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F3" w:rsidRPr="001C1315" w:rsidRDefault="004C2A9B">
      <w:pPr>
        <w:pStyle w:val="a3"/>
        <w:ind w:left="0"/>
        <w:jc w:val="left"/>
        <w:rPr>
          <w:rFonts w:ascii="Arial MT"/>
          <w:sz w:val="26"/>
          <w:lang w:val="en-US"/>
        </w:rPr>
      </w:pPr>
      <w:bookmarkStart w:id="0" w:name="_GoBack"/>
      <w:r>
        <w:rPr>
          <w:noProof/>
          <w:lang w:eastAsia="ru-RU"/>
        </w:rPr>
        <w:drawing>
          <wp:inline distT="0" distB="0" distL="0" distR="0" wp14:anchorId="7F69C59B">
            <wp:extent cx="7412963" cy="9342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8028" cy="9361106"/>
                    </a:xfrm>
                    <a:prstGeom prst="rect">
                      <a:avLst/>
                    </a:prstGeom>
                    <a:noFill/>
                  </pic:spPr>
                </pic:pic>
              </a:graphicData>
            </a:graphic>
          </wp:inline>
        </w:drawing>
      </w:r>
      <w:bookmarkEnd w:id="0"/>
      <w:r w:rsidR="001C1315" w:rsidRPr="001C1315">
        <w:rPr>
          <w:lang w:val="en-US"/>
        </w:rPr>
        <w:br w:type="column"/>
      </w:r>
    </w:p>
    <w:p w:rsidR="00AD3343" w:rsidRDefault="00AD3343">
      <w:pPr>
        <w:jc w:val="center"/>
      </w:pPr>
    </w:p>
    <w:p w:rsidR="00AD3343" w:rsidRDefault="00AD3343">
      <w:pPr>
        <w:jc w:val="center"/>
      </w:pPr>
    </w:p>
    <w:p w:rsidR="00AD3343" w:rsidRDefault="00AD3343">
      <w:pPr>
        <w:jc w:val="center"/>
      </w:pPr>
    </w:p>
    <w:p w:rsidR="00AD3343" w:rsidRDefault="00AD3343">
      <w:pPr>
        <w:jc w:val="center"/>
      </w:pPr>
    </w:p>
    <w:p w:rsidR="00AD3343" w:rsidRDefault="00AD3343">
      <w:pPr>
        <w:jc w:val="center"/>
      </w:pPr>
    </w:p>
    <w:p w:rsidR="00AD3343" w:rsidRDefault="00AD3343">
      <w:pPr>
        <w:jc w:val="center"/>
      </w:pPr>
    </w:p>
    <w:tbl>
      <w:tblPr>
        <w:tblStyle w:val="TableNormal"/>
        <w:tblpPr w:leftFromText="180" w:rightFromText="180" w:vertAnchor="text" w:horzAnchor="margin" w:tblpXSpec="center"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6118"/>
        <w:gridCol w:w="2382"/>
      </w:tblGrid>
      <w:tr w:rsidR="00AD3343" w:rsidTr="00AD3343">
        <w:trPr>
          <w:trHeight w:val="551"/>
        </w:trPr>
        <w:tc>
          <w:tcPr>
            <w:tcW w:w="1081" w:type="dxa"/>
          </w:tcPr>
          <w:p w:rsidR="00AD3343" w:rsidRDefault="00AD3343" w:rsidP="00AD3343">
            <w:pPr>
              <w:pStyle w:val="TableParagraph"/>
              <w:spacing w:before="131"/>
              <w:ind w:left="110"/>
              <w:rPr>
                <w:sz w:val="24"/>
              </w:rPr>
            </w:pPr>
            <w:r>
              <w:rPr>
                <w:spacing w:val="-10"/>
                <w:sz w:val="24"/>
              </w:rPr>
              <w:t>№</w:t>
            </w:r>
          </w:p>
        </w:tc>
        <w:tc>
          <w:tcPr>
            <w:tcW w:w="6118" w:type="dxa"/>
          </w:tcPr>
          <w:p w:rsidR="00AD3343" w:rsidRDefault="00AD3343" w:rsidP="00AD3343">
            <w:pPr>
              <w:pStyle w:val="TableParagraph"/>
              <w:spacing w:line="273" w:lineRule="exact"/>
              <w:ind w:left="109"/>
              <w:rPr>
                <w:b/>
                <w:sz w:val="24"/>
              </w:rPr>
            </w:pPr>
            <w:r>
              <w:rPr>
                <w:b/>
                <w:spacing w:val="-2"/>
                <w:sz w:val="24"/>
              </w:rPr>
              <w:t>Содержание</w:t>
            </w:r>
          </w:p>
        </w:tc>
        <w:tc>
          <w:tcPr>
            <w:tcW w:w="2382" w:type="dxa"/>
          </w:tcPr>
          <w:p w:rsidR="00AD3343" w:rsidRDefault="00AD3343" w:rsidP="00AD3343">
            <w:pPr>
              <w:pStyle w:val="TableParagraph"/>
              <w:spacing w:before="131"/>
              <w:ind w:left="17" w:right="8"/>
              <w:jc w:val="center"/>
              <w:rPr>
                <w:sz w:val="24"/>
              </w:rPr>
            </w:pPr>
            <w:r>
              <w:rPr>
                <w:spacing w:val="-2"/>
                <w:sz w:val="24"/>
              </w:rPr>
              <w:t>Страницы</w:t>
            </w:r>
          </w:p>
        </w:tc>
      </w:tr>
      <w:tr w:rsidR="00AD3343" w:rsidTr="00AD3343">
        <w:trPr>
          <w:trHeight w:val="277"/>
        </w:trPr>
        <w:tc>
          <w:tcPr>
            <w:tcW w:w="1081" w:type="dxa"/>
          </w:tcPr>
          <w:p w:rsidR="00AD3343" w:rsidRDefault="00AD3343" w:rsidP="00AD3343">
            <w:pPr>
              <w:pStyle w:val="TableParagraph"/>
              <w:spacing w:line="258" w:lineRule="exact"/>
              <w:ind w:left="110"/>
              <w:rPr>
                <w:sz w:val="24"/>
              </w:rPr>
            </w:pPr>
            <w:r>
              <w:rPr>
                <w:spacing w:val="-10"/>
                <w:sz w:val="24"/>
              </w:rPr>
              <w:t>1</w:t>
            </w:r>
          </w:p>
        </w:tc>
        <w:tc>
          <w:tcPr>
            <w:tcW w:w="6118" w:type="dxa"/>
          </w:tcPr>
          <w:p w:rsidR="00AD3343" w:rsidRDefault="00AD3343" w:rsidP="00AD3343">
            <w:pPr>
              <w:pStyle w:val="TableParagraph"/>
              <w:spacing w:line="258" w:lineRule="exact"/>
              <w:ind w:left="109"/>
              <w:rPr>
                <w:b/>
                <w:sz w:val="24"/>
              </w:rPr>
            </w:pPr>
            <w:r>
              <w:rPr>
                <w:b/>
                <w:sz w:val="24"/>
              </w:rPr>
              <w:t>Целевой</w:t>
            </w:r>
            <w:r>
              <w:rPr>
                <w:b/>
                <w:spacing w:val="-2"/>
                <w:sz w:val="24"/>
              </w:rPr>
              <w:t xml:space="preserve"> раздел</w:t>
            </w:r>
          </w:p>
        </w:tc>
        <w:tc>
          <w:tcPr>
            <w:tcW w:w="2382" w:type="dxa"/>
          </w:tcPr>
          <w:p w:rsidR="00AD3343" w:rsidRDefault="008E4F8B" w:rsidP="00AD3343">
            <w:pPr>
              <w:pStyle w:val="TableParagraph"/>
              <w:spacing w:line="258" w:lineRule="exact"/>
              <w:ind w:left="17" w:right="5"/>
              <w:jc w:val="center"/>
              <w:rPr>
                <w:sz w:val="24"/>
              </w:rPr>
            </w:pPr>
            <w:r>
              <w:rPr>
                <w:sz w:val="24"/>
              </w:rPr>
              <w:t>3</w:t>
            </w:r>
            <w:r w:rsidR="00AD3343">
              <w:rPr>
                <w:sz w:val="24"/>
              </w:rPr>
              <w:t>-</w:t>
            </w:r>
            <w:r>
              <w:rPr>
                <w:spacing w:val="-5"/>
                <w:sz w:val="24"/>
              </w:rPr>
              <w:t>13</w:t>
            </w:r>
          </w:p>
        </w:tc>
      </w:tr>
      <w:tr w:rsidR="00AD3343" w:rsidTr="00AD3343">
        <w:trPr>
          <w:trHeight w:val="273"/>
        </w:trPr>
        <w:tc>
          <w:tcPr>
            <w:tcW w:w="1081" w:type="dxa"/>
          </w:tcPr>
          <w:p w:rsidR="00AD3343" w:rsidRDefault="00AD3343" w:rsidP="00AD3343">
            <w:pPr>
              <w:pStyle w:val="TableParagraph"/>
              <w:spacing w:line="253" w:lineRule="exact"/>
              <w:ind w:left="110"/>
              <w:rPr>
                <w:sz w:val="24"/>
              </w:rPr>
            </w:pPr>
            <w:r>
              <w:rPr>
                <w:spacing w:val="-5"/>
                <w:sz w:val="24"/>
              </w:rPr>
              <w:t>1.1</w:t>
            </w:r>
          </w:p>
        </w:tc>
        <w:tc>
          <w:tcPr>
            <w:tcW w:w="6118" w:type="dxa"/>
          </w:tcPr>
          <w:p w:rsidR="00AD3343" w:rsidRDefault="00AD3343" w:rsidP="00AD3343">
            <w:pPr>
              <w:pStyle w:val="TableParagraph"/>
              <w:spacing w:line="253" w:lineRule="exact"/>
              <w:ind w:left="109"/>
              <w:rPr>
                <w:sz w:val="24"/>
              </w:rPr>
            </w:pPr>
            <w:r>
              <w:rPr>
                <w:sz w:val="24"/>
              </w:rPr>
              <w:t>Пояснительная</w:t>
            </w:r>
            <w:r>
              <w:rPr>
                <w:spacing w:val="-3"/>
                <w:sz w:val="24"/>
              </w:rPr>
              <w:t xml:space="preserve"> </w:t>
            </w:r>
            <w:r>
              <w:rPr>
                <w:spacing w:val="-2"/>
                <w:sz w:val="24"/>
              </w:rPr>
              <w:t>записка</w:t>
            </w:r>
          </w:p>
        </w:tc>
        <w:tc>
          <w:tcPr>
            <w:tcW w:w="2382" w:type="dxa"/>
          </w:tcPr>
          <w:p w:rsidR="00AD3343" w:rsidRDefault="00AD3343" w:rsidP="00AD3343">
            <w:pPr>
              <w:pStyle w:val="TableParagraph"/>
              <w:spacing w:line="253" w:lineRule="exact"/>
              <w:ind w:left="17" w:right="5"/>
              <w:jc w:val="center"/>
              <w:rPr>
                <w:sz w:val="24"/>
              </w:rPr>
            </w:pPr>
            <w:r>
              <w:rPr>
                <w:spacing w:val="-10"/>
                <w:sz w:val="24"/>
              </w:rPr>
              <w:t>5</w:t>
            </w:r>
          </w:p>
        </w:tc>
      </w:tr>
      <w:tr w:rsidR="00AD3343" w:rsidTr="00AD3343">
        <w:trPr>
          <w:trHeight w:val="657"/>
        </w:trPr>
        <w:tc>
          <w:tcPr>
            <w:tcW w:w="1081" w:type="dxa"/>
          </w:tcPr>
          <w:p w:rsidR="00AD3343" w:rsidRDefault="00AD3343" w:rsidP="00AD3343">
            <w:pPr>
              <w:pStyle w:val="TableParagraph"/>
              <w:spacing w:before="184"/>
              <w:ind w:left="110"/>
              <w:rPr>
                <w:sz w:val="24"/>
              </w:rPr>
            </w:pPr>
            <w:r>
              <w:rPr>
                <w:spacing w:val="-4"/>
                <w:sz w:val="24"/>
              </w:rPr>
              <w:t>1.2.</w:t>
            </w:r>
          </w:p>
        </w:tc>
        <w:tc>
          <w:tcPr>
            <w:tcW w:w="6118" w:type="dxa"/>
          </w:tcPr>
          <w:p w:rsidR="00AD3343" w:rsidRDefault="00AD3343" w:rsidP="00AD3343">
            <w:pPr>
              <w:pStyle w:val="TableParagraph"/>
              <w:spacing w:before="52" w:line="237" w:lineRule="auto"/>
              <w:ind w:left="109" w:right="161"/>
              <w:rPr>
                <w:sz w:val="24"/>
              </w:rPr>
            </w:pPr>
            <w:r>
              <w:rPr>
                <w:sz w:val="24"/>
              </w:rPr>
              <w:t>Планируемые</w:t>
            </w:r>
            <w:r>
              <w:rPr>
                <w:spacing w:val="40"/>
                <w:sz w:val="24"/>
              </w:rPr>
              <w:t xml:space="preserve"> </w:t>
            </w:r>
            <w:r>
              <w:rPr>
                <w:sz w:val="24"/>
              </w:rPr>
              <w:t>результаты</w:t>
            </w:r>
            <w:r>
              <w:rPr>
                <w:spacing w:val="-5"/>
                <w:sz w:val="24"/>
              </w:rPr>
              <w:t xml:space="preserve"> </w:t>
            </w:r>
            <w:r>
              <w:rPr>
                <w:sz w:val="24"/>
              </w:rPr>
              <w:t>освоения</w:t>
            </w:r>
            <w:r>
              <w:rPr>
                <w:spacing w:val="39"/>
                <w:sz w:val="24"/>
              </w:rPr>
              <w:t xml:space="preserve"> </w:t>
            </w:r>
            <w:r>
              <w:rPr>
                <w:sz w:val="24"/>
              </w:rPr>
              <w:t>обучающимися ООП СОО</w:t>
            </w:r>
          </w:p>
        </w:tc>
        <w:tc>
          <w:tcPr>
            <w:tcW w:w="2382" w:type="dxa"/>
          </w:tcPr>
          <w:p w:rsidR="00AD3343" w:rsidRDefault="000D015C" w:rsidP="00AD3343">
            <w:pPr>
              <w:pStyle w:val="TableParagraph"/>
              <w:spacing w:before="184"/>
              <w:ind w:left="17" w:right="5"/>
              <w:jc w:val="center"/>
              <w:rPr>
                <w:sz w:val="24"/>
              </w:rPr>
            </w:pPr>
            <w:r>
              <w:rPr>
                <w:spacing w:val="-10"/>
                <w:sz w:val="24"/>
              </w:rPr>
              <w:t>6-9</w:t>
            </w:r>
          </w:p>
        </w:tc>
      </w:tr>
      <w:tr w:rsidR="00AD3343" w:rsidTr="00AD3343">
        <w:trPr>
          <w:trHeight w:val="556"/>
        </w:trPr>
        <w:tc>
          <w:tcPr>
            <w:tcW w:w="1081" w:type="dxa"/>
          </w:tcPr>
          <w:p w:rsidR="00AD3343" w:rsidRDefault="00AD3343" w:rsidP="00AD3343">
            <w:pPr>
              <w:pStyle w:val="TableParagraph"/>
              <w:spacing w:before="131"/>
              <w:ind w:left="110"/>
              <w:rPr>
                <w:sz w:val="24"/>
              </w:rPr>
            </w:pPr>
            <w:r>
              <w:rPr>
                <w:spacing w:val="-4"/>
                <w:sz w:val="24"/>
              </w:rPr>
              <w:t>1.3.</w:t>
            </w:r>
          </w:p>
        </w:tc>
        <w:tc>
          <w:tcPr>
            <w:tcW w:w="6118" w:type="dxa"/>
          </w:tcPr>
          <w:p w:rsidR="00AD3343" w:rsidRDefault="00AD3343" w:rsidP="00AD3343">
            <w:pPr>
              <w:pStyle w:val="TableParagraph"/>
              <w:spacing w:line="274" w:lineRule="exact"/>
              <w:ind w:left="109"/>
              <w:rPr>
                <w:sz w:val="24"/>
              </w:rPr>
            </w:pPr>
            <w:r>
              <w:rPr>
                <w:sz w:val="24"/>
              </w:rPr>
              <w:t>Система</w:t>
            </w:r>
            <w:r>
              <w:rPr>
                <w:spacing w:val="-11"/>
                <w:sz w:val="24"/>
              </w:rPr>
              <w:t xml:space="preserve"> </w:t>
            </w:r>
            <w:r>
              <w:rPr>
                <w:sz w:val="24"/>
              </w:rPr>
              <w:t>оценки</w:t>
            </w:r>
            <w:r>
              <w:rPr>
                <w:spacing w:val="-9"/>
                <w:sz w:val="24"/>
              </w:rPr>
              <w:t xml:space="preserve"> </w:t>
            </w:r>
            <w:r>
              <w:rPr>
                <w:sz w:val="24"/>
              </w:rPr>
              <w:t>достижения</w:t>
            </w:r>
            <w:r>
              <w:rPr>
                <w:spacing w:val="-10"/>
                <w:sz w:val="24"/>
              </w:rPr>
              <w:t xml:space="preserve"> </w:t>
            </w:r>
            <w:r>
              <w:rPr>
                <w:sz w:val="24"/>
              </w:rPr>
              <w:t>планируемых</w:t>
            </w:r>
            <w:r>
              <w:rPr>
                <w:spacing w:val="-14"/>
                <w:sz w:val="24"/>
              </w:rPr>
              <w:t xml:space="preserve"> </w:t>
            </w:r>
            <w:r>
              <w:rPr>
                <w:sz w:val="24"/>
              </w:rPr>
              <w:t>результатов освоения ООП СОО</w:t>
            </w:r>
          </w:p>
        </w:tc>
        <w:tc>
          <w:tcPr>
            <w:tcW w:w="2382" w:type="dxa"/>
          </w:tcPr>
          <w:p w:rsidR="00AD3343" w:rsidRDefault="000D015C" w:rsidP="00AD3343">
            <w:pPr>
              <w:pStyle w:val="TableParagraph"/>
              <w:spacing w:before="131"/>
              <w:ind w:left="17"/>
              <w:jc w:val="center"/>
              <w:rPr>
                <w:sz w:val="24"/>
              </w:rPr>
            </w:pPr>
            <w:r>
              <w:rPr>
                <w:sz w:val="24"/>
              </w:rPr>
              <w:t>10</w:t>
            </w:r>
            <w:r w:rsidR="00AD3343">
              <w:rPr>
                <w:spacing w:val="2"/>
                <w:sz w:val="24"/>
              </w:rPr>
              <w:t xml:space="preserve"> </w:t>
            </w:r>
            <w:r w:rsidR="00AD3343">
              <w:rPr>
                <w:sz w:val="24"/>
              </w:rPr>
              <w:t>-</w:t>
            </w:r>
            <w:r w:rsidR="00AD3343">
              <w:rPr>
                <w:spacing w:val="4"/>
                <w:sz w:val="24"/>
              </w:rPr>
              <w:t xml:space="preserve"> </w:t>
            </w:r>
            <w:r>
              <w:rPr>
                <w:spacing w:val="-5"/>
                <w:sz w:val="24"/>
              </w:rPr>
              <w:t>15</w:t>
            </w:r>
          </w:p>
        </w:tc>
      </w:tr>
      <w:tr w:rsidR="00AD3343" w:rsidTr="00AD3343">
        <w:trPr>
          <w:trHeight w:val="273"/>
        </w:trPr>
        <w:tc>
          <w:tcPr>
            <w:tcW w:w="1081" w:type="dxa"/>
          </w:tcPr>
          <w:p w:rsidR="00AD3343" w:rsidRDefault="00AD3343" w:rsidP="00AD3343">
            <w:pPr>
              <w:pStyle w:val="TableParagraph"/>
              <w:spacing w:line="253" w:lineRule="exact"/>
              <w:ind w:left="110"/>
              <w:rPr>
                <w:sz w:val="24"/>
              </w:rPr>
            </w:pPr>
            <w:r>
              <w:rPr>
                <w:spacing w:val="-10"/>
                <w:sz w:val="24"/>
              </w:rPr>
              <w:t>2</w:t>
            </w:r>
          </w:p>
        </w:tc>
        <w:tc>
          <w:tcPr>
            <w:tcW w:w="6118" w:type="dxa"/>
          </w:tcPr>
          <w:p w:rsidR="00AD3343" w:rsidRDefault="00AD3343" w:rsidP="00AD3343">
            <w:pPr>
              <w:pStyle w:val="TableParagraph"/>
              <w:spacing w:line="253" w:lineRule="exact"/>
              <w:ind w:left="109"/>
              <w:rPr>
                <w:b/>
                <w:sz w:val="24"/>
              </w:rPr>
            </w:pPr>
            <w:r>
              <w:rPr>
                <w:b/>
                <w:sz w:val="24"/>
              </w:rPr>
              <w:t>Содержательный</w:t>
            </w:r>
            <w:r>
              <w:rPr>
                <w:b/>
                <w:spacing w:val="-3"/>
                <w:sz w:val="24"/>
              </w:rPr>
              <w:t xml:space="preserve"> </w:t>
            </w:r>
            <w:r>
              <w:rPr>
                <w:b/>
                <w:spacing w:val="-2"/>
                <w:sz w:val="24"/>
              </w:rPr>
              <w:t>раздел</w:t>
            </w:r>
          </w:p>
        </w:tc>
        <w:tc>
          <w:tcPr>
            <w:tcW w:w="2382" w:type="dxa"/>
          </w:tcPr>
          <w:p w:rsidR="00AD3343" w:rsidRDefault="000D015C" w:rsidP="00AD3343">
            <w:pPr>
              <w:pStyle w:val="TableParagraph"/>
              <w:spacing w:line="253" w:lineRule="exact"/>
              <w:ind w:left="17" w:right="5"/>
              <w:jc w:val="center"/>
              <w:rPr>
                <w:sz w:val="24"/>
              </w:rPr>
            </w:pPr>
            <w:r>
              <w:rPr>
                <w:sz w:val="24"/>
              </w:rPr>
              <w:t>16</w:t>
            </w:r>
            <w:r w:rsidR="00AD3343">
              <w:rPr>
                <w:sz w:val="24"/>
              </w:rPr>
              <w:t>-</w:t>
            </w:r>
            <w:r w:rsidR="00AD3343">
              <w:rPr>
                <w:spacing w:val="4"/>
                <w:sz w:val="24"/>
              </w:rPr>
              <w:t xml:space="preserve"> </w:t>
            </w:r>
            <w:r w:rsidR="008E4F8B">
              <w:rPr>
                <w:spacing w:val="-5"/>
                <w:sz w:val="24"/>
              </w:rPr>
              <w:t>3</w:t>
            </w:r>
          </w:p>
        </w:tc>
      </w:tr>
      <w:tr w:rsidR="00AD3343" w:rsidTr="00AD3343">
        <w:trPr>
          <w:trHeight w:val="552"/>
        </w:trPr>
        <w:tc>
          <w:tcPr>
            <w:tcW w:w="1081" w:type="dxa"/>
          </w:tcPr>
          <w:p w:rsidR="00AD3343" w:rsidRDefault="00AD3343" w:rsidP="00AD3343">
            <w:pPr>
              <w:pStyle w:val="TableParagraph"/>
              <w:spacing w:before="131"/>
              <w:ind w:left="110"/>
              <w:rPr>
                <w:sz w:val="24"/>
              </w:rPr>
            </w:pPr>
            <w:r>
              <w:rPr>
                <w:spacing w:val="-4"/>
                <w:sz w:val="24"/>
              </w:rPr>
              <w:t>2.1.</w:t>
            </w:r>
          </w:p>
        </w:tc>
        <w:tc>
          <w:tcPr>
            <w:tcW w:w="6118" w:type="dxa"/>
          </w:tcPr>
          <w:p w:rsidR="008E4F8B" w:rsidRDefault="008E4F8B" w:rsidP="008E4F8B">
            <w:pPr>
              <w:pStyle w:val="TableParagraph"/>
              <w:spacing w:line="268" w:lineRule="exact"/>
              <w:ind w:left="109"/>
              <w:rPr>
                <w:sz w:val="24"/>
              </w:rPr>
            </w:pPr>
            <w:r>
              <w:rPr>
                <w:sz w:val="24"/>
              </w:rPr>
              <w:t>Рабочие</w:t>
            </w:r>
            <w:r>
              <w:rPr>
                <w:spacing w:val="-2"/>
                <w:sz w:val="24"/>
              </w:rPr>
              <w:t xml:space="preserve"> </w:t>
            </w:r>
            <w:r>
              <w:rPr>
                <w:sz w:val="24"/>
              </w:rPr>
              <w:t>программы</w:t>
            </w:r>
            <w:r>
              <w:rPr>
                <w:spacing w:val="58"/>
                <w:sz w:val="24"/>
              </w:rPr>
              <w:t xml:space="preserve"> </w:t>
            </w:r>
            <w:r>
              <w:rPr>
                <w:sz w:val="24"/>
              </w:rPr>
              <w:t>учебных</w:t>
            </w:r>
            <w:r>
              <w:rPr>
                <w:spacing w:val="-6"/>
                <w:sz w:val="24"/>
              </w:rPr>
              <w:t xml:space="preserve"> </w:t>
            </w:r>
            <w:r>
              <w:rPr>
                <w:sz w:val="24"/>
              </w:rPr>
              <w:t>предметов,</w:t>
            </w:r>
            <w:r>
              <w:rPr>
                <w:spacing w:val="56"/>
                <w:sz w:val="24"/>
              </w:rPr>
              <w:t xml:space="preserve"> </w:t>
            </w:r>
            <w:r>
              <w:rPr>
                <w:spacing w:val="-2"/>
                <w:sz w:val="24"/>
              </w:rPr>
              <w:t>курсов,</w:t>
            </w:r>
          </w:p>
          <w:p w:rsidR="00AD3343" w:rsidRDefault="008E4F8B" w:rsidP="008E4F8B">
            <w:pPr>
              <w:pStyle w:val="TableParagraph"/>
              <w:spacing w:line="268" w:lineRule="exact"/>
              <w:ind w:left="109"/>
              <w:rPr>
                <w:sz w:val="24"/>
              </w:rPr>
            </w:pPr>
            <w:r>
              <w:rPr>
                <w:sz w:val="24"/>
              </w:rPr>
              <w:t>курсов</w:t>
            </w:r>
            <w:r>
              <w:rPr>
                <w:spacing w:val="-1"/>
                <w:sz w:val="24"/>
              </w:rPr>
              <w:t xml:space="preserve"> </w:t>
            </w:r>
            <w:r>
              <w:rPr>
                <w:sz w:val="24"/>
              </w:rPr>
              <w:t>внеурочной</w:t>
            </w:r>
            <w:r>
              <w:rPr>
                <w:spacing w:val="-5"/>
                <w:sz w:val="24"/>
              </w:rPr>
              <w:t xml:space="preserve"> </w:t>
            </w:r>
            <w:r>
              <w:rPr>
                <w:spacing w:val="-2"/>
                <w:sz w:val="24"/>
              </w:rPr>
              <w:t>деятельности</w:t>
            </w:r>
            <w:r>
              <w:rPr>
                <w:sz w:val="24"/>
              </w:rPr>
              <w:t xml:space="preserve"> </w:t>
            </w:r>
          </w:p>
        </w:tc>
        <w:tc>
          <w:tcPr>
            <w:tcW w:w="2382" w:type="dxa"/>
          </w:tcPr>
          <w:p w:rsidR="00AD3343" w:rsidRDefault="000D015C" w:rsidP="00AD3343">
            <w:pPr>
              <w:pStyle w:val="TableParagraph"/>
              <w:spacing w:before="131"/>
              <w:ind w:left="17" w:right="5"/>
              <w:jc w:val="center"/>
              <w:rPr>
                <w:sz w:val="24"/>
              </w:rPr>
            </w:pPr>
            <w:r>
              <w:rPr>
                <w:sz w:val="24"/>
              </w:rPr>
              <w:t>16</w:t>
            </w:r>
            <w:r w:rsidR="00AD3343">
              <w:rPr>
                <w:sz w:val="24"/>
              </w:rPr>
              <w:t>-</w:t>
            </w:r>
            <w:r w:rsidR="0089768A">
              <w:rPr>
                <w:spacing w:val="-5"/>
                <w:sz w:val="24"/>
              </w:rPr>
              <w:t>291</w:t>
            </w:r>
          </w:p>
        </w:tc>
      </w:tr>
      <w:tr w:rsidR="00AD3343" w:rsidTr="00AD3343">
        <w:trPr>
          <w:trHeight w:val="551"/>
        </w:trPr>
        <w:tc>
          <w:tcPr>
            <w:tcW w:w="1081" w:type="dxa"/>
          </w:tcPr>
          <w:p w:rsidR="00AD3343" w:rsidRDefault="00AD3343" w:rsidP="00AD3343">
            <w:pPr>
              <w:pStyle w:val="TableParagraph"/>
              <w:spacing w:before="131"/>
              <w:ind w:left="110"/>
              <w:rPr>
                <w:sz w:val="24"/>
              </w:rPr>
            </w:pPr>
            <w:r>
              <w:rPr>
                <w:spacing w:val="-4"/>
                <w:sz w:val="24"/>
              </w:rPr>
              <w:t>2.2.</w:t>
            </w:r>
          </w:p>
        </w:tc>
        <w:tc>
          <w:tcPr>
            <w:tcW w:w="6118" w:type="dxa"/>
          </w:tcPr>
          <w:p w:rsidR="008E4F8B" w:rsidRDefault="008E4F8B" w:rsidP="008E4F8B">
            <w:pPr>
              <w:pStyle w:val="TableParagraph"/>
              <w:spacing w:line="268" w:lineRule="exact"/>
              <w:ind w:left="109"/>
              <w:rPr>
                <w:sz w:val="24"/>
              </w:rPr>
            </w:pPr>
            <w:r>
              <w:rPr>
                <w:sz w:val="24"/>
              </w:rPr>
              <w:t>Программа</w:t>
            </w:r>
            <w:r>
              <w:rPr>
                <w:spacing w:val="-5"/>
                <w:sz w:val="24"/>
              </w:rPr>
              <w:t xml:space="preserve"> </w:t>
            </w:r>
            <w:r>
              <w:rPr>
                <w:sz w:val="24"/>
              </w:rPr>
              <w:t>формирования</w:t>
            </w:r>
            <w:r>
              <w:rPr>
                <w:spacing w:val="-6"/>
                <w:sz w:val="24"/>
              </w:rPr>
              <w:t xml:space="preserve"> </w:t>
            </w:r>
            <w:r>
              <w:rPr>
                <w:sz w:val="24"/>
              </w:rPr>
              <w:t>универсальных</w:t>
            </w:r>
            <w:r>
              <w:rPr>
                <w:spacing w:val="-4"/>
                <w:sz w:val="24"/>
              </w:rPr>
              <w:t xml:space="preserve"> </w:t>
            </w:r>
            <w:r>
              <w:rPr>
                <w:spacing w:val="-2"/>
                <w:sz w:val="24"/>
              </w:rPr>
              <w:t>учебных</w:t>
            </w:r>
          </w:p>
          <w:p w:rsidR="00AD3343" w:rsidRDefault="008E4F8B" w:rsidP="008E4F8B">
            <w:pPr>
              <w:pStyle w:val="TableParagraph"/>
              <w:spacing w:before="2" w:line="261" w:lineRule="exact"/>
              <w:ind w:left="109"/>
              <w:rPr>
                <w:sz w:val="24"/>
              </w:rPr>
            </w:pPr>
            <w:r>
              <w:rPr>
                <w:sz w:val="24"/>
              </w:rPr>
              <w:t>действий</w:t>
            </w:r>
            <w:r>
              <w:rPr>
                <w:spacing w:val="-5"/>
                <w:sz w:val="24"/>
              </w:rPr>
              <w:t xml:space="preserve"> </w:t>
            </w:r>
            <w:r>
              <w:rPr>
                <w:spacing w:val="-2"/>
                <w:sz w:val="24"/>
              </w:rPr>
              <w:t>обучающихся</w:t>
            </w:r>
          </w:p>
        </w:tc>
        <w:tc>
          <w:tcPr>
            <w:tcW w:w="2382" w:type="dxa"/>
          </w:tcPr>
          <w:p w:rsidR="00AD3343" w:rsidRDefault="0089768A" w:rsidP="00AD3343">
            <w:pPr>
              <w:pStyle w:val="TableParagraph"/>
              <w:spacing w:before="131"/>
              <w:ind w:left="17"/>
              <w:jc w:val="center"/>
              <w:rPr>
                <w:sz w:val="24"/>
              </w:rPr>
            </w:pPr>
            <w:r>
              <w:rPr>
                <w:sz w:val="24"/>
              </w:rPr>
              <w:t>292</w:t>
            </w:r>
            <w:r w:rsidR="00AD3343">
              <w:rPr>
                <w:spacing w:val="2"/>
                <w:sz w:val="24"/>
              </w:rPr>
              <w:t xml:space="preserve"> </w:t>
            </w:r>
            <w:r w:rsidR="00AD3343">
              <w:rPr>
                <w:sz w:val="24"/>
              </w:rPr>
              <w:t>-</w:t>
            </w:r>
            <w:r w:rsidR="00AD3343">
              <w:rPr>
                <w:spacing w:val="4"/>
                <w:sz w:val="24"/>
              </w:rPr>
              <w:t xml:space="preserve"> </w:t>
            </w:r>
            <w:r w:rsidR="00B46B77">
              <w:rPr>
                <w:spacing w:val="4"/>
                <w:sz w:val="24"/>
              </w:rPr>
              <w:t>308</w:t>
            </w:r>
          </w:p>
        </w:tc>
      </w:tr>
      <w:tr w:rsidR="00AD3343" w:rsidTr="00AD3343">
        <w:trPr>
          <w:trHeight w:val="278"/>
        </w:trPr>
        <w:tc>
          <w:tcPr>
            <w:tcW w:w="1081" w:type="dxa"/>
          </w:tcPr>
          <w:p w:rsidR="00AD3343" w:rsidRDefault="00AD3343" w:rsidP="00AD3343">
            <w:pPr>
              <w:pStyle w:val="TableParagraph"/>
              <w:spacing w:line="258" w:lineRule="exact"/>
              <w:ind w:left="110"/>
              <w:rPr>
                <w:sz w:val="24"/>
              </w:rPr>
            </w:pPr>
            <w:r>
              <w:rPr>
                <w:spacing w:val="-4"/>
                <w:sz w:val="24"/>
              </w:rPr>
              <w:t>2.3.</w:t>
            </w:r>
          </w:p>
        </w:tc>
        <w:tc>
          <w:tcPr>
            <w:tcW w:w="6118" w:type="dxa"/>
          </w:tcPr>
          <w:p w:rsidR="00AD3343" w:rsidRDefault="00AD3343" w:rsidP="00AD3343">
            <w:pPr>
              <w:pStyle w:val="TableParagraph"/>
              <w:spacing w:line="258" w:lineRule="exact"/>
              <w:ind w:left="109"/>
              <w:rPr>
                <w:sz w:val="24"/>
              </w:rPr>
            </w:pPr>
            <w:r>
              <w:rPr>
                <w:sz w:val="24"/>
              </w:rPr>
              <w:t>Рабочая</w:t>
            </w:r>
            <w:r>
              <w:rPr>
                <w:spacing w:val="-1"/>
                <w:sz w:val="24"/>
              </w:rPr>
              <w:t xml:space="preserve"> </w:t>
            </w:r>
            <w:r>
              <w:rPr>
                <w:sz w:val="24"/>
              </w:rPr>
              <w:t>программа</w:t>
            </w:r>
            <w:r>
              <w:rPr>
                <w:spacing w:val="-6"/>
                <w:sz w:val="24"/>
              </w:rPr>
              <w:t xml:space="preserve"> </w:t>
            </w:r>
            <w:r>
              <w:rPr>
                <w:spacing w:val="-2"/>
                <w:sz w:val="24"/>
              </w:rPr>
              <w:t>воспитания</w:t>
            </w:r>
          </w:p>
        </w:tc>
        <w:tc>
          <w:tcPr>
            <w:tcW w:w="2382" w:type="dxa"/>
          </w:tcPr>
          <w:p w:rsidR="00AD3343" w:rsidRDefault="00B46B77" w:rsidP="00AD3343">
            <w:pPr>
              <w:pStyle w:val="TableParagraph"/>
              <w:spacing w:line="258" w:lineRule="exact"/>
              <w:ind w:left="17"/>
              <w:jc w:val="center"/>
              <w:rPr>
                <w:sz w:val="24"/>
              </w:rPr>
            </w:pPr>
            <w:r>
              <w:rPr>
                <w:sz w:val="24"/>
              </w:rPr>
              <w:t>309</w:t>
            </w:r>
            <w:r w:rsidR="00AD3343">
              <w:rPr>
                <w:sz w:val="24"/>
              </w:rPr>
              <w:t>-</w:t>
            </w:r>
            <w:r w:rsidR="00AD3343">
              <w:rPr>
                <w:spacing w:val="4"/>
                <w:sz w:val="24"/>
              </w:rPr>
              <w:t xml:space="preserve"> </w:t>
            </w:r>
            <w:r>
              <w:rPr>
                <w:spacing w:val="-5"/>
                <w:sz w:val="24"/>
              </w:rPr>
              <w:t>335</w:t>
            </w:r>
          </w:p>
        </w:tc>
      </w:tr>
      <w:tr w:rsidR="00AD3343" w:rsidTr="00AD3343">
        <w:trPr>
          <w:trHeight w:val="278"/>
        </w:trPr>
        <w:tc>
          <w:tcPr>
            <w:tcW w:w="1081" w:type="dxa"/>
          </w:tcPr>
          <w:p w:rsidR="00AD3343" w:rsidRDefault="00AD3343" w:rsidP="00AD3343">
            <w:pPr>
              <w:pStyle w:val="TableParagraph"/>
              <w:spacing w:line="258" w:lineRule="exact"/>
              <w:ind w:left="110"/>
              <w:rPr>
                <w:sz w:val="24"/>
              </w:rPr>
            </w:pPr>
            <w:r>
              <w:rPr>
                <w:spacing w:val="-10"/>
                <w:sz w:val="24"/>
              </w:rPr>
              <w:t>3</w:t>
            </w:r>
          </w:p>
        </w:tc>
        <w:tc>
          <w:tcPr>
            <w:tcW w:w="6118" w:type="dxa"/>
          </w:tcPr>
          <w:p w:rsidR="00AD3343" w:rsidRDefault="00AD3343" w:rsidP="00AD3343">
            <w:pPr>
              <w:pStyle w:val="TableParagraph"/>
              <w:spacing w:line="258" w:lineRule="exact"/>
              <w:ind w:left="109"/>
              <w:rPr>
                <w:b/>
                <w:sz w:val="24"/>
              </w:rPr>
            </w:pPr>
            <w:r>
              <w:rPr>
                <w:b/>
                <w:sz w:val="24"/>
              </w:rPr>
              <w:t>Организационный</w:t>
            </w:r>
            <w:r>
              <w:rPr>
                <w:b/>
                <w:spacing w:val="52"/>
                <w:sz w:val="24"/>
              </w:rPr>
              <w:t xml:space="preserve"> </w:t>
            </w:r>
            <w:r>
              <w:rPr>
                <w:b/>
                <w:spacing w:val="-2"/>
                <w:sz w:val="24"/>
              </w:rPr>
              <w:t>раздел</w:t>
            </w:r>
          </w:p>
        </w:tc>
        <w:tc>
          <w:tcPr>
            <w:tcW w:w="2382" w:type="dxa"/>
          </w:tcPr>
          <w:p w:rsidR="00AD3343" w:rsidRDefault="00B46B77" w:rsidP="00AD3343">
            <w:pPr>
              <w:pStyle w:val="TableParagraph"/>
              <w:spacing w:line="258" w:lineRule="exact"/>
              <w:ind w:left="17"/>
              <w:jc w:val="center"/>
              <w:rPr>
                <w:sz w:val="24"/>
              </w:rPr>
            </w:pPr>
            <w:r>
              <w:rPr>
                <w:sz w:val="24"/>
              </w:rPr>
              <w:t>336</w:t>
            </w:r>
            <w:r w:rsidR="00AD3343">
              <w:rPr>
                <w:spacing w:val="3"/>
                <w:sz w:val="24"/>
              </w:rPr>
              <w:t xml:space="preserve"> </w:t>
            </w:r>
            <w:r w:rsidR="00AD3343">
              <w:rPr>
                <w:sz w:val="24"/>
              </w:rPr>
              <w:t>-</w:t>
            </w:r>
            <w:r>
              <w:rPr>
                <w:spacing w:val="-5"/>
                <w:sz w:val="24"/>
              </w:rPr>
              <w:t>365</w:t>
            </w:r>
          </w:p>
        </w:tc>
      </w:tr>
      <w:tr w:rsidR="00AD3343" w:rsidTr="00AD3343">
        <w:trPr>
          <w:trHeight w:val="278"/>
        </w:trPr>
        <w:tc>
          <w:tcPr>
            <w:tcW w:w="1081" w:type="dxa"/>
          </w:tcPr>
          <w:p w:rsidR="00AD3343" w:rsidRDefault="00AD3343" w:rsidP="00AD3343">
            <w:pPr>
              <w:pStyle w:val="TableParagraph"/>
              <w:spacing w:line="259" w:lineRule="exact"/>
              <w:ind w:left="110"/>
              <w:rPr>
                <w:sz w:val="24"/>
              </w:rPr>
            </w:pPr>
            <w:r>
              <w:rPr>
                <w:spacing w:val="-4"/>
                <w:sz w:val="24"/>
              </w:rPr>
              <w:t>3.1.</w:t>
            </w:r>
          </w:p>
        </w:tc>
        <w:tc>
          <w:tcPr>
            <w:tcW w:w="6118" w:type="dxa"/>
          </w:tcPr>
          <w:p w:rsidR="00AD3343" w:rsidRDefault="00AD3343" w:rsidP="00AD3343">
            <w:pPr>
              <w:pStyle w:val="TableParagraph"/>
              <w:spacing w:line="259" w:lineRule="exact"/>
              <w:ind w:left="109"/>
              <w:rPr>
                <w:sz w:val="24"/>
              </w:rPr>
            </w:pPr>
            <w:r>
              <w:rPr>
                <w:sz w:val="24"/>
              </w:rPr>
              <w:t>Учебный</w:t>
            </w:r>
            <w:r>
              <w:rPr>
                <w:spacing w:val="-3"/>
                <w:sz w:val="24"/>
              </w:rPr>
              <w:t xml:space="preserve"> </w:t>
            </w:r>
            <w:r>
              <w:rPr>
                <w:sz w:val="24"/>
              </w:rPr>
              <w:t>план</w:t>
            </w:r>
            <w:r>
              <w:rPr>
                <w:spacing w:val="-3"/>
                <w:sz w:val="24"/>
              </w:rPr>
              <w:t xml:space="preserve"> </w:t>
            </w:r>
            <w:r>
              <w:rPr>
                <w:sz w:val="24"/>
              </w:rPr>
              <w:t>среднего</w:t>
            </w:r>
            <w:r>
              <w:rPr>
                <w:spacing w:val="-3"/>
                <w:sz w:val="24"/>
              </w:rPr>
              <w:t xml:space="preserve"> </w:t>
            </w:r>
            <w:r>
              <w:rPr>
                <w:sz w:val="24"/>
              </w:rPr>
              <w:t>общего</w:t>
            </w:r>
            <w:r>
              <w:rPr>
                <w:spacing w:val="-3"/>
                <w:sz w:val="24"/>
              </w:rPr>
              <w:t xml:space="preserve"> </w:t>
            </w:r>
            <w:r>
              <w:rPr>
                <w:spacing w:val="-2"/>
                <w:sz w:val="24"/>
              </w:rPr>
              <w:t>образования</w:t>
            </w:r>
          </w:p>
        </w:tc>
        <w:tc>
          <w:tcPr>
            <w:tcW w:w="2382" w:type="dxa"/>
          </w:tcPr>
          <w:p w:rsidR="00AD3343" w:rsidRDefault="00B46B77" w:rsidP="00AD3343">
            <w:pPr>
              <w:pStyle w:val="TableParagraph"/>
              <w:spacing w:line="259" w:lineRule="exact"/>
              <w:ind w:left="17" w:right="5"/>
              <w:jc w:val="center"/>
              <w:rPr>
                <w:sz w:val="24"/>
              </w:rPr>
            </w:pPr>
            <w:r>
              <w:rPr>
                <w:spacing w:val="-5"/>
                <w:sz w:val="24"/>
              </w:rPr>
              <w:t>336-340</w:t>
            </w:r>
          </w:p>
        </w:tc>
      </w:tr>
      <w:tr w:rsidR="00AD3343" w:rsidTr="00AD3343">
        <w:trPr>
          <w:trHeight w:val="273"/>
        </w:trPr>
        <w:tc>
          <w:tcPr>
            <w:tcW w:w="1081" w:type="dxa"/>
          </w:tcPr>
          <w:p w:rsidR="00AD3343" w:rsidRDefault="00AD3343" w:rsidP="00AD3343">
            <w:pPr>
              <w:pStyle w:val="TableParagraph"/>
              <w:spacing w:line="253" w:lineRule="exact"/>
              <w:ind w:left="110"/>
              <w:rPr>
                <w:sz w:val="24"/>
              </w:rPr>
            </w:pPr>
            <w:r>
              <w:rPr>
                <w:spacing w:val="-4"/>
                <w:sz w:val="24"/>
              </w:rPr>
              <w:t>3.2.</w:t>
            </w:r>
          </w:p>
        </w:tc>
        <w:tc>
          <w:tcPr>
            <w:tcW w:w="6118" w:type="dxa"/>
          </w:tcPr>
          <w:p w:rsidR="00AD3343" w:rsidRDefault="00B46B77" w:rsidP="00AD3343">
            <w:pPr>
              <w:pStyle w:val="TableParagraph"/>
              <w:spacing w:line="253" w:lineRule="exact"/>
              <w:ind w:left="109"/>
              <w:rPr>
                <w:sz w:val="24"/>
              </w:rPr>
            </w:pPr>
            <w:r>
              <w:rPr>
                <w:sz w:val="24"/>
              </w:rPr>
              <w:t>План</w:t>
            </w:r>
            <w:r>
              <w:rPr>
                <w:spacing w:val="59"/>
                <w:sz w:val="24"/>
              </w:rPr>
              <w:t xml:space="preserve"> </w:t>
            </w:r>
            <w:r>
              <w:rPr>
                <w:sz w:val="24"/>
              </w:rPr>
              <w:t xml:space="preserve">внеурочной </w:t>
            </w:r>
            <w:r>
              <w:rPr>
                <w:spacing w:val="-2"/>
                <w:sz w:val="24"/>
              </w:rPr>
              <w:t>деятельности</w:t>
            </w:r>
          </w:p>
        </w:tc>
        <w:tc>
          <w:tcPr>
            <w:tcW w:w="2382" w:type="dxa"/>
          </w:tcPr>
          <w:p w:rsidR="00AD3343" w:rsidRDefault="00B46B77" w:rsidP="00AD3343">
            <w:pPr>
              <w:pStyle w:val="TableParagraph"/>
              <w:spacing w:line="253" w:lineRule="exact"/>
              <w:ind w:left="17" w:right="5"/>
              <w:jc w:val="center"/>
              <w:rPr>
                <w:sz w:val="24"/>
              </w:rPr>
            </w:pPr>
            <w:r>
              <w:rPr>
                <w:sz w:val="24"/>
              </w:rPr>
              <w:t>341-345</w:t>
            </w:r>
          </w:p>
        </w:tc>
      </w:tr>
      <w:tr w:rsidR="00AD3343" w:rsidTr="00AD3343">
        <w:trPr>
          <w:trHeight w:val="278"/>
        </w:trPr>
        <w:tc>
          <w:tcPr>
            <w:tcW w:w="1081" w:type="dxa"/>
          </w:tcPr>
          <w:p w:rsidR="00AD3343" w:rsidRDefault="00AD3343" w:rsidP="00AD3343">
            <w:pPr>
              <w:pStyle w:val="TableParagraph"/>
              <w:spacing w:line="258" w:lineRule="exact"/>
              <w:ind w:left="110"/>
              <w:rPr>
                <w:sz w:val="24"/>
              </w:rPr>
            </w:pPr>
            <w:r>
              <w:rPr>
                <w:spacing w:val="-4"/>
                <w:sz w:val="24"/>
              </w:rPr>
              <w:t>3.3.</w:t>
            </w:r>
          </w:p>
        </w:tc>
        <w:tc>
          <w:tcPr>
            <w:tcW w:w="6118" w:type="dxa"/>
          </w:tcPr>
          <w:p w:rsidR="00AD3343" w:rsidRDefault="00B46B77" w:rsidP="00AD3343">
            <w:pPr>
              <w:pStyle w:val="TableParagraph"/>
              <w:spacing w:line="258" w:lineRule="exact"/>
              <w:ind w:left="109"/>
              <w:rPr>
                <w:sz w:val="24"/>
              </w:rPr>
            </w:pPr>
            <w:r>
              <w:rPr>
                <w:sz w:val="24"/>
              </w:rPr>
              <w:t>Календарный</w:t>
            </w:r>
            <w:r>
              <w:rPr>
                <w:spacing w:val="-5"/>
                <w:sz w:val="24"/>
              </w:rPr>
              <w:t xml:space="preserve"> </w:t>
            </w:r>
            <w:r>
              <w:rPr>
                <w:sz w:val="24"/>
              </w:rPr>
              <w:t>учебный</w:t>
            </w:r>
            <w:r>
              <w:rPr>
                <w:spacing w:val="-7"/>
                <w:sz w:val="24"/>
              </w:rPr>
              <w:t xml:space="preserve"> </w:t>
            </w:r>
            <w:r>
              <w:rPr>
                <w:spacing w:val="-2"/>
                <w:sz w:val="24"/>
              </w:rPr>
              <w:t>график</w:t>
            </w:r>
          </w:p>
        </w:tc>
        <w:tc>
          <w:tcPr>
            <w:tcW w:w="2382" w:type="dxa"/>
          </w:tcPr>
          <w:p w:rsidR="00AD3343" w:rsidRDefault="00B46B77" w:rsidP="00AD3343">
            <w:pPr>
              <w:pStyle w:val="TableParagraph"/>
              <w:spacing w:line="258" w:lineRule="exact"/>
              <w:ind w:left="17" w:right="5"/>
              <w:jc w:val="center"/>
              <w:rPr>
                <w:sz w:val="24"/>
              </w:rPr>
            </w:pPr>
            <w:r>
              <w:rPr>
                <w:spacing w:val="-5"/>
                <w:sz w:val="24"/>
              </w:rPr>
              <w:t>346-347</w:t>
            </w:r>
          </w:p>
        </w:tc>
      </w:tr>
      <w:tr w:rsidR="00AD3343" w:rsidTr="00AD3343">
        <w:trPr>
          <w:trHeight w:val="273"/>
        </w:trPr>
        <w:tc>
          <w:tcPr>
            <w:tcW w:w="1081" w:type="dxa"/>
          </w:tcPr>
          <w:p w:rsidR="00AD3343" w:rsidRDefault="00AD3343" w:rsidP="00AD3343">
            <w:pPr>
              <w:pStyle w:val="TableParagraph"/>
              <w:spacing w:line="253" w:lineRule="exact"/>
              <w:ind w:left="110"/>
              <w:rPr>
                <w:sz w:val="24"/>
              </w:rPr>
            </w:pPr>
            <w:r>
              <w:rPr>
                <w:spacing w:val="-4"/>
                <w:sz w:val="24"/>
              </w:rPr>
              <w:t>3.4.</w:t>
            </w:r>
          </w:p>
        </w:tc>
        <w:tc>
          <w:tcPr>
            <w:tcW w:w="6118" w:type="dxa"/>
          </w:tcPr>
          <w:p w:rsidR="00AD3343" w:rsidRDefault="00AD3343" w:rsidP="00AD3343">
            <w:pPr>
              <w:pStyle w:val="TableParagraph"/>
              <w:spacing w:line="253" w:lineRule="exact"/>
              <w:ind w:left="109"/>
              <w:rPr>
                <w:sz w:val="24"/>
              </w:rPr>
            </w:pPr>
            <w:r>
              <w:rPr>
                <w:sz w:val="24"/>
              </w:rPr>
              <w:t>Календарный</w:t>
            </w:r>
            <w:r>
              <w:rPr>
                <w:spacing w:val="-4"/>
                <w:sz w:val="24"/>
              </w:rPr>
              <w:t xml:space="preserve"> </w:t>
            </w:r>
            <w:r>
              <w:rPr>
                <w:sz w:val="24"/>
              </w:rPr>
              <w:t>план</w:t>
            </w:r>
            <w:r>
              <w:rPr>
                <w:spacing w:val="-8"/>
                <w:sz w:val="24"/>
              </w:rPr>
              <w:t xml:space="preserve"> </w:t>
            </w:r>
            <w:r>
              <w:rPr>
                <w:sz w:val="24"/>
              </w:rPr>
              <w:t>воспитательной</w:t>
            </w:r>
            <w:r>
              <w:rPr>
                <w:spacing w:val="-3"/>
                <w:sz w:val="24"/>
              </w:rPr>
              <w:t xml:space="preserve"> </w:t>
            </w:r>
            <w:r>
              <w:rPr>
                <w:spacing w:val="-2"/>
                <w:sz w:val="24"/>
              </w:rPr>
              <w:t>работы</w:t>
            </w:r>
          </w:p>
        </w:tc>
        <w:tc>
          <w:tcPr>
            <w:tcW w:w="2382" w:type="dxa"/>
          </w:tcPr>
          <w:p w:rsidR="00AD3343" w:rsidRDefault="00B46B77" w:rsidP="00AD3343">
            <w:pPr>
              <w:pStyle w:val="TableParagraph"/>
              <w:spacing w:line="253" w:lineRule="exact"/>
              <w:ind w:left="17" w:right="5"/>
              <w:jc w:val="center"/>
              <w:rPr>
                <w:sz w:val="24"/>
              </w:rPr>
            </w:pPr>
            <w:r>
              <w:rPr>
                <w:spacing w:val="-5"/>
                <w:sz w:val="24"/>
              </w:rPr>
              <w:t>348</w:t>
            </w:r>
          </w:p>
        </w:tc>
      </w:tr>
      <w:tr w:rsidR="00AD3343" w:rsidTr="00AD3343">
        <w:trPr>
          <w:trHeight w:val="830"/>
        </w:trPr>
        <w:tc>
          <w:tcPr>
            <w:tcW w:w="1081" w:type="dxa"/>
          </w:tcPr>
          <w:p w:rsidR="00AD3343" w:rsidRDefault="00AD3343" w:rsidP="00AD3343">
            <w:pPr>
              <w:pStyle w:val="TableParagraph"/>
              <w:spacing w:before="270"/>
              <w:ind w:left="110"/>
              <w:rPr>
                <w:sz w:val="24"/>
              </w:rPr>
            </w:pPr>
            <w:r>
              <w:rPr>
                <w:spacing w:val="-4"/>
                <w:sz w:val="24"/>
              </w:rPr>
              <w:t>3.5.</w:t>
            </w:r>
          </w:p>
        </w:tc>
        <w:tc>
          <w:tcPr>
            <w:tcW w:w="6118" w:type="dxa"/>
          </w:tcPr>
          <w:p w:rsidR="00AD3343" w:rsidRDefault="00AD3343" w:rsidP="00AD3343">
            <w:pPr>
              <w:pStyle w:val="TableParagraph"/>
              <w:spacing w:line="268" w:lineRule="exact"/>
              <w:ind w:left="109"/>
              <w:rPr>
                <w:sz w:val="24"/>
              </w:rPr>
            </w:pPr>
            <w:r>
              <w:rPr>
                <w:sz w:val="24"/>
              </w:rPr>
              <w:t>Система</w:t>
            </w:r>
            <w:r>
              <w:rPr>
                <w:spacing w:val="56"/>
                <w:sz w:val="24"/>
              </w:rPr>
              <w:t xml:space="preserve"> </w:t>
            </w:r>
            <w:r>
              <w:rPr>
                <w:sz w:val="24"/>
              </w:rPr>
              <w:t>условий реализации</w:t>
            </w:r>
            <w:r>
              <w:rPr>
                <w:spacing w:val="51"/>
                <w:sz w:val="24"/>
              </w:rPr>
              <w:t xml:space="preserve"> </w:t>
            </w:r>
            <w:r>
              <w:rPr>
                <w:spacing w:val="-2"/>
                <w:sz w:val="24"/>
              </w:rPr>
              <w:t>основной</w:t>
            </w:r>
          </w:p>
          <w:p w:rsidR="00AD3343" w:rsidRDefault="00AD3343" w:rsidP="00AD3343">
            <w:pPr>
              <w:pStyle w:val="TableParagraph"/>
              <w:spacing w:before="2" w:line="275" w:lineRule="exact"/>
              <w:ind w:left="109"/>
              <w:rPr>
                <w:sz w:val="24"/>
              </w:rPr>
            </w:pPr>
            <w:r>
              <w:rPr>
                <w:sz w:val="24"/>
              </w:rPr>
              <w:t>образовательной</w:t>
            </w:r>
            <w:r>
              <w:rPr>
                <w:spacing w:val="-4"/>
                <w:sz w:val="24"/>
              </w:rPr>
              <w:t xml:space="preserve"> </w:t>
            </w:r>
            <w:r>
              <w:rPr>
                <w:sz w:val="24"/>
              </w:rPr>
              <w:t>программы</w:t>
            </w:r>
            <w:r>
              <w:rPr>
                <w:spacing w:val="-3"/>
                <w:sz w:val="24"/>
              </w:rPr>
              <w:t xml:space="preserve"> </w:t>
            </w:r>
            <w:r>
              <w:rPr>
                <w:sz w:val="24"/>
              </w:rPr>
              <w:t>среднего</w:t>
            </w:r>
            <w:r>
              <w:rPr>
                <w:spacing w:val="47"/>
                <w:sz w:val="24"/>
              </w:rPr>
              <w:t xml:space="preserve"> </w:t>
            </w:r>
            <w:r>
              <w:rPr>
                <w:spacing w:val="-2"/>
                <w:sz w:val="24"/>
              </w:rPr>
              <w:t>общего</w:t>
            </w:r>
          </w:p>
          <w:p w:rsidR="00AD3343" w:rsidRDefault="00AD3343" w:rsidP="00AD3343">
            <w:pPr>
              <w:pStyle w:val="TableParagraph"/>
              <w:spacing w:line="265" w:lineRule="exact"/>
              <w:ind w:left="109"/>
              <w:rPr>
                <w:sz w:val="24"/>
              </w:rPr>
            </w:pPr>
            <w:r>
              <w:rPr>
                <w:sz w:val="24"/>
              </w:rPr>
              <w:t>образования</w:t>
            </w:r>
            <w:r>
              <w:rPr>
                <w:spacing w:val="-6"/>
                <w:sz w:val="24"/>
              </w:rPr>
              <w:t xml:space="preserve"> </w:t>
            </w:r>
            <w:r>
              <w:rPr>
                <w:sz w:val="24"/>
              </w:rPr>
              <w:t>в</w:t>
            </w:r>
            <w:r>
              <w:rPr>
                <w:spacing w:val="-5"/>
                <w:sz w:val="24"/>
              </w:rPr>
              <w:t xml:space="preserve"> </w:t>
            </w:r>
            <w:r>
              <w:rPr>
                <w:sz w:val="24"/>
              </w:rPr>
              <w:t>соответствии с</w:t>
            </w:r>
            <w:r>
              <w:rPr>
                <w:spacing w:val="-2"/>
                <w:sz w:val="24"/>
              </w:rPr>
              <w:t xml:space="preserve"> </w:t>
            </w:r>
            <w:r>
              <w:rPr>
                <w:sz w:val="24"/>
              </w:rPr>
              <w:t xml:space="preserve">требованиями </w:t>
            </w:r>
            <w:r>
              <w:rPr>
                <w:spacing w:val="-2"/>
                <w:sz w:val="24"/>
              </w:rPr>
              <w:t>стандарта</w:t>
            </w:r>
          </w:p>
        </w:tc>
        <w:tc>
          <w:tcPr>
            <w:tcW w:w="2382" w:type="dxa"/>
          </w:tcPr>
          <w:p w:rsidR="00AD3343" w:rsidRDefault="00B46B77" w:rsidP="00AD3343">
            <w:pPr>
              <w:pStyle w:val="TableParagraph"/>
              <w:spacing w:before="270"/>
              <w:ind w:left="17" w:right="5"/>
              <w:jc w:val="center"/>
              <w:rPr>
                <w:sz w:val="24"/>
              </w:rPr>
            </w:pPr>
            <w:r>
              <w:rPr>
                <w:sz w:val="24"/>
              </w:rPr>
              <w:t>348</w:t>
            </w:r>
          </w:p>
        </w:tc>
      </w:tr>
    </w:tbl>
    <w:p w:rsidR="00AD3343" w:rsidRDefault="00AD3343">
      <w:pPr>
        <w:jc w:val="center"/>
      </w:pPr>
    </w:p>
    <w:p w:rsidR="00AD3343" w:rsidRDefault="00AD3343">
      <w:pPr>
        <w:jc w:val="center"/>
      </w:pPr>
    </w:p>
    <w:p w:rsidR="00AD3343" w:rsidRDefault="00AD3343">
      <w:pPr>
        <w:jc w:val="center"/>
        <w:sectPr w:rsidR="00AD3343">
          <w:type w:val="continuous"/>
          <w:pgSz w:w="11900" w:h="16820"/>
          <w:pgMar w:top="0" w:right="660" w:bottom="280" w:left="120" w:header="720" w:footer="720" w:gutter="0"/>
          <w:cols w:space="720"/>
        </w:sectPr>
      </w:pPr>
    </w:p>
    <w:p w:rsidR="00C36CF3" w:rsidRDefault="001C1315" w:rsidP="00B46B77">
      <w:pPr>
        <w:pStyle w:val="1"/>
        <w:numPr>
          <w:ilvl w:val="0"/>
          <w:numId w:val="53"/>
        </w:numPr>
        <w:tabs>
          <w:tab w:val="left" w:pos="473"/>
        </w:tabs>
        <w:spacing w:before="74"/>
        <w:ind w:hanging="215"/>
        <w:jc w:val="both"/>
      </w:pPr>
      <w:r>
        <w:lastRenderedPageBreak/>
        <w:t>Общие</w:t>
      </w:r>
      <w:r>
        <w:rPr>
          <w:spacing w:val="-4"/>
        </w:rPr>
        <w:t xml:space="preserve"> </w:t>
      </w:r>
      <w:r>
        <w:t>положения</w:t>
      </w:r>
    </w:p>
    <w:p w:rsidR="00C36CF3" w:rsidRDefault="001C1315">
      <w:pPr>
        <w:pStyle w:val="a3"/>
        <w:spacing w:before="36" w:line="276" w:lineRule="auto"/>
        <w:ind w:left="117" w:right="122" w:firstLine="849"/>
      </w:pPr>
      <w:r>
        <w:t>Основная образовательная программа среднего общего образования МОУ «Дербишевская СОШ»</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разработки</w:t>
      </w:r>
      <w:r>
        <w:rPr>
          <w:spacing w:val="1"/>
        </w:rPr>
        <w:t xml:space="preserve"> </w:t>
      </w:r>
      <w:r>
        <w:t>и</w:t>
      </w:r>
      <w:r>
        <w:rPr>
          <w:spacing w:val="1"/>
        </w:rPr>
        <w:t xml:space="preserve"> </w:t>
      </w:r>
      <w:r>
        <w:t>утверждения</w:t>
      </w:r>
      <w:r>
        <w:rPr>
          <w:spacing w:val="1"/>
        </w:rPr>
        <w:t xml:space="preserve"> </w:t>
      </w:r>
      <w:r>
        <w:t>федеральных</w:t>
      </w:r>
      <w:r>
        <w:rPr>
          <w:spacing w:val="1"/>
        </w:rPr>
        <w:t xml:space="preserve"> </w:t>
      </w:r>
      <w:r>
        <w:t>основных</w:t>
      </w:r>
      <w:r>
        <w:rPr>
          <w:spacing w:val="1"/>
        </w:rPr>
        <w:t xml:space="preserve"> </w:t>
      </w:r>
      <w:r>
        <w:t>общеобразовательных</w:t>
      </w:r>
      <w:r>
        <w:rPr>
          <w:spacing w:val="1"/>
        </w:rPr>
        <w:t xml:space="preserve"> </w:t>
      </w:r>
      <w:r>
        <w:t>программ,</w:t>
      </w:r>
      <w:r>
        <w:rPr>
          <w:spacing w:val="1"/>
        </w:rPr>
        <w:t xml:space="preserve"> </w:t>
      </w:r>
      <w:r>
        <w:t>утвержденным</w:t>
      </w:r>
      <w:r>
        <w:rPr>
          <w:spacing w:val="1"/>
        </w:rPr>
        <w:t xml:space="preserve"> </w:t>
      </w:r>
      <w:r>
        <w:t>приказом</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30</w:t>
      </w:r>
      <w:r>
        <w:rPr>
          <w:spacing w:val="1"/>
        </w:rPr>
        <w:t xml:space="preserve"> </w:t>
      </w:r>
      <w:r>
        <w:t>сентября</w:t>
      </w:r>
      <w:r>
        <w:rPr>
          <w:spacing w:val="1"/>
        </w:rPr>
        <w:t xml:space="preserve"> </w:t>
      </w:r>
      <w:r>
        <w:t>2022</w:t>
      </w:r>
      <w:r>
        <w:rPr>
          <w:spacing w:val="1"/>
        </w:rPr>
        <w:t xml:space="preserve"> </w:t>
      </w:r>
      <w:r>
        <w:t>г.</w:t>
      </w:r>
      <w:r>
        <w:rPr>
          <w:spacing w:val="1"/>
        </w:rPr>
        <w:t xml:space="preserve"> </w:t>
      </w:r>
      <w:r>
        <w:t>№</w:t>
      </w:r>
      <w:r>
        <w:rPr>
          <w:spacing w:val="1"/>
        </w:rPr>
        <w:t xml:space="preserve"> </w:t>
      </w:r>
      <w:r>
        <w:t>874</w:t>
      </w:r>
      <w:r>
        <w:rPr>
          <w:spacing w:val="1"/>
        </w:rPr>
        <w:t xml:space="preserve"> </w:t>
      </w:r>
      <w:r>
        <w:t>(зарегистрирован</w:t>
      </w:r>
      <w:r>
        <w:rPr>
          <w:spacing w:val="1"/>
        </w:rPr>
        <w:t xml:space="preserve"> </w:t>
      </w:r>
      <w:r>
        <w:t>Министерством юстиции Российской Федерации 2 ноября 2022 г., регистрационный № 70809),</w:t>
      </w:r>
      <w:r>
        <w:rPr>
          <w:spacing w:val="1"/>
        </w:rPr>
        <w:t xml:space="preserve"> </w:t>
      </w:r>
      <w:r>
        <w:t>Приказом</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18.05.2023г.</w:t>
      </w:r>
      <w:r>
        <w:rPr>
          <w:spacing w:val="1"/>
        </w:rPr>
        <w:t xml:space="preserve"> </w:t>
      </w:r>
      <w:r>
        <w:t>№</w:t>
      </w:r>
      <w:r>
        <w:rPr>
          <w:spacing w:val="1"/>
        </w:rPr>
        <w:t xml:space="preserve"> </w:t>
      </w:r>
      <w:r>
        <w:t>371</w:t>
      </w:r>
      <w:r>
        <w:rPr>
          <w:spacing w:val="1"/>
        </w:rPr>
        <w:t xml:space="preserve"> </w:t>
      </w:r>
      <w:r>
        <w:t>«Об</w:t>
      </w:r>
      <w:r>
        <w:rPr>
          <w:spacing w:val="1"/>
        </w:rPr>
        <w:t xml:space="preserve"> </w:t>
      </w:r>
      <w:r>
        <w:t>утверждении</w:t>
      </w:r>
      <w:r>
        <w:rPr>
          <w:spacing w:val="1"/>
        </w:rPr>
        <w:t xml:space="preserve"> </w:t>
      </w:r>
      <w:r>
        <w:t>федеральной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(зарегистрирован 12.07.2023г.,</w:t>
      </w:r>
      <w:r>
        <w:rPr>
          <w:spacing w:val="-1"/>
        </w:rPr>
        <w:t xml:space="preserve"> </w:t>
      </w:r>
      <w:r>
        <w:t>регистрационный</w:t>
      </w:r>
      <w:r>
        <w:rPr>
          <w:spacing w:val="-1"/>
        </w:rPr>
        <w:t xml:space="preserve"> </w:t>
      </w:r>
      <w:r>
        <w:t>№</w:t>
      </w:r>
      <w:r>
        <w:rPr>
          <w:spacing w:val="-1"/>
        </w:rPr>
        <w:t xml:space="preserve"> </w:t>
      </w:r>
      <w:r>
        <w:t>74228) (далее</w:t>
      </w:r>
      <w:r>
        <w:rPr>
          <w:spacing w:val="-2"/>
        </w:rPr>
        <w:t xml:space="preserve"> </w:t>
      </w:r>
      <w:r>
        <w:t>– ООП</w:t>
      </w:r>
      <w:r>
        <w:rPr>
          <w:spacing w:val="-2"/>
        </w:rPr>
        <w:t xml:space="preserve"> </w:t>
      </w:r>
      <w:r>
        <w:t>СОО).</w:t>
      </w:r>
    </w:p>
    <w:p w:rsidR="00C36CF3" w:rsidRDefault="001C1315">
      <w:pPr>
        <w:pStyle w:val="a3"/>
        <w:spacing w:before="1" w:line="276" w:lineRule="auto"/>
        <w:ind w:left="117" w:right="120" w:firstLine="338"/>
      </w:pPr>
      <w:r>
        <w:t>Содержание</w:t>
      </w:r>
      <w:r>
        <w:rPr>
          <w:spacing w:val="1"/>
        </w:rPr>
        <w:t xml:space="preserve"> </w:t>
      </w:r>
      <w:r>
        <w:t>ООП</w:t>
      </w:r>
      <w:r>
        <w:rPr>
          <w:spacing w:val="1"/>
        </w:rPr>
        <w:t xml:space="preserve"> </w:t>
      </w:r>
      <w:r>
        <w:t>СОО</w:t>
      </w:r>
      <w:r>
        <w:rPr>
          <w:spacing w:val="1"/>
        </w:rPr>
        <w:t xml:space="preserve"> </w:t>
      </w:r>
      <w:r>
        <w:t>представлено</w:t>
      </w:r>
      <w:r>
        <w:rPr>
          <w:spacing w:val="1"/>
        </w:rPr>
        <w:t xml:space="preserve"> </w:t>
      </w:r>
      <w:r>
        <w:t>учебно-методической</w:t>
      </w:r>
      <w:r>
        <w:rPr>
          <w:spacing w:val="1"/>
        </w:rPr>
        <w:t xml:space="preserve"> </w:t>
      </w:r>
      <w:r>
        <w:t>документацией</w:t>
      </w:r>
      <w:r>
        <w:rPr>
          <w:spacing w:val="1"/>
        </w:rPr>
        <w:t xml:space="preserve"> </w:t>
      </w:r>
      <w:r>
        <w:t>ООП</w:t>
      </w:r>
      <w:r>
        <w:rPr>
          <w:spacing w:val="1"/>
        </w:rPr>
        <w:t xml:space="preserve"> </w:t>
      </w:r>
      <w:r>
        <w:t>СОО</w:t>
      </w:r>
      <w:r>
        <w:rPr>
          <w:spacing w:val="1"/>
        </w:rPr>
        <w:t xml:space="preserve"> </w:t>
      </w:r>
      <w:r>
        <w:t>(учебный план, календарный учебный график, рабочие программы учебных предметов, курсов,</w:t>
      </w:r>
      <w:r>
        <w:rPr>
          <w:spacing w:val="1"/>
        </w:rPr>
        <w:t xml:space="preserve"> </w:t>
      </w:r>
      <w:r>
        <w:t>дисциплин (модулей), иных компонентов, рабочая программа воспитания, календарный план</w:t>
      </w:r>
      <w:r>
        <w:rPr>
          <w:spacing w:val="1"/>
        </w:rPr>
        <w:t xml:space="preserve"> </w:t>
      </w:r>
      <w:r>
        <w:t>воспитательной</w:t>
      </w:r>
      <w:r>
        <w:rPr>
          <w:spacing w:val="1"/>
        </w:rPr>
        <w:t xml:space="preserve"> </w:t>
      </w:r>
      <w:r>
        <w:t>работы),</w:t>
      </w:r>
      <w:r>
        <w:rPr>
          <w:spacing w:val="1"/>
        </w:rPr>
        <w:t xml:space="preserve"> </w:t>
      </w:r>
      <w:r>
        <w:t>отражающей</w:t>
      </w:r>
      <w:r>
        <w:rPr>
          <w:spacing w:val="1"/>
        </w:rPr>
        <w:t xml:space="preserve"> </w:t>
      </w:r>
      <w:r>
        <w:t>единые</w:t>
      </w:r>
      <w:r>
        <w:rPr>
          <w:spacing w:val="1"/>
        </w:rPr>
        <w:t xml:space="preserve"> </w:t>
      </w:r>
      <w:r>
        <w:t>для</w:t>
      </w:r>
      <w:r>
        <w:rPr>
          <w:spacing w:val="1"/>
        </w:rPr>
        <w:t xml:space="preserve"> </w:t>
      </w:r>
      <w:r>
        <w:t>Российской</w:t>
      </w:r>
      <w:r>
        <w:rPr>
          <w:spacing w:val="1"/>
        </w:rPr>
        <w:t xml:space="preserve"> </w:t>
      </w:r>
      <w:r>
        <w:t>Федерации</w:t>
      </w:r>
      <w:r>
        <w:rPr>
          <w:spacing w:val="1"/>
        </w:rPr>
        <w:t xml:space="preserve"> </w:t>
      </w:r>
      <w:r>
        <w:t>базовые</w:t>
      </w:r>
      <w:r>
        <w:rPr>
          <w:spacing w:val="1"/>
        </w:rPr>
        <w:t xml:space="preserve"> </w:t>
      </w:r>
      <w:r>
        <w:t>объем</w:t>
      </w:r>
      <w:r>
        <w:rPr>
          <w:spacing w:val="1"/>
        </w:rPr>
        <w:t xml:space="preserve"> </w:t>
      </w:r>
      <w:r>
        <w:t>и</w:t>
      </w:r>
      <w:r>
        <w:rPr>
          <w:spacing w:val="-57"/>
        </w:rPr>
        <w:t xml:space="preserve"> </w:t>
      </w:r>
      <w:r>
        <w:t>содержание</w:t>
      </w:r>
      <w:r>
        <w:rPr>
          <w:spacing w:val="1"/>
        </w:rPr>
        <w:t xml:space="preserve"> </w:t>
      </w:r>
      <w:r>
        <w:t>образования</w:t>
      </w:r>
      <w:r>
        <w:rPr>
          <w:spacing w:val="1"/>
        </w:rPr>
        <w:t xml:space="preserve"> </w:t>
      </w:r>
      <w:r>
        <w:t>уровня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МОУ «Дербишевская СОШ»</w:t>
      </w:r>
      <w:r>
        <w:rPr>
          <w:spacing w:val="1"/>
        </w:rPr>
        <w:t xml:space="preserve"> </w:t>
      </w:r>
      <w:r>
        <w:t>разработала</w:t>
      </w:r>
      <w:r>
        <w:rPr>
          <w:spacing w:val="1"/>
        </w:rPr>
        <w:t xml:space="preserve"> </w:t>
      </w:r>
      <w:r>
        <w:t>основную</w:t>
      </w:r>
      <w:r>
        <w:rPr>
          <w:spacing w:val="1"/>
        </w:rPr>
        <w:t xml:space="preserve"> </w:t>
      </w:r>
      <w:r>
        <w:t>образовательную программу среднего общего образования (далее ООП СОО) в соответствии с</w:t>
      </w:r>
      <w:r>
        <w:rPr>
          <w:spacing w:val="1"/>
        </w:rPr>
        <w:t xml:space="preserve"> </w:t>
      </w:r>
      <w:r>
        <w:t>федеральным государственным образовательным стандартом среднего общего образования и</w:t>
      </w:r>
      <w:r>
        <w:rPr>
          <w:spacing w:val="1"/>
        </w:rPr>
        <w:t xml:space="preserve"> </w:t>
      </w:r>
      <w:r>
        <w:t>федеральной</w:t>
      </w:r>
      <w:r>
        <w:rPr>
          <w:spacing w:val="21"/>
        </w:rPr>
        <w:t xml:space="preserve"> </w:t>
      </w:r>
      <w:r>
        <w:t>основной</w:t>
      </w:r>
      <w:r>
        <w:rPr>
          <w:spacing w:val="19"/>
        </w:rPr>
        <w:t xml:space="preserve"> </w:t>
      </w:r>
      <w:r>
        <w:t>общеобразовательной</w:t>
      </w:r>
      <w:r>
        <w:rPr>
          <w:spacing w:val="22"/>
        </w:rPr>
        <w:t xml:space="preserve"> </w:t>
      </w:r>
      <w:r>
        <w:t>программой</w:t>
      </w:r>
      <w:r>
        <w:rPr>
          <w:spacing w:val="21"/>
        </w:rPr>
        <w:t xml:space="preserve"> </w:t>
      </w:r>
      <w:r>
        <w:t>среднего</w:t>
      </w:r>
      <w:r>
        <w:rPr>
          <w:spacing w:val="23"/>
        </w:rPr>
        <w:t xml:space="preserve"> </w:t>
      </w:r>
      <w:r>
        <w:t>общего</w:t>
      </w:r>
      <w:r>
        <w:rPr>
          <w:spacing w:val="20"/>
        </w:rPr>
        <w:t xml:space="preserve"> </w:t>
      </w:r>
      <w:r>
        <w:t>образования</w:t>
      </w:r>
      <w:r>
        <w:rPr>
          <w:spacing w:val="21"/>
        </w:rPr>
        <w:t xml:space="preserve"> </w:t>
      </w:r>
      <w:r>
        <w:t>(далее</w:t>
      </w:r>
    </w:p>
    <w:p w:rsidR="00C36CF3" w:rsidRDefault="001C1315" w:rsidP="00B46B77">
      <w:pPr>
        <w:pStyle w:val="a5"/>
        <w:numPr>
          <w:ilvl w:val="0"/>
          <w:numId w:val="52"/>
        </w:numPr>
        <w:tabs>
          <w:tab w:val="left" w:pos="327"/>
        </w:tabs>
        <w:spacing w:line="276" w:lineRule="auto"/>
        <w:ind w:right="131" w:firstLine="0"/>
        <w:rPr>
          <w:sz w:val="24"/>
        </w:rPr>
      </w:pPr>
      <w:r>
        <w:rPr>
          <w:sz w:val="24"/>
        </w:rPr>
        <w:t>ФГОС СОО), при этом содержание и планируемые результаты разработанной школой ООП</w:t>
      </w:r>
      <w:r>
        <w:rPr>
          <w:spacing w:val="1"/>
          <w:sz w:val="24"/>
        </w:rPr>
        <w:t xml:space="preserve"> </w:t>
      </w:r>
      <w:r>
        <w:rPr>
          <w:sz w:val="24"/>
        </w:rPr>
        <w:t>СОО</w:t>
      </w:r>
      <w:r>
        <w:rPr>
          <w:spacing w:val="-2"/>
          <w:sz w:val="24"/>
        </w:rPr>
        <w:t xml:space="preserve"> </w:t>
      </w:r>
      <w:r>
        <w:rPr>
          <w:sz w:val="24"/>
        </w:rPr>
        <w:t>не</w:t>
      </w:r>
      <w:r>
        <w:rPr>
          <w:spacing w:val="-2"/>
          <w:sz w:val="24"/>
        </w:rPr>
        <w:t xml:space="preserve"> </w:t>
      </w:r>
      <w:r>
        <w:rPr>
          <w:sz w:val="24"/>
        </w:rPr>
        <w:t>ниже</w:t>
      </w:r>
      <w:r>
        <w:rPr>
          <w:spacing w:val="-3"/>
          <w:sz w:val="24"/>
        </w:rPr>
        <w:t xml:space="preserve"> </w:t>
      </w:r>
      <w:r>
        <w:rPr>
          <w:sz w:val="24"/>
        </w:rPr>
        <w:t>соответствующих</w:t>
      </w:r>
      <w:r>
        <w:rPr>
          <w:spacing w:val="1"/>
          <w:sz w:val="24"/>
        </w:rPr>
        <w:t xml:space="preserve"> </w:t>
      </w:r>
      <w:r>
        <w:rPr>
          <w:sz w:val="24"/>
        </w:rPr>
        <w:t>содержания и</w:t>
      </w:r>
      <w:r>
        <w:rPr>
          <w:spacing w:val="-3"/>
          <w:sz w:val="24"/>
        </w:rPr>
        <w:t xml:space="preserve"> </w:t>
      </w:r>
      <w:r>
        <w:rPr>
          <w:sz w:val="24"/>
        </w:rPr>
        <w:t>планируемых результатов ФОП</w:t>
      </w:r>
      <w:r>
        <w:rPr>
          <w:spacing w:val="-1"/>
          <w:sz w:val="24"/>
        </w:rPr>
        <w:t xml:space="preserve"> </w:t>
      </w:r>
      <w:r>
        <w:rPr>
          <w:sz w:val="24"/>
        </w:rPr>
        <w:t>СОО.</w:t>
      </w:r>
    </w:p>
    <w:p w:rsidR="00C36CF3" w:rsidRDefault="001C1315">
      <w:pPr>
        <w:pStyle w:val="a3"/>
        <w:spacing w:line="276" w:lineRule="auto"/>
        <w:ind w:left="117" w:right="121" w:firstLine="420"/>
      </w:pPr>
      <w:r>
        <w:t>При</w:t>
      </w:r>
      <w:r>
        <w:rPr>
          <w:spacing w:val="1"/>
        </w:rPr>
        <w:t xml:space="preserve"> </w:t>
      </w:r>
      <w:r>
        <w:t>разработке</w:t>
      </w:r>
      <w:r>
        <w:rPr>
          <w:spacing w:val="1"/>
        </w:rPr>
        <w:t xml:space="preserve"> </w:t>
      </w:r>
      <w:r>
        <w:t>ООП</w:t>
      </w:r>
      <w:r>
        <w:rPr>
          <w:spacing w:val="1"/>
        </w:rPr>
        <w:t xml:space="preserve"> </w:t>
      </w:r>
      <w:r>
        <w:t>СОО</w:t>
      </w:r>
      <w:r>
        <w:rPr>
          <w:spacing w:val="1"/>
        </w:rPr>
        <w:t xml:space="preserve"> </w:t>
      </w:r>
      <w:r>
        <w:t>МОУ «Дербишевская СОШ»</w:t>
      </w:r>
      <w:r>
        <w:rPr>
          <w:spacing w:val="1"/>
        </w:rPr>
        <w:t xml:space="preserve"> </w:t>
      </w:r>
      <w:r>
        <w:t>предусматривает</w:t>
      </w:r>
      <w:r>
        <w:rPr>
          <w:spacing w:val="1"/>
        </w:rPr>
        <w:t xml:space="preserve"> </w:t>
      </w:r>
      <w:r>
        <w:t>непосредственное</w:t>
      </w:r>
      <w:r>
        <w:rPr>
          <w:spacing w:val="1"/>
        </w:rPr>
        <w:t xml:space="preserve"> </w:t>
      </w:r>
      <w:r>
        <w:t>применение при реализации обязательной части ООП СОО федеральных рабочих программ по</w:t>
      </w:r>
      <w:r>
        <w:rPr>
          <w:spacing w:val="1"/>
        </w:rPr>
        <w:t xml:space="preserve"> </w:t>
      </w:r>
      <w:r>
        <w:t>учебным</w:t>
      </w:r>
      <w:r>
        <w:rPr>
          <w:spacing w:val="25"/>
        </w:rPr>
        <w:t xml:space="preserve"> </w:t>
      </w:r>
      <w:r>
        <w:t>предметам</w:t>
      </w:r>
      <w:r>
        <w:rPr>
          <w:spacing w:val="33"/>
        </w:rPr>
        <w:t xml:space="preserve"> </w:t>
      </w:r>
      <w:r>
        <w:t>«Русский</w:t>
      </w:r>
      <w:r>
        <w:rPr>
          <w:spacing w:val="27"/>
        </w:rPr>
        <w:t xml:space="preserve"> </w:t>
      </w:r>
      <w:r>
        <w:t>язык»,</w:t>
      </w:r>
      <w:r>
        <w:rPr>
          <w:spacing w:val="29"/>
        </w:rPr>
        <w:t xml:space="preserve"> </w:t>
      </w:r>
      <w:r>
        <w:t>«Литература»,</w:t>
      </w:r>
      <w:r>
        <w:rPr>
          <w:spacing w:val="33"/>
        </w:rPr>
        <w:t xml:space="preserve"> </w:t>
      </w:r>
      <w:r>
        <w:t>«История»,</w:t>
      </w:r>
      <w:r>
        <w:rPr>
          <w:spacing w:val="31"/>
        </w:rPr>
        <w:t xml:space="preserve"> </w:t>
      </w:r>
      <w:r>
        <w:t>«Обществознание»,</w:t>
      </w:r>
    </w:p>
    <w:p w:rsidR="00C36CF3" w:rsidRDefault="001C1315">
      <w:pPr>
        <w:pStyle w:val="a3"/>
        <w:ind w:left="117"/>
      </w:pPr>
      <w:r>
        <w:t>«География»,</w:t>
      </w:r>
      <w:r>
        <w:rPr>
          <w:spacing w:val="-3"/>
        </w:rPr>
        <w:t xml:space="preserve"> </w:t>
      </w:r>
      <w:r>
        <w:t>«Основы</w:t>
      </w:r>
      <w:r>
        <w:rPr>
          <w:spacing w:val="-6"/>
        </w:rPr>
        <w:t xml:space="preserve"> </w:t>
      </w:r>
      <w:r>
        <w:t>безопасности</w:t>
      </w:r>
      <w:r>
        <w:rPr>
          <w:spacing w:val="-6"/>
        </w:rPr>
        <w:t xml:space="preserve"> </w:t>
      </w:r>
      <w:r>
        <w:t>жизнедеятельности».</w:t>
      </w:r>
    </w:p>
    <w:p w:rsidR="00C36CF3" w:rsidRDefault="001C1315">
      <w:pPr>
        <w:pStyle w:val="a3"/>
        <w:spacing w:before="41"/>
        <w:ind w:left="558"/>
      </w:pPr>
      <w:r>
        <w:t>ООП</w:t>
      </w:r>
      <w:r>
        <w:rPr>
          <w:spacing w:val="-4"/>
        </w:rPr>
        <w:t xml:space="preserve"> </w:t>
      </w:r>
      <w:r>
        <w:t>СОО</w:t>
      </w:r>
      <w:r>
        <w:rPr>
          <w:spacing w:val="-4"/>
        </w:rPr>
        <w:t xml:space="preserve"> </w:t>
      </w:r>
      <w:r>
        <w:t>включает</w:t>
      </w:r>
      <w:r>
        <w:rPr>
          <w:spacing w:val="-1"/>
        </w:rPr>
        <w:t xml:space="preserve"> </w:t>
      </w:r>
      <w:r>
        <w:t>три</w:t>
      </w:r>
      <w:r>
        <w:rPr>
          <w:spacing w:val="-3"/>
        </w:rPr>
        <w:t xml:space="preserve"> </w:t>
      </w:r>
      <w:r>
        <w:t>раздела:</w:t>
      </w:r>
      <w:r>
        <w:rPr>
          <w:spacing w:val="-2"/>
        </w:rPr>
        <w:t xml:space="preserve"> </w:t>
      </w:r>
      <w:r>
        <w:t>целевой,</w:t>
      </w:r>
      <w:r>
        <w:rPr>
          <w:spacing w:val="-3"/>
        </w:rPr>
        <w:t xml:space="preserve"> </w:t>
      </w:r>
      <w:r>
        <w:t>содержательный,</w:t>
      </w:r>
      <w:r>
        <w:rPr>
          <w:spacing w:val="-3"/>
        </w:rPr>
        <w:t xml:space="preserve"> </w:t>
      </w:r>
      <w:r>
        <w:t>организационный.</w:t>
      </w:r>
    </w:p>
    <w:p w:rsidR="00C36CF3" w:rsidRDefault="001C1315">
      <w:pPr>
        <w:pStyle w:val="a3"/>
        <w:spacing w:before="43" w:line="276" w:lineRule="auto"/>
        <w:ind w:left="117" w:right="123"/>
      </w:pPr>
      <w:r>
        <w:t>Целевой</w:t>
      </w:r>
      <w:r>
        <w:rPr>
          <w:spacing w:val="1"/>
        </w:rPr>
        <w:t xml:space="preserve"> </w:t>
      </w:r>
      <w:r>
        <w:t>раздел</w:t>
      </w:r>
      <w:r>
        <w:rPr>
          <w:spacing w:val="1"/>
        </w:rPr>
        <w:t xml:space="preserve"> </w:t>
      </w:r>
      <w:r>
        <w:t>определяет</w:t>
      </w:r>
      <w:r>
        <w:rPr>
          <w:spacing w:val="1"/>
        </w:rPr>
        <w:t xml:space="preserve"> </w:t>
      </w:r>
      <w:r>
        <w:t>общее</w:t>
      </w:r>
      <w:r>
        <w:rPr>
          <w:spacing w:val="1"/>
        </w:rPr>
        <w:t xml:space="preserve"> </w:t>
      </w:r>
      <w:r>
        <w:t>назначение,</w:t>
      </w:r>
      <w:r>
        <w:rPr>
          <w:spacing w:val="1"/>
        </w:rPr>
        <w:t xml:space="preserve"> </w:t>
      </w:r>
      <w:r>
        <w:t>цели,</w:t>
      </w:r>
      <w:r>
        <w:rPr>
          <w:spacing w:val="1"/>
        </w:rPr>
        <w:t xml:space="preserve"> </w:t>
      </w:r>
      <w:r>
        <w:t>задачи</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реализации ООП СОО, а также способы определения достижения этих целей и результатов</w:t>
      </w:r>
      <w:r>
        <w:rPr>
          <w:spacing w:val="1"/>
        </w:rPr>
        <w:t xml:space="preserve"> </w:t>
      </w:r>
      <w:r>
        <w:t>Целевой</w:t>
      </w:r>
      <w:r>
        <w:rPr>
          <w:spacing w:val="1"/>
        </w:rPr>
        <w:t xml:space="preserve"> </w:t>
      </w:r>
      <w:r>
        <w:t>раздел</w:t>
      </w:r>
      <w:r>
        <w:rPr>
          <w:spacing w:val="1"/>
        </w:rPr>
        <w:t xml:space="preserve"> </w:t>
      </w:r>
      <w:r>
        <w:t>ООП</w:t>
      </w:r>
      <w:r>
        <w:rPr>
          <w:spacing w:val="1"/>
        </w:rPr>
        <w:t xml:space="preserve"> </w:t>
      </w:r>
      <w:r>
        <w:t>СОО</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планируемые</w:t>
      </w:r>
      <w:r>
        <w:rPr>
          <w:spacing w:val="1"/>
        </w:rPr>
        <w:t xml:space="preserve"> </w:t>
      </w:r>
      <w:r>
        <w:t>результаты</w:t>
      </w:r>
      <w:r>
        <w:rPr>
          <w:spacing w:val="1"/>
        </w:rPr>
        <w:t xml:space="preserve"> </w:t>
      </w:r>
      <w:r>
        <w:t>освоения обучающимися ООП СОО; систему оценки</w:t>
      </w:r>
      <w:r>
        <w:rPr>
          <w:spacing w:val="1"/>
        </w:rPr>
        <w:t xml:space="preserve"> </w:t>
      </w:r>
      <w:r>
        <w:t>достижения планируемых</w:t>
      </w:r>
      <w:r>
        <w:rPr>
          <w:spacing w:val="1"/>
        </w:rPr>
        <w:t xml:space="preserve"> </w:t>
      </w:r>
      <w:r>
        <w:t>результатов</w:t>
      </w:r>
      <w:r>
        <w:rPr>
          <w:spacing w:val="1"/>
        </w:rPr>
        <w:t xml:space="preserve"> </w:t>
      </w:r>
      <w:r>
        <w:t>освоения ООП СОО. Пояснительная записка целевого раздела ООП СОО раскрывает:</w:t>
      </w:r>
      <w:r>
        <w:rPr>
          <w:spacing w:val="1"/>
        </w:rPr>
        <w:t xml:space="preserve"> </w:t>
      </w:r>
      <w:r>
        <w:t>цели</w:t>
      </w:r>
      <w:r>
        <w:rPr>
          <w:spacing w:val="1"/>
        </w:rPr>
        <w:t xml:space="preserve"> </w:t>
      </w:r>
      <w:r>
        <w:t>реализации</w:t>
      </w:r>
      <w:r>
        <w:rPr>
          <w:spacing w:val="1"/>
        </w:rPr>
        <w:t xml:space="preserve"> </w:t>
      </w:r>
      <w:r>
        <w:t>ООП</w:t>
      </w:r>
      <w:r>
        <w:rPr>
          <w:spacing w:val="1"/>
        </w:rPr>
        <w:t xml:space="preserve"> </w:t>
      </w:r>
      <w:r>
        <w:t>СОО,</w:t>
      </w:r>
      <w:r>
        <w:rPr>
          <w:spacing w:val="1"/>
        </w:rPr>
        <w:t xml:space="preserve"> </w:t>
      </w:r>
      <w:r>
        <w:t>конкретизированные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к</w:t>
      </w:r>
      <w:r>
        <w:rPr>
          <w:spacing w:val="-57"/>
        </w:rPr>
        <w:t xml:space="preserve"> </w:t>
      </w:r>
      <w:r>
        <w:t>результатам</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принципы</w:t>
      </w:r>
      <w:r>
        <w:rPr>
          <w:spacing w:val="1"/>
        </w:rPr>
        <w:t xml:space="preserve"> </w:t>
      </w:r>
      <w:r>
        <w:t>формирования</w:t>
      </w:r>
      <w:r>
        <w:rPr>
          <w:spacing w:val="1"/>
        </w:rPr>
        <w:t xml:space="preserve"> </w:t>
      </w:r>
      <w:r>
        <w:t>и</w:t>
      </w:r>
      <w:r>
        <w:rPr>
          <w:spacing w:val="1"/>
        </w:rPr>
        <w:t xml:space="preserve"> </w:t>
      </w:r>
      <w:r>
        <w:t>механизмы</w:t>
      </w:r>
      <w:r>
        <w:rPr>
          <w:spacing w:val="1"/>
        </w:rPr>
        <w:t xml:space="preserve"> </w:t>
      </w:r>
      <w:r>
        <w:t>реализации</w:t>
      </w:r>
      <w:r>
        <w:rPr>
          <w:spacing w:val="1"/>
        </w:rPr>
        <w:t xml:space="preserve"> </w:t>
      </w:r>
      <w:r>
        <w:t>ООП</w:t>
      </w:r>
      <w:r>
        <w:rPr>
          <w:spacing w:val="1"/>
        </w:rPr>
        <w:t xml:space="preserve"> </w:t>
      </w:r>
      <w:r>
        <w:t>СОО,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посредством</w:t>
      </w:r>
      <w:r>
        <w:rPr>
          <w:spacing w:val="1"/>
        </w:rPr>
        <w:t xml:space="preserve"> </w:t>
      </w:r>
      <w:r>
        <w:t>реализации</w:t>
      </w:r>
      <w:r>
        <w:rPr>
          <w:spacing w:val="1"/>
        </w:rPr>
        <w:t xml:space="preserve"> </w:t>
      </w:r>
      <w:r>
        <w:t>индивидуальных</w:t>
      </w:r>
      <w:r>
        <w:rPr>
          <w:spacing w:val="2"/>
        </w:rPr>
        <w:t xml:space="preserve"> </w:t>
      </w:r>
      <w:r>
        <w:t>учебных планов; общую</w:t>
      </w:r>
      <w:r>
        <w:rPr>
          <w:spacing w:val="-1"/>
        </w:rPr>
        <w:t xml:space="preserve"> </w:t>
      </w:r>
      <w:r>
        <w:t>характеристику</w:t>
      </w:r>
      <w:r>
        <w:rPr>
          <w:spacing w:val="-6"/>
        </w:rPr>
        <w:t xml:space="preserve"> </w:t>
      </w:r>
      <w:r>
        <w:t>ООП</w:t>
      </w:r>
      <w:r>
        <w:rPr>
          <w:spacing w:val="-2"/>
        </w:rPr>
        <w:t xml:space="preserve"> </w:t>
      </w:r>
      <w:r>
        <w:t>СОО.</w:t>
      </w:r>
    </w:p>
    <w:p w:rsidR="00C36CF3" w:rsidRDefault="001C1315">
      <w:pPr>
        <w:pStyle w:val="a3"/>
        <w:spacing w:line="276" w:lineRule="auto"/>
        <w:ind w:left="117" w:right="128" w:firstLine="530"/>
      </w:pPr>
      <w:r>
        <w:t>Содержательный раздел ООП СОО включает следующие программы, ориентированные на</w:t>
      </w:r>
      <w:r>
        <w:rPr>
          <w:spacing w:val="1"/>
        </w:rPr>
        <w:t xml:space="preserve"> </w:t>
      </w:r>
      <w:r>
        <w:t>достижение</w:t>
      </w:r>
      <w:r>
        <w:rPr>
          <w:spacing w:val="1"/>
        </w:rPr>
        <w:t xml:space="preserve"> </w:t>
      </w:r>
      <w:r>
        <w:t>предметных,</w:t>
      </w:r>
      <w:r>
        <w:rPr>
          <w:spacing w:val="1"/>
        </w:rPr>
        <w:t xml:space="preserve"> </w:t>
      </w:r>
      <w:r>
        <w:t>метапредметных</w:t>
      </w:r>
      <w:r>
        <w:rPr>
          <w:spacing w:val="1"/>
        </w:rPr>
        <w:t xml:space="preserve"> </w:t>
      </w:r>
      <w:r>
        <w:t>и</w:t>
      </w:r>
      <w:r>
        <w:rPr>
          <w:spacing w:val="1"/>
        </w:rPr>
        <w:t xml:space="preserve"> </w:t>
      </w:r>
      <w:r>
        <w:t>личностных</w:t>
      </w:r>
      <w:r>
        <w:rPr>
          <w:spacing w:val="1"/>
        </w:rPr>
        <w:t xml:space="preserve"> </w:t>
      </w:r>
      <w:r>
        <w:t>результатов:</w:t>
      </w:r>
      <w:r>
        <w:rPr>
          <w:spacing w:val="1"/>
        </w:rPr>
        <w:t xml:space="preserve"> </w:t>
      </w: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программу</w:t>
      </w:r>
      <w:r>
        <w:rPr>
          <w:spacing w:val="1"/>
        </w:rPr>
        <w:t xml:space="preserve"> </w:t>
      </w:r>
      <w:r>
        <w:t>формирования</w:t>
      </w:r>
      <w:r>
        <w:rPr>
          <w:spacing w:val="1"/>
        </w:rPr>
        <w:t xml:space="preserve"> </w:t>
      </w:r>
      <w:r>
        <w:t>универсальных</w:t>
      </w:r>
      <w:r>
        <w:rPr>
          <w:spacing w:val="61"/>
        </w:rPr>
        <w:t xml:space="preserve"> </w:t>
      </w:r>
      <w:r>
        <w:t>учебных</w:t>
      </w:r>
      <w:r>
        <w:rPr>
          <w:spacing w:val="61"/>
        </w:rPr>
        <w:t xml:space="preserve"> </w:t>
      </w:r>
      <w:r>
        <w:t>действий</w:t>
      </w:r>
      <w:r>
        <w:rPr>
          <w:spacing w:val="1"/>
        </w:rPr>
        <w:t xml:space="preserve"> </w:t>
      </w:r>
      <w:r>
        <w:t>обучающихся;</w:t>
      </w:r>
      <w:r>
        <w:rPr>
          <w:spacing w:val="-1"/>
        </w:rPr>
        <w:t xml:space="preserve"> </w:t>
      </w:r>
      <w:r>
        <w:t>рабочую</w:t>
      </w:r>
      <w:r>
        <w:rPr>
          <w:spacing w:val="2"/>
        </w:rPr>
        <w:t xml:space="preserve"> </w:t>
      </w:r>
      <w:r>
        <w:t>программу</w:t>
      </w:r>
      <w:r>
        <w:rPr>
          <w:spacing w:val="-5"/>
        </w:rPr>
        <w:t xml:space="preserve"> </w:t>
      </w:r>
      <w:r>
        <w:t>воспитания.</w:t>
      </w:r>
    </w:p>
    <w:p w:rsidR="00C36CF3" w:rsidRDefault="001C1315">
      <w:pPr>
        <w:pStyle w:val="a3"/>
        <w:spacing w:line="276" w:lineRule="auto"/>
        <w:ind w:left="117" w:right="129" w:firstLine="600"/>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обеспечивают</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и</w:t>
      </w:r>
      <w:r>
        <w:rPr>
          <w:spacing w:val="1"/>
        </w:rPr>
        <w:t xml:space="preserve"> </w:t>
      </w:r>
      <w:r>
        <w:t>разработаны</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ФГОС</w:t>
      </w:r>
      <w:r>
        <w:rPr>
          <w:spacing w:val="1"/>
        </w:rPr>
        <w:t xml:space="preserve"> </w:t>
      </w:r>
      <w:r>
        <w:t>СОО</w:t>
      </w:r>
      <w:r>
        <w:rPr>
          <w:spacing w:val="60"/>
        </w:rPr>
        <w:t xml:space="preserve"> </w:t>
      </w:r>
      <w:r>
        <w:t>к</w:t>
      </w:r>
      <w:r>
        <w:rPr>
          <w:spacing w:val="1"/>
        </w:rPr>
        <w:t xml:space="preserve"> </w:t>
      </w:r>
      <w:r>
        <w:t>результатам</w:t>
      </w:r>
      <w:r>
        <w:rPr>
          <w:spacing w:val="-2"/>
        </w:rPr>
        <w:t xml:space="preserve"> </w:t>
      </w:r>
      <w:r>
        <w:t>освоения программы</w:t>
      </w:r>
      <w:r>
        <w:rPr>
          <w:spacing w:val="1"/>
        </w:rPr>
        <w:t xml:space="preserve"> </w:t>
      </w:r>
      <w:r>
        <w:t>среднего</w:t>
      </w:r>
      <w:r>
        <w:rPr>
          <w:spacing w:val="-2"/>
        </w:rPr>
        <w:t xml:space="preserve"> </w:t>
      </w:r>
      <w:r>
        <w:t>общего</w:t>
      </w:r>
      <w:r>
        <w:rPr>
          <w:spacing w:val="-1"/>
        </w:rPr>
        <w:t xml:space="preserve"> </w:t>
      </w:r>
      <w:r>
        <w:t>образования.</w:t>
      </w:r>
    </w:p>
    <w:p w:rsidR="00C36CF3" w:rsidRDefault="001C1315">
      <w:pPr>
        <w:pStyle w:val="a3"/>
        <w:spacing w:line="276" w:lineRule="auto"/>
        <w:ind w:left="117" w:right="128" w:firstLine="600"/>
      </w:pPr>
      <w:r>
        <w:t>Программа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содержит:</w:t>
      </w:r>
      <w:r>
        <w:rPr>
          <w:spacing w:val="1"/>
        </w:rPr>
        <w:t xml:space="preserve"> </w:t>
      </w:r>
      <w:r>
        <w:t>описание взаимосвязи универсальных учебных действий с содержанием учебных предметов;</w:t>
      </w:r>
      <w:r>
        <w:rPr>
          <w:spacing w:val="1"/>
        </w:rPr>
        <w:t xml:space="preserve"> </w:t>
      </w:r>
      <w:r>
        <w:t>характеристики</w:t>
      </w:r>
      <w:r>
        <w:rPr>
          <w:spacing w:val="1"/>
        </w:rPr>
        <w:t xml:space="preserve"> </w:t>
      </w:r>
      <w:r>
        <w:t>регулятивных,</w:t>
      </w:r>
      <w:r>
        <w:rPr>
          <w:spacing w:val="1"/>
        </w:rPr>
        <w:t xml:space="preserve"> </w:t>
      </w:r>
      <w:r>
        <w:t>познавательных,</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 обучающихся. Сформированность универсальных учебных действий, обучающихся</w:t>
      </w:r>
      <w:r>
        <w:rPr>
          <w:spacing w:val="1"/>
        </w:rPr>
        <w:t xml:space="preserve"> </w:t>
      </w:r>
      <w:r>
        <w:t>определяется</w:t>
      </w:r>
      <w:r>
        <w:rPr>
          <w:spacing w:val="-2"/>
        </w:rPr>
        <w:t xml:space="preserve"> </w:t>
      </w:r>
      <w:r>
        <w:t>на</w:t>
      </w:r>
      <w:r>
        <w:rPr>
          <w:spacing w:val="-2"/>
        </w:rPr>
        <w:t xml:space="preserve"> </w:t>
      </w:r>
      <w:r>
        <w:t>этапе</w:t>
      </w:r>
      <w:r>
        <w:rPr>
          <w:spacing w:val="-3"/>
        </w:rPr>
        <w:t xml:space="preserve"> </w:t>
      </w:r>
      <w:r>
        <w:t>завершения</w:t>
      </w:r>
      <w:r>
        <w:rPr>
          <w:spacing w:val="-1"/>
        </w:rPr>
        <w:t xml:space="preserve"> </w:t>
      </w:r>
      <w:r>
        <w:t>ими</w:t>
      </w:r>
      <w:r>
        <w:rPr>
          <w:spacing w:val="-2"/>
        </w:rPr>
        <w:t xml:space="preserve"> </w:t>
      </w:r>
      <w:r>
        <w:t>освоения</w:t>
      </w:r>
      <w:r>
        <w:rPr>
          <w:spacing w:val="-1"/>
        </w:rPr>
        <w:t xml:space="preserve"> </w:t>
      </w:r>
      <w:r>
        <w:t>программы</w:t>
      </w:r>
      <w:r>
        <w:rPr>
          <w:spacing w:val="-2"/>
        </w:rPr>
        <w:t xml:space="preserve"> </w:t>
      </w:r>
      <w:r>
        <w:t>среднего общего</w:t>
      </w:r>
      <w:r>
        <w:rPr>
          <w:spacing w:val="-2"/>
        </w:rPr>
        <w:t xml:space="preserve"> </w:t>
      </w:r>
      <w:r>
        <w:t>образованию.</w:t>
      </w:r>
    </w:p>
    <w:p w:rsidR="00C36CF3" w:rsidRDefault="00C36CF3">
      <w:pPr>
        <w:spacing w:line="276" w:lineRule="auto"/>
        <w:sectPr w:rsidR="00C36CF3">
          <w:pgSz w:w="11900" w:h="16850"/>
          <w:pgMar w:top="980" w:right="600" w:bottom="280" w:left="1100" w:header="720" w:footer="720" w:gutter="0"/>
          <w:cols w:space="720"/>
        </w:sectPr>
      </w:pPr>
    </w:p>
    <w:p w:rsidR="00C36CF3" w:rsidRDefault="001C1315">
      <w:pPr>
        <w:pStyle w:val="a3"/>
        <w:spacing w:before="69" w:line="276" w:lineRule="auto"/>
        <w:ind w:left="117" w:right="129" w:firstLine="540"/>
      </w:pPr>
      <w:r>
        <w:lastRenderedPageBreak/>
        <w:t>Рабочая программа воспитания направлена на сохранение и укрепление традиционных</w:t>
      </w:r>
      <w:r>
        <w:rPr>
          <w:spacing w:val="1"/>
        </w:rPr>
        <w:t xml:space="preserve"> </w:t>
      </w:r>
      <w:r>
        <w:t>российских духовно-нравственных ценностей, к которым относятся жизнь, достоинство, права и</w:t>
      </w:r>
      <w:r>
        <w:rPr>
          <w:spacing w:val="-57"/>
        </w:rPr>
        <w:t xml:space="preserve"> </w:t>
      </w:r>
      <w:r>
        <w:t>свободы человека, патриотизм, гражданственность, служение Отечеству и ответственность за</w:t>
      </w:r>
      <w:r>
        <w:rPr>
          <w:spacing w:val="1"/>
        </w:rPr>
        <w:t xml:space="preserve"> </w:t>
      </w:r>
      <w:r>
        <w:t>его</w:t>
      </w:r>
      <w:r>
        <w:rPr>
          <w:spacing w:val="1"/>
        </w:rPr>
        <w:t xml:space="preserve"> </w:t>
      </w:r>
      <w:r>
        <w:t>судьбу,</w:t>
      </w:r>
      <w:r>
        <w:rPr>
          <w:spacing w:val="1"/>
        </w:rPr>
        <w:t xml:space="preserve"> </w:t>
      </w:r>
      <w:r>
        <w:t>высокие</w:t>
      </w:r>
      <w:r>
        <w:rPr>
          <w:spacing w:val="1"/>
        </w:rPr>
        <w:t xml:space="preserve"> </w:t>
      </w:r>
      <w:r>
        <w:t>нравственные</w:t>
      </w:r>
      <w:r>
        <w:rPr>
          <w:spacing w:val="1"/>
        </w:rPr>
        <w:t xml:space="preserve"> </w:t>
      </w:r>
      <w:r>
        <w:t>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 и взаимоуважение, историческая память и преемственность поколений, единство</w:t>
      </w:r>
      <w:r>
        <w:rPr>
          <w:spacing w:val="-57"/>
        </w:rPr>
        <w:t xml:space="preserve"> </w:t>
      </w:r>
      <w:r>
        <w:t>народов</w:t>
      </w:r>
      <w:r>
        <w:rPr>
          <w:spacing w:val="-1"/>
        </w:rPr>
        <w:t xml:space="preserve"> </w:t>
      </w:r>
      <w:r>
        <w:t>России.</w:t>
      </w:r>
    </w:p>
    <w:p w:rsidR="00C36CF3" w:rsidRDefault="001C1315">
      <w:pPr>
        <w:pStyle w:val="a3"/>
        <w:spacing w:line="276" w:lineRule="auto"/>
        <w:ind w:left="117" w:right="129" w:firstLine="590"/>
      </w:pPr>
      <w:r>
        <w:t>Рабочая программа воспитания направлена на развитие личности обучающихся, в том</w:t>
      </w:r>
      <w:r>
        <w:rPr>
          <w:spacing w:val="1"/>
        </w:rPr>
        <w:t xml:space="preserve"> </w:t>
      </w:r>
      <w:r>
        <w:t>числе</w:t>
      </w:r>
      <w:r>
        <w:rPr>
          <w:spacing w:val="1"/>
        </w:rPr>
        <w:t xml:space="preserve"> </w:t>
      </w:r>
      <w:r>
        <w:t>укрепление</w:t>
      </w:r>
      <w:r>
        <w:rPr>
          <w:spacing w:val="1"/>
        </w:rPr>
        <w:t xml:space="preserve"> </w:t>
      </w:r>
      <w:r>
        <w:t>психического</w:t>
      </w:r>
      <w:r>
        <w:rPr>
          <w:spacing w:val="1"/>
        </w:rPr>
        <w:t xml:space="preserve"> </w:t>
      </w:r>
      <w:r>
        <w:t>здоровья</w:t>
      </w:r>
      <w:r>
        <w:rPr>
          <w:spacing w:val="1"/>
        </w:rPr>
        <w:t xml:space="preserve"> </w:t>
      </w:r>
      <w:r>
        <w:t>и</w:t>
      </w:r>
      <w:r>
        <w:rPr>
          <w:spacing w:val="1"/>
        </w:rPr>
        <w:t xml:space="preserve"> </w:t>
      </w:r>
      <w:r>
        <w:t>физическое</w:t>
      </w:r>
      <w:r>
        <w:rPr>
          <w:spacing w:val="1"/>
        </w:rPr>
        <w:t xml:space="preserve"> </w:t>
      </w:r>
      <w:r>
        <w:t>воспитание,</w:t>
      </w:r>
      <w:r>
        <w:rPr>
          <w:spacing w:val="1"/>
        </w:rPr>
        <w:t xml:space="preserve"> </w:t>
      </w:r>
      <w:r>
        <w:t>достижение</w:t>
      </w:r>
      <w:r>
        <w:rPr>
          <w:spacing w:val="61"/>
        </w:rPr>
        <w:t xml:space="preserve"> </w:t>
      </w:r>
      <w:r>
        <w:t>ими</w:t>
      </w:r>
      <w:r>
        <w:rPr>
          <w:spacing w:val="1"/>
        </w:rPr>
        <w:t xml:space="preserve"> </w:t>
      </w:r>
      <w:r>
        <w:t>результатов освоения программы среднего общего образования. Рабочая программа воспитания</w:t>
      </w:r>
      <w:r>
        <w:rPr>
          <w:spacing w:val="1"/>
        </w:rPr>
        <w:t xml:space="preserve"> </w:t>
      </w:r>
      <w:r>
        <w:t>реализуется в единстве урочной и внеурочной деятельности, осуществляемой МОУ «Дербишевская СОШ»</w:t>
      </w:r>
      <w:r>
        <w:rPr>
          <w:spacing w:val="-1"/>
        </w:rPr>
        <w:t xml:space="preserve"> </w:t>
      </w:r>
      <w:r>
        <w:t>совместно с</w:t>
      </w:r>
      <w:r>
        <w:rPr>
          <w:spacing w:val="-2"/>
        </w:rPr>
        <w:t xml:space="preserve"> </w:t>
      </w:r>
      <w:r>
        <w:t>семьей и</w:t>
      </w:r>
      <w:r>
        <w:rPr>
          <w:spacing w:val="-1"/>
        </w:rPr>
        <w:t xml:space="preserve"> </w:t>
      </w:r>
      <w:r>
        <w:t>другими институтами воспитания.</w:t>
      </w:r>
    </w:p>
    <w:p w:rsidR="00C36CF3" w:rsidRDefault="001C1315">
      <w:pPr>
        <w:pStyle w:val="a3"/>
        <w:spacing w:line="276" w:lineRule="auto"/>
        <w:ind w:left="117" w:right="127" w:firstLine="590"/>
      </w:pPr>
      <w:r>
        <w:t>Организационный</w:t>
      </w:r>
      <w:r>
        <w:rPr>
          <w:spacing w:val="1"/>
        </w:rPr>
        <w:t xml:space="preserve"> </w:t>
      </w:r>
      <w:r>
        <w:t>раздел</w:t>
      </w:r>
      <w:r>
        <w:rPr>
          <w:spacing w:val="1"/>
        </w:rPr>
        <w:t xml:space="preserve"> </w:t>
      </w:r>
      <w:r>
        <w:t>ООП</w:t>
      </w:r>
      <w:r>
        <w:rPr>
          <w:spacing w:val="1"/>
        </w:rPr>
        <w:t xml:space="preserve"> </w:t>
      </w:r>
      <w:r>
        <w:t>СОО</w:t>
      </w:r>
      <w:r>
        <w:rPr>
          <w:spacing w:val="1"/>
        </w:rPr>
        <w:t xml:space="preserve"> </w:t>
      </w:r>
      <w:r>
        <w:t>определяет</w:t>
      </w:r>
      <w:r>
        <w:rPr>
          <w:spacing w:val="1"/>
        </w:rPr>
        <w:t xml:space="preserve"> </w:t>
      </w:r>
      <w:r>
        <w:t>общие</w:t>
      </w:r>
      <w:r>
        <w:rPr>
          <w:spacing w:val="1"/>
        </w:rPr>
        <w:t xml:space="preserve"> </w:t>
      </w:r>
      <w:r>
        <w:t>рамки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организационные</w:t>
      </w:r>
      <w:r>
        <w:rPr>
          <w:spacing w:val="1"/>
        </w:rPr>
        <w:t xml:space="preserve"> </w:t>
      </w:r>
      <w:r>
        <w:t>механизмы</w:t>
      </w:r>
      <w:r>
        <w:rPr>
          <w:spacing w:val="1"/>
        </w:rPr>
        <w:t xml:space="preserve"> </w:t>
      </w:r>
      <w:r>
        <w:t>и</w:t>
      </w:r>
      <w:r>
        <w:rPr>
          <w:spacing w:val="1"/>
        </w:rPr>
        <w:t xml:space="preserve"> </w:t>
      </w:r>
      <w:r>
        <w:t>условия</w:t>
      </w:r>
      <w:r>
        <w:rPr>
          <w:spacing w:val="1"/>
        </w:rPr>
        <w:t xml:space="preserve"> </w:t>
      </w:r>
      <w:r>
        <w:t>реализации</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включает:</w:t>
      </w:r>
      <w:r>
        <w:rPr>
          <w:spacing w:val="1"/>
        </w:rPr>
        <w:t xml:space="preserve"> </w:t>
      </w:r>
      <w:r>
        <w:t>учебный</w:t>
      </w:r>
      <w:r>
        <w:rPr>
          <w:spacing w:val="1"/>
        </w:rPr>
        <w:t xml:space="preserve"> </w:t>
      </w:r>
      <w:r>
        <w:t>план;</w:t>
      </w:r>
      <w:r>
        <w:rPr>
          <w:spacing w:val="1"/>
        </w:rPr>
        <w:t xml:space="preserve"> </w:t>
      </w:r>
      <w:r>
        <w:t>план</w:t>
      </w:r>
      <w:r>
        <w:rPr>
          <w:spacing w:val="1"/>
        </w:rPr>
        <w:t xml:space="preserve"> </w:t>
      </w:r>
      <w:r>
        <w:t>внеурочной</w:t>
      </w:r>
      <w:r>
        <w:rPr>
          <w:spacing w:val="1"/>
        </w:rPr>
        <w:t xml:space="preserve"> </w:t>
      </w:r>
      <w:r>
        <w:t>деятельности;</w:t>
      </w:r>
      <w:r>
        <w:rPr>
          <w:spacing w:val="1"/>
        </w:rPr>
        <w:t xml:space="preserve"> </w:t>
      </w:r>
      <w:r>
        <w:t>календарный</w:t>
      </w:r>
      <w:r>
        <w:rPr>
          <w:spacing w:val="1"/>
        </w:rPr>
        <w:t xml:space="preserve"> </w:t>
      </w:r>
      <w:r>
        <w:t>учебный</w:t>
      </w:r>
      <w:r>
        <w:rPr>
          <w:spacing w:val="1"/>
        </w:rPr>
        <w:t xml:space="preserve"> </w:t>
      </w:r>
      <w:r>
        <w:t>график;</w:t>
      </w:r>
      <w:r>
        <w:rPr>
          <w:spacing w:val="1"/>
        </w:rPr>
        <w:t xml:space="preserve"> </w:t>
      </w: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содержащий</w:t>
      </w:r>
      <w:r>
        <w:rPr>
          <w:spacing w:val="1"/>
        </w:rPr>
        <w:t xml:space="preserve"> </w:t>
      </w:r>
      <w:r>
        <w:t>перечень</w:t>
      </w:r>
      <w:r>
        <w:rPr>
          <w:spacing w:val="1"/>
        </w:rPr>
        <w:t xml:space="preserve"> </w:t>
      </w:r>
      <w:r>
        <w:t>событий</w:t>
      </w:r>
      <w:r>
        <w:rPr>
          <w:spacing w:val="1"/>
        </w:rPr>
        <w:t xml:space="preserve"> </w:t>
      </w:r>
      <w:r>
        <w:t>и</w:t>
      </w:r>
      <w:r>
        <w:rPr>
          <w:spacing w:val="1"/>
        </w:rPr>
        <w:t xml:space="preserve"> </w:t>
      </w:r>
      <w:r>
        <w:t>мероприятий</w:t>
      </w:r>
      <w:r>
        <w:rPr>
          <w:spacing w:val="1"/>
        </w:rPr>
        <w:t xml:space="preserve"> </w:t>
      </w:r>
      <w:r>
        <w:t>воспитательной</w:t>
      </w:r>
      <w:r>
        <w:rPr>
          <w:spacing w:val="1"/>
        </w:rPr>
        <w:t xml:space="preserve"> </w:t>
      </w:r>
      <w:r>
        <w:t>направленности,</w:t>
      </w:r>
      <w:r>
        <w:rPr>
          <w:spacing w:val="1"/>
        </w:rPr>
        <w:t xml:space="preserve"> </w:t>
      </w:r>
      <w:r>
        <w:t>которые</w:t>
      </w:r>
      <w:r>
        <w:rPr>
          <w:spacing w:val="1"/>
        </w:rPr>
        <w:t xml:space="preserve"> </w:t>
      </w:r>
      <w:r>
        <w:t>организуются</w:t>
      </w:r>
      <w:r>
        <w:rPr>
          <w:spacing w:val="1"/>
        </w:rPr>
        <w:t xml:space="preserve"> </w:t>
      </w:r>
      <w:r>
        <w:t>и</w:t>
      </w:r>
      <w:r>
        <w:rPr>
          <w:spacing w:val="1"/>
        </w:rPr>
        <w:t xml:space="preserve"> </w:t>
      </w:r>
      <w:r>
        <w:t>проводятся</w:t>
      </w:r>
      <w:r>
        <w:rPr>
          <w:spacing w:val="1"/>
        </w:rPr>
        <w:t xml:space="preserve">  в </w:t>
      </w:r>
      <w:r>
        <w:t>МОУ «Дербишевская СОШ»или</w:t>
      </w:r>
      <w:r>
        <w:rPr>
          <w:spacing w:val="1"/>
        </w:rPr>
        <w:t xml:space="preserve"> </w:t>
      </w:r>
      <w:r>
        <w:t>в</w:t>
      </w:r>
      <w:r>
        <w:rPr>
          <w:spacing w:val="1"/>
        </w:rPr>
        <w:t xml:space="preserve"> </w:t>
      </w:r>
      <w:r>
        <w:t>которых</w:t>
      </w:r>
      <w:r>
        <w:rPr>
          <w:spacing w:val="1"/>
        </w:rPr>
        <w:t xml:space="preserve"> </w:t>
      </w:r>
      <w:r>
        <w:t>МОУ «Дербишевская СОШ»</w:t>
      </w:r>
      <w:r>
        <w:rPr>
          <w:spacing w:val="1"/>
        </w:rPr>
        <w:t xml:space="preserve"> </w:t>
      </w:r>
      <w:r>
        <w:t>принимает</w:t>
      </w:r>
      <w:r>
        <w:rPr>
          <w:spacing w:val="1"/>
        </w:rPr>
        <w:t xml:space="preserve"> </w:t>
      </w:r>
      <w:r>
        <w:t>участие</w:t>
      </w:r>
      <w:r>
        <w:rPr>
          <w:spacing w:val="-1"/>
        </w:rPr>
        <w:t xml:space="preserve"> </w:t>
      </w:r>
      <w:r>
        <w:t>в</w:t>
      </w:r>
      <w:r>
        <w:rPr>
          <w:spacing w:val="4"/>
        </w:rPr>
        <w:t xml:space="preserve"> </w:t>
      </w:r>
      <w:r>
        <w:t>учебном</w:t>
      </w:r>
      <w:r>
        <w:rPr>
          <w:spacing w:val="-2"/>
        </w:rPr>
        <w:t xml:space="preserve"> </w:t>
      </w:r>
      <w:r>
        <w:t>году</w:t>
      </w:r>
      <w:r>
        <w:rPr>
          <w:spacing w:val="-5"/>
        </w:rPr>
        <w:t xml:space="preserve"> </w:t>
      </w:r>
      <w:r>
        <w:t>или</w:t>
      </w:r>
      <w:r>
        <w:rPr>
          <w:spacing w:val="1"/>
        </w:rPr>
        <w:t xml:space="preserve"> </w:t>
      </w:r>
      <w:r>
        <w:t>периоде</w:t>
      </w:r>
      <w:r>
        <w:rPr>
          <w:spacing w:val="-2"/>
        </w:rPr>
        <w:t xml:space="preserve"> </w:t>
      </w:r>
      <w:r>
        <w:t>обучения.</w:t>
      </w:r>
    </w:p>
    <w:p w:rsidR="00C36CF3" w:rsidRDefault="00C36CF3">
      <w:pPr>
        <w:pStyle w:val="a3"/>
        <w:spacing w:before="11"/>
        <w:ind w:left="0"/>
        <w:jc w:val="left"/>
        <w:rPr>
          <w:sz w:val="27"/>
        </w:rPr>
      </w:pPr>
    </w:p>
    <w:p w:rsidR="00C36CF3" w:rsidRDefault="001C1315" w:rsidP="00B46B77">
      <w:pPr>
        <w:pStyle w:val="1"/>
        <w:numPr>
          <w:ilvl w:val="0"/>
          <w:numId w:val="61"/>
        </w:numPr>
        <w:tabs>
          <w:tab w:val="left" w:pos="687"/>
        </w:tabs>
        <w:jc w:val="left"/>
      </w:pPr>
      <w:r>
        <w:t>Целевой</w:t>
      </w:r>
      <w:r>
        <w:rPr>
          <w:spacing w:val="-2"/>
        </w:rPr>
        <w:t xml:space="preserve"> </w:t>
      </w:r>
      <w:r>
        <w:t>раздел</w:t>
      </w:r>
      <w:r>
        <w:rPr>
          <w:spacing w:val="-2"/>
        </w:rPr>
        <w:t xml:space="preserve"> </w:t>
      </w:r>
      <w:r>
        <w:t>ООП</w:t>
      </w:r>
      <w:r>
        <w:rPr>
          <w:spacing w:val="-1"/>
        </w:rPr>
        <w:t xml:space="preserve"> </w:t>
      </w:r>
      <w:r>
        <w:t>СОО</w:t>
      </w:r>
    </w:p>
    <w:p w:rsidR="00C36CF3" w:rsidRDefault="00C36CF3">
      <w:pPr>
        <w:pStyle w:val="a3"/>
        <w:spacing w:before="3"/>
        <w:ind w:left="0"/>
        <w:jc w:val="left"/>
        <w:rPr>
          <w:b/>
          <w:sz w:val="31"/>
        </w:rPr>
      </w:pPr>
    </w:p>
    <w:p w:rsidR="00C36CF3" w:rsidRPr="009B23FB" w:rsidRDefault="001C1315" w:rsidP="00B46B77">
      <w:pPr>
        <w:pStyle w:val="a5"/>
        <w:numPr>
          <w:ilvl w:val="1"/>
          <w:numId w:val="61"/>
        </w:numPr>
        <w:tabs>
          <w:tab w:val="left" w:pos="799"/>
        </w:tabs>
        <w:spacing w:before="1"/>
        <w:rPr>
          <w:b/>
          <w:sz w:val="24"/>
        </w:rPr>
      </w:pPr>
      <w:r w:rsidRPr="009B23FB">
        <w:rPr>
          <w:b/>
          <w:sz w:val="24"/>
        </w:rPr>
        <w:t>Пояснительная</w:t>
      </w:r>
      <w:r w:rsidRPr="009B23FB">
        <w:rPr>
          <w:b/>
          <w:spacing w:val="-2"/>
          <w:sz w:val="24"/>
        </w:rPr>
        <w:t xml:space="preserve"> </w:t>
      </w:r>
      <w:r w:rsidRPr="009B23FB">
        <w:rPr>
          <w:b/>
          <w:sz w:val="24"/>
        </w:rPr>
        <w:t>записка.</w:t>
      </w:r>
    </w:p>
    <w:p w:rsidR="00C36CF3" w:rsidRDefault="00C36CF3">
      <w:pPr>
        <w:pStyle w:val="a3"/>
        <w:spacing w:before="8"/>
        <w:ind w:left="0"/>
        <w:jc w:val="left"/>
        <w:rPr>
          <w:b/>
          <w:sz w:val="30"/>
        </w:rPr>
      </w:pPr>
    </w:p>
    <w:p w:rsidR="00C36CF3" w:rsidRDefault="001C1315">
      <w:pPr>
        <w:pStyle w:val="a3"/>
        <w:spacing w:line="276" w:lineRule="auto"/>
        <w:ind w:left="551" w:right="126" w:firstLine="359"/>
      </w:pPr>
      <w:r>
        <w:t>ООП</w:t>
      </w:r>
      <w:r>
        <w:rPr>
          <w:spacing w:val="1"/>
        </w:rPr>
        <w:t xml:space="preserve"> </w:t>
      </w:r>
      <w:r>
        <w:t>СОО</w:t>
      </w:r>
      <w:r>
        <w:rPr>
          <w:spacing w:val="1"/>
        </w:rPr>
        <w:t xml:space="preserve"> </w:t>
      </w:r>
      <w:r>
        <w:t>является</w:t>
      </w:r>
      <w:r>
        <w:rPr>
          <w:spacing w:val="1"/>
        </w:rPr>
        <w:t xml:space="preserve"> </w:t>
      </w:r>
      <w:r>
        <w:t>основным</w:t>
      </w:r>
      <w:r>
        <w:rPr>
          <w:spacing w:val="1"/>
        </w:rPr>
        <w:t xml:space="preserve"> </w:t>
      </w:r>
      <w:r>
        <w:t>документом,</w:t>
      </w:r>
      <w:r>
        <w:rPr>
          <w:spacing w:val="1"/>
        </w:rPr>
        <w:t xml:space="preserve"> </w:t>
      </w:r>
      <w:r>
        <w:t>определяющим</w:t>
      </w:r>
      <w:r>
        <w:rPr>
          <w:spacing w:val="1"/>
        </w:rPr>
        <w:t xml:space="preserve"> </w:t>
      </w:r>
      <w:r>
        <w:t>содержание</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w:t>
      </w:r>
      <w:r>
        <w:rPr>
          <w:spacing w:val="1"/>
        </w:rPr>
        <w:t xml:space="preserve"> </w:t>
      </w:r>
      <w:r>
        <w:t>организации</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при</w:t>
      </w:r>
      <w:r>
        <w:rPr>
          <w:spacing w:val="1"/>
        </w:rPr>
        <w:t xml:space="preserve"> </w:t>
      </w:r>
      <w:r>
        <w:t>учете</w:t>
      </w:r>
      <w:r>
        <w:rPr>
          <w:spacing w:val="1"/>
        </w:rPr>
        <w:t xml:space="preserve"> </w:t>
      </w:r>
      <w:r>
        <w:t>установленного</w:t>
      </w:r>
      <w:r>
        <w:rPr>
          <w:spacing w:val="1"/>
        </w:rPr>
        <w:t xml:space="preserve"> </w:t>
      </w:r>
      <w:r>
        <w:t>ФГОС</w:t>
      </w:r>
      <w:r>
        <w:rPr>
          <w:spacing w:val="1"/>
        </w:rPr>
        <w:t xml:space="preserve"> </w:t>
      </w:r>
      <w:r>
        <w:t>СОО</w:t>
      </w:r>
      <w:r>
        <w:rPr>
          <w:spacing w:val="1"/>
        </w:rPr>
        <w:t xml:space="preserve"> </w:t>
      </w:r>
      <w:r>
        <w:t>соотношения</w:t>
      </w:r>
      <w:r>
        <w:rPr>
          <w:spacing w:val="1"/>
        </w:rPr>
        <w:t xml:space="preserve"> </w:t>
      </w:r>
      <w:r>
        <w:t>обязательной</w:t>
      </w:r>
      <w:r>
        <w:rPr>
          <w:spacing w:val="1"/>
        </w:rPr>
        <w:t xml:space="preserve"> </w:t>
      </w:r>
      <w:r>
        <w:t>части</w:t>
      </w:r>
      <w:r>
        <w:rPr>
          <w:spacing w:val="1"/>
        </w:rPr>
        <w:t xml:space="preserve"> </w:t>
      </w:r>
      <w:r>
        <w:t>программы</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 отношений.</w:t>
      </w:r>
    </w:p>
    <w:p w:rsidR="00C36CF3" w:rsidRDefault="001C1315">
      <w:pPr>
        <w:pStyle w:val="a3"/>
        <w:spacing w:before="2"/>
        <w:ind w:left="966"/>
      </w:pPr>
      <w:r>
        <w:t>Целями</w:t>
      </w:r>
      <w:r>
        <w:rPr>
          <w:spacing w:val="-4"/>
        </w:rPr>
        <w:t xml:space="preserve"> </w:t>
      </w:r>
      <w:r>
        <w:t>реализации</w:t>
      </w:r>
      <w:r>
        <w:rPr>
          <w:spacing w:val="-1"/>
        </w:rPr>
        <w:t xml:space="preserve"> </w:t>
      </w:r>
      <w:r>
        <w:t>ООП</w:t>
      </w:r>
      <w:r>
        <w:rPr>
          <w:spacing w:val="-3"/>
        </w:rPr>
        <w:t xml:space="preserve"> </w:t>
      </w:r>
      <w:r>
        <w:t>СОО</w:t>
      </w:r>
      <w:r>
        <w:rPr>
          <w:spacing w:val="-4"/>
        </w:rPr>
        <w:t xml:space="preserve"> </w:t>
      </w:r>
      <w:r>
        <w:t>являются:</w:t>
      </w:r>
    </w:p>
    <w:p w:rsidR="00C36CF3" w:rsidRDefault="001C1315" w:rsidP="00B46B77">
      <w:pPr>
        <w:pStyle w:val="a5"/>
        <w:numPr>
          <w:ilvl w:val="0"/>
          <w:numId w:val="51"/>
        </w:numPr>
        <w:tabs>
          <w:tab w:val="left" w:pos="759"/>
        </w:tabs>
        <w:spacing w:before="41"/>
        <w:ind w:left="758" w:hanging="141"/>
        <w:rPr>
          <w:sz w:val="24"/>
        </w:rPr>
      </w:pPr>
      <w:r>
        <w:rPr>
          <w:sz w:val="24"/>
        </w:rPr>
        <w:t>формирование</w:t>
      </w:r>
      <w:r>
        <w:rPr>
          <w:spacing w:val="-6"/>
          <w:sz w:val="24"/>
        </w:rPr>
        <w:t xml:space="preserve"> </w:t>
      </w:r>
      <w:r>
        <w:rPr>
          <w:sz w:val="24"/>
        </w:rPr>
        <w:t>российской</w:t>
      </w:r>
      <w:r>
        <w:rPr>
          <w:spacing w:val="-4"/>
          <w:sz w:val="24"/>
        </w:rPr>
        <w:t xml:space="preserve"> </w:t>
      </w:r>
      <w:r>
        <w:rPr>
          <w:sz w:val="24"/>
        </w:rPr>
        <w:t>гражданской</w:t>
      </w:r>
      <w:r>
        <w:rPr>
          <w:spacing w:val="-4"/>
          <w:sz w:val="24"/>
        </w:rPr>
        <w:t xml:space="preserve"> </w:t>
      </w:r>
      <w:r>
        <w:rPr>
          <w:sz w:val="24"/>
        </w:rPr>
        <w:t>идентичности</w:t>
      </w:r>
      <w:r>
        <w:rPr>
          <w:spacing w:val="-4"/>
          <w:sz w:val="24"/>
        </w:rPr>
        <w:t xml:space="preserve"> </w:t>
      </w:r>
      <w:r>
        <w:rPr>
          <w:sz w:val="24"/>
        </w:rPr>
        <w:t>обучающихся;</w:t>
      </w:r>
    </w:p>
    <w:p w:rsidR="00C36CF3" w:rsidRDefault="001C1315" w:rsidP="00B46B77">
      <w:pPr>
        <w:pStyle w:val="a5"/>
        <w:numPr>
          <w:ilvl w:val="0"/>
          <w:numId w:val="51"/>
        </w:numPr>
        <w:tabs>
          <w:tab w:val="left" w:pos="759"/>
        </w:tabs>
        <w:spacing w:before="40" w:line="276" w:lineRule="auto"/>
        <w:ind w:right="129" w:hanging="10"/>
        <w:rPr>
          <w:sz w:val="24"/>
        </w:rPr>
      </w:pPr>
      <w:r>
        <w:rPr>
          <w:sz w:val="24"/>
        </w:rPr>
        <w:t>воспитание и социализация обучающихся, их самоидентификация посредством личностно</w:t>
      </w:r>
      <w:r>
        <w:rPr>
          <w:spacing w:val="-57"/>
          <w:sz w:val="24"/>
        </w:rPr>
        <w:t xml:space="preserve"> </w:t>
      </w:r>
      <w:r>
        <w:rPr>
          <w:sz w:val="24"/>
        </w:rPr>
        <w:t>и</w:t>
      </w:r>
      <w:r>
        <w:rPr>
          <w:spacing w:val="-2"/>
          <w:sz w:val="24"/>
        </w:rPr>
        <w:t xml:space="preserve"> </w:t>
      </w:r>
      <w:r>
        <w:rPr>
          <w:sz w:val="24"/>
        </w:rPr>
        <w:t>общественно</w:t>
      </w:r>
      <w:r>
        <w:rPr>
          <w:spacing w:val="-1"/>
          <w:sz w:val="24"/>
        </w:rPr>
        <w:t xml:space="preserve"> </w:t>
      </w:r>
      <w:r>
        <w:rPr>
          <w:sz w:val="24"/>
        </w:rPr>
        <w:t>значимой</w:t>
      </w:r>
      <w:r>
        <w:rPr>
          <w:spacing w:val="-2"/>
          <w:sz w:val="24"/>
        </w:rPr>
        <w:t xml:space="preserve"> </w:t>
      </w:r>
      <w:r>
        <w:rPr>
          <w:sz w:val="24"/>
        </w:rPr>
        <w:t>деятельности,</w:t>
      </w:r>
      <w:r>
        <w:rPr>
          <w:spacing w:val="-1"/>
          <w:sz w:val="24"/>
        </w:rPr>
        <w:t xml:space="preserve"> </w:t>
      </w:r>
      <w:r>
        <w:rPr>
          <w:sz w:val="24"/>
        </w:rPr>
        <w:t>социального</w:t>
      </w:r>
      <w:r>
        <w:rPr>
          <w:spacing w:val="-2"/>
          <w:sz w:val="24"/>
        </w:rPr>
        <w:t xml:space="preserve"> </w:t>
      </w:r>
      <w:r>
        <w:rPr>
          <w:sz w:val="24"/>
        </w:rPr>
        <w:t>и</w:t>
      </w:r>
      <w:r>
        <w:rPr>
          <w:spacing w:val="-1"/>
          <w:sz w:val="24"/>
        </w:rPr>
        <w:t xml:space="preserve"> </w:t>
      </w:r>
      <w:r>
        <w:rPr>
          <w:sz w:val="24"/>
        </w:rPr>
        <w:t>гражданского</w:t>
      </w:r>
      <w:r>
        <w:rPr>
          <w:spacing w:val="-1"/>
          <w:sz w:val="24"/>
        </w:rPr>
        <w:t xml:space="preserve"> </w:t>
      </w:r>
      <w:r>
        <w:rPr>
          <w:sz w:val="24"/>
        </w:rPr>
        <w:t>становления;</w:t>
      </w:r>
    </w:p>
    <w:p w:rsidR="00C36CF3" w:rsidRDefault="001C1315" w:rsidP="00B46B77">
      <w:pPr>
        <w:pStyle w:val="a5"/>
        <w:numPr>
          <w:ilvl w:val="0"/>
          <w:numId w:val="51"/>
        </w:numPr>
        <w:tabs>
          <w:tab w:val="left" w:pos="768"/>
        </w:tabs>
        <w:spacing w:line="278" w:lineRule="auto"/>
        <w:ind w:right="133" w:hanging="10"/>
        <w:rPr>
          <w:sz w:val="24"/>
        </w:rPr>
      </w:pPr>
      <w:r>
        <w:rPr>
          <w:sz w:val="24"/>
        </w:rPr>
        <w:t>преемственность основных образовательных программ дошкольного, начального общего,</w:t>
      </w:r>
      <w:r>
        <w:rPr>
          <w:spacing w:val="-57"/>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профессионального образования;</w:t>
      </w:r>
    </w:p>
    <w:p w:rsidR="00C36CF3" w:rsidRDefault="001C1315" w:rsidP="00B46B77">
      <w:pPr>
        <w:pStyle w:val="a5"/>
        <w:numPr>
          <w:ilvl w:val="0"/>
          <w:numId w:val="51"/>
        </w:numPr>
        <w:tabs>
          <w:tab w:val="left" w:pos="780"/>
        </w:tabs>
        <w:spacing w:line="276" w:lineRule="auto"/>
        <w:ind w:right="134" w:hanging="10"/>
        <w:rPr>
          <w:sz w:val="24"/>
        </w:rPr>
      </w:pPr>
      <w:r>
        <w:rPr>
          <w:sz w:val="24"/>
        </w:rPr>
        <w:t>организация учебного процесса с учетом целей, содержания и планируемых результатов</w:t>
      </w:r>
      <w:r>
        <w:rPr>
          <w:spacing w:val="1"/>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 отраженных</w:t>
      </w:r>
      <w:r>
        <w:rPr>
          <w:spacing w:val="2"/>
          <w:sz w:val="24"/>
        </w:rPr>
        <w:t xml:space="preserve"> </w:t>
      </w:r>
      <w:r>
        <w:rPr>
          <w:sz w:val="24"/>
        </w:rPr>
        <w:t>в</w:t>
      </w:r>
      <w:r>
        <w:rPr>
          <w:spacing w:val="-2"/>
          <w:sz w:val="24"/>
        </w:rPr>
        <w:t xml:space="preserve"> </w:t>
      </w:r>
      <w:r>
        <w:rPr>
          <w:sz w:val="24"/>
        </w:rPr>
        <w:t>ФГОС</w:t>
      </w:r>
      <w:r>
        <w:rPr>
          <w:spacing w:val="-1"/>
          <w:sz w:val="24"/>
        </w:rPr>
        <w:t xml:space="preserve"> </w:t>
      </w:r>
      <w:r>
        <w:rPr>
          <w:sz w:val="24"/>
        </w:rPr>
        <w:t>СОО;</w:t>
      </w:r>
    </w:p>
    <w:p w:rsidR="00C36CF3" w:rsidRDefault="001C1315" w:rsidP="00B46B77">
      <w:pPr>
        <w:pStyle w:val="a5"/>
        <w:numPr>
          <w:ilvl w:val="0"/>
          <w:numId w:val="51"/>
        </w:numPr>
        <w:tabs>
          <w:tab w:val="left" w:pos="787"/>
        </w:tabs>
        <w:spacing w:line="276" w:lineRule="auto"/>
        <w:ind w:right="123" w:hanging="10"/>
        <w:rPr>
          <w:sz w:val="24"/>
        </w:rPr>
      </w:pPr>
      <w:r>
        <w:rPr>
          <w:sz w:val="24"/>
        </w:rPr>
        <w:t>формирование навыков самостоятельной учебной деятельности обучающихся на основе</w:t>
      </w:r>
      <w:r>
        <w:rPr>
          <w:spacing w:val="1"/>
          <w:sz w:val="24"/>
        </w:rPr>
        <w:t xml:space="preserve"> </w:t>
      </w:r>
      <w:r>
        <w:rPr>
          <w:sz w:val="24"/>
        </w:rPr>
        <w:t>индивидуализации</w:t>
      </w:r>
      <w:r>
        <w:rPr>
          <w:spacing w:val="1"/>
          <w:sz w:val="24"/>
        </w:rPr>
        <w:t xml:space="preserve"> </w:t>
      </w:r>
      <w:r>
        <w:rPr>
          <w:sz w:val="24"/>
        </w:rPr>
        <w:t>и</w:t>
      </w:r>
      <w:r>
        <w:rPr>
          <w:spacing w:val="1"/>
          <w:sz w:val="24"/>
        </w:rPr>
        <w:t xml:space="preserve"> </w:t>
      </w:r>
      <w:r>
        <w:rPr>
          <w:sz w:val="24"/>
        </w:rPr>
        <w:t>профессиональной</w:t>
      </w:r>
      <w:r>
        <w:rPr>
          <w:spacing w:val="1"/>
          <w:sz w:val="24"/>
        </w:rPr>
        <w:t xml:space="preserve"> </w:t>
      </w:r>
      <w:r>
        <w:rPr>
          <w:sz w:val="24"/>
        </w:rPr>
        <w:t>ориентации</w:t>
      </w:r>
      <w:r>
        <w:rPr>
          <w:spacing w:val="1"/>
          <w:sz w:val="24"/>
        </w:rPr>
        <w:t xml:space="preserve"> </w:t>
      </w:r>
      <w:r>
        <w:rPr>
          <w:sz w:val="24"/>
        </w:rPr>
        <w:t>содержания</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C36CF3" w:rsidRDefault="001C1315" w:rsidP="00B46B77">
      <w:pPr>
        <w:pStyle w:val="a5"/>
        <w:numPr>
          <w:ilvl w:val="0"/>
          <w:numId w:val="51"/>
        </w:numPr>
        <w:tabs>
          <w:tab w:val="left" w:pos="792"/>
        </w:tabs>
        <w:spacing w:line="276" w:lineRule="auto"/>
        <w:ind w:right="135" w:hanging="10"/>
        <w:rPr>
          <w:sz w:val="24"/>
        </w:rPr>
      </w:pPr>
      <w:r>
        <w:rPr>
          <w:sz w:val="24"/>
        </w:rPr>
        <w:t>подготовка обучающегося к жизни в обществе, самостоятельному жизненному выбору,</w:t>
      </w:r>
      <w:r>
        <w:rPr>
          <w:spacing w:val="1"/>
          <w:sz w:val="24"/>
        </w:rPr>
        <w:t xml:space="preserve"> </w:t>
      </w:r>
      <w:r>
        <w:rPr>
          <w:sz w:val="24"/>
        </w:rPr>
        <w:t>продолжению</w:t>
      </w:r>
      <w:r>
        <w:rPr>
          <w:spacing w:val="-1"/>
          <w:sz w:val="24"/>
        </w:rPr>
        <w:t xml:space="preserve"> </w:t>
      </w:r>
      <w:r>
        <w:rPr>
          <w:sz w:val="24"/>
        </w:rPr>
        <w:t>образования и</w:t>
      </w:r>
      <w:r>
        <w:rPr>
          <w:spacing w:val="-3"/>
          <w:sz w:val="24"/>
        </w:rPr>
        <w:t xml:space="preserve"> </w:t>
      </w:r>
      <w:r>
        <w:rPr>
          <w:sz w:val="24"/>
        </w:rPr>
        <w:t>началу</w:t>
      </w:r>
      <w:r>
        <w:rPr>
          <w:spacing w:val="-5"/>
          <w:sz w:val="24"/>
        </w:rPr>
        <w:t xml:space="preserve"> </w:t>
      </w:r>
      <w:r>
        <w:rPr>
          <w:sz w:val="24"/>
        </w:rPr>
        <w:t>профессиональной</w:t>
      </w:r>
      <w:r>
        <w:rPr>
          <w:spacing w:val="-1"/>
          <w:sz w:val="24"/>
        </w:rPr>
        <w:t xml:space="preserve"> </w:t>
      </w:r>
      <w:r>
        <w:rPr>
          <w:sz w:val="24"/>
        </w:rPr>
        <w:t>деятельности;</w:t>
      </w:r>
    </w:p>
    <w:p w:rsidR="00C36CF3" w:rsidRDefault="001C1315" w:rsidP="00B46B77">
      <w:pPr>
        <w:pStyle w:val="a5"/>
        <w:numPr>
          <w:ilvl w:val="0"/>
          <w:numId w:val="51"/>
        </w:numPr>
        <w:tabs>
          <w:tab w:val="left" w:pos="828"/>
        </w:tabs>
        <w:spacing w:line="276" w:lineRule="auto"/>
        <w:ind w:right="128" w:hanging="10"/>
        <w:rPr>
          <w:sz w:val="24"/>
        </w:rPr>
      </w:pPr>
      <w:r>
        <w:rPr>
          <w:sz w:val="24"/>
        </w:rPr>
        <w:t>организация</w:t>
      </w:r>
      <w:r>
        <w:rPr>
          <w:spacing w:val="1"/>
          <w:sz w:val="24"/>
        </w:rPr>
        <w:t xml:space="preserve"> </w:t>
      </w:r>
      <w:r>
        <w:rPr>
          <w:sz w:val="24"/>
        </w:rPr>
        <w:t>деятельности</w:t>
      </w:r>
      <w:r>
        <w:rPr>
          <w:spacing w:val="1"/>
          <w:sz w:val="24"/>
        </w:rPr>
        <w:t xml:space="preserve"> </w:t>
      </w:r>
      <w:r>
        <w:rPr>
          <w:sz w:val="24"/>
        </w:rPr>
        <w:t>педагогического</w:t>
      </w:r>
      <w:r>
        <w:rPr>
          <w:spacing w:val="1"/>
          <w:sz w:val="24"/>
        </w:rPr>
        <w:t xml:space="preserve"> </w:t>
      </w:r>
      <w:r>
        <w:rPr>
          <w:sz w:val="24"/>
        </w:rPr>
        <w:t>коллектива</w:t>
      </w:r>
      <w:r>
        <w:rPr>
          <w:spacing w:val="1"/>
          <w:sz w:val="24"/>
        </w:rPr>
        <w:t xml:space="preserve"> </w:t>
      </w:r>
      <w:r>
        <w:rPr>
          <w:sz w:val="24"/>
        </w:rPr>
        <w:t>по</w:t>
      </w:r>
      <w:r>
        <w:rPr>
          <w:spacing w:val="1"/>
          <w:sz w:val="24"/>
        </w:rPr>
        <w:t xml:space="preserve"> </w:t>
      </w:r>
      <w:r>
        <w:rPr>
          <w:sz w:val="24"/>
        </w:rPr>
        <w:t>созданию</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одаренных,</w:t>
      </w:r>
      <w:r>
        <w:rPr>
          <w:spacing w:val="1"/>
          <w:sz w:val="24"/>
        </w:rPr>
        <w:t xml:space="preserve"> </w:t>
      </w:r>
      <w:r>
        <w:rPr>
          <w:sz w:val="24"/>
        </w:rPr>
        <w:t>успешных</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социальных групп,</w:t>
      </w:r>
      <w:r>
        <w:rPr>
          <w:spacing w:val="-1"/>
          <w:sz w:val="24"/>
        </w:rPr>
        <w:t xml:space="preserve"> </w:t>
      </w:r>
      <w:r>
        <w:rPr>
          <w:sz w:val="24"/>
        </w:rPr>
        <w:t>нуждающихся</w:t>
      </w:r>
      <w:r>
        <w:rPr>
          <w:spacing w:val="-1"/>
          <w:sz w:val="24"/>
        </w:rPr>
        <w:t xml:space="preserve"> </w:t>
      </w:r>
      <w:r>
        <w:rPr>
          <w:sz w:val="24"/>
        </w:rPr>
        <w:t>в</w:t>
      </w:r>
      <w:r>
        <w:rPr>
          <w:spacing w:val="-2"/>
          <w:sz w:val="24"/>
        </w:rPr>
        <w:t xml:space="preserve"> </w:t>
      </w:r>
      <w:r>
        <w:rPr>
          <w:sz w:val="24"/>
        </w:rPr>
        <w:t>особом</w:t>
      </w:r>
      <w:r>
        <w:rPr>
          <w:spacing w:val="-1"/>
          <w:sz w:val="24"/>
        </w:rPr>
        <w:t xml:space="preserve"> </w:t>
      </w:r>
      <w:r>
        <w:rPr>
          <w:sz w:val="24"/>
        </w:rPr>
        <w:t>внимании</w:t>
      </w:r>
      <w:r>
        <w:rPr>
          <w:spacing w:val="-1"/>
          <w:sz w:val="24"/>
        </w:rPr>
        <w:t xml:space="preserve"> </w:t>
      </w:r>
      <w:r>
        <w:rPr>
          <w:sz w:val="24"/>
        </w:rPr>
        <w:t>и</w:t>
      </w:r>
      <w:r>
        <w:rPr>
          <w:spacing w:val="-3"/>
          <w:sz w:val="24"/>
        </w:rPr>
        <w:t xml:space="preserve"> </w:t>
      </w:r>
      <w:r>
        <w:rPr>
          <w:sz w:val="24"/>
        </w:rPr>
        <w:t>поддержке.</w:t>
      </w:r>
    </w:p>
    <w:p w:rsidR="00C36CF3" w:rsidRDefault="001C1315">
      <w:pPr>
        <w:pStyle w:val="a3"/>
        <w:spacing w:line="278" w:lineRule="auto"/>
        <w:ind w:left="551" w:right="122" w:firstLine="415"/>
      </w:pPr>
      <w:r>
        <w:t>Достижение</w:t>
      </w:r>
      <w:r>
        <w:rPr>
          <w:spacing w:val="1"/>
        </w:rPr>
        <w:t xml:space="preserve"> </w:t>
      </w:r>
      <w:r>
        <w:t>поставленных</w:t>
      </w:r>
      <w:r>
        <w:rPr>
          <w:spacing w:val="1"/>
        </w:rPr>
        <w:t xml:space="preserve"> </w:t>
      </w:r>
      <w:r>
        <w:t>целей</w:t>
      </w:r>
      <w:r>
        <w:rPr>
          <w:spacing w:val="1"/>
        </w:rPr>
        <w:t xml:space="preserve"> </w:t>
      </w:r>
      <w:r>
        <w:t>реализации</w:t>
      </w:r>
      <w:r>
        <w:rPr>
          <w:spacing w:val="1"/>
        </w:rPr>
        <w:t xml:space="preserve"> </w:t>
      </w:r>
      <w:r>
        <w:t>ООП</w:t>
      </w:r>
      <w:r>
        <w:rPr>
          <w:spacing w:val="1"/>
        </w:rPr>
        <w:t xml:space="preserve"> </w:t>
      </w:r>
      <w:r>
        <w:t>СОО</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1"/>
        </w:rPr>
        <w:t xml:space="preserve"> </w:t>
      </w:r>
      <w:r>
        <w:t>основных</w:t>
      </w:r>
      <w:r>
        <w:rPr>
          <w:spacing w:val="-1"/>
        </w:rPr>
        <w:t xml:space="preserve"> </w:t>
      </w:r>
      <w:r>
        <w:t>задач:</w:t>
      </w:r>
    </w:p>
    <w:p w:rsidR="00C36CF3" w:rsidRDefault="00C36CF3">
      <w:pPr>
        <w:spacing w:line="278" w:lineRule="auto"/>
        <w:sectPr w:rsidR="00C36CF3">
          <w:pgSz w:w="11900" w:h="16850"/>
          <w:pgMar w:top="980" w:right="600" w:bottom="280" w:left="1100" w:header="720" w:footer="720" w:gutter="0"/>
          <w:cols w:space="720"/>
        </w:sectPr>
      </w:pPr>
    </w:p>
    <w:p w:rsidR="00C36CF3" w:rsidRDefault="001C1315" w:rsidP="00B46B77">
      <w:pPr>
        <w:pStyle w:val="a5"/>
        <w:numPr>
          <w:ilvl w:val="0"/>
          <w:numId w:val="51"/>
        </w:numPr>
        <w:tabs>
          <w:tab w:val="left" w:pos="759"/>
        </w:tabs>
        <w:spacing w:before="69" w:line="276" w:lineRule="auto"/>
        <w:ind w:right="126" w:hanging="10"/>
        <w:rPr>
          <w:sz w:val="24"/>
        </w:rPr>
      </w:pPr>
      <w:r>
        <w:rPr>
          <w:sz w:val="24"/>
        </w:rPr>
        <w:lastRenderedPageBreak/>
        <w:t>формирование у обучающихся нравственных убеждений, эстетического вкуса и здорового</w:t>
      </w:r>
      <w:r>
        <w:rPr>
          <w:spacing w:val="-57"/>
          <w:sz w:val="24"/>
        </w:rPr>
        <w:t xml:space="preserve"> </w:t>
      </w:r>
      <w:r>
        <w:rPr>
          <w:sz w:val="24"/>
        </w:rPr>
        <w:t>образа жизни, высокой культуры межличностного и межэтнического общения, овладение</w:t>
      </w:r>
      <w:r>
        <w:rPr>
          <w:spacing w:val="1"/>
          <w:sz w:val="24"/>
        </w:rPr>
        <w:t xml:space="preserve"> </w:t>
      </w:r>
      <w:r>
        <w:rPr>
          <w:sz w:val="24"/>
        </w:rPr>
        <w:t>основами наук, государственным языком Российской Федерации, навыками умственного и</w:t>
      </w:r>
      <w:r>
        <w:rPr>
          <w:spacing w:val="1"/>
          <w:sz w:val="24"/>
        </w:rPr>
        <w:t xml:space="preserve"> </w:t>
      </w:r>
      <w:r>
        <w:rPr>
          <w:sz w:val="24"/>
        </w:rPr>
        <w:t>физического</w:t>
      </w:r>
      <w:r>
        <w:rPr>
          <w:spacing w:val="1"/>
          <w:sz w:val="24"/>
        </w:rPr>
        <w:t xml:space="preserve"> </w:t>
      </w:r>
      <w:r>
        <w:rPr>
          <w:sz w:val="24"/>
        </w:rPr>
        <w:t>труда,</w:t>
      </w:r>
      <w:r>
        <w:rPr>
          <w:spacing w:val="1"/>
          <w:sz w:val="24"/>
        </w:rPr>
        <w:t xml:space="preserve"> </w:t>
      </w:r>
      <w:r>
        <w:rPr>
          <w:sz w:val="24"/>
        </w:rPr>
        <w:t>развитие</w:t>
      </w:r>
      <w:r>
        <w:rPr>
          <w:spacing w:val="1"/>
          <w:sz w:val="24"/>
        </w:rPr>
        <w:t xml:space="preserve"> </w:t>
      </w:r>
      <w:r>
        <w:rPr>
          <w:sz w:val="24"/>
        </w:rPr>
        <w:t>склонностей,</w:t>
      </w:r>
      <w:r>
        <w:rPr>
          <w:spacing w:val="1"/>
          <w:sz w:val="24"/>
        </w:rPr>
        <w:t xml:space="preserve"> </w:t>
      </w:r>
      <w:r>
        <w:rPr>
          <w:sz w:val="24"/>
        </w:rPr>
        <w:t>интересов,</w:t>
      </w:r>
      <w:r>
        <w:rPr>
          <w:spacing w:val="1"/>
          <w:sz w:val="24"/>
        </w:rPr>
        <w:t xml:space="preserve"> </w:t>
      </w:r>
      <w:r>
        <w:rPr>
          <w:sz w:val="24"/>
        </w:rPr>
        <w:t>способностей</w:t>
      </w:r>
      <w:r>
        <w:rPr>
          <w:spacing w:val="1"/>
          <w:sz w:val="24"/>
        </w:rPr>
        <w:t xml:space="preserve"> </w:t>
      </w:r>
      <w:r>
        <w:rPr>
          <w:sz w:val="24"/>
        </w:rPr>
        <w:t>к</w:t>
      </w:r>
      <w:r>
        <w:rPr>
          <w:spacing w:val="1"/>
          <w:sz w:val="24"/>
        </w:rPr>
        <w:t xml:space="preserve"> </w:t>
      </w:r>
      <w:r>
        <w:rPr>
          <w:sz w:val="24"/>
        </w:rPr>
        <w:t>социальному</w:t>
      </w:r>
      <w:r>
        <w:rPr>
          <w:spacing w:val="-57"/>
          <w:sz w:val="24"/>
        </w:rPr>
        <w:t xml:space="preserve"> </w:t>
      </w:r>
      <w:r>
        <w:rPr>
          <w:sz w:val="24"/>
        </w:rPr>
        <w:t>самоопределению;</w:t>
      </w:r>
    </w:p>
    <w:p w:rsidR="00C36CF3" w:rsidRDefault="001C1315" w:rsidP="00B46B77">
      <w:pPr>
        <w:pStyle w:val="a5"/>
        <w:numPr>
          <w:ilvl w:val="0"/>
          <w:numId w:val="51"/>
        </w:numPr>
        <w:tabs>
          <w:tab w:val="left" w:pos="802"/>
        </w:tabs>
        <w:spacing w:line="276" w:lineRule="auto"/>
        <w:ind w:right="131" w:hanging="10"/>
        <w:rPr>
          <w:sz w:val="24"/>
        </w:rPr>
      </w:pPr>
      <w:r>
        <w:rPr>
          <w:sz w:val="24"/>
        </w:rPr>
        <w:t>обеспечение планируемых результатов по освоению обучающимся целевых установок,</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определяемых</w:t>
      </w:r>
      <w:r>
        <w:rPr>
          <w:spacing w:val="1"/>
          <w:sz w:val="24"/>
        </w:rPr>
        <w:t xml:space="preserve"> </w:t>
      </w:r>
      <w:r>
        <w:rPr>
          <w:sz w:val="24"/>
        </w:rPr>
        <w:t>личностными,</w:t>
      </w:r>
      <w:r>
        <w:rPr>
          <w:spacing w:val="1"/>
          <w:sz w:val="24"/>
        </w:rPr>
        <w:t xml:space="preserve"> </w:t>
      </w:r>
      <w:r>
        <w:rPr>
          <w:sz w:val="24"/>
        </w:rPr>
        <w:t>семейными,</w:t>
      </w:r>
      <w:r>
        <w:rPr>
          <w:spacing w:val="1"/>
          <w:sz w:val="24"/>
        </w:rPr>
        <w:t xml:space="preserve"> </w:t>
      </w:r>
      <w:r>
        <w:rPr>
          <w:sz w:val="24"/>
        </w:rPr>
        <w:t>общественными,</w:t>
      </w:r>
      <w:r>
        <w:rPr>
          <w:spacing w:val="1"/>
          <w:sz w:val="24"/>
        </w:rPr>
        <w:t xml:space="preserve"> </w:t>
      </w:r>
      <w:r>
        <w:rPr>
          <w:sz w:val="24"/>
        </w:rPr>
        <w:t>государственными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возможностями</w:t>
      </w:r>
      <w:r>
        <w:rPr>
          <w:spacing w:val="1"/>
          <w:sz w:val="24"/>
        </w:rPr>
        <w:t xml:space="preserve"> </w:t>
      </w:r>
      <w:r>
        <w:rPr>
          <w:sz w:val="24"/>
        </w:rPr>
        <w:t>обучающегося,</w:t>
      </w:r>
      <w:r>
        <w:rPr>
          <w:spacing w:val="-57"/>
          <w:sz w:val="24"/>
        </w:rPr>
        <w:t xml:space="preserve"> </w:t>
      </w:r>
      <w:r>
        <w:rPr>
          <w:sz w:val="24"/>
        </w:rPr>
        <w:t>индивидуальными</w:t>
      </w:r>
      <w:r>
        <w:rPr>
          <w:spacing w:val="-1"/>
          <w:sz w:val="24"/>
        </w:rPr>
        <w:t xml:space="preserve"> </w:t>
      </w:r>
      <w:r>
        <w:rPr>
          <w:sz w:val="24"/>
        </w:rPr>
        <w:t>особенностями его</w:t>
      </w:r>
      <w:r>
        <w:rPr>
          <w:spacing w:val="-2"/>
          <w:sz w:val="24"/>
        </w:rPr>
        <w:t xml:space="preserve"> </w:t>
      </w:r>
      <w:r>
        <w:rPr>
          <w:sz w:val="24"/>
        </w:rPr>
        <w:t>развития</w:t>
      </w:r>
      <w:r>
        <w:rPr>
          <w:spacing w:val="-3"/>
          <w:sz w:val="24"/>
        </w:rPr>
        <w:t xml:space="preserve"> </w:t>
      </w:r>
      <w:r>
        <w:rPr>
          <w:sz w:val="24"/>
        </w:rPr>
        <w:t>и</w:t>
      </w:r>
      <w:r>
        <w:rPr>
          <w:spacing w:val="-1"/>
          <w:sz w:val="24"/>
        </w:rPr>
        <w:t xml:space="preserve"> </w:t>
      </w:r>
      <w:r>
        <w:rPr>
          <w:sz w:val="24"/>
        </w:rPr>
        <w:t>состояния здоровья;</w:t>
      </w:r>
    </w:p>
    <w:p w:rsidR="00C36CF3" w:rsidRDefault="001C1315" w:rsidP="00B46B77">
      <w:pPr>
        <w:pStyle w:val="a5"/>
        <w:numPr>
          <w:ilvl w:val="0"/>
          <w:numId w:val="51"/>
        </w:numPr>
        <w:tabs>
          <w:tab w:val="left" w:pos="759"/>
        </w:tabs>
        <w:ind w:left="758" w:hanging="141"/>
        <w:rPr>
          <w:sz w:val="24"/>
        </w:rPr>
      </w:pPr>
      <w:r>
        <w:rPr>
          <w:sz w:val="24"/>
        </w:rPr>
        <w:t>обеспечение</w:t>
      </w:r>
      <w:r>
        <w:rPr>
          <w:spacing w:val="-4"/>
          <w:sz w:val="24"/>
        </w:rPr>
        <w:t xml:space="preserve"> </w:t>
      </w:r>
      <w:r>
        <w:rPr>
          <w:sz w:val="24"/>
        </w:rPr>
        <w:t>преемственности</w:t>
      </w:r>
      <w:r>
        <w:rPr>
          <w:spacing w:val="-2"/>
          <w:sz w:val="24"/>
        </w:rPr>
        <w:t xml:space="preserve"> </w:t>
      </w:r>
      <w:r>
        <w:rPr>
          <w:sz w:val="24"/>
        </w:rPr>
        <w:t>основного</w:t>
      </w:r>
      <w:r>
        <w:rPr>
          <w:spacing w:val="-3"/>
          <w:sz w:val="24"/>
        </w:rPr>
        <w:t xml:space="preserve"> </w:t>
      </w:r>
      <w:r>
        <w:rPr>
          <w:sz w:val="24"/>
        </w:rPr>
        <w:t>общего</w:t>
      </w:r>
      <w:r>
        <w:rPr>
          <w:spacing w:val="-3"/>
          <w:sz w:val="24"/>
        </w:rPr>
        <w:t xml:space="preserve"> </w:t>
      </w:r>
      <w:r>
        <w:rPr>
          <w:sz w:val="24"/>
        </w:rPr>
        <w:t>и</w:t>
      </w:r>
      <w:r>
        <w:rPr>
          <w:spacing w:val="-3"/>
          <w:sz w:val="24"/>
        </w:rPr>
        <w:t xml:space="preserve"> </w:t>
      </w:r>
      <w:r>
        <w:rPr>
          <w:sz w:val="24"/>
        </w:rPr>
        <w:t>среднего</w:t>
      </w:r>
      <w:r>
        <w:rPr>
          <w:spacing w:val="-3"/>
          <w:sz w:val="24"/>
        </w:rPr>
        <w:t xml:space="preserve"> </w:t>
      </w:r>
      <w:r>
        <w:rPr>
          <w:sz w:val="24"/>
        </w:rPr>
        <w:t>общего</w:t>
      </w:r>
      <w:r>
        <w:rPr>
          <w:spacing w:val="-1"/>
          <w:sz w:val="24"/>
        </w:rPr>
        <w:t xml:space="preserve"> </w:t>
      </w:r>
      <w:r>
        <w:rPr>
          <w:sz w:val="24"/>
        </w:rPr>
        <w:t>образования;</w:t>
      </w:r>
    </w:p>
    <w:p w:rsidR="00C36CF3" w:rsidRDefault="001C1315" w:rsidP="00B46B77">
      <w:pPr>
        <w:pStyle w:val="a5"/>
        <w:numPr>
          <w:ilvl w:val="0"/>
          <w:numId w:val="51"/>
        </w:numPr>
        <w:tabs>
          <w:tab w:val="left" w:pos="783"/>
        </w:tabs>
        <w:spacing w:before="41" w:line="276" w:lineRule="auto"/>
        <w:ind w:right="125" w:hanging="10"/>
        <w:rPr>
          <w:sz w:val="24"/>
        </w:rPr>
      </w:pPr>
      <w:r>
        <w:rPr>
          <w:sz w:val="24"/>
        </w:rPr>
        <w:t>достижение планируемых результатов освоения ООП СОО всеми обучающимися, в том</w:t>
      </w:r>
      <w:r>
        <w:rPr>
          <w:spacing w:val="1"/>
          <w:sz w:val="24"/>
        </w:rPr>
        <w:t xml:space="preserve"> </w:t>
      </w:r>
      <w:r>
        <w:rPr>
          <w:sz w:val="24"/>
        </w:rPr>
        <w:t>числе</w:t>
      </w:r>
      <w:r>
        <w:rPr>
          <w:spacing w:val="-2"/>
          <w:sz w:val="24"/>
        </w:rPr>
        <w:t xml:space="preserve"> </w:t>
      </w:r>
      <w:r>
        <w:rPr>
          <w:sz w:val="24"/>
        </w:rPr>
        <w:t>обучающимися</w:t>
      </w:r>
      <w:r>
        <w:rPr>
          <w:spacing w:val="-1"/>
          <w:sz w:val="24"/>
        </w:rPr>
        <w:t xml:space="preserve"> </w:t>
      </w:r>
      <w:r>
        <w:rPr>
          <w:sz w:val="24"/>
        </w:rPr>
        <w:t>с 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4"/>
          <w:sz w:val="24"/>
        </w:rPr>
        <w:t xml:space="preserve"> </w:t>
      </w:r>
      <w:r>
        <w:rPr>
          <w:sz w:val="24"/>
        </w:rPr>
        <w:t>(далее</w:t>
      </w:r>
      <w:r>
        <w:rPr>
          <w:spacing w:val="-2"/>
          <w:sz w:val="24"/>
        </w:rPr>
        <w:t xml:space="preserve"> </w:t>
      </w:r>
      <w:r>
        <w:rPr>
          <w:sz w:val="24"/>
        </w:rPr>
        <w:t>-</w:t>
      </w:r>
      <w:r>
        <w:rPr>
          <w:spacing w:val="-2"/>
          <w:sz w:val="24"/>
        </w:rPr>
        <w:t xml:space="preserve"> </w:t>
      </w:r>
      <w:r>
        <w:rPr>
          <w:sz w:val="24"/>
        </w:rPr>
        <w:t>ОВЗ);</w:t>
      </w:r>
    </w:p>
    <w:p w:rsidR="00C36CF3" w:rsidRDefault="001C1315" w:rsidP="00B46B77">
      <w:pPr>
        <w:pStyle w:val="a5"/>
        <w:numPr>
          <w:ilvl w:val="0"/>
          <w:numId w:val="51"/>
        </w:numPr>
        <w:tabs>
          <w:tab w:val="left" w:pos="759"/>
        </w:tabs>
        <w:spacing w:line="275" w:lineRule="exact"/>
        <w:ind w:left="758" w:hanging="141"/>
        <w:rPr>
          <w:sz w:val="24"/>
        </w:rPr>
      </w:pPr>
      <w:r>
        <w:rPr>
          <w:sz w:val="24"/>
        </w:rPr>
        <w:t>обеспечение</w:t>
      </w:r>
      <w:r>
        <w:rPr>
          <w:spacing w:val="-5"/>
          <w:sz w:val="24"/>
        </w:rPr>
        <w:t xml:space="preserve"> </w:t>
      </w:r>
      <w:r>
        <w:rPr>
          <w:sz w:val="24"/>
        </w:rPr>
        <w:t>доступности</w:t>
      </w:r>
      <w:r>
        <w:rPr>
          <w:spacing w:val="-4"/>
          <w:sz w:val="24"/>
        </w:rPr>
        <w:t xml:space="preserve"> </w:t>
      </w:r>
      <w:r>
        <w:rPr>
          <w:sz w:val="24"/>
        </w:rPr>
        <w:t>получения</w:t>
      </w:r>
      <w:r>
        <w:rPr>
          <w:spacing w:val="-3"/>
          <w:sz w:val="24"/>
        </w:rPr>
        <w:t xml:space="preserve"> </w:t>
      </w:r>
      <w:r>
        <w:rPr>
          <w:sz w:val="24"/>
        </w:rPr>
        <w:t>качественного</w:t>
      </w:r>
      <w:r>
        <w:rPr>
          <w:spacing w:val="-4"/>
          <w:sz w:val="24"/>
        </w:rPr>
        <w:t xml:space="preserve"> </w:t>
      </w:r>
      <w:r>
        <w:rPr>
          <w:sz w:val="24"/>
        </w:rPr>
        <w:t>среднего</w:t>
      </w:r>
      <w:r>
        <w:rPr>
          <w:spacing w:val="-4"/>
          <w:sz w:val="24"/>
        </w:rPr>
        <w:t xml:space="preserve"> </w:t>
      </w:r>
      <w:r>
        <w:rPr>
          <w:sz w:val="24"/>
        </w:rPr>
        <w:t>общего</w:t>
      </w:r>
      <w:r>
        <w:rPr>
          <w:spacing w:val="-5"/>
          <w:sz w:val="24"/>
        </w:rPr>
        <w:t xml:space="preserve"> </w:t>
      </w:r>
      <w:r>
        <w:rPr>
          <w:sz w:val="24"/>
        </w:rPr>
        <w:t>образования;</w:t>
      </w:r>
    </w:p>
    <w:p w:rsidR="00C36CF3" w:rsidRDefault="001C1315" w:rsidP="00B46B77">
      <w:pPr>
        <w:pStyle w:val="a5"/>
        <w:numPr>
          <w:ilvl w:val="0"/>
          <w:numId w:val="51"/>
        </w:numPr>
        <w:tabs>
          <w:tab w:val="left" w:pos="771"/>
        </w:tabs>
        <w:spacing w:before="43" w:line="276" w:lineRule="auto"/>
        <w:ind w:right="121" w:hanging="10"/>
        <w:rPr>
          <w:sz w:val="24"/>
        </w:rPr>
      </w:pPr>
      <w:r>
        <w:rPr>
          <w:sz w:val="24"/>
        </w:rPr>
        <w:t>выявление и развитие способностей обучающихся, в том числе проявивших выдающиеся</w:t>
      </w:r>
      <w:r>
        <w:rPr>
          <w:spacing w:val="1"/>
          <w:sz w:val="24"/>
        </w:rPr>
        <w:t xml:space="preserve"> </w:t>
      </w:r>
      <w:r>
        <w:rPr>
          <w:sz w:val="24"/>
        </w:rPr>
        <w:t>способности, через систему клубов, секций, студий и других, организацию общественно</w:t>
      </w:r>
      <w:r>
        <w:rPr>
          <w:spacing w:val="1"/>
          <w:sz w:val="24"/>
        </w:rPr>
        <w:t xml:space="preserve"> </w:t>
      </w:r>
      <w:r>
        <w:rPr>
          <w:sz w:val="24"/>
        </w:rPr>
        <w:t>полезной</w:t>
      </w:r>
      <w:r>
        <w:rPr>
          <w:spacing w:val="-1"/>
          <w:sz w:val="24"/>
        </w:rPr>
        <w:t xml:space="preserve"> </w:t>
      </w:r>
      <w:r>
        <w:rPr>
          <w:sz w:val="24"/>
        </w:rPr>
        <w:t>деятельности;</w:t>
      </w:r>
    </w:p>
    <w:p w:rsidR="00C36CF3" w:rsidRDefault="001C1315" w:rsidP="00B46B77">
      <w:pPr>
        <w:pStyle w:val="a5"/>
        <w:numPr>
          <w:ilvl w:val="0"/>
          <w:numId w:val="51"/>
        </w:numPr>
        <w:tabs>
          <w:tab w:val="left" w:pos="907"/>
        </w:tabs>
        <w:spacing w:line="278" w:lineRule="auto"/>
        <w:ind w:right="124" w:hanging="10"/>
        <w:rPr>
          <w:sz w:val="24"/>
        </w:rPr>
      </w:pPr>
      <w:r>
        <w:rPr>
          <w:sz w:val="24"/>
        </w:rPr>
        <w:t>организация</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соревнований,</w:t>
      </w:r>
      <w:r>
        <w:rPr>
          <w:spacing w:val="1"/>
          <w:sz w:val="24"/>
        </w:rPr>
        <w:t xml:space="preserve"> </w:t>
      </w:r>
      <w:r>
        <w:rPr>
          <w:sz w:val="24"/>
        </w:rPr>
        <w:t>научно-технического</w:t>
      </w:r>
      <w:r>
        <w:rPr>
          <w:spacing w:val="1"/>
          <w:sz w:val="24"/>
        </w:rPr>
        <w:t xml:space="preserve"> </w:t>
      </w:r>
      <w:r>
        <w:rPr>
          <w:sz w:val="24"/>
        </w:rPr>
        <w:t>творчества</w:t>
      </w:r>
      <w:r>
        <w:rPr>
          <w:spacing w:val="-3"/>
          <w:sz w:val="24"/>
        </w:rPr>
        <w:t xml:space="preserve"> </w:t>
      </w:r>
      <w:r>
        <w:rPr>
          <w:sz w:val="24"/>
        </w:rPr>
        <w:t>и проектно-исследовательской деятельности;</w:t>
      </w:r>
    </w:p>
    <w:p w:rsidR="00C36CF3" w:rsidRDefault="001C1315" w:rsidP="00B46B77">
      <w:pPr>
        <w:pStyle w:val="a5"/>
        <w:numPr>
          <w:ilvl w:val="0"/>
          <w:numId w:val="51"/>
        </w:numPr>
        <w:tabs>
          <w:tab w:val="left" w:pos="900"/>
        </w:tabs>
        <w:spacing w:line="276" w:lineRule="auto"/>
        <w:ind w:right="131" w:hanging="1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4"/>
          <w:sz w:val="24"/>
        </w:rPr>
        <w:t xml:space="preserve"> </w:t>
      </w:r>
      <w:r>
        <w:rPr>
          <w:sz w:val="24"/>
        </w:rPr>
        <w:t>в</w:t>
      </w:r>
      <w:r>
        <w:rPr>
          <w:spacing w:val="-4"/>
          <w:sz w:val="24"/>
        </w:rPr>
        <w:t xml:space="preserve"> </w:t>
      </w:r>
      <w:r>
        <w:rPr>
          <w:sz w:val="24"/>
        </w:rPr>
        <w:t>проектировании</w:t>
      </w:r>
      <w:r>
        <w:rPr>
          <w:spacing w:val="-4"/>
          <w:sz w:val="24"/>
        </w:rPr>
        <w:t xml:space="preserve"> </w:t>
      </w:r>
      <w:r>
        <w:rPr>
          <w:sz w:val="24"/>
        </w:rPr>
        <w:t>и</w:t>
      </w:r>
      <w:r>
        <w:rPr>
          <w:spacing w:val="-3"/>
          <w:sz w:val="24"/>
        </w:rPr>
        <w:t xml:space="preserve"> </w:t>
      </w:r>
      <w:r>
        <w:rPr>
          <w:sz w:val="24"/>
        </w:rPr>
        <w:t>развитии</w:t>
      </w:r>
      <w:r>
        <w:rPr>
          <w:spacing w:val="-4"/>
          <w:sz w:val="24"/>
        </w:rPr>
        <w:t xml:space="preserve"> </w:t>
      </w:r>
      <w:r>
        <w:rPr>
          <w:sz w:val="24"/>
        </w:rPr>
        <w:t>социальной</w:t>
      </w:r>
      <w:r>
        <w:rPr>
          <w:spacing w:val="-3"/>
          <w:sz w:val="24"/>
        </w:rPr>
        <w:t xml:space="preserve"> </w:t>
      </w:r>
      <w:r>
        <w:rPr>
          <w:sz w:val="24"/>
        </w:rPr>
        <w:t>среды</w:t>
      </w:r>
      <w:r>
        <w:rPr>
          <w:spacing w:val="-4"/>
          <w:sz w:val="24"/>
        </w:rPr>
        <w:t xml:space="preserve"> </w:t>
      </w:r>
      <w:r>
        <w:rPr>
          <w:sz w:val="24"/>
        </w:rPr>
        <w:t>образовательной</w:t>
      </w:r>
      <w:r>
        <w:rPr>
          <w:spacing w:val="-3"/>
          <w:sz w:val="24"/>
        </w:rPr>
        <w:t xml:space="preserve"> </w:t>
      </w:r>
      <w:r>
        <w:rPr>
          <w:sz w:val="24"/>
        </w:rPr>
        <w:t>организации;</w:t>
      </w:r>
    </w:p>
    <w:p w:rsidR="00C36CF3" w:rsidRDefault="001C1315" w:rsidP="00B46B77">
      <w:pPr>
        <w:pStyle w:val="a5"/>
        <w:numPr>
          <w:ilvl w:val="0"/>
          <w:numId w:val="51"/>
        </w:numPr>
        <w:tabs>
          <w:tab w:val="left" w:pos="835"/>
        </w:tabs>
        <w:spacing w:line="276" w:lineRule="auto"/>
        <w:ind w:right="130" w:hanging="10"/>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преобразования</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(населенного пункта, района, города) для приобретения опыта реального управления и</w:t>
      </w:r>
      <w:r>
        <w:rPr>
          <w:spacing w:val="1"/>
          <w:sz w:val="24"/>
        </w:rPr>
        <w:t xml:space="preserve"> </w:t>
      </w:r>
      <w:r>
        <w:rPr>
          <w:sz w:val="24"/>
        </w:rPr>
        <w:t>действия;</w:t>
      </w:r>
    </w:p>
    <w:p w:rsidR="00C36CF3" w:rsidRDefault="001C1315" w:rsidP="00B46B77">
      <w:pPr>
        <w:pStyle w:val="a5"/>
        <w:numPr>
          <w:ilvl w:val="0"/>
          <w:numId w:val="51"/>
        </w:numPr>
        <w:tabs>
          <w:tab w:val="left" w:pos="1128"/>
        </w:tabs>
        <w:spacing w:line="276" w:lineRule="auto"/>
        <w:ind w:right="123" w:hanging="10"/>
        <w:rPr>
          <w:sz w:val="24"/>
        </w:rPr>
      </w:pPr>
      <w:r>
        <w:rPr>
          <w:sz w:val="24"/>
        </w:rPr>
        <w:t>организация</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учебно-исследовательского</w:t>
      </w:r>
      <w:r>
        <w:rPr>
          <w:spacing w:val="1"/>
          <w:sz w:val="24"/>
        </w:rPr>
        <w:t xml:space="preserve"> </w:t>
      </w:r>
      <w:r>
        <w:rPr>
          <w:sz w:val="24"/>
        </w:rPr>
        <w:t>проектирования,</w:t>
      </w:r>
      <w:r>
        <w:rPr>
          <w:spacing w:val="-57"/>
          <w:sz w:val="24"/>
        </w:rPr>
        <w:t xml:space="preserve"> </w:t>
      </w:r>
      <w:r>
        <w:rPr>
          <w:sz w:val="24"/>
        </w:rPr>
        <w:t>профессиональной</w:t>
      </w:r>
      <w:r>
        <w:rPr>
          <w:spacing w:val="1"/>
          <w:sz w:val="24"/>
        </w:rPr>
        <w:t xml:space="preserve"> </w:t>
      </w:r>
      <w:r>
        <w:rPr>
          <w:sz w:val="24"/>
        </w:rPr>
        <w:t>ориентации</w:t>
      </w:r>
      <w:r>
        <w:rPr>
          <w:spacing w:val="1"/>
          <w:sz w:val="24"/>
        </w:rPr>
        <w:t xml:space="preserve"> </w:t>
      </w:r>
      <w:r>
        <w:rPr>
          <w:sz w:val="24"/>
        </w:rPr>
        <w:t>обучающихся</w:t>
      </w:r>
      <w:r>
        <w:rPr>
          <w:spacing w:val="1"/>
          <w:sz w:val="24"/>
        </w:rPr>
        <w:t xml:space="preserve"> </w:t>
      </w:r>
      <w:r>
        <w:rPr>
          <w:sz w:val="24"/>
        </w:rPr>
        <w:t>при</w:t>
      </w:r>
      <w:r>
        <w:rPr>
          <w:spacing w:val="1"/>
          <w:sz w:val="24"/>
        </w:rPr>
        <w:t xml:space="preserve"> </w:t>
      </w:r>
      <w:r>
        <w:rPr>
          <w:sz w:val="24"/>
        </w:rPr>
        <w:t>поддержке</w:t>
      </w:r>
      <w:r>
        <w:rPr>
          <w:spacing w:val="1"/>
          <w:sz w:val="24"/>
        </w:rPr>
        <w:t xml:space="preserve"> </w:t>
      </w:r>
      <w:r>
        <w:rPr>
          <w:sz w:val="24"/>
        </w:rPr>
        <w:t>педагогов,</w:t>
      </w:r>
      <w:r>
        <w:rPr>
          <w:spacing w:val="1"/>
          <w:sz w:val="24"/>
        </w:rPr>
        <w:t xml:space="preserve"> </w:t>
      </w:r>
      <w:r>
        <w:rPr>
          <w:sz w:val="24"/>
        </w:rPr>
        <w:t>психологов,</w:t>
      </w:r>
      <w:r>
        <w:rPr>
          <w:spacing w:val="-57"/>
          <w:sz w:val="24"/>
        </w:rPr>
        <w:t xml:space="preserve"> </w:t>
      </w:r>
      <w:r>
        <w:rPr>
          <w:sz w:val="24"/>
        </w:rPr>
        <w:t>социальных</w:t>
      </w:r>
      <w:r>
        <w:rPr>
          <w:spacing w:val="1"/>
          <w:sz w:val="24"/>
        </w:rPr>
        <w:t xml:space="preserve"> </w:t>
      </w:r>
      <w:r>
        <w:rPr>
          <w:sz w:val="24"/>
        </w:rPr>
        <w:t>педагогов,</w:t>
      </w:r>
      <w:r>
        <w:rPr>
          <w:spacing w:val="1"/>
          <w:sz w:val="24"/>
        </w:rPr>
        <w:t xml:space="preserve"> </w:t>
      </w:r>
      <w:r>
        <w:rPr>
          <w:sz w:val="24"/>
        </w:rPr>
        <w:t>сотрудничество</w:t>
      </w:r>
      <w:r>
        <w:rPr>
          <w:spacing w:val="1"/>
          <w:sz w:val="24"/>
        </w:rPr>
        <w:t xml:space="preserve"> </w:t>
      </w:r>
      <w:r>
        <w:rPr>
          <w:sz w:val="24"/>
        </w:rPr>
        <w:t>с</w:t>
      </w:r>
      <w:r>
        <w:rPr>
          <w:spacing w:val="1"/>
          <w:sz w:val="24"/>
        </w:rPr>
        <w:t xml:space="preserve"> </w:t>
      </w:r>
      <w:r>
        <w:rPr>
          <w:sz w:val="24"/>
        </w:rPr>
        <w:t>базовыми</w:t>
      </w:r>
      <w:r>
        <w:rPr>
          <w:spacing w:val="1"/>
          <w:sz w:val="24"/>
        </w:rPr>
        <w:t xml:space="preserve"> </w:t>
      </w:r>
      <w:r>
        <w:rPr>
          <w:sz w:val="24"/>
        </w:rPr>
        <w:t>организациями,</w:t>
      </w:r>
      <w:r>
        <w:rPr>
          <w:spacing w:val="1"/>
          <w:sz w:val="24"/>
        </w:rPr>
        <w:t xml:space="preserve"> </w:t>
      </w:r>
      <w:r>
        <w:rPr>
          <w:sz w:val="24"/>
        </w:rPr>
        <w:t>организациями</w:t>
      </w:r>
      <w:r>
        <w:rPr>
          <w:spacing w:val="1"/>
          <w:sz w:val="24"/>
        </w:rPr>
        <w:t xml:space="preserve"> </w:t>
      </w:r>
      <w:r>
        <w:rPr>
          <w:sz w:val="24"/>
        </w:rPr>
        <w:t>профессионального</w:t>
      </w:r>
      <w:r>
        <w:rPr>
          <w:spacing w:val="-1"/>
          <w:sz w:val="24"/>
        </w:rPr>
        <w:t xml:space="preserve"> </w:t>
      </w:r>
      <w:r>
        <w:rPr>
          <w:sz w:val="24"/>
        </w:rPr>
        <w:t>образования, центрами</w:t>
      </w:r>
      <w:r>
        <w:rPr>
          <w:spacing w:val="-3"/>
          <w:sz w:val="24"/>
        </w:rPr>
        <w:t xml:space="preserve"> </w:t>
      </w:r>
      <w:r>
        <w:rPr>
          <w:sz w:val="24"/>
        </w:rPr>
        <w:t>профессиональной работы;</w:t>
      </w:r>
    </w:p>
    <w:p w:rsidR="00C36CF3" w:rsidRDefault="001C1315" w:rsidP="00B46B77">
      <w:pPr>
        <w:pStyle w:val="a5"/>
        <w:numPr>
          <w:ilvl w:val="0"/>
          <w:numId w:val="51"/>
        </w:numPr>
        <w:tabs>
          <w:tab w:val="left" w:pos="859"/>
        </w:tabs>
        <w:spacing w:line="276" w:lineRule="auto"/>
        <w:ind w:right="130" w:hanging="10"/>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сохранения</w:t>
      </w:r>
      <w:r>
        <w:rPr>
          <w:spacing w:val="1"/>
          <w:sz w:val="24"/>
        </w:rPr>
        <w:t xml:space="preserve"> </w:t>
      </w:r>
      <w:r>
        <w:rPr>
          <w:sz w:val="24"/>
        </w:rPr>
        <w:t>и</w:t>
      </w:r>
      <w:r>
        <w:rPr>
          <w:spacing w:val="1"/>
          <w:sz w:val="24"/>
        </w:rPr>
        <w:t xml:space="preserve"> </w:t>
      </w:r>
      <w:r>
        <w:rPr>
          <w:sz w:val="24"/>
        </w:rPr>
        <w:t>укрепления</w:t>
      </w:r>
      <w:r>
        <w:rPr>
          <w:spacing w:val="1"/>
          <w:sz w:val="24"/>
        </w:rPr>
        <w:t xml:space="preserve"> </w:t>
      </w:r>
      <w:r>
        <w:rPr>
          <w:sz w:val="24"/>
        </w:rPr>
        <w:t>физического,</w:t>
      </w:r>
      <w:r>
        <w:rPr>
          <w:spacing w:val="1"/>
          <w:sz w:val="24"/>
        </w:rPr>
        <w:t xml:space="preserve"> </w:t>
      </w:r>
      <w:r>
        <w:rPr>
          <w:sz w:val="24"/>
        </w:rPr>
        <w:t>психологического</w:t>
      </w:r>
      <w:r>
        <w:rPr>
          <w:spacing w:val="1"/>
          <w:sz w:val="24"/>
        </w:rPr>
        <w:t xml:space="preserve"> </w:t>
      </w:r>
      <w:r>
        <w:rPr>
          <w:sz w:val="24"/>
        </w:rPr>
        <w:t>и</w:t>
      </w:r>
      <w:r>
        <w:rPr>
          <w:spacing w:val="1"/>
          <w:sz w:val="24"/>
        </w:rPr>
        <w:t xml:space="preserve"> </w:t>
      </w:r>
      <w:r>
        <w:rPr>
          <w:sz w:val="24"/>
        </w:rPr>
        <w:t>социального</w:t>
      </w:r>
      <w:r>
        <w:rPr>
          <w:spacing w:val="-4"/>
          <w:sz w:val="24"/>
        </w:rPr>
        <w:t xml:space="preserve"> </w:t>
      </w:r>
      <w:r>
        <w:rPr>
          <w:sz w:val="24"/>
        </w:rPr>
        <w:t>здоровья обучающихся,</w:t>
      </w:r>
      <w:r>
        <w:rPr>
          <w:spacing w:val="-1"/>
          <w:sz w:val="24"/>
        </w:rPr>
        <w:t xml:space="preserve"> </w:t>
      </w:r>
      <w:r>
        <w:rPr>
          <w:sz w:val="24"/>
        </w:rPr>
        <w:t>обеспечение</w:t>
      </w:r>
      <w:r>
        <w:rPr>
          <w:spacing w:val="-1"/>
          <w:sz w:val="24"/>
        </w:rPr>
        <w:t xml:space="preserve"> </w:t>
      </w:r>
      <w:r>
        <w:rPr>
          <w:sz w:val="24"/>
        </w:rPr>
        <w:t>их</w:t>
      </w:r>
      <w:r>
        <w:rPr>
          <w:spacing w:val="1"/>
          <w:sz w:val="24"/>
        </w:rPr>
        <w:t xml:space="preserve"> </w:t>
      </w:r>
      <w:r>
        <w:rPr>
          <w:sz w:val="24"/>
        </w:rPr>
        <w:t>безопасности.</w:t>
      </w:r>
    </w:p>
    <w:p w:rsidR="00C36CF3" w:rsidRDefault="00C36CF3">
      <w:pPr>
        <w:pStyle w:val="a3"/>
        <w:spacing w:before="2"/>
        <w:ind w:left="0"/>
        <w:jc w:val="left"/>
        <w:rPr>
          <w:sz w:val="27"/>
        </w:rPr>
      </w:pPr>
    </w:p>
    <w:p w:rsidR="00C36CF3" w:rsidRDefault="001C1315">
      <w:pPr>
        <w:pStyle w:val="a3"/>
        <w:ind w:left="978"/>
      </w:pPr>
      <w:r>
        <w:t>ООП</w:t>
      </w:r>
      <w:r>
        <w:rPr>
          <w:spacing w:val="-5"/>
        </w:rPr>
        <w:t xml:space="preserve"> </w:t>
      </w:r>
      <w:r>
        <w:t>СОО учитывает</w:t>
      </w:r>
      <w:r>
        <w:rPr>
          <w:spacing w:val="-3"/>
        </w:rPr>
        <w:t xml:space="preserve"> </w:t>
      </w:r>
      <w:r>
        <w:t>следующие</w:t>
      </w:r>
      <w:r>
        <w:rPr>
          <w:spacing w:val="-5"/>
        </w:rPr>
        <w:t xml:space="preserve"> </w:t>
      </w:r>
      <w:r>
        <w:t>принципы:</w:t>
      </w:r>
    </w:p>
    <w:p w:rsidR="00C36CF3" w:rsidRDefault="001C1315" w:rsidP="00B46B77">
      <w:pPr>
        <w:pStyle w:val="a5"/>
        <w:numPr>
          <w:ilvl w:val="0"/>
          <w:numId w:val="51"/>
        </w:numPr>
        <w:tabs>
          <w:tab w:val="left" w:pos="763"/>
        </w:tabs>
        <w:spacing w:before="41" w:line="276" w:lineRule="auto"/>
        <w:ind w:right="125" w:hanging="10"/>
        <w:rPr>
          <w:sz w:val="24"/>
        </w:rPr>
      </w:pPr>
      <w:r>
        <w:rPr>
          <w:sz w:val="24"/>
        </w:rPr>
        <w:t>принцип учета ФГОС СОО: ООП СОО базируется на требованиях, предъявляемых ФГОС</w:t>
      </w:r>
      <w:r>
        <w:rPr>
          <w:spacing w:val="-57"/>
          <w:sz w:val="24"/>
        </w:rPr>
        <w:t xml:space="preserve"> </w:t>
      </w:r>
      <w:r>
        <w:rPr>
          <w:sz w:val="24"/>
        </w:rPr>
        <w:t>СОО к целям, содержанию, планируемым результатам и условиям обучения на уровне</w:t>
      </w:r>
      <w:r>
        <w:rPr>
          <w:spacing w:val="1"/>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p>
    <w:p w:rsidR="00C36CF3" w:rsidRDefault="001C1315" w:rsidP="00B46B77">
      <w:pPr>
        <w:pStyle w:val="a5"/>
        <w:numPr>
          <w:ilvl w:val="0"/>
          <w:numId w:val="51"/>
        </w:numPr>
        <w:tabs>
          <w:tab w:val="left" w:pos="804"/>
        </w:tabs>
        <w:spacing w:before="1" w:line="276" w:lineRule="auto"/>
        <w:ind w:right="129" w:hanging="10"/>
        <w:rPr>
          <w:sz w:val="24"/>
        </w:rPr>
      </w:pPr>
      <w:r>
        <w:rPr>
          <w:sz w:val="24"/>
        </w:rPr>
        <w:t>принцип учета языка обучения: с учетом условий функционирования образовательной</w:t>
      </w:r>
      <w:r>
        <w:rPr>
          <w:spacing w:val="1"/>
          <w:sz w:val="24"/>
        </w:rPr>
        <w:t xml:space="preserve"> </w:t>
      </w:r>
      <w:r>
        <w:rPr>
          <w:sz w:val="24"/>
        </w:rPr>
        <w:t>организации ООП СОО характеризует право получения образования на родном языке из</w:t>
      </w:r>
      <w:r>
        <w:rPr>
          <w:spacing w:val="1"/>
          <w:sz w:val="24"/>
        </w:rPr>
        <w:t xml:space="preserve"> </w:t>
      </w:r>
      <w:r>
        <w:rPr>
          <w:sz w:val="24"/>
        </w:rPr>
        <w:t>числа языков народов Российской Федерации и отражает механизмы реализации данного</w:t>
      </w:r>
      <w:r>
        <w:rPr>
          <w:spacing w:val="1"/>
          <w:sz w:val="24"/>
        </w:rPr>
        <w:t xml:space="preserve"> </w:t>
      </w:r>
      <w:r>
        <w:rPr>
          <w:sz w:val="24"/>
        </w:rPr>
        <w:t>принципа</w:t>
      </w:r>
      <w:r>
        <w:rPr>
          <w:spacing w:val="-2"/>
          <w:sz w:val="24"/>
        </w:rPr>
        <w:t xml:space="preserve"> </w:t>
      </w:r>
      <w:r>
        <w:rPr>
          <w:sz w:val="24"/>
        </w:rPr>
        <w:t>в учебных</w:t>
      </w:r>
      <w:r>
        <w:rPr>
          <w:spacing w:val="1"/>
          <w:sz w:val="24"/>
        </w:rPr>
        <w:t xml:space="preserve"> </w:t>
      </w:r>
      <w:r>
        <w:rPr>
          <w:sz w:val="24"/>
        </w:rPr>
        <w:t>планах,</w:t>
      </w:r>
      <w:r>
        <w:rPr>
          <w:spacing w:val="-1"/>
          <w:sz w:val="24"/>
        </w:rPr>
        <w:t xml:space="preserve"> </w:t>
      </w:r>
      <w:r>
        <w:rPr>
          <w:sz w:val="24"/>
        </w:rPr>
        <w:t>планах</w:t>
      </w:r>
      <w:r>
        <w:rPr>
          <w:spacing w:val="2"/>
          <w:sz w:val="24"/>
        </w:rPr>
        <w:t xml:space="preserve"> </w:t>
      </w:r>
      <w:r>
        <w:rPr>
          <w:sz w:val="24"/>
        </w:rPr>
        <w:t>внеурочной</w:t>
      </w:r>
      <w:r>
        <w:rPr>
          <w:spacing w:val="-1"/>
          <w:sz w:val="24"/>
        </w:rPr>
        <w:t xml:space="preserve"> </w:t>
      </w:r>
      <w:r>
        <w:rPr>
          <w:sz w:val="24"/>
        </w:rPr>
        <w:t>деятельности;</w:t>
      </w:r>
    </w:p>
    <w:p w:rsidR="00C36CF3" w:rsidRDefault="001C1315" w:rsidP="00B46B77">
      <w:pPr>
        <w:pStyle w:val="a5"/>
        <w:numPr>
          <w:ilvl w:val="0"/>
          <w:numId w:val="51"/>
        </w:numPr>
        <w:tabs>
          <w:tab w:val="left" w:pos="912"/>
        </w:tabs>
        <w:spacing w:line="276" w:lineRule="auto"/>
        <w:ind w:right="122" w:hanging="10"/>
        <w:rPr>
          <w:sz w:val="24"/>
        </w:rPr>
      </w:pPr>
      <w:r>
        <w:rPr>
          <w:sz w:val="24"/>
        </w:rPr>
        <w:t>принцип</w:t>
      </w:r>
      <w:r>
        <w:rPr>
          <w:spacing w:val="1"/>
          <w:sz w:val="24"/>
        </w:rPr>
        <w:t xml:space="preserve"> </w:t>
      </w:r>
      <w:r>
        <w:rPr>
          <w:sz w:val="24"/>
        </w:rPr>
        <w:t>учета</w:t>
      </w:r>
      <w:r>
        <w:rPr>
          <w:spacing w:val="1"/>
          <w:sz w:val="24"/>
        </w:rPr>
        <w:t xml:space="preserve"> </w:t>
      </w:r>
      <w:r>
        <w:rPr>
          <w:sz w:val="24"/>
        </w:rPr>
        <w:t>ведущей</w:t>
      </w:r>
      <w:r>
        <w:rPr>
          <w:spacing w:val="1"/>
          <w:sz w:val="24"/>
        </w:rPr>
        <w:t xml:space="preserve"> </w:t>
      </w:r>
      <w:r>
        <w:rPr>
          <w:sz w:val="24"/>
        </w:rPr>
        <w:t>деятельности</w:t>
      </w:r>
      <w:r>
        <w:rPr>
          <w:spacing w:val="1"/>
          <w:sz w:val="24"/>
        </w:rPr>
        <w:t xml:space="preserve"> </w:t>
      </w:r>
      <w:r>
        <w:rPr>
          <w:sz w:val="24"/>
        </w:rPr>
        <w:t>обучающегося:</w:t>
      </w:r>
      <w:r>
        <w:rPr>
          <w:spacing w:val="1"/>
          <w:sz w:val="24"/>
        </w:rPr>
        <w:t xml:space="preserve"> </w:t>
      </w:r>
      <w:r>
        <w:rPr>
          <w:sz w:val="24"/>
        </w:rPr>
        <w:t>ООП</w:t>
      </w:r>
      <w:r>
        <w:rPr>
          <w:spacing w:val="1"/>
          <w:sz w:val="24"/>
        </w:rPr>
        <w:t xml:space="preserve"> </w:t>
      </w:r>
      <w:r>
        <w:rPr>
          <w:sz w:val="24"/>
        </w:rPr>
        <w:t>СОО</w:t>
      </w:r>
      <w:r>
        <w:rPr>
          <w:spacing w:val="1"/>
          <w:sz w:val="24"/>
        </w:rPr>
        <w:t xml:space="preserve"> </w:t>
      </w:r>
      <w:r>
        <w:rPr>
          <w:sz w:val="24"/>
        </w:rPr>
        <w:t>обеспечивает</w:t>
      </w:r>
      <w:r>
        <w:rPr>
          <w:spacing w:val="1"/>
          <w:sz w:val="24"/>
        </w:rPr>
        <w:t xml:space="preserve"> </w:t>
      </w:r>
      <w:r>
        <w:rPr>
          <w:sz w:val="24"/>
        </w:rPr>
        <w:t>конструирование учебного процесса в структуре учебной деятельности, предусматривает</w:t>
      </w:r>
      <w:r>
        <w:rPr>
          <w:spacing w:val="1"/>
          <w:sz w:val="24"/>
        </w:rPr>
        <w:t xml:space="preserve"> </w:t>
      </w:r>
      <w:r>
        <w:rPr>
          <w:sz w:val="24"/>
        </w:rPr>
        <w:t>механизмы формирования всех компонентов учебной деятельности (мотив, цель, учебная</w:t>
      </w:r>
      <w:r>
        <w:rPr>
          <w:spacing w:val="1"/>
          <w:sz w:val="24"/>
        </w:rPr>
        <w:t xml:space="preserve"> </w:t>
      </w:r>
      <w:r>
        <w:rPr>
          <w:sz w:val="24"/>
        </w:rPr>
        <w:t>задача,</w:t>
      </w:r>
      <w:r>
        <w:rPr>
          <w:spacing w:val="3"/>
          <w:sz w:val="24"/>
        </w:rPr>
        <w:t xml:space="preserve"> </w:t>
      </w:r>
      <w:r>
        <w:rPr>
          <w:sz w:val="24"/>
        </w:rPr>
        <w:t>учебные</w:t>
      </w:r>
      <w:r>
        <w:rPr>
          <w:spacing w:val="-2"/>
          <w:sz w:val="24"/>
        </w:rPr>
        <w:t xml:space="preserve"> </w:t>
      </w:r>
      <w:r>
        <w:rPr>
          <w:sz w:val="24"/>
        </w:rPr>
        <w:t>операции, контроль</w:t>
      </w:r>
      <w:r>
        <w:rPr>
          <w:spacing w:val="-1"/>
          <w:sz w:val="24"/>
        </w:rPr>
        <w:t xml:space="preserve"> </w:t>
      </w:r>
      <w:r>
        <w:rPr>
          <w:sz w:val="24"/>
        </w:rPr>
        <w:t>и самоконтроль);</w:t>
      </w:r>
    </w:p>
    <w:p w:rsidR="00C36CF3" w:rsidRDefault="001C1315" w:rsidP="00B46B77">
      <w:pPr>
        <w:pStyle w:val="a5"/>
        <w:numPr>
          <w:ilvl w:val="0"/>
          <w:numId w:val="51"/>
        </w:numPr>
        <w:tabs>
          <w:tab w:val="left" w:pos="859"/>
        </w:tabs>
        <w:spacing w:line="276" w:lineRule="auto"/>
        <w:ind w:right="125" w:hanging="10"/>
        <w:rPr>
          <w:sz w:val="24"/>
        </w:rPr>
      </w:pPr>
      <w:r>
        <w:rPr>
          <w:sz w:val="24"/>
        </w:rPr>
        <w:t>принцип</w:t>
      </w:r>
      <w:r>
        <w:rPr>
          <w:spacing w:val="1"/>
          <w:sz w:val="24"/>
        </w:rPr>
        <w:t xml:space="preserve"> </w:t>
      </w:r>
      <w:r>
        <w:rPr>
          <w:sz w:val="24"/>
        </w:rPr>
        <w:t>индивидуализации</w:t>
      </w:r>
      <w:r>
        <w:rPr>
          <w:spacing w:val="1"/>
          <w:sz w:val="24"/>
        </w:rPr>
        <w:t xml:space="preserve"> </w:t>
      </w:r>
      <w:r>
        <w:rPr>
          <w:sz w:val="24"/>
        </w:rPr>
        <w:t>обучения:</w:t>
      </w:r>
      <w:r>
        <w:rPr>
          <w:spacing w:val="1"/>
          <w:sz w:val="24"/>
        </w:rPr>
        <w:t xml:space="preserve"> </w:t>
      </w:r>
      <w:r>
        <w:rPr>
          <w:sz w:val="24"/>
        </w:rPr>
        <w:t>ООП</w:t>
      </w:r>
      <w:r>
        <w:rPr>
          <w:spacing w:val="1"/>
          <w:sz w:val="24"/>
        </w:rPr>
        <w:t xml:space="preserve"> </w:t>
      </w:r>
      <w:r>
        <w:rPr>
          <w:sz w:val="24"/>
        </w:rPr>
        <w:t>СОО</w:t>
      </w:r>
      <w:r>
        <w:rPr>
          <w:spacing w:val="1"/>
          <w:sz w:val="24"/>
        </w:rPr>
        <w:t xml:space="preserve"> </w:t>
      </w:r>
      <w:r>
        <w:rPr>
          <w:sz w:val="24"/>
        </w:rPr>
        <w:t>предусматривает</w:t>
      </w:r>
      <w:r>
        <w:rPr>
          <w:spacing w:val="1"/>
          <w:sz w:val="24"/>
        </w:rPr>
        <w:t xml:space="preserve"> </w:t>
      </w:r>
      <w:r>
        <w:rPr>
          <w:sz w:val="24"/>
        </w:rPr>
        <w:t>возможность</w:t>
      </w:r>
      <w:r>
        <w:rPr>
          <w:spacing w:val="1"/>
          <w:sz w:val="24"/>
        </w:rPr>
        <w:t xml:space="preserve"> </w:t>
      </w:r>
      <w:r>
        <w:rPr>
          <w:sz w:val="24"/>
        </w:rPr>
        <w:t>и</w:t>
      </w:r>
      <w:r>
        <w:rPr>
          <w:spacing w:val="1"/>
          <w:sz w:val="24"/>
        </w:rPr>
        <w:t xml:space="preserve"> </w:t>
      </w:r>
      <w:r>
        <w:rPr>
          <w:sz w:val="24"/>
        </w:rPr>
        <w:t>механизмы разработки индивидуальных программ и учебных планов для обучения детей с</w:t>
      </w:r>
      <w:r>
        <w:rPr>
          <w:spacing w:val="1"/>
          <w:sz w:val="24"/>
        </w:rPr>
        <w:t xml:space="preserve"> </w:t>
      </w:r>
      <w:r>
        <w:rPr>
          <w:sz w:val="24"/>
        </w:rPr>
        <w:t>особыми</w:t>
      </w:r>
      <w:r>
        <w:rPr>
          <w:spacing w:val="1"/>
          <w:sz w:val="24"/>
        </w:rPr>
        <w:t xml:space="preserve"> </w:t>
      </w:r>
      <w:r>
        <w:rPr>
          <w:sz w:val="24"/>
        </w:rPr>
        <w:t>способностями,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интересами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мнения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 обучающегося;</w:t>
      </w:r>
    </w:p>
    <w:p w:rsidR="00C36CF3" w:rsidRDefault="00C36CF3">
      <w:pPr>
        <w:spacing w:line="276" w:lineRule="auto"/>
        <w:jc w:val="both"/>
        <w:rPr>
          <w:sz w:val="24"/>
        </w:rPr>
        <w:sectPr w:rsidR="00C36CF3">
          <w:pgSz w:w="11900" w:h="16850"/>
          <w:pgMar w:top="980" w:right="600" w:bottom="280" w:left="1100" w:header="720" w:footer="720" w:gutter="0"/>
          <w:cols w:space="720"/>
        </w:sectPr>
      </w:pPr>
    </w:p>
    <w:p w:rsidR="00C36CF3" w:rsidRDefault="001C1315" w:rsidP="00B46B77">
      <w:pPr>
        <w:pStyle w:val="a5"/>
        <w:numPr>
          <w:ilvl w:val="0"/>
          <w:numId w:val="51"/>
        </w:numPr>
        <w:tabs>
          <w:tab w:val="left" w:pos="766"/>
        </w:tabs>
        <w:spacing w:before="69" w:line="276" w:lineRule="auto"/>
        <w:ind w:right="127" w:hanging="10"/>
        <w:rPr>
          <w:sz w:val="24"/>
        </w:rPr>
      </w:pPr>
      <w:r>
        <w:rPr>
          <w:sz w:val="24"/>
        </w:rPr>
        <w:lastRenderedPageBreak/>
        <w:t>системно-деятельностный подход, предполагающий ориентацию на результаты обучения,</w:t>
      </w:r>
      <w:r>
        <w:rPr>
          <w:spacing w:val="-57"/>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активной</w:t>
      </w:r>
      <w:r>
        <w:rPr>
          <w:spacing w:val="1"/>
          <w:sz w:val="24"/>
        </w:rPr>
        <w:t xml:space="preserve"> </w:t>
      </w:r>
      <w:r>
        <w:rPr>
          <w:sz w:val="24"/>
        </w:rPr>
        <w:t>учебно-познавательной</w:t>
      </w:r>
      <w:r>
        <w:rPr>
          <w:spacing w:val="1"/>
          <w:sz w:val="24"/>
        </w:rPr>
        <w:t xml:space="preserve"> </w:t>
      </w:r>
      <w:r>
        <w:rPr>
          <w:sz w:val="24"/>
        </w:rPr>
        <w:t>деятельности</w:t>
      </w:r>
      <w:r>
        <w:rPr>
          <w:spacing w:val="1"/>
          <w:sz w:val="24"/>
        </w:rPr>
        <w:t xml:space="preserve"> </w:t>
      </w:r>
      <w:r>
        <w:rPr>
          <w:sz w:val="24"/>
        </w:rPr>
        <w:t>обучающегося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освоения</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освоения</w:t>
      </w:r>
      <w:r>
        <w:rPr>
          <w:spacing w:val="1"/>
          <w:sz w:val="24"/>
        </w:rPr>
        <w:t xml:space="preserve"> </w:t>
      </w:r>
      <w:r>
        <w:rPr>
          <w:sz w:val="24"/>
        </w:rPr>
        <w:t>мира</w:t>
      </w:r>
      <w:r>
        <w:rPr>
          <w:spacing w:val="1"/>
          <w:sz w:val="24"/>
        </w:rPr>
        <w:t xml:space="preserve"> </w:t>
      </w:r>
      <w:r>
        <w:rPr>
          <w:sz w:val="24"/>
        </w:rPr>
        <w:t>личности,</w:t>
      </w:r>
      <w:r>
        <w:rPr>
          <w:spacing w:val="1"/>
          <w:sz w:val="24"/>
        </w:rPr>
        <w:t xml:space="preserve"> </w:t>
      </w:r>
      <w:r>
        <w:rPr>
          <w:sz w:val="24"/>
        </w:rPr>
        <w:t>формирование</w:t>
      </w:r>
      <w:r>
        <w:rPr>
          <w:spacing w:val="-2"/>
          <w:sz w:val="24"/>
        </w:rPr>
        <w:t xml:space="preserve"> </w:t>
      </w:r>
      <w:r>
        <w:rPr>
          <w:sz w:val="24"/>
        </w:rPr>
        <w:t>его</w:t>
      </w:r>
      <w:r>
        <w:rPr>
          <w:spacing w:val="-2"/>
          <w:sz w:val="24"/>
        </w:rPr>
        <w:t xml:space="preserve"> </w:t>
      </w:r>
      <w:r>
        <w:rPr>
          <w:sz w:val="24"/>
        </w:rPr>
        <w:t>готовности к</w:t>
      </w:r>
      <w:r>
        <w:rPr>
          <w:spacing w:val="-1"/>
          <w:sz w:val="24"/>
        </w:rPr>
        <w:t xml:space="preserve"> </w:t>
      </w:r>
      <w:r>
        <w:rPr>
          <w:sz w:val="24"/>
        </w:rPr>
        <w:t>саморазвитию</w:t>
      </w:r>
      <w:r>
        <w:rPr>
          <w:spacing w:val="-2"/>
          <w:sz w:val="24"/>
        </w:rPr>
        <w:t xml:space="preserve"> </w:t>
      </w:r>
      <w:r>
        <w:rPr>
          <w:sz w:val="24"/>
        </w:rPr>
        <w:t>и</w:t>
      </w:r>
      <w:r>
        <w:rPr>
          <w:spacing w:val="-1"/>
          <w:sz w:val="24"/>
        </w:rPr>
        <w:t xml:space="preserve"> </w:t>
      </w:r>
      <w:r>
        <w:rPr>
          <w:sz w:val="24"/>
        </w:rPr>
        <w:t>непрерывному</w:t>
      </w:r>
      <w:r>
        <w:rPr>
          <w:spacing w:val="-5"/>
          <w:sz w:val="24"/>
        </w:rPr>
        <w:t xml:space="preserve"> </w:t>
      </w:r>
      <w:r>
        <w:rPr>
          <w:sz w:val="24"/>
        </w:rPr>
        <w:t>образованию;</w:t>
      </w:r>
    </w:p>
    <w:p w:rsidR="00C36CF3" w:rsidRDefault="001C1315" w:rsidP="00B46B77">
      <w:pPr>
        <w:pStyle w:val="a5"/>
        <w:numPr>
          <w:ilvl w:val="0"/>
          <w:numId w:val="51"/>
        </w:numPr>
        <w:tabs>
          <w:tab w:val="left" w:pos="879"/>
        </w:tabs>
        <w:spacing w:before="1" w:line="276" w:lineRule="auto"/>
        <w:ind w:right="130" w:hanging="10"/>
        <w:rPr>
          <w:sz w:val="24"/>
        </w:rPr>
      </w:pPr>
      <w:r>
        <w:rPr>
          <w:sz w:val="24"/>
        </w:rPr>
        <w:t>принцип</w:t>
      </w:r>
      <w:r>
        <w:rPr>
          <w:spacing w:val="1"/>
          <w:sz w:val="24"/>
        </w:rPr>
        <w:t xml:space="preserve"> </w:t>
      </w:r>
      <w:r>
        <w:rPr>
          <w:sz w:val="24"/>
        </w:rPr>
        <w:t>учета</w:t>
      </w:r>
      <w:r>
        <w:rPr>
          <w:spacing w:val="1"/>
          <w:sz w:val="24"/>
        </w:rPr>
        <w:t xml:space="preserve"> </w:t>
      </w:r>
      <w:r>
        <w:rPr>
          <w:sz w:val="24"/>
        </w:rPr>
        <w:t>индивидуальных</w:t>
      </w:r>
      <w:r>
        <w:rPr>
          <w:spacing w:val="1"/>
          <w:sz w:val="24"/>
        </w:rPr>
        <w:t xml:space="preserve"> </w:t>
      </w:r>
      <w:r>
        <w:rPr>
          <w:sz w:val="24"/>
        </w:rPr>
        <w:t>возрастных,</w:t>
      </w:r>
      <w:r>
        <w:rPr>
          <w:spacing w:val="1"/>
          <w:sz w:val="24"/>
        </w:rPr>
        <w:t xml:space="preserve"> </w:t>
      </w:r>
      <w:r>
        <w:rPr>
          <w:sz w:val="24"/>
        </w:rPr>
        <w:t>психологических</w:t>
      </w:r>
      <w:r>
        <w:rPr>
          <w:spacing w:val="1"/>
          <w:sz w:val="24"/>
        </w:rPr>
        <w:t xml:space="preserve"> </w:t>
      </w:r>
      <w:r>
        <w:rPr>
          <w:sz w:val="24"/>
        </w:rPr>
        <w:t>и</w:t>
      </w:r>
      <w:r>
        <w:rPr>
          <w:spacing w:val="1"/>
          <w:sz w:val="24"/>
        </w:rPr>
        <w:t xml:space="preserve"> </w:t>
      </w:r>
      <w:r>
        <w:rPr>
          <w:sz w:val="24"/>
        </w:rPr>
        <w:t>физиологических</w:t>
      </w:r>
      <w:r>
        <w:rPr>
          <w:spacing w:val="1"/>
          <w:sz w:val="24"/>
        </w:rPr>
        <w:t xml:space="preserve"> </w:t>
      </w:r>
      <w:r>
        <w:rPr>
          <w:sz w:val="24"/>
        </w:rPr>
        <w:t>особенностей, обучающихся при построении образовательного процесса и определении</w:t>
      </w:r>
      <w:r>
        <w:rPr>
          <w:spacing w:val="1"/>
          <w:sz w:val="24"/>
        </w:rPr>
        <w:t xml:space="preserve"> </w:t>
      </w:r>
      <w:r>
        <w:rPr>
          <w:sz w:val="24"/>
        </w:rPr>
        <w:t>образовательно-воспитательных</w:t>
      </w:r>
      <w:r>
        <w:rPr>
          <w:spacing w:val="-2"/>
          <w:sz w:val="24"/>
        </w:rPr>
        <w:t xml:space="preserve"> </w:t>
      </w:r>
      <w:r>
        <w:rPr>
          <w:sz w:val="24"/>
        </w:rPr>
        <w:t>целей и</w:t>
      </w:r>
      <w:r>
        <w:rPr>
          <w:spacing w:val="-3"/>
          <w:sz w:val="24"/>
        </w:rPr>
        <w:t xml:space="preserve"> </w:t>
      </w:r>
      <w:r>
        <w:rPr>
          <w:sz w:val="24"/>
        </w:rPr>
        <w:t>путей их</w:t>
      </w:r>
      <w:r>
        <w:rPr>
          <w:spacing w:val="-1"/>
          <w:sz w:val="24"/>
        </w:rPr>
        <w:t xml:space="preserve"> </w:t>
      </w:r>
      <w:r>
        <w:rPr>
          <w:sz w:val="24"/>
        </w:rPr>
        <w:t>достижения;</w:t>
      </w:r>
    </w:p>
    <w:p w:rsidR="00C36CF3" w:rsidRDefault="001C1315" w:rsidP="00B46B77">
      <w:pPr>
        <w:pStyle w:val="a5"/>
        <w:numPr>
          <w:ilvl w:val="0"/>
          <w:numId w:val="51"/>
        </w:numPr>
        <w:tabs>
          <w:tab w:val="left" w:pos="876"/>
        </w:tabs>
        <w:spacing w:line="276" w:lineRule="auto"/>
        <w:ind w:right="131" w:hanging="10"/>
        <w:rPr>
          <w:sz w:val="24"/>
        </w:rPr>
      </w:pPr>
      <w:r>
        <w:rPr>
          <w:sz w:val="24"/>
        </w:rPr>
        <w:t>принцип</w:t>
      </w:r>
      <w:r>
        <w:rPr>
          <w:spacing w:val="1"/>
          <w:sz w:val="24"/>
        </w:rPr>
        <w:t xml:space="preserve"> </w:t>
      </w:r>
      <w:r>
        <w:rPr>
          <w:sz w:val="24"/>
        </w:rPr>
        <w:t>обеспечения</w:t>
      </w:r>
      <w:r>
        <w:rPr>
          <w:spacing w:val="1"/>
          <w:sz w:val="24"/>
        </w:rPr>
        <w:t xml:space="preserve"> </w:t>
      </w:r>
      <w:r>
        <w:rPr>
          <w:sz w:val="24"/>
        </w:rPr>
        <w:t>фундаментального</w:t>
      </w:r>
      <w:r>
        <w:rPr>
          <w:spacing w:val="1"/>
          <w:sz w:val="24"/>
        </w:rPr>
        <w:t xml:space="preserve"> </w:t>
      </w:r>
      <w:r>
        <w:rPr>
          <w:sz w:val="24"/>
        </w:rPr>
        <w:t>характера</w:t>
      </w:r>
      <w:r>
        <w:rPr>
          <w:spacing w:val="1"/>
          <w:sz w:val="24"/>
        </w:rPr>
        <w:t xml:space="preserve"> </w:t>
      </w:r>
      <w:r>
        <w:rPr>
          <w:sz w:val="24"/>
        </w:rPr>
        <w:t>образования,</w:t>
      </w:r>
      <w:r>
        <w:rPr>
          <w:spacing w:val="1"/>
          <w:sz w:val="24"/>
        </w:rPr>
        <w:t xml:space="preserve"> </w:t>
      </w:r>
      <w:r>
        <w:rPr>
          <w:sz w:val="24"/>
        </w:rPr>
        <w:t>учета</w:t>
      </w:r>
      <w:r>
        <w:rPr>
          <w:spacing w:val="1"/>
          <w:sz w:val="24"/>
        </w:rPr>
        <w:t xml:space="preserve"> </w:t>
      </w:r>
      <w:r>
        <w:rPr>
          <w:sz w:val="24"/>
        </w:rPr>
        <w:t>специфики</w:t>
      </w:r>
      <w:r>
        <w:rPr>
          <w:spacing w:val="1"/>
          <w:sz w:val="24"/>
        </w:rPr>
        <w:t xml:space="preserve"> </w:t>
      </w:r>
      <w:r>
        <w:rPr>
          <w:sz w:val="24"/>
        </w:rPr>
        <w:t>изучаемых</w:t>
      </w:r>
      <w:r>
        <w:rPr>
          <w:spacing w:val="2"/>
          <w:sz w:val="24"/>
        </w:rPr>
        <w:t xml:space="preserve"> </w:t>
      </w:r>
      <w:r>
        <w:rPr>
          <w:sz w:val="24"/>
        </w:rPr>
        <w:t>учебных</w:t>
      </w:r>
      <w:r>
        <w:rPr>
          <w:spacing w:val="1"/>
          <w:sz w:val="24"/>
        </w:rPr>
        <w:t xml:space="preserve"> </w:t>
      </w:r>
      <w:r>
        <w:rPr>
          <w:sz w:val="24"/>
        </w:rPr>
        <w:t>предметов;</w:t>
      </w:r>
    </w:p>
    <w:p w:rsidR="00C36CF3" w:rsidRDefault="001C1315" w:rsidP="00B46B77">
      <w:pPr>
        <w:pStyle w:val="a5"/>
        <w:numPr>
          <w:ilvl w:val="0"/>
          <w:numId w:val="51"/>
        </w:numPr>
        <w:tabs>
          <w:tab w:val="left" w:pos="761"/>
        </w:tabs>
        <w:spacing w:line="276" w:lineRule="auto"/>
        <w:ind w:right="126" w:hanging="10"/>
        <w:rPr>
          <w:sz w:val="24"/>
        </w:rPr>
      </w:pPr>
      <w:r>
        <w:rPr>
          <w:sz w:val="24"/>
        </w:rPr>
        <w:t>принцип интеграции обучения и воспитания: ООП СОО предусматривает связь урочной и</w:t>
      </w:r>
      <w:r>
        <w:rPr>
          <w:spacing w:val="-57"/>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предполагающий</w:t>
      </w:r>
      <w:r>
        <w:rPr>
          <w:spacing w:val="1"/>
          <w:sz w:val="24"/>
        </w:rPr>
        <w:t xml:space="preserve"> </w:t>
      </w:r>
      <w:r>
        <w:rPr>
          <w:sz w:val="24"/>
        </w:rPr>
        <w:t>направленность</w:t>
      </w:r>
      <w:r>
        <w:rPr>
          <w:spacing w:val="1"/>
          <w:sz w:val="24"/>
        </w:rPr>
        <w:t xml:space="preserve"> </w:t>
      </w:r>
      <w:r>
        <w:rPr>
          <w:sz w:val="24"/>
        </w:rPr>
        <w:t>учебного</w:t>
      </w:r>
      <w:r>
        <w:rPr>
          <w:spacing w:val="1"/>
          <w:sz w:val="24"/>
        </w:rPr>
        <w:t xml:space="preserve"> </w:t>
      </w:r>
      <w:r>
        <w:rPr>
          <w:sz w:val="24"/>
        </w:rPr>
        <w:t>процесса</w:t>
      </w:r>
      <w:r>
        <w:rPr>
          <w:spacing w:val="1"/>
          <w:sz w:val="24"/>
        </w:rPr>
        <w:t xml:space="preserve"> </w:t>
      </w:r>
      <w:r>
        <w:rPr>
          <w:sz w:val="24"/>
        </w:rPr>
        <w:t>на</w:t>
      </w:r>
      <w:r>
        <w:rPr>
          <w:spacing w:val="1"/>
          <w:sz w:val="24"/>
        </w:rPr>
        <w:t xml:space="preserve"> </w:t>
      </w:r>
      <w:r>
        <w:rPr>
          <w:sz w:val="24"/>
        </w:rPr>
        <w:t>достижение</w:t>
      </w:r>
      <w:r>
        <w:rPr>
          <w:spacing w:val="-2"/>
          <w:sz w:val="24"/>
        </w:rPr>
        <w:t xml:space="preserve"> </w:t>
      </w:r>
      <w:r>
        <w:rPr>
          <w:sz w:val="24"/>
        </w:rPr>
        <w:t>личностных результатов</w:t>
      </w:r>
      <w:r>
        <w:rPr>
          <w:spacing w:val="-1"/>
          <w:sz w:val="24"/>
        </w:rPr>
        <w:t xml:space="preserve"> </w:t>
      </w:r>
      <w:r>
        <w:rPr>
          <w:sz w:val="24"/>
        </w:rPr>
        <w:t>освоения</w:t>
      </w:r>
      <w:r>
        <w:rPr>
          <w:spacing w:val="-1"/>
          <w:sz w:val="24"/>
        </w:rPr>
        <w:t xml:space="preserve"> </w:t>
      </w:r>
      <w:r>
        <w:rPr>
          <w:sz w:val="24"/>
        </w:rPr>
        <w:t>образовательной</w:t>
      </w:r>
      <w:r>
        <w:rPr>
          <w:spacing w:val="-1"/>
          <w:sz w:val="24"/>
        </w:rPr>
        <w:t xml:space="preserve"> </w:t>
      </w:r>
      <w:r>
        <w:rPr>
          <w:sz w:val="24"/>
        </w:rPr>
        <w:t>программы;</w:t>
      </w:r>
    </w:p>
    <w:p w:rsidR="00C36CF3" w:rsidRDefault="001C1315" w:rsidP="00B46B77">
      <w:pPr>
        <w:pStyle w:val="a5"/>
        <w:numPr>
          <w:ilvl w:val="0"/>
          <w:numId w:val="51"/>
        </w:numPr>
        <w:tabs>
          <w:tab w:val="left" w:pos="888"/>
        </w:tabs>
        <w:spacing w:line="276" w:lineRule="auto"/>
        <w:ind w:right="122" w:hanging="10"/>
        <w:rPr>
          <w:sz w:val="24"/>
        </w:rPr>
      </w:pPr>
      <w:r>
        <w:rPr>
          <w:sz w:val="24"/>
        </w:rPr>
        <w:t>принцип</w:t>
      </w:r>
      <w:r>
        <w:rPr>
          <w:spacing w:val="1"/>
          <w:sz w:val="24"/>
        </w:rPr>
        <w:t xml:space="preserve"> </w:t>
      </w:r>
      <w:r>
        <w:rPr>
          <w:sz w:val="24"/>
        </w:rPr>
        <w:t>здоровьесбережения:</w:t>
      </w:r>
      <w:r>
        <w:rPr>
          <w:spacing w:val="1"/>
          <w:sz w:val="24"/>
        </w:rPr>
        <w:t xml:space="preserve"> </w:t>
      </w:r>
      <w:r>
        <w:rPr>
          <w:sz w:val="24"/>
        </w:rPr>
        <w:t>при</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не</w:t>
      </w:r>
      <w:r>
        <w:rPr>
          <w:spacing w:val="-57"/>
          <w:sz w:val="24"/>
        </w:rPr>
        <w:t xml:space="preserve"> </w:t>
      </w:r>
      <w:r>
        <w:rPr>
          <w:sz w:val="24"/>
        </w:rPr>
        <w:t>допускается использование технологий, которые могут нанести вред физическому и (или)</w:t>
      </w:r>
      <w:r>
        <w:rPr>
          <w:spacing w:val="1"/>
          <w:sz w:val="24"/>
        </w:rPr>
        <w:t xml:space="preserve"> </w:t>
      </w:r>
      <w:r>
        <w:rPr>
          <w:sz w:val="24"/>
        </w:rPr>
        <w:t>психическому</w:t>
      </w:r>
      <w:r>
        <w:rPr>
          <w:spacing w:val="1"/>
          <w:sz w:val="24"/>
        </w:rPr>
        <w:t xml:space="preserve"> </w:t>
      </w:r>
      <w:r>
        <w:rPr>
          <w:sz w:val="24"/>
        </w:rPr>
        <w:t>здоровью</w:t>
      </w:r>
      <w:r>
        <w:rPr>
          <w:spacing w:val="1"/>
          <w:sz w:val="24"/>
        </w:rPr>
        <w:t xml:space="preserve"> </w:t>
      </w:r>
      <w:r>
        <w:rPr>
          <w:sz w:val="24"/>
        </w:rPr>
        <w:t>обучающихся,</w:t>
      </w:r>
      <w:r>
        <w:rPr>
          <w:spacing w:val="1"/>
          <w:sz w:val="24"/>
        </w:rPr>
        <w:t xml:space="preserve"> </w:t>
      </w:r>
      <w:r>
        <w:rPr>
          <w:sz w:val="24"/>
        </w:rPr>
        <w:t>приоритет</w:t>
      </w:r>
      <w:r>
        <w:rPr>
          <w:spacing w:val="1"/>
          <w:sz w:val="24"/>
        </w:rPr>
        <w:t xml:space="preserve"> </w:t>
      </w:r>
      <w:r>
        <w:rPr>
          <w:sz w:val="24"/>
        </w:rPr>
        <w:t>использования</w:t>
      </w:r>
      <w:r>
        <w:rPr>
          <w:spacing w:val="1"/>
          <w:sz w:val="24"/>
        </w:rPr>
        <w:t xml:space="preserve"> </w:t>
      </w:r>
      <w:r>
        <w:rPr>
          <w:sz w:val="24"/>
        </w:rPr>
        <w:t>здоровьесберегающих</w:t>
      </w:r>
      <w:r>
        <w:rPr>
          <w:spacing w:val="1"/>
          <w:sz w:val="24"/>
        </w:rPr>
        <w:t xml:space="preserve"> </w:t>
      </w:r>
      <w:r>
        <w:rPr>
          <w:sz w:val="24"/>
        </w:rPr>
        <w:t>педагогических технологий. Объем учебной нагрузки, организация учебных и внеурочных</w:t>
      </w:r>
      <w:r>
        <w:rPr>
          <w:spacing w:val="1"/>
          <w:sz w:val="24"/>
        </w:rPr>
        <w:t xml:space="preserve"> </w:t>
      </w:r>
      <w:r>
        <w:rPr>
          <w:sz w:val="24"/>
        </w:rPr>
        <w:t>мероприятий</w:t>
      </w:r>
      <w:r>
        <w:rPr>
          <w:spacing w:val="1"/>
          <w:sz w:val="24"/>
        </w:rPr>
        <w:t xml:space="preserve"> </w:t>
      </w:r>
      <w:r>
        <w:rPr>
          <w:sz w:val="24"/>
        </w:rPr>
        <w:t>должны</w:t>
      </w:r>
      <w:r>
        <w:rPr>
          <w:spacing w:val="1"/>
          <w:sz w:val="24"/>
        </w:rPr>
        <w:t xml:space="preserve"> </w:t>
      </w:r>
      <w:r>
        <w:rPr>
          <w:sz w:val="24"/>
        </w:rPr>
        <w:t>соответствовать</w:t>
      </w:r>
      <w:r>
        <w:rPr>
          <w:spacing w:val="1"/>
          <w:sz w:val="24"/>
        </w:rPr>
        <w:t xml:space="preserve"> </w:t>
      </w:r>
      <w:r>
        <w:rPr>
          <w:sz w:val="24"/>
        </w:rPr>
        <w:t>требованиям,</w:t>
      </w:r>
      <w:r>
        <w:rPr>
          <w:spacing w:val="1"/>
          <w:sz w:val="24"/>
        </w:rPr>
        <w:t xml:space="preserve"> </w:t>
      </w:r>
      <w:r>
        <w:rPr>
          <w:sz w:val="24"/>
        </w:rPr>
        <w:t>предусмотренным</w:t>
      </w:r>
      <w:r>
        <w:rPr>
          <w:spacing w:val="1"/>
          <w:sz w:val="24"/>
        </w:rPr>
        <w:t xml:space="preserve"> </w:t>
      </w:r>
      <w:r>
        <w:rPr>
          <w:sz w:val="24"/>
        </w:rPr>
        <w:t>санитарными</w:t>
      </w:r>
      <w:r>
        <w:rPr>
          <w:spacing w:val="1"/>
          <w:sz w:val="24"/>
        </w:rPr>
        <w:t xml:space="preserve"> </w:t>
      </w:r>
      <w:r>
        <w:rPr>
          <w:sz w:val="24"/>
        </w:rPr>
        <w:t>правилами</w:t>
      </w:r>
      <w:r>
        <w:rPr>
          <w:spacing w:val="1"/>
          <w:sz w:val="24"/>
        </w:rPr>
        <w:t xml:space="preserve"> </w:t>
      </w:r>
      <w:r>
        <w:rPr>
          <w:sz w:val="24"/>
        </w:rPr>
        <w:t>и нормами</w:t>
      </w:r>
      <w:r>
        <w:rPr>
          <w:spacing w:val="1"/>
          <w:sz w:val="24"/>
        </w:rPr>
        <w:t xml:space="preserve"> </w:t>
      </w:r>
      <w:r>
        <w:rPr>
          <w:sz w:val="24"/>
        </w:rPr>
        <w:t>СанПиН</w:t>
      </w:r>
      <w:r>
        <w:rPr>
          <w:spacing w:val="1"/>
          <w:sz w:val="24"/>
        </w:rPr>
        <w:t xml:space="preserve"> </w:t>
      </w:r>
      <w:r>
        <w:rPr>
          <w:sz w:val="24"/>
        </w:rPr>
        <w:t>1.2.3685-21 «Гигиенические нормативы и требования к</w:t>
      </w:r>
      <w:r>
        <w:rPr>
          <w:spacing w:val="1"/>
          <w:sz w:val="24"/>
        </w:rPr>
        <w:t xml:space="preserve"> </w:t>
      </w:r>
      <w:r>
        <w:rPr>
          <w:sz w:val="24"/>
        </w:rPr>
        <w:t>обеспечению безопасности и (или) безвредности для человека факторов среды обитания»,</w:t>
      </w:r>
      <w:r>
        <w:rPr>
          <w:spacing w:val="1"/>
          <w:sz w:val="24"/>
        </w:rPr>
        <w:t xml:space="preserve"> </w:t>
      </w:r>
      <w:r>
        <w:rPr>
          <w:sz w:val="24"/>
        </w:rPr>
        <w:t>утвержденными</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6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28</w:t>
      </w:r>
      <w:r>
        <w:rPr>
          <w:spacing w:val="1"/>
          <w:sz w:val="24"/>
        </w:rPr>
        <w:t xml:space="preserve"> </w:t>
      </w:r>
      <w:r>
        <w:rPr>
          <w:sz w:val="24"/>
        </w:rPr>
        <w:t>января</w:t>
      </w:r>
      <w:r>
        <w:rPr>
          <w:spacing w:val="1"/>
          <w:sz w:val="24"/>
        </w:rPr>
        <w:t xml:space="preserve"> </w:t>
      </w:r>
      <w:r>
        <w:rPr>
          <w:sz w:val="24"/>
        </w:rPr>
        <w:t>2021</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(зарегистрировано</w:t>
      </w:r>
      <w:r>
        <w:rPr>
          <w:spacing w:val="1"/>
          <w:sz w:val="24"/>
        </w:rPr>
        <w:t xml:space="preserve"> </w:t>
      </w:r>
      <w:r>
        <w:rPr>
          <w:sz w:val="24"/>
        </w:rPr>
        <w:t>Министерством</w:t>
      </w:r>
      <w:r>
        <w:rPr>
          <w:spacing w:val="1"/>
          <w:sz w:val="24"/>
        </w:rPr>
        <w:t xml:space="preserve"> </w:t>
      </w:r>
      <w:r>
        <w:rPr>
          <w:sz w:val="24"/>
        </w:rPr>
        <w:t>юстиции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29</w:t>
      </w:r>
      <w:r>
        <w:rPr>
          <w:spacing w:val="1"/>
          <w:sz w:val="24"/>
        </w:rPr>
        <w:t xml:space="preserve"> </w:t>
      </w:r>
      <w:r>
        <w:rPr>
          <w:sz w:val="24"/>
        </w:rPr>
        <w:t>января</w:t>
      </w:r>
      <w:r>
        <w:rPr>
          <w:spacing w:val="1"/>
          <w:sz w:val="24"/>
        </w:rPr>
        <w:t xml:space="preserve"> </w:t>
      </w:r>
      <w:r>
        <w:rPr>
          <w:sz w:val="24"/>
        </w:rPr>
        <w:t>2021</w:t>
      </w:r>
      <w:r>
        <w:rPr>
          <w:spacing w:val="1"/>
          <w:sz w:val="24"/>
        </w:rPr>
        <w:t xml:space="preserve"> </w:t>
      </w:r>
      <w:r>
        <w:rPr>
          <w:sz w:val="24"/>
        </w:rPr>
        <w:t>г.,</w:t>
      </w:r>
      <w:r>
        <w:rPr>
          <w:spacing w:val="1"/>
          <w:sz w:val="24"/>
        </w:rPr>
        <w:t xml:space="preserve"> </w:t>
      </w:r>
      <w:r>
        <w:rPr>
          <w:sz w:val="24"/>
        </w:rPr>
        <w:t>регистрационный</w:t>
      </w:r>
      <w:r>
        <w:rPr>
          <w:spacing w:val="1"/>
          <w:sz w:val="24"/>
        </w:rPr>
        <w:t xml:space="preserve"> </w:t>
      </w:r>
      <w:r>
        <w:rPr>
          <w:sz w:val="24"/>
        </w:rPr>
        <w:t>№</w:t>
      </w:r>
      <w:r>
        <w:rPr>
          <w:spacing w:val="1"/>
          <w:sz w:val="24"/>
        </w:rPr>
        <w:t xml:space="preserve"> </w:t>
      </w:r>
      <w:r>
        <w:rPr>
          <w:sz w:val="24"/>
        </w:rPr>
        <w:t>62296),</w:t>
      </w:r>
      <w:r>
        <w:rPr>
          <w:spacing w:val="1"/>
          <w:sz w:val="24"/>
        </w:rPr>
        <w:t xml:space="preserve"> </w:t>
      </w:r>
      <w:r>
        <w:rPr>
          <w:sz w:val="24"/>
        </w:rPr>
        <w:t>действующими до 1 марта 2027 г. (далее - Гигиенические нормативы), и санитарными</w:t>
      </w:r>
      <w:r>
        <w:rPr>
          <w:spacing w:val="1"/>
          <w:sz w:val="24"/>
        </w:rPr>
        <w:t xml:space="preserve"> </w:t>
      </w:r>
      <w:r>
        <w:rPr>
          <w:sz w:val="24"/>
        </w:rPr>
        <w:t xml:space="preserve">правилами </w:t>
      </w:r>
      <w:hyperlink r:id="rId9" w:anchor="u8XlH56Z5Z1w">
        <w:r>
          <w:rPr>
            <w:sz w:val="24"/>
          </w:rPr>
          <w:t>СП</w:t>
        </w:r>
      </w:hyperlink>
      <w:r>
        <w:rPr>
          <w:sz w:val="24"/>
        </w:rPr>
        <w:t xml:space="preserve"> </w:t>
      </w:r>
      <w:hyperlink r:id="rId10" w:anchor="u8XlH56Z5Z1w">
        <w:r>
          <w:rPr>
            <w:sz w:val="24"/>
          </w:rPr>
          <w:t>2.4.3648</w:t>
        </w:r>
      </w:hyperlink>
      <w:hyperlink r:id="rId11" w:anchor="u8XlH56Z5Z1w">
        <w:r>
          <w:rPr>
            <w:sz w:val="24"/>
          </w:rPr>
          <w:t>-</w:t>
        </w:r>
      </w:hyperlink>
      <w:hyperlink r:id="rId12" w:anchor="u8XlH56Z5Z1w">
        <w:r>
          <w:rPr>
            <w:sz w:val="24"/>
          </w:rPr>
          <w:t>20</w:t>
        </w:r>
      </w:hyperlink>
      <w:r>
        <w:rPr>
          <w:spacing w:val="1"/>
          <w:sz w:val="24"/>
        </w:rPr>
        <w:t xml:space="preserve"> </w:t>
      </w:r>
      <w:r>
        <w:rPr>
          <w:sz w:val="24"/>
        </w:rPr>
        <w:t>«Санитарно-эпидемиологические требования к организациям</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оздоровления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молодежи»,</w:t>
      </w:r>
      <w:r>
        <w:rPr>
          <w:spacing w:val="1"/>
          <w:sz w:val="24"/>
        </w:rPr>
        <w:t xml:space="preserve"> </w:t>
      </w:r>
      <w:r>
        <w:rPr>
          <w:sz w:val="24"/>
        </w:rPr>
        <w:t>утвержденными</w:t>
      </w:r>
      <w:r>
        <w:rPr>
          <w:spacing w:val="1"/>
          <w:sz w:val="24"/>
        </w:rPr>
        <w:t xml:space="preserve"> </w:t>
      </w:r>
      <w:r>
        <w:rPr>
          <w:sz w:val="24"/>
        </w:rPr>
        <w:t>постановлением</w:t>
      </w:r>
      <w:r>
        <w:rPr>
          <w:spacing w:val="22"/>
          <w:sz w:val="24"/>
        </w:rPr>
        <w:t xml:space="preserve"> </w:t>
      </w:r>
      <w:r>
        <w:rPr>
          <w:sz w:val="24"/>
        </w:rPr>
        <w:t>Главного</w:t>
      </w:r>
      <w:r>
        <w:rPr>
          <w:spacing w:val="23"/>
          <w:sz w:val="24"/>
        </w:rPr>
        <w:t xml:space="preserve"> </w:t>
      </w:r>
      <w:r>
        <w:rPr>
          <w:sz w:val="24"/>
        </w:rPr>
        <w:t>государственного</w:t>
      </w:r>
      <w:r>
        <w:rPr>
          <w:spacing w:val="23"/>
          <w:sz w:val="24"/>
        </w:rPr>
        <w:t xml:space="preserve"> </w:t>
      </w:r>
      <w:r>
        <w:rPr>
          <w:sz w:val="24"/>
        </w:rPr>
        <w:t>санитарного</w:t>
      </w:r>
      <w:r>
        <w:rPr>
          <w:spacing w:val="23"/>
          <w:sz w:val="24"/>
        </w:rPr>
        <w:t xml:space="preserve"> </w:t>
      </w:r>
      <w:r>
        <w:rPr>
          <w:sz w:val="24"/>
        </w:rPr>
        <w:t>врача</w:t>
      </w:r>
      <w:r>
        <w:rPr>
          <w:spacing w:val="22"/>
          <w:sz w:val="24"/>
        </w:rPr>
        <w:t xml:space="preserve"> </w:t>
      </w:r>
      <w:r>
        <w:rPr>
          <w:sz w:val="24"/>
        </w:rPr>
        <w:t>Российской</w:t>
      </w:r>
      <w:r>
        <w:rPr>
          <w:spacing w:val="22"/>
          <w:sz w:val="24"/>
        </w:rPr>
        <w:t xml:space="preserve"> </w:t>
      </w:r>
      <w:r>
        <w:rPr>
          <w:sz w:val="24"/>
        </w:rPr>
        <w:t>Федерации</w:t>
      </w:r>
      <w:r>
        <w:rPr>
          <w:spacing w:val="24"/>
          <w:sz w:val="24"/>
        </w:rPr>
        <w:t xml:space="preserve"> </w:t>
      </w:r>
      <w:r>
        <w:rPr>
          <w:sz w:val="24"/>
        </w:rPr>
        <w:t>от</w:t>
      </w:r>
    </w:p>
    <w:p w:rsidR="00C36CF3" w:rsidRDefault="001C1315">
      <w:pPr>
        <w:pStyle w:val="a3"/>
        <w:spacing w:line="276" w:lineRule="auto"/>
        <w:ind w:left="628" w:right="124"/>
      </w:pPr>
      <w:r>
        <w:t>28</w:t>
      </w:r>
      <w:r>
        <w:rPr>
          <w:spacing w:val="1"/>
        </w:rPr>
        <w:t xml:space="preserve"> </w:t>
      </w:r>
      <w:r>
        <w:t>сентября</w:t>
      </w:r>
      <w:r>
        <w:rPr>
          <w:spacing w:val="1"/>
        </w:rPr>
        <w:t xml:space="preserve"> </w:t>
      </w:r>
      <w:r>
        <w:t>2020</w:t>
      </w:r>
      <w:r>
        <w:rPr>
          <w:spacing w:val="1"/>
        </w:rPr>
        <w:t xml:space="preserve"> </w:t>
      </w:r>
      <w:r>
        <w:t>г.</w:t>
      </w:r>
      <w:r>
        <w:rPr>
          <w:spacing w:val="1"/>
        </w:rPr>
        <w:t xml:space="preserve"> </w:t>
      </w:r>
      <w:r>
        <w:t>№</w:t>
      </w:r>
      <w:r>
        <w:rPr>
          <w:spacing w:val="1"/>
        </w:rPr>
        <w:t xml:space="preserve"> </w:t>
      </w:r>
      <w:r>
        <w:t>28</w:t>
      </w:r>
      <w:r>
        <w:rPr>
          <w:spacing w:val="1"/>
        </w:rPr>
        <w:t xml:space="preserve"> </w:t>
      </w:r>
      <w:r>
        <w:t>(зарегистрировано</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 18 декабря 2020 г., регистрационный</w:t>
      </w:r>
      <w:r>
        <w:rPr>
          <w:spacing w:val="60"/>
        </w:rPr>
        <w:t xml:space="preserve"> </w:t>
      </w:r>
      <w:r>
        <w:t>№ 61573), действующими до 1 января</w:t>
      </w:r>
      <w:r>
        <w:rPr>
          <w:spacing w:val="1"/>
        </w:rPr>
        <w:t xml:space="preserve"> </w:t>
      </w:r>
      <w:r>
        <w:t>2027</w:t>
      </w:r>
      <w:r>
        <w:rPr>
          <w:spacing w:val="-1"/>
        </w:rPr>
        <w:t xml:space="preserve"> </w:t>
      </w:r>
      <w:r>
        <w:t>г.</w:t>
      </w:r>
      <w:r>
        <w:rPr>
          <w:spacing w:val="-1"/>
        </w:rPr>
        <w:t xml:space="preserve"> </w:t>
      </w:r>
      <w:r>
        <w:t>(далее</w:t>
      </w:r>
      <w:r>
        <w:rPr>
          <w:spacing w:val="1"/>
        </w:rPr>
        <w:t xml:space="preserve"> </w:t>
      </w:r>
      <w:r>
        <w:t>-</w:t>
      </w:r>
      <w:r>
        <w:rPr>
          <w:spacing w:val="-2"/>
        </w:rPr>
        <w:t xml:space="preserve"> </w:t>
      </w:r>
      <w:r>
        <w:t>Санитарно-эпидемиологические</w:t>
      </w:r>
      <w:r>
        <w:rPr>
          <w:spacing w:val="-1"/>
        </w:rPr>
        <w:t xml:space="preserve"> </w:t>
      </w:r>
      <w:r>
        <w:t>требования).</w:t>
      </w:r>
    </w:p>
    <w:p w:rsidR="00C36CF3" w:rsidRDefault="001C1315">
      <w:pPr>
        <w:pStyle w:val="a3"/>
        <w:spacing w:before="1" w:line="276" w:lineRule="auto"/>
        <w:ind w:left="542" w:right="119" w:firstLine="424"/>
      </w:pPr>
      <w:r>
        <w:t>ООП</w:t>
      </w:r>
      <w:r>
        <w:rPr>
          <w:spacing w:val="1"/>
        </w:rPr>
        <w:t xml:space="preserve"> </w:t>
      </w:r>
      <w:r>
        <w:t>СОО</w:t>
      </w:r>
      <w:r>
        <w:rPr>
          <w:spacing w:val="1"/>
        </w:rPr>
        <w:t xml:space="preserve"> </w:t>
      </w:r>
      <w:r>
        <w:t>учитывает</w:t>
      </w:r>
      <w:r>
        <w:rPr>
          <w:spacing w:val="1"/>
        </w:rPr>
        <w:t xml:space="preserve"> </w:t>
      </w:r>
      <w:r>
        <w:t>возрастные</w:t>
      </w:r>
      <w:r>
        <w:rPr>
          <w:spacing w:val="1"/>
        </w:rPr>
        <w:t xml:space="preserve"> </w:t>
      </w:r>
      <w:r>
        <w:t>и</w:t>
      </w:r>
      <w:r>
        <w:rPr>
          <w:spacing w:val="1"/>
        </w:rPr>
        <w:t xml:space="preserve"> </w:t>
      </w:r>
      <w:r>
        <w:t>психологические</w:t>
      </w:r>
      <w:r>
        <w:rPr>
          <w:spacing w:val="1"/>
        </w:rPr>
        <w:t xml:space="preserve"> </w:t>
      </w:r>
      <w:r>
        <w:t>особенности</w:t>
      </w:r>
      <w:r>
        <w:rPr>
          <w:spacing w:val="60"/>
        </w:rPr>
        <w:t xml:space="preserve"> </w:t>
      </w:r>
      <w:r>
        <w:t>обучающихся.</w:t>
      </w:r>
      <w:r>
        <w:rPr>
          <w:spacing w:val="1"/>
        </w:rPr>
        <w:t xml:space="preserve"> </w:t>
      </w:r>
      <w:r>
        <w:t>Общий объем аудиторной работы обучающихся за пять учебных лет не может составлять</w:t>
      </w:r>
      <w:r>
        <w:rPr>
          <w:spacing w:val="1"/>
        </w:rPr>
        <w:t xml:space="preserve"> </w:t>
      </w:r>
      <w:r>
        <w:t>менее</w:t>
      </w:r>
      <w:r>
        <w:rPr>
          <w:spacing w:val="1"/>
        </w:rPr>
        <w:t xml:space="preserve"> </w:t>
      </w:r>
      <w:r>
        <w:t>2170</w:t>
      </w:r>
      <w:r>
        <w:rPr>
          <w:spacing w:val="1"/>
        </w:rPr>
        <w:t xml:space="preserve"> </w:t>
      </w:r>
      <w:r>
        <w:t>часов</w:t>
      </w:r>
      <w:r>
        <w:rPr>
          <w:spacing w:val="1"/>
        </w:rPr>
        <w:t xml:space="preserve"> </w:t>
      </w:r>
      <w:r>
        <w:t>и</w:t>
      </w:r>
      <w:r>
        <w:rPr>
          <w:spacing w:val="1"/>
        </w:rPr>
        <w:t xml:space="preserve"> </w:t>
      </w:r>
      <w:r>
        <w:t>более</w:t>
      </w:r>
      <w:r>
        <w:rPr>
          <w:spacing w:val="1"/>
        </w:rPr>
        <w:t xml:space="preserve"> </w:t>
      </w:r>
      <w:r>
        <w:t>2516</w:t>
      </w:r>
      <w:r>
        <w:rPr>
          <w:spacing w:val="1"/>
        </w:rPr>
        <w:t xml:space="preserve"> </w:t>
      </w:r>
      <w:r>
        <w:t>часов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к</w:t>
      </w:r>
      <w:r>
        <w:rPr>
          <w:spacing w:val="1"/>
        </w:rPr>
        <w:t xml:space="preserve"> </w:t>
      </w:r>
      <w:r>
        <w:t>учебной</w:t>
      </w:r>
      <w:r>
        <w:rPr>
          <w:spacing w:val="1"/>
        </w:rPr>
        <w:t xml:space="preserve"> </w:t>
      </w:r>
      <w:r>
        <w:t>нагрузке</w:t>
      </w:r>
      <w:r>
        <w:rPr>
          <w:spacing w:val="1"/>
        </w:rPr>
        <w:t xml:space="preserve"> </w:t>
      </w:r>
      <w:r>
        <w:t>при</w:t>
      </w:r>
      <w:r>
        <w:rPr>
          <w:spacing w:val="1"/>
        </w:rPr>
        <w:t xml:space="preserve"> </w:t>
      </w:r>
      <w:r>
        <w:t>5-дневной</w:t>
      </w:r>
      <w:r>
        <w:rPr>
          <w:spacing w:val="1"/>
        </w:rPr>
        <w:t xml:space="preserve"> </w:t>
      </w:r>
      <w:r>
        <w:t>(или</w:t>
      </w:r>
      <w:r>
        <w:rPr>
          <w:spacing w:val="1"/>
        </w:rPr>
        <w:t xml:space="preserve"> </w:t>
      </w:r>
      <w:r>
        <w:t>6-дневной)</w:t>
      </w:r>
      <w:r>
        <w:rPr>
          <w:spacing w:val="1"/>
        </w:rPr>
        <w:t xml:space="preserve"> </w:t>
      </w:r>
      <w:r>
        <w:t>учебной</w:t>
      </w:r>
      <w:r>
        <w:rPr>
          <w:spacing w:val="-57"/>
        </w:rPr>
        <w:t xml:space="preserve"> </w:t>
      </w:r>
      <w:r>
        <w:t>неделе,</w:t>
      </w:r>
      <w:r>
        <w:rPr>
          <w:spacing w:val="1"/>
        </w:rPr>
        <w:t xml:space="preserve"> </w:t>
      </w:r>
      <w:r>
        <w:t>предусмотренными</w:t>
      </w:r>
      <w:r>
        <w:rPr>
          <w:spacing w:val="1"/>
        </w:rPr>
        <w:t xml:space="preserve"> </w:t>
      </w:r>
      <w:r>
        <w:t>Гигиеническими</w:t>
      </w:r>
      <w:r>
        <w:rPr>
          <w:spacing w:val="1"/>
        </w:rPr>
        <w:t xml:space="preserve"> </w:t>
      </w:r>
      <w:r>
        <w:t>нормативами</w:t>
      </w:r>
      <w:r>
        <w:rPr>
          <w:spacing w:val="1"/>
        </w:rPr>
        <w:t xml:space="preserve"> </w:t>
      </w:r>
      <w:r>
        <w:t>и</w:t>
      </w:r>
      <w:r>
        <w:rPr>
          <w:spacing w:val="1"/>
        </w:rPr>
        <w:t xml:space="preserve"> </w:t>
      </w:r>
      <w:r>
        <w:t>Санитарно-</w:t>
      </w:r>
      <w:r>
        <w:rPr>
          <w:spacing w:val="1"/>
        </w:rPr>
        <w:t xml:space="preserve"> </w:t>
      </w:r>
      <w:r>
        <w:t>эпидемиологическими</w:t>
      </w:r>
      <w:r>
        <w:rPr>
          <w:spacing w:val="-1"/>
        </w:rPr>
        <w:t xml:space="preserve"> </w:t>
      </w:r>
      <w:hyperlink r:id="rId13" w:anchor="XCxkXs6eWQHm">
        <w:r>
          <w:t>требованиями</w:t>
        </w:r>
      </w:hyperlink>
      <w:hyperlink r:id="rId14" w:anchor="XCxkXs6eWQHm">
        <w:r>
          <w:t>.</w:t>
        </w:r>
      </w:hyperlink>
    </w:p>
    <w:p w:rsidR="00C36CF3" w:rsidRDefault="001C1315">
      <w:pPr>
        <w:pStyle w:val="a3"/>
        <w:spacing w:line="276" w:lineRule="auto"/>
        <w:ind w:left="618" w:right="121" w:firstLine="347"/>
      </w:pPr>
      <w:r>
        <w:t>В</w:t>
      </w:r>
      <w:r>
        <w:rPr>
          <w:spacing w:val="1"/>
        </w:rPr>
        <w:t xml:space="preserve"> </w:t>
      </w:r>
      <w:r>
        <w:t>целях</w:t>
      </w:r>
      <w:r>
        <w:rPr>
          <w:spacing w:val="1"/>
        </w:rPr>
        <w:t xml:space="preserve"> </w:t>
      </w:r>
      <w:r>
        <w:t>удовлетворения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r>
        <w:rPr>
          <w:spacing w:val="1"/>
        </w:rPr>
        <w:t xml:space="preserve"> </w:t>
      </w:r>
      <w:r>
        <w:t>могут</w:t>
      </w:r>
      <w:r>
        <w:rPr>
          <w:spacing w:val="1"/>
        </w:rPr>
        <w:t xml:space="preserve"> </w:t>
      </w:r>
      <w:r>
        <w:t>разрабатываться</w:t>
      </w:r>
      <w:r>
        <w:rPr>
          <w:spacing w:val="1"/>
        </w:rPr>
        <w:t xml:space="preserve"> </w:t>
      </w:r>
      <w:r>
        <w:t>индивидуальные</w:t>
      </w:r>
      <w:r>
        <w:rPr>
          <w:spacing w:val="1"/>
        </w:rPr>
        <w:t xml:space="preserve"> </w:t>
      </w:r>
      <w:r>
        <w:t>учебные</w:t>
      </w:r>
      <w:r>
        <w:rPr>
          <w:spacing w:val="1"/>
        </w:rPr>
        <w:t xml:space="preserve"> </w:t>
      </w:r>
      <w:r>
        <w:t>планы,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ускоренного</w:t>
      </w:r>
      <w:r>
        <w:rPr>
          <w:spacing w:val="1"/>
        </w:rPr>
        <w:t xml:space="preserve"> </w:t>
      </w:r>
      <w:r>
        <w:t>обучения, в пределах осваиваемой программы среднего общего образования в порядке,</w:t>
      </w:r>
      <w:r>
        <w:rPr>
          <w:spacing w:val="1"/>
        </w:rPr>
        <w:t xml:space="preserve"> </w:t>
      </w:r>
      <w:r>
        <w:t>установленном</w:t>
      </w:r>
      <w:r>
        <w:rPr>
          <w:spacing w:val="-3"/>
        </w:rPr>
        <w:t xml:space="preserve"> </w:t>
      </w:r>
      <w:r>
        <w:t>локальными</w:t>
      </w:r>
      <w:r>
        <w:rPr>
          <w:spacing w:val="-1"/>
        </w:rPr>
        <w:t xml:space="preserve"> </w:t>
      </w:r>
      <w:r>
        <w:t>нормативными</w:t>
      </w:r>
      <w:r>
        <w:rPr>
          <w:spacing w:val="-2"/>
        </w:rPr>
        <w:t xml:space="preserve"> </w:t>
      </w:r>
      <w:r>
        <w:t>актами</w:t>
      </w:r>
      <w:r>
        <w:rPr>
          <w:spacing w:val="-1"/>
        </w:rPr>
        <w:t xml:space="preserve"> </w:t>
      </w:r>
      <w:r>
        <w:t>образовательной</w:t>
      </w:r>
      <w:r>
        <w:rPr>
          <w:spacing w:val="-1"/>
        </w:rPr>
        <w:t xml:space="preserve"> </w:t>
      </w:r>
      <w:r>
        <w:t>организации.</w:t>
      </w:r>
    </w:p>
    <w:p w:rsidR="000D015C" w:rsidRDefault="000D015C">
      <w:pPr>
        <w:pStyle w:val="a3"/>
        <w:spacing w:line="276" w:lineRule="auto"/>
        <w:ind w:left="618" w:right="121" w:firstLine="347"/>
      </w:pPr>
    </w:p>
    <w:p w:rsidR="000D015C" w:rsidRDefault="000D015C">
      <w:pPr>
        <w:pStyle w:val="a3"/>
        <w:spacing w:line="276" w:lineRule="auto"/>
        <w:ind w:left="618" w:right="121" w:firstLine="347"/>
      </w:pPr>
    </w:p>
    <w:p w:rsidR="000D015C" w:rsidRDefault="000D015C">
      <w:pPr>
        <w:pStyle w:val="a3"/>
        <w:spacing w:line="276" w:lineRule="auto"/>
        <w:ind w:left="618" w:right="121" w:firstLine="347"/>
      </w:pPr>
    </w:p>
    <w:p w:rsidR="000D015C" w:rsidRDefault="000D015C">
      <w:pPr>
        <w:pStyle w:val="a3"/>
        <w:spacing w:line="276" w:lineRule="auto"/>
        <w:ind w:left="618" w:right="121" w:firstLine="347"/>
      </w:pPr>
    </w:p>
    <w:p w:rsidR="000D015C" w:rsidRDefault="000D015C">
      <w:pPr>
        <w:pStyle w:val="a3"/>
        <w:spacing w:line="276" w:lineRule="auto"/>
        <w:ind w:left="618" w:right="121" w:firstLine="347"/>
      </w:pPr>
    </w:p>
    <w:p w:rsidR="000D015C" w:rsidRDefault="000D015C">
      <w:pPr>
        <w:pStyle w:val="a3"/>
        <w:spacing w:line="276" w:lineRule="auto"/>
        <w:ind w:left="618" w:right="121" w:firstLine="347"/>
      </w:pPr>
    </w:p>
    <w:p w:rsidR="000D015C" w:rsidRDefault="000D015C">
      <w:pPr>
        <w:pStyle w:val="a3"/>
        <w:spacing w:line="276" w:lineRule="auto"/>
        <w:ind w:left="618" w:right="121" w:firstLine="347"/>
      </w:pPr>
    </w:p>
    <w:p w:rsidR="000D015C" w:rsidRDefault="000D015C">
      <w:pPr>
        <w:pStyle w:val="a3"/>
        <w:spacing w:line="276" w:lineRule="auto"/>
        <w:ind w:left="618" w:right="121" w:firstLine="347"/>
      </w:pPr>
    </w:p>
    <w:p w:rsidR="000D015C" w:rsidRDefault="000D015C">
      <w:pPr>
        <w:pStyle w:val="a3"/>
        <w:spacing w:line="276" w:lineRule="auto"/>
        <w:ind w:left="618" w:right="121" w:firstLine="347"/>
      </w:pPr>
    </w:p>
    <w:p w:rsidR="000D015C" w:rsidRDefault="000D015C">
      <w:pPr>
        <w:pStyle w:val="a3"/>
        <w:spacing w:line="276" w:lineRule="auto"/>
        <w:ind w:left="618" w:right="121" w:firstLine="347"/>
      </w:pPr>
    </w:p>
    <w:p w:rsidR="00C36CF3" w:rsidRDefault="001C1315" w:rsidP="00B46B77">
      <w:pPr>
        <w:pStyle w:val="1"/>
        <w:numPr>
          <w:ilvl w:val="1"/>
          <w:numId w:val="61"/>
        </w:numPr>
        <w:tabs>
          <w:tab w:val="left" w:pos="1039"/>
        </w:tabs>
        <w:spacing w:before="4"/>
        <w:jc w:val="left"/>
      </w:pPr>
      <w:r>
        <w:lastRenderedPageBreak/>
        <w:t>Планируемые</w:t>
      </w:r>
      <w:r>
        <w:rPr>
          <w:spacing w:val="-4"/>
        </w:rPr>
        <w:t xml:space="preserve"> </w:t>
      </w:r>
      <w:r>
        <w:t>результаты</w:t>
      </w:r>
      <w:r>
        <w:rPr>
          <w:spacing w:val="-2"/>
        </w:rPr>
        <w:t xml:space="preserve"> </w:t>
      </w:r>
      <w:r>
        <w:t>освоения ООП</w:t>
      </w:r>
      <w:r>
        <w:rPr>
          <w:spacing w:val="-2"/>
        </w:rPr>
        <w:t xml:space="preserve"> </w:t>
      </w:r>
      <w:r>
        <w:t>СОО.</w:t>
      </w:r>
    </w:p>
    <w:p w:rsidR="00C36CF3" w:rsidRDefault="001C1315">
      <w:pPr>
        <w:pStyle w:val="a3"/>
        <w:spacing w:before="36" w:line="276" w:lineRule="auto"/>
        <w:ind w:left="628" w:right="128" w:firstLine="338"/>
      </w:pPr>
      <w:r>
        <w:t>Планируемые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соответствуют</w:t>
      </w:r>
      <w:r>
        <w:rPr>
          <w:spacing w:val="1"/>
        </w:rPr>
        <w:t xml:space="preserve"> </w:t>
      </w:r>
      <w:r>
        <w:t>современным</w:t>
      </w:r>
      <w:r>
        <w:rPr>
          <w:spacing w:val="1"/>
        </w:rPr>
        <w:t xml:space="preserve"> </w:t>
      </w:r>
      <w:r>
        <w:t>целям</w:t>
      </w:r>
      <w:r>
        <w:rPr>
          <w:spacing w:val="1"/>
        </w:rPr>
        <w:t xml:space="preserve"> </w:t>
      </w:r>
      <w:r>
        <w:t>среднего общего образования, представленным во ФГОС СОО как система личностных,</w:t>
      </w:r>
      <w:r>
        <w:rPr>
          <w:spacing w:val="1"/>
        </w:rPr>
        <w:t xml:space="preserve"> </w:t>
      </w:r>
      <w:r>
        <w:t>метапредметных и предметных достижений обучающегося.</w:t>
      </w:r>
    </w:p>
    <w:p w:rsidR="00C36CF3" w:rsidRDefault="001C1315">
      <w:pPr>
        <w:pStyle w:val="a3"/>
        <w:spacing w:before="1" w:line="276" w:lineRule="auto"/>
        <w:ind w:left="551" w:right="122" w:firstLine="415"/>
      </w:pPr>
      <w:r>
        <w:t>Требования к личностным результатам освоения обучающимися ООП СОО включают</w:t>
      </w:r>
      <w:r>
        <w:rPr>
          <w:spacing w:val="1"/>
        </w:rPr>
        <w:t xml:space="preserve"> </w:t>
      </w: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готовность</w:t>
      </w:r>
      <w:r>
        <w:rPr>
          <w:spacing w:val="1"/>
        </w:rPr>
        <w:t xml:space="preserve"> </w:t>
      </w:r>
      <w:r>
        <w:t>обучающихся</w:t>
      </w:r>
      <w:r>
        <w:rPr>
          <w:spacing w:val="1"/>
        </w:rPr>
        <w:t xml:space="preserve"> </w:t>
      </w:r>
      <w:r>
        <w:t>к</w:t>
      </w:r>
      <w:r>
        <w:rPr>
          <w:spacing w:val="1"/>
        </w:rPr>
        <w:t xml:space="preserve"> </w:t>
      </w:r>
      <w:r>
        <w:t>саморазвитию,</w:t>
      </w:r>
      <w:r>
        <w:rPr>
          <w:spacing w:val="1"/>
        </w:rPr>
        <w:t xml:space="preserve"> </w:t>
      </w:r>
      <w:r>
        <w:t>самостоятельности</w:t>
      </w:r>
      <w:r>
        <w:rPr>
          <w:spacing w:val="1"/>
        </w:rPr>
        <w:t xml:space="preserve"> </w:t>
      </w:r>
      <w:r>
        <w:t>и</w:t>
      </w:r>
      <w:r>
        <w:rPr>
          <w:spacing w:val="1"/>
        </w:rPr>
        <w:t xml:space="preserve"> </w:t>
      </w:r>
      <w:r>
        <w:t>личностному</w:t>
      </w:r>
      <w:r>
        <w:rPr>
          <w:spacing w:val="1"/>
        </w:rPr>
        <w:t xml:space="preserve"> </w:t>
      </w:r>
      <w:r>
        <w:t>самоопределению;</w:t>
      </w:r>
      <w:r>
        <w:rPr>
          <w:spacing w:val="1"/>
        </w:rPr>
        <w:t xml:space="preserve"> </w:t>
      </w:r>
      <w:r>
        <w:t>ценность</w:t>
      </w:r>
      <w:r>
        <w:rPr>
          <w:spacing w:val="1"/>
        </w:rPr>
        <w:t xml:space="preserve"> </w:t>
      </w:r>
      <w:r>
        <w:t>самостоятельности</w:t>
      </w:r>
      <w:r>
        <w:rPr>
          <w:spacing w:val="10"/>
        </w:rPr>
        <w:t xml:space="preserve"> </w:t>
      </w:r>
      <w:r>
        <w:t>и</w:t>
      </w:r>
      <w:r>
        <w:rPr>
          <w:spacing w:val="10"/>
        </w:rPr>
        <w:t xml:space="preserve"> </w:t>
      </w:r>
      <w:r>
        <w:t>инициативы;</w:t>
      </w:r>
      <w:r>
        <w:rPr>
          <w:spacing w:val="10"/>
        </w:rPr>
        <w:t xml:space="preserve"> </w:t>
      </w:r>
      <w:r>
        <w:t>наличие</w:t>
      </w:r>
      <w:r>
        <w:rPr>
          <w:spacing w:val="8"/>
        </w:rPr>
        <w:t xml:space="preserve"> </w:t>
      </w:r>
      <w:r>
        <w:t>мотивации</w:t>
      </w:r>
      <w:r>
        <w:rPr>
          <w:spacing w:val="10"/>
        </w:rPr>
        <w:t xml:space="preserve"> </w:t>
      </w:r>
      <w:r>
        <w:t>к</w:t>
      </w:r>
      <w:r>
        <w:rPr>
          <w:spacing w:val="10"/>
        </w:rPr>
        <w:t xml:space="preserve"> </w:t>
      </w:r>
      <w:r>
        <w:t>обучению</w:t>
      </w:r>
      <w:r>
        <w:rPr>
          <w:spacing w:val="10"/>
        </w:rPr>
        <w:t xml:space="preserve"> </w:t>
      </w:r>
      <w:r>
        <w:t>и</w:t>
      </w:r>
      <w:r>
        <w:rPr>
          <w:spacing w:val="10"/>
        </w:rPr>
        <w:t xml:space="preserve"> </w:t>
      </w:r>
      <w:r>
        <w:t>личностному</w:t>
      </w:r>
    </w:p>
    <w:p w:rsidR="00C36CF3" w:rsidRDefault="00C36CF3">
      <w:pPr>
        <w:spacing w:line="276" w:lineRule="auto"/>
        <w:sectPr w:rsidR="00C36CF3">
          <w:pgSz w:w="11900" w:h="16850"/>
          <w:pgMar w:top="980" w:right="600" w:bottom="280" w:left="1100" w:header="720" w:footer="720" w:gutter="0"/>
          <w:cols w:space="720"/>
        </w:sectPr>
      </w:pPr>
    </w:p>
    <w:p w:rsidR="00C36CF3" w:rsidRDefault="001C1315">
      <w:pPr>
        <w:pStyle w:val="a3"/>
        <w:spacing w:before="69" w:line="276" w:lineRule="auto"/>
        <w:ind w:left="551" w:right="119"/>
      </w:pPr>
      <w:r>
        <w:lastRenderedPageBreak/>
        <w:t>развитию; целенаправленное развитие внутренней позиции личности на основе духовно-</w:t>
      </w:r>
      <w:r>
        <w:rPr>
          <w:spacing w:val="1"/>
        </w:rPr>
        <w:t xml:space="preserve"> </w:t>
      </w:r>
      <w:r>
        <w:t>нравственных</w:t>
      </w:r>
      <w:r>
        <w:rPr>
          <w:spacing w:val="1"/>
        </w:rPr>
        <w:t xml:space="preserve"> </w:t>
      </w:r>
      <w:r>
        <w:t>ценностей</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исторических</w:t>
      </w:r>
      <w:r>
        <w:rPr>
          <w:spacing w:val="1"/>
        </w:rPr>
        <w:t xml:space="preserve"> </w:t>
      </w:r>
      <w:r>
        <w:t>и</w:t>
      </w:r>
      <w:r>
        <w:rPr>
          <w:spacing w:val="1"/>
        </w:rPr>
        <w:t xml:space="preserve"> </w:t>
      </w:r>
      <w:r>
        <w:t>национально-</w:t>
      </w:r>
      <w:r>
        <w:rPr>
          <w:spacing w:val="-57"/>
        </w:rPr>
        <w:t xml:space="preserve"> </w:t>
      </w:r>
      <w:r>
        <w:t>культурных традиций, формирование системы значимых ценностно-смысловых установок,</w:t>
      </w:r>
      <w:r>
        <w:rPr>
          <w:spacing w:val="1"/>
        </w:rPr>
        <w:t xml:space="preserve"> </w:t>
      </w:r>
      <w:r>
        <w:t>антикоррупционного мировоззрения, правосознания, экологической культуры, способности</w:t>
      </w:r>
      <w:r>
        <w:rPr>
          <w:spacing w:val="1"/>
        </w:rPr>
        <w:t xml:space="preserve"> </w:t>
      </w:r>
      <w:r>
        <w:t>ставить</w:t>
      </w:r>
      <w:r>
        <w:rPr>
          <w:spacing w:val="-1"/>
        </w:rPr>
        <w:t xml:space="preserve"> </w:t>
      </w:r>
      <w:r>
        <w:t>цели</w:t>
      </w:r>
      <w:r>
        <w:rPr>
          <w:spacing w:val="-2"/>
        </w:rPr>
        <w:t xml:space="preserve"> </w:t>
      </w:r>
      <w:r>
        <w:t>и строить</w:t>
      </w:r>
      <w:r>
        <w:rPr>
          <w:spacing w:val="-2"/>
        </w:rPr>
        <w:t xml:space="preserve"> </w:t>
      </w:r>
      <w:r>
        <w:t>жизненные</w:t>
      </w:r>
      <w:r>
        <w:rPr>
          <w:spacing w:val="-2"/>
        </w:rPr>
        <w:t xml:space="preserve"> </w:t>
      </w:r>
      <w:r>
        <w:t>планы.</w:t>
      </w:r>
    </w:p>
    <w:p w:rsidR="00C36CF3" w:rsidRDefault="001C1315">
      <w:pPr>
        <w:pStyle w:val="a3"/>
        <w:spacing w:line="276" w:lineRule="auto"/>
        <w:ind w:left="551" w:right="124" w:firstLine="415"/>
      </w:pPr>
      <w:r>
        <w:rPr>
          <w:b/>
          <w:i/>
        </w:rPr>
        <w:t>Личностные</w:t>
      </w:r>
      <w:r>
        <w:rPr>
          <w:b/>
          <w:i/>
          <w:spacing w:val="1"/>
        </w:rPr>
        <w:t xml:space="preserve"> </w:t>
      </w:r>
      <w:r>
        <w:rPr>
          <w:b/>
          <w:i/>
        </w:rPr>
        <w:t>результаты</w:t>
      </w:r>
      <w:r>
        <w:rPr>
          <w:b/>
          <w:i/>
          <w:spacing w:val="1"/>
        </w:rPr>
        <w:t xml:space="preserve"> </w:t>
      </w:r>
      <w:r>
        <w:t>освоения</w:t>
      </w:r>
      <w:r>
        <w:rPr>
          <w:spacing w:val="1"/>
        </w:rPr>
        <w:t xml:space="preserve"> </w:t>
      </w:r>
      <w:r>
        <w:t>ООП</w:t>
      </w:r>
      <w:r>
        <w:rPr>
          <w:spacing w:val="1"/>
        </w:rPr>
        <w:t xml:space="preserve"> </w:t>
      </w:r>
      <w:r>
        <w:t>СОО</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57"/>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1"/>
        </w:rPr>
        <w:t xml:space="preserve"> </w:t>
      </w:r>
      <w:r>
        <w:t>личности.</w:t>
      </w:r>
    </w:p>
    <w:p w:rsidR="00C36CF3" w:rsidRDefault="001C1315">
      <w:pPr>
        <w:pStyle w:val="a3"/>
        <w:spacing w:line="276" w:lineRule="auto"/>
        <w:ind w:left="551" w:right="122" w:firstLine="415"/>
      </w:pPr>
      <w:r>
        <w:t>Личностные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отражают</w:t>
      </w:r>
      <w:r>
        <w:rPr>
          <w:spacing w:val="1"/>
        </w:rPr>
        <w:t xml:space="preserve"> </w:t>
      </w:r>
      <w:r>
        <w:t>готовность</w:t>
      </w:r>
      <w:r>
        <w:rPr>
          <w:spacing w:val="1"/>
        </w:rPr>
        <w:t xml:space="preserve"> </w:t>
      </w:r>
      <w:r>
        <w:t>обучающихся</w:t>
      </w:r>
      <w:r>
        <w:rPr>
          <w:spacing w:val="1"/>
        </w:rPr>
        <w:t xml:space="preserve"> </w:t>
      </w:r>
      <w:r>
        <w:t>руководствоваться</w:t>
      </w:r>
      <w:r>
        <w:rPr>
          <w:spacing w:val="1"/>
        </w:rPr>
        <w:t xml:space="preserve"> </w:t>
      </w:r>
      <w:r>
        <w:t>системой</w:t>
      </w:r>
      <w:r>
        <w:rPr>
          <w:spacing w:val="1"/>
        </w:rPr>
        <w:t xml:space="preserve"> </w:t>
      </w:r>
      <w:r>
        <w:t>позитивных</w:t>
      </w:r>
      <w:r>
        <w:rPr>
          <w:spacing w:val="1"/>
        </w:rPr>
        <w:t xml:space="preserve"> </w:t>
      </w:r>
      <w:r>
        <w:t>ценностных</w:t>
      </w:r>
      <w:r>
        <w:rPr>
          <w:spacing w:val="1"/>
        </w:rPr>
        <w:t xml:space="preserve"> </w:t>
      </w:r>
      <w:r>
        <w:t>ориентаций</w:t>
      </w:r>
      <w:r>
        <w:rPr>
          <w:spacing w:val="1"/>
        </w:rPr>
        <w:t xml:space="preserve"> </w:t>
      </w:r>
      <w:r>
        <w:t>и</w:t>
      </w:r>
      <w:r>
        <w:rPr>
          <w:spacing w:val="1"/>
        </w:rPr>
        <w:t xml:space="preserve"> </w:t>
      </w:r>
      <w:r>
        <w:t>расширение</w:t>
      </w:r>
      <w:r>
        <w:rPr>
          <w:spacing w:val="1"/>
        </w:rPr>
        <w:t xml:space="preserve"> </w:t>
      </w:r>
      <w:r>
        <w:t>опыта</w:t>
      </w:r>
      <w:r>
        <w:rPr>
          <w:spacing w:val="1"/>
        </w:rPr>
        <w:t xml:space="preserve"> </w:t>
      </w:r>
      <w:r>
        <w:t>деятельности на ее основе и в процессе реализации основных направлений воспитательной</w:t>
      </w:r>
      <w:r>
        <w:rPr>
          <w:spacing w:val="1"/>
        </w:rPr>
        <w:t xml:space="preserve"> </w:t>
      </w:r>
      <w:r>
        <w:t>деятельности, в том числе в части: гражданского воспитания, патриотического воспитания,</w:t>
      </w:r>
      <w:r>
        <w:rPr>
          <w:spacing w:val="1"/>
        </w:rPr>
        <w:t xml:space="preserve"> </w:t>
      </w:r>
      <w:r>
        <w:t>духовно-нравственного</w:t>
      </w:r>
      <w:r>
        <w:rPr>
          <w:spacing w:val="1"/>
        </w:rPr>
        <w:t xml:space="preserve"> </w:t>
      </w:r>
      <w:r>
        <w:t>воспитания,</w:t>
      </w:r>
      <w:r>
        <w:rPr>
          <w:spacing w:val="1"/>
        </w:rPr>
        <w:t xml:space="preserve"> </w:t>
      </w:r>
      <w:r>
        <w:t>эстетического</w:t>
      </w:r>
      <w:r>
        <w:rPr>
          <w:spacing w:val="1"/>
        </w:rPr>
        <w:t xml:space="preserve"> </w:t>
      </w:r>
      <w:r>
        <w:t>воспитания,</w:t>
      </w:r>
      <w:r>
        <w:rPr>
          <w:spacing w:val="1"/>
        </w:rPr>
        <w:t xml:space="preserve"> </w:t>
      </w:r>
      <w:r>
        <w:t>физического</w:t>
      </w:r>
      <w:r>
        <w:rPr>
          <w:spacing w:val="1"/>
        </w:rPr>
        <w:t xml:space="preserve"> </w:t>
      </w:r>
      <w:r>
        <w:t>воспитания,</w:t>
      </w:r>
      <w:r>
        <w:rPr>
          <w:spacing w:val="1"/>
        </w:rPr>
        <w:t xml:space="preserve"> </w:t>
      </w:r>
      <w:r>
        <w:t>формирования культуры здоровья и эмоционального благополучия, трудового воспитания,</w:t>
      </w:r>
      <w:r>
        <w:rPr>
          <w:spacing w:val="1"/>
        </w:rPr>
        <w:t xml:space="preserve"> </w:t>
      </w:r>
      <w:r>
        <w:t>экологического воспитания, осознание ценности научного познания, а также результаты,</w:t>
      </w:r>
      <w:r>
        <w:rPr>
          <w:spacing w:val="1"/>
        </w:rPr>
        <w:t xml:space="preserve"> </w:t>
      </w:r>
      <w:r>
        <w:t>обеспечивающие</w:t>
      </w:r>
      <w:r>
        <w:rPr>
          <w:spacing w:val="1"/>
        </w:rPr>
        <w:t xml:space="preserve"> </w:t>
      </w:r>
      <w:r>
        <w:t>адаптацию</w:t>
      </w:r>
      <w:r>
        <w:rPr>
          <w:spacing w:val="1"/>
        </w:rPr>
        <w:t xml:space="preserve"> </w:t>
      </w:r>
      <w:r>
        <w:t>обучающегося</w:t>
      </w:r>
      <w:r>
        <w:rPr>
          <w:spacing w:val="1"/>
        </w:rPr>
        <w:t xml:space="preserve"> </w:t>
      </w:r>
      <w:r>
        <w:t>к</w:t>
      </w:r>
      <w:r>
        <w:rPr>
          <w:spacing w:val="1"/>
        </w:rPr>
        <w:t xml:space="preserve"> </w:t>
      </w:r>
      <w:r>
        <w:t>изменяющимся</w:t>
      </w:r>
      <w:r>
        <w:rPr>
          <w:spacing w:val="1"/>
        </w:rPr>
        <w:t xml:space="preserve"> </w:t>
      </w:r>
      <w:r>
        <w:t>условиям</w:t>
      </w:r>
      <w:r>
        <w:rPr>
          <w:spacing w:val="1"/>
        </w:rPr>
        <w:t xml:space="preserve"> </w:t>
      </w:r>
      <w:r>
        <w:t>социальной</w:t>
      </w:r>
      <w:r>
        <w:rPr>
          <w:spacing w:val="1"/>
        </w:rPr>
        <w:t xml:space="preserve"> </w:t>
      </w:r>
      <w:r>
        <w:t>и</w:t>
      </w:r>
      <w:r>
        <w:rPr>
          <w:spacing w:val="1"/>
        </w:rPr>
        <w:t xml:space="preserve"> </w:t>
      </w:r>
      <w:r>
        <w:t>природной</w:t>
      </w:r>
      <w:r>
        <w:rPr>
          <w:spacing w:val="-1"/>
        </w:rPr>
        <w:t xml:space="preserve"> </w:t>
      </w:r>
      <w:r>
        <w:t>среды.</w:t>
      </w:r>
    </w:p>
    <w:p w:rsidR="00C36CF3" w:rsidRDefault="001C1315">
      <w:pPr>
        <w:ind w:left="966"/>
        <w:jc w:val="both"/>
        <w:rPr>
          <w:sz w:val="24"/>
        </w:rPr>
      </w:pPr>
      <w:r>
        <w:rPr>
          <w:b/>
          <w:i/>
          <w:sz w:val="24"/>
        </w:rPr>
        <w:t>Метапредметные</w:t>
      </w:r>
      <w:r>
        <w:rPr>
          <w:b/>
          <w:i/>
          <w:spacing w:val="-6"/>
          <w:sz w:val="24"/>
        </w:rPr>
        <w:t xml:space="preserve"> </w:t>
      </w:r>
      <w:r>
        <w:rPr>
          <w:b/>
          <w:i/>
          <w:sz w:val="24"/>
        </w:rPr>
        <w:t>результаты</w:t>
      </w:r>
      <w:r>
        <w:rPr>
          <w:b/>
          <w:i/>
          <w:spacing w:val="-3"/>
          <w:sz w:val="24"/>
        </w:rPr>
        <w:t xml:space="preserve"> </w:t>
      </w:r>
      <w:r>
        <w:rPr>
          <w:sz w:val="24"/>
        </w:rPr>
        <w:t>включают:</w:t>
      </w:r>
    </w:p>
    <w:p w:rsidR="00C36CF3" w:rsidRDefault="001C1315" w:rsidP="00B46B77">
      <w:pPr>
        <w:pStyle w:val="a5"/>
        <w:numPr>
          <w:ilvl w:val="0"/>
          <w:numId w:val="50"/>
        </w:numPr>
        <w:tabs>
          <w:tab w:val="left" w:pos="919"/>
        </w:tabs>
        <w:spacing w:before="43" w:line="276" w:lineRule="auto"/>
        <w:ind w:right="127" w:hanging="10"/>
        <w:rPr>
          <w:sz w:val="24"/>
        </w:rPr>
      </w:pPr>
      <w:r>
        <w:rPr>
          <w:sz w:val="24"/>
        </w:rPr>
        <w:t>освоение</w:t>
      </w:r>
      <w:r>
        <w:rPr>
          <w:spacing w:val="1"/>
          <w:sz w:val="24"/>
        </w:rPr>
        <w:t xml:space="preserve"> </w:t>
      </w:r>
      <w:r>
        <w:rPr>
          <w:sz w:val="24"/>
        </w:rPr>
        <w:t>обучающимися</w:t>
      </w:r>
      <w:r>
        <w:rPr>
          <w:spacing w:val="1"/>
          <w:sz w:val="24"/>
        </w:rPr>
        <w:t xml:space="preserve"> </w:t>
      </w:r>
      <w:r>
        <w:rPr>
          <w:sz w:val="24"/>
        </w:rPr>
        <w:t>межпредметных</w:t>
      </w:r>
      <w:r>
        <w:rPr>
          <w:spacing w:val="1"/>
          <w:sz w:val="24"/>
        </w:rPr>
        <w:t xml:space="preserve"> </w:t>
      </w:r>
      <w:r>
        <w:rPr>
          <w:sz w:val="24"/>
        </w:rPr>
        <w:t>понятий</w:t>
      </w:r>
      <w:r>
        <w:rPr>
          <w:spacing w:val="1"/>
          <w:sz w:val="24"/>
        </w:rPr>
        <w:t xml:space="preserve"> </w:t>
      </w:r>
      <w:r>
        <w:rPr>
          <w:sz w:val="24"/>
        </w:rPr>
        <w:t>(используются</w:t>
      </w:r>
      <w:r>
        <w:rPr>
          <w:spacing w:val="1"/>
          <w:sz w:val="24"/>
        </w:rPr>
        <w:t xml:space="preserve"> </w:t>
      </w:r>
      <w:r>
        <w:rPr>
          <w:sz w:val="24"/>
        </w:rPr>
        <w:t>в</w:t>
      </w:r>
      <w:r>
        <w:rPr>
          <w:spacing w:val="1"/>
          <w:sz w:val="24"/>
        </w:rPr>
        <w:t xml:space="preserve"> </w:t>
      </w:r>
      <w:r>
        <w:rPr>
          <w:sz w:val="24"/>
        </w:rPr>
        <w:t>нескольких</w:t>
      </w:r>
      <w:r>
        <w:rPr>
          <w:spacing w:val="1"/>
          <w:sz w:val="24"/>
        </w:rPr>
        <w:t xml:space="preserve"> </w:t>
      </w:r>
      <w:r>
        <w:rPr>
          <w:sz w:val="24"/>
        </w:rPr>
        <w:t>предметных областях и позволяют связывать знания из различных учебных предметов,</w:t>
      </w:r>
      <w:r>
        <w:rPr>
          <w:spacing w:val="1"/>
          <w:sz w:val="24"/>
        </w:rPr>
        <w:t xml:space="preserve"> </w:t>
      </w:r>
      <w:r>
        <w:rPr>
          <w:sz w:val="24"/>
        </w:rPr>
        <w:t>учебных курсов, модулей в целостную научную картину мира) и универсальных учебных</w:t>
      </w:r>
      <w:r>
        <w:rPr>
          <w:spacing w:val="1"/>
          <w:sz w:val="24"/>
        </w:rPr>
        <w:t xml:space="preserve"> </w:t>
      </w:r>
      <w:r>
        <w:rPr>
          <w:sz w:val="24"/>
        </w:rPr>
        <w:t>действий</w:t>
      </w:r>
      <w:r>
        <w:rPr>
          <w:spacing w:val="-1"/>
          <w:sz w:val="24"/>
        </w:rPr>
        <w:t xml:space="preserve"> </w:t>
      </w:r>
      <w:r>
        <w:rPr>
          <w:sz w:val="24"/>
        </w:rPr>
        <w:t>(познавательные,</w:t>
      </w:r>
      <w:r>
        <w:rPr>
          <w:spacing w:val="-1"/>
          <w:sz w:val="24"/>
        </w:rPr>
        <w:t xml:space="preserve"> </w:t>
      </w:r>
      <w:r>
        <w:rPr>
          <w:sz w:val="24"/>
        </w:rPr>
        <w:t>коммуникативные, регулятивные);</w:t>
      </w:r>
    </w:p>
    <w:p w:rsidR="00C36CF3" w:rsidRDefault="001C1315" w:rsidP="00B46B77">
      <w:pPr>
        <w:pStyle w:val="a5"/>
        <w:numPr>
          <w:ilvl w:val="0"/>
          <w:numId w:val="50"/>
        </w:numPr>
        <w:tabs>
          <w:tab w:val="left" w:pos="759"/>
        </w:tabs>
        <w:ind w:left="758" w:hanging="141"/>
        <w:rPr>
          <w:sz w:val="24"/>
        </w:rPr>
      </w:pPr>
      <w:r>
        <w:rPr>
          <w:sz w:val="24"/>
        </w:rPr>
        <w:t>способность</w:t>
      </w:r>
      <w:r>
        <w:rPr>
          <w:spacing w:val="-3"/>
          <w:sz w:val="24"/>
        </w:rPr>
        <w:t xml:space="preserve"> </w:t>
      </w:r>
      <w:r>
        <w:rPr>
          <w:sz w:val="24"/>
        </w:rPr>
        <w:t>их</w:t>
      </w:r>
      <w:r>
        <w:rPr>
          <w:spacing w:val="-1"/>
          <w:sz w:val="24"/>
        </w:rPr>
        <w:t xml:space="preserve"> </w:t>
      </w:r>
      <w:r>
        <w:rPr>
          <w:sz w:val="24"/>
        </w:rPr>
        <w:t>использовать</w:t>
      </w:r>
      <w:r>
        <w:rPr>
          <w:spacing w:val="-3"/>
          <w:sz w:val="24"/>
        </w:rPr>
        <w:t xml:space="preserve"> </w:t>
      </w:r>
      <w:r>
        <w:rPr>
          <w:sz w:val="24"/>
        </w:rPr>
        <w:t>в</w:t>
      </w:r>
      <w:r>
        <w:rPr>
          <w:spacing w:val="-2"/>
          <w:sz w:val="24"/>
        </w:rPr>
        <w:t xml:space="preserve"> </w:t>
      </w:r>
      <w:r>
        <w:rPr>
          <w:sz w:val="24"/>
        </w:rPr>
        <w:t>учебной,</w:t>
      </w:r>
      <w:r>
        <w:rPr>
          <w:spacing w:val="-3"/>
          <w:sz w:val="24"/>
        </w:rPr>
        <w:t xml:space="preserve"> </w:t>
      </w:r>
      <w:r>
        <w:rPr>
          <w:sz w:val="24"/>
        </w:rPr>
        <w:t>познавательной</w:t>
      </w:r>
      <w:r>
        <w:rPr>
          <w:spacing w:val="-3"/>
          <w:sz w:val="24"/>
        </w:rPr>
        <w:t xml:space="preserve"> </w:t>
      </w:r>
      <w:r>
        <w:rPr>
          <w:sz w:val="24"/>
        </w:rPr>
        <w:t>и</w:t>
      </w:r>
      <w:r>
        <w:rPr>
          <w:spacing w:val="-3"/>
          <w:sz w:val="24"/>
        </w:rPr>
        <w:t xml:space="preserve"> </w:t>
      </w:r>
      <w:r>
        <w:rPr>
          <w:sz w:val="24"/>
        </w:rPr>
        <w:t>социальной</w:t>
      </w:r>
      <w:r>
        <w:rPr>
          <w:spacing w:val="-3"/>
          <w:sz w:val="24"/>
        </w:rPr>
        <w:t xml:space="preserve"> </w:t>
      </w:r>
      <w:r>
        <w:rPr>
          <w:sz w:val="24"/>
        </w:rPr>
        <w:t>практике;</w:t>
      </w:r>
    </w:p>
    <w:p w:rsidR="00C36CF3" w:rsidRDefault="001C1315" w:rsidP="00B46B77">
      <w:pPr>
        <w:pStyle w:val="a5"/>
        <w:numPr>
          <w:ilvl w:val="0"/>
          <w:numId w:val="49"/>
        </w:numPr>
        <w:tabs>
          <w:tab w:val="left" w:pos="711"/>
        </w:tabs>
        <w:spacing w:before="41" w:line="276" w:lineRule="auto"/>
        <w:ind w:right="132" w:firstLine="0"/>
        <w:rPr>
          <w:sz w:val="24"/>
        </w:rPr>
      </w:pPr>
      <w:r>
        <w:rPr>
          <w:sz w:val="24"/>
        </w:rPr>
        <w:t>готовность к самостоятельному планированию и осуществлению учебной деятельности и</w:t>
      </w:r>
      <w:r>
        <w:rPr>
          <w:spacing w:val="1"/>
          <w:sz w:val="24"/>
        </w:rPr>
        <w:t xml:space="preserve"> </w:t>
      </w:r>
      <w:r>
        <w:rPr>
          <w:sz w:val="24"/>
        </w:rPr>
        <w:t>организации учебного сотрудничества с педагогическими работниками и сверстниками, к</w:t>
      </w:r>
      <w:r>
        <w:rPr>
          <w:spacing w:val="1"/>
          <w:sz w:val="24"/>
        </w:rPr>
        <w:t xml:space="preserve"> </w:t>
      </w:r>
      <w:r>
        <w:rPr>
          <w:sz w:val="24"/>
        </w:rPr>
        <w:t>участию</w:t>
      </w:r>
      <w:r>
        <w:rPr>
          <w:spacing w:val="-1"/>
          <w:sz w:val="24"/>
        </w:rPr>
        <w:t xml:space="preserve"> </w:t>
      </w:r>
      <w:r>
        <w:rPr>
          <w:sz w:val="24"/>
        </w:rPr>
        <w:t>в</w:t>
      </w:r>
      <w:r>
        <w:rPr>
          <w:spacing w:val="-2"/>
          <w:sz w:val="24"/>
        </w:rPr>
        <w:t xml:space="preserve"> </w:t>
      </w:r>
      <w:r>
        <w:rPr>
          <w:sz w:val="24"/>
        </w:rPr>
        <w:t>построении</w:t>
      </w:r>
      <w:r>
        <w:rPr>
          <w:spacing w:val="-2"/>
          <w:sz w:val="24"/>
        </w:rPr>
        <w:t xml:space="preserve"> </w:t>
      </w:r>
      <w:r>
        <w:rPr>
          <w:sz w:val="24"/>
        </w:rPr>
        <w:t>индивидуальной</w:t>
      </w:r>
      <w:r>
        <w:rPr>
          <w:spacing w:val="-1"/>
          <w:sz w:val="24"/>
        </w:rPr>
        <w:t xml:space="preserve"> </w:t>
      </w:r>
      <w:r>
        <w:rPr>
          <w:sz w:val="24"/>
        </w:rPr>
        <w:t>образовательной траектории;</w:t>
      </w:r>
    </w:p>
    <w:p w:rsidR="00C36CF3" w:rsidRDefault="001C1315" w:rsidP="00B46B77">
      <w:pPr>
        <w:pStyle w:val="a5"/>
        <w:numPr>
          <w:ilvl w:val="0"/>
          <w:numId w:val="49"/>
        </w:numPr>
        <w:tabs>
          <w:tab w:val="left" w:pos="759"/>
        </w:tabs>
        <w:spacing w:before="1"/>
        <w:ind w:left="758" w:hanging="141"/>
        <w:rPr>
          <w:sz w:val="24"/>
        </w:rPr>
      </w:pPr>
      <w:r>
        <w:rPr>
          <w:sz w:val="24"/>
        </w:rPr>
        <w:t>овладение</w:t>
      </w:r>
      <w:r>
        <w:rPr>
          <w:spacing w:val="-5"/>
          <w:sz w:val="24"/>
        </w:rPr>
        <w:t xml:space="preserve"> </w:t>
      </w:r>
      <w:r>
        <w:rPr>
          <w:sz w:val="24"/>
        </w:rPr>
        <w:t>навыками</w:t>
      </w:r>
      <w:r>
        <w:rPr>
          <w:spacing w:val="1"/>
          <w:sz w:val="24"/>
        </w:rPr>
        <w:t xml:space="preserve"> </w:t>
      </w:r>
      <w:r>
        <w:rPr>
          <w:sz w:val="24"/>
        </w:rPr>
        <w:t>учебно-исследовательской,</w:t>
      </w:r>
      <w:r>
        <w:rPr>
          <w:spacing w:val="-4"/>
          <w:sz w:val="24"/>
        </w:rPr>
        <w:t xml:space="preserve"> </w:t>
      </w:r>
      <w:r>
        <w:rPr>
          <w:sz w:val="24"/>
        </w:rPr>
        <w:t>проектной</w:t>
      </w:r>
      <w:r>
        <w:rPr>
          <w:spacing w:val="-5"/>
          <w:sz w:val="24"/>
        </w:rPr>
        <w:t xml:space="preserve"> </w:t>
      </w:r>
      <w:r>
        <w:rPr>
          <w:sz w:val="24"/>
        </w:rPr>
        <w:t>и</w:t>
      </w:r>
      <w:r>
        <w:rPr>
          <w:spacing w:val="-4"/>
          <w:sz w:val="24"/>
        </w:rPr>
        <w:t xml:space="preserve"> </w:t>
      </w:r>
      <w:r>
        <w:rPr>
          <w:sz w:val="24"/>
        </w:rPr>
        <w:t>социальной</w:t>
      </w:r>
      <w:r>
        <w:rPr>
          <w:spacing w:val="-4"/>
          <w:sz w:val="24"/>
        </w:rPr>
        <w:t xml:space="preserve"> </w:t>
      </w:r>
      <w:r>
        <w:rPr>
          <w:sz w:val="24"/>
        </w:rPr>
        <w:t>деятельности.</w:t>
      </w:r>
    </w:p>
    <w:p w:rsidR="00C36CF3" w:rsidRDefault="001C1315">
      <w:pPr>
        <w:pStyle w:val="a3"/>
        <w:spacing w:before="40" w:line="276" w:lineRule="auto"/>
        <w:ind w:left="542" w:right="125" w:firstLine="424"/>
      </w:pPr>
      <w:r>
        <w:t>Метапредметные</w:t>
      </w:r>
      <w:r>
        <w:rPr>
          <w:spacing w:val="1"/>
        </w:rPr>
        <w:t xml:space="preserve"> </w:t>
      </w:r>
      <w:r>
        <w:t>результаты</w:t>
      </w:r>
      <w:r>
        <w:rPr>
          <w:spacing w:val="1"/>
        </w:rPr>
        <w:t xml:space="preserve"> </w:t>
      </w:r>
      <w:r>
        <w:t>сгруппированы</w:t>
      </w:r>
      <w:r>
        <w:rPr>
          <w:spacing w:val="1"/>
        </w:rPr>
        <w:t xml:space="preserve"> </w:t>
      </w:r>
      <w:r>
        <w:t>по</w:t>
      </w:r>
      <w:r>
        <w:rPr>
          <w:spacing w:val="1"/>
        </w:rPr>
        <w:t xml:space="preserve"> </w:t>
      </w:r>
      <w:r>
        <w:t>трем</w:t>
      </w:r>
      <w:r>
        <w:rPr>
          <w:spacing w:val="1"/>
        </w:rPr>
        <w:t xml:space="preserve"> </w:t>
      </w:r>
      <w:r>
        <w:t>направлениям</w:t>
      </w:r>
      <w:r>
        <w:rPr>
          <w:spacing w:val="1"/>
        </w:rPr>
        <w:t xml:space="preserve"> </w:t>
      </w:r>
      <w:r>
        <w:t>и</w:t>
      </w:r>
      <w:r>
        <w:rPr>
          <w:spacing w:val="1"/>
        </w:rPr>
        <w:t xml:space="preserve"> </w:t>
      </w:r>
      <w:r>
        <w:t>отражают</w:t>
      </w:r>
      <w:r>
        <w:rPr>
          <w:spacing w:val="-57"/>
        </w:rPr>
        <w:t xml:space="preserve"> </w:t>
      </w:r>
      <w:r>
        <w:t>способность</w:t>
      </w:r>
      <w:r>
        <w:rPr>
          <w:spacing w:val="1"/>
        </w:rPr>
        <w:t xml:space="preserve"> </w:t>
      </w:r>
      <w:r>
        <w:t>обучающихся</w:t>
      </w:r>
      <w:r>
        <w:rPr>
          <w:spacing w:val="1"/>
        </w:rPr>
        <w:t xml:space="preserve"> </w:t>
      </w:r>
      <w:r>
        <w:t>использовать</w:t>
      </w:r>
      <w:r>
        <w:rPr>
          <w:spacing w:val="1"/>
        </w:rPr>
        <w:t xml:space="preserve"> </w:t>
      </w:r>
      <w:r>
        <w:t>на</w:t>
      </w:r>
      <w:r>
        <w:rPr>
          <w:spacing w:val="1"/>
        </w:rPr>
        <w:t xml:space="preserve"> </w:t>
      </w:r>
      <w:r>
        <w:t>практике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составляющие</w:t>
      </w:r>
      <w:r>
        <w:rPr>
          <w:spacing w:val="1"/>
        </w:rPr>
        <w:t xml:space="preserve"> </w:t>
      </w:r>
      <w:r>
        <w:t>умение</w:t>
      </w:r>
      <w:r>
        <w:rPr>
          <w:spacing w:val="1"/>
        </w:rPr>
        <w:t xml:space="preserve"> </w:t>
      </w:r>
      <w:r>
        <w:t>овладевать:</w:t>
      </w:r>
      <w:r>
        <w:rPr>
          <w:spacing w:val="1"/>
        </w:rPr>
        <w:t xml:space="preserve"> </w:t>
      </w:r>
      <w:r>
        <w:rPr>
          <w:u w:val="single"/>
        </w:rPr>
        <w:t>познавательными</w:t>
      </w:r>
      <w:r>
        <w:rPr>
          <w:spacing w:val="1"/>
        </w:rPr>
        <w:t xml:space="preserve"> </w:t>
      </w:r>
      <w:r>
        <w:t>универсальными</w:t>
      </w:r>
      <w:r>
        <w:rPr>
          <w:spacing w:val="1"/>
        </w:rPr>
        <w:t xml:space="preserve"> </w:t>
      </w:r>
      <w:r>
        <w:t>учебными</w:t>
      </w:r>
      <w:r>
        <w:rPr>
          <w:spacing w:val="-57"/>
        </w:rPr>
        <w:t xml:space="preserve"> </w:t>
      </w:r>
      <w:r>
        <w:t xml:space="preserve">действиями; </w:t>
      </w:r>
      <w:r>
        <w:rPr>
          <w:u w:val="single"/>
        </w:rPr>
        <w:t>коммуникативными</w:t>
      </w:r>
      <w:r>
        <w:t xml:space="preserve"> универсальными учебными действиями; </w:t>
      </w:r>
      <w:r>
        <w:rPr>
          <w:u w:val="single"/>
        </w:rPr>
        <w:t>регулятивными</w:t>
      </w:r>
      <w:r>
        <w:rPr>
          <w:spacing w:val="1"/>
        </w:rPr>
        <w:t xml:space="preserve"> </w:t>
      </w:r>
      <w:r>
        <w:t>универсальными</w:t>
      </w:r>
      <w:r>
        <w:rPr>
          <w:spacing w:val="2"/>
        </w:rPr>
        <w:t xml:space="preserve"> </w:t>
      </w:r>
      <w:r>
        <w:t>учебными действиями.</w:t>
      </w:r>
    </w:p>
    <w:p w:rsidR="00C36CF3" w:rsidRDefault="001C1315">
      <w:pPr>
        <w:pStyle w:val="a3"/>
        <w:spacing w:before="1" w:line="276" w:lineRule="auto"/>
        <w:ind w:left="551" w:right="128" w:firstLine="359"/>
      </w:pPr>
      <w:r>
        <w:t>Овладение</w:t>
      </w:r>
      <w:r>
        <w:rPr>
          <w:spacing w:val="1"/>
        </w:rPr>
        <w:t xml:space="preserve"> </w:t>
      </w:r>
      <w:r>
        <w:rPr>
          <w:u w:val="single"/>
        </w:rPr>
        <w:t>познавательными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предполагает</w:t>
      </w:r>
      <w:r>
        <w:rPr>
          <w:spacing w:val="1"/>
        </w:rPr>
        <w:t xml:space="preserve"> </w:t>
      </w:r>
      <w:r>
        <w:t>умение использовать базовые логические действия, базовые исследовательские действия,</w:t>
      </w:r>
      <w:r>
        <w:rPr>
          <w:spacing w:val="1"/>
        </w:rPr>
        <w:t xml:space="preserve"> </w:t>
      </w:r>
      <w:r>
        <w:t>работать</w:t>
      </w:r>
      <w:r>
        <w:rPr>
          <w:spacing w:val="-1"/>
        </w:rPr>
        <w:t xml:space="preserve"> </w:t>
      </w:r>
      <w:r>
        <w:t>с</w:t>
      </w:r>
      <w:r>
        <w:rPr>
          <w:spacing w:val="-1"/>
        </w:rPr>
        <w:t xml:space="preserve"> </w:t>
      </w:r>
      <w:r>
        <w:t>информацией.</w:t>
      </w:r>
    </w:p>
    <w:p w:rsidR="00C36CF3" w:rsidRDefault="001C1315">
      <w:pPr>
        <w:pStyle w:val="a3"/>
        <w:spacing w:line="276" w:lineRule="auto"/>
        <w:ind w:left="551" w:right="128" w:firstLine="415"/>
      </w:pPr>
      <w:r>
        <w:t xml:space="preserve">Овладение системой </w:t>
      </w:r>
      <w:r>
        <w:rPr>
          <w:u w:val="single"/>
        </w:rPr>
        <w:t>коммуникативных</w:t>
      </w:r>
      <w:r>
        <w:t xml:space="preserve"> универсальных учебных действий обеспечивает</w:t>
      </w:r>
      <w:r>
        <w:rPr>
          <w:spacing w:val="-57"/>
        </w:rPr>
        <w:t xml:space="preserve"> </w:t>
      </w:r>
      <w:r>
        <w:t>сформированность</w:t>
      </w:r>
      <w:r>
        <w:rPr>
          <w:spacing w:val="-1"/>
        </w:rPr>
        <w:t xml:space="preserve"> </w:t>
      </w:r>
      <w:r>
        <w:t>социальных</w:t>
      </w:r>
      <w:r>
        <w:rPr>
          <w:spacing w:val="1"/>
        </w:rPr>
        <w:t xml:space="preserve"> </w:t>
      </w:r>
      <w:r>
        <w:t>навыков</w:t>
      </w:r>
      <w:r>
        <w:rPr>
          <w:spacing w:val="-1"/>
        </w:rPr>
        <w:t xml:space="preserve"> </w:t>
      </w:r>
      <w:r>
        <w:t>общения, совместной</w:t>
      </w:r>
      <w:r>
        <w:rPr>
          <w:spacing w:val="-1"/>
        </w:rPr>
        <w:t xml:space="preserve"> </w:t>
      </w:r>
      <w:r>
        <w:t>деятельности.</w:t>
      </w:r>
    </w:p>
    <w:p w:rsidR="00C36CF3" w:rsidRDefault="001C1315">
      <w:pPr>
        <w:pStyle w:val="a3"/>
        <w:spacing w:line="276" w:lineRule="auto"/>
        <w:ind w:left="551" w:right="130" w:firstLine="415"/>
      </w:pPr>
      <w:r>
        <w:t xml:space="preserve">Овладение </w:t>
      </w:r>
      <w:r>
        <w:rPr>
          <w:u w:val="single"/>
        </w:rPr>
        <w:t>регулятивными</w:t>
      </w:r>
      <w:r>
        <w:rPr>
          <w:spacing w:val="1"/>
        </w:rPr>
        <w:t xml:space="preserve"> </w:t>
      </w:r>
      <w:r>
        <w:t>универсальными учебными действиями включает</w:t>
      </w:r>
      <w:r>
        <w:rPr>
          <w:spacing w:val="1"/>
        </w:rPr>
        <w:t xml:space="preserve"> </w:t>
      </w:r>
      <w:r>
        <w:t>умения</w:t>
      </w:r>
      <w:r>
        <w:rPr>
          <w:spacing w:val="1"/>
        </w:rPr>
        <w:t xml:space="preserve"> </w:t>
      </w:r>
      <w:r>
        <w:t>самоорганизации,</w:t>
      </w:r>
      <w:r>
        <w:rPr>
          <w:spacing w:val="-1"/>
        </w:rPr>
        <w:t xml:space="preserve"> </w:t>
      </w:r>
      <w:r>
        <w:t>самоконтроля,</w:t>
      </w:r>
      <w:r>
        <w:rPr>
          <w:spacing w:val="-1"/>
        </w:rPr>
        <w:t xml:space="preserve"> </w:t>
      </w:r>
      <w:r>
        <w:t>развитие</w:t>
      </w:r>
      <w:r>
        <w:rPr>
          <w:spacing w:val="-1"/>
        </w:rPr>
        <w:t xml:space="preserve"> </w:t>
      </w:r>
      <w:r>
        <w:t>эмоционального</w:t>
      </w:r>
      <w:r>
        <w:rPr>
          <w:spacing w:val="-1"/>
        </w:rPr>
        <w:t xml:space="preserve"> </w:t>
      </w:r>
      <w:r>
        <w:t>интеллекта.</w:t>
      </w:r>
    </w:p>
    <w:p w:rsidR="00C36CF3" w:rsidRDefault="001C1315">
      <w:pPr>
        <w:ind w:left="966"/>
        <w:jc w:val="both"/>
        <w:rPr>
          <w:sz w:val="24"/>
        </w:rPr>
      </w:pPr>
      <w:r>
        <w:rPr>
          <w:b/>
          <w:i/>
          <w:sz w:val="24"/>
        </w:rPr>
        <w:t>Предметные</w:t>
      </w:r>
      <w:r>
        <w:rPr>
          <w:b/>
          <w:i/>
          <w:spacing w:val="-5"/>
          <w:sz w:val="24"/>
        </w:rPr>
        <w:t xml:space="preserve"> </w:t>
      </w:r>
      <w:r>
        <w:rPr>
          <w:b/>
          <w:i/>
          <w:sz w:val="24"/>
        </w:rPr>
        <w:t>результаты</w:t>
      </w:r>
      <w:r>
        <w:rPr>
          <w:b/>
          <w:i/>
          <w:spacing w:val="-2"/>
          <w:sz w:val="24"/>
        </w:rPr>
        <w:t xml:space="preserve"> </w:t>
      </w:r>
      <w:r>
        <w:rPr>
          <w:sz w:val="24"/>
        </w:rPr>
        <w:t>включают:</w:t>
      </w:r>
    </w:p>
    <w:p w:rsidR="00C36CF3" w:rsidRDefault="001C1315" w:rsidP="00B46B77">
      <w:pPr>
        <w:pStyle w:val="a5"/>
        <w:numPr>
          <w:ilvl w:val="0"/>
          <w:numId w:val="49"/>
        </w:numPr>
        <w:tabs>
          <w:tab w:val="left" w:pos="780"/>
        </w:tabs>
        <w:spacing w:before="41" w:line="276" w:lineRule="auto"/>
        <w:ind w:left="628" w:right="129" w:hanging="10"/>
        <w:rPr>
          <w:sz w:val="24"/>
        </w:rPr>
      </w:pPr>
      <w:r>
        <w:rPr>
          <w:sz w:val="24"/>
        </w:rPr>
        <w:t>освоение обучающимися в ходе изучения учебного предмета научных знаний, умений и</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специфических</w:t>
      </w:r>
      <w:r>
        <w:rPr>
          <w:spacing w:val="1"/>
          <w:sz w:val="24"/>
        </w:rPr>
        <w:t xml:space="preserve"> </w:t>
      </w:r>
      <w:r>
        <w:rPr>
          <w:sz w:val="24"/>
        </w:rPr>
        <w:t>для</w:t>
      </w:r>
      <w:r>
        <w:rPr>
          <w:spacing w:val="1"/>
          <w:sz w:val="24"/>
        </w:rPr>
        <w:t xml:space="preserve"> </w:t>
      </w:r>
      <w:r>
        <w:rPr>
          <w:sz w:val="24"/>
        </w:rPr>
        <w:t>соответствующей</w:t>
      </w:r>
      <w:r>
        <w:rPr>
          <w:spacing w:val="1"/>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предпосылки</w:t>
      </w:r>
      <w:r>
        <w:rPr>
          <w:spacing w:val="-3"/>
          <w:sz w:val="24"/>
        </w:rPr>
        <w:t xml:space="preserve"> </w:t>
      </w:r>
      <w:r>
        <w:rPr>
          <w:sz w:val="24"/>
        </w:rPr>
        <w:t>научного</w:t>
      </w:r>
      <w:r>
        <w:rPr>
          <w:spacing w:val="2"/>
          <w:sz w:val="24"/>
        </w:rPr>
        <w:t xml:space="preserve"> </w:t>
      </w:r>
      <w:r>
        <w:rPr>
          <w:sz w:val="24"/>
        </w:rPr>
        <w:t>типа</w:t>
      </w:r>
      <w:r>
        <w:rPr>
          <w:spacing w:val="-1"/>
          <w:sz w:val="24"/>
        </w:rPr>
        <w:t xml:space="preserve"> </w:t>
      </w:r>
      <w:r>
        <w:rPr>
          <w:sz w:val="24"/>
        </w:rPr>
        <w:t>мышления;</w:t>
      </w:r>
    </w:p>
    <w:p w:rsidR="00C36CF3" w:rsidRDefault="00C36CF3">
      <w:pPr>
        <w:spacing w:line="276" w:lineRule="auto"/>
        <w:jc w:val="both"/>
        <w:rPr>
          <w:sz w:val="24"/>
        </w:rPr>
        <w:sectPr w:rsidR="00C36CF3">
          <w:pgSz w:w="11900" w:h="16850"/>
          <w:pgMar w:top="980" w:right="600" w:bottom="280" w:left="1100" w:header="720" w:footer="720" w:gutter="0"/>
          <w:cols w:space="720"/>
        </w:sectPr>
      </w:pPr>
    </w:p>
    <w:p w:rsidR="00C36CF3" w:rsidRDefault="001C1315" w:rsidP="00B46B77">
      <w:pPr>
        <w:pStyle w:val="a5"/>
        <w:numPr>
          <w:ilvl w:val="0"/>
          <w:numId w:val="49"/>
        </w:numPr>
        <w:tabs>
          <w:tab w:val="left" w:pos="785"/>
        </w:tabs>
        <w:spacing w:before="69" w:line="276" w:lineRule="auto"/>
        <w:ind w:left="628" w:right="123" w:hanging="10"/>
        <w:rPr>
          <w:sz w:val="24"/>
        </w:rPr>
      </w:pPr>
      <w:r>
        <w:rPr>
          <w:sz w:val="24"/>
        </w:rPr>
        <w:lastRenderedPageBreak/>
        <w:t>виды деятельности по получению нового знания, его интерпретации, преобразованию и</w:t>
      </w:r>
      <w:r>
        <w:rPr>
          <w:spacing w:val="1"/>
          <w:sz w:val="24"/>
        </w:rPr>
        <w:t xml:space="preserve"> </w:t>
      </w:r>
      <w:r>
        <w:rPr>
          <w:sz w:val="24"/>
        </w:rPr>
        <w:t>применению</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учебных</w:t>
      </w:r>
      <w:r>
        <w:rPr>
          <w:spacing w:val="1"/>
          <w:sz w:val="24"/>
        </w:rPr>
        <w:t xml:space="preserve"> </w:t>
      </w:r>
      <w:r>
        <w:rPr>
          <w:sz w:val="24"/>
        </w:rPr>
        <w:t>ситуациях,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1"/>
          <w:sz w:val="24"/>
        </w:rPr>
        <w:t xml:space="preserve"> </w:t>
      </w:r>
      <w:r>
        <w:rPr>
          <w:sz w:val="24"/>
        </w:rPr>
        <w:t>создании</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проектов.</w:t>
      </w:r>
    </w:p>
    <w:p w:rsidR="00C36CF3" w:rsidRDefault="001C1315">
      <w:pPr>
        <w:pStyle w:val="a3"/>
        <w:spacing w:line="275" w:lineRule="exact"/>
        <w:ind w:left="966"/>
      </w:pPr>
      <w:r>
        <w:t>Требования</w:t>
      </w:r>
      <w:r>
        <w:rPr>
          <w:spacing w:val="-4"/>
        </w:rPr>
        <w:t xml:space="preserve"> </w:t>
      </w:r>
      <w:r>
        <w:t>к</w:t>
      </w:r>
      <w:r>
        <w:rPr>
          <w:spacing w:val="-3"/>
        </w:rPr>
        <w:t xml:space="preserve"> </w:t>
      </w:r>
      <w:r>
        <w:t>предметным</w:t>
      </w:r>
      <w:r>
        <w:rPr>
          <w:spacing w:val="-6"/>
        </w:rPr>
        <w:t xml:space="preserve"> </w:t>
      </w:r>
      <w:r>
        <w:t>результатам:</w:t>
      </w:r>
    </w:p>
    <w:p w:rsidR="00C36CF3" w:rsidRDefault="001C1315" w:rsidP="00B46B77">
      <w:pPr>
        <w:pStyle w:val="a5"/>
        <w:numPr>
          <w:ilvl w:val="0"/>
          <w:numId w:val="49"/>
        </w:numPr>
        <w:tabs>
          <w:tab w:val="left" w:pos="780"/>
        </w:tabs>
        <w:spacing w:before="43" w:line="276" w:lineRule="auto"/>
        <w:ind w:left="628" w:right="132" w:hanging="10"/>
        <w:jc w:val="left"/>
        <w:rPr>
          <w:sz w:val="24"/>
        </w:rPr>
      </w:pPr>
      <w:r>
        <w:rPr>
          <w:sz w:val="24"/>
        </w:rPr>
        <w:t>сформулированы</w:t>
      </w:r>
      <w:r>
        <w:rPr>
          <w:spacing w:val="17"/>
          <w:sz w:val="24"/>
        </w:rPr>
        <w:t xml:space="preserve"> </w:t>
      </w:r>
      <w:r>
        <w:rPr>
          <w:sz w:val="24"/>
        </w:rPr>
        <w:t>в</w:t>
      </w:r>
      <w:r>
        <w:rPr>
          <w:spacing w:val="21"/>
          <w:sz w:val="24"/>
        </w:rPr>
        <w:t xml:space="preserve"> </w:t>
      </w:r>
      <w:r>
        <w:rPr>
          <w:sz w:val="24"/>
        </w:rPr>
        <w:t>деятельностной</w:t>
      </w:r>
      <w:r>
        <w:rPr>
          <w:spacing w:val="20"/>
          <w:sz w:val="24"/>
        </w:rPr>
        <w:t xml:space="preserve"> </w:t>
      </w:r>
      <w:r>
        <w:rPr>
          <w:sz w:val="24"/>
        </w:rPr>
        <w:t>форме</w:t>
      </w:r>
      <w:r>
        <w:rPr>
          <w:spacing w:val="18"/>
          <w:sz w:val="24"/>
        </w:rPr>
        <w:t xml:space="preserve"> </w:t>
      </w:r>
      <w:r>
        <w:rPr>
          <w:sz w:val="24"/>
        </w:rPr>
        <w:t>с</w:t>
      </w:r>
      <w:r>
        <w:rPr>
          <w:spacing w:val="19"/>
          <w:sz w:val="24"/>
        </w:rPr>
        <w:t xml:space="preserve"> </w:t>
      </w:r>
      <w:r>
        <w:rPr>
          <w:sz w:val="24"/>
        </w:rPr>
        <w:t>усилением</w:t>
      </w:r>
      <w:r>
        <w:rPr>
          <w:spacing w:val="21"/>
          <w:sz w:val="24"/>
        </w:rPr>
        <w:t xml:space="preserve"> </w:t>
      </w:r>
      <w:r>
        <w:rPr>
          <w:sz w:val="24"/>
        </w:rPr>
        <w:t>акцента</w:t>
      </w:r>
      <w:r>
        <w:rPr>
          <w:spacing w:val="18"/>
          <w:sz w:val="24"/>
        </w:rPr>
        <w:t xml:space="preserve"> </w:t>
      </w:r>
      <w:r>
        <w:rPr>
          <w:sz w:val="24"/>
        </w:rPr>
        <w:t>на</w:t>
      </w:r>
      <w:r>
        <w:rPr>
          <w:spacing w:val="18"/>
          <w:sz w:val="24"/>
        </w:rPr>
        <w:t xml:space="preserve"> </w:t>
      </w:r>
      <w:r>
        <w:rPr>
          <w:sz w:val="24"/>
        </w:rPr>
        <w:t>применение</w:t>
      </w:r>
      <w:r>
        <w:rPr>
          <w:spacing w:val="17"/>
          <w:sz w:val="24"/>
        </w:rPr>
        <w:t xml:space="preserve"> </w:t>
      </w:r>
      <w:r>
        <w:rPr>
          <w:sz w:val="24"/>
        </w:rPr>
        <w:t>знаний</w:t>
      </w:r>
      <w:r>
        <w:rPr>
          <w:spacing w:val="20"/>
          <w:sz w:val="24"/>
        </w:rPr>
        <w:t xml:space="preserve"> </w:t>
      </w:r>
      <w:r>
        <w:rPr>
          <w:sz w:val="24"/>
        </w:rPr>
        <w:t>и</w:t>
      </w:r>
      <w:r>
        <w:rPr>
          <w:spacing w:val="-57"/>
          <w:sz w:val="24"/>
        </w:rPr>
        <w:t xml:space="preserve"> </w:t>
      </w:r>
      <w:r>
        <w:rPr>
          <w:sz w:val="24"/>
        </w:rPr>
        <w:t>конкретные</w:t>
      </w:r>
      <w:r>
        <w:rPr>
          <w:spacing w:val="-1"/>
          <w:sz w:val="24"/>
        </w:rPr>
        <w:t xml:space="preserve"> </w:t>
      </w:r>
      <w:r>
        <w:rPr>
          <w:sz w:val="24"/>
        </w:rPr>
        <w:t>умения;</w:t>
      </w:r>
    </w:p>
    <w:p w:rsidR="00C36CF3" w:rsidRDefault="001C1315" w:rsidP="00B46B77">
      <w:pPr>
        <w:pStyle w:val="a5"/>
        <w:numPr>
          <w:ilvl w:val="0"/>
          <w:numId w:val="49"/>
        </w:numPr>
        <w:tabs>
          <w:tab w:val="left" w:pos="833"/>
        </w:tabs>
        <w:spacing w:line="276" w:lineRule="auto"/>
        <w:ind w:left="628" w:right="130" w:hanging="10"/>
        <w:jc w:val="left"/>
        <w:rPr>
          <w:sz w:val="24"/>
        </w:rPr>
      </w:pPr>
      <w:r>
        <w:rPr>
          <w:sz w:val="24"/>
        </w:rPr>
        <w:t>определяют</w:t>
      </w:r>
      <w:r>
        <w:rPr>
          <w:spacing w:val="9"/>
          <w:sz w:val="24"/>
        </w:rPr>
        <w:t xml:space="preserve"> </w:t>
      </w:r>
      <w:r>
        <w:rPr>
          <w:sz w:val="24"/>
        </w:rPr>
        <w:t>минимум</w:t>
      </w:r>
      <w:r>
        <w:rPr>
          <w:spacing w:val="8"/>
          <w:sz w:val="24"/>
        </w:rPr>
        <w:t xml:space="preserve"> </w:t>
      </w:r>
      <w:r>
        <w:rPr>
          <w:sz w:val="24"/>
        </w:rPr>
        <w:t>содержания</w:t>
      </w:r>
      <w:r>
        <w:rPr>
          <w:spacing w:val="9"/>
          <w:sz w:val="24"/>
        </w:rPr>
        <w:t xml:space="preserve"> </w:t>
      </w:r>
      <w:r>
        <w:rPr>
          <w:sz w:val="24"/>
        </w:rPr>
        <w:t>гарантированного</w:t>
      </w:r>
      <w:r>
        <w:rPr>
          <w:spacing w:val="9"/>
          <w:sz w:val="24"/>
        </w:rPr>
        <w:t xml:space="preserve"> </w:t>
      </w:r>
      <w:r>
        <w:rPr>
          <w:sz w:val="24"/>
        </w:rPr>
        <w:t>государством</w:t>
      </w:r>
      <w:r>
        <w:rPr>
          <w:spacing w:val="8"/>
          <w:sz w:val="24"/>
        </w:rPr>
        <w:t xml:space="preserve"> </w:t>
      </w:r>
      <w:r>
        <w:rPr>
          <w:sz w:val="24"/>
        </w:rPr>
        <w:t>основного</w:t>
      </w:r>
      <w:r>
        <w:rPr>
          <w:spacing w:val="9"/>
          <w:sz w:val="24"/>
        </w:rPr>
        <w:t xml:space="preserve"> </w:t>
      </w:r>
      <w:r>
        <w:rPr>
          <w:sz w:val="24"/>
        </w:rPr>
        <w:t>общего</w:t>
      </w:r>
      <w:r>
        <w:rPr>
          <w:spacing w:val="-57"/>
          <w:sz w:val="24"/>
        </w:rPr>
        <w:t xml:space="preserve"> </w:t>
      </w:r>
      <w:r>
        <w:rPr>
          <w:sz w:val="24"/>
        </w:rPr>
        <w:t>образования,</w:t>
      </w:r>
      <w:r>
        <w:rPr>
          <w:spacing w:val="-1"/>
          <w:sz w:val="24"/>
        </w:rPr>
        <w:t xml:space="preserve"> </w:t>
      </w:r>
      <w:r>
        <w:rPr>
          <w:sz w:val="24"/>
        </w:rPr>
        <w:t>построенного</w:t>
      </w:r>
      <w:r>
        <w:rPr>
          <w:spacing w:val="-1"/>
          <w:sz w:val="24"/>
        </w:rPr>
        <w:t xml:space="preserve"> </w:t>
      </w:r>
      <w:r>
        <w:rPr>
          <w:sz w:val="24"/>
        </w:rPr>
        <w:t>в</w:t>
      </w:r>
      <w:r>
        <w:rPr>
          <w:spacing w:val="-1"/>
          <w:sz w:val="24"/>
        </w:rPr>
        <w:t xml:space="preserve"> </w:t>
      </w:r>
      <w:r>
        <w:rPr>
          <w:sz w:val="24"/>
        </w:rPr>
        <w:t>логике</w:t>
      </w:r>
      <w:r>
        <w:rPr>
          <w:spacing w:val="-2"/>
          <w:sz w:val="24"/>
        </w:rPr>
        <w:t xml:space="preserve"> </w:t>
      </w:r>
      <w:r>
        <w:rPr>
          <w:sz w:val="24"/>
        </w:rPr>
        <w:t>изучения</w:t>
      </w:r>
      <w:r>
        <w:rPr>
          <w:spacing w:val="-1"/>
          <w:sz w:val="24"/>
        </w:rPr>
        <w:t xml:space="preserve"> </w:t>
      </w:r>
      <w:r>
        <w:rPr>
          <w:sz w:val="24"/>
        </w:rPr>
        <w:t>каждого</w:t>
      </w:r>
      <w:r>
        <w:rPr>
          <w:spacing w:val="2"/>
          <w:sz w:val="24"/>
        </w:rPr>
        <w:t xml:space="preserve"> </w:t>
      </w:r>
      <w:r>
        <w:rPr>
          <w:sz w:val="24"/>
        </w:rPr>
        <w:t>учебного</w:t>
      </w:r>
      <w:r>
        <w:rPr>
          <w:spacing w:val="-1"/>
          <w:sz w:val="24"/>
        </w:rPr>
        <w:t xml:space="preserve"> </w:t>
      </w:r>
      <w:r>
        <w:rPr>
          <w:sz w:val="24"/>
        </w:rPr>
        <w:t>предмета;</w:t>
      </w:r>
    </w:p>
    <w:p w:rsidR="00C36CF3" w:rsidRDefault="001C1315" w:rsidP="00B46B77">
      <w:pPr>
        <w:pStyle w:val="a5"/>
        <w:numPr>
          <w:ilvl w:val="0"/>
          <w:numId w:val="49"/>
        </w:numPr>
        <w:tabs>
          <w:tab w:val="left" w:pos="708"/>
        </w:tabs>
        <w:spacing w:line="278" w:lineRule="auto"/>
        <w:ind w:right="125" w:firstLine="0"/>
        <w:jc w:val="left"/>
        <w:rPr>
          <w:sz w:val="24"/>
        </w:rPr>
      </w:pPr>
      <w:r>
        <w:rPr>
          <w:sz w:val="24"/>
        </w:rPr>
        <w:t>определяют</w:t>
      </w:r>
      <w:r>
        <w:rPr>
          <w:spacing w:val="14"/>
          <w:sz w:val="24"/>
        </w:rPr>
        <w:t xml:space="preserve"> </w:t>
      </w:r>
      <w:r>
        <w:rPr>
          <w:sz w:val="24"/>
        </w:rPr>
        <w:t>требования</w:t>
      </w:r>
      <w:r>
        <w:rPr>
          <w:spacing w:val="13"/>
          <w:sz w:val="24"/>
        </w:rPr>
        <w:t xml:space="preserve"> </w:t>
      </w:r>
      <w:r>
        <w:rPr>
          <w:sz w:val="24"/>
        </w:rPr>
        <w:t>к</w:t>
      </w:r>
      <w:r>
        <w:rPr>
          <w:spacing w:val="14"/>
          <w:sz w:val="24"/>
        </w:rPr>
        <w:t xml:space="preserve"> </w:t>
      </w:r>
      <w:r>
        <w:rPr>
          <w:sz w:val="24"/>
        </w:rPr>
        <w:t>результатам</w:t>
      </w:r>
      <w:r>
        <w:rPr>
          <w:spacing w:val="12"/>
          <w:sz w:val="24"/>
        </w:rPr>
        <w:t xml:space="preserve"> </w:t>
      </w:r>
      <w:r>
        <w:rPr>
          <w:sz w:val="24"/>
        </w:rPr>
        <w:t>освоения</w:t>
      </w:r>
      <w:r>
        <w:rPr>
          <w:spacing w:val="13"/>
          <w:sz w:val="24"/>
        </w:rPr>
        <w:t xml:space="preserve"> </w:t>
      </w:r>
      <w:r>
        <w:rPr>
          <w:sz w:val="24"/>
        </w:rPr>
        <w:t>программ</w:t>
      </w:r>
      <w:r>
        <w:rPr>
          <w:spacing w:val="12"/>
          <w:sz w:val="24"/>
        </w:rPr>
        <w:t xml:space="preserve"> </w:t>
      </w:r>
      <w:r>
        <w:rPr>
          <w:sz w:val="24"/>
        </w:rPr>
        <w:t>основного</w:t>
      </w:r>
      <w:r>
        <w:rPr>
          <w:spacing w:val="13"/>
          <w:sz w:val="24"/>
        </w:rPr>
        <w:t xml:space="preserve"> </w:t>
      </w:r>
      <w:r>
        <w:rPr>
          <w:sz w:val="24"/>
        </w:rPr>
        <w:t>общего</w:t>
      </w:r>
      <w:r>
        <w:rPr>
          <w:spacing w:val="13"/>
          <w:sz w:val="24"/>
        </w:rPr>
        <w:t xml:space="preserve"> </w:t>
      </w:r>
      <w:r>
        <w:rPr>
          <w:sz w:val="24"/>
        </w:rPr>
        <w:t>образования</w:t>
      </w:r>
      <w:r>
        <w:rPr>
          <w:spacing w:val="-57"/>
          <w:sz w:val="24"/>
        </w:rPr>
        <w:t xml:space="preserve"> </w:t>
      </w:r>
      <w:r>
        <w:rPr>
          <w:sz w:val="24"/>
        </w:rPr>
        <w:t>по</w:t>
      </w:r>
      <w:r>
        <w:rPr>
          <w:spacing w:val="14"/>
          <w:sz w:val="24"/>
        </w:rPr>
        <w:t xml:space="preserve"> </w:t>
      </w:r>
      <w:r>
        <w:rPr>
          <w:sz w:val="24"/>
        </w:rPr>
        <w:t>учебным</w:t>
      </w:r>
      <w:r>
        <w:rPr>
          <w:spacing w:val="10"/>
          <w:sz w:val="24"/>
        </w:rPr>
        <w:t xml:space="preserve"> </w:t>
      </w:r>
      <w:r>
        <w:rPr>
          <w:sz w:val="24"/>
        </w:rPr>
        <w:t>предметам</w:t>
      </w:r>
      <w:r>
        <w:rPr>
          <w:spacing w:val="16"/>
          <w:sz w:val="24"/>
        </w:rPr>
        <w:t xml:space="preserve"> </w:t>
      </w:r>
      <w:r>
        <w:rPr>
          <w:sz w:val="24"/>
        </w:rPr>
        <w:t>«Русский</w:t>
      </w:r>
      <w:r>
        <w:rPr>
          <w:spacing w:val="12"/>
          <w:sz w:val="24"/>
        </w:rPr>
        <w:t xml:space="preserve"> </w:t>
      </w:r>
      <w:r>
        <w:rPr>
          <w:sz w:val="24"/>
        </w:rPr>
        <w:t>язык»,</w:t>
      </w:r>
      <w:r>
        <w:rPr>
          <w:spacing w:val="17"/>
          <w:sz w:val="24"/>
        </w:rPr>
        <w:t xml:space="preserve"> </w:t>
      </w:r>
      <w:r>
        <w:rPr>
          <w:sz w:val="24"/>
        </w:rPr>
        <w:t>«Литература»,</w:t>
      </w:r>
      <w:r>
        <w:rPr>
          <w:spacing w:val="19"/>
          <w:sz w:val="24"/>
        </w:rPr>
        <w:t xml:space="preserve"> </w:t>
      </w:r>
      <w:r>
        <w:rPr>
          <w:sz w:val="24"/>
        </w:rPr>
        <w:t>«История»,</w:t>
      </w:r>
      <w:r>
        <w:rPr>
          <w:spacing w:val="17"/>
          <w:sz w:val="24"/>
        </w:rPr>
        <w:t xml:space="preserve"> </w:t>
      </w:r>
      <w:r>
        <w:rPr>
          <w:sz w:val="24"/>
        </w:rPr>
        <w:t>«Обществознание»,</w:t>
      </w:r>
    </w:p>
    <w:p w:rsidR="00C36CF3" w:rsidRDefault="001C1315">
      <w:pPr>
        <w:pStyle w:val="a3"/>
        <w:spacing w:line="272" w:lineRule="exact"/>
        <w:ind w:left="551"/>
        <w:jc w:val="left"/>
      </w:pPr>
      <w:r>
        <w:t>«География»,</w:t>
      </w:r>
      <w:r>
        <w:rPr>
          <w:spacing w:val="1"/>
        </w:rPr>
        <w:t xml:space="preserve"> </w:t>
      </w:r>
      <w:r>
        <w:t>«Основы</w:t>
      </w:r>
      <w:r>
        <w:rPr>
          <w:spacing w:val="-2"/>
        </w:rPr>
        <w:t xml:space="preserve"> </w:t>
      </w:r>
      <w:r>
        <w:t>безопасности</w:t>
      </w:r>
      <w:r>
        <w:rPr>
          <w:spacing w:val="-3"/>
        </w:rPr>
        <w:t xml:space="preserve"> </w:t>
      </w:r>
      <w:r>
        <w:t>жизнедеятельности»</w:t>
      </w:r>
      <w:r>
        <w:rPr>
          <w:spacing w:val="-10"/>
        </w:rPr>
        <w:t xml:space="preserve"> </w:t>
      </w:r>
      <w:r>
        <w:t>на</w:t>
      </w:r>
      <w:r>
        <w:rPr>
          <w:spacing w:val="-3"/>
        </w:rPr>
        <w:t xml:space="preserve"> </w:t>
      </w:r>
      <w:r>
        <w:t>базовом</w:t>
      </w:r>
      <w:r>
        <w:rPr>
          <w:spacing w:val="-3"/>
        </w:rPr>
        <w:t xml:space="preserve"> </w:t>
      </w:r>
      <w:r>
        <w:t>уровне;</w:t>
      </w:r>
    </w:p>
    <w:p w:rsidR="00C36CF3" w:rsidRDefault="001C1315" w:rsidP="00B46B77">
      <w:pPr>
        <w:pStyle w:val="a5"/>
        <w:numPr>
          <w:ilvl w:val="0"/>
          <w:numId w:val="49"/>
        </w:numPr>
        <w:tabs>
          <w:tab w:val="left" w:pos="821"/>
        </w:tabs>
        <w:spacing w:before="39" w:line="276" w:lineRule="auto"/>
        <w:ind w:left="628" w:right="122" w:hanging="10"/>
        <w:jc w:val="left"/>
        <w:rPr>
          <w:sz w:val="24"/>
        </w:rPr>
      </w:pPr>
      <w:r>
        <w:rPr>
          <w:sz w:val="24"/>
        </w:rPr>
        <w:t>усиливают</w:t>
      </w:r>
      <w:r>
        <w:rPr>
          <w:spacing w:val="57"/>
          <w:sz w:val="24"/>
        </w:rPr>
        <w:t xml:space="preserve"> </w:t>
      </w:r>
      <w:r>
        <w:rPr>
          <w:sz w:val="24"/>
        </w:rPr>
        <w:t>акценты</w:t>
      </w:r>
      <w:r>
        <w:rPr>
          <w:spacing w:val="54"/>
          <w:sz w:val="24"/>
        </w:rPr>
        <w:t xml:space="preserve"> </w:t>
      </w:r>
      <w:r>
        <w:rPr>
          <w:sz w:val="24"/>
        </w:rPr>
        <w:t>на</w:t>
      </w:r>
      <w:r>
        <w:rPr>
          <w:spacing w:val="56"/>
          <w:sz w:val="24"/>
        </w:rPr>
        <w:t xml:space="preserve"> </w:t>
      </w:r>
      <w:r>
        <w:rPr>
          <w:sz w:val="24"/>
        </w:rPr>
        <w:t>изучение</w:t>
      </w:r>
      <w:r>
        <w:rPr>
          <w:spacing w:val="56"/>
          <w:sz w:val="24"/>
        </w:rPr>
        <w:t xml:space="preserve"> </w:t>
      </w:r>
      <w:r>
        <w:rPr>
          <w:sz w:val="24"/>
        </w:rPr>
        <w:t>явлений</w:t>
      </w:r>
      <w:r>
        <w:rPr>
          <w:spacing w:val="56"/>
          <w:sz w:val="24"/>
        </w:rPr>
        <w:t xml:space="preserve"> </w:t>
      </w:r>
      <w:r>
        <w:rPr>
          <w:sz w:val="24"/>
        </w:rPr>
        <w:t>и</w:t>
      </w:r>
      <w:r>
        <w:rPr>
          <w:spacing w:val="58"/>
          <w:sz w:val="24"/>
        </w:rPr>
        <w:t xml:space="preserve"> </w:t>
      </w:r>
      <w:r>
        <w:rPr>
          <w:sz w:val="24"/>
        </w:rPr>
        <w:t>процессов</w:t>
      </w:r>
      <w:r>
        <w:rPr>
          <w:spacing w:val="57"/>
          <w:sz w:val="24"/>
        </w:rPr>
        <w:t xml:space="preserve"> </w:t>
      </w:r>
      <w:r>
        <w:rPr>
          <w:sz w:val="24"/>
        </w:rPr>
        <w:t>современной</w:t>
      </w:r>
      <w:r>
        <w:rPr>
          <w:spacing w:val="56"/>
          <w:sz w:val="24"/>
        </w:rPr>
        <w:t xml:space="preserve"> </w:t>
      </w:r>
      <w:r>
        <w:rPr>
          <w:sz w:val="24"/>
        </w:rPr>
        <w:t>России</w:t>
      </w:r>
      <w:r>
        <w:rPr>
          <w:spacing w:val="56"/>
          <w:sz w:val="24"/>
        </w:rPr>
        <w:t xml:space="preserve"> </w:t>
      </w:r>
      <w:r>
        <w:rPr>
          <w:sz w:val="24"/>
        </w:rPr>
        <w:t>и</w:t>
      </w:r>
      <w:r>
        <w:rPr>
          <w:spacing w:val="58"/>
          <w:sz w:val="24"/>
        </w:rPr>
        <w:t xml:space="preserve"> </w:t>
      </w:r>
      <w:r>
        <w:rPr>
          <w:sz w:val="24"/>
        </w:rPr>
        <w:t>мира</w:t>
      </w:r>
      <w:r>
        <w:rPr>
          <w:spacing w:val="56"/>
          <w:sz w:val="24"/>
        </w:rPr>
        <w:t xml:space="preserve"> </w:t>
      </w:r>
      <w:r>
        <w:rPr>
          <w:sz w:val="24"/>
        </w:rPr>
        <w:t>в</w:t>
      </w:r>
      <w:r>
        <w:rPr>
          <w:spacing w:val="-57"/>
          <w:sz w:val="24"/>
        </w:rPr>
        <w:t xml:space="preserve"> </w:t>
      </w:r>
      <w:r>
        <w:rPr>
          <w:sz w:val="24"/>
        </w:rPr>
        <w:t>целом,</w:t>
      </w:r>
      <w:r>
        <w:rPr>
          <w:spacing w:val="-2"/>
          <w:sz w:val="24"/>
        </w:rPr>
        <w:t xml:space="preserve"> </w:t>
      </w:r>
      <w:r>
        <w:rPr>
          <w:sz w:val="24"/>
        </w:rPr>
        <w:t>современного состояния науки.</w:t>
      </w:r>
    </w:p>
    <w:p w:rsidR="00C36CF3" w:rsidRDefault="001C1315">
      <w:pPr>
        <w:pStyle w:val="a3"/>
        <w:spacing w:before="2" w:line="276" w:lineRule="auto"/>
        <w:ind w:left="551" w:right="128" w:firstLine="415"/>
      </w:pPr>
      <w:r>
        <w:t>Предметные результаты освоения ООП СОО устанавливаются для учебных предметов</w:t>
      </w:r>
      <w:r>
        <w:rPr>
          <w:spacing w:val="1"/>
        </w:rPr>
        <w:t xml:space="preserve"> </w:t>
      </w:r>
      <w:r>
        <w:t>на</w:t>
      </w:r>
      <w:r>
        <w:rPr>
          <w:spacing w:val="-2"/>
        </w:rPr>
        <w:t xml:space="preserve"> </w:t>
      </w:r>
      <w:r>
        <w:t>базовом</w:t>
      </w:r>
      <w:r>
        <w:rPr>
          <w:spacing w:val="-2"/>
        </w:rPr>
        <w:t xml:space="preserve"> </w:t>
      </w:r>
      <w:r>
        <w:t>и</w:t>
      </w:r>
      <w:r>
        <w:rPr>
          <w:spacing w:val="3"/>
        </w:rPr>
        <w:t xml:space="preserve"> </w:t>
      </w:r>
      <w:r>
        <w:t>углубленном</w:t>
      </w:r>
      <w:r>
        <w:rPr>
          <w:spacing w:val="1"/>
        </w:rPr>
        <w:t xml:space="preserve"> </w:t>
      </w:r>
      <w:r>
        <w:t>уровнях.</w:t>
      </w:r>
    </w:p>
    <w:p w:rsidR="00C36CF3" w:rsidRDefault="001C1315">
      <w:pPr>
        <w:pStyle w:val="a3"/>
        <w:spacing w:line="276" w:lineRule="auto"/>
        <w:ind w:left="551" w:right="125" w:firstLine="415"/>
      </w:pPr>
      <w:r>
        <w:t>Предметные результаты освоения ООП СОО для учебных предметов на базовом уровне</w:t>
      </w:r>
      <w:r>
        <w:rPr>
          <w:spacing w:val="-57"/>
        </w:rPr>
        <w:t xml:space="preserve"> </w:t>
      </w:r>
      <w:r>
        <w:t>ориентированы</w:t>
      </w:r>
      <w:r>
        <w:rPr>
          <w:spacing w:val="-2"/>
        </w:rPr>
        <w:t xml:space="preserve"> </w:t>
      </w:r>
      <w:r>
        <w:t>на</w:t>
      </w:r>
      <w:r>
        <w:rPr>
          <w:spacing w:val="-2"/>
        </w:rPr>
        <w:t xml:space="preserve"> </w:t>
      </w:r>
      <w:r>
        <w:t>обеспечение</w:t>
      </w:r>
      <w:r>
        <w:rPr>
          <w:spacing w:val="-2"/>
        </w:rPr>
        <w:t xml:space="preserve"> </w:t>
      </w:r>
      <w:r>
        <w:t>общеобразовательной</w:t>
      </w:r>
      <w:r>
        <w:rPr>
          <w:spacing w:val="-3"/>
        </w:rPr>
        <w:t xml:space="preserve"> </w:t>
      </w:r>
      <w:r>
        <w:t>и</w:t>
      </w:r>
      <w:r>
        <w:rPr>
          <w:spacing w:val="-1"/>
        </w:rPr>
        <w:t xml:space="preserve"> </w:t>
      </w:r>
      <w:r>
        <w:t>общекультурной</w:t>
      </w:r>
      <w:r>
        <w:rPr>
          <w:spacing w:val="5"/>
        </w:rPr>
        <w:t xml:space="preserve"> </w:t>
      </w:r>
      <w:r>
        <w:t>подготовки.</w:t>
      </w:r>
    </w:p>
    <w:p w:rsidR="00C36CF3" w:rsidRDefault="001C1315">
      <w:pPr>
        <w:pStyle w:val="a3"/>
        <w:spacing w:line="276" w:lineRule="auto"/>
        <w:ind w:left="551" w:right="125" w:firstLine="415"/>
      </w:pPr>
      <w:r>
        <w:t>Предметные результаты освоения ООП СОО для учебных предметов на углубленном</w:t>
      </w:r>
      <w:r>
        <w:rPr>
          <w:spacing w:val="1"/>
        </w:rPr>
        <w:t xml:space="preserve"> </w:t>
      </w:r>
      <w:r>
        <w:t>уровне ориентированы на подготовку к последующему профессиональному образованию,</w:t>
      </w:r>
      <w:r>
        <w:rPr>
          <w:spacing w:val="1"/>
        </w:rPr>
        <w:t xml:space="preserve"> </w:t>
      </w:r>
      <w:r>
        <w:t>развитие</w:t>
      </w:r>
      <w:r>
        <w:rPr>
          <w:spacing w:val="1"/>
        </w:rPr>
        <w:t xml:space="preserve"> </w:t>
      </w:r>
      <w:r>
        <w:t>индивидуальных</w:t>
      </w:r>
      <w:r>
        <w:rPr>
          <w:spacing w:val="1"/>
        </w:rPr>
        <w:t xml:space="preserve"> </w:t>
      </w:r>
      <w:r>
        <w:t>способностей</w:t>
      </w:r>
      <w:r>
        <w:rPr>
          <w:spacing w:val="1"/>
        </w:rPr>
        <w:t xml:space="preserve"> </w:t>
      </w:r>
      <w:r>
        <w:t>обучающихся</w:t>
      </w:r>
      <w:r>
        <w:rPr>
          <w:spacing w:val="1"/>
        </w:rPr>
        <w:t xml:space="preserve"> </w:t>
      </w:r>
      <w:r>
        <w:t>путем</w:t>
      </w:r>
      <w:r>
        <w:rPr>
          <w:spacing w:val="1"/>
        </w:rPr>
        <w:t xml:space="preserve"> </w:t>
      </w:r>
      <w:r>
        <w:t>более</w:t>
      </w:r>
      <w:r>
        <w:rPr>
          <w:spacing w:val="1"/>
        </w:rPr>
        <w:t xml:space="preserve"> </w:t>
      </w:r>
      <w:r>
        <w:t>глубокого,</w:t>
      </w:r>
      <w:r>
        <w:rPr>
          <w:spacing w:val="1"/>
        </w:rPr>
        <w:t xml:space="preserve"> </w:t>
      </w:r>
      <w:r>
        <w:t>чем</w:t>
      </w:r>
      <w:r>
        <w:rPr>
          <w:spacing w:val="1"/>
        </w:rPr>
        <w:t xml:space="preserve"> </w:t>
      </w:r>
      <w:r>
        <w:t>это</w:t>
      </w:r>
      <w:r>
        <w:rPr>
          <w:spacing w:val="1"/>
        </w:rPr>
        <w:t xml:space="preserve"> </w:t>
      </w:r>
      <w:r>
        <w:t>предусматривается</w:t>
      </w:r>
      <w:r>
        <w:rPr>
          <w:spacing w:val="1"/>
        </w:rPr>
        <w:t xml:space="preserve"> </w:t>
      </w:r>
      <w:r>
        <w:t>базовым</w:t>
      </w:r>
      <w:r>
        <w:rPr>
          <w:spacing w:val="1"/>
        </w:rPr>
        <w:t xml:space="preserve"> </w:t>
      </w:r>
      <w:r>
        <w:t>уровнем,</w:t>
      </w:r>
      <w:r>
        <w:rPr>
          <w:spacing w:val="1"/>
        </w:rPr>
        <w:t xml:space="preserve"> </w:t>
      </w:r>
      <w:r>
        <w:t>освоения</w:t>
      </w:r>
      <w:r>
        <w:rPr>
          <w:spacing w:val="1"/>
        </w:rPr>
        <w:t xml:space="preserve"> </w:t>
      </w:r>
      <w:r>
        <w:t>основ</w:t>
      </w:r>
      <w:r>
        <w:rPr>
          <w:spacing w:val="1"/>
        </w:rPr>
        <w:t xml:space="preserve"> </w:t>
      </w:r>
      <w:r>
        <w:t>наук,</w:t>
      </w:r>
      <w:r>
        <w:rPr>
          <w:spacing w:val="1"/>
        </w:rPr>
        <w:t xml:space="preserve"> </w:t>
      </w:r>
      <w:r>
        <w:t>систематических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 присущих</w:t>
      </w:r>
      <w:r>
        <w:rPr>
          <w:spacing w:val="4"/>
        </w:rPr>
        <w:t xml:space="preserve"> </w:t>
      </w:r>
      <w:r>
        <w:t>учебному</w:t>
      </w:r>
      <w:r>
        <w:rPr>
          <w:spacing w:val="-5"/>
        </w:rPr>
        <w:t xml:space="preserve"> </w:t>
      </w:r>
      <w:r>
        <w:t>предмету.</w:t>
      </w:r>
    </w:p>
    <w:p w:rsidR="00C36CF3" w:rsidRDefault="001C1315">
      <w:pPr>
        <w:pStyle w:val="a3"/>
        <w:spacing w:line="276" w:lineRule="auto"/>
        <w:ind w:left="551" w:right="125" w:firstLine="415"/>
      </w:pPr>
      <w:r>
        <w:t>Предметные результаты освоения ООП СОО обеспечивают возможность дальнейшего</w:t>
      </w:r>
      <w:r>
        <w:rPr>
          <w:spacing w:val="1"/>
        </w:rPr>
        <w:t xml:space="preserve"> </w:t>
      </w:r>
      <w:r>
        <w:t>успешного</w:t>
      </w:r>
      <w:r>
        <w:rPr>
          <w:spacing w:val="-1"/>
        </w:rPr>
        <w:t xml:space="preserve"> </w:t>
      </w:r>
      <w:r>
        <w:t>профессионального</w:t>
      </w:r>
      <w:r>
        <w:rPr>
          <w:spacing w:val="-1"/>
        </w:rPr>
        <w:t xml:space="preserve"> </w:t>
      </w:r>
      <w:r>
        <w:t>обучения</w:t>
      </w:r>
      <w:r>
        <w:rPr>
          <w:spacing w:val="-1"/>
        </w:rPr>
        <w:t xml:space="preserve"> </w:t>
      </w:r>
      <w:r>
        <w:t>и</w:t>
      </w:r>
      <w:r>
        <w:rPr>
          <w:spacing w:val="-1"/>
        </w:rPr>
        <w:t xml:space="preserve"> </w:t>
      </w:r>
      <w:r>
        <w:t>профессиональной деятельности.</w:t>
      </w: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0D015C" w:rsidRDefault="000D015C">
      <w:pPr>
        <w:pStyle w:val="a3"/>
        <w:spacing w:line="276" w:lineRule="auto"/>
        <w:ind w:left="551" w:right="125" w:firstLine="415"/>
      </w:pPr>
    </w:p>
    <w:p w:rsidR="00C36CF3" w:rsidRDefault="00C36CF3">
      <w:pPr>
        <w:pStyle w:val="a3"/>
        <w:spacing w:before="1"/>
        <w:ind w:left="0"/>
        <w:jc w:val="left"/>
        <w:rPr>
          <w:sz w:val="28"/>
        </w:rPr>
      </w:pPr>
    </w:p>
    <w:p w:rsidR="00C36CF3" w:rsidRDefault="001C1315" w:rsidP="00B46B77">
      <w:pPr>
        <w:pStyle w:val="1"/>
        <w:numPr>
          <w:ilvl w:val="1"/>
          <w:numId w:val="61"/>
        </w:numPr>
        <w:tabs>
          <w:tab w:val="left" w:pos="1049"/>
        </w:tabs>
        <w:jc w:val="left"/>
      </w:pPr>
      <w:r>
        <w:t>Система</w:t>
      </w:r>
      <w:r>
        <w:rPr>
          <w:spacing w:val="-4"/>
        </w:rPr>
        <w:t xml:space="preserve"> </w:t>
      </w:r>
      <w:r>
        <w:t>оценки</w:t>
      </w:r>
      <w:r>
        <w:rPr>
          <w:spacing w:val="-5"/>
        </w:rPr>
        <w:t xml:space="preserve"> </w:t>
      </w:r>
      <w:r>
        <w:t>достижения</w:t>
      </w:r>
      <w:r>
        <w:rPr>
          <w:spacing w:val="-3"/>
        </w:rPr>
        <w:t xml:space="preserve"> </w:t>
      </w:r>
      <w:r>
        <w:t>планируемых</w:t>
      </w:r>
      <w:r>
        <w:rPr>
          <w:spacing w:val="-4"/>
        </w:rPr>
        <w:t xml:space="preserve"> </w:t>
      </w:r>
      <w:r>
        <w:t>результатов</w:t>
      </w:r>
      <w:r>
        <w:rPr>
          <w:spacing w:val="-3"/>
        </w:rPr>
        <w:t xml:space="preserve"> </w:t>
      </w:r>
      <w:r>
        <w:t>освоения</w:t>
      </w:r>
      <w:r>
        <w:rPr>
          <w:spacing w:val="2"/>
        </w:rPr>
        <w:t xml:space="preserve"> </w:t>
      </w:r>
      <w:r>
        <w:t>ООП</w:t>
      </w:r>
      <w:r>
        <w:rPr>
          <w:spacing w:val="-3"/>
        </w:rPr>
        <w:t xml:space="preserve"> </w:t>
      </w:r>
      <w:r>
        <w:t>СОО</w:t>
      </w:r>
    </w:p>
    <w:p w:rsidR="00C36CF3" w:rsidRDefault="001C1315">
      <w:pPr>
        <w:pStyle w:val="a3"/>
        <w:spacing w:before="36" w:line="276" w:lineRule="auto"/>
        <w:ind w:left="628" w:right="119" w:firstLine="299"/>
      </w:pPr>
      <w:r>
        <w:t>Система</w:t>
      </w:r>
      <w:r>
        <w:rPr>
          <w:spacing w:val="1"/>
        </w:rPr>
        <w:t xml:space="preserve"> </w:t>
      </w:r>
      <w:r>
        <w:t>оценки</w:t>
      </w:r>
      <w:r>
        <w:rPr>
          <w:spacing w:val="1"/>
        </w:rPr>
        <w:t xml:space="preserve"> </w:t>
      </w:r>
      <w:r>
        <w:t>призвана</w:t>
      </w:r>
      <w:r>
        <w:rPr>
          <w:spacing w:val="1"/>
        </w:rPr>
        <w:t xml:space="preserve"> </w:t>
      </w:r>
      <w:r>
        <w:t>способствовать</w:t>
      </w:r>
      <w:r>
        <w:rPr>
          <w:spacing w:val="1"/>
        </w:rPr>
        <w:t xml:space="preserve"> </w:t>
      </w:r>
      <w:r>
        <w:t>поддержанию</w:t>
      </w:r>
      <w:r>
        <w:rPr>
          <w:spacing w:val="1"/>
        </w:rPr>
        <w:t xml:space="preserve"> </w:t>
      </w:r>
      <w:r>
        <w:t>единства</w:t>
      </w:r>
      <w:r>
        <w:rPr>
          <w:spacing w:val="1"/>
        </w:rPr>
        <w:t xml:space="preserve"> </w:t>
      </w:r>
      <w:r>
        <w:t>всей</w:t>
      </w:r>
      <w:r>
        <w:rPr>
          <w:spacing w:val="1"/>
        </w:rPr>
        <w:t xml:space="preserve"> </w:t>
      </w:r>
      <w:r>
        <w:t>системы</w:t>
      </w:r>
      <w:r>
        <w:rPr>
          <w:spacing w:val="1"/>
        </w:rPr>
        <w:t xml:space="preserve"> </w:t>
      </w:r>
      <w:r>
        <w:t>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Ее</w:t>
      </w:r>
      <w:r>
        <w:rPr>
          <w:spacing w:val="1"/>
        </w:rPr>
        <w:t xml:space="preserve"> </w:t>
      </w:r>
      <w:r>
        <w:t>основными функциями являются: ориентация образовательного процесса на достижение</w:t>
      </w:r>
      <w:r>
        <w:rPr>
          <w:spacing w:val="1"/>
        </w:rPr>
        <w:t xml:space="preserve"> </w:t>
      </w:r>
      <w:r>
        <w:t>планируемых результатов освоения ООП СОО и обеспечение эффективной обратной связи,</w:t>
      </w:r>
      <w:r>
        <w:rPr>
          <w:spacing w:val="-57"/>
        </w:rPr>
        <w:t xml:space="preserve"> </w:t>
      </w:r>
      <w:r>
        <w:t>позволяющей</w:t>
      </w:r>
      <w:r>
        <w:rPr>
          <w:spacing w:val="-1"/>
        </w:rPr>
        <w:t xml:space="preserve"> </w:t>
      </w:r>
      <w:r>
        <w:t>осуществлять</w:t>
      </w:r>
      <w:r>
        <w:rPr>
          <w:spacing w:val="1"/>
        </w:rPr>
        <w:t xml:space="preserve"> </w:t>
      </w:r>
      <w:r>
        <w:t>управление</w:t>
      </w:r>
      <w:r>
        <w:rPr>
          <w:spacing w:val="-2"/>
        </w:rPr>
        <w:t xml:space="preserve"> </w:t>
      </w:r>
      <w:r>
        <w:t>образовательным</w:t>
      </w:r>
      <w:r>
        <w:rPr>
          <w:spacing w:val="-2"/>
        </w:rPr>
        <w:t xml:space="preserve"> </w:t>
      </w:r>
      <w:r>
        <w:t>процессом.</w:t>
      </w:r>
    </w:p>
    <w:p w:rsidR="00C36CF3" w:rsidRDefault="001C1315">
      <w:pPr>
        <w:pStyle w:val="a3"/>
        <w:spacing w:line="276" w:lineRule="auto"/>
        <w:ind w:left="551" w:right="122" w:firstLine="393"/>
      </w:pPr>
      <w:r>
        <w:t xml:space="preserve">Основными направлениями и целями оценочной деятельности в </w:t>
      </w:r>
      <w:r w:rsidR="00EF591A">
        <w:t>МОУ «Дербишевская СОШ»</w:t>
      </w:r>
      <w:r>
        <w:rPr>
          <w:spacing w:val="1"/>
        </w:rPr>
        <w:t xml:space="preserve"> </w:t>
      </w:r>
      <w:r>
        <w:t>являются:</w:t>
      </w:r>
    </w:p>
    <w:p w:rsidR="00C36CF3" w:rsidRDefault="001C1315" w:rsidP="00B46B77">
      <w:pPr>
        <w:pStyle w:val="a5"/>
        <w:numPr>
          <w:ilvl w:val="0"/>
          <w:numId w:val="48"/>
        </w:numPr>
        <w:tabs>
          <w:tab w:val="left" w:pos="804"/>
        </w:tabs>
        <w:spacing w:line="276" w:lineRule="auto"/>
        <w:ind w:right="123" w:hanging="10"/>
        <w:rPr>
          <w:sz w:val="24"/>
        </w:rPr>
      </w:pPr>
      <w:r>
        <w:rPr>
          <w:sz w:val="24"/>
        </w:rPr>
        <w:t>оценка образовательных достижений обучающихся на различных этапах обучения как</w:t>
      </w:r>
      <w:r>
        <w:rPr>
          <w:spacing w:val="1"/>
          <w:sz w:val="24"/>
        </w:rPr>
        <w:t xml:space="preserve"> </w:t>
      </w:r>
      <w:r>
        <w:rPr>
          <w:sz w:val="24"/>
        </w:rPr>
        <w:t>основа их промежуточной и итоговой аттестации, а также основа процедур внутреннего</w:t>
      </w:r>
      <w:r>
        <w:rPr>
          <w:spacing w:val="1"/>
          <w:sz w:val="24"/>
        </w:rPr>
        <w:t xml:space="preserve"> </w:t>
      </w:r>
      <w:r>
        <w:rPr>
          <w:sz w:val="24"/>
        </w:rPr>
        <w:t>мониторинга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мониторинговых</w:t>
      </w:r>
      <w:r>
        <w:rPr>
          <w:spacing w:val="1"/>
          <w:sz w:val="24"/>
        </w:rPr>
        <w:t xml:space="preserve"> </w:t>
      </w:r>
      <w:r>
        <w:rPr>
          <w:sz w:val="24"/>
        </w:rPr>
        <w:t>исследований</w:t>
      </w:r>
      <w:r>
        <w:rPr>
          <w:spacing w:val="1"/>
          <w:sz w:val="24"/>
        </w:rPr>
        <w:t xml:space="preserve"> </w:t>
      </w:r>
      <w:r>
        <w:rPr>
          <w:sz w:val="24"/>
        </w:rPr>
        <w:t>муниципального,</w:t>
      </w:r>
      <w:r>
        <w:rPr>
          <w:spacing w:val="-1"/>
          <w:sz w:val="24"/>
        </w:rPr>
        <w:t xml:space="preserve"> </w:t>
      </w:r>
      <w:r>
        <w:rPr>
          <w:sz w:val="24"/>
        </w:rPr>
        <w:t>регионального</w:t>
      </w:r>
      <w:r>
        <w:rPr>
          <w:spacing w:val="-3"/>
          <w:sz w:val="24"/>
        </w:rPr>
        <w:t xml:space="preserve"> </w:t>
      </w:r>
      <w:r>
        <w:rPr>
          <w:sz w:val="24"/>
        </w:rPr>
        <w:t>и</w:t>
      </w:r>
      <w:r>
        <w:rPr>
          <w:spacing w:val="-1"/>
          <w:sz w:val="24"/>
        </w:rPr>
        <w:t xml:space="preserve"> </w:t>
      </w:r>
      <w:r>
        <w:rPr>
          <w:sz w:val="24"/>
        </w:rPr>
        <w:t>федерального</w:t>
      </w:r>
      <w:r>
        <w:rPr>
          <w:spacing w:val="2"/>
          <w:sz w:val="24"/>
        </w:rPr>
        <w:t xml:space="preserve"> </w:t>
      </w:r>
      <w:r>
        <w:rPr>
          <w:sz w:val="24"/>
        </w:rPr>
        <w:t>уровней;</w:t>
      </w:r>
    </w:p>
    <w:p w:rsidR="00C36CF3" w:rsidRDefault="001C1315" w:rsidP="00B46B77">
      <w:pPr>
        <w:pStyle w:val="a5"/>
        <w:numPr>
          <w:ilvl w:val="0"/>
          <w:numId w:val="48"/>
        </w:numPr>
        <w:tabs>
          <w:tab w:val="left" w:pos="773"/>
        </w:tabs>
        <w:spacing w:line="278" w:lineRule="auto"/>
        <w:ind w:right="133" w:hanging="10"/>
        <w:rPr>
          <w:sz w:val="24"/>
        </w:rPr>
      </w:pPr>
      <w:r>
        <w:rPr>
          <w:sz w:val="24"/>
        </w:rPr>
        <w:t>оценка результатов деятельности педагогических работников как основа аттестационных</w:t>
      </w:r>
      <w:r>
        <w:rPr>
          <w:spacing w:val="1"/>
          <w:sz w:val="24"/>
        </w:rPr>
        <w:t xml:space="preserve"> </w:t>
      </w:r>
      <w:r>
        <w:rPr>
          <w:sz w:val="24"/>
        </w:rPr>
        <w:t>процедур;</w:t>
      </w:r>
    </w:p>
    <w:p w:rsidR="00C36CF3" w:rsidRDefault="001C1315" w:rsidP="00B46B77">
      <w:pPr>
        <w:pStyle w:val="a5"/>
        <w:numPr>
          <w:ilvl w:val="0"/>
          <w:numId w:val="48"/>
        </w:numPr>
        <w:tabs>
          <w:tab w:val="left" w:pos="989"/>
        </w:tabs>
        <w:spacing w:line="276" w:lineRule="auto"/>
        <w:ind w:right="130" w:hanging="10"/>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аккредитационных</w:t>
      </w:r>
      <w:r>
        <w:rPr>
          <w:spacing w:val="-2"/>
          <w:sz w:val="24"/>
        </w:rPr>
        <w:t xml:space="preserve"> </w:t>
      </w:r>
      <w:r>
        <w:rPr>
          <w:sz w:val="24"/>
        </w:rPr>
        <w:t>процедур.</w:t>
      </w:r>
    </w:p>
    <w:p w:rsidR="00C36CF3" w:rsidRDefault="001C1315">
      <w:pPr>
        <w:pStyle w:val="a3"/>
        <w:spacing w:line="276" w:lineRule="auto"/>
        <w:ind w:left="628" w:right="129" w:firstLine="338"/>
      </w:pPr>
      <w:r>
        <w:t>Основным</w:t>
      </w:r>
      <w:r>
        <w:rPr>
          <w:spacing w:val="1"/>
        </w:rPr>
        <w:t xml:space="preserve"> </w:t>
      </w:r>
      <w:r>
        <w:t>объектом</w:t>
      </w:r>
      <w:r>
        <w:rPr>
          <w:spacing w:val="1"/>
        </w:rPr>
        <w:t xml:space="preserve"> </w:t>
      </w:r>
      <w:r>
        <w:t>системы</w:t>
      </w:r>
      <w:r>
        <w:rPr>
          <w:spacing w:val="1"/>
        </w:rPr>
        <w:t xml:space="preserve"> </w:t>
      </w:r>
      <w:r>
        <w:t>оценки,</w:t>
      </w:r>
      <w:r>
        <w:rPr>
          <w:spacing w:val="1"/>
        </w:rPr>
        <w:t xml:space="preserve"> </w:t>
      </w:r>
      <w:r>
        <w:t>ее</w:t>
      </w:r>
      <w:r>
        <w:rPr>
          <w:spacing w:val="1"/>
        </w:rPr>
        <w:t xml:space="preserve"> </w:t>
      </w:r>
      <w:r>
        <w:t>содержательной</w:t>
      </w:r>
      <w:r>
        <w:rPr>
          <w:spacing w:val="1"/>
        </w:rPr>
        <w:t xml:space="preserve"> </w:t>
      </w:r>
      <w:r>
        <w:t>и</w:t>
      </w:r>
      <w:r>
        <w:rPr>
          <w:spacing w:val="1"/>
        </w:rPr>
        <w:t xml:space="preserve"> </w:t>
      </w:r>
      <w:r>
        <w:t>критериальной</w:t>
      </w:r>
      <w:r>
        <w:rPr>
          <w:spacing w:val="1"/>
        </w:rPr>
        <w:t xml:space="preserve"> </w:t>
      </w:r>
      <w:r>
        <w:t>базой</w:t>
      </w:r>
      <w:r>
        <w:rPr>
          <w:spacing w:val="1"/>
        </w:rPr>
        <w:t xml:space="preserve"> </w:t>
      </w:r>
      <w:r>
        <w:t>выступают</w:t>
      </w:r>
      <w:r>
        <w:rPr>
          <w:spacing w:val="1"/>
        </w:rPr>
        <w:t xml:space="preserve"> </w:t>
      </w:r>
      <w:r>
        <w:t>требования</w:t>
      </w:r>
      <w:r>
        <w:rPr>
          <w:spacing w:val="1"/>
        </w:rPr>
        <w:t xml:space="preserve"> </w:t>
      </w:r>
      <w:r>
        <w:t>ФГОС</w:t>
      </w:r>
      <w:r>
        <w:rPr>
          <w:spacing w:val="1"/>
        </w:rPr>
        <w:t xml:space="preserve"> </w:t>
      </w:r>
      <w:r>
        <w:t>СОО,</w:t>
      </w:r>
      <w:r>
        <w:rPr>
          <w:spacing w:val="1"/>
        </w:rPr>
        <w:t xml:space="preserve"> </w:t>
      </w:r>
      <w:r>
        <w:t>которые</w:t>
      </w:r>
      <w:r>
        <w:rPr>
          <w:spacing w:val="1"/>
        </w:rPr>
        <w:t xml:space="preserve"> </w:t>
      </w:r>
      <w:r>
        <w:t>конкретизируются</w:t>
      </w:r>
      <w:r>
        <w:rPr>
          <w:spacing w:val="1"/>
        </w:rPr>
        <w:t xml:space="preserve"> </w:t>
      </w:r>
      <w:r>
        <w:t>в</w:t>
      </w:r>
      <w:r>
        <w:rPr>
          <w:spacing w:val="61"/>
        </w:rPr>
        <w:t xml:space="preserve"> </w:t>
      </w:r>
      <w:r>
        <w:t>планируемых</w:t>
      </w:r>
      <w:r>
        <w:rPr>
          <w:spacing w:val="1"/>
        </w:rPr>
        <w:t xml:space="preserve"> </w:t>
      </w:r>
      <w:r>
        <w:t>результатах освоения обучающимися</w:t>
      </w:r>
      <w:r>
        <w:rPr>
          <w:spacing w:val="1"/>
        </w:rPr>
        <w:t xml:space="preserve"> </w:t>
      </w:r>
      <w:r>
        <w:t>ООП СОО. Система оценки включает процедуры</w:t>
      </w:r>
      <w:r>
        <w:rPr>
          <w:spacing w:val="1"/>
        </w:rPr>
        <w:t xml:space="preserve"> </w:t>
      </w:r>
      <w:r>
        <w:rPr>
          <w:u w:val="single"/>
        </w:rPr>
        <w:t>внутренней</w:t>
      </w:r>
      <w:r>
        <w:rPr>
          <w:spacing w:val="-1"/>
          <w:u w:val="single"/>
        </w:rPr>
        <w:t xml:space="preserve"> </w:t>
      </w:r>
      <w:r>
        <w:rPr>
          <w:u w:val="single"/>
        </w:rPr>
        <w:t>и внешней</w:t>
      </w:r>
      <w:r>
        <w:rPr>
          <w:spacing w:val="-1"/>
        </w:rPr>
        <w:t xml:space="preserve"> </w:t>
      </w:r>
      <w:r>
        <w:t>оценки.</w:t>
      </w:r>
    </w:p>
    <w:p w:rsidR="00C36CF3" w:rsidRDefault="001C1315">
      <w:pPr>
        <w:pStyle w:val="a3"/>
        <w:ind w:left="966"/>
      </w:pPr>
      <w:r>
        <w:rPr>
          <w:u w:val="single"/>
        </w:rPr>
        <w:t>Внутренняя</w:t>
      </w:r>
      <w:r>
        <w:rPr>
          <w:spacing w:val="-3"/>
        </w:rPr>
        <w:t xml:space="preserve"> </w:t>
      </w:r>
      <w:r>
        <w:t>оценка</w:t>
      </w:r>
      <w:r>
        <w:rPr>
          <w:spacing w:val="-5"/>
        </w:rPr>
        <w:t xml:space="preserve"> </w:t>
      </w:r>
      <w:r>
        <w:t>включает:</w:t>
      </w:r>
    </w:p>
    <w:p w:rsidR="000D015C" w:rsidRDefault="001C1315" w:rsidP="00B46B77">
      <w:pPr>
        <w:pStyle w:val="a5"/>
        <w:numPr>
          <w:ilvl w:val="1"/>
          <w:numId w:val="48"/>
        </w:numPr>
        <w:tabs>
          <w:tab w:val="left" w:pos="1675"/>
        </w:tabs>
        <w:spacing w:before="37"/>
        <w:ind w:left="1674"/>
        <w:rPr>
          <w:sz w:val="24"/>
        </w:rPr>
      </w:pPr>
      <w:r>
        <w:rPr>
          <w:sz w:val="24"/>
        </w:rPr>
        <w:t>стартовую</w:t>
      </w:r>
      <w:r>
        <w:rPr>
          <w:spacing w:val="-4"/>
          <w:sz w:val="24"/>
        </w:rPr>
        <w:t xml:space="preserve"> </w:t>
      </w:r>
      <w:r>
        <w:rPr>
          <w:sz w:val="24"/>
        </w:rPr>
        <w:t>диагностику</w:t>
      </w:r>
    </w:p>
    <w:p w:rsidR="00C36CF3" w:rsidRDefault="000D015C" w:rsidP="00B46B77">
      <w:pPr>
        <w:pStyle w:val="a5"/>
        <w:numPr>
          <w:ilvl w:val="1"/>
          <w:numId w:val="48"/>
        </w:numPr>
        <w:tabs>
          <w:tab w:val="left" w:pos="1675"/>
        </w:tabs>
        <w:spacing w:before="69"/>
        <w:ind w:left="1674"/>
        <w:rPr>
          <w:sz w:val="24"/>
        </w:rPr>
      </w:pPr>
      <w:r>
        <w:rPr>
          <w:sz w:val="24"/>
        </w:rPr>
        <w:t>т</w:t>
      </w:r>
      <w:r w:rsidR="001C1315">
        <w:rPr>
          <w:sz w:val="24"/>
        </w:rPr>
        <w:t>екущую</w:t>
      </w:r>
      <w:r w:rsidR="001C1315">
        <w:rPr>
          <w:spacing w:val="-4"/>
          <w:sz w:val="24"/>
        </w:rPr>
        <w:t xml:space="preserve"> </w:t>
      </w:r>
      <w:r w:rsidR="001C1315">
        <w:rPr>
          <w:sz w:val="24"/>
        </w:rPr>
        <w:t>и</w:t>
      </w:r>
      <w:r w:rsidR="001C1315">
        <w:rPr>
          <w:spacing w:val="-3"/>
          <w:sz w:val="24"/>
        </w:rPr>
        <w:t xml:space="preserve"> </w:t>
      </w:r>
      <w:r w:rsidR="001C1315">
        <w:rPr>
          <w:sz w:val="24"/>
        </w:rPr>
        <w:t>тематическую</w:t>
      </w:r>
      <w:r w:rsidR="001C1315">
        <w:rPr>
          <w:spacing w:val="-3"/>
          <w:sz w:val="24"/>
        </w:rPr>
        <w:t xml:space="preserve"> </w:t>
      </w:r>
      <w:r w:rsidR="001C1315">
        <w:rPr>
          <w:sz w:val="24"/>
        </w:rPr>
        <w:t>оценку;</w:t>
      </w:r>
    </w:p>
    <w:p w:rsidR="00C36CF3" w:rsidRDefault="001C1315" w:rsidP="00B46B77">
      <w:pPr>
        <w:pStyle w:val="a5"/>
        <w:numPr>
          <w:ilvl w:val="1"/>
          <w:numId w:val="48"/>
        </w:numPr>
        <w:tabs>
          <w:tab w:val="left" w:pos="1675"/>
        </w:tabs>
        <w:spacing w:before="41"/>
        <w:ind w:left="1674"/>
        <w:rPr>
          <w:sz w:val="24"/>
        </w:rPr>
      </w:pPr>
      <w:r>
        <w:rPr>
          <w:sz w:val="24"/>
        </w:rPr>
        <w:t>психолого-педагогическое</w:t>
      </w:r>
      <w:r>
        <w:rPr>
          <w:spacing w:val="-6"/>
          <w:sz w:val="24"/>
        </w:rPr>
        <w:t xml:space="preserve"> </w:t>
      </w:r>
      <w:r>
        <w:rPr>
          <w:sz w:val="24"/>
        </w:rPr>
        <w:t>наблюдение;</w:t>
      </w:r>
    </w:p>
    <w:p w:rsidR="00C36CF3" w:rsidRDefault="001C1315" w:rsidP="00B46B77">
      <w:pPr>
        <w:pStyle w:val="a5"/>
        <w:numPr>
          <w:ilvl w:val="1"/>
          <w:numId w:val="48"/>
        </w:numPr>
        <w:tabs>
          <w:tab w:val="left" w:pos="1675"/>
        </w:tabs>
        <w:spacing w:before="41" w:line="276" w:lineRule="auto"/>
        <w:ind w:right="1378" w:hanging="293"/>
        <w:rPr>
          <w:sz w:val="24"/>
        </w:rPr>
      </w:pPr>
      <w:r>
        <w:rPr>
          <w:sz w:val="24"/>
        </w:rPr>
        <w:t>внутренний</w:t>
      </w:r>
      <w:r>
        <w:rPr>
          <w:spacing w:val="-7"/>
          <w:sz w:val="24"/>
        </w:rPr>
        <w:t xml:space="preserve"> </w:t>
      </w:r>
      <w:r>
        <w:rPr>
          <w:sz w:val="24"/>
        </w:rPr>
        <w:t>мониторинг</w:t>
      </w:r>
      <w:r>
        <w:rPr>
          <w:spacing w:val="-7"/>
          <w:sz w:val="24"/>
        </w:rPr>
        <w:t xml:space="preserve"> </w:t>
      </w:r>
      <w:r>
        <w:rPr>
          <w:sz w:val="24"/>
        </w:rPr>
        <w:t>образовательных</w:t>
      </w:r>
      <w:r>
        <w:rPr>
          <w:spacing w:val="-5"/>
          <w:sz w:val="24"/>
        </w:rPr>
        <w:t xml:space="preserve"> </w:t>
      </w:r>
      <w:r>
        <w:rPr>
          <w:sz w:val="24"/>
        </w:rPr>
        <w:t>достижений</w:t>
      </w:r>
      <w:r>
        <w:rPr>
          <w:spacing w:val="-7"/>
          <w:sz w:val="24"/>
        </w:rPr>
        <w:t xml:space="preserve"> </w:t>
      </w:r>
      <w:r>
        <w:rPr>
          <w:sz w:val="24"/>
        </w:rPr>
        <w:t>обучающихся.</w:t>
      </w:r>
      <w:r>
        <w:rPr>
          <w:spacing w:val="-57"/>
          <w:sz w:val="24"/>
        </w:rPr>
        <w:t xml:space="preserve"> </w:t>
      </w:r>
      <w:r>
        <w:rPr>
          <w:sz w:val="24"/>
          <w:u w:val="single"/>
        </w:rPr>
        <w:t>Внешняя</w:t>
      </w:r>
      <w:r>
        <w:rPr>
          <w:sz w:val="24"/>
        </w:rPr>
        <w:t xml:space="preserve"> оценка</w:t>
      </w:r>
      <w:r>
        <w:rPr>
          <w:spacing w:val="-1"/>
          <w:sz w:val="24"/>
        </w:rPr>
        <w:t xml:space="preserve"> </w:t>
      </w:r>
      <w:r>
        <w:rPr>
          <w:sz w:val="24"/>
        </w:rPr>
        <w:t>включает:</w:t>
      </w:r>
    </w:p>
    <w:p w:rsidR="00C36CF3" w:rsidRDefault="001C1315" w:rsidP="00B46B77">
      <w:pPr>
        <w:pStyle w:val="a5"/>
        <w:numPr>
          <w:ilvl w:val="1"/>
          <w:numId w:val="48"/>
        </w:numPr>
        <w:tabs>
          <w:tab w:val="left" w:pos="1675"/>
        </w:tabs>
        <w:spacing w:before="2"/>
        <w:ind w:left="1674"/>
        <w:rPr>
          <w:sz w:val="24"/>
        </w:rPr>
      </w:pPr>
      <w:r>
        <w:rPr>
          <w:sz w:val="24"/>
        </w:rPr>
        <w:t>независимую</w:t>
      </w:r>
      <w:r>
        <w:rPr>
          <w:spacing w:val="-4"/>
          <w:sz w:val="24"/>
        </w:rPr>
        <w:t xml:space="preserve"> </w:t>
      </w:r>
      <w:r>
        <w:rPr>
          <w:sz w:val="24"/>
        </w:rPr>
        <w:t>оценку</w:t>
      </w:r>
      <w:r>
        <w:rPr>
          <w:spacing w:val="-7"/>
          <w:sz w:val="24"/>
        </w:rPr>
        <w:t xml:space="preserve"> </w:t>
      </w:r>
      <w:r>
        <w:rPr>
          <w:sz w:val="24"/>
        </w:rPr>
        <w:t>качества</w:t>
      </w:r>
      <w:r>
        <w:rPr>
          <w:spacing w:val="-5"/>
          <w:sz w:val="24"/>
        </w:rPr>
        <w:t xml:space="preserve"> </w:t>
      </w:r>
      <w:r>
        <w:rPr>
          <w:sz w:val="24"/>
        </w:rPr>
        <w:t>образования</w:t>
      </w:r>
    </w:p>
    <w:p w:rsidR="00C36CF3" w:rsidRDefault="001C1315" w:rsidP="00B46B77">
      <w:pPr>
        <w:pStyle w:val="a5"/>
        <w:numPr>
          <w:ilvl w:val="1"/>
          <w:numId w:val="48"/>
        </w:numPr>
        <w:tabs>
          <w:tab w:val="left" w:pos="1675"/>
        </w:tabs>
        <w:spacing w:before="40" w:line="276" w:lineRule="auto"/>
        <w:ind w:left="681" w:right="130" w:firstLine="707"/>
        <w:rPr>
          <w:sz w:val="24"/>
        </w:rPr>
      </w:pPr>
      <w:r>
        <w:rPr>
          <w:sz w:val="24"/>
        </w:rPr>
        <w:t>мониторинговые исследования муниципального, регионального и федерального</w:t>
      </w:r>
      <w:r>
        <w:rPr>
          <w:spacing w:val="1"/>
          <w:sz w:val="24"/>
        </w:rPr>
        <w:t xml:space="preserve"> </w:t>
      </w:r>
      <w:r>
        <w:rPr>
          <w:sz w:val="24"/>
        </w:rPr>
        <w:t>уровней.</w:t>
      </w:r>
    </w:p>
    <w:p w:rsidR="00C36CF3" w:rsidRDefault="001C1315">
      <w:pPr>
        <w:pStyle w:val="a3"/>
        <w:spacing w:line="276" w:lineRule="auto"/>
        <w:ind w:left="551" w:right="126" w:firstLine="415"/>
      </w:pPr>
      <w:r>
        <w:t>В соответствии с ФГОС СОО система оценки образовательной организации реализует</w:t>
      </w:r>
      <w:r>
        <w:rPr>
          <w:spacing w:val="1"/>
        </w:rPr>
        <w:t xml:space="preserve"> </w:t>
      </w:r>
      <w:r>
        <w:t>системно-деятельностный, уровневый и комплексный подходы к оценке образовательных</w:t>
      </w:r>
      <w:r>
        <w:rPr>
          <w:spacing w:val="1"/>
        </w:rPr>
        <w:t xml:space="preserve"> </w:t>
      </w:r>
      <w:r>
        <w:t>достижений.</w:t>
      </w:r>
    </w:p>
    <w:p w:rsidR="00C36CF3" w:rsidRDefault="001C1315">
      <w:pPr>
        <w:pStyle w:val="a3"/>
        <w:spacing w:line="276" w:lineRule="auto"/>
        <w:ind w:left="551" w:right="123" w:firstLine="415"/>
      </w:pPr>
      <w:r>
        <w:t>Системно-деятельностный подход к оценке образовательных достижений обучающихся</w:t>
      </w:r>
      <w:r>
        <w:rPr>
          <w:spacing w:val="-57"/>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а</w:t>
      </w:r>
      <w:r>
        <w:rPr>
          <w:spacing w:val="1"/>
        </w:rPr>
        <w:t xml:space="preserve"> </w:t>
      </w:r>
      <w:r>
        <w:t>также</w:t>
      </w:r>
      <w:r>
        <w:rPr>
          <w:spacing w:val="1"/>
        </w:rPr>
        <w:t xml:space="preserve"> </w:t>
      </w:r>
      <w:r>
        <w:t>в</w:t>
      </w:r>
      <w:r>
        <w:rPr>
          <w:spacing w:val="1"/>
        </w:rPr>
        <w:t xml:space="preserve"> </w:t>
      </w:r>
      <w:r>
        <w:t>оценке</w:t>
      </w:r>
      <w:r>
        <w:rPr>
          <w:spacing w:val="1"/>
        </w:rPr>
        <w:t xml:space="preserve"> </w:t>
      </w:r>
      <w:r>
        <w:t>уровня</w:t>
      </w:r>
      <w:r>
        <w:rPr>
          <w:spacing w:val="1"/>
        </w:rPr>
        <w:t xml:space="preserve"> </w:t>
      </w:r>
      <w:r>
        <w:t>функциональной</w:t>
      </w:r>
      <w:r>
        <w:rPr>
          <w:spacing w:val="1"/>
        </w:rPr>
        <w:t xml:space="preserve"> </w:t>
      </w:r>
      <w:r>
        <w:t>грамотности</w:t>
      </w:r>
      <w:r>
        <w:rPr>
          <w:spacing w:val="1"/>
        </w:rPr>
        <w:t xml:space="preserve"> </w:t>
      </w:r>
      <w:r>
        <w:t>обучающихся. Он обеспечивается содержанием и критериями оценки, в качестве которых</w:t>
      </w:r>
      <w:r>
        <w:rPr>
          <w:spacing w:val="1"/>
        </w:rPr>
        <w:t xml:space="preserve"> </w:t>
      </w:r>
      <w:r>
        <w:t>выступают</w:t>
      </w:r>
      <w:r>
        <w:rPr>
          <w:spacing w:val="-2"/>
        </w:rPr>
        <w:t xml:space="preserve"> </w:t>
      </w:r>
      <w:r>
        <w:t>планируемые</w:t>
      </w:r>
      <w:r>
        <w:rPr>
          <w:spacing w:val="-3"/>
        </w:rPr>
        <w:t xml:space="preserve"> </w:t>
      </w:r>
      <w:r>
        <w:t>результаты</w:t>
      </w:r>
      <w:r>
        <w:rPr>
          <w:spacing w:val="-2"/>
        </w:rPr>
        <w:t xml:space="preserve"> </w:t>
      </w:r>
      <w:r>
        <w:t>обучения,</w:t>
      </w:r>
      <w:r>
        <w:rPr>
          <w:spacing w:val="-1"/>
        </w:rPr>
        <w:t xml:space="preserve"> </w:t>
      </w:r>
      <w:r>
        <w:t>выраженные</w:t>
      </w:r>
      <w:r>
        <w:rPr>
          <w:spacing w:val="-4"/>
        </w:rPr>
        <w:t xml:space="preserve"> </w:t>
      </w:r>
      <w:r>
        <w:t>в</w:t>
      </w:r>
      <w:r>
        <w:rPr>
          <w:spacing w:val="-2"/>
        </w:rPr>
        <w:t xml:space="preserve"> </w:t>
      </w:r>
      <w:r>
        <w:t>деятельностной</w:t>
      </w:r>
      <w:r>
        <w:rPr>
          <w:spacing w:val="-2"/>
        </w:rPr>
        <w:t xml:space="preserve"> </w:t>
      </w:r>
      <w:r>
        <w:t>форме.</w:t>
      </w:r>
    </w:p>
    <w:p w:rsidR="00C36CF3" w:rsidRDefault="001C1315">
      <w:pPr>
        <w:pStyle w:val="a3"/>
        <w:spacing w:line="276" w:lineRule="auto"/>
        <w:ind w:left="551" w:right="130" w:firstLine="415"/>
      </w:pPr>
      <w:r>
        <w:t>Уровневый</w:t>
      </w:r>
      <w:r>
        <w:rPr>
          <w:spacing w:val="1"/>
        </w:rPr>
        <w:t xml:space="preserve"> </w:t>
      </w:r>
      <w:r>
        <w:t>подход</w:t>
      </w:r>
      <w:r>
        <w:rPr>
          <w:spacing w:val="1"/>
        </w:rPr>
        <w:t xml:space="preserve"> </w:t>
      </w:r>
      <w:r>
        <w:t>служит</w:t>
      </w:r>
      <w:r>
        <w:rPr>
          <w:spacing w:val="1"/>
        </w:rPr>
        <w:t xml:space="preserve"> </w:t>
      </w:r>
      <w:r>
        <w:t>важнейшей</w:t>
      </w:r>
      <w:r>
        <w:rPr>
          <w:spacing w:val="1"/>
        </w:rPr>
        <w:t xml:space="preserve"> </w:t>
      </w:r>
      <w:r>
        <w:t>основой</w:t>
      </w:r>
      <w:r>
        <w:rPr>
          <w:spacing w:val="1"/>
        </w:rPr>
        <w:t xml:space="preserve"> </w:t>
      </w:r>
      <w:r>
        <w:t>для</w:t>
      </w:r>
      <w:r>
        <w:rPr>
          <w:spacing w:val="1"/>
        </w:rPr>
        <w:t xml:space="preserve"> </w:t>
      </w:r>
      <w:r>
        <w:t>организации</w:t>
      </w:r>
      <w:r>
        <w:rPr>
          <w:spacing w:val="1"/>
        </w:rPr>
        <w:t xml:space="preserve"> </w:t>
      </w:r>
      <w:r>
        <w:t>индивидуальной</w:t>
      </w:r>
      <w:r>
        <w:rPr>
          <w:spacing w:val="1"/>
        </w:rPr>
        <w:t xml:space="preserve"> </w:t>
      </w:r>
      <w:r>
        <w:t>работы с обучающимися. Он реализуется как по отношению к содержанию оценки, так и к</w:t>
      </w:r>
      <w:r>
        <w:rPr>
          <w:spacing w:val="1"/>
        </w:rPr>
        <w:t xml:space="preserve"> </w:t>
      </w:r>
      <w:r>
        <w:t>представлению</w:t>
      </w:r>
      <w:r>
        <w:rPr>
          <w:spacing w:val="-1"/>
        </w:rPr>
        <w:t xml:space="preserve"> </w:t>
      </w:r>
      <w:r>
        <w:t>и интерпретации</w:t>
      </w:r>
      <w:r>
        <w:rPr>
          <w:spacing w:val="-1"/>
        </w:rPr>
        <w:t xml:space="preserve"> </w:t>
      </w:r>
      <w:r>
        <w:t>результатов измерений.</w:t>
      </w:r>
    </w:p>
    <w:p w:rsidR="00C36CF3" w:rsidRDefault="001C1315">
      <w:pPr>
        <w:pStyle w:val="a3"/>
        <w:spacing w:before="1" w:line="276" w:lineRule="auto"/>
        <w:ind w:left="551" w:right="121" w:firstLine="415"/>
      </w:pPr>
      <w:r>
        <w:t>Уровневый</w:t>
      </w:r>
      <w:r>
        <w:rPr>
          <w:spacing w:val="1"/>
        </w:rPr>
        <w:t xml:space="preserve"> </w:t>
      </w:r>
      <w:r>
        <w:t>подход</w:t>
      </w:r>
      <w:r>
        <w:rPr>
          <w:spacing w:val="1"/>
        </w:rPr>
        <w:t xml:space="preserve"> </w:t>
      </w:r>
      <w:r>
        <w:t>реализуется</w:t>
      </w:r>
      <w:r>
        <w:rPr>
          <w:spacing w:val="1"/>
        </w:rPr>
        <w:t xml:space="preserve"> </w:t>
      </w:r>
      <w:r>
        <w:t>за</w:t>
      </w:r>
      <w:r>
        <w:rPr>
          <w:spacing w:val="1"/>
        </w:rPr>
        <w:t xml:space="preserve"> </w:t>
      </w:r>
      <w:r>
        <w:t>счет</w:t>
      </w:r>
      <w:r>
        <w:rPr>
          <w:spacing w:val="1"/>
        </w:rPr>
        <w:t xml:space="preserve"> </w:t>
      </w:r>
      <w:r>
        <w:t>фиксации</w:t>
      </w:r>
      <w:r>
        <w:rPr>
          <w:spacing w:val="1"/>
        </w:rPr>
        <w:t xml:space="preserve"> </w:t>
      </w:r>
      <w:r>
        <w:t>различных</w:t>
      </w:r>
      <w:r>
        <w:rPr>
          <w:spacing w:val="1"/>
        </w:rPr>
        <w:t xml:space="preserve"> </w:t>
      </w:r>
      <w:r>
        <w:t>уровней</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уровней</w:t>
      </w:r>
      <w:r>
        <w:rPr>
          <w:spacing w:val="1"/>
        </w:rPr>
        <w:t xml:space="preserve"> </w:t>
      </w:r>
      <w:r>
        <w:t>выше</w:t>
      </w:r>
      <w:r>
        <w:rPr>
          <w:spacing w:val="1"/>
        </w:rPr>
        <w:t xml:space="preserve"> </w:t>
      </w:r>
      <w:r>
        <w:t>и</w:t>
      </w:r>
      <w:r>
        <w:rPr>
          <w:spacing w:val="60"/>
        </w:rPr>
        <w:t xml:space="preserve"> </w:t>
      </w:r>
      <w:r>
        <w:t>ниже</w:t>
      </w:r>
      <w:r>
        <w:rPr>
          <w:spacing w:val="1"/>
        </w:rPr>
        <w:t xml:space="preserve"> </w:t>
      </w:r>
      <w:r>
        <w:t>базового.</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свидетельствует</w:t>
      </w:r>
      <w:r>
        <w:rPr>
          <w:spacing w:val="1"/>
        </w:rPr>
        <w:t xml:space="preserve"> </w:t>
      </w:r>
      <w:r>
        <w:t>о</w:t>
      </w:r>
      <w:r>
        <w:rPr>
          <w:spacing w:val="1"/>
        </w:rPr>
        <w:t xml:space="preserve"> </w:t>
      </w:r>
      <w:r>
        <w:t>способности</w:t>
      </w:r>
      <w:r>
        <w:rPr>
          <w:spacing w:val="60"/>
        </w:rPr>
        <w:t xml:space="preserve"> </w:t>
      </w:r>
      <w:r>
        <w:t>обучающихся</w:t>
      </w:r>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61"/>
        </w:rPr>
        <w:t xml:space="preserve"> </w:t>
      </w:r>
      <w:r>
        <w:t>всеми</w:t>
      </w:r>
      <w:r>
        <w:rPr>
          <w:spacing w:val="1"/>
        </w:rPr>
        <w:t xml:space="preserve"> </w:t>
      </w:r>
      <w:r>
        <w:t>обучающимися в ходе учебного процесса. Овладение базовым уровнем является границей,</w:t>
      </w:r>
      <w:r>
        <w:rPr>
          <w:spacing w:val="1"/>
        </w:rPr>
        <w:t xml:space="preserve"> </w:t>
      </w:r>
      <w:r>
        <w:t>отделяющей</w:t>
      </w:r>
      <w:r>
        <w:rPr>
          <w:spacing w:val="1"/>
        </w:rPr>
        <w:t xml:space="preserve"> </w:t>
      </w:r>
      <w:r>
        <w:t>знание</w:t>
      </w:r>
      <w:r>
        <w:rPr>
          <w:spacing w:val="1"/>
        </w:rPr>
        <w:t xml:space="preserve"> </w:t>
      </w:r>
      <w:r>
        <w:t>от</w:t>
      </w:r>
      <w:r>
        <w:rPr>
          <w:spacing w:val="1"/>
        </w:rPr>
        <w:t xml:space="preserve"> </w:t>
      </w:r>
      <w:r>
        <w:t>незнания,</w:t>
      </w:r>
      <w:r>
        <w:rPr>
          <w:spacing w:val="1"/>
        </w:rPr>
        <w:t xml:space="preserve"> </w:t>
      </w:r>
      <w:r>
        <w:t>выступает</w:t>
      </w:r>
      <w:r>
        <w:rPr>
          <w:spacing w:val="1"/>
        </w:rPr>
        <w:t xml:space="preserve"> </w:t>
      </w:r>
      <w:r>
        <w:t>достаточным</w:t>
      </w:r>
      <w:r>
        <w:rPr>
          <w:spacing w:val="1"/>
        </w:rPr>
        <w:t xml:space="preserve"> </w:t>
      </w:r>
      <w:r>
        <w:t>для</w:t>
      </w:r>
      <w:r>
        <w:rPr>
          <w:spacing w:val="1"/>
        </w:rPr>
        <w:t xml:space="preserve"> </w:t>
      </w:r>
      <w:r>
        <w:t>продолжения</w:t>
      </w:r>
      <w:r>
        <w:rPr>
          <w:spacing w:val="1"/>
        </w:rPr>
        <w:t xml:space="preserve"> </w:t>
      </w:r>
      <w:r>
        <w:t>обучения</w:t>
      </w:r>
      <w:r>
        <w:rPr>
          <w:spacing w:val="1"/>
        </w:rPr>
        <w:t xml:space="preserve"> </w:t>
      </w:r>
      <w:r>
        <w:t>и</w:t>
      </w:r>
      <w:r>
        <w:rPr>
          <w:spacing w:val="-57"/>
        </w:rPr>
        <w:t xml:space="preserve"> </w:t>
      </w:r>
      <w:r>
        <w:t>усвоения</w:t>
      </w:r>
      <w:r>
        <w:rPr>
          <w:spacing w:val="-1"/>
        </w:rPr>
        <w:t xml:space="preserve"> </w:t>
      </w:r>
      <w:r>
        <w:t>последующего</w:t>
      </w:r>
      <w:r>
        <w:rPr>
          <w:spacing w:val="2"/>
        </w:rPr>
        <w:t xml:space="preserve"> </w:t>
      </w:r>
      <w:r>
        <w:t>учебного материала.</w:t>
      </w:r>
    </w:p>
    <w:p w:rsidR="00C36CF3" w:rsidRDefault="001C1315">
      <w:pPr>
        <w:pStyle w:val="a3"/>
        <w:spacing w:before="1"/>
        <w:ind w:left="966"/>
      </w:pPr>
      <w:r>
        <w:lastRenderedPageBreak/>
        <w:t>Комплексный</w:t>
      </w:r>
      <w:r>
        <w:rPr>
          <w:spacing w:val="-4"/>
        </w:rPr>
        <w:t xml:space="preserve"> </w:t>
      </w:r>
      <w:r>
        <w:t>подход</w:t>
      </w:r>
      <w:r>
        <w:rPr>
          <w:spacing w:val="-3"/>
        </w:rPr>
        <w:t xml:space="preserve"> </w:t>
      </w:r>
      <w:r>
        <w:t>к</w:t>
      </w:r>
      <w:r>
        <w:rPr>
          <w:spacing w:val="-5"/>
        </w:rPr>
        <w:t xml:space="preserve"> </w:t>
      </w:r>
      <w:r>
        <w:t>оценке</w:t>
      </w:r>
      <w:r>
        <w:rPr>
          <w:spacing w:val="-4"/>
        </w:rPr>
        <w:t xml:space="preserve"> </w:t>
      </w:r>
      <w:r>
        <w:t>образовательных</w:t>
      </w:r>
      <w:r>
        <w:rPr>
          <w:spacing w:val="-3"/>
        </w:rPr>
        <w:t xml:space="preserve"> </w:t>
      </w:r>
      <w:r>
        <w:t>достижений</w:t>
      </w:r>
      <w:r>
        <w:rPr>
          <w:spacing w:val="-3"/>
        </w:rPr>
        <w:t xml:space="preserve"> </w:t>
      </w:r>
      <w:r>
        <w:t>реализуется</w:t>
      </w:r>
      <w:r>
        <w:rPr>
          <w:spacing w:val="-3"/>
        </w:rPr>
        <w:t xml:space="preserve"> </w:t>
      </w:r>
      <w:r>
        <w:t>через:</w:t>
      </w:r>
    </w:p>
    <w:p w:rsidR="00C36CF3" w:rsidRDefault="001C1315" w:rsidP="00B46B77">
      <w:pPr>
        <w:pStyle w:val="a5"/>
        <w:numPr>
          <w:ilvl w:val="0"/>
          <w:numId w:val="48"/>
        </w:numPr>
        <w:tabs>
          <w:tab w:val="left" w:pos="759"/>
        </w:tabs>
        <w:spacing w:before="41"/>
        <w:ind w:left="758" w:hanging="141"/>
        <w:rPr>
          <w:sz w:val="24"/>
        </w:rPr>
      </w:pPr>
      <w:r>
        <w:rPr>
          <w:sz w:val="24"/>
        </w:rPr>
        <w:t>оценку</w:t>
      </w:r>
      <w:r>
        <w:rPr>
          <w:spacing w:val="-10"/>
          <w:sz w:val="24"/>
        </w:rPr>
        <w:t xml:space="preserve"> </w:t>
      </w:r>
      <w:r>
        <w:rPr>
          <w:sz w:val="24"/>
        </w:rPr>
        <w:t>предметных</w:t>
      </w:r>
      <w:r>
        <w:rPr>
          <w:spacing w:val="-1"/>
          <w:sz w:val="24"/>
        </w:rPr>
        <w:t xml:space="preserve"> </w:t>
      </w:r>
      <w:r>
        <w:rPr>
          <w:sz w:val="24"/>
        </w:rPr>
        <w:t>и</w:t>
      </w:r>
      <w:r>
        <w:rPr>
          <w:spacing w:val="-3"/>
          <w:sz w:val="24"/>
        </w:rPr>
        <w:t xml:space="preserve"> </w:t>
      </w:r>
      <w:r>
        <w:rPr>
          <w:sz w:val="24"/>
        </w:rPr>
        <w:t>метапредметных</w:t>
      </w:r>
      <w:r>
        <w:rPr>
          <w:spacing w:val="-1"/>
          <w:sz w:val="24"/>
        </w:rPr>
        <w:t xml:space="preserve"> </w:t>
      </w:r>
      <w:r>
        <w:rPr>
          <w:sz w:val="24"/>
        </w:rPr>
        <w:t>результатов;</w:t>
      </w:r>
    </w:p>
    <w:p w:rsidR="00C36CF3" w:rsidRDefault="001C1315" w:rsidP="00B46B77">
      <w:pPr>
        <w:pStyle w:val="a5"/>
        <w:numPr>
          <w:ilvl w:val="0"/>
          <w:numId w:val="48"/>
        </w:numPr>
        <w:tabs>
          <w:tab w:val="left" w:pos="867"/>
        </w:tabs>
        <w:spacing w:before="41" w:line="276" w:lineRule="auto"/>
        <w:ind w:right="128" w:hanging="10"/>
        <w:rPr>
          <w:sz w:val="24"/>
        </w:rPr>
      </w:pPr>
      <w:r>
        <w:rPr>
          <w:sz w:val="24"/>
        </w:rPr>
        <w:t>использование</w:t>
      </w:r>
      <w:r>
        <w:rPr>
          <w:spacing w:val="1"/>
          <w:sz w:val="24"/>
        </w:rPr>
        <w:t xml:space="preserve"> </w:t>
      </w:r>
      <w:r>
        <w:rPr>
          <w:sz w:val="24"/>
        </w:rPr>
        <w:t>комплекса</w:t>
      </w:r>
      <w:r>
        <w:rPr>
          <w:spacing w:val="1"/>
          <w:sz w:val="24"/>
        </w:rPr>
        <w:t xml:space="preserve"> </w:t>
      </w:r>
      <w:r>
        <w:rPr>
          <w:sz w:val="24"/>
        </w:rPr>
        <w:t>оценочных</w:t>
      </w:r>
      <w:r>
        <w:rPr>
          <w:spacing w:val="1"/>
          <w:sz w:val="24"/>
        </w:rPr>
        <w:t xml:space="preserve"> </w:t>
      </w:r>
      <w:r>
        <w:rPr>
          <w:sz w:val="24"/>
        </w:rPr>
        <w:t>процедур</w:t>
      </w:r>
      <w:r>
        <w:rPr>
          <w:spacing w:val="1"/>
          <w:sz w:val="24"/>
        </w:rPr>
        <w:t xml:space="preserve"> </w:t>
      </w:r>
      <w:r>
        <w:rPr>
          <w:sz w:val="24"/>
        </w:rPr>
        <w:t>как</w:t>
      </w:r>
      <w:r>
        <w:rPr>
          <w:spacing w:val="1"/>
          <w:sz w:val="24"/>
        </w:rPr>
        <w:t xml:space="preserve"> </w:t>
      </w:r>
      <w:r>
        <w:rPr>
          <w:sz w:val="24"/>
        </w:rPr>
        <w:t>основы</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динамики</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достижений</w:t>
      </w:r>
      <w:r>
        <w:rPr>
          <w:spacing w:val="3"/>
          <w:sz w:val="24"/>
        </w:rPr>
        <w:t xml:space="preserve"> </w:t>
      </w:r>
      <w:r>
        <w:rPr>
          <w:sz w:val="24"/>
        </w:rPr>
        <w:t>обучающихся</w:t>
      </w:r>
      <w:r>
        <w:rPr>
          <w:spacing w:val="-2"/>
          <w:sz w:val="24"/>
        </w:rPr>
        <w:t xml:space="preserve"> </w:t>
      </w:r>
      <w:r>
        <w:rPr>
          <w:sz w:val="24"/>
        </w:rPr>
        <w:t>и</w:t>
      </w:r>
      <w:r>
        <w:rPr>
          <w:spacing w:val="-2"/>
          <w:sz w:val="24"/>
        </w:rPr>
        <w:t xml:space="preserve"> </w:t>
      </w:r>
      <w:r>
        <w:rPr>
          <w:sz w:val="24"/>
        </w:rPr>
        <w:t>для итоговой</w:t>
      </w:r>
      <w:r>
        <w:rPr>
          <w:spacing w:val="-2"/>
          <w:sz w:val="24"/>
        </w:rPr>
        <w:t xml:space="preserve"> </w:t>
      </w:r>
      <w:r>
        <w:rPr>
          <w:sz w:val="24"/>
        </w:rPr>
        <w:t>оценки;</w:t>
      </w:r>
    </w:p>
    <w:p w:rsidR="00C36CF3" w:rsidRDefault="001C1315" w:rsidP="00B46B77">
      <w:pPr>
        <w:pStyle w:val="a5"/>
        <w:numPr>
          <w:ilvl w:val="0"/>
          <w:numId w:val="48"/>
        </w:numPr>
        <w:tabs>
          <w:tab w:val="left" w:pos="826"/>
        </w:tabs>
        <w:spacing w:before="1" w:line="276" w:lineRule="auto"/>
        <w:ind w:right="129" w:hanging="10"/>
        <w:rPr>
          <w:sz w:val="24"/>
        </w:rPr>
      </w:pPr>
      <w:r>
        <w:rPr>
          <w:sz w:val="24"/>
        </w:rPr>
        <w:t>использование</w:t>
      </w:r>
      <w:r>
        <w:rPr>
          <w:spacing w:val="1"/>
          <w:sz w:val="24"/>
        </w:rPr>
        <w:t xml:space="preserve"> </w:t>
      </w:r>
      <w:r>
        <w:rPr>
          <w:sz w:val="24"/>
        </w:rPr>
        <w:t>контекстной</w:t>
      </w:r>
      <w:r>
        <w:rPr>
          <w:spacing w:val="1"/>
          <w:sz w:val="24"/>
        </w:rPr>
        <w:t xml:space="preserve"> </w:t>
      </w:r>
      <w:r>
        <w:rPr>
          <w:sz w:val="24"/>
        </w:rPr>
        <w:t>информации</w:t>
      </w:r>
      <w:r>
        <w:rPr>
          <w:spacing w:val="1"/>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обучающихся,</w:t>
      </w:r>
      <w:r>
        <w:rPr>
          <w:spacing w:val="1"/>
          <w:sz w:val="24"/>
        </w:rPr>
        <w:t xml:space="preserve"> </w:t>
      </w:r>
      <w:r>
        <w:rPr>
          <w:sz w:val="24"/>
        </w:rPr>
        <w:t>условиях</w:t>
      </w:r>
      <w:r>
        <w:rPr>
          <w:spacing w:val="1"/>
          <w:sz w:val="24"/>
        </w:rPr>
        <w:t xml:space="preserve"> </w:t>
      </w:r>
      <w:r>
        <w:rPr>
          <w:sz w:val="24"/>
        </w:rPr>
        <w:t>и</w:t>
      </w:r>
      <w:r>
        <w:rPr>
          <w:spacing w:val="-57"/>
          <w:sz w:val="24"/>
        </w:rPr>
        <w:t xml:space="preserve"> </w:t>
      </w:r>
      <w:r>
        <w:rPr>
          <w:sz w:val="24"/>
        </w:rPr>
        <w:t>процессе</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для</w:t>
      </w:r>
      <w:r>
        <w:rPr>
          <w:spacing w:val="1"/>
          <w:sz w:val="24"/>
        </w:rPr>
        <w:t xml:space="preserve"> </w:t>
      </w:r>
      <w:r>
        <w:rPr>
          <w:sz w:val="24"/>
        </w:rPr>
        <w:t>интерпретации</w:t>
      </w:r>
      <w:r>
        <w:rPr>
          <w:spacing w:val="1"/>
          <w:sz w:val="24"/>
        </w:rPr>
        <w:t xml:space="preserve"> </w:t>
      </w:r>
      <w:r>
        <w:rPr>
          <w:sz w:val="24"/>
        </w:rPr>
        <w:t>полученных</w:t>
      </w:r>
      <w:r>
        <w:rPr>
          <w:spacing w:val="1"/>
          <w:sz w:val="24"/>
        </w:rPr>
        <w:t xml:space="preserve"> </w:t>
      </w:r>
      <w:r>
        <w:rPr>
          <w:sz w:val="24"/>
        </w:rPr>
        <w:t>результатов</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управления</w:t>
      </w:r>
      <w:r>
        <w:rPr>
          <w:spacing w:val="-1"/>
          <w:sz w:val="24"/>
        </w:rPr>
        <w:t xml:space="preserve"> </w:t>
      </w:r>
      <w:r>
        <w:rPr>
          <w:sz w:val="24"/>
        </w:rPr>
        <w:t>качеством образования;</w:t>
      </w:r>
    </w:p>
    <w:p w:rsidR="00C36CF3" w:rsidRDefault="001C1315" w:rsidP="00B46B77">
      <w:pPr>
        <w:pStyle w:val="a5"/>
        <w:numPr>
          <w:ilvl w:val="0"/>
          <w:numId w:val="48"/>
        </w:numPr>
        <w:tabs>
          <w:tab w:val="left" w:pos="761"/>
        </w:tabs>
        <w:spacing w:line="276" w:lineRule="auto"/>
        <w:ind w:right="127" w:hanging="10"/>
        <w:rPr>
          <w:sz w:val="24"/>
        </w:rPr>
      </w:pPr>
      <w:r>
        <w:rPr>
          <w:sz w:val="24"/>
        </w:rPr>
        <w:t>использование разнообразных методов и форм оценки, взаимно дополняющих друг друга:</w:t>
      </w:r>
      <w:r>
        <w:rPr>
          <w:spacing w:val="-57"/>
          <w:sz w:val="24"/>
        </w:rPr>
        <w:t xml:space="preserve"> </w:t>
      </w:r>
      <w:r>
        <w:rPr>
          <w:sz w:val="24"/>
        </w:rPr>
        <w:t>стандартизированных устных и письменных работ, проектов, практических (в том числе</w:t>
      </w:r>
      <w:r>
        <w:rPr>
          <w:spacing w:val="1"/>
          <w:sz w:val="24"/>
        </w:rPr>
        <w:t xml:space="preserve"> </w:t>
      </w:r>
      <w:r>
        <w:rPr>
          <w:sz w:val="24"/>
        </w:rPr>
        <w:t>исследовательских)</w:t>
      </w:r>
      <w:r>
        <w:rPr>
          <w:spacing w:val="-1"/>
          <w:sz w:val="24"/>
        </w:rPr>
        <w:t xml:space="preserve"> </w:t>
      </w:r>
      <w:r>
        <w:rPr>
          <w:sz w:val="24"/>
        </w:rPr>
        <w:t>и</w:t>
      </w:r>
      <w:r>
        <w:rPr>
          <w:spacing w:val="-1"/>
          <w:sz w:val="24"/>
        </w:rPr>
        <w:t xml:space="preserve"> </w:t>
      </w:r>
      <w:r>
        <w:rPr>
          <w:sz w:val="24"/>
        </w:rPr>
        <w:t>творческих</w:t>
      </w:r>
      <w:r>
        <w:rPr>
          <w:spacing w:val="2"/>
          <w:sz w:val="24"/>
        </w:rPr>
        <w:t xml:space="preserve"> </w:t>
      </w:r>
      <w:r>
        <w:rPr>
          <w:sz w:val="24"/>
        </w:rPr>
        <w:t>работ;</w:t>
      </w:r>
    </w:p>
    <w:p w:rsidR="00C36CF3" w:rsidRDefault="001C1315" w:rsidP="00B46B77">
      <w:pPr>
        <w:pStyle w:val="a5"/>
        <w:numPr>
          <w:ilvl w:val="0"/>
          <w:numId w:val="48"/>
        </w:numPr>
        <w:tabs>
          <w:tab w:val="left" w:pos="795"/>
        </w:tabs>
        <w:spacing w:line="276" w:lineRule="auto"/>
        <w:ind w:right="127" w:hanging="10"/>
        <w:rPr>
          <w:sz w:val="24"/>
        </w:rPr>
      </w:pPr>
      <w:r>
        <w:rPr>
          <w:sz w:val="24"/>
        </w:rPr>
        <w:t>использование форм работы, обеспечивающих возможность включения обучающихся в</w:t>
      </w:r>
      <w:r>
        <w:rPr>
          <w:spacing w:val="1"/>
          <w:sz w:val="24"/>
        </w:rPr>
        <w:t xml:space="preserve"> </w:t>
      </w:r>
      <w:r>
        <w:rPr>
          <w:sz w:val="24"/>
        </w:rPr>
        <w:t>самостоятельную</w:t>
      </w:r>
      <w:r>
        <w:rPr>
          <w:spacing w:val="-2"/>
          <w:sz w:val="24"/>
        </w:rPr>
        <w:t xml:space="preserve"> </w:t>
      </w:r>
      <w:r>
        <w:rPr>
          <w:sz w:val="24"/>
        </w:rPr>
        <w:t>оценочную</w:t>
      </w:r>
      <w:r>
        <w:rPr>
          <w:spacing w:val="-2"/>
          <w:sz w:val="24"/>
        </w:rPr>
        <w:t xml:space="preserve"> </w:t>
      </w:r>
      <w:r>
        <w:rPr>
          <w:sz w:val="24"/>
        </w:rPr>
        <w:t>деятельность</w:t>
      </w:r>
      <w:r>
        <w:rPr>
          <w:spacing w:val="-1"/>
          <w:sz w:val="24"/>
        </w:rPr>
        <w:t xml:space="preserve"> </w:t>
      </w:r>
      <w:r>
        <w:rPr>
          <w:sz w:val="24"/>
        </w:rPr>
        <w:t>(самоанализ,</w:t>
      </w:r>
      <w:r>
        <w:rPr>
          <w:spacing w:val="-2"/>
          <w:sz w:val="24"/>
        </w:rPr>
        <w:t xml:space="preserve"> </w:t>
      </w:r>
      <w:r>
        <w:rPr>
          <w:sz w:val="24"/>
        </w:rPr>
        <w:t>самооценка,</w:t>
      </w:r>
      <w:r>
        <w:rPr>
          <w:spacing w:val="-1"/>
          <w:sz w:val="24"/>
        </w:rPr>
        <w:t xml:space="preserve"> </w:t>
      </w:r>
      <w:r>
        <w:rPr>
          <w:sz w:val="24"/>
        </w:rPr>
        <w:t>взаимооценка);</w:t>
      </w:r>
    </w:p>
    <w:p w:rsidR="00C36CF3" w:rsidRDefault="001C1315" w:rsidP="00B46B77">
      <w:pPr>
        <w:pStyle w:val="a5"/>
        <w:numPr>
          <w:ilvl w:val="0"/>
          <w:numId w:val="48"/>
        </w:numPr>
        <w:tabs>
          <w:tab w:val="left" w:pos="773"/>
        </w:tabs>
        <w:spacing w:line="276" w:lineRule="auto"/>
        <w:ind w:right="123" w:hanging="10"/>
        <w:rPr>
          <w:sz w:val="24"/>
        </w:rPr>
      </w:pPr>
      <w:r>
        <w:rPr>
          <w:sz w:val="24"/>
        </w:rPr>
        <w:t>использование мониторинга динамических показателей освоения умений и знаний, в том</w:t>
      </w:r>
      <w:r>
        <w:rPr>
          <w:spacing w:val="1"/>
          <w:sz w:val="24"/>
        </w:rPr>
        <w:t xml:space="preserve"> </w:t>
      </w:r>
      <w:r>
        <w:rPr>
          <w:sz w:val="24"/>
        </w:rPr>
        <w:t>числе</w:t>
      </w:r>
      <w:r>
        <w:rPr>
          <w:spacing w:val="1"/>
          <w:sz w:val="24"/>
        </w:rPr>
        <w:t xml:space="preserve"> </w:t>
      </w:r>
      <w:r>
        <w:rPr>
          <w:sz w:val="24"/>
        </w:rPr>
        <w:t>формируемых</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информационно-коммуникационных</w:t>
      </w:r>
      <w:r>
        <w:rPr>
          <w:spacing w:val="1"/>
          <w:sz w:val="24"/>
        </w:rPr>
        <w:t xml:space="preserve"> </w:t>
      </w:r>
      <w:r>
        <w:rPr>
          <w:sz w:val="24"/>
        </w:rPr>
        <w:t>(цифровых)</w:t>
      </w:r>
      <w:r>
        <w:rPr>
          <w:spacing w:val="-57"/>
          <w:sz w:val="24"/>
        </w:rPr>
        <w:t xml:space="preserve"> </w:t>
      </w:r>
      <w:r>
        <w:rPr>
          <w:sz w:val="24"/>
        </w:rPr>
        <w:t>технологий.</w:t>
      </w:r>
    </w:p>
    <w:p w:rsidR="00C36CF3" w:rsidRDefault="001C1315">
      <w:pPr>
        <w:pStyle w:val="a3"/>
        <w:spacing w:line="276" w:lineRule="auto"/>
        <w:ind w:left="551" w:right="126" w:firstLine="415"/>
      </w:pPr>
      <w:r>
        <w:t>Оценка</w:t>
      </w:r>
      <w:r>
        <w:rPr>
          <w:spacing w:val="1"/>
        </w:rPr>
        <w:t xml:space="preserve"> </w:t>
      </w:r>
      <w:r>
        <w:t>личностных</w:t>
      </w:r>
      <w:r>
        <w:rPr>
          <w:spacing w:val="1"/>
        </w:rPr>
        <w:t xml:space="preserve"> </w:t>
      </w:r>
      <w:r>
        <w:t>результатов</w:t>
      </w:r>
      <w:r>
        <w:rPr>
          <w:spacing w:val="1"/>
        </w:rPr>
        <w:t xml:space="preserve"> </w:t>
      </w:r>
      <w:r>
        <w:t>обучающихся</w:t>
      </w:r>
      <w:r>
        <w:rPr>
          <w:spacing w:val="1"/>
        </w:rPr>
        <w:t xml:space="preserve"> </w:t>
      </w:r>
      <w:r>
        <w:t>осуществляется</w:t>
      </w:r>
      <w:r>
        <w:rPr>
          <w:spacing w:val="1"/>
        </w:rPr>
        <w:t xml:space="preserve"> </w:t>
      </w:r>
      <w:r>
        <w:t>через</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которые</w:t>
      </w:r>
      <w:r>
        <w:rPr>
          <w:spacing w:val="-1"/>
        </w:rPr>
        <w:t xml:space="preserve"> </w:t>
      </w:r>
      <w:r>
        <w:t>устанавливаются требованиями ФГОС</w:t>
      </w:r>
      <w:r>
        <w:rPr>
          <w:spacing w:val="-1"/>
        </w:rPr>
        <w:t xml:space="preserve"> </w:t>
      </w:r>
      <w:r>
        <w:t>СОО.</w:t>
      </w:r>
    </w:p>
    <w:p w:rsidR="00C36CF3" w:rsidRDefault="001C1315">
      <w:pPr>
        <w:pStyle w:val="a3"/>
        <w:spacing w:line="276" w:lineRule="auto"/>
        <w:ind w:left="551" w:right="122" w:firstLine="415"/>
      </w:pPr>
      <w:r>
        <w:t>Формирование личностных результатов</w:t>
      </w:r>
      <w:r>
        <w:rPr>
          <w:spacing w:val="1"/>
        </w:rPr>
        <w:t xml:space="preserve"> </w:t>
      </w:r>
      <w:r>
        <w:t>обеспечивается</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всех</w:t>
      </w:r>
      <w:r>
        <w:rPr>
          <w:spacing w:val="1"/>
        </w:rPr>
        <w:t xml:space="preserve"> </w:t>
      </w:r>
      <w:r>
        <w:t>компонентов</w:t>
      </w:r>
      <w:r>
        <w:rPr>
          <w:spacing w:val="-2"/>
        </w:rPr>
        <w:t xml:space="preserve"> </w:t>
      </w:r>
      <w:r>
        <w:t>образовательной</w:t>
      </w:r>
      <w:r>
        <w:rPr>
          <w:spacing w:val="-1"/>
        </w:rPr>
        <w:t xml:space="preserve"> </w:t>
      </w:r>
      <w:r>
        <w:t>деятельности,</w:t>
      </w:r>
      <w:r>
        <w:rPr>
          <w:spacing w:val="-1"/>
        </w:rPr>
        <w:t xml:space="preserve"> </w:t>
      </w:r>
      <w:r>
        <w:t>включая</w:t>
      </w:r>
      <w:r>
        <w:rPr>
          <w:spacing w:val="-1"/>
        </w:rPr>
        <w:t xml:space="preserve"> </w:t>
      </w:r>
      <w:r>
        <w:t>внеурочную</w:t>
      </w:r>
      <w:r>
        <w:rPr>
          <w:spacing w:val="-1"/>
        </w:rPr>
        <w:t xml:space="preserve"> </w:t>
      </w:r>
      <w:r>
        <w:t>деятельность.</w:t>
      </w:r>
    </w:p>
    <w:p w:rsidR="000D015C" w:rsidRDefault="001C1315" w:rsidP="000D015C">
      <w:pPr>
        <w:pStyle w:val="a3"/>
        <w:spacing w:line="278" w:lineRule="auto"/>
        <w:ind w:left="551" w:right="124" w:firstLine="415"/>
      </w:pPr>
      <w:r>
        <w:t>Достижение личностных результатов не выносится на итоговую оценку обучающихся, а</w:t>
      </w:r>
      <w:r>
        <w:rPr>
          <w:spacing w:val="-57"/>
        </w:rPr>
        <w:t xml:space="preserve"> </w:t>
      </w:r>
      <w:r>
        <w:t>является</w:t>
      </w:r>
      <w:r>
        <w:rPr>
          <w:spacing w:val="47"/>
        </w:rPr>
        <w:t xml:space="preserve"> </w:t>
      </w:r>
      <w:r>
        <w:t>предметом</w:t>
      </w:r>
      <w:r>
        <w:rPr>
          <w:spacing w:val="46"/>
        </w:rPr>
        <w:t xml:space="preserve"> </w:t>
      </w:r>
      <w:r>
        <w:t>оценки</w:t>
      </w:r>
      <w:r>
        <w:rPr>
          <w:spacing w:val="46"/>
        </w:rPr>
        <w:t xml:space="preserve"> </w:t>
      </w:r>
      <w:r>
        <w:t>эффективности</w:t>
      </w:r>
      <w:r>
        <w:rPr>
          <w:spacing w:val="46"/>
        </w:rPr>
        <w:t xml:space="preserve"> </w:t>
      </w:r>
      <w:r>
        <w:t>воспитательно-образовательной</w:t>
      </w:r>
      <w:r>
        <w:rPr>
          <w:spacing w:val="48"/>
        </w:rPr>
        <w:t xml:space="preserve"> </w:t>
      </w:r>
      <w:r>
        <w:t>деятельност</w:t>
      </w:r>
      <w:r w:rsidR="000D015C">
        <w:t>и</w:t>
      </w:r>
    </w:p>
    <w:p w:rsidR="00C36CF3" w:rsidRDefault="000D015C">
      <w:pPr>
        <w:pStyle w:val="a3"/>
        <w:spacing w:before="69" w:line="276" w:lineRule="auto"/>
        <w:ind w:left="551" w:right="117"/>
      </w:pPr>
      <w:r>
        <w:t>о</w:t>
      </w:r>
      <w:r w:rsidR="001C1315">
        <w:t>бразовательной</w:t>
      </w:r>
      <w:r w:rsidR="001C1315">
        <w:rPr>
          <w:spacing w:val="1"/>
        </w:rPr>
        <w:t xml:space="preserve"> </w:t>
      </w:r>
      <w:r w:rsidR="001C1315">
        <w:t>организации</w:t>
      </w:r>
      <w:r w:rsidR="001C1315">
        <w:rPr>
          <w:spacing w:val="1"/>
        </w:rPr>
        <w:t xml:space="preserve"> </w:t>
      </w:r>
      <w:r w:rsidR="001C1315">
        <w:t>и</w:t>
      </w:r>
      <w:r w:rsidR="001C1315">
        <w:rPr>
          <w:spacing w:val="1"/>
        </w:rPr>
        <w:t xml:space="preserve"> </w:t>
      </w:r>
      <w:r w:rsidR="001C1315">
        <w:t>образовательных</w:t>
      </w:r>
      <w:r w:rsidR="001C1315">
        <w:rPr>
          <w:spacing w:val="1"/>
        </w:rPr>
        <w:t xml:space="preserve"> </w:t>
      </w:r>
      <w:r w:rsidR="001C1315">
        <w:t>систем</w:t>
      </w:r>
      <w:r w:rsidR="001C1315">
        <w:rPr>
          <w:spacing w:val="1"/>
        </w:rPr>
        <w:t xml:space="preserve"> </w:t>
      </w:r>
      <w:r w:rsidR="001C1315">
        <w:t>разного</w:t>
      </w:r>
      <w:r w:rsidR="001C1315">
        <w:rPr>
          <w:spacing w:val="1"/>
        </w:rPr>
        <w:t xml:space="preserve"> </w:t>
      </w:r>
      <w:r w:rsidR="001C1315">
        <w:t>уровня.</w:t>
      </w:r>
      <w:r w:rsidR="001C1315">
        <w:rPr>
          <w:spacing w:val="1"/>
        </w:rPr>
        <w:t xml:space="preserve"> </w:t>
      </w:r>
      <w:r w:rsidR="001C1315">
        <w:t>Оценка</w:t>
      </w:r>
      <w:r w:rsidR="001C1315">
        <w:rPr>
          <w:spacing w:val="1"/>
        </w:rPr>
        <w:t xml:space="preserve"> </w:t>
      </w:r>
      <w:r w:rsidR="001C1315">
        <w:t>личностных</w:t>
      </w:r>
      <w:r w:rsidR="001C1315">
        <w:rPr>
          <w:spacing w:val="1"/>
        </w:rPr>
        <w:t xml:space="preserve"> </w:t>
      </w:r>
      <w:r w:rsidR="001C1315">
        <w:t>результатов</w:t>
      </w:r>
      <w:r w:rsidR="001C1315">
        <w:rPr>
          <w:spacing w:val="1"/>
        </w:rPr>
        <w:t xml:space="preserve"> </w:t>
      </w:r>
      <w:r w:rsidR="001C1315">
        <w:t>образовательной</w:t>
      </w:r>
      <w:r w:rsidR="001C1315">
        <w:rPr>
          <w:spacing w:val="1"/>
        </w:rPr>
        <w:t xml:space="preserve"> </w:t>
      </w:r>
      <w:r w:rsidR="001C1315">
        <w:t>деятельности</w:t>
      </w:r>
      <w:r w:rsidR="001C1315">
        <w:rPr>
          <w:spacing w:val="1"/>
        </w:rPr>
        <w:t xml:space="preserve"> </w:t>
      </w:r>
      <w:r w:rsidR="001C1315">
        <w:t>осуществляется</w:t>
      </w:r>
      <w:r w:rsidR="001C1315">
        <w:rPr>
          <w:spacing w:val="1"/>
        </w:rPr>
        <w:t xml:space="preserve"> </w:t>
      </w:r>
      <w:r w:rsidR="001C1315">
        <w:t>в</w:t>
      </w:r>
      <w:r w:rsidR="001C1315">
        <w:rPr>
          <w:spacing w:val="1"/>
        </w:rPr>
        <w:t xml:space="preserve"> </w:t>
      </w:r>
      <w:r w:rsidR="001C1315">
        <w:t>ходе</w:t>
      </w:r>
      <w:r w:rsidR="001C1315">
        <w:rPr>
          <w:spacing w:val="1"/>
        </w:rPr>
        <w:t xml:space="preserve"> </w:t>
      </w:r>
      <w:r w:rsidR="001C1315">
        <w:t>внешних</w:t>
      </w:r>
      <w:r w:rsidR="001C1315">
        <w:rPr>
          <w:spacing w:val="-57"/>
        </w:rPr>
        <w:t xml:space="preserve"> </w:t>
      </w:r>
      <w:r w:rsidR="001C1315">
        <w:t>неперсонифицированных</w:t>
      </w:r>
      <w:r w:rsidR="001C1315">
        <w:rPr>
          <w:spacing w:val="1"/>
        </w:rPr>
        <w:t xml:space="preserve"> </w:t>
      </w:r>
      <w:r w:rsidR="001C1315">
        <w:t>мониторинговых</w:t>
      </w:r>
      <w:r w:rsidR="001C1315">
        <w:rPr>
          <w:spacing w:val="1"/>
        </w:rPr>
        <w:t xml:space="preserve"> </w:t>
      </w:r>
      <w:r w:rsidR="001C1315">
        <w:t>исследований.</w:t>
      </w:r>
      <w:r w:rsidR="001C1315">
        <w:rPr>
          <w:spacing w:val="1"/>
        </w:rPr>
        <w:t xml:space="preserve"> </w:t>
      </w:r>
      <w:r w:rsidR="001C1315">
        <w:t>Инструментарий</w:t>
      </w:r>
      <w:r w:rsidR="001C1315">
        <w:rPr>
          <w:spacing w:val="1"/>
        </w:rPr>
        <w:t xml:space="preserve"> </w:t>
      </w:r>
      <w:r w:rsidR="001C1315">
        <w:t>для</w:t>
      </w:r>
      <w:r w:rsidR="001C1315">
        <w:rPr>
          <w:spacing w:val="1"/>
        </w:rPr>
        <w:t xml:space="preserve"> </w:t>
      </w:r>
      <w:r w:rsidR="001C1315">
        <w:t>них</w:t>
      </w:r>
      <w:r w:rsidR="001C1315">
        <w:rPr>
          <w:spacing w:val="-57"/>
        </w:rPr>
        <w:t xml:space="preserve"> </w:t>
      </w:r>
      <w:r w:rsidR="001C1315">
        <w:t>разрабатывается</w:t>
      </w:r>
      <w:r w:rsidR="001C1315">
        <w:rPr>
          <w:spacing w:val="1"/>
        </w:rPr>
        <w:t xml:space="preserve"> </w:t>
      </w:r>
      <w:r w:rsidR="001C1315">
        <w:t>централизованно</w:t>
      </w:r>
      <w:r w:rsidR="001C1315">
        <w:rPr>
          <w:spacing w:val="1"/>
        </w:rPr>
        <w:t xml:space="preserve"> </w:t>
      </w:r>
      <w:r w:rsidR="001C1315">
        <w:t>на</w:t>
      </w:r>
      <w:r w:rsidR="001C1315">
        <w:rPr>
          <w:spacing w:val="1"/>
        </w:rPr>
        <w:t xml:space="preserve"> </w:t>
      </w:r>
      <w:r w:rsidR="001C1315">
        <w:t>федеральном</w:t>
      </w:r>
      <w:r w:rsidR="001C1315">
        <w:rPr>
          <w:spacing w:val="1"/>
        </w:rPr>
        <w:t xml:space="preserve"> </w:t>
      </w:r>
      <w:r w:rsidR="001C1315">
        <w:t>или</w:t>
      </w:r>
      <w:r w:rsidR="001C1315">
        <w:rPr>
          <w:spacing w:val="1"/>
        </w:rPr>
        <w:t xml:space="preserve"> </w:t>
      </w:r>
      <w:r w:rsidR="001C1315">
        <w:t>региональном</w:t>
      </w:r>
      <w:r w:rsidR="001C1315">
        <w:rPr>
          <w:spacing w:val="1"/>
        </w:rPr>
        <w:t xml:space="preserve"> </w:t>
      </w:r>
      <w:r w:rsidR="001C1315">
        <w:t>уровне</w:t>
      </w:r>
      <w:r w:rsidR="001C1315">
        <w:rPr>
          <w:spacing w:val="61"/>
        </w:rPr>
        <w:t xml:space="preserve"> </w:t>
      </w:r>
      <w:r w:rsidR="001C1315">
        <w:t>и</w:t>
      </w:r>
      <w:r w:rsidR="001C1315">
        <w:rPr>
          <w:spacing w:val="1"/>
        </w:rPr>
        <w:t xml:space="preserve"> </w:t>
      </w:r>
      <w:r w:rsidR="001C1315">
        <w:t>основывается</w:t>
      </w:r>
      <w:r w:rsidR="001C1315">
        <w:rPr>
          <w:spacing w:val="1"/>
        </w:rPr>
        <w:t xml:space="preserve"> </w:t>
      </w:r>
      <w:r w:rsidR="001C1315">
        <w:t>на</w:t>
      </w:r>
      <w:r w:rsidR="001C1315">
        <w:rPr>
          <w:spacing w:val="1"/>
        </w:rPr>
        <w:t xml:space="preserve"> </w:t>
      </w:r>
      <w:r w:rsidR="001C1315">
        <w:t>общепринятых</w:t>
      </w:r>
      <w:r w:rsidR="001C1315">
        <w:rPr>
          <w:spacing w:val="1"/>
        </w:rPr>
        <w:t xml:space="preserve"> </w:t>
      </w:r>
      <w:r w:rsidR="001C1315">
        <w:t>в</w:t>
      </w:r>
      <w:r w:rsidR="001C1315">
        <w:rPr>
          <w:spacing w:val="1"/>
        </w:rPr>
        <w:t xml:space="preserve"> </w:t>
      </w:r>
      <w:r w:rsidR="001C1315">
        <w:t>профессиональном</w:t>
      </w:r>
      <w:r w:rsidR="001C1315">
        <w:rPr>
          <w:spacing w:val="1"/>
        </w:rPr>
        <w:t xml:space="preserve"> </w:t>
      </w:r>
      <w:r w:rsidR="001C1315">
        <w:t>сообществе</w:t>
      </w:r>
      <w:r w:rsidR="001C1315">
        <w:rPr>
          <w:spacing w:val="1"/>
        </w:rPr>
        <w:t xml:space="preserve"> </w:t>
      </w:r>
      <w:r w:rsidR="001C1315">
        <w:t>методиках</w:t>
      </w:r>
      <w:r w:rsidR="001C1315">
        <w:rPr>
          <w:spacing w:val="1"/>
        </w:rPr>
        <w:t xml:space="preserve"> </w:t>
      </w:r>
      <w:r w:rsidR="001C1315">
        <w:t>психолого-</w:t>
      </w:r>
      <w:r w:rsidR="001C1315">
        <w:rPr>
          <w:spacing w:val="-57"/>
        </w:rPr>
        <w:t xml:space="preserve"> </w:t>
      </w:r>
      <w:r w:rsidR="001C1315">
        <w:t>педагогической</w:t>
      </w:r>
      <w:r w:rsidR="001C1315">
        <w:rPr>
          <w:spacing w:val="-1"/>
        </w:rPr>
        <w:t xml:space="preserve"> </w:t>
      </w:r>
      <w:r w:rsidR="001C1315">
        <w:t>диагностики.</w:t>
      </w:r>
    </w:p>
    <w:p w:rsidR="00C36CF3" w:rsidRDefault="001C1315">
      <w:pPr>
        <w:pStyle w:val="a3"/>
        <w:spacing w:line="276" w:lineRule="auto"/>
        <w:ind w:left="551" w:right="119" w:firstLine="415"/>
      </w:pPr>
      <w:r>
        <w:t>Во</w:t>
      </w:r>
      <w:r>
        <w:rPr>
          <w:spacing w:val="1"/>
        </w:rPr>
        <w:t xml:space="preserve"> </w:t>
      </w:r>
      <w:r>
        <w:t>внутреннем</w:t>
      </w:r>
      <w:r>
        <w:rPr>
          <w:spacing w:val="1"/>
        </w:rPr>
        <w:t xml:space="preserve"> </w:t>
      </w:r>
      <w:r>
        <w:t>мониторинге</w:t>
      </w:r>
      <w:r>
        <w:rPr>
          <w:spacing w:val="1"/>
        </w:rPr>
        <w:t xml:space="preserve"> </w:t>
      </w:r>
      <w:r>
        <w:t>возможна</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1"/>
        </w:rPr>
        <w:t xml:space="preserve"> </w:t>
      </w:r>
      <w:r>
        <w:t>личностных</w:t>
      </w:r>
      <w:r>
        <w:rPr>
          <w:spacing w:val="1"/>
        </w:rPr>
        <w:t xml:space="preserve"> </w:t>
      </w:r>
      <w:r>
        <w:t>результатов,</w:t>
      </w:r>
      <w:r>
        <w:rPr>
          <w:spacing w:val="1"/>
        </w:rPr>
        <w:t xml:space="preserve"> </w:t>
      </w:r>
      <w:r>
        <w:t>проявляющихся</w:t>
      </w:r>
      <w:r>
        <w:rPr>
          <w:spacing w:val="1"/>
        </w:rPr>
        <w:t xml:space="preserve"> </w:t>
      </w:r>
      <w:r>
        <w:t>в</w:t>
      </w:r>
      <w:r>
        <w:rPr>
          <w:spacing w:val="1"/>
        </w:rPr>
        <w:t xml:space="preserve"> </w:t>
      </w:r>
      <w:r>
        <w:t>соблюдении</w:t>
      </w:r>
      <w:r>
        <w:rPr>
          <w:spacing w:val="1"/>
        </w:rPr>
        <w:t xml:space="preserve"> </w:t>
      </w:r>
      <w:r>
        <w:t>норм</w:t>
      </w:r>
      <w:r>
        <w:rPr>
          <w:spacing w:val="1"/>
        </w:rPr>
        <w:t xml:space="preserve"> </w:t>
      </w:r>
      <w:r>
        <w:t>и</w:t>
      </w:r>
      <w:r>
        <w:rPr>
          <w:spacing w:val="1"/>
        </w:rPr>
        <w:t xml:space="preserve"> </w:t>
      </w:r>
      <w:r>
        <w:t>правил</w:t>
      </w:r>
      <w:r>
        <w:rPr>
          <w:spacing w:val="61"/>
        </w:rPr>
        <w:t xml:space="preserve"> </w:t>
      </w:r>
      <w:r>
        <w:t>поведения,</w:t>
      </w:r>
      <w:r>
        <w:rPr>
          <w:spacing w:val="-57"/>
        </w:rPr>
        <w:t xml:space="preserve"> </w:t>
      </w:r>
      <w:r>
        <w:t>принятых в образовательной организации; участии в общественной жизни образовательной</w:t>
      </w:r>
      <w:r>
        <w:rPr>
          <w:spacing w:val="1"/>
        </w:rPr>
        <w:t xml:space="preserve"> </w:t>
      </w:r>
      <w:r>
        <w:t>организации, ближайшего социального окружения, Российской Федерации, общественно-</w:t>
      </w:r>
      <w:r>
        <w:rPr>
          <w:spacing w:val="1"/>
        </w:rPr>
        <w:t xml:space="preserve"> </w:t>
      </w:r>
      <w:r>
        <w:t>полезной</w:t>
      </w:r>
      <w:r>
        <w:rPr>
          <w:spacing w:val="1"/>
        </w:rPr>
        <w:t xml:space="preserve"> </w:t>
      </w:r>
      <w:r>
        <w:t>деятельности;</w:t>
      </w:r>
      <w:r>
        <w:rPr>
          <w:spacing w:val="1"/>
        </w:rPr>
        <w:t xml:space="preserve"> </w:t>
      </w:r>
      <w:r>
        <w:t>ответственности</w:t>
      </w:r>
      <w:r>
        <w:rPr>
          <w:spacing w:val="1"/>
        </w:rPr>
        <w:t xml:space="preserve"> </w:t>
      </w:r>
      <w:r>
        <w:t>за</w:t>
      </w:r>
      <w:r>
        <w:rPr>
          <w:spacing w:val="1"/>
        </w:rPr>
        <w:t xml:space="preserve"> </w:t>
      </w:r>
      <w:r>
        <w:t>результаты</w:t>
      </w:r>
      <w:r>
        <w:rPr>
          <w:spacing w:val="1"/>
        </w:rPr>
        <w:t xml:space="preserve"> </w:t>
      </w:r>
      <w:r>
        <w:t>обучения;</w:t>
      </w:r>
      <w:r>
        <w:rPr>
          <w:spacing w:val="1"/>
        </w:rPr>
        <w:t xml:space="preserve"> </w:t>
      </w:r>
      <w:r>
        <w:t>способности</w:t>
      </w:r>
      <w:r>
        <w:rPr>
          <w:spacing w:val="1"/>
        </w:rPr>
        <w:t xml:space="preserve"> </w:t>
      </w:r>
      <w:r>
        <w:t>делать</w:t>
      </w:r>
      <w:r>
        <w:rPr>
          <w:spacing w:val="1"/>
        </w:rPr>
        <w:t xml:space="preserve"> </w:t>
      </w:r>
      <w:r>
        <w:t>осознанный</w:t>
      </w:r>
      <w:r>
        <w:rPr>
          <w:spacing w:val="1"/>
        </w:rPr>
        <w:t xml:space="preserve"> </w:t>
      </w:r>
      <w:r>
        <w:t>выбор</w:t>
      </w:r>
      <w:r>
        <w:rPr>
          <w:spacing w:val="1"/>
        </w:rPr>
        <w:t xml:space="preserve"> </w:t>
      </w:r>
      <w:r>
        <w:t>своей</w:t>
      </w:r>
      <w:r>
        <w:rPr>
          <w:spacing w:val="1"/>
        </w:rPr>
        <w:t xml:space="preserve"> </w:t>
      </w:r>
      <w:r>
        <w:t>образовательной</w:t>
      </w:r>
      <w:r>
        <w:rPr>
          <w:spacing w:val="1"/>
        </w:rPr>
        <w:t xml:space="preserve"> </w:t>
      </w:r>
      <w:r>
        <w:t>траектории,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выбор</w:t>
      </w:r>
      <w:r>
        <w:rPr>
          <w:spacing w:val="1"/>
        </w:rPr>
        <w:t xml:space="preserve"> </w:t>
      </w:r>
      <w:r>
        <w:t>профессии;</w:t>
      </w:r>
      <w:r>
        <w:rPr>
          <w:spacing w:val="1"/>
        </w:rPr>
        <w:t xml:space="preserve"> </w:t>
      </w:r>
      <w:r>
        <w:t>ценностно-смысловых</w:t>
      </w:r>
      <w:r>
        <w:rPr>
          <w:spacing w:val="1"/>
        </w:rPr>
        <w:t xml:space="preserve"> </w:t>
      </w:r>
      <w:r>
        <w:t>установках</w:t>
      </w:r>
      <w:r>
        <w:rPr>
          <w:spacing w:val="1"/>
        </w:rPr>
        <w:t xml:space="preserve"> </w:t>
      </w:r>
      <w:r>
        <w:t>обучающихся,</w:t>
      </w:r>
      <w:r>
        <w:rPr>
          <w:spacing w:val="1"/>
        </w:rPr>
        <w:t xml:space="preserve"> </w:t>
      </w:r>
      <w:r>
        <w:t>формируемых</w:t>
      </w:r>
      <w:r>
        <w:rPr>
          <w:spacing w:val="1"/>
        </w:rPr>
        <w:t xml:space="preserve"> </w:t>
      </w:r>
      <w:r>
        <w:t>средствами</w:t>
      </w:r>
      <w:r>
        <w:rPr>
          <w:spacing w:val="1"/>
        </w:rPr>
        <w:t xml:space="preserve"> </w:t>
      </w:r>
      <w:r>
        <w:t>учебных</w:t>
      </w:r>
      <w:r>
        <w:rPr>
          <w:spacing w:val="1"/>
        </w:rPr>
        <w:t xml:space="preserve"> </w:t>
      </w:r>
      <w:r>
        <w:t>предметов.</w:t>
      </w:r>
    </w:p>
    <w:p w:rsidR="00C36CF3" w:rsidRDefault="001C1315">
      <w:pPr>
        <w:pStyle w:val="a3"/>
        <w:spacing w:line="276" w:lineRule="auto"/>
        <w:ind w:left="618" w:right="123" w:firstLine="347"/>
      </w:pP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как</w:t>
      </w:r>
      <w:r>
        <w:rPr>
          <w:spacing w:val="1"/>
        </w:rPr>
        <w:t xml:space="preserve"> </w:t>
      </w:r>
      <w:r>
        <w:t>внешних,</w:t>
      </w:r>
      <w:r>
        <w:rPr>
          <w:spacing w:val="1"/>
        </w:rPr>
        <w:t xml:space="preserve"> </w:t>
      </w:r>
      <w:r>
        <w:t>так</w:t>
      </w:r>
      <w:r>
        <w:rPr>
          <w:spacing w:val="1"/>
        </w:rPr>
        <w:t xml:space="preserve"> </w:t>
      </w:r>
      <w:r>
        <w:t>и</w:t>
      </w:r>
      <w:r>
        <w:rPr>
          <w:spacing w:val="1"/>
        </w:rPr>
        <w:t xml:space="preserve"> </w:t>
      </w:r>
      <w:r>
        <w:t>внутренних</w:t>
      </w:r>
      <w:r>
        <w:rPr>
          <w:spacing w:val="1"/>
        </w:rPr>
        <w:t xml:space="preserve"> </w:t>
      </w:r>
      <w:r>
        <w:t>мониторингов,</w:t>
      </w:r>
      <w:r>
        <w:rPr>
          <w:spacing w:val="1"/>
        </w:rPr>
        <w:t xml:space="preserve"> </w:t>
      </w:r>
      <w:r>
        <w:t>допускается</w:t>
      </w:r>
      <w:r>
        <w:rPr>
          <w:spacing w:val="1"/>
        </w:rPr>
        <w:t xml:space="preserve"> </w:t>
      </w:r>
      <w:r>
        <w:t>использовать</w:t>
      </w:r>
      <w:r>
        <w:rPr>
          <w:spacing w:val="1"/>
        </w:rPr>
        <w:t xml:space="preserve"> </w:t>
      </w:r>
      <w:r>
        <w:t>только</w:t>
      </w:r>
      <w:r>
        <w:rPr>
          <w:spacing w:val="1"/>
        </w:rPr>
        <w:t xml:space="preserve"> </w:t>
      </w:r>
      <w:r>
        <w:t>в</w:t>
      </w:r>
      <w:r>
        <w:rPr>
          <w:spacing w:val="1"/>
        </w:rPr>
        <w:t xml:space="preserve"> </w:t>
      </w:r>
      <w:r>
        <w:t>виде</w:t>
      </w:r>
      <w:r>
        <w:rPr>
          <w:spacing w:val="1"/>
        </w:rPr>
        <w:t xml:space="preserve"> </w:t>
      </w:r>
      <w:r>
        <w:t>агрегированных</w:t>
      </w:r>
      <w:r>
        <w:rPr>
          <w:spacing w:val="1"/>
        </w:rPr>
        <w:t xml:space="preserve"> </w:t>
      </w:r>
      <w:r>
        <w:t>(усредненных,</w:t>
      </w:r>
      <w:r>
        <w:rPr>
          <w:spacing w:val="1"/>
        </w:rPr>
        <w:t xml:space="preserve"> </w:t>
      </w:r>
      <w:r>
        <w:t>анонимных)</w:t>
      </w:r>
      <w:r>
        <w:rPr>
          <w:spacing w:val="1"/>
        </w:rPr>
        <w:t xml:space="preserve"> </w:t>
      </w:r>
      <w:r>
        <w:t>данных.</w:t>
      </w:r>
    </w:p>
    <w:p w:rsidR="00C36CF3" w:rsidRDefault="001C1315">
      <w:pPr>
        <w:pStyle w:val="a3"/>
        <w:spacing w:before="1" w:line="276" w:lineRule="auto"/>
        <w:ind w:left="551" w:right="127" w:firstLine="415"/>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которые</w:t>
      </w:r>
      <w:r>
        <w:rPr>
          <w:spacing w:val="1"/>
        </w:rPr>
        <w:t xml:space="preserve"> </w:t>
      </w:r>
      <w:r>
        <w:t>отражают</w:t>
      </w:r>
      <w:r>
        <w:rPr>
          <w:spacing w:val="1"/>
        </w:rPr>
        <w:t xml:space="preserve"> </w:t>
      </w:r>
      <w:r>
        <w:t>совокупность</w:t>
      </w:r>
      <w:r>
        <w:rPr>
          <w:spacing w:val="1"/>
        </w:rPr>
        <w:t xml:space="preserve"> </w:t>
      </w:r>
      <w:r>
        <w:t>познавательных, коммуникативных и регулятивных универсальных учебных действий, а</w:t>
      </w:r>
      <w:r>
        <w:rPr>
          <w:spacing w:val="1"/>
        </w:rPr>
        <w:t xml:space="preserve"> </w:t>
      </w:r>
      <w:r>
        <w:t>также</w:t>
      </w:r>
      <w:r>
        <w:rPr>
          <w:spacing w:val="-3"/>
        </w:rPr>
        <w:t xml:space="preserve"> </w:t>
      </w:r>
      <w:r>
        <w:t>систему</w:t>
      </w:r>
      <w:r>
        <w:rPr>
          <w:spacing w:val="-5"/>
        </w:rPr>
        <w:t xml:space="preserve"> </w:t>
      </w:r>
      <w:r>
        <w:t>междисциплинарных</w:t>
      </w:r>
      <w:r>
        <w:rPr>
          <w:spacing w:val="1"/>
        </w:rPr>
        <w:t xml:space="preserve"> </w:t>
      </w:r>
      <w:r>
        <w:t>(межпредметных) понятий.</w:t>
      </w:r>
    </w:p>
    <w:p w:rsidR="00C36CF3" w:rsidRDefault="001C1315">
      <w:pPr>
        <w:pStyle w:val="a3"/>
        <w:spacing w:line="276" w:lineRule="auto"/>
        <w:ind w:left="551" w:right="124" w:firstLine="415"/>
      </w:pPr>
      <w:r>
        <w:t>Формирование</w:t>
      </w:r>
      <w:r>
        <w:rPr>
          <w:spacing w:val="1"/>
        </w:rPr>
        <w:t xml:space="preserve"> </w:t>
      </w:r>
      <w:r>
        <w:t>метапредметных</w:t>
      </w:r>
      <w:r>
        <w:rPr>
          <w:spacing w:val="1"/>
        </w:rPr>
        <w:t xml:space="preserve"> </w:t>
      </w:r>
      <w:r>
        <w:t>результатов</w:t>
      </w:r>
      <w:r>
        <w:rPr>
          <w:spacing w:val="1"/>
        </w:rPr>
        <w:t xml:space="preserve"> </w:t>
      </w:r>
      <w:r>
        <w:t>обеспечивается</w:t>
      </w:r>
      <w:r>
        <w:rPr>
          <w:spacing w:val="1"/>
        </w:rPr>
        <w:t xml:space="preserve"> </w:t>
      </w:r>
      <w:r>
        <w:t>комплексом</w:t>
      </w:r>
      <w:r>
        <w:rPr>
          <w:spacing w:val="1"/>
        </w:rPr>
        <w:t xml:space="preserve"> </w:t>
      </w:r>
      <w:r>
        <w:t>освоения</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Основным</w:t>
      </w:r>
      <w:r>
        <w:rPr>
          <w:spacing w:val="1"/>
        </w:rPr>
        <w:t xml:space="preserve"> </w:t>
      </w:r>
      <w:r>
        <w:t>объектом</w:t>
      </w:r>
      <w:r>
        <w:rPr>
          <w:spacing w:val="1"/>
        </w:rPr>
        <w:t xml:space="preserve"> </w:t>
      </w:r>
      <w:r>
        <w:t>оценки</w:t>
      </w:r>
      <w:r>
        <w:rPr>
          <w:spacing w:val="1"/>
        </w:rPr>
        <w:t xml:space="preserve"> </w:t>
      </w:r>
      <w:r>
        <w:t>метапредметных результатов:</w:t>
      </w:r>
    </w:p>
    <w:p w:rsidR="00C36CF3" w:rsidRDefault="001C1315" w:rsidP="00B46B77">
      <w:pPr>
        <w:pStyle w:val="a5"/>
        <w:numPr>
          <w:ilvl w:val="0"/>
          <w:numId w:val="48"/>
        </w:numPr>
        <w:tabs>
          <w:tab w:val="left" w:pos="759"/>
        </w:tabs>
        <w:spacing w:line="278" w:lineRule="auto"/>
        <w:ind w:left="618" w:right="477" w:firstLine="0"/>
        <w:rPr>
          <w:sz w:val="24"/>
        </w:rPr>
      </w:pPr>
      <w:r>
        <w:rPr>
          <w:sz w:val="24"/>
        </w:rPr>
        <w:t>освоение</w:t>
      </w:r>
      <w:r>
        <w:rPr>
          <w:spacing w:val="-7"/>
          <w:sz w:val="24"/>
        </w:rPr>
        <w:t xml:space="preserve"> </w:t>
      </w:r>
      <w:r>
        <w:rPr>
          <w:sz w:val="24"/>
        </w:rPr>
        <w:t>обучающимися</w:t>
      </w:r>
      <w:r>
        <w:rPr>
          <w:spacing w:val="-5"/>
          <w:sz w:val="24"/>
        </w:rPr>
        <w:t xml:space="preserve"> </w:t>
      </w:r>
      <w:r>
        <w:rPr>
          <w:sz w:val="24"/>
        </w:rPr>
        <w:t>межпредметных</w:t>
      </w:r>
      <w:r>
        <w:rPr>
          <w:spacing w:val="-4"/>
          <w:sz w:val="24"/>
        </w:rPr>
        <w:t xml:space="preserve"> </w:t>
      </w:r>
      <w:r>
        <w:rPr>
          <w:sz w:val="24"/>
        </w:rPr>
        <w:t>понятий</w:t>
      </w:r>
      <w:r>
        <w:rPr>
          <w:spacing w:val="-6"/>
          <w:sz w:val="24"/>
        </w:rPr>
        <w:t xml:space="preserve"> </w:t>
      </w:r>
      <w:r>
        <w:rPr>
          <w:sz w:val="24"/>
        </w:rPr>
        <w:t>и</w:t>
      </w:r>
      <w:r>
        <w:rPr>
          <w:spacing w:val="-2"/>
          <w:sz w:val="24"/>
        </w:rPr>
        <w:t xml:space="preserve"> </w:t>
      </w:r>
      <w:r>
        <w:rPr>
          <w:sz w:val="24"/>
        </w:rPr>
        <w:t>универсальных</w:t>
      </w:r>
      <w:r>
        <w:rPr>
          <w:spacing w:val="-4"/>
          <w:sz w:val="24"/>
        </w:rPr>
        <w:t xml:space="preserve"> </w:t>
      </w:r>
      <w:r>
        <w:rPr>
          <w:sz w:val="24"/>
        </w:rPr>
        <w:t>учебных</w:t>
      </w:r>
      <w:r>
        <w:rPr>
          <w:spacing w:val="-5"/>
          <w:sz w:val="24"/>
        </w:rPr>
        <w:t xml:space="preserve"> </w:t>
      </w:r>
      <w:r>
        <w:rPr>
          <w:sz w:val="24"/>
        </w:rPr>
        <w:t>действий</w:t>
      </w:r>
      <w:r>
        <w:rPr>
          <w:spacing w:val="-57"/>
          <w:sz w:val="24"/>
        </w:rPr>
        <w:t xml:space="preserve"> </w:t>
      </w:r>
      <w:r>
        <w:rPr>
          <w:sz w:val="24"/>
        </w:rPr>
        <w:t>(регулятивных,</w:t>
      </w:r>
      <w:r>
        <w:rPr>
          <w:spacing w:val="-4"/>
          <w:sz w:val="24"/>
        </w:rPr>
        <w:t xml:space="preserve"> </w:t>
      </w:r>
      <w:r>
        <w:rPr>
          <w:sz w:val="24"/>
        </w:rPr>
        <w:t>познавательных, коммуникативных);</w:t>
      </w:r>
    </w:p>
    <w:p w:rsidR="00C36CF3" w:rsidRDefault="001C1315" w:rsidP="00B46B77">
      <w:pPr>
        <w:pStyle w:val="a5"/>
        <w:numPr>
          <w:ilvl w:val="0"/>
          <w:numId w:val="49"/>
        </w:numPr>
        <w:tabs>
          <w:tab w:val="left" w:pos="799"/>
        </w:tabs>
        <w:spacing w:line="276" w:lineRule="auto"/>
        <w:ind w:left="542" w:right="126" w:firstLine="0"/>
        <w:rPr>
          <w:sz w:val="24"/>
        </w:rPr>
      </w:pPr>
      <w:r>
        <w:rPr>
          <w:sz w:val="24"/>
        </w:rPr>
        <w:t>способность</w:t>
      </w:r>
      <w:r>
        <w:rPr>
          <w:spacing w:val="1"/>
          <w:sz w:val="24"/>
        </w:rPr>
        <w:t xml:space="preserve"> </w:t>
      </w:r>
      <w:r>
        <w:rPr>
          <w:sz w:val="24"/>
        </w:rPr>
        <w:t>использования</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познавательной</w:t>
      </w:r>
      <w:r>
        <w:rPr>
          <w:spacing w:val="1"/>
          <w:sz w:val="24"/>
        </w:rPr>
        <w:t xml:space="preserve"> </w:t>
      </w:r>
      <w:r>
        <w:rPr>
          <w:sz w:val="24"/>
        </w:rPr>
        <w:t>и</w:t>
      </w:r>
      <w:r>
        <w:rPr>
          <w:spacing w:val="1"/>
          <w:sz w:val="24"/>
        </w:rPr>
        <w:t xml:space="preserve"> </w:t>
      </w:r>
      <w:r>
        <w:rPr>
          <w:sz w:val="24"/>
        </w:rPr>
        <w:lastRenderedPageBreak/>
        <w:t>социальной</w:t>
      </w:r>
      <w:r>
        <w:rPr>
          <w:spacing w:val="1"/>
          <w:sz w:val="24"/>
        </w:rPr>
        <w:t xml:space="preserve"> </w:t>
      </w:r>
      <w:r>
        <w:rPr>
          <w:sz w:val="24"/>
        </w:rPr>
        <w:t>практике,</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планированию</w:t>
      </w:r>
      <w:r>
        <w:rPr>
          <w:spacing w:val="1"/>
          <w:sz w:val="24"/>
        </w:rPr>
        <w:t xml:space="preserve"> </w:t>
      </w:r>
      <w:r>
        <w:rPr>
          <w:sz w:val="24"/>
        </w:rPr>
        <w:t>и</w:t>
      </w:r>
      <w:r>
        <w:rPr>
          <w:spacing w:val="1"/>
          <w:sz w:val="24"/>
        </w:rPr>
        <w:t xml:space="preserve"> </w:t>
      </w:r>
      <w:r>
        <w:rPr>
          <w:sz w:val="24"/>
        </w:rPr>
        <w:t>осуществлению</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организации</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педагогическими</w:t>
      </w:r>
      <w:r>
        <w:rPr>
          <w:spacing w:val="1"/>
          <w:sz w:val="24"/>
        </w:rPr>
        <w:t xml:space="preserve"> </w:t>
      </w:r>
      <w:r>
        <w:rPr>
          <w:sz w:val="24"/>
        </w:rPr>
        <w:t>работниками и сверстниками, к участию в построении индивидуальной образовательной</w:t>
      </w:r>
      <w:r>
        <w:rPr>
          <w:spacing w:val="1"/>
          <w:sz w:val="24"/>
        </w:rPr>
        <w:t xml:space="preserve"> </w:t>
      </w:r>
      <w:r>
        <w:rPr>
          <w:sz w:val="24"/>
        </w:rPr>
        <w:t>траектории;</w:t>
      </w:r>
    </w:p>
    <w:p w:rsidR="00C36CF3" w:rsidRDefault="001C1315" w:rsidP="00B46B77">
      <w:pPr>
        <w:pStyle w:val="a5"/>
        <w:numPr>
          <w:ilvl w:val="0"/>
          <w:numId w:val="49"/>
        </w:numPr>
        <w:tabs>
          <w:tab w:val="left" w:pos="730"/>
        </w:tabs>
        <w:spacing w:line="276" w:lineRule="auto"/>
        <w:ind w:left="542" w:right="127" w:firstLine="0"/>
        <w:rPr>
          <w:sz w:val="24"/>
        </w:rPr>
      </w:pPr>
      <w:r>
        <w:rPr>
          <w:sz w:val="24"/>
        </w:rPr>
        <w:t>овладение навыками учебно-исследовательской, проектной и социальной деятельности.</w:t>
      </w:r>
      <w:r>
        <w:rPr>
          <w:spacing w:val="1"/>
          <w:sz w:val="24"/>
        </w:rPr>
        <w:t xml:space="preserve"> </w:t>
      </w:r>
      <w:r>
        <w:rPr>
          <w:sz w:val="24"/>
        </w:rPr>
        <w:t>Оценка</w:t>
      </w:r>
      <w:r>
        <w:rPr>
          <w:spacing w:val="1"/>
          <w:sz w:val="24"/>
        </w:rPr>
        <w:t xml:space="preserve"> </w:t>
      </w:r>
      <w:r>
        <w:rPr>
          <w:sz w:val="24"/>
        </w:rPr>
        <w:t>достижения</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осуществляется</w:t>
      </w:r>
      <w:r>
        <w:rPr>
          <w:spacing w:val="1"/>
          <w:sz w:val="24"/>
        </w:rPr>
        <w:t xml:space="preserve"> </w:t>
      </w:r>
      <w:r>
        <w:rPr>
          <w:sz w:val="24"/>
        </w:rPr>
        <w:t>администрацией</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внутреннего</w:t>
      </w:r>
      <w:r>
        <w:rPr>
          <w:spacing w:val="1"/>
          <w:sz w:val="24"/>
        </w:rPr>
        <w:t xml:space="preserve"> </w:t>
      </w:r>
      <w:r>
        <w:rPr>
          <w:sz w:val="24"/>
        </w:rPr>
        <w:t>мониторинга.</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периодичность</w:t>
      </w:r>
      <w:r>
        <w:rPr>
          <w:spacing w:val="1"/>
          <w:sz w:val="24"/>
        </w:rPr>
        <w:t xml:space="preserve"> </w:t>
      </w:r>
      <w:r>
        <w:rPr>
          <w:sz w:val="24"/>
        </w:rPr>
        <w:t>внутреннего</w:t>
      </w:r>
      <w:r>
        <w:rPr>
          <w:spacing w:val="1"/>
          <w:sz w:val="24"/>
        </w:rPr>
        <w:t xml:space="preserve"> </w:t>
      </w:r>
      <w:r>
        <w:rPr>
          <w:sz w:val="24"/>
        </w:rPr>
        <w:t>мониторинга</w:t>
      </w:r>
      <w:r>
        <w:rPr>
          <w:spacing w:val="1"/>
          <w:sz w:val="24"/>
        </w:rPr>
        <w:t xml:space="preserve"> </w:t>
      </w:r>
      <w:r>
        <w:rPr>
          <w:sz w:val="24"/>
        </w:rPr>
        <w:t>устанавливается</w:t>
      </w:r>
      <w:r>
        <w:rPr>
          <w:spacing w:val="1"/>
          <w:sz w:val="24"/>
        </w:rPr>
        <w:t xml:space="preserve"> </w:t>
      </w:r>
      <w:r>
        <w:rPr>
          <w:sz w:val="24"/>
        </w:rPr>
        <w:t>решением</w:t>
      </w:r>
      <w:r>
        <w:rPr>
          <w:spacing w:val="61"/>
          <w:sz w:val="24"/>
        </w:rPr>
        <w:t xml:space="preserve"> </w:t>
      </w:r>
      <w:r>
        <w:rPr>
          <w:sz w:val="24"/>
        </w:rPr>
        <w:t>педагогического</w:t>
      </w:r>
      <w:r>
        <w:rPr>
          <w:spacing w:val="1"/>
          <w:sz w:val="24"/>
        </w:rPr>
        <w:t xml:space="preserve"> </w:t>
      </w:r>
      <w:r>
        <w:rPr>
          <w:sz w:val="24"/>
        </w:rPr>
        <w:t>совета образовательной</w:t>
      </w:r>
      <w:r>
        <w:rPr>
          <w:spacing w:val="1"/>
          <w:sz w:val="24"/>
        </w:rPr>
        <w:t xml:space="preserve"> </w:t>
      </w:r>
      <w:r>
        <w:rPr>
          <w:sz w:val="24"/>
        </w:rPr>
        <w:t>организации. Инструментарий</w:t>
      </w:r>
      <w:r>
        <w:rPr>
          <w:spacing w:val="1"/>
          <w:sz w:val="24"/>
        </w:rPr>
        <w:t xml:space="preserve"> </w:t>
      </w:r>
      <w:r>
        <w:rPr>
          <w:sz w:val="24"/>
        </w:rPr>
        <w:t>строится на межпредметной</w:t>
      </w:r>
      <w:r>
        <w:rPr>
          <w:spacing w:val="60"/>
          <w:sz w:val="24"/>
        </w:rPr>
        <w:t xml:space="preserve"> </w:t>
      </w:r>
      <w:r>
        <w:rPr>
          <w:sz w:val="24"/>
        </w:rPr>
        <w:t>основе</w:t>
      </w:r>
      <w:r>
        <w:rPr>
          <w:spacing w:val="-58"/>
          <w:sz w:val="24"/>
        </w:rPr>
        <w:t xml:space="preserve"> </w:t>
      </w:r>
      <w:r>
        <w:rPr>
          <w:sz w:val="24"/>
        </w:rPr>
        <w:t>и</w:t>
      </w:r>
      <w:r>
        <w:rPr>
          <w:spacing w:val="1"/>
          <w:sz w:val="24"/>
        </w:rPr>
        <w:t xml:space="preserve"> </w:t>
      </w:r>
      <w:r>
        <w:rPr>
          <w:sz w:val="24"/>
        </w:rPr>
        <w:t>может</w:t>
      </w:r>
      <w:r>
        <w:rPr>
          <w:spacing w:val="1"/>
          <w:sz w:val="24"/>
        </w:rPr>
        <w:t xml:space="preserve"> </w:t>
      </w:r>
      <w:r>
        <w:rPr>
          <w:sz w:val="24"/>
        </w:rPr>
        <w:t>включать</w:t>
      </w:r>
      <w:r>
        <w:rPr>
          <w:spacing w:val="1"/>
          <w:sz w:val="24"/>
        </w:rPr>
        <w:t xml:space="preserve"> </w:t>
      </w:r>
      <w:r>
        <w:rPr>
          <w:sz w:val="24"/>
        </w:rPr>
        <w:t>диагностические</w:t>
      </w:r>
      <w:r>
        <w:rPr>
          <w:spacing w:val="1"/>
          <w:sz w:val="24"/>
        </w:rPr>
        <w:t xml:space="preserve"> </w:t>
      </w:r>
      <w:r>
        <w:rPr>
          <w:sz w:val="24"/>
        </w:rPr>
        <w:t>материалы</w:t>
      </w:r>
      <w:r>
        <w:rPr>
          <w:spacing w:val="1"/>
          <w:sz w:val="24"/>
        </w:rPr>
        <w:t xml:space="preserve"> </w:t>
      </w:r>
      <w:r>
        <w:rPr>
          <w:sz w:val="24"/>
        </w:rPr>
        <w:t>по</w:t>
      </w:r>
      <w:r>
        <w:rPr>
          <w:spacing w:val="1"/>
          <w:sz w:val="24"/>
        </w:rPr>
        <w:t xml:space="preserve"> </w:t>
      </w:r>
      <w:r>
        <w:rPr>
          <w:sz w:val="24"/>
        </w:rPr>
        <w:t>оценке</w:t>
      </w:r>
      <w:r>
        <w:rPr>
          <w:spacing w:val="1"/>
          <w:sz w:val="24"/>
        </w:rPr>
        <w:t xml:space="preserve"> </w:t>
      </w:r>
      <w:r>
        <w:rPr>
          <w:sz w:val="24"/>
        </w:rPr>
        <w:t>читательской</w:t>
      </w:r>
      <w:r>
        <w:rPr>
          <w:spacing w:val="1"/>
          <w:sz w:val="24"/>
        </w:rPr>
        <w:t xml:space="preserve"> </w:t>
      </w:r>
      <w:r>
        <w:rPr>
          <w:sz w:val="24"/>
        </w:rPr>
        <w:t>и</w:t>
      </w:r>
      <w:r>
        <w:rPr>
          <w:spacing w:val="1"/>
          <w:sz w:val="24"/>
        </w:rPr>
        <w:t xml:space="preserve"> </w:t>
      </w:r>
      <w:r>
        <w:rPr>
          <w:sz w:val="24"/>
        </w:rPr>
        <w:t>цифровой</w:t>
      </w:r>
      <w:r>
        <w:rPr>
          <w:spacing w:val="1"/>
          <w:sz w:val="24"/>
        </w:rPr>
        <w:t xml:space="preserve"> </w:t>
      </w:r>
      <w:r>
        <w:rPr>
          <w:sz w:val="24"/>
        </w:rPr>
        <w:t>грамотности,</w:t>
      </w:r>
      <w:r>
        <w:rPr>
          <w:spacing w:val="1"/>
          <w:sz w:val="24"/>
        </w:rPr>
        <w:t xml:space="preserve"> </w:t>
      </w:r>
      <w:r>
        <w:rPr>
          <w:sz w:val="24"/>
        </w:rPr>
        <w:t>сформированности</w:t>
      </w:r>
      <w:r>
        <w:rPr>
          <w:spacing w:val="1"/>
          <w:sz w:val="24"/>
        </w:rPr>
        <w:t xml:space="preserve"> </w:t>
      </w:r>
      <w:r>
        <w:rPr>
          <w:sz w:val="24"/>
        </w:rPr>
        <w:t>регулятивных,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универсальных</w:t>
      </w:r>
      <w:r>
        <w:rPr>
          <w:spacing w:val="2"/>
          <w:sz w:val="24"/>
        </w:rPr>
        <w:t xml:space="preserve"> </w:t>
      </w:r>
      <w:r>
        <w:rPr>
          <w:sz w:val="24"/>
        </w:rPr>
        <w:t>учебных</w:t>
      </w:r>
      <w:r>
        <w:rPr>
          <w:spacing w:val="2"/>
          <w:sz w:val="24"/>
        </w:rPr>
        <w:t xml:space="preserve"> </w:t>
      </w:r>
      <w:r>
        <w:rPr>
          <w:sz w:val="24"/>
        </w:rPr>
        <w:t>действий.</w:t>
      </w:r>
    </w:p>
    <w:p w:rsidR="00C36CF3" w:rsidRDefault="001C1315">
      <w:pPr>
        <w:pStyle w:val="a3"/>
        <w:ind w:left="966"/>
      </w:pPr>
      <w:r>
        <w:t>Формы</w:t>
      </w:r>
      <w:r>
        <w:rPr>
          <w:spacing w:val="-3"/>
        </w:rPr>
        <w:t xml:space="preserve"> </w:t>
      </w:r>
      <w:r>
        <w:t>оценки:</w:t>
      </w:r>
    </w:p>
    <w:p w:rsidR="00C36CF3" w:rsidRDefault="001C1315" w:rsidP="00B46B77">
      <w:pPr>
        <w:pStyle w:val="a5"/>
        <w:numPr>
          <w:ilvl w:val="0"/>
          <w:numId w:val="49"/>
        </w:numPr>
        <w:tabs>
          <w:tab w:val="left" w:pos="759"/>
        </w:tabs>
        <w:spacing w:before="36"/>
        <w:ind w:left="758" w:hanging="141"/>
        <w:rPr>
          <w:sz w:val="24"/>
        </w:rPr>
      </w:pPr>
      <w:r>
        <w:rPr>
          <w:sz w:val="24"/>
        </w:rPr>
        <w:t>для</w:t>
      </w:r>
      <w:r>
        <w:rPr>
          <w:spacing w:val="-3"/>
          <w:sz w:val="24"/>
        </w:rPr>
        <w:t xml:space="preserve"> </w:t>
      </w:r>
      <w:r>
        <w:rPr>
          <w:sz w:val="24"/>
        </w:rPr>
        <w:t>проверки</w:t>
      </w:r>
      <w:r>
        <w:rPr>
          <w:spacing w:val="-2"/>
          <w:sz w:val="24"/>
        </w:rPr>
        <w:t xml:space="preserve"> </w:t>
      </w:r>
      <w:r>
        <w:rPr>
          <w:sz w:val="24"/>
        </w:rPr>
        <w:t>читательской</w:t>
      </w:r>
      <w:r>
        <w:rPr>
          <w:spacing w:val="-3"/>
          <w:sz w:val="24"/>
        </w:rPr>
        <w:t xml:space="preserve"> </w:t>
      </w:r>
      <w:r>
        <w:rPr>
          <w:sz w:val="24"/>
        </w:rPr>
        <w:t>грамотности</w:t>
      </w:r>
      <w:r>
        <w:rPr>
          <w:spacing w:val="2"/>
          <w:sz w:val="24"/>
        </w:rPr>
        <w:t xml:space="preserve"> </w:t>
      </w:r>
      <w:r>
        <w:rPr>
          <w:sz w:val="24"/>
        </w:rPr>
        <w:t>–</w:t>
      </w:r>
      <w:r>
        <w:rPr>
          <w:spacing w:val="-6"/>
          <w:sz w:val="24"/>
        </w:rPr>
        <w:t xml:space="preserve"> </w:t>
      </w:r>
      <w:r>
        <w:rPr>
          <w:sz w:val="24"/>
        </w:rPr>
        <w:t>письменная</w:t>
      </w:r>
      <w:r>
        <w:rPr>
          <w:spacing w:val="-2"/>
          <w:sz w:val="24"/>
        </w:rPr>
        <w:t xml:space="preserve"> </w:t>
      </w:r>
      <w:r>
        <w:rPr>
          <w:sz w:val="24"/>
        </w:rPr>
        <w:t>работа</w:t>
      </w:r>
      <w:r>
        <w:rPr>
          <w:spacing w:val="-4"/>
          <w:sz w:val="24"/>
        </w:rPr>
        <w:t xml:space="preserve"> </w:t>
      </w:r>
      <w:r>
        <w:rPr>
          <w:sz w:val="24"/>
        </w:rPr>
        <w:t>на</w:t>
      </w:r>
      <w:r>
        <w:rPr>
          <w:spacing w:val="-3"/>
          <w:sz w:val="24"/>
        </w:rPr>
        <w:t xml:space="preserve"> </w:t>
      </w:r>
      <w:r>
        <w:rPr>
          <w:sz w:val="24"/>
        </w:rPr>
        <w:t>межпредметной</w:t>
      </w:r>
      <w:r>
        <w:rPr>
          <w:spacing w:val="-2"/>
          <w:sz w:val="24"/>
        </w:rPr>
        <w:t xml:space="preserve"> </w:t>
      </w:r>
      <w:r>
        <w:rPr>
          <w:sz w:val="24"/>
        </w:rPr>
        <w:t>основе;</w:t>
      </w:r>
    </w:p>
    <w:p w:rsidR="00C36CF3" w:rsidRDefault="001C1315" w:rsidP="00B46B77">
      <w:pPr>
        <w:pStyle w:val="a5"/>
        <w:numPr>
          <w:ilvl w:val="0"/>
          <w:numId w:val="49"/>
        </w:numPr>
        <w:tabs>
          <w:tab w:val="left" w:pos="797"/>
        </w:tabs>
        <w:spacing w:before="41" w:line="278" w:lineRule="auto"/>
        <w:ind w:left="628" w:right="127" w:hanging="10"/>
        <w:rPr>
          <w:sz w:val="24"/>
        </w:rPr>
      </w:pPr>
      <w:r>
        <w:rPr>
          <w:sz w:val="24"/>
        </w:rPr>
        <w:t>для проверки цифровой грамотности – практическая работа в сочетании с письменной</w:t>
      </w:r>
      <w:r>
        <w:rPr>
          <w:spacing w:val="1"/>
          <w:sz w:val="24"/>
        </w:rPr>
        <w:t xml:space="preserve"> </w:t>
      </w:r>
      <w:r>
        <w:rPr>
          <w:sz w:val="24"/>
        </w:rPr>
        <w:t>(компьютеризованной)</w:t>
      </w:r>
      <w:r>
        <w:rPr>
          <w:spacing w:val="-1"/>
          <w:sz w:val="24"/>
        </w:rPr>
        <w:t xml:space="preserve"> </w:t>
      </w:r>
      <w:r>
        <w:rPr>
          <w:sz w:val="24"/>
        </w:rPr>
        <w:t>частью;</w:t>
      </w:r>
    </w:p>
    <w:p w:rsidR="00C36CF3" w:rsidRDefault="001C1315" w:rsidP="00B46B77">
      <w:pPr>
        <w:pStyle w:val="a5"/>
        <w:numPr>
          <w:ilvl w:val="0"/>
          <w:numId w:val="49"/>
        </w:numPr>
        <w:tabs>
          <w:tab w:val="left" w:pos="833"/>
        </w:tabs>
        <w:spacing w:line="276" w:lineRule="auto"/>
        <w:ind w:left="628" w:right="127" w:hanging="10"/>
        <w:rPr>
          <w:sz w:val="24"/>
        </w:rPr>
      </w:pPr>
      <w:r>
        <w:rPr>
          <w:sz w:val="24"/>
        </w:rPr>
        <w:t>для</w:t>
      </w:r>
      <w:r>
        <w:rPr>
          <w:spacing w:val="1"/>
          <w:sz w:val="24"/>
        </w:rPr>
        <w:t xml:space="preserve"> </w:t>
      </w:r>
      <w:r>
        <w:rPr>
          <w:sz w:val="24"/>
        </w:rPr>
        <w:t>проверки</w:t>
      </w:r>
      <w:r>
        <w:rPr>
          <w:spacing w:val="1"/>
          <w:sz w:val="24"/>
        </w:rPr>
        <w:t xml:space="preserve"> </w:t>
      </w:r>
      <w:r>
        <w:rPr>
          <w:sz w:val="24"/>
        </w:rPr>
        <w:t>сформированности</w:t>
      </w:r>
      <w:r>
        <w:rPr>
          <w:spacing w:val="1"/>
          <w:sz w:val="24"/>
        </w:rPr>
        <w:t xml:space="preserve"> </w:t>
      </w:r>
      <w:r>
        <w:rPr>
          <w:sz w:val="24"/>
        </w:rPr>
        <w:t>регулятивных,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универсальных учебных действий – экспертная оценка процесса и результатов выполнения</w:t>
      </w:r>
      <w:r>
        <w:rPr>
          <w:spacing w:val="-57"/>
          <w:sz w:val="24"/>
        </w:rPr>
        <w:t xml:space="preserve"> </w:t>
      </w:r>
      <w:r>
        <w:rPr>
          <w:sz w:val="24"/>
        </w:rPr>
        <w:t>групповых</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индивидуальных</w:t>
      </w:r>
      <w:r>
        <w:rPr>
          <w:spacing w:val="3"/>
          <w:sz w:val="24"/>
        </w:rPr>
        <w:t xml:space="preserve"> </w:t>
      </w:r>
      <w:r>
        <w:rPr>
          <w:sz w:val="24"/>
        </w:rPr>
        <w:t>учебных исследований</w:t>
      </w:r>
      <w:r>
        <w:rPr>
          <w:spacing w:val="-1"/>
          <w:sz w:val="24"/>
        </w:rPr>
        <w:t xml:space="preserve"> </w:t>
      </w:r>
      <w:r>
        <w:rPr>
          <w:sz w:val="24"/>
        </w:rPr>
        <w:t>и</w:t>
      </w:r>
      <w:r>
        <w:rPr>
          <w:spacing w:val="-1"/>
          <w:sz w:val="24"/>
        </w:rPr>
        <w:t xml:space="preserve"> </w:t>
      </w:r>
      <w:r>
        <w:rPr>
          <w:sz w:val="24"/>
        </w:rPr>
        <w:t>проектов.</w:t>
      </w:r>
    </w:p>
    <w:p w:rsidR="00C36CF3" w:rsidRDefault="00C36CF3">
      <w:pPr>
        <w:spacing w:line="276" w:lineRule="auto"/>
        <w:jc w:val="both"/>
        <w:rPr>
          <w:sz w:val="24"/>
        </w:rPr>
        <w:sectPr w:rsidR="00C36CF3">
          <w:pgSz w:w="11900" w:h="16850"/>
          <w:pgMar w:top="980" w:right="600" w:bottom="280" w:left="1100" w:header="720" w:footer="720" w:gutter="0"/>
          <w:cols w:space="720"/>
        </w:sectPr>
      </w:pPr>
    </w:p>
    <w:p w:rsidR="00C36CF3" w:rsidRDefault="001C1315">
      <w:pPr>
        <w:pStyle w:val="a3"/>
        <w:spacing w:before="69" w:line="276" w:lineRule="auto"/>
        <w:ind w:left="551" w:right="131" w:firstLine="415"/>
      </w:pPr>
      <w:r>
        <w:lastRenderedPageBreak/>
        <w:t>Каждый из перечисленных видов диагностики проводится с периодичностью не менее</w:t>
      </w:r>
      <w:r>
        <w:rPr>
          <w:spacing w:val="1"/>
        </w:rPr>
        <w:t xml:space="preserve"> </w:t>
      </w:r>
      <w:r>
        <w:t>чем</w:t>
      </w:r>
      <w:r>
        <w:rPr>
          <w:spacing w:val="-2"/>
        </w:rPr>
        <w:t xml:space="preserve"> </w:t>
      </w:r>
      <w:r>
        <w:t>один раз в</w:t>
      </w:r>
      <w:r>
        <w:rPr>
          <w:spacing w:val="-1"/>
        </w:rPr>
        <w:t xml:space="preserve"> </w:t>
      </w:r>
      <w:r>
        <w:t>два</w:t>
      </w:r>
      <w:r>
        <w:rPr>
          <w:spacing w:val="-2"/>
        </w:rPr>
        <w:t xml:space="preserve"> </w:t>
      </w:r>
      <w:r>
        <w:t>года.</w:t>
      </w:r>
    </w:p>
    <w:p w:rsidR="00C36CF3" w:rsidRDefault="001C1315">
      <w:pPr>
        <w:pStyle w:val="a3"/>
        <w:spacing w:line="276" w:lineRule="auto"/>
        <w:ind w:left="551" w:right="121" w:firstLine="415"/>
      </w:pPr>
      <w:r>
        <w:t>Групповые и (или) индивидуальные учебные исследования и проекты (далее вместе –</w:t>
      </w:r>
      <w:r>
        <w:rPr>
          <w:spacing w:val="1"/>
        </w:rPr>
        <w:t xml:space="preserve"> </w:t>
      </w:r>
      <w:r>
        <w:t>проект)</w:t>
      </w:r>
      <w:r>
        <w:rPr>
          <w:spacing w:val="1"/>
        </w:rPr>
        <w:t xml:space="preserve"> </w:t>
      </w:r>
      <w:r>
        <w:t>выполняются</w:t>
      </w:r>
      <w:r>
        <w:rPr>
          <w:spacing w:val="1"/>
        </w:rPr>
        <w:t xml:space="preserve"> </w:t>
      </w:r>
      <w:r>
        <w:t>обучающимся</w:t>
      </w:r>
      <w:r>
        <w:rPr>
          <w:spacing w:val="1"/>
        </w:rPr>
        <w:t xml:space="preserve"> </w:t>
      </w:r>
      <w:r>
        <w:t>в</w:t>
      </w:r>
      <w:r>
        <w:rPr>
          <w:spacing w:val="1"/>
        </w:rPr>
        <w:t xml:space="preserve"> </w:t>
      </w:r>
      <w:r>
        <w:t>рамках</w:t>
      </w:r>
      <w:r>
        <w:rPr>
          <w:spacing w:val="1"/>
        </w:rPr>
        <w:t xml:space="preserve"> </w:t>
      </w:r>
      <w:r>
        <w:t>одного</w:t>
      </w:r>
      <w:r>
        <w:rPr>
          <w:spacing w:val="1"/>
        </w:rPr>
        <w:t xml:space="preserve"> </w:t>
      </w:r>
      <w:r>
        <w:t>из</w:t>
      </w:r>
      <w:r>
        <w:rPr>
          <w:spacing w:val="1"/>
        </w:rPr>
        <w:t xml:space="preserve"> </w:t>
      </w:r>
      <w:r>
        <w:t>учебных</w:t>
      </w:r>
      <w:r>
        <w:rPr>
          <w:spacing w:val="1"/>
        </w:rPr>
        <w:t xml:space="preserve"> </w:t>
      </w:r>
      <w:r>
        <w:t>предметов</w:t>
      </w:r>
      <w:r>
        <w:rPr>
          <w:spacing w:val="1"/>
        </w:rPr>
        <w:t xml:space="preserve"> </w:t>
      </w:r>
      <w:r>
        <w:t>или</w:t>
      </w:r>
      <w:r>
        <w:rPr>
          <w:spacing w:val="1"/>
        </w:rPr>
        <w:t xml:space="preserve"> </w:t>
      </w:r>
      <w:r>
        <w:t>на</w:t>
      </w:r>
      <w:r>
        <w:rPr>
          <w:spacing w:val="1"/>
        </w:rPr>
        <w:t xml:space="preserve"> </w:t>
      </w:r>
      <w:r>
        <w:t>межпредметной основе с целью продемонстрировать свои достижения в самостоятельном</w:t>
      </w:r>
      <w:r>
        <w:rPr>
          <w:spacing w:val="1"/>
        </w:rPr>
        <w:t xml:space="preserve"> </w:t>
      </w:r>
      <w:r>
        <w:t>освоении</w:t>
      </w:r>
      <w:r>
        <w:rPr>
          <w:spacing w:val="1"/>
        </w:rPr>
        <w:t xml:space="preserve"> </w:t>
      </w:r>
      <w:r>
        <w:t>содержания</w:t>
      </w:r>
      <w:r>
        <w:rPr>
          <w:spacing w:val="1"/>
        </w:rPr>
        <w:t xml:space="preserve"> </w:t>
      </w:r>
      <w:r>
        <w:t>избранных</w:t>
      </w:r>
      <w:r>
        <w:rPr>
          <w:spacing w:val="1"/>
        </w:rPr>
        <w:t xml:space="preserve"> </w:t>
      </w:r>
      <w:r>
        <w:t>областей</w:t>
      </w:r>
      <w:r>
        <w:rPr>
          <w:spacing w:val="1"/>
        </w:rPr>
        <w:t xml:space="preserve"> </w:t>
      </w:r>
      <w:r>
        <w:t>знаний</w:t>
      </w:r>
      <w:r>
        <w:rPr>
          <w:spacing w:val="1"/>
        </w:rPr>
        <w:t xml:space="preserve"> </w:t>
      </w:r>
      <w:r>
        <w:t>и</w:t>
      </w:r>
      <w:r>
        <w:rPr>
          <w:spacing w:val="1"/>
        </w:rPr>
        <w:t xml:space="preserve"> </w:t>
      </w:r>
      <w:r>
        <w:t>(или)</w:t>
      </w:r>
      <w:r>
        <w:rPr>
          <w:spacing w:val="1"/>
        </w:rPr>
        <w:t xml:space="preserve"> </w:t>
      </w:r>
      <w:r>
        <w:t>видов</w:t>
      </w:r>
      <w:r>
        <w:rPr>
          <w:spacing w:val="1"/>
        </w:rPr>
        <w:t xml:space="preserve"> </w:t>
      </w:r>
      <w:r>
        <w:t>деятельности</w:t>
      </w:r>
      <w:r>
        <w:rPr>
          <w:spacing w:val="61"/>
        </w:rPr>
        <w:t xml:space="preserve"> </w:t>
      </w:r>
      <w:r>
        <w:t>и</w:t>
      </w:r>
      <w:r>
        <w:rPr>
          <w:spacing w:val="1"/>
        </w:rPr>
        <w:t xml:space="preserve"> </w:t>
      </w:r>
      <w:r>
        <w:t>способность</w:t>
      </w:r>
      <w:r>
        <w:rPr>
          <w:spacing w:val="1"/>
        </w:rPr>
        <w:t xml:space="preserve"> </w:t>
      </w:r>
      <w:r>
        <w:t>проектировать</w:t>
      </w:r>
      <w:r>
        <w:rPr>
          <w:spacing w:val="1"/>
        </w:rPr>
        <w:t xml:space="preserve"> </w:t>
      </w:r>
      <w:r>
        <w:t>и</w:t>
      </w:r>
      <w:r>
        <w:rPr>
          <w:spacing w:val="1"/>
        </w:rPr>
        <w:t xml:space="preserve"> </w:t>
      </w:r>
      <w:r>
        <w:t>осуществлять</w:t>
      </w:r>
      <w:r>
        <w:rPr>
          <w:spacing w:val="1"/>
        </w:rPr>
        <w:t xml:space="preserve"> </w:t>
      </w:r>
      <w:r>
        <w:t>целесообразную</w:t>
      </w:r>
      <w:r>
        <w:rPr>
          <w:spacing w:val="1"/>
        </w:rPr>
        <w:t xml:space="preserve"> </w:t>
      </w:r>
      <w:r>
        <w:t>и</w:t>
      </w:r>
      <w:r>
        <w:rPr>
          <w:spacing w:val="61"/>
        </w:rPr>
        <w:t xml:space="preserve"> </w:t>
      </w:r>
      <w:r>
        <w:t>результативную</w:t>
      </w:r>
      <w:r>
        <w:rPr>
          <w:spacing w:val="1"/>
        </w:rPr>
        <w:t xml:space="preserve"> </w:t>
      </w:r>
      <w:r>
        <w:t>деятельность</w:t>
      </w:r>
      <w:r>
        <w:rPr>
          <w:spacing w:val="1"/>
        </w:rPr>
        <w:t xml:space="preserve"> </w:t>
      </w:r>
      <w:r>
        <w:t>(учебнопознавательную,</w:t>
      </w:r>
      <w:r>
        <w:rPr>
          <w:spacing w:val="1"/>
        </w:rPr>
        <w:t xml:space="preserve"> </w:t>
      </w:r>
      <w:r>
        <w:t>конструкторскую,</w:t>
      </w:r>
      <w:r>
        <w:rPr>
          <w:spacing w:val="1"/>
        </w:rPr>
        <w:t xml:space="preserve"> </w:t>
      </w:r>
      <w:r>
        <w:t>социальную,</w:t>
      </w:r>
      <w:r>
        <w:rPr>
          <w:spacing w:val="1"/>
        </w:rPr>
        <w:t xml:space="preserve"> </w:t>
      </w:r>
      <w:r>
        <w:t>художественно-</w:t>
      </w:r>
      <w:r>
        <w:rPr>
          <w:spacing w:val="1"/>
        </w:rPr>
        <w:t xml:space="preserve"> </w:t>
      </w:r>
      <w:r>
        <w:t>творческую</w:t>
      </w:r>
      <w:r>
        <w:rPr>
          <w:spacing w:val="-1"/>
        </w:rPr>
        <w:t xml:space="preserve"> </w:t>
      </w:r>
      <w:r>
        <w:t>и другие).</w:t>
      </w:r>
    </w:p>
    <w:p w:rsidR="00C36CF3" w:rsidRDefault="001C1315">
      <w:pPr>
        <w:pStyle w:val="a3"/>
        <w:spacing w:line="276" w:lineRule="auto"/>
        <w:ind w:left="1038" w:right="3316" w:hanging="17"/>
      </w:pPr>
      <w:r>
        <w:t>Выбор темы проекта осуществляется обучающимися.</w:t>
      </w:r>
      <w:r>
        <w:rPr>
          <w:spacing w:val="1"/>
        </w:rPr>
        <w:t xml:space="preserve"> </w:t>
      </w:r>
      <w:r>
        <w:t>Результатом</w:t>
      </w:r>
      <w:r>
        <w:rPr>
          <w:spacing w:val="-4"/>
        </w:rPr>
        <w:t xml:space="preserve"> </w:t>
      </w:r>
      <w:r>
        <w:t>проекта</w:t>
      </w:r>
      <w:r>
        <w:rPr>
          <w:spacing w:val="-4"/>
        </w:rPr>
        <w:t xml:space="preserve"> </w:t>
      </w:r>
      <w:r>
        <w:t>является</w:t>
      </w:r>
      <w:r>
        <w:rPr>
          <w:spacing w:val="-2"/>
        </w:rPr>
        <w:t xml:space="preserve"> </w:t>
      </w:r>
      <w:r>
        <w:t>одна</w:t>
      </w:r>
      <w:r>
        <w:rPr>
          <w:spacing w:val="-4"/>
        </w:rPr>
        <w:t xml:space="preserve"> </w:t>
      </w:r>
      <w:r>
        <w:t>из</w:t>
      </w:r>
      <w:r>
        <w:rPr>
          <w:spacing w:val="-2"/>
        </w:rPr>
        <w:t xml:space="preserve"> </w:t>
      </w:r>
      <w:r>
        <w:t>следующих</w:t>
      </w:r>
      <w:r>
        <w:rPr>
          <w:spacing w:val="-1"/>
        </w:rPr>
        <w:t xml:space="preserve"> </w:t>
      </w:r>
      <w:r>
        <w:t>работ:</w:t>
      </w:r>
    </w:p>
    <w:p w:rsidR="00C36CF3" w:rsidRDefault="001C1315" w:rsidP="00B46B77">
      <w:pPr>
        <w:pStyle w:val="a5"/>
        <w:numPr>
          <w:ilvl w:val="0"/>
          <w:numId w:val="49"/>
        </w:numPr>
        <w:tabs>
          <w:tab w:val="left" w:pos="852"/>
        </w:tabs>
        <w:spacing w:line="276" w:lineRule="auto"/>
        <w:ind w:left="628" w:right="131" w:hanging="10"/>
        <w:rPr>
          <w:sz w:val="24"/>
        </w:rPr>
      </w:pPr>
      <w:r>
        <w:rPr>
          <w:sz w:val="24"/>
        </w:rPr>
        <w:t>письменная</w:t>
      </w:r>
      <w:r>
        <w:rPr>
          <w:spacing w:val="1"/>
          <w:sz w:val="24"/>
        </w:rPr>
        <w:t xml:space="preserve"> </w:t>
      </w:r>
      <w:r>
        <w:rPr>
          <w:sz w:val="24"/>
        </w:rPr>
        <w:t>работа</w:t>
      </w:r>
      <w:r>
        <w:rPr>
          <w:spacing w:val="1"/>
          <w:sz w:val="24"/>
        </w:rPr>
        <w:t xml:space="preserve"> </w:t>
      </w:r>
      <w:r>
        <w:rPr>
          <w:sz w:val="24"/>
        </w:rPr>
        <w:t>(эссе,</w:t>
      </w:r>
      <w:r>
        <w:rPr>
          <w:spacing w:val="1"/>
          <w:sz w:val="24"/>
        </w:rPr>
        <w:t xml:space="preserve"> </w:t>
      </w:r>
      <w:r>
        <w:rPr>
          <w:sz w:val="24"/>
        </w:rPr>
        <w:t>реферат,</w:t>
      </w:r>
      <w:r>
        <w:rPr>
          <w:spacing w:val="1"/>
          <w:sz w:val="24"/>
        </w:rPr>
        <w:t xml:space="preserve"> </w:t>
      </w:r>
      <w:r>
        <w:rPr>
          <w:sz w:val="24"/>
        </w:rPr>
        <w:t>аналитические</w:t>
      </w:r>
      <w:r>
        <w:rPr>
          <w:spacing w:val="1"/>
          <w:sz w:val="24"/>
        </w:rPr>
        <w:t xml:space="preserve"> </w:t>
      </w:r>
      <w:r>
        <w:rPr>
          <w:sz w:val="24"/>
        </w:rPr>
        <w:t>материалы,</w:t>
      </w:r>
      <w:r>
        <w:rPr>
          <w:spacing w:val="1"/>
          <w:sz w:val="24"/>
        </w:rPr>
        <w:t xml:space="preserve"> </w:t>
      </w:r>
      <w:r>
        <w:rPr>
          <w:sz w:val="24"/>
        </w:rPr>
        <w:t>обзорные</w:t>
      </w:r>
      <w:r>
        <w:rPr>
          <w:spacing w:val="1"/>
          <w:sz w:val="24"/>
        </w:rPr>
        <w:t xml:space="preserve"> </w:t>
      </w:r>
      <w:r>
        <w:rPr>
          <w:sz w:val="24"/>
        </w:rPr>
        <w:t>материалы,</w:t>
      </w:r>
      <w:r>
        <w:rPr>
          <w:spacing w:val="1"/>
          <w:sz w:val="24"/>
        </w:rPr>
        <w:t xml:space="preserve"> </w:t>
      </w:r>
      <w:r>
        <w:rPr>
          <w:sz w:val="24"/>
        </w:rPr>
        <w:t>отчеты</w:t>
      </w:r>
      <w:r>
        <w:rPr>
          <w:spacing w:val="-1"/>
          <w:sz w:val="24"/>
        </w:rPr>
        <w:t xml:space="preserve"> </w:t>
      </w:r>
      <w:r>
        <w:rPr>
          <w:sz w:val="24"/>
        </w:rPr>
        <w:t>о проведенных</w:t>
      </w:r>
      <w:r>
        <w:rPr>
          <w:spacing w:val="-2"/>
          <w:sz w:val="24"/>
        </w:rPr>
        <w:t xml:space="preserve"> </w:t>
      </w:r>
      <w:r>
        <w:rPr>
          <w:sz w:val="24"/>
        </w:rPr>
        <w:t>исследованиях, стендовый</w:t>
      </w:r>
      <w:r>
        <w:rPr>
          <w:spacing w:val="-1"/>
          <w:sz w:val="24"/>
        </w:rPr>
        <w:t xml:space="preserve"> </w:t>
      </w:r>
      <w:r>
        <w:rPr>
          <w:sz w:val="24"/>
        </w:rPr>
        <w:t>доклад и</w:t>
      </w:r>
      <w:r>
        <w:rPr>
          <w:spacing w:val="1"/>
          <w:sz w:val="24"/>
        </w:rPr>
        <w:t xml:space="preserve"> </w:t>
      </w:r>
      <w:r>
        <w:rPr>
          <w:sz w:val="24"/>
        </w:rPr>
        <w:t>другие);</w:t>
      </w:r>
    </w:p>
    <w:p w:rsidR="00C36CF3" w:rsidRDefault="001C1315" w:rsidP="00B46B77">
      <w:pPr>
        <w:pStyle w:val="a5"/>
        <w:numPr>
          <w:ilvl w:val="0"/>
          <w:numId w:val="49"/>
        </w:numPr>
        <w:tabs>
          <w:tab w:val="left" w:pos="823"/>
        </w:tabs>
        <w:spacing w:before="1" w:line="276" w:lineRule="auto"/>
        <w:ind w:left="628" w:right="126" w:hanging="10"/>
        <w:rPr>
          <w:sz w:val="24"/>
        </w:rPr>
      </w:pPr>
      <w:r>
        <w:rPr>
          <w:sz w:val="24"/>
        </w:rPr>
        <w:t>художественная</w:t>
      </w:r>
      <w:r>
        <w:rPr>
          <w:spacing w:val="1"/>
          <w:sz w:val="24"/>
        </w:rPr>
        <w:t xml:space="preserve"> </w:t>
      </w:r>
      <w:r>
        <w:rPr>
          <w:sz w:val="24"/>
        </w:rPr>
        <w:t>творческая</w:t>
      </w:r>
      <w:r>
        <w:rPr>
          <w:spacing w:val="1"/>
          <w:sz w:val="24"/>
        </w:rPr>
        <w:t xml:space="preserve"> </w:t>
      </w:r>
      <w:r>
        <w:rPr>
          <w:sz w:val="24"/>
        </w:rPr>
        <w:t>работа</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литературы,</w:t>
      </w:r>
      <w:r>
        <w:rPr>
          <w:spacing w:val="1"/>
          <w:sz w:val="24"/>
        </w:rPr>
        <w:t xml:space="preserve"> </w:t>
      </w:r>
      <w:r>
        <w:rPr>
          <w:sz w:val="24"/>
        </w:rPr>
        <w:t>музыки,</w:t>
      </w:r>
      <w:r>
        <w:rPr>
          <w:spacing w:val="1"/>
          <w:sz w:val="24"/>
        </w:rPr>
        <w:t xml:space="preserve"> </w:t>
      </w:r>
      <w:r>
        <w:rPr>
          <w:sz w:val="24"/>
        </w:rPr>
        <w:t>изобразительного</w:t>
      </w:r>
      <w:r>
        <w:rPr>
          <w:spacing w:val="-57"/>
          <w:sz w:val="24"/>
        </w:rPr>
        <w:t xml:space="preserve"> </w:t>
      </w:r>
      <w:r>
        <w:rPr>
          <w:sz w:val="24"/>
        </w:rPr>
        <w:t>искусства),</w:t>
      </w:r>
      <w:r>
        <w:rPr>
          <w:spacing w:val="1"/>
          <w:sz w:val="24"/>
        </w:rPr>
        <w:t xml:space="preserve"> </w:t>
      </w:r>
      <w:r>
        <w:rPr>
          <w:sz w:val="24"/>
        </w:rPr>
        <w:t>представленная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прозаического</w:t>
      </w:r>
      <w:r>
        <w:rPr>
          <w:spacing w:val="1"/>
          <w:sz w:val="24"/>
        </w:rPr>
        <w:t xml:space="preserve"> </w:t>
      </w:r>
      <w:r>
        <w:rPr>
          <w:sz w:val="24"/>
        </w:rPr>
        <w:t>или</w:t>
      </w:r>
      <w:r>
        <w:rPr>
          <w:spacing w:val="1"/>
          <w:sz w:val="24"/>
        </w:rPr>
        <w:t xml:space="preserve"> </w:t>
      </w:r>
      <w:r>
        <w:rPr>
          <w:sz w:val="24"/>
        </w:rPr>
        <w:t>стихотворного</w:t>
      </w:r>
      <w:r>
        <w:rPr>
          <w:spacing w:val="1"/>
          <w:sz w:val="24"/>
        </w:rPr>
        <w:t xml:space="preserve"> </w:t>
      </w:r>
      <w:r>
        <w:rPr>
          <w:sz w:val="24"/>
        </w:rPr>
        <w:t>произведения,</w:t>
      </w:r>
      <w:r>
        <w:rPr>
          <w:spacing w:val="-57"/>
          <w:sz w:val="24"/>
        </w:rPr>
        <w:t xml:space="preserve"> </w:t>
      </w:r>
      <w:r>
        <w:rPr>
          <w:sz w:val="24"/>
        </w:rPr>
        <w:t>инсценировки,</w:t>
      </w:r>
      <w:r>
        <w:rPr>
          <w:spacing w:val="1"/>
          <w:sz w:val="24"/>
        </w:rPr>
        <w:t xml:space="preserve"> </w:t>
      </w:r>
      <w:r>
        <w:rPr>
          <w:sz w:val="24"/>
        </w:rPr>
        <w:t>художественной</w:t>
      </w:r>
      <w:r>
        <w:rPr>
          <w:spacing w:val="1"/>
          <w:sz w:val="24"/>
        </w:rPr>
        <w:t xml:space="preserve"> </w:t>
      </w:r>
      <w:r>
        <w:rPr>
          <w:sz w:val="24"/>
        </w:rPr>
        <w:t>декламации,</w:t>
      </w:r>
      <w:r>
        <w:rPr>
          <w:spacing w:val="1"/>
          <w:sz w:val="24"/>
        </w:rPr>
        <w:t xml:space="preserve"> </w:t>
      </w:r>
      <w:r>
        <w:rPr>
          <w:sz w:val="24"/>
        </w:rPr>
        <w:t>исполнения</w:t>
      </w:r>
      <w:r>
        <w:rPr>
          <w:spacing w:val="1"/>
          <w:sz w:val="24"/>
        </w:rPr>
        <w:t xml:space="preserve"> </w:t>
      </w:r>
      <w:r>
        <w:rPr>
          <w:sz w:val="24"/>
        </w:rPr>
        <w:t>музыкального</w:t>
      </w:r>
      <w:r>
        <w:rPr>
          <w:spacing w:val="1"/>
          <w:sz w:val="24"/>
        </w:rPr>
        <w:t xml:space="preserve"> </w:t>
      </w:r>
      <w:r>
        <w:rPr>
          <w:sz w:val="24"/>
        </w:rPr>
        <w:t>произведения,</w:t>
      </w:r>
      <w:r>
        <w:rPr>
          <w:spacing w:val="1"/>
          <w:sz w:val="24"/>
        </w:rPr>
        <w:t xml:space="preserve"> </w:t>
      </w:r>
      <w:r>
        <w:rPr>
          <w:sz w:val="24"/>
        </w:rPr>
        <w:t>компьютерной</w:t>
      </w:r>
      <w:r>
        <w:rPr>
          <w:spacing w:val="-1"/>
          <w:sz w:val="24"/>
        </w:rPr>
        <w:t xml:space="preserve"> </w:t>
      </w:r>
      <w:r>
        <w:rPr>
          <w:sz w:val="24"/>
        </w:rPr>
        <w:t>анимации и других;</w:t>
      </w:r>
    </w:p>
    <w:p w:rsidR="00C36CF3" w:rsidRDefault="001C1315" w:rsidP="00B46B77">
      <w:pPr>
        <w:pStyle w:val="a5"/>
        <w:numPr>
          <w:ilvl w:val="0"/>
          <w:numId w:val="49"/>
        </w:numPr>
        <w:tabs>
          <w:tab w:val="left" w:pos="802"/>
        </w:tabs>
        <w:spacing w:line="276" w:lineRule="auto"/>
        <w:ind w:left="628" w:right="124" w:hanging="10"/>
        <w:rPr>
          <w:sz w:val="24"/>
        </w:rPr>
      </w:pPr>
      <w:r>
        <w:rPr>
          <w:sz w:val="24"/>
        </w:rPr>
        <w:t>материальный объект, макет, иное конструкторское изделие; - отчетные материалы по</w:t>
      </w:r>
      <w:r>
        <w:rPr>
          <w:spacing w:val="1"/>
          <w:sz w:val="24"/>
        </w:rPr>
        <w:t xml:space="preserve"> </w:t>
      </w:r>
      <w:r>
        <w:rPr>
          <w:sz w:val="24"/>
        </w:rPr>
        <w:t>социальному</w:t>
      </w:r>
      <w:r>
        <w:rPr>
          <w:spacing w:val="-9"/>
          <w:sz w:val="24"/>
        </w:rPr>
        <w:t xml:space="preserve"> </w:t>
      </w:r>
      <w:r>
        <w:rPr>
          <w:sz w:val="24"/>
        </w:rPr>
        <w:t>проекту.</w:t>
      </w:r>
    </w:p>
    <w:p w:rsidR="00C36CF3" w:rsidRDefault="001C1315">
      <w:pPr>
        <w:pStyle w:val="a3"/>
        <w:spacing w:line="276" w:lineRule="auto"/>
        <w:ind w:left="551" w:right="130" w:firstLine="415"/>
      </w:pPr>
      <w:r>
        <w:t>Требования к организации проектной деятельности, к содержанию и направленности</w:t>
      </w:r>
      <w:r>
        <w:rPr>
          <w:spacing w:val="1"/>
        </w:rPr>
        <w:t xml:space="preserve"> </w:t>
      </w:r>
      <w:r>
        <w:t>проекта</w:t>
      </w:r>
      <w:r>
        <w:rPr>
          <w:spacing w:val="-2"/>
        </w:rPr>
        <w:t xml:space="preserve"> </w:t>
      </w:r>
      <w:r>
        <w:t>разрабатываются образовательной организацией.</w:t>
      </w:r>
    </w:p>
    <w:p w:rsidR="00C36CF3" w:rsidRDefault="001C1315">
      <w:pPr>
        <w:pStyle w:val="a3"/>
        <w:ind w:left="978"/>
      </w:pPr>
      <w:r>
        <w:t>Проект</w:t>
      </w:r>
      <w:r>
        <w:rPr>
          <w:spacing w:val="-4"/>
        </w:rPr>
        <w:t xml:space="preserve"> </w:t>
      </w:r>
      <w:r>
        <w:t>оценивается</w:t>
      </w:r>
      <w:r>
        <w:rPr>
          <w:spacing w:val="-3"/>
        </w:rPr>
        <w:t xml:space="preserve"> </w:t>
      </w:r>
      <w:r>
        <w:t>по</w:t>
      </w:r>
      <w:r>
        <w:rPr>
          <w:spacing w:val="-4"/>
        </w:rPr>
        <w:t xml:space="preserve"> </w:t>
      </w:r>
      <w:r>
        <w:t>следующим</w:t>
      </w:r>
      <w:r>
        <w:rPr>
          <w:spacing w:val="-4"/>
        </w:rPr>
        <w:t xml:space="preserve"> </w:t>
      </w:r>
      <w:r>
        <w:t>критериям:</w:t>
      </w:r>
    </w:p>
    <w:p w:rsidR="00C36CF3" w:rsidRDefault="001C1315" w:rsidP="00B46B77">
      <w:pPr>
        <w:pStyle w:val="a5"/>
        <w:numPr>
          <w:ilvl w:val="0"/>
          <w:numId w:val="49"/>
        </w:numPr>
        <w:tabs>
          <w:tab w:val="left" w:pos="833"/>
        </w:tabs>
        <w:spacing w:before="41" w:line="276" w:lineRule="auto"/>
        <w:ind w:left="628" w:right="126" w:hanging="10"/>
        <w:rPr>
          <w:sz w:val="24"/>
        </w:rPr>
      </w:pPr>
      <w:r>
        <w:rPr>
          <w:sz w:val="24"/>
        </w:rPr>
        <w:t>сформированность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самостоятельному приобретению знаний и решению проблем, проявляющаяся в умении</w:t>
      </w:r>
      <w:r>
        <w:rPr>
          <w:spacing w:val="1"/>
          <w:sz w:val="24"/>
        </w:rPr>
        <w:t xml:space="preserve"> </w:t>
      </w:r>
      <w:r>
        <w:rPr>
          <w:sz w:val="24"/>
        </w:rPr>
        <w:t>поставить</w:t>
      </w:r>
      <w:r>
        <w:rPr>
          <w:spacing w:val="1"/>
          <w:sz w:val="24"/>
        </w:rPr>
        <w:t xml:space="preserve"> </w:t>
      </w:r>
      <w:r>
        <w:rPr>
          <w:sz w:val="24"/>
        </w:rPr>
        <w:t>проблему</w:t>
      </w:r>
      <w:r>
        <w:rPr>
          <w:spacing w:val="1"/>
          <w:sz w:val="24"/>
        </w:rPr>
        <w:t xml:space="preserve"> </w:t>
      </w:r>
      <w:r>
        <w:rPr>
          <w:sz w:val="24"/>
        </w:rPr>
        <w:t>и</w:t>
      </w:r>
      <w:r>
        <w:rPr>
          <w:spacing w:val="1"/>
          <w:sz w:val="24"/>
        </w:rPr>
        <w:t xml:space="preserve"> </w:t>
      </w:r>
      <w:r>
        <w:rPr>
          <w:sz w:val="24"/>
        </w:rPr>
        <w:t>выбрать</w:t>
      </w:r>
      <w:r>
        <w:rPr>
          <w:spacing w:val="1"/>
          <w:sz w:val="24"/>
        </w:rPr>
        <w:t xml:space="preserve"> </w:t>
      </w:r>
      <w:r>
        <w:rPr>
          <w:sz w:val="24"/>
        </w:rPr>
        <w:t>адекватные</w:t>
      </w:r>
      <w:r>
        <w:rPr>
          <w:spacing w:val="1"/>
          <w:sz w:val="24"/>
        </w:rPr>
        <w:t xml:space="preserve"> </w:t>
      </w:r>
      <w:r>
        <w:rPr>
          <w:sz w:val="24"/>
        </w:rPr>
        <w:t>способы</w:t>
      </w:r>
      <w:r>
        <w:rPr>
          <w:spacing w:val="1"/>
          <w:sz w:val="24"/>
        </w:rPr>
        <w:t xml:space="preserve"> </w:t>
      </w:r>
      <w:r>
        <w:rPr>
          <w:sz w:val="24"/>
        </w:rPr>
        <w:t>ее</w:t>
      </w:r>
      <w:r>
        <w:rPr>
          <w:spacing w:val="1"/>
          <w:sz w:val="24"/>
        </w:rPr>
        <w:t xml:space="preserve"> </w:t>
      </w:r>
      <w:r>
        <w:rPr>
          <w:sz w:val="24"/>
        </w:rPr>
        <w:t>решения,</w:t>
      </w:r>
      <w:r>
        <w:rPr>
          <w:spacing w:val="1"/>
          <w:sz w:val="24"/>
        </w:rPr>
        <w:t xml:space="preserve"> </w:t>
      </w:r>
      <w:r>
        <w:rPr>
          <w:sz w:val="24"/>
        </w:rPr>
        <w:t>включая</w:t>
      </w:r>
      <w:r>
        <w:rPr>
          <w:spacing w:val="1"/>
          <w:sz w:val="24"/>
        </w:rPr>
        <w:t xml:space="preserve"> </w:t>
      </w:r>
      <w:r>
        <w:rPr>
          <w:sz w:val="24"/>
        </w:rPr>
        <w:t>поиск</w:t>
      </w:r>
      <w:r>
        <w:rPr>
          <w:spacing w:val="60"/>
          <w:sz w:val="24"/>
        </w:rPr>
        <w:t xml:space="preserve"> </w:t>
      </w:r>
      <w:r>
        <w:rPr>
          <w:sz w:val="24"/>
        </w:rPr>
        <w:t>и</w:t>
      </w:r>
      <w:r>
        <w:rPr>
          <w:spacing w:val="1"/>
          <w:sz w:val="24"/>
        </w:rPr>
        <w:t xml:space="preserve"> </w:t>
      </w:r>
      <w:r>
        <w:rPr>
          <w:sz w:val="24"/>
        </w:rPr>
        <w:t>обработку</w:t>
      </w:r>
      <w:r>
        <w:rPr>
          <w:spacing w:val="1"/>
          <w:sz w:val="24"/>
        </w:rPr>
        <w:t xml:space="preserve"> </w:t>
      </w:r>
      <w:r>
        <w:rPr>
          <w:sz w:val="24"/>
        </w:rPr>
        <w:t>информации,</w:t>
      </w:r>
      <w:r>
        <w:rPr>
          <w:spacing w:val="1"/>
          <w:sz w:val="24"/>
        </w:rPr>
        <w:t xml:space="preserve"> </w:t>
      </w:r>
      <w:r>
        <w:rPr>
          <w:sz w:val="24"/>
        </w:rPr>
        <w:t>формулировку</w:t>
      </w:r>
      <w:r>
        <w:rPr>
          <w:spacing w:val="1"/>
          <w:sz w:val="24"/>
        </w:rPr>
        <w:t xml:space="preserve"> </w:t>
      </w:r>
      <w:r>
        <w:rPr>
          <w:sz w:val="24"/>
        </w:rPr>
        <w:t>выводов</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обоснование</w:t>
      </w:r>
      <w:r>
        <w:rPr>
          <w:spacing w:val="1"/>
          <w:sz w:val="24"/>
        </w:rPr>
        <w:t xml:space="preserve"> </w:t>
      </w:r>
      <w:r>
        <w:rPr>
          <w:sz w:val="24"/>
        </w:rPr>
        <w:t>и</w:t>
      </w:r>
      <w:r>
        <w:rPr>
          <w:spacing w:val="1"/>
          <w:sz w:val="24"/>
        </w:rPr>
        <w:t xml:space="preserve"> </w:t>
      </w:r>
      <w:r>
        <w:rPr>
          <w:sz w:val="24"/>
        </w:rPr>
        <w:t>реализацию</w:t>
      </w:r>
      <w:r>
        <w:rPr>
          <w:spacing w:val="1"/>
          <w:sz w:val="24"/>
        </w:rPr>
        <w:t xml:space="preserve"> </w:t>
      </w:r>
      <w:r>
        <w:rPr>
          <w:sz w:val="24"/>
        </w:rPr>
        <w:t>принятого</w:t>
      </w:r>
      <w:r>
        <w:rPr>
          <w:spacing w:val="1"/>
          <w:sz w:val="24"/>
        </w:rPr>
        <w:t xml:space="preserve"> </w:t>
      </w:r>
      <w:r>
        <w:rPr>
          <w:sz w:val="24"/>
        </w:rPr>
        <w:t>решения,</w:t>
      </w:r>
      <w:r>
        <w:rPr>
          <w:spacing w:val="1"/>
          <w:sz w:val="24"/>
        </w:rPr>
        <w:t xml:space="preserve"> </w:t>
      </w:r>
      <w:r>
        <w:rPr>
          <w:sz w:val="24"/>
        </w:rPr>
        <w:t>обоснование</w:t>
      </w:r>
      <w:r>
        <w:rPr>
          <w:spacing w:val="1"/>
          <w:sz w:val="24"/>
        </w:rPr>
        <w:t xml:space="preserve"> </w:t>
      </w:r>
      <w:r>
        <w:rPr>
          <w:sz w:val="24"/>
        </w:rPr>
        <w:t>и</w:t>
      </w:r>
      <w:r>
        <w:rPr>
          <w:spacing w:val="1"/>
          <w:sz w:val="24"/>
        </w:rPr>
        <w:t xml:space="preserve"> </w:t>
      </w:r>
      <w:r>
        <w:rPr>
          <w:sz w:val="24"/>
        </w:rPr>
        <w:t>создание</w:t>
      </w:r>
      <w:r>
        <w:rPr>
          <w:spacing w:val="1"/>
          <w:sz w:val="24"/>
        </w:rPr>
        <w:t xml:space="preserve"> </w:t>
      </w:r>
      <w:r>
        <w:rPr>
          <w:sz w:val="24"/>
        </w:rPr>
        <w:t>модели,</w:t>
      </w:r>
      <w:r>
        <w:rPr>
          <w:spacing w:val="1"/>
          <w:sz w:val="24"/>
        </w:rPr>
        <w:t xml:space="preserve"> </w:t>
      </w:r>
      <w:r>
        <w:rPr>
          <w:sz w:val="24"/>
        </w:rPr>
        <w:t>прогноза,</w:t>
      </w:r>
      <w:r>
        <w:rPr>
          <w:spacing w:val="1"/>
          <w:sz w:val="24"/>
        </w:rPr>
        <w:t xml:space="preserve"> </w:t>
      </w:r>
      <w:r>
        <w:rPr>
          <w:sz w:val="24"/>
        </w:rPr>
        <w:t>макета,</w:t>
      </w:r>
      <w:r>
        <w:rPr>
          <w:spacing w:val="1"/>
          <w:sz w:val="24"/>
        </w:rPr>
        <w:t xml:space="preserve"> </w:t>
      </w:r>
      <w:r>
        <w:rPr>
          <w:sz w:val="24"/>
        </w:rPr>
        <w:t>объекта,</w:t>
      </w:r>
      <w:r>
        <w:rPr>
          <w:spacing w:val="1"/>
          <w:sz w:val="24"/>
        </w:rPr>
        <w:t xml:space="preserve"> </w:t>
      </w:r>
      <w:r>
        <w:rPr>
          <w:sz w:val="24"/>
        </w:rPr>
        <w:t>творческого</w:t>
      </w:r>
      <w:r>
        <w:rPr>
          <w:spacing w:val="-1"/>
          <w:sz w:val="24"/>
        </w:rPr>
        <w:t xml:space="preserve"> </w:t>
      </w:r>
      <w:r>
        <w:rPr>
          <w:sz w:val="24"/>
        </w:rPr>
        <w:t>решения и других;</w:t>
      </w:r>
    </w:p>
    <w:p w:rsidR="00C36CF3" w:rsidRDefault="001C1315" w:rsidP="00B46B77">
      <w:pPr>
        <w:pStyle w:val="a5"/>
        <w:numPr>
          <w:ilvl w:val="0"/>
          <w:numId w:val="49"/>
        </w:numPr>
        <w:tabs>
          <w:tab w:val="left" w:pos="912"/>
        </w:tabs>
        <w:spacing w:line="276" w:lineRule="auto"/>
        <w:ind w:left="628" w:right="121" w:hanging="10"/>
        <w:rPr>
          <w:sz w:val="24"/>
        </w:rPr>
      </w:pPr>
      <w:r>
        <w:rPr>
          <w:sz w:val="24"/>
        </w:rPr>
        <w:t>сформированность</w:t>
      </w:r>
      <w:r>
        <w:rPr>
          <w:spacing w:val="1"/>
          <w:sz w:val="24"/>
        </w:rPr>
        <w:t xml:space="preserve"> </w:t>
      </w:r>
      <w:r>
        <w:rPr>
          <w:sz w:val="24"/>
        </w:rPr>
        <w:t>предметных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умение</w:t>
      </w:r>
      <w:r>
        <w:rPr>
          <w:spacing w:val="1"/>
          <w:sz w:val="24"/>
        </w:rPr>
        <w:t xml:space="preserve"> </w:t>
      </w:r>
      <w:r>
        <w:rPr>
          <w:sz w:val="24"/>
        </w:rPr>
        <w:t>раскрыть</w:t>
      </w:r>
      <w:r>
        <w:rPr>
          <w:spacing w:val="1"/>
          <w:sz w:val="24"/>
        </w:rPr>
        <w:t xml:space="preserve"> </w:t>
      </w:r>
      <w:r>
        <w:rPr>
          <w:sz w:val="24"/>
        </w:rPr>
        <w:t>содержание работы, грамотно и обоснованно в соответствии с рассматриваемой проблемой</w:t>
      </w:r>
      <w:r>
        <w:rPr>
          <w:spacing w:val="-57"/>
          <w:sz w:val="24"/>
        </w:rPr>
        <w:t xml:space="preserve"> </w:t>
      </w:r>
      <w:r>
        <w:rPr>
          <w:sz w:val="24"/>
        </w:rPr>
        <w:t>или темой</w:t>
      </w:r>
      <w:r>
        <w:rPr>
          <w:spacing w:val="-2"/>
          <w:sz w:val="24"/>
        </w:rPr>
        <w:t xml:space="preserve"> </w:t>
      </w:r>
      <w:r>
        <w:rPr>
          <w:sz w:val="24"/>
        </w:rPr>
        <w:t>использовать</w:t>
      </w:r>
      <w:r>
        <w:rPr>
          <w:spacing w:val="-1"/>
          <w:sz w:val="24"/>
        </w:rPr>
        <w:t xml:space="preserve"> </w:t>
      </w:r>
      <w:r>
        <w:rPr>
          <w:sz w:val="24"/>
        </w:rPr>
        <w:t>имеющиеся знания и</w:t>
      </w:r>
      <w:r>
        <w:rPr>
          <w:spacing w:val="-3"/>
          <w:sz w:val="24"/>
        </w:rPr>
        <w:t xml:space="preserve"> </w:t>
      </w:r>
      <w:r>
        <w:rPr>
          <w:sz w:val="24"/>
        </w:rPr>
        <w:t>способы действий;</w:t>
      </w:r>
    </w:p>
    <w:p w:rsidR="00C36CF3" w:rsidRDefault="001C1315" w:rsidP="00B46B77">
      <w:pPr>
        <w:pStyle w:val="a5"/>
        <w:numPr>
          <w:ilvl w:val="0"/>
          <w:numId w:val="49"/>
        </w:numPr>
        <w:tabs>
          <w:tab w:val="left" w:pos="1001"/>
        </w:tabs>
        <w:spacing w:line="276" w:lineRule="auto"/>
        <w:ind w:left="628" w:right="128" w:hanging="10"/>
        <w:rPr>
          <w:sz w:val="24"/>
        </w:rPr>
      </w:pPr>
      <w:r>
        <w:rPr>
          <w:sz w:val="24"/>
        </w:rPr>
        <w:t>сформированность</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умение</w:t>
      </w:r>
      <w:r>
        <w:rPr>
          <w:spacing w:val="1"/>
          <w:sz w:val="24"/>
        </w:rPr>
        <w:t xml:space="preserve"> </w:t>
      </w:r>
      <w:r>
        <w:rPr>
          <w:sz w:val="24"/>
        </w:rPr>
        <w:t>самостоятельно планировать и управлять своей познавательной деятельностью во времени;</w:t>
      </w:r>
      <w:r>
        <w:rPr>
          <w:spacing w:val="-57"/>
          <w:sz w:val="24"/>
        </w:rPr>
        <w:t xml:space="preserve"> </w:t>
      </w:r>
      <w:r>
        <w:rPr>
          <w:sz w:val="24"/>
        </w:rPr>
        <w:t>использовать</w:t>
      </w:r>
      <w:r>
        <w:rPr>
          <w:spacing w:val="1"/>
          <w:sz w:val="24"/>
        </w:rPr>
        <w:t xml:space="preserve"> </w:t>
      </w:r>
      <w:r>
        <w:rPr>
          <w:sz w:val="24"/>
        </w:rPr>
        <w:t>ресурсные</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достижения</w:t>
      </w:r>
      <w:r>
        <w:rPr>
          <w:spacing w:val="1"/>
          <w:sz w:val="24"/>
        </w:rPr>
        <w:t xml:space="preserve"> </w:t>
      </w:r>
      <w:r>
        <w:rPr>
          <w:sz w:val="24"/>
        </w:rPr>
        <w:t>целей;</w:t>
      </w:r>
      <w:r>
        <w:rPr>
          <w:spacing w:val="1"/>
          <w:sz w:val="24"/>
        </w:rPr>
        <w:t xml:space="preserve"> </w:t>
      </w:r>
      <w:r>
        <w:rPr>
          <w:sz w:val="24"/>
        </w:rPr>
        <w:t>осуществлять</w:t>
      </w:r>
      <w:r>
        <w:rPr>
          <w:spacing w:val="1"/>
          <w:sz w:val="24"/>
        </w:rPr>
        <w:t xml:space="preserve"> </w:t>
      </w:r>
      <w:r>
        <w:rPr>
          <w:sz w:val="24"/>
        </w:rPr>
        <w:t>выбор</w:t>
      </w:r>
      <w:r>
        <w:rPr>
          <w:spacing w:val="1"/>
          <w:sz w:val="24"/>
        </w:rPr>
        <w:t xml:space="preserve"> </w:t>
      </w:r>
      <w:r>
        <w:rPr>
          <w:sz w:val="24"/>
        </w:rPr>
        <w:t>конструктивных стратегий в</w:t>
      </w:r>
      <w:r>
        <w:rPr>
          <w:spacing w:val="-1"/>
          <w:sz w:val="24"/>
        </w:rPr>
        <w:t xml:space="preserve"> </w:t>
      </w:r>
      <w:r>
        <w:rPr>
          <w:sz w:val="24"/>
        </w:rPr>
        <w:t>трудных ситуациях;</w:t>
      </w:r>
    </w:p>
    <w:p w:rsidR="00C36CF3" w:rsidRDefault="001C1315" w:rsidP="00B46B77">
      <w:pPr>
        <w:pStyle w:val="a5"/>
        <w:numPr>
          <w:ilvl w:val="0"/>
          <w:numId w:val="49"/>
        </w:numPr>
        <w:tabs>
          <w:tab w:val="left" w:pos="823"/>
        </w:tabs>
        <w:spacing w:before="1" w:line="276" w:lineRule="auto"/>
        <w:ind w:left="628" w:right="131" w:hanging="10"/>
        <w:rPr>
          <w:sz w:val="24"/>
        </w:rPr>
      </w:pPr>
      <w:r>
        <w:rPr>
          <w:sz w:val="24"/>
        </w:rPr>
        <w:t>сформированность</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умение</w:t>
      </w:r>
      <w:r>
        <w:rPr>
          <w:spacing w:val="1"/>
          <w:sz w:val="24"/>
        </w:rPr>
        <w:t xml:space="preserve"> </w:t>
      </w:r>
      <w:r>
        <w:rPr>
          <w:sz w:val="24"/>
        </w:rPr>
        <w:t>ясно</w:t>
      </w:r>
      <w:r>
        <w:rPr>
          <w:spacing w:val="-57"/>
          <w:sz w:val="24"/>
        </w:rPr>
        <w:t xml:space="preserve"> </w:t>
      </w:r>
      <w:r>
        <w:rPr>
          <w:sz w:val="24"/>
        </w:rPr>
        <w:t>изложить и оформить выполненную работу, представить ее результаты, аргументированно</w:t>
      </w:r>
      <w:r>
        <w:rPr>
          <w:spacing w:val="1"/>
          <w:sz w:val="24"/>
        </w:rPr>
        <w:t xml:space="preserve"> </w:t>
      </w:r>
      <w:r>
        <w:rPr>
          <w:sz w:val="24"/>
        </w:rPr>
        <w:t>ответить</w:t>
      </w:r>
      <w:r>
        <w:rPr>
          <w:spacing w:val="-3"/>
          <w:sz w:val="24"/>
        </w:rPr>
        <w:t xml:space="preserve"> </w:t>
      </w:r>
      <w:r>
        <w:rPr>
          <w:sz w:val="24"/>
        </w:rPr>
        <w:t>на</w:t>
      </w:r>
      <w:r>
        <w:rPr>
          <w:spacing w:val="-1"/>
          <w:sz w:val="24"/>
        </w:rPr>
        <w:t xml:space="preserve"> </w:t>
      </w:r>
      <w:r>
        <w:rPr>
          <w:sz w:val="24"/>
        </w:rPr>
        <w:t>вопросы.</w:t>
      </w:r>
    </w:p>
    <w:p w:rsidR="00C36CF3" w:rsidRDefault="001C1315">
      <w:pPr>
        <w:pStyle w:val="a3"/>
        <w:spacing w:line="276" w:lineRule="auto"/>
        <w:ind w:left="551" w:right="124" w:firstLine="415"/>
      </w:pPr>
      <w:r>
        <w:t>Предметные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СОО</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содержания</w:t>
      </w:r>
      <w:r>
        <w:rPr>
          <w:spacing w:val="1"/>
        </w:rPr>
        <w:t xml:space="preserve"> </w:t>
      </w:r>
      <w:r>
        <w:t>предметных</w:t>
      </w:r>
      <w:r>
        <w:rPr>
          <w:spacing w:val="1"/>
        </w:rPr>
        <w:t xml:space="preserve"> </w:t>
      </w:r>
      <w:r>
        <w:t>областей,</w:t>
      </w:r>
      <w:r>
        <w:rPr>
          <w:spacing w:val="1"/>
        </w:rPr>
        <w:t xml:space="preserve"> </w:t>
      </w:r>
      <w:r>
        <w:t>включающих</w:t>
      </w:r>
      <w:r>
        <w:rPr>
          <w:spacing w:val="1"/>
        </w:rPr>
        <w:t xml:space="preserve"> </w:t>
      </w:r>
      <w:r>
        <w:t>конкретные</w:t>
      </w:r>
      <w:r>
        <w:rPr>
          <w:spacing w:val="1"/>
        </w:rPr>
        <w:t xml:space="preserve"> </w:t>
      </w:r>
      <w:r>
        <w:t>учебные</w:t>
      </w:r>
      <w:r>
        <w:rPr>
          <w:spacing w:val="1"/>
        </w:rPr>
        <w:t xml:space="preserve"> </w:t>
      </w:r>
      <w:r>
        <w:t>предметы,</w:t>
      </w:r>
      <w:r>
        <w:rPr>
          <w:spacing w:val="1"/>
        </w:rPr>
        <w:t xml:space="preserve"> </w:t>
      </w:r>
      <w:r>
        <w:t>ориентированы</w:t>
      </w:r>
      <w:r>
        <w:rPr>
          <w:spacing w:val="1"/>
        </w:rPr>
        <w:t xml:space="preserve"> </w:t>
      </w:r>
      <w:r>
        <w:t>на</w:t>
      </w:r>
      <w:r>
        <w:rPr>
          <w:spacing w:val="1"/>
        </w:rPr>
        <w:t xml:space="preserve"> </w:t>
      </w:r>
      <w:r>
        <w:t>применение знаний, умений и навыков обучающимися в учебных ситуациях и реальных</w:t>
      </w:r>
      <w:r>
        <w:rPr>
          <w:spacing w:val="1"/>
        </w:rPr>
        <w:t xml:space="preserve"> </w:t>
      </w:r>
      <w:r>
        <w:t>жизненных</w:t>
      </w:r>
      <w:r>
        <w:rPr>
          <w:spacing w:val="3"/>
        </w:rPr>
        <w:t xml:space="preserve"> </w:t>
      </w:r>
      <w:r>
        <w:t>условиях, а</w:t>
      </w:r>
      <w:r>
        <w:rPr>
          <w:spacing w:val="-1"/>
        </w:rPr>
        <w:t xml:space="preserve"> </w:t>
      </w:r>
      <w:r>
        <w:t>также</w:t>
      </w:r>
      <w:r>
        <w:rPr>
          <w:spacing w:val="-1"/>
        </w:rPr>
        <w:t xml:space="preserve"> </w:t>
      </w:r>
      <w:r>
        <w:t>на</w:t>
      </w:r>
      <w:r>
        <w:rPr>
          <w:spacing w:val="1"/>
        </w:rPr>
        <w:t xml:space="preserve"> </w:t>
      </w:r>
      <w:r>
        <w:t>успешное</w:t>
      </w:r>
      <w:r>
        <w:rPr>
          <w:spacing w:val="-1"/>
        </w:rPr>
        <w:t xml:space="preserve"> </w:t>
      </w:r>
      <w:r>
        <w:t>обучение.</w:t>
      </w:r>
    </w:p>
    <w:p w:rsidR="00C36CF3" w:rsidRDefault="001C1315">
      <w:pPr>
        <w:pStyle w:val="a3"/>
        <w:spacing w:before="1" w:line="276" w:lineRule="auto"/>
        <w:ind w:left="551" w:right="131" w:firstLine="359"/>
      </w:pPr>
      <w:r>
        <w:t>Оценка предметных результатов представляет собой оценку достижения обучающимися</w:t>
      </w:r>
      <w:r>
        <w:rPr>
          <w:spacing w:val="-57"/>
        </w:rPr>
        <w:t xml:space="preserve"> </w:t>
      </w:r>
      <w:r>
        <w:t>планируемых результатов по</w:t>
      </w:r>
      <w:r>
        <w:rPr>
          <w:spacing w:val="-1"/>
        </w:rPr>
        <w:t xml:space="preserve"> </w:t>
      </w:r>
      <w:r>
        <w:t>отдельным</w:t>
      </w:r>
      <w:r>
        <w:rPr>
          <w:spacing w:val="1"/>
        </w:rPr>
        <w:t xml:space="preserve"> </w:t>
      </w:r>
      <w:r>
        <w:t>учебным</w:t>
      </w:r>
      <w:r>
        <w:rPr>
          <w:spacing w:val="-2"/>
        </w:rPr>
        <w:t xml:space="preserve"> </w:t>
      </w:r>
      <w:r>
        <w:t>предметам.</w:t>
      </w:r>
    </w:p>
    <w:p w:rsidR="00C36CF3" w:rsidRDefault="001C1315">
      <w:pPr>
        <w:pStyle w:val="a3"/>
        <w:spacing w:line="276" w:lineRule="auto"/>
        <w:ind w:left="551" w:right="123" w:firstLine="415"/>
      </w:pPr>
      <w:r>
        <w:t>Основным предметом оценки является способность к решению 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1"/>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с</w:t>
      </w:r>
      <w:r>
        <w:rPr>
          <w:spacing w:val="1"/>
        </w:rPr>
        <w:t xml:space="preserve"> </w:t>
      </w:r>
      <w:r>
        <w:t>использованием</w:t>
      </w:r>
      <w:r>
        <w:rPr>
          <w:spacing w:val="37"/>
        </w:rPr>
        <w:t xml:space="preserve"> </w:t>
      </w:r>
      <w:r>
        <w:t>способов</w:t>
      </w:r>
      <w:r>
        <w:rPr>
          <w:spacing w:val="38"/>
        </w:rPr>
        <w:t xml:space="preserve"> </w:t>
      </w:r>
      <w:r>
        <w:t>действий,</w:t>
      </w:r>
      <w:r>
        <w:rPr>
          <w:spacing w:val="38"/>
        </w:rPr>
        <w:t xml:space="preserve"> </w:t>
      </w:r>
      <w:r>
        <w:t>релевантных</w:t>
      </w:r>
      <w:r>
        <w:rPr>
          <w:spacing w:val="41"/>
        </w:rPr>
        <w:t xml:space="preserve"> </w:t>
      </w:r>
      <w:r>
        <w:t>содержанию</w:t>
      </w:r>
      <w:r>
        <w:rPr>
          <w:spacing w:val="41"/>
        </w:rPr>
        <w:t xml:space="preserve"> </w:t>
      </w:r>
      <w:r>
        <w:t>учебных</w:t>
      </w:r>
      <w:r>
        <w:rPr>
          <w:spacing w:val="38"/>
        </w:rPr>
        <w:t xml:space="preserve"> </w:t>
      </w:r>
      <w:r>
        <w:t>предметов,</w:t>
      </w:r>
      <w:r>
        <w:rPr>
          <w:spacing w:val="38"/>
        </w:rPr>
        <w:t xml:space="preserve"> </w:t>
      </w:r>
      <w:r>
        <w:t>в</w:t>
      </w:r>
      <w:r>
        <w:rPr>
          <w:spacing w:val="38"/>
        </w:rPr>
        <w:t xml:space="preserve"> </w:t>
      </w:r>
      <w:r>
        <w:t>том</w:t>
      </w:r>
    </w:p>
    <w:p w:rsidR="00C36CF3" w:rsidRDefault="00C36CF3">
      <w:pPr>
        <w:spacing w:line="276" w:lineRule="auto"/>
        <w:sectPr w:rsidR="00C36CF3">
          <w:pgSz w:w="11900" w:h="16850"/>
          <w:pgMar w:top="980" w:right="600" w:bottom="280" w:left="1100" w:header="720" w:footer="720" w:gutter="0"/>
          <w:cols w:space="720"/>
        </w:sectPr>
      </w:pPr>
    </w:p>
    <w:p w:rsidR="00C36CF3" w:rsidRDefault="001C1315">
      <w:pPr>
        <w:pStyle w:val="a3"/>
        <w:spacing w:before="69" w:line="276" w:lineRule="auto"/>
        <w:ind w:left="551" w:right="122"/>
      </w:pPr>
      <w:r>
        <w:lastRenderedPageBreak/>
        <w:t>числе</w:t>
      </w:r>
      <w:r>
        <w:rPr>
          <w:spacing w:val="1"/>
        </w:rPr>
        <w:t xml:space="preserve"> </w:t>
      </w:r>
      <w:r>
        <w:t>метапредметных</w:t>
      </w:r>
      <w:r>
        <w:rPr>
          <w:spacing w:val="1"/>
        </w:rPr>
        <w:t xml:space="preserve"> </w:t>
      </w:r>
      <w:r>
        <w:t>(познавательных,</w:t>
      </w:r>
      <w:r>
        <w:rPr>
          <w:spacing w:val="1"/>
        </w:rPr>
        <w:t xml:space="preserve"> </w:t>
      </w:r>
      <w:r>
        <w:t>регулятивных,</w:t>
      </w:r>
      <w:r>
        <w:rPr>
          <w:spacing w:val="1"/>
        </w:rPr>
        <w:t xml:space="preserve"> </w:t>
      </w:r>
      <w:r>
        <w:t>коммуникативных)</w:t>
      </w:r>
      <w:r>
        <w:rPr>
          <w:spacing w:val="1"/>
        </w:rPr>
        <w:t xml:space="preserve"> </w:t>
      </w:r>
      <w:r>
        <w:t>действий,</w:t>
      </w:r>
      <w:r>
        <w:rPr>
          <w:spacing w:val="1"/>
        </w:rPr>
        <w:t xml:space="preserve"> </w:t>
      </w:r>
      <w:r>
        <w:t>а</w:t>
      </w:r>
      <w:r>
        <w:rPr>
          <w:spacing w:val="1"/>
        </w:rPr>
        <w:t xml:space="preserve"> </w:t>
      </w:r>
      <w:r>
        <w:t>также</w:t>
      </w:r>
      <w:r>
        <w:rPr>
          <w:spacing w:val="1"/>
        </w:rPr>
        <w:t xml:space="preserve"> </w:t>
      </w:r>
      <w:r>
        <w:t>компетентностей,</w:t>
      </w:r>
      <w:r>
        <w:rPr>
          <w:spacing w:val="1"/>
        </w:rPr>
        <w:t xml:space="preserve"> </w:t>
      </w:r>
      <w:r>
        <w:t>релевантных</w:t>
      </w:r>
      <w:r>
        <w:rPr>
          <w:spacing w:val="1"/>
        </w:rPr>
        <w:t xml:space="preserve"> </w:t>
      </w:r>
      <w:r>
        <w:t>соответствующим</w:t>
      </w:r>
      <w:r>
        <w:rPr>
          <w:spacing w:val="1"/>
        </w:rPr>
        <w:t xml:space="preserve"> </w:t>
      </w:r>
      <w:r>
        <w:t>направлениям</w:t>
      </w:r>
      <w:r>
        <w:rPr>
          <w:spacing w:val="1"/>
        </w:rPr>
        <w:t xml:space="preserve"> </w:t>
      </w:r>
      <w:r>
        <w:t>функциональной</w:t>
      </w:r>
      <w:r>
        <w:rPr>
          <w:spacing w:val="1"/>
        </w:rPr>
        <w:t xml:space="preserve"> </w:t>
      </w:r>
      <w:r>
        <w:t>грамотности.</w:t>
      </w:r>
    </w:p>
    <w:p w:rsidR="00C36CF3" w:rsidRDefault="001C1315">
      <w:pPr>
        <w:pStyle w:val="a3"/>
        <w:spacing w:line="278" w:lineRule="auto"/>
        <w:ind w:left="551" w:right="131" w:firstLine="359"/>
      </w:pPr>
      <w:r>
        <w:t>Для</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используются</w:t>
      </w:r>
      <w:r>
        <w:rPr>
          <w:spacing w:val="1"/>
        </w:rPr>
        <w:t xml:space="preserve"> </w:t>
      </w:r>
      <w:r>
        <w:t>критерии:</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применение,</w:t>
      </w:r>
      <w:r>
        <w:rPr>
          <w:spacing w:val="-1"/>
        </w:rPr>
        <w:t xml:space="preserve"> </w:t>
      </w:r>
      <w:r>
        <w:t>функциональность.</w:t>
      </w:r>
    </w:p>
    <w:p w:rsidR="00C36CF3" w:rsidRDefault="001C1315">
      <w:pPr>
        <w:pStyle w:val="a3"/>
        <w:spacing w:line="276" w:lineRule="auto"/>
        <w:ind w:left="551" w:right="126" w:firstLine="415"/>
      </w:pPr>
      <w:r>
        <w:t>Обобщенный</w:t>
      </w:r>
      <w:r>
        <w:rPr>
          <w:spacing w:val="1"/>
        </w:rPr>
        <w:t xml:space="preserve"> </w:t>
      </w:r>
      <w:r>
        <w:t>критерий</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включает</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роли</w:t>
      </w:r>
      <w:r>
        <w:rPr>
          <w:spacing w:val="1"/>
        </w:rPr>
        <w:t xml:space="preserve"> </w:t>
      </w:r>
      <w:r>
        <w:t>изучаемой области знания и (или) вида деятельности в различных контекстах, знание и</w:t>
      </w:r>
      <w:r>
        <w:rPr>
          <w:spacing w:val="1"/>
        </w:rPr>
        <w:t xml:space="preserve"> </w:t>
      </w:r>
      <w:r>
        <w:t>понимание</w:t>
      </w:r>
      <w:r>
        <w:rPr>
          <w:spacing w:val="-3"/>
        </w:rPr>
        <w:t xml:space="preserve"> </w:t>
      </w:r>
      <w:r>
        <w:t>терминологии,</w:t>
      </w:r>
      <w:r>
        <w:rPr>
          <w:spacing w:val="-2"/>
        </w:rPr>
        <w:t xml:space="preserve"> </w:t>
      </w:r>
      <w:r>
        <w:t>понятий</w:t>
      </w:r>
      <w:r>
        <w:rPr>
          <w:spacing w:val="-4"/>
        </w:rPr>
        <w:t xml:space="preserve"> </w:t>
      </w:r>
      <w:r>
        <w:t>и</w:t>
      </w:r>
      <w:r>
        <w:rPr>
          <w:spacing w:val="-2"/>
        </w:rPr>
        <w:t xml:space="preserve"> </w:t>
      </w:r>
      <w:r>
        <w:t>идей,</w:t>
      </w:r>
      <w:r>
        <w:rPr>
          <w:spacing w:val="-2"/>
        </w:rPr>
        <w:t xml:space="preserve"> </w:t>
      </w:r>
      <w:r>
        <w:t>а</w:t>
      </w:r>
      <w:r>
        <w:rPr>
          <w:spacing w:val="-2"/>
        </w:rPr>
        <w:t xml:space="preserve"> </w:t>
      </w:r>
      <w:r>
        <w:t>также</w:t>
      </w:r>
      <w:r>
        <w:rPr>
          <w:spacing w:val="-4"/>
        </w:rPr>
        <w:t xml:space="preserve"> </w:t>
      </w:r>
      <w:r>
        <w:t>процедурных</w:t>
      </w:r>
      <w:r>
        <w:rPr>
          <w:spacing w:val="-1"/>
        </w:rPr>
        <w:t xml:space="preserve"> </w:t>
      </w:r>
      <w:r>
        <w:t>знаний</w:t>
      </w:r>
      <w:r>
        <w:rPr>
          <w:spacing w:val="-2"/>
        </w:rPr>
        <w:t xml:space="preserve"> </w:t>
      </w:r>
      <w:r>
        <w:t>или</w:t>
      </w:r>
      <w:r>
        <w:rPr>
          <w:spacing w:val="-1"/>
        </w:rPr>
        <w:t xml:space="preserve"> </w:t>
      </w:r>
      <w:r>
        <w:t>алгоритмов.</w:t>
      </w:r>
    </w:p>
    <w:p w:rsidR="00C36CF3" w:rsidRDefault="001C1315">
      <w:pPr>
        <w:pStyle w:val="a3"/>
        <w:spacing w:line="276" w:lineRule="auto"/>
        <w:ind w:left="551" w:right="127" w:firstLine="415"/>
      </w:pPr>
      <w:r>
        <w:t>Обобщенный критерий «применение» включает использование изучаемого материала</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57"/>
        </w:rPr>
        <w:t xml:space="preserve"> </w:t>
      </w:r>
      <w:r>
        <w:t>сочетанием</w:t>
      </w:r>
      <w:r>
        <w:rPr>
          <w:spacing w:val="1"/>
        </w:rPr>
        <w:t xml:space="preserve"> </w:t>
      </w:r>
      <w:r>
        <w:t>универсальных</w:t>
      </w:r>
      <w:r>
        <w:rPr>
          <w:spacing w:val="1"/>
        </w:rPr>
        <w:t xml:space="preserve"> </w:t>
      </w:r>
      <w:r>
        <w:t>познавательных</w:t>
      </w:r>
      <w:r>
        <w:rPr>
          <w:spacing w:val="1"/>
        </w:rPr>
        <w:t xml:space="preserve"> </w:t>
      </w:r>
      <w:r>
        <w:t>действий</w:t>
      </w:r>
      <w:r>
        <w:rPr>
          <w:spacing w:val="1"/>
        </w:rPr>
        <w:t xml:space="preserve"> </w:t>
      </w:r>
      <w:r>
        <w:t>и</w:t>
      </w:r>
      <w:r>
        <w:rPr>
          <w:spacing w:val="1"/>
        </w:rPr>
        <w:t xml:space="preserve"> </w:t>
      </w:r>
      <w:r>
        <w:t>операций,</w:t>
      </w:r>
      <w:r>
        <w:rPr>
          <w:spacing w:val="1"/>
        </w:rPr>
        <w:t xml:space="preserve"> </w:t>
      </w:r>
      <w:r>
        <w:t>степенью</w:t>
      </w:r>
      <w:r>
        <w:rPr>
          <w:spacing w:val="1"/>
        </w:rPr>
        <w:t xml:space="preserve"> </w:t>
      </w:r>
      <w:r>
        <w:t>проработанности</w:t>
      </w:r>
      <w:r>
        <w:rPr>
          <w:spacing w:val="1"/>
        </w:rPr>
        <w:t xml:space="preserve"> </w:t>
      </w:r>
      <w:r>
        <w:t>в</w:t>
      </w:r>
      <w:r>
        <w:rPr>
          <w:spacing w:val="1"/>
        </w:rPr>
        <w:t xml:space="preserve"> </w:t>
      </w:r>
      <w:r>
        <w:t>учебном</w:t>
      </w:r>
      <w:r>
        <w:rPr>
          <w:spacing w:val="1"/>
        </w:rPr>
        <w:t xml:space="preserve"> </w:t>
      </w:r>
      <w:r>
        <w:t>процессе;</w:t>
      </w:r>
      <w:r>
        <w:rPr>
          <w:spacing w:val="1"/>
        </w:rPr>
        <w:t xml:space="preserve"> </w:t>
      </w:r>
      <w:r>
        <w:t>использование</w:t>
      </w:r>
      <w:r>
        <w:rPr>
          <w:spacing w:val="1"/>
        </w:rPr>
        <w:t xml:space="preserve"> </w:t>
      </w:r>
      <w:r>
        <w:t>специфических</w:t>
      </w:r>
      <w:r>
        <w:rPr>
          <w:spacing w:val="1"/>
        </w:rPr>
        <w:t xml:space="preserve"> </w:t>
      </w:r>
      <w:r>
        <w:t>для</w:t>
      </w:r>
      <w:r>
        <w:rPr>
          <w:spacing w:val="61"/>
        </w:rPr>
        <w:t xml:space="preserve"> </w:t>
      </w:r>
      <w:r>
        <w:t>предмета</w:t>
      </w:r>
      <w:r>
        <w:rPr>
          <w:spacing w:val="1"/>
        </w:rPr>
        <w:t xml:space="preserve"> </w:t>
      </w:r>
      <w:r>
        <w:t>способов действий и видов деятельности по получению нового знания, его интерпретации,</w:t>
      </w:r>
      <w:r>
        <w:rPr>
          <w:spacing w:val="1"/>
        </w:rPr>
        <w:t xml:space="preserve"> </w:t>
      </w:r>
      <w:r>
        <w:t>применению и преобразованию при решении учебных задач (проблем), в том числе в ходе</w:t>
      </w:r>
      <w:r>
        <w:rPr>
          <w:spacing w:val="1"/>
        </w:rPr>
        <w:t xml:space="preserve"> </w:t>
      </w:r>
      <w:r>
        <w:t>поисковой</w:t>
      </w:r>
      <w:r>
        <w:rPr>
          <w:spacing w:val="-2"/>
        </w:rPr>
        <w:t xml:space="preserve"> </w:t>
      </w:r>
      <w:r>
        <w:t>деятельности, учебно-исследовательской</w:t>
      </w:r>
      <w:r>
        <w:rPr>
          <w:spacing w:val="-2"/>
        </w:rPr>
        <w:t xml:space="preserve"> </w:t>
      </w:r>
      <w:r>
        <w:t>и</w:t>
      </w:r>
      <w:r>
        <w:rPr>
          <w:spacing w:val="1"/>
        </w:rPr>
        <w:t xml:space="preserve"> </w:t>
      </w:r>
      <w:r>
        <w:t>учебно-проектной</w:t>
      </w:r>
      <w:r>
        <w:rPr>
          <w:spacing w:val="-2"/>
        </w:rPr>
        <w:t xml:space="preserve"> </w:t>
      </w:r>
      <w:r>
        <w:t>деятельности.</w:t>
      </w:r>
    </w:p>
    <w:p w:rsidR="00C36CF3" w:rsidRDefault="001C1315">
      <w:pPr>
        <w:pStyle w:val="a3"/>
        <w:spacing w:line="276" w:lineRule="auto"/>
        <w:ind w:left="551" w:right="126" w:firstLine="415"/>
      </w:pPr>
      <w:r>
        <w:t>Обобщенный</w:t>
      </w:r>
      <w:r>
        <w:rPr>
          <w:spacing w:val="1"/>
        </w:rPr>
        <w:t xml:space="preserve"> </w:t>
      </w:r>
      <w:r>
        <w:t>критерий</w:t>
      </w:r>
      <w:r>
        <w:rPr>
          <w:spacing w:val="1"/>
        </w:rPr>
        <w:t xml:space="preserve"> </w:t>
      </w:r>
      <w:r>
        <w:t>«функциональность»</w:t>
      </w:r>
      <w:r>
        <w:rPr>
          <w:spacing w:val="1"/>
        </w:rPr>
        <w:t xml:space="preserve"> </w:t>
      </w:r>
      <w:r>
        <w:t>включает</w:t>
      </w:r>
      <w:r>
        <w:rPr>
          <w:spacing w:val="1"/>
        </w:rPr>
        <w:t xml:space="preserve"> </w:t>
      </w:r>
      <w:r>
        <w:t>осознанное</w:t>
      </w:r>
      <w:r>
        <w:rPr>
          <w:spacing w:val="1"/>
        </w:rPr>
        <w:t xml:space="preserve"> </w:t>
      </w:r>
      <w:r>
        <w:t>использование</w:t>
      </w:r>
      <w:r>
        <w:rPr>
          <w:spacing w:val="1"/>
        </w:rPr>
        <w:t xml:space="preserve"> </w:t>
      </w:r>
      <w:r>
        <w:t>приобретенных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при</w:t>
      </w:r>
      <w:r>
        <w:rPr>
          <w:spacing w:val="1"/>
        </w:rPr>
        <w:t xml:space="preserve"> </w:t>
      </w:r>
      <w:r>
        <w:t>решении</w:t>
      </w:r>
      <w:r>
        <w:rPr>
          <w:spacing w:val="1"/>
        </w:rPr>
        <w:t xml:space="preserve"> </w:t>
      </w:r>
      <w:r>
        <w:t>внеучебных</w:t>
      </w:r>
      <w:r>
        <w:rPr>
          <w:spacing w:val="1"/>
        </w:rPr>
        <w:t xml:space="preserve"> </w:t>
      </w:r>
      <w:r>
        <w:t>проблем,</w:t>
      </w:r>
      <w:r>
        <w:rPr>
          <w:spacing w:val="1"/>
        </w:rPr>
        <w:t xml:space="preserve"> </w:t>
      </w:r>
      <w:r>
        <w:t>различающихся сложностью предметного содержания, читательских умений, контекста, а</w:t>
      </w:r>
      <w:r>
        <w:rPr>
          <w:spacing w:val="1"/>
        </w:rPr>
        <w:t xml:space="preserve"> </w:t>
      </w:r>
      <w:r>
        <w:t>также</w:t>
      </w:r>
      <w:r>
        <w:rPr>
          <w:spacing w:val="-3"/>
        </w:rPr>
        <w:t xml:space="preserve"> </w:t>
      </w:r>
      <w:r>
        <w:t>сочетанием</w:t>
      </w:r>
      <w:r>
        <w:rPr>
          <w:spacing w:val="-1"/>
        </w:rPr>
        <w:t xml:space="preserve"> </w:t>
      </w:r>
      <w:r>
        <w:t>когнитивных</w:t>
      </w:r>
      <w:r>
        <w:rPr>
          <w:spacing w:val="1"/>
        </w:rPr>
        <w:t xml:space="preserve"> </w:t>
      </w:r>
      <w:r>
        <w:t>операций.</w:t>
      </w:r>
    </w:p>
    <w:p w:rsidR="00C36CF3" w:rsidRDefault="001C1315">
      <w:pPr>
        <w:pStyle w:val="a3"/>
        <w:spacing w:line="276" w:lineRule="auto"/>
        <w:ind w:left="551" w:right="130" w:firstLine="415"/>
      </w:pPr>
      <w:r>
        <w:t>Оценка</w:t>
      </w:r>
      <w:r>
        <w:rPr>
          <w:spacing w:val="1"/>
        </w:rPr>
        <w:t xml:space="preserve"> </w:t>
      </w:r>
      <w:r>
        <w:t>функциональной</w:t>
      </w:r>
      <w:r>
        <w:rPr>
          <w:spacing w:val="1"/>
        </w:rPr>
        <w:t xml:space="preserve"> </w:t>
      </w:r>
      <w:r>
        <w:t>грамотности</w:t>
      </w:r>
      <w:r>
        <w:rPr>
          <w:spacing w:val="1"/>
        </w:rPr>
        <w:t xml:space="preserve"> </w:t>
      </w:r>
      <w:r>
        <w:t>направлена</w:t>
      </w:r>
      <w:r>
        <w:rPr>
          <w:spacing w:val="1"/>
        </w:rPr>
        <w:t xml:space="preserve"> </w:t>
      </w:r>
      <w:r>
        <w:t>на</w:t>
      </w:r>
      <w:r>
        <w:rPr>
          <w:spacing w:val="1"/>
        </w:rPr>
        <w:t xml:space="preserve"> </w:t>
      </w:r>
      <w:r>
        <w:t>выявление</w:t>
      </w:r>
      <w:r>
        <w:rPr>
          <w:spacing w:val="1"/>
        </w:rPr>
        <w:t xml:space="preserve"> </w:t>
      </w:r>
      <w:r>
        <w:t>способности</w:t>
      </w:r>
      <w:r>
        <w:rPr>
          <w:spacing w:val="1"/>
        </w:rPr>
        <w:t xml:space="preserve"> </w:t>
      </w:r>
      <w:r>
        <w:t>обучающихся применять предметные знания и умения во внеучебной ситуации, в реальной</w:t>
      </w:r>
      <w:r>
        <w:rPr>
          <w:spacing w:val="1"/>
        </w:rPr>
        <w:t xml:space="preserve"> </w:t>
      </w:r>
      <w:r>
        <w:t>жизни.</w:t>
      </w:r>
    </w:p>
    <w:p w:rsidR="00C36CF3" w:rsidRDefault="001C1315">
      <w:pPr>
        <w:pStyle w:val="a3"/>
        <w:spacing w:line="276" w:lineRule="auto"/>
        <w:ind w:left="551" w:right="129" w:firstLine="415"/>
      </w:pPr>
      <w:r>
        <w:t>Оценка предметных результатов осуществляется педагогическим работником в ходе</w:t>
      </w:r>
      <w:r>
        <w:rPr>
          <w:spacing w:val="1"/>
        </w:rPr>
        <w:t xml:space="preserve"> </w:t>
      </w:r>
      <w:r>
        <w:t>процедур</w:t>
      </w:r>
      <w:r>
        <w:rPr>
          <w:spacing w:val="-1"/>
        </w:rPr>
        <w:t xml:space="preserve"> </w:t>
      </w:r>
      <w:r>
        <w:t>текущего,</w:t>
      </w:r>
      <w:r>
        <w:rPr>
          <w:spacing w:val="-1"/>
        </w:rPr>
        <w:t xml:space="preserve"> </w:t>
      </w:r>
      <w:r>
        <w:t>тематического,</w:t>
      </w:r>
      <w:r>
        <w:rPr>
          <w:spacing w:val="-1"/>
        </w:rPr>
        <w:t xml:space="preserve"> </w:t>
      </w:r>
      <w:r>
        <w:t>промежуточного и</w:t>
      </w:r>
      <w:r>
        <w:rPr>
          <w:spacing w:val="-1"/>
        </w:rPr>
        <w:t xml:space="preserve"> </w:t>
      </w:r>
      <w:r>
        <w:t>итогового</w:t>
      </w:r>
      <w:r>
        <w:rPr>
          <w:spacing w:val="-3"/>
        </w:rPr>
        <w:t xml:space="preserve"> </w:t>
      </w:r>
      <w:r>
        <w:t>контроля.</w:t>
      </w:r>
    </w:p>
    <w:p w:rsidR="00C36CF3" w:rsidRDefault="001C1315">
      <w:pPr>
        <w:pStyle w:val="a3"/>
        <w:spacing w:line="278" w:lineRule="auto"/>
        <w:ind w:left="551" w:right="132" w:firstLine="415"/>
      </w:pPr>
      <w:r>
        <w:t>Особенности оценки по отдельному учебному предмету фиксируются в приложении к</w:t>
      </w:r>
      <w:r>
        <w:rPr>
          <w:spacing w:val="1"/>
        </w:rPr>
        <w:t xml:space="preserve"> </w:t>
      </w:r>
      <w:r>
        <w:t>ООП</w:t>
      </w:r>
      <w:r>
        <w:rPr>
          <w:spacing w:val="-2"/>
        </w:rPr>
        <w:t xml:space="preserve"> </w:t>
      </w:r>
      <w:r>
        <w:t>СОО.</w:t>
      </w:r>
    </w:p>
    <w:p w:rsidR="00C36CF3" w:rsidRDefault="001C1315">
      <w:pPr>
        <w:pStyle w:val="a3"/>
        <w:tabs>
          <w:tab w:val="left" w:pos="2187"/>
          <w:tab w:val="left" w:pos="3129"/>
          <w:tab w:val="left" w:pos="4592"/>
          <w:tab w:val="left" w:pos="6023"/>
          <w:tab w:val="left" w:pos="6486"/>
          <w:tab w:val="left" w:pos="7903"/>
          <w:tab w:val="left" w:pos="9102"/>
        </w:tabs>
        <w:spacing w:line="276" w:lineRule="auto"/>
        <w:ind w:left="551" w:right="130" w:firstLine="415"/>
        <w:jc w:val="left"/>
      </w:pPr>
      <w:r>
        <w:t>Описание</w:t>
      </w:r>
      <w:r>
        <w:tab/>
        <w:t>оценки</w:t>
      </w:r>
      <w:r>
        <w:tab/>
        <w:t>предметных</w:t>
      </w:r>
      <w:r>
        <w:tab/>
        <w:t>результатов</w:t>
      </w:r>
      <w:r>
        <w:tab/>
        <w:t>по</w:t>
      </w:r>
      <w:r>
        <w:tab/>
        <w:t>отдельному</w:t>
      </w:r>
      <w:r>
        <w:tab/>
        <w:t>учебному</w:t>
      </w:r>
      <w:r>
        <w:tab/>
        <w:t>предмету</w:t>
      </w:r>
      <w:r>
        <w:rPr>
          <w:spacing w:val="-57"/>
        </w:rPr>
        <w:t xml:space="preserve"> </w:t>
      </w:r>
      <w:r>
        <w:t>включает:</w:t>
      </w:r>
    </w:p>
    <w:p w:rsidR="00C36CF3" w:rsidRDefault="001C1315" w:rsidP="00B46B77">
      <w:pPr>
        <w:pStyle w:val="a5"/>
        <w:numPr>
          <w:ilvl w:val="0"/>
          <w:numId w:val="49"/>
        </w:numPr>
        <w:tabs>
          <w:tab w:val="left" w:pos="775"/>
        </w:tabs>
        <w:spacing w:line="278" w:lineRule="auto"/>
        <w:ind w:right="127" w:firstLine="0"/>
        <w:jc w:val="left"/>
        <w:rPr>
          <w:sz w:val="24"/>
        </w:rPr>
      </w:pPr>
      <w:r>
        <w:rPr>
          <w:sz w:val="24"/>
        </w:rPr>
        <w:t>список</w:t>
      </w:r>
      <w:r>
        <w:rPr>
          <w:spacing w:val="21"/>
          <w:sz w:val="24"/>
        </w:rPr>
        <w:t xml:space="preserve"> </w:t>
      </w:r>
      <w:r>
        <w:rPr>
          <w:sz w:val="24"/>
        </w:rPr>
        <w:t>итоговых</w:t>
      </w:r>
      <w:r>
        <w:rPr>
          <w:spacing w:val="20"/>
          <w:sz w:val="24"/>
        </w:rPr>
        <w:t xml:space="preserve"> </w:t>
      </w:r>
      <w:r>
        <w:rPr>
          <w:sz w:val="24"/>
        </w:rPr>
        <w:t>планируемых</w:t>
      </w:r>
      <w:r>
        <w:rPr>
          <w:spacing w:val="22"/>
          <w:sz w:val="24"/>
        </w:rPr>
        <w:t xml:space="preserve"> </w:t>
      </w:r>
      <w:r>
        <w:rPr>
          <w:sz w:val="24"/>
        </w:rPr>
        <w:t>результатов</w:t>
      </w:r>
      <w:r>
        <w:rPr>
          <w:spacing w:val="20"/>
          <w:sz w:val="24"/>
        </w:rPr>
        <w:t xml:space="preserve"> </w:t>
      </w:r>
      <w:r>
        <w:rPr>
          <w:sz w:val="24"/>
        </w:rPr>
        <w:t>с</w:t>
      </w:r>
      <w:r>
        <w:rPr>
          <w:spacing w:val="22"/>
          <w:sz w:val="24"/>
        </w:rPr>
        <w:t xml:space="preserve"> </w:t>
      </w:r>
      <w:r>
        <w:rPr>
          <w:sz w:val="24"/>
        </w:rPr>
        <w:t>указанием</w:t>
      </w:r>
      <w:r>
        <w:rPr>
          <w:spacing w:val="20"/>
          <w:sz w:val="24"/>
        </w:rPr>
        <w:t xml:space="preserve"> </w:t>
      </w:r>
      <w:r>
        <w:rPr>
          <w:sz w:val="24"/>
        </w:rPr>
        <w:t>этапов</w:t>
      </w:r>
      <w:r>
        <w:rPr>
          <w:spacing w:val="20"/>
          <w:sz w:val="24"/>
        </w:rPr>
        <w:t xml:space="preserve"> </w:t>
      </w:r>
      <w:r>
        <w:rPr>
          <w:sz w:val="24"/>
        </w:rPr>
        <w:t>их</w:t>
      </w:r>
      <w:r>
        <w:rPr>
          <w:spacing w:val="22"/>
          <w:sz w:val="24"/>
        </w:rPr>
        <w:t xml:space="preserve"> </w:t>
      </w:r>
      <w:r>
        <w:rPr>
          <w:sz w:val="24"/>
        </w:rPr>
        <w:t>формирования</w:t>
      </w:r>
      <w:r>
        <w:rPr>
          <w:spacing w:val="20"/>
          <w:sz w:val="24"/>
        </w:rPr>
        <w:t xml:space="preserve"> </w:t>
      </w:r>
      <w:r>
        <w:rPr>
          <w:sz w:val="24"/>
        </w:rPr>
        <w:t>и</w:t>
      </w:r>
      <w:r>
        <w:rPr>
          <w:spacing w:val="-57"/>
          <w:sz w:val="24"/>
        </w:rPr>
        <w:t xml:space="preserve"> </w:t>
      </w:r>
      <w:r>
        <w:rPr>
          <w:sz w:val="24"/>
        </w:rPr>
        <w:t>способов</w:t>
      </w:r>
      <w:r>
        <w:rPr>
          <w:spacing w:val="-2"/>
          <w:sz w:val="24"/>
        </w:rPr>
        <w:t xml:space="preserve"> </w:t>
      </w:r>
      <w:r>
        <w:rPr>
          <w:sz w:val="24"/>
        </w:rPr>
        <w:t>оценки</w:t>
      </w:r>
      <w:r>
        <w:rPr>
          <w:spacing w:val="-1"/>
          <w:sz w:val="24"/>
        </w:rPr>
        <w:t xml:space="preserve"> </w:t>
      </w:r>
      <w:r>
        <w:rPr>
          <w:sz w:val="24"/>
        </w:rPr>
        <w:t>(например,</w:t>
      </w:r>
      <w:r>
        <w:rPr>
          <w:spacing w:val="-2"/>
          <w:sz w:val="24"/>
        </w:rPr>
        <w:t xml:space="preserve"> </w:t>
      </w:r>
      <w:r>
        <w:rPr>
          <w:sz w:val="24"/>
        </w:rPr>
        <w:t>текущая</w:t>
      </w:r>
      <w:r>
        <w:rPr>
          <w:spacing w:val="1"/>
          <w:sz w:val="24"/>
        </w:rPr>
        <w:t xml:space="preserve"> </w:t>
      </w:r>
      <w:r>
        <w:rPr>
          <w:sz w:val="24"/>
        </w:rPr>
        <w:t>(тематическая),</w:t>
      </w:r>
      <w:r>
        <w:rPr>
          <w:spacing w:val="2"/>
          <w:sz w:val="24"/>
        </w:rPr>
        <w:t xml:space="preserve"> </w:t>
      </w:r>
      <w:r>
        <w:rPr>
          <w:sz w:val="24"/>
        </w:rPr>
        <w:t>устно</w:t>
      </w:r>
      <w:r>
        <w:rPr>
          <w:spacing w:val="-2"/>
          <w:sz w:val="24"/>
        </w:rPr>
        <w:t xml:space="preserve"> </w:t>
      </w:r>
      <w:r>
        <w:rPr>
          <w:sz w:val="24"/>
        </w:rPr>
        <w:t>(письменно),</w:t>
      </w:r>
      <w:r>
        <w:rPr>
          <w:spacing w:val="-1"/>
          <w:sz w:val="24"/>
        </w:rPr>
        <w:t xml:space="preserve"> </w:t>
      </w:r>
      <w:r>
        <w:rPr>
          <w:sz w:val="24"/>
        </w:rPr>
        <w:t>практика);</w:t>
      </w:r>
    </w:p>
    <w:p w:rsidR="00C36CF3" w:rsidRDefault="001C1315" w:rsidP="00B46B77">
      <w:pPr>
        <w:pStyle w:val="a5"/>
        <w:numPr>
          <w:ilvl w:val="0"/>
          <w:numId w:val="49"/>
        </w:numPr>
        <w:tabs>
          <w:tab w:val="left" w:pos="706"/>
        </w:tabs>
        <w:spacing w:line="276" w:lineRule="auto"/>
        <w:ind w:right="120" w:firstLine="0"/>
        <w:jc w:val="left"/>
        <w:rPr>
          <w:sz w:val="24"/>
        </w:rPr>
      </w:pPr>
      <w:r>
        <w:rPr>
          <w:sz w:val="24"/>
        </w:rPr>
        <w:t>требования</w:t>
      </w:r>
      <w:r>
        <w:rPr>
          <w:spacing w:val="11"/>
          <w:sz w:val="24"/>
        </w:rPr>
        <w:t xml:space="preserve"> </w:t>
      </w:r>
      <w:r>
        <w:rPr>
          <w:sz w:val="24"/>
        </w:rPr>
        <w:t>к</w:t>
      </w:r>
      <w:r>
        <w:rPr>
          <w:spacing w:val="11"/>
          <w:sz w:val="24"/>
        </w:rPr>
        <w:t xml:space="preserve"> </w:t>
      </w:r>
      <w:r>
        <w:rPr>
          <w:sz w:val="24"/>
        </w:rPr>
        <w:t>выставлению</w:t>
      </w:r>
      <w:r>
        <w:rPr>
          <w:spacing w:val="11"/>
          <w:sz w:val="24"/>
        </w:rPr>
        <w:t xml:space="preserve"> </w:t>
      </w:r>
      <w:r>
        <w:rPr>
          <w:sz w:val="24"/>
        </w:rPr>
        <w:t>отметок</w:t>
      </w:r>
      <w:r>
        <w:rPr>
          <w:spacing w:val="12"/>
          <w:sz w:val="24"/>
        </w:rPr>
        <w:t xml:space="preserve"> </w:t>
      </w:r>
      <w:r>
        <w:rPr>
          <w:sz w:val="24"/>
        </w:rPr>
        <w:t>за</w:t>
      </w:r>
      <w:r>
        <w:rPr>
          <w:spacing w:val="10"/>
          <w:sz w:val="24"/>
        </w:rPr>
        <w:t xml:space="preserve"> </w:t>
      </w:r>
      <w:r>
        <w:rPr>
          <w:sz w:val="24"/>
        </w:rPr>
        <w:t>промежуточную</w:t>
      </w:r>
      <w:r>
        <w:rPr>
          <w:spacing w:val="14"/>
          <w:sz w:val="24"/>
        </w:rPr>
        <w:t xml:space="preserve"> </w:t>
      </w:r>
      <w:r>
        <w:rPr>
          <w:sz w:val="24"/>
        </w:rPr>
        <w:t>аттестацию</w:t>
      </w:r>
      <w:r>
        <w:rPr>
          <w:spacing w:val="11"/>
          <w:sz w:val="24"/>
        </w:rPr>
        <w:t xml:space="preserve"> </w:t>
      </w:r>
      <w:r>
        <w:rPr>
          <w:sz w:val="24"/>
        </w:rPr>
        <w:t>(при</w:t>
      </w:r>
      <w:r>
        <w:rPr>
          <w:spacing w:val="13"/>
          <w:sz w:val="24"/>
        </w:rPr>
        <w:t xml:space="preserve"> </w:t>
      </w:r>
      <w:r>
        <w:rPr>
          <w:sz w:val="24"/>
        </w:rPr>
        <w:t>необходимости</w:t>
      </w:r>
      <w:r>
        <w:rPr>
          <w:spacing w:val="22"/>
          <w:sz w:val="24"/>
        </w:rPr>
        <w:t xml:space="preserve"> </w:t>
      </w:r>
      <w:r>
        <w:rPr>
          <w:sz w:val="24"/>
        </w:rPr>
        <w:t>–</w:t>
      </w:r>
      <w:r>
        <w:rPr>
          <w:spacing w:val="-57"/>
          <w:sz w:val="24"/>
        </w:rPr>
        <w:t xml:space="preserve"> </w:t>
      </w:r>
      <w:r>
        <w:rPr>
          <w:sz w:val="24"/>
        </w:rPr>
        <w:t>с учетом</w:t>
      </w:r>
      <w:r>
        <w:rPr>
          <w:spacing w:val="-2"/>
          <w:sz w:val="24"/>
        </w:rPr>
        <w:t xml:space="preserve"> </w:t>
      </w:r>
      <w:r>
        <w:rPr>
          <w:sz w:val="24"/>
        </w:rPr>
        <w:t>степени</w:t>
      </w:r>
      <w:r>
        <w:rPr>
          <w:spacing w:val="-1"/>
          <w:sz w:val="24"/>
        </w:rPr>
        <w:t xml:space="preserve"> </w:t>
      </w:r>
      <w:r>
        <w:rPr>
          <w:sz w:val="24"/>
        </w:rPr>
        <w:t>значимости</w:t>
      </w:r>
      <w:r>
        <w:rPr>
          <w:spacing w:val="-1"/>
          <w:sz w:val="24"/>
        </w:rPr>
        <w:t xml:space="preserve"> </w:t>
      </w:r>
      <w:r>
        <w:rPr>
          <w:sz w:val="24"/>
        </w:rPr>
        <w:t>отметок</w:t>
      </w:r>
      <w:r>
        <w:rPr>
          <w:spacing w:val="4"/>
          <w:sz w:val="24"/>
        </w:rPr>
        <w:t xml:space="preserve"> </w:t>
      </w:r>
      <w:r>
        <w:rPr>
          <w:sz w:val="24"/>
        </w:rPr>
        <w:t>за</w:t>
      </w:r>
      <w:r>
        <w:rPr>
          <w:spacing w:val="-2"/>
          <w:sz w:val="24"/>
        </w:rPr>
        <w:t xml:space="preserve"> </w:t>
      </w:r>
      <w:r>
        <w:rPr>
          <w:sz w:val="24"/>
        </w:rPr>
        <w:t>отдельные</w:t>
      </w:r>
      <w:r>
        <w:rPr>
          <w:spacing w:val="-3"/>
          <w:sz w:val="24"/>
        </w:rPr>
        <w:t xml:space="preserve"> </w:t>
      </w:r>
      <w:r>
        <w:rPr>
          <w:sz w:val="24"/>
        </w:rPr>
        <w:t>оценочные</w:t>
      </w:r>
      <w:r>
        <w:rPr>
          <w:spacing w:val="-3"/>
          <w:sz w:val="24"/>
        </w:rPr>
        <w:t xml:space="preserve"> </w:t>
      </w:r>
      <w:r>
        <w:rPr>
          <w:sz w:val="24"/>
        </w:rPr>
        <w:t>процедуры);</w:t>
      </w:r>
    </w:p>
    <w:p w:rsidR="00C36CF3" w:rsidRDefault="001C1315" w:rsidP="00B46B77">
      <w:pPr>
        <w:pStyle w:val="a5"/>
        <w:numPr>
          <w:ilvl w:val="0"/>
          <w:numId w:val="49"/>
        </w:numPr>
        <w:tabs>
          <w:tab w:val="left" w:pos="759"/>
        </w:tabs>
        <w:spacing w:line="275" w:lineRule="exact"/>
        <w:ind w:left="758" w:hanging="141"/>
        <w:jc w:val="left"/>
        <w:rPr>
          <w:sz w:val="24"/>
        </w:rPr>
      </w:pPr>
      <w:r>
        <w:rPr>
          <w:sz w:val="24"/>
        </w:rPr>
        <w:t>график</w:t>
      </w:r>
      <w:r>
        <w:rPr>
          <w:spacing w:val="-4"/>
          <w:sz w:val="24"/>
        </w:rPr>
        <w:t xml:space="preserve"> </w:t>
      </w:r>
      <w:r>
        <w:rPr>
          <w:sz w:val="24"/>
        </w:rPr>
        <w:t>контрольных</w:t>
      </w:r>
      <w:r>
        <w:rPr>
          <w:spacing w:val="-4"/>
          <w:sz w:val="24"/>
        </w:rPr>
        <w:t xml:space="preserve"> </w:t>
      </w:r>
      <w:r>
        <w:rPr>
          <w:sz w:val="24"/>
        </w:rPr>
        <w:t>мероприятий.</w:t>
      </w:r>
    </w:p>
    <w:p w:rsidR="00C36CF3" w:rsidRDefault="001C1315">
      <w:pPr>
        <w:pStyle w:val="a3"/>
        <w:spacing w:before="26" w:line="278" w:lineRule="auto"/>
        <w:ind w:left="551" w:right="130" w:firstLine="415"/>
      </w:pPr>
      <w:r>
        <w:t>Стартовая</w:t>
      </w:r>
      <w:r>
        <w:rPr>
          <w:spacing w:val="1"/>
        </w:rPr>
        <w:t xml:space="preserve"> </w:t>
      </w:r>
      <w:r>
        <w:t>диагностика</w:t>
      </w:r>
      <w:r>
        <w:rPr>
          <w:spacing w:val="1"/>
        </w:rPr>
        <w:t xml:space="preserve"> </w:t>
      </w:r>
      <w:r>
        <w:t>проводится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обучению</w:t>
      </w:r>
      <w:r>
        <w:rPr>
          <w:spacing w:val="-1"/>
        </w:rPr>
        <w:t xml:space="preserve"> </w:t>
      </w:r>
      <w:r>
        <w:t>на</w:t>
      </w:r>
      <w:r>
        <w:rPr>
          <w:spacing w:val="1"/>
        </w:rPr>
        <w:t xml:space="preserve"> </w:t>
      </w:r>
      <w:r>
        <w:t>уровне</w:t>
      </w:r>
      <w:r>
        <w:rPr>
          <w:spacing w:val="-2"/>
        </w:rPr>
        <w:t xml:space="preserve"> </w:t>
      </w:r>
      <w:r>
        <w:t>основного</w:t>
      </w:r>
      <w:r>
        <w:rPr>
          <w:spacing w:val="-1"/>
        </w:rPr>
        <w:t xml:space="preserve"> </w:t>
      </w:r>
      <w:r>
        <w:t>общего</w:t>
      </w:r>
      <w:r>
        <w:rPr>
          <w:spacing w:val="-1"/>
        </w:rPr>
        <w:t xml:space="preserve"> </w:t>
      </w:r>
      <w:r>
        <w:t>образования.</w:t>
      </w:r>
    </w:p>
    <w:p w:rsidR="00C36CF3" w:rsidRDefault="001C1315">
      <w:pPr>
        <w:pStyle w:val="a3"/>
        <w:spacing w:line="276" w:lineRule="auto"/>
        <w:ind w:left="551" w:right="126" w:firstLine="419"/>
      </w:pPr>
      <w:r>
        <w:t>Стартовая диагностика проводится в начале 10 класса и выступает как основа (точка</w:t>
      </w:r>
      <w:r>
        <w:rPr>
          <w:spacing w:val="1"/>
        </w:rPr>
        <w:t xml:space="preserve"> </w:t>
      </w:r>
      <w:r>
        <w:t>отсчета)</w:t>
      </w:r>
      <w:r>
        <w:rPr>
          <w:spacing w:val="-1"/>
        </w:rPr>
        <w:t xml:space="preserve"> </w:t>
      </w:r>
      <w:r>
        <w:t>для</w:t>
      </w:r>
      <w:r>
        <w:rPr>
          <w:spacing w:val="-1"/>
        </w:rPr>
        <w:t xml:space="preserve"> </w:t>
      </w:r>
      <w:r>
        <w:t>оценки динамики</w:t>
      </w:r>
      <w:r>
        <w:rPr>
          <w:spacing w:val="-1"/>
        </w:rPr>
        <w:t xml:space="preserve"> </w:t>
      </w:r>
      <w:r>
        <w:t>образовательных достижений обучающихся.</w:t>
      </w:r>
    </w:p>
    <w:p w:rsidR="00C36CF3" w:rsidRDefault="001C1315">
      <w:pPr>
        <w:pStyle w:val="a3"/>
        <w:spacing w:line="276" w:lineRule="auto"/>
        <w:ind w:left="551" w:right="126" w:firstLine="415"/>
      </w:pPr>
      <w:r>
        <w:t>Объектом</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сформированность</w:t>
      </w:r>
      <w:r>
        <w:rPr>
          <w:spacing w:val="1"/>
        </w:rPr>
        <w:t xml:space="preserve"> </w:t>
      </w:r>
      <w:r>
        <w:t>учебной</w:t>
      </w:r>
      <w:r>
        <w:rPr>
          <w:spacing w:val="1"/>
        </w:rPr>
        <w:t xml:space="preserve"> </w:t>
      </w:r>
      <w:r>
        <w:t>деятельности,</w:t>
      </w:r>
      <w:r>
        <w:rPr>
          <w:spacing w:val="1"/>
        </w:rPr>
        <w:t xml:space="preserve"> </w:t>
      </w:r>
      <w:r>
        <w:t>владение</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 познавательными средствами, в том числе: средствами работы с информацией,</w:t>
      </w:r>
      <w:r>
        <w:rPr>
          <w:spacing w:val="1"/>
        </w:rPr>
        <w:t xml:space="preserve"> </w:t>
      </w:r>
      <w:r>
        <w:t>знаковосимволическими</w:t>
      </w:r>
      <w:r>
        <w:rPr>
          <w:spacing w:val="-1"/>
        </w:rPr>
        <w:t xml:space="preserve"> </w:t>
      </w:r>
      <w:r>
        <w:t>средствами, логическими</w:t>
      </w:r>
      <w:r>
        <w:rPr>
          <w:spacing w:val="-1"/>
        </w:rPr>
        <w:t xml:space="preserve"> </w:t>
      </w:r>
      <w:r>
        <w:t>операциями.</w:t>
      </w:r>
    </w:p>
    <w:p w:rsidR="00C36CF3" w:rsidRDefault="001C1315">
      <w:pPr>
        <w:pStyle w:val="a3"/>
        <w:spacing w:line="276" w:lineRule="auto"/>
        <w:ind w:left="551" w:right="130" w:firstLine="359"/>
      </w:pPr>
      <w:r>
        <w:t>Стартовая</w:t>
      </w:r>
      <w:r>
        <w:rPr>
          <w:spacing w:val="1"/>
        </w:rPr>
        <w:t xml:space="preserve"> </w:t>
      </w:r>
      <w:r>
        <w:t>диагностика</w:t>
      </w:r>
      <w:r>
        <w:rPr>
          <w:spacing w:val="1"/>
        </w:rPr>
        <w:t xml:space="preserve"> </w:t>
      </w:r>
      <w:r>
        <w:t>проводится</w:t>
      </w:r>
      <w:r>
        <w:rPr>
          <w:spacing w:val="1"/>
        </w:rPr>
        <w:t xml:space="preserve"> </w:t>
      </w:r>
      <w:r>
        <w:t>педагогическими</w:t>
      </w:r>
      <w:r>
        <w:rPr>
          <w:spacing w:val="1"/>
        </w:rPr>
        <w:t xml:space="preserve"> </w:t>
      </w:r>
      <w:r>
        <w:t>работниками</w:t>
      </w:r>
      <w:r>
        <w:rPr>
          <w:spacing w:val="1"/>
        </w:rPr>
        <w:t xml:space="preserve"> </w:t>
      </w:r>
      <w:r>
        <w:t>с</w:t>
      </w:r>
      <w:r>
        <w:rPr>
          <w:spacing w:val="1"/>
        </w:rPr>
        <w:t xml:space="preserve"> </w:t>
      </w:r>
      <w:r>
        <w:t>целью</w:t>
      </w:r>
      <w:r>
        <w:rPr>
          <w:spacing w:val="1"/>
        </w:rPr>
        <w:t xml:space="preserve"> </w:t>
      </w:r>
      <w:r>
        <w:t>оценки</w:t>
      </w:r>
      <w:r>
        <w:rPr>
          <w:spacing w:val="1"/>
        </w:rPr>
        <w:t xml:space="preserve"> </w:t>
      </w:r>
      <w:r>
        <w:t>готовности к изучению отдельных предметов. Результаты стартовой диагностики являются</w:t>
      </w:r>
      <w:r>
        <w:rPr>
          <w:spacing w:val="1"/>
        </w:rPr>
        <w:t xml:space="preserve"> </w:t>
      </w:r>
      <w:r>
        <w:t>основанием для корректировки учебных программ и индивидуализации учебного процесса.</w:t>
      </w:r>
      <w:r>
        <w:rPr>
          <w:spacing w:val="1"/>
        </w:rPr>
        <w:t xml:space="preserve"> </w:t>
      </w:r>
      <w:r>
        <w:t>Текущая</w:t>
      </w:r>
      <w:r>
        <w:rPr>
          <w:spacing w:val="1"/>
        </w:rPr>
        <w:t xml:space="preserve"> </w:t>
      </w:r>
      <w:r>
        <w:t>оценка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индивидуального</w:t>
      </w:r>
      <w:r>
        <w:rPr>
          <w:spacing w:val="1"/>
        </w:rPr>
        <w:t xml:space="preserve"> </w:t>
      </w:r>
      <w:r>
        <w:t>продвижения</w:t>
      </w:r>
      <w:r>
        <w:rPr>
          <w:spacing w:val="1"/>
        </w:rPr>
        <w:t xml:space="preserve"> </w:t>
      </w:r>
      <w:r>
        <w:t>обучающегося</w:t>
      </w:r>
      <w:r>
        <w:rPr>
          <w:spacing w:val="-1"/>
        </w:rPr>
        <w:t xml:space="preserve"> </w:t>
      </w:r>
      <w:r>
        <w:t>в</w:t>
      </w:r>
      <w:r>
        <w:rPr>
          <w:spacing w:val="-1"/>
        </w:rPr>
        <w:t xml:space="preserve"> </w:t>
      </w:r>
      <w:r>
        <w:t>освоении программы учебного предмета.</w:t>
      </w:r>
    </w:p>
    <w:p w:rsidR="00C36CF3" w:rsidRDefault="00C36CF3">
      <w:pPr>
        <w:spacing w:line="276" w:lineRule="auto"/>
        <w:sectPr w:rsidR="00C36CF3">
          <w:pgSz w:w="11900" w:h="16850"/>
          <w:pgMar w:top="980" w:right="600" w:bottom="280" w:left="1100" w:header="720" w:footer="720" w:gutter="0"/>
          <w:cols w:space="720"/>
        </w:sectPr>
      </w:pPr>
    </w:p>
    <w:p w:rsidR="00C36CF3" w:rsidRDefault="001C1315">
      <w:pPr>
        <w:pStyle w:val="a3"/>
        <w:spacing w:before="69" w:line="276" w:lineRule="auto"/>
        <w:ind w:left="551" w:right="130" w:firstLine="359"/>
      </w:pPr>
      <w:r>
        <w:lastRenderedPageBreak/>
        <w:t>Текущая оценка может быть формирующей (поддерживающей и направляющей усилия</w:t>
      </w:r>
      <w:r>
        <w:rPr>
          <w:spacing w:val="1"/>
        </w:rPr>
        <w:t xml:space="preserve"> </w:t>
      </w:r>
      <w:r>
        <w:t>обучающегося,</w:t>
      </w:r>
      <w:r>
        <w:rPr>
          <w:spacing w:val="1"/>
        </w:rPr>
        <w:t xml:space="preserve"> </w:t>
      </w:r>
      <w:r>
        <w:t>включающей</w:t>
      </w:r>
      <w:r>
        <w:rPr>
          <w:spacing w:val="1"/>
        </w:rPr>
        <w:t xml:space="preserve"> </w:t>
      </w:r>
      <w:r>
        <w:t>его</w:t>
      </w:r>
      <w:r>
        <w:rPr>
          <w:spacing w:val="1"/>
        </w:rPr>
        <w:t xml:space="preserve"> </w:t>
      </w:r>
      <w:r>
        <w:t>в</w:t>
      </w:r>
      <w:r>
        <w:rPr>
          <w:spacing w:val="1"/>
        </w:rPr>
        <w:t xml:space="preserve"> </w:t>
      </w:r>
      <w:r>
        <w:t>самостоятельную</w:t>
      </w:r>
      <w:r>
        <w:rPr>
          <w:spacing w:val="1"/>
        </w:rPr>
        <w:t xml:space="preserve"> </w:t>
      </w:r>
      <w:r>
        <w:t>оценочную</w:t>
      </w:r>
      <w:r>
        <w:rPr>
          <w:spacing w:val="1"/>
        </w:rPr>
        <w:t xml:space="preserve"> </w:t>
      </w:r>
      <w:r>
        <w:t>деятельность),</w:t>
      </w:r>
      <w:r>
        <w:rPr>
          <w:spacing w:val="1"/>
        </w:rPr>
        <w:t xml:space="preserve"> </w:t>
      </w:r>
      <w:r>
        <w:t>и</w:t>
      </w:r>
      <w:r>
        <w:rPr>
          <w:spacing w:val="1"/>
        </w:rPr>
        <w:t xml:space="preserve"> </w:t>
      </w:r>
      <w:r>
        <w:t>диагностической, способствующей выявлению и осознанию педагогическим работником и</w:t>
      </w:r>
      <w:r>
        <w:rPr>
          <w:spacing w:val="1"/>
        </w:rPr>
        <w:t xml:space="preserve"> </w:t>
      </w:r>
      <w:r>
        <w:t>обучающимся</w:t>
      </w:r>
      <w:r>
        <w:rPr>
          <w:spacing w:val="-1"/>
        </w:rPr>
        <w:t xml:space="preserve"> </w:t>
      </w:r>
      <w:r>
        <w:t>существующих</w:t>
      </w:r>
      <w:r>
        <w:rPr>
          <w:spacing w:val="5"/>
        </w:rPr>
        <w:t xml:space="preserve"> </w:t>
      </w:r>
      <w:r>
        <w:t>проблем</w:t>
      </w:r>
      <w:r>
        <w:rPr>
          <w:spacing w:val="-2"/>
        </w:rPr>
        <w:t xml:space="preserve"> </w:t>
      </w:r>
      <w:r>
        <w:t>в</w:t>
      </w:r>
      <w:r>
        <w:rPr>
          <w:spacing w:val="-1"/>
        </w:rPr>
        <w:t xml:space="preserve"> </w:t>
      </w:r>
      <w:r>
        <w:t>обучении.</w:t>
      </w:r>
    </w:p>
    <w:p w:rsidR="00C36CF3" w:rsidRDefault="001C1315">
      <w:pPr>
        <w:pStyle w:val="a3"/>
        <w:spacing w:before="1" w:line="276" w:lineRule="auto"/>
        <w:ind w:left="628" w:right="129" w:firstLine="338"/>
      </w:pPr>
      <w:r>
        <w:t>Объектом</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тематические</w:t>
      </w:r>
      <w:r>
        <w:rPr>
          <w:spacing w:val="1"/>
        </w:rPr>
        <w:t xml:space="preserve"> </w:t>
      </w:r>
      <w:r>
        <w:t>планируемые</w:t>
      </w:r>
      <w:r>
        <w:rPr>
          <w:spacing w:val="1"/>
        </w:rPr>
        <w:t xml:space="preserve"> </w:t>
      </w:r>
      <w:r>
        <w:t>результаты,</w:t>
      </w:r>
      <w:r>
        <w:rPr>
          <w:spacing w:val="1"/>
        </w:rPr>
        <w:t xml:space="preserve"> </w:t>
      </w:r>
      <w:r>
        <w:t>этапы</w:t>
      </w:r>
      <w:r>
        <w:rPr>
          <w:spacing w:val="1"/>
        </w:rPr>
        <w:t xml:space="preserve"> </w:t>
      </w:r>
      <w:r>
        <w:t>освоения</w:t>
      </w:r>
      <w:r>
        <w:rPr>
          <w:spacing w:val="-2"/>
        </w:rPr>
        <w:t xml:space="preserve"> </w:t>
      </w:r>
      <w:r>
        <w:t>которых</w:t>
      </w:r>
      <w:r>
        <w:rPr>
          <w:spacing w:val="-3"/>
        </w:rPr>
        <w:t xml:space="preserve"> </w:t>
      </w:r>
      <w:r>
        <w:t>зафиксированы</w:t>
      </w:r>
      <w:r>
        <w:rPr>
          <w:spacing w:val="-2"/>
        </w:rPr>
        <w:t xml:space="preserve"> </w:t>
      </w:r>
      <w:r>
        <w:t>в</w:t>
      </w:r>
      <w:r>
        <w:rPr>
          <w:spacing w:val="-2"/>
        </w:rPr>
        <w:t xml:space="preserve"> </w:t>
      </w:r>
      <w:r>
        <w:t>тематическом</w:t>
      </w:r>
      <w:r>
        <w:rPr>
          <w:spacing w:val="-3"/>
        </w:rPr>
        <w:t xml:space="preserve"> </w:t>
      </w:r>
      <w:r>
        <w:t>планировании</w:t>
      </w:r>
      <w:r>
        <w:rPr>
          <w:spacing w:val="-4"/>
        </w:rPr>
        <w:t xml:space="preserve"> </w:t>
      </w:r>
      <w:r>
        <w:t>по учебному</w:t>
      </w:r>
      <w:r>
        <w:rPr>
          <w:spacing w:val="-6"/>
        </w:rPr>
        <w:t xml:space="preserve"> </w:t>
      </w:r>
      <w:r>
        <w:t>предмету.</w:t>
      </w:r>
    </w:p>
    <w:p w:rsidR="00C36CF3" w:rsidRDefault="001C1315">
      <w:pPr>
        <w:pStyle w:val="a3"/>
        <w:spacing w:line="276" w:lineRule="auto"/>
        <w:ind w:left="551" w:right="129" w:firstLine="415"/>
      </w:pPr>
      <w:r>
        <w:t>В</w:t>
      </w:r>
      <w:r>
        <w:rPr>
          <w:spacing w:val="1"/>
        </w:rPr>
        <w:t xml:space="preserve"> </w:t>
      </w:r>
      <w:r>
        <w:t>текущей</w:t>
      </w:r>
      <w:r>
        <w:rPr>
          <w:spacing w:val="1"/>
        </w:rPr>
        <w:t xml:space="preserve"> </w:t>
      </w:r>
      <w:r>
        <w:t>оценке</w:t>
      </w:r>
      <w:r>
        <w:rPr>
          <w:spacing w:val="1"/>
        </w:rPr>
        <w:t xml:space="preserve"> </w:t>
      </w:r>
      <w:r>
        <w:t>используются</w:t>
      </w:r>
      <w:r>
        <w:rPr>
          <w:spacing w:val="1"/>
        </w:rPr>
        <w:t xml:space="preserve"> </w:t>
      </w:r>
      <w:r>
        <w:t>различные</w:t>
      </w:r>
      <w:r>
        <w:rPr>
          <w:spacing w:val="1"/>
        </w:rPr>
        <w:t xml:space="preserve"> </w:t>
      </w:r>
      <w:r>
        <w:t>формы</w:t>
      </w:r>
      <w:r>
        <w:rPr>
          <w:spacing w:val="1"/>
        </w:rPr>
        <w:t xml:space="preserve"> </w:t>
      </w:r>
      <w:r>
        <w:t>и</w:t>
      </w:r>
      <w:r>
        <w:rPr>
          <w:spacing w:val="1"/>
        </w:rPr>
        <w:t xml:space="preserve"> </w:t>
      </w:r>
      <w:r>
        <w:t>методы</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индивидуальные</w:t>
      </w:r>
      <w:r>
        <w:rPr>
          <w:spacing w:val="1"/>
        </w:rPr>
        <w:t xml:space="preserve"> </w:t>
      </w:r>
      <w:r>
        <w:t>и</w:t>
      </w:r>
      <w:r>
        <w:rPr>
          <w:spacing w:val="1"/>
        </w:rPr>
        <w:t xml:space="preserve"> </w:t>
      </w:r>
      <w:r>
        <w:t>групповые</w:t>
      </w:r>
      <w:r>
        <w:rPr>
          <w:spacing w:val="1"/>
        </w:rPr>
        <w:t xml:space="preserve"> </w:t>
      </w:r>
      <w:r>
        <w:t>формы,</w:t>
      </w:r>
      <w:r>
        <w:rPr>
          <w:spacing w:val="1"/>
        </w:rPr>
        <w:t xml:space="preserve"> </w:t>
      </w:r>
      <w:r>
        <w:t>само-</w:t>
      </w:r>
      <w:r>
        <w:rPr>
          <w:spacing w:val="1"/>
        </w:rPr>
        <w:t xml:space="preserve"> </w:t>
      </w:r>
      <w:r>
        <w:t>и</w:t>
      </w:r>
      <w:r>
        <w:rPr>
          <w:spacing w:val="1"/>
        </w:rPr>
        <w:t xml:space="preserve"> </w:t>
      </w:r>
      <w:r>
        <w:t>взаимооценка,</w:t>
      </w:r>
      <w:r>
        <w:rPr>
          <w:spacing w:val="1"/>
        </w:rPr>
        <w:t xml:space="preserve"> </w:t>
      </w:r>
      <w:r>
        <w:t>рефлексия,</w:t>
      </w:r>
      <w:r>
        <w:rPr>
          <w:spacing w:val="1"/>
        </w:rPr>
        <w:t xml:space="preserve"> </w:t>
      </w:r>
      <w:r>
        <w:t>листы</w:t>
      </w:r>
      <w:r>
        <w:rPr>
          <w:spacing w:val="1"/>
        </w:rPr>
        <w:t xml:space="preserve"> </w:t>
      </w:r>
      <w:r>
        <w:t>продвижения</w:t>
      </w:r>
      <w:r>
        <w:rPr>
          <w:spacing w:val="1"/>
        </w:rPr>
        <w:t xml:space="preserve"> </w:t>
      </w:r>
      <w:r>
        <w:t>и</w:t>
      </w:r>
      <w:r>
        <w:rPr>
          <w:spacing w:val="1"/>
        </w:rPr>
        <w:t xml:space="preserve"> </w:t>
      </w:r>
      <w:r>
        <w:t>другие)</w:t>
      </w:r>
      <w:r>
        <w:rPr>
          <w:spacing w:val="60"/>
        </w:rPr>
        <w:t xml:space="preserve"> </w:t>
      </w:r>
      <w:r>
        <w:t>с</w:t>
      </w:r>
      <w:r>
        <w:rPr>
          <w:spacing w:val="1"/>
        </w:rPr>
        <w:t xml:space="preserve"> </w:t>
      </w:r>
      <w:r>
        <w:t>учетом</w:t>
      </w:r>
      <w:r>
        <w:rPr>
          <w:spacing w:val="-2"/>
        </w:rPr>
        <w:t xml:space="preserve"> </w:t>
      </w:r>
      <w:r>
        <w:t>особенностей</w:t>
      </w:r>
      <w:r>
        <w:rPr>
          <w:spacing w:val="3"/>
        </w:rPr>
        <w:t xml:space="preserve"> </w:t>
      </w:r>
      <w:r>
        <w:t>учебного предмета.</w:t>
      </w:r>
    </w:p>
    <w:p w:rsidR="00C36CF3" w:rsidRDefault="001C1315">
      <w:pPr>
        <w:pStyle w:val="a3"/>
        <w:spacing w:line="276" w:lineRule="auto"/>
        <w:ind w:left="551" w:right="126" w:firstLine="415"/>
      </w:pP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учебного</w:t>
      </w:r>
      <w:r>
        <w:rPr>
          <w:spacing w:val="1"/>
        </w:rPr>
        <w:t xml:space="preserve"> </w:t>
      </w:r>
      <w:r>
        <w:t>процесса. Тематическая оценка представляет собой процедуру оценки уровня достижения</w:t>
      </w:r>
      <w:r>
        <w:rPr>
          <w:spacing w:val="1"/>
        </w:rPr>
        <w:t xml:space="preserve"> </w:t>
      </w:r>
      <w:r>
        <w:t>тематических</w:t>
      </w:r>
      <w:r>
        <w:rPr>
          <w:spacing w:val="1"/>
        </w:rPr>
        <w:t xml:space="preserve"> </w:t>
      </w:r>
      <w:r>
        <w:t>планируемых</w:t>
      </w:r>
      <w:r>
        <w:rPr>
          <w:spacing w:val="1"/>
        </w:rPr>
        <w:t xml:space="preserve"> </w:t>
      </w:r>
      <w:r>
        <w:t>результатов</w:t>
      </w:r>
      <w:r>
        <w:rPr>
          <w:spacing w:val="-1"/>
        </w:rPr>
        <w:t xml:space="preserve"> </w:t>
      </w:r>
      <w:r>
        <w:t>по</w:t>
      </w:r>
      <w:r>
        <w:rPr>
          <w:spacing w:val="2"/>
        </w:rPr>
        <w:t xml:space="preserve"> </w:t>
      </w:r>
      <w:r>
        <w:t>учебному</w:t>
      </w:r>
      <w:r>
        <w:rPr>
          <w:spacing w:val="-6"/>
        </w:rPr>
        <w:t xml:space="preserve"> </w:t>
      </w:r>
      <w:r>
        <w:t>предмету.</w:t>
      </w:r>
    </w:p>
    <w:p w:rsidR="00C36CF3" w:rsidRDefault="001C1315">
      <w:pPr>
        <w:pStyle w:val="a3"/>
        <w:ind w:left="966"/>
      </w:pPr>
      <w:r>
        <w:t>Внутренний</w:t>
      </w:r>
      <w:r>
        <w:rPr>
          <w:spacing w:val="-5"/>
        </w:rPr>
        <w:t xml:space="preserve"> </w:t>
      </w:r>
      <w:r>
        <w:t>мониторинг</w:t>
      </w:r>
      <w:r>
        <w:rPr>
          <w:spacing w:val="-5"/>
        </w:rPr>
        <w:t xml:space="preserve"> </w:t>
      </w:r>
      <w:r>
        <w:t>представляет</w:t>
      </w:r>
      <w:r>
        <w:rPr>
          <w:spacing w:val="-5"/>
        </w:rPr>
        <w:t xml:space="preserve"> </w:t>
      </w:r>
      <w:r>
        <w:t>собой</w:t>
      </w:r>
      <w:r>
        <w:rPr>
          <w:spacing w:val="-3"/>
        </w:rPr>
        <w:t xml:space="preserve"> </w:t>
      </w:r>
      <w:r>
        <w:t>следующие</w:t>
      </w:r>
      <w:r>
        <w:rPr>
          <w:spacing w:val="-6"/>
        </w:rPr>
        <w:t xml:space="preserve"> </w:t>
      </w:r>
      <w:r>
        <w:t>процедуры:</w:t>
      </w:r>
    </w:p>
    <w:p w:rsidR="00C36CF3" w:rsidRDefault="001C1315" w:rsidP="00B46B77">
      <w:pPr>
        <w:pStyle w:val="a5"/>
        <w:numPr>
          <w:ilvl w:val="1"/>
          <w:numId w:val="49"/>
        </w:numPr>
        <w:tabs>
          <w:tab w:val="left" w:pos="1674"/>
          <w:tab w:val="left" w:pos="1675"/>
        </w:tabs>
        <w:spacing w:before="41"/>
        <w:ind w:left="1674"/>
        <w:jc w:val="left"/>
        <w:rPr>
          <w:sz w:val="24"/>
        </w:rPr>
      </w:pPr>
      <w:r>
        <w:rPr>
          <w:sz w:val="24"/>
        </w:rPr>
        <w:t>стартовая</w:t>
      </w:r>
      <w:r>
        <w:rPr>
          <w:spacing w:val="-4"/>
          <w:sz w:val="24"/>
        </w:rPr>
        <w:t xml:space="preserve"> </w:t>
      </w:r>
      <w:r>
        <w:rPr>
          <w:sz w:val="24"/>
        </w:rPr>
        <w:t>диагностика;</w:t>
      </w:r>
    </w:p>
    <w:p w:rsidR="00C36CF3" w:rsidRDefault="001C1315" w:rsidP="00B46B77">
      <w:pPr>
        <w:pStyle w:val="a5"/>
        <w:numPr>
          <w:ilvl w:val="1"/>
          <w:numId w:val="49"/>
        </w:numPr>
        <w:tabs>
          <w:tab w:val="left" w:pos="1674"/>
          <w:tab w:val="left" w:pos="1675"/>
        </w:tabs>
        <w:spacing w:before="41"/>
        <w:ind w:left="1674"/>
        <w:jc w:val="left"/>
        <w:rPr>
          <w:sz w:val="24"/>
        </w:rPr>
      </w:pPr>
      <w:r>
        <w:rPr>
          <w:sz w:val="24"/>
        </w:rPr>
        <w:t>оценка</w:t>
      </w:r>
      <w:r>
        <w:rPr>
          <w:spacing w:val="-4"/>
          <w:sz w:val="24"/>
        </w:rPr>
        <w:t xml:space="preserve"> </w:t>
      </w:r>
      <w:r>
        <w:rPr>
          <w:sz w:val="24"/>
        </w:rPr>
        <w:t>уровня</w:t>
      </w:r>
      <w:r>
        <w:rPr>
          <w:spacing w:val="-2"/>
          <w:sz w:val="24"/>
        </w:rPr>
        <w:t xml:space="preserve"> </w:t>
      </w:r>
      <w:r>
        <w:rPr>
          <w:sz w:val="24"/>
        </w:rPr>
        <w:t>достижения</w:t>
      </w:r>
      <w:r>
        <w:rPr>
          <w:spacing w:val="-4"/>
          <w:sz w:val="24"/>
        </w:rPr>
        <w:t xml:space="preserve"> </w:t>
      </w:r>
      <w:r>
        <w:rPr>
          <w:sz w:val="24"/>
        </w:rPr>
        <w:t>предметных</w:t>
      </w:r>
      <w:r>
        <w:rPr>
          <w:spacing w:val="-5"/>
          <w:sz w:val="24"/>
        </w:rPr>
        <w:t xml:space="preserve"> </w:t>
      </w:r>
      <w:r>
        <w:rPr>
          <w:sz w:val="24"/>
        </w:rPr>
        <w:t>и</w:t>
      </w:r>
      <w:r>
        <w:rPr>
          <w:spacing w:val="-4"/>
          <w:sz w:val="24"/>
        </w:rPr>
        <w:t xml:space="preserve"> </w:t>
      </w:r>
      <w:r>
        <w:rPr>
          <w:sz w:val="24"/>
        </w:rPr>
        <w:t>метапредметных</w:t>
      </w:r>
      <w:r>
        <w:rPr>
          <w:spacing w:val="-3"/>
          <w:sz w:val="24"/>
        </w:rPr>
        <w:t xml:space="preserve"> </w:t>
      </w:r>
      <w:r>
        <w:rPr>
          <w:sz w:val="24"/>
        </w:rPr>
        <w:t>результатов;</w:t>
      </w:r>
    </w:p>
    <w:p w:rsidR="00C36CF3" w:rsidRDefault="001C1315" w:rsidP="00B46B77">
      <w:pPr>
        <w:pStyle w:val="a5"/>
        <w:numPr>
          <w:ilvl w:val="1"/>
          <w:numId w:val="49"/>
        </w:numPr>
        <w:tabs>
          <w:tab w:val="left" w:pos="1674"/>
          <w:tab w:val="left" w:pos="1675"/>
        </w:tabs>
        <w:spacing w:before="40"/>
        <w:ind w:left="1674"/>
        <w:jc w:val="left"/>
        <w:rPr>
          <w:sz w:val="24"/>
        </w:rPr>
      </w:pPr>
      <w:r>
        <w:rPr>
          <w:sz w:val="24"/>
        </w:rPr>
        <w:t>оценка</w:t>
      </w:r>
      <w:r>
        <w:rPr>
          <w:spacing w:val="-5"/>
          <w:sz w:val="24"/>
        </w:rPr>
        <w:t xml:space="preserve"> </w:t>
      </w:r>
      <w:r>
        <w:rPr>
          <w:sz w:val="24"/>
        </w:rPr>
        <w:t>уровня</w:t>
      </w:r>
      <w:r>
        <w:rPr>
          <w:spacing w:val="-5"/>
          <w:sz w:val="24"/>
        </w:rPr>
        <w:t xml:space="preserve"> </w:t>
      </w:r>
      <w:r>
        <w:rPr>
          <w:sz w:val="24"/>
        </w:rPr>
        <w:t>функциональной</w:t>
      </w:r>
      <w:r>
        <w:rPr>
          <w:spacing w:val="-5"/>
          <w:sz w:val="24"/>
        </w:rPr>
        <w:t xml:space="preserve"> </w:t>
      </w:r>
      <w:r>
        <w:rPr>
          <w:sz w:val="24"/>
        </w:rPr>
        <w:t>грамотности;</w:t>
      </w:r>
    </w:p>
    <w:p w:rsidR="00C36CF3" w:rsidRDefault="001C1315" w:rsidP="00B46B77">
      <w:pPr>
        <w:pStyle w:val="a5"/>
        <w:numPr>
          <w:ilvl w:val="1"/>
          <w:numId w:val="49"/>
        </w:numPr>
        <w:tabs>
          <w:tab w:val="left" w:pos="1675"/>
        </w:tabs>
        <w:spacing w:before="44" w:line="276" w:lineRule="auto"/>
        <w:ind w:right="127" w:firstLine="707"/>
        <w:rPr>
          <w:sz w:val="24"/>
        </w:rPr>
      </w:pPr>
      <w:r>
        <w:rPr>
          <w:sz w:val="24"/>
        </w:rPr>
        <w:t>оценка</w:t>
      </w:r>
      <w:r>
        <w:rPr>
          <w:spacing w:val="1"/>
          <w:sz w:val="24"/>
        </w:rPr>
        <w:t xml:space="preserve"> </w:t>
      </w:r>
      <w:r>
        <w:rPr>
          <w:sz w:val="24"/>
        </w:rPr>
        <w:t>уровня</w:t>
      </w:r>
      <w:r>
        <w:rPr>
          <w:spacing w:val="1"/>
          <w:sz w:val="24"/>
        </w:rPr>
        <w:t xml:space="preserve"> </w:t>
      </w:r>
      <w:r>
        <w:rPr>
          <w:sz w:val="24"/>
        </w:rPr>
        <w:t>профессионального</w:t>
      </w:r>
      <w:r>
        <w:rPr>
          <w:spacing w:val="1"/>
          <w:sz w:val="24"/>
        </w:rPr>
        <w:t xml:space="preserve"> </w:t>
      </w:r>
      <w:r>
        <w:rPr>
          <w:sz w:val="24"/>
        </w:rPr>
        <w:t>мастерства</w:t>
      </w:r>
      <w:r>
        <w:rPr>
          <w:spacing w:val="1"/>
          <w:sz w:val="24"/>
        </w:rPr>
        <w:t xml:space="preserve"> </w:t>
      </w:r>
      <w:r>
        <w:rPr>
          <w:sz w:val="24"/>
        </w:rPr>
        <w:t>педагогического</w:t>
      </w:r>
      <w:r>
        <w:rPr>
          <w:spacing w:val="1"/>
          <w:sz w:val="24"/>
        </w:rPr>
        <w:t xml:space="preserve"> </w:t>
      </w:r>
      <w:r>
        <w:rPr>
          <w:sz w:val="24"/>
        </w:rPr>
        <w:t>работника,</w:t>
      </w:r>
      <w:r>
        <w:rPr>
          <w:spacing w:val="1"/>
          <w:sz w:val="24"/>
        </w:rPr>
        <w:t xml:space="preserve"> </w:t>
      </w:r>
      <w:r>
        <w:rPr>
          <w:sz w:val="24"/>
        </w:rPr>
        <w:t>осуществляемого</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выполнения</w:t>
      </w:r>
      <w:r>
        <w:rPr>
          <w:spacing w:val="1"/>
          <w:sz w:val="24"/>
        </w:rPr>
        <w:t xml:space="preserve"> </w:t>
      </w:r>
      <w:r>
        <w:rPr>
          <w:sz w:val="24"/>
        </w:rPr>
        <w:t>обучающимися</w:t>
      </w:r>
      <w:r>
        <w:rPr>
          <w:spacing w:val="1"/>
          <w:sz w:val="24"/>
        </w:rPr>
        <w:t xml:space="preserve"> </w:t>
      </w:r>
      <w:r>
        <w:rPr>
          <w:sz w:val="24"/>
        </w:rPr>
        <w:t>проверочных</w:t>
      </w:r>
      <w:r>
        <w:rPr>
          <w:spacing w:val="1"/>
          <w:sz w:val="24"/>
        </w:rPr>
        <w:t xml:space="preserve"> </w:t>
      </w:r>
      <w:r>
        <w:rPr>
          <w:sz w:val="24"/>
        </w:rPr>
        <w:t>работ,</w:t>
      </w:r>
      <w:r>
        <w:rPr>
          <w:spacing w:val="1"/>
          <w:sz w:val="24"/>
        </w:rPr>
        <w:t xml:space="preserve"> </w:t>
      </w:r>
      <w:r>
        <w:rPr>
          <w:sz w:val="24"/>
        </w:rPr>
        <w:t>анализа</w:t>
      </w:r>
      <w:r>
        <w:rPr>
          <w:spacing w:val="1"/>
          <w:sz w:val="24"/>
        </w:rPr>
        <w:t xml:space="preserve"> </w:t>
      </w:r>
      <w:r>
        <w:rPr>
          <w:sz w:val="24"/>
        </w:rPr>
        <w:t>посещенных</w:t>
      </w:r>
      <w:r>
        <w:rPr>
          <w:spacing w:val="1"/>
          <w:sz w:val="24"/>
        </w:rPr>
        <w:t xml:space="preserve"> </w:t>
      </w:r>
      <w:r>
        <w:rPr>
          <w:sz w:val="24"/>
        </w:rPr>
        <w:t>уроков, анализа качества учебных заданий, предлагаемых педагогическим</w:t>
      </w:r>
      <w:r>
        <w:rPr>
          <w:spacing w:val="1"/>
          <w:sz w:val="24"/>
        </w:rPr>
        <w:t xml:space="preserve"> </w:t>
      </w:r>
      <w:r>
        <w:rPr>
          <w:sz w:val="24"/>
        </w:rPr>
        <w:t>работником</w:t>
      </w:r>
      <w:r>
        <w:rPr>
          <w:spacing w:val="-2"/>
          <w:sz w:val="24"/>
        </w:rPr>
        <w:t xml:space="preserve"> </w:t>
      </w:r>
      <w:r>
        <w:rPr>
          <w:sz w:val="24"/>
        </w:rPr>
        <w:t>обучающимся.</w:t>
      </w:r>
    </w:p>
    <w:p w:rsidR="00C36CF3" w:rsidRDefault="001C1315">
      <w:pPr>
        <w:pStyle w:val="a3"/>
        <w:spacing w:line="276" w:lineRule="auto"/>
        <w:ind w:left="551" w:right="129" w:firstLine="415"/>
      </w:pPr>
      <w:r>
        <w:t>Содержание</w:t>
      </w:r>
      <w:r>
        <w:rPr>
          <w:spacing w:val="1"/>
        </w:rPr>
        <w:t xml:space="preserve"> </w:t>
      </w:r>
      <w:r>
        <w:t>и</w:t>
      </w:r>
      <w:r>
        <w:rPr>
          <w:spacing w:val="1"/>
        </w:rPr>
        <w:t xml:space="preserve"> </w:t>
      </w:r>
      <w:r>
        <w:t>периодичность</w:t>
      </w:r>
      <w:r>
        <w:rPr>
          <w:spacing w:val="1"/>
        </w:rPr>
        <w:t xml:space="preserve"> </w:t>
      </w:r>
      <w:r>
        <w:t>внутреннего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образовательной</w:t>
      </w:r>
      <w:r>
        <w:rPr>
          <w:spacing w:val="1"/>
        </w:rPr>
        <w:t xml:space="preserve"> </w:t>
      </w:r>
      <w:r>
        <w:t>организации.</w:t>
      </w:r>
      <w:r>
        <w:rPr>
          <w:spacing w:val="1"/>
        </w:rPr>
        <w:t xml:space="preserve"> </w:t>
      </w:r>
      <w:r>
        <w:t>Результаты</w:t>
      </w:r>
      <w:r>
        <w:rPr>
          <w:spacing w:val="61"/>
        </w:rPr>
        <w:t xml:space="preserve"> </w:t>
      </w:r>
      <w:r>
        <w:t>внутреннего</w:t>
      </w:r>
      <w:r>
        <w:rPr>
          <w:spacing w:val="1"/>
        </w:rPr>
        <w:t xml:space="preserve"> </w:t>
      </w:r>
      <w:r>
        <w:t>мониторинга</w:t>
      </w:r>
      <w:r>
        <w:rPr>
          <w:spacing w:val="1"/>
        </w:rPr>
        <w:t xml:space="preserve"> </w:t>
      </w:r>
      <w:r>
        <w:t>являются</w:t>
      </w:r>
      <w:r>
        <w:rPr>
          <w:spacing w:val="1"/>
        </w:rPr>
        <w:t xml:space="preserve"> </w:t>
      </w:r>
      <w:r>
        <w:t>основанием</w:t>
      </w:r>
      <w:r>
        <w:rPr>
          <w:spacing w:val="1"/>
        </w:rPr>
        <w:t xml:space="preserve"> </w:t>
      </w:r>
      <w:r>
        <w:t>подготовки</w:t>
      </w:r>
      <w:r>
        <w:rPr>
          <w:spacing w:val="1"/>
        </w:rPr>
        <w:t xml:space="preserve"> </w:t>
      </w:r>
      <w:r>
        <w:t>рекомендаций</w:t>
      </w:r>
      <w:r>
        <w:rPr>
          <w:spacing w:val="1"/>
        </w:rPr>
        <w:t xml:space="preserve"> </w:t>
      </w:r>
      <w:r>
        <w:t>для</w:t>
      </w:r>
      <w:r>
        <w:rPr>
          <w:spacing w:val="1"/>
        </w:rPr>
        <w:t xml:space="preserve"> </w:t>
      </w:r>
      <w:r>
        <w:t>текущей</w:t>
      </w:r>
      <w:r>
        <w:rPr>
          <w:spacing w:val="1"/>
        </w:rPr>
        <w:t xml:space="preserve"> </w:t>
      </w:r>
      <w:r>
        <w:t>коррекции</w:t>
      </w:r>
      <w:r>
        <w:rPr>
          <w:spacing w:val="1"/>
        </w:rPr>
        <w:t xml:space="preserve"> </w:t>
      </w:r>
      <w:r>
        <w:t>учебного</w:t>
      </w:r>
      <w:r>
        <w:rPr>
          <w:spacing w:val="1"/>
        </w:rPr>
        <w:t xml:space="preserve"> </w:t>
      </w:r>
      <w:r>
        <w:t>процесса</w:t>
      </w:r>
      <w:r>
        <w:rPr>
          <w:spacing w:val="1"/>
        </w:rPr>
        <w:t xml:space="preserve"> </w:t>
      </w:r>
      <w:r>
        <w:t>и</w:t>
      </w:r>
      <w:r>
        <w:rPr>
          <w:spacing w:val="1"/>
        </w:rPr>
        <w:t xml:space="preserve"> </w:t>
      </w:r>
      <w:r>
        <w:t>его</w:t>
      </w:r>
      <w:r>
        <w:rPr>
          <w:spacing w:val="1"/>
        </w:rPr>
        <w:t xml:space="preserve"> </w:t>
      </w:r>
      <w:r>
        <w:t>индивидуализации</w:t>
      </w:r>
      <w:r>
        <w:rPr>
          <w:spacing w:val="1"/>
        </w:rPr>
        <w:t xml:space="preserve"> </w:t>
      </w:r>
      <w:r>
        <w:t>и</w:t>
      </w:r>
      <w:r>
        <w:rPr>
          <w:spacing w:val="1"/>
        </w:rPr>
        <w:t xml:space="preserve"> </w:t>
      </w:r>
      <w:r>
        <w:t>(или)</w:t>
      </w:r>
      <w:r>
        <w:rPr>
          <w:spacing w:val="1"/>
        </w:rPr>
        <w:t xml:space="preserve"> </w:t>
      </w:r>
      <w:r>
        <w:t>для</w:t>
      </w:r>
      <w:r>
        <w:rPr>
          <w:spacing w:val="1"/>
        </w:rPr>
        <w:t xml:space="preserve"> </w:t>
      </w:r>
      <w:r>
        <w:t>повышения</w:t>
      </w:r>
      <w:r>
        <w:rPr>
          <w:spacing w:val="1"/>
        </w:rPr>
        <w:t xml:space="preserve"> </w:t>
      </w:r>
      <w:r>
        <w:t>квалификации</w:t>
      </w:r>
      <w:r>
        <w:rPr>
          <w:spacing w:val="1"/>
        </w:rPr>
        <w:t xml:space="preserve"> </w:t>
      </w:r>
      <w:r>
        <w:t>педагогического</w:t>
      </w:r>
      <w:r>
        <w:rPr>
          <w:spacing w:val="-1"/>
        </w:rPr>
        <w:t xml:space="preserve"> </w:t>
      </w:r>
      <w:r>
        <w:t>работника.</w:t>
      </w:r>
    </w:p>
    <w:p w:rsidR="00C36CF3" w:rsidRDefault="00C36CF3">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8E4F8B" w:rsidRDefault="008E4F8B">
      <w:pPr>
        <w:pStyle w:val="a3"/>
        <w:spacing w:before="11"/>
        <w:ind w:left="0"/>
        <w:jc w:val="left"/>
        <w:rPr>
          <w:sz w:val="27"/>
        </w:rPr>
      </w:pPr>
    </w:p>
    <w:p w:rsidR="00C36CF3" w:rsidRDefault="001C1315" w:rsidP="00B46B77">
      <w:pPr>
        <w:pStyle w:val="1"/>
        <w:numPr>
          <w:ilvl w:val="0"/>
          <w:numId w:val="53"/>
        </w:numPr>
        <w:tabs>
          <w:tab w:val="left" w:pos="660"/>
        </w:tabs>
        <w:ind w:left="659" w:hanging="402"/>
        <w:jc w:val="both"/>
      </w:pPr>
      <w:r>
        <w:t>Содержательный</w:t>
      </w:r>
      <w:r>
        <w:rPr>
          <w:spacing w:val="-4"/>
        </w:rPr>
        <w:t xml:space="preserve"> </w:t>
      </w:r>
      <w:r>
        <w:t>раздел</w:t>
      </w:r>
    </w:p>
    <w:p w:rsidR="00C36CF3" w:rsidRPr="009B23FB" w:rsidRDefault="001C1315" w:rsidP="00B46B77">
      <w:pPr>
        <w:pStyle w:val="a5"/>
        <w:numPr>
          <w:ilvl w:val="1"/>
          <w:numId w:val="62"/>
        </w:numPr>
        <w:tabs>
          <w:tab w:val="left" w:pos="679"/>
        </w:tabs>
        <w:spacing w:before="41"/>
        <w:rPr>
          <w:b/>
          <w:sz w:val="24"/>
        </w:rPr>
      </w:pPr>
      <w:r w:rsidRPr="009B23FB">
        <w:rPr>
          <w:b/>
          <w:sz w:val="24"/>
        </w:rPr>
        <w:t>Рабочая</w:t>
      </w:r>
      <w:r w:rsidRPr="009B23FB">
        <w:rPr>
          <w:b/>
          <w:spacing w:val="-2"/>
          <w:sz w:val="24"/>
        </w:rPr>
        <w:t xml:space="preserve"> </w:t>
      </w:r>
      <w:r w:rsidRPr="009B23FB">
        <w:rPr>
          <w:b/>
          <w:sz w:val="24"/>
        </w:rPr>
        <w:t>программа</w:t>
      </w:r>
      <w:r w:rsidRPr="009B23FB">
        <w:rPr>
          <w:b/>
          <w:spacing w:val="-2"/>
          <w:sz w:val="24"/>
        </w:rPr>
        <w:t xml:space="preserve"> </w:t>
      </w:r>
      <w:r w:rsidRPr="009B23FB">
        <w:rPr>
          <w:b/>
          <w:sz w:val="24"/>
        </w:rPr>
        <w:t>по</w:t>
      </w:r>
      <w:r w:rsidRPr="009B23FB">
        <w:rPr>
          <w:b/>
          <w:spacing w:val="-3"/>
          <w:sz w:val="24"/>
        </w:rPr>
        <w:t xml:space="preserve"> </w:t>
      </w:r>
      <w:r w:rsidRPr="009B23FB">
        <w:rPr>
          <w:b/>
          <w:sz w:val="24"/>
        </w:rPr>
        <w:t>учебному</w:t>
      </w:r>
      <w:r w:rsidRPr="009B23FB">
        <w:rPr>
          <w:b/>
          <w:spacing w:val="-2"/>
          <w:sz w:val="24"/>
        </w:rPr>
        <w:t xml:space="preserve"> </w:t>
      </w:r>
      <w:r w:rsidRPr="009B23FB">
        <w:rPr>
          <w:b/>
          <w:sz w:val="24"/>
        </w:rPr>
        <w:t>предмету</w:t>
      </w:r>
      <w:r w:rsidRPr="009B23FB">
        <w:rPr>
          <w:b/>
          <w:spacing w:val="-2"/>
          <w:sz w:val="24"/>
        </w:rPr>
        <w:t xml:space="preserve"> </w:t>
      </w:r>
      <w:r w:rsidRPr="009B23FB">
        <w:rPr>
          <w:b/>
          <w:sz w:val="24"/>
        </w:rPr>
        <w:t>«Русский</w:t>
      </w:r>
      <w:r w:rsidRPr="009B23FB">
        <w:rPr>
          <w:b/>
          <w:spacing w:val="-2"/>
          <w:sz w:val="24"/>
        </w:rPr>
        <w:t xml:space="preserve"> </w:t>
      </w:r>
      <w:r w:rsidRPr="009B23FB">
        <w:rPr>
          <w:b/>
          <w:sz w:val="24"/>
        </w:rPr>
        <w:t>язык»</w:t>
      </w:r>
      <w:r w:rsidRPr="009B23FB">
        <w:rPr>
          <w:b/>
          <w:spacing w:val="-2"/>
          <w:sz w:val="24"/>
        </w:rPr>
        <w:t xml:space="preserve"> </w:t>
      </w:r>
      <w:r w:rsidRPr="009B23FB">
        <w:rPr>
          <w:b/>
          <w:sz w:val="24"/>
        </w:rPr>
        <w:t>(базовый</w:t>
      </w:r>
      <w:r w:rsidRPr="009B23FB">
        <w:rPr>
          <w:b/>
          <w:spacing w:val="-2"/>
          <w:sz w:val="24"/>
        </w:rPr>
        <w:t xml:space="preserve"> </w:t>
      </w:r>
      <w:r w:rsidRPr="009B23FB">
        <w:rPr>
          <w:b/>
          <w:sz w:val="24"/>
        </w:rPr>
        <w:t>уровень).</w:t>
      </w:r>
    </w:p>
    <w:p w:rsidR="00C36CF3" w:rsidRDefault="001C1315">
      <w:pPr>
        <w:pStyle w:val="a3"/>
        <w:spacing w:before="38"/>
        <w:ind w:left="966"/>
      </w:pPr>
      <w:r>
        <w:t>Рабочая</w:t>
      </w:r>
      <w:r>
        <w:rPr>
          <w:spacing w:val="-1"/>
        </w:rPr>
        <w:t xml:space="preserve"> </w:t>
      </w:r>
      <w:r>
        <w:t>программа</w:t>
      </w:r>
      <w:r>
        <w:rPr>
          <w:spacing w:val="-2"/>
        </w:rPr>
        <w:t xml:space="preserve"> </w:t>
      </w:r>
      <w:r>
        <w:t>по</w:t>
      </w:r>
      <w:r>
        <w:rPr>
          <w:spacing w:val="1"/>
        </w:rPr>
        <w:t xml:space="preserve"> </w:t>
      </w:r>
      <w:r>
        <w:t>учебному</w:t>
      </w:r>
      <w:r>
        <w:rPr>
          <w:spacing w:val="-6"/>
        </w:rPr>
        <w:t xml:space="preserve"> </w:t>
      </w:r>
      <w:r>
        <w:t>предмету</w:t>
      </w:r>
      <w:r>
        <w:rPr>
          <w:spacing w:val="2"/>
        </w:rPr>
        <w:t xml:space="preserve"> </w:t>
      </w:r>
      <w:r>
        <w:t>«Русский</w:t>
      </w:r>
      <w:r>
        <w:rPr>
          <w:spacing w:val="-1"/>
        </w:rPr>
        <w:t xml:space="preserve"> </w:t>
      </w:r>
      <w:r>
        <w:t>язык»</w:t>
      </w:r>
      <w:r>
        <w:rPr>
          <w:spacing w:val="-9"/>
        </w:rPr>
        <w:t xml:space="preserve"> </w:t>
      </w:r>
      <w:r>
        <w:t>(предметная</w:t>
      </w:r>
      <w:r>
        <w:rPr>
          <w:spacing w:val="-1"/>
        </w:rPr>
        <w:t xml:space="preserve"> </w:t>
      </w:r>
      <w:r>
        <w:t>область</w:t>
      </w:r>
    </w:p>
    <w:p w:rsidR="00C36CF3" w:rsidRDefault="001C1315">
      <w:pPr>
        <w:pStyle w:val="a3"/>
        <w:spacing w:before="41" w:line="276" w:lineRule="auto"/>
        <w:ind w:left="400" w:right="124"/>
      </w:pPr>
      <w:r>
        <w:t>«Русский</w:t>
      </w:r>
      <w:r>
        <w:rPr>
          <w:spacing w:val="1"/>
        </w:rPr>
        <w:t xml:space="preserve"> </w:t>
      </w:r>
      <w:r>
        <w:t>язык</w:t>
      </w:r>
      <w:r>
        <w:rPr>
          <w:spacing w:val="1"/>
        </w:rPr>
        <w:t xml:space="preserve"> </w:t>
      </w:r>
      <w:r>
        <w:t>и</w:t>
      </w:r>
      <w:r>
        <w:rPr>
          <w:spacing w:val="1"/>
        </w:rPr>
        <w:t xml:space="preserve"> </w:t>
      </w:r>
      <w:r>
        <w:t>литература»)</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программа</w:t>
      </w:r>
      <w:r>
        <w:rPr>
          <w:spacing w:val="1"/>
        </w:rPr>
        <w:t xml:space="preserve"> </w:t>
      </w:r>
      <w:r>
        <w:t>по</w:t>
      </w:r>
      <w:r>
        <w:rPr>
          <w:spacing w:val="1"/>
        </w:rPr>
        <w:t xml:space="preserve"> </w:t>
      </w:r>
      <w:r>
        <w:t>русскому</w:t>
      </w:r>
      <w:r>
        <w:rPr>
          <w:spacing w:val="60"/>
        </w:rPr>
        <w:t xml:space="preserve"> </w:t>
      </w:r>
      <w:r>
        <w:t>языку,</w:t>
      </w:r>
      <w:r>
        <w:rPr>
          <w:spacing w:val="1"/>
        </w:rPr>
        <w:t xml:space="preserve"> </w:t>
      </w:r>
      <w:r>
        <w:t>русский</w:t>
      </w:r>
      <w:r>
        <w:rPr>
          <w:spacing w:val="1"/>
        </w:rPr>
        <w:t xml:space="preserve"> </w:t>
      </w:r>
      <w:r>
        <w:t>язык)</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 программы по русскому</w:t>
      </w:r>
      <w:r>
        <w:rPr>
          <w:spacing w:val="-6"/>
        </w:rPr>
        <w:t xml:space="preserve"> </w:t>
      </w:r>
      <w:r>
        <w:t>языку.</w:t>
      </w:r>
    </w:p>
    <w:p w:rsidR="00C36CF3" w:rsidRDefault="001C1315">
      <w:pPr>
        <w:pStyle w:val="a3"/>
        <w:spacing w:line="276" w:lineRule="auto"/>
        <w:ind w:left="254" w:right="123" w:firstLine="712"/>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русского</w:t>
      </w:r>
      <w:r>
        <w:rPr>
          <w:spacing w:val="1"/>
        </w:rPr>
        <w:t xml:space="preserve"> </w:t>
      </w:r>
      <w:r>
        <w:t>языка,</w:t>
      </w:r>
      <w:r>
        <w:rPr>
          <w:spacing w:val="1"/>
        </w:rPr>
        <w:t xml:space="preserve"> </w:t>
      </w:r>
      <w:r>
        <w:t>характеристику</w:t>
      </w:r>
      <w:r>
        <w:rPr>
          <w:spacing w:val="1"/>
        </w:rPr>
        <w:t xml:space="preserve"> </w:t>
      </w:r>
      <w:r>
        <w:t>психологических</w:t>
      </w:r>
      <w:r>
        <w:rPr>
          <w:spacing w:val="1"/>
        </w:rPr>
        <w:t xml:space="preserve"> </w:t>
      </w:r>
      <w:r>
        <w:t>предпосылок</w:t>
      </w:r>
      <w:r>
        <w:rPr>
          <w:spacing w:val="1"/>
        </w:rPr>
        <w:t xml:space="preserve"> </w:t>
      </w:r>
      <w:r>
        <w:t>к</w:t>
      </w:r>
      <w:r>
        <w:rPr>
          <w:spacing w:val="1"/>
        </w:rPr>
        <w:t xml:space="preserve"> </w:t>
      </w:r>
      <w:r>
        <w:t>его</w:t>
      </w:r>
      <w:r>
        <w:rPr>
          <w:spacing w:val="1"/>
        </w:rPr>
        <w:t xml:space="preserve"> </w:t>
      </w:r>
      <w:r>
        <w:t>изучению</w:t>
      </w:r>
      <w:r>
        <w:rPr>
          <w:spacing w:val="1"/>
        </w:rPr>
        <w:t xml:space="preserve"> </w:t>
      </w:r>
      <w:r>
        <w:t>обучающимися;</w:t>
      </w:r>
      <w:r>
        <w:rPr>
          <w:spacing w:val="1"/>
        </w:rPr>
        <w:t xml:space="preserve"> </w:t>
      </w:r>
      <w:r>
        <w:t>место</w:t>
      </w:r>
      <w:r>
        <w:rPr>
          <w:spacing w:val="1"/>
        </w:rPr>
        <w:t xml:space="preserve"> </w:t>
      </w:r>
      <w:r>
        <w:t>в</w:t>
      </w:r>
      <w:r>
        <w:rPr>
          <w:spacing w:val="1"/>
        </w:rPr>
        <w:t xml:space="preserve"> </w:t>
      </w:r>
      <w:r>
        <w:t>структуре</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отбору</w:t>
      </w:r>
      <w:r>
        <w:rPr>
          <w:spacing w:val="1"/>
        </w:rPr>
        <w:t xml:space="preserve"> </w:t>
      </w:r>
      <w:r>
        <w:t>содержания,</w:t>
      </w:r>
      <w:r>
        <w:rPr>
          <w:spacing w:val="1"/>
        </w:rPr>
        <w:t xml:space="preserve"> </w:t>
      </w:r>
      <w:r>
        <w:t>к</w:t>
      </w:r>
      <w:r>
        <w:rPr>
          <w:spacing w:val="61"/>
        </w:rPr>
        <w:t xml:space="preserve"> </w:t>
      </w:r>
      <w:r>
        <w:t>определению</w:t>
      </w:r>
      <w:r>
        <w:rPr>
          <w:spacing w:val="1"/>
        </w:rPr>
        <w:t xml:space="preserve"> </w:t>
      </w:r>
      <w:r>
        <w:t>планируемых результатов</w:t>
      </w:r>
      <w:r>
        <w:rPr>
          <w:spacing w:val="-1"/>
        </w:rPr>
        <w:t xml:space="preserve"> </w:t>
      </w:r>
      <w:r>
        <w:t>и к</w:t>
      </w:r>
      <w:r>
        <w:rPr>
          <w:spacing w:val="-1"/>
        </w:rPr>
        <w:t xml:space="preserve"> </w:t>
      </w:r>
      <w:r>
        <w:t>структуре</w:t>
      </w:r>
      <w:r>
        <w:rPr>
          <w:spacing w:val="-1"/>
        </w:rPr>
        <w:t xml:space="preserve"> </w:t>
      </w:r>
      <w:r>
        <w:t>тематического</w:t>
      </w:r>
      <w:r>
        <w:rPr>
          <w:spacing w:val="-1"/>
        </w:rPr>
        <w:t xml:space="preserve"> </w:t>
      </w:r>
      <w:r>
        <w:t>планирования.</w:t>
      </w:r>
    </w:p>
    <w:p w:rsidR="00C36CF3" w:rsidRDefault="001C1315">
      <w:pPr>
        <w:pStyle w:val="a3"/>
        <w:spacing w:line="276" w:lineRule="auto"/>
        <w:ind w:left="254" w:right="120" w:firstLine="707"/>
      </w:pPr>
      <w:r>
        <w:t>Содержание обучения раскрывает содержательные линии, которые предлагаются для</w:t>
      </w:r>
      <w:r>
        <w:rPr>
          <w:spacing w:val="1"/>
        </w:rPr>
        <w:t xml:space="preserve"> </w:t>
      </w:r>
      <w:r>
        <w:t>обязательного изучения в каждом классе на уровне среднего общего образования. Содержание</w:t>
      </w:r>
      <w:r>
        <w:rPr>
          <w:spacing w:val="1"/>
        </w:rPr>
        <w:t xml:space="preserve"> </w:t>
      </w:r>
      <w:r>
        <w:t>обучения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завершается</w:t>
      </w:r>
      <w:r>
        <w:rPr>
          <w:spacing w:val="1"/>
        </w:rPr>
        <w:t xml:space="preserve"> </w:t>
      </w:r>
      <w:r>
        <w:t>перечнем</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которые</w:t>
      </w:r>
      <w:r>
        <w:rPr>
          <w:spacing w:val="1"/>
        </w:rPr>
        <w:t xml:space="preserve"> </w:t>
      </w:r>
      <w:r>
        <w:t>возможно</w:t>
      </w:r>
      <w:r>
        <w:rPr>
          <w:spacing w:val="1"/>
        </w:rPr>
        <w:t xml:space="preserve"> </w:t>
      </w:r>
      <w:r>
        <w:t>формировать</w:t>
      </w:r>
      <w:r>
        <w:rPr>
          <w:spacing w:val="1"/>
        </w:rPr>
        <w:t xml:space="preserve"> </w:t>
      </w:r>
      <w:r>
        <w:t>средствами</w:t>
      </w:r>
      <w:r>
        <w:rPr>
          <w:spacing w:val="1"/>
        </w:rPr>
        <w:t xml:space="preserve"> </w:t>
      </w:r>
      <w:r>
        <w:t>русского</w:t>
      </w:r>
      <w:r>
        <w:rPr>
          <w:spacing w:val="1"/>
        </w:rPr>
        <w:t xml:space="preserve"> </w:t>
      </w:r>
      <w:r>
        <w:t>языка</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особенностей</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среднего</w:t>
      </w:r>
      <w:r>
        <w:rPr>
          <w:spacing w:val="-2"/>
        </w:rPr>
        <w:t xml:space="preserve"> </w:t>
      </w:r>
      <w:r>
        <w:t>общего</w:t>
      </w:r>
      <w:r>
        <w:rPr>
          <w:spacing w:val="-1"/>
        </w:rPr>
        <w:t xml:space="preserve"> </w:t>
      </w:r>
      <w:r>
        <w:t>образования.</w:t>
      </w:r>
    </w:p>
    <w:p w:rsidR="00C36CF3" w:rsidRDefault="001C1315">
      <w:pPr>
        <w:pStyle w:val="a3"/>
        <w:spacing w:line="276" w:lineRule="auto"/>
        <w:ind w:left="254" w:right="130" w:firstLine="707"/>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включают</w:t>
      </w:r>
      <w:r>
        <w:rPr>
          <w:spacing w:val="1"/>
        </w:rPr>
        <w:t xml:space="preserve"> </w:t>
      </w:r>
      <w:r>
        <w:t>личностные, метапредметные результаты за весь период обучения на уровне среднего общего</w:t>
      </w:r>
      <w:r>
        <w:rPr>
          <w:spacing w:val="1"/>
        </w:rPr>
        <w:t xml:space="preserve"> </w:t>
      </w:r>
      <w:r>
        <w:t>образования,</w:t>
      </w:r>
      <w:r>
        <w:rPr>
          <w:spacing w:val="-1"/>
        </w:rPr>
        <w:t xml:space="preserve"> </w:t>
      </w:r>
      <w:r>
        <w:t>а</w:t>
      </w:r>
      <w:r>
        <w:rPr>
          <w:spacing w:val="-2"/>
        </w:rPr>
        <w:t xml:space="preserve"> </w:t>
      </w:r>
      <w:r>
        <w:t>также</w:t>
      </w:r>
      <w:r>
        <w:rPr>
          <w:spacing w:val="-1"/>
        </w:rPr>
        <w:t xml:space="preserve"> </w:t>
      </w:r>
      <w:r>
        <w:t>предметные</w:t>
      </w:r>
      <w:r>
        <w:rPr>
          <w:spacing w:val="-3"/>
        </w:rPr>
        <w:t xml:space="preserve"> </w:t>
      </w:r>
      <w:r>
        <w:t>достижения</w:t>
      </w:r>
      <w:r>
        <w:rPr>
          <w:spacing w:val="-1"/>
        </w:rPr>
        <w:t xml:space="preserve"> </w:t>
      </w:r>
      <w:r>
        <w:t>обучающегося</w:t>
      </w:r>
      <w:r>
        <w:rPr>
          <w:spacing w:val="-1"/>
        </w:rPr>
        <w:t xml:space="preserve"> </w:t>
      </w:r>
      <w:r>
        <w:t>за</w:t>
      </w:r>
      <w:r>
        <w:rPr>
          <w:spacing w:val="-2"/>
        </w:rPr>
        <w:t xml:space="preserve"> </w:t>
      </w:r>
      <w:r>
        <w:t>каждый</w:t>
      </w:r>
      <w:r>
        <w:rPr>
          <w:spacing w:val="-1"/>
        </w:rPr>
        <w:t xml:space="preserve"> </w:t>
      </w:r>
      <w:r>
        <w:t>год</w:t>
      </w:r>
      <w:r>
        <w:rPr>
          <w:spacing w:val="-2"/>
        </w:rPr>
        <w:t xml:space="preserve"> </w:t>
      </w:r>
      <w:r>
        <w:t>обучения.</w:t>
      </w:r>
    </w:p>
    <w:p w:rsidR="000D015C" w:rsidRDefault="001C1315" w:rsidP="000D015C">
      <w:pPr>
        <w:pStyle w:val="1"/>
        <w:tabs>
          <w:tab w:val="left" w:pos="859"/>
        </w:tabs>
        <w:spacing w:before="6"/>
        <w:ind w:left="258"/>
      </w:pPr>
      <w:r>
        <w:t>Пояснительная</w:t>
      </w:r>
      <w:r>
        <w:rPr>
          <w:spacing w:val="-3"/>
        </w:rPr>
        <w:t xml:space="preserve"> </w:t>
      </w:r>
      <w:r>
        <w:t>записка.</w:t>
      </w:r>
    </w:p>
    <w:p w:rsidR="00C36CF3" w:rsidRDefault="001C1315">
      <w:pPr>
        <w:pStyle w:val="a3"/>
        <w:spacing w:before="69" w:line="276" w:lineRule="auto"/>
        <w:ind w:left="254" w:right="130" w:firstLine="707"/>
      </w:pPr>
      <w:r>
        <w:t xml:space="preserve"> </w:t>
      </w:r>
      <w:r w:rsidR="000D015C">
        <w:t xml:space="preserve"> Рабочая программа </w:t>
      </w:r>
      <w:r>
        <w:t>по русскому языку на уровне среднего общего образования разработана с</w:t>
      </w:r>
      <w:r>
        <w:rPr>
          <w:spacing w:val="1"/>
        </w:rPr>
        <w:t xml:space="preserve"> </w:t>
      </w:r>
      <w:r>
        <w:t>целью</w:t>
      </w:r>
      <w:r>
        <w:rPr>
          <w:spacing w:val="1"/>
        </w:rPr>
        <w:t xml:space="preserve"> </w:t>
      </w:r>
      <w:r>
        <w:t>оказания</w:t>
      </w:r>
      <w:r>
        <w:rPr>
          <w:spacing w:val="1"/>
        </w:rPr>
        <w:t xml:space="preserve"> </w:t>
      </w:r>
      <w:r>
        <w:t>методической</w:t>
      </w:r>
      <w:r>
        <w:rPr>
          <w:spacing w:val="1"/>
        </w:rPr>
        <w:t xml:space="preserve"> </w:t>
      </w:r>
      <w:r>
        <w:t>помощи</w:t>
      </w:r>
      <w:r>
        <w:rPr>
          <w:spacing w:val="1"/>
        </w:rPr>
        <w:t xml:space="preserve"> </w:t>
      </w:r>
      <w:r>
        <w:t>учителю</w:t>
      </w:r>
      <w:r>
        <w:rPr>
          <w:spacing w:val="1"/>
        </w:rPr>
        <w:t xml:space="preserve"> </w:t>
      </w:r>
      <w:r>
        <w:t>русского</w:t>
      </w:r>
      <w:r>
        <w:rPr>
          <w:spacing w:val="1"/>
        </w:rPr>
        <w:t xml:space="preserve"> </w:t>
      </w:r>
      <w:r>
        <w:t>языка</w:t>
      </w:r>
      <w:r>
        <w:rPr>
          <w:spacing w:val="1"/>
        </w:rPr>
        <w:t xml:space="preserve"> </w:t>
      </w:r>
      <w:r>
        <w:t>в</w:t>
      </w:r>
      <w:r>
        <w:rPr>
          <w:spacing w:val="1"/>
        </w:rPr>
        <w:t xml:space="preserve"> </w:t>
      </w:r>
      <w:r>
        <w:t>создании</w:t>
      </w:r>
      <w:r>
        <w:rPr>
          <w:spacing w:val="61"/>
        </w:rPr>
        <w:t xml:space="preserve"> </w:t>
      </w:r>
      <w:r>
        <w:t>рабочей</w:t>
      </w:r>
      <w:r>
        <w:rPr>
          <w:spacing w:val="1"/>
        </w:rPr>
        <w:t xml:space="preserve"> </w:t>
      </w:r>
      <w:r>
        <w:t>программы по учебному предмету, ориентированной на современные тенденции в школьном</w:t>
      </w:r>
      <w:r>
        <w:rPr>
          <w:spacing w:val="1"/>
        </w:rPr>
        <w:t xml:space="preserve"> </w:t>
      </w:r>
      <w:r>
        <w:t>образовании</w:t>
      </w:r>
      <w:r>
        <w:rPr>
          <w:spacing w:val="-3"/>
        </w:rPr>
        <w:t xml:space="preserve"> </w:t>
      </w:r>
      <w:r>
        <w:t>и активные</w:t>
      </w:r>
      <w:r>
        <w:rPr>
          <w:spacing w:val="-2"/>
        </w:rPr>
        <w:t xml:space="preserve"> </w:t>
      </w:r>
      <w:r>
        <w:t>методики обучения.</w:t>
      </w:r>
    </w:p>
    <w:p w:rsidR="00C36CF3" w:rsidRDefault="001C1315">
      <w:pPr>
        <w:pStyle w:val="a3"/>
        <w:spacing w:before="1"/>
        <w:ind w:left="961"/>
      </w:pPr>
      <w:r>
        <w:t>Программа</w:t>
      </w:r>
      <w:r>
        <w:rPr>
          <w:spacing w:val="-4"/>
        </w:rPr>
        <w:t xml:space="preserve"> </w:t>
      </w:r>
      <w:r>
        <w:t>по</w:t>
      </w:r>
      <w:r>
        <w:rPr>
          <w:spacing w:val="-2"/>
        </w:rPr>
        <w:t xml:space="preserve"> </w:t>
      </w:r>
      <w:r>
        <w:t>русскому</w:t>
      </w:r>
      <w:r>
        <w:rPr>
          <w:spacing w:val="-6"/>
        </w:rPr>
        <w:t xml:space="preserve"> </w:t>
      </w:r>
      <w:r>
        <w:t>языку</w:t>
      </w:r>
      <w:r>
        <w:rPr>
          <w:spacing w:val="-7"/>
        </w:rPr>
        <w:t xml:space="preserve"> </w:t>
      </w:r>
      <w:r>
        <w:t>позволит учителю:</w:t>
      </w:r>
    </w:p>
    <w:p w:rsidR="00C36CF3" w:rsidRDefault="001C1315" w:rsidP="00B46B77">
      <w:pPr>
        <w:pStyle w:val="a5"/>
        <w:numPr>
          <w:ilvl w:val="1"/>
          <w:numId w:val="52"/>
        </w:numPr>
        <w:tabs>
          <w:tab w:val="left" w:pos="437"/>
        </w:tabs>
        <w:spacing w:before="41" w:line="276" w:lineRule="auto"/>
        <w:ind w:right="129" w:firstLine="0"/>
        <w:rPr>
          <w:sz w:val="24"/>
        </w:rPr>
      </w:pPr>
      <w:r>
        <w:rPr>
          <w:sz w:val="24"/>
        </w:rPr>
        <w:t>реализовать в процессе преподавания русского языка современные подходы к достижению</w:t>
      </w:r>
      <w:r>
        <w:rPr>
          <w:spacing w:val="1"/>
          <w:sz w:val="24"/>
        </w:rPr>
        <w:t xml:space="preserve"> </w:t>
      </w:r>
      <w:r>
        <w:rPr>
          <w:sz w:val="24"/>
        </w:rPr>
        <w:t>личностных,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обучения,</w:t>
      </w:r>
      <w:r>
        <w:rPr>
          <w:spacing w:val="1"/>
          <w:sz w:val="24"/>
        </w:rPr>
        <w:t xml:space="preserve"> </w:t>
      </w:r>
      <w:r>
        <w:rPr>
          <w:sz w:val="24"/>
        </w:rPr>
        <w:t>сформулированных</w:t>
      </w:r>
      <w:r>
        <w:rPr>
          <w:spacing w:val="1"/>
          <w:sz w:val="24"/>
        </w:rPr>
        <w:t xml:space="preserve"> </w:t>
      </w:r>
      <w:r>
        <w:rPr>
          <w:sz w:val="24"/>
        </w:rPr>
        <w:t>в</w:t>
      </w:r>
      <w:r>
        <w:rPr>
          <w:spacing w:val="1"/>
          <w:sz w:val="24"/>
        </w:rPr>
        <w:t xml:space="preserve"> </w:t>
      </w:r>
      <w:r>
        <w:rPr>
          <w:sz w:val="24"/>
        </w:rPr>
        <w:t>ФГОС</w:t>
      </w:r>
      <w:r>
        <w:rPr>
          <w:spacing w:val="-1"/>
          <w:sz w:val="24"/>
        </w:rPr>
        <w:t xml:space="preserve"> </w:t>
      </w:r>
      <w:r>
        <w:rPr>
          <w:sz w:val="24"/>
        </w:rPr>
        <w:t>СОО;</w:t>
      </w:r>
    </w:p>
    <w:p w:rsidR="00C36CF3" w:rsidRDefault="001C1315" w:rsidP="00B46B77">
      <w:pPr>
        <w:pStyle w:val="a5"/>
        <w:numPr>
          <w:ilvl w:val="1"/>
          <w:numId w:val="52"/>
        </w:numPr>
        <w:tabs>
          <w:tab w:val="left" w:pos="459"/>
        </w:tabs>
        <w:spacing w:line="278" w:lineRule="auto"/>
        <w:ind w:right="120" w:firstLine="0"/>
        <w:rPr>
          <w:sz w:val="24"/>
        </w:rPr>
      </w:pPr>
      <w:r>
        <w:rPr>
          <w:sz w:val="24"/>
        </w:rPr>
        <w:t>определить и структурировать планируемые результаты обучения и содержание русского</w:t>
      </w:r>
      <w:r>
        <w:rPr>
          <w:spacing w:val="1"/>
          <w:sz w:val="24"/>
        </w:rPr>
        <w:t xml:space="preserve"> </w:t>
      </w:r>
      <w:r>
        <w:rPr>
          <w:sz w:val="24"/>
        </w:rPr>
        <w:t>языка</w:t>
      </w:r>
      <w:r>
        <w:rPr>
          <w:spacing w:val="-1"/>
          <w:sz w:val="24"/>
        </w:rPr>
        <w:t xml:space="preserve"> </w:t>
      </w:r>
      <w:r>
        <w:rPr>
          <w:sz w:val="24"/>
        </w:rPr>
        <w:t>по годам</w:t>
      </w:r>
      <w:r>
        <w:rPr>
          <w:spacing w:val="-2"/>
          <w:sz w:val="24"/>
        </w:rPr>
        <w:t xml:space="preserve"> </w:t>
      </w:r>
      <w:r>
        <w:rPr>
          <w:sz w:val="24"/>
        </w:rPr>
        <w:t>обучения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 СОО;</w:t>
      </w:r>
    </w:p>
    <w:p w:rsidR="00C36CF3" w:rsidRDefault="001C1315" w:rsidP="00B46B77">
      <w:pPr>
        <w:pStyle w:val="a5"/>
        <w:numPr>
          <w:ilvl w:val="1"/>
          <w:numId w:val="52"/>
        </w:numPr>
        <w:tabs>
          <w:tab w:val="left" w:pos="480"/>
        </w:tabs>
        <w:spacing w:line="276" w:lineRule="auto"/>
        <w:ind w:right="128" w:firstLine="0"/>
        <w:rPr>
          <w:sz w:val="24"/>
        </w:rPr>
      </w:pPr>
      <w:r>
        <w:rPr>
          <w:sz w:val="24"/>
        </w:rPr>
        <w:t>разработать</w:t>
      </w:r>
      <w:r>
        <w:rPr>
          <w:spacing w:val="1"/>
          <w:sz w:val="24"/>
        </w:rPr>
        <w:t xml:space="preserve"> </w:t>
      </w:r>
      <w:r>
        <w:rPr>
          <w:sz w:val="24"/>
        </w:rPr>
        <w:t>календарно-тематическое</w:t>
      </w:r>
      <w:r>
        <w:rPr>
          <w:spacing w:val="1"/>
          <w:sz w:val="24"/>
        </w:rPr>
        <w:t xml:space="preserve"> </w:t>
      </w:r>
      <w:r>
        <w:rPr>
          <w:sz w:val="24"/>
        </w:rPr>
        <w:t>планирование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особенностей</w:t>
      </w:r>
      <w:r>
        <w:rPr>
          <w:spacing w:val="1"/>
          <w:sz w:val="24"/>
        </w:rPr>
        <w:t xml:space="preserve"> </w:t>
      </w:r>
      <w:r>
        <w:rPr>
          <w:sz w:val="24"/>
        </w:rPr>
        <w:t>конкретного</w:t>
      </w:r>
      <w:r>
        <w:rPr>
          <w:spacing w:val="1"/>
          <w:sz w:val="24"/>
        </w:rPr>
        <w:t xml:space="preserve"> </w:t>
      </w:r>
      <w:r>
        <w:rPr>
          <w:sz w:val="24"/>
        </w:rPr>
        <w:t>класса.</w:t>
      </w:r>
    </w:p>
    <w:p w:rsidR="00C36CF3" w:rsidRDefault="001C1315">
      <w:pPr>
        <w:pStyle w:val="a3"/>
        <w:spacing w:line="276" w:lineRule="auto"/>
        <w:ind w:left="268" w:right="125" w:firstLine="710"/>
      </w:pPr>
      <w:r>
        <w:t>Русский язык – государственный язык Российской Федерации, язык межнационального</w:t>
      </w:r>
      <w:r>
        <w:rPr>
          <w:spacing w:val="1"/>
        </w:rPr>
        <w:t xml:space="preserve"> </w:t>
      </w:r>
      <w:r>
        <w:t>общения народов России, национальный язык русского народа. Как государственный язык и</w:t>
      </w:r>
      <w:r>
        <w:rPr>
          <w:spacing w:val="1"/>
        </w:rPr>
        <w:t xml:space="preserve"> </w:t>
      </w:r>
      <w:r>
        <w:t>язык</w:t>
      </w:r>
      <w:r>
        <w:rPr>
          <w:spacing w:val="1"/>
        </w:rPr>
        <w:t xml:space="preserve"> </w:t>
      </w:r>
      <w:r>
        <w:t>межнационального</w:t>
      </w:r>
      <w:r>
        <w:rPr>
          <w:spacing w:val="1"/>
        </w:rPr>
        <w:t xml:space="preserve"> </w:t>
      </w:r>
      <w:r>
        <w:t>общения</w:t>
      </w:r>
      <w:r>
        <w:rPr>
          <w:spacing w:val="1"/>
        </w:rPr>
        <w:t xml:space="preserve"> </w:t>
      </w:r>
      <w:r>
        <w:t>русский</w:t>
      </w:r>
      <w:r>
        <w:rPr>
          <w:spacing w:val="1"/>
        </w:rPr>
        <w:t xml:space="preserve"> </w:t>
      </w:r>
      <w:r>
        <w:t>язык</w:t>
      </w:r>
      <w:r>
        <w:rPr>
          <w:spacing w:val="1"/>
        </w:rPr>
        <w:t xml:space="preserve"> </w:t>
      </w:r>
      <w:r>
        <w:t>является</w:t>
      </w:r>
      <w:r>
        <w:rPr>
          <w:spacing w:val="1"/>
        </w:rPr>
        <w:t xml:space="preserve"> </w:t>
      </w:r>
      <w:r>
        <w:t>средством</w:t>
      </w:r>
      <w:r>
        <w:rPr>
          <w:spacing w:val="1"/>
        </w:rPr>
        <w:t xml:space="preserve"> </w:t>
      </w:r>
      <w:r>
        <w:t>коммуникации</w:t>
      </w:r>
      <w:r>
        <w:rPr>
          <w:spacing w:val="1"/>
        </w:rPr>
        <w:t xml:space="preserve"> </w:t>
      </w:r>
      <w:r>
        <w:t>всех</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основой</w:t>
      </w:r>
      <w:r>
        <w:rPr>
          <w:spacing w:val="1"/>
        </w:rPr>
        <w:t xml:space="preserve"> </w:t>
      </w:r>
      <w:r>
        <w:t>их</w:t>
      </w:r>
      <w:r>
        <w:rPr>
          <w:spacing w:val="1"/>
        </w:rPr>
        <w:t xml:space="preserve"> </w:t>
      </w:r>
      <w:r>
        <w:t>социально-экономической,</w:t>
      </w:r>
      <w:r>
        <w:rPr>
          <w:spacing w:val="1"/>
        </w:rPr>
        <w:t xml:space="preserve"> </w:t>
      </w:r>
      <w:r>
        <w:t>культурной</w:t>
      </w:r>
      <w:r>
        <w:rPr>
          <w:spacing w:val="61"/>
        </w:rPr>
        <w:t xml:space="preserve"> </w:t>
      </w:r>
      <w:r>
        <w:t>и</w:t>
      </w:r>
      <w:r>
        <w:rPr>
          <w:spacing w:val="1"/>
        </w:rPr>
        <w:t xml:space="preserve"> </w:t>
      </w:r>
      <w:r>
        <w:t>духовной</w:t>
      </w:r>
      <w:r>
        <w:rPr>
          <w:spacing w:val="-1"/>
        </w:rPr>
        <w:t xml:space="preserve"> </w:t>
      </w:r>
      <w:r>
        <w:t>консолидации.</w:t>
      </w:r>
    </w:p>
    <w:p w:rsidR="00C36CF3" w:rsidRDefault="001C1315">
      <w:pPr>
        <w:pStyle w:val="a3"/>
        <w:spacing w:line="276" w:lineRule="auto"/>
        <w:ind w:left="254" w:right="129" w:firstLine="707"/>
      </w:pPr>
      <w:r>
        <w:t>Изучение</w:t>
      </w:r>
      <w:r>
        <w:rPr>
          <w:spacing w:val="1"/>
        </w:rPr>
        <w:t xml:space="preserve"> </w:t>
      </w:r>
      <w:r>
        <w:t>русского</w:t>
      </w:r>
      <w:r>
        <w:rPr>
          <w:spacing w:val="1"/>
        </w:rPr>
        <w:t xml:space="preserve"> </w:t>
      </w:r>
      <w:r>
        <w:t>языка</w:t>
      </w:r>
      <w:r>
        <w:rPr>
          <w:spacing w:val="1"/>
        </w:rPr>
        <w:t xml:space="preserve"> </w:t>
      </w:r>
      <w:r>
        <w:t>способствует</w:t>
      </w:r>
      <w:r>
        <w:rPr>
          <w:spacing w:val="1"/>
        </w:rPr>
        <w:t xml:space="preserve"> </w:t>
      </w:r>
      <w:r>
        <w:t>усвоению</w:t>
      </w:r>
      <w:r>
        <w:rPr>
          <w:spacing w:val="1"/>
        </w:rPr>
        <w:t xml:space="preserve"> </w:t>
      </w:r>
      <w:r>
        <w:t>обучающимися</w:t>
      </w:r>
      <w:r>
        <w:rPr>
          <w:spacing w:val="1"/>
        </w:rPr>
        <w:t xml:space="preserve"> </w:t>
      </w:r>
      <w:r>
        <w:t>традиционных</w:t>
      </w:r>
      <w:r>
        <w:rPr>
          <w:spacing w:val="1"/>
        </w:rPr>
        <w:t xml:space="preserve"> </w:t>
      </w:r>
      <w:r>
        <w:t>российских духовно-нравственных ценностей, воспитанию нравственности, любви к Родине,</w:t>
      </w:r>
      <w:r>
        <w:rPr>
          <w:spacing w:val="1"/>
        </w:rPr>
        <w:t xml:space="preserve"> </w:t>
      </w:r>
      <w:r>
        <w:t>ценностного отношения к русскому языку, формированию интереса и уважения к языкам и</w:t>
      </w:r>
      <w:r>
        <w:rPr>
          <w:spacing w:val="1"/>
        </w:rPr>
        <w:t xml:space="preserve"> </w:t>
      </w:r>
      <w:r>
        <w:t>культурам</w:t>
      </w:r>
      <w:r>
        <w:rPr>
          <w:spacing w:val="1"/>
        </w:rPr>
        <w:t xml:space="preserve"> </w:t>
      </w:r>
      <w:r>
        <w:t>народов</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развитию</w:t>
      </w:r>
      <w:r>
        <w:rPr>
          <w:spacing w:val="1"/>
        </w:rPr>
        <w:t xml:space="preserve"> </w:t>
      </w:r>
      <w:r>
        <w:t>эмоционального</w:t>
      </w:r>
      <w:r>
        <w:rPr>
          <w:spacing w:val="1"/>
        </w:rPr>
        <w:t xml:space="preserve"> </w:t>
      </w:r>
      <w:r>
        <w:t>интеллекта,</w:t>
      </w:r>
      <w:r>
        <w:rPr>
          <w:spacing w:val="1"/>
        </w:rPr>
        <w:t xml:space="preserve"> </w:t>
      </w:r>
      <w:r>
        <w:t>способности</w:t>
      </w:r>
      <w:r>
        <w:rPr>
          <w:spacing w:val="1"/>
        </w:rPr>
        <w:t xml:space="preserve"> </w:t>
      </w:r>
      <w:r>
        <w:t>понимать</w:t>
      </w:r>
      <w:r>
        <w:rPr>
          <w:spacing w:val="-3"/>
        </w:rPr>
        <w:t xml:space="preserve"> </w:t>
      </w:r>
      <w:r>
        <w:t>и</w:t>
      </w:r>
      <w:r>
        <w:rPr>
          <w:spacing w:val="3"/>
        </w:rPr>
        <w:t xml:space="preserve"> </w:t>
      </w:r>
      <w:r>
        <w:t>уважать мнение</w:t>
      </w:r>
      <w:r>
        <w:rPr>
          <w:spacing w:val="-1"/>
        </w:rPr>
        <w:t xml:space="preserve"> </w:t>
      </w:r>
      <w:r>
        <w:t>других</w:t>
      </w:r>
      <w:r>
        <w:rPr>
          <w:spacing w:val="2"/>
        </w:rPr>
        <w:t xml:space="preserve"> </w:t>
      </w:r>
      <w:r>
        <w:t>людей.</w:t>
      </w:r>
    </w:p>
    <w:p w:rsidR="00C36CF3" w:rsidRDefault="001C1315">
      <w:pPr>
        <w:pStyle w:val="a3"/>
        <w:spacing w:line="276" w:lineRule="auto"/>
        <w:ind w:left="254" w:right="130" w:firstLine="712"/>
      </w:pPr>
      <w:r>
        <w:t>Русский</w:t>
      </w:r>
      <w:r>
        <w:rPr>
          <w:spacing w:val="1"/>
        </w:rPr>
        <w:t xml:space="preserve"> </w:t>
      </w:r>
      <w:r>
        <w:t>язык,</w:t>
      </w:r>
      <w:r>
        <w:rPr>
          <w:spacing w:val="1"/>
        </w:rPr>
        <w:t xml:space="preserve"> </w:t>
      </w:r>
      <w:r>
        <w:t>обеспечивая</w:t>
      </w:r>
      <w:r>
        <w:rPr>
          <w:spacing w:val="1"/>
        </w:rPr>
        <w:t xml:space="preserve"> </w:t>
      </w:r>
      <w:r>
        <w:t>коммуникативное</w:t>
      </w:r>
      <w:r>
        <w:rPr>
          <w:spacing w:val="1"/>
        </w:rPr>
        <w:t xml:space="preserve"> </w:t>
      </w:r>
      <w:r>
        <w:t>развитие</w:t>
      </w:r>
      <w:r>
        <w:rPr>
          <w:spacing w:val="1"/>
        </w:rPr>
        <w:t xml:space="preserve"> </w:t>
      </w:r>
      <w:r>
        <w:t>обучающихся,</w:t>
      </w:r>
      <w:r>
        <w:rPr>
          <w:spacing w:val="1"/>
        </w:rPr>
        <w:t xml:space="preserve"> </w:t>
      </w:r>
      <w:r>
        <w:t>является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не</w:t>
      </w:r>
      <w:r>
        <w:rPr>
          <w:spacing w:val="1"/>
        </w:rPr>
        <w:t xml:space="preserve"> </w:t>
      </w:r>
      <w:r>
        <w:t>только</w:t>
      </w:r>
      <w:r>
        <w:rPr>
          <w:spacing w:val="1"/>
        </w:rPr>
        <w:t xml:space="preserve"> </w:t>
      </w:r>
      <w:r>
        <w:t>предметом</w:t>
      </w:r>
      <w:r>
        <w:rPr>
          <w:spacing w:val="1"/>
        </w:rPr>
        <w:t xml:space="preserve"> </w:t>
      </w:r>
      <w:r>
        <w:t>изучения,</w:t>
      </w:r>
      <w:r>
        <w:rPr>
          <w:spacing w:val="1"/>
        </w:rPr>
        <w:t xml:space="preserve"> </w:t>
      </w:r>
      <w:r>
        <w:t>но</w:t>
      </w:r>
      <w:r>
        <w:rPr>
          <w:spacing w:val="1"/>
        </w:rPr>
        <w:t xml:space="preserve"> </w:t>
      </w:r>
      <w:r>
        <w:t>и</w:t>
      </w:r>
      <w:r>
        <w:rPr>
          <w:spacing w:val="1"/>
        </w:rPr>
        <w:t xml:space="preserve"> </w:t>
      </w:r>
      <w:r>
        <w:t>средством</w:t>
      </w:r>
      <w:r>
        <w:rPr>
          <w:spacing w:val="1"/>
        </w:rPr>
        <w:t xml:space="preserve"> </w:t>
      </w:r>
      <w:r>
        <w:t>овладения</w:t>
      </w:r>
      <w:r>
        <w:rPr>
          <w:spacing w:val="1"/>
        </w:rPr>
        <w:t xml:space="preserve"> </w:t>
      </w:r>
      <w:r>
        <w:t>другими учебными дисциплинами в сфере гуманитарных, естественных, математических и</w:t>
      </w:r>
      <w:r>
        <w:rPr>
          <w:spacing w:val="1"/>
        </w:rPr>
        <w:t xml:space="preserve"> </w:t>
      </w:r>
      <w:r>
        <w:t>других наук. Владение русским языком оказывает непосредственное воздействие на качество</w:t>
      </w:r>
      <w:r>
        <w:rPr>
          <w:spacing w:val="1"/>
        </w:rPr>
        <w:t xml:space="preserve"> </w:t>
      </w:r>
      <w:r>
        <w:t>усвоения</w:t>
      </w:r>
      <w:r>
        <w:rPr>
          <w:spacing w:val="1"/>
        </w:rPr>
        <w:t xml:space="preserve"> </w:t>
      </w:r>
      <w:r>
        <w:t>других</w:t>
      </w:r>
      <w:r>
        <w:rPr>
          <w:spacing w:val="1"/>
        </w:rPr>
        <w:t xml:space="preserve"> </w:t>
      </w:r>
      <w:r>
        <w:t>школьных</w:t>
      </w:r>
      <w:r>
        <w:rPr>
          <w:spacing w:val="1"/>
        </w:rPr>
        <w:t xml:space="preserve"> </w:t>
      </w:r>
      <w:r>
        <w:t>предметов,</w:t>
      </w:r>
      <w:r>
        <w:rPr>
          <w:spacing w:val="1"/>
        </w:rPr>
        <w:t xml:space="preserve"> </w:t>
      </w:r>
      <w:r>
        <w:t>на</w:t>
      </w:r>
      <w:r>
        <w:rPr>
          <w:spacing w:val="1"/>
        </w:rPr>
        <w:t xml:space="preserve"> </w:t>
      </w:r>
      <w:r>
        <w:t>процессы</w:t>
      </w:r>
      <w:r>
        <w:rPr>
          <w:spacing w:val="1"/>
        </w:rPr>
        <w:t xml:space="preserve"> </w:t>
      </w:r>
      <w:r>
        <w:t>формирования</w:t>
      </w:r>
      <w:r>
        <w:rPr>
          <w:spacing w:val="1"/>
        </w:rPr>
        <w:t xml:space="preserve"> </w:t>
      </w:r>
      <w:r>
        <w:t>универсальных</w:t>
      </w:r>
      <w:r>
        <w:rPr>
          <w:spacing w:val="-57"/>
        </w:rPr>
        <w:t xml:space="preserve"> </w:t>
      </w:r>
      <w:r>
        <w:t>интеллектуальных</w:t>
      </w:r>
      <w:r>
        <w:rPr>
          <w:spacing w:val="2"/>
        </w:rPr>
        <w:t xml:space="preserve"> </w:t>
      </w:r>
      <w:r>
        <w:t>умений,</w:t>
      </w:r>
      <w:r>
        <w:rPr>
          <w:spacing w:val="-4"/>
        </w:rPr>
        <w:t xml:space="preserve"> </w:t>
      </w:r>
      <w:r>
        <w:t>навыков самоорганизации</w:t>
      </w:r>
      <w:r>
        <w:rPr>
          <w:spacing w:val="-1"/>
        </w:rPr>
        <w:t xml:space="preserve"> </w:t>
      </w:r>
      <w:r>
        <w:t>и</w:t>
      </w:r>
      <w:r>
        <w:rPr>
          <w:spacing w:val="-1"/>
        </w:rPr>
        <w:t xml:space="preserve"> </w:t>
      </w:r>
      <w:r>
        <w:t>самоконтроля.</w:t>
      </w:r>
    </w:p>
    <w:p w:rsidR="00C36CF3" w:rsidRDefault="001C1315">
      <w:pPr>
        <w:pStyle w:val="a3"/>
        <w:spacing w:line="276" w:lineRule="auto"/>
        <w:ind w:left="254" w:right="124" w:firstLine="712"/>
        <w:jc w:val="right"/>
      </w:pPr>
      <w:r>
        <w:lastRenderedPageBreak/>
        <w:t>Свободное</w:t>
      </w:r>
      <w:r>
        <w:rPr>
          <w:spacing w:val="60"/>
        </w:rPr>
        <w:t xml:space="preserve"> </w:t>
      </w:r>
      <w:r>
        <w:t>владение</w:t>
      </w:r>
      <w:r>
        <w:rPr>
          <w:spacing w:val="60"/>
        </w:rPr>
        <w:t xml:space="preserve"> </w:t>
      </w:r>
      <w:r>
        <w:t>русским</w:t>
      </w:r>
      <w:r>
        <w:rPr>
          <w:spacing w:val="60"/>
        </w:rPr>
        <w:t xml:space="preserve"> </w:t>
      </w:r>
      <w:r>
        <w:t>языком</w:t>
      </w:r>
      <w:r>
        <w:rPr>
          <w:spacing w:val="1"/>
        </w:rPr>
        <w:t xml:space="preserve"> </w:t>
      </w:r>
      <w:r>
        <w:t>является</w:t>
      </w:r>
      <w:r>
        <w:rPr>
          <w:spacing w:val="1"/>
        </w:rPr>
        <w:t xml:space="preserve"> </w:t>
      </w:r>
      <w:r>
        <w:t>основой</w:t>
      </w:r>
      <w:r>
        <w:rPr>
          <w:spacing w:val="2"/>
        </w:rPr>
        <w:t xml:space="preserve"> </w:t>
      </w:r>
      <w:r>
        <w:t>социализации</w:t>
      </w:r>
      <w:r>
        <w:rPr>
          <w:spacing w:val="2"/>
        </w:rPr>
        <w:t xml:space="preserve"> </w:t>
      </w:r>
      <w:r>
        <w:t>личности,</w:t>
      </w:r>
      <w:r>
        <w:rPr>
          <w:spacing w:val="-57"/>
        </w:rPr>
        <w:t xml:space="preserve"> </w:t>
      </w:r>
      <w:r>
        <w:t>способной</w:t>
      </w:r>
      <w:r>
        <w:rPr>
          <w:spacing w:val="18"/>
        </w:rPr>
        <w:t xml:space="preserve"> </w:t>
      </w:r>
      <w:r>
        <w:t>к</w:t>
      </w:r>
      <w:r>
        <w:rPr>
          <w:spacing w:val="18"/>
        </w:rPr>
        <w:t xml:space="preserve"> </w:t>
      </w:r>
      <w:r>
        <w:t>успешному</w:t>
      </w:r>
      <w:r>
        <w:rPr>
          <w:spacing w:val="13"/>
        </w:rPr>
        <w:t xml:space="preserve"> </w:t>
      </w:r>
      <w:r>
        <w:t>речевому</w:t>
      </w:r>
      <w:r>
        <w:rPr>
          <w:spacing w:val="13"/>
        </w:rPr>
        <w:t xml:space="preserve"> </w:t>
      </w:r>
      <w:r>
        <w:t>взаимодействию</w:t>
      </w:r>
      <w:r>
        <w:rPr>
          <w:spacing w:val="18"/>
        </w:rPr>
        <w:t xml:space="preserve"> </w:t>
      </w:r>
      <w:r>
        <w:t>и</w:t>
      </w:r>
      <w:r>
        <w:rPr>
          <w:spacing w:val="16"/>
        </w:rPr>
        <w:t xml:space="preserve"> </w:t>
      </w:r>
      <w:r>
        <w:t>социальному</w:t>
      </w:r>
      <w:r>
        <w:rPr>
          <w:spacing w:val="13"/>
        </w:rPr>
        <w:t xml:space="preserve"> </w:t>
      </w:r>
      <w:r>
        <w:t>сотрудничеству</w:t>
      </w:r>
      <w:r>
        <w:rPr>
          <w:spacing w:val="15"/>
        </w:rPr>
        <w:t xml:space="preserve"> </w:t>
      </w:r>
      <w:r>
        <w:t>в</w:t>
      </w:r>
      <w:r>
        <w:rPr>
          <w:spacing w:val="-57"/>
        </w:rPr>
        <w:t xml:space="preserve"> </w:t>
      </w:r>
      <w:r>
        <w:t>повседневной и профессиональной деятельности в условиях многонационального государства.</w:t>
      </w:r>
      <w:r>
        <w:rPr>
          <w:spacing w:val="-57"/>
        </w:rPr>
        <w:t xml:space="preserve"> </w:t>
      </w:r>
      <w:r>
        <w:t>Программа</w:t>
      </w:r>
      <w:r>
        <w:rPr>
          <w:spacing w:val="48"/>
        </w:rPr>
        <w:t xml:space="preserve"> </w:t>
      </w:r>
      <w:r>
        <w:t>по</w:t>
      </w:r>
      <w:r>
        <w:rPr>
          <w:spacing w:val="49"/>
        </w:rPr>
        <w:t xml:space="preserve"> </w:t>
      </w:r>
      <w:r>
        <w:t>русскому</w:t>
      </w:r>
      <w:r>
        <w:rPr>
          <w:spacing w:val="44"/>
        </w:rPr>
        <w:t xml:space="preserve"> </w:t>
      </w:r>
      <w:r>
        <w:t>языку</w:t>
      </w:r>
      <w:r>
        <w:rPr>
          <w:spacing w:val="44"/>
        </w:rPr>
        <w:t xml:space="preserve"> </w:t>
      </w:r>
      <w:r>
        <w:t>реализуется</w:t>
      </w:r>
      <w:r>
        <w:rPr>
          <w:spacing w:val="51"/>
        </w:rPr>
        <w:t xml:space="preserve"> </w:t>
      </w:r>
      <w:r>
        <w:t>на</w:t>
      </w:r>
      <w:r>
        <w:rPr>
          <w:spacing w:val="50"/>
        </w:rPr>
        <w:t xml:space="preserve"> </w:t>
      </w:r>
      <w:r>
        <w:t>уровне</w:t>
      </w:r>
      <w:r>
        <w:rPr>
          <w:spacing w:val="48"/>
        </w:rPr>
        <w:t xml:space="preserve"> </w:t>
      </w:r>
      <w:r>
        <w:t>среднего</w:t>
      </w:r>
      <w:r>
        <w:rPr>
          <w:spacing w:val="49"/>
        </w:rPr>
        <w:t xml:space="preserve"> </w:t>
      </w:r>
      <w:r>
        <w:t>общего</w:t>
      </w:r>
      <w:r>
        <w:rPr>
          <w:spacing w:val="50"/>
        </w:rPr>
        <w:t xml:space="preserve"> </w:t>
      </w:r>
      <w:r>
        <w:t>образования,</w:t>
      </w:r>
    </w:p>
    <w:p w:rsidR="00C36CF3" w:rsidRDefault="001C1315">
      <w:pPr>
        <w:pStyle w:val="a3"/>
        <w:tabs>
          <w:tab w:val="left" w:pos="3714"/>
        </w:tabs>
        <w:spacing w:line="276" w:lineRule="auto"/>
        <w:ind w:left="254" w:right="119"/>
      </w:pPr>
      <w:r>
        <w:t>когда на предыдущем уровне общего образования освоены основные теоретические знания о</w:t>
      </w:r>
      <w:r>
        <w:rPr>
          <w:spacing w:val="1"/>
        </w:rPr>
        <w:t xml:space="preserve"> </w:t>
      </w:r>
      <w:r>
        <w:t>языке</w:t>
      </w:r>
      <w:r>
        <w:rPr>
          <w:spacing w:val="1"/>
        </w:rPr>
        <w:t xml:space="preserve"> </w:t>
      </w:r>
      <w:r>
        <w:t>и</w:t>
      </w:r>
      <w:r>
        <w:rPr>
          <w:spacing w:val="1"/>
        </w:rPr>
        <w:t xml:space="preserve"> </w:t>
      </w:r>
      <w:r>
        <w:t>речи,</w:t>
      </w:r>
      <w:r>
        <w:rPr>
          <w:spacing w:val="1"/>
        </w:rPr>
        <w:t xml:space="preserve"> </w:t>
      </w:r>
      <w:r>
        <w:t>сформированы</w:t>
      </w:r>
      <w:r>
        <w:rPr>
          <w:spacing w:val="1"/>
        </w:rPr>
        <w:t xml:space="preserve"> </w:t>
      </w:r>
      <w:r>
        <w:t>соответствующие</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направлена</w:t>
      </w:r>
      <w:r>
        <w:rPr>
          <w:spacing w:val="1"/>
        </w:rPr>
        <w:t xml:space="preserve"> </w:t>
      </w:r>
      <w:r>
        <w:t>в</w:t>
      </w:r>
      <w:r>
        <w:rPr>
          <w:spacing w:val="1"/>
        </w:rPr>
        <w:t xml:space="preserve"> </w:t>
      </w:r>
      <w:r>
        <w:t>большей</w:t>
      </w:r>
      <w:r>
        <w:rPr>
          <w:spacing w:val="1"/>
        </w:rPr>
        <w:t xml:space="preserve"> </w:t>
      </w:r>
      <w:r>
        <w:t>степени на совершенствование умений эффективно пользоваться русским языком в разных</w:t>
      </w:r>
      <w:r>
        <w:rPr>
          <w:spacing w:val="1"/>
        </w:rPr>
        <w:t xml:space="preserve"> </w:t>
      </w:r>
      <w:r>
        <w:t>условиях общения, повышение речевой культуры старшеклассников, совершенствование их</w:t>
      </w:r>
      <w:r>
        <w:rPr>
          <w:spacing w:val="1"/>
        </w:rPr>
        <w:t xml:space="preserve"> </w:t>
      </w:r>
      <w:r>
        <w:t>опыта</w:t>
      </w:r>
      <w:r>
        <w:rPr>
          <w:spacing w:val="1"/>
        </w:rPr>
        <w:t xml:space="preserve"> </w:t>
      </w:r>
      <w:r>
        <w:t>речевого</w:t>
      </w:r>
      <w:r>
        <w:rPr>
          <w:spacing w:val="1"/>
        </w:rPr>
        <w:t xml:space="preserve"> </w:t>
      </w:r>
      <w:r>
        <w:t>общения,</w:t>
      </w:r>
      <w:r>
        <w:rPr>
          <w:spacing w:val="1"/>
        </w:rPr>
        <w:t xml:space="preserve"> </w:t>
      </w:r>
      <w:r>
        <w:t>развитие</w:t>
      </w:r>
      <w:r>
        <w:rPr>
          <w:spacing w:val="1"/>
        </w:rPr>
        <w:t xml:space="preserve"> </w:t>
      </w:r>
      <w:r>
        <w:t>коммуникативных</w:t>
      </w:r>
      <w:r>
        <w:rPr>
          <w:spacing w:val="1"/>
        </w:rPr>
        <w:t xml:space="preserve"> </w:t>
      </w:r>
      <w:r>
        <w:t>умений</w:t>
      </w:r>
      <w:r>
        <w:rPr>
          <w:spacing w:val="1"/>
        </w:rPr>
        <w:t xml:space="preserve"> </w:t>
      </w:r>
      <w:r>
        <w:t>в</w:t>
      </w:r>
      <w:r>
        <w:rPr>
          <w:spacing w:val="1"/>
        </w:rPr>
        <w:t xml:space="preserve"> </w:t>
      </w:r>
      <w:r>
        <w:t>разных</w:t>
      </w:r>
      <w:r>
        <w:rPr>
          <w:spacing w:val="1"/>
        </w:rPr>
        <w:t xml:space="preserve"> </w:t>
      </w:r>
      <w:r>
        <w:t>сферах</w:t>
      </w:r>
      <w:r>
        <w:rPr>
          <w:spacing w:val="1"/>
        </w:rPr>
        <w:t xml:space="preserve"> </w:t>
      </w:r>
      <w:r>
        <w:t>функционирования</w:t>
      </w:r>
      <w:r>
        <w:rPr>
          <w:spacing w:val="16"/>
        </w:rPr>
        <w:t xml:space="preserve"> </w:t>
      </w:r>
      <w:r>
        <w:t>языка.</w:t>
      </w:r>
      <w:r>
        <w:tab/>
        <w:t>Системообразующей</w:t>
      </w:r>
      <w:r>
        <w:rPr>
          <w:spacing w:val="21"/>
        </w:rPr>
        <w:t xml:space="preserve"> </w:t>
      </w:r>
      <w:r>
        <w:t>доминантой</w:t>
      </w:r>
      <w:r>
        <w:rPr>
          <w:spacing w:val="21"/>
        </w:rPr>
        <w:t xml:space="preserve"> </w:t>
      </w:r>
      <w:r>
        <w:t>содержания</w:t>
      </w:r>
      <w:r>
        <w:rPr>
          <w:spacing w:val="21"/>
        </w:rPr>
        <w:t xml:space="preserve"> </w:t>
      </w:r>
      <w:r>
        <w:t>программы</w:t>
      </w:r>
      <w:r>
        <w:rPr>
          <w:spacing w:val="20"/>
        </w:rPr>
        <w:t xml:space="preserve"> </w:t>
      </w:r>
      <w:r>
        <w:t>по</w:t>
      </w:r>
      <w:r>
        <w:rPr>
          <w:spacing w:val="-58"/>
        </w:rPr>
        <w:t xml:space="preserve"> </w:t>
      </w:r>
      <w:r>
        <w:t>русскому языку является направленность на полноценное овладение культурой речи во всех ее</w:t>
      </w:r>
      <w:r>
        <w:rPr>
          <w:spacing w:val="-57"/>
        </w:rPr>
        <w:t xml:space="preserve"> </w:t>
      </w:r>
      <w:r>
        <w:t>аспектах (нормативном, коммуникативном и этическом), на развитие и совершенствование</w:t>
      </w:r>
      <w:r>
        <w:rPr>
          <w:spacing w:val="1"/>
        </w:rPr>
        <w:t xml:space="preserve"> </w:t>
      </w:r>
      <w:r>
        <w:t>коммуникативных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учебно-научной,</w:t>
      </w:r>
      <w:r>
        <w:rPr>
          <w:spacing w:val="1"/>
        </w:rPr>
        <w:t xml:space="preserve"> </w:t>
      </w:r>
      <w:r>
        <w:t>официально-деловой,</w:t>
      </w:r>
      <w:r>
        <w:rPr>
          <w:spacing w:val="1"/>
        </w:rPr>
        <w:t xml:space="preserve"> </w:t>
      </w:r>
      <w:r>
        <w:t>социально-</w:t>
      </w:r>
      <w:r>
        <w:rPr>
          <w:spacing w:val="-57"/>
        </w:rPr>
        <w:t xml:space="preserve"> </w:t>
      </w:r>
      <w:r>
        <w:t>бытовой, социально-культурной сферах общения; на формирование готовности к речевому</w:t>
      </w:r>
      <w:r>
        <w:rPr>
          <w:spacing w:val="1"/>
        </w:rPr>
        <w:t xml:space="preserve"> </w:t>
      </w:r>
      <w:r>
        <w:t>взаимодействию</w:t>
      </w:r>
      <w:r>
        <w:rPr>
          <w:spacing w:val="-1"/>
        </w:rPr>
        <w:t xml:space="preserve"> </w:t>
      </w:r>
      <w:r>
        <w:t>и</w:t>
      </w:r>
      <w:r>
        <w:rPr>
          <w:spacing w:val="-1"/>
        </w:rPr>
        <w:t xml:space="preserve"> </w:t>
      </w:r>
      <w:r>
        <w:t>взаимопониманию</w:t>
      </w:r>
      <w:r>
        <w:rPr>
          <w:spacing w:val="-1"/>
        </w:rPr>
        <w:t xml:space="preserve"> </w:t>
      </w:r>
      <w:r>
        <w:t>в учебной</w:t>
      </w:r>
      <w:r>
        <w:rPr>
          <w:spacing w:val="-1"/>
        </w:rPr>
        <w:t xml:space="preserve"> </w:t>
      </w:r>
      <w:r>
        <w:t>и</w:t>
      </w:r>
      <w:r>
        <w:rPr>
          <w:spacing w:val="-1"/>
        </w:rPr>
        <w:t xml:space="preserve"> </w:t>
      </w:r>
      <w:r>
        <w:t>практической</w:t>
      </w:r>
      <w:r>
        <w:rPr>
          <w:spacing w:val="-1"/>
        </w:rPr>
        <w:t xml:space="preserve"> </w:t>
      </w:r>
      <w:r>
        <w:t>деятельности.</w:t>
      </w:r>
    </w:p>
    <w:p w:rsidR="00C36CF3" w:rsidRDefault="001C1315">
      <w:pPr>
        <w:pStyle w:val="a3"/>
        <w:spacing w:line="276" w:lineRule="auto"/>
        <w:ind w:left="254" w:right="126" w:firstLine="707"/>
      </w:pPr>
      <w:r>
        <w:t>Важнейшей</w:t>
      </w:r>
      <w:r>
        <w:rPr>
          <w:spacing w:val="1"/>
        </w:rPr>
        <w:t xml:space="preserve"> </w:t>
      </w:r>
      <w:r>
        <w:t>составляющей</w:t>
      </w:r>
      <w:r>
        <w:rPr>
          <w:spacing w:val="1"/>
        </w:rPr>
        <w:t xml:space="preserve"> </w:t>
      </w:r>
      <w:r>
        <w:t>изучения</w:t>
      </w:r>
      <w:r>
        <w:rPr>
          <w:spacing w:val="1"/>
        </w:rPr>
        <w:t xml:space="preserve"> </w:t>
      </w:r>
      <w:r>
        <w:t>русского</w:t>
      </w:r>
      <w:r>
        <w:rPr>
          <w:spacing w:val="1"/>
        </w:rPr>
        <w:t xml:space="preserve"> </w:t>
      </w:r>
      <w:r>
        <w:t>языка</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являются</w:t>
      </w:r>
      <w:r>
        <w:rPr>
          <w:spacing w:val="1"/>
        </w:rPr>
        <w:t xml:space="preserve"> </w:t>
      </w:r>
      <w:r>
        <w:t>элементы</w:t>
      </w:r>
      <w:r>
        <w:rPr>
          <w:spacing w:val="1"/>
        </w:rPr>
        <w:t xml:space="preserve"> </w:t>
      </w:r>
      <w:r>
        <w:t>содержания,</w:t>
      </w:r>
      <w:r>
        <w:rPr>
          <w:spacing w:val="1"/>
        </w:rPr>
        <w:t xml:space="preserve"> </w:t>
      </w:r>
      <w:r>
        <w:t>ориентированные</w:t>
      </w:r>
      <w:r>
        <w:rPr>
          <w:spacing w:val="1"/>
        </w:rPr>
        <w:t xml:space="preserve"> </w:t>
      </w:r>
      <w:r>
        <w:t>на</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функциональной</w:t>
      </w:r>
      <w:r>
        <w:rPr>
          <w:spacing w:val="1"/>
        </w:rPr>
        <w:t xml:space="preserve"> </w:t>
      </w:r>
      <w:r>
        <w:t>(читательской)</w:t>
      </w:r>
      <w:r>
        <w:rPr>
          <w:spacing w:val="1"/>
        </w:rPr>
        <w:t xml:space="preserve"> </w:t>
      </w:r>
      <w:r>
        <w:t>грамотности</w:t>
      </w:r>
      <w:r>
        <w:rPr>
          <w:spacing w:val="1"/>
        </w:rPr>
        <w:t xml:space="preserve"> </w:t>
      </w:r>
      <w:r>
        <w:t>обучающихся</w:t>
      </w:r>
      <w:r>
        <w:rPr>
          <w:spacing w:val="1"/>
        </w:rPr>
        <w:t xml:space="preserve"> </w:t>
      </w:r>
      <w:r>
        <w:t>-</w:t>
      </w:r>
      <w:r>
        <w:rPr>
          <w:spacing w:val="1"/>
        </w:rPr>
        <w:t xml:space="preserve"> </w:t>
      </w:r>
      <w:r>
        <w:t>способности</w:t>
      </w:r>
      <w:r>
        <w:rPr>
          <w:spacing w:val="1"/>
        </w:rPr>
        <w:t xml:space="preserve"> </w:t>
      </w:r>
      <w:r>
        <w:t>свободно</w:t>
      </w:r>
      <w:r>
        <w:rPr>
          <w:spacing w:val="1"/>
        </w:rPr>
        <w:t xml:space="preserve"> </w:t>
      </w:r>
      <w:r>
        <w:t>использовать</w:t>
      </w:r>
      <w:r>
        <w:rPr>
          <w:spacing w:val="60"/>
        </w:rPr>
        <w:t xml:space="preserve"> </w:t>
      </w:r>
      <w:r>
        <w:t>навыки</w:t>
      </w:r>
      <w:r>
        <w:rPr>
          <w:spacing w:val="1"/>
        </w:rPr>
        <w:t xml:space="preserve"> </w:t>
      </w:r>
      <w:r>
        <w:t>чтения</w:t>
      </w:r>
      <w:r>
        <w:rPr>
          <w:spacing w:val="24"/>
        </w:rPr>
        <w:t xml:space="preserve"> </w:t>
      </w:r>
      <w:r>
        <w:t>с</w:t>
      </w:r>
      <w:r>
        <w:rPr>
          <w:spacing w:val="24"/>
        </w:rPr>
        <w:t xml:space="preserve"> </w:t>
      </w:r>
      <w:r>
        <w:t>целью</w:t>
      </w:r>
      <w:r>
        <w:rPr>
          <w:spacing w:val="23"/>
        </w:rPr>
        <w:t xml:space="preserve"> </w:t>
      </w:r>
      <w:r>
        <w:t>извлечения</w:t>
      </w:r>
      <w:r>
        <w:rPr>
          <w:spacing w:val="25"/>
        </w:rPr>
        <w:t xml:space="preserve"> </w:t>
      </w:r>
      <w:r>
        <w:t>информации</w:t>
      </w:r>
      <w:r>
        <w:rPr>
          <w:spacing w:val="26"/>
        </w:rPr>
        <w:t xml:space="preserve"> </w:t>
      </w:r>
      <w:r>
        <w:t>из</w:t>
      </w:r>
      <w:r>
        <w:rPr>
          <w:spacing w:val="26"/>
        </w:rPr>
        <w:t xml:space="preserve"> </w:t>
      </w:r>
      <w:r>
        <w:t>текстов</w:t>
      </w:r>
      <w:r>
        <w:rPr>
          <w:spacing w:val="24"/>
        </w:rPr>
        <w:t xml:space="preserve"> </w:t>
      </w:r>
      <w:r>
        <w:t>разных</w:t>
      </w:r>
      <w:r>
        <w:rPr>
          <w:spacing w:val="25"/>
        </w:rPr>
        <w:t xml:space="preserve"> </w:t>
      </w:r>
      <w:r>
        <w:t>форматов</w:t>
      </w:r>
      <w:r>
        <w:rPr>
          <w:spacing w:val="25"/>
        </w:rPr>
        <w:t xml:space="preserve"> </w:t>
      </w:r>
      <w:r>
        <w:t>(гипертексты,</w:t>
      </w:r>
      <w:r>
        <w:rPr>
          <w:spacing w:val="25"/>
        </w:rPr>
        <w:t xml:space="preserve"> </w:t>
      </w:r>
      <w:r>
        <w:t>графика,</w:t>
      </w:r>
    </w:p>
    <w:p w:rsidR="00C36CF3" w:rsidRDefault="00C36CF3">
      <w:pPr>
        <w:spacing w:line="276" w:lineRule="auto"/>
        <w:sectPr w:rsidR="00C36CF3">
          <w:pgSz w:w="11900" w:h="16850"/>
          <w:pgMar w:top="980" w:right="600" w:bottom="280" w:left="1100" w:header="720" w:footer="720" w:gutter="0"/>
          <w:cols w:space="720"/>
        </w:sectPr>
      </w:pPr>
    </w:p>
    <w:p w:rsidR="00C36CF3" w:rsidRDefault="001C1315">
      <w:pPr>
        <w:pStyle w:val="a3"/>
        <w:spacing w:before="69" w:line="276" w:lineRule="auto"/>
        <w:ind w:left="254" w:right="127"/>
      </w:pPr>
      <w:r>
        <w:lastRenderedPageBreak/>
        <w:t>инфографика</w:t>
      </w:r>
      <w:r>
        <w:rPr>
          <w:spacing w:val="1"/>
        </w:rPr>
        <w:t xml:space="preserve"> </w:t>
      </w:r>
      <w:r>
        <w:t>и</w:t>
      </w:r>
      <w:r>
        <w:rPr>
          <w:spacing w:val="1"/>
        </w:rPr>
        <w:t xml:space="preserve"> </w:t>
      </w:r>
      <w:r>
        <w:t>другие)</w:t>
      </w:r>
      <w:r>
        <w:rPr>
          <w:spacing w:val="1"/>
        </w:rPr>
        <w:t xml:space="preserve"> </w:t>
      </w:r>
      <w:r>
        <w:t>для</w:t>
      </w:r>
      <w:r>
        <w:rPr>
          <w:spacing w:val="1"/>
        </w:rPr>
        <w:t xml:space="preserve"> </w:t>
      </w:r>
      <w:r>
        <w:t>их</w:t>
      </w:r>
      <w:r>
        <w:rPr>
          <w:spacing w:val="1"/>
        </w:rPr>
        <w:t xml:space="preserve"> </w:t>
      </w:r>
      <w:r>
        <w:t>понимания,</w:t>
      </w:r>
      <w:r>
        <w:rPr>
          <w:spacing w:val="1"/>
        </w:rPr>
        <w:t xml:space="preserve"> </w:t>
      </w:r>
      <w:r>
        <w:t>сжатия,</w:t>
      </w:r>
      <w:r>
        <w:rPr>
          <w:spacing w:val="1"/>
        </w:rPr>
        <w:t xml:space="preserve"> </w:t>
      </w:r>
      <w:r>
        <w:t>трансформации,</w:t>
      </w:r>
      <w:r>
        <w:rPr>
          <w:spacing w:val="1"/>
        </w:rPr>
        <w:t xml:space="preserve"> </w:t>
      </w:r>
      <w:r>
        <w:t>интерпретации</w:t>
      </w:r>
      <w:r>
        <w:rPr>
          <w:spacing w:val="1"/>
        </w:rPr>
        <w:t xml:space="preserve"> </w:t>
      </w:r>
      <w:r>
        <w:t>и</w:t>
      </w:r>
      <w:r>
        <w:rPr>
          <w:spacing w:val="-57"/>
        </w:rPr>
        <w:t xml:space="preserve"> </w:t>
      </w:r>
      <w:r>
        <w:t>использования</w:t>
      </w:r>
      <w:r>
        <w:rPr>
          <w:spacing w:val="-1"/>
        </w:rPr>
        <w:t xml:space="preserve"> </w:t>
      </w:r>
      <w:r>
        <w:t>в</w:t>
      </w:r>
      <w:r>
        <w:rPr>
          <w:spacing w:val="-1"/>
        </w:rPr>
        <w:t xml:space="preserve"> </w:t>
      </w:r>
      <w:r>
        <w:t>практической деятельности.</w:t>
      </w:r>
    </w:p>
    <w:p w:rsidR="00C36CF3" w:rsidRDefault="001C1315">
      <w:pPr>
        <w:pStyle w:val="a3"/>
        <w:spacing w:line="276" w:lineRule="auto"/>
        <w:ind w:left="254" w:right="130" w:firstLine="707"/>
      </w:pPr>
      <w:r>
        <w:t>В</w:t>
      </w:r>
      <w:r>
        <w:rPr>
          <w:spacing w:val="1"/>
        </w:rPr>
        <w:t xml:space="preserve"> </w:t>
      </w:r>
      <w:r>
        <w:t>соответствии</w:t>
      </w:r>
      <w:r>
        <w:rPr>
          <w:spacing w:val="1"/>
        </w:rPr>
        <w:t xml:space="preserve"> </w:t>
      </w:r>
      <w:r>
        <w:t>с</w:t>
      </w:r>
      <w:r>
        <w:rPr>
          <w:spacing w:val="1"/>
        </w:rPr>
        <w:t xml:space="preserve"> </w:t>
      </w:r>
      <w:r>
        <w:t>принципом</w:t>
      </w:r>
      <w:r>
        <w:rPr>
          <w:spacing w:val="1"/>
        </w:rPr>
        <w:t xml:space="preserve"> </w:t>
      </w:r>
      <w:r>
        <w:t>преемственности</w:t>
      </w:r>
      <w:r>
        <w:rPr>
          <w:spacing w:val="1"/>
        </w:rPr>
        <w:t xml:space="preserve"> </w:t>
      </w:r>
      <w:r>
        <w:t>изучение</w:t>
      </w:r>
      <w:r>
        <w:rPr>
          <w:spacing w:val="1"/>
        </w:rPr>
        <w:t xml:space="preserve"> </w:t>
      </w:r>
      <w:r>
        <w:t>русского</w:t>
      </w:r>
      <w:r>
        <w:rPr>
          <w:spacing w:val="1"/>
        </w:rPr>
        <w:t xml:space="preserve"> </w:t>
      </w:r>
      <w:r>
        <w:t>языка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основывается</w:t>
      </w:r>
      <w:r>
        <w:rPr>
          <w:spacing w:val="1"/>
        </w:rPr>
        <w:t xml:space="preserve"> </w:t>
      </w:r>
      <w:r>
        <w:t>на</w:t>
      </w:r>
      <w:r>
        <w:rPr>
          <w:spacing w:val="1"/>
        </w:rPr>
        <w:t xml:space="preserve"> </w:t>
      </w:r>
      <w:r>
        <w:t>тех</w:t>
      </w:r>
      <w:r>
        <w:rPr>
          <w:spacing w:val="1"/>
        </w:rPr>
        <w:t xml:space="preserve"> </w:t>
      </w:r>
      <w:r>
        <w:t>знаниях</w:t>
      </w:r>
      <w:r>
        <w:rPr>
          <w:spacing w:val="1"/>
        </w:rPr>
        <w:t xml:space="preserve"> </w:t>
      </w:r>
      <w:r>
        <w:t>и</w:t>
      </w:r>
      <w:r>
        <w:rPr>
          <w:spacing w:val="1"/>
        </w:rPr>
        <w:t xml:space="preserve"> </w:t>
      </w:r>
      <w:r>
        <w:t>компетенциях,</w:t>
      </w:r>
      <w:r>
        <w:rPr>
          <w:spacing w:val="1"/>
        </w:rPr>
        <w:t xml:space="preserve"> </w:t>
      </w:r>
      <w:r>
        <w:t>которые</w:t>
      </w:r>
      <w:r>
        <w:rPr>
          <w:spacing w:val="1"/>
        </w:rPr>
        <w:t xml:space="preserve"> </w:t>
      </w:r>
      <w:r>
        <w:t>сформированы на начальном и основном уровнях общего образования, и предусматривает</w:t>
      </w:r>
      <w:r>
        <w:rPr>
          <w:spacing w:val="1"/>
        </w:rPr>
        <w:t xml:space="preserve"> </w:t>
      </w:r>
      <w:r>
        <w:t>систематизацию знаний о языке как системе, его основных единицах и уровнях; знаний о</w:t>
      </w:r>
      <w:r>
        <w:rPr>
          <w:spacing w:val="1"/>
        </w:rPr>
        <w:t xml:space="preserve"> </w:t>
      </w:r>
      <w:r>
        <w:t>тексте,</w:t>
      </w:r>
      <w:r>
        <w:rPr>
          <w:spacing w:val="-2"/>
        </w:rPr>
        <w:t xml:space="preserve"> </w:t>
      </w:r>
      <w:r>
        <w:t>включая</w:t>
      </w:r>
      <w:r>
        <w:rPr>
          <w:spacing w:val="-2"/>
        </w:rPr>
        <w:t xml:space="preserve"> </w:t>
      </w:r>
      <w:r>
        <w:t>тексты</w:t>
      </w:r>
      <w:r>
        <w:rPr>
          <w:spacing w:val="-1"/>
        </w:rPr>
        <w:t xml:space="preserve"> </w:t>
      </w:r>
      <w:r>
        <w:t>новых форматов</w:t>
      </w:r>
      <w:r>
        <w:rPr>
          <w:spacing w:val="-2"/>
        </w:rPr>
        <w:t xml:space="preserve"> </w:t>
      </w:r>
      <w:r>
        <w:t>(гипертексты,</w:t>
      </w:r>
      <w:r>
        <w:rPr>
          <w:spacing w:val="-1"/>
        </w:rPr>
        <w:t xml:space="preserve"> </w:t>
      </w:r>
      <w:r>
        <w:t>графика,</w:t>
      </w:r>
      <w:r>
        <w:rPr>
          <w:spacing w:val="-2"/>
        </w:rPr>
        <w:t xml:space="preserve"> </w:t>
      </w:r>
      <w:r>
        <w:t>инфографика</w:t>
      </w:r>
      <w:r>
        <w:rPr>
          <w:spacing w:val="-2"/>
        </w:rPr>
        <w:t xml:space="preserve"> </w:t>
      </w:r>
      <w:r>
        <w:t>и</w:t>
      </w:r>
      <w:r>
        <w:rPr>
          <w:spacing w:val="-2"/>
        </w:rPr>
        <w:t xml:space="preserve"> </w:t>
      </w:r>
      <w:r>
        <w:t>другие).</w:t>
      </w:r>
    </w:p>
    <w:p w:rsidR="00C36CF3" w:rsidRDefault="001C1315">
      <w:pPr>
        <w:pStyle w:val="a3"/>
        <w:spacing w:line="276" w:lineRule="auto"/>
        <w:ind w:left="254" w:right="121" w:firstLine="707"/>
      </w:pPr>
      <w:r>
        <w:t>В содержании программы по русскому языку выделяются три сквозные линии: «Язык и</w:t>
      </w:r>
      <w:r>
        <w:rPr>
          <w:spacing w:val="1"/>
        </w:rPr>
        <w:t xml:space="preserve"> </w:t>
      </w:r>
      <w:r>
        <w:t>речь.</w:t>
      </w:r>
      <w:r>
        <w:rPr>
          <w:spacing w:val="1"/>
        </w:rPr>
        <w:t xml:space="preserve"> </w:t>
      </w:r>
      <w:r>
        <w:t>Культура</w:t>
      </w:r>
      <w:r>
        <w:rPr>
          <w:spacing w:val="1"/>
        </w:rPr>
        <w:t xml:space="preserve"> </w:t>
      </w:r>
      <w:r>
        <w:t>речи»,</w:t>
      </w:r>
      <w:r>
        <w:rPr>
          <w:spacing w:val="1"/>
        </w:rPr>
        <w:t xml:space="preserve"> </w:t>
      </w:r>
      <w:r>
        <w:t>«Речь.</w:t>
      </w:r>
      <w:r>
        <w:rPr>
          <w:spacing w:val="1"/>
        </w:rPr>
        <w:t xml:space="preserve"> </w:t>
      </w:r>
      <w:r>
        <w:t>Речевое</w:t>
      </w:r>
      <w:r>
        <w:rPr>
          <w:spacing w:val="1"/>
        </w:rPr>
        <w:t xml:space="preserve"> </w:t>
      </w:r>
      <w:r>
        <w:t>общение.</w:t>
      </w:r>
      <w:r>
        <w:rPr>
          <w:spacing w:val="1"/>
        </w:rPr>
        <w:t xml:space="preserve"> </w:t>
      </w:r>
      <w:r>
        <w:t>Текст»,</w:t>
      </w:r>
      <w:r>
        <w:rPr>
          <w:spacing w:val="1"/>
        </w:rPr>
        <w:t xml:space="preserve"> </w:t>
      </w:r>
      <w:r>
        <w:t>«Функциональная</w:t>
      </w:r>
      <w:r>
        <w:rPr>
          <w:spacing w:val="60"/>
        </w:rPr>
        <w:t xml:space="preserve"> </w:t>
      </w:r>
      <w:r>
        <w:t>стилистика.</w:t>
      </w:r>
      <w:r>
        <w:rPr>
          <w:spacing w:val="1"/>
        </w:rPr>
        <w:t xml:space="preserve"> </w:t>
      </w:r>
      <w:r>
        <w:t>Культура речи». Изучение русского языка на базовом уровне обеспечивает общекультурный</w:t>
      </w:r>
      <w:r>
        <w:rPr>
          <w:spacing w:val="1"/>
        </w:rPr>
        <w:t xml:space="preserve"> </w:t>
      </w:r>
      <w:r>
        <w:t>уровень</w:t>
      </w:r>
      <w:r>
        <w:rPr>
          <w:spacing w:val="1"/>
        </w:rPr>
        <w:t xml:space="preserve"> </w:t>
      </w:r>
      <w:r>
        <w:t>молодого</w:t>
      </w:r>
      <w:r>
        <w:rPr>
          <w:spacing w:val="1"/>
        </w:rPr>
        <w:t xml:space="preserve"> </w:t>
      </w:r>
      <w:r>
        <w:t>человека,</w:t>
      </w:r>
      <w:r>
        <w:rPr>
          <w:spacing w:val="1"/>
        </w:rPr>
        <w:t xml:space="preserve"> </w:t>
      </w:r>
      <w:r>
        <w:t>способного</w:t>
      </w:r>
      <w:r>
        <w:rPr>
          <w:spacing w:val="1"/>
        </w:rPr>
        <w:t xml:space="preserve"> </w:t>
      </w:r>
      <w:r>
        <w:t>к</w:t>
      </w:r>
      <w:r>
        <w:rPr>
          <w:spacing w:val="1"/>
        </w:rPr>
        <w:t xml:space="preserve"> </w:t>
      </w:r>
      <w:r>
        <w:t>продолжению</w:t>
      </w:r>
      <w:r>
        <w:rPr>
          <w:spacing w:val="1"/>
        </w:rPr>
        <w:t xml:space="preserve"> </w:t>
      </w:r>
      <w:r>
        <w:t>обучения</w:t>
      </w:r>
      <w:r>
        <w:rPr>
          <w:spacing w:val="1"/>
        </w:rPr>
        <w:t xml:space="preserve"> </w:t>
      </w:r>
      <w:r>
        <w:t>в</w:t>
      </w:r>
      <w:r>
        <w:rPr>
          <w:spacing w:val="1"/>
        </w:rPr>
        <w:t xml:space="preserve"> </w:t>
      </w:r>
      <w:r>
        <w:t>системе</w:t>
      </w:r>
      <w:r>
        <w:rPr>
          <w:spacing w:val="1"/>
        </w:rPr>
        <w:t xml:space="preserve"> </w:t>
      </w:r>
      <w:r>
        <w:t>среднего</w:t>
      </w:r>
      <w:r>
        <w:rPr>
          <w:spacing w:val="1"/>
        </w:rPr>
        <w:t xml:space="preserve"> </w:t>
      </w:r>
      <w:r>
        <w:t>профессионального</w:t>
      </w:r>
      <w:r>
        <w:rPr>
          <w:spacing w:val="-1"/>
        </w:rPr>
        <w:t xml:space="preserve"> </w:t>
      </w:r>
      <w:r>
        <w:t>и высшего</w:t>
      </w:r>
      <w:r>
        <w:rPr>
          <w:spacing w:val="-1"/>
        </w:rPr>
        <w:t xml:space="preserve"> </w:t>
      </w:r>
      <w:r>
        <w:t>образования.</w:t>
      </w:r>
    </w:p>
    <w:p w:rsidR="00C36CF3" w:rsidRDefault="001C1315">
      <w:pPr>
        <w:pStyle w:val="a3"/>
        <w:ind w:left="961"/>
      </w:pPr>
      <w:r>
        <w:t>Изучение</w:t>
      </w:r>
      <w:r>
        <w:rPr>
          <w:spacing w:val="-4"/>
        </w:rPr>
        <w:t xml:space="preserve"> </w:t>
      </w:r>
      <w:r>
        <w:t>русского</w:t>
      </w:r>
      <w:r>
        <w:rPr>
          <w:spacing w:val="-3"/>
        </w:rPr>
        <w:t xml:space="preserve"> </w:t>
      </w:r>
      <w:r>
        <w:t>языка</w:t>
      </w:r>
      <w:r>
        <w:rPr>
          <w:spacing w:val="-3"/>
        </w:rPr>
        <w:t xml:space="preserve"> </w:t>
      </w:r>
      <w:r>
        <w:t>направлено</w:t>
      </w:r>
      <w:r>
        <w:rPr>
          <w:spacing w:val="-3"/>
        </w:rPr>
        <w:t xml:space="preserve"> </w:t>
      </w:r>
      <w:r>
        <w:t>на</w:t>
      </w:r>
      <w:r>
        <w:rPr>
          <w:spacing w:val="-4"/>
        </w:rPr>
        <w:t xml:space="preserve"> </w:t>
      </w:r>
      <w:r>
        <w:t>достижение</w:t>
      </w:r>
      <w:r>
        <w:rPr>
          <w:spacing w:val="-4"/>
        </w:rPr>
        <w:t xml:space="preserve"> </w:t>
      </w:r>
      <w:r>
        <w:t>следующих</w:t>
      </w:r>
      <w:r>
        <w:rPr>
          <w:spacing w:val="-1"/>
        </w:rPr>
        <w:t xml:space="preserve"> </w:t>
      </w:r>
      <w:r>
        <w:t>целей:</w:t>
      </w:r>
    </w:p>
    <w:p w:rsidR="00C36CF3" w:rsidRDefault="001C1315" w:rsidP="00B46B77">
      <w:pPr>
        <w:pStyle w:val="a5"/>
        <w:numPr>
          <w:ilvl w:val="1"/>
          <w:numId w:val="52"/>
        </w:numPr>
        <w:tabs>
          <w:tab w:val="left" w:pos="485"/>
        </w:tabs>
        <w:spacing w:before="42" w:line="276" w:lineRule="auto"/>
        <w:ind w:left="258" w:right="128" w:firstLine="0"/>
        <w:rPr>
          <w:sz w:val="24"/>
        </w:rPr>
      </w:pPr>
      <w:r>
        <w:rPr>
          <w:sz w:val="24"/>
        </w:rPr>
        <w:t>осознание</w:t>
      </w:r>
      <w:r>
        <w:rPr>
          <w:spacing w:val="1"/>
          <w:sz w:val="24"/>
        </w:rPr>
        <w:t xml:space="preserve"> </w:t>
      </w:r>
      <w:r>
        <w:rPr>
          <w:sz w:val="24"/>
        </w:rPr>
        <w:t>и</w:t>
      </w:r>
      <w:r>
        <w:rPr>
          <w:spacing w:val="1"/>
          <w:sz w:val="24"/>
        </w:rPr>
        <w:t xml:space="preserve"> </w:t>
      </w:r>
      <w:r>
        <w:rPr>
          <w:sz w:val="24"/>
        </w:rPr>
        <w:t>проявление</w:t>
      </w:r>
      <w:r>
        <w:rPr>
          <w:spacing w:val="1"/>
          <w:sz w:val="24"/>
        </w:rPr>
        <w:t xml:space="preserve"> </w:t>
      </w:r>
      <w:r>
        <w:rPr>
          <w:sz w:val="24"/>
        </w:rPr>
        <w:t>общероссийской</w:t>
      </w:r>
      <w:r>
        <w:rPr>
          <w:spacing w:val="1"/>
          <w:sz w:val="24"/>
        </w:rPr>
        <w:t xml:space="preserve"> </w:t>
      </w:r>
      <w:r>
        <w:rPr>
          <w:sz w:val="24"/>
        </w:rPr>
        <w:t>гражданственности,</w:t>
      </w:r>
      <w:r>
        <w:rPr>
          <w:spacing w:val="1"/>
          <w:sz w:val="24"/>
        </w:rPr>
        <w:t xml:space="preserve"> </w:t>
      </w:r>
      <w:r>
        <w:rPr>
          <w:sz w:val="24"/>
        </w:rPr>
        <w:t>патриотизма,</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как</w:t>
      </w:r>
      <w:r>
        <w:rPr>
          <w:spacing w:val="1"/>
          <w:sz w:val="24"/>
        </w:rPr>
        <w:t xml:space="preserve"> </w:t>
      </w:r>
      <w:r>
        <w:rPr>
          <w:sz w:val="24"/>
        </w:rPr>
        <w:t>государственному</w:t>
      </w:r>
      <w:r>
        <w:rPr>
          <w:spacing w:val="1"/>
          <w:sz w:val="24"/>
        </w:rPr>
        <w:t xml:space="preserve"> </w:t>
      </w:r>
      <w:r>
        <w:rPr>
          <w:sz w:val="24"/>
        </w:rPr>
        <w:t>языку</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языку</w:t>
      </w:r>
      <w:r>
        <w:rPr>
          <w:spacing w:val="1"/>
          <w:sz w:val="24"/>
        </w:rPr>
        <w:t xml:space="preserve"> </w:t>
      </w:r>
      <w:r>
        <w:rPr>
          <w:sz w:val="24"/>
        </w:rPr>
        <w:t>межнационального общения на основе расширения представлений о функциях русского языка</w:t>
      </w:r>
      <w:r>
        <w:rPr>
          <w:spacing w:val="1"/>
          <w:sz w:val="24"/>
        </w:rPr>
        <w:t xml:space="preserve"> </w:t>
      </w:r>
      <w:r>
        <w:rPr>
          <w:sz w:val="24"/>
        </w:rPr>
        <w:t>в</w:t>
      </w:r>
      <w:r>
        <w:rPr>
          <w:spacing w:val="-2"/>
          <w:sz w:val="24"/>
        </w:rPr>
        <w:t xml:space="preserve"> </w:t>
      </w:r>
      <w:r>
        <w:rPr>
          <w:sz w:val="24"/>
        </w:rPr>
        <w:t>России и мире;</w:t>
      </w:r>
    </w:p>
    <w:p w:rsidR="00C36CF3" w:rsidRDefault="001C1315" w:rsidP="00B46B77">
      <w:pPr>
        <w:pStyle w:val="a5"/>
        <w:numPr>
          <w:ilvl w:val="1"/>
          <w:numId w:val="52"/>
        </w:numPr>
        <w:tabs>
          <w:tab w:val="left" w:pos="427"/>
        </w:tabs>
        <w:spacing w:line="276" w:lineRule="auto"/>
        <w:ind w:left="258" w:right="123" w:hanging="10"/>
        <w:rPr>
          <w:sz w:val="24"/>
        </w:rPr>
      </w:pPr>
      <w:r>
        <w:rPr>
          <w:sz w:val="24"/>
        </w:rPr>
        <w:t>о русском языке как духовной, нравственной и культурной ценности многонационального</w:t>
      </w:r>
      <w:r>
        <w:rPr>
          <w:spacing w:val="1"/>
          <w:sz w:val="24"/>
        </w:rPr>
        <w:t xml:space="preserve"> </w:t>
      </w:r>
      <w:r>
        <w:rPr>
          <w:sz w:val="24"/>
        </w:rPr>
        <w:t>народа</w:t>
      </w:r>
      <w:r>
        <w:rPr>
          <w:spacing w:val="1"/>
          <w:sz w:val="24"/>
        </w:rPr>
        <w:t xml:space="preserve"> </w:t>
      </w:r>
      <w:r>
        <w:rPr>
          <w:sz w:val="24"/>
        </w:rPr>
        <w:t>России;</w:t>
      </w:r>
      <w:r>
        <w:rPr>
          <w:spacing w:val="1"/>
          <w:sz w:val="24"/>
        </w:rPr>
        <w:t xml:space="preserve"> </w:t>
      </w:r>
      <w:r>
        <w:rPr>
          <w:sz w:val="24"/>
        </w:rPr>
        <w:t>о</w:t>
      </w:r>
      <w:r>
        <w:rPr>
          <w:spacing w:val="1"/>
          <w:sz w:val="24"/>
        </w:rPr>
        <w:t xml:space="preserve"> </w:t>
      </w:r>
      <w:r>
        <w:rPr>
          <w:sz w:val="24"/>
        </w:rPr>
        <w:t>взаимосвязи</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истории,</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личности; об</w:t>
      </w:r>
      <w:r>
        <w:rPr>
          <w:spacing w:val="1"/>
          <w:sz w:val="24"/>
        </w:rPr>
        <w:t xml:space="preserve"> </w:t>
      </w:r>
      <w:r>
        <w:rPr>
          <w:sz w:val="24"/>
        </w:rPr>
        <w:t>отражении</w:t>
      </w:r>
      <w:r>
        <w:rPr>
          <w:spacing w:val="1"/>
          <w:sz w:val="24"/>
        </w:rPr>
        <w:t xml:space="preserve"> </w:t>
      </w:r>
      <w:r>
        <w:rPr>
          <w:sz w:val="24"/>
        </w:rPr>
        <w:t>в</w:t>
      </w:r>
      <w:r>
        <w:rPr>
          <w:spacing w:val="1"/>
          <w:sz w:val="24"/>
        </w:rPr>
        <w:t xml:space="preserve"> </w:t>
      </w:r>
      <w:r>
        <w:rPr>
          <w:sz w:val="24"/>
        </w:rPr>
        <w:t>русском</w:t>
      </w:r>
      <w:r>
        <w:rPr>
          <w:spacing w:val="1"/>
          <w:sz w:val="24"/>
        </w:rPr>
        <w:t xml:space="preserve"> </w:t>
      </w:r>
      <w:r>
        <w:rPr>
          <w:sz w:val="24"/>
        </w:rPr>
        <w:t>языке</w:t>
      </w:r>
      <w:r>
        <w:rPr>
          <w:spacing w:val="1"/>
          <w:sz w:val="24"/>
        </w:rPr>
        <w:t xml:space="preserve"> </w:t>
      </w:r>
      <w:r>
        <w:rPr>
          <w:sz w:val="24"/>
        </w:rPr>
        <w:t>традиционных</w:t>
      </w:r>
      <w:r>
        <w:rPr>
          <w:spacing w:val="1"/>
          <w:sz w:val="24"/>
        </w:rPr>
        <w:t xml:space="preserve"> </w:t>
      </w:r>
      <w:r>
        <w:rPr>
          <w:sz w:val="24"/>
        </w:rPr>
        <w:t>российских</w:t>
      </w:r>
      <w:r>
        <w:rPr>
          <w:spacing w:val="1"/>
          <w:sz w:val="24"/>
        </w:rPr>
        <w:t xml:space="preserve"> </w:t>
      </w:r>
      <w:r>
        <w:rPr>
          <w:sz w:val="24"/>
        </w:rPr>
        <w:t>духовно-нравственных</w:t>
      </w:r>
      <w:r>
        <w:rPr>
          <w:spacing w:val="1"/>
          <w:sz w:val="24"/>
        </w:rPr>
        <w:t xml:space="preserve"> </w:t>
      </w:r>
      <w:r>
        <w:rPr>
          <w:sz w:val="24"/>
        </w:rPr>
        <w:t>ценностей;</w:t>
      </w:r>
      <w:r>
        <w:rPr>
          <w:spacing w:val="1"/>
          <w:sz w:val="24"/>
        </w:rPr>
        <w:t xml:space="preserve"> </w:t>
      </w:r>
      <w:r>
        <w:rPr>
          <w:sz w:val="24"/>
        </w:rPr>
        <w:t>формирование</w:t>
      </w:r>
      <w:r>
        <w:rPr>
          <w:spacing w:val="-2"/>
          <w:sz w:val="24"/>
        </w:rPr>
        <w:t xml:space="preserve"> </w:t>
      </w:r>
      <w:r>
        <w:rPr>
          <w:sz w:val="24"/>
        </w:rPr>
        <w:t>ценностного отношения к русскому</w:t>
      </w:r>
      <w:r>
        <w:rPr>
          <w:spacing w:val="-6"/>
          <w:sz w:val="24"/>
        </w:rPr>
        <w:t xml:space="preserve"> </w:t>
      </w:r>
      <w:r>
        <w:rPr>
          <w:sz w:val="24"/>
        </w:rPr>
        <w:t>языку;</w:t>
      </w:r>
    </w:p>
    <w:p w:rsidR="00C36CF3" w:rsidRDefault="001C1315" w:rsidP="00B46B77">
      <w:pPr>
        <w:pStyle w:val="a5"/>
        <w:numPr>
          <w:ilvl w:val="1"/>
          <w:numId w:val="52"/>
        </w:numPr>
        <w:tabs>
          <w:tab w:val="left" w:pos="497"/>
        </w:tabs>
        <w:spacing w:before="1" w:line="276" w:lineRule="auto"/>
        <w:ind w:left="258" w:right="127" w:firstLine="0"/>
        <w:rPr>
          <w:sz w:val="24"/>
        </w:rPr>
      </w:pPr>
      <w:r>
        <w:rPr>
          <w:sz w:val="24"/>
        </w:rPr>
        <w:t>овладение</w:t>
      </w:r>
      <w:r>
        <w:rPr>
          <w:spacing w:val="1"/>
          <w:sz w:val="24"/>
        </w:rPr>
        <w:t xml:space="preserve"> </w:t>
      </w:r>
      <w:r>
        <w:rPr>
          <w:sz w:val="24"/>
        </w:rPr>
        <w:t>русским</w:t>
      </w:r>
      <w:r>
        <w:rPr>
          <w:spacing w:val="1"/>
          <w:sz w:val="24"/>
        </w:rPr>
        <w:t xml:space="preserve"> </w:t>
      </w:r>
      <w:r>
        <w:rPr>
          <w:sz w:val="24"/>
        </w:rPr>
        <w:t>языком</w:t>
      </w:r>
      <w:r>
        <w:rPr>
          <w:spacing w:val="1"/>
          <w:sz w:val="24"/>
        </w:rPr>
        <w:t xml:space="preserve"> </w:t>
      </w:r>
      <w:r>
        <w:rPr>
          <w:sz w:val="24"/>
        </w:rPr>
        <w:t>как</w:t>
      </w:r>
      <w:r>
        <w:rPr>
          <w:spacing w:val="1"/>
          <w:sz w:val="24"/>
        </w:rPr>
        <w:t xml:space="preserve"> </w:t>
      </w:r>
      <w:r>
        <w:rPr>
          <w:sz w:val="24"/>
        </w:rPr>
        <w:t>инструментом</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формирования</w:t>
      </w:r>
      <w:r>
        <w:rPr>
          <w:spacing w:val="1"/>
          <w:sz w:val="24"/>
        </w:rPr>
        <w:t xml:space="preserve"> </w:t>
      </w:r>
      <w:r>
        <w:rPr>
          <w:sz w:val="24"/>
        </w:rPr>
        <w:t>социальных</w:t>
      </w:r>
      <w:r>
        <w:rPr>
          <w:spacing w:val="1"/>
          <w:sz w:val="24"/>
        </w:rPr>
        <w:t xml:space="preserve"> </w:t>
      </w:r>
      <w:r>
        <w:rPr>
          <w:sz w:val="24"/>
        </w:rPr>
        <w:t>взаимоотношений;</w:t>
      </w:r>
      <w:r>
        <w:rPr>
          <w:spacing w:val="1"/>
          <w:sz w:val="24"/>
        </w:rPr>
        <w:t xml:space="preserve"> </w:t>
      </w:r>
      <w:r>
        <w:rPr>
          <w:sz w:val="24"/>
        </w:rPr>
        <w:t>понимание</w:t>
      </w:r>
      <w:r>
        <w:rPr>
          <w:spacing w:val="1"/>
          <w:sz w:val="24"/>
        </w:rPr>
        <w:t xml:space="preserve"> </w:t>
      </w:r>
      <w:r>
        <w:rPr>
          <w:sz w:val="24"/>
        </w:rPr>
        <w:t>роли</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ключевых</w:t>
      </w:r>
      <w:r>
        <w:rPr>
          <w:spacing w:val="1"/>
          <w:sz w:val="24"/>
        </w:rPr>
        <w:t xml:space="preserve"> </w:t>
      </w:r>
      <w:r>
        <w:rPr>
          <w:sz w:val="24"/>
        </w:rPr>
        <w:t>компетенций,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успешной</w:t>
      </w:r>
      <w:r>
        <w:rPr>
          <w:spacing w:val="1"/>
          <w:sz w:val="24"/>
        </w:rPr>
        <w:t xml:space="preserve"> </w:t>
      </w:r>
      <w:r>
        <w:rPr>
          <w:sz w:val="24"/>
        </w:rPr>
        <w:t>самореализации,</w:t>
      </w:r>
      <w:r>
        <w:rPr>
          <w:spacing w:val="1"/>
          <w:sz w:val="24"/>
        </w:rPr>
        <w:t xml:space="preserve"> </w:t>
      </w:r>
      <w:r>
        <w:rPr>
          <w:sz w:val="24"/>
        </w:rPr>
        <w:t>для</w:t>
      </w:r>
      <w:r>
        <w:rPr>
          <w:spacing w:val="1"/>
          <w:sz w:val="24"/>
        </w:rPr>
        <w:t xml:space="preserve"> </w:t>
      </w:r>
      <w:r>
        <w:rPr>
          <w:sz w:val="24"/>
        </w:rPr>
        <w:t>овладения</w:t>
      </w:r>
      <w:r>
        <w:rPr>
          <w:spacing w:val="1"/>
          <w:sz w:val="24"/>
        </w:rPr>
        <w:t xml:space="preserve"> </w:t>
      </w:r>
      <w:r>
        <w:rPr>
          <w:sz w:val="24"/>
        </w:rPr>
        <w:t>будущей</w:t>
      </w:r>
      <w:r>
        <w:rPr>
          <w:spacing w:val="1"/>
          <w:sz w:val="24"/>
        </w:rPr>
        <w:t xml:space="preserve"> </w:t>
      </w:r>
      <w:r>
        <w:rPr>
          <w:sz w:val="24"/>
        </w:rPr>
        <w:t>профессией,</w:t>
      </w:r>
      <w:r>
        <w:rPr>
          <w:spacing w:val="-1"/>
          <w:sz w:val="24"/>
        </w:rPr>
        <w:t xml:space="preserve"> </w:t>
      </w:r>
      <w:r>
        <w:rPr>
          <w:sz w:val="24"/>
        </w:rPr>
        <w:t>самообразования и социализации;</w:t>
      </w:r>
    </w:p>
    <w:p w:rsidR="00C36CF3" w:rsidRDefault="001C1315" w:rsidP="00B46B77">
      <w:pPr>
        <w:pStyle w:val="a5"/>
        <w:numPr>
          <w:ilvl w:val="1"/>
          <w:numId w:val="52"/>
        </w:numPr>
        <w:tabs>
          <w:tab w:val="left" w:pos="411"/>
        </w:tabs>
        <w:spacing w:line="276" w:lineRule="auto"/>
        <w:ind w:left="258" w:right="128" w:firstLine="0"/>
        <w:rPr>
          <w:sz w:val="24"/>
        </w:rPr>
      </w:pPr>
      <w:r>
        <w:rPr>
          <w:sz w:val="24"/>
        </w:rPr>
        <w:t>совершенствование устной и письменной речевой культуры на основе овладения основными</w:t>
      </w:r>
      <w:r>
        <w:rPr>
          <w:spacing w:val="1"/>
          <w:sz w:val="24"/>
        </w:rPr>
        <w:t xml:space="preserve"> </w:t>
      </w:r>
      <w:r>
        <w:rPr>
          <w:sz w:val="24"/>
        </w:rPr>
        <w:t>понятиями</w:t>
      </w:r>
      <w:r>
        <w:rPr>
          <w:spacing w:val="1"/>
          <w:sz w:val="24"/>
        </w:rPr>
        <w:t xml:space="preserve"> </w:t>
      </w:r>
      <w:r>
        <w:rPr>
          <w:sz w:val="24"/>
        </w:rPr>
        <w:t>культуры</w:t>
      </w:r>
      <w:r>
        <w:rPr>
          <w:spacing w:val="1"/>
          <w:sz w:val="24"/>
        </w:rPr>
        <w:t xml:space="preserve"> </w:t>
      </w:r>
      <w:r>
        <w:rPr>
          <w:sz w:val="24"/>
        </w:rPr>
        <w:t>речи</w:t>
      </w:r>
      <w:r>
        <w:rPr>
          <w:spacing w:val="1"/>
          <w:sz w:val="24"/>
        </w:rPr>
        <w:t xml:space="preserve"> </w:t>
      </w:r>
      <w:r>
        <w:rPr>
          <w:sz w:val="24"/>
        </w:rPr>
        <w:t>и</w:t>
      </w:r>
      <w:r>
        <w:rPr>
          <w:spacing w:val="1"/>
          <w:sz w:val="24"/>
        </w:rPr>
        <w:t xml:space="preserve"> </w:t>
      </w:r>
      <w:r>
        <w:rPr>
          <w:sz w:val="24"/>
        </w:rPr>
        <w:t>функциональной</w:t>
      </w:r>
      <w:r>
        <w:rPr>
          <w:spacing w:val="1"/>
          <w:sz w:val="24"/>
        </w:rPr>
        <w:t xml:space="preserve"> </w:t>
      </w:r>
      <w:r>
        <w:rPr>
          <w:sz w:val="24"/>
        </w:rPr>
        <w:t>стилистики,</w:t>
      </w:r>
      <w:r>
        <w:rPr>
          <w:spacing w:val="1"/>
          <w:sz w:val="24"/>
        </w:rPr>
        <w:t xml:space="preserve"> </w:t>
      </w:r>
      <w:r>
        <w:rPr>
          <w:sz w:val="24"/>
        </w:rPr>
        <w:t>формирование</w:t>
      </w:r>
      <w:r>
        <w:rPr>
          <w:spacing w:val="1"/>
          <w:sz w:val="24"/>
        </w:rPr>
        <w:t xml:space="preserve"> </w:t>
      </w:r>
      <w:r>
        <w:rPr>
          <w:sz w:val="24"/>
        </w:rPr>
        <w:t>навыков</w:t>
      </w:r>
      <w:r>
        <w:rPr>
          <w:spacing w:val="1"/>
          <w:sz w:val="24"/>
        </w:rPr>
        <w:t xml:space="preserve"> </w:t>
      </w:r>
      <w:r>
        <w:rPr>
          <w:sz w:val="24"/>
        </w:rPr>
        <w:t>нормативного употребления языковых единиц и расширение круга используемых языковых</w:t>
      </w:r>
      <w:r>
        <w:rPr>
          <w:spacing w:val="1"/>
          <w:sz w:val="24"/>
        </w:rPr>
        <w:t xml:space="preserve"> </w:t>
      </w:r>
      <w:r>
        <w:rPr>
          <w:sz w:val="24"/>
        </w:rPr>
        <w:t>средств; совершенствование коммуникативных умений в разных сферах общения, способности</w:t>
      </w:r>
      <w:r>
        <w:rPr>
          <w:spacing w:val="-58"/>
          <w:sz w:val="24"/>
        </w:rPr>
        <w:t xml:space="preserve"> </w:t>
      </w:r>
      <w:r>
        <w:rPr>
          <w:sz w:val="24"/>
        </w:rPr>
        <w:t>к</w:t>
      </w:r>
      <w:r>
        <w:rPr>
          <w:spacing w:val="-1"/>
          <w:sz w:val="24"/>
        </w:rPr>
        <w:t xml:space="preserve"> </w:t>
      </w:r>
      <w:r>
        <w:rPr>
          <w:sz w:val="24"/>
        </w:rPr>
        <w:t>самоанализу</w:t>
      </w:r>
      <w:r>
        <w:rPr>
          <w:spacing w:val="-5"/>
          <w:sz w:val="24"/>
        </w:rPr>
        <w:t xml:space="preserve"> </w:t>
      </w:r>
      <w:r>
        <w:rPr>
          <w:sz w:val="24"/>
        </w:rPr>
        <w:t>и самооценке</w:t>
      </w:r>
      <w:r>
        <w:rPr>
          <w:spacing w:val="1"/>
          <w:sz w:val="24"/>
        </w:rPr>
        <w:t xml:space="preserve"> </w:t>
      </w:r>
      <w:r>
        <w:rPr>
          <w:sz w:val="24"/>
        </w:rPr>
        <w:t>на</w:t>
      </w:r>
      <w:r>
        <w:rPr>
          <w:spacing w:val="-1"/>
          <w:sz w:val="24"/>
        </w:rPr>
        <w:t xml:space="preserve"> </w:t>
      </w:r>
      <w:r>
        <w:rPr>
          <w:sz w:val="24"/>
        </w:rPr>
        <w:t>основе</w:t>
      </w:r>
      <w:r>
        <w:rPr>
          <w:spacing w:val="-2"/>
          <w:sz w:val="24"/>
        </w:rPr>
        <w:t xml:space="preserve"> </w:t>
      </w:r>
      <w:r>
        <w:rPr>
          <w:sz w:val="24"/>
        </w:rPr>
        <w:t>наблюдений</w:t>
      </w:r>
      <w:r>
        <w:rPr>
          <w:spacing w:val="-2"/>
          <w:sz w:val="24"/>
        </w:rPr>
        <w:t xml:space="preserve"> </w:t>
      </w:r>
      <w:r>
        <w:rPr>
          <w:sz w:val="24"/>
        </w:rPr>
        <w:t>за</w:t>
      </w:r>
      <w:r>
        <w:rPr>
          <w:spacing w:val="-1"/>
          <w:sz w:val="24"/>
        </w:rPr>
        <w:t xml:space="preserve"> </w:t>
      </w:r>
      <w:r>
        <w:rPr>
          <w:sz w:val="24"/>
        </w:rPr>
        <w:t>речью;</w:t>
      </w:r>
    </w:p>
    <w:p w:rsidR="00C36CF3" w:rsidRDefault="001C1315" w:rsidP="00B46B77">
      <w:pPr>
        <w:pStyle w:val="a5"/>
        <w:numPr>
          <w:ilvl w:val="1"/>
          <w:numId w:val="52"/>
        </w:numPr>
        <w:tabs>
          <w:tab w:val="left" w:pos="411"/>
        </w:tabs>
        <w:spacing w:line="276" w:lineRule="auto"/>
        <w:ind w:left="258" w:right="123" w:firstLine="0"/>
        <w:rPr>
          <w:sz w:val="24"/>
        </w:rPr>
      </w:pPr>
      <w:r>
        <w:rPr>
          <w:sz w:val="24"/>
        </w:rPr>
        <w:t>развитие функциональной грамотности: совершенствование умений текстовой деятельности,</w:t>
      </w:r>
      <w:r>
        <w:rPr>
          <w:spacing w:val="1"/>
          <w:sz w:val="24"/>
        </w:rPr>
        <w:t xml:space="preserve"> </w:t>
      </w:r>
      <w:r>
        <w:rPr>
          <w:sz w:val="24"/>
        </w:rPr>
        <w:t>анализа текста с точки зрения явной и скрытой (подтекстовой), основной и дополнительной</w:t>
      </w:r>
      <w:r>
        <w:rPr>
          <w:spacing w:val="1"/>
          <w:sz w:val="24"/>
        </w:rPr>
        <w:t xml:space="preserve"> </w:t>
      </w:r>
      <w:r>
        <w:rPr>
          <w:sz w:val="24"/>
        </w:rPr>
        <w:t>информации;</w:t>
      </w:r>
      <w:r>
        <w:rPr>
          <w:spacing w:val="1"/>
          <w:sz w:val="24"/>
        </w:rPr>
        <w:t xml:space="preserve"> </w:t>
      </w:r>
      <w:r>
        <w:rPr>
          <w:sz w:val="24"/>
        </w:rPr>
        <w:t>развитие</w:t>
      </w:r>
      <w:r>
        <w:rPr>
          <w:spacing w:val="1"/>
          <w:sz w:val="24"/>
        </w:rPr>
        <w:t xml:space="preserve"> </w:t>
      </w:r>
      <w:r>
        <w:rPr>
          <w:sz w:val="24"/>
        </w:rPr>
        <w:t>умений</w:t>
      </w:r>
      <w:r>
        <w:rPr>
          <w:spacing w:val="1"/>
          <w:sz w:val="24"/>
        </w:rPr>
        <w:t xml:space="preserve"> </w:t>
      </w:r>
      <w:r>
        <w:rPr>
          <w:sz w:val="24"/>
        </w:rPr>
        <w:t>чтения</w:t>
      </w:r>
      <w:r>
        <w:rPr>
          <w:spacing w:val="1"/>
          <w:sz w:val="24"/>
        </w:rPr>
        <w:t xml:space="preserve"> </w:t>
      </w:r>
      <w:r>
        <w:rPr>
          <w:sz w:val="24"/>
        </w:rPr>
        <w:t>текстов</w:t>
      </w:r>
      <w:r>
        <w:rPr>
          <w:spacing w:val="1"/>
          <w:sz w:val="24"/>
        </w:rPr>
        <w:t xml:space="preserve"> </w:t>
      </w:r>
      <w:r>
        <w:rPr>
          <w:sz w:val="24"/>
        </w:rPr>
        <w:t>разных</w:t>
      </w:r>
      <w:r>
        <w:rPr>
          <w:spacing w:val="1"/>
          <w:sz w:val="24"/>
        </w:rPr>
        <w:t xml:space="preserve"> </w:t>
      </w:r>
      <w:r>
        <w:rPr>
          <w:sz w:val="24"/>
        </w:rPr>
        <w:t>форматов</w:t>
      </w:r>
      <w:r>
        <w:rPr>
          <w:spacing w:val="1"/>
          <w:sz w:val="24"/>
        </w:rPr>
        <w:t xml:space="preserve"> </w:t>
      </w:r>
      <w:r>
        <w:rPr>
          <w:sz w:val="24"/>
        </w:rPr>
        <w:t>(гипертексты,</w:t>
      </w:r>
      <w:r>
        <w:rPr>
          <w:spacing w:val="1"/>
          <w:sz w:val="24"/>
        </w:rPr>
        <w:t xml:space="preserve"> </w:t>
      </w:r>
      <w:r>
        <w:rPr>
          <w:sz w:val="24"/>
        </w:rPr>
        <w:t>графика,</w:t>
      </w:r>
      <w:r>
        <w:rPr>
          <w:spacing w:val="1"/>
          <w:sz w:val="24"/>
        </w:rPr>
        <w:t xml:space="preserve"> </w:t>
      </w:r>
      <w:r>
        <w:rPr>
          <w:sz w:val="24"/>
        </w:rPr>
        <w:t>инфографика</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совершенствование</w:t>
      </w:r>
      <w:r>
        <w:rPr>
          <w:spacing w:val="1"/>
          <w:sz w:val="24"/>
        </w:rPr>
        <w:t xml:space="preserve"> </w:t>
      </w:r>
      <w:r>
        <w:rPr>
          <w:sz w:val="24"/>
        </w:rPr>
        <w:t>умений</w:t>
      </w:r>
      <w:r>
        <w:rPr>
          <w:spacing w:val="1"/>
          <w:sz w:val="24"/>
        </w:rPr>
        <w:t xml:space="preserve"> </w:t>
      </w:r>
      <w:r>
        <w:rPr>
          <w:sz w:val="24"/>
        </w:rPr>
        <w:t>трансформировать,</w:t>
      </w:r>
      <w:r>
        <w:rPr>
          <w:spacing w:val="1"/>
          <w:sz w:val="24"/>
        </w:rPr>
        <w:t xml:space="preserve"> </w:t>
      </w:r>
      <w:r>
        <w:rPr>
          <w:sz w:val="24"/>
        </w:rPr>
        <w:t>интерпретировать</w:t>
      </w:r>
      <w:r>
        <w:rPr>
          <w:spacing w:val="1"/>
          <w:sz w:val="24"/>
        </w:rPr>
        <w:t xml:space="preserve"> </w:t>
      </w:r>
      <w:r>
        <w:rPr>
          <w:sz w:val="24"/>
        </w:rPr>
        <w:t>тексты</w:t>
      </w:r>
      <w:r>
        <w:rPr>
          <w:spacing w:val="-1"/>
          <w:sz w:val="24"/>
        </w:rPr>
        <w:t xml:space="preserve"> </w:t>
      </w:r>
      <w:r>
        <w:rPr>
          <w:sz w:val="24"/>
        </w:rPr>
        <w:t>и</w:t>
      </w:r>
      <w:r>
        <w:rPr>
          <w:spacing w:val="-1"/>
          <w:sz w:val="24"/>
        </w:rPr>
        <w:t xml:space="preserve"> </w:t>
      </w:r>
      <w:r>
        <w:rPr>
          <w:sz w:val="24"/>
        </w:rPr>
        <w:t>использовать</w:t>
      </w:r>
      <w:r>
        <w:rPr>
          <w:spacing w:val="-3"/>
          <w:sz w:val="24"/>
        </w:rPr>
        <w:t xml:space="preserve"> </w:t>
      </w:r>
      <w:r>
        <w:rPr>
          <w:sz w:val="24"/>
        </w:rPr>
        <w:t>полученную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p>
    <w:p w:rsidR="00C36CF3" w:rsidRDefault="001C1315" w:rsidP="00B46B77">
      <w:pPr>
        <w:pStyle w:val="a5"/>
        <w:numPr>
          <w:ilvl w:val="1"/>
          <w:numId w:val="52"/>
        </w:numPr>
        <w:tabs>
          <w:tab w:val="left" w:pos="406"/>
        </w:tabs>
        <w:spacing w:line="276" w:lineRule="auto"/>
        <w:ind w:left="258" w:right="124" w:firstLine="0"/>
        <w:rPr>
          <w:sz w:val="24"/>
        </w:rPr>
      </w:pPr>
      <w:r>
        <w:rPr>
          <w:sz w:val="24"/>
        </w:rPr>
        <w:t>обобщение знаний о языке как системе, об основных правилах орфографии и пунктуации, об</w:t>
      </w:r>
      <w:r>
        <w:rPr>
          <w:spacing w:val="1"/>
          <w:sz w:val="24"/>
        </w:rPr>
        <w:t xml:space="preserve"> </w:t>
      </w:r>
      <w:r>
        <w:rPr>
          <w:sz w:val="24"/>
        </w:rPr>
        <w:t>изобразительно-выразительных</w:t>
      </w:r>
      <w:r>
        <w:rPr>
          <w:spacing w:val="1"/>
          <w:sz w:val="24"/>
        </w:rPr>
        <w:t xml:space="preserve"> </w:t>
      </w:r>
      <w:r>
        <w:rPr>
          <w:sz w:val="24"/>
        </w:rPr>
        <w:t>средствах</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совершенствование</w:t>
      </w:r>
      <w:r>
        <w:rPr>
          <w:spacing w:val="1"/>
          <w:sz w:val="24"/>
        </w:rPr>
        <w:t xml:space="preserve"> </w:t>
      </w:r>
      <w:r>
        <w:rPr>
          <w:sz w:val="24"/>
        </w:rPr>
        <w:t>умений</w:t>
      </w:r>
      <w:r>
        <w:rPr>
          <w:spacing w:val="1"/>
          <w:sz w:val="24"/>
        </w:rPr>
        <w:t xml:space="preserve"> </w:t>
      </w:r>
      <w:r>
        <w:rPr>
          <w:sz w:val="24"/>
        </w:rPr>
        <w:t>анализировать языковые единицы разных уровней, умений применять правила орфографии и</w:t>
      </w:r>
      <w:r>
        <w:rPr>
          <w:spacing w:val="1"/>
          <w:sz w:val="24"/>
        </w:rPr>
        <w:t xml:space="preserve"> </w:t>
      </w:r>
      <w:r>
        <w:rPr>
          <w:sz w:val="24"/>
        </w:rPr>
        <w:t>пунктуации, умений</w:t>
      </w:r>
      <w:r>
        <w:rPr>
          <w:spacing w:val="-2"/>
          <w:sz w:val="24"/>
        </w:rPr>
        <w:t xml:space="preserve"> </w:t>
      </w:r>
      <w:r>
        <w:rPr>
          <w:sz w:val="24"/>
        </w:rPr>
        <w:t>определять</w:t>
      </w:r>
      <w:r>
        <w:rPr>
          <w:spacing w:val="-1"/>
          <w:sz w:val="24"/>
        </w:rPr>
        <w:t xml:space="preserve"> </w:t>
      </w:r>
      <w:r>
        <w:rPr>
          <w:sz w:val="24"/>
        </w:rPr>
        <w:t>изобразительно-выразительные</w:t>
      </w:r>
      <w:r>
        <w:rPr>
          <w:spacing w:val="-4"/>
          <w:sz w:val="24"/>
        </w:rPr>
        <w:t xml:space="preserve"> </w:t>
      </w:r>
      <w:r>
        <w:rPr>
          <w:sz w:val="24"/>
        </w:rPr>
        <w:t>средства языка</w:t>
      </w:r>
      <w:r>
        <w:rPr>
          <w:spacing w:val="-2"/>
          <w:sz w:val="24"/>
        </w:rPr>
        <w:t xml:space="preserve"> </w:t>
      </w:r>
      <w:r>
        <w:rPr>
          <w:sz w:val="24"/>
        </w:rPr>
        <w:t>в</w:t>
      </w:r>
      <w:r>
        <w:rPr>
          <w:spacing w:val="-2"/>
          <w:sz w:val="24"/>
        </w:rPr>
        <w:t xml:space="preserve"> </w:t>
      </w:r>
      <w:r>
        <w:rPr>
          <w:sz w:val="24"/>
        </w:rPr>
        <w:t>тексте;</w:t>
      </w:r>
    </w:p>
    <w:p w:rsidR="00C36CF3" w:rsidRDefault="001C1315" w:rsidP="00B46B77">
      <w:pPr>
        <w:pStyle w:val="a5"/>
        <w:numPr>
          <w:ilvl w:val="1"/>
          <w:numId w:val="52"/>
        </w:numPr>
        <w:tabs>
          <w:tab w:val="left" w:pos="528"/>
        </w:tabs>
        <w:spacing w:line="276" w:lineRule="auto"/>
        <w:ind w:left="258" w:right="128" w:firstLine="0"/>
        <w:rPr>
          <w:sz w:val="24"/>
        </w:rPr>
      </w:pPr>
      <w:r>
        <w:rPr>
          <w:sz w:val="24"/>
        </w:rPr>
        <w:t>обеспечение</w:t>
      </w:r>
      <w:r>
        <w:rPr>
          <w:spacing w:val="1"/>
          <w:sz w:val="24"/>
        </w:rPr>
        <w:t xml:space="preserve"> </w:t>
      </w:r>
      <w:r>
        <w:rPr>
          <w:sz w:val="24"/>
        </w:rPr>
        <w:t>поддержки</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языка</w:t>
      </w:r>
      <w:r>
        <w:rPr>
          <w:spacing w:val="1"/>
          <w:sz w:val="24"/>
        </w:rPr>
        <w:t xml:space="preserve"> </w:t>
      </w:r>
      <w:r>
        <w:rPr>
          <w:sz w:val="24"/>
        </w:rPr>
        <w:t>государствообразующего</w:t>
      </w:r>
      <w:r>
        <w:rPr>
          <w:spacing w:val="1"/>
          <w:sz w:val="24"/>
        </w:rPr>
        <w:t xml:space="preserve"> </w:t>
      </w:r>
      <w:r>
        <w:rPr>
          <w:sz w:val="24"/>
        </w:rPr>
        <w:t>народа,</w:t>
      </w:r>
      <w:r>
        <w:rPr>
          <w:spacing w:val="1"/>
          <w:sz w:val="24"/>
        </w:rPr>
        <w:t xml:space="preserve"> </w:t>
      </w:r>
      <w:r>
        <w:rPr>
          <w:sz w:val="24"/>
        </w:rPr>
        <w:t>недопущения</w:t>
      </w:r>
      <w:r>
        <w:rPr>
          <w:spacing w:val="1"/>
          <w:sz w:val="24"/>
        </w:rPr>
        <w:t xml:space="preserve"> </w:t>
      </w:r>
      <w:r>
        <w:rPr>
          <w:sz w:val="24"/>
        </w:rPr>
        <w:t>использования</w:t>
      </w:r>
      <w:r>
        <w:rPr>
          <w:spacing w:val="1"/>
          <w:sz w:val="24"/>
        </w:rPr>
        <w:t xml:space="preserve"> </w:t>
      </w:r>
      <w:r>
        <w:rPr>
          <w:sz w:val="24"/>
        </w:rPr>
        <w:t>нецензурной</w:t>
      </w:r>
      <w:r>
        <w:rPr>
          <w:spacing w:val="1"/>
          <w:sz w:val="24"/>
        </w:rPr>
        <w:t xml:space="preserve"> </w:t>
      </w:r>
      <w:r>
        <w:rPr>
          <w:sz w:val="24"/>
        </w:rPr>
        <w:t>лексики</w:t>
      </w:r>
      <w:r>
        <w:rPr>
          <w:spacing w:val="1"/>
          <w:sz w:val="24"/>
        </w:rPr>
        <w:t xml:space="preserve"> </w:t>
      </w:r>
      <w:r>
        <w:rPr>
          <w:sz w:val="24"/>
        </w:rPr>
        <w:t>и</w:t>
      </w:r>
      <w:r>
        <w:rPr>
          <w:spacing w:val="1"/>
          <w:sz w:val="24"/>
        </w:rPr>
        <w:t xml:space="preserve"> </w:t>
      </w:r>
      <w:r>
        <w:rPr>
          <w:sz w:val="24"/>
        </w:rPr>
        <w:t>противодействия</w:t>
      </w:r>
      <w:r>
        <w:rPr>
          <w:spacing w:val="1"/>
          <w:sz w:val="24"/>
        </w:rPr>
        <w:t xml:space="preserve"> </w:t>
      </w:r>
      <w:r>
        <w:rPr>
          <w:sz w:val="24"/>
        </w:rPr>
        <w:t>излишнему</w:t>
      </w:r>
      <w:r>
        <w:rPr>
          <w:spacing w:val="1"/>
          <w:sz w:val="24"/>
        </w:rPr>
        <w:t xml:space="preserve"> </w:t>
      </w:r>
      <w:r>
        <w:rPr>
          <w:sz w:val="24"/>
        </w:rPr>
        <w:t>использованию</w:t>
      </w:r>
      <w:r>
        <w:rPr>
          <w:spacing w:val="-3"/>
          <w:sz w:val="24"/>
        </w:rPr>
        <w:t xml:space="preserve"> </w:t>
      </w:r>
      <w:r>
        <w:rPr>
          <w:sz w:val="24"/>
        </w:rPr>
        <w:t>иностранной лексики.</w:t>
      </w:r>
    </w:p>
    <w:p w:rsidR="00C36CF3" w:rsidRDefault="001C1315">
      <w:pPr>
        <w:pStyle w:val="a3"/>
        <w:spacing w:before="1" w:line="276" w:lineRule="auto"/>
        <w:ind w:left="254" w:right="121" w:firstLine="659"/>
      </w:pPr>
      <w:r>
        <w:t>Общее число часов, рекомендованных для изучения русского языка, – 136 часов: в 10</w:t>
      </w:r>
      <w:r>
        <w:rPr>
          <w:spacing w:val="1"/>
        </w:rPr>
        <w:t xml:space="preserve"> </w:t>
      </w:r>
      <w:r>
        <w:t>классе</w:t>
      </w:r>
      <w:r>
        <w:rPr>
          <w:spacing w:val="-2"/>
        </w:rPr>
        <w:t xml:space="preserve"> </w:t>
      </w:r>
      <w:r>
        <w:t>– 68 часов</w:t>
      </w:r>
      <w:r>
        <w:rPr>
          <w:spacing w:val="1"/>
        </w:rPr>
        <w:t xml:space="preserve"> </w:t>
      </w:r>
      <w:r>
        <w:t>(2</w:t>
      </w:r>
      <w:r>
        <w:rPr>
          <w:spacing w:val="-1"/>
        </w:rPr>
        <w:t xml:space="preserve"> </w:t>
      </w:r>
      <w:r>
        <w:t>часа</w:t>
      </w:r>
      <w:r>
        <w:rPr>
          <w:spacing w:val="-1"/>
        </w:rPr>
        <w:t xml:space="preserve"> </w:t>
      </w:r>
      <w:r>
        <w:t>в</w:t>
      </w:r>
      <w:r>
        <w:rPr>
          <w:spacing w:val="-1"/>
        </w:rPr>
        <w:t xml:space="preserve"> </w:t>
      </w:r>
      <w:r>
        <w:t>неделю), в</w:t>
      </w:r>
      <w:r>
        <w:rPr>
          <w:spacing w:val="-3"/>
        </w:rPr>
        <w:t xml:space="preserve"> </w:t>
      </w:r>
      <w:r>
        <w:t>11 классе</w:t>
      </w:r>
      <w:r>
        <w:rPr>
          <w:spacing w:val="4"/>
        </w:rPr>
        <w:t xml:space="preserve"> </w:t>
      </w:r>
      <w:r>
        <w:t>– 68</w:t>
      </w:r>
      <w:r>
        <w:rPr>
          <w:spacing w:val="-1"/>
        </w:rPr>
        <w:t xml:space="preserve"> </w:t>
      </w:r>
      <w:r>
        <w:t>часов</w:t>
      </w:r>
      <w:r>
        <w:rPr>
          <w:spacing w:val="1"/>
        </w:rPr>
        <w:t xml:space="preserve"> </w:t>
      </w:r>
      <w:r>
        <w:t>(2 часа</w:t>
      </w:r>
      <w:r>
        <w:rPr>
          <w:spacing w:val="-1"/>
        </w:rPr>
        <w:t xml:space="preserve"> </w:t>
      </w:r>
      <w:r>
        <w:t>в</w:t>
      </w:r>
      <w:r>
        <w:rPr>
          <w:spacing w:val="-2"/>
        </w:rPr>
        <w:t xml:space="preserve"> </w:t>
      </w:r>
      <w:r>
        <w:t>неделю).</w:t>
      </w:r>
    </w:p>
    <w:p w:rsidR="00C36CF3" w:rsidRDefault="00C36CF3">
      <w:pPr>
        <w:pStyle w:val="a3"/>
        <w:spacing w:before="10"/>
        <w:ind w:left="0"/>
        <w:jc w:val="left"/>
        <w:rPr>
          <w:sz w:val="27"/>
        </w:rPr>
      </w:pPr>
    </w:p>
    <w:p w:rsidR="00C36CF3" w:rsidRDefault="001C1315" w:rsidP="009B23FB">
      <w:pPr>
        <w:pStyle w:val="1"/>
        <w:tabs>
          <w:tab w:val="left" w:pos="859"/>
        </w:tabs>
        <w:ind w:left="258"/>
      </w:pPr>
      <w:r>
        <w:t>Содержание</w:t>
      </w:r>
      <w:r>
        <w:rPr>
          <w:spacing w:val="-4"/>
        </w:rPr>
        <w:t xml:space="preserve"> </w:t>
      </w:r>
      <w:r>
        <w:t>обучения</w:t>
      </w:r>
      <w:r>
        <w:rPr>
          <w:spacing w:val="-3"/>
        </w:rPr>
        <w:t xml:space="preserve"> </w:t>
      </w:r>
      <w:r>
        <w:t>в</w:t>
      </w:r>
      <w:r>
        <w:rPr>
          <w:spacing w:val="-4"/>
        </w:rPr>
        <w:t xml:space="preserve"> </w:t>
      </w:r>
      <w:r>
        <w:t>10</w:t>
      </w:r>
      <w:r>
        <w:rPr>
          <w:spacing w:val="-3"/>
        </w:rPr>
        <w:t xml:space="preserve"> </w:t>
      </w:r>
      <w:r>
        <w:t>классе.</w:t>
      </w:r>
    </w:p>
    <w:p w:rsidR="00C36CF3" w:rsidRDefault="001C1315">
      <w:pPr>
        <w:pStyle w:val="2"/>
        <w:spacing w:before="43"/>
        <w:ind w:left="258"/>
      </w:pPr>
      <w:r>
        <w:t>Общие</w:t>
      </w:r>
      <w:r>
        <w:rPr>
          <w:spacing w:val="-4"/>
        </w:rPr>
        <w:t xml:space="preserve"> </w:t>
      </w:r>
      <w:r>
        <w:t>сведения</w:t>
      </w:r>
      <w:r>
        <w:rPr>
          <w:spacing w:val="-3"/>
        </w:rPr>
        <w:t xml:space="preserve"> </w:t>
      </w:r>
      <w:r>
        <w:t>о</w:t>
      </w:r>
      <w:r>
        <w:rPr>
          <w:spacing w:val="-2"/>
        </w:rPr>
        <w:t xml:space="preserve"> </w:t>
      </w:r>
      <w:r>
        <w:t>языке.</w:t>
      </w:r>
    </w:p>
    <w:p w:rsidR="00C36CF3" w:rsidRDefault="00C36CF3">
      <w:pPr>
        <w:sectPr w:rsidR="00C36CF3">
          <w:pgSz w:w="11900" w:h="16850"/>
          <w:pgMar w:top="980" w:right="600" w:bottom="280" w:left="1100" w:header="720" w:footer="720" w:gutter="0"/>
          <w:cols w:space="720"/>
        </w:sectPr>
      </w:pPr>
    </w:p>
    <w:p w:rsidR="00C36CF3" w:rsidRDefault="001C1315">
      <w:pPr>
        <w:spacing w:before="74" w:line="276" w:lineRule="auto"/>
        <w:ind w:left="258" w:right="4081"/>
        <w:jc w:val="both"/>
        <w:rPr>
          <w:b/>
          <w:i/>
          <w:sz w:val="24"/>
        </w:rPr>
      </w:pPr>
      <w:r>
        <w:rPr>
          <w:b/>
          <w:i/>
          <w:sz w:val="24"/>
        </w:rPr>
        <w:lastRenderedPageBreak/>
        <w:t>Язык как знаковая система. Основные функции языка.</w:t>
      </w:r>
      <w:r>
        <w:rPr>
          <w:b/>
          <w:i/>
          <w:spacing w:val="-58"/>
          <w:sz w:val="24"/>
        </w:rPr>
        <w:t xml:space="preserve"> </w:t>
      </w:r>
      <w:r>
        <w:rPr>
          <w:b/>
          <w:i/>
          <w:sz w:val="24"/>
        </w:rPr>
        <w:t>Лингвистика</w:t>
      </w:r>
      <w:r>
        <w:rPr>
          <w:b/>
          <w:i/>
          <w:spacing w:val="-1"/>
          <w:sz w:val="24"/>
        </w:rPr>
        <w:t xml:space="preserve"> </w:t>
      </w:r>
      <w:r>
        <w:rPr>
          <w:b/>
          <w:i/>
          <w:sz w:val="24"/>
        </w:rPr>
        <w:t>как</w:t>
      </w:r>
      <w:r>
        <w:rPr>
          <w:b/>
          <w:i/>
          <w:spacing w:val="-2"/>
          <w:sz w:val="24"/>
        </w:rPr>
        <w:t xml:space="preserve"> </w:t>
      </w:r>
      <w:r>
        <w:rPr>
          <w:b/>
          <w:i/>
          <w:sz w:val="24"/>
        </w:rPr>
        <w:t>наука.</w:t>
      </w:r>
    </w:p>
    <w:p w:rsidR="00C36CF3" w:rsidRDefault="001C1315">
      <w:pPr>
        <w:pStyle w:val="2"/>
        <w:spacing w:line="275" w:lineRule="exact"/>
        <w:ind w:left="258"/>
      </w:pPr>
      <w:r>
        <w:t>Язык</w:t>
      </w:r>
      <w:r>
        <w:rPr>
          <w:spacing w:val="-1"/>
        </w:rPr>
        <w:t xml:space="preserve"> </w:t>
      </w:r>
      <w:r>
        <w:t>и</w:t>
      </w:r>
      <w:r>
        <w:rPr>
          <w:spacing w:val="1"/>
        </w:rPr>
        <w:t xml:space="preserve"> </w:t>
      </w:r>
      <w:r>
        <w:t>культура.</w:t>
      </w:r>
    </w:p>
    <w:p w:rsidR="00C36CF3" w:rsidRDefault="001C1315">
      <w:pPr>
        <w:pStyle w:val="a3"/>
        <w:spacing w:before="36" w:line="278" w:lineRule="auto"/>
        <w:ind w:left="258" w:right="128"/>
      </w:pPr>
      <w:r>
        <w:t>Русский язык – государственный язык Российской Федерации, средство межнационального</w:t>
      </w:r>
      <w:r>
        <w:rPr>
          <w:spacing w:val="1"/>
        </w:rPr>
        <w:t xml:space="preserve"> </w:t>
      </w:r>
      <w:r>
        <w:t>общения,</w:t>
      </w:r>
      <w:r>
        <w:rPr>
          <w:spacing w:val="-1"/>
        </w:rPr>
        <w:t xml:space="preserve"> </w:t>
      </w:r>
      <w:r>
        <w:t>национальный</w:t>
      </w:r>
      <w:r>
        <w:rPr>
          <w:spacing w:val="-1"/>
        </w:rPr>
        <w:t xml:space="preserve"> </w:t>
      </w:r>
      <w:r>
        <w:t>язык русского</w:t>
      </w:r>
      <w:r>
        <w:rPr>
          <w:spacing w:val="-1"/>
        </w:rPr>
        <w:t xml:space="preserve"> </w:t>
      </w:r>
      <w:r>
        <w:t>народа, один</w:t>
      </w:r>
      <w:r>
        <w:rPr>
          <w:spacing w:val="-3"/>
        </w:rPr>
        <w:t xml:space="preserve"> </w:t>
      </w:r>
      <w:r>
        <w:t>из мировых</w:t>
      </w:r>
      <w:r>
        <w:rPr>
          <w:spacing w:val="1"/>
        </w:rPr>
        <w:t xml:space="preserve"> </w:t>
      </w:r>
      <w:r>
        <w:t>языков.</w:t>
      </w:r>
    </w:p>
    <w:p w:rsidR="00C36CF3" w:rsidRDefault="001C1315">
      <w:pPr>
        <w:pStyle w:val="a3"/>
        <w:spacing w:line="276" w:lineRule="auto"/>
        <w:ind w:left="258" w:right="129"/>
      </w:pPr>
      <w:r>
        <w:t>Формы</w:t>
      </w:r>
      <w:r>
        <w:rPr>
          <w:spacing w:val="1"/>
        </w:rPr>
        <w:t xml:space="preserve"> </w:t>
      </w:r>
      <w:r>
        <w:t>существования</w:t>
      </w:r>
      <w:r>
        <w:rPr>
          <w:spacing w:val="1"/>
        </w:rPr>
        <w:t xml:space="preserve"> </w:t>
      </w:r>
      <w:r>
        <w:t>русского</w:t>
      </w:r>
      <w:r>
        <w:rPr>
          <w:spacing w:val="1"/>
        </w:rPr>
        <w:t xml:space="preserve"> </w:t>
      </w:r>
      <w:r>
        <w:t>национального</w:t>
      </w:r>
      <w:r>
        <w:rPr>
          <w:spacing w:val="1"/>
        </w:rPr>
        <w:t xml:space="preserve"> </w:t>
      </w:r>
      <w:r>
        <w:t>языка.</w:t>
      </w:r>
      <w:r>
        <w:rPr>
          <w:spacing w:val="1"/>
        </w:rPr>
        <w:t xml:space="preserve"> </w:t>
      </w:r>
      <w:r>
        <w:t>Литературный</w:t>
      </w:r>
      <w:r>
        <w:rPr>
          <w:spacing w:val="1"/>
        </w:rPr>
        <w:t xml:space="preserve"> </w:t>
      </w:r>
      <w:r>
        <w:t>язык,</w:t>
      </w:r>
      <w:r>
        <w:rPr>
          <w:spacing w:val="1"/>
        </w:rPr>
        <w:t xml:space="preserve"> </w:t>
      </w:r>
      <w:r>
        <w:t>просторечие,</w:t>
      </w:r>
      <w:r>
        <w:rPr>
          <w:spacing w:val="1"/>
        </w:rPr>
        <w:t xml:space="preserve"> </w:t>
      </w:r>
      <w:r>
        <w:t>народные</w:t>
      </w:r>
      <w:r>
        <w:rPr>
          <w:spacing w:val="12"/>
        </w:rPr>
        <w:t xml:space="preserve"> </w:t>
      </w:r>
      <w:r>
        <w:t>говоры,</w:t>
      </w:r>
      <w:r>
        <w:rPr>
          <w:spacing w:val="14"/>
        </w:rPr>
        <w:t xml:space="preserve"> </w:t>
      </w:r>
      <w:r>
        <w:t>профессиональные</w:t>
      </w:r>
      <w:r>
        <w:rPr>
          <w:spacing w:val="12"/>
        </w:rPr>
        <w:t xml:space="preserve"> </w:t>
      </w:r>
      <w:r>
        <w:t>разновидности,</w:t>
      </w:r>
      <w:r>
        <w:rPr>
          <w:spacing w:val="14"/>
        </w:rPr>
        <w:t xml:space="preserve"> </w:t>
      </w:r>
      <w:r>
        <w:t>жаргон,</w:t>
      </w:r>
      <w:r>
        <w:rPr>
          <w:spacing w:val="13"/>
        </w:rPr>
        <w:t xml:space="preserve"> </w:t>
      </w:r>
      <w:r>
        <w:t>арго.</w:t>
      </w:r>
      <w:r>
        <w:rPr>
          <w:spacing w:val="14"/>
        </w:rPr>
        <w:t xml:space="preserve"> </w:t>
      </w:r>
      <w:r>
        <w:t>Роль</w:t>
      </w:r>
      <w:r>
        <w:rPr>
          <w:spacing w:val="14"/>
        </w:rPr>
        <w:t xml:space="preserve"> </w:t>
      </w:r>
      <w:r>
        <w:t>литературного</w:t>
      </w:r>
      <w:r>
        <w:rPr>
          <w:spacing w:val="14"/>
        </w:rPr>
        <w:t xml:space="preserve"> </w:t>
      </w:r>
      <w:r>
        <w:t>языка</w:t>
      </w:r>
      <w:r>
        <w:rPr>
          <w:spacing w:val="-58"/>
        </w:rPr>
        <w:t xml:space="preserve"> </w:t>
      </w:r>
      <w:r>
        <w:t>в</w:t>
      </w:r>
      <w:r>
        <w:rPr>
          <w:spacing w:val="-2"/>
        </w:rPr>
        <w:t xml:space="preserve"> </w:t>
      </w:r>
      <w:r>
        <w:t>обществе.</w:t>
      </w:r>
    </w:p>
    <w:p w:rsidR="00C36CF3" w:rsidRDefault="001C1315">
      <w:pPr>
        <w:pStyle w:val="a3"/>
        <w:spacing w:line="278" w:lineRule="auto"/>
        <w:ind w:left="258" w:right="6742"/>
        <w:jc w:val="left"/>
      </w:pPr>
      <w:r>
        <w:t>Язык и речь. Культура речи.</w:t>
      </w:r>
      <w:r>
        <w:rPr>
          <w:spacing w:val="1"/>
        </w:rPr>
        <w:t xml:space="preserve"> </w:t>
      </w:r>
      <w:r>
        <w:t>Система</w:t>
      </w:r>
      <w:r>
        <w:rPr>
          <w:spacing w:val="-4"/>
        </w:rPr>
        <w:t xml:space="preserve"> </w:t>
      </w:r>
      <w:r>
        <w:t>языка.</w:t>
      </w:r>
      <w:r>
        <w:rPr>
          <w:spacing w:val="-3"/>
        </w:rPr>
        <w:t xml:space="preserve"> </w:t>
      </w:r>
      <w:r>
        <w:t>Культура</w:t>
      </w:r>
      <w:r>
        <w:rPr>
          <w:spacing w:val="-4"/>
        </w:rPr>
        <w:t xml:space="preserve"> </w:t>
      </w:r>
      <w:r>
        <w:t>речи.</w:t>
      </w:r>
    </w:p>
    <w:p w:rsidR="00C36CF3" w:rsidRDefault="001C1315">
      <w:pPr>
        <w:pStyle w:val="a3"/>
        <w:spacing w:line="276" w:lineRule="auto"/>
        <w:ind w:left="258" w:right="4712"/>
        <w:jc w:val="left"/>
      </w:pPr>
      <w:r>
        <w:t>Система языка, ее устройство, функционирование.</w:t>
      </w:r>
      <w:r>
        <w:rPr>
          <w:spacing w:val="-58"/>
        </w:rPr>
        <w:t xml:space="preserve"> </w:t>
      </w:r>
      <w:r>
        <w:t>Культура</w:t>
      </w:r>
      <w:r>
        <w:rPr>
          <w:spacing w:val="-2"/>
        </w:rPr>
        <w:t xml:space="preserve"> </w:t>
      </w:r>
      <w:r>
        <w:t>речи</w:t>
      </w:r>
      <w:r>
        <w:rPr>
          <w:spacing w:val="-1"/>
        </w:rPr>
        <w:t xml:space="preserve"> </w:t>
      </w:r>
      <w:r>
        <w:t>как раздел</w:t>
      </w:r>
      <w:r>
        <w:rPr>
          <w:spacing w:val="-2"/>
        </w:rPr>
        <w:t xml:space="preserve"> </w:t>
      </w:r>
      <w:r>
        <w:t>лингвистики.</w:t>
      </w:r>
    </w:p>
    <w:p w:rsidR="00C36CF3" w:rsidRDefault="001C1315">
      <w:pPr>
        <w:pStyle w:val="a3"/>
        <w:spacing w:line="275" w:lineRule="exact"/>
        <w:ind w:left="258"/>
        <w:jc w:val="left"/>
      </w:pPr>
      <w:r>
        <w:t>Языковая</w:t>
      </w:r>
      <w:r>
        <w:rPr>
          <w:spacing w:val="-2"/>
        </w:rPr>
        <w:t xml:space="preserve"> </w:t>
      </w:r>
      <w:r>
        <w:t>норма,</w:t>
      </w:r>
      <w:r>
        <w:rPr>
          <w:spacing w:val="-2"/>
        </w:rPr>
        <w:t xml:space="preserve"> </w:t>
      </w:r>
      <w:r>
        <w:t>ее</w:t>
      </w:r>
      <w:r>
        <w:rPr>
          <w:spacing w:val="-2"/>
        </w:rPr>
        <w:t xml:space="preserve"> </w:t>
      </w:r>
      <w:r>
        <w:t>основные</w:t>
      </w:r>
      <w:r>
        <w:rPr>
          <w:spacing w:val="-3"/>
        </w:rPr>
        <w:t xml:space="preserve"> </w:t>
      </w:r>
      <w:r>
        <w:t>признаки</w:t>
      </w:r>
      <w:r>
        <w:rPr>
          <w:spacing w:val="-4"/>
        </w:rPr>
        <w:t xml:space="preserve"> </w:t>
      </w:r>
      <w:r>
        <w:t>и</w:t>
      </w:r>
      <w:r>
        <w:rPr>
          <w:spacing w:val="-1"/>
        </w:rPr>
        <w:t xml:space="preserve"> </w:t>
      </w:r>
      <w:r>
        <w:t>функции.</w:t>
      </w:r>
    </w:p>
    <w:p w:rsidR="00C36CF3" w:rsidRDefault="001C1315">
      <w:pPr>
        <w:pStyle w:val="a3"/>
        <w:spacing w:before="33" w:line="276" w:lineRule="auto"/>
        <w:ind w:left="258" w:right="123"/>
      </w:pPr>
      <w:r>
        <w:t>Виды языковых норм: орфоэпические (произносительные и акцентологические), лексические,</w:t>
      </w:r>
      <w:r>
        <w:rPr>
          <w:spacing w:val="1"/>
        </w:rPr>
        <w:t xml:space="preserve"> </w:t>
      </w:r>
      <w:r>
        <w:t>словообразовательные,</w:t>
      </w:r>
      <w:r>
        <w:rPr>
          <w:spacing w:val="1"/>
        </w:rPr>
        <w:t xml:space="preserve"> </w:t>
      </w:r>
      <w:r>
        <w:t>грамматические</w:t>
      </w:r>
      <w:r>
        <w:rPr>
          <w:spacing w:val="1"/>
        </w:rPr>
        <w:t xml:space="preserve"> </w:t>
      </w:r>
      <w:r>
        <w:t>(морфологические</w:t>
      </w:r>
      <w:r>
        <w:rPr>
          <w:spacing w:val="1"/>
        </w:rPr>
        <w:t xml:space="preserve"> </w:t>
      </w:r>
      <w:r>
        <w:t>и</w:t>
      </w:r>
      <w:r>
        <w:rPr>
          <w:spacing w:val="1"/>
        </w:rPr>
        <w:t xml:space="preserve"> </w:t>
      </w:r>
      <w:r>
        <w:t>синтаксические).</w:t>
      </w:r>
      <w:r>
        <w:rPr>
          <w:spacing w:val="1"/>
        </w:rPr>
        <w:t xml:space="preserve"> </w:t>
      </w:r>
      <w:r>
        <w:t>Орфографические и пунктуационные правила (обзор, общее представление). Стилистические</w:t>
      </w:r>
      <w:r>
        <w:rPr>
          <w:spacing w:val="1"/>
        </w:rPr>
        <w:t xml:space="preserve"> </w:t>
      </w:r>
      <w:r>
        <w:t>нормы</w:t>
      </w:r>
      <w:r>
        <w:rPr>
          <w:spacing w:val="-1"/>
        </w:rPr>
        <w:t xml:space="preserve"> </w:t>
      </w:r>
      <w:r>
        <w:t>современного русского</w:t>
      </w:r>
      <w:r>
        <w:rPr>
          <w:spacing w:val="-1"/>
        </w:rPr>
        <w:t xml:space="preserve"> </w:t>
      </w:r>
      <w:r>
        <w:t>литературного</w:t>
      </w:r>
      <w:r>
        <w:rPr>
          <w:spacing w:val="2"/>
        </w:rPr>
        <w:t xml:space="preserve"> </w:t>
      </w:r>
      <w:r>
        <w:t>языка</w:t>
      </w:r>
      <w:r>
        <w:rPr>
          <w:spacing w:val="-1"/>
        </w:rPr>
        <w:t xml:space="preserve"> </w:t>
      </w:r>
      <w:r>
        <w:t>(общее</w:t>
      </w:r>
      <w:r>
        <w:rPr>
          <w:spacing w:val="-1"/>
        </w:rPr>
        <w:t xml:space="preserve"> </w:t>
      </w:r>
      <w:r>
        <w:t>представление).</w:t>
      </w:r>
    </w:p>
    <w:p w:rsidR="00C36CF3" w:rsidRDefault="001C1315">
      <w:pPr>
        <w:pStyle w:val="a3"/>
        <w:ind w:left="258"/>
      </w:pPr>
      <w:r>
        <w:t>Качества</w:t>
      </w:r>
      <w:r>
        <w:rPr>
          <w:spacing w:val="-3"/>
        </w:rPr>
        <w:t xml:space="preserve"> </w:t>
      </w:r>
      <w:r>
        <w:t>хорошей</w:t>
      </w:r>
      <w:r>
        <w:rPr>
          <w:spacing w:val="-1"/>
        </w:rPr>
        <w:t xml:space="preserve"> </w:t>
      </w:r>
      <w:r>
        <w:t>речи.</w:t>
      </w:r>
    </w:p>
    <w:p w:rsidR="00C36CF3" w:rsidRDefault="001C1315">
      <w:pPr>
        <w:pStyle w:val="a3"/>
        <w:spacing w:before="41" w:line="276" w:lineRule="auto"/>
        <w:ind w:left="258" w:right="128"/>
      </w:pPr>
      <w:r>
        <w:t>Основные</w:t>
      </w:r>
      <w:r>
        <w:rPr>
          <w:spacing w:val="1"/>
        </w:rPr>
        <w:t xml:space="preserve"> </w:t>
      </w:r>
      <w:r>
        <w:t>виды</w:t>
      </w:r>
      <w:r>
        <w:rPr>
          <w:spacing w:val="1"/>
        </w:rPr>
        <w:t xml:space="preserve"> </w:t>
      </w:r>
      <w:r>
        <w:t>словарей</w:t>
      </w:r>
      <w:r>
        <w:rPr>
          <w:spacing w:val="1"/>
        </w:rPr>
        <w:t xml:space="preserve"> </w:t>
      </w:r>
      <w:r>
        <w:t>(обзор).</w:t>
      </w:r>
      <w:r>
        <w:rPr>
          <w:spacing w:val="1"/>
        </w:rPr>
        <w:t xml:space="preserve"> </w:t>
      </w:r>
      <w:r>
        <w:t>Толковый</w:t>
      </w:r>
      <w:r>
        <w:rPr>
          <w:spacing w:val="1"/>
        </w:rPr>
        <w:t xml:space="preserve"> </w:t>
      </w:r>
      <w:r>
        <w:t>словарь.</w:t>
      </w:r>
      <w:r>
        <w:rPr>
          <w:spacing w:val="1"/>
        </w:rPr>
        <w:t xml:space="preserve"> </w:t>
      </w:r>
      <w:r>
        <w:t>Словарь</w:t>
      </w:r>
      <w:r>
        <w:rPr>
          <w:spacing w:val="1"/>
        </w:rPr>
        <w:t xml:space="preserve"> </w:t>
      </w:r>
      <w:r>
        <w:t>омонимов.</w:t>
      </w:r>
      <w:r>
        <w:rPr>
          <w:spacing w:val="61"/>
        </w:rPr>
        <w:t xml:space="preserve"> </w:t>
      </w:r>
      <w:r>
        <w:t>Словарь</w:t>
      </w:r>
      <w:r>
        <w:rPr>
          <w:spacing w:val="1"/>
        </w:rPr>
        <w:t xml:space="preserve"> </w:t>
      </w:r>
      <w:r>
        <w:t>иностранных</w:t>
      </w:r>
      <w:r>
        <w:rPr>
          <w:spacing w:val="1"/>
        </w:rPr>
        <w:t xml:space="preserve"> </w:t>
      </w:r>
      <w:r>
        <w:t>слов.</w:t>
      </w:r>
      <w:r>
        <w:rPr>
          <w:spacing w:val="1"/>
        </w:rPr>
        <w:t xml:space="preserve"> </w:t>
      </w:r>
      <w:r>
        <w:t>Словарь</w:t>
      </w:r>
      <w:r>
        <w:rPr>
          <w:spacing w:val="1"/>
        </w:rPr>
        <w:t xml:space="preserve"> </w:t>
      </w:r>
      <w:r>
        <w:t>синонимов.</w:t>
      </w:r>
      <w:r>
        <w:rPr>
          <w:spacing w:val="1"/>
        </w:rPr>
        <w:t xml:space="preserve"> </w:t>
      </w:r>
      <w:r>
        <w:t>Словарь</w:t>
      </w:r>
      <w:r>
        <w:rPr>
          <w:spacing w:val="1"/>
        </w:rPr>
        <w:t xml:space="preserve"> </w:t>
      </w:r>
      <w:r>
        <w:t>антонимов.</w:t>
      </w:r>
      <w:r>
        <w:rPr>
          <w:spacing w:val="1"/>
        </w:rPr>
        <w:t xml:space="preserve"> </w:t>
      </w:r>
      <w:r>
        <w:t>Словарь</w:t>
      </w:r>
      <w:r>
        <w:rPr>
          <w:spacing w:val="1"/>
        </w:rPr>
        <w:t xml:space="preserve"> </w:t>
      </w:r>
      <w:r>
        <w:t>паронимов.</w:t>
      </w:r>
      <w:r>
        <w:rPr>
          <w:spacing w:val="1"/>
        </w:rPr>
        <w:t xml:space="preserve"> </w:t>
      </w:r>
      <w:r>
        <w:t>Этимологический</w:t>
      </w:r>
      <w:r>
        <w:rPr>
          <w:spacing w:val="1"/>
        </w:rPr>
        <w:t xml:space="preserve"> </w:t>
      </w:r>
      <w:r>
        <w:t>словарь.</w:t>
      </w:r>
      <w:r>
        <w:rPr>
          <w:spacing w:val="1"/>
        </w:rPr>
        <w:t xml:space="preserve"> </w:t>
      </w:r>
      <w:r>
        <w:t>Диалектный</w:t>
      </w:r>
      <w:r>
        <w:rPr>
          <w:spacing w:val="1"/>
        </w:rPr>
        <w:t xml:space="preserve"> </w:t>
      </w:r>
      <w:r>
        <w:t>словарь.</w:t>
      </w:r>
      <w:r>
        <w:rPr>
          <w:spacing w:val="1"/>
        </w:rPr>
        <w:t xml:space="preserve"> </w:t>
      </w:r>
      <w:r>
        <w:t>Фразеологический</w:t>
      </w:r>
      <w:r>
        <w:rPr>
          <w:spacing w:val="1"/>
        </w:rPr>
        <w:t xml:space="preserve"> </w:t>
      </w:r>
      <w:r>
        <w:t>словарь.</w:t>
      </w:r>
      <w:r>
        <w:rPr>
          <w:spacing w:val="1"/>
        </w:rPr>
        <w:t xml:space="preserve"> </w:t>
      </w:r>
      <w:r>
        <w:t>Словообразовательный словарь. Орфографический словарь. Орфоэпический словарь. Словарь</w:t>
      </w:r>
      <w:r>
        <w:rPr>
          <w:spacing w:val="1"/>
        </w:rPr>
        <w:t xml:space="preserve"> </w:t>
      </w:r>
      <w:r>
        <w:t>грамматических</w:t>
      </w:r>
      <w:r>
        <w:rPr>
          <w:spacing w:val="-2"/>
        </w:rPr>
        <w:t xml:space="preserve"> </w:t>
      </w:r>
      <w:r>
        <w:t>трудностей.</w:t>
      </w:r>
    </w:p>
    <w:p w:rsidR="00C36CF3" w:rsidRDefault="001C1315">
      <w:pPr>
        <w:pStyle w:val="a3"/>
        <w:ind w:left="258"/>
      </w:pPr>
      <w:r>
        <w:t>Комплексный</w:t>
      </w:r>
      <w:r>
        <w:rPr>
          <w:spacing w:val="-3"/>
        </w:rPr>
        <w:t xml:space="preserve"> </w:t>
      </w:r>
      <w:r>
        <w:t>словарь.</w:t>
      </w:r>
    </w:p>
    <w:p w:rsidR="00C36CF3" w:rsidRDefault="001C1315">
      <w:pPr>
        <w:pStyle w:val="2"/>
        <w:spacing w:before="46"/>
        <w:ind w:left="258"/>
      </w:pPr>
      <w:r>
        <w:t>Фонетика.</w:t>
      </w:r>
      <w:r>
        <w:rPr>
          <w:spacing w:val="-5"/>
        </w:rPr>
        <w:t xml:space="preserve"> </w:t>
      </w:r>
      <w:r>
        <w:t>Орфоэпия.</w:t>
      </w:r>
      <w:r>
        <w:rPr>
          <w:spacing w:val="-7"/>
        </w:rPr>
        <w:t xml:space="preserve"> </w:t>
      </w:r>
      <w:r>
        <w:t>Орфоэпические</w:t>
      </w:r>
      <w:r>
        <w:rPr>
          <w:spacing w:val="-6"/>
        </w:rPr>
        <w:t xml:space="preserve"> </w:t>
      </w:r>
      <w:r>
        <w:t>нормы.</w:t>
      </w:r>
    </w:p>
    <w:p w:rsidR="00C36CF3" w:rsidRDefault="001C1315">
      <w:pPr>
        <w:pStyle w:val="a3"/>
        <w:spacing w:before="38" w:line="276" w:lineRule="auto"/>
        <w:ind w:left="258" w:right="130"/>
      </w:pPr>
      <w:r>
        <w:t>Фонетика</w:t>
      </w:r>
      <w:r>
        <w:rPr>
          <w:spacing w:val="1"/>
        </w:rPr>
        <w:t xml:space="preserve"> </w:t>
      </w:r>
      <w:r>
        <w:t>и</w:t>
      </w:r>
      <w:r>
        <w:rPr>
          <w:spacing w:val="1"/>
        </w:rPr>
        <w:t xml:space="preserve"> </w:t>
      </w:r>
      <w:r>
        <w:t>орфоэпия</w:t>
      </w:r>
      <w:r>
        <w:rPr>
          <w:spacing w:val="1"/>
        </w:rPr>
        <w:t xml:space="preserve"> </w:t>
      </w:r>
      <w:r>
        <w:t>как</w:t>
      </w:r>
      <w:r>
        <w:rPr>
          <w:spacing w:val="1"/>
        </w:rPr>
        <w:t xml:space="preserve"> </w:t>
      </w:r>
      <w:r>
        <w:t>разделы</w:t>
      </w:r>
      <w:r>
        <w:rPr>
          <w:spacing w:val="1"/>
        </w:rPr>
        <w:t xml:space="preserve"> </w:t>
      </w:r>
      <w:r>
        <w:t>лингвистики</w:t>
      </w:r>
      <w:r>
        <w:rPr>
          <w:spacing w:val="1"/>
        </w:rPr>
        <w:t xml:space="preserve"> </w:t>
      </w:r>
      <w:r>
        <w:t>(повторение,</w:t>
      </w:r>
      <w:r>
        <w:rPr>
          <w:spacing w:val="1"/>
        </w:rPr>
        <w:t xml:space="preserve"> </w:t>
      </w:r>
      <w:r>
        <w:t>обобщение).</w:t>
      </w:r>
      <w:r>
        <w:rPr>
          <w:spacing w:val="1"/>
        </w:rPr>
        <w:t xml:space="preserve"> </w:t>
      </w:r>
      <w:r>
        <w:t>Фонетический</w:t>
      </w:r>
      <w:r>
        <w:rPr>
          <w:spacing w:val="1"/>
        </w:rPr>
        <w:t xml:space="preserve"> </w:t>
      </w:r>
      <w:r>
        <w:t>анализ</w:t>
      </w:r>
      <w:r>
        <w:rPr>
          <w:spacing w:val="-2"/>
        </w:rPr>
        <w:t xml:space="preserve"> </w:t>
      </w:r>
      <w:r>
        <w:t>слова.</w:t>
      </w:r>
      <w:r>
        <w:rPr>
          <w:spacing w:val="-2"/>
        </w:rPr>
        <w:t xml:space="preserve"> </w:t>
      </w:r>
      <w:r>
        <w:t>Изобразительно-выразительные</w:t>
      </w:r>
      <w:r>
        <w:rPr>
          <w:spacing w:val="-4"/>
        </w:rPr>
        <w:t xml:space="preserve"> </w:t>
      </w:r>
      <w:r>
        <w:t>средства</w:t>
      </w:r>
      <w:r>
        <w:rPr>
          <w:spacing w:val="-4"/>
        </w:rPr>
        <w:t xml:space="preserve"> </w:t>
      </w:r>
      <w:r>
        <w:t>фонетики</w:t>
      </w:r>
      <w:r>
        <w:rPr>
          <w:spacing w:val="-2"/>
        </w:rPr>
        <w:t xml:space="preserve"> </w:t>
      </w:r>
      <w:r>
        <w:t>(повторение,</w:t>
      </w:r>
      <w:r>
        <w:rPr>
          <w:spacing w:val="-2"/>
        </w:rPr>
        <w:t xml:space="preserve"> </w:t>
      </w:r>
      <w:r>
        <w:t>обобщение).</w:t>
      </w:r>
    </w:p>
    <w:p w:rsidR="00C36CF3" w:rsidRDefault="001C1315">
      <w:pPr>
        <w:pStyle w:val="a3"/>
        <w:spacing w:line="276" w:lineRule="auto"/>
        <w:ind w:left="258" w:right="129"/>
      </w:pPr>
      <w:r>
        <w:t>Основные</w:t>
      </w:r>
      <w:r>
        <w:rPr>
          <w:spacing w:val="1"/>
        </w:rPr>
        <w:t xml:space="preserve"> </w:t>
      </w:r>
      <w:r>
        <w:t>нормы</w:t>
      </w:r>
      <w:r>
        <w:rPr>
          <w:spacing w:val="1"/>
        </w:rPr>
        <w:t xml:space="preserve"> </w:t>
      </w:r>
      <w:r>
        <w:t>современного</w:t>
      </w:r>
      <w:r>
        <w:rPr>
          <w:spacing w:val="1"/>
        </w:rPr>
        <w:t xml:space="preserve"> </w:t>
      </w:r>
      <w:r>
        <w:t>литературного</w:t>
      </w:r>
      <w:r>
        <w:rPr>
          <w:spacing w:val="1"/>
        </w:rPr>
        <w:t xml:space="preserve"> </w:t>
      </w:r>
      <w:r>
        <w:t>произношения:</w:t>
      </w:r>
      <w:r>
        <w:rPr>
          <w:spacing w:val="1"/>
        </w:rPr>
        <w:t xml:space="preserve"> </w:t>
      </w:r>
      <w:r>
        <w:t>произношение</w:t>
      </w:r>
      <w:r>
        <w:rPr>
          <w:spacing w:val="1"/>
        </w:rPr>
        <w:t xml:space="preserve"> </w:t>
      </w:r>
      <w:r>
        <w:t>безударных</w:t>
      </w:r>
      <w:r>
        <w:rPr>
          <w:spacing w:val="1"/>
        </w:rPr>
        <w:t xml:space="preserve"> </w:t>
      </w:r>
      <w:r>
        <w:t>гласных</w:t>
      </w:r>
      <w:r>
        <w:rPr>
          <w:spacing w:val="1"/>
        </w:rPr>
        <w:t xml:space="preserve"> </w:t>
      </w:r>
      <w:r>
        <w:t>звуков,</w:t>
      </w:r>
      <w:r>
        <w:rPr>
          <w:spacing w:val="1"/>
        </w:rPr>
        <w:t xml:space="preserve"> </w:t>
      </w:r>
      <w:r>
        <w:t>некоторых</w:t>
      </w:r>
      <w:r>
        <w:rPr>
          <w:spacing w:val="1"/>
        </w:rPr>
        <w:t xml:space="preserve"> </w:t>
      </w:r>
      <w:r>
        <w:t>согласных,</w:t>
      </w:r>
      <w:r>
        <w:rPr>
          <w:spacing w:val="1"/>
        </w:rPr>
        <w:t xml:space="preserve"> </w:t>
      </w:r>
      <w:r>
        <w:t>сочетаний</w:t>
      </w:r>
      <w:r>
        <w:rPr>
          <w:spacing w:val="1"/>
        </w:rPr>
        <w:t xml:space="preserve"> </w:t>
      </w:r>
      <w:r>
        <w:t>согласных.</w:t>
      </w:r>
      <w:r>
        <w:rPr>
          <w:spacing w:val="1"/>
        </w:rPr>
        <w:t xml:space="preserve"> </w:t>
      </w:r>
      <w:r>
        <w:t>Произношение</w:t>
      </w:r>
      <w:r>
        <w:rPr>
          <w:spacing w:val="1"/>
        </w:rPr>
        <w:t xml:space="preserve"> </w:t>
      </w:r>
      <w:r>
        <w:t>некоторых</w:t>
      </w:r>
      <w:r>
        <w:rPr>
          <w:spacing w:val="1"/>
        </w:rPr>
        <w:t xml:space="preserve"> </w:t>
      </w:r>
      <w:r>
        <w:t>грамматических</w:t>
      </w:r>
      <w:r>
        <w:rPr>
          <w:spacing w:val="1"/>
        </w:rPr>
        <w:t xml:space="preserve"> </w:t>
      </w:r>
      <w:r>
        <w:t>форм.</w:t>
      </w:r>
      <w:r>
        <w:rPr>
          <w:spacing w:val="1"/>
        </w:rPr>
        <w:t xml:space="preserve"> </w:t>
      </w:r>
      <w:r>
        <w:t>Особенности</w:t>
      </w:r>
      <w:r>
        <w:rPr>
          <w:spacing w:val="1"/>
        </w:rPr>
        <w:t xml:space="preserve"> </w:t>
      </w:r>
      <w:r>
        <w:t>произношения</w:t>
      </w:r>
      <w:r>
        <w:rPr>
          <w:spacing w:val="1"/>
        </w:rPr>
        <w:t xml:space="preserve"> </w:t>
      </w:r>
      <w:r>
        <w:t>иноязычных</w:t>
      </w:r>
      <w:r>
        <w:rPr>
          <w:spacing w:val="1"/>
        </w:rPr>
        <w:t xml:space="preserve"> </w:t>
      </w:r>
      <w:r>
        <w:t>слов.</w:t>
      </w:r>
      <w:r>
        <w:rPr>
          <w:spacing w:val="1"/>
        </w:rPr>
        <w:t xml:space="preserve"> </w:t>
      </w:r>
      <w:r>
        <w:t>Нормы</w:t>
      </w:r>
      <w:r>
        <w:rPr>
          <w:spacing w:val="1"/>
        </w:rPr>
        <w:t xml:space="preserve"> </w:t>
      </w:r>
      <w:r>
        <w:t>ударения</w:t>
      </w:r>
      <w:r>
        <w:rPr>
          <w:spacing w:val="1"/>
        </w:rPr>
        <w:t xml:space="preserve"> </w:t>
      </w:r>
      <w:r>
        <w:t>в</w:t>
      </w:r>
      <w:r>
        <w:rPr>
          <w:spacing w:val="1"/>
        </w:rPr>
        <w:t xml:space="preserve"> </w:t>
      </w:r>
      <w:r>
        <w:t>современном</w:t>
      </w:r>
      <w:r>
        <w:rPr>
          <w:spacing w:val="-2"/>
        </w:rPr>
        <w:t xml:space="preserve"> </w:t>
      </w:r>
      <w:r>
        <w:t>литературном</w:t>
      </w:r>
      <w:r>
        <w:rPr>
          <w:spacing w:val="-1"/>
        </w:rPr>
        <w:t xml:space="preserve"> </w:t>
      </w:r>
      <w:r>
        <w:t>русском</w:t>
      </w:r>
      <w:r>
        <w:rPr>
          <w:spacing w:val="-1"/>
        </w:rPr>
        <w:t xml:space="preserve"> </w:t>
      </w:r>
      <w:r>
        <w:t>языке.</w:t>
      </w:r>
    </w:p>
    <w:p w:rsidR="00C36CF3" w:rsidRDefault="001C1315">
      <w:pPr>
        <w:pStyle w:val="2"/>
        <w:spacing w:before="4"/>
        <w:ind w:left="258"/>
      </w:pPr>
      <w:r>
        <w:t>Лексикология</w:t>
      </w:r>
      <w:r>
        <w:rPr>
          <w:spacing w:val="-5"/>
        </w:rPr>
        <w:t xml:space="preserve"> </w:t>
      </w:r>
      <w:r>
        <w:t>и</w:t>
      </w:r>
      <w:r>
        <w:rPr>
          <w:spacing w:val="-2"/>
        </w:rPr>
        <w:t xml:space="preserve"> </w:t>
      </w:r>
      <w:r>
        <w:t>фразеология.</w:t>
      </w:r>
      <w:r>
        <w:rPr>
          <w:spacing w:val="-2"/>
        </w:rPr>
        <w:t xml:space="preserve"> </w:t>
      </w:r>
      <w:r>
        <w:t>Лексические</w:t>
      </w:r>
      <w:r>
        <w:rPr>
          <w:spacing w:val="-3"/>
        </w:rPr>
        <w:t xml:space="preserve"> </w:t>
      </w:r>
      <w:r>
        <w:t>нормы.</w:t>
      </w:r>
    </w:p>
    <w:p w:rsidR="00C36CF3" w:rsidRDefault="001C1315">
      <w:pPr>
        <w:pStyle w:val="a3"/>
        <w:spacing w:before="36" w:line="276" w:lineRule="auto"/>
        <w:ind w:left="258" w:right="127"/>
      </w:pPr>
      <w:r>
        <w:t>Лексикология и фразеология как разделы лингвистики (повторение, обобщение). Лексический</w:t>
      </w:r>
      <w:r>
        <w:rPr>
          <w:spacing w:val="1"/>
        </w:rPr>
        <w:t xml:space="preserve"> </w:t>
      </w:r>
      <w:r>
        <w:t>анализ слова. Изобразительно-выразительные средства лексики: эпитет, метафора, метонимия,</w:t>
      </w:r>
      <w:r>
        <w:rPr>
          <w:spacing w:val="-57"/>
        </w:rPr>
        <w:t xml:space="preserve"> </w:t>
      </w:r>
      <w:r>
        <w:t>олицетворение,</w:t>
      </w:r>
      <w:r>
        <w:rPr>
          <w:spacing w:val="-1"/>
        </w:rPr>
        <w:t xml:space="preserve"> </w:t>
      </w:r>
      <w:r>
        <w:t>гипербола, сравнение</w:t>
      </w:r>
      <w:r>
        <w:rPr>
          <w:spacing w:val="-2"/>
        </w:rPr>
        <w:t xml:space="preserve"> </w:t>
      </w:r>
      <w:r>
        <w:t>(повторение, обобщение).</w:t>
      </w:r>
    </w:p>
    <w:p w:rsidR="00C36CF3" w:rsidRDefault="001C1315">
      <w:pPr>
        <w:pStyle w:val="a3"/>
        <w:spacing w:before="1" w:line="276" w:lineRule="auto"/>
        <w:ind w:left="258" w:right="125"/>
      </w:pPr>
      <w:r>
        <w:t>Основные лексические нормы современного русского литературного языка. Многозначные</w:t>
      </w:r>
      <w:r>
        <w:rPr>
          <w:spacing w:val="1"/>
        </w:rPr>
        <w:t xml:space="preserve"> </w:t>
      </w:r>
      <w:r>
        <w:t>слова</w:t>
      </w:r>
      <w:r>
        <w:rPr>
          <w:spacing w:val="1"/>
        </w:rPr>
        <w:t xml:space="preserve"> </w:t>
      </w:r>
      <w:r>
        <w:t>и</w:t>
      </w:r>
      <w:r>
        <w:rPr>
          <w:spacing w:val="1"/>
        </w:rPr>
        <w:t xml:space="preserve"> </w:t>
      </w:r>
      <w:r>
        <w:t>омонимы,</w:t>
      </w:r>
      <w:r>
        <w:rPr>
          <w:spacing w:val="1"/>
        </w:rPr>
        <w:t xml:space="preserve"> </w:t>
      </w:r>
      <w:r>
        <w:t>их</w:t>
      </w:r>
      <w:r>
        <w:rPr>
          <w:spacing w:val="1"/>
        </w:rPr>
        <w:t xml:space="preserve"> </w:t>
      </w:r>
      <w:r>
        <w:t>употребление.</w:t>
      </w:r>
      <w:r>
        <w:rPr>
          <w:spacing w:val="1"/>
        </w:rPr>
        <w:t xml:space="preserve"> </w:t>
      </w:r>
      <w:r>
        <w:t>Синонимы,</w:t>
      </w:r>
      <w:r>
        <w:rPr>
          <w:spacing w:val="1"/>
        </w:rPr>
        <w:t xml:space="preserve"> </w:t>
      </w:r>
      <w:r>
        <w:t>антонимы,</w:t>
      </w:r>
      <w:r>
        <w:rPr>
          <w:spacing w:val="1"/>
        </w:rPr>
        <w:t xml:space="preserve"> </w:t>
      </w:r>
      <w:r>
        <w:t>паронимы</w:t>
      </w:r>
      <w:r>
        <w:rPr>
          <w:spacing w:val="1"/>
        </w:rPr>
        <w:t xml:space="preserve"> </w:t>
      </w:r>
      <w:r>
        <w:t>и</w:t>
      </w:r>
      <w:r>
        <w:rPr>
          <w:spacing w:val="1"/>
        </w:rPr>
        <w:t xml:space="preserve"> </w:t>
      </w:r>
      <w:r>
        <w:t>их</w:t>
      </w:r>
      <w:r>
        <w:rPr>
          <w:spacing w:val="1"/>
        </w:rPr>
        <w:t xml:space="preserve"> </w:t>
      </w:r>
      <w:r>
        <w:t>употребление.</w:t>
      </w:r>
      <w:r>
        <w:rPr>
          <w:spacing w:val="-57"/>
        </w:rPr>
        <w:t xml:space="preserve"> </w:t>
      </w:r>
      <w:r>
        <w:t>Иноязычные</w:t>
      </w:r>
      <w:r>
        <w:rPr>
          <w:spacing w:val="-4"/>
        </w:rPr>
        <w:t xml:space="preserve"> </w:t>
      </w:r>
      <w:r>
        <w:t>слова</w:t>
      </w:r>
      <w:r>
        <w:rPr>
          <w:spacing w:val="-4"/>
        </w:rPr>
        <w:t xml:space="preserve"> </w:t>
      </w:r>
      <w:r>
        <w:t>и</w:t>
      </w:r>
      <w:r>
        <w:rPr>
          <w:spacing w:val="-2"/>
        </w:rPr>
        <w:t xml:space="preserve"> </w:t>
      </w:r>
      <w:r>
        <w:t>их</w:t>
      </w:r>
      <w:r>
        <w:rPr>
          <w:spacing w:val="1"/>
        </w:rPr>
        <w:t xml:space="preserve"> </w:t>
      </w:r>
      <w:r>
        <w:t>употребление.</w:t>
      </w:r>
      <w:r>
        <w:rPr>
          <w:spacing w:val="-2"/>
        </w:rPr>
        <w:t xml:space="preserve"> </w:t>
      </w:r>
      <w:r>
        <w:t>Лексическая</w:t>
      </w:r>
      <w:r>
        <w:rPr>
          <w:spacing w:val="-2"/>
        </w:rPr>
        <w:t xml:space="preserve"> </w:t>
      </w:r>
      <w:r>
        <w:t>сочетаемость.</w:t>
      </w:r>
      <w:r>
        <w:rPr>
          <w:spacing w:val="-2"/>
        </w:rPr>
        <w:t xml:space="preserve"> </w:t>
      </w:r>
      <w:r>
        <w:t>Тавтология.</w:t>
      </w:r>
      <w:r>
        <w:rPr>
          <w:spacing w:val="-1"/>
        </w:rPr>
        <w:t xml:space="preserve"> </w:t>
      </w:r>
      <w:r>
        <w:t>Плеоназм.</w:t>
      </w:r>
    </w:p>
    <w:p w:rsidR="00C36CF3" w:rsidRDefault="001C1315">
      <w:pPr>
        <w:pStyle w:val="a3"/>
        <w:spacing w:before="1" w:line="276" w:lineRule="auto"/>
        <w:ind w:left="258" w:right="130"/>
      </w:pPr>
      <w:r>
        <w:t>Функционально-стилистическая окраска слова. Лексика общеупотребительная, разговорная и</w:t>
      </w:r>
      <w:r>
        <w:rPr>
          <w:spacing w:val="1"/>
        </w:rPr>
        <w:t xml:space="preserve"> </w:t>
      </w:r>
      <w:r>
        <w:t>книжная.</w:t>
      </w:r>
      <w:r>
        <w:rPr>
          <w:spacing w:val="-1"/>
        </w:rPr>
        <w:t xml:space="preserve"> </w:t>
      </w:r>
      <w:r>
        <w:t>Особенности</w:t>
      </w:r>
      <w:r>
        <w:rPr>
          <w:spacing w:val="-2"/>
        </w:rPr>
        <w:t xml:space="preserve"> </w:t>
      </w:r>
      <w:r>
        <w:t>употребления.</w:t>
      </w:r>
    </w:p>
    <w:p w:rsidR="00C36CF3" w:rsidRDefault="001C1315">
      <w:pPr>
        <w:pStyle w:val="a3"/>
        <w:spacing w:line="276" w:lineRule="auto"/>
        <w:ind w:left="258" w:right="130"/>
        <w:jc w:val="left"/>
      </w:pPr>
      <w:r>
        <w:t>Экспрессивно-стилистическая</w:t>
      </w:r>
      <w:r>
        <w:rPr>
          <w:spacing w:val="47"/>
        </w:rPr>
        <w:t xml:space="preserve"> </w:t>
      </w:r>
      <w:r>
        <w:t>окраска</w:t>
      </w:r>
      <w:r>
        <w:rPr>
          <w:spacing w:val="49"/>
        </w:rPr>
        <w:t xml:space="preserve"> </w:t>
      </w:r>
      <w:r>
        <w:t>слова.</w:t>
      </w:r>
      <w:r>
        <w:rPr>
          <w:spacing w:val="49"/>
        </w:rPr>
        <w:t xml:space="preserve"> </w:t>
      </w:r>
      <w:r>
        <w:t>Лексика</w:t>
      </w:r>
      <w:r>
        <w:rPr>
          <w:spacing w:val="46"/>
        </w:rPr>
        <w:t xml:space="preserve"> </w:t>
      </w:r>
      <w:r>
        <w:t>нейтральная,</w:t>
      </w:r>
      <w:r>
        <w:rPr>
          <w:spacing w:val="47"/>
        </w:rPr>
        <w:t xml:space="preserve"> </w:t>
      </w:r>
      <w:r>
        <w:t>высокая,</w:t>
      </w:r>
      <w:r>
        <w:rPr>
          <w:spacing w:val="49"/>
        </w:rPr>
        <w:t xml:space="preserve"> </w:t>
      </w:r>
      <w:r>
        <w:t>сниженная.</w:t>
      </w:r>
      <w:r>
        <w:rPr>
          <w:spacing w:val="-57"/>
        </w:rPr>
        <w:t xml:space="preserve"> </w:t>
      </w:r>
      <w:r>
        <w:t>Эмоционально-оценочная окраска слова (неодобрительное, ласкательное, шутливое и другое).</w:t>
      </w:r>
      <w:r>
        <w:rPr>
          <w:spacing w:val="1"/>
        </w:rPr>
        <w:t xml:space="preserve"> </w:t>
      </w:r>
      <w:r>
        <w:t>Особенности</w:t>
      </w:r>
      <w:r>
        <w:rPr>
          <w:spacing w:val="2"/>
        </w:rPr>
        <w:t xml:space="preserve"> </w:t>
      </w:r>
      <w:r>
        <w:t>употребления.</w:t>
      </w:r>
    </w:p>
    <w:p w:rsidR="00C36CF3" w:rsidRDefault="001C1315">
      <w:pPr>
        <w:pStyle w:val="a3"/>
        <w:spacing w:line="276" w:lineRule="auto"/>
        <w:ind w:left="258" w:right="2505"/>
        <w:jc w:val="left"/>
      </w:pPr>
      <w:r>
        <w:t>Фразеология</w:t>
      </w:r>
      <w:r>
        <w:rPr>
          <w:spacing w:val="-3"/>
        </w:rPr>
        <w:t xml:space="preserve"> </w:t>
      </w:r>
      <w:r>
        <w:t>русского</w:t>
      </w:r>
      <w:r>
        <w:rPr>
          <w:spacing w:val="-2"/>
        </w:rPr>
        <w:t xml:space="preserve"> </w:t>
      </w:r>
      <w:r>
        <w:t>языка</w:t>
      </w:r>
      <w:r>
        <w:rPr>
          <w:spacing w:val="-3"/>
        </w:rPr>
        <w:t xml:space="preserve"> </w:t>
      </w:r>
      <w:r>
        <w:t>(повторение,</w:t>
      </w:r>
      <w:r>
        <w:rPr>
          <w:spacing w:val="-2"/>
        </w:rPr>
        <w:t xml:space="preserve"> </w:t>
      </w:r>
      <w:r>
        <w:t>обобщение).</w:t>
      </w:r>
      <w:r>
        <w:rPr>
          <w:spacing w:val="-2"/>
        </w:rPr>
        <w:t xml:space="preserve"> </w:t>
      </w:r>
      <w:r>
        <w:t>Крылатые</w:t>
      </w:r>
      <w:r>
        <w:rPr>
          <w:spacing w:val="-5"/>
        </w:rPr>
        <w:t xml:space="preserve"> </w:t>
      </w:r>
      <w:r>
        <w:t>слова.</w:t>
      </w:r>
      <w:r>
        <w:rPr>
          <w:spacing w:val="-57"/>
        </w:rPr>
        <w:t xml:space="preserve"> </w:t>
      </w:r>
      <w:r>
        <w:t>Морфемика</w:t>
      </w:r>
      <w:r>
        <w:rPr>
          <w:spacing w:val="-2"/>
        </w:rPr>
        <w:t xml:space="preserve"> </w:t>
      </w:r>
      <w:r>
        <w:t>и</w:t>
      </w:r>
      <w:r>
        <w:rPr>
          <w:spacing w:val="-1"/>
        </w:rPr>
        <w:t xml:space="preserve"> </w:t>
      </w:r>
      <w:r>
        <w:t>словообразование.</w:t>
      </w:r>
      <w:r>
        <w:rPr>
          <w:spacing w:val="-1"/>
        </w:rPr>
        <w:t xml:space="preserve"> </w:t>
      </w:r>
      <w:r>
        <w:t>Словообразовательные</w:t>
      </w:r>
      <w:r>
        <w:rPr>
          <w:spacing w:val="-3"/>
        </w:rPr>
        <w:t xml:space="preserve"> </w:t>
      </w:r>
      <w:r>
        <w:t>нормы.</w:t>
      </w:r>
    </w:p>
    <w:p w:rsidR="00C36CF3" w:rsidRDefault="00C36CF3">
      <w:pPr>
        <w:spacing w:line="276" w:lineRule="auto"/>
        <w:sectPr w:rsidR="00C36CF3">
          <w:pgSz w:w="11900" w:h="16850"/>
          <w:pgMar w:top="980" w:right="600" w:bottom="280" w:left="1100" w:header="720" w:footer="720" w:gutter="0"/>
          <w:cols w:space="720"/>
        </w:sectPr>
      </w:pPr>
    </w:p>
    <w:p w:rsidR="00C36CF3" w:rsidRDefault="001C1315">
      <w:pPr>
        <w:pStyle w:val="a3"/>
        <w:spacing w:before="69" w:line="276" w:lineRule="auto"/>
        <w:ind w:left="254" w:right="127"/>
      </w:pPr>
      <w:r>
        <w:lastRenderedPageBreak/>
        <w:t>Морфемика</w:t>
      </w:r>
      <w:r>
        <w:rPr>
          <w:spacing w:val="1"/>
        </w:rPr>
        <w:t xml:space="preserve"> </w:t>
      </w:r>
      <w:r>
        <w:t>и</w:t>
      </w:r>
      <w:r>
        <w:rPr>
          <w:spacing w:val="1"/>
        </w:rPr>
        <w:t xml:space="preserve"> </w:t>
      </w:r>
      <w:r>
        <w:t>словообразование</w:t>
      </w:r>
      <w:r>
        <w:rPr>
          <w:spacing w:val="1"/>
        </w:rPr>
        <w:t xml:space="preserve"> </w:t>
      </w:r>
      <w:r>
        <w:t>как</w:t>
      </w:r>
      <w:r>
        <w:rPr>
          <w:spacing w:val="1"/>
        </w:rPr>
        <w:t xml:space="preserve"> </w:t>
      </w:r>
      <w:r>
        <w:t>разделы</w:t>
      </w:r>
      <w:r>
        <w:rPr>
          <w:spacing w:val="1"/>
        </w:rPr>
        <w:t xml:space="preserve"> </w:t>
      </w:r>
      <w:r>
        <w:t>лингвистики</w:t>
      </w:r>
      <w:r>
        <w:rPr>
          <w:spacing w:val="1"/>
        </w:rPr>
        <w:t xml:space="preserve"> </w:t>
      </w:r>
      <w:r>
        <w:t>(повторение,</w:t>
      </w:r>
      <w:r>
        <w:rPr>
          <w:spacing w:val="1"/>
        </w:rPr>
        <w:t xml:space="preserve"> </w:t>
      </w:r>
      <w:r>
        <w:t>обобщение).</w:t>
      </w:r>
      <w:r>
        <w:rPr>
          <w:spacing w:val="1"/>
        </w:rPr>
        <w:t xml:space="preserve"> </w:t>
      </w:r>
      <w:r>
        <w:t>Морфемный и словообразовательный анализ слова. Словообразовательные трудности (обзор).</w:t>
      </w:r>
      <w:r>
        <w:rPr>
          <w:spacing w:val="1"/>
        </w:rPr>
        <w:t xml:space="preserve"> </w:t>
      </w:r>
      <w:r>
        <w:t>Особенности</w:t>
      </w:r>
      <w:r>
        <w:rPr>
          <w:spacing w:val="2"/>
        </w:rPr>
        <w:t xml:space="preserve"> </w:t>
      </w:r>
      <w:r>
        <w:t>употребления</w:t>
      </w:r>
      <w:r>
        <w:rPr>
          <w:spacing w:val="-1"/>
        </w:rPr>
        <w:t xml:space="preserve"> </w:t>
      </w:r>
      <w:r>
        <w:t>сложносокращенных</w:t>
      </w:r>
      <w:r>
        <w:rPr>
          <w:spacing w:val="6"/>
        </w:rPr>
        <w:t xml:space="preserve"> </w:t>
      </w:r>
      <w:r>
        <w:t>слов</w:t>
      </w:r>
      <w:r>
        <w:rPr>
          <w:spacing w:val="-2"/>
        </w:rPr>
        <w:t xml:space="preserve"> </w:t>
      </w:r>
      <w:r>
        <w:t>(аббревиатур).</w:t>
      </w:r>
    </w:p>
    <w:p w:rsidR="00C36CF3" w:rsidRDefault="001C1315">
      <w:pPr>
        <w:pStyle w:val="2"/>
        <w:spacing w:before="4"/>
        <w:ind w:left="258"/>
      </w:pPr>
      <w:r>
        <w:t>Морфология.</w:t>
      </w:r>
      <w:r>
        <w:rPr>
          <w:spacing w:val="-5"/>
        </w:rPr>
        <w:t xml:space="preserve"> </w:t>
      </w:r>
      <w:r>
        <w:t>Морфологические</w:t>
      </w:r>
      <w:r>
        <w:rPr>
          <w:spacing w:val="-5"/>
        </w:rPr>
        <w:t xml:space="preserve"> </w:t>
      </w:r>
      <w:r>
        <w:t>нормы.</w:t>
      </w:r>
    </w:p>
    <w:p w:rsidR="00C36CF3" w:rsidRDefault="001C1315">
      <w:pPr>
        <w:pStyle w:val="a3"/>
        <w:spacing w:before="38" w:line="276" w:lineRule="auto"/>
        <w:ind w:left="258" w:right="166"/>
        <w:jc w:val="left"/>
      </w:pPr>
      <w:r>
        <w:t>Морфология</w:t>
      </w:r>
      <w:r>
        <w:rPr>
          <w:spacing w:val="20"/>
        </w:rPr>
        <w:t xml:space="preserve"> </w:t>
      </w:r>
      <w:r>
        <w:t>как</w:t>
      </w:r>
      <w:r>
        <w:rPr>
          <w:spacing w:val="21"/>
        </w:rPr>
        <w:t xml:space="preserve"> </w:t>
      </w:r>
      <w:r>
        <w:t>раздел</w:t>
      </w:r>
      <w:r>
        <w:rPr>
          <w:spacing w:val="20"/>
        </w:rPr>
        <w:t xml:space="preserve"> </w:t>
      </w:r>
      <w:r>
        <w:t>лингвистики</w:t>
      </w:r>
      <w:r>
        <w:rPr>
          <w:spacing w:val="21"/>
        </w:rPr>
        <w:t xml:space="preserve"> </w:t>
      </w:r>
      <w:r>
        <w:t>(повторение,</w:t>
      </w:r>
      <w:r>
        <w:rPr>
          <w:spacing w:val="20"/>
        </w:rPr>
        <w:t xml:space="preserve"> </w:t>
      </w:r>
      <w:r>
        <w:t>обобщение).</w:t>
      </w:r>
      <w:r>
        <w:rPr>
          <w:spacing w:val="20"/>
        </w:rPr>
        <w:t xml:space="preserve"> </w:t>
      </w:r>
      <w:r>
        <w:t>Морфологический</w:t>
      </w:r>
      <w:r>
        <w:rPr>
          <w:spacing w:val="21"/>
        </w:rPr>
        <w:t xml:space="preserve"> </w:t>
      </w:r>
      <w:r>
        <w:t>анализ</w:t>
      </w:r>
      <w:r>
        <w:rPr>
          <w:spacing w:val="-57"/>
        </w:rPr>
        <w:t xml:space="preserve"> </w:t>
      </w:r>
      <w:r>
        <w:t>слова.</w:t>
      </w:r>
      <w:r>
        <w:rPr>
          <w:spacing w:val="-1"/>
        </w:rPr>
        <w:t xml:space="preserve"> </w:t>
      </w:r>
      <w:r>
        <w:t>Особенности</w:t>
      </w:r>
      <w:r>
        <w:rPr>
          <w:spacing w:val="3"/>
        </w:rPr>
        <w:t xml:space="preserve"> </w:t>
      </w:r>
      <w:r>
        <w:t>употребления</w:t>
      </w:r>
      <w:r>
        <w:rPr>
          <w:spacing w:val="-1"/>
        </w:rPr>
        <w:t xml:space="preserve"> </w:t>
      </w:r>
      <w:r>
        <w:t>в</w:t>
      </w:r>
      <w:r>
        <w:rPr>
          <w:spacing w:val="-1"/>
        </w:rPr>
        <w:t xml:space="preserve"> </w:t>
      </w:r>
      <w:r>
        <w:t>тексте</w:t>
      </w:r>
      <w:r>
        <w:rPr>
          <w:spacing w:val="-2"/>
        </w:rPr>
        <w:t xml:space="preserve"> </w:t>
      </w:r>
      <w:r>
        <w:t>слов</w:t>
      </w:r>
      <w:r>
        <w:rPr>
          <w:spacing w:val="-1"/>
        </w:rPr>
        <w:t xml:space="preserve"> </w:t>
      </w:r>
      <w:r>
        <w:t>разных частей речи.</w:t>
      </w:r>
    </w:p>
    <w:p w:rsidR="00C36CF3" w:rsidRDefault="001C1315">
      <w:pPr>
        <w:pStyle w:val="a3"/>
        <w:spacing w:line="276" w:lineRule="auto"/>
        <w:ind w:left="258" w:right="166"/>
        <w:jc w:val="left"/>
      </w:pPr>
      <w:r>
        <w:t>Морфологические нормы современного русского литературного языка (общее представление).</w:t>
      </w:r>
      <w:r>
        <w:rPr>
          <w:spacing w:val="-58"/>
        </w:rPr>
        <w:t xml:space="preserve"> </w:t>
      </w:r>
      <w:r>
        <w:t>Основные</w:t>
      </w:r>
      <w:r>
        <w:rPr>
          <w:spacing w:val="-3"/>
        </w:rPr>
        <w:t xml:space="preserve"> </w:t>
      </w:r>
      <w:r>
        <w:t>нормы употребления</w:t>
      </w:r>
      <w:r>
        <w:rPr>
          <w:spacing w:val="-1"/>
        </w:rPr>
        <w:t xml:space="preserve"> </w:t>
      </w:r>
      <w:r>
        <w:t>имен</w:t>
      </w:r>
      <w:r>
        <w:rPr>
          <w:spacing w:val="-1"/>
        </w:rPr>
        <w:t xml:space="preserve"> </w:t>
      </w:r>
      <w:r>
        <w:t>существительных:</w:t>
      </w:r>
      <w:r>
        <w:rPr>
          <w:spacing w:val="-1"/>
        </w:rPr>
        <w:t xml:space="preserve"> </w:t>
      </w:r>
      <w:r>
        <w:t>форм</w:t>
      </w:r>
      <w:r>
        <w:rPr>
          <w:spacing w:val="-2"/>
        </w:rPr>
        <w:t xml:space="preserve"> </w:t>
      </w:r>
      <w:r>
        <w:t>рода,</w:t>
      </w:r>
      <w:r>
        <w:rPr>
          <w:spacing w:val="-1"/>
        </w:rPr>
        <w:t xml:space="preserve"> </w:t>
      </w:r>
      <w:r>
        <w:t>числа,</w:t>
      </w:r>
      <w:r>
        <w:rPr>
          <w:spacing w:val="-1"/>
        </w:rPr>
        <w:t xml:space="preserve"> </w:t>
      </w:r>
      <w:r>
        <w:t>падежа.</w:t>
      </w:r>
    </w:p>
    <w:p w:rsidR="00C36CF3" w:rsidRDefault="001C1315">
      <w:pPr>
        <w:pStyle w:val="a3"/>
        <w:spacing w:line="278" w:lineRule="auto"/>
        <w:ind w:left="258"/>
        <w:jc w:val="left"/>
      </w:pPr>
      <w:r>
        <w:t>Основные</w:t>
      </w:r>
      <w:r>
        <w:rPr>
          <w:spacing w:val="6"/>
        </w:rPr>
        <w:t xml:space="preserve"> </w:t>
      </w:r>
      <w:r>
        <w:t>нормы</w:t>
      </w:r>
      <w:r>
        <w:rPr>
          <w:spacing w:val="9"/>
        </w:rPr>
        <w:t xml:space="preserve"> </w:t>
      </w:r>
      <w:r>
        <w:t>употребления</w:t>
      </w:r>
      <w:r>
        <w:rPr>
          <w:spacing w:val="7"/>
        </w:rPr>
        <w:t xml:space="preserve"> </w:t>
      </w:r>
      <w:r>
        <w:t>имен</w:t>
      </w:r>
      <w:r>
        <w:rPr>
          <w:spacing w:val="8"/>
        </w:rPr>
        <w:t xml:space="preserve"> </w:t>
      </w:r>
      <w:r>
        <w:t>прилагательных:</w:t>
      </w:r>
      <w:r>
        <w:rPr>
          <w:spacing w:val="7"/>
        </w:rPr>
        <w:t xml:space="preserve"> </w:t>
      </w:r>
      <w:r>
        <w:t>форм</w:t>
      </w:r>
      <w:r>
        <w:rPr>
          <w:spacing w:val="7"/>
        </w:rPr>
        <w:t xml:space="preserve"> </w:t>
      </w:r>
      <w:r>
        <w:t>степеней</w:t>
      </w:r>
      <w:r>
        <w:rPr>
          <w:spacing w:val="8"/>
        </w:rPr>
        <w:t xml:space="preserve"> </w:t>
      </w:r>
      <w:r>
        <w:t>сравнения,</w:t>
      </w:r>
      <w:r>
        <w:rPr>
          <w:spacing w:val="7"/>
        </w:rPr>
        <w:t xml:space="preserve"> </w:t>
      </w:r>
      <w:r>
        <w:t>краткой</w:t>
      </w:r>
      <w:r>
        <w:rPr>
          <w:spacing w:val="-57"/>
        </w:rPr>
        <w:t xml:space="preserve"> </w:t>
      </w:r>
      <w:r>
        <w:t>формы.</w:t>
      </w:r>
    </w:p>
    <w:p w:rsidR="00C36CF3" w:rsidRDefault="001C1315">
      <w:pPr>
        <w:pStyle w:val="a3"/>
        <w:spacing w:line="276" w:lineRule="auto"/>
        <w:ind w:left="258"/>
        <w:jc w:val="left"/>
      </w:pPr>
      <w:r>
        <w:t>Основные нормы употребления количественных, порядковых и собирательных числительных.</w:t>
      </w:r>
      <w:r>
        <w:rPr>
          <w:spacing w:val="1"/>
        </w:rPr>
        <w:t xml:space="preserve"> </w:t>
      </w:r>
      <w:r>
        <w:t>Основные</w:t>
      </w:r>
      <w:r>
        <w:rPr>
          <w:spacing w:val="1"/>
        </w:rPr>
        <w:t xml:space="preserve"> </w:t>
      </w:r>
      <w:r>
        <w:t>нормы</w:t>
      </w:r>
      <w:r>
        <w:rPr>
          <w:spacing w:val="1"/>
        </w:rPr>
        <w:t xml:space="preserve"> </w:t>
      </w:r>
      <w:r>
        <w:t>употребления</w:t>
      </w:r>
      <w:r>
        <w:rPr>
          <w:spacing w:val="1"/>
        </w:rPr>
        <w:t xml:space="preserve"> </w:t>
      </w:r>
      <w:r>
        <w:t>местоимений:</w:t>
      </w:r>
      <w:r>
        <w:rPr>
          <w:spacing w:val="1"/>
        </w:rPr>
        <w:t xml:space="preserve"> </w:t>
      </w:r>
      <w:r>
        <w:t>формы</w:t>
      </w:r>
      <w:r>
        <w:rPr>
          <w:spacing w:val="1"/>
        </w:rPr>
        <w:t xml:space="preserve"> </w:t>
      </w:r>
      <w:r>
        <w:t>3-го</w:t>
      </w:r>
      <w:r>
        <w:rPr>
          <w:spacing w:val="1"/>
        </w:rPr>
        <w:t xml:space="preserve"> </w:t>
      </w:r>
      <w:r>
        <w:t>лица</w:t>
      </w:r>
      <w:r>
        <w:rPr>
          <w:spacing w:val="1"/>
        </w:rPr>
        <w:t xml:space="preserve"> </w:t>
      </w:r>
      <w:r>
        <w:t>личных</w:t>
      </w:r>
      <w:r>
        <w:rPr>
          <w:spacing w:val="1"/>
        </w:rPr>
        <w:t xml:space="preserve"> </w:t>
      </w:r>
      <w:r>
        <w:t>местоимений,</w:t>
      </w:r>
      <w:r>
        <w:rPr>
          <w:spacing w:val="-57"/>
        </w:rPr>
        <w:t xml:space="preserve"> </w:t>
      </w:r>
      <w:r>
        <w:t>возвратного</w:t>
      </w:r>
      <w:r>
        <w:rPr>
          <w:spacing w:val="-1"/>
        </w:rPr>
        <w:t xml:space="preserve"> </w:t>
      </w:r>
      <w:r>
        <w:t>местоимения себя.</w:t>
      </w:r>
    </w:p>
    <w:p w:rsidR="00C36CF3" w:rsidRDefault="001C1315">
      <w:pPr>
        <w:pStyle w:val="a3"/>
        <w:spacing w:line="276" w:lineRule="auto"/>
        <w:ind w:left="258" w:right="129"/>
      </w:pPr>
      <w:r>
        <w:t>Основные нормы употребления глаголов: некоторых личных форм (типа победить, убедить,</w:t>
      </w:r>
      <w:r>
        <w:rPr>
          <w:spacing w:val="1"/>
        </w:rPr>
        <w:t xml:space="preserve"> </w:t>
      </w:r>
      <w:r>
        <w:t>выздороветь), возвратных и невозвратных глаголов; образования некоторых глагольных форм:</w:t>
      </w:r>
      <w:r>
        <w:rPr>
          <w:spacing w:val="-57"/>
        </w:rPr>
        <w:t xml:space="preserve"> </w:t>
      </w:r>
      <w:r>
        <w:t>форм</w:t>
      </w:r>
      <w:r>
        <w:rPr>
          <w:spacing w:val="-1"/>
        </w:rPr>
        <w:t xml:space="preserve"> </w:t>
      </w:r>
      <w:r>
        <w:t>прошедшего</w:t>
      </w:r>
      <w:r>
        <w:rPr>
          <w:spacing w:val="-2"/>
        </w:rPr>
        <w:t xml:space="preserve"> </w:t>
      </w:r>
      <w:r>
        <w:t>времени с</w:t>
      </w:r>
      <w:r>
        <w:rPr>
          <w:spacing w:val="-2"/>
        </w:rPr>
        <w:t xml:space="preserve"> </w:t>
      </w:r>
      <w:r>
        <w:t>суффиксом</w:t>
      </w:r>
      <w:r>
        <w:rPr>
          <w:spacing w:val="1"/>
        </w:rPr>
        <w:t xml:space="preserve"> </w:t>
      </w:r>
      <w:r>
        <w:t>-</w:t>
      </w:r>
      <w:r>
        <w:rPr>
          <w:spacing w:val="-2"/>
        </w:rPr>
        <w:t xml:space="preserve"> </w:t>
      </w:r>
      <w:r>
        <w:t>ну-,</w:t>
      </w:r>
      <w:r>
        <w:rPr>
          <w:spacing w:val="2"/>
        </w:rPr>
        <w:t xml:space="preserve"> </w:t>
      </w:r>
      <w:r>
        <w:t>форм</w:t>
      </w:r>
      <w:r>
        <w:rPr>
          <w:spacing w:val="-1"/>
        </w:rPr>
        <w:t xml:space="preserve"> </w:t>
      </w:r>
      <w:r>
        <w:t>повелительного</w:t>
      </w:r>
      <w:r>
        <w:rPr>
          <w:spacing w:val="-3"/>
        </w:rPr>
        <w:t xml:space="preserve"> </w:t>
      </w:r>
      <w:r>
        <w:t>наклонения.</w:t>
      </w:r>
    </w:p>
    <w:p w:rsidR="00C36CF3" w:rsidRDefault="001C1315">
      <w:pPr>
        <w:pStyle w:val="2"/>
        <w:ind w:left="258"/>
      </w:pPr>
      <w:r>
        <w:t>Орфография.</w:t>
      </w:r>
      <w:r>
        <w:rPr>
          <w:spacing w:val="-4"/>
        </w:rPr>
        <w:t xml:space="preserve"> </w:t>
      </w:r>
      <w:r>
        <w:t>Основные</w:t>
      </w:r>
      <w:r>
        <w:rPr>
          <w:spacing w:val="-4"/>
        </w:rPr>
        <w:t xml:space="preserve"> </w:t>
      </w:r>
      <w:r>
        <w:t>правила</w:t>
      </w:r>
      <w:r>
        <w:rPr>
          <w:spacing w:val="-4"/>
        </w:rPr>
        <w:t xml:space="preserve"> </w:t>
      </w:r>
      <w:r>
        <w:t>орфографии.</w:t>
      </w:r>
    </w:p>
    <w:p w:rsidR="00C36CF3" w:rsidRDefault="001C1315">
      <w:pPr>
        <w:pStyle w:val="a3"/>
        <w:spacing w:before="36" w:line="276" w:lineRule="auto"/>
        <w:ind w:left="258" w:right="129"/>
      </w:pPr>
      <w:r>
        <w:t>Орфография как раздел лингвистики (повторение, обобщение). Принципы и разделы русской</w:t>
      </w:r>
      <w:r>
        <w:rPr>
          <w:spacing w:val="1"/>
        </w:rPr>
        <w:t xml:space="preserve"> </w:t>
      </w:r>
      <w:r>
        <w:t>орфографии.</w:t>
      </w:r>
      <w:r>
        <w:rPr>
          <w:spacing w:val="1"/>
        </w:rPr>
        <w:t xml:space="preserve"> </w:t>
      </w:r>
      <w:r>
        <w:t>Правописание</w:t>
      </w:r>
      <w:r>
        <w:rPr>
          <w:spacing w:val="1"/>
        </w:rPr>
        <w:t xml:space="preserve"> </w:t>
      </w:r>
      <w:r>
        <w:t>морфем;</w:t>
      </w:r>
      <w:r>
        <w:rPr>
          <w:spacing w:val="1"/>
        </w:rPr>
        <w:t xml:space="preserve"> </w:t>
      </w:r>
      <w:r>
        <w:t>слитные,</w:t>
      </w:r>
      <w:r>
        <w:rPr>
          <w:spacing w:val="1"/>
        </w:rPr>
        <w:t xml:space="preserve"> </w:t>
      </w:r>
      <w:r>
        <w:t>дефисные</w:t>
      </w:r>
      <w:r>
        <w:rPr>
          <w:spacing w:val="1"/>
        </w:rPr>
        <w:t xml:space="preserve"> </w:t>
      </w:r>
      <w:r>
        <w:t>и</w:t>
      </w:r>
      <w:r>
        <w:rPr>
          <w:spacing w:val="1"/>
        </w:rPr>
        <w:t xml:space="preserve"> </w:t>
      </w:r>
      <w:r>
        <w:t>раздельные</w:t>
      </w:r>
      <w:r>
        <w:rPr>
          <w:spacing w:val="1"/>
        </w:rPr>
        <w:t xml:space="preserve"> </w:t>
      </w:r>
      <w:r>
        <w:t>написания;</w:t>
      </w:r>
      <w:r>
        <w:rPr>
          <w:spacing w:val="1"/>
        </w:rPr>
        <w:t xml:space="preserve"> </w:t>
      </w:r>
      <w:r>
        <w:t>употребление</w:t>
      </w:r>
      <w:r>
        <w:rPr>
          <w:spacing w:val="1"/>
        </w:rPr>
        <w:t xml:space="preserve"> </w:t>
      </w:r>
      <w:r>
        <w:t>прописных</w:t>
      </w:r>
      <w:r>
        <w:rPr>
          <w:spacing w:val="1"/>
        </w:rPr>
        <w:t xml:space="preserve"> </w:t>
      </w:r>
      <w:r>
        <w:t>и</w:t>
      </w:r>
      <w:r>
        <w:rPr>
          <w:spacing w:val="1"/>
        </w:rPr>
        <w:t xml:space="preserve"> </w:t>
      </w:r>
      <w:r>
        <w:t>строчных</w:t>
      </w:r>
      <w:r>
        <w:rPr>
          <w:spacing w:val="1"/>
        </w:rPr>
        <w:t xml:space="preserve"> </w:t>
      </w:r>
      <w:r>
        <w:t>букв;</w:t>
      </w:r>
      <w:r>
        <w:rPr>
          <w:spacing w:val="1"/>
        </w:rPr>
        <w:t xml:space="preserve"> </w:t>
      </w:r>
      <w:r>
        <w:t>правила</w:t>
      </w:r>
      <w:r>
        <w:rPr>
          <w:spacing w:val="1"/>
        </w:rPr>
        <w:t xml:space="preserve"> </w:t>
      </w:r>
      <w:r>
        <w:t>переноса</w:t>
      </w:r>
      <w:r>
        <w:rPr>
          <w:spacing w:val="1"/>
        </w:rPr>
        <w:t xml:space="preserve"> </w:t>
      </w:r>
      <w:r>
        <w:t>слов;</w:t>
      </w:r>
      <w:r>
        <w:rPr>
          <w:spacing w:val="1"/>
        </w:rPr>
        <w:t xml:space="preserve"> </w:t>
      </w:r>
      <w:r>
        <w:t>правила</w:t>
      </w:r>
      <w:r>
        <w:rPr>
          <w:spacing w:val="1"/>
        </w:rPr>
        <w:t xml:space="preserve"> </w:t>
      </w:r>
      <w:r>
        <w:t>графического</w:t>
      </w:r>
      <w:r>
        <w:rPr>
          <w:spacing w:val="-57"/>
        </w:rPr>
        <w:t xml:space="preserve"> </w:t>
      </w:r>
      <w:r>
        <w:t>сокращения</w:t>
      </w:r>
      <w:r>
        <w:rPr>
          <w:spacing w:val="-1"/>
        </w:rPr>
        <w:t xml:space="preserve"> </w:t>
      </w:r>
      <w:r>
        <w:t>слов.</w:t>
      </w:r>
    </w:p>
    <w:p w:rsidR="00C36CF3" w:rsidRDefault="001C1315">
      <w:pPr>
        <w:pStyle w:val="a3"/>
        <w:spacing w:line="276" w:lineRule="auto"/>
        <w:ind w:left="258" w:right="132"/>
      </w:pPr>
      <w:r>
        <w:t>Орфографические правила. Правописание гласных в корне. Употребление разделительных ъ и</w:t>
      </w:r>
      <w:r>
        <w:rPr>
          <w:spacing w:val="1"/>
        </w:rPr>
        <w:t xml:space="preserve"> </w:t>
      </w:r>
      <w:r>
        <w:t>ь.</w:t>
      </w:r>
    </w:p>
    <w:p w:rsidR="00C36CF3" w:rsidRDefault="001C1315">
      <w:pPr>
        <w:pStyle w:val="a3"/>
        <w:spacing w:line="276" w:lineRule="auto"/>
        <w:ind w:left="258" w:right="4226"/>
        <w:jc w:val="left"/>
      </w:pPr>
      <w:r>
        <w:t>Правописание приставок. Буквы ы - и после приставок.</w:t>
      </w:r>
      <w:r>
        <w:rPr>
          <w:spacing w:val="-57"/>
        </w:rPr>
        <w:t xml:space="preserve"> </w:t>
      </w:r>
      <w:r>
        <w:t>Правописание</w:t>
      </w:r>
      <w:r>
        <w:rPr>
          <w:spacing w:val="-2"/>
        </w:rPr>
        <w:t xml:space="preserve"> </w:t>
      </w:r>
      <w:r>
        <w:t>суффиксов.</w:t>
      </w:r>
    </w:p>
    <w:p w:rsidR="00C36CF3" w:rsidRDefault="001C1315">
      <w:pPr>
        <w:pStyle w:val="a3"/>
        <w:spacing w:before="1" w:line="276" w:lineRule="auto"/>
        <w:ind w:left="258" w:right="4195"/>
        <w:jc w:val="left"/>
      </w:pPr>
      <w:r>
        <w:t>Правописание</w:t>
      </w:r>
      <w:r>
        <w:rPr>
          <w:spacing w:val="-4"/>
        </w:rPr>
        <w:t xml:space="preserve"> </w:t>
      </w:r>
      <w:r>
        <w:t>н</w:t>
      </w:r>
      <w:r>
        <w:rPr>
          <w:spacing w:val="-3"/>
        </w:rPr>
        <w:t xml:space="preserve"> </w:t>
      </w:r>
      <w:r>
        <w:t>и</w:t>
      </w:r>
      <w:r>
        <w:rPr>
          <w:spacing w:val="-3"/>
        </w:rPr>
        <w:t xml:space="preserve"> </w:t>
      </w:r>
      <w:r>
        <w:t>нн</w:t>
      </w:r>
      <w:r>
        <w:rPr>
          <w:spacing w:val="-2"/>
        </w:rPr>
        <w:t xml:space="preserve"> </w:t>
      </w:r>
      <w:r>
        <w:t>в</w:t>
      </w:r>
      <w:r>
        <w:rPr>
          <w:spacing w:val="-6"/>
        </w:rPr>
        <w:t xml:space="preserve"> </w:t>
      </w:r>
      <w:r>
        <w:t>словах</w:t>
      </w:r>
      <w:r>
        <w:rPr>
          <w:spacing w:val="-1"/>
        </w:rPr>
        <w:t xml:space="preserve"> </w:t>
      </w:r>
      <w:r>
        <w:t>различных</w:t>
      </w:r>
      <w:r>
        <w:rPr>
          <w:spacing w:val="-1"/>
        </w:rPr>
        <w:t xml:space="preserve"> </w:t>
      </w:r>
      <w:r>
        <w:t>частей</w:t>
      </w:r>
      <w:r>
        <w:rPr>
          <w:spacing w:val="-2"/>
        </w:rPr>
        <w:t xml:space="preserve"> </w:t>
      </w:r>
      <w:r>
        <w:t>речи.</w:t>
      </w:r>
      <w:r>
        <w:rPr>
          <w:spacing w:val="-57"/>
        </w:rPr>
        <w:t xml:space="preserve"> </w:t>
      </w:r>
      <w:r>
        <w:t>Правописание</w:t>
      </w:r>
      <w:r>
        <w:rPr>
          <w:spacing w:val="-2"/>
        </w:rPr>
        <w:t xml:space="preserve"> </w:t>
      </w:r>
      <w:r>
        <w:t>не</w:t>
      </w:r>
      <w:r>
        <w:rPr>
          <w:spacing w:val="-1"/>
        </w:rPr>
        <w:t xml:space="preserve"> </w:t>
      </w:r>
      <w:r>
        <w:t>и ни.</w:t>
      </w:r>
    </w:p>
    <w:p w:rsidR="00C36CF3" w:rsidRDefault="001C1315">
      <w:pPr>
        <w:pStyle w:val="a3"/>
        <w:spacing w:line="276" w:lineRule="auto"/>
        <w:ind w:left="258" w:right="919"/>
        <w:jc w:val="left"/>
      </w:pPr>
      <w:r>
        <w:t>Правописание</w:t>
      </w:r>
      <w:r>
        <w:rPr>
          <w:spacing w:val="-6"/>
        </w:rPr>
        <w:t xml:space="preserve"> </w:t>
      </w:r>
      <w:r>
        <w:t>окончаний</w:t>
      </w:r>
      <w:r>
        <w:rPr>
          <w:spacing w:val="-5"/>
        </w:rPr>
        <w:t xml:space="preserve"> </w:t>
      </w:r>
      <w:r>
        <w:t>имен</w:t>
      </w:r>
      <w:r>
        <w:rPr>
          <w:spacing w:val="-5"/>
        </w:rPr>
        <w:t xml:space="preserve"> </w:t>
      </w:r>
      <w:r>
        <w:t>существительных,</w:t>
      </w:r>
      <w:r>
        <w:rPr>
          <w:spacing w:val="-5"/>
        </w:rPr>
        <w:t xml:space="preserve"> </w:t>
      </w:r>
      <w:r>
        <w:t>имен</w:t>
      </w:r>
      <w:r>
        <w:rPr>
          <w:spacing w:val="-7"/>
        </w:rPr>
        <w:t xml:space="preserve"> </w:t>
      </w:r>
      <w:r>
        <w:t>прилагательных</w:t>
      </w:r>
      <w:r>
        <w:rPr>
          <w:spacing w:val="-4"/>
        </w:rPr>
        <w:t xml:space="preserve"> </w:t>
      </w:r>
      <w:r>
        <w:t>и</w:t>
      </w:r>
      <w:r>
        <w:rPr>
          <w:spacing w:val="-5"/>
        </w:rPr>
        <w:t xml:space="preserve"> </w:t>
      </w:r>
      <w:r>
        <w:t>глаголов.</w:t>
      </w:r>
      <w:r>
        <w:rPr>
          <w:spacing w:val="-57"/>
        </w:rPr>
        <w:t xml:space="preserve"> </w:t>
      </w:r>
      <w:r>
        <w:t>Слитное,</w:t>
      </w:r>
      <w:r>
        <w:rPr>
          <w:spacing w:val="-1"/>
        </w:rPr>
        <w:t xml:space="preserve"> </w:t>
      </w:r>
      <w:r>
        <w:t>дефисное</w:t>
      </w:r>
      <w:r>
        <w:rPr>
          <w:spacing w:val="-1"/>
        </w:rPr>
        <w:t xml:space="preserve"> </w:t>
      </w:r>
      <w:r>
        <w:t>и раздельное</w:t>
      </w:r>
      <w:r>
        <w:rPr>
          <w:spacing w:val="-1"/>
        </w:rPr>
        <w:t xml:space="preserve"> </w:t>
      </w:r>
      <w:r>
        <w:t>написание</w:t>
      </w:r>
      <w:r>
        <w:rPr>
          <w:spacing w:val="-2"/>
        </w:rPr>
        <w:t xml:space="preserve"> </w:t>
      </w:r>
      <w:r>
        <w:t>слов.</w:t>
      </w:r>
    </w:p>
    <w:p w:rsidR="00C36CF3" w:rsidRDefault="001C1315">
      <w:pPr>
        <w:pStyle w:val="2"/>
        <w:spacing w:before="5"/>
        <w:ind w:left="258"/>
        <w:jc w:val="left"/>
      </w:pPr>
      <w:r>
        <w:t>Речь.</w:t>
      </w:r>
      <w:r>
        <w:rPr>
          <w:spacing w:val="-3"/>
        </w:rPr>
        <w:t xml:space="preserve"> </w:t>
      </w:r>
      <w:r>
        <w:t>Речевое</w:t>
      </w:r>
      <w:r>
        <w:rPr>
          <w:spacing w:val="-3"/>
        </w:rPr>
        <w:t xml:space="preserve"> </w:t>
      </w:r>
      <w:r>
        <w:t>общение.</w:t>
      </w:r>
    </w:p>
    <w:p w:rsidR="00C36CF3" w:rsidRDefault="001C1315">
      <w:pPr>
        <w:pStyle w:val="a3"/>
        <w:spacing w:before="36"/>
        <w:ind w:left="258"/>
        <w:jc w:val="left"/>
      </w:pPr>
      <w:r>
        <w:t>Речь</w:t>
      </w:r>
      <w:r>
        <w:rPr>
          <w:spacing w:val="-3"/>
        </w:rPr>
        <w:t xml:space="preserve"> </w:t>
      </w:r>
      <w:r>
        <w:t>как</w:t>
      </w:r>
      <w:r>
        <w:rPr>
          <w:spacing w:val="-3"/>
        </w:rPr>
        <w:t xml:space="preserve"> </w:t>
      </w:r>
      <w:r>
        <w:t>деятельность.</w:t>
      </w:r>
      <w:r>
        <w:rPr>
          <w:spacing w:val="-5"/>
        </w:rPr>
        <w:t xml:space="preserve"> </w:t>
      </w:r>
      <w:r>
        <w:t>Виды</w:t>
      </w:r>
      <w:r>
        <w:rPr>
          <w:spacing w:val="-3"/>
        </w:rPr>
        <w:t xml:space="preserve"> </w:t>
      </w:r>
      <w:r>
        <w:t>речевой</w:t>
      </w:r>
      <w:r>
        <w:rPr>
          <w:spacing w:val="-3"/>
        </w:rPr>
        <w:t xml:space="preserve"> </w:t>
      </w:r>
      <w:r>
        <w:t>деятельности</w:t>
      </w:r>
      <w:r>
        <w:rPr>
          <w:spacing w:val="-2"/>
        </w:rPr>
        <w:t xml:space="preserve"> </w:t>
      </w:r>
      <w:r>
        <w:t>(повторение,</w:t>
      </w:r>
      <w:r>
        <w:rPr>
          <w:spacing w:val="-3"/>
        </w:rPr>
        <w:t xml:space="preserve"> </w:t>
      </w:r>
      <w:r>
        <w:t>обобщение).</w:t>
      </w:r>
    </w:p>
    <w:p w:rsidR="00C36CF3" w:rsidRDefault="001C1315">
      <w:pPr>
        <w:pStyle w:val="a3"/>
        <w:spacing w:before="41" w:line="276" w:lineRule="auto"/>
        <w:ind w:left="258" w:right="128"/>
      </w:pPr>
      <w:r>
        <w:t>Речевое</w:t>
      </w:r>
      <w:r>
        <w:rPr>
          <w:spacing w:val="1"/>
        </w:rPr>
        <w:t xml:space="preserve"> </w:t>
      </w:r>
      <w:r>
        <w:t>общение</w:t>
      </w:r>
      <w:r>
        <w:rPr>
          <w:spacing w:val="1"/>
        </w:rPr>
        <w:t xml:space="preserve"> </w:t>
      </w:r>
      <w:r>
        <w:t>и</w:t>
      </w:r>
      <w:r>
        <w:rPr>
          <w:spacing w:val="1"/>
        </w:rPr>
        <w:t xml:space="preserve"> </w:t>
      </w:r>
      <w:r>
        <w:t>его</w:t>
      </w:r>
      <w:r>
        <w:rPr>
          <w:spacing w:val="1"/>
        </w:rPr>
        <w:t xml:space="preserve"> </w:t>
      </w:r>
      <w:r>
        <w:t>виды.</w:t>
      </w:r>
      <w:r>
        <w:rPr>
          <w:spacing w:val="1"/>
        </w:rPr>
        <w:t xml:space="preserve"> </w:t>
      </w:r>
      <w:r>
        <w:t>Основные</w:t>
      </w:r>
      <w:r>
        <w:rPr>
          <w:spacing w:val="1"/>
        </w:rPr>
        <w:t xml:space="preserve"> </w:t>
      </w:r>
      <w:r>
        <w:t>сферы</w:t>
      </w:r>
      <w:r>
        <w:rPr>
          <w:spacing w:val="1"/>
        </w:rPr>
        <w:t xml:space="preserve"> </w:t>
      </w:r>
      <w:r>
        <w:t>речевого</w:t>
      </w:r>
      <w:r>
        <w:rPr>
          <w:spacing w:val="1"/>
        </w:rPr>
        <w:t xml:space="preserve"> </w:t>
      </w:r>
      <w:r>
        <w:t>общения.</w:t>
      </w:r>
      <w:r>
        <w:rPr>
          <w:spacing w:val="1"/>
        </w:rPr>
        <w:t xml:space="preserve"> </w:t>
      </w:r>
      <w:r>
        <w:t>Речевая</w:t>
      </w:r>
      <w:r>
        <w:rPr>
          <w:spacing w:val="1"/>
        </w:rPr>
        <w:t xml:space="preserve"> </w:t>
      </w:r>
      <w:r>
        <w:t>ситуация</w:t>
      </w:r>
      <w:r>
        <w:rPr>
          <w:spacing w:val="1"/>
        </w:rPr>
        <w:t xml:space="preserve"> </w:t>
      </w:r>
      <w:r>
        <w:t>и</w:t>
      </w:r>
      <w:r>
        <w:rPr>
          <w:spacing w:val="1"/>
        </w:rPr>
        <w:t xml:space="preserve"> </w:t>
      </w:r>
      <w:r>
        <w:t>ее</w:t>
      </w:r>
      <w:r>
        <w:rPr>
          <w:spacing w:val="-57"/>
        </w:rPr>
        <w:t xml:space="preserve"> </w:t>
      </w:r>
      <w:r>
        <w:t>компоненты</w:t>
      </w:r>
      <w:r>
        <w:rPr>
          <w:spacing w:val="-2"/>
        </w:rPr>
        <w:t xml:space="preserve"> </w:t>
      </w:r>
      <w:r>
        <w:t>(адресант</w:t>
      </w:r>
      <w:r>
        <w:rPr>
          <w:spacing w:val="-1"/>
        </w:rPr>
        <w:t xml:space="preserve"> </w:t>
      </w:r>
      <w:r>
        <w:t>и</w:t>
      </w:r>
      <w:r>
        <w:rPr>
          <w:spacing w:val="-1"/>
        </w:rPr>
        <w:t xml:space="preserve"> </w:t>
      </w:r>
      <w:r>
        <w:t>адресат;</w:t>
      </w:r>
      <w:r>
        <w:rPr>
          <w:spacing w:val="-1"/>
        </w:rPr>
        <w:t xml:space="preserve"> </w:t>
      </w:r>
      <w:r>
        <w:t>мотивы</w:t>
      </w:r>
      <w:r>
        <w:rPr>
          <w:spacing w:val="-2"/>
        </w:rPr>
        <w:t xml:space="preserve"> </w:t>
      </w:r>
      <w:r>
        <w:t>и</w:t>
      </w:r>
      <w:r>
        <w:rPr>
          <w:spacing w:val="-1"/>
        </w:rPr>
        <w:t xml:space="preserve"> </w:t>
      </w:r>
      <w:r>
        <w:t>цели,</w:t>
      </w:r>
      <w:r>
        <w:rPr>
          <w:spacing w:val="-1"/>
        </w:rPr>
        <w:t xml:space="preserve"> </w:t>
      </w:r>
      <w:r>
        <w:t>предмет</w:t>
      </w:r>
      <w:r>
        <w:rPr>
          <w:spacing w:val="-1"/>
        </w:rPr>
        <w:t xml:space="preserve"> </w:t>
      </w:r>
      <w:r>
        <w:t>и</w:t>
      </w:r>
      <w:r>
        <w:rPr>
          <w:spacing w:val="-1"/>
        </w:rPr>
        <w:t xml:space="preserve"> </w:t>
      </w:r>
      <w:r>
        <w:t>тема</w:t>
      </w:r>
      <w:r>
        <w:rPr>
          <w:spacing w:val="-2"/>
        </w:rPr>
        <w:t xml:space="preserve"> </w:t>
      </w:r>
      <w:r>
        <w:t>речи;</w:t>
      </w:r>
      <w:r>
        <w:rPr>
          <w:spacing w:val="1"/>
        </w:rPr>
        <w:t xml:space="preserve"> </w:t>
      </w:r>
      <w:r>
        <w:t>условия</w:t>
      </w:r>
      <w:r>
        <w:rPr>
          <w:spacing w:val="-1"/>
        </w:rPr>
        <w:t xml:space="preserve"> </w:t>
      </w:r>
      <w:r>
        <w:t>общения).</w:t>
      </w:r>
    </w:p>
    <w:p w:rsidR="00C36CF3" w:rsidRDefault="001C1315">
      <w:pPr>
        <w:pStyle w:val="a3"/>
        <w:spacing w:line="276" w:lineRule="auto"/>
        <w:ind w:left="258" w:right="123"/>
      </w:pPr>
      <w:r>
        <w:t>Речевой этикет. Основные функции речевого этикета (установление и поддержание контакта,</w:t>
      </w:r>
      <w:r>
        <w:rPr>
          <w:spacing w:val="1"/>
        </w:rPr>
        <w:t xml:space="preserve"> </w:t>
      </w:r>
      <w:r>
        <w:t>демонстрация</w:t>
      </w:r>
      <w:r>
        <w:rPr>
          <w:spacing w:val="1"/>
        </w:rPr>
        <w:t xml:space="preserve"> </w:t>
      </w:r>
      <w:r>
        <w:t>доброжелательности</w:t>
      </w:r>
      <w:r>
        <w:rPr>
          <w:spacing w:val="1"/>
        </w:rPr>
        <w:t xml:space="preserve"> </w:t>
      </w:r>
      <w:r>
        <w:t>и</w:t>
      </w:r>
      <w:r>
        <w:rPr>
          <w:spacing w:val="1"/>
        </w:rPr>
        <w:t xml:space="preserve"> </w:t>
      </w:r>
      <w:r>
        <w:t>вежливости,</w:t>
      </w:r>
      <w:r>
        <w:rPr>
          <w:spacing w:val="1"/>
        </w:rPr>
        <w:t xml:space="preserve"> </w:t>
      </w:r>
      <w:r>
        <w:t>уважительного</w:t>
      </w:r>
      <w:r>
        <w:rPr>
          <w:spacing w:val="1"/>
        </w:rPr>
        <w:t xml:space="preserve"> </w:t>
      </w:r>
      <w:r>
        <w:t>отношения</w:t>
      </w:r>
      <w:r>
        <w:rPr>
          <w:spacing w:val="1"/>
        </w:rPr>
        <w:t xml:space="preserve"> </w:t>
      </w:r>
      <w:r>
        <w:t>говорящего</w:t>
      </w:r>
      <w:r>
        <w:rPr>
          <w:spacing w:val="1"/>
        </w:rPr>
        <w:t xml:space="preserve"> </w:t>
      </w:r>
      <w:r>
        <w:t>к</w:t>
      </w:r>
      <w:r>
        <w:rPr>
          <w:spacing w:val="-57"/>
        </w:rPr>
        <w:t xml:space="preserve"> </w:t>
      </w:r>
      <w:r>
        <w:t>партнеру</w:t>
      </w:r>
      <w:r>
        <w:rPr>
          <w:spacing w:val="1"/>
        </w:rPr>
        <w:t xml:space="preserve"> </w:t>
      </w:r>
      <w:r>
        <w:t>и</w:t>
      </w:r>
      <w:r>
        <w:rPr>
          <w:spacing w:val="1"/>
        </w:rPr>
        <w:t xml:space="preserve"> </w:t>
      </w:r>
      <w:r>
        <w:t>другие).</w:t>
      </w:r>
      <w:r>
        <w:rPr>
          <w:spacing w:val="1"/>
        </w:rPr>
        <w:t xml:space="preserve"> </w:t>
      </w:r>
      <w:r>
        <w:t>Устойчивые</w:t>
      </w:r>
      <w:r>
        <w:rPr>
          <w:spacing w:val="1"/>
        </w:rPr>
        <w:t xml:space="preserve"> </w:t>
      </w:r>
      <w:r>
        <w:t>формулы</w:t>
      </w:r>
      <w:r>
        <w:rPr>
          <w:spacing w:val="1"/>
        </w:rPr>
        <w:t xml:space="preserve"> </w:t>
      </w:r>
      <w:r>
        <w:t>русского</w:t>
      </w:r>
      <w:r>
        <w:rPr>
          <w:spacing w:val="1"/>
        </w:rPr>
        <w:t xml:space="preserve"> </w:t>
      </w:r>
      <w:r>
        <w:t>речевого</w:t>
      </w:r>
      <w:r>
        <w:rPr>
          <w:spacing w:val="1"/>
        </w:rPr>
        <w:t xml:space="preserve"> </w:t>
      </w:r>
      <w:r>
        <w:t>этикета</w:t>
      </w:r>
      <w:r>
        <w:rPr>
          <w:spacing w:val="1"/>
        </w:rPr>
        <w:t xml:space="preserve"> </w:t>
      </w:r>
      <w:r>
        <w:t>применительно</w:t>
      </w:r>
      <w:r>
        <w:rPr>
          <w:spacing w:val="1"/>
        </w:rPr>
        <w:t xml:space="preserve"> </w:t>
      </w:r>
      <w:r>
        <w:t>к</w:t>
      </w:r>
      <w:r>
        <w:rPr>
          <w:spacing w:val="1"/>
        </w:rPr>
        <w:t xml:space="preserve"> </w:t>
      </w:r>
      <w:r>
        <w:t>различным ситуациям официального/неофициального общения, статусу адресанта/адресата и</w:t>
      </w:r>
      <w:r>
        <w:rPr>
          <w:spacing w:val="1"/>
        </w:rPr>
        <w:t xml:space="preserve"> </w:t>
      </w:r>
      <w:r>
        <w:t>другим.</w:t>
      </w:r>
    </w:p>
    <w:p w:rsidR="00C36CF3" w:rsidRDefault="001C1315">
      <w:pPr>
        <w:pStyle w:val="a3"/>
        <w:spacing w:before="1" w:line="276" w:lineRule="auto"/>
        <w:ind w:left="258" w:right="128"/>
      </w:pPr>
      <w:r>
        <w:t>Публичное выступление и</w:t>
      </w:r>
      <w:r>
        <w:rPr>
          <w:spacing w:val="60"/>
        </w:rPr>
        <w:t xml:space="preserve"> </w:t>
      </w:r>
      <w:r>
        <w:t>его особенности. Тема, цель, основной тезис (основная мысль),</w:t>
      </w:r>
      <w:r>
        <w:rPr>
          <w:spacing w:val="1"/>
        </w:rPr>
        <w:t xml:space="preserve"> </w:t>
      </w:r>
      <w:r>
        <w:t>план и композиция публичного выступления. Виды аргументации. Выбор языковых средств</w:t>
      </w:r>
      <w:r>
        <w:rPr>
          <w:spacing w:val="1"/>
        </w:rPr>
        <w:t xml:space="preserve"> </w:t>
      </w:r>
      <w:r>
        <w:t>оформления публичного выступления с учетом его цели, особенностей адресата, ситуации</w:t>
      </w:r>
      <w:r>
        <w:rPr>
          <w:spacing w:val="1"/>
        </w:rPr>
        <w:t xml:space="preserve"> </w:t>
      </w:r>
      <w:r>
        <w:t>общения.</w:t>
      </w:r>
    </w:p>
    <w:p w:rsidR="00C36CF3" w:rsidRDefault="001C1315">
      <w:pPr>
        <w:pStyle w:val="2"/>
        <w:spacing w:before="5"/>
        <w:ind w:left="258"/>
        <w:jc w:val="left"/>
      </w:pPr>
      <w:r>
        <w:t>Текст.</w:t>
      </w:r>
      <w:r>
        <w:rPr>
          <w:spacing w:val="-3"/>
        </w:rPr>
        <w:t xml:space="preserve"> </w:t>
      </w:r>
      <w:r>
        <w:t>Информационно-смысловая</w:t>
      </w:r>
      <w:r>
        <w:rPr>
          <w:spacing w:val="-2"/>
        </w:rPr>
        <w:t xml:space="preserve"> </w:t>
      </w:r>
      <w:r>
        <w:t>переработка</w:t>
      </w:r>
      <w:r>
        <w:rPr>
          <w:spacing w:val="-4"/>
        </w:rPr>
        <w:t xml:space="preserve"> </w:t>
      </w:r>
      <w:r>
        <w:t>текста.</w:t>
      </w:r>
    </w:p>
    <w:p w:rsidR="00C36CF3" w:rsidRDefault="001C1315">
      <w:pPr>
        <w:pStyle w:val="a3"/>
        <w:spacing w:before="36"/>
        <w:ind w:left="258"/>
        <w:jc w:val="left"/>
      </w:pPr>
      <w:r>
        <w:t>Текст,</w:t>
      </w:r>
      <w:r>
        <w:rPr>
          <w:spacing w:val="-3"/>
        </w:rPr>
        <w:t xml:space="preserve"> </w:t>
      </w:r>
      <w:r>
        <w:t>его</w:t>
      </w:r>
      <w:r>
        <w:rPr>
          <w:spacing w:val="-3"/>
        </w:rPr>
        <w:t xml:space="preserve"> </w:t>
      </w:r>
      <w:r>
        <w:t>основные</w:t>
      </w:r>
      <w:r>
        <w:rPr>
          <w:spacing w:val="-4"/>
        </w:rPr>
        <w:t xml:space="preserve"> </w:t>
      </w:r>
      <w:r>
        <w:t>признаки</w:t>
      </w:r>
      <w:r>
        <w:rPr>
          <w:spacing w:val="-2"/>
        </w:rPr>
        <w:t xml:space="preserve"> </w:t>
      </w:r>
      <w:r>
        <w:t>(повторение,</w:t>
      </w:r>
      <w:r>
        <w:rPr>
          <w:spacing w:val="-3"/>
        </w:rPr>
        <w:t xml:space="preserve"> </w:t>
      </w:r>
      <w:r>
        <w:t>обобщение).</w:t>
      </w:r>
    </w:p>
    <w:p w:rsidR="00C36CF3" w:rsidRDefault="001C1315">
      <w:pPr>
        <w:pStyle w:val="a3"/>
        <w:spacing w:before="41"/>
        <w:ind w:left="258"/>
        <w:jc w:val="left"/>
      </w:pPr>
      <w:r>
        <w:t>Логико-смысловые</w:t>
      </w:r>
      <w:r>
        <w:rPr>
          <w:spacing w:val="-5"/>
        </w:rPr>
        <w:t xml:space="preserve"> </w:t>
      </w:r>
      <w:r>
        <w:t>отношения</w:t>
      </w:r>
      <w:r>
        <w:rPr>
          <w:spacing w:val="-3"/>
        </w:rPr>
        <w:t xml:space="preserve"> </w:t>
      </w:r>
      <w:r>
        <w:t>между</w:t>
      </w:r>
      <w:r>
        <w:rPr>
          <w:spacing w:val="-7"/>
        </w:rPr>
        <w:t xml:space="preserve"> </w:t>
      </w:r>
      <w:r>
        <w:t>предложениями</w:t>
      </w:r>
      <w:r>
        <w:rPr>
          <w:spacing w:val="-2"/>
        </w:rPr>
        <w:t xml:space="preserve"> </w:t>
      </w:r>
      <w:r>
        <w:t>в</w:t>
      </w:r>
      <w:r>
        <w:rPr>
          <w:spacing w:val="-4"/>
        </w:rPr>
        <w:t xml:space="preserve"> </w:t>
      </w:r>
      <w:r>
        <w:t>тексте</w:t>
      </w:r>
      <w:r>
        <w:rPr>
          <w:spacing w:val="-3"/>
        </w:rPr>
        <w:t xml:space="preserve"> </w:t>
      </w:r>
      <w:r>
        <w:t>(общее</w:t>
      </w:r>
      <w:r>
        <w:rPr>
          <w:spacing w:val="-2"/>
        </w:rPr>
        <w:t xml:space="preserve"> </w:t>
      </w:r>
      <w:r>
        <w:t>представление).</w:t>
      </w:r>
    </w:p>
    <w:p w:rsidR="00C36CF3" w:rsidRDefault="00C36CF3">
      <w:pPr>
        <w:sectPr w:rsidR="00C36CF3">
          <w:pgSz w:w="11900" w:h="16850"/>
          <w:pgMar w:top="980" w:right="600" w:bottom="280" w:left="1100" w:header="720" w:footer="720" w:gutter="0"/>
          <w:cols w:space="720"/>
        </w:sectPr>
      </w:pPr>
    </w:p>
    <w:p w:rsidR="00C36CF3" w:rsidRDefault="001C1315">
      <w:pPr>
        <w:pStyle w:val="a3"/>
        <w:spacing w:before="69" w:line="276" w:lineRule="auto"/>
        <w:ind w:left="254" w:right="123"/>
      </w:pPr>
      <w:r>
        <w:lastRenderedPageBreak/>
        <w:t>Информативность</w:t>
      </w:r>
      <w:r>
        <w:rPr>
          <w:spacing w:val="1"/>
        </w:rPr>
        <w:t xml:space="preserve"> </w:t>
      </w:r>
      <w:r>
        <w:t>текста.</w:t>
      </w:r>
      <w:r>
        <w:rPr>
          <w:spacing w:val="1"/>
        </w:rPr>
        <w:t xml:space="preserve"> </w:t>
      </w:r>
      <w:r>
        <w:t>Виды</w:t>
      </w:r>
      <w:r>
        <w:rPr>
          <w:spacing w:val="1"/>
        </w:rPr>
        <w:t xml:space="preserve"> </w:t>
      </w:r>
      <w:r>
        <w:t>информации</w:t>
      </w:r>
      <w:r>
        <w:rPr>
          <w:spacing w:val="1"/>
        </w:rPr>
        <w:t xml:space="preserve"> </w:t>
      </w:r>
      <w:r>
        <w:t>в</w:t>
      </w:r>
      <w:r>
        <w:rPr>
          <w:spacing w:val="1"/>
        </w:rPr>
        <w:t xml:space="preserve"> </w:t>
      </w:r>
      <w:r>
        <w:t>тексте.</w:t>
      </w:r>
      <w:r>
        <w:rPr>
          <w:spacing w:val="61"/>
        </w:rPr>
        <w:t xml:space="preserve"> </w:t>
      </w:r>
      <w:r>
        <w:t>Информационно-смысловая</w:t>
      </w:r>
      <w:r>
        <w:rPr>
          <w:spacing w:val="1"/>
        </w:rPr>
        <w:t xml:space="preserve"> </w:t>
      </w:r>
      <w:r>
        <w:t>переработка</w:t>
      </w:r>
      <w:r>
        <w:rPr>
          <w:spacing w:val="1"/>
        </w:rPr>
        <w:t xml:space="preserve"> </w:t>
      </w:r>
      <w:r>
        <w:t>прочитанного</w:t>
      </w:r>
      <w:r>
        <w:rPr>
          <w:spacing w:val="1"/>
        </w:rPr>
        <w:t xml:space="preserve"> </w:t>
      </w:r>
      <w:r>
        <w:t>и</w:t>
      </w:r>
      <w:r>
        <w:rPr>
          <w:spacing w:val="1"/>
        </w:rPr>
        <w:t xml:space="preserve"> </w:t>
      </w:r>
      <w:r>
        <w:t>прослушанного</w:t>
      </w:r>
      <w:r>
        <w:rPr>
          <w:spacing w:val="1"/>
        </w:rPr>
        <w:t xml:space="preserve"> </w:t>
      </w:r>
      <w:r>
        <w:t>текста,</w:t>
      </w:r>
      <w:r>
        <w:rPr>
          <w:spacing w:val="1"/>
        </w:rPr>
        <w:t xml:space="preserve"> </w:t>
      </w:r>
      <w:r>
        <w:t>включая</w:t>
      </w:r>
      <w:r>
        <w:rPr>
          <w:spacing w:val="1"/>
        </w:rPr>
        <w:t xml:space="preserve"> </w:t>
      </w:r>
      <w:r>
        <w:t>гипертекст,</w:t>
      </w:r>
      <w:r>
        <w:rPr>
          <w:spacing w:val="1"/>
        </w:rPr>
        <w:t xml:space="preserve"> </w:t>
      </w:r>
      <w:r>
        <w:t>графику,</w:t>
      </w:r>
      <w:r>
        <w:rPr>
          <w:spacing w:val="1"/>
        </w:rPr>
        <w:t xml:space="preserve"> </w:t>
      </w:r>
      <w:r>
        <w:t>инфографику</w:t>
      </w:r>
      <w:r>
        <w:rPr>
          <w:spacing w:val="-9"/>
        </w:rPr>
        <w:t xml:space="preserve"> </w:t>
      </w:r>
      <w:r>
        <w:t>и</w:t>
      </w:r>
      <w:r>
        <w:rPr>
          <w:spacing w:val="-1"/>
        </w:rPr>
        <w:t xml:space="preserve"> </w:t>
      </w:r>
      <w:r>
        <w:t>другие. План.</w:t>
      </w:r>
      <w:r>
        <w:rPr>
          <w:spacing w:val="-1"/>
        </w:rPr>
        <w:t xml:space="preserve"> </w:t>
      </w:r>
      <w:r>
        <w:t>Тезисы.</w:t>
      </w:r>
      <w:r>
        <w:rPr>
          <w:spacing w:val="-1"/>
        </w:rPr>
        <w:t xml:space="preserve"> </w:t>
      </w:r>
      <w:r>
        <w:t>Конспект.</w:t>
      </w:r>
      <w:r>
        <w:rPr>
          <w:spacing w:val="-1"/>
        </w:rPr>
        <w:t xml:space="preserve"> </w:t>
      </w:r>
      <w:r>
        <w:t>Реферат.</w:t>
      </w:r>
      <w:r>
        <w:rPr>
          <w:spacing w:val="-1"/>
        </w:rPr>
        <w:t xml:space="preserve"> </w:t>
      </w:r>
      <w:r>
        <w:t>Аннотация.</w:t>
      </w:r>
      <w:r>
        <w:rPr>
          <w:spacing w:val="-4"/>
        </w:rPr>
        <w:t xml:space="preserve"> </w:t>
      </w:r>
      <w:r>
        <w:t>Отзыв.</w:t>
      </w:r>
      <w:r>
        <w:rPr>
          <w:spacing w:val="-1"/>
        </w:rPr>
        <w:t xml:space="preserve"> </w:t>
      </w:r>
      <w:r>
        <w:t>Рецензия.</w:t>
      </w:r>
    </w:p>
    <w:p w:rsidR="00C36CF3" w:rsidRDefault="00C36CF3">
      <w:pPr>
        <w:pStyle w:val="a3"/>
        <w:spacing w:before="1"/>
        <w:ind w:left="0"/>
        <w:jc w:val="left"/>
        <w:rPr>
          <w:sz w:val="28"/>
        </w:rPr>
      </w:pPr>
    </w:p>
    <w:p w:rsidR="00C36CF3" w:rsidRDefault="001C1315" w:rsidP="009B23FB">
      <w:pPr>
        <w:pStyle w:val="1"/>
        <w:tabs>
          <w:tab w:val="left" w:pos="859"/>
        </w:tabs>
        <w:ind w:left="858"/>
      </w:pPr>
      <w:r>
        <w:t>Содержание</w:t>
      </w:r>
      <w:r>
        <w:rPr>
          <w:spacing w:val="-4"/>
        </w:rPr>
        <w:t xml:space="preserve"> </w:t>
      </w:r>
      <w:r>
        <w:t>обучения</w:t>
      </w:r>
      <w:r>
        <w:rPr>
          <w:spacing w:val="-2"/>
        </w:rPr>
        <w:t xml:space="preserve"> </w:t>
      </w:r>
      <w:r>
        <w:t>в</w:t>
      </w:r>
      <w:r>
        <w:rPr>
          <w:spacing w:val="-3"/>
        </w:rPr>
        <w:t xml:space="preserve"> </w:t>
      </w:r>
      <w:r>
        <w:t>11</w:t>
      </w:r>
      <w:r>
        <w:rPr>
          <w:spacing w:val="-2"/>
        </w:rPr>
        <w:t xml:space="preserve"> </w:t>
      </w:r>
      <w:r>
        <w:t>классе.</w:t>
      </w:r>
    </w:p>
    <w:p w:rsidR="00C36CF3" w:rsidRDefault="001C1315">
      <w:pPr>
        <w:pStyle w:val="2"/>
        <w:spacing w:before="41"/>
        <w:ind w:left="258"/>
      </w:pPr>
      <w:r>
        <w:t>Общие</w:t>
      </w:r>
      <w:r>
        <w:rPr>
          <w:spacing w:val="-4"/>
        </w:rPr>
        <w:t xml:space="preserve"> </w:t>
      </w:r>
      <w:r>
        <w:t>сведения</w:t>
      </w:r>
      <w:r>
        <w:rPr>
          <w:spacing w:val="-3"/>
        </w:rPr>
        <w:t xml:space="preserve"> </w:t>
      </w:r>
      <w:r>
        <w:t>о</w:t>
      </w:r>
      <w:r>
        <w:rPr>
          <w:spacing w:val="-2"/>
        </w:rPr>
        <w:t xml:space="preserve"> </w:t>
      </w:r>
      <w:r>
        <w:t>языке.</w:t>
      </w:r>
    </w:p>
    <w:p w:rsidR="00C36CF3" w:rsidRDefault="001C1315">
      <w:pPr>
        <w:pStyle w:val="a3"/>
        <w:spacing w:before="36" w:line="276" w:lineRule="auto"/>
        <w:ind w:left="254" w:right="124"/>
      </w:pPr>
      <w:r>
        <w:t>Культура</w:t>
      </w:r>
      <w:r>
        <w:rPr>
          <w:spacing w:val="1"/>
        </w:rPr>
        <w:t xml:space="preserve"> </w:t>
      </w:r>
      <w:r>
        <w:t>речи</w:t>
      </w:r>
      <w:r>
        <w:rPr>
          <w:spacing w:val="1"/>
        </w:rPr>
        <w:t xml:space="preserve"> </w:t>
      </w:r>
      <w:r>
        <w:t>в</w:t>
      </w:r>
      <w:r>
        <w:rPr>
          <w:spacing w:val="1"/>
        </w:rPr>
        <w:t xml:space="preserve"> </w:t>
      </w:r>
      <w:r>
        <w:t>экологическом</w:t>
      </w:r>
      <w:r>
        <w:rPr>
          <w:spacing w:val="1"/>
        </w:rPr>
        <w:t xml:space="preserve"> </w:t>
      </w:r>
      <w:r>
        <w:t>аспекте.</w:t>
      </w:r>
      <w:r>
        <w:rPr>
          <w:spacing w:val="1"/>
        </w:rPr>
        <w:t xml:space="preserve"> </w:t>
      </w:r>
      <w:r>
        <w:t>Экология</w:t>
      </w:r>
      <w:r>
        <w:rPr>
          <w:spacing w:val="1"/>
        </w:rPr>
        <w:t xml:space="preserve"> </w:t>
      </w:r>
      <w:r>
        <w:t>как</w:t>
      </w:r>
      <w:r>
        <w:rPr>
          <w:spacing w:val="1"/>
        </w:rPr>
        <w:t xml:space="preserve"> </w:t>
      </w:r>
      <w:r>
        <w:t>наука,</w:t>
      </w:r>
      <w:r>
        <w:rPr>
          <w:spacing w:val="1"/>
        </w:rPr>
        <w:t xml:space="preserve"> </w:t>
      </w:r>
      <w:r>
        <w:t>экология</w:t>
      </w:r>
      <w:r>
        <w:rPr>
          <w:spacing w:val="1"/>
        </w:rPr>
        <w:t xml:space="preserve"> </w:t>
      </w:r>
      <w:r>
        <w:t>языка</w:t>
      </w:r>
      <w:r>
        <w:rPr>
          <w:spacing w:val="1"/>
        </w:rPr>
        <w:t xml:space="preserve"> </w:t>
      </w:r>
      <w:r>
        <w:t>(общее</w:t>
      </w:r>
      <w:r>
        <w:rPr>
          <w:spacing w:val="1"/>
        </w:rPr>
        <w:t xml:space="preserve"> </w:t>
      </w:r>
      <w:r>
        <w:t>представление).</w:t>
      </w:r>
      <w:r>
        <w:rPr>
          <w:spacing w:val="1"/>
        </w:rPr>
        <w:t xml:space="preserve"> </w:t>
      </w:r>
      <w:r>
        <w:t>Проблемы</w:t>
      </w:r>
      <w:r>
        <w:rPr>
          <w:spacing w:val="1"/>
        </w:rPr>
        <w:t xml:space="preserve"> </w:t>
      </w:r>
      <w:r>
        <w:t>речевой</w:t>
      </w:r>
      <w:r>
        <w:rPr>
          <w:spacing w:val="1"/>
        </w:rPr>
        <w:t xml:space="preserve"> </w:t>
      </w:r>
      <w:r>
        <w:t>культуры</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(стилистические</w:t>
      </w:r>
      <w:r>
        <w:rPr>
          <w:spacing w:val="1"/>
        </w:rPr>
        <w:t xml:space="preserve"> </w:t>
      </w:r>
      <w:r>
        <w:t>изменения в лексике, огрубление обиходно-разговорной речи, неоправданное употребление</w:t>
      </w:r>
      <w:r>
        <w:rPr>
          <w:spacing w:val="1"/>
        </w:rPr>
        <w:t xml:space="preserve"> </w:t>
      </w:r>
      <w:r>
        <w:t>иноязычных</w:t>
      </w:r>
      <w:r>
        <w:rPr>
          <w:spacing w:val="-2"/>
        </w:rPr>
        <w:t xml:space="preserve"> </w:t>
      </w:r>
      <w:r>
        <w:t>заимствований</w:t>
      </w:r>
      <w:r>
        <w:rPr>
          <w:spacing w:val="-2"/>
        </w:rPr>
        <w:t xml:space="preserve"> </w:t>
      </w:r>
      <w:r>
        <w:t>и другое) (обзор).</w:t>
      </w:r>
    </w:p>
    <w:p w:rsidR="00C36CF3" w:rsidRDefault="001C1315">
      <w:pPr>
        <w:pStyle w:val="2"/>
        <w:spacing w:before="5"/>
        <w:ind w:left="258"/>
      </w:pPr>
      <w:r>
        <w:t>Язык</w:t>
      </w:r>
      <w:r>
        <w:rPr>
          <w:spacing w:val="-2"/>
        </w:rPr>
        <w:t xml:space="preserve"> </w:t>
      </w:r>
      <w:r>
        <w:t>и</w:t>
      </w:r>
      <w:r>
        <w:rPr>
          <w:spacing w:val="-1"/>
        </w:rPr>
        <w:t xml:space="preserve"> </w:t>
      </w:r>
      <w:r>
        <w:t>речь.</w:t>
      </w:r>
      <w:r>
        <w:rPr>
          <w:spacing w:val="-2"/>
        </w:rPr>
        <w:t xml:space="preserve"> </w:t>
      </w:r>
      <w:r>
        <w:t>Культура</w:t>
      </w:r>
      <w:r>
        <w:rPr>
          <w:spacing w:val="-2"/>
        </w:rPr>
        <w:t xml:space="preserve"> </w:t>
      </w:r>
      <w:r>
        <w:t>речи.</w:t>
      </w:r>
    </w:p>
    <w:p w:rsidR="00C36CF3" w:rsidRDefault="001C1315">
      <w:pPr>
        <w:spacing w:before="41"/>
        <w:ind w:left="258"/>
        <w:jc w:val="both"/>
        <w:rPr>
          <w:b/>
          <w:i/>
          <w:sz w:val="24"/>
        </w:rPr>
      </w:pPr>
      <w:r>
        <w:rPr>
          <w:b/>
          <w:i/>
          <w:sz w:val="24"/>
        </w:rPr>
        <w:t>Синтаксис.</w:t>
      </w:r>
      <w:r>
        <w:rPr>
          <w:b/>
          <w:i/>
          <w:spacing w:val="-4"/>
          <w:sz w:val="24"/>
        </w:rPr>
        <w:t xml:space="preserve"> </w:t>
      </w:r>
      <w:r>
        <w:rPr>
          <w:b/>
          <w:i/>
          <w:sz w:val="24"/>
        </w:rPr>
        <w:t>Синтаксические</w:t>
      </w:r>
      <w:r>
        <w:rPr>
          <w:b/>
          <w:i/>
          <w:spacing w:val="-4"/>
          <w:sz w:val="24"/>
        </w:rPr>
        <w:t xml:space="preserve"> </w:t>
      </w:r>
      <w:r>
        <w:rPr>
          <w:b/>
          <w:i/>
          <w:sz w:val="24"/>
        </w:rPr>
        <w:t>нормы.</w:t>
      </w:r>
    </w:p>
    <w:p w:rsidR="00C36CF3" w:rsidRDefault="001C1315">
      <w:pPr>
        <w:pStyle w:val="a3"/>
        <w:spacing w:before="36" w:line="278" w:lineRule="auto"/>
        <w:ind w:left="258" w:right="131"/>
      </w:pPr>
      <w:r>
        <w:t>Синтаксис</w:t>
      </w:r>
      <w:r>
        <w:rPr>
          <w:spacing w:val="1"/>
        </w:rPr>
        <w:t xml:space="preserve"> </w:t>
      </w:r>
      <w:r>
        <w:t>как</w:t>
      </w:r>
      <w:r>
        <w:rPr>
          <w:spacing w:val="1"/>
        </w:rPr>
        <w:t xml:space="preserve"> </w:t>
      </w:r>
      <w:r>
        <w:t>раздел</w:t>
      </w:r>
      <w:r>
        <w:rPr>
          <w:spacing w:val="1"/>
        </w:rPr>
        <w:t xml:space="preserve"> </w:t>
      </w:r>
      <w:r>
        <w:t>лингвистики</w:t>
      </w:r>
      <w:r>
        <w:rPr>
          <w:spacing w:val="1"/>
        </w:rPr>
        <w:t xml:space="preserve"> </w:t>
      </w:r>
      <w:r>
        <w:t>(повторение,</w:t>
      </w:r>
      <w:r>
        <w:rPr>
          <w:spacing w:val="1"/>
        </w:rPr>
        <w:t xml:space="preserve"> </w:t>
      </w:r>
      <w:r>
        <w:t>обобщение).</w:t>
      </w:r>
      <w:r>
        <w:rPr>
          <w:spacing w:val="1"/>
        </w:rPr>
        <w:t xml:space="preserve"> </w:t>
      </w:r>
      <w:r>
        <w:t>Синтаксический</w:t>
      </w:r>
      <w:r>
        <w:rPr>
          <w:spacing w:val="1"/>
        </w:rPr>
        <w:t xml:space="preserve"> </w:t>
      </w:r>
      <w:r>
        <w:t>анализ</w:t>
      </w:r>
      <w:r>
        <w:rPr>
          <w:spacing w:val="1"/>
        </w:rPr>
        <w:t xml:space="preserve"> </w:t>
      </w:r>
      <w:r>
        <w:t>словосочетания</w:t>
      </w:r>
      <w:r>
        <w:rPr>
          <w:spacing w:val="-1"/>
        </w:rPr>
        <w:t xml:space="preserve"> </w:t>
      </w:r>
      <w:r>
        <w:t>и предложения.</w:t>
      </w:r>
    </w:p>
    <w:p w:rsidR="00C36CF3" w:rsidRDefault="001C1315">
      <w:pPr>
        <w:pStyle w:val="a3"/>
        <w:spacing w:line="276" w:lineRule="auto"/>
        <w:ind w:left="254" w:right="129"/>
      </w:pPr>
      <w:r>
        <w:t>Изобразительно-выразительные</w:t>
      </w:r>
      <w:r>
        <w:rPr>
          <w:spacing w:val="1"/>
        </w:rPr>
        <w:t xml:space="preserve"> </w:t>
      </w:r>
      <w:r>
        <w:t>средства</w:t>
      </w:r>
      <w:r>
        <w:rPr>
          <w:spacing w:val="1"/>
        </w:rPr>
        <w:t xml:space="preserve"> </w:t>
      </w:r>
      <w:r>
        <w:t>синтаксиса.</w:t>
      </w:r>
      <w:r>
        <w:rPr>
          <w:spacing w:val="1"/>
        </w:rPr>
        <w:t xml:space="preserve"> </w:t>
      </w:r>
      <w:r>
        <w:t>Синтаксический</w:t>
      </w:r>
      <w:r>
        <w:rPr>
          <w:spacing w:val="1"/>
        </w:rPr>
        <w:t xml:space="preserve"> </w:t>
      </w:r>
      <w:r>
        <w:t>параллелизм,</w:t>
      </w:r>
      <w:r>
        <w:rPr>
          <w:spacing w:val="1"/>
        </w:rPr>
        <w:t xml:space="preserve"> </w:t>
      </w:r>
      <w:r>
        <w:t>парцелляция, вопросно-ответная форма изложения, градация, инверсия, лексический повтор,</w:t>
      </w:r>
      <w:r>
        <w:rPr>
          <w:spacing w:val="1"/>
        </w:rPr>
        <w:t xml:space="preserve"> </w:t>
      </w:r>
      <w:r>
        <w:t>анафора, эпифора, антитеза; риторический вопрос, риторическое восклицание, риторическое</w:t>
      </w:r>
      <w:r>
        <w:rPr>
          <w:spacing w:val="1"/>
        </w:rPr>
        <w:t xml:space="preserve"> </w:t>
      </w:r>
      <w:r>
        <w:t>обращение;</w:t>
      </w:r>
      <w:r>
        <w:rPr>
          <w:spacing w:val="-1"/>
        </w:rPr>
        <w:t xml:space="preserve"> </w:t>
      </w:r>
      <w:r>
        <w:t>многосоюзие, бессоюзие.</w:t>
      </w:r>
    </w:p>
    <w:p w:rsidR="00C36CF3" w:rsidRDefault="001C1315">
      <w:pPr>
        <w:pStyle w:val="a3"/>
        <w:spacing w:line="276" w:lineRule="auto"/>
        <w:ind w:left="258" w:right="121"/>
      </w:pPr>
      <w:r>
        <w:t>Синтаксические</w:t>
      </w:r>
      <w:r>
        <w:rPr>
          <w:spacing w:val="1"/>
        </w:rPr>
        <w:t xml:space="preserve"> </w:t>
      </w:r>
      <w:r>
        <w:t>нормы.</w:t>
      </w:r>
      <w:r>
        <w:rPr>
          <w:spacing w:val="1"/>
        </w:rPr>
        <w:t xml:space="preserve"> </w:t>
      </w:r>
      <w:r>
        <w:t>Порядок</w:t>
      </w:r>
      <w:r>
        <w:rPr>
          <w:spacing w:val="1"/>
        </w:rPr>
        <w:t xml:space="preserve"> </w:t>
      </w:r>
      <w:r>
        <w:t>слов</w:t>
      </w:r>
      <w:r>
        <w:rPr>
          <w:spacing w:val="1"/>
        </w:rPr>
        <w:t xml:space="preserve"> </w:t>
      </w:r>
      <w:r>
        <w:t>в</w:t>
      </w:r>
      <w:r>
        <w:rPr>
          <w:spacing w:val="1"/>
        </w:rPr>
        <w:t xml:space="preserve"> </w:t>
      </w:r>
      <w:r>
        <w:t>предложении.</w:t>
      </w:r>
      <w:r>
        <w:rPr>
          <w:spacing w:val="1"/>
        </w:rPr>
        <w:t xml:space="preserve"> </w:t>
      </w:r>
      <w:r>
        <w:t>Основные</w:t>
      </w:r>
      <w:r>
        <w:rPr>
          <w:spacing w:val="1"/>
        </w:rPr>
        <w:t xml:space="preserve"> </w:t>
      </w:r>
      <w:r>
        <w:t>нормы</w:t>
      </w:r>
      <w:r>
        <w:rPr>
          <w:spacing w:val="1"/>
        </w:rPr>
        <w:t xml:space="preserve"> </w:t>
      </w:r>
      <w:r>
        <w:t>согласования</w:t>
      </w:r>
      <w:r>
        <w:rPr>
          <w:spacing w:val="1"/>
        </w:rPr>
        <w:t xml:space="preserve"> </w:t>
      </w:r>
      <w:r>
        <w:t>сказуемого</w:t>
      </w:r>
      <w:r>
        <w:rPr>
          <w:spacing w:val="1"/>
        </w:rPr>
        <w:t xml:space="preserve"> </w:t>
      </w:r>
      <w:r>
        <w:t>с</w:t>
      </w:r>
      <w:r>
        <w:rPr>
          <w:spacing w:val="1"/>
        </w:rPr>
        <w:t xml:space="preserve"> </w:t>
      </w:r>
      <w:r>
        <w:t>подлежащим,</w:t>
      </w:r>
      <w:r>
        <w:rPr>
          <w:spacing w:val="1"/>
        </w:rPr>
        <w:t xml:space="preserve"> </w:t>
      </w:r>
      <w:r>
        <w:t>в</w:t>
      </w:r>
      <w:r>
        <w:rPr>
          <w:spacing w:val="1"/>
        </w:rPr>
        <w:t xml:space="preserve"> </w:t>
      </w:r>
      <w:r>
        <w:t>состав</w:t>
      </w:r>
      <w:r>
        <w:rPr>
          <w:spacing w:val="1"/>
        </w:rPr>
        <w:t xml:space="preserve"> </w:t>
      </w:r>
      <w:r>
        <w:t>которого</w:t>
      </w:r>
      <w:r>
        <w:rPr>
          <w:spacing w:val="1"/>
        </w:rPr>
        <w:t xml:space="preserve"> </w:t>
      </w:r>
      <w:r>
        <w:t>входят</w:t>
      </w:r>
      <w:r>
        <w:rPr>
          <w:spacing w:val="1"/>
        </w:rPr>
        <w:t xml:space="preserve"> </w:t>
      </w:r>
      <w:r>
        <w:t>слова</w:t>
      </w:r>
      <w:r>
        <w:rPr>
          <w:spacing w:val="1"/>
        </w:rPr>
        <w:t xml:space="preserve"> </w:t>
      </w:r>
      <w:r>
        <w:t>множество,</w:t>
      </w:r>
      <w:r>
        <w:rPr>
          <w:spacing w:val="1"/>
        </w:rPr>
        <w:t xml:space="preserve"> </w:t>
      </w:r>
      <w:r>
        <w:t>ряд,</w:t>
      </w:r>
      <w:r>
        <w:rPr>
          <w:spacing w:val="1"/>
        </w:rPr>
        <w:t xml:space="preserve"> </w:t>
      </w:r>
      <w:r>
        <w:t>большинство,</w:t>
      </w:r>
      <w:r>
        <w:rPr>
          <w:spacing w:val="-57"/>
        </w:rPr>
        <w:t xml:space="preserve"> </w:t>
      </w:r>
      <w:r>
        <w:t>меньшинство;</w:t>
      </w:r>
      <w:r>
        <w:rPr>
          <w:spacing w:val="1"/>
        </w:rPr>
        <w:t xml:space="preserve"> </w:t>
      </w:r>
      <w:r>
        <w:t>с</w:t>
      </w:r>
      <w:r>
        <w:rPr>
          <w:spacing w:val="1"/>
        </w:rPr>
        <w:t xml:space="preserve"> </w:t>
      </w:r>
      <w:r>
        <w:t>подлежащим,</w:t>
      </w:r>
      <w:r>
        <w:rPr>
          <w:spacing w:val="1"/>
        </w:rPr>
        <w:t xml:space="preserve"> </w:t>
      </w:r>
      <w:r>
        <w:t>выраженным</w:t>
      </w:r>
      <w:r>
        <w:rPr>
          <w:spacing w:val="1"/>
        </w:rPr>
        <w:t xml:space="preserve"> </w:t>
      </w:r>
      <w:r>
        <w:t>количественно-именным</w:t>
      </w:r>
      <w:r>
        <w:rPr>
          <w:spacing w:val="1"/>
        </w:rPr>
        <w:t xml:space="preserve"> </w:t>
      </w:r>
      <w:r>
        <w:t>сочетанием</w:t>
      </w:r>
      <w:r>
        <w:rPr>
          <w:spacing w:val="60"/>
        </w:rPr>
        <w:t xml:space="preserve"> </w:t>
      </w:r>
      <w:r>
        <w:t>(двадцать</w:t>
      </w:r>
      <w:r>
        <w:rPr>
          <w:spacing w:val="1"/>
        </w:rPr>
        <w:t xml:space="preserve"> </w:t>
      </w:r>
      <w:r>
        <w:t>лет,</w:t>
      </w:r>
      <w:r>
        <w:rPr>
          <w:spacing w:val="1"/>
        </w:rPr>
        <w:t xml:space="preserve"> </w:t>
      </w:r>
      <w:r>
        <w:t>пять</w:t>
      </w:r>
      <w:r>
        <w:rPr>
          <w:spacing w:val="1"/>
        </w:rPr>
        <w:t xml:space="preserve"> </w:t>
      </w:r>
      <w:r>
        <w:t>человек);</w:t>
      </w:r>
      <w:r>
        <w:rPr>
          <w:spacing w:val="1"/>
        </w:rPr>
        <w:t xml:space="preserve"> </w:t>
      </w:r>
      <w:r>
        <w:t>имеющим</w:t>
      </w:r>
      <w:r>
        <w:rPr>
          <w:spacing w:val="1"/>
        </w:rPr>
        <w:t xml:space="preserve"> </w:t>
      </w:r>
      <w:r>
        <w:t>в</w:t>
      </w:r>
      <w:r>
        <w:rPr>
          <w:spacing w:val="1"/>
        </w:rPr>
        <w:t xml:space="preserve"> </w:t>
      </w:r>
      <w:r>
        <w:t>своем</w:t>
      </w:r>
      <w:r>
        <w:rPr>
          <w:spacing w:val="1"/>
        </w:rPr>
        <w:t xml:space="preserve"> </w:t>
      </w:r>
      <w:r>
        <w:t>составе</w:t>
      </w:r>
      <w:r>
        <w:rPr>
          <w:spacing w:val="1"/>
        </w:rPr>
        <w:t xml:space="preserve"> </w:t>
      </w:r>
      <w:r>
        <w:t>числительные,</w:t>
      </w:r>
      <w:r>
        <w:rPr>
          <w:spacing w:val="1"/>
        </w:rPr>
        <w:t xml:space="preserve"> </w:t>
      </w:r>
      <w:r>
        <w:t>оканчивающиеся</w:t>
      </w:r>
      <w:r>
        <w:rPr>
          <w:spacing w:val="1"/>
        </w:rPr>
        <w:t xml:space="preserve"> </w:t>
      </w:r>
      <w:r>
        <w:t>на</w:t>
      </w:r>
      <w:r>
        <w:rPr>
          <w:spacing w:val="1"/>
        </w:rPr>
        <w:t xml:space="preserve"> </w:t>
      </w:r>
      <w:r>
        <w:t>один;</w:t>
      </w:r>
      <w:r>
        <w:rPr>
          <w:spacing w:val="1"/>
        </w:rPr>
        <w:t xml:space="preserve"> </w:t>
      </w:r>
      <w:r>
        <w:t>имеющим в своем составе числительные два, три, четыре или числительное, оканчивающееся</w:t>
      </w:r>
      <w:r>
        <w:rPr>
          <w:spacing w:val="1"/>
        </w:rPr>
        <w:t xml:space="preserve"> </w:t>
      </w:r>
      <w:r>
        <w:t>на два, три, четыре. Согласование сказуемого с подлежащим, имеющим при себе приложение</w:t>
      </w:r>
      <w:r>
        <w:rPr>
          <w:spacing w:val="1"/>
        </w:rPr>
        <w:t xml:space="preserve"> </w:t>
      </w:r>
      <w:r>
        <w:t>(типа</w:t>
      </w:r>
      <w:r>
        <w:rPr>
          <w:spacing w:val="1"/>
        </w:rPr>
        <w:t xml:space="preserve"> </w:t>
      </w:r>
      <w:r>
        <w:t>диванкровать,</w:t>
      </w:r>
      <w:r>
        <w:rPr>
          <w:spacing w:val="1"/>
        </w:rPr>
        <w:t xml:space="preserve"> </w:t>
      </w:r>
      <w:r>
        <w:t>озеро</w:t>
      </w:r>
      <w:r>
        <w:rPr>
          <w:spacing w:val="1"/>
        </w:rPr>
        <w:t xml:space="preserve"> </w:t>
      </w:r>
      <w:r>
        <w:t>Байкал).</w:t>
      </w:r>
      <w:r>
        <w:rPr>
          <w:spacing w:val="1"/>
        </w:rPr>
        <w:t xml:space="preserve"> </w:t>
      </w:r>
      <w:r>
        <w:t>Согласование</w:t>
      </w:r>
      <w:r>
        <w:rPr>
          <w:spacing w:val="1"/>
        </w:rPr>
        <w:t xml:space="preserve"> </w:t>
      </w:r>
      <w:r>
        <w:t>сказуемого</w:t>
      </w:r>
      <w:r>
        <w:rPr>
          <w:spacing w:val="1"/>
        </w:rPr>
        <w:t xml:space="preserve"> </w:t>
      </w:r>
      <w:r>
        <w:t>с</w:t>
      </w:r>
      <w:r>
        <w:rPr>
          <w:spacing w:val="1"/>
        </w:rPr>
        <w:t xml:space="preserve"> </w:t>
      </w:r>
      <w:r>
        <w:t>подлежащим,</w:t>
      </w:r>
      <w:r>
        <w:rPr>
          <w:spacing w:val="1"/>
        </w:rPr>
        <w:t xml:space="preserve"> </w:t>
      </w:r>
      <w:r>
        <w:t>выраженным</w:t>
      </w:r>
      <w:r>
        <w:rPr>
          <w:spacing w:val="-57"/>
        </w:rPr>
        <w:t xml:space="preserve"> </w:t>
      </w:r>
      <w:r>
        <w:t>аббревиатурой,</w:t>
      </w:r>
      <w:r>
        <w:rPr>
          <w:spacing w:val="-1"/>
        </w:rPr>
        <w:t xml:space="preserve"> </w:t>
      </w:r>
      <w:r>
        <w:t>заимствованным</w:t>
      </w:r>
      <w:r>
        <w:rPr>
          <w:spacing w:val="-2"/>
        </w:rPr>
        <w:t xml:space="preserve"> </w:t>
      </w:r>
      <w:r>
        <w:t>несклоняемым</w:t>
      </w:r>
      <w:r>
        <w:rPr>
          <w:spacing w:val="-3"/>
        </w:rPr>
        <w:t xml:space="preserve"> </w:t>
      </w:r>
      <w:r>
        <w:t>существительным.</w:t>
      </w:r>
    </w:p>
    <w:p w:rsidR="00C36CF3" w:rsidRDefault="001C1315">
      <w:pPr>
        <w:pStyle w:val="a3"/>
        <w:spacing w:line="276" w:lineRule="auto"/>
        <w:ind w:left="254" w:right="123"/>
      </w:pPr>
      <w:r>
        <w:t>Основные нормы управления: правильный выбор падежной или предложно-падежной формы</w:t>
      </w:r>
      <w:r>
        <w:rPr>
          <w:spacing w:val="1"/>
        </w:rPr>
        <w:t xml:space="preserve"> </w:t>
      </w:r>
      <w:r>
        <w:t>управляемого</w:t>
      </w:r>
      <w:r>
        <w:rPr>
          <w:spacing w:val="-1"/>
        </w:rPr>
        <w:t xml:space="preserve"> </w:t>
      </w:r>
      <w:r>
        <w:t>слова.</w:t>
      </w:r>
    </w:p>
    <w:p w:rsidR="00C36CF3" w:rsidRDefault="001C1315">
      <w:pPr>
        <w:pStyle w:val="a3"/>
        <w:spacing w:line="276" w:lineRule="auto"/>
        <w:ind w:left="258" w:right="2512"/>
        <w:jc w:val="left"/>
      </w:pPr>
      <w:r>
        <w:t>Основные нормы употребления однородных членов предложения.</w:t>
      </w:r>
      <w:r>
        <w:rPr>
          <w:spacing w:val="1"/>
        </w:rPr>
        <w:t xml:space="preserve"> </w:t>
      </w:r>
      <w:r>
        <w:t>Основные нормы употребления причастных и деепричастных оборотов.</w:t>
      </w:r>
      <w:r>
        <w:rPr>
          <w:spacing w:val="-58"/>
        </w:rPr>
        <w:t xml:space="preserve"> </w:t>
      </w:r>
      <w:r>
        <w:t>Основные</w:t>
      </w:r>
      <w:r>
        <w:rPr>
          <w:spacing w:val="-3"/>
        </w:rPr>
        <w:t xml:space="preserve"> </w:t>
      </w:r>
      <w:r>
        <w:t>нормы построения сложных</w:t>
      </w:r>
      <w:r>
        <w:rPr>
          <w:spacing w:val="-2"/>
        </w:rPr>
        <w:t xml:space="preserve"> </w:t>
      </w:r>
      <w:r>
        <w:t>предложений.</w:t>
      </w:r>
    </w:p>
    <w:p w:rsidR="00C36CF3" w:rsidRDefault="001C1315">
      <w:pPr>
        <w:pStyle w:val="2"/>
        <w:spacing w:before="1"/>
        <w:ind w:left="258"/>
        <w:jc w:val="left"/>
      </w:pPr>
      <w:r>
        <w:t>Пунктуация.</w:t>
      </w:r>
      <w:r>
        <w:rPr>
          <w:spacing w:val="-4"/>
        </w:rPr>
        <w:t xml:space="preserve"> </w:t>
      </w:r>
      <w:r>
        <w:t>Основные</w:t>
      </w:r>
      <w:r>
        <w:rPr>
          <w:spacing w:val="-4"/>
        </w:rPr>
        <w:t xml:space="preserve"> </w:t>
      </w:r>
      <w:r>
        <w:t>правила</w:t>
      </w:r>
      <w:r>
        <w:rPr>
          <w:spacing w:val="-3"/>
        </w:rPr>
        <w:t xml:space="preserve"> </w:t>
      </w:r>
      <w:r>
        <w:t>пунктуации.</w:t>
      </w:r>
    </w:p>
    <w:p w:rsidR="00C36CF3" w:rsidRDefault="001C1315">
      <w:pPr>
        <w:pStyle w:val="a3"/>
        <w:spacing w:before="36" w:line="276" w:lineRule="auto"/>
        <w:ind w:left="258" w:right="131"/>
      </w:pPr>
      <w:r>
        <w:t>Пунктуация</w:t>
      </w:r>
      <w:r>
        <w:rPr>
          <w:spacing w:val="1"/>
        </w:rPr>
        <w:t xml:space="preserve"> </w:t>
      </w:r>
      <w:r>
        <w:t>как</w:t>
      </w:r>
      <w:r>
        <w:rPr>
          <w:spacing w:val="1"/>
        </w:rPr>
        <w:t xml:space="preserve"> </w:t>
      </w:r>
      <w:r>
        <w:t>раздел</w:t>
      </w:r>
      <w:r>
        <w:rPr>
          <w:spacing w:val="1"/>
        </w:rPr>
        <w:t xml:space="preserve"> </w:t>
      </w:r>
      <w:r>
        <w:t>лингвистики</w:t>
      </w:r>
      <w:r>
        <w:rPr>
          <w:spacing w:val="1"/>
        </w:rPr>
        <w:t xml:space="preserve"> </w:t>
      </w:r>
      <w:r>
        <w:t>(повторение,</w:t>
      </w:r>
      <w:r>
        <w:rPr>
          <w:spacing w:val="1"/>
        </w:rPr>
        <w:t xml:space="preserve"> </w:t>
      </w:r>
      <w:r>
        <w:t>обобщение).</w:t>
      </w:r>
      <w:r>
        <w:rPr>
          <w:spacing w:val="1"/>
        </w:rPr>
        <w:t xml:space="preserve"> </w:t>
      </w:r>
      <w:r>
        <w:t>Пунктуационный</w:t>
      </w:r>
      <w:r>
        <w:rPr>
          <w:spacing w:val="1"/>
        </w:rPr>
        <w:t xml:space="preserve"> </w:t>
      </w:r>
      <w:r>
        <w:t>анализ</w:t>
      </w:r>
      <w:r>
        <w:rPr>
          <w:spacing w:val="1"/>
        </w:rPr>
        <w:t xml:space="preserve"> </w:t>
      </w:r>
      <w:r>
        <w:t>предложения.</w:t>
      </w:r>
    </w:p>
    <w:p w:rsidR="00C36CF3" w:rsidRDefault="001C1315">
      <w:pPr>
        <w:pStyle w:val="a3"/>
        <w:spacing w:before="2" w:line="276" w:lineRule="auto"/>
        <w:ind w:left="254" w:right="130"/>
      </w:pPr>
      <w:r>
        <w:t>Разделы</w:t>
      </w:r>
      <w:r>
        <w:rPr>
          <w:spacing w:val="1"/>
        </w:rPr>
        <w:t xml:space="preserve"> </w:t>
      </w:r>
      <w:r>
        <w:t>русской</w:t>
      </w:r>
      <w:r>
        <w:rPr>
          <w:spacing w:val="1"/>
        </w:rPr>
        <w:t xml:space="preserve"> </w:t>
      </w:r>
      <w:r>
        <w:t>пунктуации</w:t>
      </w:r>
      <w:r>
        <w:rPr>
          <w:spacing w:val="1"/>
        </w:rPr>
        <w:t xml:space="preserve"> </w:t>
      </w:r>
      <w:r>
        <w:t>и</w:t>
      </w:r>
      <w:r>
        <w:rPr>
          <w:spacing w:val="1"/>
        </w:rPr>
        <w:t xml:space="preserve"> </w:t>
      </w:r>
      <w:r>
        <w:t>система</w:t>
      </w:r>
      <w:r>
        <w:rPr>
          <w:spacing w:val="1"/>
        </w:rPr>
        <w:t xml:space="preserve"> </w:t>
      </w:r>
      <w:r>
        <w:t>правил,</w:t>
      </w:r>
      <w:r>
        <w:rPr>
          <w:spacing w:val="1"/>
        </w:rPr>
        <w:t xml:space="preserve"> </w:t>
      </w:r>
      <w:r>
        <w:t>включенных</w:t>
      </w:r>
      <w:r>
        <w:rPr>
          <w:spacing w:val="1"/>
        </w:rPr>
        <w:t xml:space="preserve"> </w:t>
      </w:r>
      <w:r>
        <w:t>в</w:t>
      </w:r>
      <w:r>
        <w:rPr>
          <w:spacing w:val="1"/>
        </w:rPr>
        <w:t xml:space="preserve"> </w:t>
      </w:r>
      <w:r>
        <w:t>каждый</w:t>
      </w:r>
      <w:r>
        <w:rPr>
          <w:spacing w:val="1"/>
        </w:rPr>
        <w:t xml:space="preserve"> </w:t>
      </w:r>
      <w:r>
        <w:t>из</w:t>
      </w:r>
      <w:r>
        <w:rPr>
          <w:spacing w:val="1"/>
        </w:rPr>
        <w:t xml:space="preserve"> </w:t>
      </w:r>
      <w:r>
        <w:t>них:</w:t>
      </w:r>
      <w:r>
        <w:rPr>
          <w:spacing w:val="1"/>
        </w:rPr>
        <w:t xml:space="preserve"> </w:t>
      </w:r>
      <w:r>
        <w:t>знаки</w:t>
      </w:r>
      <w:r>
        <w:rPr>
          <w:spacing w:val="1"/>
        </w:rPr>
        <w:t xml:space="preserve"> </w:t>
      </w:r>
      <w:r>
        <w:t>препинания в конце предложений; знаки препинания внутри простого предложения; знаки</w:t>
      </w:r>
      <w:r>
        <w:rPr>
          <w:spacing w:val="1"/>
        </w:rPr>
        <w:t xml:space="preserve"> </w:t>
      </w:r>
      <w:r>
        <w:t>препинания между частями сложного предложения; знаки препинания при передаче чужой</w:t>
      </w:r>
      <w:r>
        <w:rPr>
          <w:spacing w:val="1"/>
        </w:rPr>
        <w:t xml:space="preserve"> </w:t>
      </w:r>
      <w:r>
        <w:t>речи.</w:t>
      </w:r>
    </w:p>
    <w:p w:rsidR="00C36CF3" w:rsidRDefault="001C1315">
      <w:pPr>
        <w:pStyle w:val="a3"/>
        <w:ind w:left="258"/>
      </w:pPr>
      <w:r>
        <w:t>Сочетание</w:t>
      </w:r>
      <w:r>
        <w:rPr>
          <w:spacing w:val="-4"/>
        </w:rPr>
        <w:t xml:space="preserve"> </w:t>
      </w:r>
      <w:r>
        <w:t>знаков</w:t>
      </w:r>
      <w:r>
        <w:rPr>
          <w:spacing w:val="-3"/>
        </w:rPr>
        <w:t xml:space="preserve"> </w:t>
      </w:r>
      <w:r>
        <w:t>препинания.</w:t>
      </w:r>
    </w:p>
    <w:p w:rsidR="00C36CF3" w:rsidRDefault="001C1315">
      <w:pPr>
        <w:pStyle w:val="a3"/>
        <w:spacing w:before="41" w:line="276" w:lineRule="auto"/>
        <w:ind w:left="258" w:right="919"/>
        <w:jc w:val="left"/>
      </w:pPr>
      <w:r>
        <w:t>Знаки</w:t>
      </w:r>
      <w:r>
        <w:rPr>
          <w:spacing w:val="-3"/>
        </w:rPr>
        <w:t xml:space="preserve"> </w:t>
      </w:r>
      <w:r>
        <w:t>препинания</w:t>
      </w:r>
      <w:r>
        <w:rPr>
          <w:spacing w:val="-3"/>
        </w:rPr>
        <w:t xml:space="preserve"> </w:t>
      </w:r>
      <w:r>
        <w:t>и</w:t>
      </w:r>
      <w:r>
        <w:rPr>
          <w:spacing w:val="-4"/>
        </w:rPr>
        <w:t xml:space="preserve"> </w:t>
      </w:r>
      <w:r>
        <w:t>их</w:t>
      </w:r>
      <w:r>
        <w:rPr>
          <w:spacing w:val="-4"/>
        </w:rPr>
        <w:t xml:space="preserve"> </w:t>
      </w:r>
      <w:r>
        <w:t>функции.</w:t>
      </w:r>
      <w:r>
        <w:rPr>
          <w:spacing w:val="-3"/>
        </w:rPr>
        <w:t xml:space="preserve"> </w:t>
      </w:r>
      <w:r>
        <w:t>Знаки</w:t>
      </w:r>
      <w:r>
        <w:rPr>
          <w:spacing w:val="-4"/>
        </w:rPr>
        <w:t xml:space="preserve"> </w:t>
      </w:r>
      <w:r>
        <w:t>препинания</w:t>
      </w:r>
      <w:r>
        <w:rPr>
          <w:spacing w:val="-3"/>
        </w:rPr>
        <w:t xml:space="preserve"> </w:t>
      </w:r>
      <w:r>
        <w:t>между</w:t>
      </w:r>
      <w:r>
        <w:rPr>
          <w:spacing w:val="-8"/>
        </w:rPr>
        <w:t xml:space="preserve"> </w:t>
      </w:r>
      <w:r>
        <w:t>подлежащим</w:t>
      </w:r>
      <w:r>
        <w:rPr>
          <w:spacing w:val="-3"/>
        </w:rPr>
        <w:t xml:space="preserve"> </w:t>
      </w:r>
      <w:r>
        <w:t>и</w:t>
      </w:r>
      <w:r>
        <w:rPr>
          <w:spacing w:val="-3"/>
        </w:rPr>
        <w:t xml:space="preserve"> </w:t>
      </w:r>
      <w:r>
        <w:t>сказуемым.</w:t>
      </w:r>
      <w:r>
        <w:rPr>
          <w:spacing w:val="-57"/>
        </w:rPr>
        <w:t xml:space="preserve"> </w:t>
      </w:r>
      <w:r>
        <w:t>Знаки</w:t>
      </w:r>
      <w:r>
        <w:rPr>
          <w:spacing w:val="-1"/>
        </w:rPr>
        <w:t xml:space="preserve"> </w:t>
      </w:r>
      <w:r>
        <w:t>препинания в</w:t>
      </w:r>
      <w:r>
        <w:rPr>
          <w:spacing w:val="-2"/>
        </w:rPr>
        <w:t xml:space="preserve"> </w:t>
      </w:r>
      <w:r>
        <w:t>предложениях</w:t>
      </w:r>
      <w:r>
        <w:rPr>
          <w:spacing w:val="2"/>
        </w:rPr>
        <w:t xml:space="preserve"> </w:t>
      </w:r>
      <w:r>
        <w:t>с</w:t>
      </w:r>
      <w:r>
        <w:rPr>
          <w:spacing w:val="-1"/>
        </w:rPr>
        <w:t xml:space="preserve"> </w:t>
      </w:r>
      <w:r>
        <w:t>однородными</w:t>
      </w:r>
      <w:r>
        <w:rPr>
          <w:spacing w:val="-1"/>
        </w:rPr>
        <w:t xml:space="preserve"> </w:t>
      </w:r>
      <w:r>
        <w:t>членами.</w:t>
      </w:r>
    </w:p>
    <w:p w:rsidR="00C36CF3" w:rsidRDefault="001C1315">
      <w:pPr>
        <w:pStyle w:val="a3"/>
        <w:spacing w:line="275" w:lineRule="exact"/>
        <w:ind w:left="258"/>
        <w:jc w:val="left"/>
      </w:pPr>
      <w:r>
        <w:t>Знаки</w:t>
      </w:r>
      <w:r>
        <w:rPr>
          <w:spacing w:val="-3"/>
        </w:rPr>
        <w:t xml:space="preserve"> </w:t>
      </w:r>
      <w:r>
        <w:t>препинания</w:t>
      </w:r>
      <w:r>
        <w:rPr>
          <w:spacing w:val="-3"/>
        </w:rPr>
        <w:t xml:space="preserve"> </w:t>
      </w:r>
      <w:r>
        <w:t>при</w:t>
      </w:r>
      <w:r>
        <w:rPr>
          <w:spacing w:val="-4"/>
        </w:rPr>
        <w:t xml:space="preserve"> </w:t>
      </w:r>
      <w:r>
        <w:t>обособлении.</w:t>
      </w:r>
    </w:p>
    <w:p w:rsidR="00C36CF3" w:rsidRDefault="001C1315">
      <w:pPr>
        <w:pStyle w:val="a3"/>
        <w:spacing w:before="43" w:line="276" w:lineRule="auto"/>
        <w:ind w:left="258" w:right="180" w:hanging="5"/>
        <w:jc w:val="left"/>
      </w:pPr>
      <w:r>
        <w:t>Знаки препинания в предложениях с вводными конструкциями, обращениями, междометиями.</w:t>
      </w:r>
      <w:r>
        <w:rPr>
          <w:spacing w:val="-57"/>
        </w:rPr>
        <w:t xml:space="preserve"> </w:t>
      </w:r>
      <w:r>
        <w:t>Знаки</w:t>
      </w:r>
      <w:r>
        <w:rPr>
          <w:spacing w:val="-1"/>
        </w:rPr>
        <w:t xml:space="preserve"> </w:t>
      </w:r>
      <w:r>
        <w:t>препинания в</w:t>
      </w:r>
      <w:r>
        <w:rPr>
          <w:spacing w:val="-1"/>
        </w:rPr>
        <w:t xml:space="preserve"> </w:t>
      </w:r>
      <w:r>
        <w:t>сложном</w:t>
      </w:r>
      <w:r>
        <w:rPr>
          <w:spacing w:val="-1"/>
        </w:rPr>
        <w:t xml:space="preserve"> </w:t>
      </w:r>
      <w:r>
        <w:t>предложении.</w:t>
      </w:r>
    </w:p>
    <w:p w:rsidR="00C36CF3" w:rsidRDefault="001C1315">
      <w:pPr>
        <w:pStyle w:val="a3"/>
        <w:spacing w:line="276" w:lineRule="auto"/>
        <w:ind w:left="258" w:right="2840"/>
        <w:jc w:val="left"/>
      </w:pPr>
      <w:r>
        <w:t>Знаки</w:t>
      </w:r>
      <w:r>
        <w:rPr>
          <w:spacing w:val="-3"/>
        </w:rPr>
        <w:t xml:space="preserve"> </w:t>
      </w:r>
      <w:r>
        <w:t>препинания</w:t>
      </w:r>
      <w:r>
        <w:rPr>
          <w:spacing w:val="-3"/>
        </w:rPr>
        <w:t xml:space="preserve"> </w:t>
      </w:r>
      <w:r>
        <w:t>в</w:t>
      </w:r>
      <w:r>
        <w:rPr>
          <w:spacing w:val="-4"/>
        </w:rPr>
        <w:t xml:space="preserve"> </w:t>
      </w:r>
      <w:r>
        <w:t>сложном</w:t>
      </w:r>
      <w:r>
        <w:rPr>
          <w:spacing w:val="-4"/>
        </w:rPr>
        <w:t xml:space="preserve"> </w:t>
      </w:r>
      <w:r>
        <w:t>предложении</w:t>
      </w:r>
      <w:r>
        <w:rPr>
          <w:spacing w:val="-3"/>
        </w:rPr>
        <w:t xml:space="preserve"> </w:t>
      </w:r>
      <w:r>
        <w:t>с</w:t>
      </w:r>
      <w:r>
        <w:rPr>
          <w:spacing w:val="-3"/>
        </w:rPr>
        <w:t xml:space="preserve"> </w:t>
      </w:r>
      <w:r>
        <w:t>разными</w:t>
      </w:r>
      <w:r>
        <w:rPr>
          <w:spacing w:val="-3"/>
        </w:rPr>
        <w:t xml:space="preserve"> </w:t>
      </w:r>
      <w:r>
        <w:t>видами</w:t>
      </w:r>
      <w:r>
        <w:rPr>
          <w:spacing w:val="-3"/>
        </w:rPr>
        <w:t xml:space="preserve"> </w:t>
      </w:r>
      <w:r>
        <w:t>связи.</w:t>
      </w:r>
      <w:r>
        <w:rPr>
          <w:spacing w:val="-57"/>
        </w:rPr>
        <w:t xml:space="preserve"> </w:t>
      </w:r>
      <w:r>
        <w:t>Знаки</w:t>
      </w:r>
      <w:r>
        <w:rPr>
          <w:spacing w:val="-1"/>
        </w:rPr>
        <w:t xml:space="preserve"> </w:t>
      </w:r>
      <w:r>
        <w:t>препинания при</w:t>
      </w:r>
      <w:r>
        <w:rPr>
          <w:spacing w:val="-3"/>
        </w:rPr>
        <w:t xml:space="preserve"> </w:t>
      </w:r>
      <w:r>
        <w:t>передаче</w:t>
      </w:r>
      <w:r>
        <w:rPr>
          <w:spacing w:val="1"/>
        </w:rPr>
        <w:t xml:space="preserve"> </w:t>
      </w:r>
      <w:r>
        <w:t>чужой</w:t>
      </w:r>
      <w:r>
        <w:rPr>
          <w:spacing w:val="-1"/>
        </w:rPr>
        <w:t xml:space="preserve"> </w:t>
      </w:r>
      <w:r>
        <w:t>речи.</w:t>
      </w:r>
    </w:p>
    <w:p w:rsidR="00C36CF3" w:rsidRDefault="001C1315">
      <w:pPr>
        <w:pStyle w:val="2"/>
        <w:spacing w:before="5"/>
        <w:ind w:left="258"/>
        <w:jc w:val="left"/>
      </w:pPr>
      <w:r>
        <w:t>Функциональная</w:t>
      </w:r>
      <w:r>
        <w:rPr>
          <w:spacing w:val="-4"/>
        </w:rPr>
        <w:t xml:space="preserve"> </w:t>
      </w:r>
      <w:r>
        <w:t>стилистика.</w:t>
      </w:r>
      <w:r>
        <w:rPr>
          <w:spacing w:val="-4"/>
        </w:rPr>
        <w:t xml:space="preserve"> </w:t>
      </w:r>
      <w:r>
        <w:t>Культура</w:t>
      </w:r>
      <w:r>
        <w:rPr>
          <w:spacing w:val="-4"/>
        </w:rPr>
        <w:t xml:space="preserve"> </w:t>
      </w:r>
      <w:r>
        <w:t>речи.</w:t>
      </w:r>
    </w:p>
    <w:p w:rsidR="00C36CF3" w:rsidRDefault="00C36CF3">
      <w:pPr>
        <w:sectPr w:rsidR="00C36CF3">
          <w:pgSz w:w="11900" w:h="16850"/>
          <w:pgMar w:top="980" w:right="600" w:bottom="280" w:left="1100" w:header="720" w:footer="720" w:gutter="0"/>
          <w:cols w:space="720"/>
        </w:sectPr>
      </w:pPr>
    </w:p>
    <w:p w:rsidR="00C36CF3" w:rsidRDefault="001C1315">
      <w:pPr>
        <w:pStyle w:val="a3"/>
        <w:spacing w:before="69" w:line="276" w:lineRule="auto"/>
        <w:ind w:left="258" w:right="133"/>
      </w:pPr>
      <w:r>
        <w:lastRenderedPageBreak/>
        <w:t>Функциональная</w:t>
      </w:r>
      <w:r>
        <w:rPr>
          <w:spacing w:val="1"/>
        </w:rPr>
        <w:t xml:space="preserve"> </w:t>
      </w:r>
      <w:r>
        <w:t>стилистика</w:t>
      </w:r>
      <w:r>
        <w:rPr>
          <w:spacing w:val="1"/>
        </w:rPr>
        <w:t xml:space="preserve"> </w:t>
      </w:r>
      <w:r>
        <w:t>как</w:t>
      </w:r>
      <w:r>
        <w:rPr>
          <w:spacing w:val="1"/>
        </w:rPr>
        <w:t xml:space="preserve"> </w:t>
      </w:r>
      <w:r>
        <w:t>раздел</w:t>
      </w:r>
      <w:r>
        <w:rPr>
          <w:spacing w:val="1"/>
        </w:rPr>
        <w:t xml:space="preserve"> </w:t>
      </w:r>
      <w:r>
        <w:t>лингвистики.</w:t>
      </w:r>
      <w:r>
        <w:rPr>
          <w:spacing w:val="1"/>
        </w:rPr>
        <w:t xml:space="preserve"> </w:t>
      </w:r>
      <w:r>
        <w:t>Стилистическая</w:t>
      </w:r>
      <w:r>
        <w:rPr>
          <w:spacing w:val="1"/>
        </w:rPr>
        <w:t xml:space="preserve"> </w:t>
      </w:r>
      <w:r>
        <w:t>норма</w:t>
      </w:r>
      <w:r>
        <w:rPr>
          <w:spacing w:val="1"/>
        </w:rPr>
        <w:t xml:space="preserve"> </w:t>
      </w:r>
      <w:r>
        <w:t>(повторение,</w:t>
      </w:r>
      <w:r>
        <w:rPr>
          <w:spacing w:val="1"/>
        </w:rPr>
        <w:t xml:space="preserve"> </w:t>
      </w:r>
      <w:r>
        <w:t>обобщение).</w:t>
      </w:r>
    </w:p>
    <w:p w:rsidR="00C36CF3" w:rsidRDefault="001C1315">
      <w:pPr>
        <w:pStyle w:val="a3"/>
        <w:spacing w:line="276" w:lineRule="auto"/>
        <w:ind w:left="258" w:right="121"/>
      </w:pPr>
      <w:r>
        <w:t>Разговорная речь, сферы ее использования, назначение. Основные признаки разговорной речи:</w:t>
      </w:r>
      <w:r>
        <w:rPr>
          <w:spacing w:val="-57"/>
        </w:rPr>
        <w:t xml:space="preserve"> </w:t>
      </w:r>
      <w:r>
        <w:t>неофициальность,</w:t>
      </w:r>
      <w:r>
        <w:rPr>
          <w:spacing w:val="1"/>
        </w:rPr>
        <w:t xml:space="preserve"> </w:t>
      </w:r>
      <w:r>
        <w:t>экспрессивность,</w:t>
      </w:r>
      <w:r>
        <w:rPr>
          <w:spacing w:val="1"/>
        </w:rPr>
        <w:t xml:space="preserve"> </w:t>
      </w:r>
      <w:r>
        <w:t>неподготовленность,</w:t>
      </w:r>
      <w:r>
        <w:rPr>
          <w:spacing w:val="1"/>
        </w:rPr>
        <w:t xml:space="preserve"> </w:t>
      </w:r>
      <w:r>
        <w:t>преимущественно</w:t>
      </w:r>
      <w:r>
        <w:rPr>
          <w:spacing w:val="1"/>
        </w:rPr>
        <w:t xml:space="preserve"> </w:t>
      </w:r>
      <w:r>
        <w:t>диалогическая</w:t>
      </w:r>
      <w:r>
        <w:rPr>
          <w:spacing w:val="1"/>
        </w:rPr>
        <w:t xml:space="preserve"> </w:t>
      </w:r>
      <w:r>
        <w:t>форма.</w:t>
      </w:r>
      <w:r>
        <w:rPr>
          <w:spacing w:val="1"/>
        </w:rPr>
        <w:t xml:space="preserve"> </w:t>
      </w:r>
      <w:r>
        <w:t>Фонетические,</w:t>
      </w:r>
      <w:r>
        <w:rPr>
          <w:spacing w:val="1"/>
        </w:rPr>
        <w:t xml:space="preserve"> </w:t>
      </w:r>
      <w:r>
        <w:t>интонационные,</w:t>
      </w:r>
      <w:r>
        <w:rPr>
          <w:spacing w:val="1"/>
        </w:rPr>
        <w:t xml:space="preserve"> </w:t>
      </w:r>
      <w:r>
        <w:t>лексические,</w:t>
      </w:r>
      <w:r>
        <w:rPr>
          <w:spacing w:val="1"/>
        </w:rPr>
        <w:t xml:space="preserve"> </w:t>
      </w:r>
      <w:r>
        <w:t>морфологические,</w:t>
      </w:r>
      <w:r>
        <w:rPr>
          <w:spacing w:val="1"/>
        </w:rPr>
        <w:t xml:space="preserve"> </w:t>
      </w:r>
      <w:r>
        <w:t>синтаксические</w:t>
      </w:r>
      <w:r>
        <w:rPr>
          <w:spacing w:val="1"/>
        </w:rPr>
        <w:t xml:space="preserve"> </w:t>
      </w:r>
      <w:r>
        <w:t>особенности разговорной речи. Основные жанры разговорной речи: устный рассказ, беседа,</w:t>
      </w:r>
      <w:r>
        <w:rPr>
          <w:spacing w:val="1"/>
        </w:rPr>
        <w:t xml:space="preserve"> </w:t>
      </w:r>
      <w:r>
        <w:t>спор</w:t>
      </w:r>
      <w:r>
        <w:rPr>
          <w:spacing w:val="-1"/>
        </w:rPr>
        <w:t xml:space="preserve"> </w:t>
      </w:r>
      <w:r>
        <w:t>и другие</w:t>
      </w:r>
      <w:r>
        <w:rPr>
          <w:spacing w:val="1"/>
        </w:rPr>
        <w:t xml:space="preserve"> </w:t>
      </w:r>
      <w:r>
        <w:t>(обзор).</w:t>
      </w:r>
    </w:p>
    <w:p w:rsidR="00C36CF3" w:rsidRDefault="001C1315">
      <w:pPr>
        <w:pStyle w:val="a3"/>
        <w:spacing w:line="276" w:lineRule="auto"/>
        <w:ind w:left="258" w:right="123"/>
      </w:pPr>
      <w:r>
        <w:t>Научный стиль, сферы его использования, назначение. Основные признаки научного стиля:</w:t>
      </w:r>
      <w:r>
        <w:rPr>
          <w:spacing w:val="1"/>
        </w:rPr>
        <w:t xml:space="preserve"> </w:t>
      </w:r>
      <w:r>
        <w:t>отвлеченность,</w:t>
      </w:r>
      <w:r>
        <w:rPr>
          <w:spacing w:val="1"/>
        </w:rPr>
        <w:t xml:space="preserve"> </w:t>
      </w:r>
      <w:r>
        <w:t>логичность,</w:t>
      </w:r>
      <w:r>
        <w:rPr>
          <w:spacing w:val="1"/>
        </w:rPr>
        <w:t xml:space="preserve"> </w:t>
      </w:r>
      <w:r>
        <w:t>точность,</w:t>
      </w:r>
      <w:r>
        <w:rPr>
          <w:spacing w:val="1"/>
        </w:rPr>
        <w:t xml:space="preserve"> </w:t>
      </w:r>
      <w:r>
        <w:t>объективность.</w:t>
      </w:r>
      <w:r>
        <w:rPr>
          <w:spacing w:val="1"/>
        </w:rPr>
        <w:t xml:space="preserve"> </w:t>
      </w:r>
      <w:r>
        <w:t>Лексические,</w:t>
      </w:r>
      <w:r>
        <w:rPr>
          <w:spacing w:val="1"/>
        </w:rPr>
        <w:t xml:space="preserve"> </w:t>
      </w:r>
      <w:r>
        <w:t>морфологические,</w:t>
      </w:r>
      <w:r>
        <w:rPr>
          <w:spacing w:val="1"/>
        </w:rPr>
        <w:t xml:space="preserve"> </w:t>
      </w:r>
      <w:r>
        <w:t>синтаксические особенности научного стиля. Основные подстили научного стиля. Основные</w:t>
      </w:r>
      <w:r>
        <w:rPr>
          <w:spacing w:val="1"/>
        </w:rPr>
        <w:t xml:space="preserve"> </w:t>
      </w:r>
      <w:r>
        <w:t>жанры</w:t>
      </w:r>
      <w:r>
        <w:rPr>
          <w:spacing w:val="1"/>
        </w:rPr>
        <w:t xml:space="preserve"> </w:t>
      </w:r>
      <w:r>
        <w:t>научного</w:t>
      </w:r>
      <w:r>
        <w:rPr>
          <w:spacing w:val="1"/>
        </w:rPr>
        <w:t xml:space="preserve"> </w:t>
      </w:r>
      <w:r>
        <w:t>стиля:</w:t>
      </w:r>
      <w:r>
        <w:rPr>
          <w:spacing w:val="1"/>
        </w:rPr>
        <w:t xml:space="preserve"> </w:t>
      </w:r>
      <w:r>
        <w:t>монография,</w:t>
      </w:r>
      <w:r>
        <w:rPr>
          <w:spacing w:val="1"/>
        </w:rPr>
        <w:t xml:space="preserve"> </w:t>
      </w:r>
      <w:r>
        <w:t>диссертация,</w:t>
      </w:r>
      <w:r>
        <w:rPr>
          <w:spacing w:val="1"/>
        </w:rPr>
        <w:t xml:space="preserve"> </w:t>
      </w:r>
      <w:r>
        <w:t>научная</w:t>
      </w:r>
      <w:r>
        <w:rPr>
          <w:spacing w:val="1"/>
        </w:rPr>
        <w:t xml:space="preserve"> </w:t>
      </w:r>
      <w:r>
        <w:t>статья,</w:t>
      </w:r>
      <w:r>
        <w:rPr>
          <w:spacing w:val="1"/>
        </w:rPr>
        <w:t xml:space="preserve"> </w:t>
      </w:r>
      <w:r>
        <w:t>реферат,</w:t>
      </w:r>
      <w:r>
        <w:rPr>
          <w:spacing w:val="1"/>
        </w:rPr>
        <w:t xml:space="preserve"> </w:t>
      </w:r>
      <w:r>
        <w:t>словарь,</w:t>
      </w:r>
      <w:r>
        <w:rPr>
          <w:spacing w:val="1"/>
        </w:rPr>
        <w:t xml:space="preserve"> </w:t>
      </w:r>
      <w:r>
        <w:t>справочник,</w:t>
      </w:r>
      <w:r>
        <w:rPr>
          <w:spacing w:val="1"/>
        </w:rPr>
        <w:t xml:space="preserve"> </w:t>
      </w:r>
      <w:r>
        <w:t>учебник и</w:t>
      </w:r>
      <w:r>
        <w:rPr>
          <w:spacing w:val="-3"/>
        </w:rPr>
        <w:t xml:space="preserve"> </w:t>
      </w:r>
      <w:r>
        <w:t>учебное</w:t>
      </w:r>
      <w:r>
        <w:rPr>
          <w:spacing w:val="-1"/>
        </w:rPr>
        <w:t xml:space="preserve"> </w:t>
      </w:r>
      <w:r>
        <w:t>пособие,</w:t>
      </w:r>
      <w:r>
        <w:rPr>
          <w:spacing w:val="-1"/>
        </w:rPr>
        <w:t xml:space="preserve"> </w:t>
      </w:r>
      <w:r>
        <w:t>лекция, доклад</w:t>
      </w:r>
      <w:r>
        <w:rPr>
          <w:spacing w:val="-1"/>
        </w:rPr>
        <w:t xml:space="preserve"> </w:t>
      </w:r>
      <w:r>
        <w:t>и</w:t>
      </w:r>
      <w:r>
        <w:rPr>
          <w:spacing w:val="1"/>
        </w:rPr>
        <w:t xml:space="preserve"> </w:t>
      </w:r>
      <w:r>
        <w:t>другие</w:t>
      </w:r>
      <w:r>
        <w:rPr>
          <w:spacing w:val="-2"/>
        </w:rPr>
        <w:t xml:space="preserve"> </w:t>
      </w:r>
      <w:r>
        <w:t>(обзор).</w:t>
      </w:r>
    </w:p>
    <w:p w:rsidR="00C36CF3" w:rsidRDefault="001C1315">
      <w:pPr>
        <w:pStyle w:val="a3"/>
        <w:spacing w:line="276" w:lineRule="auto"/>
        <w:ind w:left="258" w:right="123"/>
      </w:pPr>
      <w:r>
        <w:t>Официально-деловой</w:t>
      </w:r>
      <w:r>
        <w:rPr>
          <w:spacing w:val="1"/>
        </w:rPr>
        <w:t xml:space="preserve"> </w:t>
      </w:r>
      <w:r>
        <w:t>стиль,</w:t>
      </w:r>
      <w:r>
        <w:rPr>
          <w:spacing w:val="1"/>
        </w:rPr>
        <w:t xml:space="preserve"> </w:t>
      </w:r>
      <w:r>
        <w:t>сферы</w:t>
      </w:r>
      <w:r>
        <w:rPr>
          <w:spacing w:val="1"/>
        </w:rPr>
        <w:t xml:space="preserve"> </w:t>
      </w:r>
      <w:r>
        <w:t>его</w:t>
      </w:r>
      <w:r>
        <w:rPr>
          <w:spacing w:val="1"/>
        </w:rPr>
        <w:t xml:space="preserve"> </w:t>
      </w:r>
      <w:r>
        <w:t>использования,</w:t>
      </w:r>
      <w:r>
        <w:rPr>
          <w:spacing w:val="1"/>
        </w:rPr>
        <w:t xml:space="preserve"> </w:t>
      </w:r>
      <w:r>
        <w:t>назначение.</w:t>
      </w:r>
      <w:r>
        <w:rPr>
          <w:spacing w:val="1"/>
        </w:rPr>
        <w:t xml:space="preserve"> </w:t>
      </w:r>
      <w:r>
        <w:t>Основные</w:t>
      </w:r>
      <w:r>
        <w:rPr>
          <w:spacing w:val="1"/>
        </w:rPr>
        <w:t xml:space="preserve"> </w:t>
      </w:r>
      <w:r>
        <w:t>признаки</w:t>
      </w:r>
      <w:r>
        <w:rPr>
          <w:spacing w:val="1"/>
        </w:rPr>
        <w:t xml:space="preserve"> </w:t>
      </w:r>
      <w:r>
        <w:t>официально-делового стиля: точность, стандартизированность, стереотипность. Лексические,</w:t>
      </w:r>
      <w:r>
        <w:rPr>
          <w:spacing w:val="1"/>
        </w:rPr>
        <w:t xml:space="preserve"> </w:t>
      </w:r>
      <w:r>
        <w:t>морфологические, синтаксические особенности официально-делового стиля. Основные жанры</w:t>
      </w:r>
      <w:r>
        <w:rPr>
          <w:spacing w:val="1"/>
        </w:rPr>
        <w:t xml:space="preserve"> </w:t>
      </w:r>
      <w:r>
        <w:t>официально-делового</w:t>
      </w:r>
      <w:r>
        <w:rPr>
          <w:spacing w:val="1"/>
        </w:rPr>
        <w:t xml:space="preserve"> </w:t>
      </w:r>
      <w:r>
        <w:t>стиля:</w:t>
      </w:r>
      <w:r>
        <w:rPr>
          <w:spacing w:val="1"/>
        </w:rPr>
        <w:t xml:space="preserve"> </w:t>
      </w:r>
      <w:r>
        <w:t>закон,</w:t>
      </w:r>
      <w:r>
        <w:rPr>
          <w:spacing w:val="1"/>
        </w:rPr>
        <w:t xml:space="preserve"> </w:t>
      </w:r>
      <w:r>
        <w:t>устав,</w:t>
      </w:r>
      <w:r>
        <w:rPr>
          <w:spacing w:val="1"/>
        </w:rPr>
        <w:t xml:space="preserve"> </w:t>
      </w:r>
      <w:r>
        <w:t>приказ;</w:t>
      </w:r>
      <w:r>
        <w:rPr>
          <w:spacing w:val="1"/>
        </w:rPr>
        <w:t xml:space="preserve"> </w:t>
      </w:r>
      <w:r>
        <w:t>расписка,</w:t>
      </w:r>
      <w:r>
        <w:rPr>
          <w:spacing w:val="1"/>
        </w:rPr>
        <w:t xml:space="preserve"> </w:t>
      </w:r>
      <w:r>
        <w:t>заявление,</w:t>
      </w:r>
      <w:r>
        <w:rPr>
          <w:spacing w:val="1"/>
        </w:rPr>
        <w:t xml:space="preserve"> </w:t>
      </w:r>
      <w:r>
        <w:t>доверенность;</w:t>
      </w:r>
      <w:r>
        <w:rPr>
          <w:spacing w:val="1"/>
        </w:rPr>
        <w:t xml:space="preserve"> </w:t>
      </w:r>
      <w:r>
        <w:t>автобиография,</w:t>
      </w:r>
      <w:r>
        <w:rPr>
          <w:spacing w:val="-4"/>
        </w:rPr>
        <w:t xml:space="preserve"> </w:t>
      </w:r>
      <w:r>
        <w:t>характеристика, резюме</w:t>
      </w:r>
      <w:r>
        <w:rPr>
          <w:spacing w:val="-1"/>
        </w:rPr>
        <w:t xml:space="preserve"> </w:t>
      </w:r>
      <w:r>
        <w:t>и другие</w:t>
      </w:r>
      <w:r>
        <w:rPr>
          <w:spacing w:val="-1"/>
        </w:rPr>
        <w:t xml:space="preserve"> </w:t>
      </w:r>
      <w:r>
        <w:t>(обзор).</w:t>
      </w:r>
    </w:p>
    <w:p w:rsidR="00C36CF3" w:rsidRDefault="001C1315">
      <w:pPr>
        <w:pStyle w:val="a3"/>
        <w:spacing w:before="1" w:line="276" w:lineRule="auto"/>
        <w:ind w:left="258" w:right="130"/>
      </w:pPr>
      <w:r>
        <w:t>Публицистический</w:t>
      </w:r>
      <w:r>
        <w:rPr>
          <w:spacing w:val="1"/>
        </w:rPr>
        <w:t xml:space="preserve"> </w:t>
      </w:r>
      <w:r>
        <w:t>стиль,</w:t>
      </w:r>
      <w:r>
        <w:rPr>
          <w:spacing w:val="1"/>
        </w:rPr>
        <w:t xml:space="preserve"> </w:t>
      </w:r>
      <w:r>
        <w:t>сферы</w:t>
      </w:r>
      <w:r>
        <w:rPr>
          <w:spacing w:val="1"/>
        </w:rPr>
        <w:t xml:space="preserve"> </w:t>
      </w:r>
      <w:r>
        <w:t>его</w:t>
      </w:r>
      <w:r>
        <w:rPr>
          <w:spacing w:val="1"/>
        </w:rPr>
        <w:t xml:space="preserve"> </w:t>
      </w:r>
      <w:r>
        <w:t>использования,</w:t>
      </w:r>
      <w:r>
        <w:rPr>
          <w:spacing w:val="1"/>
        </w:rPr>
        <w:t xml:space="preserve"> </w:t>
      </w:r>
      <w:r>
        <w:t>назначение.</w:t>
      </w:r>
      <w:r>
        <w:rPr>
          <w:spacing w:val="1"/>
        </w:rPr>
        <w:t xml:space="preserve"> </w:t>
      </w:r>
      <w:r>
        <w:t>Основные</w:t>
      </w:r>
      <w:r>
        <w:rPr>
          <w:spacing w:val="1"/>
        </w:rPr>
        <w:t xml:space="preserve"> </w:t>
      </w:r>
      <w:r>
        <w:t>признаки</w:t>
      </w:r>
      <w:r>
        <w:rPr>
          <w:spacing w:val="1"/>
        </w:rPr>
        <w:t xml:space="preserve"> </w:t>
      </w:r>
      <w:r>
        <w:t>публицистического</w:t>
      </w:r>
      <w:r>
        <w:rPr>
          <w:spacing w:val="1"/>
        </w:rPr>
        <w:t xml:space="preserve"> </w:t>
      </w:r>
      <w:r>
        <w:t>стиля:</w:t>
      </w:r>
      <w:r>
        <w:rPr>
          <w:spacing w:val="1"/>
        </w:rPr>
        <w:t xml:space="preserve"> </w:t>
      </w:r>
      <w:r>
        <w:t>экспрессивность,</w:t>
      </w:r>
      <w:r>
        <w:rPr>
          <w:spacing w:val="1"/>
        </w:rPr>
        <w:t xml:space="preserve"> </w:t>
      </w:r>
      <w:r>
        <w:t>призывность,</w:t>
      </w:r>
      <w:r>
        <w:rPr>
          <w:spacing w:val="1"/>
        </w:rPr>
        <w:t xml:space="preserve"> </w:t>
      </w:r>
      <w:r>
        <w:t>оценочность.</w:t>
      </w:r>
      <w:r>
        <w:rPr>
          <w:spacing w:val="1"/>
        </w:rPr>
        <w:t xml:space="preserve"> </w:t>
      </w:r>
      <w:r>
        <w:t>Лексические,</w:t>
      </w:r>
      <w:r>
        <w:rPr>
          <w:spacing w:val="1"/>
        </w:rPr>
        <w:t xml:space="preserve"> </w:t>
      </w:r>
      <w:r>
        <w:t>морфологические, синтаксические особенности публицистического стиля. Основные жанры</w:t>
      </w:r>
      <w:r>
        <w:rPr>
          <w:spacing w:val="1"/>
        </w:rPr>
        <w:t xml:space="preserve"> </w:t>
      </w:r>
      <w:r>
        <w:t>публицистического</w:t>
      </w:r>
      <w:r>
        <w:rPr>
          <w:spacing w:val="-1"/>
        </w:rPr>
        <w:t xml:space="preserve"> </w:t>
      </w:r>
      <w:r>
        <w:t>стиля:</w:t>
      </w:r>
      <w:r>
        <w:rPr>
          <w:spacing w:val="2"/>
        </w:rPr>
        <w:t xml:space="preserve"> </w:t>
      </w:r>
      <w:r>
        <w:t>заметка,</w:t>
      </w:r>
      <w:r>
        <w:rPr>
          <w:spacing w:val="-1"/>
        </w:rPr>
        <w:t xml:space="preserve"> </w:t>
      </w:r>
      <w:r>
        <w:t>статья,</w:t>
      </w:r>
      <w:r>
        <w:rPr>
          <w:spacing w:val="-1"/>
        </w:rPr>
        <w:t xml:space="preserve"> </w:t>
      </w:r>
      <w:r>
        <w:t>репортаж, очерк,</w:t>
      </w:r>
      <w:r>
        <w:rPr>
          <w:spacing w:val="-1"/>
        </w:rPr>
        <w:t xml:space="preserve"> </w:t>
      </w:r>
      <w:r>
        <w:t>эссе,</w:t>
      </w:r>
      <w:r>
        <w:rPr>
          <w:spacing w:val="-1"/>
        </w:rPr>
        <w:t xml:space="preserve"> </w:t>
      </w:r>
      <w:r>
        <w:t>интервью</w:t>
      </w:r>
      <w:r>
        <w:rPr>
          <w:spacing w:val="-1"/>
        </w:rPr>
        <w:t xml:space="preserve"> </w:t>
      </w:r>
      <w:r>
        <w:t>(обзор).</w:t>
      </w:r>
    </w:p>
    <w:p w:rsidR="00C36CF3" w:rsidRDefault="001C1315">
      <w:pPr>
        <w:pStyle w:val="a3"/>
        <w:spacing w:line="276" w:lineRule="auto"/>
        <w:ind w:left="258" w:right="129"/>
      </w:pPr>
      <w:r>
        <w:t>Язык художественной литературы и его отличие от других функциональных разновидностей</w:t>
      </w:r>
      <w:r>
        <w:rPr>
          <w:spacing w:val="1"/>
        </w:rPr>
        <w:t xml:space="preserve"> </w:t>
      </w:r>
      <w:r>
        <w:t>языка</w:t>
      </w:r>
      <w:r>
        <w:rPr>
          <w:spacing w:val="1"/>
        </w:rPr>
        <w:t xml:space="preserve"> </w:t>
      </w:r>
      <w:r>
        <w:t>(повторение,</w:t>
      </w:r>
      <w:r>
        <w:rPr>
          <w:spacing w:val="1"/>
        </w:rPr>
        <w:t xml:space="preserve"> </w:t>
      </w:r>
      <w:r>
        <w:t>обобщение).</w:t>
      </w:r>
      <w:r>
        <w:rPr>
          <w:spacing w:val="1"/>
        </w:rPr>
        <w:t xml:space="preserve"> </w:t>
      </w:r>
      <w:r>
        <w:t>Основные</w:t>
      </w:r>
      <w:r>
        <w:rPr>
          <w:spacing w:val="1"/>
        </w:rPr>
        <w:t xml:space="preserve"> </w:t>
      </w:r>
      <w:r>
        <w:t>признаки</w:t>
      </w:r>
      <w:r>
        <w:rPr>
          <w:spacing w:val="1"/>
        </w:rPr>
        <w:t xml:space="preserve"> </w:t>
      </w:r>
      <w:r>
        <w:t>художественной</w:t>
      </w:r>
      <w:r>
        <w:rPr>
          <w:spacing w:val="1"/>
        </w:rPr>
        <w:t xml:space="preserve"> </w:t>
      </w:r>
      <w:r>
        <w:t>речи:</w:t>
      </w:r>
      <w:r>
        <w:rPr>
          <w:spacing w:val="1"/>
        </w:rPr>
        <w:t xml:space="preserve"> </w:t>
      </w:r>
      <w:r>
        <w:t>образность,</w:t>
      </w:r>
      <w:r>
        <w:rPr>
          <w:spacing w:val="1"/>
        </w:rPr>
        <w:t xml:space="preserve"> </w:t>
      </w:r>
      <w:r>
        <w:t>широкое</w:t>
      </w:r>
      <w:r>
        <w:rPr>
          <w:spacing w:val="-3"/>
        </w:rPr>
        <w:t xml:space="preserve"> </w:t>
      </w:r>
      <w:r>
        <w:t xml:space="preserve">использование </w:t>
      </w:r>
      <w:r>
        <w:rPr>
          <w:spacing w:val="1"/>
        </w:rPr>
        <w:t xml:space="preserve"> </w:t>
      </w:r>
      <w:r>
        <w:t>изобразительно-выразительных</w:t>
      </w:r>
      <w:r>
        <w:rPr>
          <w:spacing w:val="37"/>
        </w:rPr>
        <w:t xml:space="preserve"> </w:t>
      </w:r>
      <w:r>
        <w:t>средств,</w:t>
      </w:r>
      <w:r>
        <w:rPr>
          <w:spacing w:val="-2"/>
        </w:rPr>
        <w:t xml:space="preserve"> </w:t>
      </w:r>
      <w:r>
        <w:t>языковых</w:t>
      </w:r>
      <w:r>
        <w:rPr>
          <w:spacing w:val="44"/>
        </w:rPr>
        <w:t xml:space="preserve"> </w:t>
      </w:r>
      <w:r>
        <w:t>средств</w:t>
      </w:r>
    </w:p>
    <w:p w:rsidR="00C36CF3" w:rsidRDefault="001C1315">
      <w:pPr>
        <w:pStyle w:val="a3"/>
        <w:spacing w:line="275" w:lineRule="exact"/>
        <w:ind w:left="258"/>
      </w:pPr>
      <w:r>
        <w:t>других</w:t>
      </w:r>
      <w:r>
        <w:rPr>
          <w:spacing w:val="-4"/>
        </w:rPr>
        <w:t xml:space="preserve"> </w:t>
      </w:r>
      <w:r>
        <w:t>функциональных</w:t>
      </w:r>
      <w:r>
        <w:rPr>
          <w:spacing w:val="-4"/>
        </w:rPr>
        <w:t xml:space="preserve"> </w:t>
      </w:r>
      <w:r>
        <w:t>разновидностей</w:t>
      </w:r>
      <w:r>
        <w:rPr>
          <w:spacing w:val="-5"/>
        </w:rPr>
        <w:t xml:space="preserve"> </w:t>
      </w:r>
      <w:r>
        <w:t>языка.</w:t>
      </w:r>
    </w:p>
    <w:p w:rsidR="00C36CF3" w:rsidRDefault="00C36CF3">
      <w:pPr>
        <w:pStyle w:val="a3"/>
        <w:spacing w:before="8"/>
        <w:ind w:left="0"/>
        <w:jc w:val="left"/>
        <w:rPr>
          <w:sz w:val="31"/>
        </w:rPr>
      </w:pPr>
    </w:p>
    <w:p w:rsidR="00C36CF3" w:rsidRDefault="001C1315" w:rsidP="00B46B77">
      <w:pPr>
        <w:pStyle w:val="1"/>
        <w:numPr>
          <w:ilvl w:val="2"/>
          <w:numId w:val="47"/>
        </w:numPr>
        <w:tabs>
          <w:tab w:val="left" w:pos="941"/>
        </w:tabs>
        <w:spacing w:before="1" w:line="276" w:lineRule="auto"/>
        <w:ind w:left="258" w:right="127" w:firstLine="0"/>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 образования.</w:t>
      </w:r>
    </w:p>
    <w:p w:rsidR="00C36CF3" w:rsidRDefault="001C1315">
      <w:pPr>
        <w:pStyle w:val="a3"/>
        <w:spacing w:line="276" w:lineRule="auto"/>
        <w:ind w:left="258" w:right="116" w:firstLine="659"/>
      </w:pPr>
      <w:r>
        <w:rPr>
          <w:b/>
        </w:rPr>
        <w:t xml:space="preserve">Личностные результаты </w:t>
      </w:r>
      <w:r>
        <w:t>освоения программы по русскому языку на уровне среднего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соответствии с традиционными российскими социокультурными 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 самопознания, самовоспитания и саморазвития, формирования внутренней позиции</w:t>
      </w:r>
      <w:r>
        <w:rPr>
          <w:spacing w:val="-57"/>
        </w:rPr>
        <w:t xml:space="preserve"> </w:t>
      </w:r>
      <w:r>
        <w:t>личности,</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w:t>
      </w:r>
      <w:r>
        <w:rPr>
          <w:spacing w:val="1"/>
        </w:rPr>
        <w:t xml:space="preserve"> </w:t>
      </w:r>
      <w:r>
        <w:t>и</w:t>
      </w:r>
      <w:r>
        <w:rPr>
          <w:spacing w:val="1"/>
        </w:rPr>
        <w:t xml:space="preserve"> </w:t>
      </w:r>
      <w:r>
        <w:t>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людям</w:t>
      </w:r>
      <w:r>
        <w:rPr>
          <w:spacing w:val="1"/>
        </w:rPr>
        <w:t xml:space="preserve"> </w:t>
      </w:r>
      <w:r>
        <w:t>старшего</w:t>
      </w:r>
      <w:r>
        <w:rPr>
          <w:spacing w:val="1"/>
        </w:rPr>
        <w:t xml:space="preserve"> </w:t>
      </w:r>
      <w:r>
        <w:t>поколения; взаимного уважения, бережного отношения к культурному наследию и традициям</w:t>
      </w:r>
      <w:r>
        <w:rPr>
          <w:spacing w:val="1"/>
        </w:rPr>
        <w:t xml:space="preserve"> </w:t>
      </w:r>
      <w:r>
        <w:t>многонационального</w:t>
      </w:r>
      <w:r>
        <w:rPr>
          <w:spacing w:val="-4"/>
        </w:rPr>
        <w:t xml:space="preserve"> </w:t>
      </w:r>
      <w:r>
        <w:t>народа</w:t>
      </w:r>
      <w:r>
        <w:rPr>
          <w:spacing w:val="-2"/>
        </w:rPr>
        <w:t xml:space="preserve"> </w:t>
      </w:r>
      <w:r>
        <w:t>Российской</w:t>
      </w:r>
      <w:r>
        <w:rPr>
          <w:spacing w:val="-1"/>
        </w:rPr>
        <w:t xml:space="preserve"> </w:t>
      </w:r>
      <w:r>
        <w:t>Федерации,</w:t>
      </w:r>
      <w:r>
        <w:rPr>
          <w:spacing w:val="-4"/>
        </w:rPr>
        <w:t xml:space="preserve"> </w:t>
      </w:r>
      <w:r>
        <w:t>природе</w:t>
      </w:r>
      <w:r>
        <w:rPr>
          <w:spacing w:val="-2"/>
        </w:rPr>
        <w:t xml:space="preserve"> </w:t>
      </w:r>
      <w:r>
        <w:t>и</w:t>
      </w:r>
      <w:r>
        <w:rPr>
          <w:spacing w:val="-1"/>
        </w:rPr>
        <w:t xml:space="preserve"> </w:t>
      </w:r>
      <w:r>
        <w:t>окружающей</w:t>
      </w:r>
      <w:r>
        <w:rPr>
          <w:spacing w:val="-1"/>
        </w:rPr>
        <w:t xml:space="preserve"> </w:t>
      </w:r>
      <w:r>
        <w:t>среде.</w:t>
      </w:r>
    </w:p>
    <w:p w:rsidR="00C36CF3" w:rsidRDefault="001C1315">
      <w:pPr>
        <w:pStyle w:val="a3"/>
        <w:spacing w:line="278" w:lineRule="auto"/>
        <w:ind w:left="254" w:right="118" w:firstLine="712"/>
        <w:rPr>
          <w:b/>
        </w:rPr>
      </w:pPr>
      <w:r>
        <w:t>В</w:t>
      </w:r>
      <w:r>
        <w:rPr>
          <w:spacing w:val="1"/>
        </w:rPr>
        <w:t xml:space="preserve"> </w:t>
      </w:r>
      <w:r>
        <w:t>результате</w:t>
      </w:r>
      <w:r>
        <w:rPr>
          <w:spacing w:val="1"/>
        </w:rPr>
        <w:t xml:space="preserve"> </w:t>
      </w:r>
      <w:r>
        <w:t>изучения</w:t>
      </w:r>
      <w:r>
        <w:rPr>
          <w:spacing w:val="1"/>
        </w:rPr>
        <w:t xml:space="preserve"> </w:t>
      </w:r>
      <w:r>
        <w:t>русского</w:t>
      </w:r>
      <w:r>
        <w:rPr>
          <w:spacing w:val="1"/>
        </w:rPr>
        <w:t xml:space="preserve"> </w:t>
      </w:r>
      <w:r>
        <w:t>языка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 следующие</w:t>
      </w:r>
      <w:r>
        <w:rPr>
          <w:spacing w:val="2"/>
        </w:rPr>
        <w:t xml:space="preserve"> </w:t>
      </w:r>
      <w:r>
        <w:rPr>
          <w:b/>
          <w:i/>
        </w:rPr>
        <w:t>личностные</w:t>
      </w:r>
      <w:r>
        <w:rPr>
          <w:b/>
          <w:i/>
          <w:spacing w:val="-1"/>
        </w:rPr>
        <w:t xml:space="preserve"> </w:t>
      </w:r>
      <w:r>
        <w:rPr>
          <w:b/>
          <w:i/>
        </w:rPr>
        <w:t>результаты</w:t>
      </w:r>
      <w:r>
        <w:rPr>
          <w:b/>
        </w:rPr>
        <w:t>:</w:t>
      </w:r>
    </w:p>
    <w:p w:rsidR="00C36CF3" w:rsidRDefault="001C1315" w:rsidP="00B46B77">
      <w:pPr>
        <w:pStyle w:val="a5"/>
        <w:numPr>
          <w:ilvl w:val="3"/>
          <w:numId w:val="47"/>
        </w:numPr>
        <w:tabs>
          <w:tab w:val="left" w:pos="1222"/>
        </w:tabs>
        <w:spacing w:line="272" w:lineRule="exact"/>
        <w:ind w:hanging="261"/>
        <w:rPr>
          <w:sz w:val="24"/>
        </w:rPr>
      </w:pPr>
      <w:r>
        <w:rPr>
          <w:sz w:val="24"/>
        </w:rPr>
        <w:t>гражданского</w:t>
      </w:r>
      <w:r>
        <w:rPr>
          <w:spacing w:val="-4"/>
          <w:sz w:val="24"/>
        </w:rPr>
        <w:t xml:space="preserve"> </w:t>
      </w:r>
      <w:r>
        <w:rPr>
          <w:sz w:val="24"/>
        </w:rPr>
        <w:t>воспитания:</w:t>
      </w:r>
    </w:p>
    <w:p w:rsidR="00C36CF3" w:rsidRDefault="001C1315" w:rsidP="00B46B77">
      <w:pPr>
        <w:pStyle w:val="a5"/>
        <w:numPr>
          <w:ilvl w:val="1"/>
          <w:numId w:val="52"/>
        </w:numPr>
        <w:tabs>
          <w:tab w:val="left" w:pos="466"/>
        </w:tabs>
        <w:spacing w:before="35" w:line="276" w:lineRule="auto"/>
        <w:ind w:left="254" w:right="131" w:firstLine="0"/>
        <w:rPr>
          <w:sz w:val="24"/>
        </w:rPr>
      </w:pPr>
      <w:r>
        <w:rPr>
          <w:sz w:val="24"/>
        </w:rPr>
        <w:t>сформированность</w:t>
      </w:r>
      <w:r>
        <w:rPr>
          <w:spacing w:val="1"/>
          <w:sz w:val="24"/>
        </w:rPr>
        <w:t xml:space="preserve"> </w:t>
      </w:r>
      <w:r>
        <w:rPr>
          <w:sz w:val="24"/>
        </w:rPr>
        <w:t>гражданской</w:t>
      </w:r>
      <w:r>
        <w:rPr>
          <w:spacing w:val="1"/>
          <w:sz w:val="24"/>
        </w:rPr>
        <w:t xml:space="preserve"> </w:t>
      </w:r>
      <w:r>
        <w:rPr>
          <w:sz w:val="24"/>
        </w:rPr>
        <w:t>позиции</w:t>
      </w:r>
      <w:r>
        <w:rPr>
          <w:spacing w:val="1"/>
          <w:sz w:val="24"/>
        </w:rPr>
        <w:t xml:space="preserve"> </w:t>
      </w:r>
      <w:r>
        <w:rPr>
          <w:sz w:val="24"/>
        </w:rPr>
        <w:t>обучающегося</w:t>
      </w:r>
      <w:r>
        <w:rPr>
          <w:spacing w:val="1"/>
          <w:sz w:val="24"/>
        </w:rPr>
        <w:t xml:space="preserve"> </w:t>
      </w:r>
      <w:r>
        <w:rPr>
          <w:sz w:val="24"/>
        </w:rPr>
        <w:t>как</w:t>
      </w:r>
      <w:r>
        <w:rPr>
          <w:spacing w:val="1"/>
          <w:sz w:val="24"/>
        </w:rPr>
        <w:t xml:space="preserve"> </w:t>
      </w:r>
      <w:r>
        <w:rPr>
          <w:sz w:val="24"/>
        </w:rPr>
        <w:t>активного</w:t>
      </w:r>
      <w:r>
        <w:rPr>
          <w:spacing w:val="1"/>
          <w:sz w:val="24"/>
        </w:rPr>
        <w:t xml:space="preserve"> </w:t>
      </w:r>
      <w:r>
        <w:rPr>
          <w:sz w:val="24"/>
        </w:rPr>
        <w:t>и</w:t>
      </w:r>
      <w:r>
        <w:rPr>
          <w:spacing w:val="1"/>
          <w:sz w:val="24"/>
        </w:rPr>
        <w:t xml:space="preserve"> </w:t>
      </w:r>
      <w:r>
        <w:rPr>
          <w:sz w:val="24"/>
        </w:rPr>
        <w:t>ответственного</w:t>
      </w:r>
      <w:r>
        <w:rPr>
          <w:spacing w:val="1"/>
          <w:sz w:val="24"/>
        </w:rPr>
        <w:t xml:space="preserve"> </w:t>
      </w:r>
      <w:r>
        <w:rPr>
          <w:sz w:val="24"/>
        </w:rPr>
        <w:t>члена</w:t>
      </w:r>
      <w:r>
        <w:rPr>
          <w:spacing w:val="-2"/>
          <w:sz w:val="24"/>
        </w:rPr>
        <w:t xml:space="preserve"> </w:t>
      </w:r>
      <w:r>
        <w:rPr>
          <w:sz w:val="24"/>
        </w:rPr>
        <w:t>российского общества;</w:t>
      </w:r>
    </w:p>
    <w:p w:rsidR="00C36CF3" w:rsidRDefault="001C1315" w:rsidP="00B46B77">
      <w:pPr>
        <w:pStyle w:val="a5"/>
        <w:numPr>
          <w:ilvl w:val="1"/>
          <w:numId w:val="52"/>
        </w:numPr>
        <w:tabs>
          <w:tab w:val="left" w:pos="432"/>
        </w:tabs>
        <w:spacing w:before="1" w:line="276" w:lineRule="auto"/>
        <w:ind w:left="254" w:right="130" w:firstLine="0"/>
        <w:rPr>
          <w:sz w:val="24"/>
        </w:rPr>
      </w:pPr>
      <w:r>
        <w:rPr>
          <w:sz w:val="24"/>
        </w:rPr>
        <w:t>осознание своих конституционных прав и обязанностей, уважение закона и правопорядка;</w:t>
      </w:r>
      <w:r>
        <w:rPr>
          <w:spacing w:val="1"/>
          <w:sz w:val="24"/>
        </w:rPr>
        <w:t xml:space="preserve"> </w:t>
      </w:r>
      <w:r>
        <w:rPr>
          <w:sz w:val="24"/>
        </w:rPr>
        <w:t>принятие</w:t>
      </w:r>
      <w:r>
        <w:rPr>
          <w:spacing w:val="1"/>
          <w:sz w:val="24"/>
        </w:rPr>
        <w:t xml:space="preserve"> </w:t>
      </w:r>
      <w:r>
        <w:rPr>
          <w:sz w:val="24"/>
        </w:rPr>
        <w:t>традиционных</w:t>
      </w:r>
      <w:r>
        <w:rPr>
          <w:spacing w:val="1"/>
          <w:sz w:val="24"/>
        </w:rPr>
        <w:t xml:space="preserve"> </w:t>
      </w:r>
      <w:r>
        <w:rPr>
          <w:sz w:val="24"/>
        </w:rPr>
        <w:t>национальных,</w:t>
      </w:r>
      <w:r>
        <w:rPr>
          <w:spacing w:val="1"/>
          <w:sz w:val="24"/>
        </w:rPr>
        <w:t xml:space="preserve"> </w:t>
      </w:r>
      <w:r>
        <w:rPr>
          <w:sz w:val="24"/>
        </w:rPr>
        <w:t>общечеловеческих</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демократических</w:t>
      </w:r>
      <w:r>
        <w:rPr>
          <w:spacing w:val="1"/>
          <w:sz w:val="24"/>
        </w:rPr>
        <w:t xml:space="preserve"> </w:t>
      </w:r>
      <w:r>
        <w:rPr>
          <w:sz w:val="24"/>
        </w:rPr>
        <w:t>ценностей,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сопоставлении</w:t>
      </w:r>
      <w:r>
        <w:rPr>
          <w:spacing w:val="1"/>
          <w:sz w:val="24"/>
        </w:rPr>
        <w:t xml:space="preserve"> </w:t>
      </w:r>
      <w:r>
        <w:rPr>
          <w:sz w:val="24"/>
        </w:rPr>
        <w:t>с</w:t>
      </w:r>
      <w:r>
        <w:rPr>
          <w:spacing w:val="1"/>
          <w:sz w:val="24"/>
        </w:rPr>
        <w:t xml:space="preserve"> </w:t>
      </w:r>
      <w:r>
        <w:rPr>
          <w:sz w:val="24"/>
        </w:rPr>
        <w:t>ситуациями,</w:t>
      </w:r>
      <w:r>
        <w:rPr>
          <w:spacing w:val="1"/>
          <w:sz w:val="24"/>
        </w:rPr>
        <w:t xml:space="preserve"> </w:t>
      </w:r>
      <w:r>
        <w:rPr>
          <w:sz w:val="24"/>
        </w:rPr>
        <w:t>отраженными</w:t>
      </w:r>
      <w:r>
        <w:rPr>
          <w:spacing w:val="1"/>
          <w:sz w:val="24"/>
        </w:rPr>
        <w:t xml:space="preserve"> </w:t>
      </w:r>
      <w:r>
        <w:rPr>
          <w:sz w:val="24"/>
        </w:rPr>
        <w:t>в</w:t>
      </w:r>
      <w:r>
        <w:rPr>
          <w:spacing w:val="1"/>
          <w:sz w:val="24"/>
        </w:rPr>
        <w:t xml:space="preserve"> </w:t>
      </w:r>
      <w:r>
        <w:rPr>
          <w:sz w:val="24"/>
        </w:rPr>
        <w:t>текстах</w:t>
      </w:r>
      <w:r>
        <w:rPr>
          <w:spacing w:val="1"/>
          <w:sz w:val="24"/>
        </w:rPr>
        <w:t xml:space="preserve"> </w:t>
      </w:r>
      <w:r>
        <w:rPr>
          <w:sz w:val="24"/>
        </w:rPr>
        <w:t>литературных произведений, написанных на</w:t>
      </w:r>
      <w:r>
        <w:rPr>
          <w:spacing w:val="-1"/>
          <w:sz w:val="24"/>
        </w:rPr>
        <w:t xml:space="preserve"> </w:t>
      </w:r>
      <w:r>
        <w:rPr>
          <w:sz w:val="24"/>
        </w:rPr>
        <w:t>русском</w:t>
      </w:r>
      <w:r>
        <w:rPr>
          <w:spacing w:val="-2"/>
          <w:sz w:val="24"/>
        </w:rPr>
        <w:t xml:space="preserve"> </w:t>
      </w:r>
      <w:r>
        <w:rPr>
          <w:sz w:val="24"/>
        </w:rPr>
        <w:t>языке;</w:t>
      </w:r>
    </w:p>
    <w:p w:rsidR="00C36CF3" w:rsidRDefault="00C36CF3">
      <w:pPr>
        <w:spacing w:line="276" w:lineRule="auto"/>
        <w:jc w:val="both"/>
        <w:rPr>
          <w:sz w:val="24"/>
        </w:rPr>
        <w:sectPr w:rsidR="00C36CF3">
          <w:pgSz w:w="11900" w:h="16850"/>
          <w:pgMar w:top="980" w:right="600" w:bottom="280" w:left="1100" w:header="720" w:footer="720" w:gutter="0"/>
          <w:cols w:space="720"/>
        </w:sectPr>
      </w:pPr>
    </w:p>
    <w:p w:rsidR="00C36CF3" w:rsidRDefault="001C1315" w:rsidP="00B46B77">
      <w:pPr>
        <w:pStyle w:val="a5"/>
        <w:numPr>
          <w:ilvl w:val="1"/>
          <w:numId w:val="52"/>
        </w:numPr>
        <w:tabs>
          <w:tab w:val="left" w:pos="649"/>
          <w:tab w:val="left" w:pos="651"/>
          <w:tab w:val="left" w:pos="2093"/>
          <w:tab w:val="left" w:pos="3899"/>
          <w:tab w:val="left" w:pos="5286"/>
          <w:tab w:val="left" w:pos="6952"/>
          <w:tab w:val="left" w:pos="8775"/>
        </w:tabs>
        <w:spacing w:before="69" w:line="276" w:lineRule="auto"/>
        <w:ind w:left="254" w:right="128" w:firstLine="0"/>
        <w:jc w:val="left"/>
        <w:rPr>
          <w:sz w:val="24"/>
        </w:rPr>
      </w:pPr>
      <w:r>
        <w:rPr>
          <w:sz w:val="24"/>
        </w:rPr>
        <w:lastRenderedPageBreak/>
        <w:t>готовность</w:t>
      </w:r>
      <w:r>
        <w:rPr>
          <w:sz w:val="24"/>
        </w:rPr>
        <w:tab/>
        <w:t>противостоять</w:t>
      </w:r>
      <w:r>
        <w:rPr>
          <w:sz w:val="24"/>
        </w:rPr>
        <w:tab/>
        <w:t>идеологии</w:t>
      </w:r>
      <w:r>
        <w:rPr>
          <w:sz w:val="24"/>
        </w:rPr>
        <w:tab/>
        <w:t>экстремизма,</w:t>
      </w:r>
      <w:r>
        <w:rPr>
          <w:sz w:val="24"/>
        </w:rPr>
        <w:tab/>
        <w:t>национализма,</w:t>
      </w:r>
      <w:r>
        <w:rPr>
          <w:sz w:val="24"/>
        </w:rPr>
        <w:tab/>
      </w:r>
      <w:r>
        <w:rPr>
          <w:spacing w:val="-1"/>
          <w:sz w:val="24"/>
        </w:rPr>
        <w:t>ксенофобии,</w:t>
      </w:r>
      <w:r>
        <w:rPr>
          <w:spacing w:val="-57"/>
          <w:sz w:val="24"/>
        </w:rPr>
        <w:t xml:space="preserve"> </w:t>
      </w:r>
      <w:r>
        <w:rPr>
          <w:sz w:val="24"/>
        </w:rPr>
        <w:t>дискриминации</w:t>
      </w:r>
      <w:r>
        <w:rPr>
          <w:spacing w:val="-2"/>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4"/>
          <w:sz w:val="24"/>
        </w:rPr>
        <w:t xml:space="preserve"> </w:t>
      </w:r>
      <w:r>
        <w:rPr>
          <w:sz w:val="24"/>
        </w:rPr>
        <w:t>расовым,</w:t>
      </w:r>
      <w:r>
        <w:rPr>
          <w:spacing w:val="-1"/>
          <w:sz w:val="24"/>
        </w:rPr>
        <w:t xml:space="preserve"> </w:t>
      </w:r>
      <w:r>
        <w:rPr>
          <w:sz w:val="24"/>
        </w:rPr>
        <w:t>национальным</w:t>
      </w:r>
      <w:r>
        <w:rPr>
          <w:spacing w:val="-3"/>
          <w:sz w:val="24"/>
        </w:rPr>
        <w:t xml:space="preserve"> </w:t>
      </w:r>
      <w:r>
        <w:rPr>
          <w:sz w:val="24"/>
        </w:rPr>
        <w:t>признакам;</w:t>
      </w:r>
    </w:p>
    <w:p w:rsidR="00C36CF3" w:rsidRDefault="001C1315" w:rsidP="00B46B77">
      <w:pPr>
        <w:pStyle w:val="a5"/>
        <w:numPr>
          <w:ilvl w:val="1"/>
          <w:numId w:val="52"/>
        </w:numPr>
        <w:tabs>
          <w:tab w:val="left" w:pos="408"/>
        </w:tabs>
        <w:spacing w:line="276" w:lineRule="auto"/>
        <w:ind w:left="254" w:right="124" w:firstLine="0"/>
        <w:jc w:val="left"/>
        <w:rPr>
          <w:sz w:val="24"/>
        </w:rPr>
      </w:pPr>
      <w:r>
        <w:rPr>
          <w:sz w:val="24"/>
        </w:rPr>
        <w:t>готовность</w:t>
      </w:r>
      <w:r>
        <w:rPr>
          <w:spacing w:val="10"/>
          <w:sz w:val="24"/>
        </w:rPr>
        <w:t xml:space="preserve"> </w:t>
      </w:r>
      <w:r>
        <w:rPr>
          <w:sz w:val="24"/>
        </w:rPr>
        <w:t>вести</w:t>
      </w:r>
      <w:r>
        <w:rPr>
          <w:spacing w:val="11"/>
          <w:sz w:val="24"/>
        </w:rPr>
        <w:t xml:space="preserve"> </w:t>
      </w:r>
      <w:r>
        <w:rPr>
          <w:sz w:val="24"/>
        </w:rPr>
        <w:t>совместную</w:t>
      </w:r>
      <w:r>
        <w:rPr>
          <w:spacing w:val="10"/>
          <w:sz w:val="24"/>
        </w:rPr>
        <w:t xml:space="preserve"> </w:t>
      </w:r>
      <w:r>
        <w:rPr>
          <w:sz w:val="24"/>
        </w:rPr>
        <w:t>деятельность</w:t>
      </w:r>
      <w:r>
        <w:rPr>
          <w:spacing w:val="10"/>
          <w:sz w:val="24"/>
        </w:rPr>
        <w:t xml:space="preserve"> </w:t>
      </w:r>
      <w:r>
        <w:rPr>
          <w:sz w:val="24"/>
        </w:rPr>
        <w:t>в</w:t>
      </w:r>
      <w:r>
        <w:rPr>
          <w:spacing w:val="9"/>
          <w:sz w:val="24"/>
        </w:rPr>
        <w:t xml:space="preserve"> </w:t>
      </w:r>
      <w:r>
        <w:rPr>
          <w:sz w:val="24"/>
        </w:rPr>
        <w:t>интересах</w:t>
      </w:r>
      <w:r>
        <w:rPr>
          <w:spacing w:val="12"/>
          <w:sz w:val="24"/>
        </w:rPr>
        <w:t xml:space="preserve"> </w:t>
      </w:r>
      <w:r>
        <w:rPr>
          <w:sz w:val="24"/>
        </w:rPr>
        <w:t>гражданского</w:t>
      </w:r>
      <w:r>
        <w:rPr>
          <w:spacing w:val="10"/>
          <w:sz w:val="24"/>
        </w:rPr>
        <w:t xml:space="preserve"> </w:t>
      </w:r>
      <w:r>
        <w:rPr>
          <w:sz w:val="24"/>
        </w:rPr>
        <w:t>общества,</w:t>
      </w:r>
      <w:r>
        <w:rPr>
          <w:spacing w:val="14"/>
          <w:sz w:val="24"/>
        </w:rPr>
        <w:t xml:space="preserve"> </w:t>
      </w:r>
      <w:r>
        <w:rPr>
          <w:sz w:val="24"/>
        </w:rPr>
        <w:t>участвовать</w:t>
      </w:r>
      <w:r>
        <w:rPr>
          <w:spacing w:val="-57"/>
          <w:sz w:val="24"/>
        </w:rPr>
        <w:t xml:space="preserve"> </w:t>
      </w:r>
      <w:r>
        <w:rPr>
          <w:sz w:val="24"/>
        </w:rPr>
        <w:t>в</w:t>
      </w:r>
      <w:r>
        <w:rPr>
          <w:spacing w:val="-2"/>
          <w:sz w:val="24"/>
        </w:rPr>
        <w:t xml:space="preserve"> </w:t>
      </w:r>
      <w:r>
        <w:rPr>
          <w:sz w:val="24"/>
        </w:rPr>
        <w:t>самоуправлении в</w:t>
      </w:r>
      <w:r>
        <w:rPr>
          <w:spacing w:val="-1"/>
          <w:sz w:val="24"/>
        </w:rPr>
        <w:t xml:space="preserve"> </w:t>
      </w:r>
      <w:r>
        <w:rPr>
          <w:sz w:val="24"/>
        </w:rPr>
        <w:t>школе</w:t>
      </w:r>
      <w:r>
        <w:rPr>
          <w:spacing w:val="-2"/>
          <w:sz w:val="24"/>
        </w:rPr>
        <w:t xml:space="preserve"> </w:t>
      </w:r>
      <w:r>
        <w:rPr>
          <w:sz w:val="24"/>
        </w:rPr>
        <w:t>и детско-юношеских</w:t>
      </w:r>
      <w:r>
        <w:rPr>
          <w:spacing w:val="1"/>
          <w:sz w:val="24"/>
        </w:rPr>
        <w:t xml:space="preserve"> </w:t>
      </w:r>
      <w:r>
        <w:rPr>
          <w:sz w:val="24"/>
        </w:rPr>
        <w:t>организациях;</w:t>
      </w:r>
    </w:p>
    <w:p w:rsidR="00C36CF3" w:rsidRDefault="001C1315" w:rsidP="00B46B77">
      <w:pPr>
        <w:pStyle w:val="a5"/>
        <w:numPr>
          <w:ilvl w:val="1"/>
          <w:numId w:val="52"/>
        </w:numPr>
        <w:tabs>
          <w:tab w:val="left" w:pos="439"/>
        </w:tabs>
        <w:spacing w:before="1" w:line="276" w:lineRule="auto"/>
        <w:ind w:left="254" w:right="134" w:firstLine="0"/>
        <w:jc w:val="left"/>
        <w:rPr>
          <w:sz w:val="24"/>
        </w:rPr>
      </w:pPr>
      <w:r>
        <w:rPr>
          <w:sz w:val="24"/>
        </w:rPr>
        <w:t>умение</w:t>
      </w:r>
      <w:r>
        <w:rPr>
          <w:spacing w:val="35"/>
          <w:sz w:val="24"/>
        </w:rPr>
        <w:t xml:space="preserve"> </w:t>
      </w:r>
      <w:r>
        <w:rPr>
          <w:sz w:val="24"/>
        </w:rPr>
        <w:t>взаимодействовать</w:t>
      </w:r>
      <w:r>
        <w:rPr>
          <w:spacing w:val="38"/>
          <w:sz w:val="24"/>
        </w:rPr>
        <w:t xml:space="preserve"> </w:t>
      </w:r>
      <w:r>
        <w:rPr>
          <w:sz w:val="24"/>
        </w:rPr>
        <w:t>с</w:t>
      </w:r>
      <w:r>
        <w:rPr>
          <w:spacing w:val="35"/>
          <w:sz w:val="24"/>
        </w:rPr>
        <w:t xml:space="preserve"> </w:t>
      </w:r>
      <w:r>
        <w:rPr>
          <w:sz w:val="24"/>
        </w:rPr>
        <w:t>социальными</w:t>
      </w:r>
      <w:r>
        <w:rPr>
          <w:spacing w:val="38"/>
          <w:sz w:val="24"/>
        </w:rPr>
        <w:t xml:space="preserve"> </w:t>
      </w:r>
      <w:r>
        <w:rPr>
          <w:sz w:val="24"/>
        </w:rPr>
        <w:t>институтами</w:t>
      </w:r>
      <w:r>
        <w:rPr>
          <w:spacing w:val="37"/>
          <w:sz w:val="24"/>
        </w:rPr>
        <w:t xml:space="preserve"> </w:t>
      </w:r>
      <w:r>
        <w:rPr>
          <w:sz w:val="24"/>
        </w:rPr>
        <w:t>в</w:t>
      </w:r>
      <w:r>
        <w:rPr>
          <w:spacing w:val="37"/>
          <w:sz w:val="24"/>
        </w:rPr>
        <w:t xml:space="preserve"> </w:t>
      </w:r>
      <w:r>
        <w:rPr>
          <w:sz w:val="24"/>
        </w:rPr>
        <w:t>соответствии</w:t>
      </w:r>
      <w:r>
        <w:rPr>
          <w:spacing w:val="37"/>
          <w:sz w:val="24"/>
        </w:rPr>
        <w:t xml:space="preserve"> </w:t>
      </w:r>
      <w:r>
        <w:rPr>
          <w:sz w:val="24"/>
        </w:rPr>
        <w:t>с</w:t>
      </w:r>
      <w:r>
        <w:rPr>
          <w:spacing w:val="36"/>
          <w:sz w:val="24"/>
        </w:rPr>
        <w:t xml:space="preserve"> </w:t>
      </w:r>
      <w:r>
        <w:rPr>
          <w:sz w:val="24"/>
        </w:rPr>
        <w:t>их</w:t>
      </w:r>
      <w:r>
        <w:rPr>
          <w:spacing w:val="38"/>
          <w:sz w:val="24"/>
        </w:rPr>
        <w:t xml:space="preserve"> </w:t>
      </w:r>
      <w:r>
        <w:rPr>
          <w:sz w:val="24"/>
        </w:rPr>
        <w:t>функциями</w:t>
      </w:r>
      <w:r>
        <w:rPr>
          <w:spacing w:val="36"/>
          <w:sz w:val="24"/>
        </w:rPr>
        <w:t xml:space="preserve"> </w:t>
      </w:r>
      <w:r>
        <w:rPr>
          <w:sz w:val="24"/>
        </w:rPr>
        <w:t>и</w:t>
      </w:r>
      <w:r>
        <w:rPr>
          <w:spacing w:val="-57"/>
          <w:sz w:val="24"/>
        </w:rPr>
        <w:t xml:space="preserve"> </w:t>
      </w:r>
      <w:r>
        <w:rPr>
          <w:sz w:val="24"/>
        </w:rPr>
        <w:t>назначением;</w:t>
      </w:r>
      <w:r>
        <w:rPr>
          <w:spacing w:val="-1"/>
          <w:sz w:val="24"/>
        </w:rPr>
        <w:t xml:space="preserve"> </w:t>
      </w:r>
      <w:r>
        <w:rPr>
          <w:sz w:val="24"/>
        </w:rPr>
        <w:t>готовность</w:t>
      </w:r>
      <w:r>
        <w:rPr>
          <w:spacing w:val="-1"/>
          <w:sz w:val="24"/>
        </w:rPr>
        <w:t xml:space="preserve"> </w:t>
      </w:r>
      <w:r>
        <w:rPr>
          <w:sz w:val="24"/>
        </w:rPr>
        <w:t>к гуманитарной</w:t>
      </w:r>
      <w:r>
        <w:rPr>
          <w:spacing w:val="-1"/>
          <w:sz w:val="24"/>
        </w:rPr>
        <w:t xml:space="preserve"> </w:t>
      </w:r>
      <w:r>
        <w:rPr>
          <w:sz w:val="24"/>
        </w:rPr>
        <w:t>и</w:t>
      </w:r>
      <w:r>
        <w:rPr>
          <w:spacing w:val="-1"/>
          <w:sz w:val="24"/>
        </w:rPr>
        <w:t xml:space="preserve"> </w:t>
      </w:r>
      <w:r>
        <w:rPr>
          <w:sz w:val="24"/>
        </w:rPr>
        <w:t>волонтерской деятельности;</w:t>
      </w:r>
    </w:p>
    <w:p w:rsidR="00C36CF3" w:rsidRDefault="001C1315" w:rsidP="00B46B77">
      <w:pPr>
        <w:pStyle w:val="a5"/>
        <w:numPr>
          <w:ilvl w:val="3"/>
          <w:numId w:val="47"/>
        </w:numPr>
        <w:tabs>
          <w:tab w:val="left" w:pos="1222"/>
        </w:tabs>
        <w:spacing w:line="275" w:lineRule="exact"/>
        <w:ind w:hanging="261"/>
        <w:rPr>
          <w:sz w:val="24"/>
        </w:rPr>
      </w:pPr>
      <w:r>
        <w:rPr>
          <w:sz w:val="24"/>
          <w:u w:val="single"/>
        </w:rPr>
        <w:t>патриотического</w:t>
      </w:r>
      <w:r>
        <w:rPr>
          <w:spacing w:val="-5"/>
          <w:sz w:val="24"/>
          <w:u w:val="single"/>
        </w:rPr>
        <w:t xml:space="preserve"> </w:t>
      </w:r>
      <w:r>
        <w:rPr>
          <w:sz w:val="24"/>
          <w:u w:val="single"/>
        </w:rPr>
        <w:t>воспитания:</w:t>
      </w:r>
    </w:p>
    <w:p w:rsidR="00C36CF3" w:rsidRDefault="001C1315" w:rsidP="00B46B77">
      <w:pPr>
        <w:pStyle w:val="a5"/>
        <w:numPr>
          <w:ilvl w:val="1"/>
          <w:numId w:val="52"/>
        </w:numPr>
        <w:tabs>
          <w:tab w:val="left" w:pos="413"/>
        </w:tabs>
        <w:spacing w:before="41" w:line="276" w:lineRule="auto"/>
        <w:ind w:left="254" w:right="131" w:firstLine="0"/>
        <w:rPr>
          <w:sz w:val="24"/>
        </w:rPr>
      </w:pPr>
      <w:r>
        <w:rPr>
          <w:sz w:val="24"/>
        </w:rPr>
        <w:t>сформированность российской гражданской идентичности, патриотизма, уважения к своему</w:t>
      </w:r>
      <w:r>
        <w:rPr>
          <w:spacing w:val="1"/>
          <w:sz w:val="24"/>
        </w:rPr>
        <w:t xml:space="preserve"> </w:t>
      </w:r>
      <w:r>
        <w:rPr>
          <w:sz w:val="24"/>
        </w:rPr>
        <w:t>народу, чувства ответственности перед Родиной, гордости за свой край, свою Родину, свой</w:t>
      </w:r>
      <w:r>
        <w:rPr>
          <w:spacing w:val="1"/>
          <w:sz w:val="24"/>
        </w:rPr>
        <w:t xml:space="preserve"> </w:t>
      </w:r>
      <w:r>
        <w:rPr>
          <w:sz w:val="24"/>
        </w:rPr>
        <w:t>язык</w:t>
      </w:r>
      <w:r>
        <w:rPr>
          <w:spacing w:val="-1"/>
          <w:sz w:val="24"/>
        </w:rPr>
        <w:t xml:space="preserve"> </w:t>
      </w:r>
      <w:r>
        <w:rPr>
          <w:sz w:val="24"/>
        </w:rPr>
        <w:t>и</w:t>
      </w:r>
      <w:r>
        <w:rPr>
          <w:spacing w:val="-1"/>
          <w:sz w:val="24"/>
        </w:rPr>
        <w:t xml:space="preserve"> </w:t>
      </w:r>
      <w:r>
        <w:rPr>
          <w:sz w:val="24"/>
        </w:rPr>
        <w:t>культуру,</w:t>
      </w:r>
      <w:r>
        <w:rPr>
          <w:spacing w:val="-1"/>
          <w:sz w:val="24"/>
        </w:rPr>
        <w:t xml:space="preserve"> </w:t>
      </w:r>
      <w:r>
        <w:rPr>
          <w:sz w:val="24"/>
        </w:rPr>
        <w:t>прошлое</w:t>
      </w:r>
      <w:r>
        <w:rPr>
          <w:spacing w:val="-1"/>
          <w:sz w:val="24"/>
        </w:rPr>
        <w:t xml:space="preserve"> </w:t>
      </w:r>
      <w:r>
        <w:rPr>
          <w:sz w:val="24"/>
        </w:rPr>
        <w:t>и настоящее</w:t>
      </w:r>
      <w:r>
        <w:rPr>
          <w:spacing w:val="-2"/>
          <w:sz w:val="24"/>
        </w:rPr>
        <w:t xml:space="preserve"> </w:t>
      </w:r>
      <w:r>
        <w:rPr>
          <w:sz w:val="24"/>
        </w:rPr>
        <w:t>многонационального народа</w:t>
      </w:r>
      <w:r>
        <w:rPr>
          <w:spacing w:val="-1"/>
          <w:sz w:val="24"/>
        </w:rPr>
        <w:t xml:space="preserve"> </w:t>
      </w:r>
      <w:r>
        <w:rPr>
          <w:sz w:val="24"/>
        </w:rPr>
        <w:t>России;</w:t>
      </w:r>
    </w:p>
    <w:p w:rsidR="00C36CF3" w:rsidRDefault="001C1315" w:rsidP="00B46B77">
      <w:pPr>
        <w:pStyle w:val="a5"/>
        <w:numPr>
          <w:ilvl w:val="1"/>
          <w:numId w:val="52"/>
        </w:numPr>
        <w:tabs>
          <w:tab w:val="left" w:pos="523"/>
        </w:tabs>
        <w:spacing w:line="276" w:lineRule="auto"/>
        <w:ind w:left="254" w:right="128" w:firstLine="0"/>
        <w:rPr>
          <w:sz w:val="24"/>
        </w:rPr>
      </w:pPr>
      <w:r>
        <w:rPr>
          <w:sz w:val="24"/>
        </w:rPr>
        <w:t>ценностное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государственным</w:t>
      </w:r>
      <w:r>
        <w:rPr>
          <w:spacing w:val="1"/>
          <w:sz w:val="24"/>
        </w:rPr>
        <w:t xml:space="preserve"> </w:t>
      </w:r>
      <w:r>
        <w:rPr>
          <w:sz w:val="24"/>
        </w:rPr>
        <w:t>символам,</w:t>
      </w:r>
      <w:r>
        <w:rPr>
          <w:spacing w:val="1"/>
          <w:sz w:val="24"/>
        </w:rPr>
        <w:t xml:space="preserve"> </w:t>
      </w:r>
      <w:r>
        <w:rPr>
          <w:sz w:val="24"/>
        </w:rPr>
        <w:t>историческому</w:t>
      </w:r>
      <w:r>
        <w:rPr>
          <w:spacing w:val="1"/>
          <w:sz w:val="24"/>
        </w:rPr>
        <w:t xml:space="preserve"> </w:t>
      </w:r>
      <w:r>
        <w:rPr>
          <w:sz w:val="24"/>
        </w:rPr>
        <w:t>и</w:t>
      </w:r>
      <w:r>
        <w:rPr>
          <w:spacing w:val="1"/>
          <w:sz w:val="24"/>
        </w:rPr>
        <w:t xml:space="preserve"> </w:t>
      </w:r>
      <w:r>
        <w:rPr>
          <w:sz w:val="24"/>
        </w:rPr>
        <w:t>природному</w:t>
      </w:r>
      <w:r>
        <w:rPr>
          <w:spacing w:val="1"/>
          <w:sz w:val="24"/>
        </w:rPr>
        <w:t xml:space="preserve"> </w:t>
      </w:r>
      <w:r>
        <w:rPr>
          <w:sz w:val="24"/>
        </w:rPr>
        <w:t>наследию,</w:t>
      </w:r>
      <w:r>
        <w:rPr>
          <w:spacing w:val="1"/>
          <w:sz w:val="24"/>
        </w:rPr>
        <w:t xml:space="preserve"> </w:t>
      </w:r>
      <w:r>
        <w:rPr>
          <w:sz w:val="24"/>
        </w:rPr>
        <w:t>памятникам,</w:t>
      </w:r>
      <w:r>
        <w:rPr>
          <w:spacing w:val="1"/>
          <w:sz w:val="24"/>
        </w:rPr>
        <w:t xml:space="preserve"> </w:t>
      </w:r>
      <w:r>
        <w:rPr>
          <w:sz w:val="24"/>
        </w:rPr>
        <w:t>боевым</w:t>
      </w:r>
      <w:r>
        <w:rPr>
          <w:spacing w:val="1"/>
          <w:sz w:val="24"/>
        </w:rPr>
        <w:t xml:space="preserve"> </w:t>
      </w:r>
      <w:r>
        <w:rPr>
          <w:sz w:val="24"/>
        </w:rPr>
        <w:t>подвигам</w:t>
      </w:r>
      <w:r>
        <w:rPr>
          <w:spacing w:val="1"/>
          <w:sz w:val="24"/>
        </w:rPr>
        <w:t xml:space="preserve"> </w:t>
      </w:r>
      <w:r>
        <w:rPr>
          <w:sz w:val="24"/>
        </w:rPr>
        <w:t>и</w:t>
      </w:r>
      <w:r>
        <w:rPr>
          <w:spacing w:val="1"/>
          <w:sz w:val="24"/>
        </w:rPr>
        <w:t xml:space="preserve"> </w:t>
      </w:r>
      <w:r>
        <w:rPr>
          <w:sz w:val="24"/>
        </w:rPr>
        <w:t>трудовым</w:t>
      </w:r>
      <w:r>
        <w:rPr>
          <w:spacing w:val="1"/>
          <w:sz w:val="24"/>
        </w:rPr>
        <w:t xml:space="preserve"> </w:t>
      </w:r>
      <w:r>
        <w:rPr>
          <w:sz w:val="24"/>
        </w:rPr>
        <w:t>достижениям</w:t>
      </w:r>
      <w:r>
        <w:rPr>
          <w:spacing w:val="1"/>
          <w:sz w:val="24"/>
        </w:rPr>
        <w:t xml:space="preserve"> </w:t>
      </w:r>
      <w:r>
        <w:rPr>
          <w:sz w:val="24"/>
        </w:rPr>
        <w:t>народа,</w:t>
      </w:r>
      <w:r>
        <w:rPr>
          <w:spacing w:val="60"/>
          <w:sz w:val="24"/>
        </w:rPr>
        <w:t xml:space="preserve"> </w:t>
      </w:r>
      <w:r>
        <w:rPr>
          <w:sz w:val="24"/>
        </w:rPr>
        <w:t>традициям</w:t>
      </w:r>
      <w:r>
        <w:rPr>
          <w:spacing w:val="1"/>
          <w:sz w:val="24"/>
        </w:rPr>
        <w:t xml:space="preserve"> </w:t>
      </w:r>
      <w:r>
        <w:rPr>
          <w:sz w:val="24"/>
        </w:rPr>
        <w:t>народов</w:t>
      </w:r>
      <w:r>
        <w:rPr>
          <w:spacing w:val="-2"/>
          <w:sz w:val="24"/>
        </w:rPr>
        <w:t xml:space="preserve"> </w:t>
      </w:r>
      <w:r>
        <w:rPr>
          <w:sz w:val="24"/>
        </w:rPr>
        <w:t>России;</w:t>
      </w:r>
      <w:r>
        <w:rPr>
          <w:spacing w:val="-1"/>
          <w:sz w:val="24"/>
        </w:rPr>
        <w:t xml:space="preserve"> </w:t>
      </w:r>
      <w:r>
        <w:rPr>
          <w:sz w:val="24"/>
        </w:rPr>
        <w:t>достижениям</w:t>
      </w:r>
      <w:r>
        <w:rPr>
          <w:spacing w:val="-2"/>
          <w:sz w:val="24"/>
        </w:rPr>
        <w:t xml:space="preserve"> </w:t>
      </w:r>
      <w:r>
        <w:rPr>
          <w:sz w:val="24"/>
        </w:rPr>
        <w:t>России</w:t>
      </w:r>
      <w:r>
        <w:rPr>
          <w:spacing w:val="-1"/>
          <w:sz w:val="24"/>
        </w:rPr>
        <w:t xml:space="preserve"> </w:t>
      </w:r>
      <w:r>
        <w:rPr>
          <w:sz w:val="24"/>
        </w:rPr>
        <w:t>в</w:t>
      </w:r>
      <w:r>
        <w:rPr>
          <w:spacing w:val="-3"/>
          <w:sz w:val="24"/>
        </w:rPr>
        <w:t xml:space="preserve"> </w:t>
      </w:r>
      <w:r>
        <w:rPr>
          <w:sz w:val="24"/>
        </w:rPr>
        <w:t>науке,</w:t>
      </w:r>
      <w:r>
        <w:rPr>
          <w:spacing w:val="1"/>
          <w:sz w:val="24"/>
        </w:rPr>
        <w:t xml:space="preserve"> </w:t>
      </w:r>
      <w:r>
        <w:rPr>
          <w:sz w:val="24"/>
        </w:rPr>
        <w:t>искусстве,</w:t>
      </w:r>
      <w:r>
        <w:rPr>
          <w:spacing w:val="-1"/>
          <w:sz w:val="24"/>
        </w:rPr>
        <w:t xml:space="preserve"> </w:t>
      </w:r>
      <w:r>
        <w:rPr>
          <w:sz w:val="24"/>
        </w:rPr>
        <w:t>спорте,</w:t>
      </w:r>
      <w:r>
        <w:rPr>
          <w:spacing w:val="-2"/>
          <w:sz w:val="24"/>
        </w:rPr>
        <w:t xml:space="preserve"> </w:t>
      </w:r>
      <w:r>
        <w:rPr>
          <w:sz w:val="24"/>
        </w:rPr>
        <w:t>технологиях,</w:t>
      </w:r>
      <w:r>
        <w:rPr>
          <w:spacing w:val="-1"/>
          <w:sz w:val="24"/>
        </w:rPr>
        <w:t xml:space="preserve"> </w:t>
      </w:r>
      <w:r>
        <w:rPr>
          <w:sz w:val="24"/>
        </w:rPr>
        <w:t>труде;</w:t>
      </w:r>
    </w:p>
    <w:p w:rsidR="00C36CF3" w:rsidRDefault="001C1315" w:rsidP="00B46B77">
      <w:pPr>
        <w:pStyle w:val="a5"/>
        <w:numPr>
          <w:ilvl w:val="1"/>
          <w:numId w:val="52"/>
        </w:numPr>
        <w:tabs>
          <w:tab w:val="left" w:pos="418"/>
        </w:tabs>
        <w:spacing w:before="2" w:line="276" w:lineRule="auto"/>
        <w:ind w:left="254" w:right="131" w:firstLine="0"/>
        <w:rPr>
          <w:sz w:val="24"/>
        </w:rPr>
      </w:pPr>
      <w:r>
        <w:rPr>
          <w:sz w:val="24"/>
        </w:rPr>
        <w:t>идейная убежденность, готовность к служению Отечеству и его защите, ответственность за</w:t>
      </w:r>
      <w:r>
        <w:rPr>
          <w:spacing w:val="1"/>
          <w:sz w:val="24"/>
        </w:rPr>
        <w:t xml:space="preserve"> </w:t>
      </w:r>
      <w:r>
        <w:rPr>
          <w:sz w:val="24"/>
        </w:rPr>
        <w:t>его</w:t>
      </w:r>
      <w:r>
        <w:rPr>
          <w:spacing w:val="-2"/>
          <w:sz w:val="24"/>
        </w:rPr>
        <w:t xml:space="preserve"> </w:t>
      </w:r>
      <w:r>
        <w:rPr>
          <w:sz w:val="24"/>
        </w:rPr>
        <w:t>судьбу;</w:t>
      </w:r>
    </w:p>
    <w:p w:rsidR="00C36CF3" w:rsidRDefault="001C1315" w:rsidP="00B46B77">
      <w:pPr>
        <w:pStyle w:val="a5"/>
        <w:numPr>
          <w:ilvl w:val="3"/>
          <w:numId w:val="47"/>
        </w:numPr>
        <w:tabs>
          <w:tab w:val="left" w:pos="1222"/>
        </w:tabs>
        <w:spacing w:line="275" w:lineRule="exact"/>
        <w:ind w:hanging="261"/>
        <w:rPr>
          <w:sz w:val="24"/>
        </w:rPr>
      </w:pPr>
      <w:r>
        <w:rPr>
          <w:sz w:val="24"/>
          <w:u w:val="single"/>
        </w:rPr>
        <w:t>духовно-нравственного</w:t>
      </w:r>
      <w:r>
        <w:rPr>
          <w:spacing w:val="-7"/>
          <w:sz w:val="24"/>
          <w:u w:val="single"/>
        </w:rPr>
        <w:t xml:space="preserve"> </w:t>
      </w:r>
      <w:r>
        <w:rPr>
          <w:sz w:val="24"/>
          <w:u w:val="single"/>
        </w:rPr>
        <w:t>воспитания:</w:t>
      </w:r>
    </w:p>
    <w:p w:rsidR="00C36CF3" w:rsidRDefault="001C1315" w:rsidP="00B46B77">
      <w:pPr>
        <w:pStyle w:val="a5"/>
        <w:numPr>
          <w:ilvl w:val="1"/>
          <w:numId w:val="52"/>
        </w:numPr>
        <w:tabs>
          <w:tab w:val="left" w:pos="399"/>
        </w:tabs>
        <w:spacing w:before="40"/>
        <w:ind w:left="398" w:hanging="141"/>
        <w:jc w:val="left"/>
        <w:rPr>
          <w:sz w:val="24"/>
        </w:rPr>
      </w:pPr>
      <w:r>
        <w:rPr>
          <w:sz w:val="24"/>
        </w:rPr>
        <w:t>осознание</w:t>
      </w:r>
      <w:r>
        <w:rPr>
          <w:spacing w:val="-5"/>
          <w:sz w:val="24"/>
        </w:rPr>
        <w:t xml:space="preserve"> </w:t>
      </w:r>
      <w:r>
        <w:rPr>
          <w:sz w:val="24"/>
        </w:rPr>
        <w:t>духовных</w:t>
      </w:r>
      <w:r>
        <w:rPr>
          <w:spacing w:val="-2"/>
          <w:sz w:val="24"/>
        </w:rPr>
        <w:t xml:space="preserve"> </w:t>
      </w:r>
      <w:r>
        <w:rPr>
          <w:sz w:val="24"/>
        </w:rPr>
        <w:t>ценностей</w:t>
      </w:r>
      <w:r>
        <w:rPr>
          <w:spacing w:val="-4"/>
          <w:sz w:val="24"/>
        </w:rPr>
        <w:t xml:space="preserve"> </w:t>
      </w:r>
      <w:r>
        <w:rPr>
          <w:sz w:val="24"/>
        </w:rPr>
        <w:t>российского</w:t>
      </w:r>
      <w:r>
        <w:rPr>
          <w:spacing w:val="-3"/>
          <w:sz w:val="24"/>
        </w:rPr>
        <w:t xml:space="preserve"> </w:t>
      </w:r>
      <w:r>
        <w:rPr>
          <w:sz w:val="24"/>
        </w:rPr>
        <w:t>народа;</w:t>
      </w:r>
    </w:p>
    <w:p w:rsidR="00C36CF3" w:rsidRDefault="001C1315" w:rsidP="00B46B77">
      <w:pPr>
        <w:pStyle w:val="a5"/>
        <w:numPr>
          <w:ilvl w:val="1"/>
          <w:numId w:val="52"/>
        </w:numPr>
        <w:tabs>
          <w:tab w:val="left" w:pos="399"/>
        </w:tabs>
        <w:spacing w:before="44"/>
        <w:ind w:left="398" w:hanging="141"/>
        <w:jc w:val="left"/>
        <w:rPr>
          <w:sz w:val="24"/>
        </w:rPr>
      </w:pPr>
      <w:r>
        <w:rPr>
          <w:sz w:val="24"/>
        </w:rPr>
        <w:t>сформированность</w:t>
      </w:r>
      <w:r>
        <w:rPr>
          <w:spacing w:val="-3"/>
          <w:sz w:val="24"/>
        </w:rPr>
        <w:t xml:space="preserve"> </w:t>
      </w:r>
      <w:r>
        <w:rPr>
          <w:sz w:val="24"/>
        </w:rPr>
        <w:t>нравственного</w:t>
      </w:r>
      <w:r>
        <w:rPr>
          <w:spacing w:val="-2"/>
          <w:sz w:val="24"/>
        </w:rPr>
        <w:t xml:space="preserve"> </w:t>
      </w:r>
      <w:r>
        <w:rPr>
          <w:sz w:val="24"/>
        </w:rPr>
        <w:t>сознания,</w:t>
      </w:r>
      <w:r>
        <w:rPr>
          <w:spacing w:val="-5"/>
          <w:sz w:val="24"/>
        </w:rPr>
        <w:t xml:space="preserve"> </w:t>
      </w:r>
      <w:r>
        <w:rPr>
          <w:sz w:val="24"/>
        </w:rPr>
        <w:t>норм</w:t>
      </w:r>
      <w:r>
        <w:rPr>
          <w:spacing w:val="-3"/>
          <w:sz w:val="24"/>
        </w:rPr>
        <w:t xml:space="preserve"> </w:t>
      </w:r>
      <w:r>
        <w:rPr>
          <w:sz w:val="24"/>
        </w:rPr>
        <w:t>этичного</w:t>
      </w:r>
      <w:r>
        <w:rPr>
          <w:spacing w:val="-6"/>
          <w:sz w:val="24"/>
        </w:rPr>
        <w:t xml:space="preserve"> </w:t>
      </w:r>
      <w:r>
        <w:rPr>
          <w:sz w:val="24"/>
        </w:rPr>
        <w:t>поведения;</w:t>
      </w:r>
    </w:p>
    <w:p w:rsidR="00C36CF3" w:rsidRDefault="001C1315" w:rsidP="00B46B77">
      <w:pPr>
        <w:pStyle w:val="a5"/>
        <w:numPr>
          <w:ilvl w:val="1"/>
          <w:numId w:val="52"/>
        </w:numPr>
        <w:tabs>
          <w:tab w:val="left" w:pos="490"/>
        </w:tabs>
        <w:spacing w:before="40" w:line="276" w:lineRule="auto"/>
        <w:ind w:left="254" w:right="130" w:firstLine="0"/>
        <w:jc w:val="left"/>
        <w:rPr>
          <w:sz w:val="24"/>
        </w:rPr>
      </w:pPr>
      <w:r>
        <w:rPr>
          <w:sz w:val="24"/>
        </w:rPr>
        <w:t>способность</w:t>
      </w:r>
      <w:r>
        <w:rPr>
          <w:spacing w:val="32"/>
          <w:sz w:val="24"/>
        </w:rPr>
        <w:t xml:space="preserve"> </w:t>
      </w:r>
      <w:r>
        <w:rPr>
          <w:sz w:val="24"/>
        </w:rPr>
        <w:t>оценивать</w:t>
      </w:r>
      <w:r>
        <w:rPr>
          <w:spacing w:val="32"/>
          <w:sz w:val="24"/>
        </w:rPr>
        <w:t xml:space="preserve"> </w:t>
      </w:r>
      <w:r>
        <w:rPr>
          <w:sz w:val="24"/>
        </w:rPr>
        <w:t>ситуацию</w:t>
      </w:r>
      <w:r>
        <w:rPr>
          <w:spacing w:val="32"/>
          <w:sz w:val="24"/>
        </w:rPr>
        <w:t xml:space="preserve"> </w:t>
      </w:r>
      <w:r>
        <w:rPr>
          <w:sz w:val="24"/>
        </w:rPr>
        <w:t>и</w:t>
      </w:r>
      <w:r>
        <w:rPr>
          <w:spacing w:val="32"/>
          <w:sz w:val="24"/>
        </w:rPr>
        <w:t xml:space="preserve"> </w:t>
      </w:r>
      <w:r>
        <w:rPr>
          <w:sz w:val="24"/>
        </w:rPr>
        <w:t>принимать</w:t>
      </w:r>
      <w:r>
        <w:rPr>
          <w:spacing w:val="32"/>
          <w:sz w:val="24"/>
        </w:rPr>
        <w:t xml:space="preserve"> </w:t>
      </w:r>
      <w:r>
        <w:rPr>
          <w:sz w:val="24"/>
        </w:rPr>
        <w:t>осознанные</w:t>
      </w:r>
      <w:r>
        <w:rPr>
          <w:spacing w:val="30"/>
          <w:sz w:val="24"/>
        </w:rPr>
        <w:t xml:space="preserve"> </w:t>
      </w:r>
      <w:r>
        <w:rPr>
          <w:sz w:val="24"/>
        </w:rPr>
        <w:t>решения,</w:t>
      </w:r>
      <w:r>
        <w:rPr>
          <w:spacing w:val="31"/>
          <w:sz w:val="24"/>
        </w:rPr>
        <w:t xml:space="preserve"> </w:t>
      </w:r>
      <w:r>
        <w:rPr>
          <w:sz w:val="24"/>
        </w:rPr>
        <w:t>ориентируясь</w:t>
      </w:r>
      <w:r>
        <w:rPr>
          <w:spacing w:val="34"/>
          <w:sz w:val="24"/>
        </w:rPr>
        <w:t xml:space="preserve"> </w:t>
      </w:r>
      <w:r>
        <w:rPr>
          <w:sz w:val="24"/>
        </w:rPr>
        <w:t>на</w:t>
      </w:r>
      <w:r>
        <w:rPr>
          <w:spacing w:val="-57"/>
          <w:sz w:val="24"/>
        </w:rPr>
        <w:t xml:space="preserve"> </w:t>
      </w:r>
      <w:r>
        <w:rPr>
          <w:sz w:val="24"/>
        </w:rPr>
        <w:t>морально-нравственные</w:t>
      </w:r>
      <w:r>
        <w:rPr>
          <w:spacing w:val="-3"/>
          <w:sz w:val="24"/>
        </w:rPr>
        <w:t xml:space="preserve"> </w:t>
      </w:r>
      <w:r>
        <w:rPr>
          <w:sz w:val="24"/>
        </w:rPr>
        <w:t>нормы и ценности;</w:t>
      </w:r>
    </w:p>
    <w:p w:rsidR="00C36CF3" w:rsidRDefault="001C1315" w:rsidP="00B46B77">
      <w:pPr>
        <w:pStyle w:val="a5"/>
        <w:numPr>
          <w:ilvl w:val="1"/>
          <w:numId w:val="52"/>
        </w:numPr>
        <w:tabs>
          <w:tab w:val="left" w:pos="399"/>
        </w:tabs>
        <w:spacing w:line="275" w:lineRule="exact"/>
        <w:ind w:left="398" w:hanging="141"/>
        <w:jc w:val="left"/>
        <w:rPr>
          <w:sz w:val="24"/>
        </w:rPr>
      </w:pPr>
      <w:r>
        <w:rPr>
          <w:sz w:val="24"/>
        </w:rPr>
        <w:t>осознание</w:t>
      </w:r>
      <w:r>
        <w:rPr>
          <w:spacing w:val="-5"/>
          <w:sz w:val="24"/>
        </w:rPr>
        <w:t xml:space="preserve"> </w:t>
      </w:r>
      <w:r>
        <w:rPr>
          <w:sz w:val="24"/>
        </w:rPr>
        <w:t>личного</w:t>
      </w:r>
      <w:r>
        <w:rPr>
          <w:spacing w:val="-4"/>
          <w:sz w:val="24"/>
        </w:rPr>
        <w:t xml:space="preserve"> </w:t>
      </w:r>
      <w:r>
        <w:rPr>
          <w:sz w:val="24"/>
        </w:rPr>
        <w:t>вклада</w:t>
      </w:r>
      <w:r>
        <w:rPr>
          <w:spacing w:val="-4"/>
          <w:sz w:val="24"/>
        </w:rPr>
        <w:t xml:space="preserve"> </w:t>
      </w:r>
      <w:r>
        <w:rPr>
          <w:sz w:val="24"/>
        </w:rPr>
        <w:t>в</w:t>
      </w:r>
      <w:r>
        <w:rPr>
          <w:spacing w:val="-5"/>
          <w:sz w:val="24"/>
        </w:rPr>
        <w:t xml:space="preserve"> </w:t>
      </w:r>
      <w:r>
        <w:rPr>
          <w:sz w:val="24"/>
        </w:rPr>
        <w:t>построение</w:t>
      </w:r>
      <w:r>
        <w:rPr>
          <w:spacing w:val="-2"/>
          <w:sz w:val="24"/>
        </w:rPr>
        <w:t xml:space="preserve"> </w:t>
      </w:r>
      <w:r>
        <w:rPr>
          <w:sz w:val="24"/>
        </w:rPr>
        <w:t>устойчивого</w:t>
      </w:r>
      <w:r>
        <w:rPr>
          <w:spacing w:val="-5"/>
          <w:sz w:val="24"/>
        </w:rPr>
        <w:t xml:space="preserve"> </w:t>
      </w:r>
      <w:r>
        <w:rPr>
          <w:sz w:val="24"/>
        </w:rPr>
        <w:t>будущего;</w:t>
      </w:r>
    </w:p>
    <w:p w:rsidR="00C36CF3" w:rsidRDefault="001C1315" w:rsidP="00B46B77">
      <w:pPr>
        <w:pStyle w:val="a5"/>
        <w:numPr>
          <w:ilvl w:val="1"/>
          <w:numId w:val="52"/>
        </w:numPr>
        <w:tabs>
          <w:tab w:val="left" w:pos="480"/>
        </w:tabs>
        <w:spacing w:before="44" w:line="276" w:lineRule="auto"/>
        <w:ind w:left="254" w:right="122" w:firstLine="0"/>
        <w:jc w:val="left"/>
        <w:rPr>
          <w:sz w:val="24"/>
        </w:rPr>
      </w:pPr>
      <w:r>
        <w:rPr>
          <w:sz w:val="24"/>
        </w:rPr>
        <w:t>ответственное</w:t>
      </w:r>
      <w:r>
        <w:rPr>
          <w:spacing w:val="25"/>
          <w:sz w:val="24"/>
        </w:rPr>
        <w:t xml:space="preserve"> </w:t>
      </w:r>
      <w:r>
        <w:rPr>
          <w:sz w:val="24"/>
        </w:rPr>
        <w:t>отношение</w:t>
      </w:r>
      <w:r>
        <w:rPr>
          <w:spacing w:val="25"/>
          <w:sz w:val="24"/>
        </w:rPr>
        <w:t xml:space="preserve"> </w:t>
      </w:r>
      <w:r>
        <w:rPr>
          <w:sz w:val="24"/>
        </w:rPr>
        <w:t>к</w:t>
      </w:r>
      <w:r>
        <w:rPr>
          <w:spacing w:val="26"/>
          <w:sz w:val="24"/>
        </w:rPr>
        <w:t xml:space="preserve"> </w:t>
      </w:r>
      <w:r>
        <w:rPr>
          <w:sz w:val="24"/>
        </w:rPr>
        <w:t>своим</w:t>
      </w:r>
      <w:r>
        <w:rPr>
          <w:spacing w:val="25"/>
          <w:sz w:val="24"/>
        </w:rPr>
        <w:t xml:space="preserve"> </w:t>
      </w:r>
      <w:r>
        <w:rPr>
          <w:sz w:val="24"/>
        </w:rPr>
        <w:t>родителям,</w:t>
      </w:r>
      <w:r>
        <w:rPr>
          <w:spacing w:val="25"/>
          <w:sz w:val="24"/>
        </w:rPr>
        <w:t xml:space="preserve"> </w:t>
      </w:r>
      <w:r>
        <w:rPr>
          <w:sz w:val="24"/>
        </w:rPr>
        <w:t>созданию</w:t>
      </w:r>
      <w:r>
        <w:rPr>
          <w:spacing w:val="26"/>
          <w:sz w:val="24"/>
        </w:rPr>
        <w:t xml:space="preserve"> </w:t>
      </w:r>
      <w:r>
        <w:rPr>
          <w:sz w:val="24"/>
        </w:rPr>
        <w:t>семьи</w:t>
      </w:r>
      <w:r>
        <w:rPr>
          <w:spacing w:val="27"/>
          <w:sz w:val="24"/>
        </w:rPr>
        <w:t xml:space="preserve"> </w:t>
      </w:r>
      <w:r>
        <w:rPr>
          <w:sz w:val="24"/>
        </w:rPr>
        <w:t>на</w:t>
      </w:r>
      <w:r>
        <w:rPr>
          <w:spacing w:val="25"/>
          <w:sz w:val="24"/>
        </w:rPr>
        <w:t xml:space="preserve"> </w:t>
      </w:r>
      <w:r>
        <w:rPr>
          <w:sz w:val="24"/>
        </w:rPr>
        <w:t>основе</w:t>
      </w:r>
      <w:r>
        <w:rPr>
          <w:spacing w:val="26"/>
          <w:sz w:val="24"/>
        </w:rPr>
        <w:t xml:space="preserve"> </w:t>
      </w:r>
      <w:r>
        <w:rPr>
          <w:sz w:val="24"/>
        </w:rPr>
        <w:t>осознанного</w:t>
      </w:r>
      <w:r>
        <w:rPr>
          <w:spacing w:val="-57"/>
          <w:sz w:val="24"/>
        </w:rPr>
        <w:t xml:space="preserve"> </w:t>
      </w:r>
      <w:r>
        <w:rPr>
          <w:sz w:val="24"/>
        </w:rPr>
        <w:t>принятия</w:t>
      </w:r>
      <w:r>
        <w:rPr>
          <w:spacing w:val="-4"/>
          <w:sz w:val="24"/>
        </w:rPr>
        <w:t xml:space="preserve"> </w:t>
      </w:r>
      <w:r>
        <w:rPr>
          <w:sz w:val="24"/>
        </w:rPr>
        <w:t>ценностей</w:t>
      </w:r>
      <w:r>
        <w:rPr>
          <w:spacing w:val="-1"/>
          <w:sz w:val="24"/>
        </w:rPr>
        <w:t xml:space="preserve"> </w:t>
      </w:r>
      <w:r>
        <w:rPr>
          <w:sz w:val="24"/>
        </w:rPr>
        <w:t>семейной</w:t>
      </w:r>
      <w:r>
        <w:rPr>
          <w:spacing w:val="-1"/>
          <w:sz w:val="24"/>
        </w:rPr>
        <w:t xml:space="preserve"> </w:t>
      </w:r>
      <w:r>
        <w:rPr>
          <w:sz w:val="24"/>
        </w:rPr>
        <w:t>жизни</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традициями</w:t>
      </w:r>
      <w:r>
        <w:rPr>
          <w:spacing w:val="-3"/>
          <w:sz w:val="24"/>
        </w:rPr>
        <w:t xml:space="preserve"> </w:t>
      </w:r>
      <w:r>
        <w:rPr>
          <w:sz w:val="24"/>
        </w:rPr>
        <w:t>народов</w:t>
      </w:r>
      <w:r>
        <w:rPr>
          <w:spacing w:val="-1"/>
          <w:sz w:val="24"/>
        </w:rPr>
        <w:t xml:space="preserve"> </w:t>
      </w:r>
      <w:r>
        <w:rPr>
          <w:sz w:val="24"/>
        </w:rPr>
        <w:t>России;</w:t>
      </w:r>
    </w:p>
    <w:p w:rsidR="00C36CF3" w:rsidRDefault="001C1315" w:rsidP="00B46B77">
      <w:pPr>
        <w:pStyle w:val="a5"/>
        <w:numPr>
          <w:ilvl w:val="3"/>
          <w:numId w:val="47"/>
        </w:numPr>
        <w:tabs>
          <w:tab w:val="left" w:pos="1222"/>
        </w:tabs>
        <w:spacing w:line="275" w:lineRule="exact"/>
        <w:ind w:hanging="261"/>
        <w:rPr>
          <w:sz w:val="24"/>
        </w:rPr>
      </w:pPr>
      <w:r>
        <w:rPr>
          <w:sz w:val="24"/>
          <w:u w:val="single"/>
        </w:rPr>
        <w:t>эстетического</w:t>
      </w:r>
      <w:r>
        <w:rPr>
          <w:spacing w:val="-5"/>
          <w:sz w:val="24"/>
          <w:u w:val="single"/>
        </w:rPr>
        <w:t xml:space="preserve"> </w:t>
      </w:r>
      <w:r>
        <w:rPr>
          <w:sz w:val="24"/>
          <w:u w:val="single"/>
        </w:rPr>
        <w:t>воспитания:</w:t>
      </w:r>
    </w:p>
    <w:p w:rsidR="00C36CF3" w:rsidRDefault="001C1315" w:rsidP="00B46B77">
      <w:pPr>
        <w:pStyle w:val="a5"/>
        <w:numPr>
          <w:ilvl w:val="1"/>
          <w:numId w:val="52"/>
        </w:numPr>
        <w:tabs>
          <w:tab w:val="left" w:pos="516"/>
        </w:tabs>
        <w:spacing w:before="40" w:line="278" w:lineRule="auto"/>
        <w:ind w:left="254" w:right="130" w:firstLine="0"/>
        <w:jc w:val="left"/>
        <w:rPr>
          <w:sz w:val="24"/>
        </w:rPr>
      </w:pPr>
      <w:r>
        <w:rPr>
          <w:sz w:val="24"/>
        </w:rPr>
        <w:t>эстетическое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миру,</w:t>
      </w:r>
      <w:r>
        <w:rPr>
          <w:spacing w:val="1"/>
          <w:sz w:val="24"/>
        </w:rPr>
        <w:t xml:space="preserve"> </w:t>
      </w:r>
      <w:r>
        <w:rPr>
          <w:sz w:val="24"/>
        </w:rPr>
        <w:t>включая</w:t>
      </w:r>
      <w:r>
        <w:rPr>
          <w:spacing w:val="1"/>
          <w:sz w:val="24"/>
        </w:rPr>
        <w:t xml:space="preserve"> </w:t>
      </w:r>
      <w:r>
        <w:rPr>
          <w:sz w:val="24"/>
        </w:rPr>
        <w:t>эстетику</w:t>
      </w:r>
      <w:r>
        <w:rPr>
          <w:spacing w:val="1"/>
          <w:sz w:val="24"/>
        </w:rPr>
        <w:t xml:space="preserve"> </w:t>
      </w:r>
      <w:r>
        <w:rPr>
          <w:sz w:val="24"/>
        </w:rPr>
        <w:t>быта,</w:t>
      </w:r>
      <w:r>
        <w:rPr>
          <w:spacing w:val="1"/>
          <w:sz w:val="24"/>
        </w:rPr>
        <w:t xml:space="preserve"> </w:t>
      </w:r>
      <w:r>
        <w:rPr>
          <w:sz w:val="24"/>
        </w:rPr>
        <w:t>научного</w:t>
      </w:r>
      <w:r>
        <w:rPr>
          <w:spacing w:val="1"/>
          <w:sz w:val="24"/>
        </w:rPr>
        <w:t xml:space="preserve"> </w:t>
      </w:r>
      <w:r>
        <w:rPr>
          <w:sz w:val="24"/>
        </w:rPr>
        <w:t>и</w:t>
      </w:r>
      <w:r>
        <w:rPr>
          <w:spacing w:val="1"/>
          <w:sz w:val="24"/>
        </w:rPr>
        <w:t xml:space="preserve"> </w:t>
      </w:r>
      <w:r>
        <w:rPr>
          <w:sz w:val="24"/>
        </w:rPr>
        <w:t>технического</w:t>
      </w:r>
      <w:r>
        <w:rPr>
          <w:spacing w:val="-57"/>
          <w:sz w:val="24"/>
        </w:rPr>
        <w:t xml:space="preserve"> </w:t>
      </w:r>
      <w:r>
        <w:rPr>
          <w:sz w:val="24"/>
        </w:rPr>
        <w:t>творчества,</w:t>
      </w:r>
      <w:r>
        <w:rPr>
          <w:spacing w:val="1"/>
          <w:sz w:val="24"/>
        </w:rPr>
        <w:t xml:space="preserve"> </w:t>
      </w:r>
      <w:r>
        <w:rPr>
          <w:sz w:val="24"/>
        </w:rPr>
        <w:t>спорта, труда, общественных отношений;</w:t>
      </w:r>
    </w:p>
    <w:p w:rsidR="00C36CF3" w:rsidRDefault="001C1315" w:rsidP="00B46B77">
      <w:pPr>
        <w:pStyle w:val="a5"/>
        <w:numPr>
          <w:ilvl w:val="1"/>
          <w:numId w:val="52"/>
        </w:numPr>
        <w:tabs>
          <w:tab w:val="left" w:pos="466"/>
        </w:tabs>
        <w:spacing w:line="276" w:lineRule="auto"/>
        <w:ind w:left="254" w:right="134" w:firstLine="0"/>
        <w:jc w:val="left"/>
        <w:rPr>
          <w:sz w:val="24"/>
        </w:rPr>
      </w:pPr>
      <w:r>
        <w:rPr>
          <w:sz w:val="24"/>
        </w:rPr>
        <w:t>способность</w:t>
      </w:r>
      <w:r>
        <w:rPr>
          <w:spacing w:val="8"/>
          <w:sz w:val="24"/>
        </w:rPr>
        <w:t xml:space="preserve"> </w:t>
      </w:r>
      <w:r>
        <w:rPr>
          <w:sz w:val="24"/>
        </w:rPr>
        <w:t>воспринимать</w:t>
      </w:r>
      <w:r>
        <w:rPr>
          <w:spacing w:val="8"/>
          <w:sz w:val="24"/>
        </w:rPr>
        <w:t xml:space="preserve"> </w:t>
      </w:r>
      <w:r>
        <w:rPr>
          <w:sz w:val="24"/>
        </w:rPr>
        <w:t>различные</w:t>
      </w:r>
      <w:r>
        <w:rPr>
          <w:spacing w:val="6"/>
          <w:sz w:val="24"/>
        </w:rPr>
        <w:t xml:space="preserve"> </w:t>
      </w:r>
      <w:r>
        <w:rPr>
          <w:sz w:val="24"/>
        </w:rPr>
        <w:t>виды</w:t>
      </w:r>
      <w:r>
        <w:rPr>
          <w:spacing w:val="7"/>
          <w:sz w:val="24"/>
        </w:rPr>
        <w:t xml:space="preserve"> </w:t>
      </w:r>
      <w:r>
        <w:rPr>
          <w:sz w:val="24"/>
        </w:rPr>
        <w:t>искусства,</w:t>
      </w:r>
      <w:r>
        <w:rPr>
          <w:spacing w:val="7"/>
          <w:sz w:val="24"/>
        </w:rPr>
        <w:t xml:space="preserve"> </w:t>
      </w:r>
      <w:r>
        <w:rPr>
          <w:sz w:val="24"/>
        </w:rPr>
        <w:t>традиции</w:t>
      </w:r>
      <w:r>
        <w:rPr>
          <w:spacing w:val="8"/>
          <w:sz w:val="24"/>
        </w:rPr>
        <w:t xml:space="preserve"> </w:t>
      </w:r>
      <w:r>
        <w:rPr>
          <w:sz w:val="24"/>
        </w:rPr>
        <w:t>и</w:t>
      </w:r>
      <w:r>
        <w:rPr>
          <w:spacing w:val="8"/>
          <w:sz w:val="24"/>
        </w:rPr>
        <w:t xml:space="preserve"> </w:t>
      </w:r>
      <w:r>
        <w:rPr>
          <w:sz w:val="24"/>
        </w:rPr>
        <w:t>творчество</w:t>
      </w:r>
      <w:r>
        <w:rPr>
          <w:spacing w:val="7"/>
          <w:sz w:val="24"/>
        </w:rPr>
        <w:t xml:space="preserve"> </w:t>
      </w:r>
      <w:r>
        <w:rPr>
          <w:sz w:val="24"/>
        </w:rPr>
        <w:t>своего</w:t>
      </w:r>
      <w:r>
        <w:rPr>
          <w:spacing w:val="9"/>
          <w:sz w:val="24"/>
        </w:rPr>
        <w:t xml:space="preserve"> </w:t>
      </w:r>
      <w:r>
        <w:rPr>
          <w:sz w:val="24"/>
        </w:rPr>
        <w:t>и</w:t>
      </w:r>
      <w:r>
        <w:rPr>
          <w:spacing w:val="-57"/>
          <w:sz w:val="24"/>
        </w:rPr>
        <w:t xml:space="preserve"> </w:t>
      </w:r>
      <w:r>
        <w:rPr>
          <w:sz w:val="24"/>
        </w:rPr>
        <w:t>других</w:t>
      </w:r>
      <w:r>
        <w:rPr>
          <w:spacing w:val="1"/>
          <w:sz w:val="24"/>
        </w:rPr>
        <w:t xml:space="preserve"> </w:t>
      </w:r>
      <w:r>
        <w:rPr>
          <w:sz w:val="24"/>
        </w:rPr>
        <w:t>народов,</w:t>
      </w:r>
      <w:r>
        <w:rPr>
          <w:spacing w:val="-1"/>
          <w:sz w:val="24"/>
        </w:rPr>
        <w:t xml:space="preserve"> </w:t>
      </w:r>
      <w:r>
        <w:rPr>
          <w:sz w:val="24"/>
        </w:rPr>
        <w:t>ощущать эмоциональное</w:t>
      </w:r>
      <w:r>
        <w:rPr>
          <w:spacing w:val="-2"/>
          <w:sz w:val="24"/>
        </w:rPr>
        <w:t xml:space="preserve"> </w:t>
      </w:r>
      <w:r>
        <w:rPr>
          <w:sz w:val="24"/>
        </w:rPr>
        <w:t>воздействие</w:t>
      </w:r>
      <w:r>
        <w:rPr>
          <w:spacing w:val="-1"/>
          <w:sz w:val="24"/>
        </w:rPr>
        <w:t xml:space="preserve"> </w:t>
      </w:r>
      <w:r>
        <w:rPr>
          <w:sz w:val="24"/>
        </w:rPr>
        <w:t>искусства;</w:t>
      </w:r>
    </w:p>
    <w:p w:rsidR="00C36CF3" w:rsidRDefault="001C1315" w:rsidP="00B46B77">
      <w:pPr>
        <w:pStyle w:val="a5"/>
        <w:numPr>
          <w:ilvl w:val="1"/>
          <w:numId w:val="52"/>
        </w:numPr>
        <w:tabs>
          <w:tab w:val="left" w:pos="413"/>
        </w:tabs>
        <w:spacing w:line="278" w:lineRule="auto"/>
        <w:ind w:left="254" w:right="133" w:firstLine="0"/>
        <w:jc w:val="left"/>
        <w:rPr>
          <w:sz w:val="24"/>
        </w:rPr>
      </w:pPr>
      <w:r>
        <w:rPr>
          <w:sz w:val="24"/>
        </w:rPr>
        <w:t>убежденность</w:t>
      </w:r>
      <w:r>
        <w:rPr>
          <w:spacing w:val="14"/>
          <w:sz w:val="24"/>
        </w:rPr>
        <w:t xml:space="preserve"> </w:t>
      </w:r>
      <w:r>
        <w:rPr>
          <w:sz w:val="24"/>
        </w:rPr>
        <w:t>в</w:t>
      </w:r>
      <w:r>
        <w:rPr>
          <w:spacing w:val="10"/>
          <w:sz w:val="24"/>
        </w:rPr>
        <w:t xml:space="preserve"> </w:t>
      </w:r>
      <w:r>
        <w:rPr>
          <w:sz w:val="24"/>
        </w:rPr>
        <w:t>значимости</w:t>
      </w:r>
      <w:r>
        <w:rPr>
          <w:spacing w:val="14"/>
          <w:sz w:val="24"/>
        </w:rPr>
        <w:t xml:space="preserve"> </w:t>
      </w:r>
      <w:r>
        <w:rPr>
          <w:sz w:val="24"/>
        </w:rPr>
        <w:t>для</w:t>
      </w:r>
      <w:r>
        <w:rPr>
          <w:spacing w:val="14"/>
          <w:sz w:val="24"/>
        </w:rPr>
        <w:t xml:space="preserve"> </w:t>
      </w:r>
      <w:r>
        <w:rPr>
          <w:sz w:val="24"/>
        </w:rPr>
        <w:t>личности</w:t>
      </w:r>
      <w:r>
        <w:rPr>
          <w:spacing w:val="12"/>
          <w:sz w:val="24"/>
        </w:rPr>
        <w:t xml:space="preserve"> </w:t>
      </w:r>
      <w:r>
        <w:rPr>
          <w:sz w:val="24"/>
        </w:rPr>
        <w:t>и</w:t>
      </w:r>
      <w:r>
        <w:rPr>
          <w:spacing w:val="13"/>
          <w:sz w:val="24"/>
        </w:rPr>
        <w:t xml:space="preserve"> </w:t>
      </w:r>
      <w:r>
        <w:rPr>
          <w:sz w:val="24"/>
        </w:rPr>
        <w:t>общества</w:t>
      </w:r>
      <w:r>
        <w:rPr>
          <w:spacing w:val="12"/>
          <w:sz w:val="24"/>
        </w:rPr>
        <w:t xml:space="preserve"> </w:t>
      </w:r>
      <w:r>
        <w:rPr>
          <w:sz w:val="24"/>
        </w:rPr>
        <w:t>отечественного</w:t>
      </w:r>
      <w:r>
        <w:rPr>
          <w:spacing w:val="13"/>
          <w:sz w:val="24"/>
        </w:rPr>
        <w:t xml:space="preserve"> </w:t>
      </w:r>
      <w:r>
        <w:rPr>
          <w:sz w:val="24"/>
        </w:rPr>
        <w:t>и</w:t>
      </w:r>
      <w:r>
        <w:rPr>
          <w:spacing w:val="14"/>
          <w:sz w:val="24"/>
        </w:rPr>
        <w:t xml:space="preserve"> </w:t>
      </w:r>
      <w:r>
        <w:rPr>
          <w:sz w:val="24"/>
        </w:rPr>
        <w:t>мирового</w:t>
      </w:r>
      <w:r>
        <w:rPr>
          <w:spacing w:val="10"/>
          <w:sz w:val="24"/>
        </w:rPr>
        <w:t xml:space="preserve"> </w:t>
      </w:r>
      <w:r>
        <w:rPr>
          <w:sz w:val="24"/>
        </w:rPr>
        <w:t>искусства,</w:t>
      </w:r>
      <w:r>
        <w:rPr>
          <w:spacing w:val="-57"/>
          <w:sz w:val="24"/>
        </w:rPr>
        <w:t xml:space="preserve"> </w:t>
      </w:r>
      <w:r>
        <w:rPr>
          <w:sz w:val="24"/>
        </w:rPr>
        <w:t>этнических</w:t>
      </w:r>
      <w:r>
        <w:rPr>
          <w:spacing w:val="-2"/>
          <w:sz w:val="24"/>
        </w:rPr>
        <w:t xml:space="preserve"> </w:t>
      </w:r>
      <w:r>
        <w:rPr>
          <w:sz w:val="24"/>
        </w:rPr>
        <w:t>культурных</w:t>
      </w:r>
      <w:r>
        <w:rPr>
          <w:spacing w:val="1"/>
          <w:sz w:val="24"/>
        </w:rPr>
        <w:t xml:space="preserve"> </w:t>
      </w:r>
      <w:r>
        <w:rPr>
          <w:sz w:val="24"/>
        </w:rPr>
        <w:t>традиций</w:t>
      </w:r>
      <w:r>
        <w:rPr>
          <w:spacing w:val="-1"/>
          <w:sz w:val="24"/>
        </w:rPr>
        <w:t xml:space="preserve"> </w:t>
      </w:r>
      <w:r>
        <w:rPr>
          <w:sz w:val="24"/>
        </w:rPr>
        <w:t>и</w:t>
      </w:r>
      <w:r>
        <w:rPr>
          <w:spacing w:val="-2"/>
          <w:sz w:val="24"/>
        </w:rPr>
        <w:t xml:space="preserve"> </w:t>
      </w:r>
      <w:r>
        <w:rPr>
          <w:sz w:val="24"/>
        </w:rPr>
        <w:t>народного,</w:t>
      </w:r>
      <w:r>
        <w:rPr>
          <w:spacing w:val="-4"/>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словесного,</w:t>
      </w:r>
      <w:r>
        <w:rPr>
          <w:spacing w:val="-1"/>
          <w:sz w:val="24"/>
        </w:rPr>
        <w:t xml:space="preserve"> </w:t>
      </w:r>
      <w:r>
        <w:rPr>
          <w:sz w:val="24"/>
        </w:rPr>
        <w:t>творчества;</w:t>
      </w:r>
    </w:p>
    <w:p w:rsidR="00C36CF3" w:rsidRDefault="001C1315" w:rsidP="00B46B77">
      <w:pPr>
        <w:pStyle w:val="a5"/>
        <w:numPr>
          <w:ilvl w:val="1"/>
          <w:numId w:val="52"/>
        </w:numPr>
        <w:tabs>
          <w:tab w:val="left" w:pos="454"/>
        </w:tabs>
        <w:spacing w:line="276" w:lineRule="auto"/>
        <w:ind w:left="254" w:right="129" w:firstLine="0"/>
        <w:jc w:val="left"/>
        <w:rPr>
          <w:sz w:val="24"/>
        </w:rPr>
      </w:pPr>
      <w:r>
        <w:rPr>
          <w:sz w:val="24"/>
        </w:rPr>
        <w:t>готовность</w:t>
      </w:r>
      <w:r>
        <w:rPr>
          <w:spacing w:val="56"/>
          <w:sz w:val="24"/>
        </w:rPr>
        <w:t xml:space="preserve"> </w:t>
      </w:r>
      <w:r>
        <w:rPr>
          <w:sz w:val="24"/>
        </w:rPr>
        <w:t>к</w:t>
      </w:r>
      <w:r>
        <w:rPr>
          <w:spacing w:val="57"/>
          <w:sz w:val="24"/>
        </w:rPr>
        <w:t xml:space="preserve"> </w:t>
      </w:r>
      <w:r>
        <w:rPr>
          <w:sz w:val="24"/>
        </w:rPr>
        <w:t>самовыражению</w:t>
      </w:r>
      <w:r>
        <w:rPr>
          <w:spacing w:val="57"/>
          <w:sz w:val="24"/>
        </w:rPr>
        <w:t xml:space="preserve"> </w:t>
      </w:r>
      <w:r>
        <w:rPr>
          <w:sz w:val="24"/>
        </w:rPr>
        <w:t>в</w:t>
      </w:r>
      <w:r>
        <w:rPr>
          <w:spacing w:val="56"/>
          <w:sz w:val="24"/>
        </w:rPr>
        <w:t xml:space="preserve"> </w:t>
      </w:r>
      <w:r>
        <w:rPr>
          <w:sz w:val="24"/>
        </w:rPr>
        <w:t>разных</w:t>
      </w:r>
      <w:r>
        <w:rPr>
          <w:spacing w:val="58"/>
          <w:sz w:val="24"/>
        </w:rPr>
        <w:t xml:space="preserve"> </w:t>
      </w:r>
      <w:r>
        <w:rPr>
          <w:sz w:val="24"/>
        </w:rPr>
        <w:t>видах</w:t>
      </w:r>
      <w:r>
        <w:rPr>
          <w:spacing w:val="58"/>
          <w:sz w:val="24"/>
        </w:rPr>
        <w:t xml:space="preserve"> </w:t>
      </w:r>
      <w:r>
        <w:rPr>
          <w:sz w:val="24"/>
        </w:rPr>
        <w:t>искусства,</w:t>
      </w:r>
      <w:r>
        <w:rPr>
          <w:spacing w:val="55"/>
          <w:sz w:val="24"/>
        </w:rPr>
        <w:t xml:space="preserve"> </w:t>
      </w:r>
      <w:r>
        <w:rPr>
          <w:sz w:val="24"/>
        </w:rPr>
        <w:t>стремление</w:t>
      </w:r>
      <w:r>
        <w:rPr>
          <w:spacing w:val="55"/>
          <w:sz w:val="24"/>
        </w:rPr>
        <w:t xml:space="preserve"> </w:t>
      </w:r>
      <w:r>
        <w:rPr>
          <w:sz w:val="24"/>
        </w:rPr>
        <w:t>проявлять</w:t>
      </w:r>
      <w:r>
        <w:rPr>
          <w:spacing w:val="55"/>
          <w:sz w:val="24"/>
        </w:rPr>
        <w:t xml:space="preserve"> </w:t>
      </w:r>
      <w:r>
        <w:rPr>
          <w:sz w:val="24"/>
        </w:rPr>
        <w:t>качества</w:t>
      </w:r>
      <w:r>
        <w:rPr>
          <w:spacing w:val="-57"/>
          <w:sz w:val="24"/>
        </w:rPr>
        <w:t xml:space="preserve"> </w:t>
      </w:r>
      <w:r>
        <w:rPr>
          <w:sz w:val="24"/>
        </w:rPr>
        <w:t>творческой</w:t>
      </w:r>
      <w:r>
        <w:rPr>
          <w:spacing w:val="-2"/>
          <w:sz w:val="24"/>
        </w:rPr>
        <w:t xml:space="preserve"> </w:t>
      </w:r>
      <w:r>
        <w:rPr>
          <w:sz w:val="24"/>
        </w:rPr>
        <w:t>личности,</w:t>
      </w:r>
      <w:r>
        <w:rPr>
          <w:spacing w:val="-1"/>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при</w:t>
      </w:r>
      <w:r>
        <w:rPr>
          <w:spacing w:val="-1"/>
          <w:sz w:val="24"/>
        </w:rPr>
        <w:t xml:space="preserve"> </w:t>
      </w:r>
      <w:r>
        <w:rPr>
          <w:sz w:val="24"/>
        </w:rPr>
        <w:t>выполнении</w:t>
      </w:r>
      <w:r>
        <w:rPr>
          <w:spacing w:val="-3"/>
          <w:sz w:val="24"/>
        </w:rPr>
        <w:t xml:space="preserve"> </w:t>
      </w:r>
      <w:r>
        <w:rPr>
          <w:sz w:val="24"/>
        </w:rPr>
        <w:t>творческих</w:t>
      </w:r>
      <w:r>
        <w:rPr>
          <w:spacing w:val="1"/>
          <w:sz w:val="24"/>
        </w:rPr>
        <w:t xml:space="preserve"> </w:t>
      </w:r>
      <w:r>
        <w:rPr>
          <w:sz w:val="24"/>
        </w:rPr>
        <w:t>работ</w:t>
      </w:r>
      <w:r>
        <w:rPr>
          <w:spacing w:val="-4"/>
          <w:sz w:val="24"/>
        </w:rPr>
        <w:t xml:space="preserve"> </w:t>
      </w:r>
      <w:r>
        <w:rPr>
          <w:sz w:val="24"/>
        </w:rPr>
        <w:t>по</w:t>
      </w:r>
      <w:r>
        <w:rPr>
          <w:spacing w:val="-1"/>
          <w:sz w:val="24"/>
        </w:rPr>
        <w:t xml:space="preserve"> </w:t>
      </w:r>
      <w:r>
        <w:rPr>
          <w:sz w:val="24"/>
        </w:rPr>
        <w:t>русскому</w:t>
      </w:r>
      <w:r>
        <w:rPr>
          <w:spacing w:val="-6"/>
          <w:sz w:val="24"/>
        </w:rPr>
        <w:t xml:space="preserve"> </w:t>
      </w:r>
      <w:r>
        <w:rPr>
          <w:sz w:val="24"/>
        </w:rPr>
        <w:t>языку;</w:t>
      </w:r>
    </w:p>
    <w:p w:rsidR="00C36CF3" w:rsidRDefault="001C1315" w:rsidP="00B46B77">
      <w:pPr>
        <w:pStyle w:val="a5"/>
        <w:numPr>
          <w:ilvl w:val="3"/>
          <w:numId w:val="47"/>
        </w:numPr>
        <w:tabs>
          <w:tab w:val="left" w:pos="1330"/>
        </w:tabs>
        <w:spacing w:line="276" w:lineRule="auto"/>
        <w:ind w:left="254" w:right="125" w:firstLine="707"/>
        <w:rPr>
          <w:sz w:val="24"/>
        </w:rPr>
      </w:pPr>
      <w:r>
        <w:rPr>
          <w:sz w:val="24"/>
          <w:u w:val="single"/>
        </w:rPr>
        <w:t>физического</w:t>
      </w:r>
      <w:r>
        <w:rPr>
          <w:spacing w:val="1"/>
          <w:sz w:val="24"/>
          <w:u w:val="single"/>
        </w:rPr>
        <w:t xml:space="preserve"> </w:t>
      </w:r>
      <w:r>
        <w:rPr>
          <w:sz w:val="24"/>
          <w:u w:val="single"/>
        </w:rPr>
        <w:t>воспитания,</w:t>
      </w:r>
      <w:r>
        <w:rPr>
          <w:spacing w:val="1"/>
          <w:sz w:val="24"/>
          <w:u w:val="single"/>
        </w:rPr>
        <w:t xml:space="preserve"> </w:t>
      </w:r>
      <w:r>
        <w:rPr>
          <w:sz w:val="24"/>
          <w:u w:val="single"/>
        </w:rPr>
        <w:t>формирования</w:t>
      </w:r>
      <w:r>
        <w:rPr>
          <w:spacing w:val="1"/>
          <w:sz w:val="24"/>
          <w:u w:val="single"/>
        </w:rPr>
        <w:t xml:space="preserve"> </w:t>
      </w:r>
      <w:r>
        <w:rPr>
          <w:sz w:val="24"/>
          <w:u w:val="single"/>
        </w:rPr>
        <w:t>культуры</w:t>
      </w:r>
      <w:r>
        <w:rPr>
          <w:spacing w:val="1"/>
          <w:sz w:val="24"/>
          <w:u w:val="single"/>
        </w:rPr>
        <w:t xml:space="preserve"> </w:t>
      </w:r>
      <w:r>
        <w:rPr>
          <w:sz w:val="24"/>
          <w:u w:val="single"/>
        </w:rPr>
        <w:t>здоровья</w:t>
      </w:r>
      <w:r>
        <w:rPr>
          <w:spacing w:val="1"/>
          <w:sz w:val="24"/>
          <w:u w:val="single"/>
        </w:rPr>
        <w:t xml:space="preserve"> </w:t>
      </w:r>
      <w:r>
        <w:rPr>
          <w:sz w:val="24"/>
          <w:u w:val="single"/>
        </w:rPr>
        <w:t>и</w:t>
      </w:r>
      <w:r>
        <w:rPr>
          <w:spacing w:val="1"/>
          <w:sz w:val="24"/>
          <w:u w:val="single"/>
        </w:rPr>
        <w:t xml:space="preserve"> </w:t>
      </w:r>
      <w:r>
        <w:rPr>
          <w:sz w:val="24"/>
          <w:u w:val="single"/>
        </w:rPr>
        <w:t>эмоционального</w:t>
      </w:r>
      <w:r>
        <w:rPr>
          <w:spacing w:val="1"/>
          <w:sz w:val="24"/>
        </w:rPr>
        <w:t xml:space="preserve"> </w:t>
      </w:r>
      <w:r>
        <w:rPr>
          <w:sz w:val="24"/>
          <w:u w:val="single"/>
        </w:rPr>
        <w:t>благополучия:</w:t>
      </w:r>
      <w:r>
        <w:rPr>
          <w:spacing w:val="1"/>
          <w:sz w:val="24"/>
        </w:rPr>
        <w:t xml:space="preserve"> </w:t>
      </w:r>
      <w:r>
        <w:rPr>
          <w:sz w:val="24"/>
        </w:rPr>
        <w:t>сформированность</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ответственного</w:t>
      </w:r>
      <w:r>
        <w:rPr>
          <w:spacing w:val="1"/>
          <w:sz w:val="24"/>
        </w:rPr>
        <w:t xml:space="preserve"> </w:t>
      </w:r>
      <w:r>
        <w:rPr>
          <w:sz w:val="24"/>
        </w:rPr>
        <w:t>отношения</w:t>
      </w:r>
      <w:r>
        <w:rPr>
          <w:spacing w:val="-4"/>
          <w:sz w:val="24"/>
        </w:rPr>
        <w:t xml:space="preserve"> </w:t>
      </w:r>
      <w:r>
        <w:rPr>
          <w:sz w:val="24"/>
        </w:rPr>
        <w:t>к своему</w:t>
      </w:r>
      <w:r>
        <w:rPr>
          <w:spacing w:val="-5"/>
          <w:sz w:val="24"/>
        </w:rPr>
        <w:t xml:space="preserve"> </w:t>
      </w:r>
      <w:r>
        <w:rPr>
          <w:sz w:val="24"/>
        </w:rPr>
        <w:t>здоровью;</w:t>
      </w:r>
    </w:p>
    <w:p w:rsidR="00C36CF3" w:rsidRDefault="001C1315" w:rsidP="00B46B77">
      <w:pPr>
        <w:pStyle w:val="a5"/>
        <w:numPr>
          <w:ilvl w:val="1"/>
          <w:numId w:val="52"/>
        </w:numPr>
        <w:tabs>
          <w:tab w:val="left" w:pos="394"/>
          <w:tab w:val="left" w:pos="2382"/>
          <w:tab w:val="left" w:pos="7309"/>
          <w:tab w:val="left" w:pos="8926"/>
        </w:tabs>
        <w:spacing w:line="276" w:lineRule="auto"/>
        <w:ind w:left="254" w:right="122" w:firstLine="0"/>
        <w:rPr>
          <w:sz w:val="24"/>
        </w:rPr>
      </w:pPr>
      <w:r>
        <w:rPr>
          <w:sz w:val="24"/>
        </w:rPr>
        <w:t>потребность</w:t>
      </w:r>
      <w:r>
        <w:rPr>
          <w:sz w:val="24"/>
        </w:rPr>
        <w:tab/>
        <w:t xml:space="preserve">в        </w:t>
      </w:r>
      <w:r>
        <w:rPr>
          <w:spacing w:val="48"/>
          <w:sz w:val="24"/>
        </w:rPr>
        <w:t xml:space="preserve"> </w:t>
      </w:r>
      <w:r>
        <w:rPr>
          <w:sz w:val="24"/>
        </w:rPr>
        <w:t xml:space="preserve">физическом  </w:t>
      </w:r>
      <w:r>
        <w:rPr>
          <w:spacing w:val="5"/>
          <w:sz w:val="24"/>
        </w:rPr>
        <w:t xml:space="preserve"> </w:t>
      </w:r>
      <w:r>
        <w:rPr>
          <w:sz w:val="24"/>
        </w:rPr>
        <w:t>совершенствовании,</w:t>
      </w:r>
      <w:r>
        <w:rPr>
          <w:sz w:val="24"/>
        </w:rPr>
        <w:tab/>
        <w:t>занятиях</w:t>
      </w:r>
      <w:r>
        <w:rPr>
          <w:sz w:val="24"/>
        </w:rPr>
        <w:tab/>
      </w:r>
      <w:r>
        <w:rPr>
          <w:spacing w:val="-1"/>
          <w:sz w:val="24"/>
        </w:rPr>
        <w:t>спортивно-</w:t>
      </w:r>
      <w:r>
        <w:rPr>
          <w:spacing w:val="-58"/>
          <w:sz w:val="24"/>
        </w:rPr>
        <w:t xml:space="preserve"> </w:t>
      </w:r>
      <w:r>
        <w:rPr>
          <w:sz w:val="24"/>
        </w:rPr>
        <w:t>оздоровительной</w:t>
      </w:r>
      <w:r>
        <w:rPr>
          <w:spacing w:val="-1"/>
          <w:sz w:val="24"/>
        </w:rPr>
        <w:t xml:space="preserve"> </w:t>
      </w:r>
      <w:r>
        <w:rPr>
          <w:sz w:val="24"/>
        </w:rPr>
        <w:t>деятельностью;</w:t>
      </w:r>
    </w:p>
    <w:p w:rsidR="00C36CF3" w:rsidRDefault="001C1315" w:rsidP="00B46B77">
      <w:pPr>
        <w:pStyle w:val="a5"/>
        <w:numPr>
          <w:ilvl w:val="1"/>
          <w:numId w:val="52"/>
        </w:numPr>
        <w:tabs>
          <w:tab w:val="left" w:pos="461"/>
        </w:tabs>
        <w:spacing w:line="278" w:lineRule="auto"/>
        <w:ind w:left="254" w:right="132" w:firstLine="0"/>
        <w:rPr>
          <w:sz w:val="24"/>
        </w:rPr>
      </w:pPr>
      <w:r>
        <w:rPr>
          <w:sz w:val="24"/>
        </w:rPr>
        <w:t>активное</w:t>
      </w:r>
      <w:r>
        <w:rPr>
          <w:spacing w:val="1"/>
          <w:sz w:val="24"/>
        </w:rPr>
        <w:t xml:space="preserve"> </w:t>
      </w:r>
      <w:r>
        <w:rPr>
          <w:sz w:val="24"/>
        </w:rPr>
        <w:t>неприятие</w:t>
      </w:r>
      <w:r>
        <w:rPr>
          <w:spacing w:val="1"/>
          <w:sz w:val="24"/>
        </w:rPr>
        <w:t xml:space="preserve"> </w:t>
      </w:r>
      <w:r>
        <w:rPr>
          <w:sz w:val="24"/>
        </w:rPr>
        <w:t>вредных</w:t>
      </w:r>
      <w:r>
        <w:rPr>
          <w:spacing w:val="1"/>
          <w:sz w:val="24"/>
        </w:rPr>
        <w:t xml:space="preserve"> </w:t>
      </w:r>
      <w:r>
        <w:rPr>
          <w:sz w:val="24"/>
        </w:rPr>
        <w:t>привычек</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форм</w:t>
      </w:r>
      <w:r>
        <w:rPr>
          <w:spacing w:val="1"/>
          <w:sz w:val="24"/>
        </w:rPr>
        <w:t xml:space="preserve"> </w:t>
      </w:r>
      <w:r>
        <w:rPr>
          <w:sz w:val="24"/>
        </w:rPr>
        <w:t>причинения</w:t>
      </w:r>
      <w:r>
        <w:rPr>
          <w:spacing w:val="1"/>
          <w:sz w:val="24"/>
        </w:rPr>
        <w:t xml:space="preserve"> </w:t>
      </w:r>
      <w:r>
        <w:rPr>
          <w:sz w:val="24"/>
        </w:rPr>
        <w:t>вреда</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психическому</w:t>
      </w:r>
      <w:r>
        <w:rPr>
          <w:spacing w:val="-6"/>
          <w:sz w:val="24"/>
        </w:rPr>
        <w:t xml:space="preserve"> </w:t>
      </w:r>
      <w:r>
        <w:rPr>
          <w:sz w:val="24"/>
        </w:rPr>
        <w:t>здоровью;</w:t>
      </w:r>
    </w:p>
    <w:p w:rsidR="00C36CF3" w:rsidRDefault="001C1315" w:rsidP="00B46B77">
      <w:pPr>
        <w:pStyle w:val="a5"/>
        <w:numPr>
          <w:ilvl w:val="3"/>
          <w:numId w:val="47"/>
        </w:numPr>
        <w:tabs>
          <w:tab w:val="left" w:pos="1222"/>
        </w:tabs>
        <w:spacing w:line="272" w:lineRule="exact"/>
        <w:ind w:hanging="261"/>
        <w:rPr>
          <w:sz w:val="24"/>
        </w:rPr>
      </w:pPr>
      <w:r>
        <w:rPr>
          <w:sz w:val="24"/>
          <w:u w:val="single"/>
        </w:rPr>
        <w:t>трудового</w:t>
      </w:r>
      <w:r>
        <w:rPr>
          <w:spacing w:val="-4"/>
          <w:sz w:val="24"/>
          <w:u w:val="single"/>
        </w:rPr>
        <w:t xml:space="preserve"> </w:t>
      </w:r>
      <w:r>
        <w:rPr>
          <w:sz w:val="24"/>
          <w:u w:val="single"/>
        </w:rPr>
        <w:t>воспитания:</w:t>
      </w:r>
    </w:p>
    <w:p w:rsidR="00C36CF3" w:rsidRDefault="001C1315" w:rsidP="00B46B77">
      <w:pPr>
        <w:pStyle w:val="a5"/>
        <w:numPr>
          <w:ilvl w:val="1"/>
          <w:numId w:val="52"/>
        </w:numPr>
        <w:tabs>
          <w:tab w:val="left" w:pos="451"/>
        </w:tabs>
        <w:spacing w:before="31" w:line="276" w:lineRule="auto"/>
        <w:ind w:left="254" w:right="121" w:firstLine="0"/>
        <w:rPr>
          <w:sz w:val="24"/>
        </w:rPr>
      </w:pPr>
      <w:r>
        <w:rPr>
          <w:sz w:val="24"/>
        </w:rPr>
        <w:t>готовность к труду,</w:t>
      </w:r>
      <w:r>
        <w:rPr>
          <w:spacing w:val="1"/>
          <w:sz w:val="24"/>
        </w:rPr>
        <w:t xml:space="preserve"> </w:t>
      </w:r>
      <w:r>
        <w:rPr>
          <w:sz w:val="24"/>
        </w:rPr>
        <w:t>осознание ценности мастерства, трудолюбие; готовность к активной</w:t>
      </w:r>
      <w:r>
        <w:rPr>
          <w:spacing w:val="1"/>
          <w:sz w:val="24"/>
        </w:rPr>
        <w:t xml:space="preserve"> </w:t>
      </w:r>
      <w:r>
        <w:rPr>
          <w:sz w:val="24"/>
        </w:rPr>
        <w:t>деятельности</w:t>
      </w:r>
      <w:r>
        <w:rPr>
          <w:spacing w:val="1"/>
          <w:sz w:val="24"/>
        </w:rPr>
        <w:t xml:space="preserve"> </w:t>
      </w:r>
      <w:r>
        <w:rPr>
          <w:sz w:val="24"/>
        </w:rPr>
        <w:t>технологической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направленности,</w:t>
      </w:r>
      <w:r>
        <w:rPr>
          <w:spacing w:val="1"/>
          <w:sz w:val="24"/>
        </w:rPr>
        <w:t xml:space="preserve"> </w:t>
      </w:r>
      <w:r>
        <w:rPr>
          <w:sz w:val="24"/>
        </w:rPr>
        <w:t>способность</w:t>
      </w:r>
      <w:r>
        <w:rPr>
          <w:spacing w:val="1"/>
          <w:sz w:val="24"/>
        </w:rPr>
        <w:t xml:space="preserve"> </w:t>
      </w:r>
      <w:r>
        <w:rPr>
          <w:sz w:val="24"/>
        </w:rPr>
        <w:t>инициировать,</w:t>
      </w:r>
      <w:r>
        <w:rPr>
          <w:spacing w:val="1"/>
          <w:sz w:val="24"/>
        </w:rPr>
        <w:t xml:space="preserve"> </w:t>
      </w:r>
      <w:r>
        <w:rPr>
          <w:sz w:val="24"/>
        </w:rPr>
        <w:t>планировать</w:t>
      </w:r>
      <w:r>
        <w:rPr>
          <w:spacing w:val="1"/>
          <w:sz w:val="24"/>
        </w:rPr>
        <w:t xml:space="preserve"> </w:t>
      </w:r>
      <w:r>
        <w:rPr>
          <w:sz w:val="24"/>
        </w:rPr>
        <w:t>и</w:t>
      </w:r>
      <w:r>
        <w:rPr>
          <w:spacing w:val="1"/>
          <w:sz w:val="24"/>
        </w:rPr>
        <w:t xml:space="preserve"> </w:t>
      </w:r>
      <w:r>
        <w:rPr>
          <w:sz w:val="24"/>
        </w:rPr>
        <w:t>самостоятельно</w:t>
      </w:r>
      <w:r>
        <w:rPr>
          <w:spacing w:val="1"/>
          <w:sz w:val="24"/>
        </w:rPr>
        <w:t xml:space="preserve"> </w:t>
      </w:r>
      <w:r>
        <w:rPr>
          <w:sz w:val="24"/>
        </w:rPr>
        <w:t>осуществлять</w:t>
      </w:r>
      <w:r>
        <w:rPr>
          <w:spacing w:val="1"/>
          <w:sz w:val="24"/>
        </w:rPr>
        <w:t xml:space="preserve"> </w:t>
      </w:r>
      <w:r>
        <w:rPr>
          <w:sz w:val="24"/>
        </w:rPr>
        <w:t>такую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процессе</w:t>
      </w:r>
      <w:r>
        <w:rPr>
          <w:spacing w:val="-57"/>
          <w:sz w:val="24"/>
        </w:rPr>
        <w:t xml:space="preserve"> </w:t>
      </w:r>
      <w:r>
        <w:rPr>
          <w:sz w:val="24"/>
        </w:rPr>
        <w:t>изучения</w:t>
      </w:r>
      <w:r>
        <w:rPr>
          <w:spacing w:val="-1"/>
          <w:sz w:val="24"/>
        </w:rPr>
        <w:t xml:space="preserve"> </w:t>
      </w:r>
      <w:r>
        <w:rPr>
          <w:sz w:val="24"/>
        </w:rPr>
        <w:t>русского языка;</w:t>
      </w:r>
    </w:p>
    <w:p w:rsidR="00C36CF3" w:rsidRDefault="001C1315" w:rsidP="00B46B77">
      <w:pPr>
        <w:pStyle w:val="a5"/>
        <w:numPr>
          <w:ilvl w:val="1"/>
          <w:numId w:val="52"/>
        </w:numPr>
        <w:tabs>
          <w:tab w:val="left" w:pos="427"/>
        </w:tabs>
        <w:spacing w:line="276" w:lineRule="auto"/>
        <w:ind w:left="254" w:right="130" w:firstLine="0"/>
        <w:rPr>
          <w:sz w:val="24"/>
        </w:rPr>
      </w:pPr>
      <w:r>
        <w:rPr>
          <w:sz w:val="24"/>
        </w:rPr>
        <w:t>интерес к различным сферам профессиональной деятельности, в том числе к деятельности</w:t>
      </w:r>
      <w:r>
        <w:rPr>
          <w:spacing w:val="1"/>
          <w:sz w:val="24"/>
        </w:rPr>
        <w:t xml:space="preserve"> </w:t>
      </w:r>
      <w:r>
        <w:rPr>
          <w:sz w:val="24"/>
        </w:rPr>
        <w:t>филологов,</w:t>
      </w:r>
      <w:r>
        <w:rPr>
          <w:spacing w:val="-6"/>
          <w:sz w:val="24"/>
        </w:rPr>
        <w:t xml:space="preserve"> </w:t>
      </w:r>
      <w:r>
        <w:rPr>
          <w:sz w:val="24"/>
        </w:rPr>
        <w:t>журналистов,</w:t>
      </w:r>
      <w:r>
        <w:rPr>
          <w:spacing w:val="-4"/>
          <w:sz w:val="24"/>
        </w:rPr>
        <w:t xml:space="preserve"> </w:t>
      </w:r>
      <w:r>
        <w:rPr>
          <w:sz w:val="24"/>
        </w:rPr>
        <w:t>писателей; умение</w:t>
      </w:r>
      <w:r>
        <w:rPr>
          <w:spacing w:val="-4"/>
          <w:sz w:val="24"/>
        </w:rPr>
        <w:t xml:space="preserve"> </w:t>
      </w:r>
      <w:r>
        <w:rPr>
          <w:sz w:val="24"/>
        </w:rPr>
        <w:t>совершать</w:t>
      </w:r>
      <w:r>
        <w:rPr>
          <w:spacing w:val="-4"/>
          <w:sz w:val="24"/>
        </w:rPr>
        <w:t xml:space="preserve"> </w:t>
      </w:r>
      <w:r>
        <w:rPr>
          <w:sz w:val="24"/>
        </w:rPr>
        <w:t>осознанный</w:t>
      </w:r>
      <w:r>
        <w:rPr>
          <w:spacing w:val="-3"/>
          <w:sz w:val="24"/>
        </w:rPr>
        <w:t xml:space="preserve"> </w:t>
      </w:r>
      <w:r>
        <w:rPr>
          <w:sz w:val="24"/>
        </w:rPr>
        <w:t>выбор</w:t>
      </w:r>
      <w:r>
        <w:rPr>
          <w:spacing w:val="-3"/>
          <w:sz w:val="24"/>
        </w:rPr>
        <w:t xml:space="preserve"> </w:t>
      </w:r>
      <w:r>
        <w:rPr>
          <w:sz w:val="24"/>
        </w:rPr>
        <w:t>будущей</w:t>
      </w:r>
      <w:r>
        <w:rPr>
          <w:spacing w:val="-2"/>
          <w:sz w:val="24"/>
        </w:rPr>
        <w:t xml:space="preserve"> </w:t>
      </w:r>
      <w:r>
        <w:rPr>
          <w:sz w:val="24"/>
        </w:rPr>
        <w:t>профессии</w:t>
      </w:r>
    </w:p>
    <w:p w:rsidR="00C36CF3" w:rsidRDefault="00C36CF3">
      <w:pPr>
        <w:spacing w:line="276" w:lineRule="auto"/>
        <w:jc w:val="both"/>
        <w:rPr>
          <w:sz w:val="24"/>
        </w:rPr>
        <w:sectPr w:rsidR="00C36CF3">
          <w:pgSz w:w="11900" w:h="16850"/>
          <w:pgMar w:top="980" w:right="600" w:bottom="280" w:left="1100" w:header="720" w:footer="720" w:gutter="0"/>
          <w:cols w:space="720"/>
        </w:sectPr>
      </w:pPr>
    </w:p>
    <w:p w:rsidR="00C36CF3" w:rsidRDefault="001C1315">
      <w:pPr>
        <w:pStyle w:val="a3"/>
        <w:spacing w:before="69" w:line="276" w:lineRule="auto"/>
        <w:ind w:left="254" w:right="121"/>
      </w:pPr>
      <w:r>
        <w:lastRenderedPageBreak/>
        <w:t>и реализовывать собственные жизненные планы; готовность и способность к образованию и</w:t>
      </w:r>
      <w:r>
        <w:rPr>
          <w:spacing w:val="1"/>
        </w:rPr>
        <w:t xml:space="preserve"> </w:t>
      </w:r>
      <w:r>
        <w:t>самообразованию</w:t>
      </w:r>
      <w:r>
        <w:rPr>
          <w:spacing w:val="-1"/>
        </w:rPr>
        <w:t xml:space="preserve"> </w:t>
      </w:r>
      <w:r>
        <w:t>на</w:t>
      </w:r>
      <w:r>
        <w:rPr>
          <w:spacing w:val="-1"/>
        </w:rPr>
        <w:t xml:space="preserve"> </w:t>
      </w:r>
      <w:r>
        <w:t>протяжении всей жизни;</w:t>
      </w:r>
    </w:p>
    <w:p w:rsidR="00C36CF3" w:rsidRDefault="001C1315" w:rsidP="00B46B77">
      <w:pPr>
        <w:pStyle w:val="a5"/>
        <w:numPr>
          <w:ilvl w:val="3"/>
          <w:numId w:val="47"/>
        </w:numPr>
        <w:tabs>
          <w:tab w:val="left" w:pos="1222"/>
        </w:tabs>
        <w:spacing w:line="275" w:lineRule="exact"/>
        <w:ind w:hanging="261"/>
        <w:rPr>
          <w:sz w:val="24"/>
        </w:rPr>
      </w:pPr>
      <w:r>
        <w:rPr>
          <w:sz w:val="24"/>
          <w:u w:val="single"/>
        </w:rPr>
        <w:t>экологического</w:t>
      </w:r>
      <w:r>
        <w:rPr>
          <w:spacing w:val="-5"/>
          <w:sz w:val="24"/>
          <w:u w:val="single"/>
        </w:rPr>
        <w:t xml:space="preserve"> </w:t>
      </w:r>
      <w:r>
        <w:rPr>
          <w:sz w:val="24"/>
          <w:u w:val="single"/>
        </w:rPr>
        <w:t>воспитания:</w:t>
      </w:r>
    </w:p>
    <w:p w:rsidR="00C36CF3" w:rsidRDefault="001C1315" w:rsidP="00B46B77">
      <w:pPr>
        <w:pStyle w:val="a5"/>
        <w:numPr>
          <w:ilvl w:val="1"/>
          <w:numId w:val="52"/>
        </w:numPr>
        <w:tabs>
          <w:tab w:val="left" w:pos="430"/>
        </w:tabs>
        <w:spacing w:before="41" w:line="276" w:lineRule="auto"/>
        <w:ind w:left="254" w:right="124" w:firstLine="0"/>
        <w:rPr>
          <w:sz w:val="24"/>
        </w:rPr>
      </w:pPr>
      <w:r>
        <w:rPr>
          <w:sz w:val="24"/>
        </w:rPr>
        <w:t>сформированность экологической культуры, понимание влияния социально-экономических</w:t>
      </w:r>
      <w:r>
        <w:rPr>
          <w:spacing w:val="1"/>
          <w:sz w:val="24"/>
        </w:rPr>
        <w:t xml:space="preserve"> </w:t>
      </w:r>
      <w:r>
        <w:rPr>
          <w:sz w:val="24"/>
        </w:rPr>
        <w:t>процессов</w:t>
      </w:r>
      <w:r>
        <w:rPr>
          <w:spacing w:val="1"/>
          <w:sz w:val="24"/>
        </w:rPr>
        <w:t xml:space="preserve"> </w:t>
      </w:r>
      <w:r>
        <w:rPr>
          <w:sz w:val="24"/>
        </w:rPr>
        <w:t>на состояние природной и</w:t>
      </w:r>
      <w:r>
        <w:rPr>
          <w:spacing w:val="1"/>
          <w:sz w:val="24"/>
        </w:rPr>
        <w:t xml:space="preserve"> </w:t>
      </w:r>
      <w:r>
        <w:rPr>
          <w:sz w:val="24"/>
        </w:rPr>
        <w:t>социальной среды,</w:t>
      </w:r>
      <w:r>
        <w:rPr>
          <w:spacing w:val="1"/>
          <w:sz w:val="24"/>
        </w:rPr>
        <w:t xml:space="preserve"> </w:t>
      </w:r>
      <w:r>
        <w:rPr>
          <w:sz w:val="24"/>
        </w:rPr>
        <w:t>осознание глобального характера</w:t>
      </w:r>
      <w:r>
        <w:rPr>
          <w:spacing w:val="1"/>
          <w:sz w:val="24"/>
        </w:rPr>
        <w:t xml:space="preserve"> </w:t>
      </w:r>
      <w:r>
        <w:rPr>
          <w:sz w:val="24"/>
        </w:rPr>
        <w:t>экологических</w:t>
      </w:r>
      <w:r>
        <w:rPr>
          <w:spacing w:val="1"/>
          <w:sz w:val="24"/>
        </w:rPr>
        <w:t xml:space="preserve"> </w:t>
      </w:r>
      <w:r>
        <w:rPr>
          <w:sz w:val="24"/>
        </w:rPr>
        <w:t>проблем;</w:t>
      </w:r>
    </w:p>
    <w:p w:rsidR="00C36CF3" w:rsidRDefault="001C1315" w:rsidP="00B46B77">
      <w:pPr>
        <w:pStyle w:val="a5"/>
        <w:numPr>
          <w:ilvl w:val="1"/>
          <w:numId w:val="52"/>
        </w:numPr>
        <w:tabs>
          <w:tab w:val="left" w:pos="466"/>
        </w:tabs>
        <w:spacing w:before="1" w:line="276" w:lineRule="auto"/>
        <w:ind w:left="254" w:right="134" w:firstLine="0"/>
        <w:rPr>
          <w:sz w:val="24"/>
        </w:rPr>
      </w:pPr>
      <w:r>
        <w:rPr>
          <w:sz w:val="24"/>
        </w:rPr>
        <w:t>планирование</w:t>
      </w:r>
      <w:r>
        <w:rPr>
          <w:spacing w:val="1"/>
          <w:sz w:val="24"/>
        </w:rPr>
        <w:t xml:space="preserve"> </w:t>
      </w:r>
      <w:r>
        <w:rPr>
          <w:sz w:val="24"/>
        </w:rPr>
        <w:t>и</w:t>
      </w:r>
      <w:r>
        <w:rPr>
          <w:spacing w:val="1"/>
          <w:sz w:val="24"/>
        </w:rPr>
        <w:t xml:space="preserve"> </w:t>
      </w:r>
      <w:r>
        <w:rPr>
          <w:sz w:val="24"/>
        </w:rPr>
        <w:t>осуществление</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знания</w:t>
      </w:r>
      <w:r>
        <w:rPr>
          <w:spacing w:val="1"/>
          <w:sz w:val="24"/>
        </w:rPr>
        <w:t xml:space="preserve"> </w:t>
      </w:r>
      <w:r>
        <w:rPr>
          <w:sz w:val="24"/>
        </w:rPr>
        <w:t>целей</w:t>
      </w:r>
      <w:r>
        <w:rPr>
          <w:spacing w:val="1"/>
          <w:sz w:val="24"/>
        </w:rPr>
        <w:t xml:space="preserve"> </w:t>
      </w:r>
      <w:r>
        <w:rPr>
          <w:sz w:val="24"/>
        </w:rPr>
        <w:t>устойчивого</w:t>
      </w:r>
      <w:r>
        <w:rPr>
          <w:spacing w:val="-2"/>
          <w:sz w:val="24"/>
        </w:rPr>
        <w:t xml:space="preserve"> </w:t>
      </w:r>
      <w:r>
        <w:rPr>
          <w:sz w:val="24"/>
        </w:rPr>
        <w:t>развития человечества;</w:t>
      </w:r>
    </w:p>
    <w:p w:rsidR="00C36CF3" w:rsidRDefault="001C1315" w:rsidP="00B46B77">
      <w:pPr>
        <w:pStyle w:val="a5"/>
        <w:numPr>
          <w:ilvl w:val="1"/>
          <w:numId w:val="52"/>
        </w:numPr>
        <w:tabs>
          <w:tab w:val="left" w:pos="411"/>
        </w:tabs>
        <w:spacing w:line="276" w:lineRule="auto"/>
        <w:ind w:left="254" w:right="126" w:firstLine="0"/>
        <w:rPr>
          <w:sz w:val="24"/>
        </w:rPr>
      </w:pPr>
      <w:r>
        <w:rPr>
          <w:sz w:val="24"/>
        </w:rPr>
        <w:t>активное неприятие действий, приносящих вред окружающей среде; умение прогнозировать</w:t>
      </w:r>
      <w:r>
        <w:rPr>
          <w:spacing w:val="1"/>
          <w:sz w:val="24"/>
        </w:rPr>
        <w:t xml:space="preserve"> </w:t>
      </w:r>
      <w:r>
        <w:rPr>
          <w:sz w:val="24"/>
        </w:rPr>
        <w:t>неблагоприятные экологические последствия предпринимаемых действий и предотвращать их;</w:t>
      </w:r>
      <w:r>
        <w:rPr>
          <w:spacing w:val="-57"/>
          <w:sz w:val="24"/>
        </w:rPr>
        <w:t xml:space="preserve"> </w:t>
      </w:r>
      <w:r>
        <w:rPr>
          <w:sz w:val="24"/>
        </w:rPr>
        <w:t>расширение</w:t>
      </w:r>
      <w:r>
        <w:rPr>
          <w:spacing w:val="-2"/>
          <w:sz w:val="24"/>
        </w:rPr>
        <w:t xml:space="preserve"> </w:t>
      </w:r>
      <w:r>
        <w:rPr>
          <w:sz w:val="24"/>
        </w:rPr>
        <w:t>опыта деятельности</w:t>
      </w:r>
      <w:r>
        <w:rPr>
          <w:spacing w:val="-1"/>
          <w:sz w:val="24"/>
        </w:rPr>
        <w:t xml:space="preserve"> </w:t>
      </w:r>
      <w:r>
        <w:rPr>
          <w:sz w:val="24"/>
        </w:rPr>
        <w:t>экологической направленности;</w:t>
      </w:r>
    </w:p>
    <w:p w:rsidR="00C36CF3" w:rsidRDefault="001C1315" w:rsidP="00B46B77">
      <w:pPr>
        <w:pStyle w:val="a5"/>
        <w:numPr>
          <w:ilvl w:val="3"/>
          <w:numId w:val="47"/>
        </w:numPr>
        <w:tabs>
          <w:tab w:val="left" w:pos="1222"/>
        </w:tabs>
        <w:ind w:hanging="261"/>
        <w:rPr>
          <w:sz w:val="24"/>
        </w:rPr>
      </w:pPr>
      <w:r>
        <w:rPr>
          <w:sz w:val="24"/>
          <w:u w:val="single"/>
        </w:rPr>
        <w:t>ценности</w:t>
      </w:r>
      <w:r>
        <w:rPr>
          <w:spacing w:val="-5"/>
          <w:sz w:val="24"/>
          <w:u w:val="single"/>
        </w:rPr>
        <w:t xml:space="preserve"> </w:t>
      </w:r>
      <w:r>
        <w:rPr>
          <w:sz w:val="24"/>
          <w:u w:val="single"/>
        </w:rPr>
        <w:t>научного</w:t>
      </w:r>
      <w:r>
        <w:rPr>
          <w:spacing w:val="-3"/>
          <w:sz w:val="24"/>
          <w:u w:val="single"/>
        </w:rPr>
        <w:t xml:space="preserve"> </w:t>
      </w:r>
      <w:r>
        <w:rPr>
          <w:sz w:val="24"/>
          <w:u w:val="single"/>
        </w:rPr>
        <w:t>познания:</w:t>
      </w:r>
    </w:p>
    <w:p w:rsidR="00C36CF3" w:rsidRDefault="001C1315" w:rsidP="00B46B77">
      <w:pPr>
        <w:pStyle w:val="a5"/>
        <w:numPr>
          <w:ilvl w:val="1"/>
          <w:numId w:val="52"/>
        </w:numPr>
        <w:tabs>
          <w:tab w:val="left" w:pos="411"/>
        </w:tabs>
        <w:spacing w:before="41" w:line="276" w:lineRule="auto"/>
        <w:ind w:left="254" w:right="128" w:firstLine="0"/>
        <w:rPr>
          <w:sz w:val="24"/>
        </w:rPr>
      </w:pPr>
      <w:r>
        <w:rPr>
          <w:sz w:val="24"/>
        </w:rPr>
        <w:t>сформированность мировоззрения, соответствующего современному уровню развития науки</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практики,</w:t>
      </w:r>
      <w:r>
        <w:rPr>
          <w:spacing w:val="1"/>
          <w:sz w:val="24"/>
        </w:rPr>
        <w:t xml:space="preserve"> </w:t>
      </w:r>
      <w:r>
        <w:rPr>
          <w:sz w:val="24"/>
        </w:rPr>
        <w:t>основанного</w:t>
      </w:r>
      <w:r>
        <w:rPr>
          <w:spacing w:val="1"/>
          <w:sz w:val="24"/>
        </w:rPr>
        <w:t xml:space="preserve"> </w:t>
      </w:r>
      <w:r>
        <w:rPr>
          <w:sz w:val="24"/>
        </w:rPr>
        <w:t>на</w:t>
      </w:r>
      <w:r>
        <w:rPr>
          <w:spacing w:val="1"/>
          <w:sz w:val="24"/>
        </w:rPr>
        <w:t xml:space="preserve"> </w:t>
      </w:r>
      <w:r>
        <w:rPr>
          <w:sz w:val="24"/>
        </w:rPr>
        <w:t>диалоге</w:t>
      </w:r>
      <w:r>
        <w:rPr>
          <w:spacing w:val="1"/>
          <w:sz w:val="24"/>
        </w:rPr>
        <w:t xml:space="preserve"> </w:t>
      </w:r>
      <w:r>
        <w:rPr>
          <w:sz w:val="24"/>
        </w:rPr>
        <w:t>культур,</w:t>
      </w:r>
      <w:r>
        <w:rPr>
          <w:spacing w:val="1"/>
          <w:sz w:val="24"/>
        </w:rPr>
        <w:t xml:space="preserve"> </w:t>
      </w:r>
      <w:r>
        <w:rPr>
          <w:sz w:val="24"/>
        </w:rPr>
        <w:t>способствующего</w:t>
      </w:r>
      <w:r>
        <w:rPr>
          <w:spacing w:val="1"/>
          <w:sz w:val="24"/>
        </w:rPr>
        <w:t xml:space="preserve"> </w:t>
      </w:r>
      <w:r>
        <w:rPr>
          <w:sz w:val="24"/>
        </w:rPr>
        <w:t>осознанию</w:t>
      </w:r>
      <w:r>
        <w:rPr>
          <w:spacing w:val="1"/>
          <w:sz w:val="24"/>
        </w:rPr>
        <w:t xml:space="preserve"> </w:t>
      </w:r>
      <w:r>
        <w:rPr>
          <w:sz w:val="24"/>
        </w:rPr>
        <w:t>своего</w:t>
      </w:r>
      <w:r>
        <w:rPr>
          <w:spacing w:val="-2"/>
          <w:sz w:val="24"/>
        </w:rPr>
        <w:t xml:space="preserve"> </w:t>
      </w:r>
      <w:r>
        <w:rPr>
          <w:sz w:val="24"/>
        </w:rPr>
        <w:t>места</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мире;</w:t>
      </w:r>
    </w:p>
    <w:p w:rsidR="00C36CF3" w:rsidRDefault="001C1315" w:rsidP="00B46B77">
      <w:pPr>
        <w:pStyle w:val="a5"/>
        <w:numPr>
          <w:ilvl w:val="1"/>
          <w:numId w:val="52"/>
        </w:numPr>
        <w:tabs>
          <w:tab w:val="left" w:pos="418"/>
        </w:tabs>
        <w:spacing w:line="276" w:lineRule="auto"/>
        <w:ind w:left="254" w:right="131" w:firstLine="0"/>
        <w:rPr>
          <w:sz w:val="24"/>
        </w:rPr>
      </w:pPr>
      <w:r>
        <w:rPr>
          <w:sz w:val="24"/>
        </w:rPr>
        <w:t>совершенствование языковой и читательской культуры как средства взаимодействия между</w:t>
      </w:r>
      <w:r>
        <w:rPr>
          <w:spacing w:val="1"/>
          <w:sz w:val="24"/>
        </w:rPr>
        <w:t xml:space="preserve"> </w:t>
      </w:r>
      <w:r>
        <w:rPr>
          <w:sz w:val="24"/>
        </w:rPr>
        <w:t>людьми</w:t>
      </w:r>
      <w:r>
        <w:rPr>
          <w:spacing w:val="-3"/>
          <w:sz w:val="24"/>
        </w:rPr>
        <w:t xml:space="preserve"> </w:t>
      </w:r>
      <w:r>
        <w:rPr>
          <w:sz w:val="24"/>
        </w:rPr>
        <w:t>и познания мира;</w:t>
      </w:r>
    </w:p>
    <w:p w:rsidR="00C36CF3" w:rsidRDefault="001C1315" w:rsidP="00B46B77">
      <w:pPr>
        <w:pStyle w:val="a5"/>
        <w:numPr>
          <w:ilvl w:val="1"/>
          <w:numId w:val="52"/>
        </w:numPr>
        <w:tabs>
          <w:tab w:val="left" w:pos="639"/>
        </w:tabs>
        <w:spacing w:before="2" w:line="276" w:lineRule="auto"/>
        <w:ind w:left="254" w:right="122" w:firstLine="0"/>
        <w:rPr>
          <w:sz w:val="24"/>
        </w:rPr>
      </w:pPr>
      <w:r>
        <w:rPr>
          <w:sz w:val="24"/>
        </w:rPr>
        <w:t>осознание</w:t>
      </w:r>
      <w:r>
        <w:rPr>
          <w:spacing w:val="1"/>
          <w:sz w:val="24"/>
        </w:rPr>
        <w:t xml:space="preserve"> </w:t>
      </w:r>
      <w:r>
        <w:rPr>
          <w:sz w:val="24"/>
        </w:rPr>
        <w:t>ценности</w:t>
      </w:r>
      <w:r>
        <w:rPr>
          <w:spacing w:val="1"/>
          <w:sz w:val="24"/>
        </w:rPr>
        <w:t xml:space="preserve"> </w:t>
      </w:r>
      <w:r>
        <w:rPr>
          <w:sz w:val="24"/>
        </w:rPr>
        <w:t>научной</w:t>
      </w:r>
      <w:r>
        <w:rPr>
          <w:spacing w:val="1"/>
          <w:sz w:val="24"/>
        </w:rPr>
        <w:t xml:space="preserve"> </w:t>
      </w:r>
      <w:r>
        <w:rPr>
          <w:sz w:val="24"/>
        </w:rPr>
        <w:t>деятельности,</w:t>
      </w:r>
      <w:r>
        <w:rPr>
          <w:spacing w:val="1"/>
          <w:sz w:val="24"/>
        </w:rPr>
        <w:t xml:space="preserve"> </w:t>
      </w:r>
      <w:r>
        <w:rPr>
          <w:sz w:val="24"/>
        </w:rPr>
        <w:t>готовность</w:t>
      </w:r>
      <w:r>
        <w:rPr>
          <w:spacing w:val="1"/>
          <w:sz w:val="24"/>
        </w:rPr>
        <w:t xml:space="preserve"> </w:t>
      </w:r>
      <w:r>
        <w:rPr>
          <w:sz w:val="24"/>
        </w:rPr>
        <w:t>осуществлять</w:t>
      </w:r>
      <w:r>
        <w:rPr>
          <w:spacing w:val="1"/>
          <w:sz w:val="24"/>
        </w:rPr>
        <w:t xml:space="preserve"> </w:t>
      </w:r>
      <w:r>
        <w:rPr>
          <w:sz w:val="24"/>
        </w:rPr>
        <w:t>учебно-</w:t>
      </w:r>
      <w:r>
        <w:rPr>
          <w:spacing w:val="-57"/>
          <w:sz w:val="24"/>
        </w:rPr>
        <w:t xml:space="preserve"> </w:t>
      </w:r>
      <w:r>
        <w:rPr>
          <w:sz w:val="24"/>
        </w:rPr>
        <w:t>исследовательскую и проектную деятельность, в том числе по русскому языку, индивидуально</w:t>
      </w:r>
      <w:r>
        <w:rPr>
          <w:spacing w:val="-57"/>
          <w:sz w:val="24"/>
        </w:rPr>
        <w:t xml:space="preserve"> </w:t>
      </w:r>
      <w:r>
        <w:rPr>
          <w:sz w:val="24"/>
        </w:rPr>
        <w:t>и</w:t>
      </w:r>
      <w:r>
        <w:rPr>
          <w:spacing w:val="-1"/>
          <w:sz w:val="24"/>
        </w:rPr>
        <w:t xml:space="preserve"> </w:t>
      </w:r>
      <w:r>
        <w:rPr>
          <w:sz w:val="24"/>
        </w:rPr>
        <w:t>в</w:t>
      </w:r>
      <w:r>
        <w:rPr>
          <w:spacing w:val="-1"/>
          <w:sz w:val="24"/>
        </w:rPr>
        <w:t xml:space="preserve"> </w:t>
      </w:r>
      <w:r>
        <w:rPr>
          <w:sz w:val="24"/>
        </w:rPr>
        <w:t>группе.</w:t>
      </w:r>
    </w:p>
    <w:p w:rsidR="00C36CF3" w:rsidRDefault="001C1315">
      <w:pPr>
        <w:pStyle w:val="a3"/>
        <w:spacing w:line="276" w:lineRule="auto"/>
        <w:ind w:left="254" w:right="122" w:firstLine="707"/>
      </w:pPr>
      <w:r>
        <w:t>В</w:t>
      </w:r>
      <w:r>
        <w:rPr>
          <w:spacing w:val="30"/>
        </w:rPr>
        <w:t xml:space="preserve"> </w:t>
      </w:r>
      <w:r>
        <w:t>процессе</w:t>
      </w:r>
      <w:r>
        <w:rPr>
          <w:spacing w:val="31"/>
        </w:rPr>
        <w:t xml:space="preserve"> </w:t>
      </w:r>
      <w:r>
        <w:t>достижения</w:t>
      </w:r>
      <w:r>
        <w:rPr>
          <w:spacing w:val="32"/>
        </w:rPr>
        <w:t xml:space="preserve"> </w:t>
      </w:r>
      <w:r>
        <w:t>личностных</w:t>
      </w:r>
      <w:r>
        <w:rPr>
          <w:spacing w:val="34"/>
        </w:rPr>
        <w:t xml:space="preserve"> </w:t>
      </w:r>
      <w:r>
        <w:t>результатов</w:t>
      </w:r>
      <w:r>
        <w:rPr>
          <w:spacing w:val="31"/>
        </w:rPr>
        <w:t xml:space="preserve"> </w:t>
      </w:r>
      <w:r>
        <w:t>освоения</w:t>
      </w:r>
      <w:r>
        <w:rPr>
          <w:spacing w:val="32"/>
        </w:rPr>
        <w:t xml:space="preserve"> </w:t>
      </w:r>
      <w:r>
        <w:t>обучающимися</w:t>
      </w:r>
      <w:r>
        <w:rPr>
          <w:spacing w:val="32"/>
        </w:rPr>
        <w:t xml:space="preserve"> </w:t>
      </w:r>
      <w:r>
        <w:t>программы</w:t>
      </w:r>
      <w:r>
        <w:rPr>
          <w:spacing w:val="-58"/>
        </w:rPr>
        <w:t xml:space="preserve"> </w:t>
      </w:r>
      <w:r>
        <w:t>по</w:t>
      </w:r>
      <w:r>
        <w:rPr>
          <w:spacing w:val="1"/>
        </w:rPr>
        <w:t xml:space="preserve"> </w:t>
      </w:r>
      <w:r>
        <w:t>русскому</w:t>
      </w:r>
      <w:r>
        <w:rPr>
          <w:spacing w:val="1"/>
        </w:rPr>
        <w:t xml:space="preserve"> </w:t>
      </w:r>
      <w:r>
        <w:t>языку</w:t>
      </w:r>
      <w:r>
        <w:rPr>
          <w:spacing w:val="1"/>
        </w:rPr>
        <w:t xml:space="preserve"> </w:t>
      </w:r>
      <w:r>
        <w:t>у</w:t>
      </w:r>
      <w:r>
        <w:rPr>
          <w:spacing w:val="1"/>
        </w:rPr>
        <w:t xml:space="preserve"> </w:t>
      </w:r>
      <w:r>
        <w:t>обучающихся</w:t>
      </w:r>
      <w:r>
        <w:rPr>
          <w:spacing w:val="1"/>
        </w:rPr>
        <w:t xml:space="preserve"> </w:t>
      </w:r>
      <w:r>
        <w:t>совершенствуется</w:t>
      </w:r>
      <w:r>
        <w:rPr>
          <w:spacing w:val="1"/>
        </w:rPr>
        <w:t xml:space="preserve"> </w:t>
      </w:r>
      <w:r>
        <w:t>эмоциональный</w:t>
      </w:r>
      <w:r>
        <w:rPr>
          <w:spacing w:val="1"/>
        </w:rPr>
        <w:t xml:space="preserve"> </w:t>
      </w:r>
      <w:r>
        <w:t>интеллект,</w:t>
      </w:r>
      <w:r>
        <w:rPr>
          <w:spacing w:val="1"/>
        </w:rPr>
        <w:t xml:space="preserve"> </w:t>
      </w:r>
      <w:r>
        <w:t>предполагающий</w:t>
      </w:r>
      <w:r>
        <w:rPr>
          <w:spacing w:val="-1"/>
        </w:rPr>
        <w:t xml:space="preserve"> </w:t>
      </w:r>
      <w:r>
        <w:t>сформированность:</w:t>
      </w:r>
    </w:p>
    <w:p w:rsidR="00C36CF3" w:rsidRDefault="001C1315" w:rsidP="00B46B77">
      <w:pPr>
        <w:pStyle w:val="a5"/>
        <w:numPr>
          <w:ilvl w:val="2"/>
          <w:numId w:val="52"/>
        </w:numPr>
        <w:tabs>
          <w:tab w:val="left" w:pos="667"/>
        </w:tabs>
        <w:spacing w:line="276" w:lineRule="auto"/>
        <w:ind w:right="129" w:firstLine="0"/>
        <w:rPr>
          <w:sz w:val="24"/>
        </w:rPr>
      </w:pPr>
      <w:r>
        <w:rPr>
          <w:sz w:val="24"/>
        </w:rPr>
        <w:t>самосознания,</w:t>
      </w:r>
      <w:r>
        <w:rPr>
          <w:spacing w:val="1"/>
          <w:sz w:val="24"/>
        </w:rPr>
        <w:t xml:space="preserve"> </w:t>
      </w:r>
      <w:r>
        <w:rPr>
          <w:sz w:val="24"/>
        </w:rPr>
        <w:t>включающего</w:t>
      </w:r>
      <w:r>
        <w:rPr>
          <w:spacing w:val="1"/>
          <w:sz w:val="24"/>
        </w:rPr>
        <w:t xml:space="preserve"> </w:t>
      </w:r>
      <w:r>
        <w:rPr>
          <w:sz w:val="24"/>
        </w:rPr>
        <w:t>способность</w:t>
      </w:r>
      <w:r>
        <w:rPr>
          <w:spacing w:val="1"/>
          <w:sz w:val="24"/>
        </w:rPr>
        <w:t xml:space="preserve"> </w:t>
      </w:r>
      <w:r>
        <w:rPr>
          <w:sz w:val="24"/>
        </w:rPr>
        <w:t>понимать</w:t>
      </w:r>
      <w:r>
        <w:rPr>
          <w:spacing w:val="1"/>
          <w:sz w:val="24"/>
        </w:rPr>
        <w:t xml:space="preserve"> </w:t>
      </w:r>
      <w:r>
        <w:rPr>
          <w:sz w:val="24"/>
        </w:rPr>
        <w:t>свое</w:t>
      </w:r>
      <w:r>
        <w:rPr>
          <w:spacing w:val="1"/>
          <w:sz w:val="24"/>
        </w:rPr>
        <w:t xml:space="preserve"> </w:t>
      </w:r>
      <w:r>
        <w:rPr>
          <w:sz w:val="24"/>
        </w:rPr>
        <w:t>эмоциональное</w:t>
      </w:r>
      <w:r>
        <w:rPr>
          <w:spacing w:val="1"/>
          <w:sz w:val="24"/>
        </w:rPr>
        <w:t xml:space="preserve"> </w:t>
      </w:r>
      <w:r>
        <w:rPr>
          <w:sz w:val="24"/>
        </w:rPr>
        <w:t>состояние,</w:t>
      </w:r>
      <w:r>
        <w:rPr>
          <w:spacing w:val="-57"/>
          <w:sz w:val="24"/>
        </w:rPr>
        <w:t xml:space="preserve"> </w:t>
      </w:r>
      <w:r>
        <w:rPr>
          <w:sz w:val="24"/>
        </w:rPr>
        <w:t>использовать</w:t>
      </w:r>
      <w:r>
        <w:rPr>
          <w:spacing w:val="1"/>
          <w:sz w:val="24"/>
        </w:rPr>
        <w:t xml:space="preserve"> </w:t>
      </w:r>
      <w:r>
        <w:rPr>
          <w:sz w:val="24"/>
        </w:rPr>
        <w:t>адекватные</w:t>
      </w:r>
      <w:r>
        <w:rPr>
          <w:spacing w:val="1"/>
          <w:sz w:val="24"/>
        </w:rPr>
        <w:t xml:space="preserve"> </w:t>
      </w:r>
      <w:r>
        <w:rPr>
          <w:sz w:val="24"/>
        </w:rPr>
        <w:t>языковые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выражения</w:t>
      </w:r>
      <w:r>
        <w:rPr>
          <w:spacing w:val="1"/>
          <w:sz w:val="24"/>
        </w:rPr>
        <w:t xml:space="preserve"> </w:t>
      </w:r>
      <w:r>
        <w:rPr>
          <w:sz w:val="24"/>
        </w:rPr>
        <w:t>своего</w:t>
      </w:r>
      <w:r>
        <w:rPr>
          <w:spacing w:val="1"/>
          <w:sz w:val="24"/>
        </w:rPr>
        <w:t xml:space="preserve"> </w:t>
      </w:r>
      <w:r>
        <w:rPr>
          <w:sz w:val="24"/>
        </w:rPr>
        <w:t>состояния,</w:t>
      </w:r>
      <w:r>
        <w:rPr>
          <w:spacing w:val="1"/>
          <w:sz w:val="24"/>
        </w:rPr>
        <w:t xml:space="preserve"> </w:t>
      </w:r>
      <w:r>
        <w:rPr>
          <w:sz w:val="24"/>
        </w:rPr>
        <w:t>видеть</w:t>
      </w:r>
      <w:r>
        <w:rPr>
          <w:spacing w:val="1"/>
          <w:sz w:val="24"/>
        </w:rPr>
        <w:t xml:space="preserve"> </w:t>
      </w:r>
      <w:r>
        <w:rPr>
          <w:sz w:val="24"/>
        </w:rPr>
        <w:t>направление</w:t>
      </w:r>
      <w:r>
        <w:rPr>
          <w:spacing w:val="-3"/>
          <w:sz w:val="24"/>
        </w:rPr>
        <w:t xml:space="preserve"> </w:t>
      </w:r>
      <w:r>
        <w:rPr>
          <w:sz w:val="24"/>
        </w:rPr>
        <w:t>развития</w:t>
      </w:r>
      <w:r>
        <w:rPr>
          <w:spacing w:val="-1"/>
          <w:sz w:val="24"/>
        </w:rPr>
        <w:t xml:space="preserve"> </w:t>
      </w:r>
      <w:r>
        <w:rPr>
          <w:sz w:val="24"/>
        </w:rPr>
        <w:t>собственной</w:t>
      </w:r>
      <w:r>
        <w:rPr>
          <w:spacing w:val="-1"/>
          <w:sz w:val="24"/>
        </w:rPr>
        <w:t xml:space="preserve"> </w:t>
      </w:r>
      <w:r>
        <w:rPr>
          <w:sz w:val="24"/>
        </w:rPr>
        <w:t>эмоциональной</w:t>
      </w:r>
      <w:r>
        <w:rPr>
          <w:spacing w:val="-2"/>
          <w:sz w:val="24"/>
        </w:rPr>
        <w:t xml:space="preserve"> </w:t>
      </w:r>
      <w:r>
        <w:rPr>
          <w:sz w:val="24"/>
        </w:rPr>
        <w:t>сферы,</w:t>
      </w:r>
      <w:r>
        <w:rPr>
          <w:spacing w:val="-1"/>
          <w:sz w:val="24"/>
        </w:rPr>
        <w:t xml:space="preserve"> </w:t>
      </w:r>
      <w:r>
        <w:rPr>
          <w:sz w:val="24"/>
        </w:rPr>
        <w:t>быть</w:t>
      </w:r>
      <w:r>
        <w:rPr>
          <w:spacing w:val="1"/>
          <w:sz w:val="24"/>
        </w:rPr>
        <w:t xml:space="preserve"> </w:t>
      </w:r>
      <w:r>
        <w:rPr>
          <w:sz w:val="24"/>
        </w:rPr>
        <w:t>уверенным</w:t>
      </w:r>
      <w:r>
        <w:rPr>
          <w:spacing w:val="-3"/>
          <w:sz w:val="24"/>
        </w:rPr>
        <w:t xml:space="preserve"> </w:t>
      </w:r>
      <w:r>
        <w:rPr>
          <w:sz w:val="24"/>
        </w:rPr>
        <w:t>в</w:t>
      </w:r>
      <w:r>
        <w:rPr>
          <w:spacing w:val="-2"/>
          <w:sz w:val="24"/>
        </w:rPr>
        <w:t xml:space="preserve"> </w:t>
      </w:r>
      <w:r>
        <w:rPr>
          <w:sz w:val="24"/>
        </w:rPr>
        <w:t>себе;</w:t>
      </w:r>
    </w:p>
    <w:p w:rsidR="00C36CF3" w:rsidRDefault="001C1315" w:rsidP="00B46B77">
      <w:pPr>
        <w:pStyle w:val="a5"/>
        <w:numPr>
          <w:ilvl w:val="1"/>
          <w:numId w:val="52"/>
        </w:numPr>
        <w:tabs>
          <w:tab w:val="left" w:pos="408"/>
        </w:tabs>
        <w:spacing w:line="276" w:lineRule="auto"/>
        <w:ind w:left="258" w:right="130" w:firstLine="0"/>
        <w:rPr>
          <w:sz w:val="24"/>
        </w:rPr>
      </w:pPr>
      <w:r>
        <w:rPr>
          <w:sz w:val="24"/>
        </w:rPr>
        <w:t>саморегулирования, включающего самоконтроль, умение принимать ответственность за свое</w:t>
      </w:r>
      <w:r>
        <w:rPr>
          <w:spacing w:val="1"/>
          <w:sz w:val="24"/>
        </w:rPr>
        <w:t xml:space="preserve"> </w:t>
      </w:r>
      <w:r>
        <w:rPr>
          <w:sz w:val="24"/>
        </w:rPr>
        <w:t>поведение, способность проявлять гибкость и адаптироваться к эмоциональным изменениям,</w:t>
      </w:r>
      <w:r>
        <w:rPr>
          <w:spacing w:val="1"/>
          <w:sz w:val="24"/>
        </w:rPr>
        <w:t xml:space="preserve"> </w:t>
      </w:r>
      <w:r>
        <w:rPr>
          <w:sz w:val="24"/>
        </w:rPr>
        <w:t>быть открытым</w:t>
      </w:r>
      <w:r>
        <w:rPr>
          <w:spacing w:val="-1"/>
          <w:sz w:val="24"/>
        </w:rPr>
        <w:t xml:space="preserve"> </w:t>
      </w:r>
      <w:r>
        <w:rPr>
          <w:sz w:val="24"/>
        </w:rPr>
        <w:t>новому;</w:t>
      </w:r>
    </w:p>
    <w:p w:rsidR="00C36CF3" w:rsidRDefault="001C1315" w:rsidP="00B46B77">
      <w:pPr>
        <w:pStyle w:val="a5"/>
        <w:numPr>
          <w:ilvl w:val="1"/>
          <w:numId w:val="52"/>
        </w:numPr>
        <w:tabs>
          <w:tab w:val="left" w:pos="435"/>
        </w:tabs>
        <w:spacing w:line="276" w:lineRule="auto"/>
        <w:ind w:left="254" w:right="121" w:firstLine="0"/>
        <w:rPr>
          <w:sz w:val="24"/>
        </w:rPr>
      </w:pPr>
      <w:r>
        <w:rPr>
          <w:sz w:val="24"/>
        </w:rPr>
        <w:t>внутренней мотивации, включающей стремление к достижению цели и успеху, оптимизм,</w:t>
      </w:r>
      <w:r>
        <w:rPr>
          <w:spacing w:val="1"/>
          <w:sz w:val="24"/>
        </w:rPr>
        <w:t xml:space="preserve"> </w:t>
      </w:r>
      <w:r>
        <w:rPr>
          <w:sz w:val="24"/>
        </w:rPr>
        <w:t>инициативность,</w:t>
      </w:r>
      <w:r>
        <w:rPr>
          <w:spacing w:val="1"/>
          <w:sz w:val="24"/>
        </w:rPr>
        <w:t xml:space="preserve"> </w:t>
      </w:r>
      <w:r>
        <w:rPr>
          <w:sz w:val="24"/>
        </w:rPr>
        <w:t>умение</w:t>
      </w:r>
      <w:r>
        <w:rPr>
          <w:spacing w:val="-2"/>
          <w:sz w:val="24"/>
        </w:rPr>
        <w:t xml:space="preserve"> </w:t>
      </w:r>
      <w:r>
        <w:rPr>
          <w:sz w:val="24"/>
        </w:rPr>
        <w:t>действовать, исходя</w:t>
      </w:r>
      <w:r>
        <w:rPr>
          <w:spacing w:val="-1"/>
          <w:sz w:val="24"/>
        </w:rPr>
        <w:t xml:space="preserve"> </w:t>
      </w:r>
      <w:r>
        <w:rPr>
          <w:sz w:val="24"/>
        </w:rPr>
        <w:t>из</w:t>
      </w:r>
      <w:r>
        <w:rPr>
          <w:spacing w:val="-1"/>
          <w:sz w:val="24"/>
        </w:rPr>
        <w:t xml:space="preserve"> </w:t>
      </w:r>
      <w:r>
        <w:rPr>
          <w:sz w:val="24"/>
        </w:rPr>
        <w:t>своих</w:t>
      </w:r>
      <w:r>
        <w:rPr>
          <w:spacing w:val="2"/>
          <w:sz w:val="24"/>
        </w:rPr>
        <w:t xml:space="preserve"> </w:t>
      </w:r>
      <w:r>
        <w:rPr>
          <w:sz w:val="24"/>
        </w:rPr>
        <w:t>возможностей;</w:t>
      </w:r>
    </w:p>
    <w:p w:rsidR="00C36CF3" w:rsidRDefault="001C1315" w:rsidP="00B46B77">
      <w:pPr>
        <w:pStyle w:val="a5"/>
        <w:numPr>
          <w:ilvl w:val="1"/>
          <w:numId w:val="52"/>
        </w:numPr>
        <w:tabs>
          <w:tab w:val="left" w:pos="408"/>
        </w:tabs>
        <w:spacing w:line="276" w:lineRule="auto"/>
        <w:ind w:left="254" w:right="134" w:firstLine="0"/>
        <w:rPr>
          <w:sz w:val="24"/>
        </w:rPr>
      </w:pPr>
      <w:r>
        <w:rPr>
          <w:sz w:val="24"/>
        </w:rPr>
        <w:t>эмпатии, включающей способность сочувствовать и сопереживать, понимать эмоциональное</w:t>
      </w:r>
      <w:r>
        <w:rPr>
          <w:spacing w:val="1"/>
          <w:sz w:val="24"/>
        </w:rPr>
        <w:t xml:space="preserve"> </w:t>
      </w:r>
      <w:r>
        <w:rPr>
          <w:sz w:val="24"/>
        </w:rPr>
        <w:t>состояние</w:t>
      </w:r>
      <w:r>
        <w:rPr>
          <w:spacing w:val="-2"/>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и</w:t>
      </w:r>
      <w:r>
        <w:rPr>
          <w:spacing w:val="2"/>
          <w:sz w:val="24"/>
        </w:rPr>
        <w:t xml:space="preserve"> </w:t>
      </w:r>
      <w:r>
        <w:rPr>
          <w:sz w:val="24"/>
        </w:rPr>
        <w:t>учитывать</w:t>
      </w:r>
      <w:r>
        <w:rPr>
          <w:spacing w:val="-1"/>
          <w:sz w:val="24"/>
        </w:rPr>
        <w:t xml:space="preserve"> </w:t>
      </w:r>
      <w:r>
        <w:rPr>
          <w:sz w:val="24"/>
        </w:rPr>
        <w:t>его</w:t>
      </w:r>
      <w:r>
        <w:rPr>
          <w:spacing w:val="-2"/>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коммуникации;</w:t>
      </w:r>
    </w:p>
    <w:p w:rsidR="00C36CF3" w:rsidRDefault="001C1315" w:rsidP="00B46B77">
      <w:pPr>
        <w:pStyle w:val="a5"/>
        <w:numPr>
          <w:ilvl w:val="1"/>
          <w:numId w:val="52"/>
        </w:numPr>
        <w:tabs>
          <w:tab w:val="left" w:pos="415"/>
        </w:tabs>
        <w:spacing w:line="276" w:lineRule="auto"/>
        <w:ind w:left="258" w:right="130" w:firstLine="0"/>
        <w:rPr>
          <w:sz w:val="24"/>
        </w:rPr>
      </w:pPr>
      <w:r>
        <w:rPr>
          <w:sz w:val="24"/>
        </w:rPr>
        <w:t>социальных навыков, включающих способность выстраивать отношения с другими людьми,</w:t>
      </w:r>
      <w:r>
        <w:rPr>
          <w:spacing w:val="1"/>
          <w:sz w:val="24"/>
        </w:rPr>
        <w:t xml:space="preserve"> </w:t>
      </w:r>
      <w:r>
        <w:rPr>
          <w:sz w:val="24"/>
        </w:rPr>
        <w:t>заботиться о них, проявлять к ним интерес и разрешать конфликты с учетом собственного</w:t>
      </w:r>
      <w:r>
        <w:rPr>
          <w:spacing w:val="1"/>
          <w:sz w:val="24"/>
        </w:rPr>
        <w:t xml:space="preserve"> </w:t>
      </w:r>
      <w:r>
        <w:rPr>
          <w:sz w:val="24"/>
        </w:rPr>
        <w:t>речевого</w:t>
      </w:r>
      <w:r>
        <w:rPr>
          <w:spacing w:val="-2"/>
          <w:sz w:val="24"/>
        </w:rPr>
        <w:t xml:space="preserve"> </w:t>
      </w:r>
      <w:r>
        <w:rPr>
          <w:sz w:val="24"/>
        </w:rPr>
        <w:t>и читательского опыта.</w:t>
      </w:r>
    </w:p>
    <w:p w:rsidR="00C36CF3" w:rsidRDefault="001C1315">
      <w:pPr>
        <w:pStyle w:val="a3"/>
        <w:spacing w:line="276" w:lineRule="auto"/>
        <w:ind w:left="254" w:right="118" w:firstLine="712"/>
      </w:pPr>
      <w:r>
        <w:t>В</w:t>
      </w:r>
      <w:r>
        <w:rPr>
          <w:spacing w:val="1"/>
        </w:rPr>
        <w:t xml:space="preserve"> </w:t>
      </w:r>
      <w:r>
        <w:t>результате</w:t>
      </w:r>
      <w:r>
        <w:rPr>
          <w:spacing w:val="1"/>
        </w:rPr>
        <w:t xml:space="preserve"> </w:t>
      </w:r>
      <w:r>
        <w:t>изучения</w:t>
      </w:r>
      <w:r>
        <w:rPr>
          <w:spacing w:val="1"/>
        </w:rPr>
        <w:t xml:space="preserve"> </w:t>
      </w:r>
      <w:r>
        <w:t>русского</w:t>
      </w:r>
      <w:r>
        <w:rPr>
          <w:spacing w:val="1"/>
        </w:rPr>
        <w:t xml:space="preserve"> </w:t>
      </w:r>
      <w:r>
        <w:t>языка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 универсальные учебные действия, регулятивные универсальные учебные</w:t>
      </w:r>
      <w:r>
        <w:rPr>
          <w:spacing w:val="1"/>
        </w:rPr>
        <w:t xml:space="preserve"> </w:t>
      </w:r>
      <w:r>
        <w:t>действия,</w:t>
      </w:r>
      <w:r>
        <w:rPr>
          <w:spacing w:val="-1"/>
        </w:rPr>
        <w:t xml:space="preserve"> </w:t>
      </w:r>
      <w:r>
        <w:t>совместная деятельность.</w:t>
      </w:r>
    </w:p>
    <w:p w:rsidR="00C36CF3" w:rsidRDefault="001C1315">
      <w:pPr>
        <w:spacing w:line="276" w:lineRule="auto"/>
        <w:ind w:left="254" w:right="114" w:firstLine="712"/>
        <w:jc w:val="both"/>
        <w:rPr>
          <w:i/>
          <w:sz w:val="24"/>
        </w:rPr>
      </w:pPr>
      <w:r>
        <w:rPr>
          <w:sz w:val="24"/>
        </w:rPr>
        <w:t xml:space="preserve">У обучающегося будут сформированы следующие </w:t>
      </w:r>
      <w:r>
        <w:rPr>
          <w:b/>
          <w:i/>
          <w:sz w:val="24"/>
        </w:rPr>
        <w:t xml:space="preserve">базовые логические действия </w:t>
      </w:r>
      <w:r>
        <w:rPr>
          <w:i/>
          <w:sz w:val="24"/>
        </w:rPr>
        <w:t>как</w:t>
      </w:r>
      <w:r>
        <w:rPr>
          <w:i/>
          <w:spacing w:val="1"/>
          <w:sz w:val="24"/>
        </w:rPr>
        <w:t xml:space="preserve"> </w:t>
      </w:r>
      <w:r>
        <w:rPr>
          <w:i/>
          <w:sz w:val="24"/>
        </w:rPr>
        <w:t>часть</w:t>
      </w:r>
      <w:r>
        <w:rPr>
          <w:i/>
          <w:spacing w:val="-1"/>
          <w:sz w:val="24"/>
        </w:rPr>
        <w:t xml:space="preserve"> </w:t>
      </w:r>
      <w:r>
        <w:rPr>
          <w:i/>
          <w:sz w:val="24"/>
        </w:rPr>
        <w:t>познавательных</w:t>
      </w:r>
      <w:r>
        <w:rPr>
          <w:i/>
          <w:spacing w:val="-4"/>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2"/>
          <w:numId w:val="52"/>
        </w:numPr>
        <w:tabs>
          <w:tab w:val="left" w:pos="540"/>
        </w:tabs>
        <w:spacing w:before="1"/>
        <w:ind w:left="539" w:hanging="140"/>
        <w:rPr>
          <w:sz w:val="24"/>
        </w:rPr>
      </w:pPr>
      <w:r>
        <w:rPr>
          <w:sz w:val="24"/>
        </w:rPr>
        <w:t>самостоятельно</w:t>
      </w:r>
      <w:r>
        <w:rPr>
          <w:spacing w:val="-4"/>
          <w:sz w:val="24"/>
        </w:rPr>
        <w:t xml:space="preserve"> </w:t>
      </w:r>
      <w:r>
        <w:rPr>
          <w:sz w:val="24"/>
        </w:rPr>
        <w:t>формулировать</w:t>
      </w:r>
      <w:r>
        <w:rPr>
          <w:spacing w:val="-4"/>
          <w:sz w:val="24"/>
        </w:rPr>
        <w:t xml:space="preserve"> </w:t>
      </w:r>
      <w:r>
        <w:rPr>
          <w:sz w:val="24"/>
        </w:rPr>
        <w:t>и</w:t>
      </w:r>
      <w:r>
        <w:rPr>
          <w:spacing w:val="-4"/>
          <w:sz w:val="24"/>
        </w:rPr>
        <w:t xml:space="preserve"> </w:t>
      </w:r>
      <w:r>
        <w:rPr>
          <w:sz w:val="24"/>
        </w:rPr>
        <w:t>актуализировать</w:t>
      </w:r>
      <w:r>
        <w:rPr>
          <w:spacing w:val="-3"/>
          <w:sz w:val="24"/>
        </w:rPr>
        <w:t xml:space="preserve"> </w:t>
      </w:r>
      <w:r>
        <w:rPr>
          <w:sz w:val="24"/>
        </w:rPr>
        <w:t>проблему,</w:t>
      </w:r>
      <w:r>
        <w:rPr>
          <w:spacing w:val="-4"/>
          <w:sz w:val="24"/>
        </w:rPr>
        <w:t xml:space="preserve"> </w:t>
      </w:r>
      <w:r>
        <w:rPr>
          <w:sz w:val="24"/>
        </w:rPr>
        <w:t>рассматривать</w:t>
      </w:r>
      <w:r>
        <w:rPr>
          <w:spacing w:val="-4"/>
          <w:sz w:val="24"/>
        </w:rPr>
        <w:t xml:space="preserve"> </w:t>
      </w:r>
      <w:r>
        <w:rPr>
          <w:sz w:val="24"/>
        </w:rPr>
        <w:t>ее</w:t>
      </w:r>
      <w:r>
        <w:rPr>
          <w:spacing w:val="-5"/>
          <w:sz w:val="24"/>
        </w:rPr>
        <w:t xml:space="preserve"> </w:t>
      </w:r>
      <w:r>
        <w:rPr>
          <w:sz w:val="24"/>
        </w:rPr>
        <w:t>всесторонне;</w:t>
      </w:r>
    </w:p>
    <w:p w:rsidR="00C36CF3" w:rsidRDefault="001C1315" w:rsidP="00B46B77">
      <w:pPr>
        <w:pStyle w:val="a5"/>
        <w:numPr>
          <w:ilvl w:val="1"/>
          <w:numId w:val="52"/>
        </w:numPr>
        <w:tabs>
          <w:tab w:val="left" w:pos="492"/>
        </w:tabs>
        <w:spacing w:before="40" w:line="276" w:lineRule="auto"/>
        <w:ind w:left="258" w:right="126" w:firstLine="0"/>
        <w:rPr>
          <w:sz w:val="24"/>
        </w:rPr>
      </w:pPr>
      <w:r>
        <w:rPr>
          <w:sz w:val="24"/>
        </w:rPr>
        <w:t>устанавливать</w:t>
      </w:r>
      <w:r>
        <w:rPr>
          <w:spacing w:val="1"/>
          <w:sz w:val="24"/>
        </w:rPr>
        <w:t xml:space="preserve"> </w:t>
      </w:r>
      <w:r>
        <w:rPr>
          <w:sz w:val="24"/>
        </w:rPr>
        <w:t>существенный</w:t>
      </w:r>
      <w:r>
        <w:rPr>
          <w:spacing w:val="1"/>
          <w:sz w:val="24"/>
        </w:rPr>
        <w:t xml:space="preserve"> </w:t>
      </w:r>
      <w:r>
        <w:rPr>
          <w:sz w:val="24"/>
        </w:rPr>
        <w:t>признак</w:t>
      </w:r>
      <w:r>
        <w:rPr>
          <w:spacing w:val="1"/>
          <w:sz w:val="24"/>
        </w:rPr>
        <w:t xml:space="preserve"> </w:t>
      </w:r>
      <w:r>
        <w:rPr>
          <w:sz w:val="24"/>
        </w:rPr>
        <w:t>или</w:t>
      </w:r>
      <w:r>
        <w:rPr>
          <w:spacing w:val="1"/>
          <w:sz w:val="24"/>
        </w:rPr>
        <w:t xml:space="preserve"> </w:t>
      </w:r>
      <w:r>
        <w:rPr>
          <w:sz w:val="24"/>
        </w:rPr>
        <w:t>основание</w:t>
      </w:r>
      <w:r>
        <w:rPr>
          <w:spacing w:val="1"/>
          <w:sz w:val="24"/>
        </w:rPr>
        <w:t xml:space="preserve"> </w:t>
      </w:r>
      <w:r>
        <w:rPr>
          <w:sz w:val="24"/>
        </w:rPr>
        <w:t>для</w:t>
      </w:r>
      <w:r>
        <w:rPr>
          <w:spacing w:val="1"/>
          <w:sz w:val="24"/>
        </w:rPr>
        <w:t xml:space="preserve"> </w:t>
      </w:r>
      <w:r>
        <w:rPr>
          <w:sz w:val="24"/>
        </w:rPr>
        <w:t>сравнения,</w:t>
      </w:r>
      <w:r>
        <w:rPr>
          <w:spacing w:val="1"/>
          <w:sz w:val="24"/>
        </w:rPr>
        <w:t xml:space="preserve"> </w:t>
      </w:r>
      <w:r>
        <w:rPr>
          <w:sz w:val="24"/>
        </w:rPr>
        <w:t>классификации</w:t>
      </w:r>
      <w:r>
        <w:rPr>
          <w:spacing w:val="1"/>
          <w:sz w:val="24"/>
        </w:rPr>
        <w:t xml:space="preserve"> </w:t>
      </w:r>
      <w:r>
        <w:rPr>
          <w:sz w:val="24"/>
        </w:rPr>
        <w:t>и</w:t>
      </w:r>
      <w:r>
        <w:rPr>
          <w:spacing w:val="1"/>
          <w:sz w:val="24"/>
        </w:rPr>
        <w:t xml:space="preserve"> </w:t>
      </w:r>
      <w:r>
        <w:rPr>
          <w:sz w:val="24"/>
        </w:rPr>
        <w:t>обобщения</w:t>
      </w:r>
      <w:r>
        <w:rPr>
          <w:spacing w:val="1"/>
          <w:sz w:val="24"/>
        </w:rPr>
        <w:t xml:space="preserve"> </w:t>
      </w:r>
      <w:r>
        <w:rPr>
          <w:sz w:val="24"/>
        </w:rPr>
        <w:t>языковых</w:t>
      </w:r>
      <w:r>
        <w:rPr>
          <w:spacing w:val="1"/>
          <w:sz w:val="24"/>
        </w:rPr>
        <w:t xml:space="preserve"> </w:t>
      </w:r>
      <w:r>
        <w:rPr>
          <w:sz w:val="24"/>
        </w:rPr>
        <w:t>единиц,</w:t>
      </w:r>
      <w:r>
        <w:rPr>
          <w:spacing w:val="1"/>
          <w:sz w:val="24"/>
        </w:rPr>
        <w:t xml:space="preserve"> </w:t>
      </w:r>
      <w:r>
        <w:rPr>
          <w:sz w:val="24"/>
        </w:rPr>
        <w:t>языковых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текстов</w:t>
      </w:r>
      <w:r>
        <w:rPr>
          <w:spacing w:val="1"/>
          <w:sz w:val="24"/>
        </w:rPr>
        <w:t xml:space="preserve"> </w:t>
      </w:r>
      <w:r>
        <w:rPr>
          <w:sz w:val="24"/>
        </w:rPr>
        <w:t>различных</w:t>
      </w:r>
      <w:r>
        <w:rPr>
          <w:spacing w:val="-57"/>
          <w:sz w:val="24"/>
        </w:rPr>
        <w:t xml:space="preserve"> </w:t>
      </w:r>
      <w:r>
        <w:rPr>
          <w:sz w:val="24"/>
        </w:rPr>
        <w:t>функциональных</w:t>
      </w:r>
      <w:r>
        <w:rPr>
          <w:spacing w:val="1"/>
          <w:sz w:val="24"/>
        </w:rPr>
        <w:t xml:space="preserve"> </w:t>
      </w:r>
      <w:r>
        <w:rPr>
          <w:sz w:val="24"/>
        </w:rPr>
        <w:t>разновидностей</w:t>
      </w:r>
      <w:r>
        <w:rPr>
          <w:spacing w:val="1"/>
          <w:sz w:val="24"/>
        </w:rPr>
        <w:t xml:space="preserve"> </w:t>
      </w:r>
      <w:r>
        <w:rPr>
          <w:sz w:val="24"/>
        </w:rPr>
        <w:t>языка,</w:t>
      </w:r>
      <w:r>
        <w:rPr>
          <w:spacing w:val="1"/>
          <w:sz w:val="24"/>
        </w:rPr>
        <w:t xml:space="preserve"> </w:t>
      </w:r>
      <w:r>
        <w:rPr>
          <w:sz w:val="24"/>
        </w:rPr>
        <w:t>функционально-смысловых</w:t>
      </w:r>
      <w:r>
        <w:rPr>
          <w:spacing w:val="1"/>
          <w:sz w:val="24"/>
        </w:rPr>
        <w:t xml:space="preserve"> </w:t>
      </w:r>
      <w:r>
        <w:rPr>
          <w:sz w:val="24"/>
        </w:rPr>
        <w:t>типов,</w:t>
      </w:r>
      <w:r>
        <w:rPr>
          <w:spacing w:val="1"/>
          <w:sz w:val="24"/>
        </w:rPr>
        <w:t xml:space="preserve"> </w:t>
      </w:r>
      <w:r>
        <w:rPr>
          <w:sz w:val="24"/>
        </w:rPr>
        <w:t>жанров;</w:t>
      </w:r>
      <w:r>
        <w:rPr>
          <w:spacing w:val="1"/>
          <w:sz w:val="24"/>
        </w:rPr>
        <w:t xml:space="preserve"> </w:t>
      </w:r>
      <w:r>
        <w:rPr>
          <w:sz w:val="24"/>
        </w:rPr>
        <w:t>определять</w:t>
      </w:r>
      <w:r>
        <w:rPr>
          <w:spacing w:val="-1"/>
          <w:sz w:val="24"/>
        </w:rPr>
        <w:t xml:space="preserve"> </w:t>
      </w:r>
      <w:r>
        <w:rPr>
          <w:sz w:val="24"/>
        </w:rPr>
        <w:t>цели деятельности,</w:t>
      </w:r>
      <w:r>
        <w:rPr>
          <w:spacing w:val="-4"/>
          <w:sz w:val="24"/>
        </w:rPr>
        <w:t xml:space="preserve"> </w:t>
      </w:r>
      <w:r>
        <w:rPr>
          <w:sz w:val="24"/>
        </w:rPr>
        <w:t>задавать параметры</w:t>
      </w:r>
      <w:r>
        <w:rPr>
          <w:spacing w:val="-1"/>
          <w:sz w:val="24"/>
        </w:rPr>
        <w:t xml:space="preserve"> </w:t>
      </w:r>
      <w:r>
        <w:rPr>
          <w:sz w:val="24"/>
        </w:rPr>
        <w:t>и</w:t>
      </w:r>
      <w:r>
        <w:rPr>
          <w:spacing w:val="-1"/>
          <w:sz w:val="24"/>
        </w:rPr>
        <w:t xml:space="preserve"> </w:t>
      </w:r>
      <w:r>
        <w:rPr>
          <w:sz w:val="24"/>
        </w:rPr>
        <w:t>критерии их</w:t>
      </w:r>
      <w:r>
        <w:rPr>
          <w:spacing w:val="-2"/>
          <w:sz w:val="24"/>
        </w:rPr>
        <w:t xml:space="preserve"> </w:t>
      </w:r>
      <w:r>
        <w:rPr>
          <w:sz w:val="24"/>
        </w:rPr>
        <w:t>достижения;</w:t>
      </w:r>
    </w:p>
    <w:p w:rsidR="00C36CF3" w:rsidRDefault="00C36CF3">
      <w:pPr>
        <w:spacing w:line="276" w:lineRule="auto"/>
        <w:jc w:val="both"/>
        <w:rPr>
          <w:sz w:val="24"/>
        </w:rPr>
        <w:sectPr w:rsidR="00C36CF3">
          <w:pgSz w:w="11900" w:h="16850"/>
          <w:pgMar w:top="980" w:right="600" w:bottom="280" w:left="1100" w:header="720" w:footer="720" w:gutter="0"/>
          <w:cols w:space="720"/>
        </w:sectPr>
      </w:pPr>
    </w:p>
    <w:p w:rsidR="00C36CF3" w:rsidRDefault="001C1315" w:rsidP="00B46B77">
      <w:pPr>
        <w:pStyle w:val="a5"/>
        <w:numPr>
          <w:ilvl w:val="1"/>
          <w:numId w:val="52"/>
        </w:numPr>
        <w:tabs>
          <w:tab w:val="left" w:pos="502"/>
        </w:tabs>
        <w:spacing w:before="69" w:line="276" w:lineRule="auto"/>
        <w:ind w:left="258" w:right="125" w:firstLine="0"/>
        <w:rPr>
          <w:sz w:val="24"/>
        </w:rPr>
      </w:pPr>
      <w:r>
        <w:rPr>
          <w:sz w:val="24"/>
        </w:rPr>
        <w:lastRenderedPageBreak/>
        <w:t>выявлять</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противоречия</w:t>
      </w:r>
      <w:r>
        <w:rPr>
          <w:spacing w:val="1"/>
          <w:sz w:val="24"/>
        </w:rPr>
        <w:t xml:space="preserve"> </w:t>
      </w:r>
      <w:r>
        <w:rPr>
          <w:sz w:val="24"/>
        </w:rPr>
        <w:t>языковых</w:t>
      </w:r>
      <w:r>
        <w:rPr>
          <w:spacing w:val="1"/>
          <w:sz w:val="24"/>
        </w:rPr>
        <w:t xml:space="preserve"> </w:t>
      </w:r>
      <w:r>
        <w:rPr>
          <w:sz w:val="24"/>
        </w:rPr>
        <w:t>явлений,</w:t>
      </w:r>
      <w:r>
        <w:rPr>
          <w:spacing w:val="1"/>
          <w:sz w:val="24"/>
        </w:rPr>
        <w:t xml:space="preserve"> </w:t>
      </w:r>
      <w:r>
        <w:rPr>
          <w:sz w:val="24"/>
        </w:rPr>
        <w:t>данных</w:t>
      </w:r>
      <w:r>
        <w:rPr>
          <w:spacing w:val="1"/>
          <w:sz w:val="24"/>
        </w:rPr>
        <w:t xml:space="preserve"> </w:t>
      </w:r>
      <w:r>
        <w:rPr>
          <w:sz w:val="24"/>
        </w:rPr>
        <w:t>в</w:t>
      </w:r>
      <w:r>
        <w:rPr>
          <w:spacing w:val="1"/>
          <w:sz w:val="24"/>
        </w:rPr>
        <w:t xml:space="preserve"> </w:t>
      </w:r>
      <w:r>
        <w:rPr>
          <w:sz w:val="24"/>
        </w:rPr>
        <w:t>наблюдении;</w:t>
      </w:r>
      <w:r>
        <w:rPr>
          <w:spacing w:val="1"/>
          <w:sz w:val="24"/>
        </w:rPr>
        <w:t xml:space="preserve"> </w:t>
      </w:r>
      <w:r>
        <w:rPr>
          <w:sz w:val="24"/>
        </w:rPr>
        <w:t>разрабатывать</w:t>
      </w:r>
      <w:r>
        <w:rPr>
          <w:spacing w:val="1"/>
          <w:sz w:val="24"/>
        </w:rPr>
        <w:t xml:space="preserve"> </w:t>
      </w:r>
      <w:r>
        <w:rPr>
          <w:sz w:val="24"/>
        </w:rPr>
        <w:t>план</w:t>
      </w:r>
      <w:r>
        <w:rPr>
          <w:spacing w:val="1"/>
          <w:sz w:val="24"/>
        </w:rPr>
        <w:t xml:space="preserve"> </w:t>
      </w:r>
      <w:r>
        <w:rPr>
          <w:sz w:val="24"/>
        </w:rPr>
        <w:t>решения</w:t>
      </w:r>
      <w:r>
        <w:rPr>
          <w:spacing w:val="1"/>
          <w:sz w:val="24"/>
        </w:rPr>
        <w:t xml:space="preserve"> </w:t>
      </w:r>
      <w:r>
        <w:rPr>
          <w:sz w:val="24"/>
        </w:rPr>
        <w:t>проблемы</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анализа</w:t>
      </w:r>
      <w:r>
        <w:rPr>
          <w:spacing w:val="1"/>
          <w:sz w:val="24"/>
        </w:rPr>
        <w:t xml:space="preserve"> </w:t>
      </w:r>
      <w:r>
        <w:rPr>
          <w:sz w:val="24"/>
        </w:rPr>
        <w:t>имеющихся</w:t>
      </w:r>
      <w:r>
        <w:rPr>
          <w:spacing w:val="1"/>
          <w:sz w:val="24"/>
        </w:rPr>
        <w:t xml:space="preserve"> </w:t>
      </w:r>
      <w:r>
        <w:rPr>
          <w:sz w:val="24"/>
        </w:rPr>
        <w:t>материальных</w:t>
      </w:r>
      <w:r>
        <w:rPr>
          <w:spacing w:val="1"/>
          <w:sz w:val="24"/>
        </w:rPr>
        <w:t xml:space="preserve"> </w:t>
      </w:r>
      <w:r>
        <w:rPr>
          <w:sz w:val="24"/>
        </w:rPr>
        <w:t>и</w:t>
      </w:r>
      <w:r>
        <w:rPr>
          <w:spacing w:val="1"/>
          <w:sz w:val="24"/>
        </w:rPr>
        <w:t xml:space="preserve"> </w:t>
      </w:r>
      <w:r>
        <w:rPr>
          <w:sz w:val="24"/>
        </w:rPr>
        <w:t>нематериальных ресурсов;</w:t>
      </w:r>
    </w:p>
    <w:p w:rsidR="00C36CF3" w:rsidRDefault="001C1315" w:rsidP="00B46B77">
      <w:pPr>
        <w:pStyle w:val="a5"/>
        <w:numPr>
          <w:ilvl w:val="1"/>
          <w:numId w:val="52"/>
        </w:numPr>
        <w:tabs>
          <w:tab w:val="left" w:pos="399"/>
        </w:tabs>
        <w:spacing w:line="275" w:lineRule="exact"/>
        <w:ind w:left="398" w:hanging="141"/>
        <w:rPr>
          <w:sz w:val="24"/>
        </w:rPr>
      </w:pPr>
      <w:r>
        <w:rPr>
          <w:sz w:val="24"/>
        </w:rPr>
        <w:t>вносить</w:t>
      </w:r>
      <w:r>
        <w:rPr>
          <w:spacing w:val="-4"/>
          <w:sz w:val="24"/>
        </w:rPr>
        <w:t xml:space="preserve"> </w:t>
      </w:r>
      <w:r>
        <w:rPr>
          <w:sz w:val="24"/>
        </w:rPr>
        <w:t>коррективы</w:t>
      </w:r>
      <w:r>
        <w:rPr>
          <w:spacing w:val="-4"/>
          <w:sz w:val="24"/>
        </w:rPr>
        <w:t xml:space="preserve"> </w:t>
      </w:r>
      <w:r>
        <w:rPr>
          <w:sz w:val="24"/>
        </w:rPr>
        <w:t>в</w:t>
      </w:r>
      <w:r>
        <w:rPr>
          <w:spacing w:val="-4"/>
          <w:sz w:val="24"/>
        </w:rPr>
        <w:t xml:space="preserve"> </w:t>
      </w:r>
      <w:r>
        <w:rPr>
          <w:sz w:val="24"/>
        </w:rPr>
        <w:t>деятельность,</w:t>
      </w:r>
      <w:r>
        <w:rPr>
          <w:spacing w:val="-4"/>
          <w:sz w:val="24"/>
        </w:rPr>
        <w:t xml:space="preserve"> </w:t>
      </w:r>
      <w:r>
        <w:rPr>
          <w:sz w:val="24"/>
        </w:rPr>
        <w:t>оценивать</w:t>
      </w:r>
      <w:r>
        <w:rPr>
          <w:spacing w:val="-3"/>
          <w:sz w:val="24"/>
        </w:rPr>
        <w:t xml:space="preserve"> </w:t>
      </w:r>
      <w:r>
        <w:rPr>
          <w:sz w:val="24"/>
        </w:rPr>
        <w:t>риски</w:t>
      </w:r>
      <w:r>
        <w:rPr>
          <w:spacing w:val="-5"/>
          <w:sz w:val="24"/>
        </w:rPr>
        <w:t xml:space="preserve"> </w:t>
      </w:r>
      <w:r>
        <w:rPr>
          <w:sz w:val="24"/>
        </w:rPr>
        <w:t>и</w:t>
      </w:r>
      <w:r>
        <w:rPr>
          <w:spacing w:val="-4"/>
          <w:sz w:val="24"/>
        </w:rPr>
        <w:t xml:space="preserve"> </w:t>
      </w:r>
      <w:r>
        <w:rPr>
          <w:sz w:val="24"/>
        </w:rPr>
        <w:t>соответствие</w:t>
      </w:r>
      <w:r>
        <w:rPr>
          <w:spacing w:val="-4"/>
          <w:sz w:val="24"/>
        </w:rPr>
        <w:t xml:space="preserve"> </w:t>
      </w:r>
      <w:r>
        <w:rPr>
          <w:sz w:val="24"/>
        </w:rPr>
        <w:t>результатов</w:t>
      </w:r>
      <w:r>
        <w:rPr>
          <w:spacing w:val="-3"/>
          <w:sz w:val="24"/>
        </w:rPr>
        <w:t xml:space="preserve"> </w:t>
      </w:r>
      <w:r>
        <w:rPr>
          <w:sz w:val="24"/>
        </w:rPr>
        <w:t>целям;</w:t>
      </w:r>
    </w:p>
    <w:p w:rsidR="00C36CF3" w:rsidRDefault="001C1315" w:rsidP="00B46B77">
      <w:pPr>
        <w:pStyle w:val="a5"/>
        <w:numPr>
          <w:ilvl w:val="1"/>
          <w:numId w:val="52"/>
        </w:numPr>
        <w:tabs>
          <w:tab w:val="left" w:pos="617"/>
        </w:tabs>
        <w:spacing w:before="43" w:line="276" w:lineRule="auto"/>
        <w:ind w:left="258" w:right="126" w:firstLine="0"/>
        <w:rPr>
          <w:sz w:val="24"/>
        </w:rPr>
      </w:pPr>
      <w:r>
        <w:rPr>
          <w:sz w:val="24"/>
        </w:rPr>
        <w:t>координировать</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реального,</w:t>
      </w:r>
      <w:r>
        <w:rPr>
          <w:spacing w:val="1"/>
          <w:sz w:val="24"/>
        </w:rPr>
        <w:t xml:space="preserve"> </w:t>
      </w:r>
      <w:r>
        <w:rPr>
          <w:sz w:val="24"/>
        </w:rPr>
        <w:t>виртуального</w:t>
      </w:r>
      <w:r>
        <w:rPr>
          <w:spacing w:val="1"/>
          <w:sz w:val="24"/>
        </w:rPr>
        <w:t xml:space="preserve"> </w:t>
      </w:r>
      <w:r>
        <w:rPr>
          <w:sz w:val="24"/>
        </w:rPr>
        <w:t>и</w:t>
      </w:r>
      <w:r>
        <w:rPr>
          <w:spacing w:val="1"/>
          <w:sz w:val="24"/>
        </w:rPr>
        <w:t xml:space="preserve"> </w:t>
      </w:r>
      <w:r>
        <w:rPr>
          <w:sz w:val="24"/>
        </w:rPr>
        <w:t>комбинированного</w:t>
      </w:r>
      <w:r>
        <w:rPr>
          <w:spacing w:val="-3"/>
          <w:sz w:val="24"/>
        </w:rPr>
        <w:t xml:space="preserve"> </w:t>
      </w:r>
      <w:r>
        <w:rPr>
          <w:sz w:val="24"/>
        </w:rPr>
        <w:t>взаимодействия,</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при</w:t>
      </w:r>
      <w:r>
        <w:rPr>
          <w:spacing w:val="-2"/>
          <w:sz w:val="24"/>
        </w:rPr>
        <w:t xml:space="preserve"> </w:t>
      </w:r>
      <w:r>
        <w:rPr>
          <w:sz w:val="24"/>
        </w:rPr>
        <w:t>выполнении</w:t>
      </w:r>
      <w:r>
        <w:rPr>
          <w:spacing w:val="-4"/>
          <w:sz w:val="24"/>
        </w:rPr>
        <w:t xml:space="preserve"> </w:t>
      </w:r>
      <w:r>
        <w:rPr>
          <w:sz w:val="24"/>
        </w:rPr>
        <w:t>проектов</w:t>
      </w:r>
      <w:r>
        <w:rPr>
          <w:spacing w:val="-3"/>
          <w:sz w:val="24"/>
        </w:rPr>
        <w:t xml:space="preserve"> </w:t>
      </w:r>
      <w:r>
        <w:rPr>
          <w:sz w:val="24"/>
        </w:rPr>
        <w:t>по</w:t>
      </w:r>
      <w:r>
        <w:rPr>
          <w:spacing w:val="-2"/>
          <w:sz w:val="24"/>
        </w:rPr>
        <w:t xml:space="preserve"> </w:t>
      </w:r>
      <w:r>
        <w:rPr>
          <w:sz w:val="24"/>
        </w:rPr>
        <w:t>русскому</w:t>
      </w:r>
      <w:r>
        <w:rPr>
          <w:spacing w:val="-7"/>
          <w:sz w:val="24"/>
        </w:rPr>
        <w:t xml:space="preserve"> </w:t>
      </w:r>
      <w:r>
        <w:rPr>
          <w:sz w:val="24"/>
        </w:rPr>
        <w:t>языку;</w:t>
      </w:r>
    </w:p>
    <w:p w:rsidR="00C36CF3" w:rsidRDefault="001C1315" w:rsidP="00B46B77">
      <w:pPr>
        <w:pStyle w:val="a5"/>
        <w:numPr>
          <w:ilvl w:val="1"/>
          <w:numId w:val="52"/>
        </w:numPr>
        <w:tabs>
          <w:tab w:val="left" w:pos="437"/>
        </w:tabs>
        <w:spacing w:line="276" w:lineRule="auto"/>
        <w:ind w:left="258" w:right="133" w:firstLine="0"/>
        <w:rPr>
          <w:sz w:val="24"/>
        </w:rPr>
      </w:pPr>
      <w:r>
        <w:rPr>
          <w:sz w:val="24"/>
        </w:rPr>
        <w:t>развивать креативное мышление при решении жизненных проблем с учетом собственного</w:t>
      </w:r>
      <w:r>
        <w:rPr>
          <w:spacing w:val="1"/>
          <w:sz w:val="24"/>
        </w:rPr>
        <w:t xml:space="preserve"> </w:t>
      </w:r>
      <w:r>
        <w:rPr>
          <w:sz w:val="24"/>
        </w:rPr>
        <w:t>речевого</w:t>
      </w:r>
      <w:r>
        <w:rPr>
          <w:spacing w:val="-2"/>
          <w:sz w:val="24"/>
        </w:rPr>
        <w:t xml:space="preserve"> </w:t>
      </w:r>
      <w:r>
        <w:rPr>
          <w:sz w:val="24"/>
        </w:rPr>
        <w:t>и читательского опыта.</w:t>
      </w:r>
    </w:p>
    <w:p w:rsidR="00C36CF3" w:rsidRDefault="001C1315">
      <w:pPr>
        <w:spacing w:line="278" w:lineRule="auto"/>
        <w:ind w:left="254" w:right="117" w:firstLine="659"/>
        <w:jc w:val="both"/>
        <w:rPr>
          <w:i/>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b/>
          <w:i/>
          <w:sz w:val="24"/>
        </w:rPr>
        <w:t>базовые</w:t>
      </w:r>
      <w:r>
        <w:rPr>
          <w:b/>
          <w:i/>
          <w:spacing w:val="1"/>
          <w:sz w:val="24"/>
        </w:rPr>
        <w:t xml:space="preserve"> </w:t>
      </w:r>
      <w:r>
        <w:rPr>
          <w:b/>
          <w:i/>
          <w:sz w:val="24"/>
        </w:rPr>
        <w:t>исследовательские</w:t>
      </w:r>
      <w:r>
        <w:rPr>
          <w:b/>
          <w:i/>
          <w:spacing w:val="1"/>
          <w:sz w:val="24"/>
        </w:rPr>
        <w:t xml:space="preserve"> </w:t>
      </w:r>
      <w:r>
        <w:rPr>
          <w:b/>
          <w:i/>
          <w:sz w:val="24"/>
        </w:rPr>
        <w:t>действия</w:t>
      </w:r>
      <w:r>
        <w:rPr>
          <w:b/>
          <w:i/>
          <w:spacing w:val="-2"/>
          <w:sz w:val="24"/>
        </w:rPr>
        <w:t xml:space="preserve"> </w:t>
      </w:r>
      <w:r>
        <w:rPr>
          <w:i/>
          <w:sz w:val="24"/>
        </w:rPr>
        <w:t>как часть</w:t>
      </w:r>
      <w:r>
        <w:rPr>
          <w:i/>
          <w:spacing w:val="-1"/>
          <w:sz w:val="24"/>
        </w:rPr>
        <w:t xml:space="preserve"> </w:t>
      </w:r>
      <w:r>
        <w:rPr>
          <w:i/>
          <w:sz w:val="24"/>
        </w:rPr>
        <w:t>познавательных</w:t>
      </w:r>
      <w:r>
        <w:rPr>
          <w:i/>
          <w:spacing w:val="-1"/>
          <w:sz w:val="24"/>
        </w:rPr>
        <w:t xml:space="preserve"> </w:t>
      </w:r>
      <w:r>
        <w:rPr>
          <w:i/>
          <w:sz w:val="24"/>
        </w:rPr>
        <w:t>универсальных</w:t>
      </w:r>
      <w:r>
        <w:rPr>
          <w:i/>
          <w:spacing w:val="-2"/>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1"/>
          <w:numId w:val="52"/>
        </w:numPr>
        <w:tabs>
          <w:tab w:val="left" w:pos="478"/>
        </w:tabs>
        <w:spacing w:line="276" w:lineRule="auto"/>
        <w:ind w:left="258" w:right="125" w:firstLine="0"/>
        <w:rPr>
          <w:sz w:val="24"/>
        </w:rPr>
      </w:pPr>
      <w:r>
        <w:rPr>
          <w:sz w:val="24"/>
        </w:rPr>
        <w:t>владеть</w:t>
      </w:r>
      <w:r>
        <w:rPr>
          <w:spacing w:val="1"/>
          <w:sz w:val="24"/>
        </w:rPr>
        <w:t xml:space="preserve"> </w:t>
      </w:r>
      <w:r>
        <w:rPr>
          <w:sz w:val="24"/>
        </w:rPr>
        <w:t>навыками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контексте</w:t>
      </w:r>
      <w:r>
        <w:rPr>
          <w:spacing w:val="1"/>
          <w:sz w:val="24"/>
        </w:rPr>
        <w:t xml:space="preserve"> </w:t>
      </w:r>
      <w:r>
        <w:rPr>
          <w:sz w:val="24"/>
        </w:rPr>
        <w:t>изучения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способностью</w:t>
      </w:r>
      <w:r>
        <w:rPr>
          <w:spacing w:val="1"/>
          <w:sz w:val="24"/>
        </w:rPr>
        <w:t xml:space="preserve"> </w:t>
      </w:r>
      <w:r>
        <w:rPr>
          <w:sz w:val="24"/>
        </w:rPr>
        <w:t>и</w:t>
      </w:r>
      <w:r>
        <w:rPr>
          <w:spacing w:val="1"/>
          <w:sz w:val="24"/>
        </w:rPr>
        <w:t xml:space="preserve"> </w:t>
      </w:r>
      <w:r>
        <w:rPr>
          <w:sz w:val="24"/>
        </w:rPr>
        <w:t>готовностью</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поиску</w:t>
      </w:r>
      <w:r>
        <w:rPr>
          <w:spacing w:val="1"/>
          <w:sz w:val="24"/>
        </w:rPr>
        <w:t xml:space="preserve"> </w:t>
      </w:r>
      <w:r>
        <w:rPr>
          <w:sz w:val="24"/>
        </w:rPr>
        <w:t>методов</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применению</w:t>
      </w:r>
      <w:r>
        <w:rPr>
          <w:spacing w:val="1"/>
          <w:sz w:val="24"/>
        </w:rPr>
        <w:t xml:space="preserve"> </w:t>
      </w:r>
      <w:r>
        <w:rPr>
          <w:sz w:val="24"/>
        </w:rPr>
        <w:t>различных</w:t>
      </w:r>
      <w:r>
        <w:rPr>
          <w:spacing w:val="1"/>
          <w:sz w:val="24"/>
        </w:rPr>
        <w:t xml:space="preserve"> </w:t>
      </w:r>
      <w:r>
        <w:rPr>
          <w:sz w:val="24"/>
        </w:rPr>
        <w:t>методов</w:t>
      </w:r>
      <w:r>
        <w:rPr>
          <w:spacing w:val="-1"/>
          <w:sz w:val="24"/>
        </w:rPr>
        <w:t xml:space="preserve"> </w:t>
      </w:r>
      <w:r>
        <w:rPr>
          <w:sz w:val="24"/>
        </w:rPr>
        <w:t>познания;</w:t>
      </w:r>
    </w:p>
    <w:p w:rsidR="00C36CF3" w:rsidRDefault="001C1315" w:rsidP="00B46B77">
      <w:pPr>
        <w:pStyle w:val="a5"/>
        <w:numPr>
          <w:ilvl w:val="1"/>
          <w:numId w:val="52"/>
        </w:numPr>
        <w:tabs>
          <w:tab w:val="left" w:pos="401"/>
        </w:tabs>
        <w:spacing w:line="276" w:lineRule="auto"/>
        <w:ind w:left="258" w:right="131" w:firstLine="0"/>
        <w:rPr>
          <w:sz w:val="24"/>
        </w:rPr>
      </w:pPr>
      <w:r>
        <w:rPr>
          <w:sz w:val="24"/>
        </w:rPr>
        <w:t>владеть разными видами деятельности по получению нового знания, в том числе по русскому</w:t>
      </w:r>
      <w:r>
        <w:rPr>
          <w:spacing w:val="-57"/>
          <w:sz w:val="24"/>
        </w:rPr>
        <w:t xml:space="preserve"> </w:t>
      </w:r>
      <w:r>
        <w:rPr>
          <w:sz w:val="24"/>
        </w:rPr>
        <w:t>языку; его интерпретации, преобразованию и применению в различных учебных ситуациях, в</w:t>
      </w:r>
      <w:r>
        <w:rPr>
          <w:spacing w:val="1"/>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при создании учебных и социальных проектов;</w:t>
      </w:r>
    </w:p>
    <w:p w:rsidR="00C36CF3" w:rsidRDefault="001C1315" w:rsidP="00B46B77">
      <w:pPr>
        <w:pStyle w:val="a5"/>
        <w:numPr>
          <w:ilvl w:val="1"/>
          <w:numId w:val="52"/>
        </w:numPr>
        <w:tabs>
          <w:tab w:val="left" w:pos="466"/>
        </w:tabs>
        <w:spacing w:line="276" w:lineRule="auto"/>
        <w:ind w:left="244" w:right="131" w:firstLine="0"/>
        <w:rPr>
          <w:sz w:val="24"/>
        </w:rPr>
      </w:pPr>
      <w:r>
        <w:rPr>
          <w:sz w:val="24"/>
        </w:rPr>
        <w:t>формировать</w:t>
      </w:r>
      <w:r>
        <w:rPr>
          <w:spacing w:val="1"/>
          <w:sz w:val="24"/>
        </w:rPr>
        <w:t xml:space="preserve"> </w:t>
      </w:r>
      <w:r>
        <w:rPr>
          <w:sz w:val="24"/>
        </w:rPr>
        <w:t>научный</w:t>
      </w:r>
      <w:r>
        <w:rPr>
          <w:spacing w:val="1"/>
          <w:sz w:val="24"/>
        </w:rPr>
        <w:t xml:space="preserve"> </w:t>
      </w:r>
      <w:r>
        <w:rPr>
          <w:sz w:val="24"/>
        </w:rPr>
        <w:t>тип</w:t>
      </w:r>
      <w:r>
        <w:rPr>
          <w:spacing w:val="1"/>
          <w:sz w:val="24"/>
        </w:rPr>
        <w:t xml:space="preserve"> </w:t>
      </w:r>
      <w:r>
        <w:rPr>
          <w:sz w:val="24"/>
        </w:rPr>
        <w:t>мышления,</w:t>
      </w:r>
      <w:r>
        <w:rPr>
          <w:spacing w:val="1"/>
          <w:sz w:val="24"/>
        </w:rPr>
        <w:t xml:space="preserve"> </w:t>
      </w:r>
      <w:r>
        <w:rPr>
          <w:sz w:val="24"/>
        </w:rPr>
        <w:t>владеть</w:t>
      </w:r>
      <w:r>
        <w:rPr>
          <w:spacing w:val="1"/>
          <w:sz w:val="24"/>
        </w:rPr>
        <w:t xml:space="preserve"> </w:t>
      </w:r>
      <w:r>
        <w:rPr>
          <w:sz w:val="24"/>
        </w:rPr>
        <w:t>научной,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лингвистической,</w:t>
      </w:r>
      <w:r>
        <w:rPr>
          <w:spacing w:val="1"/>
          <w:sz w:val="24"/>
        </w:rPr>
        <w:t xml:space="preserve"> </w:t>
      </w:r>
      <w:r>
        <w:rPr>
          <w:sz w:val="24"/>
        </w:rPr>
        <w:t>терминологией,</w:t>
      </w:r>
      <w:r>
        <w:rPr>
          <w:spacing w:val="-1"/>
          <w:sz w:val="24"/>
        </w:rPr>
        <w:t xml:space="preserve"> </w:t>
      </w:r>
      <w:r>
        <w:rPr>
          <w:sz w:val="24"/>
        </w:rPr>
        <w:t>общенаучными ключевыми</w:t>
      </w:r>
      <w:r>
        <w:rPr>
          <w:spacing w:val="-1"/>
          <w:sz w:val="24"/>
        </w:rPr>
        <w:t xml:space="preserve"> </w:t>
      </w:r>
      <w:r>
        <w:rPr>
          <w:sz w:val="24"/>
        </w:rPr>
        <w:t>понятиями</w:t>
      </w:r>
      <w:r>
        <w:rPr>
          <w:spacing w:val="-2"/>
          <w:sz w:val="24"/>
        </w:rPr>
        <w:t xml:space="preserve"> </w:t>
      </w:r>
      <w:r>
        <w:rPr>
          <w:sz w:val="24"/>
        </w:rPr>
        <w:t>и методами;</w:t>
      </w:r>
    </w:p>
    <w:p w:rsidR="00C36CF3" w:rsidRDefault="001C1315" w:rsidP="00B46B77">
      <w:pPr>
        <w:pStyle w:val="a5"/>
        <w:numPr>
          <w:ilvl w:val="1"/>
          <w:numId w:val="52"/>
        </w:numPr>
        <w:tabs>
          <w:tab w:val="left" w:pos="552"/>
        </w:tabs>
        <w:spacing w:line="276" w:lineRule="auto"/>
        <w:ind w:left="258" w:right="133" w:firstLine="0"/>
        <w:rPr>
          <w:sz w:val="24"/>
        </w:rPr>
      </w:pPr>
      <w:r>
        <w:rPr>
          <w:sz w:val="24"/>
        </w:rPr>
        <w:t>ставить</w:t>
      </w:r>
      <w:r>
        <w:rPr>
          <w:spacing w:val="1"/>
          <w:sz w:val="24"/>
        </w:rPr>
        <w:t xml:space="preserve"> </w:t>
      </w:r>
      <w:r>
        <w:rPr>
          <w:sz w:val="24"/>
        </w:rPr>
        <w:t>и</w:t>
      </w:r>
      <w:r>
        <w:rPr>
          <w:spacing w:val="1"/>
          <w:sz w:val="24"/>
        </w:rPr>
        <w:t xml:space="preserve"> </w:t>
      </w:r>
      <w:r>
        <w:rPr>
          <w:sz w:val="24"/>
        </w:rPr>
        <w:t>формулировать</w:t>
      </w:r>
      <w:r>
        <w:rPr>
          <w:spacing w:val="1"/>
          <w:sz w:val="24"/>
        </w:rPr>
        <w:t xml:space="preserve"> </w:t>
      </w:r>
      <w:r>
        <w:rPr>
          <w:sz w:val="24"/>
        </w:rPr>
        <w:t>собственные</w:t>
      </w:r>
      <w:r>
        <w:rPr>
          <w:spacing w:val="1"/>
          <w:sz w:val="24"/>
        </w:rPr>
        <w:t xml:space="preserve"> </w:t>
      </w:r>
      <w:r>
        <w:rPr>
          <w:sz w:val="24"/>
        </w:rPr>
        <w:t>задачи</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разнообразных</w:t>
      </w:r>
      <w:r>
        <w:rPr>
          <w:spacing w:val="1"/>
          <w:sz w:val="24"/>
        </w:rPr>
        <w:t xml:space="preserve"> </w:t>
      </w:r>
      <w:r>
        <w:rPr>
          <w:sz w:val="24"/>
        </w:rPr>
        <w:t>жизненных</w:t>
      </w:r>
      <w:r>
        <w:rPr>
          <w:spacing w:val="1"/>
          <w:sz w:val="24"/>
        </w:rPr>
        <w:t xml:space="preserve"> </w:t>
      </w:r>
      <w:r>
        <w:rPr>
          <w:sz w:val="24"/>
        </w:rPr>
        <w:t>ситуациях;</w:t>
      </w:r>
    </w:p>
    <w:p w:rsidR="00C36CF3" w:rsidRDefault="001C1315" w:rsidP="00B46B77">
      <w:pPr>
        <w:pStyle w:val="a5"/>
        <w:numPr>
          <w:ilvl w:val="1"/>
          <w:numId w:val="52"/>
        </w:numPr>
        <w:tabs>
          <w:tab w:val="left" w:pos="425"/>
        </w:tabs>
        <w:spacing w:line="276" w:lineRule="auto"/>
        <w:ind w:left="258" w:right="132" w:firstLine="0"/>
        <w:rPr>
          <w:sz w:val="24"/>
        </w:rPr>
      </w:pPr>
      <w:r>
        <w:rPr>
          <w:sz w:val="24"/>
        </w:rPr>
        <w:t>выявлять и актуализировать задачу, выдвигать гипотезу, задавать параметры и критерии ее</w:t>
      </w:r>
      <w:r>
        <w:rPr>
          <w:spacing w:val="1"/>
          <w:sz w:val="24"/>
        </w:rPr>
        <w:t xml:space="preserve"> </w:t>
      </w:r>
      <w:r>
        <w:rPr>
          <w:sz w:val="24"/>
        </w:rPr>
        <w:t>решения,</w:t>
      </w:r>
      <w:r>
        <w:rPr>
          <w:spacing w:val="-1"/>
          <w:sz w:val="24"/>
        </w:rPr>
        <w:t xml:space="preserve"> </w:t>
      </w:r>
      <w:r>
        <w:rPr>
          <w:sz w:val="24"/>
        </w:rPr>
        <w:t>находить</w:t>
      </w:r>
      <w:r>
        <w:rPr>
          <w:spacing w:val="-1"/>
          <w:sz w:val="24"/>
        </w:rPr>
        <w:t xml:space="preserve"> </w:t>
      </w:r>
      <w:r>
        <w:rPr>
          <w:sz w:val="24"/>
        </w:rPr>
        <w:t>аргументы для</w:t>
      </w:r>
      <w:r>
        <w:rPr>
          <w:spacing w:val="-1"/>
          <w:sz w:val="24"/>
        </w:rPr>
        <w:t xml:space="preserve"> </w:t>
      </w:r>
      <w:r>
        <w:rPr>
          <w:sz w:val="24"/>
        </w:rPr>
        <w:t>доказательства</w:t>
      </w:r>
      <w:r>
        <w:rPr>
          <w:spacing w:val="-2"/>
          <w:sz w:val="24"/>
        </w:rPr>
        <w:t xml:space="preserve"> </w:t>
      </w:r>
      <w:r>
        <w:rPr>
          <w:sz w:val="24"/>
        </w:rPr>
        <w:t>своих</w:t>
      </w:r>
      <w:r>
        <w:rPr>
          <w:spacing w:val="3"/>
          <w:sz w:val="24"/>
        </w:rPr>
        <w:t xml:space="preserve"> </w:t>
      </w:r>
      <w:r>
        <w:rPr>
          <w:sz w:val="24"/>
        </w:rPr>
        <w:t>утверждений;</w:t>
      </w:r>
    </w:p>
    <w:p w:rsidR="00C36CF3" w:rsidRDefault="001C1315" w:rsidP="00B46B77">
      <w:pPr>
        <w:pStyle w:val="a5"/>
        <w:numPr>
          <w:ilvl w:val="1"/>
          <w:numId w:val="52"/>
        </w:numPr>
        <w:tabs>
          <w:tab w:val="left" w:pos="451"/>
        </w:tabs>
        <w:spacing w:line="276" w:lineRule="auto"/>
        <w:ind w:left="254" w:right="134" w:firstLine="0"/>
        <w:rPr>
          <w:sz w:val="24"/>
        </w:rPr>
      </w:pPr>
      <w:r>
        <w:rPr>
          <w:sz w:val="24"/>
        </w:rPr>
        <w:t>анализировать</w:t>
      </w:r>
      <w:r>
        <w:rPr>
          <w:spacing w:val="1"/>
          <w:sz w:val="24"/>
        </w:rPr>
        <w:t xml:space="preserve"> </w:t>
      </w:r>
      <w:r>
        <w:rPr>
          <w:sz w:val="24"/>
        </w:rPr>
        <w:t>полученные в ходе решения задачи</w:t>
      </w:r>
      <w:r>
        <w:rPr>
          <w:spacing w:val="1"/>
          <w:sz w:val="24"/>
        </w:rPr>
        <w:t xml:space="preserve"> </w:t>
      </w:r>
      <w:r>
        <w:rPr>
          <w:sz w:val="24"/>
        </w:rPr>
        <w:t>результаты, критически</w:t>
      </w:r>
      <w:r>
        <w:rPr>
          <w:spacing w:val="1"/>
          <w:sz w:val="24"/>
        </w:rPr>
        <w:t xml:space="preserve"> </w:t>
      </w:r>
      <w:r>
        <w:rPr>
          <w:sz w:val="24"/>
        </w:rPr>
        <w:t>оценивать их</w:t>
      </w:r>
      <w:r>
        <w:rPr>
          <w:spacing w:val="1"/>
          <w:sz w:val="24"/>
        </w:rPr>
        <w:t xml:space="preserve"> </w:t>
      </w:r>
      <w:r>
        <w:rPr>
          <w:sz w:val="24"/>
        </w:rPr>
        <w:t>достоверность,</w:t>
      </w:r>
      <w:r>
        <w:rPr>
          <w:spacing w:val="-1"/>
          <w:sz w:val="24"/>
        </w:rPr>
        <w:t xml:space="preserve"> </w:t>
      </w:r>
      <w:r>
        <w:rPr>
          <w:sz w:val="24"/>
        </w:rPr>
        <w:t>прогнозировать изменение</w:t>
      </w:r>
      <w:r>
        <w:rPr>
          <w:spacing w:val="-2"/>
          <w:sz w:val="24"/>
        </w:rPr>
        <w:t xml:space="preserve"> </w:t>
      </w:r>
      <w:r>
        <w:rPr>
          <w:sz w:val="24"/>
        </w:rPr>
        <w:t>в</w:t>
      </w:r>
      <w:r>
        <w:rPr>
          <w:spacing w:val="-1"/>
          <w:sz w:val="24"/>
        </w:rPr>
        <w:t xml:space="preserve"> </w:t>
      </w:r>
      <w:r>
        <w:rPr>
          <w:sz w:val="24"/>
        </w:rPr>
        <w:t>новых</w:t>
      </w:r>
      <w:r>
        <w:rPr>
          <w:spacing w:val="4"/>
          <w:sz w:val="24"/>
        </w:rPr>
        <w:t xml:space="preserve"> </w:t>
      </w:r>
      <w:r>
        <w:rPr>
          <w:sz w:val="24"/>
        </w:rPr>
        <w:t>условиях;</w:t>
      </w:r>
    </w:p>
    <w:p w:rsidR="00C36CF3" w:rsidRDefault="001C1315" w:rsidP="00B46B77">
      <w:pPr>
        <w:pStyle w:val="a5"/>
        <w:numPr>
          <w:ilvl w:val="1"/>
          <w:numId w:val="52"/>
        </w:numPr>
        <w:tabs>
          <w:tab w:val="left" w:pos="399"/>
        </w:tabs>
        <w:ind w:left="398" w:hanging="141"/>
        <w:rPr>
          <w:sz w:val="24"/>
        </w:rPr>
      </w:pPr>
      <w:r>
        <w:rPr>
          <w:sz w:val="24"/>
        </w:rPr>
        <w:t>давать</w:t>
      </w:r>
      <w:r>
        <w:rPr>
          <w:spacing w:val="-4"/>
          <w:sz w:val="24"/>
        </w:rPr>
        <w:t xml:space="preserve"> </w:t>
      </w:r>
      <w:r>
        <w:rPr>
          <w:sz w:val="24"/>
        </w:rPr>
        <w:t>оценку</w:t>
      </w:r>
      <w:r>
        <w:rPr>
          <w:spacing w:val="-7"/>
          <w:sz w:val="24"/>
        </w:rPr>
        <w:t xml:space="preserve"> </w:t>
      </w:r>
      <w:r>
        <w:rPr>
          <w:sz w:val="24"/>
        </w:rPr>
        <w:t>новым</w:t>
      </w:r>
      <w:r>
        <w:rPr>
          <w:spacing w:val="-3"/>
          <w:sz w:val="24"/>
        </w:rPr>
        <w:t xml:space="preserve"> </w:t>
      </w:r>
      <w:r>
        <w:rPr>
          <w:sz w:val="24"/>
        </w:rPr>
        <w:t>ситуациям,</w:t>
      </w:r>
      <w:r>
        <w:rPr>
          <w:spacing w:val="-3"/>
          <w:sz w:val="24"/>
        </w:rPr>
        <w:t xml:space="preserve"> </w:t>
      </w:r>
      <w:r>
        <w:rPr>
          <w:sz w:val="24"/>
        </w:rPr>
        <w:t>приобретенному</w:t>
      </w:r>
      <w:r>
        <w:rPr>
          <w:spacing w:val="-8"/>
          <w:sz w:val="24"/>
        </w:rPr>
        <w:t xml:space="preserve"> </w:t>
      </w:r>
      <w:r>
        <w:rPr>
          <w:sz w:val="24"/>
        </w:rPr>
        <w:t>опыту;</w:t>
      </w:r>
    </w:p>
    <w:p w:rsidR="00C36CF3" w:rsidRDefault="001C1315" w:rsidP="00B46B77">
      <w:pPr>
        <w:pStyle w:val="a5"/>
        <w:numPr>
          <w:ilvl w:val="1"/>
          <w:numId w:val="52"/>
        </w:numPr>
        <w:tabs>
          <w:tab w:val="left" w:pos="401"/>
        </w:tabs>
        <w:spacing w:before="37"/>
        <w:ind w:left="400" w:hanging="143"/>
        <w:rPr>
          <w:sz w:val="24"/>
        </w:rPr>
      </w:pPr>
      <w:r>
        <w:rPr>
          <w:sz w:val="24"/>
        </w:rPr>
        <w:t>уметь</w:t>
      </w:r>
      <w:r>
        <w:rPr>
          <w:spacing w:val="-3"/>
          <w:sz w:val="24"/>
        </w:rPr>
        <w:t xml:space="preserve"> </w:t>
      </w:r>
      <w:r>
        <w:rPr>
          <w:sz w:val="24"/>
        </w:rPr>
        <w:t>интегрировать</w:t>
      </w:r>
      <w:r>
        <w:rPr>
          <w:spacing w:val="-5"/>
          <w:sz w:val="24"/>
        </w:rPr>
        <w:t xml:space="preserve"> </w:t>
      </w:r>
      <w:r>
        <w:rPr>
          <w:sz w:val="24"/>
        </w:rPr>
        <w:t>знания</w:t>
      </w:r>
      <w:r>
        <w:rPr>
          <w:spacing w:val="-6"/>
          <w:sz w:val="24"/>
        </w:rPr>
        <w:t xml:space="preserve"> </w:t>
      </w:r>
      <w:r>
        <w:rPr>
          <w:sz w:val="24"/>
        </w:rPr>
        <w:t>из</w:t>
      </w:r>
      <w:r>
        <w:rPr>
          <w:spacing w:val="-2"/>
          <w:sz w:val="24"/>
        </w:rPr>
        <w:t xml:space="preserve"> </w:t>
      </w:r>
      <w:r>
        <w:rPr>
          <w:sz w:val="24"/>
        </w:rPr>
        <w:t>разных</w:t>
      </w:r>
      <w:r>
        <w:rPr>
          <w:spacing w:val="-4"/>
          <w:sz w:val="24"/>
        </w:rPr>
        <w:t xml:space="preserve"> </w:t>
      </w:r>
      <w:r>
        <w:rPr>
          <w:sz w:val="24"/>
        </w:rPr>
        <w:t>предметных</w:t>
      </w:r>
      <w:r>
        <w:rPr>
          <w:spacing w:val="-2"/>
          <w:sz w:val="24"/>
        </w:rPr>
        <w:t xml:space="preserve"> </w:t>
      </w:r>
      <w:r>
        <w:rPr>
          <w:sz w:val="24"/>
        </w:rPr>
        <w:t>областей;</w:t>
      </w:r>
    </w:p>
    <w:p w:rsidR="00C36CF3" w:rsidRDefault="001C1315" w:rsidP="00B46B77">
      <w:pPr>
        <w:pStyle w:val="a5"/>
        <w:numPr>
          <w:ilvl w:val="1"/>
          <w:numId w:val="52"/>
        </w:numPr>
        <w:tabs>
          <w:tab w:val="left" w:pos="418"/>
        </w:tabs>
        <w:spacing w:before="41" w:line="276" w:lineRule="auto"/>
        <w:ind w:left="258" w:right="133" w:firstLine="0"/>
        <w:rPr>
          <w:sz w:val="24"/>
        </w:rPr>
      </w:pPr>
      <w:r>
        <w:rPr>
          <w:sz w:val="24"/>
        </w:rPr>
        <w:t>уметь переносить знания в практическую область жизнедеятельности, освоенные средства и</w:t>
      </w:r>
      <w:r>
        <w:rPr>
          <w:spacing w:val="1"/>
          <w:sz w:val="24"/>
        </w:rPr>
        <w:t xml:space="preserve"> </w:t>
      </w:r>
      <w:r>
        <w:rPr>
          <w:sz w:val="24"/>
        </w:rPr>
        <w:t>способы</w:t>
      </w:r>
      <w:r>
        <w:rPr>
          <w:spacing w:val="-1"/>
          <w:sz w:val="24"/>
        </w:rPr>
        <w:t xml:space="preserve"> </w:t>
      </w:r>
      <w:r>
        <w:rPr>
          <w:sz w:val="24"/>
        </w:rPr>
        <w:t>действия</w:t>
      </w:r>
      <w:r>
        <w:rPr>
          <w:spacing w:val="1"/>
          <w:sz w:val="24"/>
        </w:rPr>
        <w:t xml:space="preserve"> </w:t>
      </w:r>
      <w:r>
        <w:rPr>
          <w:sz w:val="24"/>
        </w:rPr>
        <w:t>-</w:t>
      </w:r>
      <w:r>
        <w:rPr>
          <w:spacing w:val="-1"/>
          <w:sz w:val="24"/>
        </w:rPr>
        <w:t xml:space="preserve"> </w:t>
      </w:r>
      <w:r>
        <w:rPr>
          <w:sz w:val="24"/>
        </w:rPr>
        <w:t>в</w:t>
      </w:r>
      <w:r>
        <w:rPr>
          <w:spacing w:val="-1"/>
          <w:sz w:val="24"/>
        </w:rPr>
        <w:t xml:space="preserve"> </w:t>
      </w:r>
      <w:r>
        <w:rPr>
          <w:sz w:val="24"/>
        </w:rPr>
        <w:t>профессиональную</w:t>
      </w:r>
      <w:r>
        <w:rPr>
          <w:spacing w:val="1"/>
          <w:sz w:val="24"/>
        </w:rPr>
        <w:t xml:space="preserve"> </w:t>
      </w:r>
      <w:r>
        <w:rPr>
          <w:sz w:val="24"/>
        </w:rPr>
        <w:t>среду;</w:t>
      </w:r>
    </w:p>
    <w:p w:rsidR="00C36CF3" w:rsidRDefault="001C1315" w:rsidP="00B46B77">
      <w:pPr>
        <w:pStyle w:val="a5"/>
        <w:numPr>
          <w:ilvl w:val="1"/>
          <w:numId w:val="52"/>
        </w:numPr>
        <w:tabs>
          <w:tab w:val="left" w:pos="403"/>
        </w:tabs>
        <w:spacing w:before="1" w:line="276" w:lineRule="auto"/>
        <w:ind w:left="258" w:right="123" w:firstLine="0"/>
        <w:rPr>
          <w:sz w:val="24"/>
        </w:rPr>
      </w:pPr>
      <w:r>
        <w:rPr>
          <w:sz w:val="24"/>
        </w:rPr>
        <w:t>выдвигать новые идеи, оригинальные подходы, предлагать альтернативные способы решения</w:t>
      </w:r>
      <w:r>
        <w:rPr>
          <w:spacing w:val="-57"/>
          <w:sz w:val="24"/>
        </w:rPr>
        <w:t xml:space="preserve"> </w:t>
      </w:r>
      <w:r>
        <w:rPr>
          <w:sz w:val="24"/>
        </w:rPr>
        <w:t>проблем.</w:t>
      </w:r>
    </w:p>
    <w:p w:rsidR="00C36CF3" w:rsidRDefault="001C1315">
      <w:pPr>
        <w:spacing w:line="276" w:lineRule="auto"/>
        <w:ind w:left="254" w:right="118" w:firstLine="671"/>
        <w:jc w:val="both"/>
        <w:rPr>
          <w:i/>
          <w:sz w:val="24"/>
        </w:rPr>
      </w:pPr>
      <w:r>
        <w:rPr>
          <w:sz w:val="24"/>
        </w:rPr>
        <w:t xml:space="preserve">У обучающегося будут сформированы следующие </w:t>
      </w:r>
      <w:r>
        <w:rPr>
          <w:b/>
          <w:i/>
          <w:sz w:val="24"/>
        </w:rPr>
        <w:t>умения работать с информацией</w:t>
      </w:r>
      <w:r>
        <w:rPr>
          <w:b/>
          <w:i/>
          <w:spacing w:val="1"/>
          <w:sz w:val="24"/>
        </w:rPr>
        <w:t xml:space="preserve"> </w:t>
      </w:r>
      <w:r>
        <w:rPr>
          <w:b/>
          <w:i/>
          <w:sz w:val="24"/>
        </w:rPr>
        <w:t>как</w:t>
      </w:r>
      <w:r>
        <w:rPr>
          <w:b/>
          <w:i/>
          <w:spacing w:val="-1"/>
          <w:sz w:val="24"/>
        </w:rPr>
        <w:t xml:space="preserve"> </w:t>
      </w:r>
      <w:r>
        <w:rPr>
          <w:b/>
          <w:i/>
          <w:sz w:val="24"/>
        </w:rPr>
        <w:t>часть</w:t>
      </w:r>
      <w:r>
        <w:rPr>
          <w:b/>
          <w:i/>
          <w:spacing w:val="-2"/>
          <w:sz w:val="24"/>
        </w:rPr>
        <w:t xml:space="preserve"> </w:t>
      </w:r>
      <w:r>
        <w:rPr>
          <w:b/>
          <w:i/>
          <w:sz w:val="24"/>
        </w:rPr>
        <w:t>познавательных универсальных учебных действий</w:t>
      </w:r>
      <w:r>
        <w:rPr>
          <w:i/>
          <w:sz w:val="24"/>
        </w:rPr>
        <w:t>:</w:t>
      </w:r>
    </w:p>
    <w:p w:rsidR="00C36CF3" w:rsidRDefault="001C1315" w:rsidP="00B46B77">
      <w:pPr>
        <w:pStyle w:val="a5"/>
        <w:numPr>
          <w:ilvl w:val="1"/>
          <w:numId w:val="52"/>
        </w:numPr>
        <w:tabs>
          <w:tab w:val="left" w:pos="459"/>
        </w:tabs>
        <w:spacing w:line="276" w:lineRule="auto"/>
        <w:ind w:left="258" w:right="131" w:firstLine="0"/>
        <w:rPr>
          <w:sz w:val="24"/>
        </w:rPr>
      </w:pPr>
      <w:r>
        <w:rPr>
          <w:sz w:val="24"/>
        </w:rPr>
        <w:t>владеть</w:t>
      </w:r>
      <w:r>
        <w:rPr>
          <w:spacing w:val="1"/>
          <w:sz w:val="24"/>
        </w:rPr>
        <w:t xml:space="preserve"> </w:t>
      </w:r>
      <w:r>
        <w:rPr>
          <w:sz w:val="24"/>
        </w:rPr>
        <w:t>навыками</w:t>
      </w:r>
      <w:r>
        <w:rPr>
          <w:spacing w:val="1"/>
          <w:sz w:val="24"/>
        </w:rPr>
        <w:t xml:space="preserve"> </w:t>
      </w:r>
      <w:r>
        <w:rPr>
          <w:sz w:val="24"/>
        </w:rPr>
        <w:t>получения информации, в том числе лингвистической, из источников</w:t>
      </w:r>
      <w:r>
        <w:rPr>
          <w:spacing w:val="1"/>
          <w:sz w:val="24"/>
        </w:rPr>
        <w:t xml:space="preserve"> </w:t>
      </w:r>
      <w:r>
        <w:rPr>
          <w:sz w:val="24"/>
        </w:rPr>
        <w:t>разных типов, самостоятельно осуществлять поиск, анализ, систематизацию и интерпретацию</w:t>
      </w:r>
      <w:r>
        <w:rPr>
          <w:spacing w:val="1"/>
          <w:sz w:val="24"/>
        </w:rPr>
        <w:t xml:space="preserve"> </w:t>
      </w:r>
      <w:r>
        <w:rPr>
          <w:sz w:val="24"/>
        </w:rPr>
        <w:t>информации</w:t>
      </w:r>
      <w:r>
        <w:rPr>
          <w:spacing w:val="-1"/>
          <w:sz w:val="24"/>
        </w:rPr>
        <w:t xml:space="preserve"> </w:t>
      </w:r>
      <w:r>
        <w:rPr>
          <w:sz w:val="24"/>
        </w:rPr>
        <w:t>различных видов и</w:t>
      </w:r>
      <w:r>
        <w:rPr>
          <w:spacing w:val="-1"/>
          <w:sz w:val="24"/>
        </w:rPr>
        <w:t xml:space="preserve"> </w:t>
      </w:r>
      <w:r>
        <w:rPr>
          <w:sz w:val="24"/>
        </w:rPr>
        <w:t>форм представления;</w:t>
      </w:r>
    </w:p>
    <w:p w:rsidR="00C36CF3" w:rsidRDefault="001C1315" w:rsidP="00B46B77">
      <w:pPr>
        <w:pStyle w:val="a5"/>
        <w:numPr>
          <w:ilvl w:val="1"/>
          <w:numId w:val="52"/>
        </w:numPr>
        <w:tabs>
          <w:tab w:val="left" w:pos="456"/>
        </w:tabs>
        <w:spacing w:line="276" w:lineRule="auto"/>
        <w:ind w:left="258" w:right="124" w:firstLine="0"/>
        <w:rPr>
          <w:sz w:val="24"/>
        </w:rPr>
      </w:pPr>
      <w:r>
        <w:rPr>
          <w:sz w:val="24"/>
        </w:rPr>
        <w:t>создавать тексты в различных</w:t>
      </w:r>
      <w:r>
        <w:rPr>
          <w:spacing w:val="1"/>
          <w:sz w:val="24"/>
        </w:rPr>
        <w:t xml:space="preserve"> </w:t>
      </w:r>
      <w:r>
        <w:rPr>
          <w:sz w:val="24"/>
        </w:rPr>
        <w:t>форматах с учетом назначения информации и ее целевой</w:t>
      </w:r>
      <w:r>
        <w:rPr>
          <w:spacing w:val="1"/>
          <w:sz w:val="24"/>
        </w:rPr>
        <w:t xml:space="preserve"> </w:t>
      </w:r>
      <w:r>
        <w:rPr>
          <w:sz w:val="24"/>
        </w:rPr>
        <w:t>аудитории,</w:t>
      </w:r>
      <w:r>
        <w:rPr>
          <w:spacing w:val="1"/>
          <w:sz w:val="24"/>
        </w:rPr>
        <w:t xml:space="preserve"> </w:t>
      </w:r>
      <w:r>
        <w:rPr>
          <w:sz w:val="24"/>
        </w:rPr>
        <w:t>выбирая</w:t>
      </w:r>
      <w:r>
        <w:rPr>
          <w:spacing w:val="1"/>
          <w:sz w:val="24"/>
        </w:rPr>
        <w:t xml:space="preserve"> </w:t>
      </w:r>
      <w:r>
        <w:rPr>
          <w:sz w:val="24"/>
        </w:rPr>
        <w:t>оптимальную</w:t>
      </w:r>
      <w:r>
        <w:rPr>
          <w:spacing w:val="1"/>
          <w:sz w:val="24"/>
        </w:rPr>
        <w:t xml:space="preserve"> </w:t>
      </w:r>
      <w:r>
        <w:rPr>
          <w:sz w:val="24"/>
        </w:rPr>
        <w:t>форму</w:t>
      </w:r>
      <w:r>
        <w:rPr>
          <w:spacing w:val="1"/>
          <w:sz w:val="24"/>
        </w:rPr>
        <w:t xml:space="preserve"> </w:t>
      </w:r>
      <w:r>
        <w:rPr>
          <w:sz w:val="24"/>
        </w:rPr>
        <w:t>представления</w:t>
      </w:r>
      <w:r>
        <w:rPr>
          <w:spacing w:val="1"/>
          <w:sz w:val="24"/>
        </w:rPr>
        <w:t xml:space="preserve"> </w:t>
      </w:r>
      <w:r>
        <w:rPr>
          <w:sz w:val="24"/>
        </w:rPr>
        <w:t>и</w:t>
      </w:r>
      <w:r>
        <w:rPr>
          <w:spacing w:val="1"/>
          <w:sz w:val="24"/>
        </w:rPr>
        <w:t xml:space="preserve"> </w:t>
      </w:r>
      <w:r>
        <w:rPr>
          <w:sz w:val="24"/>
        </w:rPr>
        <w:t>визуализации</w:t>
      </w:r>
      <w:r>
        <w:rPr>
          <w:spacing w:val="61"/>
          <w:sz w:val="24"/>
        </w:rPr>
        <w:t xml:space="preserve"> </w:t>
      </w:r>
      <w:r>
        <w:rPr>
          <w:sz w:val="24"/>
        </w:rPr>
        <w:t>(презентация,</w:t>
      </w:r>
      <w:r>
        <w:rPr>
          <w:spacing w:val="1"/>
          <w:sz w:val="24"/>
        </w:rPr>
        <w:t xml:space="preserve"> </w:t>
      </w:r>
      <w:r>
        <w:rPr>
          <w:sz w:val="24"/>
        </w:rPr>
        <w:t>таблица,</w:t>
      </w:r>
      <w:r>
        <w:rPr>
          <w:spacing w:val="-1"/>
          <w:sz w:val="24"/>
        </w:rPr>
        <w:t xml:space="preserve"> </w:t>
      </w:r>
      <w:r>
        <w:rPr>
          <w:sz w:val="24"/>
        </w:rPr>
        <w:t>схема</w:t>
      </w:r>
      <w:r>
        <w:rPr>
          <w:spacing w:val="-1"/>
          <w:sz w:val="24"/>
        </w:rPr>
        <w:t xml:space="preserve"> </w:t>
      </w:r>
      <w:r>
        <w:rPr>
          <w:sz w:val="24"/>
        </w:rPr>
        <w:t>и другие);</w:t>
      </w:r>
    </w:p>
    <w:p w:rsidR="00C36CF3" w:rsidRDefault="001C1315" w:rsidP="00B46B77">
      <w:pPr>
        <w:pStyle w:val="a5"/>
        <w:numPr>
          <w:ilvl w:val="1"/>
          <w:numId w:val="52"/>
        </w:numPr>
        <w:tabs>
          <w:tab w:val="left" w:pos="408"/>
        </w:tabs>
        <w:spacing w:line="276" w:lineRule="auto"/>
        <w:ind w:left="258" w:right="122" w:firstLine="0"/>
        <w:rPr>
          <w:sz w:val="24"/>
        </w:rPr>
      </w:pPr>
      <w:r>
        <w:rPr>
          <w:sz w:val="24"/>
        </w:rPr>
        <w:t>оценивать достоверность, легитимность информации, ее соответствие правовым и морально-</w:t>
      </w:r>
      <w:r>
        <w:rPr>
          <w:spacing w:val="1"/>
          <w:sz w:val="24"/>
        </w:rPr>
        <w:t xml:space="preserve"> </w:t>
      </w:r>
      <w:r>
        <w:rPr>
          <w:sz w:val="24"/>
        </w:rPr>
        <w:t>этическим</w:t>
      </w:r>
      <w:r>
        <w:rPr>
          <w:spacing w:val="-2"/>
          <w:sz w:val="24"/>
        </w:rPr>
        <w:t xml:space="preserve"> </w:t>
      </w:r>
      <w:r>
        <w:rPr>
          <w:sz w:val="24"/>
        </w:rPr>
        <w:t>нормам;</w:t>
      </w:r>
    </w:p>
    <w:p w:rsidR="00C36CF3" w:rsidRDefault="001C1315" w:rsidP="00B46B77">
      <w:pPr>
        <w:pStyle w:val="a5"/>
        <w:numPr>
          <w:ilvl w:val="1"/>
          <w:numId w:val="52"/>
        </w:numPr>
        <w:tabs>
          <w:tab w:val="left" w:pos="466"/>
        </w:tabs>
        <w:spacing w:line="276" w:lineRule="auto"/>
        <w:ind w:left="258" w:right="131" w:firstLine="0"/>
        <w:rPr>
          <w:sz w:val="24"/>
        </w:rPr>
      </w:pPr>
      <w:r>
        <w:rPr>
          <w:sz w:val="24"/>
        </w:rPr>
        <w:t>использовать</w:t>
      </w:r>
      <w:r>
        <w:rPr>
          <w:spacing w:val="1"/>
          <w:sz w:val="24"/>
        </w:rPr>
        <w:t xml:space="preserve"> </w:t>
      </w:r>
      <w:r>
        <w:rPr>
          <w:sz w:val="24"/>
        </w:rPr>
        <w:t>средства</w:t>
      </w:r>
      <w:r>
        <w:rPr>
          <w:spacing w:val="1"/>
          <w:sz w:val="24"/>
        </w:rPr>
        <w:t xml:space="preserve"> </w:t>
      </w:r>
      <w:r>
        <w:rPr>
          <w:sz w:val="24"/>
        </w:rPr>
        <w:t>информационных</w:t>
      </w:r>
      <w:r>
        <w:rPr>
          <w:spacing w:val="1"/>
          <w:sz w:val="24"/>
        </w:rPr>
        <w:t xml:space="preserve"> </w:t>
      </w:r>
      <w:r>
        <w:rPr>
          <w:sz w:val="24"/>
        </w:rPr>
        <w:t>и</w:t>
      </w:r>
      <w:r>
        <w:rPr>
          <w:spacing w:val="1"/>
          <w:sz w:val="24"/>
        </w:rPr>
        <w:t xml:space="preserve"> </w:t>
      </w:r>
      <w:r>
        <w:rPr>
          <w:sz w:val="24"/>
        </w:rPr>
        <w:t>коммуникационных</w:t>
      </w:r>
      <w:r>
        <w:rPr>
          <w:spacing w:val="1"/>
          <w:sz w:val="24"/>
        </w:rPr>
        <w:t xml:space="preserve"> </w:t>
      </w:r>
      <w:r>
        <w:rPr>
          <w:sz w:val="24"/>
        </w:rPr>
        <w:t>технологий</w:t>
      </w:r>
      <w:r>
        <w:rPr>
          <w:spacing w:val="1"/>
          <w:sz w:val="24"/>
        </w:rPr>
        <w:t xml:space="preserve"> </w:t>
      </w:r>
      <w:r>
        <w:rPr>
          <w:sz w:val="24"/>
        </w:rPr>
        <w:t>при</w:t>
      </w:r>
      <w:r>
        <w:rPr>
          <w:spacing w:val="1"/>
          <w:sz w:val="24"/>
        </w:rPr>
        <w:t xml:space="preserve"> </w:t>
      </w:r>
      <w:r>
        <w:rPr>
          <w:sz w:val="24"/>
        </w:rPr>
        <w:t>решении</w:t>
      </w:r>
      <w:r>
        <w:rPr>
          <w:spacing w:val="-57"/>
          <w:sz w:val="24"/>
        </w:rPr>
        <w:t xml:space="preserve"> </w:t>
      </w:r>
      <w:r>
        <w:rPr>
          <w:sz w:val="24"/>
        </w:rPr>
        <w:t>когнитивных,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организационных</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требований</w:t>
      </w:r>
      <w:r>
        <w:rPr>
          <w:spacing w:val="1"/>
          <w:sz w:val="24"/>
        </w:rPr>
        <w:t xml:space="preserve"> </w:t>
      </w:r>
      <w:r>
        <w:rPr>
          <w:sz w:val="24"/>
        </w:rPr>
        <w:t>эргономики, техники безопасности, гигиены, ресурсосбережения, правовых и этических норм,</w:t>
      </w:r>
      <w:r>
        <w:rPr>
          <w:spacing w:val="1"/>
          <w:sz w:val="24"/>
        </w:rPr>
        <w:t xml:space="preserve"> </w:t>
      </w:r>
      <w:r>
        <w:rPr>
          <w:sz w:val="24"/>
        </w:rPr>
        <w:t>норм</w:t>
      </w:r>
      <w:r>
        <w:rPr>
          <w:spacing w:val="-2"/>
          <w:sz w:val="24"/>
        </w:rPr>
        <w:t xml:space="preserve"> </w:t>
      </w:r>
      <w:r>
        <w:rPr>
          <w:sz w:val="24"/>
        </w:rPr>
        <w:t>информационной</w:t>
      </w:r>
      <w:r>
        <w:rPr>
          <w:spacing w:val="-2"/>
          <w:sz w:val="24"/>
        </w:rPr>
        <w:t xml:space="preserve"> </w:t>
      </w:r>
      <w:r>
        <w:rPr>
          <w:sz w:val="24"/>
        </w:rPr>
        <w:t>безопасности;</w:t>
      </w:r>
    </w:p>
    <w:p w:rsidR="00C36CF3" w:rsidRDefault="001C1315" w:rsidP="00B46B77">
      <w:pPr>
        <w:pStyle w:val="a5"/>
        <w:numPr>
          <w:ilvl w:val="1"/>
          <w:numId w:val="52"/>
        </w:numPr>
        <w:tabs>
          <w:tab w:val="left" w:pos="466"/>
        </w:tabs>
        <w:spacing w:line="278" w:lineRule="auto"/>
        <w:ind w:left="258" w:right="131" w:firstLine="0"/>
        <w:rPr>
          <w:sz w:val="24"/>
        </w:rPr>
      </w:pPr>
      <w:r>
        <w:rPr>
          <w:sz w:val="24"/>
        </w:rPr>
        <w:t>владеть</w:t>
      </w:r>
      <w:r>
        <w:rPr>
          <w:spacing w:val="1"/>
          <w:sz w:val="24"/>
        </w:rPr>
        <w:t xml:space="preserve"> </w:t>
      </w:r>
      <w:r>
        <w:rPr>
          <w:sz w:val="24"/>
        </w:rPr>
        <w:t>навыками</w:t>
      </w:r>
      <w:r>
        <w:rPr>
          <w:spacing w:val="1"/>
          <w:sz w:val="24"/>
        </w:rPr>
        <w:t xml:space="preserve"> </w:t>
      </w:r>
      <w:r>
        <w:rPr>
          <w:sz w:val="24"/>
        </w:rPr>
        <w:t>защиты</w:t>
      </w:r>
      <w:r>
        <w:rPr>
          <w:spacing w:val="1"/>
          <w:sz w:val="24"/>
        </w:rPr>
        <w:t xml:space="preserve"> </w:t>
      </w:r>
      <w:r>
        <w:rPr>
          <w:sz w:val="24"/>
        </w:rPr>
        <w:t>личной</w:t>
      </w:r>
      <w:r>
        <w:rPr>
          <w:spacing w:val="1"/>
          <w:sz w:val="24"/>
        </w:rPr>
        <w:t xml:space="preserve"> </w:t>
      </w:r>
      <w:r>
        <w:rPr>
          <w:sz w:val="24"/>
        </w:rPr>
        <w:t>информации,</w:t>
      </w:r>
      <w:r>
        <w:rPr>
          <w:spacing w:val="1"/>
          <w:sz w:val="24"/>
        </w:rPr>
        <w:t xml:space="preserve"> </w:t>
      </w:r>
      <w:r>
        <w:rPr>
          <w:sz w:val="24"/>
        </w:rPr>
        <w:t>соблюдать</w:t>
      </w:r>
      <w:r>
        <w:rPr>
          <w:spacing w:val="1"/>
          <w:sz w:val="24"/>
        </w:rPr>
        <w:t xml:space="preserve"> </w:t>
      </w:r>
      <w:r>
        <w:rPr>
          <w:sz w:val="24"/>
        </w:rPr>
        <w:t>требования</w:t>
      </w:r>
      <w:r>
        <w:rPr>
          <w:spacing w:val="1"/>
          <w:sz w:val="24"/>
        </w:rPr>
        <w:t xml:space="preserve"> </w:t>
      </w:r>
      <w:r>
        <w:rPr>
          <w:sz w:val="24"/>
        </w:rPr>
        <w:t>информационной</w:t>
      </w:r>
      <w:r>
        <w:rPr>
          <w:spacing w:val="-57"/>
          <w:sz w:val="24"/>
        </w:rPr>
        <w:t xml:space="preserve"> </w:t>
      </w:r>
      <w:r>
        <w:rPr>
          <w:sz w:val="24"/>
        </w:rPr>
        <w:t>безопасности.</w:t>
      </w:r>
    </w:p>
    <w:p w:rsidR="00C36CF3" w:rsidRDefault="00C36CF3">
      <w:pPr>
        <w:spacing w:line="278" w:lineRule="auto"/>
        <w:jc w:val="both"/>
        <w:rPr>
          <w:sz w:val="24"/>
        </w:rPr>
        <w:sectPr w:rsidR="00C36CF3">
          <w:pgSz w:w="11900" w:h="16850"/>
          <w:pgMar w:top="980" w:right="600" w:bottom="280" w:left="1100" w:header="720" w:footer="720" w:gutter="0"/>
          <w:cols w:space="720"/>
        </w:sectPr>
      </w:pPr>
    </w:p>
    <w:p w:rsidR="00C36CF3" w:rsidRDefault="001C1315">
      <w:pPr>
        <w:spacing w:before="69" w:line="276" w:lineRule="auto"/>
        <w:ind w:left="254" w:right="166" w:firstLine="707"/>
        <w:rPr>
          <w:i/>
          <w:sz w:val="24"/>
        </w:rPr>
      </w:pPr>
      <w:r>
        <w:rPr>
          <w:sz w:val="24"/>
        </w:rPr>
        <w:lastRenderedPageBreak/>
        <w:t>У</w:t>
      </w:r>
      <w:r>
        <w:rPr>
          <w:spacing w:val="55"/>
          <w:sz w:val="24"/>
        </w:rPr>
        <w:t xml:space="preserve"> </w:t>
      </w:r>
      <w:r>
        <w:rPr>
          <w:sz w:val="24"/>
        </w:rPr>
        <w:t>обучающегося</w:t>
      </w:r>
      <w:r>
        <w:rPr>
          <w:spacing w:val="55"/>
          <w:sz w:val="24"/>
        </w:rPr>
        <w:t xml:space="preserve"> </w:t>
      </w:r>
      <w:r>
        <w:rPr>
          <w:sz w:val="24"/>
        </w:rPr>
        <w:t>будут</w:t>
      </w:r>
      <w:r>
        <w:rPr>
          <w:spacing w:val="58"/>
          <w:sz w:val="24"/>
        </w:rPr>
        <w:t xml:space="preserve"> </w:t>
      </w:r>
      <w:r>
        <w:rPr>
          <w:sz w:val="24"/>
        </w:rPr>
        <w:t>сформированы</w:t>
      </w:r>
      <w:r>
        <w:rPr>
          <w:spacing w:val="54"/>
          <w:sz w:val="24"/>
        </w:rPr>
        <w:t xml:space="preserve"> </w:t>
      </w:r>
      <w:r>
        <w:rPr>
          <w:sz w:val="24"/>
        </w:rPr>
        <w:t>следующие</w:t>
      </w:r>
      <w:r>
        <w:rPr>
          <w:spacing w:val="59"/>
          <w:sz w:val="24"/>
        </w:rPr>
        <w:t xml:space="preserve"> </w:t>
      </w:r>
      <w:r>
        <w:rPr>
          <w:b/>
          <w:i/>
          <w:sz w:val="24"/>
        </w:rPr>
        <w:t>умения</w:t>
      </w:r>
      <w:r>
        <w:rPr>
          <w:b/>
          <w:i/>
          <w:spacing w:val="58"/>
          <w:sz w:val="24"/>
        </w:rPr>
        <w:t xml:space="preserve"> </w:t>
      </w:r>
      <w:r>
        <w:rPr>
          <w:b/>
          <w:i/>
          <w:sz w:val="24"/>
        </w:rPr>
        <w:t>общения</w:t>
      </w:r>
      <w:r>
        <w:rPr>
          <w:b/>
          <w:i/>
          <w:spacing w:val="58"/>
          <w:sz w:val="24"/>
        </w:rPr>
        <w:t xml:space="preserve"> </w:t>
      </w:r>
      <w:r>
        <w:rPr>
          <w:b/>
          <w:i/>
          <w:sz w:val="24"/>
        </w:rPr>
        <w:t>как</w:t>
      </w:r>
      <w:r>
        <w:rPr>
          <w:b/>
          <w:i/>
          <w:spacing w:val="58"/>
          <w:sz w:val="24"/>
        </w:rPr>
        <w:t xml:space="preserve"> </w:t>
      </w:r>
      <w:r>
        <w:rPr>
          <w:b/>
          <w:i/>
          <w:sz w:val="24"/>
        </w:rPr>
        <w:t>часть</w:t>
      </w:r>
      <w:r>
        <w:rPr>
          <w:b/>
          <w:i/>
          <w:spacing w:val="-57"/>
          <w:sz w:val="24"/>
        </w:rPr>
        <w:t xml:space="preserve"> </w:t>
      </w:r>
      <w:r>
        <w:rPr>
          <w:b/>
          <w:i/>
          <w:sz w:val="24"/>
        </w:rPr>
        <w:t>коммуникативных</w:t>
      </w:r>
      <w:r>
        <w:rPr>
          <w:b/>
          <w:i/>
          <w:spacing w:val="-1"/>
          <w:sz w:val="24"/>
        </w:rPr>
        <w:t xml:space="preserve"> </w:t>
      </w:r>
      <w:r>
        <w:rPr>
          <w:b/>
          <w:i/>
          <w:sz w:val="24"/>
        </w:rPr>
        <w:t>универсальных учебных</w:t>
      </w:r>
      <w:r>
        <w:rPr>
          <w:b/>
          <w:i/>
          <w:spacing w:val="2"/>
          <w:sz w:val="24"/>
        </w:rPr>
        <w:t xml:space="preserve"> </w:t>
      </w:r>
      <w:r>
        <w:rPr>
          <w:b/>
          <w:i/>
          <w:sz w:val="24"/>
        </w:rPr>
        <w:t>действий</w:t>
      </w:r>
      <w:r>
        <w:rPr>
          <w:i/>
          <w:sz w:val="24"/>
        </w:rPr>
        <w:t>:</w:t>
      </w:r>
    </w:p>
    <w:p w:rsidR="00C36CF3" w:rsidRDefault="001C1315" w:rsidP="00B46B77">
      <w:pPr>
        <w:pStyle w:val="a5"/>
        <w:numPr>
          <w:ilvl w:val="1"/>
          <w:numId w:val="52"/>
        </w:numPr>
        <w:tabs>
          <w:tab w:val="left" w:pos="399"/>
        </w:tabs>
        <w:spacing w:line="275" w:lineRule="exact"/>
        <w:ind w:left="398" w:hanging="141"/>
        <w:jc w:val="left"/>
        <w:rPr>
          <w:sz w:val="24"/>
        </w:rPr>
      </w:pPr>
      <w:r>
        <w:rPr>
          <w:sz w:val="24"/>
        </w:rPr>
        <w:t>осуществлять</w:t>
      </w:r>
      <w:r>
        <w:rPr>
          <w:spacing w:val="-4"/>
          <w:sz w:val="24"/>
        </w:rPr>
        <w:t xml:space="preserve"> </w:t>
      </w:r>
      <w:r>
        <w:rPr>
          <w:sz w:val="24"/>
        </w:rPr>
        <w:t>коммуникацию</w:t>
      </w:r>
      <w:r>
        <w:rPr>
          <w:spacing w:val="-4"/>
          <w:sz w:val="24"/>
        </w:rPr>
        <w:t xml:space="preserve"> </w:t>
      </w:r>
      <w:r>
        <w:rPr>
          <w:sz w:val="24"/>
        </w:rPr>
        <w:t>во</w:t>
      </w:r>
      <w:r>
        <w:rPr>
          <w:spacing w:val="-6"/>
          <w:sz w:val="24"/>
        </w:rPr>
        <w:t xml:space="preserve"> </w:t>
      </w:r>
      <w:r>
        <w:rPr>
          <w:sz w:val="24"/>
        </w:rPr>
        <w:t>всех</w:t>
      </w:r>
      <w:r>
        <w:rPr>
          <w:spacing w:val="-2"/>
          <w:sz w:val="24"/>
        </w:rPr>
        <w:t xml:space="preserve"> </w:t>
      </w:r>
      <w:r>
        <w:rPr>
          <w:sz w:val="24"/>
        </w:rPr>
        <w:t>сферах</w:t>
      </w:r>
      <w:r>
        <w:rPr>
          <w:spacing w:val="-6"/>
          <w:sz w:val="24"/>
        </w:rPr>
        <w:t xml:space="preserve"> </w:t>
      </w:r>
      <w:r>
        <w:rPr>
          <w:sz w:val="24"/>
        </w:rPr>
        <w:t>жизни;</w:t>
      </w:r>
    </w:p>
    <w:p w:rsidR="00C36CF3" w:rsidRDefault="001C1315" w:rsidP="00B46B77">
      <w:pPr>
        <w:pStyle w:val="a5"/>
        <w:numPr>
          <w:ilvl w:val="1"/>
          <w:numId w:val="52"/>
        </w:numPr>
        <w:tabs>
          <w:tab w:val="left" w:pos="437"/>
        </w:tabs>
        <w:spacing w:before="41" w:line="278" w:lineRule="auto"/>
        <w:ind w:left="258" w:right="130" w:firstLine="0"/>
        <w:jc w:val="left"/>
        <w:rPr>
          <w:sz w:val="24"/>
        </w:rPr>
      </w:pPr>
      <w:r>
        <w:rPr>
          <w:sz w:val="24"/>
        </w:rPr>
        <w:t>пользоваться</w:t>
      </w:r>
      <w:r>
        <w:rPr>
          <w:spacing w:val="33"/>
          <w:sz w:val="24"/>
        </w:rPr>
        <w:t xml:space="preserve"> </w:t>
      </w:r>
      <w:r>
        <w:rPr>
          <w:sz w:val="24"/>
        </w:rPr>
        <w:t>невербальными</w:t>
      </w:r>
      <w:r>
        <w:rPr>
          <w:spacing w:val="34"/>
          <w:sz w:val="24"/>
        </w:rPr>
        <w:t xml:space="preserve"> </w:t>
      </w:r>
      <w:r>
        <w:rPr>
          <w:sz w:val="24"/>
        </w:rPr>
        <w:t>средствами</w:t>
      </w:r>
      <w:r>
        <w:rPr>
          <w:spacing w:val="35"/>
          <w:sz w:val="24"/>
        </w:rPr>
        <w:t xml:space="preserve"> </w:t>
      </w:r>
      <w:r>
        <w:rPr>
          <w:sz w:val="24"/>
        </w:rPr>
        <w:t>общения,</w:t>
      </w:r>
      <w:r>
        <w:rPr>
          <w:spacing w:val="33"/>
          <w:sz w:val="24"/>
        </w:rPr>
        <w:t xml:space="preserve"> </w:t>
      </w:r>
      <w:r>
        <w:rPr>
          <w:sz w:val="24"/>
        </w:rPr>
        <w:t>понимать</w:t>
      </w:r>
      <w:r>
        <w:rPr>
          <w:spacing w:val="33"/>
          <w:sz w:val="24"/>
        </w:rPr>
        <w:t xml:space="preserve"> </w:t>
      </w:r>
      <w:r>
        <w:rPr>
          <w:sz w:val="24"/>
        </w:rPr>
        <w:t>значение</w:t>
      </w:r>
      <w:r>
        <w:rPr>
          <w:spacing w:val="33"/>
          <w:sz w:val="24"/>
        </w:rPr>
        <w:t xml:space="preserve"> </w:t>
      </w:r>
      <w:r>
        <w:rPr>
          <w:sz w:val="24"/>
        </w:rPr>
        <w:t>социальных</w:t>
      </w:r>
      <w:r>
        <w:rPr>
          <w:spacing w:val="35"/>
          <w:sz w:val="24"/>
        </w:rPr>
        <w:t xml:space="preserve"> </w:t>
      </w:r>
      <w:r>
        <w:rPr>
          <w:sz w:val="24"/>
        </w:rPr>
        <w:t>знаков,</w:t>
      </w:r>
      <w:r>
        <w:rPr>
          <w:spacing w:val="-57"/>
          <w:sz w:val="24"/>
        </w:rPr>
        <w:t xml:space="preserve"> </w:t>
      </w:r>
      <w:r>
        <w:rPr>
          <w:sz w:val="24"/>
        </w:rPr>
        <w:t>распознавать</w:t>
      </w:r>
      <w:r>
        <w:rPr>
          <w:spacing w:val="-1"/>
          <w:sz w:val="24"/>
        </w:rPr>
        <w:t xml:space="preserve"> </w:t>
      </w:r>
      <w:r>
        <w:rPr>
          <w:sz w:val="24"/>
        </w:rPr>
        <w:t>предпосылки</w:t>
      </w:r>
      <w:r>
        <w:rPr>
          <w:spacing w:val="-1"/>
          <w:sz w:val="24"/>
        </w:rPr>
        <w:t xml:space="preserve"> </w:t>
      </w:r>
      <w:r>
        <w:rPr>
          <w:sz w:val="24"/>
        </w:rPr>
        <w:t>конфликтных</w:t>
      </w:r>
      <w:r>
        <w:rPr>
          <w:spacing w:val="1"/>
          <w:sz w:val="24"/>
        </w:rPr>
        <w:t xml:space="preserve"> </w:t>
      </w:r>
      <w:r>
        <w:rPr>
          <w:sz w:val="24"/>
        </w:rPr>
        <w:t>ситуаций</w:t>
      </w:r>
      <w:r>
        <w:rPr>
          <w:spacing w:val="-2"/>
          <w:sz w:val="24"/>
        </w:rPr>
        <w:t xml:space="preserve"> </w:t>
      </w:r>
      <w:r>
        <w:rPr>
          <w:sz w:val="24"/>
        </w:rPr>
        <w:t>и</w:t>
      </w:r>
      <w:r>
        <w:rPr>
          <w:spacing w:val="-1"/>
          <w:sz w:val="24"/>
        </w:rPr>
        <w:t xml:space="preserve"> </w:t>
      </w:r>
      <w:r>
        <w:rPr>
          <w:sz w:val="24"/>
        </w:rPr>
        <w:t>смягчать</w:t>
      </w:r>
      <w:r>
        <w:rPr>
          <w:spacing w:val="-1"/>
          <w:sz w:val="24"/>
        </w:rPr>
        <w:t xml:space="preserve"> </w:t>
      </w:r>
      <w:r>
        <w:rPr>
          <w:sz w:val="24"/>
        </w:rPr>
        <w:t>конфликты;</w:t>
      </w:r>
    </w:p>
    <w:p w:rsidR="00C36CF3" w:rsidRDefault="001C1315" w:rsidP="00B46B77">
      <w:pPr>
        <w:pStyle w:val="a5"/>
        <w:numPr>
          <w:ilvl w:val="1"/>
          <w:numId w:val="52"/>
        </w:numPr>
        <w:tabs>
          <w:tab w:val="left" w:pos="411"/>
        </w:tabs>
        <w:spacing w:line="272" w:lineRule="exact"/>
        <w:ind w:left="410" w:hanging="153"/>
        <w:jc w:val="left"/>
        <w:rPr>
          <w:sz w:val="24"/>
        </w:rPr>
      </w:pPr>
      <w:r>
        <w:rPr>
          <w:sz w:val="24"/>
        </w:rPr>
        <w:t>владеть</w:t>
      </w:r>
      <w:r>
        <w:rPr>
          <w:spacing w:val="8"/>
          <w:sz w:val="24"/>
        </w:rPr>
        <w:t xml:space="preserve"> </w:t>
      </w:r>
      <w:r>
        <w:rPr>
          <w:sz w:val="24"/>
        </w:rPr>
        <w:t>различными</w:t>
      </w:r>
      <w:r>
        <w:rPr>
          <w:spacing w:val="9"/>
          <w:sz w:val="24"/>
        </w:rPr>
        <w:t xml:space="preserve"> </w:t>
      </w:r>
      <w:r>
        <w:rPr>
          <w:sz w:val="24"/>
        </w:rPr>
        <w:t>способами</w:t>
      </w:r>
      <w:r>
        <w:rPr>
          <w:spacing w:val="9"/>
          <w:sz w:val="24"/>
        </w:rPr>
        <w:t xml:space="preserve"> </w:t>
      </w:r>
      <w:r>
        <w:rPr>
          <w:sz w:val="24"/>
        </w:rPr>
        <w:t>общения</w:t>
      </w:r>
      <w:r>
        <w:rPr>
          <w:spacing w:val="7"/>
          <w:sz w:val="24"/>
        </w:rPr>
        <w:t xml:space="preserve"> </w:t>
      </w:r>
      <w:r>
        <w:rPr>
          <w:sz w:val="24"/>
        </w:rPr>
        <w:t>и</w:t>
      </w:r>
      <w:r>
        <w:rPr>
          <w:spacing w:val="9"/>
          <w:sz w:val="24"/>
        </w:rPr>
        <w:t xml:space="preserve"> </w:t>
      </w:r>
      <w:r>
        <w:rPr>
          <w:sz w:val="24"/>
        </w:rPr>
        <w:t>взаимодействия;</w:t>
      </w:r>
      <w:r>
        <w:rPr>
          <w:spacing w:val="9"/>
          <w:sz w:val="24"/>
        </w:rPr>
        <w:t xml:space="preserve"> </w:t>
      </w:r>
      <w:r>
        <w:rPr>
          <w:sz w:val="24"/>
        </w:rPr>
        <w:t>аргументированно</w:t>
      </w:r>
      <w:r>
        <w:rPr>
          <w:spacing w:val="7"/>
          <w:sz w:val="24"/>
        </w:rPr>
        <w:t xml:space="preserve"> </w:t>
      </w:r>
      <w:r>
        <w:rPr>
          <w:sz w:val="24"/>
        </w:rPr>
        <w:t>вести</w:t>
      </w:r>
      <w:r>
        <w:rPr>
          <w:spacing w:val="9"/>
          <w:sz w:val="24"/>
        </w:rPr>
        <w:t xml:space="preserve"> </w:t>
      </w:r>
      <w:r>
        <w:rPr>
          <w:sz w:val="24"/>
        </w:rPr>
        <w:t>диалог;</w:t>
      </w:r>
    </w:p>
    <w:p w:rsidR="00C36CF3" w:rsidRDefault="001C1315" w:rsidP="00B46B77">
      <w:pPr>
        <w:pStyle w:val="a5"/>
        <w:numPr>
          <w:ilvl w:val="1"/>
          <w:numId w:val="52"/>
        </w:numPr>
        <w:tabs>
          <w:tab w:val="left" w:pos="468"/>
        </w:tabs>
        <w:spacing w:before="41" w:line="276" w:lineRule="auto"/>
        <w:ind w:left="258" w:right="132" w:firstLine="0"/>
        <w:jc w:val="left"/>
        <w:rPr>
          <w:sz w:val="24"/>
        </w:rPr>
      </w:pPr>
      <w:r>
        <w:rPr>
          <w:sz w:val="24"/>
        </w:rPr>
        <w:t>развернуто,</w:t>
      </w:r>
      <w:r>
        <w:rPr>
          <w:spacing w:val="9"/>
          <w:sz w:val="24"/>
        </w:rPr>
        <w:t xml:space="preserve"> </w:t>
      </w:r>
      <w:r>
        <w:rPr>
          <w:sz w:val="24"/>
        </w:rPr>
        <w:t>логично</w:t>
      </w:r>
      <w:r>
        <w:rPr>
          <w:spacing w:val="7"/>
          <w:sz w:val="24"/>
        </w:rPr>
        <w:t xml:space="preserve"> </w:t>
      </w:r>
      <w:r>
        <w:rPr>
          <w:sz w:val="24"/>
        </w:rPr>
        <w:t>и</w:t>
      </w:r>
      <w:r>
        <w:rPr>
          <w:spacing w:val="8"/>
          <w:sz w:val="24"/>
        </w:rPr>
        <w:t xml:space="preserve"> </w:t>
      </w:r>
      <w:r>
        <w:rPr>
          <w:sz w:val="24"/>
        </w:rPr>
        <w:t>корректно</w:t>
      </w:r>
      <w:r>
        <w:rPr>
          <w:spacing w:val="7"/>
          <w:sz w:val="24"/>
        </w:rPr>
        <w:t xml:space="preserve"> </w:t>
      </w:r>
      <w:r>
        <w:rPr>
          <w:sz w:val="24"/>
        </w:rPr>
        <w:t>с</w:t>
      </w:r>
      <w:r>
        <w:rPr>
          <w:spacing w:val="6"/>
          <w:sz w:val="24"/>
        </w:rPr>
        <w:t xml:space="preserve"> </w:t>
      </w:r>
      <w:r>
        <w:rPr>
          <w:sz w:val="24"/>
        </w:rPr>
        <w:t>точки</w:t>
      </w:r>
      <w:r>
        <w:rPr>
          <w:spacing w:val="6"/>
          <w:sz w:val="24"/>
        </w:rPr>
        <w:t xml:space="preserve"> </w:t>
      </w:r>
      <w:r>
        <w:rPr>
          <w:sz w:val="24"/>
        </w:rPr>
        <w:t>зрения</w:t>
      </w:r>
      <w:r>
        <w:rPr>
          <w:spacing w:val="7"/>
          <w:sz w:val="24"/>
        </w:rPr>
        <w:t xml:space="preserve"> </w:t>
      </w:r>
      <w:r>
        <w:rPr>
          <w:sz w:val="24"/>
        </w:rPr>
        <w:t>культуры</w:t>
      </w:r>
      <w:r>
        <w:rPr>
          <w:spacing w:val="6"/>
          <w:sz w:val="24"/>
        </w:rPr>
        <w:t xml:space="preserve"> </w:t>
      </w:r>
      <w:r>
        <w:rPr>
          <w:sz w:val="24"/>
        </w:rPr>
        <w:t>речи</w:t>
      </w:r>
      <w:r>
        <w:rPr>
          <w:spacing w:val="8"/>
          <w:sz w:val="24"/>
        </w:rPr>
        <w:t xml:space="preserve"> </w:t>
      </w:r>
      <w:r>
        <w:rPr>
          <w:sz w:val="24"/>
        </w:rPr>
        <w:t>излагать</w:t>
      </w:r>
      <w:r>
        <w:rPr>
          <w:spacing w:val="8"/>
          <w:sz w:val="24"/>
        </w:rPr>
        <w:t xml:space="preserve"> </w:t>
      </w:r>
      <w:r>
        <w:rPr>
          <w:sz w:val="24"/>
        </w:rPr>
        <w:t>свое</w:t>
      </w:r>
      <w:r>
        <w:rPr>
          <w:spacing w:val="5"/>
          <w:sz w:val="24"/>
        </w:rPr>
        <w:t xml:space="preserve"> </w:t>
      </w:r>
      <w:r>
        <w:rPr>
          <w:sz w:val="24"/>
        </w:rPr>
        <w:t>мнение,</w:t>
      </w:r>
      <w:r>
        <w:rPr>
          <w:spacing w:val="-57"/>
          <w:sz w:val="24"/>
        </w:rPr>
        <w:t xml:space="preserve"> </w:t>
      </w:r>
      <w:r>
        <w:rPr>
          <w:sz w:val="24"/>
        </w:rPr>
        <w:t>строить</w:t>
      </w:r>
      <w:r>
        <w:rPr>
          <w:spacing w:val="-1"/>
          <w:sz w:val="24"/>
        </w:rPr>
        <w:t xml:space="preserve"> </w:t>
      </w:r>
      <w:r>
        <w:rPr>
          <w:sz w:val="24"/>
        </w:rPr>
        <w:t>высказывание.</w:t>
      </w:r>
    </w:p>
    <w:p w:rsidR="00C36CF3" w:rsidRDefault="001C1315">
      <w:pPr>
        <w:spacing w:line="278" w:lineRule="auto"/>
        <w:ind w:left="254" w:firstLine="707"/>
        <w:rPr>
          <w:i/>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3"/>
          <w:sz w:val="24"/>
        </w:rPr>
        <w:t xml:space="preserve"> </w:t>
      </w:r>
      <w:r>
        <w:rPr>
          <w:sz w:val="24"/>
        </w:rPr>
        <w:t>сформированы</w:t>
      </w:r>
      <w:r>
        <w:rPr>
          <w:spacing w:val="-2"/>
          <w:sz w:val="24"/>
        </w:rPr>
        <w:t xml:space="preserve"> </w:t>
      </w:r>
      <w:r>
        <w:rPr>
          <w:sz w:val="24"/>
        </w:rPr>
        <w:t>следующие</w:t>
      </w:r>
      <w:r>
        <w:rPr>
          <w:spacing w:val="4"/>
          <w:sz w:val="24"/>
        </w:rPr>
        <w:t xml:space="preserve"> </w:t>
      </w:r>
      <w:r>
        <w:rPr>
          <w:b/>
          <w:i/>
          <w:sz w:val="24"/>
        </w:rPr>
        <w:t>умения</w:t>
      </w:r>
      <w:r>
        <w:rPr>
          <w:b/>
          <w:i/>
          <w:spacing w:val="2"/>
          <w:sz w:val="24"/>
        </w:rPr>
        <w:t xml:space="preserve"> </w:t>
      </w:r>
      <w:r>
        <w:rPr>
          <w:b/>
          <w:i/>
          <w:sz w:val="24"/>
        </w:rPr>
        <w:t>самоорганизации</w:t>
      </w:r>
      <w:r>
        <w:rPr>
          <w:b/>
          <w:i/>
          <w:spacing w:val="2"/>
          <w:sz w:val="24"/>
        </w:rPr>
        <w:t xml:space="preserve"> </w:t>
      </w:r>
      <w:r>
        <w:rPr>
          <w:b/>
          <w:i/>
          <w:sz w:val="24"/>
        </w:rPr>
        <w:t>как</w:t>
      </w:r>
      <w:r>
        <w:rPr>
          <w:b/>
          <w:i/>
          <w:spacing w:val="3"/>
          <w:sz w:val="24"/>
        </w:rPr>
        <w:t xml:space="preserve"> </w:t>
      </w:r>
      <w:r>
        <w:rPr>
          <w:b/>
          <w:i/>
          <w:sz w:val="24"/>
        </w:rPr>
        <w:t>части</w:t>
      </w:r>
      <w:r>
        <w:rPr>
          <w:b/>
          <w:i/>
          <w:spacing w:val="-57"/>
          <w:sz w:val="24"/>
        </w:rPr>
        <w:t xml:space="preserve"> </w:t>
      </w:r>
      <w:r>
        <w:rPr>
          <w:b/>
          <w:i/>
          <w:sz w:val="24"/>
        </w:rPr>
        <w:t>регулятивных</w:t>
      </w:r>
      <w:r>
        <w:rPr>
          <w:b/>
          <w:i/>
          <w:spacing w:val="-1"/>
          <w:sz w:val="24"/>
        </w:rPr>
        <w:t xml:space="preserve"> </w:t>
      </w:r>
      <w:r>
        <w:rPr>
          <w:b/>
          <w:i/>
          <w:sz w:val="24"/>
        </w:rPr>
        <w:t>универсальных учебных действий</w:t>
      </w:r>
      <w:r>
        <w:rPr>
          <w:i/>
          <w:sz w:val="24"/>
        </w:rPr>
        <w:t>:</w:t>
      </w:r>
    </w:p>
    <w:p w:rsidR="00C36CF3" w:rsidRDefault="001C1315" w:rsidP="00B46B77">
      <w:pPr>
        <w:pStyle w:val="a5"/>
        <w:numPr>
          <w:ilvl w:val="1"/>
          <w:numId w:val="52"/>
        </w:numPr>
        <w:tabs>
          <w:tab w:val="left" w:pos="425"/>
        </w:tabs>
        <w:spacing w:line="276" w:lineRule="auto"/>
        <w:ind w:left="258" w:right="122" w:firstLine="0"/>
        <w:rPr>
          <w:sz w:val="24"/>
        </w:rPr>
      </w:pPr>
      <w:r>
        <w:rPr>
          <w:sz w:val="24"/>
        </w:rPr>
        <w:t>самостоятельно осуществлять познавательную деятельность, выявлять проблемы, ставить и</w:t>
      </w:r>
      <w:r>
        <w:rPr>
          <w:spacing w:val="1"/>
          <w:sz w:val="24"/>
        </w:rPr>
        <w:t xml:space="preserve"> </w:t>
      </w:r>
      <w:r>
        <w:rPr>
          <w:sz w:val="24"/>
        </w:rPr>
        <w:t>формулировать собственные задачи в образовательной деятельности и жизненных ситуациях; -</w:t>
      </w:r>
      <w:r>
        <w:rPr>
          <w:spacing w:val="-57"/>
          <w:sz w:val="24"/>
        </w:rPr>
        <w:t xml:space="preserve"> </w:t>
      </w:r>
      <w:r>
        <w:rPr>
          <w:sz w:val="24"/>
        </w:rPr>
        <w:t>самостоятельно</w:t>
      </w:r>
      <w:r>
        <w:rPr>
          <w:spacing w:val="1"/>
          <w:sz w:val="24"/>
        </w:rPr>
        <w:t xml:space="preserve"> </w:t>
      </w:r>
      <w:r>
        <w:rPr>
          <w:sz w:val="24"/>
        </w:rPr>
        <w:t>составлять</w:t>
      </w:r>
      <w:r>
        <w:rPr>
          <w:spacing w:val="1"/>
          <w:sz w:val="24"/>
        </w:rPr>
        <w:t xml:space="preserve"> </w:t>
      </w:r>
      <w:r>
        <w:rPr>
          <w:sz w:val="24"/>
        </w:rPr>
        <w:t>план</w:t>
      </w:r>
      <w:r>
        <w:rPr>
          <w:spacing w:val="1"/>
          <w:sz w:val="24"/>
        </w:rPr>
        <w:t xml:space="preserve"> </w:t>
      </w:r>
      <w:r>
        <w:rPr>
          <w:sz w:val="24"/>
        </w:rPr>
        <w:t>решения</w:t>
      </w:r>
      <w:r>
        <w:rPr>
          <w:spacing w:val="1"/>
          <w:sz w:val="24"/>
        </w:rPr>
        <w:t xml:space="preserve"> </w:t>
      </w:r>
      <w:r>
        <w:rPr>
          <w:sz w:val="24"/>
        </w:rPr>
        <w:t>проблемы</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имеющихся</w:t>
      </w:r>
      <w:r>
        <w:rPr>
          <w:spacing w:val="1"/>
          <w:sz w:val="24"/>
        </w:rPr>
        <w:t xml:space="preserve"> </w:t>
      </w:r>
      <w:r>
        <w:rPr>
          <w:sz w:val="24"/>
        </w:rPr>
        <w:t>ресурсов,</w:t>
      </w:r>
      <w:r>
        <w:rPr>
          <w:spacing w:val="1"/>
          <w:sz w:val="24"/>
        </w:rPr>
        <w:t xml:space="preserve"> </w:t>
      </w:r>
      <w:r>
        <w:rPr>
          <w:sz w:val="24"/>
        </w:rPr>
        <w:t>собственных возможностей и предпочтений;</w:t>
      </w:r>
    </w:p>
    <w:p w:rsidR="00C36CF3" w:rsidRDefault="001C1315" w:rsidP="00B46B77">
      <w:pPr>
        <w:pStyle w:val="a5"/>
        <w:numPr>
          <w:ilvl w:val="1"/>
          <w:numId w:val="52"/>
        </w:numPr>
        <w:tabs>
          <w:tab w:val="left" w:pos="399"/>
        </w:tabs>
        <w:ind w:left="398" w:hanging="141"/>
        <w:rPr>
          <w:sz w:val="24"/>
        </w:rPr>
      </w:pPr>
      <w:r>
        <w:rPr>
          <w:sz w:val="24"/>
        </w:rPr>
        <w:t>расширять</w:t>
      </w:r>
      <w:r>
        <w:rPr>
          <w:spacing w:val="-2"/>
          <w:sz w:val="24"/>
        </w:rPr>
        <w:t xml:space="preserve"> </w:t>
      </w:r>
      <w:r>
        <w:rPr>
          <w:sz w:val="24"/>
        </w:rPr>
        <w:t>рамки</w:t>
      </w:r>
      <w:r>
        <w:rPr>
          <w:spacing w:val="1"/>
          <w:sz w:val="24"/>
        </w:rPr>
        <w:t xml:space="preserve"> </w:t>
      </w:r>
      <w:r>
        <w:rPr>
          <w:sz w:val="24"/>
        </w:rPr>
        <w:t>учебного</w:t>
      </w:r>
      <w:r>
        <w:rPr>
          <w:spacing w:val="-3"/>
          <w:sz w:val="24"/>
        </w:rPr>
        <w:t xml:space="preserve"> </w:t>
      </w:r>
      <w:r>
        <w:rPr>
          <w:sz w:val="24"/>
        </w:rPr>
        <w:t>предмета</w:t>
      </w:r>
      <w:r>
        <w:rPr>
          <w:spacing w:val="-3"/>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личных</w:t>
      </w:r>
      <w:r>
        <w:rPr>
          <w:spacing w:val="-4"/>
          <w:sz w:val="24"/>
        </w:rPr>
        <w:t xml:space="preserve"> </w:t>
      </w:r>
      <w:r>
        <w:rPr>
          <w:sz w:val="24"/>
        </w:rPr>
        <w:t>предпочтений;</w:t>
      </w:r>
    </w:p>
    <w:p w:rsidR="00C36CF3" w:rsidRDefault="001C1315" w:rsidP="00B46B77">
      <w:pPr>
        <w:pStyle w:val="a5"/>
        <w:numPr>
          <w:ilvl w:val="1"/>
          <w:numId w:val="52"/>
        </w:numPr>
        <w:tabs>
          <w:tab w:val="left" w:pos="418"/>
        </w:tabs>
        <w:spacing w:before="36" w:line="276" w:lineRule="auto"/>
        <w:ind w:left="254" w:right="133" w:firstLine="0"/>
        <w:rPr>
          <w:sz w:val="24"/>
        </w:rPr>
      </w:pPr>
      <w:r>
        <w:rPr>
          <w:sz w:val="24"/>
        </w:rPr>
        <w:t>делать осознанный выбор, уметь аргументировать его, брать ответственность за результаты</w:t>
      </w:r>
      <w:r>
        <w:rPr>
          <w:spacing w:val="1"/>
          <w:sz w:val="24"/>
        </w:rPr>
        <w:t xml:space="preserve"> </w:t>
      </w:r>
      <w:r>
        <w:rPr>
          <w:sz w:val="24"/>
        </w:rPr>
        <w:t>выбора;</w:t>
      </w:r>
    </w:p>
    <w:p w:rsidR="00C36CF3" w:rsidRDefault="001C1315" w:rsidP="00B46B77">
      <w:pPr>
        <w:pStyle w:val="a5"/>
        <w:numPr>
          <w:ilvl w:val="1"/>
          <w:numId w:val="52"/>
        </w:numPr>
        <w:tabs>
          <w:tab w:val="left" w:pos="399"/>
        </w:tabs>
        <w:spacing w:before="1"/>
        <w:ind w:left="398" w:hanging="141"/>
        <w:rPr>
          <w:sz w:val="24"/>
        </w:rPr>
      </w:pPr>
      <w:r>
        <w:rPr>
          <w:sz w:val="24"/>
        </w:rPr>
        <w:t>оценивать</w:t>
      </w:r>
      <w:r>
        <w:rPr>
          <w:spacing w:val="-5"/>
          <w:sz w:val="24"/>
        </w:rPr>
        <w:t xml:space="preserve"> </w:t>
      </w:r>
      <w:r>
        <w:rPr>
          <w:sz w:val="24"/>
        </w:rPr>
        <w:t>приобретенный</w:t>
      </w:r>
      <w:r>
        <w:rPr>
          <w:spacing w:val="-4"/>
          <w:sz w:val="24"/>
        </w:rPr>
        <w:t xml:space="preserve"> </w:t>
      </w:r>
      <w:r>
        <w:rPr>
          <w:sz w:val="24"/>
        </w:rPr>
        <w:t>опыт;</w:t>
      </w:r>
    </w:p>
    <w:p w:rsidR="00C36CF3" w:rsidRDefault="001C1315" w:rsidP="00B46B77">
      <w:pPr>
        <w:pStyle w:val="a5"/>
        <w:numPr>
          <w:ilvl w:val="1"/>
          <w:numId w:val="52"/>
        </w:numPr>
        <w:tabs>
          <w:tab w:val="left" w:pos="439"/>
        </w:tabs>
        <w:spacing w:before="41" w:line="276" w:lineRule="auto"/>
        <w:ind w:left="258" w:right="131" w:firstLine="0"/>
        <w:rPr>
          <w:sz w:val="24"/>
        </w:rPr>
      </w:pPr>
      <w:r>
        <w:rPr>
          <w:sz w:val="24"/>
        </w:rPr>
        <w:t>стремиться к формированию и проявлению широкой эрудиции в разных областях знания;</w:t>
      </w:r>
      <w:r>
        <w:rPr>
          <w:spacing w:val="1"/>
          <w:sz w:val="24"/>
        </w:rPr>
        <w:t xml:space="preserve"> </w:t>
      </w:r>
      <w:r>
        <w:rPr>
          <w:sz w:val="24"/>
        </w:rPr>
        <w:t>постоянно</w:t>
      </w:r>
      <w:r>
        <w:rPr>
          <w:spacing w:val="-4"/>
          <w:sz w:val="24"/>
        </w:rPr>
        <w:t xml:space="preserve"> </w:t>
      </w:r>
      <w:r>
        <w:rPr>
          <w:sz w:val="24"/>
        </w:rPr>
        <w:t>повышать свой</w:t>
      </w:r>
      <w:r>
        <w:rPr>
          <w:spacing w:val="-1"/>
          <w:sz w:val="24"/>
        </w:rPr>
        <w:t xml:space="preserve"> </w:t>
      </w:r>
      <w:r>
        <w:rPr>
          <w:sz w:val="24"/>
        </w:rPr>
        <w:t>образовательный</w:t>
      </w:r>
      <w:r>
        <w:rPr>
          <w:spacing w:val="-2"/>
          <w:sz w:val="24"/>
        </w:rPr>
        <w:t xml:space="preserve"> </w:t>
      </w:r>
      <w:r>
        <w:rPr>
          <w:sz w:val="24"/>
        </w:rPr>
        <w:t>и</w:t>
      </w:r>
      <w:r>
        <w:rPr>
          <w:spacing w:val="-1"/>
          <w:sz w:val="24"/>
        </w:rPr>
        <w:t xml:space="preserve"> </w:t>
      </w:r>
      <w:r>
        <w:rPr>
          <w:sz w:val="24"/>
        </w:rPr>
        <w:t>культурный</w:t>
      </w:r>
      <w:r>
        <w:rPr>
          <w:spacing w:val="2"/>
          <w:sz w:val="24"/>
        </w:rPr>
        <w:t xml:space="preserve"> </w:t>
      </w:r>
      <w:r>
        <w:rPr>
          <w:sz w:val="24"/>
        </w:rPr>
        <w:t>уровень.</w:t>
      </w:r>
    </w:p>
    <w:p w:rsidR="00C36CF3" w:rsidRDefault="001C1315">
      <w:pPr>
        <w:spacing w:line="278" w:lineRule="auto"/>
        <w:ind w:left="254" w:right="118" w:firstLine="767"/>
        <w:jc w:val="both"/>
        <w:rPr>
          <w:i/>
          <w:sz w:val="24"/>
        </w:rPr>
      </w:pPr>
      <w:r>
        <w:rPr>
          <w:sz w:val="24"/>
        </w:rPr>
        <w:t xml:space="preserve">У обучающегося будут сформированы следующие </w:t>
      </w:r>
      <w:r>
        <w:rPr>
          <w:b/>
          <w:i/>
          <w:sz w:val="24"/>
        </w:rPr>
        <w:t>умения самоконтроля, принятия</w:t>
      </w:r>
      <w:r>
        <w:rPr>
          <w:b/>
          <w:i/>
          <w:spacing w:val="1"/>
          <w:sz w:val="24"/>
        </w:rPr>
        <w:t xml:space="preserve"> </w:t>
      </w:r>
      <w:r>
        <w:rPr>
          <w:b/>
          <w:i/>
          <w:sz w:val="24"/>
        </w:rPr>
        <w:t>себя и</w:t>
      </w:r>
      <w:r>
        <w:rPr>
          <w:b/>
          <w:i/>
          <w:spacing w:val="-1"/>
          <w:sz w:val="24"/>
        </w:rPr>
        <w:t xml:space="preserve"> </w:t>
      </w:r>
      <w:r>
        <w:rPr>
          <w:b/>
          <w:i/>
          <w:sz w:val="24"/>
        </w:rPr>
        <w:t>других как</w:t>
      </w:r>
      <w:r>
        <w:rPr>
          <w:b/>
          <w:i/>
          <w:spacing w:val="-1"/>
          <w:sz w:val="24"/>
        </w:rPr>
        <w:t xml:space="preserve"> </w:t>
      </w:r>
      <w:r>
        <w:rPr>
          <w:b/>
          <w:i/>
          <w:sz w:val="24"/>
        </w:rPr>
        <w:t>части</w:t>
      </w:r>
      <w:r>
        <w:rPr>
          <w:b/>
          <w:i/>
          <w:spacing w:val="1"/>
          <w:sz w:val="24"/>
        </w:rPr>
        <w:t xml:space="preserve"> </w:t>
      </w:r>
      <w:r>
        <w:rPr>
          <w:b/>
          <w:i/>
          <w:sz w:val="24"/>
        </w:rPr>
        <w:t>регулятивных</w:t>
      </w:r>
      <w:r>
        <w:rPr>
          <w:b/>
          <w:i/>
          <w:spacing w:val="2"/>
          <w:sz w:val="24"/>
        </w:rPr>
        <w:t xml:space="preserve"> </w:t>
      </w:r>
      <w:r>
        <w:rPr>
          <w:b/>
          <w:i/>
          <w:sz w:val="24"/>
        </w:rPr>
        <w:t>универсальных учебных</w:t>
      </w:r>
      <w:r>
        <w:rPr>
          <w:b/>
          <w:i/>
          <w:spacing w:val="-1"/>
          <w:sz w:val="24"/>
        </w:rPr>
        <w:t xml:space="preserve"> </w:t>
      </w:r>
      <w:r>
        <w:rPr>
          <w:b/>
          <w:i/>
          <w:sz w:val="24"/>
        </w:rPr>
        <w:t>действий</w:t>
      </w:r>
      <w:r>
        <w:rPr>
          <w:i/>
          <w:sz w:val="24"/>
        </w:rPr>
        <w:t>:</w:t>
      </w:r>
    </w:p>
    <w:p w:rsidR="00C36CF3" w:rsidRDefault="001C1315" w:rsidP="00B46B77">
      <w:pPr>
        <w:pStyle w:val="a5"/>
        <w:numPr>
          <w:ilvl w:val="1"/>
          <w:numId w:val="52"/>
        </w:numPr>
        <w:tabs>
          <w:tab w:val="left" w:pos="399"/>
        </w:tabs>
        <w:spacing w:line="276" w:lineRule="auto"/>
        <w:ind w:left="258" w:right="129" w:firstLine="0"/>
        <w:rPr>
          <w:sz w:val="24"/>
        </w:rPr>
      </w:pPr>
      <w:r>
        <w:rPr>
          <w:sz w:val="24"/>
        </w:rPr>
        <w:t>давать оценку новым ситуациям, вносить коррективы в деятельность, оценивать соответствие</w:t>
      </w:r>
      <w:r>
        <w:rPr>
          <w:spacing w:val="-57"/>
          <w:sz w:val="24"/>
        </w:rPr>
        <w:t xml:space="preserve"> </w:t>
      </w:r>
      <w:r>
        <w:rPr>
          <w:sz w:val="24"/>
        </w:rPr>
        <w:t>результатов</w:t>
      </w:r>
      <w:r>
        <w:rPr>
          <w:spacing w:val="-1"/>
          <w:sz w:val="24"/>
        </w:rPr>
        <w:t xml:space="preserve"> </w:t>
      </w:r>
      <w:r>
        <w:rPr>
          <w:sz w:val="24"/>
        </w:rPr>
        <w:t>целям;</w:t>
      </w:r>
    </w:p>
    <w:p w:rsidR="00C36CF3" w:rsidRDefault="001C1315" w:rsidP="00B46B77">
      <w:pPr>
        <w:pStyle w:val="a5"/>
        <w:numPr>
          <w:ilvl w:val="1"/>
          <w:numId w:val="52"/>
        </w:numPr>
        <w:tabs>
          <w:tab w:val="left" w:pos="492"/>
        </w:tabs>
        <w:spacing w:line="276" w:lineRule="auto"/>
        <w:ind w:left="258" w:right="129" w:firstLine="0"/>
        <w:rPr>
          <w:sz w:val="24"/>
        </w:rPr>
      </w:pPr>
      <w:r>
        <w:rPr>
          <w:sz w:val="24"/>
        </w:rPr>
        <w:t>владеть</w:t>
      </w:r>
      <w:r>
        <w:rPr>
          <w:spacing w:val="1"/>
          <w:sz w:val="24"/>
        </w:rPr>
        <w:t xml:space="preserve"> </w:t>
      </w:r>
      <w:r>
        <w:rPr>
          <w:sz w:val="24"/>
        </w:rPr>
        <w:t>навыками</w:t>
      </w:r>
      <w:r>
        <w:rPr>
          <w:spacing w:val="1"/>
          <w:sz w:val="24"/>
        </w:rPr>
        <w:t xml:space="preserve"> </w:t>
      </w:r>
      <w:r>
        <w:rPr>
          <w:sz w:val="24"/>
        </w:rPr>
        <w:t>познавательной</w:t>
      </w:r>
      <w:r>
        <w:rPr>
          <w:spacing w:val="1"/>
          <w:sz w:val="24"/>
        </w:rPr>
        <w:t xml:space="preserve"> </w:t>
      </w:r>
      <w:r>
        <w:rPr>
          <w:sz w:val="24"/>
        </w:rPr>
        <w:t>рефлексии</w:t>
      </w:r>
      <w:r>
        <w:rPr>
          <w:spacing w:val="1"/>
          <w:sz w:val="24"/>
        </w:rPr>
        <w:t xml:space="preserve"> </w:t>
      </w:r>
      <w:r>
        <w:rPr>
          <w:sz w:val="24"/>
        </w:rPr>
        <w:t>как</w:t>
      </w:r>
      <w:r>
        <w:rPr>
          <w:spacing w:val="1"/>
          <w:sz w:val="24"/>
        </w:rPr>
        <w:t xml:space="preserve"> </w:t>
      </w:r>
      <w:r>
        <w:rPr>
          <w:sz w:val="24"/>
        </w:rPr>
        <w:t>осознания</w:t>
      </w:r>
      <w:r>
        <w:rPr>
          <w:spacing w:val="1"/>
          <w:sz w:val="24"/>
        </w:rPr>
        <w:t xml:space="preserve"> </w:t>
      </w:r>
      <w:r>
        <w:rPr>
          <w:sz w:val="24"/>
        </w:rPr>
        <w:t>совершаемых</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мыслительных процессов, их оснований и результатов; использовать приемы рефлексии для</w:t>
      </w:r>
      <w:r>
        <w:rPr>
          <w:spacing w:val="1"/>
          <w:sz w:val="24"/>
        </w:rPr>
        <w:t xml:space="preserve"> </w:t>
      </w:r>
      <w:r>
        <w:rPr>
          <w:sz w:val="24"/>
        </w:rPr>
        <w:t>оценки</w:t>
      </w:r>
      <w:r>
        <w:rPr>
          <w:spacing w:val="-1"/>
          <w:sz w:val="24"/>
        </w:rPr>
        <w:t xml:space="preserve"> </w:t>
      </w:r>
      <w:r>
        <w:rPr>
          <w:sz w:val="24"/>
        </w:rPr>
        <w:t>ситуации, выбора</w:t>
      </w:r>
      <w:r>
        <w:rPr>
          <w:spacing w:val="-1"/>
          <w:sz w:val="24"/>
        </w:rPr>
        <w:t xml:space="preserve"> </w:t>
      </w:r>
      <w:r>
        <w:rPr>
          <w:sz w:val="24"/>
        </w:rPr>
        <w:t>верного решения;</w:t>
      </w:r>
    </w:p>
    <w:p w:rsidR="00C36CF3" w:rsidRDefault="001C1315" w:rsidP="00B46B77">
      <w:pPr>
        <w:pStyle w:val="a5"/>
        <w:numPr>
          <w:ilvl w:val="1"/>
          <w:numId w:val="52"/>
        </w:numPr>
        <w:tabs>
          <w:tab w:val="left" w:pos="401"/>
        </w:tabs>
        <w:ind w:left="400" w:hanging="143"/>
        <w:rPr>
          <w:sz w:val="24"/>
        </w:rPr>
      </w:pPr>
      <w:r>
        <w:rPr>
          <w:sz w:val="24"/>
        </w:rPr>
        <w:t>уметь</w:t>
      </w:r>
      <w:r>
        <w:rPr>
          <w:spacing w:val="-4"/>
          <w:sz w:val="24"/>
        </w:rPr>
        <w:t xml:space="preserve"> </w:t>
      </w:r>
      <w:r>
        <w:rPr>
          <w:sz w:val="24"/>
        </w:rPr>
        <w:t>оценивать</w:t>
      </w:r>
      <w:r>
        <w:rPr>
          <w:spacing w:val="-3"/>
          <w:sz w:val="24"/>
        </w:rPr>
        <w:t xml:space="preserve"> </w:t>
      </w:r>
      <w:r>
        <w:rPr>
          <w:sz w:val="24"/>
        </w:rPr>
        <w:t>риски</w:t>
      </w:r>
      <w:r>
        <w:rPr>
          <w:spacing w:val="-4"/>
          <w:sz w:val="24"/>
        </w:rPr>
        <w:t xml:space="preserve"> </w:t>
      </w:r>
      <w:r>
        <w:rPr>
          <w:sz w:val="24"/>
        </w:rPr>
        <w:t>и</w:t>
      </w:r>
      <w:r>
        <w:rPr>
          <w:spacing w:val="-3"/>
          <w:sz w:val="24"/>
        </w:rPr>
        <w:t xml:space="preserve"> </w:t>
      </w:r>
      <w:r>
        <w:rPr>
          <w:sz w:val="24"/>
        </w:rPr>
        <w:t>своевременно</w:t>
      </w:r>
      <w:r>
        <w:rPr>
          <w:spacing w:val="-4"/>
          <w:sz w:val="24"/>
        </w:rPr>
        <w:t xml:space="preserve"> </w:t>
      </w:r>
      <w:r>
        <w:rPr>
          <w:sz w:val="24"/>
        </w:rPr>
        <w:t>принимать</w:t>
      </w:r>
      <w:r>
        <w:rPr>
          <w:spacing w:val="-3"/>
          <w:sz w:val="24"/>
        </w:rPr>
        <w:t xml:space="preserve"> </w:t>
      </w:r>
      <w:r>
        <w:rPr>
          <w:sz w:val="24"/>
        </w:rPr>
        <w:t>решение</w:t>
      </w:r>
      <w:r>
        <w:rPr>
          <w:spacing w:val="-5"/>
          <w:sz w:val="24"/>
        </w:rPr>
        <w:t xml:space="preserve"> </w:t>
      </w:r>
      <w:r>
        <w:rPr>
          <w:sz w:val="24"/>
        </w:rPr>
        <w:t>по</w:t>
      </w:r>
      <w:r>
        <w:rPr>
          <w:spacing w:val="-3"/>
          <w:sz w:val="24"/>
        </w:rPr>
        <w:t xml:space="preserve"> </w:t>
      </w:r>
      <w:r>
        <w:rPr>
          <w:sz w:val="24"/>
        </w:rPr>
        <w:t>их</w:t>
      </w:r>
      <w:r>
        <w:rPr>
          <w:spacing w:val="-2"/>
          <w:sz w:val="24"/>
        </w:rPr>
        <w:t xml:space="preserve"> </w:t>
      </w:r>
      <w:r>
        <w:rPr>
          <w:sz w:val="24"/>
        </w:rPr>
        <w:t>снижению;</w:t>
      </w:r>
    </w:p>
    <w:p w:rsidR="00C36CF3" w:rsidRDefault="001C1315" w:rsidP="00B46B77">
      <w:pPr>
        <w:pStyle w:val="a5"/>
        <w:numPr>
          <w:ilvl w:val="1"/>
          <w:numId w:val="52"/>
        </w:numPr>
        <w:tabs>
          <w:tab w:val="left" w:pos="399"/>
        </w:tabs>
        <w:spacing w:before="35"/>
        <w:ind w:left="398" w:hanging="141"/>
        <w:rPr>
          <w:sz w:val="24"/>
        </w:rPr>
      </w:pPr>
      <w:r>
        <w:rPr>
          <w:sz w:val="24"/>
        </w:rPr>
        <w:t>принимать</w:t>
      </w:r>
      <w:r>
        <w:rPr>
          <w:spacing w:val="-3"/>
          <w:sz w:val="24"/>
        </w:rPr>
        <w:t xml:space="preserve"> </w:t>
      </w:r>
      <w:r>
        <w:rPr>
          <w:sz w:val="24"/>
        </w:rPr>
        <w:t>себя,</w:t>
      </w:r>
      <w:r>
        <w:rPr>
          <w:spacing w:val="-3"/>
          <w:sz w:val="24"/>
        </w:rPr>
        <w:t xml:space="preserve"> </w:t>
      </w:r>
      <w:r>
        <w:rPr>
          <w:sz w:val="24"/>
        </w:rPr>
        <w:t>понимая</w:t>
      </w:r>
      <w:r>
        <w:rPr>
          <w:spacing w:val="-3"/>
          <w:sz w:val="24"/>
        </w:rPr>
        <w:t xml:space="preserve"> </w:t>
      </w:r>
      <w:r>
        <w:rPr>
          <w:sz w:val="24"/>
        </w:rPr>
        <w:t>свои</w:t>
      </w:r>
      <w:r>
        <w:rPr>
          <w:spacing w:val="-3"/>
          <w:sz w:val="24"/>
        </w:rPr>
        <w:t xml:space="preserve"> </w:t>
      </w:r>
      <w:r>
        <w:rPr>
          <w:sz w:val="24"/>
        </w:rPr>
        <w:t>недостатки</w:t>
      </w:r>
      <w:r>
        <w:rPr>
          <w:spacing w:val="-2"/>
          <w:sz w:val="24"/>
        </w:rPr>
        <w:t xml:space="preserve"> </w:t>
      </w:r>
      <w:r>
        <w:rPr>
          <w:sz w:val="24"/>
        </w:rPr>
        <w:t>и</w:t>
      </w:r>
      <w:r>
        <w:rPr>
          <w:spacing w:val="-5"/>
          <w:sz w:val="24"/>
        </w:rPr>
        <w:t xml:space="preserve"> </w:t>
      </w:r>
      <w:r>
        <w:rPr>
          <w:sz w:val="24"/>
        </w:rPr>
        <w:t>достоинства;</w:t>
      </w:r>
    </w:p>
    <w:p w:rsidR="00C36CF3" w:rsidRDefault="001C1315" w:rsidP="00B46B77">
      <w:pPr>
        <w:pStyle w:val="a5"/>
        <w:numPr>
          <w:ilvl w:val="1"/>
          <w:numId w:val="52"/>
        </w:numPr>
        <w:tabs>
          <w:tab w:val="left" w:pos="461"/>
        </w:tabs>
        <w:spacing w:before="44" w:line="276" w:lineRule="auto"/>
        <w:ind w:left="258" w:right="122" w:firstLine="0"/>
        <w:rPr>
          <w:sz w:val="24"/>
        </w:rPr>
      </w:pPr>
      <w:r>
        <w:rPr>
          <w:sz w:val="24"/>
        </w:rPr>
        <w:t>принимать</w:t>
      </w:r>
      <w:r>
        <w:rPr>
          <w:spacing w:val="1"/>
          <w:sz w:val="24"/>
        </w:rPr>
        <w:t xml:space="preserve"> </w:t>
      </w:r>
      <w:r>
        <w:rPr>
          <w:sz w:val="24"/>
        </w:rPr>
        <w:t>мотивы</w:t>
      </w:r>
      <w:r>
        <w:rPr>
          <w:spacing w:val="1"/>
          <w:sz w:val="24"/>
        </w:rPr>
        <w:t xml:space="preserve"> </w:t>
      </w:r>
      <w:r>
        <w:rPr>
          <w:sz w:val="24"/>
        </w:rPr>
        <w:t>и</w:t>
      </w:r>
      <w:r>
        <w:rPr>
          <w:spacing w:val="1"/>
          <w:sz w:val="24"/>
        </w:rPr>
        <w:t xml:space="preserve"> </w:t>
      </w:r>
      <w:r>
        <w:rPr>
          <w:sz w:val="24"/>
        </w:rPr>
        <w:t>аргументы</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w:t>
      </w:r>
      <w:r>
        <w:rPr>
          <w:spacing w:val="-57"/>
          <w:sz w:val="24"/>
        </w:rPr>
        <w:t xml:space="preserve"> </w:t>
      </w:r>
      <w:r>
        <w:rPr>
          <w:sz w:val="24"/>
        </w:rPr>
        <w:t>признавать</w:t>
      </w:r>
      <w:r>
        <w:rPr>
          <w:spacing w:val="-1"/>
          <w:sz w:val="24"/>
        </w:rPr>
        <w:t xml:space="preserve"> </w:t>
      </w:r>
      <w:r>
        <w:rPr>
          <w:sz w:val="24"/>
        </w:rPr>
        <w:t>свое</w:t>
      </w:r>
      <w:r>
        <w:rPr>
          <w:spacing w:val="-2"/>
          <w:sz w:val="24"/>
        </w:rPr>
        <w:t xml:space="preserve"> </w:t>
      </w:r>
      <w:r>
        <w:rPr>
          <w:sz w:val="24"/>
        </w:rPr>
        <w:t>право</w:t>
      </w:r>
      <w:r>
        <w:rPr>
          <w:spacing w:val="1"/>
          <w:sz w:val="24"/>
        </w:rPr>
        <w:t xml:space="preserve"> </w:t>
      </w:r>
      <w:r>
        <w:rPr>
          <w:sz w:val="24"/>
        </w:rPr>
        <w:t>и</w:t>
      </w:r>
      <w:r>
        <w:rPr>
          <w:spacing w:val="-1"/>
          <w:sz w:val="24"/>
        </w:rPr>
        <w:t xml:space="preserve"> </w:t>
      </w:r>
      <w:r>
        <w:rPr>
          <w:sz w:val="24"/>
        </w:rPr>
        <w:t>право</w:t>
      </w:r>
      <w:r>
        <w:rPr>
          <w:spacing w:val="-1"/>
          <w:sz w:val="24"/>
        </w:rPr>
        <w:t xml:space="preserve"> </w:t>
      </w:r>
      <w:r>
        <w:rPr>
          <w:sz w:val="24"/>
        </w:rPr>
        <w:t>других</w:t>
      </w:r>
      <w:r>
        <w:rPr>
          <w:spacing w:val="2"/>
          <w:sz w:val="24"/>
        </w:rPr>
        <w:t xml:space="preserve"> </w:t>
      </w:r>
      <w:r>
        <w:rPr>
          <w:sz w:val="24"/>
        </w:rPr>
        <w:t>на</w:t>
      </w:r>
      <w:r>
        <w:rPr>
          <w:spacing w:val="-2"/>
          <w:sz w:val="24"/>
        </w:rPr>
        <w:t xml:space="preserve"> </w:t>
      </w:r>
      <w:r>
        <w:rPr>
          <w:sz w:val="24"/>
        </w:rPr>
        <w:t>ошибку;</w:t>
      </w:r>
    </w:p>
    <w:p w:rsidR="00C36CF3" w:rsidRDefault="001C1315" w:rsidP="00B46B77">
      <w:pPr>
        <w:pStyle w:val="a5"/>
        <w:numPr>
          <w:ilvl w:val="1"/>
          <w:numId w:val="52"/>
        </w:numPr>
        <w:tabs>
          <w:tab w:val="left" w:pos="399"/>
        </w:tabs>
        <w:spacing w:line="275" w:lineRule="exact"/>
        <w:ind w:left="398" w:hanging="141"/>
        <w:rPr>
          <w:sz w:val="24"/>
        </w:rPr>
      </w:pPr>
      <w:r>
        <w:rPr>
          <w:sz w:val="24"/>
        </w:rPr>
        <w:t>развивать</w:t>
      </w:r>
      <w:r>
        <w:rPr>
          <w:spacing w:val="-4"/>
          <w:sz w:val="24"/>
        </w:rPr>
        <w:t xml:space="preserve"> </w:t>
      </w:r>
      <w:r>
        <w:rPr>
          <w:sz w:val="24"/>
        </w:rPr>
        <w:t>способность</w:t>
      </w:r>
      <w:r>
        <w:rPr>
          <w:spacing w:val="-3"/>
          <w:sz w:val="24"/>
        </w:rPr>
        <w:t xml:space="preserve"> </w:t>
      </w:r>
      <w:r>
        <w:rPr>
          <w:sz w:val="24"/>
        </w:rPr>
        <w:t>видеть</w:t>
      </w:r>
      <w:r>
        <w:rPr>
          <w:spacing w:val="-3"/>
          <w:sz w:val="24"/>
        </w:rPr>
        <w:t xml:space="preserve"> </w:t>
      </w:r>
      <w:r>
        <w:rPr>
          <w:sz w:val="24"/>
        </w:rPr>
        <w:t>мир</w:t>
      </w:r>
      <w:r>
        <w:rPr>
          <w:spacing w:val="-3"/>
          <w:sz w:val="24"/>
        </w:rPr>
        <w:t xml:space="preserve"> </w:t>
      </w:r>
      <w:r>
        <w:rPr>
          <w:sz w:val="24"/>
        </w:rPr>
        <w:t>с</w:t>
      </w:r>
      <w:r>
        <w:rPr>
          <w:spacing w:val="-4"/>
          <w:sz w:val="24"/>
        </w:rPr>
        <w:t xml:space="preserve"> </w:t>
      </w:r>
      <w:r>
        <w:rPr>
          <w:sz w:val="24"/>
        </w:rPr>
        <w:t>позиции</w:t>
      </w:r>
      <w:r>
        <w:rPr>
          <w:spacing w:val="-5"/>
          <w:sz w:val="24"/>
        </w:rPr>
        <w:t xml:space="preserve"> </w:t>
      </w:r>
      <w:r>
        <w:rPr>
          <w:sz w:val="24"/>
        </w:rPr>
        <w:t>другого</w:t>
      </w:r>
      <w:r>
        <w:rPr>
          <w:spacing w:val="-4"/>
          <w:sz w:val="24"/>
        </w:rPr>
        <w:t xml:space="preserve"> </w:t>
      </w:r>
      <w:r>
        <w:rPr>
          <w:sz w:val="24"/>
        </w:rPr>
        <w:t>человека.</w:t>
      </w:r>
    </w:p>
    <w:p w:rsidR="00C36CF3" w:rsidRDefault="001C1315">
      <w:pPr>
        <w:spacing w:before="40"/>
        <w:ind w:left="961"/>
        <w:jc w:val="both"/>
        <w:rPr>
          <w:i/>
          <w:sz w:val="24"/>
        </w:rPr>
      </w:pPr>
      <w:r>
        <w:rPr>
          <w:sz w:val="24"/>
        </w:rPr>
        <w:t>У</w:t>
      </w:r>
      <w:r>
        <w:rPr>
          <w:spacing w:val="-3"/>
          <w:sz w:val="24"/>
        </w:rPr>
        <w:t xml:space="preserve"> </w:t>
      </w:r>
      <w:r>
        <w:rPr>
          <w:sz w:val="24"/>
        </w:rPr>
        <w:t>обучающегося</w:t>
      </w:r>
      <w:r>
        <w:rPr>
          <w:spacing w:val="-3"/>
          <w:sz w:val="24"/>
        </w:rPr>
        <w:t xml:space="preserve"> </w:t>
      </w:r>
      <w:r>
        <w:rPr>
          <w:sz w:val="24"/>
        </w:rPr>
        <w:t>будут</w:t>
      </w:r>
      <w:r>
        <w:rPr>
          <w:spacing w:val="-1"/>
          <w:sz w:val="24"/>
        </w:rPr>
        <w:t xml:space="preserve"> </w:t>
      </w:r>
      <w:r>
        <w:rPr>
          <w:sz w:val="24"/>
        </w:rPr>
        <w:t>сформированы</w:t>
      </w:r>
      <w:r>
        <w:rPr>
          <w:spacing w:val="-3"/>
          <w:sz w:val="24"/>
        </w:rPr>
        <w:t xml:space="preserve"> </w:t>
      </w:r>
      <w:r>
        <w:rPr>
          <w:sz w:val="24"/>
        </w:rPr>
        <w:t>следующие</w:t>
      </w:r>
      <w:r>
        <w:rPr>
          <w:spacing w:val="-1"/>
          <w:sz w:val="24"/>
        </w:rPr>
        <w:t xml:space="preserve"> </w:t>
      </w:r>
      <w:r>
        <w:rPr>
          <w:b/>
          <w:i/>
          <w:sz w:val="24"/>
        </w:rPr>
        <w:t>умения</w:t>
      </w:r>
      <w:r>
        <w:rPr>
          <w:b/>
          <w:i/>
          <w:spacing w:val="-3"/>
          <w:sz w:val="24"/>
        </w:rPr>
        <w:t xml:space="preserve"> </w:t>
      </w:r>
      <w:r>
        <w:rPr>
          <w:b/>
          <w:i/>
          <w:sz w:val="24"/>
        </w:rPr>
        <w:t>совместной</w:t>
      </w:r>
      <w:r>
        <w:rPr>
          <w:b/>
          <w:i/>
          <w:spacing w:val="-3"/>
          <w:sz w:val="24"/>
        </w:rPr>
        <w:t xml:space="preserve"> </w:t>
      </w:r>
      <w:r>
        <w:rPr>
          <w:b/>
          <w:i/>
          <w:sz w:val="24"/>
        </w:rPr>
        <w:t>деятельности</w:t>
      </w:r>
      <w:r>
        <w:rPr>
          <w:i/>
          <w:sz w:val="24"/>
        </w:rPr>
        <w:t>:</w:t>
      </w:r>
    </w:p>
    <w:p w:rsidR="00C36CF3" w:rsidRDefault="001C1315" w:rsidP="00B46B77">
      <w:pPr>
        <w:pStyle w:val="a5"/>
        <w:numPr>
          <w:ilvl w:val="1"/>
          <w:numId w:val="52"/>
        </w:numPr>
        <w:tabs>
          <w:tab w:val="left" w:pos="399"/>
        </w:tabs>
        <w:spacing w:before="41"/>
        <w:ind w:left="398" w:hanging="141"/>
        <w:rPr>
          <w:sz w:val="24"/>
        </w:rPr>
      </w:pPr>
      <w:r>
        <w:rPr>
          <w:sz w:val="24"/>
        </w:rPr>
        <w:t>понимать</w:t>
      </w:r>
      <w:r>
        <w:rPr>
          <w:spacing w:val="-6"/>
          <w:sz w:val="24"/>
        </w:rPr>
        <w:t xml:space="preserve"> </w:t>
      </w:r>
      <w:r>
        <w:rPr>
          <w:sz w:val="24"/>
        </w:rPr>
        <w:t>и</w:t>
      </w:r>
      <w:r>
        <w:rPr>
          <w:spacing w:val="-4"/>
          <w:sz w:val="24"/>
        </w:rPr>
        <w:t xml:space="preserve"> </w:t>
      </w:r>
      <w:r>
        <w:rPr>
          <w:sz w:val="24"/>
        </w:rPr>
        <w:t>использовать</w:t>
      </w:r>
      <w:r>
        <w:rPr>
          <w:spacing w:val="-4"/>
          <w:sz w:val="24"/>
        </w:rPr>
        <w:t xml:space="preserve"> </w:t>
      </w:r>
      <w:r>
        <w:rPr>
          <w:sz w:val="24"/>
        </w:rPr>
        <w:t>преимущества</w:t>
      </w:r>
      <w:r>
        <w:rPr>
          <w:spacing w:val="-4"/>
          <w:sz w:val="24"/>
        </w:rPr>
        <w:t xml:space="preserve"> </w:t>
      </w:r>
      <w:r>
        <w:rPr>
          <w:sz w:val="24"/>
        </w:rPr>
        <w:t>командной</w:t>
      </w:r>
      <w:r>
        <w:rPr>
          <w:spacing w:val="-4"/>
          <w:sz w:val="24"/>
        </w:rPr>
        <w:t xml:space="preserve"> </w:t>
      </w:r>
      <w:r>
        <w:rPr>
          <w:sz w:val="24"/>
        </w:rPr>
        <w:t>и</w:t>
      </w:r>
      <w:r>
        <w:rPr>
          <w:spacing w:val="-6"/>
          <w:sz w:val="24"/>
        </w:rPr>
        <w:t xml:space="preserve"> </w:t>
      </w:r>
      <w:r>
        <w:rPr>
          <w:sz w:val="24"/>
        </w:rPr>
        <w:t>индивидуальной</w:t>
      </w:r>
      <w:r>
        <w:rPr>
          <w:spacing w:val="-4"/>
          <w:sz w:val="24"/>
        </w:rPr>
        <w:t xml:space="preserve"> </w:t>
      </w:r>
      <w:r>
        <w:rPr>
          <w:sz w:val="24"/>
        </w:rPr>
        <w:t>работы;</w:t>
      </w:r>
    </w:p>
    <w:p w:rsidR="00C36CF3" w:rsidRDefault="001C1315" w:rsidP="00B46B77">
      <w:pPr>
        <w:pStyle w:val="a5"/>
        <w:numPr>
          <w:ilvl w:val="1"/>
          <w:numId w:val="52"/>
        </w:numPr>
        <w:tabs>
          <w:tab w:val="left" w:pos="531"/>
        </w:tabs>
        <w:spacing w:before="44" w:line="276" w:lineRule="auto"/>
        <w:ind w:left="258" w:right="123" w:firstLine="0"/>
        <w:rPr>
          <w:sz w:val="24"/>
        </w:rPr>
      </w:pPr>
      <w:r>
        <w:rPr>
          <w:sz w:val="24"/>
        </w:rPr>
        <w:t>выбирать</w:t>
      </w:r>
      <w:r>
        <w:rPr>
          <w:spacing w:val="1"/>
          <w:sz w:val="24"/>
        </w:rPr>
        <w:t xml:space="preserve"> </w:t>
      </w:r>
      <w:r>
        <w:rPr>
          <w:sz w:val="24"/>
        </w:rPr>
        <w:t>тематику</w:t>
      </w:r>
      <w:r>
        <w:rPr>
          <w:spacing w:val="1"/>
          <w:sz w:val="24"/>
        </w:rPr>
        <w:t xml:space="preserve"> </w:t>
      </w:r>
      <w:r>
        <w:rPr>
          <w:sz w:val="24"/>
        </w:rPr>
        <w:t>и</w:t>
      </w:r>
      <w:r>
        <w:rPr>
          <w:spacing w:val="1"/>
          <w:sz w:val="24"/>
        </w:rPr>
        <w:t xml:space="preserve"> </w:t>
      </w:r>
      <w:r>
        <w:rPr>
          <w:sz w:val="24"/>
        </w:rPr>
        <w:t>методы</w:t>
      </w:r>
      <w:r>
        <w:rPr>
          <w:spacing w:val="1"/>
          <w:sz w:val="24"/>
        </w:rPr>
        <w:t xml:space="preserve"> </w:t>
      </w:r>
      <w:r>
        <w:rPr>
          <w:sz w:val="24"/>
        </w:rPr>
        <w:t>совместных</w:t>
      </w:r>
      <w:r>
        <w:rPr>
          <w:spacing w:val="1"/>
          <w:sz w:val="24"/>
        </w:rPr>
        <w:t xml:space="preserve"> </w:t>
      </w:r>
      <w:r>
        <w:rPr>
          <w:sz w:val="24"/>
        </w:rPr>
        <w:t>действий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общих</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возможностей</w:t>
      </w:r>
      <w:r>
        <w:rPr>
          <w:spacing w:val="-1"/>
          <w:sz w:val="24"/>
        </w:rPr>
        <w:t xml:space="preserve"> </w:t>
      </w:r>
      <w:r>
        <w:rPr>
          <w:sz w:val="24"/>
        </w:rPr>
        <w:t>каждого члена</w:t>
      </w:r>
      <w:r>
        <w:rPr>
          <w:spacing w:val="-1"/>
          <w:sz w:val="24"/>
        </w:rPr>
        <w:t xml:space="preserve"> </w:t>
      </w:r>
      <w:r>
        <w:rPr>
          <w:sz w:val="24"/>
        </w:rPr>
        <w:t>коллектива;</w:t>
      </w:r>
    </w:p>
    <w:p w:rsidR="00C36CF3" w:rsidRDefault="001C1315" w:rsidP="00B46B77">
      <w:pPr>
        <w:pStyle w:val="a5"/>
        <w:numPr>
          <w:ilvl w:val="1"/>
          <w:numId w:val="52"/>
        </w:numPr>
        <w:tabs>
          <w:tab w:val="left" w:pos="408"/>
        </w:tabs>
        <w:spacing w:line="276" w:lineRule="auto"/>
        <w:ind w:left="258" w:right="124" w:firstLine="0"/>
        <w:rPr>
          <w:sz w:val="24"/>
        </w:rPr>
      </w:pPr>
      <w:r>
        <w:rPr>
          <w:sz w:val="24"/>
        </w:rPr>
        <w:t>принимать цели совместной деятельности, организовывать и координировать действия по их</w:t>
      </w:r>
      <w:r>
        <w:rPr>
          <w:spacing w:val="1"/>
          <w:sz w:val="24"/>
        </w:rPr>
        <w:t xml:space="preserve"> </w:t>
      </w:r>
      <w:r>
        <w:rPr>
          <w:sz w:val="24"/>
        </w:rPr>
        <w:t>достижению:</w:t>
      </w:r>
      <w:r>
        <w:rPr>
          <w:spacing w:val="1"/>
          <w:sz w:val="24"/>
        </w:rPr>
        <w:t xml:space="preserve"> </w:t>
      </w:r>
      <w:r>
        <w:rPr>
          <w:sz w:val="24"/>
        </w:rPr>
        <w:t>составлять</w:t>
      </w:r>
      <w:r>
        <w:rPr>
          <w:spacing w:val="1"/>
          <w:sz w:val="24"/>
        </w:rPr>
        <w:t xml:space="preserve"> </w:t>
      </w:r>
      <w:r>
        <w:rPr>
          <w:sz w:val="24"/>
        </w:rPr>
        <w:t>план</w:t>
      </w:r>
      <w:r>
        <w:rPr>
          <w:spacing w:val="1"/>
          <w:sz w:val="24"/>
        </w:rPr>
        <w:t xml:space="preserve"> </w:t>
      </w:r>
      <w:r>
        <w:rPr>
          <w:sz w:val="24"/>
        </w:rPr>
        <w:t>действий,</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мнений</w:t>
      </w:r>
      <w:r>
        <w:rPr>
          <w:spacing w:val="1"/>
          <w:sz w:val="24"/>
        </w:rPr>
        <w:t xml:space="preserve"> </w:t>
      </w:r>
      <w:r>
        <w:rPr>
          <w:sz w:val="24"/>
        </w:rPr>
        <w:t>участников,</w:t>
      </w:r>
      <w:r>
        <w:rPr>
          <w:spacing w:val="1"/>
          <w:sz w:val="24"/>
        </w:rPr>
        <w:t xml:space="preserve"> </w:t>
      </w:r>
      <w:r>
        <w:rPr>
          <w:sz w:val="24"/>
        </w:rPr>
        <w:t>обсуждать</w:t>
      </w:r>
      <w:r>
        <w:rPr>
          <w:spacing w:val="-1"/>
          <w:sz w:val="24"/>
        </w:rPr>
        <w:t xml:space="preserve"> </w:t>
      </w:r>
      <w:r>
        <w:rPr>
          <w:sz w:val="24"/>
        </w:rPr>
        <w:t>результаты совместной работы;</w:t>
      </w:r>
    </w:p>
    <w:p w:rsidR="00C36CF3" w:rsidRDefault="001C1315" w:rsidP="00B46B77">
      <w:pPr>
        <w:pStyle w:val="a5"/>
        <w:numPr>
          <w:ilvl w:val="1"/>
          <w:numId w:val="52"/>
        </w:numPr>
        <w:tabs>
          <w:tab w:val="left" w:pos="401"/>
        </w:tabs>
        <w:spacing w:line="276" w:lineRule="auto"/>
        <w:ind w:left="258" w:right="131" w:firstLine="0"/>
        <w:rPr>
          <w:sz w:val="24"/>
        </w:rPr>
      </w:pPr>
      <w:r>
        <w:rPr>
          <w:sz w:val="24"/>
        </w:rPr>
        <w:t>оценивать качество своего вклада и вклада каждого участника команды в общий результат по</w:t>
      </w:r>
      <w:r>
        <w:rPr>
          <w:spacing w:val="-57"/>
          <w:sz w:val="24"/>
        </w:rPr>
        <w:t xml:space="preserve"> </w:t>
      </w:r>
      <w:r>
        <w:rPr>
          <w:sz w:val="24"/>
        </w:rPr>
        <w:t>разработанным</w:t>
      </w:r>
      <w:r>
        <w:rPr>
          <w:spacing w:val="-3"/>
          <w:sz w:val="24"/>
        </w:rPr>
        <w:t xml:space="preserve"> </w:t>
      </w:r>
      <w:r>
        <w:rPr>
          <w:sz w:val="24"/>
        </w:rPr>
        <w:t>критериям;</w:t>
      </w:r>
    </w:p>
    <w:p w:rsidR="00C36CF3" w:rsidRDefault="001C1315" w:rsidP="00B46B77">
      <w:pPr>
        <w:pStyle w:val="a5"/>
        <w:numPr>
          <w:ilvl w:val="1"/>
          <w:numId w:val="52"/>
        </w:numPr>
        <w:tabs>
          <w:tab w:val="left" w:pos="552"/>
        </w:tabs>
        <w:spacing w:line="276" w:lineRule="auto"/>
        <w:ind w:left="258" w:right="130" w:firstLine="0"/>
        <w:rPr>
          <w:sz w:val="24"/>
        </w:rPr>
      </w:pPr>
      <w:r>
        <w:rPr>
          <w:sz w:val="24"/>
        </w:rPr>
        <w:t>предлагать</w:t>
      </w:r>
      <w:r>
        <w:rPr>
          <w:spacing w:val="1"/>
          <w:sz w:val="24"/>
        </w:rPr>
        <w:t xml:space="preserve"> </w:t>
      </w:r>
      <w:r>
        <w:rPr>
          <w:sz w:val="24"/>
        </w:rPr>
        <w:t>новые</w:t>
      </w:r>
      <w:r>
        <w:rPr>
          <w:spacing w:val="1"/>
          <w:sz w:val="24"/>
        </w:rPr>
        <w:t xml:space="preserve"> </w:t>
      </w:r>
      <w:r>
        <w:rPr>
          <w:sz w:val="24"/>
        </w:rPr>
        <w:t>проекты,</w:t>
      </w:r>
      <w:r>
        <w:rPr>
          <w:spacing w:val="1"/>
          <w:sz w:val="24"/>
        </w:rPr>
        <w:t xml:space="preserve"> </w:t>
      </w:r>
      <w:r>
        <w:rPr>
          <w:sz w:val="24"/>
        </w:rPr>
        <w:t>оценивать</w:t>
      </w:r>
      <w:r>
        <w:rPr>
          <w:spacing w:val="1"/>
          <w:sz w:val="24"/>
        </w:rPr>
        <w:t xml:space="preserve"> </w:t>
      </w:r>
      <w:r>
        <w:rPr>
          <w:sz w:val="24"/>
        </w:rPr>
        <w:t>идеи</w:t>
      </w:r>
      <w:r>
        <w:rPr>
          <w:spacing w:val="1"/>
          <w:sz w:val="24"/>
        </w:rPr>
        <w:t xml:space="preserve"> </w:t>
      </w:r>
      <w:r>
        <w:rPr>
          <w:sz w:val="24"/>
        </w:rPr>
        <w:t>с</w:t>
      </w:r>
      <w:r>
        <w:rPr>
          <w:spacing w:val="1"/>
          <w:sz w:val="24"/>
        </w:rPr>
        <w:t xml:space="preserve"> </w:t>
      </w:r>
      <w:r>
        <w:rPr>
          <w:sz w:val="24"/>
        </w:rPr>
        <w:t>позиции</w:t>
      </w:r>
      <w:r>
        <w:rPr>
          <w:spacing w:val="1"/>
          <w:sz w:val="24"/>
        </w:rPr>
        <w:t xml:space="preserve"> </w:t>
      </w:r>
      <w:r>
        <w:rPr>
          <w:sz w:val="24"/>
        </w:rPr>
        <w:t>новизны,</w:t>
      </w:r>
      <w:r>
        <w:rPr>
          <w:spacing w:val="1"/>
          <w:sz w:val="24"/>
        </w:rPr>
        <w:t xml:space="preserve"> </w:t>
      </w:r>
      <w:r>
        <w:rPr>
          <w:sz w:val="24"/>
        </w:rPr>
        <w:t>оригинальности,</w:t>
      </w:r>
      <w:r>
        <w:rPr>
          <w:spacing w:val="1"/>
          <w:sz w:val="24"/>
        </w:rPr>
        <w:t xml:space="preserve"> </w:t>
      </w:r>
      <w:r>
        <w:rPr>
          <w:sz w:val="24"/>
        </w:rPr>
        <w:t>практической</w:t>
      </w:r>
      <w:r>
        <w:rPr>
          <w:spacing w:val="1"/>
          <w:sz w:val="24"/>
        </w:rPr>
        <w:t xml:space="preserve"> </w:t>
      </w:r>
      <w:r>
        <w:rPr>
          <w:sz w:val="24"/>
        </w:rPr>
        <w:t>значимости;</w:t>
      </w:r>
      <w:r>
        <w:rPr>
          <w:spacing w:val="1"/>
          <w:sz w:val="24"/>
        </w:rPr>
        <w:t xml:space="preserve"> </w:t>
      </w:r>
      <w:r>
        <w:rPr>
          <w:sz w:val="24"/>
        </w:rPr>
        <w:t>проявлять</w:t>
      </w:r>
      <w:r>
        <w:rPr>
          <w:spacing w:val="1"/>
          <w:sz w:val="24"/>
        </w:rPr>
        <w:t xml:space="preserve"> </w:t>
      </w:r>
      <w:r>
        <w:rPr>
          <w:sz w:val="24"/>
        </w:rPr>
        <w:t>творческие</w:t>
      </w:r>
      <w:r>
        <w:rPr>
          <w:spacing w:val="1"/>
          <w:sz w:val="24"/>
        </w:rPr>
        <w:t xml:space="preserve"> </w:t>
      </w:r>
      <w:r>
        <w:rPr>
          <w:sz w:val="24"/>
        </w:rPr>
        <w:t>способности</w:t>
      </w:r>
      <w:r>
        <w:rPr>
          <w:spacing w:val="1"/>
          <w:sz w:val="24"/>
        </w:rPr>
        <w:t xml:space="preserve"> </w:t>
      </w:r>
      <w:r>
        <w:rPr>
          <w:sz w:val="24"/>
        </w:rPr>
        <w:t>и</w:t>
      </w:r>
      <w:r>
        <w:rPr>
          <w:spacing w:val="1"/>
          <w:sz w:val="24"/>
        </w:rPr>
        <w:t xml:space="preserve"> </w:t>
      </w:r>
      <w:r>
        <w:rPr>
          <w:sz w:val="24"/>
        </w:rPr>
        <w:t>воображение,</w:t>
      </w:r>
      <w:r>
        <w:rPr>
          <w:spacing w:val="1"/>
          <w:sz w:val="24"/>
        </w:rPr>
        <w:t xml:space="preserve"> </w:t>
      </w:r>
      <w:r>
        <w:rPr>
          <w:sz w:val="24"/>
        </w:rPr>
        <w:t>быть</w:t>
      </w:r>
      <w:r>
        <w:rPr>
          <w:spacing w:val="1"/>
          <w:sz w:val="24"/>
        </w:rPr>
        <w:t xml:space="preserve"> </w:t>
      </w:r>
      <w:r>
        <w:rPr>
          <w:sz w:val="24"/>
        </w:rPr>
        <w:t>инициативным.</w:t>
      </w:r>
    </w:p>
    <w:p w:rsidR="00C36CF3" w:rsidRDefault="001C1315">
      <w:pPr>
        <w:spacing w:before="4" w:line="271" w:lineRule="auto"/>
        <w:ind w:left="254" w:right="130" w:firstLine="707"/>
        <w:jc w:val="both"/>
        <w:rPr>
          <w:sz w:val="24"/>
        </w:rPr>
      </w:pPr>
      <w:r>
        <w:rPr>
          <w:b/>
          <w:sz w:val="24"/>
        </w:rPr>
        <w:t>К</w:t>
      </w:r>
      <w:r>
        <w:rPr>
          <w:b/>
          <w:spacing w:val="1"/>
          <w:sz w:val="24"/>
        </w:rPr>
        <w:t xml:space="preserve"> </w:t>
      </w:r>
      <w:r>
        <w:rPr>
          <w:b/>
          <w:sz w:val="24"/>
        </w:rPr>
        <w:t>концу</w:t>
      </w:r>
      <w:r>
        <w:rPr>
          <w:b/>
          <w:spacing w:val="1"/>
          <w:sz w:val="24"/>
        </w:rPr>
        <w:t xml:space="preserve"> </w:t>
      </w:r>
      <w:r>
        <w:rPr>
          <w:b/>
          <w:sz w:val="24"/>
        </w:rPr>
        <w:t>обучения</w:t>
      </w:r>
      <w:r>
        <w:rPr>
          <w:b/>
          <w:spacing w:val="1"/>
          <w:sz w:val="24"/>
        </w:rPr>
        <w:t xml:space="preserve"> </w:t>
      </w:r>
      <w:r>
        <w:rPr>
          <w:b/>
          <w:sz w:val="24"/>
        </w:rPr>
        <w:t>в</w:t>
      </w:r>
      <w:r>
        <w:rPr>
          <w:b/>
          <w:spacing w:val="1"/>
          <w:sz w:val="24"/>
        </w:rPr>
        <w:t xml:space="preserve"> </w:t>
      </w:r>
      <w:r>
        <w:rPr>
          <w:b/>
          <w:sz w:val="24"/>
        </w:rPr>
        <w:t>10</w:t>
      </w:r>
      <w:r>
        <w:rPr>
          <w:b/>
          <w:spacing w:val="1"/>
          <w:sz w:val="24"/>
        </w:rPr>
        <w:t xml:space="preserve"> </w:t>
      </w:r>
      <w:r>
        <w:rPr>
          <w:b/>
          <w:sz w:val="24"/>
        </w:rPr>
        <w:t>классе</w:t>
      </w:r>
      <w:r>
        <w:rPr>
          <w:b/>
          <w:spacing w:val="1"/>
          <w:sz w:val="24"/>
        </w:rPr>
        <w:t xml:space="preserve"> </w:t>
      </w:r>
      <w:r>
        <w:rPr>
          <w:b/>
          <w:sz w:val="24"/>
        </w:rPr>
        <w:t>обучающийся</w:t>
      </w:r>
      <w:r>
        <w:rPr>
          <w:b/>
          <w:spacing w:val="1"/>
          <w:sz w:val="24"/>
        </w:rPr>
        <w:t xml:space="preserve"> </w:t>
      </w:r>
      <w:r>
        <w:rPr>
          <w:b/>
          <w:sz w:val="24"/>
        </w:rPr>
        <w:t>получит</w:t>
      </w:r>
      <w:r>
        <w:rPr>
          <w:b/>
          <w:spacing w:val="1"/>
          <w:sz w:val="24"/>
        </w:rPr>
        <w:t xml:space="preserve"> </w:t>
      </w:r>
      <w:r>
        <w:rPr>
          <w:b/>
          <w:sz w:val="24"/>
        </w:rPr>
        <w:t>следующие</w:t>
      </w:r>
      <w:r>
        <w:rPr>
          <w:b/>
          <w:spacing w:val="1"/>
          <w:sz w:val="24"/>
        </w:rPr>
        <w:t xml:space="preserve"> </w:t>
      </w:r>
      <w:r>
        <w:rPr>
          <w:b/>
          <w:sz w:val="24"/>
        </w:rPr>
        <w:t>предметные</w:t>
      </w:r>
      <w:r>
        <w:rPr>
          <w:b/>
          <w:spacing w:val="1"/>
          <w:sz w:val="24"/>
        </w:rPr>
        <w:t xml:space="preserve"> </w:t>
      </w:r>
      <w:r>
        <w:rPr>
          <w:b/>
          <w:sz w:val="24"/>
        </w:rPr>
        <w:t>результаты</w:t>
      </w:r>
      <w:r>
        <w:rPr>
          <w:b/>
          <w:spacing w:val="-1"/>
          <w:sz w:val="24"/>
        </w:rPr>
        <w:t xml:space="preserve"> </w:t>
      </w:r>
      <w:r>
        <w:rPr>
          <w:sz w:val="24"/>
        </w:rPr>
        <w:t>по отдельным</w:t>
      </w:r>
      <w:r>
        <w:rPr>
          <w:spacing w:val="-2"/>
          <w:sz w:val="24"/>
        </w:rPr>
        <w:t xml:space="preserve"> </w:t>
      </w:r>
      <w:r>
        <w:rPr>
          <w:sz w:val="24"/>
        </w:rPr>
        <w:t>темам</w:t>
      </w:r>
      <w:r>
        <w:rPr>
          <w:spacing w:val="-1"/>
          <w:sz w:val="24"/>
        </w:rPr>
        <w:t xml:space="preserve"> </w:t>
      </w:r>
      <w:r>
        <w:rPr>
          <w:sz w:val="24"/>
        </w:rPr>
        <w:t>программы по</w:t>
      </w:r>
      <w:r>
        <w:rPr>
          <w:spacing w:val="-1"/>
          <w:sz w:val="24"/>
        </w:rPr>
        <w:t xml:space="preserve"> </w:t>
      </w:r>
      <w:r>
        <w:rPr>
          <w:sz w:val="24"/>
        </w:rPr>
        <w:t>русскому</w:t>
      </w:r>
      <w:r>
        <w:rPr>
          <w:spacing w:val="-5"/>
          <w:sz w:val="24"/>
        </w:rPr>
        <w:t xml:space="preserve"> </w:t>
      </w:r>
      <w:r>
        <w:rPr>
          <w:sz w:val="24"/>
        </w:rPr>
        <w:t>языку:</w:t>
      </w:r>
    </w:p>
    <w:p w:rsidR="00C36CF3" w:rsidRDefault="001C1315">
      <w:pPr>
        <w:pStyle w:val="2"/>
        <w:spacing w:before="13"/>
        <w:ind w:left="258"/>
      </w:pPr>
      <w:r>
        <w:t>Общие</w:t>
      </w:r>
      <w:r>
        <w:rPr>
          <w:spacing w:val="-4"/>
        </w:rPr>
        <w:t xml:space="preserve"> </w:t>
      </w:r>
      <w:r>
        <w:t>сведения</w:t>
      </w:r>
      <w:r>
        <w:rPr>
          <w:spacing w:val="-3"/>
        </w:rPr>
        <w:t xml:space="preserve"> </w:t>
      </w:r>
      <w:r>
        <w:t>о</w:t>
      </w:r>
      <w:r>
        <w:rPr>
          <w:spacing w:val="-2"/>
        </w:rPr>
        <w:t xml:space="preserve"> </w:t>
      </w:r>
      <w:r>
        <w:t>языке.</w:t>
      </w:r>
    </w:p>
    <w:p w:rsidR="00C36CF3" w:rsidRDefault="00C36CF3">
      <w:pPr>
        <w:sectPr w:rsidR="00C36CF3">
          <w:pgSz w:w="11900" w:h="16850"/>
          <w:pgMar w:top="980" w:right="600" w:bottom="280" w:left="1100" w:header="720" w:footer="720" w:gutter="0"/>
          <w:cols w:space="720"/>
        </w:sectPr>
      </w:pPr>
    </w:p>
    <w:p w:rsidR="00C36CF3" w:rsidRDefault="001C1315">
      <w:pPr>
        <w:pStyle w:val="a3"/>
        <w:spacing w:before="69" w:line="276" w:lineRule="auto"/>
        <w:ind w:left="254" w:right="123"/>
      </w:pPr>
      <w:r>
        <w:lastRenderedPageBreak/>
        <w:t>Иметь</w:t>
      </w:r>
      <w:r>
        <w:rPr>
          <w:spacing w:val="1"/>
        </w:rPr>
        <w:t xml:space="preserve"> </w:t>
      </w:r>
      <w:r>
        <w:t>представление</w:t>
      </w:r>
      <w:r>
        <w:rPr>
          <w:spacing w:val="1"/>
        </w:rPr>
        <w:t xml:space="preserve"> </w:t>
      </w:r>
      <w:r>
        <w:t>о</w:t>
      </w:r>
      <w:r>
        <w:rPr>
          <w:spacing w:val="1"/>
        </w:rPr>
        <w:t xml:space="preserve"> </w:t>
      </w:r>
      <w:r>
        <w:t>языке</w:t>
      </w:r>
      <w:r>
        <w:rPr>
          <w:spacing w:val="1"/>
        </w:rPr>
        <w:t xml:space="preserve"> </w:t>
      </w:r>
      <w:r>
        <w:t>как</w:t>
      </w:r>
      <w:r>
        <w:rPr>
          <w:spacing w:val="1"/>
        </w:rPr>
        <w:t xml:space="preserve"> </w:t>
      </w:r>
      <w:r>
        <w:t>знаковой</w:t>
      </w:r>
      <w:r>
        <w:rPr>
          <w:spacing w:val="1"/>
        </w:rPr>
        <w:t xml:space="preserve"> </w:t>
      </w:r>
      <w:r>
        <w:t>системе,</w:t>
      </w:r>
      <w:r>
        <w:rPr>
          <w:spacing w:val="1"/>
        </w:rPr>
        <w:t xml:space="preserve"> </w:t>
      </w:r>
      <w:r>
        <w:t>об</w:t>
      </w:r>
      <w:r>
        <w:rPr>
          <w:spacing w:val="1"/>
        </w:rPr>
        <w:t xml:space="preserve"> </w:t>
      </w:r>
      <w:r>
        <w:t>основных</w:t>
      </w:r>
      <w:r>
        <w:rPr>
          <w:spacing w:val="1"/>
        </w:rPr>
        <w:t xml:space="preserve"> </w:t>
      </w:r>
      <w:r>
        <w:t>функциях</w:t>
      </w:r>
      <w:r>
        <w:rPr>
          <w:spacing w:val="1"/>
        </w:rPr>
        <w:t xml:space="preserve"> </w:t>
      </w:r>
      <w:r>
        <w:t>языка;</w:t>
      </w:r>
      <w:r>
        <w:rPr>
          <w:spacing w:val="1"/>
        </w:rPr>
        <w:t xml:space="preserve"> </w:t>
      </w:r>
      <w:r>
        <w:t>о</w:t>
      </w:r>
      <w:r>
        <w:rPr>
          <w:spacing w:val="1"/>
        </w:rPr>
        <w:t xml:space="preserve"> </w:t>
      </w:r>
      <w:r>
        <w:t>лингвистике</w:t>
      </w:r>
      <w:r>
        <w:rPr>
          <w:spacing w:val="1"/>
        </w:rPr>
        <w:t xml:space="preserve"> </w:t>
      </w:r>
      <w:r>
        <w:t>как</w:t>
      </w:r>
      <w:r>
        <w:rPr>
          <w:spacing w:val="1"/>
        </w:rPr>
        <w:t xml:space="preserve"> </w:t>
      </w:r>
      <w:r>
        <w:t>науке.</w:t>
      </w:r>
      <w:r>
        <w:rPr>
          <w:spacing w:val="1"/>
        </w:rPr>
        <w:t xml:space="preserve"> </w:t>
      </w:r>
      <w:r>
        <w:t>Опознавать</w:t>
      </w:r>
      <w:r>
        <w:rPr>
          <w:spacing w:val="1"/>
        </w:rPr>
        <w:t xml:space="preserve"> </w:t>
      </w:r>
      <w:r>
        <w:t>лексику</w:t>
      </w:r>
      <w:r>
        <w:rPr>
          <w:spacing w:val="1"/>
        </w:rPr>
        <w:t xml:space="preserve"> </w:t>
      </w:r>
      <w:r>
        <w:t>с</w:t>
      </w:r>
      <w:r>
        <w:rPr>
          <w:spacing w:val="1"/>
        </w:rPr>
        <w:t xml:space="preserve"> </w:t>
      </w:r>
      <w:r>
        <w:t>национально-культурным</w:t>
      </w:r>
      <w:r>
        <w:rPr>
          <w:spacing w:val="61"/>
        </w:rPr>
        <w:t xml:space="preserve"> </w:t>
      </w:r>
      <w:r>
        <w:t>компонентом</w:t>
      </w:r>
      <w:r>
        <w:rPr>
          <w:spacing w:val="1"/>
        </w:rPr>
        <w:t xml:space="preserve"> </w:t>
      </w:r>
      <w:r>
        <w:t>значения; лексику, отражающую традиционные российские духовно-нравственные ценности в</w:t>
      </w:r>
      <w:r>
        <w:rPr>
          <w:spacing w:val="1"/>
        </w:rPr>
        <w:t xml:space="preserve"> </w:t>
      </w:r>
      <w:r>
        <w:t>художественных текстах и публицистике; объяснять значения данных лексических единиц с</w:t>
      </w:r>
      <w:r>
        <w:rPr>
          <w:spacing w:val="1"/>
        </w:rPr>
        <w:t xml:space="preserve"> </w:t>
      </w:r>
      <w:r>
        <w:t>помощью лингвистических словарей (толковых, этимологических и других); комментировать</w:t>
      </w:r>
      <w:r>
        <w:rPr>
          <w:spacing w:val="1"/>
        </w:rPr>
        <w:t xml:space="preserve"> </w:t>
      </w:r>
      <w:r>
        <w:t>фразеологизмы</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отражения</w:t>
      </w:r>
      <w:r>
        <w:rPr>
          <w:spacing w:val="1"/>
        </w:rPr>
        <w:t xml:space="preserve"> </w:t>
      </w:r>
      <w:r>
        <w:t>в</w:t>
      </w:r>
      <w:r>
        <w:rPr>
          <w:spacing w:val="1"/>
        </w:rPr>
        <w:t xml:space="preserve"> </w:t>
      </w:r>
      <w:r>
        <w:t>них</w:t>
      </w:r>
      <w:r>
        <w:rPr>
          <w:spacing w:val="1"/>
        </w:rPr>
        <w:t xml:space="preserve"> </w:t>
      </w:r>
      <w:r>
        <w:t>истории</w:t>
      </w:r>
      <w:r>
        <w:rPr>
          <w:spacing w:val="1"/>
        </w:rPr>
        <w:t xml:space="preserve"> </w:t>
      </w:r>
      <w:r>
        <w:t>и</w:t>
      </w:r>
      <w:r>
        <w:rPr>
          <w:spacing w:val="1"/>
        </w:rPr>
        <w:t xml:space="preserve"> </w:t>
      </w:r>
      <w:r>
        <w:t>культуры</w:t>
      </w:r>
      <w:r>
        <w:rPr>
          <w:spacing w:val="1"/>
        </w:rPr>
        <w:t xml:space="preserve"> </w:t>
      </w:r>
      <w:r>
        <w:t>народа</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Понимать</w:t>
      </w:r>
      <w:r>
        <w:rPr>
          <w:spacing w:val="1"/>
        </w:rPr>
        <w:t xml:space="preserve"> </w:t>
      </w:r>
      <w:r>
        <w:t>и</w:t>
      </w:r>
      <w:r>
        <w:rPr>
          <w:spacing w:val="1"/>
        </w:rPr>
        <w:t xml:space="preserve"> </w:t>
      </w:r>
      <w:r>
        <w:t>уметь</w:t>
      </w:r>
      <w:r>
        <w:rPr>
          <w:spacing w:val="1"/>
        </w:rPr>
        <w:t xml:space="preserve"> </w:t>
      </w:r>
      <w:r>
        <w:t>комментировать</w:t>
      </w:r>
      <w:r>
        <w:rPr>
          <w:spacing w:val="1"/>
        </w:rPr>
        <w:t xml:space="preserve"> </w:t>
      </w:r>
      <w:r>
        <w:t>функции</w:t>
      </w:r>
      <w:r>
        <w:rPr>
          <w:spacing w:val="1"/>
        </w:rPr>
        <w:t xml:space="preserve"> </w:t>
      </w:r>
      <w:r>
        <w:t>русского</w:t>
      </w:r>
      <w:r>
        <w:rPr>
          <w:spacing w:val="1"/>
        </w:rPr>
        <w:t xml:space="preserve"> </w:t>
      </w:r>
      <w:r>
        <w:t>языка</w:t>
      </w:r>
      <w:r>
        <w:rPr>
          <w:spacing w:val="61"/>
        </w:rPr>
        <w:t xml:space="preserve"> </w:t>
      </w:r>
      <w:r>
        <w:t>как</w:t>
      </w:r>
      <w:r>
        <w:rPr>
          <w:spacing w:val="1"/>
        </w:rPr>
        <w:t xml:space="preserve"> </w:t>
      </w:r>
      <w:r>
        <w:t>государственного языка Российской Федерации и языка межнационального общения народов</w:t>
      </w:r>
      <w:r>
        <w:rPr>
          <w:spacing w:val="1"/>
        </w:rPr>
        <w:t xml:space="preserve"> </w:t>
      </w:r>
      <w:r>
        <w:t>России,</w:t>
      </w:r>
      <w:r>
        <w:rPr>
          <w:spacing w:val="1"/>
        </w:rPr>
        <w:t xml:space="preserve"> </w:t>
      </w:r>
      <w:r>
        <w:t>одного</w:t>
      </w:r>
      <w:r>
        <w:rPr>
          <w:spacing w:val="1"/>
        </w:rPr>
        <w:t xml:space="preserve"> </w:t>
      </w:r>
      <w:r>
        <w:t>из</w:t>
      </w:r>
      <w:r>
        <w:rPr>
          <w:spacing w:val="1"/>
        </w:rPr>
        <w:t xml:space="preserve"> </w:t>
      </w:r>
      <w:r>
        <w:t>мировых</w:t>
      </w:r>
      <w:r>
        <w:rPr>
          <w:spacing w:val="1"/>
        </w:rPr>
        <w:t xml:space="preserve"> </w:t>
      </w:r>
      <w:r>
        <w:t>языков</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статью</w:t>
      </w:r>
      <w:r>
        <w:rPr>
          <w:spacing w:val="1"/>
        </w:rPr>
        <w:t xml:space="preserve"> </w:t>
      </w:r>
      <w:r>
        <w:t>68</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Федеральный</w:t>
      </w:r>
      <w:r>
        <w:rPr>
          <w:spacing w:val="1"/>
        </w:rPr>
        <w:t xml:space="preserve"> </w:t>
      </w:r>
      <w:hyperlink r:id="rId15">
        <w:r>
          <w:t>закон</w:t>
        </w:r>
      </w:hyperlink>
      <w:r>
        <w:rPr>
          <w:spacing w:val="1"/>
        </w:rPr>
        <w:t xml:space="preserve"> </w:t>
      </w:r>
      <w:r>
        <w:t>от</w:t>
      </w:r>
      <w:r>
        <w:rPr>
          <w:spacing w:val="1"/>
        </w:rPr>
        <w:t xml:space="preserve"> </w:t>
      </w:r>
      <w:r>
        <w:t>1</w:t>
      </w:r>
      <w:r>
        <w:rPr>
          <w:spacing w:val="1"/>
        </w:rPr>
        <w:t xml:space="preserve"> </w:t>
      </w:r>
      <w:r>
        <w:t>июня</w:t>
      </w:r>
      <w:r>
        <w:rPr>
          <w:spacing w:val="1"/>
        </w:rPr>
        <w:t xml:space="preserve"> </w:t>
      </w:r>
      <w:r>
        <w:t>2005</w:t>
      </w:r>
      <w:r>
        <w:rPr>
          <w:spacing w:val="1"/>
        </w:rPr>
        <w:t xml:space="preserve"> </w:t>
      </w:r>
      <w:r>
        <w:t>г.</w:t>
      </w:r>
      <w:r>
        <w:rPr>
          <w:spacing w:val="1"/>
        </w:rPr>
        <w:t xml:space="preserve"> </w:t>
      </w:r>
      <w:r>
        <w:t>N</w:t>
      </w:r>
      <w:r>
        <w:rPr>
          <w:spacing w:val="1"/>
        </w:rPr>
        <w:t xml:space="preserve"> </w:t>
      </w:r>
      <w:r>
        <w:t>53-ФЗ</w:t>
      </w:r>
      <w:r>
        <w:rPr>
          <w:spacing w:val="1"/>
        </w:rPr>
        <w:t xml:space="preserve"> </w:t>
      </w:r>
      <w:r>
        <w:t>«О</w:t>
      </w:r>
      <w:r>
        <w:rPr>
          <w:spacing w:val="1"/>
        </w:rPr>
        <w:t xml:space="preserve"> </w:t>
      </w:r>
      <w:r>
        <w:t>государственном</w:t>
      </w:r>
      <w:r>
        <w:rPr>
          <w:spacing w:val="1"/>
        </w:rPr>
        <w:t xml:space="preserve"> </w:t>
      </w:r>
      <w:r>
        <w:t>языке</w:t>
      </w:r>
      <w:r>
        <w:rPr>
          <w:spacing w:val="1"/>
        </w:rPr>
        <w:t xml:space="preserve"> </w:t>
      </w:r>
      <w:r>
        <w:t xml:space="preserve">Российской Федерации», </w:t>
      </w:r>
      <w:hyperlink r:id="rId16">
        <w:r>
          <w:t>Закон</w:t>
        </w:r>
      </w:hyperlink>
      <w:r>
        <w:t xml:space="preserve"> Российской Федерации от 25 октября 1991 г. N 1807-1 «О</w:t>
      </w:r>
      <w:r>
        <w:rPr>
          <w:spacing w:val="1"/>
        </w:rPr>
        <w:t xml:space="preserve"> </w:t>
      </w:r>
      <w:r>
        <w:t>языках народов Российской Федерации»). Различать формы существования русского языка</w:t>
      </w:r>
      <w:r>
        <w:rPr>
          <w:spacing w:val="1"/>
        </w:rPr>
        <w:t xml:space="preserve"> </w:t>
      </w:r>
      <w:r>
        <w:t>(литературный</w:t>
      </w:r>
      <w:r>
        <w:rPr>
          <w:spacing w:val="1"/>
        </w:rPr>
        <w:t xml:space="preserve"> </w:t>
      </w:r>
      <w:r>
        <w:t>язык,</w:t>
      </w:r>
      <w:r>
        <w:rPr>
          <w:spacing w:val="1"/>
        </w:rPr>
        <w:t xml:space="preserve"> </w:t>
      </w:r>
      <w:r>
        <w:t>просторечие,</w:t>
      </w:r>
      <w:r>
        <w:rPr>
          <w:spacing w:val="1"/>
        </w:rPr>
        <w:t xml:space="preserve"> </w:t>
      </w:r>
      <w:r>
        <w:t>народные</w:t>
      </w:r>
      <w:r>
        <w:rPr>
          <w:spacing w:val="1"/>
        </w:rPr>
        <w:t xml:space="preserve"> </w:t>
      </w:r>
      <w:r>
        <w:t>говоры,</w:t>
      </w:r>
      <w:r>
        <w:rPr>
          <w:spacing w:val="1"/>
        </w:rPr>
        <w:t xml:space="preserve"> </w:t>
      </w:r>
      <w:r>
        <w:t>профессиональные</w:t>
      </w:r>
      <w:r>
        <w:rPr>
          <w:spacing w:val="1"/>
        </w:rPr>
        <w:t xml:space="preserve"> </w:t>
      </w:r>
      <w:r>
        <w:t>разновидности,</w:t>
      </w:r>
      <w:r>
        <w:rPr>
          <w:spacing w:val="1"/>
        </w:rPr>
        <w:t xml:space="preserve"> </w:t>
      </w:r>
      <w:r>
        <w:t>жаргон, арго), знать и характеризовать признаки литературного языка и его роль в обществе;</w:t>
      </w:r>
      <w:r>
        <w:rPr>
          <w:spacing w:val="1"/>
        </w:rPr>
        <w:t xml:space="preserve"> </w:t>
      </w:r>
      <w:r>
        <w:t>использовать</w:t>
      </w:r>
      <w:r>
        <w:rPr>
          <w:spacing w:val="-1"/>
        </w:rPr>
        <w:t xml:space="preserve"> </w:t>
      </w:r>
      <w:r>
        <w:t>эти</w:t>
      </w:r>
      <w:r>
        <w:rPr>
          <w:spacing w:val="-2"/>
        </w:rPr>
        <w:t xml:space="preserve"> </w:t>
      </w:r>
      <w:r>
        <w:t>знания в</w:t>
      </w:r>
      <w:r>
        <w:rPr>
          <w:spacing w:val="-1"/>
        </w:rPr>
        <w:t xml:space="preserve"> </w:t>
      </w:r>
      <w:r>
        <w:t>речевой</w:t>
      </w:r>
      <w:r>
        <w:rPr>
          <w:spacing w:val="-1"/>
        </w:rPr>
        <w:t xml:space="preserve"> </w:t>
      </w:r>
      <w:r>
        <w:t>практике.</w:t>
      </w:r>
    </w:p>
    <w:p w:rsidR="00C36CF3" w:rsidRDefault="001C1315">
      <w:pPr>
        <w:pStyle w:val="2"/>
        <w:spacing w:before="5"/>
        <w:ind w:left="258"/>
      </w:pPr>
      <w:r>
        <w:t>Язык</w:t>
      </w:r>
      <w:r>
        <w:rPr>
          <w:spacing w:val="-2"/>
        </w:rPr>
        <w:t xml:space="preserve"> </w:t>
      </w:r>
      <w:r>
        <w:t>и</w:t>
      </w:r>
      <w:r>
        <w:rPr>
          <w:spacing w:val="-1"/>
        </w:rPr>
        <w:t xml:space="preserve"> </w:t>
      </w:r>
      <w:r>
        <w:t>речь.</w:t>
      </w:r>
      <w:r>
        <w:rPr>
          <w:spacing w:val="-2"/>
        </w:rPr>
        <w:t xml:space="preserve"> </w:t>
      </w:r>
      <w:r>
        <w:t>Культура</w:t>
      </w:r>
      <w:r>
        <w:rPr>
          <w:spacing w:val="-2"/>
        </w:rPr>
        <w:t xml:space="preserve"> </w:t>
      </w:r>
      <w:r>
        <w:t>речи.</w:t>
      </w:r>
    </w:p>
    <w:p w:rsidR="00C36CF3" w:rsidRDefault="001C1315">
      <w:pPr>
        <w:pStyle w:val="a3"/>
        <w:spacing w:before="36" w:line="276" w:lineRule="auto"/>
        <w:ind w:left="254" w:right="131"/>
      </w:pPr>
      <w:r>
        <w:t>Иметь</w:t>
      </w:r>
      <w:r>
        <w:rPr>
          <w:spacing w:val="1"/>
        </w:rPr>
        <w:t xml:space="preserve"> </w:t>
      </w:r>
      <w:r>
        <w:t>представление</w:t>
      </w:r>
      <w:r>
        <w:rPr>
          <w:spacing w:val="1"/>
        </w:rPr>
        <w:t xml:space="preserve"> </w:t>
      </w:r>
      <w:r>
        <w:t>о</w:t>
      </w:r>
      <w:r>
        <w:rPr>
          <w:spacing w:val="1"/>
        </w:rPr>
        <w:t xml:space="preserve"> </w:t>
      </w:r>
      <w:r>
        <w:t>русском</w:t>
      </w:r>
      <w:r>
        <w:rPr>
          <w:spacing w:val="1"/>
        </w:rPr>
        <w:t xml:space="preserve"> </w:t>
      </w:r>
      <w:r>
        <w:t>языке</w:t>
      </w:r>
      <w:r>
        <w:rPr>
          <w:spacing w:val="1"/>
        </w:rPr>
        <w:t xml:space="preserve"> </w:t>
      </w:r>
      <w:r>
        <w:t>как</w:t>
      </w:r>
      <w:r>
        <w:rPr>
          <w:spacing w:val="1"/>
        </w:rPr>
        <w:t xml:space="preserve"> </w:t>
      </w:r>
      <w:r>
        <w:t>системе,</w:t>
      </w:r>
      <w:r>
        <w:rPr>
          <w:spacing w:val="1"/>
        </w:rPr>
        <w:t xml:space="preserve"> </w:t>
      </w:r>
      <w:r>
        <w:t>знать</w:t>
      </w:r>
      <w:r>
        <w:rPr>
          <w:spacing w:val="1"/>
        </w:rPr>
        <w:t xml:space="preserve"> </w:t>
      </w:r>
      <w:r>
        <w:t>основные</w:t>
      </w:r>
      <w:r>
        <w:rPr>
          <w:spacing w:val="1"/>
        </w:rPr>
        <w:t xml:space="preserve"> </w:t>
      </w:r>
      <w:r>
        <w:t>единицы</w:t>
      </w:r>
      <w:r>
        <w:rPr>
          <w:spacing w:val="1"/>
        </w:rPr>
        <w:t xml:space="preserve"> </w:t>
      </w:r>
      <w:r>
        <w:t>и</w:t>
      </w:r>
      <w:r>
        <w:rPr>
          <w:spacing w:val="1"/>
        </w:rPr>
        <w:t xml:space="preserve"> </w:t>
      </w:r>
      <w:r>
        <w:t>уровни</w:t>
      </w:r>
      <w:r>
        <w:rPr>
          <w:spacing w:val="1"/>
        </w:rPr>
        <w:t xml:space="preserve"> </w:t>
      </w:r>
      <w:r>
        <w:t>языковой</w:t>
      </w:r>
      <w:r>
        <w:rPr>
          <w:spacing w:val="1"/>
        </w:rPr>
        <w:t xml:space="preserve"> </w:t>
      </w:r>
      <w:r>
        <w:t>системы,</w:t>
      </w:r>
      <w:r>
        <w:rPr>
          <w:spacing w:val="1"/>
        </w:rPr>
        <w:t xml:space="preserve"> </w:t>
      </w:r>
      <w:r>
        <w:t>анализировать</w:t>
      </w:r>
      <w:r>
        <w:rPr>
          <w:spacing w:val="1"/>
        </w:rPr>
        <w:t xml:space="preserve"> </w:t>
      </w:r>
      <w:r>
        <w:t>языковые</w:t>
      </w:r>
      <w:r>
        <w:rPr>
          <w:spacing w:val="1"/>
        </w:rPr>
        <w:t xml:space="preserve"> </w:t>
      </w:r>
      <w:r>
        <w:t>единицы</w:t>
      </w:r>
      <w:r>
        <w:rPr>
          <w:spacing w:val="1"/>
        </w:rPr>
        <w:t xml:space="preserve"> </w:t>
      </w:r>
      <w:r>
        <w:t>разных</w:t>
      </w:r>
      <w:r>
        <w:rPr>
          <w:spacing w:val="1"/>
        </w:rPr>
        <w:t xml:space="preserve"> </w:t>
      </w:r>
      <w:r>
        <w:t>уровней</w:t>
      </w:r>
      <w:r>
        <w:rPr>
          <w:spacing w:val="1"/>
        </w:rPr>
        <w:t xml:space="preserve"> </w:t>
      </w:r>
      <w:r>
        <w:t>языковой</w:t>
      </w:r>
      <w:r>
        <w:rPr>
          <w:spacing w:val="1"/>
        </w:rPr>
        <w:t xml:space="preserve"> </w:t>
      </w:r>
      <w:r>
        <w:t>системы.</w:t>
      </w:r>
      <w:r>
        <w:rPr>
          <w:spacing w:val="1"/>
        </w:rPr>
        <w:t xml:space="preserve"> </w:t>
      </w:r>
      <w:r>
        <w:t>Иметь</w:t>
      </w:r>
      <w:r>
        <w:rPr>
          <w:spacing w:val="-1"/>
        </w:rPr>
        <w:t xml:space="preserve"> </w:t>
      </w:r>
      <w:r>
        <w:t>представление</w:t>
      </w:r>
      <w:r>
        <w:rPr>
          <w:spacing w:val="-1"/>
        </w:rPr>
        <w:t xml:space="preserve"> </w:t>
      </w:r>
      <w:r>
        <w:t>о</w:t>
      </w:r>
      <w:r>
        <w:rPr>
          <w:spacing w:val="-1"/>
        </w:rPr>
        <w:t xml:space="preserve"> </w:t>
      </w:r>
      <w:r>
        <w:t>культуре</w:t>
      </w:r>
      <w:r>
        <w:rPr>
          <w:spacing w:val="-1"/>
        </w:rPr>
        <w:t xml:space="preserve"> </w:t>
      </w:r>
      <w:r>
        <w:t>речи как</w:t>
      </w:r>
      <w:r>
        <w:rPr>
          <w:spacing w:val="-1"/>
        </w:rPr>
        <w:t xml:space="preserve"> </w:t>
      </w:r>
      <w:r>
        <w:t>разделе</w:t>
      </w:r>
      <w:r>
        <w:rPr>
          <w:spacing w:val="-1"/>
        </w:rPr>
        <w:t xml:space="preserve"> </w:t>
      </w:r>
      <w:r>
        <w:t>лингвистики.</w:t>
      </w:r>
    </w:p>
    <w:p w:rsidR="00C36CF3" w:rsidRDefault="001C1315">
      <w:pPr>
        <w:pStyle w:val="a3"/>
        <w:spacing w:line="276" w:lineRule="auto"/>
        <w:ind w:left="254" w:right="124"/>
      </w:pPr>
      <w:r>
        <w:t>Комментировать</w:t>
      </w:r>
      <w:r>
        <w:rPr>
          <w:spacing w:val="1"/>
        </w:rPr>
        <w:t xml:space="preserve"> </w:t>
      </w:r>
      <w:r>
        <w:t>нормативный,</w:t>
      </w:r>
      <w:r>
        <w:rPr>
          <w:spacing w:val="1"/>
        </w:rPr>
        <w:t xml:space="preserve"> </w:t>
      </w:r>
      <w:r>
        <w:t>коммуникативный</w:t>
      </w:r>
      <w:r>
        <w:rPr>
          <w:spacing w:val="1"/>
        </w:rPr>
        <w:t xml:space="preserve"> </w:t>
      </w:r>
      <w:r>
        <w:t>и</w:t>
      </w:r>
      <w:r>
        <w:rPr>
          <w:spacing w:val="1"/>
        </w:rPr>
        <w:t xml:space="preserve"> </w:t>
      </w:r>
      <w:r>
        <w:t>этический</w:t>
      </w:r>
      <w:r>
        <w:rPr>
          <w:spacing w:val="1"/>
        </w:rPr>
        <w:t xml:space="preserve"> </w:t>
      </w:r>
      <w:r>
        <w:t>аспекты</w:t>
      </w:r>
      <w:r>
        <w:rPr>
          <w:spacing w:val="1"/>
        </w:rPr>
        <w:t xml:space="preserve"> </w:t>
      </w:r>
      <w:r>
        <w:t>культуры</w:t>
      </w:r>
      <w:r>
        <w:rPr>
          <w:spacing w:val="1"/>
        </w:rPr>
        <w:t xml:space="preserve"> </w:t>
      </w:r>
      <w:r>
        <w:t>речи,</w:t>
      </w:r>
      <w:r>
        <w:rPr>
          <w:spacing w:val="1"/>
        </w:rPr>
        <w:t xml:space="preserve"> </w:t>
      </w:r>
      <w:r>
        <w:t>приводить соответствующие примеры. Анализировать речевые высказывания с точки зрения</w:t>
      </w:r>
      <w:r>
        <w:rPr>
          <w:spacing w:val="1"/>
        </w:rPr>
        <w:t xml:space="preserve"> </w:t>
      </w:r>
      <w:r>
        <w:t>коммуникативной</w:t>
      </w:r>
      <w:r>
        <w:rPr>
          <w:spacing w:val="1"/>
        </w:rPr>
        <w:t xml:space="preserve"> </w:t>
      </w:r>
      <w:r>
        <w:t>целесообразности,</w:t>
      </w:r>
      <w:r>
        <w:rPr>
          <w:spacing w:val="1"/>
        </w:rPr>
        <w:t xml:space="preserve"> </w:t>
      </w:r>
      <w:r>
        <w:t>уместности,</w:t>
      </w:r>
      <w:r>
        <w:rPr>
          <w:spacing w:val="1"/>
        </w:rPr>
        <w:t xml:space="preserve"> </w:t>
      </w:r>
      <w:r>
        <w:t>точности,</w:t>
      </w:r>
      <w:r>
        <w:rPr>
          <w:spacing w:val="1"/>
        </w:rPr>
        <w:t xml:space="preserve"> </w:t>
      </w:r>
      <w:r>
        <w:t>ясности,</w:t>
      </w:r>
      <w:r>
        <w:rPr>
          <w:spacing w:val="1"/>
        </w:rPr>
        <w:t xml:space="preserve"> </w:t>
      </w:r>
      <w:r>
        <w:t>выразительности,</w:t>
      </w:r>
      <w:r>
        <w:rPr>
          <w:spacing w:val="1"/>
        </w:rPr>
        <w:t xml:space="preserve"> </w:t>
      </w:r>
      <w:r>
        <w:t>соответствия</w:t>
      </w:r>
      <w:r>
        <w:rPr>
          <w:spacing w:val="1"/>
        </w:rPr>
        <w:t xml:space="preserve"> </w:t>
      </w:r>
      <w:r>
        <w:t>нормам</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Иметь</w:t>
      </w:r>
      <w:r>
        <w:rPr>
          <w:spacing w:val="1"/>
        </w:rPr>
        <w:t xml:space="preserve"> </w:t>
      </w:r>
      <w:r>
        <w:t>представление</w:t>
      </w:r>
      <w:r>
        <w:rPr>
          <w:spacing w:val="1"/>
        </w:rPr>
        <w:t xml:space="preserve"> </w:t>
      </w:r>
      <w:r>
        <w:t>о</w:t>
      </w:r>
      <w:r>
        <w:rPr>
          <w:spacing w:val="-57"/>
        </w:rPr>
        <w:t xml:space="preserve"> </w:t>
      </w:r>
      <w:r>
        <w:t>языковой</w:t>
      </w:r>
      <w:r>
        <w:rPr>
          <w:spacing w:val="-1"/>
        </w:rPr>
        <w:t xml:space="preserve"> </w:t>
      </w:r>
      <w:r>
        <w:t>норме,</w:t>
      </w:r>
      <w:r>
        <w:rPr>
          <w:spacing w:val="-1"/>
        </w:rPr>
        <w:t xml:space="preserve"> </w:t>
      </w:r>
      <w:r>
        <w:t>ее</w:t>
      </w:r>
      <w:r>
        <w:rPr>
          <w:spacing w:val="-2"/>
        </w:rPr>
        <w:t xml:space="preserve"> </w:t>
      </w:r>
      <w:r>
        <w:t>видах.</w:t>
      </w:r>
      <w:r>
        <w:rPr>
          <w:spacing w:val="-1"/>
        </w:rPr>
        <w:t xml:space="preserve"> </w:t>
      </w:r>
      <w:r>
        <w:t>Использовать</w:t>
      </w:r>
      <w:r>
        <w:rPr>
          <w:spacing w:val="-2"/>
        </w:rPr>
        <w:t xml:space="preserve"> </w:t>
      </w:r>
      <w:r>
        <w:t>словари</w:t>
      </w:r>
      <w:r>
        <w:rPr>
          <w:spacing w:val="-1"/>
        </w:rPr>
        <w:t xml:space="preserve"> </w:t>
      </w:r>
      <w:r>
        <w:t>русского</w:t>
      </w:r>
      <w:r>
        <w:rPr>
          <w:spacing w:val="-1"/>
        </w:rPr>
        <w:t xml:space="preserve"> </w:t>
      </w:r>
      <w:r>
        <w:t>языка</w:t>
      </w:r>
      <w:r>
        <w:rPr>
          <w:spacing w:val="-1"/>
        </w:rPr>
        <w:t xml:space="preserve"> </w:t>
      </w:r>
      <w:r>
        <w:t>в</w:t>
      </w:r>
      <w:r>
        <w:rPr>
          <w:spacing w:val="1"/>
        </w:rPr>
        <w:t xml:space="preserve"> </w:t>
      </w:r>
      <w:r>
        <w:t>учебной</w:t>
      </w:r>
      <w:r>
        <w:rPr>
          <w:spacing w:val="-1"/>
        </w:rPr>
        <w:t xml:space="preserve"> </w:t>
      </w:r>
      <w:r>
        <w:t>деятельности.</w:t>
      </w:r>
    </w:p>
    <w:p w:rsidR="00C36CF3" w:rsidRDefault="001C1315">
      <w:pPr>
        <w:pStyle w:val="2"/>
        <w:spacing w:before="5"/>
        <w:ind w:left="318"/>
      </w:pPr>
      <w:r>
        <w:t>Фонетика.</w:t>
      </w:r>
      <w:r>
        <w:rPr>
          <w:spacing w:val="-5"/>
        </w:rPr>
        <w:t xml:space="preserve"> </w:t>
      </w:r>
      <w:r>
        <w:t>Орфоэпия.</w:t>
      </w:r>
      <w:r>
        <w:rPr>
          <w:spacing w:val="-7"/>
        </w:rPr>
        <w:t xml:space="preserve"> </w:t>
      </w:r>
      <w:r>
        <w:t>Орфоэпические</w:t>
      </w:r>
      <w:r>
        <w:rPr>
          <w:spacing w:val="-5"/>
        </w:rPr>
        <w:t xml:space="preserve"> </w:t>
      </w:r>
      <w:r>
        <w:t>нормы.</w:t>
      </w:r>
    </w:p>
    <w:p w:rsidR="00C36CF3" w:rsidRDefault="001C1315">
      <w:pPr>
        <w:pStyle w:val="a3"/>
        <w:spacing w:before="39" w:line="276" w:lineRule="auto"/>
        <w:ind w:left="254" w:right="124"/>
      </w:pPr>
      <w:r>
        <w:t>Выполнять фонетический анализ слова. Определять изобразительно-выразительные средства</w:t>
      </w:r>
      <w:r>
        <w:rPr>
          <w:spacing w:val="1"/>
        </w:rPr>
        <w:t xml:space="preserve"> </w:t>
      </w:r>
      <w:r>
        <w:t>фонетики в тексте. Анализировать и характеризовать особенности произношения безударных</w:t>
      </w:r>
      <w:r>
        <w:rPr>
          <w:spacing w:val="1"/>
        </w:rPr>
        <w:t xml:space="preserve"> </w:t>
      </w:r>
      <w:r>
        <w:t>гласных</w:t>
      </w:r>
      <w:r>
        <w:rPr>
          <w:spacing w:val="1"/>
        </w:rPr>
        <w:t xml:space="preserve"> </w:t>
      </w:r>
      <w:r>
        <w:t>звуков,</w:t>
      </w:r>
      <w:r>
        <w:rPr>
          <w:spacing w:val="1"/>
        </w:rPr>
        <w:t xml:space="preserve"> </w:t>
      </w:r>
      <w:r>
        <w:t>некоторых</w:t>
      </w:r>
      <w:r>
        <w:rPr>
          <w:spacing w:val="1"/>
        </w:rPr>
        <w:t xml:space="preserve"> </w:t>
      </w:r>
      <w:r>
        <w:t>согласных,</w:t>
      </w:r>
      <w:r>
        <w:rPr>
          <w:spacing w:val="1"/>
        </w:rPr>
        <w:t xml:space="preserve"> </w:t>
      </w:r>
      <w:r>
        <w:t>сочетаний</w:t>
      </w:r>
      <w:r>
        <w:rPr>
          <w:spacing w:val="1"/>
        </w:rPr>
        <w:t xml:space="preserve"> </w:t>
      </w:r>
      <w:r>
        <w:t>согласных,</w:t>
      </w:r>
      <w:r>
        <w:rPr>
          <w:spacing w:val="1"/>
        </w:rPr>
        <w:t xml:space="preserve"> </w:t>
      </w:r>
      <w:r>
        <w:t>некоторых</w:t>
      </w:r>
      <w:r>
        <w:rPr>
          <w:spacing w:val="60"/>
        </w:rPr>
        <w:t xml:space="preserve"> </w:t>
      </w:r>
      <w:r>
        <w:t>грамматических</w:t>
      </w:r>
      <w:r>
        <w:rPr>
          <w:spacing w:val="1"/>
        </w:rPr>
        <w:t xml:space="preserve"> </w:t>
      </w:r>
      <w:r>
        <w:t>форм, иноязычных слов. Анализировать и характеризовать речевые высказывания (в том числе</w:t>
      </w:r>
      <w:r>
        <w:rPr>
          <w:spacing w:val="-57"/>
        </w:rPr>
        <w:t xml:space="preserve"> </w:t>
      </w:r>
      <w:r>
        <w:t>собственные)</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соблюдения</w:t>
      </w:r>
      <w:r>
        <w:rPr>
          <w:spacing w:val="1"/>
        </w:rPr>
        <w:t xml:space="preserve"> </w:t>
      </w:r>
      <w:r>
        <w:t>орфоэпических</w:t>
      </w:r>
      <w:r>
        <w:rPr>
          <w:spacing w:val="1"/>
        </w:rPr>
        <w:t xml:space="preserve"> </w:t>
      </w:r>
      <w:r>
        <w:t>и</w:t>
      </w:r>
      <w:r>
        <w:rPr>
          <w:spacing w:val="1"/>
        </w:rPr>
        <w:t xml:space="preserve"> </w:t>
      </w:r>
      <w:r>
        <w:t>акцентологических</w:t>
      </w:r>
      <w:r>
        <w:rPr>
          <w:spacing w:val="1"/>
        </w:rPr>
        <w:t xml:space="preserve"> </w:t>
      </w:r>
      <w:r>
        <w:t>норм</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Соблюдать</w:t>
      </w:r>
      <w:r>
        <w:rPr>
          <w:spacing w:val="1"/>
        </w:rPr>
        <w:t xml:space="preserve"> </w:t>
      </w:r>
      <w:r>
        <w:t>основные</w:t>
      </w:r>
      <w:r>
        <w:rPr>
          <w:spacing w:val="1"/>
        </w:rPr>
        <w:t xml:space="preserve"> </w:t>
      </w:r>
      <w:r>
        <w:t>произносительные</w:t>
      </w:r>
      <w:r>
        <w:rPr>
          <w:spacing w:val="1"/>
        </w:rPr>
        <w:t xml:space="preserve"> </w:t>
      </w:r>
      <w:r>
        <w:t>и</w:t>
      </w:r>
      <w:r>
        <w:rPr>
          <w:spacing w:val="1"/>
        </w:rPr>
        <w:t xml:space="preserve"> </w:t>
      </w:r>
      <w:r>
        <w:t>акцентологические</w:t>
      </w:r>
      <w:r>
        <w:rPr>
          <w:spacing w:val="1"/>
        </w:rPr>
        <w:t xml:space="preserve"> </w:t>
      </w:r>
      <w:r>
        <w:t>нормы</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Использовать</w:t>
      </w:r>
      <w:r>
        <w:rPr>
          <w:spacing w:val="1"/>
        </w:rPr>
        <w:t xml:space="preserve"> </w:t>
      </w:r>
      <w:r>
        <w:t>орфоэпический</w:t>
      </w:r>
      <w:r>
        <w:rPr>
          <w:spacing w:val="-1"/>
        </w:rPr>
        <w:t xml:space="preserve"> </w:t>
      </w:r>
      <w:r>
        <w:t>словарь.</w:t>
      </w:r>
    </w:p>
    <w:p w:rsidR="00C36CF3" w:rsidRDefault="001C1315">
      <w:pPr>
        <w:pStyle w:val="2"/>
        <w:spacing w:before="2"/>
        <w:ind w:left="318"/>
      </w:pPr>
      <w:r>
        <w:t>Лексикология</w:t>
      </w:r>
      <w:r>
        <w:rPr>
          <w:spacing w:val="-5"/>
        </w:rPr>
        <w:t xml:space="preserve"> </w:t>
      </w:r>
      <w:r>
        <w:t>и</w:t>
      </w:r>
      <w:r>
        <w:rPr>
          <w:spacing w:val="-2"/>
        </w:rPr>
        <w:t xml:space="preserve"> </w:t>
      </w:r>
      <w:r>
        <w:t>фразеология.</w:t>
      </w:r>
      <w:r>
        <w:rPr>
          <w:spacing w:val="-2"/>
        </w:rPr>
        <w:t xml:space="preserve"> </w:t>
      </w:r>
      <w:r>
        <w:t>Лексические</w:t>
      </w:r>
      <w:r>
        <w:rPr>
          <w:spacing w:val="-3"/>
        </w:rPr>
        <w:t xml:space="preserve"> </w:t>
      </w:r>
      <w:r>
        <w:t>нормы.</w:t>
      </w:r>
    </w:p>
    <w:p w:rsidR="00C36CF3" w:rsidRDefault="001C1315">
      <w:pPr>
        <w:pStyle w:val="a3"/>
        <w:spacing w:before="39"/>
        <w:ind w:left="258"/>
      </w:pPr>
      <w:r>
        <w:t>Выполнять</w:t>
      </w:r>
      <w:r>
        <w:rPr>
          <w:spacing w:val="-3"/>
        </w:rPr>
        <w:t xml:space="preserve"> </w:t>
      </w:r>
      <w:r>
        <w:t>лексический</w:t>
      </w:r>
      <w:r>
        <w:rPr>
          <w:spacing w:val="-3"/>
        </w:rPr>
        <w:t xml:space="preserve"> </w:t>
      </w:r>
      <w:r>
        <w:t>анализ</w:t>
      </w:r>
      <w:r>
        <w:rPr>
          <w:spacing w:val="-3"/>
        </w:rPr>
        <w:t xml:space="preserve"> </w:t>
      </w:r>
      <w:r>
        <w:t>слова.</w:t>
      </w:r>
    </w:p>
    <w:p w:rsidR="00C36CF3" w:rsidRDefault="001C1315">
      <w:pPr>
        <w:pStyle w:val="a3"/>
        <w:spacing w:before="41" w:line="276" w:lineRule="auto"/>
        <w:ind w:left="254" w:right="127"/>
      </w:pPr>
      <w:r>
        <w:t>Определять</w:t>
      </w:r>
      <w:r>
        <w:rPr>
          <w:spacing w:val="1"/>
        </w:rPr>
        <w:t xml:space="preserve"> </w:t>
      </w:r>
      <w:r>
        <w:t>изобразительно-выразительные</w:t>
      </w:r>
      <w:r>
        <w:rPr>
          <w:spacing w:val="1"/>
        </w:rPr>
        <w:t xml:space="preserve"> </w:t>
      </w:r>
      <w:r>
        <w:t>средства</w:t>
      </w:r>
      <w:r>
        <w:rPr>
          <w:spacing w:val="1"/>
        </w:rPr>
        <w:t xml:space="preserve"> </w:t>
      </w:r>
      <w:r>
        <w:t>лексики.</w:t>
      </w:r>
      <w:r>
        <w:rPr>
          <w:spacing w:val="1"/>
        </w:rPr>
        <w:t xml:space="preserve"> </w:t>
      </w:r>
      <w:r>
        <w:t>Анализировать</w:t>
      </w:r>
      <w:r>
        <w:rPr>
          <w:spacing w:val="1"/>
        </w:rPr>
        <w:t xml:space="preserve"> </w:t>
      </w:r>
      <w:r>
        <w:t>и</w:t>
      </w:r>
      <w:r>
        <w:rPr>
          <w:spacing w:val="1"/>
        </w:rPr>
        <w:t xml:space="preserve"> </w:t>
      </w:r>
      <w:r>
        <w:t>характеризовать</w:t>
      </w:r>
      <w:r>
        <w:rPr>
          <w:spacing w:val="1"/>
        </w:rPr>
        <w:t xml:space="preserve"> </w:t>
      </w:r>
      <w:r>
        <w:t>высказывания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собственные)</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соблюдения</w:t>
      </w:r>
      <w:r>
        <w:rPr>
          <w:spacing w:val="1"/>
        </w:rPr>
        <w:t xml:space="preserve"> </w:t>
      </w:r>
      <w:r>
        <w:t>лексических</w:t>
      </w:r>
      <w:r>
        <w:rPr>
          <w:spacing w:val="1"/>
        </w:rPr>
        <w:t xml:space="preserve"> </w:t>
      </w:r>
      <w:r>
        <w:t>норм</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Соблюдать</w:t>
      </w:r>
      <w:r>
        <w:rPr>
          <w:spacing w:val="1"/>
        </w:rPr>
        <w:t xml:space="preserve"> </w:t>
      </w:r>
      <w:r>
        <w:t>лексические</w:t>
      </w:r>
      <w:r>
        <w:rPr>
          <w:spacing w:val="1"/>
        </w:rPr>
        <w:t xml:space="preserve"> </w:t>
      </w:r>
      <w:r>
        <w:t>нормы. Характеризовать и оценивать высказывания с точки зрения уместности использования</w:t>
      </w:r>
      <w:r>
        <w:rPr>
          <w:spacing w:val="1"/>
        </w:rPr>
        <w:t xml:space="preserve"> </w:t>
      </w:r>
      <w:r>
        <w:t>стилистически окрашенной и эмоционально-экспрессивной лексики. Использовать толковый</w:t>
      </w:r>
      <w:r>
        <w:rPr>
          <w:spacing w:val="1"/>
        </w:rPr>
        <w:t xml:space="preserve"> </w:t>
      </w:r>
      <w:r>
        <w:t>словарь,</w:t>
      </w:r>
      <w:r>
        <w:rPr>
          <w:spacing w:val="1"/>
        </w:rPr>
        <w:t xml:space="preserve"> </w:t>
      </w:r>
      <w:r>
        <w:t>словари</w:t>
      </w:r>
      <w:r>
        <w:rPr>
          <w:spacing w:val="1"/>
        </w:rPr>
        <w:t xml:space="preserve"> </w:t>
      </w:r>
      <w:r>
        <w:t>синонимов,</w:t>
      </w:r>
      <w:r>
        <w:rPr>
          <w:spacing w:val="1"/>
        </w:rPr>
        <w:t xml:space="preserve"> </w:t>
      </w:r>
      <w:r>
        <w:t>антонимов,</w:t>
      </w:r>
      <w:r>
        <w:rPr>
          <w:spacing w:val="1"/>
        </w:rPr>
        <w:t xml:space="preserve"> </w:t>
      </w:r>
      <w:r>
        <w:t>паронимов;</w:t>
      </w:r>
      <w:r>
        <w:rPr>
          <w:spacing w:val="1"/>
        </w:rPr>
        <w:t xml:space="preserve"> </w:t>
      </w:r>
      <w:r>
        <w:t>словарь</w:t>
      </w:r>
      <w:r>
        <w:rPr>
          <w:spacing w:val="1"/>
        </w:rPr>
        <w:t xml:space="preserve"> </w:t>
      </w:r>
      <w:r>
        <w:t>иностранных</w:t>
      </w:r>
      <w:r>
        <w:rPr>
          <w:spacing w:val="1"/>
        </w:rPr>
        <w:t xml:space="preserve"> </w:t>
      </w:r>
      <w:r>
        <w:t>слов,</w:t>
      </w:r>
      <w:r>
        <w:rPr>
          <w:spacing w:val="1"/>
        </w:rPr>
        <w:t xml:space="preserve"> </w:t>
      </w:r>
      <w:r>
        <w:t>фразеологический</w:t>
      </w:r>
      <w:r>
        <w:rPr>
          <w:spacing w:val="-1"/>
        </w:rPr>
        <w:t xml:space="preserve"> </w:t>
      </w:r>
      <w:r>
        <w:t>словарь, этимологический словарь.</w:t>
      </w:r>
    </w:p>
    <w:p w:rsidR="00C36CF3" w:rsidRDefault="001C1315">
      <w:pPr>
        <w:pStyle w:val="2"/>
        <w:spacing w:before="6"/>
        <w:ind w:left="258"/>
      </w:pPr>
      <w:r>
        <w:t>Морфемика</w:t>
      </w:r>
      <w:r>
        <w:rPr>
          <w:spacing w:val="-5"/>
        </w:rPr>
        <w:t xml:space="preserve"> </w:t>
      </w:r>
      <w:r>
        <w:t>и</w:t>
      </w:r>
      <w:r>
        <w:rPr>
          <w:spacing w:val="-3"/>
        </w:rPr>
        <w:t xml:space="preserve"> </w:t>
      </w:r>
      <w:r>
        <w:t>словообразование.</w:t>
      </w:r>
      <w:r>
        <w:rPr>
          <w:spacing w:val="-2"/>
        </w:rPr>
        <w:t xml:space="preserve"> </w:t>
      </w:r>
      <w:r>
        <w:t>Словообразовательные</w:t>
      </w:r>
      <w:r>
        <w:rPr>
          <w:spacing w:val="-4"/>
        </w:rPr>
        <w:t xml:space="preserve"> </w:t>
      </w:r>
      <w:r>
        <w:t>нормы.</w:t>
      </w:r>
    </w:p>
    <w:p w:rsidR="00C36CF3" w:rsidRDefault="001C1315">
      <w:pPr>
        <w:pStyle w:val="a3"/>
        <w:spacing w:before="35" w:line="276" w:lineRule="auto"/>
        <w:ind w:left="254" w:right="129"/>
      </w:pPr>
      <w:r>
        <w:t>Выполнять</w:t>
      </w:r>
      <w:r>
        <w:rPr>
          <w:spacing w:val="1"/>
        </w:rPr>
        <w:t xml:space="preserve"> </w:t>
      </w:r>
      <w:r>
        <w:t>морфемный</w:t>
      </w:r>
      <w:r>
        <w:rPr>
          <w:spacing w:val="1"/>
        </w:rPr>
        <w:t xml:space="preserve"> </w:t>
      </w:r>
      <w:r>
        <w:t>и</w:t>
      </w:r>
      <w:r>
        <w:rPr>
          <w:spacing w:val="1"/>
        </w:rPr>
        <w:t xml:space="preserve"> </w:t>
      </w:r>
      <w:r>
        <w:t>словообразовательный</w:t>
      </w:r>
      <w:r>
        <w:rPr>
          <w:spacing w:val="1"/>
        </w:rPr>
        <w:t xml:space="preserve"> </w:t>
      </w:r>
      <w:r>
        <w:t>анализ</w:t>
      </w:r>
      <w:r>
        <w:rPr>
          <w:spacing w:val="1"/>
        </w:rPr>
        <w:t xml:space="preserve"> </w:t>
      </w:r>
      <w:r>
        <w:t>слова.</w:t>
      </w:r>
      <w:r>
        <w:rPr>
          <w:spacing w:val="1"/>
        </w:rPr>
        <w:t xml:space="preserve"> </w:t>
      </w:r>
      <w:r>
        <w:t>Анализировать</w:t>
      </w:r>
      <w:r>
        <w:rPr>
          <w:spacing w:val="1"/>
        </w:rPr>
        <w:t xml:space="preserve"> </w:t>
      </w:r>
      <w:r>
        <w:t>и</w:t>
      </w:r>
      <w:r>
        <w:rPr>
          <w:spacing w:val="1"/>
        </w:rPr>
        <w:t xml:space="preserve"> </w:t>
      </w:r>
      <w:r>
        <w:t>характеризовать</w:t>
      </w:r>
      <w:r>
        <w:rPr>
          <w:spacing w:val="1"/>
        </w:rPr>
        <w:t xml:space="preserve"> </w:t>
      </w:r>
      <w:r>
        <w:t>речевые</w:t>
      </w:r>
      <w:r>
        <w:rPr>
          <w:spacing w:val="1"/>
        </w:rPr>
        <w:t xml:space="preserve"> </w:t>
      </w:r>
      <w:r>
        <w:t>высказывания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собственные)</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особенностей</w:t>
      </w:r>
      <w:r>
        <w:rPr>
          <w:spacing w:val="1"/>
        </w:rPr>
        <w:t xml:space="preserve"> </w:t>
      </w:r>
      <w:r>
        <w:t>употребления</w:t>
      </w:r>
      <w:r>
        <w:rPr>
          <w:spacing w:val="1"/>
        </w:rPr>
        <w:t xml:space="preserve"> </w:t>
      </w:r>
      <w:r>
        <w:t>сложносокращенных</w:t>
      </w:r>
      <w:r>
        <w:rPr>
          <w:spacing w:val="1"/>
        </w:rPr>
        <w:t xml:space="preserve"> </w:t>
      </w:r>
      <w:r>
        <w:t>слов</w:t>
      </w:r>
      <w:r>
        <w:rPr>
          <w:spacing w:val="1"/>
        </w:rPr>
        <w:t xml:space="preserve"> </w:t>
      </w:r>
      <w:r>
        <w:t>(аббревиатур).</w:t>
      </w:r>
      <w:r>
        <w:rPr>
          <w:spacing w:val="1"/>
        </w:rPr>
        <w:t xml:space="preserve"> </w:t>
      </w:r>
      <w:r>
        <w:t>Использовать</w:t>
      </w:r>
      <w:r>
        <w:rPr>
          <w:spacing w:val="1"/>
        </w:rPr>
        <w:t xml:space="preserve"> </w:t>
      </w:r>
      <w:r>
        <w:t>словообразовательный</w:t>
      </w:r>
      <w:r>
        <w:rPr>
          <w:spacing w:val="-1"/>
        </w:rPr>
        <w:t xml:space="preserve"> </w:t>
      </w:r>
      <w:r>
        <w:t>словарь.</w:t>
      </w:r>
    </w:p>
    <w:p w:rsidR="00C36CF3" w:rsidRDefault="00C36CF3">
      <w:pPr>
        <w:spacing w:line="276" w:lineRule="auto"/>
        <w:sectPr w:rsidR="00C36CF3">
          <w:pgSz w:w="11900" w:h="16850"/>
          <w:pgMar w:top="980" w:right="600" w:bottom="280" w:left="1100" w:header="720" w:footer="720" w:gutter="0"/>
          <w:cols w:space="720"/>
        </w:sectPr>
      </w:pPr>
    </w:p>
    <w:p w:rsidR="00C36CF3" w:rsidRDefault="001C1315">
      <w:pPr>
        <w:pStyle w:val="2"/>
        <w:spacing w:before="74"/>
        <w:ind w:left="258"/>
      </w:pPr>
      <w:r>
        <w:lastRenderedPageBreak/>
        <w:t>Морфология.</w:t>
      </w:r>
      <w:r>
        <w:rPr>
          <w:spacing w:val="-5"/>
        </w:rPr>
        <w:t xml:space="preserve"> </w:t>
      </w:r>
      <w:r>
        <w:t>Морфологические</w:t>
      </w:r>
      <w:r>
        <w:rPr>
          <w:spacing w:val="-5"/>
        </w:rPr>
        <w:t xml:space="preserve"> </w:t>
      </w:r>
      <w:r>
        <w:t>нормы.</w:t>
      </w:r>
    </w:p>
    <w:p w:rsidR="00C36CF3" w:rsidRDefault="001C1315">
      <w:pPr>
        <w:pStyle w:val="a3"/>
        <w:spacing w:before="36" w:line="276" w:lineRule="auto"/>
        <w:ind w:left="258" w:right="129"/>
      </w:pPr>
      <w:r>
        <w:t>Выполнять морфологический анализ слова. Определять особенности употребления в тексте</w:t>
      </w:r>
      <w:r>
        <w:rPr>
          <w:spacing w:val="1"/>
        </w:rPr>
        <w:t xml:space="preserve"> </w:t>
      </w:r>
      <w:r>
        <w:t>слов</w:t>
      </w:r>
      <w:r>
        <w:rPr>
          <w:spacing w:val="1"/>
        </w:rPr>
        <w:t xml:space="preserve"> </w:t>
      </w:r>
      <w:r>
        <w:t>разных</w:t>
      </w:r>
      <w:r>
        <w:rPr>
          <w:spacing w:val="1"/>
        </w:rPr>
        <w:t xml:space="preserve"> </w:t>
      </w:r>
      <w:r>
        <w:t>частей</w:t>
      </w:r>
      <w:r>
        <w:rPr>
          <w:spacing w:val="1"/>
        </w:rPr>
        <w:t xml:space="preserve"> </w:t>
      </w:r>
      <w:r>
        <w:t>речи.</w:t>
      </w:r>
      <w:r>
        <w:rPr>
          <w:spacing w:val="1"/>
        </w:rPr>
        <w:t xml:space="preserve"> </w:t>
      </w:r>
      <w:r>
        <w:t>Анализировать</w:t>
      </w:r>
      <w:r>
        <w:rPr>
          <w:spacing w:val="1"/>
        </w:rPr>
        <w:t xml:space="preserve"> </w:t>
      </w:r>
      <w:r>
        <w:t>и</w:t>
      </w:r>
      <w:r>
        <w:rPr>
          <w:spacing w:val="1"/>
        </w:rPr>
        <w:t xml:space="preserve"> </w:t>
      </w:r>
      <w:r>
        <w:t>характеризовать</w:t>
      </w:r>
      <w:r>
        <w:rPr>
          <w:spacing w:val="1"/>
        </w:rPr>
        <w:t xml:space="preserve"> </w:t>
      </w:r>
      <w:r>
        <w:t>высказывания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собственные)</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соблюдения</w:t>
      </w:r>
      <w:r>
        <w:rPr>
          <w:spacing w:val="1"/>
        </w:rPr>
        <w:t xml:space="preserve"> </w:t>
      </w:r>
      <w:r>
        <w:t>морфологических</w:t>
      </w:r>
      <w:r>
        <w:rPr>
          <w:spacing w:val="1"/>
        </w:rPr>
        <w:t xml:space="preserve"> </w:t>
      </w:r>
      <w:r>
        <w:t>норм</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Соблюдать</w:t>
      </w:r>
      <w:r>
        <w:rPr>
          <w:spacing w:val="1"/>
        </w:rPr>
        <w:t xml:space="preserve"> </w:t>
      </w:r>
      <w:r>
        <w:t>морфологические</w:t>
      </w:r>
      <w:r>
        <w:rPr>
          <w:spacing w:val="1"/>
        </w:rPr>
        <w:t xml:space="preserve"> </w:t>
      </w:r>
      <w:r>
        <w:t>нормы.</w:t>
      </w:r>
      <w:r>
        <w:rPr>
          <w:spacing w:val="1"/>
        </w:rPr>
        <w:t xml:space="preserve"> </w:t>
      </w:r>
      <w:r>
        <w:t>Характеризовать</w:t>
      </w:r>
      <w:r>
        <w:rPr>
          <w:spacing w:val="1"/>
        </w:rPr>
        <w:t xml:space="preserve"> </w:t>
      </w:r>
      <w:r>
        <w:t>и</w:t>
      </w:r>
      <w:r>
        <w:rPr>
          <w:spacing w:val="1"/>
        </w:rPr>
        <w:t xml:space="preserve"> </w:t>
      </w:r>
      <w:r>
        <w:t>оценивать</w:t>
      </w:r>
      <w:r>
        <w:rPr>
          <w:spacing w:val="1"/>
        </w:rPr>
        <w:t xml:space="preserve"> </w:t>
      </w:r>
      <w:r>
        <w:t>высказывания с точки зрения трудных случаев употребления имен существительных, имен</w:t>
      </w:r>
      <w:r>
        <w:rPr>
          <w:spacing w:val="1"/>
        </w:rPr>
        <w:t xml:space="preserve"> </w:t>
      </w:r>
      <w:r>
        <w:t>прилагательных,</w:t>
      </w:r>
      <w:r>
        <w:rPr>
          <w:spacing w:val="1"/>
        </w:rPr>
        <w:t xml:space="preserve"> </w:t>
      </w:r>
      <w:r>
        <w:t>имен</w:t>
      </w:r>
      <w:r>
        <w:rPr>
          <w:spacing w:val="1"/>
        </w:rPr>
        <w:t xml:space="preserve"> </w:t>
      </w:r>
      <w:r>
        <w:t>числительных,</w:t>
      </w:r>
      <w:r>
        <w:rPr>
          <w:spacing w:val="1"/>
        </w:rPr>
        <w:t xml:space="preserve"> </w:t>
      </w:r>
      <w:r>
        <w:t>местоимений,</w:t>
      </w:r>
      <w:r>
        <w:rPr>
          <w:spacing w:val="1"/>
        </w:rPr>
        <w:t xml:space="preserve"> </w:t>
      </w:r>
      <w:r>
        <w:t>глаголов,</w:t>
      </w:r>
      <w:r>
        <w:rPr>
          <w:spacing w:val="1"/>
        </w:rPr>
        <w:t xml:space="preserve"> </w:t>
      </w:r>
      <w:r>
        <w:t>причастий,</w:t>
      </w:r>
      <w:r>
        <w:rPr>
          <w:spacing w:val="1"/>
        </w:rPr>
        <w:t xml:space="preserve"> </w:t>
      </w:r>
      <w:r>
        <w:t>деепричастий,</w:t>
      </w:r>
      <w:r>
        <w:rPr>
          <w:spacing w:val="1"/>
        </w:rPr>
        <w:t xml:space="preserve"> </w:t>
      </w:r>
      <w:r>
        <w:t>наречий</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Использовать</w:t>
      </w:r>
      <w:r>
        <w:rPr>
          <w:spacing w:val="1"/>
        </w:rPr>
        <w:t xml:space="preserve"> </w:t>
      </w:r>
      <w:r>
        <w:t>словарь</w:t>
      </w:r>
      <w:r>
        <w:rPr>
          <w:spacing w:val="1"/>
        </w:rPr>
        <w:t xml:space="preserve"> </w:t>
      </w:r>
      <w:r>
        <w:t>грамматических</w:t>
      </w:r>
      <w:r>
        <w:rPr>
          <w:spacing w:val="1"/>
        </w:rPr>
        <w:t xml:space="preserve"> </w:t>
      </w:r>
      <w:r>
        <w:t>трудностей,</w:t>
      </w:r>
      <w:r>
        <w:rPr>
          <w:spacing w:val="1"/>
        </w:rPr>
        <w:t xml:space="preserve"> </w:t>
      </w:r>
      <w:r>
        <w:t>справочники.</w:t>
      </w:r>
    </w:p>
    <w:p w:rsidR="00C36CF3" w:rsidRDefault="001C1315">
      <w:pPr>
        <w:pStyle w:val="2"/>
        <w:spacing w:before="5"/>
        <w:ind w:left="258"/>
      </w:pPr>
      <w:r>
        <w:t>Орфография.</w:t>
      </w:r>
      <w:r>
        <w:rPr>
          <w:spacing w:val="-4"/>
        </w:rPr>
        <w:t xml:space="preserve"> </w:t>
      </w:r>
      <w:r>
        <w:t>Основные</w:t>
      </w:r>
      <w:r>
        <w:rPr>
          <w:spacing w:val="-4"/>
        </w:rPr>
        <w:t xml:space="preserve"> </w:t>
      </w:r>
      <w:r>
        <w:t>правила</w:t>
      </w:r>
      <w:r>
        <w:rPr>
          <w:spacing w:val="-4"/>
        </w:rPr>
        <w:t xml:space="preserve"> </w:t>
      </w:r>
      <w:r>
        <w:t>орфографии.</w:t>
      </w:r>
    </w:p>
    <w:p w:rsidR="00C36CF3" w:rsidRDefault="001C1315">
      <w:pPr>
        <w:pStyle w:val="a3"/>
        <w:spacing w:before="37" w:line="276" w:lineRule="auto"/>
        <w:ind w:left="254" w:right="122"/>
      </w:pPr>
      <w:r>
        <w:t>Иметь</w:t>
      </w:r>
      <w:r>
        <w:rPr>
          <w:spacing w:val="1"/>
        </w:rPr>
        <w:t xml:space="preserve"> </w:t>
      </w:r>
      <w:r>
        <w:t>представление</w:t>
      </w:r>
      <w:r>
        <w:rPr>
          <w:spacing w:val="1"/>
        </w:rPr>
        <w:t xml:space="preserve"> </w:t>
      </w:r>
      <w:r>
        <w:t>о</w:t>
      </w:r>
      <w:r>
        <w:rPr>
          <w:spacing w:val="1"/>
        </w:rPr>
        <w:t xml:space="preserve"> </w:t>
      </w:r>
      <w:r>
        <w:t>принципах</w:t>
      </w:r>
      <w:r>
        <w:rPr>
          <w:spacing w:val="1"/>
        </w:rPr>
        <w:t xml:space="preserve"> </w:t>
      </w:r>
      <w:r>
        <w:t>и</w:t>
      </w:r>
      <w:r>
        <w:rPr>
          <w:spacing w:val="1"/>
        </w:rPr>
        <w:t xml:space="preserve"> </w:t>
      </w:r>
      <w:r>
        <w:t>разделах</w:t>
      </w:r>
      <w:r>
        <w:rPr>
          <w:spacing w:val="1"/>
        </w:rPr>
        <w:t xml:space="preserve"> </w:t>
      </w:r>
      <w:r>
        <w:t>русской</w:t>
      </w:r>
      <w:r>
        <w:rPr>
          <w:spacing w:val="1"/>
        </w:rPr>
        <w:t xml:space="preserve"> </w:t>
      </w:r>
      <w:r>
        <w:t>орфографии.</w:t>
      </w:r>
      <w:r>
        <w:rPr>
          <w:spacing w:val="1"/>
        </w:rPr>
        <w:t xml:space="preserve"> </w:t>
      </w:r>
      <w:r>
        <w:t>Выполнять</w:t>
      </w:r>
      <w:r>
        <w:rPr>
          <w:spacing w:val="1"/>
        </w:rPr>
        <w:t xml:space="preserve"> </w:t>
      </w:r>
      <w:r>
        <w:t>орфографический</w:t>
      </w:r>
      <w:r>
        <w:rPr>
          <w:spacing w:val="1"/>
        </w:rPr>
        <w:t xml:space="preserve"> </w:t>
      </w:r>
      <w:r>
        <w:t>анализ</w:t>
      </w:r>
      <w:r>
        <w:rPr>
          <w:spacing w:val="1"/>
        </w:rPr>
        <w:t xml:space="preserve"> </w:t>
      </w:r>
      <w:r>
        <w:t>слова.</w:t>
      </w:r>
      <w:r>
        <w:rPr>
          <w:spacing w:val="1"/>
        </w:rPr>
        <w:t xml:space="preserve"> </w:t>
      </w:r>
      <w:r>
        <w:t>Анализировать</w:t>
      </w:r>
      <w:r>
        <w:rPr>
          <w:spacing w:val="1"/>
        </w:rPr>
        <w:t xml:space="preserve"> </w:t>
      </w:r>
      <w:r>
        <w:t>и</w:t>
      </w:r>
      <w:r>
        <w:rPr>
          <w:spacing w:val="1"/>
        </w:rPr>
        <w:t xml:space="preserve"> </w:t>
      </w:r>
      <w:r>
        <w:t>характеризовать</w:t>
      </w:r>
      <w:r>
        <w:rPr>
          <w:spacing w:val="1"/>
        </w:rPr>
        <w:t xml:space="preserve"> </w:t>
      </w:r>
      <w:r>
        <w:t>текст</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собственный) с точки зрения соблюдения орфографических правил современного русского</w:t>
      </w:r>
      <w:r>
        <w:rPr>
          <w:spacing w:val="1"/>
        </w:rPr>
        <w:t xml:space="preserve"> </w:t>
      </w:r>
      <w:r>
        <w:t>литературного языка (в рамках изученного). Соблюдать правила орфографии. Использовать</w:t>
      </w:r>
      <w:r>
        <w:rPr>
          <w:spacing w:val="1"/>
        </w:rPr>
        <w:t xml:space="preserve"> </w:t>
      </w:r>
      <w:r>
        <w:t>орфографический</w:t>
      </w:r>
      <w:r>
        <w:rPr>
          <w:spacing w:val="-1"/>
        </w:rPr>
        <w:t xml:space="preserve"> </w:t>
      </w:r>
      <w:r>
        <w:t>словарь.</w:t>
      </w:r>
    </w:p>
    <w:p w:rsidR="00C36CF3" w:rsidRDefault="001C1315">
      <w:pPr>
        <w:pStyle w:val="2"/>
        <w:spacing w:before="4"/>
        <w:ind w:left="258"/>
      </w:pPr>
      <w:r>
        <w:t>Речь.</w:t>
      </w:r>
      <w:r>
        <w:rPr>
          <w:spacing w:val="-3"/>
        </w:rPr>
        <w:t xml:space="preserve"> </w:t>
      </w:r>
      <w:r>
        <w:t>Речевое</w:t>
      </w:r>
      <w:r>
        <w:rPr>
          <w:spacing w:val="-3"/>
        </w:rPr>
        <w:t xml:space="preserve"> </w:t>
      </w:r>
      <w:r>
        <w:t>общение.</w:t>
      </w:r>
    </w:p>
    <w:p w:rsidR="00C36CF3" w:rsidRDefault="001C1315">
      <w:pPr>
        <w:pStyle w:val="a3"/>
        <w:spacing w:before="36" w:line="276" w:lineRule="auto"/>
        <w:ind w:left="254" w:right="119"/>
      </w:pPr>
      <w:r>
        <w:t>Создавать устные монологические и диалогические высказывания различных типов и жанров;</w:t>
      </w:r>
      <w:r>
        <w:rPr>
          <w:spacing w:val="1"/>
        </w:rPr>
        <w:t xml:space="preserve"> </w:t>
      </w:r>
      <w:r>
        <w:t>употреблять</w:t>
      </w:r>
      <w:r>
        <w:rPr>
          <w:spacing w:val="1"/>
        </w:rPr>
        <w:t xml:space="preserve"> </w:t>
      </w:r>
      <w:r>
        <w:t>языковые</w:t>
      </w:r>
      <w:r>
        <w:rPr>
          <w:spacing w:val="1"/>
        </w:rPr>
        <w:t xml:space="preserve"> </w:t>
      </w:r>
      <w:r>
        <w:t>средства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речевой</w:t>
      </w:r>
      <w:r>
        <w:rPr>
          <w:spacing w:val="1"/>
        </w:rPr>
        <w:t xml:space="preserve"> </w:t>
      </w:r>
      <w:r>
        <w:t>ситуацией</w:t>
      </w:r>
      <w:r>
        <w:rPr>
          <w:spacing w:val="1"/>
        </w:rPr>
        <w:t xml:space="preserve"> </w:t>
      </w:r>
      <w:r>
        <w:t>(объем</w:t>
      </w:r>
      <w:r>
        <w:rPr>
          <w:spacing w:val="1"/>
        </w:rPr>
        <w:t xml:space="preserve"> </w:t>
      </w:r>
      <w:r>
        <w:t>устных</w:t>
      </w:r>
      <w:r>
        <w:rPr>
          <w:spacing w:val="1"/>
        </w:rPr>
        <w:t xml:space="preserve"> </w:t>
      </w:r>
      <w:r>
        <w:t>монологических высказываний – не менее 100 слов; объем диалогического высказывания – не</w:t>
      </w:r>
      <w:r>
        <w:rPr>
          <w:spacing w:val="1"/>
        </w:rPr>
        <w:t xml:space="preserve"> </w:t>
      </w:r>
      <w:r>
        <w:t>менее</w:t>
      </w:r>
      <w:r>
        <w:rPr>
          <w:spacing w:val="1"/>
        </w:rPr>
        <w:t xml:space="preserve"> </w:t>
      </w:r>
      <w:r>
        <w:t>7-8</w:t>
      </w:r>
      <w:r>
        <w:rPr>
          <w:spacing w:val="1"/>
        </w:rPr>
        <w:t xml:space="preserve"> </w:t>
      </w:r>
      <w:r>
        <w:t>реплик).</w:t>
      </w:r>
      <w:r>
        <w:rPr>
          <w:spacing w:val="1"/>
        </w:rPr>
        <w:t xml:space="preserve"> </w:t>
      </w:r>
      <w:r>
        <w:t>Выступать</w:t>
      </w:r>
      <w:r>
        <w:rPr>
          <w:spacing w:val="1"/>
        </w:rPr>
        <w:t xml:space="preserve"> </w:t>
      </w:r>
      <w:r>
        <w:t>перед</w:t>
      </w:r>
      <w:r>
        <w:rPr>
          <w:spacing w:val="1"/>
        </w:rPr>
        <w:t xml:space="preserve"> </w:t>
      </w:r>
      <w:r>
        <w:t>аудиторией</w:t>
      </w:r>
      <w:r>
        <w:rPr>
          <w:spacing w:val="1"/>
        </w:rPr>
        <w:t xml:space="preserve"> </w:t>
      </w:r>
      <w:r>
        <w:t>с</w:t>
      </w:r>
      <w:r>
        <w:rPr>
          <w:spacing w:val="1"/>
        </w:rPr>
        <w:t xml:space="preserve"> </w:t>
      </w:r>
      <w:r>
        <w:t>докладом;</w:t>
      </w:r>
      <w:r>
        <w:rPr>
          <w:spacing w:val="1"/>
        </w:rPr>
        <w:t xml:space="preserve"> </w:t>
      </w:r>
      <w:r>
        <w:t>представлять</w:t>
      </w:r>
      <w:r>
        <w:rPr>
          <w:spacing w:val="1"/>
        </w:rPr>
        <w:t xml:space="preserve"> </w:t>
      </w:r>
      <w:r>
        <w:t>реферат,</w:t>
      </w:r>
      <w:r>
        <w:rPr>
          <w:spacing w:val="1"/>
        </w:rPr>
        <w:t xml:space="preserve"> </w:t>
      </w:r>
      <w:r>
        <w:t>исследовательский проект на лингвистическую и другие темы; использовать образовательные</w:t>
      </w:r>
      <w:r>
        <w:rPr>
          <w:spacing w:val="1"/>
        </w:rPr>
        <w:t xml:space="preserve"> </w:t>
      </w:r>
      <w:r>
        <w:t>информационно-коммуникационные</w:t>
      </w:r>
      <w:r>
        <w:rPr>
          <w:spacing w:val="1"/>
        </w:rPr>
        <w:t xml:space="preserve"> </w:t>
      </w:r>
      <w:r>
        <w:t>инструменты</w:t>
      </w:r>
      <w:r>
        <w:rPr>
          <w:spacing w:val="1"/>
        </w:rPr>
        <w:t xml:space="preserve"> </w:t>
      </w:r>
      <w:r>
        <w:t>и</w:t>
      </w:r>
      <w:r>
        <w:rPr>
          <w:spacing w:val="1"/>
        </w:rPr>
        <w:t xml:space="preserve"> </w:t>
      </w:r>
      <w:r>
        <w:t>ресурсы</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задач.</w:t>
      </w:r>
      <w:r>
        <w:rPr>
          <w:spacing w:val="1"/>
        </w:rPr>
        <w:t xml:space="preserve"> </w:t>
      </w:r>
      <w:r>
        <w:t>Создавать тексты разных функционально-смысловых типов; тексты разных жанров научного,</w:t>
      </w:r>
      <w:r>
        <w:rPr>
          <w:spacing w:val="1"/>
        </w:rPr>
        <w:t xml:space="preserve"> </w:t>
      </w:r>
      <w:r>
        <w:t>публицистического,</w:t>
      </w:r>
      <w:r>
        <w:rPr>
          <w:spacing w:val="1"/>
        </w:rPr>
        <w:t xml:space="preserve"> </w:t>
      </w:r>
      <w:r>
        <w:t>официально-делового</w:t>
      </w:r>
      <w:r>
        <w:rPr>
          <w:spacing w:val="1"/>
        </w:rPr>
        <w:t xml:space="preserve"> </w:t>
      </w:r>
      <w:r>
        <w:t>стилей</w:t>
      </w:r>
      <w:r>
        <w:rPr>
          <w:spacing w:val="1"/>
        </w:rPr>
        <w:t xml:space="preserve"> </w:t>
      </w:r>
      <w:r>
        <w:t>(объем</w:t>
      </w:r>
      <w:r>
        <w:rPr>
          <w:spacing w:val="1"/>
        </w:rPr>
        <w:t xml:space="preserve"> </w:t>
      </w:r>
      <w:r>
        <w:t>сочинения</w:t>
      </w:r>
      <w:r>
        <w:rPr>
          <w:spacing w:val="1"/>
        </w:rPr>
        <w:t xml:space="preserve"> </w:t>
      </w:r>
      <w:r>
        <w:t>–</w:t>
      </w:r>
      <w:r>
        <w:rPr>
          <w:spacing w:val="1"/>
        </w:rPr>
        <w:t xml:space="preserve"> </w:t>
      </w:r>
      <w:r>
        <w:t>не</w:t>
      </w:r>
      <w:r>
        <w:rPr>
          <w:spacing w:val="1"/>
        </w:rPr>
        <w:t xml:space="preserve"> </w:t>
      </w:r>
      <w:r>
        <w:t>менее</w:t>
      </w:r>
      <w:r>
        <w:rPr>
          <w:spacing w:val="1"/>
        </w:rPr>
        <w:t xml:space="preserve"> </w:t>
      </w:r>
      <w:r>
        <w:t>150</w:t>
      </w:r>
      <w:r>
        <w:rPr>
          <w:spacing w:val="1"/>
        </w:rPr>
        <w:t xml:space="preserve"> </w:t>
      </w:r>
      <w:r>
        <w:t>слов).</w:t>
      </w:r>
      <w:r>
        <w:rPr>
          <w:spacing w:val="-57"/>
        </w:rPr>
        <w:t xml:space="preserve"> </w:t>
      </w:r>
      <w:r>
        <w:t>Использовать</w:t>
      </w:r>
      <w:r>
        <w:rPr>
          <w:spacing w:val="1"/>
        </w:rPr>
        <w:t xml:space="preserve"> </w:t>
      </w:r>
      <w:r>
        <w:t>различные</w:t>
      </w:r>
      <w:r>
        <w:rPr>
          <w:spacing w:val="1"/>
        </w:rPr>
        <w:t xml:space="preserve"> </w:t>
      </w:r>
      <w:r>
        <w:t>виды</w:t>
      </w:r>
      <w:r>
        <w:rPr>
          <w:spacing w:val="1"/>
        </w:rPr>
        <w:t xml:space="preserve"> </w:t>
      </w:r>
      <w:r>
        <w:t>аудирования</w:t>
      </w:r>
      <w:r>
        <w:rPr>
          <w:spacing w:val="1"/>
        </w:rPr>
        <w:t xml:space="preserve"> </w:t>
      </w:r>
      <w:r>
        <w:t>и</w:t>
      </w:r>
      <w:r>
        <w:rPr>
          <w:spacing w:val="1"/>
        </w:rPr>
        <w:t xml:space="preserve"> </w:t>
      </w:r>
      <w:r>
        <w:t>чтения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коммуникативной</w:t>
      </w:r>
      <w:r>
        <w:rPr>
          <w:spacing w:val="1"/>
        </w:rPr>
        <w:t xml:space="preserve"> </w:t>
      </w:r>
      <w:r>
        <w:t>задачей,</w:t>
      </w:r>
      <w:r>
        <w:rPr>
          <w:spacing w:val="1"/>
        </w:rPr>
        <w:t xml:space="preserve"> </w:t>
      </w:r>
      <w:r>
        <w:t>приемы</w:t>
      </w:r>
      <w:r>
        <w:rPr>
          <w:spacing w:val="1"/>
        </w:rPr>
        <w:t xml:space="preserve"> </w:t>
      </w:r>
      <w:r>
        <w:t>информационно-смысловой</w:t>
      </w:r>
      <w:r>
        <w:rPr>
          <w:spacing w:val="1"/>
        </w:rPr>
        <w:t xml:space="preserve"> </w:t>
      </w:r>
      <w:r>
        <w:t>переработки</w:t>
      </w:r>
      <w:r>
        <w:rPr>
          <w:spacing w:val="1"/>
        </w:rPr>
        <w:t xml:space="preserve"> </w:t>
      </w:r>
      <w:r>
        <w:t>прочитанных</w:t>
      </w:r>
      <w:r>
        <w:rPr>
          <w:spacing w:val="1"/>
        </w:rPr>
        <w:t xml:space="preserve"> </w:t>
      </w:r>
      <w:r>
        <w:t>и</w:t>
      </w:r>
      <w:r>
        <w:rPr>
          <w:spacing w:val="1"/>
        </w:rPr>
        <w:t xml:space="preserve"> </w:t>
      </w:r>
      <w:r>
        <w:t>прослушанных</w:t>
      </w:r>
      <w:r>
        <w:rPr>
          <w:spacing w:val="1"/>
        </w:rPr>
        <w:t xml:space="preserve"> </w:t>
      </w:r>
      <w:r>
        <w:t>текстов, включая гипертекст, графику, инфографику и другие (объем текста для чтения – 450-</w:t>
      </w:r>
      <w:r>
        <w:rPr>
          <w:spacing w:val="1"/>
        </w:rPr>
        <w:t xml:space="preserve"> </w:t>
      </w:r>
      <w:r>
        <w:t>500 слов; объем прослушанного или прочитанного текста для пересказа от 250 до 300 слов).</w:t>
      </w:r>
      <w:r>
        <w:rPr>
          <w:spacing w:val="1"/>
        </w:rPr>
        <w:t xml:space="preserve"> </w:t>
      </w:r>
      <w:r>
        <w:t>Знать</w:t>
      </w:r>
      <w:r>
        <w:rPr>
          <w:spacing w:val="1"/>
        </w:rPr>
        <w:t xml:space="preserve"> </w:t>
      </w:r>
      <w:r>
        <w:t>основные</w:t>
      </w:r>
      <w:r>
        <w:rPr>
          <w:spacing w:val="1"/>
        </w:rPr>
        <w:t xml:space="preserve"> </w:t>
      </w:r>
      <w:r>
        <w:t>нормы</w:t>
      </w:r>
      <w:r>
        <w:rPr>
          <w:spacing w:val="1"/>
        </w:rPr>
        <w:t xml:space="preserve"> </w:t>
      </w:r>
      <w:r>
        <w:t>речевого</w:t>
      </w:r>
      <w:r>
        <w:rPr>
          <w:spacing w:val="1"/>
        </w:rPr>
        <w:t xml:space="preserve"> </w:t>
      </w:r>
      <w:r>
        <w:t>этикета</w:t>
      </w:r>
      <w:r>
        <w:rPr>
          <w:spacing w:val="1"/>
        </w:rPr>
        <w:t xml:space="preserve"> </w:t>
      </w:r>
      <w:r>
        <w:t>применительно</w:t>
      </w:r>
      <w:r>
        <w:rPr>
          <w:spacing w:val="1"/>
        </w:rPr>
        <w:t xml:space="preserve"> </w:t>
      </w:r>
      <w:r>
        <w:t>к</w:t>
      </w:r>
      <w:r>
        <w:rPr>
          <w:spacing w:val="1"/>
        </w:rPr>
        <w:t xml:space="preserve"> </w:t>
      </w:r>
      <w:r>
        <w:t>различным</w:t>
      </w:r>
      <w:r>
        <w:rPr>
          <w:spacing w:val="1"/>
        </w:rPr>
        <w:t xml:space="preserve"> </w:t>
      </w:r>
      <w:r>
        <w:t>ситуациям</w:t>
      </w:r>
      <w:r>
        <w:rPr>
          <w:spacing w:val="1"/>
        </w:rPr>
        <w:t xml:space="preserve"> </w:t>
      </w:r>
      <w:r>
        <w:t>официального/неофициального общения, статусу адресанта/адресата и других; использовать</w:t>
      </w:r>
      <w:r>
        <w:rPr>
          <w:spacing w:val="1"/>
        </w:rPr>
        <w:t xml:space="preserve"> </w:t>
      </w:r>
      <w:r>
        <w:t>правила</w:t>
      </w:r>
      <w:r>
        <w:rPr>
          <w:spacing w:val="1"/>
        </w:rPr>
        <w:t xml:space="preserve"> </w:t>
      </w:r>
      <w:r>
        <w:t>русского</w:t>
      </w:r>
      <w:r>
        <w:rPr>
          <w:spacing w:val="1"/>
        </w:rPr>
        <w:t xml:space="preserve"> </w:t>
      </w:r>
      <w:r>
        <w:t>речевого</w:t>
      </w:r>
      <w:r>
        <w:rPr>
          <w:spacing w:val="1"/>
        </w:rPr>
        <w:t xml:space="preserve"> </w:t>
      </w:r>
      <w:r>
        <w:t>этикета</w:t>
      </w:r>
      <w:r>
        <w:rPr>
          <w:spacing w:val="1"/>
        </w:rPr>
        <w:t xml:space="preserve"> </w:t>
      </w:r>
      <w:r>
        <w:t>в</w:t>
      </w:r>
      <w:r>
        <w:rPr>
          <w:spacing w:val="1"/>
        </w:rPr>
        <w:t xml:space="preserve"> </w:t>
      </w:r>
      <w:r>
        <w:t>социально-культурной,</w:t>
      </w:r>
      <w:r>
        <w:rPr>
          <w:spacing w:val="1"/>
        </w:rPr>
        <w:t xml:space="preserve"> </w:t>
      </w:r>
      <w:r>
        <w:t>учебно-научной,</w:t>
      </w:r>
      <w:r>
        <w:rPr>
          <w:spacing w:val="1"/>
        </w:rPr>
        <w:t xml:space="preserve"> </w:t>
      </w:r>
      <w:r>
        <w:t>официально-</w:t>
      </w:r>
      <w:r>
        <w:rPr>
          <w:spacing w:val="-57"/>
        </w:rPr>
        <w:t xml:space="preserve"> </w:t>
      </w:r>
      <w:r>
        <w:t>деловой</w:t>
      </w:r>
      <w:r>
        <w:rPr>
          <w:spacing w:val="1"/>
        </w:rPr>
        <w:t xml:space="preserve"> </w:t>
      </w:r>
      <w:r>
        <w:t>сферах</w:t>
      </w:r>
      <w:r>
        <w:rPr>
          <w:spacing w:val="1"/>
        </w:rPr>
        <w:t xml:space="preserve"> </w:t>
      </w:r>
      <w:r>
        <w:t>общения,</w:t>
      </w:r>
      <w:r>
        <w:rPr>
          <w:spacing w:val="1"/>
        </w:rPr>
        <w:t xml:space="preserve"> </w:t>
      </w:r>
      <w:r>
        <w:t>повседневном</w:t>
      </w:r>
      <w:r>
        <w:rPr>
          <w:spacing w:val="1"/>
        </w:rPr>
        <w:t xml:space="preserve"> </w:t>
      </w:r>
      <w:r>
        <w:t>общении,</w:t>
      </w:r>
      <w:r>
        <w:rPr>
          <w:spacing w:val="1"/>
        </w:rPr>
        <w:t xml:space="preserve"> </w:t>
      </w:r>
      <w:r>
        <w:t>интернет-коммуникации.</w:t>
      </w:r>
      <w:r>
        <w:rPr>
          <w:spacing w:val="1"/>
        </w:rPr>
        <w:t xml:space="preserve"> </w:t>
      </w:r>
      <w:r>
        <w:t>Употреблять</w:t>
      </w:r>
      <w:r>
        <w:rPr>
          <w:spacing w:val="1"/>
        </w:rPr>
        <w:t xml:space="preserve"> </w:t>
      </w:r>
      <w:r>
        <w:t>языковые средства с учетом речевой ситуации. Соблюдать в устной речи и на письме нормы</w:t>
      </w:r>
      <w:r>
        <w:rPr>
          <w:spacing w:val="1"/>
        </w:rPr>
        <w:t xml:space="preserve"> </w:t>
      </w:r>
      <w:r>
        <w:t>современного русского литературного языка. Оценивать собственную и чужую речь с точки</w:t>
      </w:r>
      <w:r>
        <w:rPr>
          <w:spacing w:val="1"/>
        </w:rPr>
        <w:t xml:space="preserve"> </w:t>
      </w:r>
      <w:r>
        <w:t>зрения</w:t>
      </w:r>
      <w:r>
        <w:rPr>
          <w:spacing w:val="-1"/>
        </w:rPr>
        <w:t xml:space="preserve"> </w:t>
      </w:r>
      <w:r>
        <w:t>точного,</w:t>
      </w:r>
      <w:r>
        <w:rPr>
          <w:spacing w:val="2"/>
        </w:rPr>
        <w:t xml:space="preserve"> </w:t>
      </w:r>
      <w:r>
        <w:t>уместного</w:t>
      </w:r>
      <w:r>
        <w:rPr>
          <w:spacing w:val="-1"/>
        </w:rPr>
        <w:t xml:space="preserve"> </w:t>
      </w:r>
      <w:r>
        <w:t>и выразительного словоупотребления.</w:t>
      </w:r>
    </w:p>
    <w:p w:rsidR="00C36CF3" w:rsidRDefault="001C1315">
      <w:pPr>
        <w:pStyle w:val="2"/>
        <w:spacing w:before="7"/>
        <w:ind w:left="258"/>
      </w:pPr>
      <w:r>
        <w:t>Текст.</w:t>
      </w:r>
      <w:r>
        <w:rPr>
          <w:spacing w:val="-3"/>
        </w:rPr>
        <w:t xml:space="preserve"> </w:t>
      </w:r>
      <w:r>
        <w:t>Информационно-смысловая</w:t>
      </w:r>
      <w:r>
        <w:rPr>
          <w:spacing w:val="-2"/>
        </w:rPr>
        <w:t xml:space="preserve"> </w:t>
      </w:r>
      <w:r>
        <w:t>переработка</w:t>
      </w:r>
      <w:r>
        <w:rPr>
          <w:spacing w:val="-4"/>
        </w:rPr>
        <w:t xml:space="preserve"> </w:t>
      </w:r>
      <w:r>
        <w:t>текста.</w:t>
      </w:r>
    </w:p>
    <w:p w:rsidR="00C36CF3" w:rsidRDefault="001C1315">
      <w:pPr>
        <w:pStyle w:val="a3"/>
        <w:spacing w:before="36" w:line="276" w:lineRule="auto"/>
        <w:ind w:left="254" w:right="121"/>
      </w:pPr>
      <w:r>
        <w:t>Применять знания о тексте, его основных признаках, структуре и видах представленной в нем</w:t>
      </w:r>
      <w:r>
        <w:rPr>
          <w:spacing w:val="1"/>
        </w:rPr>
        <w:t xml:space="preserve"> </w:t>
      </w:r>
      <w:r>
        <w:t>информации</w:t>
      </w:r>
      <w:r>
        <w:rPr>
          <w:spacing w:val="1"/>
        </w:rPr>
        <w:t xml:space="preserve"> </w:t>
      </w:r>
      <w:r>
        <w:t>в речевой</w:t>
      </w:r>
      <w:r>
        <w:rPr>
          <w:spacing w:val="1"/>
        </w:rPr>
        <w:t xml:space="preserve"> </w:t>
      </w:r>
      <w:r>
        <w:t>практике. Понимать, анализировать и</w:t>
      </w:r>
      <w:r>
        <w:rPr>
          <w:spacing w:val="1"/>
        </w:rPr>
        <w:t xml:space="preserve"> </w:t>
      </w:r>
      <w:r>
        <w:t>комментировать</w:t>
      </w:r>
      <w:r>
        <w:rPr>
          <w:spacing w:val="1"/>
        </w:rPr>
        <w:t xml:space="preserve"> </w:t>
      </w:r>
      <w:r>
        <w:t>основную</w:t>
      </w:r>
      <w:r>
        <w:rPr>
          <w:spacing w:val="1"/>
        </w:rPr>
        <w:t xml:space="preserve"> </w:t>
      </w:r>
      <w:r>
        <w:t>и</w:t>
      </w:r>
      <w:r>
        <w:rPr>
          <w:spacing w:val="1"/>
        </w:rPr>
        <w:t xml:space="preserve"> </w:t>
      </w:r>
      <w:r>
        <w:t>дополнительную, явную и скрытую (подтекстовую) информацию текстов, воспринимаемых</w:t>
      </w:r>
      <w:r>
        <w:rPr>
          <w:spacing w:val="1"/>
        </w:rPr>
        <w:t xml:space="preserve"> </w:t>
      </w:r>
      <w:r>
        <w:t>зрительно и (или) на слух. Выявлять логико-смысловые отношения между предложениями в</w:t>
      </w:r>
      <w:r>
        <w:rPr>
          <w:spacing w:val="1"/>
        </w:rPr>
        <w:t xml:space="preserve"> </w:t>
      </w:r>
      <w:r>
        <w:t>тексте. Создавать тексты разных функционально-смысловых типов; тексты разных жанров</w:t>
      </w:r>
      <w:r>
        <w:rPr>
          <w:spacing w:val="1"/>
        </w:rPr>
        <w:t xml:space="preserve"> </w:t>
      </w:r>
      <w:r>
        <w:t>научного, публицистического, официально-делового стилей (объем сочинения - не менее 150</w:t>
      </w:r>
      <w:r>
        <w:rPr>
          <w:spacing w:val="1"/>
        </w:rPr>
        <w:t xml:space="preserve"> </w:t>
      </w:r>
      <w:r>
        <w:t>слов). Использовать различные виды аудирования и чтения в соответствии с коммуникативной</w:t>
      </w:r>
      <w:r>
        <w:rPr>
          <w:spacing w:val="-57"/>
        </w:rPr>
        <w:t xml:space="preserve"> </w:t>
      </w:r>
      <w:r>
        <w:t>задачей,</w:t>
      </w:r>
      <w:r>
        <w:rPr>
          <w:spacing w:val="1"/>
        </w:rPr>
        <w:t xml:space="preserve"> </w:t>
      </w:r>
      <w:r>
        <w:t>приемы</w:t>
      </w:r>
      <w:r>
        <w:rPr>
          <w:spacing w:val="1"/>
        </w:rPr>
        <w:t xml:space="preserve"> </w:t>
      </w:r>
      <w:r>
        <w:t>информационно-смысловой</w:t>
      </w:r>
      <w:r>
        <w:rPr>
          <w:spacing w:val="1"/>
        </w:rPr>
        <w:t xml:space="preserve"> </w:t>
      </w:r>
      <w:r>
        <w:t>переработки</w:t>
      </w:r>
      <w:r>
        <w:rPr>
          <w:spacing w:val="1"/>
        </w:rPr>
        <w:t xml:space="preserve"> </w:t>
      </w:r>
      <w:r>
        <w:t>прочитанных</w:t>
      </w:r>
      <w:r>
        <w:rPr>
          <w:spacing w:val="1"/>
        </w:rPr>
        <w:t xml:space="preserve"> </w:t>
      </w:r>
      <w:r>
        <w:t>и</w:t>
      </w:r>
      <w:r>
        <w:rPr>
          <w:spacing w:val="1"/>
        </w:rPr>
        <w:t xml:space="preserve"> </w:t>
      </w:r>
      <w:r>
        <w:t>прослушанных</w:t>
      </w:r>
      <w:r>
        <w:rPr>
          <w:spacing w:val="1"/>
        </w:rPr>
        <w:t xml:space="preserve"> </w:t>
      </w:r>
      <w:r>
        <w:t>текстов, включая гипертекст, графику, инфографику и другие (объем текста для чтения – 450-</w:t>
      </w:r>
      <w:r>
        <w:rPr>
          <w:spacing w:val="1"/>
        </w:rPr>
        <w:t xml:space="preserve"> </w:t>
      </w:r>
      <w:r>
        <w:t>500</w:t>
      </w:r>
      <w:r>
        <w:rPr>
          <w:spacing w:val="24"/>
        </w:rPr>
        <w:t xml:space="preserve"> </w:t>
      </w:r>
      <w:r>
        <w:t>слов;</w:t>
      </w:r>
      <w:r>
        <w:rPr>
          <w:spacing w:val="24"/>
        </w:rPr>
        <w:t xml:space="preserve"> </w:t>
      </w:r>
      <w:r>
        <w:t>объем</w:t>
      </w:r>
      <w:r>
        <w:rPr>
          <w:spacing w:val="24"/>
        </w:rPr>
        <w:t xml:space="preserve"> </w:t>
      </w:r>
      <w:r>
        <w:t>прослушанного</w:t>
      </w:r>
      <w:r>
        <w:rPr>
          <w:spacing w:val="24"/>
        </w:rPr>
        <w:t xml:space="preserve"> </w:t>
      </w:r>
      <w:r>
        <w:t>или</w:t>
      </w:r>
      <w:r>
        <w:rPr>
          <w:spacing w:val="26"/>
        </w:rPr>
        <w:t xml:space="preserve"> </w:t>
      </w:r>
      <w:r>
        <w:t>прочитанного</w:t>
      </w:r>
      <w:r>
        <w:rPr>
          <w:spacing w:val="24"/>
        </w:rPr>
        <w:t xml:space="preserve"> </w:t>
      </w:r>
      <w:r>
        <w:t>текста</w:t>
      </w:r>
      <w:r>
        <w:rPr>
          <w:spacing w:val="24"/>
        </w:rPr>
        <w:t xml:space="preserve"> </w:t>
      </w:r>
      <w:r>
        <w:t>для</w:t>
      </w:r>
      <w:r>
        <w:rPr>
          <w:spacing w:val="24"/>
        </w:rPr>
        <w:t xml:space="preserve"> </w:t>
      </w:r>
      <w:r>
        <w:t>пересказа</w:t>
      </w:r>
      <w:r>
        <w:rPr>
          <w:spacing w:val="23"/>
        </w:rPr>
        <w:t xml:space="preserve"> </w:t>
      </w:r>
      <w:r>
        <w:t>от</w:t>
      </w:r>
      <w:r>
        <w:rPr>
          <w:spacing w:val="25"/>
        </w:rPr>
        <w:t xml:space="preserve"> </w:t>
      </w:r>
      <w:r>
        <w:t>250</w:t>
      </w:r>
      <w:r>
        <w:rPr>
          <w:spacing w:val="24"/>
        </w:rPr>
        <w:t xml:space="preserve"> </w:t>
      </w:r>
      <w:r>
        <w:t>до</w:t>
      </w:r>
      <w:r>
        <w:rPr>
          <w:spacing w:val="25"/>
        </w:rPr>
        <w:t xml:space="preserve"> </w:t>
      </w:r>
      <w:r>
        <w:t>300</w:t>
      </w:r>
      <w:r>
        <w:rPr>
          <w:spacing w:val="24"/>
        </w:rPr>
        <w:t xml:space="preserve"> </w:t>
      </w:r>
      <w:r>
        <w:t>слов).</w:t>
      </w:r>
    </w:p>
    <w:p w:rsidR="00C36CF3" w:rsidRDefault="00C36CF3">
      <w:pPr>
        <w:spacing w:line="276" w:lineRule="auto"/>
        <w:sectPr w:rsidR="00C36CF3">
          <w:pgSz w:w="11900" w:h="16850"/>
          <w:pgMar w:top="980" w:right="600" w:bottom="280" w:left="1100" w:header="720" w:footer="720" w:gutter="0"/>
          <w:cols w:space="720"/>
        </w:sectPr>
      </w:pPr>
    </w:p>
    <w:p w:rsidR="00C36CF3" w:rsidRDefault="001C1315">
      <w:pPr>
        <w:pStyle w:val="a3"/>
        <w:spacing w:before="69" w:line="276" w:lineRule="auto"/>
        <w:ind w:left="254" w:right="122"/>
      </w:pPr>
      <w:r>
        <w:lastRenderedPageBreak/>
        <w:t>Создавать вторичные тексты (план, тезисы, конспект, реферат, аннотация, отзыв, рецензия и</w:t>
      </w:r>
      <w:r>
        <w:rPr>
          <w:spacing w:val="1"/>
        </w:rPr>
        <w:t xml:space="preserve"> </w:t>
      </w:r>
      <w:r>
        <w:t>другие).</w:t>
      </w:r>
    </w:p>
    <w:p w:rsidR="00C36CF3" w:rsidRDefault="001C1315">
      <w:pPr>
        <w:pStyle w:val="a3"/>
        <w:spacing w:line="276" w:lineRule="auto"/>
        <w:ind w:left="254" w:right="131"/>
      </w:pPr>
      <w:r>
        <w:t>Корректировать</w:t>
      </w:r>
      <w:r>
        <w:rPr>
          <w:spacing w:val="1"/>
        </w:rPr>
        <w:t xml:space="preserve"> </w:t>
      </w:r>
      <w:r>
        <w:t>текст:</w:t>
      </w:r>
      <w:r>
        <w:rPr>
          <w:spacing w:val="1"/>
        </w:rPr>
        <w:t xml:space="preserve"> </w:t>
      </w:r>
      <w:r>
        <w:t>устранять</w:t>
      </w:r>
      <w:r>
        <w:rPr>
          <w:spacing w:val="1"/>
        </w:rPr>
        <w:t xml:space="preserve"> </w:t>
      </w:r>
      <w:r>
        <w:t>логические,</w:t>
      </w:r>
      <w:r>
        <w:rPr>
          <w:spacing w:val="1"/>
        </w:rPr>
        <w:t xml:space="preserve"> </w:t>
      </w:r>
      <w:r>
        <w:t>фактические,</w:t>
      </w:r>
      <w:r>
        <w:rPr>
          <w:spacing w:val="1"/>
        </w:rPr>
        <w:t xml:space="preserve"> </w:t>
      </w:r>
      <w:r>
        <w:t>этические,</w:t>
      </w:r>
      <w:r>
        <w:rPr>
          <w:spacing w:val="1"/>
        </w:rPr>
        <w:t xml:space="preserve"> </w:t>
      </w:r>
      <w:r>
        <w:t>грамматические</w:t>
      </w:r>
      <w:r>
        <w:rPr>
          <w:spacing w:val="1"/>
        </w:rPr>
        <w:t xml:space="preserve"> </w:t>
      </w:r>
      <w:r>
        <w:t>и</w:t>
      </w:r>
      <w:r>
        <w:rPr>
          <w:spacing w:val="1"/>
        </w:rPr>
        <w:t xml:space="preserve"> </w:t>
      </w:r>
      <w:r>
        <w:t>речевые</w:t>
      </w:r>
      <w:r>
        <w:rPr>
          <w:spacing w:val="-2"/>
        </w:rPr>
        <w:t xml:space="preserve"> </w:t>
      </w:r>
      <w:r>
        <w:t>ошибки.</w:t>
      </w:r>
    </w:p>
    <w:p w:rsidR="00C36CF3" w:rsidRDefault="00C36CF3">
      <w:pPr>
        <w:pStyle w:val="a3"/>
        <w:ind w:left="0"/>
        <w:jc w:val="left"/>
        <w:rPr>
          <w:sz w:val="28"/>
        </w:rPr>
      </w:pPr>
    </w:p>
    <w:p w:rsidR="00C36CF3" w:rsidRDefault="001C1315">
      <w:pPr>
        <w:spacing w:line="271" w:lineRule="auto"/>
        <w:ind w:left="254" w:right="130" w:firstLine="707"/>
        <w:jc w:val="both"/>
        <w:rPr>
          <w:sz w:val="24"/>
        </w:rPr>
      </w:pPr>
      <w:r>
        <w:rPr>
          <w:b/>
          <w:sz w:val="24"/>
        </w:rPr>
        <w:t>К</w:t>
      </w:r>
      <w:r>
        <w:rPr>
          <w:b/>
          <w:spacing w:val="1"/>
          <w:sz w:val="24"/>
        </w:rPr>
        <w:t xml:space="preserve"> </w:t>
      </w:r>
      <w:r>
        <w:rPr>
          <w:b/>
          <w:sz w:val="24"/>
        </w:rPr>
        <w:t>концу</w:t>
      </w:r>
      <w:r>
        <w:rPr>
          <w:b/>
          <w:spacing w:val="1"/>
          <w:sz w:val="24"/>
        </w:rPr>
        <w:t xml:space="preserve"> </w:t>
      </w:r>
      <w:r>
        <w:rPr>
          <w:b/>
          <w:sz w:val="24"/>
        </w:rPr>
        <w:t>обучения</w:t>
      </w:r>
      <w:r>
        <w:rPr>
          <w:b/>
          <w:spacing w:val="1"/>
          <w:sz w:val="24"/>
        </w:rPr>
        <w:t xml:space="preserve"> </w:t>
      </w:r>
      <w:r>
        <w:rPr>
          <w:b/>
          <w:sz w:val="24"/>
        </w:rPr>
        <w:t>в</w:t>
      </w:r>
      <w:r>
        <w:rPr>
          <w:b/>
          <w:spacing w:val="1"/>
          <w:sz w:val="24"/>
        </w:rPr>
        <w:t xml:space="preserve"> </w:t>
      </w:r>
      <w:r>
        <w:rPr>
          <w:b/>
          <w:sz w:val="24"/>
        </w:rPr>
        <w:t>11</w:t>
      </w:r>
      <w:r>
        <w:rPr>
          <w:b/>
          <w:spacing w:val="1"/>
          <w:sz w:val="24"/>
        </w:rPr>
        <w:t xml:space="preserve"> </w:t>
      </w:r>
      <w:r>
        <w:rPr>
          <w:b/>
          <w:sz w:val="24"/>
        </w:rPr>
        <w:t>классе</w:t>
      </w:r>
      <w:r>
        <w:rPr>
          <w:b/>
          <w:spacing w:val="1"/>
          <w:sz w:val="24"/>
        </w:rPr>
        <w:t xml:space="preserve"> </w:t>
      </w:r>
      <w:r>
        <w:rPr>
          <w:b/>
          <w:sz w:val="24"/>
        </w:rPr>
        <w:t>обучающийся</w:t>
      </w:r>
      <w:r>
        <w:rPr>
          <w:b/>
          <w:spacing w:val="1"/>
          <w:sz w:val="24"/>
        </w:rPr>
        <w:t xml:space="preserve"> </w:t>
      </w:r>
      <w:r>
        <w:rPr>
          <w:b/>
          <w:sz w:val="24"/>
        </w:rPr>
        <w:t>получит</w:t>
      </w:r>
      <w:r>
        <w:rPr>
          <w:b/>
          <w:spacing w:val="1"/>
          <w:sz w:val="24"/>
        </w:rPr>
        <w:t xml:space="preserve"> </w:t>
      </w:r>
      <w:r>
        <w:rPr>
          <w:b/>
          <w:sz w:val="24"/>
        </w:rPr>
        <w:t>следующие</w:t>
      </w:r>
      <w:r>
        <w:rPr>
          <w:b/>
          <w:spacing w:val="1"/>
          <w:sz w:val="24"/>
        </w:rPr>
        <w:t xml:space="preserve"> </w:t>
      </w:r>
      <w:r>
        <w:rPr>
          <w:b/>
          <w:sz w:val="24"/>
        </w:rPr>
        <w:t>предметные</w:t>
      </w:r>
      <w:r>
        <w:rPr>
          <w:b/>
          <w:spacing w:val="1"/>
          <w:sz w:val="24"/>
        </w:rPr>
        <w:t xml:space="preserve"> </w:t>
      </w:r>
      <w:r>
        <w:rPr>
          <w:b/>
          <w:sz w:val="24"/>
        </w:rPr>
        <w:t>результаты</w:t>
      </w:r>
      <w:r>
        <w:rPr>
          <w:b/>
          <w:spacing w:val="-1"/>
          <w:sz w:val="24"/>
        </w:rPr>
        <w:t xml:space="preserve"> </w:t>
      </w:r>
      <w:r>
        <w:rPr>
          <w:sz w:val="24"/>
        </w:rPr>
        <w:t>по отдельным</w:t>
      </w:r>
      <w:r>
        <w:rPr>
          <w:spacing w:val="-2"/>
          <w:sz w:val="24"/>
        </w:rPr>
        <w:t xml:space="preserve"> </w:t>
      </w:r>
      <w:r>
        <w:rPr>
          <w:sz w:val="24"/>
        </w:rPr>
        <w:t>темам</w:t>
      </w:r>
      <w:r>
        <w:rPr>
          <w:spacing w:val="-1"/>
          <w:sz w:val="24"/>
        </w:rPr>
        <w:t xml:space="preserve"> </w:t>
      </w:r>
      <w:r>
        <w:rPr>
          <w:sz w:val="24"/>
        </w:rPr>
        <w:t>программы по русскому</w:t>
      </w:r>
      <w:r>
        <w:rPr>
          <w:spacing w:val="-6"/>
          <w:sz w:val="24"/>
        </w:rPr>
        <w:t xml:space="preserve"> </w:t>
      </w:r>
      <w:r>
        <w:rPr>
          <w:sz w:val="24"/>
        </w:rPr>
        <w:t>языку:</w:t>
      </w:r>
    </w:p>
    <w:p w:rsidR="00C36CF3" w:rsidRDefault="001C1315">
      <w:pPr>
        <w:pStyle w:val="2"/>
        <w:spacing w:before="10"/>
        <w:ind w:left="258"/>
      </w:pPr>
      <w:r>
        <w:t>Общие</w:t>
      </w:r>
      <w:r>
        <w:rPr>
          <w:spacing w:val="-4"/>
        </w:rPr>
        <w:t xml:space="preserve"> </w:t>
      </w:r>
      <w:r>
        <w:t>сведения</w:t>
      </w:r>
      <w:r>
        <w:rPr>
          <w:spacing w:val="-3"/>
        </w:rPr>
        <w:t xml:space="preserve"> </w:t>
      </w:r>
      <w:r>
        <w:t>о</w:t>
      </w:r>
      <w:r>
        <w:rPr>
          <w:spacing w:val="-2"/>
        </w:rPr>
        <w:t xml:space="preserve"> </w:t>
      </w:r>
      <w:r>
        <w:t>языке.</w:t>
      </w:r>
    </w:p>
    <w:p w:rsidR="00C36CF3" w:rsidRDefault="001C1315">
      <w:pPr>
        <w:pStyle w:val="a3"/>
        <w:spacing w:before="36" w:line="276" w:lineRule="auto"/>
        <w:ind w:left="254" w:right="125"/>
      </w:pPr>
      <w:r>
        <w:t>Иметь</w:t>
      </w:r>
      <w:r>
        <w:rPr>
          <w:spacing w:val="1"/>
        </w:rPr>
        <w:t xml:space="preserve"> </w:t>
      </w:r>
      <w:r>
        <w:t>представление</w:t>
      </w:r>
      <w:r>
        <w:rPr>
          <w:spacing w:val="1"/>
        </w:rPr>
        <w:t xml:space="preserve"> </w:t>
      </w:r>
      <w:r>
        <w:t>об</w:t>
      </w:r>
      <w:r>
        <w:rPr>
          <w:spacing w:val="1"/>
        </w:rPr>
        <w:t xml:space="preserve"> </w:t>
      </w:r>
      <w:r>
        <w:t>экологии</w:t>
      </w:r>
      <w:r>
        <w:rPr>
          <w:spacing w:val="1"/>
        </w:rPr>
        <w:t xml:space="preserve"> </w:t>
      </w:r>
      <w:r>
        <w:t>языка,</w:t>
      </w:r>
      <w:r>
        <w:rPr>
          <w:spacing w:val="1"/>
        </w:rPr>
        <w:t xml:space="preserve"> </w:t>
      </w:r>
      <w:r>
        <w:t>о</w:t>
      </w:r>
      <w:r>
        <w:rPr>
          <w:spacing w:val="1"/>
        </w:rPr>
        <w:t xml:space="preserve"> </w:t>
      </w:r>
      <w:r>
        <w:t>проблемах</w:t>
      </w:r>
      <w:r>
        <w:rPr>
          <w:spacing w:val="1"/>
        </w:rPr>
        <w:t xml:space="preserve"> </w:t>
      </w:r>
      <w:r>
        <w:t>речевой</w:t>
      </w:r>
      <w:r>
        <w:rPr>
          <w:spacing w:val="1"/>
        </w:rPr>
        <w:t xml:space="preserve"> </w:t>
      </w:r>
      <w:r>
        <w:t>культуры</w:t>
      </w:r>
      <w:r>
        <w:rPr>
          <w:spacing w:val="1"/>
        </w:rPr>
        <w:t xml:space="preserve"> </w:t>
      </w:r>
      <w:r>
        <w:t>в</w:t>
      </w:r>
      <w:r>
        <w:rPr>
          <w:spacing w:val="1"/>
        </w:rPr>
        <w:t xml:space="preserve"> </w:t>
      </w:r>
      <w:r>
        <w:t>современном</w:t>
      </w:r>
      <w:r>
        <w:rPr>
          <w:spacing w:val="1"/>
        </w:rPr>
        <w:t xml:space="preserve"> </w:t>
      </w:r>
      <w:r>
        <w:t>обществе. Понимать, оценивать и комментировать уместность (неуместность) употребления</w:t>
      </w:r>
      <w:r>
        <w:rPr>
          <w:spacing w:val="1"/>
        </w:rPr>
        <w:t xml:space="preserve"> </w:t>
      </w:r>
      <w:r>
        <w:t>разговорной</w:t>
      </w:r>
      <w:r>
        <w:rPr>
          <w:spacing w:val="1"/>
        </w:rPr>
        <w:t xml:space="preserve"> </w:t>
      </w:r>
      <w:r>
        <w:t>и</w:t>
      </w:r>
      <w:r>
        <w:rPr>
          <w:spacing w:val="1"/>
        </w:rPr>
        <w:t xml:space="preserve"> </w:t>
      </w:r>
      <w:r>
        <w:t>просторечной</w:t>
      </w:r>
      <w:r>
        <w:rPr>
          <w:spacing w:val="1"/>
        </w:rPr>
        <w:t xml:space="preserve"> </w:t>
      </w:r>
      <w:r>
        <w:t>лексики,</w:t>
      </w:r>
      <w:r>
        <w:rPr>
          <w:spacing w:val="1"/>
        </w:rPr>
        <w:t xml:space="preserve"> </w:t>
      </w:r>
      <w:r>
        <w:t>жаргонизмов;</w:t>
      </w:r>
      <w:r>
        <w:rPr>
          <w:spacing w:val="1"/>
        </w:rPr>
        <w:t xml:space="preserve"> </w:t>
      </w:r>
      <w:r>
        <w:t>оправданность</w:t>
      </w:r>
      <w:r>
        <w:rPr>
          <w:spacing w:val="1"/>
        </w:rPr>
        <w:t xml:space="preserve"> </w:t>
      </w:r>
      <w:r>
        <w:t>(неоправданность)</w:t>
      </w:r>
      <w:r>
        <w:rPr>
          <w:spacing w:val="1"/>
        </w:rPr>
        <w:t xml:space="preserve"> </w:t>
      </w:r>
      <w:r>
        <w:t>употребления</w:t>
      </w:r>
      <w:r>
        <w:rPr>
          <w:spacing w:val="1"/>
        </w:rPr>
        <w:t xml:space="preserve"> </w:t>
      </w:r>
      <w:r>
        <w:t>иноязычных</w:t>
      </w:r>
      <w:r>
        <w:rPr>
          <w:spacing w:val="1"/>
        </w:rPr>
        <w:t xml:space="preserve"> </w:t>
      </w:r>
      <w:r>
        <w:t>заимствований;</w:t>
      </w:r>
      <w:r>
        <w:rPr>
          <w:spacing w:val="1"/>
        </w:rPr>
        <w:t xml:space="preserve"> </w:t>
      </w:r>
      <w:r>
        <w:t>нарушения</w:t>
      </w:r>
      <w:r>
        <w:rPr>
          <w:spacing w:val="1"/>
        </w:rPr>
        <w:t xml:space="preserve"> </w:t>
      </w:r>
      <w:r>
        <w:t>речевого</w:t>
      </w:r>
      <w:r>
        <w:rPr>
          <w:spacing w:val="1"/>
        </w:rPr>
        <w:t xml:space="preserve"> </w:t>
      </w:r>
      <w:r>
        <w:t>этикета,</w:t>
      </w:r>
      <w:r>
        <w:rPr>
          <w:spacing w:val="1"/>
        </w:rPr>
        <w:t xml:space="preserve"> </w:t>
      </w:r>
      <w:r>
        <w:t>этических</w:t>
      </w:r>
      <w:r>
        <w:rPr>
          <w:spacing w:val="1"/>
        </w:rPr>
        <w:t xml:space="preserve"> </w:t>
      </w:r>
      <w:r>
        <w:t>норм</w:t>
      </w:r>
      <w:r>
        <w:rPr>
          <w:spacing w:val="1"/>
        </w:rPr>
        <w:t xml:space="preserve"> </w:t>
      </w:r>
      <w:r>
        <w:t>в</w:t>
      </w:r>
      <w:r>
        <w:rPr>
          <w:spacing w:val="-57"/>
        </w:rPr>
        <w:t xml:space="preserve"> </w:t>
      </w:r>
      <w:r>
        <w:t>речевом</w:t>
      </w:r>
      <w:r>
        <w:rPr>
          <w:spacing w:val="-2"/>
        </w:rPr>
        <w:t xml:space="preserve"> </w:t>
      </w:r>
      <w:r>
        <w:t>общении и других.</w:t>
      </w:r>
    </w:p>
    <w:p w:rsidR="00C36CF3" w:rsidRDefault="001C1315">
      <w:pPr>
        <w:pStyle w:val="2"/>
        <w:spacing w:before="8"/>
        <w:ind w:left="318"/>
      </w:pPr>
      <w:r>
        <w:t>Язык</w:t>
      </w:r>
      <w:r>
        <w:rPr>
          <w:spacing w:val="-3"/>
        </w:rPr>
        <w:t xml:space="preserve"> </w:t>
      </w:r>
      <w:r>
        <w:t>и</w:t>
      </w:r>
      <w:r>
        <w:rPr>
          <w:spacing w:val="-1"/>
        </w:rPr>
        <w:t xml:space="preserve"> </w:t>
      </w:r>
      <w:r>
        <w:t>речь.</w:t>
      </w:r>
      <w:r>
        <w:rPr>
          <w:spacing w:val="-2"/>
        </w:rPr>
        <w:t xml:space="preserve"> </w:t>
      </w:r>
      <w:r>
        <w:t>Культура</w:t>
      </w:r>
      <w:r>
        <w:rPr>
          <w:spacing w:val="-2"/>
        </w:rPr>
        <w:t xml:space="preserve"> </w:t>
      </w:r>
      <w:r>
        <w:t>речи.</w:t>
      </w:r>
      <w:r>
        <w:rPr>
          <w:spacing w:val="-2"/>
        </w:rPr>
        <w:t xml:space="preserve"> </w:t>
      </w:r>
      <w:r>
        <w:t>Синтаксис.</w:t>
      </w:r>
      <w:r>
        <w:rPr>
          <w:spacing w:val="-2"/>
        </w:rPr>
        <w:t xml:space="preserve"> </w:t>
      </w:r>
      <w:r>
        <w:t>Синтаксические</w:t>
      </w:r>
      <w:r>
        <w:rPr>
          <w:spacing w:val="-3"/>
        </w:rPr>
        <w:t xml:space="preserve"> </w:t>
      </w:r>
      <w:r>
        <w:t>нормы.</w:t>
      </w:r>
    </w:p>
    <w:p w:rsidR="00C36CF3" w:rsidRDefault="001C1315">
      <w:pPr>
        <w:pStyle w:val="a3"/>
        <w:spacing w:before="36" w:line="276" w:lineRule="auto"/>
        <w:ind w:left="254" w:right="128"/>
      </w:pPr>
      <w:r>
        <w:t>Выполнять</w:t>
      </w:r>
      <w:r>
        <w:rPr>
          <w:spacing w:val="1"/>
        </w:rPr>
        <w:t xml:space="preserve"> </w:t>
      </w:r>
      <w:r>
        <w:t>синтаксический</w:t>
      </w:r>
      <w:r>
        <w:rPr>
          <w:spacing w:val="1"/>
        </w:rPr>
        <w:t xml:space="preserve"> </w:t>
      </w:r>
      <w:r>
        <w:t>анализ</w:t>
      </w:r>
      <w:r>
        <w:rPr>
          <w:spacing w:val="1"/>
        </w:rPr>
        <w:t xml:space="preserve"> </w:t>
      </w:r>
      <w:r>
        <w:t>словосочетания,</w:t>
      </w:r>
      <w:r>
        <w:rPr>
          <w:spacing w:val="1"/>
        </w:rPr>
        <w:t xml:space="preserve"> </w:t>
      </w:r>
      <w:r>
        <w:t>простого</w:t>
      </w:r>
      <w:r>
        <w:rPr>
          <w:spacing w:val="1"/>
        </w:rPr>
        <w:t xml:space="preserve"> </w:t>
      </w:r>
      <w:r>
        <w:t>и</w:t>
      </w:r>
      <w:r>
        <w:rPr>
          <w:spacing w:val="1"/>
        </w:rPr>
        <w:t xml:space="preserve"> </w:t>
      </w:r>
      <w:r>
        <w:t>сложного</w:t>
      </w:r>
      <w:r>
        <w:rPr>
          <w:spacing w:val="1"/>
        </w:rPr>
        <w:t xml:space="preserve"> </w:t>
      </w:r>
      <w:r>
        <w:t>предложения.</w:t>
      </w:r>
      <w:r>
        <w:rPr>
          <w:spacing w:val="1"/>
        </w:rPr>
        <w:t xml:space="preserve"> </w:t>
      </w:r>
      <w:r>
        <w:t>Определять</w:t>
      </w:r>
      <w:r>
        <w:rPr>
          <w:spacing w:val="1"/>
        </w:rPr>
        <w:t xml:space="preserve"> </w:t>
      </w:r>
      <w:r>
        <w:t>изобразительно-выразительные</w:t>
      </w:r>
      <w:r>
        <w:rPr>
          <w:spacing w:val="1"/>
        </w:rPr>
        <w:t xml:space="preserve"> </w:t>
      </w:r>
      <w:r>
        <w:t>средства</w:t>
      </w:r>
      <w:r>
        <w:rPr>
          <w:spacing w:val="1"/>
        </w:rPr>
        <w:t xml:space="preserve"> </w:t>
      </w:r>
      <w:r>
        <w:t>синтаксиса</w:t>
      </w:r>
      <w:r>
        <w:rPr>
          <w:spacing w:val="1"/>
        </w:rPr>
        <w:t xml:space="preserve"> </w:t>
      </w:r>
      <w:r>
        <w:t>русского</w:t>
      </w:r>
      <w:r>
        <w:rPr>
          <w:spacing w:val="1"/>
        </w:rPr>
        <w:t xml:space="preserve"> </w:t>
      </w:r>
      <w:r>
        <w:t>языка</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Анализировать,</w:t>
      </w:r>
      <w:r>
        <w:rPr>
          <w:spacing w:val="1"/>
        </w:rPr>
        <w:t xml:space="preserve"> </w:t>
      </w:r>
      <w:r>
        <w:t>характеризовать</w:t>
      </w:r>
      <w:r>
        <w:rPr>
          <w:spacing w:val="1"/>
        </w:rPr>
        <w:t xml:space="preserve"> </w:t>
      </w:r>
      <w:r>
        <w:t>и</w:t>
      </w:r>
      <w:r>
        <w:rPr>
          <w:spacing w:val="1"/>
        </w:rPr>
        <w:t xml:space="preserve"> </w:t>
      </w:r>
      <w:r>
        <w:t>оценивать</w:t>
      </w:r>
      <w:r>
        <w:rPr>
          <w:spacing w:val="1"/>
        </w:rPr>
        <w:t xml:space="preserve"> </w:t>
      </w:r>
      <w:r>
        <w:t>высказывания</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основных</w:t>
      </w:r>
      <w:r>
        <w:rPr>
          <w:spacing w:val="1"/>
        </w:rPr>
        <w:t xml:space="preserve"> </w:t>
      </w:r>
      <w:r>
        <w:t>норм</w:t>
      </w:r>
      <w:r>
        <w:rPr>
          <w:spacing w:val="1"/>
        </w:rPr>
        <w:t xml:space="preserve"> </w:t>
      </w:r>
      <w:r>
        <w:t>согласования</w:t>
      </w:r>
      <w:r>
        <w:rPr>
          <w:spacing w:val="1"/>
        </w:rPr>
        <w:t xml:space="preserve"> </w:t>
      </w:r>
      <w:r>
        <w:t>сказуемого</w:t>
      </w:r>
      <w:r>
        <w:rPr>
          <w:spacing w:val="1"/>
        </w:rPr>
        <w:t xml:space="preserve"> </w:t>
      </w:r>
      <w:r>
        <w:t>с</w:t>
      </w:r>
      <w:r>
        <w:rPr>
          <w:spacing w:val="1"/>
        </w:rPr>
        <w:t xml:space="preserve"> </w:t>
      </w:r>
      <w:r>
        <w:t>подлежащим,</w:t>
      </w:r>
      <w:r>
        <w:rPr>
          <w:spacing w:val="1"/>
        </w:rPr>
        <w:t xml:space="preserve"> </w:t>
      </w:r>
      <w:r>
        <w:t>употребления</w:t>
      </w:r>
      <w:r>
        <w:rPr>
          <w:spacing w:val="1"/>
        </w:rPr>
        <w:t xml:space="preserve"> </w:t>
      </w:r>
      <w:r>
        <w:t>падежной</w:t>
      </w:r>
      <w:r>
        <w:rPr>
          <w:spacing w:val="1"/>
        </w:rPr>
        <w:t xml:space="preserve"> </w:t>
      </w:r>
      <w:r>
        <w:t>и</w:t>
      </w:r>
      <w:r>
        <w:rPr>
          <w:spacing w:val="1"/>
        </w:rPr>
        <w:t xml:space="preserve"> </w:t>
      </w:r>
      <w:r>
        <w:t>предложно-падежной формы управляемого слова в словосочетании, употребления однородных</w:t>
      </w:r>
      <w:r>
        <w:rPr>
          <w:spacing w:val="-57"/>
        </w:rPr>
        <w:t xml:space="preserve"> </w:t>
      </w:r>
      <w:r>
        <w:t>членов</w:t>
      </w:r>
      <w:r>
        <w:rPr>
          <w:spacing w:val="1"/>
        </w:rPr>
        <w:t xml:space="preserve"> </w:t>
      </w:r>
      <w:r>
        <w:t>предложения,</w:t>
      </w:r>
      <w:r>
        <w:rPr>
          <w:spacing w:val="1"/>
        </w:rPr>
        <w:t xml:space="preserve"> </w:t>
      </w:r>
      <w:r>
        <w:t>причастного</w:t>
      </w:r>
      <w:r>
        <w:rPr>
          <w:spacing w:val="1"/>
        </w:rPr>
        <w:t xml:space="preserve"> </w:t>
      </w:r>
      <w:r>
        <w:t>и</w:t>
      </w:r>
      <w:r>
        <w:rPr>
          <w:spacing w:val="1"/>
        </w:rPr>
        <w:t xml:space="preserve"> </w:t>
      </w:r>
      <w:r>
        <w:t>деепричастного</w:t>
      </w:r>
      <w:r>
        <w:rPr>
          <w:spacing w:val="1"/>
        </w:rPr>
        <w:t xml:space="preserve"> </w:t>
      </w:r>
      <w:r>
        <w:t>оборотов</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Соблюдать</w:t>
      </w:r>
      <w:r>
        <w:rPr>
          <w:spacing w:val="1"/>
        </w:rPr>
        <w:t xml:space="preserve"> </w:t>
      </w:r>
      <w:r>
        <w:t>синтаксические</w:t>
      </w:r>
      <w:r>
        <w:rPr>
          <w:spacing w:val="1"/>
        </w:rPr>
        <w:t xml:space="preserve"> </w:t>
      </w:r>
      <w:r>
        <w:t>нормы.</w:t>
      </w:r>
      <w:r>
        <w:rPr>
          <w:spacing w:val="1"/>
        </w:rPr>
        <w:t xml:space="preserve"> </w:t>
      </w:r>
      <w:r>
        <w:t>Использовать</w:t>
      </w:r>
      <w:r>
        <w:rPr>
          <w:spacing w:val="1"/>
        </w:rPr>
        <w:t xml:space="preserve"> </w:t>
      </w:r>
      <w:r>
        <w:t>словари</w:t>
      </w:r>
      <w:r>
        <w:rPr>
          <w:spacing w:val="1"/>
        </w:rPr>
        <w:t xml:space="preserve"> </w:t>
      </w:r>
      <w:r>
        <w:t>грамматических</w:t>
      </w:r>
      <w:r>
        <w:rPr>
          <w:spacing w:val="1"/>
        </w:rPr>
        <w:t xml:space="preserve"> </w:t>
      </w:r>
      <w:r>
        <w:t>трудностей,</w:t>
      </w:r>
      <w:r>
        <w:rPr>
          <w:spacing w:val="1"/>
        </w:rPr>
        <w:t xml:space="preserve"> </w:t>
      </w:r>
      <w:r>
        <w:t>справочники.</w:t>
      </w:r>
    </w:p>
    <w:p w:rsidR="00C36CF3" w:rsidRDefault="001C1315">
      <w:pPr>
        <w:pStyle w:val="2"/>
        <w:spacing w:before="5"/>
        <w:ind w:left="318"/>
      </w:pPr>
      <w:r>
        <w:t>Пунктуация.</w:t>
      </w:r>
      <w:r>
        <w:rPr>
          <w:spacing w:val="-4"/>
        </w:rPr>
        <w:t xml:space="preserve"> </w:t>
      </w:r>
      <w:r>
        <w:t>Основные</w:t>
      </w:r>
      <w:r>
        <w:rPr>
          <w:spacing w:val="-3"/>
        </w:rPr>
        <w:t xml:space="preserve"> </w:t>
      </w:r>
      <w:r>
        <w:t>правила</w:t>
      </w:r>
      <w:r>
        <w:rPr>
          <w:spacing w:val="-3"/>
        </w:rPr>
        <w:t xml:space="preserve"> </w:t>
      </w:r>
      <w:r>
        <w:t>пунктуации.</w:t>
      </w:r>
    </w:p>
    <w:p w:rsidR="00C36CF3" w:rsidRDefault="001C1315">
      <w:pPr>
        <w:pStyle w:val="a3"/>
        <w:spacing w:before="36" w:line="276" w:lineRule="auto"/>
        <w:ind w:left="254" w:right="123"/>
        <w:rPr>
          <w:b/>
          <w:i/>
        </w:rPr>
      </w:pPr>
      <w:r>
        <w:t>Иметь</w:t>
      </w:r>
      <w:r>
        <w:rPr>
          <w:spacing w:val="1"/>
        </w:rPr>
        <w:t xml:space="preserve"> </w:t>
      </w:r>
      <w:r>
        <w:t>представление</w:t>
      </w:r>
      <w:r>
        <w:rPr>
          <w:spacing w:val="1"/>
        </w:rPr>
        <w:t xml:space="preserve"> </w:t>
      </w:r>
      <w:r>
        <w:t>о</w:t>
      </w:r>
      <w:r>
        <w:rPr>
          <w:spacing w:val="1"/>
        </w:rPr>
        <w:t xml:space="preserve"> </w:t>
      </w:r>
      <w:r>
        <w:t>принципах</w:t>
      </w:r>
      <w:r>
        <w:rPr>
          <w:spacing w:val="1"/>
        </w:rPr>
        <w:t xml:space="preserve"> </w:t>
      </w:r>
      <w:r>
        <w:t>и</w:t>
      </w:r>
      <w:r>
        <w:rPr>
          <w:spacing w:val="1"/>
        </w:rPr>
        <w:t xml:space="preserve"> </w:t>
      </w:r>
      <w:r>
        <w:t>разделах</w:t>
      </w:r>
      <w:r>
        <w:rPr>
          <w:spacing w:val="1"/>
        </w:rPr>
        <w:t xml:space="preserve"> </w:t>
      </w:r>
      <w:r>
        <w:t>русской</w:t>
      </w:r>
      <w:r>
        <w:rPr>
          <w:spacing w:val="1"/>
        </w:rPr>
        <w:t xml:space="preserve"> </w:t>
      </w:r>
      <w:r>
        <w:t>пунктуации.</w:t>
      </w:r>
      <w:r>
        <w:rPr>
          <w:spacing w:val="1"/>
        </w:rPr>
        <w:t xml:space="preserve"> </w:t>
      </w:r>
      <w:r>
        <w:t>Выполнять</w:t>
      </w:r>
      <w:r>
        <w:rPr>
          <w:spacing w:val="1"/>
        </w:rPr>
        <w:t xml:space="preserve"> </w:t>
      </w:r>
      <w:r>
        <w:t>пунктуационный анализ предложения. Анализировать и характеризовать текст с точки зрения</w:t>
      </w:r>
      <w:r>
        <w:rPr>
          <w:spacing w:val="1"/>
        </w:rPr>
        <w:t xml:space="preserve"> </w:t>
      </w:r>
      <w:r>
        <w:t>соблюдения пунктуационных правил современного русского литературного языка (в рамках</w:t>
      </w:r>
      <w:r>
        <w:rPr>
          <w:spacing w:val="1"/>
        </w:rPr>
        <w:t xml:space="preserve"> </w:t>
      </w:r>
      <w:r>
        <w:t>изученного).</w:t>
      </w:r>
      <w:r>
        <w:rPr>
          <w:spacing w:val="1"/>
        </w:rPr>
        <w:t xml:space="preserve"> </w:t>
      </w:r>
      <w:r>
        <w:t>Соблюдать</w:t>
      </w:r>
      <w:r>
        <w:rPr>
          <w:spacing w:val="1"/>
        </w:rPr>
        <w:t xml:space="preserve"> </w:t>
      </w:r>
      <w:r>
        <w:t>правила</w:t>
      </w:r>
      <w:r>
        <w:rPr>
          <w:spacing w:val="1"/>
        </w:rPr>
        <w:t xml:space="preserve"> </w:t>
      </w:r>
      <w:r>
        <w:t>пунктуации.</w:t>
      </w:r>
      <w:r>
        <w:rPr>
          <w:spacing w:val="1"/>
        </w:rPr>
        <w:t xml:space="preserve"> </w:t>
      </w:r>
      <w:r>
        <w:t>Использовать</w:t>
      </w:r>
      <w:r>
        <w:rPr>
          <w:spacing w:val="1"/>
        </w:rPr>
        <w:t xml:space="preserve"> </w:t>
      </w:r>
      <w:r>
        <w:t>справочники</w:t>
      </w:r>
      <w:r>
        <w:rPr>
          <w:spacing w:val="1"/>
        </w:rPr>
        <w:t xml:space="preserve"> </w:t>
      </w:r>
      <w:r>
        <w:t>по</w:t>
      </w:r>
      <w:r>
        <w:rPr>
          <w:spacing w:val="1"/>
        </w:rPr>
        <w:t xml:space="preserve"> </w:t>
      </w:r>
      <w:r>
        <w:t>пунктуации.</w:t>
      </w:r>
      <w:r>
        <w:rPr>
          <w:spacing w:val="1"/>
        </w:rPr>
        <w:t xml:space="preserve"> </w:t>
      </w:r>
      <w:r>
        <w:rPr>
          <w:b/>
          <w:i/>
        </w:rPr>
        <w:t>Функциональная</w:t>
      </w:r>
      <w:r>
        <w:rPr>
          <w:b/>
          <w:i/>
          <w:spacing w:val="-1"/>
        </w:rPr>
        <w:t xml:space="preserve"> </w:t>
      </w:r>
      <w:r>
        <w:rPr>
          <w:b/>
          <w:i/>
        </w:rPr>
        <w:t>стилистика. Культура речи.</w:t>
      </w:r>
    </w:p>
    <w:p w:rsidR="00C36CF3" w:rsidRDefault="001C1315">
      <w:pPr>
        <w:pStyle w:val="a3"/>
        <w:spacing w:line="276" w:lineRule="exact"/>
        <w:ind w:left="258"/>
      </w:pPr>
      <w:r>
        <w:t>Иметь</w:t>
      </w:r>
      <w:r>
        <w:rPr>
          <w:spacing w:val="-5"/>
        </w:rPr>
        <w:t xml:space="preserve"> </w:t>
      </w:r>
      <w:r>
        <w:t>представление</w:t>
      </w:r>
      <w:r>
        <w:rPr>
          <w:spacing w:val="-5"/>
        </w:rPr>
        <w:t xml:space="preserve"> </w:t>
      </w:r>
      <w:r>
        <w:t>о</w:t>
      </w:r>
      <w:r>
        <w:rPr>
          <w:spacing w:val="-3"/>
        </w:rPr>
        <w:t xml:space="preserve"> </w:t>
      </w:r>
      <w:r>
        <w:t>функциональной</w:t>
      </w:r>
      <w:r>
        <w:rPr>
          <w:spacing w:val="-4"/>
        </w:rPr>
        <w:t xml:space="preserve"> </w:t>
      </w:r>
      <w:r>
        <w:t>стилистике</w:t>
      </w:r>
      <w:r>
        <w:rPr>
          <w:spacing w:val="-6"/>
        </w:rPr>
        <w:t xml:space="preserve"> </w:t>
      </w:r>
      <w:r>
        <w:t>как</w:t>
      </w:r>
      <w:r>
        <w:rPr>
          <w:spacing w:val="-4"/>
        </w:rPr>
        <w:t xml:space="preserve"> </w:t>
      </w:r>
      <w:r>
        <w:t>разделе</w:t>
      </w:r>
      <w:r>
        <w:rPr>
          <w:spacing w:val="-6"/>
        </w:rPr>
        <w:t xml:space="preserve"> </w:t>
      </w:r>
      <w:r>
        <w:t>лингвистики.</w:t>
      </w:r>
    </w:p>
    <w:p w:rsidR="00C36CF3" w:rsidRDefault="001C1315">
      <w:pPr>
        <w:pStyle w:val="a3"/>
        <w:spacing w:before="43" w:line="276" w:lineRule="auto"/>
        <w:ind w:left="254" w:right="121"/>
      </w:pPr>
      <w:r>
        <w:t>Иметь</w:t>
      </w:r>
      <w:r>
        <w:rPr>
          <w:spacing w:val="1"/>
        </w:rPr>
        <w:t xml:space="preserve"> </w:t>
      </w:r>
      <w:r>
        <w:t>представление</w:t>
      </w:r>
      <w:r>
        <w:rPr>
          <w:spacing w:val="1"/>
        </w:rPr>
        <w:t xml:space="preserve"> </w:t>
      </w:r>
      <w:r>
        <w:t>об</w:t>
      </w:r>
      <w:r>
        <w:rPr>
          <w:spacing w:val="1"/>
        </w:rPr>
        <w:t xml:space="preserve"> </w:t>
      </w:r>
      <w:r>
        <w:t>основных</w:t>
      </w:r>
      <w:r>
        <w:rPr>
          <w:spacing w:val="1"/>
        </w:rPr>
        <w:t xml:space="preserve"> </w:t>
      </w:r>
      <w:r>
        <w:t>признаках</w:t>
      </w:r>
      <w:r>
        <w:rPr>
          <w:spacing w:val="1"/>
        </w:rPr>
        <w:t xml:space="preserve"> </w:t>
      </w:r>
      <w:r>
        <w:t>разговорной</w:t>
      </w:r>
      <w:r>
        <w:rPr>
          <w:spacing w:val="1"/>
        </w:rPr>
        <w:t xml:space="preserve"> </w:t>
      </w:r>
      <w:r>
        <w:t>речи,</w:t>
      </w:r>
      <w:r>
        <w:rPr>
          <w:spacing w:val="1"/>
        </w:rPr>
        <w:t xml:space="preserve"> </w:t>
      </w:r>
      <w:r>
        <w:t>функциональных</w:t>
      </w:r>
      <w:r>
        <w:rPr>
          <w:spacing w:val="1"/>
        </w:rPr>
        <w:t xml:space="preserve"> </w:t>
      </w:r>
      <w:r>
        <w:t>стилей</w:t>
      </w:r>
      <w:r>
        <w:rPr>
          <w:spacing w:val="1"/>
        </w:rPr>
        <w:t xml:space="preserve"> </w:t>
      </w:r>
      <w:r>
        <w:t>(научного,</w:t>
      </w:r>
      <w:r>
        <w:rPr>
          <w:spacing w:val="1"/>
        </w:rPr>
        <w:t xml:space="preserve"> </w:t>
      </w:r>
      <w:r>
        <w:t>публицистического,</w:t>
      </w:r>
      <w:r>
        <w:rPr>
          <w:spacing w:val="1"/>
        </w:rPr>
        <w:t xml:space="preserve"> </w:t>
      </w:r>
      <w:r>
        <w:t>официально-делового),</w:t>
      </w:r>
      <w:r>
        <w:rPr>
          <w:spacing w:val="1"/>
        </w:rPr>
        <w:t xml:space="preserve"> </w:t>
      </w:r>
      <w:r>
        <w:t>языка</w:t>
      </w:r>
      <w:r>
        <w:rPr>
          <w:spacing w:val="1"/>
        </w:rPr>
        <w:t xml:space="preserve"> </w:t>
      </w:r>
      <w:r>
        <w:t>художественной</w:t>
      </w:r>
      <w:r>
        <w:rPr>
          <w:spacing w:val="1"/>
        </w:rPr>
        <w:t xml:space="preserve"> </w:t>
      </w:r>
      <w:r>
        <w:t>литературы.</w:t>
      </w:r>
      <w:r>
        <w:rPr>
          <w:spacing w:val="1"/>
        </w:rPr>
        <w:t xml:space="preserve"> </w:t>
      </w:r>
      <w:r>
        <w:t>Распознавать,</w:t>
      </w:r>
      <w:r>
        <w:rPr>
          <w:spacing w:val="1"/>
        </w:rPr>
        <w:t xml:space="preserve"> </w:t>
      </w:r>
      <w:r>
        <w:t>анализировать</w:t>
      </w:r>
      <w:r>
        <w:rPr>
          <w:spacing w:val="1"/>
        </w:rPr>
        <w:t xml:space="preserve"> </w:t>
      </w:r>
      <w:r>
        <w:t>и</w:t>
      </w:r>
      <w:r>
        <w:rPr>
          <w:spacing w:val="1"/>
        </w:rPr>
        <w:t xml:space="preserve"> </w:t>
      </w:r>
      <w:r>
        <w:t>комментировать</w:t>
      </w:r>
      <w:r>
        <w:rPr>
          <w:spacing w:val="1"/>
        </w:rPr>
        <w:t xml:space="preserve"> </w:t>
      </w:r>
      <w:r>
        <w:t>тексты</w:t>
      </w:r>
      <w:r>
        <w:rPr>
          <w:spacing w:val="1"/>
        </w:rPr>
        <w:t xml:space="preserve"> </w:t>
      </w:r>
      <w:r>
        <w:t>различных</w:t>
      </w:r>
      <w:r>
        <w:rPr>
          <w:spacing w:val="1"/>
        </w:rPr>
        <w:t xml:space="preserve"> </w:t>
      </w:r>
      <w:r>
        <w:t>функциональных</w:t>
      </w:r>
      <w:r>
        <w:rPr>
          <w:spacing w:val="1"/>
        </w:rPr>
        <w:t xml:space="preserve"> </w:t>
      </w:r>
      <w:r>
        <w:t>разновидностей языка (разговорная речь, научный, публицистический и официально-деловой</w:t>
      </w:r>
      <w:r>
        <w:rPr>
          <w:spacing w:val="1"/>
        </w:rPr>
        <w:t xml:space="preserve"> </w:t>
      </w:r>
      <w:r>
        <w:t>стили,</w:t>
      </w:r>
      <w:r>
        <w:rPr>
          <w:spacing w:val="1"/>
        </w:rPr>
        <w:t xml:space="preserve"> </w:t>
      </w:r>
      <w:r>
        <w:t>язык</w:t>
      </w:r>
      <w:r>
        <w:rPr>
          <w:spacing w:val="1"/>
        </w:rPr>
        <w:t xml:space="preserve"> </w:t>
      </w:r>
      <w:r>
        <w:t>художественной</w:t>
      </w:r>
      <w:r>
        <w:rPr>
          <w:spacing w:val="1"/>
        </w:rPr>
        <w:t xml:space="preserve"> </w:t>
      </w:r>
      <w:r>
        <w:t>литературы).</w:t>
      </w:r>
      <w:r>
        <w:rPr>
          <w:spacing w:val="1"/>
        </w:rPr>
        <w:t xml:space="preserve"> </w:t>
      </w:r>
      <w:r>
        <w:t>Создавать</w:t>
      </w:r>
      <w:r>
        <w:rPr>
          <w:spacing w:val="1"/>
        </w:rPr>
        <w:t xml:space="preserve"> </w:t>
      </w:r>
      <w:r>
        <w:t>тексты</w:t>
      </w:r>
      <w:r>
        <w:rPr>
          <w:spacing w:val="1"/>
        </w:rPr>
        <w:t xml:space="preserve"> </w:t>
      </w:r>
      <w:r>
        <w:t>разных</w:t>
      </w:r>
      <w:r>
        <w:rPr>
          <w:spacing w:val="1"/>
        </w:rPr>
        <w:t xml:space="preserve"> </w:t>
      </w:r>
      <w:r>
        <w:t>функционально-</w:t>
      </w:r>
      <w:r>
        <w:rPr>
          <w:spacing w:val="1"/>
        </w:rPr>
        <w:t xml:space="preserve"> </w:t>
      </w:r>
      <w:r>
        <w:t>смысловых типов; тексты разных жанров научного, публицистического, официально-делового</w:t>
      </w:r>
      <w:r>
        <w:rPr>
          <w:spacing w:val="1"/>
        </w:rPr>
        <w:t xml:space="preserve"> </w:t>
      </w:r>
      <w:r>
        <w:t>стилей</w:t>
      </w:r>
      <w:r>
        <w:rPr>
          <w:spacing w:val="1"/>
        </w:rPr>
        <w:t xml:space="preserve"> </w:t>
      </w:r>
      <w:r>
        <w:t>(объем</w:t>
      </w:r>
      <w:r>
        <w:rPr>
          <w:spacing w:val="1"/>
        </w:rPr>
        <w:t xml:space="preserve"> </w:t>
      </w:r>
      <w:r>
        <w:t>сочинения</w:t>
      </w:r>
      <w:r>
        <w:rPr>
          <w:spacing w:val="1"/>
        </w:rPr>
        <w:t xml:space="preserve"> </w:t>
      </w:r>
      <w:r>
        <w:t>–</w:t>
      </w:r>
      <w:r>
        <w:rPr>
          <w:spacing w:val="1"/>
        </w:rPr>
        <w:t xml:space="preserve"> </w:t>
      </w:r>
      <w:r>
        <w:t>не</w:t>
      </w:r>
      <w:r>
        <w:rPr>
          <w:spacing w:val="1"/>
        </w:rPr>
        <w:t xml:space="preserve"> </w:t>
      </w:r>
      <w:r>
        <w:t>менее</w:t>
      </w:r>
      <w:r>
        <w:rPr>
          <w:spacing w:val="1"/>
        </w:rPr>
        <w:t xml:space="preserve"> </w:t>
      </w:r>
      <w:r>
        <w:t>150</w:t>
      </w:r>
      <w:r>
        <w:rPr>
          <w:spacing w:val="1"/>
        </w:rPr>
        <w:t xml:space="preserve"> </w:t>
      </w:r>
      <w:r>
        <w:t>слов).</w:t>
      </w:r>
      <w:r>
        <w:rPr>
          <w:spacing w:val="1"/>
        </w:rPr>
        <w:t xml:space="preserve"> </w:t>
      </w:r>
      <w:r>
        <w:t>Применять</w:t>
      </w:r>
      <w:r>
        <w:rPr>
          <w:spacing w:val="1"/>
        </w:rPr>
        <w:t xml:space="preserve"> </w:t>
      </w:r>
      <w:r>
        <w:t>знания</w:t>
      </w:r>
      <w:r>
        <w:rPr>
          <w:spacing w:val="1"/>
        </w:rPr>
        <w:t xml:space="preserve"> </w:t>
      </w:r>
      <w:r>
        <w:t>о</w:t>
      </w:r>
      <w:r>
        <w:rPr>
          <w:spacing w:val="1"/>
        </w:rPr>
        <w:t xml:space="preserve"> </w:t>
      </w:r>
      <w:r>
        <w:t>функциональных</w:t>
      </w:r>
      <w:r>
        <w:rPr>
          <w:spacing w:val="1"/>
        </w:rPr>
        <w:t xml:space="preserve"> </w:t>
      </w:r>
      <w:r>
        <w:t>разновидностях</w:t>
      </w:r>
      <w:r>
        <w:rPr>
          <w:spacing w:val="1"/>
        </w:rPr>
        <w:t xml:space="preserve"> </w:t>
      </w:r>
      <w:r>
        <w:t>языка в</w:t>
      </w:r>
      <w:r>
        <w:rPr>
          <w:spacing w:val="-1"/>
        </w:rPr>
        <w:t xml:space="preserve"> </w:t>
      </w:r>
      <w:r>
        <w:t>речевой практике.</w:t>
      </w:r>
    </w:p>
    <w:p w:rsidR="00C36CF3" w:rsidRDefault="00C36CF3">
      <w:pPr>
        <w:pStyle w:val="a3"/>
        <w:spacing w:before="1"/>
        <w:ind w:left="0"/>
        <w:jc w:val="left"/>
        <w:rPr>
          <w:sz w:val="28"/>
        </w:rPr>
      </w:pPr>
    </w:p>
    <w:p w:rsidR="00BB49F3" w:rsidRPr="00BB49F3" w:rsidRDefault="001C1315" w:rsidP="00B46B77">
      <w:pPr>
        <w:pStyle w:val="1"/>
        <w:numPr>
          <w:ilvl w:val="1"/>
          <w:numId w:val="47"/>
        </w:numPr>
        <w:tabs>
          <w:tab w:val="left" w:pos="679"/>
        </w:tabs>
        <w:spacing w:line="276" w:lineRule="auto"/>
        <w:ind w:left="258" w:right="1183" w:firstLine="0"/>
      </w:pPr>
      <w:r w:rsidRPr="00BB49F3">
        <w:t>Рабочая программа по учебном</w:t>
      </w:r>
      <w:r w:rsidR="00BB49F3" w:rsidRPr="00BB49F3">
        <w:t>у предмету «Литература» (углубленный</w:t>
      </w:r>
      <w:r w:rsidRPr="00BB49F3">
        <w:t xml:space="preserve"> уровень).</w:t>
      </w:r>
      <w:r w:rsidRPr="00BB49F3">
        <w:rPr>
          <w:spacing w:val="-57"/>
        </w:rPr>
        <w:t xml:space="preserve"> </w:t>
      </w:r>
    </w:p>
    <w:p w:rsidR="00C36CF3" w:rsidRPr="00BB49F3" w:rsidRDefault="001C1315" w:rsidP="00BB49F3">
      <w:pPr>
        <w:pStyle w:val="1"/>
        <w:tabs>
          <w:tab w:val="left" w:pos="679"/>
        </w:tabs>
        <w:spacing w:line="276" w:lineRule="auto"/>
        <w:ind w:left="258" w:right="1183"/>
      </w:pPr>
      <w:r w:rsidRPr="00BB49F3">
        <w:t>3.2.1.Пояснительная</w:t>
      </w:r>
      <w:r w:rsidRPr="00BB49F3">
        <w:rPr>
          <w:spacing w:val="-1"/>
        </w:rPr>
        <w:t xml:space="preserve"> </w:t>
      </w:r>
      <w:r w:rsidRPr="00BB49F3">
        <w:t>записка.</w:t>
      </w:r>
    </w:p>
    <w:p w:rsidR="004412A7" w:rsidRPr="00BB49F3" w:rsidRDefault="004412A7" w:rsidP="004412A7">
      <w:pPr>
        <w:spacing w:line="360" w:lineRule="auto"/>
        <w:ind w:firstLine="709"/>
        <w:contextualSpacing/>
        <w:jc w:val="both"/>
        <w:rPr>
          <w:sz w:val="24"/>
          <w:szCs w:val="24"/>
        </w:rPr>
      </w:pPr>
      <w:r w:rsidRPr="00BB49F3">
        <w:rPr>
          <w:sz w:val="24"/>
          <w:szCs w:val="24"/>
        </w:rPr>
        <w:t> В программе по литературе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w:t>
      </w:r>
      <w:r w:rsidRPr="00BB49F3">
        <w:rPr>
          <w:sz w:val="24"/>
          <w:szCs w:val="24"/>
        </w:rPr>
        <w:lastRenderedPageBreak/>
        <w:t>обучения.</w:t>
      </w:r>
    </w:p>
    <w:p w:rsidR="004412A7" w:rsidRPr="00BB49F3" w:rsidRDefault="004412A7" w:rsidP="004412A7">
      <w:pPr>
        <w:spacing w:line="360" w:lineRule="auto"/>
        <w:contextualSpacing/>
        <w:jc w:val="both"/>
        <w:rPr>
          <w:sz w:val="24"/>
          <w:szCs w:val="24"/>
        </w:rPr>
      </w:pPr>
      <w:r w:rsidRPr="00BB49F3">
        <w:rPr>
          <w:sz w:val="24"/>
          <w:szCs w:val="24"/>
        </w:rPr>
        <w:t xml:space="preserve"> </w:t>
      </w:r>
      <w:r w:rsidRPr="00BB49F3">
        <w:rPr>
          <w:sz w:val="24"/>
          <w:szCs w:val="24"/>
        </w:rPr>
        <w:tab/>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w:t>
      </w:r>
    </w:p>
    <w:p w:rsidR="004412A7" w:rsidRPr="00BB49F3" w:rsidRDefault="004412A7" w:rsidP="004412A7">
      <w:pPr>
        <w:spacing w:line="360" w:lineRule="auto"/>
        <w:ind w:firstLine="709"/>
        <w:contextualSpacing/>
        <w:jc w:val="both"/>
        <w:rPr>
          <w:sz w:val="24"/>
          <w:szCs w:val="24"/>
        </w:rPr>
      </w:pPr>
      <w:r w:rsidRPr="00BB49F3">
        <w:rPr>
          <w:sz w:val="24"/>
          <w:szCs w:val="24"/>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w:t>
      </w:r>
      <w:r w:rsidRPr="00BB49F3">
        <w:rPr>
          <w:sz w:val="24"/>
          <w:szCs w:val="24"/>
        </w:rPr>
        <w:lastRenderedPageBreak/>
        <w:t>осознанию культурной самоидентификации на основе изучения литературных произведений.</w:t>
      </w:r>
    </w:p>
    <w:p w:rsidR="004412A7" w:rsidRPr="00BB49F3" w:rsidRDefault="004412A7" w:rsidP="004412A7">
      <w:pPr>
        <w:spacing w:line="360" w:lineRule="auto"/>
        <w:ind w:firstLine="709"/>
        <w:contextualSpacing/>
        <w:jc w:val="both"/>
        <w:rPr>
          <w:sz w:val="24"/>
          <w:szCs w:val="24"/>
        </w:rPr>
      </w:pPr>
      <w:r w:rsidRPr="00BB49F3">
        <w:rPr>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4412A7" w:rsidRPr="00BB49F3" w:rsidRDefault="004412A7" w:rsidP="004412A7">
      <w:pPr>
        <w:spacing w:line="360" w:lineRule="auto"/>
        <w:ind w:firstLine="709"/>
        <w:contextualSpacing/>
        <w:jc w:val="both"/>
        <w:rPr>
          <w:sz w:val="24"/>
          <w:szCs w:val="24"/>
        </w:rPr>
      </w:pPr>
      <w:r w:rsidRPr="00BB49F3">
        <w:rPr>
          <w:sz w:val="24"/>
          <w:szCs w:val="24"/>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4412A7" w:rsidRPr="00BB49F3" w:rsidRDefault="00BB49F3" w:rsidP="004412A7">
      <w:pPr>
        <w:spacing w:line="360" w:lineRule="auto"/>
        <w:ind w:firstLine="709"/>
        <w:contextualSpacing/>
        <w:jc w:val="both"/>
        <w:rPr>
          <w:sz w:val="24"/>
          <w:szCs w:val="24"/>
        </w:rPr>
      </w:pPr>
      <w:r w:rsidRPr="00BB49F3">
        <w:rPr>
          <w:sz w:val="24"/>
          <w:szCs w:val="24"/>
        </w:rPr>
        <w:t>К</w:t>
      </w:r>
      <w:r w:rsidR="004412A7" w:rsidRPr="00BB49F3">
        <w:rPr>
          <w:sz w:val="24"/>
          <w:szCs w:val="24"/>
        </w:rPr>
        <w:t xml:space="preserve">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w:t>
      </w:r>
      <w:r w:rsidR="004412A7" w:rsidRPr="00BB49F3">
        <w:rPr>
          <w:sz w:val="24"/>
          <w:szCs w:val="24"/>
        </w:rPr>
        <w:lastRenderedPageBreak/>
        <w:t>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4412A7" w:rsidRPr="00BB49F3" w:rsidRDefault="004412A7" w:rsidP="004412A7">
      <w:pPr>
        <w:spacing w:line="360" w:lineRule="auto"/>
        <w:ind w:firstLine="709"/>
        <w:contextualSpacing/>
        <w:jc w:val="both"/>
        <w:rPr>
          <w:sz w:val="24"/>
          <w:szCs w:val="24"/>
        </w:rPr>
      </w:pPr>
      <w:r w:rsidRPr="00BB49F3">
        <w:rPr>
          <w:sz w:val="24"/>
          <w:szCs w:val="24"/>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углублённом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 </w:t>
      </w:r>
    </w:p>
    <w:p w:rsidR="004412A7" w:rsidRPr="00BB49F3" w:rsidRDefault="004412A7" w:rsidP="004412A7">
      <w:pPr>
        <w:spacing w:line="360" w:lineRule="auto"/>
        <w:ind w:firstLine="709"/>
        <w:contextualSpacing/>
        <w:jc w:val="both"/>
        <w:rPr>
          <w:sz w:val="24"/>
          <w:szCs w:val="24"/>
        </w:rPr>
      </w:pPr>
      <w:r w:rsidRPr="00BB49F3">
        <w:rPr>
          <w:sz w:val="24"/>
          <w:szCs w:val="24"/>
        </w:rPr>
        <w:t>Общее число часов, рекомендованных для изучения литературы – 340 часов: в 10 классе – 170 (5 часов в неделю), в 11 классе – 170 (5 часов в неделю).</w:t>
      </w:r>
    </w:p>
    <w:p w:rsidR="004412A7" w:rsidRPr="00BB49F3" w:rsidRDefault="004412A7" w:rsidP="004412A7">
      <w:pPr>
        <w:spacing w:line="360" w:lineRule="auto"/>
        <w:ind w:firstLine="709"/>
        <w:contextualSpacing/>
        <w:jc w:val="both"/>
        <w:rPr>
          <w:sz w:val="24"/>
          <w:szCs w:val="24"/>
        </w:rPr>
      </w:pPr>
      <w:r w:rsidRPr="00BB49F3">
        <w:rPr>
          <w:sz w:val="24"/>
          <w:szCs w:val="24"/>
        </w:rPr>
        <w:t>Содержание обучения в 10 классе.</w:t>
      </w:r>
    </w:p>
    <w:p w:rsidR="004412A7" w:rsidRPr="00BB49F3" w:rsidRDefault="004412A7" w:rsidP="004412A7">
      <w:pPr>
        <w:spacing w:line="360" w:lineRule="auto"/>
        <w:ind w:firstLine="709"/>
        <w:contextualSpacing/>
        <w:jc w:val="both"/>
        <w:rPr>
          <w:sz w:val="24"/>
          <w:szCs w:val="24"/>
        </w:rPr>
      </w:pPr>
      <w:r w:rsidRPr="00BB49F3">
        <w:rPr>
          <w:sz w:val="24"/>
          <w:szCs w:val="24"/>
        </w:rPr>
        <w:t>Литература второй половины XIX века.</w:t>
      </w:r>
    </w:p>
    <w:p w:rsidR="004412A7" w:rsidRPr="00BB49F3" w:rsidRDefault="004412A7" w:rsidP="004412A7">
      <w:pPr>
        <w:spacing w:line="360" w:lineRule="auto"/>
        <w:ind w:firstLine="709"/>
        <w:contextualSpacing/>
        <w:jc w:val="both"/>
        <w:rPr>
          <w:sz w:val="24"/>
          <w:szCs w:val="24"/>
        </w:rPr>
      </w:pPr>
      <w:r w:rsidRPr="00BB49F3">
        <w:rPr>
          <w:sz w:val="24"/>
          <w:szCs w:val="24"/>
        </w:rPr>
        <w:t>А.Н. Островский. Драма «Гроза». Пьесы «Бесприданница», «Свои люди – сочтёмся» и другие (одно произведение по выбору).</w:t>
      </w:r>
    </w:p>
    <w:p w:rsidR="004412A7" w:rsidRPr="00BB49F3" w:rsidRDefault="004412A7" w:rsidP="004412A7">
      <w:pPr>
        <w:spacing w:line="360" w:lineRule="auto"/>
        <w:ind w:firstLine="709"/>
        <w:contextualSpacing/>
        <w:jc w:val="both"/>
        <w:rPr>
          <w:sz w:val="24"/>
          <w:szCs w:val="24"/>
        </w:rPr>
      </w:pPr>
      <w:r w:rsidRPr="00BB49F3">
        <w:rPr>
          <w:sz w:val="24"/>
          <w:szCs w:val="24"/>
        </w:rP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w:t>
      </w:r>
    </w:p>
    <w:p w:rsidR="004412A7" w:rsidRPr="00BB49F3" w:rsidRDefault="004412A7" w:rsidP="004412A7">
      <w:pPr>
        <w:spacing w:line="360" w:lineRule="auto"/>
        <w:ind w:firstLine="709"/>
        <w:contextualSpacing/>
        <w:jc w:val="both"/>
        <w:rPr>
          <w:sz w:val="24"/>
          <w:szCs w:val="24"/>
        </w:rPr>
      </w:pPr>
      <w:r w:rsidRPr="00BB49F3">
        <w:rPr>
          <w:sz w:val="24"/>
          <w:szCs w:val="24"/>
        </w:rPr>
        <w:t>Ф.И. Тютчев. Стихотворения (не менее пяти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
    <w:p w:rsidR="004412A7" w:rsidRPr="00BB49F3" w:rsidRDefault="004412A7" w:rsidP="004412A7">
      <w:pPr>
        <w:spacing w:line="360" w:lineRule="auto"/>
        <w:ind w:firstLine="709"/>
        <w:contextualSpacing/>
        <w:jc w:val="both"/>
        <w:rPr>
          <w:sz w:val="24"/>
          <w:szCs w:val="24"/>
        </w:rPr>
      </w:pPr>
      <w:r w:rsidRPr="00BB49F3">
        <w:rPr>
          <w:sz w:val="24"/>
          <w:szCs w:val="24"/>
        </w:rPr>
        <w:lastRenderedPageBreak/>
        <w:t>Поэма «Кому на Руси жить хорошо».</w:t>
      </w:r>
    </w:p>
    <w:p w:rsidR="004412A7" w:rsidRPr="00BB49F3" w:rsidRDefault="004412A7" w:rsidP="004412A7">
      <w:pPr>
        <w:spacing w:line="360" w:lineRule="auto"/>
        <w:ind w:firstLine="709"/>
        <w:contextualSpacing/>
        <w:jc w:val="both"/>
        <w:rPr>
          <w:sz w:val="24"/>
          <w:szCs w:val="24"/>
        </w:rPr>
      </w:pPr>
      <w:r w:rsidRPr="00BB49F3">
        <w:rPr>
          <w:sz w:val="24"/>
          <w:szCs w:val="24"/>
        </w:rPr>
        <w:t>А.А.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А.К.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4412A7" w:rsidRPr="00BB49F3" w:rsidRDefault="004412A7" w:rsidP="004412A7">
      <w:pPr>
        <w:spacing w:line="360" w:lineRule="auto"/>
        <w:ind w:firstLine="709"/>
        <w:contextualSpacing/>
        <w:jc w:val="both"/>
        <w:rPr>
          <w:sz w:val="24"/>
          <w:szCs w:val="24"/>
        </w:rPr>
      </w:pPr>
      <w:r w:rsidRPr="00BB49F3">
        <w:rPr>
          <w:sz w:val="24"/>
          <w:szCs w:val="24"/>
        </w:rP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«Коняга»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Комедия «Вишнёвый сад». Пьесы «Чайка», «Дядя Ваня», «Три сестры» (одно произведение по выбору).</w:t>
      </w:r>
    </w:p>
    <w:p w:rsidR="004412A7" w:rsidRPr="00BB49F3" w:rsidRDefault="004412A7" w:rsidP="004412A7">
      <w:pPr>
        <w:spacing w:line="360" w:lineRule="auto"/>
        <w:ind w:firstLine="709"/>
        <w:contextualSpacing/>
        <w:jc w:val="both"/>
        <w:rPr>
          <w:sz w:val="24"/>
          <w:szCs w:val="24"/>
        </w:rPr>
      </w:pPr>
      <w:r w:rsidRPr="00BB49F3">
        <w:rPr>
          <w:sz w:val="24"/>
          <w:szCs w:val="24"/>
        </w:rPr>
        <w:t>Литературная критика второй половины XIX века.</w:t>
      </w:r>
    </w:p>
    <w:p w:rsidR="004412A7" w:rsidRPr="00BB49F3" w:rsidRDefault="004412A7" w:rsidP="004412A7">
      <w:pPr>
        <w:spacing w:line="360" w:lineRule="auto"/>
        <w:ind w:firstLine="709"/>
        <w:contextualSpacing/>
        <w:jc w:val="both"/>
        <w:rPr>
          <w:sz w:val="24"/>
          <w:szCs w:val="24"/>
        </w:rPr>
      </w:pPr>
      <w:r w:rsidRPr="00BB49F3">
        <w:rPr>
          <w:sz w:val="24"/>
          <w:szCs w:val="24"/>
        </w:rPr>
        <w:t>Статьи H.А. Добролюбова «Луч света в тёмном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трёх статей по выбору в соответствии с изучаемым художественным произведением).</w:t>
      </w:r>
    </w:p>
    <w:p w:rsidR="004412A7" w:rsidRPr="00BB49F3" w:rsidRDefault="004412A7" w:rsidP="004412A7">
      <w:pPr>
        <w:spacing w:line="360" w:lineRule="auto"/>
        <w:ind w:firstLine="709"/>
        <w:contextualSpacing/>
        <w:jc w:val="both"/>
        <w:rPr>
          <w:sz w:val="24"/>
          <w:szCs w:val="24"/>
        </w:rPr>
      </w:pPr>
      <w:r w:rsidRPr="00BB49F3">
        <w:rPr>
          <w:sz w:val="24"/>
          <w:szCs w:val="24"/>
        </w:rPr>
        <w:t>Литература народов России.</w:t>
      </w:r>
    </w:p>
    <w:p w:rsidR="004412A7" w:rsidRPr="00BB49F3" w:rsidRDefault="004412A7" w:rsidP="004412A7">
      <w:pPr>
        <w:spacing w:line="360" w:lineRule="auto"/>
        <w:ind w:firstLine="709"/>
        <w:contextualSpacing/>
        <w:jc w:val="both"/>
        <w:rPr>
          <w:sz w:val="24"/>
          <w:szCs w:val="24"/>
        </w:rPr>
      </w:pPr>
      <w:r w:rsidRPr="00BB49F3">
        <w:rPr>
          <w:sz w:val="24"/>
          <w:szCs w:val="24"/>
        </w:rPr>
        <w:lastRenderedPageBreak/>
        <w:t>Стихотворения и поэмы (не менее одного произведения по выбору). Например, стихотворения Г. Тукая, стихотворения и поэма «Фатима» К. Хетагурова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Зарубежная литература.</w:t>
      </w:r>
    </w:p>
    <w:p w:rsidR="004412A7" w:rsidRPr="00BB49F3" w:rsidRDefault="004412A7" w:rsidP="004412A7">
      <w:pPr>
        <w:spacing w:line="360" w:lineRule="auto"/>
        <w:ind w:firstLine="709"/>
        <w:contextualSpacing/>
        <w:jc w:val="both"/>
        <w:rPr>
          <w:sz w:val="24"/>
          <w:szCs w:val="24"/>
        </w:rPr>
      </w:pPr>
      <w:r w:rsidRPr="00BB49F3">
        <w:rPr>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Зарубежная поэзия второй половины XIX века (не менее двух стихотворений одного из поэтов по выбору). Например, стихотворения А. Рембо, Ш. Бодлера, П. Верлена, Э. Верхарна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Содержание обучения в 11 классе.</w:t>
      </w:r>
    </w:p>
    <w:p w:rsidR="004412A7" w:rsidRPr="00BB49F3" w:rsidRDefault="004412A7" w:rsidP="004412A7">
      <w:pPr>
        <w:spacing w:line="360" w:lineRule="auto"/>
        <w:ind w:firstLine="709"/>
        <w:contextualSpacing/>
        <w:jc w:val="both"/>
        <w:rPr>
          <w:sz w:val="24"/>
          <w:szCs w:val="24"/>
        </w:rPr>
      </w:pPr>
      <w:r w:rsidRPr="00BB49F3">
        <w:rPr>
          <w:sz w:val="24"/>
          <w:szCs w:val="24"/>
        </w:rPr>
        <w:t>Литература конца XIX – начала ХХ века.</w:t>
      </w:r>
    </w:p>
    <w:p w:rsidR="004412A7" w:rsidRPr="00BB49F3" w:rsidRDefault="004412A7" w:rsidP="004412A7">
      <w:pPr>
        <w:spacing w:line="360" w:lineRule="auto"/>
        <w:ind w:firstLine="709"/>
        <w:contextualSpacing/>
        <w:jc w:val="both"/>
        <w:rPr>
          <w:sz w:val="24"/>
          <w:szCs w:val="24"/>
        </w:rPr>
      </w:pPr>
      <w:r w:rsidRPr="00BB49F3">
        <w:rPr>
          <w:sz w:val="24"/>
          <w:szCs w:val="24"/>
        </w:rPr>
        <w:t>А.И. Куприн. Рассказы и повести (два произведения по выбору). Например, «Гранатовый браслет», «Олеся», «Поединок»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Л.Н. Андреев. Рассказы и повести (два произведения по выбору). Например, «Иуда Искариот», «Большой шлем», «Рассказ о семи повешенных»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М. Горький. Рассказы, повести, романы (два произведения по выбору). Например, «Старуха Изергиль», «Макар Чудра», «Коновалов», «Фома Гордеев»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Пьеса «На дне».</w:t>
      </w:r>
    </w:p>
    <w:p w:rsidR="004412A7" w:rsidRPr="00BB49F3" w:rsidRDefault="004412A7" w:rsidP="004412A7">
      <w:pPr>
        <w:spacing w:line="360" w:lineRule="auto"/>
        <w:ind w:firstLine="709"/>
        <w:contextualSpacing/>
        <w:jc w:val="both"/>
        <w:rPr>
          <w:sz w:val="24"/>
          <w:szCs w:val="24"/>
        </w:rPr>
      </w:pPr>
      <w:r w:rsidRPr="00BB49F3">
        <w:rPr>
          <w:sz w:val="24"/>
          <w:szCs w:val="24"/>
        </w:rPr>
        <w:t>Стихотворения поэтов Серебряного века (не менее трёх стихотворений двух поэтов по выбору). Например, стихотворения И.Ф. Анненского, К.Д. Бальмонта, А. Белого, В.Я. Брюсова, М.А. Волошина, И. Северянина, В.С. Соловьева, Ф.К. Сологуба, В.В. Хлебникова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Литература ХХ века.</w:t>
      </w:r>
    </w:p>
    <w:p w:rsidR="004412A7" w:rsidRPr="00BB49F3" w:rsidRDefault="004412A7" w:rsidP="004412A7">
      <w:pPr>
        <w:spacing w:line="360" w:lineRule="auto"/>
        <w:ind w:firstLine="709"/>
        <w:contextualSpacing/>
        <w:jc w:val="both"/>
        <w:rPr>
          <w:sz w:val="24"/>
          <w:szCs w:val="24"/>
        </w:rPr>
      </w:pPr>
      <w:r w:rsidRPr="00BB49F3">
        <w:rPr>
          <w:sz w:val="24"/>
          <w:szCs w:val="24"/>
        </w:rPr>
        <w:t>И.А. Бунин. Стихотворения (не менее двух по выбору). Например, «Аленушка», «Вечер», «Дурман», «И цветы, и шмели, и трава, и колосья…», «У птицы есть гнездо, у зверя есть нора…» и другие. Рассказы (три по выбору). Например, «Антоновские яблоки», «Чистый понедельник», «Господин из Сан-Франциско», «Тёмные аллеи», «Лёгкое дыхание», «Солнечный удар»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Книга очерков «Окаянные дни» (фрагменты).</w:t>
      </w:r>
    </w:p>
    <w:p w:rsidR="004412A7" w:rsidRPr="00BB49F3" w:rsidRDefault="004412A7" w:rsidP="004412A7">
      <w:pPr>
        <w:spacing w:line="360" w:lineRule="auto"/>
        <w:ind w:firstLine="709"/>
        <w:contextualSpacing/>
        <w:jc w:val="both"/>
        <w:rPr>
          <w:sz w:val="24"/>
          <w:szCs w:val="24"/>
        </w:rPr>
      </w:pPr>
      <w:r w:rsidRPr="00BB49F3">
        <w:rPr>
          <w:sz w:val="24"/>
          <w:szCs w:val="24"/>
        </w:rPr>
        <w:t>А.А.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другие.</w:t>
      </w:r>
    </w:p>
    <w:p w:rsidR="004412A7" w:rsidRPr="00BB49F3" w:rsidRDefault="004412A7" w:rsidP="004412A7">
      <w:pPr>
        <w:spacing w:line="360" w:lineRule="auto"/>
        <w:ind w:firstLine="709"/>
        <w:contextualSpacing/>
        <w:jc w:val="both"/>
        <w:rPr>
          <w:sz w:val="24"/>
          <w:szCs w:val="24"/>
        </w:rPr>
      </w:pPr>
      <w:r w:rsidRPr="00BB49F3">
        <w:rPr>
          <w:sz w:val="24"/>
          <w:szCs w:val="24"/>
        </w:rPr>
        <w:lastRenderedPageBreak/>
        <w:t>Поэма «Двенадцать».</w:t>
      </w:r>
    </w:p>
    <w:p w:rsidR="004412A7" w:rsidRPr="00BB49F3" w:rsidRDefault="004412A7" w:rsidP="004412A7">
      <w:pPr>
        <w:spacing w:line="360" w:lineRule="auto"/>
        <w:ind w:firstLine="709"/>
        <w:contextualSpacing/>
        <w:jc w:val="both"/>
        <w:rPr>
          <w:sz w:val="24"/>
          <w:szCs w:val="24"/>
        </w:rPr>
      </w:pPr>
      <w:r w:rsidRPr="00BB49F3">
        <w:rPr>
          <w:sz w:val="24"/>
          <w:szCs w:val="24"/>
        </w:rPr>
        <w:t>Н.С. Гумилёв. Стихотворения (не менее трёх по выбору). Например, «Жираф», «Заблудившийся трамвай», «Капитаны», «Пятистопные ямбы», «Слово», «Шестое чувство», «Андрей Рублев»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В.В.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Поэмы «Облако в штанах», «Во весь голос. Первое вступление в поэму».</w:t>
      </w:r>
    </w:p>
    <w:p w:rsidR="004412A7" w:rsidRPr="00BB49F3" w:rsidRDefault="004412A7" w:rsidP="004412A7">
      <w:pPr>
        <w:spacing w:line="360" w:lineRule="auto"/>
        <w:ind w:firstLine="709"/>
        <w:contextualSpacing/>
        <w:jc w:val="both"/>
        <w:rPr>
          <w:sz w:val="24"/>
          <w:szCs w:val="24"/>
        </w:rPr>
      </w:pPr>
      <w:r w:rsidRPr="00BB49F3">
        <w:rPr>
          <w:sz w:val="24"/>
          <w:szCs w:val="24"/>
        </w:rPr>
        <w:t>С.А.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Поэма «Чёрный человек».</w:t>
      </w:r>
    </w:p>
    <w:p w:rsidR="004412A7" w:rsidRPr="00BB49F3" w:rsidRDefault="004412A7" w:rsidP="004412A7">
      <w:pPr>
        <w:spacing w:line="360" w:lineRule="auto"/>
        <w:ind w:firstLine="709"/>
        <w:contextualSpacing/>
        <w:jc w:val="both"/>
        <w:rPr>
          <w:sz w:val="24"/>
          <w:szCs w:val="24"/>
        </w:rPr>
      </w:pPr>
      <w:r w:rsidRPr="00BB49F3">
        <w:rPr>
          <w:sz w:val="24"/>
          <w:szCs w:val="24"/>
        </w:rPr>
        <w:t>О.Э.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«Notre Dame»,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М.И.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Очерк «Мой Пушкин».</w:t>
      </w:r>
    </w:p>
    <w:p w:rsidR="004412A7" w:rsidRPr="00BB49F3" w:rsidRDefault="004412A7" w:rsidP="004412A7">
      <w:pPr>
        <w:spacing w:line="360" w:lineRule="auto"/>
        <w:ind w:firstLine="709"/>
        <w:contextualSpacing/>
        <w:jc w:val="both"/>
        <w:rPr>
          <w:sz w:val="24"/>
          <w:szCs w:val="24"/>
        </w:rPr>
      </w:pPr>
      <w:r w:rsidRPr="00BB49F3">
        <w:rPr>
          <w:sz w:val="24"/>
          <w:szCs w:val="24"/>
        </w:rPr>
        <w:t>А.А.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lastRenderedPageBreak/>
        <w:t>Поэма «Реквием».</w:t>
      </w:r>
    </w:p>
    <w:p w:rsidR="004412A7" w:rsidRPr="00BB49F3" w:rsidRDefault="004412A7" w:rsidP="004412A7">
      <w:pPr>
        <w:spacing w:line="360" w:lineRule="auto"/>
        <w:ind w:firstLine="709"/>
        <w:contextualSpacing/>
        <w:jc w:val="both"/>
        <w:rPr>
          <w:sz w:val="24"/>
          <w:szCs w:val="24"/>
        </w:rPr>
      </w:pPr>
      <w:r w:rsidRPr="00BB49F3">
        <w:rPr>
          <w:sz w:val="24"/>
          <w:szCs w:val="24"/>
        </w:rPr>
        <w:t>Е.И. Замятин. Роман «Мы».</w:t>
      </w:r>
    </w:p>
    <w:p w:rsidR="004412A7" w:rsidRPr="00BB49F3" w:rsidRDefault="004412A7" w:rsidP="004412A7">
      <w:pPr>
        <w:spacing w:line="360" w:lineRule="auto"/>
        <w:ind w:firstLine="709"/>
        <w:contextualSpacing/>
        <w:jc w:val="both"/>
        <w:rPr>
          <w:sz w:val="24"/>
          <w:szCs w:val="24"/>
        </w:rPr>
      </w:pPr>
      <w:r w:rsidRPr="00BB49F3">
        <w:rPr>
          <w:sz w:val="24"/>
          <w:szCs w:val="24"/>
        </w:rPr>
        <w:t>Н.А. Островский. Роман «Как закалялась сталь» (избранные главы).</w:t>
      </w:r>
    </w:p>
    <w:p w:rsidR="004412A7" w:rsidRPr="00BB49F3" w:rsidRDefault="004412A7" w:rsidP="004412A7">
      <w:pPr>
        <w:spacing w:line="360" w:lineRule="auto"/>
        <w:ind w:firstLine="709"/>
        <w:contextualSpacing/>
        <w:jc w:val="both"/>
        <w:rPr>
          <w:sz w:val="24"/>
          <w:szCs w:val="24"/>
        </w:rPr>
      </w:pPr>
      <w:r w:rsidRPr="00BB49F3">
        <w:rPr>
          <w:sz w:val="24"/>
          <w:szCs w:val="24"/>
        </w:rPr>
        <w:t>М.А. Шолохов. Роман-эпопея «Тихий Дон».</w:t>
      </w:r>
    </w:p>
    <w:p w:rsidR="004412A7" w:rsidRPr="00BB49F3" w:rsidRDefault="004412A7" w:rsidP="004412A7">
      <w:pPr>
        <w:spacing w:line="360" w:lineRule="auto"/>
        <w:ind w:firstLine="709"/>
        <w:contextualSpacing/>
        <w:jc w:val="both"/>
        <w:rPr>
          <w:sz w:val="24"/>
          <w:szCs w:val="24"/>
        </w:rPr>
      </w:pPr>
      <w:r w:rsidRPr="00BB49F3">
        <w:rPr>
          <w:sz w:val="24"/>
          <w:szCs w:val="24"/>
        </w:rPr>
        <w:t>В.В. Набоков. Рассказы, повести, романы (одно произведение по выбору). Например, «Облако, озеро, башня», «Весна в Фиальте», «Машенька», «Защита Лужина», «Дар»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Поэма «По праву памяти».</w:t>
      </w:r>
    </w:p>
    <w:p w:rsidR="004412A7" w:rsidRPr="00BB49F3" w:rsidRDefault="004412A7" w:rsidP="004412A7">
      <w:pPr>
        <w:spacing w:line="360" w:lineRule="auto"/>
        <w:ind w:firstLine="709"/>
        <w:contextualSpacing/>
        <w:jc w:val="both"/>
        <w:rPr>
          <w:sz w:val="24"/>
          <w:szCs w:val="24"/>
        </w:rPr>
      </w:pPr>
      <w:r w:rsidRPr="00BB49F3">
        <w:rPr>
          <w:sz w:val="24"/>
          <w:szCs w:val="24"/>
        </w:rPr>
        <w:t>Проза о Великой Отечественной войне (по одному произведению не менее чем трёх писателей по выбору). 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А.А. Фадеев «Молодая гвардия».</w:t>
      </w:r>
    </w:p>
    <w:p w:rsidR="004412A7" w:rsidRPr="00BB49F3" w:rsidRDefault="004412A7" w:rsidP="004412A7">
      <w:pPr>
        <w:spacing w:line="360" w:lineRule="auto"/>
        <w:ind w:firstLine="709"/>
        <w:contextualSpacing/>
        <w:jc w:val="both"/>
        <w:rPr>
          <w:sz w:val="24"/>
          <w:szCs w:val="24"/>
        </w:rPr>
      </w:pPr>
      <w:r w:rsidRPr="00BB49F3">
        <w:rPr>
          <w:sz w:val="24"/>
          <w:szCs w:val="24"/>
        </w:rPr>
        <w:t>В.О. Богомолов «В августе сорок четвёртого».</w:t>
      </w:r>
    </w:p>
    <w:p w:rsidR="004412A7" w:rsidRPr="00BB49F3" w:rsidRDefault="004412A7" w:rsidP="004412A7">
      <w:pPr>
        <w:spacing w:line="360" w:lineRule="auto"/>
        <w:ind w:firstLine="709"/>
        <w:contextualSpacing/>
        <w:jc w:val="both"/>
        <w:rPr>
          <w:sz w:val="24"/>
          <w:szCs w:val="24"/>
        </w:rPr>
      </w:pPr>
      <w:r w:rsidRPr="00BB49F3">
        <w:rPr>
          <w:sz w:val="24"/>
          <w:szCs w:val="24"/>
        </w:rPr>
        <w:t>Поэзия о Великой Отечественной войне. Стихотворения (по одному стихотворению не менее чем трёх поэтов по выбору). Например, Ю.В. Друниной, М.В. Исаковского, Ю.Д. Левитанского, С.С. Орлова, Д.С. Самойлова, К.М. Симонова, Б.А. Слуцкого и других.</w:t>
      </w:r>
    </w:p>
    <w:p w:rsidR="004412A7" w:rsidRPr="00BB49F3" w:rsidRDefault="004412A7" w:rsidP="004412A7">
      <w:pPr>
        <w:spacing w:line="360" w:lineRule="auto"/>
        <w:ind w:firstLine="709"/>
        <w:contextualSpacing/>
        <w:jc w:val="both"/>
        <w:rPr>
          <w:sz w:val="24"/>
          <w:szCs w:val="24"/>
        </w:rPr>
      </w:pPr>
      <w:r w:rsidRPr="00BB49F3">
        <w:rPr>
          <w:sz w:val="24"/>
          <w:szCs w:val="24"/>
        </w:rPr>
        <w:t>Драматургия о Великой Отечественной войне. Пьесы (одно произведение по выбору). Например, В.С. Розов «Вечно живые», К.М. Симонов «Русские люди»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Б.Л. Пастернак. Стихотворения (не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Роман «Доктор Живаго» (избранные главы).</w:t>
      </w:r>
    </w:p>
    <w:p w:rsidR="004412A7" w:rsidRPr="00BB49F3" w:rsidRDefault="004412A7" w:rsidP="004412A7">
      <w:pPr>
        <w:spacing w:line="360" w:lineRule="auto"/>
        <w:ind w:firstLine="709"/>
        <w:contextualSpacing/>
        <w:jc w:val="both"/>
        <w:rPr>
          <w:sz w:val="24"/>
          <w:szCs w:val="24"/>
        </w:rPr>
      </w:pPr>
      <w:r w:rsidRPr="00BB49F3">
        <w:rPr>
          <w:sz w:val="24"/>
          <w:szCs w:val="24"/>
        </w:rPr>
        <w:lastRenderedPageBreak/>
        <w:t>А.В. Вампилов. Пьесы (не менее одной по выбору). Например, «Старший сын», «Утиная охота»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А.И.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p w:rsidR="004412A7" w:rsidRPr="00BB49F3" w:rsidRDefault="004412A7" w:rsidP="004412A7">
      <w:pPr>
        <w:spacing w:line="360" w:lineRule="auto"/>
        <w:ind w:firstLine="709"/>
        <w:contextualSpacing/>
        <w:jc w:val="both"/>
        <w:rPr>
          <w:sz w:val="24"/>
          <w:szCs w:val="24"/>
        </w:rPr>
      </w:pPr>
      <w:r w:rsidRPr="00BB49F3">
        <w:rPr>
          <w:sz w:val="24"/>
          <w:szCs w:val="24"/>
        </w:rPr>
        <w:t>В.М.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В.Г. Распутин. Рассказы и повести (не менее одного произведения по выбору). Например, «Прощание с Матёрой», «Живи и помни», «Женский разговор»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И.А. Бродский.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В.С.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Проза второй половины XX – начала XXI века. Рассказы, повести, романы (по одному произведению не менее четырёх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А.Г. Битов (цикл рассказов «Аптекарский остров», повесть «Жизнь в ветреную 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w:t>
      </w:r>
      <w:r w:rsidRPr="00BB49F3">
        <w:rPr>
          <w:sz w:val="24"/>
          <w:szCs w:val="24"/>
        </w:rPr>
        <w:lastRenderedPageBreak/>
        <w:t>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Поэзия второй половины XX – начала XXI века. Стихотворения и поэмы (по одному произведению не менее четырёх поэтов по выбору). 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
    <w:p w:rsidR="004412A7" w:rsidRPr="00BB49F3" w:rsidRDefault="004412A7" w:rsidP="004412A7">
      <w:pPr>
        <w:spacing w:line="360" w:lineRule="auto"/>
        <w:ind w:firstLine="709"/>
        <w:contextualSpacing/>
        <w:jc w:val="both"/>
        <w:rPr>
          <w:sz w:val="24"/>
          <w:szCs w:val="24"/>
        </w:rPr>
      </w:pPr>
      <w:r w:rsidRPr="00BB49F3">
        <w:rPr>
          <w:sz w:val="24"/>
          <w:szCs w:val="24"/>
        </w:rPr>
        <w:t>Драматургия второй половины ХХ – начала XXI века. Пьесы (произведение одного из драматургов по выбору). 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Литература народов России</w:t>
      </w:r>
    </w:p>
    <w:p w:rsidR="004412A7" w:rsidRPr="00BB49F3" w:rsidRDefault="004412A7" w:rsidP="004412A7">
      <w:pPr>
        <w:spacing w:line="360" w:lineRule="auto"/>
        <w:ind w:firstLine="709"/>
        <w:contextualSpacing/>
        <w:jc w:val="both"/>
        <w:rPr>
          <w:sz w:val="24"/>
          <w:szCs w:val="24"/>
        </w:rPr>
      </w:pPr>
      <w:r w:rsidRPr="00BB49F3">
        <w:rPr>
          <w:sz w:val="24"/>
          <w:szCs w:val="24"/>
        </w:rP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Зарубежная литература.</w:t>
      </w:r>
    </w:p>
    <w:p w:rsidR="004412A7" w:rsidRPr="00BB49F3" w:rsidRDefault="004412A7" w:rsidP="004412A7">
      <w:pPr>
        <w:spacing w:line="360" w:lineRule="auto"/>
        <w:ind w:firstLine="709"/>
        <w:contextualSpacing/>
        <w:jc w:val="both"/>
        <w:rPr>
          <w:sz w:val="24"/>
          <w:szCs w:val="24"/>
        </w:rPr>
      </w:pPr>
      <w:r w:rsidRPr="00BB49F3">
        <w:rPr>
          <w:sz w:val="24"/>
          <w:szCs w:val="24"/>
        </w:rP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Зарубежная поэзия XX века (не менее трёх стихотворений одного из поэтов по выбору). Например, стихотворения Г. Аполлинера, Ф. Гарсиа Лорки, P.M. Рильке, Т.С. Элиота и других.</w:t>
      </w:r>
    </w:p>
    <w:p w:rsidR="004412A7" w:rsidRPr="00BB49F3" w:rsidRDefault="004412A7" w:rsidP="004412A7">
      <w:pPr>
        <w:spacing w:line="360" w:lineRule="auto"/>
        <w:ind w:firstLine="709"/>
        <w:contextualSpacing/>
        <w:jc w:val="both"/>
        <w:rPr>
          <w:sz w:val="24"/>
          <w:szCs w:val="24"/>
        </w:rPr>
      </w:pPr>
      <w:r w:rsidRPr="00BB49F3">
        <w:rPr>
          <w:sz w:val="24"/>
          <w:szCs w:val="24"/>
        </w:rPr>
        <w:t>Зарубежная драматургия XX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Планируемые результаты освоения программы по литературе на уровне среднего общего образования.</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w:t>
      </w:r>
      <w:r w:rsidRPr="00BB49F3">
        <w:rPr>
          <w:sz w:val="24"/>
          <w:szCs w:val="24"/>
        </w:rPr>
        <w:lastRenderedPageBreak/>
        <w:t>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4412A7" w:rsidRPr="00BB49F3" w:rsidRDefault="004412A7" w:rsidP="004412A7">
      <w:pPr>
        <w:spacing w:line="360" w:lineRule="auto"/>
        <w:ind w:firstLine="709"/>
        <w:contextualSpacing/>
        <w:jc w:val="both"/>
        <w:rPr>
          <w:sz w:val="24"/>
          <w:szCs w:val="24"/>
        </w:rPr>
      </w:pPr>
      <w:r w:rsidRPr="00BB49F3">
        <w:rPr>
          <w:sz w:val="24"/>
          <w:szCs w:val="24"/>
        </w:rPr>
        <w:t>1) гражданского воспитания:</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гражданской позиции обучающегося как активного и ответственного члена российского общества;</w:t>
      </w:r>
    </w:p>
    <w:p w:rsidR="004412A7" w:rsidRPr="00BB49F3" w:rsidRDefault="004412A7" w:rsidP="004412A7">
      <w:pPr>
        <w:spacing w:line="360" w:lineRule="auto"/>
        <w:ind w:firstLine="709"/>
        <w:contextualSpacing/>
        <w:jc w:val="both"/>
        <w:rPr>
          <w:sz w:val="24"/>
          <w:szCs w:val="24"/>
        </w:rPr>
      </w:pPr>
      <w:r w:rsidRPr="00BB49F3">
        <w:rPr>
          <w:sz w:val="24"/>
          <w:szCs w:val="24"/>
        </w:rPr>
        <w:t>осознание своих конституционных прав и обязанностей, уважение закона и правопорядка;</w:t>
      </w:r>
    </w:p>
    <w:p w:rsidR="004412A7" w:rsidRPr="00BB49F3" w:rsidRDefault="004412A7" w:rsidP="004412A7">
      <w:pPr>
        <w:spacing w:line="360" w:lineRule="auto"/>
        <w:ind w:firstLine="709"/>
        <w:contextualSpacing/>
        <w:jc w:val="both"/>
        <w:rPr>
          <w:sz w:val="24"/>
          <w:szCs w:val="24"/>
        </w:rPr>
      </w:pPr>
      <w:r w:rsidRPr="00BB49F3">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4412A7" w:rsidRPr="00BB49F3" w:rsidRDefault="004412A7" w:rsidP="004412A7">
      <w:pPr>
        <w:spacing w:line="360" w:lineRule="auto"/>
        <w:ind w:firstLine="709"/>
        <w:contextualSpacing/>
        <w:jc w:val="both"/>
        <w:rPr>
          <w:sz w:val="24"/>
          <w:szCs w:val="24"/>
        </w:rPr>
      </w:pPr>
      <w:r w:rsidRPr="00BB49F3">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412A7" w:rsidRPr="00BB49F3" w:rsidRDefault="004412A7" w:rsidP="004412A7">
      <w:pPr>
        <w:spacing w:line="360" w:lineRule="auto"/>
        <w:ind w:firstLine="709"/>
        <w:contextualSpacing/>
        <w:jc w:val="both"/>
        <w:rPr>
          <w:sz w:val="24"/>
          <w:szCs w:val="24"/>
        </w:rPr>
      </w:pPr>
      <w:r w:rsidRPr="00BB49F3">
        <w:rPr>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4412A7" w:rsidRPr="00BB49F3" w:rsidRDefault="004412A7" w:rsidP="004412A7">
      <w:pPr>
        <w:spacing w:line="360" w:lineRule="auto"/>
        <w:ind w:firstLine="709"/>
        <w:contextualSpacing/>
        <w:jc w:val="both"/>
        <w:rPr>
          <w:sz w:val="24"/>
          <w:szCs w:val="24"/>
        </w:rPr>
      </w:pPr>
      <w:r w:rsidRPr="00BB49F3">
        <w:rPr>
          <w:sz w:val="24"/>
          <w:szCs w:val="24"/>
        </w:rPr>
        <w:t>умение взаимодействовать с социальными институтами в соответствии с их функциями и назначением;</w:t>
      </w:r>
    </w:p>
    <w:p w:rsidR="004412A7" w:rsidRPr="00BB49F3" w:rsidRDefault="004412A7" w:rsidP="004412A7">
      <w:pPr>
        <w:spacing w:line="360" w:lineRule="auto"/>
        <w:ind w:firstLine="709"/>
        <w:contextualSpacing/>
        <w:jc w:val="both"/>
        <w:rPr>
          <w:sz w:val="24"/>
          <w:szCs w:val="24"/>
        </w:rPr>
      </w:pPr>
      <w:r w:rsidRPr="00BB49F3">
        <w:rPr>
          <w:sz w:val="24"/>
          <w:szCs w:val="24"/>
        </w:rPr>
        <w:t>готовность к гуманитарной и волонтёрской деятельности;</w:t>
      </w:r>
    </w:p>
    <w:p w:rsidR="004412A7" w:rsidRPr="00BB49F3" w:rsidRDefault="004412A7" w:rsidP="004412A7">
      <w:pPr>
        <w:spacing w:line="360" w:lineRule="auto"/>
        <w:ind w:firstLine="709"/>
        <w:contextualSpacing/>
        <w:jc w:val="both"/>
        <w:rPr>
          <w:sz w:val="24"/>
          <w:szCs w:val="24"/>
        </w:rPr>
      </w:pPr>
      <w:r w:rsidRPr="00BB49F3">
        <w:rPr>
          <w:sz w:val="24"/>
          <w:szCs w:val="24"/>
        </w:rPr>
        <w:t>2) патриотического воспитания:</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4412A7" w:rsidRPr="00BB49F3" w:rsidRDefault="004412A7" w:rsidP="004412A7">
      <w:pPr>
        <w:spacing w:line="360" w:lineRule="auto"/>
        <w:ind w:firstLine="709"/>
        <w:contextualSpacing/>
        <w:jc w:val="both"/>
        <w:rPr>
          <w:sz w:val="24"/>
          <w:szCs w:val="24"/>
        </w:rPr>
      </w:pPr>
      <w:r w:rsidRPr="00BB49F3">
        <w:rPr>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4412A7" w:rsidRPr="00BB49F3" w:rsidRDefault="004412A7" w:rsidP="004412A7">
      <w:pPr>
        <w:spacing w:line="360" w:lineRule="auto"/>
        <w:ind w:firstLine="709"/>
        <w:contextualSpacing/>
        <w:jc w:val="both"/>
        <w:rPr>
          <w:sz w:val="24"/>
          <w:szCs w:val="24"/>
        </w:rPr>
      </w:pPr>
      <w:r w:rsidRPr="00BB49F3">
        <w:rPr>
          <w:sz w:val="24"/>
          <w:szCs w:val="24"/>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4412A7" w:rsidRPr="00BB49F3" w:rsidRDefault="004412A7" w:rsidP="004412A7">
      <w:pPr>
        <w:spacing w:line="360" w:lineRule="auto"/>
        <w:ind w:firstLine="709"/>
        <w:contextualSpacing/>
        <w:jc w:val="both"/>
        <w:rPr>
          <w:sz w:val="24"/>
          <w:szCs w:val="24"/>
        </w:rPr>
      </w:pPr>
      <w:r w:rsidRPr="00BB49F3">
        <w:rPr>
          <w:sz w:val="24"/>
          <w:szCs w:val="24"/>
        </w:rPr>
        <w:t>3) духовно-нравственного воспитания:</w:t>
      </w:r>
    </w:p>
    <w:p w:rsidR="004412A7" w:rsidRPr="00BB49F3" w:rsidRDefault="004412A7" w:rsidP="004412A7">
      <w:pPr>
        <w:spacing w:line="360" w:lineRule="auto"/>
        <w:ind w:firstLine="709"/>
        <w:contextualSpacing/>
        <w:jc w:val="both"/>
        <w:rPr>
          <w:sz w:val="24"/>
          <w:szCs w:val="24"/>
        </w:rPr>
      </w:pPr>
      <w:r w:rsidRPr="00BB49F3">
        <w:rPr>
          <w:sz w:val="24"/>
          <w:szCs w:val="24"/>
        </w:rPr>
        <w:t>осознание духовных ценностей российского народа;</w:t>
      </w:r>
    </w:p>
    <w:p w:rsidR="004412A7" w:rsidRPr="00BB49F3" w:rsidRDefault="004412A7" w:rsidP="004412A7">
      <w:pPr>
        <w:spacing w:line="360" w:lineRule="auto"/>
        <w:ind w:firstLine="709"/>
        <w:contextualSpacing/>
        <w:jc w:val="both"/>
        <w:rPr>
          <w:sz w:val="24"/>
          <w:szCs w:val="24"/>
        </w:rPr>
      </w:pPr>
      <w:r w:rsidRPr="00BB49F3">
        <w:rPr>
          <w:sz w:val="24"/>
          <w:szCs w:val="24"/>
        </w:rPr>
        <w:lastRenderedPageBreak/>
        <w:t>сформированность нравственного сознания, этического поведения;</w:t>
      </w:r>
    </w:p>
    <w:p w:rsidR="004412A7" w:rsidRPr="00BB49F3" w:rsidRDefault="004412A7" w:rsidP="004412A7">
      <w:pPr>
        <w:spacing w:line="360" w:lineRule="auto"/>
        <w:ind w:firstLine="709"/>
        <w:contextualSpacing/>
        <w:jc w:val="both"/>
        <w:rPr>
          <w:sz w:val="24"/>
          <w:szCs w:val="24"/>
        </w:rPr>
      </w:pPr>
      <w:r w:rsidRPr="00BB49F3">
        <w:rPr>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412A7" w:rsidRPr="00BB49F3" w:rsidRDefault="004412A7" w:rsidP="004412A7">
      <w:pPr>
        <w:spacing w:line="360" w:lineRule="auto"/>
        <w:ind w:firstLine="709"/>
        <w:contextualSpacing/>
        <w:jc w:val="both"/>
        <w:rPr>
          <w:sz w:val="24"/>
          <w:szCs w:val="24"/>
        </w:rPr>
      </w:pPr>
      <w:r w:rsidRPr="00BB49F3">
        <w:rPr>
          <w:sz w:val="24"/>
          <w:szCs w:val="24"/>
        </w:rPr>
        <w:t>осознание личного вклада в построение устойчивого будущего;</w:t>
      </w:r>
    </w:p>
    <w:p w:rsidR="004412A7" w:rsidRPr="00BB49F3" w:rsidRDefault="004412A7" w:rsidP="004412A7">
      <w:pPr>
        <w:spacing w:line="360" w:lineRule="auto"/>
        <w:ind w:firstLine="709"/>
        <w:contextualSpacing/>
        <w:jc w:val="both"/>
        <w:rPr>
          <w:sz w:val="24"/>
          <w:szCs w:val="24"/>
        </w:rPr>
      </w:pPr>
      <w:r w:rsidRPr="00BB49F3">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4412A7" w:rsidRPr="00BB49F3" w:rsidRDefault="004412A7" w:rsidP="004412A7">
      <w:pPr>
        <w:spacing w:line="360" w:lineRule="auto"/>
        <w:ind w:firstLine="709"/>
        <w:contextualSpacing/>
        <w:jc w:val="both"/>
        <w:rPr>
          <w:sz w:val="24"/>
          <w:szCs w:val="24"/>
        </w:rPr>
      </w:pPr>
      <w:r w:rsidRPr="00BB49F3">
        <w:rPr>
          <w:sz w:val="24"/>
          <w:szCs w:val="24"/>
        </w:rPr>
        <w:t>4) эстетического воспитания:</w:t>
      </w:r>
    </w:p>
    <w:p w:rsidR="004412A7" w:rsidRPr="00BB49F3" w:rsidRDefault="004412A7" w:rsidP="004412A7">
      <w:pPr>
        <w:spacing w:line="360" w:lineRule="auto"/>
        <w:ind w:firstLine="709"/>
        <w:contextualSpacing/>
        <w:jc w:val="both"/>
        <w:rPr>
          <w:sz w:val="24"/>
          <w:szCs w:val="24"/>
        </w:rPr>
      </w:pPr>
      <w:r w:rsidRPr="00BB49F3">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4412A7" w:rsidRPr="00BB49F3" w:rsidRDefault="004412A7" w:rsidP="004412A7">
      <w:pPr>
        <w:spacing w:line="360" w:lineRule="auto"/>
        <w:ind w:firstLine="709"/>
        <w:contextualSpacing/>
        <w:jc w:val="both"/>
        <w:rPr>
          <w:sz w:val="24"/>
          <w:szCs w:val="24"/>
        </w:rPr>
      </w:pPr>
      <w:r w:rsidRPr="00BB49F3">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4412A7" w:rsidRPr="00BB49F3" w:rsidRDefault="004412A7" w:rsidP="004412A7">
      <w:pPr>
        <w:spacing w:line="360" w:lineRule="auto"/>
        <w:ind w:firstLine="709"/>
        <w:contextualSpacing/>
        <w:jc w:val="both"/>
        <w:rPr>
          <w:sz w:val="24"/>
          <w:szCs w:val="24"/>
        </w:rPr>
      </w:pPr>
      <w:r w:rsidRPr="00BB49F3">
        <w:rPr>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412A7" w:rsidRPr="00BB49F3" w:rsidRDefault="004412A7" w:rsidP="004412A7">
      <w:pPr>
        <w:spacing w:line="360" w:lineRule="auto"/>
        <w:ind w:firstLine="709"/>
        <w:contextualSpacing/>
        <w:jc w:val="both"/>
        <w:rPr>
          <w:sz w:val="24"/>
          <w:szCs w:val="24"/>
        </w:rPr>
      </w:pPr>
      <w:r w:rsidRPr="00BB49F3">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412A7" w:rsidRPr="00BB49F3" w:rsidRDefault="004412A7" w:rsidP="004412A7">
      <w:pPr>
        <w:spacing w:line="360" w:lineRule="auto"/>
        <w:ind w:firstLine="709"/>
        <w:contextualSpacing/>
        <w:jc w:val="both"/>
        <w:rPr>
          <w:sz w:val="24"/>
          <w:szCs w:val="24"/>
        </w:rPr>
      </w:pPr>
      <w:r w:rsidRPr="00BB49F3">
        <w:rPr>
          <w:sz w:val="24"/>
          <w:szCs w:val="24"/>
        </w:rPr>
        <w:t>5) физического воспитания:</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здорового и безопасного образа жизни, ответственного отношения к своему здоровью;</w:t>
      </w:r>
    </w:p>
    <w:p w:rsidR="004412A7" w:rsidRPr="00BB49F3" w:rsidRDefault="004412A7" w:rsidP="004412A7">
      <w:pPr>
        <w:spacing w:line="360" w:lineRule="auto"/>
        <w:ind w:firstLine="709"/>
        <w:contextualSpacing/>
        <w:jc w:val="both"/>
        <w:rPr>
          <w:sz w:val="24"/>
          <w:szCs w:val="24"/>
        </w:rPr>
      </w:pPr>
      <w:r w:rsidRPr="00BB49F3">
        <w:rPr>
          <w:sz w:val="24"/>
          <w:szCs w:val="24"/>
        </w:rPr>
        <w:t>потребность в физическом совершенствовании, занятиях спортивно-оздоровительной деятельностью;</w:t>
      </w:r>
    </w:p>
    <w:p w:rsidR="004412A7" w:rsidRPr="00BB49F3" w:rsidRDefault="004412A7" w:rsidP="004412A7">
      <w:pPr>
        <w:spacing w:line="360" w:lineRule="auto"/>
        <w:ind w:firstLine="709"/>
        <w:contextualSpacing/>
        <w:jc w:val="both"/>
        <w:rPr>
          <w:sz w:val="24"/>
          <w:szCs w:val="24"/>
        </w:rPr>
      </w:pPr>
      <w:r w:rsidRPr="00BB49F3">
        <w:rPr>
          <w:sz w:val="24"/>
          <w:szCs w:val="24"/>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4412A7" w:rsidRPr="00BB49F3" w:rsidRDefault="004412A7" w:rsidP="004412A7">
      <w:pPr>
        <w:spacing w:line="360" w:lineRule="auto"/>
        <w:ind w:firstLine="709"/>
        <w:contextualSpacing/>
        <w:jc w:val="both"/>
        <w:rPr>
          <w:sz w:val="24"/>
          <w:szCs w:val="24"/>
        </w:rPr>
      </w:pPr>
      <w:r w:rsidRPr="00BB49F3">
        <w:rPr>
          <w:sz w:val="24"/>
          <w:szCs w:val="24"/>
        </w:rPr>
        <w:t>6) трудового воспитания:</w:t>
      </w:r>
    </w:p>
    <w:p w:rsidR="004412A7" w:rsidRPr="00BB49F3" w:rsidRDefault="004412A7" w:rsidP="004412A7">
      <w:pPr>
        <w:spacing w:line="360" w:lineRule="auto"/>
        <w:ind w:firstLine="709"/>
        <w:contextualSpacing/>
        <w:jc w:val="both"/>
        <w:rPr>
          <w:sz w:val="24"/>
          <w:szCs w:val="24"/>
        </w:rPr>
      </w:pPr>
      <w:r w:rsidRPr="00BB49F3">
        <w:rPr>
          <w:sz w:val="24"/>
          <w:szCs w:val="24"/>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412A7" w:rsidRPr="00BB49F3" w:rsidRDefault="004412A7" w:rsidP="004412A7">
      <w:pPr>
        <w:spacing w:line="360" w:lineRule="auto"/>
        <w:ind w:firstLine="709"/>
        <w:contextualSpacing/>
        <w:jc w:val="both"/>
        <w:rPr>
          <w:sz w:val="24"/>
          <w:szCs w:val="24"/>
        </w:rPr>
      </w:pPr>
      <w:r w:rsidRPr="00BB49F3">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4412A7" w:rsidRPr="00BB49F3" w:rsidRDefault="004412A7" w:rsidP="004412A7">
      <w:pPr>
        <w:spacing w:line="360" w:lineRule="auto"/>
        <w:ind w:firstLine="709"/>
        <w:contextualSpacing/>
        <w:jc w:val="both"/>
        <w:rPr>
          <w:sz w:val="24"/>
          <w:szCs w:val="24"/>
        </w:rPr>
      </w:pPr>
      <w:r w:rsidRPr="00BB49F3">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4412A7" w:rsidRPr="00BB49F3" w:rsidRDefault="004412A7" w:rsidP="004412A7">
      <w:pPr>
        <w:spacing w:line="360" w:lineRule="auto"/>
        <w:ind w:firstLine="709"/>
        <w:contextualSpacing/>
        <w:jc w:val="both"/>
        <w:rPr>
          <w:sz w:val="24"/>
          <w:szCs w:val="24"/>
        </w:rPr>
      </w:pPr>
      <w:r w:rsidRPr="00BB49F3">
        <w:rPr>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4412A7" w:rsidRPr="00BB49F3" w:rsidRDefault="004412A7" w:rsidP="004412A7">
      <w:pPr>
        <w:spacing w:line="360" w:lineRule="auto"/>
        <w:ind w:firstLine="709"/>
        <w:contextualSpacing/>
        <w:jc w:val="both"/>
        <w:rPr>
          <w:sz w:val="24"/>
          <w:szCs w:val="24"/>
        </w:rPr>
      </w:pPr>
      <w:r w:rsidRPr="00BB49F3">
        <w:rPr>
          <w:sz w:val="24"/>
          <w:szCs w:val="24"/>
        </w:rPr>
        <w:lastRenderedPageBreak/>
        <w:t>7) экологического воспитания:</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4412A7" w:rsidRPr="00BB49F3" w:rsidRDefault="004412A7" w:rsidP="004412A7">
      <w:pPr>
        <w:spacing w:line="360" w:lineRule="auto"/>
        <w:ind w:firstLine="709"/>
        <w:contextualSpacing/>
        <w:jc w:val="both"/>
        <w:rPr>
          <w:sz w:val="24"/>
          <w:szCs w:val="24"/>
        </w:rPr>
      </w:pPr>
      <w:r w:rsidRPr="00BB49F3">
        <w:rPr>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активное неприятие действий, приносящих вред окружающей среде, в том числе показанных в литературных произведениях; </w:t>
      </w:r>
    </w:p>
    <w:p w:rsidR="004412A7" w:rsidRPr="00BB49F3" w:rsidRDefault="004412A7" w:rsidP="004412A7">
      <w:pPr>
        <w:spacing w:line="360" w:lineRule="auto"/>
        <w:ind w:firstLine="709"/>
        <w:contextualSpacing/>
        <w:jc w:val="both"/>
        <w:rPr>
          <w:sz w:val="24"/>
          <w:szCs w:val="24"/>
        </w:rPr>
      </w:pPr>
      <w:r w:rsidRPr="00BB49F3">
        <w:rPr>
          <w:sz w:val="24"/>
          <w:szCs w:val="24"/>
        </w:rPr>
        <w:t>умение прогнозировать неблагоприятные экологические последствия предпринимаемых действий, предотвращать их;</w:t>
      </w:r>
    </w:p>
    <w:p w:rsidR="004412A7" w:rsidRPr="00BB49F3" w:rsidRDefault="004412A7" w:rsidP="004412A7">
      <w:pPr>
        <w:spacing w:line="360" w:lineRule="auto"/>
        <w:ind w:firstLine="709"/>
        <w:contextualSpacing/>
        <w:jc w:val="both"/>
        <w:rPr>
          <w:sz w:val="24"/>
          <w:szCs w:val="24"/>
        </w:rPr>
      </w:pPr>
      <w:r w:rsidRPr="00BB49F3">
        <w:rPr>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412A7" w:rsidRPr="00BB49F3" w:rsidRDefault="004412A7" w:rsidP="004412A7">
      <w:pPr>
        <w:spacing w:line="360" w:lineRule="auto"/>
        <w:ind w:firstLine="709"/>
        <w:contextualSpacing/>
        <w:jc w:val="both"/>
        <w:rPr>
          <w:sz w:val="24"/>
          <w:szCs w:val="24"/>
        </w:rPr>
      </w:pPr>
      <w:r w:rsidRPr="00BB49F3">
        <w:rPr>
          <w:sz w:val="24"/>
          <w:szCs w:val="24"/>
        </w:rPr>
        <w:t>8) ценности научного познания:</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412A7" w:rsidRPr="00BB49F3" w:rsidRDefault="004412A7" w:rsidP="004412A7">
      <w:pPr>
        <w:spacing w:line="360" w:lineRule="auto"/>
        <w:ind w:firstLine="709"/>
        <w:contextualSpacing/>
        <w:jc w:val="both"/>
        <w:rPr>
          <w:sz w:val="24"/>
          <w:szCs w:val="24"/>
        </w:rPr>
      </w:pPr>
      <w:r w:rsidRPr="00BB49F3">
        <w:rPr>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4412A7" w:rsidRPr="00BB49F3" w:rsidRDefault="004412A7" w:rsidP="004412A7">
      <w:pPr>
        <w:spacing w:line="360" w:lineRule="auto"/>
        <w:ind w:firstLine="709"/>
        <w:contextualSpacing/>
        <w:jc w:val="both"/>
        <w:rPr>
          <w:sz w:val="24"/>
          <w:szCs w:val="24"/>
        </w:rPr>
      </w:pPr>
      <w:r w:rsidRPr="00BB49F3">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4412A7" w:rsidRPr="00BB49F3" w:rsidRDefault="004412A7" w:rsidP="004412A7">
      <w:pPr>
        <w:spacing w:line="360" w:lineRule="auto"/>
        <w:ind w:firstLine="709"/>
        <w:contextualSpacing/>
        <w:jc w:val="both"/>
        <w:rPr>
          <w:sz w:val="24"/>
          <w:szCs w:val="24"/>
        </w:rPr>
      </w:pPr>
      <w:r w:rsidRPr="00BB49F3">
        <w:rPr>
          <w:sz w:val="24"/>
          <w:szCs w:val="24"/>
        </w:rPr>
        <w:t>. В процессе достижения личностных результатов освоения 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4412A7" w:rsidRPr="00BB49F3" w:rsidRDefault="004412A7" w:rsidP="004412A7">
      <w:pPr>
        <w:spacing w:line="360" w:lineRule="auto"/>
        <w:ind w:firstLine="709"/>
        <w:contextualSpacing/>
        <w:jc w:val="both"/>
        <w:rPr>
          <w:sz w:val="24"/>
          <w:szCs w:val="24"/>
        </w:rPr>
      </w:pPr>
      <w:r w:rsidRPr="00BB49F3">
        <w:rPr>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412A7" w:rsidRPr="00BB49F3" w:rsidRDefault="004412A7" w:rsidP="004412A7">
      <w:pPr>
        <w:spacing w:line="360" w:lineRule="auto"/>
        <w:ind w:firstLine="709"/>
        <w:contextualSpacing/>
        <w:jc w:val="both"/>
        <w:rPr>
          <w:sz w:val="24"/>
          <w:szCs w:val="24"/>
        </w:rPr>
      </w:pPr>
      <w:r w:rsidRPr="00BB49F3">
        <w:rPr>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412A7" w:rsidRPr="00BB49F3" w:rsidRDefault="004412A7" w:rsidP="004412A7">
      <w:pPr>
        <w:spacing w:line="360" w:lineRule="auto"/>
        <w:ind w:firstLine="709"/>
        <w:contextualSpacing/>
        <w:jc w:val="both"/>
        <w:rPr>
          <w:sz w:val="24"/>
          <w:szCs w:val="24"/>
        </w:rPr>
      </w:pPr>
      <w:r w:rsidRPr="00BB49F3">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412A7" w:rsidRPr="00BB49F3" w:rsidRDefault="004412A7" w:rsidP="004412A7">
      <w:pPr>
        <w:spacing w:line="360" w:lineRule="auto"/>
        <w:ind w:firstLine="709"/>
        <w:contextualSpacing/>
        <w:jc w:val="both"/>
        <w:rPr>
          <w:sz w:val="24"/>
          <w:szCs w:val="24"/>
        </w:rPr>
      </w:pPr>
      <w:r w:rsidRPr="00BB49F3">
        <w:rPr>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412A7" w:rsidRPr="00BB49F3" w:rsidRDefault="004412A7" w:rsidP="004412A7">
      <w:pPr>
        <w:spacing w:line="360" w:lineRule="auto"/>
        <w:ind w:firstLine="709"/>
        <w:contextualSpacing/>
        <w:jc w:val="both"/>
        <w:rPr>
          <w:sz w:val="24"/>
          <w:szCs w:val="24"/>
        </w:rPr>
      </w:pPr>
      <w:r w:rsidRPr="00BB49F3">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412A7" w:rsidRPr="00BB49F3" w:rsidRDefault="004412A7" w:rsidP="004412A7">
      <w:pPr>
        <w:spacing w:line="360" w:lineRule="auto"/>
        <w:ind w:firstLine="709"/>
        <w:contextualSpacing/>
        <w:jc w:val="both"/>
        <w:rPr>
          <w:sz w:val="24"/>
          <w:szCs w:val="24"/>
        </w:rPr>
      </w:pPr>
      <w:r w:rsidRPr="00BB49F3">
        <w:rPr>
          <w:sz w:val="24"/>
          <w:szCs w:val="24"/>
        </w:rPr>
        <w:t> </w:t>
      </w:r>
      <w:r w:rsidR="00BB49F3" w:rsidRPr="00BB49F3">
        <w:rPr>
          <w:sz w:val="24"/>
          <w:szCs w:val="24"/>
        </w:rPr>
        <w:t>В</w:t>
      </w:r>
      <w:r w:rsidRPr="00BB49F3">
        <w:rPr>
          <w:sz w:val="24"/>
          <w:szCs w:val="24"/>
        </w:rPr>
        <w:t xml:space="preserve"> результате изучения литературы на уровне среднего общего образования у </w:t>
      </w:r>
      <w:r w:rsidRPr="00BB49F3">
        <w:rPr>
          <w:sz w:val="24"/>
          <w:szCs w:val="24"/>
        </w:rPr>
        <w:lastRenderedPageBreak/>
        <w:t xml:space="preserve">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412A7" w:rsidRPr="00BB49F3" w:rsidRDefault="004412A7" w:rsidP="004412A7">
      <w:pPr>
        <w:spacing w:line="360" w:lineRule="auto"/>
        <w:ind w:firstLine="709"/>
        <w:contextualSpacing/>
        <w:jc w:val="both"/>
        <w:rPr>
          <w:sz w:val="24"/>
          <w:szCs w:val="24"/>
        </w:rPr>
      </w:pPr>
      <w:r w:rsidRPr="00BB49F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4412A7" w:rsidRPr="00BB49F3" w:rsidRDefault="004412A7" w:rsidP="004412A7">
      <w:pPr>
        <w:spacing w:line="360" w:lineRule="auto"/>
        <w:ind w:firstLine="709"/>
        <w:contextualSpacing/>
        <w:jc w:val="both"/>
        <w:rPr>
          <w:sz w:val="24"/>
          <w:szCs w:val="24"/>
        </w:rPr>
      </w:pPr>
      <w:r w:rsidRPr="00BB49F3">
        <w:rPr>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4412A7" w:rsidRPr="00BB49F3" w:rsidRDefault="004412A7" w:rsidP="004412A7">
      <w:pPr>
        <w:spacing w:line="360" w:lineRule="auto"/>
        <w:ind w:firstLine="709"/>
        <w:contextualSpacing/>
        <w:jc w:val="both"/>
        <w:rPr>
          <w:sz w:val="24"/>
          <w:szCs w:val="24"/>
        </w:rPr>
      </w:pPr>
      <w:r w:rsidRPr="00BB49F3">
        <w:rPr>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412A7" w:rsidRPr="00BB49F3" w:rsidRDefault="004412A7" w:rsidP="004412A7">
      <w:pPr>
        <w:spacing w:line="360" w:lineRule="auto"/>
        <w:ind w:firstLine="709"/>
        <w:contextualSpacing/>
        <w:jc w:val="both"/>
        <w:rPr>
          <w:sz w:val="24"/>
          <w:szCs w:val="24"/>
        </w:rPr>
      </w:pPr>
      <w:r w:rsidRPr="00BB49F3">
        <w:rPr>
          <w:sz w:val="24"/>
          <w:szCs w:val="24"/>
        </w:rPr>
        <w:t>определять цели деятельности, задавать параметры и критерии их достижения;</w:t>
      </w:r>
    </w:p>
    <w:p w:rsidR="004412A7" w:rsidRPr="00BB49F3" w:rsidRDefault="004412A7" w:rsidP="004412A7">
      <w:pPr>
        <w:spacing w:line="360" w:lineRule="auto"/>
        <w:ind w:firstLine="709"/>
        <w:contextualSpacing/>
        <w:jc w:val="both"/>
        <w:rPr>
          <w:sz w:val="24"/>
          <w:szCs w:val="24"/>
        </w:rPr>
      </w:pPr>
      <w:r w:rsidRPr="00BB49F3">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4412A7" w:rsidRPr="00BB49F3" w:rsidRDefault="004412A7" w:rsidP="004412A7">
      <w:pPr>
        <w:spacing w:line="360" w:lineRule="auto"/>
        <w:ind w:firstLine="709"/>
        <w:contextualSpacing/>
        <w:jc w:val="both"/>
        <w:rPr>
          <w:sz w:val="24"/>
          <w:szCs w:val="24"/>
        </w:rPr>
      </w:pPr>
      <w:r w:rsidRPr="00BB49F3">
        <w:rPr>
          <w:sz w:val="24"/>
          <w:szCs w:val="24"/>
        </w:rPr>
        <w:t>разрабатывать план решения проблемы с учётом анализа имеющихся материальных и нематериальных ресурсов;</w:t>
      </w:r>
    </w:p>
    <w:p w:rsidR="004412A7" w:rsidRPr="00BB49F3" w:rsidRDefault="004412A7" w:rsidP="004412A7">
      <w:pPr>
        <w:spacing w:line="360" w:lineRule="auto"/>
        <w:ind w:firstLine="709"/>
        <w:contextualSpacing/>
        <w:jc w:val="both"/>
        <w:rPr>
          <w:sz w:val="24"/>
          <w:szCs w:val="24"/>
        </w:rPr>
      </w:pPr>
      <w:r w:rsidRPr="00BB49F3">
        <w:rPr>
          <w:sz w:val="24"/>
          <w:szCs w:val="24"/>
        </w:rPr>
        <w:t>вносить коррективы в деятельность, оценивать соответствие результатов целям, оценивать риски последствий деятельности;</w:t>
      </w:r>
    </w:p>
    <w:p w:rsidR="004412A7" w:rsidRPr="00BB49F3" w:rsidRDefault="004412A7" w:rsidP="004412A7">
      <w:pPr>
        <w:spacing w:line="360" w:lineRule="auto"/>
        <w:ind w:firstLine="709"/>
        <w:contextualSpacing/>
        <w:jc w:val="both"/>
        <w:rPr>
          <w:sz w:val="24"/>
          <w:szCs w:val="24"/>
        </w:rPr>
      </w:pPr>
      <w:r w:rsidRPr="00BB49F3">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412A7" w:rsidRPr="00BB49F3" w:rsidRDefault="004412A7" w:rsidP="004412A7">
      <w:pPr>
        <w:spacing w:line="360" w:lineRule="auto"/>
        <w:ind w:firstLine="709"/>
        <w:contextualSpacing/>
        <w:jc w:val="both"/>
        <w:rPr>
          <w:sz w:val="24"/>
          <w:szCs w:val="24"/>
        </w:rPr>
      </w:pPr>
      <w:r w:rsidRPr="00BB49F3">
        <w:rPr>
          <w:sz w:val="24"/>
          <w:szCs w:val="24"/>
        </w:rPr>
        <w:t>развивать креативное мышление при решении жизненных проблем с использованием собственного читательского опыта.</w:t>
      </w:r>
    </w:p>
    <w:p w:rsidR="004412A7" w:rsidRPr="00BB49F3" w:rsidRDefault="004412A7" w:rsidP="004412A7">
      <w:pPr>
        <w:spacing w:line="360" w:lineRule="auto"/>
        <w:ind w:firstLine="709"/>
        <w:contextualSpacing/>
        <w:jc w:val="both"/>
        <w:rPr>
          <w:sz w:val="24"/>
          <w:szCs w:val="24"/>
        </w:rPr>
      </w:pPr>
      <w:r w:rsidRPr="00BB49F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w:t>
      </w:r>
    </w:p>
    <w:p w:rsidR="004412A7" w:rsidRPr="00BB49F3" w:rsidRDefault="004412A7" w:rsidP="004412A7">
      <w:pPr>
        <w:spacing w:line="360" w:lineRule="auto"/>
        <w:ind w:firstLine="709"/>
        <w:contextualSpacing/>
        <w:jc w:val="both"/>
        <w:rPr>
          <w:sz w:val="24"/>
          <w:szCs w:val="24"/>
        </w:rPr>
      </w:pPr>
      <w:r w:rsidRPr="00BB49F3">
        <w:rPr>
          <w:sz w:val="24"/>
          <w:szCs w:val="24"/>
        </w:rPr>
        <w:t>обладать способностью и готовностью к самостоятельному поиску методов решения практических задач, применению различных методов познания;</w:t>
      </w:r>
    </w:p>
    <w:p w:rsidR="004412A7" w:rsidRPr="00BB49F3" w:rsidRDefault="004412A7" w:rsidP="004412A7">
      <w:pPr>
        <w:spacing w:line="360" w:lineRule="auto"/>
        <w:ind w:firstLine="709"/>
        <w:contextualSpacing/>
        <w:jc w:val="both"/>
        <w:rPr>
          <w:sz w:val="24"/>
          <w:szCs w:val="24"/>
        </w:rPr>
      </w:pPr>
      <w:r w:rsidRPr="00BB49F3">
        <w:rPr>
          <w:sz w:val="24"/>
          <w:szCs w:val="24"/>
        </w:rPr>
        <w:t>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4412A7" w:rsidRPr="00BB49F3" w:rsidRDefault="004412A7" w:rsidP="004412A7">
      <w:pPr>
        <w:spacing w:line="360" w:lineRule="auto"/>
        <w:ind w:firstLine="709"/>
        <w:contextualSpacing/>
        <w:jc w:val="both"/>
        <w:rPr>
          <w:sz w:val="24"/>
          <w:szCs w:val="24"/>
        </w:rPr>
      </w:pPr>
      <w:r w:rsidRPr="00BB49F3">
        <w:rPr>
          <w:sz w:val="24"/>
          <w:szCs w:val="24"/>
        </w:rPr>
        <w:t>формировать научный тип мышления, владеть научной терминологией, ключевыми понятиями и методами современного литературоведения;</w:t>
      </w:r>
    </w:p>
    <w:p w:rsidR="004412A7" w:rsidRPr="00BB49F3" w:rsidRDefault="004412A7" w:rsidP="004412A7">
      <w:pPr>
        <w:spacing w:line="360" w:lineRule="auto"/>
        <w:ind w:firstLine="709"/>
        <w:contextualSpacing/>
        <w:jc w:val="both"/>
        <w:rPr>
          <w:sz w:val="24"/>
          <w:szCs w:val="24"/>
        </w:rPr>
      </w:pPr>
      <w:r w:rsidRPr="00BB49F3">
        <w:rPr>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w:t>
      </w:r>
      <w:r w:rsidRPr="00BB49F3">
        <w:rPr>
          <w:sz w:val="24"/>
          <w:szCs w:val="24"/>
        </w:rPr>
        <w:lastRenderedPageBreak/>
        <w:t>доказательства своих утверждений, задавать параметры и критерии решения;</w:t>
      </w:r>
    </w:p>
    <w:p w:rsidR="004412A7" w:rsidRPr="00BB49F3" w:rsidRDefault="004412A7" w:rsidP="004412A7">
      <w:pPr>
        <w:spacing w:line="360" w:lineRule="auto"/>
        <w:ind w:firstLine="709"/>
        <w:contextualSpacing/>
        <w:jc w:val="both"/>
        <w:rPr>
          <w:sz w:val="24"/>
          <w:szCs w:val="24"/>
        </w:rPr>
      </w:pPr>
      <w:r w:rsidRPr="00BB49F3">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412A7" w:rsidRPr="00BB49F3" w:rsidRDefault="004412A7" w:rsidP="004412A7">
      <w:pPr>
        <w:spacing w:line="360" w:lineRule="auto"/>
        <w:ind w:firstLine="709"/>
        <w:contextualSpacing/>
        <w:jc w:val="both"/>
        <w:rPr>
          <w:sz w:val="24"/>
          <w:szCs w:val="24"/>
        </w:rPr>
      </w:pPr>
      <w:r w:rsidRPr="00BB49F3">
        <w:rPr>
          <w:sz w:val="24"/>
          <w:szCs w:val="24"/>
        </w:rPr>
        <w:t>давать оценку новым ситуациям, оценивать приобретённый опыт, в том числе читательский;</w:t>
      </w:r>
    </w:p>
    <w:p w:rsidR="004412A7" w:rsidRPr="00BB49F3" w:rsidRDefault="004412A7" w:rsidP="004412A7">
      <w:pPr>
        <w:spacing w:line="360" w:lineRule="auto"/>
        <w:ind w:firstLine="709"/>
        <w:contextualSpacing/>
        <w:jc w:val="both"/>
        <w:rPr>
          <w:sz w:val="24"/>
          <w:szCs w:val="24"/>
        </w:rPr>
      </w:pPr>
      <w:r w:rsidRPr="00BB49F3">
        <w:rPr>
          <w:sz w:val="24"/>
          <w:szCs w:val="24"/>
        </w:rPr>
        <w:t>осуществлять целенаправленный поиск переноса средств и способов действия в профессиональную среду;</w:t>
      </w:r>
    </w:p>
    <w:p w:rsidR="004412A7" w:rsidRPr="00BB49F3" w:rsidRDefault="004412A7" w:rsidP="004412A7">
      <w:pPr>
        <w:spacing w:line="360" w:lineRule="auto"/>
        <w:ind w:firstLine="709"/>
        <w:contextualSpacing/>
        <w:jc w:val="both"/>
        <w:rPr>
          <w:sz w:val="24"/>
          <w:szCs w:val="24"/>
        </w:rPr>
      </w:pPr>
      <w:r w:rsidRPr="00BB49F3">
        <w:rPr>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412A7" w:rsidRPr="00BB49F3" w:rsidRDefault="004412A7" w:rsidP="004412A7">
      <w:pPr>
        <w:spacing w:line="360" w:lineRule="auto"/>
        <w:ind w:firstLine="709"/>
        <w:contextualSpacing/>
        <w:jc w:val="both"/>
        <w:rPr>
          <w:sz w:val="24"/>
          <w:szCs w:val="24"/>
        </w:rPr>
      </w:pPr>
      <w:r w:rsidRPr="00BB49F3">
        <w:rPr>
          <w:sz w:val="24"/>
          <w:szCs w:val="24"/>
        </w:rPr>
        <w:t>уметь интегрировать знания из разных предметных областей;</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выдвигать новые идеи, предлагать оригинальные подходы и решения; </w:t>
      </w:r>
    </w:p>
    <w:p w:rsidR="004412A7" w:rsidRPr="00BB49F3" w:rsidRDefault="004412A7" w:rsidP="004412A7">
      <w:pPr>
        <w:spacing w:line="360" w:lineRule="auto"/>
        <w:ind w:firstLine="709"/>
        <w:contextualSpacing/>
        <w:jc w:val="both"/>
        <w:rPr>
          <w:sz w:val="24"/>
          <w:szCs w:val="24"/>
        </w:rPr>
      </w:pPr>
      <w:r w:rsidRPr="00BB49F3">
        <w:rPr>
          <w:sz w:val="24"/>
          <w:szCs w:val="24"/>
        </w:rPr>
        <w:t>ставить проблемы и задачи, допускающие альтернативные решения.</w:t>
      </w:r>
    </w:p>
    <w:p w:rsidR="004412A7" w:rsidRPr="00BB49F3" w:rsidRDefault="004412A7" w:rsidP="004412A7">
      <w:pPr>
        <w:spacing w:line="360" w:lineRule="auto"/>
        <w:ind w:firstLine="709"/>
        <w:contextualSpacing/>
        <w:jc w:val="both"/>
        <w:rPr>
          <w:sz w:val="24"/>
          <w:szCs w:val="24"/>
        </w:rPr>
      </w:pPr>
      <w:r w:rsidRPr="00BB49F3">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412A7" w:rsidRPr="00BB49F3" w:rsidRDefault="004412A7" w:rsidP="004412A7">
      <w:pPr>
        <w:spacing w:line="360" w:lineRule="auto"/>
        <w:ind w:firstLine="709"/>
        <w:contextualSpacing/>
        <w:jc w:val="both"/>
        <w:rPr>
          <w:sz w:val="24"/>
          <w:szCs w:val="24"/>
        </w:rPr>
      </w:pPr>
      <w:r w:rsidRPr="00BB49F3">
        <w:rPr>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412A7" w:rsidRPr="00BB49F3" w:rsidRDefault="004412A7" w:rsidP="004412A7">
      <w:pPr>
        <w:spacing w:line="360" w:lineRule="auto"/>
        <w:ind w:firstLine="709"/>
        <w:contextualSpacing/>
        <w:jc w:val="both"/>
        <w:rPr>
          <w:sz w:val="24"/>
          <w:szCs w:val="24"/>
        </w:rPr>
      </w:pPr>
      <w:r w:rsidRPr="00BB49F3">
        <w:rPr>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4412A7" w:rsidRPr="00BB49F3" w:rsidRDefault="004412A7" w:rsidP="004412A7">
      <w:pPr>
        <w:spacing w:line="360" w:lineRule="auto"/>
        <w:ind w:firstLine="709"/>
        <w:contextualSpacing/>
        <w:jc w:val="both"/>
        <w:rPr>
          <w:sz w:val="24"/>
          <w:szCs w:val="24"/>
        </w:rPr>
      </w:pPr>
      <w:r w:rsidRPr="00BB49F3">
        <w:rPr>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4412A7" w:rsidRPr="00BB49F3" w:rsidRDefault="004412A7" w:rsidP="004412A7">
      <w:pPr>
        <w:spacing w:line="360" w:lineRule="auto"/>
        <w:ind w:firstLine="709"/>
        <w:contextualSpacing/>
        <w:jc w:val="both"/>
        <w:rPr>
          <w:sz w:val="24"/>
          <w:szCs w:val="24"/>
        </w:rPr>
      </w:pPr>
      <w:r w:rsidRPr="00BB49F3">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412A7" w:rsidRPr="00BB49F3" w:rsidRDefault="004412A7" w:rsidP="004412A7">
      <w:pPr>
        <w:spacing w:line="360" w:lineRule="auto"/>
        <w:ind w:firstLine="709"/>
        <w:contextualSpacing/>
        <w:jc w:val="both"/>
        <w:rPr>
          <w:sz w:val="24"/>
          <w:szCs w:val="24"/>
        </w:rPr>
      </w:pPr>
      <w:r w:rsidRPr="00BB49F3">
        <w:rPr>
          <w:sz w:val="24"/>
          <w:szCs w:val="24"/>
        </w:rPr>
        <w:t>владеть навыками распознавания и защиты литературной и другой информации, информационной безопасности личности.</w:t>
      </w:r>
    </w:p>
    <w:p w:rsidR="004412A7" w:rsidRPr="00BB49F3" w:rsidRDefault="004412A7" w:rsidP="004412A7">
      <w:pPr>
        <w:spacing w:line="360" w:lineRule="auto"/>
        <w:ind w:firstLine="709"/>
        <w:contextualSpacing/>
        <w:jc w:val="both"/>
        <w:rPr>
          <w:sz w:val="24"/>
          <w:szCs w:val="24"/>
        </w:rPr>
      </w:pPr>
      <w:r w:rsidRPr="00BB49F3">
        <w:rPr>
          <w:sz w:val="24"/>
          <w:szCs w:val="24"/>
        </w:rPr>
        <w:t>У обучающегося будут сформированы умения общения как часть коммуникативных универсальных учебных действий:</w:t>
      </w:r>
    </w:p>
    <w:p w:rsidR="004412A7" w:rsidRPr="00BB49F3" w:rsidRDefault="004412A7" w:rsidP="004412A7">
      <w:pPr>
        <w:spacing w:line="360" w:lineRule="auto"/>
        <w:ind w:firstLine="709"/>
        <w:contextualSpacing/>
        <w:jc w:val="both"/>
        <w:rPr>
          <w:sz w:val="24"/>
          <w:szCs w:val="24"/>
        </w:rPr>
      </w:pPr>
      <w:r w:rsidRPr="00BB49F3">
        <w:rPr>
          <w:sz w:val="24"/>
          <w:szCs w:val="24"/>
        </w:rPr>
        <w:t>осуществлять коммуникации во всех сферах жизни, в том числе на уроке литературы и во внеурочной деятельности по предмету;</w:t>
      </w:r>
    </w:p>
    <w:p w:rsidR="004412A7" w:rsidRPr="00BB49F3" w:rsidRDefault="004412A7" w:rsidP="004412A7">
      <w:pPr>
        <w:spacing w:line="360" w:lineRule="auto"/>
        <w:ind w:firstLine="709"/>
        <w:contextualSpacing/>
        <w:jc w:val="both"/>
        <w:rPr>
          <w:sz w:val="24"/>
          <w:szCs w:val="24"/>
        </w:rPr>
      </w:pPr>
      <w:r w:rsidRPr="00BB49F3">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владеть различными способами общения и взаимодействия в парной и групповой работе на </w:t>
      </w:r>
      <w:r w:rsidRPr="00BB49F3">
        <w:rPr>
          <w:sz w:val="24"/>
          <w:szCs w:val="24"/>
        </w:rPr>
        <w:lastRenderedPageBreak/>
        <w:t xml:space="preserve">уроках литературы; </w:t>
      </w:r>
    </w:p>
    <w:p w:rsidR="004412A7" w:rsidRPr="00BB49F3" w:rsidRDefault="004412A7" w:rsidP="004412A7">
      <w:pPr>
        <w:spacing w:line="360" w:lineRule="auto"/>
        <w:ind w:firstLine="709"/>
        <w:contextualSpacing/>
        <w:jc w:val="both"/>
        <w:rPr>
          <w:sz w:val="24"/>
          <w:szCs w:val="24"/>
        </w:rPr>
      </w:pPr>
      <w:r w:rsidRPr="00BB49F3">
        <w:rPr>
          <w:sz w:val="24"/>
          <w:szCs w:val="24"/>
        </w:rPr>
        <w:t>аргументированно вести диалог, уметь смягчать конфликтные ситуации;</w:t>
      </w:r>
    </w:p>
    <w:p w:rsidR="004412A7" w:rsidRPr="00BB49F3" w:rsidRDefault="004412A7" w:rsidP="004412A7">
      <w:pPr>
        <w:spacing w:line="360" w:lineRule="auto"/>
        <w:ind w:firstLine="709"/>
        <w:contextualSpacing/>
        <w:jc w:val="both"/>
        <w:rPr>
          <w:sz w:val="24"/>
          <w:szCs w:val="24"/>
        </w:rPr>
      </w:pPr>
      <w:r w:rsidRPr="00BB49F3">
        <w:rPr>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4412A7" w:rsidRPr="00BB49F3" w:rsidRDefault="004412A7" w:rsidP="004412A7">
      <w:pPr>
        <w:spacing w:line="360" w:lineRule="auto"/>
        <w:ind w:firstLine="709"/>
        <w:contextualSpacing/>
        <w:jc w:val="both"/>
        <w:rPr>
          <w:sz w:val="24"/>
          <w:szCs w:val="24"/>
        </w:rPr>
      </w:pPr>
      <w:r w:rsidRPr="00BB49F3">
        <w:rPr>
          <w:sz w:val="24"/>
          <w:szCs w:val="24"/>
        </w:rPr>
        <w:t>У обучающегося будут сформированы умения совместной деятельности:</w:t>
      </w:r>
    </w:p>
    <w:p w:rsidR="004412A7" w:rsidRPr="00BB49F3" w:rsidRDefault="004412A7" w:rsidP="004412A7">
      <w:pPr>
        <w:spacing w:line="360" w:lineRule="auto"/>
        <w:ind w:firstLine="709"/>
        <w:contextualSpacing/>
        <w:jc w:val="both"/>
        <w:rPr>
          <w:sz w:val="24"/>
          <w:szCs w:val="24"/>
        </w:rPr>
      </w:pPr>
      <w:r w:rsidRPr="00BB49F3">
        <w:rPr>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4412A7" w:rsidRPr="00BB49F3" w:rsidRDefault="004412A7" w:rsidP="004412A7">
      <w:pPr>
        <w:spacing w:line="360" w:lineRule="auto"/>
        <w:ind w:firstLine="709"/>
        <w:contextualSpacing/>
        <w:jc w:val="both"/>
        <w:rPr>
          <w:sz w:val="24"/>
          <w:szCs w:val="24"/>
        </w:rPr>
      </w:pPr>
      <w:r w:rsidRPr="00BB49F3">
        <w:rPr>
          <w:sz w:val="24"/>
          <w:szCs w:val="24"/>
        </w:rPr>
        <w:t>выбирать тематику и методы совместных действий с учётом общих интересов, и возможностей каждого члена коллектива;</w:t>
      </w:r>
    </w:p>
    <w:p w:rsidR="004412A7" w:rsidRPr="00BB49F3" w:rsidRDefault="004412A7" w:rsidP="004412A7">
      <w:pPr>
        <w:spacing w:line="360" w:lineRule="auto"/>
        <w:ind w:firstLine="709"/>
        <w:contextualSpacing/>
        <w:jc w:val="both"/>
        <w:rPr>
          <w:sz w:val="24"/>
          <w:szCs w:val="24"/>
        </w:rPr>
      </w:pPr>
      <w:r w:rsidRPr="00BB49F3">
        <w:rPr>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4412A7" w:rsidRPr="00BB49F3" w:rsidRDefault="004412A7" w:rsidP="004412A7">
      <w:pPr>
        <w:spacing w:line="360" w:lineRule="auto"/>
        <w:ind w:firstLine="709"/>
        <w:contextualSpacing/>
        <w:jc w:val="both"/>
        <w:rPr>
          <w:sz w:val="24"/>
          <w:szCs w:val="24"/>
        </w:rPr>
      </w:pPr>
      <w:r w:rsidRPr="00BB49F3">
        <w:rPr>
          <w:sz w:val="24"/>
          <w:szCs w:val="24"/>
        </w:rPr>
        <w:t>оценивать качество своего вклада и каждого участника команды в общий результат по разработанным критериям;</w:t>
      </w:r>
    </w:p>
    <w:p w:rsidR="004412A7" w:rsidRPr="00BB49F3" w:rsidRDefault="004412A7" w:rsidP="004412A7">
      <w:pPr>
        <w:spacing w:line="360" w:lineRule="auto"/>
        <w:ind w:firstLine="709"/>
        <w:contextualSpacing/>
        <w:jc w:val="both"/>
        <w:rPr>
          <w:sz w:val="24"/>
          <w:szCs w:val="24"/>
        </w:rPr>
      </w:pPr>
      <w:r w:rsidRPr="00BB49F3">
        <w:rPr>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4412A7" w:rsidRPr="00BB49F3" w:rsidRDefault="004412A7" w:rsidP="004412A7">
      <w:pPr>
        <w:spacing w:line="360" w:lineRule="auto"/>
        <w:ind w:firstLine="709"/>
        <w:contextualSpacing/>
        <w:jc w:val="both"/>
        <w:rPr>
          <w:sz w:val="24"/>
          <w:szCs w:val="24"/>
        </w:rPr>
      </w:pPr>
      <w:r w:rsidRPr="00BB49F3">
        <w:rPr>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4412A7" w:rsidRPr="00BB49F3" w:rsidRDefault="004412A7" w:rsidP="004412A7">
      <w:pPr>
        <w:spacing w:line="360" w:lineRule="auto"/>
        <w:ind w:firstLine="709"/>
        <w:contextualSpacing/>
        <w:jc w:val="both"/>
        <w:rPr>
          <w:sz w:val="24"/>
          <w:szCs w:val="24"/>
        </w:rPr>
      </w:pPr>
      <w:r w:rsidRPr="00BB49F3">
        <w:rPr>
          <w:sz w:val="24"/>
          <w:szCs w:val="24"/>
        </w:rPr>
        <w:t>У обучающегося будут сформированы умения самоорганизации как часть регулятивных универсальных учебных действий:</w:t>
      </w:r>
    </w:p>
    <w:p w:rsidR="004412A7" w:rsidRPr="00BB49F3" w:rsidRDefault="004412A7" w:rsidP="004412A7">
      <w:pPr>
        <w:spacing w:line="360" w:lineRule="auto"/>
        <w:ind w:firstLine="709"/>
        <w:contextualSpacing/>
        <w:jc w:val="both"/>
        <w:rPr>
          <w:sz w:val="24"/>
          <w:szCs w:val="24"/>
        </w:rPr>
      </w:pPr>
      <w:r w:rsidRPr="00BB49F3">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4412A7" w:rsidRPr="00BB49F3" w:rsidRDefault="004412A7" w:rsidP="004412A7">
      <w:pPr>
        <w:spacing w:line="360" w:lineRule="auto"/>
        <w:ind w:firstLine="709"/>
        <w:contextualSpacing/>
        <w:jc w:val="both"/>
        <w:rPr>
          <w:sz w:val="24"/>
          <w:szCs w:val="24"/>
        </w:rPr>
      </w:pPr>
      <w:r w:rsidRPr="00BB49F3">
        <w:rPr>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412A7" w:rsidRPr="00BB49F3" w:rsidRDefault="004412A7" w:rsidP="004412A7">
      <w:pPr>
        <w:spacing w:line="360" w:lineRule="auto"/>
        <w:ind w:firstLine="709"/>
        <w:contextualSpacing/>
        <w:jc w:val="both"/>
        <w:rPr>
          <w:sz w:val="24"/>
          <w:szCs w:val="24"/>
        </w:rPr>
      </w:pPr>
      <w:r w:rsidRPr="00BB49F3">
        <w:rPr>
          <w:sz w:val="24"/>
          <w:szCs w:val="24"/>
        </w:rPr>
        <w:t>давать оценку новым ситуациям, в том числе изображённым в художественной литературе;</w:t>
      </w:r>
    </w:p>
    <w:p w:rsidR="004412A7" w:rsidRPr="00BB49F3" w:rsidRDefault="004412A7" w:rsidP="004412A7">
      <w:pPr>
        <w:spacing w:line="360" w:lineRule="auto"/>
        <w:ind w:firstLine="709"/>
        <w:contextualSpacing/>
        <w:jc w:val="both"/>
        <w:rPr>
          <w:sz w:val="24"/>
          <w:szCs w:val="24"/>
        </w:rPr>
      </w:pPr>
      <w:r w:rsidRPr="00BB49F3">
        <w:rPr>
          <w:sz w:val="24"/>
          <w:szCs w:val="24"/>
        </w:rPr>
        <w:t>расширять рамки учебного предмета на основе личных предпочтений с использованием читательского опыта;</w:t>
      </w:r>
    </w:p>
    <w:p w:rsidR="004412A7" w:rsidRPr="00BB49F3" w:rsidRDefault="004412A7" w:rsidP="004412A7">
      <w:pPr>
        <w:spacing w:line="360" w:lineRule="auto"/>
        <w:ind w:firstLine="709"/>
        <w:contextualSpacing/>
        <w:jc w:val="both"/>
        <w:rPr>
          <w:sz w:val="24"/>
          <w:szCs w:val="24"/>
        </w:rPr>
      </w:pPr>
      <w:r w:rsidRPr="00BB49F3">
        <w:rPr>
          <w:sz w:val="24"/>
          <w:szCs w:val="24"/>
        </w:rPr>
        <w:t>делать осознанный выбор, аргументировать его, брать ответственность за решение;</w:t>
      </w:r>
    </w:p>
    <w:p w:rsidR="004412A7" w:rsidRPr="00BB49F3" w:rsidRDefault="004412A7" w:rsidP="004412A7">
      <w:pPr>
        <w:spacing w:line="360" w:lineRule="auto"/>
        <w:ind w:firstLine="709"/>
        <w:contextualSpacing/>
        <w:jc w:val="both"/>
        <w:rPr>
          <w:sz w:val="24"/>
          <w:szCs w:val="24"/>
        </w:rPr>
      </w:pPr>
      <w:r w:rsidRPr="00BB49F3">
        <w:rPr>
          <w:sz w:val="24"/>
          <w:szCs w:val="24"/>
        </w:rPr>
        <w:t>оценивать приобретённый опыт с учётом литературных знаний;</w:t>
      </w:r>
    </w:p>
    <w:p w:rsidR="004412A7" w:rsidRPr="00BB49F3" w:rsidRDefault="004412A7" w:rsidP="004412A7">
      <w:pPr>
        <w:spacing w:line="360" w:lineRule="auto"/>
        <w:ind w:firstLine="709"/>
        <w:contextualSpacing/>
        <w:jc w:val="both"/>
        <w:rPr>
          <w:sz w:val="24"/>
          <w:szCs w:val="24"/>
        </w:rPr>
      </w:pPr>
      <w:r w:rsidRPr="00BB49F3">
        <w:rPr>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4412A7" w:rsidRPr="00BB49F3" w:rsidRDefault="00BB49F3" w:rsidP="004412A7">
      <w:pPr>
        <w:spacing w:line="360" w:lineRule="auto"/>
        <w:ind w:firstLine="709"/>
        <w:contextualSpacing/>
        <w:jc w:val="both"/>
        <w:rPr>
          <w:sz w:val="24"/>
          <w:szCs w:val="24"/>
        </w:rPr>
      </w:pPr>
      <w:r w:rsidRPr="00BB49F3">
        <w:rPr>
          <w:sz w:val="24"/>
          <w:szCs w:val="24"/>
        </w:rPr>
        <w:t>У</w:t>
      </w:r>
      <w:r w:rsidR="004412A7" w:rsidRPr="00BB49F3">
        <w:rPr>
          <w:sz w:val="24"/>
          <w:szCs w:val="24"/>
        </w:rPr>
        <w:t xml:space="preserve"> обучающегося будут сформированы умения самоконтроля, принятия себя и других как часть регулятивных универсальных учебных действий:</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давать оценку новым ситуациям, вносить коррективы в деятельность, оценивать </w:t>
      </w:r>
      <w:r w:rsidRPr="00BB49F3">
        <w:rPr>
          <w:sz w:val="24"/>
          <w:szCs w:val="24"/>
        </w:rPr>
        <w:lastRenderedPageBreak/>
        <w:t>соответствие результатов целям;</w:t>
      </w:r>
    </w:p>
    <w:p w:rsidR="004412A7" w:rsidRPr="00BB49F3" w:rsidRDefault="004412A7" w:rsidP="004412A7">
      <w:pPr>
        <w:spacing w:line="360" w:lineRule="auto"/>
        <w:ind w:firstLine="709"/>
        <w:contextualSpacing/>
        <w:jc w:val="both"/>
        <w:rPr>
          <w:sz w:val="24"/>
          <w:szCs w:val="24"/>
        </w:rPr>
      </w:pPr>
      <w:r w:rsidRPr="00BB49F3">
        <w:rPr>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412A7" w:rsidRPr="00BB49F3" w:rsidRDefault="004412A7" w:rsidP="004412A7">
      <w:pPr>
        <w:spacing w:line="360" w:lineRule="auto"/>
        <w:ind w:firstLine="709"/>
        <w:contextualSpacing/>
        <w:jc w:val="both"/>
        <w:rPr>
          <w:sz w:val="24"/>
          <w:szCs w:val="24"/>
        </w:rPr>
      </w:pPr>
      <w:r w:rsidRPr="00BB49F3">
        <w:rPr>
          <w:sz w:val="24"/>
          <w:szCs w:val="24"/>
        </w:rPr>
        <w:t>оценивать риски и своевременно принимать решения по их снижению;</w:t>
      </w:r>
    </w:p>
    <w:p w:rsidR="004412A7" w:rsidRPr="00BB49F3" w:rsidRDefault="004412A7" w:rsidP="004412A7">
      <w:pPr>
        <w:spacing w:line="360" w:lineRule="auto"/>
        <w:ind w:firstLine="709"/>
        <w:contextualSpacing/>
        <w:jc w:val="both"/>
        <w:rPr>
          <w:sz w:val="24"/>
          <w:szCs w:val="24"/>
        </w:rPr>
      </w:pPr>
      <w:r w:rsidRPr="00BB49F3">
        <w:rPr>
          <w:sz w:val="24"/>
          <w:szCs w:val="24"/>
        </w:rPr>
        <w:t>принимать себя, понимая свои недостатки и достоинства;</w:t>
      </w:r>
    </w:p>
    <w:p w:rsidR="004412A7" w:rsidRPr="00BB49F3" w:rsidRDefault="004412A7" w:rsidP="004412A7">
      <w:pPr>
        <w:spacing w:line="360" w:lineRule="auto"/>
        <w:ind w:firstLine="709"/>
        <w:contextualSpacing/>
        <w:jc w:val="both"/>
        <w:rPr>
          <w:sz w:val="24"/>
          <w:szCs w:val="24"/>
        </w:rPr>
      </w:pPr>
      <w:r w:rsidRPr="00BB49F3">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412A7" w:rsidRPr="00BB49F3" w:rsidRDefault="004412A7" w:rsidP="004412A7">
      <w:pPr>
        <w:spacing w:line="360" w:lineRule="auto"/>
        <w:ind w:firstLine="709"/>
        <w:contextualSpacing/>
        <w:jc w:val="both"/>
        <w:rPr>
          <w:sz w:val="24"/>
          <w:szCs w:val="24"/>
        </w:rPr>
      </w:pPr>
      <w:r w:rsidRPr="00BB49F3">
        <w:rPr>
          <w:sz w:val="24"/>
          <w:szCs w:val="24"/>
        </w:rPr>
        <w:t>признавать своё право и право других на ошибку в дискуссиях на литературные темы;</w:t>
      </w:r>
    </w:p>
    <w:p w:rsidR="004412A7" w:rsidRPr="00BB49F3" w:rsidRDefault="004412A7" w:rsidP="004412A7">
      <w:pPr>
        <w:spacing w:line="360" w:lineRule="auto"/>
        <w:ind w:firstLine="709"/>
        <w:contextualSpacing/>
        <w:jc w:val="both"/>
        <w:rPr>
          <w:sz w:val="24"/>
          <w:szCs w:val="24"/>
        </w:rPr>
      </w:pPr>
      <w:r w:rsidRPr="00BB49F3">
        <w:rPr>
          <w:sz w:val="24"/>
          <w:szCs w:val="24"/>
        </w:rPr>
        <w:t>развивать способность понимать мир с позиции другого человека, используя знания по литературе.</w:t>
      </w:r>
    </w:p>
    <w:p w:rsidR="004412A7" w:rsidRPr="00BB49F3" w:rsidRDefault="004412A7" w:rsidP="004412A7">
      <w:pPr>
        <w:spacing w:line="360" w:lineRule="auto"/>
        <w:ind w:firstLine="709"/>
        <w:contextualSpacing/>
        <w:jc w:val="both"/>
        <w:rPr>
          <w:sz w:val="24"/>
          <w:szCs w:val="24"/>
        </w:rPr>
      </w:pPr>
      <w:r w:rsidRPr="00BB49F3">
        <w:rPr>
          <w:sz w:val="24"/>
          <w:szCs w:val="24"/>
        </w:rPr>
        <w:t>Предметные результаты по литературе на уровне среднего общего образования должны обеспечивать:</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осознание причастности к отечественным традициям и исторической преемственности поколений; </w:t>
      </w:r>
    </w:p>
    <w:p w:rsidR="004412A7" w:rsidRPr="00BB49F3" w:rsidRDefault="004412A7" w:rsidP="004412A7">
      <w:pPr>
        <w:spacing w:line="360" w:lineRule="auto"/>
        <w:ind w:firstLine="709"/>
        <w:contextualSpacing/>
        <w:jc w:val="both"/>
        <w:rPr>
          <w:sz w:val="24"/>
          <w:szCs w:val="24"/>
        </w:rPr>
      </w:pPr>
      <w:r w:rsidRPr="00BB49F3">
        <w:rPr>
          <w:sz w:val="24"/>
          <w:szCs w:val="24"/>
        </w:rP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4412A7" w:rsidRPr="00BB49F3" w:rsidRDefault="004412A7" w:rsidP="004412A7">
      <w:pPr>
        <w:spacing w:line="360" w:lineRule="auto"/>
        <w:ind w:firstLine="709"/>
        <w:contextualSpacing/>
        <w:jc w:val="both"/>
        <w:rPr>
          <w:sz w:val="24"/>
          <w:szCs w:val="24"/>
        </w:rPr>
      </w:pPr>
      <w:r w:rsidRPr="00BB49F3">
        <w:rPr>
          <w:sz w:val="24"/>
          <w:szCs w:val="24"/>
        </w:rPr>
        <w:t>осознание взаимосвязи между языковым, литературным, интеллектуальным, духовно-нравственным развитием личности;</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сформированность устойчивого интереса к чтению как средству познания отечественной и других культур; </w:t>
      </w:r>
    </w:p>
    <w:p w:rsidR="004412A7" w:rsidRPr="00BB49F3" w:rsidRDefault="004412A7" w:rsidP="004412A7">
      <w:pPr>
        <w:spacing w:line="360" w:lineRule="auto"/>
        <w:ind w:firstLine="709"/>
        <w:contextualSpacing/>
        <w:jc w:val="both"/>
        <w:rPr>
          <w:sz w:val="24"/>
          <w:szCs w:val="24"/>
        </w:rPr>
      </w:pPr>
      <w:r w:rsidRPr="00BB49F3">
        <w:rPr>
          <w:sz w:val="24"/>
          <w:szCs w:val="24"/>
        </w:rPr>
        <w:t>приобщение к отечественному литературному наследию и через него – к традиционным ценностям и сокровищам мировой культуры;</w:t>
      </w:r>
    </w:p>
    <w:p w:rsidR="004412A7" w:rsidRPr="00BB49F3" w:rsidRDefault="004412A7" w:rsidP="004412A7">
      <w:pPr>
        <w:spacing w:line="360" w:lineRule="auto"/>
        <w:ind w:firstLine="709"/>
        <w:contextualSpacing/>
        <w:jc w:val="both"/>
        <w:rPr>
          <w:sz w:val="24"/>
          <w:szCs w:val="24"/>
        </w:rPr>
      </w:pPr>
      <w:r w:rsidRPr="00BB49F3">
        <w:rPr>
          <w:sz w:val="24"/>
          <w:szCs w:val="24"/>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H.А. Добролюбова, Д.И. Писарева, А.В. Дружинина, А.А. Григорьева и </w:t>
      </w:r>
      <w:r w:rsidRPr="00BB49F3">
        <w:rPr>
          <w:sz w:val="24"/>
          <w:szCs w:val="24"/>
        </w:rPr>
        <w:lastRenderedPageBreak/>
        <w:t>другие (не менее трёх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четвёртого», 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 А.Г. Битова, Ю.В. Бондарева, Б.Л. Васильева, К.Д. Воробьева, В.С. Гроссмана,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 повести Г. Белля, Р. Брэдбери, У. Голдинга, Ч. Диккенса, А. Камю, Ф. Кафки, Х. Ли, Г.Г. 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4412A7" w:rsidRPr="00BB49F3" w:rsidRDefault="004412A7" w:rsidP="004412A7">
      <w:pPr>
        <w:spacing w:line="360" w:lineRule="auto"/>
        <w:ind w:firstLine="709"/>
        <w:contextualSpacing/>
        <w:jc w:val="both"/>
        <w:rPr>
          <w:sz w:val="24"/>
          <w:szCs w:val="24"/>
        </w:rPr>
      </w:pPr>
      <w:r w:rsidRPr="00BB49F3">
        <w:rPr>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осознание художественной картины жизни, созданной автором в литературном </w:t>
      </w:r>
      <w:r w:rsidRPr="00BB49F3">
        <w:rPr>
          <w:sz w:val="24"/>
          <w:szCs w:val="24"/>
        </w:rPr>
        <w:lastRenderedPageBreak/>
        <w:t>произведении, в единстве эмоционального личностного восприятия и интеллектуального понимания;</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комплексным филологическим анализом художественного текста;</w:t>
      </w:r>
    </w:p>
    <w:p w:rsidR="004412A7" w:rsidRPr="00BB49F3" w:rsidRDefault="004412A7" w:rsidP="004412A7">
      <w:pPr>
        <w:spacing w:line="360" w:lineRule="auto"/>
        <w:ind w:firstLine="709"/>
        <w:contextualSpacing/>
        <w:jc w:val="both"/>
        <w:rPr>
          <w:sz w:val="24"/>
          <w:szCs w:val="24"/>
        </w:rPr>
      </w:pPr>
      <w:r w:rsidRPr="00BB49F3">
        <w:rPr>
          <w:sz w:val="24"/>
          <w:szCs w:val="24"/>
        </w:rPr>
        <w:t>осмысление функциональной роли теоретико-литературных понятий, в том числе:</w:t>
      </w:r>
    </w:p>
    <w:p w:rsidR="004412A7" w:rsidRPr="00BB49F3" w:rsidRDefault="004412A7" w:rsidP="004412A7">
      <w:pPr>
        <w:spacing w:line="360" w:lineRule="auto"/>
        <w:ind w:firstLine="709"/>
        <w:contextualSpacing/>
        <w:jc w:val="both"/>
        <w:rPr>
          <w:sz w:val="24"/>
          <w:szCs w:val="24"/>
        </w:rPr>
      </w:pPr>
      <w:r w:rsidRPr="00BB49F3">
        <w:rPr>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4412A7" w:rsidRPr="00BB49F3" w:rsidRDefault="004412A7" w:rsidP="004412A7">
      <w:pPr>
        <w:spacing w:line="360" w:lineRule="auto"/>
        <w:ind w:firstLine="709"/>
        <w:contextualSpacing/>
        <w:jc w:val="both"/>
        <w:rPr>
          <w:sz w:val="24"/>
          <w:szCs w:val="24"/>
        </w:rPr>
      </w:pPr>
      <w:r w:rsidRPr="00BB49F3">
        <w:rPr>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4412A7" w:rsidRPr="00BB49F3" w:rsidRDefault="004412A7" w:rsidP="004412A7">
      <w:pPr>
        <w:spacing w:line="360" w:lineRule="auto"/>
        <w:ind w:firstLine="709"/>
        <w:contextualSpacing/>
        <w:jc w:val="both"/>
        <w:rPr>
          <w:sz w:val="24"/>
          <w:szCs w:val="24"/>
        </w:rPr>
      </w:pPr>
      <w:r w:rsidRPr="00BB49F3">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w:t>
      </w:r>
      <w:r w:rsidRPr="00BB49F3">
        <w:rPr>
          <w:sz w:val="24"/>
          <w:szCs w:val="24"/>
        </w:rPr>
        <w:lastRenderedPageBreak/>
        <w:t xml:space="preserve">тезисов, конспектов, рефератов, сочинений различных жанров (объём сочинения – не менее 250 слов); </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rsidR="004412A7" w:rsidRPr="00BB49F3" w:rsidRDefault="004412A7" w:rsidP="004412A7">
      <w:pPr>
        <w:spacing w:line="360" w:lineRule="auto"/>
        <w:ind w:firstLine="709"/>
        <w:contextualSpacing/>
        <w:jc w:val="both"/>
        <w:rPr>
          <w:sz w:val="24"/>
          <w:szCs w:val="24"/>
        </w:rPr>
      </w:pPr>
      <w:r w:rsidRPr="00BB49F3">
        <w:rPr>
          <w:sz w:val="24"/>
          <w:szCs w:val="24"/>
        </w:rPr>
        <w:t>умение создавать собственные литературно-критические произведения на основе прочитанных художественных текстов;</w:t>
      </w:r>
    </w:p>
    <w:p w:rsidR="004412A7" w:rsidRPr="00BB49F3" w:rsidRDefault="004412A7" w:rsidP="004412A7">
      <w:pPr>
        <w:spacing w:line="360" w:lineRule="auto"/>
        <w:ind w:firstLine="709"/>
        <w:contextualSpacing/>
        <w:jc w:val="both"/>
        <w:rPr>
          <w:sz w:val="24"/>
          <w:szCs w:val="24"/>
        </w:rPr>
      </w:pPr>
      <w:r w:rsidRPr="00BB49F3">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412A7" w:rsidRPr="00BB49F3" w:rsidRDefault="004412A7" w:rsidP="004412A7">
      <w:pPr>
        <w:spacing w:line="360" w:lineRule="auto"/>
        <w:ind w:firstLine="709"/>
        <w:contextualSpacing/>
        <w:jc w:val="both"/>
        <w:rPr>
          <w:sz w:val="24"/>
          <w:szCs w:val="24"/>
        </w:rPr>
      </w:pPr>
      <w:r w:rsidRPr="00BB49F3">
        <w:rPr>
          <w:sz w:val="24"/>
          <w:szCs w:val="24"/>
        </w:rPr>
        <w:t>К концу обучения в 10 классе обучающийся получит следующие предметные результаты по отдельным темам программы по литературе:</w:t>
      </w:r>
    </w:p>
    <w:p w:rsidR="004412A7" w:rsidRPr="00BB49F3" w:rsidRDefault="004412A7" w:rsidP="004412A7">
      <w:pPr>
        <w:spacing w:line="360" w:lineRule="auto"/>
        <w:ind w:firstLine="709"/>
        <w:contextualSpacing/>
        <w:jc w:val="both"/>
        <w:rPr>
          <w:sz w:val="24"/>
          <w:szCs w:val="24"/>
        </w:rPr>
      </w:pPr>
      <w:r w:rsidRPr="00BB49F3">
        <w:rPr>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4412A7" w:rsidRPr="00BB49F3" w:rsidRDefault="004412A7" w:rsidP="004412A7">
      <w:pPr>
        <w:spacing w:line="360" w:lineRule="auto"/>
        <w:ind w:firstLine="709"/>
        <w:contextualSpacing/>
        <w:jc w:val="both"/>
        <w:rPr>
          <w:sz w:val="24"/>
          <w:szCs w:val="24"/>
        </w:rPr>
      </w:pPr>
      <w:r w:rsidRPr="00BB49F3">
        <w:rPr>
          <w:sz w:val="24"/>
          <w:szCs w:val="24"/>
        </w:rPr>
        <w:t>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сформированность устойчивого интереса к чтению как средству познания отечественной и других культур, уважительного отношения к ним; </w:t>
      </w:r>
    </w:p>
    <w:p w:rsidR="004412A7" w:rsidRPr="00BB49F3" w:rsidRDefault="004412A7" w:rsidP="004412A7">
      <w:pPr>
        <w:spacing w:line="360" w:lineRule="auto"/>
        <w:ind w:firstLine="709"/>
        <w:contextualSpacing/>
        <w:jc w:val="both"/>
        <w:rPr>
          <w:sz w:val="24"/>
          <w:szCs w:val="24"/>
        </w:rPr>
      </w:pPr>
      <w:r w:rsidRPr="00BB49F3">
        <w:rPr>
          <w:sz w:val="24"/>
          <w:szCs w:val="24"/>
        </w:rP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4412A7" w:rsidRPr="00BB49F3" w:rsidRDefault="004412A7" w:rsidP="004412A7">
      <w:pPr>
        <w:spacing w:line="360" w:lineRule="auto"/>
        <w:ind w:firstLine="709"/>
        <w:contextualSpacing/>
        <w:jc w:val="both"/>
        <w:rPr>
          <w:sz w:val="24"/>
          <w:szCs w:val="24"/>
        </w:rPr>
      </w:pPr>
      <w:r w:rsidRPr="00BB49F3">
        <w:rPr>
          <w:sz w:val="24"/>
          <w:szCs w:val="24"/>
        </w:rP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 </w:t>
      </w:r>
    </w:p>
    <w:p w:rsidR="004412A7" w:rsidRPr="00BB49F3" w:rsidRDefault="004412A7" w:rsidP="004412A7">
      <w:pPr>
        <w:spacing w:line="360" w:lineRule="auto"/>
        <w:ind w:firstLine="709"/>
        <w:contextualSpacing/>
        <w:jc w:val="both"/>
        <w:rPr>
          <w:sz w:val="24"/>
          <w:szCs w:val="24"/>
        </w:rPr>
      </w:pPr>
      <w:r w:rsidRPr="00BB49F3">
        <w:rPr>
          <w:sz w:val="24"/>
          <w:szCs w:val="24"/>
        </w:rPr>
        <w:t>умение раскрывать конкретно-историческое и общечеловеческое содержание литературных произведений;</w:t>
      </w:r>
    </w:p>
    <w:p w:rsidR="004412A7" w:rsidRPr="00BB49F3" w:rsidRDefault="004412A7" w:rsidP="004412A7">
      <w:pPr>
        <w:spacing w:line="360" w:lineRule="auto"/>
        <w:ind w:firstLine="709"/>
        <w:contextualSpacing/>
        <w:jc w:val="both"/>
        <w:rPr>
          <w:sz w:val="24"/>
          <w:szCs w:val="24"/>
        </w:rPr>
      </w:pPr>
      <w:r w:rsidRPr="00BB49F3">
        <w:rPr>
          <w:sz w:val="24"/>
          <w:szCs w:val="24"/>
        </w:rPr>
        <w:lastRenderedPageBreak/>
        <w:t xml:space="preserve">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4412A7" w:rsidRPr="00BB49F3" w:rsidRDefault="004412A7" w:rsidP="004412A7">
      <w:pPr>
        <w:spacing w:line="360" w:lineRule="auto"/>
        <w:ind w:firstLine="709"/>
        <w:contextualSpacing/>
        <w:jc w:val="both"/>
        <w:rPr>
          <w:sz w:val="24"/>
          <w:szCs w:val="24"/>
        </w:rPr>
      </w:pPr>
      <w:r w:rsidRPr="00BB49F3">
        <w:rPr>
          <w:sz w:val="24"/>
          <w:szCs w:val="24"/>
        </w:rPr>
        <w:t>устойчивые навыки устной и письменной речи в процессе чтения и обсуждения лучших образцов отечественной и зарубежной литературы;</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412A7" w:rsidRPr="00BB49F3" w:rsidRDefault="004412A7" w:rsidP="004412A7">
      <w:pPr>
        <w:spacing w:line="360" w:lineRule="auto"/>
        <w:ind w:firstLine="709"/>
        <w:contextualSpacing/>
        <w:jc w:val="both"/>
        <w:rPr>
          <w:sz w:val="24"/>
          <w:szCs w:val="24"/>
        </w:rPr>
      </w:pPr>
      <w:r w:rsidRPr="00BB49F3">
        <w:rPr>
          <w:sz w:val="24"/>
          <w:szCs w:val="24"/>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412A7" w:rsidRPr="00BB49F3" w:rsidRDefault="004412A7" w:rsidP="004412A7">
      <w:pPr>
        <w:spacing w:line="360" w:lineRule="auto"/>
        <w:ind w:firstLine="709"/>
        <w:contextualSpacing/>
        <w:jc w:val="both"/>
        <w:rPr>
          <w:sz w:val="24"/>
          <w:szCs w:val="24"/>
        </w:rPr>
      </w:pPr>
      <w:r w:rsidRPr="00BB49F3">
        <w:rPr>
          <w:sz w:val="24"/>
          <w:szCs w:val="24"/>
        </w:rPr>
        <w:t>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4412A7" w:rsidRPr="00BB49F3" w:rsidRDefault="004412A7" w:rsidP="004412A7">
      <w:pPr>
        <w:spacing w:line="360" w:lineRule="auto"/>
        <w:ind w:firstLine="709"/>
        <w:contextualSpacing/>
        <w:jc w:val="both"/>
        <w:rPr>
          <w:sz w:val="24"/>
          <w:szCs w:val="24"/>
        </w:rPr>
      </w:pPr>
      <w:r w:rsidRPr="00BB49F3">
        <w:rPr>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4412A7" w:rsidRPr="00BB49F3" w:rsidRDefault="004412A7" w:rsidP="004412A7">
      <w:pPr>
        <w:spacing w:line="360" w:lineRule="auto"/>
        <w:ind w:firstLine="709"/>
        <w:contextualSpacing/>
        <w:jc w:val="both"/>
        <w:rPr>
          <w:sz w:val="24"/>
          <w:szCs w:val="24"/>
        </w:rPr>
      </w:pPr>
      <w:r w:rsidRPr="00BB49F3">
        <w:rPr>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4412A7" w:rsidRPr="00BB49F3" w:rsidRDefault="004412A7" w:rsidP="004412A7">
      <w:pPr>
        <w:spacing w:line="360" w:lineRule="auto"/>
        <w:ind w:firstLine="709"/>
        <w:contextualSpacing/>
        <w:jc w:val="both"/>
        <w:rPr>
          <w:sz w:val="24"/>
          <w:szCs w:val="24"/>
        </w:rPr>
      </w:pPr>
      <w:r w:rsidRPr="00BB49F3">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w:t>
      </w:r>
      <w:r w:rsidRPr="00BB49F3">
        <w:rPr>
          <w:sz w:val="24"/>
          <w:szCs w:val="24"/>
        </w:rPr>
        <w:lastRenderedPageBreak/>
        <w:t xml:space="preserve">умение применять их в речевой практике; </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умением анализировать единицы различных языковых уровней и выявлять их смыслообразующую роль в произведении;</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представлений о стилях художественной литературы разных эпох, об индивидуальном авторском стиле;</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rsidR="004412A7" w:rsidRPr="00BB49F3" w:rsidRDefault="004412A7" w:rsidP="004412A7">
      <w:pPr>
        <w:spacing w:line="360" w:lineRule="auto"/>
        <w:ind w:firstLine="709"/>
        <w:contextualSpacing/>
        <w:jc w:val="both"/>
        <w:rPr>
          <w:sz w:val="24"/>
          <w:szCs w:val="24"/>
        </w:rPr>
      </w:pPr>
      <w:r w:rsidRPr="00BB49F3">
        <w:rPr>
          <w:sz w:val="24"/>
          <w:szCs w:val="24"/>
        </w:rPr>
        <w:t>умение создавать собственные литературно-критические произведения на основе прочитанных художественных текстов;</w:t>
      </w:r>
    </w:p>
    <w:p w:rsidR="004412A7" w:rsidRPr="00BB49F3" w:rsidRDefault="004412A7" w:rsidP="004412A7">
      <w:pPr>
        <w:spacing w:line="360" w:lineRule="auto"/>
        <w:ind w:firstLine="709"/>
        <w:contextualSpacing/>
        <w:jc w:val="both"/>
        <w:rPr>
          <w:sz w:val="24"/>
          <w:szCs w:val="24"/>
        </w:rPr>
      </w:pPr>
      <w:r w:rsidRPr="00BB49F3">
        <w:rPr>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412A7" w:rsidRPr="00BB49F3" w:rsidRDefault="004412A7" w:rsidP="004412A7">
      <w:pPr>
        <w:spacing w:line="360" w:lineRule="auto"/>
        <w:ind w:firstLine="709"/>
        <w:contextualSpacing/>
        <w:jc w:val="both"/>
        <w:rPr>
          <w:sz w:val="24"/>
          <w:szCs w:val="24"/>
        </w:rPr>
      </w:pPr>
      <w:r w:rsidRPr="00BB49F3">
        <w:rPr>
          <w:sz w:val="24"/>
          <w:szCs w:val="24"/>
        </w:rPr>
        <w:t>К концу обучения в 11 классе обучающийся получит следующие предметные результаты по отдельным темам программы по литературе:</w:t>
      </w:r>
    </w:p>
    <w:p w:rsidR="004412A7" w:rsidRPr="00BB49F3" w:rsidRDefault="004412A7" w:rsidP="004412A7">
      <w:pPr>
        <w:spacing w:line="360" w:lineRule="auto"/>
        <w:ind w:firstLine="709"/>
        <w:contextualSpacing/>
        <w:jc w:val="both"/>
        <w:rPr>
          <w:sz w:val="24"/>
          <w:szCs w:val="24"/>
        </w:rPr>
      </w:pPr>
      <w:r w:rsidRPr="00BB49F3">
        <w:rPr>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4412A7" w:rsidRPr="00BB49F3" w:rsidRDefault="004412A7" w:rsidP="004412A7">
      <w:pPr>
        <w:spacing w:line="360" w:lineRule="auto"/>
        <w:ind w:firstLine="709"/>
        <w:contextualSpacing/>
        <w:jc w:val="both"/>
        <w:rPr>
          <w:sz w:val="24"/>
          <w:szCs w:val="24"/>
        </w:rPr>
      </w:pPr>
      <w:r w:rsidRPr="00BB49F3">
        <w:rPr>
          <w:sz w:val="24"/>
          <w:szCs w:val="24"/>
        </w:rPr>
        <w:t>воспитание ценностного отношения к литературе как неотъемлемой части культуры;</w:t>
      </w:r>
    </w:p>
    <w:p w:rsidR="004412A7" w:rsidRPr="00BB49F3" w:rsidRDefault="004412A7" w:rsidP="004412A7">
      <w:pPr>
        <w:spacing w:line="360" w:lineRule="auto"/>
        <w:ind w:firstLine="709"/>
        <w:contextualSpacing/>
        <w:jc w:val="both"/>
        <w:rPr>
          <w:sz w:val="24"/>
          <w:szCs w:val="24"/>
        </w:rPr>
      </w:pPr>
      <w:r w:rsidRPr="00BB49F3">
        <w:rPr>
          <w:sz w:val="24"/>
          <w:szCs w:val="24"/>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приобщение к российскому литературному наследию и через него – к традиционным </w:t>
      </w:r>
      <w:r w:rsidRPr="00BB49F3">
        <w:rPr>
          <w:sz w:val="24"/>
          <w:szCs w:val="24"/>
        </w:rPr>
        <w:lastRenderedPageBreak/>
        <w:t>ценностям и сокровищам отечественной и мировой культуры, понимание роли и места русской литературы в мировом культурном процессе;</w:t>
      </w:r>
    </w:p>
    <w:p w:rsidR="004412A7" w:rsidRPr="00BB49F3" w:rsidRDefault="004412A7" w:rsidP="004412A7">
      <w:pPr>
        <w:spacing w:line="360" w:lineRule="auto"/>
        <w:ind w:firstLine="709"/>
        <w:contextualSpacing/>
        <w:jc w:val="both"/>
        <w:rPr>
          <w:sz w:val="24"/>
          <w:szCs w:val="24"/>
        </w:rPr>
      </w:pPr>
      <w:r w:rsidRPr="00BB49F3">
        <w:rPr>
          <w:sz w:val="24"/>
          <w:szCs w:val="24"/>
        </w:rPr>
        <w:t>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w:t>
      </w:r>
    </w:p>
    <w:p w:rsidR="004412A7" w:rsidRPr="00BB49F3" w:rsidRDefault="004412A7" w:rsidP="004412A7">
      <w:pPr>
        <w:spacing w:line="360" w:lineRule="auto"/>
        <w:ind w:firstLine="709"/>
        <w:contextualSpacing/>
        <w:jc w:val="both"/>
        <w:rPr>
          <w:sz w:val="24"/>
          <w:szCs w:val="24"/>
        </w:rPr>
      </w:pPr>
      <w:r w:rsidRPr="00BB49F3">
        <w:rPr>
          <w:sz w:val="24"/>
          <w:szCs w:val="24"/>
        </w:rPr>
        <w:t>свободное владение устной и письменной речью в процессе чтения и обсуждения лучших образцов отечественной и зарубежной литературы;</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412A7" w:rsidRPr="00BB49F3" w:rsidRDefault="004412A7" w:rsidP="004412A7">
      <w:pPr>
        <w:spacing w:line="360" w:lineRule="auto"/>
        <w:ind w:firstLine="709"/>
        <w:contextualSpacing/>
        <w:jc w:val="both"/>
        <w:rPr>
          <w:sz w:val="24"/>
          <w:szCs w:val="24"/>
        </w:rPr>
      </w:pPr>
      <w:r w:rsidRPr="00BB49F3">
        <w:rPr>
          <w:sz w:val="24"/>
          <w:szCs w:val="24"/>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412A7" w:rsidRPr="00BB49F3" w:rsidRDefault="004412A7" w:rsidP="004412A7">
      <w:pPr>
        <w:spacing w:line="360" w:lineRule="auto"/>
        <w:ind w:firstLine="709"/>
        <w:contextualSpacing/>
        <w:jc w:val="both"/>
        <w:rPr>
          <w:sz w:val="24"/>
          <w:szCs w:val="24"/>
        </w:rPr>
      </w:pPr>
      <w:r w:rsidRPr="00BB49F3">
        <w:rPr>
          <w:sz w:val="24"/>
          <w:szCs w:val="24"/>
        </w:rPr>
        <w:t>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комплексным филологическим анализом художественного текста;</w:t>
      </w:r>
    </w:p>
    <w:p w:rsidR="004412A7" w:rsidRPr="00BB49F3" w:rsidRDefault="004412A7" w:rsidP="004412A7">
      <w:pPr>
        <w:spacing w:line="360" w:lineRule="auto"/>
        <w:ind w:firstLine="709"/>
        <w:contextualSpacing/>
        <w:jc w:val="both"/>
        <w:rPr>
          <w:sz w:val="24"/>
          <w:szCs w:val="24"/>
        </w:rPr>
      </w:pPr>
      <w:r w:rsidRPr="00BB49F3">
        <w:rPr>
          <w:sz w:val="24"/>
          <w:szCs w:val="24"/>
        </w:rPr>
        <w:t>осмысление функциональной роли теоретико-литературных понятий, в том числе:</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w:t>
      </w:r>
      <w:r w:rsidRPr="00BB49F3">
        <w:rPr>
          <w:sz w:val="24"/>
          <w:szCs w:val="24"/>
        </w:rPr>
        <w:lastRenderedPageBreak/>
        <w:t>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4412A7" w:rsidRPr="00BB49F3" w:rsidRDefault="004412A7" w:rsidP="004412A7">
      <w:pPr>
        <w:spacing w:line="360" w:lineRule="auto"/>
        <w:ind w:firstLine="709"/>
        <w:contextualSpacing/>
        <w:jc w:val="both"/>
        <w:rPr>
          <w:sz w:val="24"/>
          <w:szCs w:val="24"/>
        </w:rPr>
      </w:pPr>
      <w:r w:rsidRPr="00BB49F3">
        <w:rPr>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4412A7" w:rsidRPr="00BB49F3" w:rsidRDefault="004412A7" w:rsidP="004412A7">
      <w:pPr>
        <w:spacing w:line="360" w:lineRule="auto"/>
        <w:ind w:firstLine="709"/>
        <w:contextualSpacing/>
        <w:jc w:val="both"/>
        <w:rPr>
          <w:sz w:val="24"/>
          <w:szCs w:val="24"/>
        </w:rPr>
      </w:pPr>
      <w:r w:rsidRPr="00BB49F3">
        <w:rPr>
          <w:sz w:val="24"/>
          <w:szCs w:val="24"/>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w:t>
      </w:r>
    </w:p>
    <w:p w:rsidR="004412A7" w:rsidRPr="00BB49F3" w:rsidRDefault="004412A7" w:rsidP="004412A7">
      <w:pPr>
        <w:spacing w:line="360" w:lineRule="auto"/>
        <w:ind w:firstLine="709"/>
        <w:contextualSpacing/>
        <w:jc w:val="both"/>
        <w:rPr>
          <w:sz w:val="24"/>
          <w:szCs w:val="24"/>
        </w:rPr>
      </w:pPr>
      <w:r w:rsidRPr="00BB49F3">
        <w:rPr>
          <w:sz w:val="24"/>
          <w:szCs w:val="24"/>
        </w:rPr>
        <w:t>умение анализировать языковые явления и факты, допускающие неоднозначную интерпретацию, и выявлять их смыслообразующую роль;</w:t>
      </w:r>
    </w:p>
    <w:p w:rsidR="004412A7" w:rsidRPr="00BB49F3" w:rsidRDefault="004412A7" w:rsidP="004412A7">
      <w:pPr>
        <w:spacing w:line="360" w:lineRule="auto"/>
        <w:ind w:firstLine="709"/>
        <w:contextualSpacing/>
        <w:jc w:val="both"/>
        <w:rPr>
          <w:sz w:val="24"/>
          <w:szCs w:val="24"/>
        </w:rPr>
      </w:pPr>
      <w:r w:rsidRPr="00BB49F3">
        <w:rPr>
          <w:sz w:val="24"/>
          <w:szCs w:val="24"/>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4412A7" w:rsidRPr="00BB49F3" w:rsidRDefault="004412A7" w:rsidP="004412A7">
      <w:pPr>
        <w:spacing w:line="360" w:lineRule="auto"/>
        <w:ind w:firstLine="709"/>
        <w:contextualSpacing/>
        <w:jc w:val="both"/>
        <w:rPr>
          <w:sz w:val="24"/>
          <w:szCs w:val="24"/>
        </w:rPr>
      </w:pPr>
      <w:r w:rsidRPr="00BB49F3">
        <w:rPr>
          <w:sz w:val="24"/>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4412A7" w:rsidRPr="00BB49F3" w:rsidRDefault="004412A7" w:rsidP="004412A7">
      <w:pPr>
        <w:spacing w:line="360" w:lineRule="auto"/>
        <w:ind w:firstLine="709"/>
        <w:contextualSpacing/>
        <w:jc w:val="both"/>
        <w:rPr>
          <w:sz w:val="24"/>
          <w:szCs w:val="24"/>
        </w:rPr>
      </w:pPr>
      <w:r w:rsidRPr="00BB49F3">
        <w:rPr>
          <w:sz w:val="24"/>
          <w:szCs w:val="24"/>
        </w:rPr>
        <w:t xml:space="preserve">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rsidR="004412A7" w:rsidRPr="00BB49F3" w:rsidRDefault="004412A7" w:rsidP="004412A7">
      <w:pPr>
        <w:spacing w:line="360" w:lineRule="auto"/>
        <w:ind w:firstLine="709"/>
        <w:contextualSpacing/>
        <w:jc w:val="both"/>
        <w:rPr>
          <w:sz w:val="24"/>
          <w:szCs w:val="24"/>
        </w:rPr>
      </w:pPr>
      <w:r w:rsidRPr="00BB49F3">
        <w:rPr>
          <w:sz w:val="24"/>
          <w:szCs w:val="24"/>
        </w:rPr>
        <w:t>умение создавать собственные литературно-критические произведения на основе прочитанных художественных текстов;</w:t>
      </w:r>
    </w:p>
    <w:p w:rsidR="004412A7" w:rsidRPr="00BB49F3" w:rsidRDefault="004412A7" w:rsidP="004412A7">
      <w:pPr>
        <w:spacing w:line="360" w:lineRule="auto"/>
        <w:ind w:firstLine="709"/>
        <w:contextualSpacing/>
        <w:jc w:val="both"/>
        <w:rPr>
          <w:sz w:val="24"/>
          <w:szCs w:val="24"/>
        </w:rPr>
      </w:pPr>
      <w:r w:rsidRPr="00BB49F3">
        <w:rPr>
          <w:sz w:val="24"/>
          <w:szCs w:val="24"/>
        </w:rP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8F47CA" w:rsidRPr="008F47CA" w:rsidRDefault="008F47CA" w:rsidP="008F47CA">
      <w:pPr>
        <w:pStyle w:val="a5"/>
        <w:numPr>
          <w:ilvl w:val="1"/>
          <w:numId w:val="47"/>
        </w:numPr>
        <w:tabs>
          <w:tab w:val="left" w:pos="567"/>
          <w:tab w:val="left" w:pos="851"/>
          <w:tab w:val="left" w:pos="993"/>
        </w:tabs>
        <w:spacing w:line="360" w:lineRule="auto"/>
        <w:contextualSpacing/>
        <w:rPr>
          <w:b/>
          <w:sz w:val="28"/>
          <w:szCs w:val="28"/>
        </w:rPr>
      </w:pPr>
      <w:r w:rsidRPr="008F47CA">
        <w:rPr>
          <w:sz w:val="28"/>
          <w:szCs w:val="28"/>
        </w:rPr>
        <w:t> </w:t>
      </w:r>
      <w:r w:rsidRPr="008F47CA">
        <w:rPr>
          <w:b/>
          <w:color w:val="1F497D" w:themeColor="text2"/>
        </w:rPr>
        <w:t>Рабочая</w:t>
      </w:r>
      <w:r w:rsidRPr="008F47CA">
        <w:rPr>
          <w:b/>
          <w:color w:val="1F497D" w:themeColor="text2"/>
          <w:spacing w:val="-3"/>
        </w:rPr>
        <w:t xml:space="preserve"> </w:t>
      </w:r>
      <w:r w:rsidRPr="008F47CA">
        <w:rPr>
          <w:b/>
          <w:color w:val="1F497D" w:themeColor="text2"/>
        </w:rPr>
        <w:t>программа</w:t>
      </w:r>
      <w:r w:rsidRPr="008F47CA">
        <w:rPr>
          <w:b/>
          <w:color w:val="1F497D" w:themeColor="text2"/>
          <w:spacing w:val="-2"/>
        </w:rPr>
        <w:t xml:space="preserve"> </w:t>
      </w:r>
      <w:r w:rsidRPr="008F47CA">
        <w:rPr>
          <w:b/>
          <w:color w:val="1F497D" w:themeColor="text2"/>
        </w:rPr>
        <w:t>по</w:t>
      </w:r>
      <w:r w:rsidRPr="008F47CA">
        <w:rPr>
          <w:b/>
          <w:color w:val="1F497D" w:themeColor="text2"/>
          <w:spacing w:val="-3"/>
        </w:rPr>
        <w:t xml:space="preserve"> </w:t>
      </w:r>
      <w:r w:rsidRPr="008F47CA">
        <w:rPr>
          <w:b/>
          <w:color w:val="1F497D" w:themeColor="text2"/>
        </w:rPr>
        <w:t>учебному</w:t>
      </w:r>
      <w:r w:rsidRPr="008F47CA">
        <w:rPr>
          <w:b/>
          <w:color w:val="1F497D" w:themeColor="text2"/>
          <w:spacing w:val="-3"/>
        </w:rPr>
        <w:t xml:space="preserve"> </w:t>
      </w:r>
      <w:r w:rsidRPr="008F47CA">
        <w:rPr>
          <w:b/>
          <w:color w:val="1F497D" w:themeColor="text2"/>
        </w:rPr>
        <w:t>предмету</w:t>
      </w:r>
      <w:r w:rsidRPr="008F47CA">
        <w:rPr>
          <w:b/>
          <w:color w:val="1F497D" w:themeColor="text2"/>
          <w:spacing w:val="-2"/>
        </w:rPr>
        <w:t xml:space="preserve"> </w:t>
      </w:r>
      <w:r w:rsidRPr="008F47CA">
        <w:rPr>
          <w:b/>
          <w:color w:val="1F497D" w:themeColor="text2"/>
        </w:rPr>
        <w:t>«Родной</w:t>
      </w:r>
      <w:r w:rsidRPr="008F47CA">
        <w:rPr>
          <w:b/>
          <w:color w:val="1F497D" w:themeColor="text2"/>
          <w:spacing w:val="2"/>
        </w:rPr>
        <w:t xml:space="preserve"> </w:t>
      </w:r>
      <w:r w:rsidRPr="008F47CA">
        <w:rPr>
          <w:b/>
          <w:color w:val="1F497D" w:themeColor="text2"/>
        </w:rPr>
        <w:t>язык</w:t>
      </w:r>
      <w:r w:rsidRPr="008F47CA">
        <w:rPr>
          <w:b/>
          <w:color w:val="1F497D" w:themeColor="text2"/>
          <w:spacing w:val="-2"/>
        </w:rPr>
        <w:t xml:space="preserve"> </w:t>
      </w:r>
      <w:r w:rsidRPr="008F47CA">
        <w:rPr>
          <w:b/>
          <w:color w:val="1F497D" w:themeColor="text2"/>
        </w:rPr>
        <w:t>(башкирский)».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b/>
          <w:sz w:val="24"/>
          <w:szCs w:val="24"/>
        </w:rPr>
        <w:t>Федеральная рабочая программа по учебному предмету «Родной (башкирский) язык» (базовый уровень) (предметная область «Родной язык и родная литература»)</w:t>
      </w:r>
      <w:r w:rsidRPr="008F47CA">
        <w:rPr>
          <w:sz w:val="24"/>
          <w:szCs w:val="24"/>
        </w:rPr>
        <w:t xml:space="preserve"> (далее </w:t>
      </w:r>
      <w:r w:rsidRPr="008F47CA">
        <w:rPr>
          <w:sz w:val="24"/>
          <w:szCs w:val="24"/>
        </w:rPr>
        <w:lastRenderedPageBreak/>
        <w:t>соответственно – программа по родному (башкирскому) языку, родной (башкирский) язык, башкирский язык) разработана для обучающихся, владеющих и (или) слабо владеющих родным (башкирским) языком, и включает пояснительную записку, содержание обучения, планируемые результаты освоения программы по родному (башкирскому) языку.</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Пояснительная записка отражает общие цели изучения родного (башкирского) языка, место в структуре учебного плана, а также подходы к отбору содержания, к определению планируемых результатов.</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Планируемые результаты освоения программы по родному (башкирскому)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8F47CA" w:rsidRPr="008F47CA" w:rsidRDefault="008F47CA" w:rsidP="008F47CA">
      <w:pPr>
        <w:tabs>
          <w:tab w:val="left" w:pos="567"/>
          <w:tab w:val="left" w:pos="851"/>
          <w:tab w:val="left" w:pos="993"/>
        </w:tabs>
        <w:spacing w:line="360" w:lineRule="auto"/>
        <w:ind w:firstLine="709"/>
        <w:contextualSpacing/>
        <w:jc w:val="both"/>
        <w:rPr>
          <w:b/>
          <w:sz w:val="24"/>
          <w:szCs w:val="24"/>
        </w:rPr>
      </w:pPr>
      <w:r w:rsidRPr="008F47CA">
        <w:rPr>
          <w:b/>
          <w:sz w:val="24"/>
          <w:szCs w:val="24"/>
        </w:rPr>
        <w:t> Пояснительная записка.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Программа по родному (башкирскому) языку на уровне среднего общего образования разработана с целью оказания методической помощи учителю</w:t>
      </w:r>
      <w:r w:rsidRPr="008F47CA">
        <w:rPr>
          <w:sz w:val="24"/>
          <w:szCs w:val="24"/>
        </w:rPr>
        <w:br/>
        <w:t>в создании рабочей программы по учебному предмету, ориентированной</w:t>
      </w:r>
      <w:r w:rsidRPr="008F47CA">
        <w:rPr>
          <w:sz w:val="24"/>
          <w:szCs w:val="24"/>
        </w:rPr>
        <w:br/>
        <w:t>на современные тенденции в образовании и активные методики обучения.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Программа по</w:t>
      </w:r>
      <w:r w:rsidRPr="008F47CA">
        <w:rPr>
          <w:spacing w:val="18"/>
          <w:sz w:val="24"/>
          <w:szCs w:val="24"/>
        </w:rPr>
        <w:t xml:space="preserve"> </w:t>
      </w:r>
      <w:r w:rsidRPr="008F47CA">
        <w:rPr>
          <w:sz w:val="24"/>
          <w:szCs w:val="24"/>
        </w:rPr>
        <w:t>родному</w:t>
      </w:r>
      <w:r w:rsidRPr="008F47CA">
        <w:rPr>
          <w:spacing w:val="19"/>
          <w:sz w:val="24"/>
          <w:szCs w:val="24"/>
        </w:rPr>
        <w:t xml:space="preserve"> </w:t>
      </w:r>
      <w:r w:rsidRPr="008F47CA">
        <w:rPr>
          <w:sz w:val="24"/>
          <w:szCs w:val="24"/>
        </w:rPr>
        <w:t>(башкирскому) языку</w:t>
      </w:r>
      <w:r w:rsidRPr="008F47CA">
        <w:rPr>
          <w:spacing w:val="19"/>
          <w:sz w:val="24"/>
          <w:szCs w:val="24"/>
        </w:rPr>
        <w:t xml:space="preserve"> </w:t>
      </w:r>
      <w:r w:rsidRPr="008F47CA">
        <w:rPr>
          <w:sz w:val="24"/>
          <w:szCs w:val="24"/>
        </w:rPr>
        <w:t>направлена</w:t>
      </w:r>
      <w:r w:rsidRPr="008F47CA">
        <w:rPr>
          <w:spacing w:val="19"/>
          <w:sz w:val="24"/>
          <w:szCs w:val="24"/>
        </w:rPr>
        <w:br/>
      </w:r>
      <w:r w:rsidRPr="008F47CA">
        <w:rPr>
          <w:sz w:val="24"/>
          <w:szCs w:val="24"/>
        </w:rPr>
        <w:t>на</w:t>
      </w:r>
      <w:r w:rsidRPr="008F47CA">
        <w:rPr>
          <w:spacing w:val="19"/>
          <w:sz w:val="24"/>
          <w:szCs w:val="24"/>
        </w:rPr>
        <w:t xml:space="preserve"> </w:t>
      </w:r>
      <w:r w:rsidRPr="008F47CA">
        <w:rPr>
          <w:sz w:val="24"/>
          <w:szCs w:val="24"/>
        </w:rPr>
        <w:t>удовлетворение потребностей обучающихся в изучении родного языка</w:t>
      </w:r>
      <w:r w:rsidRPr="008F47CA">
        <w:rPr>
          <w:sz w:val="24"/>
          <w:szCs w:val="24"/>
        </w:rPr>
        <w:br/>
        <w:t>как инструмента</w:t>
      </w:r>
      <w:r w:rsidRPr="008F47CA">
        <w:rPr>
          <w:spacing w:val="17"/>
          <w:sz w:val="24"/>
          <w:szCs w:val="24"/>
        </w:rPr>
        <w:t xml:space="preserve"> </w:t>
      </w:r>
      <w:r w:rsidRPr="008F47CA">
        <w:rPr>
          <w:sz w:val="24"/>
          <w:szCs w:val="24"/>
        </w:rPr>
        <w:t>познания</w:t>
      </w:r>
      <w:r w:rsidRPr="008F47CA">
        <w:rPr>
          <w:spacing w:val="18"/>
          <w:sz w:val="24"/>
          <w:szCs w:val="24"/>
        </w:rPr>
        <w:t xml:space="preserve"> </w:t>
      </w:r>
      <w:r w:rsidRPr="008F47CA">
        <w:rPr>
          <w:sz w:val="24"/>
          <w:szCs w:val="24"/>
        </w:rPr>
        <w:t>национальной</w:t>
      </w:r>
      <w:r w:rsidRPr="008F47CA">
        <w:rPr>
          <w:spacing w:val="18"/>
          <w:sz w:val="24"/>
          <w:szCs w:val="24"/>
        </w:rPr>
        <w:t xml:space="preserve"> </w:t>
      </w:r>
      <w:r w:rsidRPr="008F47CA">
        <w:rPr>
          <w:sz w:val="24"/>
          <w:szCs w:val="24"/>
        </w:rPr>
        <w:t>культуры</w:t>
      </w:r>
      <w:r w:rsidRPr="008F47CA">
        <w:rPr>
          <w:spacing w:val="17"/>
          <w:sz w:val="24"/>
          <w:szCs w:val="24"/>
        </w:rPr>
        <w:t xml:space="preserve"> </w:t>
      </w:r>
      <w:r w:rsidRPr="008F47CA">
        <w:rPr>
          <w:sz w:val="24"/>
          <w:szCs w:val="24"/>
        </w:rPr>
        <w:t>и</w:t>
      </w:r>
      <w:r w:rsidRPr="008F47CA">
        <w:rPr>
          <w:spacing w:val="18"/>
          <w:sz w:val="24"/>
          <w:szCs w:val="24"/>
        </w:rPr>
        <w:t xml:space="preserve"> </w:t>
      </w:r>
      <w:r w:rsidRPr="008F47CA">
        <w:rPr>
          <w:sz w:val="24"/>
          <w:szCs w:val="24"/>
        </w:rPr>
        <w:t>самореализации</w:t>
      </w:r>
      <w:r w:rsidRPr="008F47CA">
        <w:rPr>
          <w:spacing w:val="-55"/>
          <w:sz w:val="24"/>
          <w:szCs w:val="24"/>
        </w:rPr>
        <w:t xml:space="preserve"> в</w:t>
      </w:r>
      <w:r w:rsidRPr="008F47CA">
        <w:rPr>
          <w:sz w:val="24"/>
          <w:szCs w:val="24"/>
        </w:rPr>
        <w:t xml:space="preserve"> ней, а также на систематизацию знаний и коммуникативных навыков по родному (башкирскому) языку, полученных в предыдущих классах.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В содержании программы по родному (башкирскому) языку предусматривается расширение сведений, имеющих отношение не </w:t>
      </w:r>
      <w:r w:rsidRPr="008F47CA">
        <w:rPr>
          <w:sz w:val="24"/>
          <w:szCs w:val="24"/>
        </w:rPr>
        <w:br/>
        <w:t xml:space="preserve">к грамматической структуре языка, а к вопросам реализации языковой системы </w:t>
      </w:r>
      <w:r w:rsidRPr="008F47CA">
        <w:rPr>
          <w:sz w:val="24"/>
          <w:szCs w:val="24"/>
        </w:rPr>
        <w:br/>
        <w:t>в речи‚ внешней стороне существования</w:t>
      </w:r>
      <w:r w:rsidRPr="008F47CA">
        <w:rPr>
          <w:spacing w:val="1"/>
          <w:sz w:val="24"/>
          <w:szCs w:val="24"/>
        </w:rPr>
        <w:t xml:space="preserve"> </w:t>
      </w:r>
      <w:r w:rsidRPr="008F47CA">
        <w:rPr>
          <w:sz w:val="24"/>
          <w:szCs w:val="24"/>
        </w:rPr>
        <w:t>языка:</w:t>
      </w:r>
      <w:r w:rsidRPr="008F47CA">
        <w:rPr>
          <w:spacing w:val="27"/>
          <w:sz w:val="24"/>
          <w:szCs w:val="24"/>
        </w:rPr>
        <w:t xml:space="preserve"> </w:t>
      </w:r>
      <w:r w:rsidRPr="008F47CA">
        <w:rPr>
          <w:sz w:val="24"/>
          <w:szCs w:val="24"/>
        </w:rPr>
        <w:t>к</w:t>
      </w:r>
      <w:r w:rsidRPr="008F47CA">
        <w:rPr>
          <w:spacing w:val="28"/>
          <w:sz w:val="24"/>
          <w:szCs w:val="24"/>
        </w:rPr>
        <w:t xml:space="preserve"> </w:t>
      </w:r>
      <w:r w:rsidRPr="008F47CA">
        <w:rPr>
          <w:sz w:val="24"/>
          <w:szCs w:val="24"/>
        </w:rPr>
        <w:t>многообразным</w:t>
      </w:r>
      <w:r w:rsidRPr="008F47CA">
        <w:rPr>
          <w:spacing w:val="27"/>
          <w:sz w:val="24"/>
          <w:szCs w:val="24"/>
        </w:rPr>
        <w:t xml:space="preserve"> </w:t>
      </w:r>
      <w:r w:rsidRPr="008F47CA">
        <w:rPr>
          <w:sz w:val="24"/>
          <w:szCs w:val="24"/>
        </w:rPr>
        <w:t>связям родного</w:t>
      </w:r>
      <w:r w:rsidRPr="008F47CA">
        <w:rPr>
          <w:spacing w:val="28"/>
          <w:sz w:val="24"/>
          <w:szCs w:val="24"/>
        </w:rPr>
        <w:t xml:space="preserve"> </w:t>
      </w:r>
      <w:r w:rsidRPr="008F47CA">
        <w:rPr>
          <w:sz w:val="24"/>
          <w:szCs w:val="24"/>
        </w:rPr>
        <w:t>языка</w:t>
      </w:r>
      <w:r w:rsidRPr="008F47CA">
        <w:rPr>
          <w:spacing w:val="27"/>
          <w:sz w:val="24"/>
          <w:szCs w:val="24"/>
        </w:rPr>
        <w:t xml:space="preserve"> </w:t>
      </w:r>
      <w:r w:rsidRPr="008F47CA">
        <w:rPr>
          <w:sz w:val="24"/>
          <w:szCs w:val="24"/>
        </w:rPr>
        <w:t>с</w:t>
      </w:r>
      <w:r w:rsidRPr="008F47CA">
        <w:rPr>
          <w:spacing w:val="28"/>
          <w:sz w:val="24"/>
          <w:szCs w:val="24"/>
        </w:rPr>
        <w:t xml:space="preserve"> </w:t>
      </w:r>
      <w:r w:rsidRPr="008F47CA">
        <w:rPr>
          <w:sz w:val="24"/>
          <w:szCs w:val="24"/>
        </w:rPr>
        <w:t>историей и культурой народа. Программа отражает социокультурный контекст существования башкирского языка, в частности те языковые аспекты, которые</w:t>
      </w:r>
      <w:r w:rsidRPr="008F47CA">
        <w:rPr>
          <w:spacing w:val="1"/>
          <w:sz w:val="24"/>
          <w:szCs w:val="24"/>
        </w:rPr>
        <w:t xml:space="preserve"> </w:t>
      </w:r>
      <w:r w:rsidRPr="008F47CA">
        <w:rPr>
          <w:sz w:val="24"/>
          <w:szCs w:val="24"/>
        </w:rPr>
        <w:t>обнаруживают</w:t>
      </w:r>
      <w:r w:rsidRPr="008F47CA">
        <w:rPr>
          <w:spacing w:val="1"/>
          <w:sz w:val="24"/>
          <w:szCs w:val="24"/>
        </w:rPr>
        <w:t xml:space="preserve"> </w:t>
      </w:r>
      <w:r w:rsidRPr="008F47CA">
        <w:rPr>
          <w:sz w:val="24"/>
          <w:szCs w:val="24"/>
        </w:rPr>
        <w:t>прямую,</w:t>
      </w:r>
      <w:r w:rsidRPr="008F47CA">
        <w:rPr>
          <w:spacing w:val="1"/>
          <w:sz w:val="24"/>
          <w:szCs w:val="24"/>
        </w:rPr>
        <w:t xml:space="preserve"> </w:t>
      </w:r>
      <w:r w:rsidRPr="008F47CA">
        <w:rPr>
          <w:sz w:val="24"/>
          <w:szCs w:val="24"/>
        </w:rPr>
        <w:t>непосредственную</w:t>
      </w:r>
      <w:r w:rsidRPr="008F47CA">
        <w:rPr>
          <w:spacing w:val="1"/>
          <w:sz w:val="24"/>
          <w:szCs w:val="24"/>
        </w:rPr>
        <w:t xml:space="preserve"> </w:t>
      </w:r>
      <w:r w:rsidRPr="008F47CA">
        <w:rPr>
          <w:sz w:val="24"/>
          <w:szCs w:val="24"/>
        </w:rPr>
        <w:t>культурно-историческую</w:t>
      </w:r>
      <w:r w:rsidRPr="008F47CA">
        <w:rPr>
          <w:spacing w:val="14"/>
          <w:sz w:val="24"/>
          <w:szCs w:val="24"/>
        </w:rPr>
        <w:t xml:space="preserve"> </w:t>
      </w:r>
      <w:r w:rsidRPr="008F47CA">
        <w:rPr>
          <w:sz w:val="24"/>
          <w:szCs w:val="24"/>
        </w:rPr>
        <w:t>обусловленность.</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В содержании программы по родному (башкирскому) языку выделяются следующие содержательные линии: «Речевая деятельность и культура речи» (направлена на формирование навыков речевого общения), «Основные сведения о языке. Разделы науки о языке» (направлена на формирование лингвистической компетенции обучающихся и включает разделы, отражающие структуру башкирского языка и особенности функционирования языковых единиц).</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Изучение родного (башкирского) языка направлено на достижение следующих целей: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совершенствование видов речевой деятельности, коммуникативных умений</w:t>
      </w:r>
      <w:r w:rsidRPr="008F47CA">
        <w:rPr>
          <w:sz w:val="24"/>
          <w:szCs w:val="24"/>
        </w:rPr>
        <w:br/>
        <w:t>и культуры речи на родном (башкирском) языке;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lastRenderedPageBreak/>
        <w:t xml:space="preserve">применение полученных коммуникативных умений и навыков на практике;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расширение знаний о специфике башкирского языка, основных языковых единицах в соответствии с разделами науки о языке;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формирование российской гражданской идентичности в поликультурном обществе.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 Общее число часов, рекомендованных для изучения родного (башкирского) языка, – 136 часов: в 10 классе – 68 часов (2 часа в неделю), </w:t>
      </w:r>
      <w:r w:rsidRPr="008F47CA">
        <w:rPr>
          <w:sz w:val="24"/>
          <w:szCs w:val="24"/>
        </w:rPr>
        <w:br/>
        <w:t>в 11 классе – 68 часов (2 часа в неделю).</w:t>
      </w:r>
    </w:p>
    <w:p w:rsidR="008F47CA" w:rsidRPr="008F47CA" w:rsidRDefault="008F47CA" w:rsidP="008F47CA">
      <w:pPr>
        <w:tabs>
          <w:tab w:val="left" w:pos="567"/>
          <w:tab w:val="left" w:pos="851"/>
          <w:tab w:val="left" w:pos="993"/>
        </w:tabs>
        <w:spacing w:line="360" w:lineRule="auto"/>
        <w:ind w:firstLine="709"/>
        <w:contextualSpacing/>
        <w:jc w:val="both"/>
        <w:rPr>
          <w:b/>
          <w:sz w:val="24"/>
          <w:szCs w:val="24"/>
        </w:rPr>
      </w:pPr>
      <w:r w:rsidRPr="008F47CA">
        <w:rPr>
          <w:b/>
          <w:sz w:val="24"/>
          <w:szCs w:val="24"/>
        </w:rPr>
        <w:t> Содержание обучения в 10 классе.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28.6.1. Основные сведения о языке.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Башкирский язык среди других тюркских языков.</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Башкирский язык как государственный язык Республики Башкортостан.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Башкирское письмо.</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Разделы науки о языке.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Фонетическая система башкирского языка. Закон сингармонизма. Структура слога в башкирском языке. Фонетические варианты слов.</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 Лексикология. Лексическое и грамматическое значение слова.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Морфология.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Имя существительное. Грамматические категории имён существительных</w:t>
      </w:r>
      <w:r w:rsidRPr="008F47CA">
        <w:rPr>
          <w:sz w:val="24"/>
          <w:szCs w:val="24"/>
        </w:rPr>
        <w:br/>
        <w:t xml:space="preserve">в башкирском и русском языках.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Имя прилагательное. Степени имён прилагательных в башкирском языке. Качественные и относительные прилагательные в башкирском и русском языках.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Имя числительное. Разряды имён числительных. Простые и сложные имена числительные. Способ образования сложных числительных в башкирском и русском языках.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Местоимение. Разряды местоимений. Синтаксические функции местоимений.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Глагол. Начальная форма глагола в башкирском языке. Лексико-грамматические группы глаголов. Самостоятельные и вспомогательные глаголы. Грамматические категории глагола.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Глагольные формы: деепричастие, причастие, имя действия и инфинитив.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Ударение. Особенности ударения в башкирском языке.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Наречие. Семантические группы наречий. Степени наречий.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Служебные слова: послелоги, союзы, частицы.</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Речевая деятельность и культура речи.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Речь. Культура речи.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Орфоэпические нормы башкирского языка.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Орфографические правила башкирского языка.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Ударение в башкирском языке.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Функционально-стилистическая окраска слова.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Экспрессивно-стилистическая окраска слова.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lastRenderedPageBreak/>
        <w:t>Особенности употребления морфологических единиц в речи: имён существительных, имён прилагательных, имён числительных, местоимений, залоговых форм глагола, форм времени глагола, служебных и эмоционально-экспрессивных слов.</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Содержание обучения в 11 классе.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Разделы науки о языке.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Синтаксис. Объект и предмет синтаксиса.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Словосочетание.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Словосочетание. Способы связи слов в башкирском языке: управление, примыкание, изафет, согласование. Особенности связи слов в башкирском </w:t>
      </w:r>
      <w:r w:rsidRPr="008F47CA">
        <w:rPr>
          <w:sz w:val="24"/>
          <w:szCs w:val="24"/>
        </w:rPr>
        <w:br/>
        <w:t>и русском языках.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Предложение.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Предложение как единица синтаксиса. Основные признаки предложения.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Члены предложения. Способы определения членов предложения.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Главные и второстепенные члены предложения.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Односоставные и двусоставные предложения.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Виды простых предложений. Структурно-семантические типы предложений.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Виды односоставных предложений: определенно-личные предложения, неопределённо-личные предложения, обобщённо-личные предложения, безличные предложения, назывные предложения.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Порядок слов в простых предложениях.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Функционально-коммуникативные и эмоциональные типы предложений.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Осложнённые простые предложения.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Сложные предложения.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Виды сложных предложений: сложносочинённые и сложноподчинённые предложения.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Виды сложносочинённых предложений: союзные предложения и бессоюзные предложения.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Сложноподчинённые предложения. Типы сложноподчинённых предложений.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Сложные синтаксические конструкции. Разновидности сложных синтаксических конструкций.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Прямая и косвенная речь.</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Речевая деятельность и культура речи.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Синтаксическая норма. Нормы синтаксиса в простом и сложном предложениях. Порядок слов в предложении.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Пунктуация в простом и сложном предложениях в башкирском языке.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Простые и сложные предложения в связной речи.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Планируемые результаты освоения программы по родному (башкирскому) языку на уровне среднего общего образования.</w:t>
      </w:r>
    </w:p>
    <w:p w:rsidR="008F47CA" w:rsidRPr="008F47CA" w:rsidRDefault="008F47CA" w:rsidP="008F47CA">
      <w:pPr>
        <w:tabs>
          <w:tab w:val="left" w:pos="567"/>
          <w:tab w:val="left" w:pos="851"/>
          <w:tab w:val="left" w:pos="993"/>
        </w:tabs>
        <w:spacing w:line="360" w:lineRule="auto"/>
        <w:ind w:firstLine="709"/>
        <w:contextualSpacing/>
        <w:jc w:val="both"/>
        <w:rPr>
          <w:b/>
          <w:sz w:val="24"/>
          <w:szCs w:val="24"/>
        </w:rPr>
      </w:pPr>
      <w:r w:rsidRPr="008F47CA">
        <w:rPr>
          <w:sz w:val="24"/>
          <w:szCs w:val="24"/>
        </w:rPr>
        <w:t> </w:t>
      </w:r>
      <w:r w:rsidRPr="008F47CA">
        <w:rPr>
          <w:b/>
          <w:sz w:val="24"/>
          <w:szCs w:val="24"/>
        </w:rPr>
        <w:t xml:space="preserve">В результате изучения родного (башкирского) языка на уровне среднего общего </w:t>
      </w:r>
      <w:r w:rsidRPr="008F47CA">
        <w:rPr>
          <w:b/>
          <w:sz w:val="24"/>
          <w:szCs w:val="24"/>
        </w:rPr>
        <w:lastRenderedPageBreak/>
        <w:t>образования у обучающегося будут сформированы следующие личностные результаты:</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1) гражданского воспитания: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сформированность гражданской позиции обучающегося как активного</w:t>
      </w:r>
      <w:r w:rsidRPr="008F47CA">
        <w:rPr>
          <w:sz w:val="24"/>
          <w:szCs w:val="24"/>
        </w:rPr>
        <w:br/>
        <w:t xml:space="preserve">и ответственного члена российского общества;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осознание своих конституционных прав и обязанностей, уважение закона</w:t>
      </w:r>
      <w:r w:rsidRPr="008F47CA">
        <w:rPr>
          <w:sz w:val="24"/>
          <w:szCs w:val="24"/>
        </w:rPr>
        <w:br/>
        <w:t>и правопорядка;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принятие традиционных национальных, общечеловеческих гуманистических</w:t>
      </w:r>
      <w:r w:rsidRPr="008F47CA">
        <w:rPr>
          <w:sz w:val="24"/>
          <w:szCs w:val="24"/>
        </w:rPr>
        <w:br/>
        <w:t xml:space="preserve">и демократических ценностей;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умение взаимодействовать с социальными институтами в соответствии </w:t>
      </w:r>
      <w:r w:rsidRPr="008F47CA">
        <w:rPr>
          <w:sz w:val="24"/>
          <w:szCs w:val="24"/>
        </w:rPr>
        <w:br/>
        <w:t>с их функциями и назначением;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готовность к гуманитарной и волонтёрской деятельности;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2) патриотического воспитания: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8F47CA">
        <w:rPr>
          <w:sz w:val="24"/>
          <w:szCs w:val="24"/>
        </w:rPr>
        <w:br/>
        <w:t xml:space="preserve">за свой край, свою Родину, свой язык и культуру, прошлое и настоящее многонационального народа России;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ценностное отношение к государственным символам, историческому</w:t>
      </w:r>
      <w:r w:rsidRPr="008F47CA">
        <w:rPr>
          <w:sz w:val="24"/>
          <w:szCs w:val="24"/>
        </w:rPr>
        <w:br/>
        <w:t>и природному наследию, памятникам, традициям народов России, достижениям России в науке, искусстве, спорте, технологиях и труде;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идейная убеждённость, готовность к служению Отечеству и его защите, ответственность за его судьбу;</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3) духовно-нравственного воспитания: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осознание духовных ценностей российского народа;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сформированность нравственного сознания, норм этичного поведения;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способность оценивать ситуацию и принимать осознанные решения, ориентируясь на морально-нравственные нормы и ценности;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осознание личного вклада в построение устойчивого будущего;</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ответственное отношение к своим родителям и (или) другим членам семьи, созданию семьи на основе осознанного принятия ценностей семейной жизни</w:t>
      </w:r>
      <w:r w:rsidRPr="008F47CA">
        <w:rPr>
          <w:sz w:val="24"/>
          <w:szCs w:val="24"/>
        </w:rPr>
        <w:br/>
        <w:t>в соответствии с традициями народов России;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4) эстетического воспитания: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эстетическое отношение к миру, включая эстетику быта, научного</w:t>
      </w:r>
      <w:r w:rsidRPr="008F47CA">
        <w:rPr>
          <w:sz w:val="24"/>
          <w:szCs w:val="24"/>
        </w:rPr>
        <w:br/>
        <w:t>и технического творчества, спорта, труда, общественных отношений;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убеждённость в значимости для личности и общества отечественного</w:t>
      </w:r>
      <w:r w:rsidRPr="008F47CA">
        <w:rPr>
          <w:sz w:val="24"/>
          <w:szCs w:val="24"/>
        </w:rPr>
        <w:br/>
        <w:t>и мирового искусства, этнических культурных традиций и народного, в том числе словесного, творчества;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(башкирскому) языку;</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5) физического воспитания: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сформированность здорового и безопасного образа жизни, ответственного отношения к своему здоровью;</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потребность в физическом совершенствовании, занятиях спортивно-оздоровительной деятельностью;</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активное неприятие вредных привычек и иных форм причинения вреда физическому и психическому здоровью;</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6) трудового воспитания: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готовность к труду, осознание ценности мастерства, трудолюбие;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(башкирского) языка;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интерес к различным сферам профессиональной деятельности, в том числе</w:t>
      </w:r>
      <w:r w:rsidRPr="008F47CA">
        <w:rPr>
          <w:sz w:val="24"/>
          <w:szCs w:val="24"/>
        </w:rPr>
        <w:br/>
        <w:t>к деятельности филологов, журналистов, писателей, переводчиков;</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умение совершать осознанный выбор будущей профессии и реализовывать собственные жизненные планы;</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готовность и способность к образованию и самообразованию на протяжении всей жизни;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7) экологического воспитания: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планирование и осуществление действий в окружающей среде на основе знания целей устойчивого развития человечества;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активное неприятие действий, приносящих вред окружающей среде;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умение прогнозировать неблагоприятные экологические последствия предпринимаемых действий и предотвращать их;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расширение опыта деятельности экологической направленности;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8) ценности научного познания: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сформированность мировоззрения, соответствующего современному уровню развития </w:t>
      </w:r>
      <w:r w:rsidRPr="008F47CA">
        <w:rPr>
          <w:sz w:val="24"/>
          <w:szCs w:val="24"/>
        </w:rPr>
        <w:lastRenderedPageBreak/>
        <w:t>науки и общественной практики, основанного на диалоге культур, способствующего осознанию своего места в поликультурном мире;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совершенствование языковой и читательской культуры как средства взаимодействия между людьми и познания мира;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осознание ценности научной деятельности, готовность осуществлять учебно-исследовательскую и проектную деятельность, в том числе по родному (башкирскому языку), индивидуально и в группе.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В процессе достижения личностных результатов освоения обучающимися программы по родному (башкирскому) языку у обучающихся совершенствуется эмоциональный интеллект, предполагающий сформированность:</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саморегулирования, включающего самоконтроль, умение принимать ответственность за своё поведение, способность проявлять гибкость </w:t>
      </w:r>
      <w:r w:rsidRPr="008F47CA">
        <w:rPr>
          <w:sz w:val="24"/>
          <w:szCs w:val="24"/>
        </w:rPr>
        <w:br/>
        <w:t>и адаптироваться к эмоциональным изменениям, быть открытым новому;</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внутренней мотивации, включающей стремление к достижению цели </w:t>
      </w:r>
      <w:r w:rsidRPr="008F47CA">
        <w:rPr>
          <w:sz w:val="24"/>
          <w:szCs w:val="24"/>
        </w:rPr>
        <w:br/>
        <w:t>и успеху, оптимизм, инициативность, умение действовать, исходя из своих возможностей;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социальных навыков, включающих способность выстраивать отношения</w:t>
      </w:r>
      <w:r w:rsidRPr="008F47CA">
        <w:rPr>
          <w:sz w:val="24"/>
          <w:szCs w:val="24"/>
        </w:rPr>
        <w:br/>
        <w:t>с другими людьми, заботиться о них, проявлять к ним интерес и разрешать конфликты с учётом собственного речевого и читательского опыта.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 результате изучения родного (башкирского)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У обучающегося будут сформированы следующие базовые логические действия как часть познавательных универсальных учебных действий: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самостоятельно формулировать и актуализировать проблему, рассматривать её всесторонне;</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устанавливать существенный признак или основание для сравнения, классификации и обобщения;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определять цели деятельности, задавать параметры и критерии их достижения;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выявлять закономерности и противоречия языковых явлений, данных</w:t>
      </w:r>
      <w:r w:rsidRPr="008F47CA">
        <w:rPr>
          <w:sz w:val="24"/>
          <w:szCs w:val="24"/>
        </w:rPr>
        <w:br/>
        <w:t>в наблюдении;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вносить коррективы в деятельность, оценивать риски и соответствие результатов целям;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lastRenderedPageBreak/>
        <w:t>развивать креативное мышление при решении жизненных проблем с учётом собственного речевого и читательского опыта.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осуществлять различные виды деятельности по получению нового знания </w:t>
      </w:r>
      <w:r w:rsidRPr="008F47CA">
        <w:rPr>
          <w:sz w:val="24"/>
          <w:szCs w:val="24"/>
        </w:rPr>
        <w:br/>
        <w:t>его интерпретации, преобразованию и применению в различных учебных ситуациях,</w:t>
      </w:r>
      <w:r w:rsidRPr="008F47CA">
        <w:rPr>
          <w:sz w:val="24"/>
          <w:szCs w:val="24"/>
        </w:rPr>
        <w:br/>
        <w:t>в том числе при создании учебных проектов;</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владеть научной, в том числе лингвистической, терминологией, общенаучными ключевыми понятиями и методами;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ставить и формулировать собственные задачи в образовательной деятельности и жизненных ситуациях;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давать оценку новым ситуациям, оценивать приобретённый опыт;</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уметь интегрировать знания из разных предметных областей;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выдвигать новые идеи, оригинальные подходы, предлагать альтернативные способы решения проблем.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 У обучающегося будут </w:t>
      </w:r>
      <w:r w:rsidRPr="008F47CA">
        <w:rPr>
          <w:rFonts w:eastAsia="SchoolBookSanPin"/>
          <w:sz w:val="24"/>
          <w:szCs w:val="24"/>
        </w:rPr>
        <w:t xml:space="preserve">сформированы умения </w:t>
      </w:r>
      <w:r w:rsidRPr="008F47CA">
        <w:rPr>
          <w:sz w:val="24"/>
          <w:szCs w:val="24"/>
        </w:rPr>
        <w:t>работать</w:t>
      </w:r>
      <w:r w:rsidRPr="008F47CA">
        <w:rPr>
          <w:sz w:val="24"/>
          <w:szCs w:val="24"/>
        </w:rPr>
        <w:br/>
        <w:t>с информацией как часть познавательных универсальных учебных действий: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владеть навыками получения информации, в том числе лингвистической,</w:t>
      </w:r>
      <w:r w:rsidRPr="008F47CA">
        <w:rPr>
          <w:sz w:val="24"/>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оценивать достоверность, легитимность информации, её соответствие правовым и морально-этическим нормам;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использовать средства информационных и коммуникационных технологий</w:t>
      </w:r>
      <w:r w:rsidRPr="008F47CA">
        <w:rPr>
          <w:sz w:val="24"/>
          <w:szCs w:val="24"/>
        </w:rPr>
        <w:br/>
        <w:t>при решении когнитивных, коммуникативных и организационных задач</w:t>
      </w:r>
      <w:r w:rsidRPr="008F47CA">
        <w:rPr>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владеть навыками защиты личной информации, соблюдать требования информационной </w:t>
      </w:r>
      <w:r w:rsidRPr="008F47CA">
        <w:rPr>
          <w:sz w:val="24"/>
          <w:szCs w:val="24"/>
        </w:rPr>
        <w:lastRenderedPageBreak/>
        <w:t>безопасности.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 У обучающегося будут </w:t>
      </w:r>
      <w:r w:rsidRPr="008F47CA">
        <w:rPr>
          <w:rFonts w:eastAsia="SchoolBookSanPin"/>
          <w:sz w:val="24"/>
          <w:szCs w:val="24"/>
        </w:rPr>
        <w:t xml:space="preserve">сформированы умения </w:t>
      </w:r>
      <w:r w:rsidRPr="008F47CA">
        <w:rPr>
          <w:sz w:val="24"/>
          <w:szCs w:val="24"/>
        </w:rPr>
        <w:t>общения</w:t>
      </w:r>
      <w:r w:rsidRPr="008F47CA">
        <w:rPr>
          <w:sz w:val="24"/>
          <w:szCs w:val="24"/>
        </w:rPr>
        <w:br/>
        <w:t>как часть коммуникативных универсальных учебных действий: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осуществлять коммуникацию во всех сферах жизни;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владеть различными способами общения и взаимодействия;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аргументированно вести диалог, развёрнуто и логично излагать свою точку зрения с использованием языковых средств.</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 У обучающегося будут </w:t>
      </w:r>
      <w:r w:rsidRPr="008F47CA">
        <w:rPr>
          <w:rFonts w:eastAsia="SchoolBookSanPin"/>
          <w:sz w:val="24"/>
          <w:szCs w:val="24"/>
        </w:rPr>
        <w:t xml:space="preserve">сформированы умения </w:t>
      </w:r>
      <w:r w:rsidRPr="008F47CA">
        <w:rPr>
          <w:sz w:val="24"/>
          <w:szCs w:val="24"/>
        </w:rPr>
        <w:t>самоорганизации как части регулятивных универсальных учебных действий: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самостоятельно составлять план решения проблемы с учётом имеющихся ресурсов, собственных возможностей и предпочтений;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расширять рамки учебного предмета на основе личных предпочтений;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делать осознанный выбор, аргументировать его, брать ответственность</w:t>
      </w:r>
      <w:r w:rsidRPr="008F47CA">
        <w:rPr>
          <w:sz w:val="24"/>
          <w:szCs w:val="24"/>
        </w:rPr>
        <w:br/>
        <w:t>за результаты выбора;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оценивать приобретённый опыт;</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У обучающегося будут </w:t>
      </w:r>
      <w:r w:rsidRPr="008F47CA">
        <w:rPr>
          <w:rFonts w:eastAsia="SchoolBookSanPin"/>
          <w:sz w:val="24"/>
          <w:szCs w:val="24"/>
        </w:rPr>
        <w:t xml:space="preserve">сформированы умения </w:t>
      </w:r>
      <w:r w:rsidRPr="008F47CA">
        <w:rPr>
          <w:sz w:val="24"/>
          <w:szCs w:val="24"/>
        </w:rPr>
        <w:t>самоконтроля как части регулятивных универсальных учебных действий: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давать оценку новым ситуациям, вносить коррективы в деятельность, оценивать соответствие результатов целям;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владеть навыками познавательной рефлексии как осознания совершаемых действий и мыслительных процессов, их оснований и результатов;</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использовать приёмы рефлексии для оценки ситуации, выбора верного решения;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оценивать риски и своевременно принимать решение по их снижению.</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 У обучающегося будут </w:t>
      </w:r>
      <w:r w:rsidRPr="008F47CA">
        <w:rPr>
          <w:rFonts w:eastAsia="SchoolBookSanPin"/>
          <w:sz w:val="24"/>
          <w:szCs w:val="24"/>
        </w:rPr>
        <w:t xml:space="preserve">сформированы умения </w:t>
      </w:r>
      <w:r w:rsidRPr="008F47CA">
        <w:rPr>
          <w:sz w:val="24"/>
          <w:szCs w:val="24"/>
        </w:rPr>
        <w:t xml:space="preserve">принятия себя </w:t>
      </w:r>
      <w:r w:rsidRPr="008F47CA">
        <w:rPr>
          <w:sz w:val="24"/>
          <w:szCs w:val="24"/>
        </w:rPr>
        <w:br/>
        <w:t>и других людей как части регулятивных универсальных учебных действий: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принимать себя, понимая свои недостатки и достоинства;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принимать мотивы и аргументы других людей при анализе результатов деятельности;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признавать своё право и право других на ошибку;</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развивать способность видеть мир с позиции другого человека.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 У обучающегося будут </w:t>
      </w:r>
      <w:r w:rsidRPr="008F47CA">
        <w:rPr>
          <w:rFonts w:eastAsia="SchoolBookSanPin"/>
          <w:sz w:val="24"/>
          <w:szCs w:val="24"/>
        </w:rPr>
        <w:t xml:space="preserve">сформированы умения </w:t>
      </w:r>
      <w:r w:rsidRPr="008F47CA">
        <w:rPr>
          <w:sz w:val="24"/>
          <w:szCs w:val="24"/>
        </w:rPr>
        <w:t>совместной деятельности: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понимать и использовать преимущества командной и индивидуальной работы;</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lastRenderedPageBreak/>
        <w:t>выбирать тематику и методы совместных действий с учётом общих интересов и возможностей каждого члена коллектива;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оценивать качество своего вклада и вклада каждого участника команды</w:t>
      </w:r>
      <w:r w:rsidRPr="008F47CA">
        <w:rPr>
          <w:sz w:val="24"/>
          <w:szCs w:val="24"/>
        </w:rPr>
        <w:br/>
        <w:t>в общий результат по разработанным критериям;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предлагать новые проекты, оценивать идеи с позиции новизны, оригинальности, практической значимости;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координировать и выполнять работу в условиях реального, виртуального</w:t>
      </w:r>
      <w:r w:rsidRPr="008F47CA">
        <w:rPr>
          <w:sz w:val="24"/>
          <w:szCs w:val="24"/>
        </w:rPr>
        <w:br/>
        <w:t>и комбинированного взаимодействия, в том числе при выполнении проектов</w:t>
      </w:r>
      <w:r w:rsidRPr="008F47CA">
        <w:rPr>
          <w:sz w:val="24"/>
          <w:szCs w:val="24"/>
        </w:rPr>
        <w:br/>
        <w:t>по родному (башкирскому) языку;</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проявлять творческие способности и воображение, быть инициативным.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Предметные результаты изучения родного (башкирского) языка. </w:t>
      </w:r>
      <w:r w:rsidRPr="008F47CA">
        <w:rPr>
          <w:sz w:val="24"/>
          <w:szCs w:val="24"/>
        </w:rPr>
        <w:br/>
        <w:t>К концу 10 класса обучающийся научится: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определять объект и предмет изучения морфологии;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определять самостоятельные и служебные части речи, обозначать их функциональные признаки;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объяснять особенности ударения в башкирском языке, комментировать просодические явления, возникающие при присоединении окончаний, в структуре сложного слова и в вопросительных местоимениях;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определять грамматические категории имени существительного, правильно употреблять падежные формы имён существительных в речи; сравнивать варианты падежных окончаний башкирского языка с формами русского языка;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определять в текстах имена существительные в категории принадлежности, сопоставлять способы выражения категории принадлежности в башкирском</w:t>
      </w:r>
      <w:r w:rsidRPr="008F47CA">
        <w:rPr>
          <w:sz w:val="24"/>
          <w:szCs w:val="24"/>
        </w:rPr>
        <w:br/>
        <w:t>и русском языках;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характеризовать имя прилагательное как часть речи в башкирском и русском языках, знать степени имён прилагательных (сравнительная, уменьшительная, превосходная) и правильно их употреблять в речи согласно коммуникативным целям;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характеризовать основные признаки качественных и относительных прилагательных, обозначать функциональную особенность относительных прилагательных;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определять лексико-грамматические признаки имён числительных, знать разряды числительных (количественные, порядковые, собирательные, разделительные, приблизительные числительные) и использовать их в письменной</w:t>
      </w:r>
      <w:r w:rsidRPr="008F47CA">
        <w:rPr>
          <w:sz w:val="24"/>
          <w:szCs w:val="24"/>
        </w:rPr>
        <w:br/>
        <w:t>и устной речи в соответствии нормами башкирского литературного языка;</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иметь представления о функционально-коммуникативной особенности местоимений, о </w:t>
      </w:r>
      <w:r w:rsidRPr="008F47CA">
        <w:rPr>
          <w:sz w:val="24"/>
          <w:szCs w:val="24"/>
        </w:rPr>
        <w:lastRenderedPageBreak/>
        <w:t>разрядах местоимений (личные местоимения, указательные местоимения, вопросительные местоимения, определительные местоимения, неопределённые местоимения, отрицательные местоимения), употреблять местоимения в тексте в соответствии их значением;</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характеризовать глагол как сложную единицу морфологии, комментировать грамматические категории глагола;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распознавать личные и безличные глаголы, самостоятельные</w:t>
      </w:r>
      <w:r w:rsidRPr="008F47CA">
        <w:rPr>
          <w:sz w:val="24"/>
          <w:szCs w:val="24"/>
        </w:rPr>
        <w:br/>
        <w:t>и вспомогательные глаголы;</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правильно использовать глагольные формы;</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объяснять функциональную особенность служебных слов в связной речи.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 Предметные результаты изучения родного (башкирского) языка. </w:t>
      </w:r>
      <w:r w:rsidRPr="008F47CA">
        <w:rPr>
          <w:sz w:val="24"/>
          <w:szCs w:val="24"/>
        </w:rPr>
        <w:br/>
        <w:t>К концу 11 класса обучающийся научится: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определять объект изучения и предмет синтаксиса; </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распознавать виды связи слов в предложении (сочинительная связь, подчинительная связь), указывать типы синтаксической связи слов в предложении (согласование, управление, примыкание, изафет), сравнивать виды связи словв башкирском и русском языках;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характеризовать строение предложения в башкирском языке; выделять главные члены предложения, анализировать порядок слов в предложении </w:t>
      </w:r>
      <w:r w:rsidRPr="008F47CA">
        <w:rPr>
          <w:sz w:val="24"/>
          <w:szCs w:val="24"/>
        </w:rPr>
        <w:br/>
        <w:t>в башкирском и русском языках;</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выделять второстепенные члены предложения, указывать однородные</w:t>
      </w:r>
      <w:r w:rsidRPr="008F47CA">
        <w:rPr>
          <w:sz w:val="24"/>
          <w:szCs w:val="24"/>
        </w:rPr>
        <w:br/>
        <w:t xml:space="preserve">и неоднородные члены, анализировать их функциональную особенность, использовать второстепенные члены предложения в речи в соответствии </w:t>
      </w:r>
      <w:r w:rsidRPr="008F47CA">
        <w:rPr>
          <w:sz w:val="24"/>
          <w:szCs w:val="24"/>
        </w:rPr>
        <w:br/>
        <w:t>с их функциями;</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определять структурные и функциональные особенности односоставных и двусоставных предложений, нераспространённых и распространённых предложений, использовать их в устной и письменной речи для достижения коммуникативных целей;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выявлять в тексте простые и сложные предложения, определять их различия;</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характеризовать основные признаки сложносочинённых </w:t>
      </w:r>
      <w:r w:rsidRPr="008F47CA">
        <w:rPr>
          <w:sz w:val="24"/>
          <w:szCs w:val="24"/>
        </w:rPr>
        <w:br/>
        <w:t>и сложноподчинённых предложений, выявлять в тексте их типы;</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распознавать в тексте сложные синтаксические конструкции, знать коммуникативную функцию данных конструкций;</w:t>
      </w:r>
    </w:p>
    <w:p w:rsidR="008F47CA" w:rsidRPr="008F47CA"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 xml:space="preserve">определять структурную и коммуникативную особенности прямой </w:t>
      </w:r>
      <w:r w:rsidRPr="008F47CA">
        <w:rPr>
          <w:sz w:val="24"/>
          <w:szCs w:val="24"/>
        </w:rPr>
        <w:br/>
        <w:t xml:space="preserve">и косвенной речи и правильно использовать их в устной и письменной речи; </w:t>
      </w:r>
    </w:p>
    <w:p w:rsidR="00C36CF3" w:rsidRDefault="008F47CA" w:rsidP="008F47CA">
      <w:pPr>
        <w:tabs>
          <w:tab w:val="left" w:pos="567"/>
          <w:tab w:val="left" w:pos="851"/>
          <w:tab w:val="left" w:pos="993"/>
        </w:tabs>
        <w:spacing w:line="360" w:lineRule="auto"/>
        <w:ind w:firstLine="709"/>
        <w:contextualSpacing/>
        <w:jc w:val="both"/>
        <w:rPr>
          <w:sz w:val="24"/>
          <w:szCs w:val="24"/>
        </w:rPr>
      </w:pPr>
      <w:r w:rsidRPr="008F47CA">
        <w:rPr>
          <w:sz w:val="24"/>
          <w:szCs w:val="24"/>
        </w:rPr>
        <w:t>комментировать основные орфографические и орфоэпические нормы современного башкирского литературного языка, распознавать типичные орфоэпические ошибки в современной речи, употреблять слова с учётом произносительных и стилистических вариантов орфоэпической нормы.</w:t>
      </w:r>
    </w:p>
    <w:p w:rsidR="008F47CA" w:rsidRPr="008F47CA" w:rsidRDefault="008F47CA" w:rsidP="008F47CA">
      <w:pPr>
        <w:tabs>
          <w:tab w:val="left" w:pos="567"/>
          <w:tab w:val="left" w:pos="851"/>
          <w:tab w:val="left" w:pos="993"/>
        </w:tabs>
        <w:spacing w:line="360" w:lineRule="auto"/>
        <w:ind w:firstLine="709"/>
        <w:contextualSpacing/>
        <w:jc w:val="both"/>
        <w:rPr>
          <w:sz w:val="28"/>
          <w:szCs w:val="28"/>
        </w:rPr>
      </w:pPr>
    </w:p>
    <w:p w:rsidR="00C36CF3" w:rsidRPr="003E2F97" w:rsidRDefault="001C1315" w:rsidP="00B46B77">
      <w:pPr>
        <w:pStyle w:val="1"/>
        <w:numPr>
          <w:ilvl w:val="1"/>
          <w:numId w:val="47"/>
        </w:numPr>
        <w:tabs>
          <w:tab w:val="left" w:pos="799"/>
        </w:tabs>
        <w:ind w:left="798" w:hanging="541"/>
      </w:pPr>
      <w:r w:rsidRPr="003E2F97">
        <w:lastRenderedPageBreak/>
        <w:t>Рабочая</w:t>
      </w:r>
      <w:r w:rsidRPr="003E2F97">
        <w:rPr>
          <w:spacing w:val="-3"/>
        </w:rPr>
        <w:t xml:space="preserve"> </w:t>
      </w:r>
      <w:r w:rsidRPr="003E2F97">
        <w:t>программа</w:t>
      </w:r>
      <w:r w:rsidRPr="003E2F97">
        <w:rPr>
          <w:spacing w:val="-2"/>
        </w:rPr>
        <w:t xml:space="preserve"> </w:t>
      </w:r>
      <w:r w:rsidRPr="003E2F97">
        <w:t>по</w:t>
      </w:r>
      <w:r w:rsidRPr="003E2F97">
        <w:rPr>
          <w:spacing w:val="-3"/>
        </w:rPr>
        <w:t xml:space="preserve"> </w:t>
      </w:r>
      <w:r w:rsidRPr="003E2F97">
        <w:t>учебному</w:t>
      </w:r>
      <w:r w:rsidRPr="003E2F97">
        <w:rPr>
          <w:spacing w:val="-2"/>
        </w:rPr>
        <w:t xml:space="preserve"> </w:t>
      </w:r>
      <w:r w:rsidRPr="003E2F97">
        <w:t>предмету</w:t>
      </w:r>
      <w:r w:rsidRPr="003E2F97">
        <w:rPr>
          <w:spacing w:val="-2"/>
        </w:rPr>
        <w:t xml:space="preserve"> </w:t>
      </w:r>
      <w:r w:rsidRPr="003E2F97">
        <w:t>«Родная</w:t>
      </w:r>
      <w:r w:rsidRPr="003E2F97">
        <w:rPr>
          <w:spacing w:val="-2"/>
        </w:rPr>
        <w:t xml:space="preserve"> </w:t>
      </w:r>
      <w:r w:rsidRPr="003E2F97">
        <w:t>литература</w:t>
      </w:r>
      <w:r w:rsidRPr="003E2F97">
        <w:rPr>
          <w:spacing w:val="-2"/>
        </w:rPr>
        <w:t xml:space="preserve"> </w:t>
      </w:r>
      <w:r w:rsidR="003E2F97" w:rsidRPr="003E2F97">
        <w:t>(башкирская</w:t>
      </w:r>
      <w:r w:rsidRPr="003E2F97">
        <w:t>)».</w:t>
      </w:r>
    </w:p>
    <w:p w:rsidR="006E5126" w:rsidRPr="006E5126" w:rsidRDefault="006E5126" w:rsidP="006E5126">
      <w:pPr>
        <w:tabs>
          <w:tab w:val="left" w:pos="993"/>
          <w:tab w:val="left" w:pos="1134"/>
        </w:tabs>
        <w:suppressAutoHyphens/>
        <w:spacing w:line="360" w:lineRule="auto"/>
        <w:ind w:firstLine="709"/>
        <w:jc w:val="both"/>
      </w:pPr>
      <w:r w:rsidRPr="006E5126">
        <w:t>Федеральная рабочая программа по учебному предмету «Родная (башкирская) литература» (базовый уровень) (предметная область «Родной язык и родная литература») (далее соответственно – программа по родной (башкирской) литературе, родная (башкирская) литература) разработана для обучающихся, владеющих и (или) слабо владеющих родным (башкирским) языком, и включает пояснительную записку, содержание обучения, планируемые результаты освоения программы по родной (башкирской) литературе.</w:t>
      </w:r>
    </w:p>
    <w:p w:rsidR="006E5126" w:rsidRPr="006E5126" w:rsidRDefault="006E5126" w:rsidP="006E5126">
      <w:pPr>
        <w:tabs>
          <w:tab w:val="left" w:pos="993"/>
          <w:tab w:val="left" w:pos="1134"/>
        </w:tabs>
        <w:suppressAutoHyphens/>
        <w:spacing w:line="360" w:lineRule="auto"/>
        <w:ind w:firstLine="709"/>
        <w:jc w:val="both"/>
      </w:pPr>
      <w:r w:rsidRPr="006E5126">
        <w:t>Пояснительная записка отражает общие цели изучения родной (башкирской) литературы, место в структуре учебного плана, а также подходы к отбору содержания, к определению планируемых результатов.</w:t>
      </w:r>
    </w:p>
    <w:p w:rsidR="006E5126" w:rsidRPr="006E5126" w:rsidRDefault="006E5126" w:rsidP="006E5126">
      <w:pPr>
        <w:tabs>
          <w:tab w:val="left" w:pos="993"/>
          <w:tab w:val="left" w:pos="1134"/>
        </w:tabs>
        <w:suppressAutoHyphens/>
        <w:spacing w:line="360" w:lineRule="auto"/>
        <w:ind w:firstLine="709"/>
        <w:jc w:val="both"/>
      </w:pPr>
      <w:r w:rsidRPr="006E5126">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E5126" w:rsidRPr="006E5126" w:rsidRDefault="006E5126" w:rsidP="006E5126">
      <w:pPr>
        <w:tabs>
          <w:tab w:val="left" w:pos="993"/>
          <w:tab w:val="left" w:pos="1134"/>
        </w:tabs>
        <w:suppressAutoHyphens/>
        <w:spacing w:line="360" w:lineRule="auto"/>
        <w:ind w:firstLine="709"/>
        <w:jc w:val="both"/>
      </w:pPr>
      <w:r w:rsidRPr="006E5126">
        <w:t> Планируемые результаты освоения программы по родной (башкирской) литературе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6E5126" w:rsidRPr="006E5126" w:rsidRDefault="006E5126" w:rsidP="006E5126">
      <w:pPr>
        <w:tabs>
          <w:tab w:val="left" w:pos="993"/>
          <w:tab w:val="left" w:pos="1134"/>
        </w:tabs>
        <w:suppressAutoHyphens/>
        <w:spacing w:line="360" w:lineRule="auto"/>
        <w:ind w:firstLine="709"/>
        <w:jc w:val="both"/>
      </w:pPr>
      <w:r w:rsidRPr="006E5126">
        <w:t>Пояснительная записка.</w:t>
      </w:r>
    </w:p>
    <w:p w:rsidR="006E5126" w:rsidRPr="006E5126" w:rsidRDefault="006E5126" w:rsidP="006E5126">
      <w:pPr>
        <w:tabs>
          <w:tab w:val="left" w:pos="993"/>
          <w:tab w:val="left" w:pos="1134"/>
        </w:tabs>
        <w:suppressAutoHyphens/>
        <w:spacing w:line="360" w:lineRule="auto"/>
        <w:ind w:firstLine="709"/>
        <w:jc w:val="both"/>
      </w:pPr>
      <w:r w:rsidRPr="006E5126">
        <w:t>Программа по родной (башкирской) литературе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6E5126" w:rsidRPr="006E5126" w:rsidRDefault="006E5126" w:rsidP="006E5126">
      <w:pPr>
        <w:tabs>
          <w:tab w:val="left" w:pos="993"/>
          <w:tab w:val="left" w:pos="1134"/>
        </w:tabs>
        <w:suppressAutoHyphens/>
        <w:spacing w:line="360" w:lineRule="auto"/>
        <w:ind w:firstLine="709"/>
        <w:jc w:val="both"/>
      </w:pPr>
      <w:r w:rsidRPr="006E5126">
        <w:t> Основная задача учебного предмета «Родная (башкирская) литература» на уровне среднего общего образования – повышение общекультурного уровня учащихся, дальнейшее расширение эстетического кругозора, углубление нравственных ориентаций, совершенствование разговорной речи.</w:t>
      </w:r>
    </w:p>
    <w:p w:rsidR="006E5126" w:rsidRPr="006E5126" w:rsidRDefault="006E5126" w:rsidP="006E5126">
      <w:pPr>
        <w:tabs>
          <w:tab w:val="left" w:pos="993"/>
          <w:tab w:val="left" w:pos="1134"/>
        </w:tabs>
        <w:suppressAutoHyphens/>
        <w:spacing w:line="360" w:lineRule="auto"/>
        <w:ind w:firstLine="709"/>
        <w:jc w:val="both"/>
      </w:pPr>
      <w:r w:rsidRPr="006E5126">
        <w:t>Основную концепцию программы по башкирской литературе составляет совместное изучение литературы и культуры, рассмотрение их в качестве духовного богатства, воспроизводящего оригинальный менталитет башкирского народа. Воспитательные возможности родной литературы в плане привития башкирским детям, обучающимся на русском языке, уважения к родной литературе, культуре, ознакомление с историей родного народа.</w:t>
      </w:r>
    </w:p>
    <w:p w:rsidR="006E5126" w:rsidRPr="006E5126" w:rsidRDefault="006E5126" w:rsidP="006E5126">
      <w:pPr>
        <w:tabs>
          <w:tab w:val="left" w:pos="993"/>
          <w:tab w:val="left" w:pos="1134"/>
        </w:tabs>
        <w:suppressAutoHyphens/>
        <w:spacing w:line="360" w:lineRule="auto"/>
        <w:ind w:firstLine="709"/>
        <w:jc w:val="both"/>
      </w:pPr>
      <w:r w:rsidRPr="006E5126">
        <w:t>Произведения для чтения подобраны из ярких образцов башкирской литературы, размещены на основе хронологии развития истории башкирской литературы. Наряду с образцами башкирской художественной литературы включены краткие сведения об авторах.</w:t>
      </w:r>
    </w:p>
    <w:p w:rsidR="006E5126" w:rsidRPr="006E5126" w:rsidRDefault="006E5126" w:rsidP="006E5126">
      <w:pPr>
        <w:tabs>
          <w:tab w:val="left" w:pos="993"/>
          <w:tab w:val="left" w:pos="1134"/>
        </w:tabs>
        <w:suppressAutoHyphens/>
        <w:spacing w:line="360" w:lineRule="auto"/>
        <w:ind w:firstLine="709"/>
        <w:jc w:val="both"/>
      </w:pPr>
      <w:r w:rsidRPr="006E5126">
        <w:t>При подборе литературных текстов учтены их возможности для подачи информации о родной (башкирской) литературе, гуманистическое содержание, ценность, возможность положительного влияния на личность обучающегося. Основу программы составляют известные произведения башкирской литературы. Важное место в программе отведено произведениям, имеющим отношение к народному менталитету, истории, культуре.</w:t>
      </w:r>
    </w:p>
    <w:p w:rsidR="006E5126" w:rsidRPr="006E5126" w:rsidRDefault="006E5126" w:rsidP="006E5126">
      <w:pPr>
        <w:tabs>
          <w:tab w:val="left" w:pos="993"/>
          <w:tab w:val="left" w:pos="1134"/>
        </w:tabs>
        <w:suppressAutoHyphens/>
        <w:spacing w:line="360" w:lineRule="auto"/>
        <w:ind w:firstLine="709"/>
        <w:jc w:val="both"/>
      </w:pPr>
      <w:r w:rsidRPr="006E5126">
        <w:t>. В содержании программы по родной (башкирской) литературе выделяются следующие содержательные линии:</w:t>
      </w:r>
    </w:p>
    <w:p w:rsidR="006E5126" w:rsidRPr="006E5126" w:rsidRDefault="006E5126" w:rsidP="006E5126">
      <w:pPr>
        <w:tabs>
          <w:tab w:val="left" w:pos="993"/>
          <w:tab w:val="left" w:pos="1134"/>
        </w:tabs>
        <w:suppressAutoHyphens/>
        <w:spacing w:line="360" w:lineRule="auto"/>
        <w:ind w:firstLine="709"/>
        <w:jc w:val="both"/>
      </w:pPr>
      <w:r w:rsidRPr="006E5126">
        <w:t xml:space="preserve">в 10 классе: «Башкирское словесное искусство», «Периоды башкирской литературы. Древнетюркская литература. (IX-XI веков)», «Булгарский период. (XII – первая половина XIII века)», «Кипчакский период. (Вторая половина XIII века и первая половина XVI века)», «Башкирская литература </w:t>
      </w:r>
      <w:r w:rsidRPr="006E5126">
        <w:lastRenderedPageBreak/>
        <w:t>Российского периода. (Вторая половина XVI века – XVIII век)», «Башкирская литература XIX века», «Башкирская литература XX века», «Литературный процесс Советского периода. Историко-революционная тема в башкирской литературе», «Историческая тема в башкирской литературе», «Тема Великой отечественной войны в башкирской литературе», «Тема мирного труда в башкирской литературе»;</w:t>
      </w:r>
    </w:p>
    <w:p w:rsidR="006E5126" w:rsidRPr="006E5126" w:rsidRDefault="006E5126" w:rsidP="006E5126">
      <w:pPr>
        <w:tabs>
          <w:tab w:val="left" w:pos="993"/>
          <w:tab w:val="left" w:pos="1134"/>
        </w:tabs>
        <w:suppressAutoHyphens/>
        <w:spacing w:line="360" w:lineRule="auto"/>
        <w:ind w:firstLine="709"/>
        <w:jc w:val="both"/>
      </w:pPr>
      <w:r w:rsidRPr="006E5126">
        <w:t>в 11 классе: «Введение. Современная башкирская литература», «Историко-революционная тема в башкирская литературе», «Тема культа личности и репрессии в башкирской литературе», «Тема Великой Отечественной войны в современной башкирской литературе», «Философские проблемы в башкирской литературе», «Современная башкирская литература конца XX – начала XXI веков (поэзия, проза, драматургия)».</w:t>
      </w:r>
    </w:p>
    <w:p w:rsidR="006E5126" w:rsidRPr="006E5126" w:rsidRDefault="006E5126" w:rsidP="006E5126">
      <w:pPr>
        <w:tabs>
          <w:tab w:val="left" w:pos="993"/>
          <w:tab w:val="left" w:pos="1134"/>
        </w:tabs>
        <w:suppressAutoHyphens/>
        <w:spacing w:line="360" w:lineRule="auto"/>
        <w:ind w:firstLine="709"/>
        <w:jc w:val="both"/>
      </w:pPr>
      <w:r w:rsidRPr="006E5126">
        <w:t> Изучение родной (башкирской) литературы направлено на достижение следующих целей:</w:t>
      </w:r>
    </w:p>
    <w:p w:rsidR="006E5126" w:rsidRPr="006E5126" w:rsidRDefault="006E5126" w:rsidP="006E5126">
      <w:pPr>
        <w:tabs>
          <w:tab w:val="left" w:pos="993"/>
          <w:tab w:val="left" w:pos="1134"/>
        </w:tabs>
        <w:suppressAutoHyphens/>
        <w:spacing w:line="360" w:lineRule="auto"/>
        <w:ind w:firstLine="709"/>
        <w:jc w:val="both"/>
      </w:pPr>
      <w:r w:rsidRPr="006E5126">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культуре;</w:t>
      </w:r>
    </w:p>
    <w:p w:rsidR="006E5126" w:rsidRPr="006E5126" w:rsidRDefault="006E5126" w:rsidP="006E5126">
      <w:pPr>
        <w:tabs>
          <w:tab w:val="left" w:pos="993"/>
          <w:tab w:val="left" w:pos="1134"/>
        </w:tabs>
        <w:suppressAutoHyphens/>
        <w:spacing w:line="360" w:lineRule="auto"/>
        <w:ind w:firstLine="709"/>
        <w:jc w:val="both"/>
      </w:pPr>
      <w:r w:rsidRPr="006E5126">
        <w:t>развитие представлений о специфике литературы,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
    <w:p w:rsidR="006E5126" w:rsidRPr="006E5126" w:rsidRDefault="006E5126" w:rsidP="006E5126">
      <w:pPr>
        <w:tabs>
          <w:tab w:val="left" w:pos="993"/>
          <w:tab w:val="left" w:pos="1134"/>
        </w:tabs>
        <w:suppressAutoHyphens/>
        <w:spacing w:line="360" w:lineRule="auto"/>
        <w:ind w:firstLine="709"/>
        <w:jc w:val="both"/>
      </w:pPr>
      <w:r w:rsidRPr="006E5126">
        <w:t>развитие образного и аналитического мышления, эстетических и творческих способностей обучающихся, читательских интересов, художественного вкуса, развитие устной и письменной речи обучающихся.</w:t>
      </w:r>
    </w:p>
    <w:p w:rsidR="006E5126" w:rsidRPr="006E5126" w:rsidRDefault="006E5126" w:rsidP="006E5126">
      <w:pPr>
        <w:tabs>
          <w:tab w:val="left" w:pos="993"/>
          <w:tab w:val="left" w:pos="1134"/>
        </w:tabs>
        <w:suppressAutoHyphens/>
        <w:spacing w:line="360" w:lineRule="auto"/>
        <w:ind w:firstLine="709"/>
        <w:jc w:val="both"/>
      </w:pPr>
      <w:r w:rsidRPr="006E5126">
        <w:t> Общее число часов, рекомендованных для изучения родной (башкирской) литературы, – 68 часов: в 10 классе – 34 часа (1 час в неделю), в 11 классе – 34 часа (1 час в неделю).</w:t>
      </w:r>
    </w:p>
    <w:p w:rsidR="006E5126" w:rsidRPr="006E5126" w:rsidRDefault="006E5126" w:rsidP="006E5126">
      <w:pPr>
        <w:tabs>
          <w:tab w:val="left" w:pos="993"/>
          <w:tab w:val="left" w:pos="1134"/>
        </w:tabs>
        <w:suppressAutoHyphens/>
        <w:spacing w:line="360" w:lineRule="auto"/>
        <w:jc w:val="both"/>
      </w:pPr>
      <w:r w:rsidRPr="006E5126">
        <w:t> Содержание обучения в 10 классе.</w:t>
      </w:r>
    </w:p>
    <w:p w:rsidR="006E5126" w:rsidRPr="006E5126" w:rsidRDefault="006E5126" w:rsidP="006E5126">
      <w:pPr>
        <w:tabs>
          <w:tab w:val="left" w:pos="993"/>
          <w:tab w:val="left" w:pos="1134"/>
        </w:tabs>
        <w:suppressAutoHyphens/>
        <w:spacing w:line="360" w:lineRule="auto"/>
        <w:ind w:firstLine="709"/>
        <w:jc w:val="both"/>
      </w:pPr>
      <w:r w:rsidRPr="006E5126">
        <w:t xml:space="preserve"> Периоды башкирской литературы. Древнетюркская литература (IX – XI веков). </w:t>
      </w:r>
    </w:p>
    <w:p w:rsidR="006E5126" w:rsidRPr="006E5126" w:rsidRDefault="006E5126" w:rsidP="006E5126">
      <w:pPr>
        <w:tabs>
          <w:tab w:val="left" w:pos="993"/>
          <w:tab w:val="left" w:pos="1134"/>
        </w:tabs>
        <w:suppressAutoHyphens/>
        <w:spacing w:line="360" w:lineRule="auto"/>
        <w:ind w:firstLine="709"/>
        <w:jc w:val="both"/>
      </w:pPr>
      <w:r w:rsidRPr="006E5126">
        <w:t>Образцы из древнетюркской литературы. «Ҡорҡот ата» («Куркут ата») (отрывок).</w:t>
      </w:r>
    </w:p>
    <w:p w:rsidR="006E5126" w:rsidRPr="006E5126" w:rsidRDefault="006E5126" w:rsidP="006E5126">
      <w:pPr>
        <w:tabs>
          <w:tab w:val="left" w:pos="993"/>
          <w:tab w:val="left" w:pos="1134"/>
        </w:tabs>
        <w:suppressAutoHyphens/>
        <w:spacing w:line="360" w:lineRule="auto"/>
        <w:jc w:val="both"/>
      </w:pPr>
      <w:r w:rsidRPr="006E5126">
        <w:t xml:space="preserve"> Булгарский период (XII – первая половина XIII века). </w:t>
      </w:r>
    </w:p>
    <w:p w:rsidR="006E5126" w:rsidRPr="006E5126" w:rsidRDefault="006E5126" w:rsidP="006E5126">
      <w:pPr>
        <w:tabs>
          <w:tab w:val="left" w:pos="993"/>
          <w:tab w:val="left" w:pos="1134"/>
        </w:tabs>
        <w:suppressAutoHyphens/>
        <w:spacing w:line="360" w:lineRule="auto"/>
        <w:ind w:firstLine="709"/>
        <w:jc w:val="both"/>
      </w:pPr>
      <w:r w:rsidRPr="006E5126">
        <w:t>Кул Гали «Йософ ҡиссаһы» («Киссаи Юсуф») (отрывок). Теория литературы. Понятие о Кисса.</w:t>
      </w:r>
    </w:p>
    <w:p w:rsidR="006E5126" w:rsidRPr="006E5126" w:rsidRDefault="006E5126" w:rsidP="006E5126">
      <w:pPr>
        <w:tabs>
          <w:tab w:val="left" w:pos="993"/>
          <w:tab w:val="left" w:pos="1134"/>
        </w:tabs>
        <w:suppressAutoHyphens/>
        <w:spacing w:line="360" w:lineRule="auto"/>
        <w:jc w:val="both"/>
      </w:pPr>
      <w:r w:rsidRPr="006E5126">
        <w:t xml:space="preserve">. Кипчакский период (вторая половина XIII век и первая половина XVI века). </w:t>
      </w:r>
    </w:p>
    <w:p w:rsidR="006E5126" w:rsidRPr="006E5126" w:rsidRDefault="006E5126" w:rsidP="006E5126">
      <w:pPr>
        <w:tabs>
          <w:tab w:val="left" w:pos="993"/>
          <w:tab w:val="left" w:pos="1134"/>
        </w:tabs>
        <w:suppressAutoHyphens/>
        <w:spacing w:line="360" w:lineRule="auto"/>
        <w:ind w:firstLine="709"/>
        <w:jc w:val="both"/>
      </w:pPr>
      <w:r w:rsidRPr="006E5126">
        <w:t>«Һуңғы һартай» («Последний из рода Сартай»).</w:t>
      </w:r>
    </w:p>
    <w:p w:rsidR="006E5126" w:rsidRPr="006E5126" w:rsidRDefault="006E5126" w:rsidP="006E5126">
      <w:pPr>
        <w:tabs>
          <w:tab w:val="left" w:pos="993"/>
          <w:tab w:val="left" w:pos="1134"/>
        </w:tabs>
        <w:suppressAutoHyphens/>
        <w:spacing w:line="360" w:lineRule="auto"/>
        <w:jc w:val="both"/>
      </w:pPr>
      <w:r w:rsidRPr="006E5126">
        <w:t xml:space="preserve">. Башкирская литература Российского периода (вторая половина XVI века – XVIII век). </w:t>
      </w:r>
    </w:p>
    <w:p w:rsidR="006E5126" w:rsidRPr="006E5126" w:rsidRDefault="006E5126" w:rsidP="006E5126">
      <w:pPr>
        <w:tabs>
          <w:tab w:val="left" w:pos="993"/>
          <w:tab w:val="left" w:pos="1134"/>
        </w:tabs>
        <w:suppressAutoHyphens/>
        <w:spacing w:line="360" w:lineRule="auto"/>
        <w:ind w:firstLine="709"/>
        <w:jc w:val="both"/>
      </w:pPr>
      <w:r w:rsidRPr="006E5126">
        <w:t>«Ҡара табын ырыуы шәжәрәһе». («Шежере рода Кара табын»), «Өфө өйәҙе башҡорттарының үтенес хаты» («Письмо-прошение башкир Уфимского уезда»), Батыршаның императрица Елизавета Петровнаға яҙған хаты» («Письмо Батырши к императрице Елизавете Петровне»), Салават Юлаев «Тыуған илем», «Һандуғас», «Уҡ», «Егеткә» («Родная сторона», «Соловей», «Стрела», «Джигиту»).</w:t>
      </w:r>
    </w:p>
    <w:p w:rsidR="006E5126" w:rsidRPr="006E5126" w:rsidRDefault="006E5126" w:rsidP="006E5126">
      <w:pPr>
        <w:tabs>
          <w:tab w:val="left" w:pos="993"/>
          <w:tab w:val="left" w:pos="1134"/>
        </w:tabs>
        <w:suppressAutoHyphens/>
        <w:spacing w:line="360" w:lineRule="auto"/>
        <w:ind w:firstLine="709"/>
        <w:jc w:val="both"/>
      </w:pPr>
      <w:r w:rsidRPr="006E5126">
        <w:t xml:space="preserve"> Башкирская литература XIX века. </w:t>
      </w:r>
    </w:p>
    <w:p w:rsidR="006E5126" w:rsidRPr="006E5126" w:rsidRDefault="006E5126" w:rsidP="006E5126">
      <w:pPr>
        <w:tabs>
          <w:tab w:val="left" w:pos="993"/>
          <w:tab w:val="left" w:pos="1134"/>
        </w:tabs>
        <w:suppressAutoHyphens/>
        <w:spacing w:line="360" w:lineRule="auto"/>
        <w:ind w:firstLine="709"/>
        <w:jc w:val="both"/>
      </w:pPr>
      <w:r w:rsidRPr="006E5126">
        <w:t>Х. Салихов «Правитель эпохи», Г. Сокорой «Яҙ миҙгеле» («Весенний месяц»), «Ҡуҙыйкүрпәс» («Куз курпяч») (отрывок из повести). Просветительская литература. М. Акмулла «Башҡорттарым, уҡыу кәрәк!» («Башкиры мои, учиться надо, учиться!»), М. Умутбаев «Бөйөк шағир А. Пушкин» («Великий поэт А. Пушкин»), Р. Фахретдинов «Сәлимә» («Салима») (отрывок).</w:t>
      </w:r>
    </w:p>
    <w:p w:rsidR="006E5126" w:rsidRPr="006E5126" w:rsidRDefault="006E5126" w:rsidP="006E5126">
      <w:pPr>
        <w:tabs>
          <w:tab w:val="left" w:pos="993"/>
          <w:tab w:val="left" w:pos="1134"/>
        </w:tabs>
        <w:suppressAutoHyphens/>
        <w:spacing w:line="360" w:lineRule="auto"/>
        <w:ind w:firstLine="709"/>
        <w:jc w:val="both"/>
      </w:pPr>
      <w:r w:rsidRPr="006E5126">
        <w:t xml:space="preserve"> Башкирская литература XX века. </w:t>
      </w:r>
    </w:p>
    <w:p w:rsidR="006E5126" w:rsidRPr="006E5126" w:rsidRDefault="006E5126" w:rsidP="006E5126">
      <w:pPr>
        <w:tabs>
          <w:tab w:val="left" w:pos="993"/>
          <w:tab w:val="left" w:pos="1134"/>
        </w:tabs>
        <w:suppressAutoHyphens/>
        <w:spacing w:line="360" w:lineRule="auto"/>
        <w:ind w:firstLine="709"/>
        <w:jc w:val="both"/>
      </w:pPr>
      <w:r w:rsidRPr="006E5126">
        <w:t xml:space="preserve">С. Якшыгулов, «Башҡорт ағаларыма хитап» («Обращение братьям башкирам»). Ф. Туйкин, «Ватан ҡаһармандары» («Герои Родины»). Ш. Бабич, «Яҙғы йыр» («Весенняя песня»). Д. Юлтый, «Сумка». </w:t>
      </w:r>
      <w:r w:rsidRPr="006E5126">
        <w:lastRenderedPageBreak/>
        <w:t>М. Гафури, «Ҡыҙыл байраҡ» («Красное знамя»).</w:t>
      </w:r>
    </w:p>
    <w:p w:rsidR="006E5126" w:rsidRPr="006E5126" w:rsidRDefault="006E5126" w:rsidP="006E5126">
      <w:pPr>
        <w:tabs>
          <w:tab w:val="left" w:pos="993"/>
          <w:tab w:val="left" w:pos="1134"/>
        </w:tabs>
        <w:suppressAutoHyphens/>
        <w:spacing w:line="360" w:lineRule="auto"/>
        <w:ind w:firstLine="709"/>
        <w:jc w:val="both"/>
      </w:pPr>
      <w:r w:rsidRPr="006E5126">
        <w:t xml:space="preserve"> Литературный процесс Советского периода. Историко-революционная тема в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t xml:space="preserve">Х. Давлетшина «Партизандар» («Партизаны») (отрывок из романа «Ырғыҙ» («Иргиз»), З. Биишева «Закир» (отрывок из романа «Оло Эйек буйында» («У большого Ика»). Теория литературы. Понятие о сюжете. </w:t>
      </w:r>
    </w:p>
    <w:p w:rsidR="006E5126" w:rsidRPr="006E5126" w:rsidRDefault="006E5126" w:rsidP="006E5126">
      <w:pPr>
        <w:tabs>
          <w:tab w:val="left" w:pos="993"/>
          <w:tab w:val="left" w:pos="1134"/>
        </w:tabs>
        <w:suppressAutoHyphens/>
        <w:spacing w:line="360" w:lineRule="auto"/>
        <w:ind w:firstLine="709"/>
        <w:jc w:val="both"/>
      </w:pPr>
      <w:r w:rsidRPr="006E5126">
        <w:t xml:space="preserve"> Произведения о судьбе женщин. </w:t>
      </w:r>
    </w:p>
    <w:p w:rsidR="006E5126" w:rsidRPr="006E5126" w:rsidRDefault="006E5126" w:rsidP="006E5126">
      <w:pPr>
        <w:tabs>
          <w:tab w:val="left" w:pos="993"/>
          <w:tab w:val="left" w:pos="1134"/>
        </w:tabs>
        <w:suppressAutoHyphens/>
        <w:spacing w:line="360" w:lineRule="auto"/>
        <w:ind w:firstLine="709"/>
        <w:jc w:val="both"/>
      </w:pPr>
      <w:r w:rsidRPr="006E5126">
        <w:t>Х. Давлетшина «Айбика» (отрывок из повести), Ф. Исянгулов «Бикәс» («Своячница») (отрывок из повести «Алтынбика»). Теория литературы. Понятие о проблеме.</w:t>
      </w:r>
    </w:p>
    <w:p w:rsidR="006E5126" w:rsidRPr="006E5126" w:rsidRDefault="006E5126" w:rsidP="006E5126">
      <w:pPr>
        <w:tabs>
          <w:tab w:val="left" w:pos="993"/>
          <w:tab w:val="left" w:pos="1134"/>
        </w:tabs>
        <w:suppressAutoHyphens/>
        <w:spacing w:line="360" w:lineRule="auto"/>
        <w:ind w:firstLine="709"/>
        <w:jc w:val="both"/>
      </w:pPr>
      <w:r w:rsidRPr="006E5126">
        <w:t xml:space="preserve"> Историческая тема в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t>К. Мэргэн «Бөркөт ҡанаты» («Крыло беркута») (отрывок из романа), М. Бурангулов «Ҡараһаҡал» («Карасакал») (отрывок), Г. Ибрагимов «Кинйә» («Кинзя») (отрывок из романа). Теория литературы. Понятие о содержании художественного произведения.</w:t>
      </w:r>
    </w:p>
    <w:p w:rsidR="006E5126" w:rsidRPr="006E5126" w:rsidRDefault="006E5126" w:rsidP="006E5126">
      <w:pPr>
        <w:tabs>
          <w:tab w:val="left" w:pos="993"/>
          <w:tab w:val="left" w:pos="1134"/>
        </w:tabs>
        <w:suppressAutoHyphens/>
        <w:spacing w:line="360" w:lineRule="auto"/>
        <w:ind w:firstLine="709"/>
        <w:jc w:val="both"/>
      </w:pPr>
      <w:r w:rsidRPr="006E5126">
        <w:t xml:space="preserve">. Тема Великой отечественной войны в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t xml:space="preserve">Р. Нигмати «Үлтер, улым, фашисты!» («Убей, сынок, фашиста!») (отрывок из поэмы), Д. Исламов «Ҡамалыу» («В окружении») (отрывок из романа), М. Карим «Ҡара һыуҙар» («Черные воды») (отрывок из поэмы), Р. Насиров «Үлһәм, Матросов тип эҙләрһең» («Если погибну, ищи меня как Матросов» (отрывок из документальной повести), Р. Гарипов «Төштәр» («Сны»), М. Каримов «Миҙалдар» («Медали»), Р. Сафин «Ҡыр ҡаҙҙары» («Дикие гуси»). Теория литературы. Понятие об образе. </w:t>
      </w:r>
    </w:p>
    <w:p w:rsidR="006E5126" w:rsidRPr="006E5126" w:rsidRDefault="006E5126" w:rsidP="006E5126">
      <w:pPr>
        <w:tabs>
          <w:tab w:val="left" w:pos="993"/>
          <w:tab w:val="left" w:pos="1134"/>
        </w:tabs>
        <w:suppressAutoHyphens/>
        <w:spacing w:line="360" w:lineRule="auto"/>
        <w:ind w:firstLine="709"/>
        <w:jc w:val="both"/>
      </w:pPr>
      <w:r w:rsidRPr="006E5126">
        <w:t xml:space="preserve">. Тема мирного труда в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t>Б. Рафиков «Әхмәр ҡарт» («Старик Ахмер») (отрывок из повести), А. Атнабаев «Һуңғы дәрес» («Последний урок»), Р. Султангереев «Яҙмыш ебенең башы» («Начало судьбы») (отрывок из повести).</w:t>
      </w:r>
    </w:p>
    <w:p w:rsidR="006E5126" w:rsidRPr="006E5126" w:rsidRDefault="006E5126" w:rsidP="006E5126">
      <w:pPr>
        <w:tabs>
          <w:tab w:val="left" w:pos="993"/>
          <w:tab w:val="left" w:pos="1134"/>
        </w:tabs>
        <w:suppressAutoHyphens/>
        <w:spacing w:line="360" w:lineRule="auto"/>
        <w:ind w:firstLine="709"/>
        <w:jc w:val="both"/>
      </w:pPr>
      <w:r w:rsidRPr="006E5126">
        <w:t xml:space="preserve">. Философские проблемы в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t>Г. Хусаинов «Донъя» («Мир»), Н. Наджми «Ҡапҡалар» («Ворота») (отрывок из поэмы), Р. Гарипов «Ғүмер» («Жизнь»), Р. Назаров «Йөрәк», «Йәшен» («Сердце», «Гроза»), М. Карим «Оҙон-оҙаҡ бала саҡ» («Долгое, долгое детство») (отрывок из повести), «Йәшәйһе бар, һаҡла үҙеңде, тиһең...» («Надо жить, береги себя, говоришь…»).</w:t>
      </w:r>
    </w:p>
    <w:p w:rsidR="006E5126" w:rsidRPr="006E5126" w:rsidRDefault="006E5126" w:rsidP="006E5126">
      <w:pPr>
        <w:tabs>
          <w:tab w:val="left" w:pos="993"/>
          <w:tab w:val="left" w:pos="1134"/>
        </w:tabs>
        <w:suppressAutoHyphens/>
        <w:spacing w:line="360" w:lineRule="auto"/>
        <w:ind w:firstLine="709"/>
        <w:jc w:val="both"/>
      </w:pPr>
      <w:r w:rsidRPr="006E5126">
        <w:t>Содержание обучения в 11 классе.</w:t>
      </w:r>
    </w:p>
    <w:p w:rsidR="006E5126" w:rsidRPr="006E5126" w:rsidRDefault="006E5126" w:rsidP="006E5126">
      <w:pPr>
        <w:tabs>
          <w:tab w:val="left" w:pos="993"/>
          <w:tab w:val="left" w:pos="1134"/>
        </w:tabs>
        <w:suppressAutoHyphens/>
        <w:spacing w:line="360" w:lineRule="auto"/>
        <w:ind w:firstLine="709"/>
        <w:jc w:val="both"/>
      </w:pPr>
      <w:r w:rsidRPr="006E5126">
        <w:t> Введение. Современная башкирская литература.</w:t>
      </w:r>
    </w:p>
    <w:p w:rsidR="006E5126" w:rsidRPr="006E5126" w:rsidRDefault="006E5126" w:rsidP="006E5126">
      <w:pPr>
        <w:tabs>
          <w:tab w:val="left" w:pos="993"/>
          <w:tab w:val="left" w:pos="1134"/>
        </w:tabs>
        <w:suppressAutoHyphens/>
        <w:spacing w:line="360" w:lineRule="auto"/>
        <w:jc w:val="both"/>
      </w:pPr>
      <w:r w:rsidRPr="006E5126">
        <w:t xml:space="preserve"> Историко-революционная тема в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t>Р. Баимов «Сыбар шоңҡар» («Пестрый кречет») (отрывок из романа). М. Ямалетдинов, «Ҡотолоу юлҡайҙарын тампаным» («Не нашел пути избавления») (отрывок из романа). Теория литературы. Понятие о драме.</w:t>
      </w:r>
    </w:p>
    <w:p w:rsidR="006E5126" w:rsidRPr="006E5126" w:rsidRDefault="006E5126" w:rsidP="006E5126">
      <w:pPr>
        <w:tabs>
          <w:tab w:val="left" w:pos="993"/>
          <w:tab w:val="left" w:pos="1134"/>
        </w:tabs>
        <w:suppressAutoHyphens/>
        <w:spacing w:line="360" w:lineRule="auto"/>
        <w:ind w:firstLine="709"/>
        <w:jc w:val="both"/>
      </w:pPr>
      <w:r w:rsidRPr="006E5126">
        <w:t xml:space="preserve"> Тема культа личности и репрессии башкирская литературе. </w:t>
      </w:r>
    </w:p>
    <w:p w:rsidR="006E5126" w:rsidRPr="006E5126" w:rsidRDefault="006E5126" w:rsidP="006E5126">
      <w:pPr>
        <w:tabs>
          <w:tab w:val="left" w:pos="993"/>
          <w:tab w:val="left" w:pos="1134"/>
        </w:tabs>
        <w:suppressAutoHyphens/>
        <w:spacing w:line="360" w:lineRule="auto"/>
        <w:ind w:firstLine="709"/>
        <w:jc w:val="both"/>
      </w:pPr>
      <w:r w:rsidRPr="006E5126">
        <w:t>Г. Хисамов «Аҡтамыр» («Пырей») (отрывок из романа). А. Хакимов, «Өйөрмә» («Вихрь») (отрывок из романа).</w:t>
      </w:r>
    </w:p>
    <w:p w:rsidR="006E5126" w:rsidRPr="006E5126" w:rsidRDefault="006E5126" w:rsidP="006E5126">
      <w:pPr>
        <w:tabs>
          <w:tab w:val="left" w:pos="993"/>
          <w:tab w:val="left" w:pos="1134"/>
        </w:tabs>
        <w:suppressAutoHyphens/>
        <w:spacing w:line="360" w:lineRule="auto"/>
        <w:ind w:firstLine="709"/>
        <w:jc w:val="both"/>
      </w:pPr>
      <w:r w:rsidRPr="006E5126">
        <w:t xml:space="preserve"> Тема Великой Отечественной войны в современной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t>А. Аминев «Танкист» (отрывок из повести). Я. Хамматов, «Тыуған көн» («День рождения») (отрывок из романа).</w:t>
      </w:r>
    </w:p>
    <w:p w:rsidR="006E5126" w:rsidRPr="006E5126" w:rsidRDefault="006E5126" w:rsidP="006E5126">
      <w:pPr>
        <w:tabs>
          <w:tab w:val="left" w:pos="993"/>
          <w:tab w:val="left" w:pos="1134"/>
        </w:tabs>
        <w:suppressAutoHyphens/>
        <w:spacing w:line="360" w:lineRule="auto"/>
        <w:ind w:firstLine="709"/>
        <w:jc w:val="both"/>
      </w:pPr>
      <w:r w:rsidRPr="006E5126">
        <w:t xml:space="preserve"> Тема экологии в современной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lastRenderedPageBreak/>
        <w:t>Н. Мусин «Ҡарамыш ҡарт» («Старик Карамыш») (отрывок из романа «Һуңғы солоҡ» «Последняя борть»). Д. Буляков, «Килмешәк» («Пришелец») (отрывок из романа).</w:t>
      </w:r>
    </w:p>
    <w:p w:rsidR="006E5126" w:rsidRPr="006E5126" w:rsidRDefault="006E5126" w:rsidP="006E5126">
      <w:pPr>
        <w:tabs>
          <w:tab w:val="left" w:pos="993"/>
          <w:tab w:val="left" w:pos="1134"/>
        </w:tabs>
        <w:suppressAutoHyphens/>
        <w:spacing w:line="360" w:lineRule="auto"/>
        <w:ind w:firstLine="709"/>
        <w:jc w:val="both"/>
      </w:pPr>
      <w:r w:rsidRPr="006E5126">
        <w:t xml:space="preserve"> Тема деревни в современной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t>Р. Султангареев «Тыуған йорт» («Родной дом»). Р. Камал, «Таня – Таңһылыу» («Таня – Тансылу») (отрывок из романа).</w:t>
      </w:r>
    </w:p>
    <w:p w:rsidR="006E5126" w:rsidRPr="006E5126" w:rsidRDefault="006E5126" w:rsidP="006E5126">
      <w:pPr>
        <w:tabs>
          <w:tab w:val="left" w:pos="993"/>
          <w:tab w:val="left" w:pos="1134"/>
        </w:tabs>
        <w:suppressAutoHyphens/>
        <w:spacing w:line="360" w:lineRule="auto"/>
        <w:ind w:firstLine="709"/>
        <w:jc w:val="both"/>
      </w:pPr>
      <w:r w:rsidRPr="006E5126">
        <w:t xml:space="preserve"> Фантастика в современной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t>Б. Рафиков «Һуҡайлының һуңғы байрамы» («Последний праздник Сокайля») (отрывок из повести).</w:t>
      </w:r>
    </w:p>
    <w:p w:rsidR="006E5126" w:rsidRPr="006E5126" w:rsidRDefault="006E5126" w:rsidP="006E5126">
      <w:pPr>
        <w:tabs>
          <w:tab w:val="left" w:pos="993"/>
          <w:tab w:val="left" w:pos="1134"/>
        </w:tabs>
        <w:suppressAutoHyphens/>
        <w:spacing w:line="360" w:lineRule="auto"/>
        <w:ind w:firstLine="709"/>
        <w:jc w:val="both"/>
      </w:pPr>
      <w:r w:rsidRPr="006E5126">
        <w:t xml:space="preserve"> Сатира и юмор в современной башкирской литературе. </w:t>
      </w:r>
    </w:p>
    <w:p w:rsidR="006E5126" w:rsidRPr="006E5126" w:rsidRDefault="006E5126" w:rsidP="006E5126">
      <w:pPr>
        <w:tabs>
          <w:tab w:val="left" w:pos="993"/>
          <w:tab w:val="left" w:pos="1134"/>
        </w:tabs>
        <w:suppressAutoHyphens/>
        <w:spacing w:line="360" w:lineRule="auto"/>
        <w:ind w:firstLine="709"/>
        <w:jc w:val="both"/>
      </w:pPr>
      <w:r w:rsidRPr="006E5126">
        <w:t>В. Исхаков «Ҡустыға эш эҙләйбеҙ» («Братишке работу ищем»). Теория литературы. Понятие о сатире и юморе.</w:t>
      </w:r>
    </w:p>
    <w:p w:rsidR="006E5126" w:rsidRPr="006E5126" w:rsidRDefault="006E5126" w:rsidP="006E5126">
      <w:pPr>
        <w:tabs>
          <w:tab w:val="left" w:pos="993"/>
          <w:tab w:val="left" w:pos="1134"/>
        </w:tabs>
        <w:suppressAutoHyphens/>
        <w:spacing w:line="360" w:lineRule="auto"/>
        <w:ind w:firstLine="709"/>
        <w:jc w:val="both"/>
      </w:pPr>
      <w:r w:rsidRPr="006E5126">
        <w:t> Фантастика в современной башкирской литературе.</w:t>
      </w:r>
    </w:p>
    <w:p w:rsidR="006E5126" w:rsidRPr="006E5126" w:rsidRDefault="006E5126" w:rsidP="006E5126">
      <w:pPr>
        <w:tabs>
          <w:tab w:val="left" w:pos="993"/>
          <w:tab w:val="left" w:pos="1134"/>
        </w:tabs>
        <w:suppressAutoHyphens/>
        <w:spacing w:line="360" w:lineRule="auto"/>
        <w:ind w:firstLine="709"/>
        <w:jc w:val="both"/>
      </w:pPr>
      <w:r w:rsidRPr="006E5126">
        <w:t xml:space="preserve"> Современная башкирская литература конца XX – начала XXI веков (поэзия, проза, драматургия). </w:t>
      </w:r>
    </w:p>
    <w:p w:rsidR="006E5126" w:rsidRPr="006E5126" w:rsidRDefault="006E5126" w:rsidP="006E5126">
      <w:pPr>
        <w:tabs>
          <w:tab w:val="left" w:pos="993"/>
          <w:tab w:val="left" w:pos="1134"/>
        </w:tabs>
        <w:suppressAutoHyphens/>
        <w:spacing w:line="360" w:lineRule="auto"/>
        <w:ind w:firstLine="709"/>
        <w:jc w:val="both"/>
      </w:pPr>
      <w:r w:rsidRPr="006E5126">
        <w:t xml:space="preserve">С. Абузар «Хәйерсе» («Нищий»), Р. Камал «Оҙонтал» («Озонтал») (отрывок из романа), Н. Гаитбай «Төн» («Ночь») (отрывок из трагедии), Н. Игизьянова «Сания» (отрывок из рассказа «Саша»), Ф. Акбулатова «Яҙылып бөтмөгән китап» («Не дописанная книга») (отрывок из романа), А. Баймухаметов «Ҡалдырма, әсәй!» («Не оставляй, мама!») (отрывок из повести), Х. Тапаков «Ҡаршы сығып ал» («Встречай меня») (отрывок из повести), Т. Гарипова «Бөйрәкәй» («Буренушка») (отрывок из романа-эпопеи). Теория литературы. Понятие о романе-эпопеи. Р. Туляк «Яныу» («Пожар») (отрывок из поэмы). </w:t>
      </w:r>
    </w:p>
    <w:p w:rsidR="006E5126" w:rsidRPr="006E5126" w:rsidRDefault="006E5126" w:rsidP="006E5126">
      <w:pPr>
        <w:tabs>
          <w:tab w:val="left" w:pos="993"/>
          <w:tab w:val="left" w:pos="1134"/>
        </w:tabs>
        <w:suppressAutoHyphens/>
        <w:spacing w:line="360" w:lineRule="auto"/>
        <w:ind w:firstLine="709"/>
        <w:jc w:val="both"/>
      </w:pPr>
      <w:r w:rsidRPr="006E5126">
        <w:t> Планируемые результаты освоения программы по родной (башкирской) литературе на уровне среднего общего образования.</w:t>
      </w:r>
    </w:p>
    <w:p w:rsidR="006E5126" w:rsidRPr="006E5126" w:rsidRDefault="006E5126" w:rsidP="006E5126">
      <w:pPr>
        <w:tabs>
          <w:tab w:val="left" w:pos="993"/>
          <w:tab w:val="left" w:pos="1134"/>
        </w:tabs>
        <w:suppressAutoHyphens/>
        <w:spacing w:line="360" w:lineRule="auto"/>
        <w:ind w:firstLine="709"/>
        <w:jc w:val="both"/>
      </w:pPr>
      <w:r w:rsidRPr="006E5126">
        <w:t> В результате изучения родной (башкирской) литературы на уровне среднего общего образования у обучающегося будут сформированы следующие личностные результаты:</w:t>
      </w:r>
    </w:p>
    <w:p w:rsidR="006E5126" w:rsidRPr="006E5126" w:rsidRDefault="006E5126" w:rsidP="006E5126">
      <w:pPr>
        <w:tabs>
          <w:tab w:val="left" w:pos="993"/>
          <w:tab w:val="left" w:pos="1134"/>
        </w:tabs>
        <w:suppressAutoHyphens/>
        <w:spacing w:line="360" w:lineRule="auto"/>
        <w:ind w:firstLine="709"/>
        <w:jc w:val="both"/>
      </w:pPr>
      <w:r w:rsidRPr="006E5126">
        <w:t>1) гражданского воспитания:</w:t>
      </w:r>
    </w:p>
    <w:p w:rsidR="006E5126" w:rsidRPr="006E5126" w:rsidRDefault="006E5126" w:rsidP="006E5126">
      <w:pPr>
        <w:tabs>
          <w:tab w:val="left" w:pos="993"/>
          <w:tab w:val="left" w:pos="1134"/>
        </w:tabs>
        <w:suppressAutoHyphens/>
        <w:spacing w:line="360" w:lineRule="auto"/>
        <w:ind w:firstLine="709"/>
        <w:jc w:val="both"/>
      </w:pPr>
      <w:r w:rsidRPr="006E5126">
        <w:t>сформированность гражданской позиции обучающегося как активного и ответственного члена российского общества;</w:t>
      </w:r>
    </w:p>
    <w:p w:rsidR="006E5126" w:rsidRPr="006E5126" w:rsidRDefault="006E5126" w:rsidP="006E5126">
      <w:pPr>
        <w:tabs>
          <w:tab w:val="left" w:pos="993"/>
          <w:tab w:val="left" w:pos="1134"/>
        </w:tabs>
        <w:suppressAutoHyphens/>
        <w:spacing w:line="360" w:lineRule="auto"/>
        <w:ind w:firstLine="709"/>
        <w:jc w:val="both"/>
      </w:pPr>
      <w:r w:rsidRPr="006E5126">
        <w:t>осознание своих конституционных прав и обязанностей, уважение закона и правопорядка;</w:t>
      </w:r>
    </w:p>
    <w:p w:rsidR="006E5126" w:rsidRPr="006E5126" w:rsidRDefault="006E5126" w:rsidP="006E5126">
      <w:pPr>
        <w:tabs>
          <w:tab w:val="left" w:pos="993"/>
          <w:tab w:val="left" w:pos="1134"/>
        </w:tabs>
        <w:suppressAutoHyphens/>
        <w:spacing w:line="360" w:lineRule="auto"/>
        <w:ind w:firstLine="709"/>
        <w:jc w:val="both"/>
      </w:pPr>
      <w:r w:rsidRPr="006E5126">
        <w:t>принятие традиционных национальных, общечеловеческих гуманистических, демократических ценностей, семейных ценностей, в том числе в сопоставлении с жизненными ситуациями, изображёнными в литературных произведениях;</w:t>
      </w:r>
    </w:p>
    <w:p w:rsidR="006E5126" w:rsidRPr="006E5126" w:rsidRDefault="006E5126" w:rsidP="006E5126">
      <w:pPr>
        <w:tabs>
          <w:tab w:val="left" w:pos="993"/>
          <w:tab w:val="left" w:pos="1134"/>
        </w:tabs>
        <w:suppressAutoHyphens/>
        <w:spacing w:line="360" w:lineRule="auto"/>
        <w:ind w:firstLine="709"/>
        <w:jc w:val="both"/>
      </w:pPr>
      <w:r w:rsidRPr="006E5126">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E5126" w:rsidRPr="006E5126" w:rsidRDefault="006E5126" w:rsidP="006E5126">
      <w:pPr>
        <w:tabs>
          <w:tab w:val="left" w:pos="993"/>
          <w:tab w:val="left" w:pos="1134"/>
        </w:tabs>
        <w:suppressAutoHyphens/>
        <w:spacing w:line="360" w:lineRule="auto"/>
        <w:ind w:firstLine="709"/>
        <w:jc w:val="both"/>
      </w:pPr>
      <w:r w:rsidRPr="006E5126">
        <w:t>готовность вести совместную деятельность в интересах гражданского общества, участвовать в самоуправлении в образовательной организации;</w:t>
      </w:r>
    </w:p>
    <w:p w:rsidR="006E5126" w:rsidRPr="006E5126" w:rsidRDefault="006E5126" w:rsidP="006E5126">
      <w:pPr>
        <w:tabs>
          <w:tab w:val="left" w:pos="993"/>
          <w:tab w:val="left" w:pos="1134"/>
        </w:tabs>
        <w:suppressAutoHyphens/>
        <w:spacing w:line="360" w:lineRule="auto"/>
        <w:ind w:firstLine="709"/>
        <w:jc w:val="both"/>
      </w:pPr>
      <w:r w:rsidRPr="006E5126">
        <w:t>умение взаимодействовать с социальными институтами в соответствии с их функциями и назначением;</w:t>
      </w:r>
    </w:p>
    <w:p w:rsidR="006E5126" w:rsidRPr="006E5126" w:rsidRDefault="006E5126" w:rsidP="006E5126">
      <w:pPr>
        <w:tabs>
          <w:tab w:val="left" w:pos="993"/>
          <w:tab w:val="left" w:pos="1134"/>
        </w:tabs>
        <w:suppressAutoHyphens/>
        <w:spacing w:line="360" w:lineRule="auto"/>
        <w:ind w:firstLine="709"/>
        <w:jc w:val="both"/>
      </w:pPr>
      <w:r w:rsidRPr="006E5126">
        <w:t>готовность к гуманитарной и волонтёрской деятельности;</w:t>
      </w:r>
    </w:p>
    <w:p w:rsidR="006E5126" w:rsidRPr="006E5126" w:rsidRDefault="006E5126" w:rsidP="006E5126">
      <w:pPr>
        <w:tabs>
          <w:tab w:val="left" w:pos="993"/>
          <w:tab w:val="left" w:pos="1134"/>
        </w:tabs>
        <w:suppressAutoHyphens/>
        <w:spacing w:line="360" w:lineRule="auto"/>
        <w:ind w:firstLine="709"/>
        <w:jc w:val="both"/>
      </w:pPr>
      <w:r w:rsidRPr="006E5126">
        <w:t>2) патриотического воспитания:</w:t>
      </w:r>
    </w:p>
    <w:p w:rsidR="006E5126" w:rsidRPr="006E5126" w:rsidRDefault="006E5126" w:rsidP="006E5126">
      <w:pPr>
        <w:tabs>
          <w:tab w:val="left" w:pos="993"/>
          <w:tab w:val="left" w:pos="1134"/>
        </w:tabs>
        <w:suppressAutoHyphens/>
        <w:spacing w:line="360" w:lineRule="auto"/>
        <w:ind w:firstLine="709"/>
        <w:jc w:val="both"/>
      </w:pPr>
      <w:r w:rsidRPr="006E5126">
        <w:t xml:space="preserve">осознание российской гражданской идентичности в поликультурном и многоконфессиональном обществе, проявление интереса к познанию родного (башкирского) языка и родной (башкирской) литературы, истории, культуры Российской Федерации, своего края в контексте изучения произведений </w:t>
      </w:r>
      <w:r w:rsidRPr="006E5126">
        <w:lastRenderedPageBreak/>
        <w:t>башкирской литературы, а также русской и татарской литератур, ценностное отношение к государственным символам, историческому и природному наследию, памятникам, традициям народов России, внимание к их воплощению в башкирской литературе, а также к достижениям России в науке, искусстве, спорте, технологиях и труде, отражённым в художественных произведениях;</w:t>
      </w:r>
    </w:p>
    <w:p w:rsidR="006E5126" w:rsidRPr="006E5126" w:rsidRDefault="006E5126" w:rsidP="006E5126">
      <w:pPr>
        <w:tabs>
          <w:tab w:val="left" w:pos="993"/>
          <w:tab w:val="left" w:pos="1134"/>
        </w:tabs>
        <w:suppressAutoHyphens/>
        <w:spacing w:line="360" w:lineRule="auto"/>
        <w:ind w:firstLine="709"/>
        <w:jc w:val="both"/>
      </w:pPr>
      <w:r w:rsidRPr="006E5126">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6E5126" w:rsidRPr="006E5126" w:rsidRDefault="006E5126" w:rsidP="006E5126">
      <w:pPr>
        <w:tabs>
          <w:tab w:val="left" w:pos="993"/>
          <w:tab w:val="left" w:pos="1134"/>
        </w:tabs>
        <w:suppressAutoHyphens/>
        <w:spacing w:line="360" w:lineRule="auto"/>
        <w:ind w:firstLine="709"/>
        <w:jc w:val="both"/>
      </w:pPr>
      <w:r w:rsidRPr="006E5126">
        <w:t>3) духовно-нравственного воспитания:</w:t>
      </w:r>
    </w:p>
    <w:p w:rsidR="006E5126" w:rsidRPr="006E5126" w:rsidRDefault="006E5126" w:rsidP="006E5126">
      <w:pPr>
        <w:tabs>
          <w:tab w:val="left" w:pos="993"/>
          <w:tab w:val="left" w:pos="1134"/>
        </w:tabs>
        <w:suppressAutoHyphens/>
        <w:spacing w:line="360" w:lineRule="auto"/>
        <w:ind w:firstLine="709"/>
        <w:jc w:val="both"/>
      </w:pPr>
      <w:r w:rsidRPr="006E5126">
        <w:t>осознание духовных ценностей российского народа;</w:t>
      </w:r>
    </w:p>
    <w:p w:rsidR="006E5126" w:rsidRPr="006E5126" w:rsidRDefault="006E5126" w:rsidP="006E5126">
      <w:pPr>
        <w:tabs>
          <w:tab w:val="left" w:pos="993"/>
          <w:tab w:val="left" w:pos="1134"/>
        </w:tabs>
        <w:suppressAutoHyphens/>
        <w:spacing w:line="360" w:lineRule="auto"/>
        <w:ind w:firstLine="709"/>
        <w:jc w:val="both"/>
      </w:pPr>
      <w:r w:rsidRPr="006E5126">
        <w:t>сформированность нравственного сознания, норм этичного поведения;</w:t>
      </w:r>
    </w:p>
    <w:p w:rsidR="006E5126" w:rsidRPr="006E5126" w:rsidRDefault="006E5126" w:rsidP="006E5126">
      <w:pPr>
        <w:tabs>
          <w:tab w:val="left" w:pos="993"/>
          <w:tab w:val="left" w:pos="1134"/>
        </w:tabs>
        <w:suppressAutoHyphens/>
        <w:spacing w:line="360" w:lineRule="auto"/>
        <w:ind w:firstLine="709"/>
        <w:jc w:val="both"/>
      </w:pPr>
      <w:r w:rsidRPr="006E5126">
        <w:t>способность оценивать ситуацию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E5126" w:rsidRPr="006E5126" w:rsidRDefault="006E5126" w:rsidP="006E5126">
      <w:pPr>
        <w:tabs>
          <w:tab w:val="left" w:pos="993"/>
          <w:tab w:val="left" w:pos="1134"/>
        </w:tabs>
        <w:suppressAutoHyphens/>
        <w:spacing w:line="360" w:lineRule="auto"/>
        <w:ind w:firstLine="709"/>
        <w:jc w:val="both"/>
      </w:pPr>
      <w:r w:rsidRPr="006E5126">
        <w:t>осознание личного вклада в построение устойчивого будущего;</w:t>
      </w:r>
    </w:p>
    <w:p w:rsidR="006E5126" w:rsidRPr="006E5126" w:rsidRDefault="006E5126" w:rsidP="006E5126">
      <w:pPr>
        <w:tabs>
          <w:tab w:val="left" w:pos="993"/>
          <w:tab w:val="left" w:pos="1134"/>
        </w:tabs>
        <w:suppressAutoHyphens/>
        <w:spacing w:line="360" w:lineRule="auto"/>
        <w:ind w:firstLine="709"/>
        <w:jc w:val="both"/>
      </w:pPr>
      <w:r w:rsidRPr="006E5126">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6E5126" w:rsidRPr="006E5126" w:rsidRDefault="006E5126" w:rsidP="006E5126">
      <w:pPr>
        <w:tabs>
          <w:tab w:val="left" w:pos="993"/>
          <w:tab w:val="left" w:pos="1134"/>
        </w:tabs>
        <w:suppressAutoHyphens/>
        <w:spacing w:line="360" w:lineRule="auto"/>
        <w:ind w:firstLine="709"/>
        <w:jc w:val="both"/>
      </w:pPr>
      <w:r w:rsidRPr="006E5126">
        <w:t>4) эстетического воспитания:</w:t>
      </w:r>
    </w:p>
    <w:p w:rsidR="006E5126" w:rsidRPr="006E5126" w:rsidRDefault="006E5126" w:rsidP="006E5126">
      <w:pPr>
        <w:tabs>
          <w:tab w:val="left" w:pos="993"/>
          <w:tab w:val="left" w:pos="1134"/>
        </w:tabs>
        <w:suppressAutoHyphens/>
        <w:spacing w:line="360" w:lineRule="auto"/>
        <w:ind w:firstLine="709"/>
        <w:jc w:val="both"/>
      </w:pPr>
      <w:r w:rsidRPr="006E5126">
        <w:t>эстетическое отношение к миру, включая эстетику быта, научного и технического творчества, спорта, труда, общественных отношений;</w:t>
      </w:r>
    </w:p>
    <w:p w:rsidR="006E5126" w:rsidRPr="006E5126" w:rsidRDefault="006E5126" w:rsidP="006E5126">
      <w:pPr>
        <w:tabs>
          <w:tab w:val="left" w:pos="993"/>
          <w:tab w:val="left" w:pos="1134"/>
        </w:tabs>
        <w:suppressAutoHyphens/>
        <w:spacing w:line="360" w:lineRule="auto"/>
        <w:ind w:firstLine="709"/>
        <w:jc w:val="both"/>
      </w:pPr>
      <w:r w:rsidRPr="006E5126">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E5126" w:rsidRPr="006E5126" w:rsidRDefault="006E5126" w:rsidP="006E5126">
      <w:pPr>
        <w:tabs>
          <w:tab w:val="left" w:pos="993"/>
          <w:tab w:val="left" w:pos="1134"/>
        </w:tabs>
        <w:suppressAutoHyphens/>
        <w:spacing w:line="360" w:lineRule="auto"/>
        <w:ind w:firstLine="709"/>
        <w:jc w:val="both"/>
      </w:pPr>
      <w:r w:rsidRPr="006E5126">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E5126" w:rsidRPr="006E5126" w:rsidRDefault="006E5126" w:rsidP="006E5126">
      <w:pPr>
        <w:tabs>
          <w:tab w:val="left" w:pos="993"/>
          <w:tab w:val="left" w:pos="1134"/>
        </w:tabs>
        <w:suppressAutoHyphens/>
        <w:spacing w:line="360" w:lineRule="auto"/>
        <w:ind w:firstLine="709"/>
        <w:jc w:val="both"/>
      </w:pPr>
      <w:r w:rsidRPr="006E5126">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родной (башкирской) (башкирской) литературе;</w:t>
      </w:r>
    </w:p>
    <w:p w:rsidR="006E5126" w:rsidRPr="006E5126" w:rsidRDefault="006E5126" w:rsidP="006E5126">
      <w:pPr>
        <w:tabs>
          <w:tab w:val="left" w:pos="993"/>
          <w:tab w:val="left" w:pos="1134"/>
        </w:tabs>
        <w:suppressAutoHyphens/>
        <w:spacing w:line="360" w:lineRule="auto"/>
        <w:ind w:firstLine="709"/>
        <w:jc w:val="both"/>
      </w:pPr>
      <w:r w:rsidRPr="006E5126">
        <w:t>5) физического воспитания:</w:t>
      </w:r>
    </w:p>
    <w:p w:rsidR="006E5126" w:rsidRPr="006E5126" w:rsidRDefault="006E5126" w:rsidP="006E5126">
      <w:pPr>
        <w:tabs>
          <w:tab w:val="left" w:pos="993"/>
          <w:tab w:val="left" w:pos="1134"/>
        </w:tabs>
        <w:suppressAutoHyphens/>
        <w:spacing w:line="360" w:lineRule="auto"/>
        <w:ind w:firstLine="709"/>
        <w:jc w:val="both"/>
      </w:pPr>
      <w:r w:rsidRPr="006E5126">
        <w:t>сформированность здорового и безопасного образа жизни, ответственного отношения к своему здоровью;</w:t>
      </w:r>
    </w:p>
    <w:p w:rsidR="006E5126" w:rsidRPr="006E5126" w:rsidRDefault="006E5126" w:rsidP="006E5126">
      <w:pPr>
        <w:tabs>
          <w:tab w:val="left" w:pos="993"/>
          <w:tab w:val="left" w:pos="1134"/>
        </w:tabs>
        <w:suppressAutoHyphens/>
        <w:spacing w:line="360" w:lineRule="auto"/>
        <w:ind w:firstLine="709"/>
        <w:jc w:val="both"/>
      </w:pPr>
      <w:r w:rsidRPr="006E5126">
        <w:t>потребность в физическом совершенствовании, занятиях спортивно-оздоровительной деятельностью;</w:t>
      </w:r>
    </w:p>
    <w:p w:rsidR="006E5126" w:rsidRPr="006E5126" w:rsidRDefault="006E5126" w:rsidP="006E5126">
      <w:pPr>
        <w:tabs>
          <w:tab w:val="left" w:pos="993"/>
          <w:tab w:val="left" w:pos="1134"/>
        </w:tabs>
        <w:suppressAutoHyphens/>
        <w:spacing w:line="360" w:lineRule="auto"/>
        <w:ind w:firstLine="709"/>
        <w:jc w:val="both"/>
      </w:pPr>
      <w:r w:rsidRPr="006E5126">
        <w:t xml:space="preserve">активное неприятие вредных привычек и иных форм причинения вреда физическому и психическому здоровью, в том числе с </w:t>
      </w:r>
      <w:r w:rsidRPr="006E5126">
        <w:rPr>
          <w:rFonts w:eastAsia="SchoolBookSanPin"/>
          <w:position w:val="1"/>
        </w:rPr>
        <w:t>соответствующей</w:t>
      </w:r>
      <w:r w:rsidRPr="006E5126">
        <w:t xml:space="preserve"> оценкой поведения и поступков литературных героев;</w:t>
      </w:r>
    </w:p>
    <w:p w:rsidR="006E5126" w:rsidRPr="006E5126" w:rsidRDefault="006E5126" w:rsidP="006E5126">
      <w:pPr>
        <w:tabs>
          <w:tab w:val="left" w:pos="993"/>
          <w:tab w:val="left" w:pos="1134"/>
        </w:tabs>
        <w:suppressAutoHyphens/>
        <w:spacing w:line="360" w:lineRule="auto"/>
        <w:ind w:firstLine="709"/>
        <w:jc w:val="both"/>
      </w:pPr>
      <w:r w:rsidRPr="006E5126">
        <w:t>6) трудового воспитания:</w:t>
      </w:r>
    </w:p>
    <w:p w:rsidR="006E5126" w:rsidRPr="006E5126" w:rsidRDefault="006E5126" w:rsidP="006E5126">
      <w:pPr>
        <w:tabs>
          <w:tab w:val="left" w:pos="993"/>
          <w:tab w:val="left" w:pos="1134"/>
        </w:tabs>
        <w:suppressAutoHyphens/>
        <w:spacing w:line="360" w:lineRule="auto"/>
        <w:ind w:firstLine="709"/>
        <w:jc w:val="both"/>
      </w:pPr>
      <w:r w:rsidRPr="006E5126">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E5126" w:rsidRPr="006E5126" w:rsidRDefault="006E5126" w:rsidP="006E5126">
      <w:pPr>
        <w:tabs>
          <w:tab w:val="left" w:pos="993"/>
          <w:tab w:val="left" w:pos="1134"/>
        </w:tabs>
        <w:suppressAutoHyphens/>
        <w:spacing w:line="360" w:lineRule="auto"/>
        <w:ind w:firstLine="709"/>
        <w:jc w:val="both"/>
      </w:pPr>
      <w:r w:rsidRPr="006E5126">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процессе литературного </w:t>
      </w:r>
      <w:r w:rsidRPr="006E5126">
        <w:lastRenderedPageBreak/>
        <w:t>образования;</w:t>
      </w:r>
    </w:p>
    <w:p w:rsidR="006E5126" w:rsidRPr="006E5126" w:rsidRDefault="006E5126" w:rsidP="006E5126">
      <w:pPr>
        <w:tabs>
          <w:tab w:val="left" w:pos="993"/>
          <w:tab w:val="left" w:pos="1134"/>
        </w:tabs>
        <w:suppressAutoHyphens/>
        <w:spacing w:line="360" w:lineRule="auto"/>
        <w:ind w:firstLine="709"/>
        <w:jc w:val="both"/>
      </w:pPr>
      <w:r w:rsidRPr="006E5126">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E5126" w:rsidRPr="006E5126" w:rsidRDefault="006E5126" w:rsidP="006E5126">
      <w:pPr>
        <w:tabs>
          <w:tab w:val="left" w:pos="993"/>
          <w:tab w:val="left" w:pos="1134"/>
        </w:tabs>
        <w:suppressAutoHyphens/>
        <w:spacing w:line="360" w:lineRule="auto"/>
        <w:ind w:firstLine="709"/>
        <w:jc w:val="both"/>
      </w:pPr>
      <w:r w:rsidRPr="006E5126">
        <w:t>готовность и способность к образованию и самообразованию, к продуктивной читательской деятельности на протяжении всей жизни;</w:t>
      </w:r>
    </w:p>
    <w:p w:rsidR="006E5126" w:rsidRPr="006E5126" w:rsidRDefault="006E5126" w:rsidP="006E5126">
      <w:pPr>
        <w:tabs>
          <w:tab w:val="left" w:pos="993"/>
          <w:tab w:val="left" w:pos="1134"/>
        </w:tabs>
        <w:suppressAutoHyphens/>
        <w:spacing w:line="360" w:lineRule="auto"/>
        <w:ind w:firstLine="709"/>
        <w:jc w:val="both"/>
      </w:pPr>
      <w:r w:rsidRPr="006E5126">
        <w:t>7) экологического воспитания:</w:t>
      </w:r>
    </w:p>
    <w:p w:rsidR="006E5126" w:rsidRPr="006E5126" w:rsidRDefault="006E5126" w:rsidP="006E5126">
      <w:pPr>
        <w:tabs>
          <w:tab w:val="left" w:pos="993"/>
          <w:tab w:val="left" w:pos="1134"/>
        </w:tabs>
        <w:suppressAutoHyphens/>
        <w:spacing w:line="360" w:lineRule="auto"/>
        <w:ind w:firstLine="709"/>
        <w:jc w:val="both"/>
      </w:pPr>
      <w:r w:rsidRPr="006E5126">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башкирской литературе;</w:t>
      </w:r>
    </w:p>
    <w:p w:rsidR="006E5126" w:rsidRPr="006E5126" w:rsidRDefault="006E5126" w:rsidP="006E5126">
      <w:pPr>
        <w:tabs>
          <w:tab w:val="left" w:pos="993"/>
          <w:tab w:val="left" w:pos="1134"/>
        </w:tabs>
        <w:suppressAutoHyphens/>
        <w:spacing w:line="360" w:lineRule="auto"/>
        <w:ind w:firstLine="709"/>
        <w:jc w:val="both"/>
      </w:pPr>
      <w:r w:rsidRPr="006E5126">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6E5126" w:rsidRPr="006E5126" w:rsidRDefault="006E5126" w:rsidP="006E5126">
      <w:pPr>
        <w:tabs>
          <w:tab w:val="left" w:pos="993"/>
          <w:tab w:val="left" w:pos="1134"/>
        </w:tabs>
        <w:suppressAutoHyphens/>
        <w:spacing w:line="360" w:lineRule="auto"/>
        <w:ind w:firstLine="709"/>
        <w:jc w:val="both"/>
      </w:pPr>
      <w:r w:rsidRPr="006E5126">
        <w:t>активное неприятие действий, приносящих вред окружающей среде, в том числе показанных в литературных произведениях;</w:t>
      </w:r>
    </w:p>
    <w:p w:rsidR="006E5126" w:rsidRPr="006E5126" w:rsidRDefault="006E5126" w:rsidP="006E5126">
      <w:pPr>
        <w:tabs>
          <w:tab w:val="left" w:pos="993"/>
          <w:tab w:val="left" w:pos="1134"/>
        </w:tabs>
        <w:suppressAutoHyphens/>
        <w:spacing w:line="360" w:lineRule="auto"/>
        <w:ind w:firstLine="709"/>
        <w:jc w:val="both"/>
      </w:pPr>
      <w:r w:rsidRPr="006E5126">
        <w:t>умение прогнозировать неблагоприятные экологические последствия предпринимаемых действий и предотвращать их;</w:t>
      </w:r>
    </w:p>
    <w:p w:rsidR="006E5126" w:rsidRPr="006E5126" w:rsidRDefault="006E5126" w:rsidP="006E5126">
      <w:pPr>
        <w:tabs>
          <w:tab w:val="left" w:pos="993"/>
          <w:tab w:val="left" w:pos="1134"/>
        </w:tabs>
        <w:suppressAutoHyphens/>
        <w:spacing w:line="360" w:lineRule="auto"/>
        <w:ind w:firstLine="709"/>
        <w:jc w:val="both"/>
      </w:pPr>
      <w:r w:rsidRPr="006E5126">
        <w:t>расширение опыта деятельности экологической направленности, в том числе представленной в литературных произведениях;</w:t>
      </w:r>
    </w:p>
    <w:p w:rsidR="006E5126" w:rsidRPr="006E5126" w:rsidRDefault="006E5126" w:rsidP="006E5126">
      <w:pPr>
        <w:tabs>
          <w:tab w:val="left" w:pos="993"/>
          <w:tab w:val="left" w:pos="1134"/>
        </w:tabs>
        <w:suppressAutoHyphens/>
        <w:spacing w:line="360" w:lineRule="auto"/>
        <w:ind w:firstLine="709"/>
        <w:jc w:val="both"/>
      </w:pPr>
      <w:r w:rsidRPr="006E5126">
        <w:t>8) ценности научного познания:</w:t>
      </w:r>
    </w:p>
    <w:p w:rsidR="006E5126" w:rsidRPr="006E5126" w:rsidRDefault="006E5126" w:rsidP="006E5126">
      <w:pPr>
        <w:tabs>
          <w:tab w:val="left" w:pos="993"/>
          <w:tab w:val="left" w:pos="1134"/>
        </w:tabs>
        <w:suppressAutoHyphens/>
        <w:spacing w:line="360" w:lineRule="auto"/>
        <w:ind w:firstLine="709"/>
        <w:jc w:val="both"/>
      </w:pPr>
      <w:r w:rsidRPr="006E5126">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E5126" w:rsidRPr="006E5126" w:rsidRDefault="006E5126" w:rsidP="006E5126">
      <w:pPr>
        <w:tabs>
          <w:tab w:val="left" w:pos="993"/>
          <w:tab w:val="left" w:pos="1134"/>
        </w:tabs>
        <w:suppressAutoHyphens/>
        <w:spacing w:line="360" w:lineRule="auto"/>
        <w:ind w:firstLine="709"/>
        <w:jc w:val="both"/>
      </w:pPr>
      <w:r w:rsidRPr="006E5126">
        <w:t>совершенствование языковой и читательской культуры как средства взаимодействия между людьми;</w:t>
      </w:r>
    </w:p>
    <w:p w:rsidR="006E5126" w:rsidRPr="006E5126" w:rsidRDefault="006E5126" w:rsidP="006E5126">
      <w:pPr>
        <w:tabs>
          <w:tab w:val="left" w:pos="993"/>
          <w:tab w:val="left" w:pos="1134"/>
        </w:tabs>
        <w:suppressAutoHyphens/>
        <w:spacing w:line="360" w:lineRule="auto"/>
        <w:ind w:firstLine="709"/>
        <w:jc w:val="both"/>
      </w:pPr>
      <w:r w:rsidRPr="006E5126">
        <w:t>осознание ценности научной деятельности, готовность осуществлять учебно-исследовательскую и проектную деятельность индивидуально и в группе, в том числе на литературные темы.</w:t>
      </w:r>
    </w:p>
    <w:p w:rsidR="006E5126" w:rsidRPr="006E5126" w:rsidRDefault="006E5126" w:rsidP="006E5126">
      <w:pPr>
        <w:tabs>
          <w:tab w:val="left" w:pos="993"/>
          <w:tab w:val="left" w:pos="1134"/>
        </w:tabs>
        <w:suppressAutoHyphens/>
        <w:spacing w:line="360" w:lineRule="auto"/>
        <w:ind w:firstLine="709"/>
        <w:jc w:val="both"/>
      </w:pPr>
      <w:r w:rsidRPr="006E5126">
        <w:t>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6E5126" w:rsidRPr="006E5126" w:rsidRDefault="006E5126" w:rsidP="006E5126">
      <w:pPr>
        <w:tabs>
          <w:tab w:val="left" w:pos="993"/>
          <w:tab w:val="left" w:pos="1134"/>
        </w:tabs>
        <w:suppressAutoHyphens/>
        <w:spacing w:line="360" w:lineRule="auto"/>
        <w:ind w:firstLine="709"/>
        <w:jc w:val="both"/>
      </w:pPr>
      <w:r w:rsidRPr="006E5126">
        <w:t>самосознания, включающего способность понимать своё эмоциональное состояние, видеть направление развития собственной эмоциональной сферы, быть уверенным в себе;</w:t>
      </w:r>
    </w:p>
    <w:p w:rsidR="006E5126" w:rsidRPr="006E5126" w:rsidRDefault="006E5126" w:rsidP="006E5126">
      <w:pPr>
        <w:tabs>
          <w:tab w:val="left" w:pos="993"/>
          <w:tab w:val="left" w:pos="1134"/>
        </w:tabs>
        <w:suppressAutoHyphens/>
        <w:spacing w:line="360" w:lineRule="auto"/>
        <w:ind w:firstLine="709"/>
        <w:jc w:val="both"/>
      </w:pPr>
      <w:r w:rsidRPr="006E5126">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E5126" w:rsidRPr="006E5126" w:rsidRDefault="006E5126" w:rsidP="006E5126">
      <w:pPr>
        <w:tabs>
          <w:tab w:val="left" w:pos="993"/>
          <w:tab w:val="left" w:pos="1134"/>
        </w:tabs>
        <w:suppressAutoHyphens/>
        <w:spacing w:line="360" w:lineRule="auto"/>
        <w:ind w:firstLine="709"/>
        <w:jc w:val="both"/>
      </w:pPr>
      <w:r w:rsidRPr="006E5126">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E5126" w:rsidRPr="006E5126" w:rsidRDefault="006E5126" w:rsidP="006E5126">
      <w:pPr>
        <w:tabs>
          <w:tab w:val="left" w:pos="993"/>
          <w:tab w:val="left" w:pos="1134"/>
        </w:tabs>
        <w:suppressAutoHyphens/>
        <w:spacing w:line="360" w:lineRule="auto"/>
        <w:ind w:firstLine="709"/>
        <w:jc w:val="both"/>
      </w:pPr>
      <w:r w:rsidRPr="006E5126">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E5126" w:rsidRPr="006E5126" w:rsidRDefault="006E5126" w:rsidP="006E5126">
      <w:pPr>
        <w:tabs>
          <w:tab w:val="left" w:pos="993"/>
          <w:tab w:val="left" w:pos="1134"/>
        </w:tabs>
        <w:suppressAutoHyphens/>
        <w:spacing w:line="360" w:lineRule="auto"/>
        <w:ind w:firstLine="709"/>
        <w:jc w:val="both"/>
      </w:pPr>
      <w:r w:rsidRPr="006E5126">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читательского </w:t>
      </w:r>
      <w:r w:rsidRPr="006E5126">
        <w:lastRenderedPageBreak/>
        <w:t>опыта.</w:t>
      </w:r>
    </w:p>
    <w:p w:rsidR="006E5126" w:rsidRPr="006E5126" w:rsidRDefault="006E5126" w:rsidP="006E5126">
      <w:pPr>
        <w:tabs>
          <w:tab w:val="left" w:pos="993"/>
          <w:tab w:val="left" w:pos="1134"/>
        </w:tabs>
        <w:suppressAutoHyphens/>
        <w:spacing w:line="360" w:lineRule="auto"/>
        <w:ind w:firstLine="709"/>
        <w:jc w:val="both"/>
      </w:pPr>
      <w:r w:rsidRPr="006E5126">
        <w:t> В результате изучения родной (башкирской)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6E5126" w:rsidRPr="006E5126" w:rsidRDefault="006E5126" w:rsidP="006E5126">
      <w:pPr>
        <w:tabs>
          <w:tab w:val="left" w:pos="993"/>
          <w:tab w:val="left" w:pos="1134"/>
        </w:tabs>
        <w:suppressAutoHyphens/>
        <w:spacing w:line="360" w:lineRule="auto"/>
        <w:ind w:firstLine="709"/>
        <w:jc w:val="both"/>
      </w:pPr>
      <w:r w:rsidRPr="006E5126">
        <w:t> У обучающегося будут сформированы следующие базовые логические действия как часть познавательных универсальных учебных действий:</w:t>
      </w:r>
    </w:p>
    <w:p w:rsidR="006E5126" w:rsidRPr="006E5126" w:rsidRDefault="006E5126" w:rsidP="006E5126">
      <w:pPr>
        <w:tabs>
          <w:tab w:val="left" w:pos="993"/>
          <w:tab w:val="left" w:pos="1134"/>
        </w:tabs>
        <w:suppressAutoHyphens/>
        <w:spacing w:line="360" w:lineRule="auto"/>
        <w:ind w:firstLine="709"/>
        <w:jc w:val="both"/>
      </w:pPr>
      <w:r w:rsidRPr="006E5126">
        <w:t>самостоятельно формулировать и актуализировать проблему, рассматривать её всесторонне;</w:t>
      </w:r>
    </w:p>
    <w:p w:rsidR="006E5126" w:rsidRPr="006E5126" w:rsidRDefault="006E5126" w:rsidP="006E5126">
      <w:pPr>
        <w:tabs>
          <w:tab w:val="left" w:pos="993"/>
          <w:tab w:val="left" w:pos="1134"/>
        </w:tabs>
        <w:suppressAutoHyphens/>
        <w:spacing w:line="360" w:lineRule="auto"/>
        <w:ind w:firstLine="709"/>
        <w:jc w:val="both"/>
      </w:pPr>
      <w:r w:rsidRPr="006E5126">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E5126" w:rsidRPr="006E5126" w:rsidRDefault="006E5126" w:rsidP="006E5126">
      <w:pPr>
        <w:tabs>
          <w:tab w:val="left" w:pos="993"/>
          <w:tab w:val="left" w:pos="1134"/>
        </w:tabs>
        <w:suppressAutoHyphens/>
        <w:spacing w:line="360" w:lineRule="auto"/>
        <w:ind w:firstLine="709"/>
        <w:jc w:val="both"/>
      </w:pPr>
      <w:r w:rsidRPr="006E5126">
        <w:t xml:space="preserve">определять цели деятельности, задавать параметры и критерии их достижения; </w:t>
      </w:r>
    </w:p>
    <w:p w:rsidR="006E5126" w:rsidRPr="006E5126" w:rsidRDefault="006E5126" w:rsidP="006E5126">
      <w:pPr>
        <w:tabs>
          <w:tab w:val="left" w:pos="993"/>
          <w:tab w:val="left" w:pos="1134"/>
        </w:tabs>
        <w:suppressAutoHyphens/>
        <w:spacing w:line="360" w:lineRule="auto"/>
        <w:ind w:firstLine="709"/>
        <w:jc w:val="both"/>
      </w:pPr>
      <w:r w:rsidRPr="006E5126">
        <w:t>выявлять закономерности и противоречия в рассматриваемых явлениях, в том числе при изучении литературных произведений;</w:t>
      </w:r>
    </w:p>
    <w:p w:rsidR="006E5126" w:rsidRPr="006E5126" w:rsidRDefault="006E5126" w:rsidP="006E5126">
      <w:pPr>
        <w:tabs>
          <w:tab w:val="left" w:pos="993"/>
          <w:tab w:val="left" w:pos="1134"/>
        </w:tabs>
        <w:suppressAutoHyphens/>
        <w:spacing w:line="360" w:lineRule="auto"/>
        <w:ind w:firstLine="709"/>
        <w:jc w:val="both"/>
      </w:pPr>
      <w:r w:rsidRPr="006E5126">
        <w:t>вносить коррективы в деятельность, оценивать риски и соответствие результатов целям;</w:t>
      </w:r>
    </w:p>
    <w:p w:rsidR="006E5126" w:rsidRPr="006E5126" w:rsidRDefault="006E5126" w:rsidP="006E5126">
      <w:pPr>
        <w:tabs>
          <w:tab w:val="left" w:pos="993"/>
          <w:tab w:val="left" w:pos="1134"/>
        </w:tabs>
        <w:suppressAutoHyphens/>
        <w:spacing w:line="360" w:lineRule="auto"/>
        <w:ind w:firstLine="709"/>
        <w:jc w:val="both"/>
      </w:pPr>
      <w:r w:rsidRPr="006E5126">
        <w:t>развивать креативное мышление при решении жизненных проблем с учётом собственного читательского опыта.</w:t>
      </w:r>
    </w:p>
    <w:p w:rsidR="006E5126" w:rsidRPr="006E5126" w:rsidRDefault="006E5126" w:rsidP="006E5126">
      <w:pPr>
        <w:tabs>
          <w:tab w:val="left" w:pos="993"/>
          <w:tab w:val="left" w:pos="1134"/>
        </w:tabs>
        <w:suppressAutoHyphens/>
        <w:spacing w:line="360" w:lineRule="auto"/>
        <w:ind w:firstLine="709"/>
        <w:jc w:val="both"/>
      </w:pPr>
      <w:r w:rsidRPr="006E5126">
        <w:t> У обучающегося будут сформированы следующие базовые исследовательские действия как часть познавательных универсальных учебных действий:</w:t>
      </w:r>
    </w:p>
    <w:p w:rsidR="006E5126" w:rsidRPr="006E5126" w:rsidRDefault="006E5126" w:rsidP="006E5126">
      <w:pPr>
        <w:tabs>
          <w:tab w:val="left" w:pos="993"/>
          <w:tab w:val="left" w:pos="1134"/>
        </w:tabs>
        <w:suppressAutoHyphens/>
        <w:spacing w:line="360" w:lineRule="auto"/>
        <w:ind w:firstLine="709"/>
        <w:jc w:val="both"/>
      </w:pPr>
      <w:r w:rsidRPr="006E5126">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6E5126" w:rsidRPr="006E5126" w:rsidRDefault="006E5126" w:rsidP="006E5126">
      <w:pPr>
        <w:tabs>
          <w:tab w:val="left" w:pos="993"/>
          <w:tab w:val="left" w:pos="1134"/>
        </w:tabs>
        <w:suppressAutoHyphens/>
        <w:spacing w:line="360" w:lineRule="auto"/>
        <w:ind w:firstLine="709"/>
        <w:jc w:val="both"/>
      </w:pPr>
      <w:r w:rsidRPr="006E5126">
        <w:t>осуществлять различные виды деятельности по получению нового знания по родной (башкирской) литературе, его интерпретации, преобразованию и применению в различных учебных ситуациях, в том числе при создании учебных проектов;</w:t>
      </w:r>
    </w:p>
    <w:p w:rsidR="006E5126" w:rsidRPr="006E5126" w:rsidRDefault="006E5126" w:rsidP="006E5126">
      <w:pPr>
        <w:tabs>
          <w:tab w:val="left" w:pos="993"/>
          <w:tab w:val="left" w:pos="1134"/>
        </w:tabs>
        <w:suppressAutoHyphens/>
        <w:spacing w:line="360" w:lineRule="auto"/>
        <w:ind w:firstLine="709"/>
        <w:jc w:val="both"/>
      </w:pPr>
      <w:r w:rsidRPr="006E5126">
        <w:t>владеть научной терминологией, общенаучными ключевыми понятиями и методами современного литературоведения;</w:t>
      </w:r>
    </w:p>
    <w:p w:rsidR="006E5126" w:rsidRPr="006E5126" w:rsidRDefault="006E5126" w:rsidP="006E5126">
      <w:pPr>
        <w:tabs>
          <w:tab w:val="left" w:pos="993"/>
          <w:tab w:val="left" w:pos="1134"/>
        </w:tabs>
        <w:suppressAutoHyphens/>
        <w:spacing w:line="360" w:lineRule="auto"/>
        <w:ind w:firstLine="709"/>
        <w:jc w:val="both"/>
      </w:pPr>
      <w:r w:rsidRPr="006E5126">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E5126" w:rsidRPr="006E5126" w:rsidRDefault="006E5126" w:rsidP="006E5126">
      <w:pPr>
        <w:tabs>
          <w:tab w:val="left" w:pos="993"/>
          <w:tab w:val="left" w:pos="1134"/>
        </w:tabs>
        <w:suppressAutoHyphens/>
        <w:spacing w:line="360" w:lineRule="auto"/>
        <w:ind w:firstLine="709"/>
        <w:jc w:val="both"/>
      </w:pPr>
      <w:r w:rsidRPr="006E5126">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6E5126" w:rsidRPr="006E5126" w:rsidRDefault="006E5126" w:rsidP="006E5126">
      <w:pPr>
        <w:tabs>
          <w:tab w:val="left" w:pos="993"/>
          <w:tab w:val="left" w:pos="1134"/>
        </w:tabs>
        <w:suppressAutoHyphens/>
        <w:spacing w:line="360" w:lineRule="auto"/>
        <w:ind w:firstLine="709"/>
        <w:jc w:val="both"/>
      </w:pPr>
      <w:r w:rsidRPr="006E5126">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E5126" w:rsidRPr="006E5126" w:rsidRDefault="006E5126" w:rsidP="006E5126">
      <w:pPr>
        <w:tabs>
          <w:tab w:val="left" w:pos="993"/>
          <w:tab w:val="left" w:pos="1134"/>
        </w:tabs>
        <w:suppressAutoHyphens/>
        <w:spacing w:line="360" w:lineRule="auto"/>
        <w:ind w:firstLine="709"/>
        <w:jc w:val="both"/>
      </w:pPr>
      <w:r w:rsidRPr="006E5126">
        <w:t>давать оценку новым ситуациям, оценивать приобретённый опыт;</w:t>
      </w:r>
    </w:p>
    <w:p w:rsidR="006E5126" w:rsidRPr="006E5126" w:rsidRDefault="006E5126" w:rsidP="006E5126">
      <w:pPr>
        <w:tabs>
          <w:tab w:val="left" w:pos="993"/>
          <w:tab w:val="left" w:pos="1134"/>
        </w:tabs>
        <w:suppressAutoHyphens/>
        <w:spacing w:line="360" w:lineRule="auto"/>
        <w:ind w:firstLine="709"/>
        <w:jc w:val="both"/>
      </w:pPr>
      <w:r w:rsidRPr="006E5126">
        <w:t xml:space="preserve">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6E5126" w:rsidRPr="006E5126" w:rsidRDefault="006E5126" w:rsidP="006E5126">
      <w:pPr>
        <w:tabs>
          <w:tab w:val="left" w:pos="993"/>
          <w:tab w:val="left" w:pos="1134"/>
        </w:tabs>
        <w:suppressAutoHyphens/>
        <w:spacing w:line="360" w:lineRule="auto"/>
        <w:ind w:firstLine="709"/>
        <w:jc w:val="both"/>
      </w:pPr>
      <w:r w:rsidRPr="006E5126">
        <w:t>уметь интегрировать знания из разных предметных областей;</w:t>
      </w:r>
    </w:p>
    <w:p w:rsidR="006E5126" w:rsidRPr="006E5126" w:rsidRDefault="006E5126" w:rsidP="006E5126">
      <w:pPr>
        <w:tabs>
          <w:tab w:val="left" w:pos="993"/>
          <w:tab w:val="left" w:pos="1134"/>
        </w:tabs>
        <w:suppressAutoHyphens/>
        <w:spacing w:line="360" w:lineRule="auto"/>
        <w:ind w:firstLine="709"/>
        <w:jc w:val="both"/>
      </w:pPr>
      <w:r w:rsidRPr="006E5126">
        <w:t>выдвигать новые идеи, оригинальные подходы, предлагать альтернативные способы решения проблем.</w:t>
      </w:r>
    </w:p>
    <w:p w:rsidR="006E5126" w:rsidRPr="006E5126" w:rsidRDefault="006E5126" w:rsidP="006E5126">
      <w:pPr>
        <w:tabs>
          <w:tab w:val="left" w:pos="993"/>
          <w:tab w:val="left" w:pos="1134"/>
        </w:tabs>
        <w:suppressAutoHyphens/>
        <w:spacing w:line="360" w:lineRule="auto"/>
        <w:ind w:firstLine="709"/>
        <w:jc w:val="both"/>
      </w:pPr>
      <w:r w:rsidRPr="006E5126">
        <w:t xml:space="preserve">. У обучающегося будут сформированы умения работать с информацией как часть познавательных </w:t>
      </w:r>
      <w:r w:rsidRPr="006E5126">
        <w:lastRenderedPageBreak/>
        <w:t>универсальных учебных действий:</w:t>
      </w:r>
    </w:p>
    <w:p w:rsidR="006E5126" w:rsidRPr="006E5126" w:rsidRDefault="006E5126" w:rsidP="006E5126">
      <w:pPr>
        <w:tabs>
          <w:tab w:val="left" w:pos="993"/>
          <w:tab w:val="left" w:pos="1134"/>
        </w:tabs>
        <w:suppressAutoHyphens/>
        <w:spacing w:line="360" w:lineRule="auto"/>
        <w:ind w:firstLine="709"/>
        <w:jc w:val="both"/>
      </w:pPr>
      <w:r w:rsidRPr="006E5126">
        <w:t>владеть навыками получения информации, в том числе литературоведческой,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родной (башкирской) литературе;</w:t>
      </w:r>
    </w:p>
    <w:p w:rsidR="006E5126" w:rsidRPr="006E5126" w:rsidRDefault="006E5126" w:rsidP="006E5126">
      <w:pPr>
        <w:tabs>
          <w:tab w:val="left" w:pos="993"/>
          <w:tab w:val="left" w:pos="1134"/>
        </w:tabs>
        <w:suppressAutoHyphens/>
        <w:spacing w:line="360" w:lineRule="auto"/>
        <w:ind w:firstLine="709"/>
        <w:jc w:val="both"/>
      </w:pPr>
      <w:r w:rsidRPr="006E5126">
        <w:t>создавать тексты в различных форматах и жанрах с учётом назначения информации и её целевой аудитории, выбирая оптимальную форму представления и визуализации;</w:t>
      </w:r>
    </w:p>
    <w:p w:rsidR="006E5126" w:rsidRPr="006E5126" w:rsidRDefault="006E5126" w:rsidP="006E5126">
      <w:pPr>
        <w:tabs>
          <w:tab w:val="left" w:pos="993"/>
          <w:tab w:val="left" w:pos="1134"/>
        </w:tabs>
        <w:suppressAutoHyphens/>
        <w:spacing w:line="360" w:lineRule="auto"/>
        <w:ind w:firstLine="709"/>
        <w:jc w:val="both"/>
      </w:pPr>
      <w:r w:rsidRPr="006E5126">
        <w:t>оценивать достоверность литературной и другой информации, её соответствие правовым и морально-этическим нормам;</w:t>
      </w:r>
    </w:p>
    <w:p w:rsidR="006E5126" w:rsidRPr="006E5126" w:rsidRDefault="006E5126" w:rsidP="006E5126">
      <w:pPr>
        <w:tabs>
          <w:tab w:val="left" w:pos="993"/>
          <w:tab w:val="left" w:pos="1134"/>
        </w:tabs>
        <w:suppressAutoHyphens/>
        <w:spacing w:line="360" w:lineRule="auto"/>
        <w:ind w:firstLine="709"/>
        <w:jc w:val="both"/>
      </w:pPr>
      <w:r w:rsidRPr="006E5126">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E5126" w:rsidRPr="006E5126" w:rsidRDefault="006E5126" w:rsidP="006E5126">
      <w:pPr>
        <w:tabs>
          <w:tab w:val="left" w:pos="993"/>
          <w:tab w:val="left" w:pos="1134"/>
        </w:tabs>
        <w:suppressAutoHyphens/>
        <w:spacing w:line="360" w:lineRule="auto"/>
        <w:ind w:firstLine="709"/>
        <w:jc w:val="both"/>
      </w:pPr>
      <w:r w:rsidRPr="006E5126">
        <w:t>владеть навыками защиты личной информации, соблюдать требования информационной безопасности.</w:t>
      </w:r>
    </w:p>
    <w:p w:rsidR="006E5126" w:rsidRPr="006E5126" w:rsidRDefault="006E5126" w:rsidP="006E5126">
      <w:pPr>
        <w:tabs>
          <w:tab w:val="left" w:pos="993"/>
          <w:tab w:val="left" w:pos="1134"/>
        </w:tabs>
        <w:suppressAutoHyphens/>
        <w:spacing w:line="360" w:lineRule="auto"/>
        <w:ind w:firstLine="709"/>
        <w:jc w:val="both"/>
      </w:pPr>
      <w:r w:rsidRPr="006E5126">
        <w:t>У обучающегося будут сформированы умения общения как часть коммуникативных универсальных учебных действий:</w:t>
      </w:r>
    </w:p>
    <w:p w:rsidR="006E5126" w:rsidRPr="006E5126" w:rsidRDefault="006E5126" w:rsidP="006E5126">
      <w:pPr>
        <w:tabs>
          <w:tab w:val="left" w:pos="993"/>
          <w:tab w:val="left" w:pos="1134"/>
        </w:tabs>
        <w:suppressAutoHyphens/>
        <w:spacing w:line="360" w:lineRule="auto"/>
        <w:ind w:firstLine="709"/>
        <w:jc w:val="both"/>
      </w:pPr>
      <w:r w:rsidRPr="006E5126">
        <w:t>осуществлять коммуникацию во всех сферах жизни, в том числе на уроке родной (башкирской) литературы;</w:t>
      </w:r>
    </w:p>
    <w:p w:rsidR="006E5126" w:rsidRPr="006E5126" w:rsidRDefault="006E5126" w:rsidP="006E5126">
      <w:pPr>
        <w:tabs>
          <w:tab w:val="left" w:pos="993"/>
          <w:tab w:val="left" w:pos="1134"/>
        </w:tabs>
        <w:suppressAutoHyphens/>
        <w:spacing w:line="360" w:lineRule="auto"/>
        <w:ind w:firstLine="709"/>
        <w:jc w:val="both"/>
      </w:pPr>
      <w:r w:rsidRPr="006E5126">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E5126" w:rsidRPr="006E5126" w:rsidRDefault="006E5126" w:rsidP="006E5126">
      <w:pPr>
        <w:tabs>
          <w:tab w:val="left" w:pos="993"/>
          <w:tab w:val="left" w:pos="1134"/>
        </w:tabs>
        <w:suppressAutoHyphens/>
        <w:spacing w:line="360" w:lineRule="auto"/>
        <w:ind w:firstLine="709"/>
        <w:jc w:val="both"/>
      </w:pPr>
      <w:r w:rsidRPr="006E5126">
        <w:t>владеть различными способами общения и взаимодействия;</w:t>
      </w:r>
    </w:p>
    <w:p w:rsidR="006E5126" w:rsidRPr="006E5126" w:rsidRDefault="006E5126" w:rsidP="006E5126">
      <w:pPr>
        <w:tabs>
          <w:tab w:val="left" w:pos="993"/>
          <w:tab w:val="left" w:pos="1134"/>
        </w:tabs>
        <w:suppressAutoHyphens/>
        <w:spacing w:line="360" w:lineRule="auto"/>
        <w:ind w:firstLine="709"/>
        <w:jc w:val="both"/>
      </w:pPr>
      <w:r w:rsidRPr="006E5126">
        <w:t>аргументированно вести диалог, развёрнуто и логично излагать в процессе анализа литературного произведения свою точку зрения с использованием языковых средств.</w:t>
      </w:r>
    </w:p>
    <w:p w:rsidR="006E5126" w:rsidRPr="006E5126" w:rsidRDefault="006E5126" w:rsidP="006E5126">
      <w:pPr>
        <w:tabs>
          <w:tab w:val="left" w:pos="993"/>
          <w:tab w:val="left" w:pos="1134"/>
        </w:tabs>
        <w:suppressAutoHyphens/>
        <w:spacing w:line="360" w:lineRule="auto"/>
        <w:ind w:firstLine="709"/>
        <w:jc w:val="both"/>
      </w:pPr>
      <w:r w:rsidRPr="006E5126">
        <w:t>У обучающегося будут сформированы умения самоорганизации как части регулятивных универсальных учебных действий:</w:t>
      </w:r>
    </w:p>
    <w:p w:rsidR="006E5126" w:rsidRPr="006E5126" w:rsidRDefault="006E5126" w:rsidP="006E5126">
      <w:pPr>
        <w:tabs>
          <w:tab w:val="left" w:pos="993"/>
          <w:tab w:val="left" w:pos="1134"/>
        </w:tabs>
        <w:suppressAutoHyphens/>
        <w:spacing w:line="360" w:lineRule="auto"/>
        <w:ind w:firstLine="709"/>
        <w:jc w:val="both"/>
      </w:pPr>
      <w:r w:rsidRPr="006E5126">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E5126" w:rsidRPr="006E5126" w:rsidRDefault="006E5126" w:rsidP="006E5126">
      <w:pPr>
        <w:tabs>
          <w:tab w:val="left" w:pos="993"/>
          <w:tab w:val="left" w:pos="1134"/>
        </w:tabs>
        <w:suppressAutoHyphens/>
        <w:spacing w:line="360" w:lineRule="auto"/>
        <w:ind w:firstLine="709"/>
        <w:jc w:val="both"/>
      </w:pPr>
      <w:r w:rsidRPr="006E5126">
        <w:t>самостоятельно составлять план решения проблемы при изучении родной (башкирской) литературы с учётом имеющихся ресурсов, собственных возможностей и предпочтений;</w:t>
      </w:r>
    </w:p>
    <w:p w:rsidR="006E5126" w:rsidRPr="006E5126" w:rsidRDefault="006E5126" w:rsidP="006E5126">
      <w:pPr>
        <w:tabs>
          <w:tab w:val="left" w:pos="993"/>
          <w:tab w:val="left" w:pos="1134"/>
        </w:tabs>
        <w:suppressAutoHyphens/>
        <w:spacing w:line="360" w:lineRule="auto"/>
        <w:ind w:firstLine="709"/>
        <w:jc w:val="both"/>
      </w:pPr>
      <w:r w:rsidRPr="006E5126">
        <w:t>расширять рамки учебного предмета на основе личных предпочтений с использованием читательского опыта;</w:t>
      </w:r>
    </w:p>
    <w:p w:rsidR="006E5126" w:rsidRPr="006E5126" w:rsidRDefault="006E5126" w:rsidP="006E5126">
      <w:pPr>
        <w:tabs>
          <w:tab w:val="left" w:pos="993"/>
          <w:tab w:val="left" w:pos="1134"/>
        </w:tabs>
        <w:suppressAutoHyphens/>
        <w:spacing w:line="360" w:lineRule="auto"/>
        <w:ind w:firstLine="709"/>
        <w:jc w:val="both"/>
      </w:pPr>
      <w:r w:rsidRPr="006E5126">
        <w:t>делать осознанный выбор, аргументировать его, брать ответственность за результаты выбора;</w:t>
      </w:r>
    </w:p>
    <w:p w:rsidR="006E5126" w:rsidRPr="006E5126" w:rsidRDefault="006E5126" w:rsidP="006E5126">
      <w:pPr>
        <w:tabs>
          <w:tab w:val="left" w:pos="993"/>
          <w:tab w:val="left" w:pos="1134"/>
        </w:tabs>
        <w:suppressAutoHyphens/>
        <w:spacing w:line="360" w:lineRule="auto"/>
        <w:ind w:firstLine="709"/>
        <w:jc w:val="both"/>
      </w:pPr>
      <w:r w:rsidRPr="006E5126">
        <w:t>оценивать приобретённый опыт с учётом литературных знаний;</w:t>
      </w:r>
    </w:p>
    <w:p w:rsidR="006E5126" w:rsidRPr="006E5126" w:rsidRDefault="006E5126" w:rsidP="006E5126">
      <w:pPr>
        <w:tabs>
          <w:tab w:val="left" w:pos="993"/>
          <w:tab w:val="left" w:pos="1134"/>
        </w:tabs>
        <w:suppressAutoHyphens/>
        <w:spacing w:line="360" w:lineRule="auto"/>
        <w:ind w:firstLine="709"/>
        <w:jc w:val="both"/>
      </w:pPr>
      <w:r w:rsidRPr="006E5126">
        <w:t>стремиться к формированию и проявлению широкой эрудиции в разных областях знаний, в том числе в вопросах башкирской литературы, постоянно повышать свой образовательный и культурный уровень.</w:t>
      </w:r>
    </w:p>
    <w:p w:rsidR="006E5126" w:rsidRPr="006E5126" w:rsidRDefault="006E5126" w:rsidP="006E5126">
      <w:pPr>
        <w:tabs>
          <w:tab w:val="left" w:pos="993"/>
          <w:tab w:val="left" w:pos="1134"/>
        </w:tabs>
        <w:suppressAutoHyphens/>
        <w:spacing w:line="360" w:lineRule="auto"/>
        <w:ind w:firstLine="709"/>
        <w:jc w:val="both"/>
      </w:pPr>
      <w:r w:rsidRPr="006E5126">
        <w:t>. У обучающегося будут сформированы умения самоконтроля как части регулятивных универсальных учебных действий:</w:t>
      </w:r>
    </w:p>
    <w:p w:rsidR="006E5126" w:rsidRPr="006E5126" w:rsidRDefault="006E5126" w:rsidP="006E5126">
      <w:pPr>
        <w:tabs>
          <w:tab w:val="left" w:pos="993"/>
          <w:tab w:val="left" w:pos="1134"/>
        </w:tabs>
        <w:suppressAutoHyphens/>
        <w:spacing w:line="360" w:lineRule="auto"/>
        <w:ind w:firstLine="709"/>
        <w:jc w:val="both"/>
      </w:pPr>
      <w:r w:rsidRPr="006E5126">
        <w:lastRenderedPageBreak/>
        <w:t>давать оценку новым ситуациям, вносить коррективы в деятельность, оценивать соответствие результатов целям;</w:t>
      </w:r>
    </w:p>
    <w:p w:rsidR="006E5126" w:rsidRPr="006E5126" w:rsidRDefault="006E5126" w:rsidP="006E5126">
      <w:pPr>
        <w:tabs>
          <w:tab w:val="left" w:pos="993"/>
          <w:tab w:val="left" w:pos="1134"/>
        </w:tabs>
        <w:suppressAutoHyphens/>
        <w:spacing w:line="360" w:lineRule="auto"/>
        <w:ind w:firstLine="709"/>
        <w:jc w:val="both"/>
      </w:pPr>
      <w:r w:rsidRPr="006E5126">
        <w:t>владеть навыками познавательной рефлексии как осознания совершаемых действий и мыслительных процессов, их оснований и результатов;</w:t>
      </w:r>
    </w:p>
    <w:p w:rsidR="006E5126" w:rsidRPr="006E5126" w:rsidRDefault="006E5126" w:rsidP="006E5126">
      <w:pPr>
        <w:tabs>
          <w:tab w:val="left" w:pos="993"/>
          <w:tab w:val="left" w:pos="1134"/>
        </w:tabs>
        <w:suppressAutoHyphens/>
        <w:spacing w:line="360" w:lineRule="auto"/>
        <w:ind w:firstLine="709"/>
        <w:jc w:val="both"/>
      </w:pPr>
      <w:r w:rsidRPr="006E5126">
        <w:t>использовать приёмы рефлексии для оценки ситуации, выбора верного решения;</w:t>
      </w:r>
    </w:p>
    <w:p w:rsidR="006E5126" w:rsidRPr="006E5126" w:rsidRDefault="006E5126" w:rsidP="006E5126">
      <w:pPr>
        <w:tabs>
          <w:tab w:val="left" w:pos="993"/>
          <w:tab w:val="left" w:pos="1134"/>
        </w:tabs>
        <w:suppressAutoHyphens/>
        <w:spacing w:line="360" w:lineRule="auto"/>
        <w:ind w:firstLine="709"/>
        <w:jc w:val="both"/>
      </w:pPr>
      <w:r w:rsidRPr="006E5126">
        <w:t>оценивать риски и своевременно принимать решение по их снижению.</w:t>
      </w:r>
    </w:p>
    <w:p w:rsidR="006E5126" w:rsidRPr="006E5126" w:rsidRDefault="006E5126" w:rsidP="006E5126">
      <w:pPr>
        <w:tabs>
          <w:tab w:val="left" w:pos="993"/>
          <w:tab w:val="left" w:pos="1134"/>
        </w:tabs>
        <w:suppressAutoHyphens/>
        <w:spacing w:line="360" w:lineRule="auto"/>
        <w:ind w:firstLine="709"/>
        <w:jc w:val="both"/>
      </w:pPr>
      <w:r w:rsidRPr="006E5126">
        <w:t>У обучающегося будут сформированы умения принятия себя и других людей как части регулятивных универсальных учебных действий:</w:t>
      </w:r>
    </w:p>
    <w:p w:rsidR="006E5126" w:rsidRPr="006E5126" w:rsidRDefault="006E5126" w:rsidP="006E5126">
      <w:pPr>
        <w:tabs>
          <w:tab w:val="left" w:pos="993"/>
          <w:tab w:val="left" w:pos="1134"/>
        </w:tabs>
        <w:suppressAutoHyphens/>
        <w:spacing w:line="360" w:lineRule="auto"/>
        <w:ind w:firstLine="709"/>
        <w:jc w:val="both"/>
      </w:pPr>
      <w:r w:rsidRPr="006E5126">
        <w:t>принимать себя, понимая свои недостатки и достоинства;</w:t>
      </w:r>
    </w:p>
    <w:p w:rsidR="006E5126" w:rsidRPr="006E5126" w:rsidRDefault="006E5126" w:rsidP="006E5126">
      <w:pPr>
        <w:tabs>
          <w:tab w:val="left" w:pos="993"/>
          <w:tab w:val="left" w:pos="1134"/>
        </w:tabs>
        <w:suppressAutoHyphens/>
        <w:spacing w:line="360" w:lineRule="auto"/>
        <w:ind w:firstLine="709"/>
        <w:jc w:val="both"/>
      </w:pPr>
      <w:r w:rsidRPr="006E5126">
        <w:t>принимать мотивы и аргументы других людей при анализе результатов деятельности, в том числе в процессе чтения литературы и обсуждения литературных героев и проблем, поставленных в художественных произведениях;</w:t>
      </w:r>
    </w:p>
    <w:p w:rsidR="006E5126" w:rsidRPr="006E5126" w:rsidRDefault="006E5126" w:rsidP="006E5126">
      <w:pPr>
        <w:tabs>
          <w:tab w:val="left" w:pos="993"/>
          <w:tab w:val="left" w:pos="1134"/>
        </w:tabs>
        <w:suppressAutoHyphens/>
        <w:spacing w:line="360" w:lineRule="auto"/>
        <w:ind w:firstLine="709"/>
        <w:jc w:val="both"/>
      </w:pPr>
      <w:r w:rsidRPr="006E5126">
        <w:t>признавать своё право и право других на ошибку в дискуссиях на литературные темы;</w:t>
      </w:r>
    </w:p>
    <w:p w:rsidR="006E5126" w:rsidRPr="006E5126" w:rsidRDefault="006E5126" w:rsidP="006E5126">
      <w:pPr>
        <w:tabs>
          <w:tab w:val="left" w:pos="993"/>
          <w:tab w:val="left" w:pos="1134"/>
        </w:tabs>
        <w:suppressAutoHyphens/>
        <w:spacing w:line="360" w:lineRule="auto"/>
        <w:ind w:firstLine="709"/>
        <w:jc w:val="both"/>
      </w:pPr>
      <w:r w:rsidRPr="006E5126">
        <w:t>развивать способность видеть мир с позиции другого человека, используя знания по литературе.</w:t>
      </w:r>
    </w:p>
    <w:p w:rsidR="006E5126" w:rsidRPr="006E5126" w:rsidRDefault="006E5126" w:rsidP="006E5126">
      <w:pPr>
        <w:tabs>
          <w:tab w:val="left" w:pos="993"/>
          <w:tab w:val="left" w:pos="1134"/>
        </w:tabs>
        <w:suppressAutoHyphens/>
        <w:spacing w:line="360" w:lineRule="auto"/>
        <w:ind w:firstLine="709"/>
        <w:jc w:val="both"/>
      </w:pPr>
      <w:r w:rsidRPr="006E5126">
        <w:t>. У обучающегося будут сформированы умения совместной деятельности:</w:t>
      </w:r>
    </w:p>
    <w:p w:rsidR="006E5126" w:rsidRPr="006E5126" w:rsidRDefault="006E5126" w:rsidP="006E5126">
      <w:pPr>
        <w:tabs>
          <w:tab w:val="left" w:pos="993"/>
          <w:tab w:val="left" w:pos="1134"/>
        </w:tabs>
        <w:suppressAutoHyphens/>
        <w:spacing w:line="360" w:lineRule="auto"/>
        <w:ind w:firstLine="709"/>
        <w:jc w:val="both"/>
      </w:pPr>
      <w:r w:rsidRPr="006E5126">
        <w:t>понимать и использовать преимущества командной и индивидуальной работы;</w:t>
      </w:r>
    </w:p>
    <w:p w:rsidR="006E5126" w:rsidRPr="006E5126" w:rsidRDefault="006E5126" w:rsidP="006E5126">
      <w:pPr>
        <w:tabs>
          <w:tab w:val="left" w:pos="993"/>
          <w:tab w:val="left" w:pos="1134"/>
        </w:tabs>
        <w:suppressAutoHyphens/>
        <w:spacing w:line="360" w:lineRule="auto"/>
        <w:ind w:firstLine="709"/>
        <w:jc w:val="both"/>
      </w:pPr>
      <w:r w:rsidRPr="006E5126">
        <w:t>выбирать тематику и методы совместных действий с учётом общих интересов и возможностей каждого члена коллектива;</w:t>
      </w:r>
    </w:p>
    <w:p w:rsidR="006E5126" w:rsidRPr="006E5126" w:rsidRDefault="006E5126" w:rsidP="006E5126">
      <w:pPr>
        <w:tabs>
          <w:tab w:val="left" w:pos="993"/>
          <w:tab w:val="left" w:pos="1134"/>
        </w:tabs>
        <w:suppressAutoHyphens/>
        <w:spacing w:line="360" w:lineRule="auto"/>
        <w:ind w:firstLine="709"/>
        <w:jc w:val="both"/>
      </w:pPr>
      <w:r w:rsidRPr="006E5126">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E5126" w:rsidRPr="006E5126" w:rsidRDefault="006E5126" w:rsidP="006E5126">
      <w:pPr>
        <w:tabs>
          <w:tab w:val="left" w:pos="993"/>
          <w:tab w:val="left" w:pos="1134"/>
        </w:tabs>
        <w:suppressAutoHyphens/>
        <w:spacing w:line="360" w:lineRule="auto"/>
        <w:ind w:firstLine="709"/>
        <w:jc w:val="both"/>
      </w:pPr>
      <w:r w:rsidRPr="006E5126">
        <w:t>оценивать качество своего вклада и вклада каждого участника команды в общий результат по разработанным критериям;</w:t>
      </w:r>
    </w:p>
    <w:p w:rsidR="006E5126" w:rsidRPr="006E5126" w:rsidRDefault="006E5126" w:rsidP="006E5126">
      <w:pPr>
        <w:tabs>
          <w:tab w:val="left" w:pos="993"/>
          <w:tab w:val="left" w:pos="1134"/>
        </w:tabs>
        <w:suppressAutoHyphens/>
        <w:spacing w:line="360" w:lineRule="auto"/>
        <w:ind w:firstLine="709"/>
        <w:jc w:val="both"/>
      </w:pPr>
      <w:r w:rsidRPr="006E5126">
        <w:t>предлагать новые проекты, в том числе литературные, оценивать идеи с позиции новизны, оригинальности, практической значимости;</w:t>
      </w:r>
    </w:p>
    <w:p w:rsidR="006E5126" w:rsidRPr="006E5126" w:rsidRDefault="006E5126" w:rsidP="006E5126">
      <w:pPr>
        <w:tabs>
          <w:tab w:val="left" w:pos="993"/>
          <w:tab w:val="left" w:pos="1134"/>
        </w:tabs>
        <w:suppressAutoHyphens/>
        <w:spacing w:line="360" w:lineRule="auto"/>
        <w:ind w:firstLine="709"/>
        <w:jc w:val="both"/>
      </w:pPr>
      <w:r w:rsidRPr="006E5126">
        <w:t>координировать и выполнять работу в условиях реального, виртуального и комбинированного взаимодействия, в том числе при выполнении проектов по родной (башкирской) литературе;</w:t>
      </w:r>
    </w:p>
    <w:p w:rsidR="006E5126" w:rsidRPr="006E5126" w:rsidRDefault="006E5126" w:rsidP="006E5126">
      <w:pPr>
        <w:tabs>
          <w:tab w:val="left" w:pos="993"/>
          <w:tab w:val="left" w:pos="1134"/>
        </w:tabs>
        <w:suppressAutoHyphens/>
        <w:spacing w:line="360" w:lineRule="auto"/>
        <w:ind w:firstLine="709"/>
        <w:jc w:val="both"/>
      </w:pPr>
      <w:r w:rsidRPr="006E5126">
        <w:t>проявлять творческие способности и воображение, быть инициативным.</w:t>
      </w:r>
    </w:p>
    <w:p w:rsidR="006E5126" w:rsidRPr="006E5126" w:rsidRDefault="006E5126" w:rsidP="006E5126">
      <w:pPr>
        <w:tabs>
          <w:tab w:val="left" w:pos="993"/>
          <w:tab w:val="left" w:pos="1134"/>
        </w:tabs>
        <w:suppressAutoHyphens/>
        <w:spacing w:line="360" w:lineRule="auto"/>
        <w:ind w:firstLine="709"/>
        <w:jc w:val="both"/>
      </w:pPr>
      <w:r w:rsidRPr="006E5126">
        <w:t>Предметные результаты изучения родной (башкирской) литературы. К концу обучения в 10 классе обучающийся научится:</w:t>
      </w:r>
    </w:p>
    <w:p w:rsidR="006E5126" w:rsidRPr="006E5126" w:rsidRDefault="006E5126" w:rsidP="006E5126">
      <w:pPr>
        <w:tabs>
          <w:tab w:val="left" w:pos="993"/>
          <w:tab w:val="left" w:pos="1134"/>
        </w:tabs>
        <w:suppressAutoHyphens/>
        <w:spacing w:line="360" w:lineRule="auto"/>
        <w:ind w:firstLine="709"/>
        <w:jc w:val="both"/>
      </w:pPr>
      <w:r w:rsidRPr="006E5126">
        <w:t>понимать роль и место родной башкирской литературы в жизни башкирского народа;</w:t>
      </w:r>
    </w:p>
    <w:p w:rsidR="006E5126" w:rsidRPr="006E5126" w:rsidRDefault="006E5126" w:rsidP="006E5126">
      <w:pPr>
        <w:tabs>
          <w:tab w:val="left" w:pos="993"/>
          <w:tab w:val="left" w:pos="1134"/>
        </w:tabs>
        <w:suppressAutoHyphens/>
        <w:spacing w:line="360" w:lineRule="auto"/>
        <w:ind w:firstLine="709"/>
        <w:jc w:val="both"/>
      </w:pPr>
      <w:r w:rsidRPr="006E5126">
        <w:t>узнавать известных писателей башкирской литературы и их произведения;</w:t>
      </w:r>
    </w:p>
    <w:p w:rsidR="006E5126" w:rsidRPr="006E5126" w:rsidRDefault="006E5126" w:rsidP="006E5126">
      <w:pPr>
        <w:tabs>
          <w:tab w:val="left" w:pos="993"/>
          <w:tab w:val="left" w:pos="1134"/>
        </w:tabs>
        <w:suppressAutoHyphens/>
        <w:spacing w:line="360" w:lineRule="auto"/>
        <w:ind w:firstLine="709"/>
        <w:jc w:val="both"/>
      </w:pPr>
      <w:r w:rsidRPr="006E5126">
        <w:t>определять периодизацию башкирской литературы;</w:t>
      </w:r>
    </w:p>
    <w:p w:rsidR="006E5126" w:rsidRPr="006E5126" w:rsidRDefault="006E5126" w:rsidP="006E5126">
      <w:pPr>
        <w:tabs>
          <w:tab w:val="left" w:pos="993"/>
          <w:tab w:val="left" w:pos="1134"/>
        </w:tabs>
        <w:suppressAutoHyphens/>
        <w:spacing w:line="360" w:lineRule="auto"/>
        <w:ind w:firstLine="709"/>
        <w:jc w:val="both"/>
      </w:pPr>
      <w:r w:rsidRPr="006E5126">
        <w:t>использовать основные теоретико-литературные понятия при анализе художественного произведения;</w:t>
      </w:r>
    </w:p>
    <w:p w:rsidR="006E5126" w:rsidRPr="006E5126" w:rsidRDefault="006E5126" w:rsidP="006E5126">
      <w:pPr>
        <w:tabs>
          <w:tab w:val="left" w:pos="993"/>
          <w:tab w:val="left" w:pos="1134"/>
        </w:tabs>
        <w:suppressAutoHyphens/>
        <w:spacing w:line="360" w:lineRule="auto"/>
        <w:ind w:firstLine="709"/>
        <w:jc w:val="both"/>
      </w:pPr>
      <w:r w:rsidRPr="006E5126">
        <w:t>понимать основную идею литературного произведения и пересказывать содержание, выражать личное мнение и отношение к тексту, к творчеству писателя;</w:t>
      </w:r>
    </w:p>
    <w:p w:rsidR="006E5126" w:rsidRPr="006E5126" w:rsidRDefault="006E5126" w:rsidP="006E5126">
      <w:pPr>
        <w:tabs>
          <w:tab w:val="left" w:pos="993"/>
          <w:tab w:val="left" w:pos="1134"/>
        </w:tabs>
        <w:suppressAutoHyphens/>
        <w:spacing w:line="360" w:lineRule="auto"/>
        <w:ind w:firstLine="709"/>
        <w:jc w:val="both"/>
      </w:pPr>
      <w:r w:rsidRPr="006E5126">
        <w:t>выполнять творчески работы по изученному произведению.</w:t>
      </w:r>
    </w:p>
    <w:p w:rsidR="006E5126" w:rsidRPr="006E5126" w:rsidRDefault="006E5126" w:rsidP="006E5126">
      <w:pPr>
        <w:tabs>
          <w:tab w:val="left" w:pos="993"/>
          <w:tab w:val="left" w:pos="1134"/>
        </w:tabs>
        <w:suppressAutoHyphens/>
        <w:spacing w:line="360" w:lineRule="auto"/>
        <w:ind w:firstLine="709"/>
        <w:jc w:val="both"/>
      </w:pPr>
      <w:r w:rsidRPr="006E5126">
        <w:t>Предметные результаты изучения родной (башкирской) литературы. К концу обучения в 11 классе обучающийся научится:</w:t>
      </w:r>
    </w:p>
    <w:p w:rsidR="006E5126" w:rsidRPr="006E5126" w:rsidRDefault="006E5126" w:rsidP="006E5126">
      <w:pPr>
        <w:tabs>
          <w:tab w:val="left" w:pos="993"/>
          <w:tab w:val="left" w:pos="1134"/>
        </w:tabs>
        <w:suppressAutoHyphens/>
        <w:spacing w:line="360" w:lineRule="auto"/>
        <w:ind w:firstLine="709"/>
        <w:jc w:val="both"/>
      </w:pPr>
      <w:r w:rsidRPr="006E5126">
        <w:lastRenderedPageBreak/>
        <w:t>определять основные закономерности литературно-исторического процесса и основные качества литературных направлений и явлений;</w:t>
      </w:r>
    </w:p>
    <w:p w:rsidR="006E5126" w:rsidRPr="006E5126" w:rsidRDefault="006E5126" w:rsidP="006E5126">
      <w:pPr>
        <w:tabs>
          <w:tab w:val="left" w:pos="993"/>
          <w:tab w:val="left" w:pos="1134"/>
        </w:tabs>
        <w:suppressAutoHyphens/>
        <w:spacing w:line="360" w:lineRule="auto"/>
        <w:ind w:firstLine="709"/>
        <w:jc w:val="both"/>
      </w:pPr>
      <w:r w:rsidRPr="006E5126">
        <w:t>при анализе литературного произведения использовать основные теоретико-литературные понятия;</w:t>
      </w:r>
    </w:p>
    <w:p w:rsidR="006E5126" w:rsidRPr="006E5126" w:rsidRDefault="006E5126" w:rsidP="006E5126">
      <w:pPr>
        <w:tabs>
          <w:tab w:val="left" w:pos="993"/>
          <w:tab w:val="left" w:pos="1134"/>
        </w:tabs>
        <w:suppressAutoHyphens/>
        <w:spacing w:line="360" w:lineRule="auto"/>
        <w:ind w:firstLine="709"/>
        <w:jc w:val="both"/>
      </w:pPr>
      <w:r w:rsidRPr="006E5126">
        <w:t>понимать основную мысль и пересказывать содержание литературного произведения;</w:t>
      </w:r>
    </w:p>
    <w:p w:rsidR="006E5126" w:rsidRPr="006E5126" w:rsidRDefault="006E5126" w:rsidP="006E5126">
      <w:pPr>
        <w:tabs>
          <w:tab w:val="left" w:pos="993"/>
          <w:tab w:val="left" w:pos="1134"/>
        </w:tabs>
        <w:suppressAutoHyphens/>
        <w:spacing w:line="360" w:lineRule="auto"/>
        <w:ind w:firstLine="709"/>
        <w:jc w:val="both"/>
      </w:pPr>
      <w:r w:rsidRPr="006E5126">
        <w:t>детально исследовать отдельные стороны художественного произведения, творчества писателя, литературного периода, делать выводы;</w:t>
      </w:r>
    </w:p>
    <w:p w:rsidR="006E5126" w:rsidRPr="006E5126" w:rsidRDefault="006E5126" w:rsidP="006E5126">
      <w:pPr>
        <w:tabs>
          <w:tab w:val="left" w:pos="993"/>
          <w:tab w:val="left" w:pos="1134"/>
        </w:tabs>
        <w:suppressAutoHyphens/>
        <w:spacing w:line="360" w:lineRule="auto"/>
        <w:ind w:firstLine="709"/>
        <w:jc w:val="both"/>
      </w:pPr>
      <w:r w:rsidRPr="006E5126">
        <w:t>аргументированно выражать личное отношение к тексту, к творчеству писателя;</w:t>
      </w:r>
    </w:p>
    <w:p w:rsidR="00C36CF3" w:rsidRPr="006E5126" w:rsidRDefault="006E5126" w:rsidP="006E5126">
      <w:pPr>
        <w:tabs>
          <w:tab w:val="left" w:pos="993"/>
          <w:tab w:val="left" w:pos="1134"/>
        </w:tabs>
        <w:suppressAutoHyphens/>
        <w:spacing w:line="360" w:lineRule="auto"/>
        <w:ind w:firstLine="709"/>
        <w:jc w:val="both"/>
      </w:pPr>
      <w:r w:rsidRPr="006E5126">
        <w:t>выполнять творческие работы по изученному произведению.</w:t>
      </w:r>
    </w:p>
    <w:p w:rsidR="00C36CF3" w:rsidRDefault="001C1315" w:rsidP="00B46B77">
      <w:pPr>
        <w:pStyle w:val="1"/>
        <w:numPr>
          <w:ilvl w:val="1"/>
          <w:numId w:val="47"/>
        </w:numPr>
        <w:tabs>
          <w:tab w:val="left" w:pos="620"/>
        </w:tabs>
        <w:spacing w:line="276" w:lineRule="auto"/>
        <w:ind w:left="258" w:right="136" w:firstLine="0"/>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«Иностранный</w:t>
      </w:r>
      <w:r>
        <w:rPr>
          <w:spacing w:val="1"/>
        </w:rPr>
        <w:t xml:space="preserve"> </w:t>
      </w:r>
      <w:r>
        <w:t>(английский)</w:t>
      </w:r>
      <w:r>
        <w:rPr>
          <w:spacing w:val="1"/>
        </w:rPr>
        <w:t xml:space="preserve"> </w:t>
      </w:r>
      <w:r>
        <w:t>язык</w:t>
      </w:r>
      <w:r>
        <w:rPr>
          <w:spacing w:val="1"/>
        </w:rPr>
        <w:t xml:space="preserve"> </w:t>
      </w:r>
      <w:r>
        <w:t>(базовый</w:t>
      </w:r>
      <w:r>
        <w:rPr>
          <w:spacing w:val="-1"/>
        </w:rPr>
        <w:t xml:space="preserve"> </w:t>
      </w:r>
      <w:r>
        <w:t>уровень)».</w:t>
      </w:r>
    </w:p>
    <w:p w:rsidR="00C36CF3" w:rsidRDefault="001C1315">
      <w:pPr>
        <w:pStyle w:val="a3"/>
        <w:spacing w:line="276" w:lineRule="auto"/>
        <w:ind w:left="258" w:right="128" w:firstLine="659"/>
      </w:pPr>
      <w:r>
        <w:t>Рабочая программа по учебному предмету «Иностранный (английский) язык (базовый</w:t>
      </w:r>
      <w:r>
        <w:rPr>
          <w:spacing w:val="1"/>
        </w:rPr>
        <w:t xml:space="preserve"> </w:t>
      </w:r>
      <w:r>
        <w:t>уровень)» (предметная область «Иностранные языки») (далее соответственно - программа по</w:t>
      </w:r>
      <w:r>
        <w:rPr>
          <w:spacing w:val="1"/>
        </w:rPr>
        <w:t xml:space="preserve"> </w:t>
      </w:r>
      <w:r>
        <w:t>английскому</w:t>
      </w:r>
      <w:r>
        <w:rPr>
          <w:spacing w:val="1"/>
        </w:rPr>
        <w:t xml:space="preserve"> </w:t>
      </w:r>
      <w:r>
        <w:t>языку,</w:t>
      </w:r>
      <w:r>
        <w:rPr>
          <w:spacing w:val="1"/>
        </w:rPr>
        <w:t xml:space="preserve"> </w:t>
      </w:r>
      <w:r>
        <w:t>английский</w:t>
      </w:r>
      <w:r>
        <w:rPr>
          <w:spacing w:val="1"/>
        </w:rPr>
        <w:t xml:space="preserve"> </w:t>
      </w:r>
      <w:r>
        <w:t>язык)</w:t>
      </w:r>
      <w:r>
        <w:rPr>
          <w:spacing w:val="1"/>
        </w:rPr>
        <w:t xml:space="preserve"> </w:t>
      </w:r>
      <w:r>
        <w:t>включает</w:t>
      </w:r>
      <w:r>
        <w:rPr>
          <w:spacing w:val="1"/>
        </w:rPr>
        <w:t xml:space="preserve"> </w:t>
      </w:r>
      <w:r>
        <w:t>пояснительную</w:t>
      </w:r>
      <w:r>
        <w:rPr>
          <w:spacing w:val="1"/>
        </w:rPr>
        <w:t xml:space="preserve"> </w:t>
      </w:r>
      <w:r>
        <w:t>записку,</w:t>
      </w:r>
      <w:r>
        <w:rPr>
          <w:spacing w:val="61"/>
        </w:rPr>
        <w:t xml:space="preserve"> </w:t>
      </w:r>
      <w:r>
        <w:t>содержание</w:t>
      </w:r>
      <w:r>
        <w:rPr>
          <w:spacing w:val="1"/>
        </w:rPr>
        <w:t xml:space="preserve"> </w:t>
      </w:r>
      <w:r>
        <w:t>обучения,</w:t>
      </w:r>
      <w:r>
        <w:rPr>
          <w:spacing w:val="-1"/>
        </w:rPr>
        <w:t xml:space="preserve"> </w:t>
      </w:r>
      <w:r>
        <w:t>планируемые результаты</w:t>
      </w:r>
      <w:r>
        <w:rPr>
          <w:spacing w:val="-1"/>
        </w:rPr>
        <w:t xml:space="preserve"> </w:t>
      </w:r>
      <w:r>
        <w:t>освоения</w:t>
      </w:r>
      <w:r>
        <w:rPr>
          <w:spacing w:val="-1"/>
        </w:rPr>
        <w:t xml:space="preserve"> </w:t>
      </w:r>
      <w:r>
        <w:t>программы по</w:t>
      </w:r>
      <w:r>
        <w:rPr>
          <w:spacing w:val="-1"/>
        </w:rPr>
        <w:t xml:space="preserve"> </w:t>
      </w:r>
      <w:r>
        <w:t>английскому</w:t>
      </w:r>
      <w:r>
        <w:rPr>
          <w:spacing w:val="-6"/>
        </w:rPr>
        <w:t xml:space="preserve"> </w:t>
      </w:r>
      <w:r>
        <w:t>языку.</w:t>
      </w:r>
    </w:p>
    <w:p w:rsidR="00C36CF3" w:rsidRDefault="001C1315">
      <w:pPr>
        <w:pStyle w:val="a3"/>
        <w:spacing w:line="276" w:lineRule="auto"/>
        <w:ind w:left="258" w:right="137" w:firstLine="659"/>
      </w:pPr>
      <w:r>
        <w:t>Пояснительная записка отражает общие цели и задачи изучения английского языка,</w:t>
      </w:r>
      <w:r>
        <w:rPr>
          <w:spacing w:val="1"/>
        </w:rPr>
        <w:t xml:space="preserve"> </w:t>
      </w:r>
      <w:r>
        <w:t>характеристику</w:t>
      </w:r>
      <w:r>
        <w:rPr>
          <w:spacing w:val="1"/>
        </w:rPr>
        <w:t xml:space="preserve"> </w:t>
      </w:r>
      <w:r>
        <w:t>психологических</w:t>
      </w:r>
      <w:r>
        <w:rPr>
          <w:spacing w:val="1"/>
        </w:rPr>
        <w:t xml:space="preserve"> </w:t>
      </w:r>
      <w:r>
        <w:t>предпосылок</w:t>
      </w:r>
      <w:r>
        <w:rPr>
          <w:spacing w:val="1"/>
        </w:rPr>
        <w:t xml:space="preserve"> </w:t>
      </w:r>
      <w:r>
        <w:t>к</w:t>
      </w:r>
      <w:r>
        <w:rPr>
          <w:spacing w:val="1"/>
        </w:rPr>
        <w:t xml:space="preserve"> </w:t>
      </w:r>
      <w:r>
        <w:t>его</w:t>
      </w:r>
      <w:r>
        <w:rPr>
          <w:spacing w:val="1"/>
        </w:rPr>
        <w:t xml:space="preserve"> </w:t>
      </w:r>
      <w:r>
        <w:t>изучению</w:t>
      </w:r>
      <w:r>
        <w:rPr>
          <w:spacing w:val="1"/>
        </w:rPr>
        <w:t xml:space="preserve"> </w:t>
      </w:r>
      <w:r>
        <w:t>обучающимися,</w:t>
      </w:r>
      <w:r>
        <w:rPr>
          <w:spacing w:val="1"/>
        </w:rPr>
        <w:t xml:space="preserve"> </w:t>
      </w:r>
      <w:r>
        <w:t>место</w:t>
      </w:r>
      <w:r>
        <w:rPr>
          <w:spacing w:val="1"/>
        </w:rPr>
        <w:t xml:space="preserve"> </w:t>
      </w:r>
      <w:r>
        <w:t>в</w:t>
      </w:r>
      <w:r>
        <w:rPr>
          <w:spacing w:val="1"/>
        </w:rPr>
        <w:t xml:space="preserve"> </w:t>
      </w:r>
      <w:r>
        <w:t>структуре</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отбору</w:t>
      </w:r>
      <w:r>
        <w:rPr>
          <w:spacing w:val="1"/>
        </w:rPr>
        <w:t xml:space="preserve"> </w:t>
      </w:r>
      <w:r>
        <w:t>содержания,</w:t>
      </w:r>
      <w:r>
        <w:rPr>
          <w:spacing w:val="1"/>
        </w:rPr>
        <w:t xml:space="preserve"> </w:t>
      </w:r>
      <w:r>
        <w:t>к</w:t>
      </w:r>
      <w:r>
        <w:rPr>
          <w:spacing w:val="61"/>
        </w:rPr>
        <w:t xml:space="preserve"> </w:t>
      </w:r>
      <w:r>
        <w:t>определению</w:t>
      </w:r>
      <w:r>
        <w:rPr>
          <w:spacing w:val="1"/>
        </w:rPr>
        <w:t xml:space="preserve"> </w:t>
      </w:r>
      <w:r>
        <w:t>планируемых результатов</w:t>
      </w:r>
      <w:r>
        <w:rPr>
          <w:spacing w:val="-1"/>
        </w:rPr>
        <w:t xml:space="preserve"> </w:t>
      </w:r>
      <w:r>
        <w:t>и к</w:t>
      </w:r>
      <w:r>
        <w:rPr>
          <w:spacing w:val="-1"/>
        </w:rPr>
        <w:t xml:space="preserve"> </w:t>
      </w:r>
      <w:r>
        <w:t>структуре</w:t>
      </w:r>
      <w:r>
        <w:rPr>
          <w:spacing w:val="-1"/>
        </w:rPr>
        <w:t xml:space="preserve"> </w:t>
      </w:r>
      <w:r>
        <w:t>тематического</w:t>
      </w:r>
      <w:r>
        <w:rPr>
          <w:spacing w:val="-1"/>
        </w:rPr>
        <w:t xml:space="preserve"> </w:t>
      </w:r>
      <w:r>
        <w:t>планирования.</w:t>
      </w:r>
    </w:p>
    <w:p w:rsidR="00C36CF3" w:rsidRDefault="001C1315">
      <w:pPr>
        <w:pStyle w:val="a3"/>
        <w:spacing w:line="276" w:lineRule="auto"/>
        <w:ind w:left="258" w:right="131" w:firstLine="659"/>
      </w:pPr>
      <w:r>
        <w:t>В</w:t>
      </w:r>
      <w:r>
        <w:rPr>
          <w:spacing w:val="1"/>
        </w:rPr>
        <w:t xml:space="preserve"> </w:t>
      </w:r>
      <w:r>
        <w:t>программе</w:t>
      </w:r>
      <w:r>
        <w:rPr>
          <w:spacing w:val="1"/>
        </w:rPr>
        <w:t xml:space="preserve"> </w:t>
      </w:r>
      <w:r>
        <w:t>по</w:t>
      </w:r>
      <w:r>
        <w:rPr>
          <w:spacing w:val="1"/>
        </w:rPr>
        <w:t xml:space="preserve"> </w:t>
      </w:r>
      <w:r>
        <w:t>английскому</w:t>
      </w:r>
      <w:r>
        <w:rPr>
          <w:spacing w:val="1"/>
        </w:rPr>
        <w:t xml:space="preserve"> </w:t>
      </w:r>
      <w:r>
        <w:t>языку</w:t>
      </w:r>
      <w:r>
        <w:rPr>
          <w:spacing w:val="1"/>
        </w:rPr>
        <w:t xml:space="preserve"> </w:t>
      </w:r>
      <w:r>
        <w:t>раскрываются</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обязательного</w:t>
      </w:r>
      <w:r>
        <w:rPr>
          <w:spacing w:val="1"/>
        </w:rPr>
        <w:t xml:space="preserve"> </w:t>
      </w:r>
      <w:r>
        <w:t>изучения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rsidR="00C36CF3" w:rsidRDefault="001C1315">
      <w:pPr>
        <w:pStyle w:val="a3"/>
        <w:ind w:left="918"/>
      </w:pPr>
      <w:r>
        <w:t>Планируемые</w:t>
      </w:r>
      <w:r>
        <w:rPr>
          <w:spacing w:val="56"/>
        </w:rPr>
        <w:t xml:space="preserve"> </w:t>
      </w:r>
      <w:r>
        <w:t>результаты</w:t>
      </w:r>
      <w:r>
        <w:rPr>
          <w:spacing w:val="116"/>
        </w:rPr>
        <w:t xml:space="preserve"> </w:t>
      </w:r>
      <w:r>
        <w:t>освоения</w:t>
      </w:r>
      <w:r>
        <w:rPr>
          <w:spacing w:val="116"/>
        </w:rPr>
        <w:t xml:space="preserve"> </w:t>
      </w:r>
      <w:r>
        <w:t>программы</w:t>
      </w:r>
      <w:r>
        <w:rPr>
          <w:spacing w:val="118"/>
        </w:rPr>
        <w:t xml:space="preserve"> </w:t>
      </w:r>
      <w:r>
        <w:t>по</w:t>
      </w:r>
      <w:r>
        <w:rPr>
          <w:spacing w:val="116"/>
        </w:rPr>
        <w:t xml:space="preserve"> </w:t>
      </w:r>
      <w:r>
        <w:t>английскому</w:t>
      </w:r>
      <w:r>
        <w:rPr>
          <w:spacing w:val="114"/>
        </w:rPr>
        <w:t xml:space="preserve"> </w:t>
      </w:r>
      <w:r>
        <w:t>языку</w:t>
      </w:r>
      <w:r>
        <w:rPr>
          <w:spacing w:val="115"/>
        </w:rPr>
        <w:t xml:space="preserve"> </w:t>
      </w:r>
      <w:r>
        <w:t>включают</w:t>
      </w:r>
    </w:p>
    <w:p w:rsidR="00C36CF3" w:rsidRDefault="00C36CF3">
      <w:pPr>
        <w:sectPr w:rsidR="00C36CF3">
          <w:pgSz w:w="11900" w:h="16850"/>
          <w:pgMar w:top="1320" w:right="600" w:bottom="280" w:left="1100" w:header="720" w:footer="720" w:gutter="0"/>
          <w:cols w:space="720"/>
        </w:sectPr>
      </w:pPr>
    </w:p>
    <w:p w:rsidR="00C36CF3" w:rsidRDefault="001C1315">
      <w:pPr>
        <w:pStyle w:val="a3"/>
        <w:spacing w:before="75" w:line="276" w:lineRule="auto"/>
        <w:ind w:left="258"/>
        <w:jc w:val="left"/>
      </w:pPr>
      <w:r>
        <w:lastRenderedPageBreak/>
        <w:t>личностные,</w:t>
      </w:r>
      <w:r>
        <w:rPr>
          <w:spacing w:val="11"/>
        </w:rPr>
        <w:t xml:space="preserve"> </w:t>
      </w:r>
      <w:r>
        <w:t>метапредметные</w:t>
      </w:r>
      <w:r>
        <w:rPr>
          <w:spacing w:val="9"/>
        </w:rPr>
        <w:t xml:space="preserve"> </w:t>
      </w:r>
      <w:r>
        <w:t>результаты</w:t>
      </w:r>
      <w:r>
        <w:rPr>
          <w:spacing w:val="11"/>
        </w:rPr>
        <w:t xml:space="preserve"> </w:t>
      </w:r>
      <w:r>
        <w:t>за</w:t>
      </w:r>
      <w:r>
        <w:rPr>
          <w:spacing w:val="10"/>
        </w:rPr>
        <w:t xml:space="preserve"> </w:t>
      </w:r>
      <w:r>
        <w:t>весь</w:t>
      </w:r>
      <w:r>
        <w:rPr>
          <w:spacing w:val="11"/>
        </w:rPr>
        <w:t xml:space="preserve"> </w:t>
      </w:r>
      <w:r>
        <w:t>период</w:t>
      </w:r>
      <w:r>
        <w:rPr>
          <w:spacing w:val="11"/>
        </w:rPr>
        <w:t xml:space="preserve"> </w:t>
      </w:r>
      <w:r>
        <w:t>обучения</w:t>
      </w:r>
      <w:r>
        <w:rPr>
          <w:spacing w:val="12"/>
        </w:rPr>
        <w:t xml:space="preserve"> </w:t>
      </w:r>
      <w:r>
        <w:t>на</w:t>
      </w:r>
      <w:r>
        <w:rPr>
          <w:spacing w:val="12"/>
        </w:rPr>
        <w:t xml:space="preserve"> </w:t>
      </w:r>
      <w:r>
        <w:t>уровне</w:t>
      </w:r>
      <w:r>
        <w:rPr>
          <w:spacing w:val="10"/>
        </w:rPr>
        <w:t xml:space="preserve"> </w:t>
      </w:r>
      <w:r>
        <w:t>среднего</w:t>
      </w:r>
      <w:r>
        <w:rPr>
          <w:spacing w:val="12"/>
        </w:rPr>
        <w:t xml:space="preserve"> </w:t>
      </w:r>
      <w:r>
        <w:t>общего</w:t>
      </w:r>
      <w:r>
        <w:rPr>
          <w:spacing w:val="-57"/>
        </w:rPr>
        <w:t xml:space="preserve"> </w:t>
      </w:r>
      <w:r>
        <w:t>образования,</w:t>
      </w:r>
      <w:r>
        <w:rPr>
          <w:spacing w:val="-1"/>
        </w:rPr>
        <w:t xml:space="preserve"> </w:t>
      </w:r>
      <w:r>
        <w:t>а</w:t>
      </w:r>
      <w:r>
        <w:rPr>
          <w:spacing w:val="-2"/>
        </w:rPr>
        <w:t xml:space="preserve"> </w:t>
      </w:r>
      <w:r>
        <w:t>также</w:t>
      </w:r>
      <w:r>
        <w:rPr>
          <w:spacing w:val="-1"/>
        </w:rPr>
        <w:t xml:space="preserve"> </w:t>
      </w:r>
      <w:r>
        <w:t>предметные</w:t>
      </w:r>
      <w:r>
        <w:rPr>
          <w:spacing w:val="-3"/>
        </w:rPr>
        <w:t xml:space="preserve"> </w:t>
      </w:r>
      <w:r>
        <w:t>достижения</w:t>
      </w:r>
      <w:r>
        <w:rPr>
          <w:spacing w:val="-1"/>
        </w:rPr>
        <w:t xml:space="preserve"> </w:t>
      </w:r>
      <w:r>
        <w:t>обучающегося</w:t>
      </w:r>
      <w:r>
        <w:rPr>
          <w:spacing w:val="-1"/>
        </w:rPr>
        <w:t xml:space="preserve"> </w:t>
      </w:r>
      <w:r>
        <w:t>за</w:t>
      </w:r>
      <w:r>
        <w:rPr>
          <w:spacing w:val="-2"/>
        </w:rPr>
        <w:t xml:space="preserve"> </w:t>
      </w:r>
      <w:r>
        <w:t>каждый</w:t>
      </w:r>
      <w:r>
        <w:rPr>
          <w:spacing w:val="-1"/>
        </w:rPr>
        <w:t xml:space="preserve"> </w:t>
      </w:r>
      <w:r>
        <w:t>год</w:t>
      </w:r>
      <w:r>
        <w:rPr>
          <w:spacing w:val="-2"/>
        </w:rPr>
        <w:t xml:space="preserve"> </w:t>
      </w:r>
      <w:r>
        <w:t>обучения.</w:t>
      </w:r>
    </w:p>
    <w:p w:rsidR="00C36CF3" w:rsidRDefault="00C36CF3">
      <w:pPr>
        <w:pStyle w:val="a3"/>
        <w:spacing w:before="1"/>
        <w:ind w:left="0"/>
        <w:jc w:val="left"/>
        <w:rPr>
          <w:sz w:val="28"/>
        </w:rPr>
      </w:pPr>
    </w:p>
    <w:p w:rsidR="00C36CF3" w:rsidRDefault="001C1315" w:rsidP="00B46B77">
      <w:pPr>
        <w:pStyle w:val="1"/>
        <w:numPr>
          <w:ilvl w:val="2"/>
          <w:numId w:val="45"/>
        </w:numPr>
        <w:tabs>
          <w:tab w:val="left" w:pos="859"/>
        </w:tabs>
        <w:ind w:hanging="601"/>
      </w:pPr>
      <w:r>
        <w:t>Пояснительная</w:t>
      </w:r>
      <w:r>
        <w:rPr>
          <w:spacing w:val="-3"/>
        </w:rPr>
        <w:t xml:space="preserve"> </w:t>
      </w:r>
      <w:r>
        <w:t>записка.</w:t>
      </w:r>
    </w:p>
    <w:p w:rsidR="00C36CF3" w:rsidRDefault="001C1315">
      <w:pPr>
        <w:pStyle w:val="a3"/>
        <w:spacing w:before="36" w:line="276" w:lineRule="auto"/>
        <w:ind w:left="258" w:right="139" w:firstLine="659"/>
      </w:pPr>
      <w:r>
        <w:t>Программа</w:t>
      </w:r>
      <w:r>
        <w:rPr>
          <w:spacing w:val="1"/>
        </w:rPr>
        <w:t xml:space="preserve"> </w:t>
      </w:r>
      <w:r>
        <w:t>по</w:t>
      </w:r>
      <w:r>
        <w:rPr>
          <w:spacing w:val="1"/>
        </w:rPr>
        <w:t xml:space="preserve"> </w:t>
      </w:r>
      <w:r>
        <w:t>английскому</w:t>
      </w:r>
      <w:r>
        <w:rPr>
          <w:spacing w:val="1"/>
        </w:rPr>
        <w:t xml:space="preserve"> </w:t>
      </w:r>
      <w:r>
        <w:t>языку</w:t>
      </w:r>
      <w:r>
        <w:rPr>
          <w:spacing w:val="1"/>
        </w:rPr>
        <w:t xml:space="preserve"> </w:t>
      </w:r>
      <w:r>
        <w:t>(базовый</w:t>
      </w:r>
      <w:r>
        <w:rPr>
          <w:spacing w:val="1"/>
        </w:rPr>
        <w:t xml:space="preserve"> </w:t>
      </w:r>
      <w:r>
        <w:t>уровень)</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разработана</w:t>
      </w:r>
      <w:r>
        <w:rPr>
          <w:spacing w:val="-1"/>
        </w:rPr>
        <w:t xml:space="preserve"> </w:t>
      </w:r>
      <w:r>
        <w:t>на</w:t>
      </w:r>
      <w:r>
        <w:rPr>
          <w:spacing w:val="-1"/>
        </w:rPr>
        <w:t xml:space="preserve"> </w:t>
      </w:r>
      <w:r>
        <w:t>основе</w:t>
      </w:r>
      <w:r>
        <w:rPr>
          <w:spacing w:val="-2"/>
        </w:rPr>
        <w:t xml:space="preserve"> </w:t>
      </w:r>
      <w:r>
        <w:t>ФГОС СОО.</w:t>
      </w:r>
    </w:p>
    <w:p w:rsidR="00C36CF3" w:rsidRDefault="001C1315">
      <w:pPr>
        <w:pStyle w:val="a3"/>
        <w:spacing w:before="1" w:line="276" w:lineRule="auto"/>
        <w:ind w:left="258" w:right="130" w:firstLine="659"/>
      </w:pPr>
      <w:r>
        <w:t>Программа</w:t>
      </w:r>
      <w:r>
        <w:rPr>
          <w:spacing w:val="1"/>
        </w:rPr>
        <w:t xml:space="preserve"> </w:t>
      </w:r>
      <w:r>
        <w:t>по</w:t>
      </w:r>
      <w:r>
        <w:rPr>
          <w:spacing w:val="1"/>
        </w:rPr>
        <w:t xml:space="preserve"> </w:t>
      </w:r>
      <w:r>
        <w:t>английскому</w:t>
      </w:r>
      <w:r>
        <w:rPr>
          <w:spacing w:val="1"/>
        </w:rPr>
        <w:t xml:space="preserve"> </w:t>
      </w:r>
      <w:r>
        <w:t>языку</w:t>
      </w:r>
      <w:r>
        <w:rPr>
          <w:spacing w:val="1"/>
        </w:rPr>
        <w:t xml:space="preserve"> </w:t>
      </w:r>
      <w:r>
        <w:t>является</w:t>
      </w:r>
      <w:r>
        <w:rPr>
          <w:spacing w:val="1"/>
        </w:rPr>
        <w:t xml:space="preserve"> </w:t>
      </w:r>
      <w:r>
        <w:t>ориентиром</w:t>
      </w:r>
      <w:r>
        <w:rPr>
          <w:spacing w:val="1"/>
        </w:rPr>
        <w:t xml:space="preserve"> </w:t>
      </w:r>
      <w:r>
        <w:t>для</w:t>
      </w:r>
      <w:r>
        <w:rPr>
          <w:spacing w:val="1"/>
        </w:rPr>
        <w:t xml:space="preserve"> </w:t>
      </w:r>
      <w:r>
        <w:t>составления</w:t>
      </w:r>
      <w:r>
        <w:rPr>
          <w:spacing w:val="1"/>
        </w:rPr>
        <w:t xml:space="preserve"> </w:t>
      </w:r>
      <w:r>
        <w:t>рабочих</w:t>
      </w:r>
      <w:r>
        <w:rPr>
          <w:spacing w:val="1"/>
        </w:rPr>
        <w:t xml:space="preserve"> </w:t>
      </w:r>
      <w:r>
        <w:t>программ</w:t>
      </w:r>
      <w:r>
        <w:rPr>
          <w:spacing w:val="1"/>
        </w:rPr>
        <w:t xml:space="preserve"> </w:t>
      </w:r>
      <w:r>
        <w:t>по</w:t>
      </w:r>
      <w:r>
        <w:rPr>
          <w:spacing w:val="1"/>
        </w:rPr>
        <w:t xml:space="preserve"> </w:t>
      </w:r>
      <w:r>
        <w:t>предмету:</w:t>
      </w:r>
      <w:r>
        <w:rPr>
          <w:spacing w:val="1"/>
        </w:rPr>
        <w:t xml:space="preserve"> </w:t>
      </w:r>
      <w:r>
        <w:t>даѐт</w:t>
      </w:r>
      <w:r>
        <w:rPr>
          <w:spacing w:val="1"/>
        </w:rPr>
        <w:t xml:space="preserve"> </w:t>
      </w:r>
      <w:r>
        <w:t>представление</w:t>
      </w:r>
      <w:r>
        <w:rPr>
          <w:spacing w:val="1"/>
        </w:rPr>
        <w:t xml:space="preserve"> </w:t>
      </w:r>
      <w:r>
        <w:t>о</w:t>
      </w:r>
      <w:r>
        <w:rPr>
          <w:spacing w:val="1"/>
        </w:rPr>
        <w:t xml:space="preserve"> </w:t>
      </w:r>
      <w:r>
        <w:t>целях</w:t>
      </w:r>
      <w:r>
        <w:rPr>
          <w:spacing w:val="1"/>
        </w:rPr>
        <w:t xml:space="preserve"> </w:t>
      </w:r>
      <w:r>
        <w:t>образования,</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 обучающихся на уровне среднего общего образования, путях</w:t>
      </w:r>
      <w:r>
        <w:rPr>
          <w:spacing w:val="1"/>
        </w:rPr>
        <w:t xml:space="preserve"> </w:t>
      </w:r>
      <w:r>
        <w:t>формирования</w:t>
      </w:r>
      <w:r>
        <w:rPr>
          <w:spacing w:val="1"/>
        </w:rPr>
        <w:t xml:space="preserve"> </w:t>
      </w:r>
      <w:r>
        <w:t>системы</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способов</w:t>
      </w:r>
      <w:r>
        <w:rPr>
          <w:spacing w:val="1"/>
        </w:rPr>
        <w:t xml:space="preserve"> </w:t>
      </w:r>
      <w:r>
        <w:t>деятельности</w:t>
      </w:r>
      <w:r>
        <w:rPr>
          <w:spacing w:val="1"/>
        </w:rPr>
        <w:t xml:space="preserve"> </w:t>
      </w:r>
      <w:r>
        <w:t>у</w:t>
      </w:r>
      <w:r>
        <w:rPr>
          <w:spacing w:val="1"/>
        </w:rPr>
        <w:t xml:space="preserve"> </w:t>
      </w:r>
      <w:r>
        <w:t>обучающихся</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средствами учебного предмета «Иностранный (английский) язык», определяет инвариантную</w:t>
      </w:r>
      <w:r>
        <w:rPr>
          <w:spacing w:val="1"/>
        </w:rPr>
        <w:t xml:space="preserve"> </w:t>
      </w:r>
      <w:r>
        <w:t>(обязательную)</w:t>
      </w:r>
      <w:r>
        <w:rPr>
          <w:spacing w:val="1"/>
        </w:rPr>
        <w:t xml:space="preserve"> </w:t>
      </w:r>
      <w:r>
        <w:t>часть</w:t>
      </w:r>
      <w:r>
        <w:rPr>
          <w:spacing w:val="1"/>
        </w:rPr>
        <w:t xml:space="preserve"> </w:t>
      </w:r>
      <w:r>
        <w:t>содержания</w:t>
      </w:r>
      <w:r>
        <w:rPr>
          <w:spacing w:val="1"/>
        </w:rPr>
        <w:t xml:space="preserve"> </w:t>
      </w:r>
      <w:r>
        <w:t>учебного</w:t>
      </w:r>
      <w:r>
        <w:rPr>
          <w:spacing w:val="1"/>
        </w:rPr>
        <w:t xml:space="preserve"> </w:t>
      </w:r>
      <w:r>
        <w:t>курса</w:t>
      </w:r>
      <w:r>
        <w:rPr>
          <w:spacing w:val="1"/>
        </w:rPr>
        <w:t xml:space="preserve"> </w:t>
      </w:r>
      <w:r>
        <w:t>по</w:t>
      </w:r>
      <w:r>
        <w:rPr>
          <w:spacing w:val="1"/>
        </w:rPr>
        <w:t xml:space="preserve"> </w:t>
      </w:r>
      <w:r>
        <w:t>английскому</w:t>
      </w:r>
      <w:r>
        <w:rPr>
          <w:spacing w:val="1"/>
        </w:rPr>
        <w:t xml:space="preserve"> </w:t>
      </w:r>
      <w:r>
        <w:t>языку</w:t>
      </w:r>
      <w:r>
        <w:rPr>
          <w:spacing w:val="1"/>
        </w:rPr>
        <w:t xml:space="preserve"> </w:t>
      </w:r>
      <w:r>
        <w:t>как</w:t>
      </w:r>
      <w:r>
        <w:rPr>
          <w:spacing w:val="1"/>
        </w:rPr>
        <w:t xml:space="preserve"> </w:t>
      </w:r>
      <w:r>
        <w:t>учебному</w:t>
      </w:r>
      <w:r>
        <w:rPr>
          <w:spacing w:val="1"/>
        </w:rPr>
        <w:t xml:space="preserve"> </w:t>
      </w:r>
      <w:r>
        <w:t>предмету, за пределами которой остаѐтся возможность выбора вариативной составляющей</w:t>
      </w:r>
      <w:r>
        <w:rPr>
          <w:spacing w:val="1"/>
        </w:rPr>
        <w:t xml:space="preserve"> </w:t>
      </w:r>
      <w:r>
        <w:t>содержания</w:t>
      </w:r>
      <w:r>
        <w:rPr>
          <w:spacing w:val="1"/>
        </w:rPr>
        <w:t xml:space="preserve"> </w:t>
      </w:r>
      <w:r>
        <w:t>образования</w:t>
      </w:r>
      <w:r>
        <w:rPr>
          <w:spacing w:val="1"/>
        </w:rPr>
        <w:t xml:space="preserve"> </w:t>
      </w:r>
      <w:r>
        <w:t>в</w:t>
      </w:r>
      <w:r>
        <w:rPr>
          <w:spacing w:val="1"/>
        </w:rPr>
        <w:t xml:space="preserve"> </w:t>
      </w:r>
      <w:r>
        <w:t>плане</w:t>
      </w:r>
      <w:r>
        <w:rPr>
          <w:spacing w:val="1"/>
        </w:rPr>
        <w:t xml:space="preserve"> </w:t>
      </w:r>
      <w:r>
        <w:t>порядка</w:t>
      </w:r>
      <w:r>
        <w:rPr>
          <w:spacing w:val="1"/>
        </w:rPr>
        <w:t xml:space="preserve"> </w:t>
      </w:r>
      <w:r>
        <w:t>изучения</w:t>
      </w:r>
      <w:r>
        <w:rPr>
          <w:spacing w:val="1"/>
        </w:rPr>
        <w:t xml:space="preserve"> </w:t>
      </w:r>
      <w:r>
        <w:t>тем,</w:t>
      </w:r>
      <w:r>
        <w:rPr>
          <w:spacing w:val="1"/>
        </w:rPr>
        <w:t xml:space="preserve"> </w:t>
      </w:r>
      <w:r>
        <w:t>некоторого</w:t>
      </w:r>
      <w:r>
        <w:rPr>
          <w:spacing w:val="1"/>
        </w:rPr>
        <w:t xml:space="preserve"> </w:t>
      </w:r>
      <w:r>
        <w:t>расширения</w:t>
      </w:r>
      <w:r>
        <w:rPr>
          <w:spacing w:val="1"/>
        </w:rPr>
        <w:t xml:space="preserve"> </w:t>
      </w:r>
      <w:r>
        <w:t>объѐма</w:t>
      </w:r>
      <w:r>
        <w:rPr>
          <w:spacing w:val="1"/>
        </w:rPr>
        <w:t xml:space="preserve"> </w:t>
      </w:r>
      <w:r>
        <w:t>содержания</w:t>
      </w:r>
      <w:r>
        <w:rPr>
          <w:spacing w:val="-1"/>
        </w:rPr>
        <w:t xml:space="preserve"> </w:t>
      </w:r>
      <w:r>
        <w:t>и его</w:t>
      </w:r>
      <w:r>
        <w:rPr>
          <w:spacing w:val="-1"/>
        </w:rPr>
        <w:t xml:space="preserve"> </w:t>
      </w:r>
      <w:r>
        <w:t>детализации.</w:t>
      </w:r>
    </w:p>
    <w:p w:rsidR="00C36CF3" w:rsidRDefault="001C1315">
      <w:pPr>
        <w:pStyle w:val="a3"/>
        <w:spacing w:before="1" w:line="276" w:lineRule="auto"/>
        <w:ind w:left="258" w:right="133" w:firstLine="659"/>
      </w:pPr>
      <w:r>
        <w:t>Программа</w:t>
      </w:r>
      <w:r>
        <w:rPr>
          <w:spacing w:val="1"/>
        </w:rPr>
        <w:t xml:space="preserve"> </w:t>
      </w:r>
      <w:r>
        <w:t>по</w:t>
      </w:r>
      <w:r>
        <w:rPr>
          <w:spacing w:val="1"/>
        </w:rPr>
        <w:t xml:space="preserve"> </w:t>
      </w:r>
      <w:r>
        <w:t>английскому</w:t>
      </w:r>
      <w:r>
        <w:rPr>
          <w:spacing w:val="1"/>
        </w:rPr>
        <w:t xml:space="preserve"> </w:t>
      </w:r>
      <w:r>
        <w:t>языку</w:t>
      </w:r>
      <w:r>
        <w:rPr>
          <w:spacing w:val="1"/>
        </w:rPr>
        <w:t xml:space="preserve"> </w:t>
      </w:r>
      <w:r>
        <w:t>устанавливает</w:t>
      </w:r>
      <w:r>
        <w:rPr>
          <w:spacing w:val="1"/>
        </w:rPr>
        <w:t xml:space="preserve"> </w:t>
      </w:r>
      <w:r>
        <w:t>распределение</w:t>
      </w:r>
      <w:r>
        <w:rPr>
          <w:spacing w:val="1"/>
        </w:rPr>
        <w:t xml:space="preserve"> </w:t>
      </w:r>
      <w:r>
        <w:t>обязательного</w:t>
      </w:r>
      <w:r>
        <w:rPr>
          <w:spacing w:val="1"/>
        </w:rPr>
        <w:t xml:space="preserve"> </w:t>
      </w:r>
      <w:r>
        <w:t>предметного содержания по годам обучения, предусматривает примерный ресурс учебного</w:t>
      </w:r>
      <w:r>
        <w:rPr>
          <w:spacing w:val="1"/>
        </w:rPr>
        <w:t xml:space="preserve"> </w:t>
      </w:r>
      <w:r>
        <w:t>времени,</w:t>
      </w:r>
      <w:r>
        <w:rPr>
          <w:spacing w:val="1"/>
        </w:rPr>
        <w:t xml:space="preserve"> </w:t>
      </w:r>
      <w:r>
        <w:t>выделяемого</w:t>
      </w:r>
      <w:r>
        <w:rPr>
          <w:spacing w:val="1"/>
        </w:rPr>
        <w:t xml:space="preserve"> </w:t>
      </w:r>
      <w:r>
        <w:t>на</w:t>
      </w:r>
      <w:r>
        <w:rPr>
          <w:spacing w:val="1"/>
        </w:rPr>
        <w:t xml:space="preserve"> </w:t>
      </w:r>
      <w:r>
        <w:t>изучение</w:t>
      </w:r>
      <w:r>
        <w:rPr>
          <w:spacing w:val="1"/>
        </w:rPr>
        <w:t xml:space="preserve"> </w:t>
      </w:r>
      <w:r>
        <w:t>тем/разделов</w:t>
      </w:r>
      <w:r>
        <w:rPr>
          <w:spacing w:val="1"/>
        </w:rPr>
        <w:t xml:space="preserve"> </w:t>
      </w:r>
      <w:r>
        <w:t>курса,</w:t>
      </w:r>
      <w:r>
        <w:rPr>
          <w:spacing w:val="1"/>
        </w:rPr>
        <w:t xml:space="preserve"> </w:t>
      </w:r>
      <w:r>
        <w:t>учитывает</w:t>
      </w:r>
      <w:r>
        <w:rPr>
          <w:spacing w:val="1"/>
        </w:rPr>
        <w:t xml:space="preserve"> </w:t>
      </w:r>
      <w:r>
        <w:t>особенности</w:t>
      </w:r>
      <w:r>
        <w:rPr>
          <w:spacing w:val="1"/>
        </w:rPr>
        <w:t xml:space="preserve"> </w:t>
      </w:r>
      <w:r>
        <w:t>изучения</w:t>
      </w:r>
      <w:r>
        <w:rPr>
          <w:spacing w:val="1"/>
        </w:rPr>
        <w:t xml:space="preserve"> </w:t>
      </w:r>
      <w:r>
        <w:t>английского</w:t>
      </w:r>
      <w:r>
        <w:rPr>
          <w:spacing w:val="1"/>
        </w:rPr>
        <w:t xml:space="preserve"> </w:t>
      </w:r>
      <w:r>
        <w:t>языка,</w:t>
      </w:r>
      <w:r>
        <w:rPr>
          <w:spacing w:val="1"/>
        </w:rPr>
        <w:t xml:space="preserve"> </w:t>
      </w:r>
      <w:r>
        <w:t>исходя</w:t>
      </w:r>
      <w:r>
        <w:rPr>
          <w:spacing w:val="1"/>
        </w:rPr>
        <w:t xml:space="preserve"> </w:t>
      </w:r>
      <w:r>
        <w:t>из</w:t>
      </w:r>
      <w:r>
        <w:rPr>
          <w:spacing w:val="1"/>
        </w:rPr>
        <w:t xml:space="preserve"> </w:t>
      </w:r>
      <w:r>
        <w:t>его</w:t>
      </w:r>
      <w:r>
        <w:rPr>
          <w:spacing w:val="1"/>
        </w:rPr>
        <w:t xml:space="preserve"> </w:t>
      </w:r>
      <w:r>
        <w:t>лингвистических</w:t>
      </w:r>
      <w:r>
        <w:rPr>
          <w:spacing w:val="1"/>
        </w:rPr>
        <w:t xml:space="preserve"> </w:t>
      </w:r>
      <w:r>
        <w:t>особенностей</w:t>
      </w:r>
      <w:r>
        <w:rPr>
          <w:spacing w:val="1"/>
        </w:rPr>
        <w:t xml:space="preserve"> </w:t>
      </w:r>
      <w:r>
        <w:t>и</w:t>
      </w:r>
      <w:r>
        <w:rPr>
          <w:spacing w:val="1"/>
        </w:rPr>
        <w:t xml:space="preserve"> </w:t>
      </w:r>
      <w:r>
        <w:t>структуры</w:t>
      </w:r>
      <w:r>
        <w:rPr>
          <w:spacing w:val="1"/>
        </w:rPr>
        <w:t xml:space="preserve"> </w:t>
      </w:r>
      <w:r>
        <w:t>родного</w:t>
      </w:r>
      <w:r>
        <w:rPr>
          <w:spacing w:val="1"/>
        </w:rPr>
        <w:t xml:space="preserve"> </w:t>
      </w:r>
      <w:r w:rsidR="008C4539">
        <w:t>(башкирского)</w:t>
      </w:r>
      <w:r>
        <w:t xml:space="preserve"> языка обучающихся, межпредметных связей иностранного (английского) языка с</w:t>
      </w:r>
      <w:r>
        <w:rPr>
          <w:spacing w:val="1"/>
        </w:rPr>
        <w:t xml:space="preserve"> </w:t>
      </w:r>
      <w:r>
        <w:t>содержанием</w:t>
      </w:r>
      <w:r>
        <w:rPr>
          <w:spacing w:val="1"/>
        </w:rPr>
        <w:t xml:space="preserve"> </w:t>
      </w:r>
      <w:r>
        <w:t>других</w:t>
      </w:r>
      <w:r>
        <w:rPr>
          <w:spacing w:val="1"/>
        </w:rPr>
        <w:t xml:space="preserve"> </w:t>
      </w:r>
      <w:r>
        <w:t>учебных</w:t>
      </w:r>
      <w:r>
        <w:rPr>
          <w:spacing w:val="1"/>
        </w:rPr>
        <w:t xml:space="preserve"> </w:t>
      </w:r>
      <w:r>
        <w:t>предметов,</w:t>
      </w:r>
      <w:r>
        <w:rPr>
          <w:spacing w:val="1"/>
        </w:rPr>
        <w:t xml:space="preserve"> </w:t>
      </w:r>
      <w:r>
        <w:t>изучаемых</w:t>
      </w:r>
      <w:r>
        <w:rPr>
          <w:spacing w:val="1"/>
        </w:rPr>
        <w:t xml:space="preserve"> </w:t>
      </w:r>
      <w:r>
        <w:t>в</w:t>
      </w:r>
      <w:r>
        <w:rPr>
          <w:spacing w:val="1"/>
        </w:rPr>
        <w:t xml:space="preserve"> </w:t>
      </w:r>
      <w:r>
        <w:t>10-11</w:t>
      </w:r>
      <w:r>
        <w:rPr>
          <w:spacing w:val="1"/>
        </w:rPr>
        <w:t xml:space="preserve"> </w:t>
      </w:r>
      <w:r>
        <w:t>классах,</w:t>
      </w:r>
      <w:r>
        <w:rPr>
          <w:spacing w:val="1"/>
        </w:rPr>
        <w:t xml:space="preserve"> </w:t>
      </w:r>
      <w:r>
        <w:t>а</w:t>
      </w:r>
      <w:r>
        <w:rPr>
          <w:spacing w:val="1"/>
        </w:rPr>
        <w:t xml:space="preserve"> </w:t>
      </w:r>
      <w:r>
        <w:t>также</w:t>
      </w:r>
      <w:r>
        <w:rPr>
          <w:spacing w:val="1"/>
        </w:rPr>
        <w:t xml:space="preserve"> </w:t>
      </w:r>
      <w:r>
        <w:t>с</w:t>
      </w:r>
      <w:r>
        <w:rPr>
          <w:spacing w:val="1"/>
        </w:rPr>
        <w:t xml:space="preserve"> </w:t>
      </w:r>
      <w:r>
        <w:t>учѐтом</w:t>
      </w:r>
      <w:r>
        <w:rPr>
          <w:spacing w:val="1"/>
        </w:rPr>
        <w:t xml:space="preserve"> </w:t>
      </w:r>
      <w:r>
        <w:t>возрастных особенностей обучающихся. Содержание программы по английскому языку для</w:t>
      </w:r>
      <w:r>
        <w:rPr>
          <w:spacing w:val="1"/>
        </w:rPr>
        <w:t xml:space="preserve"> </w:t>
      </w:r>
      <w:r>
        <w:t>уровня среднего общего образования имеет особенности, обусловленные задачами развития,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заданными</w:t>
      </w:r>
      <w:r>
        <w:rPr>
          <w:spacing w:val="1"/>
        </w:rPr>
        <w:t xml:space="preserve"> </w:t>
      </w:r>
      <w:r>
        <w:t>социальными</w:t>
      </w:r>
      <w:r>
        <w:rPr>
          <w:spacing w:val="1"/>
        </w:rPr>
        <w:t xml:space="preserve"> </w:t>
      </w:r>
      <w:r>
        <w:t>требованиями</w:t>
      </w:r>
      <w:r>
        <w:rPr>
          <w:spacing w:val="1"/>
        </w:rPr>
        <w:t xml:space="preserve"> </w:t>
      </w:r>
      <w:r>
        <w:t>к</w:t>
      </w:r>
      <w:r>
        <w:rPr>
          <w:spacing w:val="1"/>
        </w:rPr>
        <w:t xml:space="preserve"> </w:t>
      </w:r>
      <w:r>
        <w:t>уровню</w:t>
      </w:r>
      <w:r>
        <w:rPr>
          <w:spacing w:val="1"/>
        </w:rPr>
        <w:t xml:space="preserve"> </w:t>
      </w:r>
      <w:r>
        <w:t>развития</w:t>
      </w:r>
      <w:r>
        <w:rPr>
          <w:spacing w:val="1"/>
        </w:rPr>
        <w:t xml:space="preserve"> </w:t>
      </w:r>
      <w:r>
        <w:t>их</w:t>
      </w:r>
      <w:r>
        <w:rPr>
          <w:spacing w:val="1"/>
        </w:rPr>
        <w:t xml:space="preserve"> </w:t>
      </w:r>
      <w:r>
        <w:t>личностных</w:t>
      </w:r>
      <w:r>
        <w:rPr>
          <w:spacing w:val="1"/>
        </w:rPr>
        <w:t xml:space="preserve"> </w:t>
      </w:r>
      <w:r>
        <w:t>и</w:t>
      </w:r>
      <w:r>
        <w:rPr>
          <w:spacing w:val="1"/>
        </w:rPr>
        <w:t xml:space="preserve"> </w:t>
      </w:r>
      <w:r>
        <w:t>познавательных</w:t>
      </w:r>
      <w:r>
        <w:rPr>
          <w:spacing w:val="1"/>
        </w:rPr>
        <w:t xml:space="preserve"> </w:t>
      </w:r>
      <w:r>
        <w:t>качеств,</w:t>
      </w:r>
      <w:r>
        <w:rPr>
          <w:spacing w:val="1"/>
        </w:rPr>
        <w:t xml:space="preserve"> </w:t>
      </w:r>
      <w:r>
        <w:t>предметным</w:t>
      </w:r>
      <w:r>
        <w:rPr>
          <w:spacing w:val="1"/>
        </w:rPr>
        <w:t xml:space="preserve"> </w:t>
      </w:r>
      <w:r>
        <w:t>содержанием</w:t>
      </w:r>
      <w:r>
        <w:rPr>
          <w:spacing w:val="1"/>
        </w:rPr>
        <w:t xml:space="preserve"> </w:t>
      </w:r>
      <w:r>
        <w:t>системы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возрастными</w:t>
      </w:r>
      <w:r>
        <w:rPr>
          <w:spacing w:val="1"/>
        </w:rPr>
        <w:t xml:space="preserve"> </w:t>
      </w:r>
      <w:r>
        <w:t>психологическими</w:t>
      </w:r>
      <w:r>
        <w:rPr>
          <w:spacing w:val="1"/>
        </w:rPr>
        <w:t xml:space="preserve"> </w:t>
      </w:r>
      <w:r>
        <w:t>особенностями</w:t>
      </w:r>
      <w:r>
        <w:rPr>
          <w:spacing w:val="-57"/>
        </w:rPr>
        <w:t xml:space="preserve"> </w:t>
      </w:r>
      <w:r>
        <w:t>обучающихся</w:t>
      </w:r>
      <w:r>
        <w:rPr>
          <w:spacing w:val="-1"/>
        </w:rPr>
        <w:t xml:space="preserve"> </w:t>
      </w:r>
      <w:r>
        <w:t>16-17 лет.</w:t>
      </w:r>
    </w:p>
    <w:p w:rsidR="00C36CF3" w:rsidRDefault="001C1315">
      <w:pPr>
        <w:pStyle w:val="a3"/>
        <w:spacing w:line="276" w:lineRule="auto"/>
        <w:ind w:left="258" w:right="134" w:firstLine="659"/>
      </w:pPr>
      <w:r>
        <w:t>Личностные, метапредметные и предметные результаты представлены в программе по</w:t>
      </w:r>
      <w:r>
        <w:rPr>
          <w:spacing w:val="1"/>
        </w:rPr>
        <w:t xml:space="preserve"> </w:t>
      </w:r>
      <w:r>
        <w:t>английскому</w:t>
      </w:r>
      <w:r>
        <w:rPr>
          <w:spacing w:val="1"/>
        </w:rPr>
        <w:t xml:space="preserve"> </w:t>
      </w:r>
      <w:r>
        <w:t>языку</w:t>
      </w:r>
      <w:r>
        <w:rPr>
          <w:spacing w:val="1"/>
        </w:rPr>
        <w:t xml:space="preserve"> </w:t>
      </w:r>
      <w:r>
        <w:t>с</w:t>
      </w:r>
      <w:r>
        <w:rPr>
          <w:spacing w:val="1"/>
        </w:rPr>
        <w:t xml:space="preserve"> </w:t>
      </w:r>
      <w:r>
        <w:t>учѐтом</w:t>
      </w:r>
      <w:r>
        <w:rPr>
          <w:spacing w:val="1"/>
        </w:rPr>
        <w:t xml:space="preserve"> </w:t>
      </w:r>
      <w:r>
        <w:t>особенностей</w:t>
      </w:r>
      <w:r>
        <w:rPr>
          <w:spacing w:val="1"/>
        </w:rPr>
        <w:t xml:space="preserve"> </w:t>
      </w:r>
      <w:r>
        <w:t>преподавания</w:t>
      </w:r>
      <w:r>
        <w:rPr>
          <w:spacing w:val="1"/>
        </w:rPr>
        <w:t xml:space="preserve"> </w:t>
      </w:r>
      <w:r>
        <w:t>английского</w:t>
      </w:r>
      <w:r>
        <w:rPr>
          <w:spacing w:val="1"/>
        </w:rPr>
        <w:t xml:space="preserve"> </w:t>
      </w:r>
      <w:r>
        <w:t>языка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на</w:t>
      </w:r>
      <w:r>
        <w:rPr>
          <w:spacing w:val="1"/>
        </w:rPr>
        <w:t xml:space="preserve"> </w:t>
      </w:r>
      <w:r>
        <w:t>основе</w:t>
      </w:r>
      <w:r>
        <w:rPr>
          <w:spacing w:val="1"/>
        </w:rPr>
        <w:t xml:space="preserve"> </w:t>
      </w:r>
      <w:r>
        <w:t>отечественных</w:t>
      </w:r>
      <w:r>
        <w:rPr>
          <w:spacing w:val="1"/>
        </w:rPr>
        <w:t xml:space="preserve"> </w:t>
      </w:r>
      <w:r>
        <w:t>методических</w:t>
      </w:r>
      <w:r>
        <w:rPr>
          <w:spacing w:val="1"/>
        </w:rPr>
        <w:t xml:space="preserve"> </w:t>
      </w:r>
      <w:r>
        <w:t>традиций</w:t>
      </w:r>
      <w:r>
        <w:rPr>
          <w:spacing w:val="1"/>
        </w:rPr>
        <w:t xml:space="preserve"> </w:t>
      </w:r>
      <w:r>
        <w:t>построения</w:t>
      </w:r>
      <w:r>
        <w:rPr>
          <w:spacing w:val="1"/>
        </w:rPr>
        <w:t xml:space="preserve"> </w:t>
      </w:r>
      <w:r>
        <w:t>школьного</w:t>
      </w:r>
      <w:r>
        <w:rPr>
          <w:spacing w:val="1"/>
        </w:rPr>
        <w:t xml:space="preserve"> </w:t>
      </w:r>
      <w:r>
        <w:t>курса</w:t>
      </w:r>
      <w:r>
        <w:rPr>
          <w:spacing w:val="1"/>
        </w:rPr>
        <w:t xml:space="preserve"> </w:t>
      </w:r>
      <w:r>
        <w:t>английского</w:t>
      </w:r>
      <w:r>
        <w:rPr>
          <w:spacing w:val="1"/>
        </w:rPr>
        <w:t xml:space="preserve"> </w:t>
      </w:r>
      <w:r>
        <w:t>языка</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60"/>
        </w:rPr>
        <w:t xml:space="preserve"> </w:t>
      </w:r>
      <w:r>
        <w:t>новыми</w:t>
      </w:r>
      <w:r>
        <w:rPr>
          <w:spacing w:val="1"/>
        </w:rPr>
        <w:t xml:space="preserve"> </w:t>
      </w:r>
      <w:r>
        <w:t>реалиями</w:t>
      </w:r>
      <w:r>
        <w:rPr>
          <w:spacing w:val="-1"/>
        </w:rPr>
        <w:t xml:space="preserve"> </w:t>
      </w:r>
      <w:r>
        <w:t>и тенденциями развития общего</w:t>
      </w:r>
      <w:r>
        <w:rPr>
          <w:spacing w:val="-2"/>
        </w:rPr>
        <w:t xml:space="preserve"> </w:t>
      </w:r>
      <w:r>
        <w:t>образования.</w:t>
      </w:r>
    </w:p>
    <w:p w:rsidR="00C36CF3" w:rsidRDefault="001C1315">
      <w:pPr>
        <w:pStyle w:val="a3"/>
        <w:spacing w:line="276" w:lineRule="auto"/>
        <w:ind w:left="258" w:right="131" w:firstLine="659"/>
      </w:pPr>
      <w:r>
        <w:t>Учебному предмету «Иностранный (английский) язык» принадлежит важное место в</w:t>
      </w:r>
      <w:r>
        <w:rPr>
          <w:spacing w:val="1"/>
        </w:rPr>
        <w:t xml:space="preserve"> </w:t>
      </w:r>
      <w:r>
        <w:t>системе среднего общего образования и воспитания современного обучающегося в условиях</w:t>
      </w:r>
      <w:r>
        <w:rPr>
          <w:spacing w:val="1"/>
        </w:rPr>
        <w:t xml:space="preserve"> </w:t>
      </w:r>
      <w:r>
        <w:t>поликультурного</w:t>
      </w:r>
      <w:r>
        <w:rPr>
          <w:spacing w:val="1"/>
        </w:rPr>
        <w:t xml:space="preserve"> </w:t>
      </w:r>
      <w:r>
        <w:t>и</w:t>
      </w:r>
      <w:r>
        <w:rPr>
          <w:spacing w:val="1"/>
        </w:rPr>
        <w:t xml:space="preserve"> </w:t>
      </w:r>
      <w:r>
        <w:t>многоязычного</w:t>
      </w:r>
      <w:r>
        <w:rPr>
          <w:spacing w:val="1"/>
        </w:rPr>
        <w:t xml:space="preserve"> </w:t>
      </w:r>
      <w:r>
        <w:t>мира.</w:t>
      </w:r>
      <w:r>
        <w:rPr>
          <w:spacing w:val="1"/>
        </w:rPr>
        <w:t xml:space="preserve"> </w:t>
      </w:r>
      <w:r>
        <w:t>Изучение</w:t>
      </w:r>
      <w:r>
        <w:rPr>
          <w:spacing w:val="1"/>
        </w:rPr>
        <w:t xml:space="preserve"> </w:t>
      </w:r>
      <w:r>
        <w:t>иностранного</w:t>
      </w:r>
      <w:r>
        <w:rPr>
          <w:spacing w:val="1"/>
        </w:rPr>
        <w:t xml:space="preserve"> </w:t>
      </w:r>
      <w:r>
        <w:t>языка</w:t>
      </w:r>
      <w:r>
        <w:rPr>
          <w:spacing w:val="1"/>
        </w:rPr>
        <w:t xml:space="preserve"> </w:t>
      </w:r>
      <w:r>
        <w:t>направлено</w:t>
      </w:r>
      <w:r>
        <w:rPr>
          <w:spacing w:val="1"/>
        </w:rPr>
        <w:t xml:space="preserve"> </w:t>
      </w:r>
      <w:r>
        <w:t>на</w:t>
      </w:r>
      <w:r>
        <w:rPr>
          <w:spacing w:val="1"/>
        </w:rPr>
        <w:t xml:space="preserve"> </w:t>
      </w:r>
      <w:r>
        <w:t>формирование</w:t>
      </w:r>
      <w:r>
        <w:rPr>
          <w:spacing w:val="1"/>
        </w:rPr>
        <w:t xml:space="preserve"> </w:t>
      </w:r>
      <w:r>
        <w:t>коммуникативной</w:t>
      </w:r>
      <w:r>
        <w:rPr>
          <w:spacing w:val="1"/>
        </w:rPr>
        <w:t xml:space="preserve"> </w:t>
      </w:r>
      <w:r>
        <w:t>культуры</w:t>
      </w:r>
      <w:r>
        <w:rPr>
          <w:spacing w:val="1"/>
        </w:rPr>
        <w:t xml:space="preserve"> </w:t>
      </w:r>
      <w:r>
        <w:t>обучающихся,</w:t>
      </w:r>
      <w:r>
        <w:rPr>
          <w:spacing w:val="1"/>
        </w:rPr>
        <w:t xml:space="preserve"> </w:t>
      </w:r>
      <w:r>
        <w:t>осознание</w:t>
      </w:r>
      <w:r>
        <w:rPr>
          <w:spacing w:val="1"/>
        </w:rPr>
        <w:t xml:space="preserve"> </w:t>
      </w:r>
      <w:r>
        <w:t>роли</w:t>
      </w:r>
      <w:r>
        <w:rPr>
          <w:spacing w:val="1"/>
        </w:rPr>
        <w:t xml:space="preserve"> </w:t>
      </w:r>
      <w:r>
        <w:t>языка</w:t>
      </w:r>
      <w:r>
        <w:rPr>
          <w:spacing w:val="1"/>
        </w:rPr>
        <w:t xml:space="preserve"> </w:t>
      </w:r>
      <w:r>
        <w:t>как</w:t>
      </w:r>
      <w:r>
        <w:rPr>
          <w:spacing w:val="1"/>
        </w:rPr>
        <w:t xml:space="preserve"> </w:t>
      </w:r>
      <w:r>
        <w:t>инструмента</w:t>
      </w:r>
      <w:r>
        <w:rPr>
          <w:spacing w:val="1"/>
        </w:rPr>
        <w:t xml:space="preserve"> </w:t>
      </w:r>
      <w:r>
        <w:t>межличностного и</w:t>
      </w:r>
      <w:r>
        <w:rPr>
          <w:spacing w:val="1"/>
        </w:rPr>
        <w:t xml:space="preserve"> </w:t>
      </w:r>
      <w:r>
        <w:t>межкультурного взаимодействия, способствует</w:t>
      </w:r>
      <w:r>
        <w:rPr>
          <w:spacing w:val="1"/>
        </w:rPr>
        <w:t xml:space="preserve"> </w:t>
      </w:r>
      <w:r>
        <w:t>их</w:t>
      </w:r>
      <w:r>
        <w:rPr>
          <w:spacing w:val="1"/>
        </w:rPr>
        <w:t xml:space="preserve"> </w:t>
      </w:r>
      <w:r>
        <w:t>общему</w:t>
      </w:r>
      <w:r>
        <w:rPr>
          <w:spacing w:val="1"/>
        </w:rPr>
        <w:t xml:space="preserve"> </w:t>
      </w:r>
      <w:r>
        <w:t>речевому</w:t>
      </w:r>
      <w:r>
        <w:rPr>
          <w:spacing w:val="1"/>
        </w:rPr>
        <w:t xml:space="preserve"> </w:t>
      </w:r>
      <w:r>
        <w:t>развитию,</w:t>
      </w:r>
      <w:r>
        <w:rPr>
          <w:spacing w:val="1"/>
        </w:rPr>
        <w:t xml:space="preserve"> </w:t>
      </w:r>
      <w:r>
        <w:t>воспитанию</w:t>
      </w:r>
      <w:r>
        <w:rPr>
          <w:spacing w:val="1"/>
        </w:rPr>
        <w:t xml:space="preserve"> </w:t>
      </w:r>
      <w:r>
        <w:t>гражданской</w:t>
      </w:r>
      <w:r>
        <w:rPr>
          <w:spacing w:val="1"/>
        </w:rPr>
        <w:t xml:space="preserve"> </w:t>
      </w:r>
      <w:r>
        <w:t>идентичности,</w:t>
      </w:r>
      <w:r>
        <w:rPr>
          <w:spacing w:val="1"/>
        </w:rPr>
        <w:t xml:space="preserve"> </w:t>
      </w:r>
      <w:r>
        <w:t>расширению</w:t>
      </w:r>
      <w:r>
        <w:rPr>
          <w:spacing w:val="1"/>
        </w:rPr>
        <w:t xml:space="preserve"> </w:t>
      </w:r>
      <w:r>
        <w:t>кругозора,</w:t>
      </w:r>
      <w:r>
        <w:rPr>
          <w:spacing w:val="1"/>
        </w:rPr>
        <w:t xml:space="preserve"> </w:t>
      </w:r>
      <w:r>
        <w:t>воспитанию</w:t>
      </w:r>
      <w:r>
        <w:rPr>
          <w:spacing w:val="-1"/>
        </w:rPr>
        <w:t xml:space="preserve"> </w:t>
      </w:r>
      <w:r>
        <w:t>чувств</w:t>
      </w:r>
      <w:r>
        <w:rPr>
          <w:spacing w:val="-1"/>
        </w:rPr>
        <w:t xml:space="preserve"> </w:t>
      </w:r>
      <w:r>
        <w:t>и эмоций.</w:t>
      </w:r>
    </w:p>
    <w:p w:rsidR="00C36CF3" w:rsidRDefault="001C1315">
      <w:pPr>
        <w:pStyle w:val="a3"/>
        <w:spacing w:line="276" w:lineRule="auto"/>
        <w:ind w:left="258" w:right="127" w:firstLine="719"/>
      </w:pPr>
      <w:r>
        <w:t>Предметные</w:t>
      </w:r>
      <w:r>
        <w:rPr>
          <w:spacing w:val="1"/>
        </w:rPr>
        <w:t xml:space="preserve"> </w:t>
      </w:r>
      <w:r>
        <w:t>знания</w:t>
      </w:r>
      <w:r>
        <w:rPr>
          <w:spacing w:val="1"/>
        </w:rPr>
        <w:t xml:space="preserve"> </w:t>
      </w:r>
      <w:r>
        <w:t>и</w:t>
      </w:r>
      <w:r>
        <w:rPr>
          <w:spacing w:val="1"/>
        </w:rPr>
        <w:t xml:space="preserve"> </w:t>
      </w:r>
      <w:r>
        <w:t>способы</w:t>
      </w:r>
      <w:r>
        <w:rPr>
          <w:spacing w:val="1"/>
        </w:rPr>
        <w:t xml:space="preserve"> </w:t>
      </w:r>
      <w:r>
        <w:t>деятельности,</w:t>
      </w:r>
      <w:r>
        <w:rPr>
          <w:spacing w:val="1"/>
        </w:rPr>
        <w:t xml:space="preserve"> </w:t>
      </w:r>
      <w:r>
        <w:t>осваиваемые</w:t>
      </w:r>
      <w:r>
        <w:rPr>
          <w:spacing w:val="1"/>
        </w:rPr>
        <w:t xml:space="preserve"> </w:t>
      </w:r>
      <w:r>
        <w:t>обучающимися</w:t>
      </w:r>
      <w:r>
        <w:rPr>
          <w:spacing w:val="61"/>
        </w:rPr>
        <w:t xml:space="preserve"> </w:t>
      </w:r>
      <w:r>
        <w:t>при</w:t>
      </w:r>
      <w:r>
        <w:rPr>
          <w:spacing w:val="1"/>
        </w:rPr>
        <w:t xml:space="preserve"> </w:t>
      </w:r>
      <w:r>
        <w:t>изучении иностранного языка, находят применение в образовательном процессе при изучении</w:t>
      </w:r>
      <w:r>
        <w:rPr>
          <w:spacing w:val="1"/>
        </w:rPr>
        <w:t xml:space="preserve"> </w:t>
      </w:r>
      <w:r>
        <w:t>других</w:t>
      </w:r>
      <w:r>
        <w:rPr>
          <w:spacing w:val="1"/>
        </w:rPr>
        <w:t xml:space="preserve"> </w:t>
      </w:r>
      <w:r>
        <w:t>предметных</w:t>
      </w:r>
      <w:r>
        <w:rPr>
          <w:spacing w:val="1"/>
        </w:rPr>
        <w:t xml:space="preserve"> </w:t>
      </w:r>
      <w:r>
        <w:t>областей,</w:t>
      </w:r>
      <w:r>
        <w:rPr>
          <w:spacing w:val="1"/>
        </w:rPr>
        <w:t xml:space="preserve"> </w:t>
      </w:r>
      <w:r>
        <w:t>становятся</w:t>
      </w:r>
      <w:r>
        <w:rPr>
          <w:spacing w:val="1"/>
        </w:rPr>
        <w:t xml:space="preserve"> </w:t>
      </w:r>
      <w:r>
        <w:t>значимыми</w:t>
      </w:r>
      <w:r>
        <w:rPr>
          <w:spacing w:val="1"/>
        </w:rPr>
        <w:t xml:space="preserve"> </w:t>
      </w:r>
      <w:r>
        <w:t>для</w:t>
      </w:r>
      <w:r>
        <w:rPr>
          <w:spacing w:val="1"/>
        </w:rPr>
        <w:t xml:space="preserve"> </w:t>
      </w:r>
      <w:r>
        <w:t>формирования</w:t>
      </w:r>
      <w:r>
        <w:rPr>
          <w:spacing w:val="1"/>
        </w:rPr>
        <w:t xml:space="preserve"> </w:t>
      </w:r>
      <w:r>
        <w:t>положительных</w:t>
      </w:r>
      <w:r>
        <w:rPr>
          <w:spacing w:val="1"/>
        </w:rPr>
        <w:t xml:space="preserve"> </w:t>
      </w:r>
      <w:r>
        <w:t>качеств личности. Таким образом, они ориентированы на формирование как метапредметных,</w:t>
      </w:r>
      <w:r>
        <w:rPr>
          <w:spacing w:val="1"/>
        </w:rPr>
        <w:t xml:space="preserve"> </w:t>
      </w:r>
      <w:r>
        <w:t>так</w:t>
      </w:r>
      <w:r>
        <w:rPr>
          <w:spacing w:val="-1"/>
        </w:rPr>
        <w:t xml:space="preserve"> </w:t>
      </w:r>
      <w:r>
        <w:t>и личностных</w:t>
      </w:r>
      <w:r>
        <w:rPr>
          <w:spacing w:val="2"/>
        </w:rPr>
        <w:t xml:space="preserve"> </w:t>
      </w:r>
      <w:r>
        <w:t>результатов обучения.</w:t>
      </w:r>
    </w:p>
    <w:p w:rsidR="00C36CF3" w:rsidRDefault="001C1315">
      <w:pPr>
        <w:pStyle w:val="a3"/>
        <w:spacing w:before="1" w:line="276" w:lineRule="auto"/>
        <w:ind w:left="258" w:right="136" w:firstLine="719"/>
      </w:pPr>
      <w:r>
        <w:t>Трансформация</w:t>
      </w:r>
      <w:r>
        <w:rPr>
          <w:spacing w:val="1"/>
        </w:rPr>
        <w:t xml:space="preserve"> </w:t>
      </w:r>
      <w:r>
        <w:t>взглядов</w:t>
      </w:r>
      <w:r>
        <w:rPr>
          <w:spacing w:val="1"/>
        </w:rPr>
        <w:t xml:space="preserve"> </w:t>
      </w:r>
      <w:r>
        <w:t>на</w:t>
      </w:r>
      <w:r>
        <w:rPr>
          <w:spacing w:val="1"/>
        </w:rPr>
        <w:t xml:space="preserve"> </w:t>
      </w:r>
      <w:r>
        <w:t>владение</w:t>
      </w:r>
      <w:r>
        <w:rPr>
          <w:spacing w:val="1"/>
        </w:rPr>
        <w:t xml:space="preserve"> </w:t>
      </w:r>
      <w:r>
        <w:t>иностранным</w:t>
      </w:r>
      <w:r>
        <w:rPr>
          <w:spacing w:val="1"/>
        </w:rPr>
        <w:t xml:space="preserve"> </w:t>
      </w:r>
      <w:r>
        <w:t>языком,</w:t>
      </w:r>
      <w:r>
        <w:rPr>
          <w:spacing w:val="1"/>
        </w:rPr>
        <w:t xml:space="preserve"> </w:t>
      </w:r>
      <w:r>
        <w:t>связанная</w:t>
      </w:r>
      <w:r>
        <w:rPr>
          <w:spacing w:val="1"/>
        </w:rPr>
        <w:t xml:space="preserve"> </w:t>
      </w:r>
      <w:r>
        <w:t>с</w:t>
      </w:r>
      <w:r>
        <w:rPr>
          <w:spacing w:val="1"/>
        </w:rPr>
        <w:t xml:space="preserve"> </w:t>
      </w:r>
      <w:r>
        <w:t>усилением</w:t>
      </w:r>
      <w:r>
        <w:rPr>
          <w:spacing w:val="-57"/>
        </w:rPr>
        <w:t xml:space="preserve"> </w:t>
      </w:r>
      <w:r>
        <w:t>общественных</w:t>
      </w:r>
      <w:r>
        <w:rPr>
          <w:spacing w:val="23"/>
        </w:rPr>
        <w:t xml:space="preserve"> </w:t>
      </w:r>
      <w:r>
        <w:t>запросов</w:t>
      </w:r>
      <w:r>
        <w:rPr>
          <w:spacing w:val="24"/>
        </w:rPr>
        <w:t xml:space="preserve"> </w:t>
      </w:r>
      <w:r>
        <w:t>на</w:t>
      </w:r>
      <w:r>
        <w:rPr>
          <w:spacing w:val="23"/>
        </w:rPr>
        <w:t xml:space="preserve"> </w:t>
      </w:r>
      <w:r>
        <w:t>квалифицированных</w:t>
      </w:r>
      <w:r>
        <w:rPr>
          <w:spacing w:val="24"/>
        </w:rPr>
        <w:t xml:space="preserve"> </w:t>
      </w:r>
      <w:r>
        <w:t>и</w:t>
      </w:r>
      <w:r>
        <w:rPr>
          <w:spacing w:val="23"/>
        </w:rPr>
        <w:t xml:space="preserve"> </w:t>
      </w:r>
      <w:r>
        <w:t>мобильных</w:t>
      </w:r>
      <w:r>
        <w:rPr>
          <w:spacing w:val="26"/>
        </w:rPr>
        <w:t xml:space="preserve"> </w:t>
      </w:r>
      <w:r>
        <w:t>людей,</w:t>
      </w:r>
      <w:r>
        <w:rPr>
          <w:spacing w:val="24"/>
        </w:rPr>
        <w:t xml:space="preserve"> </w:t>
      </w:r>
      <w:r>
        <w:t>способных</w:t>
      </w:r>
      <w:r>
        <w:rPr>
          <w:spacing w:val="26"/>
        </w:rPr>
        <w:t xml:space="preserve"> </w:t>
      </w:r>
      <w:r>
        <w:t>быстро</w:t>
      </w:r>
    </w:p>
    <w:p w:rsidR="00C36CF3" w:rsidRDefault="00C36CF3">
      <w:pPr>
        <w:spacing w:line="276" w:lineRule="auto"/>
        <w:sectPr w:rsidR="00C36CF3">
          <w:pgSz w:w="11900" w:h="16850"/>
          <w:pgMar w:top="1320" w:right="600" w:bottom="280" w:left="1100" w:header="720" w:footer="720" w:gutter="0"/>
          <w:cols w:space="720"/>
        </w:sectPr>
      </w:pPr>
    </w:p>
    <w:p w:rsidR="00C36CF3" w:rsidRDefault="001C1315">
      <w:pPr>
        <w:pStyle w:val="a3"/>
        <w:spacing w:before="75" w:line="276" w:lineRule="auto"/>
        <w:ind w:left="258" w:right="130"/>
      </w:pPr>
      <w:r>
        <w:lastRenderedPageBreak/>
        <w:t>адаптироваться</w:t>
      </w:r>
      <w:r>
        <w:rPr>
          <w:spacing w:val="1"/>
        </w:rPr>
        <w:t xml:space="preserve"> </w:t>
      </w:r>
      <w:r>
        <w:t>к</w:t>
      </w:r>
      <w:r>
        <w:rPr>
          <w:spacing w:val="1"/>
        </w:rPr>
        <w:t xml:space="preserve"> </w:t>
      </w:r>
      <w:r>
        <w:t>изменяющимся</w:t>
      </w:r>
      <w:r>
        <w:rPr>
          <w:spacing w:val="1"/>
        </w:rPr>
        <w:t xml:space="preserve"> </w:t>
      </w:r>
      <w:r>
        <w:t>условиям</w:t>
      </w:r>
      <w:r>
        <w:rPr>
          <w:spacing w:val="1"/>
        </w:rPr>
        <w:t xml:space="preserve"> </w:t>
      </w:r>
      <w:r>
        <w:t>жизни,</w:t>
      </w:r>
      <w:r>
        <w:rPr>
          <w:spacing w:val="1"/>
        </w:rPr>
        <w:t xml:space="preserve"> </w:t>
      </w:r>
      <w:r>
        <w:t>овладевать</w:t>
      </w:r>
      <w:r>
        <w:rPr>
          <w:spacing w:val="1"/>
        </w:rPr>
        <w:t xml:space="preserve"> </w:t>
      </w:r>
      <w:r>
        <w:t>новыми</w:t>
      </w:r>
      <w:r>
        <w:rPr>
          <w:spacing w:val="1"/>
        </w:rPr>
        <w:t xml:space="preserve"> </w:t>
      </w:r>
      <w:r>
        <w:t>компетенциями.</w:t>
      </w:r>
      <w:r>
        <w:rPr>
          <w:spacing w:val="1"/>
        </w:rPr>
        <w:t xml:space="preserve"> </w:t>
      </w:r>
      <w:r>
        <w:t>Владение</w:t>
      </w:r>
      <w:r>
        <w:rPr>
          <w:spacing w:val="1"/>
        </w:rPr>
        <w:t xml:space="preserve"> </w:t>
      </w:r>
      <w:r>
        <w:t>иностранным</w:t>
      </w:r>
      <w:r>
        <w:rPr>
          <w:spacing w:val="1"/>
        </w:rPr>
        <w:t xml:space="preserve"> </w:t>
      </w:r>
      <w:r>
        <w:t>языком</w:t>
      </w:r>
      <w:r>
        <w:rPr>
          <w:spacing w:val="1"/>
        </w:rPr>
        <w:t xml:space="preserve"> </w:t>
      </w:r>
      <w:r>
        <w:t>как</w:t>
      </w:r>
      <w:r>
        <w:rPr>
          <w:spacing w:val="1"/>
        </w:rPr>
        <w:t xml:space="preserve"> </w:t>
      </w:r>
      <w:r>
        <w:t>доступ</w:t>
      </w:r>
      <w:r>
        <w:rPr>
          <w:spacing w:val="1"/>
        </w:rPr>
        <w:t xml:space="preserve"> </w:t>
      </w:r>
      <w:r>
        <w:t>к</w:t>
      </w:r>
      <w:r>
        <w:rPr>
          <w:spacing w:val="1"/>
        </w:rPr>
        <w:t xml:space="preserve"> </w:t>
      </w:r>
      <w:r>
        <w:t>передовым</w:t>
      </w:r>
      <w:r>
        <w:rPr>
          <w:spacing w:val="1"/>
        </w:rPr>
        <w:t xml:space="preserve"> </w:t>
      </w:r>
      <w:r>
        <w:t>международным</w:t>
      </w:r>
      <w:r>
        <w:rPr>
          <w:spacing w:val="1"/>
        </w:rPr>
        <w:t xml:space="preserve"> </w:t>
      </w:r>
      <w:r>
        <w:t>научным</w:t>
      </w:r>
      <w:r>
        <w:rPr>
          <w:spacing w:val="1"/>
        </w:rPr>
        <w:t xml:space="preserve"> </w:t>
      </w:r>
      <w:r>
        <w:t>и</w:t>
      </w:r>
      <w:r>
        <w:rPr>
          <w:spacing w:val="-57"/>
        </w:rPr>
        <w:t xml:space="preserve"> </w:t>
      </w:r>
      <w:r>
        <w:t>технологическим достижениям, расширяющим возможности образования и самообразования,</w:t>
      </w:r>
      <w:r>
        <w:rPr>
          <w:spacing w:val="1"/>
        </w:rPr>
        <w:t xml:space="preserve"> </w:t>
      </w:r>
      <w:r>
        <w:t>одно из важнейших средств социализации, самовыражения и</w:t>
      </w:r>
      <w:r>
        <w:rPr>
          <w:spacing w:val="1"/>
        </w:rPr>
        <w:t xml:space="preserve"> </w:t>
      </w:r>
      <w:r>
        <w:t>успешной профессиональной</w:t>
      </w:r>
      <w:r>
        <w:rPr>
          <w:spacing w:val="1"/>
        </w:rPr>
        <w:t xml:space="preserve"> </w:t>
      </w:r>
      <w:r>
        <w:t>деятельности</w:t>
      </w:r>
      <w:r>
        <w:rPr>
          <w:spacing w:val="-1"/>
        </w:rPr>
        <w:t xml:space="preserve"> </w:t>
      </w:r>
      <w:r>
        <w:t>выпускника</w:t>
      </w:r>
      <w:r>
        <w:rPr>
          <w:spacing w:val="-1"/>
        </w:rPr>
        <w:t xml:space="preserve"> </w:t>
      </w:r>
      <w:r>
        <w:t>общеобразовательной</w:t>
      </w:r>
      <w:r>
        <w:rPr>
          <w:spacing w:val="-1"/>
        </w:rPr>
        <w:t xml:space="preserve"> </w:t>
      </w:r>
      <w:r>
        <w:t>организации.</w:t>
      </w:r>
    </w:p>
    <w:p w:rsidR="00C36CF3" w:rsidRDefault="001C1315">
      <w:pPr>
        <w:pStyle w:val="a3"/>
        <w:spacing w:line="276" w:lineRule="auto"/>
        <w:ind w:left="258" w:right="133" w:firstLine="719"/>
      </w:pPr>
      <w:r>
        <w:t>Значимость владения иностранными языками как первым, так и вторым, расширение</w:t>
      </w:r>
      <w:r>
        <w:rPr>
          <w:spacing w:val="1"/>
        </w:rPr>
        <w:t xml:space="preserve"> </w:t>
      </w:r>
      <w:r>
        <w:t>номенклатуры</w:t>
      </w:r>
      <w:r>
        <w:rPr>
          <w:spacing w:val="1"/>
        </w:rPr>
        <w:t xml:space="preserve"> </w:t>
      </w:r>
      <w:r>
        <w:t>изучаемых</w:t>
      </w:r>
      <w:r>
        <w:rPr>
          <w:spacing w:val="1"/>
        </w:rPr>
        <w:t xml:space="preserve"> </w:t>
      </w:r>
      <w:r>
        <w:t>иностранных</w:t>
      </w:r>
      <w:r>
        <w:rPr>
          <w:spacing w:val="1"/>
        </w:rPr>
        <w:t xml:space="preserve"> </w:t>
      </w:r>
      <w:r>
        <w:t>языков</w:t>
      </w:r>
      <w:r>
        <w:rPr>
          <w:spacing w:val="1"/>
        </w:rPr>
        <w:t xml:space="preserve"> </w:t>
      </w:r>
      <w:r>
        <w:t>соответствует</w:t>
      </w:r>
      <w:r>
        <w:rPr>
          <w:spacing w:val="1"/>
        </w:rPr>
        <w:t xml:space="preserve"> </w:t>
      </w:r>
      <w:r>
        <w:t>стратегическим</w:t>
      </w:r>
      <w:r>
        <w:rPr>
          <w:spacing w:val="1"/>
        </w:rPr>
        <w:t xml:space="preserve"> </w:t>
      </w:r>
      <w:r>
        <w:t>интересам</w:t>
      </w:r>
      <w:r>
        <w:rPr>
          <w:spacing w:val="1"/>
        </w:rPr>
        <w:t xml:space="preserve"> </w:t>
      </w:r>
      <w:r>
        <w:t>России</w:t>
      </w:r>
      <w:r>
        <w:rPr>
          <w:spacing w:val="1"/>
        </w:rPr>
        <w:t xml:space="preserve"> </w:t>
      </w:r>
      <w:r>
        <w:t>в</w:t>
      </w:r>
      <w:r>
        <w:rPr>
          <w:spacing w:val="1"/>
        </w:rPr>
        <w:t xml:space="preserve"> </w:t>
      </w:r>
      <w:r>
        <w:t>эпоху</w:t>
      </w:r>
      <w:r>
        <w:rPr>
          <w:spacing w:val="1"/>
        </w:rPr>
        <w:t xml:space="preserve"> </w:t>
      </w:r>
      <w:r>
        <w:t>постглобализации</w:t>
      </w:r>
      <w:r>
        <w:rPr>
          <w:spacing w:val="1"/>
        </w:rPr>
        <w:t xml:space="preserve"> </w:t>
      </w:r>
      <w:r>
        <w:t>и</w:t>
      </w:r>
      <w:r>
        <w:rPr>
          <w:spacing w:val="1"/>
        </w:rPr>
        <w:t xml:space="preserve"> </w:t>
      </w:r>
      <w:r>
        <w:t>многополярного</w:t>
      </w:r>
      <w:r>
        <w:rPr>
          <w:spacing w:val="1"/>
        </w:rPr>
        <w:t xml:space="preserve"> </w:t>
      </w:r>
      <w:r>
        <w:t>мира.</w:t>
      </w:r>
      <w:r>
        <w:rPr>
          <w:spacing w:val="1"/>
        </w:rPr>
        <w:t xml:space="preserve"> </w:t>
      </w:r>
      <w:r>
        <w:t>Знание</w:t>
      </w:r>
      <w:r>
        <w:rPr>
          <w:spacing w:val="1"/>
        </w:rPr>
        <w:t xml:space="preserve"> </w:t>
      </w:r>
      <w:r>
        <w:t>родного</w:t>
      </w:r>
      <w:r>
        <w:rPr>
          <w:spacing w:val="1"/>
        </w:rPr>
        <w:t xml:space="preserve"> </w:t>
      </w:r>
      <w:r>
        <w:t>языка</w:t>
      </w:r>
      <w:r>
        <w:rPr>
          <w:spacing w:val="1"/>
        </w:rPr>
        <w:t xml:space="preserve"> </w:t>
      </w:r>
      <w:r>
        <w:t>экономического</w:t>
      </w:r>
      <w:r>
        <w:rPr>
          <w:spacing w:val="1"/>
        </w:rPr>
        <w:t xml:space="preserve"> </w:t>
      </w:r>
      <w:r>
        <w:t>или</w:t>
      </w:r>
      <w:r>
        <w:rPr>
          <w:spacing w:val="1"/>
        </w:rPr>
        <w:t xml:space="preserve"> </w:t>
      </w:r>
      <w:r>
        <w:t>политического</w:t>
      </w:r>
      <w:r>
        <w:rPr>
          <w:spacing w:val="1"/>
        </w:rPr>
        <w:t xml:space="preserve"> </w:t>
      </w:r>
      <w:r>
        <w:t>партнѐра</w:t>
      </w:r>
      <w:r>
        <w:rPr>
          <w:spacing w:val="1"/>
        </w:rPr>
        <w:t xml:space="preserve"> </w:t>
      </w:r>
      <w:r>
        <w:t>обеспечивает</w:t>
      </w:r>
      <w:r>
        <w:rPr>
          <w:spacing w:val="1"/>
        </w:rPr>
        <w:t xml:space="preserve"> </w:t>
      </w:r>
      <w:r>
        <w:t>общение,</w:t>
      </w:r>
      <w:r>
        <w:rPr>
          <w:spacing w:val="1"/>
        </w:rPr>
        <w:t xml:space="preserve"> </w:t>
      </w:r>
      <w:r>
        <w:t>учитывающее</w:t>
      </w:r>
      <w:r>
        <w:rPr>
          <w:spacing w:val="1"/>
        </w:rPr>
        <w:t xml:space="preserve"> </w:t>
      </w:r>
      <w:r>
        <w:t>особенности</w:t>
      </w:r>
      <w:r>
        <w:rPr>
          <w:spacing w:val="1"/>
        </w:rPr>
        <w:t xml:space="preserve"> </w:t>
      </w:r>
      <w:r>
        <w:t>менталитета</w:t>
      </w:r>
      <w:r>
        <w:rPr>
          <w:spacing w:val="1"/>
        </w:rPr>
        <w:t xml:space="preserve"> </w:t>
      </w:r>
      <w:r>
        <w:t>и</w:t>
      </w:r>
      <w:r>
        <w:rPr>
          <w:spacing w:val="1"/>
        </w:rPr>
        <w:t xml:space="preserve"> </w:t>
      </w:r>
      <w:r>
        <w:t>культуры</w:t>
      </w:r>
      <w:r>
        <w:rPr>
          <w:spacing w:val="1"/>
        </w:rPr>
        <w:t xml:space="preserve"> </w:t>
      </w:r>
      <w:r>
        <w:t>партнѐра,</w:t>
      </w:r>
      <w:r>
        <w:rPr>
          <w:spacing w:val="1"/>
        </w:rPr>
        <w:t xml:space="preserve"> </w:t>
      </w:r>
      <w:r>
        <w:t>что</w:t>
      </w:r>
      <w:r>
        <w:rPr>
          <w:spacing w:val="1"/>
        </w:rPr>
        <w:t xml:space="preserve"> </w:t>
      </w:r>
      <w:r>
        <w:t>позволяет</w:t>
      </w:r>
      <w:r>
        <w:rPr>
          <w:spacing w:val="1"/>
        </w:rPr>
        <w:t xml:space="preserve"> </w:t>
      </w:r>
      <w:r>
        <w:t>успешнее</w:t>
      </w:r>
      <w:r>
        <w:rPr>
          <w:spacing w:val="1"/>
        </w:rPr>
        <w:t xml:space="preserve"> </w:t>
      </w:r>
      <w:r>
        <w:t>приходить</w:t>
      </w:r>
      <w:r>
        <w:rPr>
          <w:spacing w:val="1"/>
        </w:rPr>
        <w:t xml:space="preserve"> </w:t>
      </w:r>
      <w:r>
        <w:t>к</w:t>
      </w:r>
      <w:r>
        <w:rPr>
          <w:spacing w:val="1"/>
        </w:rPr>
        <w:t xml:space="preserve"> </w:t>
      </w:r>
      <w:r>
        <w:t>консенсусу при проведении переговоров, решении возникающих проблем с целью достижения</w:t>
      </w:r>
      <w:r>
        <w:rPr>
          <w:spacing w:val="-57"/>
        </w:rPr>
        <w:t xml:space="preserve"> </w:t>
      </w:r>
      <w:r>
        <w:t>поставленных</w:t>
      </w:r>
      <w:r>
        <w:rPr>
          <w:spacing w:val="-2"/>
        </w:rPr>
        <w:t xml:space="preserve"> </w:t>
      </w:r>
      <w:r>
        <w:t>задач.</w:t>
      </w:r>
    </w:p>
    <w:p w:rsidR="00C36CF3" w:rsidRDefault="001C1315">
      <w:pPr>
        <w:pStyle w:val="a3"/>
        <w:spacing w:before="1" w:line="276" w:lineRule="auto"/>
        <w:ind w:left="258" w:right="141" w:firstLine="719"/>
      </w:pPr>
      <w:r>
        <w:t>Возрастание значимости владения иностранными языками приводит к переосмыслению</w:t>
      </w:r>
      <w:r>
        <w:rPr>
          <w:spacing w:val="-57"/>
        </w:rPr>
        <w:t xml:space="preserve"> </w:t>
      </w:r>
      <w:r>
        <w:t>целей</w:t>
      </w:r>
      <w:r>
        <w:rPr>
          <w:spacing w:val="-1"/>
        </w:rPr>
        <w:t xml:space="preserve"> </w:t>
      </w:r>
      <w:r>
        <w:t>и содержания обучения предмету.</w:t>
      </w:r>
    </w:p>
    <w:p w:rsidR="00C36CF3" w:rsidRDefault="001C1315">
      <w:pPr>
        <w:pStyle w:val="a3"/>
        <w:spacing w:before="1" w:line="276" w:lineRule="auto"/>
        <w:ind w:left="258" w:right="127" w:firstLine="719"/>
      </w:pPr>
      <w:r>
        <w:t>Цели</w:t>
      </w:r>
      <w:r>
        <w:rPr>
          <w:spacing w:val="1"/>
        </w:rPr>
        <w:t xml:space="preserve"> </w:t>
      </w:r>
      <w:r>
        <w:t>иноязычного</w:t>
      </w:r>
      <w:r>
        <w:rPr>
          <w:spacing w:val="1"/>
        </w:rPr>
        <w:t xml:space="preserve"> </w:t>
      </w:r>
      <w:r>
        <w:t>образования</w:t>
      </w:r>
      <w:r>
        <w:rPr>
          <w:spacing w:val="1"/>
        </w:rPr>
        <w:t xml:space="preserve"> </w:t>
      </w:r>
      <w:r>
        <w:t>становятся</w:t>
      </w:r>
      <w:r>
        <w:rPr>
          <w:spacing w:val="1"/>
        </w:rPr>
        <w:t xml:space="preserve"> </w:t>
      </w:r>
      <w:r>
        <w:t>более</w:t>
      </w:r>
      <w:r>
        <w:rPr>
          <w:spacing w:val="1"/>
        </w:rPr>
        <w:t xml:space="preserve"> </w:t>
      </w:r>
      <w:r>
        <w:t>сложными</w:t>
      </w:r>
      <w:r>
        <w:rPr>
          <w:spacing w:val="1"/>
        </w:rPr>
        <w:t xml:space="preserve"> </w:t>
      </w:r>
      <w:r>
        <w:t>по</w:t>
      </w:r>
      <w:r>
        <w:rPr>
          <w:spacing w:val="1"/>
        </w:rPr>
        <w:t xml:space="preserve"> </w:t>
      </w:r>
      <w:r>
        <w:t>структуре,</w:t>
      </w:r>
      <w:r>
        <w:rPr>
          <w:spacing w:val="1"/>
        </w:rPr>
        <w:t xml:space="preserve"> </w:t>
      </w:r>
      <w:r>
        <w:t>формулируются на ценностном, когнитивном и прагматическом</w:t>
      </w:r>
      <w:r>
        <w:rPr>
          <w:spacing w:val="1"/>
        </w:rPr>
        <w:t xml:space="preserve"> </w:t>
      </w:r>
      <w:r>
        <w:t>уровнях и соответственно</w:t>
      </w:r>
      <w:r>
        <w:rPr>
          <w:spacing w:val="1"/>
        </w:rPr>
        <w:t xml:space="preserve"> </w:t>
      </w:r>
      <w:r>
        <w:t>воплощается в личностных, метапредметных и предметных результатах. Иностранный язык</w:t>
      </w:r>
      <w:r>
        <w:rPr>
          <w:spacing w:val="1"/>
        </w:rPr>
        <w:t xml:space="preserve"> </w:t>
      </w:r>
      <w:r>
        <w:t>признается как ценный ресурс личности для социальной адаптации и самореализации (в том</w:t>
      </w:r>
      <w:r>
        <w:rPr>
          <w:spacing w:val="1"/>
        </w:rPr>
        <w:t xml:space="preserve"> </w:t>
      </w:r>
      <w:r>
        <w:t>числе</w:t>
      </w:r>
      <w:r>
        <w:rPr>
          <w:spacing w:val="1"/>
        </w:rPr>
        <w:t xml:space="preserve"> </w:t>
      </w:r>
      <w:r>
        <w:t>в</w:t>
      </w:r>
      <w:r>
        <w:rPr>
          <w:spacing w:val="1"/>
        </w:rPr>
        <w:t xml:space="preserve"> </w:t>
      </w:r>
      <w:r>
        <w:t>профессии),</w:t>
      </w:r>
      <w:r>
        <w:rPr>
          <w:spacing w:val="1"/>
        </w:rPr>
        <w:t xml:space="preserve"> </w:t>
      </w:r>
      <w:r>
        <w:t>инструмент</w:t>
      </w:r>
      <w:r>
        <w:rPr>
          <w:spacing w:val="1"/>
        </w:rPr>
        <w:t xml:space="preserve"> </w:t>
      </w:r>
      <w:r>
        <w:t>развития</w:t>
      </w:r>
      <w:r>
        <w:rPr>
          <w:spacing w:val="1"/>
        </w:rPr>
        <w:t xml:space="preserve"> </w:t>
      </w:r>
      <w:r>
        <w:t>умений</w:t>
      </w:r>
      <w:r>
        <w:rPr>
          <w:spacing w:val="1"/>
        </w:rPr>
        <w:t xml:space="preserve"> </w:t>
      </w:r>
      <w:r>
        <w:t>поиска,</w:t>
      </w:r>
      <w:r>
        <w:rPr>
          <w:spacing w:val="1"/>
        </w:rPr>
        <w:t xml:space="preserve"> </w:t>
      </w:r>
      <w:r>
        <w:t>обработки</w:t>
      </w:r>
      <w:r>
        <w:rPr>
          <w:spacing w:val="1"/>
        </w:rPr>
        <w:t xml:space="preserve"> </w:t>
      </w:r>
      <w:r>
        <w:t>и</w:t>
      </w:r>
      <w:r>
        <w:rPr>
          <w:spacing w:val="1"/>
        </w:rPr>
        <w:t xml:space="preserve"> </w:t>
      </w:r>
      <w:r>
        <w:t>использования</w:t>
      </w:r>
      <w:r>
        <w:rPr>
          <w:spacing w:val="1"/>
        </w:rPr>
        <w:t xml:space="preserve"> </w:t>
      </w:r>
      <w:r>
        <w:t>информации</w:t>
      </w:r>
      <w:r>
        <w:rPr>
          <w:spacing w:val="1"/>
        </w:rPr>
        <w:t xml:space="preserve"> </w:t>
      </w:r>
      <w:r>
        <w:t>в</w:t>
      </w:r>
      <w:r>
        <w:rPr>
          <w:spacing w:val="1"/>
        </w:rPr>
        <w:t xml:space="preserve"> </w:t>
      </w:r>
      <w:r>
        <w:t>познавательных</w:t>
      </w:r>
      <w:r>
        <w:rPr>
          <w:spacing w:val="1"/>
        </w:rPr>
        <w:t xml:space="preserve"> </w:t>
      </w:r>
      <w:r>
        <w:t>целях;</w:t>
      </w:r>
      <w:r>
        <w:rPr>
          <w:spacing w:val="1"/>
        </w:rPr>
        <w:t xml:space="preserve"> </w:t>
      </w:r>
      <w:r>
        <w:t>одно</w:t>
      </w:r>
      <w:r>
        <w:rPr>
          <w:spacing w:val="1"/>
        </w:rPr>
        <w:t xml:space="preserve"> </w:t>
      </w:r>
      <w:r>
        <w:t>из</w:t>
      </w:r>
      <w:r>
        <w:rPr>
          <w:spacing w:val="1"/>
        </w:rPr>
        <w:t xml:space="preserve"> </w:t>
      </w:r>
      <w:r>
        <w:t>средств</w:t>
      </w:r>
      <w:r>
        <w:rPr>
          <w:spacing w:val="1"/>
        </w:rPr>
        <w:t xml:space="preserve"> </w:t>
      </w:r>
      <w:r>
        <w:t>воспитания</w:t>
      </w:r>
      <w:r>
        <w:rPr>
          <w:spacing w:val="1"/>
        </w:rPr>
        <w:t xml:space="preserve"> </w:t>
      </w:r>
      <w:r>
        <w:t>качеств</w:t>
      </w:r>
      <w:r>
        <w:rPr>
          <w:spacing w:val="1"/>
        </w:rPr>
        <w:t xml:space="preserve"> </w:t>
      </w:r>
      <w:r>
        <w:t>гражданина,</w:t>
      </w:r>
      <w:r>
        <w:rPr>
          <w:spacing w:val="1"/>
        </w:rPr>
        <w:t xml:space="preserve"> </w:t>
      </w:r>
      <w:r>
        <w:t>патриота,</w:t>
      </w:r>
      <w:r>
        <w:rPr>
          <w:spacing w:val="1"/>
        </w:rPr>
        <w:t xml:space="preserve"> </w:t>
      </w:r>
      <w:r>
        <w:t>развития</w:t>
      </w:r>
      <w:r>
        <w:rPr>
          <w:spacing w:val="1"/>
        </w:rPr>
        <w:t xml:space="preserve"> </w:t>
      </w:r>
      <w:r>
        <w:t>национального</w:t>
      </w:r>
      <w:r>
        <w:rPr>
          <w:spacing w:val="1"/>
        </w:rPr>
        <w:t xml:space="preserve"> </w:t>
      </w:r>
      <w:r>
        <w:t>самосознания,</w:t>
      </w:r>
      <w:r>
        <w:rPr>
          <w:spacing w:val="1"/>
        </w:rPr>
        <w:t xml:space="preserve"> </w:t>
      </w:r>
      <w:r>
        <w:t>стремления</w:t>
      </w:r>
      <w:r>
        <w:rPr>
          <w:spacing w:val="1"/>
        </w:rPr>
        <w:t xml:space="preserve"> </w:t>
      </w:r>
      <w:r>
        <w:t>к</w:t>
      </w:r>
      <w:r>
        <w:rPr>
          <w:spacing w:val="1"/>
        </w:rPr>
        <w:t xml:space="preserve"> </w:t>
      </w:r>
      <w:r>
        <w:t>взаимопониманию</w:t>
      </w:r>
      <w:r>
        <w:rPr>
          <w:spacing w:val="1"/>
        </w:rPr>
        <w:t xml:space="preserve"> </w:t>
      </w:r>
      <w:r>
        <w:t>между</w:t>
      </w:r>
      <w:r>
        <w:rPr>
          <w:spacing w:val="1"/>
        </w:rPr>
        <w:t xml:space="preserve"> </w:t>
      </w:r>
      <w:r>
        <w:t>людьми</w:t>
      </w:r>
      <w:r>
        <w:rPr>
          <w:spacing w:val="-1"/>
        </w:rPr>
        <w:t xml:space="preserve"> </w:t>
      </w:r>
      <w:r>
        <w:t>разных</w:t>
      </w:r>
      <w:r>
        <w:rPr>
          <w:spacing w:val="1"/>
        </w:rPr>
        <w:t xml:space="preserve"> </w:t>
      </w:r>
      <w:r>
        <w:t>стран</w:t>
      </w:r>
      <w:r>
        <w:rPr>
          <w:spacing w:val="-2"/>
        </w:rPr>
        <w:t xml:space="preserve"> </w:t>
      </w:r>
      <w:r>
        <w:t>и</w:t>
      </w:r>
      <w:r>
        <w:rPr>
          <w:spacing w:val="-2"/>
        </w:rPr>
        <w:t xml:space="preserve"> </w:t>
      </w:r>
      <w:r>
        <w:t>народов.</w:t>
      </w:r>
    </w:p>
    <w:p w:rsidR="00C36CF3" w:rsidRDefault="001C1315">
      <w:pPr>
        <w:pStyle w:val="a3"/>
        <w:spacing w:line="276" w:lineRule="auto"/>
        <w:ind w:left="258" w:right="134" w:firstLine="719"/>
      </w:pPr>
      <w:r>
        <w:t>На прагматическом уровне целью иноязычного образования (базовый уровень владения</w:t>
      </w:r>
      <w:r>
        <w:rPr>
          <w:spacing w:val="-57"/>
        </w:rPr>
        <w:t xml:space="preserve"> </w:t>
      </w:r>
      <w:r>
        <w:t>английским</w:t>
      </w:r>
      <w:r>
        <w:rPr>
          <w:spacing w:val="1"/>
        </w:rPr>
        <w:t xml:space="preserve"> </w:t>
      </w:r>
      <w:r>
        <w:t>языком)</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провозглашено</w:t>
      </w:r>
      <w:r>
        <w:rPr>
          <w:spacing w:val="1"/>
        </w:rPr>
        <w:t xml:space="preserve"> </w:t>
      </w:r>
      <w:r>
        <w:t>развитие</w:t>
      </w:r>
      <w:r>
        <w:rPr>
          <w:spacing w:val="1"/>
        </w:rPr>
        <w:t xml:space="preserve"> </w:t>
      </w:r>
      <w:r>
        <w:t>и</w:t>
      </w:r>
      <w:r>
        <w:rPr>
          <w:spacing w:val="1"/>
        </w:rPr>
        <w:t xml:space="preserve"> </w:t>
      </w:r>
      <w:r>
        <w:t>совершенствование</w:t>
      </w:r>
      <w:r>
        <w:rPr>
          <w:spacing w:val="1"/>
        </w:rPr>
        <w:t xml:space="preserve"> </w:t>
      </w:r>
      <w:r>
        <w:t>коммуникативной</w:t>
      </w:r>
      <w:r>
        <w:rPr>
          <w:spacing w:val="1"/>
        </w:rPr>
        <w:t xml:space="preserve"> </w:t>
      </w:r>
      <w:r>
        <w:t>компетенции</w:t>
      </w:r>
      <w:r>
        <w:rPr>
          <w:spacing w:val="1"/>
        </w:rPr>
        <w:t xml:space="preserve"> </w:t>
      </w:r>
      <w:r>
        <w:t>обучающихся,</w:t>
      </w:r>
      <w:r>
        <w:rPr>
          <w:spacing w:val="1"/>
        </w:rPr>
        <w:t xml:space="preserve"> </w:t>
      </w:r>
      <w:r>
        <w:t>сформированной</w:t>
      </w:r>
      <w:r>
        <w:rPr>
          <w:spacing w:val="1"/>
        </w:rPr>
        <w:t xml:space="preserve"> </w:t>
      </w:r>
      <w:r>
        <w:t>на</w:t>
      </w:r>
      <w:r>
        <w:rPr>
          <w:spacing w:val="1"/>
        </w:rPr>
        <w:t xml:space="preserve"> </w:t>
      </w:r>
      <w:r>
        <w:t>предыдущих уровнях общего образования, в единстве таких еѐ составляющих, как речевая,</w:t>
      </w:r>
      <w:r>
        <w:rPr>
          <w:spacing w:val="1"/>
        </w:rPr>
        <w:t xml:space="preserve"> </w:t>
      </w:r>
      <w:r>
        <w:t>языковая,</w:t>
      </w:r>
      <w:r>
        <w:rPr>
          <w:spacing w:val="-1"/>
        </w:rPr>
        <w:t xml:space="preserve"> </w:t>
      </w:r>
      <w:r>
        <w:t>социокультурная,</w:t>
      </w:r>
      <w:r>
        <w:rPr>
          <w:spacing w:val="-1"/>
        </w:rPr>
        <w:t xml:space="preserve"> </w:t>
      </w:r>
      <w:r>
        <w:t>компенсаторная и</w:t>
      </w:r>
      <w:r>
        <w:rPr>
          <w:spacing w:val="-3"/>
        </w:rPr>
        <w:t xml:space="preserve"> </w:t>
      </w:r>
      <w:r>
        <w:t>метапредметная</w:t>
      </w:r>
      <w:r>
        <w:rPr>
          <w:spacing w:val="-1"/>
        </w:rPr>
        <w:t xml:space="preserve"> </w:t>
      </w:r>
      <w:r>
        <w:t>компетенции:</w:t>
      </w:r>
    </w:p>
    <w:p w:rsidR="00C36CF3" w:rsidRDefault="001C1315" w:rsidP="00B46B77">
      <w:pPr>
        <w:pStyle w:val="a5"/>
        <w:numPr>
          <w:ilvl w:val="1"/>
          <w:numId w:val="52"/>
        </w:numPr>
        <w:tabs>
          <w:tab w:val="left" w:pos="480"/>
        </w:tabs>
        <w:spacing w:before="1" w:line="276" w:lineRule="auto"/>
        <w:ind w:left="258" w:right="134" w:firstLine="0"/>
        <w:rPr>
          <w:sz w:val="24"/>
        </w:rPr>
      </w:pPr>
      <w:r>
        <w:rPr>
          <w:sz w:val="24"/>
        </w:rPr>
        <w:t>речевая</w:t>
      </w:r>
      <w:r>
        <w:rPr>
          <w:spacing w:val="1"/>
          <w:sz w:val="24"/>
        </w:rPr>
        <w:t xml:space="preserve"> </w:t>
      </w:r>
      <w:r>
        <w:rPr>
          <w:sz w:val="24"/>
        </w:rPr>
        <w:t>компетенция</w:t>
      </w:r>
      <w:r>
        <w:rPr>
          <w:spacing w:val="1"/>
          <w:sz w:val="24"/>
        </w:rPr>
        <w:t xml:space="preserve"> </w:t>
      </w:r>
      <w:r>
        <w:rPr>
          <w:sz w:val="24"/>
        </w:rPr>
        <w:t>-</w:t>
      </w:r>
      <w:r>
        <w:rPr>
          <w:spacing w:val="1"/>
          <w:sz w:val="24"/>
        </w:rPr>
        <w:t xml:space="preserve"> </w:t>
      </w:r>
      <w:r>
        <w:rPr>
          <w:sz w:val="24"/>
        </w:rPr>
        <w:t>развитие</w:t>
      </w:r>
      <w:r>
        <w:rPr>
          <w:spacing w:val="1"/>
          <w:sz w:val="24"/>
        </w:rPr>
        <w:t xml:space="preserve"> </w:t>
      </w:r>
      <w:r>
        <w:rPr>
          <w:sz w:val="24"/>
        </w:rPr>
        <w:t>коммуникативных</w:t>
      </w:r>
      <w:r>
        <w:rPr>
          <w:spacing w:val="1"/>
          <w:sz w:val="24"/>
        </w:rPr>
        <w:t xml:space="preserve"> </w:t>
      </w:r>
      <w:r>
        <w:rPr>
          <w:sz w:val="24"/>
        </w:rPr>
        <w:t>умений</w:t>
      </w:r>
      <w:r>
        <w:rPr>
          <w:spacing w:val="1"/>
          <w:sz w:val="24"/>
        </w:rPr>
        <w:t xml:space="preserve"> </w:t>
      </w:r>
      <w:r>
        <w:rPr>
          <w:sz w:val="24"/>
        </w:rPr>
        <w:t>в</w:t>
      </w:r>
      <w:r>
        <w:rPr>
          <w:spacing w:val="1"/>
          <w:sz w:val="24"/>
        </w:rPr>
        <w:t xml:space="preserve"> </w:t>
      </w:r>
      <w:r>
        <w:rPr>
          <w:sz w:val="24"/>
        </w:rPr>
        <w:t>четырѐх</w:t>
      </w:r>
      <w:r>
        <w:rPr>
          <w:spacing w:val="1"/>
          <w:sz w:val="24"/>
        </w:rPr>
        <w:t xml:space="preserve"> </w:t>
      </w:r>
      <w:r>
        <w:rPr>
          <w:sz w:val="24"/>
        </w:rPr>
        <w:t>основных</w:t>
      </w:r>
      <w:r>
        <w:rPr>
          <w:spacing w:val="1"/>
          <w:sz w:val="24"/>
        </w:rPr>
        <w:t xml:space="preserve"> </w:t>
      </w:r>
      <w:r>
        <w:rPr>
          <w:sz w:val="24"/>
        </w:rPr>
        <w:t>видах</w:t>
      </w:r>
      <w:r>
        <w:rPr>
          <w:spacing w:val="1"/>
          <w:sz w:val="24"/>
        </w:rPr>
        <w:t xml:space="preserve"> </w:t>
      </w:r>
      <w:r>
        <w:rPr>
          <w:sz w:val="24"/>
        </w:rPr>
        <w:t>речевой</w:t>
      </w:r>
      <w:r>
        <w:rPr>
          <w:spacing w:val="-1"/>
          <w:sz w:val="24"/>
        </w:rPr>
        <w:t xml:space="preserve"> </w:t>
      </w:r>
      <w:r>
        <w:rPr>
          <w:sz w:val="24"/>
        </w:rPr>
        <w:t>деятельности</w:t>
      </w:r>
      <w:r>
        <w:rPr>
          <w:spacing w:val="-1"/>
          <w:sz w:val="24"/>
        </w:rPr>
        <w:t xml:space="preserve"> </w:t>
      </w:r>
      <w:r>
        <w:rPr>
          <w:sz w:val="24"/>
        </w:rPr>
        <w:t>(говорении,</w:t>
      </w:r>
      <w:r>
        <w:rPr>
          <w:spacing w:val="-1"/>
          <w:sz w:val="24"/>
        </w:rPr>
        <w:t xml:space="preserve"> </w:t>
      </w:r>
      <w:r>
        <w:rPr>
          <w:sz w:val="24"/>
        </w:rPr>
        <w:t>аудировании,</w:t>
      </w:r>
      <w:r>
        <w:rPr>
          <w:spacing w:val="-1"/>
          <w:sz w:val="24"/>
        </w:rPr>
        <w:t xml:space="preserve"> </w:t>
      </w:r>
      <w:r>
        <w:rPr>
          <w:sz w:val="24"/>
        </w:rPr>
        <w:t>чтении,</w:t>
      </w:r>
      <w:r>
        <w:rPr>
          <w:spacing w:val="-1"/>
          <w:sz w:val="24"/>
        </w:rPr>
        <w:t xml:space="preserve"> </w:t>
      </w:r>
      <w:r>
        <w:rPr>
          <w:sz w:val="24"/>
        </w:rPr>
        <w:t>письменной</w:t>
      </w:r>
      <w:r>
        <w:rPr>
          <w:spacing w:val="-2"/>
          <w:sz w:val="24"/>
        </w:rPr>
        <w:t xml:space="preserve"> </w:t>
      </w:r>
      <w:r>
        <w:rPr>
          <w:sz w:val="24"/>
        </w:rPr>
        <w:t>речи);</w:t>
      </w:r>
    </w:p>
    <w:p w:rsidR="00C36CF3" w:rsidRDefault="001C1315" w:rsidP="00B46B77">
      <w:pPr>
        <w:pStyle w:val="a5"/>
        <w:numPr>
          <w:ilvl w:val="1"/>
          <w:numId w:val="52"/>
        </w:numPr>
        <w:tabs>
          <w:tab w:val="left" w:pos="521"/>
        </w:tabs>
        <w:spacing w:line="276" w:lineRule="auto"/>
        <w:ind w:left="258" w:right="129" w:firstLine="0"/>
        <w:rPr>
          <w:sz w:val="24"/>
        </w:rPr>
      </w:pPr>
      <w:r>
        <w:rPr>
          <w:sz w:val="24"/>
        </w:rPr>
        <w:t>языковая</w:t>
      </w:r>
      <w:r>
        <w:rPr>
          <w:spacing w:val="1"/>
          <w:sz w:val="24"/>
        </w:rPr>
        <w:t xml:space="preserve"> </w:t>
      </w:r>
      <w:r>
        <w:rPr>
          <w:sz w:val="24"/>
        </w:rPr>
        <w:t>компетенция</w:t>
      </w:r>
      <w:r>
        <w:rPr>
          <w:spacing w:val="1"/>
          <w:sz w:val="24"/>
        </w:rPr>
        <w:t xml:space="preserve"> </w:t>
      </w:r>
      <w:r>
        <w:rPr>
          <w:sz w:val="24"/>
        </w:rPr>
        <w:t>-</w:t>
      </w:r>
      <w:r>
        <w:rPr>
          <w:spacing w:val="1"/>
          <w:sz w:val="24"/>
        </w:rPr>
        <w:t xml:space="preserve"> </w:t>
      </w:r>
      <w:r>
        <w:rPr>
          <w:sz w:val="24"/>
        </w:rPr>
        <w:t>овладение</w:t>
      </w:r>
      <w:r>
        <w:rPr>
          <w:spacing w:val="1"/>
          <w:sz w:val="24"/>
        </w:rPr>
        <w:t xml:space="preserve"> </w:t>
      </w:r>
      <w:r>
        <w:rPr>
          <w:sz w:val="24"/>
        </w:rPr>
        <w:t>новыми</w:t>
      </w:r>
      <w:r>
        <w:rPr>
          <w:spacing w:val="1"/>
          <w:sz w:val="24"/>
        </w:rPr>
        <w:t xml:space="preserve"> </w:t>
      </w:r>
      <w:r>
        <w:rPr>
          <w:sz w:val="24"/>
        </w:rPr>
        <w:t>языковыми</w:t>
      </w:r>
      <w:r>
        <w:rPr>
          <w:spacing w:val="1"/>
          <w:sz w:val="24"/>
        </w:rPr>
        <w:t xml:space="preserve"> </w:t>
      </w:r>
      <w:r>
        <w:rPr>
          <w:sz w:val="24"/>
        </w:rPr>
        <w:t>средствами</w:t>
      </w:r>
      <w:r>
        <w:rPr>
          <w:spacing w:val="1"/>
          <w:sz w:val="24"/>
        </w:rPr>
        <w:t xml:space="preserve"> </w:t>
      </w:r>
      <w:r>
        <w:rPr>
          <w:sz w:val="24"/>
        </w:rPr>
        <w:t>(фонетическими,</w:t>
      </w:r>
      <w:r>
        <w:rPr>
          <w:spacing w:val="-57"/>
          <w:sz w:val="24"/>
        </w:rPr>
        <w:t xml:space="preserve"> </w:t>
      </w:r>
      <w:r>
        <w:rPr>
          <w:sz w:val="24"/>
        </w:rPr>
        <w:t>орфографическими,</w:t>
      </w:r>
      <w:r>
        <w:rPr>
          <w:spacing w:val="1"/>
          <w:sz w:val="24"/>
        </w:rPr>
        <w:t xml:space="preserve"> </w:t>
      </w:r>
      <w:r>
        <w:rPr>
          <w:sz w:val="24"/>
        </w:rPr>
        <w:t>пунктуационными,</w:t>
      </w:r>
      <w:r>
        <w:rPr>
          <w:spacing w:val="1"/>
          <w:sz w:val="24"/>
        </w:rPr>
        <w:t xml:space="preserve"> </w:t>
      </w:r>
      <w:r>
        <w:rPr>
          <w:sz w:val="24"/>
        </w:rPr>
        <w:t>лексическими,</w:t>
      </w:r>
      <w:r>
        <w:rPr>
          <w:spacing w:val="1"/>
          <w:sz w:val="24"/>
        </w:rPr>
        <w:t xml:space="preserve"> </w:t>
      </w:r>
      <w:r>
        <w:rPr>
          <w:sz w:val="24"/>
        </w:rPr>
        <w:t>грамматическими)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отобранными</w:t>
      </w:r>
      <w:r>
        <w:rPr>
          <w:spacing w:val="1"/>
          <w:sz w:val="24"/>
        </w:rPr>
        <w:t xml:space="preserve"> </w:t>
      </w:r>
      <w:r>
        <w:rPr>
          <w:sz w:val="24"/>
        </w:rPr>
        <w:t>темами</w:t>
      </w:r>
      <w:r>
        <w:rPr>
          <w:spacing w:val="1"/>
          <w:sz w:val="24"/>
        </w:rPr>
        <w:t xml:space="preserve"> </w:t>
      </w:r>
      <w:r>
        <w:rPr>
          <w:sz w:val="24"/>
        </w:rPr>
        <w:t>общения, освоение знаний</w:t>
      </w:r>
      <w:r>
        <w:rPr>
          <w:spacing w:val="1"/>
          <w:sz w:val="24"/>
        </w:rPr>
        <w:t xml:space="preserve"> </w:t>
      </w:r>
      <w:r>
        <w:rPr>
          <w:sz w:val="24"/>
        </w:rPr>
        <w:t>о языковых</w:t>
      </w:r>
      <w:r>
        <w:rPr>
          <w:spacing w:val="1"/>
          <w:sz w:val="24"/>
        </w:rPr>
        <w:t xml:space="preserve"> </w:t>
      </w:r>
      <w:r>
        <w:rPr>
          <w:sz w:val="24"/>
        </w:rPr>
        <w:t>явлениях</w:t>
      </w:r>
      <w:r>
        <w:rPr>
          <w:spacing w:val="1"/>
          <w:sz w:val="24"/>
        </w:rPr>
        <w:t xml:space="preserve"> </w:t>
      </w:r>
      <w:r>
        <w:rPr>
          <w:sz w:val="24"/>
        </w:rPr>
        <w:t>английского языка,</w:t>
      </w:r>
      <w:r>
        <w:rPr>
          <w:spacing w:val="1"/>
          <w:sz w:val="24"/>
        </w:rPr>
        <w:t xml:space="preserve"> </w:t>
      </w:r>
      <w:r>
        <w:rPr>
          <w:sz w:val="24"/>
        </w:rPr>
        <w:t>разных способах</w:t>
      </w:r>
      <w:r>
        <w:rPr>
          <w:spacing w:val="2"/>
          <w:sz w:val="24"/>
        </w:rPr>
        <w:t xml:space="preserve"> </w:t>
      </w:r>
      <w:r>
        <w:rPr>
          <w:sz w:val="24"/>
        </w:rPr>
        <w:t>выражения</w:t>
      </w:r>
      <w:r>
        <w:rPr>
          <w:spacing w:val="-1"/>
          <w:sz w:val="24"/>
        </w:rPr>
        <w:t xml:space="preserve"> </w:t>
      </w:r>
      <w:r>
        <w:rPr>
          <w:sz w:val="24"/>
        </w:rPr>
        <w:t>мысли</w:t>
      </w:r>
      <w:r>
        <w:rPr>
          <w:spacing w:val="1"/>
          <w:sz w:val="24"/>
        </w:rPr>
        <w:t xml:space="preserve"> </w:t>
      </w:r>
      <w:r>
        <w:rPr>
          <w:sz w:val="24"/>
        </w:rPr>
        <w:t>в</w:t>
      </w:r>
      <w:r>
        <w:rPr>
          <w:spacing w:val="-1"/>
          <w:sz w:val="24"/>
        </w:rPr>
        <w:t xml:space="preserve"> </w:t>
      </w:r>
      <w:r>
        <w:rPr>
          <w:sz w:val="24"/>
        </w:rPr>
        <w:t>родном</w:t>
      </w:r>
      <w:r>
        <w:rPr>
          <w:spacing w:val="-2"/>
          <w:sz w:val="24"/>
        </w:rPr>
        <w:t xml:space="preserve"> </w:t>
      </w:r>
      <w:r>
        <w:rPr>
          <w:sz w:val="24"/>
        </w:rPr>
        <w:t>и</w:t>
      </w:r>
      <w:r>
        <w:rPr>
          <w:spacing w:val="-2"/>
          <w:sz w:val="24"/>
        </w:rPr>
        <w:t xml:space="preserve"> </w:t>
      </w:r>
      <w:r>
        <w:rPr>
          <w:sz w:val="24"/>
        </w:rPr>
        <w:t>английском</w:t>
      </w:r>
      <w:r>
        <w:rPr>
          <w:spacing w:val="-1"/>
          <w:sz w:val="24"/>
        </w:rPr>
        <w:t xml:space="preserve"> </w:t>
      </w:r>
      <w:r>
        <w:rPr>
          <w:sz w:val="24"/>
        </w:rPr>
        <w:t>языках;</w:t>
      </w:r>
    </w:p>
    <w:p w:rsidR="00C36CF3" w:rsidRDefault="001C1315" w:rsidP="00B46B77">
      <w:pPr>
        <w:pStyle w:val="a5"/>
        <w:numPr>
          <w:ilvl w:val="1"/>
          <w:numId w:val="52"/>
        </w:numPr>
        <w:tabs>
          <w:tab w:val="left" w:pos="545"/>
        </w:tabs>
        <w:spacing w:line="276" w:lineRule="auto"/>
        <w:ind w:left="258" w:right="133" w:firstLine="0"/>
        <w:rPr>
          <w:sz w:val="24"/>
        </w:rPr>
      </w:pPr>
      <w:r>
        <w:rPr>
          <w:sz w:val="24"/>
        </w:rPr>
        <w:t>социокультурная/межкультурная</w:t>
      </w:r>
      <w:r>
        <w:rPr>
          <w:spacing w:val="1"/>
          <w:sz w:val="24"/>
        </w:rPr>
        <w:t xml:space="preserve"> </w:t>
      </w:r>
      <w:r>
        <w:rPr>
          <w:sz w:val="24"/>
        </w:rPr>
        <w:t>компетенция</w:t>
      </w:r>
      <w:r>
        <w:rPr>
          <w:spacing w:val="1"/>
          <w:sz w:val="24"/>
        </w:rPr>
        <w:t xml:space="preserve"> </w:t>
      </w:r>
      <w:r>
        <w:rPr>
          <w:sz w:val="24"/>
        </w:rPr>
        <w:t>-</w:t>
      </w:r>
      <w:r>
        <w:rPr>
          <w:spacing w:val="1"/>
          <w:sz w:val="24"/>
        </w:rPr>
        <w:t xml:space="preserve"> </w:t>
      </w:r>
      <w:r>
        <w:rPr>
          <w:sz w:val="24"/>
        </w:rPr>
        <w:t>приобщение</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традициям</w:t>
      </w:r>
      <w:r>
        <w:rPr>
          <w:spacing w:val="1"/>
          <w:sz w:val="24"/>
        </w:rPr>
        <w:t xml:space="preserve"> </w:t>
      </w:r>
      <w:r>
        <w:rPr>
          <w:sz w:val="24"/>
        </w:rPr>
        <w:t>англоговорящих</w:t>
      </w:r>
      <w:r>
        <w:rPr>
          <w:spacing w:val="1"/>
          <w:sz w:val="24"/>
        </w:rPr>
        <w:t xml:space="preserve"> </w:t>
      </w:r>
      <w:r>
        <w:rPr>
          <w:sz w:val="24"/>
        </w:rPr>
        <w:t>стран в</w:t>
      </w:r>
      <w:r>
        <w:rPr>
          <w:spacing w:val="1"/>
          <w:sz w:val="24"/>
        </w:rPr>
        <w:t xml:space="preserve"> </w:t>
      </w:r>
      <w:r>
        <w:rPr>
          <w:sz w:val="24"/>
        </w:rPr>
        <w:t>рамках</w:t>
      </w:r>
      <w:r>
        <w:rPr>
          <w:spacing w:val="1"/>
          <w:sz w:val="24"/>
        </w:rPr>
        <w:t xml:space="preserve"> </w:t>
      </w:r>
      <w:r>
        <w:rPr>
          <w:sz w:val="24"/>
        </w:rPr>
        <w:t>тем</w:t>
      </w:r>
      <w:r>
        <w:rPr>
          <w:spacing w:val="1"/>
          <w:sz w:val="24"/>
        </w:rPr>
        <w:t xml:space="preserve"> </w:t>
      </w:r>
      <w:r>
        <w:rPr>
          <w:sz w:val="24"/>
        </w:rPr>
        <w:t>и</w:t>
      </w:r>
      <w:r>
        <w:rPr>
          <w:spacing w:val="1"/>
          <w:sz w:val="24"/>
        </w:rPr>
        <w:t xml:space="preserve"> </w:t>
      </w:r>
      <w:r>
        <w:rPr>
          <w:sz w:val="24"/>
        </w:rPr>
        <w:t>ситуаций</w:t>
      </w:r>
      <w:r>
        <w:rPr>
          <w:spacing w:val="1"/>
          <w:sz w:val="24"/>
        </w:rPr>
        <w:t xml:space="preserve"> </w:t>
      </w:r>
      <w:r>
        <w:rPr>
          <w:sz w:val="24"/>
        </w:rPr>
        <w:t>общения, отвечающих</w:t>
      </w:r>
      <w:r>
        <w:rPr>
          <w:spacing w:val="1"/>
          <w:sz w:val="24"/>
        </w:rPr>
        <w:t xml:space="preserve"> </w:t>
      </w:r>
      <w:r>
        <w:rPr>
          <w:sz w:val="24"/>
        </w:rPr>
        <w:t>опыту,</w:t>
      </w:r>
      <w:r>
        <w:rPr>
          <w:spacing w:val="1"/>
          <w:sz w:val="24"/>
        </w:rPr>
        <w:t xml:space="preserve"> </w:t>
      </w:r>
      <w:r>
        <w:rPr>
          <w:sz w:val="24"/>
        </w:rPr>
        <w:t>интересам,</w:t>
      </w:r>
      <w:r>
        <w:rPr>
          <w:spacing w:val="1"/>
          <w:sz w:val="24"/>
        </w:rPr>
        <w:t xml:space="preserve"> </w:t>
      </w:r>
      <w:r>
        <w:rPr>
          <w:sz w:val="24"/>
        </w:rPr>
        <w:t>психологическим</w:t>
      </w:r>
      <w:r>
        <w:rPr>
          <w:spacing w:val="1"/>
          <w:sz w:val="24"/>
        </w:rPr>
        <w:t xml:space="preserve"> </w:t>
      </w:r>
      <w:r>
        <w:rPr>
          <w:sz w:val="24"/>
        </w:rPr>
        <w:t>особенностям</w:t>
      </w:r>
      <w:r>
        <w:rPr>
          <w:spacing w:val="1"/>
          <w:sz w:val="24"/>
        </w:rPr>
        <w:t xml:space="preserve"> </w:t>
      </w:r>
      <w:r>
        <w:rPr>
          <w:sz w:val="24"/>
        </w:rPr>
        <w:t>учащихся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формирование умения представлять свою страну, еѐ культуру в условиях межкультурного</w:t>
      </w:r>
      <w:r>
        <w:rPr>
          <w:spacing w:val="1"/>
          <w:sz w:val="24"/>
        </w:rPr>
        <w:t xml:space="preserve"> </w:t>
      </w:r>
      <w:r>
        <w:rPr>
          <w:sz w:val="24"/>
        </w:rPr>
        <w:t>общения;</w:t>
      </w:r>
    </w:p>
    <w:p w:rsidR="00C36CF3" w:rsidRDefault="001C1315" w:rsidP="00B46B77">
      <w:pPr>
        <w:pStyle w:val="a5"/>
        <w:numPr>
          <w:ilvl w:val="1"/>
          <w:numId w:val="52"/>
        </w:numPr>
        <w:tabs>
          <w:tab w:val="left" w:pos="499"/>
        </w:tabs>
        <w:spacing w:line="276" w:lineRule="auto"/>
        <w:ind w:left="258" w:right="137" w:firstLine="0"/>
        <w:rPr>
          <w:sz w:val="24"/>
        </w:rPr>
      </w:pPr>
      <w:r>
        <w:rPr>
          <w:sz w:val="24"/>
        </w:rPr>
        <w:t>компенсаторная</w:t>
      </w:r>
      <w:r>
        <w:rPr>
          <w:spacing w:val="1"/>
          <w:sz w:val="24"/>
        </w:rPr>
        <w:t xml:space="preserve"> </w:t>
      </w:r>
      <w:r>
        <w:rPr>
          <w:sz w:val="24"/>
        </w:rPr>
        <w:t>компетенция</w:t>
      </w:r>
      <w:r>
        <w:rPr>
          <w:spacing w:val="1"/>
          <w:sz w:val="24"/>
        </w:rPr>
        <w:t xml:space="preserve"> </w:t>
      </w:r>
      <w:r>
        <w:rPr>
          <w:sz w:val="24"/>
        </w:rPr>
        <w:t>-</w:t>
      </w:r>
      <w:r>
        <w:rPr>
          <w:spacing w:val="1"/>
          <w:sz w:val="24"/>
        </w:rPr>
        <w:t xml:space="preserve"> </w:t>
      </w:r>
      <w:r>
        <w:rPr>
          <w:sz w:val="24"/>
        </w:rPr>
        <w:t>развитие</w:t>
      </w:r>
      <w:r>
        <w:rPr>
          <w:spacing w:val="1"/>
          <w:sz w:val="24"/>
        </w:rPr>
        <w:t xml:space="preserve"> </w:t>
      </w:r>
      <w:r>
        <w:rPr>
          <w:sz w:val="24"/>
        </w:rPr>
        <w:t>умений</w:t>
      </w:r>
      <w:r>
        <w:rPr>
          <w:spacing w:val="1"/>
          <w:sz w:val="24"/>
        </w:rPr>
        <w:t xml:space="preserve"> </w:t>
      </w:r>
      <w:r>
        <w:rPr>
          <w:sz w:val="24"/>
        </w:rPr>
        <w:t>выходить</w:t>
      </w:r>
      <w:r>
        <w:rPr>
          <w:spacing w:val="1"/>
          <w:sz w:val="24"/>
        </w:rPr>
        <w:t xml:space="preserve"> </w:t>
      </w:r>
      <w:r>
        <w:rPr>
          <w:sz w:val="24"/>
        </w:rPr>
        <w:t>из</w:t>
      </w:r>
      <w:r>
        <w:rPr>
          <w:spacing w:val="1"/>
          <w:sz w:val="24"/>
        </w:rPr>
        <w:t xml:space="preserve"> </w:t>
      </w:r>
      <w:r>
        <w:rPr>
          <w:sz w:val="24"/>
        </w:rPr>
        <w:t>положения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дефицита</w:t>
      </w:r>
      <w:r>
        <w:rPr>
          <w:spacing w:val="-3"/>
          <w:sz w:val="24"/>
        </w:rPr>
        <w:t xml:space="preserve"> </w:t>
      </w:r>
      <w:r>
        <w:rPr>
          <w:sz w:val="24"/>
        </w:rPr>
        <w:t>языковых</w:t>
      </w:r>
      <w:r>
        <w:rPr>
          <w:spacing w:val="1"/>
          <w:sz w:val="24"/>
        </w:rPr>
        <w:t xml:space="preserve"> </w:t>
      </w:r>
      <w:r>
        <w:rPr>
          <w:sz w:val="24"/>
        </w:rPr>
        <w:t>средств</w:t>
      </w:r>
      <w:r>
        <w:rPr>
          <w:spacing w:val="-3"/>
          <w:sz w:val="24"/>
        </w:rPr>
        <w:t xml:space="preserve"> </w:t>
      </w:r>
      <w:r>
        <w:rPr>
          <w:sz w:val="24"/>
        </w:rPr>
        <w:t>английского</w:t>
      </w:r>
      <w:r>
        <w:rPr>
          <w:spacing w:val="-1"/>
          <w:sz w:val="24"/>
        </w:rPr>
        <w:t xml:space="preserve"> </w:t>
      </w:r>
      <w:r>
        <w:rPr>
          <w:sz w:val="24"/>
        </w:rPr>
        <w:t>языка</w:t>
      </w:r>
      <w:r>
        <w:rPr>
          <w:spacing w:val="-3"/>
          <w:sz w:val="24"/>
        </w:rPr>
        <w:t xml:space="preserve"> </w:t>
      </w:r>
      <w:r>
        <w:rPr>
          <w:sz w:val="24"/>
        </w:rPr>
        <w:t>при</w:t>
      </w:r>
      <w:r>
        <w:rPr>
          <w:spacing w:val="-1"/>
          <w:sz w:val="24"/>
        </w:rPr>
        <w:t xml:space="preserve"> </w:t>
      </w:r>
      <w:r>
        <w:rPr>
          <w:sz w:val="24"/>
        </w:rPr>
        <w:t>получении</w:t>
      </w:r>
      <w:r>
        <w:rPr>
          <w:spacing w:val="-2"/>
          <w:sz w:val="24"/>
        </w:rPr>
        <w:t xml:space="preserve"> </w:t>
      </w:r>
      <w:r>
        <w:rPr>
          <w:sz w:val="24"/>
        </w:rPr>
        <w:t>и</w:t>
      </w:r>
      <w:r>
        <w:rPr>
          <w:spacing w:val="-1"/>
          <w:sz w:val="24"/>
        </w:rPr>
        <w:t xml:space="preserve"> </w:t>
      </w:r>
      <w:r>
        <w:rPr>
          <w:sz w:val="24"/>
        </w:rPr>
        <w:t>передаче</w:t>
      </w:r>
      <w:r>
        <w:rPr>
          <w:spacing w:val="-2"/>
          <w:sz w:val="24"/>
        </w:rPr>
        <w:t xml:space="preserve"> </w:t>
      </w:r>
      <w:r>
        <w:rPr>
          <w:sz w:val="24"/>
        </w:rPr>
        <w:t>информации;</w:t>
      </w:r>
    </w:p>
    <w:p w:rsidR="00C36CF3" w:rsidRDefault="001C1315" w:rsidP="00B46B77">
      <w:pPr>
        <w:pStyle w:val="a5"/>
        <w:numPr>
          <w:ilvl w:val="1"/>
          <w:numId w:val="52"/>
        </w:numPr>
        <w:tabs>
          <w:tab w:val="left" w:pos="504"/>
        </w:tabs>
        <w:spacing w:line="276" w:lineRule="auto"/>
        <w:ind w:left="258" w:right="133" w:firstLine="0"/>
        <w:rPr>
          <w:sz w:val="24"/>
        </w:rPr>
      </w:pPr>
      <w:r>
        <w:rPr>
          <w:sz w:val="24"/>
        </w:rPr>
        <w:t>метапредметная/учебно-познавательная</w:t>
      </w:r>
      <w:r>
        <w:rPr>
          <w:spacing w:val="1"/>
          <w:sz w:val="24"/>
        </w:rPr>
        <w:t xml:space="preserve"> </w:t>
      </w:r>
      <w:r>
        <w:rPr>
          <w:sz w:val="24"/>
        </w:rPr>
        <w:t>компетенция</w:t>
      </w:r>
      <w:r>
        <w:rPr>
          <w:spacing w:val="1"/>
          <w:sz w:val="24"/>
        </w:rPr>
        <w:t xml:space="preserve"> </w:t>
      </w:r>
      <w:r>
        <w:rPr>
          <w:sz w:val="24"/>
        </w:rPr>
        <w:t>-</w:t>
      </w:r>
      <w:r>
        <w:rPr>
          <w:spacing w:val="1"/>
          <w:sz w:val="24"/>
        </w:rPr>
        <w:t xml:space="preserve"> </w:t>
      </w:r>
      <w:r>
        <w:rPr>
          <w:sz w:val="24"/>
        </w:rPr>
        <w:t>развитие</w:t>
      </w:r>
      <w:r>
        <w:rPr>
          <w:spacing w:val="1"/>
          <w:sz w:val="24"/>
        </w:rPr>
        <w:t xml:space="preserve"> </w:t>
      </w:r>
      <w:r>
        <w:rPr>
          <w:sz w:val="24"/>
        </w:rPr>
        <w:t>общих</w:t>
      </w:r>
      <w:r>
        <w:rPr>
          <w:spacing w:val="1"/>
          <w:sz w:val="24"/>
        </w:rPr>
        <w:t xml:space="preserve"> </w:t>
      </w:r>
      <w:r>
        <w:rPr>
          <w:sz w:val="24"/>
        </w:rPr>
        <w:t>и</w:t>
      </w:r>
      <w:r>
        <w:rPr>
          <w:spacing w:val="1"/>
          <w:sz w:val="24"/>
        </w:rPr>
        <w:t xml:space="preserve"> </w:t>
      </w:r>
      <w:r>
        <w:rPr>
          <w:sz w:val="24"/>
        </w:rPr>
        <w:t>специальных</w:t>
      </w:r>
      <w:r>
        <w:rPr>
          <w:spacing w:val="1"/>
          <w:sz w:val="24"/>
        </w:rPr>
        <w:t xml:space="preserve"> </w:t>
      </w:r>
      <w:r>
        <w:rPr>
          <w:sz w:val="24"/>
        </w:rPr>
        <w:t>учебных</w:t>
      </w:r>
      <w:r>
        <w:rPr>
          <w:spacing w:val="1"/>
          <w:sz w:val="24"/>
        </w:rPr>
        <w:t xml:space="preserve"> </w:t>
      </w:r>
      <w:r>
        <w:rPr>
          <w:sz w:val="24"/>
        </w:rPr>
        <w:t>умений,</w:t>
      </w:r>
      <w:r>
        <w:rPr>
          <w:spacing w:val="1"/>
          <w:sz w:val="24"/>
        </w:rPr>
        <w:t xml:space="preserve"> </w:t>
      </w:r>
      <w:r>
        <w:rPr>
          <w:sz w:val="24"/>
        </w:rPr>
        <w:t>позволяющих</w:t>
      </w:r>
      <w:r>
        <w:rPr>
          <w:spacing w:val="1"/>
          <w:sz w:val="24"/>
        </w:rPr>
        <w:t xml:space="preserve"> </w:t>
      </w:r>
      <w:r>
        <w:rPr>
          <w:sz w:val="24"/>
        </w:rPr>
        <w:t>совершенствовать</w:t>
      </w:r>
      <w:r>
        <w:rPr>
          <w:spacing w:val="1"/>
          <w:sz w:val="24"/>
        </w:rPr>
        <w:t xml:space="preserve"> </w:t>
      </w:r>
      <w:r>
        <w:rPr>
          <w:sz w:val="24"/>
        </w:rPr>
        <w:t>учебную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овладению</w:t>
      </w:r>
      <w:r>
        <w:rPr>
          <w:spacing w:val="1"/>
          <w:sz w:val="24"/>
        </w:rPr>
        <w:t xml:space="preserve"> </w:t>
      </w:r>
      <w:r>
        <w:rPr>
          <w:sz w:val="24"/>
        </w:rPr>
        <w:t>иностранным</w:t>
      </w:r>
      <w:r>
        <w:rPr>
          <w:spacing w:val="1"/>
          <w:sz w:val="24"/>
        </w:rPr>
        <w:t xml:space="preserve"> </w:t>
      </w:r>
      <w:r>
        <w:rPr>
          <w:sz w:val="24"/>
        </w:rPr>
        <w:t>языком,</w:t>
      </w:r>
      <w:r>
        <w:rPr>
          <w:spacing w:val="1"/>
          <w:sz w:val="24"/>
        </w:rPr>
        <w:t xml:space="preserve"> </w:t>
      </w:r>
      <w:r>
        <w:rPr>
          <w:sz w:val="24"/>
        </w:rPr>
        <w:t>удовлетворять</w:t>
      </w:r>
      <w:r>
        <w:rPr>
          <w:spacing w:val="1"/>
          <w:sz w:val="24"/>
        </w:rPr>
        <w:t xml:space="preserve"> </w:t>
      </w:r>
      <w:r>
        <w:rPr>
          <w:sz w:val="24"/>
        </w:rPr>
        <w:t>с</w:t>
      </w:r>
      <w:r>
        <w:rPr>
          <w:spacing w:val="1"/>
          <w:sz w:val="24"/>
        </w:rPr>
        <w:t xml:space="preserve"> </w:t>
      </w:r>
      <w:r>
        <w:rPr>
          <w:sz w:val="24"/>
        </w:rPr>
        <w:t>его</w:t>
      </w:r>
      <w:r>
        <w:rPr>
          <w:spacing w:val="1"/>
          <w:sz w:val="24"/>
        </w:rPr>
        <w:t xml:space="preserve"> </w:t>
      </w:r>
      <w:r>
        <w:rPr>
          <w:sz w:val="24"/>
        </w:rPr>
        <w:t>помощью</w:t>
      </w:r>
      <w:r>
        <w:rPr>
          <w:spacing w:val="1"/>
          <w:sz w:val="24"/>
        </w:rPr>
        <w:t xml:space="preserve"> </w:t>
      </w:r>
      <w:r>
        <w:rPr>
          <w:sz w:val="24"/>
        </w:rPr>
        <w:t>познавательные</w:t>
      </w:r>
      <w:r>
        <w:rPr>
          <w:spacing w:val="1"/>
          <w:sz w:val="24"/>
        </w:rPr>
        <w:t xml:space="preserve"> </w:t>
      </w:r>
      <w:r>
        <w:rPr>
          <w:sz w:val="24"/>
        </w:rPr>
        <w:t>интересы</w:t>
      </w:r>
      <w:r>
        <w:rPr>
          <w:spacing w:val="1"/>
          <w:sz w:val="24"/>
        </w:rPr>
        <w:t xml:space="preserve"> </w:t>
      </w:r>
      <w:r>
        <w:rPr>
          <w:sz w:val="24"/>
        </w:rPr>
        <w:t>в</w:t>
      </w:r>
      <w:r>
        <w:rPr>
          <w:spacing w:val="1"/>
          <w:sz w:val="24"/>
        </w:rPr>
        <w:t xml:space="preserve"> </w:t>
      </w:r>
      <w:r>
        <w:rPr>
          <w:sz w:val="24"/>
        </w:rPr>
        <w:t>других</w:t>
      </w:r>
      <w:r>
        <w:rPr>
          <w:spacing w:val="1"/>
          <w:sz w:val="24"/>
        </w:rPr>
        <w:t xml:space="preserve"> </w:t>
      </w:r>
      <w:r>
        <w:rPr>
          <w:sz w:val="24"/>
        </w:rPr>
        <w:t>областях</w:t>
      </w:r>
      <w:r>
        <w:rPr>
          <w:spacing w:val="1"/>
          <w:sz w:val="24"/>
        </w:rPr>
        <w:t xml:space="preserve"> </w:t>
      </w:r>
      <w:r>
        <w:rPr>
          <w:sz w:val="24"/>
        </w:rPr>
        <w:t>знания.</w:t>
      </w:r>
    </w:p>
    <w:p w:rsidR="00C36CF3" w:rsidRDefault="001C1315">
      <w:pPr>
        <w:pStyle w:val="a3"/>
        <w:spacing w:line="276" w:lineRule="auto"/>
        <w:ind w:left="258" w:right="132" w:firstLine="719"/>
      </w:pPr>
      <w:r>
        <w:t>Наряду</w:t>
      </w:r>
      <w:r>
        <w:rPr>
          <w:spacing w:val="1"/>
        </w:rPr>
        <w:t xml:space="preserve"> </w:t>
      </w:r>
      <w:r>
        <w:t>с</w:t>
      </w:r>
      <w:r>
        <w:rPr>
          <w:spacing w:val="1"/>
        </w:rPr>
        <w:t xml:space="preserve"> </w:t>
      </w:r>
      <w:r>
        <w:t>иноязычной</w:t>
      </w:r>
      <w:r>
        <w:rPr>
          <w:spacing w:val="1"/>
        </w:rPr>
        <w:t xml:space="preserve"> </w:t>
      </w:r>
      <w:r>
        <w:t>коммуникативной</w:t>
      </w:r>
      <w:r>
        <w:rPr>
          <w:spacing w:val="1"/>
        </w:rPr>
        <w:t xml:space="preserve"> </w:t>
      </w:r>
      <w:r>
        <w:t>компетенцией</w:t>
      </w:r>
      <w:r>
        <w:rPr>
          <w:spacing w:val="1"/>
        </w:rPr>
        <w:t xml:space="preserve"> </w:t>
      </w:r>
      <w:r>
        <w:t>в</w:t>
      </w:r>
      <w:r>
        <w:rPr>
          <w:spacing w:val="1"/>
        </w:rPr>
        <w:t xml:space="preserve"> </w:t>
      </w:r>
      <w:r>
        <w:t>процессе</w:t>
      </w:r>
      <w:r>
        <w:rPr>
          <w:spacing w:val="1"/>
        </w:rPr>
        <w:t xml:space="preserve"> </w:t>
      </w:r>
      <w:r>
        <w:t>овладения</w:t>
      </w:r>
      <w:r>
        <w:rPr>
          <w:spacing w:val="1"/>
        </w:rPr>
        <w:t xml:space="preserve"> </w:t>
      </w:r>
      <w:r>
        <w:t>иностранным</w:t>
      </w:r>
      <w:r>
        <w:rPr>
          <w:spacing w:val="47"/>
        </w:rPr>
        <w:t xml:space="preserve"> </w:t>
      </w:r>
      <w:r>
        <w:t>языком</w:t>
      </w:r>
      <w:r>
        <w:rPr>
          <w:spacing w:val="47"/>
        </w:rPr>
        <w:t xml:space="preserve"> </w:t>
      </w:r>
      <w:r>
        <w:t>формируются</w:t>
      </w:r>
      <w:r>
        <w:rPr>
          <w:spacing w:val="48"/>
        </w:rPr>
        <w:t xml:space="preserve"> </w:t>
      </w:r>
      <w:r>
        <w:t>ключевые</w:t>
      </w:r>
      <w:r>
        <w:rPr>
          <w:spacing w:val="52"/>
        </w:rPr>
        <w:t xml:space="preserve"> </w:t>
      </w:r>
      <w:r>
        <w:t>универсальные</w:t>
      </w:r>
      <w:r>
        <w:rPr>
          <w:spacing w:val="49"/>
        </w:rPr>
        <w:t xml:space="preserve"> </w:t>
      </w:r>
      <w:r>
        <w:t>учебные</w:t>
      </w:r>
      <w:r>
        <w:rPr>
          <w:spacing w:val="47"/>
        </w:rPr>
        <w:t xml:space="preserve"> </w:t>
      </w:r>
      <w:r>
        <w:t>компетенции,</w:t>
      </w:r>
    </w:p>
    <w:p w:rsidR="00C36CF3" w:rsidRDefault="00C36CF3">
      <w:pPr>
        <w:spacing w:line="276" w:lineRule="auto"/>
        <w:sectPr w:rsidR="00C36CF3">
          <w:pgSz w:w="11900" w:h="16850"/>
          <w:pgMar w:top="1320" w:right="600" w:bottom="280" w:left="1100" w:header="720" w:footer="720" w:gutter="0"/>
          <w:cols w:space="720"/>
        </w:sectPr>
      </w:pPr>
    </w:p>
    <w:p w:rsidR="00C36CF3" w:rsidRDefault="001C1315">
      <w:pPr>
        <w:pStyle w:val="a3"/>
        <w:spacing w:before="75" w:line="276" w:lineRule="auto"/>
        <w:ind w:left="258" w:right="129"/>
      </w:pPr>
      <w:r>
        <w:lastRenderedPageBreak/>
        <w:t>включающие</w:t>
      </w:r>
      <w:r>
        <w:rPr>
          <w:spacing w:val="1"/>
        </w:rPr>
        <w:t xml:space="preserve"> </w:t>
      </w:r>
      <w:r>
        <w:t>образовательную,</w:t>
      </w:r>
      <w:r>
        <w:rPr>
          <w:spacing w:val="1"/>
        </w:rPr>
        <w:t xml:space="preserve"> </w:t>
      </w:r>
      <w:r>
        <w:t>ценностно-ориентационную,</w:t>
      </w:r>
      <w:r>
        <w:rPr>
          <w:spacing w:val="1"/>
        </w:rPr>
        <w:t xml:space="preserve"> </w:t>
      </w:r>
      <w:r>
        <w:t>общекультурную,</w:t>
      </w:r>
      <w:r>
        <w:rPr>
          <w:spacing w:val="1"/>
        </w:rPr>
        <w:t xml:space="preserve"> </w:t>
      </w:r>
      <w:r>
        <w:t>учебно-</w:t>
      </w:r>
      <w:r>
        <w:rPr>
          <w:spacing w:val="1"/>
        </w:rPr>
        <w:t xml:space="preserve"> </w:t>
      </w:r>
      <w:r>
        <w:t>познавательную,</w:t>
      </w:r>
      <w:r>
        <w:rPr>
          <w:spacing w:val="1"/>
        </w:rPr>
        <w:t xml:space="preserve"> </w:t>
      </w:r>
      <w:r>
        <w:t>информационную,</w:t>
      </w:r>
      <w:r>
        <w:rPr>
          <w:spacing w:val="1"/>
        </w:rPr>
        <w:t xml:space="preserve"> </w:t>
      </w:r>
      <w:r>
        <w:t>социально-трудовую</w:t>
      </w:r>
      <w:r>
        <w:rPr>
          <w:spacing w:val="1"/>
        </w:rPr>
        <w:t xml:space="preserve"> </w:t>
      </w:r>
      <w:r>
        <w:t>и</w:t>
      </w:r>
      <w:r>
        <w:rPr>
          <w:spacing w:val="1"/>
        </w:rPr>
        <w:t xml:space="preserve"> </w:t>
      </w:r>
      <w:r>
        <w:t>компетенцию</w:t>
      </w:r>
      <w:r>
        <w:rPr>
          <w:spacing w:val="1"/>
        </w:rPr>
        <w:t xml:space="preserve"> </w:t>
      </w:r>
      <w:r>
        <w:t>личностного</w:t>
      </w:r>
      <w:r>
        <w:rPr>
          <w:spacing w:val="1"/>
        </w:rPr>
        <w:t xml:space="preserve"> </w:t>
      </w:r>
      <w:r>
        <w:t>самосовершенствования.</w:t>
      </w:r>
    </w:p>
    <w:p w:rsidR="00C36CF3" w:rsidRDefault="001C1315">
      <w:pPr>
        <w:pStyle w:val="a3"/>
        <w:spacing w:before="1" w:line="276" w:lineRule="auto"/>
        <w:ind w:left="258" w:right="126" w:firstLine="659"/>
      </w:pPr>
      <w:r>
        <w:t>Основными</w:t>
      </w:r>
      <w:r>
        <w:rPr>
          <w:spacing w:val="1"/>
        </w:rPr>
        <w:t xml:space="preserve"> </w:t>
      </w:r>
      <w:r>
        <w:t>подходами</w:t>
      </w:r>
      <w:r>
        <w:rPr>
          <w:spacing w:val="1"/>
        </w:rPr>
        <w:t xml:space="preserve"> </w:t>
      </w:r>
      <w:r>
        <w:t>к</w:t>
      </w:r>
      <w:r>
        <w:rPr>
          <w:spacing w:val="1"/>
        </w:rPr>
        <w:t xml:space="preserve"> </w:t>
      </w:r>
      <w:r>
        <w:t>обучению</w:t>
      </w:r>
      <w:r>
        <w:rPr>
          <w:spacing w:val="1"/>
        </w:rPr>
        <w:t xml:space="preserve"> </w:t>
      </w:r>
      <w:r>
        <w:t>иностранным</w:t>
      </w:r>
      <w:r>
        <w:rPr>
          <w:spacing w:val="1"/>
        </w:rPr>
        <w:t xml:space="preserve"> </w:t>
      </w:r>
      <w:r>
        <w:t>языкам</w:t>
      </w:r>
      <w:r>
        <w:rPr>
          <w:spacing w:val="1"/>
        </w:rPr>
        <w:t xml:space="preserve"> </w:t>
      </w:r>
      <w:r>
        <w:t>признаются</w:t>
      </w:r>
      <w:r>
        <w:rPr>
          <w:spacing w:val="1"/>
        </w:rPr>
        <w:t xml:space="preserve"> </w:t>
      </w:r>
      <w:r>
        <w:t>компетентностный,</w:t>
      </w:r>
      <w:r>
        <w:rPr>
          <w:spacing w:val="1"/>
        </w:rPr>
        <w:t xml:space="preserve"> </w:t>
      </w:r>
      <w:r>
        <w:t>системно-деятельностный,</w:t>
      </w:r>
      <w:r>
        <w:rPr>
          <w:spacing w:val="1"/>
        </w:rPr>
        <w:t xml:space="preserve"> </w:t>
      </w:r>
      <w:r>
        <w:t>межкультурный</w:t>
      </w:r>
      <w:r>
        <w:rPr>
          <w:spacing w:val="1"/>
        </w:rPr>
        <w:t xml:space="preserve"> </w:t>
      </w:r>
      <w:r>
        <w:t>и</w:t>
      </w:r>
      <w:r>
        <w:rPr>
          <w:spacing w:val="1"/>
        </w:rPr>
        <w:t xml:space="preserve"> </w:t>
      </w:r>
      <w:r>
        <w:t>коммуникативно-</w:t>
      </w:r>
      <w:r>
        <w:rPr>
          <w:spacing w:val="1"/>
        </w:rPr>
        <w:t xml:space="preserve"> </w:t>
      </w:r>
      <w:r>
        <w:t>когнитивный. Совокупность перечисленных подходов предполагает возможность реализовать</w:t>
      </w:r>
      <w:r>
        <w:rPr>
          <w:spacing w:val="1"/>
        </w:rPr>
        <w:t xml:space="preserve"> </w:t>
      </w:r>
      <w:r>
        <w:t>поставленные</w:t>
      </w:r>
      <w:r>
        <w:rPr>
          <w:spacing w:val="1"/>
        </w:rPr>
        <w:t xml:space="preserve"> </w:t>
      </w:r>
      <w:r>
        <w:t>цели</w:t>
      </w:r>
      <w:r>
        <w:rPr>
          <w:spacing w:val="1"/>
        </w:rPr>
        <w:t xml:space="preserve"> </w:t>
      </w:r>
      <w:r>
        <w:t>иноязычного</w:t>
      </w:r>
      <w:r>
        <w:rPr>
          <w:spacing w:val="1"/>
        </w:rPr>
        <w:t xml:space="preserve"> </w:t>
      </w:r>
      <w:r>
        <w:t>образования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добиться достижения планируемых результатов в рамках содержания обучения, отобранного</w:t>
      </w:r>
      <w:r>
        <w:rPr>
          <w:spacing w:val="1"/>
        </w:rPr>
        <w:t xml:space="preserve"> </w:t>
      </w:r>
      <w:r>
        <w:t>для данного уровня общего образования при использовании новых педагогических технологий</w:t>
      </w:r>
      <w:r>
        <w:rPr>
          <w:spacing w:val="-57"/>
        </w:rPr>
        <w:t xml:space="preserve"> </w:t>
      </w:r>
      <w:r>
        <w:t>и</w:t>
      </w:r>
      <w:r>
        <w:rPr>
          <w:spacing w:val="-1"/>
        </w:rPr>
        <w:t xml:space="preserve"> </w:t>
      </w:r>
      <w:r>
        <w:t>возможностей цифровой образовательной среды.</w:t>
      </w:r>
    </w:p>
    <w:p w:rsidR="00C36CF3" w:rsidRDefault="001C1315">
      <w:pPr>
        <w:pStyle w:val="a3"/>
        <w:spacing w:before="1" w:line="276" w:lineRule="auto"/>
        <w:ind w:left="258" w:right="135" w:firstLine="664"/>
      </w:pPr>
      <w:r>
        <w:t>«Иностранный</w:t>
      </w:r>
      <w:r>
        <w:rPr>
          <w:spacing w:val="1"/>
        </w:rPr>
        <w:t xml:space="preserve"> </w:t>
      </w:r>
      <w:r>
        <w:t>язык» входит</w:t>
      </w:r>
      <w:r>
        <w:rPr>
          <w:spacing w:val="1"/>
        </w:rPr>
        <w:t xml:space="preserve"> </w:t>
      </w:r>
      <w:r>
        <w:t>в</w:t>
      </w:r>
      <w:r>
        <w:rPr>
          <w:spacing w:val="1"/>
        </w:rPr>
        <w:t xml:space="preserve"> </w:t>
      </w:r>
      <w:r>
        <w:t>предметную</w:t>
      </w:r>
      <w:r>
        <w:rPr>
          <w:spacing w:val="1"/>
        </w:rPr>
        <w:t xml:space="preserve"> </w:t>
      </w:r>
      <w:r>
        <w:t>область</w:t>
      </w:r>
      <w:r>
        <w:rPr>
          <w:spacing w:val="1"/>
        </w:rPr>
        <w:t xml:space="preserve"> </w:t>
      </w:r>
      <w:r>
        <w:t>«Иностранные</w:t>
      </w:r>
      <w:r>
        <w:rPr>
          <w:spacing w:val="1"/>
        </w:rPr>
        <w:t xml:space="preserve"> </w:t>
      </w:r>
      <w:r>
        <w:t>языки» наряду</w:t>
      </w:r>
      <w:r>
        <w:rPr>
          <w:spacing w:val="1"/>
        </w:rPr>
        <w:t xml:space="preserve"> </w:t>
      </w:r>
      <w:r>
        <w:t>с</w:t>
      </w:r>
      <w:r>
        <w:rPr>
          <w:spacing w:val="1"/>
        </w:rPr>
        <w:t xml:space="preserve"> </w:t>
      </w:r>
      <w:r>
        <w:t>предметом</w:t>
      </w:r>
      <w:r>
        <w:rPr>
          <w:spacing w:val="1"/>
        </w:rPr>
        <w:t xml:space="preserve"> </w:t>
      </w:r>
      <w:r>
        <w:t>«Второй</w:t>
      </w:r>
      <w:r>
        <w:rPr>
          <w:spacing w:val="1"/>
        </w:rPr>
        <w:t xml:space="preserve"> </w:t>
      </w:r>
      <w:r>
        <w:t>иностранный</w:t>
      </w:r>
      <w:r>
        <w:rPr>
          <w:spacing w:val="1"/>
        </w:rPr>
        <w:t xml:space="preserve"> </w:t>
      </w:r>
      <w:r>
        <w:t>язык»,</w:t>
      </w:r>
      <w:r>
        <w:rPr>
          <w:spacing w:val="1"/>
        </w:rPr>
        <w:t xml:space="preserve"> </w:t>
      </w:r>
      <w:r>
        <w:t>изучение</w:t>
      </w:r>
      <w:r>
        <w:rPr>
          <w:spacing w:val="1"/>
        </w:rPr>
        <w:t xml:space="preserve"> </w:t>
      </w:r>
      <w:r>
        <w:t>которого</w:t>
      </w:r>
      <w:r>
        <w:rPr>
          <w:spacing w:val="1"/>
        </w:rPr>
        <w:t xml:space="preserve"> </w:t>
      </w:r>
      <w:r>
        <w:t>происходит</w:t>
      </w:r>
      <w:r>
        <w:rPr>
          <w:spacing w:val="1"/>
        </w:rPr>
        <w:t xml:space="preserve"> </w:t>
      </w:r>
      <w:r>
        <w:t>при</w:t>
      </w:r>
      <w:r>
        <w:rPr>
          <w:spacing w:val="1"/>
        </w:rPr>
        <w:t xml:space="preserve"> </w:t>
      </w:r>
      <w:r>
        <w:t>наличии</w:t>
      </w:r>
      <w:r>
        <w:rPr>
          <w:spacing w:val="1"/>
        </w:rPr>
        <w:t xml:space="preserve"> </w:t>
      </w:r>
      <w:r>
        <w:t>потребности</w:t>
      </w:r>
      <w:r>
        <w:rPr>
          <w:spacing w:val="1"/>
        </w:rPr>
        <w:t xml:space="preserve"> </w:t>
      </w:r>
      <w:r>
        <w:t>у</w:t>
      </w:r>
      <w:r>
        <w:rPr>
          <w:spacing w:val="1"/>
        </w:rPr>
        <w:t xml:space="preserve"> </w:t>
      </w:r>
      <w:r>
        <w:t>обучающихся</w:t>
      </w:r>
      <w:r>
        <w:rPr>
          <w:spacing w:val="1"/>
        </w:rPr>
        <w:t xml:space="preserve"> </w:t>
      </w:r>
      <w:r>
        <w:t>и</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у</w:t>
      </w:r>
      <w:r>
        <w:rPr>
          <w:spacing w:val="1"/>
        </w:rPr>
        <w:t xml:space="preserve"> </w:t>
      </w:r>
      <w:r>
        <w:t>образовательной</w:t>
      </w:r>
      <w:r>
        <w:rPr>
          <w:spacing w:val="1"/>
        </w:rPr>
        <w:t xml:space="preserve"> </w:t>
      </w:r>
      <w:r>
        <w:t>организации</w:t>
      </w:r>
      <w:r>
        <w:rPr>
          <w:spacing w:val="1"/>
        </w:rPr>
        <w:t xml:space="preserve"> </w:t>
      </w:r>
      <w:r>
        <w:t>имеется</w:t>
      </w:r>
      <w:r>
        <w:rPr>
          <w:spacing w:val="1"/>
        </w:rPr>
        <w:t xml:space="preserve"> </w:t>
      </w:r>
      <w:r>
        <w:t>достаточная кадровая, техническая и материальная обеспеченность, позволяющая достигнуть</w:t>
      </w:r>
      <w:r>
        <w:rPr>
          <w:spacing w:val="1"/>
        </w:rPr>
        <w:t xml:space="preserve"> </w:t>
      </w:r>
      <w:r>
        <w:t>предметных результатов, заявленных</w:t>
      </w:r>
      <w:r>
        <w:rPr>
          <w:spacing w:val="1"/>
        </w:rPr>
        <w:t xml:space="preserve"> </w:t>
      </w:r>
      <w:r>
        <w:t>в</w:t>
      </w:r>
      <w:r>
        <w:rPr>
          <w:spacing w:val="-1"/>
        </w:rPr>
        <w:t xml:space="preserve"> </w:t>
      </w:r>
      <w:r>
        <w:t>ФГОС</w:t>
      </w:r>
      <w:r>
        <w:rPr>
          <w:spacing w:val="-4"/>
        </w:rPr>
        <w:t xml:space="preserve"> </w:t>
      </w:r>
      <w:r>
        <w:t>СОО.</w:t>
      </w:r>
    </w:p>
    <w:p w:rsidR="00C36CF3" w:rsidRDefault="001C1315">
      <w:pPr>
        <w:pStyle w:val="a3"/>
        <w:spacing w:line="276" w:lineRule="auto"/>
        <w:ind w:left="258" w:right="129" w:firstLine="659"/>
      </w:pPr>
      <w:r>
        <w:t>Общее число часов, рекомендованных для изучения иностранного (английского) языка -</w:t>
      </w:r>
      <w:r>
        <w:rPr>
          <w:spacing w:val="-57"/>
        </w:rPr>
        <w:t xml:space="preserve"> </w:t>
      </w:r>
      <w:r>
        <w:t>204</w:t>
      </w:r>
      <w:r>
        <w:rPr>
          <w:spacing w:val="-1"/>
        </w:rPr>
        <w:t xml:space="preserve"> </w:t>
      </w:r>
      <w:r>
        <w:t>часа: в</w:t>
      </w:r>
      <w:r>
        <w:rPr>
          <w:spacing w:val="-1"/>
        </w:rPr>
        <w:t xml:space="preserve"> </w:t>
      </w:r>
      <w:r>
        <w:t>10 классе</w:t>
      </w:r>
      <w:r>
        <w:rPr>
          <w:spacing w:val="-2"/>
        </w:rPr>
        <w:t xml:space="preserve"> </w:t>
      </w:r>
      <w:r>
        <w:t>-</w:t>
      </w:r>
      <w:r>
        <w:rPr>
          <w:spacing w:val="-1"/>
        </w:rPr>
        <w:t xml:space="preserve"> </w:t>
      </w:r>
      <w:r>
        <w:t>102 часа</w:t>
      </w:r>
      <w:r>
        <w:rPr>
          <w:spacing w:val="1"/>
        </w:rPr>
        <w:t xml:space="preserve"> </w:t>
      </w:r>
      <w:r>
        <w:t>(3</w:t>
      </w:r>
      <w:r>
        <w:rPr>
          <w:spacing w:val="-1"/>
        </w:rPr>
        <w:t xml:space="preserve"> </w:t>
      </w:r>
      <w:r>
        <w:t>часа</w:t>
      </w:r>
      <w:r>
        <w:rPr>
          <w:spacing w:val="-1"/>
        </w:rPr>
        <w:t xml:space="preserve"> </w:t>
      </w:r>
      <w:r>
        <w:t>в</w:t>
      </w:r>
      <w:r>
        <w:rPr>
          <w:spacing w:val="-1"/>
        </w:rPr>
        <w:t xml:space="preserve"> </w:t>
      </w:r>
      <w:r>
        <w:t>неделю), в</w:t>
      </w:r>
      <w:r>
        <w:rPr>
          <w:spacing w:val="-2"/>
        </w:rPr>
        <w:t xml:space="preserve"> </w:t>
      </w:r>
      <w:r>
        <w:t>11</w:t>
      </w:r>
      <w:r>
        <w:rPr>
          <w:spacing w:val="-1"/>
        </w:rPr>
        <w:t xml:space="preserve"> </w:t>
      </w:r>
      <w:r>
        <w:t>классе</w:t>
      </w:r>
      <w:r>
        <w:rPr>
          <w:spacing w:val="1"/>
        </w:rPr>
        <w:t xml:space="preserve"> </w:t>
      </w:r>
      <w:r>
        <w:t>-</w:t>
      </w:r>
      <w:r>
        <w:rPr>
          <w:spacing w:val="-1"/>
        </w:rPr>
        <w:t xml:space="preserve"> </w:t>
      </w:r>
      <w:r>
        <w:t>102 часа</w:t>
      </w:r>
      <w:r>
        <w:rPr>
          <w:spacing w:val="-2"/>
        </w:rPr>
        <w:t xml:space="preserve"> </w:t>
      </w:r>
      <w:r>
        <w:t>(3 часа</w:t>
      </w:r>
      <w:r>
        <w:rPr>
          <w:spacing w:val="-1"/>
        </w:rPr>
        <w:t xml:space="preserve"> </w:t>
      </w:r>
      <w:r>
        <w:t>в</w:t>
      </w:r>
      <w:r>
        <w:rPr>
          <w:spacing w:val="-1"/>
        </w:rPr>
        <w:t xml:space="preserve"> </w:t>
      </w:r>
      <w:r>
        <w:t>неделю).</w:t>
      </w:r>
    </w:p>
    <w:p w:rsidR="00C36CF3" w:rsidRDefault="001C1315">
      <w:pPr>
        <w:pStyle w:val="a3"/>
        <w:spacing w:line="276" w:lineRule="auto"/>
        <w:ind w:left="258" w:right="133" w:firstLine="659"/>
      </w:pPr>
      <w:r>
        <w:t>Требования к предметным результатам для среднего общего образования констатируют</w:t>
      </w:r>
      <w:r>
        <w:rPr>
          <w:spacing w:val="1"/>
        </w:rPr>
        <w:t xml:space="preserve"> </w:t>
      </w:r>
      <w:r>
        <w:t>необходимость</w:t>
      </w:r>
      <w:r>
        <w:rPr>
          <w:spacing w:val="1"/>
        </w:rPr>
        <w:t xml:space="preserve"> </w:t>
      </w:r>
      <w:r>
        <w:t>к</w:t>
      </w:r>
      <w:r>
        <w:rPr>
          <w:spacing w:val="1"/>
        </w:rPr>
        <w:t xml:space="preserve"> </w:t>
      </w:r>
      <w:r>
        <w:t>окончанию</w:t>
      </w:r>
      <w:r>
        <w:rPr>
          <w:spacing w:val="1"/>
        </w:rPr>
        <w:t xml:space="preserve"> </w:t>
      </w:r>
      <w:r>
        <w:t>11</w:t>
      </w:r>
      <w:r>
        <w:rPr>
          <w:spacing w:val="1"/>
        </w:rPr>
        <w:t xml:space="preserve"> </w:t>
      </w:r>
      <w:r>
        <w:t>класса</w:t>
      </w:r>
      <w:r>
        <w:rPr>
          <w:spacing w:val="1"/>
        </w:rPr>
        <w:t xml:space="preserve"> </w:t>
      </w:r>
      <w:r>
        <w:t>владения</w:t>
      </w:r>
      <w:r>
        <w:rPr>
          <w:spacing w:val="1"/>
        </w:rPr>
        <w:t xml:space="preserve"> </w:t>
      </w:r>
      <w:r>
        <w:t>умением</w:t>
      </w:r>
      <w:r>
        <w:rPr>
          <w:spacing w:val="1"/>
        </w:rPr>
        <w:t xml:space="preserve"> </w:t>
      </w:r>
      <w:r>
        <w:t>общаться</w:t>
      </w:r>
      <w:r>
        <w:rPr>
          <w:spacing w:val="1"/>
        </w:rPr>
        <w:t xml:space="preserve"> </w:t>
      </w:r>
      <w:r>
        <w:t>на</w:t>
      </w:r>
      <w:r>
        <w:rPr>
          <w:spacing w:val="1"/>
        </w:rPr>
        <w:t xml:space="preserve"> </w:t>
      </w:r>
      <w:r>
        <w:t>иностранном</w:t>
      </w:r>
      <w:r>
        <w:rPr>
          <w:spacing w:val="1"/>
        </w:rPr>
        <w:t xml:space="preserve"> </w:t>
      </w:r>
      <w:r>
        <w:t>(английском) языке в разных формах (устно и письменно, непосредственно и опосредованно, в</w:t>
      </w:r>
      <w:r>
        <w:rPr>
          <w:spacing w:val="-57"/>
        </w:rPr>
        <w:t xml:space="preserve"> </w:t>
      </w:r>
      <w:r>
        <w:t>том</w:t>
      </w:r>
      <w:r>
        <w:rPr>
          <w:spacing w:val="-2"/>
        </w:rPr>
        <w:t xml:space="preserve"> </w:t>
      </w:r>
      <w:r>
        <w:t>числе</w:t>
      </w:r>
      <w:r>
        <w:rPr>
          <w:spacing w:val="-1"/>
        </w:rPr>
        <w:t xml:space="preserve"> </w:t>
      </w:r>
      <w:r>
        <w:t>через Интернет) на</w:t>
      </w:r>
      <w:r>
        <w:rPr>
          <w:spacing w:val="-1"/>
        </w:rPr>
        <w:t xml:space="preserve"> </w:t>
      </w:r>
      <w:r>
        <w:t>пороговом уровне.</w:t>
      </w:r>
    </w:p>
    <w:p w:rsidR="00C36CF3" w:rsidRDefault="001C1315">
      <w:pPr>
        <w:pStyle w:val="a3"/>
        <w:spacing w:line="276" w:lineRule="auto"/>
        <w:ind w:left="258" w:right="129" w:firstLine="659"/>
      </w:pPr>
      <w:r>
        <w:t>Базовый (пороговый) уровень усвоения учебного предмета «Иностранный (английский)</w:t>
      </w:r>
      <w:r>
        <w:rPr>
          <w:spacing w:val="1"/>
        </w:rPr>
        <w:t xml:space="preserve"> </w:t>
      </w:r>
      <w:r>
        <w:t>язык»</w:t>
      </w:r>
      <w:r>
        <w:rPr>
          <w:spacing w:val="1"/>
        </w:rPr>
        <w:t xml:space="preserve"> </w:t>
      </w:r>
      <w:r>
        <w:t>ориентирован</w:t>
      </w:r>
      <w:r>
        <w:rPr>
          <w:spacing w:val="1"/>
        </w:rPr>
        <w:t xml:space="preserve"> </w:t>
      </w:r>
      <w:r>
        <w:t>на</w:t>
      </w:r>
      <w:r>
        <w:rPr>
          <w:spacing w:val="1"/>
        </w:rPr>
        <w:t xml:space="preserve"> </w:t>
      </w:r>
      <w:r>
        <w:t>создание</w:t>
      </w:r>
      <w:r>
        <w:rPr>
          <w:spacing w:val="1"/>
        </w:rPr>
        <w:t xml:space="preserve"> </w:t>
      </w:r>
      <w:r>
        <w:t>общеобразовательной</w:t>
      </w:r>
      <w:r>
        <w:rPr>
          <w:spacing w:val="1"/>
        </w:rPr>
        <w:t xml:space="preserve"> </w:t>
      </w:r>
      <w:r>
        <w:t>и</w:t>
      </w:r>
      <w:r>
        <w:rPr>
          <w:spacing w:val="1"/>
        </w:rPr>
        <w:t xml:space="preserve"> </w:t>
      </w:r>
      <w:r>
        <w:t>общекультурной</w:t>
      </w:r>
      <w:r>
        <w:rPr>
          <w:spacing w:val="1"/>
        </w:rPr>
        <w:t xml:space="preserve"> </w:t>
      </w:r>
      <w:r>
        <w:t>подготовки,</w:t>
      </w:r>
      <w:r>
        <w:rPr>
          <w:spacing w:val="1"/>
        </w:rPr>
        <w:t xml:space="preserve"> </w:t>
      </w:r>
      <w:r>
        <w:t>на</w:t>
      </w:r>
      <w:r>
        <w:rPr>
          <w:spacing w:val="1"/>
        </w:rPr>
        <w:t xml:space="preserve"> </w:t>
      </w:r>
      <w:r>
        <w:t>формирование</w:t>
      </w:r>
      <w:r>
        <w:rPr>
          <w:spacing w:val="1"/>
        </w:rPr>
        <w:t xml:space="preserve"> </w:t>
      </w:r>
      <w:r>
        <w:t>целостных</w:t>
      </w:r>
      <w:r>
        <w:rPr>
          <w:spacing w:val="1"/>
        </w:rPr>
        <w:t xml:space="preserve"> </w:t>
      </w:r>
      <w:r>
        <w:t>представлений</w:t>
      </w:r>
      <w:r>
        <w:rPr>
          <w:spacing w:val="1"/>
        </w:rPr>
        <w:t xml:space="preserve"> </w:t>
      </w:r>
      <w:r>
        <w:t>обучающихся</w:t>
      </w:r>
      <w:r>
        <w:rPr>
          <w:spacing w:val="1"/>
        </w:rPr>
        <w:t xml:space="preserve"> </w:t>
      </w:r>
      <w:r>
        <w:t>о</w:t>
      </w:r>
      <w:r>
        <w:rPr>
          <w:spacing w:val="1"/>
        </w:rPr>
        <w:t xml:space="preserve"> </w:t>
      </w:r>
      <w:r>
        <w:t>мире,</w:t>
      </w:r>
      <w:r>
        <w:rPr>
          <w:spacing w:val="1"/>
        </w:rPr>
        <w:t xml:space="preserve"> </w:t>
      </w:r>
      <w:r>
        <w:t>об</w:t>
      </w:r>
      <w:r>
        <w:rPr>
          <w:spacing w:val="1"/>
        </w:rPr>
        <w:t xml:space="preserve"> </w:t>
      </w:r>
      <w:r>
        <w:t>общечеловеческих</w:t>
      </w:r>
      <w:r>
        <w:rPr>
          <w:spacing w:val="1"/>
        </w:rPr>
        <w:t xml:space="preserve"> </w:t>
      </w:r>
      <w:r>
        <w:t>ценностях, о важности общения с целью достижения взаимопонимания в целом и о языке как</w:t>
      </w:r>
      <w:r>
        <w:rPr>
          <w:spacing w:val="1"/>
        </w:rPr>
        <w:t xml:space="preserve"> </w:t>
      </w:r>
      <w:r>
        <w:t>средстве межличностного и межкультурного общения в частности. Достижение порогового</w:t>
      </w:r>
      <w:r>
        <w:rPr>
          <w:spacing w:val="1"/>
        </w:rPr>
        <w:t xml:space="preserve"> </w:t>
      </w:r>
      <w:r>
        <w:t>уровня</w:t>
      </w:r>
      <w:r>
        <w:rPr>
          <w:spacing w:val="1"/>
        </w:rPr>
        <w:t xml:space="preserve"> </w:t>
      </w:r>
      <w:r>
        <w:t>владения</w:t>
      </w:r>
      <w:r>
        <w:rPr>
          <w:spacing w:val="1"/>
        </w:rPr>
        <w:t xml:space="preserve"> </w:t>
      </w:r>
      <w:r>
        <w:t>иностранным</w:t>
      </w:r>
      <w:r>
        <w:rPr>
          <w:spacing w:val="1"/>
        </w:rPr>
        <w:t xml:space="preserve"> </w:t>
      </w:r>
      <w:r>
        <w:t>(английским)</w:t>
      </w:r>
      <w:r>
        <w:rPr>
          <w:spacing w:val="1"/>
        </w:rPr>
        <w:t xml:space="preserve"> </w:t>
      </w:r>
      <w:r>
        <w:t>языком</w:t>
      </w:r>
      <w:r>
        <w:rPr>
          <w:spacing w:val="1"/>
        </w:rPr>
        <w:t xml:space="preserve"> </w:t>
      </w:r>
      <w:r>
        <w:t>позволяет</w:t>
      </w:r>
      <w:r>
        <w:rPr>
          <w:spacing w:val="1"/>
        </w:rPr>
        <w:t xml:space="preserve"> </w:t>
      </w:r>
      <w:r>
        <w:t>выпускникам</w:t>
      </w:r>
      <w:r>
        <w:rPr>
          <w:spacing w:val="1"/>
        </w:rPr>
        <w:t xml:space="preserve"> </w:t>
      </w:r>
      <w:r>
        <w:t>российской</w:t>
      </w:r>
      <w:r>
        <w:rPr>
          <w:spacing w:val="1"/>
        </w:rPr>
        <w:t xml:space="preserve"> </w:t>
      </w:r>
      <w:r>
        <w:t>школы</w:t>
      </w:r>
      <w:r>
        <w:rPr>
          <w:spacing w:val="1"/>
        </w:rPr>
        <w:t xml:space="preserve"> </w:t>
      </w:r>
      <w:r>
        <w:t>использовать</w:t>
      </w:r>
      <w:r>
        <w:rPr>
          <w:spacing w:val="1"/>
        </w:rPr>
        <w:t xml:space="preserve"> </w:t>
      </w:r>
      <w:r>
        <w:t>его</w:t>
      </w:r>
      <w:r>
        <w:rPr>
          <w:spacing w:val="1"/>
        </w:rPr>
        <w:t xml:space="preserve"> </w:t>
      </w:r>
      <w:r>
        <w:t>для</w:t>
      </w:r>
      <w:r>
        <w:rPr>
          <w:spacing w:val="1"/>
        </w:rPr>
        <w:t xml:space="preserve"> </w:t>
      </w:r>
      <w:r>
        <w:t>общения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как</w:t>
      </w:r>
      <w:r>
        <w:rPr>
          <w:spacing w:val="1"/>
        </w:rPr>
        <w:t xml:space="preserve"> </w:t>
      </w:r>
      <w:r>
        <w:t>с</w:t>
      </w:r>
      <w:r>
        <w:rPr>
          <w:spacing w:val="1"/>
        </w:rPr>
        <w:t xml:space="preserve"> </w:t>
      </w:r>
      <w:r>
        <w:t>носителями</w:t>
      </w:r>
      <w:r>
        <w:rPr>
          <w:spacing w:val="1"/>
        </w:rPr>
        <w:t xml:space="preserve"> </w:t>
      </w:r>
      <w:r>
        <w:t>изучаемого</w:t>
      </w:r>
      <w:r>
        <w:rPr>
          <w:spacing w:val="1"/>
        </w:rPr>
        <w:t xml:space="preserve"> </w:t>
      </w:r>
      <w:r>
        <w:t>иностранного</w:t>
      </w:r>
      <w:r>
        <w:rPr>
          <w:spacing w:val="1"/>
        </w:rPr>
        <w:t xml:space="preserve"> </w:t>
      </w:r>
      <w:r>
        <w:t>(английского)</w:t>
      </w:r>
      <w:r>
        <w:rPr>
          <w:spacing w:val="1"/>
        </w:rPr>
        <w:t xml:space="preserve"> </w:t>
      </w:r>
      <w:r>
        <w:t>языка,</w:t>
      </w:r>
      <w:r>
        <w:rPr>
          <w:spacing w:val="1"/>
        </w:rPr>
        <w:t xml:space="preserve"> </w:t>
      </w:r>
      <w:r>
        <w:t>так</w:t>
      </w:r>
      <w:r>
        <w:rPr>
          <w:spacing w:val="1"/>
        </w:rPr>
        <w:t xml:space="preserve"> </w:t>
      </w:r>
      <w:r>
        <w:t>и</w:t>
      </w:r>
      <w:r>
        <w:rPr>
          <w:spacing w:val="1"/>
        </w:rPr>
        <w:t xml:space="preserve"> </w:t>
      </w:r>
      <w:r>
        <w:t>с</w:t>
      </w:r>
      <w:r>
        <w:rPr>
          <w:spacing w:val="1"/>
        </w:rPr>
        <w:t xml:space="preserve"> </w:t>
      </w:r>
      <w:r>
        <w:t>представителями</w:t>
      </w:r>
      <w:r>
        <w:rPr>
          <w:spacing w:val="1"/>
        </w:rPr>
        <w:t xml:space="preserve"> </w:t>
      </w:r>
      <w:r>
        <w:t>других</w:t>
      </w:r>
      <w:r>
        <w:rPr>
          <w:spacing w:val="1"/>
        </w:rPr>
        <w:t xml:space="preserve"> </w:t>
      </w:r>
      <w:r>
        <w:t>стран,</w:t>
      </w:r>
      <w:r>
        <w:rPr>
          <w:spacing w:val="1"/>
        </w:rPr>
        <w:t xml:space="preserve"> </w:t>
      </w:r>
      <w:r>
        <w:t>использующими данный язык как средство общения. Кроме того, пороговый уровень владения</w:t>
      </w:r>
      <w:r>
        <w:rPr>
          <w:spacing w:val="-57"/>
        </w:rPr>
        <w:t xml:space="preserve"> </w:t>
      </w:r>
      <w:r>
        <w:t>иностранным (английским) языком позволяет использовать иностранный (английский) язык</w:t>
      </w:r>
      <w:r>
        <w:rPr>
          <w:spacing w:val="1"/>
        </w:rPr>
        <w:t xml:space="preserve"> </w:t>
      </w:r>
      <w:r>
        <w:t>как средство для поиска, получения и обработки информации из иноязычных источников в</w:t>
      </w:r>
      <w:r>
        <w:rPr>
          <w:spacing w:val="1"/>
        </w:rPr>
        <w:t xml:space="preserve"> </w:t>
      </w:r>
      <w:r>
        <w:t>образовательных</w:t>
      </w:r>
      <w:r>
        <w:rPr>
          <w:spacing w:val="1"/>
        </w:rPr>
        <w:t xml:space="preserve"> </w:t>
      </w:r>
      <w:r>
        <w:t>и</w:t>
      </w:r>
      <w:r>
        <w:rPr>
          <w:spacing w:val="1"/>
        </w:rPr>
        <w:t xml:space="preserve"> </w:t>
      </w:r>
      <w:r>
        <w:t>самообразовательных</w:t>
      </w:r>
      <w:r>
        <w:rPr>
          <w:spacing w:val="1"/>
        </w:rPr>
        <w:t xml:space="preserve"> </w:t>
      </w:r>
      <w:r>
        <w:t>целях,</w:t>
      </w:r>
      <w:r>
        <w:rPr>
          <w:spacing w:val="1"/>
        </w:rPr>
        <w:t xml:space="preserve"> </w:t>
      </w:r>
      <w:r>
        <w:t>использовать</w:t>
      </w:r>
      <w:r>
        <w:rPr>
          <w:spacing w:val="1"/>
        </w:rPr>
        <w:t xml:space="preserve"> </w:t>
      </w:r>
      <w:r>
        <w:t>словари</w:t>
      </w:r>
      <w:r>
        <w:rPr>
          <w:spacing w:val="1"/>
        </w:rPr>
        <w:t xml:space="preserve"> </w:t>
      </w:r>
      <w:r>
        <w:t>и</w:t>
      </w:r>
      <w:r>
        <w:rPr>
          <w:spacing w:val="1"/>
        </w:rPr>
        <w:t xml:space="preserve"> </w:t>
      </w:r>
      <w:r>
        <w:t>справочники</w:t>
      </w:r>
      <w:r>
        <w:rPr>
          <w:spacing w:val="1"/>
        </w:rPr>
        <w:t xml:space="preserve"> </w:t>
      </w:r>
      <w:r>
        <w:t>на</w:t>
      </w:r>
      <w:r>
        <w:rPr>
          <w:spacing w:val="1"/>
        </w:rPr>
        <w:t xml:space="preserve"> </w:t>
      </w:r>
      <w:r>
        <w:t>иностранном</w:t>
      </w:r>
      <w:r>
        <w:rPr>
          <w:spacing w:val="-3"/>
        </w:rPr>
        <w:t xml:space="preserve"> </w:t>
      </w:r>
      <w:r>
        <w:t>языке,</w:t>
      </w:r>
      <w:r>
        <w:rPr>
          <w:spacing w:val="-3"/>
        </w:rPr>
        <w:t xml:space="preserve"> </w:t>
      </w:r>
      <w:r>
        <w:t>в</w:t>
      </w:r>
      <w:r>
        <w:rPr>
          <w:spacing w:val="-2"/>
        </w:rPr>
        <w:t xml:space="preserve"> </w:t>
      </w:r>
      <w:r>
        <w:t>том</w:t>
      </w:r>
      <w:r>
        <w:rPr>
          <w:spacing w:val="-3"/>
        </w:rPr>
        <w:t xml:space="preserve"> </w:t>
      </w:r>
      <w:r>
        <w:t>числе</w:t>
      </w:r>
      <w:r>
        <w:rPr>
          <w:spacing w:val="-3"/>
        </w:rPr>
        <w:t xml:space="preserve"> </w:t>
      </w:r>
      <w:r>
        <w:t>информационно-справочные</w:t>
      </w:r>
      <w:r>
        <w:rPr>
          <w:spacing w:val="-4"/>
        </w:rPr>
        <w:t xml:space="preserve"> </w:t>
      </w:r>
      <w:r>
        <w:t>системы</w:t>
      </w:r>
      <w:r>
        <w:rPr>
          <w:spacing w:val="-2"/>
        </w:rPr>
        <w:t xml:space="preserve"> </w:t>
      </w:r>
      <w:r>
        <w:t>в</w:t>
      </w:r>
      <w:r>
        <w:rPr>
          <w:spacing w:val="-3"/>
        </w:rPr>
        <w:t xml:space="preserve"> </w:t>
      </w:r>
      <w:r>
        <w:t>электронной</w:t>
      </w:r>
      <w:r>
        <w:rPr>
          <w:spacing w:val="-2"/>
        </w:rPr>
        <w:t xml:space="preserve"> </w:t>
      </w:r>
      <w:r>
        <w:t>форме.</w:t>
      </w:r>
    </w:p>
    <w:p w:rsidR="00C36CF3" w:rsidRDefault="00C36CF3">
      <w:pPr>
        <w:pStyle w:val="a3"/>
        <w:spacing w:before="1"/>
        <w:ind w:left="0"/>
        <w:jc w:val="left"/>
        <w:rPr>
          <w:sz w:val="28"/>
        </w:rPr>
      </w:pPr>
    </w:p>
    <w:p w:rsidR="00C36CF3" w:rsidRDefault="001C1315" w:rsidP="00B46B77">
      <w:pPr>
        <w:pStyle w:val="1"/>
        <w:numPr>
          <w:ilvl w:val="2"/>
          <w:numId w:val="45"/>
        </w:numPr>
        <w:tabs>
          <w:tab w:val="left" w:pos="979"/>
        </w:tabs>
        <w:spacing w:before="1"/>
        <w:ind w:left="978" w:hanging="721"/>
      </w:pPr>
      <w:r>
        <w:t>Содержание</w:t>
      </w:r>
      <w:r>
        <w:rPr>
          <w:spacing w:val="-4"/>
        </w:rPr>
        <w:t xml:space="preserve"> </w:t>
      </w:r>
      <w:r>
        <w:t>обучения</w:t>
      </w:r>
      <w:r>
        <w:rPr>
          <w:spacing w:val="-3"/>
        </w:rPr>
        <w:t xml:space="preserve"> </w:t>
      </w:r>
      <w:r>
        <w:t>в</w:t>
      </w:r>
      <w:r>
        <w:rPr>
          <w:spacing w:val="-4"/>
        </w:rPr>
        <w:t xml:space="preserve"> </w:t>
      </w:r>
      <w:r>
        <w:t>10</w:t>
      </w:r>
      <w:r>
        <w:rPr>
          <w:spacing w:val="-3"/>
        </w:rPr>
        <w:t xml:space="preserve"> </w:t>
      </w:r>
      <w:r>
        <w:t>классе.</w:t>
      </w:r>
    </w:p>
    <w:p w:rsidR="00C36CF3" w:rsidRDefault="001C1315">
      <w:pPr>
        <w:pStyle w:val="2"/>
        <w:spacing w:before="40"/>
        <w:ind w:left="258"/>
        <w:jc w:val="left"/>
      </w:pPr>
      <w:r>
        <w:t>Коммуникативные</w:t>
      </w:r>
      <w:r>
        <w:rPr>
          <w:spacing w:val="-6"/>
        </w:rPr>
        <w:t xml:space="preserve"> </w:t>
      </w:r>
      <w:r>
        <w:t>умения.</w:t>
      </w:r>
    </w:p>
    <w:p w:rsidR="00C36CF3" w:rsidRDefault="001C1315">
      <w:pPr>
        <w:pStyle w:val="a3"/>
        <w:spacing w:before="36" w:line="276" w:lineRule="auto"/>
        <w:ind w:left="258"/>
        <w:jc w:val="left"/>
      </w:pPr>
      <w:r>
        <w:t>Развитие</w:t>
      </w:r>
      <w:r>
        <w:rPr>
          <w:spacing w:val="55"/>
        </w:rPr>
        <w:t xml:space="preserve"> </w:t>
      </w:r>
      <w:r>
        <w:t>умения</w:t>
      </w:r>
      <w:r>
        <w:rPr>
          <w:spacing w:val="54"/>
        </w:rPr>
        <w:t xml:space="preserve"> </w:t>
      </w:r>
      <w:r>
        <w:t>общаться</w:t>
      </w:r>
      <w:r>
        <w:rPr>
          <w:spacing w:val="54"/>
        </w:rPr>
        <w:t xml:space="preserve"> </w:t>
      </w:r>
      <w:r>
        <w:t>в</w:t>
      </w:r>
      <w:r>
        <w:rPr>
          <w:spacing w:val="58"/>
        </w:rPr>
        <w:t xml:space="preserve"> </w:t>
      </w:r>
      <w:r>
        <w:t>устной</w:t>
      </w:r>
      <w:r>
        <w:rPr>
          <w:spacing w:val="55"/>
        </w:rPr>
        <w:t xml:space="preserve"> </w:t>
      </w:r>
      <w:r>
        <w:t>и</w:t>
      </w:r>
      <w:r>
        <w:rPr>
          <w:spacing w:val="60"/>
        </w:rPr>
        <w:t xml:space="preserve"> </w:t>
      </w:r>
      <w:r>
        <w:t>письменной</w:t>
      </w:r>
      <w:r>
        <w:rPr>
          <w:spacing w:val="55"/>
        </w:rPr>
        <w:t xml:space="preserve"> </w:t>
      </w:r>
      <w:r>
        <w:t>форме,</w:t>
      </w:r>
      <w:r>
        <w:rPr>
          <w:spacing w:val="54"/>
        </w:rPr>
        <w:t xml:space="preserve"> </w:t>
      </w:r>
      <w:r>
        <w:t>используя</w:t>
      </w:r>
      <w:r>
        <w:rPr>
          <w:spacing w:val="54"/>
        </w:rPr>
        <w:t xml:space="preserve"> </w:t>
      </w:r>
      <w:r>
        <w:t>рецептивные</w:t>
      </w:r>
      <w:r>
        <w:rPr>
          <w:spacing w:val="52"/>
        </w:rPr>
        <w:t xml:space="preserve"> </w:t>
      </w:r>
      <w:r>
        <w:t>и</w:t>
      </w:r>
      <w:r>
        <w:rPr>
          <w:spacing w:val="-57"/>
        </w:rPr>
        <w:t xml:space="preserve"> </w:t>
      </w:r>
      <w:r>
        <w:t>продуктивные</w:t>
      </w:r>
      <w:r>
        <w:rPr>
          <w:spacing w:val="-4"/>
        </w:rPr>
        <w:t xml:space="preserve"> </w:t>
      </w:r>
      <w:r>
        <w:t>виды</w:t>
      </w:r>
      <w:r>
        <w:rPr>
          <w:spacing w:val="-1"/>
        </w:rPr>
        <w:t xml:space="preserve"> </w:t>
      </w:r>
      <w:r>
        <w:t>речевой</w:t>
      </w:r>
      <w:r>
        <w:rPr>
          <w:spacing w:val="-1"/>
        </w:rPr>
        <w:t xml:space="preserve"> </w:t>
      </w:r>
      <w:r>
        <w:t>деятельности</w:t>
      </w:r>
      <w:r>
        <w:rPr>
          <w:spacing w:val="-1"/>
        </w:rPr>
        <w:t xml:space="preserve"> </w:t>
      </w:r>
      <w:r>
        <w:t>в</w:t>
      </w:r>
      <w:r>
        <w:rPr>
          <w:spacing w:val="-2"/>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p>
    <w:p w:rsidR="00C36CF3" w:rsidRDefault="001C1315">
      <w:pPr>
        <w:pStyle w:val="a3"/>
        <w:spacing w:line="278" w:lineRule="auto"/>
        <w:ind w:left="258" w:right="129"/>
        <w:jc w:val="left"/>
      </w:pPr>
      <w:r>
        <w:t>Повседневная</w:t>
      </w:r>
      <w:r>
        <w:rPr>
          <w:spacing w:val="43"/>
        </w:rPr>
        <w:t xml:space="preserve"> </w:t>
      </w:r>
      <w:r>
        <w:t>жизнь</w:t>
      </w:r>
      <w:r>
        <w:rPr>
          <w:spacing w:val="45"/>
        </w:rPr>
        <w:t xml:space="preserve"> </w:t>
      </w:r>
      <w:r>
        <w:t>семьи.</w:t>
      </w:r>
      <w:r>
        <w:rPr>
          <w:spacing w:val="43"/>
        </w:rPr>
        <w:t xml:space="preserve"> </w:t>
      </w:r>
      <w:r>
        <w:t>Межличностные</w:t>
      </w:r>
      <w:r>
        <w:rPr>
          <w:spacing w:val="40"/>
        </w:rPr>
        <w:t xml:space="preserve"> </w:t>
      </w:r>
      <w:r>
        <w:t>отношения</w:t>
      </w:r>
      <w:r>
        <w:rPr>
          <w:spacing w:val="43"/>
        </w:rPr>
        <w:t xml:space="preserve"> </w:t>
      </w:r>
      <w:r>
        <w:t>в</w:t>
      </w:r>
      <w:r>
        <w:rPr>
          <w:spacing w:val="44"/>
        </w:rPr>
        <w:t xml:space="preserve"> </w:t>
      </w:r>
      <w:r>
        <w:t>семье,</w:t>
      </w:r>
      <w:r>
        <w:rPr>
          <w:spacing w:val="43"/>
        </w:rPr>
        <w:t xml:space="preserve"> </w:t>
      </w:r>
      <w:r>
        <w:t>с</w:t>
      </w:r>
      <w:r>
        <w:rPr>
          <w:spacing w:val="43"/>
        </w:rPr>
        <w:t xml:space="preserve"> </w:t>
      </w:r>
      <w:r>
        <w:t>друзьями</w:t>
      </w:r>
      <w:r>
        <w:rPr>
          <w:spacing w:val="44"/>
        </w:rPr>
        <w:t xml:space="preserve"> </w:t>
      </w:r>
      <w:r>
        <w:t>и</w:t>
      </w:r>
      <w:r>
        <w:rPr>
          <w:spacing w:val="45"/>
        </w:rPr>
        <w:t xml:space="preserve"> </w:t>
      </w:r>
      <w:r>
        <w:t>знакомыми.</w:t>
      </w:r>
      <w:r>
        <w:rPr>
          <w:spacing w:val="-57"/>
        </w:rPr>
        <w:t xml:space="preserve"> </w:t>
      </w:r>
      <w:r>
        <w:t>Конфликтные</w:t>
      </w:r>
      <w:r>
        <w:rPr>
          <w:spacing w:val="-3"/>
        </w:rPr>
        <w:t xml:space="preserve"> </w:t>
      </w:r>
      <w:r>
        <w:t>ситуации, их</w:t>
      </w:r>
      <w:r>
        <w:rPr>
          <w:spacing w:val="-1"/>
        </w:rPr>
        <w:t xml:space="preserve"> </w:t>
      </w:r>
      <w:r>
        <w:t>предупреждение</w:t>
      </w:r>
      <w:r>
        <w:rPr>
          <w:spacing w:val="-1"/>
        </w:rPr>
        <w:t xml:space="preserve"> </w:t>
      </w:r>
      <w:r>
        <w:t>и</w:t>
      </w:r>
      <w:r>
        <w:rPr>
          <w:spacing w:val="-1"/>
        </w:rPr>
        <w:t xml:space="preserve"> </w:t>
      </w:r>
      <w:r>
        <w:t>разрешение.</w:t>
      </w:r>
    </w:p>
    <w:p w:rsidR="00C36CF3" w:rsidRDefault="001C1315">
      <w:pPr>
        <w:pStyle w:val="a3"/>
        <w:spacing w:line="272" w:lineRule="exact"/>
        <w:ind w:left="258"/>
        <w:jc w:val="left"/>
      </w:pPr>
      <w:r>
        <w:t>Внешность</w:t>
      </w:r>
      <w:r>
        <w:rPr>
          <w:spacing w:val="-4"/>
        </w:rPr>
        <w:t xml:space="preserve"> </w:t>
      </w:r>
      <w:r>
        <w:t>и</w:t>
      </w:r>
      <w:r>
        <w:rPr>
          <w:spacing w:val="-5"/>
        </w:rPr>
        <w:t xml:space="preserve"> </w:t>
      </w:r>
      <w:r>
        <w:t>характеристика</w:t>
      </w:r>
      <w:r>
        <w:rPr>
          <w:spacing w:val="-5"/>
        </w:rPr>
        <w:t xml:space="preserve"> </w:t>
      </w:r>
      <w:r>
        <w:t>человека,</w:t>
      </w:r>
      <w:r>
        <w:rPr>
          <w:spacing w:val="-3"/>
        </w:rPr>
        <w:t xml:space="preserve"> </w:t>
      </w:r>
      <w:r>
        <w:t>литературного</w:t>
      </w:r>
      <w:r>
        <w:rPr>
          <w:spacing w:val="-4"/>
        </w:rPr>
        <w:t xml:space="preserve"> </w:t>
      </w:r>
      <w:r>
        <w:t>персонажа.</w:t>
      </w:r>
    </w:p>
    <w:p w:rsidR="00C36CF3" w:rsidRDefault="001C1315">
      <w:pPr>
        <w:pStyle w:val="a3"/>
        <w:spacing w:before="40" w:line="276" w:lineRule="auto"/>
        <w:ind w:left="258"/>
        <w:jc w:val="left"/>
      </w:pPr>
      <w:r>
        <w:t>Здоровый</w:t>
      </w:r>
      <w:r>
        <w:rPr>
          <w:spacing w:val="25"/>
        </w:rPr>
        <w:t xml:space="preserve"> </w:t>
      </w:r>
      <w:r>
        <w:t>образ</w:t>
      </w:r>
      <w:r>
        <w:rPr>
          <w:spacing w:val="25"/>
        </w:rPr>
        <w:t xml:space="preserve"> </w:t>
      </w:r>
      <w:r>
        <w:t>жизни</w:t>
      </w:r>
      <w:r>
        <w:rPr>
          <w:spacing w:val="23"/>
        </w:rPr>
        <w:t xml:space="preserve"> </w:t>
      </w:r>
      <w:r>
        <w:t>и</w:t>
      </w:r>
      <w:r>
        <w:rPr>
          <w:spacing w:val="25"/>
        </w:rPr>
        <w:t xml:space="preserve"> </w:t>
      </w:r>
      <w:r>
        <w:t>забота</w:t>
      </w:r>
      <w:r>
        <w:rPr>
          <w:spacing w:val="23"/>
        </w:rPr>
        <w:t xml:space="preserve"> </w:t>
      </w:r>
      <w:r>
        <w:t>о</w:t>
      </w:r>
      <w:r>
        <w:rPr>
          <w:spacing w:val="25"/>
        </w:rPr>
        <w:t xml:space="preserve"> </w:t>
      </w:r>
      <w:r>
        <w:t>здоровье:</w:t>
      </w:r>
      <w:r>
        <w:rPr>
          <w:spacing w:val="24"/>
        </w:rPr>
        <w:t xml:space="preserve"> </w:t>
      </w:r>
      <w:r>
        <w:t>режим</w:t>
      </w:r>
      <w:r>
        <w:rPr>
          <w:spacing w:val="23"/>
        </w:rPr>
        <w:t xml:space="preserve"> </w:t>
      </w:r>
      <w:r>
        <w:t>труда</w:t>
      </w:r>
      <w:r>
        <w:rPr>
          <w:spacing w:val="24"/>
        </w:rPr>
        <w:t xml:space="preserve"> </w:t>
      </w:r>
      <w:r>
        <w:t>и</w:t>
      </w:r>
      <w:r>
        <w:rPr>
          <w:spacing w:val="25"/>
        </w:rPr>
        <w:t xml:space="preserve"> </w:t>
      </w:r>
      <w:r>
        <w:t>отдыха,</w:t>
      </w:r>
      <w:r>
        <w:rPr>
          <w:spacing w:val="25"/>
        </w:rPr>
        <w:t xml:space="preserve"> </w:t>
      </w:r>
      <w:r>
        <w:t>спорт,</w:t>
      </w:r>
      <w:r>
        <w:rPr>
          <w:spacing w:val="24"/>
        </w:rPr>
        <w:t xml:space="preserve"> </w:t>
      </w:r>
      <w:r>
        <w:t>сбалансированное</w:t>
      </w:r>
      <w:r>
        <w:rPr>
          <w:spacing w:val="-57"/>
        </w:rPr>
        <w:t xml:space="preserve"> </w:t>
      </w:r>
      <w:r>
        <w:t>питание,</w:t>
      </w:r>
      <w:r>
        <w:rPr>
          <w:spacing w:val="-1"/>
        </w:rPr>
        <w:t xml:space="preserve"> </w:t>
      </w:r>
      <w:r>
        <w:t>посещение</w:t>
      </w:r>
      <w:r>
        <w:rPr>
          <w:spacing w:val="-1"/>
        </w:rPr>
        <w:t xml:space="preserve"> </w:t>
      </w:r>
      <w:r>
        <w:t>врача. Отказ</w:t>
      </w:r>
      <w:r>
        <w:rPr>
          <w:spacing w:val="-1"/>
        </w:rPr>
        <w:t xml:space="preserve"> </w:t>
      </w:r>
      <w:r>
        <w:t>от вредных привычек.</w:t>
      </w:r>
    </w:p>
    <w:p w:rsidR="00C36CF3" w:rsidRDefault="001C1315">
      <w:pPr>
        <w:pStyle w:val="a3"/>
        <w:spacing w:before="2" w:line="276" w:lineRule="auto"/>
        <w:ind w:left="258"/>
        <w:jc w:val="left"/>
      </w:pPr>
      <w:r>
        <w:t>Школьное</w:t>
      </w:r>
      <w:r>
        <w:rPr>
          <w:spacing w:val="54"/>
        </w:rPr>
        <w:t xml:space="preserve"> </w:t>
      </w:r>
      <w:r>
        <w:t>образование,</w:t>
      </w:r>
      <w:r>
        <w:rPr>
          <w:spacing w:val="55"/>
        </w:rPr>
        <w:t xml:space="preserve"> </w:t>
      </w:r>
      <w:r>
        <w:t>школьная</w:t>
      </w:r>
      <w:r>
        <w:rPr>
          <w:spacing w:val="55"/>
        </w:rPr>
        <w:t xml:space="preserve"> </w:t>
      </w:r>
      <w:r>
        <w:t>жизнь,</w:t>
      </w:r>
      <w:r>
        <w:rPr>
          <w:spacing w:val="55"/>
        </w:rPr>
        <w:t xml:space="preserve"> </w:t>
      </w:r>
      <w:r>
        <w:t>школьные</w:t>
      </w:r>
      <w:r>
        <w:rPr>
          <w:spacing w:val="53"/>
        </w:rPr>
        <w:t xml:space="preserve"> </w:t>
      </w:r>
      <w:r>
        <w:t>праздники.</w:t>
      </w:r>
      <w:r>
        <w:rPr>
          <w:spacing w:val="56"/>
        </w:rPr>
        <w:t xml:space="preserve"> </w:t>
      </w:r>
      <w:r>
        <w:t>Переписка</w:t>
      </w:r>
      <w:r>
        <w:rPr>
          <w:spacing w:val="54"/>
        </w:rPr>
        <w:t xml:space="preserve"> </w:t>
      </w:r>
      <w:r>
        <w:t>с</w:t>
      </w:r>
      <w:r>
        <w:rPr>
          <w:spacing w:val="54"/>
        </w:rPr>
        <w:t xml:space="preserve"> </w:t>
      </w:r>
      <w:r>
        <w:t>зарубежными</w:t>
      </w:r>
      <w:r>
        <w:rPr>
          <w:spacing w:val="-57"/>
        </w:rPr>
        <w:t xml:space="preserve"> </w:t>
      </w:r>
      <w:r>
        <w:t>сверстниками.</w:t>
      </w:r>
      <w:r>
        <w:rPr>
          <w:spacing w:val="37"/>
        </w:rPr>
        <w:t xml:space="preserve"> </w:t>
      </w:r>
      <w:r>
        <w:t>Взаимоотношения</w:t>
      </w:r>
      <w:r>
        <w:rPr>
          <w:spacing w:val="37"/>
        </w:rPr>
        <w:t xml:space="preserve"> </w:t>
      </w:r>
      <w:r>
        <w:t>в</w:t>
      </w:r>
      <w:r>
        <w:rPr>
          <w:spacing w:val="37"/>
        </w:rPr>
        <w:t xml:space="preserve"> </w:t>
      </w:r>
      <w:r>
        <w:t>школе.</w:t>
      </w:r>
      <w:r>
        <w:rPr>
          <w:spacing w:val="37"/>
        </w:rPr>
        <w:t xml:space="preserve"> </w:t>
      </w:r>
      <w:r>
        <w:t>Проблемы</w:t>
      </w:r>
      <w:r>
        <w:rPr>
          <w:spacing w:val="37"/>
        </w:rPr>
        <w:t xml:space="preserve"> </w:t>
      </w:r>
      <w:r>
        <w:t>и</w:t>
      </w:r>
      <w:r>
        <w:rPr>
          <w:spacing w:val="38"/>
        </w:rPr>
        <w:t xml:space="preserve"> </w:t>
      </w:r>
      <w:r>
        <w:t>решения.</w:t>
      </w:r>
      <w:r>
        <w:rPr>
          <w:spacing w:val="37"/>
        </w:rPr>
        <w:t xml:space="preserve"> </w:t>
      </w:r>
      <w:r>
        <w:t>Права</w:t>
      </w:r>
      <w:r>
        <w:rPr>
          <w:spacing w:val="36"/>
        </w:rPr>
        <w:t xml:space="preserve"> </w:t>
      </w:r>
      <w:r>
        <w:t>и</w:t>
      </w:r>
      <w:r>
        <w:rPr>
          <w:spacing w:val="38"/>
        </w:rPr>
        <w:t xml:space="preserve"> </w:t>
      </w:r>
      <w:r>
        <w:t>обязанности</w:t>
      </w:r>
    </w:p>
    <w:p w:rsidR="00C36CF3" w:rsidRDefault="00C36CF3">
      <w:pPr>
        <w:spacing w:line="276" w:lineRule="auto"/>
        <w:sectPr w:rsidR="00C36CF3">
          <w:pgSz w:w="11900" w:h="16850"/>
          <w:pgMar w:top="1320" w:right="600" w:bottom="280" w:left="1100" w:header="720" w:footer="720" w:gutter="0"/>
          <w:cols w:space="720"/>
        </w:sectPr>
      </w:pPr>
    </w:p>
    <w:p w:rsidR="00C36CF3" w:rsidRDefault="001C1315">
      <w:pPr>
        <w:pStyle w:val="a3"/>
        <w:spacing w:before="75"/>
        <w:ind w:left="258"/>
        <w:jc w:val="left"/>
      </w:pPr>
      <w:r>
        <w:lastRenderedPageBreak/>
        <w:t>обучающегося.</w:t>
      </w:r>
    </w:p>
    <w:p w:rsidR="00C36CF3" w:rsidRDefault="001C1315">
      <w:pPr>
        <w:pStyle w:val="a3"/>
        <w:spacing w:before="41" w:line="276" w:lineRule="auto"/>
        <w:ind w:left="258" w:right="133"/>
      </w:pPr>
      <w:r>
        <w:t>Современный</w:t>
      </w:r>
      <w:r>
        <w:rPr>
          <w:spacing w:val="1"/>
        </w:rPr>
        <w:t xml:space="preserve"> </w:t>
      </w:r>
      <w:r>
        <w:t>мир</w:t>
      </w:r>
      <w:r>
        <w:rPr>
          <w:spacing w:val="1"/>
        </w:rPr>
        <w:t xml:space="preserve"> </w:t>
      </w:r>
      <w:r>
        <w:t>профессий.</w:t>
      </w:r>
      <w:r>
        <w:rPr>
          <w:spacing w:val="1"/>
        </w:rPr>
        <w:t xml:space="preserve"> </w:t>
      </w:r>
      <w:r>
        <w:t>Проблемы</w:t>
      </w:r>
      <w:r>
        <w:rPr>
          <w:spacing w:val="1"/>
        </w:rPr>
        <w:t xml:space="preserve"> </w:t>
      </w:r>
      <w:r>
        <w:t>выбора</w:t>
      </w:r>
      <w:r>
        <w:rPr>
          <w:spacing w:val="1"/>
        </w:rPr>
        <w:t xml:space="preserve"> </w:t>
      </w:r>
      <w:r>
        <w:t>профессии</w:t>
      </w:r>
      <w:r>
        <w:rPr>
          <w:spacing w:val="1"/>
        </w:rPr>
        <w:t xml:space="preserve"> </w:t>
      </w:r>
      <w:r>
        <w:t>(возможности</w:t>
      </w:r>
      <w:r>
        <w:rPr>
          <w:spacing w:val="1"/>
        </w:rPr>
        <w:t xml:space="preserve"> </w:t>
      </w:r>
      <w:r>
        <w:t>продолжения</w:t>
      </w:r>
      <w:r>
        <w:rPr>
          <w:spacing w:val="1"/>
        </w:rPr>
        <w:t xml:space="preserve"> </w:t>
      </w:r>
      <w:r>
        <w:t>образования в высшей школе, в профессиональном колледже, выбор рабочей специальности,</w:t>
      </w:r>
      <w:r>
        <w:rPr>
          <w:spacing w:val="1"/>
        </w:rPr>
        <w:t xml:space="preserve"> </w:t>
      </w:r>
      <w:r>
        <w:t>подработка</w:t>
      </w:r>
      <w:r>
        <w:rPr>
          <w:spacing w:val="-2"/>
        </w:rPr>
        <w:t xml:space="preserve"> </w:t>
      </w:r>
      <w:r>
        <w:t>для</w:t>
      </w:r>
      <w:r>
        <w:rPr>
          <w:spacing w:val="-1"/>
        </w:rPr>
        <w:t xml:space="preserve"> </w:t>
      </w:r>
      <w:r>
        <w:t>обучающегося).</w:t>
      </w:r>
      <w:r>
        <w:rPr>
          <w:spacing w:val="-1"/>
        </w:rPr>
        <w:t xml:space="preserve"> </w:t>
      </w:r>
      <w:r>
        <w:t>Роль</w:t>
      </w:r>
      <w:r>
        <w:rPr>
          <w:spacing w:val="-1"/>
        </w:rPr>
        <w:t xml:space="preserve"> </w:t>
      </w:r>
      <w:r>
        <w:t>иностранного</w:t>
      </w:r>
      <w:r>
        <w:rPr>
          <w:spacing w:val="-1"/>
        </w:rPr>
        <w:t xml:space="preserve"> </w:t>
      </w:r>
      <w:r>
        <w:t>языка в</w:t>
      </w:r>
      <w:r>
        <w:rPr>
          <w:spacing w:val="-2"/>
        </w:rPr>
        <w:t xml:space="preserve"> </w:t>
      </w:r>
      <w:r>
        <w:t>планах</w:t>
      </w:r>
      <w:r>
        <w:rPr>
          <w:spacing w:val="1"/>
        </w:rPr>
        <w:t xml:space="preserve"> </w:t>
      </w:r>
      <w:r>
        <w:t>на</w:t>
      </w:r>
      <w:r>
        <w:rPr>
          <w:spacing w:val="-4"/>
        </w:rPr>
        <w:t xml:space="preserve"> </w:t>
      </w:r>
      <w:r>
        <w:t>будущее.</w:t>
      </w:r>
    </w:p>
    <w:p w:rsidR="00C36CF3" w:rsidRDefault="001C1315">
      <w:pPr>
        <w:pStyle w:val="a3"/>
        <w:spacing w:before="1" w:line="276" w:lineRule="auto"/>
        <w:ind w:left="258" w:right="141"/>
      </w:pPr>
      <w:r>
        <w:t>Молодѐжь в современном обществе. Досуг молодѐжи: чтение, кино, театр, музыка, музеи,</w:t>
      </w:r>
      <w:r>
        <w:rPr>
          <w:spacing w:val="1"/>
        </w:rPr>
        <w:t xml:space="preserve"> </w:t>
      </w:r>
      <w:r>
        <w:t>Интернет,</w:t>
      </w:r>
      <w:r>
        <w:rPr>
          <w:spacing w:val="-1"/>
        </w:rPr>
        <w:t xml:space="preserve"> </w:t>
      </w:r>
      <w:r>
        <w:t>компьютерные</w:t>
      </w:r>
      <w:r>
        <w:rPr>
          <w:spacing w:val="-2"/>
        </w:rPr>
        <w:t xml:space="preserve"> </w:t>
      </w:r>
      <w:r>
        <w:t>игры.</w:t>
      </w:r>
      <w:r>
        <w:rPr>
          <w:spacing w:val="-1"/>
        </w:rPr>
        <w:t xml:space="preserve"> </w:t>
      </w:r>
      <w:r>
        <w:t>Любовь и</w:t>
      </w:r>
      <w:r>
        <w:rPr>
          <w:spacing w:val="-1"/>
        </w:rPr>
        <w:t xml:space="preserve"> </w:t>
      </w:r>
      <w:r>
        <w:t>дружба.</w:t>
      </w:r>
    </w:p>
    <w:p w:rsidR="00C36CF3" w:rsidRDefault="001C1315">
      <w:pPr>
        <w:pStyle w:val="a3"/>
        <w:spacing w:before="1" w:line="276" w:lineRule="auto"/>
        <w:ind w:left="258" w:right="1210"/>
        <w:jc w:val="left"/>
      </w:pPr>
      <w:r>
        <w:t>Покупки: одежда, обувь и продукты питания. Карманные деньги. Молодѐжная мода.</w:t>
      </w:r>
      <w:r>
        <w:rPr>
          <w:spacing w:val="-57"/>
        </w:rPr>
        <w:t xml:space="preserve"> </w:t>
      </w:r>
      <w:r>
        <w:t>Туризм.</w:t>
      </w:r>
      <w:r>
        <w:rPr>
          <w:spacing w:val="-1"/>
        </w:rPr>
        <w:t xml:space="preserve"> </w:t>
      </w:r>
      <w:r>
        <w:t>Виды</w:t>
      </w:r>
      <w:r>
        <w:rPr>
          <w:spacing w:val="-1"/>
        </w:rPr>
        <w:t xml:space="preserve"> </w:t>
      </w:r>
      <w:r>
        <w:t>отдыха.</w:t>
      </w:r>
      <w:r>
        <w:rPr>
          <w:spacing w:val="-1"/>
        </w:rPr>
        <w:t xml:space="preserve"> </w:t>
      </w:r>
      <w:r>
        <w:t>Путешествия по</w:t>
      </w:r>
      <w:r>
        <w:rPr>
          <w:spacing w:val="-1"/>
        </w:rPr>
        <w:t xml:space="preserve"> </w:t>
      </w:r>
      <w:r>
        <w:t>России</w:t>
      </w:r>
      <w:r>
        <w:rPr>
          <w:spacing w:val="-1"/>
        </w:rPr>
        <w:t xml:space="preserve"> </w:t>
      </w:r>
      <w:r>
        <w:t>и зарубежным</w:t>
      </w:r>
      <w:r>
        <w:rPr>
          <w:spacing w:val="-3"/>
        </w:rPr>
        <w:t xml:space="preserve"> </w:t>
      </w:r>
      <w:r>
        <w:t>странам.</w:t>
      </w:r>
    </w:p>
    <w:p w:rsidR="00C36CF3" w:rsidRDefault="001C1315">
      <w:pPr>
        <w:pStyle w:val="a3"/>
        <w:spacing w:line="276" w:lineRule="auto"/>
        <w:ind w:left="258" w:right="1773"/>
        <w:jc w:val="left"/>
      </w:pPr>
      <w:r>
        <w:t>Проблемы</w:t>
      </w:r>
      <w:r>
        <w:rPr>
          <w:spacing w:val="-4"/>
        </w:rPr>
        <w:t xml:space="preserve"> </w:t>
      </w:r>
      <w:r>
        <w:t>экологии.</w:t>
      </w:r>
      <w:r>
        <w:rPr>
          <w:spacing w:val="-4"/>
        </w:rPr>
        <w:t xml:space="preserve"> </w:t>
      </w:r>
      <w:r>
        <w:t>Защита</w:t>
      </w:r>
      <w:r>
        <w:rPr>
          <w:spacing w:val="-5"/>
        </w:rPr>
        <w:t xml:space="preserve"> </w:t>
      </w:r>
      <w:r>
        <w:t>окружающей</w:t>
      </w:r>
      <w:r>
        <w:rPr>
          <w:spacing w:val="-3"/>
        </w:rPr>
        <w:t xml:space="preserve"> </w:t>
      </w:r>
      <w:r>
        <w:t>среды.</w:t>
      </w:r>
      <w:r>
        <w:rPr>
          <w:spacing w:val="-4"/>
        </w:rPr>
        <w:t xml:space="preserve"> </w:t>
      </w:r>
      <w:r>
        <w:t>Стихийные</w:t>
      </w:r>
      <w:r>
        <w:rPr>
          <w:spacing w:val="-6"/>
        </w:rPr>
        <w:t xml:space="preserve"> </w:t>
      </w:r>
      <w:r>
        <w:t>бедствия.</w:t>
      </w:r>
      <w:r>
        <w:rPr>
          <w:spacing w:val="-57"/>
        </w:rPr>
        <w:t xml:space="preserve"> </w:t>
      </w:r>
      <w:r>
        <w:t>Условия</w:t>
      </w:r>
      <w:r>
        <w:rPr>
          <w:spacing w:val="-1"/>
        </w:rPr>
        <w:t xml:space="preserve"> </w:t>
      </w:r>
      <w:r>
        <w:t>проживания</w:t>
      </w:r>
      <w:r>
        <w:rPr>
          <w:spacing w:val="-1"/>
        </w:rPr>
        <w:t xml:space="preserve"> </w:t>
      </w:r>
      <w:r>
        <w:t>в</w:t>
      </w:r>
      <w:r>
        <w:rPr>
          <w:spacing w:val="-3"/>
        </w:rPr>
        <w:t xml:space="preserve"> </w:t>
      </w:r>
      <w:r>
        <w:t>городской/сельской</w:t>
      </w:r>
      <w:r>
        <w:rPr>
          <w:spacing w:val="-1"/>
        </w:rPr>
        <w:t xml:space="preserve"> </w:t>
      </w:r>
      <w:r>
        <w:t>местности.</w:t>
      </w:r>
    </w:p>
    <w:p w:rsidR="00C36CF3" w:rsidRDefault="001C1315">
      <w:pPr>
        <w:pStyle w:val="a3"/>
        <w:spacing w:line="276" w:lineRule="auto"/>
        <w:ind w:left="258"/>
        <w:jc w:val="left"/>
      </w:pPr>
      <w:r>
        <w:t>Технический</w:t>
      </w:r>
      <w:r>
        <w:rPr>
          <w:spacing w:val="18"/>
        </w:rPr>
        <w:t xml:space="preserve"> </w:t>
      </w:r>
      <w:r>
        <w:t>прогресс:</w:t>
      </w:r>
      <w:r>
        <w:rPr>
          <w:spacing w:val="17"/>
        </w:rPr>
        <w:t xml:space="preserve"> </w:t>
      </w:r>
      <w:r>
        <w:t>перспективы</w:t>
      </w:r>
      <w:r>
        <w:rPr>
          <w:spacing w:val="16"/>
        </w:rPr>
        <w:t xml:space="preserve"> </w:t>
      </w:r>
      <w:r>
        <w:t>и</w:t>
      </w:r>
      <w:r>
        <w:rPr>
          <w:spacing w:val="16"/>
        </w:rPr>
        <w:t xml:space="preserve"> </w:t>
      </w:r>
      <w:r>
        <w:t>последствия.</w:t>
      </w:r>
      <w:r>
        <w:rPr>
          <w:spacing w:val="17"/>
        </w:rPr>
        <w:t xml:space="preserve"> </w:t>
      </w:r>
      <w:r>
        <w:t>Современные</w:t>
      </w:r>
      <w:r>
        <w:rPr>
          <w:spacing w:val="16"/>
        </w:rPr>
        <w:t xml:space="preserve"> </w:t>
      </w:r>
      <w:r>
        <w:t>средства</w:t>
      </w:r>
      <w:r>
        <w:rPr>
          <w:spacing w:val="15"/>
        </w:rPr>
        <w:t xml:space="preserve"> </w:t>
      </w:r>
      <w:r>
        <w:t>связи</w:t>
      </w:r>
      <w:r>
        <w:rPr>
          <w:spacing w:val="18"/>
        </w:rPr>
        <w:t xml:space="preserve"> </w:t>
      </w:r>
      <w:r>
        <w:t>(мобильные</w:t>
      </w:r>
      <w:r>
        <w:rPr>
          <w:spacing w:val="-57"/>
        </w:rPr>
        <w:t xml:space="preserve"> </w:t>
      </w:r>
      <w:r>
        <w:t>телефоны,</w:t>
      </w:r>
      <w:r>
        <w:rPr>
          <w:spacing w:val="-1"/>
        </w:rPr>
        <w:t xml:space="preserve"> </w:t>
      </w:r>
      <w:r>
        <w:t>смартфоны, планшеты, компьютеры).</w:t>
      </w:r>
    </w:p>
    <w:p w:rsidR="00C36CF3" w:rsidRDefault="001C1315">
      <w:pPr>
        <w:pStyle w:val="a3"/>
        <w:spacing w:line="276" w:lineRule="auto"/>
        <w:ind w:left="258" w:right="132"/>
      </w:pPr>
      <w:r>
        <w:t>Родная</w:t>
      </w:r>
      <w:r>
        <w:rPr>
          <w:spacing w:val="1"/>
        </w:rPr>
        <w:t xml:space="preserve"> </w:t>
      </w:r>
      <w:r>
        <w:t>страна</w:t>
      </w:r>
      <w:r>
        <w:rPr>
          <w:spacing w:val="1"/>
        </w:rPr>
        <w:t xml:space="preserve"> </w:t>
      </w:r>
      <w:r>
        <w:t>и</w:t>
      </w:r>
      <w:r>
        <w:rPr>
          <w:spacing w:val="1"/>
        </w:rPr>
        <w:t xml:space="preserve"> </w:t>
      </w:r>
      <w:r>
        <w:t>страна/страны</w:t>
      </w:r>
      <w:r>
        <w:rPr>
          <w:spacing w:val="1"/>
        </w:rPr>
        <w:t xml:space="preserve"> </w:t>
      </w:r>
      <w:r>
        <w:t>изучаемого</w:t>
      </w:r>
      <w:r>
        <w:rPr>
          <w:spacing w:val="1"/>
        </w:rPr>
        <w:t xml:space="preserve"> </w:t>
      </w:r>
      <w:r>
        <w:t>языка:</w:t>
      </w:r>
      <w:r>
        <w:rPr>
          <w:spacing w:val="1"/>
        </w:rPr>
        <w:t xml:space="preserve"> </w:t>
      </w:r>
      <w:r>
        <w:t>географическое</w:t>
      </w:r>
      <w:r>
        <w:rPr>
          <w:spacing w:val="1"/>
        </w:rPr>
        <w:t xml:space="preserve"> </w:t>
      </w:r>
      <w:r>
        <w:t>положение,</w:t>
      </w:r>
      <w:r>
        <w:rPr>
          <w:spacing w:val="1"/>
        </w:rPr>
        <w:t xml:space="preserve"> </w:t>
      </w:r>
      <w:r>
        <w:t>столица,</w:t>
      </w:r>
      <w:r>
        <w:rPr>
          <w:spacing w:val="1"/>
        </w:rPr>
        <w:t xml:space="preserve"> </w:t>
      </w:r>
      <w:r>
        <w:t>крупные</w:t>
      </w:r>
      <w:r>
        <w:rPr>
          <w:spacing w:val="1"/>
        </w:rPr>
        <w:t xml:space="preserve"> </w:t>
      </w:r>
      <w:r>
        <w:t>города,</w:t>
      </w:r>
      <w:r>
        <w:rPr>
          <w:spacing w:val="1"/>
        </w:rPr>
        <w:t xml:space="preserve"> </w:t>
      </w:r>
      <w:r>
        <w:t>регионы,</w:t>
      </w:r>
      <w:r>
        <w:rPr>
          <w:spacing w:val="1"/>
        </w:rPr>
        <w:t xml:space="preserve"> </w:t>
      </w:r>
      <w:r>
        <w:t>система</w:t>
      </w:r>
      <w:r>
        <w:rPr>
          <w:spacing w:val="1"/>
        </w:rPr>
        <w:t xml:space="preserve"> </w:t>
      </w:r>
      <w:r>
        <w:t>образования,</w:t>
      </w:r>
      <w:r>
        <w:rPr>
          <w:spacing w:val="1"/>
        </w:rPr>
        <w:t xml:space="preserve"> </w:t>
      </w:r>
      <w:r>
        <w:t>достопримечательности,</w:t>
      </w:r>
      <w:r>
        <w:rPr>
          <w:spacing w:val="1"/>
        </w:rPr>
        <w:t xml:space="preserve"> </w:t>
      </w:r>
      <w:r>
        <w:t>культурные</w:t>
      </w:r>
      <w:r>
        <w:rPr>
          <w:spacing w:val="1"/>
        </w:rPr>
        <w:t xml:space="preserve"> </w:t>
      </w:r>
      <w:r>
        <w:t>особенности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знаменательные</w:t>
      </w:r>
      <w:r>
        <w:rPr>
          <w:spacing w:val="1"/>
        </w:rPr>
        <w:t xml:space="preserve"> </w:t>
      </w:r>
      <w:r>
        <w:t>даты,</w:t>
      </w:r>
      <w:r>
        <w:rPr>
          <w:spacing w:val="1"/>
        </w:rPr>
        <w:t xml:space="preserve"> </w:t>
      </w:r>
      <w:r>
        <w:t>традиции,</w:t>
      </w:r>
      <w:r>
        <w:rPr>
          <w:spacing w:val="1"/>
        </w:rPr>
        <w:t xml:space="preserve"> </w:t>
      </w:r>
      <w:r>
        <w:t>обычаи),</w:t>
      </w:r>
      <w:r>
        <w:rPr>
          <w:spacing w:val="-1"/>
        </w:rPr>
        <w:t xml:space="preserve"> </w:t>
      </w:r>
      <w:r>
        <w:t>страницы истории.</w:t>
      </w:r>
    </w:p>
    <w:p w:rsidR="00C36CF3" w:rsidRDefault="001C1315">
      <w:pPr>
        <w:pStyle w:val="a3"/>
        <w:spacing w:line="276" w:lineRule="auto"/>
        <w:ind w:left="258" w:right="134"/>
      </w:pPr>
      <w:r>
        <w:t>Выдающиеся</w:t>
      </w:r>
      <w:r>
        <w:rPr>
          <w:spacing w:val="1"/>
        </w:rPr>
        <w:t xml:space="preserve"> </w:t>
      </w:r>
      <w:r>
        <w:t>люди</w:t>
      </w:r>
      <w:r>
        <w:rPr>
          <w:spacing w:val="1"/>
        </w:rPr>
        <w:t xml:space="preserve"> </w:t>
      </w:r>
      <w:r>
        <w:t>родной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их</w:t>
      </w:r>
      <w:r>
        <w:rPr>
          <w:spacing w:val="1"/>
        </w:rPr>
        <w:t xml:space="preserve"> </w:t>
      </w:r>
      <w:r>
        <w:t>вклад</w:t>
      </w:r>
      <w:r>
        <w:rPr>
          <w:spacing w:val="1"/>
        </w:rPr>
        <w:t xml:space="preserve"> </w:t>
      </w:r>
      <w:r>
        <w:t>в</w:t>
      </w:r>
      <w:r>
        <w:rPr>
          <w:spacing w:val="1"/>
        </w:rPr>
        <w:t xml:space="preserve"> </w:t>
      </w:r>
      <w:r>
        <w:t>науку и</w:t>
      </w:r>
      <w:r>
        <w:rPr>
          <w:spacing w:val="1"/>
        </w:rPr>
        <w:t xml:space="preserve"> </w:t>
      </w:r>
      <w:r>
        <w:t>мировую</w:t>
      </w:r>
      <w:r>
        <w:rPr>
          <w:spacing w:val="1"/>
        </w:rPr>
        <w:t xml:space="preserve"> </w:t>
      </w:r>
      <w:r>
        <w:t>культуру:</w:t>
      </w:r>
      <w:r>
        <w:rPr>
          <w:spacing w:val="1"/>
        </w:rPr>
        <w:t xml:space="preserve"> </w:t>
      </w:r>
      <w:r>
        <w:t>государственные</w:t>
      </w:r>
      <w:r>
        <w:rPr>
          <w:spacing w:val="1"/>
        </w:rPr>
        <w:t xml:space="preserve"> </w:t>
      </w:r>
      <w:r>
        <w:t>деятели,</w:t>
      </w:r>
      <w:r>
        <w:rPr>
          <w:spacing w:val="1"/>
        </w:rPr>
        <w:t xml:space="preserve"> </w:t>
      </w:r>
      <w:r>
        <w:t>учѐные,</w:t>
      </w:r>
      <w:r>
        <w:rPr>
          <w:spacing w:val="1"/>
        </w:rPr>
        <w:t xml:space="preserve"> </w:t>
      </w:r>
      <w:r>
        <w:t>писатели,</w:t>
      </w:r>
      <w:r>
        <w:rPr>
          <w:spacing w:val="1"/>
        </w:rPr>
        <w:t xml:space="preserve"> </w:t>
      </w:r>
      <w:r>
        <w:t>поэты,</w:t>
      </w:r>
      <w:r>
        <w:rPr>
          <w:spacing w:val="1"/>
        </w:rPr>
        <w:t xml:space="preserve"> </w:t>
      </w:r>
      <w:r>
        <w:t>художники,</w:t>
      </w:r>
      <w:r>
        <w:rPr>
          <w:spacing w:val="1"/>
        </w:rPr>
        <w:t xml:space="preserve"> </w:t>
      </w:r>
      <w:r>
        <w:t>композиторы,</w:t>
      </w:r>
      <w:r>
        <w:rPr>
          <w:spacing w:val="-1"/>
        </w:rPr>
        <w:t xml:space="preserve"> </w:t>
      </w:r>
      <w:r>
        <w:t>путешественники, спортсмены,</w:t>
      </w:r>
      <w:r>
        <w:rPr>
          <w:spacing w:val="-1"/>
        </w:rPr>
        <w:t xml:space="preserve"> </w:t>
      </w:r>
      <w:r>
        <w:t>актѐры и</w:t>
      </w:r>
      <w:r>
        <w:rPr>
          <w:spacing w:val="-1"/>
        </w:rPr>
        <w:t xml:space="preserve"> </w:t>
      </w:r>
      <w:r>
        <w:t>другие.</w:t>
      </w:r>
    </w:p>
    <w:p w:rsidR="00C36CF3" w:rsidRDefault="001C1315">
      <w:pPr>
        <w:pStyle w:val="2"/>
        <w:spacing w:before="5"/>
        <w:ind w:left="258"/>
        <w:jc w:val="left"/>
      </w:pPr>
      <w:r>
        <w:t>Говорение.</w:t>
      </w:r>
    </w:p>
    <w:p w:rsidR="00C36CF3" w:rsidRDefault="001C1315">
      <w:pPr>
        <w:pStyle w:val="a3"/>
        <w:spacing w:before="36" w:line="276" w:lineRule="auto"/>
        <w:ind w:left="258" w:right="131"/>
      </w:pPr>
      <w:r>
        <w:t>Развитие коммуникативных умений диалогической речи на базе умений, сформированных на</w:t>
      </w:r>
      <w:r>
        <w:rPr>
          <w:spacing w:val="1"/>
        </w:rPr>
        <w:t xml:space="preserve"> </w:t>
      </w:r>
      <w:r>
        <w:t>уровне основного общего образования, а именно умений вести разные виды диалога (диалог</w:t>
      </w:r>
      <w:r>
        <w:rPr>
          <w:spacing w:val="1"/>
        </w:rPr>
        <w:t xml:space="preserve"> </w:t>
      </w:r>
      <w:r>
        <w:t>этикетного</w:t>
      </w:r>
      <w:r>
        <w:rPr>
          <w:spacing w:val="1"/>
        </w:rPr>
        <w:t xml:space="preserve"> </w:t>
      </w:r>
      <w:r>
        <w:t>характера,</w:t>
      </w:r>
      <w:r>
        <w:rPr>
          <w:spacing w:val="1"/>
        </w:rPr>
        <w:t xml:space="preserve"> </w:t>
      </w:r>
      <w:r>
        <w:t>диалог-побуждение</w:t>
      </w:r>
      <w:r>
        <w:rPr>
          <w:spacing w:val="1"/>
        </w:rPr>
        <w:t xml:space="preserve"> </w:t>
      </w:r>
      <w:r>
        <w:t>к</w:t>
      </w:r>
      <w:r>
        <w:rPr>
          <w:spacing w:val="1"/>
        </w:rPr>
        <w:t xml:space="preserve"> </w:t>
      </w:r>
      <w:r>
        <w:t>действию,</w:t>
      </w:r>
      <w:r>
        <w:rPr>
          <w:spacing w:val="1"/>
        </w:rPr>
        <w:t xml:space="preserve"> </w:t>
      </w:r>
      <w:r>
        <w:t>диалог-расспрос,</w:t>
      </w:r>
      <w:r>
        <w:rPr>
          <w:spacing w:val="1"/>
        </w:rPr>
        <w:t xml:space="preserve"> </w:t>
      </w:r>
      <w:r>
        <w:t>диалог-обмен</w:t>
      </w:r>
      <w:r>
        <w:rPr>
          <w:spacing w:val="1"/>
        </w:rPr>
        <w:t xml:space="preserve"> </w:t>
      </w:r>
      <w:r>
        <w:t>мнениями,</w:t>
      </w:r>
      <w:r>
        <w:rPr>
          <w:spacing w:val="-1"/>
        </w:rPr>
        <w:t xml:space="preserve"> </w:t>
      </w:r>
      <w:r>
        <w:t>комбинированный</w:t>
      </w:r>
      <w:r>
        <w:rPr>
          <w:spacing w:val="-1"/>
        </w:rPr>
        <w:t xml:space="preserve"> </w:t>
      </w:r>
      <w:r>
        <w:t>диалог,</w:t>
      </w:r>
      <w:r>
        <w:rPr>
          <w:spacing w:val="-2"/>
        </w:rPr>
        <w:t xml:space="preserve"> </w:t>
      </w:r>
      <w:r>
        <w:t>включающий разные</w:t>
      </w:r>
      <w:r>
        <w:rPr>
          <w:spacing w:val="-3"/>
        </w:rPr>
        <w:t xml:space="preserve"> </w:t>
      </w:r>
      <w:r>
        <w:t>виды</w:t>
      </w:r>
      <w:r>
        <w:rPr>
          <w:spacing w:val="-1"/>
        </w:rPr>
        <w:t xml:space="preserve"> </w:t>
      </w:r>
      <w:r>
        <w:t>диалогов):</w:t>
      </w:r>
    </w:p>
    <w:p w:rsidR="00C36CF3" w:rsidRDefault="001C1315" w:rsidP="00B46B77">
      <w:pPr>
        <w:pStyle w:val="a5"/>
        <w:numPr>
          <w:ilvl w:val="1"/>
          <w:numId w:val="52"/>
        </w:numPr>
        <w:tabs>
          <w:tab w:val="left" w:pos="473"/>
        </w:tabs>
        <w:spacing w:before="1" w:line="276" w:lineRule="auto"/>
        <w:ind w:left="258" w:right="130" w:firstLine="0"/>
        <w:rPr>
          <w:sz w:val="24"/>
        </w:rPr>
      </w:pPr>
      <w:r>
        <w:rPr>
          <w:sz w:val="24"/>
        </w:rPr>
        <w:t>диалог</w:t>
      </w:r>
      <w:r>
        <w:rPr>
          <w:spacing w:val="1"/>
          <w:sz w:val="24"/>
        </w:rPr>
        <w:t xml:space="preserve"> </w:t>
      </w:r>
      <w:r>
        <w:rPr>
          <w:sz w:val="24"/>
        </w:rPr>
        <w:t>этикетного</w:t>
      </w:r>
      <w:r>
        <w:rPr>
          <w:spacing w:val="1"/>
          <w:sz w:val="24"/>
        </w:rPr>
        <w:t xml:space="preserve"> </w:t>
      </w:r>
      <w:r>
        <w:rPr>
          <w:sz w:val="24"/>
        </w:rPr>
        <w:t>характера:</w:t>
      </w:r>
      <w:r>
        <w:rPr>
          <w:spacing w:val="1"/>
          <w:sz w:val="24"/>
        </w:rPr>
        <w:t xml:space="preserve"> </w:t>
      </w:r>
      <w:r>
        <w:rPr>
          <w:sz w:val="24"/>
        </w:rPr>
        <w:t>начинать,</w:t>
      </w:r>
      <w:r>
        <w:rPr>
          <w:spacing w:val="1"/>
          <w:sz w:val="24"/>
        </w:rPr>
        <w:t xml:space="preserve"> </w:t>
      </w:r>
      <w:r>
        <w:rPr>
          <w:sz w:val="24"/>
        </w:rPr>
        <w:t>поддерживать</w:t>
      </w:r>
      <w:r>
        <w:rPr>
          <w:spacing w:val="1"/>
          <w:sz w:val="24"/>
        </w:rPr>
        <w:t xml:space="preserve"> </w:t>
      </w:r>
      <w:r>
        <w:rPr>
          <w:sz w:val="24"/>
        </w:rPr>
        <w:t>и</w:t>
      </w:r>
      <w:r>
        <w:rPr>
          <w:spacing w:val="1"/>
          <w:sz w:val="24"/>
        </w:rPr>
        <w:t xml:space="preserve"> </w:t>
      </w:r>
      <w:r>
        <w:rPr>
          <w:sz w:val="24"/>
        </w:rPr>
        <w:t>заканчивать</w:t>
      </w:r>
      <w:r>
        <w:rPr>
          <w:spacing w:val="1"/>
          <w:sz w:val="24"/>
        </w:rPr>
        <w:t xml:space="preserve"> </w:t>
      </w:r>
      <w:r>
        <w:rPr>
          <w:sz w:val="24"/>
        </w:rPr>
        <w:t>разговор,</w:t>
      </w:r>
      <w:r>
        <w:rPr>
          <w:spacing w:val="1"/>
          <w:sz w:val="24"/>
        </w:rPr>
        <w:t xml:space="preserve"> </w:t>
      </w:r>
      <w:r>
        <w:rPr>
          <w:sz w:val="24"/>
        </w:rPr>
        <w:t>вежливо</w:t>
      </w:r>
      <w:r>
        <w:rPr>
          <w:spacing w:val="1"/>
          <w:sz w:val="24"/>
        </w:rPr>
        <w:t xml:space="preserve"> </w:t>
      </w:r>
      <w:r>
        <w:rPr>
          <w:sz w:val="24"/>
        </w:rPr>
        <w:t>переспрашивать,</w:t>
      </w:r>
      <w:r>
        <w:rPr>
          <w:spacing w:val="1"/>
          <w:sz w:val="24"/>
        </w:rPr>
        <w:t xml:space="preserve"> </w:t>
      </w:r>
      <w:r>
        <w:rPr>
          <w:sz w:val="24"/>
        </w:rPr>
        <w:t>выражать</w:t>
      </w:r>
      <w:r>
        <w:rPr>
          <w:spacing w:val="1"/>
          <w:sz w:val="24"/>
        </w:rPr>
        <w:t xml:space="preserve"> </w:t>
      </w:r>
      <w:r>
        <w:rPr>
          <w:sz w:val="24"/>
        </w:rPr>
        <w:t>согласие/отказ,</w:t>
      </w:r>
      <w:r>
        <w:rPr>
          <w:spacing w:val="1"/>
          <w:sz w:val="24"/>
        </w:rPr>
        <w:t xml:space="preserve"> </w:t>
      </w:r>
      <w:r>
        <w:rPr>
          <w:sz w:val="24"/>
        </w:rPr>
        <w:t>выражать</w:t>
      </w:r>
      <w:r>
        <w:rPr>
          <w:spacing w:val="1"/>
          <w:sz w:val="24"/>
        </w:rPr>
        <w:t xml:space="preserve"> </w:t>
      </w:r>
      <w:r>
        <w:rPr>
          <w:sz w:val="24"/>
        </w:rPr>
        <w:t>благодарность,</w:t>
      </w:r>
      <w:r>
        <w:rPr>
          <w:spacing w:val="1"/>
          <w:sz w:val="24"/>
        </w:rPr>
        <w:t xml:space="preserve"> </w:t>
      </w:r>
      <w:r>
        <w:rPr>
          <w:sz w:val="24"/>
        </w:rPr>
        <w:t>поздравлять</w:t>
      </w:r>
      <w:r>
        <w:rPr>
          <w:spacing w:val="61"/>
          <w:sz w:val="24"/>
        </w:rPr>
        <w:t xml:space="preserve"> </w:t>
      </w:r>
      <w:r>
        <w:rPr>
          <w:sz w:val="24"/>
        </w:rPr>
        <w:t>с</w:t>
      </w:r>
      <w:r>
        <w:rPr>
          <w:spacing w:val="1"/>
          <w:sz w:val="24"/>
        </w:rPr>
        <w:t xml:space="preserve"> </w:t>
      </w:r>
      <w:r>
        <w:rPr>
          <w:sz w:val="24"/>
        </w:rPr>
        <w:t>праздником,</w:t>
      </w:r>
      <w:r>
        <w:rPr>
          <w:spacing w:val="-1"/>
          <w:sz w:val="24"/>
        </w:rPr>
        <w:t xml:space="preserve"> </w:t>
      </w:r>
      <w:r>
        <w:rPr>
          <w:sz w:val="24"/>
        </w:rPr>
        <w:t>выражать</w:t>
      </w:r>
      <w:r>
        <w:rPr>
          <w:spacing w:val="-1"/>
          <w:sz w:val="24"/>
        </w:rPr>
        <w:t xml:space="preserve"> </w:t>
      </w:r>
      <w:r>
        <w:rPr>
          <w:sz w:val="24"/>
        </w:rPr>
        <w:t>пожелания</w:t>
      </w:r>
      <w:r>
        <w:rPr>
          <w:spacing w:val="-1"/>
          <w:sz w:val="24"/>
        </w:rPr>
        <w:t xml:space="preserve"> </w:t>
      </w:r>
      <w:r>
        <w:rPr>
          <w:sz w:val="24"/>
        </w:rPr>
        <w:t>и вежливо</w:t>
      </w:r>
      <w:r>
        <w:rPr>
          <w:spacing w:val="-2"/>
          <w:sz w:val="24"/>
        </w:rPr>
        <w:t xml:space="preserve"> </w:t>
      </w:r>
      <w:r>
        <w:rPr>
          <w:sz w:val="24"/>
        </w:rPr>
        <w:t>реагировать</w:t>
      </w:r>
      <w:r>
        <w:rPr>
          <w:spacing w:val="-1"/>
          <w:sz w:val="24"/>
        </w:rPr>
        <w:t xml:space="preserve"> </w:t>
      </w:r>
      <w:r>
        <w:rPr>
          <w:sz w:val="24"/>
        </w:rPr>
        <w:t>на</w:t>
      </w:r>
      <w:r>
        <w:rPr>
          <w:spacing w:val="-1"/>
          <w:sz w:val="24"/>
        </w:rPr>
        <w:t xml:space="preserve"> </w:t>
      </w:r>
      <w:r>
        <w:rPr>
          <w:sz w:val="24"/>
        </w:rPr>
        <w:t>поздравление;</w:t>
      </w:r>
    </w:p>
    <w:p w:rsidR="00C36CF3" w:rsidRDefault="001C1315" w:rsidP="00B46B77">
      <w:pPr>
        <w:pStyle w:val="a5"/>
        <w:numPr>
          <w:ilvl w:val="1"/>
          <w:numId w:val="52"/>
        </w:numPr>
        <w:tabs>
          <w:tab w:val="left" w:pos="559"/>
        </w:tabs>
        <w:spacing w:line="276" w:lineRule="auto"/>
        <w:ind w:left="258" w:right="137" w:firstLine="0"/>
        <w:rPr>
          <w:sz w:val="24"/>
        </w:rPr>
      </w:pPr>
      <w:r>
        <w:rPr>
          <w:sz w:val="24"/>
        </w:rPr>
        <w:t>диалог-побуждение</w:t>
      </w:r>
      <w:r>
        <w:rPr>
          <w:spacing w:val="1"/>
          <w:sz w:val="24"/>
        </w:rPr>
        <w:t xml:space="preserve"> </w:t>
      </w:r>
      <w:r>
        <w:rPr>
          <w:sz w:val="24"/>
        </w:rPr>
        <w:t>к</w:t>
      </w:r>
      <w:r>
        <w:rPr>
          <w:spacing w:val="1"/>
          <w:sz w:val="24"/>
        </w:rPr>
        <w:t xml:space="preserve"> </w:t>
      </w:r>
      <w:r>
        <w:rPr>
          <w:sz w:val="24"/>
        </w:rPr>
        <w:t>действию:</w:t>
      </w:r>
      <w:r>
        <w:rPr>
          <w:spacing w:val="1"/>
          <w:sz w:val="24"/>
        </w:rPr>
        <w:t xml:space="preserve"> </w:t>
      </w:r>
      <w:r>
        <w:rPr>
          <w:sz w:val="24"/>
        </w:rPr>
        <w:t>обращаться</w:t>
      </w:r>
      <w:r>
        <w:rPr>
          <w:spacing w:val="1"/>
          <w:sz w:val="24"/>
        </w:rPr>
        <w:t xml:space="preserve"> </w:t>
      </w:r>
      <w:r>
        <w:rPr>
          <w:sz w:val="24"/>
        </w:rPr>
        <w:t>с</w:t>
      </w:r>
      <w:r>
        <w:rPr>
          <w:spacing w:val="1"/>
          <w:sz w:val="24"/>
        </w:rPr>
        <w:t xml:space="preserve"> </w:t>
      </w:r>
      <w:r>
        <w:rPr>
          <w:sz w:val="24"/>
        </w:rPr>
        <w:t>просьбой,</w:t>
      </w:r>
      <w:r>
        <w:rPr>
          <w:spacing w:val="1"/>
          <w:sz w:val="24"/>
        </w:rPr>
        <w:t xml:space="preserve"> </w:t>
      </w:r>
      <w:r>
        <w:rPr>
          <w:sz w:val="24"/>
        </w:rPr>
        <w:t>вежливо</w:t>
      </w:r>
      <w:r>
        <w:rPr>
          <w:spacing w:val="1"/>
          <w:sz w:val="24"/>
        </w:rPr>
        <w:t xml:space="preserve"> </w:t>
      </w:r>
      <w:r>
        <w:rPr>
          <w:sz w:val="24"/>
        </w:rPr>
        <w:t>соглашаться/не</w:t>
      </w:r>
      <w:r>
        <w:rPr>
          <w:spacing w:val="1"/>
          <w:sz w:val="24"/>
        </w:rPr>
        <w:t xml:space="preserve"> </w:t>
      </w:r>
      <w:r>
        <w:rPr>
          <w:sz w:val="24"/>
        </w:rPr>
        <w:t>соглашаться выполнить просьбу, давать совет и принимать/ не принимать совет, приглашать</w:t>
      </w:r>
      <w:r>
        <w:rPr>
          <w:spacing w:val="1"/>
          <w:sz w:val="24"/>
        </w:rPr>
        <w:t xml:space="preserve"> </w:t>
      </w:r>
      <w:r>
        <w:rPr>
          <w:sz w:val="24"/>
        </w:rPr>
        <w:t>собеседника к совместной деятельности, вежливо соглашаться/не соглашаться на предложение</w:t>
      </w:r>
      <w:r>
        <w:rPr>
          <w:spacing w:val="-57"/>
          <w:sz w:val="24"/>
        </w:rPr>
        <w:t xml:space="preserve"> </w:t>
      </w:r>
      <w:r>
        <w:rPr>
          <w:sz w:val="24"/>
        </w:rPr>
        <w:t>собеседника,</w:t>
      </w:r>
      <w:r>
        <w:rPr>
          <w:spacing w:val="-1"/>
          <w:sz w:val="24"/>
        </w:rPr>
        <w:t xml:space="preserve"> </w:t>
      </w:r>
      <w:r>
        <w:rPr>
          <w:sz w:val="24"/>
        </w:rPr>
        <w:t>объясняя причину</w:t>
      </w:r>
      <w:r>
        <w:rPr>
          <w:spacing w:val="-6"/>
          <w:sz w:val="24"/>
        </w:rPr>
        <w:t xml:space="preserve"> </w:t>
      </w:r>
      <w:r>
        <w:rPr>
          <w:sz w:val="24"/>
        </w:rPr>
        <w:t>своего</w:t>
      </w:r>
      <w:r>
        <w:rPr>
          <w:spacing w:val="-1"/>
          <w:sz w:val="24"/>
        </w:rPr>
        <w:t xml:space="preserve"> </w:t>
      </w:r>
      <w:r>
        <w:rPr>
          <w:sz w:val="24"/>
        </w:rPr>
        <w:t>решения;</w:t>
      </w:r>
    </w:p>
    <w:p w:rsidR="00C36CF3" w:rsidRDefault="001C1315" w:rsidP="00B46B77">
      <w:pPr>
        <w:pStyle w:val="a5"/>
        <w:numPr>
          <w:ilvl w:val="1"/>
          <w:numId w:val="52"/>
        </w:numPr>
        <w:tabs>
          <w:tab w:val="left" w:pos="444"/>
        </w:tabs>
        <w:spacing w:line="276" w:lineRule="auto"/>
        <w:ind w:left="258" w:right="131" w:firstLine="0"/>
        <w:rPr>
          <w:sz w:val="24"/>
        </w:rPr>
      </w:pPr>
      <w:r>
        <w:rPr>
          <w:sz w:val="24"/>
        </w:rPr>
        <w:t>диалог-расспрос: сообщать фактическую информацию, отвечая на вопросы разных видов,</w:t>
      </w:r>
      <w:r>
        <w:rPr>
          <w:spacing w:val="1"/>
          <w:sz w:val="24"/>
        </w:rPr>
        <w:t xml:space="preserve"> </w:t>
      </w:r>
      <w:r>
        <w:rPr>
          <w:sz w:val="24"/>
        </w:rPr>
        <w:t>выражать своѐ отношение к обсуждаемым фактам и событиям, запрашивать интересующую</w:t>
      </w:r>
      <w:r>
        <w:rPr>
          <w:spacing w:val="1"/>
          <w:sz w:val="24"/>
        </w:rPr>
        <w:t xml:space="preserve"> </w:t>
      </w:r>
      <w:r>
        <w:rPr>
          <w:sz w:val="24"/>
        </w:rPr>
        <w:t>информацию,</w:t>
      </w:r>
      <w:r>
        <w:rPr>
          <w:spacing w:val="-3"/>
          <w:sz w:val="24"/>
        </w:rPr>
        <w:t xml:space="preserve"> </w:t>
      </w:r>
      <w:r>
        <w:rPr>
          <w:sz w:val="24"/>
        </w:rPr>
        <w:t>переходить</w:t>
      </w:r>
      <w:r>
        <w:rPr>
          <w:spacing w:val="-2"/>
          <w:sz w:val="24"/>
        </w:rPr>
        <w:t xml:space="preserve"> </w:t>
      </w:r>
      <w:r>
        <w:rPr>
          <w:sz w:val="24"/>
        </w:rPr>
        <w:t>с</w:t>
      </w:r>
      <w:r>
        <w:rPr>
          <w:spacing w:val="-3"/>
          <w:sz w:val="24"/>
        </w:rPr>
        <w:t xml:space="preserve"> </w:t>
      </w:r>
      <w:r>
        <w:rPr>
          <w:sz w:val="24"/>
        </w:rPr>
        <w:t>позиции</w:t>
      </w:r>
      <w:r>
        <w:rPr>
          <w:spacing w:val="-2"/>
          <w:sz w:val="24"/>
        </w:rPr>
        <w:t xml:space="preserve"> </w:t>
      </w:r>
      <w:r>
        <w:rPr>
          <w:sz w:val="24"/>
        </w:rPr>
        <w:t>спрашивающего</w:t>
      </w:r>
      <w:r>
        <w:rPr>
          <w:spacing w:val="-3"/>
          <w:sz w:val="24"/>
        </w:rPr>
        <w:t xml:space="preserve"> </w:t>
      </w:r>
      <w:r>
        <w:rPr>
          <w:sz w:val="24"/>
        </w:rPr>
        <w:t>на</w:t>
      </w:r>
      <w:r>
        <w:rPr>
          <w:spacing w:val="-3"/>
          <w:sz w:val="24"/>
        </w:rPr>
        <w:t xml:space="preserve"> </w:t>
      </w:r>
      <w:r>
        <w:rPr>
          <w:sz w:val="24"/>
        </w:rPr>
        <w:t>позицию</w:t>
      </w:r>
      <w:r>
        <w:rPr>
          <w:spacing w:val="-2"/>
          <w:sz w:val="24"/>
        </w:rPr>
        <w:t xml:space="preserve"> </w:t>
      </w:r>
      <w:r>
        <w:rPr>
          <w:sz w:val="24"/>
        </w:rPr>
        <w:t>отвечающего</w:t>
      </w:r>
      <w:r>
        <w:rPr>
          <w:spacing w:val="-3"/>
          <w:sz w:val="24"/>
        </w:rPr>
        <w:t xml:space="preserve"> </w:t>
      </w:r>
      <w:r>
        <w:rPr>
          <w:sz w:val="24"/>
        </w:rPr>
        <w:t>и</w:t>
      </w:r>
      <w:r>
        <w:rPr>
          <w:spacing w:val="-2"/>
          <w:sz w:val="24"/>
        </w:rPr>
        <w:t xml:space="preserve"> </w:t>
      </w:r>
      <w:r>
        <w:rPr>
          <w:sz w:val="24"/>
        </w:rPr>
        <w:t>наоборот;</w:t>
      </w:r>
    </w:p>
    <w:p w:rsidR="00C36CF3" w:rsidRDefault="001C1315" w:rsidP="00B46B77">
      <w:pPr>
        <w:pStyle w:val="a5"/>
        <w:numPr>
          <w:ilvl w:val="1"/>
          <w:numId w:val="52"/>
        </w:numPr>
        <w:tabs>
          <w:tab w:val="left" w:pos="418"/>
        </w:tabs>
        <w:spacing w:line="276" w:lineRule="auto"/>
        <w:ind w:left="258" w:right="133" w:firstLine="0"/>
        <w:rPr>
          <w:sz w:val="24"/>
        </w:rPr>
      </w:pPr>
      <w:r>
        <w:rPr>
          <w:sz w:val="24"/>
        </w:rPr>
        <w:t>диалог-обмен мнениями: выражать свою точку зрения и обосновывать еѐ; высказывать своѐ</w:t>
      </w:r>
      <w:r>
        <w:rPr>
          <w:spacing w:val="1"/>
          <w:sz w:val="24"/>
        </w:rPr>
        <w:t xml:space="preserve"> </w:t>
      </w:r>
      <w:r>
        <w:rPr>
          <w:sz w:val="24"/>
        </w:rPr>
        <w:t>согласие/несогласие с точкой зрения собеседника, выражать сомнение, давать эмоциональную</w:t>
      </w:r>
      <w:r>
        <w:rPr>
          <w:spacing w:val="1"/>
          <w:sz w:val="24"/>
        </w:rPr>
        <w:t xml:space="preserve"> </w:t>
      </w:r>
      <w:r>
        <w:rPr>
          <w:sz w:val="24"/>
        </w:rPr>
        <w:t>оценку</w:t>
      </w:r>
      <w:r>
        <w:rPr>
          <w:spacing w:val="-9"/>
          <w:sz w:val="24"/>
        </w:rPr>
        <w:t xml:space="preserve"> </w:t>
      </w:r>
      <w:r>
        <w:rPr>
          <w:sz w:val="24"/>
        </w:rPr>
        <w:t>обсуждаемым</w:t>
      </w:r>
      <w:r>
        <w:rPr>
          <w:spacing w:val="-3"/>
          <w:sz w:val="24"/>
        </w:rPr>
        <w:t xml:space="preserve"> </w:t>
      </w:r>
      <w:r>
        <w:rPr>
          <w:sz w:val="24"/>
        </w:rPr>
        <w:t>событиям</w:t>
      </w:r>
      <w:r>
        <w:rPr>
          <w:spacing w:val="-2"/>
          <w:sz w:val="24"/>
        </w:rPr>
        <w:t xml:space="preserve"> </w:t>
      </w:r>
      <w:r>
        <w:rPr>
          <w:sz w:val="24"/>
        </w:rPr>
        <w:t>(восхищение,</w:t>
      </w:r>
      <w:r>
        <w:rPr>
          <w:spacing w:val="-1"/>
          <w:sz w:val="24"/>
        </w:rPr>
        <w:t xml:space="preserve"> </w:t>
      </w:r>
      <w:r>
        <w:rPr>
          <w:sz w:val="24"/>
        </w:rPr>
        <w:t>удивление,</w:t>
      </w:r>
      <w:r>
        <w:rPr>
          <w:spacing w:val="-1"/>
          <w:sz w:val="24"/>
        </w:rPr>
        <w:t xml:space="preserve"> </w:t>
      </w:r>
      <w:r>
        <w:rPr>
          <w:sz w:val="24"/>
        </w:rPr>
        <w:t>радость,</w:t>
      </w:r>
      <w:r>
        <w:rPr>
          <w:spacing w:val="-1"/>
          <w:sz w:val="24"/>
        </w:rPr>
        <w:t xml:space="preserve"> </w:t>
      </w:r>
      <w:r>
        <w:rPr>
          <w:sz w:val="24"/>
        </w:rPr>
        <w:t>огорчение</w:t>
      </w:r>
      <w:r>
        <w:rPr>
          <w:spacing w:val="-2"/>
          <w:sz w:val="24"/>
        </w:rPr>
        <w:t xml:space="preserve"> </w:t>
      </w:r>
      <w:r>
        <w:rPr>
          <w:sz w:val="24"/>
        </w:rPr>
        <w:t>и</w:t>
      </w:r>
      <w:r>
        <w:rPr>
          <w:spacing w:val="-1"/>
          <w:sz w:val="24"/>
        </w:rPr>
        <w:t xml:space="preserve"> </w:t>
      </w:r>
      <w:r>
        <w:rPr>
          <w:sz w:val="24"/>
        </w:rPr>
        <w:t>другие).</w:t>
      </w:r>
    </w:p>
    <w:p w:rsidR="00C36CF3" w:rsidRDefault="001C1315">
      <w:pPr>
        <w:pStyle w:val="a3"/>
        <w:spacing w:line="276" w:lineRule="auto"/>
        <w:ind w:left="258" w:right="130"/>
      </w:pPr>
      <w:r>
        <w:t>Названные</w:t>
      </w:r>
      <w:r>
        <w:rPr>
          <w:spacing w:val="1"/>
        </w:rPr>
        <w:t xml:space="preserve"> </w:t>
      </w:r>
      <w:r>
        <w:t>умения</w:t>
      </w:r>
      <w:r>
        <w:rPr>
          <w:spacing w:val="1"/>
        </w:rPr>
        <w:t xml:space="preserve"> </w:t>
      </w:r>
      <w:r>
        <w:t>диалогической</w:t>
      </w:r>
      <w:r>
        <w:rPr>
          <w:spacing w:val="1"/>
        </w:rPr>
        <w:t xml:space="preserve"> </w:t>
      </w:r>
      <w:r>
        <w:t>речи</w:t>
      </w:r>
      <w:r>
        <w:rPr>
          <w:spacing w:val="1"/>
        </w:rPr>
        <w:t xml:space="preserve"> </w:t>
      </w:r>
      <w:r>
        <w:t>совершенствуются</w:t>
      </w:r>
      <w:r>
        <w:rPr>
          <w:spacing w:val="1"/>
        </w:rPr>
        <w:t xml:space="preserve"> </w:t>
      </w:r>
      <w:r>
        <w:t>в</w:t>
      </w:r>
      <w:r>
        <w:rPr>
          <w:spacing w:val="1"/>
        </w:rPr>
        <w:t xml:space="preserve"> </w:t>
      </w:r>
      <w:r>
        <w:t>стандартных</w:t>
      </w:r>
      <w:r>
        <w:rPr>
          <w:spacing w:val="1"/>
        </w:rPr>
        <w:t xml:space="preserve"> </w:t>
      </w:r>
      <w:r>
        <w:t>ситуациях</w:t>
      </w:r>
      <w:r>
        <w:rPr>
          <w:spacing w:val="1"/>
        </w:rPr>
        <w:t xml:space="preserve"> </w:t>
      </w:r>
      <w:r>
        <w:t>неофициального и официального общения в рамках тематического содержания речи 10 класса</w:t>
      </w:r>
      <w:r>
        <w:rPr>
          <w:spacing w:val="1"/>
        </w:rPr>
        <w:t xml:space="preserve"> </w:t>
      </w:r>
      <w:r>
        <w:t>с использованием</w:t>
      </w:r>
      <w:r>
        <w:rPr>
          <w:spacing w:val="1"/>
        </w:rPr>
        <w:t xml:space="preserve"> </w:t>
      </w:r>
      <w:r>
        <w:t>речевых</w:t>
      </w:r>
      <w:r>
        <w:rPr>
          <w:spacing w:val="1"/>
        </w:rPr>
        <w:t xml:space="preserve"> </w:t>
      </w:r>
      <w:r>
        <w:t>ситуаций и/или иллюстраций,</w:t>
      </w:r>
      <w:r>
        <w:rPr>
          <w:spacing w:val="1"/>
        </w:rPr>
        <w:t xml:space="preserve"> </w:t>
      </w:r>
      <w:r>
        <w:t>фотографий, таблиц, диаграмм</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при</w:t>
      </w:r>
      <w:r>
        <w:rPr>
          <w:spacing w:val="1"/>
        </w:rPr>
        <w:t xml:space="preserve"> </w:t>
      </w:r>
      <w:r>
        <w:t>необходимости</w:t>
      </w:r>
      <w:r>
        <w:rPr>
          <w:spacing w:val="2"/>
        </w:rPr>
        <w:t xml:space="preserve"> </w:t>
      </w:r>
      <w:r>
        <w:t>уточняя</w:t>
      </w:r>
      <w:r>
        <w:rPr>
          <w:spacing w:val="2"/>
        </w:rPr>
        <w:t xml:space="preserve"> </w:t>
      </w:r>
      <w:r>
        <w:t>и переспрашивая</w:t>
      </w:r>
      <w:r>
        <w:rPr>
          <w:spacing w:val="-1"/>
        </w:rPr>
        <w:t xml:space="preserve"> </w:t>
      </w:r>
      <w:r>
        <w:t>собеседника.</w:t>
      </w:r>
    </w:p>
    <w:p w:rsidR="00C36CF3" w:rsidRDefault="001C1315">
      <w:pPr>
        <w:pStyle w:val="a3"/>
        <w:spacing w:line="275" w:lineRule="exact"/>
        <w:ind w:left="258"/>
      </w:pPr>
      <w:r>
        <w:t>Объѐм</w:t>
      </w:r>
      <w:r>
        <w:rPr>
          <w:spacing w:val="-3"/>
        </w:rPr>
        <w:t xml:space="preserve"> </w:t>
      </w:r>
      <w:r>
        <w:t>диалога</w:t>
      </w:r>
      <w:r>
        <w:rPr>
          <w:spacing w:val="-2"/>
        </w:rPr>
        <w:t xml:space="preserve"> </w:t>
      </w:r>
      <w:r>
        <w:t>-</w:t>
      </w:r>
      <w:r>
        <w:rPr>
          <w:spacing w:val="-2"/>
        </w:rPr>
        <w:t xml:space="preserve"> </w:t>
      </w:r>
      <w:r>
        <w:t>8</w:t>
      </w:r>
      <w:r>
        <w:rPr>
          <w:spacing w:val="-1"/>
        </w:rPr>
        <w:t xml:space="preserve"> </w:t>
      </w:r>
      <w:r>
        <w:t>реплик</w:t>
      </w:r>
      <w:r>
        <w:rPr>
          <w:spacing w:val="-1"/>
        </w:rPr>
        <w:t xml:space="preserve"> </w:t>
      </w:r>
      <w:r>
        <w:t>со</w:t>
      </w:r>
      <w:r>
        <w:rPr>
          <w:spacing w:val="-1"/>
        </w:rPr>
        <w:t xml:space="preserve"> </w:t>
      </w:r>
      <w:r>
        <w:t>стороны</w:t>
      </w:r>
      <w:r>
        <w:rPr>
          <w:spacing w:val="-1"/>
        </w:rPr>
        <w:t xml:space="preserve"> </w:t>
      </w:r>
      <w:r>
        <w:t>каждого</w:t>
      </w:r>
      <w:r>
        <w:rPr>
          <w:spacing w:val="-4"/>
        </w:rPr>
        <w:t xml:space="preserve"> </w:t>
      </w:r>
      <w:r>
        <w:t>собеседника.</w:t>
      </w:r>
    </w:p>
    <w:p w:rsidR="00C36CF3" w:rsidRDefault="001C1315">
      <w:pPr>
        <w:pStyle w:val="a3"/>
        <w:spacing w:before="41" w:line="278" w:lineRule="auto"/>
        <w:ind w:left="258" w:right="140"/>
      </w:pPr>
      <w:r>
        <w:t>Развитие коммуникативных умений монологической речи на базе умений, сформированных на</w:t>
      </w:r>
      <w:r>
        <w:rPr>
          <w:spacing w:val="-57"/>
        </w:rPr>
        <w:t xml:space="preserve"> </w:t>
      </w:r>
      <w:r>
        <w:t>уровне</w:t>
      </w:r>
      <w:r>
        <w:rPr>
          <w:spacing w:val="-2"/>
        </w:rPr>
        <w:t xml:space="preserve"> </w:t>
      </w:r>
      <w:r>
        <w:t>основного общего образования:</w:t>
      </w:r>
    </w:p>
    <w:p w:rsidR="00C36CF3" w:rsidRDefault="001C1315" w:rsidP="00B46B77">
      <w:pPr>
        <w:pStyle w:val="a5"/>
        <w:numPr>
          <w:ilvl w:val="1"/>
          <w:numId w:val="52"/>
        </w:numPr>
        <w:tabs>
          <w:tab w:val="left" w:pos="504"/>
        </w:tabs>
        <w:spacing w:line="272" w:lineRule="exact"/>
        <w:ind w:left="503" w:hanging="246"/>
        <w:rPr>
          <w:sz w:val="24"/>
        </w:rPr>
      </w:pPr>
      <w:r>
        <w:rPr>
          <w:sz w:val="24"/>
        </w:rPr>
        <w:t>создание</w:t>
      </w:r>
      <w:r>
        <w:rPr>
          <w:spacing w:val="41"/>
          <w:sz w:val="24"/>
        </w:rPr>
        <w:t xml:space="preserve"> </w:t>
      </w:r>
      <w:r>
        <w:rPr>
          <w:sz w:val="24"/>
        </w:rPr>
        <w:t>устных</w:t>
      </w:r>
      <w:r>
        <w:rPr>
          <w:spacing w:val="101"/>
          <w:sz w:val="24"/>
        </w:rPr>
        <w:t xml:space="preserve"> </w:t>
      </w:r>
      <w:r>
        <w:rPr>
          <w:sz w:val="24"/>
        </w:rPr>
        <w:t>связных</w:t>
      </w:r>
      <w:r>
        <w:rPr>
          <w:spacing w:val="101"/>
          <w:sz w:val="24"/>
        </w:rPr>
        <w:t xml:space="preserve"> </w:t>
      </w:r>
      <w:r>
        <w:rPr>
          <w:sz w:val="24"/>
        </w:rPr>
        <w:t>монологических</w:t>
      </w:r>
      <w:r>
        <w:rPr>
          <w:spacing w:val="101"/>
          <w:sz w:val="24"/>
        </w:rPr>
        <w:t xml:space="preserve"> </w:t>
      </w:r>
      <w:r>
        <w:rPr>
          <w:sz w:val="24"/>
        </w:rPr>
        <w:t>высказываний</w:t>
      </w:r>
      <w:r>
        <w:rPr>
          <w:spacing w:val="100"/>
          <w:sz w:val="24"/>
        </w:rPr>
        <w:t xml:space="preserve"> </w:t>
      </w:r>
      <w:r>
        <w:rPr>
          <w:sz w:val="24"/>
        </w:rPr>
        <w:t>с</w:t>
      </w:r>
      <w:r>
        <w:rPr>
          <w:spacing w:val="99"/>
          <w:sz w:val="24"/>
        </w:rPr>
        <w:t xml:space="preserve"> </w:t>
      </w:r>
      <w:r>
        <w:rPr>
          <w:sz w:val="24"/>
        </w:rPr>
        <w:t>использованием</w:t>
      </w:r>
      <w:r>
        <w:rPr>
          <w:spacing w:val="98"/>
          <w:sz w:val="24"/>
        </w:rPr>
        <w:t xml:space="preserve"> </w:t>
      </w:r>
      <w:r>
        <w:rPr>
          <w:sz w:val="24"/>
        </w:rPr>
        <w:t>основных</w:t>
      </w:r>
    </w:p>
    <w:p w:rsidR="00C36CF3" w:rsidRDefault="00C36CF3">
      <w:pPr>
        <w:spacing w:line="272" w:lineRule="exact"/>
        <w:jc w:val="both"/>
        <w:rPr>
          <w:sz w:val="24"/>
        </w:rPr>
        <w:sectPr w:rsidR="00C36CF3">
          <w:pgSz w:w="11900" w:h="16850"/>
          <w:pgMar w:top="1320" w:right="600" w:bottom="280" w:left="1100" w:header="720" w:footer="720" w:gutter="0"/>
          <w:cols w:space="720"/>
        </w:sectPr>
      </w:pPr>
    </w:p>
    <w:p w:rsidR="00C36CF3" w:rsidRDefault="001C1315">
      <w:pPr>
        <w:pStyle w:val="a3"/>
        <w:spacing w:before="75"/>
        <w:ind w:left="258"/>
        <w:jc w:val="left"/>
      </w:pPr>
      <w:r>
        <w:lastRenderedPageBreak/>
        <w:t>коммуникативных</w:t>
      </w:r>
      <w:r>
        <w:rPr>
          <w:spacing w:val="-3"/>
        </w:rPr>
        <w:t xml:space="preserve"> </w:t>
      </w:r>
      <w:r>
        <w:t>типов</w:t>
      </w:r>
      <w:r>
        <w:rPr>
          <w:spacing w:val="-6"/>
        </w:rPr>
        <w:t xml:space="preserve"> </w:t>
      </w:r>
      <w:r>
        <w:t>речи:</w:t>
      </w:r>
    </w:p>
    <w:p w:rsidR="00C36CF3" w:rsidRDefault="001C1315" w:rsidP="00B46B77">
      <w:pPr>
        <w:pStyle w:val="a5"/>
        <w:numPr>
          <w:ilvl w:val="1"/>
          <w:numId w:val="52"/>
        </w:numPr>
        <w:tabs>
          <w:tab w:val="left" w:pos="471"/>
        </w:tabs>
        <w:spacing w:before="41" w:line="278" w:lineRule="auto"/>
        <w:ind w:left="258" w:right="139" w:firstLine="0"/>
        <w:jc w:val="left"/>
        <w:rPr>
          <w:sz w:val="24"/>
        </w:rPr>
      </w:pPr>
      <w:r>
        <w:rPr>
          <w:sz w:val="24"/>
        </w:rPr>
        <w:t>описание</w:t>
      </w:r>
      <w:r>
        <w:rPr>
          <w:spacing w:val="7"/>
          <w:sz w:val="24"/>
        </w:rPr>
        <w:t xml:space="preserve"> </w:t>
      </w:r>
      <w:r>
        <w:rPr>
          <w:sz w:val="24"/>
        </w:rPr>
        <w:t>(предмета,</w:t>
      </w:r>
      <w:r>
        <w:rPr>
          <w:spacing w:val="8"/>
          <w:sz w:val="24"/>
        </w:rPr>
        <w:t xml:space="preserve"> </w:t>
      </w:r>
      <w:r>
        <w:rPr>
          <w:sz w:val="24"/>
        </w:rPr>
        <w:t>местности,</w:t>
      </w:r>
      <w:r>
        <w:rPr>
          <w:spacing w:val="8"/>
          <w:sz w:val="24"/>
        </w:rPr>
        <w:t xml:space="preserve"> </w:t>
      </w:r>
      <w:r>
        <w:rPr>
          <w:sz w:val="24"/>
        </w:rPr>
        <w:t>внешности</w:t>
      </w:r>
      <w:r>
        <w:rPr>
          <w:spacing w:val="9"/>
          <w:sz w:val="24"/>
        </w:rPr>
        <w:t xml:space="preserve"> </w:t>
      </w:r>
      <w:r>
        <w:rPr>
          <w:sz w:val="24"/>
        </w:rPr>
        <w:t>и</w:t>
      </w:r>
      <w:r>
        <w:rPr>
          <w:spacing w:val="9"/>
          <w:sz w:val="24"/>
        </w:rPr>
        <w:t xml:space="preserve"> </w:t>
      </w:r>
      <w:r>
        <w:rPr>
          <w:sz w:val="24"/>
        </w:rPr>
        <w:t>одежды</w:t>
      </w:r>
      <w:r>
        <w:rPr>
          <w:spacing w:val="8"/>
          <w:sz w:val="24"/>
        </w:rPr>
        <w:t xml:space="preserve"> </w:t>
      </w:r>
      <w:r>
        <w:rPr>
          <w:sz w:val="24"/>
        </w:rPr>
        <w:t>человека),</w:t>
      </w:r>
      <w:r>
        <w:rPr>
          <w:spacing w:val="8"/>
          <w:sz w:val="24"/>
        </w:rPr>
        <w:t xml:space="preserve"> </w:t>
      </w:r>
      <w:r>
        <w:rPr>
          <w:sz w:val="24"/>
        </w:rPr>
        <w:t>характеристика</w:t>
      </w:r>
      <w:r>
        <w:rPr>
          <w:spacing w:val="7"/>
          <w:sz w:val="24"/>
        </w:rPr>
        <w:t xml:space="preserve"> </w:t>
      </w:r>
      <w:r>
        <w:rPr>
          <w:sz w:val="24"/>
        </w:rPr>
        <w:t>(черты</w:t>
      </w:r>
      <w:r>
        <w:rPr>
          <w:spacing w:val="-57"/>
          <w:sz w:val="24"/>
        </w:rPr>
        <w:t xml:space="preserve"> </w:t>
      </w:r>
      <w:r>
        <w:rPr>
          <w:sz w:val="24"/>
        </w:rPr>
        <w:t>характера</w:t>
      </w:r>
      <w:r>
        <w:rPr>
          <w:spacing w:val="-2"/>
          <w:sz w:val="24"/>
        </w:rPr>
        <w:t xml:space="preserve"> </w:t>
      </w:r>
      <w:r>
        <w:rPr>
          <w:sz w:val="24"/>
        </w:rPr>
        <w:t>реального человека</w:t>
      </w:r>
      <w:r>
        <w:rPr>
          <w:spacing w:val="-1"/>
          <w:sz w:val="24"/>
        </w:rPr>
        <w:t xml:space="preserve"> </w:t>
      </w:r>
      <w:r>
        <w:rPr>
          <w:sz w:val="24"/>
        </w:rPr>
        <w:t>или литературного персонажа);</w:t>
      </w:r>
    </w:p>
    <w:p w:rsidR="00C36CF3" w:rsidRDefault="001C1315" w:rsidP="00B46B77">
      <w:pPr>
        <w:pStyle w:val="a5"/>
        <w:numPr>
          <w:ilvl w:val="1"/>
          <w:numId w:val="52"/>
        </w:numPr>
        <w:tabs>
          <w:tab w:val="left" w:pos="399"/>
        </w:tabs>
        <w:spacing w:line="272" w:lineRule="exact"/>
        <w:ind w:left="398" w:hanging="141"/>
        <w:jc w:val="left"/>
        <w:rPr>
          <w:sz w:val="24"/>
        </w:rPr>
      </w:pPr>
      <w:r>
        <w:rPr>
          <w:sz w:val="24"/>
        </w:rPr>
        <w:t>повествование/сообщение;</w:t>
      </w:r>
    </w:p>
    <w:p w:rsidR="00C36CF3" w:rsidRDefault="001C1315" w:rsidP="00B46B77">
      <w:pPr>
        <w:pStyle w:val="a5"/>
        <w:numPr>
          <w:ilvl w:val="1"/>
          <w:numId w:val="52"/>
        </w:numPr>
        <w:tabs>
          <w:tab w:val="left" w:pos="399"/>
        </w:tabs>
        <w:spacing w:before="41"/>
        <w:ind w:left="398" w:hanging="141"/>
        <w:jc w:val="left"/>
        <w:rPr>
          <w:sz w:val="24"/>
        </w:rPr>
      </w:pPr>
      <w:r>
        <w:rPr>
          <w:sz w:val="24"/>
        </w:rPr>
        <w:t>рассуждение;</w:t>
      </w:r>
    </w:p>
    <w:p w:rsidR="00C36CF3" w:rsidRDefault="001C1315" w:rsidP="00B46B77">
      <w:pPr>
        <w:pStyle w:val="a5"/>
        <w:numPr>
          <w:ilvl w:val="1"/>
          <w:numId w:val="52"/>
        </w:numPr>
        <w:tabs>
          <w:tab w:val="left" w:pos="427"/>
        </w:tabs>
        <w:spacing w:before="41" w:line="278" w:lineRule="auto"/>
        <w:ind w:left="258" w:right="139" w:firstLine="0"/>
        <w:jc w:val="left"/>
        <w:rPr>
          <w:sz w:val="24"/>
        </w:rPr>
      </w:pPr>
      <w:r>
        <w:rPr>
          <w:sz w:val="24"/>
        </w:rPr>
        <w:t>пересказ</w:t>
      </w:r>
      <w:r>
        <w:rPr>
          <w:spacing w:val="25"/>
          <w:sz w:val="24"/>
        </w:rPr>
        <w:t xml:space="preserve"> </w:t>
      </w:r>
      <w:r>
        <w:rPr>
          <w:sz w:val="24"/>
        </w:rPr>
        <w:t>основного</w:t>
      </w:r>
      <w:r>
        <w:rPr>
          <w:spacing w:val="24"/>
          <w:sz w:val="24"/>
        </w:rPr>
        <w:t xml:space="preserve"> </w:t>
      </w:r>
      <w:r>
        <w:rPr>
          <w:sz w:val="24"/>
        </w:rPr>
        <w:t>содержания,</w:t>
      </w:r>
      <w:r>
        <w:rPr>
          <w:spacing w:val="24"/>
          <w:sz w:val="24"/>
        </w:rPr>
        <w:t xml:space="preserve"> </w:t>
      </w:r>
      <w:r>
        <w:rPr>
          <w:sz w:val="24"/>
        </w:rPr>
        <w:t>прочитанного/прослушанного</w:t>
      </w:r>
      <w:r>
        <w:rPr>
          <w:spacing w:val="24"/>
          <w:sz w:val="24"/>
        </w:rPr>
        <w:t xml:space="preserve"> </w:t>
      </w:r>
      <w:r>
        <w:rPr>
          <w:sz w:val="24"/>
        </w:rPr>
        <w:t>текста</w:t>
      </w:r>
      <w:r>
        <w:rPr>
          <w:spacing w:val="23"/>
          <w:sz w:val="24"/>
        </w:rPr>
        <w:t xml:space="preserve"> </w:t>
      </w:r>
      <w:r>
        <w:rPr>
          <w:sz w:val="24"/>
        </w:rPr>
        <w:t>с</w:t>
      </w:r>
      <w:r>
        <w:rPr>
          <w:spacing w:val="24"/>
          <w:sz w:val="24"/>
        </w:rPr>
        <w:t xml:space="preserve"> </w:t>
      </w:r>
      <w:r>
        <w:rPr>
          <w:sz w:val="24"/>
        </w:rPr>
        <w:t>выражением</w:t>
      </w:r>
      <w:r>
        <w:rPr>
          <w:spacing w:val="26"/>
          <w:sz w:val="24"/>
        </w:rPr>
        <w:t xml:space="preserve"> </w:t>
      </w:r>
      <w:r>
        <w:rPr>
          <w:sz w:val="24"/>
        </w:rPr>
        <w:t>своего</w:t>
      </w:r>
      <w:r>
        <w:rPr>
          <w:spacing w:val="-57"/>
          <w:sz w:val="24"/>
        </w:rPr>
        <w:t xml:space="preserve"> </w:t>
      </w:r>
      <w:r>
        <w:rPr>
          <w:sz w:val="24"/>
        </w:rPr>
        <w:t>отношения</w:t>
      </w:r>
      <w:r>
        <w:rPr>
          <w:spacing w:val="-4"/>
          <w:sz w:val="24"/>
        </w:rPr>
        <w:t xml:space="preserve"> </w:t>
      </w:r>
      <w:r>
        <w:rPr>
          <w:sz w:val="24"/>
        </w:rPr>
        <w:t>к событиям</w:t>
      </w:r>
      <w:r>
        <w:rPr>
          <w:spacing w:val="-4"/>
          <w:sz w:val="24"/>
        </w:rPr>
        <w:t xml:space="preserve"> </w:t>
      </w:r>
      <w:r>
        <w:rPr>
          <w:sz w:val="24"/>
        </w:rPr>
        <w:t>и фактам, изложенным</w:t>
      </w:r>
      <w:r>
        <w:rPr>
          <w:spacing w:val="-2"/>
          <w:sz w:val="24"/>
        </w:rPr>
        <w:t xml:space="preserve"> </w:t>
      </w:r>
      <w:r>
        <w:rPr>
          <w:sz w:val="24"/>
        </w:rPr>
        <w:t>в</w:t>
      </w:r>
      <w:r>
        <w:rPr>
          <w:spacing w:val="-1"/>
          <w:sz w:val="24"/>
        </w:rPr>
        <w:t xml:space="preserve"> </w:t>
      </w:r>
      <w:r>
        <w:rPr>
          <w:sz w:val="24"/>
        </w:rPr>
        <w:t>тексте;</w:t>
      </w:r>
    </w:p>
    <w:p w:rsidR="00C36CF3" w:rsidRDefault="001C1315" w:rsidP="00B46B77">
      <w:pPr>
        <w:pStyle w:val="a5"/>
        <w:numPr>
          <w:ilvl w:val="1"/>
          <w:numId w:val="52"/>
        </w:numPr>
        <w:tabs>
          <w:tab w:val="left" w:pos="401"/>
        </w:tabs>
        <w:spacing w:line="272" w:lineRule="exact"/>
        <w:ind w:left="400" w:hanging="143"/>
        <w:jc w:val="left"/>
        <w:rPr>
          <w:sz w:val="24"/>
        </w:rPr>
      </w:pPr>
      <w:r>
        <w:rPr>
          <w:sz w:val="24"/>
        </w:rPr>
        <w:t>устное</w:t>
      </w:r>
      <w:r>
        <w:rPr>
          <w:spacing w:val="-5"/>
          <w:sz w:val="24"/>
        </w:rPr>
        <w:t xml:space="preserve"> </w:t>
      </w:r>
      <w:r>
        <w:rPr>
          <w:sz w:val="24"/>
        </w:rPr>
        <w:t>представление</w:t>
      </w:r>
      <w:r>
        <w:rPr>
          <w:spacing w:val="-3"/>
          <w:sz w:val="24"/>
        </w:rPr>
        <w:t xml:space="preserve"> </w:t>
      </w:r>
      <w:r>
        <w:rPr>
          <w:sz w:val="24"/>
        </w:rPr>
        <w:t>(презентация)</w:t>
      </w:r>
      <w:r>
        <w:rPr>
          <w:spacing w:val="-4"/>
          <w:sz w:val="24"/>
        </w:rPr>
        <w:t xml:space="preserve"> </w:t>
      </w:r>
      <w:r>
        <w:rPr>
          <w:sz w:val="24"/>
        </w:rPr>
        <w:t>результатов</w:t>
      </w:r>
      <w:r>
        <w:rPr>
          <w:spacing w:val="-4"/>
          <w:sz w:val="24"/>
        </w:rPr>
        <w:t xml:space="preserve"> </w:t>
      </w:r>
      <w:r>
        <w:rPr>
          <w:sz w:val="24"/>
        </w:rPr>
        <w:t>выполненной</w:t>
      </w:r>
      <w:r>
        <w:rPr>
          <w:spacing w:val="-3"/>
          <w:sz w:val="24"/>
        </w:rPr>
        <w:t xml:space="preserve"> </w:t>
      </w:r>
      <w:r>
        <w:rPr>
          <w:sz w:val="24"/>
        </w:rPr>
        <w:t>проектной</w:t>
      </w:r>
      <w:r>
        <w:rPr>
          <w:spacing w:val="-4"/>
          <w:sz w:val="24"/>
        </w:rPr>
        <w:t xml:space="preserve"> </w:t>
      </w:r>
      <w:r>
        <w:rPr>
          <w:sz w:val="24"/>
        </w:rPr>
        <w:t>работы.</w:t>
      </w:r>
    </w:p>
    <w:p w:rsidR="00C36CF3" w:rsidRDefault="001C1315">
      <w:pPr>
        <w:pStyle w:val="a3"/>
        <w:spacing w:before="41" w:line="276" w:lineRule="auto"/>
        <w:ind w:left="258" w:right="137" w:firstLine="707"/>
      </w:pPr>
      <w:r>
        <w:t>Данные умения монологической речи развиваются в рамках тематического содержания</w:t>
      </w:r>
      <w:r>
        <w:rPr>
          <w:spacing w:val="1"/>
        </w:rPr>
        <w:t xml:space="preserve"> </w:t>
      </w:r>
      <w:r>
        <w:t>речи</w:t>
      </w:r>
      <w:r>
        <w:rPr>
          <w:spacing w:val="1"/>
        </w:rPr>
        <w:t xml:space="preserve"> </w:t>
      </w:r>
      <w:r>
        <w:t>10</w:t>
      </w:r>
      <w:r>
        <w:rPr>
          <w:spacing w:val="1"/>
        </w:rPr>
        <w:t xml:space="preserve"> </w:t>
      </w:r>
      <w:r>
        <w:t>класса</w:t>
      </w:r>
      <w:r>
        <w:rPr>
          <w:spacing w:val="1"/>
        </w:rPr>
        <w:t xml:space="preserve"> </w:t>
      </w:r>
      <w:r>
        <w:t>с</w:t>
      </w:r>
      <w:r>
        <w:rPr>
          <w:spacing w:val="1"/>
        </w:rPr>
        <w:t xml:space="preserve"> </w:t>
      </w:r>
      <w:r>
        <w:t>использованием</w:t>
      </w:r>
      <w:r>
        <w:rPr>
          <w:spacing w:val="1"/>
        </w:rPr>
        <w:t xml:space="preserve"> </w:t>
      </w:r>
      <w:r>
        <w:t>ключевы</w:t>
      </w:r>
      <w:r>
        <w:rPr>
          <w:spacing w:val="1"/>
        </w:rPr>
        <w:t xml:space="preserve"> </w:t>
      </w:r>
      <w:r>
        <w:t>слов,</w:t>
      </w:r>
      <w:r>
        <w:rPr>
          <w:spacing w:val="1"/>
        </w:rPr>
        <w:t xml:space="preserve"> </w:t>
      </w:r>
      <w:r>
        <w:t>плана</w:t>
      </w:r>
      <w:r>
        <w:rPr>
          <w:spacing w:val="1"/>
        </w:rPr>
        <w:t xml:space="preserve"> </w:t>
      </w:r>
      <w:r>
        <w:t>и/или</w:t>
      </w:r>
      <w:r>
        <w:rPr>
          <w:spacing w:val="1"/>
        </w:rPr>
        <w:t xml:space="preserve"> </w:t>
      </w:r>
      <w:r>
        <w:t>иллюстраций,</w:t>
      </w:r>
      <w:r>
        <w:rPr>
          <w:spacing w:val="1"/>
        </w:rPr>
        <w:t xml:space="preserve"> </w:t>
      </w:r>
      <w:r>
        <w:t>фотографий,</w:t>
      </w:r>
      <w:r>
        <w:rPr>
          <w:spacing w:val="1"/>
        </w:rPr>
        <w:t xml:space="preserve"> </w:t>
      </w:r>
      <w:r>
        <w:t>таблиц,</w:t>
      </w:r>
      <w:r>
        <w:rPr>
          <w:spacing w:val="-1"/>
        </w:rPr>
        <w:t xml:space="preserve"> </w:t>
      </w:r>
      <w:r>
        <w:t>диаграмм</w:t>
      </w:r>
      <w:r>
        <w:rPr>
          <w:spacing w:val="-1"/>
        </w:rPr>
        <w:t xml:space="preserve"> </w:t>
      </w:r>
      <w:r>
        <w:t>или</w:t>
      </w:r>
      <w:r>
        <w:rPr>
          <w:spacing w:val="1"/>
        </w:rPr>
        <w:t xml:space="preserve"> </w:t>
      </w:r>
      <w:r>
        <w:t>без их</w:t>
      </w:r>
      <w:r>
        <w:rPr>
          <w:spacing w:val="2"/>
        </w:rPr>
        <w:t xml:space="preserve"> </w:t>
      </w:r>
      <w:r>
        <w:t>использования.</w:t>
      </w:r>
    </w:p>
    <w:p w:rsidR="00C36CF3" w:rsidRDefault="001C1315">
      <w:pPr>
        <w:pStyle w:val="a3"/>
        <w:spacing w:before="1"/>
        <w:ind w:left="258"/>
        <w:jc w:val="left"/>
      </w:pPr>
      <w:r>
        <w:t>Объѐм</w:t>
      </w:r>
      <w:r>
        <w:rPr>
          <w:spacing w:val="-4"/>
        </w:rPr>
        <w:t xml:space="preserve"> </w:t>
      </w:r>
      <w:r>
        <w:t>монологического</w:t>
      </w:r>
      <w:r>
        <w:rPr>
          <w:spacing w:val="-2"/>
        </w:rPr>
        <w:t xml:space="preserve"> </w:t>
      </w:r>
      <w:r>
        <w:t>высказывания -</w:t>
      </w:r>
      <w:r>
        <w:rPr>
          <w:spacing w:val="-3"/>
        </w:rPr>
        <w:t xml:space="preserve"> </w:t>
      </w:r>
      <w:r>
        <w:t>до</w:t>
      </w:r>
      <w:r>
        <w:rPr>
          <w:spacing w:val="-2"/>
        </w:rPr>
        <w:t xml:space="preserve"> </w:t>
      </w:r>
      <w:r>
        <w:t>14</w:t>
      </w:r>
      <w:r>
        <w:rPr>
          <w:spacing w:val="-2"/>
        </w:rPr>
        <w:t xml:space="preserve"> </w:t>
      </w:r>
      <w:r>
        <w:t>фраз.</w:t>
      </w:r>
    </w:p>
    <w:p w:rsidR="00C36CF3" w:rsidRDefault="001C1315">
      <w:pPr>
        <w:pStyle w:val="2"/>
        <w:spacing w:before="45"/>
        <w:ind w:left="258"/>
        <w:jc w:val="left"/>
      </w:pPr>
      <w:r>
        <w:t>Аудирование.</w:t>
      </w:r>
    </w:p>
    <w:p w:rsidR="00C36CF3" w:rsidRDefault="001C1315">
      <w:pPr>
        <w:pStyle w:val="a3"/>
        <w:spacing w:before="36" w:line="276" w:lineRule="auto"/>
        <w:ind w:left="258" w:right="135"/>
      </w:pPr>
      <w:r>
        <w:t>Развитие коммуникативных умений аудирования на базе умений, сформированных на 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понимание</w:t>
      </w:r>
      <w:r>
        <w:rPr>
          <w:spacing w:val="1"/>
        </w:rPr>
        <w:t xml:space="preserve"> </w:t>
      </w:r>
      <w:r>
        <w:t>на</w:t>
      </w:r>
      <w:r>
        <w:rPr>
          <w:spacing w:val="1"/>
        </w:rPr>
        <w:t xml:space="preserve"> </w:t>
      </w:r>
      <w:r>
        <w:t>слух</w:t>
      </w:r>
      <w:r>
        <w:rPr>
          <w:spacing w:val="1"/>
        </w:rPr>
        <w:t xml:space="preserve"> </w:t>
      </w:r>
      <w:r>
        <w:t>аутентичных</w:t>
      </w:r>
      <w:r>
        <w:rPr>
          <w:spacing w:val="1"/>
        </w:rPr>
        <w:t xml:space="preserve"> </w:t>
      </w:r>
      <w:r>
        <w:t>текстов,</w:t>
      </w:r>
      <w:r>
        <w:rPr>
          <w:spacing w:val="1"/>
        </w:rPr>
        <w:t xml:space="preserve"> </w:t>
      </w:r>
      <w:r>
        <w:t>содержащих</w:t>
      </w:r>
      <w:r>
        <w:rPr>
          <w:spacing w:val="1"/>
        </w:rPr>
        <w:t xml:space="preserve"> </w:t>
      </w:r>
      <w:r>
        <w:t>отдельные неизученные языковые явления, с использованием языковой и контекстуальной</w:t>
      </w:r>
      <w:r>
        <w:rPr>
          <w:spacing w:val="1"/>
        </w:rPr>
        <w:t xml:space="preserve"> </w:t>
      </w:r>
      <w:r>
        <w:t>догадки, с разной глубиной проникновения в их содержание в зависимости от поставленной</w:t>
      </w:r>
      <w:r>
        <w:rPr>
          <w:spacing w:val="1"/>
        </w:rPr>
        <w:t xml:space="preserve"> </w:t>
      </w:r>
      <w:r>
        <w:t>коммуникативной</w:t>
      </w:r>
      <w:r>
        <w:rPr>
          <w:spacing w:val="-4"/>
        </w:rPr>
        <w:t xml:space="preserve"> </w:t>
      </w:r>
      <w:r>
        <w:t>задачи:</w:t>
      </w:r>
      <w:r>
        <w:rPr>
          <w:spacing w:val="42"/>
        </w:rPr>
        <w:t xml:space="preserve"> </w:t>
      </w:r>
      <w:r>
        <w:t>с</w:t>
      </w:r>
      <w:r>
        <w:rPr>
          <w:spacing w:val="55"/>
        </w:rPr>
        <w:t xml:space="preserve"> </w:t>
      </w:r>
      <w:r>
        <w:t>пониманием</w:t>
      </w:r>
      <w:r>
        <w:rPr>
          <w:spacing w:val="56"/>
        </w:rPr>
        <w:t xml:space="preserve"> </w:t>
      </w:r>
      <w:r>
        <w:t>основного</w:t>
      </w:r>
      <w:r>
        <w:rPr>
          <w:spacing w:val="56"/>
        </w:rPr>
        <w:t xml:space="preserve"> </w:t>
      </w:r>
      <w:r>
        <w:t>содержания,</w:t>
      </w:r>
      <w:r>
        <w:rPr>
          <w:spacing w:val="56"/>
        </w:rPr>
        <w:t xml:space="preserve"> </w:t>
      </w:r>
      <w:r>
        <w:t>с</w:t>
      </w:r>
      <w:r>
        <w:rPr>
          <w:spacing w:val="58"/>
        </w:rPr>
        <w:t xml:space="preserve"> </w:t>
      </w:r>
      <w:r>
        <w:t>пониманием</w:t>
      </w:r>
      <w:r>
        <w:rPr>
          <w:spacing w:val="56"/>
        </w:rPr>
        <w:t xml:space="preserve"> </w:t>
      </w:r>
      <w:r>
        <w:t>нужной</w:t>
      </w:r>
    </w:p>
    <w:p w:rsidR="00C36CF3" w:rsidRDefault="001C1315">
      <w:pPr>
        <w:pStyle w:val="a3"/>
        <w:spacing w:line="276" w:lineRule="exact"/>
        <w:ind w:left="258"/>
      </w:pPr>
      <w:r>
        <w:t>/интересующей/запрашиваемой</w:t>
      </w:r>
      <w:r>
        <w:rPr>
          <w:spacing w:val="-8"/>
        </w:rPr>
        <w:t xml:space="preserve"> </w:t>
      </w:r>
      <w:r>
        <w:t>информации.</w:t>
      </w:r>
    </w:p>
    <w:p w:rsidR="00C36CF3" w:rsidRDefault="001C1315">
      <w:pPr>
        <w:pStyle w:val="a3"/>
        <w:spacing w:before="44" w:line="276" w:lineRule="auto"/>
        <w:ind w:left="258" w:right="131"/>
      </w:pPr>
      <w:r>
        <w:t>Аудирование с пониманием основного содержания текста предполагает умение определять</w:t>
      </w:r>
      <w:r>
        <w:rPr>
          <w:spacing w:val="1"/>
        </w:rPr>
        <w:t xml:space="preserve"> </w:t>
      </w:r>
      <w:r>
        <w:t>основную тему/идею и главные факты/события в воспринимаемом на слух тексте, отделять</w:t>
      </w:r>
      <w:r>
        <w:rPr>
          <w:spacing w:val="1"/>
        </w:rPr>
        <w:t xml:space="preserve"> </w:t>
      </w:r>
      <w:r>
        <w:t>главную</w:t>
      </w:r>
      <w:r>
        <w:rPr>
          <w:spacing w:val="1"/>
        </w:rPr>
        <w:t xml:space="preserve"> </w:t>
      </w:r>
      <w:r>
        <w:t>информацию</w:t>
      </w:r>
      <w:r>
        <w:rPr>
          <w:spacing w:val="1"/>
        </w:rPr>
        <w:t xml:space="preserve"> </w:t>
      </w:r>
      <w:r>
        <w:t>от</w:t>
      </w:r>
      <w:r>
        <w:rPr>
          <w:spacing w:val="1"/>
        </w:rPr>
        <w:t xml:space="preserve"> </w:t>
      </w:r>
      <w:r>
        <w:t>второстепенной,</w:t>
      </w:r>
      <w:r>
        <w:rPr>
          <w:spacing w:val="1"/>
        </w:rPr>
        <w:t xml:space="preserve"> </w:t>
      </w:r>
      <w:r>
        <w:t>прогнозировать</w:t>
      </w:r>
      <w:r>
        <w:rPr>
          <w:spacing w:val="1"/>
        </w:rPr>
        <w:t xml:space="preserve"> </w:t>
      </w:r>
      <w:r>
        <w:t>содержание</w:t>
      </w:r>
      <w:r>
        <w:rPr>
          <w:spacing w:val="1"/>
        </w:rPr>
        <w:t xml:space="preserve"> </w:t>
      </w:r>
      <w:r>
        <w:t>текста</w:t>
      </w:r>
      <w:r>
        <w:rPr>
          <w:spacing w:val="1"/>
        </w:rPr>
        <w:t xml:space="preserve"> </w:t>
      </w:r>
      <w:r>
        <w:t>по</w:t>
      </w:r>
      <w:r>
        <w:rPr>
          <w:spacing w:val="1"/>
        </w:rPr>
        <w:t xml:space="preserve"> </w:t>
      </w:r>
      <w:r>
        <w:t>началу</w:t>
      </w:r>
      <w:r>
        <w:rPr>
          <w:spacing w:val="1"/>
        </w:rPr>
        <w:t xml:space="preserve"> </w:t>
      </w:r>
      <w:r>
        <w:t>сообщения,</w:t>
      </w:r>
      <w:r>
        <w:rPr>
          <w:spacing w:val="1"/>
        </w:rPr>
        <w:t xml:space="preserve"> </w:t>
      </w:r>
      <w:r>
        <w:t>игнорировать</w:t>
      </w:r>
      <w:r>
        <w:rPr>
          <w:spacing w:val="1"/>
        </w:rPr>
        <w:t xml:space="preserve"> </w:t>
      </w:r>
      <w:r>
        <w:t>незнакомые</w:t>
      </w:r>
      <w:r>
        <w:rPr>
          <w:spacing w:val="1"/>
        </w:rPr>
        <w:t xml:space="preserve"> </w:t>
      </w:r>
      <w:r>
        <w:t>слова,</w:t>
      </w:r>
      <w:r>
        <w:rPr>
          <w:spacing w:val="1"/>
        </w:rPr>
        <w:t xml:space="preserve"> </w:t>
      </w:r>
      <w:r>
        <w:t>несущественные</w:t>
      </w:r>
      <w:r>
        <w:rPr>
          <w:spacing w:val="1"/>
        </w:rPr>
        <w:t xml:space="preserve"> </w:t>
      </w:r>
      <w:r>
        <w:t>для</w:t>
      </w:r>
      <w:r>
        <w:rPr>
          <w:spacing w:val="1"/>
        </w:rPr>
        <w:t xml:space="preserve"> </w:t>
      </w:r>
      <w:r>
        <w:t>понимания</w:t>
      </w:r>
      <w:r>
        <w:rPr>
          <w:spacing w:val="1"/>
        </w:rPr>
        <w:t xml:space="preserve"> </w:t>
      </w:r>
      <w:r>
        <w:t>основного</w:t>
      </w:r>
      <w:r>
        <w:rPr>
          <w:spacing w:val="1"/>
        </w:rPr>
        <w:t xml:space="preserve"> </w:t>
      </w:r>
      <w:r>
        <w:t>содержания.</w:t>
      </w:r>
    </w:p>
    <w:p w:rsidR="00C36CF3" w:rsidRDefault="001C1315">
      <w:pPr>
        <w:pStyle w:val="a3"/>
        <w:spacing w:line="276" w:lineRule="auto"/>
        <w:ind w:left="258" w:right="140"/>
      </w:pPr>
      <w:r>
        <w:t>Аудирование с пониманием нужной/интересующей/запрашиваемой информации предполагает</w:t>
      </w:r>
      <w:r>
        <w:rPr>
          <w:spacing w:val="-57"/>
        </w:rPr>
        <w:t xml:space="preserve"> </w:t>
      </w:r>
      <w:r>
        <w:t>умение</w:t>
      </w:r>
      <w:r>
        <w:rPr>
          <w:spacing w:val="1"/>
        </w:rPr>
        <w:t xml:space="preserve"> </w:t>
      </w:r>
      <w:r>
        <w:t>выделять</w:t>
      </w:r>
      <w:r>
        <w:rPr>
          <w:spacing w:val="1"/>
        </w:rPr>
        <w:t xml:space="preserve"> </w:t>
      </w:r>
      <w:r>
        <w:t>данную</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эксплицитной</w:t>
      </w:r>
      <w:r>
        <w:rPr>
          <w:spacing w:val="1"/>
        </w:rPr>
        <w:t xml:space="preserve"> </w:t>
      </w:r>
      <w:r>
        <w:t>(явной)</w:t>
      </w:r>
      <w:r>
        <w:rPr>
          <w:spacing w:val="1"/>
        </w:rPr>
        <w:t xml:space="preserve"> </w:t>
      </w:r>
      <w:r>
        <w:t>форме, в</w:t>
      </w:r>
      <w:r>
        <w:rPr>
          <w:spacing w:val="1"/>
        </w:rPr>
        <w:t xml:space="preserve"> </w:t>
      </w:r>
      <w:r>
        <w:t>воспринимаемом</w:t>
      </w:r>
      <w:r>
        <w:rPr>
          <w:spacing w:val="-2"/>
        </w:rPr>
        <w:t xml:space="preserve"> </w:t>
      </w:r>
      <w:r>
        <w:t>на</w:t>
      </w:r>
      <w:r>
        <w:rPr>
          <w:spacing w:val="-1"/>
        </w:rPr>
        <w:t xml:space="preserve"> </w:t>
      </w:r>
      <w:r>
        <w:t>слух</w:t>
      </w:r>
      <w:r>
        <w:rPr>
          <w:spacing w:val="2"/>
        </w:rPr>
        <w:t xml:space="preserve"> </w:t>
      </w:r>
      <w:r>
        <w:t>тексте.</w:t>
      </w:r>
    </w:p>
    <w:p w:rsidR="00C36CF3" w:rsidRDefault="001C1315">
      <w:pPr>
        <w:pStyle w:val="a3"/>
        <w:spacing w:line="276" w:lineRule="auto"/>
        <w:ind w:left="258" w:right="138"/>
      </w:pPr>
      <w:r>
        <w:t>Тексты для аудирования: диалог (беседа), интервью, высказывания собеседников в ситуациях</w:t>
      </w:r>
      <w:r>
        <w:rPr>
          <w:spacing w:val="1"/>
        </w:rPr>
        <w:t xml:space="preserve"> </w:t>
      </w:r>
      <w:r>
        <w:t>повседневного</w:t>
      </w:r>
      <w:r>
        <w:rPr>
          <w:spacing w:val="-2"/>
        </w:rPr>
        <w:t xml:space="preserve"> </w:t>
      </w:r>
      <w:r>
        <w:t>общения,</w:t>
      </w:r>
      <w:r>
        <w:rPr>
          <w:spacing w:val="-1"/>
        </w:rPr>
        <w:t xml:space="preserve"> </w:t>
      </w:r>
      <w:r>
        <w:t>рассказ,</w:t>
      </w:r>
      <w:r>
        <w:rPr>
          <w:spacing w:val="-1"/>
        </w:rPr>
        <w:t xml:space="preserve"> </w:t>
      </w:r>
      <w:r>
        <w:t>сообщение</w:t>
      </w:r>
      <w:r>
        <w:rPr>
          <w:spacing w:val="-2"/>
        </w:rPr>
        <w:t xml:space="preserve"> </w:t>
      </w:r>
      <w:r>
        <w:t>информационного</w:t>
      </w:r>
      <w:r>
        <w:rPr>
          <w:spacing w:val="-4"/>
        </w:rPr>
        <w:t xml:space="preserve"> </w:t>
      </w:r>
      <w:r>
        <w:t>характера,</w:t>
      </w:r>
      <w:r>
        <w:rPr>
          <w:spacing w:val="-1"/>
        </w:rPr>
        <w:t xml:space="preserve"> </w:t>
      </w:r>
      <w:r>
        <w:t>объявление.</w:t>
      </w:r>
    </w:p>
    <w:p w:rsidR="00C36CF3" w:rsidRDefault="001C1315">
      <w:pPr>
        <w:pStyle w:val="a3"/>
        <w:spacing w:line="275" w:lineRule="exact"/>
        <w:ind w:left="258"/>
      </w:pPr>
      <w:r>
        <w:t>Время</w:t>
      </w:r>
      <w:r>
        <w:rPr>
          <w:spacing w:val="-2"/>
        </w:rPr>
        <w:t xml:space="preserve"> </w:t>
      </w:r>
      <w:r>
        <w:t>звучания</w:t>
      </w:r>
      <w:r>
        <w:rPr>
          <w:spacing w:val="-2"/>
        </w:rPr>
        <w:t xml:space="preserve"> </w:t>
      </w:r>
      <w:r>
        <w:t>текста/текстов</w:t>
      </w:r>
      <w:r>
        <w:rPr>
          <w:spacing w:val="-2"/>
        </w:rPr>
        <w:t xml:space="preserve"> </w:t>
      </w:r>
      <w:r>
        <w:t>для</w:t>
      </w:r>
      <w:r>
        <w:rPr>
          <w:spacing w:val="-2"/>
        </w:rPr>
        <w:t xml:space="preserve"> </w:t>
      </w:r>
      <w:r>
        <w:t>аудирования</w:t>
      </w:r>
      <w:r>
        <w:rPr>
          <w:spacing w:val="2"/>
        </w:rPr>
        <w:t xml:space="preserve"> </w:t>
      </w:r>
      <w:r>
        <w:t>-</w:t>
      </w:r>
      <w:r>
        <w:rPr>
          <w:spacing w:val="-3"/>
        </w:rPr>
        <w:t xml:space="preserve"> </w:t>
      </w:r>
      <w:r>
        <w:t>до</w:t>
      </w:r>
      <w:r>
        <w:rPr>
          <w:spacing w:val="-2"/>
        </w:rPr>
        <w:t xml:space="preserve"> </w:t>
      </w:r>
      <w:r>
        <w:t>2,5</w:t>
      </w:r>
      <w:r>
        <w:rPr>
          <w:spacing w:val="-2"/>
        </w:rPr>
        <w:t xml:space="preserve"> </w:t>
      </w:r>
      <w:r>
        <w:t>минуты.</w:t>
      </w:r>
    </w:p>
    <w:p w:rsidR="00C36CF3" w:rsidRDefault="001C1315">
      <w:pPr>
        <w:pStyle w:val="2"/>
        <w:spacing w:before="46"/>
        <w:ind w:left="258"/>
      </w:pPr>
      <w:r>
        <w:t>Смысловое</w:t>
      </w:r>
      <w:r>
        <w:rPr>
          <w:spacing w:val="-4"/>
        </w:rPr>
        <w:t xml:space="preserve"> </w:t>
      </w:r>
      <w:r>
        <w:t>чтение.</w:t>
      </w:r>
    </w:p>
    <w:p w:rsidR="00C36CF3" w:rsidRDefault="001C1315">
      <w:pPr>
        <w:pStyle w:val="a3"/>
        <w:spacing w:before="38" w:line="276" w:lineRule="auto"/>
        <w:ind w:left="258" w:right="136"/>
      </w:pPr>
      <w:r>
        <w:t>Развитие сформированных на уровне основного общего образования умений читать про себя и</w:t>
      </w:r>
      <w:r>
        <w:rPr>
          <w:spacing w:val="-57"/>
        </w:rPr>
        <w:t xml:space="preserve"> </w:t>
      </w:r>
      <w:r>
        <w:t>понимать с использованием языковой и контекстуальной догадки аутентичные тексты разных</w:t>
      </w:r>
      <w:r>
        <w:rPr>
          <w:spacing w:val="1"/>
        </w:rPr>
        <w:t xml:space="preserve"> </w:t>
      </w:r>
      <w:r>
        <w:t>жанров и стилей, содержащих отдельные неизученные языковые явления, с разной глубиной</w:t>
      </w:r>
      <w:r>
        <w:rPr>
          <w:spacing w:val="1"/>
        </w:rPr>
        <w:t xml:space="preserve"> </w:t>
      </w:r>
      <w:r>
        <w:t>проникновения в их содержание в зависимости от поставленной коммуникативной задачи: 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с</w:t>
      </w:r>
      <w:r>
        <w:rPr>
          <w:spacing w:val="-1"/>
        </w:rPr>
        <w:t xml:space="preserve"> </w:t>
      </w:r>
      <w:r>
        <w:t>полным</w:t>
      </w:r>
      <w:r>
        <w:rPr>
          <w:spacing w:val="-2"/>
        </w:rPr>
        <w:t xml:space="preserve"> </w:t>
      </w:r>
      <w:r>
        <w:t>пониманием</w:t>
      </w:r>
      <w:r>
        <w:rPr>
          <w:spacing w:val="-2"/>
        </w:rPr>
        <w:t xml:space="preserve"> </w:t>
      </w:r>
      <w:r>
        <w:t>содержания текста.</w:t>
      </w:r>
    </w:p>
    <w:p w:rsidR="00C36CF3" w:rsidRDefault="001C1315">
      <w:pPr>
        <w:pStyle w:val="a3"/>
        <w:spacing w:line="276" w:lineRule="auto"/>
        <w:ind w:left="258" w:right="130"/>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умения:</w:t>
      </w:r>
      <w:r>
        <w:rPr>
          <w:spacing w:val="1"/>
        </w:rPr>
        <w:t xml:space="preserve"> </w:t>
      </w:r>
      <w:r>
        <w:t>определять</w:t>
      </w:r>
      <w:r>
        <w:rPr>
          <w:spacing w:val="-57"/>
        </w:rPr>
        <w:t xml:space="preserve"> </w:t>
      </w:r>
      <w:r>
        <w:t>тему/основную мысль, выделять главные факты/события (опуская второстепенные), понимать</w:t>
      </w:r>
      <w:r>
        <w:rPr>
          <w:spacing w:val="1"/>
        </w:rPr>
        <w:t xml:space="preserve"> </w:t>
      </w:r>
      <w:r>
        <w:t>структурно-смысловые связи в тексте, прогнозировать содержание текста по заголовку/началу</w:t>
      </w:r>
      <w:r>
        <w:rPr>
          <w:spacing w:val="1"/>
        </w:rPr>
        <w:t xml:space="preserve"> </w:t>
      </w:r>
      <w:r>
        <w:t>текста, определять логическую последовательность главных фактов, событий, игнорировать</w:t>
      </w:r>
      <w:r>
        <w:rPr>
          <w:spacing w:val="1"/>
        </w:rPr>
        <w:t xml:space="preserve"> </w:t>
      </w:r>
      <w:r>
        <w:t>незнакомые</w:t>
      </w:r>
      <w:r>
        <w:rPr>
          <w:spacing w:val="-3"/>
        </w:rPr>
        <w:t xml:space="preserve"> </w:t>
      </w:r>
      <w:r>
        <w:t>слова, несущественные</w:t>
      </w:r>
      <w:r>
        <w:rPr>
          <w:spacing w:val="-3"/>
        </w:rPr>
        <w:t xml:space="preserve"> </w:t>
      </w:r>
      <w:r>
        <w:t>для</w:t>
      </w:r>
      <w:r>
        <w:rPr>
          <w:spacing w:val="-1"/>
        </w:rPr>
        <w:t xml:space="preserve"> </w:t>
      </w:r>
      <w:r>
        <w:t>понимания основного</w:t>
      </w:r>
      <w:r>
        <w:rPr>
          <w:spacing w:val="-1"/>
        </w:rPr>
        <w:t xml:space="preserve"> </w:t>
      </w:r>
      <w:r>
        <w:t>содержания.</w:t>
      </w:r>
    </w:p>
    <w:p w:rsidR="00C36CF3" w:rsidRDefault="001C1315">
      <w:pPr>
        <w:pStyle w:val="a3"/>
        <w:spacing w:line="276" w:lineRule="auto"/>
        <w:ind w:left="258" w:right="130"/>
      </w:pPr>
      <w:r>
        <w:t>Чтение</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предполагает</w:t>
      </w:r>
      <w:r>
        <w:rPr>
          <w:spacing w:val="1"/>
        </w:rPr>
        <w:t xml:space="preserve"> </w:t>
      </w:r>
      <w:r>
        <w:t>умение находить в прочитанном тексте и понимать данную информацию, представленную в</w:t>
      </w:r>
      <w:r>
        <w:rPr>
          <w:spacing w:val="1"/>
        </w:rPr>
        <w:t xml:space="preserve"> </w:t>
      </w:r>
      <w:r>
        <w:t>эксплицитной (явной) и имплицитной (неявной) форме, оценивать найденную информацию с</w:t>
      </w:r>
      <w:r>
        <w:rPr>
          <w:spacing w:val="1"/>
        </w:rPr>
        <w:t xml:space="preserve"> </w:t>
      </w:r>
      <w:r>
        <w:t>точки</w:t>
      </w:r>
      <w:r>
        <w:rPr>
          <w:spacing w:val="-1"/>
        </w:rPr>
        <w:t xml:space="preserve"> </w:t>
      </w:r>
      <w:r>
        <w:t>зрения</w:t>
      </w:r>
      <w:r>
        <w:rPr>
          <w:spacing w:val="-1"/>
        </w:rPr>
        <w:t xml:space="preserve"> </w:t>
      </w:r>
      <w:r>
        <w:t>еѐ</w:t>
      </w:r>
      <w:r>
        <w:rPr>
          <w:spacing w:val="-1"/>
        </w:rPr>
        <w:t xml:space="preserve"> </w:t>
      </w:r>
      <w:r>
        <w:t>значимости</w:t>
      </w:r>
      <w:r>
        <w:rPr>
          <w:spacing w:val="-1"/>
        </w:rPr>
        <w:t xml:space="preserve"> </w:t>
      </w:r>
      <w:r>
        <w:t>для решения</w:t>
      </w:r>
      <w:r>
        <w:rPr>
          <w:spacing w:val="-1"/>
        </w:rPr>
        <w:t xml:space="preserve"> </w:t>
      </w:r>
      <w:r>
        <w:t>коммуникативной задачи.</w:t>
      </w:r>
    </w:p>
    <w:p w:rsidR="00C36CF3" w:rsidRDefault="00C36CF3">
      <w:pPr>
        <w:spacing w:line="276" w:lineRule="auto"/>
        <w:sectPr w:rsidR="00C36CF3">
          <w:pgSz w:w="11900" w:h="16850"/>
          <w:pgMar w:top="1320" w:right="600" w:bottom="280" w:left="1100" w:header="720" w:footer="720" w:gutter="0"/>
          <w:cols w:space="720"/>
        </w:sectPr>
      </w:pPr>
    </w:p>
    <w:p w:rsidR="00C36CF3" w:rsidRDefault="001C1315">
      <w:pPr>
        <w:pStyle w:val="a3"/>
        <w:spacing w:before="75" w:line="276" w:lineRule="auto"/>
        <w:ind w:left="258" w:right="136"/>
      </w:pPr>
      <w:r>
        <w:lastRenderedPageBreak/>
        <w:t>В</w:t>
      </w:r>
      <w:r>
        <w:rPr>
          <w:spacing w:val="1"/>
        </w:rPr>
        <w:t xml:space="preserve"> </w:t>
      </w:r>
      <w:r>
        <w:t>ходе</w:t>
      </w:r>
      <w:r>
        <w:rPr>
          <w:spacing w:val="1"/>
        </w:rPr>
        <w:t xml:space="preserve"> </w:t>
      </w:r>
      <w:r>
        <w:t>чтения</w:t>
      </w:r>
      <w:r>
        <w:rPr>
          <w:spacing w:val="1"/>
        </w:rPr>
        <w:t xml:space="preserve"> </w:t>
      </w:r>
      <w:r>
        <w:t>с</w:t>
      </w:r>
      <w:r>
        <w:rPr>
          <w:spacing w:val="1"/>
        </w:rPr>
        <w:t xml:space="preserve"> </w:t>
      </w:r>
      <w:r>
        <w:t>полным</w:t>
      </w:r>
      <w:r>
        <w:rPr>
          <w:spacing w:val="1"/>
        </w:rPr>
        <w:t xml:space="preserve"> </w:t>
      </w:r>
      <w:r>
        <w:t>пониманием</w:t>
      </w:r>
      <w:r>
        <w:rPr>
          <w:spacing w:val="1"/>
        </w:rPr>
        <w:t xml:space="preserve"> </w:t>
      </w:r>
      <w:r>
        <w:t>аутентичных</w:t>
      </w:r>
      <w:r>
        <w:rPr>
          <w:spacing w:val="1"/>
        </w:rPr>
        <w:t xml:space="preserve"> </w:t>
      </w:r>
      <w:r>
        <w:t>текстов,</w:t>
      </w:r>
      <w:r>
        <w:rPr>
          <w:spacing w:val="1"/>
        </w:rPr>
        <w:t xml:space="preserve"> </w:t>
      </w:r>
      <w:r>
        <w:t>содержащих</w:t>
      </w:r>
      <w:r>
        <w:rPr>
          <w:spacing w:val="1"/>
        </w:rPr>
        <w:t xml:space="preserve"> </w:t>
      </w:r>
      <w:r>
        <w:t>отдельные</w:t>
      </w:r>
      <w:r>
        <w:rPr>
          <w:spacing w:val="1"/>
        </w:rPr>
        <w:t xml:space="preserve"> </w:t>
      </w:r>
      <w:r>
        <w:t>неизученные языковые явления, формируются и развиваются умения полно и точно понимать</w:t>
      </w:r>
      <w:r>
        <w:rPr>
          <w:spacing w:val="1"/>
        </w:rPr>
        <w:t xml:space="preserve"> </w:t>
      </w:r>
      <w:r>
        <w:t>текст</w:t>
      </w:r>
      <w:r>
        <w:rPr>
          <w:spacing w:val="1"/>
        </w:rPr>
        <w:t xml:space="preserve"> </w:t>
      </w:r>
      <w:r>
        <w:t>на</w:t>
      </w:r>
      <w:r>
        <w:rPr>
          <w:spacing w:val="1"/>
        </w:rPr>
        <w:t xml:space="preserve"> </w:t>
      </w:r>
      <w:r>
        <w:t>основе</w:t>
      </w:r>
      <w:r>
        <w:rPr>
          <w:spacing w:val="1"/>
        </w:rPr>
        <w:t xml:space="preserve"> </w:t>
      </w:r>
      <w:r>
        <w:t>его</w:t>
      </w:r>
      <w:r>
        <w:rPr>
          <w:spacing w:val="1"/>
        </w:rPr>
        <w:t xml:space="preserve"> </w:t>
      </w:r>
      <w:r>
        <w:t>информационной</w:t>
      </w:r>
      <w:r>
        <w:rPr>
          <w:spacing w:val="1"/>
        </w:rPr>
        <w:t xml:space="preserve"> </w:t>
      </w:r>
      <w:r>
        <w:t>переработки</w:t>
      </w:r>
      <w:r>
        <w:rPr>
          <w:spacing w:val="1"/>
        </w:rPr>
        <w:t xml:space="preserve"> </w:t>
      </w:r>
      <w:r>
        <w:t>(смыслового</w:t>
      </w:r>
      <w:r>
        <w:rPr>
          <w:spacing w:val="1"/>
        </w:rPr>
        <w:t xml:space="preserve"> </w:t>
      </w:r>
      <w:r>
        <w:t>и</w:t>
      </w:r>
      <w:r>
        <w:rPr>
          <w:spacing w:val="1"/>
        </w:rPr>
        <w:t xml:space="preserve"> </w:t>
      </w:r>
      <w:r>
        <w:t>структурного</w:t>
      </w:r>
      <w:r>
        <w:rPr>
          <w:spacing w:val="1"/>
        </w:rPr>
        <w:t xml:space="preserve"> </w:t>
      </w:r>
      <w:r>
        <w:t>анализа</w:t>
      </w:r>
      <w:r>
        <w:rPr>
          <w:spacing w:val="1"/>
        </w:rPr>
        <w:t xml:space="preserve"> </w:t>
      </w:r>
      <w:r>
        <w:t>отдельных</w:t>
      </w:r>
      <w:r>
        <w:rPr>
          <w:spacing w:val="1"/>
        </w:rPr>
        <w:t xml:space="preserve"> </w:t>
      </w:r>
      <w:r>
        <w:t>частей</w:t>
      </w:r>
      <w:r>
        <w:rPr>
          <w:spacing w:val="1"/>
        </w:rPr>
        <w:t xml:space="preserve"> </w:t>
      </w:r>
      <w:r>
        <w:t>текста,</w:t>
      </w:r>
      <w:r>
        <w:rPr>
          <w:spacing w:val="1"/>
        </w:rPr>
        <w:t xml:space="preserve"> </w:t>
      </w:r>
      <w:r>
        <w:t>выборочного</w:t>
      </w:r>
      <w:r>
        <w:rPr>
          <w:spacing w:val="1"/>
        </w:rPr>
        <w:t xml:space="preserve"> </w:t>
      </w:r>
      <w:r>
        <w:t>перевода),</w:t>
      </w:r>
      <w:r>
        <w:rPr>
          <w:spacing w:val="1"/>
        </w:rPr>
        <w:t xml:space="preserve"> </w:t>
      </w:r>
      <w:r>
        <w:t>устанавливать</w:t>
      </w:r>
      <w:r>
        <w:rPr>
          <w:spacing w:val="1"/>
        </w:rPr>
        <w:t xml:space="preserve"> </w:t>
      </w:r>
      <w:r>
        <w:t>причинно-следственную</w:t>
      </w:r>
      <w:r>
        <w:rPr>
          <w:spacing w:val="1"/>
        </w:rPr>
        <w:t xml:space="preserve"> </w:t>
      </w:r>
      <w:r>
        <w:t>взаимосвязь</w:t>
      </w:r>
      <w:r>
        <w:rPr>
          <w:spacing w:val="-1"/>
        </w:rPr>
        <w:t xml:space="preserve"> </w:t>
      </w:r>
      <w:r>
        <w:t>изложенных</w:t>
      </w:r>
      <w:r>
        <w:rPr>
          <w:spacing w:val="1"/>
        </w:rPr>
        <w:t xml:space="preserve"> </w:t>
      </w:r>
      <w:r>
        <w:t>в</w:t>
      </w:r>
      <w:r>
        <w:rPr>
          <w:spacing w:val="-1"/>
        </w:rPr>
        <w:t xml:space="preserve"> </w:t>
      </w:r>
      <w:r>
        <w:t>тексте</w:t>
      </w:r>
      <w:r>
        <w:rPr>
          <w:spacing w:val="2"/>
        </w:rPr>
        <w:t xml:space="preserve"> </w:t>
      </w:r>
      <w:r>
        <w:t>фактов</w:t>
      </w:r>
      <w:r>
        <w:rPr>
          <w:spacing w:val="-1"/>
        </w:rPr>
        <w:t xml:space="preserve"> </w:t>
      </w:r>
      <w:r>
        <w:t>и событий.</w:t>
      </w:r>
    </w:p>
    <w:p w:rsidR="00C36CF3" w:rsidRDefault="001C1315">
      <w:pPr>
        <w:pStyle w:val="a3"/>
        <w:spacing w:line="278" w:lineRule="auto"/>
        <w:ind w:left="258" w:right="136"/>
      </w:pPr>
      <w:r>
        <w:t>Чтение</w:t>
      </w:r>
      <w:r>
        <w:rPr>
          <w:spacing w:val="1"/>
        </w:rPr>
        <w:t xml:space="preserve"> </w:t>
      </w:r>
      <w:r>
        <w:t>несплошных</w:t>
      </w:r>
      <w:r>
        <w:rPr>
          <w:spacing w:val="1"/>
        </w:rPr>
        <w:t xml:space="preserve"> </w:t>
      </w:r>
      <w:r>
        <w:t>текстов</w:t>
      </w:r>
      <w:r>
        <w:rPr>
          <w:spacing w:val="1"/>
        </w:rPr>
        <w:t xml:space="preserve"> </w:t>
      </w:r>
      <w:r>
        <w:t>(таблиц,</w:t>
      </w:r>
      <w:r>
        <w:rPr>
          <w:spacing w:val="1"/>
        </w:rPr>
        <w:t xml:space="preserve"> </w:t>
      </w:r>
      <w:r>
        <w:t>диаграмм,</w:t>
      </w:r>
      <w:r>
        <w:rPr>
          <w:spacing w:val="1"/>
        </w:rPr>
        <w:t xml:space="preserve"> </w:t>
      </w:r>
      <w:r>
        <w:t>графиков</w:t>
      </w:r>
      <w:r>
        <w:rPr>
          <w:spacing w:val="1"/>
        </w:rPr>
        <w:t xml:space="preserve"> </w:t>
      </w:r>
      <w:r>
        <w:t>и</w:t>
      </w:r>
      <w:r>
        <w:rPr>
          <w:spacing w:val="1"/>
        </w:rPr>
        <w:t xml:space="preserve"> </w:t>
      </w:r>
      <w:r>
        <w:t>другие)</w:t>
      </w:r>
      <w:r>
        <w:rPr>
          <w:spacing w:val="1"/>
        </w:rPr>
        <w:t xml:space="preserve"> </w:t>
      </w:r>
      <w:r>
        <w:t>и</w:t>
      </w:r>
      <w:r>
        <w:rPr>
          <w:spacing w:val="1"/>
        </w:rPr>
        <w:t xml:space="preserve"> </w:t>
      </w:r>
      <w:r>
        <w:t>понимание</w:t>
      </w:r>
      <w:r>
        <w:rPr>
          <w:spacing w:val="1"/>
        </w:rPr>
        <w:t xml:space="preserve"> </w:t>
      </w:r>
      <w:r>
        <w:t>представленной</w:t>
      </w:r>
      <w:r>
        <w:rPr>
          <w:spacing w:val="-1"/>
        </w:rPr>
        <w:t xml:space="preserve"> </w:t>
      </w:r>
      <w:r>
        <w:t>в</w:t>
      </w:r>
      <w:r>
        <w:rPr>
          <w:spacing w:val="-1"/>
        </w:rPr>
        <w:t xml:space="preserve"> </w:t>
      </w:r>
      <w:r>
        <w:t>них</w:t>
      </w:r>
      <w:r>
        <w:rPr>
          <w:spacing w:val="-1"/>
        </w:rPr>
        <w:t xml:space="preserve"> </w:t>
      </w:r>
      <w:r>
        <w:t>информации.</w:t>
      </w:r>
    </w:p>
    <w:p w:rsidR="00C36CF3" w:rsidRDefault="001C1315">
      <w:pPr>
        <w:pStyle w:val="a3"/>
        <w:spacing w:line="276" w:lineRule="auto"/>
        <w:ind w:left="258" w:right="134"/>
      </w:pPr>
      <w:r>
        <w:t>Тексты</w:t>
      </w:r>
      <w:r>
        <w:rPr>
          <w:spacing w:val="1"/>
        </w:rPr>
        <w:t xml:space="preserve"> </w:t>
      </w:r>
      <w:r>
        <w:t>для</w:t>
      </w:r>
      <w:r>
        <w:rPr>
          <w:spacing w:val="1"/>
        </w:rPr>
        <w:t xml:space="preserve"> </w:t>
      </w:r>
      <w:r>
        <w:t>чтения:</w:t>
      </w:r>
      <w:r>
        <w:rPr>
          <w:spacing w:val="1"/>
        </w:rPr>
        <w:t xml:space="preserve"> </w:t>
      </w:r>
      <w:r>
        <w:t>диалог</w:t>
      </w:r>
      <w:r>
        <w:rPr>
          <w:spacing w:val="1"/>
        </w:rPr>
        <w:t xml:space="preserve"> </w:t>
      </w:r>
      <w:r>
        <w:t>(беседа),</w:t>
      </w:r>
      <w:r>
        <w:rPr>
          <w:spacing w:val="1"/>
        </w:rPr>
        <w:t xml:space="preserve"> </w:t>
      </w:r>
      <w:r>
        <w:t>интервью,</w:t>
      </w:r>
      <w:r>
        <w:rPr>
          <w:spacing w:val="1"/>
        </w:rPr>
        <w:t xml:space="preserve"> </w:t>
      </w:r>
      <w:r>
        <w:t>рассказ,</w:t>
      </w:r>
      <w:r>
        <w:rPr>
          <w:spacing w:val="1"/>
        </w:rPr>
        <w:t xml:space="preserve"> </w:t>
      </w:r>
      <w:r>
        <w:t>отрывок</w:t>
      </w:r>
      <w:r>
        <w:rPr>
          <w:spacing w:val="1"/>
        </w:rPr>
        <w:t xml:space="preserve"> </w:t>
      </w:r>
      <w:r>
        <w:t>из</w:t>
      </w:r>
      <w:r>
        <w:rPr>
          <w:spacing w:val="1"/>
        </w:rPr>
        <w:t xml:space="preserve"> </w:t>
      </w:r>
      <w:r>
        <w:t>художественного</w:t>
      </w:r>
      <w:r>
        <w:rPr>
          <w:spacing w:val="-57"/>
        </w:rPr>
        <w:t xml:space="preserve"> </w:t>
      </w:r>
      <w:r>
        <w:t>произведения, статья научно-популярного характера, сообщение информационного характера,</w:t>
      </w:r>
      <w:r>
        <w:rPr>
          <w:spacing w:val="1"/>
        </w:rPr>
        <w:t xml:space="preserve"> </w:t>
      </w:r>
      <w:r>
        <w:t>объявление,</w:t>
      </w:r>
      <w:r>
        <w:rPr>
          <w:spacing w:val="-1"/>
        </w:rPr>
        <w:t xml:space="preserve"> </w:t>
      </w:r>
      <w:r>
        <w:t>памятка,</w:t>
      </w:r>
      <w:r>
        <w:rPr>
          <w:spacing w:val="-1"/>
        </w:rPr>
        <w:t xml:space="preserve"> </w:t>
      </w:r>
      <w:r>
        <w:t>электронное</w:t>
      </w:r>
      <w:r>
        <w:rPr>
          <w:spacing w:val="-1"/>
        </w:rPr>
        <w:t xml:space="preserve"> </w:t>
      </w:r>
      <w:r>
        <w:t>сообщение</w:t>
      </w:r>
      <w:r>
        <w:rPr>
          <w:spacing w:val="-5"/>
        </w:rPr>
        <w:t xml:space="preserve"> </w:t>
      </w:r>
      <w:r>
        <w:t>личного</w:t>
      </w:r>
      <w:r>
        <w:rPr>
          <w:spacing w:val="-3"/>
        </w:rPr>
        <w:t xml:space="preserve"> </w:t>
      </w:r>
      <w:r>
        <w:t>характера,</w:t>
      </w:r>
      <w:r>
        <w:rPr>
          <w:spacing w:val="-1"/>
        </w:rPr>
        <w:t xml:space="preserve"> </w:t>
      </w:r>
      <w:r>
        <w:t>стихотворение.</w:t>
      </w:r>
    </w:p>
    <w:p w:rsidR="00C36CF3" w:rsidRDefault="001C1315">
      <w:pPr>
        <w:pStyle w:val="a3"/>
        <w:ind w:left="258"/>
      </w:pPr>
      <w:r>
        <w:t>Объѐм</w:t>
      </w:r>
      <w:r>
        <w:rPr>
          <w:spacing w:val="-3"/>
        </w:rPr>
        <w:t xml:space="preserve"> </w:t>
      </w:r>
      <w:r>
        <w:t>текста/текстов</w:t>
      </w:r>
      <w:r>
        <w:rPr>
          <w:spacing w:val="-1"/>
        </w:rPr>
        <w:t xml:space="preserve"> </w:t>
      </w:r>
      <w:r>
        <w:t>для</w:t>
      </w:r>
      <w:r>
        <w:rPr>
          <w:spacing w:val="-1"/>
        </w:rPr>
        <w:t xml:space="preserve"> </w:t>
      </w:r>
      <w:r>
        <w:t>чтения</w:t>
      </w:r>
      <w:r>
        <w:rPr>
          <w:spacing w:val="1"/>
        </w:rPr>
        <w:t xml:space="preserve"> </w:t>
      </w:r>
      <w:r>
        <w:t>-</w:t>
      </w:r>
      <w:r>
        <w:rPr>
          <w:spacing w:val="-2"/>
        </w:rPr>
        <w:t xml:space="preserve"> </w:t>
      </w:r>
      <w:r>
        <w:t>500-700</w:t>
      </w:r>
      <w:r>
        <w:rPr>
          <w:spacing w:val="-1"/>
        </w:rPr>
        <w:t xml:space="preserve"> </w:t>
      </w:r>
      <w:r>
        <w:t>слов.</w:t>
      </w:r>
    </w:p>
    <w:p w:rsidR="00C36CF3" w:rsidRDefault="001C1315">
      <w:pPr>
        <w:pStyle w:val="1"/>
        <w:spacing w:before="42"/>
        <w:ind w:left="258"/>
      </w:pPr>
      <w:r>
        <w:t>Письменная</w:t>
      </w:r>
      <w:r>
        <w:rPr>
          <w:spacing w:val="-3"/>
        </w:rPr>
        <w:t xml:space="preserve"> </w:t>
      </w:r>
      <w:r>
        <w:t>речь.</w:t>
      </w:r>
    </w:p>
    <w:p w:rsidR="00C36CF3" w:rsidRDefault="001C1315">
      <w:pPr>
        <w:pStyle w:val="a3"/>
        <w:spacing w:before="36" w:line="276" w:lineRule="auto"/>
        <w:ind w:left="258" w:right="128"/>
      </w:pPr>
      <w:r>
        <w:t>Развитие умений письменной речи на базе умений, сформированных на уровне</w:t>
      </w:r>
      <w:r>
        <w:rPr>
          <w:spacing w:val="1"/>
        </w:rPr>
        <w:t xml:space="preserve"> </w:t>
      </w:r>
      <w:r>
        <w:t>основного</w:t>
      </w:r>
      <w:r>
        <w:rPr>
          <w:spacing w:val="1"/>
        </w:rPr>
        <w:t xml:space="preserve"> </w:t>
      </w:r>
      <w:r>
        <w:t>общего</w:t>
      </w:r>
      <w:r>
        <w:rPr>
          <w:spacing w:val="-2"/>
        </w:rPr>
        <w:t xml:space="preserve"> </w:t>
      </w:r>
      <w:r>
        <w:t>образования:</w:t>
      </w:r>
    </w:p>
    <w:p w:rsidR="00C36CF3" w:rsidRDefault="001C1315" w:rsidP="00B46B77">
      <w:pPr>
        <w:pStyle w:val="a5"/>
        <w:numPr>
          <w:ilvl w:val="1"/>
          <w:numId w:val="52"/>
        </w:numPr>
        <w:tabs>
          <w:tab w:val="left" w:pos="454"/>
        </w:tabs>
        <w:spacing w:before="2" w:line="276" w:lineRule="auto"/>
        <w:ind w:left="258" w:right="141" w:firstLine="0"/>
        <w:rPr>
          <w:sz w:val="24"/>
        </w:rPr>
      </w:pPr>
      <w:r>
        <w:rPr>
          <w:sz w:val="24"/>
        </w:rPr>
        <w:t>заполнение анкет и формуляров в соответствии с нормами, принятыми в стране/странах</w:t>
      </w:r>
      <w:r>
        <w:rPr>
          <w:spacing w:val="1"/>
          <w:sz w:val="24"/>
        </w:rPr>
        <w:t xml:space="preserve"> </w:t>
      </w:r>
      <w:r>
        <w:rPr>
          <w:sz w:val="24"/>
        </w:rPr>
        <w:t>изучаемого</w:t>
      </w:r>
      <w:r>
        <w:rPr>
          <w:spacing w:val="-1"/>
          <w:sz w:val="24"/>
        </w:rPr>
        <w:t xml:space="preserve"> </w:t>
      </w:r>
      <w:r>
        <w:rPr>
          <w:sz w:val="24"/>
        </w:rPr>
        <w:t>языка;</w:t>
      </w:r>
    </w:p>
    <w:p w:rsidR="00C36CF3" w:rsidRDefault="001C1315" w:rsidP="00B46B77">
      <w:pPr>
        <w:pStyle w:val="a5"/>
        <w:numPr>
          <w:ilvl w:val="1"/>
          <w:numId w:val="52"/>
        </w:numPr>
        <w:tabs>
          <w:tab w:val="left" w:pos="413"/>
        </w:tabs>
        <w:spacing w:line="276" w:lineRule="auto"/>
        <w:ind w:left="258" w:right="136" w:firstLine="0"/>
        <w:rPr>
          <w:sz w:val="24"/>
        </w:rPr>
      </w:pPr>
      <w:r>
        <w:rPr>
          <w:sz w:val="24"/>
        </w:rPr>
        <w:t>написание резюме (CV) с сообщением основных сведений о себе в соответствии с нормами,</w:t>
      </w:r>
      <w:r>
        <w:rPr>
          <w:spacing w:val="1"/>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стране/странах</w:t>
      </w:r>
      <w:r>
        <w:rPr>
          <w:spacing w:val="2"/>
          <w:sz w:val="24"/>
        </w:rPr>
        <w:t xml:space="preserve"> </w:t>
      </w:r>
      <w:r>
        <w:rPr>
          <w:sz w:val="24"/>
        </w:rPr>
        <w:t>изучаемого языка;</w:t>
      </w:r>
    </w:p>
    <w:p w:rsidR="00C36CF3" w:rsidRDefault="001C1315" w:rsidP="00B46B77">
      <w:pPr>
        <w:pStyle w:val="a5"/>
        <w:numPr>
          <w:ilvl w:val="1"/>
          <w:numId w:val="52"/>
        </w:numPr>
        <w:tabs>
          <w:tab w:val="left" w:pos="540"/>
        </w:tabs>
        <w:spacing w:line="276" w:lineRule="auto"/>
        <w:ind w:left="258" w:right="129" w:firstLine="0"/>
        <w:rPr>
          <w:sz w:val="24"/>
        </w:rPr>
      </w:pPr>
      <w:r>
        <w:rPr>
          <w:sz w:val="24"/>
        </w:rPr>
        <w:t>написание</w:t>
      </w:r>
      <w:r>
        <w:rPr>
          <w:spacing w:val="1"/>
          <w:sz w:val="24"/>
        </w:rPr>
        <w:t xml:space="preserve"> </w:t>
      </w:r>
      <w:r>
        <w:rPr>
          <w:sz w:val="24"/>
        </w:rPr>
        <w:t>электронного</w:t>
      </w:r>
      <w:r>
        <w:rPr>
          <w:spacing w:val="1"/>
          <w:sz w:val="24"/>
        </w:rPr>
        <w:t xml:space="preserve"> </w:t>
      </w:r>
      <w:r>
        <w:rPr>
          <w:sz w:val="24"/>
        </w:rPr>
        <w:t>сообщения</w:t>
      </w:r>
      <w:r>
        <w:rPr>
          <w:spacing w:val="1"/>
          <w:sz w:val="24"/>
        </w:rPr>
        <w:t xml:space="preserve"> </w:t>
      </w:r>
      <w:r>
        <w:rPr>
          <w:sz w:val="24"/>
        </w:rPr>
        <w:t>личного</w:t>
      </w:r>
      <w:r>
        <w:rPr>
          <w:spacing w:val="1"/>
          <w:sz w:val="24"/>
        </w:rPr>
        <w:t xml:space="preserve"> </w:t>
      </w:r>
      <w:r>
        <w:rPr>
          <w:sz w:val="24"/>
        </w:rPr>
        <w:t>характера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нормами</w:t>
      </w:r>
      <w:r>
        <w:rPr>
          <w:spacing w:val="1"/>
          <w:sz w:val="24"/>
        </w:rPr>
        <w:t xml:space="preserve"> </w:t>
      </w:r>
      <w:r>
        <w:rPr>
          <w:sz w:val="24"/>
        </w:rPr>
        <w:t>неофициального общения, принятыми в стране/странах изучаемого языка, объѐм сообщения -</w:t>
      </w:r>
      <w:r>
        <w:rPr>
          <w:spacing w:val="1"/>
          <w:sz w:val="24"/>
        </w:rPr>
        <w:t xml:space="preserve"> </w:t>
      </w:r>
      <w:r>
        <w:rPr>
          <w:sz w:val="24"/>
        </w:rPr>
        <w:t>до 130</w:t>
      </w:r>
      <w:r>
        <w:rPr>
          <w:spacing w:val="-1"/>
          <w:sz w:val="24"/>
        </w:rPr>
        <w:t xml:space="preserve"> </w:t>
      </w:r>
      <w:r>
        <w:rPr>
          <w:sz w:val="24"/>
        </w:rPr>
        <w:t>слов;</w:t>
      </w:r>
    </w:p>
    <w:p w:rsidR="00C36CF3" w:rsidRDefault="001C1315" w:rsidP="00B46B77">
      <w:pPr>
        <w:pStyle w:val="a5"/>
        <w:numPr>
          <w:ilvl w:val="1"/>
          <w:numId w:val="52"/>
        </w:numPr>
        <w:tabs>
          <w:tab w:val="left" w:pos="427"/>
        </w:tabs>
        <w:spacing w:line="276" w:lineRule="auto"/>
        <w:ind w:left="258" w:right="133" w:firstLine="0"/>
        <w:rPr>
          <w:sz w:val="24"/>
        </w:rPr>
      </w:pPr>
      <w:r>
        <w:rPr>
          <w:sz w:val="24"/>
        </w:rPr>
        <w:t>создание небольшого письменного высказывания (рассказа, сочинения и другие) на основе</w:t>
      </w:r>
      <w:r>
        <w:rPr>
          <w:spacing w:val="1"/>
          <w:sz w:val="24"/>
        </w:rPr>
        <w:t xml:space="preserve"> </w:t>
      </w:r>
      <w:r>
        <w:rPr>
          <w:sz w:val="24"/>
        </w:rPr>
        <w:t>плана,</w:t>
      </w:r>
      <w:r>
        <w:rPr>
          <w:spacing w:val="1"/>
          <w:sz w:val="24"/>
        </w:rPr>
        <w:t xml:space="preserve"> </w:t>
      </w:r>
      <w:r>
        <w:rPr>
          <w:sz w:val="24"/>
        </w:rPr>
        <w:t>иллюстрации,</w:t>
      </w:r>
      <w:r>
        <w:rPr>
          <w:spacing w:val="1"/>
          <w:sz w:val="24"/>
        </w:rPr>
        <w:t xml:space="preserve"> </w:t>
      </w:r>
      <w:r>
        <w:rPr>
          <w:sz w:val="24"/>
        </w:rPr>
        <w:t>таблицы,</w:t>
      </w:r>
      <w:r>
        <w:rPr>
          <w:spacing w:val="1"/>
          <w:sz w:val="24"/>
        </w:rPr>
        <w:t xml:space="preserve"> </w:t>
      </w:r>
      <w:r>
        <w:rPr>
          <w:sz w:val="24"/>
        </w:rPr>
        <w:t>диаграммы</w:t>
      </w:r>
      <w:r>
        <w:rPr>
          <w:spacing w:val="1"/>
          <w:sz w:val="24"/>
        </w:rPr>
        <w:t xml:space="preserve"> </w:t>
      </w:r>
      <w:r>
        <w:rPr>
          <w:sz w:val="24"/>
        </w:rPr>
        <w:t>и/или</w:t>
      </w:r>
      <w:r>
        <w:rPr>
          <w:spacing w:val="1"/>
          <w:sz w:val="24"/>
        </w:rPr>
        <w:t xml:space="preserve"> </w:t>
      </w:r>
      <w:r>
        <w:rPr>
          <w:sz w:val="24"/>
        </w:rPr>
        <w:t>прочитанного/прослушанного</w:t>
      </w:r>
      <w:r>
        <w:rPr>
          <w:spacing w:val="1"/>
          <w:sz w:val="24"/>
        </w:rPr>
        <w:t xml:space="preserve"> </w:t>
      </w:r>
      <w:r>
        <w:rPr>
          <w:sz w:val="24"/>
        </w:rPr>
        <w:t>текста</w:t>
      </w:r>
      <w:r>
        <w:rPr>
          <w:spacing w:val="1"/>
          <w:sz w:val="24"/>
        </w:rPr>
        <w:t xml:space="preserve"> </w:t>
      </w:r>
      <w:r>
        <w:rPr>
          <w:sz w:val="24"/>
        </w:rPr>
        <w:t>с</w:t>
      </w:r>
      <w:r>
        <w:rPr>
          <w:spacing w:val="1"/>
          <w:sz w:val="24"/>
        </w:rPr>
        <w:t xml:space="preserve"> </w:t>
      </w:r>
      <w:r>
        <w:rPr>
          <w:sz w:val="24"/>
        </w:rPr>
        <w:t>использованием</w:t>
      </w:r>
      <w:r>
        <w:rPr>
          <w:spacing w:val="-2"/>
          <w:sz w:val="24"/>
        </w:rPr>
        <w:t xml:space="preserve"> </w:t>
      </w:r>
      <w:r>
        <w:rPr>
          <w:sz w:val="24"/>
        </w:rPr>
        <w:t>образца, объѐм</w:t>
      </w:r>
      <w:r>
        <w:rPr>
          <w:spacing w:val="-2"/>
          <w:sz w:val="24"/>
        </w:rPr>
        <w:t xml:space="preserve"> </w:t>
      </w:r>
      <w:r>
        <w:rPr>
          <w:sz w:val="24"/>
        </w:rPr>
        <w:t>письменного высказывания</w:t>
      </w:r>
      <w:r>
        <w:rPr>
          <w:spacing w:val="3"/>
          <w:sz w:val="24"/>
        </w:rPr>
        <w:t xml:space="preserve"> </w:t>
      </w:r>
      <w:r>
        <w:rPr>
          <w:sz w:val="24"/>
        </w:rPr>
        <w:t>-</w:t>
      </w:r>
      <w:r>
        <w:rPr>
          <w:spacing w:val="-1"/>
          <w:sz w:val="24"/>
        </w:rPr>
        <w:t xml:space="preserve"> </w:t>
      </w:r>
      <w:r>
        <w:rPr>
          <w:sz w:val="24"/>
        </w:rPr>
        <w:t>до 150</w:t>
      </w:r>
      <w:r>
        <w:rPr>
          <w:spacing w:val="-1"/>
          <w:sz w:val="24"/>
        </w:rPr>
        <w:t xml:space="preserve"> </w:t>
      </w:r>
      <w:r>
        <w:rPr>
          <w:sz w:val="24"/>
        </w:rPr>
        <w:t>слов;</w:t>
      </w:r>
    </w:p>
    <w:p w:rsidR="00C36CF3" w:rsidRDefault="001C1315" w:rsidP="00B46B77">
      <w:pPr>
        <w:pStyle w:val="a5"/>
        <w:numPr>
          <w:ilvl w:val="1"/>
          <w:numId w:val="52"/>
        </w:numPr>
        <w:tabs>
          <w:tab w:val="left" w:pos="399"/>
          <w:tab w:val="left" w:pos="3931"/>
        </w:tabs>
        <w:spacing w:line="276" w:lineRule="auto"/>
        <w:ind w:left="258" w:right="134" w:firstLine="0"/>
        <w:rPr>
          <w:sz w:val="24"/>
        </w:rPr>
      </w:pPr>
      <w:r>
        <w:rPr>
          <w:sz w:val="24"/>
        </w:rPr>
        <w:t>заполнение</w:t>
      </w:r>
      <w:r>
        <w:rPr>
          <w:spacing w:val="-3"/>
          <w:sz w:val="24"/>
        </w:rPr>
        <w:t xml:space="preserve"> </w:t>
      </w:r>
      <w:r>
        <w:rPr>
          <w:sz w:val="24"/>
        </w:rPr>
        <w:t>таблицы:</w:t>
      </w:r>
      <w:r>
        <w:rPr>
          <w:sz w:val="24"/>
        </w:rPr>
        <w:tab/>
        <w:t>краткая</w:t>
      </w:r>
      <w:r>
        <w:rPr>
          <w:spacing w:val="50"/>
          <w:sz w:val="24"/>
        </w:rPr>
        <w:t xml:space="preserve"> </w:t>
      </w:r>
      <w:r>
        <w:rPr>
          <w:sz w:val="24"/>
        </w:rPr>
        <w:t>фиксация</w:t>
      </w:r>
      <w:r>
        <w:rPr>
          <w:spacing w:val="49"/>
          <w:sz w:val="24"/>
        </w:rPr>
        <w:t xml:space="preserve"> </w:t>
      </w:r>
      <w:r>
        <w:rPr>
          <w:sz w:val="24"/>
        </w:rPr>
        <w:t>содержания,</w:t>
      </w:r>
      <w:r>
        <w:rPr>
          <w:spacing w:val="49"/>
          <w:sz w:val="24"/>
        </w:rPr>
        <w:t xml:space="preserve"> </w:t>
      </w:r>
      <w:r>
        <w:rPr>
          <w:sz w:val="24"/>
        </w:rPr>
        <w:t>прочитанного/</w:t>
      </w:r>
      <w:r>
        <w:rPr>
          <w:spacing w:val="-58"/>
          <w:sz w:val="24"/>
        </w:rPr>
        <w:t xml:space="preserve"> </w:t>
      </w:r>
      <w:r>
        <w:rPr>
          <w:sz w:val="24"/>
        </w:rPr>
        <w:t>прослушанного</w:t>
      </w:r>
      <w:r>
        <w:rPr>
          <w:spacing w:val="-1"/>
          <w:sz w:val="24"/>
        </w:rPr>
        <w:t xml:space="preserve"> </w:t>
      </w:r>
      <w:r>
        <w:rPr>
          <w:sz w:val="24"/>
        </w:rPr>
        <w:t>текста</w:t>
      </w:r>
      <w:r>
        <w:rPr>
          <w:spacing w:val="-1"/>
          <w:sz w:val="24"/>
        </w:rPr>
        <w:t xml:space="preserve"> </w:t>
      </w:r>
      <w:r>
        <w:rPr>
          <w:sz w:val="24"/>
        </w:rPr>
        <w:t>или дополнение</w:t>
      </w:r>
      <w:r>
        <w:rPr>
          <w:spacing w:val="-1"/>
          <w:sz w:val="24"/>
        </w:rPr>
        <w:t xml:space="preserve"> </w:t>
      </w:r>
      <w:r>
        <w:rPr>
          <w:sz w:val="24"/>
        </w:rPr>
        <w:t>информации в</w:t>
      </w:r>
      <w:r>
        <w:rPr>
          <w:spacing w:val="-2"/>
          <w:sz w:val="24"/>
        </w:rPr>
        <w:t xml:space="preserve"> </w:t>
      </w:r>
      <w:r>
        <w:rPr>
          <w:sz w:val="24"/>
        </w:rPr>
        <w:t>таблице;</w:t>
      </w:r>
    </w:p>
    <w:p w:rsidR="00C36CF3" w:rsidRDefault="001C1315" w:rsidP="00B46B77">
      <w:pPr>
        <w:pStyle w:val="a5"/>
        <w:numPr>
          <w:ilvl w:val="1"/>
          <w:numId w:val="52"/>
        </w:numPr>
        <w:tabs>
          <w:tab w:val="left" w:pos="463"/>
        </w:tabs>
        <w:spacing w:line="278" w:lineRule="auto"/>
        <w:ind w:left="258" w:right="141" w:firstLine="0"/>
        <w:rPr>
          <w:sz w:val="24"/>
        </w:rPr>
      </w:pPr>
      <w:r>
        <w:rPr>
          <w:sz w:val="24"/>
        </w:rPr>
        <w:t>письменное</w:t>
      </w:r>
      <w:r>
        <w:rPr>
          <w:spacing w:val="1"/>
          <w:sz w:val="24"/>
        </w:rPr>
        <w:t xml:space="preserve"> </w:t>
      </w:r>
      <w:r>
        <w:rPr>
          <w:sz w:val="24"/>
        </w:rPr>
        <w:t>предоставление</w:t>
      </w:r>
      <w:r>
        <w:rPr>
          <w:spacing w:val="1"/>
          <w:sz w:val="24"/>
        </w:rPr>
        <w:t xml:space="preserve"> </w:t>
      </w:r>
      <w:r>
        <w:rPr>
          <w:sz w:val="24"/>
        </w:rPr>
        <w:t>результатов</w:t>
      </w:r>
      <w:r>
        <w:rPr>
          <w:spacing w:val="1"/>
          <w:sz w:val="24"/>
        </w:rPr>
        <w:t xml:space="preserve"> </w:t>
      </w:r>
      <w:r>
        <w:rPr>
          <w:sz w:val="24"/>
        </w:rPr>
        <w:t>выполненной</w:t>
      </w:r>
      <w:r>
        <w:rPr>
          <w:spacing w:val="1"/>
          <w:sz w:val="24"/>
        </w:rPr>
        <w:t xml:space="preserve"> </w:t>
      </w:r>
      <w:r>
        <w:rPr>
          <w:sz w:val="24"/>
        </w:rPr>
        <w:t>проектной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57"/>
          <w:sz w:val="24"/>
        </w:rPr>
        <w:t xml:space="preserve"> </w:t>
      </w:r>
      <w:r>
        <w:rPr>
          <w:sz w:val="24"/>
        </w:rPr>
        <w:t>форме</w:t>
      </w:r>
      <w:r>
        <w:rPr>
          <w:spacing w:val="-3"/>
          <w:sz w:val="24"/>
        </w:rPr>
        <w:t xml:space="preserve"> </w:t>
      </w:r>
      <w:r>
        <w:rPr>
          <w:sz w:val="24"/>
        </w:rPr>
        <w:t>презентации, объѐм</w:t>
      </w:r>
      <w:r>
        <w:rPr>
          <w:spacing w:val="1"/>
          <w:sz w:val="24"/>
        </w:rPr>
        <w:t xml:space="preserve"> </w:t>
      </w:r>
      <w:r>
        <w:rPr>
          <w:sz w:val="24"/>
        </w:rPr>
        <w:t>-</w:t>
      </w:r>
      <w:r>
        <w:rPr>
          <w:spacing w:val="-1"/>
          <w:sz w:val="24"/>
        </w:rPr>
        <w:t xml:space="preserve"> </w:t>
      </w:r>
      <w:r>
        <w:rPr>
          <w:sz w:val="24"/>
        </w:rPr>
        <w:t>до 150 слов.</w:t>
      </w:r>
    </w:p>
    <w:p w:rsidR="00C36CF3" w:rsidRDefault="001C1315">
      <w:pPr>
        <w:pStyle w:val="2"/>
        <w:spacing w:line="276" w:lineRule="auto"/>
        <w:ind w:left="258" w:right="6778"/>
      </w:pPr>
      <w:r>
        <w:t>Языковые знания и навыки.</w:t>
      </w:r>
      <w:r>
        <w:rPr>
          <w:spacing w:val="1"/>
        </w:rPr>
        <w:t xml:space="preserve"> </w:t>
      </w:r>
      <w:r>
        <w:t>Фонетическая</w:t>
      </w:r>
      <w:r>
        <w:rPr>
          <w:spacing w:val="-5"/>
        </w:rPr>
        <w:t xml:space="preserve"> </w:t>
      </w:r>
      <w:r>
        <w:t>сторона</w:t>
      </w:r>
      <w:r>
        <w:rPr>
          <w:spacing w:val="-4"/>
        </w:rPr>
        <w:t xml:space="preserve"> </w:t>
      </w:r>
      <w:r>
        <w:t>речи.</w:t>
      </w:r>
    </w:p>
    <w:p w:rsidR="00C36CF3" w:rsidRDefault="001C1315">
      <w:pPr>
        <w:pStyle w:val="a3"/>
        <w:spacing w:line="276" w:lineRule="auto"/>
        <w:ind w:left="258" w:right="129"/>
      </w:pPr>
      <w:r>
        <w:t>Различение на слух (без ошибок, ведущих к сбою в коммуникации) произношение слов с</w:t>
      </w:r>
      <w:r>
        <w:rPr>
          <w:spacing w:val="1"/>
        </w:rPr>
        <w:t xml:space="preserve"> </w:t>
      </w:r>
      <w:r>
        <w:t>соблюдением правильного ударения и фраз/предложений с соблюдением основных ритмико-</w:t>
      </w:r>
      <w:r>
        <w:rPr>
          <w:spacing w:val="1"/>
        </w:rPr>
        <w:t xml:space="preserve"> </w:t>
      </w:r>
      <w:r>
        <w:t>интонационных</w:t>
      </w:r>
      <w:r>
        <w:rPr>
          <w:spacing w:val="1"/>
        </w:rPr>
        <w:t xml:space="preserve"> </w:t>
      </w:r>
      <w:r>
        <w:t>особенностей,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правила</w:t>
      </w:r>
      <w:r>
        <w:rPr>
          <w:spacing w:val="1"/>
        </w:rPr>
        <w:t xml:space="preserve"> </w:t>
      </w:r>
      <w:r>
        <w:t>отсутствия</w:t>
      </w:r>
      <w:r>
        <w:rPr>
          <w:spacing w:val="1"/>
        </w:rPr>
        <w:t xml:space="preserve"> </w:t>
      </w:r>
      <w:r>
        <w:t>фразового</w:t>
      </w:r>
      <w:r>
        <w:rPr>
          <w:spacing w:val="1"/>
        </w:rPr>
        <w:t xml:space="preserve"> </w:t>
      </w:r>
      <w:r>
        <w:t>ударения</w:t>
      </w:r>
      <w:r>
        <w:rPr>
          <w:spacing w:val="1"/>
        </w:rPr>
        <w:t xml:space="preserve"> </w:t>
      </w:r>
      <w:r>
        <w:t>на</w:t>
      </w:r>
      <w:r>
        <w:rPr>
          <w:spacing w:val="1"/>
        </w:rPr>
        <w:t xml:space="preserve"> </w:t>
      </w:r>
      <w:r>
        <w:t>служебных словах.</w:t>
      </w:r>
    </w:p>
    <w:p w:rsidR="00C36CF3" w:rsidRDefault="001C1315">
      <w:pPr>
        <w:pStyle w:val="a3"/>
        <w:spacing w:line="276" w:lineRule="auto"/>
        <w:ind w:left="258" w:right="138"/>
      </w:pPr>
      <w:r>
        <w:t>Чтение</w:t>
      </w:r>
      <w:r>
        <w:rPr>
          <w:spacing w:val="1"/>
        </w:rPr>
        <w:t xml:space="preserve"> </w:t>
      </w:r>
      <w:r>
        <w:t>вслух</w:t>
      </w:r>
      <w:r>
        <w:rPr>
          <w:spacing w:val="1"/>
        </w:rPr>
        <w:t xml:space="preserve"> </w:t>
      </w:r>
      <w:r>
        <w:t>аутентичных</w:t>
      </w:r>
      <w:r>
        <w:rPr>
          <w:spacing w:val="1"/>
        </w:rPr>
        <w:t xml:space="preserve"> </w:t>
      </w:r>
      <w:r>
        <w:t>текстов,</w:t>
      </w:r>
      <w:r>
        <w:rPr>
          <w:spacing w:val="1"/>
        </w:rPr>
        <w:t xml:space="preserve"> </w:t>
      </w:r>
      <w:r>
        <w:t>построенных</w:t>
      </w:r>
      <w:r>
        <w:rPr>
          <w:spacing w:val="1"/>
        </w:rPr>
        <w:t xml:space="preserve"> </w:t>
      </w:r>
      <w:r>
        <w:t>в</w:t>
      </w:r>
      <w:r>
        <w:rPr>
          <w:spacing w:val="1"/>
        </w:rPr>
        <w:t xml:space="preserve"> </w:t>
      </w:r>
      <w:r>
        <w:t>основном</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 с соблюдением правил чтения и соответствующей интонацией, демонстрирующее</w:t>
      </w:r>
      <w:r>
        <w:rPr>
          <w:spacing w:val="1"/>
        </w:rPr>
        <w:t xml:space="preserve"> </w:t>
      </w:r>
      <w:r>
        <w:t>понимание</w:t>
      </w:r>
      <w:r>
        <w:rPr>
          <w:spacing w:val="-2"/>
        </w:rPr>
        <w:t xml:space="preserve"> </w:t>
      </w:r>
      <w:r>
        <w:t>текста.</w:t>
      </w:r>
    </w:p>
    <w:p w:rsidR="00C36CF3" w:rsidRDefault="001C1315">
      <w:pPr>
        <w:pStyle w:val="a3"/>
        <w:spacing w:line="276" w:lineRule="auto"/>
        <w:ind w:left="258" w:right="129"/>
      </w:pPr>
      <w:r>
        <w:t>Тексты для чтения вслух: сообщение информационного характера, отрывок из статьи научно-</w:t>
      </w:r>
      <w:r>
        <w:rPr>
          <w:spacing w:val="1"/>
        </w:rPr>
        <w:t xml:space="preserve"> </w:t>
      </w:r>
      <w:r>
        <w:t>популярного характера, рассказ, диалог (беседа), интервью, объѐм текста для чтения вслух - до</w:t>
      </w:r>
      <w:r>
        <w:rPr>
          <w:spacing w:val="-57"/>
        </w:rPr>
        <w:t xml:space="preserve"> </w:t>
      </w:r>
      <w:r>
        <w:t>140 слов.</w:t>
      </w:r>
    </w:p>
    <w:p w:rsidR="00C36CF3" w:rsidRDefault="001C1315">
      <w:pPr>
        <w:pStyle w:val="2"/>
        <w:ind w:left="258"/>
      </w:pPr>
      <w:r>
        <w:t>Орфография</w:t>
      </w:r>
      <w:r>
        <w:rPr>
          <w:spacing w:val="-4"/>
        </w:rPr>
        <w:t xml:space="preserve"> </w:t>
      </w:r>
      <w:r>
        <w:t>и</w:t>
      </w:r>
      <w:r>
        <w:rPr>
          <w:spacing w:val="-4"/>
        </w:rPr>
        <w:t xml:space="preserve"> </w:t>
      </w:r>
      <w:r>
        <w:t>пунктуация.</w:t>
      </w:r>
    </w:p>
    <w:p w:rsidR="00C36CF3" w:rsidRDefault="001C1315">
      <w:pPr>
        <w:pStyle w:val="a3"/>
        <w:spacing w:before="35"/>
        <w:ind w:left="258"/>
      </w:pPr>
      <w:r>
        <w:t>Правильное</w:t>
      </w:r>
      <w:r>
        <w:rPr>
          <w:spacing w:val="-5"/>
        </w:rPr>
        <w:t xml:space="preserve"> </w:t>
      </w:r>
      <w:r>
        <w:t>написание</w:t>
      </w:r>
      <w:r>
        <w:rPr>
          <w:spacing w:val="-7"/>
        </w:rPr>
        <w:t xml:space="preserve"> </w:t>
      </w:r>
      <w:r>
        <w:t>изученных</w:t>
      </w:r>
      <w:r>
        <w:rPr>
          <w:spacing w:val="-2"/>
        </w:rPr>
        <w:t xml:space="preserve"> </w:t>
      </w:r>
      <w:r>
        <w:t>слов.</w:t>
      </w:r>
    </w:p>
    <w:p w:rsidR="00C36CF3" w:rsidRDefault="001C1315">
      <w:pPr>
        <w:pStyle w:val="a3"/>
        <w:spacing w:before="41" w:line="276" w:lineRule="auto"/>
        <w:ind w:left="258" w:right="140"/>
      </w:pPr>
      <w:r>
        <w:t>Правильная</w:t>
      </w:r>
      <w:r>
        <w:rPr>
          <w:spacing w:val="1"/>
        </w:rPr>
        <w:t xml:space="preserve"> </w:t>
      </w:r>
      <w:r>
        <w:t>расстановка</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письменных</w:t>
      </w:r>
      <w:r>
        <w:rPr>
          <w:spacing w:val="1"/>
        </w:rPr>
        <w:t xml:space="preserve"> </w:t>
      </w:r>
      <w:r>
        <w:t>высказываниях:</w:t>
      </w:r>
      <w:r>
        <w:rPr>
          <w:spacing w:val="1"/>
        </w:rPr>
        <w:t xml:space="preserve"> </w:t>
      </w:r>
      <w:r>
        <w:t>запятой</w:t>
      </w:r>
      <w:r>
        <w:rPr>
          <w:spacing w:val="1"/>
        </w:rPr>
        <w:t xml:space="preserve"> </w:t>
      </w:r>
      <w:r>
        <w:t>при</w:t>
      </w:r>
      <w:r>
        <w:rPr>
          <w:spacing w:val="1"/>
        </w:rPr>
        <w:t xml:space="preserve"> </w:t>
      </w:r>
      <w:r>
        <w:t>перечислении, обращении и при выделении вводных слов, апострофа, точки, вопросительного,</w:t>
      </w:r>
      <w:r>
        <w:rPr>
          <w:spacing w:val="-57"/>
        </w:rPr>
        <w:t xml:space="preserve"> </w:t>
      </w:r>
      <w:r>
        <w:t>восклицательного</w:t>
      </w:r>
      <w:r>
        <w:rPr>
          <w:spacing w:val="-4"/>
        </w:rPr>
        <w:t xml:space="preserve"> </w:t>
      </w:r>
      <w:r>
        <w:t>знака</w:t>
      </w:r>
      <w:r>
        <w:rPr>
          <w:spacing w:val="-2"/>
        </w:rPr>
        <w:t xml:space="preserve"> </w:t>
      </w:r>
      <w:r>
        <w:t>в</w:t>
      </w:r>
      <w:r>
        <w:rPr>
          <w:spacing w:val="-2"/>
        </w:rPr>
        <w:t xml:space="preserve"> </w:t>
      </w:r>
      <w:r>
        <w:t>конце</w:t>
      </w:r>
      <w:r>
        <w:rPr>
          <w:spacing w:val="-1"/>
        </w:rPr>
        <w:t xml:space="preserve"> </w:t>
      </w:r>
      <w:r>
        <w:t>предложения,</w:t>
      </w:r>
      <w:r>
        <w:rPr>
          <w:spacing w:val="-4"/>
        </w:rPr>
        <w:t xml:space="preserve"> </w:t>
      </w:r>
      <w:r>
        <w:t>отсутствие</w:t>
      </w:r>
      <w:r>
        <w:rPr>
          <w:spacing w:val="-2"/>
        </w:rPr>
        <w:t xml:space="preserve"> </w:t>
      </w:r>
      <w:r>
        <w:t>точки</w:t>
      </w:r>
      <w:r>
        <w:rPr>
          <w:spacing w:val="-1"/>
        </w:rPr>
        <w:t xml:space="preserve"> </w:t>
      </w:r>
      <w:r>
        <w:t>после</w:t>
      </w:r>
      <w:r>
        <w:rPr>
          <w:spacing w:val="-1"/>
        </w:rPr>
        <w:t xml:space="preserve"> </w:t>
      </w:r>
      <w:r>
        <w:t>заголовка.</w:t>
      </w:r>
    </w:p>
    <w:p w:rsidR="00C36CF3" w:rsidRDefault="001C1315">
      <w:pPr>
        <w:pStyle w:val="a3"/>
        <w:spacing w:before="1"/>
        <w:ind w:left="258"/>
      </w:pPr>
      <w:r>
        <w:t>Пунктуационно</w:t>
      </w:r>
      <w:r>
        <w:rPr>
          <w:spacing w:val="31"/>
        </w:rPr>
        <w:t xml:space="preserve"> </w:t>
      </w:r>
      <w:r>
        <w:t>правильное</w:t>
      </w:r>
      <w:r>
        <w:rPr>
          <w:spacing w:val="30"/>
        </w:rPr>
        <w:t xml:space="preserve"> </w:t>
      </w:r>
      <w:r>
        <w:t>оформление</w:t>
      </w:r>
      <w:r>
        <w:rPr>
          <w:spacing w:val="28"/>
        </w:rPr>
        <w:t xml:space="preserve"> </w:t>
      </w:r>
      <w:r>
        <w:t>прямой</w:t>
      </w:r>
      <w:r>
        <w:rPr>
          <w:spacing w:val="33"/>
        </w:rPr>
        <w:t xml:space="preserve"> </w:t>
      </w:r>
      <w:r>
        <w:t>речи</w:t>
      </w:r>
      <w:r>
        <w:rPr>
          <w:spacing w:val="32"/>
        </w:rPr>
        <w:t xml:space="preserve"> </w:t>
      </w:r>
      <w:r>
        <w:t>в</w:t>
      </w:r>
      <w:r>
        <w:rPr>
          <w:spacing w:val="31"/>
        </w:rPr>
        <w:t xml:space="preserve"> </w:t>
      </w:r>
      <w:r>
        <w:t>соответствии</w:t>
      </w:r>
      <w:r>
        <w:rPr>
          <w:spacing w:val="32"/>
        </w:rPr>
        <w:t xml:space="preserve"> </w:t>
      </w:r>
      <w:r>
        <w:t>с</w:t>
      </w:r>
      <w:r>
        <w:rPr>
          <w:spacing w:val="30"/>
        </w:rPr>
        <w:t xml:space="preserve"> </w:t>
      </w:r>
      <w:r>
        <w:t>нормами</w:t>
      </w:r>
      <w:r>
        <w:rPr>
          <w:spacing w:val="33"/>
        </w:rPr>
        <w:t xml:space="preserve"> </w:t>
      </w:r>
      <w:r>
        <w:t>изучаемого</w:t>
      </w:r>
    </w:p>
    <w:p w:rsidR="00C36CF3" w:rsidRDefault="00C36CF3">
      <w:pPr>
        <w:sectPr w:rsidR="00C36CF3">
          <w:pgSz w:w="11900" w:h="16850"/>
          <w:pgMar w:top="1320" w:right="600" w:bottom="280" w:left="1100" w:header="720" w:footer="720" w:gutter="0"/>
          <w:cols w:space="720"/>
        </w:sectPr>
      </w:pPr>
    </w:p>
    <w:p w:rsidR="00C36CF3" w:rsidRDefault="001C1315">
      <w:pPr>
        <w:pStyle w:val="a3"/>
        <w:spacing w:before="75" w:line="276" w:lineRule="auto"/>
        <w:ind w:left="258" w:right="135"/>
      </w:pPr>
      <w:r>
        <w:lastRenderedPageBreak/>
        <w:t>языка: использование запятой/двоеточия после слов автора перед прямой речью, заключение</w:t>
      </w:r>
      <w:r>
        <w:rPr>
          <w:spacing w:val="1"/>
        </w:rPr>
        <w:t xml:space="preserve"> </w:t>
      </w:r>
      <w:r>
        <w:t>прямой</w:t>
      </w:r>
      <w:r>
        <w:rPr>
          <w:spacing w:val="-1"/>
        </w:rPr>
        <w:t xml:space="preserve"> </w:t>
      </w:r>
      <w:r>
        <w:t>речи в</w:t>
      </w:r>
      <w:r>
        <w:rPr>
          <w:spacing w:val="-1"/>
        </w:rPr>
        <w:t xml:space="preserve"> </w:t>
      </w:r>
      <w:r>
        <w:t>кавычки.</w:t>
      </w:r>
    </w:p>
    <w:p w:rsidR="00C36CF3" w:rsidRDefault="001C1315">
      <w:pPr>
        <w:pStyle w:val="a3"/>
        <w:spacing w:before="1" w:line="276" w:lineRule="auto"/>
        <w:ind w:left="258" w:right="128"/>
      </w:pPr>
      <w:r>
        <w:t>Пунктуационно</w:t>
      </w:r>
      <w:r>
        <w:rPr>
          <w:spacing w:val="1"/>
        </w:rPr>
        <w:t xml:space="preserve"> </w:t>
      </w:r>
      <w:r>
        <w:t>правильное</w:t>
      </w:r>
      <w:r>
        <w:rPr>
          <w:spacing w:val="1"/>
        </w:rPr>
        <w:t xml:space="preserve"> </w:t>
      </w:r>
      <w:r>
        <w:t>оформление</w:t>
      </w:r>
      <w:r>
        <w:rPr>
          <w:spacing w:val="1"/>
        </w:rPr>
        <w:t xml:space="preserve"> </w:t>
      </w:r>
      <w:r>
        <w:t>электронного</w:t>
      </w:r>
      <w:r>
        <w:rPr>
          <w:spacing w:val="1"/>
        </w:rPr>
        <w:t xml:space="preserve"> </w:t>
      </w:r>
      <w:r>
        <w:t>сообщения</w:t>
      </w:r>
      <w:r>
        <w:rPr>
          <w:spacing w:val="1"/>
        </w:rPr>
        <w:t xml:space="preserve"> </w:t>
      </w:r>
      <w:r>
        <w:t>личного</w:t>
      </w:r>
      <w:r>
        <w:rPr>
          <w:spacing w:val="1"/>
        </w:rPr>
        <w:t xml:space="preserve"> </w:t>
      </w:r>
      <w:r>
        <w:t>характера</w:t>
      </w:r>
      <w:r>
        <w:rPr>
          <w:spacing w:val="1"/>
        </w:rPr>
        <w:t xml:space="preserve"> </w:t>
      </w:r>
      <w:r>
        <w:t>в</w:t>
      </w:r>
      <w:r>
        <w:rPr>
          <w:spacing w:val="1"/>
        </w:rPr>
        <w:t xml:space="preserve"> </w:t>
      </w:r>
      <w:r>
        <w:t>соответствии с нормами речевого этикета,</w:t>
      </w:r>
      <w:r>
        <w:rPr>
          <w:spacing w:val="1"/>
        </w:rPr>
        <w:t xml:space="preserve"> </w:t>
      </w:r>
      <w:r>
        <w:t>принятыми в стране/странах</w:t>
      </w:r>
      <w:r>
        <w:rPr>
          <w:spacing w:val="1"/>
        </w:rPr>
        <w:t xml:space="preserve"> </w:t>
      </w:r>
      <w:r>
        <w:t>изучаемого</w:t>
      </w:r>
      <w:r>
        <w:rPr>
          <w:spacing w:val="1"/>
        </w:rPr>
        <w:t xml:space="preserve"> </w:t>
      </w:r>
      <w:r>
        <w:t>языка:</w:t>
      </w:r>
      <w:r>
        <w:rPr>
          <w:spacing w:val="1"/>
        </w:rPr>
        <w:t xml:space="preserve"> </w:t>
      </w:r>
      <w:r>
        <w:t>постановка запятой после обращения и завершающей фразы, точки после выражения надежды</w:t>
      </w:r>
      <w:r>
        <w:rPr>
          <w:spacing w:val="1"/>
        </w:rPr>
        <w:t xml:space="preserve"> </w:t>
      </w:r>
      <w:r>
        <w:t>на</w:t>
      </w:r>
      <w:r>
        <w:rPr>
          <w:spacing w:val="-2"/>
        </w:rPr>
        <w:t xml:space="preserve"> </w:t>
      </w:r>
      <w:r>
        <w:t>дальнейший контакт, отсутствие</w:t>
      </w:r>
      <w:r>
        <w:rPr>
          <w:spacing w:val="-1"/>
        </w:rPr>
        <w:t xml:space="preserve"> </w:t>
      </w:r>
      <w:r>
        <w:t>точки</w:t>
      </w:r>
      <w:r>
        <w:rPr>
          <w:spacing w:val="-1"/>
        </w:rPr>
        <w:t xml:space="preserve"> </w:t>
      </w:r>
      <w:r>
        <w:t>после</w:t>
      </w:r>
      <w:r>
        <w:rPr>
          <w:spacing w:val="-1"/>
        </w:rPr>
        <w:t xml:space="preserve"> </w:t>
      </w:r>
      <w:r>
        <w:t>подписи.</w:t>
      </w:r>
    </w:p>
    <w:p w:rsidR="00C36CF3" w:rsidRDefault="001C1315">
      <w:pPr>
        <w:pStyle w:val="2"/>
        <w:spacing w:before="5"/>
        <w:ind w:left="258"/>
      </w:pPr>
      <w:r>
        <w:t>Лексическая</w:t>
      </w:r>
      <w:r>
        <w:rPr>
          <w:spacing w:val="-3"/>
        </w:rPr>
        <w:t xml:space="preserve"> </w:t>
      </w:r>
      <w:r>
        <w:t>сторона</w:t>
      </w:r>
      <w:r>
        <w:rPr>
          <w:spacing w:val="-5"/>
        </w:rPr>
        <w:t xml:space="preserve"> </w:t>
      </w:r>
      <w:r>
        <w:t>речи.</w:t>
      </w:r>
    </w:p>
    <w:p w:rsidR="00C36CF3" w:rsidRDefault="001C1315">
      <w:pPr>
        <w:pStyle w:val="a3"/>
        <w:spacing w:before="36" w:line="276" w:lineRule="auto"/>
        <w:ind w:left="258"/>
        <w:jc w:val="left"/>
      </w:pPr>
      <w:r>
        <w:t>Распознавание</w:t>
      </w:r>
      <w:r>
        <w:rPr>
          <w:spacing w:val="17"/>
        </w:rPr>
        <w:t xml:space="preserve"> </w:t>
      </w:r>
      <w:r>
        <w:t>и</w:t>
      </w:r>
      <w:r>
        <w:rPr>
          <w:spacing w:val="20"/>
        </w:rPr>
        <w:t xml:space="preserve"> </w:t>
      </w:r>
      <w:r>
        <w:t>употребление</w:t>
      </w:r>
      <w:r>
        <w:rPr>
          <w:spacing w:val="18"/>
        </w:rPr>
        <w:t xml:space="preserve"> </w:t>
      </w:r>
      <w:r>
        <w:t>в</w:t>
      </w:r>
      <w:r>
        <w:rPr>
          <w:spacing w:val="21"/>
        </w:rPr>
        <w:t xml:space="preserve"> </w:t>
      </w:r>
      <w:r>
        <w:t>устной</w:t>
      </w:r>
      <w:r>
        <w:rPr>
          <w:spacing w:val="19"/>
        </w:rPr>
        <w:t xml:space="preserve"> </w:t>
      </w:r>
      <w:r>
        <w:t>и</w:t>
      </w:r>
      <w:r>
        <w:rPr>
          <w:spacing w:val="19"/>
        </w:rPr>
        <w:t xml:space="preserve"> </w:t>
      </w:r>
      <w:r>
        <w:t>письменной</w:t>
      </w:r>
      <w:r>
        <w:rPr>
          <w:spacing w:val="19"/>
        </w:rPr>
        <w:t xml:space="preserve"> </w:t>
      </w:r>
      <w:r>
        <w:t>речи</w:t>
      </w:r>
      <w:r>
        <w:rPr>
          <w:spacing w:val="19"/>
        </w:rPr>
        <w:t xml:space="preserve"> </w:t>
      </w:r>
      <w:r>
        <w:t>лексических</w:t>
      </w:r>
      <w:r>
        <w:rPr>
          <w:spacing w:val="20"/>
        </w:rPr>
        <w:t xml:space="preserve"> </w:t>
      </w:r>
      <w:r>
        <w:t>единиц</w:t>
      </w:r>
      <w:r>
        <w:rPr>
          <w:spacing w:val="19"/>
        </w:rPr>
        <w:t xml:space="preserve"> </w:t>
      </w:r>
      <w:r>
        <w:t>(слов,</w:t>
      </w:r>
      <w:r>
        <w:rPr>
          <w:spacing w:val="28"/>
        </w:rPr>
        <w:t xml:space="preserve"> </w:t>
      </w:r>
      <w:r>
        <w:t>в</w:t>
      </w:r>
      <w:r>
        <w:rPr>
          <w:spacing w:val="17"/>
        </w:rPr>
        <w:t xml:space="preserve"> </w:t>
      </w:r>
      <w:r>
        <w:t>том</w:t>
      </w:r>
      <w:r>
        <w:rPr>
          <w:spacing w:val="-57"/>
        </w:rPr>
        <w:t xml:space="preserve"> </w:t>
      </w:r>
      <w:r>
        <w:t>числе</w:t>
      </w:r>
      <w:r>
        <w:rPr>
          <w:spacing w:val="2"/>
        </w:rPr>
        <w:t xml:space="preserve"> </w:t>
      </w:r>
      <w:r>
        <w:t>многозначных,</w:t>
      </w:r>
      <w:r>
        <w:rPr>
          <w:spacing w:val="3"/>
        </w:rPr>
        <w:t xml:space="preserve"> </w:t>
      </w:r>
      <w:r>
        <w:t>фразовых</w:t>
      </w:r>
      <w:r>
        <w:rPr>
          <w:spacing w:val="5"/>
        </w:rPr>
        <w:t xml:space="preserve"> </w:t>
      </w:r>
      <w:r>
        <w:t>глаголов,</w:t>
      </w:r>
      <w:r>
        <w:rPr>
          <w:spacing w:val="3"/>
        </w:rPr>
        <w:t xml:space="preserve"> </w:t>
      </w:r>
      <w:r>
        <w:t>словосочетаний,</w:t>
      </w:r>
      <w:r>
        <w:rPr>
          <w:spacing w:val="2"/>
        </w:rPr>
        <w:t xml:space="preserve"> </w:t>
      </w:r>
      <w:r>
        <w:t>речевых</w:t>
      </w:r>
      <w:r>
        <w:rPr>
          <w:spacing w:val="5"/>
        </w:rPr>
        <w:t xml:space="preserve"> </w:t>
      </w:r>
      <w:r>
        <w:t>клише,</w:t>
      </w:r>
      <w:r>
        <w:rPr>
          <w:spacing w:val="3"/>
        </w:rPr>
        <w:t xml:space="preserve"> </w:t>
      </w:r>
      <w:r>
        <w:t>средств</w:t>
      </w:r>
      <w:r>
        <w:rPr>
          <w:spacing w:val="3"/>
        </w:rPr>
        <w:t xml:space="preserve"> </w:t>
      </w:r>
      <w:r>
        <w:t>логической</w:t>
      </w:r>
      <w:r>
        <w:rPr>
          <w:spacing w:val="-57"/>
        </w:rPr>
        <w:t xml:space="preserve"> </w:t>
      </w:r>
      <w:r>
        <w:t>связи),</w:t>
      </w:r>
      <w:r>
        <w:rPr>
          <w:spacing w:val="20"/>
        </w:rPr>
        <w:t xml:space="preserve"> </w:t>
      </w:r>
      <w:r>
        <w:t>обслуживающих</w:t>
      </w:r>
      <w:r>
        <w:rPr>
          <w:spacing w:val="22"/>
        </w:rPr>
        <w:t xml:space="preserve"> </w:t>
      </w:r>
      <w:r>
        <w:t>ситуации</w:t>
      </w:r>
      <w:r>
        <w:rPr>
          <w:spacing w:val="21"/>
        </w:rPr>
        <w:t xml:space="preserve"> </w:t>
      </w:r>
      <w:r>
        <w:t>общения</w:t>
      </w:r>
      <w:r>
        <w:rPr>
          <w:spacing w:val="18"/>
        </w:rPr>
        <w:t xml:space="preserve"> </w:t>
      </w:r>
      <w:r>
        <w:t>в</w:t>
      </w:r>
      <w:r>
        <w:rPr>
          <w:spacing w:val="20"/>
        </w:rPr>
        <w:t xml:space="preserve"> </w:t>
      </w:r>
      <w:r>
        <w:t>рамках</w:t>
      </w:r>
      <w:r>
        <w:rPr>
          <w:spacing w:val="22"/>
        </w:rPr>
        <w:t xml:space="preserve"> </w:t>
      </w:r>
      <w:r>
        <w:t>тематического</w:t>
      </w:r>
      <w:r>
        <w:rPr>
          <w:spacing w:val="20"/>
        </w:rPr>
        <w:t xml:space="preserve"> </w:t>
      </w:r>
      <w:r>
        <w:t>содержания</w:t>
      </w:r>
      <w:r>
        <w:rPr>
          <w:spacing w:val="20"/>
        </w:rPr>
        <w:t xml:space="preserve"> </w:t>
      </w:r>
      <w:r>
        <w:t>речи</w:t>
      </w:r>
      <w:r>
        <w:rPr>
          <w:spacing w:val="19"/>
        </w:rPr>
        <w:t xml:space="preserve"> </w:t>
      </w:r>
      <w:r>
        <w:t>10</w:t>
      </w:r>
      <w:r>
        <w:rPr>
          <w:spacing w:val="-57"/>
        </w:rPr>
        <w:t xml:space="preserve"> </w:t>
      </w:r>
      <w:r>
        <w:t>класса, с соблюдением существующей в английском языке нормы лексической сочетаемости.</w:t>
      </w:r>
      <w:r>
        <w:rPr>
          <w:spacing w:val="1"/>
        </w:rPr>
        <w:t xml:space="preserve"> </w:t>
      </w:r>
      <w:r>
        <w:t>Объѐм</w:t>
      </w:r>
      <w:r>
        <w:rPr>
          <w:spacing w:val="6"/>
        </w:rPr>
        <w:t xml:space="preserve"> </w:t>
      </w:r>
      <w:r>
        <w:t>-</w:t>
      </w:r>
      <w:r>
        <w:rPr>
          <w:spacing w:val="9"/>
        </w:rPr>
        <w:t xml:space="preserve"> </w:t>
      </w:r>
      <w:r>
        <w:t>1300</w:t>
      </w:r>
      <w:r>
        <w:rPr>
          <w:spacing w:val="7"/>
        </w:rPr>
        <w:t xml:space="preserve"> </w:t>
      </w:r>
      <w:r>
        <w:t>лексических</w:t>
      </w:r>
      <w:r>
        <w:rPr>
          <w:spacing w:val="9"/>
        </w:rPr>
        <w:t xml:space="preserve"> </w:t>
      </w:r>
      <w:r>
        <w:t>единиц</w:t>
      </w:r>
      <w:r>
        <w:rPr>
          <w:spacing w:val="8"/>
        </w:rPr>
        <w:t xml:space="preserve"> </w:t>
      </w:r>
      <w:r>
        <w:t>для</w:t>
      </w:r>
      <w:r>
        <w:rPr>
          <w:spacing w:val="7"/>
        </w:rPr>
        <w:t xml:space="preserve"> </w:t>
      </w:r>
      <w:r>
        <w:t>продуктивного</w:t>
      </w:r>
      <w:r>
        <w:rPr>
          <w:spacing w:val="7"/>
        </w:rPr>
        <w:t xml:space="preserve"> </w:t>
      </w:r>
      <w:r>
        <w:t>использования</w:t>
      </w:r>
      <w:r>
        <w:rPr>
          <w:spacing w:val="7"/>
        </w:rPr>
        <w:t xml:space="preserve"> </w:t>
      </w:r>
      <w:r>
        <w:t>(включая</w:t>
      </w:r>
      <w:r>
        <w:rPr>
          <w:spacing w:val="7"/>
        </w:rPr>
        <w:t xml:space="preserve"> </w:t>
      </w:r>
      <w:r>
        <w:t>1200</w:t>
      </w:r>
      <w:r>
        <w:rPr>
          <w:spacing w:val="-57"/>
        </w:rPr>
        <w:t xml:space="preserve"> </w:t>
      </w:r>
      <w:r>
        <w:t>лексических</w:t>
      </w:r>
      <w:r>
        <w:rPr>
          <w:spacing w:val="2"/>
        </w:rPr>
        <w:t xml:space="preserve"> </w:t>
      </w:r>
      <w:r>
        <w:t>единиц,</w:t>
      </w:r>
      <w:r>
        <w:rPr>
          <w:spacing w:val="-1"/>
        </w:rPr>
        <w:t xml:space="preserve"> </w:t>
      </w:r>
      <w:r>
        <w:t>изученных</w:t>
      </w:r>
      <w:r>
        <w:rPr>
          <w:spacing w:val="2"/>
        </w:rPr>
        <w:t xml:space="preserve"> </w:t>
      </w:r>
      <w:r>
        <w:t>ранее) и</w:t>
      </w:r>
      <w:r>
        <w:rPr>
          <w:spacing w:val="2"/>
        </w:rPr>
        <w:t xml:space="preserve"> </w:t>
      </w:r>
      <w:r>
        <w:t>1400</w:t>
      </w:r>
      <w:r>
        <w:rPr>
          <w:spacing w:val="2"/>
        </w:rPr>
        <w:t xml:space="preserve"> </w:t>
      </w:r>
      <w:r>
        <w:t>лексических</w:t>
      </w:r>
      <w:r>
        <w:rPr>
          <w:spacing w:val="3"/>
        </w:rPr>
        <w:t xml:space="preserve"> </w:t>
      </w:r>
      <w:r>
        <w:t>единиц</w:t>
      </w:r>
      <w:r>
        <w:rPr>
          <w:spacing w:val="2"/>
        </w:rPr>
        <w:t xml:space="preserve"> </w:t>
      </w:r>
      <w:r>
        <w:t>для рецептивного</w:t>
      </w:r>
      <w:r>
        <w:rPr>
          <w:spacing w:val="3"/>
        </w:rPr>
        <w:t xml:space="preserve"> </w:t>
      </w:r>
      <w:r>
        <w:t>усвоения</w:t>
      </w:r>
      <w:r>
        <w:rPr>
          <w:spacing w:val="-57"/>
        </w:rPr>
        <w:t xml:space="preserve"> </w:t>
      </w:r>
      <w:r>
        <w:t>(включая</w:t>
      </w:r>
      <w:r>
        <w:rPr>
          <w:spacing w:val="-1"/>
        </w:rPr>
        <w:t xml:space="preserve"> </w:t>
      </w:r>
      <w:r>
        <w:t>1300 лексических</w:t>
      </w:r>
      <w:r>
        <w:rPr>
          <w:spacing w:val="1"/>
        </w:rPr>
        <w:t xml:space="preserve"> </w:t>
      </w:r>
      <w:r>
        <w:t>единиц</w:t>
      </w:r>
      <w:r>
        <w:rPr>
          <w:spacing w:val="-2"/>
        </w:rPr>
        <w:t xml:space="preserve"> </w:t>
      </w:r>
      <w:r>
        <w:t>продуктивного</w:t>
      </w:r>
      <w:r>
        <w:rPr>
          <w:spacing w:val="-1"/>
        </w:rPr>
        <w:t xml:space="preserve"> </w:t>
      </w:r>
      <w:r>
        <w:t>минимума).</w:t>
      </w:r>
    </w:p>
    <w:p w:rsidR="00C36CF3" w:rsidRDefault="001C1315">
      <w:pPr>
        <w:pStyle w:val="a3"/>
        <w:spacing w:before="2"/>
        <w:ind w:left="258"/>
        <w:jc w:val="left"/>
      </w:pPr>
      <w:r>
        <w:t>Основные</w:t>
      </w:r>
      <w:r>
        <w:rPr>
          <w:spacing w:val="-6"/>
        </w:rPr>
        <w:t xml:space="preserve"> </w:t>
      </w:r>
      <w:r>
        <w:t>способы</w:t>
      </w:r>
      <w:r>
        <w:rPr>
          <w:spacing w:val="-4"/>
        </w:rPr>
        <w:t xml:space="preserve"> </w:t>
      </w:r>
      <w:r>
        <w:t>словообразования:</w:t>
      </w:r>
    </w:p>
    <w:p w:rsidR="00C36CF3" w:rsidRDefault="001C1315">
      <w:pPr>
        <w:pStyle w:val="a3"/>
        <w:spacing w:before="41"/>
        <w:ind w:left="258"/>
        <w:jc w:val="left"/>
      </w:pPr>
      <w:r>
        <w:t>аффиксация:</w:t>
      </w:r>
    </w:p>
    <w:p w:rsidR="00C36CF3" w:rsidRDefault="001C1315">
      <w:pPr>
        <w:pStyle w:val="a3"/>
        <w:spacing w:before="40" w:line="276" w:lineRule="auto"/>
        <w:ind w:left="258" w:right="129"/>
        <w:jc w:val="left"/>
      </w:pPr>
      <w:r>
        <w:t>образование глаголов при помощи префиксов dis-, mis-, re-, over-, under- и суффикса -ise/-ize;</w:t>
      </w:r>
      <w:r>
        <w:rPr>
          <w:spacing w:val="1"/>
        </w:rPr>
        <w:t xml:space="preserve"> </w:t>
      </w:r>
      <w:r>
        <w:t>образование</w:t>
      </w:r>
      <w:r>
        <w:rPr>
          <w:spacing w:val="29"/>
        </w:rPr>
        <w:t xml:space="preserve"> </w:t>
      </w:r>
      <w:r>
        <w:t>имѐн</w:t>
      </w:r>
      <w:r>
        <w:rPr>
          <w:spacing w:val="31"/>
        </w:rPr>
        <w:t xml:space="preserve"> </w:t>
      </w:r>
      <w:r>
        <w:t>существительных</w:t>
      </w:r>
      <w:r>
        <w:rPr>
          <w:spacing w:val="29"/>
        </w:rPr>
        <w:t xml:space="preserve"> </w:t>
      </w:r>
      <w:r>
        <w:t>при</w:t>
      </w:r>
      <w:r>
        <w:rPr>
          <w:spacing w:val="31"/>
        </w:rPr>
        <w:t xml:space="preserve"> </w:t>
      </w:r>
      <w:r>
        <w:t>помощи</w:t>
      </w:r>
      <w:r>
        <w:rPr>
          <w:spacing w:val="31"/>
        </w:rPr>
        <w:t xml:space="preserve"> </w:t>
      </w:r>
      <w:r>
        <w:t>префиксов</w:t>
      </w:r>
      <w:r>
        <w:rPr>
          <w:spacing w:val="36"/>
        </w:rPr>
        <w:t xml:space="preserve"> </w:t>
      </w:r>
      <w:r>
        <w:t>un-,</w:t>
      </w:r>
      <w:r>
        <w:rPr>
          <w:spacing w:val="30"/>
        </w:rPr>
        <w:t xml:space="preserve"> </w:t>
      </w:r>
      <w:r>
        <w:t>in-/im-</w:t>
      </w:r>
      <w:r>
        <w:rPr>
          <w:spacing w:val="29"/>
        </w:rPr>
        <w:t xml:space="preserve"> </w:t>
      </w:r>
      <w:r>
        <w:t>и</w:t>
      </w:r>
      <w:r>
        <w:rPr>
          <w:spacing w:val="31"/>
        </w:rPr>
        <w:t xml:space="preserve"> </w:t>
      </w:r>
      <w:r>
        <w:t>суффиксов</w:t>
      </w:r>
      <w:r>
        <w:rPr>
          <w:spacing w:val="32"/>
        </w:rPr>
        <w:t xml:space="preserve"> </w:t>
      </w:r>
      <w:r>
        <w:t>-ance/-</w:t>
      </w:r>
      <w:r>
        <w:rPr>
          <w:spacing w:val="-57"/>
        </w:rPr>
        <w:t xml:space="preserve"> </w:t>
      </w:r>
      <w:r>
        <w:t>ence,</w:t>
      </w:r>
      <w:r>
        <w:rPr>
          <w:spacing w:val="-1"/>
        </w:rPr>
        <w:t xml:space="preserve"> </w:t>
      </w:r>
      <w:r>
        <w:t>-er/-or, -ing, -ist, -ity,</w:t>
      </w:r>
      <w:r>
        <w:rPr>
          <w:spacing w:val="1"/>
        </w:rPr>
        <w:t xml:space="preserve"> </w:t>
      </w:r>
      <w:r>
        <w:t>-ment,</w:t>
      </w:r>
      <w:r>
        <w:rPr>
          <w:spacing w:val="2"/>
        </w:rPr>
        <w:t xml:space="preserve"> </w:t>
      </w:r>
      <w:r>
        <w:t>-ness, -sion/-tion, -ship;</w:t>
      </w:r>
    </w:p>
    <w:p w:rsidR="00C36CF3" w:rsidRDefault="001C1315">
      <w:pPr>
        <w:pStyle w:val="a3"/>
        <w:spacing w:before="1"/>
        <w:ind w:left="258"/>
        <w:jc w:val="left"/>
      </w:pPr>
      <w:r>
        <w:t>образование</w:t>
      </w:r>
      <w:r>
        <w:rPr>
          <w:spacing w:val="-2"/>
        </w:rPr>
        <w:t xml:space="preserve"> </w:t>
      </w:r>
      <w:r>
        <w:t>имѐн прилагательных при</w:t>
      </w:r>
      <w:r>
        <w:rPr>
          <w:spacing w:val="-2"/>
        </w:rPr>
        <w:t xml:space="preserve"> </w:t>
      </w:r>
      <w:r>
        <w:t>помощи префиксов</w:t>
      </w:r>
      <w:r>
        <w:rPr>
          <w:spacing w:val="4"/>
        </w:rPr>
        <w:t xml:space="preserve"> </w:t>
      </w:r>
      <w:r>
        <w:t>un-,</w:t>
      </w:r>
      <w:r>
        <w:rPr>
          <w:spacing w:val="-1"/>
        </w:rPr>
        <w:t xml:space="preserve"> </w:t>
      </w:r>
      <w:r>
        <w:t>in-/im-,</w:t>
      </w:r>
      <w:r>
        <w:rPr>
          <w:spacing w:val="-1"/>
        </w:rPr>
        <w:t xml:space="preserve"> </w:t>
      </w:r>
      <w:r>
        <w:t>inter-, non-</w:t>
      </w:r>
      <w:r>
        <w:rPr>
          <w:spacing w:val="-2"/>
        </w:rPr>
        <w:t xml:space="preserve"> </w:t>
      </w:r>
      <w:r>
        <w:t>и суффиксов</w:t>
      </w:r>
    </w:p>
    <w:p w:rsidR="00C36CF3" w:rsidRPr="001C1315" w:rsidRDefault="001C1315">
      <w:pPr>
        <w:pStyle w:val="a3"/>
        <w:spacing w:before="41"/>
        <w:ind w:left="258"/>
        <w:jc w:val="left"/>
        <w:rPr>
          <w:lang w:val="en-US"/>
        </w:rPr>
      </w:pPr>
      <w:r w:rsidRPr="001C1315">
        <w:rPr>
          <w:lang w:val="en-US"/>
        </w:rPr>
        <w:t>-able/-ible,</w:t>
      </w:r>
      <w:r w:rsidRPr="001C1315">
        <w:rPr>
          <w:spacing w:val="-2"/>
          <w:lang w:val="en-US"/>
        </w:rPr>
        <w:t xml:space="preserve"> </w:t>
      </w:r>
      <w:r w:rsidRPr="001C1315">
        <w:rPr>
          <w:lang w:val="en-US"/>
        </w:rPr>
        <w:t>-al,</w:t>
      </w:r>
      <w:r w:rsidRPr="001C1315">
        <w:rPr>
          <w:spacing w:val="-2"/>
          <w:lang w:val="en-US"/>
        </w:rPr>
        <w:t xml:space="preserve"> </w:t>
      </w:r>
      <w:r w:rsidRPr="001C1315">
        <w:rPr>
          <w:lang w:val="en-US"/>
        </w:rPr>
        <w:t>-ed,</w:t>
      </w:r>
      <w:r w:rsidRPr="001C1315">
        <w:rPr>
          <w:spacing w:val="-2"/>
          <w:lang w:val="en-US"/>
        </w:rPr>
        <w:t xml:space="preserve"> </w:t>
      </w:r>
      <w:r w:rsidRPr="001C1315">
        <w:rPr>
          <w:lang w:val="en-US"/>
        </w:rPr>
        <w:t>-ese, -fill,</w:t>
      </w:r>
      <w:r w:rsidRPr="001C1315">
        <w:rPr>
          <w:spacing w:val="-2"/>
          <w:lang w:val="en-US"/>
        </w:rPr>
        <w:t xml:space="preserve"> </w:t>
      </w:r>
      <w:r w:rsidRPr="001C1315">
        <w:rPr>
          <w:lang w:val="en-US"/>
        </w:rPr>
        <w:t>-ian/-an,</w:t>
      </w:r>
      <w:r w:rsidRPr="001C1315">
        <w:rPr>
          <w:spacing w:val="-2"/>
          <w:lang w:val="en-US"/>
        </w:rPr>
        <w:t xml:space="preserve"> </w:t>
      </w:r>
      <w:r w:rsidRPr="001C1315">
        <w:rPr>
          <w:lang w:val="en-US"/>
        </w:rPr>
        <w:t>-ing,</w:t>
      </w:r>
      <w:r w:rsidRPr="001C1315">
        <w:rPr>
          <w:spacing w:val="-2"/>
          <w:lang w:val="en-US"/>
        </w:rPr>
        <w:t xml:space="preserve"> </w:t>
      </w:r>
      <w:r w:rsidRPr="001C1315">
        <w:rPr>
          <w:lang w:val="en-US"/>
        </w:rPr>
        <w:t>-ish,</w:t>
      </w:r>
      <w:r w:rsidRPr="001C1315">
        <w:rPr>
          <w:spacing w:val="-2"/>
          <w:lang w:val="en-US"/>
        </w:rPr>
        <w:t xml:space="preserve"> </w:t>
      </w:r>
      <w:r w:rsidRPr="001C1315">
        <w:rPr>
          <w:lang w:val="en-US"/>
        </w:rPr>
        <w:t>-ive,</w:t>
      </w:r>
      <w:r w:rsidRPr="001C1315">
        <w:rPr>
          <w:spacing w:val="-2"/>
          <w:lang w:val="en-US"/>
        </w:rPr>
        <w:t xml:space="preserve"> </w:t>
      </w:r>
      <w:r w:rsidRPr="001C1315">
        <w:rPr>
          <w:lang w:val="en-US"/>
        </w:rPr>
        <w:t>-less,</w:t>
      </w:r>
      <w:r w:rsidRPr="001C1315">
        <w:rPr>
          <w:spacing w:val="-2"/>
          <w:lang w:val="en-US"/>
        </w:rPr>
        <w:t xml:space="preserve"> </w:t>
      </w:r>
      <w:r w:rsidRPr="001C1315">
        <w:rPr>
          <w:lang w:val="en-US"/>
        </w:rPr>
        <w:t>-ly,</w:t>
      </w:r>
      <w:r w:rsidRPr="001C1315">
        <w:rPr>
          <w:spacing w:val="-2"/>
          <w:lang w:val="en-US"/>
        </w:rPr>
        <w:t xml:space="preserve"> </w:t>
      </w:r>
      <w:r w:rsidRPr="001C1315">
        <w:rPr>
          <w:lang w:val="en-US"/>
        </w:rPr>
        <w:t>-ous,-y;</w:t>
      </w:r>
    </w:p>
    <w:p w:rsidR="00C36CF3" w:rsidRDefault="001C1315">
      <w:pPr>
        <w:pStyle w:val="a3"/>
        <w:spacing w:before="41" w:line="276" w:lineRule="auto"/>
        <w:ind w:left="258"/>
        <w:jc w:val="left"/>
      </w:pPr>
      <w:r>
        <w:t>образование</w:t>
      </w:r>
      <w:r>
        <w:rPr>
          <w:spacing w:val="-4"/>
        </w:rPr>
        <w:t xml:space="preserve"> </w:t>
      </w:r>
      <w:r>
        <w:t>наречий</w:t>
      </w:r>
      <w:r>
        <w:rPr>
          <w:spacing w:val="-2"/>
        </w:rPr>
        <w:t xml:space="preserve"> </w:t>
      </w:r>
      <w:r>
        <w:t>при</w:t>
      </w:r>
      <w:r>
        <w:rPr>
          <w:spacing w:val="-2"/>
        </w:rPr>
        <w:t xml:space="preserve"> </w:t>
      </w:r>
      <w:r>
        <w:t>помощи</w:t>
      </w:r>
      <w:r>
        <w:rPr>
          <w:spacing w:val="-5"/>
        </w:rPr>
        <w:t xml:space="preserve"> </w:t>
      </w:r>
      <w:r>
        <w:t>префиксов</w:t>
      </w:r>
      <w:r>
        <w:rPr>
          <w:spacing w:val="-2"/>
        </w:rPr>
        <w:t xml:space="preserve"> </w:t>
      </w:r>
      <w:r>
        <w:t>un-,</w:t>
      </w:r>
      <w:r>
        <w:rPr>
          <w:spacing w:val="-2"/>
        </w:rPr>
        <w:t xml:space="preserve"> </w:t>
      </w:r>
      <w:r>
        <w:t>in-/im-</w:t>
      </w:r>
      <w:r>
        <w:rPr>
          <w:spacing w:val="-3"/>
        </w:rPr>
        <w:t xml:space="preserve"> </w:t>
      </w:r>
      <w:r>
        <w:t>и</w:t>
      </w:r>
      <w:r>
        <w:rPr>
          <w:spacing w:val="-3"/>
        </w:rPr>
        <w:t xml:space="preserve"> </w:t>
      </w:r>
      <w:r>
        <w:t>суффикса</w:t>
      </w:r>
      <w:r>
        <w:rPr>
          <w:spacing w:val="-2"/>
        </w:rPr>
        <w:t xml:space="preserve"> </w:t>
      </w:r>
      <w:r>
        <w:t>-1у;</w:t>
      </w:r>
      <w:r>
        <w:rPr>
          <w:spacing w:val="-2"/>
        </w:rPr>
        <w:t xml:space="preserve"> </w:t>
      </w:r>
      <w:r>
        <w:t>образование</w:t>
      </w:r>
      <w:r>
        <w:rPr>
          <w:spacing w:val="-57"/>
        </w:rPr>
        <w:t xml:space="preserve"> </w:t>
      </w:r>
      <w:r>
        <w:t>числительных</w:t>
      </w:r>
      <w:r>
        <w:rPr>
          <w:spacing w:val="-2"/>
        </w:rPr>
        <w:t xml:space="preserve"> </w:t>
      </w:r>
      <w:r>
        <w:t>при</w:t>
      </w:r>
      <w:r>
        <w:rPr>
          <w:spacing w:val="-1"/>
        </w:rPr>
        <w:t xml:space="preserve"> </w:t>
      </w:r>
      <w:r>
        <w:t>помощи суффиксов</w:t>
      </w:r>
      <w:r>
        <w:rPr>
          <w:spacing w:val="2"/>
        </w:rPr>
        <w:t xml:space="preserve"> </w:t>
      </w:r>
      <w:r>
        <w:t>-teen,</w:t>
      </w:r>
      <w:r>
        <w:rPr>
          <w:spacing w:val="-1"/>
        </w:rPr>
        <w:t xml:space="preserve"> </w:t>
      </w:r>
      <w:r>
        <w:t>-ty,</w:t>
      </w:r>
      <w:r>
        <w:rPr>
          <w:spacing w:val="1"/>
        </w:rPr>
        <w:t xml:space="preserve"> </w:t>
      </w:r>
      <w:r>
        <w:t>-th; словосложение:</w:t>
      </w:r>
    </w:p>
    <w:p w:rsidR="00C36CF3" w:rsidRDefault="001C1315">
      <w:pPr>
        <w:pStyle w:val="a3"/>
        <w:tabs>
          <w:tab w:val="left" w:pos="2949"/>
          <w:tab w:val="left" w:pos="4135"/>
          <w:tab w:val="left" w:pos="7460"/>
          <w:tab w:val="left" w:pos="9423"/>
        </w:tabs>
        <w:spacing w:before="1" w:line="276" w:lineRule="auto"/>
        <w:ind w:left="258" w:right="185"/>
        <w:jc w:val="left"/>
      </w:pPr>
      <w:r>
        <w:t>образование</w:t>
      </w:r>
      <w:r>
        <w:tab/>
        <w:t>сложных</w:t>
      </w:r>
      <w:r>
        <w:tab/>
        <w:t>существительных</w:t>
      </w:r>
      <w:r>
        <w:rPr>
          <w:spacing w:val="-4"/>
        </w:rPr>
        <w:t xml:space="preserve"> </w:t>
      </w:r>
      <w:r>
        <w:t>путѐм</w:t>
      </w:r>
      <w:r>
        <w:tab/>
        <w:t>соединения</w:t>
      </w:r>
      <w:r>
        <w:tab/>
      </w:r>
      <w:r>
        <w:rPr>
          <w:spacing w:val="-1"/>
        </w:rPr>
        <w:t>основ</w:t>
      </w:r>
      <w:r>
        <w:rPr>
          <w:spacing w:val="-57"/>
        </w:rPr>
        <w:t xml:space="preserve"> </w:t>
      </w:r>
      <w:r>
        <w:t>существительных</w:t>
      </w:r>
      <w:r>
        <w:rPr>
          <w:spacing w:val="2"/>
        </w:rPr>
        <w:t xml:space="preserve"> </w:t>
      </w:r>
      <w:r>
        <w:t>(football);</w:t>
      </w:r>
    </w:p>
    <w:p w:rsidR="00C36CF3" w:rsidRDefault="001C1315">
      <w:pPr>
        <w:pStyle w:val="a3"/>
        <w:tabs>
          <w:tab w:val="left" w:pos="2949"/>
          <w:tab w:val="left" w:pos="4135"/>
          <w:tab w:val="left" w:pos="6413"/>
          <w:tab w:val="left" w:pos="7460"/>
          <w:tab w:val="left" w:pos="9262"/>
        </w:tabs>
        <w:spacing w:line="276" w:lineRule="auto"/>
        <w:ind w:left="258" w:right="184"/>
        <w:jc w:val="left"/>
      </w:pPr>
      <w:r>
        <w:t>образование</w:t>
      </w:r>
      <w:r>
        <w:tab/>
        <w:t>сложных</w:t>
      </w:r>
      <w:r>
        <w:tab/>
        <w:t>существительных</w:t>
      </w:r>
      <w:r>
        <w:tab/>
        <w:t>путѐм</w:t>
      </w:r>
      <w:r>
        <w:tab/>
        <w:t>соединения</w:t>
      </w:r>
      <w:r>
        <w:tab/>
      </w:r>
      <w:r>
        <w:rPr>
          <w:spacing w:val="-1"/>
        </w:rPr>
        <w:t>основы</w:t>
      </w:r>
      <w:r>
        <w:rPr>
          <w:spacing w:val="-57"/>
        </w:rPr>
        <w:t xml:space="preserve"> </w:t>
      </w:r>
      <w:r>
        <w:t>прилагательного с</w:t>
      </w:r>
      <w:r>
        <w:rPr>
          <w:spacing w:val="-1"/>
        </w:rPr>
        <w:t xml:space="preserve"> </w:t>
      </w:r>
      <w:r>
        <w:t>основой существительного</w:t>
      </w:r>
      <w:r>
        <w:rPr>
          <w:spacing w:val="2"/>
        </w:rPr>
        <w:t xml:space="preserve"> </w:t>
      </w:r>
      <w:r>
        <w:t>(blackboard);</w:t>
      </w:r>
    </w:p>
    <w:p w:rsidR="00C36CF3" w:rsidRDefault="001C1315">
      <w:pPr>
        <w:pStyle w:val="a3"/>
        <w:tabs>
          <w:tab w:val="left" w:pos="2949"/>
          <w:tab w:val="left" w:pos="4135"/>
          <w:tab w:val="left" w:pos="7462"/>
          <w:tab w:val="left" w:pos="9423"/>
        </w:tabs>
        <w:spacing w:before="1" w:line="276" w:lineRule="auto"/>
        <w:ind w:left="258" w:right="185"/>
        <w:jc w:val="left"/>
      </w:pPr>
      <w:r>
        <w:t>образование</w:t>
      </w:r>
      <w:r>
        <w:tab/>
        <w:t>сложных</w:t>
      </w:r>
      <w:r>
        <w:tab/>
        <w:t>существительных</w:t>
      </w:r>
      <w:r>
        <w:rPr>
          <w:spacing w:val="-4"/>
        </w:rPr>
        <w:t xml:space="preserve"> </w:t>
      </w:r>
      <w:r>
        <w:t>путѐм</w:t>
      </w:r>
      <w:r>
        <w:tab/>
        <w:t>соединения</w:t>
      </w:r>
      <w:r>
        <w:tab/>
      </w:r>
      <w:r>
        <w:rPr>
          <w:spacing w:val="-1"/>
        </w:rPr>
        <w:t>основ</w:t>
      </w:r>
      <w:r>
        <w:rPr>
          <w:spacing w:val="-57"/>
        </w:rPr>
        <w:t xml:space="preserve"> </w:t>
      </w:r>
      <w:r>
        <w:t>существительных с</w:t>
      </w:r>
      <w:r>
        <w:rPr>
          <w:spacing w:val="-1"/>
        </w:rPr>
        <w:t xml:space="preserve"> </w:t>
      </w:r>
      <w:r>
        <w:t>предлогом</w:t>
      </w:r>
      <w:r>
        <w:rPr>
          <w:spacing w:val="1"/>
        </w:rPr>
        <w:t xml:space="preserve"> </w:t>
      </w:r>
      <w:r>
        <w:t>(father-in-law);</w:t>
      </w:r>
    </w:p>
    <w:p w:rsidR="00C36CF3" w:rsidRDefault="001C1315">
      <w:pPr>
        <w:pStyle w:val="a3"/>
        <w:tabs>
          <w:tab w:val="left" w:pos="2949"/>
          <w:tab w:val="left" w:pos="4135"/>
          <w:tab w:val="left" w:pos="6413"/>
          <w:tab w:val="left" w:pos="7460"/>
          <w:tab w:val="left" w:pos="9262"/>
        </w:tabs>
        <w:spacing w:line="276" w:lineRule="auto"/>
        <w:ind w:left="258" w:right="184"/>
        <w:jc w:val="left"/>
      </w:pPr>
      <w:r>
        <w:t>образование</w:t>
      </w:r>
      <w:r>
        <w:tab/>
        <w:t>сложных</w:t>
      </w:r>
      <w:r>
        <w:tab/>
        <w:t>прилагательных</w:t>
      </w:r>
      <w:r>
        <w:tab/>
        <w:t>путѐм</w:t>
      </w:r>
      <w:r>
        <w:tab/>
        <w:t>соединения</w:t>
      </w:r>
      <w:r>
        <w:tab/>
      </w:r>
      <w:r>
        <w:rPr>
          <w:spacing w:val="-1"/>
        </w:rPr>
        <w:t>основы</w:t>
      </w:r>
      <w:r>
        <w:rPr>
          <w:spacing w:val="-57"/>
        </w:rPr>
        <w:t xml:space="preserve"> </w:t>
      </w:r>
      <w:r>
        <w:t>прилагательного/числительного с основой существительного с добавлением суффикса -ed</w:t>
      </w:r>
      <w:r>
        <w:rPr>
          <w:spacing w:val="1"/>
        </w:rPr>
        <w:t xml:space="preserve"> </w:t>
      </w:r>
      <w:r>
        <w:t>(blue-eyed,</w:t>
      </w:r>
      <w:r>
        <w:rPr>
          <w:spacing w:val="-1"/>
        </w:rPr>
        <w:t xml:space="preserve"> </w:t>
      </w:r>
      <w:r>
        <w:t>eight-legged);</w:t>
      </w:r>
    </w:p>
    <w:p w:rsidR="00C36CF3" w:rsidRDefault="001C1315">
      <w:pPr>
        <w:pStyle w:val="a3"/>
        <w:spacing w:line="276" w:lineRule="auto"/>
        <w:ind w:left="258" w:right="128"/>
        <w:jc w:val="left"/>
      </w:pPr>
      <w:r>
        <w:t>образование</w:t>
      </w:r>
      <w:r>
        <w:rPr>
          <w:spacing w:val="53"/>
        </w:rPr>
        <w:t xml:space="preserve"> </w:t>
      </w:r>
      <w:r>
        <w:t>сложных</w:t>
      </w:r>
      <w:r>
        <w:rPr>
          <w:spacing w:val="56"/>
        </w:rPr>
        <w:t xml:space="preserve"> </w:t>
      </w:r>
      <w:r>
        <w:t>прилагательных</w:t>
      </w:r>
      <w:r>
        <w:rPr>
          <w:spacing w:val="57"/>
        </w:rPr>
        <w:t xml:space="preserve"> </w:t>
      </w:r>
      <w:r>
        <w:t>путѐм</w:t>
      </w:r>
      <w:r>
        <w:rPr>
          <w:spacing w:val="55"/>
        </w:rPr>
        <w:t xml:space="preserve"> </w:t>
      </w:r>
      <w:r>
        <w:t>соединения</w:t>
      </w:r>
      <w:r>
        <w:rPr>
          <w:spacing w:val="55"/>
        </w:rPr>
        <w:t xml:space="preserve"> </w:t>
      </w:r>
      <w:r>
        <w:t>наречия</w:t>
      </w:r>
      <w:r>
        <w:rPr>
          <w:spacing w:val="54"/>
        </w:rPr>
        <w:t xml:space="preserve"> </w:t>
      </w:r>
      <w:r>
        <w:t>с</w:t>
      </w:r>
      <w:r>
        <w:rPr>
          <w:spacing w:val="54"/>
        </w:rPr>
        <w:t xml:space="preserve"> </w:t>
      </w:r>
      <w:r>
        <w:t>основой</w:t>
      </w:r>
      <w:r>
        <w:rPr>
          <w:spacing w:val="54"/>
        </w:rPr>
        <w:t xml:space="preserve"> </w:t>
      </w:r>
      <w:r>
        <w:t>причасти</w:t>
      </w:r>
      <w:r>
        <w:rPr>
          <w:spacing w:val="6"/>
        </w:rPr>
        <w:t xml:space="preserve"> </w:t>
      </w:r>
      <w:r>
        <w:t>я</w:t>
      </w:r>
      <w:r>
        <w:rPr>
          <w:spacing w:val="57"/>
        </w:rPr>
        <w:t xml:space="preserve"> </w:t>
      </w:r>
      <w:r>
        <w:t>II</w:t>
      </w:r>
      <w:r>
        <w:rPr>
          <w:spacing w:val="-57"/>
        </w:rPr>
        <w:t xml:space="preserve"> </w:t>
      </w:r>
      <w:r>
        <w:t>(well-behaved);</w:t>
      </w:r>
    </w:p>
    <w:p w:rsidR="00C36CF3" w:rsidRDefault="001C1315">
      <w:pPr>
        <w:pStyle w:val="a3"/>
        <w:spacing w:line="278" w:lineRule="auto"/>
        <w:ind w:left="258"/>
        <w:jc w:val="left"/>
      </w:pPr>
      <w:r>
        <w:t>образование</w:t>
      </w:r>
      <w:r>
        <w:rPr>
          <w:spacing w:val="29"/>
        </w:rPr>
        <w:t xml:space="preserve"> </w:t>
      </w:r>
      <w:r>
        <w:t>сложных</w:t>
      </w:r>
      <w:r>
        <w:rPr>
          <w:spacing w:val="29"/>
        </w:rPr>
        <w:t xml:space="preserve"> </w:t>
      </w:r>
      <w:r>
        <w:t>прилагательных</w:t>
      </w:r>
      <w:r>
        <w:rPr>
          <w:spacing w:val="32"/>
        </w:rPr>
        <w:t xml:space="preserve"> </w:t>
      </w:r>
      <w:r>
        <w:t>путѐм</w:t>
      </w:r>
      <w:r>
        <w:rPr>
          <w:spacing w:val="30"/>
        </w:rPr>
        <w:t xml:space="preserve"> </w:t>
      </w:r>
      <w:r>
        <w:t>соединения</w:t>
      </w:r>
      <w:r>
        <w:rPr>
          <w:spacing w:val="30"/>
        </w:rPr>
        <w:t xml:space="preserve"> </w:t>
      </w:r>
      <w:r>
        <w:t>основы</w:t>
      </w:r>
      <w:r>
        <w:rPr>
          <w:spacing w:val="29"/>
        </w:rPr>
        <w:t xml:space="preserve"> </w:t>
      </w:r>
      <w:r>
        <w:t>прилагательного</w:t>
      </w:r>
      <w:r>
        <w:rPr>
          <w:spacing w:val="30"/>
        </w:rPr>
        <w:t xml:space="preserve"> </w:t>
      </w:r>
      <w:r>
        <w:t>с</w:t>
      </w:r>
      <w:r>
        <w:rPr>
          <w:spacing w:val="30"/>
        </w:rPr>
        <w:t xml:space="preserve"> </w:t>
      </w:r>
      <w:r>
        <w:t>основой</w:t>
      </w:r>
      <w:r>
        <w:rPr>
          <w:spacing w:val="-57"/>
        </w:rPr>
        <w:t xml:space="preserve"> </w:t>
      </w:r>
      <w:r>
        <w:t>причастия</w:t>
      </w:r>
      <w:r>
        <w:rPr>
          <w:spacing w:val="2"/>
        </w:rPr>
        <w:t xml:space="preserve"> </w:t>
      </w:r>
      <w:r>
        <w:t>I</w:t>
      </w:r>
      <w:r>
        <w:rPr>
          <w:spacing w:val="-6"/>
        </w:rPr>
        <w:t xml:space="preserve"> </w:t>
      </w:r>
      <w:r>
        <w:t>(nice-looking);</w:t>
      </w:r>
    </w:p>
    <w:p w:rsidR="00C36CF3" w:rsidRDefault="001C1315">
      <w:pPr>
        <w:pStyle w:val="a3"/>
        <w:spacing w:line="272" w:lineRule="exact"/>
        <w:ind w:left="258"/>
        <w:jc w:val="left"/>
      </w:pPr>
      <w:r>
        <w:t>конверсия:</w:t>
      </w:r>
    </w:p>
    <w:p w:rsidR="00C36CF3" w:rsidRDefault="001C1315">
      <w:pPr>
        <w:pStyle w:val="a3"/>
        <w:spacing w:before="39" w:line="276" w:lineRule="auto"/>
        <w:ind w:left="258" w:right="919"/>
        <w:jc w:val="left"/>
      </w:pPr>
      <w:r>
        <w:t>образование имѐн существительных от неопределѐнной формы глаголов (to run - a run);</w:t>
      </w:r>
      <w:r>
        <w:rPr>
          <w:spacing w:val="-57"/>
        </w:rPr>
        <w:t xml:space="preserve"> </w:t>
      </w:r>
      <w:r>
        <w:t>образование имѐн существительных от имѐн прилагательных (rich people - the rich);</w:t>
      </w:r>
      <w:r>
        <w:rPr>
          <w:spacing w:val="1"/>
        </w:rPr>
        <w:t xml:space="preserve"> </w:t>
      </w:r>
      <w:r>
        <w:t>образование</w:t>
      </w:r>
      <w:r>
        <w:rPr>
          <w:spacing w:val="-2"/>
        </w:rPr>
        <w:t xml:space="preserve"> </w:t>
      </w:r>
      <w:r>
        <w:t>глаголов</w:t>
      </w:r>
      <w:r>
        <w:rPr>
          <w:spacing w:val="-2"/>
        </w:rPr>
        <w:t xml:space="preserve"> </w:t>
      </w:r>
      <w:r>
        <w:t>от имѐн</w:t>
      </w:r>
      <w:r>
        <w:rPr>
          <w:spacing w:val="-1"/>
        </w:rPr>
        <w:t xml:space="preserve"> </w:t>
      </w:r>
      <w:r>
        <w:t>существительных</w:t>
      </w:r>
      <w:r>
        <w:rPr>
          <w:spacing w:val="6"/>
        </w:rPr>
        <w:t xml:space="preserve"> </w:t>
      </w:r>
      <w:r>
        <w:t>(a</w:t>
      </w:r>
      <w:r>
        <w:rPr>
          <w:spacing w:val="-2"/>
        </w:rPr>
        <w:t xml:space="preserve"> </w:t>
      </w:r>
      <w:r>
        <w:t>hand -</w:t>
      </w:r>
      <w:r>
        <w:rPr>
          <w:spacing w:val="-2"/>
        </w:rPr>
        <w:t xml:space="preserve"> </w:t>
      </w:r>
      <w:r>
        <w:t>to</w:t>
      </w:r>
      <w:r>
        <w:rPr>
          <w:spacing w:val="-1"/>
        </w:rPr>
        <w:t xml:space="preserve"> </w:t>
      </w:r>
      <w:r>
        <w:t>hand);</w:t>
      </w:r>
    </w:p>
    <w:p w:rsidR="00C36CF3" w:rsidRDefault="001C1315">
      <w:pPr>
        <w:pStyle w:val="a3"/>
        <w:spacing w:before="1" w:line="276" w:lineRule="auto"/>
        <w:ind w:left="258" w:right="3248"/>
        <w:jc w:val="left"/>
      </w:pPr>
      <w:r>
        <w:t>образование</w:t>
      </w:r>
      <w:r>
        <w:rPr>
          <w:spacing w:val="-5"/>
        </w:rPr>
        <w:t xml:space="preserve"> </w:t>
      </w:r>
      <w:r>
        <w:t>глаголов</w:t>
      </w:r>
      <w:r>
        <w:rPr>
          <w:spacing w:val="-4"/>
        </w:rPr>
        <w:t xml:space="preserve"> </w:t>
      </w:r>
      <w:r>
        <w:t>от</w:t>
      </w:r>
      <w:r>
        <w:rPr>
          <w:spacing w:val="-3"/>
        </w:rPr>
        <w:t xml:space="preserve"> </w:t>
      </w:r>
      <w:r>
        <w:t>имѐн</w:t>
      </w:r>
      <w:r>
        <w:rPr>
          <w:spacing w:val="-3"/>
        </w:rPr>
        <w:t xml:space="preserve"> </w:t>
      </w:r>
      <w:r>
        <w:t>прилагательных (cool</w:t>
      </w:r>
      <w:r>
        <w:rPr>
          <w:spacing w:val="-4"/>
        </w:rPr>
        <w:t xml:space="preserve"> </w:t>
      </w:r>
      <w:r>
        <w:t>-</w:t>
      </w:r>
      <w:r>
        <w:rPr>
          <w:spacing w:val="-4"/>
        </w:rPr>
        <w:t xml:space="preserve"> </w:t>
      </w:r>
      <w:r>
        <w:t>to</w:t>
      </w:r>
      <w:r>
        <w:rPr>
          <w:spacing w:val="-3"/>
        </w:rPr>
        <w:t xml:space="preserve"> </w:t>
      </w:r>
      <w:r>
        <w:t>cool).</w:t>
      </w:r>
      <w:r>
        <w:rPr>
          <w:spacing w:val="-57"/>
        </w:rPr>
        <w:t xml:space="preserve"> </w:t>
      </w:r>
      <w:r>
        <w:t>Имена</w:t>
      </w:r>
      <w:r>
        <w:rPr>
          <w:spacing w:val="-2"/>
        </w:rPr>
        <w:t xml:space="preserve"> </w:t>
      </w:r>
      <w:r>
        <w:t>прилагательные</w:t>
      </w:r>
      <w:r>
        <w:rPr>
          <w:spacing w:val="-3"/>
        </w:rPr>
        <w:t xml:space="preserve"> </w:t>
      </w:r>
      <w:r>
        <w:t>на -ed и -ing</w:t>
      </w:r>
      <w:r>
        <w:rPr>
          <w:spacing w:val="-1"/>
        </w:rPr>
        <w:t xml:space="preserve"> </w:t>
      </w:r>
      <w:r>
        <w:t>(excited</w:t>
      </w:r>
      <w:r>
        <w:rPr>
          <w:spacing w:val="-1"/>
        </w:rPr>
        <w:t xml:space="preserve"> </w:t>
      </w:r>
      <w:r>
        <w:t>-</w:t>
      </w:r>
      <w:r>
        <w:rPr>
          <w:spacing w:val="-1"/>
        </w:rPr>
        <w:t xml:space="preserve"> </w:t>
      </w:r>
      <w:r>
        <w:t>exciting).</w:t>
      </w:r>
    </w:p>
    <w:p w:rsidR="00C36CF3" w:rsidRDefault="001C1315">
      <w:pPr>
        <w:pStyle w:val="a3"/>
        <w:spacing w:line="276" w:lineRule="auto"/>
        <w:ind w:left="258" w:right="166"/>
        <w:jc w:val="left"/>
      </w:pPr>
      <w:r>
        <w:t>Многозначные</w:t>
      </w:r>
      <w:r>
        <w:rPr>
          <w:spacing w:val="40"/>
        </w:rPr>
        <w:t xml:space="preserve"> </w:t>
      </w:r>
      <w:r>
        <w:t>лексические</w:t>
      </w:r>
      <w:r>
        <w:rPr>
          <w:spacing w:val="41"/>
        </w:rPr>
        <w:t xml:space="preserve"> </w:t>
      </w:r>
      <w:r>
        <w:t>единицы.</w:t>
      </w:r>
      <w:r>
        <w:rPr>
          <w:spacing w:val="41"/>
        </w:rPr>
        <w:t xml:space="preserve"> </w:t>
      </w:r>
      <w:r>
        <w:t>Синонимы.</w:t>
      </w:r>
      <w:r>
        <w:rPr>
          <w:spacing w:val="41"/>
        </w:rPr>
        <w:t xml:space="preserve"> </w:t>
      </w:r>
      <w:r>
        <w:t>Антонимы.</w:t>
      </w:r>
      <w:r>
        <w:rPr>
          <w:spacing w:val="41"/>
        </w:rPr>
        <w:t xml:space="preserve"> </w:t>
      </w:r>
      <w:r>
        <w:t>Интернациональные</w:t>
      </w:r>
      <w:r>
        <w:rPr>
          <w:spacing w:val="40"/>
        </w:rPr>
        <w:t xml:space="preserve"> </w:t>
      </w:r>
      <w:r>
        <w:t>слова.</w:t>
      </w:r>
      <w:r>
        <w:rPr>
          <w:spacing w:val="-57"/>
        </w:rPr>
        <w:t xml:space="preserve"> </w:t>
      </w:r>
      <w:r>
        <w:t>Наиболее</w:t>
      </w:r>
      <w:r>
        <w:rPr>
          <w:spacing w:val="-3"/>
        </w:rPr>
        <w:t xml:space="preserve"> </w:t>
      </w:r>
      <w:r>
        <w:t>частотные</w:t>
      </w:r>
      <w:r>
        <w:rPr>
          <w:spacing w:val="-2"/>
        </w:rPr>
        <w:t xml:space="preserve"> </w:t>
      </w:r>
      <w:r>
        <w:t>фразовые</w:t>
      </w:r>
      <w:r>
        <w:rPr>
          <w:spacing w:val="-1"/>
        </w:rPr>
        <w:t xml:space="preserve"> </w:t>
      </w:r>
      <w:r>
        <w:t>глаголы.</w:t>
      </w:r>
      <w:r>
        <w:rPr>
          <w:spacing w:val="-1"/>
        </w:rPr>
        <w:t xml:space="preserve"> </w:t>
      </w:r>
      <w:r>
        <w:t>Сокращения и аббревиатуры.</w:t>
      </w:r>
    </w:p>
    <w:p w:rsidR="00C36CF3" w:rsidRDefault="001C1315">
      <w:pPr>
        <w:pStyle w:val="a3"/>
        <w:spacing w:before="1" w:line="276" w:lineRule="auto"/>
        <w:ind w:left="258"/>
        <w:jc w:val="left"/>
      </w:pPr>
      <w:r>
        <w:t>Различные</w:t>
      </w:r>
      <w:r>
        <w:rPr>
          <w:spacing w:val="42"/>
        </w:rPr>
        <w:t xml:space="preserve"> </w:t>
      </w:r>
      <w:r>
        <w:t>средства</w:t>
      </w:r>
      <w:r>
        <w:rPr>
          <w:spacing w:val="42"/>
        </w:rPr>
        <w:t xml:space="preserve"> </w:t>
      </w:r>
      <w:r>
        <w:t>связи</w:t>
      </w:r>
      <w:r>
        <w:rPr>
          <w:spacing w:val="44"/>
        </w:rPr>
        <w:t xml:space="preserve"> </w:t>
      </w:r>
      <w:r>
        <w:t>для</w:t>
      </w:r>
      <w:r>
        <w:rPr>
          <w:spacing w:val="41"/>
        </w:rPr>
        <w:t xml:space="preserve"> </w:t>
      </w:r>
      <w:r>
        <w:t>обеспечения</w:t>
      </w:r>
      <w:r>
        <w:rPr>
          <w:spacing w:val="43"/>
        </w:rPr>
        <w:t xml:space="preserve"> </w:t>
      </w:r>
      <w:r>
        <w:t>целостности</w:t>
      </w:r>
      <w:r>
        <w:rPr>
          <w:spacing w:val="44"/>
        </w:rPr>
        <w:t xml:space="preserve"> </w:t>
      </w:r>
      <w:r>
        <w:t>и</w:t>
      </w:r>
      <w:r>
        <w:rPr>
          <w:spacing w:val="42"/>
        </w:rPr>
        <w:t xml:space="preserve"> </w:t>
      </w:r>
      <w:r>
        <w:t>логичности</w:t>
      </w:r>
      <w:r>
        <w:rPr>
          <w:spacing w:val="47"/>
        </w:rPr>
        <w:t xml:space="preserve"> </w:t>
      </w:r>
      <w:r>
        <w:t>устного/письменного</w:t>
      </w:r>
      <w:r>
        <w:rPr>
          <w:spacing w:val="-57"/>
        </w:rPr>
        <w:t xml:space="preserve"> </w:t>
      </w:r>
      <w:r>
        <w:t>высказывания.</w:t>
      </w:r>
    </w:p>
    <w:p w:rsidR="00C36CF3" w:rsidRDefault="00C36CF3">
      <w:pPr>
        <w:spacing w:line="276" w:lineRule="auto"/>
        <w:sectPr w:rsidR="00C36CF3">
          <w:pgSz w:w="11900" w:h="16850"/>
          <w:pgMar w:top="1320" w:right="600" w:bottom="280" w:left="1100" w:header="720" w:footer="720" w:gutter="0"/>
          <w:cols w:space="720"/>
        </w:sectPr>
      </w:pPr>
    </w:p>
    <w:p w:rsidR="00C36CF3" w:rsidRDefault="001C1315">
      <w:pPr>
        <w:pStyle w:val="2"/>
        <w:spacing w:before="60"/>
        <w:ind w:left="258"/>
      </w:pPr>
      <w:r>
        <w:lastRenderedPageBreak/>
        <w:t>Грамматическая</w:t>
      </w:r>
      <w:r>
        <w:rPr>
          <w:spacing w:val="-4"/>
        </w:rPr>
        <w:t xml:space="preserve"> </w:t>
      </w:r>
      <w:r>
        <w:t>сторона</w:t>
      </w:r>
      <w:r>
        <w:rPr>
          <w:spacing w:val="-3"/>
        </w:rPr>
        <w:t xml:space="preserve"> </w:t>
      </w:r>
      <w:r>
        <w:t>речи.</w:t>
      </w:r>
    </w:p>
    <w:p w:rsidR="00C36CF3" w:rsidRDefault="001C1315">
      <w:pPr>
        <w:pStyle w:val="a3"/>
        <w:spacing w:before="36" w:line="278" w:lineRule="auto"/>
        <w:ind w:left="258" w:right="139"/>
      </w:pPr>
      <w:r>
        <w:t>Распознавание и употребление в устной и письменной речи изученных морфологических форм</w:t>
      </w:r>
      <w:r>
        <w:rPr>
          <w:spacing w:val="-57"/>
        </w:rPr>
        <w:t xml:space="preserve"> </w:t>
      </w:r>
      <w:r>
        <w:t>и</w:t>
      </w:r>
      <w:r>
        <w:rPr>
          <w:spacing w:val="-1"/>
        </w:rPr>
        <w:t xml:space="preserve"> </w:t>
      </w:r>
      <w:r>
        <w:t>синтаксических</w:t>
      </w:r>
      <w:r>
        <w:rPr>
          <w:spacing w:val="-1"/>
        </w:rPr>
        <w:t xml:space="preserve"> </w:t>
      </w:r>
      <w:r>
        <w:t>конструкций английского</w:t>
      </w:r>
      <w:r>
        <w:rPr>
          <w:spacing w:val="-1"/>
        </w:rPr>
        <w:t xml:space="preserve"> </w:t>
      </w:r>
      <w:r>
        <w:t>языка.</w:t>
      </w:r>
    </w:p>
    <w:p w:rsidR="00C36CF3" w:rsidRDefault="001C1315">
      <w:pPr>
        <w:pStyle w:val="a3"/>
        <w:spacing w:line="276" w:lineRule="auto"/>
        <w:ind w:left="258" w:right="133"/>
      </w:pPr>
      <w:r>
        <w:t>Различные</w:t>
      </w:r>
      <w:r>
        <w:rPr>
          <w:spacing w:val="1"/>
        </w:rPr>
        <w:t xml:space="preserve"> </w:t>
      </w:r>
      <w:r>
        <w:t>коммуникативные</w:t>
      </w:r>
      <w:r>
        <w:rPr>
          <w:spacing w:val="1"/>
        </w:rPr>
        <w:t xml:space="preserve"> </w:t>
      </w:r>
      <w:r>
        <w:t>типы</w:t>
      </w:r>
      <w:r>
        <w:rPr>
          <w:spacing w:val="1"/>
        </w:rPr>
        <w:t xml:space="preserve"> </w:t>
      </w:r>
      <w:r>
        <w:t>предложений:</w:t>
      </w:r>
      <w:r>
        <w:rPr>
          <w:spacing w:val="1"/>
        </w:rPr>
        <w:t xml:space="preserve"> </w:t>
      </w:r>
      <w:r>
        <w:t>повествовательные</w:t>
      </w:r>
      <w:r>
        <w:rPr>
          <w:spacing w:val="1"/>
        </w:rPr>
        <w:t xml:space="preserve"> </w:t>
      </w:r>
      <w:r>
        <w:t>(утвердительные,</w:t>
      </w:r>
      <w:r>
        <w:rPr>
          <w:spacing w:val="1"/>
        </w:rPr>
        <w:t xml:space="preserve"> </w:t>
      </w:r>
      <w:r>
        <w:t>отрицательные),</w:t>
      </w:r>
      <w:r>
        <w:rPr>
          <w:spacing w:val="1"/>
        </w:rPr>
        <w:t xml:space="preserve"> </w:t>
      </w:r>
      <w:r>
        <w:t>вопросительные</w:t>
      </w:r>
      <w:r>
        <w:rPr>
          <w:spacing w:val="1"/>
        </w:rPr>
        <w:t xml:space="preserve"> </w:t>
      </w:r>
      <w:r>
        <w:t>(общий,</w:t>
      </w:r>
      <w:r>
        <w:rPr>
          <w:spacing w:val="1"/>
        </w:rPr>
        <w:t xml:space="preserve"> </w:t>
      </w:r>
      <w:r>
        <w:t>специальный,</w:t>
      </w:r>
      <w:r>
        <w:rPr>
          <w:spacing w:val="1"/>
        </w:rPr>
        <w:t xml:space="preserve"> </w:t>
      </w:r>
      <w:r>
        <w:t>альтернативный,</w:t>
      </w:r>
      <w:r>
        <w:rPr>
          <w:spacing w:val="1"/>
        </w:rPr>
        <w:t xml:space="preserve"> </w:t>
      </w:r>
      <w:r>
        <w:t>разделительный</w:t>
      </w:r>
      <w:r>
        <w:rPr>
          <w:spacing w:val="1"/>
        </w:rPr>
        <w:t xml:space="preserve"> </w:t>
      </w:r>
      <w:r>
        <w:t>вопросы),</w:t>
      </w:r>
      <w:r>
        <w:rPr>
          <w:spacing w:val="-1"/>
        </w:rPr>
        <w:t xml:space="preserve"> </w:t>
      </w:r>
      <w:r>
        <w:t>побудительные</w:t>
      </w:r>
      <w:r>
        <w:rPr>
          <w:spacing w:val="-2"/>
        </w:rPr>
        <w:t xml:space="preserve"> </w:t>
      </w:r>
      <w:r>
        <w:t>(в</w:t>
      </w:r>
      <w:r>
        <w:rPr>
          <w:spacing w:val="3"/>
        </w:rPr>
        <w:t xml:space="preserve"> </w:t>
      </w:r>
      <w:r>
        <w:t>утвердительной и</w:t>
      </w:r>
      <w:r>
        <w:rPr>
          <w:spacing w:val="-3"/>
        </w:rPr>
        <w:t xml:space="preserve"> </w:t>
      </w:r>
      <w:r>
        <w:t>отрицательной форме).</w:t>
      </w:r>
    </w:p>
    <w:p w:rsidR="00C36CF3" w:rsidRDefault="001C1315">
      <w:pPr>
        <w:pStyle w:val="a3"/>
        <w:spacing w:line="276" w:lineRule="auto"/>
        <w:ind w:left="258"/>
        <w:jc w:val="left"/>
      </w:pPr>
      <w:r>
        <w:t>Нераспространѐнные</w:t>
      </w:r>
      <w:r>
        <w:rPr>
          <w:spacing w:val="26"/>
        </w:rPr>
        <w:t xml:space="preserve"> </w:t>
      </w:r>
      <w:r>
        <w:t>и</w:t>
      </w:r>
      <w:r>
        <w:rPr>
          <w:spacing w:val="32"/>
        </w:rPr>
        <w:t xml:space="preserve"> </w:t>
      </w:r>
      <w:r>
        <w:t>распространѐнные</w:t>
      </w:r>
      <w:r>
        <w:rPr>
          <w:spacing w:val="26"/>
        </w:rPr>
        <w:t xml:space="preserve"> </w:t>
      </w:r>
      <w:r>
        <w:t>простые</w:t>
      </w:r>
      <w:r>
        <w:rPr>
          <w:spacing w:val="27"/>
        </w:rPr>
        <w:t xml:space="preserve"> </w:t>
      </w:r>
      <w:r>
        <w:t>предложения,</w:t>
      </w:r>
      <w:r>
        <w:rPr>
          <w:spacing w:val="28"/>
        </w:rPr>
        <w:t xml:space="preserve"> </w:t>
      </w:r>
      <w:r>
        <w:t>в</w:t>
      </w:r>
      <w:r>
        <w:rPr>
          <w:spacing w:val="27"/>
        </w:rPr>
        <w:t xml:space="preserve"> </w:t>
      </w:r>
      <w:r>
        <w:t>том</w:t>
      </w:r>
      <w:r>
        <w:rPr>
          <w:spacing w:val="28"/>
        </w:rPr>
        <w:t xml:space="preserve"> </w:t>
      </w:r>
      <w:r>
        <w:t>числе</w:t>
      </w:r>
      <w:r>
        <w:rPr>
          <w:spacing w:val="30"/>
        </w:rPr>
        <w:t xml:space="preserve"> </w:t>
      </w:r>
      <w:r>
        <w:t>с</w:t>
      </w:r>
      <w:r>
        <w:rPr>
          <w:spacing w:val="27"/>
        </w:rPr>
        <w:t xml:space="preserve"> </w:t>
      </w:r>
      <w:r>
        <w:t>несколькими</w:t>
      </w:r>
      <w:r>
        <w:rPr>
          <w:spacing w:val="-57"/>
        </w:rPr>
        <w:t xml:space="preserve"> </w:t>
      </w:r>
      <w:r>
        <w:t>обстоятельствами, следующими в определѐнном порядке (We moved to a new house last year.).</w:t>
      </w:r>
      <w:r>
        <w:rPr>
          <w:spacing w:val="1"/>
        </w:rPr>
        <w:t xml:space="preserve"> </w:t>
      </w:r>
      <w:r>
        <w:t>Предложения</w:t>
      </w:r>
      <w:r>
        <w:rPr>
          <w:spacing w:val="-1"/>
        </w:rPr>
        <w:t xml:space="preserve"> </w:t>
      </w:r>
      <w:r>
        <w:t>с</w:t>
      </w:r>
      <w:r>
        <w:rPr>
          <w:spacing w:val="-1"/>
        </w:rPr>
        <w:t xml:space="preserve"> </w:t>
      </w:r>
      <w:r>
        <w:t>начальным</w:t>
      </w:r>
      <w:r>
        <w:rPr>
          <w:spacing w:val="2"/>
        </w:rPr>
        <w:t xml:space="preserve"> </w:t>
      </w:r>
      <w:r>
        <w:t>It.</w:t>
      </w:r>
    </w:p>
    <w:p w:rsidR="00C36CF3" w:rsidRDefault="001C1315">
      <w:pPr>
        <w:pStyle w:val="a3"/>
        <w:spacing w:line="274" w:lineRule="exact"/>
        <w:ind w:left="258"/>
        <w:jc w:val="left"/>
      </w:pPr>
      <w:r>
        <w:t>Предложения</w:t>
      </w:r>
      <w:r>
        <w:rPr>
          <w:spacing w:val="-2"/>
        </w:rPr>
        <w:t xml:space="preserve"> </w:t>
      </w:r>
      <w:r>
        <w:t>с</w:t>
      </w:r>
      <w:r>
        <w:rPr>
          <w:spacing w:val="-2"/>
        </w:rPr>
        <w:t xml:space="preserve"> </w:t>
      </w:r>
      <w:r>
        <w:t>начальным</w:t>
      </w:r>
      <w:r>
        <w:rPr>
          <w:spacing w:val="-1"/>
        </w:rPr>
        <w:t xml:space="preserve"> </w:t>
      </w:r>
      <w:r>
        <w:t>There</w:t>
      </w:r>
      <w:r>
        <w:rPr>
          <w:spacing w:val="-2"/>
        </w:rPr>
        <w:t xml:space="preserve"> </w:t>
      </w:r>
      <w:r>
        <w:t>+</w:t>
      </w:r>
      <w:r>
        <w:rPr>
          <w:spacing w:val="-2"/>
        </w:rPr>
        <w:t xml:space="preserve"> </w:t>
      </w:r>
      <w:r>
        <w:t>to</w:t>
      </w:r>
      <w:r>
        <w:rPr>
          <w:spacing w:val="-1"/>
        </w:rPr>
        <w:t xml:space="preserve"> </w:t>
      </w:r>
      <w:r>
        <w:t>be.</w:t>
      </w:r>
    </w:p>
    <w:p w:rsidR="00C36CF3" w:rsidRPr="001C1315" w:rsidRDefault="001C1315">
      <w:pPr>
        <w:pStyle w:val="a3"/>
        <w:spacing w:before="40" w:line="276" w:lineRule="auto"/>
        <w:ind w:left="258"/>
        <w:jc w:val="left"/>
        <w:rPr>
          <w:lang w:val="en-US"/>
        </w:rPr>
      </w:pPr>
      <w:r>
        <w:t>Предложения</w:t>
      </w:r>
      <w:r w:rsidRPr="001C1315">
        <w:rPr>
          <w:spacing w:val="32"/>
          <w:lang w:val="en-US"/>
        </w:rPr>
        <w:t xml:space="preserve"> </w:t>
      </w:r>
      <w:r>
        <w:t>с</w:t>
      </w:r>
      <w:r w:rsidRPr="001C1315">
        <w:rPr>
          <w:spacing w:val="33"/>
          <w:lang w:val="en-US"/>
        </w:rPr>
        <w:t xml:space="preserve"> </w:t>
      </w:r>
      <w:r>
        <w:t>глагольными</w:t>
      </w:r>
      <w:r w:rsidRPr="001C1315">
        <w:rPr>
          <w:spacing w:val="35"/>
          <w:lang w:val="en-US"/>
        </w:rPr>
        <w:t xml:space="preserve"> </w:t>
      </w:r>
      <w:r>
        <w:t>конструкциями</w:t>
      </w:r>
      <w:r w:rsidRPr="001C1315">
        <w:rPr>
          <w:lang w:val="en-US"/>
        </w:rPr>
        <w:t>,</w:t>
      </w:r>
      <w:r w:rsidRPr="001C1315">
        <w:rPr>
          <w:spacing w:val="31"/>
          <w:lang w:val="en-US"/>
        </w:rPr>
        <w:t xml:space="preserve"> </w:t>
      </w:r>
      <w:r>
        <w:t>содержащими</w:t>
      </w:r>
      <w:r w:rsidRPr="001C1315">
        <w:rPr>
          <w:spacing w:val="34"/>
          <w:lang w:val="en-US"/>
        </w:rPr>
        <w:t xml:space="preserve"> </w:t>
      </w:r>
      <w:r>
        <w:t>глаголы</w:t>
      </w:r>
      <w:r w:rsidRPr="001C1315">
        <w:rPr>
          <w:lang w:val="en-US"/>
        </w:rPr>
        <w:t>-</w:t>
      </w:r>
      <w:r>
        <w:t>связки</w:t>
      </w:r>
      <w:r w:rsidRPr="001C1315">
        <w:rPr>
          <w:spacing w:val="35"/>
          <w:lang w:val="en-US"/>
        </w:rPr>
        <w:t xml:space="preserve"> </w:t>
      </w:r>
      <w:r w:rsidRPr="001C1315">
        <w:rPr>
          <w:lang w:val="en-US"/>
        </w:rPr>
        <w:t>to</w:t>
      </w:r>
      <w:r w:rsidRPr="001C1315">
        <w:rPr>
          <w:spacing w:val="33"/>
          <w:lang w:val="en-US"/>
        </w:rPr>
        <w:t xml:space="preserve"> </w:t>
      </w:r>
      <w:r w:rsidRPr="001C1315">
        <w:rPr>
          <w:lang w:val="en-US"/>
        </w:rPr>
        <w:t>be,</w:t>
      </w:r>
      <w:r w:rsidRPr="001C1315">
        <w:rPr>
          <w:spacing w:val="33"/>
          <w:lang w:val="en-US"/>
        </w:rPr>
        <w:t xml:space="preserve"> </w:t>
      </w:r>
      <w:r w:rsidRPr="001C1315">
        <w:rPr>
          <w:lang w:val="en-US"/>
        </w:rPr>
        <w:t>to</w:t>
      </w:r>
      <w:r w:rsidRPr="001C1315">
        <w:rPr>
          <w:spacing w:val="33"/>
          <w:lang w:val="en-US"/>
        </w:rPr>
        <w:t xml:space="preserve"> </w:t>
      </w:r>
      <w:r w:rsidRPr="001C1315">
        <w:rPr>
          <w:lang w:val="en-US"/>
        </w:rPr>
        <w:t>look,</w:t>
      </w:r>
      <w:r w:rsidRPr="001C1315">
        <w:rPr>
          <w:spacing w:val="35"/>
          <w:lang w:val="en-US"/>
        </w:rPr>
        <w:t xml:space="preserve"> </w:t>
      </w:r>
      <w:r w:rsidRPr="001C1315">
        <w:rPr>
          <w:lang w:val="en-US"/>
        </w:rPr>
        <w:t>to</w:t>
      </w:r>
      <w:r w:rsidRPr="001C1315">
        <w:rPr>
          <w:spacing w:val="-57"/>
          <w:lang w:val="en-US"/>
        </w:rPr>
        <w:t xml:space="preserve"> </w:t>
      </w:r>
      <w:r w:rsidRPr="001C1315">
        <w:rPr>
          <w:lang w:val="en-US"/>
        </w:rPr>
        <w:t>seem,</w:t>
      </w:r>
      <w:r w:rsidRPr="001C1315">
        <w:rPr>
          <w:spacing w:val="-1"/>
          <w:lang w:val="en-US"/>
        </w:rPr>
        <w:t xml:space="preserve"> </w:t>
      </w:r>
      <w:r w:rsidRPr="001C1315">
        <w:rPr>
          <w:lang w:val="en-US"/>
        </w:rPr>
        <w:t>to feel (He</w:t>
      </w:r>
      <w:r w:rsidRPr="001C1315">
        <w:rPr>
          <w:spacing w:val="-2"/>
          <w:lang w:val="en-US"/>
        </w:rPr>
        <w:t xml:space="preserve"> </w:t>
      </w:r>
      <w:r w:rsidRPr="001C1315">
        <w:rPr>
          <w:lang w:val="en-US"/>
        </w:rPr>
        <w:t>looks/seems/feels happy.).</w:t>
      </w:r>
    </w:p>
    <w:p w:rsidR="00C36CF3" w:rsidRPr="001C1315" w:rsidRDefault="001C1315">
      <w:pPr>
        <w:pStyle w:val="a3"/>
        <w:spacing w:line="276" w:lineRule="auto"/>
        <w:ind w:left="258"/>
        <w:jc w:val="left"/>
        <w:rPr>
          <w:lang w:val="en-US"/>
        </w:rPr>
      </w:pPr>
      <w:r>
        <w:t>Предложения</w:t>
      </w:r>
      <w:r w:rsidRPr="001C1315">
        <w:rPr>
          <w:spacing w:val="42"/>
          <w:lang w:val="en-US"/>
        </w:rPr>
        <w:t xml:space="preserve"> </w:t>
      </w:r>
      <w:r>
        <w:t>со</w:t>
      </w:r>
      <w:r w:rsidRPr="001C1315">
        <w:rPr>
          <w:spacing w:val="44"/>
          <w:lang w:val="en-US"/>
        </w:rPr>
        <w:t xml:space="preserve"> </w:t>
      </w:r>
      <w:r>
        <w:t>сложным</w:t>
      </w:r>
      <w:r w:rsidRPr="001C1315">
        <w:rPr>
          <w:spacing w:val="42"/>
          <w:lang w:val="en-US"/>
        </w:rPr>
        <w:t xml:space="preserve"> </w:t>
      </w:r>
      <w:r>
        <w:t>дополнением</w:t>
      </w:r>
      <w:r w:rsidRPr="001C1315">
        <w:rPr>
          <w:spacing w:val="42"/>
          <w:lang w:val="en-US"/>
        </w:rPr>
        <w:t xml:space="preserve"> </w:t>
      </w:r>
      <w:r w:rsidRPr="001C1315">
        <w:rPr>
          <w:lang w:val="en-US"/>
        </w:rPr>
        <w:t>-</w:t>
      </w:r>
      <w:r w:rsidRPr="001C1315">
        <w:rPr>
          <w:spacing w:val="42"/>
          <w:lang w:val="en-US"/>
        </w:rPr>
        <w:t xml:space="preserve"> </w:t>
      </w:r>
      <w:r w:rsidRPr="001C1315">
        <w:rPr>
          <w:lang w:val="en-US"/>
        </w:rPr>
        <w:t>Complex</w:t>
      </w:r>
      <w:r w:rsidRPr="001C1315">
        <w:rPr>
          <w:spacing w:val="44"/>
          <w:lang w:val="en-US"/>
        </w:rPr>
        <w:t xml:space="preserve"> </w:t>
      </w:r>
      <w:r w:rsidRPr="001C1315">
        <w:rPr>
          <w:lang w:val="en-US"/>
        </w:rPr>
        <w:t>Object</w:t>
      </w:r>
      <w:r w:rsidRPr="001C1315">
        <w:rPr>
          <w:spacing w:val="42"/>
          <w:lang w:val="en-US"/>
        </w:rPr>
        <w:t xml:space="preserve"> </w:t>
      </w:r>
      <w:r w:rsidRPr="001C1315">
        <w:rPr>
          <w:lang w:val="en-US"/>
        </w:rPr>
        <w:t>(I</w:t>
      </w:r>
      <w:r w:rsidRPr="001C1315">
        <w:rPr>
          <w:spacing w:val="41"/>
          <w:lang w:val="en-US"/>
        </w:rPr>
        <w:t xml:space="preserve"> </w:t>
      </w:r>
      <w:r w:rsidRPr="001C1315">
        <w:rPr>
          <w:lang w:val="en-US"/>
        </w:rPr>
        <w:t>want</w:t>
      </w:r>
      <w:r w:rsidRPr="001C1315">
        <w:rPr>
          <w:spacing w:val="44"/>
          <w:lang w:val="en-US"/>
        </w:rPr>
        <w:t xml:space="preserve"> </w:t>
      </w:r>
      <w:r w:rsidRPr="001C1315">
        <w:rPr>
          <w:lang w:val="en-US"/>
        </w:rPr>
        <w:t>you</w:t>
      </w:r>
      <w:r w:rsidRPr="001C1315">
        <w:rPr>
          <w:spacing w:val="42"/>
          <w:lang w:val="en-US"/>
        </w:rPr>
        <w:t xml:space="preserve"> </w:t>
      </w:r>
      <w:r w:rsidRPr="001C1315">
        <w:rPr>
          <w:lang w:val="en-US"/>
        </w:rPr>
        <w:t>to</w:t>
      </w:r>
      <w:r w:rsidRPr="001C1315">
        <w:rPr>
          <w:spacing w:val="44"/>
          <w:lang w:val="en-US"/>
        </w:rPr>
        <w:t xml:space="preserve"> </w:t>
      </w:r>
      <w:r w:rsidRPr="001C1315">
        <w:rPr>
          <w:lang w:val="en-US"/>
        </w:rPr>
        <w:t>help</w:t>
      </w:r>
      <w:r w:rsidRPr="001C1315">
        <w:rPr>
          <w:spacing w:val="42"/>
          <w:lang w:val="en-US"/>
        </w:rPr>
        <w:t xml:space="preserve"> </w:t>
      </w:r>
      <w:r w:rsidRPr="001C1315">
        <w:rPr>
          <w:lang w:val="en-US"/>
        </w:rPr>
        <w:t>me.</w:t>
      </w:r>
      <w:r w:rsidRPr="001C1315">
        <w:rPr>
          <w:spacing w:val="44"/>
          <w:lang w:val="en-US"/>
        </w:rPr>
        <w:t xml:space="preserve"> </w:t>
      </w:r>
      <w:r w:rsidRPr="001C1315">
        <w:rPr>
          <w:lang w:val="en-US"/>
        </w:rPr>
        <w:t>I</w:t>
      </w:r>
      <w:r w:rsidRPr="001C1315">
        <w:rPr>
          <w:spacing w:val="41"/>
          <w:lang w:val="en-US"/>
        </w:rPr>
        <w:t xml:space="preserve"> </w:t>
      </w:r>
      <w:r w:rsidRPr="001C1315">
        <w:rPr>
          <w:lang w:val="en-US"/>
        </w:rPr>
        <w:t>saw</w:t>
      </w:r>
      <w:r w:rsidRPr="001C1315">
        <w:rPr>
          <w:spacing w:val="47"/>
          <w:lang w:val="en-US"/>
        </w:rPr>
        <w:t xml:space="preserve"> </w:t>
      </w:r>
      <w:r w:rsidRPr="001C1315">
        <w:rPr>
          <w:lang w:val="en-US"/>
        </w:rPr>
        <w:t>her</w:t>
      </w:r>
      <w:r w:rsidRPr="001C1315">
        <w:rPr>
          <w:spacing w:val="-57"/>
          <w:lang w:val="en-US"/>
        </w:rPr>
        <w:t xml:space="preserve"> </w:t>
      </w:r>
      <w:r w:rsidRPr="001C1315">
        <w:rPr>
          <w:lang w:val="en-US"/>
        </w:rPr>
        <w:t>cross/crossing</w:t>
      </w:r>
      <w:r w:rsidRPr="001C1315">
        <w:rPr>
          <w:spacing w:val="-4"/>
          <w:lang w:val="en-US"/>
        </w:rPr>
        <w:t xml:space="preserve"> </w:t>
      </w:r>
      <w:r w:rsidRPr="001C1315">
        <w:rPr>
          <w:lang w:val="en-US"/>
        </w:rPr>
        <w:t>the road.</w:t>
      </w:r>
      <w:r w:rsidRPr="001C1315">
        <w:rPr>
          <w:spacing w:val="2"/>
          <w:lang w:val="en-US"/>
        </w:rPr>
        <w:t xml:space="preserve"> </w:t>
      </w:r>
      <w:r w:rsidRPr="001C1315">
        <w:rPr>
          <w:lang w:val="en-US"/>
        </w:rPr>
        <w:t>I want to have</w:t>
      </w:r>
      <w:r w:rsidRPr="001C1315">
        <w:rPr>
          <w:spacing w:val="-1"/>
          <w:lang w:val="en-US"/>
        </w:rPr>
        <w:t xml:space="preserve"> </w:t>
      </w:r>
      <w:r w:rsidRPr="001C1315">
        <w:rPr>
          <w:lang w:val="en-US"/>
        </w:rPr>
        <w:t>my</w:t>
      </w:r>
      <w:r w:rsidRPr="001C1315">
        <w:rPr>
          <w:spacing w:val="-5"/>
          <w:lang w:val="en-US"/>
        </w:rPr>
        <w:t xml:space="preserve"> </w:t>
      </w:r>
      <w:r w:rsidRPr="001C1315">
        <w:rPr>
          <w:lang w:val="en-US"/>
        </w:rPr>
        <w:t>hair</w:t>
      </w:r>
      <w:r w:rsidRPr="001C1315">
        <w:rPr>
          <w:spacing w:val="1"/>
          <w:lang w:val="en-US"/>
        </w:rPr>
        <w:t xml:space="preserve"> </w:t>
      </w:r>
      <w:r w:rsidRPr="001C1315">
        <w:rPr>
          <w:lang w:val="en-US"/>
        </w:rPr>
        <w:t>cut.).</w:t>
      </w:r>
    </w:p>
    <w:p w:rsidR="00C36CF3" w:rsidRPr="001C1315" w:rsidRDefault="001C1315">
      <w:pPr>
        <w:pStyle w:val="a3"/>
        <w:ind w:left="258"/>
        <w:jc w:val="left"/>
        <w:rPr>
          <w:lang w:val="en-US"/>
        </w:rPr>
      </w:pPr>
      <w:r>
        <w:t>Сложносочинѐнные</w:t>
      </w:r>
      <w:r w:rsidRPr="001C1315">
        <w:rPr>
          <w:spacing w:val="-4"/>
          <w:lang w:val="en-US"/>
        </w:rPr>
        <w:t xml:space="preserve"> </w:t>
      </w:r>
      <w:r>
        <w:t>предложения</w:t>
      </w:r>
      <w:r w:rsidRPr="001C1315">
        <w:rPr>
          <w:spacing w:val="-3"/>
          <w:lang w:val="en-US"/>
        </w:rPr>
        <w:t xml:space="preserve"> </w:t>
      </w:r>
      <w:r>
        <w:t>с</w:t>
      </w:r>
      <w:r w:rsidRPr="001C1315">
        <w:rPr>
          <w:spacing w:val="-4"/>
          <w:lang w:val="en-US"/>
        </w:rPr>
        <w:t xml:space="preserve"> </w:t>
      </w:r>
      <w:r>
        <w:t>сочинительными</w:t>
      </w:r>
      <w:r w:rsidRPr="001C1315">
        <w:rPr>
          <w:lang w:val="en-US"/>
        </w:rPr>
        <w:t xml:space="preserve"> </w:t>
      </w:r>
      <w:r>
        <w:t>союзами</w:t>
      </w:r>
      <w:r w:rsidRPr="001C1315">
        <w:rPr>
          <w:spacing w:val="-1"/>
          <w:lang w:val="en-US"/>
        </w:rPr>
        <w:t xml:space="preserve"> </w:t>
      </w:r>
      <w:r w:rsidRPr="001C1315">
        <w:rPr>
          <w:lang w:val="en-US"/>
        </w:rPr>
        <w:t>and,</w:t>
      </w:r>
      <w:r w:rsidRPr="001C1315">
        <w:rPr>
          <w:spacing w:val="-3"/>
          <w:lang w:val="en-US"/>
        </w:rPr>
        <w:t xml:space="preserve"> </w:t>
      </w:r>
      <w:r w:rsidRPr="001C1315">
        <w:rPr>
          <w:lang w:val="en-US"/>
        </w:rPr>
        <w:t>but,</w:t>
      </w:r>
      <w:r w:rsidRPr="001C1315">
        <w:rPr>
          <w:spacing w:val="-3"/>
          <w:lang w:val="en-US"/>
        </w:rPr>
        <w:t xml:space="preserve"> </w:t>
      </w:r>
      <w:r w:rsidRPr="001C1315">
        <w:rPr>
          <w:lang w:val="en-US"/>
        </w:rPr>
        <w:t>or.</w:t>
      </w:r>
    </w:p>
    <w:p w:rsidR="00C36CF3" w:rsidRPr="001C1315" w:rsidRDefault="001C1315">
      <w:pPr>
        <w:pStyle w:val="a3"/>
        <w:spacing w:before="41" w:line="276" w:lineRule="auto"/>
        <w:ind w:left="258" w:right="130"/>
        <w:rPr>
          <w:lang w:val="en-US"/>
        </w:rPr>
      </w:pPr>
      <w:r>
        <w:t>Сложноподчинѐнные</w:t>
      </w:r>
      <w:r w:rsidRPr="001C1315">
        <w:rPr>
          <w:lang w:val="en-US"/>
        </w:rPr>
        <w:t xml:space="preserve"> </w:t>
      </w:r>
      <w:r>
        <w:t>предложения</w:t>
      </w:r>
      <w:r w:rsidRPr="001C1315">
        <w:rPr>
          <w:lang w:val="en-US"/>
        </w:rPr>
        <w:t xml:space="preserve"> </w:t>
      </w:r>
      <w:r>
        <w:t>с</w:t>
      </w:r>
      <w:r w:rsidRPr="001C1315">
        <w:rPr>
          <w:lang w:val="en-US"/>
        </w:rPr>
        <w:t xml:space="preserve"> </w:t>
      </w:r>
      <w:r>
        <w:t>союзами</w:t>
      </w:r>
      <w:r w:rsidRPr="001C1315">
        <w:rPr>
          <w:lang w:val="en-US"/>
        </w:rPr>
        <w:t xml:space="preserve"> </w:t>
      </w:r>
      <w:r>
        <w:t>и</w:t>
      </w:r>
      <w:r w:rsidRPr="001C1315">
        <w:rPr>
          <w:lang w:val="en-US"/>
        </w:rPr>
        <w:t xml:space="preserve"> </w:t>
      </w:r>
      <w:r>
        <w:t>союзными</w:t>
      </w:r>
      <w:r w:rsidRPr="001C1315">
        <w:rPr>
          <w:lang w:val="en-US"/>
        </w:rPr>
        <w:t xml:space="preserve"> </w:t>
      </w:r>
      <w:r>
        <w:t>словами</w:t>
      </w:r>
      <w:r w:rsidRPr="001C1315">
        <w:rPr>
          <w:lang w:val="en-US"/>
        </w:rPr>
        <w:t xml:space="preserve"> because, if, when, where,</w:t>
      </w:r>
      <w:r w:rsidRPr="001C1315">
        <w:rPr>
          <w:spacing w:val="1"/>
          <w:lang w:val="en-US"/>
        </w:rPr>
        <w:t xml:space="preserve"> </w:t>
      </w:r>
      <w:r w:rsidRPr="001C1315">
        <w:rPr>
          <w:lang w:val="en-US"/>
        </w:rPr>
        <w:t>what,</w:t>
      </w:r>
      <w:r w:rsidRPr="001C1315">
        <w:rPr>
          <w:spacing w:val="-1"/>
          <w:lang w:val="en-US"/>
        </w:rPr>
        <w:t xml:space="preserve"> </w:t>
      </w:r>
      <w:r w:rsidRPr="001C1315">
        <w:rPr>
          <w:lang w:val="en-US"/>
        </w:rPr>
        <w:t>why, how.</w:t>
      </w:r>
    </w:p>
    <w:p w:rsidR="00C36CF3" w:rsidRDefault="001C1315">
      <w:pPr>
        <w:pStyle w:val="a3"/>
        <w:spacing w:line="276" w:lineRule="auto"/>
        <w:ind w:left="258" w:right="137"/>
      </w:pPr>
      <w:r>
        <w:t>Сложноподчинѐнные предложения с определительными придаточными с союзными словами</w:t>
      </w:r>
      <w:r>
        <w:rPr>
          <w:spacing w:val="1"/>
        </w:rPr>
        <w:t xml:space="preserve"> </w:t>
      </w:r>
      <w:r>
        <w:t>who,</w:t>
      </w:r>
      <w:r>
        <w:rPr>
          <w:spacing w:val="-1"/>
        </w:rPr>
        <w:t xml:space="preserve"> </w:t>
      </w:r>
      <w:r>
        <w:t>which, that.</w:t>
      </w:r>
    </w:p>
    <w:p w:rsidR="00C36CF3" w:rsidRDefault="001C1315">
      <w:pPr>
        <w:pStyle w:val="a3"/>
        <w:spacing w:line="276" w:lineRule="auto"/>
        <w:ind w:left="258" w:right="129"/>
      </w:pPr>
      <w:r>
        <w:t>Сложноподчинѐнные предложения с союзными словами whoever, whatever, however, whenever.</w:t>
      </w:r>
      <w:r>
        <w:rPr>
          <w:spacing w:val="-57"/>
        </w:rPr>
        <w:t xml:space="preserve"> </w:t>
      </w:r>
      <w:r>
        <w:t>Условные предложения с глаголами в изъявительном наклонении (Conditional 0, Conditional 1)</w:t>
      </w:r>
      <w:r>
        <w:rPr>
          <w:spacing w:val="1"/>
        </w:rPr>
        <w:t xml:space="preserve"> </w:t>
      </w:r>
      <w:r>
        <w:t>и</w:t>
      </w:r>
      <w:r>
        <w:rPr>
          <w:spacing w:val="-1"/>
        </w:rPr>
        <w:t xml:space="preserve"> </w:t>
      </w:r>
      <w:r>
        <w:t>с</w:t>
      </w:r>
      <w:r>
        <w:rPr>
          <w:spacing w:val="-1"/>
        </w:rPr>
        <w:t xml:space="preserve"> </w:t>
      </w:r>
      <w:r>
        <w:t>глаголами</w:t>
      </w:r>
      <w:r>
        <w:rPr>
          <w:spacing w:val="-1"/>
        </w:rPr>
        <w:t xml:space="preserve"> </w:t>
      </w:r>
      <w:r>
        <w:t>в</w:t>
      </w:r>
      <w:r>
        <w:rPr>
          <w:spacing w:val="-1"/>
        </w:rPr>
        <w:t xml:space="preserve"> </w:t>
      </w:r>
      <w:r>
        <w:t>сослагательном</w:t>
      </w:r>
      <w:r>
        <w:rPr>
          <w:spacing w:val="-2"/>
        </w:rPr>
        <w:t xml:space="preserve"> </w:t>
      </w:r>
      <w:r>
        <w:t>наклонении</w:t>
      </w:r>
      <w:r>
        <w:rPr>
          <w:spacing w:val="4"/>
        </w:rPr>
        <w:t xml:space="preserve"> </w:t>
      </w:r>
      <w:r>
        <w:t>(Conditional</w:t>
      </w:r>
      <w:r>
        <w:rPr>
          <w:spacing w:val="1"/>
        </w:rPr>
        <w:t xml:space="preserve"> </w:t>
      </w:r>
      <w:r>
        <w:t>II).</w:t>
      </w:r>
    </w:p>
    <w:p w:rsidR="00C36CF3" w:rsidRPr="001C1315" w:rsidRDefault="001C1315">
      <w:pPr>
        <w:pStyle w:val="a3"/>
        <w:spacing w:line="276" w:lineRule="auto"/>
        <w:ind w:left="258" w:right="127"/>
        <w:rPr>
          <w:lang w:val="en-US"/>
        </w:rPr>
      </w:pPr>
      <w:r>
        <w:t>Все</w:t>
      </w:r>
      <w:r w:rsidRPr="001C1315">
        <w:rPr>
          <w:spacing w:val="1"/>
          <w:lang w:val="en-US"/>
        </w:rPr>
        <w:t xml:space="preserve"> </w:t>
      </w:r>
      <w:r>
        <w:t>типы</w:t>
      </w:r>
      <w:r w:rsidRPr="001C1315">
        <w:rPr>
          <w:spacing w:val="1"/>
          <w:lang w:val="en-US"/>
        </w:rPr>
        <w:t xml:space="preserve"> </w:t>
      </w:r>
      <w:r>
        <w:t>вопросительных</w:t>
      </w:r>
      <w:r w:rsidRPr="001C1315">
        <w:rPr>
          <w:spacing w:val="1"/>
          <w:lang w:val="en-US"/>
        </w:rPr>
        <w:t xml:space="preserve"> </w:t>
      </w:r>
      <w:r>
        <w:t>предложений</w:t>
      </w:r>
      <w:r w:rsidRPr="001C1315">
        <w:rPr>
          <w:spacing w:val="1"/>
          <w:lang w:val="en-US"/>
        </w:rPr>
        <w:t xml:space="preserve"> </w:t>
      </w:r>
      <w:r w:rsidRPr="001C1315">
        <w:rPr>
          <w:lang w:val="en-US"/>
        </w:rPr>
        <w:t>(</w:t>
      </w:r>
      <w:r>
        <w:t>общий</w:t>
      </w:r>
      <w:r w:rsidRPr="001C1315">
        <w:rPr>
          <w:lang w:val="en-US"/>
        </w:rPr>
        <w:t>,</w:t>
      </w:r>
      <w:r w:rsidRPr="001C1315">
        <w:rPr>
          <w:spacing w:val="1"/>
          <w:lang w:val="en-US"/>
        </w:rPr>
        <w:t xml:space="preserve"> </w:t>
      </w:r>
      <w:r>
        <w:t>специальный</w:t>
      </w:r>
      <w:r w:rsidRPr="001C1315">
        <w:rPr>
          <w:lang w:val="en-US"/>
        </w:rPr>
        <w:t>,</w:t>
      </w:r>
      <w:r w:rsidRPr="001C1315">
        <w:rPr>
          <w:spacing w:val="1"/>
          <w:lang w:val="en-US"/>
        </w:rPr>
        <w:t xml:space="preserve"> </w:t>
      </w:r>
      <w:r>
        <w:t>альтернативный</w:t>
      </w:r>
      <w:r w:rsidRPr="001C1315">
        <w:rPr>
          <w:lang w:val="en-US"/>
        </w:rPr>
        <w:t>,</w:t>
      </w:r>
      <w:r w:rsidRPr="001C1315">
        <w:rPr>
          <w:spacing w:val="1"/>
          <w:lang w:val="en-US"/>
        </w:rPr>
        <w:t xml:space="preserve"> </w:t>
      </w:r>
      <w:r>
        <w:t>разделительный</w:t>
      </w:r>
      <w:r w:rsidRPr="001C1315">
        <w:rPr>
          <w:spacing w:val="1"/>
          <w:lang w:val="en-US"/>
        </w:rPr>
        <w:t xml:space="preserve"> </w:t>
      </w:r>
      <w:r>
        <w:t>вопросы</w:t>
      </w:r>
      <w:r w:rsidRPr="001C1315">
        <w:rPr>
          <w:spacing w:val="1"/>
          <w:lang w:val="en-US"/>
        </w:rPr>
        <w:t xml:space="preserve"> </w:t>
      </w:r>
      <w:r>
        <w:t>в</w:t>
      </w:r>
      <w:r w:rsidRPr="001C1315">
        <w:rPr>
          <w:spacing w:val="1"/>
          <w:lang w:val="en-US"/>
        </w:rPr>
        <w:t xml:space="preserve"> </w:t>
      </w:r>
      <w:r w:rsidRPr="001C1315">
        <w:rPr>
          <w:lang w:val="en-US"/>
        </w:rPr>
        <w:t>Present/Past/Future</w:t>
      </w:r>
      <w:r w:rsidRPr="001C1315">
        <w:rPr>
          <w:spacing w:val="1"/>
          <w:lang w:val="en-US"/>
        </w:rPr>
        <w:t xml:space="preserve"> </w:t>
      </w:r>
      <w:r w:rsidRPr="001C1315">
        <w:rPr>
          <w:lang w:val="en-US"/>
        </w:rPr>
        <w:t>Simple</w:t>
      </w:r>
      <w:r w:rsidRPr="001C1315">
        <w:rPr>
          <w:spacing w:val="1"/>
          <w:lang w:val="en-US"/>
        </w:rPr>
        <w:t xml:space="preserve"> </w:t>
      </w:r>
      <w:r w:rsidRPr="001C1315">
        <w:rPr>
          <w:lang w:val="en-US"/>
        </w:rPr>
        <w:t>Tense,</w:t>
      </w:r>
      <w:r w:rsidRPr="001C1315">
        <w:rPr>
          <w:spacing w:val="1"/>
          <w:lang w:val="en-US"/>
        </w:rPr>
        <w:t xml:space="preserve"> </w:t>
      </w:r>
      <w:r w:rsidRPr="001C1315">
        <w:rPr>
          <w:lang w:val="en-US"/>
        </w:rPr>
        <w:t>Present/Past</w:t>
      </w:r>
      <w:r w:rsidRPr="001C1315">
        <w:rPr>
          <w:spacing w:val="1"/>
          <w:lang w:val="en-US"/>
        </w:rPr>
        <w:t xml:space="preserve"> </w:t>
      </w:r>
      <w:r w:rsidRPr="001C1315">
        <w:rPr>
          <w:lang w:val="en-US"/>
        </w:rPr>
        <w:t>Continuous</w:t>
      </w:r>
      <w:r w:rsidRPr="001C1315">
        <w:rPr>
          <w:spacing w:val="1"/>
          <w:lang w:val="en-US"/>
        </w:rPr>
        <w:t xml:space="preserve"> </w:t>
      </w:r>
      <w:r w:rsidRPr="001C1315">
        <w:rPr>
          <w:lang w:val="en-US"/>
        </w:rPr>
        <w:t>Tense,</w:t>
      </w:r>
      <w:r w:rsidRPr="001C1315">
        <w:rPr>
          <w:spacing w:val="1"/>
          <w:lang w:val="en-US"/>
        </w:rPr>
        <w:t xml:space="preserve"> </w:t>
      </w:r>
      <w:r w:rsidRPr="001C1315">
        <w:rPr>
          <w:lang w:val="en-US"/>
        </w:rPr>
        <w:t>Present/Past</w:t>
      </w:r>
      <w:r w:rsidRPr="001C1315">
        <w:rPr>
          <w:spacing w:val="-1"/>
          <w:lang w:val="en-US"/>
        </w:rPr>
        <w:t xml:space="preserve"> </w:t>
      </w:r>
      <w:r w:rsidRPr="001C1315">
        <w:rPr>
          <w:lang w:val="en-US"/>
        </w:rPr>
        <w:t>Perfect Tense, Present Perfect</w:t>
      </w:r>
      <w:r w:rsidRPr="001C1315">
        <w:rPr>
          <w:spacing w:val="-1"/>
          <w:lang w:val="en-US"/>
        </w:rPr>
        <w:t xml:space="preserve"> </w:t>
      </w:r>
      <w:r w:rsidRPr="001C1315">
        <w:rPr>
          <w:lang w:val="en-US"/>
        </w:rPr>
        <w:t>Continuous Tense).</w:t>
      </w:r>
    </w:p>
    <w:p w:rsidR="00C36CF3" w:rsidRDefault="001C1315">
      <w:pPr>
        <w:pStyle w:val="a3"/>
        <w:spacing w:line="276" w:lineRule="auto"/>
        <w:ind w:left="258" w:right="139"/>
      </w:pPr>
      <w:r>
        <w:t>Повествовательные,</w:t>
      </w:r>
      <w:r>
        <w:rPr>
          <w:spacing w:val="1"/>
        </w:rPr>
        <w:t xml:space="preserve"> </w:t>
      </w:r>
      <w:r>
        <w:t>вопросительные</w:t>
      </w:r>
      <w:r>
        <w:rPr>
          <w:spacing w:val="1"/>
        </w:rPr>
        <w:t xml:space="preserve"> </w:t>
      </w:r>
      <w:r>
        <w:t>и</w:t>
      </w:r>
      <w:r>
        <w:rPr>
          <w:spacing w:val="1"/>
        </w:rPr>
        <w:t xml:space="preserve"> </w:t>
      </w:r>
      <w:r>
        <w:t>побудительные</w:t>
      </w:r>
      <w:r>
        <w:rPr>
          <w:spacing w:val="1"/>
        </w:rPr>
        <w:t xml:space="preserve"> </w:t>
      </w:r>
      <w:r>
        <w:t>предложения</w:t>
      </w:r>
      <w:r>
        <w:rPr>
          <w:spacing w:val="1"/>
        </w:rPr>
        <w:t xml:space="preserve"> </w:t>
      </w:r>
      <w:r>
        <w:t>в</w:t>
      </w:r>
      <w:r>
        <w:rPr>
          <w:spacing w:val="1"/>
        </w:rPr>
        <w:t xml:space="preserve"> </w:t>
      </w:r>
      <w:r>
        <w:t>косвенной</w:t>
      </w:r>
      <w:r>
        <w:rPr>
          <w:spacing w:val="1"/>
        </w:rPr>
        <w:t xml:space="preserve"> </w:t>
      </w:r>
      <w:r>
        <w:t>речи</w:t>
      </w:r>
      <w:r>
        <w:rPr>
          <w:spacing w:val="1"/>
        </w:rPr>
        <w:t xml:space="preserve"> </w:t>
      </w:r>
      <w:r>
        <w:t>в</w:t>
      </w:r>
      <w:r>
        <w:rPr>
          <w:spacing w:val="1"/>
        </w:rPr>
        <w:t xml:space="preserve"> </w:t>
      </w:r>
      <w:r>
        <w:t>настоящем</w:t>
      </w:r>
      <w:r>
        <w:rPr>
          <w:spacing w:val="-3"/>
        </w:rPr>
        <w:t xml:space="preserve"> </w:t>
      </w:r>
      <w:r>
        <w:t>и</w:t>
      </w:r>
      <w:r>
        <w:rPr>
          <w:spacing w:val="-1"/>
        </w:rPr>
        <w:t xml:space="preserve"> </w:t>
      </w:r>
      <w:r>
        <w:t>прошедшем</w:t>
      </w:r>
      <w:r>
        <w:rPr>
          <w:spacing w:val="-2"/>
        </w:rPr>
        <w:t xml:space="preserve"> </w:t>
      </w:r>
      <w:r>
        <w:t>времени,</w:t>
      </w:r>
      <w:r>
        <w:rPr>
          <w:spacing w:val="-1"/>
        </w:rPr>
        <w:t xml:space="preserve"> </w:t>
      </w:r>
      <w:r>
        <w:t>согласование</w:t>
      </w:r>
      <w:r>
        <w:rPr>
          <w:spacing w:val="-3"/>
        </w:rPr>
        <w:t xml:space="preserve"> </w:t>
      </w:r>
      <w:r>
        <w:t>времѐн</w:t>
      </w:r>
      <w:r>
        <w:rPr>
          <w:spacing w:val="-1"/>
        </w:rPr>
        <w:t xml:space="preserve"> </w:t>
      </w:r>
      <w:r>
        <w:t>в</w:t>
      </w:r>
      <w:r>
        <w:rPr>
          <w:spacing w:val="-2"/>
        </w:rPr>
        <w:t xml:space="preserve"> </w:t>
      </w:r>
      <w:r>
        <w:t>рамках</w:t>
      </w:r>
      <w:r>
        <w:rPr>
          <w:spacing w:val="1"/>
        </w:rPr>
        <w:t xml:space="preserve"> </w:t>
      </w:r>
      <w:r>
        <w:t>сложного</w:t>
      </w:r>
      <w:r>
        <w:rPr>
          <w:spacing w:val="-2"/>
        </w:rPr>
        <w:t xml:space="preserve"> </w:t>
      </w:r>
      <w:r>
        <w:t>предложения.</w:t>
      </w:r>
    </w:p>
    <w:p w:rsidR="00C36CF3" w:rsidRDefault="001C1315">
      <w:pPr>
        <w:pStyle w:val="a3"/>
        <w:spacing w:before="1"/>
        <w:ind w:left="258"/>
      </w:pPr>
      <w:r>
        <w:t>Модальные</w:t>
      </w:r>
      <w:r>
        <w:rPr>
          <w:spacing w:val="-5"/>
        </w:rPr>
        <w:t xml:space="preserve"> </w:t>
      </w:r>
      <w:r>
        <w:t>глаголы</w:t>
      </w:r>
      <w:r>
        <w:rPr>
          <w:spacing w:val="-3"/>
        </w:rPr>
        <w:t xml:space="preserve"> </w:t>
      </w:r>
      <w:r>
        <w:t>в</w:t>
      </w:r>
      <w:r>
        <w:rPr>
          <w:spacing w:val="-3"/>
        </w:rPr>
        <w:t xml:space="preserve"> </w:t>
      </w:r>
      <w:r>
        <w:t>косвенной речи</w:t>
      </w:r>
      <w:r>
        <w:rPr>
          <w:spacing w:val="-2"/>
        </w:rPr>
        <w:t xml:space="preserve"> </w:t>
      </w:r>
      <w:r>
        <w:t>в</w:t>
      </w:r>
      <w:r>
        <w:rPr>
          <w:spacing w:val="-3"/>
        </w:rPr>
        <w:t xml:space="preserve"> </w:t>
      </w:r>
      <w:r>
        <w:t>настоящем</w:t>
      </w:r>
      <w:r>
        <w:rPr>
          <w:spacing w:val="-4"/>
        </w:rPr>
        <w:t xml:space="preserve"> </w:t>
      </w:r>
      <w:r>
        <w:t>и</w:t>
      </w:r>
      <w:r>
        <w:rPr>
          <w:spacing w:val="-2"/>
        </w:rPr>
        <w:t xml:space="preserve"> </w:t>
      </w:r>
      <w:r>
        <w:t>прошедшем</w:t>
      </w:r>
      <w:r>
        <w:rPr>
          <w:spacing w:val="-3"/>
        </w:rPr>
        <w:t xml:space="preserve"> </w:t>
      </w:r>
      <w:r>
        <w:t>времени.</w:t>
      </w:r>
    </w:p>
    <w:p w:rsidR="00C36CF3" w:rsidRDefault="001C1315">
      <w:pPr>
        <w:pStyle w:val="a3"/>
        <w:spacing w:before="41" w:line="276" w:lineRule="auto"/>
        <w:ind w:left="258" w:right="687"/>
        <w:jc w:val="left"/>
      </w:pPr>
      <w:r>
        <w:t>Предложения</w:t>
      </w:r>
      <w:r w:rsidRPr="001C1315">
        <w:rPr>
          <w:lang w:val="en-US"/>
        </w:rPr>
        <w:t xml:space="preserve"> </w:t>
      </w:r>
      <w:r>
        <w:t>с</w:t>
      </w:r>
      <w:r w:rsidRPr="001C1315">
        <w:rPr>
          <w:lang w:val="en-US"/>
        </w:rPr>
        <w:t xml:space="preserve"> </w:t>
      </w:r>
      <w:r>
        <w:t>конструкциями</w:t>
      </w:r>
      <w:r w:rsidRPr="001C1315">
        <w:rPr>
          <w:lang w:val="en-US"/>
        </w:rPr>
        <w:t xml:space="preserve"> as ... as, not so ... as, both ... and ..., either ... or, neither ... nor.</w:t>
      </w:r>
      <w:r w:rsidRPr="001C1315">
        <w:rPr>
          <w:spacing w:val="-58"/>
          <w:lang w:val="en-US"/>
        </w:rPr>
        <w:t xml:space="preserve"> </w:t>
      </w:r>
      <w:r>
        <w:t>Предложения</w:t>
      </w:r>
      <w:r>
        <w:rPr>
          <w:spacing w:val="-1"/>
        </w:rPr>
        <w:t xml:space="preserve"> </w:t>
      </w:r>
      <w:r>
        <w:t>с</w:t>
      </w:r>
      <w:r>
        <w:rPr>
          <w:spacing w:val="1"/>
        </w:rPr>
        <w:t xml:space="preserve"> </w:t>
      </w:r>
      <w:r>
        <w:t>I</w:t>
      </w:r>
      <w:r>
        <w:rPr>
          <w:spacing w:val="-4"/>
        </w:rPr>
        <w:t xml:space="preserve"> </w:t>
      </w:r>
      <w:r>
        <w:t>wish...</w:t>
      </w:r>
    </w:p>
    <w:p w:rsidR="00C36CF3" w:rsidRDefault="001C1315">
      <w:pPr>
        <w:pStyle w:val="a3"/>
        <w:spacing w:line="275" w:lineRule="exact"/>
        <w:ind w:left="258"/>
        <w:jc w:val="left"/>
      </w:pPr>
      <w:r>
        <w:t>Конструкции</w:t>
      </w:r>
      <w:r>
        <w:rPr>
          <w:spacing w:val="-3"/>
        </w:rPr>
        <w:t xml:space="preserve"> </w:t>
      </w:r>
      <w:r>
        <w:t>с</w:t>
      </w:r>
      <w:r>
        <w:rPr>
          <w:spacing w:val="-3"/>
        </w:rPr>
        <w:t xml:space="preserve"> </w:t>
      </w:r>
      <w:r>
        <w:t>глаголами</w:t>
      </w:r>
      <w:r>
        <w:rPr>
          <w:spacing w:val="-2"/>
        </w:rPr>
        <w:t xml:space="preserve"> </w:t>
      </w:r>
      <w:r>
        <w:t>на -ing:</w:t>
      </w:r>
      <w:r>
        <w:rPr>
          <w:spacing w:val="-2"/>
        </w:rPr>
        <w:t xml:space="preserve"> </w:t>
      </w:r>
      <w:r>
        <w:t>to</w:t>
      </w:r>
      <w:r>
        <w:rPr>
          <w:spacing w:val="-2"/>
        </w:rPr>
        <w:t xml:space="preserve"> </w:t>
      </w:r>
      <w:r>
        <w:t>love/hate</w:t>
      </w:r>
      <w:r>
        <w:rPr>
          <w:spacing w:val="-2"/>
        </w:rPr>
        <w:t xml:space="preserve"> </w:t>
      </w:r>
      <w:r>
        <w:t>doing</w:t>
      </w:r>
      <w:r>
        <w:rPr>
          <w:spacing w:val="-4"/>
        </w:rPr>
        <w:t xml:space="preserve"> </w:t>
      </w:r>
      <w:r>
        <w:t>smth.</w:t>
      </w:r>
    </w:p>
    <w:p w:rsidR="00C36CF3" w:rsidRPr="001C1315" w:rsidRDefault="001C1315">
      <w:pPr>
        <w:pStyle w:val="a3"/>
        <w:spacing w:before="43" w:line="276" w:lineRule="auto"/>
        <w:ind w:left="258"/>
        <w:jc w:val="left"/>
        <w:rPr>
          <w:lang w:val="en-US"/>
        </w:rPr>
      </w:pPr>
      <w:r>
        <w:t>Конструкции</w:t>
      </w:r>
      <w:r w:rsidRPr="001C1315">
        <w:rPr>
          <w:lang w:val="en-US"/>
        </w:rPr>
        <w:t xml:space="preserve"> </w:t>
      </w:r>
      <w:r>
        <w:t>с</w:t>
      </w:r>
      <w:r w:rsidRPr="001C1315">
        <w:rPr>
          <w:lang w:val="en-US"/>
        </w:rPr>
        <w:t xml:space="preserve"> </w:t>
      </w:r>
      <w:r>
        <w:t>глаголами</w:t>
      </w:r>
      <w:r w:rsidRPr="001C1315">
        <w:rPr>
          <w:lang w:val="en-US"/>
        </w:rPr>
        <w:t xml:space="preserve"> to stop, to remember, to forget (</w:t>
      </w:r>
      <w:r>
        <w:t>разница</w:t>
      </w:r>
      <w:r w:rsidRPr="001C1315">
        <w:rPr>
          <w:lang w:val="en-US"/>
        </w:rPr>
        <w:t xml:space="preserve"> </w:t>
      </w:r>
      <w:r>
        <w:t>в</w:t>
      </w:r>
      <w:r w:rsidRPr="001C1315">
        <w:rPr>
          <w:lang w:val="en-US"/>
        </w:rPr>
        <w:t xml:space="preserve"> </w:t>
      </w:r>
      <w:r>
        <w:t>значении</w:t>
      </w:r>
      <w:r w:rsidRPr="001C1315">
        <w:rPr>
          <w:lang w:val="en-US"/>
        </w:rPr>
        <w:t xml:space="preserve"> to stop doing smth </w:t>
      </w:r>
      <w:r>
        <w:t>и</w:t>
      </w:r>
      <w:r w:rsidRPr="001C1315">
        <w:rPr>
          <w:spacing w:val="-57"/>
          <w:lang w:val="en-US"/>
        </w:rPr>
        <w:t xml:space="preserve"> </w:t>
      </w:r>
      <w:r w:rsidRPr="001C1315">
        <w:rPr>
          <w:lang w:val="en-US"/>
        </w:rPr>
        <w:t>to stop</w:t>
      </w:r>
      <w:r w:rsidRPr="001C1315">
        <w:rPr>
          <w:spacing w:val="-1"/>
          <w:lang w:val="en-US"/>
        </w:rPr>
        <w:t xml:space="preserve"> </w:t>
      </w:r>
      <w:r w:rsidRPr="001C1315">
        <w:rPr>
          <w:lang w:val="en-US"/>
        </w:rPr>
        <w:t>to do smth).</w:t>
      </w:r>
    </w:p>
    <w:p w:rsidR="00C36CF3" w:rsidRDefault="001C1315">
      <w:pPr>
        <w:pStyle w:val="a3"/>
        <w:spacing w:line="276" w:lineRule="auto"/>
        <w:ind w:left="258" w:right="4788"/>
        <w:jc w:val="left"/>
      </w:pPr>
      <w:r>
        <w:t>Конструкция</w:t>
      </w:r>
      <w:r w:rsidRPr="001C1315">
        <w:rPr>
          <w:lang w:val="en-US"/>
        </w:rPr>
        <w:t xml:space="preserve"> It takes me ... to do smth.</w:t>
      </w:r>
      <w:r w:rsidRPr="001C1315">
        <w:rPr>
          <w:spacing w:val="1"/>
          <w:lang w:val="en-US"/>
        </w:rPr>
        <w:t xml:space="preserve"> </w:t>
      </w:r>
      <w:r>
        <w:t>Конструкция</w:t>
      </w:r>
      <w:r>
        <w:rPr>
          <w:spacing w:val="-3"/>
        </w:rPr>
        <w:t xml:space="preserve"> </w:t>
      </w:r>
      <w:r>
        <w:t>used</w:t>
      </w:r>
      <w:r>
        <w:rPr>
          <w:spacing w:val="-5"/>
        </w:rPr>
        <w:t xml:space="preserve"> </w:t>
      </w:r>
      <w:r>
        <w:t>to</w:t>
      </w:r>
      <w:r>
        <w:rPr>
          <w:spacing w:val="-4"/>
        </w:rPr>
        <w:t xml:space="preserve"> </w:t>
      </w:r>
      <w:r>
        <w:t>+</w:t>
      </w:r>
      <w:r>
        <w:rPr>
          <w:spacing w:val="-4"/>
        </w:rPr>
        <w:t xml:space="preserve"> </w:t>
      </w:r>
      <w:r>
        <w:t>инфинитив</w:t>
      </w:r>
      <w:r>
        <w:rPr>
          <w:spacing w:val="-5"/>
        </w:rPr>
        <w:t xml:space="preserve"> </w:t>
      </w:r>
      <w:r>
        <w:t>глагола.</w:t>
      </w:r>
    </w:p>
    <w:p w:rsidR="00C36CF3" w:rsidRPr="001C1315" w:rsidRDefault="001C1315">
      <w:pPr>
        <w:pStyle w:val="a3"/>
        <w:spacing w:before="1"/>
        <w:ind w:left="258"/>
        <w:jc w:val="left"/>
        <w:rPr>
          <w:lang w:val="en-US"/>
        </w:rPr>
      </w:pPr>
      <w:r>
        <w:t>Конструкции</w:t>
      </w:r>
      <w:r w:rsidRPr="001C1315">
        <w:rPr>
          <w:lang w:val="en-US"/>
        </w:rPr>
        <w:t xml:space="preserve"> be/get</w:t>
      </w:r>
      <w:r w:rsidRPr="001C1315">
        <w:rPr>
          <w:spacing w:val="-1"/>
          <w:lang w:val="en-US"/>
        </w:rPr>
        <w:t xml:space="preserve"> </w:t>
      </w:r>
      <w:r w:rsidRPr="001C1315">
        <w:rPr>
          <w:lang w:val="en-US"/>
        </w:rPr>
        <w:t>used</w:t>
      </w:r>
      <w:r w:rsidRPr="001C1315">
        <w:rPr>
          <w:spacing w:val="-2"/>
          <w:lang w:val="en-US"/>
        </w:rPr>
        <w:t xml:space="preserve"> </w:t>
      </w:r>
      <w:r w:rsidRPr="001C1315">
        <w:rPr>
          <w:lang w:val="en-US"/>
        </w:rPr>
        <w:t>to</w:t>
      </w:r>
      <w:r w:rsidRPr="001C1315">
        <w:rPr>
          <w:spacing w:val="-1"/>
          <w:lang w:val="en-US"/>
        </w:rPr>
        <w:t xml:space="preserve"> </w:t>
      </w:r>
      <w:r w:rsidRPr="001C1315">
        <w:rPr>
          <w:lang w:val="en-US"/>
        </w:rPr>
        <w:t>smth,</w:t>
      </w:r>
      <w:r w:rsidRPr="001C1315">
        <w:rPr>
          <w:spacing w:val="-1"/>
          <w:lang w:val="en-US"/>
        </w:rPr>
        <w:t xml:space="preserve"> </w:t>
      </w:r>
      <w:r w:rsidRPr="001C1315">
        <w:rPr>
          <w:lang w:val="en-US"/>
        </w:rPr>
        <w:t>be/get</w:t>
      </w:r>
      <w:r w:rsidRPr="001C1315">
        <w:rPr>
          <w:spacing w:val="-2"/>
          <w:lang w:val="en-US"/>
        </w:rPr>
        <w:t xml:space="preserve"> </w:t>
      </w:r>
      <w:r w:rsidRPr="001C1315">
        <w:rPr>
          <w:lang w:val="en-US"/>
        </w:rPr>
        <w:t>used</w:t>
      </w:r>
      <w:r w:rsidRPr="001C1315">
        <w:rPr>
          <w:spacing w:val="-1"/>
          <w:lang w:val="en-US"/>
        </w:rPr>
        <w:t xml:space="preserve"> </w:t>
      </w:r>
      <w:r w:rsidRPr="001C1315">
        <w:rPr>
          <w:lang w:val="en-US"/>
        </w:rPr>
        <w:t>to</w:t>
      </w:r>
      <w:r w:rsidRPr="001C1315">
        <w:rPr>
          <w:spacing w:val="1"/>
          <w:lang w:val="en-US"/>
        </w:rPr>
        <w:t xml:space="preserve"> </w:t>
      </w:r>
      <w:r w:rsidRPr="001C1315">
        <w:rPr>
          <w:lang w:val="en-US"/>
        </w:rPr>
        <w:t>doing</w:t>
      </w:r>
      <w:r w:rsidRPr="001C1315">
        <w:rPr>
          <w:spacing w:val="-4"/>
          <w:lang w:val="en-US"/>
        </w:rPr>
        <w:t xml:space="preserve"> </w:t>
      </w:r>
      <w:r w:rsidRPr="001C1315">
        <w:rPr>
          <w:lang w:val="en-US"/>
        </w:rPr>
        <w:t>smth.</w:t>
      </w:r>
    </w:p>
    <w:p w:rsidR="00C36CF3" w:rsidRPr="001C1315" w:rsidRDefault="001C1315">
      <w:pPr>
        <w:pStyle w:val="a3"/>
        <w:spacing w:before="41" w:line="276" w:lineRule="auto"/>
        <w:ind w:left="258" w:right="129"/>
        <w:rPr>
          <w:lang w:val="en-US"/>
        </w:rPr>
      </w:pPr>
      <w:r>
        <w:t>Конструкции</w:t>
      </w:r>
      <w:r w:rsidRPr="001C1315">
        <w:rPr>
          <w:spacing w:val="1"/>
          <w:lang w:val="en-US"/>
        </w:rPr>
        <w:t xml:space="preserve"> </w:t>
      </w:r>
      <w:r w:rsidRPr="001C1315">
        <w:rPr>
          <w:lang w:val="en-US"/>
        </w:rPr>
        <w:t>I</w:t>
      </w:r>
      <w:r w:rsidRPr="001C1315">
        <w:rPr>
          <w:spacing w:val="1"/>
          <w:lang w:val="en-US"/>
        </w:rPr>
        <w:t xml:space="preserve"> </w:t>
      </w:r>
      <w:r w:rsidRPr="001C1315">
        <w:rPr>
          <w:lang w:val="en-US"/>
        </w:rPr>
        <w:t>prefer,</w:t>
      </w:r>
      <w:r w:rsidRPr="001C1315">
        <w:rPr>
          <w:spacing w:val="1"/>
          <w:lang w:val="en-US"/>
        </w:rPr>
        <w:t xml:space="preserve"> </w:t>
      </w:r>
      <w:r w:rsidRPr="001C1315">
        <w:rPr>
          <w:lang w:val="en-US"/>
        </w:rPr>
        <w:t>I’d</w:t>
      </w:r>
      <w:r w:rsidRPr="001C1315">
        <w:rPr>
          <w:spacing w:val="1"/>
          <w:lang w:val="en-US"/>
        </w:rPr>
        <w:t xml:space="preserve"> </w:t>
      </w:r>
      <w:r w:rsidRPr="001C1315">
        <w:rPr>
          <w:lang w:val="en-US"/>
        </w:rPr>
        <w:t>prefer,</w:t>
      </w:r>
      <w:r w:rsidRPr="001C1315">
        <w:rPr>
          <w:spacing w:val="1"/>
          <w:lang w:val="en-US"/>
        </w:rPr>
        <w:t xml:space="preserve"> </w:t>
      </w:r>
      <w:r w:rsidRPr="001C1315">
        <w:rPr>
          <w:lang w:val="en-US"/>
        </w:rPr>
        <w:t>I’d</w:t>
      </w:r>
      <w:r w:rsidRPr="001C1315">
        <w:rPr>
          <w:spacing w:val="1"/>
          <w:lang w:val="en-US"/>
        </w:rPr>
        <w:t xml:space="preserve"> </w:t>
      </w:r>
      <w:r w:rsidRPr="001C1315">
        <w:rPr>
          <w:lang w:val="en-US"/>
        </w:rPr>
        <w:t>rather</w:t>
      </w:r>
      <w:r w:rsidRPr="001C1315">
        <w:rPr>
          <w:spacing w:val="1"/>
          <w:lang w:val="en-US"/>
        </w:rPr>
        <w:t xml:space="preserve"> </w:t>
      </w:r>
      <w:r w:rsidRPr="001C1315">
        <w:rPr>
          <w:lang w:val="en-US"/>
        </w:rPr>
        <w:t>prefer,</w:t>
      </w:r>
      <w:r w:rsidRPr="001C1315">
        <w:rPr>
          <w:spacing w:val="1"/>
          <w:lang w:val="en-US"/>
        </w:rPr>
        <w:t xml:space="preserve"> </w:t>
      </w:r>
      <w:r>
        <w:t>выражающие</w:t>
      </w:r>
      <w:r w:rsidRPr="001C1315">
        <w:rPr>
          <w:spacing w:val="1"/>
          <w:lang w:val="en-US"/>
        </w:rPr>
        <w:t xml:space="preserve"> </w:t>
      </w:r>
      <w:r>
        <w:t>предпочтение</w:t>
      </w:r>
      <w:r w:rsidRPr="001C1315">
        <w:rPr>
          <w:lang w:val="en-US"/>
        </w:rPr>
        <w:t>,</w:t>
      </w:r>
      <w:r w:rsidRPr="001C1315">
        <w:rPr>
          <w:spacing w:val="1"/>
          <w:lang w:val="en-US"/>
        </w:rPr>
        <w:t xml:space="preserve"> </w:t>
      </w:r>
      <w:r>
        <w:t>а</w:t>
      </w:r>
      <w:r w:rsidRPr="001C1315">
        <w:rPr>
          <w:spacing w:val="1"/>
          <w:lang w:val="en-US"/>
        </w:rPr>
        <w:t xml:space="preserve"> </w:t>
      </w:r>
      <w:r>
        <w:t>также</w:t>
      </w:r>
      <w:r w:rsidRPr="001C1315">
        <w:rPr>
          <w:spacing w:val="1"/>
          <w:lang w:val="en-US"/>
        </w:rPr>
        <w:t xml:space="preserve"> </w:t>
      </w:r>
      <w:r>
        <w:t>конструкции</w:t>
      </w:r>
      <w:r w:rsidRPr="001C1315">
        <w:rPr>
          <w:spacing w:val="4"/>
          <w:lang w:val="en-US"/>
        </w:rPr>
        <w:t xml:space="preserve"> </w:t>
      </w:r>
      <w:r w:rsidRPr="001C1315">
        <w:rPr>
          <w:lang w:val="en-US"/>
        </w:rPr>
        <w:t>I’d rather,</w:t>
      </w:r>
      <w:r w:rsidRPr="001C1315">
        <w:rPr>
          <w:spacing w:val="2"/>
          <w:lang w:val="en-US"/>
        </w:rPr>
        <w:t xml:space="preserve"> </w:t>
      </w:r>
      <w:r w:rsidRPr="001C1315">
        <w:rPr>
          <w:lang w:val="en-US"/>
        </w:rPr>
        <w:t>You’d better.</w:t>
      </w:r>
    </w:p>
    <w:p w:rsidR="00C36CF3" w:rsidRDefault="001C1315">
      <w:pPr>
        <w:pStyle w:val="a3"/>
        <w:spacing w:line="276" w:lineRule="auto"/>
        <w:ind w:left="258" w:right="128"/>
      </w:pPr>
      <w:r>
        <w:t>Подлежащее,</w:t>
      </w:r>
      <w:r>
        <w:rPr>
          <w:spacing w:val="1"/>
        </w:rPr>
        <w:t xml:space="preserve"> </w:t>
      </w:r>
      <w:r>
        <w:t>выраженное</w:t>
      </w:r>
      <w:r>
        <w:rPr>
          <w:spacing w:val="1"/>
        </w:rPr>
        <w:t xml:space="preserve"> </w:t>
      </w:r>
      <w:r>
        <w:t>собирательным</w:t>
      </w:r>
      <w:r>
        <w:rPr>
          <w:spacing w:val="1"/>
        </w:rPr>
        <w:t xml:space="preserve"> </w:t>
      </w:r>
      <w:r>
        <w:t>существительным</w:t>
      </w:r>
      <w:r>
        <w:rPr>
          <w:spacing w:val="1"/>
        </w:rPr>
        <w:t xml:space="preserve"> </w:t>
      </w:r>
      <w:r>
        <w:t>(family,</w:t>
      </w:r>
      <w:r>
        <w:rPr>
          <w:spacing w:val="1"/>
        </w:rPr>
        <w:t xml:space="preserve"> </w:t>
      </w:r>
      <w:r>
        <w:t>police),</w:t>
      </w:r>
      <w:r>
        <w:rPr>
          <w:spacing w:val="1"/>
        </w:rPr>
        <w:t xml:space="preserve"> </w:t>
      </w:r>
      <w:r>
        <w:t>и</w:t>
      </w:r>
      <w:r>
        <w:rPr>
          <w:spacing w:val="61"/>
        </w:rPr>
        <w:t xml:space="preserve"> </w:t>
      </w:r>
      <w:r>
        <w:t>его</w:t>
      </w:r>
      <w:r>
        <w:rPr>
          <w:spacing w:val="1"/>
        </w:rPr>
        <w:t xml:space="preserve"> </w:t>
      </w:r>
      <w:r>
        <w:t>согласование</w:t>
      </w:r>
      <w:r>
        <w:rPr>
          <w:spacing w:val="-2"/>
        </w:rPr>
        <w:t xml:space="preserve"> </w:t>
      </w:r>
      <w:r>
        <w:t>со сказуемым.</w:t>
      </w:r>
    </w:p>
    <w:p w:rsidR="00C36CF3" w:rsidRDefault="001C1315">
      <w:pPr>
        <w:pStyle w:val="a3"/>
        <w:spacing w:line="276" w:lineRule="auto"/>
        <w:ind w:left="258" w:right="130"/>
      </w:pPr>
      <w:r>
        <w:t>Глаголы (правильные и неправильные) в видовременных формах действительного залога в</w:t>
      </w:r>
      <w:r>
        <w:rPr>
          <w:spacing w:val="1"/>
        </w:rPr>
        <w:t xml:space="preserve"> </w:t>
      </w:r>
      <w:r>
        <w:t>изъявительном</w:t>
      </w:r>
      <w:r>
        <w:rPr>
          <w:spacing w:val="1"/>
        </w:rPr>
        <w:t xml:space="preserve"> </w:t>
      </w:r>
      <w:r>
        <w:t>наклонении</w:t>
      </w:r>
      <w:r>
        <w:rPr>
          <w:spacing w:val="1"/>
        </w:rPr>
        <w:t xml:space="preserve"> </w:t>
      </w:r>
      <w:r>
        <w:t>(Present/Past/Future</w:t>
      </w:r>
      <w:r>
        <w:rPr>
          <w:spacing w:val="1"/>
        </w:rPr>
        <w:t xml:space="preserve"> </w:t>
      </w:r>
      <w:r>
        <w:t>Simple</w:t>
      </w:r>
      <w:r>
        <w:rPr>
          <w:spacing w:val="1"/>
        </w:rPr>
        <w:t xml:space="preserve"> </w:t>
      </w:r>
      <w:r>
        <w:t>Tense,</w:t>
      </w:r>
      <w:r>
        <w:rPr>
          <w:spacing w:val="1"/>
        </w:rPr>
        <w:t xml:space="preserve"> </w:t>
      </w:r>
      <w:r>
        <w:t>Present/Past</w:t>
      </w:r>
      <w:r>
        <w:rPr>
          <w:spacing w:val="1"/>
        </w:rPr>
        <w:t xml:space="preserve"> </w:t>
      </w:r>
      <w:r>
        <w:t>Continuous</w:t>
      </w:r>
      <w:r>
        <w:rPr>
          <w:spacing w:val="1"/>
        </w:rPr>
        <w:t xml:space="preserve"> </w:t>
      </w:r>
      <w:r>
        <w:t>Tense,</w:t>
      </w:r>
      <w:r>
        <w:rPr>
          <w:spacing w:val="-57"/>
        </w:rPr>
        <w:t xml:space="preserve"> </w:t>
      </w:r>
      <w:r>
        <w:t>Present/Past Perfect Tense, Present Perfect Continuous Tense, Future-in-the-Past Tense) и наиболее</w:t>
      </w:r>
      <w:r>
        <w:rPr>
          <w:spacing w:val="1"/>
        </w:rPr>
        <w:t xml:space="preserve"> </w:t>
      </w:r>
      <w:r>
        <w:t>употребительных формах страдательного залога (Present/Past Simple Passive, Present Perfect</w:t>
      </w:r>
      <w:r>
        <w:rPr>
          <w:spacing w:val="1"/>
        </w:rPr>
        <w:t xml:space="preserve"> </w:t>
      </w:r>
      <w:r>
        <w:t>Passive).</w:t>
      </w:r>
    </w:p>
    <w:p w:rsidR="00C36CF3" w:rsidRPr="001C1315" w:rsidRDefault="001C1315">
      <w:pPr>
        <w:pStyle w:val="a3"/>
        <w:ind w:left="258"/>
        <w:rPr>
          <w:lang w:val="en-US"/>
        </w:rPr>
      </w:pPr>
      <w:r>
        <w:t>Конструкция</w:t>
      </w:r>
      <w:r w:rsidRPr="001C1315">
        <w:rPr>
          <w:spacing w:val="19"/>
          <w:lang w:val="en-US"/>
        </w:rPr>
        <w:t xml:space="preserve"> </w:t>
      </w:r>
      <w:r w:rsidRPr="001C1315">
        <w:rPr>
          <w:lang w:val="en-US"/>
        </w:rPr>
        <w:t>to</w:t>
      </w:r>
      <w:r w:rsidRPr="001C1315">
        <w:rPr>
          <w:spacing w:val="77"/>
          <w:lang w:val="en-US"/>
        </w:rPr>
        <w:t xml:space="preserve"> </w:t>
      </w:r>
      <w:r w:rsidRPr="001C1315">
        <w:rPr>
          <w:lang w:val="en-US"/>
        </w:rPr>
        <w:t>be</w:t>
      </w:r>
      <w:r w:rsidRPr="001C1315">
        <w:rPr>
          <w:spacing w:val="77"/>
          <w:lang w:val="en-US"/>
        </w:rPr>
        <w:t xml:space="preserve"> </w:t>
      </w:r>
      <w:r w:rsidRPr="001C1315">
        <w:rPr>
          <w:lang w:val="en-US"/>
        </w:rPr>
        <w:t>going</w:t>
      </w:r>
      <w:r w:rsidRPr="001C1315">
        <w:rPr>
          <w:spacing w:val="75"/>
          <w:lang w:val="en-US"/>
        </w:rPr>
        <w:t xml:space="preserve"> </w:t>
      </w:r>
      <w:r w:rsidRPr="001C1315">
        <w:rPr>
          <w:lang w:val="en-US"/>
        </w:rPr>
        <w:t>to,</w:t>
      </w:r>
      <w:r w:rsidRPr="001C1315">
        <w:rPr>
          <w:spacing w:val="80"/>
          <w:lang w:val="en-US"/>
        </w:rPr>
        <w:t xml:space="preserve"> </w:t>
      </w:r>
      <w:r>
        <w:t>формы</w:t>
      </w:r>
      <w:r w:rsidRPr="001C1315">
        <w:rPr>
          <w:spacing w:val="76"/>
          <w:lang w:val="en-US"/>
        </w:rPr>
        <w:t xml:space="preserve"> </w:t>
      </w:r>
      <w:r w:rsidRPr="001C1315">
        <w:rPr>
          <w:lang w:val="en-US"/>
        </w:rPr>
        <w:t>Future</w:t>
      </w:r>
      <w:r w:rsidRPr="001C1315">
        <w:rPr>
          <w:spacing w:val="79"/>
          <w:lang w:val="en-US"/>
        </w:rPr>
        <w:t xml:space="preserve"> </w:t>
      </w:r>
      <w:r w:rsidRPr="001C1315">
        <w:rPr>
          <w:lang w:val="en-US"/>
        </w:rPr>
        <w:t>Simple</w:t>
      </w:r>
      <w:r w:rsidRPr="001C1315">
        <w:rPr>
          <w:spacing w:val="77"/>
          <w:lang w:val="en-US"/>
        </w:rPr>
        <w:t xml:space="preserve"> </w:t>
      </w:r>
      <w:r w:rsidRPr="001C1315">
        <w:rPr>
          <w:lang w:val="en-US"/>
        </w:rPr>
        <w:t>Tense</w:t>
      </w:r>
      <w:r w:rsidRPr="001C1315">
        <w:rPr>
          <w:spacing w:val="78"/>
          <w:lang w:val="en-US"/>
        </w:rPr>
        <w:t xml:space="preserve"> </w:t>
      </w:r>
      <w:r>
        <w:t>и</w:t>
      </w:r>
      <w:r w:rsidRPr="001C1315">
        <w:rPr>
          <w:spacing w:val="76"/>
          <w:lang w:val="en-US"/>
        </w:rPr>
        <w:t xml:space="preserve"> </w:t>
      </w:r>
      <w:r w:rsidRPr="001C1315">
        <w:rPr>
          <w:lang w:val="en-US"/>
        </w:rPr>
        <w:t>Present</w:t>
      </w:r>
      <w:r w:rsidRPr="001C1315">
        <w:rPr>
          <w:spacing w:val="77"/>
          <w:lang w:val="en-US"/>
        </w:rPr>
        <w:t xml:space="preserve"> </w:t>
      </w:r>
      <w:r w:rsidRPr="001C1315">
        <w:rPr>
          <w:lang w:val="en-US"/>
        </w:rPr>
        <w:t>Continuous</w:t>
      </w:r>
      <w:r w:rsidRPr="001C1315">
        <w:rPr>
          <w:spacing w:val="75"/>
          <w:lang w:val="en-US"/>
        </w:rPr>
        <w:t xml:space="preserve"> </w:t>
      </w:r>
      <w:r w:rsidRPr="001C1315">
        <w:rPr>
          <w:lang w:val="en-US"/>
        </w:rPr>
        <w:t>Tense</w:t>
      </w:r>
      <w:r w:rsidRPr="001C1315">
        <w:rPr>
          <w:spacing w:val="79"/>
          <w:lang w:val="en-US"/>
        </w:rPr>
        <w:t xml:space="preserve"> </w:t>
      </w:r>
      <w:r>
        <w:t>для</w:t>
      </w:r>
    </w:p>
    <w:p w:rsidR="00C36CF3" w:rsidRPr="001C1315" w:rsidRDefault="00C36CF3">
      <w:pPr>
        <w:rPr>
          <w:lang w:val="en-US"/>
        </w:rPr>
        <w:sectPr w:rsidR="00C36CF3" w:rsidRPr="001C1315">
          <w:pgSz w:w="11900" w:h="16850"/>
          <w:pgMar w:top="1340" w:right="600" w:bottom="280" w:left="1100" w:header="720" w:footer="720" w:gutter="0"/>
          <w:cols w:space="720"/>
        </w:sectPr>
      </w:pPr>
    </w:p>
    <w:p w:rsidR="00C36CF3" w:rsidRPr="001C1315" w:rsidRDefault="001C1315">
      <w:pPr>
        <w:pStyle w:val="a3"/>
        <w:spacing w:before="75"/>
        <w:ind w:left="258"/>
        <w:jc w:val="left"/>
        <w:rPr>
          <w:lang w:val="en-US"/>
        </w:rPr>
      </w:pPr>
      <w:r>
        <w:lastRenderedPageBreak/>
        <w:t>выражения</w:t>
      </w:r>
      <w:r w:rsidRPr="001C1315">
        <w:rPr>
          <w:spacing w:val="-4"/>
          <w:lang w:val="en-US"/>
        </w:rPr>
        <w:t xml:space="preserve"> </w:t>
      </w:r>
      <w:r>
        <w:t>будущего</w:t>
      </w:r>
      <w:r w:rsidRPr="001C1315">
        <w:rPr>
          <w:spacing w:val="-3"/>
          <w:lang w:val="en-US"/>
        </w:rPr>
        <w:t xml:space="preserve"> </w:t>
      </w:r>
      <w:r>
        <w:t>действия</w:t>
      </w:r>
      <w:r w:rsidRPr="001C1315">
        <w:rPr>
          <w:lang w:val="en-US"/>
        </w:rPr>
        <w:t>.</w:t>
      </w:r>
    </w:p>
    <w:p w:rsidR="00C36CF3" w:rsidRPr="001C1315" w:rsidRDefault="001C1315">
      <w:pPr>
        <w:pStyle w:val="a3"/>
        <w:spacing w:before="41" w:line="278" w:lineRule="auto"/>
        <w:ind w:left="258"/>
        <w:jc w:val="left"/>
        <w:rPr>
          <w:lang w:val="en-US"/>
        </w:rPr>
      </w:pPr>
      <w:r>
        <w:t>Модальные</w:t>
      </w:r>
      <w:r w:rsidRPr="001C1315">
        <w:rPr>
          <w:spacing w:val="25"/>
          <w:lang w:val="en-US"/>
        </w:rPr>
        <w:t xml:space="preserve"> </w:t>
      </w:r>
      <w:r>
        <w:t>глаголы</w:t>
      </w:r>
      <w:r w:rsidRPr="001C1315">
        <w:rPr>
          <w:spacing w:val="26"/>
          <w:lang w:val="en-US"/>
        </w:rPr>
        <w:t xml:space="preserve"> </w:t>
      </w:r>
      <w:r>
        <w:t>и</w:t>
      </w:r>
      <w:r w:rsidRPr="001C1315">
        <w:rPr>
          <w:spacing w:val="25"/>
          <w:lang w:val="en-US"/>
        </w:rPr>
        <w:t xml:space="preserve"> </w:t>
      </w:r>
      <w:r>
        <w:t>их</w:t>
      </w:r>
      <w:r w:rsidRPr="001C1315">
        <w:rPr>
          <w:spacing w:val="26"/>
          <w:lang w:val="en-US"/>
        </w:rPr>
        <w:t xml:space="preserve"> </w:t>
      </w:r>
      <w:r>
        <w:t>эквиваленты</w:t>
      </w:r>
      <w:r w:rsidRPr="001C1315">
        <w:rPr>
          <w:spacing w:val="26"/>
          <w:lang w:val="en-US"/>
        </w:rPr>
        <w:t xml:space="preserve"> </w:t>
      </w:r>
      <w:r w:rsidRPr="001C1315">
        <w:rPr>
          <w:lang w:val="en-US"/>
        </w:rPr>
        <w:t>(can/be</w:t>
      </w:r>
      <w:r w:rsidRPr="001C1315">
        <w:rPr>
          <w:spacing w:val="27"/>
          <w:lang w:val="en-US"/>
        </w:rPr>
        <w:t xml:space="preserve"> </w:t>
      </w:r>
      <w:r w:rsidRPr="001C1315">
        <w:rPr>
          <w:lang w:val="en-US"/>
        </w:rPr>
        <w:t>able</w:t>
      </w:r>
      <w:r w:rsidRPr="001C1315">
        <w:rPr>
          <w:spacing w:val="26"/>
          <w:lang w:val="en-US"/>
        </w:rPr>
        <w:t xml:space="preserve"> </w:t>
      </w:r>
      <w:r w:rsidRPr="001C1315">
        <w:rPr>
          <w:lang w:val="en-US"/>
        </w:rPr>
        <w:t>to,</w:t>
      </w:r>
      <w:r w:rsidRPr="001C1315">
        <w:rPr>
          <w:spacing w:val="26"/>
          <w:lang w:val="en-US"/>
        </w:rPr>
        <w:t xml:space="preserve"> </w:t>
      </w:r>
      <w:r w:rsidRPr="001C1315">
        <w:rPr>
          <w:lang w:val="en-US"/>
        </w:rPr>
        <w:t>could,</w:t>
      </w:r>
      <w:r w:rsidRPr="001C1315">
        <w:rPr>
          <w:spacing w:val="27"/>
          <w:lang w:val="en-US"/>
        </w:rPr>
        <w:t xml:space="preserve"> </w:t>
      </w:r>
      <w:r w:rsidRPr="001C1315">
        <w:rPr>
          <w:lang w:val="en-US"/>
        </w:rPr>
        <w:t>must/have</w:t>
      </w:r>
      <w:r w:rsidRPr="001C1315">
        <w:rPr>
          <w:spacing w:val="25"/>
          <w:lang w:val="en-US"/>
        </w:rPr>
        <w:t xml:space="preserve"> </w:t>
      </w:r>
      <w:r w:rsidRPr="001C1315">
        <w:rPr>
          <w:lang w:val="en-US"/>
        </w:rPr>
        <w:t>to,</w:t>
      </w:r>
      <w:r w:rsidRPr="001C1315">
        <w:rPr>
          <w:spacing w:val="26"/>
          <w:lang w:val="en-US"/>
        </w:rPr>
        <w:t xml:space="preserve"> </w:t>
      </w:r>
      <w:r w:rsidRPr="001C1315">
        <w:rPr>
          <w:lang w:val="en-US"/>
        </w:rPr>
        <w:t>may,</w:t>
      </w:r>
      <w:r w:rsidRPr="001C1315">
        <w:rPr>
          <w:spacing w:val="26"/>
          <w:lang w:val="en-US"/>
        </w:rPr>
        <w:t xml:space="preserve"> </w:t>
      </w:r>
      <w:r w:rsidRPr="001C1315">
        <w:rPr>
          <w:lang w:val="en-US"/>
        </w:rPr>
        <w:t>might,</w:t>
      </w:r>
      <w:r w:rsidRPr="001C1315">
        <w:rPr>
          <w:spacing w:val="26"/>
          <w:lang w:val="en-US"/>
        </w:rPr>
        <w:t xml:space="preserve"> </w:t>
      </w:r>
      <w:r w:rsidRPr="001C1315">
        <w:rPr>
          <w:lang w:val="en-US"/>
        </w:rPr>
        <w:t>should,</w:t>
      </w:r>
      <w:r w:rsidRPr="001C1315">
        <w:rPr>
          <w:spacing w:val="-57"/>
          <w:lang w:val="en-US"/>
        </w:rPr>
        <w:t xml:space="preserve"> </w:t>
      </w:r>
      <w:r w:rsidRPr="001C1315">
        <w:rPr>
          <w:lang w:val="en-US"/>
        </w:rPr>
        <w:t>shall,</w:t>
      </w:r>
      <w:r w:rsidRPr="001C1315">
        <w:rPr>
          <w:spacing w:val="-1"/>
          <w:lang w:val="en-US"/>
        </w:rPr>
        <w:t xml:space="preserve"> </w:t>
      </w:r>
      <w:r w:rsidRPr="001C1315">
        <w:rPr>
          <w:lang w:val="en-US"/>
        </w:rPr>
        <w:t>would, will, need).</w:t>
      </w:r>
    </w:p>
    <w:p w:rsidR="00C36CF3" w:rsidRPr="001C1315" w:rsidRDefault="001C1315">
      <w:pPr>
        <w:pStyle w:val="a3"/>
        <w:spacing w:line="276" w:lineRule="auto"/>
        <w:ind w:left="258"/>
        <w:jc w:val="left"/>
        <w:rPr>
          <w:lang w:val="en-US"/>
        </w:rPr>
      </w:pPr>
      <w:r>
        <w:t>Неличные</w:t>
      </w:r>
      <w:r w:rsidRPr="001C1315">
        <w:rPr>
          <w:spacing w:val="11"/>
          <w:lang w:val="en-US"/>
        </w:rPr>
        <w:t xml:space="preserve"> </w:t>
      </w:r>
      <w:r>
        <w:t>формы</w:t>
      </w:r>
      <w:r w:rsidRPr="001C1315">
        <w:rPr>
          <w:spacing w:val="11"/>
          <w:lang w:val="en-US"/>
        </w:rPr>
        <w:t xml:space="preserve"> </w:t>
      </w:r>
      <w:r>
        <w:t>глагола</w:t>
      </w:r>
      <w:r w:rsidRPr="001C1315">
        <w:rPr>
          <w:spacing w:val="12"/>
          <w:lang w:val="en-US"/>
        </w:rPr>
        <w:t xml:space="preserve"> </w:t>
      </w:r>
      <w:r w:rsidRPr="001C1315">
        <w:rPr>
          <w:lang w:val="en-US"/>
        </w:rPr>
        <w:t>-</w:t>
      </w:r>
      <w:r w:rsidRPr="001C1315">
        <w:rPr>
          <w:spacing w:val="11"/>
          <w:lang w:val="en-US"/>
        </w:rPr>
        <w:t xml:space="preserve"> </w:t>
      </w:r>
      <w:r>
        <w:t>инфинитив</w:t>
      </w:r>
      <w:r w:rsidRPr="001C1315">
        <w:rPr>
          <w:lang w:val="en-US"/>
        </w:rPr>
        <w:t>,</w:t>
      </w:r>
      <w:r w:rsidRPr="001C1315">
        <w:rPr>
          <w:spacing w:val="12"/>
          <w:lang w:val="en-US"/>
        </w:rPr>
        <w:t xml:space="preserve"> </w:t>
      </w:r>
      <w:r>
        <w:t>герундий</w:t>
      </w:r>
      <w:r w:rsidRPr="001C1315">
        <w:rPr>
          <w:lang w:val="en-US"/>
        </w:rPr>
        <w:t>,</w:t>
      </w:r>
      <w:r w:rsidRPr="001C1315">
        <w:rPr>
          <w:spacing w:val="12"/>
          <w:lang w:val="en-US"/>
        </w:rPr>
        <w:t xml:space="preserve"> </w:t>
      </w:r>
      <w:r>
        <w:t>причастие</w:t>
      </w:r>
      <w:r w:rsidRPr="001C1315">
        <w:rPr>
          <w:spacing w:val="12"/>
          <w:lang w:val="en-US"/>
        </w:rPr>
        <w:t xml:space="preserve"> </w:t>
      </w:r>
      <w:r w:rsidRPr="001C1315">
        <w:rPr>
          <w:lang w:val="en-US"/>
        </w:rPr>
        <w:t>(Participle</w:t>
      </w:r>
      <w:r w:rsidRPr="001C1315">
        <w:rPr>
          <w:spacing w:val="12"/>
          <w:lang w:val="en-US"/>
        </w:rPr>
        <w:t xml:space="preserve"> </w:t>
      </w:r>
      <w:r w:rsidRPr="001C1315">
        <w:rPr>
          <w:lang w:val="en-US"/>
        </w:rPr>
        <w:t>1</w:t>
      </w:r>
      <w:r w:rsidRPr="001C1315">
        <w:rPr>
          <w:spacing w:val="12"/>
          <w:lang w:val="en-US"/>
        </w:rPr>
        <w:t xml:space="preserve"> </w:t>
      </w:r>
      <w:r>
        <w:t>и</w:t>
      </w:r>
      <w:r w:rsidRPr="001C1315">
        <w:rPr>
          <w:spacing w:val="11"/>
          <w:lang w:val="en-US"/>
        </w:rPr>
        <w:t xml:space="preserve"> </w:t>
      </w:r>
      <w:r w:rsidRPr="001C1315">
        <w:rPr>
          <w:lang w:val="en-US"/>
        </w:rPr>
        <w:t>Participle</w:t>
      </w:r>
      <w:r w:rsidRPr="001C1315">
        <w:rPr>
          <w:spacing w:val="12"/>
          <w:lang w:val="en-US"/>
        </w:rPr>
        <w:t xml:space="preserve"> </w:t>
      </w:r>
      <w:r w:rsidRPr="001C1315">
        <w:rPr>
          <w:lang w:val="en-US"/>
        </w:rPr>
        <w:t>II),</w:t>
      </w:r>
      <w:r w:rsidRPr="001C1315">
        <w:rPr>
          <w:spacing w:val="-57"/>
          <w:lang w:val="en-US"/>
        </w:rPr>
        <w:t xml:space="preserve"> </w:t>
      </w:r>
      <w:r>
        <w:t>причастия</w:t>
      </w:r>
      <w:r w:rsidRPr="001C1315">
        <w:rPr>
          <w:spacing w:val="-1"/>
          <w:lang w:val="en-US"/>
        </w:rPr>
        <w:t xml:space="preserve"> </w:t>
      </w:r>
      <w:r>
        <w:t>в</w:t>
      </w:r>
      <w:r w:rsidRPr="001C1315">
        <w:rPr>
          <w:spacing w:val="-2"/>
          <w:lang w:val="en-US"/>
        </w:rPr>
        <w:t xml:space="preserve"> </w:t>
      </w:r>
      <w:r>
        <w:t>функции</w:t>
      </w:r>
      <w:r w:rsidRPr="001C1315">
        <w:rPr>
          <w:spacing w:val="1"/>
          <w:lang w:val="en-US"/>
        </w:rPr>
        <w:t xml:space="preserve"> </w:t>
      </w:r>
      <w:r>
        <w:t>определения</w:t>
      </w:r>
      <w:r w:rsidRPr="001C1315">
        <w:rPr>
          <w:spacing w:val="-1"/>
          <w:lang w:val="en-US"/>
        </w:rPr>
        <w:t xml:space="preserve"> </w:t>
      </w:r>
      <w:r w:rsidRPr="001C1315">
        <w:rPr>
          <w:lang w:val="en-US"/>
        </w:rPr>
        <w:t>(Participle</w:t>
      </w:r>
      <w:r w:rsidRPr="001C1315">
        <w:rPr>
          <w:spacing w:val="2"/>
          <w:lang w:val="en-US"/>
        </w:rPr>
        <w:t xml:space="preserve"> </w:t>
      </w:r>
      <w:r w:rsidRPr="001C1315">
        <w:rPr>
          <w:lang w:val="en-US"/>
        </w:rPr>
        <w:t>I</w:t>
      </w:r>
      <w:r w:rsidRPr="001C1315">
        <w:rPr>
          <w:spacing w:val="-5"/>
          <w:lang w:val="en-US"/>
        </w:rPr>
        <w:t xml:space="preserve"> </w:t>
      </w:r>
      <w:r w:rsidRPr="001C1315">
        <w:rPr>
          <w:lang w:val="en-US"/>
        </w:rPr>
        <w:t>-</w:t>
      </w:r>
      <w:r w:rsidRPr="001C1315">
        <w:rPr>
          <w:spacing w:val="-2"/>
          <w:lang w:val="en-US"/>
        </w:rPr>
        <w:t xml:space="preserve"> </w:t>
      </w:r>
      <w:r w:rsidRPr="001C1315">
        <w:rPr>
          <w:lang w:val="en-US"/>
        </w:rPr>
        <w:t>a</w:t>
      </w:r>
      <w:r w:rsidRPr="001C1315">
        <w:rPr>
          <w:spacing w:val="-2"/>
          <w:lang w:val="en-US"/>
        </w:rPr>
        <w:t xml:space="preserve"> </w:t>
      </w:r>
      <w:r w:rsidRPr="001C1315">
        <w:rPr>
          <w:lang w:val="en-US"/>
        </w:rPr>
        <w:t>playing</w:t>
      </w:r>
      <w:r w:rsidRPr="001C1315">
        <w:rPr>
          <w:spacing w:val="-3"/>
          <w:lang w:val="en-US"/>
        </w:rPr>
        <w:t xml:space="preserve"> </w:t>
      </w:r>
      <w:r w:rsidRPr="001C1315">
        <w:rPr>
          <w:lang w:val="en-US"/>
        </w:rPr>
        <w:t>child,</w:t>
      </w:r>
      <w:r w:rsidRPr="001C1315">
        <w:rPr>
          <w:spacing w:val="-1"/>
          <w:lang w:val="en-US"/>
        </w:rPr>
        <w:t xml:space="preserve"> </w:t>
      </w:r>
      <w:r w:rsidRPr="001C1315">
        <w:rPr>
          <w:lang w:val="en-US"/>
        </w:rPr>
        <w:t>Participle</w:t>
      </w:r>
      <w:r w:rsidRPr="001C1315">
        <w:rPr>
          <w:spacing w:val="3"/>
          <w:lang w:val="en-US"/>
        </w:rPr>
        <w:t xml:space="preserve"> </w:t>
      </w:r>
      <w:r w:rsidRPr="001C1315">
        <w:rPr>
          <w:lang w:val="en-US"/>
        </w:rPr>
        <w:t>II</w:t>
      </w:r>
      <w:r w:rsidRPr="001C1315">
        <w:rPr>
          <w:spacing w:val="-5"/>
          <w:lang w:val="en-US"/>
        </w:rPr>
        <w:t xml:space="preserve"> </w:t>
      </w:r>
      <w:r w:rsidRPr="001C1315">
        <w:rPr>
          <w:lang w:val="en-US"/>
        </w:rPr>
        <w:t>-</w:t>
      </w:r>
      <w:r w:rsidRPr="001C1315">
        <w:rPr>
          <w:spacing w:val="-1"/>
          <w:lang w:val="en-US"/>
        </w:rPr>
        <w:t xml:space="preserve"> </w:t>
      </w:r>
      <w:r w:rsidRPr="001C1315">
        <w:rPr>
          <w:lang w:val="en-US"/>
        </w:rPr>
        <w:t>a written</w:t>
      </w:r>
      <w:r w:rsidRPr="001C1315">
        <w:rPr>
          <w:spacing w:val="-1"/>
          <w:lang w:val="en-US"/>
        </w:rPr>
        <w:t xml:space="preserve"> </w:t>
      </w:r>
      <w:r w:rsidRPr="001C1315">
        <w:rPr>
          <w:lang w:val="en-US"/>
        </w:rPr>
        <w:t>text).</w:t>
      </w:r>
    </w:p>
    <w:p w:rsidR="00C36CF3" w:rsidRDefault="001C1315">
      <w:pPr>
        <w:pStyle w:val="a3"/>
        <w:spacing w:line="275" w:lineRule="exact"/>
        <w:ind w:left="258"/>
        <w:jc w:val="left"/>
      </w:pPr>
      <w:r>
        <w:t>Определѐнный,</w:t>
      </w:r>
      <w:r>
        <w:rPr>
          <w:spacing w:val="-4"/>
        </w:rPr>
        <w:t xml:space="preserve"> </w:t>
      </w:r>
      <w:r>
        <w:t>неопределѐнный</w:t>
      </w:r>
      <w:r>
        <w:rPr>
          <w:spacing w:val="-4"/>
        </w:rPr>
        <w:t xml:space="preserve"> </w:t>
      </w:r>
      <w:r>
        <w:t>и</w:t>
      </w:r>
      <w:r>
        <w:rPr>
          <w:spacing w:val="-5"/>
        </w:rPr>
        <w:t xml:space="preserve"> </w:t>
      </w:r>
      <w:r>
        <w:t>нулевой</w:t>
      </w:r>
      <w:r>
        <w:rPr>
          <w:spacing w:val="-4"/>
        </w:rPr>
        <w:t xml:space="preserve"> </w:t>
      </w:r>
      <w:r>
        <w:t>артикли.</w:t>
      </w:r>
    </w:p>
    <w:p w:rsidR="00C36CF3" w:rsidRDefault="001C1315">
      <w:pPr>
        <w:pStyle w:val="a3"/>
        <w:spacing w:before="39" w:line="276" w:lineRule="auto"/>
        <w:ind w:left="258"/>
        <w:jc w:val="left"/>
      </w:pPr>
      <w:r>
        <w:t>Имена</w:t>
      </w:r>
      <w:r>
        <w:rPr>
          <w:spacing w:val="-5"/>
        </w:rPr>
        <w:t xml:space="preserve"> </w:t>
      </w:r>
      <w:r>
        <w:t>существительные</w:t>
      </w:r>
      <w:r>
        <w:rPr>
          <w:spacing w:val="-5"/>
        </w:rPr>
        <w:t xml:space="preserve"> </w:t>
      </w:r>
      <w:r>
        <w:t>во</w:t>
      </w:r>
      <w:r>
        <w:rPr>
          <w:spacing w:val="-4"/>
        </w:rPr>
        <w:t xml:space="preserve"> </w:t>
      </w:r>
      <w:r>
        <w:t>множественном</w:t>
      </w:r>
      <w:r>
        <w:rPr>
          <w:spacing w:val="-4"/>
        </w:rPr>
        <w:t xml:space="preserve"> </w:t>
      </w:r>
      <w:r>
        <w:t>числе,</w:t>
      </w:r>
      <w:r>
        <w:rPr>
          <w:spacing w:val="-3"/>
        </w:rPr>
        <w:t xml:space="preserve"> </w:t>
      </w:r>
      <w:r>
        <w:t>образованных</w:t>
      </w:r>
      <w:r>
        <w:rPr>
          <w:spacing w:val="-2"/>
        </w:rPr>
        <w:t xml:space="preserve"> </w:t>
      </w:r>
      <w:r>
        <w:t>по</w:t>
      </w:r>
      <w:r>
        <w:rPr>
          <w:spacing w:val="-6"/>
        </w:rPr>
        <w:t xml:space="preserve"> </w:t>
      </w:r>
      <w:r>
        <w:t>правилу,</w:t>
      </w:r>
      <w:r>
        <w:rPr>
          <w:spacing w:val="-3"/>
        </w:rPr>
        <w:t xml:space="preserve"> </w:t>
      </w:r>
      <w:r>
        <w:t>и</w:t>
      </w:r>
      <w:r>
        <w:rPr>
          <w:spacing w:val="-4"/>
        </w:rPr>
        <w:t xml:space="preserve"> </w:t>
      </w:r>
      <w:r>
        <w:t>исключения.</w:t>
      </w:r>
      <w:r>
        <w:rPr>
          <w:spacing w:val="-57"/>
        </w:rPr>
        <w:t xml:space="preserve"> </w:t>
      </w:r>
      <w:r>
        <w:t>Неисчисляемые</w:t>
      </w:r>
      <w:r>
        <w:rPr>
          <w:spacing w:val="-4"/>
        </w:rPr>
        <w:t xml:space="preserve"> </w:t>
      </w:r>
      <w:r>
        <w:t>имена</w:t>
      </w:r>
      <w:r>
        <w:rPr>
          <w:spacing w:val="-1"/>
        </w:rPr>
        <w:t xml:space="preserve"> </w:t>
      </w:r>
      <w:r>
        <w:t>существительные,</w:t>
      </w:r>
      <w:r>
        <w:rPr>
          <w:spacing w:val="-2"/>
        </w:rPr>
        <w:t xml:space="preserve"> </w:t>
      </w:r>
      <w:r>
        <w:t>имеющие</w:t>
      </w:r>
      <w:r>
        <w:rPr>
          <w:spacing w:val="-3"/>
        </w:rPr>
        <w:t xml:space="preserve"> </w:t>
      </w:r>
      <w:r>
        <w:t>форму</w:t>
      </w:r>
      <w:r>
        <w:rPr>
          <w:spacing w:val="-7"/>
        </w:rPr>
        <w:t xml:space="preserve"> </w:t>
      </w:r>
      <w:r>
        <w:t>только</w:t>
      </w:r>
      <w:r>
        <w:rPr>
          <w:spacing w:val="-2"/>
        </w:rPr>
        <w:t xml:space="preserve"> </w:t>
      </w:r>
      <w:r>
        <w:t>множественного</w:t>
      </w:r>
      <w:r>
        <w:rPr>
          <w:spacing w:val="-3"/>
        </w:rPr>
        <w:t xml:space="preserve"> </w:t>
      </w:r>
      <w:r>
        <w:t>числа.</w:t>
      </w:r>
    </w:p>
    <w:p w:rsidR="00C36CF3" w:rsidRDefault="001C1315">
      <w:pPr>
        <w:pStyle w:val="a3"/>
        <w:spacing w:line="275" w:lineRule="exact"/>
        <w:ind w:left="258"/>
        <w:jc w:val="left"/>
      </w:pPr>
      <w:r>
        <w:t>Притяжательный</w:t>
      </w:r>
      <w:r>
        <w:rPr>
          <w:spacing w:val="-6"/>
        </w:rPr>
        <w:t xml:space="preserve"> </w:t>
      </w:r>
      <w:r>
        <w:t>падеж</w:t>
      </w:r>
      <w:r>
        <w:rPr>
          <w:spacing w:val="-2"/>
        </w:rPr>
        <w:t xml:space="preserve"> </w:t>
      </w:r>
      <w:r>
        <w:t>имѐн</w:t>
      </w:r>
      <w:r>
        <w:rPr>
          <w:spacing w:val="-3"/>
        </w:rPr>
        <w:t xml:space="preserve"> </w:t>
      </w:r>
      <w:r>
        <w:t>существительных.</w:t>
      </w:r>
    </w:p>
    <w:p w:rsidR="00C36CF3" w:rsidRDefault="001C1315">
      <w:pPr>
        <w:pStyle w:val="a3"/>
        <w:spacing w:before="41" w:line="278" w:lineRule="auto"/>
        <w:ind w:left="258"/>
        <w:jc w:val="left"/>
      </w:pPr>
      <w:r>
        <w:t>Имена</w:t>
      </w:r>
      <w:r>
        <w:rPr>
          <w:spacing w:val="14"/>
        </w:rPr>
        <w:t xml:space="preserve"> </w:t>
      </w:r>
      <w:r>
        <w:t>прилагательные</w:t>
      </w:r>
      <w:r>
        <w:rPr>
          <w:spacing w:val="14"/>
        </w:rPr>
        <w:t xml:space="preserve"> </w:t>
      </w:r>
      <w:r>
        <w:t>и</w:t>
      </w:r>
      <w:r>
        <w:rPr>
          <w:spacing w:val="16"/>
        </w:rPr>
        <w:t xml:space="preserve"> </w:t>
      </w:r>
      <w:r>
        <w:t>наречия</w:t>
      </w:r>
      <w:r>
        <w:rPr>
          <w:spacing w:val="15"/>
        </w:rPr>
        <w:t xml:space="preserve"> </w:t>
      </w:r>
      <w:r>
        <w:t>в</w:t>
      </w:r>
      <w:r>
        <w:rPr>
          <w:spacing w:val="15"/>
        </w:rPr>
        <w:t xml:space="preserve"> </w:t>
      </w:r>
      <w:r>
        <w:t>положительной,</w:t>
      </w:r>
      <w:r>
        <w:rPr>
          <w:spacing w:val="15"/>
        </w:rPr>
        <w:t xml:space="preserve"> </w:t>
      </w:r>
      <w:r>
        <w:t>сравнительной</w:t>
      </w:r>
      <w:r>
        <w:rPr>
          <w:spacing w:val="16"/>
        </w:rPr>
        <w:t xml:space="preserve"> </w:t>
      </w:r>
      <w:r>
        <w:t>и</w:t>
      </w:r>
      <w:r>
        <w:rPr>
          <w:spacing w:val="16"/>
        </w:rPr>
        <w:t xml:space="preserve"> </w:t>
      </w:r>
      <w:r>
        <w:t>превосходной</w:t>
      </w:r>
      <w:r>
        <w:rPr>
          <w:spacing w:val="16"/>
        </w:rPr>
        <w:t xml:space="preserve"> </w:t>
      </w:r>
      <w:r>
        <w:t>степенях,</w:t>
      </w:r>
      <w:r>
        <w:rPr>
          <w:spacing w:val="-57"/>
        </w:rPr>
        <w:t xml:space="preserve"> </w:t>
      </w:r>
      <w:r>
        <w:t>образованные</w:t>
      </w:r>
      <w:r>
        <w:rPr>
          <w:spacing w:val="-3"/>
        </w:rPr>
        <w:t xml:space="preserve"> </w:t>
      </w:r>
      <w:r>
        <w:t>по правилу, и исключения.</w:t>
      </w:r>
    </w:p>
    <w:p w:rsidR="00C36CF3" w:rsidRDefault="001C1315">
      <w:pPr>
        <w:pStyle w:val="a3"/>
        <w:spacing w:line="276" w:lineRule="auto"/>
        <w:ind w:left="258" w:right="166"/>
        <w:jc w:val="left"/>
      </w:pPr>
      <w:r>
        <w:t>Порядок</w:t>
      </w:r>
      <w:r>
        <w:rPr>
          <w:spacing w:val="47"/>
        </w:rPr>
        <w:t xml:space="preserve"> </w:t>
      </w:r>
      <w:r>
        <w:t>следования</w:t>
      </w:r>
      <w:r>
        <w:rPr>
          <w:spacing w:val="44"/>
        </w:rPr>
        <w:t xml:space="preserve"> </w:t>
      </w:r>
      <w:r>
        <w:t>нескольких</w:t>
      </w:r>
      <w:r>
        <w:rPr>
          <w:spacing w:val="47"/>
        </w:rPr>
        <w:t xml:space="preserve"> </w:t>
      </w:r>
      <w:r>
        <w:t>прилагательных</w:t>
      </w:r>
      <w:r>
        <w:rPr>
          <w:spacing w:val="49"/>
        </w:rPr>
        <w:t xml:space="preserve"> </w:t>
      </w:r>
      <w:r>
        <w:t>(мнение</w:t>
      </w:r>
      <w:r>
        <w:rPr>
          <w:spacing w:val="52"/>
        </w:rPr>
        <w:t xml:space="preserve"> </w:t>
      </w:r>
      <w:r>
        <w:t>-</w:t>
      </w:r>
      <w:r>
        <w:rPr>
          <w:spacing w:val="46"/>
        </w:rPr>
        <w:t xml:space="preserve"> </w:t>
      </w:r>
      <w:r>
        <w:t>размер</w:t>
      </w:r>
      <w:r>
        <w:rPr>
          <w:spacing w:val="48"/>
        </w:rPr>
        <w:t xml:space="preserve"> </w:t>
      </w:r>
      <w:r>
        <w:t>-</w:t>
      </w:r>
      <w:r>
        <w:rPr>
          <w:spacing w:val="46"/>
        </w:rPr>
        <w:t xml:space="preserve"> </w:t>
      </w:r>
      <w:r>
        <w:t>возраст</w:t>
      </w:r>
      <w:r>
        <w:rPr>
          <w:spacing w:val="48"/>
        </w:rPr>
        <w:t xml:space="preserve"> </w:t>
      </w:r>
      <w:r>
        <w:t>-</w:t>
      </w:r>
      <w:r>
        <w:rPr>
          <w:spacing w:val="46"/>
        </w:rPr>
        <w:t xml:space="preserve"> </w:t>
      </w:r>
      <w:r>
        <w:t>цвет</w:t>
      </w:r>
      <w:r>
        <w:rPr>
          <w:spacing w:val="46"/>
        </w:rPr>
        <w:t xml:space="preserve"> </w:t>
      </w:r>
      <w:r>
        <w:t>-</w:t>
      </w:r>
      <w:r>
        <w:rPr>
          <w:spacing w:val="-57"/>
        </w:rPr>
        <w:t xml:space="preserve"> </w:t>
      </w:r>
      <w:r>
        <w:t>происхождение).</w:t>
      </w:r>
    </w:p>
    <w:p w:rsidR="00C36CF3" w:rsidRPr="001C1315" w:rsidRDefault="001C1315">
      <w:pPr>
        <w:pStyle w:val="a3"/>
        <w:spacing w:line="275" w:lineRule="exact"/>
        <w:ind w:left="258"/>
        <w:jc w:val="left"/>
        <w:rPr>
          <w:lang w:val="en-US"/>
        </w:rPr>
      </w:pPr>
      <w:r>
        <w:t>Слова</w:t>
      </w:r>
      <w:r w:rsidRPr="001C1315">
        <w:rPr>
          <w:lang w:val="en-US"/>
        </w:rPr>
        <w:t>,</w:t>
      </w:r>
      <w:r w:rsidRPr="001C1315">
        <w:rPr>
          <w:spacing w:val="-3"/>
          <w:lang w:val="en-US"/>
        </w:rPr>
        <w:t xml:space="preserve"> </w:t>
      </w:r>
      <w:r>
        <w:t>выражающие</w:t>
      </w:r>
      <w:r w:rsidRPr="001C1315">
        <w:rPr>
          <w:spacing w:val="-2"/>
          <w:lang w:val="en-US"/>
        </w:rPr>
        <w:t xml:space="preserve"> </w:t>
      </w:r>
      <w:r>
        <w:t>количество</w:t>
      </w:r>
      <w:r w:rsidRPr="001C1315">
        <w:rPr>
          <w:spacing w:val="-2"/>
          <w:lang w:val="en-US"/>
        </w:rPr>
        <w:t xml:space="preserve"> </w:t>
      </w:r>
      <w:r w:rsidRPr="001C1315">
        <w:rPr>
          <w:lang w:val="en-US"/>
        </w:rPr>
        <w:t>(many/much,</w:t>
      </w:r>
      <w:r w:rsidRPr="001C1315">
        <w:rPr>
          <w:spacing w:val="-2"/>
          <w:lang w:val="en-US"/>
        </w:rPr>
        <w:t xml:space="preserve"> </w:t>
      </w:r>
      <w:r w:rsidRPr="001C1315">
        <w:rPr>
          <w:lang w:val="en-US"/>
        </w:rPr>
        <w:t>little/a</w:t>
      </w:r>
      <w:r w:rsidRPr="001C1315">
        <w:rPr>
          <w:spacing w:val="-2"/>
          <w:lang w:val="en-US"/>
        </w:rPr>
        <w:t xml:space="preserve"> </w:t>
      </w:r>
      <w:r w:rsidRPr="001C1315">
        <w:rPr>
          <w:lang w:val="en-US"/>
        </w:rPr>
        <w:t>little,</w:t>
      </w:r>
      <w:r w:rsidRPr="001C1315">
        <w:rPr>
          <w:spacing w:val="-2"/>
          <w:lang w:val="en-US"/>
        </w:rPr>
        <w:t xml:space="preserve"> </w:t>
      </w:r>
      <w:r w:rsidRPr="001C1315">
        <w:rPr>
          <w:lang w:val="en-US"/>
        </w:rPr>
        <w:t>few/</w:t>
      </w:r>
      <w:r>
        <w:t>а</w:t>
      </w:r>
      <w:r w:rsidRPr="001C1315">
        <w:rPr>
          <w:spacing w:val="-2"/>
          <w:lang w:val="en-US"/>
        </w:rPr>
        <w:t xml:space="preserve"> </w:t>
      </w:r>
      <w:r w:rsidRPr="001C1315">
        <w:rPr>
          <w:lang w:val="en-US"/>
        </w:rPr>
        <w:t>few,</w:t>
      </w:r>
      <w:r w:rsidRPr="001C1315">
        <w:rPr>
          <w:spacing w:val="-1"/>
          <w:lang w:val="en-US"/>
        </w:rPr>
        <w:t xml:space="preserve"> </w:t>
      </w:r>
      <w:r w:rsidRPr="001C1315">
        <w:rPr>
          <w:lang w:val="en-US"/>
        </w:rPr>
        <w:t>a</w:t>
      </w:r>
      <w:r w:rsidRPr="001C1315">
        <w:rPr>
          <w:spacing w:val="-2"/>
          <w:lang w:val="en-US"/>
        </w:rPr>
        <w:t xml:space="preserve"> </w:t>
      </w:r>
      <w:r w:rsidRPr="001C1315">
        <w:rPr>
          <w:lang w:val="en-US"/>
        </w:rPr>
        <w:t>lot</w:t>
      </w:r>
      <w:r w:rsidRPr="001C1315">
        <w:rPr>
          <w:spacing w:val="-2"/>
          <w:lang w:val="en-US"/>
        </w:rPr>
        <w:t xml:space="preserve"> </w:t>
      </w:r>
      <w:r w:rsidRPr="001C1315">
        <w:rPr>
          <w:lang w:val="en-US"/>
        </w:rPr>
        <w:t>of).</w:t>
      </w:r>
    </w:p>
    <w:p w:rsidR="00C36CF3" w:rsidRDefault="001C1315">
      <w:pPr>
        <w:pStyle w:val="a3"/>
        <w:spacing w:before="39" w:line="276" w:lineRule="auto"/>
        <w:ind w:left="258" w:right="137"/>
      </w:pPr>
      <w:r>
        <w:t>Личные местоимения в именительном и объектном падежах, притяжательные местоимения (в</w:t>
      </w:r>
      <w:r>
        <w:rPr>
          <w:spacing w:val="1"/>
        </w:rPr>
        <w:t xml:space="preserve"> </w:t>
      </w:r>
      <w:r>
        <w:t>том числе в абсолютной форме), возвратные,</w:t>
      </w:r>
      <w:r>
        <w:rPr>
          <w:spacing w:val="1"/>
        </w:rPr>
        <w:t xml:space="preserve"> </w:t>
      </w:r>
      <w:r>
        <w:t>указательные, вопросительные местоимения,</w:t>
      </w:r>
      <w:r>
        <w:rPr>
          <w:spacing w:val="1"/>
        </w:rPr>
        <w:t xml:space="preserve"> </w:t>
      </w:r>
      <w:r>
        <w:t>неопределѐнные</w:t>
      </w:r>
      <w:r>
        <w:rPr>
          <w:spacing w:val="1"/>
        </w:rPr>
        <w:t xml:space="preserve"> </w:t>
      </w:r>
      <w:r>
        <w:t>местоимения</w:t>
      </w:r>
      <w:r>
        <w:rPr>
          <w:spacing w:val="1"/>
        </w:rPr>
        <w:t xml:space="preserve"> </w:t>
      </w:r>
      <w:r>
        <w:t>и</w:t>
      </w:r>
      <w:r>
        <w:rPr>
          <w:spacing w:val="1"/>
        </w:rPr>
        <w:t xml:space="preserve"> </w:t>
      </w:r>
      <w:r>
        <w:t>их</w:t>
      </w:r>
      <w:r>
        <w:rPr>
          <w:spacing w:val="1"/>
        </w:rPr>
        <w:t xml:space="preserve"> </w:t>
      </w:r>
      <w:r>
        <w:t>производные,</w:t>
      </w:r>
      <w:r>
        <w:rPr>
          <w:spacing w:val="1"/>
        </w:rPr>
        <w:t xml:space="preserve"> </w:t>
      </w:r>
      <w:r>
        <w:t>отрицательные</w:t>
      </w:r>
      <w:r>
        <w:rPr>
          <w:spacing w:val="1"/>
        </w:rPr>
        <w:t xml:space="preserve"> </w:t>
      </w:r>
      <w:r>
        <w:t>местоимения</w:t>
      </w:r>
      <w:r>
        <w:rPr>
          <w:spacing w:val="1"/>
        </w:rPr>
        <w:t xml:space="preserve"> </w:t>
      </w:r>
      <w:r>
        <w:t>попе,</w:t>
      </w:r>
      <w:r>
        <w:rPr>
          <w:spacing w:val="1"/>
        </w:rPr>
        <w:t xml:space="preserve"> </w:t>
      </w:r>
      <w:r>
        <w:t>по</w:t>
      </w:r>
      <w:r>
        <w:rPr>
          <w:spacing w:val="1"/>
        </w:rPr>
        <w:t xml:space="preserve"> </w:t>
      </w:r>
      <w:r>
        <w:t>и</w:t>
      </w:r>
      <w:r>
        <w:rPr>
          <w:spacing w:val="1"/>
        </w:rPr>
        <w:t xml:space="preserve"> </w:t>
      </w:r>
      <w:r>
        <w:t>производные</w:t>
      </w:r>
      <w:r>
        <w:rPr>
          <w:spacing w:val="-3"/>
        </w:rPr>
        <w:t xml:space="preserve"> </w:t>
      </w:r>
      <w:r>
        <w:t>последнего</w:t>
      </w:r>
      <w:r>
        <w:rPr>
          <w:spacing w:val="2"/>
        </w:rPr>
        <w:t xml:space="preserve"> </w:t>
      </w:r>
      <w:r>
        <w:t>(nobody, nothing</w:t>
      </w:r>
      <w:r>
        <w:rPr>
          <w:spacing w:val="-2"/>
        </w:rPr>
        <w:t xml:space="preserve"> </w:t>
      </w:r>
      <w:r>
        <w:t>и другие).</w:t>
      </w:r>
    </w:p>
    <w:p w:rsidR="00C36CF3" w:rsidRDefault="001C1315">
      <w:pPr>
        <w:pStyle w:val="a3"/>
        <w:spacing w:line="274" w:lineRule="exact"/>
        <w:ind w:left="258"/>
      </w:pPr>
      <w:r>
        <w:t>Количественные</w:t>
      </w:r>
      <w:r>
        <w:rPr>
          <w:spacing w:val="-5"/>
        </w:rPr>
        <w:t xml:space="preserve"> </w:t>
      </w:r>
      <w:r>
        <w:t>и</w:t>
      </w:r>
      <w:r>
        <w:rPr>
          <w:spacing w:val="-3"/>
        </w:rPr>
        <w:t xml:space="preserve"> </w:t>
      </w:r>
      <w:r>
        <w:t>порядковые</w:t>
      </w:r>
      <w:r>
        <w:rPr>
          <w:spacing w:val="-4"/>
        </w:rPr>
        <w:t xml:space="preserve"> </w:t>
      </w:r>
      <w:r>
        <w:t>числительные.</w:t>
      </w:r>
    </w:p>
    <w:p w:rsidR="00C36CF3" w:rsidRDefault="001C1315">
      <w:pPr>
        <w:pStyle w:val="a3"/>
        <w:spacing w:before="44" w:line="276" w:lineRule="auto"/>
        <w:ind w:left="258" w:right="139"/>
      </w:pPr>
      <w:r>
        <w:t>Предлоги места, времени, направления, предлоги, употребляемые с глаголами в страдательном</w:t>
      </w:r>
      <w:r>
        <w:rPr>
          <w:spacing w:val="-57"/>
        </w:rPr>
        <w:t xml:space="preserve"> </w:t>
      </w:r>
      <w:r>
        <w:t>залоге.</w:t>
      </w:r>
    </w:p>
    <w:p w:rsidR="00C36CF3" w:rsidRDefault="001C1315">
      <w:pPr>
        <w:pStyle w:val="2"/>
        <w:spacing w:before="3"/>
        <w:ind w:left="258"/>
      </w:pPr>
      <w:r>
        <w:t>Социокультурные</w:t>
      </w:r>
      <w:r>
        <w:rPr>
          <w:spacing w:val="-4"/>
        </w:rPr>
        <w:t xml:space="preserve"> </w:t>
      </w:r>
      <w:r>
        <w:t>знания</w:t>
      </w:r>
      <w:r>
        <w:rPr>
          <w:spacing w:val="-5"/>
        </w:rPr>
        <w:t xml:space="preserve"> </w:t>
      </w:r>
      <w:r>
        <w:t>и</w:t>
      </w:r>
      <w:r>
        <w:rPr>
          <w:spacing w:val="-3"/>
        </w:rPr>
        <w:t xml:space="preserve"> </w:t>
      </w:r>
      <w:r>
        <w:t>умения.</w:t>
      </w:r>
    </w:p>
    <w:p w:rsidR="00C36CF3" w:rsidRDefault="001C1315">
      <w:pPr>
        <w:pStyle w:val="a3"/>
        <w:spacing w:before="37" w:line="276" w:lineRule="auto"/>
        <w:ind w:left="258" w:right="133"/>
      </w:pPr>
      <w:r>
        <w:t>Осуществление</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общения</w:t>
      </w:r>
      <w:r>
        <w:rPr>
          <w:spacing w:val="1"/>
        </w:rPr>
        <w:t xml:space="preserve"> </w:t>
      </w:r>
      <w:r>
        <w:t>с</w:t>
      </w:r>
      <w:r>
        <w:rPr>
          <w:spacing w:val="1"/>
        </w:rPr>
        <w:t xml:space="preserve"> </w:t>
      </w:r>
      <w:r>
        <w:t>использованием</w:t>
      </w:r>
      <w:r>
        <w:rPr>
          <w:spacing w:val="1"/>
        </w:rPr>
        <w:t xml:space="preserve"> </w:t>
      </w:r>
      <w:r>
        <w:t>знаний</w:t>
      </w:r>
      <w:r>
        <w:rPr>
          <w:spacing w:val="1"/>
        </w:rPr>
        <w:t xml:space="preserve"> </w:t>
      </w:r>
      <w:r>
        <w:t>о</w:t>
      </w:r>
      <w:r>
        <w:rPr>
          <w:spacing w:val="1"/>
        </w:rPr>
        <w:t xml:space="preserve"> </w:t>
      </w:r>
      <w:r>
        <w:t>национально-культурных</w:t>
      </w:r>
      <w:r>
        <w:rPr>
          <w:spacing w:val="1"/>
        </w:rPr>
        <w:t xml:space="preserve"> </w:t>
      </w:r>
      <w:r>
        <w:t>особенностях</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и</w:t>
      </w:r>
      <w:r>
        <w:rPr>
          <w:spacing w:val="1"/>
        </w:rPr>
        <w:t xml:space="preserve"> </w:t>
      </w:r>
      <w:r>
        <w:t>основных социокультурных элементов речевого поведенческого этикета в англоязычной среде</w:t>
      </w:r>
      <w:r>
        <w:rPr>
          <w:spacing w:val="-57"/>
        </w:rPr>
        <w:t xml:space="preserve"> </w:t>
      </w:r>
      <w:r>
        <w:t>в</w:t>
      </w:r>
      <w:r>
        <w:rPr>
          <w:spacing w:val="-2"/>
        </w:rPr>
        <w:t xml:space="preserve"> </w:t>
      </w:r>
      <w:r>
        <w:t>рамках</w:t>
      </w:r>
      <w:r>
        <w:rPr>
          <w:spacing w:val="2"/>
        </w:rPr>
        <w:t xml:space="preserve"> </w:t>
      </w:r>
      <w:r>
        <w:t>тематического</w:t>
      </w:r>
      <w:r>
        <w:rPr>
          <w:spacing w:val="2"/>
        </w:rPr>
        <w:t xml:space="preserve"> </w:t>
      </w:r>
      <w:r>
        <w:t>содержания 10 класса.</w:t>
      </w:r>
    </w:p>
    <w:p w:rsidR="00C36CF3" w:rsidRDefault="001C1315">
      <w:pPr>
        <w:pStyle w:val="a3"/>
        <w:spacing w:line="276" w:lineRule="auto"/>
        <w:ind w:left="258" w:right="139"/>
      </w:pPr>
      <w:r>
        <w:t>Знание и использование в устной и письменной речи наиболее употребительной тематической</w:t>
      </w:r>
      <w:r>
        <w:rPr>
          <w:spacing w:val="1"/>
        </w:rPr>
        <w:t xml:space="preserve"> </w:t>
      </w:r>
      <w:r>
        <w:t>фоновой лексики и реалий родной страны и страны/стран изучаемого языка при изучении тем:</w:t>
      </w:r>
      <w:r>
        <w:rPr>
          <w:spacing w:val="1"/>
        </w:rPr>
        <w:t xml:space="preserve"> </w:t>
      </w:r>
      <w:r>
        <w:t>государственное</w:t>
      </w:r>
      <w:r>
        <w:rPr>
          <w:spacing w:val="1"/>
        </w:rPr>
        <w:t xml:space="preserve"> </w:t>
      </w:r>
      <w:r>
        <w:t>устройство,</w:t>
      </w:r>
      <w:r>
        <w:rPr>
          <w:spacing w:val="1"/>
        </w:rPr>
        <w:t xml:space="preserve"> </w:t>
      </w:r>
      <w:r>
        <w:t>система</w:t>
      </w:r>
      <w:r>
        <w:rPr>
          <w:spacing w:val="1"/>
        </w:rPr>
        <w:t xml:space="preserve"> </w:t>
      </w:r>
      <w:r>
        <w:t>образования,</w:t>
      </w:r>
      <w:r>
        <w:rPr>
          <w:spacing w:val="1"/>
        </w:rPr>
        <w:t xml:space="preserve"> </w:t>
      </w:r>
      <w:r>
        <w:t>страницы</w:t>
      </w:r>
      <w:r>
        <w:rPr>
          <w:spacing w:val="1"/>
        </w:rPr>
        <w:t xml:space="preserve"> </w:t>
      </w:r>
      <w:r>
        <w:t>истории,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проведение</w:t>
      </w:r>
      <w:r>
        <w:rPr>
          <w:spacing w:val="1"/>
        </w:rPr>
        <w:t xml:space="preserve"> </w:t>
      </w:r>
      <w:r>
        <w:t>досуга,</w:t>
      </w:r>
      <w:r>
        <w:rPr>
          <w:spacing w:val="1"/>
        </w:rPr>
        <w:t xml:space="preserve"> </w:t>
      </w:r>
      <w:r>
        <w:t>этикетные</w:t>
      </w:r>
      <w:r>
        <w:rPr>
          <w:spacing w:val="1"/>
        </w:rPr>
        <w:t xml:space="preserve"> </w:t>
      </w:r>
      <w:r>
        <w:t>особенности</w:t>
      </w:r>
      <w:r>
        <w:rPr>
          <w:spacing w:val="1"/>
        </w:rPr>
        <w:t xml:space="preserve"> </w:t>
      </w:r>
      <w:r>
        <w:t>общения,</w:t>
      </w:r>
      <w:r>
        <w:rPr>
          <w:spacing w:val="1"/>
        </w:rPr>
        <w:t xml:space="preserve"> </w:t>
      </w:r>
      <w:r>
        <w:t>традиции</w:t>
      </w:r>
      <w:r>
        <w:rPr>
          <w:spacing w:val="1"/>
        </w:rPr>
        <w:t xml:space="preserve"> </w:t>
      </w:r>
      <w:r>
        <w:t>в</w:t>
      </w:r>
      <w:r>
        <w:rPr>
          <w:spacing w:val="1"/>
        </w:rPr>
        <w:t xml:space="preserve"> </w:t>
      </w:r>
      <w:r>
        <w:t>кулинарии</w:t>
      </w:r>
      <w:r>
        <w:rPr>
          <w:spacing w:val="-1"/>
        </w:rPr>
        <w:t xml:space="preserve"> </w:t>
      </w:r>
      <w:r>
        <w:t>и другие.</w:t>
      </w:r>
    </w:p>
    <w:p w:rsidR="00C36CF3" w:rsidRDefault="001C1315">
      <w:pPr>
        <w:pStyle w:val="a3"/>
        <w:spacing w:before="2" w:line="276" w:lineRule="auto"/>
        <w:ind w:left="258" w:right="128"/>
      </w:pPr>
      <w:r>
        <w:t>Владение</w:t>
      </w:r>
      <w:r>
        <w:rPr>
          <w:spacing w:val="1"/>
        </w:rPr>
        <w:t xml:space="preserve"> </w:t>
      </w:r>
      <w:r>
        <w:t>основными</w:t>
      </w:r>
      <w:r>
        <w:rPr>
          <w:spacing w:val="1"/>
        </w:rPr>
        <w:t xml:space="preserve"> </w:t>
      </w: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и</w:t>
      </w:r>
      <w:r>
        <w:rPr>
          <w:spacing w:val="1"/>
        </w:rPr>
        <w:t xml:space="preserve"> </w:t>
      </w:r>
      <w:r>
        <w:t>культурном</w:t>
      </w:r>
      <w:r>
        <w:rPr>
          <w:spacing w:val="1"/>
        </w:rPr>
        <w:t xml:space="preserve"> </w:t>
      </w:r>
      <w:r>
        <w:t>наследии</w:t>
      </w:r>
      <w:r>
        <w:rPr>
          <w:spacing w:val="1"/>
        </w:rPr>
        <w:t xml:space="preserve"> </w:t>
      </w:r>
      <w:r>
        <w:t>страны/стран,</w:t>
      </w:r>
      <w:r>
        <w:rPr>
          <w:spacing w:val="-1"/>
        </w:rPr>
        <w:t xml:space="preserve"> </w:t>
      </w:r>
      <w:r>
        <w:t>говорящих</w:t>
      </w:r>
      <w:r>
        <w:rPr>
          <w:spacing w:val="-1"/>
        </w:rPr>
        <w:t xml:space="preserve"> </w:t>
      </w:r>
      <w:r>
        <w:t>на</w:t>
      </w:r>
      <w:r>
        <w:rPr>
          <w:spacing w:val="-1"/>
        </w:rPr>
        <w:t xml:space="preserve"> </w:t>
      </w:r>
      <w:r>
        <w:t>английском</w:t>
      </w:r>
      <w:r>
        <w:rPr>
          <w:spacing w:val="-1"/>
        </w:rPr>
        <w:t xml:space="preserve"> </w:t>
      </w:r>
      <w:r>
        <w:t>языке.</w:t>
      </w:r>
    </w:p>
    <w:p w:rsidR="00C36CF3" w:rsidRDefault="001C1315">
      <w:pPr>
        <w:pStyle w:val="a3"/>
        <w:spacing w:line="276" w:lineRule="auto"/>
        <w:ind w:left="258" w:right="133"/>
      </w:pPr>
      <w:r>
        <w:t>Понимание речевых различий в ситуациях официального и неофициального общения в рамках</w:t>
      </w:r>
      <w:r>
        <w:rPr>
          <w:spacing w:val="-57"/>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и</w:t>
      </w:r>
      <w:r>
        <w:rPr>
          <w:spacing w:val="1"/>
        </w:rPr>
        <w:t xml:space="preserve"> </w:t>
      </w:r>
      <w:r>
        <w:t>использование</w:t>
      </w:r>
      <w:r>
        <w:rPr>
          <w:spacing w:val="1"/>
        </w:rPr>
        <w:t xml:space="preserve"> </w:t>
      </w:r>
      <w:r>
        <w:t>лексико-грамматических</w:t>
      </w:r>
      <w:r>
        <w:rPr>
          <w:spacing w:val="1"/>
        </w:rPr>
        <w:t xml:space="preserve"> </w:t>
      </w:r>
      <w:r>
        <w:t>средств</w:t>
      </w:r>
      <w:r>
        <w:rPr>
          <w:spacing w:val="1"/>
        </w:rPr>
        <w:t xml:space="preserve"> </w:t>
      </w:r>
      <w:r>
        <w:t>с</w:t>
      </w:r>
      <w:r>
        <w:rPr>
          <w:spacing w:val="60"/>
        </w:rPr>
        <w:t xml:space="preserve"> </w:t>
      </w:r>
      <w:r>
        <w:t>их</w:t>
      </w:r>
      <w:r>
        <w:rPr>
          <w:spacing w:val="1"/>
        </w:rPr>
        <w:t xml:space="preserve"> </w:t>
      </w:r>
      <w:r>
        <w:t>учѐтом.</w:t>
      </w:r>
    </w:p>
    <w:p w:rsidR="00C36CF3" w:rsidRDefault="001C1315">
      <w:pPr>
        <w:pStyle w:val="a3"/>
        <w:spacing w:line="276" w:lineRule="auto"/>
        <w:ind w:left="258" w:right="136"/>
      </w:pPr>
      <w:r>
        <w:t>Развитие</w:t>
      </w:r>
      <w:r>
        <w:rPr>
          <w:spacing w:val="1"/>
        </w:rPr>
        <w:t xml:space="preserve"> </w:t>
      </w:r>
      <w:r>
        <w:t>умения</w:t>
      </w:r>
      <w:r>
        <w:rPr>
          <w:spacing w:val="1"/>
        </w:rPr>
        <w:t xml:space="preserve"> </w:t>
      </w:r>
      <w:r>
        <w:t>представлять</w:t>
      </w:r>
      <w:r>
        <w:rPr>
          <w:spacing w:val="1"/>
        </w:rPr>
        <w:t xml:space="preserve"> </w:t>
      </w:r>
      <w:r>
        <w:t>родную</w:t>
      </w:r>
      <w:r>
        <w:rPr>
          <w:spacing w:val="1"/>
        </w:rPr>
        <w:t xml:space="preserve"> </w:t>
      </w:r>
      <w:r>
        <w:t>страну/малую</w:t>
      </w:r>
      <w:r>
        <w:rPr>
          <w:spacing w:val="1"/>
        </w:rPr>
        <w:t xml:space="preserve"> </w:t>
      </w:r>
      <w:r>
        <w:t>родину</w:t>
      </w:r>
      <w:r>
        <w:rPr>
          <w:spacing w:val="1"/>
        </w:rPr>
        <w:t xml:space="preserve"> </w:t>
      </w:r>
      <w:r>
        <w:t>и</w:t>
      </w:r>
      <w:r>
        <w:rPr>
          <w:spacing w:val="1"/>
        </w:rPr>
        <w:t xml:space="preserve"> </w:t>
      </w:r>
      <w:r>
        <w:t>страну/страны</w:t>
      </w:r>
      <w:r>
        <w:rPr>
          <w:spacing w:val="1"/>
        </w:rPr>
        <w:t xml:space="preserve"> </w:t>
      </w:r>
      <w:r>
        <w:t>изучаемого</w:t>
      </w:r>
      <w:r>
        <w:rPr>
          <w:spacing w:val="1"/>
        </w:rPr>
        <w:t xml:space="preserve"> </w:t>
      </w:r>
      <w:r>
        <w:t>языка</w:t>
      </w:r>
      <w:r>
        <w:rPr>
          <w:spacing w:val="1"/>
        </w:rPr>
        <w:t xml:space="preserve"> </w:t>
      </w:r>
      <w:r>
        <w:t>(культурные</w:t>
      </w:r>
      <w:r>
        <w:rPr>
          <w:spacing w:val="1"/>
        </w:rPr>
        <w:t xml:space="preserve"> </w:t>
      </w:r>
      <w:r>
        <w:t>явления</w:t>
      </w:r>
      <w:r>
        <w:rPr>
          <w:spacing w:val="1"/>
        </w:rPr>
        <w:t xml:space="preserve"> </w:t>
      </w:r>
      <w:r>
        <w:t>и</w:t>
      </w:r>
      <w:r>
        <w:rPr>
          <w:spacing w:val="1"/>
        </w:rPr>
        <w:t xml:space="preserve"> </w:t>
      </w:r>
      <w:r>
        <w:t>события,</w:t>
      </w:r>
      <w:r>
        <w:rPr>
          <w:spacing w:val="1"/>
        </w:rPr>
        <w:t xml:space="preserve"> </w:t>
      </w:r>
      <w:r>
        <w:t>достопримечательности,</w:t>
      </w:r>
      <w:r>
        <w:rPr>
          <w:spacing w:val="1"/>
        </w:rPr>
        <w:t xml:space="preserve"> </w:t>
      </w:r>
      <w:r>
        <w:t>выдающиеся</w:t>
      </w:r>
      <w:r>
        <w:rPr>
          <w:spacing w:val="1"/>
        </w:rPr>
        <w:t xml:space="preserve"> </w:t>
      </w:r>
      <w:r>
        <w:t>люди:</w:t>
      </w:r>
      <w:r>
        <w:rPr>
          <w:spacing w:val="1"/>
        </w:rPr>
        <w:t xml:space="preserve"> </w:t>
      </w:r>
      <w:r>
        <w:t>государственные</w:t>
      </w:r>
      <w:r>
        <w:rPr>
          <w:spacing w:val="1"/>
        </w:rPr>
        <w:t xml:space="preserve"> </w:t>
      </w:r>
      <w:r>
        <w:t>деятели,</w:t>
      </w:r>
      <w:r>
        <w:rPr>
          <w:spacing w:val="1"/>
        </w:rPr>
        <w:t xml:space="preserve"> </w:t>
      </w:r>
      <w:r>
        <w:t>учѐные,</w:t>
      </w:r>
      <w:r>
        <w:rPr>
          <w:spacing w:val="1"/>
        </w:rPr>
        <w:t xml:space="preserve"> </w:t>
      </w:r>
      <w:r>
        <w:t>писатели,</w:t>
      </w:r>
      <w:r>
        <w:rPr>
          <w:spacing w:val="1"/>
        </w:rPr>
        <w:t xml:space="preserve"> </w:t>
      </w:r>
      <w:r>
        <w:t>поэты,</w:t>
      </w:r>
      <w:r>
        <w:rPr>
          <w:spacing w:val="1"/>
        </w:rPr>
        <w:t xml:space="preserve"> </w:t>
      </w:r>
      <w:r>
        <w:t>художники,</w:t>
      </w:r>
      <w:r>
        <w:rPr>
          <w:spacing w:val="1"/>
        </w:rPr>
        <w:t xml:space="preserve"> </w:t>
      </w:r>
      <w:r>
        <w:t>композиторы,</w:t>
      </w:r>
      <w:r>
        <w:rPr>
          <w:spacing w:val="1"/>
        </w:rPr>
        <w:t xml:space="preserve"> </w:t>
      </w:r>
      <w:r>
        <w:t>музыканты,</w:t>
      </w:r>
      <w:r>
        <w:rPr>
          <w:spacing w:val="-57"/>
        </w:rPr>
        <w:t xml:space="preserve"> </w:t>
      </w:r>
      <w:r>
        <w:t>спортсмены,</w:t>
      </w:r>
      <w:r>
        <w:rPr>
          <w:spacing w:val="-1"/>
        </w:rPr>
        <w:t xml:space="preserve"> </w:t>
      </w:r>
      <w:r>
        <w:t>актѐры и другие).</w:t>
      </w:r>
    </w:p>
    <w:p w:rsidR="00C36CF3" w:rsidRDefault="001C1315">
      <w:pPr>
        <w:pStyle w:val="2"/>
        <w:spacing w:before="5"/>
        <w:ind w:left="258"/>
      </w:pPr>
      <w:r>
        <w:t>Компенсаторные</w:t>
      </w:r>
      <w:r>
        <w:rPr>
          <w:spacing w:val="-4"/>
        </w:rPr>
        <w:t xml:space="preserve"> </w:t>
      </w:r>
      <w:r>
        <w:t>умения.</w:t>
      </w:r>
    </w:p>
    <w:p w:rsidR="00C36CF3" w:rsidRDefault="001C1315">
      <w:pPr>
        <w:pStyle w:val="a3"/>
        <w:spacing w:before="36" w:line="276" w:lineRule="auto"/>
        <w:ind w:left="258" w:right="129"/>
      </w:pPr>
      <w:r>
        <w:t>Овладение компенсаторными умениями, позволяющими в случае сбоя коммуникации, а также</w:t>
      </w:r>
      <w:r>
        <w:rPr>
          <w:spacing w:val="1"/>
        </w:rPr>
        <w:t xml:space="preserve"> </w:t>
      </w:r>
      <w:r>
        <w:t>в</w:t>
      </w:r>
      <w:r>
        <w:rPr>
          <w:spacing w:val="1"/>
        </w:rPr>
        <w:t xml:space="preserve"> </w:t>
      </w:r>
      <w:r>
        <w:t>условиях</w:t>
      </w:r>
      <w:r>
        <w:rPr>
          <w:spacing w:val="1"/>
        </w:rPr>
        <w:t xml:space="preserve"> </w:t>
      </w:r>
      <w:r>
        <w:t>дефицита</w:t>
      </w:r>
      <w:r>
        <w:rPr>
          <w:spacing w:val="1"/>
        </w:rPr>
        <w:t xml:space="preserve"> </w:t>
      </w:r>
      <w:r>
        <w:t>языковых</w:t>
      </w:r>
      <w:r>
        <w:rPr>
          <w:spacing w:val="1"/>
        </w:rPr>
        <w:t xml:space="preserve"> </w:t>
      </w:r>
      <w:r>
        <w:t>средств</w:t>
      </w:r>
      <w:r>
        <w:rPr>
          <w:spacing w:val="1"/>
        </w:rPr>
        <w:t xml:space="preserve"> </w:t>
      </w:r>
      <w:r>
        <w:t>использовать</w:t>
      </w:r>
      <w:r>
        <w:rPr>
          <w:spacing w:val="1"/>
        </w:rPr>
        <w:t xml:space="preserve"> </w:t>
      </w:r>
      <w:r>
        <w:t>различные</w:t>
      </w:r>
      <w:r>
        <w:rPr>
          <w:spacing w:val="1"/>
        </w:rPr>
        <w:t xml:space="preserve"> </w:t>
      </w:r>
      <w:r>
        <w:t>приѐмы</w:t>
      </w:r>
      <w:r>
        <w:rPr>
          <w:spacing w:val="1"/>
        </w:rPr>
        <w:t xml:space="preserve"> </w:t>
      </w:r>
      <w:r>
        <w:t>переработки</w:t>
      </w:r>
      <w:r>
        <w:rPr>
          <w:spacing w:val="-57"/>
        </w:rPr>
        <w:t xml:space="preserve"> </w:t>
      </w:r>
      <w:r>
        <w:t>информации:</w:t>
      </w:r>
      <w:r>
        <w:rPr>
          <w:spacing w:val="1"/>
        </w:rPr>
        <w:t xml:space="preserve"> </w:t>
      </w:r>
      <w:r>
        <w:t>при</w:t>
      </w:r>
      <w:r>
        <w:rPr>
          <w:spacing w:val="1"/>
        </w:rPr>
        <w:t xml:space="preserve"> </w:t>
      </w:r>
      <w:r>
        <w:t>говорении</w:t>
      </w:r>
      <w:r>
        <w:rPr>
          <w:spacing w:val="1"/>
        </w:rPr>
        <w:t xml:space="preserve"> </w:t>
      </w:r>
      <w:r>
        <w:t>-</w:t>
      </w:r>
      <w:r>
        <w:rPr>
          <w:spacing w:val="1"/>
        </w:rPr>
        <w:t xml:space="preserve"> </w:t>
      </w:r>
      <w:r>
        <w:t>переспрос,</w:t>
      </w:r>
      <w:r>
        <w:rPr>
          <w:spacing w:val="1"/>
        </w:rPr>
        <w:t xml:space="preserve"> </w:t>
      </w:r>
      <w:r>
        <w:t>при</w:t>
      </w:r>
      <w:r>
        <w:rPr>
          <w:spacing w:val="1"/>
        </w:rPr>
        <w:t xml:space="preserve"> </w:t>
      </w:r>
      <w:r>
        <w:t>говорении</w:t>
      </w:r>
      <w:r>
        <w:rPr>
          <w:spacing w:val="1"/>
        </w:rPr>
        <w:t xml:space="preserve"> </w:t>
      </w:r>
      <w:r>
        <w:t>и</w:t>
      </w:r>
      <w:r>
        <w:rPr>
          <w:spacing w:val="1"/>
        </w:rPr>
        <w:t xml:space="preserve"> </w:t>
      </w:r>
      <w:r>
        <w:t>письме</w:t>
      </w:r>
      <w:r>
        <w:rPr>
          <w:spacing w:val="1"/>
        </w:rPr>
        <w:t xml:space="preserve"> </w:t>
      </w:r>
      <w:r>
        <w:t>-</w:t>
      </w:r>
      <w:r>
        <w:rPr>
          <w:spacing w:val="1"/>
        </w:rPr>
        <w:t xml:space="preserve"> </w:t>
      </w:r>
      <w:r>
        <w:t>описание/перифраз/толкование,</w:t>
      </w:r>
      <w:r>
        <w:rPr>
          <w:spacing w:val="1"/>
        </w:rPr>
        <w:t xml:space="preserve"> </w:t>
      </w:r>
      <w:r>
        <w:t>при</w:t>
      </w:r>
      <w:r>
        <w:rPr>
          <w:spacing w:val="1"/>
        </w:rPr>
        <w:t xml:space="preserve"> </w:t>
      </w:r>
      <w:r>
        <w:t>чтении и</w:t>
      </w:r>
      <w:r>
        <w:rPr>
          <w:spacing w:val="1"/>
        </w:rPr>
        <w:t xml:space="preserve"> </w:t>
      </w:r>
      <w:r>
        <w:t>аудировании</w:t>
      </w:r>
      <w:r>
        <w:rPr>
          <w:spacing w:val="1"/>
        </w:rPr>
        <w:t xml:space="preserve"> </w:t>
      </w:r>
      <w:r>
        <w:t>-</w:t>
      </w:r>
      <w:r>
        <w:rPr>
          <w:spacing w:val="1"/>
        </w:rPr>
        <w:t xml:space="preserve"> </w:t>
      </w:r>
      <w:r>
        <w:t>языковую</w:t>
      </w:r>
      <w:r>
        <w:rPr>
          <w:spacing w:val="1"/>
        </w:rPr>
        <w:t xml:space="preserve"> </w:t>
      </w:r>
      <w:r>
        <w:t>и</w:t>
      </w:r>
      <w:r>
        <w:rPr>
          <w:spacing w:val="1"/>
        </w:rPr>
        <w:t xml:space="preserve"> </w:t>
      </w:r>
      <w:r>
        <w:t>контекстуальную</w:t>
      </w:r>
      <w:r>
        <w:rPr>
          <w:spacing w:val="1"/>
        </w:rPr>
        <w:t xml:space="preserve"> </w:t>
      </w:r>
      <w:r>
        <w:t>догадку.</w:t>
      </w:r>
    </w:p>
    <w:p w:rsidR="00C36CF3" w:rsidRDefault="00C36CF3">
      <w:pPr>
        <w:spacing w:line="276" w:lineRule="auto"/>
        <w:sectPr w:rsidR="00C36CF3">
          <w:pgSz w:w="11900" w:h="16850"/>
          <w:pgMar w:top="1320" w:right="600" w:bottom="280" w:left="1100" w:header="720" w:footer="720" w:gutter="0"/>
          <w:cols w:space="720"/>
        </w:sectPr>
      </w:pPr>
    </w:p>
    <w:p w:rsidR="00C36CF3" w:rsidRDefault="001C1315">
      <w:pPr>
        <w:pStyle w:val="a3"/>
        <w:spacing w:before="75" w:line="276" w:lineRule="auto"/>
        <w:ind w:left="258" w:right="136"/>
      </w:pPr>
      <w:r>
        <w:lastRenderedPageBreak/>
        <w:t>Развитие умения игнорировать информацию, не являющуюся необходимой для понимания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для</w:t>
      </w:r>
      <w:r>
        <w:rPr>
          <w:spacing w:val="1"/>
        </w:rPr>
        <w:t xml:space="preserve"> </w:t>
      </w:r>
      <w:r>
        <w:t>нахождения</w:t>
      </w:r>
      <w:r>
        <w:rPr>
          <w:spacing w:val="1"/>
        </w:rPr>
        <w:t xml:space="preserve"> </w:t>
      </w:r>
      <w:r>
        <w:t>в</w:t>
      </w:r>
      <w:r>
        <w:rPr>
          <w:spacing w:val="1"/>
        </w:rPr>
        <w:t xml:space="preserve"> </w:t>
      </w:r>
      <w:r>
        <w:t>тексте</w:t>
      </w:r>
      <w:r>
        <w:rPr>
          <w:spacing w:val="-57"/>
        </w:rPr>
        <w:t xml:space="preserve"> </w:t>
      </w:r>
      <w:r>
        <w:t>запрашиваемой</w:t>
      </w:r>
      <w:r>
        <w:rPr>
          <w:spacing w:val="-1"/>
        </w:rPr>
        <w:t xml:space="preserve"> </w:t>
      </w:r>
      <w:r>
        <w:t>информации.</w:t>
      </w:r>
    </w:p>
    <w:p w:rsidR="00C36CF3" w:rsidRDefault="00C36CF3">
      <w:pPr>
        <w:pStyle w:val="a3"/>
        <w:ind w:left="0"/>
        <w:jc w:val="left"/>
        <w:rPr>
          <w:sz w:val="28"/>
        </w:rPr>
      </w:pPr>
    </w:p>
    <w:p w:rsidR="00C36CF3" w:rsidRDefault="001C1315" w:rsidP="00B46B77">
      <w:pPr>
        <w:pStyle w:val="1"/>
        <w:numPr>
          <w:ilvl w:val="2"/>
          <w:numId w:val="45"/>
        </w:numPr>
        <w:tabs>
          <w:tab w:val="left" w:pos="979"/>
        </w:tabs>
        <w:spacing w:before="1"/>
        <w:ind w:left="978" w:hanging="721"/>
      </w:pPr>
      <w:r>
        <w:t>Содержание</w:t>
      </w:r>
      <w:r>
        <w:rPr>
          <w:spacing w:val="-4"/>
        </w:rPr>
        <w:t xml:space="preserve"> </w:t>
      </w:r>
      <w:r>
        <w:t>обучения</w:t>
      </w:r>
      <w:r>
        <w:rPr>
          <w:spacing w:val="-3"/>
        </w:rPr>
        <w:t xml:space="preserve"> </w:t>
      </w:r>
      <w:r>
        <w:t>в</w:t>
      </w:r>
      <w:r>
        <w:rPr>
          <w:spacing w:val="-4"/>
        </w:rPr>
        <w:t xml:space="preserve"> </w:t>
      </w:r>
      <w:r>
        <w:t>11</w:t>
      </w:r>
      <w:r>
        <w:rPr>
          <w:spacing w:val="-3"/>
        </w:rPr>
        <w:t xml:space="preserve"> </w:t>
      </w:r>
      <w:r>
        <w:t>классе.</w:t>
      </w:r>
    </w:p>
    <w:p w:rsidR="00C36CF3" w:rsidRDefault="001C1315">
      <w:pPr>
        <w:pStyle w:val="2"/>
        <w:spacing w:before="40"/>
        <w:ind w:left="258"/>
      </w:pPr>
      <w:r>
        <w:t>Коммуникативные</w:t>
      </w:r>
      <w:r>
        <w:rPr>
          <w:spacing w:val="-6"/>
        </w:rPr>
        <w:t xml:space="preserve"> </w:t>
      </w:r>
      <w:r>
        <w:t>умения.</w:t>
      </w:r>
    </w:p>
    <w:p w:rsidR="00C36CF3" w:rsidRDefault="001C1315">
      <w:pPr>
        <w:pStyle w:val="a3"/>
        <w:spacing w:before="39" w:line="276" w:lineRule="auto"/>
        <w:ind w:left="258" w:right="142"/>
      </w:pPr>
      <w:r>
        <w:t>Совершенствование умения общаться в устной и письменной форме, используя рецептивные и</w:t>
      </w:r>
      <w:r>
        <w:rPr>
          <w:spacing w:val="-57"/>
        </w:rPr>
        <w:t xml:space="preserve"> </w:t>
      </w:r>
      <w:r>
        <w:t>продуктивные</w:t>
      </w:r>
      <w:r>
        <w:rPr>
          <w:spacing w:val="-4"/>
        </w:rPr>
        <w:t xml:space="preserve"> </w:t>
      </w:r>
      <w:r>
        <w:t>виды</w:t>
      </w:r>
      <w:r>
        <w:rPr>
          <w:spacing w:val="-1"/>
        </w:rPr>
        <w:t xml:space="preserve"> </w:t>
      </w:r>
      <w:r>
        <w:t>речевой</w:t>
      </w:r>
      <w:r>
        <w:rPr>
          <w:spacing w:val="-1"/>
        </w:rPr>
        <w:t xml:space="preserve"> </w:t>
      </w:r>
      <w:r>
        <w:t>деятельности</w:t>
      </w:r>
      <w:r>
        <w:rPr>
          <w:spacing w:val="-1"/>
        </w:rPr>
        <w:t xml:space="preserve"> </w:t>
      </w:r>
      <w:r>
        <w:t>в</w:t>
      </w:r>
      <w:r>
        <w:rPr>
          <w:spacing w:val="-2"/>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p>
    <w:p w:rsidR="00C36CF3" w:rsidRDefault="001C1315">
      <w:pPr>
        <w:pStyle w:val="a3"/>
        <w:spacing w:line="276" w:lineRule="auto"/>
        <w:ind w:left="258" w:right="137"/>
      </w:pPr>
      <w:r>
        <w:t>Повседневная жизнь семьи. Межличностные отношения в семье, с друзьями и знакомыми.</w:t>
      </w:r>
      <w:r>
        <w:rPr>
          <w:spacing w:val="1"/>
        </w:rPr>
        <w:t xml:space="preserve"> </w:t>
      </w:r>
      <w:r>
        <w:t>Конфликтные</w:t>
      </w:r>
      <w:r>
        <w:rPr>
          <w:spacing w:val="-3"/>
        </w:rPr>
        <w:t xml:space="preserve"> </w:t>
      </w:r>
      <w:r>
        <w:t>ситуации, их</w:t>
      </w:r>
      <w:r>
        <w:rPr>
          <w:spacing w:val="-1"/>
        </w:rPr>
        <w:t xml:space="preserve"> </w:t>
      </w:r>
      <w:r>
        <w:t>предупреждение</w:t>
      </w:r>
      <w:r>
        <w:rPr>
          <w:spacing w:val="-2"/>
        </w:rPr>
        <w:t xml:space="preserve"> </w:t>
      </w:r>
      <w:r>
        <w:t>и разрешение.</w:t>
      </w:r>
    </w:p>
    <w:p w:rsidR="00C36CF3" w:rsidRDefault="001C1315">
      <w:pPr>
        <w:pStyle w:val="a3"/>
        <w:ind w:left="258"/>
      </w:pPr>
      <w:r>
        <w:t>Внешность</w:t>
      </w:r>
      <w:r>
        <w:rPr>
          <w:spacing w:val="-4"/>
        </w:rPr>
        <w:t xml:space="preserve"> </w:t>
      </w:r>
      <w:r>
        <w:t>и</w:t>
      </w:r>
      <w:r>
        <w:rPr>
          <w:spacing w:val="-5"/>
        </w:rPr>
        <w:t xml:space="preserve"> </w:t>
      </w:r>
      <w:r>
        <w:t>характеристика</w:t>
      </w:r>
      <w:r>
        <w:rPr>
          <w:spacing w:val="-5"/>
        </w:rPr>
        <w:t xml:space="preserve"> </w:t>
      </w:r>
      <w:r>
        <w:t>человека,</w:t>
      </w:r>
      <w:r>
        <w:rPr>
          <w:spacing w:val="-3"/>
        </w:rPr>
        <w:t xml:space="preserve"> </w:t>
      </w:r>
      <w:r>
        <w:t>литературного</w:t>
      </w:r>
      <w:r>
        <w:rPr>
          <w:spacing w:val="-4"/>
        </w:rPr>
        <w:t xml:space="preserve"> </w:t>
      </w:r>
      <w:r>
        <w:t>персонажа.</w:t>
      </w:r>
    </w:p>
    <w:p w:rsidR="00C36CF3" w:rsidRDefault="001C1315">
      <w:pPr>
        <w:pStyle w:val="a3"/>
        <w:spacing w:before="41" w:line="276" w:lineRule="auto"/>
        <w:ind w:left="258" w:right="130"/>
      </w:pPr>
      <w:r>
        <w:t>Здоровый образ жизни и забота о здоровье: режим труда и отдыха, спорт, сбалансированное</w:t>
      </w:r>
      <w:r>
        <w:rPr>
          <w:spacing w:val="1"/>
        </w:rPr>
        <w:t xml:space="preserve"> </w:t>
      </w:r>
      <w:r>
        <w:t>питание,</w:t>
      </w:r>
      <w:r>
        <w:rPr>
          <w:spacing w:val="-1"/>
        </w:rPr>
        <w:t xml:space="preserve"> </w:t>
      </w:r>
      <w:r>
        <w:t>посещение</w:t>
      </w:r>
      <w:r>
        <w:rPr>
          <w:spacing w:val="-1"/>
        </w:rPr>
        <w:t xml:space="preserve"> </w:t>
      </w:r>
      <w:r>
        <w:t>врача. Отказ</w:t>
      </w:r>
      <w:r>
        <w:rPr>
          <w:spacing w:val="-1"/>
        </w:rPr>
        <w:t xml:space="preserve"> </w:t>
      </w:r>
      <w:r>
        <w:t>от вредных привычек.</w:t>
      </w:r>
    </w:p>
    <w:p w:rsidR="00C36CF3" w:rsidRDefault="001C1315">
      <w:pPr>
        <w:pStyle w:val="a3"/>
        <w:spacing w:line="276" w:lineRule="auto"/>
        <w:ind w:left="258" w:right="139"/>
      </w:pPr>
      <w:r>
        <w:t>Школьное</w:t>
      </w:r>
      <w:r>
        <w:rPr>
          <w:spacing w:val="1"/>
        </w:rPr>
        <w:t xml:space="preserve"> </w:t>
      </w:r>
      <w:r>
        <w:t>образование,</w:t>
      </w:r>
      <w:r>
        <w:rPr>
          <w:spacing w:val="1"/>
        </w:rPr>
        <w:t xml:space="preserve"> </w:t>
      </w:r>
      <w:r>
        <w:t>школьная</w:t>
      </w:r>
      <w:r>
        <w:rPr>
          <w:spacing w:val="1"/>
        </w:rPr>
        <w:t xml:space="preserve"> </w:t>
      </w:r>
      <w:r>
        <w:t>жизнь.</w:t>
      </w:r>
      <w:r>
        <w:rPr>
          <w:spacing w:val="1"/>
        </w:rPr>
        <w:t xml:space="preserve"> </w:t>
      </w:r>
      <w:r>
        <w:t>Переписка</w:t>
      </w:r>
      <w:r>
        <w:rPr>
          <w:spacing w:val="1"/>
        </w:rPr>
        <w:t xml:space="preserve"> </w:t>
      </w:r>
      <w:r>
        <w:t>с</w:t>
      </w:r>
      <w:r>
        <w:rPr>
          <w:spacing w:val="1"/>
        </w:rPr>
        <w:t xml:space="preserve"> </w:t>
      </w:r>
      <w:r>
        <w:t>зарубежными</w:t>
      </w:r>
      <w:r>
        <w:rPr>
          <w:spacing w:val="1"/>
        </w:rPr>
        <w:t xml:space="preserve"> </w:t>
      </w:r>
      <w:r>
        <w:t>сверстниками.</w:t>
      </w:r>
      <w:r>
        <w:rPr>
          <w:spacing w:val="1"/>
        </w:rPr>
        <w:t xml:space="preserve"> </w:t>
      </w:r>
      <w:r>
        <w:t>Взаимоотношения в школе. Проблемы и решения. Подготовка к выпускным экзаменам. Выбор</w:t>
      </w:r>
      <w:r>
        <w:rPr>
          <w:spacing w:val="-57"/>
        </w:rPr>
        <w:t xml:space="preserve"> </w:t>
      </w:r>
      <w:r>
        <w:t>профессии.</w:t>
      </w:r>
      <w:r>
        <w:rPr>
          <w:spacing w:val="-1"/>
        </w:rPr>
        <w:t xml:space="preserve"> </w:t>
      </w:r>
      <w:r>
        <w:t>Альтернативы</w:t>
      </w:r>
      <w:r>
        <w:rPr>
          <w:spacing w:val="-1"/>
        </w:rPr>
        <w:t xml:space="preserve"> </w:t>
      </w:r>
      <w:r>
        <w:t>в</w:t>
      </w:r>
      <w:r>
        <w:rPr>
          <w:spacing w:val="-1"/>
        </w:rPr>
        <w:t xml:space="preserve"> </w:t>
      </w:r>
      <w:r>
        <w:t>продолжении образования.</w:t>
      </w:r>
    </w:p>
    <w:p w:rsidR="00C36CF3" w:rsidRDefault="001C1315">
      <w:pPr>
        <w:pStyle w:val="a3"/>
        <w:spacing w:line="276" w:lineRule="auto"/>
        <w:ind w:left="258" w:right="139"/>
      </w:pPr>
      <w:r>
        <w:t>Место</w:t>
      </w:r>
      <w:r>
        <w:rPr>
          <w:spacing w:val="1"/>
        </w:rPr>
        <w:t xml:space="preserve"> </w:t>
      </w:r>
      <w:r>
        <w:t>иностранного</w:t>
      </w:r>
      <w:r>
        <w:rPr>
          <w:spacing w:val="1"/>
        </w:rPr>
        <w:t xml:space="preserve"> </w:t>
      </w:r>
      <w:r>
        <w:t>языка</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современном</w:t>
      </w:r>
      <w:r>
        <w:rPr>
          <w:spacing w:val="-2"/>
        </w:rPr>
        <w:t xml:space="preserve"> </w:t>
      </w:r>
      <w:r>
        <w:t>мире.</w:t>
      </w:r>
    </w:p>
    <w:p w:rsidR="00C36CF3" w:rsidRDefault="001C1315">
      <w:pPr>
        <w:pStyle w:val="a3"/>
        <w:spacing w:line="278" w:lineRule="auto"/>
        <w:ind w:left="258" w:right="139"/>
      </w:pPr>
      <w:r>
        <w:t>Молодѐжь</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Ценностные</w:t>
      </w:r>
      <w:r>
        <w:rPr>
          <w:spacing w:val="1"/>
        </w:rPr>
        <w:t xml:space="preserve"> </w:t>
      </w:r>
      <w:r>
        <w:t>ориентиры.</w:t>
      </w:r>
      <w:r>
        <w:rPr>
          <w:spacing w:val="1"/>
        </w:rPr>
        <w:t xml:space="preserve"> </w:t>
      </w:r>
      <w:r>
        <w:t>Участие</w:t>
      </w:r>
      <w:r>
        <w:rPr>
          <w:spacing w:val="1"/>
        </w:rPr>
        <w:t xml:space="preserve"> </w:t>
      </w:r>
      <w:r>
        <w:t>молодѐжи</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Досуг</w:t>
      </w:r>
      <w:r>
        <w:rPr>
          <w:spacing w:val="-1"/>
        </w:rPr>
        <w:t xml:space="preserve"> </w:t>
      </w:r>
      <w:r>
        <w:t>молодѐжи:</w:t>
      </w:r>
      <w:r>
        <w:rPr>
          <w:spacing w:val="1"/>
        </w:rPr>
        <w:t xml:space="preserve"> </w:t>
      </w:r>
      <w:r>
        <w:t>увлечения и</w:t>
      </w:r>
      <w:r>
        <w:rPr>
          <w:spacing w:val="-1"/>
        </w:rPr>
        <w:t xml:space="preserve"> </w:t>
      </w:r>
      <w:r>
        <w:t>интересы. Любовь</w:t>
      </w:r>
      <w:r>
        <w:rPr>
          <w:spacing w:val="-1"/>
        </w:rPr>
        <w:t xml:space="preserve"> </w:t>
      </w:r>
      <w:r>
        <w:t>и</w:t>
      </w:r>
      <w:r>
        <w:rPr>
          <w:spacing w:val="4"/>
        </w:rPr>
        <w:t xml:space="preserve"> </w:t>
      </w:r>
      <w:r>
        <w:t>дружба.</w:t>
      </w:r>
    </w:p>
    <w:p w:rsidR="00C36CF3" w:rsidRDefault="001C1315">
      <w:pPr>
        <w:pStyle w:val="a3"/>
        <w:spacing w:line="276" w:lineRule="auto"/>
        <w:ind w:left="258" w:right="137"/>
      </w:pPr>
      <w:r>
        <w:t>Роль</w:t>
      </w:r>
      <w:r>
        <w:rPr>
          <w:spacing w:val="1"/>
        </w:rPr>
        <w:t xml:space="preserve"> </w:t>
      </w:r>
      <w:r>
        <w:t>спорта</w:t>
      </w:r>
      <w:r>
        <w:rPr>
          <w:spacing w:val="1"/>
        </w:rPr>
        <w:t xml:space="preserve"> </w:t>
      </w:r>
      <w:r>
        <w:t>в</w:t>
      </w:r>
      <w:r>
        <w:rPr>
          <w:spacing w:val="1"/>
        </w:rPr>
        <w:t xml:space="preserve"> </w:t>
      </w:r>
      <w:r>
        <w:t>современной</w:t>
      </w:r>
      <w:r>
        <w:rPr>
          <w:spacing w:val="1"/>
        </w:rPr>
        <w:t xml:space="preserve"> </w:t>
      </w:r>
      <w:r>
        <w:t>жизни:</w:t>
      </w:r>
      <w:r>
        <w:rPr>
          <w:spacing w:val="1"/>
        </w:rPr>
        <w:t xml:space="preserve"> </w:t>
      </w:r>
      <w:r>
        <w:t>виды</w:t>
      </w:r>
      <w:r>
        <w:rPr>
          <w:spacing w:val="1"/>
        </w:rPr>
        <w:t xml:space="preserve"> </w:t>
      </w:r>
      <w:r>
        <w:t>спорта,</w:t>
      </w:r>
      <w:r>
        <w:rPr>
          <w:spacing w:val="1"/>
        </w:rPr>
        <w:t xml:space="preserve"> </w:t>
      </w:r>
      <w:r>
        <w:t>экстремальный</w:t>
      </w:r>
      <w:r>
        <w:rPr>
          <w:spacing w:val="1"/>
        </w:rPr>
        <w:t xml:space="preserve"> </w:t>
      </w:r>
      <w:r>
        <w:t>спорт,</w:t>
      </w:r>
      <w:r>
        <w:rPr>
          <w:spacing w:val="1"/>
        </w:rPr>
        <w:t xml:space="preserve"> </w:t>
      </w:r>
      <w:r>
        <w:t>спортивные</w:t>
      </w:r>
      <w:r>
        <w:rPr>
          <w:spacing w:val="1"/>
        </w:rPr>
        <w:t xml:space="preserve"> </w:t>
      </w:r>
      <w:r>
        <w:t>соревнования,</w:t>
      </w:r>
      <w:r>
        <w:rPr>
          <w:spacing w:val="-1"/>
        </w:rPr>
        <w:t xml:space="preserve"> </w:t>
      </w:r>
      <w:r>
        <w:t>Олимпийские</w:t>
      </w:r>
      <w:r>
        <w:rPr>
          <w:spacing w:val="-1"/>
        </w:rPr>
        <w:t xml:space="preserve"> </w:t>
      </w:r>
      <w:r>
        <w:t>игры.</w:t>
      </w:r>
    </w:p>
    <w:p w:rsidR="00C36CF3" w:rsidRDefault="001C1315">
      <w:pPr>
        <w:pStyle w:val="a3"/>
        <w:spacing w:line="275" w:lineRule="exact"/>
        <w:ind w:left="258"/>
      </w:pPr>
      <w:r>
        <w:t>Туризм.</w:t>
      </w:r>
      <w:r>
        <w:rPr>
          <w:spacing w:val="-3"/>
        </w:rPr>
        <w:t xml:space="preserve"> </w:t>
      </w:r>
      <w:r>
        <w:t>Виды</w:t>
      </w:r>
      <w:r>
        <w:rPr>
          <w:spacing w:val="-3"/>
        </w:rPr>
        <w:t xml:space="preserve"> </w:t>
      </w:r>
      <w:r>
        <w:t>отдыха.</w:t>
      </w:r>
      <w:r>
        <w:rPr>
          <w:spacing w:val="-3"/>
        </w:rPr>
        <w:t xml:space="preserve"> </w:t>
      </w:r>
      <w:r>
        <w:t>Экотуризм.</w:t>
      </w:r>
      <w:r>
        <w:rPr>
          <w:spacing w:val="-3"/>
        </w:rPr>
        <w:t xml:space="preserve"> </w:t>
      </w:r>
      <w:r>
        <w:t>Путешествия</w:t>
      </w:r>
      <w:r>
        <w:rPr>
          <w:spacing w:val="-3"/>
        </w:rPr>
        <w:t xml:space="preserve"> </w:t>
      </w:r>
      <w:r>
        <w:t>по</w:t>
      </w:r>
      <w:r>
        <w:rPr>
          <w:spacing w:val="-3"/>
        </w:rPr>
        <w:t xml:space="preserve"> </w:t>
      </w:r>
      <w:r>
        <w:t>России</w:t>
      </w:r>
      <w:r>
        <w:rPr>
          <w:spacing w:val="-3"/>
        </w:rPr>
        <w:t xml:space="preserve"> </w:t>
      </w:r>
      <w:r>
        <w:t>и</w:t>
      </w:r>
      <w:r>
        <w:rPr>
          <w:spacing w:val="-3"/>
        </w:rPr>
        <w:t xml:space="preserve"> </w:t>
      </w:r>
      <w:r>
        <w:t>зарубежным</w:t>
      </w:r>
      <w:r>
        <w:rPr>
          <w:spacing w:val="-5"/>
        </w:rPr>
        <w:t xml:space="preserve"> </w:t>
      </w:r>
      <w:r>
        <w:t>странам.</w:t>
      </w:r>
    </w:p>
    <w:p w:rsidR="00C36CF3" w:rsidRDefault="001C1315">
      <w:pPr>
        <w:pStyle w:val="a3"/>
        <w:spacing w:before="38" w:line="276" w:lineRule="auto"/>
        <w:ind w:left="258" w:right="129"/>
      </w:pPr>
      <w:r>
        <w:t>Вселенная</w:t>
      </w:r>
      <w:r>
        <w:rPr>
          <w:spacing w:val="8"/>
        </w:rPr>
        <w:t xml:space="preserve"> </w:t>
      </w:r>
      <w:r>
        <w:t>и</w:t>
      </w:r>
      <w:r>
        <w:rPr>
          <w:spacing w:val="10"/>
        </w:rPr>
        <w:t xml:space="preserve"> </w:t>
      </w:r>
      <w:r>
        <w:t>человек.</w:t>
      </w:r>
      <w:r>
        <w:rPr>
          <w:spacing w:val="9"/>
        </w:rPr>
        <w:t xml:space="preserve"> </w:t>
      </w:r>
      <w:r>
        <w:t>Природа.</w:t>
      </w:r>
      <w:r>
        <w:rPr>
          <w:spacing w:val="9"/>
        </w:rPr>
        <w:t xml:space="preserve"> </w:t>
      </w:r>
      <w:r>
        <w:t>Проблемы</w:t>
      </w:r>
      <w:r>
        <w:rPr>
          <w:spacing w:val="11"/>
        </w:rPr>
        <w:t xml:space="preserve"> </w:t>
      </w:r>
      <w:r>
        <w:t>экологии.</w:t>
      </w:r>
      <w:r>
        <w:rPr>
          <w:spacing w:val="9"/>
        </w:rPr>
        <w:t xml:space="preserve"> </w:t>
      </w:r>
      <w:r>
        <w:t>Защита</w:t>
      </w:r>
      <w:r>
        <w:rPr>
          <w:spacing w:val="8"/>
        </w:rPr>
        <w:t xml:space="preserve"> </w:t>
      </w:r>
      <w:r>
        <w:t>окружающей</w:t>
      </w:r>
      <w:r>
        <w:rPr>
          <w:spacing w:val="10"/>
        </w:rPr>
        <w:t xml:space="preserve"> </w:t>
      </w:r>
      <w:r>
        <w:t>среды.</w:t>
      </w:r>
      <w:r>
        <w:rPr>
          <w:spacing w:val="9"/>
        </w:rPr>
        <w:t xml:space="preserve"> </w:t>
      </w:r>
      <w:r>
        <w:t>Проживание</w:t>
      </w:r>
      <w:r>
        <w:rPr>
          <w:spacing w:val="-58"/>
        </w:rPr>
        <w:t xml:space="preserve"> </w:t>
      </w:r>
      <w:r>
        <w:t>в</w:t>
      </w:r>
      <w:r>
        <w:rPr>
          <w:spacing w:val="-2"/>
        </w:rPr>
        <w:t xml:space="preserve"> </w:t>
      </w:r>
      <w:r>
        <w:t>городской/сельской местности.</w:t>
      </w:r>
    </w:p>
    <w:p w:rsidR="00C36CF3" w:rsidRDefault="001C1315">
      <w:pPr>
        <w:pStyle w:val="a3"/>
        <w:spacing w:line="276" w:lineRule="auto"/>
        <w:ind w:left="258" w:right="129"/>
      </w:pPr>
      <w:r>
        <w:t>Технический</w:t>
      </w:r>
      <w:r>
        <w:rPr>
          <w:spacing w:val="1"/>
        </w:rPr>
        <w:t xml:space="preserve"> </w:t>
      </w:r>
      <w:r>
        <w:t>прогресс:</w:t>
      </w:r>
      <w:r>
        <w:rPr>
          <w:spacing w:val="1"/>
        </w:rPr>
        <w:t xml:space="preserve"> </w:t>
      </w:r>
      <w:r>
        <w:t>перспективы</w:t>
      </w:r>
      <w:r>
        <w:rPr>
          <w:spacing w:val="1"/>
        </w:rPr>
        <w:t xml:space="preserve"> </w:t>
      </w:r>
      <w:r>
        <w:t>и</w:t>
      </w:r>
      <w:r>
        <w:rPr>
          <w:spacing w:val="1"/>
        </w:rPr>
        <w:t xml:space="preserve"> </w:t>
      </w:r>
      <w:r>
        <w:t>последствия.</w:t>
      </w:r>
      <w:r>
        <w:rPr>
          <w:spacing w:val="1"/>
        </w:rPr>
        <w:t xml:space="preserve"> </w:t>
      </w:r>
      <w:r>
        <w:t>Современные</w:t>
      </w:r>
      <w:r>
        <w:rPr>
          <w:spacing w:val="1"/>
        </w:rPr>
        <w:t xml:space="preserve"> </w:t>
      </w:r>
      <w:r>
        <w:t>средства</w:t>
      </w:r>
      <w:r>
        <w:rPr>
          <w:spacing w:val="1"/>
        </w:rPr>
        <w:t xml:space="preserve"> </w:t>
      </w:r>
      <w:r>
        <w:t>информации</w:t>
      </w:r>
      <w:r>
        <w:rPr>
          <w:spacing w:val="1"/>
        </w:rPr>
        <w:t xml:space="preserve"> </w:t>
      </w:r>
      <w:r>
        <w:t>и</w:t>
      </w:r>
      <w:r>
        <w:rPr>
          <w:spacing w:val="-57"/>
        </w:rPr>
        <w:t xml:space="preserve"> </w:t>
      </w:r>
      <w:r>
        <w:t>коммуникации</w:t>
      </w:r>
      <w:r>
        <w:rPr>
          <w:spacing w:val="1"/>
        </w:rPr>
        <w:t xml:space="preserve"> </w:t>
      </w:r>
      <w:r>
        <w:t>(пресса,</w:t>
      </w:r>
      <w:r>
        <w:rPr>
          <w:spacing w:val="1"/>
        </w:rPr>
        <w:t xml:space="preserve"> </w:t>
      </w:r>
      <w:r>
        <w:t>телевидение,</w:t>
      </w:r>
      <w:r>
        <w:rPr>
          <w:spacing w:val="1"/>
        </w:rPr>
        <w:t xml:space="preserve"> </w:t>
      </w:r>
      <w:r>
        <w:t>Интернет,</w:t>
      </w:r>
      <w:r>
        <w:rPr>
          <w:spacing w:val="1"/>
        </w:rPr>
        <w:t xml:space="preserve"> </w:t>
      </w:r>
      <w:r>
        <w:t>социальные</w:t>
      </w:r>
      <w:r>
        <w:rPr>
          <w:spacing w:val="1"/>
        </w:rPr>
        <w:t xml:space="preserve"> </w:t>
      </w:r>
      <w:r>
        <w:t>сети</w:t>
      </w:r>
      <w:r>
        <w:rPr>
          <w:spacing w:val="1"/>
        </w:rPr>
        <w:t xml:space="preserve"> </w:t>
      </w:r>
      <w:r>
        <w:t>и</w:t>
      </w:r>
      <w:r>
        <w:rPr>
          <w:spacing w:val="1"/>
        </w:rPr>
        <w:t xml:space="preserve"> </w:t>
      </w:r>
      <w:r>
        <w:t>другие).</w:t>
      </w:r>
      <w:r>
        <w:rPr>
          <w:spacing w:val="1"/>
        </w:rPr>
        <w:t xml:space="preserve"> </w:t>
      </w:r>
      <w:r>
        <w:t>Интернет-</w:t>
      </w:r>
      <w:r>
        <w:rPr>
          <w:spacing w:val="1"/>
        </w:rPr>
        <w:t xml:space="preserve"> </w:t>
      </w:r>
      <w:r>
        <w:t>безопасность.</w:t>
      </w:r>
    </w:p>
    <w:p w:rsidR="00C36CF3" w:rsidRDefault="001C1315">
      <w:pPr>
        <w:pStyle w:val="a3"/>
        <w:spacing w:line="276" w:lineRule="auto"/>
        <w:ind w:left="258" w:right="133"/>
      </w:pPr>
      <w:r>
        <w:t>Родная</w:t>
      </w:r>
      <w:r>
        <w:rPr>
          <w:spacing w:val="1"/>
        </w:rPr>
        <w:t xml:space="preserve"> </w:t>
      </w:r>
      <w:r>
        <w:t>страна</w:t>
      </w:r>
      <w:r>
        <w:rPr>
          <w:spacing w:val="1"/>
        </w:rPr>
        <w:t xml:space="preserve"> </w:t>
      </w:r>
      <w:r>
        <w:t>и</w:t>
      </w:r>
      <w:r>
        <w:rPr>
          <w:spacing w:val="1"/>
        </w:rPr>
        <w:t xml:space="preserve"> </w:t>
      </w:r>
      <w:r>
        <w:t>страна/страны</w:t>
      </w:r>
      <w:r>
        <w:rPr>
          <w:spacing w:val="1"/>
        </w:rPr>
        <w:t xml:space="preserve"> </w:t>
      </w:r>
      <w:r>
        <w:t>изучаемого</w:t>
      </w:r>
      <w:r>
        <w:rPr>
          <w:spacing w:val="1"/>
        </w:rPr>
        <w:t xml:space="preserve"> </w:t>
      </w:r>
      <w:r>
        <w:t>языка:</w:t>
      </w:r>
      <w:r>
        <w:rPr>
          <w:spacing w:val="1"/>
        </w:rPr>
        <w:t xml:space="preserve"> </w:t>
      </w:r>
      <w:r>
        <w:t>географическое</w:t>
      </w:r>
      <w:r>
        <w:rPr>
          <w:spacing w:val="1"/>
        </w:rPr>
        <w:t xml:space="preserve"> </w:t>
      </w:r>
      <w:r>
        <w:t>положение,</w:t>
      </w:r>
      <w:r>
        <w:rPr>
          <w:spacing w:val="1"/>
        </w:rPr>
        <w:t xml:space="preserve"> </w:t>
      </w:r>
      <w:r>
        <w:t>столица,</w:t>
      </w:r>
      <w:r>
        <w:rPr>
          <w:spacing w:val="1"/>
        </w:rPr>
        <w:t xml:space="preserve"> </w:t>
      </w:r>
      <w:r>
        <w:t>крупные</w:t>
      </w:r>
      <w:r>
        <w:rPr>
          <w:spacing w:val="1"/>
        </w:rPr>
        <w:t xml:space="preserve"> </w:t>
      </w:r>
      <w:r>
        <w:t>города,</w:t>
      </w:r>
      <w:r>
        <w:rPr>
          <w:spacing w:val="1"/>
        </w:rPr>
        <w:t xml:space="preserve"> </w:t>
      </w:r>
      <w:r>
        <w:t>регионы,</w:t>
      </w:r>
      <w:r>
        <w:rPr>
          <w:spacing w:val="1"/>
        </w:rPr>
        <w:t xml:space="preserve"> </w:t>
      </w:r>
      <w:r>
        <w:t>система</w:t>
      </w:r>
      <w:r>
        <w:rPr>
          <w:spacing w:val="1"/>
        </w:rPr>
        <w:t xml:space="preserve"> </w:t>
      </w:r>
      <w:r>
        <w:t>образования,</w:t>
      </w:r>
      <w:r>
        <w:rPr>
          <w:spacing w:val="1"/>
        </w:rPr>
        <w:t xml:space="preserve"> </w:t>
      </w:r>
      <w:r>
        <w:t>достопримечательности,</w:t>
      </w:r>
      <w:r>
        <w:rPr>
          <w:spacing w:val="1"/>
        </w:rPr>
        <w:t xml:space="preserve"> </w:t>
      </w:r>
      <w:r>
        <w:t>культурные</w:t>
      </w:r>
      <w:r>
        <w:rPr>
          <w:spacing w:val="1"/>
        </w:rPr>
        <w:t xml:space="preserve"> </w:t>
      </w:r>
      <w:r>
        <w:t>особенности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знаменательные</w:t>
      </w:r>
      <w:r>
        <w:rPr>
          <w:spacing w:val="1"/>
        </w:rPr>
        <w:t xml:space="preserve"> </w:t>
      </w:r>
      <w:r>
        <w:t>даты,</w:t>
      </w:r>
      <w:r>
        <w:rPr>
          <w:spacing w:val="1"/>
        </w:rPr>
        <w:t xml:space="preserve"> </w:t>
      </w:r>
      <w:r>
        <w:t>традиции,</w:t>
      </w:r>
      <w:r>
        <w:rPr>
          <w:spacing w:val="1"/>
        </w:rPr>
        <w:t xml:space="preserve"> </w:t>
      </w:r>
      <w:r>
        <w:t>обычаи),</w:t>
      </w:r>
      <w:r>
        <w:rPr>
          <w:spacing w:val="-1"/>
        </w:rPr>
        <w:t xml:space="preserve"> </w:t>
      </w:r>
      <w:r>
        <w:t>страницы истории.</w:t>
      </w:r>
    </w:p>
    <w:p w:rsidR="00C36CF3" w:rsidRDefault="001C1315">
      <w:pPr>
        <w:pStyle w:val="a3"/>
        <w:spacing w:line="276" w:lineRule="auto"/>
        <w:ind w:left="258" w:right="136"/>
      </w:pPr>
      <w:r>
        <w:t>Выдающиеся</w:t>
      </w:r>
      <w:r>
        <w:rPr>
          <w:spacing w:val="1"/>
        </w:rPr>
        <w:t xml:space="preserve"> </w:t>
      </w:r>
      <w:r>
        <w:t>люди</w:t>
      </w:r>
      <w:r>
        <w:rPr>
          <w:spacing w:val="1"/>
        </w:rPr>
        <w:t xml:space="preserve"> </w:t>
      </w:r>
      <w:r>
        <w:t>родной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60"/>
        </w:rPr>
        <w:t xml:space="preserve"> </w:t>
      </w:r>
      <w:r>
        <w:t>государственные</w:t>
      </w:r>
      <w:r>
        <w:rPr>
          <w:spacing w:val="1"/>
        </w:rPr>
        <w:t xml:space="preserve"> </w:t>
      </w:r>
      <w:r>
        <w:t>деятели, учѐные, писатели, поэты, художники, композиторы, путешественники, спортсмены,</w:t>
      </w:r>
      <w:r>
        <w:rPr>
          <w:spacing w:val="1"/>
        </w:rPr>
        <w:t xml:space="preserve"> </w:t>
      </w:r>
      <w:r>
        <w:t>актѐры</w:t>
      </w:r>
      <w:r>
        <w:rPr>
          <w:spacing w:val="-1"/>
        </w:rPr>
        <w:t xml:space="preserve"> </w:t>
      </w:r>
      <w:r>
        <w:t>и другие.</w:t>
      </w:r>
    </w:p>
    <w:p w:rsidR="00C36CF3" w:rsidRDefault="001C1315">
      <w:pPr>
        <w:pStyle w:val="2"/>
        <w:spacing w:before="5"/>
        <w:ind w:left="258"/>
        <w:jc w:val="left"/>
      </w:pPr>
      <w:r>
        <w:t>Говорение.</w:t>
      </w:r>
    </w:p>
    <w:p w:rsidR="00C36CF3" w:rsidRDefault="001C1315">
      <w:pPr>
        <w:pStyle w:val="a3"/>
        <w:spacing w:before="36" w:line="276" w:lineRule="auto"/>
        <w:ind w:left="258" w:right="131"/>
      </w:pPr>
      <w:r>
        <w:t>Развитие коммуникативных умений диалогической речи, а именно умений вести разные виды</w:t>
      </w:r>
      <w:r>
        <w:rPr>
          <w:spacing w:val="1"/>
        </w:rPr>
        <w:t xml:space="preserve"> </w:t>
      </w:r>
      <w:r>
        <w:t>диалога</w:t>
      </w:r>
      <w:r>
        <w:rPr>
          <w:spacing w:val="1"/>
        </w:rPr>
        <w:t xml:space="preserve"> </w:t>
      </w:r>
      <w:r>
        <w:t>(диалог</w:t>
      </w:r>
      <w:r>
        <w:rPr>
          <w:spacing w:val="1"/>
        </w:rPr>
        <w:t xml:space="preserve"> </w:t>
      </w:r>
      <w:r>
        <w:t>этикетного характера,</w:t>
      </w:r>
      <w:r>
        <w:rPr>
          <w:spacing w:val="1"/>
        </w:rPr>
        <w:t xml:space="preserve"> </w:t>
      </w:r>
      <w:r>
        <w:t>диалог-побуждение</w:t>
      </w:r>
      <w:r>
        <w:rPr>
          <w:spacing w:val="1"/>
        </w:rPr>
        <w:t xml:space="preserve"> </w:t>
      </w:r>
      <w:r>
        <w:t>к</w:t>
      </w:r>
      <w:r>
        <w:rPr>
          <w:spacing w:val="1"/>
        </w:rPr>
        <w:t xml:space="preserve"> </w:t>
      </w:r>
      <w:r>
        <w:t>действию,</w:t>
      </w:r>
      <w:r>
        <w:rPr>
          <w:spacing w:val="1"/>
        </w:rPr>
        <w:t xml:space="preserve"> </w:t>
      </w:r>
      <w:r>
        <w:t>диалог</w:t>
      </w:r>
      <w:r>
        <w:rPr>
          <w:spacing w:val="1"/>
        </w:rPr>
        <w:t xml:space="preserve"> </w:t>
      </w:r>
      <w:r>
        <w:t>-</w:t>
      </w:r>
      <w:r>
        <w:rPr>
          <w:spacing w:val="1"/>
        </w:rPr>
        <w:t xml:space="preserve"> </w:t>
      </w:r>
      <w:r>
        <w:t>расспрос,</w:t>
      </w:r>
      <w:r>
        <w:rPr>
          <w:spacing w:val="1"/>
        </w:rPr>
        <w:t xml:space="preserve"> </w:t>
      </w:r>
      <w:r>
        <w:t>диалог-обмен</w:t>
      </w:r>
      <w:r>
        <w:rPr>
          <w:spacing w:val="-2"/>
        </w:rPr>
        <w:t xml:space="preserve"> </w:t>
      </w:r>
      <w:r>
        <w:t>мнениями,</w:t>
      </w:r>
      <w:r>
        <w:rPr>
          <w:spacing w:val="-2"/>
        </w:rPr>
        <w:t xml:space="preserve"> </w:t>
      </w:r>
      <w:r>
        <w:t>комбинированный</w:t>
      </w:r>
      <w:r>
        <w:rPr>
          <w:spacing w:val="-2"/>
        </w:rPr>
        <w:t xml:space="preserve"> </w:t>
      </w:r>
      <w:r>
        <w:t>диалог,</w:t>
      </w:r>
      <w:r>
        <w:rPr>
          <w:spacing w:val="-2"/>
        </w:rPr>
        <w:t xml:space="preserve"> </w:t>
      </w:r>
      <w:r>
        <w:t>включающий</w:t>
      </w:r>
      <w:r>
        <w:rPr>
          <w:spacing w:val="-2"/>
        </w:rPr>
        <w:t xml:space="preserve"> </w:t>
      </w:r>
      <w:r>
        <w:t>разные</w:t>
      </w:r>
      <w:r>
        <w:rPr>
          <w:spacing w:val="-4"/>
        </w:rPr>
        <w:t xml:space="preserve"> </w:t>
      </w:r>
      <w:r>
        <w:t>виды</w:t>
      </w:r>
      <w:r>
        <w:rPr>
          <w:spacing w:val="-2"/>
        </w:rPr>
        <w:t xml:space="preserve"> </w:t>
      </w:r>
      <w:r>
        <w:t>диалогов):</w:t>
      </w:r>
    </w:p>
    <w:p w:rsidR="00C36CF3" w:rsidRDefault="001C1315" w:rsidP="00B46B77">
      <w:pPr>
        <w:pStyle w:val="a5"/>
        <w:numPr>
          <w:ilvl w:val="1"/>
          <w:numId w:val="52"/>
        </w:numPr>
        <w:tabs>
          <w:tab w:val="left" w:pos="473"/>
        </w:tabs>
        <w:spacing w:line="276" w:lineRule="auto"/>
        <w:ind w:left="258" w:right="130" w:firstLine="0"/>
        <w:rPr>
          <w:sz w:val="24"/>
        </w:rPr>
      </w:pPr>
      <w:r>
        <w:rPr>
          <w:sz w:val="24"/>
        </w:rPr>
        <w:t>диалог</w:t>
      </w:r>
      <w:r>
        <w:rPr>
          <w:spacing w:val="1"/>
          <w:sz w:val="24"/>
        </w:rPr>
        <w:t xml:space="preserve"> </w:t>
      </w:r>
      <w:r>
        <w:rPr>
          <w:sz w:val="24"/>
        </w:rPr>
        <w:t>этикетного</w:t>
      </w:r>
      <w:r>
        <w:rPr>
          <w:spacing w:val="1"/>
          <w:sz w:val="24"/>
        </w:rPr>
        <w:t xml:space="preserve"> </w:t>
      </w:r>
      <w:r>
        <w:rPr>
          <w:sz w:val="24"/>
        </w:rPr>
        <w:t>характера:</w:t>
      </w:r>
      <w:r>
        <w:rPr>
          <w:spacing w:val="1"/>
          <w:sz w:val="24"/>
        </w:rPr>
        <w:t xml:space="preserve"> </w:t>
      </w:r>
      <w:r>
        <w:rPr>
          <w:sz w:val="24"/>
        </w:rPr>
        <w:t>начинать,</w:t>
      </w:r>
      <w:r>
        <w:rPr>
          <w:spacing w:val="1"/>
          <w:sz w:val="24"/>
        </w:rPr>
        <w:t xml:space="preserve"> </w:t>
      </w:r>
      <w:r>
        <w:rPr>
          <w:sz w:val="24"/>
        </w:rPr>
        <w:t>поддерживать</w:t>
      </w:r>
      <w:r>
        <w:rPr>
          <w:spacing w:val="1"/>
          <w:sz w:val="24"/>
        </w:rPr>
        <w:t xml:space="preserve"> </w:t>
      </w:r>
      <w:r>
        <w:rPr>
          <w:sz w:val="24"/>
        </w:rPr>
        <w:t>и</w:t>
      </w:r>
      <w:r>
        <w:rPr>
          <w:spacing w:val="1"/>
          <w:sz w:val="24"/>
        </w:rPr>
        <w:t xml:space="preserve"> </w:t>
      </w:r>
      <w:r>
        <w:rPr>
          <w:sz w:val="24"/>
        </w:rPr>
        <w:t>заканчивать</w:t>
      </w:r>
      <w:r>
        <w:rPr>
          <w:spacing w:val="1"/>
          <w:sz w:val="24"/>
        </w:rPr>
        <w:t xml:space="preserve"> </w:t>
      </w:r>
      <w:r>
        <w:rPr>
          <w:sz w:val="24"/>
        </w:rPr>
        <w:t>разговор,</w:t>
      </w:r>
      <w:r>
        <w:rPr>
          <w:spacing w:val="1"/>
          <w:sz w:val="24"/>
        </w:rPr>
        <w:t xml:space="preserve"> </w:t>
      </w:r>
      <w:r>
        <w:rPr>
          <w:sz w:val="24"/>
        </w:rPr>
        <w:t>вежливо</w:t>
      </w:r>
      <w:r>
        <w:rPr>
          <w:spacing w:val="1"/>
          <w:sz w:val="24"/>
        </w:rPr>
        <w:t xml:space="preserve"> </w:t>
      </w:r>
      <w:r>
        <w:rPr>
          <w:sz w:val="24"/>
        </w:rPr>
        <w:t>переспрашивать, вежливо выражать согласие/отказ, выражать благодарность, поздравлять с</w:t>
      </w:r>
      <w:r>
        <w:rPr>
          <w:spacing w:val="1"/>
          <w:sz w:val="24"/>
        </w:rPr>
        <w:t xml:space="preserve"> </w:t>
      </w:r>
      <w:r>
        <w:rPr>
          <w:sz w:val="24"/>
        </w:rPr>
        <w:t>праздником,</w:t>
      </w:r>
      <w:r>
        <w:rPr>
          <w:spacing w:val="-1"/>
          <w:sz w:val="24"/>
        </w:rPr>
        <w:t xml:space="preserve"> </w:t>
      </w:r>
      <w:r>
        <w:rPr>
          <w:sz w:val="24"/>
        </w:rPr>
        <w:t>выражать</w:t>
      </w:r>
      <w:r>
        <w:rPr>
          <w:spacing w:val="-1"/>
          <w:sz w:val="24"/>
        </w:rPr>
        <w:t xml:space="preserve"> </w:t>
      </w:r>
      <w:r>
        <w:rPr>
          <w:sz w:val="24"/>
        </w:rPr>
        <w:t>пожелания</w:t>
      </w:r>
      <w:r>
        <w:rPr>
          <w:spacing w:val="-1"/>
          <w:sz w:val="24"/>
        </w:rPr>
        <w:t xml:space="preserve"> </w:t>
      </w:r>
      <w:r>
        <w:rPr>
          <w:sz w:val="24"/>
        </w:rPr>
        <w:t>и вежливо</w:t>
      </w:r>
      <w:r>
        <w:rPr>
          <w:spacing w:val="-2"/>
          <w:sz w:val="24"/>
        </w:rPr>
        <w:t xml:space="preserve"> </w:t>
      </w:r>
      <w:r>
        <w:rPr>
          <w:sz w:val="24"/>
        </w:rPr>
        <w:t>реагировать</w:t>
      </w:r>
      <w:r>
        <w:rPr>
          <w:spacing w:val="-1"/>
          <w:sz w:val="24"/>
        </w:rPr>
        <w:t xml:space="preserve"> </w:t>
      </w:r>
      <w:r>
        <w:rPr>
          <w:sz w:val="24"/>
        </w:rPr>
        <w:t>на</w:t>
      </w:r>
      <w:r>
        <w:rPr>
          <w:spacing w:val="-1"/>
          <w:sz w:val="24"/>
        </w:rPr>
        <w:t xml:space="preserve"> </w:t>
      </w:r>
      <w:r>
        <w:rPr>
          <w:sz w:val="24"/>
        </w:rPr>
        <w:t>поздравление;</w:t>
      </w:r>
    </w:p>
    <w:p w:rsidR="00C36CF3" w:rsidRDefault="001C1315" w:rsidP="00B46B77">
      <w:pPr>
        <w:pStyle w:val="a5"/>
        <w:numPr>
          <w:ilvl w:val="1"/>
          <w:numId w:val="52"/>
        </w:numPr>
        <w:tabs>
          <w:tab w:val="left" w:pos="559"/>
        </w:tabs>
        <w:spacing w:line="276" w:lineRule="auto"/>
        <w:ind w:left="258" w:right="137" w:firstLine="0"/>
        <w:rPr>
          <w:sz w:val="24"/>
        </w:rPr>
      </w:pPr>
      <w:r>
        <w:rPr>
          <w:sz w:val="24"/>
        </w:rPr>
        <w:t>диалог-побуждение</w:t>
      </w:r>
      <w:r>
        <w:rPr>
          <w:spacing w:val="1"/>
          <w:sz w:val="24"/>
        </w:rPr>
        <w:t xml:space="preserve"> </w:t>
      </w:r>
      <w:r>
        <w:rPr>
          <w:sz w:val="24"/>
        </w:rPr>
        <w:t>к</w:t>
      </w:r>
      <w:r>
        <w:rPr>
          <w:spacing w:val="1"/>
          <w:sz w:val="24"/>
        </w:rPr>
        <w:t xml:space="preserve"> </w:t>
      </w:r>
      <w:r>
        <w:rPr>
          <w:sz w:val="24"/>
        </w:rPr>
        <w:t>действию:</w:t>
      </w:r>
      <w:r>
        <w:rPr>
          <w:spacing w:val="1"/>
          <w:sz w:val="24"/>
        </w:rPr>
        <w:t xml:space="preserve"> </w:t>
      </w:r>
      <w:r>
        <w:rPr>
          <w:sz w:val="24"/>
        </w:rPr>
        <w:t>обращаться</w:t>
      </w:r>
      <w:r>
        <w:rPr>
          <w:spacing w:val="1"/>
          <w:sz w:val="24"/>
        </w:rPr>
        <w:t xml:space="preserve"> </w:t>
      </w:r>
      <w:r>
        <w:rPr>
          <w:sz w:val="24"/>
        </w:rPr>
        <w:t>с</w:t>
      </w:r>
      <w:r>
        <w:rPr>
          <w:spacing w:val="1"/>
          <w:sz w:val="24"/>
        </w:rPr>
        <w:t xml:space="preserve"> </w:t>
      </w:r>
      <w:r>
        <w:rPr>
          <w:sz w:val="24"/>
        </w:rPr>
        <w:t>просьбой,</w:t>
      </w:r>
      <w:r>
        <w:rPr>
          <w:spacing w:val="1"/>
          <w:sz w:val="24"/>
        </w:rPr>
        <w:t xml:space="preserve"> </w:t>
      </w:r>
      <w:r>
        <w:rPr>
          <w:sz w:val="24"/>
        </w:rPr>
        <w:t>вежливо</w:t>
      </w:r>
      <w:r>
        <w:rPr>
          <w:spacing w:val="1"/>
          <w:sz w:val="24"/>
        </w:rPr>
        <w:t xml:space="preserve"> </w:t>
      </w:r>
      <w:r>
        <w:rPr>
          <w:sz w:val="24"/>
        </w:rPr>
        <w:t>соглашаться/не</w:t>
      </w:r>
      <w:r>
        <w:rPr>
          <w:spacing w:val="1"/>
          <w:sz w:val="24"/>
        </w:rPr>
        <w:t xml:space="preserve"> </w:t>
      </w:r>
      <w:r>
        <w:rPr>
          <w:sz w:val="24"/>
        </w:rPr>
        <w:t>соглашаться выполнить просьбу, давать совет и принимать/ не принимать совет, приглашать</w:t>
      </w:r>
      <w:r>
        <w:rPr>
          <w:spacing w:val="1"/>
          <w:sz w:val="24"/>
        </w:rPr>
        <w:t xml:space="preserve"> </w:t>
      </w:r>
      <w:r>
        <w:rPr>
          <w:sz w:val="24"/>
        </w:rPr>
        <w:t>собеседника к совместной деятельности, вежливо соглашаться/не соглашаться на предложение</w:t>
      </w:r>
      <w:r>
        <w:rPr>
          <w:spacing w:val="-57"/>
          <w:sz w:val="24"/>
        </w:rPr>
        <w:t xml:space="preserve"> </w:t>
      </w:r>
      <w:r>
        <w:rPr>
          <w:sz w:val="24"/>
        </w:rPr>
        <w:t>собеседника,</w:t>
      </w:r>
      <w:r>
        <w:rPr>
          <w:spacing w:val="-1"/>
          <w:sz w:val="24"/>
        </w:rPr>
        <w:t xml:space="preserve"> </w:t>
      </w:r>
      <w:r>
        <w:rPr>
          <w:sz w:val="24"/>
        </w:rPr>
        <w:t>объясняя причину</w:t>
      </w:r>
      <w:r>
        <w:rPr>
          <w:spacing w:val="-6"/>
          <w:sz w:val="24"/>
        </w:rPr>
        <w:t xml:space="preserve"> </w:t>
      </w:r>
      <w:r>
        <w:rPr>
          <w:sz w:val="24"/>
        </w:rPr>
        <w:t>своего</w:t>
      </w:r>
      <w:r>
        <w:rPr>
          <w:spacing w:val="-1"/>
          <w:sz w:val="24"/>
        </w:rPr>
        <w:t xml:space="preserve"> </w:t>
      </w:r>
      <w:r>
        <w:rPr>
          <w:sz w:val="24"/>
        </w:rPr>
        <w:t>решения;</w:t>
      </w:r>
    </w:p>
    <w:p w:rsidR="00C36CF3" w:rsidRDefault="00C36CF3">
      <w:pPr>
        <w:spacing w:line="276" w:lineRule="auto"/>
        <w:jc w:val="both"/>
        <w:rPr>
          <w:sz w:val="24"/>
        </w:rPr>
        <w:sectPr w:rsidR="00C36CF3">
          <w:pgSz w:w="11900" w:h="16850"/>
          <w:pgMar w:top="1320" w:right="600" w:bottom="280" w:left="1100" w:header="720" w:footer="720" w:gutter="0"/>
          <w:cols w:space="720"/>
        </w:sectPr>
      </w:pPr>
    </w:p>
    <w:p w:rsidR="00C36CF3" w:rsidRDefault="001C1315" w:rsidP="00B46B77">
      <w:pPr>
        <w:pStyle w:val="a5"/>
        <w:numPr>
          <w:ilvl w:val="1"/>
          <w:numId w:val="52"/>
        </w:numPr>
        <w:tabs>
          <w:tab w:val="left" w:pos="444"/>
        </w:tabs>
        <w:spacing w:before="75" w:line="276" w:lineRule="auto"/>
        <w:ind w:left="258" w:right="135" w:firstLine="0"/>
        <w:rPr>
          <w:sz w:val="24"/>
        </w:rPr>
      </w:pPr>
      <w:r>
        <w:rPr>
          <w:sz w:val="24"/>
        </w:rPr>
        <w:lastRenderedPageBreak/>
        <w:t>диалог-расспрос: сообщать фактическую информацию, отвечая на вопросы разных видов,</w:t>
      </w:r>
      <w:r>
        <w:rPr>
          <w:spacing w:val="1"/>
          <w:sz w:val="24"/>
        </w:rPr>
        <w:t xml:space="preserve"> </w:t>
      </w:r>
      <w:r>
        <w:rPr>
          <w:sz w:val="24"/>
        </w:rPr>
        <w:t>выражать своѐ отношение к обсуждаемым фактам и событиям, запрашивать интересующую</w:t>
      </w:r>
      <w:r>
        <w:rPr>
          <w:spacing w:val="1"/>
          <w:sz w:val="24"/>
        </w:rPr>
        <w:t xml:space="preserve"> </w:t>
      </w:r>
      <w:r>
        <w:rPr>
          <w:sz w:val="24"/>
        </w:rPr>
        <w:t>информацию, переходить с позиции спрашивающего на позицию отвечающего и наоборот,</w:t>
      </w:r>
      <w:r>
        <w:rPr>
          <w:spacing w:val="1"/>
          <w:sz w:val="24"/>
        </w:rPr>
        <w:t xml:space="preserve"> </w:t>
      </w:r>
      <w:r>
        <w:rPr>
          <w:sz w:val="24"/>
        </w:rPr>
        <w:t>брать/давать</w:t>
      </w:r>
      <w:r>
        <w:rPr>
          <w:spacing w:val="-1"/>
          <w:sz w:val="24"/>
        </w:rPr>
        <w:t xml:space="preserve"> </w:t>
      </w:r>
      <w:r>
        <w:rPr>
          <w:sz w:val="24"/>
        </w:rPr>
        <w:t>интервью;</w:t>
      </w:r>
    </w:p>
    <w:p w:rsidR="00C36CF3" w:rsidRDefault="001C1315" w:rsidP="00B46B77">
      <w:pPr>
        <w:pStyle w:val="a5"/>
        <w:numPr>
          <w:ilvl w:val="1"/>
          <w:numId w:val="52"/>
        </w:numPr>
        <w:tabs>
          <w:tab w:val="left" w:pos="418"/>
        </w:tabs>
        <w:spacing w:line="276" w:lineRule="auto"/>
        <w:ind w:left="258" w:right="138" w:firstLine="0"/>
        <w:rPr>
          <w:sz w:val="24"/>
        </w:rPr>
      </w:pPr>
      <w:r>
        <w:rPr>
          <w:sz w:val="24"/>
        </w:rPr>
        <w:t>диалог-обмен мнениями: выражать свою точку зрения и обосновывать еѐ, высказывать своѐ</w:t>
      </w:r>
      <w:r>
        <w:rPr>
          <w:spacing w:val="1"/>
          <w:sz w:val="24"/>
        </w:rPr>
        <w:t xml:space="preserve"> </w:t>
      </w:r>
      <w:r>
        <w:rPr>
          <w:sz w:val="24"/>
        </w:rPr>
        <w:t>согласие/несогласие с точкой зрения собеседника, выражать сомнение, давать эмоциональную</w:t>
      </w:r>
      <w:r>
        <w:rPr>
          <w:spacing w:val="1"/>
          <w:sz w:val="24"/>
        </w:rPr>
        <w:t xml:space="preserve"> </w:t>
      </w:r>
      <w:r>
        <w:rPr>
          <w:sz w:val="24"/>
        </w:rPr>
        <w:t>оценку</w:t>
      </w:r>
      <w:r>
        <w:rPr>
          <w:spacing w:val="-9"/>
          <w:sz w:val="24"/>
        </w:rPr>
        <w:t xml:space="preserve"> </w:t>
      </w:r>
      <w:r>
        <w:rPr>
          <w:sz w:val="24"/>
        </w:rPr>
        <w:t>обсуждаемым</w:t>
      </w:r>
      <w:r>
        <w:rPr>
          <w:spacing w:val="-3"/>
          <w:sz w:val="24"/>
        </w:rPr>
        <w:t xml:space="preserve"> </w:t>
      </w:r>
      <w:r>
        <w:rPr>
          <w:sz w:val="24"/>
        </w:rPr>
        <w:t>событиям</w:t>
      </w:r>
      <w:r>
        <w:rPr>
          <w:spacing w:val="-2"/>
          <w:sz w:val="24"/>
        </w:rPr>
        <w:t xml:space="preserve"> </w:t>
      </w:r>
      <w:r>
        <w:rPr>
          <w:sz w:val="24"/>
        </w:rPr>
        <w:t>(восхищение,</w:t>
      </w:r>
      <w:r>
        <w:rPr>
          <w:spacing w:val="-1"/>
          <w:sz w:val="24"/>
        </w:rPr>
        <w:t xml:space="preserve"> </w:t>
      </w:r>
      <w:r>
        <w:rPr>
          <w:sz w:val="24"/>
        </w:rPr>
        <w:t>удивление,</w:t>
      </w:r>
      <w:r>
        <w:rPr>
          <w:spacing w:val="-1"/>
          <w:sz w:val="24"/>
        </w:rPr>
        <w:t xml:space="preserve"> </w:t>
      </w:r>
      <w:r>
        <w:rPr>
          <w:sz w:val="24"/>
        </w:rPr>
        <w:t>радость,</w:t>
      </w:r>
      <w:r>
        <w:rPr>
          <w:spacing w:val="-1"/>
          <w:sz w:val="24"/>
        </w:rPr>
        <w:t xml:space="preserve"> </w:t>
      </w:r>
      <w:r>
        <w:rPr>
          <w:sz w:val="24"/>
        </w:rPr>
        <w:t>огорчение</w:t>
      </w:r>
      <w:r>
        <w:rPr>
          <w:spacing w:val="-2"/>
          <w:sz w:val="24"/>
        </w:rPr>
        <w:t xml:space="preserve"> </w:t>
      </w:r>
      <w:r>
        <w:rPr>
          <w:sz w:val="24"/>
        </w:rPr>
        <w:t>и</w:t>
      </w:r>
      <w:r>
        <w:rPr>
          <w:spacing w:val="-1"/>
          <w:sz w:val="24"/>
        </w:rPr>
        <w:t xml:space="preserve"> </w:t>
      </w:r>
      <w:r>
        <w:rPr>
          <w:sz w:val="24"/>
        </w:rPr>
        <w:t>другие).</w:t>
      </w:r>
    </w:p>
    <w:p w:rsidR="00C36CF3" w:rsidRDefault="001C1315">
      <w:pPr>
        <w:pStyle w:val="a3"/>
        <w:spacing w:before="1" w:line="276" w:lineRule="auto"/>
        <w:ind w:left="258" w:right="135"/>
      </w:pPr>
      <w:r>
        <w:t>Названные</w:t>
      </w:r>
      <w:r>
        <w:rPr>
          <w:spacing w:val="1"/>
        </w:rPr>
        <w:t xml:space="preserve"> </w:t>
      </w:r>
      <w:r>
        <w:t>умения</w:t>
      </w:r>
      <w:r>
        <w:rPr>
          <w:spacing w:val="1"/>
        </w:rPr>
        <w:t xml:space="preserve"> </w:t>
      </w:r>
      <w:r>
        <w:t>диалогической</w:t>
      </w:r>
      <w:r>
        <w:rPr>
          <w:spacing w:val="1"/>
        </w:rPr>
        <w:t xml:space="preserve"> </w:t>
      </w:r>
      <w:r>
        <w:t>речи</w:t>
      </w:r>
      <w:r>
        <w:rPr>
          <w:spacing w:val="1"/>
        </w:rPr>
        <w:t xml:space="preserve"> </w:t>
      </w:r>
      <w:r>
        <w:t>совершенствуются</w:t>
      </w:r>
      <w:r>
        <w:rPr>
          <w:spacing w:val="1"/>
        </w:rPr>
        <w:t xml:space="preserve"> </w:t>
      </w:r>
      <w:r>
        <w:t>в</w:t>
      </w:r>
      <w:r>
        <w:rPr>
          <w:spacing w:val="1"/>
        </w:rPr>
        <w:t xml:space="preserve"> </w:t>
      </w:r>
      <w:r>
        <w:t>стандартных</w:t>
      </w:r>
      <w:r>
        <w:rPr>
          <w:spacing w:val="1"/>
        </w:rPr>
        <w:t xml:space="preserve"> </w:t>
      </w:r>
      <w:r>
        <w:t>ситуациях</w:t>
      </w:r>
      <w:r>
        <w:rPr>
          <w:spacing w:val="1"/>
        </w:rPr>
        <w:t xml:space="preserve"> </w:t>
      </w:r>
      <w:r>
        <w:t>неофициального и официального общения в рамках тематического содержания речи 11 класса</w:t>
      </w:r>
      <w:r>
        <w:rPr>
          <w:spacing w:val="1"/>
        </w:rPr>
        <w:t xml:space="preserve"> </w:t>
      </w:r>
      <w:r>
        <w:t>с использованием</w:t>
      </w:r>
      <w:r>
        <w:rPr>
          <w:spacing w:val="1"/>
        </w:rPr>
        <w:t xml:space="preserve"> </w:t>
      </w:r>
      <w:r>
        <w:t>речевых</w:t>
      </w:r>
      <w:r>
        <w:rPr>
          <w:spacing w:val="1"/>
        </w:rPr>
        <w:t xml:space="preserve"> </w:t>
      </w:r>
      <w:r>
        <w:t>ситуаций и/или иллюстраций,</w:t>
      </w:r>
      <w:r>
        <w:rPr>
          <w:spacing w:val="1"/>
        </w:rPr>
        <w:t xml:space="preserve"> </w:t>
      </w:r>
      <w:r>
        <w:t>фотографий, таблиц, диаграмм</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при</w:t>
      </w:r>
      <w:r>
        <w:rPr>
          <w:spacing w:val="1"/>
        </w:rPr>
        <w:t xml:space="preserve"> </w:t>
      </w:r>
      <w:r>
        <w:t>необходимости</w:t>
      </w:r>
      <w:r>
        <w:rPr>
          <w:spacing w:val="2"/>
        </w:rPr>
        <w:t xml:space="preserve"> </w:t>
      </w:r>
      <w:r>
        <w:t>уточняя</w:t>
      </w:r>
      <w:r>
        <w:rPr>
          <w:spacing w:val="2"/>
        </w:rPr>
        <w:t xml:space="preserve"> </w:t>
      </w:r>
      <w:r>
        <w:t>и переспрашивая</w:t>
      </w:r>
      <w:r>
        <w:rPr>
          <w:spacing w:val="-1"/>
        </w:rPr>
        <w:t xml:space="preserve"> </w:t>
      </w:r>
      <w:r>
        <w:t>собеседника.</w:t>
      </w:r>
    </w:p>
    <w:p w:rsidR="00C36CF3" w:rsidRDefault="001C1315">
      <w:pPr>
        <w:pStyle w:val="a3"/>
        <w:spacing w:line="276" w:lineRule="auto"/>
        <w:ind w:left="258" w:right="3473"/>
        <w:jc w:val="left"/>
      </w:pPr>
      <w:r>
        <w:t>Объѐм диалога - до 9 реплик со стороны каждого собеседника.</w:t>
      </w:r>
      <w:r>
        <w:rPr>
          <w:spacing w:val="-58"/>
        </w:rPr>
        <w:t xml:space="preserve"> </w:t>
      </w:r>
      <w:r>
        <w:t>Развитие</w:t>
      </w:r>
      <w:r>
        <w:rPr>
          <w:spacing w:val="-4"/>
        </w:rPr>
        <w:t xml:space="preserve"> </w:t>
      </w:r>
      <w:r>
        <w:t>коммуникативных умений</w:t>
      </w:r>
      <w:r>
        <w:rPr>
          <w:spacing w:val="-3"/>
        </w:rPr>
        <w:t xml:space="preserve"> </w:t>
      </w:r>
      <w:r>
        <w:t>монологической</w:t>
      </w:r>
      <w:r>
        <w:rPr>
          <w:spacing w:val="-3"/>
        </w:rPr>
        <w:t xml:space="preserve"> </w:t>
      </w:r>
      <w:r>
        <w:t>речи:</w:t>
      </w:r>
    </w:p>
    <w:p w:rsidR="00C36CF3" w:rsidRDefault="001C1315" w:rsidP="00B46B77">
      <w:pPr>
        <w:pStyle w:val="a5"/>
        <w:numPr>
          <w:ilvl w:val="1"/>
          <w:numId w:val="52"/>
        </w:numPr>
        <w:tabs>
          <w:tab w:val="left" w:pos="504"/>
        </w:tabs>
        <w:spacing w:before="1" w:line="276" w:lineRule="auto"/>
        <w:ind w:left="258" w:right="137" w:firstLine="0"/>
        <w:jc w:val="left"/>
        <w:rPr>
          <w:sz w:val="24"/>
        </w:rPr>
      </w:pPr>
      <w:r>
        <w:rPr>
          <w:sz w:val="24"/>
        </w:rPr>
        <w:t>создание</w:t>
      </w:r>
      <w:r>
        <w:rPr>
          <w:spacing w:val="1"/>
          <w:sz w:val="24"/>
        </w:rPr>
        <w:t xml:space="preserve"> </w:t>
      </w:r>
      <w:r>
        <w:rPr>
          <w:sz w:val="24"/>
        </w:rPr>
        <w:t>устных</w:t>
      </w:r>
      <w:r>
        <w:rPr>
          <w:spacing w:val="1"/>
          <w:sz w:val="24"/>
        </w:rPr>
        <w:t xml:space="preserve"> </w:t>
      </w:r>
      <w:r>
        <w:rPr>
          <w:sz w:val="24"/>
        </w:rPr>
        <w:t>связных</w:t>
      </w:r>
      <w:r>
        <w:rPr>
          <w:spacing w:val="1"/>
          <w:sz w:val="24"/>
        </w:rPr>
        <w:t xml:space="preserve"> </w:t>
      </w:r>
      <w:r>
        <w:rPr>
          <w:sz w:val="24"/>
        </w:rPr>
        <w:t>монологических</w:t>
      </w:r>
      <w:r>
        <w:rPr>
          <w:spacing w:val="1"/>
          <w:sz w:val="24"/>
        </w:rPr>
        <w:t xml:space="preserve"> </w:t>
      </w:r>
      <w:r>
        <w:rPr>
          <w:sz w:val="24"/>
        </w:rPr>
        <w:t>высказываний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основных</w:t>
      </w:r>
      <w:r>
        <w:rPr>
          <w:spacing w:val="-57"/>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речи:</w:t>
      </w:r>
    </w:p>
    <w:p w:rsidR="00C36CF3" w:rsidRDefault="001C1315" w:rsidP="00B46B77">
      <w:pPr>
        <w:pStyle w:val="a5"/>
        <w:numPr>
          <w:ilvl w:val="1"/>
          <w:numId w:val="52"/>
        </w:numPr>
        <w:tabs>
          <w:tab w:val="left" w:pos="471"/>
        </w:tabs>
        <w:spacing w:line="276" w:lineRule="auto"/>
        <w:ind w:left="258" w:right="139" w:firstLine="0"/>
        <w:jc w:val="left"/>
        <w:rPr>
          <w:sz w:val="24"/>
        </w:rPr>
      </w:pPr>
      <w:r>
        <w:rPr>
          <w:sz w:val="24"/>
        </w:rPr>
        <w:t>описание</w:t>
      </w:r>
      <w:r>
        <w:rPr>
          <w:spacing w:val="7"/>
          <w:sz w:val="24"/>
        </w:rPr>
        <w:t xml:space="preserve"> </w:t>
      </w:r>
      <w:r>
        <w:rPr>
          <w:sz w:val="24"/>
        </w:rPr>
        <w:t>(предмета,</w:t>
      </w:r>
      <w:r>
        <w:rPr>
          <w:spacing w:val="8"/>
          <w:sz w:val="24"/>
        </w:rPr>
        <w:t xml:space="preserve"> </w:t>
      </w:r>
      <w:r>
        <w:rPr>
          <w:sz w:val="24"/>
        </w:rPr>
        <w:t>местности,</w:t>
      </w:r>
      <w:r>
        <w:rPr>
          <w:spacing w:val="8"/>
          <w:sz w:val="24"/>
        </w:rPr>
        <w:t xml:space="preserve"> </w:t>
      </w:r>
      <w:r>
        <w:rPr>
          <w:sz w:val="24"/>
        </w:rPr>
        <w:t>внешности</w:t>
      </w:r>
      <w:r>
        <w:rPr>
          <w:spacing w:val="9"/>
          <w:sz w:val="24"/>
        </w:rPr>
        <w:t xml:space="preserve"> </w:t>
      </w:r>
      <w:r>
        <w:rPr>
          <w:sz w:val="24"/>
        </w:rPr>
        <w:t>и</w:t>
      </w:r>
      <w:r>
        <w:rPr>
          <w:spacing w:val="9"/>
          <w:sz w:val="24"/>
        </w:rPr>
        <w:t xml:space="preserve"> </w:t>
      </w:r>
      <w:r>
        <w:rPr>
          <w:sz w:val="24"/>
        </w:rPr>
        <w:t>одежды</w:t>
      </w:r>
      <w:r>
        <w:rPr>
          <w:spacing w:val="8"/>
          <w:sz w:val="24"/>
        </w:rPr>
        <w:t xml:space="preserve"> </w:t>
      </w:r>
      <w:r>
        <w:rPr>
          <w:sz w:val="24"/>
        </w:rPr>
        <w:t>человека),</w:t>
      </w:r>
      <w:r>
        <w:rPr>
          <w:spacing w:val="8"/>
          <w:sz w:val="24"/>
        </w:rPr>
        <w:t xml:space="preserve"> </w:t>
      </w:r>
      <w:r>
        <w:rPr>
          <w:sz w:val="24"/>
        </w:rPr>
        <w:t>характеристика</w:t>
      </w:r>
      <w:r>
        <w:rPr>
          <w:spacing w:val="7"/>
          <w:sz w:val="24"/>
        </w:rPr>
        <w:t xml:space="preserve"> </w:t>
      </w:r>
      <w:r>
        <w:rPr>
          <w:sz w:val="24"/>
        </w:rPr>
        <w:t>(черты</w:t>
      </w:r>
      <w:r>
        <w:rPr>
          <w:spacing w:val="-57"/>
          <w:sz w:val="24"/>
        </w:rPr>
        <w:t xml:space="preserve"> </w:t>
      </w:r>
      <w:r>
        <w:rPr>
          <w:sz w:val="24"/>
        </w:rPr>
        <w:t>характера</w:t>
      </w:r>
      <w:r>
        <w:rPr>
          <w:spacing w:val="-2"/>
          <w:sz w:val="24"/>
        </w:rPr>
        <w:t xml:space="preserve"> </w:t>
      </w:r>
      <w:r>
        <w:rPr>
          <w:sz w:val="24"/>
        </w:rPr>
        <w:t>реального человека</w:t>
      </w:r>
      <w:r>
        <w:rPr>
          <w:spacing w:val="-1"/>
          <w:sz w:val="24"/>
        </w:rPr>
        <w:t xml:space="preserve"> </w:t>
      </w:r>
      <w:r>
        <w:rPr>
          <w:sz w:val="24"/>
        </w:rPr>
        <w:t>или литературного персонажа);</w:t>
      </w:r>
    </w:p>
    <w:p w:rsidR="00C36CF3" w:rsidRDefault="001C1315" w:rsidP="00B46B77">
      <w:pPr>
        <w:pStyle w:val="a5"/>
        <w:numPr>
          <w:ilvl w:val="1"/>
          <w:numId w:val="52"/>
        </w:numPr>
        <w:tabs>
          <w:tab w:val="left" w:pos="399"/>
        </w:tabs>
        <w:spacing w:line="275" w:lineRule="exact"/>
        <w:ind w:left="398" w:hanging="141"/>
        <w:jc w:val="left"/>
        <w:rPr>
          <w:sz w:val="24"/>
        </w:rPr>
      </w:pPr>
      <w:r>
        <w:rPr>
          <w:sz w:val="24"/>
        </w:rPr>
        <w:t>повествование/сообщение;</w:t>
      </w:r>
    </w:p>
    <w:p w:rsidR="00C36CF3" w:rsidRDefault="001C1315" w:rsidP="00B46B77">
      <w:pPr>
        <w:pStyle w:val="a5"/>
        <w:numPr>
          <w:ilvl w:val="1"/>
          <w:numId w:val="52"/>
        </w:numPr>
        <w:tabs>
          <w:tab w:val="left" w:pos="399"/>
        </w:tabs>
        <w:spacing w:before="42"/>
        <w:ind w:left="398" w:hanging="141"/>
        <w:jc w:val="left"/>
        <w:rPr>
          <w:sz w:val="24"/>
        </w:rPr>
      </w:pPr>
      <w:r>
        <w:rPr>
          <w:sz w:val="24"/>
        </w:rPr>
        <w:t>рассуждение;</w:t>
      </w:r>
    </w:p>
    <w:p w:rsidR="00C36CF3" w:rsidRDefault="001C1315" w:rsidP="00B46B77">
      <w:pPr>
        <w:pStyle w:val="a5"/>
        <w:numPr>
          <w:ilvl w:val="1"/>
          <w:numId w:val="52"/>
        </w:numPr>
        <w:tabs>
          <w:tab w:val="left" w:pos="533"/>
        </w:tabs>
        <w:spacing w:before="41" w:line="276" w:lineRule="auto"/>
        <w:ind w:left="258" w:right="138" w:firstLine="0"/>
        <w:rPr>
          <w:sz w:val="24"/>
        </w:rPr>
      </w:pPr>
      <w:r>
        <w:rPr>
          <w:sz w:val="24"/>
        </w:rPr>
        <w:t>пересказ</w:t>
      </w:r>
      <w:r>
        <w:rPr>
          <w:spacing w:val="1"/>
          <w:sz w:val="24"/>
        </w:rPr>
        <w:t xml:space="preserve"> </w:t>
      </w:r>
      <w:r>
        <w:rPr>
          <w:sz w:val="24"/>
        </w:rPr>
        <w:t>основного</w:t>
      </w:r>
      <w:r>
        <w:rPr>
          <w:spacing w:val="1"/>
          <w:sz w:val="24"/>
        </w:rPr>
        <w:t xml:space="preserve"> </w:t>
      </w:r>
      <w:r>
        <w:rPr>
          <w:sz w:val="24"/>
        </w:rPr>
        <w:t>содержания,</w:t>
      </w:r>
      <w:r>
        <w:rPr>
          <w:spacing w:val="1"/>
          <w:sz w:val="24"/>
        </w:rPr>
        <w:t xml:space="preserve"> </w:t>
      </w:r>
      <w:r>
        <w:rPr>
          <w:sz w:val="24"/>
        </w:rPr>
        <w:t>прочитанного/прослушанного</w:t>
      </w:r>
      <w:r>
        <w:rPr>
          <w:spacing w:val="1"/>
          <w:sz w:val="24"/>
        </w:rPr>
        <w:t xml:space="preserve"> </w:t>
      </w:r>
      <w:r>
        <w:rPr>
          <w:sz w:val="24"/>
        </w:rPr>
        <w:t>текста</w:t>
      </w:r>
      <w:r>
        <w:rPr>
          <w:spacing w:val="1"/>
          <w:sz w:val="24"/>
        </w:rPr>
        <w:t xml:space="preserve"> </w:t>
      </w:r>
      <w:r>
        <w:rPr>
          <w:sz w:val="24"/>
        </w:rPr>
        <w:t>без</w:t>
      </w:r>
      <w:r>
        <w:rPr>
          <w:spacing w:val="1"/>
          <w:sz w:val="24"/>
        </w:rPr>
        <w:t xml:space="preserve"> </w:t>
      </w:r>
      <w:r>
        <w:rPr>
          <w:sz w:val="24"/>
        </w:rPr>
        <w:t>опоры</w:t>
      </w:r>
      <w:r>
        <w:rPr>
          <w:spacing w:val="1"/>
          <w:sz w:val="24"/>
        </w:rPr>
        <w:t xml:space="preserve"> </w:t>
      </w:r>
      <w:r>
        <w:rPr>
          <w:sz w:val="24"/>
        </w:rPr>
        <w:t>на</w:t>
      </w:r>
      <w:r>
        <w:rPr>
          <w:spacing w:val="1"/>
          <w:sz w:val="24"/>
        </w:rPr>
        <w:t xml:space="preserve"> </w:t>
      </w:r>
      <w:r>
        <w:rPr>
          <w:sz w:val="24"/>
        </w:rPr>
        <w:t>ключевые слова, план с выражением своего отношения к событиям и фактам, изложенным в</w:t>
      </w:r>
      <w:r>
        <w:rPr>
          <w:spacing w:val="1"/>
          <w:sz w:val="24"/>
        </w:rPr>
        <w:t xml:space="preserve"> </w:t>
      </w:r>
      <w:r>
        <w:rPr>
          <w:sz w:val="24"/>
        </w:rPr>
        <w:t>тексте;</w:t>
      </w:r>
    </w:p>
    <w:p w:rsidR="00C36CF3" w:rsidRDefault="001C1315" w:rsidP="00B46B77">
      <w:pPr>
        <w:pStyle w:val="a5"/>
        <w:numPr>
          <w:ilvl w:val="1"/>
          <w:numId w:val="52"/>
        </w:numPr>
        <w:tabs>
          <w:tab w:val="left" w:pos="401"/>
        </w:tabs>
        <w:spacing w:before="1"/>
        <w:ind w:left="400" w:hanging="143"/>
        <w:rPr>
          <w:sz w:val="24"/>
        </w:rPr>
      </w:pPr>
      <w:r>
        <w:rPr>
          <w:sz w:val="24"/>
        </w:rPr>
        <w:t>устное</w:t>
      </w:r>
      <w:r>
        <w:rPr>
          <w:spacing w:val="-4"/>
          <w:sz w:val="24"/>
        </w:rPr>
        <w:t xml:space="preserve"> </w:t>
      </w:r>
      <w:r>
        <w:rPr>
          <w:sz w:val="24"/>
        </w:rPr>
        <w:t>представление</w:t>
      </w:r>
      <w:r>
        <w:rPr>
          <w:spacing w:val="-2"/>
          <w:sz w:val="24"/>
        </w:rPr>
        <w:t xml:space="preserve"> </w:t>
      </w:r>
      <w:r>
        <w:rPr>
          <w:sz w:val="24"/>
        </w:rPr>
        <w:t>(презентация)</w:t>
      </w:r>
      <w:r>
        <w:rPr>
          <w:spacing w:val="-4"/>
          <w:sz w:val="24"/>
        </w:rPr>
        <w:t xml:space="preserve"> </w:t>
      </w:r>
      <w:r>
        <w:rPr>
          <w:sz w:val="24"/>
        </w:rPr>
        <w:t>результатов</w:t>
      </w:r>
      <w:r>
        <w:rPr>
          <w:spacing w:val="-2"/>
          <w:sz w:val="24"/>
        </w:rPr>
        <w:t xml:space="preserve"> </w:t>
      </w:r>
      <w:r>
        <w:rPr>
          <w:sz w:val="24"/>
        </w:rPr>
        <w:t>выполненной</w:t>
      </w:r>
      <w:r>
        <w:rPr>
          <w:spacing w:val="-3"/>
          <w:sz w:val="24"/>
        </w:rPr>
        <w:t xml:space="preserve"> </w:t>
      </w:r>
      <w:r>
        <w:rPr>
          <w:sz w:val="24"/>
        </w:rPr>
        <w:t>проектной</w:t>
      </w:r>
      <w:r>
        <w:rPr>
          <w:spacing w:val="-3"/>
          <w:sz w:val="24"/>
        </w:rPr>
        <w:t xml:space="preserve"> </w:t>
      </w:r>
      <w:r>
        <w:rPr>
          <w:sz w:val="24"/>
        </w:rPr>
        <w:t>работы.</w:t>
      </w:r>
    </w:p>
    <w:p w:rsidR="00C36CF3" w:rsidRDefault="001C1315">
      <w:pPr>
        <w:pStyle w:val="a3"/>
        <w:spacing w:before="41" w:line="276" w:lineRule="auto"/>
        <w:ind w:left="258" w:right="139"/>
      </w:pPr>
      <w:r>
        <w:t>Данные умения монологической речи развиваются в рамках тематического содержания речи с</w:t>
      </w:r>
      <w:r>
        <w:rPr>
          <w:spacing w:val="1"/>
        </w:rPr>
        <w:t xml:space="preserve"> </w:t>
      </w:r>
      <w:r>
        <w:t>использованием ключевых слов, плана и/или иллюстраций, фотографий, таблиц, диаграмм,</w:t>
      </w:r>
      <w:r>
        <w:rPr>
          <w:spacing w:val="1"/>
        </w:rPr>
        <w:t xml:space="preserve"> </w:t>
      </w:r>
      <w:r>
        <w:t>графиков</w:t>
      </w:r>
      <w:r>
        <w:rPr>
          <w:spacing w:val="-1"/>
        </w:rPr>
        <w:t xml:space="preserve"> </w:t>
      </w:r>
      <w:r>
        <w:t>и(или) без их</w:t>
      </w:r>
      <w:r>
        <w:rPr>
          <w:spacing w:val="-1"/>
        </w:rPr>
        <w:t xml:space="preserve"> </w:t>
      </w:r>
      <w:r>
        <w:t>использования.</w:t>
      </w:r>
    </w:p>
    <w:p w:rsidR="00C36CF3" w:rsidRDefault="001C1315">
      <w:pPr>
        <w:pStyle w:val="a3"/>
        <w:spacing w:before="1"/>
        <w:ind w:left="258"/>
        <w:jc w:val="left"/>
      </w:pPr>
      <w:r>
        <w:t>Объѐм</w:t>
      </w:r>
      <w:r>
        <w:rPr>
          <w:spacing w:val="-5"/>
        </w:rPr>
        <w:t xml:space="preserve"> </w:t>
      </w:r>
      <w:r>
        <w:t>монологического</w:t>
      </w:r>
      <w:r>
        <w:rPr>
          <w:spacing w:val="-2"/>
        </w:rPr>
        <w:t xml:space="preserve"> </w:t>
      </w:r>
      <w:r>
        <w:t>высказывания -</w:t>
      </w:r>
      <w:r>
        <w:rPr>
          <w:spacing w:val="-3"/>
        </w:rPr>
        <w:t xml:space="preserve"> </w:t>
      </w:r>
      <w:r>
        <w:t>14-15</w:t>
      </w:r>
      <w:r>
        <w:rPr>
          <w:spacing w:val="-1"/>
        </w:rPr>
        <w:t xml:space="preserve"> </w:t>
      </w:r>
      <w:r>
        <w:t>фраз.</w:t>
      </w:r>
    </w:p>
    <w:p w:rsidR="00C36CF3" w:rsidRDefault="001C1315">
      <w:pPr>
        <w:pStyle w:val="2"/>
        <w:spacing w:before="46"/>
        <w:ind w:left="258"/>
        <w:jc w:val="left"/>
      </w:pPr>
      <w:r>
        <w:t>Аудирование.</w:t>
      </w:r>
    </w:p>
    <w:p w:rsidR="00C36CF3" w:rsidRDefault="001C1315">
      <w:pPr>
        <w:pStyle w:val="a3"/>
        <w:spacing w:before="36"/>
        <w:ind w:left="258"/>
        <w:jc w:val="left"/>
      </w:pPr>
      <w:r>
        <w:t>Развитие</w:t>
      </w:r>
      <w:r>
        <w:rPr>
          <w:spacing w:val="-6"/>
        </w:rPr>
        <w:t xml:space="preserve"> </w:t>
      </w:r>
      <w:r>
        <w:t>коммуникативных</w:t>
      </w:r>
      <w:r>
        <w:rPr>
          <w:spacing w:val="-3"/>
        </w:rPr>
        <w:t xml:space="preserve"> </w:t>
      </w:r>
      <w:r>
        <w:t>умений</w:t>
      </w:r>
      <w:r>
        <w:rPr>
          <w:spacing w:val="-4"/>
        </w:rPr>
        <w:t xml:space="preserve"> </w:t>
      </w:r>
      <w:r>
        <w:t>аудирования:</w:t>
      </w:r>
      <w:r>
        <w:rPr>
          <w:spacing w:val="-7"/>
        </w:rPr>
        <w:t xml:space="preserve"> </w:t>
      </w:r>
      <w:r>
        <w:t>понимание</w:t>
      </w:r>
      <w:r>
        <w:rPr>
          <w:spacing w:val="-6"/>
        </w:rPr>
        <w:t xml:space="preserve"> </w:t>
      </w:r>
      <w:r>
        <w:t>на</w:t>
      </w:r>
      <w:r>
        <w:rPr>
          <w:spacing w:val="-6"/>
        </w:rPr>
        <w:t xml:space="preserve"> </w:t>
      </w:r>
      <w:r>
        <w:t>слух</w:t>
      </w:r>
    </w:p>
    <w:p w:rsidR="00C36CF3" w:rsidRDefault="001C1315" w:rsidP="00B46B77">
      <w:pPr>
        <w:pStyle w:val="a5"/>
        <w:numPr>
          <w:ilvl w:val="1"/>
          <w:numId w:val="52"/>
        </w:numPr>
        <w:tabs>
          <w:tab w:val="left" w:pos="575"/>
          <w:tab w:val="left" w:pos="576"/>
          <w:tab w:val="left" w:pos="2145"/>
          <w:tab w:val="left" w:pos="3213"/>
          <w:tab w:val="left" w:pos="4733"/>
          <w:tab w:val="left" w:pos="6048"/>
          <w:tab w:val="left" w:pos="7615"/>
          <w:tab w:val="left" w:pos="8048"/>
          <w:tab w:val="left" w:pos="8314"/>
          <w:tab w:val="left" w:pos="8787"/>
          <w:tab w:val="left" w:pos="8836"/>
          <w:tab w:val="left" w:pos="9952"/>
        </w:tabs>
        <w:spacing w:before="40" w:line="276" w:lineRule="auto"/>
        <w:ind w:left="258" w:right="130" w:firstLine="0"/>
        <w:jc w:val="left"/>
        <w:rPr>
          <w:sz w:val="24"/>
        </w:rPr>
      </w:pPr>
      <w:r>
        <w:rPr>
          <w:sz w:val="24"/>
        </w:rPr>
        <w:t>аутентичных</w:t>
      </w:r>
      <w:r>
        <w:rPr>
          <w:sz w:val="24"/>
        </w:rPr>
        <w:tab/>
        <w:t>текстов,</w:t>
      </w:r>
      <w:r>
        <w:rPr>
          <w:sz w:val="24"/>
        </w:rPr>
        <w:tab/>
        <w:t>содержащих</w:t>
      </w:r>
      <w:r>
        <w:rPr>
          <w:sz w:val="24"/>
        </w:rPr>
        <w:tab/>
        <w:t>отдельные</w:t>
      </w:r>
      <w:r>
        <w:rPr>
          <w:sz w:val="24"/>
        </w:rPr>
        <w:tab/>
        <w:t>неизученные</w:t>
      </w:r>
      <w:r>
        <w:rPr>
          <w:sz w:val="24"/>
        </w:rPr>
        <w:tab/>
        <w:t>языковые</w:t>
      </w:r>
      <w:r>
        <w:rPr>
          <w:sz w:val="24"/>
        </w:rPr>
        <w:tab/>
      </w:r>
      <w:r>
        <w:rPr>
          <w:sz w:val="24"/>
        </w:rPr>
        <w:tab/>
        <w:t>явления,</w:t>
      </w:r>
      <w:r>
        <w:rPr>
          <w:sz w:val="24"/>
        </w:rPr>
        <w:tab/>
        <w:t>с</w:t>
      </w:r>
      <w:r>
        <w:rPr>
          <w:spacing w:val="-57"/>
          <w:sz w:val="24"/>
        </w:rPr>
        <w:t xml:space="preserve"> </w:t>
      </w:r>
      <w:r>
        <w:rPr>
          <w:sz w:val="24"/>
        </w:rPr>
        <w:t>использованием</w:t>
      </w:r>
      <w:r>
        <w:rPr>
          <w:spacing w:val="8"/>
          <w:sz w:val="24"/>
        </w:rPr>
        <w:t xml:space="preserve"> </w:t>
      </w:r>
      <w:r>
        <w:rPr>
          <w:sz w:val="24"/>
        </w:rPr>
        <w:t>языковой</w:t>
      </w:r>
      <w:r>
        <w:rPr>
          <w:spacing w:val="9"/>
          <w:sz w:val="24"/>
        </w:rPr>
        <w:t xml:space="preserve"> </w:t>
      </w:r>
      <w:r>
        <w:rPr>
          <w:sz w:val="24"/>
        </w:rPr>
        <w:t>и</w:t>
      </w:r>
      <w:r>
        <w:rPr>
          <w:spacing w:val="10"/>
          <w:sz w:val="24"/>
        </w:rPr>
        <w:t xml:space="preserve"> </w:t>
      </w:r>
      <w:r>
        <w:rPr>
          <w:sz w:val="24"/>
        </w:rPr>
        <w:t>контекстуальной</w:t>
      </w:r>
      <w:r>
        <w:rPr>
          <w:spacing w:val="9"/>
          <w:sz w:val="24"/>
        </w:rPr>
        <w:t xml:space="preserve"> </w:t>
      </w:r>
      <w:r>
        <w:rPr>
          <w:sz w:val="24"/>
        </w:rPr>
        <w:t>догадки,</w:t>
      </w:r>
      <w:r>
        <w:rPr>
          <w:spacing w:val="8"/>
          <w:sz w:val="24"/>
        </w:rPr>
        <w:t xml:space="preserve"> </w:t>
      </w:r>
      <w:r>
        <w:rPr>
          <w:sz w:val="24"/>
        </w:rPr>
        <w:t>с</w:t>
      </w:r>
      <w:r>
        <w:rPr>
          <w:spacing w:val="8"/>
          <w:sz w:val="24"/>
        </w:rPr>
        <w:t xml:space="preserve"> </w:t>
      </w:r>
      <w:r>
        <w:rPr>
          <w:sz w:val="24"/>
        </w:rPr>
        <w:t>разной</w:t>
      </w:r>
      <w:r>
        <w:rPr>
          <w:spacing w:val="9"/>
          <w:sz w:val="24"/>
        </w:rPr>
        <w:t xml:space="preserve"> </w:t>
      </w:r>
      <w:r>
        <w:rPr>
          <w:sz w:val="24"/>
        </w:rPr>
        <w:t>глубиной</w:t>
      </w:r>
      <w:r>
        <w:rPr>
          <w:spacing w:val="9"/>
          <w:sz w:val="24"/>
        </w:rPr>
        <w:t xml:space="preserve"> </w:t>
      </w:r>
      <w:r>
        <w:rPr>
          <w:sz w:val="24"/>
        </w:rPr>
        <w:t>проникновения</w:t>
      </w:r>
      <w:r>
        <w:rPr>
          <w:spacing w:val="9"/>
          <w:sz w:val="24"/>
        </w:rPr>
        <w:t xml:space="preserve"> </w:t>
      </w:r>
      <w:r>
        <w:rPr>
          <w:sz w:val="24"/>
        </w:rPr>
        <w:t>в</w:t>
      </w:r>
      <w:r>
        <w:rPr>
          <w:spacing w:val="8"/>
          <w:sz w:val="24"/>
        </w:rPr>
        <w:t xml:space="preserve"> </w:t>
      </w:r>
      <w:r>
        <w:rPr>
          <w:sz w:val="24"/>
        </w:rPr>
        <w:t>их</w:t>
      </w:r>
      <w:r>
        <w:rPr>
          <w:spacing w:val="-57"/>
          <w:sz w:val="24"/>
        </w:rPr>
        <w:t xml:space="preserve"> </w:t>
      </w:r>
      <w:r>
        <w:rPr>
          <w:sz w:val="24"/>
        </w:rPr>
        <w:t>содержание</w:t>
      </w:r>
      <w:r>
        <w:rPr>
          <w:spacing w:val="-5"/>
          <w:sz w:val="24"/>
        </w:rPr>
        <w:t xml:space="preserve"> </w:t>
      </w:r>
      <w:r>
        <w:rPr>
          <w:sz w:val="24"/>
        </w:rPr>
        <w:t>в</w:t>
      </w:r>
      <w:r>
        <w:rPr>
          <w:spacing w:val="-5"/>
          <w:sz w:val="24"/>
        </w:rPr>
        <w:t xml:space="preserve"> </w:t>
      </w:r>
      <w:r>
        <w:rPr>
          <w:sz w:val="24"/>
        </w:rPr>
        <w:t>зависимости</w:t>
      </w:r>
      <w:r>
        <w:rPr>
          <w:spacing w:val="-3"/>
          <w:sz w:val="24"/>
        </w:rPr>
        <w:t xml:space="preserve"> </w:t>
      </w:r>
      <w:r>
        <w:rPr>
          <w:sz w:val="24"/>
        </w:rPr>
        <w:t>от</w:t>
      </w:r>
      <w:r>
        <w:rPr>
          <w:spacing w:val="-4"/>
          <w:sz w:val="24"/>
        </w:rPr>
        <w:t xml:space="preserve"> </w:t>
      </w:r>
      <w:r>
        <w:rPr>
          <w:sz w:val="24"/>
        </w:rPr>
        <w:t>поставленной</w:t>
      </w:r>
      <w:r>
        <w:rPr>
          <w:spacing w:val="-4"/>
          <w:sz w:val="24"/>
        </w:rPr>
        <w:t xml:space="preserve"> </w:t>
      </w:r>
      <w:r>
        <w:rPr>
          <w:sz w:val="24"/>
        </w:rPr>
        <w:t>коммуникативной</w:t>
      </w:r>
      <w:r>
        <w:rPr>
          <w:spacing w:val="-3"/>
          <w:sz w:val="24"/>
        </w:rPr>
        <w:t xml:space="preserve"> </w:t>
      </w:r>
      <w:r>
        <w:rPr>
          <w:sz w:val="24"/>
        </w:rPr>
        <w:t>задачи:</w:t>
      </w:r>
      <w:r>
        <w:rPr>
          <w:sz w:val="24"/>
        </w:rPr>
        <w:tab/>
      </w:r>
      <w:r>
        <w:rPr>
          <w:sz w:val="24"/>
        </w:rPr>
        <w:tab/>
        <w:t>с</w:t>
      </w:r>
      <w:r>
        <w:rPr>
          <w:sz w:val="24"/>
        </w:rPr>
        <w:tab/>
      </w:r>
      <w:r>
        <w:rPr>
          <w:sz w:val="24"/>
        </w:rPr>
        <w:tab/>
      </w:r>
      <w:r>
        <w:rPr>
          <w:spacing w:val="-1"/>
          <w:sz w:val="24"/>
        </w:rPr>
        <w:t>пониманием</w:t>
      </w:r>
      <w:r>
        <w:rPr>
          <w:spacing w:val="-57"/>
          <w:sz w:val="24"/>
        </w:rPr>
        <w:t xml:space="preserve"> </w:t>
      </w:r>
      <w:r>
        <w:rPr>
          <w:sz w:val="24"/>
        </w:rPr>
        <w:t>основного содержания, с пониманием нужной/интересующей/запрашиваемой информации.</w:t>
      </w:r>
      <w:r>
        <w:rPr>
          <w:spacing w:val="1"/>
          <w:sz w:val="24"/>
        </w:rPr>
        <w:t xml:space="preserve"> </w:t>
      </w:r>
      <w:r>
        <w:rPr>
          <w:sz w:val="24"/>
        </w:rPr>
        <w:t>Аудирование</w:t>
      </w:r>
      <w:r>
        <w:rPr>
          <w:spacing w:val="45"/>
          <w:sz w:val="24"/>
        </w:rPr>
        <w:t xml:space="preserve"> </w:t>
      </w:r>
      <w:r>
        <w:rPr>
          <w:sz w:val="24"/>
        </w:rPr>
        <w:t>с</w:t>
      </w:r>
      <w:r>
        <w:rPr>
          <w:spacing w:val="45"/>
          <w:sz w:val="24"/>
        </w:rPr>
        <w:t xml:space="preserve"> </w:t>
      </w:r>
      <w:r>
        <w:rPr>
          <w:sz w:val="24"/>
        </w:rPr>
        <w:t>пониманием</w:t>
      </w:r>
      <w:r>
        <w:rPr>
          <w:spacing w:val="45"/>
          <w:sz w:val="24"/>
        </w:rPr>
        <w:t xml:space="preserve"> </w:t>
      </w:r>
      <w:r>
        <w:rPr>
          <w:sz w:val="24"/>
        </w:rPr>
        <w:t>основного</w:t>
      </w:r>
      <w:r>
        <w:rPr>
          <w:spacing w:val="47"/>
          <w:sz w:val="24"/>
        </w:rPr>
        <w:t xml:space="preserve"> </w:t>
      </w:r>
      <w:r>
        <w:rPr>
          <w:sz w:val="24"/>
        </w:rPr>
        <w:t>содержания</w:t>
      </w:r>
      <w:r>
        <w:rPr>
          <w:spacing w:val="46"/>
          <w:sz w:val="24"/>
        </w:rPr>
        <w:t xml:space="preserve"> </w:t>
      </w:r>
      <w:r>
        <w:rPr>
          <w:sz w:val="24"/>
        </w:rPr>
        <w:t>текста</w:t>
      </w:r>
      <w:r>
        <w:rPr>
          <w:spacing w:val="45"/>
          <w:sz w:val="24"/>
        </w:rPr>
        <w:t xml:space="preserve"> </w:t>
      </w:r>
      <w:r>
        <w:rPr>
          <w:sz w:val="24"/>
        </w:rPr>
        <w:t>предполагает</w:t>
      </w:r>
      <w:r>
        <w:rPr>
          <w:spacing w:val="51"/>
          <w:sz w:val="24"/>
        </w:rPr>
        <w:t xml:space="preserve"> </w:t>
      </w:r>
      <w:r>
        <w:rPr>
          <w:sz w:val="24"/>
        </w:rPr>
        <w:t>умение</w:t>
      </w:r>
      <w:r>
        <w:rPr>
          <w:spacing w:val="46"/>
          <w:sz w:val="24"/>
        </w:rPr>
        <w:t xml:space="preserve"> </w:t>
      </w:r>
      <w:r>
        <w:rPr>
          <w:sz w:val="24"/>
        </w:rPr>
        <w:t>определять</w:t>
      </w:r>
      <w:r>
        <w:rPr>
          <w:spacing w:val="-57"/>
          <w:sz w:val="24"/>
        </w:rPr>
        <w:t xml:space="preserve"> </w:t>
      </w:r>
      <w:r>
        <w:rPr>
          <w:sz w:val="24"/>
        </w:rPr>
        <w:t>основную</w:t>
      </w:r>
      <w:r>
        <w:rPr>
          <w:spacing w:val="-2"/>
          <w:sz w:val="24"/>
        </w:rPr>
        <w:t xml:space="preserve"> </w:t>
      </w:r>
      <w:r>
        <w:rPr>
          <w:sz w:val="24"/>
        </w:rPr>
        <w:t>тему/идею</w:t>
      </w:r>
      <w:r>
        <w:rPr>
          <w:spacing w:val="-2"/>
          <w:sz w:val="24"/>
        </w:rPr>
        <w:t xml:space="preserve"> </w:t>
      </w:r>
      <w:r>
        <w:rPr>
          <w:sz w:val="24"/>
        </w:rPr>
        <w:t>и</w:t>
      </w:r>
      <w:r>
        <w:rPr>
          <w:spacing w:val="-2"/>
          <w:sz w:val="24"/>
        </w:rPr>
        <w:t xml:space="preserve"> </w:t>
      </w:r>
      <w:r>
        <w:rPr>
          <w:sz w:val="24"/>
        </w:rPr>
        <w:t>главные</w:t>
      </w:r>
      <w:r>
        <w:rPr>
          <w:spacing w:val="-4"/>
          <w:sz w:val="24"/>
        </w:rPr>
        <w:t xml:space="preserve"> </w:t>
      </w:r>
      <w:r>
        <w:rPr>
          <w:sz w:val="24"/>
        </w:rPr>
        <w:t>факты/события</w:t>
      </w:r>
      <w:r>
        <w:rPr>
          <w:spacing w:val="-2"/>
          <w:sz w:val="24"/>
        </w:rPr>
        <w:t xml:space="preserve"> </w:t>
      </w:r>
      <w:r>
        <w:rPr>
          <w:sz w:val="24"/>
        </w:rPr>
        <w:t>в</w:t>
      </w:r>
      <w:r>
        <w:rPr>
          <w:spacing w:val="-2"/>
          <w:sz w:val="24"/>
        </w:rPr>
        <w:t xml:space="preserve"> </w:t>
      </w:r>
      <w:r>
        <w:rPr>
          <w:sz w:val="24"/>
        </w:rPr>
        <w:t>воспринимаемом</w:t>
      </w:r>
      <w:r>
        <w:rPr>
          <w:spacing w:val="-3"/>
          <w:sz w:val="24"/>
        </w:rPr>
        <w:t xml:space="preserve"> </w:t>
      </w:r>
      <w:r>
        <w:rPr>
          <w:sz w:val="24"/>
        </w:rPr>
        <w:t>на</w:t>
      </w:r>
      <w:r>
        <w:rPr>
          <w:spacing w:val="-3"/>
          <w:sz w:val="24"/>
        </w:rPr>
        <w:t xml:space="preserve"> </w:t>
      </w:r>
      <w:r>
        <w:rPr>
          <w:sz w:val="24"/>
        </w:rPr>
        <w:t>слух</w:t>
      </w:r>
      <w:r>
        <w:rPr>
          <w:sz w:val="24"/>
        </w:rPr>
        <w:tab/>
      </w:r>
      <w:r>
        <w:rPr>
          <w:sz w:val="24"/>
        </w:rPr>
        <w:tab/>
        <w:t>тексте,</w:t>
      </w:r>
      <w:r>
        <w:rPr>
          <w:spacing w:val="14"/>
          <w:sz w:val="24"/>
        </w:rPr>
        <w:t xml:space="preserve"> </w:t>
      </w:r>
      <w:r>
        <w:rPr>
          <w:sz w:val="24"/>
        </w:rPr>
        <w:t>отделять</w:t>
      </w:r>
      <w:r>
        <w:rPr>
          <w:spacing w:val="-57"/>
          <w:sz w:val="24"/>
        </w:rPr>
        <w:t xml:space="preserve"> </w:t>
      </w:r>
      <w:r>
        <w:rPr>
          <w:sz w:val="24"/>
        </w:rPr>
        <w:t>главную</w:t>
      </w:r>
      <w:r>
        <w:rPr>
          <w:spacing w:val="33"/>
          <w:sz w:val="24"/>
        </w:rPr>
        <w:t xml:space="preserve"> </w:t>
      </w:r>
      <w:r>
        <w:rPr>
          <w:sz w:val="24"/>
        </w:rPr>
        <w:t>информацию</w:t>
      </w:r>
      <w:r>
        <w:rPr>
          <w:spacing w:val="32"/>
          <w:sz w:val="24"/>
        </w:rPr>
        <w:t xml:space="preserve"> </w:t>
      </w:r>
      <w:r>
        <w:rPr>
          <w:sz w:val="24"/>
        </w:rPr>
        <w:t>от</w:t>
      </w:r>
      <w:r>
        <w:rPr>
          <w:spacing w:val="33"/>
          <w:sz w:val="24"/>
        </w:rPr>
        <w:t xml:space="preserve"> </w:t>
      </w:r>
      <w:r>
        <w:rPr>
          <w:sz w:val="24"/>
        </w:rPr>
        <w:t>второстепенной,</w:t>
      </w:r>
      <w:r>
        <w:rPr>
          <w:spacing w:val="30"/>
          <w:sz w:val="24"/>
        </w:rPr>
        <w:t xml:space="preserve"> </w:t>
      </w:r>
      <w:r>
        <w:rPr>
          <w:sz w:val="24"/>
        </w:rPr>
        <w:t>прогнозировать</w:t>
      </w:r>
      <w:r>
        <w:rPr>
          <w:spacing w:val="33"/>
          <w:sz w:val="24"/>
        </w:rPr>
        <w:t xml:space="preserve"> </w:t>
      </w:r>
      <w:r>
        <w:rPr>
          <w:sz w:val="24"/>
        </w:rPr>
        <w:t>содержание</w:t>
      </w:r>
      <w:r>
        <w:rPr>
          <w:spacing w:val="31"/>
          <w:sz w:val="24"/>
        </w:rPr>
        <w:t xml:space="preserve"> </w:t>
      </w:r>
      <w:r>
        <w:rPr>
          <w:sz w:val="24"/>
        </w:rPr>
        <w:t>текста</w:t>
      </w:r>
      <w:r>
        <w:rPr>
          <w:spacing w:val="31"/>
          <w:sz w:val="24"/>
        </w:rPr>
        <w:t xml:space="preserve"> </w:t>
      </w:r>
      <w:r>
        <w:rPr>
          <w:sz w:val="24"/>
        </w:rPr>
        <w:t>по</w:t>
      </w:r>
      <w:r>
        <w:rPr>
          <w:spacing w:val="32"/>
          <w:sz w:val="24"/>
        </w:rPr>
        <w:t xml:space="preserve"> </w:t>
      </w:r>
      <w:r>
        <w:rPr>
          <w:sz w:val="24"/>
        </w:rPr>
        <w:t>началу</w:t>
      </w:r>
      <w:r>
        <w:rPr>
          <w:spacing w:val="-57"/>
          <w:sz w:val="24"/>
        </w:rPr>
        <w:t xml:space="preserve"> </w:t>
      </w:r>
      <w:r>
        <w:rPr>
          <w:sz w:val="24"/>
        </w:rPr>
        <w:t>сообщения,</w:t>
      </w:r>
      <w:r>
        <w:rPr>
          <w:spacing w:val="37"/>
          <w:sz w:val="24"/>
        </w:rPr>
        <w:t xml:space="preserve"> </w:t>
      </w:r>
      <w:r>
        <w:rPr>
          <w:sz w:val="24"/>
        </w:rPr>
        <w:t>игнорировать</w:t>
      </w:r>
      <w:r>
        <w:rPr>
          <w:spacing w:val="38"/>
          <w:sz w:val="24"/>
        </w:rPr>
        <w:t xml:space="preserve"> </w:t>
      </w:r>
      <w:r>
        <w:rPr>
          <w:sz w:val="24"/>
        </w:rPr>
        <w:t>незнакомые</w:t>
      </w:r>
      <w:r>
        <w:rPr>
          <w:spacing w:val="36"/>
          <w:sz w:val="24"/>
        </w:rPr>
        <w:t xml:space="preserve"> </w:t>
      </w:r>
      <w:r>
        <w:rPr>
          <w:sz w:val="24"/>
        </w:rPr>
        <w:t>слова,</w:t>
      </w:r>
      <w:r>
        <w:rPr>
          <w:spacing w:val="37"/>
          <w:sz w:val="24"/>
        </w:rPr>
        <w:t xml:space="preserve"> </w:t>
      </w:r>
      <w:r>
        <w:rPr>
          <w:sz w:val="24"/>
        </w:rPr>
        <w:t>несущественные</w:t>
      </w:r>
      <w:r>
        <w:rPr>
          <w:spacing w:val="36"/>
          <w:sz w:val="24"/>
        </w:rPr>
        <w:t xml:space="preserve"> </w:t>
      </w:r>
      <w:r>
        <w:rPr>
          <w:sz w:val="24"/>
        </w:rPr>
        <w:t>для</w:t>
      </w:r>
      <w:r>
        <w:rPr>
          <w:spacing w:val="40"/>
          <w:sz w:val="24"/>
        </w:rPr>
        <w:t xml:space="preserve"> </w:t>
      </w:r>
      <w:r>
        <w:rPr>
          <w:sz w:val="24"/>
        </w:rPr>
        <w:t>понимания</w:t>
      </w:r>
      <w:r>
        <w:rPr>
          <w:spacing w:val="37"/>
          <w:sz w:val="24"/>
        </w:rPr>
        <w:t xml:space="preserve"> </w:t>
      </w:r>
      <w:r>
        <w:rPr>
          <w:sz w:val="24"/>
        </w:rPr>
        <w:t>основного</w:t>
      </w:r>
      <w:r>
        <w:rPr>
          <w:spacing w:val="-57"/>
          <w:sz w:val="24"/>
        </w:rPr>
        <w:t xml:space="preserve"> </w:t>
      </w:r>
      <w:r>
        <w:rPr>
          <w:sz w:val="24"/>
        </w:rPr>
        <w:t>содержания.</w:t>
      </w:r>
    </w:p>
    <w:p w:rsidR="00C36CF3" w:rsidRDefault="001C1315">
      <w:pPr>
        <w:pStyle w:val="a3"/>
        <w:spacing w:before="1" w:line="276" w:lineRule="auto"/>
        <w:ind w:left="258" w:right="139"/>
      </w:pPr>
      <w:r>
        <w:t>Аудирование с пониманием нужной/интересующей/запрашиваемой информации предполагает</w:t>
      </w:r>
      <w:r>
        <w:rPr>
          <w:spacing w:val="-57"/>
        </w:rPr>
        <w:t xml:space="preserve"> </w:t>
      </w:r>
      <w:r>
        <w:t>умение</w:t>
      </w:r>
      <w:r>
        <w:rPr>
          <w:spacing w:val="1"/>
        </w:rPr>
        <w:t xml:space="preserve"> </w:t>
      </w:r>
      <w:r>
        <w:t>выделять</w:t>
      </w:r>
      <w:r>
        <w:rPr>
          <w:spacing w:val="1"/>
        </w:rPr>
        <w:t xml:space="preserve"> </w:t>
      </w:r>
      <w:r>
        <w:t>данную</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эксплицитной</w:t>
      </w:r>
      <w:r>
        <w:rPr>
          <w:spacing w:val="1"/>
        </w:rPr>
        <w:t xml:space="preserve"> </w:t>
      </w:r>
      <w:r>
        <w:t>(явной)</w:t>
      </w:r>
      <w:r>
        <w:rPr>
          <w:spacing w:val="1"/>
        </w:rPr>
        <w:t xml:space="preserve"> </w:t>
      </w:r>
      <w:r>
        <w:t>форме, в</w:t>
      </w:r>
      <w:r>
        <w:rPr>
          <w:spacing w:val="1"/>
        </w:rPr>
        <w:t xml:space="preserve"> </w:t>
      </w:r>
      <w:r>
        <w:t>воспринимаемом</w:t>
      </w:r>
      <w:r>
        <w:rPr>
          <w:spacing w:val="-2"/>
        </w:rPr>
        <w:t xml:space="preserve"> </w:t>
      </w:r>
      <w:r>
        <w:t>на</w:t>
      </w:r>
      <w:r>
        <w:rPr>
          <w:spacing w:val="-1"/>
        </w:rPr>
        <w:t xml:space="preserve"> </w:t>
      </w:r>
      <w:r>
        <w:t>слух</w:t>
      </w:r>
      <w:r>
        <w:rPr>
          <w:spacing w:val="2"/>
        </w:rPr>
        <w:t xml:space="preserve"> </w:t>
      </w:r>
      <w:r>
        <w:t>тексте.</w:t>
      </w:r>
    </w:p>
    <w:p w:rsidR="00C36CF3" w:rsidRDefault="001C1315">
      <w:pPr>
        <w:pStyle w:val="a3"/>
        <w:spacing w:line="276" w:lineRule="auto"/>
        <w:ind w:left="258" w:right="131"/>
      </w:pPr>
      <w:r>
        <w:t>Тексты для аудирования: диалог (беседа), интервью, высказывания собеседников в ситуациях</w:t>
      </w:r>
      <w:r>
        <w:rPr>
          <w:spacing w:val="1"/>
        </w:rPr>
        <w:t xml:space="preserve"> </w:t>
      </w:r>
      <w:r>
        <w:t>повседневного</w:t>
      </w:r>
      <w:r>
        <w:rPr>
          <w:spacing w:val="-2"/>
        </w:rPr>
        <w:t xml:space="preserve"> </w:t>
      </w:r>
      <w:r>
        <w:t>общения,</w:t>
      </w:r>
      <w:r>
        <w:rPr>
          <w:spacing w:val="-1"/>
        </w:rPr>
        <w:t xml:space="preserve"> </w:t>
      </w:r>
      <w:r>
        <w:t>рассказ,</w:t>
      </w:r>
      <w:r>
        <w:rPr>
          <w:spacing w:val="-1"/>
        </w:rPr>
        <w:t xml:space="preserve"> </w:t>
      </w:r>
      <w:r>
        <w:t>сообщение</w:t>
      </w:r>
      <w:r>
        <w:rPr>
          <w:spacing w:val="-2"/>
        </w:rPr>
        <w:t xml:space="preserve"> </w:t>
      </w:r>
      <w:r>
        <w:t>информационного</w:t>
      </w:r>
      <w:r>
        <w:rPr>
          <w:spacing w:val="-4"/>
        </w:rPr>
        <w:t xml:space="preserve"> </w:t>
      </w:r>
      <w:r>
        <w:t>характера,</w:t>
      </w:r>
      <w:r>
        <w:rPr>
          <w:spacing w:val="-1"/>
        </w:rPr>
        <w:t xml:space="preserve"> </w:t>
      </w:r>
      <w:r>
        <w:t>объявление.</w:t>
      </w:r>
    </w:p>
    <w:p w:rsidR="00C36CF3" w:rsidRDefault="001C1315">
      <w:pPr>
        <w:pStyle w:val="a3"/>
        <w:spacing w:before="2"/>
        <w:ind w:left="258"/>
      </w:pPr>
      <w:r>
        <w:t>Языковая</w:t>
      </w:r>
      <w:r>
        <w:rPr>
          <w:spacing w:val="-3"/>
        </w:rPr>
        <w:t xml:space="preserve"> </w:t>
      </w:r>
      <w:r>
        <w:t>сложность</w:t>
      </w:r>
      <w:r>
        <w:rPr>
          <w:spacing w:val="-2"/>
        </w:rPr>
        <w:t xml:space="preserve"> </w:t>
      </w:r>
      <w:r>
        <w:t>текстов</w:t>
      </w:r>
      <w:r>
        <w:rPr>
          <w:spacing w:val="-2"/>
        </w:rPr>
        <w:t xml:space="preserve"> </w:t>
      </w:r>
      <w:r>
        <w:t>для</w:t>
      </w:r>
      <w:r>
        <w:rPr>
          <w:spacing w:val="-3"/>
        </w:rPr>
        <w:t xml:space="preserve"> </w:t>
      </w:r>
      <w:r>
        <w:t>аудирования</w:t>
      </w:r>
      <w:r>
        <w:rPr>
          <w:spacing w:val="-2"/>
        </w:rPr>
        <w:t xml:space="preserve"> </w:t>
      </w:r>
      <w:r>
        <w:t>должна</w:t>
      </w:r>
      <w:r>
        <w:rPr>
          <w:spacing w:val="-3"/>
        </w:rPr>
        <w:t xml:space="preserve"> </w:t>
      </w:r>
      <w:r>
        <w:t>соответствовать</w:t>
      </w:r>
      <w:r>
        <w:rPr>
          <w:spacing w:val="-3"/>
        </w:rPr>
        <w:t xml:space="preserve"> </w:t>
      </w:r>
      <w:r>
        <w:t>пороговому</w:t>
      </w:r>
      <w:r>
        <w:rPr>
          <w:spacing w:val="-3"/>
        </w:rPr>
        <w:t xml:space="preserve"> </w:t>
      </w:r>
      <w:r>
        <w:t>уровню</w:t>
      </w:r>
      <w:r>
        <w:rPr>
          <w:spacing w:val="-2"/>
        </w:rPr>
        <w:t xml:space="preserve"> </w:t>
      </w:r>
      <w:r>
        <w:t>(В1</w:t>
      </w:r>
    </w:p>
    <w:p w:rsidR="00C36CF3" w:rsidRDefault="001C1315" w:rsidP="00B46B77">
      <w:pPr>
        <w:pStyle w:val="a5"/>
        <w:numPr>
          <w:ilvl w:val="1"/>
          <w:numId w:val="52"/>
        </w:numPr>
        <w:tabs>
          <w:tab w:val="left" w:pos="399"/>
        </w:tabs>
        <w:spacing w:before="41"/>
        <w:ind w:left="398" w:hanging="141"/>
        <w:rPr>
          <w:sz w:val="24"/>
        </w:rPr>
      </w:pPr>
      <w:r>
        <w:rPr>
          <w:sz w:val="24"/>
        </w:rPr>
        <w:t>пороговый</w:t>
      </w:r>
      <w:r>
        <w:rPr>
          <w:spacing w:val="-1"/>
          <w:sz w:val="24"/>
        </w:rPr>
        <w:t xml:space="preserve"> </w:t>
      </w:r>
      <w:r>
        <w:rPr>
          <w:sz w:val="24"/>
        </w:rPr>
        <w:t>уровень</w:t>
      </w:r>
      <w:r>
        <w:rPr>
          <w:spacing w:val="-3"/>
          <w:sz w:val="24"/>
        </w:rPr>
        <w:t xml:space="preserve"> </w:t>
      </w:r>
      <w:r>
        <w:rPr>
          <w:sz w:val="24"/>
        </w:rPr>
        <w:t>по</w:t>
      </w:r>
      <w:r>
        <w:rPr>
          <w:spacing w:val="-3"/>
          <w:sz w:val="24"/>
        </w:rPr>
        <w:t xml:space="preserve"> </w:t>
      </w:r>
      <w:r>
        <w:rPr>
          <w:sz w:val="24"/>
        </w:rPr>
        <w:t>общеевропейской</w:t>
      </w:r>
      <w:r>
        <w:rPr>
          <w:spacing w:val="-3"/>
          <w:sz w:val="24"/>
        </w:rPr>
        <w:t xml:space="preserve"> </w:t>
      </w:r>
      <w:r>
        <w:rPr>
          <w:sz w:val="24"/>
        </w:rPr>
        <w:t>шкале).</w:t>
      </w:r>
    </w:p>
    <w:p w:rsidR="00C36CF3" w:rsidRDefault="00C36CF3">
      <w:pPr>
        <w:jc w:val="both"/>
        <w:rPr>
          <w:sz w:val="24"/>
        </w:rPr>
        <w:sectPr w:rsidR="00C36CF3">
          <w:pgSz w:w="11900" w:h="16850"/>
          <w:pgMar w:top="1320" w:right="600" w:bottom="280" w:left="1100" w:header="720" w:footer="720" w:gutter="0"/>
          <w:cols w:space="720"/>
        </w:sectPr>
      </w:pPr>
    </w:p>
    <w:p w:rsidR="00C36CF3" w:rsidRDefault="001C1315">
      <w:pPr>
        <w:pStyle w:val="a3"/>
        <w:spacing w:before="75"/>
        <w:ind w:left="258"/>
      </w:pPr>
      <w:r>
        <w:lastRenderedPageBreak/>
        <w:t>Время</w:t>
      </w:r>
      <w:r>
        <w:rPr>
          <w:spacing w:val="-2"/>
        </w:rPr>
        <w:t xml:space="preserve"> </w:t>
      </w:r>
      <w:r>
        <w:t>звучания</w:t>
      </w:r>
      <w:r>
        <w:rPr>
          <w:spacing w:val="-2"/>
        </w:rPr>
        <w:t xml:space="preserve"> </w:t>
      </w:r>
      <w:r>
        <w:t>текста/текстов</w:t>
      </w:r>
      <w:r>
        <w:rPr>
          <w:spacing w:val="-1"/>
        </w:rPr>
        <w:t xml:space="preserve"> </w:t>
      </w:r>
      <w:r>
        <w:t>для</w:t>
      </w:r>
      <w:r>
        <w:rPr>
          <w:spacing w:val="-2"/>
        </w:rPr>
        <w:t xml:space="preserve"> </w:t>
      </w:r>
      <w:r>
        <w:t>аудирования</w:t>
      </w:r>
      <w:r>
        <w:rPr>
          <w:spacing w:val="-1"/>
        </w:rPr>
        <w:t xml:space="preserve"> </w:t>
      </w:r>
      <w:r>
        <w:t>-</w:t>
      </w:r>
      <w:r>
        <w:rPr>
          <w:spacing w:val="-2"/>
        </w:rPr>
        <w:t xml:space="preserve"> </w:t>
      </w:r>
      <w:r>
        <w:t>до</w:t>
      </w:r>
      <w:r>
        <w:rPr>
          <w:spacing w:val="-2"/>
        </w:rPr>
        <w:t xml:space="preserve"> </w:t>
      </w:r>
      <w:r>
        <w:t>2,5</w:t>
      </w:r>
      <w:r>
        <w:rPr>
          <w:spacing w:val="-1"/>
        </w:rPr>
        <w:t xml:space="preserve"> </w:t>
      </w:r>
      <w:r>
        <w:t>минуты.</w:t>
      </w:r>
    </w:p>
    <w:p w:rsidR="00C36CF3" w:rsidRDefault="001C1315">
      <w:pPr>
        <w:pStyle w:val="2"/>
        <w:spacing w:before="46"/>
        <w:ind w:left="258"/>
      </w:pPr>
      <w:r>
        <w:t>Смысловое</w:t>
      </w:r>
      <w:r>
        <w:rPr>
          <w:spacing w:val="-4"/>
        </w:rPr>
        <w:t xml:space="preserve"> </w:t>
      </w:r>
      <w:r>
        <w:t>чтение.</w:t>
      </w:r>
    </w:p>
    <w:p w:rsidR="00C36CF3" w:rsidRDefault="001C1315">
      <w:pPr>
        <w:pStyle w:val="a3"/>
        <w:spacing w:before="38" w:line="276" w:lineRule="auto"/>
        <w:ind w:left="258" w:right="137"/>
      </w:pPr>
      <w:r>
        <w:t>Развитие умений читать про себя и понимать с использованием языковой и контекстуальной</w:t>
      </w:r>
      <w:r>
        <w:rPr>
          <w:spacing w:val="1"/>
        </w:rPr>
        <w:t xml:space="preserve"> </w:t>
      </w:r>
      <w:r>
        <w:t>догадки аутентичные тексты разных жанров и стилей, содержащих отдельные 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 коммуникативной задачи: с пониманием основного содержания, с пониманием</w:t>
      </w:r>
      <w:r>
        <w:rPr>
          <w:spacing w:val="1"/>
        </w:rPr>
        <w:t xml:space="preserve"> </w:t>
      </w:r>
      <w:r>
        <w:t>нужной/</w:t>
      </w:r>
      <w:r>
        <w:rPr>
          <w:spacing w:val="1"/>
        </w:rPr>
        <w:t xml:space="preserve"> </w:t>
      </w:r>
      <w:r>
        <w:t>интересующей/запрашиваемой</w:t>
      </w:r>
      <w:r>
        <w:rPr>
          <w:spacing w:val="1"/>
        </w:rPr>
        <w:t xml:space="preserve"> </w:t>
      </w:r>
      <w:r>
        <w:t>информации,</w:t>
      </w:r>
      <w:r>
        <w:rPr>
          <w:spacing w:val="1"/>
        </w:rPr>
        <w:t xml:space="preserve"> </w:t>
      </w:r>
      <w:r>
        <w:t>с</w:t>
      </w:r>
      <w:r>
        <w:rPr>
          <w:spacing w:val="1"/>
        </w:rPr>
        <w:t xml:space="preserve"> </w:t>
      </w:r>
      <w:r>
        <w:t>полным</w:t>
      </w:r>
      <w:r>
        <w:rPr>
          <w:spacing w:val="1"/>
        </w:rPr>
        <w:t xml:space="preserve"> </w:t>
      </w:r>
      <w:r>
        <w:t>пониманием</w:t>
      </w:r>
      <w:r>
        <w:rPr>
          <w:spacing w:val="1"/>
        </w:rPr>
        <w:t xml:space="preserve"> </w:t>
      </w:r>
      <w:r>
        <w:t>содержания</w:t>
      </w:r>
      <w:r>
        <w:rPr>
          <w:spacing w:val="1"/>
        </w:rPr>
        <w:t xml:space="preserve"> </w:t>
      </w:r>
      <w:r>
        <w:t>текста.</w:t>
      </w:r>
    </w:p>
    <w:p w:rsidR="00C36CF3" w:rsidRDefault="001C1315">
      <w:pPr>
        <w:pStyle w:val="a3"/>
        <w:spacing w:line="276" w:lineRule="auto"/>
        <w:ind w:left="258" w:right="134"/>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умения:</w:t>
      </w:r>
      <w:r>
        <w:rPr>
          <w:spacing w:val="1"/>
        </w:rPr>
        <w:t xml:space="preserve"> </w:t>
      </w:r>
      <w:r>
        <w:t>определять</w:t>
      </w:r>
      <w:r>
        <w:rPr>
          <w:spacing w:val="1"/>
        </w:rPr>
        <w:t xml:space="preserve"> </w:t>
      </w:r>
      <w:r>
        <w:t>тему/основную мысль, выделять главные факты/события (опуская второстепенные), понимать</w:t>
      </w:r>
      <w:r>
        <w:rPr>
          <w:spacing w:val="1"/>
        </w:rPr>
        <w:t xml:space="preserve"> </w:t>
      </w:r>
      <w:r>
        <w:t>структурно-смысловые связи в тексте, прогнозировать содержание текста по заголовку/началу</w:t>
      </w:r>
      <w:r>
        <w:rPr>
          <w:spacing w:val="1"/>
        </w:rPr>
        <w:t xml:space="preserve"> </w:t>
      </w:r>
      <w:r>
        <w:t>текста, определять логическую последовательность главных фактов, событий, игнорировать</w:t>
      </w:r>
      <w:r>
        <w:rPr>
          <w:spacing w:val="1"/>
        </w:rPr>
        <w:t xml:space="preserve"> </w:t>
      </w:r>
      <w:r>
        <w:t>незнакомые</w:t>
      </w:r>
      <w:r>
        <w:rPr>
          <w:spacing w:val="-3"/>
        </w:rPr>
        <w:t xml:space="preserve"> </w:t>
      </w:r>
      <w:r>
        <w:t>слова, несущественные</w:t>
      </w:r>
      <w:r>
        <w:rPr>
          <w:spacing w:val="-3"/>
        </w:rPr>
        <w:t xml:space="preserve"> </w:t>
      </w:r>
      <w:r>
        <w:t>для</w:t>
      </w:r>
      <w:r>
        <w:rPr>
          <w:spacing w:val="-1"/>
        </w:rPr>
        <w:t xml:space="preserve"> </w:t>
      </w:r>
      <w:r>
        <w:t>понимания основного</w:t>
      </w:r>
      <w:r>
        <w:rPr>
          <w:spacing w:val="-1"/>
        </w:rPr>
        <w:t xml:space="preserve"> </w:t>
      </w:r>
      <w:r>
        <w:t>содержания.</w:t>
      </w:r>
    </w:p>
    <w:p w:rsidR="00C36CF3" w:rsidRDefault="001C1315">
      <w:pPr>
        <w:pStyle w:val="a3"/>
        <w:spacing w:line="276" w:lineRule="auto"/>
        <w:ind w:left="258" w:right="133"/>
      </w:pPr>
      <w:r>
        <w:t>Чтение</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предполагает</w:t>
      </w:r>
      <w:r>
        <w:rPr>
          <w:spacing w:val="1"/>
        </w:rPr>
        <w:t xml:space="preserve"> </w:t>
      </w:r>
      <w:r>
        <w:t>умение находить прочитанном тексте и понимать данную</w:t>
      </w:r>
      <w:r>
        <w:rPr>
          <w:spacing w:val="1"/>
        </w:rPr>
        <w:t xml:space="preserve"> </w:t>
      </w:r>
      <w:r>
        <w:t>информацию, представленную в</w:t>
      </w:r>
      <w:r>
        <w:rPr>
          <w:spacing w:val="1"/>
        </w:rPr>
        <w:t xml:space="preserve"> </w:t>
      </w:r>
      <w:r>
        <w:t>эксплицитной</w:t>
      </w:r>
      <w:r>
        <w:rPr>
          <w:spacing w:val="1"/>
        </w:rPr>
        <w:t xml:space="preserve"> </w:t>
      </w:r>
      <w:r>
        <w:t>(явной)</w:t>
      </w:r>
      <w:r>
        <w:rPr>
          <w:spacing w:val="1"/>
        </w:rPr>
        <w:t xml:space="preserve"> </w:t>
      </w:r>
      <w:r>
        <w:t>и</w:t>
      </w:r>
      <w:r>
        <w:rPr>
          <w:spacing w:val="1"/>
        </w:rPr>
        <w:t xml:space="preserve"> </w:t>
      </w:r>
      <w:r>
        <w:t>имплицитной</w:t>
      </w:r>
      <w:r>
        <w:rPr>
          <w:spacing w:val="1"/>
        </w:rPr>
        <w:t xml:space="preserve"> </w:t>
      </w:r>
      <w:r>
        <w:t>форме</w:t>
      </w:r>
      <w:r>
        <w:rPr>
          <w:spacing w:val="1"/>
        </w:rPr>
        <w:t xml:space="preserve"> </w:t>
      </w:r>
      <w:r>
        <w:t>(неявной)</w:t>
      </w:r>
      <w:r>
        <w:rPr>
          <w:spacing w:val="1"/>
        </w:rPr>
        <w:t xml:space="preserve"> </w:t>
      </w:r>
      <w:r>
        <w:t>форме,</w:t>
      </w:r>
      <w:r>
        <w:rPr>
          <w:spacing w:val="1"/>
        </w:rPr>
        <w:t xml:space="preserve"> </w:t>
      </w:r>
      <w:r>
        <w:t>оценивать</w:t>
      </w:r>
      <w:r>
        <w:rPr>
          <w:spacing w:val="1"/>
        </w:rPr>
        <w:t xml:space="preserve"> </w:t>
      </w:r>
      <w:r>
        <w:t>найденную</w:t>
      </w:r>
      <w:r>
        <w:rPr>
          <w:spacing w:val="1"/>
        </w:rPr>
        <w:t xml:space="preserve"> </w:t>
      </w:r>
      <w:r>
        <w:t>информацию</w:t>
      </w:r>
      <w:r>
        <w:rPr>
          <w:spacing w:val="-1"/>
        </w:rPr>
        <w:t xml:space="preserve"> </w:t>
      </w:r>
      <w:r>
        <w:t>с</w:t>
      </w:r>
      <w:r>
        <w:rPr>
          <w:spacing w:val="-2"/>
        </w:rPr>
        <w:t xml:space="preserve"> </w:t>
      </w:r>
      <w:r>
        <w:t>точки</w:t>
      </w:r>
      <w:r>
        <w:rPr>
          <w:spacing w:val="-3"/>
        </w:rPr>
        <w:t xml:space="preserve"> </w:t>
      </w:r>
      <w:r>
        <w:t>зрения</w:t>
      </w:r>
      <w:r>
        <w:rPr>
          <w:spacing w:val="-1"/>
        </w:rPr>
        <w:t xml:space="preserve"> </w:t>
      </w:r>
      <w:r>
        <w:t>еѐ</w:t>
      </w:r>
      <w:r>
        <w:rPr>
          <w:spacing w:val="-2"/>
        </w:rPr>
        <w:t xml:space="preserve"> </w:t>
      </w:r>
      <w:r>
        <w:t>значимости</w:t>
      </w:r>
      <w:r>
        <w:rPr>
          <w:spacing w:val="-1"/>
        </w:rPr>
        <w:t xml:space="preserve"> </w:t>
      </w:r>
      <w:r>
        <w:t>для</w:t>
      </w:r>
      <w:r>
        <w:rPr>
          <w:spacing w:val="-3"/>
        </w:rPr>
        <w:t xml:space="preserve"> </w:t>
      </w:r>
      <w:r>
        <w:t>решения</w:t>
      </w:r>
      <w:r>
        <w:rPr>
          <w:spacing w:val="-1"/>
        </w:rPr>
        <w:t xml:space="preserve"> </w:t>
      </w:r>
      <w:r>
        <w:t>коммуникативной</w:t>
      </w:r>
      <w:r>
        <w:rPr>
          <w:spacing w:val="-1"/>
        </w:rPr>
        <w:t xml:space="preserve"> </w:t>
      </w:r>
      <w:r>
        <w:t>задачи.</w:t>
      </w:r>
    </w:p>
    <w:p w:rsidR="00C36CF3" w:rsidRDefault="001C1315">
      <w:pPr>
        <w:pStyle w:val="a3"/>
        <w:spacing w:line="276" w:lineRule="auto"/>
        <w:ind w:left="258" w:right="128"/>
      </w:pPr>
      <w:r>
        <w:t>В</w:t>
      </w:r>
      <w:r>
        <w:rPr>
          <w:spacing w:val="1"/>
        </w:rPr>
        <w:t xml:space="preserve"> </w:t>
      </w:r>
      <w:r>
        <w:t>ходе</w:t>
      </w:r>
      <w:r>
        <w:rPr>
          <w:spacing w:val="1"/>
        </w:rPr>
        <w:t xml:space="preserve"> </w:t>
      </w:r>
      <w:r>
        <w:t>чтения</w:t>
      </w:r>
      <w:r>
        <w:rPr>
          <w:spacing w:val="1"/>
        </w:rPr>
        <w:t xml:space="preserve"> </w:t>
      </w:r>
      <w:r>
        <w:t>с</w:t>
      </w:r>
      <w:r>
        <w:rPr>
          <w:spacing w:val="1"/>
        </w:rPr>
        <w:t xml:space="preserve"> </w:t>
      </w:r>
      <w:r>
        <w:t>полным</w:t>
      </w:r>
      <w:r>
        <w:rPr>
          <w:spacing w:val="1"/>
        </w:rPr>
        <w:t xml:space="preserve"> </w:t>
      </w:r>
      <w:r>
        <w:t>пониманием</w:t>
      </w:r>
      <w:r>
        <w:rPr>
          <w:spacing w:val="1"/>
        </w:rPr>
        <w:t xml:space="preserve"> </w:t>
      </w:r>
      <w:r>
        <w:t>аутентичных</w:t>
      </w:r>
      <w:r>
        <w:rPr>
          <w:spacing w:val="1"/>
        </w:rPr>
        <w:t xml:space="preserve"> </w:t>
      </w:r>
      <w:r>
        <w:t>текстов,</w:t>
      </w:r>
      <w:r>
        <w:rPr>
          <w:spacing w:val="1"/>
        </w:rPr>
        <w:t xml:space="preserve"> </w:t>
      </w:r>
      <w:r>
        <w:t>содержащих</w:t>
      </w:r>
      <w:r>
        <w:rPr>
          <w:spacing w:val="1"/>
        </w:rPr>
        <w:t xml:space="preserve"> </w:t>
      </w:r>
      <w:r>
        <w:t>отдельные</w:t>
      </w:r>
      <w:r>
        <w:rPr>
          <w:spacing w:val="1"/>
        </w:rPr>
        <w:t xml:space="preserve"> </w:t>
      </w:r>
      <w:r>
        <w:t>неизученные языковые явления, формируются и развиваются умения полно и точно понимать</w:t>
      </w:r>
      <w:r>
        <w:rPr>
          <w:spacing w:val="1"/>
        </w:rPr>
        <w:t xml:space="preserve"> </w:t>
      </w:r>
      <w:r>
        <w:t>текст</w:t>
      </w:r>
      <w:r>
        <w:rPr>
          <w:spacing w:val="1"/>
        </w:rPr>
        <w:t xml:space="preserve"> </w:t>
      </w:r>
      <w:r>
        <w:t>на</w:t>
      </w:r>
      <w:r>
        <w:rPr>
          <w:spacing w:val="1"/>
        </w:rPr>
        <w:t xml:space="preserve"> </w:t>
      </w:r>
      <w:r>
        <w:t>основе</w:t>
      </w:r>
      <w:r>
        <w:rPr>
          <w:spacing w:val="1"/>
        </w:rPr>
        <w:t xml:space="preserve"> </w:t>
      </w:r>
      <w:r>
        <w:t>его</w:t>
      </w:r>
      <w:r>
        <w:rPr>
          <w:spacing w:val="1"/>
        </w:rPr>
        <w:t xml:space="preserve"> </w:t>
      </w:r>
      <w:r>
        <w:t>информационной</w:t>
      </w:r>
      <w:r>
        <w:rPr>
          <w:spacing w:val="1"/>
        </w:rPr>
        <w:t xml:space="preserve"> </w:t>
      </w:r>
      <w:r>
        <w:t>переработки</w:t>
      </w:r>
      <w:r>
        <w:rPr>
          <w:spacing w:val="1"/>
        </w:rPr>
        <w:t xml:space="preserve"> </w:t>
      </w:r>
      <w:r>
        <w:t>(смыслового</w:t>
      </w:r>
      <w:r>
        <w:rPr>
          <w:spacing w:val="1"/>
        </w:rPr>
        <w:t xml:space="preserve"> </w:t>
      </w:r>
      <w:r>
        <w:t>и</w:t>
      </w:r>
      <w:r>
        <w:rPr>
          <w:spacing w:val="1"/>
        </w:rPr>
        <w:t xml:space="preserve"> </w:t>
      </w:r>
      <w:r>
        <w:t>структурного</w:t>
      </w:r>
      <w:r>
        <w:rPr>
          <w:spacing w:val="1"/>
        </w:rPr>
        <w:t xml:space="preserve"> </w:t>
      </w:r>
      <w:r>
        <w:t>анализа</w:t>
      </w:r>
      <w:r>
        <w:rPr>
          <w:spacing w:val="1"/>
        </w:rPr>
        <w:t xml:space="preserve"> </w:t>
      </w:r>
      <w:r>
        <w:t>отдельных</w:t>
      </w:r>
      <w:r>
        <w:rPr>
          <w:spacing w:val="1"/>
        </w:rPr>
        <w:t xml:space="preserve"> </w:t>
      </w:r>
      <w:r>
        <w:t>частей</w:t>
      </w:r>
      <w:r>
        <w:rPr>
          <w:spacing w:val="1"/>
        </w:rPr>
        <w:t xml:space="preserve"> </w:t>
      </w:r>
      <w:r>
        <w:t>текста,</w:t>
      </w:r>
      <w:r>
        <w:rPr>
          <w:spacing w:val="1"/>
        </w:rPr>
        <w:t xml:space="preserve"> </w:t>
      </w:r>
      <w:r>
        <w:t>выборочного</w:t>
      </w:r>
      <w:r>
        <w:rPr>
          <w:spacing w:val="1"/>
        </w:rPr>
        <w:t xml:space="preserve"> </w:t>
      </w:r>
      <w:r>
        <w:t>перевода),</w:t>
      </w:r>
      <w:r>
        <w:rPr>
          <w:spacing w:val="1"/>
        </w:rPr>
        <w:t xml:space="preserve"> </w:t>
      </w:r>
      <w:r>
        <w:t>устанавливать</w:t>
      </w:r>
      <w:r>
        <w:rPr>
          <w:spacing w:val="1"/>
        </w:rPr>
        <w:t xml:space="preserve"> </w:t>
      </w:r>
      <w:r>
        <w:t>причинно-следственную</w:t>
      </w:r>
      <w:r>
        <w:rPr>
          <w:spacing w:val="1"/>
        </w:rPr>
        <w:t xml:space="preserve"> </w:t>
      </w:r>
      <w:r>
        <w:t>взаимосвязь</w:t>
      </w:r>
      <w:r>
        <w:rPr>
          <w:spacing w:val="-1"/>
        </w:rPr>
        <w:t xml:space="preserve"> </w:t>
      </w:r>
      <w:r>
        <w:t>изложенных</w:t>
      </w:r>
      <w:r>
        <w:rPr>
          <w:spacing w:val="1"/>
        </w:rPr>
        <w:t xml:space="preserve"> </w:t>
      </w:r>
      <w:r>
        <w:t>в</w:t>
      </w:r>
      <w:r>
        <w:rPr>
          <w:spacing w:val="-1"/>
        </w:rPr>
        <w:t xml:space="preserve"> </w:t>
      </w:r>
      <w:r>
        <w:t>тексте</w:t>
      </w:r>
      <w:r>
        <w:rPr>
          <w:spacing w:val="-1"/>
        </w:rPr>
        <w:t xml:space="preserve"> </w:t>
      </w:r>
      <w:r>
        <w:t>фактов и</w:t>
      </w:r>
      <w:r>
        <w:rPr>
          <w:spacing w:val="-1"/>
        </w:rPr>
        <w:t xml:space="preserve"> </w:t>
      </w:r>
      <w:r>
        <w:t>событий.</w:t>
      </w:r>
    </w:p>
    <w:p w:rsidR="00C36CF3" w:rsidRDefault="001C1315">
      <w:pPr>
        <w:pStyle w:val="a3"/>
        <w:spacing w:line="278" w:lineRule="auto"/>
        <w:ind w:left="258" w:right="138"/>
      </w:pPr>
      <w:r>
        <w:t>Чтение</w:t>
      </w:r>
      <w:r>
        <w:rPr>
          <w:spacing w:val="1"/>
        </w:rPr>
        <w:t xml:space="preserve"> </w:t>
      </w:r>
      <w:r>
        <w:t>несплошных</w:t>
      </w:r>
      <w:r>
        <w:rPr>
          <w:spacing w:val="1"/>
        </w:rPr>
        <w:t xml:space="preserve"> </w:t>
      </w:r>
      <w:r>
        <w:t>текстов</w:t>
      </w:r>
      <w:r>
        <w:rPr>
          <w:spacing w:val="1"/>
        </w:rPr>
        <w:t xml:space="preserve"> </w:t>
      </w:r>
      <w:r>
        <w:t>(таблиц,</w:t>
      </w:r>
      <w:r>
        <w:rPr>
          <w:spacing w:val="1"/>
        </w:rPr>
        <w:t xml:space="preserve"> </w:t>
      </w:r>
      <w:r>
        <w:t>диаграмм,</w:t>
      </w:r>
      <w:r>
        <w:rPr>
          <w:spacing w:val="1"/>
        </w:rPr>
        <w:t xml:space="preserve"> </w:t>
      </w:r>
      <w:r>
        <w:t>графиков</w:t>
      </w:r>
      <w:r>
        <w:rPr>
          <w:spacing w:val="1"/>
        </w:rPr>
        <w:t xml:space="preserve"> </w:t>
      </w:r>
      <w:r>
        <w:t>и</w:t>
      </w:r>
      <w:r>
        <w:rPr>
          <w:spacing w:val="1"/>
        </w:rPr>
        <w:t xml:space="preserve"> </w:t>
      </w:r>
      <w:r>
        <w:t>других)</w:t>
      </w:r>
      <w:r>
        <w:rPr>
          <w:spacing w:val="1"/>
        </w:rPr>
        <w:t xml:space="preserve"> </w:t>
      </w:r>
      <w:r>
        <w:t>и</w:t>
      </w:r>
      <w:r>
        <w:rPr>
          <w:spacing w:val="1"/>
        </w:rPr>
        <w:t xml:space="preserve"> </w:t>
      </w:r>
      <w:r>
        <w:t>понимание</w:t>
      </w:r>
      <w:r>
        <w:rPr>
          <w:spacing w:val="1"/>
        </w:rPr>
        <w:t xml:space="preserve"> </w:t>
      </w:r>
      <w:r>
        <w:t>представленной</w:t>
      </w:r>
      <w:r>
        <w:rPr>
          <w:spacing w:val="-1"/>
        </w:rPr>
        <w:t xml:space="preserve"> </w:t>
      </w:r>
      <w:r>
        <w:t>в</w:t>
      </w:r>
      <w:r>
        <w:rPr>
          <w:spacing w:val="-1"/>
        </w:rPr>
        <w:t xml:space="preserve"> </w:t>
      </w:r>
      <w:r>
        <w:t>них</w:t>
      </w:r>
      <w:r>
        <w:rPr>
          <w:spacing w:val="-1"/>
        </w:rPr>
        <w:t xml:space="preserve"> </w:t>
      </w:r>
      <w:r>
        <w:t>информации.</w:t>
      </w:r>
    </w:p>
    <w:p w:rsidR="00C36CF3" w:rsidRDefault="001C1315">
      <w:pPr>
        <w:pStyle w:val="a3"/>
        <w:spacing w:line="276" w:lineRule="auto"/>
        <w:ind w:left="258" w:right="129"/>
        <w:jc w:val="left"/>
      </w:pPr>
      <w:r>
        <w:t>Тексты</w:t>
      </w:r>
      <w:r>
        <w:rPr>
          <w:spacing w:val="1"/>
        </w:rPr>
        <w:t xml:space="preserve"> </w:t>
      </w:r>
      <w:r>
        <w:t>для</w:t>
      </w:r>
      <w:r>
        <w:rPr>
          <w:spacing w:val="1"/>
        </w:rPr>
        <w:t xml:space="preserve"> </w:t>
      </w:r>
      <w:r>
        <w:t>чтения:</w:t>
      </w:r>
      <w:r>
        <w:rPr>
          <w:spacing w:val="1"/>
        </w:rPr>
        <w:t xml:space="preserve"> </w:t>
      </w:r>
      <w:r>
        <w:t>диалог</w:t>
      </w:r>
      <w:r>
        <w:rPr>
          <w:spacing w:val="1"/>
        </w:rPr>
        <w:t xml:space="preserve"> </w:t>
      </w:r>
      <w:r>
        <w:t>(беседа),</w:t>
      </w:r>
      <w:r>
        <w:rPr>
          <w:spacing w:val="1"/>
        </w:rPr>
        <w:t xml:space="preserve"> </w:t>
      </w:r>
      <w:r>
        <w:t>интервью,</w:t>
      </w:r>
      <w:r>
        <w:rPr>
          <w:spacing w:val="1"/>
        </w:rPr>
        <w:t xml:space="preserve"> </w:t>
      </w:r>
      <w:r>
        <w:t>рассказ,</w:t>
      </w:r>
      <w:r>
        <w:rPr>
          <w:spacing w:val="1"/>
        </w:rPr>
        <w:t xml:space="preserve"> </w:t>
      </w:r>
      <w:r>
        <w:t>отрывок</w:t>
      </w:r>
      <w:r>
        <w:rPr>
          <w:spacing w:val="1"/>
        </w:rPr>
        <w:t xml:space="preserve"> </w:t>
      </w:r>
      <w:r>
        <w:t>из</w:t>
      </w:r>
      <w:r>
        <w:rPr>
          <w:spacing w:val="1"/>
        </w:rPr>
        <w:t xml:space="preserve"> </w:t>
      </w:r>
      <w:r>
        <w:t>художественного</w:t>
      </w:r>
      <w:r>
        <w:rPr>
          <w:spacing w:val="-57"/>
        </w:rPr>
        <w:t xml:space="preserve"> </w:t>
      </w:r>
      <w:r>
        <w:t>произведения,</w:t>
      </w:r>
      <w:r>
        <w:rPr>
          <w:spacing w:val="7"/>
        </w:rPr>
        <w:t xml:space="preserve"> </w:t>
      </w:r>
      <w:r>
        <w:t>статья</w:t>
      </w:r>
      <w:r>
        <w:rPr>
          <w:spacing w:val="8"/>
        </w:rPr>
        <w:t xml:space="preserve"> </w:t>
      </w:r>
      <w:r>
        <w:t>научно-популярного</w:t>
      </w:r>
      <w:r>
        <w:rPr>
          <w:spacing w:val="8"/>
        </w:rPr>
        <w:t xml:space="preserve"> </w:t>
      </w:r>
      <w:r>
        <w:t>характера,</w:t>
      </w:r>
      <w:r>
        <w:rPr>
          <w:spacing w:val="8"/>
        </w:rPr>
        <w:t xml:space="preserve"> </w:t>
      </w:r>
      <w:r>
        <w:t>сообщение</w:t>
      </w:r>
      <w:r>
        <w:rPr>
          <w:spacing w:val="7"/>
        </w:rPr>
        <w:t xml:space="preserve"> </w:t>
      </w:r>
      <w:r>
        <w:t>информационного</w:t>
      </w:r>
      <w:r>
        <w:rPr>
          <w:spacing w:val="5"/>
        </w:rPr>
        <w:t xml:space="preserve"> </w:t>
      </w:r>
      <w:r>
        <w:t>характера,</w:t>
      </w:r>
      <w:r>
        <w:rPr>
          <w:spacing w:val="-57"/>
        </w:rPr>
        <w:t xml:space="preserve"> </w:t>
      </w:r>
      <w:r>
        <w:t>объявление, памятка, инструкция, электронное сообщение личного характера, стихотворение.</w:t>
      </w:r>
      <w:r>
        <w:rPr>
          <w:spacing w:val="1"/>
        </w:rPr>
        <w:t xml:space="preserve"> </w:t>
      </w:r>
      <w:r>
        <w:t>Языковая</w:t>
      </w:r>
      <w:r>
        <w:rPr>
          <w:spacing w:val="43"/>
        </w:rPr>
        <w:t xml:space="preserve"> </w:t>
      </w:r>
      <w:r>
        <w:t>сложность</w:t>
      </w:r>
      <w:r>
        <w:rPr>
          <w:spacing w:val="45"/>
        </w:rPr>
        <w:t xml:space="preserve"> </w:t>
      </w:r>
      <w:r>
        <w:t>текстов</w:t>
      </w:r>
      <w:r>
        <w:rPr>
          <w:spacing w:val="42"/>
        </w:rPr>
        <w:t xml:space="preserve"> </w:t>
      </w:r>
      <w:r>
        <w:t>для</w:t>
      </w:r>
      <w:r>
        <w:rPr>
          <w:spacing w:val="44"/>
        </w:rPr>
        <w:t xml:space="preserve"> </w:t>
      </w:r>
      <w:r>
        <w:t>чтения</w:t>
      </w:r>
      <w:r>
        <w:rPr>
          <w:spacing w:val="43"/>
        </w:rPr>
        <w:t xml:space="preserve"> </w:t>
      </w:r>
      <w:r>
        <w:t>должна</w:t>
      </w:r>
      <w:r>
        <w:rPr>
          <w:spacing w:val="43"/>
        </w:rPr>
        <w:t xml:space="preserve"> </w:t>
      </w:r>
      <w:r>
        <w:t>соответствовать</w:t>
      </w:r>
      <w:r>
        <w:rPr>
          <w:spacing w:val="44"/>
        </w:rPr>
        <w:t xml:space="preserve"> </w:t>
      </w:r>
      <w:r>
        <w:t>пороговому</w:t>
      </w:r>
      <w:r>
        <w:rPr>
          <w:spacing w:val="44"/>
        </w:rPr>
        <w:t xml:space="preserve"> </w:t>
      </w:r>
      <w:r>
        <w:t>уровню</w:t>
      </w:r>
      <w:r>
        <w:rPr>
          <w:spacing w:val="43"/>
        </w:rPr>
        <w:t xml:space="preserve"> </w:t>
      </w:r>
      <w:r>
        <w:t>(В1</w:t>
      </w:r>
      <w:r>
        <w:rPr>
          <w:spacing w:val="56"/>
        </w:rPr>
        <w:t xml:space="preserve"> </w:t>
      </w:r>
      <w:r>
        <w:t>-</w:t>
      </w:r>
      <w:r>
        <w:rPr>
          <w:spacing w:val="-57"/>
        </w:rPr>
        <w:t xml:space="preserve"> </w:t>
      </w:r>
      <w:r>
        <w:t>пороговый</w:t>
      </w:r>
      <w:r>
        <w:rPr>
          <w:spacing w:val="2"/>
        </w:rPr>
        <w:t xml:space="preserve"> </w:t>
      </w:r>
      <w:r>
        <w:t>уровень по общеевропейской шкале).</w:t>
      </w:r>
    </w:p>
    <w:p w:rsidR="00C36CF3" w:rsidRDefault="001C1315">
      <w:pPr>
        <w:pStyle w:val="a3"/>
        <w:spacing w:line="276" w:lineRule="exact"/>
        <w:ind w:left="258"/>
        <w:jc w:val="left"/>
      </w:pPr>
      <w:r>
        <w:t>Объѐм</w:t>
      </w:r>
      <w:r>
        <w:rPr>
          <w:spacing w:val="-3"/>
        </w:rPr>
        <w:t xml:space="preserve"> </w:t>
      </w:r>
      <w:r>
        <w:t>текста/текстов</w:t>
      </w:r>
      <w:r>
        <w:rPr>
          <w:spacing w:val="-1"/>
        </w:rPr>
        <w:t xml:space="preserve"> </w:t>
      </w:r>
      <w:r>
        <w:t>для чтения -</w:t>
      </w:r>
      <w:r>
        <w:rPr>
          <w:spacing w:val="-1"/>
        </w:rPr>
        <w:t xml:space="preserve"> </w:t>
      </w:r>
      <w:r>
        <w:t>до</w:t>
      </w:r>
      <w:r>
        <w:rPr>
          <w:spacing w:val="-1"/>
        </w:rPr>
        <w:t xml:space="preserve"> </w:t>
      </w:r>
      <w:r>
        <w:t>600-800</w:t>
      </w:r>
      <w:r>
        <w:rPr>
          <w:spacing w:val="-1"/>
        </w:rPr>
        <w:t xml:space="preserve"> </w:t>
      </w:r>
      <w:r>
        <w:t>слов.</w:t>
      </w:r>
    </w:p>
    <w:p w:rsidR="00C36CF3" w:rsidRDefault="001C1315">
      <w:pPr>
        <w:pStyle w:val="2"/>
        <w:spacing w:before="41"/>
        <w:ind w:left="258"/>
        <w:jc w:val="left"/>
      </w:pPr>
      <w:r>
        <w:t>Письменная</w:t>
      </w:r>
      <w:r>
        <w:rPr>
          <w:spacing w:val="-3"/>
        </w:rPr>
        <w:t xml:space="preserve"> </w:t>
      </w:r>
      <w:r>
        <w:t>речь.</w:t>
      </w:r>
    </w:p>
    <w:p w:rsidR="00C36CF3" w:rsidRDefault="001C1315">
      <w:pPr>
        <w:pStyle w:val="a3"/>
        <w:spacing w:before="38"/>
        <w:ind w:left="258"/>
        <w:jc w:val="left"/>
      </w:pPr>
      <w:r>
        <w:t>Развитие</w:t>
      </w:r>
      <w:r>
        <w:rPr>
          <w:spacing w:val="-4"/>
        </w:rPr>
        <w:t xml:space="preserve"> </w:t>
      </w:r>
      <w:r>
        <w:t>умений</w:t>
      </w:r>
      <w:r>
        <w:rPr>
          <w:spacing w:val="-4"/>
        </w:rPr>
        <w:t xml:space="preserve"> </w:t>
      </w:r>
      <w:r>
        <w:t>письменной</w:t>
      </w:r>
      <w:r>
        <w:rPr>
          <w:spacing w:val="-5"/>
        </w:rPr>
        <w:t xml:space="preserve"> </w:t>
      </w:r>
      <w:r>
        <w:t>речи:</w:t>
      </w:r>
    </w:p>
    <w:p w:rsidR="00C36CF3" w:rsidRDefault="001C1315" w:rsidP="00B46B77">
      <w:pPr>
        <w:pStyle w:val="a5"/>
        <w:numPr>
          <w:ilvl w:val="1"/>
          <w:numId w:val="52"/>
        </w:numPr>
        <w:tabs>
          <w:tab w:val="left" w:pos="454"/>
        </w:tabs>
        <w:spacing w:before="42" w:line="276" w:lineRule="auto"/>
        <w:ind w:left="258" w:right="141" w:firstLine="0"/>
        <w:jc w:val="left"/>
        <w:rPr>
          <w:sz w:val="24"/>
        </w:rPr>
      </w:pPr>
      <w:r>
        <w:rPr>
          <w:sz w:val="24"/>
        </w:rPr>
        <w:t>заполнение</w:t>
      </w:r>
      <w:r>
        <w:rPr>
          <w:spacing w:val="50"/>
          <w:sz w:val="24"/>
        </w:rPr>
        <w:t xml:space="preserve"> </w:t>
      </w:r>
      <w:r>
        <w:rPr>
          <w:sz w:val="24"/>
        </w:rPr>
        <w:t>анкет</w:t>
      </w:r>
      <w:r>
        <w:rPr>
          <w:spacing w:val="52"/>
          <w:sz w:val="24"/>
        </w:rPr>
        <w:t xml:space="preserve"> </w:t>
      </w:r>
      <w:r>
        <w:rPr>
          <w:sz w:val="24"/>
        </w:rPr>
        <w:t>и</w:t>
      </w:r>
      <w:r>
        <w:rPr>
          <w:spacing w:val="48"/>
          <w:sz w:val="24"/>
        </w:rPr>
        <w:t xml:space="preserve"> </w:t>
      </w:r>
      <w:r>
        <w:rPr>
          <w:sz w:val="24"/>
        </w:rPr>
        <w:t>формуляров</w:t>
      </w:r>
      <w:r>
        <w:rPr>
          <w:spacing w:val="50"/>
          <w:sz w:val="24"/>
        </w:rPr>
        <w:t xml:space="preserve"> </w:t>
      </w:r>
      <w:r>
        <w:rPr>
          <w:sz w:val="24"/>
        </w:rPr>
        <w:t>в</w:t>
      </w:r>
      <w:r>
        <w:rPr>
          <w:spacing w:val="53"/>
          <w:sz w:val="24"/>
        </w:rPr>
        <w:t xml:space="preserve"> </w:t>
      </w:r>
      <w:r>
        <w:rPr>
          <w:sz w:val="24"/>
        </w:rPr>
        <w:t>соответствии</w:t>
      </w:r>
      <w:r>
        <w:rPr>
          <w:spacing w:val="52"/>
          <w:sz w:val="24"/>
        </w:rPr>
        <w:t xml:space="preserve"> </w:t>
      </w:r>
      <w:r>
        <w:rPr>
          <w:sz w:val="24"/>
        </w:rPr>
        <w:t>с</w:t>
      </w:r>
      <w:r>
        <w:rPr>
          <w:spacing w:val="50"/>
          <w:sz w:val="24"/>
        </w:rPr>
        <w:t xml:space="preserve"> </w:t>
      </w:r>
      <w:r>
        <w:rPr>
          <w:sz w:val="24"/>
        </w:rPr>
        <w:t>нормами,</w:t>
      </w:r>
      <w:r>
        <w:rPr>
          <w:spacing w:val="51"/>
          <w:sz w:val="24"/>
        </w:rPr>
        <w:t xml:space="preserve"> </w:t>
      </w:r>
      <w:r>
        <w:rPr>
          <w:sz w:val="24"/>
        </w:rPr>
        <w:t>принятыми</w:t>
      </w:r>
      <w:r>
        <w:rPr>
          <w:spacing w:val="52"/>
          <w:sz w:val="24"/>
        </w:rPr>
        <w:t xml:space="preserve"> </w:t>
      </w:r>
      <w:r>
        <w:rPr>
          <w:sz w:val="24"/>
        </w:rPr>
        <w:t>в</w:t>
      </w:r>
      <w:r>
        <w:rPr>
          <w:spacing w:val="50"/>
          <w:sz w:val="24"/>
        </w:rPr>
        <w:t xml:space="preserve"> </w:t>
      </w:r>
      <w:r>
        <w:rPr>
          <w:sz w:val="24"/>
        </w:rPr>
        <w:t>стране/странах</w:t>
      </w:r>
      <w:r>
        <w:rPr>
          <w:spacing w:val="-57"/>
          <w:sz w:val="24"/>
        </w:rPr>
        <w:t xml:space="preserve"> </w:t>
      </w:r>
      <w:r>
        <w:rPr>
          <w:sz w:val="24"/>
        </w:rPr>
        <w:t>изучаемого</w:t>
      </w:r>
      <w:r>
        <w:rPr>
          <w:spacing w:val="-1"/>
          <w:sz w:val="24"/>
        </w:rPr>
        <w:t xml:space="preserve"> </w:t>
      </w:r>
      <w:r>
        <w:rPr>
          <w:sz w:val="24"/>
        </w:rPr>
        <w:t>языка;</w:t>
      </w:r>
    </w:p>
    <w:p w:rsidR="00C36CF3" w:rsidRDefault="001C1315" w:rsidP="00B46B77">
      <w:pPr>
        <w:pStyle w:val="a5"/>
        <w:numPr>
          <w:ilvl w:val="1"/>
          <w:numId w:val="52"/>
        </w:numPr>
        <w:tabs>
          <w:tab w:val="left" w:pos="399"/>
        </w:tabs>
        <w:spacing w:line="278" w:lineRule="auto"/>
        <w:ind w:left="258" w:right="334" w:firstLine="0"/>
        <w:jc w:val="left"/>
        <w:rPr>
          <w:sz w:val="24"/>
        </w:rPr>
      </w:pPr>
      <w:r>
        <w:rPr>
          <w:sz w:val="24"/>
        </w:rPr>
        <w:t>написание</w:t>
      </w:r>
      <w:r>
        <w:rPr>
          <w:spacing w:val="-3"/>
          <w:sz w:val="24"/>
        </w:rPr>
        <w:t xml:space="preserve"> </w:t>
      </w:r>
      <w:r>
        <w:rPr>
          <w:sz w:val="24"/>
        </w:rPr>
        <w:t>резюме</w:t>
      </w:r>
      <w:r>
        <w:rPr>
          <w:spacing w:val="-3"/>
          <w:sz w:val="24"/>
        </w:rPr>
        <w:t xml:space="preserve"> </w:t>
      </w:r>
      <w:r>
        <w:rPr>
          <w:sz w:val="24"/>
        </w:rPr>
        <w:t>(CV)</w:t>
      </w:r>
      <w:r>
        <w:rPr>
          <w:spacing w:val="-3"/>
          <w:sz w:val="24"/>
        </w:rPr>
        <w:t xml:space="preserve"> </w:t>
      </w:r>
      <w:r>
        <w:rPr>
          <w:sz w:val="24"/>
        </w:rPr>
        <w:t>с</w:t>
      </w:r>
      <w:r>
        <w:rPr>
          <w:spacing w:val="-3"/>
          <w:sz w:val="24"/>
        </w:rPr>
        <w:t xml:space="preserve"> </w:t>
      </w:r>
      <w:r>
        <w:rPr>
          <w:sz w:val="24"/>
        </w:rPr>
        <w:t>сообщением</w:t>
      </w:r>
      <w:r>
        <w:rPr>
          <w:spacing w:val="-3"/>
          <w:sz w:val="24"/>
        </w:rPr>
        <w:t xml:space="preserve"> </w:t>
      </w:r>
      <w:r>
        <w:rPr>
          <w:sz w:val="24"/>
        </w:rPr>
        <w:t>основных</w:t>
      </w:r>
      <w:r>
        <w:rPr>
          <w:spacing w:val="-1"/>
          <w:sz w:val="24"/>
        </w:rPr>
        <w:t xml:space="preserve"> </w:t>
      </w:r>
      <w:r>
        <w:rPr>
          <w:sz w:val="24"/>
        </w:rPr>
        <w:t>сведений</w:t>
      </w:r>
      <w:r>
        <w:rPr>
          <w:spacing w:val="-1"/>
          <w:sz w:val="24"/>
        </w:rPr>
        <w:t xml:space="preserve"> </w:t>
      </w:r>
      <w:r>
        <w:rPr>
          <w:sz w:val="24"/>
        </w:rPr>
        <w:t>о</w:t>
      </w:r>
      <w:r>
        <w:rPr>
          <w:spacing w:val="-2"/>
          <w:sz w:val="24"/>
        </w:rPr>
        <w:t xml:space="preserve"> </w:t>
      </w:r>
      <w:r>
        <w:rPr>
          <w:sz w:val="24"/>
        </w:rPr>
        <w:t>себе</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нормами,</w:t>
      </w:r>
      <w:r>
        <w:rPr>
          <w:spacing w:val="-57"/>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стране/странах</w:t>
      </w:r>
      <w:r>
        <w:rPr>
          <w:spacing w:val="2"/>
          <w:sz w:val="24"/>
        </w:rPr>
        <w:t xml:space="preserve"> </w:t>
      </w:r>
      <w:r>
        <w:rPr>
          <w:sz w:val="24"/>
        </w:rPr>
        <w:t>изучаемого языка;</w:t>
      </w:r>
    </w:p>
    <w:p w:rsidR="00C36CF3" w:rsidRDefault="001C1315" w:rsidP="00B46B77">
      <w:pPr>
        <w:pStyle w:val="a5"/>
        <w:numPr>
          <w:ilvl w:val="1"/>
          <w:numId w:val="52"/>
        </w:numPr>
        <w:tabs>
          <w:tab w:val="left" w:pos="521"/>
        </w:tabs>
        <w:spacing w:line="276" w:lineRule="auto"/>
        <w:ind w:left="258" w:right="129" w:firstLine="0"/>
        <w:rPr>
          <w:sz w:val="24"/>
        </w:rPr>
      </w:pPr>
      <w:r>
        <w:rPr>
          <w:sz w:val="24"/>
        </w:rPr>
        <w:t>на</w:t>
      </w:r>
      <w:r>
        <w:rPr>
          <w:spacing w:val="1"/>
          <w:sz w:val="24"/>
        </w:rPr>
        <w:t xml:space="preserve"> </w:t>
      </w:r>
      <w:r>
        <w:rPr>
          <w:sz w:val="24"/>
        </w:rPr>
        <w:t>писание</w:t>
      </w:r>
      <w:r>
        <w:rPr>
          <w:spacing w:val="1"/>
          <w:sz w:val="24"/>
        </w:rPr>
        <w:t xml:space="preserve"> </w:t>
      </w:r>
      <w:r>
        <w:rPr>
          <w:sz w:val="24"/>
        </w:rPr>
        <w:t>электронного</w:t>
      </w:r>
      <w:r>
        <w:rPr>
          <w:spacing w:val="1"/>
          <w:sz w:val="24"/>
        </w:rPr>
        <w:t xml:space="preserve"> </w:t>
      </w:r>
      <w:r>
        <w:rPr>
          <w:sz w:val="24"/>
        </w:rPr>
        <w:t>сообщения</w:t>
      </w:r>
      <w:r>
        <w:rPr>
          <w:spacing w:val="1"/>
          <w:sz w:val="24"/>
        </w:rPr>
        <w:t xml:space="preserve"> </w:t>
      </w:r>
      <w:r>
        <w:rPr>
          <w:sz w:val="24"/>
        </w:rPr>
        <w:t>личного</w:t>
      </w:r>
      <w:r>
        <w:rPr>
          <w:spacing w:val="1"/>
          <w:sz w:val="24"/>
        </w:rPr>
        <w:t xml:space="preserve"> </w:t>
      </w:r>
      <w:r>
        <w:rPr>
          <w:sz w:val="24"/>
        </w:rPr>
        <w:t>характера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нормами</w:t>
      </w:r>
      <w:r>
        <w:rPr>
          <w:spacing w:val="-57"/>
          <w:sz w:val="24"/>
        </w:rPr>
        <w:t xml:space="preserve"> </w:t>
      </w:r>
      <w:r>
        <w:rPr>
          <w:sz w:val="24"/>
        </w:rPr>
        <w:t>неофициального общения, принятыми в стране/странах изучаемого языка, объѐм сообщения -</w:t>
      </w:r>
      <w:r>
        <w:rPr>
          <w:spacing w:val="1"/>
          <w:sz w:val="24"/>
        </w:rPr>
        <w:t xml:space="preserve"> </w:t>
      </w:r>
      <w:r>
        <w:rPr>
          <w:sz w:val="24"/>
        </w:rPr>
        <w:t>до 140</w:t>
      </w:r>
      <w:r>
        <w:rPr>
          <w:spacing w:val="-1"/>
          <w:sz w:val="24"/>
        </w:rPr>
        <w:t xml:space="preserve"> </w:t>
      </w:r>
      <w:r>
        <w:rPr>
          <w:sz w:val="24"/>
        </w:rPr>
        <w:t>слов;</w:t>
      </w:r>
    </w:p>
    <w:p w:rsidR="00C36CF3" w:rsidRDefault="001C1315" w:rsidP="00B46B77">
      <w:pPr>
        <w:pStyle w:val="a5"/>
        <w:numPr>
          <w:ilvl w:val="1"/>
          <w:numId w:val="52"/>
        </w:numPr>
        <w:tabs>
          <w:tab w:val="left" w:pos="425"/>
        </w:tabs>
        <w:spacing w:line="276" w:lineRule="auto"/>
        <w:ind w:left="258" w:right="131" w:firstLine="0"/>
        <w:rPr>
          <w:sz w:val="24"/>
        </w:rPr>
      </w:pPr>
      <w:r>
        <w:rPr>
          <w:sz w:val="24"/>
        </w:rPr>
        <w:t>создание небольшого письменного высказывания (рассказа, сочинения, статьи и другие) на</w:t>
      </w:r>
      <w:r>
        <w:rPr>
          <w:spacing w:val="1"/>
          <w:sz w:val="24"/>
        </w:rPr>
        <w:t xml:space="preserve"> </w:t>
      </w:r>
      <w:r>
        <w:rPr>
          <w:sz w:val="24"/>
        </w:rPr>
        <w:t>основе</w:t>
      </w:r>
      <w:r>
        <w:rPr>
          <w:spacing w:val="1"/>
          <w:sz w:val="24"/>
        </w:rPr>
        <w:t xml:space="preserve"> </w:t>
      </w:r>
      <w:r>
        <w:rPr>
          <w:sz w:val="24"/>
        </w:rPr>
        <w:t>плана,</w:t>
      </w:r>
      <w:r>
        <w:rPr>
          <w:spacing w:val="1"/>
          <w:sz w:val="24"/>
        </w:rPr>
        <w:t xml:space="preserve"> </w:t>
      </w:r>
      <w:r>
        <w:rPr>
          <w:sz w:val="24"/>
        </w:rPr>
        <w:t>иллюстрации,</w:t>
      </w:r>
      <w:r>
        <w:rPr>
          <w:spacing w:val="1"/>
          <w:sz w:val="24"/>
        </w:rPr>
        <w:t xml:space="preserve"> </w:t>
      </w:r>
      <w:r>
        <w:rPr>
          <w:sz w:val="24"/>
        </w:rPr>
        <w:t>таблицы,</w:t>
      </w:r>
      <w:r>
        <w:rPr>
          <w:spacing w:val="1"/>
          <w:sz w:val="24"/>
        </w:rPr>
        <w:t xml:space="preserve"> </w:t>
      </w:r>
      <w:r>
        <w:rPr>
          <w:sz w:val="24"/>
        </w:rPr>
        <w:t>графика,</w:t>
      </w:r>
      <w:r>
        <w:rPr>
          <w:spacing w:val="1"/>
          <w:sz w:val="24"/>
        </w:rPr>
        <w:t xml:space="preserve"> </w:t>
      </w:r>
      <w:r>
        <w:rPr>
          <w:sz w:val="24"/>
        </w:rPr>
        <w:t>диаграммы,</w:t>
      </w:r>
      <w:r>
        <w:rPr>
          <w:spacing w:val="1"/>
          <w:sz w:val="24"/>
        </w:rPr>
        <w:t xml:space="preserve"> </w:t>
      </w:r>
      <w:r>
        <w:rPr>
          <w:sz w:val="24"/>
        </w:rPr>
        <w:t>и/или</w:t>
      </w:r>
      <w:r>
        <w:rPr>
          <w:spacing w:val="1"/>
          <w:sz w:val="24"/>
        </w:rPr>
        <w:t xml:space="preserve"> </w:t>
      </w:r>
      <w:r>
        <w:rPr>
          <w:sz w:val="24"/>
        </w:rPr>
        <w:t>прочитанного/прослушанного</w:t>
      </w:r>
      <w:r>
        <w:rPr>
          <w:spacing w:val="1"/>
          <w:sz w:val="24"/>
        </w:rPr>
        <w:t xml:space="preserve"> </w:t>
      </w:r>
      <w:r>
        <w:rPr>
          <w:sz w:val="24"/>
        </w:rPr>
        <w:t>текста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образца,</w:t>
      </w:r>
      <w:r>
        <w:rPr>
          <w:spacing w:val="1"/>
          <w:sz w:val="24"/>
        </w:rPr>
        <w:t xml:space="preserve"> </w:t>
      </w:r>
      <w:r>
        <w:rPr>
          <w:sz w:val="24"/>
        </w:rPr>
        <w:t>объем</w:t>
      </w:r>
      <w:r>
        <w:rPr>
          <w:spacing w:val="1"/>
          <w:sz w:val="24"/>
        </w:rPr>
        <w:t xml:space="preserve"> </w:t>
      </w:r>
      <w:r>
        <w:rPr>
          <w:sz w:val="24"/>
        </w:rPr>
        <w:t>письменного</w:t>
      </w:r>
      <w:r>
        <w:rPr>
          <w:spacing w:val="-57"/>
          <w:sz w:val="24"/>
        </w:rPr>
        <w:t xml:space="preserve"> </w:t>
      </w:r>
      <w:r>
        <w:rPr>
          <w:sz w:val="24"/>
        </w:rPr>
        <w:t>высказывания</w:t>
      </w:r>
      <w:r>
        <w:rPr>
          <w:spacing w:val="-1"/>
          <w:sz w:val="24"/>
        </w:rPr>
        <w:t xml:space="preserve"> </w:t>
      </w:r>
      <w:r>
        <w:rPr>
          <w:sz w:val="24"/>
        </w:rPr>
        <w:t>-</w:t>
      </w:r>
      <w:r>
        <w:rPr>
          <w:spacing w:val="-1"/>
          <w:sz w:val="24"/>
        </w:rPr>
        <w:t xml:space="preserve"> </w:t>
      </w:r>
      <w:r>
        <w:rPr>
          <w:sz w:val="24"/>
        </w:rPr>
        <w:t>до 180 слов;</w:t>
      </w:r>
    </w:p>
    <w:p w:rsidR="00C36CF3" w:rsidRDefault="001C1315" w:rsidP="00B46B77">
      <w:pPr>
        <w:pStyle w:val="a5"/>
        <w:numPr>
          <w:ilvl w:val="1"/>
          <w:numId w:val="52"/>
        </w:numPr>
        <w:tabs>
          <w:tab w:val="left" w:pos="451"/>
        </w:tabs>
        <w:spacing w:line="278" w:lineRule="auto"/>
        <w:ind w:left="258" w:right="139" w:firstLine="0"/>
        <w:rPr>
          <w:sz w:val="24"/>
        </w:rPr>
      </w:pPr>
      <w:r>
        <w:rPr>
          <w:sz w:val="24"/>
        </w:rPr>
        <w:t>заполнение таблицы: краткая фиксация содержания прочитанного/ прослушанного текста</w:t>
      </w:r>
      <w:r>
        <w:rPr>
          <w:spacing w:val="1"/>
          <w:sz w:val="24"/>
        </w:rPr>
        <w:t xml:space="preserve"> </w:t>
      </w:r>
      <w:r>
        <w:rPr>
          <w:sz w:val="24"/>
        </w:rPr>
        <w:t>или дополнение</w:t>
      </w:r>
      <w:r>
        <w:rPr>
          <w:spacing w:val="-1"/>
          <w:sz w:val="24"/>
        </w:rPr>
        <w:t xml:space="preserve"> </w:t>
      </w:r>
      <w:r>
        <w:rPr>
          <w:sz w:val="24"/>
        </w:rPr>
        <w:t>информации в</w:t>
      </w:r>
      <w:r>
        <w:rPr>
          <w:spacing w:val="-1"/>
          <w:sz w:val="24"/>
        </w:rPr>
        <w:t xml:space="preserve"> </w:t>
      </w:r>
      <w:r>
        <w:rPr>
          <w:sz w:val="24"/>
        </w:rPr>
        <w:t>таблице;</w:t>
      </w:r>
    </w:p>
    <w:p w:rsidR="00C36CF3" w:rsidRDefault="001C1315" w:rsidP="00B46B77">
      <w:pPr>
        <w:pStyle w:val="a5"/>
        <w:numPr>
          <w:ilvl w:val="1"/>
          <w:numId w:val="52"/>
        </w:numPr>
        <w:tabs>
          <w:tab w:val="left" w:pos="463"/>
        </w:tabs>
        <w:spacing w:line="272" w:lineRule="exact"/>
        <w:ind w:left="462" w:hanging="205"/>
        <w:rPr>
          <w:sz w:val="24"/>
        </w:rPr>
      </w:pPr>
      <w:r>
        <w:rPr>
          <w:sz w:val="24"/>
        </w:rPr>
        <w:t>письменное</w:t>
      </w:r>
      <w:r>
        <w:rPr>
          <w:spacing w:val="57"/>
          <w:sz w:val="24"/>
        </w:rPr>
        <w:t xml:space="preserve"> </w:t>
      </w:r>
      <w:r>
        <w:rPr>
          <w:sz w:val="24"/>
        </w:rPr>
        <w:t>предоставление  результатов</w:t>
      </w:r>
      <w:r>
        <w:rPr>
          <w:spacing w:val="2"/>
          <w:sz w:val="24"/>
        </w:rPr>
        <w:t xml:space="preserve"> </w:t>
      </w:r>
      <w:r>
        <w:rPr>
          <w:sz w:val="24"/>
        </w:rPr>
        <w:t>выполненной</w:t>
      </w:r>
      <w:r>
        <w:rPr>
          <w:spacing w:val="59"/>
          <w:sz w:val="24"/>
        </w:rPr>
        <w:t xml:space="preserve"> </w:t>
      </w:r>
      <w:r>
        <w:rPr>
          <w:sz w:val="24"/>
        </w:rPr>
        <w:t>проектной</w:t>
      </w:r>
      <w:r>
        <w:rPr>
          <w:spacing w:val="62"/>
          <w:sz w:val="24"/>
        </w:rPr>
        <w:t xml:space="preserve"> </w:t>
      </w:r>
      <w:r>
        <w:rPr>
          <w:sz w:val="24"/>
        </w:rPr>
        <w:t>работы,</w:t>
      </w:r>
      <w:r>
        <w:rPr>
          <w:spacing w:val="60"/>
          <w:sz w:val="24"/>
        </w:rPr>
        <w:t xml:space="preserve"> </w:t>
      </w:r>
      <w:r>
        <w:rPr>
          <w:sz w:val="24"/>
        </w:rPr>
        <w:t>в</w:t>
      </w:r>
      <w:r>
        <w:rPr>
          <w:spacing w:val="58"/>
          <w:sz w:val="24"/>
        </w:rPr>
        <w:t xml:space="preserve"> </w:t>
      </w:r>
      <w:r>
        <w:rPr>
          <w:sz w:val="24"/>
        </w:rPr>
        <w:t>том</w:t>
      </w:r>
      <w:r>
        <w:rPr>
          <w:spacing w:val="59"/>
          <w:sz w:val="24"/>
        </w:rPr>
        <w:t xml:space="preserve"> </w:t>
      </w:r>
      <w:r>
        <w:rPr>
          <w:sz w:val="24"/>
        </w:rPr>
        <w:t>числе  в</w:t>
      </w:r>
    </w:p>
    <w:p w:rsidR="00C36CF3" w:rsidRDefault="00C36CF3">
      <w:pPr>
        <w:spacing w:line="272" w:lineRule="exact"/>
        <w:jc w:val="both"/>
        <w:rPr>
          <w:sz w:val="24"/>
        </w:rPr>
        <w:sectPr w:rsidR="00C36CF3">
          <w:pgSz w:w="11900" w:h="16850"/>
          <w:pgMar w:top="1320" w:right="600" w:bottom="280" w:left="1100" w:header="720" w:footer="720" w:gutter="0"/>
          <w:cols w:space="720"/>
        </w:sectPr>
      </w:pPr>
    </w:p>
    <w:p w:rsidR="00C36CF3" w:rsidRDefault="001C1315">
      <w:pPr>
        <w:pStyle w:val="a3"/>
        <w:spacing w:before="75"/>
        <w:ind w:left="258"/>
        <w:jc w:val="left"/>
      </w:pPr>
      <w:r>
        <w:lastRenderedPageBreak/>
        <w:t>форме</w:t>
      </w:r>
      <w:r>
        <w:rPr>
          <w:spacing w:val="-4"/>
        </w:rPr>
        <w:t xml:space="preserve"> </w:t>
      </w:r>
      <w:r>
        <w:t>презентации,</w:t>
      </w:r>
      <w:r>
        <w:rPr>
          <w:spacing w:val="-1"/>
        </w:rPr>
        <w:t xml:space="preserve"> </w:t>
      </w:r>
      <w:r>
        <w:t>объѐм</w:t>
      </w:r>
      <w:r>
        <w:rPr>
          <w:spacing w:val="-1"/>
        </w:rPr>
        <w:t xml:space="preserve"> </w:t>
      </w:r>
      <w:r>
        <w:t>-</w:t>
      </w:r>
      <w:r>
        <w:rPr>
          <w:spacing w:val="-2"/>
        </w:rPr>
        <w:t xml:space="preserve"> </w:t>
      </w:r>
      <w:r>
        <w:t>до</w:t>
      </w:r>
      <w:r>
        <w:rPr>
          <w:spacing w:val="-2"/>
        </w:rPr>
        <w:t xml:space="preserve"> </w:t>
      </w:r>
      <w:r>
        <w:t>180</w:t>
      </w:r>
      <w:r>
        <w:rPr>
          <w:spacing w:val="-1"/>
        </w:rPr>
        <w:t xml:space="preserve"> </w:t>
      </w:r>
      <w:r>
        <w:t>слов.</w:t>
      </w:r>
    </w:p>
    <w:p w:rsidR="00C36CF3" w:rsidRDefault="001C1315">
      <w:pPr>
        <w:pStyle w:val="2"/>
        <w:spacing w:before="46" w:line="278" w:lineRule="auto"/>
        <w:ind w:left="258" w:right="6770"/>
        <w:jc w:val="left"/>
      </w:pPr>
      <w:r>
        <w:t>Языковые знания и навыки.</w:t>
      </w:r>
      <w:r>
        <w:rPr>
          <w:spacing w:val="1"/>
        </w:rPr>
        <w:t xml:space="preserve"> </w:t>
      </w:r>
      <w:r>
        <w:t>Фонетическая</w:t>
      </w:r>
      <w:r>
        <w:rPr>
          <w:spacing w:val="-5"/>
        </w:rPr>
        <w:t xml:space="preserve"> </w:t>
      </w:r>
      <w:r>
        <w:t>сторона</w:t>
      </w:r>
      <w:r>
        <w:rPr>
          <w:spacing w:val="-4"/>
        </w:rPr>
        <w:t xml:space="preserve"> </w:t>
      </w:r>
      <w:r>
        <w:t>речи.</w:t>
      </w:r>
    </w:p>
    <w:p w:rsidR="00C36CF3" w:rsidRDefault="001C1315">
      <w:pPr>
        <w:pStyle w:val="a3"/>
        <w:spacing w:line="276" w:lineRule="auto"/>
        <w:ind w:left="258" w:right="129"/>
      </w:pPr>
      <w:r>
        <w:t>Различение на слух (без ошибок, ведущих к сбою в коммуникации) произношение слов с</w:t>
      </w:r>
      <w:r>
        <w:rPr>
          <w:spacing w:val="1"/>
        </w:rPr>
        <w:t xml:space="preserve"> </w:t>
      </w:r>
      <w:r>
        <w:t>соблюдением правильного ударения и фраз/предложений с соблюдением основных ритмико-</w:t>
      </w:r>
      <w:r>
        <w:rPr>
          <w:spacing w:val="1"/>
        </w:rPr>
        <w:t xml:space="preserve"> </w:t>
      </w:r>
      <w:r>
        <w:t>интонационных</w:t>
      </w:r>
      <w:r>
        <w:rPr>
          <w:spacing w:val="1"/>
        </w:rPr>
        <w:t xml:space="preserve"> </w:t>
      </w:r>
      <w:r>
        <w:t>особенностей,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правила</w:t>
      </w:r>
      <w:r>
        <w:rPr>
          <w:spacing w:val="1"/>
        </w:rPr>
        <w:t xml:space="preserve"> </w:t>
      </w:r>
      <w:r>
        <w:t>отсутствия</w:t>
      </w:r>
      <w:r>
        <w:rPr>
          <w:spacing w:val="1"/>
        </w:rPr>
        <w:t xml:space="preserve"> </w:t>
      </w:r>
      <w:r>
        <w:t>фразового</w:t>
      </w:r>
      <w:r>
        <w:rPr>
          <w:spacing w:val="1"/>
        </w:rPr>
        <w:t xml:space="preserve"> </w:t>
      </w:r>
      <w:r>
        <w:t>ударения</w:t>
      </w:r>
      <w:r>
        <w:rPr>
          <w:spacing w:val="1"/>
        </w:rPr>
        <w:t xml:space="preserve"> </w:t>
      </w:r>
      <w:r>
        <w:t>на</w:t>
      </w:r>
      <w:r>
        <w:rPr>
          <w:spacing w:val="1"/>
        </w:rPr>
        <w:t xml:space="preserve"> </w:t>
      </w:r>
      <w:r>
        <w:t>служебных словах.</w:t>
      </w:r>
    </w:p>
    <w:p w:rsidR="00C36CF3" w:rsidRDefault="001C1315">
      <w:pPr>
        <w:pStyle w:val="a3"/>
        <w:spacing w:line="276" w:lineRule="auto"/>
        <w:ind w:left="258" w:right="129"/>
      </w:pPr>
      <w:r>
        <w:t>Чтение</w:t>
      </w:r>
      <w:r>
        <w:rPr>
          <w:spacing w:val="1"/>
        </w:rPr>
        <w:t xml:space="preserve"> </w:t>
      </w:r>
      <w:r>
        <w:t>вслух</w:t>
      </w:r>
      <w:r>
        <w:rPr>
          <w:spacing w:val="1"/>
        </w:rPr>
        <w:t xml:space="preserve"> </w:t>
      </w:r>
      <w:r>
        <w:t>аутентичных</w:t>
      </w:r>
      <w:r>
        <w:rPr>
          <w:spacing w:val="1"/>
        </w:rPr>
        <w:t xml:space="preserve"> </w:t>
      </w:r>
      <w:r>
        <w:t>текстов,</w:t>
      </w:r>
      <w:r>
        <w:rPr>
          <w:spacing w:val="1"/>
        </w:rPr>
        <w:t xml:space="preserve"> </w:t>
      </w:r>
      <w:r>
        <w:t>построенных</w:t>
      </w:r>
      <w:r>
        <w:rPr>
          <w:spacing w:val="1"/>
        </w:rPr>
        <w:t xml:space="preserve"> </w:t>
      </w:r>
      <w:r>
        <w:t>в</w:t>
      </w:r>
      <w:r>
        <w:rPr>
          <w:spacing w:val="1"/>
        </w:rPr>
        <w:t xml:space="preserve"> </w:t>
      </w:r>
      <w:r>
        <w:t>основном</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 с соблюдением правил чтения и соответствующей интонацией, демонстрирующее</w:t>
      </w:r>
      <w:r>
        <w:rPr>
          <w:spacing w:val="1"/>
        </w:rPr>
        <w:t xml:space="preserve"> </w:t>
      </w:r>
      <w:r>
        <w:t>понимание</w:t>
      </w:r>
      <w:r>
        <w:rPr>
          <w:spacing w:val="-2"/>
        </w:rPr>
        <w:t xml:space="preserve"> </w:t>
      </w:r>
      <w:r>
        <w:t>текста.</w:t>
      </w:r>
    </w:p>
    <w:p w:rsidR="00C36CF3" w:rsidRDefault="001C1315">
      <w:pPr>
        <w:pStyle w:val="a3"/>
        <w:spacing w:line="276" w:lineRule="auto"/>
        <w:ind w:left="258" w:right="129"/>
      </w:pPr>
      <w:r>
        <w:t>Тексты для чтения вслух: сообщение информационного характера, отрывок из статьи научно-</w:t>
      </w:r>
      <w:r>
        <w:rPr>
          <w:spacing w:val="1"/>
        </w:rPr>
        <w:t xml:space="preserve"> </w:t>
      </w:r>
      <w:r>
        <w:t>популярного характера, рассказ, диалог (беседа), интервью, объѐм текста для чтения вслух - до</w:t>
      </w:r>
      <w:r>
        <w:rPr>
          <w:spacing w:val="-57"/>
        </w:rPr>
        <w:t xml:space="preserve"> </w:t>
      </w:r>
      <w:r>
        <w:t>150 слов.</w:t>
      </w:r>
    </w:p>
    <w:p w:rsidR="00C36CF3" w:rsidRDefault="001C1315">
      <w:pPr>
        <w:pStyle w:val="2"/>
        <w:ind w:left="258"/>
      </w:pPr>
      <w:r>
        <w:t>Орфография</w:t>
      </w:r>
      <w:r>
        <w:rPr>
          <w:spacing w:val="-4"/>
        </w:rPr>
        <w:t xml:space="preserve"> </w:t>
      </w:r>
      <w:r>
        <w:t>и</w:t>
      </w:r>
      <w:r>
        <w:rPr>
          <w:spacing w:val="-4"/>
        </w:rPr>
        <w:t xml:space="preserve"> </w:t>
      </w:r>
      <w:r>
        <w:t>пунктуация.</w:t>
      </w:r>
    </w:p>
    <w:p w:rsidR="00C36CF3" w:rsidRDefault="001C1315">
      <w:pPr>
        <w:pStyle w:val="a3"/>
        <w:spacing w:before="34"/>
        <w:ind w:left="258"/>
      </w:pPr>
      <w:r>
        <w:t>Правильное</w:t>
      </w:r>
      <w:r>
        <w:rPr>
          <w:spacing w:val="-4"/>
        </w:rPr>
        <w:t xml:space="preserve"> </w:t>
      </w:r>
      <w:r>
        <w:t>написание</w:t>
      </w:r>
      <w:r>
        <w:rPr>
          <w:spacing w:val="-7"/>
        </w:rPr>
        <w:t xml:space="preserve"> </w:t>
      </w:r>
      <w:r>
        <w:t>изученных</w:t>
      </w:r>
      <w:r>
        <w:rPr>
          <w:spacing w:val="-2"/>
        </w:rPr>
        <w:t xml:space="preserve"> </w:t>
      </w:r>
      <w:r>
        <w:t>слов.</w:t>
      </w:r>
    </w:p>
    <w:p w:rsidR="00C36CF3" w:rsidRDefault="001C1315">
      <w:pPr>
        <w:pStyle w:val="a3"/>
        <w:spacing w:before="41" w:line="276" w:lineRule="auto"/>
        <w:ind w:left="258" w:right="140"/>
      </w:pPr>
      <w:r>
        <w:t>Правильная</w:t>
      </w:r>
      <w:r>
        <w:rPr>
          <w:spacing w:val="1"/>
        </w:rPr>
        <w:t xml:space="preserve"> </w:t>
      </w:r>
      <w:r>
        <w:t>расстановка</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письменных</w:t>
      </w:r>
      <w:r>
        <w:rPr>
          <w:spacing w:val="1"/>
        </w:rPr>
        <w:t xml:space="preserve"> </w:t>
      </w:r>
      <w:r>
        <w:t>высказываниях:</w:t>
      </w:r>
      <w:r>
        <w:rPr>
          <w:spacing w:val="1"/>
        </w:rPr>
        <w:t xml:space="preserve"> </w:t>
      </w:r>
      <w:r>
        <w:t>запятой</w:t>
      </w:r>
      <w:r>
        <w:rPr>
          <w:spacing w:val="1"/>
        </w:rPr>
        <w:t xml:space="preserve"> </w:t>
      </w:r>
      <w:r>
        <w:t>при</w:t>
      </w:r>
      <w:r>
        <w:rPr>
          <w:spacing w:val="1"/>
        </w:rPr>
        <w:t xml:space="preserve"> </w:t>
      </w:r>
      <w:r>
        <w:t>перечислении, обращении и при выделении вводных слов, апострофа, точки, вопросительного,</w:t>
      </w:r>
      <w:r>
        <w:rPr>
          <w:spacing w:val="-57"/>
        </w:rPr>
        <w:t xml:space="preserve"> </w:t>
      </w:r>
      <w:r>
        <w:t>восклицательного</w:t>
      </w:r>
      <w:r>
        <w:rPr>
          <w:spacing w:val="-4"/>
        </w:rPr>
        <w:t xml:space="preserve"> </w:t>
      </w:r>
      <w:r>
        <w:t>знака</w:t>
      </w:r>
      <w:r>
        <w:rPr>
          <w:spacing w:val="-2"/>
        </w:rPr>
        <w:t xml:space="preserve"> </w:t>
      </w:r>
      <w:r>
        <w:t>в</w:t>
      </w:r>
      <w:r>
        <w:rPr>
          <w:spacing w:val="-2"/>
        </w:rPr>
        <w:t xml:space="preserve"> </w:t>
      </w:r>
      <w:r>
        <w:t>конце</w:t>
      </w:r>
      <w:r>
        <w:rPr>
          <w:spacing w:val="-1"/>
        </w:rPr>
        <w:t xml:space="preserve"> </w:t>
      </w:r>
      <w:r>
        <w:t>предложения,</w:t>
      </w:r>
      <w:r>
        <w:rPr>
          <w:spacing w:val="-4"/>
        </w:rPr>
        <w:t xml:space="preserve"> </w:t>
      </w:r>
      <w:r>
        <w:t>отсутствие</w:t>
      </w:r>
      <w:r>
        <w:rPr>
          <w:spacing w:val="-2"/>
        </w:rPr>
        <w:t xml:space="preserve"> </w:t>
      </w:r>
      <w:r>
        <w:t>точки</w:t>
      </w:r>
      <w:r>
        <w:rPr>
          <w:spacing w:val="-1"/>
        </w:rPr>
        <w:t xml:space="preserve"> </w:t>
      </w:r>
      <w:r>
        <w:t>после</w:t>
      </w:r>
      <w:r>
        <w:rPr>
          <w:spacing w:val="5"/>
        </w:rPr>
        <w:t xml:space="preserve"> </w:t>
      </w:r>
      <w:r>
        <w:t>заголовка.</w:t>
      </w:r>
    </w:p>
    <w:p w:rsidR="00C36CF3" w:rsidRDefault="001C1315">
      <w:pPr>
        <w:pStyle w:val="a3"/>
        <w:spacing w:line="276" w:lineRule="auto"/>
        <w:ind w:left="258" w:right="136"/>
      </w:pPr>
      <w:r>
        <w:t>Пунктуационно правильное оформление прямой речи в соответствии с нормами изучаемого</w:t>
      </w:r>
      <w:r>
        <w:rPr>
          <w:spacing w:val="1"/>
        </w:rPr>
        <w:t xml:space="preserve"> </w:t>
      </w:r>
      <w:r>
        <w:t>языка: использование запятой/двоеточия после слов автора перед прямой речью, заключение</w:t>
      </w:r>
      <w:r>
        <w:rPr>
          <w:spacing w:val="1"/>
        </w:rPr>
        <w:t xml:space="preserve"> </w:t>
      </w:r>
      <w:r>
        <w:t>прямой</w:t>
      </w:r>
      <w:r>
        <w:rPr>
          <w:spacing w:val="-1"/>
        </w:rPr>
        <w:t xml:space="preserve"> </w:t>
      </w:r>
      <w:r>
        <w:t>речи в</w:t>
      </w:r>
      <w:r>
        <w:rPr>
          <w:spacing w:val="-1"/>
        </w:rPr>
        <w:t xml:space="preserve"> </w:t>
      </w:r>
      <w:r>
        <w:t>кавычки.</w:t>
      </w:r>
    </w:p>
    <w:p w:rsidR="00C36CF3" w:rsidRDefault="001C1315">
      <w:pPr>
        <w:pStyle w:val="a3"/>
        <w:spacing w:line="276" w:lineRule="auto"/>
        <w:ind w:left="258" w:right="130"/>
      </w:pPr>
      <w:r>
        <w:t>Пунктуационно</w:t>
      </w:r>
      <w:r>
        <w:rPr>
          <w:spacing w:val="1"/>
        </w:rPr>
        <w:t xml:space="preserve"> </w:t>
      </w:r>
      <w:r>
        <w:t>правильное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речевого</w:t>
      </w:r>
      <w:r>
        <w:rPr>
          <w:spacing w:val="1"/>
        </w:rPr>
        <w:t xml:space="preserve"> </w:t>
      </w:r>
      <w:r>
        <w:t>этикета,</w:t>
      </w:r>
      <w:r>
        <w:rPr>
          <w:spacing w:val="1"/>
        </w:rPr>
        <w:t xml:space="preserve"> </w:t>
      </w:r>
      <w:r>
        <w:t>принятыми</w:t>
      </w:r>
      <w:r>
        <w:rPr>
          <w:spacing w:val="1"/>
        </w:rPr>
        <w:t xml:space="preserve"> </w:t>
      </w:r>
      <w:r>
        <w:t>в</w:t>
      </w:r>
      <w:r>
        <w:rPr>
          <w:spacing w:val="1"/>
        </w:rPr>
        <w:t xml:space="preserve"> </w:t>
      </w:r>
      <w:r>
        <w:t>стране/странах изучаемого языка, оформление электронного сообщения личного характера:</w:t>
      </w:r>
      <w:r>
        <w:rPr>
          <w:spacing w:val="1"/>
        </w:rPr>
        <w:t xml:space="preserve"> </w:t>
      </w:r>
      <w:r>
        <w:t>постановка запятой после обращения и завершающей фразы, точки после выражения надежды</w:t>
      </w:r>
      <w:r>
        <w:rPr>
          <w:spacing w:val="1"/>
        </w:rPr>
        <w:t xml:space="preserve"> </w:t>
      </w:r>
      <w:r>
        <w:t>на</w:t>
      </w:r>
      <w:r>
        <w:rPr>
          <w:spacing w:val="-2"/>
        </w:rPr>
        <w:t xml:space="preserve"> </w:t>
      </w:r>
      <w:r>
        <w:t>дальнейший контакт, отсутствие</w:t>
      </w:r>
      <w:r>
        <w:rPr>
          <w:spacing w:val="-1"/>
        </w:rPr>
        <w:t xml:space="preserve"> </w:t>
      </w:r>
      <w:r>
        <w:t>точки</w:t>
      </w:r>
      <w:r>
        <w:rPr>
          <w:spacing w:val="-1"/>
        </w:rPr>
        <w:t xml:space="preserve"> </w:t>
      </w:r>
      <w:r>
        <w:t>после</w:t>
      </w:r>
      <w:r>
        <w:rPr>
          <w:spacing w:val="-1"/>
        </w:rPr>
        <w:t xml:space="preserve"> </w:t>
      </w:r>
      <w:r>
        <w:t>подписи.</w:t>
      </w:r>
    </w:p>
    <w:p w:rsidR="00C36CF3" w:rsidRDefault="001C1315">
      <w:pPr>
        <w:pStyle w:val="2"/>
        <w:spacing w:before="4"/>
        <w:ind w:left="258"/>
      </w:pPr>
      <w:r>
        <w:t>Лексическая</w:t>
      </w:r>
      <w:r>
        <w:rPr>
          <w:spacing w:val="-3"/>
        </w:rPr>
        <w:t xml:space="preserve"> </w:t>
      </w:r>
      <w:r>
        <w:t>сторона</w:t>
      </w:r>
      <w:r>
        <w:rPr>
          <w:spacing w:val="-5"/>
        </w:rPr>
        <w:t xml:space="preserve"> </w:t>
      </w:r>
      <w:r>
        <w:t>речи.</w:t>
      </w:r>
    </w:p>
    <w:p w:rsidR="00C36CF3" w:rsidRDefault="001C1315">
      <w:pPr>
        <w:pStyle w:val="a3"/>
        <w:spacing w:before="36" w:line="276" w:lineRule="auto"/>
        <w:ind w:left="258" w:right="130"/>
      </w:pPr>
      <w:r>
        <w:t>Распознавание и употребление в устной и письменной речи лексических единиц (слов, в том</w:t>
      </w:r>
      <w:r>
        <w:rPr>
          <w:spacing w:val="1"/>
        </w:rPr>
        <w:t xml:space="preserve"> </w:t>
      </w:r>
      <w:r>
        <w:t>числе многозначных, фразовых глаголов, словосочетаний, речевых клише, средств логической</w:t>
      </w:r>
      <w:r>
        <w:rPr>
          <w:spacing w:val="1"/>
        </w:rPr>
        <w:t xml:space="preserve"> </w:t>
      </w:r>
      <w:r>
        <w:t>связи),</w:t>
      </w:r>
      <w:r>
        <w:rPr>
          <w:spacing w:val="1"/>
        </w:rPr>
        <w:t xml:space="preserve"> </w:t>
      </w:r>
      <w:r>
        <w:t>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с</w:t>
      </w:r>
      <w:r>
        <w:rPr>
          <w:spacing w:val="1"/>
        </w:rPr>
        <w:t xml:space="preserve"> </w:t>
      </w:r>
      <w:r>
        <w:t>соблюдением</w:t>
      </w:r>
      <w:r>
        <w:rPr>
          <w:spacing w:val="-2"/>
        </w:rPr>
        <w:t xml:space="preserve"> </w:t>
      </w:r>
      <w:r>
        <w:t>существующей</w:t>
      </w:r>
      <w:r>
        <w:rPr>
          <w:spacing w:val="-1"/>
        </w:rPr>
        <w:t xml:space="preserve"> </w:t>
      </w:r>
      <w:r>
        <w:t>в</w:t>
      </w:r>
      <w:r>
        <w:rPr>
          <w:spacing w:val="-2"/>
        </w:rPr>
        <w:t xml:space="preserve"> </w:t>
      </w:r>
      <w:r>
        <w:t>английском</w:t>
      </w:r>
      <w:r>
        <w:rPr>
          <w:spacing w:val="-2"/>
        </w:rPr>
        <w:t xml:space="preserve"> </w:t>
      </w:r>
      <w:r>
        <w:t>языке</w:t>
      </w:r>
      <w:r>
        <w:rPr>
          <w:spacing w:val="-1"/>
        </w:rPr>
        <w:t xml:space="preserve"> </w:t>
      </w:r>
      <w:r>
        <w:t>нормы</w:t>
      </w:r>
      <w:r>
        <w:rPr>
          <w:spacing w:val="-1"/>
        </w:rPr>
        <w:t xml:space="preserve"> </w:t>
      </w:r>
      <w:r>
        <w:t>лексической</w:t>
      </w:r>
      <w:r>
        <w:rPr>
          <w:spacing w:val="-1"/>
        </w:rPr>
        <w:t xml:space="preserve"> </w:t>
      </w:r>
      <w:r>
        <w:t>сочетаемости.</w:t>
      </w:r>
    </w:p>
    <w:p w:rsidR="00C36CF3" w:rsidRDefault="001C1315">
      <w:pPr>
        <w:pStyle w:val="a3"/>
        <w:spacing w:line="276" w:lineRule="auto"/>
        <w:ind w:left="258" w:right="129"/>
      </w:pPr>
      <w:r>
        <w:t>Объѐм</w:t>
      </w:r>
      <w:r>
        <w:rPr>
          <w:spacing w:val="1"/>
        </w:rPr>
        <w:t xml:space="preserve"> </w:t>
      </w:r>
      <w:r>
        <w:t>-</w:t>
      </w:r>
      <w:r>
        <w:rPr>
          <w:spacing w:val="1"/>
        </w:rPr>
        <w:t xml:space="preserve"> </w:t>
      </w:r>
      <w:r>
        <w:t>1400</w:t>
      </w:r>
      <w:r>
        <w:rPr>
          <w:spacing w:val="1"/>
        </w:rPr>
        <w:t xml:space="preserve"> </w:t>
      </w:r>
      <w:r>
        <w:t>лексических</w:t>
      </w:r>
      <w:r>
        <w:rPr>
          <w:spacing w:val="1"/>
        </w:rPr>
        <w:t xml:space="preserve"> </w:t>
      </w:r>
      <w:r>
        <w:t>единиц</w:t>
      </w:r>
      <w:r>
        <w:rPr>
          <w:spacing w:val="1"/>
        </w:rPr>
        <w:t xml:space="preserve"> </w:t>
      </w:r>
      <w:r>
        <w:t>для</w:t>
      </w:r>
      <w:r>
        <w:rPr>
          <w:spacing w:val="1"/>
        </w:rPr>
        <w:t xml:space="preserve"> </w:t>
      </w:r>
      <w:r>
        <w:t>продуктивного</w:t>
      </w:r>
      <w:r>
        <w:rPr>
          <w:spacing w:val="1"/>
        </w:rPr>
        <w:t xml:space="preserve"> </w:t>
      </w:r>
      <w:r>
        <w:t>использования</w:t>
      </w:r>
      <w:r>
        <w:rPr>
          <w:spacing w:val="1"/>
        </w:rPr>
        <w:t xml:space="preserve"> </w:t>
      </w:r>
      <w:r>
        <w:t>(включая</w:t>
      </w:r>
      <w:r>
        <w:rPr>
          <w:spacing w:val="1"/>
        </w:rPr>
        <w:t xml:space="preserve"> </w:t>
      </w:r>
      <w:r>
        <w:t>1300</w:t>
      </w:r>
      <w:r>
        <w:rPr>
          <w:spacing w:val="1"/>
        </w:rPr>
        <w:t xml:space="preserve"> </w:t>
      </w:r>
      <w:r>
        <w:t>лексических единиц, изученных ранее) и 1500 лексических единиц для рецептивного усвоения</w:t>
      </w:r>
      <w:r>
        <w:rPr>
          <w:spacing w:val="1"/>
        </w:rPr>
        <w:t xml:space="preserve"> </w:t>
      </w:r>
      <w:r>
        <w:t>(включая</w:t>
      </w:r>
      <w:r>
        <w:rPr>
          <w:spacing w:val="-1"/>
        </w:rPr>
        <w:t xml:space="preserve"> </w:t>
      </w:r>
      <w:r>
        <w:t>1400 лексических</w:t>
      </w:r>
      <w:r>
        <w:rPr>
          <w:spacing w:val="1"/>
        </w:rPr>
        <w:t xml:space="preserve"> </w:t>
      </w:r>
      <w:r>
        <w:t>единиц</w:t>
      </w:r>
      <w:r>
        <w:rPr>
          <w:spacing w:val="-2"/>
        </w:rPr>
        <w:t xml:space="preserve"> </w:t>
      </w:r>
      <w:r>
        <w:t>продуктивного</w:t>
      </w:r>
      <w:r>
        <w:rPr>
          <w:spacing w:val="-1"/>
        </w:rPr>
        <w:t xml:space="preserve"> </w:t>
      </w:r>
      <w:r>
        <w:t>минимума).</w:t>
      </w:r>
    </w:p>
    <w:p w:rsidR="00C36CF3" w:rsidRDefault="001C1315">
      <w:pPr>
        <w:pStyle w:val="a3"/>
        <w:spacing w:before="1"/>
        <w:ind w:left="258"/>
        <w:jc w:val="left"/>
      </w:pPr>
      <w:r>
        <w:t>Основные</w:t>
      </w:r>
      <w:r>
        <w:rPr>
          <w:spacing w:val="-7"/>
        </w:rPr>
        <w:t xml:space="preserve"> </w:t>
      </w:r>
      <w:r>
        <w:t>способы</w:t>
      </w:r>
      <w:r>
        <w:rPr>
          <w:spacing w:val="-4"/>
        </w:rPr>
        <w:t xml:space="preserve"> </w:t>
      </w:r>
      <w:r>
        <w:t>словообразования:</w:t>
      </w:r>
    </w:p>
    <w:p w:rsidR="00C36CF3" w:rsidRDefault="001C1315">
      <w:pPr>
        <w:pStyle w:val="a3"/>
        <w:spacing w:before="41"/>
        <w:ind w:left="258"/>
        <w:jc w:val="left"/>
      </w:pPr>
      <w:r>
        <w:t>аффиксация:</w:t>
      </w:r>
    </w:p>
    <w:p w:rsidR="00C36CF3" w:rsidRDefault="001C1315">
      <w:pPr>
        <w:pStyle w:val="a3"/>
        <w:spacing w:before="43"/>
        <w:ind w:left="258"/>
        <w:jc w:val="left"/>
      </w:pPr>
      <w:r>
        <w:t>образование</w:t>
      </w:r>
      <w:r>
        <w:rPr>
          <w:spacing w:val="5"/>
        </w:rPr>
        <w:t xml:space="preserve"> </w:t>
      </w:r>
      <w:r>
        <w:t>глаголов</w:t>
      </w:r>
      <w:r>
        <w:rPr>
          <w:spacing w:val="7"/>
        </w:rPr>
        <w:t xml:space="preserve"> </w:t>
      </w:r>
      <w:r>
        <w:t>при</w:t>
      </w:r>
      <w:r>
        <w:rPr>
          <w:spacing w:val="7"/>
        </w:rPr>
        <w:t xml:space="preserve"> </w:t>
      </w:r>
      <w:r>
        <w:t>помощи</w:t>
      </w:r>
      <w:r>
        <w:rPr>
          <w:spacing w:val="6"/>
        </w:rPr>
        <w:t xml:space="preserve"> </w:t>
      </w:r>
      <w:r>
        <w:t>префиксов</w:t>
      </w:r>
      <w:r>
        <w:rPr>
          <w:spacing w:val="11"/>
        </w:rPr>
        <w:t xml:space="preserve"> </w:t>
      </w:r>
      <w:r>
        <w:t>dis-,</w:t>
      </w:r>
      <w:r>
        <w:rPr>
          <w:spacing w:val="6"/>
        </w:rPr>
        <w:t xml:space="preserve"> </w:t>
      </w:r>
      <w:r>
        <w:t>mis-,</w:t>
      </w:r>
      <w:r>
        <w:rPr>
          <w:spacing w:val="7"/>
        </w:rPr>
        <w:t xml:space="preserve"> </w:t>
      </w:r>
      <w:r>
        <w:t>re-,</w:t>
      </w:r>
      <w:r>
        <w:rPr>
          <w:spacing w:val="7"/>
        </w:rPr>
        <w:t xml:space="preserve"> </w:t>
      </w:r>
      <w:r>
        <w:t>over-,</w:t>
      </w:r>
      <w:r>
        <w:rPr>
          <w:spacing w:val="6"/>
        </w:rPr>
        <w:t xml:space="preserve"> </w:t>
      </w:r>
      <w:r>
        <w:t>under-</w:t>
      </w:r>
      <w:r>
        <w:rPr>
          <w:spacing w:val="6"/>
        </w:rPr>
        <w:t xml:space="preserve"> </w:t>
      </w:r>
      <w:r>
        <w:t>и</w:t>
      </w:r>
      <w:r>
        <w:rPr>
          <w:spacing w:val="7"/>
        </w:rPr>
        <w:t xml:space="preserve"> </w:t>
      </w:r>
      <w:r>
        <w:t>суффиксов</w:t>
      </w:r>
      <w:r>
        <w:rPr>
          <w:spacing w:val="8"/>
        </w:rPr>
        <w:t xml:space="preserve"> </w:t>
      </w:r>
      <w:r>
        <w:t>-ise/-ize,</w:t>
      </w:r>
    </w:p>
    <w:p w:rsidR="00C36CF3" w:rsidRDefault="001C1315">
      <w:pPr>
        <w:pStyle w:val="a3"/>
        <w:spacing w:before="41"/>
        <w:ind w:left="258"/>
        <w:jc w:val="left"/>
      </w:pPr>
      <w:r>
        <w:t>-en;</w:t>
      </w:r>
    </w:p>
    <w:p w:rsidR="00C36CF3" w:rsidRDefault="001C1315">
      <w:pPr>
        <w:pStyle w:val="a3"/>
        <w:spacing w:before="41" w:line="276" w:lineRule="auto"/>
        <w:ind w:left="258" w:right="129"/>
        <w:jc w:val="left"/>
      </w:pPr>
      <w:r>
        <w:t>образование</w:t>
      </w:r>
      <w:r>
        <w:rPr>
          <w:spacing w:val="23"/>
        </w:rPr>
        <w:t xml:space="preserve"> </w:t>
      </w:r>
      <w:r>
        <w:t>имѐн</w:t>
      </w:r>
      <w:r>
        <w:rPr>
          <w:spacing w:val="24"/>
        </w:rPr>
        <w:t xml:space="preserve"> </w:t>
      </w:r>
      <w:r>
        <w:t>существительных</w:t>
      </w:r>
      <w:r>
        <w:rPr>
          <w:spacing w:val="23"/>
        </w:rPr>
        <w:t xml:space="preserve"> </w:t>
      </w:r>
      <w:r>
        <w:t>при</w:t>
      </w:r>
      <w:r>
        <w:rPr>
          <w:spacing w:val="23"/>
        </w:rPr>
        <w:t xml:space="preserve"> </w:t>
      </w:r>
      <w:r>
        <w:t>помощи</w:t>
      </w:r>
      <w:r>
        <w:rPr>
          <w:spacing w:val="24"/>
        </w:rPr>
        <w:t xml:space="preserve"> </w:t>
      </w:r>
      <w:r>
        <w:t>префиксов</w:t>
      </w:r>
      <w:r>
        <w:rPr>
          <w:spacing w:val="30"/>
        </w:rPr>
        <w:t xml:space="preserve"> </w:t>
      </w:r>
      <w:r>
        <w:t>un-,</w:t>
      </w:r>
      <w:r>
        <w:rPr>
          <w:spacing w:val="24"/>
        </w:rPr>
        <w:t xml:space="preserve"> </w:t>
      </w:r>
      <w:r>
        <w:t>in-/im-,</w:t>
      </w:r>
      <w:r>
        <w:rPr>
          <w:spacing w:val="24"/>
        </w:rPr>
        <w:t xml:space="preserve"> </w:t>
      </w:r>
      <w:r>
        <w:t>il-/ir-</w:t>
      </w:r>
      <w:r>
        <w:rPr>
          <w:spacing w:val="23"/>
        </w:rPr>
        <w:t xml:space="preserve"> </w:t>
      </w:r>
      <w:r>
        <w:t>и</w:t>
      </w:r>
      <w:r>
        <w:rPr>
          <w:spacing w:val="25"/>
        </w:rPr>
        <w:t xml:space="preserve"> </w:t>
      </w:r>
      <w:r>
        <w:t>суффиксов</w:t>
      </w:r>
      <w:r>
        <w:rPr>
          <w:spacing w:val="25"/>
        </w:rPr>
        <w:t xml:space="preserve"> </w:t>
      </w:r>
      <w:r>
        <w:t>-</w:t>
      </w:r>
      <w:r>
        <w:rPr>
          <w:spacing w:val="-57"/>
        </w:rPr>
        <w:t xml:space="preserve"> </w:t>
      </w:r>
      <w:r>
        <w:t>ance/-ence,</w:t>
      </w:r>
      <w:r>
        <w:rPr>
          <w:spacing w:val="1"/>
        </w:rPr>
        <w:t xml:space="preserve"> </w:t>
      </w:r>
      <w:r>
        <w:t>-er/-or, -ing,</w:t>
      </w:r>
      <w:r>
        <w:rPr>
          <w:spacing w:val="2"/>
        </w:rPr>
        <w:t xml:space="preserve"> </w:t>
      </w:r>
      <w:r>
        <w:t>-ist, -ity,</w:t>
      </w:r>
      <w:r>
        <w:rPr>
          <w:spacing w:val="-1"/>
        </w:rPr>
        <w:t xml:space="preserve"> </w:t>
      </w:r>
      <w:r>
        <w:t>-ment, -ness, -sion/-tion, -ship;</w:t>
      </w:r>
    </w:p>
    <w:p w:rsidR="00C36CF3" w:rsidRDefault="001C1315">
      <w:pPr>
        <w:pStyle w:val="a3"/>
        <w:spacing w:line="276" w:lineRule="auto"/>
        <w:ind w:left="258" w:right="130"/>
        <w:jc w:val="left"/>
      </w:pPr>
      <w:r>
        <w:t>образование</w:t>
      </w:r>
      <w:r>
        <w:rPr>
          <w:spacing w:val="5"/>
        </w:rPr>
        <w:t xml:space="preserve"> </w:t>
      </w:r>
      <w:r>
        <w:t>имѐн</w:t>
      </w:r>
      <w:r>
        <w:rPr>
          <w:spacing w:val="7"/>
        </w:rPr>
        <w:t xml:space="preserve"> </w:t>
      </w:r>
      <w:r>
        <w:t>прилагательных</w:t>
      </w:r>
      <w:r>
        <w:rPr>
          <w:spacing w:val="8"/>
        </w:rPr>
        <w:t xml:space="preserve"> </w:t>
      </w:r>
      <w:r>
        <w:t>при</w:t>
      </w:r>
      <w:r>
        <w:rPr>
          <w:spacing w:val="8"/>
        </w:rPr>
        <w:t xml:space="preserve"> </w:t>
      </w:r>
      <w:r>
        <w:t>помощи</w:t>
      </w:r>
      <w:r>
        <w:rPr>
          <w:spacing w:val="7"/>
        </w:rPr>
        <w:t xml:space="preserve"> </w:t>
      </w:r>
      <w:r>
        <w:t>префиксов</w:t>
      </w:r>
      <w:r>
        <w:rPr>
          <w:spacing w:val="12"/>
        </w:rPr>
        <w:t xml:space="preserve"> </w:t>
      </w:r>
      <w:r>
        <w:t>un-,</w:t>
      </w:r>
      <w:r>
        <w:rPr>
          <w:spacing w:val="7"/>
        </w:rPr>
        <w:t xml:space="preserve"> </w:t>
      </w:r>
      <w:r>
        <w:t>in-/im-,</w:t>
      </w:r>
      <w:r>
        <w:rPr>
          <w:spacing w:val="6"/>
        </w:rPr>
        <w:t xml:space="preserve"> </w:t>
      </w:r>
      <w:r>
        <w:t>il-/ir-,</w:t>
      </w:r>
      <w:r>
        <w:rPr>
          <w:spacing w:val="6"/>
        </w:rPr>
        <w:t xml:space="preserve"> </w:t>
      </w:r>
      <w:r>
        <w:t>inter-,</w:t>
      </w:r>
      <w:r>
        <w:rPr>
          <w:spacing w:val="7"/>
        </w:rPr>
        <w:t xml:space="preserve"> </w:t>
      </w:r>
      <w:r>
        <w:t>non-,</w:t>
      </w:r>
      <w:r>
        <w:rPr>
          <w:spacing w:val="9"/>
        </w:rPr>
        <w:t xml:space="preserve"> </w:t>
      </w:r>
      <w:r>
        <w:t>post-,</w:t>
      </w:r>
      <w:r>
        <w:rPr>
          <w:spacing w:val="-57"/>
        </w:rPr>
        <w:t xml:space="preserve"> </w:t>
      </w:r>
      <w:r>
        <w:t>pre- и суффиксов -able/-ible, -al, -ed, -ese, -ful, -ian/-an, -ical, -ing, -ish, -ive, -less, -ly, -ous, -y;</w:t>
      </w:r>
      <w:r>
        <w:rPr>
          <w:spacing w:val="1"/>
        </w:rPr>
        <w:t xml:space="preserve"> </w:t>
      </w:r>
      <w:r>
        <w:t>образование</w:t>
      </w:r>
      <w:r>
        <w:rPr>
          <w:spacing w:val="-2"/>
        </w:rPr>
        <w:t xml:space="preserve"> </w:t>
      </w:r>
      <w:r>
        <w:t>наречий</w:t>
      </w:r>
      <w:r>
        <w:rPr>
          <w:spacing w:val="-1"/>
        </w:rPr>
        <w:t xml:space="preserve"> </w:t>
      </w:r>
      <w:r>
        <w:t>при помощи</w:t>
      </w:r>
      <w:r>
        <w:rPr>
          <w:spacing w:val="-3"/>
        </w:rPr>
        <w:t xml:space="preserve"> </w:t>
      </w:r>
      <w:r>
        <w:t>префиксов un-,</w:t>
      </w:r>
      <w:r>
        <w:rPr>
          <w:spacing w:val="-1"/>
        </w:rPr>
        <w:t xml:space="preserve"> </w:t>
      </w:r>
      <w:r>
        <w:t>in-/im-, il-/ir-</w:t>
      </w:r>
      <w:r>
        <w:rPr>
          <w:spacing w:val="-2"/>
        </w:rPr>
        <w:t xml:space="preserve"> </w:t>
      </w:r>
      <w:r>
        <w:t>и суффикса</w:t>
      </w:r>
      <w:r>
        <w:rPr>
          <w:spacing w:val="-1"/>
        </w:rPr>
        <w:t xml:space="preserve"> </w:t>
      </w:r>
      <w:r>
        <w:t>-ly;</w:t>
      </w:r>
    </w:p>
    <w:p w:rsidR="00C36CF3" w:rsidRDefault="001C1315">
      <w:pPr>
        <w:pStyle w:val="a3"/>
        <w:spacing w:line="276" w:lineRule="auto"/>
        <w:ind w:left="258" w:right="3248"/>
        <w:jc w:val="left"/>
      </w:pPr>
      <w:r>
        <w:t>образование числительных при помощи суффиксов -teen, -ty, -th;</w:t>
      </w:r>
      <w:r>
        <w:rPr>
          <w:spacing w:val="-57"/>
        </w:rPr>
        <w:t xml:space="preserve"> </w:t>
      </w:r>
      <w:r>
        <w:t>словосложение:</w:t>
      </w:r>
    </w:p>
    <w:p w:rsidR="00C36CF3" w:rsidRDefault="00C36CF3">
      <w:pPr>
        <w:spacing w:line="276" w:lineRule="auto"/>
        <w:sectPr w:rsidR="00C36CF3">
          <w:pgSz w:w="11900" w:h="16850"/>
          <w:pgMar w:top="1320" w:right="600" w:bottom="280" w:left="1100" w:header="720" w:footer="720" w:gutter="0"/>
          <w:cols w:space="720"/>
        </w:sectPr>
      </w:pPr>
    </w:p>
    <w:p w:rsidR="00C36CF3" w:rsidRDefault="001C1315">
      <w:pPr>
        <w:pStyle w:val="a3"/>
        <w:spacing w:before="76" w:line="276" w:lineRule="auto"/>
        <w:ind w:right="848"/>
        <w:jc w:val="left"/>
      </w:pPr>
      <w:r>
        <w:lastRenderedPageBreak/>
        <w:t>образование сложныхсуществительных путѐм соединения основ существительных (football);</w:t>
      </w:r>
      <w:r>
        <w:rPr>
          <w:spacing w:val="1"/>
        </w:rPr>
        <w:t xml:space="preserve"> </w:t>
      </w:r>
      <w:r>
        <w:t>образование</w:t>
      </w:r>
      <w:r>
        <w:rPr>
          <w:spacing w:val="22"/>
        </w:rPr>
        <w:t xml:space="preserve"> </w:t>
      </w:r>
      <w:r>
        <w:t>сложных</w:t>
      </w:r>
      <w:r>
        <w:rPr>
          <w:spacing w:val="24"/>
        </w:rPr>
        <w:t xml:space="preserve"> </w:t>
      </w:r>
      <w:r>
        <w:t>существительных</w:t>
      </w:r>
      <w:r>
        <w:rPr>
          <w:spacing w:val="25"/>
        </w:rPr>
        <w:t xml:space="preserve"> </w:t>
      </w:r>
      <w:r>
        <w:t>путѐм</w:t>
      </w:r>
      <w:r>
        <w:rPr>
          <w:spacing w:val="22"/>
        </w:rPr>
        <w:t xml:space="preserve"> </w:t>
      </w:r>
      <w:r>
        <w:t>соединения</w:t>
      </w:r>
      <w:r>
        <w:rPr>
          <w:spacing w:val="23"/>
        </w:rPr>
        <w:t xml:space="preserve"> </w:t>
      </w:r>
      <w:r>
        <w:t>основы</w:t>
      </w:r>
      <w:r>
        <w:rPr>
          <w:spacing w:val="25"/>
        </w:rPr>
        <w:t xml:space="preserve"> </w:t>
      </w:r>
      <w:r>
        <w:t>прилагательного</w:t>
      </w:r>
      <w:r>
        <w:rPr>
          <w:spacing w:val="23"/>
        </w:rPr>
        <w:t xml:space="preserve"> </w:t>
      </w:r>
      <w:r>
        <w:t>с</w:t>
      </w:r>
      <w:r>
        <w:rPr>
          <w:spacing w:val="22"/>
        </w:rPr>
        <w:t xml:space="preserve"> </w:t>
      </w:r>
      <w:r>
        <w:t>основой</w:t>
      </w:r>
      <w:r>
        <w:rPr>
          <w:spacing w:val="-57"/>
        </w:rPr>
        <w:t xml:space="preserve"> </w:t>
      </w:r>
      <w:r>
        <w:t>существительного</w:t>
      </w:r>
      <w:r>
        <w:rPr>
          <w:spacing w:val="1"/>
        </w:rPr>
        <w:t xml:space="preserve"> </w:t>
      </w:r>
      <w:r>
        <w:t>(blue-bell);</w:t>
      </w:r>
    </w:p>
    <w:p w:rsidR="00C36CF3" w:rsidRDefault="001C1315">
      <w:pPr>
        <w:pStyle w:val="a3"/>
        <w:spacing w:before="2" w:line="276" w:lineRule="auto"/>
        <w:ind w:right="848"/>
        <w:jc w:val="left"/>
      </w:pPr>
      <w:r>
        <w:t>образование</w:t>
      </w:r>
      <w:r>
        <w:rPr>
          <w:spacing w:val="-3"/>
        </w:rPr>
        <w:t xml:space="preserve"> </w:t>
      </w:r>
      <w:r>
        <w:t>сложныхсуществительных</w:t>
      </w:r>
      <w:r>
        <w:rPr>
          <w:spacing w:val="-3"/>
        </w:rPr>
        <w:t xml:space="preserve"> </w:t>
      </w:r>
      <w:r>
        <w:t>путѐм</w:t>
      </w:r>
      <w:r>
        <w:rPr>
          <w:spacing w:val="-4"/>
        </w:rPr>
        <w:t xml:space="preserve"> </w:t>
      </w:r>
      <w:r>
        <w:t>соединенияоснов</w:t>
      </w:r>
      <w:r>
        <w:rPr>
          <w:spacing w:val="43"/>
        </w:rPr>
        <w:t xml:space="preserve"> </w:t>
      </w:r>
      <w:r>
        <w:t>существительных</w:t>
      </w:r>
      <w:r>
        <w:rPr>
          <w:spacing w:val="45"/>
        </w:rPr>
        <w:t xml:space="preserve"> </w:t>
      </w:r>
      <w:r>
        <w:t>с</w:t>
      </w:r>
      <w:r>
        <w:rPr>
          <w:spacing w:val="42"/>
        </w:rPr>
        <w:t xml:space="preserve"> </w:t>
      </w:r>
      <w:r>
        <w:t>предлогом</w:t>
      </w:r>
      <w:r>
        <w:rPr>
          <w:spacing w:val="-57"/>
        </w:rPr>
        <w:t xml:space="preserve"> </w:t>
      </w:r>
      <w:r>
        <w:t>(father-in-law);</w:t>
      </w:r>
    </w:p>
    <w:p w:rsidR="00C36CF3" w:rsidRDefault="001C1315">
      <w:pPr>
        <w:pStyle w:val="a3"/>
        <w:spacing w:before="1" w:line="276" w:lineRule="auto"/>
        <w:ind w:right="845"/>
        <w:jc w:val="left"/>
      </w:pPr>
      <w:r>
        <w:t>образование</w:t>
      </w:r>
      <w:r>
        <w:rPr>
          <w:spacing w:val="-2"/>
        </w:rPr>
        <w:t xml:space="preserve"> </w:t>
      </w:r>
      <w:r>
        <w:t>сложных прилагательных</w:t>
      </w:r>
      <w:r>
        <w:rPr>
          <w:spacing w:val="1"/>
        </w:rPr>
        <w:t xml:space="preserve"> </w:t>
      </w:r>
      <w:r>
        <w:t>путѐм</w:t>
      </w:r>
      <w:r>
        <w:rPr>
          <w:spacing w:val="4"/>
        </w:rPr>
        <w:t xml:space="preserve"> </w:t>
      </w:r>
      <w:r>
        <w:t>соединения</w:t>
      </w:r>
      <w:r>
        <w:rPr>
          <w:spacing w:val="61"/>
        </w:rPr>
        <w:t xml:space="preserve"> </w:t>
      </w:r>
      <w:r>
        <w:t>основы</w:t>
      </w:r>
      <w:r>
        <w:rPr>
          <w:spacing w:val="1"/>
        </w:rPr>
        <w:t xml:space="preserve"> </w:t>
      </w:r>
      <w:r>
        <w:t>прилагательного/числительного с основой существительного с добавлением суффикса -ed (blue-</w:t>
      </w:r>
      <w:r>
        <w:rPr>
          <w:spacing w:val="-57"/>
        </w:rPr>
        <w:t xml:space="preserve"> </w:t>
      </w:r>
      <w:r>
        <w:t>eyed,</w:t>
      </w:r>
      <w:r>
        <w:rPr>
          <w:spacing w:val="-1"/>
        </w:rPr>
        <w:t xml:space="preserve"> </w:t>
      </w:r>
      <w:r>
        <w:t>eight-legged);</w:t>
      </w:r>
    </w:p>
    <w:p w:rsidR="00C36CF3" w:rsidRDefault="001C1315">
      <w:pPr>
        <w:pStyle w:val="a3"/>
        <w:spacing w:line="278" w:lineRule="auto"/>
        <w:jc w:val="left"/>
      </w:pPr>
      <w:r>
        <w:t>образование</w:t>
      </w:r>
      <w:r>
        <w:rPr>
          <w:spacing w:val="7"/>
        </w:rPr>
        <w:t xml:space="preserve"> </w:t>
      </w:r>
      <w:r>
        <w:t>сложных</w:t>
      </w:r>
      <w:r>
        <w:rPr>
          <w:spacing w:val="9"/>
        </w:rPr>
        <w:t xml:space="preserve"> </w:t>
      </w:r>
      <w:r>
        <w:t>прилагательных</w:t>
      </w:r>
      <w:r>
        <w:rPr>
          <w:spacing w:val="10"/>
        </w:rPr>
        <w:t xml:space="preserve"> </w:t>
      </w:r>
      <w:r>
        <w:t>путѐм</w:t>
      </w:r>
      <w:r>
        <w:rPr>
          <w:spacing w:val="11"/>
        </w:rPr>
        <w:t xml:space="preserve"> </w:t>
      </w:r>
      <w:r>
        <w:t>соединения</w:t>
      </w:r>
      <w:r>
        <w:rPr>
          <w:spacing w:val="8"/>
        </w:rPr>
        <w:t xml:space="preserve"> </w:t>
      </w:r>
      <w:r>
        <w:t>наречия</w:t>
      </w:r>
      <w:r>
        <w:rPr>
          <w:spacing w:val="9"/>
        </w:rPr>
        <w:t xml:space="preserve"> </w:t>
      </w:r>
      <w:r>
        <w:t>с</w:t>
      </w:r>
      <w:r>
        <w:rPr>
          <w:spacing w:val="7"/>
        </w:rPr>
        <w:t xml:space="preserve"> </w:t>
      </w:r>
      <w:r>
        <w:t>основой</w:t>
      </w:r>
      <w:r>
        <w:rPr>
          <w:spacing w:val="10"/>
        </w:rPr>
        <w:t xml:space="preserve"> </w:t>
      </w:r>
      <w:r>
        <w:t>причастия</w:t>
      </w:r>
      <w:r>
        <w:rPr>
          <w:spacing w:val="8"/>
        </w:rPr>
        <w:t xml:space="preserve"> </w:t>
      </w:r>
      <w:r>
        <w:t>II</w:t>
      </w:r>
      <w:r>
        <w:rPr>
          <w:spacing w:val="16"/>
        </w:rPr>
        <w:t xml:space="preserve"> </w:t>
      </w:r>
      <w:r>
        <w:t>(well-</w:t>
      </w:r>
      <w:r>
        <w:rPr>
          <w:spacing w:val="-57"/>
        </w:rPr>
        <w:t xml:space="preserve"> </w:t>
      </w:r>
      <w:r>
        <w:t>behaved);</w:t>
      </w:r>
    </w:p>
    <w:p w:rsidR="00C36CF3" w:rsidRDefault="001C1315">
      <w:pPr>
        <w:pStyle w:val="a3"/>
        <w:spacing w:line="276" w:lineRule="auto"/>
        <w:ind w:right="848"/>
        <w:jc w:val="left"/>
      </w:pPr>
      <w:r>
        <w:t>образование</w:t>
      </w:r>
      <w:r>
        <w:rPr>
          <w:spacing w:val="-2"/>
        </w:rPr>
        <w:t xml:space="preserve"> </w:t>
      </w:r>
      <w:r>
        <w:t>сложных</w:t>
      </w:r>
      <w:r>
        <w:rPr>
          <w:spacing w:val="-3"/>
        </w:rPr>
        <w:t xml:space="preserve"> </w:t>
      </w:r>
      <w:r>
        <w:t>прилагательных путѐм</w:t>
      </w:r>
      <w:r>
        <w:rPr>
          <w:spacing w:val="2"/>
        </w:rPr>
        <w:t xml:space="preserve"> </w:t>
      </w:r>
      <w:r>
        <w:t>соединения</w:t>
      </w:r>
      <w:r>
        <w:rPr>
          <w:spacing w:val="56"/>
        </w:rPr>
        <w:t xml:space="preserve"> </w:t>
      </w:r>
      <w:r>
        <w:t>основы</w:t>
      </w:r>
      <w:r>
        <w:rPr>
          <w:spacing w:val="21"/>
        </w:rPr>
        <w:t xml:space="preserve"> </w:t>
      </w:r>
      <w:r>
        <w:t>прилагательного</w:t>
      </w:r>
      <w:r>
        <w:rPr>
          <w:spacing w:val="22"/>
        </w:rPr>
        <w:t xml:space="preserve"> </w:t>
      </w:r>
      <w:r>
        <w:t>с</w:t>
      </w:r>
      <w:r>
        <w:rPr>
          <w:spacing w:val="21"/>
        </w:rPr>
        <w:t xml:space="preserve"> </w:t>
      </w:r>
      <w:r>
        <w:t>основой</w:t>
      </w:r>
      <w:r>
        <w:rPr>
          <w:spacing w:val="-57"/>
        </w:rPr>
        <w:t xml:space="preserve"> </w:t>
      </w:r>
      <w:r>
        <w:t>причастия</w:t>
      </w:r>
      <w:r>
        <w:rPr>
          <w:spacing w:val="2"/>
        </w:rPr>
        <w:t xml:space="preserve"> </w:t>
      </w:r>
      <w:r>
        <w:t>I</w:t>
      </w:r>
      <w:r>
        <w:rPr>
          <w:spacing w:val="-6"/>
        </w:rPr>
        <w:t xml:space="preserve"> </w:t>
      </w:r>
      <w:r>
        <w:t>(nice-looking);</w:t>
      </w:r>
    </w:p>
    <w:p w:rsidR="00C36CF3" w:rsidRDefault="001C1315">
      <w:pPr>
        <w:pStyle w:val="a3"/>
        <w:spacing w:line="275" w:lineRule="exact"/>
        <w:jc w:val="left"/>
      </w:pPr>
      <w:r>
        <w:t>конверсия:</w:t>
      </w:r>
    </w:p>
    <w:p w:rsidR="00C36CF3" w:rsidRDefault="001C1315">
      <w:pPr>
        <w:pStyle w:val="a3"/>
        <w:spacing w:before="37" w:line="276" w:lineRule="auto"/>
        <w:ind w:right="845"/>
        <w:jc w:val="left"/>
      </w:pPr>
      <w:r>
        <w:t>образование</w:t>
      </w:r>
      <w:r>
        <w:rPr>
          <w:spacing w:val="5"/>
        </w:rPr>
        <w:t xml:space="preserve"> </w:t>
      </w:r>
      <w:r>
        <w:t>образование</w:t>
      </w:r>
      <w:r>
        <w:rPr>
          <w:spacing w:val="6"/>
        </w:rPr>
        <w:t xml:space="preserve"> </w:t>
      </w:r>
      <w:r>
        <w:t>имѐн</w:t>
      </w:r>
      <w:r>
        <w:rPr>
          <w:spacing w:val="7"/>
        </w:rPr>
        <w:t xml:space="preserve"> </w:t>
      </w:r>
      <w:r>
        <w:t>существительных</w:t>
      </w:r>
      <w:r>
        <w:rPr>
          <w:spacing w:val="9"/>
        </w:rPr>
        <w:t xml:space="preserve"> </w:t>
      </w:r>
      <w:r>
        <w:t>от</w:t>
      </w:r>
      <w:r>
        <w:rPr>
          <w:spacing w:val="7"/>
        </w:rPr>
        <w:t xml:space="preserve"> </w:t>
      </w:r>
      <w:r>
        <w:t>неопределѐнной</w:t>
      </w:r>
      <w:r>
        <w:rPr>
          <w:spacing w:val="8"/>
        </w:rPr>
        <w:t xml:space="preserve"> </w:t>
      </w:r>
      <w:r>
        <w:t>формы</w:t>
      </w:r>
      <w:r>
        <w:rPr>
          <w:spacing w:val="5"/>
        </w:rPr>
        <w:t xml:space="preserve"> </w:t>
      </w:r>
      <w:r>
        <w:t>глаголов</w:t>
      </w:r>
      <w:r>
        <w:rPr>
          <w:spacing w:val="17"/>
        </w:rPr>
        <w:t xml:space="preserve"> </w:t>
      </w:r>
      <w:r>
        <w:t>(to</w:t>
      </w:r>
      <w:r>
        <w:rPr>
          <w:spacing w:val="7"/>
        </w:rPr>
        <w:t xml:space="preserve"> </w:t>
      </w:r>
      <w:r>
        <w:t>run</w:t>
      </w:r>
      <w:r>
        <w:rPr>
          <w:spacing w:val="8"/>
        </w:rPr>
        <w:t xml:space="preserve"> </w:t>
      </w:r>
      <w:r>
        <w:t>-</w:t>
      </w:r>
      <w:r>
        <w:rPr>
          <w:spacing w:val="6"/>
        </w:rPr>
        <w:t xml:space="preserve"> </w:t>
      </w:r>
      <w:r>
        <w:t>a</w:t>
      </w:r>
      <w:r>
        <w:rPr>
          <w:spacing w:val="-57"/>
        </w:rPr>
        <w:t xml:space="preserve"> </w:t>
      </w:r>
      <w:r>
        <w:t>run);</w:t>
      </w:r>
    </w:p>
    <w:p w:rsidR="00C36CF3" w:rsidRDefault="001C1315">
      <w:pPr>
        <w:pStyle w:val="a3"/>
        <w:spacing w:line="276" w:lineRule="auto"/>
        <w:ind w:right="2724"/>
        <w:jc w:val="left"/>
      </w:pPr>
      <w:r>
        <w:t>образование</w:t>
      </w:r>
      <w:r>
        <w:rPr>
          <w:spacing w:val="-4"/>
        </w:rPr>
        <w:t xml:space="preserve"> </w:t>
      </w:r>
      <w:r>
        <w:t>имѐн</w:t>
      </w:r>
      <w:r>
        <w:rPr>
          <w:spacing w:val="-3"/>
        </w:rPr>
        <w:t xml:space="preserve"> </w:t>
      </w:r>
      <w:r>
        <w:t>существительных</w:t>
      </w:r>
      <w:r>
        <w:rPr>
          <w:spacing w:val="-1"/>
        </w:rPr>
        <w:t xml:space="preserve"> </w:t>
      </w:r>
      <w:r>
        <w:t>от</w:t>
      </w:r>
      <w:r>
        <w:rPr>
          <w:spacing w:val="-5"/>
        </w:rPr>
        <w:t xml:space="preserve"> </w:t>
      </w:r>
      <w:r>
        <w:t>прилагательных</w:t>
      </w:r>
      <w:r>
        <w:rPr>
          <w:spacing w:val="4"/>
        </w:rPr>
        <w:t xml:space="preserve"> </w:t>
      </w:r>
      <w:r>
        <w:t>(rich</w:t>
      </w:r>
      <w:r>
        <w:rPr>
          <w:spacing w:val="-3"/>
        </w:rPr>
        <w:t xml:space="preserve"> </w:t>
      </w:r>
      <w:r>
        <w:t>people</w:t>
      </w:r>
      <w:r>
        <w:rPr>
          <w:spacing w:val="-3"/>
        </w:rPr>
        <w:t xml:space="preserve"> </w:t>
      </w:r>
      <w:r>
        <w:t>-</w:t>
      </w:r>
      <w:r>
        <w:rPr>
          <w:spacing w:val="-4"/>
        </w:rPr>
        <w:t xml:space="preserve"> </w:t>
      </w:r>
      <w:r>
        <w:t>the</w:t>
      </w:r>
      <w:r>
        <w:rPr>
          <w:spacing w:val="-3"/>
        </w:rPr>
        <w:t xml:space="preserve"> </w:t>
      </w:r>
      <w:r>
        <w:t>rich);</w:t>
      </w:r>
      <w:r>
        <w:rPr>
          <w:spacing w:val="-57"/>
        </w:rPr>
        <w:t xml:space="preserve"> </w:t>
      </w:r>
      <w:r>
        <w:t>образование глаголов от имѐн существительных (a hand - to hand);</w:t>
      </w:r>
      <w:r>
        <w:rPr>
          <w:spacing w:val="1"/>
        </w:rPr>
        <w:t xml:space="preserve"> </w:t>
      </w:r>
      <w:r>
        <w:t>образование</w:t>
      </w:r>
      <w:r>
        <w:rPr>
          <w:spacing w:val="-2"/>
        </w:rPr>
        <w:t xml:space="preserve"> </w:t>
      </w:r>
      <w:r>
        <w:t>глаголов</w:t>
      </w:r>
      <w:r>
        <w:rPr>
          <w:spacing w:val="-1"/>
        </w:rPr>
        <w:t xml:space="preserve"> </w:t>
      </w:r>
      <w:r>
        <w:t>от имѐн</w:t>
      </w:r>
      <w:r>
        <w:rPr>
          <w:spacing w:val="-1"/>
        </w:rPr>
        <w:t xml:space="preserve"> </w:t>
      </w:r>
      <w:r>
        <w:t>прилагательных</w:t>
      </w:r>
      <w:r>
        <w:rPr>
          <w:spacing w:val="1"/>
        </w:rPr>
        <w:t xml:space="preserve"> </w:t>
      </w:r>
      <w:r>
        <w:t>(cool -</w:t>
      </w:r>
      <w:r>
        <w:rPr>
          <w:spacing w:val="-2"/>
        </w:rPr>
        <w:t xml:space="preserve"> </w:t>
      </w:r>
      <w:r>
        <w:t>to</w:t>
      </w:r>
      <w:r>
        <w:rPr>
          <w:spacing w:val="-1"/>
        </w:rPr>
        <w:t xml:space="preserve"> </w:t>
      </w:r>
      <w:r>
        <w:t>cool).</w:t>
      </w:r>
    </w:p>
    <w:p w:rsidR="00C36CF3" w:rsidRDefault="001C1315">
      <w:pPr>
        <w:pStyle w:val="a3"/>
        <w:jc w:val="left"/>
      </w:pPr>
      <w:r>
        <w:t>Имена</w:t>
      </w:r>
      <w:r>
        <w:rPr>
          <w:spacing w:val="-3"/>
        </w:rPr>
        <w:t xml:space="preserve"> </w:t>
      </w:r>
      <w:r>
        <w:t>прилагательные</w:t>
      </w:r>
      <w:r>
        <w:rPr>
          <w:spacing w:val="-3"/>
        </w:rPr>
        <w:t xml:space="preserve"> </w:t>
      </w:r>
      <w:r>
        <w:t>на</w:t>
      </w:r>
      <w:r>
        <w:rPr>
          <w:spacing w:val="-1"/>
        </w:rPr>
        <w:t xml:space="preserve"> </w:t>
      </w:r>
      <w:r>
        <w:t>-ed</w:t>
      </w:r>
      <w:r>
        <w:rPr>
          <w:spacing w:val="-1"/>
        </w:rPr>
        <w:t xml:space="preserve"> </w:t>
      </w:r>
      <w:r>
        <w:t>и</w:t>
      </w:r>
      <w:r>
        <w:rPr>
          <w:spacing w:val="-1"/>
        </w:rPr>
        <w:t xml:space="preserve"> </w:t>
      </w:r>
      <w:r>
        <w:t>-ing</w:t>
      </w:r>
      <w:r>
        <w:rPr>
          <w:spacing w:val="-1"/>
        </w:rPr>
        <w:t xml:space="preserve"> </w:t>
      </w:r>
      <w:r>
        <w:t>(excited</w:t>
      </w:r>
      <w:r>
        <w:rPr>
          <w:spacing w:val="-2"/>
        </w:rPr>
        <w:t xml:space="preserve"> </w:t>
      </w:r>
      <w:r>
        <w:t>-</w:t>
      </w:r>
      <w:r>
        <w:rPr>
          <w:spacing w:val="-2"/>
        </w:rPr>
        <w:t xml:space="preserve"> </w:t>
      </w:r>
      <w:r>
        <w:t>exciting).</w:t>
      </w:r>
    </w:p>
    <w:p w:rsidR="00C36CF3" w:rsidRDefault="001C1315">
      <w:pPr>
        <w:pStyle w:val="a3"/>
        <w:spacing w:before="40" w:line="276" w:lineRule="auto"/>
        <w:ind w:right="848"/>
        <w:jc w:val="left"/>
      </w:pPr>
      <w:r>
        <w:t>Многозначные</w:t>
      </w:r>
      <w:r>
        <w:rPr>
          <w:spacing w:val="1"/>
        </w:rPr>
        <w:t xml:space="preserve"> </w:t>
      </w:r>
      <w:r>
        <w:t>лексические</w:t>
      </w:r>
      <w:r>
        <w:rPr>
          <w:spacing w:val="1"/>
        </w:rPr>
        <w:t xml:space="preserve"> </w:t>
      </w:r>
      <w:r>
        <w:t>единицы.</w:t>
      </w:r>
      <w:r>
        <w:rPr>
          <w:spacing w:val="1"/>
        </w:rPr>
        <w:t xml:space="preserve"> </w:t>
      </w:r>
      <w:r>
        <w:t>Синонимы.</w:t>
      </w:r>
      <w:r>
        <w:rPr>
          <w:spacing w:val="1"/>
        </w:rPr>
        <w:t xml:space="preserve"> </w:t>
      </w:r>
      <w:r>
        <w:t>Антонимы.</w:t>
      </w:r>
      <w:r>
        <w:rPr>
          <w:spacing w:val="1"/>
        </w:rPr>
        <w:t xml:space="preserve"> </w:t>
      </w:r>
      <w:r>
        <w:t>Интернациональные</w:t>
      </w:r>
      <w:r>
        <w:rPr>
          <w:spacing w:val="1"/>
        </w:rPr>
        <w:t xml:space="preserve"> </w:t>
      </w:r>
      <w:r>
        <w:t>слова.</w:t>
      </w:r>
      <w:r>
        <w:rPr>
          <w:spacing w:val="-57"/>
        </w:rPr>
        <w:t xml:space="preserve"> </w:t>
      </w:r>
      <w:r>
        <w:t>Наиболее</w:t>
      </w:r>
      <w:r>
        <w:rPr>
          <w:spacing w:val="-3"/>
        </w:rPr>
        <w:t xml:space="preserve"> </w:t>
      </w:r>
      <w:r>
        <w:t>частотные</w:t>
      </w:r>
      <w:r>
        <w:rPr>
          <w:spacing w:val="-2"/>
        </w:rPr>
        <w:t xml:space="preserve"> </w:t>
      </w:r>
      <w:r>
        <w:t>фразовые</w:t>
      </w:r>
      <w:r>
        <w:rPr>
          <w:spacing w:val="-1"/>
        </w:rPr>
        <w:t xml:space="preserve"> </w:t>
      </w:r>
      <w:r>
        <w:t>глаголы.</w:t>
      </w:r>
      <w:r>
        <w:rPr>
          <w:spacing w:val="-1"/>
        </w:rPr>
        <w:t xml:space="preserve"> </w:t>
      </w:r>
      <w:r>
        <w:t>Сокращения и аббревиатуры.</w:t>
      </w:r>
    </w:p>
    <w:p w:rsidR="00C36CF3" w:rsidRDefault="001C1315">
      <w:pPr>
        <w:pStyle w:val="a3"/>
        <w:spacing w:before="2" w:line="276" w:lineRule="auto"/>
        <w:ind w:right="848"/>
        <w:jc w:val="left"/>
      </w:pPr>
      <w:r>
        <w:t>Различные</w:t>
      </w:r>
      <w:r>
        <w:rPr>
          <w:spacing w:val="5"/>
        </w:rPr>
        <w:t xml:space="preserve"> </w:t>
      </w:r>
      <w:r>
        <w:t>средства</w:t>
      </w:r>
      <w:r>
        <w:rPr>
          <w:spacing w:val="5"/>
        </w:rPr>
        <w:t xml:space="preserve"> </w:t>
      </w:r>
      <w:r>
        <w:t>связи</w:t>
      </w:r>
      <w:r>
        <w:rPr>
          <w:spacing w:val="8"/>
        </w:rPr>
        <w:t xml:space="preserve"> </w:t>
      </w:r>
      <w:r>
        <w:t>для</w:t>
      </w:r>
      <w:r>
        <w:rPr>
          <w:spacing w:val="5"/>
        </w:rPr>
        <w:t xml:space="preserve"> </w:t>
      </w:r>
      <w:r>
        <w:t>обеспечения</w:t>
      </w:r>
      <w:r>
        <w:rPr>
          <w:spacing w:val="7"/>
        </w:rPr>
        <w:t xml:space="preserve"> </w:t>
      </w:r>
      <w:r>
        <w:t>целостности</w:t>
      </w:r>
      <w:r>
        <w:rPr>
          <w:spacing w:val="8"/>
        </w:rPr>
        <w:t xml:space="preserve"> </w:t>
      </w:r>
      <w:r>
        <w:t>и</w:t>
      </w:r>
      <w:r>
        <w:rPr>
          <w:spacing w:val="6"/>
        </w:rPr>
        <w:t xml:space="preserve"> </w:t>
      </w:r>
      <w:r>
        <w:t>логичности</w:t>
      </w:r>
      <w:r>
        <w:rPr>
          <w:spacing w:val="5"/>
        </w:rPr>
        <w:t xml:space="preserve"> </w:t>
      </w:r>
      <w:r>
        <w:t>у</w:t>
      </w:r>
      <w:r>
        <w:rPr>
          <w:spacing w:val="4"/>
        </w:rPr>
        <w:t xml:space="preserve"> </w:t>
      </w:r>
      <w:r>
        <w:t>стн</w:t>
      </w:r>
      <w:r>
        <w:rPr>
          <w:spacing w:val="8"/>
        </w:rPr>
        <w:t xml:space="preserve"> </w:t>
      </w:r>
      <w:r>
        <w:t>ого/п</w:t>
      </w:r>
      <w:r>
        <w:rPr>
          <w:spacing w:val="8"/>
        </w:rPr>
        <w:t xml:space="preserve"> </w:t>
      </w:r>
      <w:r>
        <w:t>и</w:t>
      </w:r>
      <w:r>
        <w:rPr>
          <w:spacing w:val="8"/>
        </w:rPr>
        <w:t xml:space="preserve"> </w:t>
      </w:r>
      <w:r>
        <w:t>сьм</w:t>
      </w:r>
      <w:r>
        <w:rPr>
          <w:spacing w:val="6"/>
        </w:rPr>
        <w:t xml:space="preserve"> </w:t>
      </w:r>
      <w:r>
        <w:t>енн</w:t>
      </w:r>
      <w:r>
        <w:rPr>
          <w:spacing w:val="8"/>
        </w:rPr>
        <w:t xml:space="preserve"> </w:t>
      </w:r>
      <w:r>
        <w:t>ого</w:t>
      </w:r>
      <w:r>
        <w:rPr>
          <w:spacing w:val="-57"/>
        </w:rPr>
        <w:t xml:space="preserve"> </w:t>
      </w:r>
      <w:r>
        <w:t>высказы</w:t>
      </w:r>
      <w:r>
        <w:rPr>
          <w:spacing w:val="-1"/>
        </w:rPr>
        <w:t xml:space="preserve"> </w:t>
      </w:r>
      <w:r>
        <w:t>вания.</w:t>
      </w:r>
    </w:p>
    <w:p w:rsidR="00C36CF3" w:rsidRDefault="001C1315">
      <w:pPr>
        <w:pStyle w:val="2"/>
        <w:spacing w:before="4"/>
        <w:jc w:val="left"/>
      </w:pPr>
      <w:r>
        <w:t>Грамматическая</w:t>
      </w:r>
      <w:r>
        <w:rPr>
          <w:spacing w:val="-4"/>
        </w:rPr>
        <w:t xml:space="preserve"> </w:t>
      </w:r>
      <w:r>
        <w:t>сторона</w:t>
      </w:r>
      <w:r>
        <w:rPr>
          <w:spacing w:val="-3"/>
        </w:rPr>
        <w:t xml:space="preserve"> </w:t>
      </w:r>
      <w:r>
        <w:t>речи.</w:t>
      </w:r>
    </w:p>
    <w:p w:rsidR="00C36CF3" w:rsidRDefault="001C1315">
      <w:pPr>
        <w:pStyle w:val="a3"/>
        <w:spacing w:before="36" w:line="276" w:lineRule="auto"/>
        <w:ind w:right="848"/>
        <w:jc w:val="left"/>
      </w:pPr>
      <w:r>
        <w:t>Распознавание</w:t>
      </w:r>
      <w:r>
        <w:rPr>
          <w:spacing w:val="6"/>
        </w:rPr>
        <w:t xml:space="preserve"> </w:t>
      </w:r>
      <w:r>
        <w:t>и</w:t>
      </w:r>
      <w:r>
        <w:rPr>
          <w:spacing w:val="10"/>
        </w:rPr>
        <w:t xml:space="preserve"> </w:t>
      </w:r>
      <w:r>
        <w:t>употребление</w:t>
      </w:r>
      <w:r>
        <w:rPr>
          <w:spacing w:val="6"/>
        </w:rPr>
        <w:t xml:space="preserve"> </w:t>
      </w:r>
      <w:r>
        <w:t>в</w:t>
      </w:r>
      <w:r>
        <w:rPr>
          <w:spacing w:val="9"/>
        </w:rPr>
        <w:t xml:space="preserve"> </w:t>
      </w:r>
      <w:r>
        <w:t>устной</w:t>
      </w:r>
      <w:r>
        <w:rPr>
          <w:spacing w:val="8"/>
        </w:rPr>
        <w:t xml:space="preserve"> </w:t>
      </w:r>
      <w:r>
        <w:t>и</w:t>
      </w:r>
      <w:r>
        <w:rPr>
          <w:spacing w:val="8"/>
        </w:rPr>
        <w:t xml:space="preserve"> </w:t>
      </w:r>
      <w:r>
        <w:t>письменной</w:t>
      </w:r>
      <w:r>
        <w:rPr>
          <w:spacing w:val="8"/>
        </w:rPr>
        <w:t xml:space="preserve"> </w:t>
      </w:r>
      <w:r>
        <w:t>речи</w:t>
      </w:r>
      <w:r>
        <w:rPr>
          <w:spacing w:val="6"/>
        </w:rPr>
        <w:t xml:space="preserve"> </w:t>
      </w:r>
      <w:r>
        <w:t>изученных</w:t>
      </w:r>
      <w:r>
        <w:rPr>
          <w:spacing w:val="9"/>
        </w:rPr>
        <w:t xml:space="preserve"> </w:t>
      </w:r>
      <w:r>
        <w:t>морфологических</w:t>
      </w:r>
      <w:r>
        <w:rPr>
          <w:spacing w:val="7"/>
        </w:rPr>
        <w:t xml:space="preserve"> </w:t>
      </w:r>
      <w:r>
        <w:t>форм</w:t>
      </w:r>
      <w:r>
        <w:rPr>
          <w:spacing w:val="-57"/>
        </w:rPr>
        <w:t xml:space="preserve"> </w:t>
      </w:r>
      <w:r>
        <w:t>и</w:t>
      </w:r>
      <w:r>
        <w:rPr>
          <w:spacing w:val="-1"/>
        </w:rPr>
        <w:t xml:space="preserve"> </w:t>
      </w:r>
      <w:r>
        <w:t>синтаксических</w:t>
      </w:r>
      <w:r>
        <w:rPr>
          <w:spacing w:val="-1"/>
        </w:rPr>
        <w:t xml:space="preserve"> </w:t>
      </w:r>
      <w:r>
        <w:t>конструкций английского</w:t>
      </w:r>
      <w:r>
        <w:rPr>
          <w:spacing w:val="4"/>
        </w:rPr>
        <w:t xml:space="preserve"> </w:t>
      </w:r>
      <w:r>
        <w:t>языка.</w:t>
      </w:r>
    </w:p>
    <w:p w:rsidR="00C36CF3" w:rsidRDefault="001C1315">
      <w:pPr>
        <w:pStyle w:val="a3"/>
        <w:spacing w:before="1" w:line="276" w:lineRule="auto"/>
        <w:ind w:right="1469"/>
        <w:jc w:val="left"/>
      </w:pPr>
      <w:r>
        <w:t>Различные коммуникативные типы предложений: повествовательные (утвердительные,</w:t>
      </w:r>
      <w:r>
        <w:rPr>
          <w:spacing w:val="1"/>
        </w:rPr>
        <w:t xml:space="preserve"> </w:t>
      </w:r>
      <w:r>
        <w:t>отрицательные), вопросительные (общий, специальный, альтернативный, разделительный</w:t>
      </w:r>
      <w:r>
        <w:rPr>
          <w:spacing w:val="-57"/>
        </w:rPr>
        <w:t xml:space="preserve"> </w:t>
      </w:r>
      <w:r>
        <w:t>вопросы),</w:t>
      </w:r>
      <w:r>
        <w:rPr>
          <w:spacing w:val="-1"/>
        </w:rPr>
        <w:t xml:space="preserve"> </w:t>
      </w:r>
      <w:r>
        <w:t>побудительные</w:t>
      </w:r>
      <w:r>
        <w:rPr>
          <w:spacing w:val="-3"/>
        </w:rPr>
        <w:t xml:space="preserve"> </w:t>
      </w:r>
      <w:r>
        <w:t>(в</w:t>
      </w:r>
      <w:r>
        <w:rPr>
          <w:spacing w:val="4"/>
        </w:rPr>
        <w:t xml:space="preserve"> </w:t>
      </w:r>
      <w:r>
        <w:t>утвердительной</w:t>
      </w:r>
      <w:r>
        <w:rPr>
          <w:spacing w:val="-1"/>
        </w:rPr>
        <w:t xml:space="preserve"> </w:t>
      </w:r>
      <w:r>
        <w:t>и</w:t>
      </w:r>
      <w:r>
        <w:rPr>
          <w:spacing w:val="-2"/>
        </w:rPr>
        <w:t xml:space="preserve"> </w:t>
      </w:r>
      <w:r>
        <w:t>отрицательной</w:t>
      </w:r>
      <w:r>
        <w:rPr>
          <w:spacing w:val="-1"/>
        </w:rPr>
        <w:t xml:space="preserve"> </w:t>
      </w:r>
      <w:r>
        <w:t>форме).</w:t>
      </w:r>
    </w:p>
    <w:p w:rsidR="00C36CF3" w:rsidRDefault="001C1315">
      <w:pPr>
        <w:pStyle w:val="a3"/>
        <w:spacing w:line="278" w:lineRule="auto"/>
        <w:ind w:right="848"/>
        <w:jc w:val="left"/>
      </w:pPr>
      <w:r>
        <w:t>Нераспространѐнные</w:t>
      </w:r>
      <w:r>
        <w:rPr>
          <w:spacing w:val="38"/>
        </w:rPr>
        <w:t xml:space="preserve"> </w:t>
      </w:r>
      <w:r>
        <w:t>и</w:t>
      </w:r>
      <w:r>
        <w:rPr>
          <w:spacing w:val="47"/>
        </w:rPr>
        <w:t xml:space="preserve"> </w:t>
      </w:r>
      <w:r>
        <w:t>распространѐнные</w:t>
      </w:r>
      <w:r>
        <w:rPr>
          <w:spacing w:val="39"/>
        </w:rPr>
        <w:t xml:space="preserve"> </w:t>
      </w:r>
      <w:r>
        <w:t>простые</w:t>
      </w:r>
      <w:r>
        <w:rPr>
          <w:spacing w:val="38"/>
        </w:rPr>
        <w:t xml:space="preserve"> </w:t>
      </w:r>
      <w:r>
        <w:t>предложения,</w:t>
      </w:r>
      <w:r>
        <w:rPr>
          <w:spacing w:val="40"/>
        </w:rPr>
        <w:t xml:space="preserve"> </w:t>
      </w:r>
      <w:r>
        <w:t>в</w:t>
      </w:r>
      <w:r>
        <w:rPr>
          <w:spacing w:val="42"/>
        </w:rPr>
        <w:t xml:space="preserve"> </w:t>
      </w:r>
      <w:r>
        <w:t>том</w:t>
      </w:r>
      <w:r>
        <w:rPr>
          <w:spacing w:val="40"/>
        </w:rPr>
        <w:t xml:space="preserve"> </w:t>
      </w:r>
      <w:r>
        <w:t>числе</w:t>
      </w:r>
      <w:r>
        <w:rPr>
          <w:spacing w:val="39"/>
        </w:rPr>
        <w:t xml:space="preserve"> </w:t>
      </w:r>
      <w:r>
        <w:t>с</w:t>
      </w:r>
      <w:r>
        <w:rPr>
          <w:spacing w:val="42"/>
        </w:rPr>
        <w:t xml:space="preserve"> </w:t>
      </w:r>
      <w:r>
        <w:t>несколькими</w:t>
      </w:r>
      <w:r>
        <w:rPr>
          <w:spacing w:val="-57"/>
        </w:rPr>
        <w:t xml:space="preserve"> </w:t>
      </w:r>
      <w:r>
        <w:t>обстоятельствами,</w:t>
      </w:r>
      <w:r>
        <w:rPr>
          <w:spacing w:val="-1"/>
        </w:rPr>
        <w:t xml:space="preserve"> </w:t>
      </w:r>
      <w:r>
        <w:t>следующими</w:t>
      </w:r>
      <w:r>
        <w:rPr>
          <w:spacing w:val="-1"/>
        </w:rPr>
        <w:t xml:space="preserve"> </w:t>
      </w:r>
      <w:r>
        <w:t>в</w:t>
      </w:r>
      <w:r>
        <w:rPr>
          <w:spacing w:val="-2"/>
        </w:rPr>
        <w:t xml:space="preserve"> </w:t>
      </w:r>
      <w:r>
        <w:t>определѐнном</w:t>
      </w:r>
      <w:r>
        <w:rPr>
          <w:spacing w:val="-2"/>
        </w:rPr>
        <w:t xml:space="preserve"> </w:t>
      </w:r>
      <w:r>
        <w:t>порядке</w:t>
      </w:r>
      <w:r>
        <w:rPr>
          <w:spacing w:val="2"/>
        </w:rPr>
        <w:t xml:space="preserve"> </w:t>
      </w:r>
      <w:r>
        <w:t>(We</w:t>
      </w:r>
      <w:r>
        <w:rPr>
          <w:spacing w:val="-1"/>
        </w:rPr>
        <w:t xml:space="preserve"> </w:t>
      </w:r>
      <w:r>
        <w:t>moved</w:t>
      </w:r>
      <w:r>
        <w:rPr>
          <w:spacing w:val="-2"/>
        </w:rPr>
        <w:t xml:space="preserve"> </w:t>
      </w:r>
      <w:r>
        <w:t>to</w:t>
      </w:r>
      <w:r>
        <w:rPr>
          <w:spacing w:val="-1"/>
        </w:rPr>
        <w:t xml:space="preserve"> </w:t>
      </w:r>
      <w:r>
        <w:t>a</w:t>
      </w:r>
      <w:r>
        <w:rPr>
          <w:spacing w:val="-2"/>
        </w:rPr>
        <w:t xml:space="preserve"> </w:t>
      </w:r>
      <w:r>
        <w:t>new</w:t>
      </w:r>
      <w:r>
        <w:rPr>
          <w:spacing w:val="-2"/>
        </w:rPr>
        <w:t xml:space="preserve"> </w:t>
      </w:r>
      <w:r>
        <w:t>house</w:t>
      </w:r>
      <w:r>
        <w:rPr>
          <w:spacing w:val="-2"/>
        </w:rPr>
        <w:t xml:space="preserve"> </w:t>
      </w:r>
      <w:r>
        <w:t>last</w:t>
      </w:r>
      <w:r>
        <w:rPr>
          <w:spacing w:val="2"/>
        </w:rPr>
        <w:t xml:space="preserve"> </w:t>
      </w:r>
      <w:r>
        <w:t>year.).</w:t>
      </w:r>
    </w:p>
    <w:p w:rsidR="00C36CF3" w:rsidRDefault="001C1315">
      <w:pPr>
        <w:pStyle w:val="a3"/>
        <w:spacing w:line="272" w:lineRule="exact"/>
        <w:jc w:val="left"/>
      </w:pPr>
      <w:r>
        <w:t>Предложения</w:t>
      </w:r>
      <w:r>
        <w:rPr>
          <w:spacing w:val="-3"/>
        </w:rPr>
        <w:t xml:space="preserve"> </w:t>
      </w:r>
      <w:r>
        <w:t>с</w:t>
      </w:r>
      <w:r>
        <w:rPr>
          <w:spacing w:val="-3"/>
        </w:rPr>
        <w:t xml:space="preserve"> </w:t>
      </w:r>
      <w:r>
        <w:t>начальным It.</w:t>
      </w:r>
    </w:p>
    <w:p w:rsidR="00C36CF3" w:rsidRDefault="001C1315">
      <w:pPr>
        <w:pStyle w:val="a3"/>
        <w:spacing w:before="39"/>
        <w:jc w:val="left"/>
      </w:pPr>
      <w:r>
        <w:t>Предложения</w:t>
      </w:r>
      <w:r>
        <w:rPr>
          <w:spacing w:val="-2"/>
        </w:rPr>
        <w:t xml:space="preserve"> </w:t>
      </w:r>
      <w:r>
        <w:t>с</w:t>
      </w:r>
      <w:r>
        <w:rPr>
          <w:spacing w:val="-2"/>
        </w:rPr>
        <w:t xml:space="preserve"> </w:t>
      </w:r>
      <w:r>
        <w:t>начальным</w:t>
      </w:r>
      <w:r>
        <w:rPr>
          <w:spacing w:val="-1"/>
        </w:rPr>
        <w:t xml:space="preserve"> </w:t>
      </w:r>
      <w:r>
        <w:t>There</w:t>
      </w:r>
      <w:r>
        <w:rPr>
          <w:spacing w:val="-2"/>
        </w:rPr>
        <w:t xml:space="preserve"> </w:t>
      </w:r>
      <w:r>
        <w:t>+</w:t>
      </w:r>
      <w:r>
        <w:rPr>
          <w:spacing w:val="-2"/>
        </w:rPr>
        <w:t xml:space="preserve"> </w:t>
      </w:r>
      <w:r>
        <w:t>to</w:t>
      </w:r>
      <w:r>
        <w:rPr>
          <w:spacing w:val="-1"/>
        </w:rPr>
        <w:t xml:space="preserve"> </w:t>
      </w:r>
      <w:r>
        <w:t>be.</w:t>
      </w:r>
    </w:p>
    <w:p w:rsidR="00C36CF3" w:rsidRPr="001C1315" w:rsidRDefault="001C1315">
      <w:pPr>
        <w:pStyle w:val="a3"/>
        <w:spacing w:before="41" w:line="278" w:lineRule="auto"/>
        <w:ind w:right="845"/>
        <w:jc w:val="left"/>
        <w:rPr>
          <w:lang w:val="en-US"/>
        </w:rPr>
      </w:pPr>
      <w:r>
        <w:t>Предложения</w:t>
      </w:r>
      <w:r w:rsidRPr="001C1315">
        <w:rPr>
          <w:spacing w:val="44"/>
          <w:lang w:val="en-US"/>
        </w:rPr>
        <w:t xml:space="preserve"> </w:t>
      </w:r>
      <w:r>
        <w:t>с</w:t>
      </w:r>
      <w:r w:rsidRPr="001C1315">
        <w:rPr>
          <w:spacing w:val="43"/>
          <w:lang w:val="en-US"/>
        </w:rPr>
        <w:t xml:space="preserve"> </w:t>
      </w:r>
      <w:r>
        <w:t>глагольными</w:t>
      </w:r>
      <w:r w:rsidRPr="001C1315">
        <w:rPr>
          <w:spacing w:val="47"/>
          <w:lang w:val="en-US"/>
        </w:rPr>
        <w:t xml:space="preserve"> </w:t>
      </w:r>
      <w:r>
        <w:t>конструкциями</w:t>
      </w:r>
      <w:r w:rsidRPr="001C1315">
        <w:rPr>
          <w:lang w:val="en-US"/>
        </w:rPr>
        <w:t>,</w:t>
      </w:r>
      <w:r w:rsidRPr="001C1315">
        <w:rPr>
          <w:spacing w:val="44"/>
          <w:lang w:val="en-US"/>
        </w:rPr>
        <w:t xml:space="preserve"> </w:t>
      </w:r>
      <w:r>
        <w:t>содержащими</w:t>
      </w:r>
      <w:r w:rsidRPr="001C1315">
        <w:rPr>
          <w:spacing w:val="46"/>
          <w:lang w:val="en-US"/>
        </w:rPr>
        <w:t xml:space="preserve"> </w:t>
      </w:r>
      <w:r>
        <w:t>глаголы</w:t>
      </w:r>
      <w:r w:rsidRPr="001C1315">
        <w:rPr>
          <w:lang w:val="en-US"/>
        </w:rPr>
        <w:t>-</w:t>
      </w:r>
      <w:r>
        <w:t>связки</w:t>
      </w:r>
      <w:r w:rsidRPr="001C1315">
        <w:rPr>
          <w:spacing w:val="45"/>
          <w:lang w:val="en-US"/>
        </w:rPr>
        <w:t xml:space="preserve"> </w:t>
      </w:r>
      <w:r w:rsidRPr="001C1315">
        <w:rPr>
          <w:lang w:val="en-US"/>
        </w:rPr>
        <w:t>to</w:t>
      </w:r>
      <w:r w:rsidRPr="001C1315">
        <w:rPr>
          <w:spacing w:val="44"/>
          <w:lang w:val="en-US"/>
        </w:rPr>
        <w:t xml:space="preserve"> </w:t>
      </w:r>
      <w:r w:rsidRPr="001C1315">
        <w:rPr>
          <w:lang w:val="en-US"/>
        </w:rPr>
        <w:t>be,</w:t>
      </w:r>
      <w:r w:rsidRPr="001C1315">
        <w:rPr>
          <w:spacing w:val="44"/>
          <w:lang w:val="en-US"/>
        </w:rPr>
        <w:t xml:space="preserve"> </w:t>
      </w:r>
      <w:r w:rsidRPr="001C1315">
        <w:rPr>
          <w:lang w:val="en-US"/>
        </w:rPr>
        <w:t>to</w:t>
      </w:r>
      <w:r w:rsidRPr="001C1315">
        <w:rPr>
          <w:spacing w:val="44"/>
          <w:lang w:val="en-US"/>
        </w:rPr>
        <w:t xml:space="preserve"> </w:t>
      </w:r>
      <w:r w:rsidRPr="001C1315">
        <w:rPr>
          <w:lang w:val="en-US"/>
        </w:rPr>
        <w:t>look,</w:t>
      </w:r>
      <w:r w:rsidRPr="001C1315">
        <w:rPr>
          <w:spacing w:val="44"/>
          <w:lang w:val="en-US"/>
        </w:rPr>
        <w:t xml:space="preserve"> </w:t>
      </w:r>
      <w:r w:rsidRPr="001C1315">
        <w:rPr>
          <w:lang w:val="en-US"/>
        </w:rPr>
        <w:t>to</w:t>
      </w:r>
      <w:r w:rsidRPr="001C1315">
        <w:rPr>
          <w:spacing w:val="-57"/>
          <w:lang w:val="en-US"/>
        </w:rPr>
        <w:t xml:space="preserve"> </w:t>
      </w:r>
      <w:r w:rsidRPr="001C1315">
        <w:rPr>
          <w:lang w:val="en-US"/>
        </w:rPr>
        <w:t>seem,</w:t>
      </w:r>
      <w:r w:rsidRPr="001C1315">
        <w:rPr>
          <w:spacing w:val="-1"/>
          <w:lang w:val="en-US"/>
        </w:rPr>
        <w:t xml:space="preserve"> </w:t>
      </w:r>
      <w:r w:rsidRPr="001C1315">
        <w:rPr>
          <w:lang w:val="en-US"/>
        </w:rPr>
        <w:t>to feel (He</w:t>
      </w:r>
      <w:r w:rsidRPr="001C1315">
        <w:rPr>
          <w:spacing w:val="-2"/>
          <w:lang w:val="en-US"/>
        </w:rPr>
        <w:t xml:space="preserve"> </w:t>
      </w:r>
      <w:r w:rsidRPr="001C1315">
        <w:rPr>
          <w:lang w:val="en-US"/>
        </w:rPr>
        <w:t>looks/seems/feels happy.).</w:t>
      </w:r>
    </w:p>
    <w:p w:rsidR="00C36CF3" w:rsidRDefault="001C1315">
      <w:pPr>
        <w:pStyle w:val="a3"/>
        <w:spacing w:line="272" w:lineRule="exact"/>
        <w:jc w:val="left"/>
      </w:pPr>
      <w:r>
        <w:t>Предложения</w:t>
      </w:r>
      <w:r>
        <w:rPr>
          <w:spacing w:val="-2"/>
        </w:rPr>
        <w:t xml:space="preserve"> </w:t>
      </w:r>
      <w:r>
        <w:t>со</w:t>
      </w:r>
      <w:r>
        <w:rPr>
          <w:spacing w:val="-1"/>
        </w:rPr>
        <w:t xml:space="preserve"> </w:t>
      </w:r>
      <w:r>
        <w:t>сложным</w:t>
      </w:r>
      <w:r>
        <w:rPr>
          <w:spacing w:val="-4"/>
        </w:rPr>
        <w:t xml:space="preserve"> </w:t>
      </w:r>
      <w:r>
        <w:t>подлежащим -</w:t>
      </w:r>
      <w:r>
        <w:rPr>
          <w:spacing w:val="-2"/>
        </w:rPr>
        <w:t xml:space="preserve"> </w:t>
      </w:r>
      <w:r>
        <w:t>Complex</w:t>
      </w:r>
      <w:r>
        <w:rPr>
          <w:spacing w:val="1"/>
        </w:rPr>
        <w:t xml:space="preserve"> </w:t>
      </w:r>
      <w:r>
        <w:t>Subject.</w:t>
      </w:r>
    </w:p>
    <w:p w:rsidR="00C36CF3" w:rsidRPr="001C1315" w:rsidRDefault="001C1315">
      <w:pPr>
        <w:pStyle w:val="a3"/>
        <w:spacing w:before="41" w:line="276" w:lineRule="auto"/>
        <w:ind w:right="848"/>
        <w:jc w:val="left"/>
        <w:rPr>
          <w:lang w:val="en-US"/>
        </w:rPr>
      </w:pPr>
      <w:r>
        <w:t>Предложения</w:t>
      </w:r>
      <w:r w:rsidRPr="001C1315">
        <w:rPr>
          <w:spacing w:val="51"/>
          <w:lang w:val="en-US"/>
        </w:rPr>
        <w:t xml:space="preserve"> </w:t>
      </w:r>
      <w:r>
        <w:t>со</w:t>
      </w:r>
      <w:r w:rsidRPr="001C1315">
        <w:rPr>
          <w:spacing w:val="51"/>
          <w:lang w:val="en-US"/>
        </w:rPr>
        <w:t xml:space="preserve"> </w:t>
      </w:r>
      <w:r>
        <w:t>сложным</w:t>
      </w:r>
      <w:r w:rsidRPr="001C1315">
        <w:rPr>
          <w:spacing w:val="50"/>
          <w:lang w:val="en-US"/>
        </w:rPr>
        <w:t xml:space="preserve"> </w:t>
      </w:r>
      <w:r>
        <w:t>дополнением</w:t>
      </w:r>
      <w:r w:rsidRPr="001C1315">
        <w:rPr>
          <w:spacing w:val="51"/>
          <w:lang w:val="en-US"/>
        </w:rPr>
        <w:t xml:space="preserve"> </w:t>
      </w:r>
      <w:r w:rsidRPr="001C1315">
        <w:rPr>
          <w:lang w:val="en-US"/>
        </w:rPr>
        <w:t>-</w:t>
      </w:r>
      <w:r w:rsidRPr="001C1315">
        <w:rPr>
          <w:spacing w:val="48"/>
          <w:lang w:val="en-US"/>
        </w:rPr>
        <w:t xml:space="preserve"> </w:t>
      </w:r>
      <w:r w:rsidRPr="001C1315">
        <w:rPr>
          <w:lang w:val="en-US"/>
        </w:rPr>
        <w:t>Complex</w:t>
      </w:r>
      <w:r w:rsidRPr="001C1315">
        <w:rPr>
          <w:spacing w:val="50"/>
          <w:lang w:val="en-US"/>
        </w:rPr>
        <w:t xml:space="preserve"> </w:t>
      </w:r>
      <w:r w:rsidRPr="001C1315">
        <w:rPr>
          <w:lang w:val="en-US"/>
        </w:rPr>
        <w:t>Object</w:t>
      </w:r>
      <w:r w:rsidRPr="001C1315">
        <w:rPr>
          <w:spacing w:val="52"/>
          <w:lang w:val="en-US"/>
        </w:rPr>
        <w:t xml:space="preserve"> </w:t>
      </w:r>
      <w:r w:rsidRPr="001C1315">
        <w:rPr>
          <w:lang w:val="en-US"/>
        </w:rPr>
        <w:t>(I</w:t>
      </w:r>
      <w:r w:rsidRPr="001C1315">
        <w:rPr>
          <w:spacing w:val="45"/>
          <w:lang w:val="en-US"/>
        </w:rPr>
        <w:t xml:space="preserve"> </w:t>
      </w:r>
      <w:r w:rsidRPr="001C1315">
        <w:rPr>
          <w:lang w:val="en-US"/>
        </w:rPr>
        <w:t>want</w:t>
      </w:r>
      <w:r w:rsidRPr="001C1315">
        <w:rPr>
          <w:spacing w:val="54"/>
          <w:lang w:val="en-US"/>
        </w:rPr>
        <w:t xml:space="preserve"> </w:t>
      </w:r>
      <w:r w:rsidRPr="001C1315">
        <w:rPr>
          <w:lang w:val="en-US"/>
        </w:rPr>
        <w:t>you</w:t>
      </w:r>
      <w:r w:rsidRPr="001C1315">
        <w:rPr>
          <w:spacing w:val="51"/>
          <w:lang w:val="en-US"/>
        </w:rPr>
        <w:t xml:space="preserve"> </w:t>
      </w:r>
      <w:r w:rsidRPr="001C1315">
        <w:rPr>
          <w:lang w:val="en-US"/>
        </w:rPr>
        <w:t>to</w:t>
      </w:r>
      <w:r w:rsidRPr="001C1315">
        <w:rPr>
          <w:spacing w:val="51"/>
          <w:lang w:val="en-US"/>
        </w:rPr>
        <w:t xml:space="preserve"> </w:t>
      </w:r>
      <w:r w:rsidRPr="001C1315">
        <w:rPr>
          <w:lang w:val="en-US"/>
        </w:rPr>
        <w:t>help</w:t>
      </w:r>
      <w:r w:rsidRPr="001C1315">
        <w:rPr>
          <w:spacing w:val="52"/>
          <w:lang w:val="en-US"/>
        </w:rPr>
        <w:t xml:space="preserve"> </w:t>
      </w:r>
      <w:r w:rsidRPr="001C1315">
        <w:rPr>
          <w:lang w:val="en-US"/>
        </w:rPr>
        <w:t>me.</w:t>
      </w:r>
      <w:r w:rsidRPr="001C1315">
        <w:rPr>
          <w:spacing w:val="52"/>
          <w:lang w:val="en-US"/>
        </w:rPr>
        <w:t xml:space="preserve"> </w:t>
      </w:r>
      <w:r w:rsidRPr="001C1315">
        <w:rPr>
          <w:lang w:val="en-US"/>
        </w:rPr>
        <w:t>I</w:t>
      </w:r>
      <w:r w:rsidRPr="001C1315">
        <w:rPr>
          <w:spacing w:val="46"/>
          <w:lang w:val="en-US"/>
        </w:rPr>
        <w:t xml:space="preserve"> </w:t>
      </w:r>
      <w:r w:rsidRPr="001C1315">
        <w:rPr>
          <w:lang w:val="en-US"/>
        </w:rPr>
        <w:t>saw</w:t>
      </w:r>
      <w:r w:rsidRPr="001C1315">
        <w:rPr>
          <w:spacing w:val="51"/>
          <w:lang w:val="en-US"/>
        </w:rPr>
        <w:t xml:space="preserve"> </w:t>
      </w:r>
      <w:r w:rsidRPr="001C1315">
        <w:rPr>
          <w:lang w:val="en-US"/>
        </w:rPr>
        <w:t>her</w:t>
      </w:r>
      <w:r w:rsidRPr="001C1315">
        <w:rPr>
          <w:spacing w:val="-57"/>
          <w:lang w:val="en-US"/>
        </w:rPr>
        <w:t xml:space="preserve"> </w:t>
      </w:r>
      <w:r w:rsidRPr="001C1315">
        <w:rPr>
          <w:lang w:val="en-US"/>
        </w:rPr>
        <w:t>cross/crossing</w:t>
      </w:r>
      <w:r w:rsidRPr="001C1315">
        <w:rPr>
          <w:spacing w:val="-4"/>
          <w:lang w:val="en-US"/>
        </w:rPr>
        <w:t xml:space="preserve"> </w:t>
      </w:r>
      <w:r w:rsidRPr="001C1315">
        <w:rPr>
          <w:lang w:val="en-US"/>
        </w:rPr>
        <w:t>the road.</w:t>
      </w:r>
      <w:r w:rsidRPr="001C1315">
        <w:rPr>
          <w:spacing w:val="2"/>
          <w:lang w:val="en-US"/>
        </w:rPr>
        <w:t xml:space="preserve"> </w:t>
      </w:r>
      <w:r w:rsidRPr="001C1315">
        <w:rPr>
          <w:lang w:val="en-US"/>
        </w:rPr>
        <w:t>I want to have</w:t>
      </w:r>
      <w:r w:rsidRPr="001C1315">
        <w:rPr>
          <w:spacing w:val="-1"/>
          <w:lang w:val="en-US"/>
        </w:rPr>
        <w:t xml:space="preserve"> </w:t>
      </w:r>
      <w:r w:rsidRPr="001C1315">
        <w:rPr>
          <w:lang w:val="en-US"/>
        </w:rPr>
        <w:t>my</w:t>
      </w:r>
      <w:r w:rsidRPr="001C1315">
        <w:rPr>
          <w:spacing w:val="-5"/>
          <w:lang w:val="en-US"/>
        </w:rPr>
        <w:t xml:space="preserve"> </w:t>
      </w:r>
      <w:r w:rsidRPr="001C1315">
        <w:rPr>
          <w:lang w:val="en-US"/>
        </w:rPr>
        <w:t>hair</w:t>
      </w:r>
      <w:r w:rsidRPr="001C1315">
        <w:rPr>
          <w:spacing w:val="1"/>
          <w:lang w:val="en-US"/>
        </w:rPr>
        <w:t xml:space="preserve"> </w:t>
      </w:r>
      <w:r w:rsidRPr="001C1315">
        <w:rPr>
          <w:lang w:val="en-US"/>
        </w:rPr>
        <w:t>cut.).</w:t>
      </w:r>
    </w:p>
    <w:p w:rsidR="00C36CF3" w:rsidRPr="001C1315" w:rsidRDefault="001C1315">
      <w:pPr>
        <w:pStyle w:val="a3"/>
        <w:spacing w:before="1"/>
        <w:jc w:val="left"/>
        <w:rPr>
          <w:lang w:val="en-US"/>
        </w:rPr>
      </w:pPr>
      <w:r>
        <w:t>Сложносочинѐнные</w:t>
      </w:r>
      <w:r w:rsidRPr="001C1315">
        <w:rPr>
          <w:spacing w:val="-3"/>
          <w:lang w:val="en-US"/>
        </w:rPr>
        <w:t xml:space="preserve"> </w:t>
      </w:r>
      <w:r>
        <w:t>предложения</w:t>
      </w:r>
      <w:r w:rsidRPr="001C1315">
        <w:rPr>
          <w:spacing w:val="-3"/>
          <w:lang w:val="en-US"/>
        </w:rPr>
        <w:t xml:space="preserve"> </w:t>
      </w:r>
      <w:r>
        <w:t>с</w:t>
      </w:r>
      <w:r w:rsidRPr="001C1315">
        <w:rPr>
          <w:spacing w:val="-4"/>
          <w:lang w:val="en-US"/>
        </w:rPr>
        <w:t xml:space="preserve"> </w:t>
      </w:r>
      <w:r>
        <w:t>сочинительными</w:t>
      </w:r>
      <w:r w:rsidRPr="001C1315">
        <w:rPr>
          <w:lang w:val="en-US"/>
        </w:rPr>
        <w:t xml:space="preserve"> </w:t>
      </w:r>
      <w:r>
        <w:t>союзами</w:t>
      </w:r>
      <w:r w:rsidRPr="001C1315">
        <w:rPr>
          <w:spacing w:val="-1"/>
          <w:lang w:val="en-US"/>
        </w:rPr>
        <w:t xml:space="preserve"> </w:t>
      </w:r>
      <w:r w:rsidRPr="001C1315">
        <w:rPr>
          <w:lang w:val="en-US"/>
        </w:rPr>
        <w:t>and,</w:t>
      </w:r>
      <w:r w:rsidRPr="001C1315">
        <w:rPr>
          <w:spacing w:val="-3"/>
          <w:lang w:val="en-US"/>
        </w:rPr>
        <w:t xml:space="preserve"> </w:t>
      </w:r>
      <w:r w:rsidRPr="001C1315">
        <w:rPr>
          <w:lang w:val="en-US"/>
        </w:rPr>
        <w:t>but,</w:t>
      </w:r>
      <w:r w:rsidRPr="001C1315">
        <w:rPr>
          <w:spacing w:val="-3"/>
          <w:lang w:val="en-US"/>
        </w:rPr>
        <w:t xml:space="preserve"> </w:t>
      </w:r>
      <w:r w:rsidRPr="001C1315">
        <w:rPr>
          <w:lang w:val="en-US"/>
        </w:rPr>
        <w:t>or.</w:t>
      </w:r>
    </w:p>
    <w:p w:rsidR="00C36CF3" w:rsidRPr="001C1315" w:rsidRDefault="001C1315">
      <w:pPr>
        <w:pStyle w:val="a3"/>
        <w:spacing w:before="41" w:line="276" w:lineRule="auto"/>
        <w:ind w:right="845"/>
        <w:jc w:val="left"/>
        <w:rPr>
          <w:lang w:val="en-US"/>
        </w:rPr>
      </w:pPr>
      <w:r>
        <w:t>Сложноподчинѐнные</w:t>
      </w:r>
      <w:r w:rsidRPr="001C1315">
        <w:rPr>
          <w:spacing w:val="45"/>
          <w:lang w:val="en-US"/>
        </w:rPr>
        <w:t xml:space="preserve"> </w:t>
      </w:r>
      <w:r>
        <w:t>предложения</w:t>
      </w:r>
      <w:r w:rsidRPr="001C1315">
        <w:rPr>
          <w:spacing w:val="45"/>
          <w:lang w:val="en-US"/>
        </w:rPr>
        <w:t xml:space="preserve"> </w:t>
      </w:r>
      <w:r>
        <w:t>с</w:t>
      </w:r>
      <w:r w:rsidRPr="001C1315">
        <w:rPr>
          <w:spacing w:val="45"/>
          <w:lang w:val="en-US"/>
        </w:rPr>
        <w:t xml:space="preserve"> </w:t>
      </w:r>
      <w:r>
        <w:t>союзами</w:t>
      </w:r>
      <w:r w:rsidRPr="001C1315">
        <w:rPr>
          <w:spacing w:val="44"/>
          <w:lang w:val="en-US"/>
        </w:rPr>
        <w:t xml:space="preserve"> </w:t>
      </w:r>
      <w:r>
        <w:t>и</w:t>
      </w:r>
      <w:r w:rsidRPr="001C1315">
        <w:rPr>
          <w:spacing w:val="47"/>
          <w:lang w:val="en-US"/>
        </w:rPr>
        <w:t xml:space="preserve"> </w:t>
      </w:r>
      <w:r>
        <w:t>союзными</w:t>
      </w:r>
      <w:r w:rsidRPr="001C1315">
        <w:rPr>
          <w:spacing w:val="46"/>
          <w:lang w:val="en-US"/>
        </w:rPr>
        <w:t xml:space="preserve"> </w:t>
      </w:r>
      <w:r>
        <w:t>словами</w:t>
      </w:r>
      <w:r w:rsidRPr="001C1315">
        <w:rPr>
          <w:spacing w:val="47"/>
          <w:lang w:val="en-US"/>
        </w:rPr>
        <w:t xml:space="preserve"> </w:t>
      </w:r>
      <w:r w:rsidRPr="001C1315">
        <w:rPr>
          <w:lang w:val="en-US"/>
        </w:rPr>
        <w:t>because,</w:t>
      </w:r>
      <w:r w:rsidRPr="001C1315">
        <w:rPr>
          <w:spacing w:val="45"/>
          <w:lang w:val="en-US"/>
        </w:rPr>
        <w:t xml:space="preserve"> </w:t>
      </w:r>
      <w:r w:rsidRPr="001C1315">
        <w:rPr>
          <w:lang w:val="en-US"/>
        </w:rPr>
        <w:t>if,</w:t>
      </w:r>
      <w:r w:rsidRPr="001C1315">
        <w:rPr>
          <w:spacing w:val="46"/>
          <w:lang w:val="en-US"/>
        </w:rPr>
        <w:t xml:space="preserve"> </w:t>
      </w:r>
      <w:r w:rsidRPr="001C1315">
        <w:rPr>
          <w:lang w:val="en-US"/>
        </w:rPr>
        <w:t>when,</w:t>
      </w:r>
      <w:r w:rsidRPr="001C1315">
        <w:rPr>
          <w:spacing w:val="45"/>
          <w:lang w:val="en-US"/>
        </w:rPr>
        <w:t xml:space="preserve"> </w:t>
      </w:r>
      <w:r w:rsidRPr="001C1315">
        <w:rPr>
          <w:lang w:val="en-US"/>
        </w:rPr>
        <w:t>where,</w:t>
      </w:r>
      <w:r w:rsidRPr="001C1315">
        <w:rPr>
          <w:spacing w:val="-57"/>
          <w:lang w:val="en-US"/>
        </w:rPr>
        <w:t xml:space="preserve"> </w:t>
      </w:r>
      <w:r w:rsidRPr="001C1315">
        <w:rPr>
          <w:lang w:val="en-US"/>
        </w:rPr>
        <w:t>what,</w:t>
      </w:r>
      <w:r w:rsidRPr="001C1315">
        <w:rPr>
          <w:spacing w:val="-1"/>
          <w:lang w:val="en-US"/>
        </w:rPr>
        <w:t xml:space="preserve"> </w:t>
      </w:r>
      <w:r w:rsidRPr="001C1315">
        <w:rPr>
          <w:lang w:val="en-US"/>
        </w:rPr>
        <w:t>why, how.</w:t>
      </w:r>
    </w:p>
    <w:p w:rsidR="00C36CF3" w:rsidRDefault="001C1315">
      <w:pPr>
        <w:pStyle w:val="a3"/>
        <w:spacing w:line="278" w:lineRule="auto"/>
        <w:ind w:right="848"/>
        <w:jc w:val="left"/>
      </w:pPr>
      <w:r>
        <w:t>Сложноподчинѐнные</w:t>
      </w:r>
      <w:r>
        <w:rPr>
          <w:spacing w:val="41"/>
        </w:rPr>
        <w:t xml:space="preserve"> </w:t>
      </w:r>
      <w:r>
        <w:t>предложения</w:t>
      </w:r>
      <w:r>
        <w:rPr>
          <w:spacing w:val="43"/>
        </w:rPr>
        <w:t xml:space="preserve"> </w:t>
      </w:r>
      <w:r>
        <w:t>с</w:t>
      </w:r>
      <w:r>
        <w:rPr>
          <w:spacing w:val="42"/>
        </w:rPr>
        <w:t xml:space="preserve"> </w:t>
      </w:r>
      <w:r>
        <w:t>определительными</w:t>
      </w:r>
      <w:r>
        <w:rPr>
          <w:spacing w:val="42"/>
        </w:rPr>
        <w:t xml:space="preserve"> </w:t>
      </w:r>
      <w:r>
        <w:t>придаточными</w:t>
      </w:r>
      <w:r>
        <w:rPr>
          <w:spacing w:val="44"/>
        </w:rPr>
        <w:t xml:space="preserve"> </w:t>
      </w:r>
      <w:r>
        <w:t>с</w:t>
      </w:r>
      <w:r>
        <w:rPr>
          <w:spacing w:val="42"/>
        </w:rPr>
        <w:t xml:space="preserve"> </w:t>
      </w:r>
      <w:r>
        <w:t>союзными</w:t>
      </w:r>
      <w:r>
        <w:rPr>
          <w:spacing w:val="44"/>
        </w:rPr>
        <w:t xml:space="preserve"> </w:t>
      </w:r>
      <w:r>
        <w:t>словами</w:t>
      </w:r>
      <w:r>
        <w:rPr>
          <w:spacing w:val="-57"/>
        </w:rPr>
        <w:t xml:space="preserve"> </w:t>
      </w:r>
      <w:r>
        <w:t>who, which,</w:t>
      </w:r>
      <w:r>
        <w:rPr>
          <w:spacing w:val="-1"/>
        </w:rPr>
        <w:t xml:space="preserve"> </w:t>
      </w:r>
      <w:r>
        <w:t>that.</w:t>
      </w:r>
    </w:p>
    <w:p w:rsidR="00C36CF3" w:rsidRDefault="001C1315">
      <w:pPr>
        <w:pStyle w:val="a3"/>
        <w:spacing w:line="276" w:lineRule="auto"/>
        <w:ind w:right="845"/>
        <w:jc w:val="left"/>
      </w:pPr>
      <w:r>
        <w:t>Сложноподчинѐнные предложения с союзными словами whoever, whatever, however, whenever.</w:t>
      </w:r>
      <w:r>
        <w:rPr>
          <w:spacing w:val="1"/>
        </w:rPr>
        <w:t xml:space="preserve"> </w:t>
      </w:r>
      <w:r>
        <w:t>Условные</w:t>
      </w:r>
      <w:r>
        <w:rPr>
          <w:spacing w:val="-2"/>
        </w:rPr>
        <w:t xml:space="preserve"> </w:t>
      </w:r>
      <w:r>
        <w:t>предложения с</w:t>
      </w:r>
      <w:r>
        <w:rPr>
          <w:spacing w:val="-1"/>
        </w:rPr>
        <w:t xml:space="preserve"> </w:t>
      </w:r>
      <w:r>
        <w:t>глаголами</w:t>
      </w:r>
      <w:r>
        <w:rPr>
          <w:spacing w:val="1"/>
        </w:rPr>
        <w:t xml:space="preserve"> </w:t>
      </w:r>
      <w:r>
        <w:t>в</w:t>
      </w:r>
      <w:r>
        <w:rPr>
          <w:spacing w:val="1"/>
        </w:rPr>
        <w:t xml:space="preserve"> </w:t>
      </w:r>
      <w:r>
        <w:t>изъявительном</w:t>
      </w:r>
      <w:r>
        <w:rPr>
          <w:spacing w:val="-1"/>
        </w:rPr>
        <w:t xml:space="preserve"> </w:t>
      </w:r>
      <w:r>
        <w:t>наклонении</w:t>
      </w:r>
      <w:r>
        <w:rPr>
          <w:spacing w:val="8"/>
        </w:rPr>
        <w:t xml:space="preserve"> </w:t>
      </w:r>
      <w:r>
        <w:t>(Conditional 0, Conditional</w:t>
      </w:r>
      <w:r>
        <w:rPr>
          <w:spacing w:val="3"/>
        </w:rPr>
        <w:t xml:space="preserve"> </w:t>
      </w:r>
      <w:r>
        <w:t>I)</w:t>
      </w:r>
      <w:r>
        <w:rPr>
          <w:spacing w:val="1"/>
        </w:rPr>
        <w:t xml:space="preserve"> </w:t>
      </w:r>
      <w:r>
        <w:t>и</w:t>
      </w:r>
      <w:r>
        <w:rPr>
          <w:spacing w:val="-57"/>
        </w:rPr>
        <w:t xml:space="preserve"> </w:t>
      </w:r>
      <w:r>
        <w:t>с</w:t>
      </w:r>
      <w:r>
        <w:rPr>
          <w:spacing w:val="-2"/>
        </w:rPr>
        <w:t xml:space="preserve"> </w:t>
      </w:r>
      <w:r>
        <w:t>глаголами в</w:t>
      </w:r>
      <w:r>
        <w:rPr>
          <w:spacing w:val="-2"/>
        </w:rPr>
        <w:t xml:space="preserve"> </w:t>
      </w:r>
      <w:r>
        <w:t>сослагательном</w:t>
      </w:r>
      <w:r>
        <w:rPr>
          <w:spacing w:val="-1"/>
        </w:rPr>
        <w:t xml:space="preserve"> </w:t>
      </w:r>
      <w:r>
        <w:t>наклонении</w:t>
      </w:r>
      <w:r>
        <w:rPr>
          <w:spacing w:val="5"/>
        </w:rPr>
        <w:t xml:space="preserve"> </w:t>
      </w:r>
      <w:r>
        <w:t>(Conditional</w:t>
      </w:r>
      <w:r>
        <w:rPr>
          <w:spacing w:val="2"/>
        </w:rPr>
        <w:t xml:space="preserve"> </w:t>
      </w:r>
      <w:r>
        <w:t>II).</w:t>
      </w:r>
    </w:p>
    <w:p w:rsidR="00C36CF3" w:rsidRDefault="00C36CF3">
      <w:pPr>
        <w:spacing w:line="276" w:lineRule="auto"/>
        <w:sectPr w:rsidR="00C36CF3">
          <w:pgSz w:w="11900" w:h="16860"/>
          <w:pgMar w:top="1040" w:right="0" w:bottom="280" w:left="920" w:header="720" w:footer="720" w:gutter="0"/>
          <w:cols w:space="720"/>
        </w:sectPr>
      </w:pPr>
    </w:p>
    <w:p w:rsidR="00C36CF3" w:rsidRPr="001C1315" w:rsidRDefault="001C1315">
      <w:pPr>
        <w:pStyle w:val="a3"/>
        <w:spacing w:before="76" w:line="276" w:lineRule="auto"/>
        <w:ind w:right="847"/>
        <w:rPr>
          <w:lang w:val="en-US"/>
        </w:rPr>
      </w:pPr>
      <w:r>
        <w:lastRenderedPageBreak/>
        <w:t>Все</w:t>
      </w:r>
      <w:r w:rsidRPr="001C1315">
        <w:rPr>
          <w:spacing w:val="1"/>
          <w:lang w:val="en-US"/>
        </w:rPr>
        <w:t xml:space="preserve"> </w:t>
      </w:r>
      <w:r>
        <w:t>типы</w:t>
      </w:r>
      <w:r w:rsidRPr="001C1315">
        <w:rPr>
          <w:spacing w:val="1"/>
          <w:lang w:val="en-US"/>
        </w:rPr>
        <w:t xml:space="preserve"> </w:t>
      </w:r>
      <w:r>
        <w:t>вопросительных</w:t>
      </w:r>
      <w:r w:rsidRPr="001C1315">
        <w:rPr>
          <w:spacing w:val="1"/>
          <w:lang w:val="en-US"/>
        </w:rPr>
        <w:t xml:space="preserve"> </w:t>
      </w:r>
      <w:r>
        <w:t>предложений</w:t>
      </w:r>
      <w:r w:rsidRPr="001C1315">
        <w:rPr>
          <w:spacing w:val="1"/>
          <w:lang w:val="en-US"/>
        </w:rPr>
        <w:t xml:space="preserve"> </w:t>
      </w:r>
      <w:r w:rsidRPr="001C1315">
        <w:rPr>
          <w:lang w:val="en-US"/>
        </w:rPr>
        <w:t>(</w:t>
      </w:r>
      <w:r>
        <w:t>общий</w:t>
      </w:r>
      <w:r w:rsidRPr="001C1315">
        <w:rPr>
          <w:lang w:val="en-US"/>
        </w:rPr>
        <w:t>,</w:t>
      </w:r>
      <w:r w:rsidRPr="001C1315">
        <w:rPr>
          <w:spacing w:val="1"/>
          <w:lang w:val="en-US"/>
        </w:rPr>
        <w:t xml:space="preserve"> </w:t>
      </w:r>
      <w:r>
        <w:t>специальный</w:t>
      </w:r>
      <w:r w:rsidRPr="001C1315">
        <w:rPr>
          <w:lang w:val="en-US"/>
        </w:rPr>
        <w:t>,</w:t>
      </w:r>
      <w:r w:rsidRPr="001C1315">
        <w:rPr>
          <w:spacing w:val="1"/>
          <w:lang w:val="en-US"/>
        </w:rPr>
        <w:t xml:space="preserve"> </w:t>
      </w:r>
      <w:r>
        <w:t>альтернативный</w:t>
      </w:r>
      <w:r w:rsidRPr="001C1315">
        <w:rPr>
          <w:lang w:val="en-US"/>
        </w:rPr>
        <w:t>,</w:t>
      </w:r>
      <w:r w:rsidRPr="001C1315">
        <w:rPr>
          <w:spacing w:val="1"/>
          <w:lang w:val="en-US"/>
        </w:rPr>
        <w:t xml:space="preserve"> </w:t>
      </w:r>
      <w:r>
        <w:t>разделительный</w:t>
      </w:r>
      <w:r w:rsidRPr="001C1315">
        <w:rPr>
          <w:spacing w:val="1"/>
          <w:lang w:val="en-US"/>
        </w:rPr>
        <w:t xml:space="preserve"> </w:t>
      </w:r>
      <w:r>
        <w:t>вопросы</w:t>
      </w:r>
      <w:r w:rsidRPr="001C1315">
        <w:rPr>
          <w:spacing w:val="1"/>
          <w:lang w:val="en-US"/>
        </w:rPr>
        <w:t xml:space="preserve"> </w:t>
      </w:r>
      <w:r>
        <w:t>в</w:t>
      </w:r>
      <w:r w:rsidRPr="001C1315">
        <w:rPr>
          <w:spacing w:val="1"/>
          <w:lang w:val="en-US"/>
        </w:rPr>
        <w:t xml:space="preserve"> </w:t>
      </w:r>
      <w:r w:rsidRPr="001C1315">
        <w:rPr>
          <w:lang w:val="en-US"/>
        </w:rPr>
        <w:t>Present/Past/Future</w:t>
      </w:r>
      <w:r w:rsidRPr="001C1315">
        <w:rPr>
          <w:spacing w:val="1"/>
          <w:lang w:val="en-US"/>
        </w:rPr>
        <w:t xml:space="preserve"> </w:t>
      </w:r>
      <w:r w:rsidRPr="001C1315">
        <w:rPr>
          <w:lang w:val="en-US"/>
        </w:rPr>
        <w:t>Simple</w:t>
      </w:r>
      <w:r w:rsidRPr="001C1315">
        <w:rPr>
          <w:spacing w:val="1"/>
          <w:lang w:val="en-US"/>
        </w:rPr>
        <w:t xml:space="preserve"> </w:t>
      </w:r>
      <w:r w:rsidRPr="001C1315">
        <w:rPr>
          <w:lang w:val="en-US"/>
        </w:rPr>
        <w:t>Tense,</w:t>
      </w:r>
      <w:r w:rsidRPr="001C1315">
        <w:rPr>
          <w:spacing w:val="1"/>
          <w:lang w:val="en-US"/>
        </w:rPr>
        <w:t xml:space="preserve"> </w:t>
      </w:r>
      <w:r w:rsidRPr="001C1315">
        <w:rPr>
          <w:lang w:val="en-US"/>
        </w:rPr>
        <w:t>Present/Past</w:t>
      </w:r>
      <w:r w:rsidRPr="001C1315">
        <w:rPr>
          <w:spacing w:val="1"/>
          <w:lang w:val="en-US"/>
        </w:rPr>
        <w:t xml:space="preserve"> </w:t>
      </w:r>
      <w:r w:rsidRPr="001C1315">
        <w:rPr>
          <w:lang w:val="en-US"/>
        </w:rPr>
        <w:t>Continuous</w:t>
      </w:r>
      <w:r w:rsidRPr="001C1315">
        <w:rPr>
          <w:spacing w:val="1"/>
          <w:lang w:val="en-US"/>
        </w:rPr>
        <w:t xml:space="preserve"> </w:t>
      </w:r>
      <w:r w:rsidRPr="001C1315">
        <w:rPr>
          <w:lang w:val="en-US"/>
        </w:rPr>
        <w:t>Tense,</w:t>
      </w:r>
      <w:r w:rsidRPr="001C1315">
        <w:rPr>
          <w:spacing w:val="1"/>
          <w:lang w:val="en-US"/>
        </w:rPr>
        <w:t xml:space="preserve"> </w:t>
      </w:r>
      <w:r w:rsidRPr="001C1315">
        <w:rPr>
          <w:lang w:val="en-US"/>
        </w:rPr>
        <w:t>Present/Past</w:t>
      </w:r>
      <w:r w:rsidRPr="001C1315">
        <w:rPr>
          <w:spacing w:val="1"/>
          <w:lang w:val="en-US"/>
        </w:rPr>
        <w:t xml:space="preserve"> </w:t>
      </w:r>
      <w:r w:rsidRPr="001C1315">
        <w:rPr>
          <w:lang w:val="en-US"/>
        </w:rPr>
        <w:t>Perfect Tense, Present Perfect</w:t>
      </w:r>
      <w:r w:rsidRPr="001C1315">
        <w:rPr>
          <w:spacing w:val="-1"/>
          <w:lang w:val="en-US"/>
        </w:rPr>
        <w:t xml:space="preserve"> </w:t>
      </w:r>
      <w:r w:rsidRPr="001C1315">
        <w:rPr>
          <w:lang w:val="en-US"/>
        </w:rPr>
        <w:t>Continuous Tense).</w:t>
      </w:r>
    </w:p>
    <w:p w:rsidR="00C36CF3" w:rsidRDefault="001C1315">
      <w:pPr>
        <w:pStyle w:val="a3"/>
        <w:spacing w:before="2" w:line="276" w:lineRule="auto"/>
        <w:ind w:right="857"/>
      </w:pPr>
      <w:r>
        <w:t>Повествовательные,</w:t>
      </w:r>
      <w:r>
        <w:rPr>
          <w:spacing w:val="1"/>
        </w:rPr>
        <w:t xml:space="preserve"> </w:t>
      </w:r>
      <w:r>
        <w:t>вопросительные</w:t>
      </w:r>
      <w:r>
        <w:rPr>
          <w:spacing w:val="1"/>
        </w:rPr>
        <w:t xml:space="preserve"> </w:t>
      </w:r>
      <w:r>
        <w:t>и</w:t>
      </w:r>
      <w:r>
        <w:rPr>
          <w:spacing w:val="1"/>
        </w:rPr>
        <w:t xml:space="preserve"> </w:t>
      </w:r>
      <w:r>
        <w:t>побудительные</w:t>
      </w:r>
      <w:r>
        <w:rPr>
          <w:spacing w:val="1"/>
        </w:rPr>
        <w:t xml:space="preserve"> </w:t>
      </w:r>
      <w:r>
        <w:t>предложения</w:t>
      </w:r>
      <w:r>
        <w:rPr>
          <w:spacing w:val="1"/>
        </w:rPr>
        <w:t xml:space="preserve"> </w:t>
      </w:r>
      <w:r>
        <w:t>в</w:t>
      </w:r>
      <w:r>
        <w:rPr>
          <w:spacing w:val="1"/>
        </w:rPr>
        <w:t xml:space="preserve"> </w:t>
      </w:r>
      <w:r>
        <w:t>косвенной</w:t>
      </w:r>
      <w:r>
        <w:rPr>
          <w:spacing w:val="1"/>
        </w:rPr>
        <w:t xml:space="preserve"> </w:t>
      </w:r>
      <w:r>
        <w:t>речи</w:t>
      </w:r>
      <w:r>
        <w:rPr>
          <w:spacing w:val="1"/>
        </w:rPr>
        <w:t xml:space="preserve"> </w:t>
      </w:r>
      <w:r>
        <w:t>в</w:t>
      </w:r>
      <w:r>
        <w:rPr>
          <w:spacing w:val="1"/>
        </w:rPr>
        <w:t xml:space="preserve"> </w:t>
      </w:r>
      <w:r>
        <w:t>настоящем</w:t>
      </w:r>
      <w:r>
        <w:rPr>
          <w:spacing w:val="-3"/>
        </w:rPr>
        <w:t xml:space="preserve"> </w:t>
      </w:r>
      <w:r>
        <w:t>и</w:t>
      </w:r>
      <w:r>
        <w:rPr>
          <w:spacing w:val="-1"/>
        </w:rPr>
        <w:t xml:space="preserve"> </w:t>
      </w:r>
      <w:r>
        <w:t>прошедшем</w:t>
      </w:r>
      <w:r>
        <w:rPr>
          <w:spacing w:val="-2"/>
        </w:rPr>
        <w:t xml:space="preserve"> </w:t>
      </w:r>
      <w:r>
        <w:t>времени,</w:t>
      </w:r>
      <w:r>
        <w:rPr>
          <w:spacing w:val="-1"/>
        </w:rPr>
        <w:t xml:space="preserve"> </w:t>
      </w:r>
      <w:r>
        <w:t>согласование</w:t>
      </w:r>
      <w:r>
        <w:rPr>
          <w:spacing w:val="-2"/>
        </w:rPr>
        <w:t xml:space="preserve"> </w:t>
      </w:r>
      <w:r>
        <w:t>времѐн</w:t>
      </w:r>
      <w:r>
        <w:rPr>
          <w:spacing w:val="-1"/>
        </w:rPr>
        <w:t xml:space="preserve"> </w:t>
      </w:r>
      <w:r>
        <w:t>в</w:t>
      </w:r>
      <w:r>
        <w:rPr>
          <w:spacing w:val="-2"/>
        </w:rPr>
        <w:t xml:space="preserve"> </w:t>
      </w:r>
      <w:r>
        <w:t>рамках</w:t>
      </w:r>
      <w:r>
        <w:rPr>
          <w:spacing w:val="1"/>
        </w:rPr>
        <w:t xml:space="preserve"> </w:t>
      </w:r>
      <w:r>
        <w:t>сложного</w:t>
      </w:r>
      <w:r>
        <w:rPr>
          <w:spacing w:val="-2"/>
        </w:rPr>
        <w:t xml:space="preserve"> </w:t>
      </w:r>
      <w:r>
        <w:t>предложения.</w:t>
      </w:r>
    </w:p>
    <w:p w:rsidR="00C36CF3" w:rsidRDefault="001C1315">
      <w:pPr>
        <w:pStyle w:val="a3"/>
        <w:spacing w:before="1"/>
      </w:pPr>
      <w:r>
        <w:t>Модальные</w:t>
      </w:r>
      <w:r>
        <w:rPr>
          <w:spacing w:val="-4"/>
        </w:rPr>
        <w:t xml:space="preserve"> </w:t>
      </w:r>
      <w:r>
        <w:t>глаголы</w:t>
      </w:r>
      <w:r>
        <w:rPr>
          <w:spacing w:val="-3"/>
        </w:rPr>
        <w:t xml:space="preserve"> </w:t>
      </w:r>
      <w:r>
        <w:t>в</w:t>
      </w:r>
      <w:r>
        <w:rPr>
          <w:spacing w:val="-4"/>
        </w:rPr>
        <w:t xml:space="preserve"> </w:t>
      </w:r>
      <w:r>
        <w:t>косвенной</w:t>
      </w:r>
      <w:r>
        <w:rPr>
          <w:spacing w:val="-2"/>
        </w:rPr>
        <w:t xml:space="preserve"> </w:t>
      </w:r>
      <w:r>
        <w:t>речи</w:t>
      </w:r>
      <w:r>
        <w:rPr>
          <w:spacing w:val="-2"/>
        </w:rPr>
        <w:t xml:space="preserve"> </w:t>
      </w:r>
      <w:r>
        <w:t>в</w:t>
      </w:r>
      <w:r>
        <w:rPr>
          <w:spacing w:val="-3"/>
        </w:rPr>
        <w:t xml:space="preserve"> </w:t>
      </w:r>
      <w:r>
        <w:t>настоящем</w:t>
      </w:r>
      <w:r>
        <w:rPr>
          <w:spacing w:val="-3"/>
        </w:rPr>
        <w:t xml:space="preserve"> </w:t>
      </w:r>
      <w:r>
        <w:t>и</w:t>
      </w:r>
      <w:r>
        <w:rPr>
          <w:spacing w:val="-2"/>
        </w:rPr>
        <w:t xml:space="preserve"> </w:t>
      </w:r>
      <w:r>
        <w:t>прошедшем</w:t>
      </w:r>
      <w:r>
        <w:rPr>
          <w:spacing w:val="-3"/>
        </w:rPr>
        <w:t xml:space="preserve"> </w:t>
      </w:r>
      <w:r>
        <w:t>времени.</w:t>
      </w:r>
    </w:p>
    <w:p w:rsidR="00C36CF3" w:rsidRDefault="001C1315">
      <w:pPr>
        <w:pStyle w:val="a3"/>
        <w:spacing w:before="41" w:line="276" w:lineRule="auto"/>
        <w:ind w:right="1513"/>
        <w:jc w:val="left"/>
      </w:pPr>
      <w:r>
        <w:t>Предложения</w:t>
      </w:r>
      <w:r w:rsidRPr="001C1315">
        <w:rPr>
          <w:lang w:val="en-US"/>
        </w:rPr>
        <w:t xml:space="preserve"> </w:t>
      </w:r>
      <w:r>
        <w:t>с</w:t>
      </w:r>
      <w:r w:rsidRPr="001C1315">
        <w:rPr>
          <w:lang w:val="en-US"/>
        </w:rPr>
        <w:t xml:space="preserve"> </w:t>
      </w:r>
      <w:r>
        <w:t>конструкциями</w:t>
      </w:r>
      <w:r w:rsidRPr="001C1315">
        <w:rPr>
          <w:lang w:val="en-US"/>
        </w:rPr>
        <w:t xml:space="preserve"> as ... as, not so ... as, both ... and ..., either ... or, neither ... nor.</w:t>
      </w:r>
      <w:r w:rsidRPr="001C1315">
        <w:rPr>
          <w:spacing w:val="-58"/>
          <w:lang w:val="en-US"/>
        </w:rPr>
        <w:t xml:space="preserve"> </w:t>
      </w:r>
      <w:r>
        <w:t>Предложения</w:t>
      </w:r>
      <w:r>
        <w:rPr>
          <w:spacing w:val="-1"/>
        </w:rPr>
        <w:t xml:space="preserve"> </w:t>
      </w:r>
      <w:r>
        <w:t>с</w:t>
      </w:r>
      <w:r>
        <w:rPr>
          <w:spacing w:val="1"/>
        </w:rPr>
        <w:t xml:space="preserve"> </w:t>
      </w:r>
      <w:r>
        <w:t>I</w:t>
      </w:r>
      <w:r>
        <w:rPr>
          <w:spacing w:val="-4"/>
        </w:rPr>
        <w:t xml:space="preserve"> </w:t>
      </w:r>
      <w:r>
        <w:t>wish...</w:t>
      </w:r>
    </w:p>
    <w:p w:rsidR="00C36CF3" w:rsidRDefault="001C1315">
      <w:pPr>
        <w:pStyle w:val="a3"/>
        <w:spacing w:line="275" w:lineRule="exact"/>
        <w:jc w:val="left"/>
      </w:pPr>
      <w:r>
        <w:t>Конструкции</w:t>
      </w:r>
      <w:r>
        <w:rPr>
          <w:spacing w:val="-3"/>
        </w:rPr>
        <w:t xml:space="preserve"> </w:t>
      </w:r>
      <w:r>
        <w:t>с</w:t>
      </w:r>
      <w:r>
        <w:rPr>
          <w:spacing w:val="-3"/>
        </w:rPr>
        <w:t xml:space="preserve"> </w:t>
      </w:r>
      <w:r>
        <w:t>глаголами</w:t>
      </w:r>
      <w:r>
        <w:rPr>
          <w:spacing w:val="-2"/>
        </w:rPr>
        <w:t xml:space="preserve"> </w:t>
      </w:r>
      <w:r>
        <w:t>на -ing:</w:t>
      </w:r>
      <w:r>
        <w:rPr>
          <w:spacing w:val="-2"/>
        </w:rPr>
        <w:t xml:space="preserve"> </w:t>
      </w:r>
      <w:r>
        <w:t>to</w:t>
      </w:r>
      <w:r>
        <w:rPr>
          <w:spacing w:val="-2"/>
        </w:rPr>
        <w:t xml:space="preserve"> </w:t>
      </w:r>
      <w:r>
        <w:t>love/hate</w:t>
      </w:r>
      <w:r>
        <w:rPr>
          <w:spacing w:val="-3"/>
        </w:rPr>
        <w:t xml:space="preserve"> </w:t>
      </w:r>
      <w:r>
        <w:t>doing</w:t>
      </w:r>
      <w:r>
        <w:rPr>
          <w:spacing w:val="-4"/>
        </w:rPr>
        <w:t xml:space="preserve"> </w:t>
      </w:r>
      <w:r>
        <w:t>smth.</w:t>
      </w:r>
    </w:p>
    <w:p w:rsidR="00C36CF3" w:rsidRPr="001C1315" w:rsidRDefault="001C1315">
      <w:pPr>
        <w:pStyle w:val="a3"/>
        <w:spacing w:before="43" w:line="276" w:lineRule="auto"/>
        <w:ind w:right="848"/>
        <w:jc w:val="left"/>
        <w:rPr>
          <w:lang w:val="en-US"/>
        </w:rPr>
      </w:pPr>
      <w:r>
        <w:t>Конструкции</w:t>
      </w:r>
      <w:r w:rsidRPr="001C1315">
        <w:rPr>
          <w:spacing w:val="9"/>
          <w:lang w:val="en-US"/>
        </w:rPr>
        <w:t xml:space="preserve"> </w:t>
      </w:r>
      <w:r>
        <w:t>с</w:t>
      </w:r>
      <w:r w:rsidRPr="001C1315">
        <w:rPr>
          <w:spacing w:val="5"/>
          <w:lang w:val="en-US"/>
        </w:rPr>
        <w:t xml:space="preserve"> </w:t>
      </w:r>
      <w:r>
        <w:t>глаголами</w:t>
      </w:r>
      <w:r w:rsidRPr="001C1315">
        <w:rPr>
          <w:spacing w:val="8"/>
          <w:lang w:val="en-US"/>
        </w:rPr>
        <w:t xml:space="preserve"> </w:t>
      </w:r>
      <w:r w:rsidRPr="001C1315">
        <w:rPr>
          <w:lang w:val="en-US"/>
        </w:rPr>
        <w:t>to</w:t>
      </w:r>
      <w:r w:rsidRPr="001C1315">
        <w:rPr>
          <w:spacing w:val="6"/>
          <w:lang w:val="en-US"/>
        </w:rPr>
        <w:t xml:space="preserve"> </w:t>
      </w:r>
      <w:r w:rsidRPr="001C1315">
        <w:rPr>
          <w:lang w:val="en-US"/>
        </w:rPr>
        <w:t>stop,</w:t>
      </w:r>
      <w:r w:rsidRPr="001C1315">
        <w:rPr>
          <w:spacing w:val="6"/>
          <w:lang w:val="en-US"/>
        </w:rPr>
        <w:t xml:space="preserve"> </w:t>
      </w:r>
      <w:r w:rsidRPr="001C1315">
        <w:rPr>
          <w:lang w:val="en-US"/>
        </w:rPr>
        <w:t>to</w:t>
      </w:r>
      <w:r w:rsidRPr="001C1315">
        <w:rPr>
          <w:spacing w:val="6"/>
          <w:lang w:val="en-US"/>
        </w:rPr>
        <w:t xml:space="preserve"> </w:t>
      </w:r>
      <w:r w:rsidRPr="001C1315">
        <w:rPr>
          <w:lang w:val="en-US"/>
        </w:rPr>
        <w:t>remember,</w:t>
      </w:r>
      <w:r w:rsidRPr="001C1315">
        <w:rPr>
          <w:spacing w:val="8"/>
          <w:lang w:val="en-US"/>
        </w:rPr>
        <w:t xml:space="preserve"> </w:t>
      </w:r>
      <w:r w:rsidRPr="001C1315">
        <w:rPr>
          <w:lang w:val="en-US"/>
        </w:rPr>
        <w:t>to</w:t>
      </w:r>
      <w:r w:rsidRPr="001C1315">
        <w:rPr>
          <w:spacing w:val="6"/>
          <w:lang w:val="en-US"/>
        </w:rPr>
        <w:t xml:space="preserve"> </w:t>
      </w:r>
      <w:r w:rsidRPr="001C1315">
        <w:rPr>
          <w:lang w:val="en-US"/>
        </w:rPr>
        <w:t>forget</w:t>
      </w:r>
      <w:r w:rsidRPr="001C1315">
        <w:rPr>
          <w:spacing w:val="8"/>
          <w:lang w:val="en-US"/>
        </w:rPr>
        <w:t xml:space="preserve"> </w:t>
      </w:r>
      <w:r w:rsidRPr="001C1315">
        <w:rPr>
          <w:lang w:val="en-US"/>
        </w:rPr>
        <w:t>(</w:t>
      </w:r>
      <w:r>
        <w:t>разница</w:t>
      </w:r>
      <w:r w:rsidRPr="001C1315">
        <w:rPr>
          <w:spacing w:val="6"/>
          <w:lang w:val="en-US"/>
        </w:rPr>
        <w:t xml:space="preserve"> </w:t>
      </w:r>
      <w:r>
        <w:t>в</w:t>
      </w:r>
      <w:r w:rsidRPr="001C1315">
        <w:rPr>
          <w:spacing w:val="5"/>
          <w:lang w:val="en-US"/>
        </w:rPr>
        <w:t xml:space="preserve"> </w:t>
      </w:r>
      <w:r>
        <w:t>значении</w:t>
      </w:r>
      <w:r w:rsidRPr="001C1315">
        <w:rPr>
          <w:spacing w:val="9"/>
          <w:lang w:val="en-US"/>
        </w:rPr>
        <w:t xml:space="preserve"> </w:t>
      </w:r>
      <w:r w:rsidRPr="001C1315">
        <w:rPr>
          <w:lang w:val="en-US"/>
        </w:rPr>
        <w:t>to</w:t>
      </w:r>
      <w:r w:rsidRPr="001C1315">
        <w:rPr>
          <w:spacing w:val="6"/>
          <w:lang w:val="en-US"/>
        </w:rPr>
        <w:t xml:space="preserve"> </w:t>
      </w:r>
      <w:r w:rsidRPr="001C1315">
        <w:rPr>
          <w:lang w:val="en-US"/>
        </w:rPr>
        <w:t>stop</w:t>
      </w:r>
      <w:r w:rsidRPr="001C1315">
        <w:rPr>
          <w:spacing w:val="6"/>
          <w:lang w:val="en-US"/>
        </w:rPr>
        <w:t xml:space="preserve"> </w:t>
      </w:r>
      <w:r w:rsidRPr="001C1315">
        <w:rPr>
          <w:lang w:val="en-US"/>
        </w:rPr>
        <w:t>doing</w:t>
      </w:r>
      <w:r w:rsidRPr="001C1315">
        <w:rPr>
          <w:spacing w:val="4"/>
          <w:lang w:val="en-US"/>
        </w:rPr>
        <w:t xml:space="preserve"> </w:t>
      </w:r>
      <w:r w:rsidRPr="001C1315">
        <w:rPr>
          <w:lang w:val="en-US"/>
        </w:rPr>
        <w:t>smth</w:t>
      </w:r>
      <w:r w:rsidRPr="001C1315">
        <w:rPr>
          <w:spacing w:val="7"/>
          <w:lang w:val="en-US"/>
        </w:rPr>
        <w:t xml:space="preserve"> </w:t>
      </w:r>
      <w:r>
        <w:t>и</w:t>
      </w:r>
      <w:r w:rsidRPr="001C1315">
        <w:rPr>
          <w:spacing w:val="-57"/>
          <w:lang w:val="en-US"/>
        </w:rPr>
        <w:t xml:space="preserve"> </w:t>
      </w:r>
      <w:r w:rsidRPr="001C1315">
        <w:rPr>
          <w:lang w:val="en-US"/>
        </w:rPr>
        <w:t>to stop</w:t>
      </w:r>
      <w:r w:rsidRPr="001C1315">
        <w:rPr>
          <w:spacing w:val="-1"/>
          <w:lang w:val="en-US"/>
        </w:rPr>
        <w:t xml:space="preserve"> </w:t>
      </w:r>
      <w:r w:rsidRPr="001C1315">
        <w:rPr>
          <w:lang w:val="en-US"/>
        </w:rPr>
        <w:t>to do smth).</w:t>
      </w:r>
    </w:p>
    <w:p w:rsidR="00C36CF3" w:rsidRDefault="001C1315">
      <w:pPr>
        <w:pStyle w:val="a3"/>
        <w:spacing w:line="276" w:lineRule="auto"/>
        <w:ind w:right="5691"/>
        <w:jc w:val="left"/>
      </w:pPr>
      <w:r>
        <w:t>Конструкция</w:t>
      </w:r>
      <w:r w:rsidRPr="001C1315">
        <w:rPr>
          <w:lang w:val="en-US"/>
        </w:rPr>
        <w:t xml:space="preserve"> It takes me ... to do smth.</w:t>
      </w:r>
      <w:r w:rsidRPr="001C1315">
        <w:rPr>
          <w:spacing w:val="1"/>
          <w:lang w:val="en-US"/>
        </w:rPr>
        <w:t xml:space="preserve"> </w:t>
      </w:r>
      <w:r>
        <w:t>Конструкция</w:t>
      </w:r>
      <w:r>
        <w:rPr>
          <w:spacing w:val="-2"/>
        </w:rPr>
        <w:t xml:space="preserve"> </w:t>
      </w:r>
      <w:r>
        <w:t>used</w:t>
      </w:r>
      <w:r>
        <w:rPr>
          <w:spacing w:val="-5"/>
        </w:rPr>
        <w:t xml:space="preserve"> </w:t>
      </w:r>
      <w:r>
        <w:t>to</w:t>
      </w:r>
      <w:r>
        <w:rPr>
          <w:spacing w:val="-4"/>
        </w:rPr>
        <w:t xml:space="preserve"> </w:t>
      </w:r>
      <w:r>
        <w:t>+</w:t>
      </w:r>
      <w:r>
        <w:rPr>
          <w:spacing w:val="-4"/>
        </w:rPr>
        <w:t xml:space="preserve"> </w:t>
      </w:r>
      <w:r>
        <w:t>инфинитив</w:t>
      </w:r>
      <w:r>
        <w:rPr>
          <w:spacing w:val="-5"/>
        </w:rPr>
        <w:t xml:space="preserve"> </w:t>
      </w:r>
      <w:r>
        <w:t>глагола.</w:t>
      </w:r>
    </w:p>
    <w:p w:rsidR="00C36CF3" w:rsidRPr="001C1315" w:rsidRDefault="001C1315">
      <w:pPr>
        <w:pStyle w:val="a3"/>
        <w:spacing w:before="1"/>
        <w:jc w:val="left"/>
        <w:rPr>
          <w:lang w:val="en-US"/>
        </w:rPr>
      </w:pPr>
      <w:r>
        <w:t>Конструкции</w:t>
      </w:r>
      <w:r w:rsidRPr="001C1315">
        <w:rPr>
          <w:spacing w:val="1"/>
          <w:lang w:val="en-US"/>
        </w:rPr>
        <w:t xml:space="preserve"> </w:t>
      </w:r>
      <w:r w:rsidRPr="001C1315">
        <w:rPr>
          <w:lang w:val="en-US"/>
        </w:rPr>
        <w:t>be/get</w:t>
      </w:r>
      <w:r w:rsidRPr="001C1315">
        <w:rPr>
          <w:spacing w:val="-1"/>
          <w:lang w:val="en-US"/>
        </w:rPr>
        <w:t xml:space="preserve"> </w:t>
      </w:r>
      <w:r w:rsidRPr="001C1315">
        <w:rPr>
          <w:lang w:val="en-US"/>
        </w:rPr>
        <w:t>used</w:t>
      </w:r>
      <w:r w:rsidRPr="001C1315">
        <w:rPr>
          <w:spacing w:val="-2"/>
          <w:lang w:val="en-US"/>
        </w:rPr>
        <w:t xml:space="preserve"> </w:t>
      </w:r>
      <w:r w:rsidRPr="001C1315">
        <w:rPr>
          <w:lang w:val="en-US"/>
        </w:rPr>
        <w:t>to</w:t>
      </w:r>
      <w:r w:rsidRPr="001C1315">
        <w:rPr>
          <w:spacing w:val="-1"/>
          <w:lang w:val="en-US"/>
        </w:rPr>
        <w:t xml:space="preserve"> </w:t>
      </w:r>
      <w:r w:rsidRPr="001C1315">
        <w:rPr>
          <w:lang w:val="en-US"/>
        </w:rPr>
        <w:t>smth,</w:t>
      </w:r>
      <w:r w:rsidRPr="001C1315">
        <w:rPr>
          <w:spacing w:val="-1"/>
          <w:lang w:val="en-US"/>
        </w:rPr>
        <w:t xml:space="preserve"> </w:t>
      </w:r>
      <w:r w:rsidRPr="001C1315">
        <w:rPr>
          <w:lang w:val="en-US"/>
        </w:rPr>
        <w:t>be/get</w:t>
      </w:r>
      <w:r w:rsidRPr="001C1315">
        <w:rPr>
          <w:spacing w:val="-2"/>
          <w:lang w:val="en-US"/>
        </w:rPr>
        <w:t xml:space="preserve"> </w:t>
      </w:r>
      <w:r w:rsidRPr="001C1315">
        <w:rPr>
          <w:lang w:val="en-US"/>
        </w:rPr>
        <w:t>used</w:t>
      </w:r>
      <w:r w:rsidRPr="001C1315">
        <w:rPr>
          <w:spacing w:val="-1"/>
          <w:lang w:val="en-US"/>
        </w:rPr>
        <w:t xml:space="preserve"> </w:t>
      </w:r>
      <w:r w:rsidRPr="001C1315">
        <w:rPr>
          <w:lang w:val="en-US"/>
        </w:rPr>
        <w:t>to</w:t>
      </w:r>
      <w:r w:rsidRPr="001C1315">
        <w:rPr>
          <w:spacing w:val="1"/>
          <w:lang w:val="en-US"/>
        </w:rPr>
        <w:t xml:space="preserve"> </w:t>
      </w:r>
      <w:r w:rsidRPr="001C1315">
        <w:rPr>
          <w:lang w:val="en-US"/>
        </w:rPr>
        <w:t>doing</w:t>
      </w:r>
      <w:r w:rsidRPr="001C1315">
        <w:rPr>
          <w:spacing w:val="-4"/>
          <w:lang w:val="en-US"/>
        </w:rPr>
        <w:t xml:space="preserve"> </w:t>
      </w:r>
      <w:r w:rsidRPr="001C1315">
        <w:rPr>
          <w:lang w:val="en-US"/>
        </w:rPr>
        <w:t>smth.</w:t>
      </w:r>
    </w:p>
    <w:p w:rsidR="00C36CF3" w:rsidRPr="001C1315" w:rsidRDefault="001C1315">
      <w:pPr>
        <w:pStyle w:val="a3"/>
        <w:spacing w:before="40" w:line="276" w:lineRule="auto"/>
        <w:ind w:right="847"/>
        <w:rPr>
          <w:lang w:val="en-US"/>
        </w:rPr>
      </w:pPr>
      <w:r>
        <w:t>Конструкции</w:t>
      </w:r>
      <w:r w:rsidRPr="001C1315">
        <w:rPr>
          <w:spacing w:val="1"/>
          <w:lang w:val="en-US"/>
        </w:rPr>
        <w:t xml:space="preserve"> </w:t>
      </w:r>
      <w:r w:rsidRPr="001C1315">
        <w:rPr>
          <w:lang w:val="en-US"/>
        </w:rPr>
        <w:t>I</w:t>
      </w:r>
      <w:r w:rsidRPr="001C1315">
        <w:rPr>
          <w:spacing w:val="1"/>
          <w:lang w:val="en-US"/>
        </w:rPr>
        <w:t xml:space="preserve"> </w:t>
      </w:r>
      <w:r w:rsidRPr="001C1315">
        <w:rPr>
          <w:lang w:val="en-US"/>
        </w:rPr>
        <w:t>prefer,</w:t>
      </w:r>
      <w:r w:rsidRPr="001C1315">
        <w:rPr>
          <w:spacing w:val="1"/>
          <w:lang w:val="en-US"/>
        </w:rPr>
        <w:t xml:space="preserve"> </w:t>
      </w:r>
      <w:r w:rsidRPr="001C1315">
        <w:rPr>
          <w:lang w:val="en-US"/>
        </w:rPr>
        <w:t>I’d</w:t>
      </w:r>
      <w:r w:rsidRPr="001C1315">
        <w:rPr>
          <w:spacing w:val="1"/>
          <w:lang w:val="en-US"/>
        </w:rPr>
        <w:t xml:space="preserve"> </w:t>
      </w:r>
      <w:r w:rsidRPr="001C1315">
        <w:rPr>
          <w:lang w:val="en-US"/>
        </w:rPr>
        <w:t>prefer,</w:t>
      </w:r>
      <w:r w:rsidRPr="001C1315">
        <w:rPr>
          <w:spacing w:val="1"/>
          <w:lang w:val="en-US"/>
        </w:rPr>
        <w:t xml:space="preserve"> </w:t>
      </w:r>
      <w:r w:rsidRPr="001C1315">
        <w:rPr>
          <w:lang w:val="en-US"/>
        </w:rPr>
        <w:t>I’d</w:t>
      </w:r>
      <w:r w:rsidRPr="001C1315">
        <w:rPr>
          <w:spacing w:val="1"/>
          <w:lang w:val="en-US"/>
        </w:rPr>
        <w:t xml:space="preserve"> </w:t>
      </w:r>
      <w:r w:rsidRPr="001C1315">
        <w:rPr>
          <w:lang w:val="en-US"/>
        </w:rPr>
        <w:t>rather</w:t>
      </w:r>
      <w:r w:rsidRPr="001C1315">
        <w:rPr>
          <w:spacing w:val="1"/>
          <w:lang w:val="en-US"/>
        </w:rPr>
        <w:t xml:space="preserve"> </w:t>
      </w:r>
      <w:r w:rsidRPr="001C1315">
        <w:rPr>
          <w:lang w:val="en-US"/>
        </w:rPr>
        <w:t>prefer,</w:t>
      </w:r>
      <w:r w:rsidRPr="001C1315">
        <w:rPr>
          <w:spacing w:val="1"/>
          <w:lang w:val="en-US"/>
        </w:rPr>
        <w:t xml:space="preserve"> </w:t>
      </w:r>
      <w:r>
        <w:t>выражающие</w:t>
      </w:r>
      <w:r w:rsidRPr="001C1315">
        <w:rPr>
          <w:spacing w:val="1"/>
          <w:lang w:val="en-US"/>
        </w:rPr>
        <w:t xml:space="preserve"> </w:t>
      </w:r>
      <w:r>
        <w:t>предпочтение</w:t>
      </w:r>
      <w:r w:rsidRPr="001C1315">
        <w:rPr>
          <w:lang w:val="en-US"/>
        </w:rPr>
        <w:t>,</w:t>
      </w:r>
      <w:r w:rsidRPr="001C1315">
        <w:rPr>
          <w:spacing w:val="1"/>
          <w:lang w:val="en-US"/>
        </w:rPr>
        <w:t xml:space="preserve"> </w:t>
      </w:r>
      <w:r>
        <w:t>а</w:t>
      </w:r>
      <w:r w:rsidRPr="001C1315">
        <w:rPr>
          <w:spacing w:val="1"/>
          <w:lang w:val="en-US"/>
        </w:rPr>
        <w:t xml:space="preserve"> </w:t>
      </w:r>
      <w:r>
        <w:t>также</w:t>
      </w:r>
      <w:r w:rsidRPr="001C1315">
        <w:rPr>
          <w:spacing w:val="1"/>
          <w:lang w:val="en-US"/>
        </w:rPr>
        <w:t xml:space="preserve"> </w:t>
      </w:r>
      <w:r>
        <w:t>конструкции</w:t>
      </w:r>
      <w:r w:rsidRPr="001C1315">
        <w:rPr>
          <w:spacing w:val="4"/>
          <w:lang w:val="en-US"/>
        </w:rPr>
        <w:t xml:space="preserve"> </w:t>
      </w:r>
      <w:r w:rsidRPr="001C1315">
        <w:rPr>
          <w:lang w:val="en-US"/>
        </w:rPr>
        <w:t>I’d rather,</w:t>
      </w:r>
      <w:r w:rsidRPr="001C1315">
        <w:rPr>
          <w:spacing w:val="2"/>
          <w:lang w:val="en-US"/>
        </w:rPr>
        <w:t xml:space="preserve"> </w:t>
      </w:r>
      <w:r w:rsidRPr="001C1315">
        <w:rPr>
          <w:lang w:val="en-US"/>
        </w:rPr>
        <w:t>You’d better.</w:t>
      </w:r>
    </w:p>
    <w:p w:rsidR="00C36CF3" w:rsidRDefault="001C1315">
      <w:pPr>
        <w:pStyle w:val="a3"/>
        <w:spacing w:line="278" w:lineRule="auto"/>
        <w:ind w:right="848"/>
      </w:pPr>
      <w:r>
        <w:t>Подлежащее, выраженное собирательным существительным (family, police), и его согласование</w:t>
      </w:r>
      <w:r>
        <w:rPr>
          <w:spacing w:val="1"/>
        </w:rPr>
        <w:t xml:space="preserve"> </w:t>
      </w:r>
      <w:r>
        <w:t>со</w:t>
      </w:r>
      <w:r>
        <w:rPr>
          <w:spacing w:val="-1"/>
        </w:rPr>
        <w:t xml:space="preserve"> </w:t>
      </w:r>
      <w:r>
        <w:t>сказуемым.</w:t>
      </w:r>
    </w:p>
    <w:p w:rsidR="00C36CF3" w:rsidRDefault="001C1315">
      <w:pPr>
        <w:pStyle w:val="a3"/>
        <w:spacing w:line="276" w:lineRule="auto"/>
        <w:ind w:right="846"/>
      </w:pPr>
      <w:r>
        <w:t>Глаголы</w:t>
      </w:r>
      <w:r>
        <w:rPr>
          <w:spacing w:val="1"/>
        </w:rPr>
        <w:t xml:space="preserve"> </w:t>
      </w:r>
      <w:r>
        <w:t>(правильные</w:t>
      </w:r>
      <w:r>
        <w:rPr>
          <w:spacing w:val="1"/>
        </w:rPr>
        <w:t xml:space="preserve"> </w:t>
      </w:r>
      <w:r>
        <w:t>и</w:t>
      </w:r>
      <w:r>
        <w:rPr>
          <w:spacing w:val="1"/>
        </w:rPr>
        <w:t xml:space="preserve"> </w:t>
      </w:r>
      <w:r>
        <w:t>неправильные)</w:t>
      </w:r>
      <w:r>
        <w:rPr>
          <w:spacing w:val="1"/>
        </w:rPr>
        <w:t xml:space="preserve"> </w:t>
      </w:r>
      <w:r>
        <w:t>в</w:t>
      </w:r>
      <w:r>
        <w:rPr>
          <w:spacing w:val="1"/>
        </w:rPr>
        <w:t xml:space="preserve"> </w:t>
      </w:r>
      <w:r>
        <w:t>видовременных</w:t>
      </w:r>
      <w:r>
        <w:rPr>
          <w:spacing w:val="1"/>
        </w:rPr>
        <w:t xml:space="preserve"> </w:t>
      </w:r>
      <w:r>
        <w:t>формах</w:t>
      </w:r>
      <w:r>
        <w:rPr>
          <w:spacing w:val="1"/>
        </w:rPr>
        <w:t xml:space="preserve"> </w:t>
      </w:r>
      <w:r>
        <w:t>действительного</w:t>
      </w:r>
      <w:r>
        <w:rPr>
          <w:spacing w:val="1"/>
        </w:rPr>
        <w:t xml:space="preserve"> </w:t>
      </w:r>
      <w:r>
        <w:t>залога</w:t>
      </w:r>
      <w:r>
        <w:rPr>
          <w:spacing w:val="1"/>
        </w:rPr>
        <w:t xml:space="preserve"> </w:t>
      </w:r>
      <w:r>
        <w:t>в</w:t>
      </w:r>
      <w:r>
        <w:rPr>
          <w:spacing w:val="-57"/>
        </w:rPr>
        <w:t xml:space="preserve"> </w:t>
      </w:r>
      <w:r>
        <w:t>изъявительном</w:t>
      </w:r>
      <w:r>
        <w:rPr>
          <w:spacing w:val="1"/>
        </w:rPr>
        <w:t xml:space="preserve"> </w:t>
      </w:r>
      <w:r>
        <w:t>наклонении</w:t>
      </w:r>
      <w:r>
        <w:rPr>
          <w:spacing w:val="1"/>
        </w:rPr>
        <w:t xml:space="preserve"> </w:t>
      </w:r>
      <w:r>
        <w:t>(Present/Past/Future</w:t>
      </w:r>
      <w:r>
        <w:rPr>
          <w:spacing w:val="1"/>
        </w:rPr>
        <w:t xml:space="preserve"> </w:t>
      </w:r>
      <w:r>
        <w:t>Simple</w:t>
      </w:r>
      <w:r>
        <w:rPr>
          <w:spacing w:val="1"/>
        </w:rPr>
        <w:t xml:space="preserve"> </w:t>
      </w:r>
      <w:r>
        <w:t>Tense,</w:t>
      </w:r>
      <w:r>
        <w:rPr>
          <w:spacing w:val="1"/>
        </w:rPr>
        <w:t xml:space="preserve"> </w:t>
      </w:r>
      <w:r>
        <w:t>Present/Past/Future</w:t>
      </w:r>
      <w:r>
        <w:rPr>
          <w:spacing w:val="1"/>
        </w:rPr>
        <w:t xml:space="preserve"> </w:t>
      </w:r>
      <w:r>
        <w:t>Continuous</w:t>
      </w:r>
      <w:r>
        <w:rPr>
          <w:spacing w:val="1"/>
        </w:rPr>
        <w:t xml:space="preserve"> </w:t>
      </w:r>
      <w:r>
        <w:t>Tense, Present/Past Perfect Tense, Present Perfect Continuous Tense, Future-in-the-Past Tense) и</w:t>
      </w:r>
      <w:r>
        <w:rPr>
          <w:spacing w:val="1"/>
        </w:rPr>
        <w:t xml:space="preserve"> </w:t>
      </w:r>
      <w:r>
        <w:t>наиболее употребительных формах страдательного залога (Present/Past Simple Passive, Present</w:t>
      </w:r>
      <w:r>
        <w:rPr>
          <w:spacing w:val="1"/>
        </w:rPr>
        <w:t xml:space="preserve"> </w:t>
      </w:r>
      <w:r>
        <w:t>Perfect Passive).</w:t>
      </w:r>
    </w:p>
    <w:p w:rsidR="00C36CF3" w:rsidRPr="001C1315" w:rsidRDefault="001C1315">
      <w:pPr>
        <w:pStyle w:val="a3"/>
        <w:spacing w:line="276" w:lineRule="auto"/>
        <w:ind w:right="845"/>
        <w:rPr>
          <w:lang w:val="en-US"/>
        </w:rPr>
      </w:pPr>
      <w:r>
        <w:t>Конструкция</w:t>
      </w:r>
      <w:r w:rsidRPr="001C1315">
        <w:rPr>
          <w:spacing w:val="1"/>
          <w:lang w:val="en-US"/>
        </w:rPr>
        <w:t xml:space="preserve"> </w:t>
      </w:r>
      <w:r w:rsidRPr="001C1315">
        <w:rPr>
          <w:lang w:val="en-US"/>
        </w:rPr>
        <w:t>to</w:t>
      </w:r>
      <w:r w:rsidRPr="001C1315">
        <w:rPr>
          <w:spacing w:val="1"/>
          <w:lang w:val="en-US"/>
        </w:rPr>
        <w:t xml:space="preserve"> </w:t>
      </w:r>
      <w:r w:rsidRPr="001C1315">
        <w:rPr>
          <w:lang w:val="en-US"/>
        </w:rPr>
        <w:t>be</w:t>
      </w:r>
      <w:r w:rsidRPr="001C1315">
        <w:rPr>
          <w:spacing w:val="1"/>
          <w:lang w:val="en-US"/>
        </w:rPr>
        <w:t xml:space="preserve"> </w:t>
      </w:r>
      <w:r w:rsidRPr="001C1315">
        <w:rPr>
          <w:lang w:val="en-US"/>
        </w:rPr>
        <w:t>going</w:t>
      </w:r>
      <w:r w:rsidRPr="001C1315">
        <w:rPr>
          <w:spacing w:val="1"/>
          <w:lang w:val="en-US"/>
        </w:rPr>
        <w:t xml:space="preserve"> </w:t>
      </w:r>
      <w:r w:rsidRPr="001C1315">
        <w:rPr>
          <w:lang w:val="en-US"/>
        </w:rPr>
        <w:t>to,</w:t>
      </w:r>
      <w:r w:rsidRPr="001C1315">
        <w:rPr>
          <w:spacing w:val="1"/>
          <w:lang w:val="en-US"/>
        </w:rPr>
        <w:t xml:space="preserve"> </w:t>
      </w:r>
      <w:r>
        <w:t>формы</w:t>
      </w:r>
      <w:r w:rsidRPr="001C1315">
        <w:rPr>
          <w:spacing w:val="1"/>
          <w:lang w:val="en-US"/>
        </w:rPr>
        <w:t xml:space="preserve"> </w:t>
      </w:r>
      <w:r w:rsidRPr="001C1315">
        <w:rPr>
          <w:lang w:val="en-US"/>
        </w:rPr>
        <w:t>Future</w:t>
      </w:r>
      <w:r w:rsidRPr="001C1315">
        <w:rPr>
          <w:spacing w:val="1"/>
          <w:lang w:val="en-US"/>
        </w:rPr>
        <w:t xml:space="preserve"> </w:t>
      </w:r>
      <w:r w:rsidRPr="001C1315">
        <w:rPr>
          <w:lang w:val="en-US"/>
        </w:rPr>
        <w:t>Simple</w:t>
      </w:r>
      <w:r w:rsidRPr="001C1315">
        <w:rPr>
          <w:spacing w:val="1"/>
          <w:lang w:val="en-US"/>
        </w:rPr>
        <w:t xml:space="preserve"> </w:t>
      </w:r>
      <w:r w:rsidRPr="001C1315">
        <w:rPr>
          <w:lang w:val="en-US"/>
        </w:rPr>
        <w:t>Tense</w:t>
      </w:r>
      <w:r w:rsidRPr="001C1315">
        <w:rPr>
          <w:spacing w:val="1"/>
          <w:lang w:val="en-US"/>
        </w:rPr>
        <w:t xml:space="preserve"> </w:t>
      </w:r>
      <w:r>
        <w:t>и</w:t>
      </w:r>
      <w:r w:rsidRPr="001C1315">
        <w:rPr>
          <w:spacing w:val="1"/>
          <w:lang w:val="en-US"/>
        </w:rPr>
        <w:t xml:space="preserve"> </w:t>
      </w:r>
      <w:r w:rsidRPr="001C1315">
        <w:rPr>
          <w:lang w:val="en-US"/>
        </w:rPr>
        <w:t>Present</w:t>
      </w:r>
      <w:r w:rsidRPr="001C1315">
        <w:rPr>
          <w:spacing w:val="1"/>
          <w:lang w:val="en-US"/>
        </w:rPr>
        <w:t xml:space="preserve"> </w:t>
      </w:r>
      <w:r w:rsidRPr="001C1315">
        <w:rPr>
          <w:lang w:val="en-US"/>
        </w:rPr>
        <w:t>Continuous</w:t>
      </w:r>
      <w:r w:rsidRPr="001C1315">
        <w:rPr>
          <w:spacing w:val="1"/>
          <w:lang w:val="en-US"/>
        </w:rPr>
        <w:t xml:space="preserve"> </w:t>
      </w:r>
      <w:r w:rsidRPr="001C1315">
        <w:rPr>
          <w:lang w:val="en-US"/>
        </w:rPr>
        <w:t>Tense</w:t>
      </w:r>
      <w:r w:rsidRPr="001C1315">
        <w:rPr>
          <w:spacing w:val="1"/>
          <w:lang w:val="en-US"/>
        </w:rPr>
        <w:t xml:space="preserve"> </w:t>
      </w:r>
      <w:r>
        <w:t>для</w:t>
      </w:r>
      <w:r w:rsidRPr="001C1315">
        <w:rPr>
          <w:spacing w:val="1"/>
          <w:lang w:val="en-US"/>
        </w:rPr>
        <w:t xml:space="preserve"> </w:t>
      </w:r>
      <w:r>
        <w:t>выражения</w:t>
      </w:r>
      <w:r w:rsidRPr="001C1315">
        <w:rPr>
          <w:lang w:val="en-US"/>
        </w:rPr>
        <w:t xml:space="preserve"> </w:t>
      </w:r>
      <w:r>
        <w:t>будущего</w:t>
      </w:r>
      <w:r w:rsidRPr="001C1315">
        <w:rPr>
          <w:lang w:val="en-US"/>
        </w:rPr>
        <w:t xml:space="preserve"> </w:t>
      </w:r>
      <w:r>
        <w:t>действия</w:t>
      </w:r>
      <w:r w:rsidRPr="001C1315">
        <w:rPr>
          <w:lang w:val="en-US"/>
        </w:rPr>
        <w:t>.</w:t>
      </w:r>
    </w:p>
    <w:p w:rsidR="00C36CF3" w:rsidRPr="001C1315" w:rsidRDefault="001C1315">
      <w:pPr>
        <w:pStyle w:val="a3"/>
        <w:spacing w:line="278" w:lineRule="auto"/>
        <w:ind w:right="850"/>
        <w:rPr>
          <w:lang w:val="en-US"/>
        </w:rPr>
      </w:pPr>
      <w:r>
        <w:t>Модальные</w:t>
      </w:r>
      <w:r w:rsidRPr="001C1315">
        <w:rPr>
          <w:lang w:val="en-US"/>
        </w:rPr>
        <w:t xml:space="preserve"> </w:t>
      </w:r>
      <w:r>
        <w:t>глаголы</w:t>
      </w:r>
      <w:r w:rsidRPr="001C1315">
        <w:rPr>
          <w:lang w:val="en-US"/>
        </w:rPr>
        <w:t xml:space="preserve"> </w:t>
      </w:r>
      <w:r>
        <w:t>и</w:t>
      </w:r>
      <w:r w:rsidRPr="001C1315">
        <w:rPr>
          <w:lang w:val="en-US"/>
        </w:rPr>
        <w:t xml:space="preserve"> </w:t>
      </w:r>
      <w:r>
        <w:t>их</w:t>
      </w:r>
      <w:r w:rsidRPr="001C1315">
        <w:rPr>
          <w:lang w:val="en-US"/>
        </w:rPr>
        <w:t xml:space="preserve"> </w:t>
      </w:r>
      <w:r>
        <w:t>эквиваленты</w:t>
      </w:r>
      <w:r w:rsidRPr="001C1315">
        <w:rPr>
          <w:lang w:val="en-US"/>
        </w:rPr>
        <w:t xml:space="preserve"> (can/be able to, could, must/have to, may, might, should,</w:t>
      </w:r>
      <w:r w:rsidRPr="001C1315">
        <w:rPr>
          <w:spacing w:val="1"/>
          <w:lang w:val="en-US"/>
        </w:rPr>
        <w:t xml:space="preserve"> </w:t>
      </w:r>
      <w:r w:rsidRPr="001C1315">
        <w:rPr>
          <w:lang w:val="en-US"/>
        </w:rPr>
        <w:t>shall,</w:t>
      </w:r>
      <w:r w:rsidRPr="001C1315">
        <w:rPr>
          <w:spacing w:val="-1"/>
          <w:lang w:val="en-US"/>
        </w:rPr>
        <w:t xml:space="preserve"> </w:t>
      </w:r>
      <w:r w:rsidRPr="001C1315">
        <w:rPr>
          <w:lang w:val="en-US"/>
        </w:rPr>
        <w:t>would, will, need).</w:t>
      </w:r>
    </w:p>
    <w:p w:rsidR="00C36CF3" w:rsidRPr="001C1315" w:rsidRDefault="001C1315">
      <w:pPr>
        <w:pStyle w:val="a3"/>
        <w:spacing w:line="276" w:lineRule="auto"/>
        <w:ind w:right="844"/>
        <w:rPr>
          <w:lang w:val="en-US"/>
        </w:rPr>
      </w:pPr>
      <w:r>
        <w:t>Неличные</w:t>
      </w:r>
      <w:r w:rsidRPr="001C1315">
        <w:rPr>
          <w:spacing w:val="1"/>
          <w:lang w:val="en-US"/>
        </w:rPr>
        <w:t xml:space="preserve"> </w:t>
      </w:r>
      <w:r>
        <w:t>формы</w:t>
      </w:r>
      <w:r w:rsidRPr="001C1315">
        <w:rPr>
          <w:spacing w:val="1"/>
          <w:lang w:val="en-US"/>
        </w:rPr>
        <w:t xml:space="preserve"> </w:t>
      </w:r>
      <w:r>
        <w:t>глагола</w:t>
      </w:r>
      <w:r w:rsidRPr="001C1315">
        <w:rPr>
          <w:spacing w:val="1"/>
          <w:lang w:val="en-US"/>
        </w:rPr>
        <w:t xml:space="preserve"> </w:t>
      </w:r>
      <w:r w:rsidRPr="001C1315">
        <w:rPr>
          <w:lang w:val="en-US"/>
        </w:rPr>
        <w:t>-</w:t>
      </w:r>
      <w:r w:rsidRPr="001C1315">
        <w:rPr>
          <w:spacing w:val="1"/>
          <w:lang w:val="en-US"/>
        </w:rPr>
        <w:t xml:space="preserve"> </w:t>
      </w:r>
      <w:r>
        <w:t>инфинитив</w:t>
      </w:r>
      <w:r w:rsidRPr="001C1315">
        <w:rPr>
          <w:lang w:val="en-US"/>
        </w:rPr>
        <w:t>,</w:t>
      </w:r>
      <w:r w:rsidRPr="001C1315">
        <w:rPr>
          <w:spacing w:val="1"/>
          <w:lang w:val="en-US"/>
        </w:rPr>
        <w:t xml:space="preserve"> </w:t>
      </w:r>
      <w:r>
        <w:t>герундий</w:t>
      </w:r>
      <w:r w:rsidRPr="001C1315">
        <w:rPr>
          <w:lang w:val="en-US"/>
        </w:rPr>
        <w:t>,</w:t>
      </w:r>
      <w:r w:rsidRPr="001C1315">
        <w:rPr>
          <w:spacing w:val="1"/>
          <w:lang w:val="en-US"/>
        </w:rPr>
        <w:t xml:space="preserve"> </w:t>
      </w:r>
      <w:r>
        <w:t>причастие</w:t>
      </w:r>
      <w:r w:rsidRPr="001C1315">
        <w:rPr>
          <w:spacing w:val="1"/>
          <w:lang w:val="en-US"/>
        </w:rPr>
        <w:t xml:space="preserve"> </w:t>
      </w:r>
      <w:r w:rsidRPr="001C1315">
        <w:rPr>
          <w:lang w:val="en-US"/>
        </w:rPr>
        <w:t>(Participle</w:t>
      </w:r>
      <w:r w:rsidRPr="001C1315">
        <w:rPr>
          <w:spacing w:val="1"/>
          <w:lang w:val="en-US"/>
        </w:rPr>
        <w:t xml:space="preserve"> </w:t>
      </w:r>
      <w:r w:rsidRPr="001C1315">
        <w:rPr>
          <w:lang w:val="en-US"/>
        </w:rPr>
        <w:t>1</w:t>
      </w:r>
      <w:r w:rsidRPr="001C1315">
        <w:rPr>
          <w:spacing w:val="1"/>
          <w:lang w:val="en-US"/>
        </w:rPr>
        <w:t xml:space="preserve"> </w:t>
      </w:r>
      <w:r>
        <w:t>и</w:t>
      </w:r>
      <w:r w:rsidRPr="001C1315">
        <w:rPr>
          <w:spacing w:val="1"/>
          <w:lang w:val="en-US"/>
        </w:rPr>
        <w:t xml:space="preserve"> </w:t>
      </w:r>
      <w:r w:rsidRPr="001C1315">
        <w:rPr>
          <w:lang w:val="en-US"/>
        </w:rPr>
        <w:t>Participle</w:t>
      </w:r>
      <w:r w:rsidRPr="001C1315">
        <w:rPr>
          <w:spacing w:val="1"/>
          <w:lang w:val="en-US"/>
        </w:rPr>
        <w:t xml:space="preserve"> </w:t>
      </w:r>
      <w:r>
        <w:t>И</w:t>
      </w:r>
      <w:r w:rsidRPr="001C1315">
        <w:rPr>
          <w:lang w:val="en-US"/>
        </w:rPr>
        <w:t>),</w:t>
      </w:r>
      <w:r w:rsidRPr="001C1315">
        <w:rPr>
          <w:spacing w:val="1"/>
          <w:lang w:val="en-US"/>
        </w:rPr>
        <w:t xml:space="preserve"> </w:t>
      </w:r>
      <w:r>
        <w:t>причастия</w:t>
      </w:r>
      <w:r w:rsidRPr="001C1315">
        <w:rPr>
          <w:lang w:val="en-US"/>
        </w:rPr>
        <w:t xml:space="preserve"> </w:t>
      </w:r>
      <w:r>
        <w:t>в</w:t>
      </w:r>
      <w:r w:rsidRPr="001C1315">
        <w:rPr>
          <w:spacing w:val="-2"/>
          <w:lang w:val="en-US"/>
        </w:rPr>
        <w:t xml:space="preserve"> </w:t>
      </w:r>
      <w:r>
        <w:t>функции</w:t>
      </w:r>
      <w:r w:rsidRPr="001C1315">
        <w:rPr>
          <w:spacing w:val="1"/>
          <w:lang w:val="en-US"/>
        </w:rPr>
        <w:t xml:space="preserve"> </w:t>
      </w:r>
      <w:r>
        <w:t>определения</w:t>
      </w:r>
      <w:r w:rsidRPr="001C1315">
        <w:rPr>
          <w:spacing w:val="1"/>
          <w:lang w:val="en-US"/>
        </w:rPr>
        <w:t xml:space="preserve"> </w:t>
      </w:r>
      <w:r w:rsidRPr="001C1315">
        <w:rPr>
          <w:lang w:val="en-US"/>
        </w:rPr>
        <w:t>(Participle</w:t>
      </w:r>
      <w:r w:rsidRPr="001C1315">
        <w:rPr>
          <w:spacing w:val="-2"/>
          <w:lang w:val="en-US"/>
        </w:rPr>
        <w:t xml:space="preserve"> </w:t>
      </w:r>
      <w:r w:rsidRPr="001C1315">
        <w:rPr>
          <w:lang w:val="en-US"/>
        </w:rPr>
        <w:t>1</w:t>
      </w:r>
      <w:r w:rsidRPr="001C1315">
        <w:rPr>
          <w:spacing w:val="-1"/>
          <w:lang w:val="en-US"/>
        </w:rPr>
        <w:t xml:space="preserve"> </w:t>
      </w:r>
      <w:r w:rsidRPr="001C1315">
        <w:rPr>
          <w:lang w:val="en-US"/>
        </w:rPr>
        <w:t>-</w:t>
      </w:r>
      <w:r w:rsidRPr="001C1315">
        <w:rPr>
          <w:spacing w:val="-2"/>
          <w:lang w:val="en-US"/>
        </w:rPr>
        <w:t xml:space="preserve"> </w:t>
      </w:r>
      <w:r w:rsidRPr="001C1315">
        <w:rPr>
          <w:lang w:val="en-US"/>
        </w:rPr>
        <w:t>a</w:t>
      </w:r>
      <w:r w:rsidRPr="001C1315">
        <w:rPr>
          <w:spacing w:val="-1"/>
          <w:lang w:val="en-US"/>
        </w:rPr>
        <w:t xml:space="preserve"> </w:t>
      </w:r>
      <w:r w:rsidRPr="001C1315">
        <w:rPr>
          <w:lang w:val="en-US"/>
        </w:rPr>
        <w:t>playing</w:t>
      </w:r>
      <w:r w:rsidRPr="001C1315">
        <w:rPr>
          <w:spacing w:val="-4"/>
          <w:lang w:val="en-US"/>
        </w:rPr>
        <w:t xml:space="preserve"> </w:t>
      </w:r>
      <w:r w:rsidRPr="001C1315">
        <w:rPr>
          <w:lang w:val="en-US"/>
        </w:rPr>
        <w:t>child,</w:t>
      </w:r>
      <w:r w:rsidRPr="001C1315">
        <w:rPr>
          <w:spacing w:val="-1"/>
          <w:lang w:val="en-US"/>
        </w:rPr>
        <w:t xml:space="preserve"> </w:t>
      </w:r>
      <w:r w:rsidRPr="001C1315">
        <w:rPr>
          <w:lang w:val="en-US"/>
        </w:rPr>
        <w:t>Participle</w:t>
      </w:r>
      <w:r w:rsidRPr="001C1315">
        <w:rPr>
          <w:spacing w:val="3"/>
          <w:lang w:val="en-US"/>
        </w:rPr>
        <w:t xml:space="preserve"> </w:t>
      </w:r>
      <w:r w:rsidRPr="001C1315">
        <w:rPr>
          <w:lang w:val="en-US"/>
        </w:rPr>
        <w:t>II</w:t>
      </w:r>
      <w:r w:rsidRPr="001C1315">
        <w:rPr>
          <w:spacing w:val="-4"/>
          <w:lang w:val="en-US"/>
        </w:rPr>
        <w:t xml:space="preserve"> </w:t>
      </w:r>
      <w:r w:rsidRPr="001C1315">
        <w:rPr>
          <w:lang w:val="en-US"/>
        </w:rPr>
        <w:t>-</w:t>
      </w:r>
      <w:r w:rsidRPr="001C1315">
        <w:rPr>
          <w:spacing w:val="-2"/>
          <w:lang w:val="en-US"/>
        </w:rPr>
        <w:t xml:space="preserve"> </w:t>
      </w:r>
      <w:r w:rsidRPr="001C1315">
        <w:rPr>
          <w:lang w:val="en-US"/>
        </w:rPr>
        <w:t>a written text).</w:t>
      </w:r>
    </w:p>
    <w:p w:rsidR="00C36CF3" w:rsidRDefault="001C1315">
      <w:pPr>
        <w:pStyle w:val="a3"/>
        <w:spacing w:line="275" w:lineRule="exact"/>
      </w:pPr>
      <w:r>
        <w:t>Определѐнный,</w:t>
      </w:r>
      <w:r>
        <w:rPr>
          <w:spacing w:val="-4"/>
        </w:rPr>
        <w:t xml:space="preserve"> </w:t>
      </w:r>
      <w:r>
        <w:t>неопределѐнный</w:t>
      </w:r>
      <w:r>
        <w:rPr>
          <w:spacing w:val="-4"/>
        </w:rPr>
        <w:t xml:space="preserve"> </w:t>
      </w:r>
      <w:r>
        <w:t>и</w:t>
      </w:r>
      <w:r>
        <w:rPr>
          <w:spacing w:val="-5"/>
        </w:rPr>
        <w:t xml:space="preserve"> </w:t>
      </w:r>
      <w:r>
        <w:t>нулевой</w:t>
      </w:r>
      <w:r>
        <w:rPr>
          <w:spacing w:val="-4"/>
        </w:rPr>
        <w:t xml:space="preserve"> </w:t>
      </w:r>
      <w:r>
        <w:t>артикли.</w:t>
      </w:r>
    </w:p>
    <w:p w:rsidR="00C36CF3" w:rsidRDefault="001C1315">
      <w:pPr>
        <w:pStyle w:val="a3"/>
        <w:spacing w:before="33" w:line="276" w:lineRule="auto"/>
        <w:ind w:right="848"/>
        <w:jc w:val="left"/>
      </w:pPr>
      <w:r>
        <w:t>Имена</w:t>
      </w:r>
      <w:r>
        <w:rPr>
          <w:spacing w:val="-5"/>
        </w:rPr>
        <w:t xml:space="preserve"> </w:t>
      </w:r>
      <w:r>
        <w:t>существительные</w:t>
      </w:r>
      <w:r>
        <w:rPr>
          <w:spacing w:val="-5"/>
        </w:rPr>
        <w:t xml:space="preserve"> </w:t>
      </w:r>
      <w:r>
        <w:t>во</w:t>
      </w:r>
      <w:r>
        <w:rPr>
          <w:spacing w:val="-4"/>
        </w:rPr>
        <w:t xml:space="preserve"> </w:t>
      </w:r>
      <w:r>
        <w:t>множественном</w:t>
      </w:r>
      <w:r>
        <w:rPr>
          <w:spacing w:val="-4"/>
        </w:rPr>
        <w:t xml:space="preserve"> </w:t>
      </w:r>
      <w:r>
        <w:t>числе,</w:t>
      </w:r>
      <w:r>
        <w:rPr>
          <w:spacing w:val="-3"/>
        </w:rPr>
        <w:t xml:space="preserve"> </w:t>
      </w:r>
      <w:r>
        <w:t>образованных</w:t>
      </w:r>
      <w:r>
        <w:rPr>
          <w:spacing w:val="-2"/>
        </w:rPr>
        <w:t xml:space="preserve"> </w:t>
      </w:r>
      <w:r>
        <w:t>по</w:t>
      </w:r>
      <w:r>
        <w:rPr>
          <w:spacing w:val="-6"/>
        </w:rPr>
        <w:t xml:space="preserve"> </w:t>
      </w:r>
      <w:r>
        <w:t>правилу,</w:t>
      </w:r>
      <w:r>
        <w:rPr>
          <w:spacing w:val="-3"/>
        </w:rPr>
        <w:t xml:space="preserve"> </w:t>
      </w:r>
      <w:r>
        <w:t>и</w:t>
      </w:r>
      <w:r>
        <w:rPr>
          <w:spacing w:val="-4"/>
        </w:rPr>
        <w:t xml:space="preserve"> </w:t>
      </w:r>
      <w:r>
        <w:t>исключения.</w:t>
      </w:r>
      <w:r>
        <w:rPr>
          <w:spacing w:val="-57"/>
        </w:rPr>
        <w:t xml:space="preserve"> </w:t>
      </w:r>
      <w:r>
        <w:t>Неисчисляемые</w:t>
      </w:r>
      <w:r>
        <w:rPr>
          <w:spacing w:val="-4"/>
        </w:rPr>
        <w:t xml:space="preserve"> </w:t>
      </w:r>
      <w:r>
        <w:t>имена</w:t>
      </w:r>
      <w:r>
        <w:rPr>
          <w:spacing w:val="-1"/>
        </w:rPr>
        <w:t xml:space="preserve"> </w:t>
      </w:r>
      <w:r>
        <w:t>существительные,</w:t>
      </w:r>
      <w:r>
        <w:rPr>
          <w:spacing w:val="-2"/>
        </w:rPr>
        <w:t xml:space="preserve"> </w:t>
      </w:r>
      <w:r>
        <w:t>имеющие</w:t>
      </w:r>
      <w:r>
        <w:rPr>
          <w:spacing w:val="-3"/>
        </w:rPr>
        <w:t xml:space="preserve"> </w:t>
      </w:r>
      <w:r>
        <w:t>форму</w:t>
      </w:r>
      <w:r>
        <w:rPr>
          <w:spacing w:val="-7"/>
        </w:rPr>
        <w:t xml:space="preserve"> </w:t>
      </w:r>
      <w:r>
        <w:t>только</w:t>
      </w:r>
      <w:r>
        <w:rPr>
          <w:spacing w:val="-2"/>
        </w:rPr>
        <w:t xml:space="preserve"> </w:t>
      </w:r>
      <w:r>
        <w:t>множественного</w:t>
      </w:r>
      <w:r>
        <w:rPr>
          <w:spacing w:val="-3"/>
        </w:rPr>
        <w:t xml:space="preserve"> </w:t>
      </w:r>
      <w:r>
        <w:t>числа.</w:t>
      </w:r>
    </w:p>
    <w:p w:rsidR="00C36CF3" w:rsidRDefault="001C1315">
      <w:pPr>
        <w:pStyle w:val="a3"/>
        <w:spacing w:line="275" w:lineRule="exact"/>
        <w:jc w:val="left"/>
      </w:pPr>
      <w:r>
        <w:t>Притяжательный</w:t>
      </w:r>
      <w:r>
        <w:rPr>
          <w:spacing w:val="-6"/>
        </w:rPr>
        <w:t xml:space="preserve"> </w:t>
      </w:r>
      <w:r>
        <w:t>падеж</w:t>
      </w:r>
      <w:r>
        <w:rPr>
          <w:spacing w:val="-1"/>
        </w:rPr>
        <w:t xml:space="preserve"> </w:t>
      </w:r>
      <w:r>
        <w:t>имѐн</w:t>
      </w:r>
      <w:r>
        <w:rPr>
          <w:spacing w:val="-3"/>
        </w:rPr>
        <w:t xml:space="preserve"> </w:t>
      </w:r>
      <w:r>
        <w:t>существительных.</w:t>
      </w:r>
    </w:p>
    <w:p w:rsidR="00C36CF3" w:rsidRDefault="001C1315">
      <w:pPr>
        <w:pStyle w:val="a3"/>
        <w:spacing w:before="41" w:line="278" w:lineRule="auto"/>
        <w:ind w:right="848"/>
        <w:jc w:val="left"/>
      </w:pPr>
      <w:r>
        <w:t>Имена</w:t>
      </w:r>
      <w:r>
        <w:rPr>
          <w:spacing w:val="26"/>
        </w:rPr>
        <w:t xml:space="preserve"> </w:t>
      </w:r>
      <w:r>
        <w:t>прилагательные</w:t>
      </w:r>
      <w:r>
        <w:rPr>
          <w:spacing w:val="26"/>
        </w:rPr>
        <w:t xml:space="preserve"> </w:t>
      </w:r>
      <w:r>
        <w:t>и</w:t>
      </w:r>
      <w:r>
        <w:rPr>
          <w:spacing w:val="28"/>
        </w:rPr>
        <w:t xml:space="preserve"> </w:t>
      </w:r>
      <w:r>
        <w:t>наречия</w:t>
      </w:r>
      <w:r>
        <w:rPr>
          <w:spacing w:val="27"/>
        </w:rPr>
        <w:t xml:space="preserve"> </w:t>
      </w:r>
      <w:r>
        <w:t>в</w:t>
      </w:r>
      <w:r>
        <w:rPr>
          <w:spacing w:val="27"/>
        </w:rPr>
        <w:t xml:space="preserve"> </w:t>
      </w:r>
      <w:r>
        <w:t>положительной,</w:t>
      </w:r>
      <w:r>
        <w:rPr>
          <w:spacing w:val="26"/>
        </w:rPr>
        <w:t xml:space="preserve"> </w:t>
      </w:r>
      <w:r>
        <w:t>сравнительной</w:t>
      </w:r>
      <w:r>
        <w:rPr>
          <w:spacing w:val="28"/>
        </w:rPr>
        <w:t xml:space="preserve"> </w:t>
      </w:r>
      <w:r>
        <w:t>и</w:t>
      </w:r>
      <w:r>
        <w:rPr>
          <w:spacing w:val="28"/>
        </w:rPr>
        <w:t xml:space="preserve"> </w:t>
      </w:r>
      <w:r>
        <w:t>превосходной</w:t>
      </w:r>
      <w:r>
        <w:rPr>
          <w:spacing w:val="28"/>
        </w:rPr>
        <w:t xml:space="preserve"> </w:t>
      </w:r>
      <w:r>
        <w:t>степенях,</w:t>
      </w:r>
      <w:r>
        <w:rPr>
          <w:spacing w:val="-57"/>
        </w:rPr>
        <w:t xml:space="preserve"> </w:t>
      </w:r>
      <w:r>
        <w:t>образованных</w:t>
      </w:r>
      <w:r>
        <w:rPr>
          <w:spacing w:val="-2"/>
        </w:rPr>
        <w:t xml:space="preserve"> </w:t>
      </w:r>
      <w:r>
        <w:t>по правилу, и исключения.</w:t>
      </w:r>
    </w:p>
    <w:p w:rsidR="00C36CF3" w:rsidRDefault="001C1315">
      <w:pPr>
        <w:pStyle w:val="a3"/>
        <w:spacing w:line="276" w:lineRule="auto"/>
        <w:ind w:right="848"/>
        <w:jc w:val="left"/>
      </w:pPr>
      <w:r>
        <w:t>Порядок</w:t>
      </w:r>
      <w:r>
        <w:rPr>
          <w:spacing w:val="57"/>
        </w:rPr>
        <w:t xml:space="preserve"> </w:t>
      </w:r>
      <w:r>
        <w:t>следования</w:t>
      </w:r>
      <w:r>
        <w:rPr>
          <w:spacing w:val="54"/>
        </w:rPr>
        <w:t xml:space="preserve"> </w:t>
      </w:r>
      <w:r>
        <w:t>нескольких</w:t>
      </w:r>
      <w:r>
        <w:rPr>
          <w:spacing w:val="56"/>
        </w:rPr>
        <w:t xml:space="preserve"> </w:t>
      </w:r>
      <w:r>
        <w:t>прилагательных</w:t>
      </w:r>
      <w:r>
        <w:rPr>
          <w:spacing w:val="58"/>
        </w:rPr>
        <w:t xml:space="preserve"> </w:t>
      </w:r>
      <w:r>
        <w:t>(мнение</w:t>
      </w:r>
      <w:r>
        <w:rPr>
          <w:spacing w:val="2"/>
        </w:rPr>
        <w:t xml:space="preserve"> </w:t>
      </w:r>
      <w:r>
        <w:t>-</w:t>
      </w:r>
      <w:r>
        <w:rPr>
          <w:spacing w:val="56"/>
        </w:rPr>
        <w:t xml:space="preserve"> </w:t>
      </w:r>
      <w:r>
        <w:t>размер</w:t>
      </w:r>
      <w:r>
        <w:rPr>
          <w:spacing w:val="57"/>
        </w:rPr>
        <w:t xml:space="preserve"> </w:t>
      </w:r>
      <w:r>
        <w:t>-</w:t>
      </w:r>
      <w:r>
        <w:rPr>
          <w:spacing w:val="56"/>
        </w:rPr>
        <w:t xml:space="preserve"> </w:t>
      </w:r>
      <w:r>
        <w:t>возраст</w:t>
      </w:r>
      <w:r>
        <w:rPr>
          <w:spacing w:val="58"/>
        </w:rPr>
        <w:t xml:space="preserve"> </w:t>
      </w:r>
      <w:r>
        <w:t>-</w:t>
      </w:r>
      <w:r>
        <w:rPr>
          <w:spacing w:val="56"/>
        </w:rPr>
        <w:t xml:space="preserve"> </w:t>
      </w:r>
      <w:r>
        <w:t>цвет</w:t>
      </w:r>
      <w:r>
        <w:rPr>
          <w:spacing w:val="58"/>
        </w:rPr>
        <w:t xml:space="preserve"> </w:t>
      </w:r>
      <w:r>
        <w:t>-</w:t>
      </w:r>
      <w:r>
        <w:rPr>
          <w:spacing w:val="-57"/>
        </w:rPr>
        <w:t xml:space="preserve"> </w:t>
      </w:r>
      <w:r>
        <w:t>происхождение).</w:t>
      </w:r>
    </w:p>
    <w:p w:rsidR="00C36CF3" w:rsidRPr="001C1315" w:rsidRDefault="001C1315">
      <w:pPr>
        <w:pStyle w:val="a3"/>
        <w:spacing w:line="275" w:lineRule="exact"/>
        <w:jc w:val="left"/>
        <w:rPr>
          <w:lang w:val="en-US"/>
        </w:rPr>
      </w:pPr>
      <w:r>
        <w:t>Слова</w:t>
      </w:r>
      <w:r w:rsidRPr="001C1315">
        <w:rPr>
          <w:lang w:val="en-US"/>
        </w:rPr>
        <w:t>,</w:t>
      </w:r>
      <w:r w:rsidRPr="001C1315">
        <w:rPr>
          <w:spacing w:val="-2"/>
          <w:lang w:val="en-US"/>
        </w:rPr>
        <w:t xml:space="preserve"> </w:t>
      </w:r>
      <w:r>
        <w:t>выражающие</w:t>
      </w:r>
      <w:r w:rsidRPr="001C1315">
        <w:rPr>
          <w:spacing w:val="-2"/>
          <w:lang w:val="en-US"/>
        </w:rPr>
        <w:t xml:space="preserve"> </w:t>
      </w:r>
      <w:r>
        <w:t>количество</w:t>
      </w:r>
      <w:r w:rsidRPr="001C1315">
        <w:rPr>
          <w:spacing w:val="-2"/>
          <w:lang w:val="en-US"/>
        </w:rPr>
        <w:t xml:space="preserve"> </w:t>
      </w:r>
      <w:r w:rsidRPr="001C1315">
        <w:rPr>
          <w:lang w:val="en-US"/>
        </w:rPr>
        <w:t>(many/much,</w:t>
      </w:r>
      <w:r w:rsidRPr="001C1315">
        <w:rPr>
          <w:spacing w:val="-2"/>
          <w:lang w:val="en-US"/>
        </w:rPr>
        <w:t xml:space="preserve"> </w:t>
      </w:r>
      <w:r w:rsidRPr="001C1315">
        <w:rPr>
          <w:lang w:val="en-US"/>
        </w:rPr>
        <w:t>little/a</w:t>
      </w:r>
      <w:r w:rsidRPr="001C1315">
        <w:rPr>
          <w:spacing w:val="-2"/>
          <w:lang w:val="en-US"/>
        </w:rPr>
        <w:t xml:space="preserve"> </w:t>
      </w:r>
      <w:r w:rsidRPr="001C1315">
        <w:rPr>
          <w:lang w:val="en-US"/>
        </w:rPr>
        <w:t>little,</w:t>
      </w:r>
      <w:r w:rsidRPr="001C1315">
        <w:rPr>
          <w:spacing w:val="-2"/>
          <w:lang w:val="en-US"/>
        </w:rPr>
        <w:t xml:space="preserve"> </w:t>
      </w:r>
      <w:r w:rsidRPr="001C1315">
        <w:rPr>
          <w:lang w:val="en-US"/>
        </w:rPr>
        <w:t>few/</w:t>
      </w:r>
      <w:r>
        <w:t>а</w:t>
      </w:r>
      <w:r w:rsidRPr="001C1315">
        <w:rPr>
          <w:spacing w:val="-2"/>
          <w:lang w:val="en-US"/>
        </w:rPr>
        <w:t xml:space="preserve"> </w:t>
      </w:r>
      <w:r w:rsidRPr="001C1315">
        <w:rPr>
          <w:lang w:val="en-US"/>
        </w:rPr>
        <w:t>few,</w:t>
      </w:r>
      <w:r w:rsidRPr="001C1315">
        <w:rPr>
          <w:spacing w:val="-1"/>
          <w:lang w:val="en-US"/>
        </w:rPr>
        <w:t xml:space="preserve"> </w:t>
      </w:r>
      <w:r w:rsidRPr="001C1315">
        <w:rPr>
          <w:lang w:val="en-US"/>
        </w:rPr>
        <w:t>a</w:t>
      </w:r>
      <w:r w:rsidRPr="001C1315">
        <w:rPr>
          <w:spacing w:val="-2"/>
          <w:lang w:val="en-US"/>
        </w:rPr>
        <w:t xml:space="preserve"> </w:t>
      </w:r>
      <w:r w:rsidRPr="001C1315">
        <w:rPr>
          <w:lang w:val="en-US"/>
        </w:rPr>
        <w:t>lot</w:t>
      </w:r>
      <w:r w:rsidRPr="001C1315">
        <w:rPr>
          <w:spacing w:val="-2"/>
          <w:lang w:val="en-US"/>
        </w:rPr>
        <w:t xml:space="preserve"> </w:t>
      </w:r>
      <w:r w:rsidRPr="001C1315">
        <w:rPr>
          <w:lang w:val="en-US"/>
        </w:rPr>
        <w:t>of).</w:t>
      </w:r>
    </w:p>
    <w:p w:rsidR="00C36CF3" w:rsidRDefault="001C1315">
      <w:pPr>
        <w:pStyle w:val="a3"/>
        <w:spacing w:before="39" w:line="276" w:lineRule="auto"/>
        <w:ind w:right="855"/>
      </w:pPr>
      <w:r>
        <w:t>Личные местоимения в именительном и объектном падежах, притяжательные местоимения (в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абсолютной</w:t>
      </w:r>
      <w:r>
        <w:rPr>
          <w:spacing w:val="1"/>
        </w:rPr>
        <w:t xml:space="preserve"> </w:t>
      </w:r>
      <w:r>
        <w:t>форме),</w:t>
      </w:r>
      <w:r>
        <w:rPr>
          <w:spacing w:val="1"/>
        </w:rPr>
        <w:t xml:space="preserve"> </w:t>
      </w:r>
      <w:r>
        <w:t>возвратные,</w:t>
      </w:r>
      <w:r>
        <w:rPr>
          <w:spacing w:val="1"/>
        </w:rPr>
        <w:t xml:space="preserve"> </w:t>
      </w:r>
      <w:r>
        <w:t>указательные,</w:t>
      </w:r>
      <w:r>
        <w:rPr>
          <w:spacing w:val="1"/>
        </w:rPr>
        <w:t xml:space="preserve"> </w:t>
      </w:r>
      <w:r>
        <w:t>вопросительные</w:t>
      </w:r>
      <w:r>
        <w:rPr>
          <w:spacing w:val="1"/>
        </w:rPr>
        <w:t xml:space="preserve"> </w:t>
      </w:r>
      <w:r>
        <w:t>местоимения,</w:t>
      </w:r>
      <w:r>
        <w:rPr>
          <w:spacing w:val="1"/>
        </w:rPr>
        <w:t xml:space="preserve"> </w:t>
      </w:r>
      <w:r>
        <w:t>неопределѐнные</w:t>
      </w:r>
      <w:r>
        <w:rPr>
          <w:spacing w:val="1"/>
        </w:rPr>
        <w:t xml:space="preserve"> </w:t>
      </w:r>
      <w:r>
        <w:t>местоимения</w:t>
      </w:r>
      <w:r>
        <w:rPr>
          <w:spacing w:val="1"/>
        </w:rPr>
        <w:t xml:space="preserve"> </w:t>
      </w:r>
      <w:r>
        <w:t>и</w:t>
      </w:r>
      <w:r>
        <w:rPr>
          <w:spacing w:val="1"/>
        </w:rPr>
        <w:t xml:space="preserve"> </w:t>
      </w:r>
      <w:r>
        <w:t>их</w:t>
      </w:r>
      <w:r>
        <w:rPr>
          <w:spacing w:val="1"/>
        </w:rPr>
        <w:t xml:space="preserve"> </w:t>
      </w:r>
      <w:r>
        <w:t>производные,</w:t>
      </w:r>
      <w:r>
        <w:rPr>
          <w:spacing w:val="1"/>
        </w:rPr>
        <w:t xml:space="preserve"> </w:t>
      </w:r>
      <w:r>
        <w:t>отрицательные</w:t>
      </w:r>
      <w:r>
        <w:rPr>
          <w:spacing w:val="1"/>
        </w:rPr>
        <w:t xml:space="preserve"> </w:t>
      </w:r>
      <w:r>
        <w:t>местоимения</w:t>
      </w:r>
      <w:r>
        <w:rPr>
          <w:spacing w:val="1"/>
        </w:rPr>
        <w:t xml:space="preserve"> </w:t>
      </w:r>
      <w:r>
        <w:t>попе,</w:t>
      </w:r>
      <w:r>
        <w:rPr>
          <w:spacing w:val="1"/>
        </w:rPr>
        <w:t xml:space="preserve"> </w:t>
      </w:r>
      <w:r>
        <w:t>по</w:t>
      </w:r>
      <w:r>
        <w:rPr>
          <w:spacing w:val="1"/>
        </w:rPr>
        <w:t xml:space="preserve"> </w:t>
      </w:r>
      <w:r>
        <w:t>и</w:t>
      </w:r>
      <w:r>
        <w:rPr>
          <w:spacing w:val="1"/>
        </w:rPr>
        <w:t xml:space="preserve"> </w:t>
      </w:r>
      <w:r>
        <w:t>производные</w:t>
      </w:r>
      <w:r>
        <w:rPr>
          <w:spacing w:val="-3"/>
        </w:rPr>
        <w:t xml:space="preserve"> </w:t>
      </w:r>
      <w:r>
        <w:t>последнего</w:t>
      </w:r>
      <w:r>
        <w:rPr>
          <w:spacing w:val="2"/>
        </w:rPr>
        <w:t xml:space="preserve"> </w:t>
      </w:r>
      <w:r>
        <w:t>(nobody, nothing</w:t>
      </w:r>
      <w:r>
        <w:rPr>
          <w:spacing w:val="-2"/>
        </w:rPr>
        <w:t xml:space="preserve"> </w:t>
      </w:r>
      <w:r>
        <w:t>и другие).</w:t>
      </w:r>
    </w:p>
    <w:p w:rsidR="00C36CF3" w:rsidRDefault="001C1315">
      <w:pPr>
        <w:pStyle w:val="a3"/>
      </w:pPr>
      <w:r>
        <w:t>Количественные</w:t>
      </w:r>
      <w:r>
        <w:rPr>
          <w:spacing w:val="-5"/>
        </w:rPr>
        <w:t xml:space="preserve"> </w:t>
      </w:r>
      <w:r>
        <w:t>и</w:t>
      </w:r>
      <w:r>
        <w:rPr>
          <w:spacing w:val="-3"/>
        </w:rPr>
        <w:t xml:space="preserve"> </w:t>
      </w:r>
      <w:r>
        <w:t>порядковые</w:t>
      </w:r>
      <w:r>
        <w:rPr>
          <w:spacing w:val="-4"/>
        </w:rPr>
        <w:t xml:space="preserve"> </w:t>
      </w:r>
      <w:r>
        <w:t>числительные.</w:t>
      </w:r>
    </w:p>
    <w:p w:rsidR="00C36CF3" w:rsidRDefault="001C1315">
      <w:pPr>
        <w:pStyle w:val="a3"/>
        <w:spacing w:before="41" w:line="276" w:lineRule="auto"/>
        <w:ind w:right="856"/>
      </w:pPr>
      <w:r>
        <w:t>Предлоги места, времени, направления, предлоги, употребляемые с глаголами в страдательном</w:t>
      </w:r>
      <w:r>
        <w:rPr>
          <w:spacing w:val="1"/>
        </w:rPr>
        <w:t xml:space="preserve"> </w:t>
      </w:r>
      <w:r>
        <w:t>залоге.</w:t>
      </w:r>
    </w:p>
    <w:p w:rsidR="00C36CF3" w:rsidRDefault="001C1315">
      <w:pPr>
        <w:pStyle w:val="2"/>
        <w:spacing w:before="4"/>
      </w:pPr>
      <w:r>
        <w:t>Социокультурные</w:t>
      </w:r>
      <w:r>
        <w:rPr>
          <w:spacing w:val="-4"/>
        </w:rPr>
        <w:t xml:space="preserve"> </w:t>
      </w:r>
      <w:r>
        <w:t>знания</w:t>
      </w:r>
      <w:r>
        <w:rPr>
          <w:spacing w:val="-5"/>
        </w:rPr>
        <w:t xml:space="preserve"> </w:t>
      </w:r>
      <w:r>
        <w:t>и</w:t>
      </w:r>
      <w:r>
        <w:rPr>
          <w:spacing w:val="-3"/>
        </w:rPr>
        <w:t xml:space="preserve"> </w:t>
      </w:r>
      <w:r>
        <w:t>умения.</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6" w:lineRule="auto"/>
        <w:ind w:right="848"/>
      </w:pPr>
      <w:r>
        <w:lastRenderedPageBreak/>
        <w:t>Осуществление</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общения</w:t>
      </w:r>
      <w:r>
        <w:rPr>
          <w:spacing w:val="1"/>
        </w:rPr>
        <w:t xml:space="preserve"> </w:t>
      </w:r>
      <w:r>
        <w:t>с</w:t>
      </w:r>
      <w:r>
        <w:rPr>
          <w:spacing w:val="1"/>
        </w:rPr>
        <w:t xml:space="preserve"> </w:t>
      </w:r>
      <w:r>
        <w:t>использованием</w:t>
      </w:r>
      <w:r>
        <w:rPr>
          <w:spacing w:val="1"/>
        </w:rPr>
        <w:t xml:space="preserve"> </w:t>
      </w:r>
      <w:r>
        <w:t>знаний</w:t>
      </w:r>
      <w:r>
        <w:rPr>
          <w:spacing w:val="1"/>
        </w:rPr>
        <w:t xml:space="preserve"> </w:t>
      </w:r>
      <w:r>
        <w:t>о</w:t>
      </w:r>
      <w:r>
        <w:rPr>
          <w:spacing w:val="1"/>
        </w:rPr>
        <w:t xml:space="preserve"> </w:t>
      </w:r>
      <w:r>
        <w:t>национально-культурных</w:t>
      </w:r>
      <w:r>
        <w:rPr>
          <w:spacing w:val="1"/>
        </w:rPr>
        <w:t xml:space="preserve"> </w:t>
      </w:r>
      <w:r>
        <w:t>особенностях</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и</w:t>
      </w:r>
      <w:r>
        <w:rPr>
          <w:spacing w:val="1"/>
        </w:rPr>
        <w:t xml:space="preserve"> </w:t>
      </w:r>
      <w:r>
        <w:t>основных</w:t>
      </w:r>
      <w:r>
        <w:rPr>
          <w:spacing w:val="16"/>
        </w:rPr>
        <w:t xml:space="preserve"> </w:t>
      </w:r>
      <w:r>
        <w:t>социокультурных</w:t>
      </w:r>
      <w:r>
        <w:rPr>
          <w:spacing w:val="17"/>
        </w:rPr>
        <w:t xml:space="preserve"> </w:t>
      </w:r>
      <w:r>
        <w:t>элементов</w:t>
      </w:r>
      <w:r>
        <w:rPr>
          <w:spacing w:val="15"/>
        </w:rPr>
        <w:t xml:space="preserve"> </w:t>
      </w:r>
      <w:r>
        <w:t>речевого</w:t>
      </w:r>
      <w:r>
        <w:rPr>
          <w:spacing w:val="15"/>
        </w:rPr>
        <w:t xml:space="preserve"> </w:t>
      </w:r>
      <w:r>
        <w:t>поведенческого</w:t>
      </w:r>
      <w:r>
        <w:rPr>
          <w:spacing w:val="15"/>
        </w:rPr>
        <w:t xml:space="preserve"> </w:t>
      </w:r>
      <w:r>
        <w:t>этикета</w:t>
      </w:r>
      <w:r>
        <w:rPr>
          <w:spacing w:val="14"/>
        </w:rPr>
        <w:t xml:space="preserve"> </w:t>
      </w:r>
      <w:r>
        <w:t>в</w:t>
      </w:r>
      <w:r>
        <w:rPr>
          <w:spacing w:val="15"/>
        </w:rPr>
        <w:t xml:space="preserve"> </w:t>
      </w:r>
      <w:r>
        <w:t>англоязычной</w:t>
      </w:r>
      <w:r>
        <w:rPr>
          <w:spacing w:val="16"/>
        </w:rPr>
        <w:t xml:space="preserve"> </w:t>
      </w:r>
      <w:r>
        <w:t>среде</w:t>
      </w:r>
      <w:r>
        <w:rPr>
          <w:spacing w:val="-58"/>
        </w:rPr>
        <w:t xml:space="preserve"> </w:t>
      </w:r>
      <w:r>
        <w:t>в</w:t>
      </w:r>
      <w:r>
        <w:rPr>
          <w:spacing w:val="-2"/>
        </w:rPr>
        <w:t xml:space="preserve"> </w:t>
      </w:r>
      <w:r>
        <w:t>рамках</w:t>
      </w:r>
      <w:r>
        <w:rPr>
          <w:spacing w:val="2"/>
        </w:rPr>
        <w:t xml:space="preserve"> </w:t>
      </w:r>
      <w:r>
        <w:t>тематического</w:t>
      </w:r>
      <w:r>
        <w:rPr>
          <w:spacing w:val="2"/>
        </w:rPr>
        <w:t xml:space="preserve"> </w:t>
      </w:r>
      <w:r>
        <w:t>содержания 11 класса.</w:t>
      </w:r>
    </w:p>
    <w:p w:rsidR="00C36CF3" w:rsidRDefault="001C1315">
      <w:pPr>
        <w:pStyle w:val="a3"/>
        <w:spacing w:before="1" w:line="276" w:lineRule="auto"/>
        <w:ind w:right="855"/>
      </w:pPr>
      <w:r>
        <w:t>Знание и использование в устной и письменной речи наиболее употребительной тематической</w:t>
      </w:r>
      <w:r>
        <w:rPr>
          <w:spacing w:val="1"/>
        </w:rPr>
        <w:t xml:space="preserve"> </w:t>
      </w:r>
      <w:r>
        <w:t>фоновой лексики и реалий родной страны и страны/стран изучаемого языка при изучении тем:</w:t>
      </w:r>
      <w:r>
        <w:rPr>
          <w:spacing w:val="1"/>
        </w:rPr>
        <w:t xml:space="preserve"> </w:t>
      </w:r>
      <w:r>
        <w:t>государственное</w:t>
      </w:r>
      <w:r>
        <w:rPr>
          <w:spacing w:val="1"/>
        </w:rPr>
        <w:t xml:space="preserve"> </w:t>
      </w:r>
      <w:r>
        <w:t>устройство,</w:t>
      </w:r>
      <w:r>
        <w:rPr>
          <w:spacing w:val="1"/>
        </w:rPr>
        <w:t xml:space="preserve"> </w:t>
      </w:r>
      <w:r>
        <w:t>система</w:t>
      </w:r>
      <w:r>
        <w:rPr>
          <w:spacing w:val="1"/>
        </w:rPr>
        <w:t xml:space="preserve"> </w:t>
      </w:r>
      <w:r>
        <w:t>образования,</w:t>
      </w:r>
      <w:r>
        <w:rPr>
          <w:spacing w:val="1"/>
        </w:rPr>
        <w:t xml:space="preserve"> </w:t>
      </w:r>
      <w:r>
        <w:t>страницы</w:t>
      </w:r>
      <w:r>
        <w:rPr>
          <w:spacing w:val="1"/>
        </w:rPr>
        <w:t xml:space="preserve"> </w:t>
      </w:r>
      <w:r>
        <w:t>истории,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проведение</w:t>
      </w:r>
      <w:r>
        <w:rPr>
          <w:spacing w:val="1"/>
        </w:rPr>
        <w:t xml:space="preserve"> </w:t>
      </w:r>
      <w:r>
        <w:t>досуга,</w:t>
      </w:r>
      <w:r>
        <w:rPr>
          <w:spacing w:val="1"/>
        </w:rPr>
        <w:t xml:space="preserve"> </w:t>
      </w:r>
      <w:r>
        <w:t>этикетные</w:t>
      </w:r>
      <w:r>
        <w:rPr>
          <w:spacing w:val="1"/>
        </w:rPr>
        <w:t xml:space="preserve"> </w:t>
      </w:r>
      <w:r>
        <w:t>особенности</w:t>
      </w:r>
      <w:r>
        <w:rPr>
          <w:spacing w:val="1"/>
        </w:rPr>
        <w:t xml:space="preserve"> </w:t>
      </w:r>
      <w:r>
        <w:t>общения,</w:t>
      </w:r>
      <w:r>
        <w:rPr>
          <w:spacing w:val="1"/>
        </w:rPr>
        <w:t xml:space="preserve"> </w:t>
      </w:r>
      <w:r>
        <w:t>традиции</w:t>
      </w:r>
      <w:r>
        <w:rPr>
          <w:spacing w:val="1"/>
        </w:rPr>
        <w:t xml:space="preserve"> </w:t>
      </w:r>
      <w:r>
        <w:t>в</w:t>
      </w:r>
      <w:r>
        <w:rPr>
          <w:spacing w:val="1"/>
        </w:rPr>
        <w:t xml:space="preserve"> </w:t>
      </w:r>
      <w:r>
        <w:t>кулинарии</w:t>
      </w:r>
      <w:r>
        <w:rPr>
          <w:spacing w:val="-1"/>
        </w:rPr>
        <w:t xml:space="preserve"> </w:t>
      </w:r>
      <w:r>
        <w:t>и другие.</w:t>
      </w:r>
    </w:p>
    <w:p w:rsidR="00C36CF3" w:rsidRDefault="001C1315">
      <w:pPr>
        <w:pStyle w:val="a3"/>
        <w:spacing w:before="2" w:line="276" w:lineRule="auto"/>
        <w:ind w:right="846"/>
      </w:pPr>
      <w:r>
        <w:t>Владение</w:t>
      </w:r>
      <w:r>
        <w:rPr>
          <w:spacing w:val="1"/>
        </w:rPr>
        <w:t xml:space="preserve"> </w:t>
      </w:r>
      <w:r>
        <w:t>основными</w:t>
      </w:r>
      <w:r>
        <w:rPr>
          <w:spacing w:val="1"/>
        </w:rPr>
        <w:t xml:space="preserve"> </w:t>
      </w: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и</w:t>
      </w:r>
      <w:r>
        <w:rPr>
          <w:spacing w:val="1"/>
        </w:rPr>
        <w:t xml:space="preserve"> </w:t>
      </w:r>
      <w:r>
        <w:t>культурном</w:t>
      </w:r>
      <w:r>
        <w:rPr>
          <w:spacing w:val="1"/>
        </w:rPr>
        <w:t xml:space="preserve"> </w:t>
      </w:r>
      <w:r>
        <w:t>наследии</w:t>
      </w:r>
      <w:r>
        <w:rPr>
          <w:spacing w:val="-57"/>
        </w:rPr>
        <w:t xml:space="preserve"> </w:t>
      </w:r>
      <w:r>
        <w:t>страны/стран,</w:t>
      </w:r>
      <w:r>
        <w:rPr>
          <w:spacing w:val="-1"/>
        </w:rPr>
        <w:t xml:space="preserve"> </w:t>
      </w:r>
      <w:r>
        <w:t>говорящих</w:t>
      </w:r>
      <w:r>
        <w:rPr>
          <w:spacing w:val="-1"/>
        </w:rPr>
        <w:t xml:space="preserve"> </w:t>
      </w:r>
      <w:r>
        <w:t>на</w:t>
      </w:r>
      <w:r>
        <w:rPr>
          <w:spacing w:val="-1"/>
        </w:rPr>
        <w:t xml:space="preserve"> </w:t>
      </w:r>
      <w:r>
        <w:t>английском</w:t>
      </w:r>
      <w:r>
        <w:rPr>
          <w:spacing w:val="-1"/>
        </w:rPr>
        <w:t xml:space="preserve"> </w:t>
      </w:r>
      <w:r>
        <w:t>языке.</w:t>
      </w:r>
    </w:p>
    <w:p w:rsidR="00C36CF3" w:rsidRDefault="001C1315">
      <w:pPr>
        <w:pStyle w:val="a3"/>
        <w:spacing w:line="276" w:lineRule="auto"/>
        <w:ind w:right="851"/>
      </w:pPr>
      <w:r>
        <w:t>Понимание речевых различий в ситуациях официального и неофициального общения в рамках</w:t>
      </w:r>
      <w:r>
        <w:rPr>
          <w:spacing w:val="1"/>
        </w:rPr>
        <w:t xml:space="preserve"> </w:t>
      </w:r>
      <w:r>
        <w:t>тематического содержания речи и использование лексико-грамматических средств с их учѐтом.</w:t>
      </w:r>
      <w:r>
        <w:rPr>
          <w:spacing w:val="1"/>
        </w:rPr>
        <w:t xml:space="preserve"> </w:t>
      </w:r>
      <w:r>
        <w:t>Развитие умения представлять родную страну/малую родину и страну/страны изучаемого языка</w:t>
      </w:r>
      <w:r>
        <w:rPr>
          <w:spacing w:val="-57"/>
        </w:rPr>
        <w:t xml:space="preserve"> </w:t>
      </w:r>
      <w:r>
        <w:t>(культурные явления и события, достопримечательности, выдающиеся люди: государственные</w:t>
      </w:r>
      <w:r>
        <w:rPr>
          <w:spacing w:val="1"/>
        </w:rPr>
        <w:t xml:space="preserve"> </w:t>
      </w:r>
      <w:r>
        <w:t>деятели, учѐные, писатели, поэты, художники, композиторы, музыканты, спортсмены, актѐры и</w:t>
      </w:r>
      <w:r>
        <w:rPr>
          <w:spacing w:val="1"/>
        </w:rPr>
        <w:t xml:space="preserve"> </w:t>
      </w:r>
      <w:r>
        <w:t>другие).</w:t>
      </w:r>
    </w:p>
    <w:p w:rsidR="00C36CF3" w:rsidRDefault="001C1315">
      <w:pPr>
        <w:pStyle w:val="2"/>
        <w:spacing w:before="5"/>
      </w:pPr>
      <w:r>
        <w:t>Компенсаторные</w:t>
      </w:r>
      <w:r>
        <w:rPr>
          <w:spacing w:val="-4"/>
        </w:rPr>
        <w:t xml:space="preserve"> </w:t>
      </w:r>
      <w:r>
        <w:t>умения.</w:t>
      </w:r>
    </w:p>
    <w:p w:rsidR="00C36CF3" w:rsidRDefault="001C1315">
      <w:pPr>
        <w:pStyle w:val="a3"/>
        <w:spacing w:before="37" w:line="276" w:lineRule="auto"/>
        <w:ind w:right="846"/>
      </w:pPr>
      <w:r>
        <w:t>Овладение компенсаторными умениями, позволяющими в случае сбоя коммуникации, а также в</w:t>
      </w:r>
      <w:r>
        <w:rPr>
          <w:spacing w:val="-57"/>
        </w:rPr>
        <w:t xml:space="preserve"> </w:t>
      </w:r>
      <w:r>
        <w:t>условиях</w:t>
      </w:r>
      <w:r>
        <w:rPr>
          <w:spacing w:val="1"/>
        </w:rPr>
        <w:t xml:space="preserve"> </w:t>
      </w:r>
      <w:r>
        <w:t>дефицита</w:t>
      </w:r>
      <w:r>
        <w:rPr>
          <w:spacing w:val="1"/>
        </w:rPr>
        <w:t xml:space="preserve"> </w:t>
      </w:r>
      <w:r>
        <w:t>языковых</w:t>
      </w:r>
      <w:r>
        <w:rPr>
          <w:spacing w:val="1"/>
        </w:rPr>
        <w:t xml:space="preserve"> </w:t>
      </w:r>
      <w:r>
        <w:t>средств</w:t>
      </w:r>
      <w:r>
        <w:rPr>
          <w:spacing w:val="1"/>
        </w:rPr>
        <w:t xml:space="preserve"> </w:t>
      </w:r>
      <w:r>
        <w:t>использовать</w:t>
      </w:r>
      <w:r>
        <w:rPr>
          <w:spacing w:val="1"/>
        </w:rPr>
        <w:t xml:space="preserve"> </w:t>
      </w:r>
      <w:r>
        <w:t>различные</w:t>
      </w:r>
      <w:r>
        <w:rPr>
          <w:spacing w:val="1"/>
        </w:rPr>
        <w:t xml:space="preserve"> </w:t>
      </w:r>
      <w:r>
        <w:t>приемы</w:t>
      </w:r>
      <w:r>
        <w:rPr>
          <w:spacing w:val="1"/>
        </w:rPr>
        <w:t xml:space="preserve"> </w:t>
      </w:r>
      <w:r>
        <w:t>переработки</w:t>
      </w:r>
      <w:r>
        <w:rPr>
          <w:spacing w:val="1"/>
        </w:rPr>
        <w:t xml:space="preserve"> </w:t>
      </w:r>
      <w:r>
        <w:t>информации:</w:t>
      </w:r>
      <w:r>
        <w:rPr>
          <w:spacing w:val="1"/>
        </w:rPr>
        <w:t xml:space="preserve"> </w:t>
      </w:r>
      <w:r>
        <w:t>при</w:t>
      </w:r>
      <w:r>
        <w:rPr>
          <w:spacing w:val="1"/>
        </w:rPr>
        <w:t xml:space="preserve"> </w:t>
      </w:r>
      <w:r>
        <w:t>говорении</w:t>
      </w:r>
      <w:r>
        <w:rPr>
          <w:spacing w:val="1"/>
        </w:rPr>
        <w:t xml:space="preserve"> </w:t>
      </w:r>
      <w:r>
        <w:t>-</w:t>
      </w:r>
      <w:r>
        <w:rPr>
          <w:spacing w:val="1"/>
        </w:rPr>
        <w:t xml:space="preserve"> </w:t>
      </w:r>
      <w:r>
        <w:t>переспрос,</w:t>
      </w:r>
      <w:r>
        <w:rPr>
          <w:spacing w:val="1"/>
        </w:rPr>
        <w:t xml:space="preserve"> </w:t>
      </w:r>
      <w:r>
        <w:t>при</w:t>
      </w:r>
      <w:r>
        <w:rPr>
          <w:spacing w:val="1"/>
        </w:rPr>
        <w:t xml:space="preserve"> </w:t>
      </w:r>
      <w:r>
        <w:t>говорении</w:t>
      </w:r>
      <w:r>
        <w:rPr>
          <w:spacing w:val="1"/>
        </w:rPr>
        <w:t xml:space="preserve"> </w:t>
      </w:r>
      <w:r>
        <w:t>и</w:t>
      </w:r>
      <w:r>
        <w:rPr>
          <w:spacing w:val="1"/>
        </w:rPr>
        <w:t xml:space="preserve"> </w:t>
      </w:r>
      <w:r>
        <w:t>письме</w:t>
      </w:r>
      <w:r>
        <w:rPr>
          <w:spacing w:val="1"/>
        </w:rPr>
        <w:t xml:space="preserve"> </w:t>
      </w:r>
      <w:r>
        <w:t>-</w:t>
      </w:r>
      <w:r>
        <w:rPr>
          <w:spacing w:val="1"/>
        </w:rPr>
        <w:t xml:space="preserve"> </w:t>
      </w:r>
      <w:r>
        <w:t>описание/перифраз/толкование,</w:t>
      </w:r>
      <w:r>
        <w:rPr>
          <w:spacing w:val="1"/>
        </w:rPr>
        <w:t xml:space="preserve"> </w:t>
      </w:r>
      <w:r>
        <w:t>при</w:t>
      </w:r>
      <w:r>
        <w:rPr>
          <w:spacing w:val="1"/>
        </w:rPr>
        <w:t xml:space="preserve"> </w:t>
      </w:r>
      <w:r>
        <w:t>чтении</w:t>
      </w:r>
      <w:r>
        <w:rPr>
          <w:spacing w:val="1"/>
        </w:rPr>
        <w:t xml:space="preserve"> </w:t>
      </w:r>
      <w:r>
        <w:t>и</w:t>
      </w:r>
      <w:r>
        <w:rPr>
          <w:spacing w:val="1"/>
        </w:rPr>
        <w:t xml:space="preserve"> </w:t>
      </w:r>
      <w:r>
        <w:t>аудировании</w:t>
      </w:r>
      <w:r>
        <w:rPr>
          <w:spacing w:val="1"/>
        </w:rPr>
        <w:t xml:space="preserve"> </w:t>
      </w:r>
      <w:r>
        <w:t>-</w:t>
      </w:r>
      <w:r>
        <w:rPr>
          <w:spacing w:val="1"/>
        </w:rPr>
        <w:t xml:space="preserve"> </w:t>
      </w:r>
      <w:r>
        <w:t>языковую</w:t>
      </w:r>
      <w:r>
        <w:rPr>
          <w:spacing w:val="1"/>
        </w:rPr>
        <w:t xml:space="preserve"> </w:t>
      </w:r>
      <w:r>
        <w:t>и</w:t>
      </w:r>
      <w:r>
        <w:rPr>
          <w:spacing w:val="1"/>
        </w:rPr>
        <w:t xml:space="preserve"> </w:t>
      </w:r>
      <w:r>
        <w:t>контекстуальную</w:t>
      </w:r>
      <w:r>
        <w:rPr>
          <w:spacing w:val="1"/>
        </w:rPr>
        <w:t xml:space="preserve"> </w:t>
      </w:r>
      <w:r>
        <w:t>догадку.</w:t>
      </w:r>
    </w:p>
    <w:p w:rsidR="00C36CF3" w:rsidRDefault="001C1315">
      <w:pPr>
        <w:pStyle w:val="a3"/>
        <w:spacing w:line="276" w:lineRule="auto"/>
        <w:ind w:right="854"/>
      </w:pPr>
      <w:r>
        <w:t>Развитие</w:t>
      </w:r>
      <w:r>
        <w:rPr>
          <w:spacing w:val="1"/>
        </w:rPr>
        <w:t xml:space="preserve"> </w:t>
      </w:r>
      <w:r>
        <w:t>умения</w:t>
      </w:r>
      <w:r>
        <w:rPr>
          <w:spacing w:val="1"/>
        </w:rPr>
        <w:t xml:space="preserve"> </w:t>
      </w:r>
      <w:r>
        <w:t>игнорировать</w:t>
      </w:r>
      <w:r>
        <w:rPr>
          <w:spacing w:val="1"/>
        </w:rPr>
        <w:t xml:space="preserve"> </w:t>
      </w:r>
      <w:r>
        <w:t>информацию, не являющуюся</w:t>
      </w:r>
      <w:r>
        <w:rPr>
          <w:spacing w:val="1"/>
        </w:rPr>
        <w:t xml:space="preserve"> </w:t>
      </w:r>
      <w:r>
        <w:t>необходимой,</w:t>
      </w:r>
      <w:r>
        <w:rPr>
          <w:spacing w:val="1"/>
        </w:rPr>
        <w:t xml:space="preserve"> </w:t>
      </w:r>
      <w:r>
        <w:t>для</w:t>
      </w:r>
      <w:r>
        <w:rPr>
          <w:spacing w:val="1"/>
        </w:rPr>
        <w:t xml:space="preserve"> </w:t>
      </w:r>
      <w:r>
        <w:t>понимания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для</w:t>
      </w:r>
      <w:r>
        <w:rPr>
          <w:spacing w:val="1"/>
        </w:rPr>
        <w:t xml:space="preserve"> </w:t>
      </w:r>
      <w:r>
        <w:t>нахождения</w:t>
      </w:r>
      <w:r>
        <w:rPr>
          <w:spacing w:val="1"/>
        </w:rPr>
        <w:t xml:space="preserve"> </w:t>
      </w:r>
      <w:r>
        <w:t>в</w:t>
      </w:r>
      <w:r>
        <w:rPr>
          <w:spacing w:val="1"/>
        </w:rPr>
        <w:t xml:space="preserve"> </w:t>
      </w:r>
      <w:r>
        <w:t>тексте</w:t>
      </w:r>
      <w:r>
        <w:rPr>
          <w:spacing w:val="1"/>
        </w:rPr>
        <w:t xml:space="preserve"> </w:t>
      </w:r>
      <w:r>
        <w:t>запрашиваемой</w:t>
      </w:r>
      <w:r>
        <w:rPr>
          <w:spacing w:val="-1"/>
        </w:rPr>
        <w:t xml:space="preserve"> </w:t>
      </w:r>
      <w:r>
        <w:t>информации.</w:t>
      </w:r>
    </w:p>
    <w:p w:rsidR="00C36CF3" w:rsidRDefault="00C36CF3">
      <w:pPr>
        <w:pStyle w:val="a3"/>
        <w:ind w:left="0"/>
        <w:jc w:val="left"/>
        <w:rPr>
          <w:sz w:val="28"/>
        </w:rPr>
      </w:pPr>
    </w:p>
    <w:p w:rsidR="00C36CF3" w:rsidRDefault="001C1315" w:rsidP="00B46B77">
      <w:pPr>
        <w:pStyle w:val="1"/>
        <w:numPr>
          <w:ilvl w:val="2"/>
          <w:numId w:val="45"/>
        </w:numPr>
        <w:tabs>
          <w:tab w:val="left" w:pos="859"/>
        </w:tabs>
        <w:spacing w:line="276" w:lineRule="auto"/>
        <w:ind w:left="212" w:right="852" w:firstLine="0"/>
      </w:pPr>
      <w:r>
        <w:t>Планируемые результаты освоения программы по английскому языку на уровне</w:t>
      </w:r>
      <w:r>
        <w:rPr>
          <w:spacing w:val="1"/>
        </w:rPr>
        <w:t xml:space="preserve"> </w:t>
      </w:r>
      <w:r>
        <w:t>среднего</w:t>
      </w:r>
      <w:r>
        <w:rPr>
          <w:spacing w:val="-1"/>
        </w:rPr>
        <w:t xml:space="preserve"> </w:t>
      </w:r>
      <w:r>
        <w:t>общего образования.</w:t>
      </w:r>
    </w:p>
    <w:p w:rsidR="00C36CF3" w:rsidRDefault="001C1315">
      <w:pPr>
        <w:pStyle w:val="a3"/>
        <w:spacing w:line="276" w:lineRule="auto"/>
        <w:ind w:right="850" w:firstLine="660"/>
      </w:pPr>
      <w:r>
        <w:t>Личностные результаты освоения программы по английскому языку на уровне среднего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организации в соответствии с традиционными российскими социокультурными, историческими</w:t>
      </w:r>
      <w:r>
        <w:rPr>
          <w:spacing w:val="-57"/>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61"/>
        </w:rPr>
        <w:t xml:space="preserve"> </w:t>
      </w:r>
      <w:r>
        <w:t>нормами</w:t>
      </w:r>
      <w:r>
        <w:rPr>
          <w:spacing w:val="1"/>
        </w:rPr>
        <w:t xml:space="preserve"> </w:t>
      </w:r>
      <w:r>
        <w:t>поведения, и способствуют процессам самопознания, самовоспитания и саморазвития, развития</w:t>
      </w:r>
      <w:r>
        <w:rPr>
          <w:spacing w:val="-57"/>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 Отечества и подвигам героев Отечества, закону и правопорядку, человеку труда и</w:t>
      </w:r>
      <w:r>
        <w:rPr>
          <w:spacing w:val="1"/>
        </w:rPr>
        <w:t xml:space="preserve"> </w:t>
      </w:r>
      <w:r>
        <w:t>старшему поколению, взаимного уважения, бережного отношения к культурному наследию и</w:t>
      </w:r>
      <w:r>
        <w:rPr>
          <w:spacing w:val="1"/>
        </w:rPr>
        <w:t xml:space="preserve"> </w:t>
      </w:r>
      <w:r>
        <w:t>традициям</w:t>
      </w:r>
      <w:r>
        <w:rPr>
          <w:spacing w:val="-4"/>
        </w:rPr>
        <w:t xml:space="preserve"> </w:t>
      </w:r>
      <w:r>
        <w:t>многонационального</w:t>
      </w:r>
      <w:r>
        <w:rPr>
          <w:spacing w:val="-5"/>
        </w:rPr>
        <w:t xml:space="preserve"> </w:t>
      </w:r>
      <w:r>
        <w:t>народа</w:t>
      </w:r>
      <w:r>
        <w:rPr>
          <w:spacing w:val="-4"/>
        </w:rPr>
        <w:t xml:space="preserve"> </w:t>
      </w:r>
      <w:r>
        <w:t>Российской</w:t>
      </w:r>
      <w:r>
        <w:rPr>
          <w:spacing w:val="-2"/>
        </w:rPr>
        <w:t xml:space="preserve"> </w:t>
      </w:r>
      <w:r>
        <w:t>Федерации,</w:t>
      </w:r>
      <w:r>
        <w:rPr>
          <w:spacing w:val="-6"/>
        </w:rPr>
        <w:t xml:space="preserve"> </w:t>
      </w:r>
      <w:r>
        <w:t>природе</w:t>
      </w:r>
      <w:r>
        <w:rPr>
          <w:spacing w:val="-3"/>
        </w:rPr>
        <w:t xml:space="preserve"> </w:t>
      </w:r>
      <w:r>
        <w:t>и</w:t>
      </w:r>
      <w:r>
        <w:rPr>
          <w:spacing w:val="-3"/>
        </w:rPr>
        <w:t xml:space="preserve"> </w:t>
      </w:r>
      <w:r>
        <w:t>окружающей</w:t>
      </w:r>
      <w:r>
        <w:rPr>
          <w:spacing w:val="-2"/>
        </w:rPr>
        <w:t xml:space="preserve"> </w:t>
      </w:r>
      <w:r>
        <w:t>среде.</w:t>
      </w:r>
    </w:p>
    <w:p w:rsidR="00C36CF3" w:rsidRDefault="001C1315">
      <w:pPr>
        <w:pStyle w:val="a3"/>
        <w:spacing w:line="276" w:lineRule="auto"/>
        <w:ind w:right="850" w:firstLine="660"/>
      </w:pPr>
      <w:r>
        <w:t>Личностные результаты освоения обучающимися программы по английскому языку для</w:t>
      </w:r>
      <w:r>
        <w:rPr>
          <w:spacing w:val="1"/>
        </w:rPr>
        <w:t xml:space="preserve"> </w:t>
      </w:r>
      <w:r>
        <w:t>уровня среднего общего образования должны отражать готовность и способность обучающихся</w:t>
      </w:r>
      <w:r>
        <w:rPr>
          <w:spacing w:val="-57"/>
        </w:rPr>
        <w:t xml:space="preserve"> </w:t>
      </w:r>
      <w:r>
        <w:t>руководствоваться</w:t>
      </w:r>
      <w:r>
        <w:rPr>
          <w:spacing w:val="1"/>
        </w:rPr>
        <w:t xml:space="preserve"> </w:t>
      </w:r>
      <w:r>
        <w:t>сформированной</w:t>
      </w:r>
      <w:r>
        <w:rPr>
          <w:spacing w:val="1"/>
        </w:rPr>
        <w:t xml:space="preserve"> </w:t>
      </w:r>
      <w:r>
        <w:t>внутренней</w:t>
      </w:r>
      <w:r>
        <w:rPr>
          <w:spacing w:val="1"/>
        </w:rPr>
        <w:t xml:space="preserve"> </w:t>
      </w:r>
      <w:r>
        <w:t>позицией</w:t>
      </w:r>
      <w:r>
        <w:rPr>
          <w:spacing w:val="1"/>
        </w:rPr>
        <w:t xml:space="preserve"> </w:t>
      </w:r>
      <w:r>
        <w:t>личности,</w:t>
      </w:r>
      <w:r>
        <w:rPr>
          <w:spacing w:val="1"/>
        </w:rPr>
        <w:t xml:space="preserve"> </w:t>
      </w:r>
      <w:r>
        <w:t>системой</w:t>
      </w:r>
      <w:r>
        <w:rPr>
          <w:spacing w:val="1"/>
        </w:rPr>
        <w:t xml:space="preserve"> </w:t>
      </w:r>
      <w:r>
        <w:t>ценностных</w:t>
      </w:r>
      <w:r>
        <w:rPr>
          <w:spacing w:val="1"/>
        </w:rPr>
        <w:t xml:space="preserve"> </w:t>
      </w:r>
      <w:r>
        <w:t>ориентаций, позитивных внутренних убеждений, соответствующих традиционным ценностям</w:t>
      </w:r>
      <w:r>
        <w:rPr>
          <w:spacing w:val="1"/>
        </w:rPr>
        <w:t xml:space="preserve"> </w:t>
      </w:r>
      <w:r>
        <w:t>российского</w:t>
      </w:r>
      <w:r>
        <w:rPr>
          <w:spacing w:val="1"/>
        </w:rPr>
        <w:t xml:space="preserve"> </w:t>
      </w:r>
      <w:r>
        <w:t>общества,</w:t>
      </w:r>
      <w:r>
        <w:rPr>
          <w:spacing w:val="1"/>
        </w:rPr>
        <w:t xml:space="preserve"> </w:t>
      </w:r>
      <w:r>
        <w:t>расширение</w:t>
      </w:r>
      <w:r>
        <w:rPr>
          <w:spacing w:val="1"/>
        </w:rPr>
        <w:t xml:space="preserve"> </w:t>
      </w:r>
      <w:r>
        <w:t>жизненного</w:t>
      </w:r>
      <w:r>
        <w:rPr>
          <w:spacing w:val="1"/>
        </w:rPr>
        <w:t xml:space="preserve"> </w:t>
      </w:r>
      <w:r>
        <w:t>опыта</w:t>
      </w:r>
      <w:r>
        <w:rPr>
          <w:spacing w:val="1"/>
        </w:rPr>
        <w:t xml:space="preserve"> </w:t>
      </w:r>
      <w:r>
        <w:t>и</w:t>
      </w:r>
      <w:r>
        <w:rPr>
          <w:spacing w:val="1"/>
        </w:rPr>
        <w:t xml:space="preserve"> </w:t>
      </w:r>
      <w:r>
        <w:t>опыта</w:t>
      </w:r>
      <w:r>
        <w:rPr>
          <w:spacing w:val="1"/>
        </w:rPr>
        <w:t xml:space="preserve"> </w:t>
      </w:r>
      <w:r>
        <w:t>деятельности</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основных</w:t>
      </w:r>
      <w:r>
        <w:rPr>
          <w:spacing w:val="-2"/>
        </w:rPr>
        <w:t xml:space="preserve"> </w:t>
      </w:r>
      <w:r>
        <w:t>направлений воспитательной</w:t>
      </w:r>
      <w:r>
        <w:rPr>
          <w:spacing w:val="-1"/>
        </w:rPr>
        <w:t xml:space="preserve"> </w:t>
      </w:r>
      <w:r>
        <w:t>деятельности:</w:t>
      </w:r>
    </w:p>
    <w:p w:rsidR="00C36CF3" w:rsidRDefault="001C1315">
      <w:pPr>
        <w:pStyle w:val="a3"/>
        <w:spacing w:line="276" w:lineRule="auto"/>
        <w:ind w:right="854" w:firstLine="660"/>
      </w:pPr>
      <w:r>
        <w:t>В</w:t>
      </w:r>
      <w:r>
        <w:rPr>
          <w:spacing w:val="1"/>
        </w:rPr>
        <w:t xml:space="preserve"> </w:t>
      </w:r>
      <w:r>
        <w:t>результате</w:t>
      </w:r>
      <w:r>
        <w:rPr>
          <w:spacing w:val="1"/>
        </w:rPr>
        <w:t xml:space="preserve"> </w:t>
      </w:r>
      <w:r>
        <w:t>изучения</w:t>
      </w:r>
      <w:r>
        <w:rPr>
          <w:spacing w:val="1"/>
        </w:rPr>
        <w:t xml:space="preserve"> </w:t>
      </w:r>
      <w:r>
        <w:t>английского</w:t>
      </w:r>
      <w:r>
        <w:rPr>
          <w:spacing w:val="1"/>
        </w:rPr>
        <w:t xml:space="preserve"> </w:t>
      </w:r>
      <w:r>
        <w:t>языка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w:t>
      </w:r>
      <w:r>
        <w:rPr>
          <w:spacing w:val="-57"/>
        </w:rPr>
        <w:t xml:space="preserve"> </w:t>
      </w:r>
      <w:r>
        <w:t>обучающегося</w:t>
      </w:r>
      <w:r>
        <w:rPr>
          <w:spacing w:val="-1"/>
        </w:rPr>
        <w:t xml:space="preserve"> </w:t>
      </w:r>
      <w:r>
        <w:t>будут сформированы</w:t>
      </w:r>
      <w:r>
        <w:rPr>
          <w:spacing w:val="-1"/>
        </w:rPr>
        <w:t xml:space="preserve"> </w:t>
      </w:r>
      <w:r>
        <w:t>следующие</w:t>
      </w:r>
      <w:r>
        <w:rPr>
          <w:spacing w:val="3"/>
        </w:rPr>
        <w:t xml:space="preserve"> </w:t>
      </w:r>
      <w:r>
        <w:rPr>
          <w:b/>
          <w:i/>
        </w:rPr>
        <w:t>личностные</w:t>
      </w:r>
      <w:r>
        <w:rPr>
          <w:b/>
          <w:i/>
          <w:spacing w:val="-2"/>
        </w:rPr>
        <w:t xml:space="preserve"> </w:t>
      </w:r>
      <w:r>
        <w:rPr>
          <w:b/>
          <w:i/>
        </w:rPr>
        <w:t>результаты</w:t>
      </w:r>
      <w:r>
        <w:t>:</w:t>
      </w:r>
    </w:p>
    <w:p w:rsidR="00C36CF3" w:rsidRDefault="00C36CF3">
      <w:pPr>
        <w:spacing w:line="276" w:lineRule="auto"/>
        <w:sectPr w:rsidR="00C36CF3">
          <w:pgSz w:w="11900" w:h="16860"/>
          <w:pgMar w:top="1040" w:right="0" w:bottom="280" w:left="920" w:header="720" w:footer="720" w:gutter="0"/>
          <w:cols w:space="720"/>
        </w:sectPr>
      </w:pPr>
    </w:p>
    <w:p w:rsidR="00C36CF3" w:rsidRDefault="001C1315" w:rsidP="00B46B77">
      <w:pPr>
        <w:pStyle w:val="a5"/>
        <w:numPr>
          <w:ilvl w:val="3"/>
          <w:numId w:val="45"/>
        </w:numPr>
        <w:tabs>
          <w:tab w:val="left" w:pos="1277"/>
        </w:tabs>
        <w:spacing w:before="77"/>
        <w:rPr>
          <w:sz w:val="26"/>
        </w:rPr>
      </w:pPr>
      <w:r>
        <w:rPr>
          <w:sz w:val="24"/>
        </w:rPr>
        <w:lastRenderedPageBreak/>
        <w:t>гражданского</w:t>
      </w:r>
      <w:r>
        <w:rPr>
          <w:spacing w:val="-5"/>
          <w:sz w:val="24"/>
        </w:rPr>
        <w:t xml:space="preserve"> </w:t>
      </w:r>
      <w:r>
        <w:rPr>
          <w:sz w:val="24"/>
        </w:rPr>
        <w:t>воспитания:</w:t>
      </w:r>
    </w:p>
    <w:p w:rsidR="00C36CF3" w:rsidRDefault="001C1315" w:rsidP="00B46B77">
      <w:pPr>
        <w:pStyle w:val="a5"/>
        <w:numPr>
          <w:ilvl w:val="1"/>
          <w:numId w:val="52"/>
        </w:numPr>
        <w:tabs>
          <w:tab w:val="left" w:pos="355"/>
        </w:tabs>
        <w:spacing w:before="39" w:line="276" w:lineRule="auto"/>
        <w:ind w:left="212" w:right="854" w:firstLine="0"/>
        <w:jc w:val="left"/>
        <w:rPr>
          <w:sz w:val="24"/>
        </w:rPr>
      </w:pPr>
      <w:r>
        <w:rPr>
          <w:sz w:val="24"/>
        </w:rPr>
        <w:t>сформированность гражданской позиции обучающегося как активного и ответственного члена</w:t>
      </w:r>
      <w:r>
        <w:rPr>
          <w:spacing w:val="-57"/>
          <w:sz w:val="24"/>
        </w:rPr>
        <w:t xml:space="preserve"> </w:t>
      </w:r>
      <w:r>
        <w:rPr>
          <w:sz w:val="24"/>
        </w:rPr>
        <w:t>российского</w:t>
      </w:r>
      <w:r>
        <w:rPr>
          <w:spacing w:val="-1"/>
          <w:sz w:val="24"/>
        </w:rPr>
        <w:t xml:space="preserve"> </w:t>
      </w:r>
      <w:r>
        <w:rPr>
          <w:sz w:val="24"/>
        </w:rPr>
        <w:t>общества;</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осознание</w:t>
      </w:r>
      <w:r>
        <w:rPr>
          <w:spacing w:val="-5"/>
          <w:sz w:val="24"/>
        </w:rPr>
        <w:t xml:space="preserve"> </w:t>
      </w:r>
      <w:r>
        <w:rPr>
          <w:sz w:val="24"/>
        </w:rPr>
        <w:t>своих</w:t>
      </w:r>
      <w:r>
        <w:rPr>
          <w:spacing w:val="-5"/>
          <w:sz w:val="24"/>
        </w:rPr>
        <w:t xml:space="preserve"> </w:t>
      </w:r>
      <w:r>
        <w:rPr>
          <w:sz w:val="24"/>
        </w:rPr>
        <w:t>конституционных</w:t>
      </w:r>
      <w:r>
        <w:rPr>
          <w:spacing w:val="-2"/>
          <w:sz w:val="24"/>
        </w:rPr>
        <w:t xml:space="preserve"> </w:t>
      </w:r>
      <w:r>
        <w:rPr>
          <w:sz w:val="24"/>
        </w:rPr>
        <w:t>прав</w:t>
      </w:r>
      <w:r>
        <w:rPr>
          <w:spacing w:val="-5"/>
          <w:sz w:val="24"/>
        </w:rPr>
        <w:t xml:space="preserve"> </w:t>
      </w:r>
      <w:r>
        <w:rPr>
          <w:sz w:val="24"/>
        </w:rPr>
        <w:t>и</w:t>
      </w:r>
      <w:r>
        <w:rPr>
          <w:spacing w:val="-4"/>
          <w:sz w:val="24"/>
        </w:rPr>
        <w:t xml:space="preserve"> </w:t>
      </w:r>
      <w:r>
        <w:rPr>
          <w:sz w:val="24"/>
        </w:rPr>
        <w:t>обязанностей,</w:t>
      </w:r>
      <w:r>
        <w:rPr>
          <w:spacing w:val="-2"/>
          <w:sz w:val="24"/>
        </w:rPr>
        <w:t xml:space="preserve"> </w:t>
      </w:r>
      <w:r>
        <w:rPr>
          <w:sz w:val="24"/>
        </w:rPr>
        <w:t>уважение</w:t>
      </w:r>
      <w:r>
        <w:rPr>
          <w:spacing w:val="-5"/>
          <w:sz w:val="24"/>
        </w:rPr>
        <w:t xml:space="preserve"> </w:t>
      </w:r>
      <w:r>
        <w:rPr>
          <w:sz w:val="24"/>
        </w:rPr>
        <w:t>закона</w:t>
      </w:r>
      <w:r>
        <w:rPr>
          <w:spacing w:val="-5"/>
          <w:sz w:val="24"/>
        </w:rPr>
        <w:t xml:space="preserve"> </w:t>
      </w:r>
      <w:r>
        <w:rPr>
          <w:sz w:val="24"/>
        </w:rPr>
        <w:t>и</w:t>
      </w:r>
      <w:r>
        <w:rPr>
          <w:spacing w:val="-3"/>
          <w:sz w:val="24"/>
        </w:rPr>
        <w:t xml:space="preserve"> </w:t>
      </w:r>
      <w:r>
        <w:rPr>
          <w:sz w:val="24"/>
        </w:rPr>
        <w:t>правопорядка;</w:t>
      </w:r>
    </w:p>
    <w:p w:rsidR="00C36CF3" w:rsidRDefault="001C1315" w:rsidP="00B46B77">
      <w:pPr>
        <w:pStyle w:val="a5"/>
        <w:numPr>
          <w:ilvl w:val="1"/>
          <w:numId w:val="52"/>
        </w:numPr>
        <w:tabs>
          <w:tab w:val="left" w:pos="628"/>
          <w:tab w:val="left" w:pos="629"/>
          <w:tab w:val="left" w:pos="1920"/>
          <w:tab w:val="left" w:pos="3752"/>
          <w:tab w:val="left" w:pos="5640"/>
          <w:tab w:val="left" w:pos="7895"/>
          <w:tab w:val="left" w:pos="9998"/>
        </w:tabs>
        <w:spacing w:before="41" w:line="276" w:lineRule="auto"/>
        <w:ind w:left="212" w:right="850" w:firstLine="0"/>
        <w:jc w:val="left"/>
        <w:rPr>
          <w:sz w:val="24"/>
        </w:rPr>
      </w:pPr>
      <w:r>
        <w:rPr>
          <w:sz w:val="24"/>
        </w:rPr>
        <w:t>принятие</w:t>
      </w:r>
      <w:r>
        <w:rPr>
          <w:sz w:val="24"/>
        </w:rPr>
        <w:tab/>
        <w:t>традиционных</w:t>
      </w:r>
      <w:r>
        <w:rPr>
          <w:sz w:val="24"/>
        </w:rPr>
        <w:tab/>
        <w:t>национальных,</w:t>
      </w:r>
      <w:r>
        <w:rPr>
          <w:sz w:val="24"/>
        </w:rPr>
        <w:tab/>
        <w:t>общечеловеческих</w:t>
      </w:r>
      <w:r>
        <w:rPr>
          <w:sz w:val="24"/>
        </w:rPr>
        <w:tab/>
        <w:t>гуманистических</w:t>
      </w:r>
      <w:r>
        <w:rPr>
          <w:sz w:val="24"/>
        </w:rPr>
        <w:tab/>
      </w:r>
      <w:r>
        <w:rPr>
          <w:spacing w:val="-4"/>
          <w:sz w:val="24"/>
        </w:rPr>
        <w:t>и</w:t>
      </w:r>
      <w:r>
        <w:rPr>
          <w:spacing w:val="-57"/>
          <w:sz w:val="24"/>
        </w:rPr>
        <w:t xml:space="preserve"> </w:t>
      </w:r>
      <w:r>
        <w:rPr>
          <w:sz w:val="24"/>
        </w:rPr>
        <w:t>демократических</w:t>
      </w:r>
      <w:r>
        <w:rPr>
          <w:spacing w:val="-2"/>
          <w:sz w:val="24"/>
        </w:rPr>
        <w:t xml:space="preserve"> </w:t>
      </w:r>
      <w:r>
        <w:rPr>
          <w:sz w:val="24"/>
        </w:rPr>
        <w:t>ценностей;</w:t>
      </w:r>
    </w:p>
    <w:p w:rsidR="00C36CF3" w:rsidRDefault="001C1315" w:rsidP="00B46B77">
      <w:pPr>
        <w:pStyle w:val="a5"/>
        <w:numPr>
          <w:ilvl w:val="1"/>
          <w:numId w:val="52"/>
        </w:numPr>
        <w:tabs>
          <w:tab w:val="left" w:pos="623"/>
          <w:tab w:val="left" w:pos="624"/>
          <w:tab w:val="left" w:pos="2081"/>
          <w:tab w:val="left" w:pos="3906"/>
          <w:tab w:val="left" w:pos="5307"/>
          <w:tab w:val="left" w:pos="6988"/>
          <w:tab w:val="left" w:pos="8828"/>
        </w:tabs>
        <w:spacing w:before="1" w:line="276" w:lineRule="auto"/>
        <w:ind w:left="212" w:right="853" w:firstLine="0"/>
        <w:jc w:val="left"/>
        <w:rPr>
          <w:sz w:val="24"/>
        </w:rPr>
      </w:pPr>
      <w:r>
        <w:rPr>
          <w:sz w:val="24"/>
        </w:rPr>
        <w:t>готовность</w:t>
      </w:r>
      <w:r>
        <w:rPr>
          <w:sz w:val="24"/>
        </w:rPr>
        <w:tab/>
        <w:t>противостоять</w:t>
      </w:r>
      <w:r>
        <w:rPr>
          <w:sz w:val="24"/>
        </w:rPr>
        <w:tab/>
        <w:t>идеологии</w:t>
      </w:r>
      <w:r>
        <w:rPr>
          <w:sz w:val="24"/>
        </w:rPr>
        <w:tab/>
        <w:t>экстремизма,</w:t>
      </w:r>
      <w:r>
        <w:rPr>
          <w:sz w:val="24"/>
        </w:rPr>
        <w:tab/>
        <w:t>национализма,</w:t>
      </w:r>
      <w:r>
        <w:rPr>
          <w:sz w:val="24"/>
        </w:rPr>
        <w:tab/>
      </w:r>
      <w:r>
        <w:rPr>
          <w:spacing w:val="-1"/>
          <w:sz w:val="24"/>
        </w:rPr>
        <w:t>ксенофобии,</w:t>
      </w:r>
      <w:r>
        <w:rPr>
          <w:spacing w:val="-57"/>
          <w:sz w:val="24"/>
        </w:rPr>
        <w:t xml:space="preserve"> </w:t>
      </w:r>
      <w:r>
        <w:rPr>
          <w:sz w:val="24"/>
        </w:rPr>
        <w:t>дискриминации</w:t>
      </w:r>
      <w:r>
        <w:rPr>
          <w:spacing w:val="-2"/>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3"/>
          <w:sz w:val="24"/>
        </w:rPr>
        <w:t xml:space="preserve"> </w:t>
      </w:r>
      <w:r>
        <w:rPr>
          <w:sz w:val="24"/>
        </w:rPr>
        <w:t>расовым,</w:t>
      </w:r>
      <w:r>
        <w:rPr>
          <w:spacing w:val="-2"/>
          <w:sz w:val="24"/>
        </w:rPr>
        <w:t xml:space="preserve"> </w:t>
      </w:r>
      <w:r>
        <w:rPr>
          <w:sz w:val="24"/>
        </w:rPr>
        <w:t>национальным</w:t>
      </w:r>
      <w:r>
        <w:rPr>
          <w:spacing w:val="-2"/>
          <w:sz w:val="24"/>
        </w:rPr>
        <w:t xml:space="preserve"> </w:t>
      </w:r>
      <w:r>
        <w:rPr>
          <w:sz w:val="24"/>
        </w:rPr>
        <w:t>признакам;</w:t>
      </w:r>
    </w:p>
    <w:p w:rsidR="00C36CF3" w:rsidRDefault="001C1315" w:rsidP="00B46B77">
      <w:pPr>
        <w:pStyle w:val="a5"/>
        <w:numPr>
          <w:ilvl w:val="1"/>
          <w:numId w:val="52"/>
        </w:numPr>
        <w:tabs>
          <w:tab w:val="left" w:pos="358"/>
        </w:tabs>
        <w:spacing w:line="276" w:lineRule="auto"/>
        <w:ind w:left="212" w:right="850" w:firstLine="0"/>
        <w:jc w:val="left"/>
        <w:rPr>
          <w:sz w:val="24"/>
        </w:rPr>
      </w:pPr>
      <w:r>
        <w:rPr>
          <w:sz w:val="24"/>
        </w:rPr>
        <w:t>готовность</w:t>
      </w:r>
      <w:r>
        <w:rPr>
          <w:spacing w:val="1"/>
          <w:sz w:val="24"/>
        </w:rPr>
        <w:t xml:space="preserve"> </w:t>
      </w:r>
      <w:r>
        <w:rPr>
          <w:sz w:val="24"/>
        </w:rPr>
        <w:t>вести</w:t>
      </w:r>
      <w:r>
        <w:rPr>
          <w:spacing w:val="1"/>
          <w:sz w:val="24"/>
        </w:rPr>
        <w:t xml:space="preserve"> </w:t>
      </w:r>
      <w:r>
        <w:rPr>
          <w:sz w:val="24"/>
        </w:rPr>
        <w:t>совместную</w:t>
      </w:r>
      <w:r>
        <w:rPr>
          <w:spacing w:val="1"/>
          <w:sz w:val="24"/>
        </w:rPr>
        <w:t xml:space="preserve"> </w:t>
      </w:r>
      <w:r>
        <w:rPr>
          <w:sz w:val="24"/>
        </w:rPr>
        <w:t>деятельность</w:t>
      </w:r>
      <w:r>
        <w:rPr>
          <w:spacing w:val="6"/>
          <w:sz w:val="24"/>
        </w:rPr>
        <w:t xml:space="preserve"> </w:t>
      </w:r>
      <w:r>
        <w:rPr>
          <w:sz w:val="24"/>
        </w:rPr>
        <w:t>в интересах</w:t>
      </w:r>
      <w:r>
        <w:rPr>
          <w:spacing w:val="2"/>
          <w:sz w:val="24"/>
        </w:rPr>
        <w:t xml:space="preserve"> </w:t>
      </w:r>
      <w:r>
        <w:rPr>
          <w:sz w:val="24"/>
        </w:rPr>
        <w:t>гражданского общества,</w:t>
      </w:r>
      <w:r>
        <w:rPr>
          <w:spacing w:val="5"/>
          <w:sz w:val="24"/>
        </w:rPr>
        <w:t xml:space="preserve"> </w:t>
      </w:r>
      <w:r>
        <w:rPr>
          <w:sz w:val="24"/>
        </w:rPr>
        <w:t>участвовать</w:t>
      </w:r>
      <w:r>
        <w:rPr>
          <w:spacing w:val="1"/>
          <w:sz w:val="24"/>
        </w:rPr>
        <w:t xml:space="preserve"> </w:t>
      </w:r>
      <w:r>
        <w:rPr>
          <w:sz w:val="24"/>
        </w:rPr>
        <w:t>в</w:t>
      </w:r>
      <w:r>
        <w:rPr>
          <w:spacing w:val="-57"/>
          <w:sz w:val="24"/>
        </w:rPr>
        <w:t xml:space="preserve"> </w:t>
      </w:r>
      <w:r>
        <w:rPr>
          <w:sz w:val="24"/>
        </w:rPr>
        <w:t>самоуправлении</w:t>
      </w:r>
      <w:r>
        <w:rPr>
          <w:spacing w:val="-1"/>
          <w:sz w:val="24"/>
        </w:rPr>
        <w:t xml:space="preserve"> </w:t>
      </w:r>
      <w:r>
        <w:rPr>
          <w:sz w:val="24"/>
        </w:rPr>
        <w:t>в</w:t>
      </w:r>
      <w:r>
        <w:rPr>
          <w:spacing w:val="-1"/>
          <w:sz w:val="24"/>
        </w:rPr>
        <w:t xml:space="preserve"> </w:t>
      </w:r>
      <w:r>
        <w:rPr>
          <w:sz w:val="24"/>
        </w:rPr>
        <w:t>образовательной организации;</w:t>
      </w:r>
    </w:p>
    <w:p w:rsidR="00C36CF3" w:rsidRDefault="001C1315" w:rsidP="00B46B77">
      <w:pPr>
        <w:pStyle w:val="a5"/>
        <w:numPr>
          <w:ilvl w:val="1"/>
          <w:numId w:val="52"/>
        </w:numPr>
        <w:tabs>
          <w:tab w:val="left" w:pos="406"/>
        </w:tabs>
        <w:spacing w:line="276" w:lineRule="auto"/>
        <w:ind w:left="212" w:right="858" w:firstLine="0"/>
        <w:jc w:val="left"/>
        <w:rPr>
          <w:sz w:val="24"/>
        </w:rPr>
      </w:pPr>
      <w:r>
        <w:rPr>
          <w:sz w:val="24"/>
        </w:rPr>
        <w:t>умение</w:t>
      </w:r>
      <w:r>
        <w:rPr>
          <w:spacing w:val="45"/>
          <w:sz w:val="24"/>
        </w:rPr>
        <w:t xml:space="preserve"> </w:t>
      </w:r>
      <w:r>
        <w:rPr>
          <w:sz w:val="24"/>
        </w:rPr>
        <w:t>взаимодействовать</w:t>
      </w:r>
      <w:r>
        <w:rPr>
          <w:spacing w:val="46"/>
          <w:sz w:val="24"/>
        </w:rPr>
        <w:t xml:space="preserve"> </w:t>
      </w:r>
      <w:r>
        <w:rPr>
          <w:sz w:val="24"/>
        </w:rPr>
        <w:t>с</w:t>
      </w:r>
      <w:r>
        <w:rPr>
          <w:spacing w:val="45"/>
          <w:sz w:val="24"/>
        </w:rPr>
        <w:t xml:space="preserve"> </w:t>
      </w:r>
      <w:r>
        <w:rPr>
          <w:sz w:val="24"/>
        </w:rPr>
        <w:t>социальными</w:t>
      </w:r>
      <w:r>
        <w:rPr>
          <w:spacing w:val="44"/>
          <w:sz w:val="24"/>
        </w:rPr>
        <w:t xml:space="preserve"> </w:t>
      </w:r>
      <w:r>
        <w:rPr>
          <w:sz w:val="24"/>
        </w:rPr>
        <w:t>институтами</w:t>
      </w:r>
      <w:r>
        <w:rPr>
          <w:spacing w:val="47"/>
          <w:sz w:val="24"/>
        </w:rPr>
        <w:t xml:space="preserve"> </w:t>
      </w:r>
      <w:r>
        <w:rPr>
          <w:sz w:val="24"/>
        </w:rPr>
        <w:t>в</w:t>
      </w:r>
      <w:r>
        <w:rPr>
          <w:spacing w:val="45"/>
          <w:sz w:val="24"/>
        </w:rPr>
        <w:t xml:space="preserve"> </w:t>
      </w:r>
      <w:r>
        <w:rPr>
          <w:sz w:val="24"/>
        </w:rPr>
        <w:t>соответствии</w:t>
      </w:r>
      <w:r>
        <w:rPr>
          <w:spacing w:val="47"/>
          <w:sz w:val="24"/>
        </w:rPr>
        <w:t xml:space="preserve"> </w:t>
      </w:r>
      <w:r>
        <w:rPr>
          <w:sz w:val="24"/>
        </w:rPr>
        <w:t>с</w:t>
      </w:r>
      <w:r>
        <w:rPr>
          <w:spacing w:val="45"/>
          <w:sz w:val="24"/>
        </w:rPr>
        <w:t xml:space="preserve"> </w:t>
      </w:r>
      <w:r>
        <w:rPr>
          <w:sz w:val="24"/>
        </w:rPr>
        <w:t>их</w:t>
      </w:r>
      <w:r>
        <w:rPr>
          <w:spacing w:val="48"/>
          <w:sz w:val="24"/>
        </w:rPr>
        <w:t xml:space="preserve"> </w:t>
      </w:r>
      <w:r>
        <w:rPr>
          <w:sz w:val="24"/>
        </w:rPr>
        <w:t>функциями</w:t>
      </w:r>
      <w:r>
        <w:rPr>
          <w:spacing w:val="43"/>
          <w:sz w:val="24"/>
        </w:rPr>
        <w:t xml:space="preserve"> </w:t>
      </w:r>
      <w:r>
        <w:rPr>
          <w:sz w:val="24"/>
        </w:rPr>
        <w:t>и</w:t>
      </w:r>
      <w:r>
        <w:rPr>
          <w:spacing w:val="-57"/>
          <w:sz w:val="24"/>
        </w:rPr>
        <w:t xml:space="preserve"> </w:t>
      </w:r>
      <w:r>
        <w:rPr>
          <w:sz w:val="24"/>
        </w:rPr>
        <w:t>назначением;</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готовность</w:t>
      </w:r>
      <w:r>
        <w:rPr>
          <w:spacing w:val="-4"/>
          <w:sz w:val="24"/>
        </w:rPr>
        <w:t xml:space="preserve"> </w:t>
      </w:r>
      <w:r>
        <w:rPr>
          <w:sz w:val="24"/>
        </w:rPr>
        <w:t>к</w:t>
      </w:r>
      <w:r>
        <w:rPr>
          <w:spacing w:val="-4"/>
          <w:sz w:val="24"/>
        </w:rPr>
        <w:t xml:space="preserve"> </w:t>
      </w:r>
      <w:r>
        <w:rPr>
          <w:sz w:val="24"/>
        </w:rPr>
        <w:t>гуманитарной</w:t>
      </w:r>
      <w:r>
        <w:rPr>
          <w:spacing w:val="-4"/>
          <w:sz w:val="24"/>
        </w:rPr>
        <w:t xml:space="preserve"> </w:t>
      </w:r>
      <w:r>
        <w:rPr>
          <w:sz w:val="24"/>
        </w:rPr>
        <w:t>и</w:t>
      </w:r>
      <w:r>
        <w:rPr>
          <w:spacing w:val="-4"/>
          <w:sz w:val="24"/>
        </w:rPr>
        <w:t xml:space="preserve"> </w:t>
      </w:r>
      <w:r>
        <w:rPr>
          <w:sz w:val="24"/>
        </w:rPr>
        <w:t>волонтѐрской</w:t>
      </w:r>
      <w:r>
        <w:rPr>
          <w:spacing w:val="-4"/>
          <w:sz w:val="24"/>
        </w:rPr>
        <w:t xml:space="preserve"> </w:t>
      </w:r>
      <w:r>
        <w:rPr>
          <w:sz w:val="24"/>
        </w:rPr>
        <w:t>деятельности;</w:t>
      </w:r>
    </w:p>
    <w:p w:rsidR="00C36CF3" w:rsidRDefault="001C1315" w:rsidP="00B46B77">
      <w:pPr>
        <w:pStyle w:val="a5"/>
        <w:numPr>
          <w:ilvl w:val="3"/>
          <w:numId w:val="45"/>
        </w:numPr>
        <w:tabs>
          <w:tab w:val="left" w:pos="1298"/>
        </w:tabs>
        <w:spacing w:before="41"/>
        <w:ind w:left="1298" w:hanging="377"/>
        <w:rPr>
          <w:sz w:val="26"/>
        </w:rPr>
      </w:pPr>
      <w:r>
        <w:rPr>
          <w:sz w:val="24"/>
        </w:rPr>
        <w:t>патриотического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384"/>
        </w:tabs>
        <w:spacing w:before="37" w:line="276" w:lineRule="auto"/>
        <w:ind w:left="212" w:right="855" w:firstLine="0"/>
        <w:rPr>
          <w:sz w:val="24"/>
        </w:rPr>
      </w:pPr>
      <w:r>
        <w:rPr>
          <w:sz w:val="24"/>
        </w:rPr>
        <w:t>сформированность российской гражданской идентичности, патриотизма, уважения к своему</w:t>
      </w:r>
      <w:r>
        <w:rPr>
          <w:spacing w:val="1"/>
          <w:sz w:val="24"/>
        </w:rPr>
        <w:t xml:space="preserve"> </w:t>
      </w:r>
      <w:r>
        <w:rPr>
          <w:sz w:val="24"/>
        </w:rPr>
        <w:t>народу, чувства ответственности перед Родиной, гордости за свой край, свою Родину, свой язык</w:t>
      </w:r>
      <w:r>
        <w:rPr>
          <w:spacing w:val="-57"/>
          <w:sz w:val="24"/>
        </w:rPr>
        <w:t xml:space="preserve"> </w:t>
      </w:r>
      <w:r>
        <w:rPr>
          <w:sz w:val="24"/>
        </w:rPr>
        <w:t>и</w:t>
      </w:r>
      <w:r>
        <w:rPr>
          <w:spacing w:val="-1"/>
          <w:sz w:val="24"/>
        </w:rPr>
        <w:t xml:space="preserve"> </w:t>
      </w:r>
      <w:r>
        <w:rPr>
          <w:sz w:val="24"/>
        </w:rPr>
        <w:t>культуру, прошлое</w:t>
      </w:r>
      <w:r>
        <w:rPr>
          <w:spacing w:val="-1"/>
          <w:sz w:val="24"/>
        </w:rPr>
        <w:t xml:space="preserve"> </w:t>
      </w:r>
      <w:r>
        <w:rPr>
          <w:sz w:val="24"/>
        </w:rPr>
        <w:t>и</w:t>
      </w:r>
      <w:r>
        <w:rPr>
          <w:spacing w:val="2"/>
          <w:sz w:val="24"/>
        </w:rPr>
        <w:t xml:space="preserve"> </w:t>
      </w:r>
      <w:r>
        <w:rPr>
          <w:sz w:val="24"/>
        </w:rPr>
        <w:t>настоящее</w:t>
      </w:r>
      <w:r>
        <w:rPr>
          <w:spacing w:val="-1"/>
          <w:sz w:val="24"/>
        </w:rPr>
        <w:t xml:space="preserve"> </w:t>
      </w:r>
      <w:r>
        <w:rPr>
          <w:sz w:val="24"/>
        </w:rPr>
        <w:t>многонационального</w:t>
      </w:r>
      <w:r>
        <w:rPr>
          <w:spacing w:val="-3"/>
          <w:sz w:val="24"/>
        </w:rPr>
        <w:t xml:space="preserve"> </w:t>
      </w:r>
      <w:r>
        <w:rPr>
          <w:sz w:val="24"/>
        </w:rPr>
        <w:t>народа</w:t>
      </w:r>
      <w:r>
        <w:rPr>
          <w:spacing w:val="-1"/>
          <w:sz w:val="24"/>
        </w:rPr>
        <w:t xml:space="preserve"> </w:t>
      </w:r>
      <w:r>
        <w:rPr>
          <w:sz w:val="24"/>
        </w:rPr>
        <w:t>России;</w:t>
      </w:r>
    </w:p>
    <w:p w:rsidR="00C36CF3" w:rsidRDefault="001C1315" w:rsidP="00B46B77">
      <w:pPr>
        <w:pStyle w:val="a5"/>
        <w:numPr>
          <w:ilvl w:val="1"/>
          <w:numId w:val="52"/>
        </w:numPr>
        <w:tabs>
          <w:tab w:val="left" w:pos="355"/>
        </w:tabs>
        <w:spacing w:before="1" w:line="276" w:lineRule="auto"/>
        <w:ind w:left="212" w:right="857" w:firstLine="0"/>
        <w:rPr>
          <w:sz w:val="24"/>
        </w:rPr>
      </w:pPr>
      <w:r>
        <w:rPr>
          <w:sz w:val="24"/>
        </w:rPr>
        <w:t>ценностное отношение к государственным символам, историческому и природному наследию,</w:t>
      </w:r>
      <w:r>
        <w:rPr>
          <w:spacing w:val="-57"/>
          <w:sz w:val="24"/>
        </w:rPr>
        <w:t xml:space="preserve"> </w:t>
      </w:r>
      <w:r>
        <w:rPr>
          <w:sz w:val="24"/>
        </w:rPr>
        <w:t>памятникам, традициям народов России и страны/стран изучаемого языка, достижениям России</w:t>
      </w:r>
      <w:r>
        <w:rPr>
          <w:spacing w:val="-57"/>
          <w:sz w:val="24"/>
        </w:rPr>
        <w:t xml:space="preserve"> </w:t>
      </w:r>
      <w:r>
        <w:rPr>
          <w:sz w:val="24"/>
        </w:rPr>
        <w:t>и</w:t>
      </w:r>
      <w:r>
        <w:rPr>
          <w:spacing w:val="-1"/>
          <w:sz w:val="24"/>
        </w:rPr>
        <w:t xml:space="preserve"> </w:t>
      </w:r>
      <w:r>
        <w:rPr>
          <w:sz w:val="24"/>
        </w:rPr>
        <w:t>страны/стран</w:t>
      </w:r>
      <w:r>
        <w:rPr>
          <w:spacing w:val="-1"/>
          <w:sz w:val="24"/>
        </w:rPr>
        <w:t xml:space="preserve"> </w:t>
      </w:r>
      <w:r>
        <w:rPr>
          <w:sz w:val="24"/>
        </w:rPr>
        <w:t>изучаемого языка</w:t>
      </w:r>
      <w:r>
        <w:rPr>
          <w:spacing w:val="-1"/>
          <w:sz w:val="24"/>
        </w:rPr>
        <w:t xml:space="preserve"> </w:t>
      </w:r>
      <w:r>
        <w:rPr>
          <w:sz w:val="24"/>
        </w:rPr>
        <w:t>в</w:t>
      </w:r>
      <w:r>
        <w:rPr>
          <w:spacing w:val="-2"/>
          <w:sz w:val="24"/>
        </w:rPr>
        <w:t xml:space="preserve"> </w:t>
      </w:r>
      <w:r>
        <w:rPr>
          <w:sz w:val="24"/>
        </w:rPr>
        <w:t>науке,</w:t>
      </w:r>
      <w:r>
        <w:rPr>
          <w:spacing w:val="4"/>
          <w:sz w:val="24"/>
        </w:rPr>
        <w:t xml:space="preserve"> </w:t>
      </w:r>
      <w:r>
        <w:rPr>
          <w:sz w:val="24"/>
        </w:rPr>
        <w:t>искусстве,</w:t>
      </w:r>
      <w:r>
        <w:rPr>
          <w:spacing w:val="-1"/>
          <w:sz w:val="24"/>
        </w:rPr>
        <w:t xml:space="preserve"> </w:t>
      </w:r>
      <w:r>
        <w:rPr>
          <w:sz w:val="24"/>
        </w:rPr>
        <w:t>спорте, технологиях,</w:t>
      </w:r>
      <w:r>
        <w:rPr>
          <w:spacing w:val="-4"/>
          <w:sz w:val="24"/>
        </w:rPr>
        <w:t xml:space="preserve"> </w:t>
      </w:r>
      <w:r>
        <w:rPr>
          <w:sz w:val="24"/>
        </w:rPr>
        <w:t>труде;</w:t>
      </w:r>
    </w:p>
    <w:p w:rsidR="00C36CF3" w:rsidRDefault="001C1315" w:rsidP="00B46B77">
      <w:pPr>
        <w:pStyle w:val="a5"/>
        <w:numPr>
          <w:ilvl w:val="1"/>
          <w:numId w:val="52"/>
        </w:numPr>
        <w:tabs>
          <w:tab w:val="left" w:pos="389"/>
        </w:tabs>
        <w:spacing w:line="276" w:lineRule="auto"/>
        <w:ind w:left="212" w:right="859" w:firstLine="0"/>
        <w:rPr>
          <w:sz w:val="24"/>
        </w:rPr>
      </w:pPr>
      <w:r>
        <w:rPr>
          <w:sz w:val="24"/>
        </w:rPr>
        <w:t>идейная убеждѐнность, готовность к служению и защите Отечества, ответственность за его</w:t>
      </w:r>
      <w:r>
        <w:rPr>
          <w:spacing w:val="1"/>
          <w:sz w:val="24"/>
        </w:rPr>
        <w:t xml:space="preserve"> </w:t>
      </w:r>
      <w:r>
        <w:rPr>
          <w:sz w:val="24"/>
        </w:rPr>
        <w:t>судьбу;</w:t>
      </w:r>
    </w:p>
    <w:p w:rsidR="00C36CF3" w:rsidRDefault="001C1315" w:rsidP="00B46B77">
      <w:pPr>
        <w:pStyle w:val="a5"/>
        <w:numPr>
          <w:ilvl w:val="3"/>
          <w:numId w:val="45"/>
        </w:numPr>
        <w:tabs>
          <w:tab w:val="left" w:pos="1193"/>
        </w:tabs>
        <w:spacing w:line="276" w:lineRule="auto"/>
        <w:ind w:left="212" w:right="1453" w:firstLine="720"/>
        <w:rPr>
          <w:sz w:val="24"/>
        </w:rPr>
      </w:pPr>
      <w:r>
        <w:rPr>
          <w:sz w:val="24"/>
        </w:rPr>
        <w:t>духовно-нравственного</w:t>
      </w:r>
      <w:r>
        <w:rPr>
          <w:spacing w:val="-6"/>
          <w:sz w:val="24"/>
        </w:rPr>
        <w:t xml:space="preserve"> </w:t>
      </w:r>
      <w:r>
        <w:rPr>
          <w:sz w:val="24"/>
        </w:rPr>
        <w:t>воспитания:</w:t>
      </w:r>
      <w:r>
        <w:rPr>
          <w:spacing w:val="-8"/>
          <w:sz w:val="24"/>
        </w:rPr>
        <w:t xml:space="preserve"> </w:t>
      </w:r>
      <w:r>
        <w:rPr>
          <w:sz w:val="24"/>
        </w:rPr>
        <w:t>осознание</w:t>
      </w:r>
      <w:r>
        <w:rPr>
          <w:spacing w:val="-7"/>
          <w:sz w:val="24"/>
        </w:rPr>
        <w:t xml:space="preserve"> </w:t>
      </w:r>
      <w:r>
        <w:rPr>
          <w:sz w:val="24"/>
        </w:rPr>
        <w:t>духовных</w:t>
      </w:r>
      <w:r>
        <w:rPr>
          <w:spacing w:val="-4"/>
          <w:sz w:val="24"/>
        </w:rPr>
        <w:t xml:space="preserve"> </w:t>
      </w:r>
      <w:r>
        <w:rPr>
          <w:sz w:val="24"/>
        </w:rPr>
        <w:t>ценностей</w:t>
      </w:r>
      <w:r>
        <w:rPr>
          <w:spacing w:val="-6"/>
          <w:sz w:val="24"/>
        </w:rPr>
        <w:t xml:space="preserve"> </w:t>
      </w:r>
      <w:r>
        <w:rPr>
          <w:sz w:val="24"/>
        </w:rPr>
        <w:t>российского</w:t>
      </w:r>
      <w:r>
        <w:rPr>
          <w:spacing w:val="-57"/>
          <w:sz w:val="24"/>
        </w:rPr>
        <w:t xml:space="preserve"> </w:t>
      </w:r>
      <w:r>
        <w:rPr>
          <w:sz w:val="24"/>
        </w:rPr>
        <w:t>народа; сформированность нравственного сознания, этического поведения; способность</w:t>
      </w:r>
      <w:r>
        <w:rPr>
          <w:spacing w:val="1"/>
          <w:sz w:val="24"/>
        </w:rPr>
        <w:t xml:space="preserve"> </w:t>
      </w:r>
      <w:r>
        <w:rPr>
          <w:sz w:val="24"/>
        </w:rPr>
        <w:t>оценивать</w:t>
      </w:r>
      <w:r>
        <w:rPr>
          <w:spacing w:val="-1"/>
          <w:sz w:val="24"/>
        </w:rPr>
        <w:t xml:space="preserve"> </w:t>
      </w:r>
      <w:r>
        <w:rPr>
          <w:sz w:val="24"/>
        </w:rPr>
        <w:t>ситуацию и</w:t>
      </w:r>
      <w:r>
        <w:rPr>
          <w:spacing w:val="-2"/>
          <w:sz w:val="24"/>
        </w:rPr>
        <w:t xml:space="preserve"> </w:t>
      </w:r>
      <w:r>
        <w:rPr>
          <w:sz w:val="24"/>
        </w:rPr>
        <w:t>принимать</w:t>
      </w:r>
      <w:r>
        <w:rPr>
          <w:spacing w:val="-1"/>
          <w:sz w:val="24"/>
        </w:rPr>
        <w:t xml:space="preserve"> </w:t>
      </w:r>
      <w:r>
        <w:rPr>
          <w:sz w:val="24"/>
        </w:rPr>
        <w:t>осознанные</w:t>
      </w:r>
      <w:r>
        <w:rPr>
          <w:spacing w:val="-2"/>
          <w:sz w:val="24"/>
        </w:rPr>
        <w:t xml:space="preserve"> </w:t>
      </w:r>
      <w:r>
        <w:rPr>
          <w:sz w:val="24"/>
        </w:rPr>
        <w:t>решения,</w:t>
      </w:r>
    </w:p>
    <w:p w:rsidR="00C36CF3" w:rsidRDefault="001C1315" w:rsidP="00B46B77">
      <w:pPr>
        <w:pStyle w:val="a5"/>
        <w:numPr>
          <w:ilvl w:val="1"/>
          <w:numId w:val="52"/>
        </w:numPr>
        <w:tabs>
          <w:tab w:val="left" w:pos="353"/>
        </w:tabs>
        <w:ind w:left="352" w:hanging="141"/>
        <w:jc w:val="left"/>
        <w:rPr>
          <w:sz w:val="24"/>
        </w:rPr>
      </w:pPr>
      <w:r>
        <w:rPr>
          <w:sz w:val="24"/>
        </w:rPr>
        <w:t>ориентируясь</w:t>
      </w:r>
      <w:r>
        <w:rPr>
          <w:spacing w:val="-4"/>
          <w:sz w:val="24"/>
        </w:rPr>
        <w:t xml:space="preserve"> </w:t>
      </w:r>
      <w:r>
        <w:rPr>
          <w:sz w:val="24"/>
        </w:rPr>
        <w:t>на</w:t>
      </w:r>
      <w:r>
        <w:rPr>
          <w:spacing w:val="-4"/>
          <w:sz w:val="24"/>
        </w:rPr>
        <w:t xml:space="preserve"> </w:t>
      </w:r>
      <w:r>
        <w:rPr>
          <w:sz w:val="24"/>
        </w:rPr>
        <w:t>морально-нравственные</w:t>
      </w:r>
      <w:r>
        <w:rPr>
          <w:spacing w:val="-4"/>
          <w:sz w:val="24"/>
        </w:rPr>
        <w:t xml:space="preserve"> </w:t>
      </w:r>
      <w:r>
        <w:rPr>
          <w:sz w:val="24"/>
        </w:rPr>
        <w:t>нормы</w:t>
      </w:r>
      <w:r>
        <w:rPr>
          <w:spacing w:val="-4"/>
          <w:sz w:val="24"/>
        </w:rPr>
        <w:t xml:space="preserve"> </w:t>
      </w:r>
      <w:r>
        <w:rPr>
          <w:sz w:val="24"/>
        </w:rPr>
        <w:t>и</w:t>
      </w:r>
      <w:r>
        <w:rPr>
          <w:spacing w:val="-3"/>
          <w:sz w:val="24"/>
        </w:rPr>
        <w:t xml:space="preserve"> </w:t>
      </w:r>
      <w:r>
        <w:rPr>
          <w:sz w:val="24"/>
        </w:rPr>
        <w:t>ценности;</w:t>
      </w:r>
    </w:p>
    <w:p w:rsidR="00C36CF3" w:rsidRDefault="001C1315" w:rsidP="00B46B77">
      <w:pPr>
        <w:pStyle w:val="a5"/>
        <w:numPr>
          <w:ilvl w:val="1"/>
          <w:numId w:val="52"/>
        </w:numPr>
        <w:tabs>
          <w:tab w:val="left" w:pos="353"/>
        </w:tabs>
        <w:spacing w:before="41" w:line="276" w:lineRule="auto"/>
        <w:ind w:left="212" w:right="973" w:firstLine="0"/>
        <w:jc w:val="left"/>
        <w:rPr>
          <w:sz w:val="24"/>
        </w:rPr>
      </w:pPr>
      <w:r>
        <w:rPr>
          <w:sz w:val="24"/>
        </w:rPr>
        <w:t>осознание личного вклада в построение устойчивого будущего; ответственное отношение к</w:t>
      </w:r>
      <w:r>
        <w:rPr>
          <w:spacing w:val="1"/>
          <w:sz w:val="24"/>
        </w:rPr>
        <w:t xml:space="preserve"> </w:t>
      </w:r>
      <w:r>
        <w:rPr>
          <w:sz w:val="24"/>
        </w:rPr>
        <w:t>своим</w:t>
      </w:r>
      <w:r>
        <w:rPr>
          <w:spacing w:val="-5"/>
          <w:sz w:val="24"/>
        </w:rPr>
        <w:t xml:space="preserve"> </w:t>
      </w:r>
      <w:r>
        <w:rPr>
          <w:sz w:val="24"/>
        </w:rPr>
        <w:t>родителям,</w:t>
      </w:r>
      <w:r>
        <w:rPr>
          <w:spacing w:val="-4"/>
          <w:sz w:val="24"/>
        </w:rPr>
        <w:t xml:space="preserve"> </w:t>
      </w:r>
      <w:r>
        <w:rPr>
          <w:sz w:val="24"/>
        </w:rPr>
        <w:t>созданию</w:t>
      </w:r>
      <w:r>
        <w:rPr>
          <w:spacing w:val="-3"/>
          <w:sz w:val="24"/>
        </w:rPr>
        <w:t xml:space="preserve"> </w:t>
      </w:r>
      <w:r>
        <w:rPr>
          <w:sz w:val="24"/>
        </w:rPr>
        <w:t>семьи</w:t>
      </w:r>
      <w:r>
        <w:rPr>
          <w:spacing w:val="-2"/>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осознанного</w:t>
      </w:r>
      <w:r>
        <w:rPr>
          <w:spacing w:val="-3"/>
          <w:sz w:val="24"/>
        </w:rPr>
        <w:t xml:space="preserve"> </w:t>
      </w:r>
      <w:r>
        <w:rPr>
          <w:sz w:val="24"/>
        </w:rPr>
        <w:t>принятия</w:t>
      </w:r>
      <w:r>
        <w:rPr>
          <w:spacing w:val="-3"/>
          <w:sz w:val="24"/>
        </w:rPr>
        <w:t xml:space="preserve"> </w:t>
      </w:r>
      <w:r>
        <w:rPr>
          <w:sz w:val="24"/>
        </w:rPr>
        <w:t>ценностей</w:t>
      </w:r>
      <w:r>
        <w:rPr>
          <w:spacing w:val="-4"/>
          <w:sz w:val="24"/>
        </w:rPr>
        <w:t xml:space="preserve"> </w:t>
      </w:r>
      <w:r>
        <w:rPr>
          <w:sz w:val="24"/>
        </w:rPr>
        <w:t>семейной</w:t>
      </w:r>
      <w:r>
        <w:rPr>
          <w:spacing w:val="-3"/>
          <w:sz w:val="24"/>
        </w:rPr>
        <w:t xml:space="preserve"> </w:t>
      </w:r>
      <w:r>
        <w:rPr>
          <w:sz w:val="24"/>
        </w:rPr>
        <w:t>жизни</w:t>
      </w:r>
      <w:r>
        <w:rPr>
          <w:spacing w:val="-57"/>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традициями</w:t>
      </w:r>
      <w:r>
        <w:rPr>
          <w:spacing w:val="-2"/>
          <w:sz w:val="24"/>
        </w:rPr>
        <w:t xml:space="preserve"> </w:t>
      </w:r>
      <w:r>
        <w:rPr>
          <w:sz w:val="24"/>
        </w:rPr>
        <w:t>народов России;</w:t>
      </w:r>
    </w:p>
    <w:p w:rsidR="00C36CF3" w:rsidRDefault="001C1315" w:rsidP="00B46B77">
      <w:pPr>
        <w:pStyle w:val="a5"/>
        <w:numPr>
          <w:ilvl w:val="0"/>
          <w:numId w:val="44"/>
        </w:numPr>
        <w:tabs>
          <w:tab w:val="left" w:pos="1310"/>
        </w:tabs>
        <w:spacing w:before="1"/>
        <w:rPr>
          <w:sz w:val="24"/>
        </w:rPr>
      </w:pPr>
      <w:r>
        <w:rPr>
          <w:sz w:val="24"/>
        </w:rPr>
        <w:t>эстетического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360"/>
        </w:tabs>
        <w:spacing w:before="37" w:line="276" w:lineRule="auto"/>
        <w:ind w:left="212" w:right="858" w:firstLine="0"/>
        <w:rPr>
          <w:sz w:val="24"/>
        </w:rPr>
      </w:pPr>
      <w:r>
        <w:rPr>
          <w:sz w:val="24"/>
        </w:rPr>
        <w:t>эстетическое отношение к миру, включая эстетику быта, научного и технического творчества,</w:t>
      </w:r>
      <w:r>
        <w:rPr>
          <w:spacing w:val="1"/>
          <w:sz w:val="24"/>
        </w:rPr>
        <w:t xml:space="preserve"> </w:t>
      </w:r>
      <w:r>
        <w:rPr>
          <w:sz w:val="24"/>
        </w:rPr>
        <w:t>спорта,</w:t>
      </w:r>
      <w:r>
        <w:rPr>
          <w:spacing w:val="-1"/>
          <w:sz w:val="24"/>
        </w:rPr>
        <w:t xml:space="preserve"> </w:t>
      </w:r>
      <w:r>
        <w:rPr>
          <w:sz w:val="24"/>
        </w:rPr>
        <w:t>труда, общественных</w:t>
      </w:r>
      <w:r>
        <w:rPr>
          <w:spacing w:val="1"/>
          <w:sz w:val="24"/>
        </w:rPr>
        <w:t xml:space="preserve"> </w:t>
      </w:r>
      <w:r>
        <w:rPr>
          <w:sz w:val="24"/>
        </w:rPr>
        <w:t>отношений;</w:t>
      </w:r>
    </w:p>
    <w:p w:rsidR="00C36CF3" w:rsidRDefault="001C1315" w:rsidP="00B46B77">
      <w:pPr>
        <w:pStyle w:val="a5"/>
        <w:numPr>
          <w:ilvl w:val="1"/>
          <w:numId w:val="52"/>
        </w:numPr>
        <w:tabs>
          <w:tab w:val="left" w:pos="358"/>
        </w:tabs>
        <w:spacing w:line="276" w:lineRule="auto"/>
        <w:ind w:left="212" w:right="857" w:firstLine="0"/>
        <w:rPr>
          <w:sz w:val="24"/>
        </w:rPr>
      </w:pPr>
      <w:r>
        <w:rPr>
          <w:sz w:val="24"/>
        </w:rPr>
        <w:t>способность воспринимать различные виды искусства, традиции и творчество своего и других</w:t>
      </w:r>
      <w:r>
        <w:rPr>
          <w:spacing w:val="-57"/>
          <w:sz w:val="24"/>
        </w:rPr>
        <w:t xml:space="preserve"> </w:t>
      </w:r>
      <w:r>
        <w:rPr>
          <w:sz w:val="24"/>
        </w:rPr>
        <w:t>народов,</w:t>
      </w:r>
      <w:r>
        <w:rPr>
          <w:spacing w:val="1"/>
          <w:sz w:val="24"/>
        </w:rPr>
        <w:t xml:space="preserve"> </w:t>
      </w:r>
      <w:r>
        <w:rPr>
          <w:sz w:val="24"/>
        </w:rPr>
        <w:t>приобщаться</w:t>
      </w:r>
      <w:r>
        <w:rPr>
          <w:spacing w:val="1"/>
          <w:sz w:val="24"/>
        </w:rPr>
        <w:t xml:space="preserve"> </w:t>
      </w:r>
      <w:r>
        <w:rPr>
          <w:sz w:val="24"/>
        </w:rPr>
        <w:t>к</w:t>
      </w:r>
      <w:r>
        <w:rPr>
          <w:spacing w:val="1"/>
          <w:sz w:val="24"/>
        </w:rPr>
        <w:t xml:space="preserve"> </w:t>
      </w:r>
      <w:r>
        <w:rPr>
          <w:sz w:val="24"/>
        </w:rPr>
        <w:t>ценностям</w:t>
      </w:r>
      <w:r>
        <w:rPr>
          <w:spacing w:val="1"/>
          <w:sz w:val="24"/>
        </w:rPr>
        <w:t xml:space="preserve"> </w:t>
      </w:r>
      <w:r>
        <w:rPr>
          <w:sz w:val="24"/>
        </w:rPr>
        <w:t>мировой</w:t>
      </w:r>
      <w:r>
        <w:rPr>
          <w:spacing w:val="1"/>
          <w:sz w:val="24"/>
        </w:rPr>
        <w:t xml:space="preserve"> </w:t>
      </w:r>
      <w:r>
        <w:rPr>
          <w:sz w:val="24"/>
        </w:rPr>
        <w:t>культуры</w:t>
      </w:r>
      <w:r>
        <w:rPr>
          <w:spacing w:val="1"/>
          <w:sz w:val="24"/>
        </w:rPr>
        <w:t xml:space="preserve"> </w:t>
      </w:r>
      <w:r>
        <w:rPr>
          <w:sz w:val="24"/>
        </w:rPr>
        <w:t>через</w:t>
      </w:r>
      <w:r>
        <w:rPr>
          <w:spacing w:val="1"/>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на</w:t>
      </w:r>
      <w:r>
        <w:rPr>
          <w:spacing w:val="1"/>
          <w:sz w:val="24"/>
        </w:rPr>
        <w:t xml:space="preserve"> </w:t>
      </w:r>
      <w:r>
        <w:rPr>
          <w:sz w:val="24"/>
        </w:rPr>
        <w:t>иностранном</w:t>
      </w:r>
      <w:r>
        <w:rPr>
          <w:spacing w:val="-3"/>
          <w:sz w:val="24"/>
        </w:rPr>
        <w:t xml:space="preserve"> </w:t>
      </w:r>
      <w:r>
        <w:rPr>
          <w:sz w:val="24"/>
        </w:rPr>
        <w:t>(английском)</w:t>
      </w:r>
      <w:r>
        <w:rPr>
          <w:spacing w:val="-1"/>
          <w:sz w:val="24"/>
        </w:rPr>
        <w:t xml:space="preserve"> </w:t>
      </w:r>
      <w:r>
        <w:rPr>
          <w:sz w:val="24"/>
        </w:rPr>
        <w:t>языке,</w:t>
      </w:r>
      <w:r>
        <w:rPr>
          <w:spacing w:val="-1"/>
          <w:sz w:val="24"/>
        </w:rPr>
        <w:t xml:space="preserve"> </w:t>
      </w:r>
      <w:r>
        <w:rPr>
          <w:sz w:val="24"/>
        </w:rPr>
        <w:t>ощущать</w:t>
      </w:r>
      <w:r>
        <w:rPr>
          <w:spacing w:val="-1"/>
          <w:sz w:val="24"/>
        </w:rPr>
        <w:t xml:space="preserve"> </w:t>
      </w:r>
      <w:r>
        <w:rPr>
          <w:sz w:val="24"/>
        </w:rPr>
        <w:t>эмоциональное</w:t>
      </w:r>
      <w:r>
        <w:rPr>
          <w:spacing w:val="-3"/>
          <w:sz w:val="24"/>
        </w:rPr>
        <w:t xml:space="preserve"> </w:t>
      </w:r>
      <w:r>
        <w:rPr>
          <w:sz w:val="24"/>
        </w:rPr>
        <w:t>воздействие</w:t>
      </w:r>
      <w:r>
        <w:rPr>
          <w:spacing w:val="-2"/>
          <w:sz w:val="24"/>
        </w:rPr>
        <w:t xml:space="preserve"> </w:t>
      </w:r>
      <w:r>
        <w:rPr>
          <w:sz w:val="24"/>
        </w:rPr>
        <w:t>искусства;</w:t>
      </w:r>
    </w:p>
    <w:p w:rsidR="00C36CF3" w:rsidRDefault="001C1315" w:rsidP="00B46B77">
      <w:pPr>
        <w:pStyle w:val="a5"/>
        <w:numPr>
          <w:ilvl w:val="1"/>
          <w:numId w:val="52"/>
        </w:numPr>
        <w:tabs>
          <w:tab w:val="left" w:pos="382"/>
        </w:tabs>
        <w:spacing w:line="276" w:lineRule="auto"/>
        <w:ind w:left="212" w:right="856" w:firstLine="0"/>
        <w:rPr>
          <w:sz w:val="24"/>
        </w:rPr>
      </w:pPr>
      <w:r>
        <w:rPr>
          <w:sz w:val="24"/>
        </w:rPr>
        <w:t>убеждѐнность в значимости для личности и общества отечественного и мирового искусства,</w:t>
      </w:r>
      <w:r>
        <w:rPr>
          <w:spacing w:val="1"/>
          <w:sz w:val="24"/>
        </w:rPr>
        <w:t xml:space="preserve"> </w:t>
      </w:r>
      <w:r>
        <w:rPr>
          <w:sz w:val="24"/>
        </w:rPr>
        <w:t>этнических</w:t>
      </w:r>
      <w:r>
        <w:rPr>
          <w:spacing w:val="-2"/>
          <w:sz w:val="24"/>
        </w:rPr>
        <w:t xml:space="preserve"> </w:t>
      </w:r>
      <w:r>
        <w:rPr>
          <w:sz w:val="24"/>
        </w:rPr>
        <w:t>культурных традиций и</w:t>
      </w:r>
      <w:r>
        <w:rPr>
          <w:spacing w:val="-3"/>
          <w:sz w:val="24"/>
        </w:rPr>
        <w:t xml:space="preserve"> </w:t>
      </w:r>
      <w:r>
        <w:rPr>
          <w:sz w:val="24"/>
        </w:rPr>
        <w:t>народного</w:t>
      </w:r>
      <w:r>
        <w:rPr>
          <w:spacing w:val="-3"/>
          <w:sz w:val="24"/>
        </w:rPr>
        <w:t xml:space="preserve"> </w:t>
      </w:r>
      <w:r>
        <w:rPr>
          <w:sz w:val="24"/>
        </w:rPr>
        <w:t>творчества;</w:t>
      </w:r>
    </w:p>
    <w:p w:rsidR="00C36CF3" w:rsidRDefault="001C1315" w:rsidP="00B46B77">
      <w:pPr>
        <w:pStyle w:val="a5"/>
        <w:numPr>
          <w:ilvl w:val="1"/>
          <w:numId w:val="52"/>
        </w:numPr>
        <w:tabs>
          <w:tab w:val="left" w:pos="437"/>
        </w:tabs>
        <w:spacing w:before="1" w:line="276" w:lineRule="auto"/>
        <w:ind w:left="212" w:right="857" w:firstLine="0"/>
        <w:rPr>
          <w:sz w:val="24"/>
        </w:rPr>
      </w:pPr>
      <w:r>
        <w:rPr>
          <w:sz w:val="24"/>
        </w:rPr>
        <w:t>стремление</w:t>
      </w:r>
      <w:r>
        <w:rPr>
          <w:spacing w:val="1"/>
          <w:sz w:val="24"/>
        </w:rPr>
        <w:t xml:space="preserve"> </w:t>
      </w:r>
      <w:r>
        <w:rPr>
          <w:sz w:val="24"/>
        </w:rPr>
        <w:t>к</w:t>
      </w:r>
      <w:r>
        <w:rPr>
          <w:spacing w:val="1"/>
          <w:sz w:val="24"/>
        </w:rPr>
        <w:t xml:space="preserve"> </w:t>
      </w:r>
      <w:r>
        <w:rPr>
          <w:sz w:val="24"/>
        </w:rPr>
        <w:t>лучшему</w:t>
      </w:r>
      <w:r>
        <w:rPr>
          <w:spacing w:val="1"/>
          <w:sz w:val="24"/>
        </w:rPr>
        <w:t xml:space="preserve"> </w:t>
      </w:r>
      <w:r>
        <w:rPr>
          <w:sz w:val="24"/>
        </w:rPr>
        <w:t>осознанию</w:t>
      </w:r>
      <w:r>
        <w:rPr>
          <w:spacing w:val="1"/>
          <w:sz w:val="24"/>
        </w:rPr>
        <w:t xml:space="preserve"> </w:t>
      </w:r>
      <w:r>
        <w:rPr>
          <w:sz w:val="24"/>
        </w:rPr>
        <w:t>культуры</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и</w:t>
      </w:r>
      <w:r>
        <w:rPr>
          <w:spacing w:val="1"/>
          <w:sz w:val="24"/>
        </w:rPr>
        <w:t xml:space="preserve"> </w:t>
      </w:r>
      <w:r>
        <w:rPr>
          <w:sz w:val="24"/>
        </w:rPr>
        <w:t>готовность</w:t>
      </w:r>
      <w:r>
        <w:rPr>
          <w:spacing w:val="1"/>
          <w:sz w:val="24"/>
        </w:rPr>
        <w:t xml:space="preserve"> </w:t>
      </w:r>
      <w:r>
        <w:rPr>
          <w:sz w:val="24"/>
        </w:rPr>
        <w:t>содействовать</w:t>
      </w:r>
      <w:r>
        <w:rPr>
          <w:spacing w:val="1"/>
          <w:sz w:val="24"/>
        </w:rPr>
        <w:t xml:space="preserve"> </w:t>
      </w:r>
      <w:r>
        <w:rPr>
          <w:sz w:val="24"/>
        </w:rPr>
        <w:t>ознакомлению</w:t>
      </w:r>
      <w:r>
        <w:rPr>
          <w:spacing w:val="-1"/>
          <w:sz w:val="24"/>
        </w:rPr>
        <w:t xml:space="preserve"> </w:t>
      </w:r>
      <w:r>
        <w:rPr>
          <w:sz w:val="24"/>
        </w:rPr>
        <w:t>с</w:t>
      </w:r>
      <w:r>
        <w:rPr>
          <w:spacing w:val="-1"/>
          <w:sz w:val="24"/>
        </w:rPr>
        <w:t xml:space="preserve"> </w:t>
      </w:r>
      <w:r>
        <w:rPr>
          <w:sz w:val="24"/>
        </w:rPr>
        <w:t>ней представителей других</w:t>
      </w:r>
      <w:r>
        <w:rPr>
          <w:spacing w:val="1"/>
          <w:sz w:val="24"/>
        </w:rPr>
        <w:t xml:space="preserve"> </w:t>
      </w:r>
      <w:r>
        <w:rPr>
          <w:sz w:val="24"/>
        </w:rPr>
        <w:t>стран;</w:t>
      </w:r>
    </w:p>
    <w:p w:rsidR="00C36CF3" w:rsidRDefault="001C1315" w:rsidP="00B46B77">
      <w:pPr>
        <w:pStyle w:val="a5"/>
        <w:numPr>
          <w:ilvl w:val="1"/>
          <w:numId w:val="52"/>
        </w:numPr>
        <w:tabs>
          <w:tab w:val="left" w:pos="423"/>
        </w:tabs>
        <w:spacing w:line="276" w:lineRule="auto"/>
        <w:ind w:left="212" w:right="856" w:firstLine="0"/>
        <w:rPr>
          <w:sz w:val="24"/>
        </w:rPr>
      </w:pPr>
      <w:r>
        <w:rPr>
          <w:sz w:val="24"/>
        </w:rPr>
        <w:t>готовность</w:t>
      </w:r>
      <w:r>
        <w:rPr>
          <w:spacing w:val="1"/>
          <w:sz w:val="24"/>
        </w:rPr>
        <w:t xml:space="preserve"> </w:t>
      </w:r>
      <w:r>
        <w:rPr>
          <w:sz w:val="24"/>
        </w:rPr>
        <w:t>к</w:t>
      </w:r>
      <w:r>
        <w:rPr>
          <w:spacing w:val="1"/>
          <w:sz w:val="24"/>
        </w:rPr>
        <w:t xml:space="preserve"> </w:t>
      </w:r>
      <w:r>
        <w:rPr>
          <w:sz w:val="24"/>
        </w:rPr>
        <w:t>самовыражению</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искусства,</w:t>
      </w:r>
      <w:r>
        <w:rPr>
          <w:spacing w:val="1"/>
          <w:sz w:val="24"/>
        </w:rPr>
        <w:t xml:space="preserve"> </w:t>
      </w:r>
      <w:r>
        <w:rPr>
          <w:sz w:val="24"/>
        </w:rPr>
        <w:t>стремление</w:t>
      </w:r>
      <w:r>
        <w:rPr>
          <w:spacing w:val="1"/>
          <w:sz w:val="24"/>
        </w:rPr>
        <w:t xml:space="preserve"> </w:t>
      </w:r>
      <w:r>
        <w:rPr>
          <w:sz w:val="24"/>
        </w:rPr>
        <w:t>проявлять</w:t>
      </w:r>
      <w:r>
        <w:rPr>
          <w:spacing w:val="1"/>
          <w:sz w:val="24"/>
        </w:rPr>
        <w:t xml:space="preserve"> </w:t>
      </w:r>
      <w:r>
        <w:rPr>
          <w:sz w:val="24"/>
        </w:rPr>
        <w:t>качества</w:t>
      </w:r>
      <w:r>
        <w:rPr>
          <w:spacing w:val="1"/>
          <w:sz w:val="24"/>
        </w:rPr>
        <w:t xml:space="preserve"> </w:t>
      </w:r>
      <w:r>
        <w:rPr>
          <w:sz w:val="24"/>
        </w:rPr>
        <w:t>творческой</w:t>
      </w:r>
      <w:r>
        <w:rPr>
          <w:spacing w:val="-1"/>
          <w:sz w:val="24"/>
        </w:rPr>
        <w:t xml:space="preserve"> </w:t>
      </w:r>
      <w:r>
        <w:rPr>
          <w:sz w:val="24"/>
        </w:rPr>
        <w:t>личности;</w:t>
      </w:r>
    </w:p>
    <w:p w:rsidR="00C36CF3" w:rsidRDefault="001C1315" w:rsidP="00B46B77">
      <w:pPr>
        <w:pStyle w:val="a5"/>
        <w:numPr>
          <w:ilvl w:val="0"/>
          <w:numId w:val="44"/>
        </w:numPr>
        <w:tabs>
          <w:tab w:val="left" w:pos="1310"/>
        </w:tabs>
        <w:spacing w:before="1"/>
        <w:rPr>
          <w:sz w:val="24"/>
        </w:rPr>
      </w:pPr>
      <w:r>
        <w:rPr>
          <w:sz w:val="24"/>
        </w:rPr>
        <w:t>физического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437"/>
        </w:tabs>
        <w:spacing w:before="36" w:line="276" w:lineRule="auto"/>
        <w:ind w:left="212" w:right="853" w:firstLine="0"/>
        <w:rPr>
          <w:sz w:val="24"/>
        </w:rPr>
      </w:pPr>
      <w:r>
        <w:rPr>
          <w:sz w:val="24"/>
        </w:rPr>
        <w:t>сформированность</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своему</w:t>
      </w:r>
      <w:r>
        <w:rPr>
          <w:spacing w:val="-6"/>
          <w:sz w:val="24"/>
        </w:rPr>
        <w:t xml:space="preserve"> </w:t>
      </w:r>
      <w:r>
        <w:rPr>
          <w:sz w:val="24"/>
        </w:rPr>
        <w:t>здоровью;</w:t>
      </w:r>
    </w:p>
    <w:p w:rsidR="00C36CF3" w:rsidRDefault="001C1315" w:rsidP="00B46B77">
      <w:pPr>
        <w:pStyle w:val="a5"/>
        <w:numPr>
          <w:ilvl w:val="1"/>
          <w:numId w:val="52"/>
        </w:numPr>
        <w:tabs>
          <w:tab w:val="left" w:pos="480"/>
        </w:tabs>
        <w:spacing w:line="275" w:lineRule="exact"/>
        <w:ind w:left="479" w:hanging="268"/>
        <w:rPr>
          <w:sz w:val="24"/>
        </w:rPr>
      </w:pPr>
      <w:r>
        <w:rPr>
          <w:sz w:val="24"/>
        </w:rPr>
        <w:t>потребность</w:t>
      </w:r>
      <w:r>
        <w:rPr>
          <w:spacing w:val="66"/>
          <w:sz w:val="24"/>
        </w:rPr>
        <w:t xml:space="preserve"> </w:t>
      </w:r>
      <w:r>
        <w:rPr>
          <w:sz w:val="24"/>
        </w:rPr>
        <w:t xml:space="preserve">в  </w:t>
      </w:r>
      <w:r>
        <w:rPr>
          <w:spacing w:val="3"/>
          <w:sz w:val="24"/>
        </w:rPr>
        <w:t xml:space="preserve"> </w:t>
      </w:r>
      <w:r>
        <w:rPr>
          <w:sz w:val="24"/>
        </w:rPr>
        <w:t xml:space="preserve">физическом  </w:t>
      </w:r>
      <w:r>
        <w:rPr>
          <w:spacing w:val="3"/>
          <w:sz w:val="24"/>
        </w:rPr>
        <w:t xml:space="preserve"> </w:t>
      </w:r>
      <w:r>
        <w:rPr>
          <w:sz w:val="24"/>
        </w:rPr>
        <w:t xml:space="preserve">совершенствовании,  </w:t>
      </w:r>
      <w:r>
        <w:rPr>
          <w:spacing w:val="3"/>
          <w:sz w:val="24"/>
        </w:rPr>
        <w:t xml:space="preserve"> </w:t>
      </w:r>
      <w:r>
        <w:rPr>
          <w:sz w:val="24"/>
        </w:rPr>
        <w:t xml:space="preserve">занятиях  </w:t>
      </w:r>
      <w:r>
        <w:rPr>
          <w:spacing w:val="6"/>
          <w:sz w:val="24"/>
        </w:rPr>
        <w:t xml:space="preserve"> </w:t>
      </w:r>
      <w:r>
        <w:rPr>
          <w:sz w:val="24"/>
        </w:rPr>
        <w:t xml:space="preserve">спортивно-  </w:t>
      </w:r>
      <w:r>
        <w:rPr>
          <w:spacing w:val="3"/>
          <w:sz w:val="24"/>
        </w:rPr>
        <w:t xml:space="preserve"> </w:t>
      </w:r>
      <w:r>
        <w:rPr>
          <w:sz w:val="24"/>
        </w:rPr>
        <w:t>оздоровительной</w:t>
      </w:r>
    </w:p>
    <w:p w:rsidR="00C36CF3" w:rsidRDefault="00C36CF3">
      <w:pPr>
        <w:spacing w:line="275" w:lineRule="exact"/>
        <w:jc w:val="both"/>
        <w:rPr>
          <w:sz w:val="24"/>
        </w:rPr>
        <w:sectPr w:rsidR="00C36CF3">
          <w:pgSz w:w="11900" w:h="16860"/>
          <w:pgMar w:top="1040" w:right="0" w:bottom="280" w:left="920" w:header="720" w:footer="720" w:gutter="0"/>
          <w:cols w:space="720"/>
        </w:sectPr>
      </w:pPr>
    </w:p>
    <w:p w:rsidR="00C36CF3" w:rsidRDefault="001C1315">
      <w:pPr>
        <w:pStyle w:val="a3"/>
        <w:spacing w:before="76"/>
        <w:jc w:val="left"/>
      </w:pPr>
      <w:r>
        <w:lastRenderedPageBreak/>
        <w:t>деятельностью;</w:t>
      </w:r>
    </w:p>
    <w:p w:rsidR="00C36CF3" w:rsidRDefault="001C1315" w:rsidP="00B46B77">
      <w:pPr>
        <w:pStyle w:val="a5"/>
        <w:numPr>
          <w:ilvl w:val="1"/>
          <w:numId w:val="52"/>
        </w:numPr>
        <w:tabs>
          <w:tab w:val="left" w:pos="430"/>
        </w:tabs>
        <w:spacing w:before="44" w:line="276" w:lineRule="auto"/>
        <w:ind w:left="212" w:right="861" w:firstLine="0"/>
        <w:jc w:val="left"/>
        <w:rPr>
          <w:sz w:val="24"/>
        </w:rPr>
      </w:pPr>
      <w:r>
        <w:rPr>
          <w:sz w:val="24"/>
        </w:rPr>
        <w:t>активное</w:t>
      </w:r>
      <w:r>
        <w:rPr>
          <w:spacing w:val="10"/>
          <w:sz w:val="24"/>
        </w:rPr>
        <w:t xml:space="preserve"> </w:t>
      </w:r>
      <w:r>
        <w:rPr>
          <w:sz w:val="24"/>
        </w:rPr>
        <w:t>неприятие</w:t>
      </w:r>
      <w:r>
        <w:rPr>
          <w:spacing w:val="10"/>
          <w:sz w:val="24"/>
        </w:rPr>
        <w:t xml:space="preserve"> </w:t>
      </w:r>
      <w:r>
        <w:rPr>
          <w:sz w:val="24"/>
        </w:rPr>
        <w:t>вредных</w:t>
      </w:r>
      <w:r>
        <w:rPr>
          <w:spacing w:val="13"/>
          <w:sz w:val="24"/>
        </w:rPr>
        <w:t xml:space="preserve"> </w:t>
      </w:r>
      <w:r>
        <w:rPr>
          <w:sz w:val="24"/>
        </w:rPr>
        <w:t>привычек</w:t>
      </w:r>
      <w:r>
        <w:rPr>
          <w:spacing w:val="14"/>
          <w:sz w:val="24"/>
        </w:rPr>
        <w:t xml:space="preserve"> </w:t>
      </w:r>
      <w:r>
        <w:rPr>
          <w:sz w:val="24"/>
        </w:rPr>
        <w:t>и</w:t>
      </w:r>
      <w:r>
        <w:rPr>
          <w:spacing w:val="12"/>
          <w:sz w:val="24"/>
        </w:rPr>
        <w:t xml:space="preserve"> </w:t>
      </w:r>
      <w:r>
        <w:rPr>
          <w:sz w:val="24"/>
        </w:rPr>
        <w:t>иных</w:t>
      </w:r>
      <w:r>
        <w:rPr>
          <w:spacing w:val="13"/>
          <w:sz w:val="24"/>
        </w:rPr>
        <w:t xml:space="preserve"> </w:t>
      </w:r>
      <w:r>
        <w:rPr>
          <w:sz w:val="24"/>
        </w:rPr>
        <w:t>форм</w:t>
      </w:r>
      <w:r>
        <w:rPr>
          <w:spacing w:val="13"/>
          <w:sz w:val="24"/>
        </w:rPr>
        <w:t xml:space="preserve"> </w:t>
      </w:r>
      <w:r>
        <w:rPr>
          <w:sz w:val="24"/>
        </w:rPr>
        <w:t>причинения</w:t>
      </w:r>
      <w:r>
        <w:rPr>
          <w:spacing w:val="13"/>
          <w:sz w:val="24"/>
        </w:rPr>
        <w:t xml:space="preserve"> </w:t>
      </w:r>
      <w:r>
        <w:rPr>
          <w:sz w:val="24"/>
        </w:rPr>
        <w:t>вреда</w:t>
      </w:r>
      <w:r>
        <w:rPr>
          <w:spacing w:val="12"/>
          <w:sz w:val="24"/>
        </w:rPr>
        <w:t xml:space="preserve"> </w:t>
      </w:r>
      <w:r>
        <w:rPr>
          <w:sz w:val="24"/>
        </w:rPr>
        <w:t>физическому</w:t>
      </w:r>
      <w:r>
        <w:rPr>
          <w:spacing w:val="8"/>
          <w:sz w:val="24"/>
        </w:rPr>
        <w:t xml:space="preserve"> </w:t>
      </w:r>
      <w:r>
        <w:rPr>
          <w:sz w:val="24"/>
        </w:rPr>
        <w:t>и</w:t>
      </w:r>
      <w:r>
        <w:rPr>
          <w:spacing w:val="-57"/>
          <w:sz w:val="24"/>
        </w:rPr>
        <w:t xml:space="preserve"> </w:t>
      </w:r>
      <w:r>
        <w:rPr>
          <w:sz w:val="24"/>
        </w:rPr>
        <w:t>психическому</w:t>
      </w:r>
      <w:r>
        <w:rPr>
          <w:spacing w:val="-6"/>
          <w:sz w:val="24"/>
        </w:rPr>
        <w:t xml:space="preserve"> </w:t>
      </w:r>
      <w:r>
        <w:rPr>
          <w:sz w:val="24"/>
        </w:rPr>
        <w:t>здоровью;</w:t>
      </w:r>
    </w:p>
    <w:p w:rsidR="00C36CF3" w:rsidRDefault="001C1315" w:rsidP="00B46B77">
      <w:pPr>
        <w:pStyle w:val="a5"/>
        <w:numPr>
          <w:ilvl w:val="0"/>
          <w:numId w:val="44"/>
        </w:numPr>
        <w:tabs>
          <w:tab w:val="left" w:pos="1318"/>
        </w:tabs>
        <w:spacing w:line="299" w:lineRule="exact"/>
        <w:ind w:left="1317" w:hanging="397"/>
        <w:rPr>
          <w:sz w:val="24"/>
        </w:rPr>
      </w:pPr>
      <w:r>
        <w:rPr>
          <w:sz w:val="24"/>
        </w:rPr>
        <w:t>трудового</w:t>
      </w:r>
      <w:r>
        <w:rPr>
          <w:spacing w:val="-4"/>
          <w:sz w:val="24"/>
        </w:rPr>
        <w:t xml:space="preserve"> </w:t>
      </w:r>
      <w:r>
        <w:rPr>
          <w:sz w:val="24"/>
        </w:rPr>
        <w:t>воспитания:</w:t>
      </w:r>
    </w:p>
    <w:p w:rsidR="00C36CF3" w:rsidRDefault="001C1315" w:rsidP="00B46B77">
      <w:pPr>
        <w:pStyle w:val="a5"/>
        <w:numPr>
          <w:ilvl w:val="1"/>
          <w:numId w:val="52"/>
        </w:numPr>
        <w:tabs>
          <w:tab w:val="left" w:pos="353"/>
        </w:tabs>
        <w:spacing w:before="36" w:line="276" w:lineRule="auto"/>
        <w:ind w:left="212" w:right="1486" w:firstLine="0"/>
        <w:rPr>
          <w:sz w:val="24"/>
        </w:rPr>
      </w:pPr>
      <w:r>
        <w:rPr>
          <w:sz w:val="24"/>
        </w:rPr>
        <w:t>готовность к труду, осознание ценности мастерства, трудолюбие; готовность к активной</w:t>
      </w:r>
      <w:r>
        <w:rPr>
          <w:spacing w:val="-57"/>
          <w:sz w:val="24"/>
        </w:rPr>
        <w:t xml:space="preserve"> </w:t>
      </w:r>
      <w:r>
        <w:rPr>
          <w:sz w:val="24"/>
        </w:rPr>
        <w:t>деятельности технологической и социальной направленности, способность инициировать,</w:t>
      </w:r>
      <w:r>
        <w:rPr>
          <w:spacing w:val="-58"/>
          <w:sz w:val="24"/>
        </w:rPr>
        <w:t xml:space="preserve"> </w:t>
      </w:r>
      <w:r>
        <w:rPr>
          <w:sz w:val="24"/>
        </w:rPr>
        <w:t>планировать</w:t>
      </w:r>
      <w:r>
        <w:rPr>
          <w:spacing w:val="-3"/>
          <w:sz w:val="24"/>
        </w:rPr>
        <w:t xml:space="preserve"> </w:t>
      </w:r>
      <w:r>
        <w:rPr>
          <w:sz w:val="24"/>
        </w:rPr>
        <w:t>и самостоятельно</w:t>
      </w:r>
      <w:r>
        <w:rPr>
          <w:spacing w:val="-1"/>
          <w:sz w:val="24"/>
        </w:rPr>
        <w:t xml:space="preserve"> </w:t>
      </w:r>
      <w:r>
        <w:rPr>
          <w:sz w:val="24"/>
        </w:rPr>
        <w:t>выполнять такую</w:t>
      </w:r>
      <w:r>
        <w:rPr>
          <w:spacing w:val="1"/>
          <w:sz w:val="24"/>
        </w:rPr>
        <w:t xml:space="preserve"> </w:t>
      </w:r>
      <w:r>
        <w:rPr>
          <w:sz w:val="24"/>
        </w:rPr>
        <w:t>деятельность;</w:t>
      </w:r>
    </w:p>
    <w:p w:rsidR="00C36CF3" w:rsidRDefault="001C1315" w:rsidP="00B46B77">
      <w:pPr>
        <w:pStyle w:val="a5"/>
        <w:numPr>
          <w:ilvl w:val="1"/>
          <w:numId w:val="52"/>
        </w:numPr>
        <w:tabs>
          <w:tab w:val="left" w:pos="365"/>
        </w:tabs>
        <w:spacing w:before="1" w:line="276" w:lineRule="auto"/>
        <w:ind w:left="212" w:right="847" w:firstLine="0"/>
        <w:rPr>
          <w:sz w:val="24"/>
        </w:rPr>
      </w:pPr>
      <w:r>
        <w:rPr>
          <w:sz w:val="24"/>
        </w:rPr>
        <w:t>интерес к различным сферам профессиональной деятельности, умение совершать осознанный</w:t>
      </w:r>
      <w:r>
        <w:rPr>
          <w:spacing w:val="1"/>
          <w:sz w:val="24"/>
        </w:rPr>
        <w:t xml:space="preserve"> </w:t>
      </w:r>
      <w:r>
        <w:rPr>
          <w:sz w:val="24"/>
        </w:rPr>
        <w:t>выбор</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и</w:t>
      </w:r>
      <w:r>
        <w:rPr>
          <w:spacing w:val="1"/>
          <w:sz w:val="24"/>
        </w:rPr>
        <w:t xml:space="preserve"> </w:t>
      </w:r>
      <w:r>
        <w:rPr>
          <w:sz w:val="24"/>
        </w:rPr>
        <w:t>реализовывать</w:t>
      </w:r>
      <w:r>
        <w:rPr>
          <w:spacing w:val="1"/>
          <w:sz w:val="24"/>
        </w:rPr>
        <w:t xml:space="preserve"> </w:t>
      </w:r>
      <w:r>
        <w:rPr>
          <w:sz w:val="24"/>
        </w:rPr>
        <w:t>собственные</w:t>
      </w:r>
      <w:r>
        <w:rPr>
          <w:spacing w:val="1"/>
          <w:sz w:val="24"/>
        </w:rPr>
        <w:t xml:space="preserve"> </w:t>
      </w:r>
      <w:r>
        <w:rPr>
          <w:sz w:val="24"/>
        </w:rPr>
        <w:t>жизненные</w:t>
      </w:r>
      <w:r>
        <w:rPr>
          <w:spacing w:val="1"/>
          <w:sz w:val="24"/>
        </w:rPr>
        <w:t xml:space="preserve"> </w:t>
      </w:r>
      <w:r>
        <w:rPr>
          <w:sz w:val="24"/>
        </w:rPr>
        <w:t>планы,</w:t>
      </w:r>
      <w:r>
        <w:rPr>
          <w:spacing w:val="1"/>
          <w:sz w:val="24"/>
        </w:rPr>
        <w:t xml:space="preserve"> </w:t>
      </w:r>
      <w:r>
        <w:rPr>
          <w:sz w:val="24"/>
        </w:rPr>
        <w:t>осознание</w:t>
      </w:r>
      <w:r>
        <w:rPr>
          <w:spacing w:val="1"/>
          <w:sz w:val="24"/>
        </w:rPr>
        <w:t xml:space="preserve"> </w:t>
      </w:r>
      <w:r>
        <w:rPr>
          <w:sz w:val="24"/>
        </w:rPr>
        <w:t>возможностей</w:t>
      </w:r>
      <w:r>
        <w:rPr>
          <w:spacing w:val="-1"/>
          <w:sz w:val="24"/>
        </w:rPr>
        <w:t xml:space="preserve"> </w:t>
      </w:r>
      <w:r>
        <w:rPr>
          <w:sz w:val="24"/>
        </w:rPr>
        <w:t>самореализации</w:t>
      </w:r>
      <w:r>
        <w:rPr>
          <w:spacing w:val="-1"/>
          <w:sz w:val="24"/>
        </w:rPr>
        <w:t xml:space="preserve"> </w:t>
      </w:r>
      <w:r>
        <w:rPr>
          <w:sz w:val="24"/>
        </w:rPr>
        <w:t>средствами</w:t>
      </w:r>
      <w:r>
        <w:rPr>
          <w:spacing w:val="-1"/>
          <w:sz w:val="24"/>
        </w:rPr>
        <w:t xml:space="preserve"> </w:t>
      </w:r>
      <w:r>
        <w:rPr>
          <w:sz w:val="24"/>
        </w:rPr>
        <w:t>иностранного</w:t>
      </w:r>
      <w:r>
        <w:rPr>
          <w:spacing w:val="-1"/>
          <w:sz w:val="24"/>
        </w:rPr>
        <w:t xml:space="preserve"> </w:t>
      </w:r>
      <w:r>
        <w:rPr>
          <w:sz w:val="24"/>
        </w:rPr>
        <w:t>(английского)</w:t>
      </w:r>
      <w:r>
        <w:rPr>
          <w:spacing w:val="-1"/>
          <w:sz w:val="24"/>
        </w:rPr>
        <w:t xml:space="preserve"> </w:t>
      </w:r>
      <w:r>
        <w:rPr>
          <w:sz w:val="24"/>
        </w:rPr>
        <w:t>языка;</w:t>
      </w:r>
    </w:p>
    <w:p w:rsidR="00C36CF3" w:rsidRDefault="001C1315" w:rsidP="00B46B77">
      <w:pPr>
        <w:pStyle w:val="a5"/>
        <w:numPr>
          <w:ilvl w:val="1"/>
          <w:numId w:val="52"/>
        </w:numPr>
        <w:tabs>
          <w:tab w:val="left" w:pos="389"/>
        </w:tabs>
        <w:spacing w:before="1" w:line="276" w:lineRule="auto"/>
        <w:ind w:left="212" w:right="849" w:firstLine="0"/>
        <w:rPr>
          <w:sz w:val="24"/>
        </w:rPr>
      </w:pPr>
      <w:r>
        <w:rPr>
          <w:sz w:val="24"/>
        </w:rPr>
        <w:t>готовность</w:t>
      </w:r>
      <w:r>
        <w:rPr>
          <w:spacing w:val="33"/>
          <w:sz w:val="24"/>
        </w:rPr>
        <w:t xml:space="preserve"> </w:t>
      </w:r>
      <w:r>
        <w:rPr>
          <w:sz w:val="24"/>
        </w:rPr>
        <w:t>и</w:t>
      </w:r>
      <w:r>
        <w:rPr>
          <w:spacing w:val="34"/>
          <w:sz w:val="24"/>
        </w:rPr>
        <w:t xml:space="preserve"> </w:t>
      </w:r>
      <w:r>
        <w:rPr>
          <w:sz w:val="24"/>
        </w:rPr>
        <w:t>способность</w:t>
      </w:r>
      <w:r>
        <w:rPr>
          <w:spacing w:val="34"/>
          <w:sz w:val="24"/>
        </w:rPr>
        <w:t xml:space="preserve"> </w:t>
      </w:r>
      <w:r>
        <w:rPr>
          <w:sz w:val="24"/>
        </w:rPr>
        <w:t>к</w:t>
      </w:r>
      <w:r>
        <w:rPr>
          <w:spacing w:val="33"/>
          <w:sz w:val="24"/>
        </w:rPr>
        <w:t xml:space="preserve"> </w:t>
      </w:r>
      <w:r>
        <w:rPr>
          <w:sz w:val="24"/>
        </w:rPr>
        <w:t>образованию</w:t>
      </w:r>
      <w:r>
        <w:rPr>
          <w:spacing w:val="34"/>
          <w:sz w:val="24"/>
        </w:rPr>
        <w:t xml:space="preserve"> </w:t>
      </w:r>
      <w:r>
        <w:rPr>
          <w:sz w:val="24"/>
        </w:rPr>
        <w:t>и</w:t>
      </w:r>
      <w:r>
        <w:rPr>
          <w:spacing w:val="30"/>
          <w:sz w:val="24"/>
        </w:rPr>
        <w:t xml:space="preserve"> </w:t>
      </w:r>
      <w:r>
        <w:rPr>
          <w:sz w:val="24"/>
        </w:rPr>
        <w:t>самообразованию</w:t>
      </w:r>
      <w:r>
        <w:rPr>
          <w:spacing w:val="33"/>
          <w:sz w:val="24"/>
        </w:rPr>
        <w:t xml:space="preserve"> </w:t>
      </w:r>
      <w:r>
        <w:rPr>
          <w:sz w:val="24"/>
        </w:rPr>
        <w:t>на</w:t>
      </w:r>
      <w:r>
        <w:rPr>
          <w:spacing w:val="32"/>
          <w:sz w:val="24"/>
        </w:rPr>
        <w:t xml:space="preserve"> </w:t>
      </w:r>
      <w:r>
        <w:rPr>
          <w:sz w:val="24"/>
        </w:rPr>
        <w:t>протяжении</w:t>
      </w:r>
      <w:r>
        <w:rPr>
          <w:spacing w:val="34"/>
          <w:sz w:val="24"/>
        </w:rPr>
        <w:t xml:space="preserve"> </w:t>
      </w:r>
      <w:r>
        <w:rPr>
          <w:sz w:val="24"/>
        </w:rPr>
        <w:t>всей</w:t>
      </w:r>
      <w:r>
        <w:rPr>
          <w:spacing w:val="33"/>
          <w:sz w:val="24"/>
        </w:rPr>
        <w:t xml:space="preserve"> </w:t>
      </w:r>
      <w:r>
        <w:rPr>
          <w:sz w:val="24"/>
        </w:rPr>
        <w:t>жизни,</w:t>
      </w:r>
      <w:r>
        <w:rPr>
          <w:spacing w:val="33"/>
          <w:sz w:val="24"/>
        </w:rPr>
        <w:t xml:space="preserve"> </w:t>
      </w:r>
      <w:r>
        <w:rPr>
          <w:sz w:val="24"/>
        </w:rPr>
        <w:t>в</w:t>
      </w:r>
      <w:r>
        <w:rPr>
          <w:spacing w:val="-57"/>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изучаемого</w:t>
      </w:r>
      <w:r>
        <w:rPr>
          <w:spacing w:val="-1"/>
          <w:sz w:val="24"/>
        </w:rPr>
        <w:t xml:space="preserve"> </w:t>
      </w:r>
      <w:r>
        <w:rPr>
          <w:sz w:val="24"/>
        </w:rPr>
        <w:t>иностранного языка;</w:t>
      </w:r>
    </w:p>
    <w:p w:rsidR="00C36CF3" w:rsidRDefault="001C1315" w:rsidP="00B46B77">
      <w:pPr>
        <w:pStyle w:val="a5"/>
        <w:numPr>
          <w:ilvl w:val="0"/>
          <w:numId w:val="44"/>
        </w:numPr>
        <w:tabs>
          <w:tab w:val="left" w:pos="1318"/>
        </w:tabs>
        <w:ind w:left="1317" w:hanging="397"/>
        <w:rPr>
          <w:sz w:val="24"/>
        </w:rPr>
      </w:pPr>
      <w:r>
        <w:rPr>
          <w:sz w:val="24"/>
        </w:rPr>
        <w:t>экологического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406"/>
        </w:tabs>
        <w:spacing w:before="36" w:line="276" w:lineRule="auto"/>
        <w:ind w:left="212" w:right="844" w:firstLine="0"/>
        <w:rPr>
          <w:sz w:val="24"/>
        </w:rPr>
      </w:pPr>
      <w:r>
        <w:rPr>
          <w:sz w:val="24"/>
        </w:rPr>
        <w:t>сформированность экологической культуры, понимание влияния социально-экономических</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состояние</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осознание</w:t>
      </w:r>
      <w:r>
        <w:rPr>
          <w:spacing w:val="1"/>
          <w:sz w:val="24"/>
        </w:rPr>
        <w:t xml:space="preserve"> </w:t>
      </w:r>
      <w:r>
        <w:rPr>
          <w:sz w:val="24"/>
        </w:rPr>
        <w:t>глобального</w:t>
      </w:r>
      <w:r>
        <w:rPr>
          <w:spacing w:val="1"/>
          <w:sz w:val="24"/>
        </w:rPr>
        <w:t xml:space="preserve"> </w:t>
      </w:r>
      <w:r>
        <w:rPr>
          <w:sz w:val="24"/>
        </w:rPr>
        <w:t>характера</w:t>
      </w:r>
      <w:r>
        <w:rPr>
          <w:spacing w:val="1"/>
          <w:sz w:val="24"/>
        </w:rPr>
        <w:t xml:space="preserve"> </w:t>
      </w:r>
      <w:r>
        <w:rPr>
          <w:sz w:val="24"/>
        </w:rPr>
        <w:t>экологических</w:t>
      </w:r>
      <w:r>
        <w:rPr>
          <w:spacing w:val="1"/>
          <w:sz w:val="24"/>
        </w:rPr>
        <w:t xml:space="preserve"> </w:t>
      </w:r>
      <w:r>
        <w:rPr>
          <w:sz w:val="24"/>
        </w:rPr>
        <w:t>проблем;</w:t>
      </w:r>
    </w:p>
    <w:p w:rsidR="00C36CF3" w:rsidRDefault="001C1315" w:rsidP="00B46B77">
      <w:pPr>
        <w:pStyle w:val="a5"/>
        <w:numPr>
          <w:ilvl w:val="1"/>
          <w:numId w:val="52"/>
        </w:numPr>
        <w:tabs>
          <w:tab w:val="left" w:pos="432"/>
        </w:tabs>
        <w:spacing w:before="1" w:line="276" w:lineRule="auto"/>
        <w:ind w:left="212" w:right="860" w:firstLine="0"/>
        <w:jc w:val="left"/>
        <w:rPr>
          <w:sz w:val="24"/>
        </w:rPr>
      </w:pPr>
      <w:r>
        <w:rPr>
          <w:sz w:val="24"/>
        </w:rPr>
        <w:t>планирование</w:t>
      </w:r>
      <w:r>
        <w:rPr>
          <w:spacing w:val="16"/>
          <w:sz w:val="24"/>
        </w:rPr>
        <w:t xml:space="preserve"> </w:t>
      </w:r>
      <w:r>
        <w:rPr>
          <w:sz w:val="24"/>
        </w:rPr>
        <w:t>и</w:t>
      </w:r>
      <w:r>
        <w:rPr>
          <w:spacing w:val="17"/>
          <w:sz w:val="24"/>
        </w:rPr>
        <w:t xml:space="preserve"> </w:t>
      </w:r>
      <w:r>
        <w:rPr>
          <w:sz w:val="24"/>
        </w:rPr>
        <w:t>осуществление</w:t>
      </w:r>
      <w:r>
        <w:rPr>
          <w:spacing w:val="16"/>
          <w:sz w:val="24"/>
        </w:rPr>
        <w:t xml:space="preserve"> </w:t>
      </w:r>
      <w:r>
        <w:rPr>
          <w:sz w:val="24"/>
        </w:rPr>
        <w:t>действий</w:t>
      </w:r>
      <w:r>
        <w:rPr>
          <w:spacing w:val="17"/>
          <w:sz w:val="24"/>
        </w:rPr>
        <w:t xml:space="preserve"> </w:t>
      </w:r>
      <w:r>
        <w:rPr>
          <w:sz w:val="24"/>
        </w:rPr>
        <w:t>в</w:t>
      </w:r>
      <w:r>
        <w:rPr>
          <w:spacing w:val="16"/>
          <w:sz w:val="24"/>
        </w:rPr>
        <w:t xml:space="preserve"> </w:t>
      </w:r>
      <w:r>
        <w:rPr>
          <w:sz w:val="24"/>
        </w:rPr>
        <w:t>окружающей</w:t>
      </w:r>
      <w:r>
        <w:rPr>
          <w:spacing w:val="17"/>
          <w:sz w:val="24"/>
        </w:rPr>
        <w:t xml:space="preserve"> </w:t>
      </w:r>
      <w:r>
        <w:rPr>
          <w:sz w:val="24"/>
        </w:rPr>
        <w:t>среде</w:t>
      </w:r>
      <w:r>
        <w:rPr>
          <w:spacing w:val="18"/>
          <w:sz w:val="24"/>
        </w:rPr>
        <w:t xml:space="preserve"> </w:t>
      </w:r>
      <w:r>
        <w:rPr>
          <w:sz w:val="24"/>
        </w:rPr>
        <w:t>на</w:t>
      </w:r>
      <w:r>
        <w:rPr>
          <w:spacing w:val="16"/>
          <w:sz w:val="24"/>
        </w:rPr>
        <w:t xml:space="preserve"> </w:t>
      </w:r>
      <w:r>
        <w:rPr>
          <w:sz w:val="24"/>
        </w:rPr>
        <w:t>основе</w:t>
      </w:r>
      <w:r>
        <w:rPr>
          <w:spacing w:val="15"/>
          <w:sz w:val="24"/>
        </w:rPr>
        <w:t xml:space="preserve"> </w:t>
      </w:r>
      <w:r>
        <w:rPr>
          <w:sz w:val="24"/>
        </w:rPr>
        <w:t>знания</w:t>
      </w:r>
      <w:r>
        <w:rPr>
          <w:spacing w:val="16"/>
          <w:sz w:val="24"/>
        </w:rPr>
        <w:t xml:space="preserve"> </w:t>
      </w:r>
      <w:r>
        <w:rPr>
          <w:sz w:val="24"/>
        </w:rPr>
        <w:t>целей</w:t>
      </w:r>
      <w:r>
        <w:rPr>
          <w:spacing w:val="-57"/>
          <w:sz w:val="24"/>
        </w:rPr>
        <w:t xml:space="preserve"> </w:t>
      </w:r>
      <w:r>
        <w:rPr>
          <w:sz w:val="24"/>
        </w:rPr>
        <w:t>устойчивого</w:t>
      </w:r>
      <w:r>
        <w:rPr>
          <w:spacing w:val="-2"/>
          <w:sz w:val="24"/>
        </w:rPr>
        <w:t xml:space="preserve"> </w:t>
      </w:r>
      <w:r>
        <w:rPr>
          <w:sz w:val="24"/>
        </w:rPr>
        <w:t>развития человечества;</w:t>
      </w:r>
    </w:p>
    <w:p w:rsidR="00C36CF3" w:rsidRDefault="001C1315" w:rsidP="00B46B77">
      <w:pPr>
        <w:pStyle w:val="a5"/>
        <w:numPr>
          <w:ilvl w:val="1"/>
          <w:numId w:val="52"/>
        </w:numPr>
        <w:tabs>
          <w:tab w:val="left" w:pos="353"/>
        </w:tabs>
        <w:spacing w:line="278" w:lineRule="auto"/>
        <w:ind w:left="212" w:right="1086" w:firstLine="0"/>
        <w:jc w:val="left"/>
        <w:rPr>
          <w:sz w:val="24"/>
        </w:rPr>
      </w:pPr>
      <w:r>
        <w:rPr>
          <w:sz w:val="24"/>
        </w:rPr>
        <w:t>активное неприятие действий, приносящих вред окружающей среде; умение прогнозировать</w:t>
      </w:r>
      <w:r>
        <w:rPr>
          <w:spacing w:val="-57"/>
          <w:sz w:val="24"/>
        </w:rPr>
        <w:t xml:space="preserve"> </w:t>
      </w:r>
      <w:r>
        <w:rPr>
          <w:sz w:val="24"/>
        </w:rPr>
        <w:t>неблагоприятные</w:t>
      </w:r>
      <w:r>
        <w:rPr>
          <w:spacing w:val="-7"/>
          <w:sz w:val="24"/>
        </w:rPr>
        <w:t xml:space="preserve"> </w:t>
      </w:r>
      <w:r>
        <w:rPr>
          <w:sz w:val="24"/>
        </w:rPr>
        <w:t>экологические</w:t>
      </w:r>
      <w:r>
        <w:rPr>
          <w:spacing w:val="-5"/>
          <w:sz w:val="24"/>
        </w:rPr>
        <w:t xml:space="preserve"> </w:t>
      </w:r>
      <w:r>
        <w:rPr>
          <w:sz w:val="24"/>
        </w:rPr>
        <w:t>последствия</w:t>
      </w:r>
      <w:r>
        <w:rPr>
          <w:spacing w:val="-5"/>
          <w:sz w:val="24"/>
        </w:rPr>
        <w:t xml:space="preserve"> </w:t>
      </w:r>
      <w:r>
        <w:rPr>
          <w:sz w:val="24"/>
        </w:rPr>
        <w:t>предпринимаемых</w:t>
      </w:r>
      <w:r>
        <w:rPr>
          <w:spacing w:val="-4"/>
          <w:sz w:val="24"/>
        </w:rPr>
        <w:t xml:space="preserve"> </w:t>
      </w:r>
      <w:r>
        <w:rPr>
          <w:sz w:val="24"/>
        </w:rPr>
        <w:t>действий,</w:t>
      </w:r>
      <w:r>
        <w:rPr>
          <w:spacing w:val="-4"/>
          <w:sz w:val="24"/>
        </w:rPr>
        <w:t xml:space="preserve"> </w:t>
      </w:r>
      <w:r>
        <w:rPr>
          <w:sz w:val="24"/>
        </w:rPr>
        <w:t>предотвращать</w:t>
      </w:r>
      <w:r>
        <w:rPr>
          <w:spacing w:val="-5"/>
          <w:sz w:val="24"/>
        </w:rPr>
        <w:t xml:space="preserve"> </w:t>
      </w:r>
      <w:r>
        <w:rPr>
          <w:sz w:val="24"/>
        </w:rPr>
        <w:t>их;</w:t>
      </w:r>
    </w:p>
    <w:p w:rsidR="00C36CF3" w:rsidRDefault="001C1315" w:rsidP="00B46B77">
      <w:pPr>
        <w:pStyle w:val="a5"/>
        <w:numPr>
          <w:ilvl w:val="1"/>
          <w:numId w:val="52"/>
        </w:numPr>
        <w:tabs>
          <w:tab w:val="left" w:pos="353"/>
        </w:tabs>
        <w:spacing w:line="272" w:lineRule="exact"/>
        <w:ind w:left="352" w:hanging="141"/>
        <w:jc w:val="left"/>
        <w:rPr>
          <w:sz w:val="24"/>
        </w:rPr>
      </w:pPr>
      <w:r>
        <w:rPr>
          <w:sz w:val="24"/>
        </w:rPr>
        <w:t>расширение</w:t>
      </w:r>
      <w:r>
        <w:rPr>
          <w:spacing w:val="-5"/>
          <w:sz w:val="24"/>
        </w:rPr>
        <w:t xml:space="preserve"> </w:t>
      </w:r>
      <w:r>
        <w:rPr>
          <w:sz w:val="24"/>
        </w:rPr>
        <w:t>опыта</w:t>
      </w:r>
      <w:r>
        <w:rPr>
          <w:spacing w:val="-4"/>
          <w:sz w:val="24"/>
        </w:rPr>
        <w:t xml:space="preserve"> </w:t>
      </w:r>
      <w:r>
        <w:rPr>
          <w:sz w:val="24"/>
        </w:rPr>
        <w:t>деятельности</w:t>
      </w:r>
      <w:r>
        <w:rPr>
          <w:spacing w:val="-4"/>
          <w:sz w:val="24"/>
        </w:rPr>
        <w:t xml:space="preserve"> </w:t>
      </w:r>
      <w:r>
        <w:rPr>
          <w:sz w:val="24"/>
        </w:rPr>
        <w:t>экологической</w:t>
      </w:r>
      <w:r>
        <w:rPr>
          <w:spacing w:val="-4"/>
          <w:sz w:val="24"/>
        </w:rPr>
        <w:t xml:space="preserve"> </w:t>
      </w:r>
      <w:r>
        <w:rPr>
          <w:sz w:val="24"/>
        </w:rPr>
        <w:t>направленности;</w:t>
      </w:r>
    </w:p>
    <w:p w:rsidR="00C36CF3" w:rsidRDefault="001C1315" w:rsidP="00B46B77">
      <w:pPr>
        <w:pStyle w:val="a5"/>
        <w:numPr>
          <w:ilvl w:val="0"/>
          <w:numId w:val="44"/>
        </w:numPr>
        <w:tabs>
          <w:tab w:val="left" w:pos="1318"/>
        </w:tabs>
        <w:spacing w:before="40"/>
        <w:ind w:left="1317" w:hanging="397"/>
        <w:rPr>
          <w:sz w:val="24"/>
        </w:rPr>
      </w:pPr>
      <w:r>
        <w:rPr>
          <w:sz w:val="24"/>
        </w:rPr>
        <w:t>ценности</w:t>
      </w:r>
      <w:r>
        <w:rPr>
          <w:spacing w:val="-5"/>
          <w:sz w:val="24"/>
        </w:rPr>
        <w:t xml:space="preserve"> </w:t>
      </w:r>
      <w:r>
        <w:rPr>
          <w:sz w:val="24"/>
        </w:rPr>
        <w:t>научного</w:t>
      </w:r>
      <w:r>
        <w:rPr>
          <w:spacing w:val="-3"/>
          <w:sz w:val="24"/>
        </w:rPr>
        <w:t xml:space="preserve"> </w:t>
      </w:r>
      <w:r>
        <w:rPr>
          <w:sz w:val="24"/>
        </w:rPr>
        <w:t>познания:</w:t>
      </w:r>
    </w:p>
    <w:p w:rsidR="00C36CF3" w:rsidRDefault="001C1315" w:rsidP="00B46B77">
      <w:pPr>
        <w:pStyle w:val="a5"/>
        <w:numPr>
          <w:ilvl w:val="1"/>
          <w:numId w:val="52"/>
        </w:numPr>
        <w:tabs>
          <w:tab w:val="left" w:pos="355"/>
        </w:tabs>
        <w:spacing w:before="36" w:line="276" w:lineRule="auto"/>
        <w:ind w:left="212" w:right="856" w:firstLine="0"/>
        <w:rPr>
          <w:sz w:val="24"/>
        </w:rPr>
      </w:pPr>
      <w:r>
        <w:rPr>
          <w:sz w:val="24"/>
        </w:rPr>
        <w:t>сформированность мировоззрения, соответствующего современному уровню развития науки и</w:t>
      </w:r>
      <w:r>
        <w:rPr>
          <w:spacing w:val="-57"/>
          <w:sz w:val="24"/>
        </w:rPr>
        <w:t xml:space="preserve"> </w:t>
      </w:r>
      <w:r>
        <w:rPr>
          <w:sz w:val="24"/>
        </w:rPr>
        <w:t>общественной практики, основанного на диалоге культур, способствующего осознанию своего</w:t>
      </w:r>
      <w:r>
        <w:rPr>
          <w:spacing w:val="1"/>
          <w:sz w:val="24"/>
        </w:rPr>
        <w:t xml:space="preserve"> </w:t>
      </w:r>
      <w:r>
        <w:rPr>
          <w:sz w:val="24"/>
        </w:rPr>
        <w:t>места</w:t>
      </w:r>
      <w:r>
        <w:rPr>
          <w:spacing w:val="-2"/>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мире;</w:t>
      </w:r>
    </w:p>
    <w:p w:rsidR="00C36CF3" w:rsidRDefault="001C1315" w:rsidP="00B46B77">
      <w:pPr>
        <w:pStyle w:val="a5"/>
        <w:numPr>
          <w:ilvl w:val="1"/>
          <w:numId w:val="52"/>
        </w:numPr>
        <w:tabs>
          <w:tab w:val="left" w:pos="389"/>
        </w:tabs>
        <w:spacing w:before="1" w:line="276" w:lineRule="auto"/>
        <w:ind w:left="212" w:right="852" w:firstLine="0"/>
        <w:rPr>
          <w:sz w:val="24"/>
        </w:rPr>
      </w:pPr>
      <w:r>
        <w:rPr>
          <w:sz w:val="24"/>
        </w:rPr>
        <w:t>совершенствование языковой и читательской культуры как средства взаимодействия между</w:t>
      </w:r>
      <w:r>
        <w:rPr>
          <w:spacing w:val="1"/>
          <w:sz w:val="24"/>
        </w:rPr>
        <w:t xml:space="preserve"> </w:t>
      </w:r>
      <w:r>
        <w:rPr>
          <w:sz w:val="24"/>
        </w:rPr>
        <w:t>людьми</w:t>
      </w:r>
      <w:r>
        <w:rPr>
          <w:spacing w:val="-3"/>
          <w:sz w:val="24"/>
        </w:rPr>
        <w:t xml:space="preserve"> </w:t>
      </w:r>
      <w:r>
        <w:rPr>
          <w:sz w:val="24"/>
        </w:rPr>
        <w:t>и познания мира;</w:t>
      </w:r>
    </w:p>
    <w:p w:rsidR="00C36CF3" w:rsidRDefault="001C1315" w:rsidP="00B46B77">
      <w:pPr>
        <w:pStyle w:val="a5"/>
        <w:numPr>
          <w:ilvl w:val="1"/>
          <w:numId w:val="52"/>
        </w:numPr>
        <w:tabs>
          <w:tab w:val="left" w:pos="516"/>
        </w:tabs>
        <w:spacing w:line="276" w:lineRule="auto"/>
        <w:ind w:left="212" w:right="851" w:firstLine="0"/>
        <w:rPr>
          <w:sz w:val="24"/>
        </w:rPr>
      </w:pPr>
      <w:r>
        <w:rPr>
          <w:sz w:val="24"/>
        </w:rPr>
        <w:t>осознание</w:t>
      </w:r>
      <w:r>
        <w:rPr>
          <w:spacing w:val="1"/>
          <w:sz w:val="24"/>
        </w:rPr>
        <w:t xml:space="preserve"> </w:t>
      </w:r>
      <w:r>
        <w:rPr>
          <w:sz w:val="24"/>
        </w:rPr>
        <w:t>ценности</w:t>
      </w:r>
      <w:r>
        <w:rPr>
          <w:spacing w:val="1"/>
          <w:sz w:val="24"/>
        </w:rPr>
        <w:t xml:space="preserve"> </w:t>
      </w:r>
      <w:r>
        <w:rPr>
          <w:sz w:val="24"/>
        </w:rPr>
        <w:t>научной</w:t>
      </w:r>
      <w:r>
        <w:rPr>
          <w:spacing w:val="1"/>
          <w:sz w:val="24"/>
        </w:rPr>
        <w:t xml:space="preserve"> </w:t>
      </w:r>
      <w:r>
        <w:rPr>
          <w:sz w:val="24"/>
        </w:rPr>
        <w:t>деятельности,</w:t>
      </w:r>
      <w:r>
        <w:rPr>
          <w:spacing w:val="1"/>
          <w:sz w:val="24"/>
        </w:rPr>
        <w:t xml:space="preserve"> </w:t>
      </w:r>
      <w:r>
        <w:rPr>
          <w:sz w:val="24"/>
        </w:rPr>
        <w:t>готовность</w:t>
      </w:r>
      <w:r>
        <w:rPr>
          <w:spacing w:val="1"/>
          <w:sz w:val="24"/>
        </w:rPr>
        <w:t xml:space="preserve"> </w:t>
      </w:r>
      <w:r>
        <w:rPr>
          <w:sz w:val="24"/>
        </w:rPr>
        <w:t>осуществлять</w:t>
      </w:r>
      <w:r>
        <w:rPr>
          <w:spacing w:val="1"/>
          <w:sz w:val="24"/>
        </w:rPr>
        <w:t xml:space="preserve"> </w:t>
      </w:r>
      <w:r>
        <w:rPr>
          <w:sz w:val="24"/>
        </w:rPr>
        <w:t>проектную</w:t>
      </w:r>
      <w:r>
        <w:rPr>
          <w:spacing w:val="1"/>
          <w:sz w:val="24"/>
        </w:rPr>
        <w:t xml:space="preserve"> </w:t>
      </w:r>
      <w:r>
        <w:rPr>
          <w:sz w:val="24"/>
        </w:rPr>
        <w:t>и</w:t>
      </w:r>
      <w:r>
        <w:rPr>
          <w:spacing w:val="1"/>
          <w:sz w:val="24"/>
        </w:rPr>
        <w:t xml:space="preserve"> </w:t>
      </w:r>
      <w:r>
        <w:rPr>
          <w:sz w:val="24"/>
        </w:rPr>
        <w:t>исследовательскую</w:t>
      </w:r>
      <w:r>
        <w:rPr>
          <w:spacing w:val="1"/>
          <w:sz w:val="24"/>
        </w:rPr>
        <w:t xml:space="preserve"> </w:t>
      </w:r>
      <w:r>
        <w:rPr>
          <w:sz w:val="24"/>
        </w:rPr>
        <w:t>деятельность</w:t>
      </w:r>
      <w:r>
        <w:rPr>
          <w:spacing w:val="1"/>
          <w:sz w:val="24"/>
        </w:rPr>
        <w:t xml:space="preserve"> </w:t>
      </w:r>
      <w:r>
        <w:rPr>
          <w:sz w:val="24"/>
        </w:rPr>
        <w:t>индивидуально</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изучаемого</w:t>
      </w:r>
      <w:r>
        <w:rPr>
          <w:spacing w:val="1"/>
          <w:sz w:val="24"/>
        </w:rPr>
        <w:t xml:space="preserve"> </w:t>
      </w:r>
      <w:r>
        <w:rPr>
          <w:sz w:val="24"/>
        </w:rPr>
        <w:t>иностранного</w:t>
      </w:r>
      <w:r>
        <w:rPr>
          <w:spacing w:val="-1"/>
          <w:sz w:val="24"/>
        </w:rPr>
        <w:t xml:space="preserve"> </w:t>
      </w:r>
      <w:r>
        <w:rPr>
          <w:sz w:val="24"/>
        </w:rPr>
        <w:t>(английского) языка.</w:t>
      </w:r>
    </w:p>
    <w:p w:rsidR="00C36CF3" w:rsidRDefault="001C1315">
      <w:pPr>
        <w:pStyle w:val="a3"/>
        <w:spacing w:line="276" w:lineRule="auto"/>
        <w:ind w:right="854" w:firstLine="660"/>
      </w:pPr>
      <w:r>
        <w:t>В процессе достижения личностных результатов освоения обучающимися программы по</w:t>
      </w:r>
      <w:r>
        <w:rPr>
          <w:spacing w:val="1"/>
        </w:rPr>
        <w:t xml:space="preserve"> </w:t>
      </w:r>
      <w:r>
        <w:t>английскому языку для уровня среднего общего образования у обучающихся совершенствуется</w:t>
      </w:r>
      <w:r>
        <w:rPr>
          <w:spacing w:val="-57"/>
        </w:rPr>
        <w:t xml:space="preserve"> </w:t>
      </w:r>
      <w:r>
        <w:t>эмоциональный</w:t>
      </w:r>
      <w:r>
        <w:rPr>
          <w:spacing w:val="-3"/>
        </w:rPr>
        <w:t xml:space="preserve"> </w:t>
      </w:r>
      <w:r>
        <w:t>интеллект, предполагающий сформированность:</w:t>
      </w:r>
    </w:p>
    <w:p w:rsidR="00C36CF3" w:rsidRDefault="001C1315" w:rsidP="00B46B77">
      <w:pPr>
        <w:pStyle w:val="a5"/>
        <w:numPr>
          <w:ilvl w:val="1"/>
          <w:numId w:val="52"/>
        </w:numPr>
        <w:tabs>
          <w:tab w:val="left" w:pos="403"/>
        </w:tabs>
        <w:spacing w:before="1" w:line="276" w:lineRule="auto"/>
        <w:ind w:left="212" w:right="855" w:firstLine="0"/>
        <w:rPr>
          <w:sz w:val="24"/>
        </w:rPr>
      </w:pPr>
      <w:r>
        <w:rPr>
          <w:sz w:val="24"/>
        </w:rPr>
        <w:t>самосознания, включающего способность понимать своѐ эмоциональное состояние, видеть</w:t>
      </w:r>
      <w:r>
        <w:rPr>
          <w:spacing w:val="1"/>
          <w:sz w:val="24"/>
        </w:rPr>
        <w:t xml:space="preserve"> </w:t>
      </w:r>
      <w:r>
        <w:rPr>
          <w:sz w:val="24"/>
        </w:rPr>
        <w:t>направления</w:t>
      </w:r>
      <w:r>
        <w:rPr>
          <w:spacing w:val="-2"/>
          <w:sz w:val="24"/>
        </w:rPr>
        <w:t xml:space="preserve"> </w:t>
      </w:r>
      <w:r>
        <w:rPr>
          <w:sz w:val="24"/>
        </w:rPr>
        <w:t>развития</w:t>
      </w:r>
      <w:r>
        <w:rPr>
          <w:spacing w:val="-1"/>
          <w:sz w:val="24"/>
        </w:rPr>
        <w:t xml:space="preserve"> </w:t>
      </w:r>
      <w:r>
        <w:rPr>
          <w:sz w:val="24"/>
        </w:rPr>
        <w:t>собственной</w:t>
      </w:r>
      <w:r>
        <w:rPr>
          <w:spacing w:val="3"/>
          <w:sz w:val="24"/>
        </w:rPr>
        <w:t xml:space="preserve"> </w:t>
      </w:r>
      <w:r>
        <w:rPr>
          <w:sz w:val="24"/>
        </w:rPr>
        <w:t>эмоциональной</w:t>
      </w:r>
      <w:r>
        <w:rPr>
          <w:spacing w:val="-1"/>
          <w:sz w:val="24"/>
        </w:rPr>
        <w:t xml:space="preserve"> </w:t>
      </w:r>
      <w:r>
        <w:rPr>
          <w:sz w:val="24"/>
        </w:rPr>
        <w:t>сферы,</w:t>
      </w:r>
      <w:r>
        <w:rPr>
          <w:spacing w:val="-1"/>
          <w:sz w:val="24"/>
        </w:rPr>
        <w:t xml:space="preserve"> </w:t>
      </w:r>
      <w:r>
        <w:rPr>
          <w:sz w:val="24"/>
        </w:rPr>
        <w:t>быть</w:t>
      </w:r>
      <w:r>
        <w:rPr>
          <w:spacing w:val="2"/>
          <w:sz w:val="24"/>
        </w:rPr>
        <w:t xml:space="preserve"> </w:t>
      </w:r>
      <w:r>
        <w:rPr>
          <w:sz w:val="24"/>
        </w:rPr>
        <w:t>уверенным</w:t>
      </w:r>
      <w:r>
        <w:rPr>
          <w:spacing w:val="-4"/>
          <w:sz w:val="24"/>
        </w:rPr>
        <w:t xml:space="preserve"> </w:t>
      </w:r>
      <w:r>
        <w:rPr>
          <w:sz w:val="24"/>
        </w:rPr>
        <w:t>в</w:t>
      </w:r>
      <w:r>
        <w:rPr>
          <w:spacing w:val="-2"/>
          <w:sz w:val="24"/>
        </w:rPr>
        <w:t xml:space="preserve"> </w:t>
      </w:r>
      <w:r>
        <w:rPr>
          <w:sz w:val="24"/>
        </w:rPr>
        <w:t>себе;</w:t>
      </w:r>
    </w:p>
    <w:p w:rsidR="00C36CF3" w:rsidRDefault="001C1315" w:rsidP="00B46B77">
      <w:pPr>
        <w:pStyle w:val="a5"/>
        <w:numPr>
          <w:ilvl w:val="1"/>
          <w:numId w:val="52"/>
        </w:numPr>
        <w:tabs>
          <w:tab w:val="left" w:pos="377"/>
        </w:tabs>
        <w:spacing w:line="276" w:lineRule="auto"/>
        <w:ind w:left="212" w:right="856" w:firstLine="0"/>
        <w:rPr>
          <w:sz w:val="24"/>
        </w:rPr>
      </w:pPr>
      <w:r>
        <w:rPr>
          <w:sz w:val="24"/>
        </w:rPr>
        <w:t>саморегулирования, включающего самоконтроль, умение принимать ответственность за своѐ</w:t>
      </w:r>
      <w:r>
        <w:rPr>
          <w:spacing w:val="1"/>
          <w:sz w:val="24"/>
        </w:rPr>
        <w:t xml:space="preserve"> </w:t>
      </w:r>
      <w:r>
        <w:rPr>
          <w:sz w:val="24"/>
        </w:rPr>
        <w:t>поведение, способность адаптироваться к эмоциональным изменениям и проявлять гибкость,</w:t>
      </w:r>
      <w:r>
        <w:rPr>
          <w:spacing w:val="1"/>
          <w:sz w:val="24"/>
        </w:rPr>
        <w:t xml:space="preserve"> </w:t>
      </w:r>
      <w:r>
        <w:rPr>
          <w:sz w:val="24"/>
        </w:rPr>
        <w:t>быть открытым</w:t>
      </w:r>
      <w:r>
        <w:rPr>
          <w:spacing w:val="-1"/>
          <w:sz w:val="24"/>
        </w:rPr>
        <w:t xml:space="preserve"> </w:t>
      </w:r>
      <w:r>
        <w:rPr>
          <w:sz w:val="24"/>
        </w:rPr>
        <w:t>новому;</w:t>
      </w:r>
    </w:p>
    <w:p w:rsidR="00C36CF3" w:rsidRDefault="001C1315" w:rsidP="00B46B77">
      <w:pPr>
        <w:pStyle w:val="a5"/>
        <w:numPr>
          <w:ilvl w:val="1"/>
          <w:numId w:val="52"/>
        </w:numPr>
        <w:tabs>
          <w:tab w:val="left" w:pos="403"/>
        </w:tabs>
        <w:spacing w:line="276" w:lineRule="auto"/>
        <w:ind w:left="212" w:right="854" w:firstLine="0"/>
        <w:rPr>
          <w:sz w:val="24"/>
        </w:rPr>
      </w:pPr>
      <w:r>
        <w:rPr>
          <w:sz w:val="24"/>
        </w:rPr>
        <w:t>внутренней мотивации, включающей стремление к достижению цели и успеху, оптимизм,</w:t>
      </w:r>
      <w:r>
        <w:rPr>
          <w:spacing w:val="1"/>
          <w:sz w:val="24"/>
        </w:rPr>
        <w:t xml:space="preserve"> </w:t>
      </w:r>
      <w:r>
        <w:rPr>
          <w:sz w:val="24"/>
        </w:rPr>
        <w:t>инициативность,</w:t>
      </w:r>
      <w:r>
        <w:rPr>
          <w:spacing w:val="1"/>
          <w:sz w:val="24"/>
        </w:rPr>
        <w:t xml:space="preserve"> </w:t>
      </w:r>
      <w:r>
        <w:rPr>
          <w:sz w:val="24"/>
        </w:rPr>
        <w:t>умение</w:t>
      </w:r>
      <w:r>
        <w:rPr>
          <w:spacing w:val="-2"/>
          <w:sz w:val="24"/>
        </w:rPr>
        <w:t xml:space="preserve"> </w:t>
      </w:r>
      <w:r>
        <w:rPr>
          <w:sz w:val="24"/>
        </w:rPr>
        <w:t>действовать, исходя</w:t>
      </w:r>
      <w:r>
        <w:rPr>
          <w:spacing w:val="-1"/>
          <w:sz w:val="24"/>
        </w:rPr>
        <w:t xml:space="preserve"> </w:t>
      </w:r>
      <w:r>
        <w:rPr>
          <w:sz w:val="24"/>
        </w:rPr>
        <w:t>из</w:t>
      </w:r>
      <w:r>
        <w:rPr>
          <w:spacing w:val="-1"/>
          <w:sz w:val="24"/>
        </w:rPr>
        <w:t xml:space="preserve"> </w:t>
      </w:r>
      <w:r>
        <w:rPr>
          <w:sz w:val="24"/>
        </w:rPr>
        <w:t>своих</w:t>
      </w:r>
      <w:r>
        <w:rPr>
          <w:spacing w:val="2"/>
          <w:sz w:val="24"/>
        </w:rPr>
        <w:t xml:space="preserve"> </w:t>
      </w:r>
      <w:r>
        <w:rPr>
          <w:sz w:val="24"/>
        </w:rPr>
        <w:t>возможностей;</w:t>
      </w:r>
    </w:p>
    <w:p w:rsidR="00C36CF3" w:rsidRDefault="001C1315" w:rsidP="00B46B77">
      <w:pPr>
        <w:pStyle w:val="a5"/>
        <w:numPr>
          <w:ilvl w:val="1"/>
          <w:numId w:val="52"/>
        </w:numPr>
        <w:tabs>
          <w:tab w:val="left" w:pos="355"/>
        </w:tabs>
        <w:spacing w:line="278" w:lineRule="auto"/>
        <w:ind w:left="212" w:right="855" w:firstLine="0"/>
        <w:rPr>
          <w:sz w:val="24"/>
        </w:rPr>
      </w:pPr>
      <w:r>
        <w:rPr>
          <w:sz w:val="24"/>
        </w:rPr>
        <w:t>эмпатии, включающей способность понимать эмоциональное состояние других, учитывать его</w:t>
      </w:r>
      <w:r>
        <w:rPr>
          <w:spacing w:val="-57"/>
          <w:sz w:val="24"/>
        </w:rPr>
        <w:t xml:space="preserve"> </w:t>
      </w:r>
      <w:r>
        <w:rPr>
          <w:sz w:val="24"/>
        </w:rPr>
        <w:t>при</w:t>
      </w:r>
      <w:r>
        <w:rPr>
          <w:spacing w:val="-2"/>
          <w:sz w:val="24"/>
        </w:rPr>
        <w:t xml:space="preserve"> </w:t>
      </w:r>
      <w:r>
        <w:rPr>
          <w:sz w:val="24"/>
        </w:rPr>
        <w:t>осуществлении</w:t>
      </w:r>
      <w:r>
        <w:rPr>
          <w:spacing w:val="-1"/>
          <w:sz w:val="24"/>
        </w:rPr>
        <w:t xml:space="preserve"> </w:t>
      </w:r>
      <w:r>
        <w:rPr>
          <w:sz w:val="24"/>
        </w:rPr>
        <w:t>коммуникации,</w:t>
      </w:r>
      <w:r>
        <w:rPr>
          <w:spacing w:val="4"/>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сочувствию</w:t>
      </w:r>
      <w:r>
        <w:rPr>
          <w:spacing w:val="-1"/>
          <w:sz w:val="24"/>
        </w:rPr>
        <w:t xml:space="preserve"> </w:t>
      </w:r>
      <w:r>
        <w:rPr>
          <w:sz w:val="24"/>
        </w:rPr>
        <w:t>и</w:t>
      </w:r>
      <w:r>
        <w:rPr>
          <w:spacing w:val="-1"/>
          <w:sz w:val="24"/>
        </w:rPr>
        <w:t xml:space="preserve"> </w:t>
      </w:r>
      <w:r>
        <w:rPr>
          <w:sz w:val="24"/>
        </w:rPr>
        <w:t>сопереживанию;</w:t>
      </w:r>
    </w:p>
    <w:p w:rsidR="00C36CF3" w:rsidRDefault="001C1315" w:rsidP="00B46B77">
      <w:pPr>
        <w:pStyle w:val="a5"/>
        <w:numPr>
          <w:ilvl w:val="1"/>
          <w:numId w:val="52"/>
        </w:numPr>
        <w:tabs>
          <w:tab w:val="left" w:pos="360"/>
        </w:tabs>
        <w:spacing w:line="276" w:lineRule="auto"/>
        <w:ind w:left="212" w:right="858" w:firstLine="0"/>
        <w:rPr>
          <w:sz w:val="24"/>
        </w:rPr>
      </w:pPr>
      <w:r>
        <w:rPr>
          <w:sz w:val="24"/>
        </w:rPr>
        <w:t>социальных навыков, включающих способность выстраивать отношения с другими людьми, в</w:t>
      </w:r>
      <w:r>
        <w:rPr>
          <w:spacing w:val="1"/>
          <w:sz w:val="24"/>
        </w:rPr>
        <w:t xml:space="preserve"> </w:t>
      </w:r>
      <w:r>
        <w:rPr>
          <w:sz w:val="24"/>
        </w:rPr>
        <w:t>том числе с представителями страны/стран изучаемого языка, заботиться, проявлять интерес и</w:t>
      </w:r>
      <w:r>
        <w:rPr>
          <w:spacing w:val="1"/>
          <w:sz w:val="24"/>
        </w:rPr>
        <w:t xml:space="preserve"> </w:t>
      </w:r>
      <w:r>
        <w:rPr>
          <w:sz w:val="24"/>
        </w:rPr>
        <w:t>разрешать</w:t>
      </w:r>
      <w:r>
        <w:rPr>
          <w:spacing w:val="-1"/>
          <w:sz w:val="24"/>
        </w:rPr>
        <w:t xml:space="preserve"> </w:t>
      </w:r>
      <w:r>
        <w:rPr>
          <w:sz w:val="24"/>
        </w:rPr>
        <w:t>конфликты.</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right="854" w:firstLine="660"/>
      </w:pPr>
      <w:r>
        <w:lastRenderedPageBreak/>
        <w:t>В</w:t>
      </w:r>
      <w:r>
        <w:rPr>
          <w:spacing w:val="1"/>
        </w:rPr>
        <w:t xml:space="preserve"> </w:t>
      </w:r>
      <w:r>
        <w:t>результате</w:t>
      </w:r>
      <w:r>
        <w:rPr>
          <w:spacing w:val="1"/>
        </w:rPr>
        <w:t xml:space="preserve"> </w:t>
      </w:r>
      <w:r>
        <w:t>изучения</w:t>
      </w:r>
      <w:r>
        <w:rPr>
          <w:spacing w:val="1"/>
        </w:rPr>
        <w:t xml:space="preserve"> </w:t>
      </w:r>
      <w:r>
        <w:t>английского</w:t>
      </w:r>
      <w:r>
        <w:rPr>
          <w:spacing w:val="1"/>
        </w:rPr>
        <w:t xml:space="preserve"> </w:t>
      </w:r>
      <w:r>
        <w:t>языка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w:t>
      </w:r>
      <w:r>
        <w:rPr>
          <w:spacing w:val="-57"/>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 деятельность.</w:t>
      </w:r>
    </w:p>
    <w:p w:rsidR="00C36CF3" w:rsidRDefault="001C1315">
      <w:pPr>
        <w:spacing w:before="1" w:line="278" w:lineRule="auto"/>
        <w:ind w:left="212" w:right="855" w:firstLine="660"/>
        <w:jc w:val="both"/>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базовые</w:t>
      </w:r>
      <w:r>
        <w:rPr>
          <w:spacing w:val="1"/>
          <w:sz w:val="24"/>
        </w:rPr>
        <w:t xml:space="preserve"> </w:t>
      </w:r>
      <w:r>
        <w:rPr>
          <w:sz w:val="24"/>
        </w:rPr>
        <w:t>логические</w:t>
      </w:r>
      <w:r>
        <w:rPr>
          <w:spacing w:val="1"/>
          <w:sz w:val="24"/>
        </w:rPr>
        <w:t xml:space="preserve"> </w:t>
      </w:r>
      <w:r>
        <w:rPr>
          <w:sz w:val="24"/>
        </w:rPr>
        <w:t>действия</w:t>
      </w:r>
      <w:r>
        <w:rPr>
          <w:spacing w:val="60"/>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4"/>
          <w:sz w:val="24"/>
        </w:rPr>
        <w:t xml:space="preserve"> </w:t>
      </w:r>
      <w:r>
        <w:rPr>
          <w:b/>
          <w:i/>
          <w:sz w:val="24"/>
        </w:rPr>
        <w:t>универсальных учебных</w:t>
      </w:r>
      <w:r>
        <w:rPr>
          <w:b/>
          <w:i/>
          <w:spacing w:val="2"/>
          <w:sz w:val="24"/>
        </w:rPr>
        <w:t xml:space="preserve"> </w:t>
      </w:r>
      <w:r>
        <w:rPr>
          <w:b/>
          <w:i/>
          <w:sz w:val="24"/>
        </w:rPr>
        <w:t>действий</w:t>
      </w:r>
      <w:r>
        <w:rPr>
          <w:sz w:val="24"/>
        </w:rPr>
        <w:t>:</w:t>
      </w:r>
    </w:p>
    <w:p w:rsidR="00C36CF3" w:rsidRDefault="001C1315" w:rsidP="00B46B77">
      <w:pPr>
        <w:pStyle w:val="a5"/>
        <w:numPr>
          <w:ilvl w:val="1"/>
          <w:numId w:val="52"/>
        </w:numPr>
        <w:tabs>
          <w:tab w:val="left" w:pos="353"/>
        </w:tabs>
        <w:spacing w:line="272" w:lineRule="exact"/>
        <w:ind w:left="352" w:hanging="141"/>
        <w:jc w:val="left"/>
        <w:rPr>
          <w:sz w:val="24"/>
        </w:rPr>
      </w:pPr>
      <w:r>
        <w:rPr>
          <w:sz w:val="24"/>
        </w:rPr>
        <w:t>самостоятельно</w:t>
      </w:r>
      <w:r>
        <w:rPr>
          <w:spacing w:val="-4"/>
          <w:sz w:val="24"/>
        </w:rPr>
        <w:t xml:space="preserve"> </w:t>
      </w:r>
      <w:r>
        <w:rPr>
          <w:sz w:val="24"/>
        </w:rPr>
        <w:t>формулировать</w:t>
      </w:r>
      <w:r>
        <w:rPr>
          <w:spacing w:val="-4"/>
          <w:sz w:val="24"/>
        </w:rPr>
        <w:t xml:space="preserve"> </w:t>
      </w:r>
      <w:r>
        <w:rPr>
          <w:sz w:val="24"/>
        </w:rPr>
        <w:t>и</w:t>
      </w:r>
      <w:r>
        <w:rPr>
          <w:spacing w:val="-4"/>
          <w:sz w:val="24"/>
        </w:rPr>
        <w:t xml:space="preserve"> </w:t>
      </w:r>
      <w:r>
        <w:rPr>
          <w:sz w:val="24"/>
        </w:rPr>
        <w:t>актуализировать</w:t>
      </w:r>
      <w:r>
        <w:rPr>
          <w:spacing w:val="-3"/>
          <w:sz w:val="24"/>
        </w:rPr>
        <w:t xml:space="preserve"> </w:t>
      </w:r>
      <w:r>
        <w:rPr>
          <w:sz w:val="24"/>
        </w:rPr>
        <w:t>проблему,</w:t>
      </w:r>
      <w:r>
        <w:rPr>
          <w:spacing w:val="-4"/>
          <w:sz w:val="24"/>
        </w:rPr>
        <w:t xml:space="preserve"> </w:t>
      </w:r>
      <w:r>
        <w:rPr>
          <w:sz w:val="24"/>
        </w:rPr>
        <w:t>рассматривать</w:t>
      </w:r>
      <w:r>
        <w:rPr>
          <w:spacing w:val="-4"/>
          <w:sz w:val="24"/>
        </w:rPr>
        <w:t xml:space="preserve"> </w:t>
      </w:r>
      <w:r>
        <w:rPr>
          <w:sz w:val="24"/>
        </w:rPr>
        <w:t>еѐ</w:t>
      </w:r>
      <w:r>
        <w:rPr>
          <w:spacing w:val="-5"/>
          <w:sz w:val="24"/>
        </w:rPr>
        <w:t xml:space="preserve"> </w:t>
      </w:r>
      <w:r>
        <w:rPr>
          <w:sz w:val="24"/>
        </w:rPr>
        <w:t>всесторонне;</w:t>
      </w:r>
    </w:p>
    <w:p w:rsidR="00C36CF3" w:rsidRDefault="001C1315" w:rsidP="00B46B77">
      <w:pPr>
        <w:pStyle w:val="a5"/>
        <w:numPr>
          <w:ilvl w:val="1"/>
          <w:numId w:val="52"/>
        </w:numPr>
        <w:tabs>
          <w:tab w:val="left" w:pos="456"/>
        </w:tabs>
        <w:spacing w:before="41" w:line="276" w:lineRule="auto"/>
        <w:ind w:left="212" w:right="857" w:firstLine="0"/>
        <w:jc w:val="left"/>
        <w:rPr>
          <w:sz w:val="24"/>
        </w:rPr>
      </w:pPr>
      <w:r>
        <w:rPr>
          <w:sz w:val="24"/>
        </w:rPr>
        <w:t>устанавливать</w:t>
      </w:r>
      <w:r>
        <w:rPr>
          <w:spacing w:val="36"/>
          <w:sz w:val="24"/>
        </w:rPr>
        <w:t xml:space="preserve"> </w:t>
      </w:r>
      <w:r>
        <w:rPr>
          <w:sz w:val="24"/>
        </w:rPr>
        <w:t>существенный</w:t>
      </w:r>
      <w:r>
        <w:rPr>
          <w:spacing w:val="36"/>
          <w:sz w:val="24"/>
        </w:rPr>
        <w:t xml:space="preserve"> </w:t>
      </w:r>
      <w:r>
        <w:rPr>
          <w:sz w:val="24"/>
        </w:rPr>
        <w:t>признак</w:t>
      </w:r>
      <w:r>
        <w:rPr>
          <w:spacing w:val="36"/>
          <w:sz w:val="24"/>
        </w:rPr>
        <w:t xml:space="preserve"> </w:t>
      </w:r>
      <w:r>
        <w:rPr>
          <w:sz w:val="24"/>
        </w:rPr>
        <w:t>или</w:t>
      </w:r>
      <w:r>
        <w:rPr>
          <w:spacing w:val="36"/>
          <w:sz w:val="24"/>
        </w:rPr>
        <w:t xml:space="preserve"> </w:t>
      </w:r>
      <w:r>
        <w:rPr>
          <w:sz w:val="24"/>
        </w:rPr>
        <w:t>основания</w:t>
      </w:r>
      <w:r>
        <w:rPr>
          <w:spacing w:val="35"/>
          <w:sz w:val="24"/>
        </w:rPr>
        <w:t xml:space="preserve"> </w:t>
      </w:r>
      <w:r>
        <w:rPr>
          <w:sz w:val="24"/>
        </w:rPr>
        <w:t>для</w:t>
      </w:r>
      <w:r>
        <w:rPr>
          <w:spacing w:val="35"/>
          <w:sz w:val="24"/>
        </w:rPr>
        <w:t xml:space="preserve"> </w:t>
      </w:r>
      <w:r>
        <w:rPr>
          <w:sz w:val="24"/>
        </w:rPr>
        <w:t>сравнения,</w:t>
      </w:r>
      <w:r>
        <w:rPr>
          <w:spacing w:val="35"/>
          <w:sz w:val="24"/>
        </w:rPr>
        <w:t xml:space="preserve"> </w:t>
      </w:r>
      <w:r>
        <w:rPr>
          <w:sz w:val="24"/>
        </w:rPr>
        <w:t>классификации</w:t>
      </w:r>
      <w:r>
        <w:rPr>
          <w:spacing w:val="34"/>
          <w:sz w:val="24"/>
        </w:rPr>
        <w:t xml:space="preserve"> </w:t>
      </w:r>
      <w:r>
        <w:rPr>
          <w:sz w:val="24"/>
        </w:rPr>
        <w:t>и</w:t>
      </w:r>
      <w:r>
        <w:rPr>
          <w:spacing w:val="-57"/>
          <w:sz w:val="24"/>
        </w:rPr>
        <w:t xml:space="preserve"> </w:t>
      </w:r>
      <w:r>
        <w:rPr>
          <w:sz w:val="24"/>
        </w:rPr>
        <w:t>обобщения</w:t>
      </w:r>
      <w:r>
        <w:rPr>
          <w:spacing w:val="-1"/>
          <w:sz w:val="24"/>
        </w:rPr>
        <w:t xml:space="preserve"> </w:t>
      </w:r>
      <w:r>
        <w:rPr>
          <w:sz w:val="24"/>
        </w:rPr>
        <w:t>языковых</w:t>
      </w:r>
      <w:r>
        <w:rPr>
          <w:spacing w:val="1"/>
          <w:sz w:val="24"/>
        </w:rPr>
        <w:t xml:space="preserve"> </w:t>
      </w:r>
      <w:r>
        <w:rPr>
          <w:sz w:val="24"/>
        </w:rPr>
        <w:t>единиц</w:t>
      </w:r>
      <w:r>
        <w:rPr>
          <w:spacing w:val="-3"/>
          <w:sz w:val="24"/>
        </w:rPr>
        <w:t xml:space="preserve"> </w:t>
      </w:r>
      <w:r>
        <w:rPr>
          <w:sz w:val="24"/>
        </w:rPr>
        <w:t>и языковых</w:t>
      </w:r>
      <w:r>
        <w:rPr>
          <w:spacing w:val="1"/>
          <w:sz w:val="24"/>
        </w:rPr>
        <w:t xml:space="preserve"> </w:t>
      </w:r>
      <w:r>
        <w:rPr>
          <w:sz w:val="24"/>
        </w:rPr>
        <w:t>явлений</w:t>
      </w:r>
      <w:r>
        <w:rPr>
          <w:spacing w:val="-3"/>
          <w:sz w:val="24"/>
        </w:rPr>
        <w:t xml:space="preserve"> </w:t>
      </w:r>
      <w:r>
        <w:rPr>
          <w:sz w:val="24"/>
        </w:rPr>
        <w:t>изучаемого</w:t>
      </w:r>
      <w:r>
        <w:rPr>
          <w:spacing w:val="-1"/>
          <w:sz w:val="24"/>
        </w:rPr>
        <w:t xml:space="preserve"> </w:t>
      </w:r>
      <w:r>
        <w:rPr>
          <w:sz w:val="24"/>
        </w:rPr>
        <w:t>иностранного языка;</w:t>
      </w:r>
    </w:p>
    <w:p w:rsidR="00C36CF3" w:rsidRDefault="001C1315" w:rsidP="00B46B77">
      <w:pPr>
        <w:pStyle w:val="a5"/>
        <w:numPr>
          <w:ilvl w:val="1"/>
          <w:numId w:val="52"/>
        </w:numPr>
        <w:tabs>
          <w:tab w:val="left" w:pos="353"/>
        </w:tabs>
        <w:spacing w:before="1" w:line="276" w:lineRule="auto"/>
        <w:ind w:left="212" w:right="1497" w:firstLine="0"/>
        <w:jc w:val="left"/>
        <w:rPr>
          <w:sz w:val="24"/>
        </w:rPr>
      </w:pPr>
      <w:r>
        <w:rPr>
          <w:sz w:val="24"/>
        </w:rPr>
        <w:t>определять</w:t>
      </w:r>
      <w:r>
        <w:rPr>
          <w:spacing w:val="-4"/>
          <w:sz w:val="24"/>
        </w:rPr>
        <w:t xml:space="preserve"> </w:t>
      </w:r>
      <w:r>
        <w:rPr>
          <w:sz w:val="24"/>
        </w:rPr>
        <w:t>цели</w:t>
      </w:r>
      <w:r>
        <w:rPr>
          <w:spacing w:val="-2"/>
          <w:sz w:val="24"/>
        </w:rPr>
        <w:t xml:space="preserve"> </w:t>
      </w:r>
      <w:r>
        <w:rPr>
          <w:sz w:val="24"/>
        </w:rPr>
        <w:t>деятельности,</w:t>
      </w:r>
      <w:r>
        <w:rPr>
          <w:spacing w:val="-7"/>
          <w:sz w:val="24"/>
        </w:rPr>
        <w:t xml:space="preserve"> </w:t>
      </w:r>
      <w:r>
        <w:rPr>
          <w:sz w:val="24"/>
        </w:rPr>
        <w:t>задавать</w:t>
      </w:r>
      <w:r>
        <w:rPr>
          <w:spacing w:val="-3"/>
          <w:sz w:val="24"/>
        </w:rPr>
        <w:t xml:space="preserve"> </w:t>
      </w:r>
      <w:r>
        <w:rPr>
          <w:sz w:val="24"/>
        </w:rPr>
        <w:t>параметры</w:t>
      </w:r>
      <w:r>
        <w:rPr>
          <w:spacing w:val="-4"/>
          <w:sz w:val="24"/>
        </w:rPr>
        <w:t xml:space="preserve"> </w:t>
      </w:r>
      <w:r>
        <w:rPr>
          <w:sz w:val="24"/>
        </w:rPr>
        <w:t>и</w:t>
      </w:r>
      <w:r>
        <w:rPr>
          <w:spacing w:val="-3"/>
          <w:sz w:val="24"/>
        </w:rPr>
        <w:t xml:space="preserve"> </w:t>
      </w:r>
      <w:r>
        <w:rPr>
          <w:sz w:val="24"/>
        </w:rPr>
        <w:t>критерии</w:t>
      </w:r>
      <w:r>
        <w:rPr>
          <w:spacing w:val="-4"/>
          <w:sz w:val="24"/>
        </w:rPr>
        <w:t xml:space="preserve"> </w:t>
      </w:r>
      <w:r>
        <w:rPr>
          <w:sz w:val="24"/>
        </w:rPr>
        <w:t>их</w:t>
      </w:r>
      <w:r>
        <w:rPr>
          <w:spacing w:val="-1"/>
          <w:sz w:val="24"/>
        </w:rPr>
        <w:t xml:space="preserve"> </w:t>
      </w:r>
      <w:r>
        <w:rPr>
          <w:sz w:val="24"/>
        </w:rPr>
        <w:t>достижения;</w:t>
      </w:r>
      <w:r>
        <w:rPr>
          <w:spacing w:val="-4"/>
          <w:sz w:val="24"/>
        </w:rPr>
        <w:t xml:space="preserve"> </w:t>
      </w:r>
      <w:r>
        <w:rPr>
          <w:sz w:val="24"/>
        </w:rPr>
        <w:t>выявлять</w:t>
      </w:r>
      <w:r>
        <w:rPr>
          <w:spacing w:val="-57"/>
          <w:sz w:val="24"/>
        </w:rPr>
        <w:t xml:space="preserve"> </w:t>
      </w:r>
      <w:r>
        <w:rPr>
          <w:sz w:val="24"/>
        </w:rPr>
        <w:t>закономерности</w:t>
      </w:r>
      <w:r>
        <w:rPr>
          <w:spacing w:val="-1"/>
          <w:sz w:val="24"/>
        </w:rPr>
        <w:t xml:space="preserve"> </w:t>
      </w:r>
      <w:r>
        <w:rPr>
          <w:sz w:val="24"/>
        </w:rPr>
        <w:t>в</w:t>
      </w:r>
      <w:r>
        <w:rPr>
          <w:spacing w:val="-3"/>
          <w:sz w:val="24"/>
        </w:rPr>
        <w:t xml:space="preserve"> </w:t>
      </w:r>
      <w:r>
        <w:rPr>
          <w:sz w:val="24"/>
        </w:rPr>
        <w:t>языковых явлениях изучаемого</w:t>
      </w:r>
      <w:r>
        <w:rPr>
          <w:spacing w:val="-2"/>
          <w:sz w:val="24"/>
        </w:rPr>
        <w:t xml:space="preserve"> </w:t>
      </w:r>
      <w:r>
        <w:rPr>
          <w:sz w:val="24"/>
        </w:rPr>
        <w:t>иностранного</w:t>
      </w:r>
      <w:r>
        <w:rPr>
          <w:spacing w:val="-2"/>
          <w:sz w:val="24"/>
        </w:rPr>
        <w:t xml:space="preserve"> </w:t>
      </w:r>
      <w:r>
        <w:rPr>
          <w:sz w:val="24"/>
        </w:rPr>
        <w:t>(английского)</w:t>
      </w:r>
      <w:r>
        <w:rPr>
          <w:spacing w:val="-2"/>
          <w:sz w:val="24"/>
        </w:rPr>
        <w:t xml:space="preserve"> </w:t>
      </w:r>
      <w:r>
        <w:rPr>
          <w:sz w:val="24"/>
        </w:rPr>
        <w:t>языка;</w:t>
      </w:r>
    </w:p>
    <w:p w:rsidR="00C36CF3" w:rsidRDefault="001C1315" w:rsidP="00B46B77">
      <w:pPr>
        <w:pStyle w:val="a5"/>
        <w:numPr>
          <w:ilvl w:val="1"/>
          <w:numId w:val="52"/>
        </w:numPr>
        <w:tabs>
          <w:tab w:val="left" w:pos="447"/>
        </w:tabs>
        <w:spacing w:line="276" w:lineRule="auto"/>
        <w:ind w:left="212" w:right="855" w:firstLine="0"/>
        <w:jc w:val="left"/>
        <w:rPr>
          <w:sz w:val="24"/>
        </w:rPr>
      </w:pPr>
      <w:r>
        <w:rPr>
          <w:sz w:val="24"/>
        </w:rPr>
        <w:t>разрабатывать</w:t>
      </w:r>
      <w:r>
        <w:rPr>
          <w:spacing w:val="32"/>
          <w:sz w:val="24"/>
        </w:rPr>
        <w:t xml:space="preserve"> </w:t>
      </w:r>
      <w:r>
        <w:rPr>
          <w:sz w:val="24"/>
        </w:rPr>
        <w:t>план</w:t>
      </w:r>
      <w:r>
        <w:rPr>
          <w:spacing w:val="32"/>
          <w:sz w:val="24"/>
        </w:rPr>
        <w:t xml:space="preserve"> </w:t>
      </w:r>
      <w:r>
        <w:rPr>
          <w:sz w:val="24"/>
        </w:rPr>
        <w:t>решения</w:t>
      </w:r>
      <w:r>
        <w:rPr>
          <w:spacing w:val="31"/>
          <w:sz w:val="24"/>
        </w:rPr>
        <w:t xml:space="preserve"> </w:t>
      </w:r>
      <w:r>
        <w:rPr>
          <w:sz w:val="24"/>
        </w:rPr>
        <w:t>проблемы</w:t>
      </w:r>
      <w:r>
        <w:rPr>
          <w:spacing w:val="28"/>
          <w:sz w:val="24"/>
        </w:rPr>
        <w:t xml:space="preserve"> </w:t>
      </w:r>
      <w:r>
        <w:rPr>
          <w:sz w:val="24"/>
        </w:rPr>
        <w:t>с</w:t>
      </w:r>
      <w:r>
        <w:rPr>
          <w:spacing w:val="32"/>
          <w:sz w:val="24"/>
        </w:rPr>
        <w:t xml:space="preserve"> </w:t>
      </w:r>
      <w:r>
        <w:rPr>
          <w:sz w:val="24"/>
        </w:rPr>
        <w:t>учѐтом</w:t>
      </w:r>
      <w:r>
        <w:rPr>
          <w:spacing w:val="30"/>
          <w:sz w:val="24"/>
        </w:rPr>
        <w:t xml:space="preserve"> </w:t>
      </w:r>
      <w:r>
        <w:rPr>
          <w:sz w:val="24"/>
        </w:rPr>
        <w:t>анализа</w:t>
      </w:r>
      <w:r>
        <w:rPr>
          <w:spacing w:val="30"/>
          <w:sz w:val="24"/>
        </w:rPr>
        <w:t xml:space="preserve"> </w:t>
      </w:r>
      <w:r>
        <w:rPr>
          <w:sz w:val="24"/>
        </w:rPr>
        <w:t>имеющихся</w:t>
      </w:r>
      <w:r>
        <w:rPr>
          <w:spacing w:val="31"/>
          <w:sz w:val="24"/>
        </w:rPr>
        <w:t xml:space="preserve"> </w:t>
      </w:r>
      <w:r>
        <w:rPr>
          <w:sz w:val="24"/>
        </w:rPr>
        <w:t>материальных</w:t>
      </w:r>
      <w:r>
        <w:rPr>
          <w:spacing w:val="28"/>
          <w:sz w:val="24"/>
        </w:rPr>
        <w:t xml:space="preserve"> </w:t>
      </w:r>
      <w:r>
        <w:rPr>
          <w:sz w:val="24"/>
        </w:rPr>
        <w:t>и</w:t>
      </w:r>
      <w:r>
        <w:rPr>
          <w:spacing w:val="-57"/>
          <w:sz w:val="24"/>
        </w:rPr>
        <w:t xml:space="preserve"> </w:t>
      </w:r>
      <w:r>
        <w:rPr>
          <w:sz w:val="24"/>
        </w:rPr>
        <w:t>нематериальных ресурсов;</w:t>
      </w:r>
    </w:p>
    <w:p w:rsidR="00C36CF3" w:rsidRDefault="001C1315" w:rsidP="00B46B77">
      <w:pPr>
        <w:pStyle w:val="a5"/>
        <w:numPr>
          <w:ilvl w:val="1"/>
          <w:numId w:val="52"/>
        </w:numPr>
        <w:tabs>
          <w:tab w:val="left" w:pos="401"/>
        </w:tabs>
        <w:spacing w:before="1" w:line="276" w:lineRule="auto"/>
        <w:ind w:left="212" w:right="846" w:firstLine="0"/>
        <w:jc w:val="left"/>
        <w:rPr>
          <w:sz w:val="24"/>
        </w:rPr>
      </w:pPr>
      <w:r>
        <w:rPr>
          <w:sz w:val="24"/>
        </w:rPr>
        <w:t>вносить</w:t>
      </w:r>
      <w:r>
        <w:rPr>
          <w:spacing w:val="1"/>
          <w:sz w:val="24"/>
        </w:rPr>
        <w:t xml:space="preserve"> </w:t>
      </w:r>
      <w:r>
        <w:rPr>
          <w:sz w:val="24"/>
        </w:rPr>
        <w:t>коррективы в</w:t>
      </w:r>
      <w:r>
        <w:rPr>
          <w:spacing w:val="1"/>
          <w:sz w:val="24"/>
        </w:rPr>
        <w:t xml:space="preserve"> </w:t>
      </w:r>
      <w:r>
        <w:rPr>
          <w:sz w:val="24"/>
        </w:rPr>
        <w:t>деятельность,</w:t>
      </w:r>
      <w:r>
        <w:rPr>
          <w:spacing w:val="1"/>
          <w:sz w:val="24"/>
        </w:rPr>
        <w:t xml:space="preserve"> </w:t>
      </w:r>
      <w:r>
        <w:rPr>
          <w:sz w:val="24"/>
        </w:rPr>
        <w:t>оценивать</w:t>
      </w:r>
      <w:r>
        <w:rPr>
          <w:spacing w:val="1"/>
          <w:sz w:val="24"/>
        </w:rPr>
        <w:t xml:space="preserve"> </w:t>
      </w:r>
      <w:r>
        <w:rPr>
          <w:sz w:val="24"/>
        </w:rPr>
        <w:t>соответствие результатов</w:t>
      </w:r>
      <w:r>
        <w:rPr>
          <w:spacing w:val="1"/>
          <w:sz w:val="24"/>
        </w:rPr>
        <w:t xml:space="preserve"> </w:t>
      </w:r>
      <w:r>
        <w:rPr>
          <w:sz w:val="24"/>
        </w:rPr>
        <w:t>целям,</w:t>
      </w:r>
      <w:r>
        <w:rPr>
          <w:spacing w:val="1"/>
          <w:sz w:val="24"/>
        </w:rPr>
        <w:t xml:space="preserve"> </w:t>
      </w:r>
      <w:r>
        <w:rPr>
          <w:sz w:val="24"/>
        </w:rPr>
        <w:t>оценивать</w:t>
      </w:r>
      <w:r>
        <w:rPr>
          <w:spacing w:val="-57"/>
          <w:sz w:val="24"/>
        </w:rPr>
        <w:t xml:space="preserve"> </w:t>
      </w:r>
      <w:r>
        <w:rPr>
          <w:sz w:val="24"/>
        </w:rPr>
        <w:t>риски</w:t>
      </w:r>
      <w:r>
        <w:rPr>
          <w:spacing w:val="-1"/>
          <w:sz w:val="24"/>
        </w:rPr>
        <w:t xml:space="preserve"> </w:t>
      </w:r>
      <w:r>
        <w:rPr>
          <w:sz w:val="24"/>
        </w:rPr>
        <w:t>последствий деятельности;</w:t>
      </w:r>
    </w:p>
    <w:p w:rsidR="00C36CF3" w:rsidRDefault="001C1315" w:rsidP="00B46B77">
      <w:pPr>
        <w:pStyle w:val="a5"/>
        <w:numPr>
          <w:ilvl w:val="1"/>
          <w:numId w:val="52"/>
        </w:numPr>
        <w:tabs>
          <w:tab w:val="left" w:pos="358"/>
        </w:tabs>
        <w:spacing w:line="276" w:lineRule="auto"/>
        <w:ind w:left="212" w:right="857" w:firstLine="0"/>
        <w:jc w:val="left"/>
        <w:rPr>
          <w:sz w:val="24"/>
        </w:rPr>
      </w:pPr>
      <w:r>
        <w:rPr>
          <w:sz w:val="24"/>
        </w:rPr>
        <w:t>координировать</w:t>
      </w:r>
      <w:r>
        <w:rPr>
          <w:spacing w:val="1"/>
          <w:sz w:val="24"/>
        </w:rPr>
        <w:t xml:space="preserve"> </w:t>
      </w:r>
      <w:r>
        <w:rPr>
          <w:sz w:val="24"/>
        </w:rPr>
        <w:t>и</w:t>
      </w:r>
      <w:r>
        <w:rPr>
          <w:spacing w:val="2"/>
          <w:sz w:val="24"/>
        </w:rPr>
        <w:t xml:space="preserve"> </w:t>
      </w:r>
      <w:r>
        <w:rPr>
          <w:sz w:val="24"/>
        </w:rPr>
        <w:t>выполнять</w:t>
      </w:r>
      <w:r>
        <w:rPr>
          <w:spacing w:val="2"/>
          <w:sz w:val="24"/>
        </w:rPr>
        <w:t xml:space="preserve"> </w:t>
      </w:r>
      <w:r>
        <w:rPr>
          <w:sz w:val="24"/>
        </w:rPr>
        <w:t>работу</w:t>
      </w:r>
      <w:r>
        <w:rPr>
          <w:spacing w:val="-3"/>
          <w:sz w:val="24"/>
        </w:rPr>
        <w:t xml:space="preserve"> </w:t>
      </w:r>
      <w:r>
        <w:rPr>
          <w:sz w:val="24"/>
        </w:rPr>
        <w:t>в</w:t>
      </w:r>
      <w:r>
        <w:rPr>
          <w:spacing w:val="5"/>
          <w:sz w:val="24"/>
        </w:rPr>
        <w:t xml:space="preserve"> </w:t>
      </w:r>
      <w:r>
        <w:rPr>
          <w:sz w:val="24"/>
        </w:rPr>
        <w:t>условиях</w:t>
      </w:r>
      <w:r>
        <w:rPr>
          <w:spacing w:val="3"/>
          <w:sz w:val="24"/>
        </w:rPr>
        <w:t xml:space="preserve"> </w:t>
      </w:r>
      <w:r>
        <w:rPr>
          <w:sz w:val="24"/>
        </w:rPr>
        <w:t>реального,</w:t>
      </w:r>
      <w:r>
        <w:rPr>
          <w:spacing w:val="1"/>
          <w:sz w:val="24"/>
        </w:rPr>
        <w:t xml:space="preserve"> </w:t>
      </w:r>
      <w:r>
        <w:rPr>
          <w:sz w:val="24"/>
        </w:rPr>
        <w:t>виртуального</w:t>
      </w:r>
      <w:r>
        <w:rPr>
          <w:spacing w:val="1"/>
          <w:sz w:val="24"/>
        </w:rPr>
        <w:t xml:space="preserve"> </w:t>
      </w:r>
      <w:r>
        <w:rPr>
          <w:sz w:val="24"/>
        </w:rPr>
        <w:t>и комбинированного</w:t>
      </w:r>
      <w:r>
        <w:rPr>
          <w:spacing w:val="-57"/>
          <w:sz w:val="24"/>
        </w:rPr>
        <w:t xml:space="preserve"> </w:t>
      </w:r>
      <w:r>
        <w:rPr>
          <w:sz w:val="24"/>
        </w:rPr>
        <w:t>взаимодействия;</w:t>
      </w:r>
    </w:p>
    <w:p w:rsidR="00C36CF3" w:rsidRDefault="001C1315" w:rsidP="00B46B77">
      <w:pPr>
        <w:pStyle w:val="a5"/>
        <w:numPr>
          <w:ilvl w:val="1"/>
          <w:numId w:val="52"/>
        </w:numPr>
        <w:tabs>
          <w:tab w:val="left" w:pos="353"/>
        </w:tabs>
        <w:ind w:left="352" w:hanging="141"/>
        <w:jc w:val="left"/>
        <w:rPr>
          <w:sz w:val="24"/>
        </w:rPr>
      </w:pPr>
      <w:r>
        <w:rPr>
          <w:sz w:val="24"/>
        </w:rPr>
        <w:t>развивать</w:t>
      </w:r>
      <w:r>
        <w:rPr>
          <w:spacing w:val="-4"/>
          <w:sz w:val="24"/>
        </w:rPr>
        <w:t xml:space="preserve"> </w:t>
      </w:r>
      <w:r>
        <w:rPr>
          <w:sz w:val="24"/>
        </w:rPr>
        <w:t>креативное</w:t>
      </w:r>
      <w:r>
        <w:rPr>
          <w:spacing w:val="-4"/>
          <w:sz w:val="24"/>
        </w:rPr>
        <w:t xml:space="preserve"> </w:t>
      </w:r>
      <w:r>
        <w:rPr>
          <w:sz w:val="24"/>
        </w:rPr>
        <w:t>мышление</w:t>
      </w:r>
      <w:r>
        <w:rPr>
          <w:spacing w:val="-4"/>
          <w:sz w:val="24"/>
        </w:rPr>
        <w:t xml:space="preserve"> </w:t>
      </w:r>
      <w:r>
        <w:rPr>
          <w:sz w:val="24"/>
        </w:rPr>
        <w:t>при</w:t>
      </w:r>
      <w:r>
        <w:rPr>
          <w:spacing w:val="-3"/>
          <w:sz w:val="24"/>
        </w:rPr>
        <w:t xml:space="preserve"> </w:t>
      </w:r>
      <w:r>
        <w:rPr>
          <w:sz w:val="24"/>
        </w:rPr>
        <w:t>решении</w:t>
      </w:r>
      <w:r>
        <w:rPr>
          <w:spacing w:val="-3"/>
          <w:sz w:val="24"/>
        </w:rPr>
        <w:t xml:space="preserve"> </w:t>
      </w:r>
      <w:r>
        <w:rPr>
          <w:sz w:val="24"/>
        </w:rPr>
        <w:t>жизненных</w:t>
      </w:r>
      <w:r>
        <w:rPr>
          <w:spacing w:val="-4"/>
          <w:sz w:val="24"/>
        </w:rPr>
        <w:t xml:space="preserve"> </w:t>
      </w:r>
      <w:r>
        <w:rPr>
          <w:sz w:val="24"/>
        </w:rPr>
        <w:t>проблем.</w:t>
      </w:r>
    </w:p>
    <w:p w:rsidR="00C36CF3" w:rsidRDefault="001C1315">
      <w:pPr>
        <w:pStyle w:val="a3"/>
        <w:spacing w:before="41" w:line="276" w:lineRule="auto"/>
        <w:ind w:right="848" w:firstLine="720"/>
        <w:jc w:val="left"/>
      </w:pPr>
      <w:r>
        <w:t>У</w:t>
      </w:r>
      <w:r>
        <w:rPr>
          <w:spacing w:val="16"/>
        </w:rPr>
        <w:t xml:space="preserve"> </w:t>
      </w:r>
      <w:r>
        <w:t>обучающегося</w:t>
      </w:r>
      <w:r>
        <w:rPr>
          <w:spacing w:val="16"/>
        </w:rPr>
        <w:t xml:space="preserve"> </w:t>
      </w:r>
      <w:r>
        <w:t>будут</w:t>
      </w:r>
      <w:r>
        <w:rPr>
          <w:spacing w:val="19"/>
        </w:rPr>
        <w:t xml:space="preserve"> </w:t>
      </w:r>
      <w:r>
        <w:t>сформированы</w:t>
      </w:r>
      <w:r>
        <w:rPr>
          <w:spacing w:val="18"/>
        </w:rPr>
        <w:t xml:space="preserve"> </w:t>
      </w:r>
      <w:r>
        <w:t>следующие</w:t>
      </w:r>
      <w:r>
        <w:rPr>
          <w:spacing w:val="16"/>
        </w:rPr>
        <w:t xml:space="preserve"> </w:t>
      </w:r>
      <w:r>
        <w:t>базовые</w:t>
      </w:r>
      <w:r>
        <w:rPr>
          <w:spacing w:val="15"/>
        </w:rPr>
        <w:t xml:space="preserve"> </w:t>
      </w:r>
      <w:r>
        <w:t>исследовательские</w:t>
      </w:r>
      <w:r>
        <w:rPr>
          <w:spacing w:val="16"/>
        </w:rPr>
        <w:t xml:space="preserve"> </w:t>
      </w:r>
      <w:r>
        <w:t>действия</w:t>
      </w:r>
      <w:r>
        <w:rPr>
          <w:spacing w:val="-57"/>
        </w:rPr>
        <w:t xml:space="preserve"> </w:t>
      </w:r>
      <w:r>
        <w:t>как</w:t>
      </w:r>
      <w:r>
        <w:rPr>
          <w:spacing w:val="-1"/>
        </w:rPr>
        <w:t xml:space="preserve"> </w:t>
      </w:r>
      <w:r>
        <w:t>часть</w:t>
      </w:r>
      <w:r>
        <w:rPr>
          <w:spacing w:val="-1"/>
        </w:rPr>
        <w:t xml:space="preserve"> </w:t>
      </w:r>
      <w:r>
        <w:t>познавательных</w:t>
      </w:r>
      <w:r>
        <w:rPr>
          <w:spacing w:val="3"/>
        </w:rPr>
        <w:t xml:space="preserve"> </w:t>
      </w:r>
      <w:r>
        <w:t>универсальных</w:t>
      </w:r>
      <w:r>
        <w:rPr>
          <w:spacing w:val="2"/>
        </w:rPr>
        <w:t xml:space="preserve"> </w:t>
      </w:r>
      <w:r>
        <w:t>учебных</w:t>
      </w:r>
      <w:r>
        <w:rPr>
          <w:spacing w:val="1"/>
        </w:rPr>
        <w:t xml:space="preserve"> </w:t>
      </w:r>
      <w:r>
        <w:t>действий:</w:t>
      </w:r>
    </w:p>
    <w:p w:rsidR="00C36CF3" w:rsidRDefault="001C1315" w:rsidP="00B46B77">
      <w:pPr>
        <w:pStyle w:val="a5"/>
        <w:numPr>
          <w:ilvl w:val="1"/>
          <w:numId w:val="52"/>
        </w:numPr>
        <w:tabs>
          <w:tab w:val="left" w:pos="413"/>
        </w:tabs>
        <w:spacing w:line="276" w:lineRule="auto"/>
        <w:ind w:left="212" w:right="847" w:firstLine="0"/>
        <w:rPr>
          <w:sz w:val="24"/>
        </w:rPr>
      </w:pPr>
      <w:r>
        <w:rPr>
          <w:sz w:val="24"/>
        </w:rPr>
        <w:t>владеть навыками</w:t>
      </w:r>
      <w:r>
        <w:rPr>
          <w:spacing w:val="1"/>
          <w:sz w:val="24"/>
        </w:rPr>
        <w:t xml:space="preserve"> </w:t>
      </w:r>
      <w:r>
        <w:rPr>
          <w:sz w:val="24"/>
        </w:rPr>
        <w:t>учебно-исследовательской и проектной деятельности с использованием</w:t>
      </w:r>
      <w:r>
        <w:rPr>
          <w:spacing w:val="1"/>
          <w:sz w:val="24"/>
        </w:rPr>
        <w:t xml:space="preserve"> </w:t>
      </w:r>
      <w:r>
        <w:rPr>
          <w:sz w:val="24"/>
        </w:rPr>
        <w:t>иностранного</w:t>
      </w:r>
      <w:r>
        <w:rPr>
          <w:spacing w:val="1"/>
          <w:sz w:val="24"/>
        </w:rPr>
        <w:t xml:space="preserve"> </w:t>
      </w:r>
      <w:r>
        <w:rPr>
          <w:sz w:val="24"/>
        </w:rPr>
        <w:t>(английского)</w:t>
      </w:r>
      <w:r>
        <w:rPr>
          <w:spacing w:val="1"/>
          <w:sz w:val="24"/>
        </w:rPr>
        <w:t xml:space="preserve"> </w:t>
      </w:r>
      <w:r>
        <w:rPr>
          <w:sz w:val="24"/>
        </w:rPr>
        <w:t>языка,</w:t>
      </w:r>
      <w:r>
        <w:rPr>
          <w:spacing w:val="1"/>
          <w:sz w:val="24"/>
        </w:rPr>
        <w:t xml:space="preserve"> </w:t>
      </w:r>
      <w:r>
        <w:rPr>
          <w:sz w:val="24"/>
        </w:rPr>
        <w:t>навыками</w:t>
      </w:r>
      <w:r>
        <w:rPr>
          <w:spacing w:val="1"/>
          <w:sz w:val="24"/>
        </w:rPr>
        <w:t xml:space="preserve"> </w:t>
      </w:r>
      <w:r>
        <w:rPr>
          <w:sz w:val="24"/>
        </w:rPr>
        <w:t>разрешения</w:t>
      </w:r>
      <w:r>
        <w:rPr>
          <w:spacing w:val="1"/>
          <w:sz w:val="24"/>
        </w:rPr>
        <w:t xml:space="preserve"> </w:t>
      </w:r>
      <w:r>
        <w:rPr>
          <w:sz w:val="24"/>
        </w:rPr>
        <w:t>проблем;</w:t>
      </w:r>
      <w:r>
        <w:rPr>
          <w:spacing w:val="1"/>
          <w:sz w:val="24"/>
        </w:rPr>
        <w:t xml:space="preserve"> </w:t>
      </w:r>
      <w:r>
        <w:rPr>
          <w:sz w:val="24"/>
        </w:rPr>
        <w:t>способностью</w:t>
      </w:r>
      <w:r>
        <w:rPr>
          <w:spacing w:val="1"/>
          <w:sz w:val="24"/>
        </w:rPr>
        <w:t xml:space="preserve"> </w:t>
      </w:r>
      <w:r>
        <w:rPr>
          <w:sz w:val="24"/>
        </w:rPr>
        <w:t>и</w:t>
      </w:r>
      <w:r>
        <w:rPr>
          <w:spacing w:val="-57"/>
          <w:sz w:val="24"/>
        </w:rPr>
        <w:t xml:space="preserve"> </w:t>
      </w:r>
      <w:r>
        <w:rPr>
          <w:sz w:val="24"/>
        </w:rPr>
        <w:t>готовностью к самостоятельному поиску методов решения практических задач, применению</w:t>
      </w:r>
      <w:r>
        <w:rPr>
          <w:spacing w:val="1"/>
          <w:sz w:val="24"/>
        </w:rPr>
        <w:t xml:space="preserve"> </w:t>
      </w:r>
      <w:r>
        <w:rPr>
          <w:sz w:val="24"/>
        </w:rPr>
        <w:t>различных</w:t>
      </w:r>
      <w:r>
        <w:rPr>
          <w:spacing w:val="1"/>
          <w:sz w:val="24"/>
        </w:rPr>
        <w:t xml:space="preserve"> </w:t>
      </w:r>
      <w:r>
        <w:rPr>
          <w:sz w:val="24"/>
        </w:rPr>
        <w:t>методов познания;</w:t>
      </w:r>
    </w:p>
    <w:p w:rsidR="00C36CF3" w:rsidRDefault="001C1315" w:rsidP="00B46B77">
      <w:pPr>
        <w:pStyle w:val="a5"/>
        <w:numPr>
          <w:ilvl w:val="1"/>
          <w:numId w:val="52"/>
        </w:numPr>
        <w:tabs>
          <w:tab w:val="left" w:pos="360"/>
        </w:tabs>
        <w:spacing w:line="276" w:lineRule="auto"/>
        <w:ind w:left="212" w:right="853" w:firstLine="0"/>
        <w:rPr>
          <w:sz w:val="24"/>
        </w:rPr>
      </w:pPr>
      <w:r>
        <w:rPr>
          <w:sz w:val="24"/>
        </w:rPr>
        <w:t>осуществлять различные виды деятельности по получению нового знания, его интерпретации,</w:t>
      </w:r>
      <w:r>
        <w:rPr>
          <w:spacing w:val="-57"/>
          <w:sz w:val="24"/>
        </w:rPr>
        <w:t xml:space="preserve"> </w:t>
      </w:r>
      <w:r>
        <w:rPr>
          <w:sz w:val="24"/>
        </w:rPr>
        <w:t>преобразованию и применению в различных учебных ситуациях, в том числе при создании</w:t>
      </w:r>
      <w:r>
        <w:rPr>
          <w:spacing w:val="1"/>
          <w:sz w:val="24"/>
        </w:rPr>
        <w:t xml:space="preserve"> </w:t>
      </w:r>
      <w:r>
        <w:rPr>
          <w:sz w:val="24"/>
        </w:rPr>
        <w:t>учебных и социальных</w:t>
      </w:r>
      <w:r>
        <w:rPr>
          <w:spacing w:val="-1"/>
          <w:sz w:val="24"/>
        </w:rPr>
        <w:t xml:space="preserve"> </w:t>
      </w:r>
      <w:r>
        <w:rPr>
          <w:sz w:val="24"/>
        </w:rPr>
        <w:t>проектов;</w:t>
      </w:r>
    </w:p>
    <w:p w:rsidR="00C36CF3" w:rsidRDefault="001C1315" w:rsidP="00B46B77">
      <w:pPr>
        <w:pStyle w:val="a5"/>
        <w:numPr>
          <w:ilvl w:val="1"/>
          <w:numId w:val="52"/>
        </w:numPr>
        <w:tabs>
          <w:tab w:val="left" w:pos="353"/>
        </w:tabs>
        <w:ind w:left="352" w:hanging="141"/>
        <w:rPr>
          <w:sz w:val="24"/>
        </w:rPr>
      </w:pPr>
      <w:r>
        <w:rPr>
          <w:sz w:val="24"/>
        </w:rPr>
        <w:t>владеть</w:t>
      </w:r>
      <w:r>
        <w:rPr>
          <w:spacing w:val="-4"/>
          <w:sz w:val="24"/>
        </w:rPr>
        <w:t xml:space="preserve"> </w:t>
      </w:r>
      <w:r>
        <w:rPr>
          <w:sz w:val="24"/>
        </w:rPr>
        <w:t>научной</w:t>
      </w:r>
      <w:r>
        <w:rPr>
          <w:spacing w:val="-4"/>
          <w:sz w:val="24"/>
        </w:rPr>
        <w:t xml:space="preserve"> </w:t>
      </w:r>
      <w:r>
        <w:rPr>
          <w:sz w:val="24"/>
        </w:rPr>
        <w:t>лингвистической</w:t>
      </w:r>
      <w:r>
        <w:rPr>
          <w:spacing w:val="-4"/>
          <w:sz w:val="24"/>
        </w:rPr>
        <w:t xml:space="preserve"> </w:t>
      </w:r>
      <w:r>
        <w:rPr>
          <w:sz w:val="24"/>
        </w:rPr>
        <w:t>терминологией</w:t>
      </w:r>
      <w:r>
        <w:rPr>
          <w:spacing w:val="-4"/>
          <w:sz w:val="24"/>
        </w:rPr>
        <w:t xml:space="preserve"> </w:t>
      </w:r>
      <w:r>
        <w:rPr>
          <w:sz w:val="24"/>
        </w:rPr>
        <w:t>и</w:t>
      </w:r>
      <w:r>
        <w:rPr>
          <w:spacing w:val="-4"/>
          <w:sz w:val="24"/>
        </w:rPr>
        <w:t xml:space="preserve"> </w:t>
      </w:r>
      <w:r>
        <w:rPr>
          <w:sz w:val="24"/>
        </w:rPr>
        <w:t>ключевыми</w:t>
      </w:r>
      <w:r>
        <w:rPr>
          <w:spacing w:val="-4"/>
          <w:sz w:val="24"/>
        </w:rPr>
        <w:t xml:space="preserve"> </w:t>
      </w:r>
      <w:r>
        <w:rPr>
          <w:sz w:val="24"/>
        </w:rPr>
        <w:t>понятиями;</w:t>
      </w:r>
      <w:r>
        <w:rPr>
          <w:spacing w:val="-4"/>
          <w:sz w:val="24"/>
        </w:rPr>
        <w:t xml:space="preserve"> </w:t>
      </w:r>
      <w:r>
        <w:rPr>
          <w:sz w:val="24"/>
        </w:rPr>
        <w:t>ставить</w:t>
      </w:r>
      <w:r>
        <w:rPr>
          <w:spacing w:val="-4"/>
          <w:sz w:val="24"/>
        </w:rPr>
        <w:t xml:space="preserve"> </w:t>
      </w:r>
      <w:r>
        <w:rPr>
          <w:sz w:val="24"/>
        </w:rPr>
        <w:t>и</w:t>
      </w:r>
    </w:p>
    <w:p w:rsidR="00C36CF3" w:rsidRDefault="001C1315">
      <w:pPr>
        <w:pStyle w:val="a3"/>
        <w:spacing w:before="41"/>
      </w:pPr>
      <w:r>
        <w:t>формулировать</w:t>
      </w:r>
      <w:r>
        <w:rPr>
          <w:spacing w:val="-4"/>
        </w:rPr>
        <w:t xml:space="preserve"> </w:t>
      </w:r>
      <w:r>
        <w:t>собственные</w:t>
      </w:r>
      <w:r>
        <w:rPr>
          <w:spacing w:val="-6"/>
        </w:rPr>
        <w:t xml:space="preserve"> </w:t>
      </w:r>
      <w:r>
        <w:t>задачи</w:t>
      </w:r>
      <w:r>
        <w:rPr>
          <w:spacing w:val="-3"/>
        </w:rPr>
        <w:t xml:space="preserve"> </w:t>
      </w:r>
      <w:r>
        <w:t>в</w:t>
      </w:r>
      <w:r>
        <w:rPr>
          <w:spacing w:val="-5"/>
        </w:rPr>
        <w:t xml:space="preserve"> </w:t>
      </w:r>
      <w:r>
        <w:t>образовательной</w:t>
      </w:r>
      <w:r>
        <w:rPr>
          <w:spacing w:val="-3"/>
        </w:rPr>
        <w:t xml:space="preserve"> </w:t>
      </w:r>
      <w:r>
        <w:t>деятельности</w:t>
      </w:r>
      <w:r>
        <w:rPr>
          <w:spacing w:val="-6"/>
        </w:rPr>
        <w:t xml:space="preserve"> </w:t>
      </w:r>
      <w:r>
        <w:t>и</w:t>
      </w:r>
      <w:r>
        <w:rPr>
          <w:spacing w:val="-5"/>
        </w:rPr>
        <w:t xml:space="preserve"> </w:t>
      </w:r>
      <w:r>
        <w:t>жизненных</w:t>
      </w:r>
      <w:r>
        <w:rPr>
          <w:spacing w:val="-2"/>
        </w:rPr>
        <w:t xml:space="preserve"> </w:t>
      </w:r>
      <w:r>
        <w:t>ситуациях;</w:t>
      </w:r>
    </w:p>
    <w:p w:rsidR="00C36CF3" w:rsidRDefault="001C1315" w:rsidP="00B46B77">
      <w:pPr>
        <w:pStyle w:val="a5"/>
        <w:numPr>
          <w:ilvl w:val="1"/>
          <w:numId w:val="52"/>
        </w:numPr>
        <w:tabs>
          <w:tab w:val="left" w:pos="418"/>
        </w:tabs>
        <w:spacing w:before="40" w:line="276" w:lineRule="auto"/>
        <w:ind w:left="212" w:right="856" w:firstLine="0"/>
        <w:rPr>
          <w:sz w:val="24"/>
        </w:rPr>
      </w:pPr>
      <w:r>
        <w:rPr>
          <w:sz w:val="24"/>
        </w:rPr>
        <w:t>выявлять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и</w:t>
      </w:r>
      <w:r>
        <w:rPr>
          <w:spacing w:val="1"/>
          <w:sz w:val="24"/>
        </w:rPr>
        <w:t xml:space="preserve"> </w:t>
      </w:r>
      <w:r>
        <w:rPr>
          <w:sz w:val="24"/>
        </w:rPr>
        <w:t>актуализировать</w:t>
      </w:r>
      <w:r>
        <w:rPr>
          <w:spacing w:val="1"/>
          <w:sz w:val="24"/>
        </w:rPr>
        <w:t xml:space="preserve"> </w:t>
      </w:r>
      <w:r>
        <w:rPr>
          <w:sz w:val="24"/>
        </w:rPr>
        <w:t>задачу,</w:t>
      </w:r>
      <w:r>
        <w:rPr>
          <w:spacing w:val="1"/>
          <w:sz w:val="24"/>
        </w:rPr>
        <w:t xml:space="preserve"> </w:t>
      </w:r>
      <w:r>
        <w:rPr>
          <w:sz w:val="24"/>
        </w:rPr>
        <w:t>выдвигать</w:t>
      </w:r>
      <w:r>
        <w:rPr>
          <w:spacing w:val="1"/>
          <w:sz w:val="24"/>
        </w:rPr>
        <w:t xml:space="preserve"> </w:t>
      </w:r>
      <w:r>
        <w:rPr>
          <w:sz w:val="24"/>
        </w:rPr>
        <w:t>гипотезу</w:t>
      </w:r>
      <w:r>
        <w:rPr>
          <w:spacing w:val="1"/>
          <w:sz w:val="24"/>
        </w:rPr>
        <w:t xml:space="preserve"> </w:t>
      </w:r>
      <w:r>
        <w:rPr>
          <w:sz w:val="24"/>
        </w:rPr>
        <w:t>еѐ</w:t>
      </w:r>
      <w:r>
        <w:rPr>
          <w:spacing w:val="-57"/>
          <w:sz w:val="24"/>
        </w:rPr>
        <w:t xml:space="preserve"> </w:t>
      </w:r>
      <w:r>
        <w:rPr>
          <w:sz w:val="24"/>
        </w:rPr>
        <w:t>решения, находить аргументы для доказательства своих утверждений, задавать параметры и</w:t>
      </w:r>
      <w:r>
        <w:rPr>
          <w:spacing w:val="1"/>
          <w:sz w:val="24"/>
        </w:rPr>
        <w:t xml:space="preserve"> </w:t>
      </w:r>
      <w:r>
        <w:rPr>
          <w:sz w:val="24"/>
        </w:rPr>
        <w:t>критерии</w:t>
      </w:r>
      <w:r>
        <w:rPr>
          <w:spacing w:val="-1"/>
          <w:sz w:val="24"/>
        </w:rPr>
        <w:t xml:space="preserve"> </w:t>
      </w:r>
      <w:r>
        <w:rPr>
          <w:sz w:val="24"/>
        </w:rPr>
        <w:t>решения;</w:t>
      </w:r>
    </w:p>
    <w:p w:rsidR="00C36CF3" w:rsidRDefault="001C1315" w:rsidP="00B46B77">
      <w:pPr>
        <w:pStyle w:val="a5"/>
        <w:numPr>
          <w:ilvl w:val="1"/>
          <w:numId w:val="52"/>
        </w:numPr>
        <w:tabs>
          <w:tab w:val="left" w:pos="420"/>
        </w:tabs>
        <w:spacing w:before="1" w:line="276" w:lineRule="auto"/>
        <w:ind w:left="212" w:right="858" w:firstLine="0"/>
        <w:jc w:val="left"/>
        <w:rPr>
          <w:sz w:val="24"/>
        </w:rPr>
      </w:pPr>
      <w:r>
        <w:rPr>
          <w:sz w:val="24"/>
        </w:rPr>
        <w:t>анализировать</w:t>
      </w:r>
      <w:r>
        <w:rPr>
          <w:spacing w:val="5"/>
          <w:sz w:val="24"/>
        </w:rPr>
        <w:t xml:space="preserve"> </w:t>
      </w:r>
      <w:r>
        <w:rPr>
          <w:sz w:val="24"/>
        </w:rPr>
        <w:t>полученные</w:t>
      </w:r>
      <w:r>
        <w:rPr>
          <w:spacing w:val="3"/>
          <w:sz w:val="24"/>
        </w:rPr>
        <w:t xml:space="preserve"> </w:t>
      </w:r>
      <w:r>
        <w:rPr>
          <w:sz w:val="24"/>
        </w:rPr>
        <w:t>в</w:t>
      </w:r>
      <w:r>
        <w:rPr>
          <w:spacing w:val="4"/>
          <w:sz w:val="24"/>
        </w:rPr>
        <w:t xml:space="preserve"> </w:t>
      </w:r>
      <w:r>
        <w:rPr>
          <w:sz w:val="24"/>
        </w:rPr>
        <w:t>ходе</w:t>
      </w:r>
      <w:r>
        <w:rPr>
          <w:spacing w:val="4"/>
          <w:sz w:val="24"/>
        </w:rPr>
        <w:t xml:space="preserve"> </w:t>
      </w:r>
      <w:r>
        <w:rPr>
          <w:sz w:val="24"/>
        </w:rPr>
        <w:t>решения</w:t>
      </w:r>
      <w:r>
        <w:rPr>
          <w:spacing w:val="4"/>
          <w:sz w:val="24"/>
        </w:rPr>
        <w:t xml:space="preserve"> </w:t>
      </w:r>
      <w:r>
        <w:rPr>
          <w:sz w:val="24"/>
        </w:rPr>
        <w:t>задачи</w:t>
      </w:r>
      <w:r>
        <w:rPr>
          <w:spacing w:val="5"/>
          <w:sz w:val="24"/>
        </w:rPr>
        <w:t xml:space="preserve"> </w:t>
      </w:r>
      <w:r>
        <w:rPr>
          <w:sz w:val="24"/>
        </w:rPr>
        <w:t>результаты,</w:t>
      </w:r>
      <w:r>
        <w:rPr>
          <w:spacing w:val="6"/>
          <w:sz w:val="24"/>
        </w:rPr>
        <w:t xml:space="preserve"> </w:t>
      </w:r>
      <w:r>
        <w:rPr>
          <w:sz w:val="24"/>
        </w:rPr>
        <w:t>критически</w:t>
      </w:r>
      <w:r>
        <w:rPr>
          <w:spacing w:val="5"/>
          <w:sz w:val="24"/>
        </w:rPr>
        <w:t xml:space="preserve"> </w:t>
      </w:r>
      <w:r>
        <w:rPr>
          <w:sz w:val="24"/>
        </w:rPr>
        <w:t>оценивать</w:t>
      </w:r>
      <w:r>
        <w:rPr>
          <w:spacing w:val="1"/>
          <w:sz w:val="24"/>
        </w:rPr>
        <w:t xml:space="preserve"> </w:t>
      </w:r>
      <w:r>
        <w:rPr>
          <w:sz w:val="24"/>
        </w:rPr>
        <w:t>их</w:t>
      </w:r>
      <w:r>
        <w:rPr>
          <w:spacing w:val="-57"/>
          <w:sz w:val="24"/>
        </w:rPr>
        <w:t xml:space="preserve"> </w:t>
      </w:r>
      <w:r>
        <w:rPr>
          <w:sz w:val="24"/>
        </w:rPr>
        <w:t>достоверность,</w:t>
      </w:r>
      <w:r>
        <w:rPr>
          <w:spacing w:val="-1"/>
          <w:sz w:val="24"/>
        </w:rPr>
        <w:t xml:space="preserve"> </w:t>
      </w:r>
      <w:r>
        <w:rPr>
          <w:sz w:val="24"/>
        </w:rPr>
        <w:t>прогнозировать изменение</w:t>
      </w:r>
      <w:r>
        <w:rPr>
          <w:spacing w:val="-2"/>
          <w:sz w:val="24"/>
        </w:rPr>
        <w:t xml:space="preserve"> </w:t>
      </w:r>
      <w:r>
        <w:rPr>
          <w:sz w:val="24"/>
        </w:rPr>
        <w:t>в</w:t>
      </w:r>
      <w:r>
        <w:rPr>
          <w:spacing w:val="-1"/>
          <w:sz w:val="24"/>
        </w:rPr>
        <w:t xml:space="preserve"> </w:t>
      </w:r>
      <w:r>
        <w:rPr>
          <w:sz w:val="24"/>
        </w:rPr>
        <w:t>новых</w:t>
      </w:r>
      <w:r>
        <w:rPr>
          <w:spacing w:val="4"/>
          <w:sz w:val="24"/>
        </w:rPr>
        <w:t xml:space="preserve"> </w:t>
      </w:r>
      <w:r>
        <w:rPr>
          <w:sz w:val="24"/>
        </w:rPr>
        <w:t>условиях;</w:t>
      </w:r>
    </w:p>
    <w:p w:rsidR="00C36CF3" w:rsidRDefault="001C1315" w:rsidP="00B46B77">
      <w:pPr>
        <w:pStyle w:val="a5"/>
        <w:numPr>
          <w:ilvl w:val="1"/>
          <w:numId w:val="52"/>
        </w:numPr>
        <w:tabs>
          <w:tab w:val="left" w:pos="353"/>
        </w:tabs>
        <w:spacing w:before="2"/>
        <w:ind w:left="352" w:hanging="141"/>
        <w:jc w:val="left"/>
        <w:rPr>
          <w:sz w:val="24"/>
        </w:rPr>
      </w:pPr>
      <w:r>
        <w:rPr>
          <w:sz w:val="24"/>
        </w:rPr>
        <w:t>давать</w:t>
      </w:r>
      <w:r>
        <w:rPr>
          <w:spacing w:val="-3"/>
          <w:sz w:val="24"/>
        </w:rPr>
        <w:t xml:space="preserve"> </w:t>
      </w:r>
      <w:r>
        <w:rPr>
          <w:sz w:val="24"/>
        </w:rPr>
        <w:t>оценку</w:t>
      </w:r>
      <w:r>
        <w:rPr>
          <w:spacing w:val="-8"/>
          <w:sz w:val="24"/>
        </w:rPr>
        <w:t xml:space="preserve"> </w:t>
      </w:r>
      <w:r>
        <w:rPr>
          <w:sz w:val="24"/>
        </w:rPr>
        <w:t>новым</w:t>
      </w:r>
      <w:r>
        <w:rPr>
          <w:spacing w:val="-2"/>
          <w:sz w:val="24"/>
        </w:rPr>
        <w:t xml:space="preserve"> </w:t>
      </w:r>
      <w:r>
        <w:rPr>
          <w:sz w:val="24"/>
        </w:rPr>
        <w:t>ситуациям,</w:t>
      </w:r>
      <w:r>
        <w:rPr>
          <w:spacing w:val="-2"/>
          <w:sz w:val="24"/>
        </w:rPr>
        <w:t xml:space="preserve"> </w:t>
      </w:r>
      <w:r>
        <w:rPr>
          <w:sz w:val="24"/>
        </w:rPr>
        <w:t>оценивать</w:t>
      </w:r>
      <w:r>
        <w:rPr>
          <w:spacing w:val="-3"/>
          <w:sz w:val="24"/>
        </w:rPr>
        <w:t xml:space="preserve"> </w:t>
      </w:r>
      <w:r>
        <w:rPr>
          <w:sz w:val="24"/>
        </w:rPr>
        <w:t>приобретѐнный</w:t>
      </w:r>
      <w:r>
        <w:rPr>
          <w:spacing w:val="-3"/>
          <w:sz w:val="24"/>
        </w:rPr>
        <w:t xml:space="preserve"> </w:t>
      </w:r>
      <w:r>
        <w:rPr>
          <w:sz w:val="24"/>
        </w:rPr>
        <w:t>опыт;</w:t>
      </w:r>
    </w:p>
    <w:p w:rsidR="00C36CF3" w:rsidRDefault="001C1315" w:rsidP="00B46B77">
      <w:pPr>
        <w:pStyle w:val="a5"/>
        <w:numPr>
          <w:ilvl w:val="1"/>
          <w:numId w:val="52"/>
        </w:numPr>
        <w:tabs>
          <w:tab w:val="left" w:pos="525"/>
          <w:tab w:val="left" w:pos="526"/>
          <w:tab w:val="left" w:pos="2163"/>
          <w:tab w:val="left" w:pos="4330"/>
          <w:tab w:val="left" w:pos="5162"/>
          <w:tab w:val="left" w:pos="6316"/>
          <w:tab w:val="left" w:pos="7328"/>
          <w:tab w:val="left" w:pos="7690"/>
          <w:tab w:val="left" w:pos="8858"/>
          <w:tab w:val="left" w:pos="10010"/>
        </w:tabs>
        <w:spacing w:before="41" w:line="276" w:lineRule="auto"/>
        <w:ind w:left="212" w:right="853" w:firstLine="0"/>
        <w:jc w:val="left"/>
        <w:rPr>
          <w:sz w:val="24"/>
        </w:rPr>
      </w:pPr>
      <w:r>
        <w:rPr>
          <w:sz w:val="24"/>
        </w:rPr>
        <w:t>осуществлять</w:t>
      </w:r>
      <w:r>
        <w:rPr>
          <w:sz w:val="24"/>
        </w:rPr>
        <w:tab/>
        <w:t>целенаправленный</w:t>
      </w:r>
      <w:r>
        <w:rPr>
          <w:sz w:val="24"/>
        </w:rPr>
        <w:tab/>
        <w:t>поиск</w:t>
      </w:r>
      <w:r>
        <w:rPr>
          <w:sz w:val="24"/>
        </w:rPr>
        <w:tab/>
        <w:t>переноса</w:t>
      </w:r>
      <w:r>
        <w:rPr>
          <w:sz w:val="24"/>
        </w:rPr>
        <w:tab/>
        <w:t>средств</w:t>
      </w:r>
      <w:r>
        <w:rPr>
          <w:sz w:val="24"/>
        </w:rPr>
        <w:tab/>
        <w:t>и</w:t>
      </w:r>
      <w:r>
        <w:rPr>
          <w:sz w:val="24"/>
        </w:rPr>
        <w:tab/>
        <w:t>способов</w:t>
      </w:r>
      <w:r>
        <w:rPr>
          <w:sz w:val="24"/>
        </w:rPr>
        <w:tab/>
        <w:t>действия</w:t>
      </w:r>
      <w:r>
        <w:rPr>
          <w:sz w:val="24"/>
        </w:rPr>
        <w:tab/>
      </w:r>
      <w:r>
        <w:rPr>
          <w:spacing w:val="-4"/>
          <w:sz w:val="24"/>
        </w:rPr>
        <w:t>в</w:t>
      </w:r>
      <w:r>
        <w:rPr>
          <w:spacing w:val="-57"/>
          <w:sz w:val="24"/>
        </w:rPr>
        <w:t xml:space="preserve"> </w:t>
      </w:r>
      <w:r>
        <w:rPr>
          <w:sz w:val="24"/>
        </w:rPr>
        <w:t>профессиональную</w:t>
      </w:r>
      <w:r>
        <w:rPr>
          <w:spacing w:val="-1"/>
          <w:sz w:val="24"/>
        </w:rPr>
        <w:t xml:space="preserve"> </w:t>
      </w:r>
      <w:r>
        <w:rPr>
          <w:sz w:val="24"/>
        </w:rPr>
        <w:t>среду;</w:t>
      </w:r>
    </w:p>
    <w:p w:rsidR="00C36CF3" w:rsidRDefault="001C1315" w:rsidP="00B46B77">
      <w:pPr>
        <w:pStyle w:val="a5"/>
        <w:numPr>
          <w:ilvl w:val="1"/>
          <w:numId w:val="52"/>
        </w:numPr>
        <w:tabs>
          <w:tab w:val="left" w:pos="355"/>
        </w:tabs>
        <w:spacing w:line="275" w:lineRule="exact"/>
        <w:ind w:left="354" w:hanging="143"/>
        <w:jc w:val="left"/>
        <w:rPr>
          <w:sz w:val="24"/>
        </w:rPr>
      </w:pPr>
      <w:r>
        <w:rPr>
          <w:sz w:val="24"/>
        </w:rPr>
        <w:t>уметь</w:t>
      </w:r>
      <w:r>
        <w:rPr>
          <w:spacing w:val="-4"/>
          <w:sz w:val="24"/>
        </w:rPr>
        <w:t xml:space="preserve"> </w:t>
      </w:r>
      <w:r>
        <w:rPr>
          <w:sz w:val="24"/>
        </w:rPr>
        <w:t>переносить</w:t>
      </w:r>
      <w:r>
        <w:rPr>
          <w:spacing w:val="-4"/>
          <w:sz w:val="24"/>
        </w:rPr>
        <w:t xml:space="preserve"> </w:t>
      </w:r>
      <w:r>
        <w:rPr>
          <w:sz w:val="24"/>
        </w:rPr>
        <w:t>знания</w:t>
      </w:r>
      <w:r>
        <w:rPr>
          <w:spacing w:val="-3"/>
          <w:sz w:val="24"/>
        </w:rPr>
        <w:t xml:space="preserve"> </w:t>
      </w:r>
      <w:r>
        <w:rPr>
          <w:sz w:val="24"/>
        </w:rPr>
        <w:t>в</w:t>
      </w:r>
      <w:r>
        <w:rPr>
          <w:spacing w:val="-5"/>
          <w:sz w:val="24"/>
        </w:rPr>
        <w:t xml:space="preserve"> </w:t>
      </w:r>
      <w:r>
        <w:rPr>
          <w:sz w:val="24"/>
        </w:rPr>
        <w:t>познавательную</w:t>
      </w:r>
      <w:r>
        <w:rPr>
          <w:spacing w:val="-4"/>
          <w:sz w:val="24"/>
        </w:rPr>
        <w:t xml:space="preserve"> </w:t>
      </w:r>
      <w:r>
        <w:rPr>
          <w:sz w:val="24"/>
        </w:rPr>
        <w:t>и</w:t>
      </w:r>
      <w:r>
        <w:rPr>
          <w:spacing w:val="-3"/>
          <w:sz w:val="24"/>
        </w:rPr>
        <w:t xml:space="preserve"> </w:t>
      </w:r>
      <w:r>
        <w:rPr>
          <w:sz w:val="24"/>
        </w:rPr>
        <w:t>практическую</w:t>
      </w:r>
      <w:r>
        <w:rPr>
          <w:spacing w:val="-4"/>
          <w:sz w:val="24"/>
        </w:rPr>
        <w:t xml:space="preserve"> </w:t>
      </w:r>
      <w:r>
        <w:rPr>
          <w:sz w:val="24"/>
        </w:rPr>
        <w:t>области</w:t>
      </w:r>
      <w:r>
        <w:rPr>
          <w:spacing w:val="-4"/>
          <w:sz w:val="24"/>
        </w:rPr>
        <w:t xml:space="preserve"> </w:t>
      </w:r>
      <w:r>
        <w:rPr>
          <w:sz w:val="24"/>
        </w:rPr>
        <w:t>жизнедеятельности;</w:t>
      </w:r>
    </w:p>
    <w:p w:rsidR="00C36CF3" w:rsidRDefault="001C1315" w:rsidP="00B46B77">
      <w:pPr>
        <w:pStyle w:val="a5"/>
        <w:numPr>
          <w:ilvl w:val="1"/>
          <w:numId w:val="52"/>
        </w:numPr>
        <w:tabs>
          <w:tab w:val="left" w:pos="355"/>
        </w:tabs>
        <w:spacing w:before="43"/>
        <w:ind w:left="354" w:hanging="143"/>
        <w:jc w:val="left"/>
        <w:rPr>
          <w:sz w:val="24"/>
        </w:rPr>
      </w:pPr>
      <w:r>
        <w:rPr>
          <w:sz w:val="24"/>
        </w:rPr>
        <w:t>уметь</w:t>
      </w:r>
      <w:r>
        <w:rPr>
          <w:spacing w:val="-4"/>
          <w:sz w:val="24"/>
        </w:rPr>
        <w:t xml:space="preserve"> </w:t>
      </w:r>
      <w:r>
        <w:rPr>
          <w:sz w:val="24"/>
        </w:rPr>
        <w:t>интегрировать</w:t>
      </w:r>
      <w:r>
        <w:rPr>
          <w:spacing w:val="-4"/>
          <w:sz w:val="24"/>
        </w:rPr>
        <w:t xml:space="preserve"> </w:t>
      </w:r>
      <w:r>
        <w:rPr>
          <w:sz w:val="24"/>
        </w:rPr>
        <w:t>знания</w:t>
      </w:r>
      <w:r>
        <w:rPr>
          <w:spacing w:val="-6"/>
          <w:sz w:val="24"/>
        </w:rPr>
        <w:t xml:space="preserve"> </w:t>
      </w:r>
      <w:r>
        <w:rPr>
          <w:sz w:val="24"/>
        </w:rPr>
        <w:t>из</w:t>
      </w:r>
      <w:r>
        <w:rPr>
          <w:spacing w:val="-3"/>
          <w:sz w:val="24"/>
        </w:rPr>
        <w:t xml:space="preserve"> </w:t>
      </w:r>
      <w:r>
        <w:rPr>
          <w:sz w:val="24"/>
        </w:rPr>
        <w:t>разных</w:t>
      </w:r>
      <w:r>
        <w:rPr>
          <w:spacing w:val="-4"/>
          <w:sz w:val="24"/>
        </w:rPr>
        <w:t xml:space="preserve"> </w:t>
      </w:r>
      <w:r>
        <w:rPr>
          <w:sz w:val="24"/>
        </w:rPr>
        <w:t>предметных</w:t>
      </w:r>
      <w:r>
        <w:rPr>
          <w:spacing w:val="-3"/>
          <w:sz w:val="24"/>
        </w:rPr>
        <w:t xml:space="preserve"> </w:t>
      </w:r>
      <w:r>
        <w:rPr>
          <w:sz w:val="24"/>
        </w:rPr>
        <w:t>областей;</w:t>
      </w:r>
    </w:p>
    <w:p w:rsidR="00C36CF3" w:rsidRDefault="001C1315" w:rsidP="00B46B77">
      <w:pPr>
        <w:pStyle w:val="a5"/>
        <w:numPr>
          <w:ilvl w:val="1"/>
          <w:numId w:val="52"/>
        </w:numPr>
        <w:tabs>
          <w:tab w:val="left" w:pos="353"/>
        </w:tabs>
        <w:spacing w:before="41"/>
        <w:ind w:left="352" w:hanging="141"/>
        <w:jc w:val="left"/>
        <w:rPr>
          <w:sz w:val="24"/>
        </w:rPr>
      </w:pPr>
      <w:r>
        <w:rPr>
          <w:sz w:val="24"/>
        </w:rPr>
        <w:t>выдвигать</w:t>
      </w:r>
      <w:r>
        <w:rPr>
          <w:spacing w:val="-3"/>
          <w:sz w:val="24"/>
        </w:rPr>
        <w:t xml:space="preserve"> </w:t>
      </w:r>
      <w:r>
        <w:rPr>
          <w:sz w:val="24"/>
        </w:rPr>
        <w:t>новые</w:t>
      </w:r>
      <w:r>
        <w:rPr>
          <w:spacing w:val="-3"/>
          <w:sz w:val="24"/>
        </w:rPr>
        <w:t xml:space="preserve"> </w:t>
      </w:r>
      <w:r>
        <w:rPr>
          <w:sz w:val="24"/>
        </w:rPr>
        <w:t>идеи,</w:t>
      </w:r>
      <w:r>
        <w:rPr>
          <w:spacing w:val="-3"/>
          <w:sz w:val="24"/>
        </w:rPr>
        <w:t xml:space="preserve"> </w:t>
      </w:r>
      <w:r>
        <w:rPr>
          <w:sz w:val="24"/>
        </w:rPr>
        <w:t>предлагать</w:t>
      </w:r>
      <w:r>
        <w:rPr>
          <w:spacing w:val="-2"/>
          <w:sz w:val="24"/>
        </w:rPr>
        <w:t xml:space="preserve"> </w:t>
      </w:r>
      <w:r>
        <w:rPr>
          <w:sz w:val="24"/>
        </w:rPr>
        <w:t>оригинальные</w:t>
      </w:r>
      <w:r>
        <w:rPr>
          <w:spacing w:val="-5"/>
          <w:sz w:val="24"/>
        </w:rPr>
        <w:t xml:space="preserve"> </w:t>
      </w:r>
      <w:r>
        <w:rPr>
          <w:sz w:val="24"/>
        </w:rPr>
        <w:t>подходы</w:t>
      </w:r>
      <w:r>
        <w:rPr>
          <w:spacing w:val="-2"/>
          <w:sz w:val="24"/>
        </w:rPr>
        <w:t xml:space="preserve"> </w:t>
      </w:r>
      <w:r>
        <w:rPr>
          <w:sz w:val="24"/>
        </w:rPr>
        <w:t>и</w:t>
      </w:r>
      <w:r>
        <w:rPr>
          <w:spacing w:val="-2"/>
          <w:sz w:val="24"/>
        </w:rPr>
        <w:t xml:space="preserve"> </w:t>
      </w:r>
      <w:r>
        <w:rPr>
          <w:sz w:val="24"/>
        </w:rPr>
        <w:t>решения;</w:t>
      </w:r>
    </w:p>
    <w:p w:rsidR="00C36CF3" w:rsidRDefault="001C1315" w:rsidP="00B46B77">
      <w:pPr>
        <w:pStyle w:val="a5"/>
        <w:numPr>
          <w:ilvl w:val="1"/>
          <w:numId w:val="52"/>
        </w:numPr>
        <w:tabs>
          <w:tab w:val="left" w:pos="353"/>
        </w:tabs>
        <w:spacing w:before="41"/>
        <w:ind w:left="352" w:hanging="141"/>
        <w:jc w:val="left"/>
        <w:rPr>
          <w:sz w:val="24"/>
        </w:rPr>
      </w:pPr>
      <w:r>
        <w:rPr>
          <w:sz w:val="24"/>
        </w:rPr>
        <w:t>ставить</w:t>
      </w:r>
      <w:r>
        <w:rPr>
          <w:spacing w:val="-4"/>
          <w:sz w:val="24"/>
        </w:rPr>
        <w:t xml:space="preserve"> </w:t>
      </w:r>
      <w:r>
        <w:rPr>
          <w:sz w:val="24"/>
        </w:rPr>
        <w:t>проблемы</w:t>
      </w:r>
      <w:r>
        <w:rPr>
          <w:spacing w:val="-3"/>
          <w:sz w:val="24"/>
        </w:rPr>
        <w:t xml:space="preserve"> </w:t>
      </w:r>
      <w:r>
        <w:rPr>
          <w:sz w:val="24"/>
        </w:rPr>
        <w:t>и</w:t>
      </w:r>
      <w:r>
        <w:rPr>
          <w:spacing w:val="-3"/>
          <w:sz w:val="24"/>
        </w:rPr>
        <w:t xml:space="preserve"> </w:t>
      </w:r>
      <w:r>
        <w:rPr>
          <w:sz w:val="24"/>
        </w:rPr>
        <w:t>задачи,</w:t>
      </w:r>
      <w:r>
        <w:rPr>
          <w:spacing w:val="-4"/>
          <w:sz w:val="24"/>
        </w:rPr>
        <w:t xml:space="preserve"> </w:t>
      </w:r>
      <w:r>
        <w:rPr>
          <w:sz w:val="24"/>
        </w:rPr>
        <w:t>допускающие</w:t>
      </w:r>
      <w:r>
        <w:rPr>
          <w:spacing w:val="-4"/>
          <w:sz w:val="24"/>
        </w:rPr>
        <w:t xml:space="preserve"> </w:t>
      </w:r>
      <w:r>
        <w:rPr>
          <w:sz w:val="24"/>
        </w:rPr>
        <w:t>альтернативных</w:t>
      </w:r>
      <w:r>
        <w:rPr>
          <w:spacing w:val="-1"/>
          <w:sz w:val="24"/>
        </w:rPr>
        <w:t xml:space="preserve"> </w:t>
      </w:r>
      <w:r>
        <w:rPr>
          <w:sz w:val="24"/>
        </w:rPr>
        <w:t>решений.</w:t>
      </w:r>
    </w:p>
    <w:p w:rsidR="00C36CF3" w:rsidRDefault="001C1315">
      <w:pPr>
        <w:pStyle w:val="a3"/>
        <w:spacing w:before="40" w:line="278" w:lineRule="auto"/>
        <w:ind w:right="848" w:firstLine="660"/>
        <w:jc w:val="left"/>
      </w:pPr>
      <w:r>
        <w:t>У</w:t>
      </w:r>
      <w:r>
        <w:rPr>
          <w:spacing w:val="36"/>
        </w:rPr>
        <w:t xml:space="preserve"> </w:t>
      </w:r>
      <w:r>
        <w:t>обучающегося</w:t>
      </w:r>
      <w:r>
        <w:rPr>
          <w:spacing w:val="36"/>
        </w:rPr>
        <w:t xml:space="preserve"> </w:t>
      </w:r>
      <w:r>
        <w:t>будут</w:t>
      </w:r>
      <w:r>
        <w:rPr>
          <w:spacing w:val="36"/>
        </w:rPr>
        <w:t xml:space="preserve"> </w:t>
      </w:r>
      <w:r>
        <w:t>сформированы</w:t>
      </w:r>
      <w:r>
        <w:rPr>
          <w:spacing w:val="38"/>
        </w:rPr>
        <w:t xml:space="preserve"> </w:t>
      </w:r>
      <w:r>
        <w:t>умения</w:t>
      </w:r>
      <w:r>
        <w:rPr>
          <w:spacing w:val="36"/>
        </w:rPr>
        <w:t xml:space="preserve"> </w:t>
      </w:r>
      <w:r>
        <w:t>работать</w:t>
      </w:r>
      <w:r>
        <w:rPr>
          <w:spacing w:val="36"/>
        </w:rPr>
        <w:t xml:space="preserve"> </w:t>
      </w:r>
      <w:r>
        <w:t>с</w:t>
      </w:r>
      <w:r>
        <w:rPr>
          <w:spacing w:val="37"/>
        </w:rPr>
        <w:t xml:space="preserve"> </w:t>
      </w:r>
      <w:r>
        <w:t>информацией</w:t>
      </w:r>
      <w:r>
        <w:rPr>
          <w:spacing w:val="37"/>
        </w:rPr>
        <w:t xml:space="preserve"> </w:t>
      </w:r>
      <w:r>
        <w:t>как</w:t>
      </w:r>
      <w:r>
        <w:rPr>
          <w:spacing w:val="36"/>
        </w:rPr>
        <w:t xml:space="preserve"> </w:t>
      </w:r>
      <w:r>
        <w:t>часть</w:t>
      </w:r>
      <w:r>
        <w:rPr>
          <w:spacing w:val="-57"/>
        </w:rPr>
        <w:t xml:space="preserve"> </w:t>
      </w:r>
      <w:r>
        <w:t>познавательных</w:t>
      </w:r>
      <w:r>
        <w:rPr>
          <w:spacing w:val="3"/>
        </w:rPr>
        <w:t xml:space="preserve"> </w:t>
      </w:r>
      <w:r>
        <w:t>универсальных</w:t>
      </w:r>
      <w:r>
        <w:rPr>
          <w:spacing w:val="3"/>
        </w:rPr>
        <w:t xml:space="preserve"> </w:t>
      </w:r>
      <w:r>
        <w:t>учебных действий:</w:t>
      </w:r>
    </w:p>
    <w:p w:rsidR="00C36CF3" w:rsidRDefault="001C1315" w:rsidP="00B46B77">
      <w:pPr>
        <w:pStyle w:val="a5"/>
        <w:numPr>
          <w:ilvl w:val="1"/>
          <w:numId w:val="52"/>
        </w:numPr>
        <w:tabs>
          <w:tab w:val="left" w:pos="423"/>
        </w:tabs>
        <w:spacing w:line="276" w:lineRule="auto"/>
        <w:ind w:left="212" w:right="851" w:firstLine="0"/>
        <w:rPr>
          <w:sz w:val="24"/>
        </w:rPr>
      </w:pPr>
      <w:r>
        <w:rPr>
          <w:sz w:val="24"/>
        </w:rPr>
        <w:t>владеть</w:t>
      </w:r>
      <w:r>
        <w:rPr>
          <w:spacing w:val="1"/>
          <w:sz w:val="24"/>
        </w:rPr>
        <w:t xml:space="preserve"> </w:t>
      </w:r>
      <w:r>
        <w:rPr>
          <w:sz w:val="24"/>
        </w:rPr>
        <w:t>навыками</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источников</w:t>
      </w:r>
      <w:r>
        <w:rPr>
          <w:spacing w:val="1"/>
          <w:sz w:val="24"/>
        </w:rPr>
        <w:t xml:space="preserve"> </w:t>
      </w:r>
      <w:r>
        <w:rPr>
          <w:sz w:val="24"/>
        </w:rPr>
        <w:t>разных</w:t>
      </w:r>
      <w:r>
        <w:rPr>
          <w:spacing w:val="1"/>
          <w:sz w:val="24"/>
        </w:rPr>
        <w:t xml:space="preserve"> </w:t>
      </w:r>
      <w:r>
        <w:rPr>
          <w:sz w:val="24"/>
        </w:rPr>
        <w:t>типов,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иностранном (английском) языке, самостоятельно осуществлять поиск, анализ, систематизацию</w:t>
      </w:r>
      <w:r>
        <w:rPr>
          <w:spacing w:val="-57"/>
          <w:sz w:val="24"/>
        </w:rPr>
        <w:t xml:space="preserve"> </w:t>
      </w:r>
      <w:r>
        <w:rPr>
          <w:sz w:val="24"/>
        </w:rPr>
        <w:t>и</w:t>
      </w:r>
      <w:r>
        <w:rPr>
          <w:spacing w:val="-1"/>
          <w:sz w:val="24"/>
        </w:rPr>
        <w:t xml:space="preserve"> </w:t>
      </w:r>
      <w:r>
        <w:rPr>
          <w:sz w:val="24"/>
        </w:rPr>
        <w:t>интерпретацию</w:t>
      </w:r>
      <w:r>
        <w:rPr>
          <w:spacing w:val="-1"/>
          <w:sz w:val="24"/>
        </w:rPr>
        <w:t xml:space="preserve"> </w:t>
      </w:r>
      <w:r>
        <w:rPr>
          <w:sz w:val="24"/>
        </w:rPr>
        <w:t>информации различных видов</w:t>
      </w:r>
      <w:r>
        <w:rPr>
          <w:spacing w:val="-1"/>
          <w:sz w:val="24"/>
        </w:rPr>
        <w:t xml:space="preserve"> </w:t>
      </w:r>
      <w:r>
        <w:rPr>
          <w:sz w:val="24"/>
        </w:rPr>
        <w:t>и форм</w:t>
      </w:r>
      <w:r>
        <w:rPr>
          <w:spacing w:val="-1"/>
          <w:sz w:val="24"/>
        </w:rPr>
        <w:t xml:space="preserve"> </w:t>
      </w:r>
      <w:r>
        <w:rPr>
          <w:sz w:val="24"/>
        </w:rPr>
        <w:t>представления;</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52"/>
        </w:numPr>
        <w:tabs>
          <w:tab w:val="left" w:pos="437"/>
        </w:tabs>
        <w:spacing w:before="76" w:line="276" w:lineRule="auto"/>
        <w:ind w:left="212" w:right="848" w:firstLine="0"/>
        <w:rPr>
          <w:sz w:val="24"/>
        </w:rPr>
      </w:pPr>
      <w:r>
        <w:rPr>
          <w:sz w:val="24"/>
        </w:rPr>
        <w:lastRenderedPageBreak/>
        <w:t>создавать</w:t>
      </w:r>
      <w:r>
        <w:rPr>
          <w:spacing w:val="1"/>
          <w:sz w:val="24"/>
        </w:rPr>
        <w:t xml:space="preserve"> </w:t>
      </w:r>
      <w:r>
        <w:rPr>
          <w:sz w:val="24"/>
        </w:rPr>
        <w:t>тексты</w:t>
      </w:r>
      <w:r>
        <w:rPr>
          <w:spacing w:val="1"/>
          <w:sz w:val="24"/>
        </w:rPr>
        <w:t xml:space="preserve"> </w:t>
      </w:r>
      <w:r>
        <w:rPr>
          <w:sz w:val="24"/>
        </w:rPr>
        <w:t>на</w:t>
      </w:r>
      <w:r>
        <w:rPr>
          <w:spacing w:val="1"/>
          <w:sz w:val="24"/>
        </w:rPr>
        <w:t xml:space="preserve"> </w:t>
      </w:r>
      <w:r>
        <w:rPr>
          <w:sz w:val="24"/>
        </w:rPr>
        <w:t>иностранном</w:t>
      </w:r>
      <w:r>
        <w:rPr>
          <w:spacing w:val="1"/>
          <w:sz w:val="24"/>
        </w:rPr>
        <w:t xml:space="preserve"> </w:t>
      </w:r>
      <w:r>
        <w:rPr>
          <w:sz w:val="24"/>
        </w:rPr>
        <w:t>(английском)</w:t>
      </w:r>
      <w:r>
        <w:rPr>
          <w:spacing w:val="1"/>
          <w:sz w:val="24"/>
        </w:rPr>
        <w:t xml:space="preserve"> </w:t>
      </w:r>
      <w:r>
        <w:rPr>
          <w:sz w:val="24"/>
        </w:rPr>
        <w:t>языке</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форматах</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назначения информации и целевой аудитории, выбирая оптимальную форму представления и</w:t>
      </w:r>
      <w:r>
        <w:rPr>
          <w:spacing w:val="1"/>
          <w:sz w:val="24"/>
        </w:rPr>
        <w:t xml:space="preserve"> </w:t>
      </w:r>
      <w:r>
        <w:rPr>
          <w:sz w:val="24"/>
        </w:rPr>
        <w:t>визуализации</w:t>
      </w:r>
      <w:r>
        <w:rPr>
          <w:spacing w:val="-1"/>
          <w:sz w:val="24"/>
        </w:rPr>
        <w:t xml:space="preserve"> </w:t>
      </w:r>
      <w:r>
        <w:rPr>
          <w:sz w:val="24"/>
        </w:rPr>
        <w:t>(текст,</w:t>
      </w:r>
      <w:r>
        <w:rPr>
          <w:spacing w:val="-3"/>
          <w:sz w:val="24"/>
        </w:rPr>
        <w:t xml:space="preserve"> </w:t>
      </w:r>
      <w:r>
        <w:rPr>
          <w:sz w:val="24"/>
        </w:rPr>
        <w:t>таблица, схема,</w:t>
      </w:r>
      <w:r>
        <w:rPr>
          <w:spacing w:val="-1"/>
          <w:sz w:val="24"/>
        </w:rPr>
        <w:t xml:space="preserve"> </w:t>
      </w:r>
      <w:r>
        <w:rPr>
          <w:sz w:val="24"/>
        </w:rPr>
        <w:t>диаграмма</w:t>
      </w:r>
      <w:r>
        <w:rPr>
          <w:spacing w:val="-1"/>
          <w:sz w:val="24"/>
        </w:rPr>
        <w:t xml:space="preserve"> </w:t>
      </w:r>
      <w:r>
        <w:rPr>
          <w:sz w:val="24"/>
        </w:rPr>
        <w:t>и другие);</w:t>
      </w:r>
    </w:p>
    <w:p w:rsidR="00C36CF3" w:rsidRDefault="001C1315" w:rsidP="00B46B77">
      <w:pPr>
        <w:pStyle w:val="a5"/>
        <w:numPr>
          <w:ilvl w:val="1"/>
          <w:numId w:val="52"/>
        </w:numPr>
        <w:tabs>
          <w:tab w:val="left" w:pos="353"/>
        </w:tabs>
        <w:spacing w:before="2"/>
        <w:ind w:left="352" w:hanging="141"/>
        <w:rPr>
          <w:sz w:val="24"/>
        </w:rPr>
      </w:pPr>
      <w:r>
        <w:rPr>
          <w:sz w:val="24"/>
        </w:rPr>
        <w:t>оценивать</w:t>
      </w:r>
      <w:r>
        <w:rPr>
          <w:spacing w:val="-4"/>
          <w:sz w:val="24"/>
        </w:rPr>
        <w:t xml:space="preserve"> </w:t>
      </w:r>
      <w:r>
        <w:rPr>
          <w:sz w:val="24"/>
        </w:rPr>
        <w:t>достоверность</w:t>
      </w:r>
      <w:r>
        <w:rPr>
          <w:spacing w:val="-5"/>
          <w:sz w:val="24"/>
        </w:rPr>
        <w:t xml:space="preserve"> </w:t>
      </w:r>
      <w:r>
        <w:rPr>
          <w:sz w:val="24"/>
        </w:rPr>
        <w:t>информации,</w:t>
      </w:r>
      <w:r>
        <w:rPr>
          <w:spacing w:val="-4"/>
          <w:sz w:val="24"/>
        </w:rPr>
        <w:t xml:space="preserve"> </w:t>
      </w:r>
      <w:r>
        <w:rPr>
          <w:sz w:val="24"/>
        </w:rPr>
        <w:t>еѐ</w:t>
      </w:r>
      <w:r>
        <w:rPr>
          <w:spacing w:val="-4"/>
          <w:sz w:val="24"/>
        </w:rPr>
        <w:t xml:space="preserve"> </w:t>
      </w:r>
      <w:r>
        <w:rPr>
          <w:sz w:val="24"/>
        </w:rPr>
        <w:t>соответствие</w:t>
      </w:r>
      <w:r>
        <w:rPr>
          <w:spacing w:val="-5"/>
          <w:sz w:val="24"/>
        </w:rPr>
        <w:t xml:space="preserve"> </w:t>
      </w:r>
      <w:r>
        <w:rPr>
          <w:sz w:val="24"/>
        </w:rPr>
        <w:t>морально-этическим</w:t>
      </w:r>
      <w:r>
        <w:rPr>
          <w:spacing w:val="-5"/>
          <w:sz w:val="24"/>
        </w:rPr>
        <w:t xml:space="preserve"> </w:t>
      </w:r>
      <w:r>
        <w:rPr>
          <w:sz w:val="24"/>
        </w:rPr>
        <w:t>нормам;</w:t>
      </w:r>
    </w:p>
    <w:p w:rsidR="00C36CF3" w:rsidRDefault="001C1315" w:rsidP="00B46B77">
      <w:pPr>
        <w:pStyle w:val="a5"/>
        <w:numPr>
          <w:ilvl w:val="1"/>
          <w:numId w:val="52"/>
        </w:numPr>
        <w:tabs>
          <w:tab w:val="left" w:pos="466"/>
        </w:tabs>
        <w:spacing w:before="40" w:line="276" w:lineRule="auto"/>
        <w:ind w:left="212" w:right="854" w:firstLine="0"/>
        <w:rPr>
          <w:sz w:val="24"/>
        </w:rPr>
      </w:pPr>
      <w:r>
        <w:rPr>
          <w:sz w:val="24"/>
        </w:rPr>
        <w:t>использовать</w:t>
      </w:r>
      <w:r>
        <w:rPr>
          <w:spacing w:val="1"/>
          <w:sz w:val="24"/>
        </w:rPr>
        <w:t xml:space="preserve"> </w:t>
      </w:r>
      <w:r>
        <w:rPr>
          <w:sz w:val="24"/>
        </w:rPr>
        <w:t>средства</w:t>
      </w:r>
      <w:r>
        <w:rPr>
          <w:spacing w:val="1"/>
          <w:sz w:val="24"/>
        </w:rPr>
        <w:t xml:space="preserve"> </w:t>
      </w:r>
      <w:r>
        <w:rPr>
          <w:sz w:val="24"/>
        </w:rPr>
        <w:t>информационных</w:t>
      </w:r>
      <w:r>
        <w:rPr>
          <w:spacing w:val="1"/>
          <w:sz w:val="24"/>
        </w:rPr>
        <w:t xml:space="preserve"> </w:t>
      </w:r>
      <w:r>
        <w:rPr>
          <w:sz w:val="24"/>
        </w:rPr>
        <w:t>и</w:t>
      </w:r>
      <w:r>
        <w:rPr>
          <w:spacing w:val="1"/>
          <w:sz w:val="24"/>
        </w:rPr>
        <w:t xml:space="preserve"> </w:t>
      </w:r>
      <w:r>
        <w:rPr>
          <w:sz w:val="24"/>
        </w:rPr>
        <w:t>коммуникационных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когнитивных,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организационных</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требований</w:t>
      </w:r>
      <w:r>
        <w:rPr>
          <w:spacing w:val="1"/>
          <w:sz w:val="24"/>
        </w:rPr>
        <w:t xml:space="preserve"> </w:t>
      </w:r>
      <w:r>
        <w:rPr>
          <w:sz w:val="24"/>
        </w:rPr>
        <w:t>эргономики, техники безопасности, гигиены, ресурсосбережения, правовых и этических норм,</w:t>
      </w:r>
      <w:r>
        <w:rPr>
          <w:spacing w:val="1"/>
          <w:sz w:val="24"/>
        </w:rPr>
        <w:t xml:space="preserve"> </w:t>
      </w:r>
      <w:r>
        <w:rPr>
          <w:sz w:val="24"/>
        </w:rPr>
        <w:t>норм</w:t>
      </w:r>
      <w:r>
        <w:rPr>
          <w:spacing w:val="-2"/>
          <w:sz w:val="24"/>
        </w:rPr>
        <w:t xml:space="preserve"> </w:t>
      </w:r>
      <w:r>
        <w:rPr>
          <w:sz w:val="24"/>
        </w:rPr>
        <w:t>информационной</w:t>
      </w:r>
      <w:r>
        <w:rPr>
          <w:spacing w:val="-2"/>
          <w:sz w:val="24"/>
        </w:rPr>
        <w:t xml:space="preserve"> </w:t>
      </w:r>
      <w:r>
        <w:rPr>
          <w:sz w:val="24"/>
        </w:rPr>
        <w:t>безопасности;</w:t>
      </w:r>
    </w:p>
    <w:p w:rsidR="00C36CF3" w:rsidRDefault="001C1315" w:rsidP="00B46B77">
      <w:pPr>
        <w:pStyle w:val="a5"/>
        <w:numPr>
          <w:ilvl w:val="1"/>
          <w:numId w:val="52"/>
        </w:numPr>
        <w:tabs>
          <w:tab w:val="left" w:pos="432"/>
        </w:tabs>
        <w:spacing w:line="278" w:lineRule="auto"/>
        <w:ind w:left="212" w:right="847" w:firstLine="0"/>
        <w:rPr>
          <w:sz w:val="24"/>
        </w:rPr>
      </w:pPr>
      <w:r>
        <w:rPr>
          <w:sz w:val="24"/>
        </w:rPr>
        <w:t>владеть</w:t>
      </w:r>
      <w:r>
        <w:rPr>
          <w:spacing w:val="1"/>
          <w:sz w:val="24"/>
        </w:rPr>
        <w:t xml:space="preserve"> </w:t>
      </w:r>
      <w:r>
        <w:rPr>
          <w:sz w:val="24"/>
        </w:rPr>
        <w:t>навыками</w:t>
      </w:r>
      <w:r>
        <w:rPr>
          <w:spacing w:val="1"/>
          <w:sz w:val="24"/>
        </w:rPr>
        <w:t xml:space="preserve"> </w:t>
      </w:r>
      <w:r>
        <w:rPr>
          <w:sz w:val="24"/>
        </w:rPr>
        <w:t>распознавания</w:t>
      </w:r>
      <w:r>
        <w:rPr>
          <w:spacing w:val="1"/>
          <w:sz w:val="24"/>
        </w:rPr>
        <w:t xml:space="preserve"> </w:t>
      </w:r>
      <w:r>
        <w:rPr>
          <w:sz w:val="24"/>
        </w:rPr>
        <w:t>и</w:t>
      </w:r>
      <w:r>
        <w:rPr>
          <w:spacing w:val="1"/>
          <w:sz w:val="24"/>
        </w:rPr>
        <w:t xml:space="preserve"> </w:t>
      </w:r>
      <w:r>
        <w:rPr>
          <w:sz w:val="24"/>
        </w:rPr>
        <w:t>защиты</w:t>
      </w:r>
      <w:r>
        <w:rPr>
          <w:spacing w:val="1"/>
          <w:sz w:val="24"/>
        </w:rPr>
        <w:t xml:space="preserve"> </w:t>
      </w:r>
      <w:r>
        <w:rPr>
          <w:sz w:val="24"/>
        </w:rPr>
        <w:t>информации,</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личности.</w:t>
      </w:r>
    </w:p>
    <w:p w:rsidR="00C36CF3" w:rsidRDefault="001C1315">
      <w:pPr>
        <w:pStyle w:val="a3"/>
        <w:spacing w:line="276" w:lineRule="auto"/>
        <w:ind w:right="857" w:firstLine="72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умения</w:t>
      </w:r>
      <w:r>
        <w:rPr>
          <w:spacing w:val="1"/>
        </w:rPr>
        <w:t xml:space="preserve"> </w:t>
      </w:r>
      <w:r>
        <w:t>общения</w:t>
      </w:r>
      <w:r>
        <w:rPr>
          <w:spacing w:val="1"/>
        </w:rPr>
        <w:t xml:space="preserve"> </w:t>
      </w:r>
      <w:r>
        <w:t>как</w:t>
      </w:r>
      <w:r>
        <w:rPr>
          <w:spacing w:val="1"/>
        </w:rPr>
        <w:t xml:space="preserve"> </w:t>
      </w:r>
      <w:r>
        <w:t>часть</w:t>
      </w:r>
      <w:r>
        <w:rPr>
          <w:spacing w:val="1"/>
        </w:rPr>
        <w:t xml:space="preserve"> </w:t>
      </w:r>
      <w:r>
        <w:t>коммуникативных</w:t>
      </w:r>
      <w:r>
        <w:rPr>
          <w:spacing w:val="-57"/>
        </w:rPr>
        <w:t xml:space="preserve"> </w:t>
      </w:r>
      <w:r>
        <w:t>универсальных</w:t>
      </w:r>
      <w:r>
        <w:rPr>
          <w:spacing w:val="2"/>
        </w:rPr>
        <w:t xml:space="preserve"> </w:t>
      </w:r>
      <w:r>
        <w:t>учебных</w:t>
      </w:r>
      <w:r>
        <w:rPr>
          <w:spacing w:val="2"/>
        </w:rPr>
        <w:t xml:space="preserve"> </w:t>
      </w:r>
      <w:r>
        <w:t>действий:</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осуществлять</w:t>
      </w:r>
      <w:r>
        <w:rPr>
          <w:spacing w:val="-3"/>
          <w:sz w:val="24"/>
        </w:rPr>
        <w:t xml:space="preserve"> </w:t>
      </w:r>
      <w:r>
        <w:rPr>
          <w:sz w:val="24"/>
        </w:rPr>
        <w:t>коммуникации</w:t>
      </w:r>
      <w:r>
        <w:rPr>
          <w:spacing w:val="-4"/>
          <w:sz w:val="24"/>
        </w:rPr>
        <w:t xml:space="preserve"> </w:t>
      </w:r>
      <w:r>
        <w:rPr>
          <w:sz w:val="24"/>
        </w:rPr>
        <w:t>во</w:t>
      </w:r>
      <w:r>
        <w:rPr>
          <w:spacing w:val="-4"/>
          <w:sz w:val="24"/>
        </w:rPr>
        <w:t xml:space="preserve"> </w:t>
      </w:r>
      <w:r>
        <w:rPr>
          <w:sz w:val="24"/>
        </w:rPr>
        <w:t>всех</w:t>
      </w:r>
      <w:r>
        <w:rPr>
          <w:spacing w:val="-2"/>
          <w:sz w:val="24"/>
        </w:rPr>
        <w:t xml:space="preserve"> </w:t>
      </w:r>
      <w:r>
        <w:rPr>
          <w:sz w:val="24"/>
        </w:rPr>
        <w:t>сферах</w:t>
      </w:r>
      <w:r>
        <w:rPr>
          <w:spacing w:val="-5"/>
          <w:sz w:val="24"/>
        </w:rPr>
        <w:t xml:space="preserve"> </w:t>
      </w:r>
      <w:r>
        <w:rPr>
          <w:sz w:val="24"/>
        </w:rPr>
        <w:t>жизни;</w:t>
      </w:r>
    </w:p>
    <w:p w:rsidR="00C36CF3" w:rsidRDefault="001C1315" w:rsidP="00B46B77">
      <w:pPr>
        <w:pStyle w:val="a5"/>
        <w:numPr>
          <w:ilvl w:val="1"/>
          <w:numId w:val="52"/>
        </w:numPr>
        <w:tabs>
          <w:tab w:val="left" w:pos="461"/>
        </w:tabs>
        <w:spacing w:before="39" w:line="276" w:lineRule="auto"/>
        <w:ind w:left="212" w:right="848" w:firstLine="0"/>
        <w:jc w:val="left"/>
        <w:rPr>
          <w:sz w:val="24"/>
        </w:rPr>
      </w:pPr>
      <w:r>
        <w:rPr>
          <w:sz w:val="24"/>
        </w:rPr>
        <w:t>распознавать</w:t>
      </w:r>
      <w:r>
        <w:rPr>
          <w:spacing w:val="45"/>
          <w:sz w:val="24"/>
        </w:rPr>
        <w:t xml:space="preserve"> </w:t>
      </w:r>
      <w:r>
        <w:rPr>
          <w:sz w:val="24"/>
        </w:rPr>
        <w:t>невербальные</w:t>
      </w:r>
      <w:r>
        <w:rPr>
          <w:spacing w:val="43"/>
          <w:sz w:val="24"/>
        </w:rPr>
        <w:t xml:space="preserve"> </w:t>
      </w:r>
      <w:r>
        <w:rPr>
          <w:sz w:val="24"/>
        </w:rPr>
        <w:t>средства</w:t>
      </w:r>
      <w:r>
        <w:rPr>
          <w:spacing w:val="45"/>
          <w:sz w:val="24"/>
        </w:rPr>
        <w:t xml:space="preserve"> </w:t>
      </w:r>
      <w:r>
        <w:rPr>
          <w:sz w:val="24"/>
        </w:rPr>
        <w:t>общения,</w:t>
      </w:r>
      <w:r>
        <w:rPr>
          <w:spacing w:val="44"/>
          <w:sz w:val="24"/>
        </w:rPr>
        <w:t xml:space="preserve"> </w:t>
      </w:r>
      <w:r>
        <w:rPr>
          <w:sz w:val="24"/>
        </w:rPr>
        <w:t>понимать</w:t>
      </w:r>
      <w:r>
        <w:rPr>
          <w:spacing w:val="45"/>
          <w:sz w:val="24"/>
        </w:rPr>
        <w:t xml:space="preserve"> </w:t>
      </w:r>
      <w:r>
        <w:rPr>
          <w:sz w:val="24"/>
        </w:rPr>
        <w:t>значение</w:t>
      </w:r>
      <w:r>
        <w:rPr>
          <w:spacing w:val="43"/>
          <w:sz w:val="24"/>
        </w:rPr>
        <w:t xml:space="preserve"> </w:t>
      </w:r>
      <w:r>
        <w:rPr>
          <w:sz w:val="24"/>
        </w:rPr>
        <w:t>социальных</w:t>
      </w:r>
      <w:r>
        <w:rPr>
          <w:spacing w:val="46"/>
          <w:sz w:val="24"/>
        </w:rPr>
        <w:t xml:space="preserve"> </w:t>
      </w:r>
      <w:r>
        <w:rPr>
          <w:sz w:val="24"/>
        </w:rPr>
        <w:t>знаков,</w:t>
      </w:r>
      <w:r>
        <w:rPr>
          <w:spacing w:val="-57"/>
          <w:sz w:val="24"/>
        </w:rPr>
        <w:t xml:space="preserve"> </w:t>
      </w:r>
      <w:r>
        <w:rPr>
          <w:sz w:val="24"/>
        </w:rPr>
        <w:t>распознавать</w:t>
      </w:r>
      <w:r>
        <w:rPr>
          <w:spacing w:val="-1"/>
          <w:sz w:val="24"/>
        </w:rPr>
        <w:t xml:space="preserve"> </w:t>
      </w:r>
      <w:r>
        <w:rPr>
          <w:sz w:val="24"/>
        </w:rPr>
        <w:t>предпосылки</w:t>
      </w:r>
      <w:r>
        <w:rPr>
          <w:spacing w:val="-1"/>
          <w:sz w:val="24"/>
        </w:rPr>
        <w:t xml:space="preserve"> </w:t>
      </w:r>
      <w:r>
        <w:rPr>
          <w:sz w:val="24"/>
        </w:rPr>
        <w:t>конфликтных</w:t>
      </w:r>
      <w:r>
        <w:rPr>
          <w:spacing w:val="1"/>
          <w:sz w:val="24"/>
        </w:rPr>
        <w:t xml:space="preserve"> </w:t>
      </w:r>
      <w:r>
        <w:rPr>
          <w:sz w:val="24"/>
        </w:rPr>
        <w:t>ситуаций</w:t>
      </w:r>
      <w:r>
        <w:rPr>
          <w:spacing w:val="-2"/>
          <w:sz w:val="24"/>
        </w:rPr>
        <w:t xml:space="preserve"> </w:t>
      </w:r>
      <w:r>
        <w:rPr>
          <w:sz w:val="24"/>
        </w:rPr>
        <w:t>и</w:t>
      </w:r>
      <w:r>
        <w:rPr>
          <w:spacing w:val="-1"/>
          <w:sz w:val="24"/>
        </w:rPr>
        <w:t xml:space="preserve"> </w:t>
      </w:r>
      <w:r>
        <w:rPr>
          <w:sz w:val="24"/>
        </w:rPr>
        <w:t>смягчать</w:t>
      </w:r>
      <w:r>
        <w:rPr>
          <w:spacing w:val="-1"/>
          <w:sz w:val="24"/>
        </w:rPr>
        <w:t xml:space="preserve"> </w:t>
      </w:r>
      <w:r>
        <w:rPr>
          <w:sz w:val="24"/>
        </w:rPr>
        <w:t>конфликты;</w:t>
      </w:r>
    </w:p>
    <w:p w:rsidR="00C36CF3" w:rsidRDefault="001C1315" w:rsidP="00B46B77">
      <w:pPr>
        <w:pStyle w:val="a5"/>
        <w:numPr>
          <w:ilvl w:val="1"/>
          <w:numId w:val="52"/>
        </w:numPr>
        <w:tabs>
          <w:tab w:val="left" w:pos="415"/>
        </w:tabs>
        <w:spacing w:line="276" w:lineRule="auto"/>
        <w:ind w:left="212" w:right="856" w:firstLine="0"/>
        <w:jc w:val="left"/>
        <w:rPr>
          <w:sz w:val="24"/>
        </w:rPr>
      </w:pPr>
      <w:r>
        <w:rPr>
          <w:sz w:val="24"/>
        </w:rPr>
        <w:t>владеть</w:t>
      </w:r>
      <w:r>
        <w:rPr>
          <w:spacing w:val="1"/>
          <w:sz w:val="24"/>
        </w:rPr>
        <w:t xml:space="preserve"> </w:t>
      </w:r>
      <w:r>
        <w:rPr>
          <w:sz w:val="24"/>
        </w:rPr>
        <w:t>различными</w:t>
      </w:r>
      <w:r>
        <w:rPr>
          <w:spacing w:val="1"/>
          <w:sz w:val="24"/>
        </w:rPr>
        <w:t xml:space="preserve"> </w:t>
      </w:r>
      <w:r>
        <w:rPr>
          <w:sz w:val="24"/>
        </w:rPr>
        <w:t>способами</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взаимодействия</w:t>
      </w:r>
      <w:r>
        <w:rPr>
          <w:spacing w:val="1"/>
          <w:sz w:val="24"/>
        </w:rPr>
        <w:t xml:space="preserve"> </w:t>
      </w:r>
      <w:r>
        <w:rPr>
          <w:sz w:val="24"/>
        </w:rPr>
        <w:t>на</w:t>
      </w:r>
      <w:r>
        <w:rPr>
          <w:spacing w:val="1"/>
          <w:sz w:val="24"/>
        </w:rPr>
        <w:t xml:space="preserve"> </w:t>
      </w:r>
      <w:r>
        <w:rPr>
          <w:sz w:val="24"/>
        </w:rPr>
        <w:t>иностранном</w:t>
      </w:r>
      <w:r>
        <w:rPr>
          <w:spacing w:val="1"/>
          <w:sz w:val="24"/>
        </w:rPr>
        <w:t xml:space="preserve"> </w:t>
      </w:r>
      <w:r>
        <w:rPr>
          <w:sz w:val="24"/>
        </w:rPr>
        <w:t>(английском)</w:t>
      </w:r>
      <w:r>
        <w:rPr>
          <w:spacing w:val="-57"/>
          <w:sz w:val="24"/>
        </w:rPr>
        <w:t xml:space="preserve"> </w:t>
      </w:r>
      <w:r>
        <w:rPr>
          <w:sz w:val="24"/>
        </w:rPr>
        <w:t>языке,</w:t>
      </w:r>
      <w:r>
        <w:rPr>
          <w:spacing w:val="-2"/>
          <w:sz w:val="24"/>
        </w:rPr>
        <w:t xml:space="preserve"> </w:t>
      </w:r>
      <w:r>
        <w:rPr>
          <w:sz w:val="24"/>
        </w:rPr>
        <w:t>аргументированно</w:t>
      </w:r>
      <w:r>
        <w:rPr>
          <w:spacing w:val="-2"/>
          <w:sz w:val="24"/>
        </w:rPr>
        <w:t xml:space="preserve"> </w:t>
      </w:r>
      <w:r>
        <w:rPr>
          <w:sz w:val="24"/>
        </w:rPr>
        <w:t>вести</w:t>
      </w:r>
      <w:r>
        <w:rPr>
          <w:spacing w:val="-2"/>
          <w:sz w:val="24"/>
        </w:rPr>
        <w:t xml:space="preserve"> </w:t>
      </w:r>
      <w:r>
        <w:rPr>
          <w:sz w:val="24"/>
        </w:rPr>
        <w:t>диалог</w:t>
      </w:r>
      <w:r>
        <w:rPr>
          <w:spacing w:val="-3"/>
          <w:sz w:val="24"/>
        </w:rPr>
        <w:t xml:space="preserve"> </w:t>
      </w:r>
      <w:r>
        <w:rPr>
          <w:sz w:val="24"/>
        </w:rPr>
        <w:t>и полилог, уметь</w:t>
      </w:r>
      <w:r>
        <w:rPr>
          <w:spacing w:val="-2"/>
          <w:sz w:val="24"/>
        </w:rPr>
        <w:t xml:space="preserve"> </w:t>
      </w:r>
      <w:r>
        <w:rPr>
          <w:sz w:val="24"/>
        </w:rPr>
        <w:t>смягчать</w:t>
      </w:r>
      <w:r>
        <w:rPr>
          <w:spacing w:val="-2"/>
          <w:sz w:val="24"/>
        </w:rPr>
        <w:t xml:space="preserve"> </w:t>
      </w:r>
      <w:r>
        <w:rPr>
          <w:sz w:val="24"/>
        </w:rPr>
        <w:t>конфликтные</w:t>
      </w:r>
      <w:r>
        <w:rPr>
          <w:spacing w:val="-4"/>
          <w:sz w:val="24"/>
        </w:rPr>
        <w:t xml:space="preserve"> </w:t>
      </w:r>
      <w:r>
        <w:rPr>
          <w:sz w:val="24"/>
        </w:rPr>
        <w:t>ситуации;</w:t>
      </w:r>
    </w:p>
    <w:p w:rsidR="00C36CF3" w:rsidRDefault="001C1315" w:rsidP="00B46B77">
      <w:pPr>
        <w:pStyle w:val="a5"/>
        <w:numPr>
          <w:ilvl w:val="1"/>
          <w:numId w:val="52"/>
        </w:numPr>
        <w:tabs>
          <w:tab w:val="left" w:pos="353"/>
        </w:tabs>
        <w:spacing w:before="1"/>
        <w:ind w:left="352" w:hanging="141"/>
        <w:jc w:val="left"/>
        <w:rPr>
          <w:sz w:val="24"/>
        </w:rPr>
      </w:pPr>
      <w:r>
        <w:rPr>
          <w:sz w:val="24"/>
        </w:rPr>
        <w:t>развѐрнуто</w:t>
      </w:r>
      <w:r>
        <w:rPr>
          <w:spacing w:val="-2"/>
          <w:sz w:val="24"/>
        </w:rPr>
        <w:t xml:space="preserve"> </w:t>
      </w:r>
      <w:r>
        <w:rPr>
          <w:sz w:val="24"/>
        </w:rPr>
        <w:t>и</w:t>
      </w:r>
      <w:r>
        <w:rPr>
          <w:spacing w:val="-2"/>
          <w:sz w:val="24"/>
        </w:rPr>
        <w:t xml:space="preserve"> </w:t>
      </w:r>
      <w:r>
        <w:rPr>
          <w:sz w:val="24"/>
        </w:rPr>
        <w:t>логично</w:t>
      </w:r>
      <w:r>
        <w:rPr>
          <w:spacing w:val="-2"/>
          <w:sz w:val="24"/>
        </w:rPr>
        <w:t xml:space="preserve"> </w:t>
      </w:r>
      <w:r>
        <w:rPr>
          <w:sz w:val="24"/>
        </w:rPr>
        <w:t>излагать</w:t>
      </w:r>
      <w:r>
        <w:rPr>
          <w:spacing w:val="-2"/>
          <w:sz w:val="24"/>
        </w:rPr>
        <w:t xml:space="preserve"> </w:t>
      </w:r>
      <w:r>
        <w:rPr>
          <w:sz w:val="24"/>
        </w:rPr>
        <w:t>свою</w:t>
      </w:r>
      <w:r>
        <w:rPr>
          <w:spacing w:val="-3"/>
          <w:sz w:val="24"/>
        </w:rPr>
        <w:t xml:space="preserve"> </w:t>
      </w:r>
      <w:r>
        <w:rPr>
          <w:sz w:val="24"/>
        </w:rPr>
        <w:t>точку</w:t>
      </w:r>
      <w:r>
        <w:rPr>
          <w:spacing w:val="-10"/>
          <w:sz w:val="24"/>
        </w:rPr>
        <w:t xml:space="preserve"> </w:t>
      </w:r>
      <w:r>
        <w:rPr>
          <w:sz w:val="24"/>
        </w:rPr>
        <w:t>зрения</w:t>
      </w:r>
      <w:r>
        <w:rPr>
          <w:spacing w:val="-2"/>
          <w:sz w:val="24"/>
        </w:rPr>
        <w:t xml:space="preserve"> </w:t>
      </w:r>
      <w:r>
        <w:rPr>
          <w:sz w:val="24"/>
        </w:rPr>
        <w:t>с</w:t>
      </w:r>
      <w:r>
        <w:rPr>
          <w:spacing w:val="-3"/>
          <w:sz w:val="24"/>
        </w:rPr>
        <w:t xml:space="preserve"> </w:t>
      </w:r>
      <w:r>
        <w:rPr>
          <w:sz w:val="24"/>
        </w:rPr>
        <w:t>использованием</w:t>
      </w:r>
      <w:r>
        <w:rPr>
          <w:spacing w:val="-3"/>
          <w:sz w:val="24"/>
        </w:rPr>
        <w:t xml:space="preserve"> </w:t>
      </w:r>
      <w:r>
        <w:rPr>
          <w:sz w:val="24"/>
        </w:rPr>
        <w:t>языковых</w:t>
      </w:r>
      <w:r>
        <w:rPr>
          <w:spacing w:val="-1"/>
          <w:sz w:val="24"/>
        </w:rPr>
        <w:t xml:space="preserve"> </w:t>
      </w:r>
      <w:r>
        <w:rPr>
          <w:sz w:val="24"/>
        </w:rPr>
        <w:t>средств.</w:t>
      </w:r>
    </w:p>
    <w:p w:rsidR="00C36CF3" w:rsidRDefault="001C1315">
      <w:pPr>
        <w:spacing w:before="40" w:line="276" w:lineRule="auto"/>
        <w:ind w:left="212" w:right="848" w:firstLine="660"/>
        <w:rPr>
          <w:sz w:val="24"/>
        </w:rPr>
      </w:pPr>
      <w:r>
        <w:rPr>
          <w:sz w:val="24"/>
        </w:rPr>
        <w:t>У</w:t>
      </w:r>
      <w:r>
        <w:rPr>
          <w:spacing w:val="3"/>
          <w:sz w:val="24"/>
        </w:rPr>
        <w:t xml:space="preserve"> </w:t>
      </w:r>
      <w:r>
        <w:rPr>
          <w:sz w:val="24"/>
        </w:rPr>
        <w:t>обучающегося</w:t>
      </w:r>
      <w:r>
        <w:rPr>
          <w:spacing w:val="5"/>
          <w:sz w:val="24"/>
        </w:rPr>
        <w:t xml:space="preserve"> </w:t>
      </w:r>
      <w:r>
        <w:rPr>
          <w:sz w:val="24"/>
        </w:rPr>
        <w:t>будут</w:t>
      </w:r>
      <w:r>
        <w:rPr>
          <w:spacing w:val="5"/>
          <w:sz w:val="24"/>
        </w:rPr>
        <w:t xml:space="preserve"> </w:t>
      </w:r>
      <w:r>
        <w:rPr>
          <w:sz w:val="24"/>
        </w:rPr>
        <w:t>сформированы</w:t>
      </w:r>
      <w:r>
        <w:rPr>
          <w:spacing w:val="7"/>
          <w:sz w:val="24"/>
        </w:rPr>
        <w:t xml:space="preserve"> </w:t>
      </w:r>
      <w:r>
        <w:rPr>
          <w:sz w:val="24"/>
        </w:rPr>
        <w:t>умения</w:t>
      </w:r>
      <w:r>
        <w:rPr>
          <w:spacing w:val="3"/>
          <w:sz w:val="24"/>
        </w:rPr>
        <w:t xml:space="preserve"> </w:t>
      </w:r>
      <w:r>
        <w:rPr>
          <w:sz w:val="24"/>
        </w:rPr>
        <w:t>самоорганизации</w:t>
      </w:r>
      <w:r>
        <w:rPr>
          <w:spacing w:val="3"/>
          <w:sz w:val="24"/>
        </w:rPr>
        <w:t xml:space="preserve"> </w:t>
      </w:r>
      <w:r>
        <w:rPr>
          <w:sz w:val="24"/>
        </w:rPr>
        <w:t>как</w:t>
      </w:r>
      <w:r>
        <w:rPr>
          <w:spacing w:val="3"/>
          <w:sz w:val="24"/>
        </w:rPr>
        <w:t xml:space="preserve"> </w:t>
      </w:r>
      <w:r>
        <w:rPr>
          <w:sz w:val="24"/>
        </w:rPr>
        <w:t>часть</w:t>
      </w:r>
      <w:r>
        <w:rPr>
          <w:spacing w:val="12"/>
          <w:sz w:val="24"/>
        </w:rPr>
        <w:t xml:space="preserve"> </w:t>
      </w:r>
      <w:r>
        <w:rPr>
          <w:b/>
          <w:i/>
          <w:sz w:val="24"/>
        </w:rPr>
        <w:t>регулятивных</w:t>
      </w:r>
      <w:r>
        <w:rPr>
          <w:b/>
          <w:i/>
          <w:spacing w:val="-57"/>
          <w:sz w:val="24"/>
        </w:rPr>
        <w:t xml:space="preserve"> </w:t>
      </w:r>
      <w:r>
        <w:rPr>
          <w:b/>
          <w:i/>
          <w:sz w:val="24"/>
        </w:rPr>
        <w:t>универсальных</w:t>
      </w:r>
      <w:r>
        <w:rPr>
          <w:b/>
          <w:i/>
          <w:spacing w:val="-1"/>
          <w:sz w:val="24"/>
        </w:rPr>
        <w:t xml:space="preserve"> </w:t>
      </w:r>
      <w:r>
        <w:rPr>
          <w:b/>
          <w:i/>
          <w:sz w:val="24"/>
        </w:rPr>
        <w:t>учебных действий</w:t>
      </w:r>
      <w:r>
        <w:rPr>
          <w:sz w:val="24"/>
        </w:rPr>
        <w:t>:</w:t>
      </w:r>
    </w:p>
    <w:p w:rsidR="00C36CF3" w:rsidRDefault="001C1315" w:rsidP="00B46B77">
      <w:pPr>
        <w:pStyle w:val="a5"/>
        <w:numPr>
          <w:ilvl w:val="1"/>
          <w:numId w:val="52"/>
        </w:numPr>
        <w:tabs>
          <w:tab w:val="left" w:pos="394"/>
        </w:tabs>
        <w:spacing w:line="278" w:lineRule="auto"/>
        <w:ind w:left="212" w:right="851" w:firstLine="0"/>
        <w:jc w:val="left"/>
        <w:rPr>
          <w:sz w:val="24"/>
        </w:rPr>
      </w:pPr>
      <w:r>
        <w:rPr>
          <w:sz w:val="24"/>
        </w:rPr>
        <w:t>самостоятельно</w:t>
      </w:r>
      <w:r>
        <w:rPr>
          <w:spacing w:val="35"/>
          <w:sz w:val="24"/>
        </w:rPr>
        <w:t xml:space="preserve"> </w:t>
      </w:r>
      <w:r>
        <w:rPr>
          <w:sz w:val="24"/>
        </w:rPr>
        <w:t>осуществлять</w:t>
      </w:r>
      <w:r>
        <w:rPr>
          <w:spacing w:val="37"/>
          <w:sz w:val="24"/>
        </w:rPr>
        <w:t xml:space="preserve"> </w:t>
      </w:r>
      <w:r>
        <w:rPr>
          <w:sz w:val="24"/>
        </w:rPr>
        <w:t>познавательную</w:t>
      </w:r>
      <w:r>
        <w:rPr>
          <w:spacing w:val="41"/>
          <w:sz w:val="24"/>
        </w:rPr>
        <w:t xml:space="preserve"> </w:t>
      </w:r>
      <w:r>
        <w:rPr>
          <w:sz w:val="24"/>
        </w:rPr>
        <w:t>деятельность,</w:t>
      </w:r>
      <w:r>
        <w:rPr>
          <w:spacing w:val="36"/>
          <w:sz w:val="24"/>
        </w:rPr>
        <w:t xml:space="preserve"> </w:t>
      </w:r>
      <w:r>
        <w:rPr>
          <w:sz w:val="24"/>
        </w:rPr>
        <w:t>выявлять</w:t>
      </w:r>
      <w:r>
        <w:rPr>
          <w:spacing w:val="34"/>
          <w:sz w:val="24"/>
        </w:rPr>
        <w:t xml:space="preserve"> </w:t>
      </w:r>
      <w:r>
        <w:rPr>
          <w:sz w:val="24"/>
        </w:rPr>
        <w:t>проблемы,</w:t>
      </w:r>
      <w:r>
        <w:rPr>
          <w:spacing w:val="36"/>
          <w:sz w:val="24"/>
        </w:rPr>
        <w:t xml:space="preserve"> </w:t>
      </w:r>
      <w:r>
        <w:rPr>
          <w:sz w:val="24"/>
        </w:rPr>
        <w:t>ставить</w:t>
      </w:r>
      <w:r>
        <w:rPr>
          <w:spacing w:val="34"/>
          <w:sz w:val="24"/>
        </w:rPr>
        <w:t xml:space="preserve"> </w:t>
      </w:r>
      <w:r>
        <w:rPr>
          <w:sz w:val="24"/>
        </w:rPr>
        <w:t>и</w:t>
      </w:r>
      <w:r>
        <w:rPr>
          <w:spacing w:val="-57"/>
          <w:sz w:val="24"/>
        </w:rPr>
        <w:t xml:space="preserve"> </w:t>
      </w:r>
      <w:r>
        <w:rPr>
          <w:sz w:val="24"/>
        </w:rPr>
        <w:t>формулировать</w:t>
      </w:r>
      <w:r>
        <w:rPr>
          <w:spacing w:val="-3"/>
          <w:sz w:val="24"/>
        </w:rPr>
        <w:t xml:space="preserve"> </w:t>
      </w:r>
      <w:r>
        <w:rPr>
          <w:sz w:val="24"/>
        </w:rPr>
        <w:t>собственные</w:t>
      </w:r>
      <w:r>
        <w:rPr>
          <w:spacing w:val="-5"/>
          <w:sz w:val="24"/>
        </w:rPr>
        <w:t xml:space="preserve"> </w:t>
      </w:r>
      <w:r>
        <w:rPr>
          <w:sz w:val="24"/>
        </w:rPr>
        <w:t>задачи</w:t>
      </w:r>
      <w:r>
        <w:rPr>
          <w:spacing w:val="-2"/>
          <w:sz w:val="24"/>
        </w:rPr>
        <w:t xml:space="preserve"> </w:t>
      </w:r>
      <w:r>
        <w:rPr>
          <w:sz w:val="24"/>
        </w:rPr>
        <w:t>в</w:t>
      </w:r>
      <w:r>
        <w:rPr>
          <w:spacing w:val="-4"/>
          <w:sz w:val="24"/>
        </w:rPr>
        <w:t xml:space="preserve"> </w:t>
      </w:r>
      <w:r>
        <w:rPr>
          <w:sz w:val="24"/>
        </w:rPr>
        <w:t>образовательной</w:t>
      </w:r>
      <w:r>
        <w:rPr>
          <w:spacing w:val="-2"/>
          <w:sz w:val="24"/>
        </w:rPr>
        <w:t xml:space="preserve"> </w:t>
      </w:r>
      <w:r>
        <w:rPr>
          <w:sz w:val="24"/>
        </w:rPr>
        <w:t>деятельности</w:t>
      </w:r>
      <w:r>
        <w:rPr>
          <w:spacing w:val="-5"/>
          <w:sz w:val="24"/>
        </w:rPr>
        <w:t xml:space="preserve"> </w:t>
      </w:r>
      <w:r>
        <w:rPr>
          <w:sz w:val="24"/>
        </w:rPr>
        <w:t>и</w:t>
      </w:r>
      <w:r>
        <w:rPr>
          <w:spacing w:val="-4"/>
          <w:sz w:val="24"/>
        </w:rPr>
        <w:t xml:space="preserve"> </w:t>
      </w:r>
      <w:r>
        <w:rPr>
          <w:sz w:val="24"/>
        </w:rPr>
        <w:t>жизненных</w:t>
      </w:r>
      <w:r>
        <w:rPr>
          <w:spacing w:val="-1"/>
          <w:sz w:val="24"/>
        </w:rPr>
        <w:t xml:space="preserve"> </w:t>
      </w:r>
      <w:r>
        <w:rPr>
          <w:sz w:val="24"/>
        </w:rPr>
        <w:t>ситуациях;</w:t>
      </w:r>
    </w:p>
    <w:p w:rsidR="00C36CF3" w:rsidRDefault="001C1315" w:rsidP="00B46B77">
      <w:pPr>
        <w:pStyle w:val="a5"/>
        <w:numPr>
          <w:ilvl w:val="1"/>
          <w:numId w:val="52"/>
        </w:numPr>
        <w:tabs>
          <w:tab w:val="left" w:pos="483"/>
        </w:tabs>
        <w:spacing w:line="276" w:lineRule="auto"/>
        <w:ind w:left="212" w:right="853" w:firstLine="0"/>
        <w:jc w:val="left"/>
        <w:rPr>
          <w:sz w:val="24"/>
        </w:rPr>
      </w:pPr>
      <w:r>
        <w:rPr>
          <w:sz w:val="24"/>
        </w:rPr>
        <w:t>самостоятельно</w:t>
      </w:r>
      <w:r>
        <w:rPr>
          <w:spacing w:val="6"/>
          <w:sz w:val="24"/>
        </w:rPr>
        <w:t xml:space="preserve"> </w:t>
      </w:r>
      <w:r>
        <w:rPr>
          <w:sz w:val="24"/>
        </w:rPr>
        <w:t>составлять</w:t>
      </w:r>
      <w:r>
        <w:rPr>
          <w:spacing w:val="7"/>
          <w:sz w:val="24"/>
        </w:rPr>
        <w:t xml:space="preserve"> </w:t>
      </w:r>
      <w:r>
        <w:rPr>
          <w:sz w:val="24"/>
        </w:rPr>
        <w:t>план</w:t>
      </w:r>
      <w:r>
        <w:rPr>
          <w:spacing w:val="5"/>
          <w:sz w:val="24"/>
        </w:rPr>
        <w:t xml:space="preserve"> </w:t>
      </w:r>
      <w:r>
        <w:rPr>
          <w:sz w:val="24"/>
        </w:rPr>
        <w:t>решения</w:t>
      </w:r>
      <w:r>
        <w:rPr>
          <w:spacing w:val="6"/>
          <w:sz w:val="24"/>
        </w:rPr>
        <w:t xml:space="preserve"> </w:t>
      </w:r>
      <w:r>
        <w:rPr>
          <w:sz w:val="24"/>
        </w:rPr>
        <w:t>проблемы</w:t>
      </w:r>
      <w:r>
        <w:rPr>
          <w:spacing w:val="5"/>
          <w:sz w:val="24"/>
        </w:rPr>
        <w:t xml:space="preserve"> </w:t>
      </w:r>
      <w:r>
        <w:rPr>
          <w:sz w:val="24"/>
        </w:rPr>
        <w:t>с</w:t>
      </w:r>
      <w:r>
        <w:rPr>
          <w:spacing w:val="7"/>
          <w:sz w:val="24"/>
        </w:rPr>
        <w:t xml:space="preserve"> </w:t>
      </w:r>
      <w:r>
        <w:rPr>
          <w:sz w:val="24"/>
        </w:rPr>
        <w:t>учѐтом</w:t>
      </w:r>
      <w:r>
        <w:rPr>
          <w:spacing w:val="5"/>
          <w:sz w:val="24"/>
        </w:rPr>
        <w:t xml:space="preserve"> </w:t>
      </w:r>
      <w:r>
        <w:rPr>
          <w:sz w:val="24"/>
        </w:rPr>
        <w:t>имеющихся</w:t>
      </w:r>
      <w:r>
        <w:rPr>
          <w:spacing w:val="6"/>
          <w:sz w:val="24"/>
        </w:rPr>
        <w:t xml:space="preserve"> </w:t>
      </w:r>
      <w:r>
        <w:rPr>
          <w:sz w:val="24"/>
        </w:rPr>
        <w:t>ресурсов,</w:t>
      </w:r>
      <w:r>
        <w:rPr>
          <w:spacing w:val="-57"/>
          <w:sz w:val="24"/>
        </w:rPr>
        <w:t xml:space="preserve"> </w:t>
      </w:r>
      <w:r>
        <w:rPr>
          <w:sz w:val="24"/>
        </w:rPr>
        <w:t>собственных возможностей и предпочтений;</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давать</w:t>
      </w:r>
      <w:r>
        <w:rPr>
          <w:spacing w:val="-3"/>
          <w:sz w:val="24"/>
        </w:rPr>
        <w:t xml:space="preserve"> </w:t>
      </w:r>
      <w:r>
        <w:rPr>
          <w:sz w:val="24"/>
        </w:rPr>
        <w:t>оценку</w:t>
      </w:r>
      <w:r>
        <w:rPr>
          <w:spacing w:val="-7"/>
          <w:sz w:val="24"/>
        </w:rPr>
        <w:t xml:space="preserve"> </w:t>
      </w:r>
      <w:r>
        <w:rPr>
          <w:sz w:val="24"/>
        </w:rPr>
        <w:t>новым</w:t>
      </w:r>
      <w:r>
        <w:rPr>
          <w:spacing w:val="-1"/>
          <w:sz w:val="24"/>
        </w:rPr>
        <w:t xml:space="preserve"> </w:t>
      </w:r>
      <w:r>
        <w:rPr>
          <w:sz w:val="24"/>
        </w:rPr>
        <w:t>ситуациям;</w:t>
      </w:r>
    </w:p>
    <w:p w:rsidR="00C36CF3" w:rsidRDefault="001C1315" w:rsidP="00B46B77">
      <w:pPr>
        <w:pStyle w:val="a5"/>
        <w:numPr>
          <w:ilvl w:val="1"/>
          <w:numId w:val="52"/>
        </w:numPr>
        <w:tabs>
          <w:tab w:val="left" w:pos="353"/>
        </w:tabs>
        <w:spacing w:before="36"/>
        <w:ind w:left="352" w:hanging="141"/>
        <w:jc w:val="left"/>
        <w:rPr>
          <w:sz w:val="24"/>
        </w:rPr>
      </w:pPr>
      <w:r>
        <w:rPr>
          <w:sz w:val="24"/>
        </w:rPr>
        <w:t>делать</w:t>
      </w:r>
      <w:r>
        <w:rPr>
          <w:spacing w:val="-4"/>
          <w:sz w:val="24"/>
        </w:rPr>
        <w:t xml:space="preserve"> </w:t>
      </w:r>
      <w:r>
        <w:rPr>
          <w:sz w:val="24"/>
        </w:rPr>
        <w:t>осознанный</w:t>
      </w:r>
      <w:r>
        <w:rPr>
          <w:spacing w:val="-3"/>
          <w:sz w:val="24"/>
        </w:rPr>
        <w:t xml:space="preserve"> </w:t>
      </w:r>
      <w:r>
        <w:rPr>
          <w:sz w:val="24"/>
        </w:rPr>
        <w:t>выбор,</w:t>
      </w:r>
      <w:r>
        <w:rPr>
          <w:spacing w:val="-3"/>
          <w:sz w:val="24"/>
        </w:rPr>
        <w:t xml:space="preserve"> </w:t>
      </w:r>
      <w:r>
        <w:rPr>
          <w:sz w:val="24"/>
        </w:rPr>
        <w:t>аргументировать</w:t>
      </w:r>
      <w:r>
        <w:rPr>
          <w:spacing w:val="-3"/>
          <w:sz w:val="24"/>
        </w:rPr>
        <w:t xml:space="preserve"> </w:t>
      </w:r>
      <w:r>
        <w:rPr>
          <w:sz w:val="24"/>
        </w:rPr>
        <w:t>его,</w:t>
      </w:r>
      <w:r>
        <w:rPr>
          <w:spacing w:val="-4"/>
          <w:sz w:val="24"/>
        </w:rPr>
        <w:t xml:space="preserve"> </w:t>
      </w:r>
      <w:r>
        <w:rPr>
          <w:sz w:val="24"/>
        </w:rPr>
        <w:t>брать</w:t>
      </w:r>
      <w:r>
        <w:rPr>
          <w:spacing w:val="-3"/>
          <w:sz w:val="24"/>
        </w:rPr>
        <w:t xml:space="preserve"> </w:t>
      </w:r>
      <w:r>
        <w:rPr>
          <w:sz w:val="24"/>
        </w:rPr>
        <w:t>ответственность</w:t>
      </w:r>
      <w:r>
        <w:rPr>
          <w:spacing w:val="-3"/>
          <w:sz w:val="24"/>
        </w:rPr>
        <w:t xml:space="preserve"> </w:t>
      </w:r>
      <w:r>
        <w:rPr>
          <w:sz w:val="24"/>
        </w:rPr>
        <w:t>за</w:t>
      </w:r>
      <w:r>
        <w:rPr>
          <w:spacing w:val="-4"/>
          <w:sz w:val="24"/>
        </w:rPr>
        <w:t xml:space="preserve"> </w:t>
      </w:r>
      <w:r>
        <w:rPr>
          <w:sz w:val="24"/>
        </w:rPr>
        <w:t>решение;</w:t>
      </w:r>
    </w:p>
    <w:p w:rsidR="00C36CF3" w:rsidRDefault="001C1315" w:rsidP="00B46B77">
      <w:pPr>
        <w:pStyle w:val="a5"/>
        <w:numPr>
          <w:ilvl w:val="1"/>
          <w:numId w:val="52"/>
        </w:numPr>
        <w:tabs>
          <w:tab w:val="left" w:pos="353"/>
        </w:tabs>
        <w:spacing w:before="43"/>
        <w:ind w:left="352" w:hanging="141"/>
        <w:jc w:val="left"/>
        <w:rPr>
          <w:sz w:val="24"/>
        </w:rPr>
      </w:pPr>
      <w:r>
        <w:rPr>
          <w:sz w:val="24"/>
        </w:rPr>
        <w:t>оценивать</w:t>
      </w:r>
      <w:r>
        <w:rPr>
          <w:spacing w:val="-5"/>
          <w:sz w:val="24"/>
        </w:rPr>
        <w:t xml:space="preserve"> </w:t>
      </w:r>
      <w:r>
        <w:rPr>
          <w:sz w:val="24"/>
        </w:rPr>
        <w:t>приобретѐнный</w:t>
      </w:r>
      <w:r>
        <w:rPr>
          <w:spacing w:val="-4"/>
          <w:sz w:val="24"/>
        </w:rPr>
        <w:t xml:space="preserve"> </w:t>
      </w:r>
      <w:r>
        <w:rPr>
          <w:sz w:val="24"/>
        </w:rPr>
        <w:t>опыт;</w:t>
      </w:r>
    </w:p>
    <w:p w:rsidR="00C36CF3" w:rsidRDefault="001C1315" w:rsidP="00B46B77">
      <w:pPr>
        <w:pStyle w:val="a5"/>
        <w:numPr>
          <w:ilvl w:val="1"/>
          <w:numId w:val="52"/>
        </w:numPr>
        <w:tabs>
          <w:tab w:val="left" w:pos="379"/>
        </w:tabs>
        <w:spacing w:before="41" w:line="276" w:lineRule="auto"/>
        <w:ind w:left="212" w:right="856" w:firstLine="0"/>
        <w:jc w:val="left"/>
        <w:rPr>
          <w:sz w:val="24"/>
        </w:rPr>
      </w:pPr>
      <w:r>
        <w:rPr>
          <w:sz w:val="24"/>
        </w:rPr>
        <w:t>способствовать</w:t>
      </w:r>
      <w:r>
        <w:rPr>
          <w:spacing w:val="23"/>
          <w:sz w:val="24"/>
        </w:rPr>
        <w:t xml:space="preserve"> </w:t>
      </w:r>
      <w:r>
        <w:rPr>
          <w:sz w:val="24"/>
        </w:rPr>
        <w:t>формированию</w:t>
      </w:r>
      <w:r>
        <w:rPr>
          <w:spacing w:val="23"/>
          <w:sz w:val="24"/>
        </w:rPr>
        <w:t xml:space="preserve"> </w:t>
      </w:r>
      <w:r>
        <w:rPr>
          <w:sz w:val="24"/>
        </w:rPr>
        <w:t>и</w:t>
      </w:r>
      <w:r>
        <w:rPr>
          <w:spacing w:val="23"/>
          <w:sz w:val="24"/>
        </w:rPr>
        <w:t xml:space="preserve"> </w:t>
      </w:r>
      <w:r>
        <w:rPr>
          <w:sz w:val="24"/>
        </w:rPr>
        <w:t>проявлению</w:t>
      </w:r>
      <w:r>
        <w:rPr>
          <w:spacing w:val="24"/>
          <w:sz w:val="24"/>
        </w:rPr>
        <w:t xml:space="preserve"> </w:t>
      </w:r>
      <w:r>
        <w:rPr>
          <w:sz w:val="24"/>
        </w:rPr>
        <w:t>широкой</w:t>
      </w:r>
      <w:r>
        <w:rPr>
          <w:spacing w:val="23"/>
          <w:sz w:val="24"/>
        </w:rPr>
        <w:t xml:space="preserve"> </w:t>
      </w:r>
      <w:r>
        <w:rPr>
          <w:sz w:val="24"/>
        </w:rPr>
        <w:t>эрудиции</w:t>
      </w:r>
      <w:r>
        <w:rPr>
          <w:spacing w:val="24"/>
          <w:sz w:val="24"/>
        </w:rPr>
        <w:t xml:space="preserve"> </w:t>
      </w:r>
      <w:r>
        <w:rPr>
          <w:sz w:val="24"/>
        </w:rPr>
        <w:t>в</w:t>
      </w:r>
      <w:r>
        <w:rPr>
          <w:spacing w:val="21"/>
          <w:sz w:val="24"/>
        </w:rPr>
        <w:t xml:space="preserve"> </w:t>
      </w:r>
      <w:r>
        <w:rPr>
          <w:sz w:val="24"/>
        </w:rPr>
        <w:t>разных</w:t>
      </w:r>
      <w:r>
        <w:rPr>
          <w:spacing w:val="24"/>
          <w:sz w:val="24"/>
        </w:rPr>
        <w:t xml:space="preserve"> </w:t>
      </w:r>
      <w:r>
        <w:rPr>
          <w:sz w:val="24"/>
        </w:rPr>
        <w:t>областях</w:t>
      </w:r>
      <w:r>
        <w:rPr>
          <w:spacing w:val="24"/>
          <w:sz w:val="24"/>
        </w:rPr>
        <w:t xml:space="preserve"> </w:t>
      </w:r>
      <w:r>
        <w:rPr>
          <w:sz w:val="24"/>
        </w:rPr>
        <w:t>знаний,</w:t>
      </w:r>
      <w:r>
        <w:rPr>
          <w:spacing w:val="-57"/>
          <w:sz w:val="24"/>
        </w:rPr>
        <w:t xml:space="preserve"> </w:t>
      </w:r>
      <w:r>
        <w:rPr>
          <w:sz w:val="24"/>
        </w:rPr>
        <w:t>постоянно</w:t>
      </w:r>
      <w:r>
        <w:rPr>
          <w:spacing w:val="-4"/>
          <w:sz w:val="24"/>
        </w:rPr>
        <w:t xml:space="preserve"> </w:t>
      </w:r>
      <w:r>
        <w:rPr>
          <w:sz w:val="24"/>
        </w:rPr>
        <w:t>повышать свой</w:t>
      </w:r>
      <w:r>
        <w:rPr>
          <w:spacing w:val="-1"/>
          <w:sz w:val="24"/>
        </w:rPr>
        <w:t xml:space="preserve"> </w:t>
      </w:r>
      <w:r>
        <w:rPr>
          <w:sz w:val="24"/>
        </w:rPr>
        <w:t>образовательный</w:t>
      </w:r>
      <w:r>
        <w:rPr>
          <w:spacing w:val="-2"/>
          <w:sz w:val="24"/>
        </w:rPr>
        <w:t xml:space="preserve"> </w:t>
      </w:r>
      <w:r>
        <w:rPr>
          <w:sz w:val="24"/>
        </w:rPr>
        <w:t>и культурный</w:t>
      </w:r>
      <w:r>
        <w:rPr>
          <w:spacing w:val="1"/>
          <w:sz w:val="24"/>
        </w:rPr>
        <w:t xml:space="preserve"> </w:t>
      </w:r>
      <w:r>
        <w:rPr>
          <w:sz w:val="24"/>
        </w:rPr>
        <w:t>уровень.</w:t>
      </w:r>
    </w:p>
    <w:p w:rsidR="00C36CF3" w:rsidRDefault="001C1315">
      <w:pPr>
        <w:pStyle w:val="a3"/>
        <w:spacing w:line="278" w:lineRule="auto"/>
        <w:ind w:right="848" w:firstLine="660"/>
        <w:jc w:val="left"/>
      </w:pPr>
      <w:r>
        <w:t>У</w:t>
      </w:r>
      <w:r>
        <w:rPr>
          <w:spacing w:val="2"/>
        </w:rPr>
        <w:t xml:space="preserve"> </w:t>
      </w:r>
      <w:r>
        <w:t>обучающегося</w:t>
      </w:r>
      <w:r>
        <w:rPr>
          <w:spacing w:val="3"/>
        </w:rPr>
        <w:t xml:space="preserve"> </w:t>
      </w:r>
      <w:r>
        <w:t>будут</w:t>
      </w:r>
      <w:r>
        <w:rPr>
          <w:spacing w:val="4"/>
        </w:rPr>
        <w:t xml:space="preserve"> </w:t>
      </w:r>
      <w:r>
        <w:t>сформированы</w:t>
      </w:r>
      <w:r>
        <w:rPr>
          <w:spacing w:val="4"/>
        </w:rPr>
        <w:t xml:space="preserve"> </w:t>
      </w:r>
      <w:r>
        <w:t>умения</w:t>
      </w:r>
      <w:r>
        <w:rPr>
          <w:spacing w:val="2"/>
        </w:rPr>
        <w:t xml:space="preserve"> </w:t>
      </w:r>
      <w:r>
        <w:t>самоконтроля,</w:t>
      </w:r>
      <w:r>
        <w:rPr>
          <w:spacing w:val="1"/>
        </w:rPr>
        <w:t xml:space="preserve"> </w:t>
      </w:r>
      <w:r>
        <w:t>принятия</w:t>
      </w:r>
      <w:r>
        <w:rPr>
          <w:spacing w:val="1"/>
        </w:rPr>
        <w:t xml:space="preserve"> </w:t>
      </w:r>
      <w:r>
        <w:t>себя</w:t>
      </w:r>
      <w:r>
        <w:rPr>
          <w:spacing w:val="1"/>
        </w:rPr>
        <w:t xml:space="preserve"> </w:t>
      </w:r>
      <w:r>
        <w:t>и</w:t>
      </w:r>
      <w:r>
        <w:rPr>
          <w:spacing w:val="2"/>
        </w:rPr>
        <w:t xml:space="preserve"> </w:t>
      </w:r>
      <w:r>
        <w:t>других</w:t>
      </w:r>
      <w:r>
        <w:rPr>
          <w:spacing w:val="3"/>
        </w:rPr>
        <w:t xml:space="preserve"> </w:t>
      </w:r>
      <w:r>
        <w:t>как</w:t>
      </w:r>
      <w:r>
        <w:rPr>
          <w:spacing w:val="-57"/>
        </w:rPr>
        <w:t xml:space="preserve"> </w:t>
      </w:r>
      <w:r>
        <w:t>часть</w:t>
      </w:r>
      <w:r>
        <w:rPr>
          <w:spacing w:val="-1"/>
        </w:rPr>
        <w:t xml:space="preserve"> </w:t>
      </w:r>
      <w:r>
        <w:t>регулятивных</w:t>
      </w:r>
      <w:r>
        <w:rPr>
          <w:spacing w:val="3"/>
        </w:rPr>
        <w:t xml:space="preserve"> </w:t>
      </w:r>
      <w:r>
        <w:t>универсальных</w:t>
      </w:r>
      <w:r>
        <w:rPr>
          <w:spacing w:val="2"/>
        </w:rPr>
        <w:t xml:space="preserve"> </w:t>
      </w:r>
      <w:r>
        <w:t>учебных</w:t>
      </w:r>
      <w:r>
        <w:rPr>
          <w:spacing w:val="1"/>
        </w:rPr>
        <w:t xml:space="preserve"> </w:t>
      </w:r>
      <w:r>
        <w:t>действий:</w:t>
      </w:r>
    </w:p>
    <w:p w:rsidR="00C36CF3" w:rsidRDefault="001C1315" w:rsidP="00B46B77">
      <w:pPr>
        <w:pStyle w:val="a5"/>
        <w:numPr>
          <w:ilvl w:val="1"/>
          <w:numId w:val="52"/>
        </w:numPr>
        <w:tabs>
          <w:tab w:val="left" w:pos="353"/>
        </w:tabs>
        <w:spacing w:line="272" w:lineRule="exact"/>
        <w:ind w:left="352" w:hanging="141"/>
        <w:jc w:val="left"/>
        <w:rPr>
          <w:sz w:val="24"/>
        </w:rPr>
      </w:pPr>
      <w:r>
        <w:rPr>
          <w:sz w:val="24"/>
        </w:rPr>
        <w:t>давать</w:t>
      </w:r>
      <w:r>
        <w:rPr>
          <w:spacing w:val="-3"/>
          <w:sz w:val="24"/>
        </w:rPr>
        <w:t xml:space="preserve"> </w:t>
      </w:r>
      <w:r>
        <w:rPr>
          <w:sz w:val="24"/>
        </w:rPr>
        <w:t>оценку</w:t>
      </w:r>
      <w:r>
        <w:rPr>
          <w:spacing w:val="-7"/>
          <w:sz w:val="24"/>
        </w:rPr>
        <w:t xml:space="preserve"> </w:t>
      </w:r>
      <w:r>
        <w:rPr>
          <w:sz w:val="24"/>
        </w:rPr>
        <w:t>новым</w:t>
      </w:r>
      <w:r>
        <w:rPr>
          <w:spacing w:val="-1"/>
          <w:sz w:val="24"/>
        </w:rPr>
        <w:t xml:space="preserve"> </w:t>
      </w:r>
      <w:r>
        <w:rPr>
          <w:sz w:val="24"/>
        </w:rPr>
        <w:t>ситуациям;</w:t>
      </w:r>
    </w:p>
    <w:p w:rsidR="00C36CF3" w:rsidRDefault="001C1315" w:rsidP="00B46B77">
      <w:pPr>
        <w:pStyle w:val="a5"/>
        <w:numPr>
          <w:ilvl w:val="1"/>
          <w:numId w:val="52"/>
        </w:numPr>
        <w:tabs>
          <w:tab w:val="left" w:pos="459"/>
        </w:tabs>
        <w:spacing w:before="39" w:line="276" w:lineRule="auto"/>
        <w:ind w:left="212" w:right="850" w:firstLine="0"/>
        <w:jc w:val="left"/>
        <w:rPr>
          <w:sz w:val="24"/>
        </w:rPr>
      </w:pPr>
      <w:r>
        <w:rPr>
          <w:sz w:val="24"/>
        </w:rPr>
        <w:t>владеть</w:t>
      </w:r>
      <w:r>
        <w:rPr>
          <w:spacing w:val="42"/>
          <w:sz w:val="24"/>
        </w:rPr>
        <w:t xml:space="preserve"> </w:t>
      </w:r>
      <w:r>
        <w:rPr>
          <w:sz w:val="24"/>
        </w:rPr>
        <w:t>навыками</w:t>
      </w:r>
      <w:r>
        <w:rPr>
          <w:spacing w:val="42"/>
          <w:sz w:val="24"/>
        </w:rPr>
        <w:t xml:space="preserve"> </w:t>
      </w:r>
      <w:r>
        <w:rPr>
          <w:sz w:val="24"/>
        </w:rPr>
        <w:t>познавательной</w:t>
      </w:r>
      <w:r>
        <w:rPr>
          <w:spacing w:val="42"/>
          <w:sz w:val="24"/>
        </w:rPr>
        <w:t xml:space="preserve"> </w:t>
      </w:r>
      <w:r>
        <w:rPr>
          <w:sz w:val="24"/>
        </w:rPr>
        <w:t>рефлексии</w:t>
      </w:r>
      <w:r>
        <w:rPr>
          <w:spacing w:val="45"/>
          <w:sz w:val="24"/>
        </w:rPr>
        <w:t xml:space="preserve"> </w:t>
      </w:r>
      <w:r>
        <w:rPr>
          <w:sz w:val="24"/>
        </w:rPr>
        <w:t>как</w:t>
      </w:r>
      <w:r>
        <w:rPr>
          <w:spacing w:val="42"/>
          <w:sz w:val="24"/>
        </w:rPr>
        <w:t xml:space="preserve"> </w:t>
      </w:r>
      <w:r>
        <w:rPr>
          <w:sz w:val="24"/>
        </w:rPr>
        <w:t>осознания</w:t>
      </w:r>
      <w:r>
        <w:rPr>
          <w:spacing w:val="39"/>
          <w:sz w:val="24"/>
        </w:rPr>
        <w:t xml:space="preserve"> </w:t>
      </w:r>
      <w:r>
        <w:rPr>
          <w:sz w:val="24"/>
        </w:rPr>
        <w:t>совершаемых</w:t>
      </w:r>
      <w:r>
        <w:rPr>
          <w:spacing w:val="43"/>
          <w:sz w:val="24"/>
        </w:rPr>
        <w:t xml:space="preserve"> </w:t>
      </w:r>
      <w:r>
        <w:rPr>
          <w:sz w:val="24"/>
        </w:rPr>
        <w:t>действий</w:t>
      </w:r>
      <w:r>
        <w:rPr>
          <w:spacing w:val="40"/>
          <w:sz w:val="24"/>
        </w:rPr>
        <w:t xml:space="preserve"> </w:t>
      </w:r>
      <w:r>
        <w:rPr>
          <w:sz w:val="24"/>
        </w:rPr>
        <w:t>и</w:t>
      </w:r>
      <w:r>
        <w:rPr>
          <w:spacing w:val="-57"/>
          <w:sz w:val="24"/>
        </w:rPr>
        <w:t xml:space="preserve"> </w:t>
      </w:r>
      <w:r>
        <w:rPr>
          <w:sz w:val="24"/>
        </w:rPr>
        <w:t>мыслительных</w:t>
      </w:r>
      <w:r>
        <w:rPr>
          <w:spacing w:val="-2"/>
          <w:sz w:val="24"/>
        </w:rPr>
        <w:t xml:space="preserve"> </w:t>
      </w:r>
      <w:r>
        <w:rPr>
          <w:sz w:val="24"/>
        </w:rPr>
        <w:t>процессов, их</w:t>
      </w:r>
      <w:r>
        <w:rPr>
          <w:spacing w:val="2"/>
          <w:sz w:val="24"/>
        </w:rPr>
        <w:t xml:space="preserve"> </w:t>
      </w:r>
      <w:r>
        <w:rPr>
          <w:sz w:val="24"/>
        </w:rPr>
        <w:t>результатов и</w:t>
      </w:r>
      <w:r>
        <w:rPr>
          <w:spacing w:val="-1"/>
          <w:sz w:val="24"/>
        </w:rPr>
        <w:t xml:space="preserve"> </w:t>
      </w:r>
      <w:r>
        <w:rPr>
          <w:sz w:val="24"/>
        </w:rPr>
        <w:t>оснований;</w:t>
      </w:r>
    </w:p>
    <w:p w:rsidR="00C36CF3" w:rsidRDefault="001C1315" w:rsidP="00B46B77">
      <w:pPr>
        <w:pStyle w:val="a5"/>
        <w:numPr>
          <w:ilvl w:val="1"/>
          <w:numId w:val="52"/>
        </w:numPr>
        <w:tabs>
          <w:tab w:val="left" w:pos="353"/>
        </w:tabs>
        <w:spacing w:before="2"/>
        <w:ind w:left="352" w:hanging="141"/>
        <w:jc w:val="left"/>
        <w:rPr>
          <w:sz w:val="24"/>
        </w:rPr>
      </w:pPr>
      <w:r>
        <w:rPr>
          <w:sz w:val="24"/>
        </w:rPr>
        <w:t>использовать</w:t>
      </w:r>
      <w:r>
        <w:rPr>
          <w:spacing w:val="-5"/>
          <w:sz w:val="24"/>
        </w:rPr>
        <w:t xml:space="preserve"> </w:t>
      </w:r>
      <w:r>
        <w:rPr>
          <w:sz w:val="24"/>
        </w:rPr>
        <w:t>приѐмы</w:t>
      </w:r>
      <w:r>
        <w:rPr>
          <w:spacing w:val="-3"/>
          <w:sz w:val="24"/>
        </w:rPr>
        <w:t xml:space="preserve"> </w:t>
      </w:r>
      <w:r>
        <w:rPr>
          <w:sz w:val="24"/>
        </w:rPr>
        <w:t>рефлексии</w:t>
      </w:r>
      <w:r>
        <w:rPr>
          <w:spacing w:val="-3"/>
          <w:sz w:val="24"/>
        </w:rPr>
        <w:t xml:space="preserve"> </w:t>
      </w:r>
      <w:r>
        <w:rPr>
          <w:sz w:val="24"/>
        </w:rPr>
        <w:t>для</w:t>
      </w:r>
      <w:r>
        <w:rPr>
          <w:spacing w:val="-3"/>
          <w:sz w:val="24"/>
        </w:rPr>
        <w:t xml:space="preserve"> </w:t>
      </w:r>
      <w:r>
        <w:rPr>
          <w:sz w:val="24"/>
        </w:rPr>
        <w:t>оценки</w:t>
      </w:r>
      <w:r>
        <w:rPr>
          <w:spacing w:val="-2"/>
          <w:sz w:val="24"/>
        </w:rPr>
        <w:t xml:space="preserve"> </w:t>
      </w:r>
      <w:r>
        <w:rPr>
          <w:sz w:val="24"/>
        </w:rPr>
        <w:t>ситуации,</w:t>
      </w:r>
      <w:r>
        <w:rPr>
          <w:spacing w:val="-3"/>
          <w:sz w:val="24"/>
        </w:rPr>
        <w:t xml:space="preserve"> </w:t>
      </w:r>
      <w:r>
        <w:rPr>
          <w:sz w:val="24"/>
        </w:rPr>
        <w:t>выбора</w:t>
      </w:r>
      <w:r>
        <w:rPr>
          <w:spacing w:val="-4"/>
          <w:sz w:val="24"/>
        </w:rPr>
        <w:t xml:space="preserve"> </w:t>
      </w:r>
      <w:r>
        <w:rPr>
          <w:sz w:val="24"/>
        </w:rPr>
        <w:t>верного</w:t>
      </w:r>
      <w:r>
        <w:rPr>
          <w:spacing w:val="-3"/>
          <w:sz w:val="24"/>
        </w:rPr>
        <w:t xml:space="preserve"> </w:t>
      </w:r>
      <w:r>
        <w:rPr>
          <w:sz w:val="24"/>
        </w:rPr>
        <w:t>решения;</w:t>
      </w:r>
    </w:p>
    <w:p w:rsidR="00C36CF3" w:rsidRDefault="001C1315" w:rsidP="00B46B77">
      <w:pPr>
        <w:pStyle w:val="a5"/>
        <w:numPr>
          <w:ilvl w:val="1"/>
          <w:numId w:val="52"/>
        </w:numPr>
        <w:tabs>
          <w:tab w:val="left" w:pos="529"/>
          <w:tab w:val="left" w:pos="531"/>
          <w:tab w:val="left" w:pos="1814"/>
          <w:tab w:val="left" w:pos="3385"/>
          <w:tab w:val="left" w:pos="4992"/>
          <w:tab w:val="left" w:pos="7421"/>
          <w:tab w:val="left" w:pos="8304"/>
          <w:tab w:val="left" w:pos="8776"/>
        </w:tabs>
        <w:spacing w:before="41" w:line="276" w:lineRule="auto"/>
        <w:ind w:left="212" w:right="854" w:firstLine="0"/>
        <w:jc w:val="left"/>
        <w:rPr>
          <w:sz w:val="24"/>
        </w:rPr>
      </w:pPr>
      <w:r>
        <w:rPr>
          <w:sz w:val="24"/>
        </w:rPr>
        <w:t>оценивать</w:t>
      </w:r>
      <w:r>
        <w:rPr>
          <w:sz w:val="24"/>
        </w:rPr>
        <w:tab/>
        <w:t>соответствие</w:t>
      </w:r>
      <w:r>
        <w:rPr>
          <w:sz w:val="24"/>
        </w:rPr>
        <w:tab/>
        <w:t>создаваемого</w:t>
      </w:r>
      <w:r>
        <w:rPr>
          <w:sz w:val="24"/>
        </w:rPr>
        <w:tab/>
        <w:t>устного/письменного</w:t>
      </w:r>
      <w:r>
        <w:rPr>
          <w:sz w:val="24"/>
        </w:rPr>
        <w:tab/>
        <w:t>текста</w:t>
      </w:r>
      <w:r>
        <w:rPr>
          <w:sz w:val="24"/>
        </w:rPr>
        <w:tab/>
        <w:t>на</w:t>
      </w:r>
      <w:r>
        <w:rPr>
          <w:sz w:val="24"/>
        </w:rPr>
        <w:tab/>
      </w:r>
      <w:r>
        <w:rPr>
          <w:spacing w:val="-1"/>
          <w:sz w:val="24"/>
        </w:rPr>
        <w:t>иностранном</w:t>
      </w:r>
      <w:r>
        <w:rPr>
          <w:spacing w:val="-57"/>
          <w:sz w:val="24"/>
        </w:rPr>
        <w:t xml:space="preserve"> </w:t>
      </w:r>
      <w:r>
        <w:rPr>
          <w:sz w:val="24"/>
        </w:rPr>
        <w:t>(английском)</w:t>
      </w:r>
      <w:r>
        <w:rPr>
          <w:spacing w:val="-1"/>
          <w:sz w:val="24"/>
        </w:rPr>
        <w:t xml:space="preserve"> </w:t>
      </w:r>
      <w:r>
        <w:rPr>
          <w:sz w:val="24"/>
        </w:rPr>
        <w:t>языке</w:t>
      </w:r>
      <w:r>
        <w:rPr>
          <w:spacing w:val="-1"/>
          <w:sz w:val="24"/>
        </w:rPr>
        <w:t xml:space="preserve"> </w:t>
      </w:r>
      <w:r>
        <w:rPr>
          <w:sz w:val="24"/>
        </w:rPr>
        <w:t>выполняемой коммуникативной</w:t>
      </w:r>
      <w:r>
        <w:rPr>
          <w:spacing w:val="-3"/>
          <w:sz w:val="24"/>
        </w:rPr>
        <w:t xml:space="preserve"> </w:t>
      </w:r>
      <w:r>
        <w:rPr>
          <w:sz w:val="24"/>
        </w:rPr>
        <w:t>задаче;</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вносить</w:t>
      </w:r>
      <w:r>
        <w:rPr>
          <w:spacing w:val="-3"/>
          <w:sz w:val="24"/>
        </w:rPr>
        <w:t xml:space="preserve"> </w:t>
      </w:r>
      <w:r>
        <w:rPr>
          <w:sz w:val="24"/>
        </w:rPr>
        <w:t>коррективы</w:t>
      </w:r>
      <w:r>
        <w:rPr>
          <w:spacing w:val="-4"/>
          <w:sz w:val="24"/>
        </w:rPr>
        <w:t xml:space="preserve"> </w:t>
      </w:r>
      <w:r>
        <w:rPr>
          <w:sz w:val="24"/>
        </w:rPr>
        <w:t>в</w:t>
      </w:r>
      <w:r>
        <w:rPr>
          <w:spacing w:val="-4"/>
          <w:sz w:val="24"/>
        </w:rPr>
        <w:t xml:space="preserve"> </w:t>
      </w:r>
      <w:r>
        <w:rPr>
          <w:sz w:val="24"/>
        </w:rPr>
        <w:t>созданный</w:t>
      </w:r>
      <w:r>
        <w:rPr>
          <w:spacing w:val="-3"/>
          <w:sz w:val="24"/>
        </w:rPr>
        <w:t xml:space="preserve"> </w:t>
      </w:r>
      <w:r>
        <w:rPr>
          <w:sz w:val="24"/>
        </w:rPr>
        <w:t>речевой</w:t>
      </w:r>
      <w:r>
        <w:rPr>
          <w:spacing w:val="-3"/>
          <w:sz w:val="24"/>
        </w:rPr>
        <w:t xml:space="preserve"> </w:t>
      </w:r>
      <w:r>
        <w:rPr>
          <w:sz w:val="24"/>
        </w:rPr>
        <w:t>продукт</w:t>
      </w:r>
      <w:r>
        <w:rPr>
          <w:spacing w:val="-3"/>
          <w:sz w:val="24"/>
        </w:rPr>
        <w:t xml:space="preserve"> </w:t>
      </w:r>
      <w:r>
        <w:rPr>
          <w:sz w:val="24"/>
        </w:rPr>
        <w:t>в</w:t>
      </w:r>
      <w:r>
        <w:rPr>
          <w:spacing w:val="-2"/>
          <w:sz w:val="24"/>
        </w:rPr>
        <w:t xml:space="preserve"> </w:t>
      </w:r>
      <w:r>
        <w:rPr>
          <w:sz w:val="24"/>
        </w:rPr>
        <w:t>случае</w:t>
      </w:r>
      <w:r>
        <w:rPr>
          <w:spacing w:val="-4"/>
          <w:sz w:val="24"/>
        </w:rPr>
        <w:t xml:space="preserve"> </w:t>
      </w:r>
      <w:r>
        <w:rPr>
          <w:sz w:val="24"/>
        </w:rPr>
        <w:t>необходимости;</w:t>
      </w:r>
    </w:p>
    <w:p w:rsidR="00C36CF3" w:rsidRDefault="001C1315" w:rsidP="00B46B77">
      <w:pPr>
        <w:pStyle w:val="a5"/>
        <w:numPr>
          <w:ilvl w:val="1"/>
          <w:numId w:val="52"/>
        </w:numPr>
        <w:tabs>
          <w:tab w:val="left" w:pos="353"/>
        </w:tabs>
        <w:spacing w:before="43"/>
        <w:ind w:left="352" w:hanging="141"/>
        <w:jc w:val="left"/>
        <w:rPr>
          <w:sz w:val="24"/>
        </w:rPr>
      </w:pPr>
      <w:r>
        <w:rPr>
          <w:sz w:val="24"/>
        </w:rPr>
        <w:t>оценивать</w:t>
      </w:r>
      <w:r>
        <w:rPr>
          <w:spacing w:val="-4"/>
          <w:sz w:val="24"/>
        </w:rPr>
        <w:t xml:space="preserve"> </w:t>
      </w:r>
      <w:r>
        <w:rPr>
          <w:sz w:val="24"/>
        </w:rPr>
        <w:t>риски</w:t>
      </w:r>
      <w:r>
        <w:rPr>
          <w:spacing w:val="-4"/>
          <w:sz w:val="24"/>
        </w:rPr>
        <w:t xml:space="preserve"> </w:t>
      </w:r>
      <w:r>
        <w:rPr>
          <w:sz w:val="24"/>
        </w:rPr>
        <w:t>и</w:t>
      </w:r>
      <w:r>
        <w:rPr>
          <w:spacing w:val="-4"/>
          <w:sz w:val="24"/>
        </w:rPr>
        <w:t xml:space="preserve"> </w:t>
      </w:r>
      <w:r>
        <w:rPr>
          <w:sz w:val="24"/>
        </w:rPr>
        <w:t>своевременно</w:t>
      </w:r>
      <w:r>
        <w:rPr>
          <w:spacing w:val="-3"/>
          <w:sz w:val="24"/>
        </w:rPr>
        <w:t xml:space="preserve"> </w:t>
      </w:r>
      <w:r>
        <w:rPr>
          <w:sz w:val="24"/>
        </w:rPr>
        <w:t>принимать</w:t>
      </w:r>
      <w:r>
        <w:rPr>
          <w:spacing w:val="-4"/>
          <w:sz w:val="24"/>
        </w:rPr>
        <w:t xml:space="preserve"> </w:t>
      </w:r>
      <w:r>
        <w:rPr>
          <w:sz w:val="24"/>
        </w:rPr>
        <w:t>решения</w:t>
      </w:r>
      <w:r>
        <w:rPr>
          <w:spacing w:val="-4"/>
          <w:sz w:val="24"/>
        </w:rPr>
        <w:t xml:space="preserve"> </w:t>
      </w:r>
      <w:r>
        <w:rPr>
          <w:sz w:val="24"/>
        </w:rPr>
        <w:t>по</w:t>
      </w:r>
      <w:r>
        <w:rPr>
          <w:spacing w:val="-4"/>
          <w:sz w:val="24"/>
        </w:rPr>
        <w:t xml:space="preserve"> </w:t>
      </w:r>
      <w:r>
        <w:rPr>
          <w:sz w:val="24"/>
        </w:rPr>
        <w:t>их</w:t>
      </w:r>
      <w:r>
        <w:rPr>
          <w:spacing w:val="-2"/>
          <w:sz w:val="24"/>
        </w:rPr>
        <w:t xml:space="preserve"> </w:t>
      </w:r>
      <w:r>
        <w:rPr>
          <w:sz w:val="24"/>
        </w:rPr>
        <w:t>снижению;</w:t>
      </w:r>
    </w:p>
    <w:p w:rsidR="00C36CF3" w:rsidRDefault="001C1315" w:rsidP="00B46B77">
      <w:pPr>
        <w:pStyle w:val="a5"/>
        <w:numPr>
          <w:ilvl w:val="1"/>
          <w:numId w:val="52"/>
        </w:numPr>
        <w:tabs>
          <w:tab w:val="left" w:pos="353"/>
        </w:tabs>
        <w:spacing w:before="41"/>
        <w:ind w:left="352" w:hanging="141"/>
        <w:jc w:val="left"/>
        <w:rPr>
          <w:sz w:val="24"/>
        </w:rPr>
      </w:pPr>
      <w:r>
        <w:rPr>
          <w:sz w:val="24"/>
        </w:rPr>
        <w:t>принимать</w:t>
      </w:r>
      <w:r>
        <w:rPr>
          <w:spacing w:val="-3"/>
          <w:sz w:val="24"/>
        </w:rPr>
        <w:t xml:space="preserve"> </w:t>
      </w:r>
      <w:r>
        <w:rPr>
          <w:sz w:val="24"/>
        </w:rPr>
        <w:t>мотивы</w:t>
      </w:r>
      <w:r>
        <w:rPr>
          <w:spacing w:val="-3"/>
          <w:sz w:val="24"/>
        </w:rPr>
        <w:t xml:space="preserve"> </w:t>
      </w:r>
      <w:r>
        <w:rPr>
          <w:sz w:val="24"/>
        </w:rPr>
        <w:t>и</w:t>
      </w:r>
      <w:r>
        <w:rPr>
          <w:spacing w:val="-3"/>
          <w:sz w:val="24"/>
        </w:rPr>
        <w:t xml:space="preserve"> </w:t>
      </w:r>
      <w:r>
        <w:rPr>
          <w:sz w:val="24"/>
        </w:rPr>
        <w:t>аргументы</w:t>
      </w:r>
      <w:r>
        <w:rPr>
          <w:spacing w:val="-2"/>
          <w:sz w:val="24"/>
        </w:rPr>
        <w:t xml:space="preserve"> </w:t>
      </w:r>
      <w:r>
        <w:rPr>
          <w:sz w:val="24"/>
        </w:rPr>
        <w:t>других</w:t>
      </w:r>
      <w:r>
        <w:rPr>
          <w:spacing w:val="-1"/>
          <w:sz w:val="24"/>
        </w:rPr>
        <w:t xml:space="preserve"> </w:t>
      </w:r>
      <w:r>
        <w:rPr>
          <w:sz w:val="24"/>
        </w:rPr>
        <w:t>при</w:t>
      </w:r>
      <w:r>
        <w:rPr>
          <w:spacing w:val="-2"/>
          <w:sz w:val="24"/>
        </w:rPr>
        <w:t xml:space="preserve"> </w:t>
      </w:r>
      <w:r>
        <w:rPr>
          <w:sz w:val="24"/>
        </w:rPr>
        <w:t>анализе</w:t>
      </w:r>
      <w:r>
        <w:rPr>
          <w:spacing w:val="-4"/>
          <w:sz w:val="24"/>
        </w:rPr>
        <w:t xml:space="preserve"> </w:t>
      </w:r>
      <w:r>
        <w:rPr>
          <w:sz w:val="24"/>
        </w:rPr>
        <w:t>результатов</w:t>
      </w:r>
      <w:r>
        <w:rPr>
          <w:spacing w:val="-2"/>
          <w:sz w:val="24"/>
        </w:rPr>
        <w:t xml:space="preserve"> </w:t>
      </w:r>
      <w:r>
        <w:rPr>
          <w:sz w:val="24"/>
        </w:rPr>
        <w:t>деятельности;</w:t>
      </w:r>
    </w:p>
    <w:p w:rsidR="00C36CF3" w:rsidRDefault="001C1315" w:rsidP="00B46B77">
      <w:pPr>
        <w:pStyle w:val="a5"/>
        <w:numPr>
          <w:ilvl w:val="1"/>
          <w:numId w:val="52"/>
        </w:numPr>
        <w:tabs>
          <w:tab w:val="left" w:pos="353"/>
        </w:tabs>
        <w:spacing w:before="41"/>
        <w:ind w:left="352" w:hanging="141"/>
        <w:jc w:val="left"/>
        <w:rPr>
          <w:sz w:val="24"/>
        </w:rPr>
      </w:pPr>
      <w:r>
        <w:rPr>
          <w:sz w:val="24"/>
        </w:rPr>
        <w:t>принимать</w:t>
      </w:r>
      <w:r>
        <w:rPr>
          <w:spacing w:val="-3"/>
          <w:sz w:val="24"/>
        </w:rPr>
        <w:t xml:space="preserve"> </w:t>
      </w:r>
      <w:r>
        <w:rPr>
          <w:sz w:val="24"/>
        </w:rPr>
        <w:t>себя,</w:t>
      </w:r>
      <w:r>
        <w:rPr>
          <w:spacing w:val="-3"/>
          <w:sz w:val="24"/>
        </w:rPr>
        <w:t xml:space="preserve"> </w:t>
      </w:r>
      <w:r>
        <w:rPr>
          <w:sz w:val="24"/>
        </w:rPr>
        <w:t>понимая</w:t>
      </w:r>
      <w:r>
        <w:rPr>
          <w:spacing w:val="-3"/>
          <w:sz w:val="24"/>
        </w:rPr>
        <w:t xml:space="preserve"> </w:t>
      </w:r>
      <w:r>
        <w:rPr>
          <w:sz w:val="24"/>
        </w:rPr>
        <w:t>свои</w:t>
      </w:r>
      <w:r>
        <w:rPr>
          <w:spacing w:val="-3"/>
          <w:sz w:val="24"/>
        </w:rPr>
        <w:t xml:space="preserve"> </w:t>
      </w:r>
      <w:r>
        <w:rPr>
          <w:sz w:val="24"/>
        </w:rPr>
        <w:t>недостатки</w:t>
      </w:r>
      <w:r>
        <w:rPr>
          <w:spacing w:val="-2"/>
          <w:sz w:val="24"/>
        </w:rPr>
        <w:t xml:space="preserve"> </w:t>
      </w:r>
      <w:r>
        <w:rPr>
          <w:sz w:val="24"/>
        </w:rPr>
        <w:t>и</w:t>
      </w:r>
      <w:r>
        <w:rPr>
          <w:spacing w:val="-5"/>
          <w:sz w:val="24"/>
        </w:rPr>
        <w:t xml:space="preserve"> </w:t>
      </w:r>
      <w:r>
        <w:rPr>
          <w:sz w:val="24"/>
        </w:rPr>
        <w:t>достоинства;</w:t>
      </w:r>
    </w:p>
    <w:p w:rsidR="00C36CF3" w:rsidRDefault="001C1315" w:rsidP="00B46B77">
      <w:pPr>
        <w:pStyle w:val="a5"/>
        <w:numPr>
          <w:ilvl w:val="1"/>
          <w:numId w:val="52"/>
        </w:numPr>
        <w:tabs>
          <w:tab w:val="left" w:pos="353"/>
        </w:tabs>
        <w:spacing w:before="41"/>
        <w:ind w:left="352" w:hanging="141"/>
        <w:jc w:val="left"/>
        <w:rPr>
          <w:sz w:val="24"/>
        </w:rPr>
      </w:pPr>
      <w:r>
        <w:rPr>
          <w:sz w:val="24"/>
        </w:rPr>
        <w:t>принимать</w:t>
      </w:r>
      <w:r>
        <w:rPr>
          <w:spacing w:val="-4"/>
          <w:sz w:val="24"/>
        </w:rPr>
        <w:t xml:space="preserve"> </w:t>
      </w:r>
      <w:r>
        <w:rPr>
          <w:sz w:val="24"/>
        </w:rPr>
        <w:t>мотивы</w:t>
      </w:r>
      <w:r>
        <w:rPr>
          <w:spacing w:val="-4"/>
          <w:sz w:val="24"/>
        </w:rPr>
        <w:t xml:space="preserve"> </w:t>
      </w:r>
      <w:r>
        <w:rPr>
          <w:sz w:val="24"/>
        </w:rPr>
        <w:t>и</w:t>
      </w:r>
      <w:r>
        <w:rPr>
          <w:spacing w:val="-3"/>
          <w:sz w:val="24"/>
        </w:rPr>
        <w:t xml:space="preserve"> </w:t>
      </w:r>
      <w:r>
        <w:rPr>
          <w:sz w:val="24"/>
        </w:rPr>
        <w:t>аргументы</w:t>
      </w:r>
      <w:r>
        <w:rPr>
          <w:spacing w:val="-3"/>
          <w:sz w:val="24"/>
        </w:rPr>
        <w:t xml:space="preserve"> </w:t>
      </w:r>
      <w:r>
        <w:rPr>
          <w:sz w:val="24"/>
        </w:rPr>
        <w:t>других</w:t>
      </w:r>
      <w:r>
        <w:rPr>
          <w:spacing w:val="-2"/>
          <w:sz w:val="24"/>
        </w:rPr>
        <w:t xml:space="preserve"> </w:t>
      </w:r>
      <w:r>
        <w:rPr>
          <w:sz w:val="24"/>
        </w:rPr>
        <w:t>при</w:t>
      </w:r>
      <w:r>
        <w:rPr>
          <w:spacing w:val="-3"/>
          <w:sz w:val="24"/>
        </w:rPr>
        <w:t xml:space="preserve"> </w:t>
      </w:r>
      <w:r>
        <w:rPr>
          <w:sz w:val="24"/>
        </w:rPr>
        <w:t>анализе</w:t>
      </w:r>
      <w:r>
        <w:rPr>
          <w:spacing w:val="-4"/>
          <w:sz w:val="24"/>
        </w:rPr>
        <w:t xml:space="preserve"> </w:t>
      </w:r>
      <w:r>
        <w:rPr>
          <w:sz w:val="24"/>
        </w:rPr>
        <w:t>результатов</w:t>
      </w:r>
      <w:r>
        <w:rPr>
          <w:spacing w:val="-3"/>
          <w:sz w:val="24"/>
        </w:rPr>
        <w:t xml:space="preserve"> </w:t>
      </w:r>
      <w:r>
        <w:rPr>
          <w:sz w:val="24"/>
        </w:rPr>
        <w:t>деятельности;</w:t>
      </w:r>
    </w:p>
    <w:p w:rsidR="00C36CF3" w:rsidRDefault="001C1315" w:rsidP="00B46B77">
      <w:pPr>
        <w:pStyle w:val="a5"/>
        <w:numPr>
          <w:ilvl w:val="1"/>
          <w:numId w:val="52"/>
        </w:numPr>
        <w:tabs>
          <w:tab w:val="left" w:pos="353"/>
        </w:tabs>
        <w:spacing w:before="43"/>
        <w:ind w:left="352" w:hanging="141"/>
        <w:jc w:val="left"/>
        <w:rPr>
          <w:sz w:val="24"/>
        </w:rPr>
      </w:pPr>
      <w:r>
        <w:rPr>
          <w:sz w:val="24"/>
        </w:rPr>
        <w:t>признавать</w:t>
      </w:r>
      <w:r>
        <w:rPr>
          <w:spacing w:val="-4"/>
          <w:sz w:val="24"/>
        </w:rPr>
        <w:t xml:space="preserve"> </w:t>
      </w:r>
      <w:r>
        <w:rPr>
          <w:sz w:val="24"/>
        </w:rPr>
        <w:t>своѐ</w:t>
      </w:r>
      <w:r>
        <w:rPr>
          <w:spacing w:val="-4"/>
          <w:sz w:val="24"/>
        </w:rPr>
        <w:t xml:space="preserve"> </w:t>
      </w:r>
      <w:r>
        <w:rPr>
          <w:sz w:val="24"/>
        </w:rPr>
        <w:t>право</w:t>
      </w:r>
      <w:r>
        <w:rPr>
          <w:spacing w:val="-2"/>
          <w:sz w:val="24"/>
        </w:rPr>
        <w:t xml:space="preserve"> </w:t>
      </w:r>
      <w:r>
        <w:rPr>
          <w:sz w:val="24"/>
        </w:rPr>
        <w:t>и</w:t>
      </w:r>
      <w:r>
        <w:rPr>
          <w:spacing w:val="-4"/>
          <w:sz w:val="24"/>
        </w:rPr>
        <w:t xml:space="preserve"> </w:t>
      </w:r>
      <w:r>
        <w:rPr>
          <w:sz w:val="24"/>
        </w:rPr>
        <w:t>право</w:t>
      </w:r>
      <w:r>
        <w:rPr>
          <w:spacing w:val="-3"/>
          <w:sz w:val="24"/>
        </w:rPr>
        <w:t xml:space="preserve"> </w:t>
      </w:r>
      <w:r>
        <w:rPr>
          <w:sz w:val="24"/>
        </w:rPr>
        <w:t>других</w:t>
      </w:r>
      <w:r>
        <w:rPr>
          <w:spacing w:val="-2"/>
          <w:sz w:val="24"/>
        </w:rPr>
        <w:t xml:space="preserve"> </w:t>
      </w:r>
      <w:r>
        <w:rPr>
          <w:sz w:val="24"/>
        </w:rPr>
        <w:t>на</w:t>
      </w:r>
      <w:r>
        <w:rPr>
          <w:spacing w:val="-4"/>
          <w:sz w:val="24"/>
        </w:rPr>
        <w:t xml:space="preserve"> </w:t>
      </w:r>
      <w:r>
        <w:rPr>
          <w:sz w:val="24"/>
        </w:rPr>
        <w:t>ошибку;</w:t>
      </w:r>
    </w:p>
    <w:p w:rsidR="00C36CF3" w:rsidRDefault="001C1315" w:rsidP="00B46B77">
      <w:pPr>
        <w:pStyle w:val="a5"/>
        <w:numPr>
          <w:ilvl w:val="1"/>
          <w:numId w:val="52"/>
        </w:numPr>
        <w:tabs>
          <w:tab w:val="left" w:pos="353"/>
        </w:tabs>
        <w:spacing w:before="41"/>
        <w:ind w:left="352" w:hanging="141"/>
        <w:jc w:val="left"/>
        <w:rPr>
          <w:sz w:val="24"/>
        </w:rPr>
      </w:pPr>
      <w:r>
        <w:rPr>
          <w:sz w:val="24"/>
        </w:rPr>
        <w:t>развивать</w:t>
      </w:r>
      <w:r>
        <w:rPr>
          <w:spacing w:val="-4"/>
          <w:sz w:val="24"/>
        </w:rPr>
        <w:t xml:space="preserve"> </w:t>
      </w:r>
      <w:r>
        <w:rPr>
          <w:sz w:val="24"/>
        </w:rPr>
        <w:t>способность</w:t>
      </w:r>
      <w:r>
        <w:rPr>
          <w:spacing w:val="-4"/>
          <w:sz w:val="24"/>
        </w:rPr>
        <w:t xml:space="preserve"> </w:t>
      </w:r>
      <w:r>
        <w:rPr>
          <w:sz w:val="24"/>
        </w:rPr>
        <w:t>понимать</w:t>
      </w:r>
      <w:r>
        <w:rPr>
          <w:spacing w:val="-4"/>
          <w:sz w:val="24"/>
        </w:rPr>
        <w:t xml:space="preserve"> </w:t>
      </w:r>
      <w:r>
        <w:rPr>
          <w:sz w:val="24"/>
        </w:rPr>
        <w:t>мир</w:t>
      </w:r>
      <w:r>
        <w:rPr>
          <w:spacing w:val="-3"/>
          <w:sz w:val="24"/>
        </w:rPr>
        <w:t xml:space="preserve"> </w:t>
      </w:r>
      <w:r>
        <w:rPr>
          <w:sz w:val="24"/>
        </w:rPr>
        <w:t>с</w:t>
      </w:r>
      <w:r>
        <w:rPr>
          <w:spacing w:val="-5"/>
          <w:sz w:val="24"/>
        </w:rPr>
        <w:t xml:space="preserve"> </w:t>
      </w:r>
      <w:r>
        <w:rPr>
          <w:sz w:val="24"/>
        </w:rPr>
        <w:t>позиции</w:t>
      </w:r>
      <w:r>
        <w:rPr>
          <w:spacing w:val="-4"/>
          <w:sz w:val="24"/>
        </w:rPr>
        <w:t xml:space="preserve"> </w:t>
      </w:r>
      <w:r>
        <w:rPr>
          <w:sz w:val="24"/>
        </w:rPr>
        <w:t>другого</w:t>
      </w:r>
      <w:r>
        <w:rPr>
          <w:spacing w:val="-5"/>
          <w:sz w:val="24"/>
        </w:rPr>
        <w:t xml:space="preserve"> </w:t>
      </w:r>
      <w:r>
        <w:rPr>
          <w:sz w:val="24"/>
        </w:rPr>
        <w:t>человека.</w:t>
      </w:r>
    </w:p>
    <w:p w:rsidR="00C36CF3" w:rsidRDefault="001C1315">
      <w:pPr>
        <w:spacing w:before="41"/>
        <w:ind w:left="873"/>
        <w:rPr>
          <w:b/>
          <w:i/>
          <w:sz w:val="24"/>
        </w:rPr>
      </w:pPr>
      <w:r>
        <w:rPr>
          <w:sz w:val="24"/>
        </w:rPr>
        <w:t>У</w:t>
      </w:r>
      <w:r>
        <w:rPr>
          <w:spacing w:val="-4"/>
          <w:sz w:val="24"/>
        </w:rPr>
        <w:t xml:space="preserve"> </w:t>
      </w:r>
      <w:r>
        <w:rPr>
          <w:sz w:val="24"/>
        </w:rPr>
        <w:t>обучающегося</w:t>
      </w:r>
      <w:r>
        <w:rPr>
          <w:spacing w:val="-2"/>
          <w:sz w:val="24"/>
        </w:rPr>
        <w:t xml:space="preserve"> </w:t>
      </w:r>
      <w:r>
        <w:rPr>
          <w:sz w:val="24"/>
        </w:rPr>
        <w:t>будут</w:t>
      </w:r>
      <w:r>
        <w:rPr>
          <w:spacing w:val="-2"/>
          <w:sz w:val="24"/>
        </w:rPr>
        <w:t xml:space="preserve"> </w:t>
      </w:r>
      <w:r>
        <w:rPr>
          <w:sz w:val="24"/>
        </w:rPr>
        <w:t xml:space="preserve">сформированы умения </w:t>
      </w:r>
      <w:r>
        <w:rPr>
          <w:b/>
          <w:i/>
          <w:sz w:val="24"/>
        </w:rPr>
        <w:t>совместной</w:t>
      </w:r>
      <w:r>
        <w:rPr>
          <w:b/>
          <w:i/>
          <w:spacing w:val="-4"/>
          <w:sz w:val="24"/>
        </w:rPr>
        <w:t xml:space="preserve"> </w:t>
      </w:r>
      <w:r>
        <w:rPr>
          <w:b/>
          <w:i/>
          <w:sz w:val="24"/>
        </w:rPr>
        <w:t>деятельности:</w:t>
      </w:r>
    </w:p>
    <w:p w:rsidR="00C36CF3" w:rsidRDefault="001C1315" w:rsidP="00B46B77">
      <w:pPr>
        <w:pStyle w:val="a5"/>
        <w:numPr>
          <w:ilvl w:val="1"/>
          <w:numId w:val="52"/>
        </w:numPr>
        <w:tabs>
          <w:tab w:val="left" w:pos="423"/>
        </w:tabs>
        <w:spacing w:before="41"/>
        <w:ind w:left="422" w:hanging="211"/>
        <w:jc w:val="left"/>
        <w:rPr>
          <w:sz w:val="24"/>
        </w:rPr>
      </w:pPr>
      <w:r>
        <w:rPr>
          <w:sz w:val="24"/>
        </w:rPr>
        <w:t>понимать</w:t>
      </w:r>
      <w:r>
        <w:rPr>
          <w:spacing w:val="5"/>
          <w:sz w:val="24"/>
        </w:rPr>
        <w:t xml:space="preserve"> </w:t>
      </w:r>
      <w:r>
        <w:rPr>
          <w:sz w:val="24"/>
        </w:rPr>
        <w:t>и</w:t>
      </w:r>
      <w:r>
        <w:rPr>
          <w:spacing w:val="66"/>
          <w:sz w:val="24"/>
        </w:rPr>
        <w:t xml:space="preserve"> </w:t>
      </w:r>
      <w:r>
        <w:rPr>
          <w:sz w:val="24"/>
        </w:rPr>
        <w:t>использовать</w:t>
      </w:r>
      <w:r>
        <w:rPr>
          <w:spacing w:val="66"/>
          <w:sz w:val="24"/>
        </w:rPr>
        <w:t xml:space="preserve"> </w:t>
      </w:r>
      <w:r>
        <w:rPr>
          <w:sz w:val="24"/>
        </w:rPr>
        <w:t>преимущества</w:t>
      </w:r>
      <w:r>
        <w:rPr>
          <w:spacing w:val="65"/>
          <w:sz w:val="24"/>
        </w:rPr>
        <w:t xml:space="preserve"> </w:t>
      </w:r>
      <w:r>
        <w:rPr>
          <w:sz w:val="24"/>
        </w:rPr>
        <w:t>командной</w:t>
      </w:r>
      <w:r>
        <w:rPr>
          <w:spacing w:val="66"/>
          <w:sz w:val="24"/>
        </w:rPr>
        <w:t xml:space="preserve"> </w:t>
      </w:r>
      <w:r>
        <w:rPr>
          <w:sz w:val="24"/>
        </w:rPr>
        <w:t>и</w:t>
      </w:r>
      <w:r>
        <w:rPr>
          <w:spacing w:val="63"/>
          <w:sz w:val="24"/>
        </w:rPr>
        <w:t xml:space="preserve"> </w:t>
      </w:r>
      <w:r>
        <w:rPr>
          <w:sz w:val="24"/>
        </w:rPr>
        <w:t>индивидуальной</w:t>
      </w:r>
      <w:r>
        <w:rPr>
          <w:spacing w:val="67"/>
          <w:sz w:val="24"/>
        </w:rPr>
        <w:t xml:space="preserve"> </w:t>
      </w:r>
      <w:r>
        <w:rPr>
          <w:sz w:val="24"/>
        </w:rPr>
        <w:t>работы;</w:t>
      </w:r>
      <w:r>
        <w:rPr>
          <w:spacing w:val="65"/>
          <w:sz w:val="24"/>
        </w:rPr>
        <w:t xml:space="preserve"> </w:t>
      </w:r>
      <w:r>
        <w:rPr>
          <w:sz w:val="24"/>
        </w:rPr>
        <w:t>выбирать</w:t>
      </w:r>
    </w:p>
    <w:p w:rsidR="00C36CF3" w:rsidRDefault="00C36CF3">
      <w:pPr>
        <w:rPr>
          <w:sz w:val="24"/>
        </w:rPr>
        <w:sectPr w:rsidR="00C36CF3">
          <w:pgSz w:w="11900" w:h="16860"/>
          <w:pgMar w:top="1040" w:right="0" w:bottom="280" w:left="920" w:header="720" w:footer="720" w:gutter="0"/>
          <w:cols w:space="720"/>
        </w:sectPr>
      </w:pPr>
    </w:p>
    <w:p w:rsidR="00C36CF3" w:rsidRDefault="001C1315">
      <w:pPr>
        <w:pStyle w:val="a3"/>
        <w:spacing w:before="76" w:line="278" w:lineRule="auto"/>
        <w:ind w:right="857"/>
      </w:pPr>
      <w:r>
        <w:lastRenderedPageBreak/>
        <w:t>тематику и методы совместных действий с учѐтом общих интересов, и возможностей каждого</w:t>
      </w:r>
      <w:r>
        <w:rPr>
          <w:spacing w:val="1"/>
        </w:rPr>
        <w:t xml:space="preserve"> </w:t>
      </w:r>
      <w:r>
        <w:t>члена</w:t>
      </w:r>
      <w:r>
        <w:rPr>
          <w:spacing w:val="-2"/>
        </w:rPr>
        <w:t xml:space="preserve"> </w:t>
      </w:r>
      <w:r>
        <w:t>коллектива;</w:t>
      </w:r>
    </w:p>
    <w:p w:rsidR="00C36CF3" w:rsidRDefault="001C1315" w:rsidP="00B46B77">
      <w:pPr>
        <w:pStyle w:val="a5"/>
        <w:numPr>
          <w:ilvl w:val="1"/>
          <w:numId w:val="52"/>
        </w:numPr>
        <w:tabs>
          <w:tab w:val="left" w:pos="377"/>
        </w:tabs>
        <w:spacing w:line="276" w:lineRule="auto"/>
        <w:ind w:left="212" w:right="856" w:firstLine="0"/>
        <w:rPr>
          <w:sz w:val="24"/>
        </w:rPr>
      </w:pPr>
      <w:r>
        <w:rPr>
          <w:sz w:val="24"/>
        </w:rPr>
        <w:t>принимать цели совместной деятельности, организовывать и координировать действия по еѐ</w:t>
      </w:r>
      <w:r>
        <w:rPr>
          <w:spacing w:val="1"/>
          <w:sz w:val="24"/>
        </w:rPr>
        <w:t xml:space="preserve"> </w:t>
      </w:r>
      <w:r>
        <w:rPr>
          <w:sz w:val="24"/>
        </w:rPr>
        <w:t>достижению:</w:t>
      </w:r>
      <w:r>
        <w:rPr>
          <w:spacing w:val="1"/>
          <w:sz w:val="24"/>
        </w:rPr>
        <w:t xml:space="preserve"> </w:t>
      </w:r>
      <w:r>
        <w:rPr>
          <w:sz w:val="24"/>
        </w:rPr>
        <w:t>составлять</w:t>
      </w:r>
      <w:r>
        <w:rPr>
          <w:spacing w:val="1"/>
          <w:sz w:val="24"/>
        </w:rPr>
        <w:t xml:space="preserve"> </w:t>
      </w:r>
      <w:r>
        <w:rPr>
          <w:sz w:val="24"/>
        </w:rPr>
        <w:t>план</w:t>
      </w:r>
      <w:r>
        <w:rPr>
          <w:spacing w:val="1"/>
          <w:sz w:val="24"/>
        </w:rPr>
        <w:t xml:space="preserve"> </w:t>
      </w:r>
      <w:r>
        <w:rPr>
          <w:sz w:val="24"/>
        </w:rPr>
        <w:t>действий,</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мнений</w:t>
      </w:r>
      <w:r>
        <w:rPr>
          <w:spacing w:val="1"/>
          <w:sz w:val="24"/>
        </w:rPr>
        <w:t xml:space="preserve"> </w:t>
      </w:r>
      <w:r>
        <w:rPr>
          <w:sz w:val="24"/>
        </w:rPr>
        <w:t>участников,</w:t>
      </w:r>
      <w:r>
        <w:rPr>
          <w:spacing w:val="1"/>
          <w:sz w:val="24"/>
        </w:rPr>
        <w:t xml:space="preserve"> </w:t>
      </w:r>
      <w:r>
        <w:rPr>
          <w:sz w:val="24"/>
        </w:rPr>
        <w:t>обсуждать</w:t>
      </w:r>
      <w:r>
        <w:rPr>
          <w:spacing w:val="-1"/>
          <w:sz w:val="24"/>
        </w:rPr>
        <w:t xml:space="preserve"> </w:t>
      </w:r>
      <w:r>
        <w:rPr>
          <w:sz w:val="24"/>
        </w:rPr>
        <w:t>результаты совместной работы;</w:t>
      </w:r>
    </w:p>
    <w:p w:rsidR="00C36CF3" w:rsidRDefault="001C1315" w:rsidP="00B46B77">
      <w:pPr>
        <w:pStyle w:val="a5"/>
        <w:numPr>
          <w:ilvl w:val="1"/>
          <w:numId w:val="52"/>
        </w:numPr>
        <w:tabs>
          <w:tab w:val="left" w:pos="425"/>
        </w:tabs>
        <w:spacing w:line="276" w:lineRule="auto"/>
        <w:ind w:left="212" w:right="851" w:firstLine="0"/>
        <w:rPr>
          <w:sz w:val="24"/>
        </w:rPr>
      </w:pPr>
      <w:r>
        <w:rPr>
          <w:sz w:val="24"/>
        </w:rPr>
        <w:t>оценивать</w:t>
      </w:r>
      <w:r>
        <w:rPr>
          <w:spacing w:val="1"/>
          <w:sz w:val="24"/>
        </w:rPr>
        <w:t xml:space="preserve"> </w:t>
      </w:r>
      <w:r>
        <w:rPr>
          <w:sz w:val="24"/>
        </w:rPr>
        <w:t>качество</w:t>
      </w:r>
      <w:r>
        <w:rPr>
          <w:spacing w:val="1"/>
          <w:sz w:val="24"/>
        </w:rPr>
        <w:t xml:space="preserve"> </w:t>
      </w:r>
      <w:r>
        <w:rPr>
          <w:sz w:val="24"/>
        </w:rPr>
        <w:t>своего</w:t>
      </w:r>
      <w:r>
        <w:rPr>
          <w:spacing w:val="1"/>
          <w:sz w:val="24"/>
        </w:rPr>
        <w:t xml:space="preserve"> </w:t>
      </w:r>
      <w:r>
        <w:rPr>
          <w:sz w:val="24"/>
        </w:rPr>
        <w:t>вклада</w:t>
      </w:r>
      <w:r>
        <w:rPr>
          <w:spacing w:val="1"/>
          <w:sz w:val="24"/>
        </w:rPr>
        <w:t xml:space="preserve"> </w:t>
      </w:r>
      <w:r>
        <w:rPr>
          <w:sz w:val="24"/>
        </w:rPr>
        <w:t>и</w:t>
      </w:r>
      <w:r>
        <w:rPr>
          <w:spacing w:val="1"/>
          <w:sz w:val="24"/>
        </w:rPr>
        <w:t xml:space="preserve"> </w:t>
      </w:r>
      <w:r>
        <w:rPr>
          <w:sz w:val="24"/>
        </w:rPr>
        <w:t>каждого</w:t>
      </w:r>
      <w:r>
        <w:rPr>
          <w:spacing w:val="1"/>
          <w:sz w:val="24"/>
        </w:rPr>
        <w:t xml:space="preserve"> </w:t>
      </w:r>
      <w:r>
        <w:rPr>
          <w:sz w:val="24"/>
        </w:rPr>
        <w:t>участника</w:t>
      </w:r>
      <w:r>
        <w:rPr>
          <w:spacing w:val="1"/>
          <w:sz w:val="24"/>
        </w:rPr>
        <w:t xml:space="preserve"> </w:t>
      </w:r>
      <w:r>
        <w:rPr>
          <w:sz w:val="24"/>
        </w:rPr>
        <w:t>команды</w:t>
      </w:r>
      <w:r>
        <w:rPr>
          <w:spacing w:val="1"/>
          <w:sz w:val="24"/>
        </w:rPr>
        <w:t xml:space="preserve"> </w:t>
      </w:r>
      <w:r>
        <w:rPr>
          <w:sz w:val="24"/>
        </w:rPr>
        <w:t>в</w:t>
      </w:r>
      <w:r>
        <w:rPr>
          <w:spacing w:val="1"/>
          <w:sz w:val="24"/>
        </w:rPr>
        <w:t xml:space="preserve"> </w:t>
      </w:r>
      <w:r>
        <w:rPr>
          <w:sz w:val="24"/>
        </w:rPr>
        <w:t>общий</w:t>
      </w:r>
      <w:r>
        <w:rPr>
          <w:spacing w:val="1"/>
          <w:sz w:val="24"/>
        </w:rPr>
        <w:t xml:space="preserve"> </w:t>
      </w:r>
      <w:r>
        <w:rPr>
          <w:sz w:val="24"/>
        </w:rPr>
        <w:t>результат</w:t>
      </w:r>
      <w:r>
        <w:rPr>
          <w:spacing w:val="1"/>
          <w:sz w:val="24"/>
        </w:rPr>
        <w:t xml:space="preserve"> </w:t>
      </w:r>
      <w:r>
        <w:rPr>
          <w:sz w:val="24"/>
        </w:rPr>
        <w:t>по</w:t>
      </w:r>
      <w:r>
        <w:rPr>
          <w:spacing w:val="1"/>
          <w:sz w:val="24"/>
        </w:rPr>
        <w:t xml:space="preserve"> </w:t>
      </w:r>
      <w:r>
        <w:rPr>
          <w:sz w:val="24"/>
        </w:rPr>
        <w:t>разработанным</w:t>
      </w:r>
      <w:r>
        <w:rPr>
          <w:spacing w:val="-3"/>
          <w:sz w:val="24"/>
        </w:rPr>
        <w:t xml:space="preserve"> </w:t>
      </w:r>
      <w:r>
        <w:rPr>
          <w:sz w:val="24"/>
        </w:rPr>
        <w:t>критериям;</w:t>
      </w:r>
    </w:p>
    <w:p w:rsidR="00C36CF3" w:rsidRDefault="001C1315" w:rsidP="00B46B77">
      <w:pPr>
        <w:pStyle w:val="a5"/>
        <w:numPr>
          <w:ilvl w:val="1"/>
          <w:numId w:val="52"/>
        </w:numPr>
        <w:tabs>
          <w:tab w:val="left" w:pos="355"/>
        </w:tabs>
        <w:spacing w:line="276" w:lineRule="auto"/>
        <w:ind w:left="212" w:right="857" w:firstLine="0"/>
        <w:rPr>
          <w:sz w:val="24"/>
        </w:rPr>
      </w:pPr>
      <w:r>
        <w:rPr>
          <w:sz w:val="24"/>
        </w:rPr>
        <w:t>предлагать новые проекты, оценивать идеи с позиции новизны, оригинальности, практической</w:t>
      </w:r>
      <w:r>
        <w:rPr>
          <w:spacing w:val="-57"/>
          <w:sz w:val="24"/>
        </w:rPr>
        <w:t xml:space="preserve"> </w:t>
      </w:r>
      <w:r>
        <w:rPr>
          <w:sz w:val="24"/>
        </w:rPr>
        <w:t>значимости.</w:t>
      </w:r>
    </w:p>
    <w:p w:rsidR="00C36CF3" w:rsidRDefault="001C1315">
      <w:pPr>
        <w:pStyle w:val="a3"/>
        <w:spacing w:line="276" w:lineRule="auto"/>
        <w:ind w:right="846" w:firstLine="720"/>
      </w:pPr>
      <w:r>
        <w:t>Предметные результаты по английскому языку ориентированы на применение знаний,</w:t>
      </w:r>
      <w:r>
        <w:rPr>
          <w:spacing w:val="1"/>
        </w:rPr>
        <w:t xml:space="preserve"> </w:t>
      </w:r>
      <w:r>
        <w:t>умений и навыков в учебных ситуациях и реальных жизненных условиях, должны отражать</w:t>
      </w:r>
      <w:r>
        <w:rPr>
          <w:spacing w:val="1"/>
        </w:rPr>
        <w:t xml:space="preserve"> </w:t>
      </w:r>
      <w:r>
        <w:t>сформированность</w:t>
      </w:r>
      <w:r>
        <w:rPr>
          <w:spacing w:val="1"/>
        </w:rPr>
        <w:t xml:space="preserve"> </w:t>
      </w:r>
      <w:r>
        <w:t>иноязычной</w:t>
      </w:r>
      <w:r>
        <w:rPr>
          <w:spacing w:val="1"/>
        </w:rPr>
        <w:t xml:space="preserve"> </w:t>
      </w:r>
      <w:r>
        <w:t>коммуникативной</w:t>
      </w:r>
      <w:r>
        <w:rPr>
          <w:spacing w:val="1"/>
        </w:rPr>
        <w:t xml:space="preserve"> </w:t>
      </w:r>
      <w:r>
        <w:t>компетенции</w:t>
      </w:r>
      <w:r>
        <w:rPr>
          <w:spacing w:val="1"/>
        </w:rPr>
        <w:t xml:space="preserve"> </w:t>
      </w:r>
      <w:r>
        <w:t>на</w:t>
      </w:r>
      <w:r>
        <w:rPr>
          <w:spacing w:val="1"/>
        </w:rPr>
        <w:t xml:space="preserve"> </w:t>
      </w:r>
      <w:r>
        <w:t>пороговом</w:t>
      </w:r>
      <w:r>
        <w:rPr>
          <w:spacing w:val="1"/>
        </w:rPr>
        <w:t xml:space="preserve"> </w:t>
      </w:r>
      <w:r>
        <w:t>уровне</w:t>
      </w:r>
      <w:r>
        <w:rPr>
          <w:spacing w:val="1"/>
        </w:rPr>
        <w:t xml:space="preserve"> </w:t>
      </w:r>
      <w:r>
        <w:t>в</w:t>
      </w:r>
      <w:r>
        <w:rPr>
          <w:spacing w:val="1"/>
        </w:rPr>
        <w:t xml:space="preserve"> </w:t>
      </w:r>
      <w:r>
        <w:t>совокупности</w:t>
      </w:r>
      <w:r>
        <w:rPr>
          <w:spacing w:val="1"/>
        </w:rPr>
        <w:t xml:space="preserve"> </w:t>
      </w:r>
      <w:r>
        <w:t>еѐ</w:t>
      </w:r>
      <w:r>
        <w:rPr>
          <w:spacing w:val="1"/>
        </w:rPr>
        <w:t xml:space="preserve"> </w:t>
      </w:r>
      <w:r>
        <w:t>составляющих</w:t>
      </w:r>
      <w:r>
        <w:rPr>
          <w:spacing w:val="1"/>
        </w:rPr>
        <w:t xml:space="preserve"> </w:t>
      </w:r>
      <w:r>
        <w:t>-</w:t>
      </w:r>
      <w:r>
        <w:rPr>
          <w:spacing w:val="1"/>
        </w:rPr>
        <w:t xml:space="preserve"> </w:t>
      </w:r>
      <w:r>
        <w:t>речевой,</w:t>
      </w:r>
      <w:r>
        <w:rPr>
          <w:spacing w:val="1"/>
        </w:rPr>
        <w:t xml:space="preserve"> </w:t>
      </w:r>
      <w:r>
        <w:t>языковой,</w:t>
      </w:r>
      <w:r>
        <w:rPr>
          <w:spacing w:val="1"/>
        </w:rPr>
        <w:t xml:space="preserve"> </w:t>
      </w:r>
      <w:r>
        <w:t>социокультурной,</w:t>
      </w:r>
      <w:r>
        <w:rPr>
          <w:spacing w:val="1"/>
        </w:rPr>
        <w:t xml:space="preserve"> </w:t>
      </w:r>
      <w:r>
        <w:t>компенсаторной,</w:t>
      </w:r>
      <w:r>
        <w:rPr>
          <w:spacing w:val="1"/>
        </w:rPr>
        <w:t xml:space="preserve"> </w:t>
      </w:r>
      <w:r>
        <w:t>м</w:t>
      </w:r>
      <w:r>
        <w:rPr>
          <w:spacing w:val="1"/>
        </w:rPr>
        <w:t xml:space="preserve"> </w:t>
      </w:r>
      <w:r>
        <w:t>етапре</w:t>
      </w:r>
      <w:r>
        <w:rPr>
          <w:spacing w:val="-2"/>
        </w:rPr>
        <w:t xml:space="preserve"> </w:t>
      </w:r>
      <w:r>
        <w:t>д метной.</w:t>
      </w:r>
    </w:p>
    <w:p w:rsidR="00C36CF3" w:rsidRDefault="001C1315">
      <w:pPr>
        <w:pStyle w:val="2"/>
        <w:spacing w:before="2" w:line="276" w:lineRule="auto"/>
        <w:ind w:right="853" w:firstLine="720"/>
      </w:pPr>
      <w:r>
        <w:t>Предметные результаты освоения программы по английскому языку. К концу 10</w:t>
      </w:r>
      <w:r>
        <w:rPr>
          <w:spacing w:val="1"/>
        </w:rPr>
        <w:t xml:space="preserve"> </w:t>
      </w:r>
      <w:r>
        <w:t>класса</w:t>
      </w:r>
      <w:r>
        <w:rPr>
          <w:spacing w:val="-1"/>
        </w:rPr>
        <w:t xml:space="preserve"> </w:t>
      </w:r>
      <w:r>
        <w:t>обучающийся научится:</w:t>
      </w:r>
    </w:p>
    <w:p w:rsidR="00C36CF3" w:rsidRDefault="001C1315">
      <w:pPr>
        <w:pStyle w:val="a3"/>
        <w:spacing w:line="270" w:lineRule="exact"/>
      </w:pPr>
      <w:r>
        <w:t>владеть</w:t>
      </w:r>
      <w:r>
        <w:rPr>
          <w:spacing w:val="-5"/>
        </w:rPr>
        <w:t xml:space="preserve"> </w:t>
      </w:r>
      <w:r>
        <w:t>основными</w:t>
      </w:r>
      <w:r>
        <w:rPr>
          <w:spacing w:val="-5"/>
        </w:rPr>
        <w:t xml:space="preserve"> </w:t>
      </w:r>
      <w:r>
        <w:t>видами</w:t>
      </w:r>
      <w:r>
        <w:rPr>
          <w:spacing w:val="-4"/>
        </w:rPr>
        <w:t xml:space="preserve"> </w:t>
      </w:r>
      <w:r>
        <w:t>речевой</w:t>
      </w:r>
      <w:r>
        <w:rPr>
          <w:spacing w:val="-5"/>
        </w:rPr>
        <w:t xml:space="preserve"> </w:t>
      </w:r>
      <w:r>
        <w:t>деятельности:</w:t>
      </w:r>
      <w:r>
        <w:rPr>
          <w:spacing w:val="-4"/>
        </w:rPr>
        <w:t xml:space="preserve"> </w:t>
      </w:r>
      <w:r>
        <w:t>говорение:</w:t>
      </w:r>
    </w:p>
    <w:p w:rsidR="00C36CF3" w:rsidRDefault="001C1315">
      <w:pPr>
        <w:pStyle w:val="a3"/>
        <w:spacing w:before="44" w:line="276" w:lineRule="auto"/>
        <w:ind w:right="848"/>
      </w:pPr>
      <w:r>
        <w:t>вести</w:t>
      </w:r>
      <w:r>
        <w:rPr>
          <w:spacing w:val="1"/>
        </w:rPr>
        <w:t xml:space="preserve"> </w:t>
      </w:r>
      <w:r>
        <w:t>разные</w:t>
      </w:r>
      <w:r>
        <w:rPr>
          <w:spacing w:val="1"/>
        </w:rPr>
        <w:t xml:space="preserve"> </w:t>
      </w:r>
      <w:r>
        <w:t>виды</w:t>
      </w:r>
      <w:r>
        <w:rPr>
          <w:spacing w:val="1"/>
        </w:rPr>
        <w:t xml:space="preserve"> </w:t>
      </w:r>
      <w:r>
        <w:t>диалога</w:t>
      </w:r>
      <w:r>
        <w:rPr>
          <w:spacing w:val="1"/>
        </w:rPr>
        <w:t xml:space="preserve"> </w:t>
      </w:r>
      <w:r>
        <w:t>(диалог</w:t>
      </w:r>
      <w:r>
        <w:rPr>
          <w:spacing w:val="1"/>
        </w:rPr>
        <w:t xml:space="preserve"> </w:t>
      </w:r>
      <w:r>
        <w:t>этикетного</w:t>
      </w:r>
      <w:r>
        <w:rPr>
          <w:spacing w:val="1"/>
        </w:rPr>
        <w:t xml:space="preserve"> </w:t>
      </w:r>
      <w:r>
        <w:t>характера,</w:t>
      </w:r>
      <w:r>
        <w:rPr>
          <w:spacing w:val="1"/>
        </w:rPr>
        <w:t xml:space="preserve"> </w:t>
      </w:r>
      <w:r>
        <w:t>диалог-побуждение</w:t>
      </w:r>
      <w:r>
        <w:rPr>
          <w:spacing w:val="1"/>
        </w:rPr>
        <w:t xml:space="preserve"> </w:t>
      </w:r>
      <w:r>
        <w:t>к</w:t>
      </w:r>
      <w:r>
        <w:rPr>
          <w:spacing w:val="1"/>
        </w:rPr>
        <w:t xml:space="preserve"> </w:t>
      </w:r>
      <w:r>
        <w:t>действию,</w:t>
      </w:r>
      <w:r>
        <w:rPr>
          <w:spacing w:val="1"/>
        </w:rPr>
        <w:t xml:space="preserve"> </w:t>
      </w:r>
      <w:r>
        <w:t>диалог-расспрос, диалог-обмен мнениями, комбинированный диалог) в стандартных ситуациях</w:t>
      </w:r>
      <w:r>
        <w:rPr>
          <w:spacing w:val="1"/>
        </w:rPr>
        <w:t xml:space="preserve"> </w:t>
      </w:r>
      <w:r>
        <w:t>неофициального и официального общения в рамках отобранного тематического содержания</w:t>
      </w:r>
      <w:r>
        <w:rPr>
          <w:spacing w:val="1"/>
        </w:rPr>
        <w:t xml:space="preserve"> </w:t>
      </w:r>
      <w:r>
        <w:t>речи</w:t>
      </w:r>
      <w:r>
        <w:rPr>
          <w:spacing w:val="1"/>
        </w:rPr>
        <w:t xml:space="preserve"> </w:t>
      </w:r>
      <w:r>
        <w:t>с</w:t>
      </w:r>
      <w:r>
        <w:rPr>
          <w:spacing w:val="1"/>
        </w:rPr>
        <w:t xml:space="preserve"> </w:t>
      </w:r>
      <w:r>
        <w:t>вербальными</w:t>
      </w:r>
      <w:r>
        <w:rPr>
          <w:spacing w:val="1"/>
        </w:rPr>
        <w:t xml:space="preserve"> </w:t>
      </w:r>
      <w:r>
        <w:t>и/или</w:t>
      </w:r>
      <w:r>
        <w:rPr>
          <w:spacing w:val="1"/>
        </w:rPr>
        <w:t xml:space="preserve"> </w:t>
      </w:r>
      <w:r>
        <w:t>зрительными</w:t>
      </w:r>
      <w:r>
        <w:rPr>
          <w:spacing w:val="1"/>
        </w:rPr>
        <w:t xml:space="preserve"> </w:t>
      </w:r>
      <w:r>
        <w:t>опорами</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 в</w:t>
      </w:r>
      <w:r>
        <w:rPr>
          <w:spacing w:val="-2"/>
        </w:rPr>
        <w:t xml:space="preserve"> </w:t>
      </w:r>
      <w:r>
        <w:t>стране/странах</w:t>
      </w:r>
      <w:r>
        <w:rPr>
          <w:spacing w:val="-2"/>
        </w:rPr>
        <w:t xml:space="preserve"> </w:t>
      </w:r>
      <w:r>
        <w:t>изучаемого</w:t>
      </w:r>
      <w:r>
        <w:rPr>
          <w:spacing w:val="-2"/>
        </w:rPr>
        <w:t xml:space="preserve"> </w:t>
      </w:r>
      <w:r>
        <w:t>языка</w:t>
      </w:r>
      <w:r>
        <w:rPr>
          <w:spacing w:val="-1"/>
        </w:rPr>
        <w:t xml:space="preserve"> </w:t>
      </w:r>
      <w:r>
        <w:t>(8</w:t>
      </w:r>
      <w:r>
        <w:rPr>
          <w:spacing w:val="-1"/>
        </w:rPr>
        <w:t xml:space="preserve"> </w:t>
      </w:r>
      <w:r>
        <w:t>реплик</w:t>
      </w:r>
      <w:r>
        <w:rPr>
          <w:spacing w:val="-2"/>
        </w:rPr>
        <w:t xml:space="preserve"> </w:t>
      </w:r>
      <w:r>
        <w:t>со</w:t>
      </w:r>
      <w:r>
        <w:rPr>
          <w:spacing w:val="-1"/>
        </w:rPr>
        <w:t xml:space="preserve"> </w:t>
      </w:r>
      <w:r>
        <w:t>стороны</w:t>
      </w:r>
      <w:r>
        <w:rPr>
          <w:spacing w:val="-1"/>
        </w:rPr>
        <w:t xml:space="preserve"> </w:t>
      </w:r>
      <w:r>
        <w:t>каждого</w:t>
      </w:r>
      <w:r>
        <w:rPr>
          <w:spacing w:val="-2"/>
        </w:rPr>
        <w:t xml:space="preserve"> </w:t>
      </w:r>
      <w:r>
        <w:t>собеседника);</w:t>
      </w:r>
    </w:p>
    <w:p w:rsidR="00C36CF3" w:rsidRDefault="001C1315">
      <w:pPr>
        <w:pStyle w:val="a3"/>
        <w:spacing w:line="276" w:lineRule="auto"/>
        <w:ind w:right="848"/>
      </w:pPr>
      <w:r>
        <w:t>создавать</w:t>
      </w:r>
      <w:r>
        <w:rPr>
          <w:spacing w:val="1"/>
        </w:rPr>
        <w:t xml:space="preserve"> </w:t>
      </w:r>
      <w:r>
        <w:t>устные</w:t>
      </w:r>
      <w:r>
        <w:rPr>
          <w:spacing w:val="1"/>
        </w:rPr>
        <w:t xml:space="preserve"> </w:t>
      </w:r>
      <w:r>
        <w:t>связные</w:t>
      </w:r>
      <w:r>
        <w:rPr>
          <w:spacing w:val="1"/>
        </w:rPr>
        <w:t xml:space="preserve"> </w:t>
      </w:r>
      <w:r>
        <w:t>монологические</w:t>
      </w:r>
      <w:r>
        <w:rPr>
          <w:spacing w:val="1"/>
        </w:rPr>
        <w:t xml:space="preserve"> </w:t>
      </w:r>
      <w:r>
        <w:t>высказывания</w:t>
      </w:r>
      <w:r>
        <w:rPr>
          <w:spacing w:val="1"/>
        </w:rPr>
        <w:t xml:space="preserve"> </w:t>
      </w:r>
      <w:r>
        <w:t>(описание/характеристика,</w:t>
      </w:r>
      <w:r>
        <w:rPr>
          <w:spacing w:val="1"/>
        </w:rPr>
        <w:t xml:space="preserve"> </w:t>
      </w:r>
      <w:r>
        <w:t>повествование/сообщение, рассуждение) с изложением своего мнения и краткой аргументацией</w:t>
      </w:r>
      <w:r>
        <w:rPr>
          <w:spacing w:val="-57"/>
        </w:rPr>
        <w:t xml:space="preserve"> </w:t>
      </w:r>
      <w:r>
        <w:t>с вербальными и/или зрительными опорами или без опор в рамках отобранного тематического</w:t>
      </w:r>
      <w:r>
        <w:rPr>
          <w:spacing w:val="1"/>
        </w:rPr>
        <w:t xml:space="preserve"> </w:t>
      </w:r>
      <w:r>
        <w:t>содержания</w:t>
      </w:r>
      <w:r>
        <w:rPr>
          <w:spacing w:val="-1"/>
        </w:rPr>
        <w:t xml:space="preserve"> </w:t>
      </w:r>
      <w:r>
        <w:t>речи;</w:t>
      </w:r>
    </w:p>
    <w:p w:rsidR="00C36CF3" w:rsidRDefault="001C1315">
      <w:pPr>
        <w:pStyle w:val="a3"/>
        <w:spacing w:line="276" w:lineRule="auto"/>
        <w:ind w:right="857"/>
      </w:pPr>
      <w:r>
        <w:t>излагать</w:t>
      </w:r>
      <w:r>
        <w:rPr>
          <w:spacing w:val="1"/>
        </w:rPr>
        <w:t xml:space="preserve"> </w:t>
      </w:r>
      <w:r>
        <w:t>основное</w:t>
      </w:r>
      <w:r>
        <w:rPr>
          <w:spacing w:val="1"/>
        </w:rPr>
        <w:t xml:space="preserve"> </w:t>
      </w:r>
      <w:r>
        <w:t>содержание</w:t>
      </w:r>
      <w:r>
        <w:rPr>
          <w:spacing w:val="1"/>
        </w:rPr>
        <w:t xml:space="preserve"> </w:t>
      </w:r>
      <w:r>
        <w:t>прочитанного/прослушанного</w:t>
      </w:r>
      <w:r>
        <w:rPr>
          <w:spacing w:val="1"/>
        </w:rPr>
        <w:t xml:space="preserve"> </w:t>
      </w:r>
      <w:r>
        <w:t>текста</w:t>
      </w:r>
      <w:r>
        <w:rPr>
          <w:spacing w:val="1"/>
        </w:rPr>
        <w:t xml:space="preserve"> </w:t>
      </w:r>
      <w:r>
        <w:t>с</w:t>
      </w:r>
      <w:r>
        <w:rPr>
          <w:spacing w:val="1"/>
        </w:rPr>
        <w:t xml:space="preserve"> </w:t>
      </w:r>
      <w:r>
        <w:t>выражением</w:t>
      </w:r>
      <w:r>
        <w:rPr>
          <w:spacing w:val="1"/>
        </w:rPr>
        <w:t xml:space="preserve"> </w:t>
      </w:r>
      <w:r>
        <w:t>своего</w:t>
      </w:r>
      <w:r>
        <w:rPr>
          <w:spacing w:val="1"/>
        </w:rPr>
        <w:t xml:space="preserve"> </w:t>
      </w:r>
      <w:r>
        <w:t>отношения</w:t>
      </w:r>
      <w:r>
        <w:rPr>
          <w:spacing w:val="-1"/>
        </w:rPr>
        <w:t xml:space="preserve"> </w:t>
      </w:r>
      <w:r>
        <w:t>(объѐм</w:t>
      </w:r>
      <w:r>
        <w:rPr>
          <w:spacing w:val="-2"/>
        </w:rPr>
        <w:t xml:space="preserve"> </w:t>
      </w:r>
      <w:r>
        <w:t>монологического высказывания</w:t>
      </w:r>
      <w:r>
        <w:rPr>
          <w:spacing w:val="3"/>
        </w:rPr>
        <w:t xml:space="preserve"> </w:t>
      </w:r>
      <w:r>
        <w:t>-</w:t>
      </w:r>
      <w:r>
        <w:rPr>
          <w:spacing w:val="-1"/>
        </w:rPr>
        <w:t xml:space="preserve"> </w:t>
      </w:r>
      <w:r>
        <w:t>до 14</w:t>
      </w:r>
      <w:r>
        <w:rPr>
          <w:spacing w:val="-1"/>
        </w:rPr>
        <w:t xml:space="preserve"> </w:t>
      </w:r>
      <w:r>
        <w:t>фраз);</w:t>
      </w:r>
    </w:p>
    <w:p w:rsidR="00C36CF3" w:rsidRDefault="001C1315">
      <w:pPr>
        <w:pStyle w:val="a3"/>
        <w:spacing w:line="275" w:lineRule="exact"/>
      </w:pPr>
      <w:r>
        <w:t>устно</w:t>
      </w:r>
      <w:r>
        <w:rPr>
          <w:spacing w:val="-3"/>
        </w:rPr>
        <w:t xml:space="preserve"> </w:t>
      </w:r>
      <w:r>
        <w:t>излагать</w:t>
      </w:r>
      <w:r>
        <w:rPr>
          <w:spacing w:val="-2"/>
        </w:rPr>
        <w:t xml:space="preserve"> </w:t>
      </w:r>
      <w:r>
        <w:t>результаты</w:t>
      </w:r>
      <w:r>
        <w:rPr>
          <w:spacing w:val="-2"/>
        </w:rPr>
        <w:t xml:space="preserve"> </w:t>
      </w:r>
      <w:r>
        <w:t>выполненной</w:t>
      </w:r>
      <w:r>
        <w:rPr>
          <w:spacing w:val="-2"/>
        </w:rPr>
        <w:t xml:space="preserve"> </w:t>
      </w:r>
      <w:r>
        <w:t>проектной</w:t>
      </w:r>
      <w:r>
        <w:rPr>
          <w:spacing w:val="-2"/>
        </w:rPr>
        <w:t xml:space="preserve"> </w:t>
      </w:r>
      <w:r>
        <w:t>работы</w:t>
      </w:r>
      <w:r>
        <w:rPr>
          <w:spacing w:val="-2"/>
        </w:rPr>
        <w:t xml:space="preserve"> </w:t>
      </w:r>
      <w:r>
        <w:t>(объѐм</w:t>
      </w:r>
      <w:r>
        <w:rPr>
          <w:spacing w:val="4"/>
        </w:rPr>
        <w:t xml:space="preserve"> </w:t>
      </w:r>
      <w:r>
        <w:t>-</w:t>
      </w:r>
      <w:r>
        <w:rPr>
          <w:spacing w:val="-3"/>
        </w:rPr>
        <w:t xml:space="preserve"> </w:t>
      </w:r>
      <w:r>
        <w:t>до</w:t>
      </w:r>
      <w:r>
        <w:rPr>
          <w:spacing w:val="-3"/>
        </w:rPr>
        <w:t xml:space="preserve"> </w:t>
      </w:r>
      <w:r>
        <w:t>14</w:t>
      </w:r>
      <w:r>
        <w:rPr>
          <w:spacing w:val="-2"/>
        </w:rPr>
        <w:t xml:space="preserve"> </w:t>
      </w:r>
      <w:r>
        <w:t>фраз);</w:t>
      </w:r>
    </w:p>
    <w:p w:rsidR="00C36CF3" w:rsidRDefault="001C1315">
      <w:pPr>
        <w:pStyle w:val="2"/>
        <w:spacing w:before="45"/>
        <w:jc w:val="left"/>
      </w:pPr>
      <w:r>
        <w:t>аудирование:</w:t>
      </w:r>
    </w:p>
    <w:p w:rsidR="00C36CF3" w:rsidRDefault="001C1315">
      <w:pPr>
        <w:pStyle w:val="a3"/>
        <w:spacing w:before="39" w:line="276" w:lineRule="auto"/>
        <w:ind w:right="851"/>
      </w:pPr>
      <w:r>
        <w:t>воспринимать на слух и понимать аутентичные тексты, содержащие отдельные 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содержание</w:t>
      </w:r>
      <w:r>
        <w:rPr>
          <w:spacing w:val="1"/>
        </w:rPr>
        <w:t xml:space="preserve"> </w:t>
      </w:r>
      <w:r>
        <w:t>текста:</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(время</w:t>
      </w:r>
      <w:r>
        <w:rPr>
          <w:spacing w:val="-1"/>
        </w:rPr>
        <w:t xml:space="preserve"> </w:t>
      </w:r>
      <w:r>
        <w:t>звучания</w:t>
      </w:r>
      <w:r>
        <w:rPr>
          <w:spacing w:val="-1"/>
        </w:rPr>
        <w:t xml:space="preserve"> </w:t>
      </w:r>
      <w:r>
        <w:t>текста/текстов для</w:t>
      </w:r>
      <w:r>
        <w:rPr>
          <w:spacing w:val="-1"/>
        </w:rPr>
        <w:t xml:space="preserve"> </w:t>
      </w:r>
      <w:r>
        <w:t>аудирования</w:t>
      </w:r>
      <w:r>
        <w:rPr>
          <w:spacing w:val="3"/>
        </w:rPr>
        <w:t xml:space="preserve"> </w:t>
      </w:r>
      <w:r>
        <w:t>-</w:t>
      </w:r>
      <w:r>
        <w:rPr>
          <w:spacing w:val="-1"/>
        </w:rPr>
        <w:t xml:space="preserve"> </w:t>
      </w:r>
      <w:r>
        <w:t>до</w:t>
      </w:r>
      <w:r>
        <w:rPr>
          <w:spacing w:val="-1"/>
        </w:rPr>
        <w:t xml:space="preserve"> </w:t>
      </w:r>
      <w:r>
        <w:t>2,5</w:t>
      </w:r>
      <w:r>
        <w:rPr>
          <w:spacing w:val="-1"/>
        </w:rPr>
        <w:t xml:space="preserve"> </w:t>
      </w:r>
      <w:r>
        <w:t>минут); смысловое</w:t>
      </w:r>
      <w:r>
        <w:rPr>
          <w:spacing w:val="-3"/>
        </w:rPr>
        <w:t xml:space="preserve"> </w:t>
      </w:r>
      <w:r>
        <w:t>чтение:</w:t>
      </w:r>
    </w:p>
    <w:p w:rsidR="00C36CF3" w:rsidRDefault="001C1315">
      <w:pPr>
        <w:pStyle w:val="a3"/>
        <w:spacing w:line="276" w:lineRule="auto"/>
        <w:ind w:right="845"/>
      </w:pPr>
      <w:r>
        <w:t>читать</w:t>
      </w:r>
      <w:r>
        <w:rPr>
          <w:spacing w:val="1"/>
        </w:rPr>
        <w:t xml:space="preserve"> </w:t>
      </w:r>
      <w:r>
        <w:t>про</w:t>
      </w:r>
      <w:r>
        <w:rPr>
          <w:spacing w:val="1"/>
        </w:rPr>
        <w:t xml:space="preserve"> </w:t>
      </w:r>
      <w:r>
        <w:t>себя</w:t>
      </w:r>
      <w:r>
        <w:rPr>
          <w:spacing w:val="1"/>
        </w:rPr>
        <w:t xml:space="preserve"> </w:t>
      </w:r>
      <w:r>
        <w:t>и</w:t>
      </w:r>
      <w:r>
        <w:rPr>
          <w:spacing w:val="1"/>
        </w:rPr>
        <w:t xml:space="preserve"> </w:t>
      </w:r>
      <w:r>
        <w:t>понимать</w:t>
      </w:r>
      <w:r>
        <w:rPr>
          <w:spacing w:val="1"/>
        </w:rPr>
        <w:t xml:space="preserve"> </w:t>
      </w:r>
      <w:r>
        <w:t>несложные</w:t>
      </w:r>
      <w:r>
        <w:rPr>
          <w:spacing w:val="1"/>
        </w:rPr>
        <w:t xml:space="preserve"> </w:t>
      </w:r>
      <w:r>
        <w:t>аутентичные</w:t>
      </w:r>
      <w:r>
        <w:rPr>
          <w:spacing w:val="1"/>
        </w:rPr>
        <w:t xml:space="preserve"> </w:t>
      </w:r>
      <w:r>
        <w:t>тексты</w:t>
      </w:r>
      <w:r>
        <w:rPr>
          <w:spacing w:val="1"/>
        </w:rPr>
        <w:t xml:space="preserve"> </w:t>
      </w:r>
      <w:r>
        <w:t>разного</w:t>
      </w:r>
      <w:r>
        <w:rPr>
          <w:spacing w:val="1"/>
        </w:rPr>
        <w:t xml:space="preserve"> </w:t>
      </w:r>
      <w:r>
        <w:t>вида,</w:t>
      </w:r>
      <w:r>
        <w:rPr>
          <w:spacing w:val="1"/>
        </w:rPr>
        <w:t xml:space="preserve"> </w:t>
      </w:r>
      <w:r>
        <w:t>жанра</w:t>
      </w:r>
      <w:r>
        <w:rPr>
          <w:spacing w:val="1"/>
        </w:rPr>
        <w:t xml:space="preserve"> </w:t>
      </w:r>
      <w:r>
        <w:t>и</w:t>
      </w:r>
      <w:r>
        <w:rPr>
          <w:spacing w:val="1"/>
        </w:rPr>
        <w:t xml:space="preserve"> </w:t>
      </w:r>
      <w:r>
        <w:t>стиля,</w:t>
      </w:r>
      <w:r>
        <w:rPr>
          <w:spacing w:val="-57"/>
        </w:rPr>
        <w:t xml:space="preserve"> </w:t>
      </w:r>
      <w:r>
        <w:t>содержащие отдельные неизученные языковые явления, с различной глубиной" проникновения</w:t>
      </w:r>
      <w:r>
        <w:rPr>
          <w:spacing w:val="1"/>
        </w:rPr>
        <w:t xml:space="preserve"> </w:t>
      </w:r>
      <w:r>
        <w:t>в</w:t>
      </w:r>
      <w:r>
        <w:rPr>
          <w:spacing w:val="1"/>
        </w:rPr>
        <w:t xml:space="preserve"> </w:t>
      </w:r>
      <w:r>
        <w:t>содержание</w:t>
      </w:r>
      <w:r>
        <w:rPr>
          <w:spacing w:val="1"/>
        </w:rPr>
        <w:t xml:space="preserve"> </w:t>
      </w:r>
      <w:r>
        <w:t>текста:</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с</w:t>
      </w:r>
      <w:r>
        <w:rPr>
          <w:spacing w:val="1"/>
        </w:rPr>
        <w:t xml:space="preserve"> </w:t>
      </w:r>
      <w:r>
        <w:t>полным</w:t>
      </w:r>
      <w:r>
        <w:rPr>
          <w:spacing w:val="1"/>
        </w:rPr>
        <w:t xml:space="preserve"> </w:t>
      </w:r>
      <w:r>
        <w:t>пониманием</w:t>
      </w:r>
      <w:r>
        <w:rPr>
          <w:spacing w:val="1"/>
        </w:rPr>
        <w:t xml:space="preserve"> </w:t>
      </w:r>
      <w:r>
        <w:t>прочитанного</w:t>
      </w:r>
      <w:r>
        <w:rPr>
          <w:spacing w:val="1"/>
        </w:rPr>
        <w:t xml:space="preserve"> </w:t>
      </w:r>
      <w:r>
        <w:t>(объѐм</w:t>
      </w:r>
      <w:r>
        <w:rPr>
          <w:spacing w:val="-2"/>
        </w:rPr>
        <w:t xml:space="preserve"> </w:t>
      </w:r>
      <w:r>
        <w:t>текста/текстов для чтения</w:t>
      </w:r>
      <w:r>
        <w:rPr>
          <w:spacing w:val="1"/>
        </w:rPr>
        <w:t xml:space="preserve"> </w:t>
      </w:r>
      <w:r>
        <w:t>-</w:t>
      </w:r>
      <w:r>
        <w:rPr>
          <w:spacing w:val="-1"/>
        </w:rPr>
        <w:t xml:space="preserve"> </w:t>
      </w:r>
      <w:r>
        <w:t>500-700 слов);</w:t>
      </w:r>
    </w:p>
    <w:p w:rsidR="00C36CF3" w:rsidRDefault="001C1315">
      <w:pPr>
        <w:pStyle w:val="a3"/>
        <w:spacing w:line="276" w:lineRule="auto"/>
        <w:ind w:right="853"/>
      </w:pPr>
      <w:r>
        <w:t>читать про себя и устанавливать причинно-следственную взаимосвязь изложенных в тексте</w:t>
      </w:r>
      <w:r>
        <w:rPr>
          <w:spacing w:val="1"/>
        </w:rPr>
        <w:t xml:space="preserve"> </w:t>
      </w:r>
      <w:r>
        <w:t>фактов</w:t>
      </w:r>
      <w:r>
        <w:rPr>
          <w:spacing w:val="-1"/>
        </w:rPr>
        <w:t xml:space="preserve"> </w:t>
      </w:r>
      <w:r>
        <w:t>и событий;</w:t>
      </w:r>
    </w:p>
    <w:p w:rsidR="00C36CF3" w:rsidRDefault="001C1315">
      <w:pPr>
        <w:pStyle w:val="a3"/>
        <w:spacing w:line="278" w:lineRule="auto"/>
        <w:ind w:right="857"/>
      </w:pPr>
      <w:r>
        <w:t>читать</w:t>
      </w:r>
      <w:r>
        <w:rPr>
          <w:spacing w:val="1"/>
        </w:rPr>
        <w:t xml:space="preserve"> </w:t>
      </w:r>
      <w:r>
        <w:t>про</w:t>
      </w:r>
      <w:r>
        <w:rPr>
          <w:spacing w:val="1"/>
        </w:rPr>
        <w:t xml:space="preserve"> </w:t>
      </w:r>
      <w:r>
        <w:t>себя</w:t>
      </w:r>
      <w:r>
        <w:rPr>
          <w:spacing w:val="1"/>
        </w:rPr>
        <w:t xml:space="preserve"> </w:t>
      </w:r>
      <w:r>
        <w:t>несплошные</w:t>
      </w:r>
      <w:r>
        <w:rPr>
          <w:spacing w:val="1"/>
        </w:rPr>
        <w:t xml:space="preserve"> </w:t>
      </w:r>
      <w:r>
        <w:t>тексты</w:t>
      </w:r>
      <w:r>
        <w:rPr>
          <w:spacing w:val="1"/>
        </w:rPr>
        <w:t xml:space="preserve"> </w:t>
      </w:r>
      <w:r>
        <w:t>(таблицы,</w:t>
      </w:r>
      <w:r>
        <w:rPr>
          <w:spacing w:val="1"/>
        </w:rPr>
        <w:t xml:space="preserve"> </w:t>
      </w:r>
      <w:r>
        <w:t>диаграммы,</w:t>
      </w:r>
      <w:r>
        <w:rPr>
          <w:spacing w:val="1"/>
        </w:rPr>
        <w:t xml:space="preserve"> </w:t>
      </w:r>
      <w:r>
        <w:t>графики</w:t>
      </w:r>
      <w:r>
        <w:rPr>
          <w:spacing w:val="1"/>
        </w:rPr>
        <w:t xml:space="preserve"> </w:t>
      </w:r>
      <w:r>
        <w:t>и</w:t>
      </w:r>
      <w:r>
        <w:rPr>
          <w:spacing w:val="1"/>
        </w:rPr>
        <w:t xml:space="preserve"> </w:t>
      </w:r>
      <w:r>
        <w:t>другие)</w:t>
      </w:r>
      <w:r>
        <w:rPr>
          <w:spacing w:val="1"/>
        </w:rPr>
        <w:t xml:space="preserve"> </w:t>
      </w:r>
      <w:r>
        <w:t>и</w:t>
      </w:r>
      <w:r>
        <w:rPr>
          <w:spacing w:val="1"/>
        </w:rPr>
        <w:t xml:space="preserve"> </w:t>
      </w:r>
      <w:r>
        <w:t>понимать</w:t>
      </w:r>
      <w:r>
        <w:rPr>
          <w:spacing w:val="-57"/>
        </w:rPr>
        <w:t xml:space="preserve"> </w:t>
      </w:r>
      <w:r>
        <w:t>представленную</w:t>
      </w:r>
      <w:r>
        <w:rPr>
          <w:spacing w:val="-1"/>
        </w:rPr>
        <w:t xml:space="preserve"> </w:t>
      </w:r>
      <w:r>
        <w:t>в</w:t>
      </w:r>
      <w:r>
        <w:rPr>
          <w:spacing w:val="-1"/>
        </w:rPr>
        <w:t xml:space="preserve"> </w:t>
      </w:r>
      <w:r>
        <w:t>них</w:t>
      </w:r>
      <w:r>
        <w:rPr>
          <w:spacing w:val="-1"/>
        </w:rPr>
        <w:t xml:space="preserve"> </w:t>
      </w:r>
      <w:r>
        <w:t>информацию;</w:t>
      </w:r>
    </w:p>
    <w:p w:rsidR="00C36CF3" w:rsidRDefault="001C1315">
      <w:pPr>
        <w:pStyle w:val="2"/>
      </w:pPr>
      <w:r>
        <w:t>письменная</w:t>
      </w:r>
      <w:r>
        <w:rPr>
          <w:spacing w:val="-3"/>
        </w:rPr>
        <w:t xml:space="preserve"> </w:t>
      </w:r>
      <w:r>
        <w:t>речь:</w:t>
      </w:r>
    </w:p>
    <w:p w:rsidR="00C36CF3" w:rsidRDefault="001C1315">
      <w:pPr>
        <w:pStyle w:val="a3"/>
        <w:spacing w:before="36" w:line="276" w:lineRule="auto"/>
        <w:ind w:right="855"/>
      </w:pPr>
      <w:r>
        <w:t>заполнять анкеты и формуляры, сообщая о себе основные сведения, в соответствии с нормами,</w:t>
      </w:r>
      <w:r>
        <w:rPr>
          <w:spacing w:val="1"/>
        </w:rPr>
        <w:t xml:space="preserve"> </w:t>
      </w:r>
      <w:r>
        <w:t>принятыми</w:t>
      </w:r>
      <w:r>
        <w:rPr>
          <w:spacing w:val="-1"/>
        </w:rPr>
        <w:t xml:space="preserve"> </w:t>
      </w:r>
      <w:r>
        <w:t>в</w:t>
      </w:r>
      <w:r>
        <w:rPr>
          <w:spacing w:val="-1"/>
        </w:rPr>
        <w:t xml:space="preserve"> </w:t>
      </w:r>
      <w:r>
        <w:t>стране/странах</w:t>
      </w:r>
      <w:r>
        <w:rPr>
          <w:spacing w:val="2"/>
        </w:rPr>
        <w:t xml:space="preserve"> </w:t>
      </w:r>
      <w:r>
        <w:t>изучаемого языка;</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right="853"/>
      </w:pPr>
      <w:r>
        <w:lastRenderedPageBreak/>
        <w:t>писать</w:t>
      </w:r>
      <w:r>
        <w:rPr>
          <w:spacing w:val="1"/>
        </w:rPr>
        <w:t xml:space="preserve"> </w:t>
      </w:r>
      <w:r>
        <w:t>резюме</w:t>
      </w:r>
      <w:r>
        <w:rPr>
          <w:spacing w:val="1"/>
        </w:rPr>
        <w:t xml:space="preserve"> </w:t>
      </w:r>
      <w:r>
        <w:t>(CV)</w:t>
      </w:r>
      <w:r>
        <w:rPr>
          <w:spacing w:val="1"/>
        </w:rPr>
        <w:t xml:space="preserve"> </w:t>
      </w:r>
      <w:r>
        <w:t>с</w:t>
      </w:r>
      <w:r>
        <w:rPr>
          <w:spacing w:val="1"/>
        </w:rPr>
        <w:t xml:space="preserve"> </w:t>
      </w:r>
      <w:r>
        <w:t>сообщением</w:t>
      </w:r>
      <w:r>
        <w:rPr>
          <w:spacing w:val="1"/>
        </w:rPr>
        <w:t xml:space="preserve"> </w:t>
      </w:r>
      <w:r>
        <w:t>основных</w:t>
      </w:r>
      <w:r>
        <w:rPr>
          <w:spacing w:val="1"/>
        </w:rPr>
        <w:t xml:space="preserve"> </w:t>
      </w:r>
      <w:r>
        <w:t>сведений</w:t>
      </w:r>
      <w:r>
        <w:rPr>
          <w:spacing w:val="1"/>
        </w:rPr>
        <w:t xml:space="preserve"> </w:t>
      </w:r>
      <w:r>
        <w:t>о</w:t>
      </w:r>
      <w:r>
        <w:rPr>
          <w:spacing w:val="1"/>
        </w:rPr>
        <w:t xml:space="preserve"> </w:t>
      </w:r>
      <w:r>
        <w:t>себе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1"/>
        </w:rPr>
        <w:t xml:space="preserve"> </w:t>
      </w:r>
      <w:r>
        <w:t>стране/странах</w:t>
      </w:r>
      <w:r>
        <w:rPr>
          <w:spacing w:val="2"/>
        </w:rPr>
        <w:t xml:space="preserve"> </w:t>
      </w:r>
      <w:r>
        <w:t>изучаемого языка;</w:t>
      </w:r>
    </w:p>
    <w:p w:rsidR="00C36CF3" w:rsidRDefault="001C1315">
      <w:pPr>
        <w:pStyle w:val="a3"/>
        <w:spacing w:line="276" w:lineRule="auto"/>
        <w:ind w:right="855"/>
      </w:pPr>
      <w:r>
        <w:t>писать</w:t>
      </w:r>
      <w:r>
        <w:rPr>
          <w:spacing w:val="1"/>
        </w:rPr>
        <w:t xml:space="preserve"> </w:t>
      </w:r>
      <w:r>
        <w:t>электронное</w:t>
      </w:r>
      <w:r>
        <w:rPr>
          <w:spacing w:val="1"/>
        </w:rPr>
        <w:t xml:space="preserve"> </w:t>
      </w:r>
      <w:r>
        <w:t>сообщение</w:t>
      </w:r>
      <w:r>
        <w:rPr>
          <w:spacing w:val="1"/>
        </w:rPr>
        <w:t xml:space="preserve"> </w:t>
      </w:r>
      <w:r>
        <w:t>личного</w:t>
      </w:r>
      <w:r>
        <w:rPr>
          <w:spacing w:val="1"/>
        </w:rPr>
        <w:t xml:space="preserve"> </w:t>
      </w:r>
      <w:r>
        <w:t>характера,</w:t>
      </w:r>
      <w:r>
        <w:rPr>
          <w:spacing w:val="1"/>
        </w:rPr>
        <w:t xml:space="preserve"> </w:t>
      </w:r>
      <w:r>
        <w:t>соблюдая</w:t>
      </w:r>
      <w:r>
        <w:rPr>
          <w:spacing w:val="1"/>
        </w:rPr>
        <w:t xml:space="preserve"> </w:t>
      </w:r>
      <w:r>
        <w:t>речевой</w:t>
      </w:r>
      <w:r>
        <w:rPr>
          <w:spacing w:val="1"/>
        </w:rPr>
        <w:t xml:space="preserve"> </w:t>
      </w:r>
      <w:r>
        <w:t>этикет,</w:t>
      </w:r>
      <w:r>
        <w:rPr>
          <w:spacing w:val="1"/>
        </w:rPr>
        <w:t xml:space="preserve"> </w:t>
      </w:r>
      <w:r>
        <w:t>принятый</w:t>
      </w:r>
      <w:r>
        <w:rPr>
          <w:spacing w:val="1"/>
        </w:rPr>
        <w:t xml:space="preserve"> </w:t>
      </w:r>
      <w:r>
        <w:t>в</w:t>
      </w:r>
      <w:r>
        <w:rPr>
          <w:spacing w:val="1"/>
        </w:rPr>
        <w:t xml:space="preserve"> </w:t>
      </w:r>
      <w:r>
        <w:t>стране/странах</w:t>
      </w:r>
      <w:r>
        <w:rPr>
          <w:spacing w:val="1"/>
        </w:rPr>
        <w:t xml:space="preserve"> </w:t>
      </w:r>
      <w:r>
        <w:t>изучаемого языка (объѐм</w:t>
      </w:r>
      <w:r>
        <w:rPr>
          <w:spacing w:val="-2"/>
        </w:rPr>
        <w:t xml:space="preserve"> </w:t>
      </w:r>
      <w:r>
        <w:t>сообщения</w:t>
      </w:r>
      <w:r>
        <w:rPr>
          <w:spacing w:val="4"/>
        </w:rPr>
        <w:t xml:space="preserve"> </w:t>
      </w:r>
      <w:r>
        <w:t>-</w:t>
      </w:r>
      <w:r>
        <w:rPr>
          <w:spacing w:val="-1"/>
        </w:rPr>
        <w:t xml:space="preserve"> </w:t>
      </w:r>
      <w:r>
        <w:t>до 130</w:t>
      </w:r>
      <w:r>
        <w:rPr>
          <w:spacing w:val="-1"/>
        </w:rPr>
        <w:t xml:space="preserve"> </w:t>
      </w:r>
      <w:r>
        <w:t>слов);</w:t>
      </w:r>
    </w:p>
    <w:p w:rsidR="00C36CF3" w:rsidRDefault="001C1315">
      <w:pPr>
        <w:pStyle w:val="a3"/>
        <w:spacing w:line="276" w:lineRule="auto"/>
        <w:ind w:right="845"/>
      </w:pPr>
      <w:r>
        <w:t>создавать письменные высказывания на основе плана, иллюстрации, таблицы, диаграммы и/или</w:t>
      </w:r>
      <w:r>
        <w:rPr>
          <w:spacing w:val="-57"/>
        </w:rPr>
        <w:t xml:space="preserve"> </w:t>
      </w:r>
      <w:r>
        <w:t>прочитанного/прослушанного текста с использованием образца (объѐм высказывания - до 150</w:t>
      </w:r>
      <w:r>
        <w:rPr>
          <w:spacing w:val="1"/>
        </w:rPr>
        <w:t xml:space="preserve"> </w:t>
      </w:r>
      <w:r>
        <w:t>слов);</w:t>
      </w:r>
    </w:p>
    <w:p w:rsidR="00C36CF3" w:rsidRDefault="001C1315">
      <w:pPr>
        <w:pStyle w:val="a3"/>
      </w:pPr>
      <w:r>
        <w:t>заполнять</w:t>
      </w:r>
      <w:r>
        <w:rPr>
          <w:spacing w:val="-4"/>
        </w:rPr>
        <w:t xml:space="preserve"> </w:t>
      </w:r>
      <w:r>
        <w:t>таблицу,</w:t>
      </w:r>
      <w:r>
        <w:rPr>
          <w:spacing w:val="-3"/>
        </w:rPr>
        <w:t xml:space="preserve"> </w:t>
      </w:r>
      <w:r>
        <w:t>кратко</w:t>
      </w:r>
      <w:r>
        <w:rPr>
          <w:spacing w:val="-3"/>
        </w:rPr>
        <w:t xml:space="preserve"> </w:t>
      </w:r>
      <w:r>
        <w:t>фиксируя</w:t>
      </w:r>
      <w:r>
        <w:rPr>
          <w:spacing w:val="-1"/>
        </w:rPr>
        <w:t xml:space="preserve"> </w:t>
      </w:r>
      <w:r>
        <w:t>содержание</w:t>
      </w:r>
      <w:r>
        <w:rPr>
          <w:spacing w:val="-4"/>
        </w:rPr>
        <w:t xml:space="preserve"> </w:t>
      </w:r>
      <w:r>
        <w:t>прочитанного/</w:t>
      </w:r>
      <w:r>
        <w:rPr>
          <w:spacing w:val="-3"/>
        </w:rPr>
        <w:t xml:space="preserve"> </w:t>
      </w:r>
      <w:r>
        <w:t>прослушанного</w:t>
      </w:r>
      <w:r>
        <w:rPr>
          <w:spacing w:val="-3"/>
        </w:rPr>
        <w:t xml:space="preserve"> </w:t>
      </w:r>
      <w:r>
        <w:t>текста</w:t>
      </w:r>
      <w:r>
        <w:rPr>
          <w:spacing w:val="-4"/>
        </w:rPr>
        <w:t xml:space="preserve"> </w:t>
      </w:r>
      <w:r>
        <w:t>или</w:t>
      </w:r>
    </w:p>
    <w:p w:rsidR="00C36CF3" w:rsidRDefault="001C1315">
      <w:pPr>
        <w:pStyle w:val="a3"/>
        <w:spacing w:before="37" w:line="278" w:lineRule="auto"/>
        <w:ind w:right="906"/>
        <w:jc w:val="left"/>
      </w:pPr>
      <w:r>
        <w:t>дополняя информацию в таблице, письменно представлять результаты выполненной проектной</w:t>
      </w:r>
      <w:r>
        <w:rPr>
          <w:spacing w:val="-57"/>
        </w:rPr>
        <w:t xml:space="preserve"> </w:t>
      </w:r>
      <w:r>
        <w:t>работы</w:t>
      </w:r>
      <w:r>
        <w:rPr>
          <w:spacing w:val="-1"/>
        </w:rPr>
        <w:t xml:space="preserve"> </w:t>
      </w:r>
      <w:r>
        <w:t>(объѐм -</w:t>
      </w:r>
      <w:r>
        <w:rPr>
          <w:spacing w:val="-1"/>
        </w:rPr>
        <w:t xml:space="preserve"> </w:t>
      </w:r>
      <w:r>
        <w:t>до</w:t>
      </w:r>
      <w:r>
        <w:rPr>
          <w:spacing w:val="-1"/>
        </w:rPr>
        <w:t xml:space="preserve"> </w:t>
      </w:r>
      <w:r>
        <w:t>150</w:t>
      </w:r>
      <w:r>
        <w:rPr>
          <w:spacing w:val="2"/>
        </w:rPr>
        <w:t xml:space="preserve"> </w:t>
      </w:r>
      <w:r>
        <w:t>слов); владеть</w:t>
      </w:r>
      <w:r>
        <w:rPr>
          <w:spacing w:val="-1"/>
        </w:rPr>
        <w:t xml:space="preserve"> </w:t>
      </w:r>
      <w:r>
        <w:t>фонетическими навыками:</w:t>
      </w:r>
    </w:p>
    <w:p w:rsidR="00C36CF3" w:rsidRDefault="001C1315">
      <w:pPr>
        <w:pStyle w:val="a3"/>
        <w:spacing w:line="276" w:lineRule="auto"/>
        <w:ind w:right="848"/>
        <w:jc w:val="left"/>
      </w:pPr>
      <w:r>
        <w:t>различать</w:t>
      </w:r>
      <w:r>
        <w:rPr>
          <w:spacing w:val="1"/>
        </w:rPr>
        <w:t xml:space="preserve"> </w:t>
      </w:r>
      <w:r>
        <w:t>на</w:t>
      </w:r>
      <w:r>
        <w:rPr>
          <w:spacing w:val="1"/>
        </w:rPr>
        <w:t xml:space="preserve"> </w:t>
      </w:r>
      <w:r>
        <w:t>слух,</w:t>
      </w:r>
      <w:r>
        <w:rPr>
          <w:spacing w:val="1"/>
        </w:rPr>
        <w:t xml:space="preserve"> </w:t>
      </w:r>
      <w:r>
        <w:t>без</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коммуникации,</w:t>
      </w:r>
      <w:r>
        <w:rPr>
          <w:spacing w:val="1"/>
        </w:rPr>
        <w:t xml:space="preserve"> </w:t>
      </w:r>
      <w:r>
        <w:t>произносить</w:t>
      </w:r>
      <w:r>
        <w:rPr>
          <w:spacing w:val="1"/>
        </w:rPr>
        <w:t xml:space="preserve"> </w:t>
      </w:r>
      <w:r>
        <w:t>слова</w:t>
      </w:r>
      <w:r>
        <w:rPr>
          <w:spacing w:val="1"/>
        </w:rPr>
        <w:t xml:space="preserve"> </w:t>
      </w:r>
      <w:r>
        <w:t>с</w:t>
      </w:r>
      <w:r>
        <w:rPr>
          <w:spacing w:val="-57"/>
        </w:rPr>
        <w:t xml:space="preserve"> </w:t>
      </w:r>
      <w:r>
        <w:t>правильным</w:t>
      </w:r>
      <w:r>
        <w:rPr>
          <w:spacing w:val="36"/>
        </w:rPr>
        <w:t xml:space="preserve"> </w:t>
      </w:r>
      <w:r>
        <w:t>ударением</w:t>
      </w:r>
      <w:r>
        <w:rPr>
          <w:spacing w:val="34"/>
        </w:rPr>
        <w:t xml:space="preserve"> </w:t>
      </w:r>
      <w:r>
        <w:t>и</w:t>
      </w:r>
      <w:r>
        <w:rPr>
          <w:spacing w:val="36"/>
        </w:rPr>
        <w:t xml:space="preserve"> </w:t>
      </w:r>
      <w:r>
        <w:t>фразы</w:t>
      </w:r>
      <w:r>
        <w:rPr>
          <w:spacing w:val="35"/>
        </w:rPr>
        <w:t xml:space="preserve"> </w:t>
      </w:r>
      <w:r>
        <w:t>с</w:t>
      </w:r>
      <w:r>
        <w:rPr>
          <w:spacing w:val="34"/>
        </w:rPr>
        <w:t xml:space="preserve"> </w:t>
      </w:r>
      <w:r>
        <w:t>соблюдением</w:t>
      </w:r>
      <w:r>
        <w:rPr>
          <w:spacing w:val="35"/>
        </w:rPr>
        <w:t xml:space="preserve"> </w:t>
      </w:r>
      <w:r>
        <w:t>их</w:t>
      </w:r>
      <w:r>
        <w:rPr>
          <w:spacing w:val="37"/>
        </w:rPr>
        <w:t xml:space="preserve"> </w:t>
      </w:r>
      <w:r>
        <w:t>ритмико-интонационных</w:t>
      </w:r>
      <w:r>
        <w:rPr>
          <w:spacing w:val="36"/>
        </w:rPr>
        <w:t xml:space="preserve"> </w:t>
      </w:r>
      <w:r>
        <w:t>особенностей,</w:t>
      </w:r>
      <w:r>
        <w:rPr>
          <w:spacing w:val="35"/>
        </w:rPr>
        <w:t xml:space="preserve"> </w:t>
      </w:r>
      <w:r>
        <w:t>в</w:t>
      </w:r>
      <w:r>
        <w:rPr>
          <w:spacing w:val="-57"/>
        </w:rPr>
        <w:t xml:space="preserve"> </w:t>
      </w:r>
      <w:r>
        <w:t>том числе применять правило отсутствия фразового ударения на служебных словах;</w:t>
      </w:r>
      <w:r>
        <w:rPr>
          <w:spacing w:val="1"/>
        </w:rPr>
        <w:t xml:space="preserve"> </w:t>
      </w:r>
      <w:r>
        <w:t>выразительно читать вслух небольшие тексты объѐмом до 140 слов, построенные на изученном</w:t>
      </w:r>
      <w:r>
        <w:rPr>
          <w:spacing w:val="1"/>
        </w:rPr>
        <w:t xml:space="preserve"> </w:t>
      </w:r>
      <w:r>
        <w:t>языковом</w:t>
      </w:r>
      <w:r>
        <w:rPr>
          <w:spacing w:val="-2"/>
        </w:rPr>
        <w:t xml:space="preserve"> </w:t>
      </w:r>
      <w:r>
        <w:t>материале,</w:t>
      </w:r>
      <w:r>
        <w:rPr>
          <w:spacing w:val="-1"/>
        </w:rPr>
        <w:t xml:space="preserve"> </w:t>
      </w:r>
      <w:r>
        <w:t>с соблюдением</w:t>
      </w:r>
      <w:r>
        <w:rPr>
          <w:spacing w:val="-2"/>
        </w:rPr>
        <w:t xml:space="preserve"> </w:t>
      </w:r>
      <w:r>
        <w:t>правил</w:t>
      </w:r>
      <w:r>
        <w:rPr>
          <w:spacing w:val="-2"/>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p>
    <w:p w:rsidR="00C36CF3" w:rsidRDefault="001C1315">
      <w:pPr>
        <w:pStyle w:val="a3"/>
        <w:spacing w:line="276" w:lineRule="auto"/>
        <w:ind w:right="848"/>
        <w:jc w:val="left"/>
      </w:pPr>
      <w:r>
        <w:t>демонстрируя</w:t>
      </w:r>
      <w:r>
        <w:rPr>
          <w:spacing w:val="-5"/>
        </w:rPr>
        <w:t xml:space="preserve"> </w:t>
      </w:r>
      <w:r>
        <w:t>понимание</w:t>
      </w:r>
      <w:r>
        <w:rPr>
          <w:spacing w:val="-5"/>
        </w:rPr>
        <w:t xml:space="preserve"> </w:t>
      </w:r>
      <w:r>
        <w:t>содержания</w:t>
      </w:r>
      <w:r>
        <w:rPr>
          <w:spacing w:val="-5"/>
        </w:rPr>
        <w:t xml:space="preserve"> </w:t>
      </w:r>
      <w:r>
        <w:t>текста;</w:t>
      </w:r>
      <w:r>
        <w:rPr>
          <w:spacing w:val="-4"/>
        </w:rPr>
        <w:t xml:space="preserve"> </w:t>
      </w:r>
      <w:r>
        <w:t>владеть</w:t>
      </w:r>
      <w:r>
        <w:rPr>
          <w:spacing w:val="-4"/>
        </w:rPr>
        <w:t xml:space="preserve"> </w:t>
      </w:r>
      <w:r>
        <w:t>орфографическими</w:t>
      </w:r>
      <w:r>
        <w:rPr>
          <w:spacing w:val="-5"/>
        </w:rPr>
        <w:t xml:space="preserve"> </w:t>
      </w:r>
      <w:r>
        <w:t>навыками:</w:t>
      </w:r>
      <w:r>
        <w:rPr>
          <w:spacing w:val="-4"/>
        </w:rPr>
        <w:t xml:space="preserve"> </w:t>
      </w:r>
      <w:r>
        <w:t>правильно</w:t>
      </w:r>
      <w:r>
        <w:rPr>
          <w:spacing w:val="-57"/>
        </w:rPr>
        <w:t xml:space="preserve"> </w:t>
      </w:r>
      <w:r>
        <w:t>писать</w:t>
      </w:r>
      <w:r>
        <w:rPr>
          <w:spacing w:val="-1"/>
        </w:rPr>
        <w:t xml:space="preserve"> </w:t>
      </w:r>
      <w:r>
        <w:t>изученные</w:t>
      </w:r>
      <w:r>
        <w:rPr>
          <w:spacing w:val="-2"/>
        </w:rPr>
        <w:t xml:space="preserve"> </w:t>
      </w:r>
      <w:r>
        <w:t>слова;</w:t>
      </w:r>
      <w:r>
        <w:rPr>
          <w:spacing w:val="-1"/>
        </w:rPr>
        <w:t xml:space="preserve"> </w:t>
      </w:r>
      <w:r>
        <w:t>владеть пунктуационными</w:t>
      </w:r>
      <w:r>
        <w:rPr>
          <w:spacing w:val="-1"/>
        </w:rPr>
        <w:t xml:space="preserve"> </w:t>
      </w:r>
      <w:r>
        <w:t>навыками:</w:t>
      </w:r>
    </w:p>
    <w:p w:rsidR="00C36CF3" w:rsidRDefault="001C1315">
      <w:pPr>
        <w:pStyle w:val="a3"/>
        <w:spacing w:line="276" w:lineRule="auto"/>
        <w:ind w:right="850"/>
      </w:pPr>
      <w:r>
        <w:t>использовать запятую при перечислении, обращении и при выделении вводных слов; апостроф,</w:t>
      </w:r>
      <w:r>
        <w:rPr>
          <w:spacing w:val="-57"/>
        </w:rPr>
        <w:t xml:space="preserve"> </w:t>
      </w:r>
      <w:r>
        <w:t>точку,</w:t>
      </w:r>
      <w:r>
        <w:rPr>
          <w:spacing w:val="1"/>
        </w:rPr>
        <w:t xml:space="preserve"> </w:t>
      </w:r>
      <w:r>
        <w:t>вопросительный</w:t>
      </w:r>
      <w:r>
        <w:rPr>
          <w:spacing w:val="1"/>
        </w:rPr>
        <w:t xml:space="preserve"> </w:t>
      </w:r>
      <w:r>
        <w:t>и</w:t>
      </w:r>
      <w:r>
        <w:rPr>
          <w:spacing w:val="1"/>
        </w:rPr>
        <w:t xml:space="preserve"> </w:t>
      </w:r>
      <w:r>
        <w:t>восклицательный</w:t>
      </w:r>
      <w:r>
        <w:rPr>
          <w:spacing w:val="1"/>
        </w:rPr>
        <w:t xml:space="preserve"> </w:t>
      </w:r>
      <w:r>
        <w:t>знаки;</w:t>
      </w:r>
      <w:r>
        <w:rPr>
          <w:spacing w:val="1"/>
        </w:rPr>
        <w:t xml:space="preserve"> </w:t>
      </w:r>
      <w:r>
        <w:t>не</w:t>
      </w:r>
      <w:r>
        <w:rPr>
          <w:spacing w:val="1"/>
        </w:rPr>
        <w:t xml:space="preserve"> </w:t>
      </w:r>
      <w:r>
        <w:t>ставить</w:t>
      </w:r>
      <w:r>
        <w:rPr>
          <w:spacing w:val="1"/>
        </w:rPr>
        <w:t xml:space="preserve"> </w:t>
      </w:r>
      <w:r>
        <w:t>точку</w:t>
      </w:r>
      <w:r>
        <w:rPr>
          <w:spacing w:val="1"/>
        </w:rPr>
        <w:t xml:space="preserve"> </w:t>
      </w:r>
      <w:r>
        <w:t>после</w:t>
      </w:r>
      <w:r>
        <w:rPr>
          <w:spacing w:val="1"/>
        </w:rPr>
        <w:t xml:space="preserve"> </w:t>
      </w:r>
      <w:r>
        <w:t>заголовка;</w:t>
      </w:r>
      <w:r>
        <w:rPr>
          <w:spacing w:val="1"/>
        </w:rPr>
        <w:t xml:space="preserve"> </w:t>
      </w:r>
      <w:r>
        <w:t>пунктуационно</w:t>
      </w:r>
      <w:r>
        <w:rPr>
          <w:spacing w:val="1"/>
        </w:rPr>
        <w:t xml:space="preserve"> </w:t>
      </w:r>
      <w:r>
        <w:t>правильно</w:t>
      </w:r>
      <w:r>
        <w:rPr>
          <w:spacing w:val="1"/>
        </w:rPr>
        <w:t xml:space="preserve"> </w:t>
      </w:r>
      <w:r>
        <w:t>оформлять</w:t>
      </w:r>
      <w:r>
        <w:rPr>
          <w:spacing w:val="1"/>
        </w:rPr>
        <w:t xml:space="preserve"> </w:t>
      </w:r>
      <w:r>
        <w:t>прямую</w:t>
      </w:r>
      <w:r>
        <w:rPr>
          <w:spacing w:val="1"/>
        </w:rPr>
        <w:t xml:space="preserve"> </w:t>
      </w:r>
      <w:r>
        <w:t>речь;</w:t>
      </w:r>
      <w:r>
        <w:rPr>
          <w:spacing w:val="1"/>
        </w:rPr>
        <w:t xml:space="preserve"> </w:t>
      </w:r>
      <w:r>
        <w:t>пунктуационно</w:t>
      </w:r>
      <w:r>
        <w:rPr>
          <w:spacing w:val="1"/>
        </w:rPr>
        <w:t xml:space="preserve"> </w:t>
      </w:r>
      <w:r>
        <w:t>правильно</w:t>
      </w:r>
      <w:r>
        <w:rPr>
          <w:spacing w:val="1"/>
        </w:rPr>
        <w:t xml:space="preserve"> </w:t>
      </w:r>
      <w:r>
        <w:t>оформлять</w:t>
      </w:r>
      <w:r>
        <w:rPr>
          <w:spacing w:val="1"/>
        </w:rPr>
        <w:t xml:space="preserve"> </w:t>
      </w:r>
      <w:r>
        <w:t>электронное</w:t>
      </w:r>
      <w:r>
        <w:rPr>
          <w:spacing w:val="-2"/>
        </w:rPr>
        <w:t xml:space="preserve"> </w:t>
      </w:r>
      <w:r>
        <w:t>сообщение</w:t>
      </w:r>
      <w:r>
        <w:rPr>
          <w:spacing w:val="-1"/>
        </w:rPr>
        <w:t xml:space="preserve"> </w:t>
      </w:r>
      <w:r>
        <w:t>личного характера;</w:t>
      </w:r>
    </w:p>
    <w:p w:rsidR="00C36CF3" w:rsidRDefault="001C1315">
      <w:pPr>
        <w:pStyle w:val="a3"/>
        <w:spacing w:line="276" w:lineRule="auto"/>
        <w:ind w:right="854"/>
      </w:pPr>
      <w:r>
        <w:t>распознавать в устной речи и письменном тексте 1400 лексических единиц (слов, фразовых</w:t>
      </w:r>
      <w:r>
        <w:rPr>
          <w:spacing w:val="1"/>
        </w:rPr>
        <w:t xml:space="preserve"> </w:t>
      </w:r>
      <w:r>
        <w:t>глаголов,</w:t>
      </w:r>
      <w:r>
        <w:rPr>
          <w:spacing w:val="7"/>
        </w:rPr>
        <w:t xml:space="preserve"> </w:t>
      </w:r>
      <w:r>
        <w:t>словосочетаний,</w:t>
      </w:r>
      <w:r>
        <w:rPr>
          <w:spacing w:val="8"/>
        </w:rPr>
        <w:t xml:space="preserve"> </w:t>
      </w:r>
      <w:r>
        <w:t>речевых</w:t>
      </w:r>
      <w:r>
        <w:rPr>
          <w:spacing w:val="9"/>
        </w:rPr>
        <w:t xml:space="preserve"> </w:t>
      </w:r>
      <w:r>
        <w:t>клише,</w:t>
      </w:r>
      <w:r>
        <w:rPr>
          <w:spacing w:val="8"/>
        </w:rPr>
        <w:t xml:space="preserve"> </w:t>
      </w:r>
      <w:r>
        <w:t>средств</w:t>
      </w:r>
      <w:r>
        <w:rPr>
          <w:spacing w:val="8"/>
        </w:rPr>
        <w:t xml:space="preserve"> </w:t>
      </w:r>
      <w:r>
        <w:t>логической</w:t>
      </w:r>
      <w:r>
        <w:rPr>
          <w:spacing w:val="9"/>
        </w:rPr>
        <w:t xml:space="preserve"> </w:t>
      </w:r>
      <w:r>
        <w:t>связи)</w:t>
      </w:r>
      <w:r>
        <w:rPr>
          <w:spacing w:val="9"/>
        </w:rPr>
        <w:t xml:space="preserve"> </w:t>
      </w:r>
      <w:r>
        <w:t>и</w:t>
      </w:r>
      <w:r>
        <w:rPr>
          <w:spacing w:val="9"/>
        </w:rPr>
        <w:t xml:space="preserve"> </w:t>
      </w:r>
      <w:r>
        <w:t>правильно</w:t>
      </w:r>
      <w:r>
        <w:rPr>
          <w:spacing w:val="10"/>
        </w:rPr>
        <w:t xml:space="preserve"> </w:t>
      </w:r>
      <w:r>
        <w:t>употреблять</w:t>
      </w:r>
      <w:r>
        <w:rPr>
          <w:spacing w:val="-57"/>
        </w:rPr>
        <w:t xml:space="preserve"> </w:t>
      </w:r>
      <w:r>
        <w:t>в устной и письменной речи 1300 лексических единиц, обслуживающих ситуации общения в</w:t>
      </w:r>
      <w:r>
        <w:rPr>
          <w:spacing w:val="1"/>
        </w:rPr>
        <w:t xml:space="preserve"> </w:t>
      </w:r>
      <w:r>
        <w:t>рамках тематического содержания речи, с соблюдением существующей в английском языке</w:t>
      </w:r>
      <w:r>
        <w:rPr>
          <w:spacing w:val="1"/>
        </w:rPr>
        <w:t xml:space="preserve"> </w:t>
      </w:r>
      <w:r>
        <w:t>нормы</w:t>
      </w:r>
      <w:r>
        <w:rPr>
          <w:spacing w:val="-1"/>
        </w:rPr>
        <w:t xml:space="preserve"> </w:t>
      </w:r>
      <w:r>
        <w:t>лексической сочетаемости;</w:t>
      </w:r>
    </w:p>
    <w:p w:rsidR="00C36CF3" w:rsidRDefault="001C1315">
      <w:pPr>
        <w:pStyle w:val="a3"/>
        <w:spacing w:line="276" w:lineRule="auto"/>
        <w:ind w:right="848"/>
        <w:jc w:val="left"/>
      </w:pPr>
      <w:r>
        <w:t>распознавать</w:t>
      </w:r>
      <w:r>
        <w:rPr>
          <w:spacing w:val="-4"/>
        </w:rPr>
        <w:t xml:space="preserve"> </w:t>
      </w:r>
      <w:r>
        <w:t>и употреблять</w:t>
      </w:r>
      <w:r>
        <w:rPr>
          <w:spacing w:val="-4"/>
        </w:rPr>
        <w:t xml:space="preserve"> </w:t>
      </w:r>
      <w:r>
        <w:t>в</w:t>
      </w:r>
      <w:r>
        <w:rPr>
          <w:spacing w:val="-2"/>
        </w:rPr>
        <w:t xml:space="preserve"> </w:t>
      </w:r>
      <w:r>
        <w:t>устной</w:t>
      </w:r>
      <w:r>
        <w:rPr>
          <w:spacing w:val="-4"/>
        </w:rPr>
        <w:t xml:space="preserve"> </w:t>
      </w:r>
      <w:r>
        <w:t>и</w:t>
      </w:r>
      <w:r>
        <w:rPr>
          <w:spacing w:val="-3"/>
        </w:rPr>
        <w:t xml:space="preserve"> </w:t>
      </w:r>
      <w:r>
        <w:t>письменной</w:t>
      </w:r>
      <w:r>
        <w:rPr>
          <w:spacing w:val="-3"/>
        </w:rPr>
        <w:t xml:space="preserve"> </w:t>
      </w:r>
      <w:r>
        <w:t>речи:</w:t>
      </w:r>
      <w:r>
        <w:rPr>
          <w:spacing w:val="-4"/>
        </w:rPr>
        <w:t xml:space="preserve"> </w:t>
      </w:r>
      <w:r>
        <w:t>родственные</w:t>
      </w:r>
      <w:r>
        <w:rPr>
          <w:spacing w:val="-4"/>
        </w:rPr>
        <w:t xml:space="preserve"> </w:t>
      </w:r>
      <w:r>
        <w:t>слова,</w:t>
      </w:r>
      <w:r>
        <w:rPr>
          <w:spacing w:val="-3"/>
        </w:rPr>
        <w:t xml:space="preserve"> </w:t>
      </w:r>
      <w:r>
        <w:t>образованные</w:t>
      </w:r>
      <w:r>
        <w:rPr>
          <w:spacing w:val="-6"/>
        </w:rPr>
        <w:t xml:space="preserve"> </w:t>
      </w:r>
      <w:r>
        <w:t>с</w:t>
      </w:r>
      <w:r>
        <w:rPr>
          <w:spacing w:val="-57"/>
        </w:rPr>
        <w:t xml:space="preserve"> </w:t>
      </w:r>
      <w:r>
        <w:t>использованием аффиксации: глаголы при помощи префиксов dis-, mis-, re-, over-, under- и</w:t>
      </w:r>
      <w:r>
        <w:rPr>
          <w:spacing w:val="1"/>
        </w:rPr>
        <w:t xml:space="preserve"> </w:t>
      </w:r>
      <w:r>
        <w:t>суффиксов</w:t>
      </w:r>
      <w:r>
        <w:rPr>
          <w:spacing w:val="-1"/>
        </w:rPr>
        <w:t xml:space="preserve"> </w:t>
      </w:r>
      <w:r>
        <w:t>-ise/-ize;</w:t>
      </w:r>
    </w:p>
    <w:p w:rsidR="00C36CF3" w:rsidRPr="001C1315" w:rsidRDefault="001C1315">
      <w:pPr>
        <w:pStyle w:val="a3"/>
        <w:spacing w:line="278" w:lineRule="auto"/>
        <w:ind w:right="1136"/>
        <w:jc w:val="left"/>
        <w:rPr>
          <w:lang w:val="en-US"/>
        </w:rPr>
      </w:pPr>
      <w:r>
        <w:t>имена</w:t>
      </w:r>
      <w:r w:rsidRPr="001C1315">
        <w:rPr>
          <w:lang w:val="en-US"/>
        </w:rPr>
        <w:t xml:space="preserve"> </w:t>
      </w:r>
      <w:r>
        <w:t>существительные</w:t>
      </w:r>
      <w:r w:rsidRPr="001C1315">
        <w:rPr>
          <w:lang w:val="en-US"/>
        </w:rPr>
        <w:t xml:space="preserve"> </w:t>
      </w:r>
      <w:r>
        <w:t>при</w:t>
      </w:r>
      <w:r w:rsidRPr="001C1315">
        <w:rPr>
          <w:lang w:val="en-US"/>
        </w:rPr>
        <w:t xml:space="preserve"> </w:t>
      </w:r>
      <w:r>
        <w:t>помощи</w:t>
      </w:r>
      <w:r w:rsidRPr="001C1315">
        <w:rPr>
          <w:lang w:val="en-US"/>
        </w:rPr>
        <w:t xml:space="preserve"> </w:t>
      </w:r>
      <w:r>
        <w:t>префиксов</w:t>
      </w:r>
      <w:r w:rsidRPr="001C1315">
        <w:rPr>
          <w:lang w:val="en-US"/>
        </w:rPr>
        <w:t xml:space="preserve"> un-, in-/im- </w:t>
      </w:r>
      <w:r>
        <w:t>и</w:t>
      </w:r>
      <w:r w:rsidRPr="001C1315">
        <w:rPr>
          <w:lang w:val="en-US"/>
        </w:rPr>
        <w:t xml:space="preserve"> </w:t>
      </w:r>
      <w:r>
        <w:t>суффиксов</w:t>
      </w:r>
      <w:r w:rsidRPr="001C1315">
        <w:rPr>
          <w:lang w:val="en-US"/>
        </w:rPr>
        <w:t xml:space="preserve"> -ance/-ence, -er/-or, -</w:t>
      </w:r>
      <w:r w:rsidRPr="001C1315">
        <w:rPr>
          <w:spacing w:val="-57"/>
          <w:lang w:val="en-US"/>
        </w:rPr>
        <w:t xml:space="preserve"> </w:t>
      </w:r>
      <w:r w:rsidRPr="001C1315">
        <w:rPr>
          <w:lang w:val="en-US"/>
        </w:rPr>
        <w:t>ing,</w:t>
      </w:r>
      <w:r w:rsidRPr="001C1315">
        <w:rPr>
          <w:spacing w:val="-1"/>
          <w:lang w:val="en-US"/>
        </w:rPr>
        <w:t xml:space="preserve"> </w:t>
      </w:r>
      <w:r w:rsidRPr="001C1315">
        <w:rPr>
          <w:lang w:val="en-US"/>
        </w:rPr>
        <w:t>-ist, -ity,</w:t>
      </w:r>
      <w:r w:rsidRPr="001C1315">
        <w:rPr>
          <w:spacing w:val="2"/>
          <w:lang w:val="en-US"/>
        </w:rPr>
        <w:t xml:space="preserve"> </w:t>
      </w:r>
      <w:r w:rsidRPr="001C1315">
        <w:rPr>
          <w:lang w:val="en-US"/>
        </w:rPr>
        <w:t>-ment,</w:t>
      </w:r>
      <w:r w:rsidRPr="001C1315">
        <w:rPr>
          <w:spacing w:val="-1"/>
          <w:lang w:val="en-US"/>
        </w:rPr>
        <w:t xml:space="preserve"> </w:t>
      </w:r>
      <w:r w:rsidRPr="001C1315">
        <w:rPr>
          <w:lang w:val="en-US"/>
        </w:rPr>
        <w:t>-ness,</w:t>
      </w:r>
      <w:r w:rsidRPr="001C1315">
        <w:rPr>
          <w:spacing w:val="1"/>
          <w:lang w:val="en-US"/>
        </w:rPr>
        <w:t xml:space="preserve"> </w:t>
      </w:r>
      <w:r w:rsidRPr="001C1315">
        <w:rPr>
          <w:lang w:val="en-US"/>
        </w:rPr>
        <w:t>-sion/-tion, -ship;</w:t>
      </w:r>
    </w:p>
    <w:p w:rsidR="00C36CF3" w:rsidRPr="001C1315" w:rsidRDefault="001C1315">
      <w:pPr>
        <w:pStyle w:val="a3"/>
        <w:spacing w:line="276" w:lineRule="auto"/>
        <w:ind w:right="964"/>
        <w:jc w:val="left"/>
        <w:rPr>
          <w:lang w:val="en-US"/>
        </w:rPr>
      </w:pPr>
      <w:r>
        <w:t>имена</w:t>
      </w:r>
      <w:r w:rsidRPr="001C1315">
        <w:rPr>
          <w:lang w:val="en-US"/>
        </w:rPr>
        <w:t xml:space="preserve"> </w:t>
      </w:r>
      <w:r>
        <w:t>прилагательные</w:t>
      </w:r>
      <w:r w:rsidRPr="001C1315">
        <w:rPr>
          <w:lang w:val="en-US"/>
        </w:rPr>
        <w:t xml:space="preserve"> </w:t>
      </w:r>
      <w:r>
        <w:t>при</w:t>
      </w:r>
      <w:r w:rsidRPr="001C1315">
        <w:rPr>
          <w:lang w:val="en-US"/>
        </w:rPr>
        <w:t xml:space="preserve"> </w:t>
      </w:r>
      <w:r>
        <w:t>помощи</w:t>
      </w:r>
      <w:r w:rsidRPr="001C1315">
        <w:rPr>
          <w:lang w:val="en-US"/>
        </w:rPr>
        <w:t xml:space="preserve"> </w:t>
      </w:r>
      <w:r>
        <w:t>префиксов</w:t>
      </w:r>
      <w:r w:rsidRPr="001C1315">
        <w:rPr>
          <w:lang w:val="en-US"/>
        </w:rPr>
        <w:t xml:space="preserve"> un-, in-/im-, inter-, non- </w:t>
      </w:r>
      <w:r>
        <w:t>и</w:t>
      </w:r>
      <w:r w:rsidRPr="001C1315">
        <w:rPr>
          <w:lang w:val="en-US"/>
        </w:rPr>
        <w:t xml:space="preserve"> </w:t>
      </w:r>
      <w:r>
        <w:t>суффиксов</w:t>
      </w:r>
      <w:r w:rsidRPr="001C1315">
        <w:rPr>
          <w:lang w:val="en-US"/>
        </w:rPr>
        <w:t xml:space="preserve"> -able/-ible, -</w:t>
      </w:r>
      <w:r w:rsidRPr="001C1315">
        <w:rPr>
          <w:spacing w:val="-57"/>
          <w:lang w:val="en-US"/>
        </w:rPr>
        <w:t xml:space="preserve"> </w:t>
      </w:r>
      <w:r w:rsidRPr="001C1315">
        <w:rPr>
          <w:lang w:val="en-US"/>
        </w:rPr>
        <w:t xml:space="preserve">al, -ed, -ese, -fill, -ian/-an, -ing, -ish, -ive, -less, -ly, -ous, -y; </w:t>
      </w:r>
      <w:r>
        <w:t>наречия</w:t>
      </w:r>
      <w:r w:rsidRPr="001C1315">
        <w:rPr>
          <w:lang w:val="en-US"/>
        </w:rPr>
        <w:t xml:space="preserve"> </w:t>
      </w:r>
      <w:r>
        <w:t>при</w:t>
      </w:r>
      <w:r w:rsidRPr="001C1315">
        <w:rPr>
          <w:lang w:val="en-US"/>
        </w:rPr>
        <w:t xml:space="preserve"> </w:t>
      </w:r>
      <w:r>
        <w:t>помощи</w:t>
      </w:r>
      <w:r w:rsidRPr="001C1315">
        <w:rPr>
          <w:lang w:val="en-US"/>
        </w:rPr>
        <w:t xml:space="preserve"> </w:t>
      </w:r>
      <w:r>
        <w:t>префиксов</w:t>
      </w:r>
      <w:r w:rsidRPr="001C1315">
        <w:rPr>
          <w:lang w:val="en-US"/>
        </w:rPr>
        <w:t xml:space="preserve"> un-,</w:t>
      </w:r>
      <w:r w:rsidRPr="001C1315">
        <w:rPr>
          <w:spacing w:val="1"/>
          <w:lang w:val="en-US"/>
        </w:rPr>
        <w:t xml:space="preserve"> </w:t>
      </w:r>
      <w:r w:rsidRPr="001C1315">
        <w:rPr>
          <w:lang w:val="en-US"/>
        </w:rPr>
        <w:t xml:space="preserve">in-/im-, </w:t>
      </w:r>
      <w:r>
        <w:t>и</w:t>
      </w:r>
      <w:r w:rsidRPr="001C1315">
        <w:rPr>
          <w:lang w:val="en-US"/>
        </w:rPr>
        <w:t xml:space="preserve"> </w:t>
      </w:r>
      <w:r>
        <w:t>суффикса</w:t>
      </w:r>
      <w:r w:rsidRPr="001C1315">
        <w:rPr>
          <w:lang w:val="en-US"/>
        </w:rPr>
        <w:t xml:space="preserve"> -ly; </w:t>
      </w:r>
      <w:r>
        <w:t>числительные</w:t>
      </w:r>
      <w:r w:rsidRPr="001C1315">
        <w:rPr>
          <w:lang w:val="en-US"/>
        </w:rPr>
        <w:t xml:space="preserve"> </w:t>
      </w:r>
      <w:r>
        <w:t>при</w:t>
      </w:r>
      <w:r w:rsidRPr="001C1315">
        <w:rPr>
          <w:lang w:val="en-US"/>
        </w:rPr>
        <w:t xml:space="preserve"> </w:t>
      </w:r>
      <w:r>
        <w:t>помощи</w:t>
      </w:r>
      <w:r w:rsidRPr="001C1315">
        <w:rPr>
          <w:lang w:val="en-US"/>
        </w:rPr>
        <w:t xml:space="preserve"> </w:t>
      </w:r>
      <w:r>
        <w:t>суффиксов</w:t>
      </w:r>
      <w:r w:rsidRPr="001C1315">
        <w:rPr>
          <w:lang w:val="en-US"/>
        </w:rPr>
        <w:t xml:space="preserve"> -teen, -ty, -th; </w:t>
      </w:r>
      <w:r>
        <w:t>с</w:t>
      </w:r>
      <w:r w:rsidRPr="001C1315">
        <w:rPr>
          <w:lang w:val="en-US"/>
        </w:rPr>
        <w:t xml:space="preserve"> </w:t>
      </w:r>
      <w:r>
        <w:t>использованием</w:t>
      </w:r>
      <w:r w:rsidRPr="001C1315">
        <w:rPr>
          <w:spacing w:val="1"/>
          <w:lang w:val="en-US"/>
        </w:rPr>
        <w:t xml:space="preserve"> </w:t>
      </w:r>
      <w:r>
        <w:t>словосложения</w:t>
      </w:r>
      <w:r w:rsidRPr="001C1315">
        <w:rPr>
          <w:lang w:val="en-US"/>
        </w:rPr>
        <w:t>:</w:t>
      </w:r>
    </w:p>
    <w:p w:rsidR="00C36CF3" w:rsidRDefault="001C1315">
      <w:pPr>
        <w:pStyle w:val="a3"/>
        <w:jc w:val="left"/>
      </w:pPr>
      <w:r>
        <w:t>сложные</w:t>
      </w:r>
      <w:r>
        <w:rPr>
          <w:spacing w:val="-5"/>
        </w:rPr>
        <w:t xml:space="preserve"> </w:t>
      </w:r>
      <w:r>
        <w:t>существительные</w:t>
      </w:r>
      <w:r>
        <w:rPr>
          <w:spacing w:val="-5"/>
        </w:rPr>
        <w:t xml:space="preserve"> </w:t>
      </w:r>
      <w:r>
        <w:t>путѐмсоединения</w:t>
      </w:r>
      <w:r>
        <w:rPr>
          <w:spacing w:val="-3"/>
        </w:rPr>
        <w:t xml:space="preserve"> </w:t>
      </w:r>
      <w:r>
        <w:t>основ</w:t>
      </w:r>
      <w:r>
        <w:rPr>
          <w:spacing w:val="-3"/>
        </w:rPr>
        <w:t xml:space="preserve"> </w:t>
      </w:r>
      <w:r>
        <w:t>существительных</w:t>
      </w:r>
      <w:r>
        <w:rPr>
          <w:spacing w:val="1"/>
        </w:rPr>
        <w:t xml:space="preserve"> </w:t>
      </w:r>
      <w:r>
        <w:t>(football);</w:t>
      </w:r>
    </w:p>
    <w:p w:rsidR="00C36CF3" w:rsidRDefault="001C1315">
      <w:pPr>
        <w:pStyle w:val="a3"/>
        <w:tabs>
          <w:tab w:val="left" w:pos="3787"/>
          <w:tab w:val="left" w:pos="6893"/>
          <w:tab w:val="left" w:pos="8900"/>
          <w:tab w:val="left" w:pos="9291"/>
        </w:tabs>
        <w:spacing w:before="33" w:line="276" w:lineRule="auto"/>
        <w:ind w:right="849"/>
        <w:jc w:val="left"/>
      </w:pPr>
      <w:r>
        <w:t>сложные</w:t>
      </w:r>
      <w:r>
        <w:rPr>
          <w:spacing w:val="-3"/>
        </w:rPr>
        <w:t xml:space="preserve"> </w:t>
      </w:r>
      <w:r>
        <w:t>существительные</w:t>
      </w:r>
      <w:r>
        <w:tab/>
        <w:t xml:space="preserve">путѐм  </w:t>
      </w:r>
      <w:r>
        <w:rPr>
          <w:spacing w:val="6"/>
        </w:rPr>
        <w:t xml:space="preserve"> </w:t>
      </w:r>
      <w:r>
        <w:t>соединения</w:t>
      </w:r>
      <w:r>
        <w:rPr>
          <w:spacing w:val="-1"/>
        </w:rPr>
        <w:t xml:space="preserve"> </w:t>
      </w:r>
      <w:r>
        <w:t>основы</w:t>
      </w:r>
      <w:r>
        <w:tab/>
        <w:t>прилагательного</w:t>
      </w:r>
      <w:r>
        <w:tab/>
        <w:t>с</w:t>
      </w:r>
      <w:r>
        <w:tab/>
      </w:r>
      <w:r>
        <w:rPr>
          <w:spacing w:val="-1"/>
        </w:rPr>
        <w:t>основой</w:t>
      </w:r>
      <w:r>
        <w:rPr>
          <w:spacing w:val="-57"/>
        </w:rPr>
        <w:t xml:space="preserve"> </w:t>
      </w:r>
      <w:r>
        <w:t>существительного</w:t>
      </w:r>
      <w:r>
        <w:rPr>
          <w:spacing w:val="1"/>
        </w:rPr>
        <w:t xml:space="preserve"> </w:t>
      </w:r>
      <w:r>
        <w:t>(bluebell);</w:t>
      </w:r>
    </w:p>
    <w:p w:rsidR="00C36CF3" w:rsidRDefault="001C1315">
      <w:pPr>
        <w:pStyle w:val="a3"/>
        <w:tabs>
          <w:tab w:val="left" w:pos="3787"/>
        </w:tabs>
        <w:spacing w:before="1" w:line="276" w:lineRule="auto"/>
        <w:ind w:right="847"/>
        <w:jc w:val="left"/>
      </w:pPr>
      <w:r>
        <w:t>сложные</w:t>
      </w:r>
      <w:r>
        <w:rPr>
          <w:spacing w:val="-3"/>
        </w:rPr>
        <w:t xml:space="preserve"> </w:t>
      </w:r>
      <w:r>
        <w:t>существительные</w:t>
      </w:r>
      <w:r>
        <w:tab/>
        <w:t>путѐм</w:t>
      </w:r>
      <w:r>
        <w:rPr>
          <w:spacing w:val="7"/>
        </w:rPr>
        <w:t xml:space="preserve"> </w:t>
      </w:r>
      <w:r>
        <w:t>соединения</w:t>
      </w:r>
      <w:r>
        <w:rPr>
          <w:spacing w:val="4"/>
        </w:rPr>
        <w:t xml:space="preserve"> </w:t>
      </w:r>
      <w:r>
        <w:t>основ</w:t>
      </w:r>
      <w:r>
        <w:rPr>
          <w:spacing w:val="6"/>
        </w:rPr>
        <w:t xml:space="preserve"> </w:t>
      </w:r>
      <w:r>
        <w:t>существительных</w:t>
      </w:r>
      <w:r>
        <w:rPr>
          <w:spacing w:val="9"/>
        </w:rPr>
        <w:t xml:space="preserve"> </w:t>
      </w:r>
      <w:r>
        <w:t>с</w:t>
      </w:r>
      <w:r>
        <w:rPr>
          <w:spacing w:val="4"/>
        </w:rPr>
        <w:t xml:space="preserve"> </w:t>
      </w:r>
      <w:r>
        <w:t>предлогом</w:t>
      </w:r>
      <w:r>
        <w:rPr>
          <w:spacing w:val="-57"/>
        </w:rPr>
        <w:t xml:space="preserve"> </w:t>
      </w:r>
      <w:r>
        <w:t>(father-in-law);</w:t>
      </w:r>
    </w:p>
    <w:p w:rsidR="00C36CF3" w:rsidRDefault="001C1315">
      <w:pPr>
        <w:pStyle w:val="a3"/>
        <w:spacing w:line="276" w:lineRule="auto"/>
        <w:ind w:right="845"/>
        <w:jc w:val="left"/>
      </w:pPr>
      <w:r>
        <w:t>сложные</w:t>
      </w:r>
      <w:r>
        <w:rPr>
          <w:spacing w:val="16"/>
        </w:rPr>
        <w:t xml:space="preserve"> </w:t>
      </w:r>
      <w:r>
        <w:t>прилагательные</w:t>
      </w:r>
      <w:r>
        <w:rPr>
          <w:spacing w:val="20"/>
        </w:rPr>
        <w:t xml:space="preserve"> </w:t>
      </w:r>
      <w:r>
        <w:t>путѐм</w:t>
      </w:r>
      <w:r>
        <w:rPr>
          <w:spacing w:val="21"/>
        </w:rPr>
        <w:t xml:space="preserve"> </w:t>
      </w:r>
      <w:r>
        <w:t>соединения</w:t>
      </w:r>
      <w:r>
        <w:rPr>
          <w:spacing w:val="20"/>
        </w:rPr>
        <w:t xml:space="preserve"> </w:t>
      </w:r>
      <w:r>
        <w:t>основы</w:t>
      </w:r>
      <w:r>
        <w:rPr>
          <w:spacing w:val="19"/>
        </w:rPr>
        <w:t xml:space="preserve"> </w:t>
      </w:r>
      <w:r>
        <w:t>прилагательного/числительного</w:t>
      </w:r>
      <w:r>
        <w:rPr>
          <w:spacing w:val="18"/>
        </w:rPr>
        <w:t xml:space="preserve"> </w:t>
      </w:r>
      <w:r>
        <w:t>с</w:t>
      </w:r>
      <w:r>
        <w:rPr>
          <w:spacing w:val="18"/>
        </w:rPr>
        <w:t xml:space="preserve"> </w:t>
      </w:r>
      <w:r>
        <w:t>основой</w:t>
      </w:r>
      <w:r>
        <w:rPr>
          <w:spacing w:val="-57"/>
        </w:rPr>
        <w:t xml:space="preserve"> </w:t>
      </w:r>
      <w:r>
        <w:t>существительного</w:t>
      </w:r>
      <w:r>
        <w:rPr>
          <w:spacing w:val="-1"/>
        </w:rPr>
        <w:t xml:space="preserve"> </w:t>
      </w:r>
      <w:r>
        <w:t>с</w:t>
      </w:r>
      <w:r>
        <w:rPr>
          <w:spacing w:val="-1"/>
        </w:rPr>
        <w:t xml:space="preserve"> </w:t>
      </w:r>
      <w:r>
        <w:t>добавлением</w:t>
      </w:r>
      <w:r>
        <w:rPr>
          <w:spacing w:val="-2"/>
        </w:rPr>
        <w:t xml:space="preserve"> </w:t>
      </w:r>
      <w:r>
        <w:t>суффикса</w:t>
      </w:r>
      <w:r>
        <w:rPr>
          <w:spacing w:val="3"/>
        </w:rPr>
        <w:t xml:space="preserve"> </w:t>
      </w:r>
      <w:r>
        <w:t>-ed</w:t>
      </w:r>
      <w:r>
        <w:rPr>
          <w:spacing w:val="-1"/>
        </w:rPr>
        <w:t xml:space="preserve"> </w:t>
      </w:r>
      <w:r>
        <w:t>(blue-eyed, eight-legged);</w:t>
      </w:r>
    </w:p>
    <w:p w:rsidR="00C36CF3" w:rsidRDefault="001C1315">
      <w:pPr>
        <w:pStyle w:val="a3"/>
        <w:spacing w:line="276" w:lineRule="auto"/>
        <w:ind w:right="1294"/>
        <w:jc w:val="left"/>
      </w:pPr>
      <w:r>
        <w:t>сложных прилагательные путѐм соединения наречия с основой причастия II (well-behaved);</w:t>
      </w:r>
      <w:r>
        <w:rPr>
          <w:spacing w:val="1"/>
        </w:rPr>
        <w:t xml:space="preserve"> </w:t>
      </w:r>
      <w:r>
        <w:t>сложные</w:t>
      </w:r>
      <w:r>
        <w:rPr>
          <w:spacing w:val="-5"/>
        </w:rPr>
        <w:t xml:space="preserve"> </w:t>
      </w:r>
      <w:r>
        <w:t>прилагательные</w:t>
      </w:r>
      <w:r>
        <w:rPr>
          <w:spacing w:val="-4"/>
        </w:rPr>
        <w:t xml:space="preserve"> </w:t>
      </w:r>
      <w:r>
        <w:t>путѐм</w:t>
      </w:r>
      <w:r>
        <w:rPr>
          <w:spacing w:val="-1"/>
        </w:rPr>
        <w:t xml:space="preserve"> </w:t>
      </w:r>
      <w:r>
        <w:t>соединения</w:t>
      </w:r>
      <w:r>
        <w:rPr>
          <w:spacing w:val="-2"/>
        </w:rPr>
        <w:t xml:space="preserve"> </w:t>
      </w:r>
      <w:r>
        <w:t>основы</w:t>
      </w:r>
      <w:r>
        <w:rPr>
          <w:spacing w:val="-4"/>
        </w:rPr>
        <w:t xml:space="preserve"> </w:t>
      </w:r>
      <w:r>
        <w:t>прилагательного</w:t>
      </w:r>
      <w:r>
        <w:rPr>
          <w:spacing w:val="-5"/>
        </w:rPr>
        <w:t xml:space="preserve"> </w:t>
      </w:r>
      <w:r>
        <w:t>с</w:t>
      </w:r>
      <w:r>
        <w:rPr>
          <w:spacing w:val="-3"/>
        </w:rPr>
        <w:t xml:space="preserve"> </w:t>
      </w:r>
      <w:r>
        <w:t>основой</w:t>
      </w:r>
      <w:r>
        <w:rPr>
          <w:spacing w:val="-2"/>
        </w:rPr>
        <w:t xml:space="preserve"> </w:t>
      </w:r>
      <w:r>
        <w:t>причастия</w:t>
      </w:r>
      <w:r>
        <w:rPr>
          <w:spacing w:val="-2"/>
        </w:rPr>
        <w:t xml:space="preserve"> </w:t>
      </w:r>
      <w:r>
        <w:t>1</w:t>
      </w:r>
      <w:r>
        <w:rPr>
          <w:spacing w:val="-57"/>
        </w:rPr>
        <w:t xml:space="preserve"> </w:t>
      </w:r>
      <w:r>
        <w:t>(nice-looking);</w:t>
      </w:r>
    </w:p>
    <w:p w:rsidR="00C36CF3" w:rsidRDefault="001C1315">
      <w:pPr>
        <w:pStyle w:val="a3"/>
        <w:spacing w:line="275" w:lineRule="exact"/>
        <w:jc w:val="left"/>
      </w:pPr>
      <w:r>
        <w:t>с</w:t>
      </w:r>
      <w:r>
        <w:rPr>
          <w:spacing w:val="-4"/>
        </w:rPr>
        <w:t xml:space="preserve"> </w:t>
      </w:r>
      <w:r>
        <w:t>использованием</w:t>
      </w:r>
      <w:r>
        <w:rPr>
          <w:spacing w:val="-4"/>
        </w:rPr>
        <w:t xml:space="preserve"> </w:t>
      </w:r>
      <w:r>
        <w:t>конверсии:</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6" w:lineRule="auto"/>
        <w:ind w:right="1873"/>
        <w:jc w:val="left"/>
      </w:pPr>
      <w:r>
        <w:lastRenderedPageBreak/>
        <w:t>образование имѐн существительных от неопределѐнных форм глаголов (to run - a run);</w:t>
      </w:r>
      <w:r>
        <w:rPr>
          <w:spacing w:val="-57"/>
        </w:rPr>
        <w:t xml:space="preserve"> </w:t>
      </w:r>
      <w:r>
        <w:t>имѐн существительных от прилагательных (rich people - the rich); глаголов от имѐн</w:t>
      </w:r>
      <w:r>
        <w:rPr>
          <w:spacing w:val="1"/>
        </w:rPr>
        <w:t xml:space="preserve"> </w:t>
      </w:r>
      <w:r>
        <w:t>существительных</w:t>
      </w:r>
      <w:r>
        <w:rPr>
          <w:spacing w:val="1"/>
        </w:rPr>
        <w:t xml:space="preserve"> </w:t>
      </w:r>
      <w:r>
        <w:t>(a</w:t>
      </w:r>
      <w:r>
        <w:rPr>
          <w:spacing w:val="-3"/>
        </w:rPr>
        <w:t xml:space="preserve"> </w:t>
      </w:r>
      <w:r>
        <w:t>hand</w:t>
      </w:r>
      <w:r>
        <w:rPr>
          <w:spacing w:val="-2"/>
        </w:rPr>
        <w:t xml:space="preserve"> </w:t>
      </w:r>
      <w:r>
        <w:t>-</w:t>
      </w:r>
      <w:r>
        <w:rPr>
          <w:spacing w:val="-3"/>
        </w:rPr>
        <w:t xml:space="preserve"> </w:t>
      </w:r>
      <w:r>
        <w:t>to</w:t>
      </w:r>
      <w:r>
        <w:rPr>
          <w:spacing w:val="-2"/>
        </w:rPr>
        <w:t xml:space="preserve"> </w:t>
      </w:r>
      <w:r>
        <w:t>hand);</w:t>
      </w:r>
      <w:r>
        <w:rPr>
          <w:spacing w:val="-3"/>
        </w:rPr>
        <w:t xml:space="preserve"> </w:t>
      </w:r>
      <w:r>
        <w:t>глаголов</w:t>
      </w:r>
      <w:r>
        <w:rPr>
          <w:spacing w:val="-3"/>
        </w:rPr>
        <w:t xml:space="preserve"> </w:t>
      </w:r>
      <w:r>
        <w:t>от</w:t>
      </w:r>
      <w:r>
        <w:rPr>
          <w:spacing w:val="-2"/>
        </w:rPr>
        <w:t xml:space="preserve"> </w:t>
      </w:r>
      <w:r>
        <w:t>имѐн</w:t>
      </w:r>
      <w:r>
        <w:rPr>
          <w:spacing w:val="-2"/>
        </w:rPr>
        <w:t xml:space="preserve"> </w:t>
      </w:r>
      <w:r>
        <w:t>прилагательных</w:t>
      </w:r>
      <w:r>
        <w:rPr>
          <w:spacing w:val="1"/>
        </w:rPr>
        <w:t xml:space="preserve"> </w:t>
      </w:r>
      <w:r>
        <w:t>(cool</w:t>
      </w:r>
      <w:r>
        <w:rPr>
          <w:spacing w:val="-2"/>
        </w:rPr>
        <w:t xml:space="preserve"> </w:t>
      </w:r>
      <w:r>
        <w:t>-</w:t>
      </w:r>
      <w:r>
        <w:rPr>
          <w:spacing w:val="-3"/>
        </w:rPr>
        <w:t xml:space="preserve"> </w:t>
      </w:r>
      <w:r>
        <w:t>to</w:t>
      </w:r>
      <w:r>
        <w:rPr>
          <w:spacing w:val="-2"/>
        </w:rPr>
        <w:t xml:space="preserve"> </w:t>
      </w:r>
      <w:r>
        <w:t>cool);</w:t>
      </w:r>
    </w:p>
    <w:p w:rsidR="00C36CF3" w:rsidRDefault="001C1315">
      <w:pPr>
        <w:pStyle w:val="a3"/>
        <w:spacing w:before="2" w:line="276" w:lineRule="auto"/>
        <w:ind w:right="848"/>
        <w:jc w:val="left"/>
      </w:pPr>
      <w:r>
        <w:t>распознавать</w:t>
      </w:r>
      <w:r>
        <w:rPr>
          <w:spacing w:val="28"/>
        </w:rPr>
        <w:t xml:space="preserve"> </w:t>
      </w:r>
      <w:r>
        <w:t>и</w:t>
      </w:r>
      <w:r>
        <w:rPr>
          <w:spacing w:val="31"/>
        </w:rPr>
        <w:t xml:space="preserve"> </w:t>
      </w:r>
      <w:r>
        <w:t>употреблять</w:t>
      </w:r>
      <w:r>
        <w:rPr>
          <w:spacing w:val="28"/>
        </w:rPr>
        <w:t xml:space="preserve"> </w:t>
      </w:r>
      <w:r>
        <w:t>в</w:t>
      </w:r>
      <w:r>
        <w:rPr>
          <w:spacing w:val="29"/>
        </w:rPr>
        <w:t xml:space="preserve"> </w:t>
      </w:r>
      <w:r>
        <w:t>устной</w:t>
      </w:r>
      <w:r>
        <w:rPr>
          <w:spacing w:val="28"/>
        </w:rPr>
        <w:t xml:space="preserve"> </w:t>
      </w:r>
      <w:r>
        <w:t>и</w:t>
      </w:r>
      <w:r>
        <w:rPr>
          <w:spacing w:val="28"/>
        </w:rPr>
        <w:t xml:space="preserve"> </w:t>
      </w:r>
      <w:r>
        <w:t>письменной</w:t>
      </w:r>
      <w:r>
        <w:rPr>
          <w:spacing w:val="28"/>
        </w:rPr>
        <w:t xml:space="preserve"> </w:t>
      </w:r>
      <w:r>
        <w:t>речи</w:t>
      </w:r>
      <w:r>
        <w:rPr>
          <w:spacing w:val="28"/>
        </w:rPr>
        <w:t xml:space="preserve"> </w:t>
      </w:r>
      <w:r>
        <w:t>имена</w:t>
      </w:r>
      <w:r>
        <w:rPr>
          <w:spacing w:val="28"/>
        </w:rPr>
        <w:t xml:space="preserve"> </w:t>
      </w:r>
      <w:r>
        <w:t>прилагательные</w:t>
      </w:r>
      <w:r>
        <w:rPr>
          <w:spacing w:val="26"/>
        </w:rPr>
        <w:t xml:space="preserve"> </w:t>
      </w:r>
      <w:r>
        <w:t>на</w:t>
      </w:r>
      <w:r>
        <w:rPr>
          <w:spacing w:val="38"/>
        </w:rPr>
        <w:t xml:space="preserve"> </w:t>
      </w:r>
      <w:r>
        <w:t>-ed</w:t>
      </w:r>
      <w:r>
        <w:rPr>
          <w:spacing w:val="28"/>
        </w:rPr>
        <w:t xml:space="preserve"> </w:t>
      </w:r>
      <w:r>
        <w:t>и</w:t>
      </w:r>
      <w:r>
        <w:rPr>
          <w:spacing w:val="31"/>
        </w:rPr>
        <w:t xml:space="preserve"> </w:t>
      </w:r>
      <w:r>
        <w:t>-ing</w:t>
      </w:r>
      <w:r>
        <w:rPr>
          <w:spacing w:val="-57"/>
        </w:rPr>
        <w:t xml:space="preserve"> </w:t>
      </w:r>
      <w:r>
        <w:t>(excited</w:t>
      </w:r>
      <w:r>
        <w:rPr>
          <w:spacing w:val="-1"/>
        </w:rPr>
        <w:t xml:space="preserve"> </w:t>
      </w:r>
      <w:r>
        <w:t>-</w:t>
      </w:r>
      <w:r>
        <w:rPr>
          <w:spacing w:val="-1"/>
        </w:rPr>
        <w:t xml:space="preserve"> </w:t>
      </w:r>
      <w:r>
        <w:t>exciting);</w:t>
      </w:r>
    </w:p>
    <w:p w:rsidR="00C36CF3" w:rsidRDefault="001C1315">
      <w:pPr>
        <w:pStyle w:val="a3"/>
        <w:spacing w:before="1" w:line="276" w:lineRule="auto"/>
        <w:ind w:right="853"/>
      </w:pPr>
      <w:r>
        <w:t>распознавать и употреблять в устной и письменной речи изученные многозначные лексические</w:t>
      </w:r>
      <w:r>
        <w:rPr>
          <w:spacing w:val="1"/>
        </w:rPr>
        <w:t xml:space="preserve"> </w:t>
      </w:r>
      <w:r>
        <w:t>единицы,</w:t>
      </w:r>
      <w:r>
        <w:rPr>
          <w:spacing w:val="1"/>
        </w:rPr>
        <w:t xml:space="preserve"> </w:t>
      </w:r>
      <w:r>
        <w:t>синонимы,</w:t>
      </w:r>
      <w:r>
        <w:rPr>
          <w:spacing w:val="1"/>
        </w:rPr>
        <w:t xml:space="preserve"> </w:t>
      </w:r>
      <w:r>
        <w:t>антонимы,</w:t>
      </w:r>
      <w:r>
        <w:rPr>
          <w:spacing w:val="1"/>
        </w:rPr>
        <w:t xml:space="preserve"> </w:t>
      </w:r>
      <w:r>
        <w:t>интернациональные</w:t>
      </w:r>
      <w:r>
        <w:rPr>
          <w:spacing w:val="1"/>
        </w:rPr>
        <w:t xml:space="preserve"> </w:t>
      </w:r>
      <w:r>
        <w:t>слова,</w:t>
      </w:r>
      <w:r>
        <w:rPr>
          <w:spacing w:val="1"/>
        </w:rPr>
        <w:t xml:space="preserve"> </w:t>
      </w:r>
      <w:r>
        <w:t>наиболее</w:t>
      </w:r>
      <w:r>
        <w:rPr>
          <w:spacing w:val="1"/>
        </w:rPr>
        <w:t xml:space="preserve"> </w:t>
      </w:r>
      <w:r>
        <w:t>частотные</w:t>
      </w:r>
      <w:r>
        <w:rPr>
          <w:spacing w:val="1"/>
        </w:rPr>
        <w:t xml:space="preserve"> </w:t>
      </w:r>
      <w:r>
        <w:t>фразовые</w:t>
      </w:r>
      <w:r>
        <w:rPr>
          <w:spacing w:val="1"/>
        </w:rPr>
        <w:t xml:space="preserve"> </w:t>
      </w:r>
      <w:r>
        <w:t>глаголы,</w:t>
      </w:r>
      <w:r>
        <w:rPr>
          <w:spacing w:val="-2"/>
        </w:rPr>
        <w:t xml:space="preserve"> </w:t>
      </w:r>
      <w:r>
        <w:t>сокращения и аббревиатуры;</w:t>
      </w:r>
    </w:p>
    <w:p w:rsidR="00C36CF3" w:rsidRDefault="001C1315">
      <w:pPr>
        <w:pStyle w:val="a3"/>
        <w:spacing w:line="278" w:lineRule="auto"/>
        <w:ind w:right="849"/>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различные</w:t>
      </w:r>
      <w:r>
        <w:rPr>
          <w:spacing w:val="1"/>
        </w:rPr>
        <w:t xml:space="preserve"> </w:t>
      </w:r>
      <w:r>
        <w:t>средства</w:t>
      </w:r>
      <w:r>
        <w:rPr>
          <w:spacing w:val="1"/>
        </w:rPr>
        <w:t xml:space="preserve"> </w:t>
      </w:r>
      <w:r>
        <w:t>связи</w:t>
      </w:r>
      <w:r>
        <w:rPr>
          <w:spacing w:val="1"/>
        </w:rPr>
        <w:t xml:space="preserve"> </w:t>
      </w:r>
      <w:r>
        <w:t>для</w:t>
      </w:r>
      <w:r>
        <w:rPr>
          <w:spacing w:val="1"/>
        </w:rPr>
        <w:t xml:space="preserve"> </w:t>
      </w:r>
      <w:r>
        <w:t>обеспечения</w:t>
      </w:r>
      <w:r>
        <w:rPr>
          <w:spacing w:val="-1"/>
        </w:rPr>
        <w:t xml:space="preserve"> </w:t>
      </w:r>
      <w:r>
        <w:t>целостности</w:t>
      </w:r>
      <w:r>
        <w:rPr>
          <w:spacing w:val="-1"/>
        </w:rPr>
        <w:t xml:space="preserve"> </w:t>
      </w:r>
      <w:r>
        <w:t>и</w:t>
      </w:r>
      <w:r>
        <w:rPr>
          <w:spacing w:val="-1"/>
        </w:rPr>
        <w:t xml:space="preserve"> </w:t>
      </w:r>
      <w:r>
        <w:t>логичности</w:t>
      </w:r>
      <w:r>
        <w:rPr>
          <w:spacing w:val="2"/>
        </w:rPr>
        <w:t xml:space="preserve"> </w:t>
      </w:r>
      <w:r>
        <w:t>устного/письменного</w:t>
      </w:r>
      <w:r>
        <w:rPr>
          <w:spacing w:val="-1"/>
        </w:rPr>
        <w:t xml:space="preserve"> </w:t>
      </w:r>
      <w:r>
        <w:t>высказывания;</w:t>
      </w:r>
    </w:p>
    <w:p w:rsidR="00C36CF3" w:rsidRDefault="001C1315">
      <w:pPr>
        <w:pStyle w:val="a3"/>
        <w:spacing w:line="276" w:lineRule="auto"/>
        <w:ind w:right="848"/>
        <w:jc w:val="left"/>
      </w:pPr>
      <w:r>
        <w:t>знать и понимать особенности структуры простых и сложных предложений и различных</w:t>
      </w:r>
      <w:r>
        <w:rPr>
          <w:spacing w:val="1"/>
        </w:rPr>
        <w:t xml:space="preserve"> </w:t>
      </w:r>
      <w:r>
        <w:t>коммуникативных</w:t>
      </w:r>
      <w:r>
        <w:rPr>
          <w:spacing w:val="-3"/>
        </w:rPr>
        <w:t xml:space="preserve"> </w:t>
      </w:r>
      <w:r>
        <w:t>типов</w:t>
      </w:r>
      <w:r>
        <w:rPr>
          <w:spacing w:val="-5"/>
        </w:rPr>
        <w:t xml:space="preserve"> </w:t>
      </w:r>
      <w:r>
        <w:t>предложений</w:t>
      </w:r>
      <w:r>
        <w:rPr>
          <w:spacing w:val="-5"/>
        </w:rPr>
        <w:t xml:space="preserve"> </w:t>
      </w:r>
      <w:r>
        <w:t>английского</w:t>
      </w:r>
      <w:r>
        <w:rPr>
          <w:spacing w:val="-4"/>
        </w:rPr>
        <w:t xml:space="preserve"> </w:t>
      </w:r>
      <w:r>
        <w:t>языка;</w:t>
      </w:r>
      <w:r>
        <w:rPr>
          <w:spacing w:val="-5"/>
        </w:rPr>
        <w:t xml:space="preserve"> </w:t>
      </w:r>
      <w:r>
        <w:t>распознавать</w:t>
      </w:r>
      <w:r>
        <w:rPr>
          <w:spacing w:val="-4"/>
        </w:rPr>
        <w:t xml:space="preserve"> </w:t>
      </w:r>
      <w:r>
        <w:t>и</w:t>
      </w:r>
      <w:r>
        <w:rPr>
          <w:spacing w:val="-2"/>
        </w:rPr>
        <w:t xml:space="preserve"> </w:t>
      </w:r>
      <w:r>
        <w:t>употреблять</w:t>
      </w:r>
      <w:r>
        <w:rPr>
          <w:spacing w:val="-4"/>
        </w:rPr>
        <w:t xml:space="preserve"> </w:t>
      </w:r>
      <w:r>
        <w:t>в</w:t>
      </w:r>
      <w:r>
        <w:rPr>
          <w:spacing w:val="-4"/>
        </w:rPr>
        <w:t xml:space="preserve"> </w:t>
      </w:r>
      <w:r>
        <w:t>устной</w:t>
      </w:r>
      <w:r>
        <w:rPr>
          <w:spacing w:val="-57"/>
        </w:rPr>
        <w:t xml:space="preserve"> </w:t>
      </w:r>
      <w:r>
        <w:t>и письменной речи: предложения, в том числе с несколькими обстоятельствами, следующими в</w:t>
      </w:r>
      <w:r>
        <w:rPr>
          <w:spacing w:val="-57"/>
        </w:rPr>
        <w:t xml:space="preserve"> </w:t>
      </w:r>
      <w:r>
        <w:t>определѐнном</w:t>
      </w:r>
      <w:r>
        <w:rPr>
          <w:spacing w:val="-2"/>
        </w:rPr>
        <w:t xml:space="preserve"> </w:t>
      </w:r>
      <w:r>
        <w:t>порядке;</w:t>
      </w:r>
    </w:p>
    <w:p w:rsidR="00C36CF3" w:rsidRDefault="001C1315">
      <w:pPr>
        <w:pStyle w:val="a3"/>
        <w:jc w:val="left"/>
      </w:pPr>
      <w:r>
        <w:t>предложения</w:t>
      </w:r>
      <w:r>
        <w:rPr>
          <w:spacing w:val="-2"/>
        </w:rPr>
        <w:t xml:space="preserve"> </w:t>
      </w:r>
      <w:r>
        <w:t>с</w:t>
      </w:r>
      <w:r>
        <w:rPr>
          <w:spacing w:val="-2"/>
        </w:rPr>
        <w:t xml:space="preserve"> </w:t>
      </w:r>
      <w:r>
        <w:t>начальным It;</w:t>
      </w:r>
      <w:r>
        <w:rPr>
          <w:spacing w:val="-1"/>
        </w:rPr>
        <w:t xml:space="preserve"> </w:t>
      </w:r>
      <w:r>
        <w:t>предложения</w:t>
      </w:r>
      <w:r>
        <w:rPr>
          <w:spacing w:val="-2"/>
        </w:rPr>
        <w:t xml:space="preserve"> </w:t>
      </w:r>
      <w:r>
        <w:t>с</w:t>
      </w:r>
      <w:r>
        <w:rPr>
          <w:spacing w:val="-2"/>
        </w:rPr>
        <w:t xml:space="preserve"> </w:t>
      </w:r>
      <w:r>
        <w:t>начальным</w:t>
      </w:r>
      <w:r>
        <w:rPr>
          <w:spacing w:val="-2"/>
        </w:rPr>
        <w:t xml:space="preserve"> </w:t>
      </w:r>
      <w:r>
        <w:t>There</w:t>
      </w:r>
      <w:r>
        <w:rPr>
          <w:spacing w:val="-3"/>
        </w:rPr>
        <w:t xml:space="preserve"> </w:t>
      </w:r>
      <w:r>
        <w:t>+</w:t>
      </w:r>
      <w:r>
        <w:rPr>
          <w:spacing w:val="-2"/>
        </w:rPr>
        <w:t xml:space="preserve"> </w:t>
      </w:r>
      <w:r>
        <w:t>to</w:t>
      </w:r>
      <w:r>
        <w:rPr>
          <w:spacing w:val="-2"/>
        </w:rPr>
        <w:t xml:space="preserve"> </w:t>
      </w:r>
      <w:r>
        <w:t>be;</w:t>
      </w:r>
    </w:p>
    <w:p w:rsidR="00C36CF3" w:rsidRDefault="001C1315">
      <w:pPr>
        <w:pStyle w:val="a3"/>
        <w:spacing w:before="35" w:line="276" w:lineRule="auto"/>
        <w:ind w:right="845"/>
        <w:jc w:val="left"/>
      </w:pPr>
      <w:r>
        <w:t>предложения</w:t>
      </w:r>
      <w:r>
        <w:rPr>
          <w:spacing w:val="49"/>
        </w:rPr>
        <w:t xml:space="preserve"> </w:t>
      </w:r>
      <w:r>
        <w:t>с</w:t>
      </w:r>
      <w:r>
        <w:rPr>
          <w:spacing w:val="48"/>
        </w:rPr>
        <w:t xml:space="preserve"> </w:t>
      </w:r>
      <w:r>
        <w:t>глагольными</w:t>
      </w:r>
      <w:r>
        <w:rPr>
          <w:spacing w:val="48"/>
        </w:rPr>
        <w:t xml:space="preserve"> </w:t>
      </w:r>
      <w:r>
        <w:t>конструкциями,</w:t>
      </w:r>
      <w:r>
        <w:rPr>
          <w:spacing w:val="47"/>
        </w:rPr>
        <w:t xml:space="preserve"> </w:t>
      </w:r>
      <w:r>
        <w:t>содержащими</w:t>
      </w:r>
      <w:r>
        <w:rPr>
          <w:spacing w:val="50"/>
        </w:rPr>
        <w:t xml:space="preserve"> </w:t>
      </w:r>
      <w:r>
        <w:t>глаголы-связки</w:t>
      </w:r>
      <w:r>
        <w:rPr>
          <w:spacing w:val="51"/>
        </w:rPr>
        <w:t xml:space="preserve"> </w:t>
      </w:r>
      <w:r>
        <w:t>to</w:t>
      </w:r>
      <w:r>
        <w:rPr>
          <w:spacing w:val="49"/>
        </w:rPr>
        <w:t xml:space="preserve"> </w:t>
      </w:r>
      <w:r>
        <w:t>be,</w:t>
      </w:r>
      <w:r>
        <w:rPr>
          <w:spacing w:val="49"/>
        </w:rPr>
        <w:t xml:space="preserve"> </w:t>
      </w:r>
      <w:r>
        <w:t>to</w:t>
      </w:r>
      <w:r>
        <w:rPr>
          <w:spacing w:val="47"/>
        </w:rPr>
        <w:t xml:space="preserve"> </w:t>
      </w:r>
      <w:r>
        <w:t>look,</w:t>
      </w:r>
      <w:r>
        <w:rPr>
          <w:spacing w:val="50"/>
        </w:rPr>
        <w:t xml:space="preserve"> </w:t>
      </w:r>
      <w:r>
        <w:t>to</w:t>
      </w:r>
      <w:r>
        <w:rPr>
          <w:spacing w:val="-57"/>
        </w:rPr>
        <w:t xml:space="preserve"> </w:t>
      </w:r>
      <w:r>
        <w:t>seem,</w:t>
      </w:r>
      <w:r>
        <w:rPr>
          <w:spacing w:val="-1"/>
        </w:rPr>
        <w:t xml:space="preserve"> </w:t>
      </w:r>
      <w:r>
        <w:t>to feel;</w:t>
      </w:r>
    </w:p>
    <w:p w:rsidR="00C36CF3" w:rsidRDefault="001C1315">
      <w:pPr>
        <w:pStyle w:val="a3"/>
        <w:spacing w:before="2" w:line="276" w:lineRule="auto"/>
        <w:ind w:right="1185"/>
        <w:jc w:val="left"/>
      </w:pPr>
      <w:r>
        <w:t>предложения со сложным дополнением - Complex Object; сложносочинѐнные предложения с</w:t>
      </w:r>
      <w:r>
        <w:rPr>
          <w:spacing w:val="-57"/>
        </w:rPr>
        <w:t xml:space="preserve"> </w:t>
      </w:r>
      <w:r>
        <w:t>сочинительными союзами and, but, or; сложноподчинѐнные предложения с союзами и</w:t>
      </w:r>
      <w:r>
        <w:rPr>
          <w:spacing w:val="1"/>
        </w:rPr>
        <w:t xml:space="preserve"> </w:t>
      </w:r>
      <w:r>
        <w:t>союзными</w:t>
      </w:r>
      <w:r>
        <w:rPr>
          <w:spacing w:val="-1"/>
        </w:rPr>
        <w:t xml:space="preserve"> </w:t>
      </w:r>
      <w:r>
        <w:t>словами</w:t>
      </w:r>
      <w:r>
        <w:rPr>
          <w:spacing w:val="2"/>
        </w:rPr>
        <w:t xml:space="preserve"> </w:t>
      </w:r>
      <w:r>
        <w:t>because, if, when,</w:t>
      </w:r>
      <w:r>
        <w:rPr>
          <w:spacing w:val="1"/>
        </w:rPr>
        <w:t xml:space="preserve"> </w:t>
      </w:r>
      <w:r>
        <w:t>where, what, why, how;</w:t>
      </w:r>
    </w:p>
    <w:p w:rsidR="00C36CF3" w:rsidRDefault="001C1315">
      <w:pPr>
        <w:pStyle w:val="a3"/>
        <w:spacing w:line="278" w:lineRule="auto"/>
        <w:ind w:right="848"/>
        <w:jc w:val="left"/>
      </w:pPr>
      <w:r>
        <w:t>сложноподчинѐнные</w:t>
      </w:r>
      <w:r>
        <w:rPr>
          <w:spacing w:val="49"/>
        </w:rPr>
        <w:t xml:space="preserve"> </w:t>
      </w:r>
      <w:r>
        <w:t>предложения</w:t>
      </w:r>
      <w:r>
        <w:rPr>
          <w:spacing w:val="51"/>
        </w:rPr>
        <w:t xml:space="preserve"> </w:t>
      </w:r>
      <w:r>
        <w:t>с</w:t>
      </w:r>
      <w:r>
        <w:rPr>
          <w:spacing w:val="51"/>
        </w:rPr>
        <w:t xml:space="preserve"> </w:t>
      </w:r>
      <w:r>
        <w:t>определительными</w:t>
      </w:r>
      <w:r>
        <w:rPr>
          <w:spacing w:val="49"/>
        </w:rPr>
        <w:t xml:space="preserve"> </w:t>
      </w:r>
      <w:r>
        <w:t>придаточными</w:t>
      </w:r>
      <w:r>
        <w:rPr>
          <w:spacing w:val="52"/>
        </w:rPr>
        <w:t xml:space="preserve"> </w:t>
      </w:r>
      <w:r>
        <w:t>с</w:t>
      </w:r>
      <w:r>
        <w:rPr>
          <w:spacing w:val="51"/>
        </w:rPr>
        <w:t xml:space="preserve"> </w:t>
      </w:r>
      <w:r>
        <w:t>союзными</w:t>
      </w:r>
      <w:r>
        <w:rPr>
          <w:spacing w:val="51"/>
        </w:rPr>
        <w:t xml:space="preserve"> </w:t>
      </w:r>
      <w:r>
        <w:t>словами</w:t>
      </w:r>
      <w:r>
        <w:rPr>
          <w:spacing w:val="-57"/>
        </w:rPr>
        <w:t xml:space="preserve"> </w:t>
      </w:r>
      <w:r>
        <w:t>who, which,</w:t>
      </w:r>
      <w:r>
        <w:rPr>
          <w:spacing w:val="-1"/>
        </w:rPr>
        <w:t xml:space="preserve"> </w:t>
      </w:r>
      <w:r>
        <w:t>that;</w:t>
      </w:r>
    </w:p>
    <w:p w:rsidR="00C36CF3" w:rsidRDefault="001C1315">
      <w:pPr>
        <w:pStyle w:val="a3"/>
        <w:spacing w:line="276" w:lineRule="auto"/>
        <w:ind w:right="919"/>
        <w:jc w:val="left"/>
      </w:pPr>
      <w:r>
        <w:t>сложноподчинѐнные предложения с союзными словами whoever, whatever, however, whenever;</w:t>
      </w:r>
      <w:r>
        <w:rPr>
          <w:spacing w:val="1"/>
        </w:rPr>
        <w:t xml:space="preserve"> </w:t>
      </w:r>
      <w:r>
        <w:t>условные предложения с глаголами в изъявительном наклонении (Conditional 0, Conditional I) и</w:t>
      </w:r>
      <w:r>
        <w:rPr>
          <w:spacing w:val="-57"/>
        </w:rPr>
        <w:t xml:space="preserve"> </w:t>
      </w:r>
      <w:r>
        <w:t>с</w:t>
      </w:r>
      <w:r>
        <w:rPr>
          <w:spacing w:val="-3"/>
        </w:rPr>
        <w:t xml:space="preserve"> </w:t>
      </w:r>
      <w:r>
        <w:t>глаголами</w:t>
      </w:r>
      <w:r>
        <w:rPr>
          <w:spacing w:val="-1"/>
        </w:rPr>
        <w:t xml:space="preserve"> </w:t>
      </w:r>
      <w:r>
        <w:t>в</w:t>
      </w:r>
      <w:r>
        <w:rPr>
          <w:spacing w:val="-2"/>
        </w:rPr>
        <w:t xml:space="preserve"> </w:t>
      </w:r>
      <w:r>
        <w:t>сослагательном</w:t>
      </w:r>
      <w:r>
        <w:rPr>
          <w:spacing w:val="-2"/>
        </w:rPr>
        <w:t xml:space="preserve"> </w:t>
      </w:r>
      <w:r>
        <w:t>наклонении</w:t>
      </w:r>
      <w:r>
        <w:rPr>
          <w:spacing w:val="4"/>
        </w:rPr>
        <w:t xml:space="preserve"> </w:t>
      </w:r>
      <w:r>
        <w:t>(Conditional</w:t>
      </w:r>
      <w:r>
        <w:rPr>
          <w:spacing w:val="2"/>
        </w:rPr>
        <w:t xml:space="preserve"> </w:t>
      </w:r>
      <w:r>
        <w:t>II);</w:t>
      </w:r>
      <w:r>
        <w:rPr>
          <w:spacing w:val="-2"/>
        </w:rPr>
        <w:t xml:space="preserve"> </w:t>
      </w:r>
      <w:r>
        <w:t>все</w:t>
      </w:r>
      <w:r>
        <w:rPr>
          <w:spacing w:val="-2"/>
        </w:rPr>
        <w:t xml:space="preserve"> </w:t>
      </w:r>
      <w:r>
        <w:t>типы</w:t>
      </w:r>
      <w:r>
        <w:rPr>
          <w:spacing w:val="-1"/>
        </w:rPr>
        <w:t xml:space="preserve"> </w:t>
      </w:r>
      <w:r>
        <w:t>вопросительных</w:t>
      </w:r>
    </w:p>
    <w:p w:rsidR="00C36CF3" w:rsidRPr="001C1315" w:rsidRDefault="001C1315">
      <w:pPr>
        <w:pStyle w:val="a3"/>
        <w:spacing w:line="276" w:lineRule="auto"/>
        <w:ind w:right="922"/>
        <w:jc w:val="left"/>
        <w:rPr>
          <w:lang w:val="en-US"/>
        </w:rPr>
      </w:pPr>
      <w:r>
        <w:t>предложений</w:t>
      </w:r>
      <w:r w:rsidRPr="001C1315">
        <w:rPr>
          <w:lang w:val="en-US"/>
        </w:rPr>
        <w:t xml:space="preserve"> (</w:t>
      </w:r>
      <w:r>
        <w:t>общий</w:t>
      </w:r>
      <w:r w:rsidRPr="001C1315">
        <w:rPr>
          <w:lang w:val="en-US"/>
        </w:rPr>
        <w:t xml:space="preserve">, </w:t>
      </w:r>
      <w:r>
        <w:t>специальный</w:t>
      </w:r>
      <w:r w:rsidRPr="001C1315">
        <w:rPr>
          <w:lang w:val="en-US"/>
        </w:rPr>
        <w:t xml:space="preserve">, </w:t>
      </w:r>
      <w:r>
        <w:t>альтернативный</w:t>
      </w:r>
      <w:r w:rsidRPr="001C1315">
        <w:rPr>
          <w:lang w:val="en-US"/>
        </w:rPr>
        <w:t xml:space="preserve">, </w:t>
      </w:r>
      <w:r>
        <w:t>разделительный</w:t>
      </w:r>
      <w:r w:rsidRPr="001C1315">
        <w:rPr>
          <w:lang w:val="en-US"/>
        </w:rPr>
        <w:t xml:space="preserve"> </w:t>
      </w:r>
      <w:r>
        <w:t>вопросы</w:t>
      </w:r>
      <w:r w:rsidRPr="001C1315">
        <w:rPr>
          <w:lang w:val="en-US"/>
        </w:rPr>
        <w:t xml:space="preserve"> </w:t>
      </w:r>
      <w:r>
        <w:t>в</w:t>
      </w:r>
      <w:r w:rsidRPr="001C1315">
        <w:rPr>
          <w:spacing w:val="1"/>
          <w:lang w:val="en-US"/>
        </w:rPr>
        <w:t xml:space="preserve"> </w:t>
      </w:r>
      <w:r w:rsidRPr="001C1315">
        <w:rPr>
          <w:lang w:val="en-US"/>
        </w:rPr>
        <w:t>Present/Past/Future Simple Tense, Present/Past Continuous Tense, Present/Past Perfect Tense, Present</w:t>
      </w:r>
      <w:r w:rsidRPr="001C1315">
        <w:rPr>
          <w:spacing w:val="-57"/>
          <w:lang w:val="en-US"/>
        </w:rPr>
        <w:t xml:space="preserve"> </w:t>
      </w:r>
      <w:r w:rsidRPr="001C1315">
        <w:rPr>
          <w:lang w:val="en-US"/>
        </w:rPr>
        <w:t>Perfect Continuous Tense);</w:t>
      </w:r>
    </w:p>
    <w:p w:rsidR="00C36CF3" w:rsidRDefault="001C1315">
      <w:pPr>
        <w:pStyle w:val="a3"/>
        <w:spacing w:line="276" w:lineRule="auto"/>
        <w:ind w:right="848"/>
        <w:jc w:val="left"/>
      </w:pPr>
      <w:r>
        <w:t>повествовательные,</w:t>
      </w:r>
      <w:r>
        <w:rPr>
          <w:spacing w:val="1"/>
        </w:rPr>
        <w:t xml:space="preserve"> </w:t>
      </w:r>
      <w:r>
        <w:t>вопросительные</w:t>
      </w:r>
      <w:r>
        <w:rPr>
          <w:spacing w:val="1"/>
        </w:rPr>
        <w:t xml:space="preserve"> </w:t>
      </w:r>
      <w:r>
        <w:t>и</w:t>
      </w:r>
      <w:r>
        <w:rPr>
          <w:spacing w:val="1"/>
        </w:rPr>
        <w:t xml:space="preserve"> </w:t>
      </w:r>
      <w:r>
        <w:t>побудительные</w:t>
      </w:r>
      <w:r>
        <w:rPr>
          <w:spacing w:val="1"/>
        </w:rPr>
        <w:t xml:space="preserve"> </w:t>
      </w:r>
      <w:r>
        <w:t>предложения</w:t>
      </w:r>
      <w:r>
        <w:rPr>
          <w:spacing w:val="1"/>
        </w:rPr>
        <w:t xml:space="preserve"> </w:t>
      </w:r>
      <w:r>
        <w:t>в</w:t>
      </w:r>
      <w:r>
        <w:rPr>
          <w:spacing w:val="1"/>
        </w:rPr>
        <w:t xml:space="preserve"> </w:t>
      </w:r>
      <w:r>
        <w:t>косвенной</w:t>
      </w:r>
      <w:r>
        <w:rPr>
          <w:spacing w:val="1"/>
        </w:rPr>
        <w:t xml:space="preserve"> </w:t>
      </w:r>
      <w:r>
        <w:t>речи</w:t>
      </w:r>
      <w:r>
        <w:rPr>
          <w:spacing w:val="1"/>
        </w:rPr>
        <w:t xml:space="preserve"> </w:t>
      </w:r>
      <w:r>
        <w:t>в</w:t>
      </w:r>
      <w:r>
        <w:rPr>
          <w:spacing w:val="-57"/>
        </w:rPr>
        <w:t xml:space="preserve"> </w:t>
      </w:r>
      <w:r>
        <w:t>настоящем и прошедшем времени, согласование времѐн в рамках сложного предложения;</w:t>
      </w:r>
      <w:r>
        <w:rPr>
          <w:spacing w:val="1"/>
        </w:rPr>
        <w:t xml:space="preserve"> </w:t>
      </w:r>
      <w:r>
        <w:t>модальные глаголы в косвенной речи в настоящем и прошедшем времени; предложения с</w:t>
      </w:r>
      <w:r>
        <w:rPr>
          <w:spacing w:val="1"/>
        </w:rPr>
        <w:t xml:space="preserve"> </w:t>
      </w:r>
      <w:r>
        <w:t>конструкциями</w:t>
      </w:r>
      <w:r>
        <w:rPr>
          <w:spacing w:val="2"/>
        </w:rPr>
        <w:t xml:space="preserve"> </w:t>
      </w:r>
      <w:r>
        <w:t>as ... as,</w:t>
      </w:r>
      <w:r>
        <w:rPr>
          <w:spacing w:val="-1"/>
        </w:rPr>
        <w:t xml:space="preserve"> </w:t>
      </w:r>
      <w:r>
        <w:t>not so ...</w:t>
      </w:r>
      <w:r>
        <w:rPr>
          <w:spacing w:val="-1"/>
        </w:rPr>
        <w:t xml:space="preserve"> </w:t>
      </w:r>
      <w:r>
        <w:t>as, both ... and</w:t>
      </w:r>
      <w:r>
        <w:rPr>
          <w:spacing w:val="-1"/>
        </w:rPr>
        <w:t xml:space="preserve"> </w:t>
      </w:r>
      <w:r>
        <w:t>..., either</w:t>
      </w:r>
      <w:r>
        <w:rPr>
          <w:spacing w:val="-1"/>
        </w:rPr>
        <w:t xml:space="preserve"> </w:t>
      </w:r>
      <w:r>
        <w:t>...</w:t>
      </w:r>
      <w:r>
        <w:rPr>
          <w:spacing w:val="-1"/>
        </w:rPr>
        <w:t xml:space="preserve"> </w:t>
      </w:r>
      <w:r>
        <w:t>or, neither</w:t>
      </w:r>
      <w:r>
        <w:rPr>
          <w:spacing w:val="-1"/>
        </w:rPr>
        <w:t xml:space="preserve"> </w:t>
      </w:r>
      <w:r>
        <w:t>...</w:t>
      </w:r>
      <w:r>
        <w:rPr>
          <w:spacing w:val="3"/>
        </w:rPr>
        <w:t xml:space="preserve"> </w:t>
      </w:r>
      <w:r>
        <w:t>nor;</w:t>
      </w:r>
    </w:p>
    <w:p w:rsidR="00C36CF3" w:rsidRDefault="001C1315">
      <w:pPr>
        <w:pStyle w:val="a3"/>
        <w:jc w:val="left"/>
      </w:pPr>
      <w:r>
        <w:t>предложения</w:t>
      </w:r>
      <w:r>
        <w:rPr>
          <w:spacing w:val="-1"/>
        </w:rPr>
        <w:t xml:space="preserve"> </w:t>
      </w:r>
      <w:r>
        <w:t>с</w:t>
      </w:r>
      <w:r>
        <w:rPr>
          <w:spacing w:val="2"/>
        </w:rPr>
        <w:t xml:space="preserve"> </w:t>
      </w:r>
      <w:r>
        <w:t>I</w:t>
      </w:r>
      <w:r>
        <w:rPr>
          <w:spacing w:val="-6"/>
        </w:rPr>
        <w:t xml:space="preserve"> </w:t>
      </w:r>
      <w:r>
        <w:t>wish;</w:t>
      </w:r>
    </w:p>
    <w:p w:rsidR="00C36CF3" w:rsidRDefault="001C1315">
      <w:pPr>
        <w:pStyle w:val="a3"/>
        <w:spacing w:before="34"/>
        <w:jc w:val="left"/>
      </w:pPr>
      <w:r>
        <w:t>конструкции с</w:t>
      </w:r>
      <w:r>
        <w:rPr>
          <w:spacing w:val="-2"/>
        </w:rPr>
        <w:t xml:space="preserve"> </w:t>
      </w:r>
      <w:r>
        <w:t>глаголами на</w:t>
      </w:r>
      <w:r>
        <w:rPr>
          <w:spacing w:val="-3"/>
        </w:rPr>
        <w:t xml:space="preserve"> </w:t>
      </w:r>
      <w:r>
        <w:t>-ing:</w:t>
      </w:r>
      <w:r>
        <w:rPr>
          <w:spacing w:val="-2"/>
        </w:rPr>
        <w:t xml:space="preserve"> </w:t>
      </w:r>
      <w:r>
        <w:t>to</w:t>
      </w:r>
      <w:r>
        <w:rPr>
          <w:spacing w:val="-2"/>
        </w:rPr>
        <w:t xml:space="preserve"> </w:t>
      </w:r>
      <w:r>
        <w:t>love/hate</w:t>
      </w:r>
      <w:r>
        <w:rPr>
          <w:spacing w:val="-3"/>
        </w:rPr>
        <w:t xml:space="preserve"> </w:t>
      </w:r>
      <w:r>
        <w:t>doing</w:t>
      </w:r>
      <w:r>
        <w:rPr>
          <w:spacing w:val="-4"/>
        </w:rPr>
        <w:t xml:space="preserve"> </w:t>
      </w:r>
      <w:r>
        <w:t>smth;</w:t>
      </w:r>
    </w:p>
    <w:p w:rsidR="00C36CF3" w:rsidRPr="001C1315" w:rsidRDefault="001C1315">
      <w:pPr>
        <w:pStyle w:val="a3"/>
        <w:spacing w:before="44" w:line="276" w:lineRule="auto"/>
        <w:ind w:right="845"/>
        <w:jc w:val="left"/>
        <w:rPr>
          <w:lang w:val="en-US"/>
        </w:rPr>
      </w:pPr>
      <w:r>
        <w:t>конструкции</w:t>
      </w:r>
      <w:r w:rsidRPr="001C1315">
        <w:rPr>
          <w:spacing w:val="12"/>
          <w:lang w:val="en-US"/>
        </w:rPr>
        <w:t xml:space="preserve"> </w:t>
      </w:r>
      <w:r>
        <w:t>с</w:t>
      </w:r>
      <w:r w:rsidRPr="001C1315">
        <w:rPr>
          <w:spacing w:val="9"/>
          <w:lang w:val="en-US"/>
        </w:rPr>
        <w:t xml:space="preserve"> </w:t>
      </w:r>
      <w:r>
        <w:t>глаголами</w:t>
      </w:r>
      <w:r w:rsidRPr="001C1315">
        <w:rPr>
          <w:spacing w:val="11"/>
          <w:lang w:val="en-US"/>
        </w:rPr>
        <w:t xml:space="preserve"> </w:t>
      </w:r>
      <w:r w:rsidRPr="001C1315">
        <w:rPr>
          <w:lang w:val="en-US"/>
        </w:rPr>
        <w:t>to</w:t>
      </w:r>
      <w:r w:rsidRPr="001C1315">
        <w:rPr>
          <w:spacing w:val="10"/>
          <w:lang w:val="en-US"/>
        </w:rPr>
        <w:t xml:space="preserve"> </w:t>
      </w:r>
      <w:r w:rsidRPr="001C1315">
        <w:rPr>
          <w:lang w:val="en-US"/>
        </w:rPr>
        <w:t>stop,</w:t>
      </w:r>
      <w:r w:rsidRPr="001C1315">
        <w:rPr>
          <w:spacing w:val="7"/>
          <w:lang w:val="en-US"/>
        </w:rPr>
        <w:t xml:space="preserve"> </w:t>
      </w:r>
      <w:r w:rsidRPr="001C1315">
        <w:rPr>
          <w:lang w:val="en-US"/>
        </w:rPr>
        <w:t>to</w:t>
      </w:r>
      <w:r w:rsidRPr="001C1315">
        <w:rPr>
          <w:spacing w:val="10"/>
          <w:lang w:val="en-US"/>
        </w:rPr>
        <w:t xml:space="preserve"> </w:t>
      </w:r>
      <w:r w:rsidRPr="001C1315">
        <w:rPr>
          <w:lang w:val="en-US"/>
        </w:rPr>
        <w:t>remember,</w:t>
      </w:r>
      <w:r w:rsidRPr="001C1315">
        <w:rPr>
          <w:spacing w:val="8"/>
          <w:lang w:val="en-US"/>
        </w:rPr>
        <w:t xml:space="preserve"> </w:t>
      </w:r>
      <w:r w:rsidRPr="001C1315">
        <w:rPr>
          <w:lang w:val="en-US"/>
        </w:rPr>
        <w:t>to</w:t>
      </w:r>
      <w:r w:rsidRPr="001C1315">
        <w:rPr>
          <w:spacing w:val="10"/>
          <w:lang w:val="en-US"/>
        </w:rPr>
        <w:t xml:space="preserve"> </w:t>
      </w:r>
      <w:r w:rsidRPr="001C1315">
        <w:rPr>
          <w:lang w:val="en-US"/>
        </w:rPr>
        <w:t>forget</w:t>
      </w:r>
      <w:r w:rsidRPr="001C1315">
        <w:rPr>
          <w:spacing w:val="11"/>
          <w:lang w:val="en-US"/>
        </w:rPr>
        <w:t xml:space="preserve"> </w:t>
      </w:r>
      <w:r w:rsidRPr="001C1315">
        <w:rPr>
          <w:lang w:val="en-US"/>
        </w:rPr>
        <w:t>(</w:t>
      </w:r>
      <w:r>
        <w:t>разница</w:t>
      </w:r>
      <w:r w:rsidRPr="001C1315">
        <w:rPr>
          <w:spacing w:val="10"/>
          <w:lang w:val="en-US"/>
        </w:rPr>
        <w:t xml:space="preserve"> </w:t>
      </w:r>
      <w:r>
        <w:t>в</w:t>
      </w:r>
      <w:r w:rsidRPr="001C1315">
        <w:rPr>
          <w:spacing w:val="9"/>
          <w:lang w:val="en-US"/>
        </w:rPr>
        <w:t xml:space="preserve"> </w:t>
      </w:r>
      <w:r>
        <w:t>значении</w:t>
      </w:r>
      <w:r w:rsidRPr="001C1315">
        <w:rPr>
          <w:spacing w:val="11"/>
          <w:lang w:val="en-US"/>
        </w:rPr>
        <w:t xml:space="preserve"> </w:t>
      </w:r>
      <w:r w:rsidRPr="001C1315">
        <w:rPr>
          <w:lang w:val="en-US"/>
        </w:rPr>
        <w:t>to</w:t>
      </w:r>
      <w:r w:rsidRPr="001C1315">
        <w:rPr>
          <w:spacing w:val="7"/>
          <w:lang w:val="en-US"/>
        </w:rPr>
        <w:t xml:space="preserve"> </w:t>
      </w:r>
      <w:r w:rsidRPr="001C1315">
        <w:rPr>
          <w:lang w:val="en-US"/>
        </w:rPr>
        <w:t>stop</w:t>
      </w:r>
      <w:r w:rsidRPr="001C1315">
        <w:rPr>
          <w:spacing w:val="9"/>
          <w:lang w:val="en-US"/>
        </w:rPr>
        <w:t xml:space="preserve"> </w:t>
      </w:r>
      <w:r w:rsidRPr="001C1315">
        <w:rPr>
          <w:lang w:val="en-US"/>
        </w:rPr>
        <w:t>doing</w:t>
      </w:r>
      <w:r w:rsidRPr="001C1315">
        <w:rPr>
          <w:spacing w:val="7"/>
          <w:lang w:val="en-US"/>
        </w:rPr>
        <w:t xml:space="preserve"> </w:t>
      </w:r>
      <w:r w:rsidRPr="001C1315">
        <w:rPr>
          <w:lang w:val="en-US"/>
        </w:rPr>
        <w:t>smth</w:t>
      </w:r>
      <w:r w:rsidRPr="001C1315">
        <w:rPr>
          <w:spacing w:val="11"/>
          <w:lang w:val="en-US"/>
        </w:rPr>
        <w:t xml:space="preserve"> </w:t>
      </w:r>
      <w:r>
        <w:t>и</w:t>
      </w:r>
      <w:r w:rsidRPr="001C1315">
        <w:rPr>
          <w:spacing w:val="-57"/>
          <w:lang w:val="en-US"/>
        </w:rPr>
        <w:t xml:space="preserve"> </w:t>
      </w:r>
      <w:r w:rsidRPr="001C1315">
        <w:rPr>
          <w:lang w:val="en-US"/>
        </w:rPr>
        <w:t>to stop</w:t>
      </w:r>
      <w:r w:rsidRPr="001C1315">
        <w:rPr>
          <w:spacing w:val="-1"/>
          <w:lang w:val="en-US"/>
        </w:rPr>
        <w:t xml:space="preserve"> </w:t>
      </w:r>
      <w:r w:rsidRPr="001C1315">
        <w:rPr>
          <w:lang w:val="en-US"/>
        </w:rPr>
        <w:t>to do smth);</w:t>
      </w:r>
    </w:p>
    <w:p w:rsidR="00C36CF3" w:rsidRPr="001C1315" w:rsidRDefault="001C1315">
      <w:pPr>
        <w:pStyle w:val="a3"/>
        <w:spacing w:line="276" w:lineRule="auto"/>
        <w:ind w:right="1173"/>
        <w:jc w:val="left"/>
        <w:rPr>
          <w:lang w:val="en-US"/>
        </w:rPr>
      </w:pPr>
      <w:r>
        <w:t>конструкция</w:t>
      </w:r>
      <w:r w:rsidRPr="001C1315">
        <w:rPr>
          <w:lang w:val="en-US"/>
        </w:rPr>
        <w:t xml:space="preserve"> It takes me ... to do smth; </w:t>
      </w:r>
      <w:r>
        <w:t>конструкция</w:t>
      </w:r>
      <w:r w:rsidRPr="001C1315">
        <w:rPr>
          <w:lang w:val="en-US"/>
        </w:rPr>
        <w:t xml:space="preserve"> used to + </w:t>
      </w:r>
      <w:r>
        <w:t>инфинитив</w:t>
      </w:r>
      <w:r w:rsidRPr="001C1315">
        <w:rPr>
          <w:lang w:val="en-US"/>
        </w:rPr>
        <w:t xml:space="preserve"> </w:t>
      </w:r>
      <w:r>
        <w:t>глагола</w:t>
      </w:r>
      <w:r w:rsidRPr="001C1315">
        <w:rPr>
          <w:lang w:val="en-US"/>
        </w:rPr>
        <w:t xml:space="preserve">; </w:t>
      </w:r>
      <w:r>
        <w:t>конструкции</w:t>
      </w:r>
      <w:r w:rsidRPr="001C1315">
        <w:rPr>
          <w:spacing w:val="-57"/>
          <w:lang w:val="en-US"/>
        </w:rPr>
        <w:t xml:space="preserve"> </w:t>
      </w:r>
      <w:r w:rsidRPr="001C1315">
        <w:rPr>
          <w:lang w:val="en-US"/>
        </w:rPr>
        <w:t xml:space="preserve">be/get used to smth, be/get used to doing smth; </w:t>
      </w:r>
      <w:r>
        <w:t>конструкции</w:t>
      </w:r>
      <w:r w:rsidRPr="001C1315">
        <w:rPr>
          <w:lang w:val="en-US"/>
        </w:rPr>
        <w:t xml:space="preserve"> 1 prefer, I’d prefer, I’d rather prefer,</w:t>
      </w:r>
      <w:r w:rsidRPr="001C1315">
        <w:rPr>
          <w:spacing w:val="1"/>
          <w:lang w:val="en-US"/>
        </w:rPr>
        <w:t xml:space="preserve"> </w:t>
      </w:r>
      <w:r>
        <w:t>выражающие</w:t>
      </w:r>
      <w:r w:rsidRPr="001C1315">
        <w:rPr>
          <w:spacing w:val="-1"/>
          <w:lang w:val="en-US"/>
        </w:rPr>
        <w:t xml:space="preserve"> </w:t>
      </w:r>
      <w:r>
        <w:t>предпочтение</w:t>
      </w:r>
      <w:r w:rsidRPr="001C1315">
        <w:rPr>
          <w:lang w:val="en-US"/>
        </w:rPr>
        <w:t>,</w:t>
      </w:r>
      <w:r w:rsidRPr="001C1315">
        <w:rPr>
          <w:spacing w:val="-1"/>
          <w:lang w:val="en-US"/>
        </w:rPr>
        <w:t xml:space="preserve"> </w:t>
      </w:r>
      <w:r>
        <w:t>а</w:t>
      </w:r>
      <w:r w:rsidRPr="001C1315">
        <w:rPr>
          <w:spacing w:val="-1"/>
          <w:lang w:val="en-US"/>
        </w:rPr>
        <w:t xml:space="preserve"> </w:t>
      </w:r>
      <w:r>
        <w:t>также</w:t>
      </w:r>
      <w:r w:rsidRPr="001C1315">
        <w:rPr>
          <w:spacing w:val="-2"/>
          <w:lang w:val="en-US"/>
        </w:rPr>
        <w:t xml:space="preserve"> </w:t>
      </w:r>
      <w:r>
        <w:t>конструкций</w:t>
      </w:r>
      <w:r w:rsidRPr="001C1315">
        <w:rPr>
          <w:spacing w:val="2"/>
          <w:lang w:val="en-US"/>
        </w:rPr>
        <w:t xml:space="preserve"> </w:t>
      </w:r>
      <w:r w:rsidRPr="001C1315">
        <w:rPr>
          <w:lang w:val="en-US"/>
        </w:rPr>
        <w:t>I’d rather,</w:t>
      </w:r>
      <w:r w:rsidRPr="001C1315">
        <w:rPr>
          <w:spacing w:val="1"/>
          <w:lang w:val="en-US"/>
        </w:rPr>
        <w:t xml:space="preserve"> </w:t>
      </w:r>
      <w:r w:rsidRPr="001C1315">
        <w:rPr>
          <w:lang w:val="en-US"/>
        </w:rPr>
        <w:t>You’d</w:t>
      </w:r>
      <w:r w:rsidRPr="001C1315">
        <w:rPr>
          <w:spacing w:val="-1"/>
          <w:lang w:val="en-US"/>
        </w:rPr>
        <w:t xml:space="preserve"> </w:t>
      </w:r>
      <w:r w:rsidRPr="001C1315">
        <w:rPr>
          <w:lang w:val="en-US"/>
        </w:rPr>
        <w:t>better;</w:t>
      </w:r>
    </w:p>
    <w:p w:rsidR="00C36CF3" w:rsidRDefault="001C1315">
      <w:pPr>
        <w:pStyle w:val="a3"/>
        <w:spacing w:line="276" w:lineRule="auto"/>
        <w:ind w:right="845"/>
        <w:jc w:val="left"/>
      </w:pPr>
      <w:r>
        <w:t>подлежащее,</w:t>
      </w:r>
      <w:r>
        <w:rPr>
          <w:spacing w:val="11"/>
        </w:rPr>
        <w:t xml:space="preserve"> </w:t>
      </w:r>
      <w:r>
        <w:t>выраженное</w:t>
      </w:r>
      <w:r>
        <w:rPr>
          <w:spacing w:val="8"/>
        </w:rPr>
        <w:t xml:space="preserve"> </w:t>
      </w:r>
      <w:r>
        <w:t>собирательным</w:t>
      </w:r>
      <w:r>
        <w:rPr>
          <w:spacing w:val="10"/>
        </w:rPr>
        <w:t xml:space="preserve"> </w:t>
      </w:r>
      <w:r>
        <w:t>существительным</w:t>
      </w:r>
      <w:r>
        <w:rPr>
          <w:spacing w:val="14"/>
        </w:rPr>
        <w:t xml:space="preserve"> </w:t>
      </w:r>
      <w:r>
        <w:t>(family,</w:t>
      </w:r>
      <w:r>
        <w:rPr>
          <w:spacing w:val="12"/>
        </w:rPr>
        <w:t xml:space="preserve"> </w:t>
      </w:r>
      <w:r>
        <w:t>police),</w:t>
      </w:r>
      <w:r>
        <w:rPr>
          <w:spacing w:val="8"/>
        </w:rPr>
        <w:t xml:space="preserve"> </w:t>
      </w:r>
      <w:r>
        <w:t>и</w:t>
      </w:r>
      <w:r>
        <w:rPr>
          <w:spacing w:val="13"/>
        </w:rPr>
        <w:t xml:space="preserve"> </w:t>
      </w:r>
      <w:r>
        <w:t>его</w:t>
      </w:r>
      <w:r>
        <w:rPr>
          <w:spacing w:val="8"/>
        </w:rPr>
        <w:t xml:space="preserve"> </w:t>
      </w:r>
      <w:r>
        <w:t>согласование</w:t>
      </w:r>
      <w:r>
        <w:rPr>
          <w:spacing w:val="-57"/>
        </w:rPr>
        <w:t xml:space="preserve"> </w:t>
      </w:r>
      <w:r>
        <w:t>со</w:t>
      </w:r>
      <w:r>
        <w:rPr>
          <w:spacing w:val="-1"/>
        </w:rPr>
        <w:t xml:space="preserve"> </w:t>
      </w:r>
      <w:r>
        <w:t>сказуемым;</w:t>
      </w:r>
    </w:p>
    <w:p w:rsidR="00C36CF3" w:rsidRDefault="001C1315">
      <w:pPr>
        <w:pStyle w:val="a3"/>
        <w:spacing w:line="276" w:lineRule="auto"/>
        <w:ind w:right="846"/>
      </w:pPr>
      <w:r>
        <w:t>глаголы</w:t>
      </w:r>
      <w:r>
        <w:rPr>
          <w:spacing w:val="1"/>
        </w:rPr>
        <w:t xml:space="preserve"> </w:t>
      </w:r>
      <w:r>
        <w:t>(правильные</w:t>
      </w:r>
      <w:r>
        <w:rPr>
          <w:spacing w:val="1"/>
        </w:rPr>
        <w:t xml:space="preserve"> </w:t>
      </w:r>
      <w:r>
        <w:t>и</w:t>
      </w:r>
      <w:r>
        <w:rPr>
          <w:spacing w:val="1"/>
        </w:rPr>
        <w:t xml:space="preserve"> </w:t>
      </w:r>
      <w:r>
        <w:t>неправильные)</w:t>
      </w:r>
      <w:r>
        <w:rPr>
          <w:spacing w:val="1"/>
        </w:rPr>
        <w:t xml:space="preserve"> </w:t>
      </w:r>
      <w:r>
        <w:t>в</w:t>
      </w:r>
      <w:r>
        <w:rPr>
          <w:spacing w:val="1"/>
        </w:rPr>
        <w:t xml:space="preserve"> </w:t>
      </w:r>
      <w:r>
        <w:t>видовременных</w:t>
      </w:r>
      <w:r>
        <w:rPr>
          <w:spacing w:val="1"/>
        </w:rPr>
        <w:t xml:space="preserve"> </w:t>
      </w:r>
      <w:r>
        <w:t>формах</w:t>
      </w:r>
      <w:r>
        <w:rPr>
          <w:spacing w:val="1"/>
        </w:rPr>
        <w:t xml:space="preserve"> </w:t>
      </w:r>
      <w:r>
        <w:t>действительного</w:t>
      </w:r>
      <w:r>
        <w:rPr>
          <w:spacing w:val="1"/>
        </w:rPr>
        <w:t xml:space="preserve"> </w:t>
      </w:r>
      <w:r>
        <w:t>залога</w:t>
      </w:r>
      <w:r>
        <w:rPr>
          <w:spacing w:val="1"/>
        </w:rPr>
        <w:t xml:space="preserve"> </w:t>
      </w:r>
      <w:r>
        <w:t>в</w:t>
      </w:r>
      <w:r>
        <w:rPr>
          <w:spacing w:val="1"/>
        </w:rPr>
        <w:t xml:space="preserve"> </w:t>
      </w:r>
      <w:r>
        <w:t>изъявительном</w:t>
      </w:r>
      <w:r>
        <w:rPr>
          <w:spacing w:val="1"/>
        </w:rPr>
        <w:t xml:space="preserve"> </w:t>
      </w:r>
      <w:r>
        <w:t>наклонении</w:t>
      </w:r>
      <w:r>
        <w:rPr>
          <w:spacing w:val="1"/>
        </w:rPr>
        <w:t xml:space="preserve"> </w:t>
      </w:r>
      <w:r>
        <w:t>(Present/Past/Future</w:t>
      </w:r>
      <w:r>
        <w:rPr>
          <w:spacing w:val="1"/>
        </w:rPr>
        <w:t xml:space="preserve"> </w:t>
      </w:r>
      <w:r>
        <w:t>Simple</w:t>
      </w:r>
      <w:r>
        <w:rPr>
          <w:spacing w:val="1"/>
        </w:rPr>
        <w:t xml:space="preserve"> </w:t>
      </w:r>
      <w:r>
        <w:t>Tense,</w:t>
      </w:r>
      <w:r>
        <w:rPr>
          <w:spacing w:val="1"/>
        </w:rPr>
        <w:t xml:space="preserve"> </w:t>
      </w:r>
      <w:r>
        <w:t>Present/Past/Future</w:t>
      </w:r>
      <w:r>
        <w:rPr>
          <w:spacing w:val="1"/>
        </w:rPr>
        <w:t xml:space="preserve"> </w:t>
      </w:r>
      <w:r>
        <w:t>Continuous</w:t>
      </w:r>
      <w:r>
        <w:rPr>
          <w:spacing w:val="1"/>
        </w:rPr>
        <w:t xml:space="preserve"> </w:t>
      </w:r>
      <w:r>
        <w:t>Tense, Present/Past Perfect Tense, Present Perfect Continuous Tense, Future-in-the-Past Tense) и</w:t>
      </w:r>
      <w:r>
        <w:rPr>
          <w:spacing w:val="1"/>
        </w:rPr>
        <w:t xml:space="preserve"> </w:t>
      </w:r>
      <w:r>
        <w:t>наиболее употребительных формах страдательного залога (Present/Past Simple Passive, Present</w:t>
      </w:r>
      <w:r>
        <w:rPr>
          <w:spacing w:val="1"/>
        </w:rPr>
        <w:t xml:space="preserve"> </w:t>
      </w:r>
      <w:r>
        <w:t>Perfect Passive);</w:t>
      </w:r>
    </w:p>
    <w:p w:rsidR="00C36CF3" w:rsidRDefault="00C36CF3">
      <w:pPr>
        <w:spacing w:line="276" w:lineRule="auto"/>
        <w:sectPr w:rsidR="00C36CF3">
          <w:pgSz w:w="11900" w:h="16860"/>
          <w:pgMar w:top="1040" w:right="0" w:bottom="280" w:left="920" w:header="720" w:footer="720" w:gutter="0"/>
          <w:cols w:space="720"/>
        </w:sectPr>
      </w:pPr>
    </w:p>
    <w:p w:rsidR="00C36CF3" w:rsidRPr="001C1315" w:rsidRDefault="001C1315">
      <w:pPr>
        <w:pStyle w:val="a3"/>
        <w:spacing w:before="76" w:line="278" w:lineRule="auto"/>
        <w:ind w:right="848"/>
        <w:jc w:val="left"/>
        <w:rPr>
          <w:lang w:val="en-US"/>
        </w:rPr>
      </w:pPr>
      <w:r>
        <w:lastRenderedPageBreak/>
        <w:t>конструкция</w:t>
      </w:r>
      <w:r w:rsidRPr="001C1315">
        <w:rPr>
          <w:spacing w:val="32"/>
          <w:lang w:val="en-US"/>
        </w:rPr>
        <w:t xml:space="preserve"> </w:t>
      </w:r>
      <w:r w:rsidRPr="001C1315">
        <w:rPr>
          <w:lang w:val="en-US"/>
        </w:rPr>
        <w:t>to</w:t>
      </w:r>
      <w:r w:rsidRPr="001C1315">
        <w:rPr>
          <w:spacing w:val="30"/>
          <w:lang w:val="en-US"/>
        </w:rPr>
        <w:t xml:space="preserve"> </w:t>
      </w:r>
      <w:r w:rsidRPr="001C1315">
        <w:rPr>
          <w:lang w:val="en-US"/>
        </w:rPr>
        <w:t>be</w:t>
      </w:r>
      <w:r w:rsidRPr="001C1315">
        <w:rPr>
          <w:spacing w:val="29"/>
          <w:lang w:val="en-US"/>
        </w:rPr>
        <w:t xml:space="preserve"> </w:t>
      </w:r>
      <w:r w:rsidRPr="001C1315">
        <w:rPr>
          <w:lang w:val="en-US"/>
        </w:rPr>
        <w:t>going</w:t>
      </w:r>
      <w:r w:rsidRPr="001C1315">
        <w:rPr>
          <w:spacing w:val="28"/>
          <w:lang w:val="en-US"/>
        </w:rPr>
        <w:t xml:space="preserve"> </w:t>
      </w:r>
      <w:r w:rsidRPr="001C1315">
        <w:rPr>
          <w:lang w:val="en-US"/>
        </w:rPr>
        <w:t>to,</w:t>
      </w:r>
      <w:r w:rsidRPr="001C1315">
        <w:rPr>
          <w:spacing w:val="32"/>
          <w:lang w:val="en-US"/>
        </w:rPr>
        <w:t xml:space="preserve"> </w:t>
      </w:r>
      <w:r>
        <w:t>формы</w:t>
      </w:r>
      <w:r w:rsidRPr="001C1315">
        <w:rPr>
          <w:spacing w:val="29"/>
          <w:lang w:val="en-US"/>
        </w:rPr>
        <w:t xml:space="preserve"> </w:t>
      </w:r>
      <w:r w:rsidRPr="001C1315">
        <w:rPr>
          <w:lang w:val="en-US"/>
        </w:rPr>
        <w:t>Future</w:t>
      </w:r>
      <w:r w:rsidRPr="001C1315">
        <w:rPr>
          <w:spacing w:val="30"/>
          <w:lang w:val="en-US"/>
        </w:rPr>
        <w:t xml:space="preserve"> </w:t>
      </w:r>
      <w:r w:rsidRPr="001C1315">
        <w:rPr>
          <w:lang w:val="en-US"/>
        </w:rPr>
        <w:t>Simple</w:t>
      </w:r>
      <w:r w:rsidRPr="001C1315">
        <w:rPr>
          <w:spacing w:val="29"/>
          <w:lang w:val="en-US"/>
        </w:rPr>
        <w:t xml:space="preserve"> </w:t>
      </w:r>
      <w:r w:rsidRPr="001C1315">
        <w:rPr>
          <w:lang w:val="en-US"/>
        </w:rPr>
        <w:t>Tense</w:t>
      </w:r>
      <w:r w:rsidRPr="001C1315">
        <w:rPr>
          <w:spacing w:val="28"/>
          <w:lang w:val="en-US"/>
        </w:rPr>
        <w:t xml:space="preserve"> </w:t>
      </w:r>
      <w:r>
        <w:t>и</w:t>
      </w:r>
      <w:r w:rsidRPr="001C1315">
        <w:rPr>
          <w:spacing w:val="31"/>
          <w:lang w:val="en-US"/>
        </w:rPr>
        <w:t xml:space="preserve"> </w:t>
      </w:r>
      <w:r w:rsidRPr="001C1315">
        <w:rPr>
          <w:lang w:val="en-US"/>
        </w:rPr>
        <w:t>Present</w:t>
      </w:r>
      <w:r w:rsidRPr="001C1315">
        <w:rPr>
          <w:spacing w:val="30"/>
          <w:lang w:val="en-US"/>
        </w:rPr>
        <w:t xml:space="preserve"> </w:t>
      </w:r>
      <w:r w:rsidRPr="001C1315">
        <w:rPr>
          <w:lang w:val="en-US"/>
        </w:rPr>
        <w:t>Continuous</w:t>
      </w:r>
      <w:r w:rsidRPr="001C1315">
        <w:rPr>
          <w:spacing w:val="30"/>
          <w:lang w:val="en-US"/>
        </w:rPr>
        <w:t xml:space="preserve"> </w:t>
      </w:r>
      <w:r w:rsidRPr="001C1315">
        <w:rPr>
          <w:lang w:val="en-US"/>
        </w:rPr>
        <w:t>Tense</w:t>
      </w:r>
      <w:r w:rsidRPr="001C1315">
        <w:rPr>
          <w:spacing w:val="29"/>
          <w:lang w:val="en-US"/>
        </w:rPr>
        <w:t xml:space="preserve"> </w:t>
      </w:r>
      <w:r>
        <w:t>для</w:t>
      </w:r>
      <w:r w:rsidRPr="001C1315">
        <w:rPr>
          <w:spacing w:val="-57"/>
          <w:lang w:val="en-US"/>
        </w:rPr>
        <w:t xml:space="preserve"> </w:t>
      </w:r>
      <w:r>
        <w:t>выражения</w:t>
      </w:r>
      <w:r w:rsidRPr="001C1315">
        <w:rPr>
          <w:lang w:val="en-US"/>
        </w:rPr>
        <w:t xml:space="preserve"> </w:t>
      </w:r>
      <w:r>
        <w:t>будущего</w:t>
      </w:r>
      <w:r w:rsidRPr="001C1315">
        <w:rPr>
          <w:lang w:val="en-US"/>
        </w:rPr>
        <w:t xml:space="preserve"> </w:t>
      </w:r>
      <w:r>
        <w:t>действия</w:t>
      </w:r>
      <w:r w:rsidRPr="001C1315">
        <w:rPr>
          <w:lang w:val="en-US"/>
        </w:rPr>
        <w:t>;</w:t>
      </w:r>
    </w:p>
    <w:p w:rsidR="00C36CF3" w:rsidRPr="001C1315" w:rsidRDefault="001C1315">
      <w:pPr>
        <w:pStyle w:val="a3"/>
        <w:spacing w:line="276" w:lineRule="auto"/>
        <w:ind w:right="848"/>
        <w:jc w:val="left"/>
        <w:rPr>
          <w:lang w:val="en-US"/>
        </w:rPr>
      </w:pPr>
      <w:r>
        <w:t>модальные</w:t>
      </w:r>
      <w:r w:rsidRPr="001C1315">
        <w:rPr>
          <w:spacing w:val="38"/>
          <w:lang w:val="en-US"/>
        </w:rPr>
        <w:t xml:space="preserve"> </w:t>
      </w:r>
      <w:r>
        <w:t>глаголы</w:t>
      </w:r>
      <w:r w:rsidRPr="001C1315">
        <w:rPr>
          <w:spacing w:val="39"/>
          <w:lang w:val="en-US"/>
        </w:rPr>
        <w:t xml:space="preserve"> </w:t>
      </w:r>
      <w:r>
        <w:t>и</w:t>
      </w:r>
      <w:r w:rsidRPr="001C1315">
        <w:rPr>
          <w:spacing w:val="39"/>
          <w:lang w:val="en-US"/>
        </w:rPr>
        <w:t xml:space="preserve"> </w:t>
      </w:r>
      <w:r>
        <w:t>их</w:t>
      </w:r>
      <w:r w:rsidRPr="001C1315">
        <w:rPr>
          <w:spacing w:val="41"/>
          <w:lang w:val="en-US"/>
        </w:rPr>
        <w:t xml:space="preserve"> </w:t>
      </w:r>
      <w:r>
        <w:t>эквиваленты</w:t>
      </w:r>
      <w:r w:rsidRPr="001C1315">
        <w:rPr>
          <w:spacing w:val="40"/>
          <w:lang w:val="en-US"/>
        </w:rPr>
        <w:t xml:space="preserve"> </w:t>
      </w:r>
      <w:r w:rsidRPr="001C1315">
        <w:rPr>
          <w:lang w:val="en-US"/>
        </w:rPr>
        <w:t>(can/be</w:t>
      </w:r>
      <w:r w:rsidRPr="001C1315">
        <w:rPr>
          <w:spacing w:val="38"/>
          <w:lang w:val="en-US"/>
        </w:rPr>
        <w:t xml:space="preserve"> </w:t>
      </w:r>
      <w:r w:rsidRPr="001C1315">
        <w:rPr>
          <w:lang w:val="en-US"/>
        </w:rPr>
        <w:t>able</w:t>
      </w:r>
      <w:r w:rsidRPr="001C1315">
        <w:rPr>
          <w:spacing w:val="39"/>
          <w:lang w:val="en-US"/>
        </w:rPr>
        <w:t xml:space="preserve"> </w:t>
      </w:r>
      <w:r w:rsidRPr="001C1315">
        <w:rPr>
          <w:lang w:val="en-US"/>
        </w:rPr>
        <w:t>to,</w:t>
      </w:r>
      <w:r w:rsidRPr="001C1315">
        <w:rPr>
          <w:spacing w:val="40"/>
          <w:lang w:val="en-US"/>
        </w:rPr>
        <w:t xml:space="preserve"> </w:t>
      </w:r>
      <w:r w:rsidRPr="001C1315">
        <w:rPr>
          <w:lang w:val="en-US"/>
        </w:rPr>
        <w:t>could,</w:t>
      </w:r>
      <w:r w:rsidRPr="001C1315">
        <w:rPr>
          <w:spacing w:val="40"/>
          <w:lang w:val="en-US"/>
        </w:rPr>
        <w:t xml:space="preserve"> </w:t>
      </w:r>
      <w:r w:rsidRPr="001C1315">
        <w:rPr>
          <w:lang w:val="en-US"/>
        </w:rPr>
        <w:t>must/have</w:t>
      </w:r>
      <w:r w:rsidRPr="001C1315">
        <w:rPr>
          <w:spacing w:val="37"/>
          <w:lang w:val="en-US"/>
        </w:rPr>
        <w:t xml:space="preserve"> </w:t>
      </w:r>
      <w:r w:rsidRPr="001C1315">
        <w:rPr>
          <w:lang w:val="en-US"/>
        </w:rPr>
        <w:t>to,</w:t>
      </w:r>
      <w:r w:rsidRPr="001C1315">
        <w:rPr>
          <w:spacing w:val="40"/>
          <w:lang w:val="en-US"/>
        </w:rPr>
        <w:t xml:space="preserve"> </w:t>
      </w:r>
      <w:r w:rsidRPr="001C1315">
        <w:rPr>
          <w:lang w:val="en-US"/>
        </w:rPr>
        <w:t>may,</w:t>
      </w:r>
      <w:r w:rsidRPr="001C1315">
        <w:rPr>
          <w:spacing w:val="38"/>
          <w:lang w:val="en-US"/>
        </w:rPr>
        <w:t xml:space="preserve"> </w:t>
      </w:r>
      <w:r w:rsidRPr="001C1315">
        <w:rPr>
          <w:lang w:val="en-US"/>
        </w:rPr>
        <w:t>might,</w:t>
      </w:r>
      <w:r w:rsidRPr="001C1315">
        <w:rPr>
          <w:spacing w:val="40"/>
          <w:lang w:val="en-US"/>
        </w:rPr>
        <w:t xml:space="preserve"> </w:t>
      </w:r>
      <w:r w:rsidRPr="001C1315">
        <w:rPr>
          <w:lang w:val="en-US"/>
        </w:rPr>
        <w:t>should,</w:t>
      </w:r>
      <w:r w:rsidRPr="001C1315">
        <w:rPr>
          <w:spacing w:val="-57"/>
          <w:lang w:val="en-US"/>
        </w:rPr>
        <w:t xml:space="preserve"> </w:t>
      </w:r>
      <w:r w:rsidRPr="001C1315">
        <w:rPr>
          <w:lang w:val="en-US"/>
        </w:rPr>
        <w:t>shall,</w:t>
      </w:r>
      <w:r w:rsidRPr="001C1315">
        <w:rPr>
          <w:spacing w:val="-1"/>
          <w:lang w:val="en-US"/>
        </w:rPr>
        <w:t xml:space="preserve"> </w:t>
      </w:r>
      <w:r w:rsidRPr="001C1315">
        <w:rPr>
          <w:lang w:val="en-US"/>
        </w:rPr>
        <w:t>would, will, need);</w:t>
      </w:r>
    </w:p>
    <w:p w:rsidR="00C36CF3" w:rsidRPr="001C1315" w:rsidRDefault="001C1315">
      <w:pPr>
        <w:pStyle w:val="a3"/>
        <w:spacing w:line="278" w:lineRule="auto"/>
        <w:ind w:right="848"/>
        <w:jc w:val="left"/>
        <w:rPr>
          <w:lang w:val="en-US"/>
        </w:rPr>
      </w:pPr>
      <w:r>
        <w:t>неличные</w:t>
      </w:r>
      <w:r w:rsidRPr="001C1315">
        <w:rPr>
          <w:spacing w:val="29"/>
          <w:lang w:val="en-US"/>
        </w:rPr>
        <w:t xml:space="preserve"> </w:t>
      </w:r>
      <w:r>
        <w:t>формы</w:t>
      </w:r>
      <w:r w:rsidRPr="001C1315">
        <w:rPr>
          <w:spacing w:val="29"/>
          <w:lang w:val="en-US"/>
        </w:rPr>
        <w:t xml:space="preserve"> </w:t>
      </w:r>
      <w:r>
        <w:t>глагола</w:t>
      </w:r>
      <w:r w:rsidRPr="001C1315">
        <w:rPr>
          <w:spacing w:val="30"/>
          <w:lang w:val="en-US"/>
        </w:rPr>
        <w:t xml:space="preserve"> </w:t>
      </w:r>
      <w:r w:rsidRPr="001C1315">
        <w:rPr>
          <w:lang w:val="en-US"/>
        </w:rPr>
        <w:t>-</w:t>
      </w:r>
      <w:r w:rsidRPr="001C1315">
        <w:rPr>
          <w:spacing w:val="29"/>
          <w:lang w:val="en-US"/>
        </w:rPr>
        <w:t xml:space="preserve"> </w:t>
      </w:r>
      <w:r>
        <w:t>инфинитив</w:t>
      </w:r>
      <w:r w:rsidRPr="001C1315">
        <w:rPr>
          <w:lang w:val="en-US"/>
        </w:rPr>
        <w:t>,</w:t>
      </w:r>
      <w:r w:rsidRPr="001C1315">
        <w:rPr>
          <w:spacing w:val="30"/>
          <w:lang w:val="en-US"/>
        </w:rPr>
        <w:t xml:space="preserve"> </w:t>
      </w:r>
      <w:r>
        <w:t>герундий</w:t>
      </w:r>
      <w:r w:rsidRPr="001C1315">
        <w:rPr>
          <w:lang w:val="en-US"/>
        </w:rPr>
        <w:t>,</w:t>
      </w:r>
      <w:r w:rsidRPr="001C1315">
        <w:rPr>
          <w:spacing w:val="30"/>
          <w:lang w:val="en-US"/>
        </w:rPr>
        <w:t xml:space="preserve"> </w:t>
      </w:r>
      <w:r>
        <w:t>причастие</w:t>
      </w:r>
      <w:r w:rsidRPr="001C1315">
        <w:rPr>
          <w:spacing w:val="30"/>
          <w:lang w:val="en-US"/>
        </w:rPr>
        <w:t xml:space="preserve"> </w:t>
      </w:r>
      <w:r w:rsidRPr="001C1315">
        <w:rPr>
          <w:lang w:val="en-US"/>
        </w:rPr>
        <w:t>(Participle</w:t>
      </w:r>
      <w:r w:rsidRPr="001C1315">
        <w:rPr>
          <w:spacing w:val="32"/>
          <w:lang w:val="en-US"/>
        </w:rPr>
        <w:t xml:space="preserve"> </w:t>
      </w:r>
      <w:r w:rsidRPr="001C1315">
        <w:rPr>
          <w:lang w:val="en-US"/>
        </w:rPr>
        <w:t>I</w:t>
      </w:r>
      <w:r w:rsidRPr="001C1315">
        <w:rPr>
          <w:spacing w:val="24"/>
          <w:lang w:val="en-US"/>
        </w:rPr>
        <w:t xml:space="preserve"> </w:t>
      </w:r>
      <w:r>
        <w:t>и</w:t>
      </w:r>
      <w:r w:rsidRPr="001C1315">
        <w:rPr>
          <w:spacing w:val="31"/>
          <w:lang w:val="en-US"/>
        </w:rPr>
        <w:t xml:space="preserve"> </w:t>
      </w:r>
      <w:r w:rsidRPr="001C1315">
        <w:rPr>
          <w:lang w:val="en-US"/>
        </w:rPr>
        <w:t>Participle</w:t>
      </w:r>
      <w:r w:rsidRPr="001C1315">
        <w:rPr>
          <w:spacing w:val="32"/>
          <w:lang w:val="en-US"/>
        </w:rPr>
        <w:t xml:space="preserve"> </w:t>
      </w:r>
      <w:r w:rsidRPr="001C1315">
        <w:rPr>
          <w:lang w:val="en-US"/>
        </w:rPr>
        <w:t>II),</w:t>
      </w:r>
      <w:r w:rsidRPr="001C1315">
        <w:rPr>
          <w:spacing w:val="-57"/>
          <w:lang w:val="en-US"/>
        </w:rPr>
        <w:t xml:space="preserve"> </w:t>
      </w:r>
      <w:r>
        <w:t>причастия</w:t>
      </w:r>
      <w:r w:rsidRPr="001C1315">
        <w:rPr>
          <w:lang w:val="en-US"/>
        </w:rPr>
        <w:t xml:space="preserve"> </w:t>
      </w:r>
      <w:r>
        <w:t>в</w:t>
      </w:r>
      <w:r w:rsidRPr="001C1315">
        <w:rPr>
          <w:spacing w:val="-2"/>
          <w:lang w:val="en-US"/>
        </w:rPr>
        <w:t xml:space="preserve"> </w:t>
      </w:r>
      <w:r>
        <w:t>функции</w:t>
      </w:r>
      <w:r w:rsidRPr="001C1315">
        <w:rPr>
          <w:spacing w:val="1"/>
          <w:lang w:val="en-US"/>
        </w:rPr>
        <w:t xml:space="preserve"> </w:t>
      </w:r>
      <w:r>
        <w:t>определения</w:t>
      </w:r>
      <w:r w:rsidRPr="001C1315">
        <w:rPr>
          <w:spacing w:val="1"/>
          <w:lang w:val="en-US"/>
        </w:rPr>
        <w:t xml:space="preserve"> </w:t>
      </w:r>
      <w:r w:rsidRPr="001C1315">
        <w:rPr>
          <w:lang w:val="en-US"/>
        </w:rPr>
        <w:t>(Participle</w:t>
      </w:r>
      <w:r w:rsidRPr="001C1315">
        <w:rPr>
          <w:spacing w:val="1"/>
          <w:lang w:val="en-US"/>
        </w:rPr>
        <w:t xml:space="preserve"> </w:t>
      </w:r>
      <w:r w:rsidRPr="001C1315">
        <w:rPr>
          <w:lang w:val="en-US"/>
        </w:rPr>
        <w:t>I</w:t>
      </w:r>
      <w:r w:rsidRPr="001C1315">
        <w:rPr>
          <w:spacing w:val="-4"/>
          <w:lang w:val="en-US"/>
        </w:rPr>
        <w:t xml:space="preserve"> </w:t>
      </w:r>
      <w:r w:rsidRPr="001C1315">
        <w:rPr>
          <w:lang w:val="en-US"/>
        </w:rPr>
        <w:t>-</w:t>
      </w:r>
      <w:r w:rsidRPr="001C1315">
        <w:rPr>
          <w:spacing w:val="-2"/>
          <w:lang w:val="en-US"/>
        </w:rPr>
        <w:t xml:space="preserve"> </w:t>
      </w:r>
      <w:r w:rsidRPr="001C1315">
        <w:rPr>
          <w:lang w:val="en-US"/>
        </w:rPr>
        <w:t>a</w:t>
      </w:r>
      <w:r w:rsidRPr="001C1315">
        <w:rPr>
          <w:spacing w:val="-1"/>
          <w:lang w:val="en-US"/>
        </w:rPr>
        <w:t xml:space="preserve"> </w:t>
      </w:r>
      <w:r w:rsidRPr="001C1315">
        <w:rPr>
          <w:lang w:val="en-US"/>
        </w:rPr>
        <w:t>playing</w:t>
      </w:r>
      <w:r w:rsidRPr="001C1315">
        <w:rPr>
          <w:spacing w:val="-4"/>
          <w:lang w:val="en-US"/>
        </w:rPr>
        <w:t xml:space="preserve"> </w:t>
      </w:r>
      <w:r w:rsidRPr="001C1315">
        <w:rPr>
          <w:lang w:val="en-US"/>
        </w:rPr>
        <w:t>child,</w:t>
      </w:r>
      <w:r w:rsidRPr="001C1315">
        <w:rPr>
          <w:spacing w:val="-1"/>
          <w:lang w:val="en-US"/>
        </w:rPr>
        <w:t xml:space="preserve"> </w:t>
      </w:r>
      <w:r w:rsidRPr="001C1315">
        <w:rPr>
          <w:lang w:val="en-US"/>
        </w:rPr>
        <w:t>Participle</w:t>
      </w:r>
      <w:r w:rsidRPr="001C1315">
        <w:rPr>
          <w:spacing w:val="4"/>
          <w:lang w:val="en-US"/>
        </w:rPr>
        <w:t xml:space="preserve"> </w:t>
      </w:r>
      <w:r w:rsidRPr="001C1315">
        <w:rPr>
          <w:lang w:val="en-US"/>
        </w:rPr>
        <w:t>II</w:t>
      </w:r>
      <w:r w:rsidRPr="001C1315">
        <w:rPr>
          <w:spacing w:val="-5"/>
          <w:lang w:val="en-US"/>
        </w:rPr>
        <w:t xml:space="preserve"> </w:t>
      </w:r>
      <w:r w:rsidRPr="001C1315">
        <w:rPr>
          <w:lang w:val="en-US"/>
        </w:rPr>
        <w:t>-</w:t>
      </w:r>
      <w:r w:rsidRPr="001C1315">
        <w:rPr>
          <w:spacing w:val="-2"/>
          <w:lang w:val="en-US"/>
        </w:rPr>
        <w:t xml:space="preserve"> </w:t>
      </w:r>
      <w:r w:rsidRPr="001C1315">
        <w:rPr>
          <w:lang w:val="en-US"/>
        </w:rPr>
        <w:t>a written text);</w:t>
      </w:r>
    </w:p>
    <w:p w:rsidR="00C36CF3" w:rsidRDefault="001C1315">
      <w:pPr>
        <w:pStyle w:val="a3"/>
        <w:spacing w:line="272" w:lineRule="exact"/>
        <w:jc w:val="left"/>
      </w:pPr>
      <w:r>
        <w:t>определѐнный,</w:t>
      </w:r>
      <w:r>
        <w:rPr>
          <w:spacing w:val="-3"/>
        </w:rPr>
        <w:t xml:space="preserve"> </w:t>
      </w:r>
      <w:r>
        <w:t>неопределѐнный</w:t>
      </w:r>
      <w:r>
        <w:rPr>
          <w:spacing w:val="-3"/>
        </w:rPr>
        <w:t xml:space="preserve"> </w:t>
      </w:r>
      <w:r>
        <w:t>и</w:t>
      </w:r>
      <w:r>
        <w:rPr>
          <w:spacing w:val="-5"/>
        </w:rPr>
        <w:t xml:space="preserve"> </w:t>
      </w:r>
      <w:r>
        <w:t>нулевой</w:t>
      </w:r>
      <w:r>
        <w:rPr>
          <w:spacing w:val="-3"/>
        </w:rPr>
        <w:t xml:space="preserve"> </w:t>
      </w:r>
      <w:r>
        <w:t>артикли;</w:t>
      </w:r>
    </w:p>
    <w:p w:rsidR="00C36CF3" w:rsidRDefault="001C1315">
      <w:pPr>
        <w:pStyle w:val="a3"/>
        <w:spacing w:before="36" w:line="276" w:lineRule="auto"/>
        <w:ind w:right="848"/>
        <w:jc w:val="left"/>
      </w:pPr>
      <w:r>
        <w:t>имена</w:t>
      </w:r>
      <w:r>
        <w:rPr>
          <w:spacing w:val="-5"/>
        </w:rPr>
        <w:t xml:space="preserve"> </w:t>
      </w:r>
      <w:r>
        <w:t>существительные</w:t>
      </w:r>
      <w:r>
        <w:rPr>
          <w:spacing w:val="-5"/>
        </w:rPr>
        <w:t xml:space="preserve"> </w:t>
      </w:r>
      <w:r>
        <w:t>во</w:t>
      </w:r>
      <w:r>
        <w:rPr>
          <w:spacing w:val="-4"/>
        </w:rPr>
        <w:t xml:space="preserve"> </w:t>
      </w:r>
      <w:r>
        <w:t>множественном</w:t>
      </w:r>
      <w:r>
        <w:rPr>
          <w:spacing w:val="-4"/>
        </w:rPr>
        <w:t xml:space="preserve"> </w:t>
      </w:r>
      <w:r>
        <w:t>числе,</w:t>
      </w:r>
      <w:r>
        <w:rPr>
          <w:spacing w:val="-3"/>
        </w:rPr>
        <w:t xml:space="preserve"> </w:t>
      </w:r>
      <w:r>
        <w:t>образованных</w:t>
      </w:r>
      <w:r>
        <w:rPr>
          <w:spacing w:val="-2"/>
        </w:rPr>
        <w:t xml:space="preserve"> </w:t>
      </w:r>
      <w:r>
        <w:t>по</w:t>
      </w:r>
      <w:r>
        <w:rPr>
          <w:spacing w:val="-6"/>
        </w:rPr>
        <w:t xml:space="preserve"> </w:t>
      </w:r>
      <w:r>
        <w:t>правилу,</w:t>
      </w:r>
      <w:r>
        <w:rPr>
          <w:spacing w:val="-3"/>
        </w:rPr>
        <w:t xml:space="preserve"> </w:t>
      </w:r>
      <w:r>
        <w:t>и</w:t>
      </w:r>
      <w:r>
        <w:rPr>
          <w:spacing w:val="-4"/>
        </w:rPr>
        <w:t xml:space="preserve"> </w:t>
      </w:r>
      <w:r>
        <w:t>исключения;</w:t>
      </w:r>
      <w:r>
        <w:rPr>
          <w:spacing w:val="-57"/>
        </w:rPr>
        <w:t xml:space="preserve"> </w:t>
      </w:r>
      <w:r>
        <w:t>неисчисляемые имена существительные, имеющие форму только множественного числа;</w:t>
      </w:r>
      <w:r>
        <w:rPr>
          <w:spacing w:val="1"/>
        </w:rPr>
        <w:t xml:space="preserve"> </w:t>
      </w:r>
      <w:r>
        <w:t>притяжательный</w:t>
      </w:r>
      <w:r>
        <w:rPr>
          <w:spacing w:val="-1"/>
        </w:rPr>
        <w:t xml:space="preserve"> </w:t>
      </w:r>
      <w:r>
        <w:t>падеж</w:t>
      </w:r>
      <w:r>
        <w:rPr>
          <w:spacing w:val="-3"/>
        </w:rPr>
        <w:t xml:space="preserve"> </w:t>
      </w:r>
      <w:r>
        <w:t>имѐн существительных;</w:t>
      </w:r>
    </w:p>
    <w:p w:rsidR="00C36CF3" w:rsidRDefault="001C1315">
      <w:pPr>
        <w:pStyle w:val="a3"/>
        <w:spacing w:before="1" w:line="276" w:lineRule="auto"/>
        <w:ind w:right="848"/>
        <w:jc w:val="left"/>
      </w:pPr>
      <w:r>
        <w:t>имена</w:t>
      </w:r>
      <w:r>
        <w:rPr>
          <w:spacing w:val="31"/>
        </w:rPr>
        <w:t xml:space="preserve"> </w:t>
      </w:r>
      <w:r>
        <w:t>прилагательные</w:t>
      </w:r>
      <w:r>
        <w:rPr>
          <w:spacing w:val="32"/>
        </w:rPr>
        <w:t xml:space="preserve"> </w:t>
      </w:r>
      <w:r>
        <w:t>и</w:t>
      </w:r>
      <w:r>
        <w:rPr>
          <w:spacing w:val="33"/>
        </w:rPr>
        <w:t xml:space="preserve"> </w:t>
      </w:r>
      <w:r>
        <w:t>наречия</w:t>
      </w:r>
      <w:r>
        <w:rPr>
          <w:spacing w:val="33"/>
        </w:rPr>
        <w:t xml:space="preserve"> </w:t>
      </w:r>
      <w:r>
        <w:t>в</w:t>
      </w:r>
      <w:r>
        <w:rPr>
          <w:spacing w:val="32"/>
        </w:rPr>
        <w:t xml:space="preserve"> </w:t>
      </w:r>
      <w:r>
        <w:t>положительной,</w:t>
      </w:r>
      <w:r>
        <w:rPr>
          <w:spacing w:val="33"/>
        </w:rPr>
        <w:t xml:space="preserve"> </w:t>
      </w:r>
      <w:r>
        <w:t>сравнительной</w:t>
      </w:r>
      <w:r>
        <w:rPr>
          <w:spacing w:val="31"/>
        </w:rPr>
        <w:t xml:space="preserve"> </w:t>
      </w:r>
      <w:r>
        <w:t>и</w:t>
      </w:r>
      <w:r>
        <w:rPr>
          <w:spacing w:val="34"/>
        </w:rPr>
        <w:t xml:space="preserve"> </w:t>
      </w:r>
      <w:r>
        <w:t>превосходной</w:t>
      </w:r>
      <w:r>
        <w:rPr>
          <w:spacing w:val="33"/>
        </w:rPr>
        <w:t xml:space="preserve"> </w:t>
      </w:r>
      <w:r>
        <w:t>степенях,</w:t>
      </w:r>
      <w:r>
        <w:rPr>
          <w:spacing w:val="-57"/>
        </w:rPr>
        <w:t xml:space="preserve"> </w:t>
      </w:r>
      <w:r>
        <w:t>образованных</w:t>
      </w:r>
      <w:r>
        <w:rPr>
          <w:spacing w:val="-2"/>
        </w:rPr>
        <w:t xml:space="preserve"> </w:t>
      </w:r>
      <w:r>
        <w:t>по правилу, и исключения;</w:t>
      </w:r>
    </w:p>
    <w:p w:rsidR="00C36CF3" w:rsidRDefault="001C1315">
      <w:pPr>
        <w:pStyle w:val="a3"/>
        <w:spacing w:line="278" w:lineRule="auto"/>
        <w:ind w:right="848"/>
        <w:jc w:val="left"/>
      </w:pPr>
      <w:r>
        <w:t>порядок</w:t>
      </w:r>
      <w:r>
        <w:rPr>
          <w:spacing w:val="1"/>
        </w:rPr>
        <w:t xml:space="preserve"> </w:t>
      </w:r>
      <w:r>
        <w:t>следования</w:t>
      </w:r>
      <w:r>
        <w:rPr>
          <w:spacing w:val="60"/>
        </w:rPr>
        <w:t xml:space="preserve"> </w:t>
      </w:r>
      <w:r>
        <w:t>нескольких</w:t>
      </w:r>
      <w:r>
        <w:rPr>
          <w:spacing w:val="59"/>
        </w:rPr>
        <w:t xml:space="preserve"> </w:t>
      </w:r>
      <w:r>
        <w:t>прилагательных</w:t>
      </w:r>
      <w:r>
        <w:rPr>
          <w:spacing w:val="2"/>
        </w:rPr>
        <w:t xml:space="preserve"> </w:t>
      </w:r>
      <w:r>
        <w:t>(мнение</w:t>
      </w:r>
      <w:r>
        <w:rPr>
          <w:spacing w:val="6"/>
        </w:rPr>
        <w:t xml:space="preserve"> </w:t>
      </w:r>
      <w:r>
        <w:t>-</w:t>
      </w:r>
      <w:r>
        <w:rPr>
          <w:spacing w:val="59"/>
        </w:rPr>
        <w:t xml:space="preserve"> </w:t>
      </w:r>
      <w:r>
        <w:t>размер</w:t>
      </w:r>
      <w:r>
        <w:rPr>
          <w:spacing w:val="1"/>
        </w:rPr>
        <w:t xml:space="preserve"> </w:t>
      </w:r>
      <w:r>
        <w:t>-</w:t>
      </w:r>
      <w:r>
        <w:rPr>
          <w:spacing w:val="2"/>
        </w:rPr>
        <w:t xml:space="preserve"> </w:t>
      </w:r>
      <w:r>
        <w:t>возраст</w:t>
      </w:r>
      <w:r>
        <w:rPr>
          <w:spacing w:val="3"/>
        </w:rPr>
        <w:t xml:space="preserve"> </w:t>
      </w:r>
      <w:r>
        <w:t>-</w:t>
      </w:r>
      <w:r>
        <w:rPr>
          <w:spacing w:val="59"/>
        </w:rPr>
        <w:t xml:space="preserve"> </w:t>
      </w:r>
      <w:r>
        <w:t>цвет</w:t>
      </w:r>
      <w:r>
        <w:rPr>
          <w:spacing w:val="2"/>
        </w:rPr>
        <w:t xml:space="preserve"> </w:t>
      </w:r>
      <w:r>
        <w:t>-</w:t>
      </w:r>
      <w:r>
        <w:rPr>
          <w:spacing w:val="-57"/>
        </w:rPr>
        <w:t xml:space="preserve"> </w:t>
      </w:r>
      <w:r>
        <w:t>происхождение);</w:t>
      </w:r>
    </w:p>
    <w:p w:rsidR="00C36CF3" w:rsidRPr="001C1315" w:rsidRDefault="001C1315">
      <w:pPr>
        <w:pStyle w:val="a3"/>
        <w:spacing w:line="272" w:lineRule="exact"/>
        <w:jc w:val="left"/>
        <w:rPr>
          <w:lang w:val="en-US"/>
        </w:rPr>
      </w:pPr>
      <w:r>
        <w:t>слова</w:t>
      </w:r>
      <w:r w:rsidRPr="001C1315">
        <w:rPr>
          <w:lang w:val="en-US"/>
        </w:rPr>
        <w:t>,</w:t>
      </w:r>
      <w:r w:rsidRPr="001C1315">
        <w:rPr>
          <w:spacing w:val="-2"/>
          <w:lang w:val="en-US"/>
        </w:rPr>
        <w:t xml:space="preserve"> </w:t>
      </w:r>
      <w:r>
        <w:t>выражающие</w:t>
      </w:r>
      <w:r w:rsidRPr="001C1315">
        <w:rPr>
          <w:spacing w:val="-3"/>
          <w:lang w:val="en-US"/>
        </w:rPr>
        <w:t xml:space="preserve"> </w:t>
      </w:r>
      <w:r>
        <w:t>количество</w:t>
      </w:r>
      <w:r w:rsidRPr="001C1315">
        <w:rPr>
          <w:spacing w:val="-1"/>
          <w:lang w:val="en-US"/>
        </w:rPr>
        <w:t xml:space="preserve"> </w:t>
      </w:r>
      <w:r w:rsidRPr="001C1315">
        <w:rPr>
          <w:lang w:val="en-US"/>
        </w:rPr>
        <w:t>(many/much,</w:t>
      </w:r>
      <w:r w:rsidRPr="001C1315">
        <w:rPr>
          <w:spacing w:val="-2"/>
          <w:lang w:val="en-US"/>
        </w:rPr>
        <w:t xml:space="preserve"> </w:t>
      </w:r>
      <w:r w:rsidRPr="001C1315">
        <w:rPr>
          <w:lang w:val="en-US"/>
        </w:rPr>
        <w:t>little/a</w:t>
      </w:r>
      <w:r w:rsidRPr="001C1315">
        <w:rPr>
          <w:spacing w:val="-2"/>
          <w:lang w:val="en-US"/>
        </w:rPr>
        <w:t xml:space="preserve"> </w:t>
      </w:r>
      <w:r w:rsidRPr="001C1315">
        <w:rPr>
          <w:lang w:val="en-US"/>
        </w:rPr>
        <w:t>little,</w:t>
      </w:r>
      <w:r w:rsidRPr="001C1315">
        <w:rPr>
          <w:spacing w:val="-2"/>
          <w:lang w:val="en-US"/>
        </w:rPr>
        <w:t xml:space="preserve"> </w:t>
      </w:r>
      <w:r w:rsidRPr="001C1315">
        <w:rPr>
          <w:lang w:val="en-US"/>
        </w:rPr>
        <w:t>few/</w:t>
      </w:r>
      <w:r>
        <w:t>а</w:t>
      </w:r>
      <w:r w:rsidRPr="001C1315">
        <w:rPr>
          <w:spacing w:val="-3"/>
          <w:lang w:val="en-US"/>
        </w:rPr>
        <w:t xml:space="preserve"> </w:t>
      </w:r>
      <w:r w:rsidRPr="001C1315">
        <w:rPr>
          <w:lang w:val="en-US"/>
        </w:rPr>
        <w:t>few, a</w:t>
      </w:r>
      <w:r w:rsidRPr="001C1315">
        <w:rPr>
          <w:spacing w:val="-3"/>
          <w:lang w:val="en-US"/>
        </w:rPr>
        <w:t xml:space="preserve"> </w:t>
      </w:r>
      <w:r w:rsidRPr="001C1315">
        <w:rPr>
          <w:lang w:val="en-US"/>
        </w:rPr>
        <w:t>lot</w:t>
      </w:r>
      <w:r w:rsidRPr="001C1315">
        <w:rPr>
          <w:spacing w:val="-1"/>
          <w:lang w:val="en-US"/>
        </w:rPr>
        <w:t xml:space="preserve"> </w:t>
      </w:r>
      <w:r w:rsidRPr="001C1315">
        <w:rPr>
          <w:lang w:val="en-US"/>
        </w:rPr>
        <w:t>of);</w:t>
      </w:r>
    </w:p>
    <w:p w:rsidR="00C36CF3" w:rsidRDefault="001C1315">
      <w:pPr>
        <w:pStyle w:val="a3"/>
        <w:spacing w:before="40" w:line="276" w:lineRule="auto"/>
        <w:ind w:right="848"/>
        <w:jc w:val="left"/>
      </w:pPr>
      <w:r>
        <w:t>личные</w:t>
      </w:r>
      <w:r>
        <w:rPr>
          <w:spacing w:val="26"/>
        </w:rPr>
        <w:t xml:space="preserve"> </w:t>
      </w:r>
      <w:r>
        <w:t>местоимения</w:t>
      </w:r>
      <w:r>
        <w:rPr>
          <w:spacing w:val="28"/>
        </w:rPr>
        <w:t xml:space="preserve"> </w:t>
      </w:r>
      <w:r>
        <w:t>в</w:t>
      </w:r>
      <w:r>
        <w:rPr>
          <w:spacing w:val="29"/>
        </w:rPr>
        <w:t xml:space="preserve"> </w:t>
      </w:r>
      <w:r>
        <w:t>именительном</w:t>
      </w:r>
      <w:r>
        <w:rPr>
          <w:spacing w:val="28"/>
        </w:rPr>
        <w:t xml:space="preserve"> </w:t>
      </w:r>
      <w:r>
        <w:t>и</w:t>
      </w:r>
      <w:r>
        <w:rPr>
          <w:spacing w:val="29"/>
        </w:rPr>
        <w:t xml:space="preserve"> </w:t>
      </w:r>
      <w:r>
        <w:t>объектном</w:t>
      </w:r>
      <w:r>
        <w:rPr>
          <w:spacing w:val="27"/>
        </w:rPr>
        <w:t xml:space="preserve"> </w:t>
      </w:r>
      <w:r>
        <w:t>падежах,</w:t>
      </w:r>
      <w:r>
        <w:rPr>
          <w:spacing w:val="28"/>
        </w:rPr>
        <w:t xml:space="preserve"> </w:t>
      </w:r>
      <w:r>
        <w:t>притяжательные</w:t>
      </w:r>
      <w:r>
        <w:rPr>
          <w:spacing w:val="27"/>
        </w:rPr>
        <w:t xml:space="preserve"> </w:t>
      </w:r>
      <w:r>
        <w:t>местоимения</w:t>
      </w:r>
      <w:r>
        <w:rPr>
          <w:spacing w:val="28"/>
        </w:rPr>
        <w:t xml:space="preserve"> </w:t>
      </w:r>
      <w:r>
        <w:t>(в</w:t>
      </w:r>
      <w:r>
        <w:rPr>
          <w:spacing w:val="-57"/>
        </w:rPr>
        <w:t xml:space="preserve"> </w:t>
      </w:r>
      <w:r>
        <w:t>том числе в абсолютной форме), возвратные, указательные, вопросительные местоимения;</w:t>
      </w:r>
      <w:r>
        <w:rPr>
          <w:spacing w:val="1"/>
        </w:rPr>
        <w:t xml:space="preserve"> </w:t>
      </w:r>
      <w:r>
        <w:t>неопределѐнные</w:t>
      </w:r>
      <w:r>
        <w:rPr>
          <w:spacing w:val="20"/>
        </w:rPr>
        <w:t xml:space="preserve"> </w:t>
      </w:r>
      <w:r>
        <w:t>местоимения</w:t>
      </w:r>
      <w:r>
        <w:rPr>
          <w:spacing w:val="21"/>
        </w:rPr>
        <w:t xml:space="preserve"> </w:t>
      </w:r>
      <w:r>
        <w:t>и</w:t>
      </w:r>
      <w:r>
        <w:rPr>
          <w:spacing w:val="20"/>
        </w:rPr>
        <w:t xml:space="preserve"> </w:t>
      </w:r>
      <w:r>
        <w:t>их</w:t>
      </w:r>
      <w:r>
        <w:rPr>
          <w:spacing w:val="21"/>
        </w:rPr>
        <w:t xml:space="preserve"> </w:t>
      </w:r>
      <w:r>
        <w:t>производные,</w:t>
      </w:r>
      <w:r>
        <w:rPr>
          <w:spacing w:val="21"/>
        </w:rPr>
        <w:t xml:space="preserve"> </w:t>
      </w:r>
      <w:r>
        <w:t>отрицательные</w:t>
      </w:r>
      <w:r>
        <w:rPr>
          <w:spacing w:val="17"/>
        </w:rPr>
        <w:t xml:space="preserve"> </w:t>
      </w:r>
      <w:r>
        <w:t>местоимения</w:t>
      </w:r>
      <w:r>
        <w:rPr>
          <w:spacing w:val="21"/>
        </w:rPr>
        <w:t xml:space="preserve"> </w:t>
      </w:r>
      <w:r>
        <w:t>попе,</w:t>
      </w:r>
      <w:r>
        <w:rPr>
          <w:spacing w:val="21"/>
        </w:rPr>
        <w:t xml:space="preserve"> </w:t>
      </w:r>
      <w:r>
        <w:t>по</w:t>
      </w:r>
      <w:r>
        <w:rPr>
          <w:spacing w:val="16"/>
        </w:rPr>
        <w:t xml:space="preserve"> </w:t>
      </w:r>
      <w:r>
        <w:t>и</w:t>
      </w:r>
      <w:r>
        <w:rPr>
          <w:spacing w:val="-57"/>
        </w:rPr>
        <w:t xml:space="preserve"> </w:t>
      </w:r>
      <w:r>
        <w:t>производные</w:t>
      </w:r>
      <w:r>
        <w:rPr>
          <w:spacing w:val="-3"/>
        </w:rPr>
        <w:t xml:space="preserve"> </w:t>
      </w:r>
      <w:r>
        <w:t>последнего</w:t>
      </w:r>
      <w:r>
        <w:rPr>
          <w:spacing w:val="2"/>
        </w:rPr>
        <w:t xml:space="preserve"> </w:t>
      </w:r>
      <w:r>
        <w:t>(nobody, nothing, и другие);</w:t>
      </w:r>
    </w:p>
    <w:p w:rsidR="00C36CF3" w:rsidRDefault="001C1315">
      <w:pPr>
        <w:pStyle w:val="a3"/>
        <w:jc w:val="left"/>
      </w:pPr>
      <w:r>
        <w:t>количественные</w:t>
      </w:r>
      <w:r>
        <w:rPr>
          <w:spacing w:val="-5"/>
        </w:rPr>
        <w:t xml:space="preserve"> </w:t>
      </w:r>
      <w:r>
        <w:t>и</w:t>
      </w:r>
      <w:r>
        <w:rPr>
          <w:spacing w:val="-3"/>
        </w:rPr>
        <w:t xml:space="preserve"> </w:t>
      </w:r>
      <w:r>
        <w:t>порядковые</w:t>
      </w:r>
      <w:r>
        <w:rPr>
          <w:spacing w:val="-4"/>
        </w:rPr>
        <w:t xml:space="preserve"> </w:t>
      </w:r>
      <w:r>
        <w:t>числительные;</w:t>
      </w:r>
    </w:p>
    <w:p w:rsidR="00C36CF3" w:rsidRDefault="001C1315">
      <w:pPr>
        <w:pStyle w:val="a3"/>
        <w:spacing w:before="41" w:line="278" w:lineRule="auto"/>
        <w:ind w:right="848"/>
        <w:jc w:val="left"/>
      </w:pPr>
      <w:r>
        <w:t>предлоги</w:t>
      </w:r>
      <w:r>
        <w:rPr>
          <w:spacing w:val="16"/>
        </w:rPr>
        <w:t xml:space="preserve"> </w:t>
      </w:r>
      <w:r>
        <w:t>места,</w:t>
      </w:r>
      <w:r>
        <w:rPr>
          <w:spacing w:val="14"/>
        </w:rPr>
        <w:t xml:space="preserve"> </w:t>
      </w:r>
      <w:r>
        <w:t>времени,</w:t>
      </w:r>
      <w:r>
        <w:rPr>
          <w:spacing w:val="13"/>
        </w:rPr>
        <w:t xml:space="preserve"> </w:t>
      </w:r>
      <w:r>
        <w:t>направления,</w:t>
      </w:r>
      <w:r>
        <w:rPr>
          <w:spacing w:val="13"/>
        </w:rPr>
        <w:t xml:space="preserve"> </w:t>
      </w:r>
      <w:r>
        <w:t>предлоги,</w:t>
      </w:r>
      <w:r>
        <w:rPr>
          <w:spacing w:val="17"/>
        </w:rPr>
        <w:t xml:space="preserve"> </w:t>
      </w:r>
      <w:r>
        <w:t>употребляемые</w:t>
      </w:r>
      <w:r>
        <w:rPr>
          <w:spacing w:val="15"/>
        </w:rPr>
        <w:t xml:space="preserve"> </w:t>
      </w:r>
      <w:r>
        <w:t>с</w:t>
      </w:r>
      <w:r>
        <w:rPr>
          <w:spacing w:val="14"/>
        </w:rPr>
        <w:t xml:space="preserve"> </w:t>
      </w:r>
      <w:r>
        <w:t>глаголами</w:t>
      </w:r>
      <w:r>
        <w:rPr>
          <w:spacing w:val="16"/>
        </w:rPr>
        <w:t xml:space="preserve"> </w:t>
      </w:r>
      <w:r>
        <w:t>в</w:t>
      </w:r>
      <w:r>
        <w:rPr>
          <w:spacing w:val="14"/>
        </w:rPr>
        <w:t xml:space="preserve"> </w:t>
      </w:r>
      <w:r>
        <w:t>страдательном</w:t>
      </w:r>
      <w:r>
        <w:rPr>
          <w:spacing w:val="-57"/>
        </w:rPr>
        <w:t xml:space="preserve"> </w:t>
      </w:r>
      <w:r>
        <w:t>залоге;</w:t>
      </w:r>
    </w:p>
    <w:p w:rsidR="00C36CF3" w:rsidRDefault="001C1315">
      <w:pPr>
        <w:pStyle w:val="a3"/>
        <w:spacing w:line="272" w:lineRule="exact"/>
        <w:jc w:val="left"/>
      </w:pPr>
      <w:r>
        <w:t>владеть</w:t>
      </w:r>
      <w:r>
        <w:rPr>
          <w:spacing w:val="-5"/>
        </w:rPr>
        <w:t xml:space="preserve"> </w:t>
      </w:r>
      <w:r>
        <w:t>социокультурными</w:t>
      </w:r>
      <w:r>
        <w:rPr>
          <w:spacing w:val="-5"/>
        </w:rPr>
        <w:t xml:space="preserve"> </w:t>
      </w:r>
      <w:r>
        <w:t>знаниями</w:t>
      </w:r>
      <w:r>
        <w:rPr>
          <w:spacing w:val="-4"/>
        </w:rPr>
        <w:t xml:space="preserve"> </w:t>
      </w:r>
      <w:r>
        <w:t>и</w:t>
      </w:r>
      <w:r>
        <w:rPr>
          <w:spacing w:val="-2"/>
        </w:rPr>
        <w:t xml:space="preserve"> </w:t>
      </w:r>
      <w:r>
        <w:t>умениями:</w:t>
      </w:r>
    </w:p>
    <w:p w:rsidR="00C36CF3" w:rsidRDefault="001C1315">
      <w:pPr>
        <w:pStyle w:val="a3"/>
        <w:spacing w:before="41" w:line="276" w:lineRule="auto"/>
        <w:ind w:right="849"/>
      </w:pPr>
      <w:r>
        <w:t>знать/понимать</w:t>
      </w:r>
      <w:r>
        <w:rPr>
          <w:spacing w:val="1"/>
        </w:rPr>
        <w:t xml:space="preserve"> </w:t>
      </w:r>
      <w:r>
        <w:t>речевые</w:t>
      </w:r>
      <w:r>
        <w:rPr>
          <w:spacing w:val="1"/>
        </w:rPr>
        <w:t xml:space="preserve"> </w:t>
      </w:r>
      <w:r>
        <w:t>различия</w:t>
      </w:r>
      <w:r>
        <w:rPr>
          <w:spacing w:val="1"/>
        </w:rPr>
        <w:t xml:space="preserve"> </w:t>
      </w:r>
      <w:r>
        <w:t>в ситуациях</w:t>
      </w:r>
      <w:r>
        <w:rPr>
          <w:spacing w:val="1"/>
        </w:rPr>
        <w:t xml:space="preserve"> </w:t>
      </w:r>
      <w:r>
        <w:t>официального и</w:t>
      </w:r>
      <w:r>
        <w:rPr>
          <w:spacing w:val="1"/>
        </w:rPr>
        <w:t xml:space="preserve"> </w:t>
      </w:r>
      <w:r>
        <w:t>неофициального общения 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и</w:t>
      </w:r>
      <w:r>
        <w:rPr>
          <w:spacing w:val="1"/>
        </w:rPr>
        <w:t xml:space="preserve"> </w:t>
      </w:r>
      <w:r>
        <w:t>использовать</w:t>
      </w:r>
      <w:r>
        <w:rPr>
          <w:spacing w:val="1"/>
        </w:rPr>
        <w:t xml:space="preserve"> </w:t>
      </w:r>
      <w:r>
        <w:t>лексико-грамматические</w:t>
      </w:r>
      <w:r>
        <w:rPr>
          <w:spacing w:val="1"/>
        </w:rPr>
        <w:t xml:space="preserve"> </w:t>
      </w:r>
      <w:r>
        <w:t>средства</w:t>
      </w:r>
      <w:r>
        <w:rPr>
          <w:spacing w:val="1"/>
        </w:rPr>
        <w:t xml:space="preserve"> </w:t>
      </w:r>
      <w:r>
        <w:t>с</w:t>
      </w:r>
      <w:r>
        <w:rPr>
          <w:spacing w:val="-57"/>
        </w:rPr>
        <w:t xml:space="preserve"> </w:t>
      </w:r>
      <w:r>
        <w:t>учѐтом</w:t>
      </w:r>
      <w:r>
        <w:rPr>
          <w:spacing w:val="-2"/>
        </w:rPr>
        <w:t xml:space="preserve"> </w:t>
      </w:r>
      <w:r>
        <w:t>этих</w:t>
      </w:r>
      <w:r>
        <w:rPr>
          <w:spacing w:val="2"/>
        </w:rPr>
        <w:t xml:space="preserve"> </w:t>
      </w:r>
      <w:r>
        <w:t>различий;</w:t>
      </w:r>
    </w:p>
    <w:p w:rsidR="00C36CF3" w:rsidRDefault="001C1315">
      <w:pPr>
        <w:pStyle w:val="a3"/>
        <w:spacing w:before="1" w:line="276" w:lineRule="auto"/>
        <w:ind w:right="856"/>
      </w:pPr>
      <w:r>
        <w:t>знать/понимать</w:t>
      </w:r>
      <w:r>
        <w:rPr>
          <w:spacing w:val="1"/>
        </w:rPr>
        <w:t xml:space="preserve"> </w:t>
      </w:r>
      <w:r>
        <w:t>и</w:t>
      </w:r>
      <w:r>
        <w:rPr>
          <w:spacing w:val="1"/>
        </w:rPr>
        <w:t xml:space="preserve"> </w:t>
      </w:r>
      <w:r>
        <w:t>использовать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наиболее</w:t>
      </w:r>
      <w:r>
        <w:rPr>
          <w:spacing w:val="1"/>
        </w:rPr>
        <w:t xml:space="preserve"> </w:t>
      </w:r>
      <w:r>
        <w:t>употребительную</w:t>
      </w:r>
      <w:r>
        <w:rPr>
          <w:spacing w:val="1"/>
        </w:rPr>
        <w:t xml:space="preserve"> </w:t>
      </w:r>
      <w:r>
        <w:t>тематическую</w:t>
      </w:r>
      <w:r>
        <w:rPr>
          <w:spacing w:val="1"/>
        </w:rPr>
        <w:t xml:space="preserve"> </w:t>
      </w:r>
      <w:r>
        <w:t>фоновую</w:t>
      </w:r>
      <w:r>
        <w:rPr>
          <w:spacing w:val="1"/>
        </w:rPr>
        <w:t xml:space="preserve"> </w:t>
      </w:r>
      <w:r>
        <w:t>лексику и</w:t>
      </w:r>
      <w:r>
        <w:rPr>
          <w:spacing w:val="1"/>
        </w:rPr>
        <w:t xml:space="preserve"> </w:t>
      </w:r>
      <w:r>
        <w:t>реалии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(государственное</w:t>
      </w:r>
      <w:r>
        <w:rPr>
          <w:spacing w:val="1"/>
        </w:rPr>
        <w:t xml:space="preserve"> </w:t>
      </w:r>
      <w:r>
        <w:t>устройство,</w:t>
      </w:r>
      <w:r>
        <w:rPr>
          <w:spacing w:val="1"/>
        </w:rPr>
        <w:t xml:space="preserve"> </w:t>
      </w:r>
      <w:r>
        <w:t>система</w:t>
      </w:r>
      <w:r>
        <w:rPr>
          <w:spacing w:val="1"/>
        </w:rPr>
        <w:t xml:space="preserve"> </w:t>
      </w:r>
      <w:r>
        <w:t>образования,</w:t>
      </w:r>
      <w:r>
        <w:rPr>
          <w:spacing w:val="1"/>
        </w:rPr>
        <w:t xml:space="preserve"> </w:t>
      </w:r>
      <w:r>
        <w:t>страницы</w:t>
      </w:r>
      <w:r>
        <w:rPr>
          <w:spacing w:val="1"/>
        </w:rPr>
        <w:t xml:space="preserve"> </w:t>
      </w:r>
      <w:r>
        <w:t>истории,</w:t>
      </w:r>
      <w:r>
        <w:rPr>
          <w:spacing w:val="1"/>
        </w:rPr>
        <w:t xml:space="preserve"> </w:t>
      </w:r>
      <w:r>
        <w:t>основные</w:t>
      </w:r>
      <w:r>
        <w:rPr>
          <w:spacing w:val="1"/>
        </w:rPr>
        <w:t xml:space="preserve"> </w:t>
      </w:r>
      <w:r>
        <w:t>праздники,</w:t>
      </w:r>
      <w:r>
        <w:rPr>
          <w:spacing w:val="1"/>
        </w:rPr>
        <w:t xml:space="preserve"> </w:t>
      </w:r>
      <w:r>
        <w:t>этикетные</w:t>
      </w:r>
      <w:r>
        <w:rPr>
          <w:spacing w:val="1"/>
        </w:rPr>
        <w:t xml:space="preserve"> </w:t>
      </w:r>
      <w:r>
        <w:t>особенности</w:t>
      </w:r>
      <w:r>
        <w:rPr>
          <w:spacing w:val="-1"/>
        </w:rPr>
        <w:t xml:space="preserve"> </w:t>
      </w:r>
      <w:r>
        <w:t>общения</w:t>
      </w:r>
      <w:r>
        <w:rPr>
          <w:spacing w:val="-3"/>
        </w:rPr>
        <w:t xml:space="preserve"> </w:t>
      </w:r>
      <w:r>
        <w:t>и</w:t>
      </w:r>
      <w:r>
        <w:rPr>
          <w:spacing w:val="-2"/>
        </w:rPr>
        <w:t xml:space="preserve"> </w:t>
      </w:r>
      <w:r>
        <w:t>другие);</w:t>
      </w:r>
    </w:p>
    <w:p w:rsidR="00C36CF3" w:rsidRDefault="001C1315">
      <w:pPr>
        <w:pStyle w:val="a3"/>
        <w:spacing w:line="276" w:lineRule="auto"/>
        <w:ind w:right="858"/>
      </w:pPr>
      <w:r>
        <w:t>иметь базовые знания о социокультурном портрете и культурном наследии родной страны и</w:t>
      </w:r>
      <w:r>
        <w:rPr>
          <w:spacing w:val="1"/>
        </w:rPr>
        <w:t xml:space="preserve"> </w:t>
      </w:r>
      <w:r>
        <w:t>страны/стран</w:t>
      </w:r>
      <w:r>
        <w:rPr>
          <w:spacing w:val="-1"/>
        </w:rPr>
        <w:t xml:space="preserve"> </w:t>
      </w:r>
      <w:r>
        <w:t>изучаемого</w:t>
      </w:r>
      <w:r>
        <w:rPr>
          <w:spacing w:val="-1"/>
        </w:rPr>
        <w:t xml:space="preserve"> </w:t>
      </w:r>
      <w:r>
        <w:t>языка;</w:t>
      </w:r>
    </w:p>
    <w:p w:rsidR="00C36CF3" w:rsidRDefault="001C1315">
      <w:pPr>
        <w:pStyle w:val="a3"/>
        <w:spacing w:line="276" w:lineRule="auto"/>
        <w:ind w:right="848"/>
        <w:jc w:val="left"/>
      </w:pPr>
      <w:r>
        <w:t>представлять</w:t>
      </w:r>
      <w:r>
        <w:rPr>
          <w:spacing w:val="-2"/>
        </w:rPr>
        <w:t xml:space="preserve"> </w:t>
      </w:r>
      <w:r>
        <w:t>родную</w:t>
      </w:r>
      <w:r>
        <w:rPr>
          <w:spacing w:val="-2"/>
        </w:rPr>
        <w:t xml:space="preserve"> </w:t>
      </w:r>
      <w:r>
        <w:t>страну</w:t>
      </w:r>
      <w:r>
        <w:rPr>
          <w:spacing w:val="-7"/>
        </w:rPr>
        <w:t xml:space="preserve"> </w:t>
      </w:r>
      <w:r>
        <w:t>и</w:t>
      </w:r>
      <w:r>
        <w:rPr>
          <w:spacing w:val="-2"/>
        </w:rPr>
        <w:t xml:space="preserve"> </w:t>
      </w:r>
      <w:r>
        <w:t>еѐ</w:t>
      </w:r>
      <w:r>
        <w:rPr>
          <w:spacing w:val="-4"/>
        </w:rPr>
        <w:t xml:space="preserve"> </w:t>
      </w:r>
      <w:r>
        <w:t>культуру</w:t>
      </w:r>
      <w:r>
        <w:rPr>
          <w:spacing w:val="-7"/>
        </w:rPr>
        <w:t xml:space="preserve"> </w:t>
      </w:r>
      <w:r>
        <w:t>на</w:t>
      </w:r>
      <w:r>
        <w:rPr>
          <w:spacing w:val="-1"/>
        </w:rPr>
        <w:t xml:space="preserve"> </w:t>
      </w:r>
      <w:r>
        <w:t>иностранном</w:t>
      </w:r>
      <w:r>
        <w:rPr>
          <w:spacing w:val="-3"/>
        </w:rPr>
        <w:t xml:space="preserve"> </w:t>
      </w:r>
      <w:r>
        <w:t>языке;</w:t>
      </w:r>
      <w:r>
        <w:rPr>
          <w:spacing w:val="-2"/>
        </w:rPr>
        <w:t xml:space="preserve"> </w:t>
      </w:r>
      <w:r>
        <w:t>проявлять уважение</w:t>
      </w:r>
      <w:r>
        <w:rPr>
          <w:spacing w:val="-3"/>
        </w:rPr>
        <w:t xml:space="preserve"> </w:t>
      </w:r>
      <w:r>
        <w:t>к</w:t>
      </w:r>
      <w:r>
        <w:rPr>
          <w:spacing w:val="-2"/>
        </w:rPr>
        <w:t xml:space="preserve"> </w:t>
      </w:r>
      <w:r>
        <w:t>иной</w:t>
      </w:r>
      <w:r>
        <w:rPr>
          <w:spacing w:val="-57"/>
        </w:rPr>
        <w:t xml:space="preserve"> </w:t>
      </w:r>
      <w:r>
        <w:t>культуре,</w:t>
      </w:r>
      <w:r>
        <w:rPr>
          <w:spacing w:val="1"/>
        </w:rPr>
        <w:t xml:space="preserve"> </w:t>
      </w:r>
      <w:r>
        <w:t>соблюдать нормы</w:t>
      </w:r>
      <w:r>
        <w:rPr>
          <w:spacing w:val="-1"/>
        </w:rPr>
        <w:t xml:space="preserve"> </w:t>
      </w:r>
      <w:r>
        <w:t>вежливости в</w:t>
      </w:r>
      <w:r>
        <w:rPr>
          <w:spacing w:val="-2"/>
        </w:rPr>
        <w:t xml:space="preserve"> </w:t>
      </w:r>
      <w:r>
        <w:t>межкультурном</w:t>
      </w:r>
      <w:r>
        <w:rPr>
          <w:spacing w:val="-1"/>
        </w:rPr>
        <w:t xml:space="preserve"> </w:t>
      </w:r>
      <w:r>
        <w:t>общении;</w:t>
      </w:r>
    </w:p>
    <w:p w:rsidR="00C36CF3" w:rsidRDefault="001C1315">
      <w:pPr>
        <w:pStyle w:val="a3"/>
        <w:spacing w:before="1" w:line="276" w:lineRule="auto"/>
        <w:ind w:right="848"/>
        <w:jc w:val="left"/>
      </w:pPr>
      <w:r>
        <w:t>владеть</w:t>
      </w:r>
      <w:r>
        <w:rPr>
          <w:spacing w:val="29"/>
        </w:rPr>
        <w:t xml:space="preserve"> </w:t>
      </w:r>
      <w:r>
        <w:t>компенсаторными</w:t>
      </w:r>
      <w:r>
        <w:rPr>
          <w:spacing w:val="31"/>
        </w:rPr>
        <w:t xml:space="preserve"> </w:t>
      </w:r>
      <w:r>
        <w:t>умениями,</w:t>
      </w:r>
      <w:r>
        <w:rPr>
          <w:spacing w:val="29"/>
        </w:rPr>
        <w:t xml:space="preserve"> </w:t>
      </w:r>
      <w:r>
        <w:t>позволяющими</w:t>
      </w:r>
      <w:r>
        <w:rPr>
          <w:spacing w:val="29"/>
        </w:rPr>
        <w:t xml:space="preserve"> </w:t>
      </w:r>
      <w:r>
        <w:t>в</w:t>
      </w:r>
      <w:r>
        <w:rPr>
          <w:spacing w:val="28"/>
        </w:rPr>
        <w:t xml:space="preserve"> </w:t>
      </w:r>
      <w:r>
        <w:t>случае</w:t>
      </w:r>
      <w:r>
        <w:rPr>
          <w:spacing w:val="27"/>
        </w:rPr>
        <w:t xml:space="preserve"> </w:t>
      </w:r>
      <w:r>
        <w:t>сбоя</w:t>
      </w:r>
      <w:r>
        <w:rPr>
          <w:spacing w:val="31"/>
        </w:rPr>
        <w:t xml:space="preserve"> </w:t>
      </w:r>
      <w:r>
        <w:t>коммуникации,</w:t>
      </w:r>
      <w:r>
        <w:rPr>
          <w:spacing w:val="28"/>
        </w:rPr>
        <w:t xml:space="preserve"> </w:t>
      </w:r>
      <w:r>
        <w:t>а</w:t>
      </w:r>
      <w:r>
        <w:rPr>
          <w:spacing w:val="28"/>
        </w:rPr>
        <w:t xml:space="preserve"> </w:t>
      </w:r>
      <w:r>
        <w:t>также</w:t>
      </w:r>
      <w:r>
        <w:rPr>
          <w:spacing w:val="27"/>
        </w:rPr>
        <w:t xml:space="preserve"> </w:t>
      </w:r>
      <w:r>
        <w:t>в</w:t>
      </w:r>
      <w:r>
        <w:rPr>
          <w:spacing w:val="-57"/>
        </w:rPr>
        <w:t xml:space="preserve"> </w:t>
      </w:r>
      <w:r>
        <w:t>условиях</w:t>
      </w:r>
      <w:r>
        <w:rPr>
          <w:spacing w:val="1"/>
        </w:rPr>
        <w:t xml:space="preserve"> </w:t>
      </w:r>
      <w:r>
        <w:t>дефицита</w:t>
      </w:r>
      <w:r>
        <w:rPr>
          <w:spacing w:val="-1"/>
        </w:rPr>
        <w:t xml:space="preserve"> </w:t>
      </w:r>
      <w:r>
        <w:t>языковых</w:t>
      </w:r>
      <w:r>
        <w:rPr>
          <w:spacing w:val="2"/>
        </w:rPr>
        <w:t xml:space="preserve"> </w:t>
      </w:r>
      <w:r>
        <w:t>средств:</w:t>
      </w:r>
    </w:p>
    <w:p w:rsidR="00C36CF3" w:rsidRDefault="001C1315">
      <w:pPr>
        <w:pStyle w:val="a3"/>
        <w:spacing w:line="276" w:lineRule="auto"/>
        <w:ind w:right="847"/>
      </w:pPr>
      <w:r>
        <w:t>использовать различные приѐмы переработки информации: при говорении</w:t>
      </w:r>
      <w:r>
        <w:rPr>
          <w:spacing w:val="1"/>
        </w:rPr>
        <w:t xml:space="preserve"> </w:t>
      </w:r>
      <w:r>
        <w:t>- переспрос, при</w:t>
      </w:r>
      <w:r>
        <w:rPr>
          <w:spacing w:val="1"/>
        </w:rPr>
        <w:t xml:space="preserve"> </w:t>
      </w:r>
      <w:r>
        <w:t>говорении и письме - описание/перифраз/толкование, при чтении и аудировании - языковую и</w:t>
      </w:r>
      <w:r>
        <w:rPr>
          <w:spacing w:val="1"/>
        </w:rPr>
        <w:t xml:space="preserve"> </w:t>
      </w:r>
      <w:r>
        <w:t>контекстуальную</w:t>
      </w:r>
      <w:r>
        <w:rPr>
          <w:spacing w:val="-1"/>
        </w:rPr>
        <w:t xml:space="preserve"> </w:t>
      </w:r>
      <w:r>
        <w:t>догадку;</w:t>
      </w:r>
    </w:p>
    <w:p w:rsidR="00C36CF3" w:rsidRDefault="001C1315">
      <w:pPr>
        <w:pStyle w:val="a3"/>
      </w:pPr>
      <w:r>
        <w:t>владеть</w:t>
      </w:r>
      <w:r>
        <w:rPr>
          <w:spacing w:val="-6"/>
        </w:rPr>
        <w:t xml:space="preserve"> </w:t>
      </w:r>
      <w:r>
        <w:t>метапредметными</w:t>
      </w:r>
      <w:r>
        <w:rPr>
          <w:spacing w:val="-4"/>
        </w:rPr>
        <w:t xml:space="preserve"> </w:t>
      </w:r>
      <w:r>
        <w:t>умениями,</w:t>
      </w:r>
      <w:r>
        <w:rPr>
          <w:spacing w:val="-6"/>
        </w:rPr>
        <w:t xml:space="preserve"> </w:t>
      </w:r>
      <w:r>
        <w:t>позволяющими:</w:t>
      </w:r>
    </w:p>
    <w:p w:rsidR="00C36CF3" w:rsidRDefault="001C1315">
      <w:pPr>
        <w:pStyle w:val="a3"/>
        <w:spacing w:before="40" w:line="276" w:lineRule="auto"/>
        <w:ind w:right="848"/>
        <w:jc w:val="left"/>
      </w:pPr>
      <w:r>
        <w:t>совершенствовать учебную деятельность по овладению иностранным языком; сравнивать,</w:t>
      </w:r>
      <w:r>
        <w:rPr>
          <w:spacing w:val="1"/>
        </w:rPr>
        <w:t xml:space="preserve"> </w:t>
      </w:r>
      <w:r>
        <w:t>классифицировать,</w:t>
      </w:r>
      <w:r>
        <w:rPr>
          <w:spacing w:val="-4"/>
        </w:rPr>
        <w:t xml:space="preserve"> </w:t>
      </w:r>
      <w:r>
        <w:t>систематизировать</w:t>
      </w:r>
      <w:r>
        <w:rPr>
          <w:spacing w:val="-6"/>
        </w:rPr>
        <w:t xml:space="preserve"> </w:t>
      </w:r>
      <w:r>
        <w:t>и</w:t>
      </w:r>
      <w:r>
        <w:rPr>
          <w:spacing w:val="-4"/>
        </w:rPr>
        <w:t xml:space="preserve"> </w:t>
      </w:r>
      <w:r>
        <w:t>обобщать</w:t>
      </w:r>
      <w:r>
        <w:rPr>
          <w:spacing w:val="-4"/>
        </w:rPr>
        <w:t xml:space="preserve"> </w:t>
      </w:r>
      <w:r>
        <w:t>по</w:t>
      </w:r>
      <w:r>
        <w:rPr>
          <w:spacing w:val="-4"/>
        </w:rPr>
        <w:t xml:space="preserve"> </w:t>
      </w:r>
      <w:r>
        <w:t>существенным</w:t>
      </w:r>
      <w:r>
        <w:rPr>
          <w:spacing w:val="-6"/>
        </w:rPr>
        <w:t xml:space="preserve"> </w:t>
      </w:r>
      <w:r>
        <w:t>признакам</w:t>
      </w:r>
      <w:r>
        <w:rPr>
          <w:spacing w:val="-5"/>
        </w:rPr>
        <w:t xml:space="preserve"> </w:t>
      </w:r>
      <w:r>
        <w:t>изученные</w:t>
      </w:r>
      <w:r>
        <w:rPr>
          <w:spacing w:val="-57"/>
        </w:rPr>
        <w:t xml:space="preserve"> </w:t>
      </w:r>
      <w:r>
        <w:t>языковые</w:t>
      </w:r>
      <w:r>
        <w:rPr>
          <w:spacing w:val="-3"/>
        </w:rPr>
        <w:t xml:space="preserve"> </w:t>
      </w:r>
      <w:r>
        <w:t>явления (лексические</w:t>
      </w:r>
      <w:r>
        <w:rPr>
          <w:spacing w:val="-1"/>
        </w:rPr>
        <w:t xml:space="preserve"> </w:t>
      </w:r>
      <w:r>
        <w:t>и грамматические);</w:t>
      </w:r>
    </w:p>
    <w:p w:rsidR="00C36CF3" w:rsidRDefault="001C1315">
      <w:pPr>
        <w:pStyle w:val="a3"/>
        <w:spacing w:before="1" w:line="276" w:lineRule="auto"/>
        <w:ind w:right="845"/>
        <w:jc w:val="left"/>
      </w:pPr>
      <w:r>
        <w:t>использовать</w:t>
      </w:r>
      <w:r>
        <w:rPr>
          <w:spacing w:val="55"/>
        </w:rPr>
        <w:t xml:space="preserve"> </w:t>
      </w:r>
      <w:r>
        <w:t>иноязычные</w:t>
      </w:r>
      <w:r>
        <w:rPr>
          <w:spacing w:val="52"/>
        </w:rPr>
        <w:t xml:space="preserve"> </w:t>
      </w:r>
      <w:r>
        <w:t>словари</w:t>
      </w:r>
      <w:r>
        <w:rPr>
          <w:spacing w:val="55"/>
        </w:rPr>
        <w:t xml:space="preserve"> </w:t>
      </w:r>
      <w:r>
        <w:t>и</w:t>
      </w:r>
      <w:r>
        <w:rPr>
          <w:spacing w:val="56"/>
        </w:rPr>
        <w:t xml:space="preserve"> </w:t>
      </w:r>
      <w:r>
        <w:t>справочники,</w:t>
      </w:r>
      <w:r>
        <w:rPr>
          <w:spacing w:val="56"/>
        </w:rPr>
        <w:t xml:space="preserve"> </w:t>
      </w:r>
      <w:r>
        <w:t>в</w:t>
      </w:r>
      <w:r>
        <w:rPr>
          <w:spacing w:val="53"/>
        </w:rPr>
        <w:t xml:space="preserve"> </w:t>
      </w:r>
      <w:r>
        <w:t>том</w:t>
      </w:r>
      <w:r>
        <w:rPr>
          <w:spacing w:val="53"/>
        </w:rPr>
        <w:t xml:space="preserve"> </w:t>
      </w:r>
      <w:r>
        <w:t>числе</w:t>
      </w:r>
      <w:r>
        <w:rPr>
          <w:spacing w:val="53"/>
        </w:rPr>
        <w:t xml:space="preserve"> </w:t>
      </w:r>
      <w:r>
        <w:t>информационно-справочные</w:t>
      </w:r>
      <w:r>
        <w:rPr>
          <w:spacing w:val="-57"/>
        </w:rPr>
        <w:t xml:space="preserve"> </w:t>
      </w:r>
      <w:r>
        <w:t>системы</w:t>
      </w:r>
      <w:r>
        <w:rPr>
          <w:spacing w:val="-1"/>
        </w:rPr>
        <w:t xml:space="preserve"> </w:t>
      </w:r>
      <w:r>
        <w:t>в</w:t>
      </w:r>
      <w:r>
        <w:rPr>
          <w:spacing w:val="-1"/>
        </w:rPr>
        <w:t xml:space="preserve"> </w:t>
      </w:r>
      <w:r>
        <w:t>электронной</w:t>
      </w:r>
      <w:r>
        <w:rPr>
          <w:spacing w:val="-2"/>
        </w:rPr>
        <w:t xml:space="preserve"> </w:t>
      </w:r>
      <w:r>
        <w:t>форме;</w:t>
      </w:r>
    </w:p>
    <w:p w:rsidR="00C36CF3" w:rsidRDefault="001C1315">
      <w:pPr>
        <w:pStyle w:val="a3"/>
        <w:tabs>
          <w:tab w:val="left" w:pos="1754"/>
          <w:tab w:val="left" w:pos="2185"/>
          <w:tab w:val="left" w:pos="5301"/>
          <w:tab w:val="left" w:pos="6691"/>
          <w:tab w:val="left" w:pos="8372"/>
          <w:tab w:val="left" w:pos="9994"/>
        </w:tabs>
        <w:spacing w:line="275" w:lineRule="exact"/>
        <w:jc w:val="left"/>
      </w:pPr>
      <w:r>
        <w:t>участвовать</w:t>
      </w:r>
      <w:r>
        <w:tab/>
        <w:t>в</w:t>
      </w:r>
      <w:r>
        <w:tab/>
        <w:t>учебно-исследовательской,</w:t>
      </w:r>
      <w:r>
        <w:tab/>
        <w:t>проектной</w:t>
      </w:r>
      <w:r>
        <w:tab/>
        <w:t>деятельности</w:t>
      </w:r>
      <w:r>
        <w:tab/>
        <w:t>предметного</w:t>
      </w:r>
      <w:r>
        <w:tab/>
        <w:t>и</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8" w:lineRule="auto"/>
        <w:ind w:right="856"/>
        <w:jc w:val="left"/>
      </w:pPr>
      <w:r>
        <w:lastRenderedPageBreak/>
        <w:t>межпредметного</w:t>
      </w:r>
      <w:r>
        <w:rPr>
          <w:spacing w:val="12"/>
        </w:rPr>
        <w:t xml:space="preserve"> </w:t>
      </w:r>
      <w:r>
        <w:t>характера</w:t>
      </w:r>
      <w:r>
        <w:rPr>
          <w:spacing w:val="12"/>
        </w:rPr>
        <w:t xml:space="preserve"> </w:t>
      </w:r>
      <w:r>
        <w:t>с</w:t>
      </w:r>
      <w:r>
        <w:rPr>
          <w:spacing w:val="11"/>
        </w:rPr>
        <w:t xml:space="preserve"> </w:t>
      </w:r>
      <w:r>
        <w:t>использованием</w:t>
      </w:r>
      <w:r>
        <w:rPr>
          <w:spacing w:val="12"/>
        </w:rPr>
        <w:t xml:space="preserve"> </w:t>
      </w:r>
      <w:r>
        <w:t>материалов</w:t>
      </w:r>
      <w:r>
        <w:rPr>
          <w:spacing w:val="12"/>
        </w:rPr>
        <w:t xml:space="preserve"> </w:t>
      </w:r>
      <w:r>
        <w:t>на</w:t>
      </w:r>
      <w:r>
        <w:rPr>
          <w:spacing w:val="12"/>
        </w:rPr>
        <w:t xml:space="preserve"> </w:t>
      </w:r>
      <w:r>
        <w:t>английском</w:t>
      </w:r>
      <w:r>
        <w:rPr>
          <w:spacing w:val="11"/>
        </w:rPr>
        <w:t xml:space="preserve"> </w:t>
      </w:r>
      <w:r>
        <w:t>языке</w:t>
      </w:r>
      <w:r>
        <w:rPr>
          <w:spacing w:val="13"/>
        </w:rPr>
        <w:t xml:space="preserve"> </w:t>
      </w:r>
      <w:r>
        <w:t>и</w:t>
      </w:r>
      <w:r>
        <w:rPr>
          <w:spacing w:val="11"/>
        </w:rPr>
        <w:t xml:space="preserve"> </w:t>
      </w:r>
      <w:r>
        <w:t>применением</w:t>
      </w:r>
      <w:r>
        <w:rPr>
          <w:spacing w:val="-57"/>
        </w:rPr>
        <w:t xml:space="preserve"> </w:t>
      </w:r>
      <w:r>
        <w:t>информационно-коммуникационных</w:t>
      </w:r>
      <w:r>
        <w:rPr>
          <w:spacing w:val="1"/>
        </w:rPr>
        <w:t xml:space="preserve"> </w:t>
      </w:r>
      <w:r>
        <w:t>технологий;</w:t>
      </w:r>
    </w:p>
    <w:p w:rsidR="00C36CF3" w:rsidRDefault="001C1315">
      <w:pPr>
        <w:pStyle w:val="a3"/>
        <w:spacing w:line="276" w:lineRule="auto"/>
        <w:ind w:right="848"/>
        <w:jc w:val="left"/>
      </w:pPr>
      <w:r>
        <w:t>соблюдать</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в</w:t>
      </w:r>
      <w:r>
        <w:rPr>
          <w:spacing w:val="1"/>
        </w:rPr>
        <w:t xml:space="preserve"> </w:t>
      </w:r>
      <w:r>
        <w:t>ситуациях</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при</w:t>
      </w:r>
      <w:r>
        <w:rPr>
          <w:spacing w:val="-57"/>
        </w:rPr>
        <w:t xml:space="preserve"> </w:t>
      </w:r>
      <w:r>
        <w:t>работе</w:t>
      </w:r>
      <w:r>
        <w:rPr>
          <w:spacing w:val="-1"/>
        </w:rPr>
        <w:t xml:space="preserve"> </w:t>
      </w:r>
      <w:r>
        <w:t>в</w:t>
      </w:r>
      <w:r>
        <w:rPr>
          <w:spacing w:val="-1"/>
        </w:rPr>
        <w:t xml:space="preserve"> </w:t>
      </w:r>
      <w:r>
        <w:t>сети Интернет.</w:t>
      </w:r>
    </w:p>
    <w:p w:rsidR="00C36CF3" w:rsidRDefault="001C1315">
      <w:pPr>
        <w:pStyle w:val="2"/>
        <w:spacing w:line="278" w:lineRule="auto"/>
        <w:ind w:right="848" w:firstLine="708"/>
        <w:jc w:val="left"/>
      </w:pPr>
      <w:r>
        <w:t>Предметные</w:t>
      </w:r>
      <w:r>
        <w:rPr>
          <w:spacing w:val="53"/>
        </w:rPr>
        <w:t xml:space="preserve"> </w:t>
      </w:r>
      <w:r>
        <w:t>результаты</w:t>
      </w:r>
      <w:r>
        <w:rPr>
          <w:spacing w:val="54"/>
        </w:rPr>
        <w:t xml:space="preserve"> </w:t>
      </w:r>
      <w:r>
        <w:t>освоения</w:t>
      </w:r>
      <w:r>
        <w:rPr>
          <w:spacing w:val="53"/>
        </w:rPr>
        <w:t xml:space="preserve"> </w:t>
      </w:r>
      <w:r>
        <w:t>программы</w:t>
      </w:r>
      <w:r>
        <w:rPr>
          <w:spacing w:val="54"/>
        </w:rPr>
        <w:t xml:space="preserve"> </w:t>
      </w:r>
      <w:r>
        <w:t>по</w:t>
      </w:r>
      <w:r>
        <w:rPr>
          <w:spacing w:val="52"/>
        </w:rPr>
        <w:t xml:space="preserve"> </w:t>
      </w:r>
      <w:r>
        <w:t>английскому</w:t>
      </w:r>
      <w:r>
        <w:rPr>
          <w:spacing w:val="51"/>
        </w:rPr>
        <w:t xml:space="preserve"> </w:t>
      </w:r>
      <w:r>
        <w:t>языку.</w:t>
      </w:r>
      <w:r>
        <w:rPr>
          <w:spacing w:val="55"/>
        </w:rPr>
        <w:t xml:space="preserve"> </w:t>
      </w:r>
      <w:r>
        <w:t>К</w:t>
      </w:r>
      <w:r>
        <w:rPr>
          <w:spacing w:val="54"/>
        </w:rPr>
        <w:t xml:space="preserve"> </w:t>
      </w:r>
      <w:r>
        <w:t>концу</w:t>
      </w:r>
      <w:r>
        <w:rPr>
          <w:spacing w:val="54"/>
        </w:rPr>
        <w:t xml:space="preserve"> </w:t>
      </w:r>
      <w:r>
        <w:t>11</w:t>
      </w:r>
      <w:r>
        <w:rPr>
          <w:spacing w:val="-57"/>
        </w:rPr>
        <w:t xml:space="preserve"> </w:t>
      </w:r>
      <w:r>
        <w:t>класса</w:t>
      </w:r>
      <w:r>
        <w:rPr>
          <w:spacing w:val="-1"/>
        </w:rPr>
        <w:t xml:space="preserve"> </w:t>
      </w:r>
      <w:r>
        <w:t>обучающийся научится:</w:t>
      </w:r>
    </w:p>
    <w:p w:rsidR="00C36CF3" w:rsidRDefault="001C1315">
      <w:pPr>
        <w:pStyle w:val="a3"/>
        <w:spacing w:line="267" w:lineRule="exact"/>
        <w:jc w:val="left"/>
      </w:pPr>
      <w:r>
        <w:t>владеть</w:t>
      </w:r>
      <w:r>
        <w:rPr>
          <w:spacing w:val="-5"/>
        </w:rPr>
        <w:t xml:space="preserve"> </w:t>
      </w:r>
      <w:r>
        <w:t>основными</w:t>
      </w:r>
      <w:r>
        <w:rPr>
          <w:spacing w:val="-4"/>
        </w:rPr>
        <w:t xml:space="preserve"> </w:t>
      </w:r>
      <w:r>
        <w:t>видами</w:t>
      </w:r>
      <w:r>
        <w:rPr>
          <w:spacing w:val="-4"/>
        </w:rPr>
        <w:t xml:space="preserve"> </w:t>
      </w:r>
      <w:r>
        <w:t>речевой</w:t>
      </w:r>
      <w:r>
        <w:rPr>
          <w:spacing w:val="-4"/>
        </w:rPr>
        <w:t xml:space="preserve"> </w:t>
      </w:r>
      <w:r>
        <w:t>деятельности:</w:t>
      </w:r>
    </w:p>
    <w:p w:rsidR="00C36CF3" w:rsidRDefault="001C1315">
      <w:pPr>
        <w:pStyle w:val="2"/>
        <w:spacing w:before="46"/>
        <w:jc w:val="left"/>
      </w:pPr>
      <w:r>
        <w:t>говорение:</w:t>
      </w:r>
    </w:p>
    <w:p w:rsidR="00C36CF3" w:rsidRDefault="001C1315">
      <w:pPr>
        <w:pStyle w:val="a3"/>
        <w:tabs>
          <w:tab w:val="left" w:pos="1500"/>
          <w:tab w:val="left" w:pos="2524"/>
          <w:tab w:val="left" w:pos="3649"/>
          <w:tab w:val="left" w:pos="5623"/>
          <w:tab w:val="left" w:pos="7371"/>
        </w:tabs>
        <w:spacing w:before="36" w:line="276" w:lineRule="auto"/>
        <w:ind w:right="847"/>
        <w:jc w:val="left"/>
      </w:pPr>
      <w:r>
        <w:t>вести</w:t>
      </w:r>
      <w:r>
        <w:rPr>
          <w:spacing w:val="6"/>
        </w:rPr>
        <w:t xml:space="preserve"> </w:t>
      </w:r>
      <w:r>
        <w:t>разные</w:t>
      </w:r>
      <w:r>
        <w:rPr>
          <w:spacing w:val="4"/>
        </w:rPr>
        <w:t xml:space="preserve"> </w:t>
      </w:r>
      <w:r>
        <w:t>виды</w:t>
      </w:r>
      <w:r>
        <w:rPr>
          <w:spacing w:val="5"/>
        </w:rPr>
        <w:t xml:space="preserve"> </w:t>
      </w:r>
      <w:r>
        <w:t>диалога</w:t>
      </w:r>
      <w:r>
        <w:rPr>
          <w:spacing w:val="5"/>
        </w:rPr>
        <w:t xml:space="preserve"> </w:t>
      </w:r>
      <w:r>
        <w:t>(диалог</w:t>
      </w:r>
      <w:r>
        <w:rPr>
          <w:spacing w:val="5"/>
        </w:rPr>
        <w:t xml:space="preserve"> </w:t>
      </w:r>
      <w:r>
        <w:t>этикетного</w:t>
      </w:r>
      <w:r>
        <w:rPr>
          <w:spacing w:val="5"/>
        </w:rPr>
        <w:t xml:space="preserve"> </w:t>
      </w:r>
      <w:r>
        <w:t>характера,</w:t>
      </w:r>
      <w:r>
        <w:rPr>
          <w:spacing w:val="5"/>
        </w:rPr>
        <w:t xml:space="preserve"> </w:t>
      </w:r>
      <w:r>
        <w:t>диалог-побуждение</w:t>
      </w:r>
      <w:r>
        <w:rPr>
          <w:spacing w:val="6"/>
        </w:rPr>
        <w:t xml:space="preserve"> </w:t>
      </w:r>
      <w:r>
        <w:t>к</w:t>
      </w:r>
      <w:r>
        <w:rPr>
          <w:spacing w:val="6"/>
        </w:rPr>
        <w:t xml:space="preserve"> </w:t>
      </w:r>
      <w:r>
        <w:t>действию,</w:t>
      </w:r>
      <w:r>
        <w:rPr>
          <w:spacing w:val="-57"/>
        </w:rPr>
        <w:t xml:space="preserve"> </w:t>
      </w:r>
      <w:r>
        <w:t>диалог-расспрос,</w:t>
      </w:r>
      <w:r>
        <w:rPr>
          <w:spacing w:val="9"/>
        </w:rPr>
        <w:t xml:space="preserve"> </w:t>
      </w:r>
      <w:r>
        <w:t>диалог-обмен</w:t>
      </w:r>
      <w:r>
        <w:rPr>
          <w:spacing w:val="11"/>
        </w:rPr>
        <w:t xml:space="preserve"> </w:t>
      </w:r>
      <w:r>
        <w:t>мнениями,</w:t>
      </w:r>
      <w:r>
        <w:rPr>
          <w:spacing w:val="6"/>
        </w:rPr>
        <w:t xml:space="preserve"> </w:t>
      </w:r>
      <w:r>
        <w:t>комбинированный</w:t>
      </w:r>
      <w:r>
        <w:rPr>
          <w:spacing w:val="8"/>
        </w:rPr>
        <w:t xml:space="preserve"> </w:t>
      </w:r>
      <w:r>
        <w:t>диалог)</w:t>
      </w:r>
      <w:r>
        <w:rPr>
          <w:spacing w:val="7"/>
        </w:rPr>
        <w:t xml:space="preserve"> </w:t>
      </w:r>
      <w:r>
        <w:t>в</w:t>
      </w:r>
      <w:r>
        <w:rPr>
          <w:spacing w:val="8"/>
        </w:rPr>
        <w:t xml:space="preserve"> </w:t>
      </w:r>
      <w:r>
        <w:t>стандартных</w:t>
      </w:r>
      <w:r>
        <w:rPr>
          <w:spacing w:val="12"/>
        </w:rPr>
        <w:t xml:space="preserve"> </w:t>
      </w:r>
      <w:r>
        <w:t>ситуациях</w:t>
      </w:r>
      <w:r>
        <w:rPr>
          <w:spacing w:val="-57"/>
        </w:rPr>
        <w:t xml:space="preserve"> </w:t>
      </w:r>
      <w:r>
        <w:t>неофициального</w:t>
      </w:r>
      <w:r>
        <w:rPr>
          <w:spacing w:val="46"/>
        </w:rPr>
        <w:t xml:space="preserve"> </w:t>
      </w:r>
      <w:r>
        <w:t>и</w:t>
      </w:r>
      <w:r>
        <w:rPr>
          <w:spacing w:val="48"/>
        </w:rPr>
        <w:t xml:space="preserve"> </w:t>
      </w:r>
      <w:r>
        <w:t>официального</w:t>
      </w:r>
      <w:r>
        <w:rPr>
          <w:spacing w:val="48"/>
        </w:rPr>
        <w:t xml:space="preserve"> </w:t>
      </w:r>
      <w:r>
        <w:t>общения</w:t>
      </w:r>
      <w:r>
        <w:rPr>
          <w:spacing w:val="49"/>
        </w:rPr>
        <w:t xml:space="preserve"> </w:t>
      </w:r>
      <w:r>
        <w:t>в</w:t>
      </w:r>
      <w:r>
        <w:rPr>
          <w:spacing w:val="46"/>
        </w:rPr>
        <w:t xml:space="preserve"> </w:t>
      </w:r>
      <w:r>
        <w:t>рамках</w:t>
      </w:r>
      <w:r>
        <w:rPr>
          <w:spacing w:val="50"/>
        </w:rPr>
        <w:t xml:space="preserve"> </w:t>
      </w:r>
      <w:r>
        <w:t>отобранного</w:t>
      </w:r>
      <w:r>
        <w:rPr>
          <w:spacing w:val="49"/>
        </w:rPr>
        <w:t xml:space="preserve"> </w:t>
      </w:r>
      <w:r>
        <w:t>тематического</w:t>
      </w:r>
      <w:r>
        <w:rPr>
          <w:spacing w:val="49"/>
        </w:rPr>
        <w:t xml:space="preserve"> </w:t>
      </w:r>
      <w:r>
        <w:t>содержания</w:t>
      </w:r>
      <w:r>
        <w:rPr>
          <w:spacing w:val="-57"/>
        </w:rPr>
        <w:t xml:space="preserve"> </w:t>
      </w:r>
      <w:r>
        <w:t>речи</w:t>
      </w:r>
      <w:r>
        <w:rPr>
          <w:spacing w:val="20"/>
        </w:rPr>
        <w:t xml:space="preserve"> </w:t>
      </w:r>
      <w:r>
        <w:t>с</w:t>
      </w:r>
      <w:r>
        <w:rPr>
          <w:spacing w:val="18"/>
        </w:rPr>
        <w:t xml:space="preserve"> </w:t>
      </w:r>
      <w:r>
        <w:t>вербальными</w:t>
      </w:r>
      <w:r>
        <w:rPr>
          <w:spacing w:val="20"/>
        </w:rPr>
        <w:t xml:space="preserve"> </w:t>
      </w:r>
      <w:r>
        <w:t>и/или</w:t>
      </w:r>
      <w:r>
        <w:rPr>
          <w:spacing w:val="17"/>
        </w:rPr>
        <w:t xml:space="preserve"> </w:t>
      </w:r>
      <w:r>
        <w:t>зрительными</w:t>
      </w:r>
      <w:r>
        <w:rPr>
          <w:spacing w:val="20"/>
        </w:rPr>
        <w:t xml:space="preserve"> </w:t>
      </w:r>
      <w:r>
        <w:t>опорами</w:t>
      </w:r>
      <w:r>
        <w:rPr>
          <w:spacing w:val="20"/>
        </w:rPr>
        <w:t xml:space="preserve"> </w:t>
      </w:r>
      <w:r>
        <w:t>с</w:t>
      </w:r>
      <w:r>
        <w:rPr>
          <w:spacing w:val="18"/>
        </w:rPr>
        <w:t xml:space="preserve"> </w:t>
      </w:r>
      <w:r>
        <w:t>соблюдением</w:t>
      </w:r>
      <w:r>
        <w:rPr>
          <w:spacing w:val="18"/>
        </w:rPr>
        <w:t xml:space="preserve"> </w:t>
      </w:r>
      <w:r>
        <w:t>норм</w:t>
      </w:r>
      <w:r>
        <w:rPr>
          <w:spacing w:val="18"/>
        </w:rPr>
        <w:t xml:space="preserve"> </w:t>
      </w:r>
      <w:r>
        <w:t>речевого</w:t>
      </w:r>
      <w:r>
        <w:rPr>
          <w:spacing w:val="19"/>
        </w:rPr>
        <w:t xml:space="preserve"> </w:t>
      </w:r>
      <w:r>
        <w:t>этикета,</w:t>
      </w:r>
      <w:r>
        <w:rPr>
          <w:spacing w:val="-57"/>
        </w:rPr>
        <w:t xml:space="preserve"> </w:t>
      </w:r>
      <w:r>
        <w:t>принятых в стране/странах изучаемого языка (до 9 реплик со стороны каждого собеседника);</w:t>
      </w:r>
      <w:r>
        <w:rPr>
          <w:spacing w:val="1"/>
        </w:rPr>
        <w:t xml:space="preserve"> </w:t>
      </w:r>
      <w:r>
        <w:t>создавать</w:t>
      </w:r>
      <w:r>
        <w:tab/>
        <w:t>устные</w:t>
      </w:r>
      <w:r>
        <w:tab/>
        <w:t>связные</w:t>
      </w:r>
      <w:r>
        <w:tab/>
        <w:t>монологические</w:t>
      </w:r>
      <w:r>
        <w:tab/>
        <w:t>высказывания</w:t>
      </w:r>
      <w:r>
        <w:tab/>
        <w:t>(описание/характеристика,</w:t>
      </w:r>
      <w:r>
        <w:rPr>
          <w:spacing w:val="-57"/>
        </w:rPr>
        <w:t xml:space="preserve"> </w:t>
      </w:r>
      <w:r>
        <w:t>повествование/сообщение, рассуждение)</w:t>
      </w:r>
      <w:r>
        <w:rPr>
          <w:spacing w:val="2"/>
        </w:rPr>
        <w:t xml:space="preserve"> </w:t>
      </w:r>
      <w:r>
        <w:t>с изложением своего</w:t>
      </w:r>
      <w:r>
        <w:rPr>
          <w:spacing w:val="2"/>
        </w:rPr>
        <w:t xml:space="preserve"> </w:t>
      </w:r>
      <w:r>
        <w:t>мнения</w:t>
      </w:r>
      <w:r>
        <w:rPr>
          <w:spacing w:val="1"/>
        </w:rPr>
        <w:t xml:space="preserve"> </w:t>
      </w:r>
      <w:r>
        <w:t>и</w:t>
      </w:r>
      <w:r>
        <w:rPr>
          <w:spacing w:val="1"/>
        </w:rPr>
        <w:t xml:space="preserve"> </w:t>
      </w:r>
      <w:r>
        <w:t>краткой</w:t>
      </w:r>
      <w:r>
        <w:rPr>
          <w:spacing w:val="2"/>
        </w:rPr>
        <w:t xml:space="preserve"> </w:t>
      </w:r>
      <w:r>
        <w:t>аргументацией</w:t>
      </w:r>
      <w:r>
        <w:rPr>
          <w:spacing w:val="-57"/>
        </w:rPr>
        <w:t xml:space="preserve"> </w:t>
      </w:r>
      <w:r>
        <w:t>с</w:t>
      </w:r>
      <w:r>
        <w:rPr>
          <w:spacing w:val="11"/>
        </w:rPr>
        <w:t xml:space="preserve"> </w:t>
      </w:r>
      <w:r>
        <w:t>вербальными</w:t>
      </w:r>
      <w:r>
        <w:rPr>
          <w:spacing w:val="14"/>
        </w:rPr>
        <w:t xml:space="preserve"> </w:t>
      </w:r>
      <w:r>
        <w:t>и/или</w:t>
      </w:r>
      <w:r>
        <w:rPr>
          <w:spacing w:val="12"/>
        </w:rPr>
        <w:t xml:space="preserve"> </w:t>
      </w:r>
      <w:r>
        <w:t>зрительными</w:t>
      </w:r>
      <w:r>
        <w:rPr>
          <w:spacing w:val="12"/>
        </w:rPr>
        <w:t xml:space="preserve"> </w:t>
      </w:r>
      <w:r>
        <w:t>опорами</w:t>
      </w:r>
      <w:r>
        <w:rPr>
          <w:spacing w:val="12"/>
        </w:rPr>
        <w:t xml:space="preserve"> </w:t>
      </w:r>
      <w:r>
        <w:t>или</w:t>
      </w:r>
      <w:r>
        <w:rPr>
          <w:spacing w:val="13"/>
        </w:rPr>
        <w:t xml:space="preserve"> </w:t>
      </w:r>
      <w:r>
        <w:t>без</w:t>
      </w:r>
      <w:r>
        <w:rPr>
          <w:spacing w:val="14"/>
        </w:rPr>
        <w:t xml:space="preserve"> </w:t>
      </w:r>
      <w:r>
        <w:t>опор</w:t>
      </w:r>
      <w:r>
        <w:rPr>
          <w:spacing w:val="13"/>
        </w:rPr>
        <w:t xml:space="preserve"> </w:t>
      </w:r>
      <w:r>
        <w:t>в</w:t>
      </w:r>
      <w:r>
        <w:rPr>
          <w:spacing w:val="13"/>
        </w:rPr>
        <w:t xml:space="preserve"> </w:t>
      </w:r>
      <w:r>
        <w:t>рамках</w:t>
      </w:r>
      <w:r>
        <w:rPr>
          <w:spacing w:val="14"/>
        </w:rPr>
        <w:t xml:space="preserve"> </w:t>
      </w:r>
      <w:r>
        <w:t>отобранного</w:t>
      </w:r>
      <w:r>
        <w:rPr>
          <w:spacing w:val="11"/>
        </w:rPr>
        <w:t xml:space="preserve"> </w:t>
      </w:r>
      <w:r>
        <w:t>тематического</w:t>
      </w:r>
      <w:r>
        <w:rPr>
          <w:spacing w:val="-57"/>
        </w:rPr>
        <w:t xml:space="preserve"> </w:t>
      </w:r>
      <w:r>
        <w:t>содержания</w:t>
      </w:r>
      <w:r>
        <w:rPr>
          <w:spacing w:val="-1"/>
        </w:rPr>
        <w:t xml:space="preserve"> </w:t>
      </w:r>
      <w:r>
        <w:t>речи;</w:t>
      </w:r>
    </w:p>
    <w:p w:rsidR="00C36CF3" w:rsidRDefault="001C1315">
      <w:pPr>
        <w:pStyle w:val="a3"/>
        <w:spacing w:before="3" w:line="276" w:lineRule="auto"/>
        <w:ind w:right="848"/>
        <w:jc w:val="left"/>
      </w:pPr>
      <w:r>
        <w:t>излагать</w:t>
      </w:r>
      <w:r>
        <w:rPr>
          <w:spacing w:val="33"/>
        </w:rPr>
        <w:t xml:space="preserve"> </w:t>
      </w:r>
      <w:r>
        <w:t>основное</w:t>
      </w:r>
      <w:r>
        <w:rPr>
          <w:spacing w:val="31"/>
        </w:rPr>
        <w:t xml:space="preserve"> </w:t>
      </w:r>
      <w:r>
        <w:t>содержание</w:t>
      </w:r>
      <w:r>
        <w:rPr>
          <w:spacing w:val="31"/>
        </w:rPr>
        <w:t xml:space="preserve"> </w:t>
      </w:r>
      <w:r>
        <w:t>прочитанного/прослушанного</w:t>
      </w:r>
      <w:r>
        <w:rPr>
          <w:spacing w:val="32"/>
        </w:rPr>
        <w:t xml:space="preserve"> </w:t>
      </w:r>
      <w:r>
        <w:t>текста</w:t>
      </w:r>
      <w:r>
        <w:rPr>
          <w:spacing w:val="31"/>
        </w:rPr>
        <w:t xml:space="preserve"> </w:t>
      </w:r>
      <w:r>
        <w:t>с</w:t>
      </w:r>
      <w:r>
        <w:rPr>
          <w:spacing w:val="31"/>
        </w:rPr>
        <w:t xml:space="preserve"> </w:t>
      </w:r>
      <w:r>
        <w:t>выражением</w:t>
      </w:r>
      <w:r>
        <w:rPr>
          <w:spacing w:val="32"/>
        </w:rPr>
        <w:t xml:space="preserve"> </w:t>
      </w:r>
      <w:r>
        <w:t>своего</w:t>
      </w:r>
      <w:r>
        <w:rPr>
          <w:spacing w:val="-57"/>
        </w:rPr>
        <w:t xml:space="preserve"> </w:t>
      </w:r>
      <w:r>
        <w:t>отношения</w:t>
      </w:r>
      <w:r>
        <w:rPr>
          <w:spacing w:val="-1"/>
        </w:rPr>
        <w:t xml:space="preserve"> </w:t>
      </w:r>
      <w:r>
        <w:t>без</w:t>
      </w:r>
      <w:r>
        <w:rPr>
          <w:spacing w:val="-1"/>
        </w:rPr>
        <w:t xml:space="preserve"> </w:t>
      </w:r>
      <w:r>
        <w:t>вербальных</w:t>
      </w:r>
      <w:r>
        <w:rPr>
          <w:spacing w:val="1"/>
        </w:rPr>
        <w:t xml:space="preserve"> </w:t>
      </w:r>
      <w:r>
        <w:t>опор</w:t>
      </w:r>
      <w:r>
        <w:rPr>
          <w:spacing w:val="-1"/>
        </w:rPr>
        <w:t xml:space="preserve"> </w:t>
      </w:r>
      <w:r>
        <w:t>(объѐм</w:t>
      </w:r>
      <w:r>
        <w:rPr>
          <w:spacing w:val="-2"/>
        </w:rPr>
        <w:t xml:space="preserve"> </w:t>
      </w:r>
      <w:r>
        <w:t>монологического высказывания -</w:t>
      </w:r>
      <w:r>
        <w:rPr>
          <w:spacing w:val="-1"/>
        </w:rPr>
        <w:t xml:space="preserve"> </w:t>
      </w:r>
      <w:r>
        <w:t>14-15</w:t>
      </w:r>
      <w:r>
        <w:rPr>
          <w:spacing w:val="-1"/>
        </w:rPr>
        <w:t xml:space="preserve"> </w:t>
      </w:r>
      <w:r>
        <w:t>фраз);</w:t>
      </w:r>
    </w:p>
    <w:p w:rsidR="00C36CF3" w:rsidRDefault="001C1315">
      <w:pPr>
        <w:pStyle w:val="a3"/>
        <w:spacing w:line="275" w:lineRule="exact"/>
        <w:jc w:val="left"/>
      </w:pPr>
      <w:r>
        <w:t>устно</w:t>
      </w:r>
      <w:r>
        <w:rPr>
          <w:spacing w:val="-3"/>
        </w:rPr>
        <w:t xml:space="preserve"> </w:t>
      </w:r>
      <w:r>
        <w:t>излагать</w:t>
      </w:r>
      <w:r>
        <w:rPr>
          <w:spacing w:val="-2"/>
        </w:rPr>
        <w:t xml:space="preserve"> </w:t>
      </w:r>
      <w:r>
        <w:t>результаты</w:t>
      </w:r>
      <w:r>
        <w:rPr>
          <w:spacing w:val="-2"/>
        </w:rPr>
        <w:t xml:space="preserve"> </w:t>
      </w:r>
      <w:r>
        <w:t>выполненной</w:t>
      </w:r>
      <w:r>
        <w:rPr>
          <w:spacing w:val="-3"/>
        </w:rPr>
        <w:t xml:space="preserve"> </w:t>
      </w:r>
      <w:r>
        <w:t>проектной</w:t>
      </w:r>
      <w:r>
        <w:rPr>
          <w:spacing w:val="-2"/>
        </w:rPr>
        <w:t xml:space="preserve"> </w:t>
      </w:r>
      <w:r>
        <w:t>работы</w:t>
      </w:r>
      <w:r>
        <w:rPr>
          <w:spacing w:val="-2"/>
        </w:rPr>
        <w:t xml:space="preserve"> </w:t>
      </w:r>
      <w:r>
        <w:t>(объѐм</w:t>
      </w:r>
      <w:r>
        <w:rPr>
          <w:spacing w:val="3"/>
        </w:rPr>
        <w:t xml:space="preserve"> </w:t>
      </w:r>
      <w:r>
        <w:t>-</w:t>
      </w:r>
      <w:r>
        <w:rPr>
          <w:spacing w:val="-3"/>
        </w:rPr>
        <w:t xml:space="preserve"> </w:t>
      </w:r>
      <w:r>
        <w:t>14-15</w:t>
      </w:r>
      <w:r>
        <w:rPr>
          <w:spacing w:val="-2"/>
        </w:rPr>
        <w:t xml:space="preserve"> </w:t>
      </w:r>
      <w:r>
        <w:t>фраз);</w:t>
      </w:r>
    </w:p>
    <w:p w:rsidR="00C36CF3" w:rsidRDefault="001C1315">
      <w:pPr>
        <w:pStyle w:val="2"/>
        <w:spacing w:before="45"/>
        <w:jc w:val="left"/>
      </w:pPr>
      <w:r>
        <w:t>аудирование:</w:t>
      </w:r>
    </w:p>
    <w:p w:rsidR="00C36CF3" w:rsidRDefault="001C1315">
      <w:pPr>
        <w:pStyle w:val="a3"/>
        <w:spacing w:before="39" w:line="276" w:lineRule="auto"/>
        <w:ind w:right="853"/>
      </w:pPr>
      <w:r>
        <w:t>воспринимать на слух и понимать аутентичные тексты, содержащие отдельные 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содержание</w:t>
      </w:r>
      <w:r>
        <w:rPr>
          <w:spacing w:val="1"/>
        </w:rPr>
        <w:t xml:space="preserve"> </w:t>
      </w:r>
      <w:r>
        <w:t>текста:</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(время</w:t>
      </w:r>
      <w:r>
        <w:rPr>
          <w:spacing w:val="-1"/>
        </w:rPr>
        <w:t xml:space="preserve"> </w:t>
      </w:r>
      <w:r>
        <w:t>звучания</w:t>
      </w:r>
      <w:r>
        <w:rPr>
          <w:spacing w:val="-1"/>
        </w:rPr>
        <w:t xml:space="preserve"> </w:t>
      </w:r>
      <w:r>
        <w:t>текста/текстов для</w:t>
      </w:r>
      <w:r>
        <w:rPr>
          <w:spacing w:val="-1"/>
        </w:rPr>
        <w:t xml:space="preserve"> </w:t>
      </w:r>
      <w:r>
        <w:t>аудирования</w:t>
      </w:r>
      <w:r>
        <w:rPr>
          <w:spacing w:val="3"/>
        </w:rPr>
        <w:t xml:space="preserve"> </w:t>
      </w:r>
      <w:r>
        <w:t>-</w:t>
      </w:r>
      <w:r>
        <w:rPr>
          <w:spacing w:val="-1"/>
        </w:rPr>
        <w:t xml:space="preserve"> </w:t>
      </w:r>
      <w:r>
        <w:t>до</w:t>
      </w:r>
      <w:r>
        <w:rPr>
          <w:spacing w:val="-1"/>
        </w:rPr>
        <w:t xml:space="preserve"> </w:t>
      </w:r>
      <w:r>
        <w:t>2,5</w:t>
      </w:r>
      <w:r>
        <w:rPr>
          <w:spacing w:val="-1"/>
        </w:rPr>
        <w:t xml:space="preserve"> </w:t>
      </w:r>
      <w:r>
        <w:t>минут); смысловое</w:t>
      </w:r>
      <w:r>
        <w:rPr>
          <w:spacing w:val="-3"/>
        </w:rPr>
        <w:t xml:space="preserve"> </w:t>
      </w:r>
      <w:r>
        <w:t>чтение:</w:t>
      </w:r>
    </w:p>
    <w:p w:rsidR="00C36CF3" w:rsidRDefault="001C1315">
      <w:pPr>
        <w:pStyle w:val="a3"/>
        <w:spacing w:line="276" w:lineRule="auto"/>
        <w:ind w:right="846"/>
      </w:pPr>
      <w:r>
        <w:t>читать</w:t>
      </w:r>
      <w:r>
        <w:rPr>
          <w:spacing w:val="1"/>
        </w:rPr>
        <w:t xml:space="preserve"> </w:t>
      </w:r>
      <w:r>
        <w:t>про</w:t>
      </w:r>
      <w:r>
        <w:rPr>
          <w:spacing w:val="1"/>
        </w:rPr>
        <w:t xml:space="preserve"> </w:t>
      </w:r>
      <w:r>
        <w:t>себя</w:t>
      </w:r>
      <w:r>
        <w:rPr>
          <w:spacing w:val="1"/>
        </w:rPr>
        <w:t xml:space="preserve"> </w:t>
      </w:r>
      <w:r>
        <w:t>и</w:t>
      </w:r>
      <w:r>
        <w:rPr>
          <w:spacing w:val="1"/>
        </w:rPr>
        <w:t xml:space="preserve"> </w:t>
      </w:r>
      <w:r>
        <w:t>понимать</w:t>
      </w:r>
      <w:r>
        <w:rPr>
          <w:spacing w:val="1"/>
        </w:rPr>
        <w:t xml:space="preserve"> </w:t>
      </w:r>
      <w:r>
        <w:t>несложные</w:t>
      </w:r>
      <w:r>
        <w:rPr>
          <w:spacing w:val="1"/>
        </w:rPr>
        <w:t xml:space="preserve"> </w:t>
      </w:r>
      <w:r>
        <w:t>аутентичные</w:t>
      </w:r>
      <w:r>
        <w:rPr>
          <w:spacing w:val="1"/>
        </w:rPr>
        <w:t xml:space="preserve"> </w:t>
      </w:r>
      <w:r>
        <w:t>тексты</w:t>
      </w:r>
      <w:r>
        <w:rPr>
          <w:spacing w:val="1"/>
        </w:rPr>
        <w:t xml:space="preserve"> </w:t>
      </w:r>
      <w:r>
        <w:t>разного</w:t>
      </w:r>
      <w:r>
        <w:rPr>
          <w:spacing w:val="1"/>
        </w:rPr>
        <w:t xml:space="preserve"> </w:t>
      </w:r>
      <w:r>
        <w:t>вида,</w:t>
      </w:r>
      <w:r>
        <w:rPr>
          <w:spacing w:val="1"/>
        </w:rPr>
        <w:t xml:space="preserve"> </w:t>
      </w:r>
      <w:r>
        <w:t>жанра</w:t>
      </w:r>
      <w:r>
        <w:rPr>
          <w:spacing w:val="1"/>
        </w:rPr>
        <w:t xml:space="preserve"> </w:t>
      </w:r>
      <w:r>
        <w:t>и</w:t>
      </w:r>
      <w:r>
        <w:rPr>
          <w:spacing w:val="1"/>
        </w:rPr>
        <w:t xml:space="preserve"> </w:t>
      </w:r>
      <w:r>
        <w:t>стиля,</w:t>
      </w:r>
      <w:r>
        <w:rPr>
          <w:spacing w:val="-57"/>
        </w:rPr>
        <w:t xml:space="preserve"> </w:t>
      </w:r>
      <w:r>
        <w:t>содержащие отдельные неизученные языковые явления, с различной глубиной проникновения в</w:t>
      </w:r>
      <w:r>
        <w:rPr>
          <w:spacing w:val="-57"/>
        </w:rPr>
        <w:t xml:space="preserve"> </w:t>
      </w:r>
      <w:r>
        <w:t>содержание</w:t>
      </w:r>
      <w:r>
        <w:rPr>
          <w:spacing w:val="1"/>
        </w:rPr>
        <w:t xml:space="preserve"> </w:t>
      </w:r>
      <w:r>
        <w:t>текста:</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с</w:t>
      </w:r>
      <w:r>
        <w:rPr>
          <w:spacing w:val="1"/>
        </w:rPr>
        <w:t xml:space="preserve"> </w:t>
      </w:r>
      <w:r>
        <w:t>полным</w:t>
      </w:r>
      <w:r>
        <w:rPr>
          <w:spacing w:val="1"/>
        </w:rPr>
        <w:t xml:space="preserve"> </w:t>
      </w:r>
      <w:r>
        <w:t>пониманием</w:t>
      </w:r>
      <w:r>
        <w:rPr>
          <w:spacing w:val="1"/>
        </w:rPr>
        <w:t xml:space="preserve"> </w:t>
      </w:r>
      <w:r>
        <w:t>прочитанного</w:t>
      </w:r>
      <w:r>
        <w:rPr>
          <w:spacing w:val="1"/>
        </w:rPr>
        <w:t xml:space="preserve"> </w:t>
      </w:r>
      <w:r>
        <w:t>(объѐм</w:t>
      </w:r>
      <w:r>
        <w:rPr>
          <w:spacing w:val="-2"/>
        </w:rPr>
        <w:t xml:space="preserve"> </w:t>
      </w:r>
      <w:r>
        <w:t>текста/текстов для чтения -</w:t>
      </w:r>
      <w:r>
        <w:rPr>
          <w:spacing w:val="-1"/>
        </w:rPr>
        <w:t xml:space="preserve"> </w:t>
      </w:r>
      <w:r>
        <w:t>до 600-800 слов);</w:t>
      </w:r>
    </w:p>
    <w:p w:rsidR="00C36CF3" w:rsidRDefault="001C1315">
      <w:pPr>
        <w:pStyle w:val="a3"/>
        <w:spacing w:line="276" w:lineRule="auto"/>
        <w:ind w:right="2469"/>
        <w:jc w:val="left"/>
      </w:pPr>
      <w:r>
        <w:t>читать про себя несплошные тексты (таблицы, диаграммы, графики) и понимать</w:t>
      </w:r>
      <w:r>
        <w:rPr>
          <w:spacing w:val="-58"/>
        </w:rPr>
        <w:t xml:space="preserve"> </w:t>
      </w:r>
      <w:r>
        <w:t>представленную</w:t>
      </w:r>
      <w:r>
        <w:rPr>
          <w:spacing w:val="-1"/>
        </w:rPr>
        <w:t xml:space="preserve"> </w:t>
      </w:r>
      <w:r>
        <w:t>в</w:t>
      </w:r>
      <w:r>
        <w:rPr>
          <w:spacing w:val="-1"/>
        </w:rPr>
        <w:t xml:space="preserve"> </w:t>
      </w:r>
      <w:r>
        <w:t>них</w:t>
      </w:r>
      <w:r>
        <w:rPr>
          <w:spacing w:val="-2"/>
        </w:rPr>
        <w:t xml:space="preserve"> </w:t>
      </w:r>
      <w:r>
        <w:t>информацию; письменная</w:t>
      </w:r>
      <w:r>
        <w:rPr>
          <w:spacing w:val="-1"/>
        </w:rPr>
        <w:t xml:space="preserve"> </w:t>
      </w:r>
      <w:r>
        <w:t>речь:</w:t>
      </w:r>
    </w:p>
    <w:p w:rsidR="00C36CF3" w:rsidRDefault="001C1315">
      <w:pPr>
        <w:pStyle w:val="a3"/>
        <w:spacing w:line="276" w:lineRule="auto"/>
        <w:ind w:right="845"/>
        <w:jc w:val="left"/>
      </w:pPr>
      <w:r>
        <w:t>заполнять</w:t>
      </w:r>
      <w:r>
        <w:rPr>
          <w:spacing w:val="9"/>
        </w:rPr>
        <w:t xml:space="preserve"> </w:t>
      </w:r>
      <w:r>
        <w:t>анкеты</w:t>
      </w:r>
      <w:r>
        <w:rPr>
          <w:spacing w:val="8"/>
        </w:rPr>
        <w:t xml:space="preserve"> </w:t>
      </w:r>
      <w:r>
        <w:t>и</w:t>
      </w:r>
      <w:r>
        <w:rPr>
          <w:spacing w:val="10"/>
        </w:rPr>
        <w:t xml:space="preserve"> </w:t>
      </w:r>
      <w:r>
        <w:t>формуляры,</w:t>
      </w:r>
      <w:r>
        <w:rPr>
          <w:spacing w:val="10"/>
        </w:rPr>
        <w:t xml:space="preserve"> </w:t>
      </w:r>
      <w:r>
        <w:t>сообщая</w:t>
      </w:r>
      <w:r>
        <w:rPr>
          <w:spacing w:val="8"/>
        </w:rPr>
        <w:t xml:space="preserve"> </w:t>
      </w:r>
      <w:r>
        <w:t>о</w:t>
      </w:r>
      <w:r>
        <w:rPr>
          <w:spacing w:val="9"/>
        </w:rPr>
        <w:t xml:space="preserve"> </w:t>
      </w:r>
      <w:r>
        <w:t>себе</w:t>
      </w:r>
      <w:r>
        <w:rPr>
          <w:spacing w:val="8"/>
        </w:rPr>
        <w:t xml:space="preserve"> </w:t>
      </w:r>
      <w:r>
        <w:t>основные</w:t>
      </w:r>
      <w:r>
        <w:rPr>
          <w:spacing w:val="8"/>
        </w:rPr>
        <w:t xml:space="preserve"> </w:t>
      </w:r>
      <w:r>
        <w:t>сведения,</w:t>
      </w:r>
      <w:r>
        <w:rPr>
          <w:spacing w:val="8"/>
        </w:rPr>
        <w:t xml:space="preserve"> </w:t>
      </w:r>
      <w:r>
        <w:t>в</w:t>
      </w:r>
      <w:r>
        <w:rPr>
          <w:spacing w:val="8"/>
        </w:rPr>
        <w:t xml:space="preserve"> </w:t>
      </w:r>
      <w:r>
        <w:t>соответствии</w:t>
      </w:r>
      <w:r>
        <w:rPr>
          <w:spacing w:val="10"/>
        </w:rPr>
        <w:t xml:space="preserve"> </w:t>
      </w:r>
      <w:r>
        <w:t>с</w:t>
      </w:r>
      <w:r>
        <w:rPr>
          <w:spacing w:val="17"/>
        </w:rPr>
        <w:t xml:space="preserve"> </w:t>
      </w:r>
      <w:r>
        <w:t>нормами,</w:t>
      </w:r>
      <w:r>
        <w:rPr>
          <w:spacing w:val="-57"/>
        </w:rPr>
        <w:t xml:space="preserve"> </w:t>
      </w:r>
      <w:r>
        <w:t>принятыми</w:t>
      </w:r>
      <w:r>
        <w:rPr>
          <w:spacing w:val="-1"/>
        </w:rPr>
        <w:t xml:space="preserve"> </w:t>
      </w:r>
      <w:r>
        <w:t>в</w:t>
      </w:r>
      <w:r>
        <w:rPr>
          <w:spacing w:val="-1"/>
        </w:rPr>
        <w:t xml:space="preserve"> </w:t>
      </w:r>
      <w:r>
        <w:t>стране/странах</w:t>
      </w:r>
      <w:r>
        <w:rPr>
          <w:spacing w:val="2"/>
        </w:rPr>
        <w:t xml:space="preserve"> </w:t>
      </w:r>
      <w:r>
        <w:t>изучаемого языка;</w:t>
      </w:r>
    </w:p>
    <w:p w:rsidR="00C36CF3" w:rsidRDefault="001C1315">
      <w:pPr>
        <w:pStyle w:val="a3"/>
        <w:spacing w:line="276" w:lineRule="auto"/>
        <w:ind w:right="848"/>
        <w:jc w:val="left"/>
      </w:pPr>
      <w:r>
        <w:t>писать</w:t>
      </w:r>
      <w:r>
        <w:rPr>
          <w:spacing w:val="8"/>
        </w:rPr>
        <w:t xml:space="preserve"> </w:t>
      </w:r>
      <w:r>
        <w:t>резюме</w:t>
      </w:r>
      <w:r>
        <w:rPr>
          <w:spacing w:val="8"/>
        </w:rPr>
        <w:t xml:space="preserve"> </w:t>
      </w:r>
      <w:r>
        <w:t>(CV)</w:t>
      </w:r>
      <w:r>
        <w:rPr>
          <w:spacing w:val="6"/>
        </w:rPr>
        <w:t xml:space="preserve"> </w:t>
      </w:r>
      <w:r>
        <w:t>с</w:t>
      </w:r>
      <w:r>
        <w:rPr>
          <w:spacing w:val="6"/>
        </w:rPr>
        <w:t xml:space="preserve"> </w:t>
      </w:r>
      <w:r>
        <w:t>сообщением</w:t>
      </w:r>
      <w:r>
        <w:rPr>
          <w:spacing w:val="6"/>
        </w:rPr>
        <w:t xml:space="preserve"> </w:t>
      </w:r>
      <w:r>
        <w:t>основных</w:t>
      </w:r>
      <w:r>
        <w:rPr>
          <w:spacing w:val="9"/>
        </w:rPr>
        <w:t xml:space="preserve"> </w:t>
      </w:r>
      <w:r>
        <w:t>сведений</w:t>
      </w:r>
      <w:r>
        <w:rPr>
          <w:spacing w:val="8"/>
        </w:rPr>
        <w:t xml:space="preserve"> </w:t>
      </w:r>
      <w:r>
        <w:t>о</w:t>
      </w:r>
      <w:r>
        <w:rPr>
          <w:spacing w:val="7"/>
        </w:rPr>
        <w:t xml:space="preserve"> </w:t>
      </w:r>
      <w:r>
        <w:t>себе</w:t>
      </w:r>
      <w:r>
        <w:rPr>
          <w:spacing w:val="6"/>
        </w:rPr>
        <w:t xml:space="preserve"> </w:t>
      </w:r>
      <w:r>
        <w:t>в</w:t>
      </w:r>
      <w:r>
        <w:rPr>
          <w:spacing w:val="6"/>
        </w:rPr>
        <w:t xml:space="preserve"> </w:t>
      </w:r>
      <w:r>
        <w:t>соответствии</w:t>
      </w:r>
      <w:r>
        <w:rPr>
          <w:spacing w:val="8"/>
        </w:rPr>
        <w:t xml:space="preserve"> </w:t>
      </w:r>
      <w:r>
        <w:t>с</w:t>
      </w:r>
      <w:r>
        <w:rPr>
          <w:spacing w:val="6"/>
        </w:rPr>
        <w:t xml:space="preserve"> </w:t>
      </w:r>
      <w:r>
        <w:t>нормами,</w:t>
      </w:r>
      <w:r>
        <w:rPr>
          <w:spacing w:val="-57"/>
        </w:rPr>
        <w:t xml:space="preserve"> </w:t>
      </w:r>
      <w:r>
        <w:t>принятыми</w:t>
      </w:r>
      <w:r>
        <w:rPr>
          <w:spacing w:val="-1"/>
        </w:rPr>
        <w:t xml:space="preserve"> </w:t>
      </w:r>
      <w:r>
        <w:t>в</w:t>
      </w:r>
      <w:r>
        <w:rPr>
          <w:spacing w:val="-1"/>
        </w:rPr>
        <w:t xml:space="preserve"> </w:t>
      </w:r>
      <w:r>
        <w:t>стране/странах</w:t>
      </w:r>
      <w:r>
        <w:rPr>
          <w:spacing w:val="2"/>
        </w:rPr>
        <w:t xml:space="preserve"> </w:t>
      </w:r>
      <w:r>
        <w:t>изучаемого языка;</w:t>
      </w:r>
    </w:p>
    <w:p w:rsidR="00C36CF3" w:rsidRDefault="001C1315">
      <w:pPr>
        <w:pStyle w:val="a3"/>
        <w:spacing w:line="276" w:lineRule="auto"/>
        <w:ind w:right="848"/>
        <w:jc w:val="left"/>
      </w:pPr>
      <w:r>
        <w:t>писать</w:t>
      </w:r>
      <w:r>
        <w:rPr>
          <w:spacing w:val="21"/>
        </w:rPr>
        <w:t xml:space="preserve"> </w:t>
      </w:r>
      <w:r>
        <w:t>электронное</w:t>
      </w:r>
      <w:r>
        <w:rPr>
          <w:spacing w:val="19"/>
        </w:rPr>
        <w:t xml:space="preserve"> </w:t>
      </w:r>
      <w:r>
        <w:t>сообщение</w:t>
      </w:r>
      <w:r>
        <w:rPr>
          <w:spacing w:val="19"/>
        </w:rPr>
        <w:t xml:space="preserve"> </w:t>
      </w:r>
      <w:r>
        <w:t>личного</w:t>
      </w:r>
      <w:r>
        <w:rPr>
          <w:spacing w:val="17"/>
        </w:rPr>
        <w:t xml:space="preserve"> </w:t>
      </w:r>
      <w:r>
        <w:t>характера,</w:t>
      </w:r>
      <w:r>
        <w:rPr>
          <w:spacing w:val="20"/>
        </w:rPr>
        <w:t xml:space="preserve"> </w:t>
      </w:r>
      <w:r>
        <w:t>соблюдая</w:t>
      </w:r>
      <w:r>
        <w:rPr>
          <w:spacing w:val="20"/>
        </w:rPr>
        <w:t xml:space="preserve"> </w:t>
      </w:r>
      <w:r>
        <w:t>речевой</w:t>
      </w:r>
      <w:r>
        <w:rPr>
          <w:spacing w:val="20"/>
        </w:rPr>
        <w:t xml:space="preserve"> </w:t>
      </w:r>
      <w:r>
        <w:t>этикет,</w:t>
      </w:r>
      <w:r>
        <w:rPr>
          <w:spacing w:val="20"/>
        </w:rPr>
        <w:t xml:space="preserve"> </w:t>
      </w:r>
      <w:r>
        <w:t>принятый</w:t>
      </w:r>
      <w:r>
        <w:rPr>
          <w:spacing w:val="20"/>
        </w:rPr>
        <w:t xml:space="preserve"> </w:t>
      </w:r>
      <w:r>
        <w:t>в</w:t>
      </w:r>
      <w:r>
        <w:rPr>
          <w:spacing w:val="-57"/>
        </w:rPr>
        <w:t xml:space="preserve"> </w:t>
      </w:r>
      <w:r>
        <w:t>стране/странах</w:t>
      </w:r>
      <w:r>
        <w:rPr>
          <w:spacing w:val="1"/>
        </w:rPr>
        <w:t xml:space="preserve"> </w:t>
      </w:r>
      <w:r>
        <w:t>изучаемого языка (объѐм</w:t>
      </w:r>
      <w:r>
        <w:rPr>
          <w:spacing w:val="-2"/>
        </w:rPr>
        <w:t xml:space="preserve"> </w:t>
      </w:r>
      <w:r>
        <w:t>сообщения</w:t>
      </w:r>
      <w:r>
        <w:rPr>
          <w:spacing w:val="4"/>
        </w:rPr>
        <w:t xml:space="preserve"> </w:t>
      </w:r>
      <w:r>
        <w:t>-</w:t>
      </w:r>
      <w:r>
        <w:rPr>
          <w:spacing w:val="-1"/>
        </w:rPr>
        <w:t xml:space="preserve"> </w:t>
      </w:r>
      <w:r>
        <w:t>до 140</w:t>
      </w:r>
      <w:r>
        <w:rPr>
          <w:spacing w:val="-1"/>
        </w:rPr>
        <w:t xml:space="preserve"> </w:t>
      </w:r>
      <w:r>
        <w:t>слов);</w:t>
      </w:r>
    </w:p>
    <w:p w:rsidR="00C36CF3" w:rsidRDefault="001C1315">
      <w:pPr>
        <w:pStyle w:val="a3"/>
        <w:spacing w:line="276" w:lineRule="auto"/>
        <w:ind w:right="856"/>
      </w:pPr>
      <w:r>
        <w:t>создавать</w:t>
      </w:r>
      <w:r>
        <w:rPr>
          <w:spacing w:val="1"/>
        </w:rPr>
        <w:t xml:space="preserve"> </w:t>
      </w:r>
      <w:r>
        <w:t>письменные</w:t>
      </w:r>
      <w:r>
        <w:rPr>
          <w:spacing w:val="1"/>
        </w:rPr>
        <w:t xml:space="preserve"> </w:t>
      </w:r>
      <w:r>
        <w:t>высказывания</w:t>
      </w:r>
      <w:r>
        <w:rPr>
          <w:spacing w:val="1"/>
        </w:rPr>
        <w:t xml:space="preserve"> </w:t>
      </w:r>
      <w:r>
        <w:t>на</w:t>
      </w:r>
      <w:r>
        <w:rPr>
          <w:spacing w:val="1"/>
        </w:rPr>
        <w:t xml:space="preserve"> </w:t>
      </w:r>
      <w:r>
        <w:t>основе</w:t>
      </w:r>
      <w:r>
        <w:rPr>
          <w:spacing w:val="1"/>
        </w:rPr>
        <w:t xml:space="preserve"> </w:t>
      </w:r>
      <w:r>
        <w:t>плана,</w:t>
      </w:r>
      <w:r>
        <w:rPr>
          <w:spacing w:val="1"/>
        </w:rPr>
        <w:t xml:space="preserve"> </w:t>
      </w:r>
      <w:r>
        <w:t>иллюстрации,</w:t>
      </w:r>
      <w:r>
        <w:rPr>
          <w:spacing w:val="1"/>
        </w:rPr>
        <w:t xml:space="preserve"> </w:t>
      </w:r>
      <w:r>
        <w:t>таблицы,</w:t>
      </w:r>
      <w:r>
        <w:rPr>
          <w:spacing w:val="1"/>
        </w:rPr>
        <w:t xml:space="preserve"> </w:t>
      </w:r>
      <w:r>
        <w:t>графика,</w:t>
      </w:r>
      <w:r>
        <w:rPr>
          <w:spacing w:val="1"/>
        </w:rPr>
        <w:t xml:space="preserve"> </w:t>
      </w:r>
      <w:r>
        <w:t>диаграммы</w:t>
      </w:r>
      <w:r>
        <w:rPr>
          <w:spacing w:val="1"/>
        </w:rPr>
        <w:t xml:space="preserve"> </w:t>
      </w:r>
      <w:r>
        <w:t>и/или</w:t>
      </w:r>
      <w:r>
        <w:rPr>
          <w:spacing w:val="1"/>
        </w:rPr>
        <w:t xml:space="preserve"> </w:t>
      </w:r>
      <w:r>
        <w:t>прочитанного/прослушанного</w:t>
      </w:r>
      <w:r>
        <w:rPr>
          <w:spacing w:val="1"/>
        </w:rPr>
        <w:t xml:space="preserve"> </w:t>
      </w:r>
      <w:r>
        <w:t>текста</w:t>
      </w:r>
      <w:r>
        <w:rPr>
          <w:spacing w:val="1"/>
        </w:rPr>
        <w:t xml:space="preserve"> </w:t>
      </w:r>
      <w:r>
        <w:t>с</w:t>
      </w:r>
      <w:r>
        <w:rPr>
          <w:spacing w:val="1"/>
        </w:rPr>
        <w:t xml:space="preserve"> </w:t>
      </w:r>
      <w:r>
        <w:t>использованием</w:t>
      </w:r>
      <w:r>
        <w:rPr>
          <w:spacing w:val="1"/>
        </w:rPr>
        <w:t xml:space="preserve"> </w:t>
      </w:r>
      <w:r>
        <w:t>образца</w:t>
      </w:r>
      <w:r>
        <w:rPr>
          <w:spacing w:val="1"/>
        </w:rPr>
        <w:t xml:space="preserve"> </w:t>
      </w:r>
      <w:r>
        <w:t>(объѐм</w:t>
      </w:r>
      <w:r>
        <w:rPr>
          <w:spacing w:val="1"/>
        </w:rPr>
        <w:t xml:space="preserve"> </w:t>
      </w:r>
      <w:r>
        <w:t>высказывания -</w:t>
      </w:r>
      <w:r>
        <w:rPr>
          <w:spacing w:val="-1"/>
        </w:rPr>
        <w:t xml:space="preserve"> </w:t>
      </w:r>
      <w:r>
        <w:t>до 180 слов);</w:t>
      </w:r>
    </w:p>
    <w:p w:rsidR="00C36CF3" w:rsidRDefault="001C1315">
      <w:pPr>
        <w:pStyle w:val="a3"/>
        <w:tabs>
          <w:tab w:val="left" w:pos="2997"/>
          <w:tab w:val="left" w:pos="4917"/>
          <w:tab w:val="left" w:pos="6617"/>
          <w:tab w:val="left" w:pos="8638"/>
        </w:tabs>
        <w:spacing w:line="276" w:lineRule="auto"/>
        <w:ind w:right="906"/>
        <w:jc w:val="left"/>
      </w:pPr>
      <w:r>
        <w:t>заполнять</w:t>
      </w:r>
      <w:r>
        <w:tab/>
        <w:t>таблицу,</w:t>
      </w:r>
      <w:r>
        <w:tab/>
        <w:t>кратко</w:t>
      </w:r>
      <w:r>
        <w:tab/>
        <w:t>фиксируя</w:t>
      </w:r>
      <w:r>
        <w:tab/>
        <w:t>содержание</w:t>
      </w:r>
      <w:r>
        <w:rPr>
          <w:spacing w:val="1"/>
        </w:rPr>
        <w:t xml:space="preserve"> </w:t>
      </w:r>
      <w:r>
        <w:t xml:space="preserve">прочитанного/прослушанного  </w:t>
      </w:r>
      <w:r>
        <w:rPr>
          <w:spacing w:val="13"/>
        </w:rPr>
        <w:t xml:space="preserve"> </w:t>
      </w:r>
      <w:r>
        <w:t xml:space="preserve">текста  </w:t>
      </w:r>
      <w:r>
        <w:rPr>
          <w:spacing w:val="14"/>
        </w:rPr>
        <w:t xml:space="preserve"> </w:t>
      </w:r>
      <w:r>
        <w:t>или</w:t>
      </w:r>
      <w:r>
        <w:tab/>
        <w:t>дополняя</w:t>
      </w:r>
      <w:r>
        <w:rPr>
          <w:spacing w:val="16"/>
        </w:rPr>
        <w:t xml:space="preserve"> </w:t>
      </w:r>
      <w:r>
        <w:t>информацию</w:t>
      </w:r>
      <w:r>
        <w:rPr>
          <w:spacing w:val="14"/>
        </w:rPr>
        <w:t xml:space="preserve"> </w:t>
      </w:r>
      <w:r>
        <w:t>в</w:t>
      </w:r>
      <w:r>
        <w:rPr>
          <w:spacing w:val="15"/>
        </w:rPr>
        <w:t xml:space="preserve"> </w:t>
      </w:r>
      <w:r>
        <w:t>таблице,</w:t>
      </w:r>
      <w:r>
        <w:rPr>
          <w:spacing w:val="15"/>
        </w:rPr>
        <w:t xml:space="preserve"> </w:t>
      </w:r>
      <w:r>
        <w:t>письменно</w:t>
      </w:r>
      <w:r>
        <w:rPr>
          <w:spacing w:val="-57"/>
        </w:rPr>
        <w:t xml:space="preserve"> </w:t>
      </w:r>
      <w:r>
        <w:t>представлять результаты</w:t>
      </w:r>
      <w:r>
        <w:rPr>
          <w:spacing w:val="-1"/>
        </w:rPr>
        <w:t xml:space="preserve"> </w:t>
      </w:r>
      <w:r>
        <w:t>выполненной</w:t>
      </w:r>
      <w:r>
        <w:rPr>
          <w:spacing w:val="-2"/>
        </w:rPr>
        <w:t xml:space="preserve"> </w:t>
      </w:r>
      <w:r>
        <w:t>проектной</w:t>
      </w:r>
      <w:r>
        <w:rPr>
          <w:spacing w:val="-1"/>
        </w:rPr>
        <w:t xml:space="preserve"> </w:t>
      </w:r>
      <w:r>
        <w:t>работы (объѐм</w:t>
      </w:r>
      <w:r>
        <w:rPr>
          <w:spacing w:val="4"/>
        </w:rPr>
        <w:t xml:space="preserve"> </w:t>
      </w:r>
      <w:r>
        <w:t>-</w:t>
      </w:r>
      <w:r>
        <w:rPr>
          <w:spacing w:val="-1"/>
        </w:rPr>
        <w:t xml:space="preserve"> </w:t>
      </w:r>
      <w:r>
        <w:t>до</w:t>
      </w:r>
      <w:r>
        <w:rPr>
          <w:spacing w:val="-1"/>
        </w:rPr>
        <w:t xml:space="preserve"> </w:t>
      </w:r>
      <w:r>
        <w:t>180</w:t>
      </w:r>
      <w:r>
        <w:rPr>
          <w:spacing w:val="-1"/>
        </w:rPr>
        <w:t xml:space="preserve"> </w:t>
      </w:r>
      <w:r>
        <w:t>слов);</w:t>
      </w:r>
    </w:p>
    <w:p w:rsidR="00C36CF3" w:rsidRDefault="001C1315">
      <w:pPr>
        <w:pStyle w:val="a3"/>
        <w:jc w:val="left"/>
      </w:pPr>
      <w:r>
        <w:t>владеть</w:t>
      </w:r>
      <w:r>
        <w:rPr>
          <w:spacing w:val="-5"/>
        </w:rPr>
        <w:t xml:space="preserve"> </w:t>
      </w:r>
      <w:r>
        <w:t>фонетическими</w:t>
      </w:r>
      <w:r>
        <w:rPr>
          <w:spacing w:val="-6"/>
        </w:rPr>
        <w:t xml:space="preserve"> </w:t>
      </w:r>
      <w:r>
        <w:t>навыками:</w:t>
      </w:r>
    </w:p>
    <w:p w:rsidR="00C36CF3" w:rsidRDefault="001C1315">
      <w:pPr>
        <w:pStyle w:val="a3"/>
        <w:spacing w:before="41"/>
        <w:jc w:val="left"/>
      </w:pPr>
      <w:r>
        <w:t>различать</w:t>
      </w:r>
      <w:r>
        <w:rPr>
          <w:spacing w:val="49"/>
        </w:rPr>
        <w:t xml:space="preserve"> </w:t>
      </w:r>
      <w:r>
        <w:t>на</w:t>
      </w:r>
      <w:r>
        <w:rPr>
          <w:spacing w:val="106"/>
        </w:rPr>
        <w:t xml:space="preserve"> </w:t>
      </w:r>
      <w:r>
        <w:t>слух,</w:t>
      </w:r>
      <w:r>
        <w:rPr>
          <w:spacing w:val="108"/>
        </w:rPr>
        <w:t xml:space="preserve"> </w:t>
      </w:r>
      <w:r>
        <w:t>без</w:t>
      </w:r>
      <w:r>
        <w:rPr>
          <w:spacing w:val="108"/>
        </w:rPr>
        <w:t xml:space="preserve"> </w:t>
      </w:r>
      <w:r>
        <w:t>ошибок,</w:t>
      </w:r>
      <w:r>
        <w:rPr>
          <w:spacing w:val="108"/>
        </w:rPr>
        <w:t xml:space="preserve"> </w:t>
      </w:r>
      <w:r>
        <w:t>ведущих</w:t>
      </w:r>
      <w:r>
        <w:rPr>
          <w:spacing w:val="107"/>
        </w:rPr>
        <w:t xml:space="preserve"> </w:t>
      </w:r>
      <w:r>
        <w:t>к</w:t>
      </w:r>
      <w:r>
        <w:rPr>
          <w:spacing w:val="108"/>
        </w:rPr>
        <w:t xml:space="preserve"> </w:t>
      </w:r>
      <w:r>
        <w:t>сбою</w:t>
      </w:r>
      <w:r>
        <w:rPr>
          <w:spacing w:val="107"/>
        </w:rPr>
        <w:t xml:space="preserve"> </w:t>
      </w:r>
      <w:r>
        <w:t>коммуникации,</w:t>
      </w:r>
      <w:r>
        <w:rPr>
          <w:spacing w:val="108"/>
        </w:rPr>
        <w:t xml:space="preserve"> </w:t>
      </w:r>
      <w:r>
        <w:t>произносить</w:t>
      </w:r>
      <w:r>
        <w:rPr>
          <w:spacing w:val="108"/>
        </w:rPr>
        <w:t xml:space="preserve"> </w:t>
      </w:r>
      <w:r>
        <w:t>слова</w:t>
      </w:r>
      <w:r>
        <w:rPr>
          <w:spacing w:val="106"/>
        </w:rPr>
        <w:t xml:space="preserve"> </w:t>
      </w:r>
      <w:r>
        <w:t>с</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6" w:lineRule="auto"/>
        <w:ind w:right="848"/>
        <w:jc w:val="left"/>
      </w:pPr>
      <w:r>
        <w:lastRenderedPageBreak/>
        <w:t>правильным</w:t>
      </w:r>
      <w:r>
        <w:rPr>
          <w:spacing w:val="36"/>
        </w:rPr>
        <w:t xml:space="preserve"> </w:t>
      </w:r>
      <w:r>
        <w:t>ударением</w:t>
      </w:r>
      <w:r>
        <w:rPr>
          <w:spacing w:val="34"/>
        </w:rPr>
        <w:t xml:space="preserve"> </w:t>
      </w:r>
      <w:r>
        <w:t>и</w:t>
      </w:r>
      <w:r>
        <w:rPr>
          <w:spacing w:val="36"/>
        </w:rPr>
        <w:t xml:space="preserve"> </w:t>
      </w:r>
      <w:r>
        <w:t>фразы</w:t>
      </w:r>
      <w:r>
        <w:rPr>
          <w:spacing w:val="35"/>
        </w:rPr>
        <w:t xml:space="preserve"> </w:t>
      </w:r>
      <w:r>
        <w:t>с</w:t>
      </w:r>
      <w:r>
        <w:rPr>
          <w:spacing w:val="34"/>
        </w:rPr>
        <w:t xml:space="preserve"> </w:t>
      </w:r>
      <w:r>
        <w:t>соблюдением</w:t>
      </w:r>
      <w:r>
        <w:rPr>
          <w:spacing w:val="35"/>
        </w:rPr>
        <w:t xml:space="preserve"> </w:t>
      </w:r>
      <w:r>
        <w:t>их</w:t>
      </w:r>
      <w:r>
        <w:rPr>
          <w:spacing w:val="37"/>
        </w:rPr>
        <w:t xml:space="preserve"> </w:t>
      </w:r>
      <w:r>
        <w:t>ритмико-интонационных</w:t>
      </w:r>
      <w:r>
        <w:rPr>
          <w:spacing w:val="36"/>
        </w:rPr>
        <w:t xml:space="preserve"> </w:t>
      </w:r>
      <w:r>
        <w:t>особенностей,</w:t>
      </w:r>
      <w:r>
        <w:rPr>
          <w:spacing w:val="35"/>
        </w:rPr>
        <w:t xml:space="preserve"> </w:t>
      </w:r>
      <w:r>
        <w:t>в</w:t>
      </w:r>
      <w:r>
        <w:rPr>
          <w:spacing w:val="-57"/>
        </w:rPr>
        <w:t xml:space="preserve"> </w:t>
      </w:r>
      <w:r>
        <w:t>том числе применять правило отсутствия фразового ударения на служебных словах;</w:t>
      </w:r>
      <w:r>
        <w:rPr>
          <w:spacing w:val="1"/>
        </w:rPr>
        <w:t xml:space="preserve"> </w:t>
      </w:r>
      <w:r>
        <w:t>выразительно читать вслух небольшие тексты объѐмом до 150 слов, построенные на изученном</w:t>
      </w:r>
      <w:r>
        <w:rPr>
          <w:spacing w:val="1"/>
        </w:rPr>
        <w:t xml:space="preserve"> </w:t>
      </w:r>
      <w:r>
        <w:t>языковом</w:t>
      </w:r>
      <w:r>
        <w:rPr>
          <w:spacing w:val="-2"/>
        </w:rPr>
        <w:t xml:space="preserve"> </w:t>
      </w:r>
      <w:r>
        <w:t>материале,</w:t>
      </w:r>
      <w:r>
        <w:rPr>
          <w:spacing w:val="-1"/>
        </w:rPr>
        <w:t xml:space="preserve"> </w:t>
      </w:r>
      <w:r>
        <w:t>с соблюдением</w:t>
      </w:r>
      <w:r>
        <w:rPr>
          <w:spacing w:val="-2"/>
        </w:rPr>
        <w:t xml:space="preserve"> </w:t>
      </w:r>
      <w:r>
        <w:t>правил</w:t>
      </w:r>
      <w:r>
        <w:rPr>
          <w:spacing w:val="-2"/>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p>
    <w:p w:rsidR="00C36CF3" w:rsidRDefault="001C1315">
      <w:pPr>
        <w:pStyle w:val="a3"/>
        <w:spacing w:before="1" w:line="276" w:lineRule="auto"/>
        <w:ind w:right="848"/>
        <w:jc w:val="left"/>
      </w:pPr>
      <w:r>
        <w:t>демонстрируя</w:t>
      </w:r>
      <w:r>
        <w:rPr>
          <w:spacing w:val="-5"/>
        </w:rPr>
        <w:t xml:space="preserve"> </w:t>
      </w:r>
      <w:r>
        <w:t>понимание</w:t>
      </w:r>
      <w:r>
        <w:rPr>
          <w:spacing w:val="-6"/>
        </w:rPr>
        <w:t xml:space="preserve"> </w:t>
      </w:r>
      <w:r>
        <w:t>содержания</w:t>
      </w:r>
      <w:r>
        <w:rPr>
          <w:spacing w:val="-4"/>
        </w:rPr>
        <w:t xml:space="preserve"> </w:t>
      </w:r>
      <w:r>
        <w:t>текста;</w:t>
      </w:r>
      <w:r>
        <w:rPr>
          <w:spacing w:val="-5"/>
        </w:rPr>
        <w:t xml:space="preserve"> </w:t>
      </w:r>
      <w:r>
        <w:t>владеть</w:t>
      </w:r>
      <w:r>
        <w:rPr>
          <w:spacing w:val="-5"/>
        </w:rPr>
        <w:t xml:space="preserve"> </w:t>
      </w:r>
      <w:r>
        <w:t>орфографическими</w:t>
      </w:r>
      <w:r>
        <w:rPr>
          <w:spacing w:val="-4"/>
        </w:rPr>
        <w:t xml:space="preserve"> </w:t>
      </w:r>
      <w:r>
        <w:t>навыками:</w:t>
      </w:r>
      <w:r>
        <w:rPr>
          <w:spacing w:val="-5"/>
        </w:rPr>
        <w:t xml:space="preserve"> </w:t>
      </w:r>
      <w:r>
        <w:t>правильно</w:t>
      </w:r>
      <w:r>
        <w:rPr>
          <w:spacing w:val="-57"/>
        </w:rPr>
        <w:t xml:space="preserve"> </w:t>
      </w:r>
      <w:r>
        <w:t>писать изученные слова; владеть пунктуационными навыками:</w:t>
      </w:r>
      <w:r>
        <w:rPr>
          <w:spacing w:val="1"/>
        </w:rPr>
        <w:t xml:space="preserve"> </w:t>
      </w:r>
      <w:r>
        <w:t>использовать запятую при</w:t>
      </w:r>
      <w:r>
        <w:rPr>
          <w:spacing w:val="1"/>
        </w:rPr>
        <w:t xml:space="preserve"> </w:t>
      </w:r>
      <w:r>
        <w:t>перечислении,</w:t>
      </w:r>
      <w:r>
        <w:rPr>
          <w:spacing w:val="-1"/>
        </w:rPr>
        <w:t xml:space="preserve"> </w:t>
      </w:r>
      <w:r>
        <w:t>обращении и</w:t>
      </w:r>
      <w:r>
        <w:rPr>
          <w:spacing w:val="-2"/>
        </w:rPr>
        <w:t xml:space="preserve"> </w:t>
      </w:r>
      <w:r>
        <w:t>при выделении</w:t>
      </w:r>
      <w:r>
        <w:rPr>
          <w:spacing w:val="-1"/>
        </w:rPr>
        <w:t xml:space="preserve"> </w:t>
      </w:r>
      <w:r>
        <w:t>вводных</w:t>
      </w:r>
      <w:r>
        <w:rPr>
          <w:spacing w:val="1"/>
        </w:rPr>
        <w:t xml:space="preserve"> </w:t>
      </w:r>
      <w:r>
        <w:t>слов;</w:t>
      </w:r>
    </w:p>
    <w:p w:rsidR="00C36CF3" w:rsidRDefault="001C1315">
      <w:pPr>
        <w:pStyle w:val="a3"/>
        <w:spacing w:before="1" w:line="276" w:lineRule="auto"/>
        <w:ind w:right="848"/>
        <w:jc w:val="left"/>
      </w:pPr>
      <w:r>
        <w:t>апостроф,</w:t>
      </w:r>
      <w:r>
        <w:rPr>
          <w:spacing w:val="-3"/>
        </w:rPr>
        <w:t xml:space="preserve"> </w:t>
      </w:r>
      <w:r>
        <w:t>точку,</w:t>
      </w:r>
      <w:r>
        <w:rPr>
          <w:spacing w:val="-1"/>
        </w:rPr>
        <w:t xml:space="preserve"> </w:t>
      </w:r>
      <w:r>
        <w:t>вопросительный</w:t>
      </w:r>
      <w:r>
        <w:rPr>
          <w:spacing w:val="-5"/>
        </w:rPr>
        <w:t xml:space="preserve"> </w:t>
      </w:r>
      <w:r>
        <w:t>и</w:t>
      </w:r>
      <w:r>
        <w:rPr>
          <w:spacing w:val="-3"/>
        </w:rPr>
        <w:t xml:space="preserve"> </w:t>
      </w:r>
      <w:r>
        <w:t>восклицательный</w:t>
      </w:r>
      <w:r>
        <w:rPr>
          <w:spacing w:val="-3"/>
        </w:rPr>
        <w:t xml:space="preserve"> </w:t>
      </w:r>
      <w:r>
        <w:t>знаки;</w:t>
      </w:r>
      <w:r>
        <w:rPr>
          <w:spacing w:val="-3"/>
        </w:rPr>
        <w:t xml:space="preserve"> </w:t>
      </w:r>
      <w:r>
        <w:t>не</w:t>
      </w:r>
      <w:r>
        <w:rPr>
          <w:spacing w:val="-3"/>
        </w:rPr>
        <w:t xml:space="preserve"> </w:t>
      </w:r>
      <w:r>
        <w:t>ставить</w:t>
      </w:r>
      <w:r>
        <w:rPr>
          <w:spacing w:val="-3"/>
        </w:rPr>
        <w:t xml:space="preserve"> </w:t>
      </w:r>
      <w:r>
        <w:t>точку</w:t>
      </w:r>
      <w:r>
        <w:rPr>
          <w:spacing w:val="-11"/>
        </w:rPr>
        <w:t xml:space="preserve"> </w:t>
      </w:r>
      <w:r>
        <w:t>после</w:t>
      </w:r>
      <w:r>
        <w:rPr>
          <w:spacing w:val="-4"/>
        </w:rPr>
        <w:t xml:space="preserve"> </w:t>
      </w:r>
      <w:r>
        <w:t>заголовка;</w:t>
      </w:r>
      <w:r>
        <w:rPr>
          <w:spacing w:val="-57"/>
        </w:rPr>
        <w:t xml:space="preserve"> </w:t>
      </w:r>
      <w:r>
        <w:t>пунктуационно правильно оформлять прямую речь; пунктуационно правильно оформлять</w:t>
      </w:r>
      <w:r>
        <w:rPr>
          <w:spacing w:val="1"/>
        </w:rPr>
        <w:t xml:space="preserve"> </w:t>
      </w:r>
      <w:r>
        <w:t>электронное</w:t>
      </w:r>
      <w:r>
        <w:rPr>
          <w:spacing w:val="-2"/>
        </w:rPr>
        <w:t xml:space="preserve"> </w:t>
      </w:r>
      <w:r>
        <w:t>сообщение</w:t>
      </w:r>
      <w:r>
        <w:rPr>
          <w:spacing w:val="-1"/>
        </w:rPr>
        <w:t xml:space="preserve"> </w:t>
      </w:r>
      <w:r>
        <w:t>личного характера;</w:t>
      </w:r>
    </w:p>
    <w:p w:rsidR="00C36CF3" w:rsidRDefault="001C1315">
      <w:pPr>
        <w:pStyle w:val="a3"/>
        <w:spacing w:line="276" w:lineRule="auto"/>
        <w:ind w:right="848"/>
        <w:jc w:val="left"/>
      </w:pPr>
      <w:r>
        <w:t>распознавать</w:t>
      </w:r>
      <w:r>
        <w:rPr>
          <w:spacing w:val="-3"/>
        </w:rPr>
        <w:t xml:space="preserve"> </w:t>
      </w:r>
      <w:r>
        <w:t>в</w:t>
      </w:r>
      <w:r>
        <w:rPr>
          <w:spacing w:val="-2"/>
        </w:rPr>
        <w:t xml:space="preserve"> </w:t>
      </w:r>
      <w:r>
        <w:t>устной</w:t>
      </w:r>
      <w:r>
        <w:rPr>
          <w:spacing w:val="-3"/>
        </w:rPr>
        <w:t xml:space="preserve"> </w:t>
      </w:r>
      <w:r>
        <w:t>речи</w:t>
      </w:r>
      <w:r>
        <w:rPr>
          <w:spacing w:val="-3"/>
        </w:rPr>
        <w:t xml:space="preserve"> </w:t>
      </w:r>
      <w:r>
        <w:t>и</w:t>
      </w:r>
      <w:r>
        <w:rPr>
          <w:spacing w:val="-3"/>
        </w:rPr>
        <w:t xml:space="preserve"> </w:t>
      </w:r>
      <w:r>
        <w:t>письменном</w:t>
      </w:r>
      <w:r>
        <w:rPr>
          <w:spacing w:val="-4"/>
        </w:rPr>
        <w:t xml:space="preserve"> </w:t>
      </w:r>
      <w:r>
        <w:t>тексте</w:t>
      </w:r>
      <w:r>
        <w:rPr>
          <w:spacing w:val="-4"/>
        </w:rPr>
        <w:t xml:space="preserve"> </w:t>
      </w:r>
      <w:r>
        <w:t>1500</w:t>
      </w:r>
      <w:r>
        <w:rPr>
          <w:spacing w:val="-3"/>
        </w:rPr>
        <w:t xml:space="preserve"> </w:t>
      </w:r>
      <w:r>
        <w:t>лексических</w:t>
      </w:r>
      <w:r>
        <w:rPr>
          <w:spacing w:val="-1"/>
        </w:rPr>
        <w:t xml:space="preserve"> </w:t>
      </w:r>
      <w:r>
        <w:t>единиц</w:t>
      </w:r>
      <w:r>
        <w:rPr>
          <w:spacing w:val="-3"/>
        </w:rPr>
        <w:t xml:space="preserve"> </w:t>
      </w:r>
      <w:r>
        <w:t>(слов,</w:t>
      </w:r>
      <w:r>
        <w:rPr>
          <w:spacing w:val="-4"/>
        </w:rPr>
        <w:t xml:space="preserve"> </w:t>
      </w:r>
      <w:r>
        <w:t>фразовых</w:t>
      </w:r>
      <w:r>
        <w:rPr>
          <w:spacing w:val="-57"/>
        </w:rPr>
        <w:t xml:space="preserve"> </w:t>
      </w:r>
      <w:r>
        <w:t>глаголов,</w:t>
      </w:r>
      <w:r>
        <w:rPr>
          <w:spacing w:val="-2"/>
        </w:rPr>
        <w:t xml:space="preserve"> </w:t>
      </w:r>
      <w:r>
        <w:t>словосочетаний,</w:t>
      </w:r>
      <w:r>
        <w:rPr>
          <w:spacing w:val="-1"/>
        </w:rPr>
        <w:t xml:space="preserve"> </w:t>
      </w:r>
      <w:r>
        <w:t>речевых</w:t>
      </w:r>
      <w:r>
        <w:rPr>
          <w:spacing w:val="2"/>
        </w:rPr>
        <w:t xml:space="preserve"> </w:t>
      </w:r>
      <w:r>
        <w:t>клише,</w:t>
      </w:r>
      <w:r>
        <w:rPr>
          <w:spacing w:val="-1"/>
        </w:rPr>
        <w:t xml:space="preserve"> </w:t>
      </w:r>
      <w:r>
        <w:t>средств</w:t>
      </w:r>
      <w:r>
        <w:rPr>
          <w:spacing w:val="3"/>
        </w:rPr>
        <w:t xml:space="preserve"> </w:t>
      </w:r>
      <w:r>
        <w:t>логической</w:t>
      </w:r>
      <w:r>
        <w:rPr>
          <w:spacing w:val="-1"/>
        </w:rPr>
        <w:t xml:space="preserve"> </w:t>
      </w:r>
      <w:r>
        <w:t>связи;</w:t>
      </w:r>
    </w:p>
    <w:p w:rsidR="00C36CF3" w:rsidRDefault="001C1315">
      <w:pPr>
        <w:pStyle w:val="a3"/>
        <w:spacing w:line="276" w:lineRule="auto"/>
        <w:ind w:right="854"/>
      </w:pPr>
      <w:r>
        <w:t>правильно употреблять в устной и письменной речи 1400 лексических единиц, обслуживающих</w:t>
      </w:r>
      <w:r>
        <w:rPr>
          <w:spacing w:val="-57"/>
        </w:rPr>
        <w:t xml:space="preserve"> </w:t>
      </w:r>
      <w:r>
        <w:t>ситуации общения в рамках тематического содержания речи, с соблюдением существующей в</w:t>
      </w:r>
      <w:r>
        <w:rPr>
          <w:spacing w:val="1"/>
        </w:rPr>
        <w:t xml:space="preserve"> </w:t>
      </w:r>
      <w:r>
        <w:t>английском</w:t>
      </w:r>
      <w:r>
        <w:rPr>
          <w:spacing w:val="-2"/>
        </w:rPr>
        <w:t xml:space="preserve"> </w:t>
      </w:r>
      <w:r>
        <w:t>языке</w:t>
      </w:r>
      <w:r>
        <w:rPr>
          <w:spacing w:val="-1"/>
        </w:rPr>
        <w:t xml:space="preserve"> </w:t>
      </w:r>
      <w:r>
        <w:t>нормы лексической сочетаемости;</w:t>
      </w:r>
    </w:p>
    <w:p w:rsidR="00C36CF3" w:rsidRDefault="001C1315">
      <w:pPr>
        <w:pStyle w:val="a3"/>
        <w:spacing w:line="276" w:lineRule="auto"/>
        <w:ind w:right="1140"/>
        <w:jc w:val="left"/>
      </w:pPr>
      <w:r>
        <w:t>распознавать и употреблять в устной и письменной речи: родственные слова, образованные с</w:t>
      </w:r>
      <w:r>
        <w:rPr>
          <w:spacing w:val="-57"/>
        </w:rPr>
        <w:t xml:space="preserve"> </w:t>
      </w:r>
      <w:r>
        <w:t>использованием аффиксации: глаголы при помощи префиксов dis-, mis-, re-, over-, under- и</w:t>
      </w:r>
      <w:r>
        <w:rPr>
          <w:spacing w:val="1"/>
        </w:rPr>
        <w:t xml:space="preserve"> </w:t>
      </w:r>
      <w:r>
        <w:t>суффиксов</w:t>
      </w:r>
      <w:r>
        <w:rPr>
          <w:spacing w:val="-1"/>
        </w:rPr>
        <w:t xml:space="preserve"> </w:t>
      </w:r>
      <w:r>
        <w:t>-ise/-ize, -en;</w:t>
      </w:r>
    </w:p>
    <w:p w:rsidR="00C36CF3" w:rsidRPr="001C1315" w:rsidRDefault="001C1315">
      <w:pPr>
        <w:pStyle w:val="a3"/>
        <w:spacing w:before="1" w:line="276" w:lineRule="auto"/>
        <w:ind w:right="845"/>
        <w:jc w:val="left"/>
        <w:rPr>
          <w:lang w:val="en-US"/>
        </w:rPr>
      </w:pPr>
      <w:r>
        <w:t>имена</w:t>
      </w:r>
      <w:r w:rsidRPr="001C1315">
        <w:rPr>
          <w:spacing w:val="4"/>
          <w:lang w:val="en-US"/>
        </w:rPr>
        <w:t xml:space="preserve"> </w:t>
      </w:r>
      <w:r>
        <w:t>существительные</w:t>
      </w:r>
      <w:r w:rsidRPr="001C1315">
        <w:rPr>
          <w:spacing w:val="6"/>
          <w:lang w:val="en-US"/>
        </w:rPr>
        <w:t xml:space="preserve"> </w:t>
      </w:r>
      <w:r>
        <w:t>при</w:t>
      </w:r>
      <w:r w:rsidRPr="001C1315">
        <w:rPr>
          <w:spacing w:val="6"/>
          <w:lang w:val="en-US"/>
        </w:rPr>
        <w:t xml:space="preserve"> </w:t>
      </w:r>
      <w:r>
        <w:t>помощи</w:t>
      </w:r>
      <w:r w:rsidRPr="001C1315">
        <w:rPr>
          <w:spacing w:val="4"/>
          <w:lang w:val="en-US"/>
        </w:rPr>
        <w:t xml:space="preserve"> </w:t>
      </w:r>
      <w:r>
        <w:t>префиксов</w:t>
      </w:r>
      <w:r w:rsidRPr="001C1315">
        <w:rPr>
          <w:spacing w:val="5"/>
          <w:lang w:val="en-US"/>
        </w:rPr>
        <w:t xml:space="preserve"> </w:t>
      </w:r>
      <w:r w:rsidRPr="001C1315">
        <w:rPr>
          <w:lang w:val="en-US"/>
        </w:rPr>
        <w:t>un-,</w:t>
      </w:r>
      <w:r w:rsidRPr="001C1315">
        <w:rPr>
          <w:spacing w:val="4"/>
          <w:lang w:val="en-US"/>
        </w:rPr>
        <w:t xml:space="preserve"> </w:t>
      </w:r>
      <w:r w:rsidRPr="001C1315">
        <w:rPr>
          <w:lang w:val="en-US"/>
        </w:rPr>
        <w:t>in-/im-,</w:t>
      </w:r>
      <w:r w:rsidRPr="001C1315">
        <w:rPr>
          <w:spacing w:val="4"/>
          <w:lang w:val="en-US"/>
        </w:rPr>
        <w:t xml:space="preserve"> </w:t>
      </w:r>
      <w:r w:rsidRPr="001C1315">
        <w:rPr>
          <w:lang w:val="en-US"/>
        </w:rPr>
        <w:t>il-/ir-</w:t>
      </w:r>
      <w:r w:rsidRPr="001C1315">
        <w:rPr>
          <w:spacing w:val="4"/>
          <w:lang w:val="en-US"/>
        </w:rPr>
        <w:t xml:space="preserve"> </w:t>
      </w:r>
      <w:r>
        <w:t>и</w:t>
      </w:r>
      <w:r w:rsidRPr="001C1315">
        <w:rPr>
          <w:spacing w:val="6"/>
          <w:lang w:val="en-US"/>
        </w:rPr>
        <w:t xml:space="preserve"> </w:t>
      </w:r>
      <w:r>
        <w:t>суффиксов</w:t>
      </w:r>
      <w:r w:rsidRPr="001C1315">
        <w:rPr>
          <w:spacing w:val="5"/>
          <w:lang w:val="en-US"/>
        </w:rPr>
        <w:t xml:space="preserve"> </w:t>
      </w:r>
      <w:r w:rsidRPr="001C1315">
        <w:rPr>
          <w:lang w:val="en-US"/>
        </w:rPr>
        <w:t>-ance/-ence,</w:t>
      </w:r>
      <w:r w:rsidRPr="001C1315">
        <w:rPr>
          <w:spacing w:val="5"/>
          <w:lang w:val="en-US"/>
        </w:rPr>
        <w:t xml:space="preserve"> </w:t>
      </w:r>
      <w:r w:rsidRPr="001C1315">
        <w:rPr>
          <w:lang w:val="en-US"/>
        </w:rPr>
        <w:t>-er/-</w:t>
      </w:r>
      <w:r w:rsidRPr="001C1315">
        <w:rPr>
          <w:spacing w:val="-57"/>
          <w:lang w:val="en-US"/>
        </w:rPr>
        <w:t xml:space="preserve"> </w:t>
      </w:r>
      <w:r w:rsidRPr="001C1315">
        <w:rPr>
          <w:lang w:val="en-US"/>
        </w:rPr>
        <w:t>or,</w:t>
      </w:r>
      <w:r w:rsidRPr="001C1315">
        <w:rPr>
          <w:spacing w:val="-1"/>
          <w:lang w:val="en-US"/>
        </w:rPr>
        <w:t xml:space="preserve"> </w:t>
      </w:r>
      <w:r w:rsidRPr="001C1315">
        <w:rPr>
          <w:lang w:val="en-US"/>
        </w:rPr>
        <w:t>-ing,</w:t>
      </w:r>
      <w:r w:rsidRPr="001C1315">
        <w:rPr>
          <w:spacing w:val="2"/>
          <w:lang w:val="en-US"/>
        </w:rPr>
        <w:t xml:space="preserve"> </w:t>
      </w:r>
      <w:r w:rsidRPr="001C1315">
        <w:rPr>
          <w:lang w:val="en-US"/>
        </w:rPr>
        <w:t>-ist, -ity, -ment, -ness, -sion/-tion, -ship;</w:t>
      </w:r>
    </w:p>
    <w:p w:rsidR="00C36CF3" w:rsidRPr="001C1315" w:rsidRDefault="001C1315">
      <w:pPr>
        <w:pStyle w:val="a3"/>
        <w:spacing w:line="278" w:lineRule="auto"/>
        <w:ind w:right="848"/>
        <w:jc w:val="left"/>
        <w:rPr>
          <w:lang w:val="en-US"/>
        </w:rPr>
      </w:pPr>
      <w:r>
        <w:t>имена</w:t>
      </w:r>
      <w:r w:rsidRPr="001C1315">
        <w:rPr>
          <w:spacing w:val="6"/>
          <w:lang w:val="en-US"/>
        </w:rPr>
        <w:t xml:space="preserve"> </w:t>
      </w:r>
      <w:r>
        <w:t>прилагательные</w:t>
      </w:r>
      <w:r w:rsidRPr="001C1315">
        <w:rPr>
          <w:spacing w:val="6"/>
          <w:lang w:val="en-US"/>
        </w:rPr>
        <w:t xml:space="preserve"> </w:t>
      </w:r>
      <w:r>
        <w:t>при</w:t>
      </w:r>
      <w:r w:rsidRPr="001C1315">
        <w:rPr>
          <w:spacing w:val="7"/>
          <w:lang w:val="en-US"/>
        </w:rPr>
        <w:t xml:space="preserve"> </w:t>
      </w:r>
      <w:r>
        <w:t>помощи</w:t>
      </w:r>
      <w:r w:rsidRPr="001C1315">
        <w:rPr>
          <w:spacing w:val="7"/>
          <w:lang w:val="en-US"/>
        </w:rPr>
        <w:t xml:space="preserve"> </w:t>
      </w:r>
      <w:r>
        <w:t>префиксов</w:t>
      </w:r>
      <w:r w:rsidRPr="001C1315">
        <w:rPr>
          <w:spacing w:val="6"/>
          <w:lang w:val="en-US"/>
        </w:rPr>
        <w:t xml:space="preserve"> </w:t>
      </w:r>
      <w:r w:rsidRPr="001C1315">
        <w:rPr>
          <w:lang w:val="en-US"/>
        </w:rPr>
        <w:t>un-,</w:t>
      </w:r>
      <w:r w:rsidRPr="001C1315">
        <w:rPr>
          <w:spacing w:val="8"/>
          <w:lang w:val="en-US"/>
        </w:rPr>
        <w:t xml:space="preserve"> </w:t>
      </w:r>
      <w:r w:rsidRPr="001C1315">
        <w:rPr>
          <w:lang w:val="en-US"/>
        </w:rPr>
        <w:t>in-/im-,</w:t>
      </w:r>
      <w:r w:rsidRPr="001C1315">
        <w:rPr>
          <w:spacing w:val="5"/>
          <w:lang w:val="en-US"/>
        </w:rPr>
        <w:t xml:space="preserve"> </w:t>
      </w:r>
      <w:r w:rsidRPr="001C1315">
        <w:rPr>
          <w:lang w:val="en-US"/>
        </w:rPr>
        <w:t>il-/ir-,</w:t>
      </w:r>
      <w:r w:rsidRPr="001C1315">
        <w:rPr>
          <w:spacing w:val="8"/>
          <w:lang w:val="en-US"/>
        </w:rPr>
        <w:t xml:space="preserve"> </w:t>
      </w:r>
      <w:r w:rsidRPr="001C1315">
        <w:rPr>
          <w:lang w:val="en-US"/>
        </w:rPr>
        <w:t>inter-,</w:t>
      </w:r>
      <w:r w:rsidRPr="001C1315">
        <w:rPr>
          <w:spacing w:val="5"/>
          <w:lang w:val="en-US"/>
        </w:rPr>
        <w:t xml:space="preserve"> </w:t>
      </w:r>
      <w:r w:rsidRPr="001C1315">
        <w:rPr>
          <w:lang w:val="en-US"/>
        </w:rPr>
        <w:t>non-,</w:t>
      </w:r>
      <w:r w:rsidRPr="001C1315">
        <w:rPr>
          <w:spacing w:val="8"/>
          <w:lang w:val="en-US"/>
        </w:rPr>
        <w:t xml:space="preserve"> </w:t>
      </w:r>
      <w:r w:rsidRPr="001C1315">
        <w:rPr>
          <w:lang w:val="en-US"/>
        </w:rPr>
        <w:t>post-,</w:t>
      </w:r>
      <w:r w:rsidRPr="001C1315">
        <w:rPr>
          <w:spacing w:val="5"/>
          <w:lang w:val="en-US"/>
        </w:rPr>
        <w:t xml:space="preserve"> </w:t>
      </w:r>
      <w:r w:rsidRPr="001C1315">
        <w:rPr>
          <w:lang w:val="en-US"/>
        </w:rPr>
        <w:t>pre-</w:t>
      </w:r>
      <w:r w:rsidRPr="001C1315">
        <w:rPr>
          <w:spacing w:val="5"/>
          <w:lang w:val="en-US"/>
        </w:rPr>
        <w:t xml:space="preserve"> </w:t>
      </w:r>
      <w:r>
        <w:t>и</w:t>
      </w:r>
      <w:r w:rsidRPr="001C1315">
        <w:rPr>
          <w:spacing w:val="-57"/>
          <w:lang w:val="en-US"/>
        </w:rPr>
        <w:t xml:space="preserve"> </w:t>
      </w:r>
      <w:r>
        <w:t>суффиксов</w:t>
      </w:r>
      <w:r w:rsidRPr="001C1315">
        <w:rPr>
          <w:spacing w:val="-1"/>
          <w:lang w:val="en-US"/>
        </w:rPr>
        <w:t xml:space="preserve"> </w:t>
      </w:r>
      <w:r w:rsidRPr="001C1315">
        <w:rPr>
          <w:lang w:val="en-US"/>
        </w:rPr>
        <w:t>-able/-ible,</w:t>
      </w:r>
      <w:r w:rsidRPr="001C1315">
        <w:rPr>
          <w:spacing w:val="-1"/>
          <w:lang w:val="en-US"/>
        </w:rPr>
        <w:t xml:space="preserve"> </w:t>
      </w:r>
      <w:r w:rsidRPr="001C1315">
        <w:rPr>
          <w:lang w:val="en-US"/>
        </w:rPr>
        <w:t>-al, -ed,</w:t>
      </w:r>
      <w:r w:rsidRPr="001C1315">
        <w:rPr>
          <w:spacing w:val="-1"/>
          <w:lang w:val="en-US"/>
        </w:rPr>
        <w:t xml:space="preserve"> </w:t>
      </w:r>
      <w:r w:rsidRPr="001C1315">
        <w:rPr>
          <w:lang w:val="en-US"/>
        </w:rPr>
        <w:t>-ese,</w:t>
      </w:r>
      <w:r w:rsidRPr="001C1315">
        <w:rPr>
          <w:spacing w:val="-1"/>
          <w:lang w:val="en-US"/>
        </w:rPr>
        <w:t xml:space="preserve"> </w:t>
      </w:r>
      <w:r w:rsidRPr="001C1315">
        <w:rPr>
          <w:lang w:val="en-US"/>
        </w:rPr>
        <w:t>-fill,</w:t>
      </w:r>
      <w:r w:rsidRPr="001C1315">
        <w:rPr>
          <w:spacing w:val="-1"/>
          <w:lang w:val="en-US"/>
        </w:rPr>
        <w:t xml:space="preserve"> </w:t>
      </w:r>
      <w:r w:rsidRPr="001C1315">
        <w:rPr>
          <w:lang w:val="en-US"/>
        </w:rPr>
        <w:t>-ian/</w:t>
      </w:r>
      <w:r w:rsidRPr="001C1315">
        <w:rPr>
          <w:spacing w:val="-1"/>
          <w:lang w:val="en-US"/>
        </w:rPr>
        <w:t xml:space="preserve"> </w:t>
      </w:r>
      <w:r w:rsidRPr="001C1315">
        <w:rPr>
          <w:lang w:val="en-US"/>
        </w:rPr>
        <w:t>-an, -ical,</w:t>
      </w:r>
      <w:r w:rsidRPr="001C1315">
        <w:rPr>
          <w:spacing w:val="-1"/>
          <w:lang w:val="en-US"/>
        </w:rPr>
        <w:t xml:space="preserve"> </w:t>
      </w:r>
      <w:r w:rsidRPr="001C1315">
        <w:rPr>
          <w:lang w:val="en-US"/>
        </w:rPr>
        <w:t>-ing,</w:t>
      </w:r>
      <w:r w:rsidRPr="001C1315">
        <w:rPr>
          <w:spacing w:val="-1"/>
          <w:lang w:val="en-US"/>
        </w:rPr>
        <w:t xml:space="preserve"> </w:t>
      </w:r>
      <w:r w:rsidRPr="001C1315">
        <w:rPr>
          <w:lang w:val="en-US"/>
        </w:rPr>
        <w:t>-ish,</w:t>
      </w:r>
      <w:r w:rsidRPr="001C1315">
        <w:rPr>
          <w:spacing w:val="-1"/>
          <w:lang w:val="en-US"/>
        </w:rPr>
        <w:t xml:space="preserve"> </w:t>
      </w:r>
      <w:r w:rsidRPr="001C1315">
        <w:rPr>
          <w:lang w:val="en-US"/>
        </w:rPr>
        <w:t>-ive, -less,</w:t>
      </w:r>
      <w:r w:rsidRPr="001C1315">
        <w:rPr>
          <w:spacing w:val="-1"/>
          <w:lang w:val="en-US"/>
        </w:rPr>
        <w:t xml:space="preserve"> </w:t>
      </w:r>
      <w:r w:rsidRPr="001C1315">
        <w:rPr>
          <w:lang w:val="en-US"/>
        </w:rPr>
        <w:t>-ly,</w:t>
      </w:r>
      <w:r w:rsidRPr="001C1315">
        <w:rPr>
          <w:spacing w:val="1"/>
          <w:lang w:val="en-US"/>
        </w:rPr>
        <w:t xml:space="preserve"> </w:t>
      </w:r>
      <w:r w:rsidRPr="001C1315">
        <w:rPr>
          <w:lang w:val="en-US"/>
        </w:rPr>
        <w:t>-ous,</w:t>
      </w:r>
      <w:r w:rsidRPr="001C1315">
        <w:rPr>
          <w:spacing w:val="-1"/>
          <w:lang w:val="en-US"/>
        </w:rPr>
        <w:t xml:space="preserve"> </w:t>
      </w:r>
      <w:r w:rsidRPr="001C1315">
        <w:rPr>
          <w:lang w:val="en-US"/>
        </w:rPr>
        <w:t>-y;</w:t>
      </w:r>
    </w:p>
    <w:p w:rsidR="00C36CF3" w:rsidRDefault="001C1315">
      <w:pPr>
        <w:pStyle w:val="a3"/>
        <w:spacing w:line="276" w:lineRule="auto"/>
        <w:ind w:right="848"/>
        <w:jc w:val="left"/>
      </w:pPr>
      <w:r>
        <w:t>наречия</w:t>
      </w:r>
      <w:r>
        <w:rPr>
          <w:spacing w:val="26"/>
        </w:rPr>
        <w:t xml:space="preserve"> </w:t>
      </w:r>
      <w:r>
        <w:t>при</w:t>
      </w:r>
      <w:r>
        <w:rPr>
          <w:spacing w:val="29"/>
        </w:rPr>
        <w:t xml:space="preserve"> </w:t>
      </w:r>
      <w:r>
        <w:t>помощи</w:t>
      </w:r>
      <w:r>
        <w:rPr>
          <w:spacing w:val="25"/>
        </w:rPr>
        <w:t xml:space="preserve"> </w:t>
      </w:r>
      <w:r>
        <w:t>префиксов</w:t>
      </w:r>
      <w:r>
        <w:rPr>
          <w:spacing w:val="28"/>
        </w:rPr>
        <w:t xml:space="preserve"> </w:t>
      </w:r>
      <w:r>
        <w:t>un-,</w:t>
      </w:r>
      <w:r>
        <w:rPr>
          <w:spacing w:val="26"/>
        </w:rPr>
        <w:t xml:space="preserve"> </w:t>
      </w:r>
      <w:r>
        <w:t>in-/im-,</w:t>
      </w:r>
      <w:r>
        <w:rPr>
          <w:spacing w:val="26"/>
        </w:rPr>
        <w:t xml:space="preserve"> </w:t>
      </w:r>
      <w:r>
        <w:t>il-/ir-</w:t>
      </w:r>
      <w:r>
        <w:rPr>
          <w:spacing w:val="26"/>
        </w:rPr>
        <w:t xml:space="preserve"> </w:t>
      </w:r>
      <w:r>
        <w:t>и</w:t>
      </w:r>
      <w:r>
        <w:rPr>
          <w:spacing w:val="27"/>
        </w:rPr>
        <w:t xml:space="preserve"> </w:t>
      </w:r>
      <w:r>
        <w:t>суффикса</w:t>
      </w:r>
      <w:r>
        <w:rPr>
          <w:spacing w:val="27"/>
        </w:rPr>
        <w:t xml:space="preserve"> </w:t>
      </w:r>
      <w:r>
        <w:t>-ly;</w:t>
      </w:r>
      <w:r>
        <w:rPr>
          <w:spacing w:val="27"/>
        </w:rPr>
        <w:t xml:space="preserve"> </w:t>
      </w:r>
      <w:r>
        <w:t>числительные</w:t>
      </w:r>
      <w:r>
        <w:rPr>
          <w:spacing w:val="25"/>
        </w:rPr>
        <w:t xml:space="preserve"> </w:t>
      </w:r>
      <w:r>
        <w:t>при</w:t>
      </w:r>
      <w:r>
        <w:rPr>
          <w:spacing w:val="27"/>
        </w:rPr>
        <w:t xml:space="preserve"> </w:t>
      </w:r>
      <w:r>
        <w:t>помощи</w:t>
      </w:r>
      <w:r>
        <w:rPr>
          <w:spacing w:val="-57"/>
        </w:rPr>
        <w:t xml:space="preserve"> </w:t>
      </w:r>
      <w:r>
        <w:t>суффиксов</w:t>
      </w:r>
      <w:r>
        <w:rPr>
          <w:spacing w:val="-1"/>
        </w:rPr>
        <w:t xml:space="preserve"> </w:t>
      </w:r>
      <w:r>
        <w:t>-teen, -ty, -th; с</w:t>
      </w:r>
      <w:r>
        <w:rPr>
          <w:spacing w:val="-2"/>
        </w:rPr>
        <w:t xml:space="preserve"> </w:t>
      </w:r>
      <w:r>
        <w:t>использованием</w:t>
      </w:r>
      <w:r>
        <w:rPr>
          <w:spacing w:val="-1"/>
        </w:rPr>
        <w:t xml:space="preserve"> </w:t>
      </w:r>
      <w:r>
        <w:t>словосложения:</w:t>
      </w:r>
    </w:p>
    <w:p w:rsidR="00C36CF3" w:rsidRDefault="001C1315">
      <w:pPr>
        <w:pStyle w:val="a3"/>
        <w:spacing w:line="276" w:lineRule="auto"/>
        <w:ind w:right="2405"/>
        <w:jc w:val="left"/>
      </w:pPr>
      <w:r>
        <w:t>сложные существительные путѐм соединения основ существительных (football);</w:t>
      </w:r>
      <w:r>
        <w:rPr>
          <w:spacing w:val="1"/>
        </w:rPr>
        <w:t xml:space="preserve"> </w:t>
      </w:r>
      <w:r>
        <w:t>сложные существительные путѐм соединения основы прилагательного с основой</w:t>
      </w:r>
      <w:r>
        <w:rPr>
          <w:spacing w:val="-57"/>
        </w:rPr>
        <w:t xml:space="preserve"> </w:t>
      </w:r>
      <w:r>
        <w:t>существительного</w:t>
      </w:r>
      <w:r>
        <w:rPr>
          <w:spacing w:val="1"/>
        </w:rPr>
        <w:t xml:space="preserve"> </w:t>
      </w:r>
      <w:r>
        <w:t>(bluebell);</w:t>
      </w:r>
    </w:p>
    <w:p w:rsidR="00C36CF3" w:rsidRDefault="001C1315">
      <w:pPr>
        <w:pStyle w:val="a3"/>
        <w:tabs>
          <w:tab w:val="left" w:pos="3748"/>
          <w:tab w:val="left" w:pos="6226"/>
        </w:tabs>
        <w:spacing w:line="276" w:lineRule="auto"/>
        <w:ind w:right="1975"/>
        <w:jc w:val="left"/>
      </w:pPr>
      <w:r>
        <w:t>сложные</w:t>
      </w:r>
      <w:r>
        <w:rPr>
          <w:spacing w:val="-3"/>
        </w:rPr>
        <w:t xml:space="preserve"> </w:t>
      </w:r>
      <w:r>
        <w:t>существительные</w:t>
      </w:r>
      <w:r>
        <w:tab/>
        <w:t>путѐмсоединения</w:t>
      </w:r>
      <w:r>
        <w:tab/>
        <w:t>основ</w:t>
      </w:r>
      <w:r>
        <w:rPr>
          <w:spacing w:val="4"/>
        </w:rPr>
        <w:t xml:space="preserve"> </w:t>
      </w:r>
      <w:r>
        <w:t>существительных с</w:t>
      </w:r>
      <w:r>
        <w:rPr>
          <w:spacing w:val="-57"/>
        </w:rPr>
        <w:t xml:space="preserve"> </w:t>
      </w:r>
      <w:r>
        <w:t>предлогом</w:t>
      </w:r>
      <w:r>
        <w:rPr>
          <w:spacing w:val="-1"/>
        </w:rPr>
        <w:t xml:space="preserve"> </w:t>
      </w:r>
      <w:r>
        <w:t>(father-in-law);</w:t>
      </w:r>
    </w:p>
    <w:p w:rsidR="00C36CF3" w:rsidRDefault="001C1315">
      <w:pPr>
        <w:pStyle w:val="a3"/>
        <w:spacing w:line="278" w:lineRule="auto"/>
        <w:ind w:right="848"/>
        <w:jc w:val="left"/>
      </w:pPr>
      <w:r>
        <w:t>сложные</w:t>
      </w:r>
      <w:r>
        <w:rPr>
          <w:spacing w:val="16"/>
        </w:rPr>
        <w:t xml:space="preserve"> </w:t>
      </w:r>
      <w:r>
        <w:t>прилагательные</w:t>
      </w:r>
      <w:r>
        <w:rPr>
          <w:spacing w:val="17"/>
        </w:rPr>
        <w:t xml:space="preserve"> </w:t>
      </w:r>
      <w:r>
        <w:t>путѐм</w:t>
      </w:r>
      <w:r>
        <w:rPr>
          <w:spacing w:val="20"/>
        </w:rPr>
        <w:t xml:space="preserve"> </w:t>
      </w:r>
      <w:r>
        <w:t>соединения</w:t>
      </w:r>
      <w:r>
        <w:rPr>
          <w:spacing w:val="24"/>
        </w:rPr>
        <w:t xml:space="preserve"> </w:t>
      </w:r>
      <w:r>
        <w:t>основы</w:t>
      </w:r>
      <w:r>
        <w:rPr>
          <w:spacing w:val="18"/>
        </w:rPr>
        <w:t xml:space="preserve"> </w:t>
      </w:r>
      <w:r>
        <w:t>прилагательного/числительного</w:t>
      </w:r>
      <w:r>
        <w:rPr>
          <w:spacing w:val="19"/>
        </w:rPr>
        <w:t xml:space="preserve"> </w:t>
      </w:r>
      <w:r>
        <w:t>с</w:t>
      </w:r>
      <w:r>
        <w:rPr>
          <w:spacing w:val="17"/>
        </w:rPr>
        <w:t xml:space="preserve"> </w:t>
      </w:r>
      <w:r>
        <w:t>основой</w:t>
      </w:r>
      <w:r>
        <w:rPr>
          <w:spacing w:val="-57"/>
        </w:rPr>
        <w:t xml:space="preserve"> </w:t>
      </w:r>
      <w:r>
        <w:t>существительного</w:t>
      </w:r>
      <w:r>
        <w:rPr>
          <w:spacing w:val="-1"/>
        </w:rPr>
        <w:t xml:space="preserve"> </w:t>
      </w:r>
      <w:r>
        <w:t>с</w:t>
      </w:r>
      <w:r>
        <w:rPr>
          <w:spacing w:val="-1"/>
        </w:rPr>
        <w:t xml:space="preserve"> </w:t>
      </w:r>
      <w:r>
        <w:t>добавлением</w:t>
      </w:r>
      <w:r>
        <w:rPr>
          <w:spacing w:val="-2"/>
        </w:rPr>
        <w:t xml:space="preserve"> </w:t>
      </w:r>
      <w:r>
        <w:t>суффикса</w:t>
      </w:r>
      <w:r>
        <w:rPr>
          <w:spacing w:val="2"/>
        </w:rPr>
        <w:t xml:space="preserve"> </w:t>
      </w:r>
      <w:r>
        <w:t>-ed</w:t>
      </w:r>
      <w:r>
        <w:rPr>
          <w:spacing w:val="-1"/>
        </w:rPr>
        <w:t xml:space="preserve"> </w:t>
      </w:r>
      <w:r>
        <w:t>(blue-eyed, eight-legged);</w:t>
      </w:r>
    </w:p>
    <w:p w:rsidR="00C36CF3" w:rsidRDefault="001C1315">
      <w:pPr>
        <w:pStyle w:val="a3"/>
        <w:spacing w:line="276" w:lineRule="auto"/>
        <w:ind w:right="842"/>
        <w:jc w:val="left"/>
      </w:pPr>
      <w:r>
        <w:t>сложные прилагательные путѐм соединения наречия с основой причастия II (well-behaved);</w:t>
      </w:r>
      <w:r>
        <w:rPr>
          <w:spacing w:val="1"/>
        </w:rPr>
        <w:t xml:space="preserve"> </w:t>
      </w:r>
      <w:r>
        <w:t>сложные</w:t>
      </w:r>
      <w:r>
        <w:rPr>
          <w:spacing w:val="49"/>
        </w:rPr>
        <w:t xml:space="preserve"> </w:t>
      </w:r>
      <w:r>
        <w:t>прилагательные</w:t>
      </w:r>
      <w:r>
        <w:rPr>
          <w:spacing w:val="49"/>
        </w:rPr>
        <w:t xml:space="preserve"> </w:t>
      </w:r>
      <w:r>
        <w:t>путѐм</w:t>
      </w:r>
      <w:r>
        <w:rPr>
          <w:spacing w:val="50"/>
        </w:rPr>
        <w:t xml:space="preserve"> </w:t>
      </w:r>
      <w:r>
        <w:t>соединения</w:t>
      </w:r>
      <w:r>
        <w:rPr>
          <w:spacing w:val="50"/>
        </w:rPr>
        <w:t xml:space="preserve"> </w:t>
      </w:r>
      <w:r>
        <w:t>основы</w:t>
      </w:r>
      <w:r>
        <w:rPr>
          <w:spacing w:val="50"/>
        </w:rPr>
        <w:t xml:space="preserve"> </w:t>
      </w:r>
      <w:r>
        <w:t>прилагательного</w:t>
      </w:r>
      <w:r>
        <w:rPr>
          <w:spacing w:val="50"/>
        </w:rPr>
        <w:t xml:space="preserve"> </w:t>
      </w:r>
      <w:r>
        <w:t>с</w:t>
      </w:r>
      <w:r>
        <w:rPr>
          <w:spacing w:val="49"/>
        </w:rPr>
        <w:t xml:space="preserve"> </w:t>
      </w:r>
      <w:r>
        <w:t>основой</w:t>
      </w:r>
      <w:r>
        <w:rPr>
          <w:spacing w:val="52"/>
        </w:rPr>
        <w:t xml:space="preserve"> </w:t>
      </w:r>
      <w:r>
        <w:t>причастия</w:t>
      </w:r>
      <w:r>
        <w:rPr>
          <w:spacing w:val="4"/>
        </w:rPr>
        <w:t xml:space="preserve"> </w:t>
      </w:r>
      <w:r>
        <w:t>I</w:t>
      </w:r>
      <w:r>
        <w:rPr>
          <w:spacing w:val="-57"/>
        </w:rPr>
        <w:t xml:space="preserve"> </w:t>
      </w:r>
      <w:r>
        <w:t>(nice-looking);</w:t>
      </w:r>
    </w:p>
    <w:p w:rsidR="00C36CF3" w:rsidRDefault="001C1315">
      <w:pPr>
        <w:pStyle w:val="a3"/>
        <w:jc w:val="left"/>
      </w:pPr>
      <w:r>
        <w:t>с</w:t>
      </w:r>
      <w:r>
        <w:rPr>
          <w:spacing w:val="-4"/>
        </w:rPr>
        <w:t xml:space="preserve"> </w:t>
      </w:r>
      <w:r>
        <w:t>использованием</w:t>
      </w:r>
      <w:r>
        <w:rPr>
          <w:spacing w:val="-4"/>
        </w:rPr>
        <w:t xml:space="preserve"> </w:t>
      </w:r>
      <w:r>
        <w:t>конверсии:</w:t>
      </w:r>
    </w:p>
    <w:p w:rsidR="00C36CF3" w:rsidRDefault="001C1315">
      <w:pPr>
        <w:pStyle w:val="a3"/>
        <w:spacing w:before="31"/>
        <w:jc w:val="left"/>
      </w:pPr>
      <w:r>
        <w:t>образование</w:t>
      </w:r>
      <w:r>
        <w:rPr>
          <w:spacing w:val="-4"/>
        </w:rPr>
        <w:t xml:space="preserve"> </w:t>
      </w:r>
      <w:r>
        <w:t>имѐн</w:t>
      </w:r>
      <w:r>
        <w:rPr>
          <w:spacing w:val="-2"/>
        </w:rPr>
        <w:t xml:space="preserve"> </w:t>
      </w:r>
      <w:r>
        <w:t>существительных</w:t>
      </w:r>
      <w:r>
        <w:rPr>
          <w:spacing w:val="-1"/>
        </w:rPr>
        <w:t xml:space="preserve"> </w:t>
      </w:r>
      <w:r>
        <w:t>от</w:t>
      </w:r>
      <w:r>
        <w:rPr>
          <w:spacing w:val="-4"/>
        </w:rPr>
        <w:t xml:space="preserve"> </w:t>
      </w:r>
      <w:r>
        <w:t>неопределѐнных</w:t>
      </w:r>
      <w:r>
        <w:rPr>
          <w:spacing w:val="-2"/>
        </w:rPr>
        <w:t xml:space="preserve"> </w:t>
      </w:r>
      <w:r>
        <w:t>форм</w:t>
      </w:r>
      <w:r>
        <w:rPr>
          <w:spacing w:val="-2"/>
        </w:rPr>
        <w:t xml:space="preserve"> </w:t>
      </w:r>
      <w:r>
        <w:t>глаголов</w:t>
      </w:r>
      <w:r>
        <w:rPr>
          <w:spacing w:val="3"/>
        </w:rPr>
        <w:t xml:space="preserve"> </w:t>
      </w:r>
      <w:r>
        <w:t>(to</w:t>
      </w:r>
      <w:r>
        <w:rPr>
          <w:spacing w:val="-3"/>
        </w:rPr>
        <w:t xml:space="preserve"> </w:t>
      </w:r>
      <w:r>
        <w:t>run</w:t>
      </w:r>
      <w:r>
        <w:rPr>
          <w:spacing w:val="-3"/>
        </w:rPr>
        <w:t xml:space="preserve"> </w:t>
      </w:r>
      <w:r>
        <w:t>-</w:t>
      </w:r>
      <w:r>
        <w:rPr>
          <w:spacing w:val="-4"/>
        </w:rPr>
        <w:t xml:space="preserve"> </w:t>
      </w:r>
      <w:r>
        <w:t>a</w:t>
      </w:r>
      <w:r>
        <w:rPr>
          <w:spacing w:val="-1"/>
        </w:rPr>
        <w:t xml:space="preserve"> </w:t>
      </w:r>
      <w:r>
        <w:t>run);</w:t>
      </w:r>
    </w:p>
    <w:p w:rsidR="00C36CF3" w:rsidRDefault="001C1315">
      <w:pPr>
        <w:pStyle w:val="a3"/>
        <w:spacing w:before="41" w:line="276" w:lineRule="auto"/>
        <w:ind w:right="848"/>
        <w:jc w:val="left"/>
      </w:pPr>
      <w:r>
        <w:t>имѐн</w:t>
      </w:r>
      <w:r>
        <w:rPr>
          <w:spacing w:val="7"/>
        </w:rPr>
        <w:t xml:space="preserve"> </w:t>
      </w:r>
      <w:r>
        <w:t>существительных</w:t>
      </w:r>
      <w:r>
        <w:rPr>
          <w:spacing w:val="8"/>
        </w:rPr>
        <w:t xml:space="preserve"> </w:t>
      </w:r>
      <w:r>
        <w:t>от</w:t>
      </w:r>
      <w:r>
        <w:rPr>
          <w:spacing w:val="4"/>
        </w:rPr>
        <w:t xml:space="preserve"> </w:t>
      </w:r>
      <w:r>
        <w:t>прилагательных</w:t>
      </w:r>
      <w:r>
        <w:rPr>
          <w:spacing w:val="12"/>
        </w:rPr>
        <w:t xml:space="preserve"> </w:t>
      </w:r>
      <w:r>
        <w:t>(rich</w:t>
      </w:r>
      <w:r>
        <w:rPr>
          <w:spacing w:val="6"/>
        </w:rPr>
        <w:t xml:space="preserve"> </w:t>
      </w:r>
      <w:r>
        <w:t>people</w:t>
      </w:r>
      <w:r>
        <w:rPr>
          <w:spacing w:val="6"/>
        </w:rPr>
        <w:t xml:space="preserve"> </w:t>
      </w:r>
      <w:r>
        <w:t>-</w:t>
      </w:r>
      <w:r>
        <w:rPr>
          <w:spacing w:val="5"/>
        </w:rPr>
        <w:t xml:space="preserve"> </w:t>
      </w:r>
      <w:r>
        <w:t>the</w:t>
      </w:r>
      <w:r>
        <w:rPr>
          <w:spacing w:val="4"/>
        </w:rPr>
        <w:t xml:space="preserve"> </w:t>
      </w:r>
      <w:r>
        <w:t>rich);</w:t>
      </w:r>
      <w:r>
        <w:rPr>
          <w:spacing w:val="6"/>
        </w:rPr>
        <w:t xml:space="preserve"> </w:t>
      </w:r>
      <w:r>
        <w:t>глаголов</w:t>
      </w:r>
      <w:r>
        <w:rPr>
          <w:spacing w:val="6"/>
        </w:rPr>
        <w:t xml:space="preserve"> </w:t>
      </w:r>
      <w:r>
        <w:t>от</w:t>
      </w:r>
      <w:r>
        <w:rPr>
          <w:spacing w:val="7"/>
        </w:rPr>
        <w:t xml:space="preserve"> </w:t>
      </w:r>
      <w:r>
        <w:t>имѐн</w:t>
      </w:r>
      <w:r>
        <w:rPr>
          <w:spacing w:val="-57"/>
        </w:rPr>
        <w:t xml:space="preserve"> </w:t>
      </w:r>
      <w:r>
        <w:t>существительных (a hand - to hand); глаголов от имѐн прилагательных (cool - to cool);</w:t>
      </w:r>
      <w:r>
        <w:rPr>
          <w:spacing w:val="1"/>
        </w:rPr>
        <w:t xml:space="preserve"> </w:t>
      </w:r>
      <w:r>
        <w:t>распознавать</w:t>
      </w:r>
      <w:r>
        <w:rPr>
          <w:spacing w:val="28"/>
        </w:rPr>
        <w:t xml:space="preserve"> </w:t>
      </w:r>
      <w:r>
        <w:t>и</w:t>
      </w:r>
      <w:r>
        <w:rPr>
          <w:spacing w:val="31"/>
        </w:rPr>
        <w:t xml:space="preserve"> </w:t>
      </w:r>
      <w:r>
        <w:t>употреблять</w:t>
      </w:r>
      <w:r>
        <w:rPr>
          <w:spacing w:val="28"/>
        </w:rPr>
        <w:t xml:space="preserve"> </w:t>
      </w:r>
      <w:r>
        <w:t>в</w:t>
      </w:r>
      <w:r>
        <w:rPr>
          <w:spacing w:val="29"/>
        </w:rPr>
        <w:t xml:space="preserve"> </w:t>
      </w:r>
      <w:r>
        <w:t>устной</w:t>
      </w:r>
      <w:r>
        <w:rPr>
          <w:spacing w:val="28"/>
        </w:rPr>
        <w:t xml:space="preserve"> </w:t>
      </w:r>
      <w:r>
        <w:t>и</w:t>
      </w:r>
      <w:r>
        <w:rPr>
          <w:spacing w:val="28"/>
        </w:rPr>
        <w:t xml:space="preserve"> </w:t>
      </w:r>
      <w:r>
        <w:t>письменной</w:t>
      </w:r>
      <w:r>
        <w:rPr>
          <w:spacing w:val="28"/>
        </w:rPr>
        <w:t xml:space="preserve"> </w:t>
      </w:r>
      <w:r>
        <w:t>речи</w:t>
      </w:r>
      <w:r>
        <w:rPr>
          <w:spacing w:val="28"/>
        </w:rPr>
        <w:t xml:space="preserve"> </w:t>
      </w:r>
      <w:r>
        <w:t>имена</w:t>
      </w:r>
      <w:r>
        <w:rPr>
          <w:spacing w:val="28"/>
        </w:rPr>
        <w:t xml:space="preserve"> </w:t>
      </w:r>
      <w:r>
        <w:t>прилагательные</w:t>
      </w:r>
      <w:r>
        <w:rPr>
          <w:spacing w:val="26"/>
        </w:rPr>
        <w:t xml:space="preserve"> </w:t>
      </w:r>
      <w:r>
        <w:t>на</w:t>
      </w:r>
      <w:r>
        <w:rPr>
          <w:spacing w:val="38"/>
        </w:rPr>
        <w:t xml:space="preserve"> </w:t>
      </w:r>
      <w:r>
        <w:t>-ed</w:t>
      </w:r>
      <w:r>
        <w:rPr>
          <w:spacing w:val="28"/>
        </w:rPr>
        <w:t xml:space="preserve"> </w:t>
      </w:r>
      <w:r>
        <w:t>и</w:t>
      </w:r>
      <w:r>
        <w:rPr>
          <w:spacing w:val="31"/>
        </w:rPr>
        <w:t xml:space="preserve"> </w:t>
      </w:r>
      <w:r>
        <w:t>-ing</w:t>
      </w:r>
      <w:r>
        <w:rPr>
          <w:spacing w:val="-57"/>
        </w:rPr>
        <w:t xml:space="preserve"> </w:t>
      </w:r>
      <w:r>
        <w:t>(excited</w:t>
      </w:r>
      <w:r>
        <w:rPr>
          <w:spacing w:val="-1"/>
        </w:rPr>
        <w:t xml:space="preserve"> </w:t>
      </w:r>
      <w:r>
        <w:t>-</w:t>
      </w:r>
      <w:r>
        <w:rPr>
          <w:spacing w:val="-1"/>
        </w:rPr>
        <w:t xml:space="preserve"> </w:t>
      </w:r>
      <w:r>
        <w:t>exciting);</w:t>
      </w:r>
    </w:p>
    <w:p w:rsidR="00C36CF3" w:rsidRDefault="001C1315">
      <w:pPr>
        <w:pStyle w:val="a3"/>
        <w:spacing w:line="276" w:lineRule="auto"/>
        <w:ind w:right="851"/>
      </w:pPr>
      <w:r>
        <w:t>распознавать и употреблять в устной и письменной речи изученные многозначные лексические</w:t>
      </w:r>
      <w:r>
        <w:rPr>
          <w:spacing w:val="1"/>
        </w:rPr>
        <w:t xml:space="preserve"> </w:t>
      </w:r>
      <w:r>
        <w:t>единицы,</w:t>
      </w:r>
      <w:r>
        <w:rPr>
          <w:spacing w:val="1"/>
        </w:rPr>
        <w:t xml:space="preserve"> </w:t>
      </w:r>
      <w:r>
        <w:t>синонимы,</w:t>
      </w:r>
      <w:r>
        <w:rPr>
          <w:spacing w:val="1"/>
        </w:rPr>
        <w:t xml:space="preserve"> </w:t>
      </w:r>
      <w:r>
        <w:t>антонимы,</w:t>
      </w:r>
      <w:r>
        <w:rPr>
          <w:spacing w:val="1"/>
        </w:rPr>
        <w:t xml:space="preserve"> </w:t>
      </w:r>
      <w:r>
        <w:t>интернациональные</w:t>
      </w:r>
      <w:r>
        <w:rPr>
          <w:spacing w:val="1"/>
        </w:rPr>
        <w:t xml:space="preserve"> </w:t>
      </w:r>
      <w:r>
        <w:t>слова,</w:t>
      </w:r>
      <w:r>
        <w:rPr>
          <w:spacing w:val="1"/>
        </w:rPr>
        <w:t xml:space="preserve"> </w:t>
      </w:r>
      <w:r>
        <w:t>наиболее</w:t>
      </w:r>
      <w:r>
        <w:rPr>
          <w:spacing w:val="1"/>
        </w:rPr>
        <w:t xml:space="preserve"> </w:t>
      </w:r>
      <w:r>
        <w:t>частотные</w:t>
      </w:r>
      <w:r>
        <w:rPr>
          <w:spacing w:val="1"/>
        </w:rPr>
        <w:t xml:space="preserve"> </w:t>
      </w:r>
      <w:r>
        <w:t>фразовые</w:t>
      </w:r>
      <w:r>
        <w:rPr>
          <w:spacing w:val="1"/>
        </w:rPr>
        <w:t xml:space="preserve"> </w:t>
      </w:r>
      <w:r>
        <w:t>глаголы,</w:t>
      </w:r>
      <w:r>
        <w:rPr>
          <w:spacing w:val="-2"/>
        </w:rPr>
        <w:t xml:space="preserve"> </w:t>
      </w:r>
      <w:r>
        <w:t>сокращения и аббревиатуры;</w:t>
      </w:r>
    </w:p>
    <w:p w:rsidR="00C36CF3" w:rsidRDefault="001C1315">
      <w:pPr>
        <w:pStyle w:val="a3"/>
        <w:spacing w:before="1" w:line="276" w:lineRule="auto"/>
        <w:ind w:right="859"/>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различные</w:t>
      </w:r>
      <w:r>
        <w:rPr>
          <w:spacing w:val="1"/>
        </w:rPr>
        <w:t xml:space="preserve"> </w:t>
      </w:r>
      <w:r>
        <w:t>средства</w:t>
      </w:r>
      <w:r>
        <w:rPr>
          <w:spacing w:val="1"/>
        </w:rPr>
        <w:t xml:space="preserve"> </w:t>
      </w:r>
      <w:r>
        <w:t>связи</w:t>
      </w:r>
      <w:r>
        <w:rPr>
          <w:spacing w:val="1"/>
        </w:rPr>
        <w:t xml:space="preserve"> </w:t>
      </w:r>
      <w:r>
        <w:t>для</w:t>
      </w:r>
      <w:r>
        <w:rPr>
          <w:spacing w:val="1"/>
        </w:rPr>
        <w:t xml:space="preserve"> </w:t>
      </w:r>
      <w:r>
        <w:t>обеспечения</w:t>
      </w:r>
      <w:r>
        <w:rPr>
          <w:spacing w:val="-1"/>
        </w:rPr>
        <w:t xml:space="preserve"> </w:t>
      </w:r>
      <w:r>
        <w:t>целостности</w:t>
      </w:r>
      <w:r>
        <w:rPr>
          <w:spacing w:val="-1"/>
        </w:rPr>
        <w:t xml:space="preserve"> </w:t>
      </w:r>
      <w:r>
        <w:t>и</w:t>
      </w:r>
      <w:r>
        <w:rPr>
          <w:spacing w:val="-1"/>
        </w:rPr>
        <w:t xml:space="preserve"> </w:t>
      </w:r>
      <w:r>
        <w:t>логичности</w:t>
      </w:r>
      <w:r>
        <w:rPr>
          <w:spacing w:val="2"/>
        </w:rPr>
        <w:t xml:space="preserve"> </w:t>
      </w:r>
      <w:r>
        <w:t>устного/письменного</w:t>
      </w:r>
      <w:r>
        <w:rPr>
          <w:spacing w:val="-1"/>
        </w:rPr>
        <w:t xml:space="preserve"> </w:t>
      </w:r>
      <w:r>
        <w:t>высказывания;</w:t>
      </w:r>
    </w:p>
    <w:p w:rsidR="00C36CF3" w:rsidRDefault="001C1315">
      <w:pPr>
        <w:pStyle w:val="a3"/>
        <w:spacing w:line="275" w:lineRule="exact"/>
      </w:pPr>
      <w:r>
        <w:t>знать</w:t>
      </w:r>
      <w:r>
        <w:rPr>
          <w:spacing w:val="-5"/>
        </w:rPr>
        <w:t xml:space="preserve"> </w:t>
      </w:r>
      <w:r>
        <w:t>и</w:t>
      </w:r>
      <w:r>
        <w:rPr>
          <w:spacing w:val="-4"/>
        </w:rPr>
        <w:t xml:space="preserve"> </w:t>
      </w:r>
      <w:r>
        <w:t>понимать особенности</w:t>
      </w:r>
      <w:r>
        <w:rPr>
          <w:spacing w:val="-3"/>
        </w:rPr>
        <w:t xml:space="preserve"> </w:t>
      </w:r>
      <w:r>
        <w:t>структуры</w:t>
      </w:r>
      <w:r>
        <w:rPr>
          <w:spacing w:val="-3"/>
        </w:rPr>
        <w:t xml:space="preserve"> </w:t>
      </w:r>
      <w:r>
        <w:t>простых</w:t>
      </w:r>
      <w:r>
        <w:rPr>
          <w:spacing w:val="-4"/>
        </w:rPr>
        <w:t xml:space="preserve"> </w:t>
      </w:r>
      <w:r>
        <w:t>и</w:t>
      </w:r>
      <w:r>
        <w:rPr>
          <w:spacing w:val="-3"/>
        </w:rPr>
        <w:t xml:space="preserve"> </w:t>
      </w:r>
      <w:r>
        <w:t>сложных</w:t>
      </w:r>
      <w:r>
        <w:rPr>
          <w:spacing w:val="-4"/>
        </w:rPr>
        <w:t xml:space="preserve"> </w:t>
      </w:r>
      <w:r>
        <w:t>предложений</w:t>
      </w:r>
      <w:r>
        <w:rPr>
          <w:spacing w:val="-3"/>
        </w:rPr>
        <w:t xml:space="preserve"> </w:t>
      </w:r>
      <w:r>
        <w:t>и</w:t>
      </w:r>
      <w:r>
        <w:rPr>
          <w:spacing w:val="-3"/>
        </w:rPr>
        <w:t xml:space="preserve"> </w:t>
      </w:r>
      <w:r>
        <w:t>различных</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8" w:lineRule="auto"/>
        <w:ind w:right="848"/>
        <w:jc w:val="left"/>
      </w:pPr>
      <w:r>
        <w:lastRenderedPageBreak/>
        <w:t>коммуникативных</w:t>
      </w:r>
      <w:r>
        <w:rPr>
          <w:spacing w:val="-3"/>
        </w:rPr>
        <w:t xml:space="preserve"> </w:t>
      </w:r>
      <w:r>
        <w:t>типов</w:t>
      </w:r>
      <w:r>
        <w:rPr>
          <w:spacing w:val="-5"/>
        </w:rPr>
        <w:t xml:space="preserve"> </w:t>
      </w:r>
      <w:r>
        <w:t>предложений</w:t>
      </w:r>
      <w:r>
        <w:rPr>
          <w:spacing w:val="-5"/>
        </w:rPr>
        <w:t xml:space="preserve"> </w:t>
      </w:r>
      <w:r>
        <w:t>английского</w:t>
      </w:r>
      <w:r>
        <w:rPr>
          <w:spacing w:val="-4"/>
        </w:rPr>
        <w:t xml:space="preserve"> </w:t>
      </w:r>
      <w:r>
        <w:t>языка;</w:t>
      </w:r>
      <w:r>
        <w:rPr>
          <w:spacing w:val="-5"/>
        </w:rPr>
        <w:t xml:space="preserve"> </w:t>
      </w:r>
      <w:r>
        <w:t>распознавать</w:t>
      </w:r>
      <w:r>
        <w:rPr>
          <w:spacing w:val="-4"/>
        </w:rPr>
        <w:t xml:space="preserve"> </w:t>
      </w:r>
      <w:r>
        <w:t>и</w:t>
      </w:r>
      <w:r>
        <w:rPr>
          <w:spacing w:val="-2"/>
        </w:rPr>
        <w:t xml:space="preserve"> </w:t>
      </w:r>
      <w:r>
        <w:t>употреблять</w:t>
      </w:r>
      <w:r>
        <w:rPr>
          <w:spacing w:val="-4"/>
        </w:rPr>
        <w:t xml:space="preserve"> </w:t>
      </w:r>
      <w:r>
        <w:t>в</w:t>
      </w:r>
      <w:r>
        <w:rPr>
          <w:spacing w:val="-4"/>
        </w:rPr>
        <w:t xml:space="preserve"> </w:t>
      </w:r>
      <w:r>
        <w:t>устной</w:t>
      </w:r>
      <w:r>
        <w:rPr>
          <w:spacing w:val="-57"/>
        </w:rPr>
        <w:t xml:space="preserve"> </w:t>
      </w:r>
      <w:r>
        <w:t>и</w:t>
      </w:r>
      <w:r>
        <w:rPr>
          <w:spacing w:val="-1"/>
        </w:rPr>
        <w:t xml:space="preserve"> </w:t>
      </w:r>
      <w:r>
        <w:t>письменной речи:</w:t>
      </w:r>
    </w:p>
    <w:p w:rsidR="00C36CF3" w:rsidRDefault="001C1315">
      <w:pPr>
        <w:pStyle w:val="a3"/>
        <w:spacing w:line="276" w:lineRule="auto"/>
        <w:ind w:right="848"/>
        <w:jc w:val="left"/>
      </w:pPr>
      <w:r>
        <w:t>предложения,</w:t>
      </w:r>
      <w:r>
        <w:rPr>
          <w:spacing w:val="-3"/>
        </w:rPr>
        <w:t xml:space="preserve"> </w:t>
      </w:r>
      <w:r>
        <w:t>в</w:t>
      </w:r>
      <w:r>
        <w:rPr>
          <w:spacing w:val="-3"/>
        </w:rPr>
        <w:t xml:space="preserve"> </w:t>
      </w:r>
      <w:r>
        <w:t>том</w:t>
      </w:r>
      <w:r>
        <w:rPr>
          <w:spacing w:val="-3"/>
        </w:rPr>
        <w:t xml:space="preserve"> </w:t>
      </w:r>
      <w:r>
        <w:t>числе</w:t>
      </w:r>
      <w:r>
        <w:rPr>
          <w:spacing w:val="-3"/>
        </w:rPr>
        <w:t xml:space="preserve"> </w:t>
      </w:r>
      <w:r>
        <w:t>с</w:t>
      </w:r>
      <w:r>
        <w:rPr>
          <w:spacing w:val="-4"/>
        </w:rPr>
        <w:t xml:space="preserve"> </w:t>
      </w:r>
      <w:r>
        <w:t>несколькими</w:t>
      </w:r>
      <w:r>
        <w:rPr>
          <w:spacing w:val="-2"/>
        </w:rPr>
        <w:t xml:space="preserve"> </w:t>
      </w:r>
      <w:r>
        <w:t>обстоятельствами,</w:t>
      </w:r>
      <w:r>
        <w:rPr>
          <w:spacing w:val="-2"/>
        </w:rPr>
        <w:t xml:space="preserve"> </w:t>
      </w:r>
      <w:r>
        <w:t>следующими</w:t>
      </w:r>
      <w:r>
        <w:rPr>
          <w:spacing w:val="-3"/>
        </w:rPr>
        <w:t xml:space="preserve"> </w:t>
      </w:r>
      <w:r>
        <w:t>в</w:t>
      </w:r>
      <w:r>
        <w:rPr>
          <w:spacing w:val="-3"/>
        </w:rPr>
        <w:t xml:space="preserve"> </w:t>
      </w:r>
      <w:r>
        <w:t>определѐнном</w:t>
      </w:r>
      <w:r>
        <w:rPr>
          <w:spacing w:val="-57"/>
        </w:rPr>
        <w:t xml:space="preserve"> </w:t>
      </w:r>
      <w:r>
        <w:t>порядке;</w:t>
      </w:r>
    </w:p>
    <w:p w:rsidR="00C36CF3" w:rsidRDefault="001C1315">
      <w:pPr>
        <w:pStyle w:val="a3"/>
        <w:spacing w:line="275" w:lineRule="exact"/>
        <w:jc w:val="left"/>
      </w:pPr>
      <w:r>
        <w:t>предложения</w:t>
      </w:r>
      <w:r>
        <w:rPr>
          <w:spacing w:val="-2"/>
        </w:rPr>
        <w:t xml:space="preserve"> </w:t>
      </w:r>
      <w:r>
        <w:t>с</w:t>
      </w:r>
      <w:r>
        <w:rPr>
          <w:spacing w:val="-2"/>
        </w:rPr>
        <w:t xml:space="preserve"> </w:t>
      </w:r>
      <w:r>
        <w:t>начальным It;</w:t>
      </w:r>
      <w:r>
        <w:rPr>
          <w:spacing w:val="-1"/>
        </w:rPr>
        <w:t xml:space="preserve"> </w:t>
      </w:r>
      <w:r>
        <w:t>предложения</w:t>
      </w:r>
      <w:r>
        <w:rPr>
          <w:spacing w:val="-2"/>
        </w:rPr>
        <w:t xml:space="preserve"> </w:t>
      </w:r>
      <w:r>
        <w:t>с</w:t>
      </w:r>
      <w:r>
        <w:rPr>
          <w:spacing w:val="-2"/>
        </w:rPr>
        <w:t xml:space="preserve"> </w:t>
      </w:r>
      <w:r>
        <w:t>начальным</w:t>
      </w:r>
      <w:r>
        <w:rPr>
          <w:spacing w:val="-2"/>
        </w:rPr>
        <w:t xml:space="preserve"> </w:t>
      </w:r>
      <w:r>
        <w:t>There</w:t>
      </w:r>
      <w:r>
        <w:rPr>
          <w:spacing w:val="-3"/>
        </w:rPr>
        <w:t xml:space="preserve"> </w:t>
      </w:r>
      <w:r>
        <w:t>+</w:t>
      </w:r>
      <w:r>
        <w:rPr>
          <w:spacing w:val="-2"/>
        </w:rPr>
        <w:t xml:space="preserve"> </w:t>
      </w:r>
      <w:r>
        <w:t>to</w:t>
      </w:r>
      <w:r>
        <w:rPr>
          <w:spacing w:val="-2"/>
        </w:rPr>
        <w:t xml:space="preserve"> </w:t>
      </w:r>
      <w:r>
        <w:t>be;</w:t>
      </w:r>
    </w:p>
    <w:p w:rsidR="00C36CF3" w:rsidRDefault="001C1315">
      <w:pPr>
        <w:pStyle w:val="a3"/>
        <w:spacing w:before="40" w:line="276" w:lineRule="auto"/>
        <w:ind w:right="1353"/>
        <w:jc w:val="left"/>
      </w:pPr>
      <w:r>
        <w:t>предложения с глагольными конструкциями, содержащими глаголы-связки to be, to look, to</w:t>
      </w:r>
      <w:r>
        <w:rPr>
          <w:spacing w:val="-57"/>
        </w:rPr>
        <w:t xml:space="preserve"> </w:t>
      </w:r>
      <w:r>
        <w:t>seem,</w:t>
      </w:r>
      <w:r>
        <w:rPr>
          <w:spacing w:val="-1"/>
        </w:rPr>
        <w:t xml:space="preserve"> </w:t>
      </w:r>
      <w:r>
        <w:t>to feel;</w:t>
      </w:r>
    </w:p>
    <w:p w:rsidR="00C36CF3" w:rsidRDefault="001C1315">
      <w:pPr>
        <w:pStyle w:val="a3"/>
        <w:spacing w:line="275" w:lineRule="exact"/>
        <w:jc w:val="left"/>
      </w:pPr>
      <w:r>
        <w:t>предложения</w:t>
      </w:r>
      <w:r>
        <w:rPr>
          <w:spacing w:val="-1"/>
        </w:rPr>
        <w:t xml:space="preserve"> </w:t>
      </w:r>
      <w:r>
        <w:t>со</w:t>
      </w:r>
      <w:r>
        <w:rPr>
          <w:spacing w:val="-1"/>
        </w:rPr>
        <w:t xml:space="preserve"> </w:t>
      </w:r>
      <w:r>
        <w:t>сложным</w:t>
      </w:r>
      <w:r>
        <w:rPr>
          <w:spacing w:val="-3"/>
        </w:rPr>
        <w:t xml:space="preserve"> </w:t>
      </w:r>
      <w:r>
        <w:t>подлежащим -</w:t>
      </w:r>
      <w:r>
        <w:rPr>
          <w:spacing w:val="-2"/>
        </w:rPr>
        <w:t xml:space="preserve"> </w:t>
      </w:r>
      <w:r>
        <w:t>Complex</w:t>
      </w:r>
      <w:r>
        <w:rPr>
          <w:spacing w:val="2"/>
        </w:rPr>
        <w:t xml:space="preserve"> </w:t>
      </w:r>
      <w:r>
        <w:t>Subject;</w:t>
      </w:r>
      <w:r>
        <w:rPr>
          <w:spacing w:val="-3"/>
        </w:rPr>
        <w:t xml:space="preserve"> </w:t>
      </w:r>
      <w:r>
        <w:t>предложения со</w:t>
      </w:r>
      <w:r>
        <w:rPr>
          <w:spacing w:val="-1"/>
        </w:rPr>
        <w:t xml:space="preserve"> </w:t>
      </w:r>
      <w:r>
        <w:t>сложным</w:t>
      </w:r>
    </w:p>
    <w:p w:rsidR="00C36CF3" w:rsidRDefault="001C1315">
      <w:pPr>
        <w:pStyle w:val="a3"/>
        <w:spacing w:before="41" w:line="276" w:lineRule="auto"/>
        <w:ind w:right="846"/>
        <w:jc w:val="left"/>
      </w:pPr>
      <w:r>
        <w:t>дополнением - Complex Object; сложносочинѐнные предложения с сочинительными союзами</w:t>
      </w:r>
      <w:r>
        <w:rPr>
          <w:spacing w:val="1"/>
        </w:rPr>
        <w:t xml:space="preserve"> </w:t>
      </w:r>
      <w:r>
        <w:t>and, but, or; сложноподчинѐнные предложения с союзами и союзными словами because, if, when,</w:t>
      </w:r>
      <w:r>
        <w:rPr>
          <w:spacing w:val="-57"/>
        </w:rPr>
        <w:t xml:space="preserve"> </w:t>
      </w:r>
      <w:r>
        <w:t>where,</w:t>
      </w:r>
      <w:r>
        <w:rPr>
          <w:spacing w:val="1"/>
        </w:rPr>
        <w:t xml:space="preserve"> </w:t>
      </w:r>
      <w:r>
        <w:t>what, why, how;</w:t>
      </w:r>
    </w:p>
    <w:p w:rsidR="00C36CF3" w:rsidRDefault="001C1315">
      <w:pPr>
        <w:pStyle w:val="a3"/>
        <w:spacing w:line="276" w:lineRule="auto"/>
        <w:ind w:right="848"/>
        <w:jc w:val="left"/>
      </w:pPr>
      <w:r>
        <w:t>сложноподчинѐнные</w:t>
      </w:r>
      <w:r>
        <w:rPr>
          <w:spacing w:val="-5"/>
        </w:rPr>
        <w:t xml:space="preserve"> </w:t>
      </w:r>
      <w:r>
        <w:t>предложения</w:t>
      </w:r>
      <w:r>
        <w:rPr>
          <w:spacing w:val="-4"/>
        </w:rPr>
        <w:t xml:space="preserve"> </w:t>
      </w:r>
      <w:r>
        <w:t>с</w:t>
      </w:r>
      <w:r>
        <w:rPr>
          <w:spacing w:val="-4"/>
        </w:rPr>
        <w:t xml:space="preserve"> </w:t>
      </w:r>
      <w:r>
        <w:t>определительными</w:t>
      </w:r>
      <w:r>
        <w:rPr>
          <w:spacing w:val="-3"/>
        </w:rPr>
        <w:t xml:space="preserve"> </w:t>
      </w:r>
      <w:r>
        <w:t>придаточными</w:t>
      </w:r>
      <w:r>
        <w:rPr>
          <w:spacing w:val="-3"/>
        </w:rPr>
        <w:t xml:space="preserve"> </w:t>
      </w:r>
      <w:r>
        <w:t>с</w:t>
      </w:r>
      <w:r>
        <w:rPr>
          <w:spacing w:val="-4"/>
        </w:rPr>
        <w:t xml:space="preserve"> </w:t>
      </w:r>
      <w:r>
        <w:t>союзными</w:t>
      </w:r>
      <w:r>
        <w:rPr>
          <w:spacing w:val="-3"/>
        </w:rPr>
        <w:t xml:space="preserve"> </w:t>
      </w:r>
      <w:r>
        <w:t>словами</w:t>
      </w:r>
      <w:r>
        <w:rPr>
          <w:spacing w:val="-57"/>
        </w:rPr>
        <w:t xml:space="preserve"> </w:t>
      </w:r>
      <w:r>
        <w:t>who, which,</w:t>
      </w:r>
      <w:r>
        <w:rPr>
          <w:spacing w:val="-1"/>
        </w:rPr>
        <w:t xml:space="preserve"> </w:t>
      </w:r>
      <w:r>
        <w:t>that;</w:t>
      </w:r>
    </w:p>
    <w:p w:rsidR="00C36CF3" w:rsidRDefault="001C1315">
      <w:pPr>
        <w:pStyle w:val="a3"/>
        <w:spacing w:before="2" w:line="276" w:lineRule="auto"/>
        <w:ind w:right="845"/>
        <w:jc w:val="left"/>
      </w:pPr>
      <w:r>
        <w:t>сложноподчинѐнные предложения с союзными словами whoever, whatever, however, whenever;</w:t>
      </w:r>
      <w:r>
        <w:rPr>
          <w:spacing w:val="1"/>
        </w:rPr>
        <w:t xml:space="preserve"> </w:t>
      </w:r>
      <w:r>
        <w:t>условные</w:t>
      </w:r>
      <w:r>
        <w:rPr>
          <w:spacing w:val="3"/>
        </w:rPr>
        <w:t xml:space="preserve"> </w:t>
      </w:r>
      <w:r>
        <w:t>предложения</w:t>
      </w:r>
      <w:r>
        <w:rPr>
          <w:spacing w:val="4"/>
        </w:rPr>
        <w:t xml:space="preserve"> </w:t>
      </w:r>
      <w:r>
        <w:t>с</w:t>
      </w:r>
      <w:r>
        <w:rPr>
          <w:spacing w:val="4"/>
        </w:rPr>
        <w:t xml:space="preserve"> </w:t>
      </w:r>
      <w:r>
        <w:t>глаголами</w:t>
      </w:r>
      <w:r>
        <w:rPr>
          <w:spacing w:val="5"/>
        </w:rPr>
        <w:t xml:space="preserve"> </w:t>
      </w:r>
      <w:r>
        <w:t>в</w:t>
      </w:r>
      <w:r>
        <w:rPr>
          <w:spacing w:val="4"/>
        </w:rPr>
        <w:t xml:space="preserve"> </w:t>
      </w:r>
      <w:r>
        <w:t>изъявительном</w:t>
      </w:r>
      <w:r>
        <w:rPr>
          <w:spacing w:val="4"/>
        </w:rPr>
        <w:t xml:space="preserve"> </w:t>
      </w:r>
      <w:r>
        <w:t>наклонении</w:t>
      </w:r>
      <w:r>
        <w:rPr>
          <w:spacing w:val="13"/>
        </w:rPr>
        <w:t xml:space="preserve"> </w:t>
      </w:r>
      <w:r>
        <w:t>(Conditional</w:t>
      </w:r>
      <w:r>
        <w:rPr>
          <w:spacing w:val="6"/>
        </w:rPr>
        <w:t xml:space="preserve"> </w:t>
      </w:r>
      <w:r>
        <w:t>0,</w:t>
      </w:r>
      <w:r>
        <w:rPr>
          <w:spacing w:val="5"/>
        </w:rPr>
        <w:t xml:space="preserve"> </w:t>
      </w:r>
      <w:r>
        <w:t>Conditional</w:t>
      </w:r>
      <w:r>
        <w:rPr>
          <w:spacing w:val="8"/>
        </w:rPr>
        <w:t xml:space="preserve"> </w:t>
      </w:r>
      <w:r>
        <w:t>I)</w:t>
      </w:r>
      <w:r>
        <w:rPr>
          <w:spacing w:val="4"/>
        </w:rPr>
        <w:t xml:space="preserve"> </w:t>
      </w:r>
      <w:r>
        <w:t>и</w:t>
      </w:r>
      <w:r>
        <w:rPr>
          <w:spacing w:val="-57"/>
        </w:rPr>
        <w:t xml:space="preserve"> </w:t>
      </w:r>
      <w:r>
        <w:t>с</w:t>
      </w:r>
      <w:r>
        <w:rPr>
          <w:spacing w:val="-2"/>
        </w:rPr>
        <w:t xml:space="preserve"> </w:t>
      </w:r>
      <w:r>
        <w:t>глаголами в</w:t>
      </w:r>
      <w:r>
        <w:rPr>
          <w:spacing w:val="-2"/>
        </w:rPr>
        <w:t xml:space="preserve"> </w:t>
      </w:r>
      <w:r>
        <w:t>сослагательном</w:t>
      </w:r>
      <w:r>
        <w:rPr>
          <w:spacing w:val="-1"/>
        </w:rPr>
        <w:t xml:space="preserve"> </w:t>
      </w:r>
      <w:r>
        <w:t>наклонении</w:t>
      </w:r>
      <w:r>
        <w:rPr>
          <w:spacing w:val="5"/>
        </w:rPr>
        <w:t xml:space="preserve"> </w:t>
      </w:r>
      <w:r>
        <w:t>(Conditional</w:t>
      </w:r>
      <w:r>
        <w:rPr>
          <w:spacing w:val="2"/>
        </w:rPr>
        <w:t xml:space="preserve"> </w:t>
      </w:r>
      <w:r>
        <w:t>II);</w:t>
      </w:r>
    </w:p>
    <w:p w:rsidR="00C36CF3" w:rsidRPr="001C1315" w:rsidRDefault="001C1315">
      <w:pPr>
        <w:pStyle w:val="a3"/>
        <w:spacing w:line="276" w:lineRule="auto"/>
        <w:ind w:right="847"/>
        <w:rPr>
          <w:lang w:val="en-US"/>
        </w:rPr>
      </w:pPr>
      <w:r>
        <w:t>все</w:t>
      </w:r>
      <w:r w:rsidRPr="001C1315">
        <w:rPr>
          <w:spacing w:val="1"/>
          <w:lang w:val="en-US"/>
        </w:rPr>
        <w:t xml:space="preserve"> </w:t>
      </w:r>
      <w:r>
        <w:t>типы</w:t>
      </w:r>
      <w:r w:rsidRPr="001C1315">
        <w:rPr>
          <w:spacing w:val="1"/>
          <w:lang w:val="en-US"/>
        </w:rPr>
        <w:t xml:space="preserve"> </w:t>
      </w:r>
      <w:r>
        <w:t>вопросительных</w:t>
      </w:r>
      <w:r w:rsidRPr="001C1315">
        <w:rPr>
          <w:spacing w:val="1"/>
          <w:lang w:val="en-US"/>
        </w:rPr>
        <w:t xml:space="preserve"> </w:t>
      </w:r>
      <w:r>
        <w:t>предложений</w:t>
      </w:r>
      <w:r w:rsidRPr="001C1315">
        <w:rPr>
          <w:spacing w:val="1"/>
          <w:lang w:val="en-US"/>
        </w:rPr>
        <w:t xml:space="preserve"> </w:t>
      </w:r>
      <w:r w:rsidRPr="001C1315">
        <w:rPr>
          <w:lang w:val="en-US"/>
        </w:rPr>
        <w:t>(</w:t>
      </w:r>
      <w:r>
        <w:t>общий</w:t>
      </w:r>
      <w:r w:rsidRPr="001C1315">
        <w:rPr>
          <w:lang w:val="en-US"/>
        </w:rPr>
        <w:t>,</w:t>
      </w:r>
      <w:r w:rsidRPr="001C1315">
        <w:rPr>
          <w:spacing w:val="1"/>
          <w:lang w:val="en-US"/>
        </w:rPr>
        <w:t xml:space="preserve"> </w:t>
      </w:r>
      <w:r>
        <w:t>специальный</w:t>
      </w:r>
      <w:r w:rsidRPr="001C1315">
        <w:rPr>
          <w:lang w:val="en-US"/>
        </w:rPr>
        <w:t>,</w:t>
      </w:r>
      <w:r w:rsidRPr="001C1315">
        <w:rPr>
          <w:spacing w:val="61"/>
          <w:lang w:val="en-US"/>
        </w:rPr>
        <w:t xml:space="preserve"> </w:t>
      </w:r>
      <w:r>
        <w:t>альтернативный</w:t>
      </w:r>
      <w:r w:rsidRPr="001C1315">
        <w:rPr>
          <w:lang w:val="en-US"/>
        </w:rPr>
        <w:t>,</w:t>
      </w:r>
      <w:r w:rsidRPr="001C1315">
        <w:rPr>
          <w:spacing w:val="1"/>
          <w:lang w:val="en-US"/>
        </w:rPr>
        <w:t xml:space="preserve"> </w:t>
      </w:r>
      <w:r>
        <w:t>разделительный</w:t>
      </w:r>
      <w:r w:rsidRPr="001C1315">
        <w:rPr>
          <w:spacing w:val="1"/>
          <w:lang w:val="en-US"/>
        </w:rPr>
        <w:t xml:space="preserve"> </w:t>
      </w:r>
      <w:r>
        <w:t>вопросы</w:t>
      </w:r>
      <w:r w:rsidRPr="001C1315">
        <w:rPr>
          <w:spacing w:val="1"/>
          <w:lang w:val="en-US"/>
        </w:rPr>
        <w:t xml:space="preserve"> </w:t>
      </w:r>
      <w:r>
        <w:t>в</w:t>
      </w:r>
      <w:r w:rsidRPr="001C1315">
        <w:rPr>
          <w:spacing w:val="1"/>
          <w:lang w:val="en-US"/>
        </w:rPr>
        <w:t xml:space="preserve"> </w:t>
      </w:r>
      <w:r w:rsidRPr="001C1315">
        <w:rPr>
          <w:lang w:val="en-US"/>
        </w:rPr>
        <w:t>Present/Past/Future</w:t>
      </w:r>
      <w:r w:rsidRPr="001C1315">
        <w:rPr>
          <w:spacing w:val="1"/>
          <w:lang w:val="en-US"/>
        </w:rPr>
        <w:t xml:space="preserve"> </w:t>
      </w:r>
      <w:r w:rsidRPr="001C1315">
        <w:rPr>
          <w:lang w:val="en-US"/>
        </w:rPr>
        <w:t>Simple</w:t>
      </w:r>
      <w:r w:rsidRPr="001C1315">
        <w:rPr>
          <w:spacing w:val="1"/>
          <w:lang w:val="en-US"/>
        </w:rPr>
        <w:t xml:space="preserve"> </w:t>
      </w:r>
      <w:r w:rsidRPr="001C1315">
        <w:rPr>
          <w:lang w:val="en-US"/>
        </w:rPr>
        <w:t>Tense,</w:t>
      </w:r>
      <w:r w:rsidRPr="001C1315">
        <w:rPr>
          <w:spacing w:val="1"/>
          <w:lang w:val="en-US"/>
        </w:rPr>
        <w:t xml:space="preserve"> </w:t>
      </w:r>
      <w:r w:rsidRPr="001C1315">
        <w:rPr>
          <w:lang w:val="en-US"/>
        </w:rPr>
        <w:t>Present/Past</w:t>
      </w:r>
      <w:r w:rsidRPr="001C1315">
        <w:rPr>
          <w:spacing w:val="1"/>
          <w:lang w:val="en-US"/>
        </w:rPr>
        <w:t xml:space="preserve"> </w:t>
      </w:r>
      <w:r w:rsidRPr="001C1315">
        <w:rPr>
          <w:lang w:val="en-US"/>
        </w:rPr>
        <w:t>Continuous</w:t>
      </w:r>
      <w:r w:rsidRPr="001C1315">
        <w:rPr>
          <w:spacing w:val="1"/>
          <w:lang w:val="en-US"/>
        </w:rPr>
        <w:t xml:space="preserve"> </w:t>
      </w:r>
      <w:r w:rsidRPr="001C1315">
        <w:rPr>
          <w:lang w:val="en-US"/>
        </w:rPr>
        <w:t>Tense,</w:t>
      </w:r>
      <w:r w:rsidRPr="001C1315">
        <w:rPr>
          <w:spacing w:val="1"/>
          <w:lang w:val="en-US"/>
        </w:rPr>
        <w:t xml:space="preserve"> </w:t>
      </w:r>
      <w:r w:rsidRPr="001C1315">
        <w:rPr>
          <w:lang w:val="en-US"/>
        </w:rPr>
        <w:t>Present/Past</w:t>
      </w:r>
      <w:r w:rsidRPr="001C1315">
        <w:rPr>
          <w:spacing w:val="-1"/>
          <w:lang w:val="en-US"/>
        </w:rPr>
        <w:t xml:space="preserve"> </w:t>
      </w:r>
      <w:r w:rsidRPr="001C1315">
        <w:rPr>
          <w:lang w:val="en-US"/>
        </w:rPr>
        <w:t>Perfect Tense,</w:t>
      </w:r>
      <w:r w:rsidRPr="001C1315">
        <w:rPr>
          <w:spacing w:val="1"/>
          <w:lang w:val="en-US"/>
        </w:rPr>
        <w:t xml:space="preserve"> </w:t>
      </w:r>
      <w:r w:rsidRPr="001C1315">
        <w:rPr>
          <w:lang w:val="en-US"/>
        </w:rPr>
        <w:t>Present Perfect</w:t>
      </w:r>
      <w:r w:rsidRPr="001C1315">
        <w:rPr>
          <w:spacing w:val="-1"/>
          <w:lang w:val="en-US"/>
        </w:rPr>
        <w:t xml:space="preserve"> </w:t>
      </w:r>
      <w:r w:rsidRPr="001C1315">
        <w:rPr>
          <w:lang w:val="en-US"/>
        </w:rPr>
        <w:t>Continuous Tense);</w:t>
      </w:r>
    </w:p>
    <w:p w:rsidR="00C36CF3" w:rsidRDefault="001C1315">
      <w:pPr>
        <w:pStyle w:val="a3"/>
        <w:spacing w:line="276" w:lineRule="auto"/>
        <w:ind w:right="848"/>
        <w:jc w:val="left"/>
      </w:pPr>
      <w:r>
        <w:t>повествовательные,</w:t>
      </w:r>
      <w:r>
        <w:rPr>
          <w:spacing w:val="50"/>
        </w:rPr>
        <w:t xml:space="preserve"> </w:t>
      </w:r>
      <w:r>
        <w:t>вопросительные</w:t>
      </w:r>
      <w:r>
        <w:rPr>
          <w:spacing w:val="46"/>
        </w:rPr>
        <w:t xml:space="preserve"> </w:t>
      </w:r>
      <w:r>
        <w:t>и</w:t>
      </w:r>
      <w:r>
        <w:rPr>
          <w:spacing w:val="51"/>
        </w:rPr>
        <w:t xml:space="preserve"> </w:t>
      </w:r>
      <w:r>
        <w:t>побудительные</w:t>
      </w:r>
      <w:r>
        <w:rPr>
          <w:spacing w:val="46"/>
        </w:rPr>
        <w:t xml:space="preserve"> </w:t>
      </w:r>
      <w:r>
        <w:t>предложения</w:t>
      </w:r>
      <w:r>
        <w:rPr>
          <w:spacing w:val="50"/>
        </w:rPr>
        <w:t xml:space="preserve"> </w:t>
      </w:r>
      <w:r>
        <w:t>в</w:t>
      </w:r>
      <w:r>
        <w:rPr>
          <w:spacing w:val="50"/>
        </w:rPr>
        <w:t xml:space="preserve"> </w:t>
      </w:r>
      <w:r>
        <w:t>косвенной</w:t>
      </w:r>
      <w:r>
        <w:rPr>
          <w:spacing w:val="51"/>
        </w:rPr>
        <w:t xml:space="preserve"> </w:t>
      </w:r>
      <w:r>
        <w:t>речи</w:t>
      </w:r>
      <w:r>
        <w:rPr>
          <w:spacing w:val="49"/>
        </w:rPr>
        <w:t xml:space="preserve"> </w:t>
      </w:r>
      <w:r>
        <w:t>в</w:t>
      </w:r>
      <w:r>
        <w:rPr>
          <w:spacing w:val="-57"/>
        </w:rPr>
        <w:t xml:space="preserve"> </w:t>
      </w:r>
      <w:r>
        <w:t>настоящем и прошедшем времени, согласование времѐн в рамках сложного предложения;</w:t>
      </w:r>
      <w:r>
        <w:rPr>
          <w:spacing w:val="1"/>
        </w:rPr>
        <w:t xml:space="preserve"> </w:t>
      </w:r>
      <w:r>
        <w:t>модальные глаголы в косвенной речи в настоящем и прошедшем времени; предложения с</w:t>
      </w:r>
      <w:r>
        <w:rPr>
          <w:spacing w:val="1"/>
        </w:rPr>
        <w:t xml:space="preserve"> </w:t>
      </w:r>
      <w:r>
        <w:t>конструкциями</w:t>
      </w:r>
      <w:r>
        <w:rPr>
          <w:spacing w:val="2"/>
        </w:rPr>
        <w:t xml:space="preserve"> </w:t>
      </w:r>
      <w:r>
        <w:t>as ... as,</w:t>
      </w:r>
      <w:r>
        <w:rPr>
          <w:spacing w:val="-1"/>
        </w:rPr>
        <w:t xml:space="preserve"> </w:t>
      </w:r>
      <w:r>
        <w:t>not so ...</w:t>
      </w:r>
      <w:r>
        <w:rPr>
          <w:spacing w:val="-1"/>
        </w:rPr>
        <w:t xml:space="preserve"> </w:t>
      </w:r>
      <w:r>
        <w:t>as, both ... and</w:t>
      </w:r>
      <w:r>
        <w:rPr>
          <w:spacing w:val="-1"/>
        </w:rPr>
        <w:t xml:space="preserve"> </w:t>
      </w:r>
      <w:r>
        <w:t>..., either</w:t>
      </w:r>
      <w:r>
        <w:rPr>
          <w:spacing w:val="-1"/>
        </w:rPr>
        <w:t xml:space="preserve"> </w:t>
      </w:r>
      <w:r>
        <w:t>...</w:t>
      </w:r>
      <w:r>
        <w:rPr>
          <w:spacing w:val="-1"/>
        </w:rPr>
        <w:t xml:space="preserve"> </w:t>
      </w:r>
      <w:r>
        <w:t>or, neither</w:t>
      </w:r>
      <w:r>
        <w:rPr>
          <w:spacing w:val="-1"/>
        </w:rPr>
        <w:t xml:space="preserve"> </w:t>
      </w:r>
      <w:r>
        <w:t>...</w:t>
      </w:r>
      <w:r>
        <w:rPr>
          <w:spacing w:val="3"/>
        </w:rPr>
        <w:t xml:space="preserve"> </w:t>
      </w:r>
      <w:r>
        <w:t>nor;</w:t>
      </w:r>
    </w:p>
    <w:p w:rsidR="00C36CF3" w:rsidRDefault="001C1315">
      <w:pPr>
        <w:pStyle w:val="a3"/>
        <w:jc w:val="left"/>
      </w:pPr>
      <w:r>
        <w:t>предложения</w:t>
      </w:r>
      <w:r>
        <w:rPr>
          <w:spacing w:val="-1"/>
        </w:rPr>
        <w:t xml:space="preserve"> </w:t>
      </w:r>
      <w:r>
        <w:t>с</w:t>
      </w:r>
      <w:r>
        <w:rPr>
          <w:spacing w:val="2"/>
        </w:rPr>
        <w:t xml:space="preserve"> </w:t>
      </w:r>
      <w:r>
        <w:t>I</w:t>
      </w:r>
      <w:r>
        <w:rPr>
          <w:spacing w:val="-6"/>
        </w:rPr>
        <w:t xml:space="preserve"> </w:t>
      </w:r>
      <w:r>
        <w:t>wish;</w:t>
      </w:r>
    </w:p>
    <w:p w:rsidR="00C36CF3" w:rsidRDefault="001C1315">
      <w:pPr>
        <w:pStyle w:val="a3"/>
        <w:spacing w:before="40"/>
        <w:jc w:val="left"/>
      </w:pPr>
      <w:r>
        <w:t>конструкции</w:t>
      </w:r>
      <w:r>
        <w:rPr>
          <w:spacing w:val="-3"/>
        </w:rPr>
        <w:t xml:space="preserve"> </w:t>
      </w:r>
      <w:r>
        <w:t>с</w:t>
      </w:r>
      <w:r>
        <w:rPr>
          <w:spacing w:val="-3"/>
        </w:rPr>
        <w:t xml:space="preserve"> </w:t>
      </w:r>
      <w:r>
        <w:t>глаголами</w:t>
      </w:r>
      <w:r>
        <w:rPr>
          <w:spacing w:val="-2"/>
        </w:rPr>
        <w:t xml:space="preserve"> </w:t>
      </w:r>
      <w:r>
        <w:t>на -ing:</w:t>
      </w:r>
      <w:r>
        <w:rPr>
          <w:spacing w:val="-2"/>
        </w:rPr>
        <w:t xml:space="preserve"> </w:t>
      </w:r>
      <w:r>
        <w:t>to</w:t>
      </w:r>
      <w:r>
        <w:rPr>
          <w:spacing w:val="-2"/>
        </w:rPr>
        <w:t xml:space="preserve"> </w:t>
      </w:r>
      <w:r>
        <w:t>love/hate</w:t>
      </w:r>
      <w:r>
        <w:rPr>
          <w:spacing w:val="-3"/>
        </w:rPr>
        <w:t xml:space="preserve"> </w:t>
      </w:r>
      <w:r>
        <w:t>doing</w:t>
      </w:r>
      <w:r>
        <w:rPr>
          <w:spacing w:val="-4"/>
        </w:rPr>
        <w:t xml:space="preserve"> </w:t>
      </w:r>
      <w:r>
        <w:t>smth;</w:t>
      </w:r>
    </w:p>
    <w:p w:rsidR="00C36CF3" w:rsidRPr="001C1315" w:rsidRDefault="001C1315">
      <w:pPr>
        <w:pStyle w:val="a3"/>
        <w:spacing w:before="41" w:line="278" w:lineRule="auto"/>
        <w:ind w:right="845"/>
        <w:jc w:val="left"/>
        <w:rPr>
          <w:lang w:val="en-US"/>
        </w:rPr>
      </w:pPr>
      <w:r>
        <w:t>конструкции</w:t>
      </w:r>
      <w:r w:rsidRPr="001C1315">
        <w:rPr>
          <w:spacing w:val="12"/>
          <w:lang w:val="en-US"/>
        </w:rPr>
        <w:t xml:space="preserve"> </w:t>
      </w:r>
      <w:r>
        <w:t>с</w:t>
      </w:r>
      <w:r w:rsidRPr="001C1315">
        <w:rPr>
          <w:spacing w:val="9"/>
          <w:lang w:val="en-US"/>
        </w:rPr>
        <w:t xml:space="preserve"> </w:t>
      </w:r>
      <w:r>
        <w:t>глаголами</w:t>
      </w:r>
      <w:r w:rsidRPr="001C1315">
        <w:rPr>
          <w:spacing w:val="11"/>
          <w:lang w:val="en-US"/>
        </w:rPr>
        <w:t xml:space="preserve"> </w:t>
      </w:r>
      <w:r w:rsidRPr="001C1315">
        <w:rPr>
          <w:lang w:val="en-US"/>
        </w:rPr>
        <w:t>to</w:t>
      </w:r>
      <w:r w:rsidRPr="001C1315">
        <w:rPr>
          <w:spacing w:val="10"/>
          <w:lang w:val="en-US"/>
        </w:rPr>
        <w:t xml:space="preserve"> </w:t>
      </w:r>
      <w:r w:rsidRPr="001C1315">
        <w:rPr>
          <w:lang w:val="en-US"/>
        </w:rPr>
        <w:t>stop,</w:t>
      </w:r>
      <w:r w:rsidRPr="001C1315">
        <w:rPr>
          <w:spacing w:val="7"/>
          <w:lang w:val="en-US"/>
        </w:rPr>
        <w:t xml:space="preserve"> </w:t>
      </w:r>
      <w:r w:rsidRPr="001C1315">
        <w:rPr>
          <w:lang w:val="en-US"/>
        </w:rPr>
        <w:t>to</w:t>
      </w:r>
      <w:r w:rsidRPr="001C1315">
        <w:rPr>
          <w:spacing w:val="10"/>
          <w:lang w:val="en-US"/>
        </w:rPr>
        <w:t xml:space="preserve"> </w:t>
      </w:r>
      <w:r w:rsidRPr="001C1315">
        <w:rPr>
          <w:lang w:val="en-US"/>
        </w:rPr>
        <w:t>remember,</w:t>
      </w:r>
      <w:r w:rsidRPr="001C1315">
        <w:rPr>
          <w:spacing w:val="8"/>
          <w:lang w:val="en-US"/>
        </w:rPr>
        <w:t xml:space="preserve"> </w:t>
      </w:r>
      <w:r w:rsidRPr="001C1315">
        <w:rPr>
          <w:lang w:val="en-US"/>
        </w:rPr>
        <w:t>to</w:t>
      </w:r>
      <w:r w:rsidRPr="001C1315">
        <w:rPr>
          <w:spacing w:val="10"/>
          <w:lang w:val="en-US"/>
        </w:rPr>
        <w:t xml:space="preserve"> </w:t>
      </w:r>
      <w:r w:rsidRPr="001C1315">
        <w:rPr>
          <w:lang w:val="en-US"/>
        </w:rPr>
        <w:t>forget</w:t>
      </w:r>
      <w:r w:rsidRPr="001C1315">
        <w:rPr>
          <w:spacing w:val="11"/>
          <w:lang w:val="en-US"/>
        </w:rPr>
        <w:t xml:space="preserve"> </w:t>
      </w:r>
      <w:r w:rsidRPr="001C1315">
        <w:rPr>
          <w:lang w:val="en-US"/>
        </w:rPr>
        <w:t>(</w:t>
      </w:r>
      <w:r>
        <w:t>разница</w:t>
      </w:r>
      <w:r w:rsidRPr="001C1315">
        <w:rPr>
          <w:spacing w:val="10"/>
          <w:lang w:val="en-US"/>
        </w:rPr>
        <w:t xml:space="preserve"> </w:t>
      </w:r>
      <w:r>
        <w:t>в</w:t>
      </w:r>
      <w:r w:rsidRPr="001C1315">
        <w:rPr>
          <w:spacing w:val="9"/>
          <w:lang w:val="en-US"/>
        </w:rPr>
        <w:t xml:space="preserve"> </w:t>
      </w:r>
      <w:r>
        <w:t>значении</w:t>
      </w:r>
      <w:r w:rsidRPr="001C1315">
        <w:rPr>
          <w:spacing w:val="11"/>
          <w:lang w:val="en-US"/>
        </w:rPr>
        <w:t xml:space="preserve"> </w:t>
      </w:r>
      <w:r w:rsidRPr="001C1315">
        <w:rPr>
          <w:lang w:val="en-US"/>
        </w:rPr>
        <w:t>to</w:t>
      </w:r>
      <w:r w:rsidRPr="001C1315">
        <w:rPr>
          <w:spacing w:val="7"/>
          <w:lang w:val="en-US"/>
        </w:rPr>
        <w:t xml:space="preserve"> </w:t>
      </w:r>
      <w:r w:rsidRPr="001C1315">
        <w:rPr>
          <w:lang w:val="en-US"/>
        </w:rPr>
        <w:t>stop</w:t>
      </w:r>
      <w:r w:rsidRPr="001C1315">
        <w:rPr>
          <w:spacing w:val="9"/>
          <w:lang w:val="en-US"/>
        </w:rPr>
        <w:t xml:space="preserve"> </w:t>
      </w:r>
      <w:r w:rsidRPr="001C1315">
        <w:rPr>
          <w:lang w:val="en-US"/>
        </w:rPr>
        <w:t>doing</w:t>
      </w:r>
      <w:r w:rsidRPr="001C1315">
        <w:rPr>
          <w:spacing w:val="7"/>
          <w:lang w:val="en-US"/>
        </w:rPr>
        <w:t xml:space="preserve"> </w:t>
      </w:r>
      <w:r w:rsidRPr="001C1315">
        <w:rPr>
          <w:lang w:val="en-US"/>
        </w:rPr>
        <w:t>smth</w:t>
      </w:r>
      <w:r w:rsidRPr="001C1315">
        <w:rPr>
          <w:spacing w:val="11"/>
          <w:lang w:val="en-US"/>
        </w:rPr>
        <w:t xml:space="preserve"> </w:t>
      </w:r>
      <w:r>
        <w:t>и</w:t>
      </w:r>
      <w:r w:rsidRPr="001C1315">
        <w:rPr>
          <w:spacing w:val="-57"/>
          <w:lang w:val="en-US"/>
        </w:rPr>
        <w:t xml:space="preserve"> </w:t>
      </w:r>
      <w:r w:rsidRPr="001C1315">
        <w:rPr>
          <w:lang w:val="en-US"/>
        </w:rPr>
        <w:t>to stop</w:t>
      </w:r>
      <w:r w:rsidRPr="001C1315">
        <w:rPr>
          <w:spacing w:val="-1"/>
          <w:lang w:val="en-US"/>
        </w:rPr>
        <w:t xml:space="preserve"> </w:t>
      </w:r>
      <w:r w:rsidRPr="001C1315">
        <w:rPr>
          <w:lang w:val="en-US"/>
        </w:rPr>
        <w:t>to do smth);</w:t>
      </w:r>
    </w:p>
    <w:p w:rsidR="00C36CF3" w:rsidRPr="001C1315" w:rsidRDefault="001C1315">
      <w:pPr>
        <w:pStyle w:val="a3"/>
        <w:spacing w:line="276" w:lineRule="auto"/>
        <w:ind w:right="1173"/>
        <w:jc w:val="left"/>
        <w:rPr>
          <w:lang w:val="en-US"/>
        </w:rPr>
      </w:pPr>
      <w:r>
        <w:t>конструкция</w:t>
      </w:r>
      <w:r w:rsidRPr="001C1315">
        <w:rPr>
          <w:lang w:val="en-US"/>
        </w:rPr>
        <w:t xml:space="preserve"> It takes me ... to do smth; </w:t>
      </w:r>
      <w:r>
        <w:t>конструкция</w:t>
      </w:r>
      <w:r w:rsidRPr="001C1315">
        <w:rPr>
          <w:lang w:val="en-US"/>
        </w:rPr>
        <w:t xml:space="preserve"> used to + </w:t>
      </w:r>
      <w:r>
        <w:t>инфинитив</w:t>
      </w:r>
      <w:r w:rsidRPr="001C1315">
        <w:rPr>
          <w:lang w:val="en-US"/>
        </w:rPr>
        <w:t xml:space="preserve"> </w:t>
      </w:r>
      <w:r>
        <w:t>глагола</w:t>
      </w:r>
      <w:r w:rsidRPr="001C1315">
        <w:rPr>
          <w:lang w:val="en-US"/>
        </w:rPr>
        <w:t xml:space="preserve">; </w:t>
      </w:r>
      <w:r>
        <w:t>конструкции</w:t>
      </w:r>
      <w:r w:rsidRPr="001C1315">
        <w:rPr>
          <w:spacing w:val="-57"/>
          <w:lang w:val="en-US"/>
        </w:rPr>
        <w:t xml:space="preserve"> </w:t>
      </w:r>
      <w:r w:rsidRPr="001C1315">
        <w:rPr>
          <w:lang w:val="en-US"/>
        </w:rPr>
        <w:t xml:space="preserve">be/get used to smth, be/get used to doing smth; </w:t>
      </w:r>
      <w:r>
        <w:t>конструкции</w:t>
      </w:r>
      <w:r w:rsidRPr="001C1315">
        <w:rPr>
          <w:lang w:val="en-US"/>
        </w:rPr>
        <w:t xml:space="preserve"> I prefer, I’d prefer, I’d rather prefer,</w:t>
      </w:r>
      <w:r w:rsidRPr="001C1315">
        <w:rPr>
          <w:spacing w:val="1"/>
          <w:lang w:val="en-US"/>
        </w:rPr>
        <w:t xml:space="preserve"> </w:t>
      </w:r>
      <w:r>
        <w:t>выражающие</w:t>
      </w:r>
      <w:r w:rsidRPr="001C1315">
        <w:rPr>
          <w:spacing w:val="-2"/>
          <w:lang w:val="en-US"/>
        </w:rPr>
        <w:t xml:space="preserve"> </w:t>
      </w:r>
      <w:r>
        <w:t>предпочтение</w:t>
      </w:r>
      <w:r w:rsidRPr="001C1315">
        <w:rPr>
          <w:lang w:val="en-US"/>
        </w:rPr>
        <w:t>,</w:t>
      </w:r>
      <w:r w:rsidRPr="001C1315">
        <w:rPr>
          <w:spacing w:val="-1"/>
          <w:lang w:val="en-US"/>
        </w:rPr>
        <w:t xml:space="preserve"> </w:t>
      </w:r>
      <w:r>
        <w:t>а</w:t>
      </w:r>
      <w:r w:rsidRPr="001C1315">
        <w:rPr>
          <w:spacing w:val="-1"/>
          <w:lang w:val="en-US"/>
        </w:rPr>
        <w:t xml:space="preserve"> </w:t>
      </w:r>
      <w:r>
        <w:t>также</w:t>
      </w:r>
      <w:r w:rsidRPr="001C1315">
        <w:rPr>
          <w:spacing w:val="-2"/>
          <w:lang w:val="en-US"/>
        </w:rPr>
        <w:t xml:space="preserve"> </w:t>
      </w:r>
      <w:r>
        <w:t>конструкций</w:t>
      </w:r>
      <w:r w:rsidRPr="001C1315">
        <w:rPr>
          <w:spacing w:val="2"/>
          <w:lang w:val="en-US"/>
        </w:rPr>
        <w:t xml:space="preserve"> </w:t>
      </w:r>
      <w:r w:rsidRPr="001C1315">
        <w:rPr>
          <w:lang w:val="en-US"/>
        </w:rPr>
        <w:t>I’d rather,</w:t>
      </w:r>
      <w:r w:rsidRPr="001C1315">
        <w:rPr>
          <w:spacing w:val="1"/>
          <w:lang w:val="en-US"/>
        </w:rPr>
        <w:t xml:space="preserve"> </w:t>
      </w:r>
      <w:r w:rsidRPr="001C1315">
        <w:rPr>
          <w:lang w:val="en-US"/>
        </w:rPr>
        <w:t>You’d better;</w:t>
      </w:r>
    </w:p>
    <w:p w:rsidR="00C36CF3" w:rsidRDefault="001C1315">
      <w:pPr>
        <w:pStyle w:val="a3"/>
        <w:spacing w:line="276" w:lineRule="auto"/>
        <w:ind w:right="845"/>
        <w:jc w:val="left"/>
      </w:pPr>
      <w:r>
        <w:t>подлежащее,</w:t>
      </w:r>
      <w:r>
        <w:rPr>
          <w:spacing w:val="11"/>
        </w:rPr>
        <w:t xml:space="preserve"> </w:t>
      </w:r>
      <w:r>
        <w:t>выраженное</w:t>
      </w:r>
      <w:r>
        <w:rPr>
          <w:spacing w:val="8"/>
        </w:rPr>
        <w:t xml:space="preserve"> </w:t>
      </w:r>
      <w:r>
        <w:t>собирательным</w:t>
      </w:r>
      <w:r>
        <w:rPr>
          <w:spacing w:val="10"/>
        </w:rPr>
        <w:t xml:space="preserve"> </w:t>
      </w:r>
      <w:r>
        <w:t>существительным</w:t>
      </w:r>
      <w:r>
        <w:rPr>
          <w:spacing w:val="14"/>
        </w:rPr>
        <w:t xml:space="preserve"> </w:t>
      </w:r>
      <w:r>
        <w:t>(family,</w:t>
      </w:r>
      <w:r>
        <w:rPr>
          <w:spacing w:val="12"/>
        </w:rPr>
        <w:t xml:space="preserve"> </w:t>
      </w:r>
      <w:r>
        <w:t>police),</w:t>
      </w:r>
      <w:r>
        <w:rPr>
          <w:spacing w:val="8"/>
        </w:rPr>
        <w:t xml:space="preserve"> </w:t>
      </w:r>
      <w:r>
        <w:t>и</w:t>
      </w:r>
      <w:r>
        <w:rPr>
          <w:spacing w:val="13"/>
        </w:rPr>
        <w:t xml:space="preserve"> </w:t>
      </w:r>
      <w:r>
        <w:t>его</w:t>
      </w:r>
      <w:r>
        <w:rPr>
          <w:spacing w:val="8"/>
        </w:rPr>
        <w:t xml:space="preserve"> </w:t>
      </w:r>
      <w:r>
        <w:t>согласование</w:t>
      </w:r>
      <w:r>
        <w:rPr>
          <w:spacing w:val="-57"/>
        </w:rPr>
        <w:t xml:space="preserve"> </w:t>
      </w:r>
      <w:r>
        <w:t>со</w:t>
      </w:r>
      <w:r>
        <w:rPr>
          <w:spacing w:val="-1"/>
        </w:rPr>
        <w:t xml:space="preserve"> </w:t>
      </w:r>
      <w:r>
        <w:t>сказуемым;</w:t>
      </w:r>
    </w:p>
    <w:p w:rsidR="00C36CF3" w:rsidRDefault="001C1315">
      <w:pPr>
        <w:pStyle w:val="a3"/>
        <w:spacing w:line="276" w:lineRule="auto"/>
        <w:ind w:right="846"/>
      </w:pPr>
      <w:r>
        <w:t>глаголы</w:t>
      </w:r>
      <w:r>
        <w:rPr>
          <w:spacing w:val="1"/>
        </w:rPr>
        <w:t xml:space="preserve"> </w:t>
      </w:r>
      <w:r>
        <w:t>(правильные</w:t>
      </w:r>
      <w:r>
        <w:rPr>
          <w:spacing w:val="1"/>
        </w:rPr>
        <w:t xml:space="preserve"> </w:t>
      </w:r>
      <w:r>
        <w:t>и</w:t>
      </w:r>
      <w:r>
        <w:rPr>
          <w:spacing w:val="1"/>
        </w:rPr>
        <w:t xml:space="preserve"> </w:t>
      </w:r>
      <w:r>
        <w:t>неправильные)</w:t>
      </w:r>
      <w:r>
        <w:rPr>
          <w:spacing w:val="1"/>
        </w:rPr>
        <w:t xml:space="preserve"> </w:t>
      </w:r>
      <w:r>
        <w:t>в</w:t>
      </w:r>
      <w:r>
        <w:rPr>
          <w:spacing w:val="1"/>
        </w:rPr>
        <w:t xml:space="preserve"> </w:t>
      </w:r>
      <w:r>
        <w:t>видовременных</w:t>
      </w:r>
      <w:r>
        <w:rPr>
          <w:spacing w:val="1"/>
        </w:rPr>
        <w:t xml:space="preserve"> </w:t>
      </w:r>
      <w:r>
        <w:t>формах</w:t>
      </w:r>
      <w:r>
        <w:rPr>
          <w:spacing w:val="1"/>
        </w:rPr>
        <w:t xml:space="preserve"> </w:t>
      </w:r>
      <w:r>
        <w:t>действительного</w:t>
      </w:r>
      <w:r>
        <w:rPr>
          <w:spacing w:val="1"/>
        </w:rPr>
        <w:t xml:space="preserve"> </w:t>
      </w:r>
      <w:r>
        <w:t>залога</w:t>
      </w:r>
      <w:r>
        <w:rPr>
          <w:spacing w:val="1"/>
        </w:rPr>
        <w:t xml:space="preserve"> </w:t>
      </w:r>
      <w:r>
        <w:t>в</w:t>
      </w:r>
      <w:r>
        <w:rPr>
          <w:spacing w:val="1"/>
        </w:rPr>
        <w:t xml:space="preserve"> </w:t>
      </w:r>
      <w:r>
        <w:t>изъявительном</w:t>
      </w:r>
      <w:r>
        <w:rPr>
          <w:spacing w:val="1"/>
        </w:rPr>
        <w:t xml:space="preserve"> </w:t>
      </w:r>
      <w:r>
        <w:t>наклонении</w:t>
      </w:r>
      <w:r>
        <w:rPr>
          <w:spacing w:val="1"/>
        </w:rPr>
        <w:t xml:space="preserve"> </w:t>
      </w:r>
      <w:r>
        <w:t>(Present/Past/Future</w:t>
      </w:r>
      <w:r>
        <w:rPr>
          <w:spacing w:val="1"/>
        </w:rPr>
        <w:t xml:space="preserve"> </w:t>
      </w:r>
      <w:r>
        <w:t>Simple</w:t>
      </w:r>
      <w:r>
        <w:rPr>
          <w:spacing w:val="1"/>
        </w:rPr>
        <w:t xml:space="preserve"> </w:t>
      </w:r>
      <w:r>
        <w:t>Tense,</w:t>
      </w:r>
      <w:r>
        <w:rPr>
          <w:spacing w:val="1"/>
        </w:rPr>
        <w:t xml:space="preserve"> </w:t>
      </w:r>
      <w:r>
        <w:t>Present/Past/Future</w:t>
      </w:r>
      <w:r>
        <w:rPr>
          <w:spacing w:val="1"/>
        </w:rPr>
        <w:t xml:space="preserve"> </w:t>
      </w:r>
      <w:r>
        <w:t>Continuous</w:t>
      </w:r>
      <w:r>
        <w:rPr>
          <w:spacing w:val="1"/>
        </w:rPr>
        <w:t xml:space="preserve"> </w:t>
      </w:r>
      <w:r>
        <w:t>Tense, Present/Past Perfect Tense, Present Perfect Continuous Tense, Future-in-the-Past Tense) и</w:t>
      </w:r>
      <w:r>
        <w:rPr>
          <w:spacing w:val="1"/>
        </w:rPr>
        <w:t xml:space="preserve"> </w:t>
      </w:r>
      <w:r>
        <w:t>наиболее</w:t>
      </w:r>
      <w:r>
        <w:rPr>
          <w:spacing w:val="-1"/>
        </w:rPr>
        <w:t xml:space="preserve"> </w:t>
      </w:r>
      <w:r>
        <w:t>употребительных</w:t>
      </w:r>
      <w:r>
        <w:rPr>
          <w:spacing w:val="1"/>
        </w:rPr>
        <w:t xml:space="preserve"> </w:t>
      </w:r>
      <w:r>
        <w:t>формах</w:t>
      </w:r>
    </w:p>
    <w:p w:rsidR="00C36CF3" w:rsidRPr="001C1315" w:rsidRDefault="001C1315">
      <w:pPr>
        <w:pStyle w:val="a3"/>
        <w:rPr>
          <w:lang w:val="en-US"/>
        </w:rPr>
      </w:pPr>
      <w:r>
        <w:t>страдательного</w:t>
      </w:r>
      <w:r w:rsidRPr="001C1315">
        <w:rPr>
          <w:spacing w:val="-2"/>
          <w:lang w:val="en-US"/>
        </w:rPr>
        <w:t xml:space="preserve"> </w:t>
      </w:r>
      <w:r>
        <w:t>залога</w:t>
      </w:r>
      <w:r w:rsidRPr="001C1315">
        <w:rPr>
          <w:spacing w:val="-3"/>
          <w:lang w:val="en-US"/>
        </w:rPr>
        <w:t xml:space="preserve"> </w:t>
      </w:r>
      <w:r w:rsidRPr="001C1315">
        <w:rPr>
          <w:lang w:val="en-US"/>
        </w:rPr>
        <w:t>(Present/Past</w:t>
      </w:r>
      <w:r w:rsidRPr="001C1315">
        <w:rPr>
          <w:spacing w:val="-2"/>
          <w:lang w:val="en-US"/>
        </w:rPr>
        <w:t xml:space="preserve"> </w:t>
      </w:r>
      <w:r w:rsidRPr="001C1315">
        <w:rPr>
          <w:lang w:val="en-US"/>
        </w:rPr>
        <w:t>Simple</w:t>
      </w:r>
      <w:r w:rsidRPr="001C1315">
        <w:rPr>
          <w:spacing w:val="-2"/>
          <w:lang w:val="en-US"/>
        </w:rPr>
        <w:t xml:space="preserve"> </w:t>
      </w:r>
      <w:r w:rsidRPr="001C1315">
        <w:rPr>
          <w:lang w:val="en-US"/>
        </w:rPr>
        <w:t>Passive,</w:t>
      </w:r>
      <w:r w:rsidRPr="001C1315">
        <w:rPr>
          <w:spacing w:val="-2"/>
          <w:lang w:val="en-US"/>
        </w:rPr>
        <w:t xml:space="preserve"> </w:t>
      </w:r>
      <w:r w:rsidRPr="001C1315">
        <w:rPr>
          <w:lang w:val="en-US"/>
        </w:rPr>
        <w:t>Present</w:t>
      </w:r>
      <w:r w:rsidRPr="001C1315">
        <w:rPr>
          <w:spacing w:val="-2"/>
          <w:lang w:val="en-US"/>
        </w:rPr>
        <w:t xml:space="preserve"> </w:t>
      </w:r>
      <w:r w:rsidRPr="001C1315">
        <w:rPr>
          <w:lang w:val="en-US"/>
        </w:rPr>
        <w:t>Perfect</w:t>
      </w:r>
      <w:r w:rsidRPr="001C1315">
        <w:rPr>
          <w:spacing w:val="-2"/>
          <w:lang w:val="en-US"/>
        </w:rPr>
        <w:t xml:space="preserve"> </w:t>
      </w:r>
      <w:r w:rsidRPr="001C1315">
        <w:rPr>
          <w:lang w:val="en-US"/>
        </w:rPr>
        <w:t>Passive);</w:t>
      </w:r>
    </w:p>
    <w:p w:rsidR="00C36CF3" w:rsidRPr="001C1315" w:rsidRDefault="001C1315">
      <w:pPr>
        <w:pStyle w:val="a3"/>
        <w:spacing w:before="37" w:line="278" w:lineRule="auto"/>
        <w:ind w:right="848"/>
        <w:jc w:val="left"/>
        <w:rPr>
          <w:lang w:val="en-US"/>
        </w:rPr>
      </w:pPr>
      <w:r>
        <w:t>конструкция</w:t>
      </w:r>
      <w:r w:rsidRPr="001C1315">
        <w:rPr>
          <w:spacing w:val="32"/>
          <w:lang w:val="en-US"/>
        </w:rPr>
        <w:t xml:space="preserve"> </w:t>
      </w:r>
      <w:r w:rsidRPr="001C1315">
        <w:rPr>
          <w:lang w:val="en-US"/>
        </w:rPr>
        <w:t>to</w:t>
      </w:r>
      <w:r w:rsidRPr="001C1315">
        <w:rPr>
          <w:spacing w:val="30"/>
          <w:lang w:val="en-US"/>
        </w:rPr>
        <w:t xml:space="preserve"> </w:t>
      </w:r>
      <w:r w:rsidRPr="001C1315">
        <w:rPr>
          <w:lang w:val="en-US"/>
        </w:rPr>
        <w:t>be</w:t>
      </w:r>
      <w:r w:rsidRPr="001C1315">
        <w:rPr>
          <w:spacing w:val="29"/>
          <w:lang w:val="en-US"/>
        </w:rPr>
        <w:t xml:space="preserve"> </w:t>
      </w:r>
      <w:r w:rsidRPr="001C1315">
        <w:rPr>
          <w:lang w:val="en-US"/>
        </w:rPr>
        <w:t>going</w:t>
      </w:r>
      <w:r w:rsidRPr="001C1315">
        <w:rPr>
          <w:spacing w:val="28"/>
          <w:lang w:val="en-US"/>
        </w:rPr>
        <w:t xml:space="preserve"> </w:t>
      </w:r>
      <w:r w:rsidRPr="001C1315">
        <w:rPr>
          <w:lang w:val="en-US"/>
        </w:rPr>
        <w:t>to,</w:t>
      </w:r>
      <w:r w:rsidRPr="001C1315">
        <w:rPr>
          <w:spacing w:val="32"/>
          <w:lang w:val="en-US"/>
        </w:rPr>
        <w:t xml:space="preserve"> </w:t>
      </w:r>
      <w:r>
        <w:t>формы</w:t>
      </w:r>
      <w:r w:rsidRPr="001C1315">
        <w:rPr>
          <w:spacing w:val="29"/>
          <w:lang w:val="en-US"/>
        </w:rPr>
        <w:t xml:space="preserve"> </w:t>
      </w:r>
      <w:r w:rsidRPr="001C1315">
        <w:rPr>
          <w:lang w:val="en-US"/>
        </w:rPr>
        <w:t>Future</w:t>
      </w:r>
      <w:r w:rsidRPr="001C1315">
        <w:rPr>
          <w:spacing w:val="30"/>
          <w:lang w:val="en-US"/>
        </w:rPr>
        <w:t xml:space="preserve"> </w:t>
      </w:r>
      <w:r w:rsidRPr="001C1315">
        <w:rPr>
          <w:lang w:val="en-US"/>
        </w:rPr>
        <w:t>Simple</w:t>
      </w:r>
      <w:r w:rsidRPr="001C1315">
        <w:rPr>
          <w:spacing w:val="29"/>
          <w:lang w:val="en-US"/>
        </w:rPr>
        <w:t xml:space="preserve"> </w:t>
      </w:r>
      <w:r w:rsidRPr="001C1315">
        <w:rPr>
          <w:lang w:val="en-US"/>
        </w:rPr>
        <w:t>Tense</w:t>
      </w:r>
      <w:r w:rsidRPr="001C1315">
        <w:rPr>
          <w:spacing w:val="28"/>
          <w:lang w:val="en-US"/>
        </w:rPr>
        <w:t xml:space="preserve"> </w:t>
      </w:r>
      <w:r>
        <w:t>и</w:t>
      </w:r>
      <w:r w:rsidRPr="001C1315">
        <w:rPr>
          <w:spacing w:val="31"/>
          <w:lang w:val="en-US"/>
        </w:rPr>
        <w:t xml:space="preserve"> </w:t>
      </w:r>
      <w:r w:rsidRPr="001C1315">
        <w:rPr>
          <w:lang w:val="en-US"/>
        </w:rPr>
        <w:t>Present</w:t>
      </w:r>
      <w:r w:rsidRPr="001C1315">
        <w:rPr>
          <w:spacing w:val="30"/>
          <w:lang w:val="en-US"/>
        </w:rPr>
        <w:t xml:space="preserve"> </w:t>
      </w:r>
      <w:r w:rsidRPr="001C1315">
        <w:rPr>
          <w:lang w:val="en-US"/>
        </w:rPr>
        <w:t>Continuous</w:t>
      </w:r>
      <w:r w:rsidRPr="001C1315">
        <w:rPr>
          <w:spacing w:val="30"/>
          <w:lang w:val="en-US"/>
        </w:rPr>
        <w:t xml:space="preserve"> </w:t>
      </w:r>
      <w:r w:rsidRPr="001C1315">
        <w:rPr>
          <w:lang w:val="en-US"/>
        </w:rPr>
        <w:t>Tense</w:t>
      </w:r>
      <w:r w:rsidRPr="001C1315">
        <w:rPr>
          <w:spacing w:val="29"/>
          <w:lang w:val="en-US"/>
        </w:rPr>
        <w:t xml:space="preserve"> </w:t>
      </w:r>
      <w:r>
        <w:t>для</w:t>
      </w:r>
      <w:r w:rsidRPr="001C1315">
        <w:rPr>
          <w:spacing w:val="-57"/>
          <w:lang w:val="en-US"/>
        </w:rPr>
        <w:t xml:space="preserve"> </w:t>
      </w:r>
      <w:r>
        <w:t>выражения</w:t>
      </w:r>
      <w:r w:rsidRPr="001C1315">
        <w:rPr>
          <w:lang w:val="en-US"/>
        </w:rPr>
        <w:t xml:space="preserve"> </w:t>
      </w:r>
      <w:r>
        <w:t>будущего</w:t>
      </w:r>
      <w:r w:rsidRPr="001C1315">
        <w:rPr>
          <w:lang w:val="en-US"/>
        </w:rPr>
        <w:t xml:space="preserve"> </w:t>
      </w:r>
      <w:r>
        <w:t>действия</w:t>
      </w:r>
      <w:r w:rsidRPr="001C1315">
        <w:rPr>
          <w:lang w:val="en-US"/>
        </w:rPr>
        <w:t>;</w:t>
      </w:r>
    </w:p>
    <w:p w:rsidR="00C36CF3" w:rsidRPr="001C1315" w:rsidRDefault="001C1315">
      <w:pPr>
        <w:pStyle w:val="a3"/>
        <w:spacing w:line="276" w:lineRule="auto"/>
        <w:ind w:right="848"/>
        <w:jc w:val="left"/>
        <w:rPr>
          <w:lang w:val="en-US"/>
        </w:rPr>
      </w:pPr>
      <w:r>
        <w:t>модальные</w:t>
      </w:r>
      <w:r w:rsidRPr="001C1315">
        <w:rPr>
          <w:spacing w:val="38"/>
          <w:lang w:val="en-US"/>
        </w:rPr>
        <w:t xml:space="preserve"> </w:t>
      </w:r>
      <w:r>
        <w:t>глаголы</w:t>
      </w:r>
      <w:r w:rsidRPr="001C1315">
        <w:rPr>
          <w:spacing w:val="39"/>
          <w:lang w:val="en-US"/>
        </w:rPr>
        <w:t xml:space="preserve"> </w:t>
      </w:r>
      <w:r>
        <w:t>и</w:t>
      </w:r>
      <w:r w:rsidRPr="001C1315">
        <w:rPr>
          <w:spacing w:val="40"/>
          <w:lang w:val="en-US"/>
        </w:rPr>
        <w:t xml:space="preserve"> </w:t>
      </w:r>
      <w:r>
        <w:t>их</w:t>
      </w:r>
      <w:r w:rsidRPr="001C1315">
        <w:rPr>
          <w:spacing w:val="42"/>
          <w:lang w:val="en-US"/>
        </w:rPr>
        <w:t xml:space="preserve"> </w:t>
      </w:r>
      <w:r>
        <w:t>эквиваленты</w:t>
      </w:r>
      <w:r w:rsidRPr="001C1315">
        <w:rPr>
          <w:spacing w:val="39"/>
          <w:lang w:val="en-US"/>
        </w:rPr>
        <w:t xml:space="preserve"> </w:t>
      </w:r>
      <w:r w:rsidRPr="001C1315">
        <w:rPr>
          <w:lang w:val="en-US"/>
        </w:rPr>
        <w:t>(can/be</w:t>
      </w:r>
      <w:r w:rsidRPr="001C1315">
        <w:rPr>
          <w:spacing w:val="39"/>
          <w:lang w:val="en-US"/>
        </w:rPr>
        <w:t xml:space="preserve"> </w:t>
      </w:r>
      <w:r w:rsidRPr="001C1315">
        <w:rPr>
          <w:lang w:val="en-US"/>
        </w:rPr>
        <w:t>able</w:t>
      </w:r>
      <w:r w:rsidRPr="001C1315">
        <w:rPr>
          <w:spacing w:val="39"/>
          <w:lang w:val="en-US"/>
        </w:rPr>
        <w:t xml:space="preserve"> </w:t>
      </w:r>
      <w:r w:rsidRPr="001C1315">
        <w:rPr>
          <w:lang w:val="en-US"/>
        </w:rPr>
        <w:t>to,</w:t>
      </w:r>
      <w:r w:rsidRPr="001C1315">
        <w:rPr>
          <w:spacing w:val="40"/>
          <w:lang w:val="en-US"/>
        </w:rPr>
        <w:t xml:space="preserve"> </w:t>
      </w:r>
      <w:r w:rsidRPr="001C1315">
        <w:rPr>
          <w:lang w:val="en-US"/>
        </w:rPr>
        <w:t>could,</w:t>
      </w:r>
      <w:r w:rsidRPr="001C1315">
        <w:rPr>
          <w:spacing w:val="40"/>
          <w:lang w:val="en-US"/>
        </w:rPr>
        <w:t xml:space="preserve"> </w:t>
      </w:r>
      <w:r w:rsidRPr="001C1315">
        <w:rPr>
          <w:lang w:val="en-US"/>
        </w:rPr>
        <w:t>must/have</w:t>
      </w:r>
      <w:r w:rsidRPr="001C1315">
        <w:rPr>
          <w:spacing w:val="37"/>
          <w:lang w:val="en-US"/>
        </w:rPr>
        <w:t xml:space="preserve"> </w:t>
      </w:r>
      <w:r w:rsidRPr="001C1315">
        <w:rPr>
          <w:lang w:val="en-US"/>
        </w:rPr>
        <w:t>to,</w:t>
      </w:r>
      <w:r w:rsidRPr="001C1315">
        <w:rPr>
          <w:spacing w:val="40"/>
          <w:lang w:val="en-US"/>
        </w:rPr>
        <w:t xml:space="preserve"> </w:t>
      </w:r>
      <w:r w:rsidRPr="001C1315">
        <w:rPr>
          <w:lang w:val="en-US"/>
        </w:rPr>
        <w:t>may,</w:t>
      </w:r>
      <w:r w:rsidRPr="001C1315">
        <w:rPr>
          <w:spacing w:val="39"/>
          <w:lang w:val="en-US"/>
        </w:rPr>
        <w:t xml:space="preserve"> </w:t>
      </w:r>
      <w:r w:rsidRPr="001C1315">
        <w:rPr>
          <w:lang w:val="en-US"/>
        </w:rPr>
        <w:t>might,</w:t>
      </w:r>
      <w:r w:rsidRPr="001C1315">
        <w:rPr>
          <w:spacing w:val="40"/>
          <w:lang w:val="en-US"/>
        </w:rPr>
        <w:t xml:space="preserve"> </w:t>
      </w:r>
      <w:r w:rsidRPr="001C1315">
        <w:rPr>
          <w:lang w:val="en-US"/>
        </w:rPr>
        <w:t>should,</w:t>
      </w:r>
      <w:r w:rsidRPr="001C1315">
        <w:rPr>
          <w:spacing w:val="-57"/>
          <w:lang w:val="en-US"/>
        </w:rPr>
        <w:t xml:space="preserve"> </w:t>
      </w:r>
      <w:r w:rsidRPr="001C1315">
        <w:rPr>
          <w:lang w:val="en-US"/>
        </w:rPr>
        <w:t>shall,</w:t>
      </w:r>
      <w:r w:rsidRPr="001C1315">
        <w:rPr>
          <w:spacing w:val="-1"/>
          <w:lang w:val="en-US"/>
        </w:rPr>
        <w:t xml:space="preserve"> </w:t>
      </w:r>
      <w:r w:rsidRPr="001C1315">
        <w:rPr>
          <w:lang w:val="en-US"/>
        </w:rPr>
        <w:t>would, will, need);</w:t>
      </w:r>
    </w:p>
    <w:p w:rsidR="00C36CF3" w:rsidRPr="001C1315" w:rsidRDefault="001C1315">
      <w:pPr>
        <w:pStyle w:val="a3"/>
        <w:spacing w:line="278" w:lineRule="auto"/>
        <w:ind w:right="848"/>
        <w:jc w:val="left"/>
        <w:rPr>
          <w:lang w:val="en-US"/>
        </w:rPr>
      </w:pPr>
      <w:r>
        <w:t>неличные</w:t>
      </w:r>
      <w:r w:rsidRPr="001C1315">
        <w:rPr>
          <w:spacing w:val="29"/>
          <w:lang w:val="en-US"/>
        </w:rPr>
        <w:t xml:space="preserve"> </w:t>
      </w:r>
      <w:r>
        <w:t>формы</w:t>
      </w:r>
      <w:r w:rsidRPr="001C1315">
        <w:rPr>
          <w:spacing w:val="29"/>
          <w:lang w:val="en-US"/>
        </w:rPr>
        <w:t xml:space="preserve"> </w:t>
      </w:r>
      <w:r>
        <w:t>глагола</w:t>
      </w:r>
      <w:r w:rsidRPr="001C1315">
        <w:rPr>
          <w:spacing w:val="30"/>
          <w:lang w:val="en-US"/>
        </w:rPr>
        <w:t xml:space="preserve"> </w:t>
      </w:r>
      <w:r w:rsidRPr="001C1315">
        <w:rPr>
          <w:lang w:val="en-US"/>
        </w:rPr>
        <w:t>-</w:t>
      </w:r>
      <w:r w:rsidRPr="001C1315">
        <w:rPr>
          <w:spacing w:val="29"/>
          <w:lang w:val="en-US"/>
        </w:rPr>
        <w:t xml:space="preserve"> </w:t>
      </w:r>
      <w:r>
        <w:t>инфинитив</w:t>
      </w:r>
      <w:r w:rsidRPr="001C1315">
        <w:rPr>
          <w:lang w:val="en-US"/>
        </w:rPr>
        <w:t>,</w:t>
      </w:r>
      <w:r w:rsidRPr="001C1315">
        <w:rPr>
          <w:spacing w:val="30"/>
          <w:lang w:val="en-US"/>
        </w:rPr>
        <w:t xml:space="preserve"> </w:t>
      </w:r>
      <w:r>
        <w:t>герундий</w:t>
      </w:r>
      <w:r w:rsidRPr="001C1315">
        <w:rPr>
          <w:lang w:val="en-US"/>
        </w:rPr>
        <w:t>,</w:t>
      </w:r>
      <w:r w:rsidRPr="001C1315">
        <w:rPr>
          <w:spacing w:val="30"/>
          <w:lang w:val="en-US"/>
        </w:rPr>
        <w:t xml:space="preserve"> </w:t>
      </w:r>
      <w:r>
        <w:t>причастие</w:t>
      </w:r>
      <w:r w:rsidRPr="001C1315">
        <w:rPr>
          <w:spacing w:val="30"/>
          <w:lang w:val="en-US"/>
        </w:rPr>
        <w:t xml:space="preserve"> </w:t>
      </w:r>
      <w:r w:rsidRPr="001C1315">
        <w:rPr>
          <w:lang w:val="en-US"/>
        </w:rPr>
        <w:t>(Participle</w:t>
      </w:r>
      <w:r w:rsidRPr="001C1315">
        <w:rPr>
          <w:spacing w:val="32"/>
          <w:lang w:val="en-US"/>
        </w:rPr>
        <w:t xml:space="preserve"> </w:t>
      </w:r>
      <w:r w:rsidRPr="001C1315">
        <w:rPr>
          <w:lang w:val="en-US"/>
        </w:rPr>
        <w:t>I</w:t>
      </w:r>
      <w:r w:rsidRPr="001C1315">
        <w:rPr>
          <w:spacing w:val="24"/>
          <w:lang w:val="en-US"/>
        </w:rPr>
        <w:t xml:space="preserve"> </w:t>
      </w:r>
      <w:r>
        <w:t>и</w:t>
      </w:r>
      <w:r w:rsidRPr="001C1315">
        <w:rPr>
          <w:spacing w:val="31"/>
          <w:lang w:val="en-US"/>
        </w:rPr>
        <w:t xml:space="preserve"> </w:t>
      </w:r>
      <w:r w:rsidRPr="001C1315">
        <w:rPr>
          <w:lang w:val="en-US"/>
        </w:rPr>
        <w:t>Participle</w:t>
      </w:r>
      <w:r w:rsidRPr="001C1315">
        <w:rPr>
          <w:spacing w:val="32"/>
          <w:lang w:val="en-US"/>
        </w:rPr>
        <w:t xml:space="preserve"> </w:t>
      </w:r>
      <w:r w:rsidRPr="001C1315">
        <w:rPr>
          <w:lang w:val="en-US"/>
        </w:rPr>
        <w:t>II),</w:t>
      </w:r>
      <w:r w:rsidRPr="001C1315">
        <w:rPr>
          <w:spacing w:val="-57"/>
          <w:lang w:val="en-US"/>
        </w:rPr>
        <w:t xml:space="preserve"> </w:t>
      </w:r>
      <w:r>
        <w:t>причастия</w:t>
      </w:r>
      <w:r w:rsidRPr="001C1315">
        <w:rPr>
          <w:lang w:val="en-US"/>
        </w:rPr>
        <w:t xml:space="preserve"> </w:t>
      </w:r>
      <w:r>
        <w:t>в</w:t>
      </w:r>
      <w:r w:rsidRPr="001C1315">
        <w:rPr>
          <w:spacing w:val="-2"/>
          <w:lang w:val="en-US"/>
        </w:rPr>
        <w:t xml:space="preserve"> </w:t>
      </w:r>
      <w:r>
        <w:t>функции</w:t>
      </w:r>
      <w:r w:rsidRPr="001C1315">
        <w:rPr>
          <w:spacing w:val="1"/>
          <w:lang w:val="en-US"/>
        </w:rPr>
        <w:t xml:space="preserve"> </w:t>
      </w:r>
      <w:r>
        <w:t>определения</w:t>
      </w:r>
      <w:r w:rsidRPr="001C1315">
        <w:rPr>
          <w:spacing w:val="1"/>
          <w:lang w:val="en-US"/>
        </w:rPr>
        <w:t xml:space="preserve"> </w:t>
      </w:r>
      <w:r w:rsidRPr="001C1315">
        <w:rPr>
          <w:lang w:val="en-US"/>
        </w:rPr>
        <w:t>(Participle</w:t>
      </w:r>
      <w:r w:rsidRPr="001C1315">
        <w:rPr>
          <w:spacing w:val="1"/>
          <w:lang w:val="en-US"/>
        </w:rPr>
        <w:t xml:space="preserve"> </w:t>
      </w:r>
      <w:r w:rsidRPr="001C1315">
        <w:rPr>
          <w:lang w:val="en-US"/>
        </w:rPr>
        <w:t>I</w:t>
      </w:r>
      <w:r w:rsidRPr="001C1315">
        <w:rPr>
          <w:spacing w:val="-4"/>
          <w:lang w:val="en-US"/>
        </w:rPr>
        <w:t xml:space="preserve"> </w:t>
      </w:r>
      <w:r w:rsidRPr="001C1315">
        <w:rPr>
          <w:lang w:val="en-US"/>
        </w:rPr>
        <w:t>-</w:t>
      </w:r>
      <w:r w:rsidRPr="001C1315">
        <w:rPr>
          <w:spacing w:val="-2"/>
          <w:lang w:val="en-US"/>
        </w:rPr>
        <w:t xml:space="preserve"> </w:t>
      </w:r>
      <w:r w:rsidRPr="001C1315">
        <w:rPr>
          <w:lang w:val="en-US"/>
        </w:rPr>
        <w:t>a</w:t>
      </w:r>
      <w:r w:rsidRPr="001C1315">
        <w:rPr>
          <w:spacing w:val="-1"/>
          <w:lang w:val="en-US"/>
        </w:rPr>
        <w:t xml:space="preserve"> </w:t>
      </w:r>
      <w:r w:rsidRPr="001C1315">
        <w:rPr>
          <w:lang w:val="en-US"/>
        </w:rPr>
        <w:t>playing</w:t>
      </w:r>
      <w:r w:rsidRPr="001C1315">
        <w:rPr>
          <w:spacing w:val="-4"/>
          <w:lang w:val="en-US"/>
        </w:rPr>
        <w:t xml:space="preserve"> </w:t>
      </w:r>
      <w:r w:rsidRPr="001C1315">
        <w:rPr>
          <w:lang w:val="en-US"/>
        </w:rPr>
        <w:t>child,</w:t>
      </w:r>
      <w:r w:rsidRPr="001C1315">
        <w:rPr>
          <w:spacing w:val="-1"/>
          <w:lang w:val="en-US"/>
        </w:rPr>
        <w:t xml:space="preserve"> </w:t>
      </w:r>
      <w:r w:rsidRPr="001C1315">
        <w:rPr>
          <w:lang w:val="en-US"/>
        </w:rPr>
        <w:t>Participle</w:t>
      </w:r>
      <w:r w:rsidRPr="001C1315">
        <w:rPr>
          <w:spacing w:val="4"/>
          <w:lang w:val="en-US"/>
        </w:rPr>
        <w:t xml:space="preserve"> </w:t>
      </w:r>
      <w:r w:rsidRPr="001C1315">
        <w:rPr>
          <w:lang w:val="en-US"/>
        </w:rPr>
        <w:t>II</w:t>
      </w:r>
      <w:r w:rsidRPr="001C1315">
        <w:rPr>
          <w:spacing w:val="-5"/>
          <w:lang w:val="en-US"/>
        </w:rPr>
        <w:t xml:space="preserve"> </w:t>
      </w:r>
      <w:r w:rsidRPr="001C1315">
        <w:rPr>
          <w:lang w:val="en-US"/>
        </w:rPr>
        <w:t>-</w:t>
      </w:r>
      <w:r w:rsidRPr="001C1315">
        <w:rPr>
          <w:spacing w:val="-2"/>
          <w:lang w:val="en-US"/>
        </w:rPr>
        <w:t xml:space="preserve"> </w:t>
      </w:r>
      <w:r w:rsidRPr="001C1315">
        <w:rPr>
          <w:lang w:val="en-US"/>
        </w:rPr>
        <w:t>a written text);</w:t>
      </w:r>
    </w:p>
    <w:p w:rsidR="00C36CF3" w:rsidRDefault="001C1315">
      <w:pPr>
        <w:pStyle w:val="a3"/>
        <w:spacing w:line="272" w:lineRule="exact"/>
        <w:jc w:val="left"/>
      </w:pPr>
      <w:r>
        <w:t>определѐнный,</w:t>
      </w:r>
      <w:r>
        <w:rPr>
          <w:spacing w:val="-3"/>
        </w:rPr>
        <w:t xml:space="preserve"> </w:t>
      </w:r>
      <w:r>
        <w:t>неопределѐнный</w:t>
      </w:r>
      <w:r>
        <w:rPr>
          <w:spacing w:val="-3"/>
        </w:rPr>
        <w:t xml:space="preserve"> </w:t>
      </w:r>
      <w:r>
        <w:t>и</w:t>
      </w:r>
      <w:r>
        <w:rPr>
          <w:spacing w:val="-3"/>
        </w:rPr>
        <w:t xml:space="preserve"> </w:t>
      </w:r>
      <w:r>
        <w:t>нулевой</w:t>
      </w:r>
      <w:r>
        <w:rPr>
          <w:spacing w:val="-3"/>
        </w:rPr>
        <w:t xml:space="preserve"> </w:t>
      </w:r>
      <w:r>
        <w:t>артикли;</w:t>
      </w:r>
    </w:p>
    <w:p w:rsidR="00C36CF3" w:rsidRDefault="001C1315">
      <w:pPr>
        <w:pStyle w:val="a3"/>
        <w:spacing w:before="36" w:line="276" w:lineRule="auto"/>
        <w:ind w:right="848"/>
        <w:jc w:val="left"/>
      </w:pPr>
      <w:r>
        <w:t>имена</w:t>
      </w:r>
      <w:r>
        <w:rPr>
          <w:spacing w:val="-5"/>
        </w:rPr>
        <w:t xml:space="preserve"> </w:t>
      </w:r>
      <w:r>
        <w:t>существительные</w:t>
      </w:r>
      <w:r>
        <w:rPr>
          <w:spacing w:val="-5"/>
        </w:rPr>
        <w:t xml:space="preserve"> </w:t>
      </w:r>
      <w:r>
        <w:t>во</w:t>
      </w:r>
      <w:r>
        <w:rPr>
          <w:spacing w:val="-4"/>
        </w:rPr>
        <w:t xml:space="preserve"> </w:t>
      </w:r>
      <w:r>
        <w:t>множественном</w:t>
      </w:r>
      <w:r>
        <w:rPr>
          <w:spacing w:val="-4"/>
        </w:rPr>
        <w:t xml:space="preserve"> </w:t>
      </w:r>
      <w:r>
        <w:t>числе,</w:t>
      </w:r>
      <w:r>
        <w:rPr>
          <w:spacing w:val="-3"/>
        </w:rPr>
        <w:t xml:space="preserve"> </w:t>
      </w:r>
      <w:r>
        <w:t>образованных</w:t>
      </w:r>
      <w:r>
        <w:rPr>
          <w:spacing w:val="-2"/>
        </w:rPr>
        <w:t xml:space="preserve"> </w:t>
      </w:r>
      <w:r>
        <w:t>по</w:t>
      </w:r>
      <w:r>
        <w:rPr>
          <w:spacing w:val="-6"/>
        </w:rPr>
        <w:t xml:space="preserve"> </w:t>
      </w:r>
      <w:r>
        <w:t>правилу,</w:t>
      </w:r>
      <w:r>
        <w:rPr>
          <w:spacing w:val="-3"/>
        </w:rPr>
        <w:t xml:space="preserve"> </w:t>
      </w:r>
      <w:r>
        <w:t>и</w:t>
      </w:r>
      <w:r>
        <w:rPr>
          <w:spacing w:val="-4"/>
        </w:rPr>
        <w:t xml:space="preserve"> </w:t>
      </w:r>
      <w:r>
        <w:t>исключения;</w:t>
      </w:r>
      <w:r>
        <w:rPr>
          <w:spacing w:val="-57"/>
        </w:rPr>
        <w:t xml:space="preserve"> </w:t>
      </w:r>
      <w:r>
        <w:t>неисчисляемые</w:t>
      </w:r>
      <w:r>
        <w:rPr>
          <w:spacing w:val="-4"/>
        </w:rPr>
        <w:t xml:space="preserve"> </w:t>
      </w:r>
      <w:r>
        <w:t>имена</w:t>
      </w:r>
      <w:r>
        <w:rPr>
          <w:spacing w:val="-1"/>
        </w:rPr>
        <w:t xml:space="preserve"> </w:t>
      </w:r>
      <w:r>
        <w:t>существительные,</w:t>
      </w:r>
      <w:r>
        <w:rPr>
          <w:spacing w:val="-2"/>
        </w:rPr>
        <w:t xml:space="preserve"> </w:t>
      </w:r>
      <w:r>
        <w:t>имеющие</w:t>
      </w:r>
      <w:r>
        <w:rPr>
          <w:spacing w:val="-3"/>
        </w:rPr>
        <w:t xml:space="preserve"> </w:t>
      </w:r>
      <w:r>
        <w:t>форму</w:t>
      </w:r>
      <w:r>
        <w:rPr>
          <w:spacing w:val="-7"/>
        </w:rPr>
        <w:t xml:space="preserve"> </w:t>
      </w:r>
      <w:r>
        <w:t>только</w:t>
      </w:r>
      <w:r>
        <w:rPr>
          <w:spacing w:val="-2"/>
        </w:rPr>
        <w:t xml:space="preserve"> </w:t>
      </w:r>
      <w:r>
        <w:t>множественного</w:t>
      </w:r>
      <w:r>
        <w:rPr>
          <w:spacing w:val="-2"/>
        </w:rPr>
        <w:t xml:space="preserve"> </w:t>
      </w:r>
      <w:r>
        <w:t>числа;</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jc w:val="left"/>
      </w:pPr>
      <w:r>
        <w:lastRenderedPageBreak/>
        <w:t>притяжательный</w:t>
      </w:r>
      <w:r>
        <w:rPr>
          <w:spacing w:val="-4"/>
        </w:rPr>
        <w:t xml:space="preserve"> </w:t>
      </w:r>
      <w:r>
        <w:t>падеж</w:t>
      </w:r>
      <w:r>
        <w:rPr>
          <w:spacing w:val="-6"/>
        </w:rPr>
        <w:t xml:space="preserve"> </w:t>
      </w:r>
      <w:r>
        <w:t>имѐн</w:t>
      </w:r>
      <w:r>
        <w:rPr>
          <w:spacing w:val="-3"/>
        </w:rPr>
        <w:t xml:space="preserve"> </w:t>
      </w:r>
      <w:r>
        <w:t>существительных;</w:t>
      </w:r>
    </w:p>
    <w:p w:rsidR="00C36CF3" w:rsidRDefault="001C1315">
      <w:pPr>
        <w:pStyle w:val="a3"/>
        <w:spacing w:before="44" w:line="276" w:lineRule="auto"/>
        <w:ind w:right="848"/>
        <w:jc w:val="left"/>
      </w:pPr>
      <w:r>
        <w:t>имена</w:t>
      </w:r>
      <w:r>
        <w:rPr>
          <w:spacing w:val="31"/>
        </w:rPr>
        <w:t xml:space="preserve"> </w:t>
      </w:r>
      <w:r>
        <w:t>прилагательные</w:t>
      </w:r>
      <w:r>
        <w:rPr>
          <w:spacing w:val="31"/>
        </w:rPr>
        <w:t xml:space="preserve"> </w:t>
      </w:r>
      <w:r>
        <w:t>и</w:t>
      </w:r>
      <w:r>
        <w:rPr>
          <w:spacing w:val="34"/>
        </w:rPr>
        <w:t xml:space="preserve"> </w:t>
      </w:r>
      <w:r>
        <w:t>наречия</w:t>
      </w:r>
      <w:r>
        <w:rPr>
          <w:spacing w:val="37"/>
        </w:rPr>
        <w:t xml:space="preserve"> </w:t>
      </w:r>
      <w:r>
        <w:t>в</w:t>
      </w:r>
      <w:r>
        <w:rPr>
          <w:spacing w:val="33"/>
        </w:rPr>
        <w:t xml:space="preserve"> </w:t>
      </w:r>
      <w:r>
        <w:t>положительной,</w:t>
      </w:r>
      <w:r>
        <w:rPr>
          <w:spacing w:val="32"/>
        </w:rPr>
        <w:t xml:space="preserve"> </w:t>
      </w:r>
      <w:r>
        <w:t>сравнительной</w:t>
      </w:r>
      <w:r>
        <w:rPr>
          <w:spacing w:val="32"/>
        </w:rPr>
        <w:t xml:space="preserve"> </w:t>
      </w:r>
      <w:r>
        <w:t>и</w:t>
      </w:r>
      <w:r>
        <w:rPr>
          <w:spacing w:val="33"/>
        </w:rPr>
        <w:t xml:space="preserve"> </w:t>
      </w:r>
      <w:r>
        <w:t>превосходной</w:t>
      </w:r>
      <w:r>
        <w:rPr>
          <w:spacing w:val="33"/>
        </w:rPr>
        <w:t xml:space="preserve"> </w:t>
      </w:r>
      <w:r>
        <w:t>степенях,</w:t>
      </w:r>
      <w:r>
        <w:rPr>
          <w:spacing w:val="-57"/>
        </w:rPr>
        <w:t xml:space="preserve"> </w:t>
      </w:r>
      <w:r>
        <w:t>образованных</w:t>
      </w:r>
      <w:r>
        <w:rPr>
          <w:spacing w:val="-2"/>
        </w:rPr>
        <w:t xml:space="preserve"> </w:t>
      </w:r>
      <w:r>
        <w:t>по правилу, и исключения;</w:t>
      </w:r>
    </w:p>
    <w:p w:rsidR="00C36CF3" w:rsidRDefault="001C1315">
      <w:pPr>
        <w:pStyle w:val="a3"/>
        <w:spacing w:line="276" w:lineRule="auto"/>
        <w:ind w:right="848"/>
        <w:jc w:val="left"/>
      </w:pPr>
      <w:r>
        <w:t>порядок</w:t>
      </w:r>
      <w:r>
        <w:rPr>
          <w:spacing w:val="1"/>
        </w:rPr>
        <w:t xml:space="preserve"> </w:t>
      </w:r>
      <w:r>
        <w:t>следования</w:t>
      </w:r>
      <w:r>
        <w:rPr>
          <w:spacing w:val="60"/>
        </w:rPr>
        <w:t xml:space="preserve"> </w:t>
      </w:r>
      <w:r>
        <w:t>нескольких</w:t>
      </w:r>
      <w:r>
        <w:rPr>
          <w:spacing w:val="59"/>
        </w:rPr>
        <w:t xml:space="preserve"> </w:t>
      </w:r>
      <w:r>
        <w:t>прилагательных</w:t>
      </w:r>
      <w:r>
        <w:rPr>
          <w:spacing w:val="2"/>
        </w:rPr>
        <w:t xml:space="preserve"> </w:t>
      </w:r>
      <w:r>
        <w:t>(мнение</w:t>
      </w:r>
      <w:r>
        <w:rPr>
          <w:spacing w:val="6"/>
        </w:rPr>
        <w:t xml:space="preserve"> </w:t>
      </w:r>
      <w:r>
        <w:t>-</w:t>
      </w:r>
      <w:r>
        <w:rPr>
          <w:spacing w:val="59"/>
        </w:rPr>
        <w:t xml:space="preserve"> </w:t>
      </w:r>
      <w:r>
        <w:t>размер</w:t>
      </w:r>
      <w:r>
        <w:rPr>
          <w:spacing w:val="1"/>
        </w:rPr>
        <w:t xml:space="preserve"> </w:t>
      </w:r>
      <w:r>
        <w:t>-</w:t>
      </w:r>
      <w:r>
        <w:rPr>
          <w:spacing w:val="2"/>
        </w:rPr>
        <w:t xml:space="preserve"> </w:t>
      </w:r>
      <w:r>
        <w:t>возраст</w:t>
      </w:r>
      <w:r>
        <w:rPr>
          <w:spacing w:val="3"/>
        </w:rPr>
        <w:t xml:space="preserve"> </w:t>
      </w:r>
      <w:r>
        <w:t>-</w:t>
      </w:r>
      <w:r>
        <w:rPr>
          <w:spacing w:val="59"/>
        </w:rPr>
        <w:t xml:space="preserve"> </w:t>
      </w:r>
      <w:r>
        <w:t>цвет</w:t>
      </w:r>
      <w:r>
        <w:rPr>
          <w:spacing w:val="2"/>
        </w:rPr>
        <w:t xml:space="preserve"> </w:t>
      </w:r>
      <w:r>
        <w:t>-</w:t>
      </w:r>
      <w:r>
        <w:rPr>
          <w:spacing w:val="-57"/>
        </w:rPr>
        <w:t xml:space="preserve"> </w:t>
      </w:r>
      <w:r>
        <w:t>происхождение);</w:t>
      </w:r>
    </w:p>
    <w:p w:rsidR="00C36CF3" w:rsidRPr="001C1315" w:rsidRDefault="001C1315">
      <w:pPr>
        <w:pStyle w:val="a3"/>
        <w:jc w:val="left"/>
        <w:rPr>
          <w:lang w:val="en-US"/>
        </w:rPr>
      </w:pPr>
      <w:r>
        <w:t>слова</w:t>
      </w:r>
      <w:r w:rsidRPr="001C1315">
        <w:rPr>
          <w:lang w:val="en-US"/>
        </w:rPr>
        <w:t>,</w:t>
      </w:r>
      <w:r w:rsidRPr="001C1315">
        <w:rPr>
          <w:spacing w:val="-2"/>
          <w:lang w:val="en-US"/>
        </w:rPr>
        <w:t xml:space="preserve"> </w:t>
      </w:r>
      <w:r>
        <w:t>выражающие</w:t>
      </w:r>
      <w:r w:rsidRPr="001C1315">
        <w:rPr>
          <w:spacing w:val="-3"/>
          <w:lang w:val="en-US"/>
        </w:rPr>
        <w:t xml:space="preserve"> </w:t>
      </w:r>
      <w:r>
        <w:t>количество</w:t>
      </w:r>
      <w:r w:rsidRPr="001C1315">
        <w:rPr>
          <w:spacing w:val="-1"/>
          <w:lang w:val="en-US"/>
        </w:rPr>
        <w:t xml:space="preserve"> </w:t>
      </w:r>
      <w:r w:rsidRPr="001C1315">
        <w:rPr>
          <w:lang w:val="en-US"/>
        </w:rPr>
        <w:t>(many/much,</w:t>
      </w:r>
      <w:r w:rsidRPr="001C1315">
        <w:rPr>
          <w:spacing w:val="-2"/>
          <w:lang w:val="en-US"/>
        </w:rPr>
        <w:t xml:space="preserve"> </w:t>
      </w:r>
      <w:r w:rsidRPr="001C1315">
        <w:rPr>
          <w:lang w:val="en-US"/>
        </w:rPr>
        <w:t>little/a</w:t>
      </w:r>
      <w:r w:rsidRPr="001C1315">
        <w:rPr>
          <w:spacing w:val="-2"/>
          <w:lang w:val="en-US"/>
        </w:rPr>
        <w:t xml:space="preserve"> </w:t>
      </w:r>
      <w:r w:rsidRPr="001C1315">
        <w:rPr>
          <w:lang w:val="en-US"/>
        </w:rPr>
        <w:t>little,</w:t>
      </w:r>
      <w:r w:rsidRPr="001C1315">
        <w:rPr>
          <w:spacing w:val="-2"/>
          <w:lang w:val="en-US"/>
        </w:rPr>
        <w:t xml:space="preserve"> </w:t>
      </w:r>
      <w:r w:rsidRPr="001C1315">
        <w:rPr>
          <w:lang w:val="en-US"/>
        </w:rPr>
        <w:t>few/</w:t>
      </w:r>
      <w:r>
        <w:t>а</w:t>
      </w:r>
      <w:r w:rsidRPr="001C1315">
        <w:rPr>
          <w:spacing w:val="-3"/>
          <w:lang w:val="en-US"/>
        </w:rPr>
        <w:t xml:space="preserve"> </w:t>
      </w:r>
      <w:r w:rsidRPr="001C1315">
        <w:rPr>
          <w:lang w:val="en-US"/>
        </w:rPr>
        <w:t>few, a</w:t>
      </w:r>
      <w:r w:rsidRPr="001C1315">
        <w:rPr>
          <w:spacing w:val="-3"/>
          <w:lang w:val="en-US"/>
        </w:rPr>
        <w:t xml:space="preserve"> </w:t>
      </w:r>
      <w:r w:rsidRPr="001C1315">
        <w:rPr>
          <w:lang w:val="en-US"/>
        </w:rPr>
        <w:t>lot</w:t>
      </w:r>
      <w:r w:rsidRPr="001C1315">
        <w:rPr>
          <w:spacing w:val="-1"/>
          <w:lang w:val="en-US"/>
        </w:rPr>
        <w:t xml:space="preserve"> </w:t>
      </w:r>
      <w:r w:rsidRPr="001C1315">
        <w:rPr>
          <w:lang w:val="en-US"/>
        </w:rPr>
        <w:t>of);</w:t>
      </w:r>
    </w:p>
    <w:p w:rsidR="00C36CF3" w:rsidRDefault="001C1315">
      <w:pPr>
        <w:pStyle w:val="a3"/>
        <w:spacing w:before="41" w:line="276" w:lineRule="auto"/>
        <w:ind w:right="848"/>
        <w:jc w:val="left"/>
      </w:pPr>
      <w:r>
        <w:t>личные</w:t>
      </w:r>
      <w:r>
        <w:rPr>
          <w:spacing w:val="26"/>
        </w:rPr>
        <w:t xml:space="preserve"> </w:t>
      </w:r>
      <w:r>
        <w:t>местоимения</w:t>
      </w:r>
      <w:r>
        <w:rPr>
          <w:spacing w:val="28"/>
        </w:rPr>
        <w:t xml:space="preserve"> </w:t>
      </w:r>
      <w:r>
        <w:t>в</w:t>
      </w:r>
      <w:r>
        <w:rPr>
          <w:spacing w:val="30"/>
        </w:rPr>
        <w:t xml:space="preserve"> </w:t>
      </w:r>
      <w:r>
        <w:t>именительном</w:t>
      </w:r>
      <w:r>
        <w:rPr>
          <w:spacing w:val="27"/>
        </w:rPr>
        <w:t xml:space="preserve"> </w:t>
      </w:r>
      <w:r>
        <w:t>и</w:t>
      </w:r>
      <w:r>
        <w:rPr>
          <w:spacing w:val="29"/>
        </w:rPr>
        <w:t xml:space="preserve"> </w:t>
      </w:r>
      <w:r>
        <w:t>объектном</w:t>
      </w:r>
      <w:r>
        <w:rPr>
          <w:spacing w:val="28"/>
        </w:rPr>
        <w:t xml:space="preserve"> </w:t>
      </w:r>
      <w:r>
        <w:t>падежах,</w:t>
      </w:r>
      <w:r>
        <w:rPr>
          <w:spacing w:val="27"/>
        </w:rPr>
        <w:t xml:space="preserve"> </w:t>
      </w:r>
      <w:r>
        <w:t>притяжательные</w:t>
      </w:r>
      <w:r>
        <w:rPr>
          <w:spacing w:val="27"/>
        </w:rPr>
        <w:t xml:space="preserve"> </w:t>
      </w:r>
      <w:r>
        <w:t>местоимения</w:t>
      </w:r>
      <w:r>
        <w:rPr>
          <w:spacing w:val="28"/>
        </w:rPr>
        <w:t xml:space="preserve"> </w:t>
      </w:r>
      <w:r>
        <w:t>(в</w:t>
      </w:r>
      <w:r>
        <w:rPr>
          <w:spacing w:val="-57"/>
        </w:rPr>
        <w:t xml:space="preserve"> </w:t>
      </w:r>
      <w:r>
        <w:t>том числе в абсолютной форме), возвратные, указательные, вопросительные местоимения;</w:t>
      </w:r>
      <w:r>
        <w:rPr>
          <w:spacing w:val="1"/>
        </w:rPr>
        <w:t xml:space="preserve"> </w:t>
      </w:r>
      <w:r>
        <w:t>неопределѐнные</w:t>
      </w:r>
      <w:r>
        <w:rPr>
          <w:spacing w:val="20"/>
        </w:rPr>
        <w:t xml:space="preserve"> </w:t>
      </w:r>
      <w:r>
        <w:t>местоимения</w:t>
      </w:r>
      <w:r>
        <w:rPr>
          <w:spacing w:val="21"/>
        </w:rPr>
        <w:t xml:space="preserve"> </w:t>
      </w:r>
      <w:r>
        <w:t>и</w:t>
      </w:r>
      <w:r>
        <w:rPr>
          <w:spacing w:val="20"/>
        </w:rPr>
        <w:t xml:space="preserve"> </w:t>
      </w:r>
      <w:r>
        <w:t>их</w:t>
      </w:r>
      <w:r>
        <w:rPr>
          <w:spacing w:val="21"/>
        </w:rPr>
        <w:t xml:space="preserve"> </w:t>
      </w:r>
      <w:r>
        <w:t>производные,</w:t>
      </w:r>
      <w:r>
        <w:rPr>
          <w:spacing w:val="21"/>
        </w:rPr>
        <w:t xml:space="preserve"> </w:t>
      </w:r>
      <w:r>
        <w:t>отрицательные</w:t>
      </w:r>
      <w:r>
        <w:rPr>
          <w:spacing w:val="17"/>
        </w:rPr>
        <w:t xml:space="preserve"> </w:t>
      </w:r>
      <w:r>
        <w:t>местоимения</w:t>
      </w:r>
      <w:r>
        <w:rPr>
          <w:spacing w:val="30"/>
        </w:rPr>
        <w:t xml:space="preserve"> </w:t>
      </w:r>
      <w:r>
        <w:t>попе,</w:t>
      </w:r>
      <w:r>
        <w:rPr>
          <w:spacing w:val="21"/>
        </w:rPr>
        <w:t xml:space="preserve"> </w:t>
      </w:r>
      <w:r>
        <w:t>по</w:t>
      </w:r>
      <w:r>
        <w:rPr>
          <w:spacing w:val="16"/>
        </w:rPr>
        <w:t xml:space="preserve"> </w:t>
      </w:r>
      <w:r>
        <w:t>и</w:t>
      </w:r>
      <w:r>
        <w:rPr>
          <w:spacing w:val="-57"/>
        </w:rPr>
        <w:t xml:space="preserve"> </w:t>
      </w:r>
      <w:r>
        <w:t>производные</w:t>
      </w:r>
      <w:r>
        <w:rPr>
          <w:spacing w:val="-3"/>
        </w:rPr>
        <w:t xml:space="preserve"> </w:t>
      </w:r>
      <w:r>
        <w:t>последнего</w:t>
      </w:r>
      <w:r>
        <w:rPr>
          <w:spacing w:val="2"/>
        </w:rPr>
        <w:t xml:space="preserve"> </w:t>
      </w:r>
      <w:r>
        <w:t>(nobody, nothing, и другие);</w:t>
      </w:r>
    </w:p>
    <w:p w:rsidR="00C36CF3" w:rsidRDefault="001C1315">
      <w:pPr>
        <w:pStyle w:val="a3"/>
        <w:jc w:val="left"/>
      </w:pPr>
      <w:r>
        <w:t>количественные</w:t>
      </w:r>
      <w:r>
        <w:rPr>
          <w:spacing w:val="-5"/>
        </w:rPr>
        <w:t xml:space="preserve"> </w:t>
      </w:r>
      <w:r>
        <w:t>и</w:t>
      </w:r>
      <w:r>
        <w:rPr>
          <w:spacing w:val="-3"/>
        </w:rPr>
        <w:t xml:space="preserve"> </w:t>
      </w:r>
      <w:r>
        <w:t>порядковые</w:t>
      </w:r>
      <w:r>
        <w:rPr>
          <w:spacing w:val="-4"/>
        </w:rPr>
        <w:t xml:space="preserve"> </w:t>
      </w:r>
      <w:r>
        <w:t>числительные;</w:t>
      </w:r>
    </w:p>
    <w:p w:rsidR="00C36CF3" w:rsidRDefault="001C1315">
      <w:pPr>
        <w:pStyle w:val="a3"/>
        <w:spacing w:before="41" w:line="276" w:lineRule="auto"/>
        <w:ind w:right="848"/>
        <w:jc w:val="left"/>
      </w:pPr>
      <w:r>
        <w:t>предлоги</w:t>
      </w:r>
      <w:r>
        <w:rPr>
          <w:spacing w:val="15"/>
        </w:rPr>
        <w:t xml:space="preserve"> </w:t>
      </w:r>
      <w:r>
        <w:t>места,</w:t>
      </w:r>
      <w:r>
        <w:rPr>
          <w:spacing w:val="14"/>
        </w:rPr>
        <w:t xml:space="preserve"> </w:t>
      </w:r>
      <w:r>
        <w:t>времени,</w:t>
      </w:r>
      <w:r>
        <w:rPr>
          <w:spacing w:val="12"/>
        </w:rPr>
        <w:t xml:space="preserve"> </w:t>
      </w:r>
      <w:r>
        <w:t>направления,</w:t>
      </w:r>
      <w:r>
        <w:rPr>
          <w:spacing w:val="11"/>
        </w:rPr>
        <w:t xml:space="preserve"> </w:t>
      </w:r>
      <w:r>
        <w:t>предлоги,</w:t>
      </w:r>
      <w:r>
        <w:rPr>
          <w:spacing w:val="17"/>
        </w:rPr>
        <w:t xml:space="preserve"> </w:t>
      </w:r>
      <w:r>
        <w:t>употребляемые</w:t>
      </w:r>
      <w:r>
        <w:rPr>
          <w:spacing w:val="14"/>
        </w:rPr>
        <w:t xml:space="preserve"> </w:t>
      </w:r>
      <w:r>
        <w:t>с</w:t>
      </w:r>
      <w:r>
        <w:rPr>
          <w:spacing w:val="13"/>
        </w:rPr>
        <w:t xml:space="preserve"> </w:t>
      </w:r>
      <w:r>
        <w:t>глаголами</w:t>
      </w:r>
      <w:r>
        <w:rPr>
          <w:spacing w:val="15"/>
        </w:rPr>
        <w:t xml:space="preserve"> </w:t>
      </w:r>
      <w:r>
        <w:t>в</w:t>
      </w:r>
      <w:r>
        <w:rPr>
          <w:spacing w:val="14"/>
        </w:rPr>
        <w:t xml:space="preserve"> </w:t>
      </w:r>
      <w:r>
        <w:t>страдательном</w:t>
      </w:r>
      <w:r>
        <w:rPr>
          <w:spacing w:val="-57"/>
        </w:rPr>
        <w:t xml:space="preserve"> </w:t>
      </w:r>
      <w:r>
        <w:t>залоге;</w:t>
      </w:r>
    </w:p>
    <w:p w:rsidR="00C36CF3" w:rsidRDefault="001C1315">
      <w:pPr>
        <w:pStyle w:val="a3"/>
        <w:spacing w:before="2"/>
        <w:jc w:val="left"/>
      </w:pPr>
      <w:r>
        <w:t>владеть</w:t>
      </w:r>
      <w:r>
        <w:rPr>
          <w:spacing w:val="-5"/>
        </w:rPr>
        <w:t xml:space="preserve"> </w:t>
      </w:r>
      <w:r>
        <w:t>социокультурными</w:t>
      </w:r>
      <w:r>
        <w:rPr>
          <w:spacing w:val="-5"/>
        </w:rPr>
        <w:t xml:space="preserve"> </w:t>
      </w:r>
      <w:r>
        <w:t>знаниями</w:t>
      </w:r>
      <w:r>
        <w:rPr>
          <w:spacing w:val="-4"/>
        </w:rPr>
        <w:t xml:space="preserve"> </w:t>
      </w:r>
      <w:r>
        <w:t>и</w:t>
      </w:r>
      <w:r>
        <w:rPr>
          <w:spacing w:val="-2"/>
        </w:rPr>
        <w:t xml:space="preserve"> </w:t>
      </w:r>
      <w:r>
        <w:t>умениями:</w:t>
      </w:r>
    </w:p>
    <w:p w:rsidR="00C36CF3" w:rsidRDefault="001C1315">
      <w:pPr>
        <w:pStyle w:val="a3"/>
        <w:spacing w:before="41" w:line="276" w:lineRule="auto"/>
        <w:ind w:right="849"/>
      </w:pPr>
      <w:r>
        <w:t>знать/понимать</w:t>
      </w:r>
      <w:r>
        <w:rPr>
          <w:spacing w:val="1"/>
        </w:rPr>
        <w:t xml:space="preserve"> </w:t>
      </w:r>
      <w:r>
        <w:t>речевые</w:t>
      </w:r>
      <w:r>
        <w:rPr>
          <w:spacing w:val="1"/>
        </w:rPr>
        <w:t xml:space="preserve"> </w:t>
      </w:r>
      <w:r>
        <w:t>различия</w:t>
      </w:r>
      <w:r>
        <w:rPr>
          <w:spacing w:val="1"/>
        </w:rPr>
        <w:t xml:space="preserve"> </w:t>
      </w:r>
      <w:r>
        <w:t>в ситуациях</w:t>
      </w:r>
      <w:r>
        <w:rPr>
          <w:spacing w:val="1"/>
        </w:rPr>
        <w:t xml:space="preserve"> </w:t>
      </w:r>
      <w:r>
        <w:t>официального и</w:t>
      </w:r>
      <w:r>
        <w:rPr>
          <w:spacing w:val="1"/>
        </w:rPr>
        <w:t xml:space="preserve"> </w:t>
      </w:r>
      <w:r>
        <w:t>неофициального общения 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и</w:t>
      </w:r>
      <w:r>
        <w:rPr>
          <w:spacing w:val="1"/>
        </w:rPr>
        <w:t xml:space="preserve"> </w:t>
      </w:r>
      <w:r>
        <w:t>использовать</w:t>
      </w:r>
      <w:r>
        <w:rPr>
          <w:spacing w:val="1"/>
        </w:rPr>
        <w:t xml:space="preserve"> </w:t>
      </w:r>
      <w:r>
        <w:t>лексико-грамматические</w:t>
      </w:r>
      <w:r>
        <w:rPr>
          <w:spacing w:val="1"/>
        </w:rPr>
        <w:t xml:space="preserve"> </w:t>
      </w:r>
      <w:r>
        <w:t>средства</w:t>
      </w:r>
      <w:r>
        <w:rPr>
          <w:spacing w:val="1"/>
        </w:rPr>
        <w:t xml:space="preserve"> </w:t>
      </w:r>
      <w:r>
        <w:t>с</w:t>
      </w:r>
      <w:r>
        <w:rPr>
          <w:spacing w:val="-57"/>
        </w:rPr>
        <w:t xml:space="preserve"> </w:t>
      </w:r>
      <w:r>
        <w:t>учѐтом</w:t>
      </w:r>
      <w:r>
        <w:rPr>
          <w:spacing w:val="-2"/>
        </w:rPr>
        <w:t xml:space="preserve"> </w:t>
      </w:r>
      <w:r>
        <w:t>этих</w:t>
      </w:r>
      <w:r>
        <w:rPr>
          <w:spacing w:val="2"/>
        </w:rPr>
        <w:t xml:space="preserve"> </w:t>
      </w:r>
      <w:r>
        <w:t>различий;</w:t>
      </w:r>
    </w:p>
    <w:p w:rsidR="00C36CF3" w:rsidRDefault="001C1315">
      <w:pPr>
        <w:pStyle w:val="a3"/>
        <w:spacing w:line="276" w:lineRule="auto"/>
        <w:ind w:right="852"/>
      </w:pPr>
      <w:r>
        <w:t>знать/понимать</w:t>
      </w:r>
      <w:r>
        <w:rPr>
          <w:spacing w:val="1"/>
        </w:rPr>
        <w:t xml:space="preserve"> </w:t>
      </w:r>
      <w:r>
        <w:t>и</w:t>
      </w:r>
      <w:r>
        <w:rPr>
          <w:spacing w:val="1"/>
        </w:rPr>
        <w:t xml:space="preserve"> </w:t>
      </w:r>
      <w:r>
        <w:t>использовать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наиболее</w:t>
      </w:r>
      <w:r>
        <w:rPr>
          <w:spacing w:val="1"/>
        </w:rPr>
        <w:t xml:space="preserve"> </w:t>
      </w:r>
      <w:r>
        <w:t>употребительную</w:t>
      </w:r>
      <w:r>
        <w:rPr>
          <w:spacing w:val="1"/>
        </w:rPr>
        <w:t xml:space="preserve"> </w:t>
      </w:r>
      <w:r>
        <w:t>тематическую</w:t>
      </w:r>
      <w:r>
        <w:rPr>
          <w:spacing w:val="1"/>
        </w:rPr>
        <w:t xml:space="preserve"> </w:t>
      </w:r>
      <w:r>
        <w:t>фоновую</w:t>
      </w:r>
      <w:r>
        <w:rPr>
          <w:spacing w:val="1"/>
        </w:rPr>
        <w:t xml:space="preserve"> </w:t>
      </w:r>
      <w:r>
        <w:t>лексику и</w:t>
      </w:r>
      <w:r>
        <w:rPr>
          <w:spacing w:val="1"/>
        </w:rPr>
        <w:t xml:space="preserve"> </w:t>
      </w:r>
      <w:r>
        <w:t>реалии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(государственное</w:t>
      </w:r>
      <w:r>
        <w:rPr>
          <w:spacing w:val="1"/>
        </w:rPr>
        <w:t xml:space="preserve"> </w:t>
      </w:r>
      <w:r>
        <w:t>устройство,</w:t>
      </w:r>
      <w:r>
        <w:rPr>
          <w:spacing w:val="1"/>
        </w:rPr>
        <w:t xml:space="preserve"> </w:t>
      </w:r>
      <w:r>
        <w:t>система</w:t>
      </w:r>
      <w:r>
        <w:rPr>
          <w:spacing w:val="1"/>
        </w:rPr>
        <w:t xml:space="preserve"> </w:t>
      </w:r>
      <w:r>
        <w:t>образования,</w:t>
      </w:r>
      <w:r>
        <w:rPr>
          <w:spacing w:val="1"/>
        </w:rPr>
        <w:t xml:space="preserve"> </w:t>
      </w:r>
      <w:r>
        <w:t>страницы</w:t>
      </w:r>
      <w:r>
        <w:rPr>
          <w:spacing w:val="1"/>
        </w:rPr>
        <w:t xml:space="preserve"> </w:t>
      </w:r>
      <w:r>
        <w:t>истории,</w:t>
      </w:r>
      <w:r>
        <w:rPr>
          <w:spacing w:val="1"/>
        </w:rPr>
        <w:t xml:space="preserve"> </w:t>
      </w:r>
      <w:r>
        <w:t>основные</w:t>
      </w:r>
      <w:r>
        <w:rPr>
          <w:spacing w:val="1"/>
        </w:rPr>
        <w:t xml:space="preserve"> </w:t>
      </w:r>
      <w:r>
        <w:t>праздники,</w:t>
      </w:r>
      <w:r>
        <w:rPr>
          <w:spacing w:val="1"/>
        </w:rPr>
        <w:t xml:space="preserve"> </w:t>
      </w:r>
      <w:r>
        <w:t>этикетные</w:t>
      </w:r>
      <w:r>
        <w:rPr>
          <w:spacing w:val="1"/>
        </w:rPr>
        <w:t xml:space="preserve"> </w:t>
      </w:r>
      <w:r>
        <w:t>особенности</w:t>
      </w:r>
      <w:r>
        <w:rPr>
          <w:spacing w:val="-1"/>
        </w:rPr>
        <w:t xml:space="preserve"> </w:t>
      </w:r>
      <w:r>
        <w:t>общения</w:t>
      </w:r>
      <w:r>
        <w:rPr>
          <w:spacing w:val="-3"/>
        </w:rPr>
        <w:t xml:space="preserve"> </w:t>
      </w:r>
      <w:r>
        <w:t>и</w:t>
      </w:r>
      <w:r>
        <w:rPr>
          <w:spacing w:val="-2"/>
        </w:rPr>
        <w:t xml:space="preserve"> </w:t>
      </w:r>
      <w:r>
        <w:t>другие);</w:t>
      </w:r>
    </w:p>
    <w:p w:rsidR="00C36CF3" w:rsidRDefault="001C1315">
      <w:pPr>
        <w:pStyle w:val="a3"/>
        <w:spacing w:line="276" w:lineRule="auto"/>
        <w:ind w:right="852"/>
      </w:pPr>
      <w:r>
        <w:t>иметь базовые знания о социокультурном портрете и культурном наследии родной страны и</w:t>
      </w:r>
      <w:r>
        <w:rPr>
          <w:spacing w:val="1"/>
        </w:rPr>
        <w:t xml:space="preserve"> </w:t>
      </w:r>
      <w:r>
        <w:t>страны/стран изучаемого языка; представлять родную страну и еѐ культуру на иностранном</w:t>
      </w:r>
      <w:r>
        <w:rPr>
          <w:spacing w:val="1"/>
        </w:rPr>
        <w:t xml:space="preserve"> </w:t>
      </w:r>
      <w:r>
        <w:t>языке;</w:t>
      </w:r>
    </w:p>
    <w:p w:rsidR="00C36CF3" w:rsidRDefault="001C1315">
      <w:pPr>
        <w:pStyle w:val="a3"/>
        <w:spacing w:line="276" w:lineRule="auto"/>
        <w:ind w:right="855"/>
      </w:pPr>
      <w:r>
        <w:t>проявлять</w:t>
      </w:r>
      <w:r>
        <w:rPr>
          <w:spacing w:val="1"/>
        </w:rPr>
        <w:t xml:space="preserve"> </w:t>
      </w:r>
      <w:r>
        <w:t>уважение</w:t>
      </w:r>
      <w:r>
        <w:rPr>
          <w:spacing w:val="1"/>
        </w:rPr>
        <w:t xml:space="preserve"> </w:t>
      </w:r>
      <w:r>
        <w:t>к</w:t>
      </w:r>
      <w:r>
        <w:rPr>
          <w:spacing w:val="1"/>
        </w:rPr>
        <w:t xml:space="preserve"> </w:t>
      </w:r>
      <w:r>
        <w:t>иной</w:t>
      </w:r>
      <w:r>
        <w:rPr>
          <w:spacing w:val="1"/>
        </w:rPr>
        <w:t xml:space="preserve"> </w:t>
      </w:r>
      <w:r>
        <w:t>культуре,</w:t>
      </w:r>
      <w:r>
        <w:rPr>
          <w:spacing w:val="1"/>
        </w:rPr>
        <w:t xml:space="preserve"> </w:t>
      </w:r>
      <w:r>
        <w:t>соблюдать</w:t>
      </w:r>
      <w:r>
        <w:rPr>
          <w:spacing w:val="1"/>
        </w:rPr>
        <w:t xml:space="preserve"> </w:t>
      </w:r>
      <w:r>
        <w:t>нормы</w:t>
      </w:r>
      <w:r>
        <w:rPr>
          <w:spacing w:val="1"/>
        </w:rPr>
        <w:t xml:space="preserve"> </w:t>
      </w:r>
      <w:r>
        <w:t>вежливости</w:t>
      </w:r>
      <w:r>
        <w:rPr>
          <w:spacing w:val="1"/>
        </w:rPr>
        <w:t xml:space="preserve"> </w:t>
      </w:r>
      <w:r>
        <w:t>в</w:t>
      </w:r>
      <w:r>
        <w:rPr>
          <w:spacing w:val="60"/>
        </w:rPr>
        <w:t xml:space="preserve"> </w:t>
      </w:r>
      <w:r>
        <w:t>межкультурном</w:t>
      </w:r>
      <w:r>
        <w:rPr>
          <w:spacing w:val="1"/>
        </w:rPr>
        <w:t xml:space="preserve"> </w:t>
      </w:r>
      <w:r>
        <w:t>общении;</w:t>
      </w:r>
    </w:p>
    <w:p w:rsidR="00C36CF3" w:rsidRDefault="001C1315">
      <w:pPr>
        <w:pStyle w:val="a3"/>
        <w:tabs>
          <w:tab w:val="left" w:pos="4435"/>
          <w:tab w:val="left" w:pos="8408"/>
          <w:tab w:val="left" w:pos="8758"/>
          <w:tab w:val="left" w:pos="8927"/>
          <w:tab w:val="left" w:pos="10047"/>
        </w:tabs>
        <w:spacing w:line="276" w:lineRule="auto"/>
        <w:ind w:right="849"/>
        <w:jc w:val="left"/>
      </w:pPr>
      <w:r>
        <w:t>владеть</w:t>
      </w:r>
      <w:r>
        <w:rPr>
          <w:spacing w:val="-4"/>
        </w:rPr>
        <w:t xml:space="preserve"> </w:t>
      </w:r>
      <w:r>
        <w:t>компенсаторными</w:t>
      </w:r>
      <w:r>
        <w:tab/>
        <w:t>умениями,</w:t>
      </w:r>
      <w:r>
        <w:rPr>
          <w:spacing w:val="-3"/>
        </w:rPr>
        <w:t xml:space="preserve"> </w:t>
      </w:r>
      <w:r>
        <w:t>позволяющими</w:t>
      </w:r>
      <w:r>
        <w:rPr>
          <w:spacing w:val="-2"/>
        </w:rPr>
        <w:t xml:space="preserve"> </w:t>
      </w:r>
      <w:r>
        <w:t>в</w:t>
      </w:r>
      <w:r>
        <w:tab/>
      </w:r>
      <w:r>
        <w:tab/>
        <w:t>случае сбоя</w:t>
      </w:r>
      <w:r>
        <w:rPr>
          <w:spacing w:val="1"/>
        </w:rPr>
        <w:t xml:space="preserve"> </w:t>
      </w:r>
      <w:r>
        <w:t>коммуникации,</w:t>
      </w:r>
      <w:r>
        <w:rPr>
          <w:spacing w:val="21"/>
        </w:rPr>
        <w:t xml:space="preserve"> </w:t>
      </w:r>
      <w:r>
        <w:t>а</w:t>
      </w:r>
      <w:r>
        <w:rPr>
          <w:spacing w:val="20"/>
        </w:rPr>
        <w:t xml:space="preserve"> </w:t>
      </w:r>
      <w:r>
        <w:t>также</w:t>
      </w:r>
      <w:r>
        <w:rPr>
          <w:spacing w:val="20"/>
        </w:rPr>
        <w:t xml:space="preserve"> </w:t>
      </w:r>
      <w:r>
        <w:t>в</w:t>
      </w:r>
      <w:r>
        <w:rPr>
          <w:spacing w:val="26"/>
        </w:rPr>
        <w:t xml:space="preserve"> </w:t>
      </w:r>
      <w:r>
        <w:t>условиях</w:t>
      </w:r>
      <w:r>
        <w:rPr>
          <w:spacing w:val="23"/>
        </w:rPr>
        <w:t xml:space="preserve"> </w:t>
      </w:r>
      <w:r>
        <w:t>дефицита</w:t>
      </w:r>
      <w:r>
        <w:rPr>
          <w:spacing w:val="20"/>
        </w:rPr>
        <w:t xml:space="preserve"> </w:t>
      </w:r>
      <w:r>
        <w:t>языковых</w:t>
      </w:r>
      <w:r>
        <w:rPr>
          <w:spacing w:val="23"/>
        </w:rPr>
        <w:t xml:space="preserve"> </w:t>
      </w:r>
      <w:r>
        <w:t>средств:</w:t>
      </w:r>
      <w:r>
        <w:rPr>
          <w:spacing w:val="22"/>
        </w:rPr>
        <w:t xml:space="preserve"> </w:t>
      </w:r>
      <w:r>
        <w:t>использовать</w:t>
      </w:r>
      <w:r>
        <w:rPr>
          <w:spacing w:val="22"/>
        </w:rPr>
        <w:t xml:space="preserve"> </w:t>
      </w:r>
      <w:r>
        <w:t>различные</w:t>
      </w:r>
      <w:r>
        <w:rPr>
          <w:spacing w:val="-57"/>
        </w:rPr>
        <w:t xml:space="preserve"> </w:t>
      </w:r>
      <w:r>
        <w:t>приѐмы</w:t>
      </w:r>
      <w:r>
        <w:rPr>
          <w:spacing w:val="-4"/>
        </w:rPr>
        <w:t xml:space="preserve"> </w:t>
      </w:r>
      <w:r>
        <w:t>переработкиинформации:</w:t>
      </w:r>
      <w:r>
        <w:rPr>
          <w:spacing w:val="-6"/>
        </w:rPr>
        <w:t xml:space="preserve"> </w:t>
      </w:r>
      <w:r>
        <w:t>при</w:t>
      </w:r>
      <w:r>
        <w:rPr>
          <w:spacing w:val="-3"/>
        </w:rPr>
        <w:t xml:space="preserve"> </w:t>
      </w:r>
      <w:r>
        <w:t>говорении-</w:t>
      </w:r>
      <w:r>
        <w:rPr>
          <w:spacing w:val="-5"/>
        </w:rPr>
        <w:t xml:space="preserve"> </w:t>
      </w:r>
      <w:r>
        <w:t>переспрос,</w:t>
      </w:r>
      <w:r>
        <w:rPr>
          <w:spacing w:val="-3"/>
        </w:rPr>
        <w:t xml:space="preserve"> </w:t>
      </w:r>
      <w:r>
        <w:t>приговорении</w:t>
      </w:r>
      <w:r>
        <w:tab/>
        <w:t>и</w:t>
      </w:r>
      <w:r>
        <w:tab/>
      </w:r>
      <w:r>
        <w:tab/>
        <w:t>письме</w:t>
      </w:r>
      <w:r>
        <w:tab/>
      </w:r>
      <w:r>
        <w:rPr>
          <w:spacing w:val="-3"/>
        </w:rPr>
        <w:t>-</w:t>
      </w:r>
      <w:r>
        <w:rPr>
          <w:spacing w:val="-57"/>
        </w:rPr>
        <w:t xml:space="preserve"> </w:t>
      </w:r>
      <w:r>
        <w:t>описание/перифраз/толкование,при</w:t>
      </w:r>
      <w:r>
        <w:rPr>
          <w:spacing w:val="31"/>
        </w:rPr>
        <w:t xml:space="preserve"> </w:t>
      </w:r>
      <w:r>
        <w:t>чтении</w:t>
      </w:r>
      <w:r>
        <w:rPr>
          <w:spacing w:val="30"/>
        </w:rPr>
        <w:t xml:space="preserve"> </w:t>
      </w:r>
      <w:r>
        <w:t>и</w:t>
      </w:r>
      <w:r>
        <w:rPr>
          <w:spacing w:val="31"/>
        </w:rPr>
        <w:t xml:space="preserve"> </w:t>
      </w:r>
      <w:r>
        <w:t>аудировании</w:t>
      </w:r>
      <w:r>
        <w:rPr>
          <w:spacing w:val="33"/>
        </w:rPr>
        <w:t xml:space="preserve"> </w:t>
      </w:r>
      <w:r>
        <w:t>-</w:t>
      </w:r>
      <w:r>
        <w:rPr>
          <w:spacing w:val="30"/>
        </w:rPr>
        <w:t xml:space="preserve"> </w:t>
      </w:r>
      <w:r>
        <w:t>языковую</w:t>
      </w:r>
      <w:r>
        <w:rPr>
          <w:spacing w:val="31"/>
        </w:rPr>
        <w:t xml:space="preserve"> </w:t>
      </w:r>
      <w:r>
        <w:t>и</w:t>
      </w:r>
      <w:r>
        <w:rPr>
          <w:spacing w:val="31"/>
        </w:rPr>
        <w:t xml:space="preserve"> </w:t>
      </w:r>
      <w:r>
        <w:t>контекстуальную</w:t>
      </w:r>
      <w:r>
        <w:rPr>
          <w:spacing w:val="-57"/>
        </w:rPr>
        <w:t xml:space="preserve"> </w:t>
      </w:r>
      <w:r>
        <w:t>догадку;</w:t>
      </w:r>
    </w:p>
    <w:p w:rsidR="00C36CF3" w:rsidRDefault="001C1315">
      <w:pPr>
        <w:pStyle w:val="a3"/>
        <w:spacing w:line="276" w:lineRule="auto"/>
        <w:ind w:right="848"/>
        <w:jc w:val="left"/>
      </w:pPr>
      <w:r>
        <w:t>владеть</w:t>
      </w:r>
      <w:r>
        <w:rPr>
          <w:spacing w:val="12"/>
        </w:rPr>
        <w:t xml:space="preserve"> </w:t>
      </w:r>
      <w:r>
        <w:t>метапредметными</w:t>
      </w:r>
      <w:r>
        <w:rPr>
          <w:spacing w:val="16"/>
        </w:rPr>
        <w:t xml:space="preserve"> </w:t>
      </w:r>
      <w:r>
        <w:t>умениями,</w:t>
      </w:r>
      <w:r>
        <w:rPr>
          <w:spacing w:val="11"/>
        </w:rPr>
        <w:t xml:space="preserve"> </w:t>
      </w:r>
      <w:r>
        <w:t>позволяющими</w:t>
      </w:r>
      <w:r>
        <w:rPr>
          <w:spacing w:val="13"/>
        </w:rPr>
        <w:t xml:space="preserve"> </w:t>
      </w:r>
      <w:r>
        <w:t>совершенствовать</w:t>
      </w:r>
      <w:r>
        <w:rPr>
          <w:spacing w:val="16"/>
        </w:rPr>
        <w:t xml:space="preserve"> </w:t>
      </w:r>
      <w:r>
        <w:t>учебную</w:t>
      </w:r>
      <w:r>
        <w:rPr>
          <w:spacing w:val="12"/>
        </w:rPr>
        <w:t xml:space="preserve"> </w:t>
      </w:r>
      <w:r>
        <w:t>деятельность</w:t>
      </w:r>
      <w:r>
        <w:rPr>
          <w:spacing w:val="-57"/>
        </w:rPr>
        <w:t xml:space="preserve"> </w:t>
      </w:r>
      <w:r>
        <w:t>по</w:t>
      </w:r>
      <w:r>
        <w:rPr>
          <w:spacing w:val="-1"/>
        </w:rPr>
        <w:t xml:space="preserve"> </w:t>
      </w:r>
      <w:r>
        <w:t>овладению иностранным</w:t>
      </w:r>
      <w:r>
        <w:rPr>
          <w:spacing w:val="-2"/>
        </w:rPr>
        <w:t xml:space="preserve"> </w:t>
      </w:r>
      <w:r>
        <w:t>языком;</w:t>
      </w:r>
    </w:p>
    <w:p w:rsidR="00C36CF3" w:rsidRDefault="001C1315">
      <w:pPr>
        <w:pStyle w:val="a3"/>
        <w:spacing w:line="278" w:lineRule="auto"/>
        <w:ind w:right="848"/>
        <w:jc w:val="left"/>
      </w:pPr>
      <w:r>
        <w:t>сравнивать,</w:t>
      </w:r>
      <w:r>
        <w:rPr>
          <w:spacing w:val="1"/>
        </w:rPr>
        <w:t xml:space="preserve"> </w:t>
      </w:r>
      <w:r>
        <w:t>классифицировать,</w:t>
      </w:r>
      <w:r>
        <w:rPr>
          <w:spacing w:val="1"/>
        </w:rPr>
        <w:t xml:space="preserve"> </w:t>
      </w:r>
      <w:r>
        <w:t>систематизировать</w:t>
      </w:r>
      <w:r>
        <w:rPr>
          <w:spacing w:val="1"/>
        </w:rPr>
        <w:t xml:space="preserve"> </w:t>
      </w:r>
      <w:r>
        <w:t>и</w:t>
      </w:r>
      <w:r>
        <w:rPr>
          <w:spacing w:val="1"/>
        </w:rPr>
        <w:t xml:space="preserve"> </w:t>
      </w:r>
      <w:r>
        <w:t>обобщать</w:t>
      </w:r>
      <w:r>
        <w:rPr>
          <w:spacing w:val="1"/>
        </w:rPr>
        <w:t xml:space="preserve"> </w:t>
      </w:r>
      <w:r>
        <w:t>по</w:t>
      </w:r>
      <w:r>
        <w:rPr>
          <w:spacing w:val="1"/>
        </w:rPr>
        <w:t xml:space="preserve"> </w:t>
      </w:r>
      <w:r>
        <w:t>существенным</w:t>
      </w:r>
      <w:r>
        <w:rPr>
          <w:spacing w:val="1"/>
        </w:rPr>
        <w:t xml:space="preserve"> </w:t>
      </w:r>
      <w:r>
        <w:t>признакам</w:t>
      </w:r>
      <w:r>
        <w:rPr>
          <w:spacing w:val="-57"/>
        </w:rPr>
        <w:t xml:space="preserve"> </w:t>
      </w:r>
      <w:r>
        <w:t>изученные</w:t>
      </w:r>
      <w:r>
        <w:rPr>
          <w:spacing w:val="-3"/>
        </w:rPr>
        <w:t xml:space="preserve"> </w:t>
      </w:r>
      <w:r>
        <w:t>языковые</w:t>
      </w:r>
      <w:r>
        <w:rPr>
          <w:spacing w:val="-2"/>
        </w:rPr>
        <w:t xml:space="preserve"> </w:t>
      </w:r>
      <w:r>
        <w:t>явления (лексические</w:t>
      </w:r>
      <w:r>
        <w:rPr>
          <w:spacing w:val="-2"/>
        </w:rPr>
        <w:t xml:space="preserve"> </w:t>
      </w:r>
      <w:r>
        <w:t>и грамматические);</w:t>
      </w:r>
    </w:p>
    <w:p w:rsidR="00C36CF3" w:rsidRDefault="001C1315">
      <w:pPr>
        <w:pStyle w:val="a3"/>
        <w:spacing w:line="276" w:lineRule="auto"/>
        <w:ind w:right="848"/>
        <w:jc w:val="left"/>
      </w:pPr>
      <w:r>
        <w:t>использовать иноязычныесловари</w:t>
      </w:r>
      <w:r>
        <w:rPr>
          <w:spacing w:val="24"/>
        </w:rPr>
        <w:t xml:space="preserve"> </w:t>
      </w:r>
      <w:r>
        <w:t>и</w:t>
      </w:r>
      <w:r>
        <w:rPr>
          <w:spacing w:val="24"/>
        </w:rPr>
        <w:t xml:space="preserve"> </w:t>
      </w:r>
      <w:r>
        <w:t>справочники,</w:t>
      </w:r>
      <w:r>
        <w:rPr>
          <w:spacing w:val="23"/>
        </w:rPr>
        <w:t xml:space="preserve"> </w:t>
      </w:r>
      <w:r>
        <w:t>в</w:t>
      </w:r>
      <w:r>
        <w:rPr>
          <w:spacing w:val="25"/>
        </w:rPr>
        <w:t xml:space="preserve"> </w:t>
      </w:r>
      <w:r>
        <w:t>том</w:t>
      </w:r>
      <w:r>
        <w:rPr>
          <w:spacing w:val="22"/>
        </w:rPr>
        <w:t xml:space="preserve"> </w:t>
      </w:r>
      <w:r>
        <w:t>числе</w:t>
      </w:r>
      <w:r>
        <w:rPr>
          <w:spacing w:val="23"/>
        </w:rPr>
        <w:t xml:space="preserve"> </w:t>
      </w:r>
      <w:r>
        <w:t>информационно-справочные</w:t>
      </w:r>
      <w:r>
        <w:rPr>
          <w:spacing w:val="-57"/>
        </w:rPr>
        <w:t xml:space="preserve"> </w:t>
      </w:r>
      <w:r>
        <w:t>системы</w:t>
      </w:r>
      <w:r>
        <w:rPr>
          <w:spacing w:val="-1"/>
        </w:rPr>
        <w:t xml:space="preserve"> </w:t>
      </w:r>
      <w:r>
        <w:t>в</w:t>
      </w:r>
      <w:r>
        <w:rPr>
          <w:spacing w:val="-1"/>
        </w:rPr>
        <w:t xml:space="preserve"> </w:t>
      </w:r>
      <w:r>
        <w:t>электронной</w:t>
      </w:r>
      <w:r>
        <w:rPr>
          <w:spacing w:val="-2"/>
        </w:rPr>
        <w:t xml:space="preserve"> </w:t>
      </w:r>
      <w:r>
        <w:t>форме;</w:t>
      </w:r>
    </w:p>
    <w:p w:rsidR="00C36CF3" w:rsidRDefault="001C1315">
      <w:pPr>
        <w:pStyle w:val="a3"/>
        <w:spacing w:line="276" w:lineRule="auto"/>
        <w:ind w:right="853"/>
      </w:pPr>
      <w:r>
        <w:t>участвовать</w:t>
      </w:r>
      <w:r>
        <w:rPr>
          <w:spacing w:val="1"/>
        </w:rPr>
        <w:t xml:space="preserve"> </w:t>
      </w:r>
      <w:r>
        <w:t>в</w:t>
      </w:r>
      <w:r>
        <w:rPr>
          <w:spacing w:val="1"/>
        </w:rPr>
        <w:t xml:space="preserve"> </w:t>
      </w:r>
      <w:r>
        <w:t>учебно-исследовательской,</w:t>
      </w:r>
      <w:r>
        <w:rPr>
          <w:spacing w:val="1"/>
        </w:rPr>
        <w:t xml:space="preserve"> </w:t>
      </w:r>
      <w:r>
        <w:t>проектной</w:t>
      </w:r>
      <w:r>
        <w:rPr>
          <w:spacing w:val="1"/>
        </w:rPr>
        <w:t xml:space="preserve"> </w:t>
      </w:r>
      <w:r>
        <w:t>деятельности</w:t>
      </w:r>
      <w:r>
        <w:rPr>
          <w:spacing w:val="1"/>
        </w:rPr>
        <w:t xml:space="preserve"> </w:t>
      </w:r>
      <w:r>
        <w:t>предметного</w:t>
      </w:r>
      <w:r>
        <w:rPr>
          <w:spacing w:val="1"/>
        </w:rPr>
        <w:t xml:space="preserve"> </w:t>
      </w:r>
      <w:r>
        <w:t>и</w:t>
      </w:r>
      <w:r>
        <w:rPr>
          <w:spacing w:val="1"/>
        </w:rPr>
        <w:t xml:space="preserve"> </w:t>
      </w:r>
      <w:r>
        <w:t>межпредметного характера с использованием материалов на английском языке и применением</w:t>
      </w:r>
      <w:r>
        <w:rPr>
          <w:spacing w:val="1"/>
        </w:rPr>
        <w:t xml:space="preserve"> </w:t>
      </w:r>
      <w:r>
        <w:t>информационно-коммуникационных</w:t>
      </w:r>
      <w:r>
        <w:rPr>
          <w:spacing w:val="1"/>
        </w:rPr>
        <w:t xml:space="preserve"> </w:t>
      </w:r>
      <w:r>
        <w:t>технологий;</w:t>
      </w:r>
    </w:p>
    <w:p w:rsidR="00C36CF3" w:rsidRDefault="001C1315">
      <w:pPr>
        <w:pStyle w:val="a3"/>
        <w:spacing w:line="276" w:lineRule="auto"/>
        <w:ind w:right="857"/>
      </w:pPr>
      <w:r>
        <w:t>соблюдать</w:t>
      </w:r>
      <w:r>
        <w:rPr>
          <w:spacing w:val="1"/>
        </w:rPr>
        <w:t xml:space="preserve"> </w:t>
      </w:r>
      <w:r>
        <w:t>правила информационной</w:t>
      </w:r>
      <w:r>
        <w:rPr>
          <w:spacing w:val="1"/>
        </w:rPr>
        <w:t xml:space="preserve"> </w:t>
      </w:r>
      <w:r>
        <w:t>безопасности</w:t>
      </w:r>
      <w:r>
        <w:rPr>
          <w:spacing w:val="1"/>
        </w:rPr>
        <w:t xml:space="preserve"> </w:t>
      </w:r>
      <w:r>
        <w:t>в</w:t>
      </w:r>
      <w:r>
        <w:rPr>
          <w:spacing w:val="1"/>
        </w:rPr>
        <w:t xml:space="preserve"> </w:t>
      </w:r>
      <w:r>
        <w:t>ситуациях</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при</w:t>
      </w:r>
      <w:r>
        <w:rPr>
          <w:spacing w:val="1"/>
        </w:rPr>
        <w:t xml:space="preserve"> </w:t>
      </w:r>
      <w:r>
        <w:t>работе</w:t>
      </w:r>
      <w:r>
        <w:rPr>
          <w:spacing w:val="-2"/>
        </w:rPr>
        <w:t xml:space="preserve"> </w:t>
      </w:r>
      <w:r>
        <w:t>в</w:t>
      </w:r>
      <w:r>
        <w:rPr>
          <w:spacing w:val="-1"/>
        </w:rPr>
        <w:t xml:space="preserve"> </w:t>
      </w:r>
      <w:r>
        <w:t>сети Интернет.</w:t>
      </w:r>
    </w:p>
    <w:p w:rsidR="00200A12" w:rsidRDefault="00200A12">
      <w:pPr>
        <w:pStyle w:val="a3"/>
        <w:spacing w:line="276" w:lineRule="auto"/>
        <w:ind w:right="857"/>
      </w:pPr>
    </w:p>
    <w:p w:rsidR="00C36CF3" w:rsidRDefault="00C36CF3">
      <w:pPr>
        <w:pStyle w:val="a3"/>
        <w:spacing w:before="7"/>
        <w:ind w:left="0"/>
        <w:jc w:val="left"/>
        <w:rPr>
          <w:sz w:val="27"/>
        </w:rPr>
      </w:pPr>
    </w:p>
    <w:p w:rsidR="00C36CF3" w:rsidRDefault="00C36CF3">
      <w:pPr>
        <w:pStyle w:val="a3"/>
        <w:ind w:left="0"/>
        <w:jc w:val="left"/>
        <w:rPr>
          <w:sz w:val="28"/>
        </w:rPr>
      </w:pPr>
    </w:p>
    <w:p w:rsidR="00200A12" w:rsidRDefault="00200A12" w:rsidP="00B46B77">
      <w:pPr>
        <w:pStyle w:val="1"/>
        <w:numPr>
          <w:ilvl w:val="1"/>
          <w:numId w:val="47"/>
        </w:numPr>
        <w:tabs>
          <w:tab w:val="left" w:pos="633"/>
        </w:tabs>
        <w:ind w:left="632" w:hanging="421"/>
      </w:pPr>
      <w:r>
        <w:t>Рабочая</w:t>
      </w:r>
      <w:r>
        <w:rPr>
          <w:spacing w:val="-3"/>
        </w:rPr>
        <w:t xml:space="preserve"> </w:t>
      </w:r>
      <w:r>
        <w:t>программа</w:t>
      </w:r>
      <w:r>
        <w:rPr>
          <w:spacing w:val="-2"/>
        </w:rPr>
        <w:t xml:space="preserve"> </w:t>
      </w:r>
      <w:r>
        <w:t>по</w:t>
      </w:r>
      <w:r>
        <w:rPr>
          <w:spacing w:val="-4"/>
        </w:rPr>
        <w:t xml:space="preserve"> </w:t>
      </w:r>
      <w:r>
        <w:t>учебному</w:t>
      </w:r>
      <w:r>
        <w:rPr>
          <w:spacing w:val="-2"/>
        </w:rPr>
        <w:t xml:space="preserve"> </w:t>
      </w:r>
      <w:r>
        <w:t>предмету</w:t>
      </w:r>
      <w:r>
        <w:rPr>
          <w:spacing w:val="-2"/>
        </w:rPr>
        <w:t xml:space="preserve"> </w:t>
      </w:r>
      <w:r>
        <w:t>«Математика»</w:t>
      </w:r>
      <w:r>
        <w:rPr>
          <w:spacing w:val="-3"/>
        </w:rPr>
        <w:t xml:space="preserve"> </w:t>
      </w:r>
      <w:r>
        <w:t>(базовый</w:t>
      </w:r>
      <w:r>
        <w:rPr>
          <w:spacing w:val="-2"/>
        </w:rPr>
        <w:t xml:space="preserve"> </w:t>
      </w:r>
      <w:r>
        <w:t>уровень).</w:t>
      </w:r>
    </w:p>
    <w:p w:rsidR="00200A12" w:rsidRDefault="00200A12" w:rsidP="00200A12">
      <w:pPr>
        <w:pStyle w:val="1"/>
        <w:tabs>
          <w:tab w:val="left" w:pos="633"/>
        </w:tabs>
        <w:ind w:left="632"/>
      </w:pPr>
    </w:p>
    <w:p w:rsidR="00200A12" w:rsidRDefault="00200A12" w:rsidP="00200A12">
      <w:pPr>
        <w:pStyle w:val="2"/>
        <w:spacing w:before="89"/>
      </w:pPr>
      <w:r>
        <w:rPr>
          <w:spacing w:val="-1"/>
        </w:rPr>
        <w:t>ПОЯСНИТЕЛЬНАЯ</w:t>
      </w:r>
      <w:r>
        <w:rPr>
          <w:spacing w:val="-7"/>
        </w:rPr>
        <w:t xml:space="preserve"> </w:t>
      </w:r>
      <w:r>
        <w:t>ЗАПИСКА</w:t>
      </w:r>
    </w:p>
    <w:p w:rsidR="00200A12" w:rsidRDefault="00200A12" w:rsidP="00200A12">
      <w:pPr>
        <w:pStyle w:val="a3"/>
        <w:spacing w:before="175" w:line="256" w:lineRule="auto"/>
        <w:ind w:right="176"/>
      </w:pPr>
      <w:r>
        <w:t>Учебный курс «Алгебра и начала математического анализа» является одним</w:t>
      </w:r>
      <w:r>
        <w:rPr>
          <w:spacing w:val="1"/>
        </w:rPr>
        <w:t xml:space="preserve"> </w:t>
      </w:r>
      <w:r>
        <w:t>из</w:t>
      </w:r>
      <w:r>
        <w:rPr>
          <w:spacing w:val="1"/>
        </w:rPr>
        <w:t xml:space="preserve"> </w:t>
      </w:r>
      <w:r>
        <w:t>наиболее</w:t>
      </w:r>
      <w:r>
        <w:rPr>
          <w:spacing w:val="70"/>
        </w:rPr>
        <w:t xml:space="preserve"> </w:t>
      </w:r>
      <w:r>
        <w:t>значимых</w:t>
      </w:r>
      <w:r>
        <w:rPr>
          <w:spacing w:val="70"/>
        </w:rPr>
        <w:t xml:space="preserve"> </w:t>
      </w:r>
      <w:r>
        <w:t>в</w:t>
      </w:r>
      <w:r>
        <w:rPr>
          <w:spacing w:val="70"/>
        </w:rPr>
        <w:t xml:space="preserve"> </w:t>
      </w:r>
      <w:r>
        <w:t>программе</w:t>
      </w:r>
      <w:r>
        <w:rPr>
          <w:spacing w:val="70"/>
        </w:rPr>
        <w:t xml:space="preserve"> </w:t>
      </w:r>
      <w:r>
        <w:t>среднего</w:t>
      </w:r>
      <w:r>
        <w:rPr>
          <w:spacing w:val="70"/>
        </w:rPr>
        <w:t xml:space="preserve"> </w:t>
      </w:r>
      <w:r>
        <w:t>общего</w:t>
      </w:r>
      <w:r>
        <w:rPr>
          <w:spacing w:val="70"/>
        </w:rPr>
        <w:t xml:space="preserve"> </w:t>
      </w:r>
      <w:r>
        <w:t>образования,</w:t>
      </w:r>
      <w:r>
        <w:rPr>
          <w:spacing w:val="70"/>
        </w:rPr>
        <w:t xml:space="preserve"> </w:t>
      </w:r>
      <w:r>
        <w:t>поскольку,</w:t>
      </w:r>
      <w:r>
        <w:rPr>
          <w:spacing w:val="-67"/>
        </w:rPr>
        <w:t xml:space="preserve"> </w:t>
      </w:r>
      <w:r>
        <w:t>с</w:t>
      </w:r>
      <w:r>
        <w:rPr>
          <w:spacing w:val="1"/>
        </w:rPr>
        <w:t xml:space="preserve"> </w:t>
      </w:r>
      <w:r>
        <w:t>одной</w:t>
      </w:r>
      <w:r>
        <w:rPr>
          <w:spacing w:val="1"/>
        </w:rPr>
        <w:t xml:space="preserve"> </w:t>
      </w:r>
      <w:r>
        <w:t>стороны,</w:t>
      </w:r>
      <w:r>
        <w:rPr>
          <w:spacing w:val="1"/>
        </w:rPr>
        <w:t xml:space="preserve"> </w:t>
      </w:r>
      <w:r>
        <w:t>он</w:t>
      </w:r>
      <w:r>
        <w:rPr>
          <w:spacing w:val="1"/>
        </w:rPr>
        <w:t xml:space="preserve"> </w:t>
      </w:r>
      <w:r>
        <w:t>обеспечивает</w:t>
      </w:r>
      <w:r>
        <w:rPr>
          <w:spacing w:val="1"/>
        </w:rPr>
        <w:t xml:space="preserve"> </w:t>
      </w:r>
      <w:r>
        <w:t>инструментальную</w:t>
      </w:r>
      <w:r>
        <w:rPr>
          <w:spacing w:val="1"/>
        </w:rPr>
        <w:t xml:space="preserve"> </w:t>
      </w:r>
      <w:r>
        <w:t>базу для</w:t>
      </w:r>
      <w:r>
        <w:rPr>
          <w:spacing w:val="1"/>
        </w:rPr>
        <w:t xml:space="preserve"> </w:t>
      </w:r>
      <w:r>
        <w:t>изучения</w:t>
      </w:r>
      <w:r>
        <w:rPr>
          <w:spacing w:val="1"/>
        </w:rPr>
        <w:t xml:space="preserve"> </w:t>
      </w:r>
      <w:r>
        <w:t>всех</w:t>
      </w:r>
      <w:r>
        <w:rPr>
          <w:spacing w:val="1"/>
        </w:rPr>
        <w:t xml:space="preserve"> </w:t>
      </w:r>
      <w:r>
        <w:t>естественно-научных</w:t>
      </w:r>
      <w:r>
        <w:rPr>
          <w:spacing w:val="92"/>
        </w:rPr>
        <w:t xml:space="preserve"> </w:t>
      </w:r>
      <w:r>
        <w:t xml:space="preserve">курсов, а с другой  </w:t>
      </w:r>
      <w:r>
        <w:rPr>
          <w:spacing w:val="25"/>
        </w:rPr>
        <w:t xml:space="preserve"> </w:t>
      </w:r>
      <w:r>
        <w:t xml:space="preserve">стороны,  </w:t>
      </w:r>
      <w:r>
        <w:rPr>
          <w:spacing w:val="26"/>
        </w:rPr>
        <w:t xml:space="preserve"> </w:t>
      </w:r>
      <w:r>
        <w:t xml:space="preserve">формирует  </w:t>
      </w:r>
      <w:r>
        <w:rPr>
          <w:spacing w:val="24"/>
        </w:rPr>
        <w:t xml:space="preserve"> </w:t>
      </w:r>
      <w:r>
        <w:t>логическое</w:t>
      </w:r>
      <w:r>
        <w:rPr>
          <w:spacing w:val="-68"/>
        </w:rPr>
        <w:t xml:space="preserve"> </w:t>
      </w:r>
      <w:r>
        <w:t>и абстрактное мышление обучающихся на</w:t>
      </w:r>
      <w:r>
        <w:rPr>
          <w:spacing w:val="1"/>
        </w:rPr>
        <w:t xml:space="preserve"> </w:t>
      </w:r>
      <w:r>
        <w:t>уровне, необходимом для освоения</w:t>
      </w:r>
      <w:r>
        <w:rPr>
          <w:spacing w:val="1"/>
        </w:rPr>
        <w:t xml:space="preserve"> </w:t>
      </w:r>
      <w:r>
        <w:t>учебных курсов информатики, обществознания, истории, словесности. В рамках</w:t>
      </w:r>
      <w:r>
        <w:rPr>
          <w:spacing w:val="1"/>
        </w:rPr>
        <w:t xml:space="preserve"> </w:t>
      </w:r>
      <w:r>
        <w:t>учебного</w:t>
      </w:r>
      <w:r>
        <w:rPr>
          <w:spacing w:val="1"/>
        </w:rPr>
        <w:t xml:space="preserve"> </w:t>
      </w:r>
      <w:r>
        <w:t>курса</w:t>
      </w:r>
      <w:r>
        <w:rPr>
          <w:spacing w:val="1"/>
        </w:rPr>
        <w:t xml:space="preserve"> </w:t>
      </w:r>
      <w:r>
        <w:t>«Алгебра</w:t>
      </w:r>
      <w:r>
        <w:rPr>
          <w:spacing w:val="1"/>
        </w:rPr>
        <w:t xml:space="preserve"> </w:t>
      </w:r>
      <w:r>
        <w:t>и</w:t>
      </w:r>
      <w:r>
        <w:rPr>
          <w:spacing w:val="1"/>
        </w:rPr>
        <w:t xml:space="preserve"> </w:t>
      </w:r>
      <w:r>
        <w:t>начала</w:t>
      </w:r>
      <w:r>
        <w:rPr>
          <w:spacing w:val="1"/>
        </w:rPr>
        <w:t xml:space="preserve"> </w:t>
      </w:r>
      <w:r>
        <w:t>математического</w:t>
      </w:r>
      <w:r>
        <w:rPr>
          <w:spacing w:val="1"/>
        </w:rPr>
        <w:t xml:space="preserve"> </w:t>
      </w:r>
      <w:r>
        <w:t>анализа»</w:t>
      </w:r>
      <w:r>
        <w:rPr>
          <w:spacing w:val="1"/>
        </w:rPr>
        <w:t xml:space="preserve"> </w:t>
      </w:r>
      <w:r>
        <w:t>обучающиеся</w:t>
      </w:r>
      <w:r>
        <w:rPr>
          <w:spacing w:val="1"/>
        </w:rPr>
        <w:t xml:space="preserve"> </w:t>
      </w:r>
      <w:r>
        <w:rPr>
          <w:spacing w:val="-1"/>
        </w:rPr>
        <w:t>овладевают</w:t>
      </w:r>
      <w:r>
        <w:rPr>
          <w:spacing w:val="-11"/>
        </w:rPr>
        <w:t xml:space="preserve"> </w:t>
      </w:r>
      <w:r>
        <w:rPr>
          <w:spacing w:val="-1"/>
        </w:rPr>
        <w:t>универсальным</w:t>
      </w:r>
      <w:r>
        <w:rPr>
          <w:spacing w:val="-14"/>
        </w:rPr>
        <w:t xml:space="preserve"> </w:t>
      </w:r>
      <w:r>
        <w:rPr>
          <w:spacing w:val="-1"/>
        </w:rPr>
        <w:t>языком</w:t>
      </w:r>
      <w:r>
        <w:rPr>
          <w:spacing w:val="-15"/>
        </w:rPr>
        <w:t xml:space="preserve"> </w:t>
      </w:r>
      <w:r>
        <w:rPr>
          <w:spacing w:val="-1"/>
        </w:rPr>
        <w:t>современной</w:t>
      </w:r>
      <w:r>
        <w:rPr>
          <w:spacing w:val="-16"/>
        </w:rPr>
        <w:t xml:space="preserve"> </w:t>
      </w:r>
      <w:r>
        <w:t>науки,</w:t>
      </w:r>
      <w:r>
        <w:rPr>
          <w:spacing w:val="-16"/>
        </w:rPr>
        <w:t xml:space="preserve"> </w:t>
      </w:r>
      <w:r>
        <w:t>которая</w:t>
      </w:r>
      <w:r>
        <w:rPr>
          <w:spacing w:val="-15"/>
        </w:rPr>
        <w:t xml:space="preserve"> </w:t>
      </w:r>
      <w:r>
        <w:t>формулирует</w:t>
      </w:r>
      <w:r>
        <w:rPr>
          <w:spacing w:val="-17"/>
        </w:rPr>
        <w:t xml:space="preserve"> </w:t>
      </w:r>
      <w:r>
        <w:t>свои</w:t>
      </w:r>
      <w:r>
        <w:rPr>
          <w:spacing w:val="-68"/>
        </w:rPr>
        <w:t xml:space="preserve"> </w:t>
      </w:r>
      <w:r>
        <w:t>достижения</w:t>
      </w:r>
      <w:r>
        <w:rPr>
          <w:spacing w:val="1"/>
        </w:rPr>
        <w:t xml:space="preserve"> </w:t>
      </w:r>
      <w:r>
        <w:t>в</w:t>
      </w:r>
      <w:r>
        <w:rPr>
          <w:spacing w:val="2"/>
        </w:rPr>
        <w:t xml:space="preserve"> </w:t>
      </w:r>
      <w:r>
        <w:t>математической</w:t>
      </w:r>
      <w:r>
        <w:rPr>
          <w:spacing w:val="2"/>
        </w:rPr>
        <w:t xml:space="preserve"> </w:t>
      </w:r>
      <w:r>
        <w:t>форме.</w:t>
      </w:r>
    </w:p>
    <w:p w:rsidR="00200A12" w:rsidRDefault="00200A12" w:rsidP="00200A12">
      <w:pPr>
        <w:pStyle w:val="a3"/>
        <w:tabs>
          <w:tab w:val="left" w:pos="791"/>
          <w:tab w:val="left" w:pos="1272"/>
          <w:tab w:val="left" w:pos="1697"/>
          <w:tab w:val="left" w:pos="1999"/>
          <w:tab w:val="left" w:pos="2302"/>
          <w:tab w:val="left" w:pos="2402"/>
          <w:tab w:val="left" w:pos="2638"/>
          <w:tab w:val="left" w:pos="2777"/>
          <w:tab w:val="left" w:pos="3351"/>
          <w:tab w:val="left" w:pos="3525"/>
          <w:tab w:val="left" w:pos="3589"/>
          <w:tab w:val="left" w:pos="3754"/>
          <w:tab w:val="left" w:pos="4006"/>
          <w:tab w:val="left" w:pos="4604"/>
          <w:tab w:val="left" w:pos="4898"/>
          <w:tab w:val="left" w:pos="5034"/>
          <w:tab w:val="left" w:pos="5092"/>
          <w:tab w:val="left" w:pos="5573"/>
          <w:tab w:val="left" w:pos="6064"/>
          <w:tab w:val="left" w:pos="6186"/>
          <w:tab w:val="left" w:pos="6264"/>
          <w:tab w:val="left" w:pos="6460"/>
          <w:tab w:val="left" w:pos="6819"/>
          <w:tab w:val="left" w:pos="7328"/>
          <w:tab w:val="left" w:pos="7667"/>
          <w:tab w:val="left" w:pos="8438"/>
          <w:tab w:val="left" w:pos="8503"/>
          <w:tab w:val="left" w:pos="8737"/>
          <w:tab w:val="left" w:pos="8855"/>
        </w:tabs>
        <w:spacing w:line="256" w:lineRule="auto"/>
        <w:ind w:right="176"/>
      </w:pPr>
      <w:r>
        <w:t>Учебный</w:t>
      </w:r>
      <w:r>
        <w:rPr>
          <w:spacing w:val="3"/>
        </w:rPr>
        <w:t xml:space="preserve"> </w:t>
      </w:r>
      <w:r>
        <w:t>курс</w:t>
      </w:r>
      <w:r>
        <w:rPr>
          <w:spacing w:val="9"/>
        </w:rPr>
        <w:t xml:space="preserve"> </w:t>
      </w:r>
      <w:r>
        <w:t>алгебры</w:t>
      </w:r>
      <w:r>
        <w:rPr>
          <w:spacing w:val="8"/>
        </w:rPr>
        <w:t xml:space="preserve"> </w:t>
      </w:r>
      <w:r>
        <w:t>и</w:t>
      </w:r>
      <w:r>
        <w:rPr>
          <w:spacing w:val="11"/>
        </w:rPr>
        <w:t xml:space="preserve"> </w:t>
      </w:r>
      <w:r>
        <w:t>начал</w:t>
      </w:r>
      <w:r>
        <w:rPr>
          <w:spacing w:val="6"/>
        </w:rPr>
        <w:t xml:space="preserve"> </w:t>
      </w:r>
      <w:r>
        <w:t>математического</w:t>
      </w:r>
      <w:r>
        <w:rPr>
          <w:spacing w:val="7"/>
        </w:rPr>
        <w:t xml:space="preserve"> </w:t>
      </w:r>
      <w:r>
        <w:t>анализа</w:t>
      </w:r>
      <w:r>
        <w:rPr>
          <w:spacing w:val="8"/>
        </w:rPr>
        <w:t xml:space="preserve"> </w:t>
      </w:r>
      <w:r>
        <w:t>закладывает</w:t>
      </w:r>
      <w:r>
        <w:rPr>
          <w:spacing w:val="10"/>
        </w:rPr>
        <w:t xml:space="preserve"> </w:t>
      </w:r>
      <w:r>
        <w:t>основу</w:t>
      </w:r>
      <w:r>
        <w:rPr>
          <w:spacing w:val="-67"/>
        </w:rPr>
        <w:t xml:space="preserve"> </w:t>
      </w:r>
      <w:r>
        <w:t>для</w:t>
      </w:r>
      <w:r>
        <w:tab/>
        <w:t>успешного овладения</w:t>
      </w:r>
      <w:r>
        <w:tab/>
      </w:r>
      <w:r>
        <w:tab/>
        <w:t>законами</w:t>
      </w:r>
      <w:r>
        <w:tab/>
      </w:r>
      <w:r>
        <w:tab/>
      </w:r>
      <w:r>
        <w:tab/>
        <w:t>физики,</w:t>
      </w:r>
      <w:r>
        <w:tab/>
      </w:r>
      <w:r>
        <w:tab/>
      </w:r>
      <w:r>
        <w:tab/>
        <w:t>химии,</w:t>
      </w:r>
      <w:r>
        <w:tab/>
        <w:t>биологии,</w:t>
      </w:r>
      <w:r>
        <w:tab/>
        <w:t>понимания</w:t>
      </w:r>
      <w:r>
        <w:rPr>
          <w:spacing w:val="-67"/>
        </w:rPr>
        <w:t xml:space="preserve"> </w:t>
      </w:r>
      <w:r>
        <w:t>основных тенденций</w:t>
      </w:r>
      <w:r>
        <w:tab/>
        <w:t>экономики</w:t>
      </w:r>
      <w:r>
        <w:tab/>
      </w:r>
      <w:r>
        <w:tab/>
        <w:t>и</w:t>
      </w:r>
      <w:r>
        <w:tab/>
        <w:t>общественной</w:t>
      </w:r>
      <w:r>
        <w:tab/>
      </w:r>
      <w:r>
        <w:tab/>
        <w:t>жизни,</w:t>
      </w:r>
      <w:r>
        <w:tab/>
      </w:r>
      <w:r>
        <w:tab/>
      </w:r>
      <w:r>
        <w:tab/>
      </w:r>
      <w:r>
        <w:rPr>
          <w:spacing w:val="-1"/>
        </w:rPr>
        <w:t>позволяет</w:t>
      </w:r>
      <w:r>
        <w:rPr>
          <w:spacing w:val="-67"/>
        </w:rPr>
        <w:t xml:space="preserve"> </w:t>
      </w:r>
      <w:r>
        <w:t>ориентироваться</w:t>
      </w:r>
      <w:r>
        <w:tab/>
      </w:r>
      <w:r>
        <w:tab/>
        <w:t>в</w:t>
      </w:r>
      <w:r>
        <w:tab/>
      </w:r>
      <w:r>
        <w:tab/>
        <w:t>современных</w:t>
      </w:r>
      <w:r>
        <w:tab/>
        <w:t>цифровых</w:t>
      </w:r>
      <w:r>
        <w:tab/>
        <w:t>и</w:t>
      </w:r>
      <w:r>
        <w:tab/>
      </w:r>
      <w:r>
        <w:tab/>
        <w:t>компьютерных</w:t>
      </w:r>
      <w:r>
        <w:tab/>
      </w:r>
      <w:r>
        <w:tab/>
        <w:t>технологиях,</w:t>
      </w:r>
      <w:r>
        <w:rPr>
          <w:spacing w:val="-67"/>
        </w:rPr>
        <w:t xml:space="preserve"> </w:t>
      </w:r>
      <w:r>
        <w:t>уверенно</w:t>
      </w:r>
      <w:r>
        <w:rPr>
          <w:spacing w:val="34"/>
        </w:rPr>
        <w:t xml:space="preserve"> </w:t>
      </w:r>
      <w:r>
        <w:t>использовать</w:t>
      </w:r>
      <w:r>
        <w:rPr>
          <w:spacing w:val="38"/>
        </w:rPr>
        <w:t xml:space="preserve"> </w:t>
      </w:r>
      <w:r>
        <w:t>их</w:t>
      </w:r>
      <w:r>
        <w:rPr>
          <w:spacing w:val="41"/>
        </w:rPr>
        <w:t xml:space="preserve"> </w:t>
      </w:r>
      <w:r>
        <w:t>в</w:t>
      </w:r>
      <w:r>
        <w:rPr>
          <w:spacing w:val="34"/>
        </w:rPr>
        <w:t xml:space="preserve"> </w:t>
      </w:r>
      <w:r>
        <w:t>повседневной</w:t>
      </w:r>
      <w:r>
        <w:rPr>
          <w:spacing w:val="38"/>
        </w:rPr>
        <w:t xml:space="preserve"> </w:t>
      </w:r>
      <w:r>
        <w:t>жизни.</w:t>
      </w:r>
      <w:r>
        <w:rPr>
          <w:spacing w:val="51"/>
        </w:rPr>
        <w:t xml:space="preserve"> </w:t>
      </w:r>
      <w:r>
        <w:t>В</w:t>
      </w:r>
      <w:r>
        <w:rPr>
          <w:spacing w:val="37"/>
        </w:rPr>
        <w:t xml:space="preserve"> </w:t>
      </w:r>
      <w:r>
        <w:t>тоже</w:t>
      </w:r>
      <w:r>
        <w:rPr>
          <w:spacing w:val="35"/>
        </w:rPr>
        <w:t xml:space="preserve"> </w:t>
      </w:r>
      <w:r>
        <w:t>время</w:t>
      </w:r>
      <w:r>
        <w:rPr>
          <w:spacing w:val="38"/>
        </w:rPr>
        <w:t xml:space="preserve"> </w:t>
      </w:r>
      <w:r>
        <w:t>овладение</w:t>
      </w:r>
      <w:r>
        <w:rPr>
          <w:spacing w:val="-67"/>
        </w:rPr>
        <w:t xml:space="preserve"> </w:t>
      </w:r>
      <w:r>
        <w:t>абстрактными</w:t>
      </w:r>
      <w:r>
        <w:rPr>
          <w:spacing w:val="24"/>
        </w:rPr>
        <w:t xml:space="preserve"> </w:t>
      </w:r>
      <w:r>
        <w:t>и</w:t>
      </w:r>
      <w:r>
        <w:rPr>
          <w:spacing w:val="24"/>
        </w:rPr>
        <w:t xml:space="preserve"> </w:t>
      </w:r>
      <w:r>
        <w:t>логически</w:t>
      </w:r>
      <w:r>
        <w:rPr>
          <w:spacing w:val="25"/>
        </w:rPr>
        <w:t xml:space="preserve"> </w:t>
      </w:r>
      <w:r>
        <w:t>строгими</w:t>
      </w:r>
      <w:r>
        <w:rPr>
          <w:spacing w:val="24"/>
        </w:rPr>
        <w:t xml:space="preserve"> </w:t>
      </w:r>
      <w:r>
        <w:t>математическими</w:t>
      </w:r>
      <w:r>
        <w:rPr>
          <w:spacing w:val="25"/>
        </w:rPr>
        <w:t xml:space="preserve"> </w:t>
      </w:r>
      <w:r>
        <w:t>конструкциями</w:t>
      </w:r>
      <w:r>
        <w:rPr>
          <w:spacing w:val="24"/>
        </w:rPr>
        <w:t xml:space="preserve"> </w:t>
      </w:r>
      <w:r>
        <w:t>развивает</w:t>
      </w:r>
      <w:r>
        <w:rPr>
          <w:spacing w:val="-67"/>
        </w:rPr>
        <w:t xml:space="preserve"> </w:t>
      </w:r>
      <w:r>
        <w:t>умение</w:t>
      </w:r>
      <w:r>
        <w:tab/>
        <w:t>находить закономерности,</w:t>
      </w:r>
      <w:r>
        <w:tab/>
        <w:t>обосновывать</w:t>
      </w:r>
      <w:r>
        <w:tab/>
        <w:t>истинность</w:t>
      </w:r>
      <w:r>
        <w:tab/>
        <w:t>утверждения,</w:t>
      </w:r>
      <w:r>
        <w:rPr>
          <w:spacing w:val="-67"/>
        </w:rPr>
        <w:t xml:space="preserve"> </w:t>
      </w:r>
      <w:r>
        <w:t>использовать</w:t>
      </w:r>
      <w:r>
        <w:tab/>
        <w:t>обобщение и конкретизацию,</w:t>
      </w:r>
      <w:r>
        <w:tab/>
      </w:r>
      <w:r>
        <w:tab/>
        <w:t>абстрагирование</w:t>
      </w:r>
      <w:r>
        <w:tab/>
        <w:t>и</w:t>
      </w:r>
      <w:r>
        <w:tab/>
      </w:r>
      <w:r>
        <w:tab/>
      </w:r>
      <w:r>
        <w:rPr>
          <w:spacing w:val="-2"/>
        </w:rPr>
        <w:t>аналогию,</w:t>
      </w:r>
      <w:r>
        <w:rPr>
          <w:spacing w:val="-67"/>
        </w:rPr>
        <w:t xml:space="preserve"> </w:t>
      </w:r>
      <w:r>
        <w:t>формирует</w:t>
      </w:r>
      <w:r>
        <w:rPr>
          <w:spacing w:val="-9"/>
        </w:rPr>
        <w:t xml:space="preserve"> </w:t>
      </w:r>
      <w:r>
        <w:t>креативное</w:t>
      </w:r>
      <w:r>
        <w:rPr>
          <w:spacing w:val="-11"/>
        </w:rPr>
        <w:t xml:space="preserve"> </w:t>
      </w:r>
      <w:r>
        <w:t>и</w:t>
      </w:r>
      <w:r>
        <w:rPr>
          <w:spacing w:val="-8"/>
        </w:rPr>
        <w:t xml:space="preserve"> </w:t>
      </w:r>
      <w:r>
        <w:t>критическое</w:t>
      </w:r>
      <w:r>
        <w:rPr>
          <w:spacing w:val="-11"/>
        </w:rPr>
        <w:t xml:space="preserve"> </w:t>
      </w:r>
      <w:r>
        <w:t>мышление.</w:t>
      </w:r>
      <w:r>
        <w:rPr>
          <w:spacing w:val="-7"/>
        </w:rPr>
        <w:t xml:space="preserve"> </w:t>
      </w:r>
      <w:r>
        <w:t>В</w:t>
      </w:r>
      <w:r>
        <w:rPr>
          <w:spacing w:val="-2"/>
        </w:rPr>
        <w:t xml:space="preserve"> </w:t>
      </w:r>
      <w:r>
        <w:t>ходе</w:t>
      </w:r>
      <w:r>
        <w:rPr>
          <w:spacing w:val="-11"/>
        </w:rPr>
        <w:t xml:space="preserve"> </w:t>
      </w:r>
      <w:r>
        <w:t>изучения</w:t>
      </w:r>
      <w:r>
        <w:rPr>
          <w:spacing w:val="-8"/>
        </w:rPr>
        <w:t xml:space="preserve"> </w:t>
      </w:r>
      <w:r>
        <w:t>алгебры</w:t>
      </w:r>
      <w:r>
        <w:rPr>
          <w:spacing w:val="-10"/>
        </w:rPr>
        <w:t xml:space="preserve"> </w:t>
      </w:r>
      <w:r>
        <w:t>и</w:t>
      </w:r>
      <w:r>
        <w:rPr>
          <w:spacing w:val="-8"/>
        </w:rPr>
        <w:t xml:space="preserve"> </w:t>
      </w:r>
      <w:r>
        <w:t>начал</w:t>
      </w:r>
      <w:r>
        <w:rPr>
          <w:spacing w:val="-67"/>
        </w:rPr>
        <w:t xml:space="preserve"> </w:t>
      </w:r>
      <w:r>
        <w:t>математического анализа</w:t>
      </w:r>
      <w:r>
        <w:rPr>
          <w:spacing w:val="1"/>
        </w:rPr>
        <w:t xml:space="preserve"> </w:t>
      </w:r>
      <w:r>
        <w:t>на</w:t>
      </w:r>
      <w:r>
        <w:rPr>
          <w:spacing w:val="1"/>
        </w:rPr>
        <w:t xml:space="preserve"> </w:t>
      </w:r>
      <w:r>
        <w:t>уровне</w:t>
      </w:r>
      <w:r>
        <w:rPr>
          <w:spacing w:val="1"/>
        </w:rPr>
        <w:t xml:space="preserve"> </w:t>
      </w:r>
      <w:r>
        <w:t>среднего общего образования</w:t>
      </w:r>
      <w:r>
        <w:rPr>
          <w:spacing w:val="1"/>
        </w:rPr>
        <w:t xml:space="preserve"> </w:t>
      </w:r>
      <w:r>
        <w:t>обучающиеся</w:t>
      </w:r>
      <w:r>
        <w:rPr>
          <w:spacing w:val="-67"/>
        </w:rPr>
        <w:t xml:space="preserve"> </w:t>
      </w:r>
      <w:r>
        <w:t>получают</w:t>
      </w:r>
      <w:r>
        <w:rPr>
          <w:spacing w:val="23"/>
        </w:rPr>
        <w:t xml:space="preserve"> </w:t>
      </w:r>
      <w:r>
        <w:t>новый</w:t>
      </w:r>
      <w:r>
        <w:rPr>
          <w:spacing w:val="24"/>
        </w:rPr>
        <w:t xml:space="preserve"> </w:t>
      </w:r>
      <w:r>
        <w:t>опыт</w:t>
      </w:r>
      <w:r>
        <w:rPr>
          <w:spacing w:val="24"/>
        </w:rPr>
        <w:t xml:space="preserve"> </w:t>
      </w:r>
      <w:r>
        <w:t>решения</w:t>
      </w:r>
      <w:r>
        <w:rPr>
          <w:spacing w:val="24"/>
        </w:rPr>
        <w:t xml:space="preserve"> </w:t>
      </w:r>
      <w:r>
        <w:t>прикладных</w:t>
      </w:r>
      <w:r>
        <w:rPr>
          <w:spacing w:val="19"/>
        </w:rPr>
        <w:t xml:space="preserve"> </w:t>
      </w:r>
      <w:r>
        <w:t>задач,</w:t>
      </w:r>
      <w:r>
        <w:rPr>
          <w:spacing w:val="25"/>
        </w:rPr>
        <w:t xml:space="preserve"> </w:t>
      </w:r>
      <w:r>
        <w:t>самостоятельного</w:t>
      </w:r>
      <w:r>
        <w:rPr>
          <w:spacing w:val="19"/>
        </w:rPr>
        <w:t xml:space="preserve"> </w:t>
      </w:r>
      <w:r>
        <w:t>построения</w:t>
      </w:r>
      <w:r>
        <w:rPr>
          <w:spacing w:val="-67"/>
        </w:rPr>
        <w:t xml:space="preserve"> </w:t>
      </w:r>
      <w:r>
        <w:t>математических</w:t>
      </w:r>
      <w:r>
        <w:tab/>
        <w:t>моделей</w:t>
      </w:r>
      <w:r>
        <w:tab/>
      </w:r>
      <w:r>
        <w:tab/>
        <w:t>реальных</w:t>
      </w:r>
      <w:r>
        <w:rPr>
          <w:spacing w:val="3"/>
        </w:rPr>
        <w:t xml:space="preserve"> </w:t>
      </w:r>
      <w:r>
        <w:t>ситуаций</w:t>
      </w:r>
      <w:r>
        <w:rPr>
          <w:spacing w:val="7"/>
        </w:rPr>
        <w:t xml:space="preserve"> </w:t>
      </w:r>
      <w:r>
        <w:t>и</w:t>
      </w:r>
      <w:r>
        <w:rPr>
          <w:spacing w:val="7"/>
        </w:rPr>
        <w:t xml:space="preserve"> </w:t>
      </w:r>
      <w:r>
        <w:t>интерпретации</w:t>
      </w:r>
      <w:r>
        <w:rPr>
          <w:spacing w:val="7"/>
        </w:rPr>
        <w:t xml:space="preserve"> </w:t>
      </w:r>
      <w:r>
        <w:t>полученных</w:t>
      </w:r>
      <w:r>
        <w:rPr>
          <w:spacing w:val="-67"/>
        </w:rPr>
        <w:t xml:space="preserve"> </w:t>
      </w:r>
      <w:r>
        <w:t>решений,</w:t>
      </w:r>
      <w:r>
        <w:rPr>
          <w:spacing w:val="45"/>
        </w:rPr>
        <w:t xml:space="preserve"> </w:t>
      </w:r>
      <w:r>
        <w:t>знакомятся</w:t>
      </w:r>
      <w:r>
        <w:rPr>
          <w:spacing w:val="44"/>
        </w:rPr>
        <w:t xml:space="preserve"> </w:t>
      </w:r>
      <w:r>
        <w:t>с</w:t>
      </w:r>
      <w:r>
        <w:rPr>
          <w:spacing w:val="35"/>
        </w:rPr>
        <w:t xml:space="preserve"> </w:t>
      </w:r>
      <w:r>
        <w:t>примерами</w:t>
      </w:r>
      <w:r>
        <w:rPr>
          <w:spacing w:val="37"/>
        </w:rPr>
        <w:t xml:space="preserve"> </w:t>
      </w:r>
      <w:r>
        <w:t>математических</w:t>
      </w:r>
      <w:r>
        <w:rPr>
          <w:spacing w:val="41"/>
        </w:rPr>
        <w:t xml:space="preserve"> </w:t>
      </w:r>
      <w:r>
        <w:t>закономерностей</w:t>
      </w:r>
      <w:r>
        <w:rPr>
          <w:spacing w:val="44"/>
        </w:rPr>
        <w:t xml:space="preserve"> </w:t>
      </w:r>
      <w:r>
        <w:t>в</w:t>
      </w:r>
      <w:r>
        <w:rPr>
          <w:spacing w:val="42"/>
        </w:rPr>
        <w:t xml:space="preserve"> </w:t>
      </w:r>
      <w:r>
        <w:t>природе,</w:t>
      </w:r>
      <w:r>
        <w:rPr>
          <w:spacing w:val="-67"/>
        </w:rPr>
        <w:t xml:space="preserve"> </w:t>
      </w:r>
      <w:r>
        <w:t>науке</w:t>
      </w:r>
      <w:r>
        <w:rPr>
          <w:spacing w:val="-11"/>
        </w:rPr>
        <w:t xml:space="preserve"> </w:t>
      </w:r>
      <w:r>
        <w:t>и</w:t>
      </w:r>
      <w:r>
        <w:rPr>
          <w:spacing w:val="-7"/>
        </w:rPr>
        <w:t xml:space="preserve"> </w:t>
      </w:r>
      <w:r>
        <w:t>в</w:t>
      </w:r>
      <w:r>
        <w:rPr>
          <w:spacing w:val="-10"/>
        </w:rPr>
        <w:t xml:space="preserve"> </w:t>
      </w:r>
      <w:r>
        <w:t>искусстве,</w:t>
      </w:r>
      <w:r>
        <w:rPr>
          <w:spacing w:val="-7"/>
        </w:rPr>
        <w:t xml:space="preserve"> </w:t>
      </w:r>
      <w:r>
        <w:t>с</w:t>
      </w:r>
      <w:r>
        <w:rPr>
          <w:spacing w:val="-10"/>
        </w:rPr>
        <w:t xml:space="preserve"> </w:t>
      </w:r>
      <w:r>
        <w:t>выдающимися</w:t>
      </w:r>
      <w:r>
        <w:rPr>
          <w:spacing w:val="-7"/>
        </w:rPr>
        <w:t xml:space="preserve"> </w:t>
      </w:r>
      <w:r>
        <w:t>математическими</w:t>
      </w:r>
      <w:r>
        <w:rPr>
          <w:spacing w:val="-8"/>
        </w:rPr>
        <w:t xml:space="preserve"> </w:t>
      </w:r>
      <w:r>
        <w:t>открытиями</w:t>
      </w:r>
      <w:r>
        <w:rPr>
          <w:spacing w:val="-7"/>
        </w:rPr>
        <w:t xml:space="preserve"> </w:t>
      </w:r>
      <w:r>
        <w:t>и</w:t>
      </w:r>
      <w:r>
        <w:rPr>
          <w:spacing w:val="-7"/>
        </w:rPr>
        <w:t xml:space="preserve"> </w:t>
      </w:r>
      <w:r>
        <w:t>их</w:t>
      </w:r>
      <w:r>
        <w:rPr>
          <w:spacing w:val="-11"/>
        </w:rPr>
        <w:t xml:space="preserve"> </w:t>
      </w:r>
      <w:r>
        <w:t>авторами.</w:t>
      </w:r>
      <w:r>
        <w:rPr>
          <w:spacing w:val="-67"/>
        </w:rPr>
        <w:t xml:space="preserve"> </w:t>
      </w:r>
      <w:r>
        <w:t>Учебный</w:t>
      </w:r>
      <w:r>
        <w:rPr>
          <w:spacing w:val="1"/>
        </w:rPr>
        <w:t xml:space="preserve"> </w:t>
      </w:r>
      <w:r>
        <w:t>курс</w:t>
      </w:r>
      <w:r>
        <w:rPr>
          <w:spacing w:val="1"/>
        </w:rPr>
        <w:t xml:space="preserve"> </w:t>
      </w:r>
      <w:r>
        <w:t>алгебры</w:t>
      </w:r>
      <w:r>
        <w:rPr>
          <w:spacing w:val="1"/>
        </w:rPr>
        <w:t xml:space="preserve"> </w:t>
      </w:r>
      <w:r>
        <w:t>и</w:t>
      </w:r>
      <w:r>
        <w:rPr>
          <w:spacing w:val="71"/>
        </w:rPr>
        <w:t xml:space="preserve"> </w:t>
      </w:r>
      <w:r>
        <w:t>начал</w:t>
      </w:r>
      <w:r>
        <w:rPr>
          <w:spacing w:val="71"/>
        </w:rPr>
        <w:t xml:space="preserve"> </w:t>
      </w:r>
      <w:r>
        <w:t>математического</w:t>
      </w:r>
      <w:r>
        <w:rPr>
          <w:spacing w:val="71"/>
        </w:rPr>
        <w:t xml:space="preserve"> </w:t>
      </w:r>
      <w:r>
        <w:t>анализа</w:t>
      </w:r>
      <w:r>
        <w:rPr>
          <w:spacing w:val="71"/>
        </w:rPr>
        <w:t xml:space="preserve"> </w:t>
      </w:r>
      <w:r>
        <w:t>обладает</w:t>
      </w:r>
      <w:r>
        <w:rPr>
          <w:spacing w:val="1"/>
        </w:rPr>
        <w:t xml:space="preserve"> </w:t>
      </w:r>
      <w:r>
        <w:t>значительным</w:t>
      </w:r>
      <w:r>
        <w:rPr>
          <w:spacing w:val="42"/>
        </w:rPr>
        <w:t xml:space="preserve"> </w:t>
      </w:r>
      <w:r>
        <w:t>воспитательным</w:t>
      </w:r>
      <w:r>
        <w:rPr>
          <w:spacing w:val="42"/>
        </w:rPr>
        <w:t xml:space="preserve"> </w:t>
      </w:r>
      <w:r>
        <w:t>потенциалом,</w:t>
      </w:r>
      <w:r>
        <w:rPr>
          <w:spacing w:val="41"/>
        </w:rPr>
        <w:t xml:space="preserve"> </w:t>
      </w:r>
      <w:r>
        <w:t>который</w:t>
      </w:r>
      <w:r>
        <w:rPr>
          <w:spacing w:val="47"/>
        </w:rPr>
        <w:t xml:space="preserve"> </w:t>
      </w:r>
      <w:r>
        <w:t>реализуется</w:t>
      </w:r>
      <w:r>
        <w:rPr>
          <w:spacing w:val="40"/>
        </w:rPr>
        <w:t xml:space="preserve"> </w:t>
      </w:r>
      <w:r>
        <w:t>как</w:t>
      </w:r>
      <w:r>
        <w:rPr>
          <w:spacing w:val="40"/>
        </w:rPr>
        <w:t xml:space="preserve"> </w:t>
      </w:r>
      <w:r>
        <w:t>через</w:t>
      </w:r>
      <w:r>
        <w:rPr>
          <w:spacing w:val="-67"/>
        </w:rPr>
        <w:t xml:space="preserve"> </w:t>
      </w:r>
      <w:r>
        <w:t>учебный</w:t>
      </w:r>
      <w:r>
        <w:rPr>
          <w:spacing w:val="2"/>
        </w:rPr>
        <w:t xml:space="preserve"> </w:t>
      </w:r>
      <w:r>
        <w:t>материал,</w:t>
      </w:r>
      <w:r>
        <w:rPr>
          <w:spacing w:val="4"/>
        </w:rPr>
        <w:t xml:space="preserve"> </w:t>
      </w:r>
      <w:r>
        <w:t>способствующий</w:t>
      </w:r>
      <w:r>
        <w:rPr>
          <w:spacing w:val="3"/>
        </w:rPr>
        <w:t xml:space="preserve"> </w:t>
      </w:r>
      <w:r>
        <w:t>формированию</w:t>
      </w:r>
      <w:r>
        <w:rPr>
          <w:spacing w:val="2"/>
        </w:rPr>
        <w:t xml:space="preserve"> </w:t>
      </w:r>
      <w:r>
        <w:t>научного</w:t>
      </w:r>
      <w:r>
        <w:rPr>
          <w:spacing w:val="-1"/>
        </w:rPr>
        <w:t xml:space="preserve"> </w:t>
      </w:r>
      <w:r>
        <w:t>мировоззрения,</w:t>
      </w:r>
      <w:r>
        <w:rPr>
          <w:spacing w:val="4"/>
        </w:rPr>
        <w:t xml:space="preserve"> </w:t>
      </w:r>
      <w:r>
        <w:t>так</w:t>
      </w:r>
      <w:r>
        <w:rPr>
          <w:spacing w:val="-67"/>
        </w:rPr>
        <w:t xml:space="preserve"> </w:t>
      </w:r>
      <w:r>
        <w:t>и</w:t>
      </w:r>
      <w:r>
        <w:rPr>
          <w:spacing w:val="27"/>
        </w:rPr>
        <w:t xml:space="preserve"> </w:t>
      </w:r>
      <w:r>
        <w:t>через</w:t>
      </w:r>
      <w:r>
        <w:rPr>
          <w:spacing w:val="23"/>
        </w:rPr>
        <w:t xml:space="preserve"> </w:t>
      </w:r>
      <w:r>
        <w:t>специфику</w:t>
      </w:r>
      <w:r>
        <w:rPr>
          <w:spacing w:val="23"/>
        </w:rPr>
        <w:t xml:space="preserve"> </w:t>
      </w:r>
      <w:r>
        <w:t>учебной</w:t>
      </w:r>
      <w:r>
        <w:rPr>
          <w:spacing w:val="27"/>
        </w:rPr>
        <w:t xml:space="preserve"> </w:t>
      </w:r>
      <w:r>
        <w:t>деятельности,</w:t>
      </w:r>
      <w:r>
        <w:rPr>
          <w:spacing w:val="28"/>
        </w:rPr>
        <w:t xml:space="preserve"> </w:t>
      </w:r>
      <w:r>
        <w:t>требующей</w:t>
      </w:r>
      <w:r>
        <w:rPr>
          <w:spacing w:val="34"/>
        </w:rPr>
        <w:t xml:space="preserve"> </w:t>
      </w:r>
      <w:r>
        <w:t>самостоятельности,</w:t>
      </w:r>
      <w:r>
        <w:rPr>
          <w:spacing w:val="-67"/>
        </w:rPr>
        <w:t xml:space="preserve"> </w:t>
      </w:r>
      <w:r>
        <w:t>аккуратности,</w:t>
      </w:r>
      <w:r>
        <w:rPr>
          <w:spacing w:val="7"/>
        </w:rPr>
        <w:t xml:space="preserve"> </w:t>
      </w:r>
      <w:r>
        <w:t>продолжительной</w:t>
      </w:r>
      <w:r>
        <w:rPr>
          <w:spacing w:val="5"/>
        </w:rPr>
        <w:t xml:space="preserve"> </w:t>
      </w:r>
      <w:r>
        <w:t>концентрации</w:t>
      </w:r>
      <w:r>
        <w:rPr>
          <w:spacing w:val="5"/>
        </w:rPr>
        <w:t xml:space="preserve"> </w:t>
      </w:r>
      <w:r>
        <w:t>внимания</w:t>
      </w:r>
      <w:r>
        <w:rPr>
          <w:spacing w:val="5"/>
        </w:rPr>
        <w:t xml:space="preserve"> </w:t>
      </w:r>
      <w:r>
        <w:t>и</w:t>
      </w:r>
      <w:r>
        <w:rPr>
          <w:spacing w:val="5"/>
        </w:rPr>
        <w:t xml:space="preserve"> </w:t>
      </w:r>
      <w:r>
        <w:t>ответственности за</w:t>
      </w:r>
      <w:r>
        <w:rPr>
          <w:spacing w:val="-8"/>
        </w:rPr>
        <w:t xml:space="preserve"> </w:t>
      </w:r>
      <w:r>
        <w:t>полученный</w:t>
      </w:r>
      <w:r>
        <w:rPr>
          <w:spacing w:val="-6"/>
        </w:rPr>
        <w:t xml:space="preserve"> </w:t>
      </w:r>
      <w:r>
        <w:t>результат.</w:t>
      </w:r>
    </w:p>
    <w:p w:rsidR="00200A12" w:rsidRDefault="00200A12" w:rsidP="00200A12">
      <w:pPr>
        <w:pStyle w:val="a3"/>
        <w:spacing w:before="21" w:line="264" w:lineRule="auto"/>
        <w:ind w:right="188"/>
      </w:pPr>
      <w:r>
        <w:t>В основе методики обучения алгебре и началам математического анализа</w:t>
      </w:r>
      <w:r>
        <w:rPr>
          <w:spacing w:val="1"/>
        </w:rPr>
        <w:t xml:space="preserve"> </w:t>
      </w:r>
      <w:r>
        <w:t>лежит деятельностный</w:t>
      </w:r>
      <w:r>
        <w:rPr>
          <w:spacing w:val="1"/>
        </w:rPr>
        <w:t xml:space="preserve"> </w:t>
      </w:r>
      <w:r>
        <w:t>принцип</w:t>
      </w:r>
      <w:r>
        <w:rPr>
          <w:spacing w:val="1"/>
        </w:rPr>
        <w:t xml:space="preserve"> </w:t>
      </w:r>
      <w:r>
        <w:t>обучения.</w:t>
      </w:r>
    </w:p>
    <w:p w:rsidR="00200A12" w:rsidRDefault="00200A12" w:rsidP="00200A12">
      <w:pPr>
        <w:pStyle w:val="a3"/>
        <w:spacing w:line="256" w:lineRule="auto"/>
        <w:ind w:right="174"/>
      </w:pPr>
      <w:r>
        <w:t>В</w:t>
      </w:r>
      <w:r>
        <w:rPr>
          <w:spacing w:val="-12"/>
        </w:rPr>
        <w:t xml:space="preserve"> </w:t>
      </w:r>
      <w:r>
        <w:t>структуре</w:t>
      </w:r>
      <w:r>
        <w:rPr>
          <w:spacing w:val="-12"/>
        </w:rPr>
        <w:t xml:space="preserve"> </w:t>
      </w:r>
      <w:r>
        <w:t>программы</w:t>
      </w:r>
      <w:r>
        <w:rPr>
          <w:spacing w:val="-12"/>
        </w:rPr>
        <w:t xml:space="preserve"> </w:t>
      </w:r>
      <w:r>
        <w:t>по</w:t>
      </w:r>
      <w:r>
        <w:rPr>
          <w:spacing w:val="-14"/>
        </w:rPr>
        <w:t xml:space="preserve"> </w:t>
      </w:r>
      <w:r>
        <w:t>алгебре</w:t>
      </w:r>
      <w:r>
        <w:rPr>
          <w:spacing w:val="-13"/>
        </w:rPr>
        <w:t xml:space="preserve"> </w:t>
      </w:r>
      <w:r>
        <w:t>и</w:t>
      </w:r>
      <w:r>
        <w:rPr>
          <w:spacing w:val="-10"/>
        </w:rPr>
        <w:t xml:space="preserve"> </w:t>
      </w:r>
      <w:r>
        <w:t>началам</w:t>
      </w:r>
      <w:r>
        <w:rPr>
          <w:spacing w:val="-10"/>
        </w:rPr>
        <w:t xml:space="preserve"> </w:t>
      </w:r>
      <w:r>
        <w:t>анализа</w:t>
      </w:r>
      <w:r>
        <w:rPr>
          <w:spacing w:val="-13"/>
        </w:rPr>
        <w:t xml:space="preserve"> </w:t>
      </w:r>
      <w:r>
        <w:t>выделяются</w:t>
      </w:r>
      <w:r>
        <w:rPr>
          <w:spacing w:val="-1"/>
        </w:rPr>
        <w:t xml:space="preserve"> </w:t>
      </w:r>
      <w:r>
        <w:t>следующие</w:t>
      </w:r>
      <w:r>
        <w:rPr>
          <w:spacing w:val="-68"/>
        </w:rPr>
        <w:t xml:space="preserve"> </w:t>
      </w:r>
      <w:r>
        <w:t>содержательно-методические</w:t>
      </w:r>
      <w:r>
        <w:rPr>
          <w:spacing w:val="1"/>
        </w:rPr>
        <w:t xml:space="preserve"> </w:t>
      </w:r>
      <w:r>
        <w:t>линии:</w:t>
      </w:r>
      <w:r>
        <w:rPr>
          <w:spacing w:val="1"/>
        </w:rPr>
        <w:t xml:space="preserve"> </w:t>
      </w:r>
      <w:r>
        <w:t>«Числа</w:t>
      </w:r>
      <w:r>
        <w:rPr>
          <w:spacing w:val="1"/>
        </w:rPr>
        <w:t xml:space="preserve"> </w:t>
      </w:r>
      <w:r>
        <w:t>и</w:t>
      </w:r>
      <w:r>
        <w:rPr>
          <w:spacing w:val="1"/>
        </w:rPr>
        <w:t xml:space="preserve"> </w:t>
      </w:r>
      <w:r>
        <w:t>вычисления»,</w:t>
      </w:r>
      <w:r>
        <w:rPr>
          <w:spacing w:val="1"/>
        </w:rPr>
        <w:t xml:space="preserve"> </w:t>
      </w:r>
      <w:r>
        <w:t>«Функции</w:t>
      </w:r>
      <w:r>
        <w:rPr>
          <w:spacing w:val="1"/>
        </w:rPr>
        <w:t xml:space="preserve"> </w:t>
      </w:r>
      <w:r>
        <w:t>и</w:t>
      </w:r>
      <w:r>
        <w:rPr>
          <w:spacing w:val="1"/>
        </w:rPr>
        <w:t xml:space="preserve"> </w:t>
      </w:r>
      <w:r>
        <w:t>графики»,   «Уравнения</w:t>
      </w:r>
      <w:r>
        <w:rPr>
          <w:spacing w:val="139"/>
        </w:rPr>
        <w:t xml:space="preserve"> </w:t>
      </w:r>
      <w:r>
        <w:t>и</w:t>
      </w:r>
      <w:r>
        <w:rPr>
          <w:spacing w:val="140"/>
        </w:rPr>
        <w:t xml:space="preserve"> </w:t>
      </w:r>
      <w:r>
        <w:t>неравенства»,   «Начала</w:t>
      </w:r>
      <w:r>
        <w:rPr>
          <w:spacing w:val="137"/>
        </w:rPr>
        <w:t xml:space="preserve"> </w:t>
      </w:r>
      <w:r>
        <w:t>математического</w:t>
      </w:r>
      <w:r>
        <w:rPr>
          <w:spacing w:val="134"/>
        </w:rPr>
        <w:t xml:space="preserve"> </w:t>
      </w:r>
      <w:r>
        <w:t>анализа»,</w:t>
      </w:r>
    </w:p>
    <w:p w:rsidR="00200A12" w:rsidRDefault="00200A12" w:rsidP="00200A12">
      <w:pPr>
        <w:pStyle w:val="a3"/>
        <w:spacing w:line="254" w:lineRule="auto"/>
        <w:ind w:right="166"/>
      </w:pPr>
      <w:r>
        <w:t>«Множества</w:t>
      </w:r>
      <w:r>
        <w:rPr>
          <w:spacing w:val="1"/>
        </w:rPr>
        <w:t xml:space="preserve"> </w:t>
      </w:r>
      <w:r>
        <w:t>и</w:t>
      </w:r>
      <w:r>
        <w:rPr>
          <w:spacing w:val="1"/>
        </w:rPr>
        <w:t xml:space="preserve"> </w:t>
      </w:r>
      <w:r>
        <w:t>логика».</w:t>
      </w:r>
      <w:r>
        <w:rPr>
          <w:spacing w:val="1"/>
        </w:rPr>
        <w:t xml:space="preserve"> </w:t>
      </w:r>
      <w:r>
        <w:t>Все</w:t>
      </w:r>
      <w:r>
        <w:rPr>
          <w:spacing w:val="1"/>
        </w:rPr>
        <w:t xml:space="preserve"> </w:t>
      </w:r>
      <w:r>
        <w:t>основные</w:t>
      </w:r>
      <w:r>
        <w:rPr>
          <w:spacing w:val="1"/>
        </w:rPr>
        <w:t xml:space="preserve"> </w:t>
      </w:r>
      <w:r>
        <w:t>содержательно-методические</w:t>
      </w:r>
      <w:r>
        <w:rPr>
          <w:spacing w:val="1"/>
        </w:rPr>
        <w:t xml:space="preserve"> </w:t>
      </w:r>
      <w:r>
        <w:t>линии</w:t>
      </w:r>
      <w:r>
        <w:rPr>
          <w:spacing w:val="1"/>
        </w:rPr>
        <w:t xml:space="preserve"> </w:t>
      </w:r>
      <w:r>
        <w:t>изучаются</w:t>
      </w:r>
      <w:r>
        <w:rPr>
          <w:spacing w:val="1"/>
        </w:rPr>
        <w:t xml:space="preserve"> </w:t>
      </w:r>
      <w:r>
        <w:t>на</w:t>
      </w:r>
      <w:r>
        <w:rPr>
          <w:spacing w:val="1"/>
        </w:rPr>
        <w:t xml:space="preserve"> </w:t>
      </w:r>
      <w:r>
        <w:t>протяжении</w:t>
      </w:r>
      <w:r>
        <w:rPr>
          <w:spacing w:val="1"/>
        </w:rPr>
        <w:t xml:space="preserve"> </w:t>
      </w:r>
      <w:r>
        <w:t>двух</w:t>
      </w:r>
      <w:r>
        <w:rPr>
          <w:spacing w:val="1"/>
        </w:rPr>
        <w:t xml:space="preserve"> </w:t>
      </w:r>
      <w:r>
        <w:t>лет</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31"/>
        </w:rPr>
        <w:t xml:space="preserve"> </w:t>
      </w:r>
      <w:r>
        <w:t>естественно</w:t>
      </w:r>
      <w:r>
        <w:rPr>
          <w:spacing w:val="27"/>
        </w:rPr>
        <w:t xml:space="preserve"> </w:t>
      </w:r>
      <w:r>
        <w:t>дополняя</w:t>
      </w:r>
      <w:r>
        <w:rPr>
          <w:spacing w:val="30"/>
        </w:rPr>
        <w:t xml:space="preserve"> </w:t>
      </w:r>
      <w:r>
        <w:t>друг</w:t>
      </w:r>
      <w:r>
        <w:rPr>
          <w:spacing w:val="30"/>
        </w:rPr>
        <w:t xml:space="preserve"> </w:t>
      </w:r>
      <w:r>
        <w:t>друга</w:t>
      </w:r>
      <w:r>
        <w:rPr>
          <w:spacing w:val="28"/>
        </w:rPr>
        <w:t xml:space="preserve"> </w:t>
      </w:r>
      <w:r>
        <w:t>и</w:t>
      </w:r>
      <w:r>
        <w:rPr>
          <w:spacing w:val="30"/>
        </w:rPr>
        <w:t xml:space="preserve"> </w:t>
      </w:r>
      <w:r>
        <w:t>постепенно</w:t>
      </w:r>
      <w:r>
        <w:rPr>
          <w:spacing w:val="27"/>
        </w:rPr>
        <w:t xml:space="preserve"> </w:t>
      </w:r>
      <w:r>
        <w:t>насыщаясь</w:t>
      </w:r>
      <w:r>
        <w:rPr>
          <w:spacing w:val="31"/>
        </w:rPr>
        <w:t xml:space="preserve"> </w:t>
      </w:r>
      <w:r>
        <w:t>новыми</w:t>
      </w:r>
    </w:p>
    <w:p w:rsidR="00200A12" w:rsidRDefault="00200A12" w:rsidP="00200A12">
      <w:pPr>
        <w:widowControl/>
        <w:autoSpaceDE/>
        <w:autoSpaceDN/>
        <w:spacing w:line="254" w:lineRule="auto"/>
        <w:sectPr w:rsidR="00200A12">
          <w:pgSz w:w="11910" w:h="16850"/>
          <w:pgMar w:top="1140" w:right="680" w:bottom="940" w:left="980" w:header="710" w:footer="755" w:gutter="0"/>
          <w:cols w:space="720"/>
        </w:sectPr>
      </w:pPr>
    </w:p>
    <w:p w:rsidR="00200A12" w:rsidRDefault="00200A12" w:rsidP="00200A12">
      <w:pPr>
        <w:pStyle w:val="a3"/>
        <w:spacing w:before="86" w:line="256" w:lineRule="auto"/>
        <w:ind w:right="179"/>
      </w:pPr>
      <w:r>
        <w:lastRenderedPageBreak/>
        <w:t>темами и разделами. Данный учебный курс является интегративным, поскольку</w:t>
      </w:r>
      <w:r>
        <w:rPr>
          <w:spacing w:val="1"/>
        </w:rPr>
        <w:t xml:space="preserve"> </w:t>
      </w:r>
      <w:r>
        <w:t>объединяет в себе содержание нескольких математических дисциплин: алгебра,</w:t>
      </w:r>
      <w:r>
        <w:rPr>
          <w:spacing w:val="1"/>
        </w:rPr>
        <w:t xml:space="preserve"> </w:t>
      </w:r>
      <w:r>
        <w:t>тригонометрия, математический анализ, теория множеств и другие. По мере того</w:t>
      </w:r>
      <w:r>
        <w:rPr>
          <w:spacing w:val="1"/>
        </w:rPr>
        <w:t xml:space="preserve"> </w:t>
      </w:r>
      <w:r>
        <w:t>как</w:t>
      </w:r>
      <w:r>
        <w:rPr>
          <w:spacing w:val="1"/>
        </w:rPr>
        <w:t xml:space="preserve"> </w:t>
      </w:r>
      <w:r>
        <w:t>обучающиеся</w:t>
      </w:r>
      <w:r>
        <w:rPr>
          <w:spacing w:val="70"/>
        </w:rPr>
        <w:t xml:space="preserve"> </w:t>
      </w:r>
      <w:r>
        <w:t>овладевают</w:t>
      </w:r>
      <w:r>
        <w:rPr>
          <w:spacing w:val="70"/>
        </w:rPr>
        <w:t xml:space="preserve"> </w:t>
      </w:r>
      <w:r>
        <w:t>всё</w:t>
      </w:r>
      <w:r>
        <w:rPr>
          <w:spacing w:val="70"/>
        </w:rPr>
        <w:t xml:space="preserve"> </w:t>
      </w:r>
      <w:r>
        <w:t>более</w:t>
      </w:r>
      <w:r>
        <w:rPr>
          <w:spacing w:val="70"/>
        </w:rPr>
        <w:t xml:space="preserve"> </w:t>
      </w:r>
      <w:r>
        <w:t>широким</w:t>
      </w:r>
      <w:r>
        <w:rPr>
          <w:spacing w:val="70"/>
        </w:rPr>
        <w:t xml:space="preserve"> </w:t>
      </w:r>
      <w:r>
        <w:t>математическим</w:t>
      </w:r>
      <w:r>
        <w:rPr>
          <w:spacing w:val="70"/>
        </w:rPr>
        <w:t xml:space="preserve"> </w:t>
      </w:r>
      <w:r>
        <w:t>аппаратом,</w:t>
      </w:r>
      <w:r>
        <w:rPr>
          <w:spacing w:val="-67"/>
        </w:rPr>
        <w:t xml:space="preserve"> </w:t>
      </w:r>
      <w:r>
        <w:t>у</w:t>
      </w:r>
      <w:r>
        <w:rPr>
          <w:spacing w:val="1"/>
        </w:rPr>
        <w:t xml:space="preserve"> </w:t>
      </w:r>
      <w:r>
        <w:t>них</w:t>
      </w:r>
      <w:r>
        <w:rPr>
          <w:spacing w:val="1"/>
        </w:rPr>
        <w:t xml:space="preserve"> </w:t>
      </w:r>
      <w:r>
        <w:t>последовательно</w:t>
      </w:r>
      <w:r>
        <w:rPr>
          <w:spacing w:val="1"/>
        </w:rPr>
        <w:t xml:space="preserve"> </w:t>
      </w:r>
      <w:r>
        <w:t>формируется</w:t>
      </w:r>
      <w:r>
        <w:rPr>
          <w:spacing w:val="1"/>
        </w:rPr>
        <w:t xml:space="preserve"> </w:t>
      </w:r>
      <w:r>
        <w:t>и</w:t>
      </w:r>
      <w:r>
        <w:rPr>
          <w:spacing w:val="1"/>
        </w:rPr>
        <w:t xml:space="preserve"> </w:t>
      </w:r>
      <w:r>
        <w:t>совершенствуется</w:t>
      </w:r>
      <w:r>
        <w:rPr>
          <w:spacing w:val="1"/>
        </w:rPr>
        <w:t xml:space="preserve"> </w:t>
      </w:r>
      <w:r>
        <w:t>умение</w:t>
      </w:r>
      <w:r>
        <w:rPr>
          <w:spacing w:val="1"/>
        </w:rPr>
        <w:t xml:space="preserve"> </w:t>
      </w:r>
      <w:r>
        <w:t>строить</w:t>
      </w:r>
      <w:r>
        <w:rPr>
          <w:spacing w:val="1"/>
        </w:rPr>
        <w:t xml:space="preserve"> </w:t>
      </w:r>
      <w:r>
        <w:t>математическую</w:t>
      </w:r>
      <w:r>
        <w:rPr>
          <w:spacing w:val="71"/>
        </w:rPr>
        <w:t xml:space="preserve"> </w:t>
      </w:r>
      <w:r>
        <w:t>модель   реальной   ситуации,   применять</w:t>
      </w:r>
      <w:r>
        <w:rPr>
          <w:spacing w:val="70"/>
        </w:rPr>
        <w:t xml:space="preserve"> </w:t>
      </w:r>
      <w:r>
        <w:t>знания,   полученные</w:t>
      </w:r>
      <w:r>
        <w:rPr>
          <w:spacing w:val="-67"/>
        </w:rPr>
        <w:t xml:space="preserve"> </w:t>
      </w:r>
      <w:r>
        <w:t>в</w:t>
      </w:r>
      <w:r>
        <w:rPr>
          <w:spacing w:val="1"/>
        </w:rPr>
        <w:t xml:space="preserve"> </w:t>
      </w:r>
      <w:r>
        <w:t>учебном</w:t>
      </w:r>
      <w:r>
        <w:rPr>
          <w:spacing w:val="1"/>
        </w:rPr>
        <w:t xml:space="preserve"> </w:t>
      </w:r>
      <w:r>
        <w:t>курсе</w:t>
      </w:r>
      <w:r>
        <w:rPr>
          <w:spacing w:val="1"/>
        </w:rPr>
        <w:t xml:space="preserve"> </w:t>
      </w:r>
      <w:r>
        <w:t>«Алгебра</w:t>
      </w:r>
      <w:r>
        <w:rPr>
          <w:spacing w:val="1"/>
        </w:rPr>
        <w:t xml:space="preserve"> </w:t>
      </w:r>
      <w:r>
        <w:t>и</w:t>
      </w:r>
      <w:r>
        <w:rPr>
          <w:spacing w:val="1"/>
        </w:rPr>
        <w:t xml:space="preserve"> </w:t>
      </w:r>
      <w:r>
        <w:t>начала</w:t>
      </w:r>
      <w:r>
        <w:rPr>
          <w:spacing w:val="1"/>
        </w:rPr>
        <w:t xml:space="preserve"> </w:t>
      </w:r>
      <w:r>
        <w:t>математического</w:t>
      </w:r>
      <w:r>
        <w:rPr>
          <w:spacing w:val="1"/>
        </w:rPr>
        <w:t xml:space="preserve"> </w:t>
      </w:r>
      <w:r>
        <w:t>анализа»,</w:t>
      </w:r>
      <w:r>
        <w:rPr>
          <w:spacing w:val="1"/>
        </w:rPr>
        <w:t xml:space="preserve"> </w:t>
      </w:r>
      <w:r>
        <w:t>для</w:t>
      </w:r>
      <w:r>
        <w:rPr>
          <w:spacing w:val="1"/>
        </w:rPr>
        <w:t xml:space="preserve"> </w:t>
      </w:r>
      <w:r>
        <w:t>решения</w:t>
      </w:r>
      <w:r>
        <w:rPr>
          <w:spacing w:val="1"/>
        </w:rPr>
        <w:t xml:space="preserve"> </w:t>
      </w:r>
      <w:r>
        <w:t>самостоятельно</w:t>
      </w:r>
      <w:r>
        <w:rPr>
          <w:spacing w:val="1"/>
        </w:rPr>
        <w:t xml:space="preserve"> </w:t>
      </w:r>
      <w:r>
        <w:t>сформулированной</w:t>
      </w:r>
      <w:r>
        <w:rPr>
          <w:spacing w:val="1"/>
        </w:rPr>
        <w:t xml:space="preserve"> </w:t>
      </w:r>
      <w:r>
        <w:t>математической</w:t>
      </w:r>
      <w:r>
        <w:rPr>
          <w:spacing w:val="1"/>
        </w:rPr>
        <w:t xml:space="preserve"> </w:t>
      </w:r>
      <w:r>
        <w:t>задачи,</w:t>
      </w:r>
      <w:r>
        <w:rPr>
          <w:spacing w:val="1"/>
        </w:rPr>
        <w:t xml:space="preserve"> </w:t>
      </w:r>
      <w:r>
        <w:t>а</w:t>
      </w:r>
      <w:r>
        <w:rPr>
          <w:spacing w:val="1"/>
        </w:rPr>
        <w:t xml:space="preserve"> </w:t>
      </w:r>
      <w:r>
        <w:t>затем</w:t>
      </w:r>
      <w:r>
        <w:rPr>
          <w:spacing w:val="-67"/>
        </w:rPr>
        <w:t xml:space="preserve"> </w:t>
      </w:r>
      <w:r>
        <w:t>интерпретировать</w:t>
      </w:r>
      <w:r>
        <w:rPr>
          <w:spacing w:val="1"/>
        </w:rPr>
        <w:t xml:space="preserve"> </w:t>
      </w:r>
      <w:r>
        <w:t>полученный</w:t>
      </w:r>
      <w:r>
        <w:rPr>
          <w:spacing w:val="2"/>
        </w:rPr>
        <w:t xml:space="preserve"> </w:t>
      </w:r>
      <w:r>
        <w:t>результат.</w:t>
      </w:r>
    </w:p>
    <w:p w:rsidR="00200A12" w:rsidRDefault="00200A12" w:rsidP="00200A12">
      <w:pPr>
        <w:pStyle w:val="a3"/>
        <w:spacing w:line="256" w:lineRule="auto"/>
        <w:ind w:right="175"/>
      </w:pPr>
      <w:r>
        <w:t>Содержательно-методическая</w:t>
      </w:r>
      <w:r>
        <w:rPr>
          <w:spacing w:val="1"/>
        </w:rPr>
        <w:t xml:space="preserve"> </w:t>
      </w:r>
      <w:r>
        <w:t>линия</w:t>
      </w:r>
      <w:r>
        <w:rPr>
          <w:spacing w:val="1"/>
        </w:rPr>
        <w:t xml:space="preserve"> </w:t>
      </w:r>
      <w:r>
        <w:t>«Числа</w:t>
      </w:r>
      <w:r>
        <w:rPr>
          <w:spacing w:val="1"/>
        </w:rPr>
        <w:t xml:space="preserve"> </w:t>
      </w:r>
      <w:r>
        <w:t>и</w:t>
      </w:r>
      <w:r>
        <w:rPr>
          <w:spacing w:val="1"/>
        </w:rPr>
        <w:t xml:space="preserve"> </w:t>
      </w:r>
      <w:r>
        <w:t>вычисления»</w:t>
      </w:r>
      <w:r>
        <w:rPr>
          <w:spacing w:val="1"/>
        </w:rPr>
        <w:t xml:space="preserve"> </w:t>
      </w:r>
      <w:r>
        <w:t>завершает</w:t>
      </w:r>
      <w:r>
        <w:rPr>
          <w:spacing w:val="1"/>
        </w:rPr>
        <w:t xml:space="preserve"> </w:t>
      </w:r>
      <w:r>
        <w:t>формирование</w:t>
      </w:r>
      <w:r>
        <w:rPr>
          <w:spacing w:val="1"/>
        </w:rPr>
        <w:t xml:space="preserve"> </w:t>
      </w:r>
      <w:r>
        <w:t>навыков</w:t>
      </w:r>
      <w:r>
        <w:rPr>
          <w:spacing w:val="1"/>
        </w:rPr>
        <w:t xml:space="preserve"> </w:t>
      </w:r>
      <w:r>
        <w:t>использования</w:t>
      </w:r>
      <w:r>
        <w:rPr>
          <w:spacing w:val="1"/>
        </w:rPr>
        <w:t xml:space="preserve"> </w:t>
      </w:r>
      <w:r>
        <w:t>действительных</w:t>
      </w:r>
      <w:r>
        <w:rPr>
          <w:spacing w:val="1"/>
        </w:rPr>
        <w:t xml:space="preserve"> </w:t>
      </w:r>
      <w:r>
        <w:t>чисел,</w:t>
      </w:r>
      <w:r>
        <w:rPr>
          <w:spacing w:val="1"/>
        </w:rPr>
        <w:t xml:space="preserve"> </w:t>
      </w:r>
      <w:r>
        <w:t>которое</w:t>
      </w:r>
      <w:r>
        <w:rPr>
          <w:spacing w:val="1"/>
        </w:rPr>
        <w:t xml:space="preserve"> </w:t>
      </w:r>
      <w:r>
        <w:t>было</w:t>
      </w:r>
      <w:r>
        <w:rPr>
          <w:spacing w:val="1"/>
        </w:rPr>
        <w:t xml:space="preserve"> </w:t>
      </w:r>
      <w:r>
        <w:t>начато на</w:t>
      </w:r>
      <w:r>
        <w:rPr>
          <w:spacing w:val="1"/>
        </w:rPr>
        <w:t xml:space="preserve"> </w:t>
      </w:r>
      <w:r>
        <w:t>уровне</w:t>
      </w:r>
      <w:r>
        <w:rPr>
          <w:spacing w:val="1"/>
        </w:rPr>
        <w:t xml:space="preserve"> </w:t>
      </w:r>
      <w:r>
        <w:t>основного общего образования.</w:t>
      </w:r>
      <w:r>
        <w:rPr>
          <w:spacing w:val="1"/>
        </w:rPr>
        <w:t xml:space="preserve"> </w:t>
      </w:r>
      <w:r>
        <w:t>На</w:t>
      </w:r>
      <w:r>
        <w:rPr>
          <w:spacing w:val="1"/>
        </w:rPr>
        <w:t xml:space="preserve"> </w:t>
      </w:r>
      <w:r>
        <w:t>уровне</w:t>
      </w:r>
      <w:r>
        <w:rPr>
          <w:spacing w:val="1"/>
        </w:rPr>
        <w:t xml:space="preserve"> </w:t>
      </w:r>
      <w:r>
        <w:t>среднего общего</w:t>
      </w:r>
      <w:r>
        <w:rPr>
          <w:spacing w:val="1"/>
        </w:rPr>
        <w:t xml:space="preserve"> </w:t>
      </w:r>
      <w:r>
        <w:t>образования</w:t>
      </w:r>
      <w:r>
        <w:rPr>
          <w:spacing w:val="-10"/>
        </w:rPr>
        <w:t xml:space="preserve"> </w:t>
      </w:r>
      <w:r>
        <w:t>особое</w:t>
      </w:r>
      <w:r>
        <w:rPr>
          <w:spacing w:val="-13"/>
        </w:rPr>
        <w:t xml:space="preserve"> </w:t>
      </w:r>
      <w:r>
        <w:t>внимание</w:t>
      </w:r>
      <w:r>
        <w:rPr>
          <w:spacing w:val="-6"/>
        </w:rPr>
        <w:t xml:space="preserve"> </w:t>
      </w:r>
      <w:r>
        <w:t>уделяется</w:t>
      </w:r>
      <w:r>
        <w:rPr>
          <w:spacing w:val="-10"/>
        </w:rPr>
        <w:t xml:space="preserve"> </w:t>
      </w:r>
      <w:r>
        <w:t>формированию</w:t>
      </w:r>
      <w:r>
        <w:rPr>
          <w:spacing w:val="-10"/>
        </w:rPr>
        <w:t xml:space="preserve"> </w:t>
      </w:r>
      <w:r>
        <w:t>прочных</w:t>
      </w:r>
      <w:r>
        <w:rPr>
          <w:spacing w:val="-14"/>
        </w:rPr>
        <w:t xml:space="preserve"> </w:t>
      </w:r>
      <w:r>
        <w:t>вычислительных</w:t>
      </w:r>
      <w:r>
        <w:rPr>
          <w:spacing w:val="-67"/>
        </w:rPr>
        <w:t xml:space="preserve"> </w:t>
      </w:r>
      <w:r>
        <w:t>навыков,</w:t>
      </w:r>
      <w:r>
        <w:rPr>
          <w:spacing w:val="1"/>
        </w:rPr>
        <w:t xml:space="preserve"> </w:t>
      </w:r>
      <w:r>
        <w:t>включающих</w:t>
      </w:r>
      <w:r>
        <w:rPr>
          <w:spacing w:val="1"/>
        </w:rPr>
        <w:t xml:space="preserve"> </w:t>
      </w:r>
      <w:r>
        <w:t>в</w:t>
      </w:r>
      <w:r>
        <w:rPr>
          <w:spacing w:val="1"/>
        </w:rPr>
        <w:t xml:space="preserve"> </w:t>
      </w:r>
      <w:r>
        <w:t>себя</w:t>
      </w:r>
      <w:r>
        <w:rPr>
          <w:spacing w:val="1"/>
        </w:rPr>
        <w:t xml:space="preserve"> </w:t>
      </w:r>
      <w:r>
        <w:t>использование</w:t>
      </w:r>
      <w:r>
        <w:rPr>
          <w:spacing w:val="1"/>
        </w:rPr>
        <w:t xml:space="preserve"> </w:t>
      </w:r>
      <w:r>
        <w:t>различных</w:t>
      </w:r>
      <w:r>
        <w:rPr>
          <w:spacing w:val="1"/>
        </w:rPr>
        <w:t xml:space="preserve"> </w:t>
      </w:r>
      <w:r>
        <w:t>форм</w:t>
      </w:r>
      <w:r>
        <w:rPr>
          <w:spacing w:val="1"/>
        </w:rPr>
        <w:t xml:space="preserve"> </w:t>
      </w:r>
      <w:r>
        <w:t>записи</w:t>
      </w:r>
      <w:r>
        <w:rPr>
          <w:spacing w:val="1"/>
        </w:rPr>
        <w:t xml:space="preserve"> </w:t>
      </w:r>
      <w:r>
        <w:t>действительного числа, умение рационально выполнять действия с ними, делать</w:t>
      </w:r>
      <w:r>
        <w:rPr>
          <w:spacing w:val="1"/>
        </w:rPr>
        <w:t xml:space="preserve"> </w:t>
      </w:r>
      <w:r>
        <w:t>прикидку, оценивать результат. Обучающиеся получают навыки приближённых</w:t>
      </w:r>
      <w:r>
        <w:rPr>
          <w:spacing w:val="1"/>
        </w:rPr>
        <w:t xml:space="preserve"> </w:t>
      </w:r>
      <w:r>
        <w:t>вычислений, выполнения действий с числами, записанными в стандартной форме,</w:t>
      </w:r>
      <w:r>
        <w:rPr>
          <w:spacing w:val="-67"/>
        </w:rPr>
        <w:t xml:space="preserve"> </w:t>
      </w:r>
      <w:r>
        <w:t>использования</w:t>
      </w:r>
      <w:r>
        <w:rPr>
          <w:spacing w:val="-1"/>
        </w:rPr>
        <w:t xml:space="preserve"> </w:t>
      </w:r>
      <w:r>
        <w:t>математических</w:t>
      </w:r>
      <w:r>
        <w:rPr>
          <w:spacing w:val="-6"/>
        </w:rPr>
        <w:t xml:space="preserve"> </w:t>
      </w:r>
      <w:r>
        <w:t>констант, оценивания</w:t>
      </w:r>
      <w:r>
        <w:rPr>
          <w:spacing w:val="-1"/>
        </w:rPr>
        <w:t xml:space="preserve"> </w:t>
      </w:r>
      <w:r>
        <w:t>числовых</w:t>
      </w:r>
      <w:r>
        <w:rPr>
          <w:spacing w:val="-6"/>
        </w:rPr>
        <w:t xml:space="preserve"> </w:t>
      </w:r>
      <w:r>
        <w:t>выражений.</w:t>
      </w:r>
    </w:p>
    <w:p w:rsidR="00200A12" w:rsidRDefault="00200A12" w:rsidP="00200A12">
      <w:pPr>
        <w:pStyle w:val="a3"/>
        <w:spacing w:line="256" w:lineRule="auto"/>
        <w:ind w:right="166"/>
      </w:pPr>
      <w:r>
        <w:t>Содержательная     линия      «Уравнения     и     неравенства»     реализуется</w:t>
      </w:r>
      <w:r>
        <w:rPr>
          <w:spacing w:val="1"/>
        </w:rPr>
        <w:t xml:space="preserve"> </w:t>
      </w:r>
      <w:r>
        <w:rPr>
          <w:spacing w:val="-1"/>
        </w:rPr>
        <w:t xml:space="preserve">на протяжении всего обучения на уровне среднего </w:t>
      </w:r>
      <w:r>
        <w:t>общего образования, поскольку</w:t>
      </w:r>
      <w:r>
        <w:rPr>
          <w:spacing w:val="-67"/>
        </w:rPr>
        <w:t xml:space="preserve"> </w:t>
      </w:r>
      <w:r>
        <w:t>в каждом разделе программы предусмотрено решение соответствующих задач.</w:t>
      </w:r>
      <w:r>
        <w:rPr>
          <w:spacing w:val="1"/>
        </w:rPr>
        <w:t xml:space="preserve"> </w:t>
      </w:r>
      <w:r>
        <w:rPr>
          <w:spacing w:val="-1"/>
        </w:rPr>
        <w:t>Обучающиеся овладевают различными методами решения целых, рациональных,</w:t>
      </w:r>
      <w:r>
        <w:t xml:space="preserve"> </w:t>
      </w:r>
      <w:r>
        <w:rPr>
          <w:spacing w:val="-7"/>
        </w:rPr>
        <w:t xml:space="preserve">иррациональных, </w:t>
      </w:r>
      <w:r>
        <w:rPr>
          <w:spacing w:val="-6"/>
        </w:rPr>
        <w:t>показательных, логарифмических и тригонометрических уравнений,</w:t>
      </w:r>
      <w:r>
        <w:rPr>
          <w:spacing w:val="-67"/>
        </w:rPr>
        <w:t xml:space="preserve"> </w:t>
      </w:r>
      <w:r>
        <w:rPr>
          <w:spacing w:val="-6"/>
        </w:rPr>
        <w:t>неравенств</w:t>
      </w:r>
      <w:r>
        <w:rPr>
          <w:spacing w:val="-23"/>
        </w:rPr>
        <w:t xml:space="preserve"> </w:t>
      </w:r>
      <w:r>
        <w:rPr>
          <w:spacing w:val="-6"/>
        </w:rPr>
        <w:t>и</w:t>
      </w:r>
      <w:r>
        <w:rPr>
          <w:spacing w:val="-19"/>
        </w:rPr>
        <w:t xml:space="preserve"> </w:t>
      </w:r>
      <w:r>
        <w:rPr>
          <w:spacing w:val="-6"/>
        </w:rPr>
        <w:t>их</w:t>
      </w:r>
      <w:r>
        <w:rPr>
          <w:spacing w:val="-24"/>
        </w:rPr>
        <w:t xml:space="preserve"> </w:t>
      </w:r>
      <w:r>
        <w:rPr>
          <w:spacing w:val="-6"/>
        </w:rPr>
        <w:t>систем.</w:t>
      </w:r>
      <w:r>
        <w:rPr>
          <w:spacing w:val="-18"/>
        </w:rPr>
        <w:t xml:space="preserve"> </w:t>
      </w:r>
      <w:r>
        <w:rPr>
          <w:spacing w:val="-6"/>
        </w:rPr>
        <w:t>Полученные</w:t>
      </w:r>
      <w:r>
        <w:rPr>
          <w:spacing w:val="-15"/>
        </w:rPr>
        <w:t xml:space="preserve"> </w:t>
      </w:r>
      <w:r>
        <w:rPr>
          <w:spacing w:val="-6"/>
        </w:rPr>
        <w:t>умения</w:t>
      </w:r>
      <w:r>
        <w:rPr>
          <w:spacing w:val="-20"/>
        </w:rPr>
        <w:t xml:space="preserve"> </w:t>
      </w:r>
      <w:r>
        <w:rPr>
          <w:spacing w:val="-6"/>
        </w:rPr>
        <w:t>используются</w:t>
      </w:r>
      <w:r>
        <w:rPr>
          <w:spacing w:val="-20"/>
        </w:rPr>
        <w:t xml:space="preserve"> </w:t>
      </w:r>
      <w:r>
        <w:rPr>
          <w:spacing w:val="-6"/>
        </w:rPr>
        <w:t>при исследовании</w:t>
      </w:r>
      <w:r>
        <w:rPr>
          <w:spacing w:val="-18"/>
        </w:rPr>
        <w:t xml:space="preserve"> </w:t>
      </w:r>
      <w:r>
        <w:rPr>
          <w:spacing w:val="-5"/>
        </w:rPr>
        <w:t>функций</w:t>
      </w:r>
      <w:r>
        <w:rPr>
          <w:spacing w:val="-68"/>
        </w:rPr>
        <w:t xml:space="preserve"> </w:t>
      </w:r>
      <w:r>
        <w:t>с</w:t>
      </w:r>
      <w:r>
        <w:rPr>
          <w:spacing w:val="1"/>
        </w:rPr>
        <w:t xml:space="preserve"> </w:t>
      </w:r>
      <w:r>
        <w:t>помощью</w:t>
      </w:r>
      <w:r>
        <w:rPr>
          <w:spacing w:val="1"/>
        </w:rPr>
        <w:t xml:space="preserve"> </w:t>
      </w:r>
      <w:r>
        <w:t>производной,</w:t>
      </w:r>
      <w:r>
        <w:rPr>
          <w:spacing w:val="1"/>
        </w:rPr>
        <w:t xml:space="preserve"> </w:t>
      </w:r>
      <w:r>
        <w:t>решении</w:t>
      </w:r>
      <w:r>
        <w:rPr>
          <w:spacing w:val="1"/>
        </w:rPr>
        <w:t xml:space="preserve"> </w:t>
      </w:r>
      <w:r>
        <w:t>прикладных</w:t>
      </w:r>
      <w:r>
        <w:rPr>
          <w:spacing w:val="1"/>
        </w:rPr>
        <w:t xml:space="preserve"> </w:t>
      </w:r>
      <w:r>
        <w:t>задач</w:t>
      </w:r>
      <w:r>
        <w:rPr>
          <w:spacing w:val="1"/>
        </w:rPr>
        <w:t xml:space="preserve"> </w:t>
      </w:r>
      <w:r>
        <w:t>и</w:t>
      </w:r>
      <w:r>
        <w:rPr>
          <w:spacing w:val="1"/>
        </w:rPr>
        <w:t xml:space="preserve"> </w:t>
      </w:r>
      <w:r>
        <w:t>задач</w:t>
      </w:r>
      <w:r>
        <w:rPr>
          <w:spacing w:val="1"/>
        </w:rPr>
        <w:t xml:space="preserve"> </w:t>
      </w:r>
      <w:r>
        <w:t>на</w:t>
      </w:r>
      <w:r>
        <w:rPr>
          <w:spacing w:val="1"/>
        </w:rPr>
        <w:t xml:space="preserve"> </w:t>
      </w:r>
      <w:r>
        <w:t>нахождение</w:t>
      </w:r>
      <w:r>
        <w:rPr>
          <w:spacing w:val="1"/>
        </w:rPr>
        <w:t xml:space="preserve"> </w:t>
      </w:r>
      <w:r>
        <w:t>наибольших</w:t>
      </w:r>
      <w:r>
        <w:rPr>
          <w:spacing w:val="1"/>
        </w:rPr>
        <w:t xml:space="preserve"> </w:t>
      </w:r>
      <w:r>
        <w:t>и</w:t>
      </w:r>
      <w:r>
        <w:rPr>
          <w:spacing w:val="1"/>
        </w:rPr>
        <w:t xml:space="preserve"> </w:t>
      </w:r>
      <w:r>
        <w:t>наименьших</w:t>
      </w:r>
      <w:r>
        <w:rPr>
          <w:spacing w:val="1"/>
        </w:rPr>
        <w:t xml:space="preserve"> </w:t>
      </w:r>
      <w:r>
        <w:t>значений</w:t>
      </w:r>
      <w:r>
        <w:rPr>
          <w:spacing w:val="1"/>
        </w:rPr>
        <w:t xml:space="preserve"> </w:t>
      </w:r>
      <w:r>
        <w:t>функции.</w:t>
      </w:r>
      <w:r>
        <w:rPr>
          <w:spacing w:val="1"/>
        </w:rPr>
        <w:t xml:space="preserve"> </w:t>
      </w:r>
      <w:r>
        <w:t>Данная</w:t>
      </w:r>
      <w:r>
        <w:rPr>
          <w:spacing w:val="1"/>
        </w:rPr>
        <w:t xml:space="preserve"> </w:t>
      </w:r>
      <w:r>
        <w:t>содержательная</w:t>
      </w:r>
      <w:r>
        <w:rPr>
          <w:spacing w:val="1"/>
        </w:rPr>
        <w:t xml:space="preserve"> </w:t>
      </w:r>
      <w:r>
        <w:t>линия</w:t>
      </w:r>
      <w:r>
        <w:rPr>
          <w:spacing w:val="1"/>
        </w:rPr>
        <w:t xml:space="preserve"> </w:t>
      </w:r>
      <w:r>
        <w:t>включает в себя также формирование умений выполнять расчёты по формулам,</w:t>
      </w:r>
      <w:r>
        <w:rPr>
          <w:spacing w:val="1"/>
        </w:rPr>
        <w:t xml:space="preserve"> </w:t>
      </w:r>
      <w:r>
        <w:t>преобразования</w:t>
      </w:r>
      <w:r>
        <w:rPr>
          <w:spacing w:val="1"/>
        </w:rPr>
        <w:t xml:space="preserve"> </w:t>
      </w:r>
      <w:r>
        <w:t>целых,</w:t>
      </w:r>
      <w:r>
        <w:rPr>
          <w:spacing w:val="1"/>
        </w:rPr>
        <w:t xml:space="preserve"> </w:t>
      </w:r>
      <w:r>
        <w:t>рациональных,</w:t>
      </w:r>
      <w:r>
        <w:rPr>
          <w:spacing w:val="1"/>
        </w:rPr>
        <w:t xml:space="preserve"> </w:t>
      </w:r>
      <w:r>
        <w:t>иррациональных</w:t>
      </w:r>
      <w:r>
        <w:rPr>
          <w:spacing w:val="1"/>
        </w:rPr>
        <w:t xml:space="preserve"> </w:t>
      </w:r>
      <w:r>
        <w:t>и</w:t>
      </w:r>
      <w:r>
        <w:rPr>
          <w:spacing w:val="1"/>
        </w:rPr>
        <w:t xml:space="preserve"> </w:t>
      </w:r>
      <w:r>
        <w:t>тригонометрических</w:t>
      </w:r>
      <w:r>
        <w:rPr>
          <w:spacing w:val="1"/>
        </w:rPr>
        <w:t xml:space="preserve"> </w:t>
      </w:r>
      <w:r>
        <w:t>выражений, а также выражений, содержащих степени и логарифмы. Благодаря</w:t>
      </w:r>
      <w:r>
        <w:rPr>
          <w:spacing w:val="1"/>
        </w:rPr>
        <w:t xml:space="preserve"> </w:t>
      </w:r>
      <w:r>
        <w:t>изучению</w:t>
      </w:r>
      <w:r>
        <w:rPr>
          <w:spacing w:val="1"/>
        </w:rPr>
        <w:t xml:space="preserve"> </w:t>
      </w:r>
      <w:r>
        <w:t>алгебраического</w:t>
      </w:r>
      <w:r>
        <w:rPr>
          <w:spacing w:val="1"/>
        </w:rPr>
        <w:t xml:space="preserve"> </w:t>
      </w:r>
      <w:r>
        <w:t>материала</w:t>
      </w:r>
      <w:r>
        <w:rPr>
          <w:spacing w:val="1"/>
        </w:rPr>
        <w:t xml:space="preserve"> </w:t>
      </w:r>
      <w:r>
        <w:t>происходит</w:t>
      </w:r>
      <w:r>
        <w:rPr>
          <w:spacing w:val="1"/>
        </w:rPr>
        <w:t xml:space="preserve"> </w:t>
      </w:r>
      <w:r>
        <w:t>дальнейшее</w:t>
      </w:r>
      <w:r>
        <w:rPr>
          <w:spacing w:val="1"/>
        </w:rPr>
        <w:t xml:space="preserve"> </w:t>
      </w:r>
      <w:r>
        <w:t>развитие</w:t>
      </w:r>
      <w:r>
        <w:rPr>
          <w:spacing w:val="1"/>
        </w:rPr>
        <w:t xml:space="preserve"> </w:t>
      </w:r>
      <w:r>
        <w:rPr>
          <w:spacing w:val="-2"/>
        </w:rPr>
        <w:t xml:space="preserve">алгоритмического и абстрактного </w:t>
      </w:r>
      <w:r>
        <w:rPr>
          <w:spacing w:val="-1"/>
        </w:rPr>
        <w:t>мышления обучающихся, формируются навыки</w:t>
      </w:r>
      <w:r>
        <w:t xml:space="preserve"> дедуктивных</w:t>
      </w:r>
      <w:r>
        <w:rPr>
          <w:spacing w:val="1"/>
        </w:rPr>
        <w:t xml:space="preserve"> </w:t>
      </w:r>
      <w:r>
        <w:t>рассуждений,</w:t>
      </w:r>
      <w:r>
        <w:rPr>
          <w:spacing w:val="1"/>
        </w:rPr>
        <w:t xml:space="preserve"> </w:t>
      </w:r>
      <w:r>
        <w:t>работы</w:t>
      </w:r>
      <w:r>
        <w:rPr>
          <w:spacing w:val="1"/>
        </w:rPr>
        <w:t xml:space="preserve"> </w:t>
      </w:r>
      <w:r>
        <w:t>с</w:t>
      </w:r>
      <w:r>
        <w:rPr>
          <w:spacing w:val="1"/>
        </w:rPr>
        <w:t xml:space="preserve"> </w:t>
      </w:r>
      <w:r>
        <w:t>символьными</w:t>
      </w:r>
      <w:r>
        <w:rPr>
          <w:spacing w:val="1"/>
        </w:rPr>
        <w:t xml:space="preserve"> </w:t>
      </w:r>
      <w:r>
        <w:t>формами,</w:t>
      </w:r>
      <w:r>
        <w:rPr>
          <w:spacing w:val="1"/>
        </w:rPr>
        <w:t xml:space="preserve"> </w:t>
      </w:r>
      <w:r>
        <w:t>представления</w:t>
      </w:r>
      <w:r>
        <w:rPr>
          <w:spacing w:val="1"/>
        </w:rPr>
        <w:t xml:space="preserve"> </w:t>
      </w:r>
      <w:r>
        <w:rPr>
          <w:spacing w:val="-2"/>
        </w:rPr>
        <w:t>закономерностей</w:t>
      </w:r>
      <w:r>
        <w:rPr>
          <w:spacing w:val="-4"/>
        </w:rPr>
        <w:t xml:space="preserve"> </w:t>
      </w:r>
      <w:r>
        <w:rPr>
          <w:spacing w:val="-1"/>
        </w:rPr>
        <w:t>и</w:t>
      </w:r>
      <w:r>
        <w:rPr>
          <w:spacing w:val="-4"/>
        </w:rPr>
        <w:t xml:space="preserve"> </w:t>
      </w:r>
      <w:r>
        <w:rPr>
          <w:spacing w:val="-1"/>
        </w:rPr>
        <w:t>зависимостей</w:t>
      </w:r>
      <w:r>
        <w:rPr>
          <w:spacing w:val="-4"/>
        </w:rPr>
        <w:t xml:space="preserve"> </w:t>
      </w:r>
      <w:r>
        <w:rPr>
          <w:spacing w:val="-1"/>
        </w:rPr>
        <w:t>в</w:t>
      </w:r>
      <w:r>
        <w:rPr>
          <w:spacing w:val="-7"/>
        </w:rPr>
        <w:t xml:space="preserve"> </w:t>
      </w:r>
      <w:r>
        <w:rPr>
          <w:spacing w:val="-1"/>
        </w:rPr>
        <w:t>виде</w:t>
      </w:r>
      <w:r>
        <w:rPr>
          <w:spacing w:val="-6"/>
        </w:rPr>
        <w:t xml:space="preserve"> </w:t>
      </w:r>
      <w:r>
        <w:rPr>
          <w:spacing w:val="-1"/>
        </w:rPr>
        <w:t>равенств</w:t>
      </w:r>
      <w:r>
        <w:rPr>
          <w:spacing w:val="-6"/>
        </w:rPr>
        <w:t xml:space="preserve"> </w:t>
      </w:r>
      <w:r>
        <w:rPr>
          <w:spacing w:val="-1"/>
        </w:rPr>
        <w:t>и</w:t>
      </w:r>
      <w:r>
        <w:rPr>
          <w:spacing w:val="-4"/>
        </w:rPr>
        <w:t xml:space="preserve"> </w:t>
      </w:r>
      <w:r>
        <w:rPr>
          <w:spacing w:val="-1"/>
        </w:rPr>
        <w:t>неравенств.</w:t>
      </w:r>
      <w:r>
        <w:rPr>
          <w:spacing w:val="-3"/>
        </w:rPr>
        <w:t xml:space="preserve"> </w:t>
      </w:r>
      <w:r>
        <w:rPr>
          <w:spacing w:val="-1"/>
        </w:rPr>
        <w:t>Алгебра</w:t>
      </w:r>
      <w:r>
        <w:rPr>
          <w:spacing w:val="-6"/>
        </w:rPr>
        <w:t xml:space="preserve"> </w:t>
      </w:r>
      <w:r>
        <w:rPr>
          <w:spacing w:val="-1"/>
        </w:rPr>
        <w:t>предлагает</w:t>
      </w:r>
      <w:r>
        <w:rPr>
          <w:spacing w:val="-68"/>
        </w:rPr>
        <w:t xml:space="preserve"> </w:t>
      </w:r>
      <w:r>
        <w:rPr>
          <w:spacing w:val="-4"/>
        </w:rPr>
        <w:t>эффективные</w:t>
      </w:r>
      <w:r>
        <w:rPr>
          <w:spacing w:val="-13"/>
        </w:rPr>
        <w:t xml:space="preserve"> </w:t>
      </w:r>
      <w:r>
        <w:rPr>
          <w:spacing w:val="-3"/>
        </w:rPr>
        <w:t>инструменты</w:t>
      </w:r>
      <w:r>
        <w:rPr>
          <w:spacing w:val="-12"/>
        </w:rPr>
        <w:t xml:space="preserve"> </w:t>
      </w:r>
      <w:r>
        <w:rPr>
          <w:spacing w:val="-3"/>
        </w:rPr>
        <w:t>для</w:t>
      </w:r>
      <w:r>
        <w:rPr>
          <w:spacing w:val="-11"/>
        </w:rPr>
        <w:t xml:space="preserve"> </w:t>
      </w:r>
      <w:r>
        <w:rPr>
          <w:spacing w:val="-3"/>
        </w:rPr>
        <w:t>решения</w:t>
      </w:r>
      <w:r>
        <w:rPr>
          <w:spacing w:val="-11"/>
        </w:rPr>
        <w:t xml:space="preserve"> </w:t>
      </w:r>
      <w:r>
        <w:rPr>
          <w:spacing w:val="-3"/>
        </w:rPr>
        <w:t>практических</w:t>
      </w:r>
      <w:r>
        <w:rPr>
          <w:spacing w:val="-13"/>
        </w:rPr>
        <w:t xml:space="preserve"> </w:t>
      </w:r>
      <w:r>
        <w:rPr>
          <w:spacing w:val="-3"/>
        </w:rPr>
        <w:t>и</w:t>
      </w:r>
      <w:r>
        <w:rPr>
          <w:spacing w:val="-5"/>
        </w:rPr>
        <w:t xml:space="preserve"> </w:t>
      </w:r>
      <w:r>
        <w:rPr>
          <w:spacing w:val="-3"/>
        </w:rPr>
        <w:t>естественно-научных</w:t>
      </w:r>
      <w:r>
        <w:rPr>
          <w:spacing w:val="-9"/>
        </w:rPr>
        <w:t xml:space="preserve"> </w:t>
      </w:r>
      <w:r>
        <w:rPr>
          <w:spacing w:val="-3"/>
        </w:rPr>
        <w:t>задач,</w:t>
      </w:r>
      <w:r>
        <w:rPr>
          <w:spacing w:val="-68"/>
        </w:rPr>
        <w:t xml:space="preserve"> </w:t>
      </w:r>
      <w:r>
        <w:rPr>
          <w:spacing w:val="-6"/>
        </w:rPr>
        <w:t>наглядно</w:t>
      </w:r>
      <w:r>
        <w:rPr>
          <w:spacing w:val="-16"/>
        </w:rPr>
        <w:t xml:space="preserve"> </w:t>
      </w:r>
      <w:r>
        <w:rPr>
          <w:spacing w:val="-6"/>
        </w:rPr>
        <w:t>демонстрирует свои</w:t>
      </w:r>
      <w:r>
        <w:rPr>
          <w:spacing w:val="-12"/>
        </w:rPr>
        <w:t xml:space="preserve"> </w:t>
      </w:r>
      <w:r>
        <w:rPr>
          <w:spacing w:val="-6"/>
        </w:rPr>
        <w:t>возможности</w:t>
      </w:r>
      <w:r>
        <w:rPr>
          <w:spacing w:val="-8"/>
        </w:rPr>
        <w:t xml:space="preserve"> </w:t>
      </w:r>
      <w:r>
        <w:rPr>
          <w:spacing w:val="-6"/>
        </w:rPr>
        <w:t>как</w:t>
      </w:r>
      <w:r>
        <w:rPr>
          <w:spacing w:val="-12"/>
        </w:rPr>
        <w:t xml:space="preserve"> </w:t>
      </w:r>
      <w:r>
        <w:rPr>
          <w:spacing w:val="-6"/>
        </w:rPr>
        <w:t>языка</w:t>
      </w:r>
      <w:r>
        <w:rPr>
          <w:spacing w:val="-15"/>
        </w:rPr>
        <w:t xml:space="preserve"> </w:t>
      </w:r>
      <w:r>
        <w:rPr>
          <w:spacing w:val="-5"/>
        </w:rPr>
        <w:t>науки.</w:t>
      </w:r>
    </w:p>
    <w:p w:rsidR="00200A12" w:rsidRDefault="00200A12" w:rsidP="00200A12">
      <w:pPr>
        <w:pStyle w:val="a3"/>
        <w:spacing w:line="252" w:lineRule="auto"/>
        <w:ind w:right="174"/>
      </w:pPr>
      <w:r>
        <w:t>Содержательно-методическая</w:t>
      </w:r>
      <w:r>
        <w:rPr>
          <w:spacing w:val="1"/>
        </w:rPr>
        <w:t xml:space="preserve"> </w:t>
      </w:r>
      <w:r>
        <w:t>линия</w:t>
      </w:r>
      <w:r>
        <w:rPr>
          <w:spacing w:val="1"/>
        </w:rPr>
        <w:t xml:space="preserve"> </w:t>
      </w:r>
      <w:r>
        <w:t>«Функции</w:t>
      </w:r>
      <w:r>
        <w:rPr>
          <w:spacing w:val="1"/>
        </w:rPr>
        <w:t xml:space="preserve"> </w:t>
      </w:r>
      <w:r>
        <w:t>и</w:t>
      </w:r>
      <w:r>
        <w:rPr>
          <w:spacing w:val="1"/>
        </w:rPr>
        <w:t xml:space="preserve"> </w:t>
      </w:r>
      <w:r>
        <w:t>графики»</w:t>
      </w:r>
      <w:r>
        <w:rPr>
          <w:spacing w:val="1"/>
        </w:rPr>
        <w:t xml:space="preserve"> </w:t>
      </w:r>
      <w:r>
        <w:t>тесно</w:t>
      </w:r>
      <w:r>
        <w:rPr>
          <w:spacing w:val="1"/>
        </w:rPr>
        <w:t xml:space="preserve"> </w:t>
      </w:r>
      <w:r>
        <w:t>переплетается с другими линиями учебного курса, поскольку в каком-то смысле</w:t>
      </w:r>
      <w:r>
        <w:rPr>
          <w:spacing w:val="1"/>
        </w:rPr>
        <w:t xml:space="preserve"> </w:t>
      </w:r>
      <w:r>
        <w:t>задаёт</w:t>
      </w:r>
      <w:r>
        <w:rPr>
          <w:spacing w:val="1"/>
        </w:rPr>
        <w:t xml:space="preserve"> </w:t>
      </w:r>
      <w:r>
        <w:t>последовательность</w:t>
      </w:r>
      <w:r>
        <w:rPr>
          <w:spacing w:val="1"/>
        </w:rPr>
        <w:t xml:space="preserve"> </w:t>
      </w:r>
      <w:r>
        <w:t>изучения</w:t>
      </w:r>
      <w:r>
        <w:rPr>
          <w:spacing w:val="1"/>
        </w:rPr>
        <w:t xml:space="preserve"> </w:t>
      </w:r>
      <w:r>
        <w:t>материала.</w:t>
      </w:r>
      <w:r>
        <w:rPr>
          <w:spacing w:val="1"/>
        </w:rPr>
        <w:t xml:space="preserve"> </w:t>
      </w:r>
      <w:r>
        <w:t>Изучение</w:t>
      </w:r>
      <w:r>
        <w:rPr>
          <w:spacing w:val="1"/>
        </w:rPr>
        <w:t xml:space="preserve"> </w:t>
      </w:r>
      <w:r>
        <w:t>степенной,</w:t>
      </w:r>
      <w:r>
        <w:rPr>
          <w:spacing w:val="1"/>
        </w:rPr>
        <w:t xml:space="preserve"> </w:t>
      </w:r>
      <w:r>
        <w:t>показательной, логарифмической и тригонометрических функций, их свойств и</w:t>
      </w:r>
      <w:r>
        <w:rPr>
          <w:spacing w:val="1"/>
        </w:rPr>
        <w:t xml:space="preserve"> </w:t>
      </w:r>
      <w:r>
        <w:t>графиков,</w:t>
      </w:r>
      <w:r>
        <w:rPr>
          <w:spacing w:val="1"/>
        </w:rPr>
        <w:t xml:space="preserve"> </w:t>
      </w:r>
      <w:r>
        <w:t>использование</w:t>
      </w:r>
      <w:r>
        <w:rPr>
          <w:spacing w:val="1"/>
        </w:rPr>
        <w:t xml:space="preserve"> </w:t>
      </w:r>
      <w:r>
        <w:t>функций</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из</w:t>
      </w:r>
      <w:r>
        <w:rPr>
          <w:spacing w:val="1"/>
        </w:rPr>
        <w:t xml:space="preserve"> </w:t>
      </w:r>
      <w:r>
        <w:t>других</w:t>
      </w:r>
      <w:r>
        <w:rPr>
          <w:spacing w:val="1"/>
        </w:rPr>
        <w:t xml:space="preserve"> </w:t>
      </w:r>
      <w:r>
        <w:t>учебных</w:t>
      </w:r>
      <w:r>
        <w:rPr>
          <w:spacing w:val="-67"/>
        </w:rPr>
        <w:t xml:space="preserve"> </w:t>
      </w:r>
      <w:r>
        <w:t>предметов</w:t>
      </w:r>
      <w:r>
        <w:rPr>
          <w:spacing w:val="4"/>
        </w:rPr>
        <w:t xml:space="preserve"> </w:t>
      </w:r>
      <w:r>
        <w:t>и</w:t>
      </w:r>
      <w:r>
        <w:rPr>
          <w:spacing w:val="13"/>
        </w:rPr>
        <w:t xml:space="preserve"> </w:t>
      </w:r>
      <w:r>
        <w:t>реальной</w:t>
      </w:r>
      <w:r>
        <w:rPr>
          <w:spacing w:val="7"/>
        </w:rPr>
        <w:t xml:space="preserve"> </w:t>
      </w:r>
      <w:r>
        <w:t>жизни</w:t>
      </w:r>
      <w:r>
        <w:rPr>
          <w:spacing w:val="7"/>
        </w:rPr>
        <w:t xml:space="preserve"> </w:t>
      </w:r>
      <w:r>
        <w:t>тесно</w:t>
      </w:r>
      <w:r>
        <w:rPr>
          <w:spacing w:val="3"/>
        </w:rPr>
        <w:t xml:space="preserve"> </w:t>
      </w:r>
      <w:r>
        <w:t>связано</w:t>
      </w:r>
      <w:r>
        <w:rPr>
          <w:spacing w:val="3"/>
        </w:rPr>
        <w:t xml:space="preserve"> </w:t>
      </w:r>
      <w:r>
        <w:t>как</w:t>
      </w:r>
      <w:r>
        <w:rPr>
          <w:spacing w:val="7"/>
        </w:rPr>
        <w:t xml:space="preserve"> </w:t>
      </w:r>
      <w:r>
        <w:t>с</w:t>
      </w:r>
      <w:r>
        <w:rPr>
          <w:spacing w:val="4"/>
        </w:rPr>
        <w:t xml:space="preserve"> </w:t>
      </w:r>
      <w:r>
        <w:t>математическим</w:t>
      </w:r>
      <w:r>
        <w:rPr>
          <w:spacing w:val="8"/>
        </w:rPr>
        <w:t xml:space="preserve"> </w:t>
      </w:r>
      <w:r>
        <w:t>анализом,</w:t>
      </w:r>
      <w:r>
        <w:rPr>
          <w:spacing w:val="8"/>
        </w:rPr>
        <w:t xml:space="preserve"> </w:t>
      </w:r>
      <w:r>
        <w:t>так</w:t>
      </w:r>
      <w:r>
        <w:rPr>
          <w:spacing w:val="7"/>
        </w:rPr>
        <w:t xml:space="preserve"> </w:t>
      </w:r>
      <w:r>
        <w:t>и</w:t>
      </w:r>
    </w:p>
    <w:p w:rsidR="00200A12" w:rsidRDefault="00200A12" w:rsidP="00200A12">
      <w:pPr>
        <w:widowControl/>
        <w:autoSpaceDE/>
        <w:autoSpaceDN/>
        <w:spacing w:line="252" w:lineRule="auto"/>
        <w:sectPr w:rsidR="00200A12">
          <w:pgSz w:w="11910" w:h="16850"/>
          <w:pgMar w:top="1140" w:right="680" w:bottom="940" w:left="980" w:header="710" w:footer="755" w:gutter="0"/>
          <w:cols w:space="720"/>
        </w:sectPr>
      </w:pPr>
    </w:p>
    <w:p w:rsidR="00200A12" w:rsidRDefault="00200A12" w:rsidP="008E4F8B">
      <w:pPr>
        <w:pStyle w:val="a3"/>
        <w:tabs>
          <w:tab w:val="left" w:pos="496"/>
          <w:tab w:val="left" w:pos="1604"/>
          <w:tab w:val="left" w:pos="1848"/>
          <w:tab w:val="left" w:pos="2207"/>
          <w:tab w:val="left" w:pos="2395"/>
          <w:tab w:val="left" w:pos="2862"/>
          <w:tab w:val="left" w:pos="3178"/>
          <w:tab w:val="left" w:pos="3296"/>
          <w:tab w:val="left" w:pos="3395"/>
          <w:tab w:val="left" w:pos="3720"/>
          <w:tab w:val="left" w:pos="4108"/>
          <w:tab w:val="left" w:pos="4654"/>
          <w:tab w:val="left" w:pos="5257"/>
          <w:tab w:val="left" w:pos="5455"/>
          <w:tab w:val="left" w:pos="5905"/>
          <w:tab w:val="left" w:pos="6971"/>
          <w:tab w:val="left" w:pos="7056"/>
          <w:tab w:val="left" w:pos="7199"/>
          <w:tab w:val="left" w:pos="7510"/>
          <w:tab w:val="left" w:pos="8309"/>
          <w:tab w:val="left" w:pos="8423"/>
          <w:tab w:val="left" w:pos="8480"/>
          <w:tab w:val="left" w:pos="8682"/>
          <w:tab w:val="left" w:pos="8846"/>
          <w:tab w:val="left" w:pos="9174"/>
        </w:tabs>
        <w:spacing w:before="86" w:line="252" w:lineRule="auto"/>
        <w:ind w:right="177"/>
      </w:pPr>
      <w:r>
        <w:lastRenderedPageBreak/>
        <w:t>с</w:t>
      </w:r>
      <w:r>
        <w:rPr>
          <w:spacing w:val="3"/>
        </w:rPr>
        <w:t xml:space="preserve"> </w:t>
      </w:r>
      <w:r>
        <w:t>решением</w:t>
      </w:r>
      <w:r>
        <w:rPr>
          <w:spacing w:val="14"/>
        </w:rPr>
        <w:t xml:space="preserve"> </w:t>
      </w:r>
      <w:r>
        <w:t>уравнений</w:t>
      </w:r>
      <w:r>
        <w:rPr>
          <w:spacing w:val="6"/>
        </w:rPr>
        <w:t xml:space="preserve"> </w:t>
      </w:r>
      <w:r>
        <w:t>и</w:t>
      </w:r>
      <w:r>
        <w:rPr>
          <w:spacing w:val="6"/>
        </w:rPr>
        <w:t xml:space="preserve"> </w:t>
      </w:r>
      <w:r>
        <w:t>неравенств.</w:t>
      </w:r>
      <w:r>
        <w:rPr>
          <w:spacing w:val="13"/>
        </w:rPr>
        <w:t xml:space="preserve"> </w:t>
      </w:r>
      <w:r>
        <w:t>При</w:t>
      </w:r>
      <w:r>
        <w:rPr>
          <w:spacing w:val="6"/>
        </w:rPr>
        <w:t xml:space="preserve"> </w:t>
      </w:r>
      <w:r>
        <w:t>этом</w:t>
      </w:r>
      <w:r>
        <w:rPr>
          <w:spacing w:val="7"/>
        </w:rPr>
        <w:t xml:space="preserve"> </w:t>
      </w:r>
      <w:r>
        <w:t>большое</w:t>
      </w:r>
      <w:r>
        <w:rPr>
          <w:spacing w:val="9"/>
        </w:rPr>
        <w:t xml:space="preserve"> </w:t>
      </w:r>
      <w:r>
        <w:t>внимание</w:t>
      </w:r>
      <w:r>
        <w:rPr>
          <w:spacing w:val="9"/>
        </w:rPr>
        <w:t xml:space="preserve"> </w:t>
      </w:r>
      <w:r>
        <w:t>уделяется</w:t>
      </w:r>
      <w:r>
        <w:rPr>
          <w:spacing w:val="-67"/>
        </w:rPr>
        <w:t xml:space="preserve"> </w:t>
      </w:r>
      <w:r>
        <w:t>формированию</w:t>
      </w:r>
      <w:r>
        <w:rPr>
          <w:spacing w:val="18"/>
        </w:rPr>
        <w:t xml:space="preserve"> </w:t>
      </w:r>
      <w:r>
        <w:t>умения</w:t>
      </w:r>
      <w:r>
        <w:rPr>
          <w:spacing w:val="12"/>
        </w:rPr>
        <w:t xml:space="preserve"> </w:t>
      </w:r>
      <w:r>
        <w:t>выражать</w:t>
      </w:r>
      <w:r>
        <w:rPr>
          <w:spacing w:val="12"/>
        </w:rPr>
        <w:t xml:space="preserve"> </w:t>
      </w:r>
      <w:r>
        <w:t>формулами</w:t>
      </w:r>
      <w:r>
        <w:rPr>
          <w:spacing w:val="12"/>
        </w:rPr>
        <w:t xml:space="preserve"> </w:t>
      </w:r>
      <w:r>
        <w:t>зависимости</w:t>
      </w:r>
      <w:r>
        <w:rPr>
          <w:spacing w:val="19"/>
        </w:rPr>
        <w:t xml:space="preserve"> </w:t>
      </w:r>
      <w:r>
        <w:t>между</w:t>
      </w:r>
      <w:r>
        <w:rPr>
          <w:spacing w:val="1"/>
        </w:rPr>
        <w:t xml:space="preserve"> </w:t>
      </w:r>
      <w:r>
        <w:t>различными</w:t>
      </w:r>
      <w:r>
        <w:rPr>
          <w:spacing w:val="-67"/>
        </w:rPr>
        <w:t xml:space="preserve"> </w:t>
      </w:r>
      <w:r>
        <w:t>величинами,</w:t>
      </w:r>
      <w:r>
        <w:rPr>
          <w:spacing w:val="58"/>
        </w:rPr>
        <w:t xml:space="preserve"> </w:t>
      </w:r>
      <w:r>
        <w:t>исследовать</w:t>
      </w:r>
      <w:r>
        <w:rPr>
          <w:spacing w:val="58"/>
        </w:rPr>
        <w:t xml:space="preserve"> </w:t>
      </w:r>
      <w:r>
        <w:t>полученные</w:t>
      </w:r>
      <w:r>
        <w:rPr>
          <w:spacing w:val="55"/>
        </w:rPr>
        <w:t xml:space="preserve"> </w:t>
      </w:r>
      <w:r>
        <w:t>функции,</w:t>
      </w:r>
      <w:r>
        <w:rPr>
          <w:spacing w:val="58"/>
        </w:rPr>
        <w:t xml:space="preserve"> </w:t>
      </w:r>
      <w:r>
        <w:t>строить</w:t>
      </w:r>
      <w:r>
        <w:rPr>
          <w:spacing w:val="58"/>
        </w:rPr>
        <w:t xml:space="preserve"> </w:t>
      </w:r>
      <w:r>
        <w:t>их</w:t>
      </w:r>
      <w:r>
        <w:rPr>
          <w:spacing w:val="53"/>
        </w:rPr>
        <w:t xml:space="preserve"> </w:t>
      </w:r>
      <w:r>
        <w:t>графики.</w:t>
      </w:r>
      <w:r>
        <w:rPr>
          <w:spacing w:val="58"/>
        </w:rPr>
        <w:t xml:space="preserve"> </w:t>
      </w:r>
      <w:r>
        <w:t>Материал</w:t>
      </w:r>
      <w:r>
        <w:rPr>
          <w:spacing w:val="-67"/>
        </w:rPr>
        <w:t xml:space="preserve"> </w:t>
      </w:r>
      <w:r>
        <w:t>содержательной</w:t>
      </w:r>
      <w:r>
        <w:rPr>
          <w:spacing w:val="4"/>
        </w:rPr>
        <w:t xml:space="preserve"> </w:t>
      </w:r>
      <w:r>
        <w:t>линии</w:t>
      </w:r>
      <w:r>
        <w:rPr>
          <w:spacing w:val="4"/>
        </w:rPr>
        <w:t xml:space="preserve"> </w:t>
      </w:r>
      <w:r>
        <w:t>нацелен</w:t>
      </w:r>
      <w:r>
        <w:rPr>
          <w:spacing w:val="4"/>
        </w:rPr>
        <w:t xml:space="preserve"> </w:t>
      </w:r>
      <w:r>
        <w:t>на</w:t>
      </w:r>
      <w:r>
        <w:rPr>
          <w:spacing w:val="1"/>
        </w:rPr>
        <w:t xml:space="preserve"> </w:t>
      </w:r>
      <w:r>
        <w:t>развитие</w:t>
      </w:r>
      <w:r>
        <w:rPr>
          <w:spacing w:val="2"/>
        </w:rPr>
        <w:t xml:space="preserve"> </w:t>
      </w:r>
      <w:r>
        <w:t>умений</w:t>
      </w:r>
      <w:r>
        <w:rPr>
          <w:spacing w:val="4"/>
        </w:rPr>
        <w:t xml:space="preserve"> </w:t>
      </w:r>
      <w:r>
        <w:t>и</w:t>
      </w:r>
      <w:r>
        <w:rPr>
          <w:spacing w:val="4"/>
        </w:rPr>
        <w:t xml:space="preserve"> </w:t>
      </w:r>
      <w:r>
        <w:t>навыков,</w:t>
      </w:r>
      <w:r>
        <w:rPr>
          <w:spacing w:val="5"/>
        </w:rPr>
        <w:t xml:space="preserve"> </w:t>
      </w:r>
      <w:r>
        <w:t>позволяющих</w:t>
      </w:r>
      <w:r>
        <w:rPr>
          <w:spacing w:val="-67"/>
        </w:rPr>
        <w:t xml:space="preserve"> </w:t>
      </w:r>
      <w:r>
        <w:t>выражать</w:t>
      </w:r>
      <w:r>
        <w:rPr>
          <w:spacing w:val="1"/>
        </w:rPr>
        <w:t xml:space="preserve"> </w:t>
      </w:r>
      <w:r>
        <w:t>зависимости</w:t>
      </w:r>
      <w:r>
        <w:rPr>
          <w:spacing w:val="1"/>
        </w:rPr>
        <w:t xml:space="preserve"> </w:t>
      </w:r>
      <w:r>
        <w:t>между</w:t>
      </w:r>
      <w:r>
        <w:rPr>
          <w:spacing w:val="1"/>
        </w:rPr>
        <w:t xml:space="preserve"> </w:t>
      </w:r>
      <w:r>
        <w:t>величинами</w:t>
      </w:r>
      <w:r>
        <w:rPr>
          <w:spacing w:val="1"/>
        </w:rPr>
        <w:t xml:space="preserve"> </w:t>
      </w:r>
      <w:r>
        <w:t>в</w:t>
      </w:r>
      <w:r>
        <w:rPr>
          <w:spacing w:val="1"/>
        </w:rPr>
        <w:t xml:space="preserve"> </w:t>
      </w:r>
      <w:r>
        <w:t>различной</w:t>
      </w:r>
      <w:r>
        <w:rPr>
          <w:spacing w:val="1"/>
        </w:rPr>
        <w:t xml:space="preserve"> </w:t>
      </w:r>
      <w:r>
        <w:t>форме:</w:t>
      </w:r>
      <w:r>
        <w:rPr>
          <w:spacing w:val="1"/>
        </w:rPr>
        <w:t xml:space="preserve"> </w:t>
      </w:r>
      <w:r>
        <w:t>аналитической,</w:t>
      </w:r>
      <w:r>
        <w:rPr>
          <w:spacing w:val="-67"/>
        </w:rPr>
        <w:t xml:space="preserve"> </w:t>
      </w:r>
      <w:r>
        <w:t>графической и словесной. Его изучение способствует развитию алгоритмического</w:t>
      </w:r>
      <w:r>
        <w:rPr>
          <w:spacing w:val="-67"/>
        </w:rPr>
        <w:t xml:space="preserve"> </w:t>
      </w:r>
      <w:r>
        <w:t>мышления, способности к обобщению и конкретизации, использованию аналогий.</w:t>
      </w:r>
      <w:r>
        <w:rPr>
          <w:spacing w:val="-67"/>
        </w:rPr>
        <w:t xml:space="preserve"> </w:t>
      </w:r>
      <w:r>
        <w:t>Содержательная</w:t>
      </w:r>
      <w:r>
        <w:tab/>
      </w:r>
      <w:r>
        <w:tab/>
        <w:t>линия</w:t>
      </w:r>
      <w:r>
        <w:tab/>
      </w:r>
      <w:r>
        <w:tab/>
      </w:r>
      <w:r>
        <w:tab/>
        <w:t>«Начала</w:t>
      </w:r>
      <w:r>
        <w:tab/>
        <w:t>математического</w:t>
      </w:r>
      <w:r>
        <w:tab/>
        <w:t>анализа»</w:t>
      </w:r>
      <w:r>
        <w:tab/>
        <w:t>позволяет</w:t>
      </w:r>
      <w:r>
        <w:rPr>
          <w:spacing w:val="1"/>
        </w:rPr>
        <w:t xml:space="preserve"> </w:t>
      </w:r>
      <w:r>
        <w:t>существенно</w:t>
      </w:r>
      <w:r>
        <w:rPr>
          <w:spacing w:val="32"/>
        </w:rPr>
        <w:t xml:space="preserve"> </w:t>
      </w:r>
      <w:r>
        <w:t>расширить</w:t>
      </w:r>
      <w:r>
        <w:rPr>
          <w:spacing w:val="36"/>
        </w:rPr>
        <w:t xml:space="preserve"> </w:t>
      </w:r>
      <w:r>
        <w:t>круг</w:t>
      </w:r>
      <w:r>
        <w:rPr>
          <w:spacing w:val="35"/>
        </w:rPr>
        <w:t xml:space="preserve"> </w:t>
      </w:r>
      <w:r>
        <w:t>как</w:t>
      </w:r>
      <w:r>
        <w:rPr>
          <w:spacing w:val="36"/>
        </w:rPr>
        <w:t xml:space="preserve"> </w:t>
      </w:r>
      <w:r>
        <w:t>математических,</w:t>
      </w:r>
      <w:r>
        <w:rPr>
          <w:spacing w:val="37"/>
        </w:rPr>
        <w:t xml:space="preserve"> </w:t>
      </w:r>
      <w:r>
        <w:t>так</w:t>
      </w:r>
      <w:r>
        <w:rPr>
          <w:spacing w:val="43"/>
        </w:rPr>
        <w:t xml:space="preserve"> </w:t>
      </w:r>
      <w:r>
        <w:t>и</w:t>
      </w:r>
      <w:r>
        <w:rPr>
          <w:spacing w:val="36"/>
        </w:rPr>
        <w:t xml:space="preserve"> </w:t>
      </w:r>
      <w:r>
        <w:t>прикладных</w:t>
      </w:r>
      <w:r>
        <w:rPr>
          <w:spacing w:val="32"/>
        </w:rPr>
        <w:t xml:space="preserve"> </w:t>
      </w:r>
      <w:r>
        <w:t>задач,</w:t>
      </w:r>
      <w:r>
        <w:rPr>
          <w:spacing w:val="-67"/>
        </w:rPr>
        <w:t xml:space="preserve"> </w:t>
      </w:r>
      <w:r>
        <w:t>доступных</w:t>
      </w:r>
      <w:r>
        <w:rPr>
          <w:spacing w:val="31"/>
        </w:rPr>
        <w:t xml:space="preserve"> </w:t>
      </w:r>
      <w:r>
        <w:t>обучающимся,</w:t>
      </w:r>
      <w:r>
        <w:rPr>
          <w:spacing w:val="36"/>
        </w:rPr>
        <w:t xml:space="preserve"> </w:t>
      </w:r>
      <w:r>
        <w:t>у</w:t>
      </w:r>
      <w:r>
        <w:rPr>
          <w:spacing w:val="24"/>
        </w:rPr>
        <w:t xml:space="preserve"> </w:t>
      </w:r>
      <w:r>
        <w:t>которых</w:t>
      </w:r>
      <w:r>
        <w:rPr>
          <w:spacing w:val="31"/>
        </w:rPr>
        <w:t xml:space="preserve"> </w:t>
      </w:r>
      <w:r>
        <w:t>появляется</w:t>
      </w:r>
      <w:r>
        <w:rPr>
          <w:spacing w:val="35"/>
        </w:rPr>
        <w:t xml:space="preserve"> </w:t>
      </w:r>
      <w:r>
        <w:t>возможность</w:t>
      </w:r>
      <w:r>
        <w:rPr>
          <w:spacing w:val="35"/>
        </w:rPr>
        <w:t xml:space="preserve"> </w:t>
      </w:r>
      <w:r>
        <w:t>исследовать</w:t>
      </w:r>
      <w:r>
        <w:rPr>
          <w:spacing w:val="35"/>
        </w:rPr>
        <w:t xml:space="preserve"> </w:t>
      </w:r>
      <w:r>
        <w:t>и</w:t>
      </w:r>
      <w:r>
        <w:rPr>
          <w:spacing w:val="-67"/>
        </w:rPr>
        <w:t xml:space="preserve"> </w:t>
      </w:r>
      <w:r>
        <w:t>строить</w:t>
      </w:r>
      <w:r>
        <w:rPr>
          <w:spacing w:val="49"/>
        </w:rPr>
        <w:t xml:space="preserve"> </w:t>
      </w:r>
      <w:r>
        <w:t>графики</w:t>
      </w:r>
      <w:r>
        <w:rPr>
          <w:spacing w:val="51"/>
        </w:rPr>
        <w:t xml:space="preserve"> </w:t>
      </w:r>
      <w:r>
        <w:t>функций,</w:t>
      </w:r>
      <w:r>
        <w:rPr>
          <w:spacing w:val="51"/>
        </w:rPr>
        <w:t xml:space="preserve"> </w:t>
      </w:r>
      <w:r>
        <w:t>определять</w:t>
      </w:r>
      <w:r>
        <w:rPr>
          <w:spacing w:val="51"/>
        </w:rPr>
        <w:t xml:space="preserve"> </w:t>
      </w:r>
      <w:r>
        <w:t>их</w:t>
      </w:r>
      <w:r>
        <w:rPr>
          <w:spacing w:val="46"/>
        </w:rPr>
        <w:t xml:space="preserve"> </w:t>
      </w:r>
      <w:r>
        <w:t>наибольшие</w:t>
      </w:r>
      <w:r>
        <w:rPr>
          <w:spacing w:val="48"/>
        </w:rPr>
        <w:t xml:space="preserve"> </w:t>
      </w:r>
      <w:r>
        <w:t>и</w:t>
      </w:r>
      <w:r>
        <w:rPr>
          <w:spacing w:val="50"/>
        </w:rPr>
        <w:t xml:space="preserve"> </w:t>
      </w:r>
      <w:r>
        <w:t>наименьшие</w:t>
      </w:r>
      <w:r>
        <w:rPr>
          <w:spacing w:val="48"/>
        </w:rPr>
        <w:t xml:space="preserve"> </w:t>
      </w:r>
      <w:r>
        <w:t>значения,</w:t>
      </w:r>
      <w:r>
        <w:rPr>
          <w:spacing w:val="-67"/>
        </w:rPr>
        <w:t xml:space="preserve"> </w:t>
      </w:r>
      <w:r>
        <w:t>вычислять</w:t>
      </w:r>
      <w:r>
        <w:tab/>
        <w:t>площади</w:t>
      </w:r>
      <w:r>
        <w:tab/>
        <w:t>фигур</w:t>
      </w:r>
      <w:r>
        <w:rPr>
          <w:spacing w:val="124"/>
        </w:rPr>
        <w:t xml:space="preserve"> </w:t>
      </w:r>
      <w:r>
        <w:t>и</w:t>
      </w:r>
      <w:r>
        <w:tab/>
        <w:t>объёмы</w:t>
      </w:r>
      <w:r>
        <w:rPr>
          <w:spacing w:val="123"/>
        </w:rPr>
        <w:t xml:space="preserve"> </w:t>
      </w:r>
      <w:r>
        <w:t>тел,</w:t>
      </w:r>
      <w:r>
        <w:tab/>
        <w:t>находить</w:t>
      </w:r>
      <w:r>
        <w:tab/>
      </w:r>
      <w:r>
        <w:tab/>
        <w:t>скорости</w:t>
      </w:r>
      <w:r>
        <w:tab/>
      </w:r>
      <w:r>
        <w:tab/>
      </w:r>
      <w:r>
        <w:tab/>
        <w:t>и</w:t>
      </w:r>
      <w:r>
        <w:tab/>
      </w:r>
      <w:r>
        <w:tab/>
      </w:r>
      <w:r>
        <w:rPr>
          <w:spacing w:val="-2"/>
        </w:rPr>
        <w:t>ускорения</w:t>
      </w:r>
      <w:r>
        <w:rPr>
          <w:spacing w:val="-67"/>
        </w:rPr>
        <w:t xml:space="preserve"> </w:t>
      </w:r>
      <w:r>
        <w:t>процессов.</w:t>
      </w:r>
      <w:r>
        <w:rPr>
          <w:spacing w:val="26"/>
        </w:rPr>
        <w:t xml:space="preserve"> </w:t>
      </w:r>
      <w:r>
        <w:t>Содержательная</w:t>
      </w:r>
      <w:r>
        <w:rPr>
          <w:spacing w:val="26"/>
        </w:rPr>
        <w:t xml:space="preserve"> </w:t>
      </w:r>
      <w:r>
        <w:t>линия</w:t>
      </w:r>
      <w:r>
        <w:rPr>
          <w:spacing w:val="26"/>
        </w:rPr>
        <w:t xml:space="preserve"> </w:t>
      </w:r>
      <w:r>
        <w:t>открывает</w:t>
      </w:r>
      <w:r>
        <w:rPr>
          <w:spacing w:val="25"/>
        </w:rPr>
        <w:t xml:space="preserve"> </w:t>
      </w:r>
      <w:r>
        <w:t>новые</w:t>
      </w:r>
      <w:r>
        <w:rPr>
          <w:spacing w:val="23"/>
        </w:rPr>
        <w:t xml:space="preserve"> </w:t>
      </w:r>
      <w:r>
        <w:t>возможности</w:t>
      </w:r>
      <w:r>
        <w:rPr>
          <w:spacing w:val="26"/>
        </w:rPr>
        <w:t xml:space="preserve"> </w:t>
      </w:r>
      <w:r>
        <w:t>построения</w:t>
      </w:r>
      <w:r>
        <w:rPr>
          <w:spacing w:val="-67"/>
        </w:rPr>
        <w:t xml:space="preserve"> </w:t>
      </w:r>
      <w:r>
        <w:t>математических</w:t>
      </w:r>
      <w:r>
        <w:rPr>
          <w:spacing w:val="46"/>
        </w:rPr>
        <w:t xml:space="preserve"> </w:t>
      </w:r>
      <w:r>
        <w:t>моделей</w:t>
      </w:r>
      <w:r>
        <w:rPr>
          <w:spacing w:val="50"/>
        </w:rPr>
        <w:t xml:space="preserve"> </w:t>
      </w:r>
      <w:r>
        <w:t>реальных</w:t>
      </w:r>
      <w:r>
        <w:rPr>
          <w:spacing w:val="47"/>
        </w:rPr>
        <w:t xml:space="preserve"> </w:t>
      </w:r>
      <w:r>
        <w:t>ситуаций,</w:t>
      </w:r>
      <w:r>
        <w:rPr>
          <w:spacing w:val="51"/>
        </w:rPr>
        <w:t xml:space="preserve"> </w:t>
      </w:r>
      <w:r>
        <w:t>нахождения</w:t>
      </w:r>
      <w:r>
        <w:rPr>
          <w:spacing w:val="51"/>
        </w:rPr>
        <w:t xml:space="preserve"> </w:t>
      </w:r>
      <w:r>
        <w:t>наилучшего</w:t>
      </w:r>
      <w:r>
        <w:rPr>
          <w:spacing w:val="46"/>
        </w:rPr>
        <w:t xml:space="preserve"> </w:t>
      </w:r>
      <w:r>
        <w:t>решения</w:t>
      </w:r>
      <w:r>
        <w:rPr>
          <w:spacing w:val="-67"/>
        </w:rPr>
        <w:t xml:space="preserve"> </w:t>
      </w:r>
      <w:r>
        <w:t>в</w:t>
      </w:r>
      <w:r>
        <w:rPr>
          <w:spacing w:val="121"/>
        </w:rPr>
        <w:t xml:space="preserve"> </w:t>
      </w:r>
      <w:r>
        <w:t>прикладных,</w:t>
      </w:r>
      <w:r>
        <w:tab/>
        <w:t>в</w:t>
      </w:r>
      <w:r>
        <w:rPr>
          <w:spacing w:val="126"/>
        </w:rPr>
        <w:t xml:space="preserve"> </w:t>
      </w:r>
      <w:r>
        <w:t>том</w:t>
      </w:r>
      <w:r>
        <w:tab/>
        <w:t>числе</w:t>
      </w:r>
      <w:r>
        <w:rPr>
          <w:spacing w:val="125"/>
        </w:rPr>
        <w:t xml:space="preserve"> </w:t>
      </w:r>
      <w:r>
        <w:t>социально-экономических,</w:t>
      </w:r>
      <w:r>
        <w:tab/>
      </w:r>
      <w:r>
        <w:rPr>
          <w:spacing w:val="-2"/>
        </w:rPr>
        <w:t>задачах.</w:t>
      </w:r>
      <w:r>
        <w:rPr>
          <w:spacing w:val="-2"/>
        </w:rPr>
        <w:tab/>
      </w:r>
      <w:r>
        <w:t>Знакомство</w:t>
      </w:r>
      <w:r>
        <w:rPr>
          <w:spacing w:val="13"/>
        </w:rPr>
        <w:t xml:space="preserve"> </w:t>
      </w:r>
      <w:r>
        <w:t>с</w:t>
      </w:r>
      <w:r>
        <w:tab/>
        <w:t>основами</w:t>
      </w:r>
      <w:r>
        <w:tab/>
        <w:t>математического</w:t>
      </w:r>
      <w:r>
        <w:tab/>
        <w:t>анализа</w:t>
      </w:r>
      <w:r>
        <w:tab/>
        <w:t>способствует</w:t>
      </w:r>
      <w:r>
        <w:tab/>
      </w:r>
      <w:r>
        <w:tab/>
        <w:t>развитию</w:t>
      </w:r>
      <w:r>
        <w:tab/>
      </w:r>
      <w:r>
        <w:tab/>
      </w:r>
      <w:r>
        <w:rPr>
          <w:spacing w:val="-1"/>
        </w:rPr>
        <w:t>абстрактного,</w:t>
      </w:r>
      <w:r>
        <w:rPr>
          <w:spacing w:val="-67"/>
        </w:rPr>
        <w:t xml:space="preserve"> </w:t>
      </w:r>
      <w:r>
        <w:t>формально-логического</w:t>
      </w:r>
      <w:r>
        <w:tab/>
      </w:r>
      <w:r>
        <w:tab/>
        <w:t>и</w:t>
      </w:r>
      <w:r>
        <w:tab/>
        <w:t>креативного</w:t>
      </w:r>
      <w:r>
        <w:tab/>
      </w:r>
      <w:r>
        <w:tab/>
        <w:t>мышления,</w:t>
      </w:r>
      <w:r>
        <w:tab/>
      </w:r>
      <w:r>
        <w:tab/>
        <w:t>формированию</w:t>
      </w:r>
      <w:r>
        <w:tab/>
        <w:t>умений</w:t>
      </w:r>
      <w:r>
        <w:rPr>
          <w:spacing w:val="-67"/>
        </w:rPr>
        <w:t xml:space="preserve"> </w:t>
      </w:r>
      <w:r>
        <w:t>распознавать</w:t>
      </w:r>
      <w:r>
        <w:rPr>
          <w:spacing w:val="32"/>
        </w:rPr>
        <w:t xml:space="preserve"> </w:t>
      </w:r>
      <w:r>
        <w:t>проявления</w:t>
      </w:r>
      <w:r>
        <w:rPr>
          <w:spacing w:val="32"/>
        </w:rPr>
        <w:t xml:space="preserve"> </w:t>
      </w:r>
      <w:r>
        <w:t>законов</w:t>
      </w:r>
      <w:r>
        <w:rPr>
          <w:spacing w:val="28"/>
        </w:rPr>
        <w:t xml:space="preserve"> </w:t>
      </w:r>
      <w:r>
        <w:t>математики</w:t>
      </w:r>
      <w:r>
        <w:rPr>
          <w:spacing w:val="32"/>
        </w:rPr>
        <w:t xml:space="preserve"> </w:t>
      </w:r>
      <w:r>
        <w:t>в</w:t>
      </w:r>
      <w:r>
        <w:rPr>
          <w:spacing w:val="28"/>
        </w:rPr>
        <w:t xml:space="preserve"> </w:t>
      </w:r>
      <w:r>
        <w:t>науке,</w:t>
      </w:r>
      <w:r>
        <w:rPr>
          <w:spacing w:val="33"/>
        </w:rPr>
        <w:t xml:space="preserve"> </w:t>
      </w:r>
      <w:r>
        <w:t>технике</w:t>
      </w:r>
      <w:r>
        <w:rPr>
          <w:spacing w:val="29"/>
        </w:rPr>
        <w:t xml:space="preserve"> </w:t>
      </w:r>
      <w:r>
        <w:t>и</w:t>
      </w:r>
      <w:r>
        <w:rPr>
          <w:spacing w:val="32"/>
        </w:rPr>
        <w:t xml:space="preserve"> </w:t>
      </w:r>
      <w:r>
        <w:t>искусстве.</w:t>
      </w:r>
    </w:p>
    <w:p w:rsidR="00200A12" w:rsidRDefault="00200A12" w:rsidP="008E4F8B">
      <w:pPr>
        <w:pStyle w:val="a3"/>
        <w:spacing w:line="252" w:lineRule="auto"/>
        <w:ind w:right="189"/>
      </w:pPr>
      <w:r>
        <w:t>Обучающиеся узнают о выдающихся результатах, полученных в ходе развития</w:t>
      </w:r>
      <w:r>
        <w:rPr>
          <w:spacing w:val="1"/>
        </w:rPr>
        <w:t xml:space="preserve"> </w:t>
      </w:r>
      <w:r>
        <w:t>математики</w:t>
      </w:r>
      <w:r>
        <w:rPr>
          <w:spacing w:val="1"/>
        </w:rPr>
        <w:t xml:space="preserve"> </w:t>
      </w:r>
      <w:r>
        <w:t>как</w:t>
      </w:r>
      <w:r>
        <w:rPr>
          <w:spacing w:val="2"/>
        </w:rPr>
        <w:t xml:space="preserve"> </w:t>
      </w:r>
      <w:r>
        <w:t>науки,</w:t>
      </w:r>
      <w:r>
        <w:rPr>
          <w:spacing w:val="2"/>
        </w:rPr>
        <w:t xml:space="preserve"> </w:t>
      </w:r>
      <w:r>
        <w:t>и</w:t>
      </w:r>
      <w:r>
        <w:rPr>
          <w:spacing w:val="2"/>
        </w:rPr>
        <w:t xml:space="preserve"> </w:t>
      </w:r>
      <w:r>
        <w:t>их</w:t>
      </w:r>
      <w:r>
        <w:rPr>
          <w:spacing w:val="-3"/>
        </w:rPr>
        <w:t xml:space="preserve"> </w:t>
      </w:r>
      <w:r>
        <w:t>авторах.</w:t>
      </w:r>
    </w:p>
    <w:p w:rsidR="00200A12" w:rsidRDefault="00200A12" w:rsidP="00200A12">
      <w:pPr>
        <w:pStyle w:val="a3"/>
        <w:spacing w:before="2" w:line="252" w:lineRule="auto"/>
        <w:ind w:right="179"/>
      </w:pPr>
      <w:r>
        <w:t>Содержательно-методическая</w:t>
      </w:r>
      <w:r>
        <w:rPr>
          <w:spacing w:val="1"/>
        </w:rPr>
        <w:t xml:space="preserve"> </w:t>
      </w:r>
      <w:r>
        <w:t>линия</w:t>
      </w:r>
      <w:r>
        <w:rPr>
          <w:spacing w:val="1"/>
        </w:rPr>
        <w:t xml:space="preserve"> </w:t>
      </w:r>
      <w:r>
        <w:t>«Множества</w:t>
      </w:r>
      <w:r>
        <w:rPr>
          <w:spacing w:val="1"/>
        </w:rPr>
        <w:t xml:space="preserve"> </w:t>
      </w:r>
      <w:r>
        <w:t>и</w:t>
      </w:r>
      <w:r>
        <w:rPr>
          <w:spacing w:val="1"/>
        </w:rPr>
        <w:t xml:space="preserve"> </w:t>
      </w:r>
      <w:r>
        <w:t>логика»</w:t>
      </w:r>
      <w:r>
        <w:rPr>
          <w:spacing w:val="1"/>
        </w:rPr>
        <w:t xml:space="preserve"> </w:t>
      </w:r>
      <w:r>
        <w:t>в</w:t>
      </w:r>
      <w:r>
        <w:rPr>
          <w:spacing w:val="1"/>
        </w:rPr>
        <w:t xml:space="preserve"> </w:t>
      </w:r>
      <w:r>
        <w:t>основном</w:t>
      </w:r>
      <w:r>
        <w:rPr>
          <w:spacing w:val="1"/>
        </w:rPr>
        <w:t xml:space="preserve"> </w:t>
      </w:r>
      <w:r>
        <w:t>посвящена</w:t>
      </w:r>
      <w:r>
        <w:rPr>
          <w:spacing w:val="-15"/>
        </w:rPr>
        <w:t xml:space="preserve"> </w:t>
      </w:r>
      <w:r>
        <w:t>элементам</w:t>
      </w:r>
      <w:r>
        <w:rPr>
          <w:spacing w:val="-11"/>
        </w:rPr>
        <w:t xml:space="preserve"> </w:t>
      </w:r>
      <w:r>
        <w:t>теории</w:t>
      </w:r>
      <w:r>
        <w:rPr>
          <w:spacing w:val="-12"/>
        </w:rPr>
        <w:t xml:space="preserve"> </w:t>
      </w:r>
      <w:r>
        <w:t>множеств.</w:t>
      </w:r>
      <w:r>
        <w:rPr>
          <w:spacing w:val="-11"/>
        </w:rPr>
        <w:t xml:space="preserve"> </w:t>
      </w:r>
      <w:r>
        <w:t>Теоретико-множественные</w:t>
      </w:r>
      <w:r>
        <w:rPr>
          <w:spacing w:val="-15"/>
        </w:rPr>
        <w:t xml:space="preserve"> </w:t>
      </w:r>
      <w:r>
        <w:t>представления</w:t>
      </w:r>
      <w:r>
        <w:rPr>
          <w:spacing w:val="-68"/>
        </w:rPr>
        <w:t xml:space="preserve"> </w:t>
      </w:r>
      <w:r>
        <w:t>пронизывают</w:t>
      </w:r>
      <w:r>
        <w:rPr>
          <w:spacing w:val="1"/>
        </w:rPr>
        <w:t xml:space="preserve"> </w:t>
      </w:r>
      <w:r>
        <w:t>весь</w:t>
      </w:r>
      <w:r>
        <w:rPr>
          <w:spacing w:val="1"/>
        </w:rPr>
        <w:t xml:space="preserve"> </w:t>
      </w:r>
      <w:r>
        <w:t>курс</w:t>
      </w:r>
      <w:r>
        <w:rPr>
          <w:spacing w:val="1"/>
        </w:rPr>
        <w:t xml:space="preserve"> </w:t>
      </w:r>
      <w:r>
        <w:t>школьной</w:t>
      </w:r>
      <w:r>
        <w:rPr>
          <w:spacing w:val="1"/>
        </w:rPr>
        <w:t xml:space="preserve"> </w:t>
      </w:r>
      <w:r>
        <w:t>математики</w:t>
      </w:r>
      <w:r>
        <w:rPr>
          <w:spacing w:val="1"/>
        </w:rPr>
        <w:t xml:space="preserve"> </w:t>
      </w:r>
      <w:r>
        <w:t>и</w:t>
      </w:r>
      <w:r>
        <w:rPr>
          <w:spacing w:val="1"/>
        </w:rPr>
        <w:t xml:space="preserve"> </w:t>
      </w:r>
      <w:r>
        <w:t>предлагают</w:t>
      </w:r>
      <w:r>
        <w:rPr>
          <w:spacing w:val="1"/>
        </w:rPr>
        <w:t xml:space="preserve"> </w:t>
      </w:r>
      <w:r>
        <w:t>наиболее</w:t>
      </w:r>
      <w:r>
        <w:rPr>
          <w:spacing w:val="-67"/>
        </w:rPr>
        <w:t xml:space="preserve"> </w:t>
      </w:r>
      <w:r>
        <w:t>универсальный язык, объединяющий все разделы математики и её приложений,</w:t>
      </w:r>
      <w:r>
        <w:rPr>
          <w:spacing w:val="1"/>
        </w:rPr>
        <w:t xml:space="preserve"> </w:t>
      </w:r>
      <w:r>
        <w:t>они</w:t>
      </w:r>
      <w:r>
        <w:rPr>
          <w:spacing w:val="1"/>
        </w:rPr>
        <w:t xml:space="preserve"> </w:t>
      </w:r>
      <w:r>
        <w:t>связывают</w:t>
      </w:r>
      <w:r>
        <w:rPr>
          <w:spacing w:val="1"/>
        </w:rPr>
        <w:t xml:space="preserve"> </w:t>
      </w:r>
      <w:r>
        <w:t>разные</w:t>
      </w:r>
      <w:r>
        <w:rPr>
          <w:spacing w:val="1"/>
        </w:rPr>
        <w:t xml:space="preserve"> </w:t>
      </w:r>
      <w:r>
        <w:t>математические</w:t>
      </w:r>
      <w:r>
        <w:rPr>
          <w:spacing w:val="1"/>
        </w:rPr>
        <w:t xml:space="preserve"> </w:t>
      </w:r>
      <w:r>
        <w:t>дисциплины</w:t>
      </w:r>
      <w:r>
        <w:rPr>
          <w:spacing w:val="1"/>
        </w:rPr>
        <w:t xml:space="preserve"> </w:t>
      </w:r>
      <w:r>
        <w:t>в</w:t>
      </w:r>
      <w:r>
        <w:rPr>
          <w:spacing w:val="1"/>
        </w:rPr>
        <w:t xml:space="preserve"> </w:t>
      </w:r>
      <w:r>
        <w:t>единое</w:t>
      </w:r>
      <w:r>
        <w:rPr>
          <w:spacing w:val="1"/>
        </w:rPr>
        <w:t xml:space="preserve"> </w:t>
      </w:r>
      <w:r>
        <w:t>целое.</w:t>
      </w:r>
      <w:r>
        <w:rPr>
          <w:spacing w:val="1"/>
        </w:rPr>
        <w:t xml:space="preserve"> </w:t>
      </w:r>
      <w:r>
        <w:t>Поэтому</w:t>
      </w:r>
      <w:r>
        <w:rPr>
          <w:spacing w:val="1"/>
        </w:rPr>
        <w:t xml:space="preserve"> </w:t>
      </w:r>
      <w:r>
        <w:t>важно</w:t>
      </w:r>
      <w:r>
        <w:rPr>
          <w:spacing w:val="-15"/>
        </w:rPr>
        <w:t xml:space="preserve"> </w:t>
      </w:r>
      <w:r>
        <w:t>дать</w:t>
      </w:r>
      <w:r>
        <w:rPr>
          <w:spacing w:val="-11"/>
        </w:rPr>
        <w:t xml:space="preserve"> </w:t>
      </w:r>
      <w:r>
        <w:t>возможность</w:t>
      </w:r>
      <w:r>
        <w:rPr>
          <w:spacing w:val="-11"/>
        </w:rPr>
        <w:t xml:space="preserve"> </w:t>
      </w:r>
      <w:r>
        <w:t>обучающемуся</w:t>
      </w:r>
      <w:r>
        <w:rPr>
          <w:spacing w:val="-11"/>
        </w:rPr>
        <w:t xml:space="preserve"> </w:t>
      </w:r>
      <w:r>
        <w:t>понимать</w:t>
      </w:r>
      <w:r>
        <w:rPr>
          <w:spacing w:val="-11"/>
        </w:rPr>
        <w:t xml:space="preserve"> </w:t>
      </w:r>
      <w:r>
        <w:t>теоретико-множественный</w:t>
      </w:r>
      <w:r>
        <w:rPr>
          <w:spacing w:val="-11"/>
        </w:rPr>
        <w:t xml:space="preserve"> </w:t>
      </w:r>
      <w:r>
        <w:t>язык</w:t>
      </w:r>
      <w:r>
        <w:rPr>
          <w:spacing w:val="-67"/>
        </w:rPr>
        <w:t xml:space="preserve"> </w:t>
      </w:r>
      <w:r>
        <w:t>современной математики и использовать</w:t>
      </w:r>
      <w:r>
        <w:rPr>
          <w:spacing w:val="1"/>
        </w:rPr>
        <w:t xml:space="preserve"> </w:t>
      </w:r>
      <w:r>
        <w:t>его</w:t>
      </w:r>
      <w:r>
        <w:rPr>
          <w:spacing w:val="-5"/>
        </w:rPr>
        <w:t xml:space="preserve"> </w:t>
      </w:r>
      <w:r>
        <w:t>для выражения</w:t>
      </w:r>
      <w:r>
        <w:rPr>
          <w:spacing w:val="1"/>
        </w:rPr>
        <w:t xml:space="preserve"> </w:t>
      </w:r>
      <w:r>
        <w:t>своих</w:t>
      </w:r>
      <w:r>
        <w:rPr>
          <w:spacing w:val="-5"/>
        </w:rPr>
        <w:t xml:space="preserve"> </w:t>
      </w:r>
      <w:r>
        <w:t>мыслей.</w:t>
      </w:r>
    </w:p>
    <w:p w:rsidR="00200A12" w:rsidRDefault="00200A12" w:rsidP="00200A12">
      <w:pPr>
        <w:pStyle w:val="a3"/>
        <w:spacing w:line="252" w:lineRule="auto"/>
        <w:ind w:right="178"/>
      </w:pPr>
      <w:r>
        <w:t>В учебном курсе «Алгебра и начала математического анализа» присутствуют</w:t>
      </w:r>
      <w:r>
        <w:rPr>
          <w:spacing w:val="-67"/>
        </w:rPr>
        <w:t xml:space="preserve"> </w:t>
      </w:r>
      <w:r>
        <w:t>также основы математического моделирования, которые призваны сформировать</w:t>
      </w:r>
      <w:r>
        <w:rPr>
          <w:spacing w:val="1"/>
        </w:rPr>
        <w:t xml:space="preserve"> </w:t>
      </w:r>
      <w:r>
        <w:t>навыки</w:t>
      </w:r>
      <w:r>
        <w:rPr>
          <w:spacing w:val="28"/>
        </w:rPr>
        <w:t xml:space="preserve"> </w:t>
      </w:r>
      <w:r>
        <w:t>построения</w:t>
      </w:r>
      <w:r>
        <w:rPr>
          <w:spacing w:val="96"/>
        </w:rPr>
        <w:t xml:space="preserve"> </w:t>
      </w:r>
      <w:r>
        <w:t>моделей</w:t>
      </w:r>
      <w:r>
        <w:rPr>
          <w:spacing w:val="96"/>
        </w:rPr>
        <w:t xml:space="preserve"> </w:t>
      </w:r>
      <w:r>
        <w:t>реальных</w:t>
      </w:r>
      <w:r>
        <w:rPr>
          <w:spacing w:val="92"/>
        </w:rPr>
        <w:t xml:space="preserve"> </w:t>
      </w:r>
      <w:r>
        <w:t>ситуаций,</w:t>
      </w:r>
      <w:r>
        <w:rPr>
          <w:spacing w:val="97"/>
        </w:rPr>
        <w:t xml:space="preserve"> </w:t>
      </w:r>
      <w:r>
        <w:t>исследования</w:t>
      </w:r>
      <w:r>
        <w:rPr>
          <w:spacing w:val="96"/>
        </w:rPr>
        <w:t xml:space="preserve"> </w:t>
      </w:r>
      <w:r>
        <w:t>этих</w:t>
      </w:r>
      <w:r>
        <w:rPr>
          <w:spacing w:val="93"/>
        </w:rPr>
        <w:t xml:space="preserve"> </w:t>
      </w:r>
      <w:r>
        <w:t>моделей</w:t>
      </w:r>
      <w:r>
        <w:rPr>
          <w:spacing w:val="-68"/>
        </w:rPr>
        <w:t xml:space="preserve"> </w:t>
      </w:r>
      <w:r>
        <w:t>с</w:t>
      </w:r>
      <w:r>
        <w:rPr>
          <w:spacing w:val="1"/>
        </w:rPr>
        <w:t xml:space="preserve"> </w:t>
      </w:r>
      <w:r>
        <w:t>помощью</w:t>
      </w:r>
      <w:r>
        <w:rPr>
          <w:spacing w:val="1"/>
        </w:rPr>
        <w:t xml:space="preserve"> </w:t>
      </w:r>
      <w:r>
        <w:t>аппарата</w:t>
      </w:r>
      <w:r>
        <w:rPr>
          <w:spacing w:val="1"/>
        </w:rPr>
        <w:t xml:space="preserve"> </w:t>
      </w:r>
      <w:r>
        <w:t>алгебры</w:t>
      </w:r>
      <w:r>
        <w:rPr>
          <w:spacing w:val="1"/>
        </w:rPr>
        <w:t xml:space="preserve"> </w:t>
      </w:r>
      <w:r>
        <w:t>и</w:t>
      </w:r>
      <w:r>
        <w:rPr>
          <w:spacing w:val="1"/>
        </w:rPr>
        <w:t xml:space="preserve"> </w:t>
      </w:r>
      <w:r>
        <w:t>математического</w:t>
      </w:r>
      <w:r>
        <w:rPr>
          <w:spacing w:val="1"/>
        </w:rPr>
        <w:t xml:space="preserve"> </w:t>
      </w:r>
      <w:r>
        <w:t>анализа</w:t>
      </w:r>
      <w:r>
        <w:rPr>
          <w:spacing w:val="1"/>
        </w:rPr>
        <w:t xml:space="preserve"> </w:t>
      </w:r>
      <w:r>
        <w:t>и</w:t>
      </w:r>
      <w:r>
        <w:rPr>
          <w:spacing w:val="1"/>
        </w:rPr>
        <w:t xml:space="preserve"> </w:t>
      </w:r>
      <w:r>
        <w:t>интерпретации</w:t>
      </w:r>
      <w:r>
        <w:rPr>
          <w:spacing w:val="1"/>
        </w:rPr>
        <w:t xml:space="preserve"> </w:t>
      </w:r>
      <w:r>
        <w:t>полученных</w:t>
      </w:r>
      <w:r>
        <w:rPr>
          <w:spacing w:val="1"/>
        </w:rPr>
        <w:t xml:space="preserve"> </w:t>
      </w:r>
      <w:r>
        <w:t>результатов.</w:t>
      </w:r>
      <w:r>
        <w:rPr>
          <w:spacing w:val="1"/>
        </w:rPr>
        <w:t xml:space="preserve"> </w:t>
      </w:r>
      <w:r>
        <w:t>Такие</w:t>
      </w:r>
      <w:r>
        <w:rPr>
          <w:spacing w:val="1"/>
        </w:rPr>
        <w:t xml:space="preserve"> </w:t>
      </w:r>
      <w:r>
        <w:t>задания</w:t>
      </w:r>
      <w:r>
        <w:rPr>
          <w:spacing w:val="1"/>
        </w:rPr>
        <w:t xml:space="preserve"> </w:t>
      </w:r>
      <w:r>
        <w:t>вплетены</w:t>
      </w:r>
      <w:r>
        <w:rPr>
          <w:spacing w:val="1"/>
        </w:rPr>
        <w:t xml:space="preserve"> </w:t>
      </w:r>
      <w:r>
        <w:t>в</w:t>
      </w:r>
      <w:r>
        <w:rPr>
          <w:spacing w:val="1"/>
        </w:rPr>
        <w:t xml:space="preserve"> </w:t>
      </w:r>
      <w:r>
        <w:t>каждый</w:t>
      </w:r>
      <w:r>
        <w:rPr>
          <w:spacing w:val="1"/>
        </w:rPr>
        <w:t xml:space="preserve"> </w:t>
      </w:r>
      <w:r>
        <w:t>из</w:t>
      </w:r>
      <w:r>
        <w:rPr>
          <w:spacing w:val="1"/>
        </w:rPr>
        <w:t xml:space="preserve"> </w:t>
      </w:r>
      <w:r>
        <w:t>разделов</w:t>
      </w:r>
      <w:r>
        <w:rPr>
          <w:spacing w:val="1"/>
        </w:rPr>
        <w:t xml:space="preserve"> </w:t>
      </w:r>
      <w:r>
        <w:t>программы,</w:t>
      </w:r>
      <w:r>
        <w:rPr>
          <w:spacing w:val="71"/>
        </w:rPr>
        <w:t xml:space="preserve"> </w:t>
      </w:r>
      <w:r>
        <w:t>поскольку</w:t>
      </w:r>
      <w:r>
        <w:rPr>
          <w:spacing w:val="70"/>
        </w:rPr>
        <w:t xml:space="preserve"> </w:t>
      </w:r>
      <w:r>
        <w:t>весь</w:t>
      </w:r>
      <w:r>
        <w:rPr>
          <w:spacing w:val="71"/>
        </w:rPr>
        <w:t xml:space="preserve"> </w:t>
      </w:r>
      <w:r>
        <w:t>материал   учебного</w:t>
      </w:r>
      <w:r>
        <w:rPr>
          <w:spacing w:val="70"/>
        </w:rPr>
        <w:t xml:space="preserve"> </w:t>
      </w:r>
      <w:r>
        <w:t>курса</w:t>
      </w:r>
      <w:r>
        <w:rPr>
          <w:spacing w:val="70"/>
        </w:rPr>
        <w:t xml:space="preserve"> </w:t>
      </w:r>
      <w:r>
        <w:t>широко</w:t>
      </w:r>
      <w:r>
        <w:rPr>
          <w:spacing w:val="70"/>
        </w:rPr>
        <w:t xml:space="preserve"> </w:t>
      </w:r>
      <w:r>
        <w:t>используется</w:t>
      </w:r>
      <w:r>
        <w:rPr>
          <w:spacing w:val="1"/>
        </w:rPr>
        <w:t xml:space="preserve"> </w:t>
      </w:r>
      <w:r>
        <w:t>для</w:t>
      </w:r>
      <w:r>
        <w:rPr>
          <w:spacing w:val="1"/>
        </w:rPr>
        <w:t xml:space="preserve"> </w:t>
      </w:r>
      <w:r>
        <w:t>решения</w:t>
      </w:r>
      <w:r>
        <w:rPr>
          <w:spacing w:val="1"/>
        </w:rPr>
        <w:t xml:space="preserve"> </w:t>
      </w:r>
      <w:r>
        <w:t>прикладных</w:t>
      </w:r>
      <w:r>
        <w:rPr>
          <w:spacing w:val="1"/>
        </w:rPr>
        <w:t xml:space="preserve"> </w:t>
      </w:r>
      <w:r>
        <w:t>задач.</w:t>
      </w:r>
      <w:r>
        <w:rPr>
          <w:spacing w:val="1"/>
        </w:rPr>
        <w:t xml:space="preserve"> </w:t>
      </w:r>
      <w:r>
        <w:t>При</w:t>
      </w:r>
      <w:r>
        <w:rPr>
          <w:spacing w:val="1"/>
        </w:rPr>
        <w:t xml:space="preserve"> </w:t>
      </w:r>
      <w:r>
        <w:t>решении</w:t>
      </w:r>
      <w:r>
        <w:rPr>
          <w:spacing w:val="1"/>
        </w:rPr>
        <w:t xml:space="preserve"> </w:t>
      </w:r>
      <w:r>
        <w:t>реальных</w:t>
      </w:r>
      <w:r>
        <w:rPr>
          <w:spacing w:val="1"/>
        </w:rPr>
        <w:t xml:space="preserve"> </w:t>
      </w:r>
      <w:r>
        <w:t>практических</w:t>
      </w:r>
      <w:r>
        <w:rPr>
          <w:spacing w:val="1"/>
        </w:rPr>
        <w:t xml:space="preserve"> </w:t>
      </w:r>
      <w:r>
        <w:t>задач</w:t>
      </w:r>
      <w:r>
        <w:rPr>
          <w:spacing w:val="1"/>
        </w:rPr>
        <w:t xml:space="preserve"> </w:t>
      </w:r>
      <w:r>
        <w:t>обучающиеся</w:t>
      </w:r>
      <w:r>
        <w:rPr>
          <w:spacing w:val="1"/>
        </w:rPr>
        <w:t xml:space="preserve"> </w:t>
      </w:r>
      <w:r>
        <w:t>развивают</w:t>
      </w:r>
      <w:r>
        <w:rPr>
          <w:spacing w:val="1"/>
        </w:rPr>
        <w:t xml:space="preserve"> </w:t>
      </w:r>
      <w:r>
        <w:t>наблюдательность,</w:t>
      </w:r>
      <w:r>
        <w:rPr>
          <w:spacing w:val="1"/>
        </w:rPr>
        <w:t xml:space="preserve"> </w:t>
      </w:r>
      <w:r>
        <w:t>умение</w:t>
      </w:r>
      <w:r>
        <w:rPr>
          <w:spacing w:val="1"/>
        </w:rPr>
        <w:t xml:space="preserve"> </w:t>
      </w:r>
      <w:r>
        <w:t>находить</w:t>
      </w:r>
      <w:r>
        <w:rPr>
          <w:spacing w:val="1"/>
        </w:rPr>
        <w:t xml:space="preserve"> </w:t>
      </w:r>
      <w:r>
        <w:t>закономерности,</w:t>
      </w:r>
      <w:r>
        <w:rPr>
          <w:spacing w:val="1"/>
        </w:rPr>
        <w:t xml:space="preserve"> </w:t>
      </w:r>
      <w:r>
        <w:t>абстрагироваться,</w:t>
      </w:r>
      <w:r>
        <w:rPr>
          <w:spacing w:val="1"/>
        </w:rPr>
        <w:t xml:space="preserve"> </w:t>
      </w:r>
      <w:r>
        <w:t>использовать</w:t>
      </w:r>
      <w:r>
        <w:rPr>
          <w:spacing w:val="1"/>
        </w:rPr>
        <w:t xml:space="preserve"> </w:t>
      </w:r>
      <w:r>
        <w:t>аналогию,</w:t>
      </w:r>
      <w:r>
        <w:rPr>
          <w:spacing w:val="1"/>
        </w:rPr>
        <w:t xml:space="preserve"> </w:t>
      </w:r>
      <w:r>
        <w:t>обобщать</w:t>
      </w:r>
      <w:r>
        <w:rPr>
          <w:spacing w:val="1"/>
        </w:rPr>
        <w:t xml:space="preserve"> </w:t>
      </w:r>
      <w:r>
        <w:t>и</w:t>
      </w:r>
      <w:r>
        <w:rPr>
          <w:spacing w:val="1"/>
        </w:rPr>
        <w:t xml:space="preserve"> </w:t>
      </w:r>
      <w:r>
        <w:t>конкретизировать</w:t>
      </w:r>
      <w:r>
        <w:rPr>
          <w:spacing w:val="1"/>
        </w:rPr>
        <w:t xml:space="preserve"> </w:t>
      </w:r>
      <w:r>
        <w:t>проблему. Деятельность по формированию навыков решения прикладных задач</w:t>
      </w:r>
      <w:r>
        <w:rPr>
          <w:spacing w:val="1"/>
        </w:rPr>
        <w:t xml:space="preserve"> </w:t>
      </w:r>
      <w:r>
        <w:t>организуется в процессе изучения всех тем учебного курса «Алгебра и начала</w:t>
      </w:r>
      <w:r>
        <w:rPr>
          <w:spacing w:val="1"/>
        </w:rPr>
        <w:t xml:space="preserve"> </w:t>
      </w:r>
      <w:r>
        <w:t>математического</w:t>
      </w:r>
      <w:r>
        <w:rPr>
          <w:spacing w:val="-4"/>
        </w:rPr>
        <w:t xml:space="preserve"> </w:t>
      </w:r>
      <w:r>
        <w:t>анализа».</w:t>
      </w:r>
    </w:p>
    <w:p w:rsidR="00200A12" w:rsidRDefault="00200A12" w:rsidP="00200A12">
      <w:pPr>
        <w:pStyle w:val="a3"/>
        <w:spacing w:line="252" w:lineRule="auto"/>
        <w:ind w:right="168"/>
      </w:pPr>
      <w:r>
        <w:t>Общее число часов, рекомендованных для изучения учебного курса «Алгебра</w:t>
      </w:r>
      <w:r>
        <w:rPr>
          <w:spacing w:val="-67"/>
        </w:rPr>
        <w:t xml:space="preserve"> </w:t>
      </w:r>
      <w:r>
        <w:t>и начала математического анализа»,</w:t>
      </w:r>
      <w:r>
        <w:rPr>
          <w:spacing w:val="70"/>
        </w:rPr>
        <w:t xml:space="preserve"> </w:t>
      </w:r>
      <w:r>
        <w:t>–</w:t>
      </w:r>
      <w:r>
        <w:rPr>
          <w:spacing w:val="70"/>
        </w:rPr>
        <w:t xml:space="preserve"> </w:t>
      </w:r>
      <w:r>
        <w:t>170</w:t>
      </w:r>
      <w:r>
        <w:rPr>
          <w:spacing w:val="70"/>
        </w:rPr>
        <w:t xml:space="preserve"> </w:t>
      </w:r>
      <w:r>
        <w:t>часов: в 10</w:t>
      </w:r>
      <w:r>
        <w:rPr>
          <w:spacing w:val="70"/>
        </w:rPr>
        <w:t xml:space="preserve"> </w:t>
      </w:r>
      <w:r>
        <w:t>классе –</w:t>
      </w:r>
      <w:r>
        <w:rPr>
          <w:spacing w:val="70"/>
        </w:rPr>
        <w:t xml:space="preserve"> </w:t>
      </w:r>
      <w:r>
        <w:t>68 часов (2</w:t>
      </w:r>
      <w:r>
        <w:rPr>
          <w:spacing w:val="70"/>
        </w:rPr>
        <w:t xml:space="preserve"> </w:t>
      </w:r>
      <w:r>
        <w:t>часа</w:t>
      </w:r>
      <w:r>
        <w:rPr>
          <w:spacing w:val="1"/>
        </w:rPr>
        <w:t xml:space="preserve"> </w:t>
      </w:r>
      <w:r>
        <w:t>в</w:t>
      </w:r>
      <w:r>
        <w:rPr>
          <w:spacing w:val="-3"/>
        </w:rPr>
        <w:t xml:space="preserve"> </w:t>
      </w:r>
      <w:r>
        <w:t>неделю),</w:t>
      </w:r>
      <w:r>
        <w:rPr>
          <w:spacing w:val="3"/>
        </w:rPr>
        <w:t xml:space="preserve"> </w:t>
      </w:r>
      <w:r>
        <w:t>в</w:t>
      </w:r>
      <w:r>
        <w:rPr>
          <w:spacing w:val="-3"/>
        </w:rPr>
        <w:t xml:space="preserve"> </w:t>
      </w:r>
      <w:r>
        <w:t>11</w:t>
      </w:r>
      <w:r>
        <w:rPr>
          <w:spacing w:val="4"/>
        </w:rPr>
        <w:t xml:space="preserve"> </w:t>
      </w:r>
      <w:r>
        <w:t>классе</w:t>
      </w:r>
      <w:r>
        <w:rPr>
          <w:spacing w:val="4"/>
        </w:rPr>
        <w:t xml:space="preserve"> </w:t>
      </w:r>
      <w:r>
        <w:t>–102</w:t>
      </w:r>
      <w:r>
        <w:rPr>
          <w:spacing w:val="-4"/>
        </w:rPr>
        <w:t xml:space="preserve"> </w:t>
      </w:r>
      <w:r>
        <w:t>часа</w:t>
      </w:r>
      <w:r>
        <w:rPr>
          <w:spacing w:val="-1"/>
        </w:rPr>
        <w:t xml:space="preserve"> </w:t>
      </w:r>
      <w:r>
        <w:t>(3</w:t>
      </w:r>
      <w:r>
        <w:rPr>
          <w:spacing w:val="-2"/>
        </w:rPr>
        <w:t xml:space="preserve"> </w:t>
      </w:r>
      <w:r>
        <w:t>часа</w:t>
      </w:r>
      <w:r>
        <w:rPr>
          <w:spacing w:val="-2"/>
        </w:rPr>
        <w:t xml:space="preserve"> </w:t>
      </w:r>
      <w:r>
        <w:t>в</w:t>
      </w:r>
      <w:r>
        <w:rPr>
          <w:spacing w:val="2"/>
        </w:rPr>
        <w:t xml:space="preserve"> </w:t>
      </w:r>
      <w:r>
        <w:t>неделю).</w:t>
      </w:r>
    </w:p>
    <w:p w:rsidR="00200A12" w:rsidRDefault="00200A12" w:rsidP="00200A12">
      <w:pPr>
        <w:widowControl/>
        <w:autoSpaceDE/>
        <w:autoSpaceDN/>
        <w:spacing w:line="252" w:lineRule="auto"/>
        <w:sectPr w:rsidR="00200A12">
          <w:pgSz w:w="11910" w:h="16850"/>
          <w:pgMar w:top="1140" w:right="680" w:bottom="940" w:left="980" w:header="710" w:footer="755" w:gutter="0"/>
          <w:cols w:space="720"/>
        </w:sectPr>
      </w:pPr>
    </w:p>
    <w:p w:rsidR="00200A12" w:rsidRDefault="00200A12" w:rsidP="00200A12">
      <w:pPr>
        <w:pStyle w:val="2"/>
        <w:spacing w:before="86"/>
      </w:pPr>
      <w:bookmarkStart w:id="1" w:name="_bookmark7"/>
      <w:bookmarkEnd w:id="1"/>
      <w:r>
        <w:lastRenderedPageBreak/>
        <w:t>СОДЕРЖАНИЕ</w:t>
      </w:r>
      <w:r>
        <w:rPr>
          <w:spacing w:val="-10"/>
        </w:rPr>
        <w:t xml:space="preserve"> </w:t>
      </w:r>
      <w:r>
        <w:t>ОБУЧЕНИЯ</w:t>
      </w:r>
    </w:p>
    <w:p w:rsidR="00200A12" w:rsidRDefault="00200A12" w:rsidP="00B46B77">
      <w:pPr>
        <w:pStyle w:val="2"/>
        <w:numPr>
          <w:ilvl w:val="0"/>
          <w:numId w:val="60"/>
        </w:numPr>
        <w:tabs>
          <w:tab w:val="left" w:pos="512"/>
        </w:tabs>
        <w:spacing w:before="233"/>
        <w:ind w:hanging="362"/>
      </w:pPr>
      <w:bookmarkStart w:id="2" w:name="_bookmark8"/>
      <w:bookmarkEnd w:id="2"/>
      <w:r>
        <w:t>КЛАСС</w:t>
      </w:r>
    </w:p>
    <w:p w:rsidR="00200A12" w:rsidRDefault="00200A12" w:rsidP="00200A12">
      <w:pPr>
        <w:pStyle w:val="2"/>
        <w:spacing w:before="31"/>
      </w:pPr>
      <w:r>
        <w:t>Числа</w:t>
      </w:r>
      <w:r>
        <w:rPr>
          <w:spacing w:val="-8"/>
        </w:rPr>
        <w:t xml:space="preserve"> </w:t>
      </w:r>
      <w:r>
        <w:t>и</w:t>
      </w:r>
      <w:r>
        <w:rPr>
          <w:spacing w:val="-6"/>
        </w:rPr>
        <w:t xml:space="preserve"> </w:t>
      </w:r>
      <w:r>
        <w:t>вычисления</w:t>
      </w:r>
    </w:p>
    <w:p w:rsidR="00200A12" w:rsidRDefault="00200A12" w:rsidP="00200A12">
      <w:pPr>
        <w:pStyle w:val="a3"/>
        <w:spacing w:before="31" w:line="254" w:lineRule="auto"/>
        <w:ind w:right="175"/>
      </w:pPr>
      <w:r>
        <w:t>Рациональные</w:t>
      </w:r>
      <w:r>
        <w:rPr>
          <w:spacing w:val="1"/>
        </w:rPr>
        <w:t xml:space="preserve"> </w:t>
      </w:r>
      <w:r>
        <w:t>числа.</w:t>
      </w:r>
      <w:r>
        <w:rPr>
          <w:spacing w:val="1"/>
        </w:rPr>
        <w:t xml:space="preserve"> </w:t>
      </w:r>
      <w:r>
        <w:t>Обыкновенные</w:t>
      </w:r>
      <w:r>
        <w:rPr>
          <w:spacing w:val="1"/>
        </w:rPr>
        <w:t xml:space="preserve"> </w:t>
      </w:r>
      <w:r>
        <w:t>и</w:t>
      </w:r>
      <w:r>
        <w:rPr>
          <w:spacing w:val="1"/>
        </w:rPr>
        <w:t xml:space="preserve"> </w:t>
      </w:r>
      <w:r>
        <w:t>десятичные</w:t>
      </w:r>
      <w:r>
        <w:rPr>
          <w:spacing w:val="1"/>
        </w:rPr>
        <w:t xml:space="preserve"> </w:t>
      </w:r>
      <w:r>
        <w:t>дроби,</w:t>
      </w:r>
      <w:r>
        <w:rPr>
          <w:spacing w:val="1"/>
        </w:rPr>
        <w:t xml:space="preserve"> </w:t>
      </w:r>
      <w:r>
        <w:t>проценты,</w:t>
      </w:r>
      <w:r>
        <w:rPr>
          <w:spacing w:val="1"/>
        </w:rPr>
        <w:t xml:space="preserve"> </w:t>
      </w:r>
      <w:r>
        <w:t>бесконечные периодические дроби. Арифметические операции с рациональными</w:t>
      </w:r>
      <w:r>
        <w:rPr>
          <w:spacing w:val="1"/>
        </w:rPr>
        <w:t xml:space="preserve"> </w:t>
      </w:r>
      <w:r>
        <w:t>числами, преобразования числовых выражений. Применение дробей и процентов</w:t>
      </w:r>
      <w:r>
        <w:rPr>
          <w:spacing w:val="1"/>
        </w:rPr>
        <w:t xml:space="preserve"> </w:t>
      </w:r>
      <w:r>
        <w:t>для</w:t>
      </w:r>
      <w:r>
        <w:rPr>
          <w:spacing w:val="-2"/>
        </w:rPr>
        <w:t xml:space="preserve"> </w:t>
      </w:r>
      <w:r>
        <w:t>решения</w:t>
      </w:r>
      <w:r>
        <w:rPr>
          <w:spacing w:val="-2"/>
        </w:rPr>
        <w:t xml:space="preserve"> </w:t>
      </w:r>
      <w:r>
        <w:t>прикладных</w:t>
      </w:r>
      <w:r>
        <w:rPr>
          <w:spacing w:val="-7"/>
        </w:rPr>
        <w:t xml:space="preserve"> </w:t>
      </w:r>
      <w:r>
        <w:t>задач из</w:t>
      </w:r>
      <w:r>
        <w:rPr>
          <w:spacing w:val="-6"/>
        </w:rPr>
        <w:t xml:space="preserve"> </w:t>
      </w:r>
      <w:r>
        <w:t>различных</w:t>
      </w:r>
      <w:r>
        <w:rPr>
          <w:spacing w:val="-6"/>
        </w:rPr>
        <w:t xml:space="preserve"> </w:t>
      </w:r>
      <w:r>
        <w:t>отраслей</w:t>
      </w:r>
      <w:r>
        <w:rPr>
          <w:spacing w:val="-2"/>
        </w:rPr>
        <w:t xml:space="preserve"> </w:t>
      </w:r>
      <w:r>
        <w:t>знаний</w:t>
      </w:r>
      <w:r>
        <w:rPr>
          <w:spacing w:val="-2"/>
        </w:rPr>
        <w:t xml:space="preserve"> </w:t>
      </w:r>
      <w:r>
        <w:t>и</w:t>
      </w:r>
      <w:r>
        <w:rPr>
          <w:spacing w:val="-2"/>
        </w:rPr>
        <w:t xml:space="preserve"> </w:t>
      </w:r>
      <w:r>
        <w:t>реальной</w:t>
      </w:r>
      <w:r>
        <w:rPr>
          <w:spacing w:val="-2"/>
        </w:rPr>
        <w:t xml:space="preserve"> </w:t>
      </w:r>
      <w:r>
        <w:t>жизни.</w:t>
      </w:r>
    </w:p>
    <w:p w:rsidR="00200A12" w:rsidRDefault="00200A12" w:rsidP="00200A12">
      <w:pPr>
        <w:pStyle w:val="a3"/>
        <w:spacing w:before="12" w:line="254" w:lineRule="auto"/>
        <w:ind w:right="182"/>
      </w:pPr>
      <w:r>
        <w:t>Действительные</w:t>
      </w:r>
      <w:r>
        <w:rPr>
          <w:spacing w:val="1"/>
        </w:rPr>
        <w:t xml:space="preserve"> </w:t>
      </w:r>
      <w:r>
        <w:t>числа.</w:t>
      </w:r>
      <w:r>
        <w:rPr>
          <w:spacing w:val="1"/>
        </w:rPr>
        <w:t xml:space="preserve"> </w:t>
      </w:r>
      <w:r>
        <w:t>Рациональные</w:t>
      </w:r>
      <w:r>
        <w:rPr>
          <w:spacing w:val="1"/>
        </w:rPr>
        <w:t xml:space="preserve"> </w:t>
      </w:r>
      <w:r>
        <w:t>и</w:t>
      </w:r>
      <w:r>
        <w:rPr>
          <w:spacing w:val="1"/>
        </w:rPr>
        <w:t xml:space="preserve"> </w:t>
      </w:r>
      <w:r>
        <w:t>иррациональные</w:t>
      </w:r>
      <w:r>
        <w:rPr>
          <w:spacing w:val="1"/>
        </w:rPr>
        <w:t xml:space="preserve"> </w:t>
      </w:r>
      <w:r>
        <w:t>числа.</w:t>
      </w:r>
      <w:r>
        <w:rPr>
          <w:spacing w:val="1"/>
        </w:rPr>
        <w:t xml:space="preserve"> </w:t>
      </w:r>
      <w:r>
        <w:t>Арифметические</w:t>
      </w:r>
      <w:r>
        <w:rPr>
          <w:spacing w:val="1"/>
        </w:rPr>
        <w:t xml:space="preserve"> </w:t>
      </w:r>
      <w:r>
        <w:t>операции</w:t>
      </w:r>
      <w:r>
        <w:rPr>
          <w:spacing w:val="1"/>
        </w:rPr>
        <w:t xml:space="preserve"> </w:t>
      </w:r>
      <w:r>
        <w:t>с</w:t>
      </w:r>
      <w:r>
        <w:rPr>
          <w:spacing w:val="1"/>
        </w:rPr>
        <w:t xml:space="preserve"> </w:t>
      </w:r>
      <w:r>
        <w:t>действительными</w:t>
      </w:r>
      <w:r>
        <w:rPr>
          <w:spacing w:val="1"/>
        </w:rPr>
        <w:t xml:space="preserve"> </w:t>
      </w:r>
      <w:r>
        <w:t>числами.</w:t>
      </w:r>
      <w:r>
        <w:rPr>
          <w:spacing w:val="1"/>
        </w:rPr>
        <w:t xml:space="preserve"> </w:t>
      </w:r>
      <w:r>
        <w:t>Приближённые</w:t>
      </w:r>
      <w:r>
        <w:rPr>
          <w:spacing w:val="1"/>
        </w:rPr>
        <w:t xml:space="preserve"> </w:t>
      </w:r>
      <w:r>
        <w:t>вычисления, правила</w:t>
      </w:r>
      <w:r>
        <w:rPr>
          <w:spacing w:val="-3"/>
        </w:rPr>
        <w:t xml:space="preserve"> </w:t>
      </w:r>
      <w:r>
        <w:t>округления,</w:t>
      </w:r>
      <w:r>
        <w:rPr>
          <w:spacing w:val="1"/>
        </w:rPr>
        <w:t xml:space="preserve"> </w:t>
      </w:r>
      <w:r>
        <w:t>прикидка</w:t>
      </w:r>
      <w:r>
        <w:rPr>
          <w:spacing w:val="-3"/>
        </w:rPr>
        <w:t xml:space="preserve"> </w:t>
      </w:r>
      <w:r>
        <w:t>и</w:t>
      </w:r>
      <w:r>
        <w:rPr>
          <w:spacing w:val="-7"/>
        </w:rPr>
        <w:t xml:space="preserve"> </w:t>
      </w:r>
      <w:r>
        <w:t>оценка</w:t>
      </w:r>
      <w:r>
        <w:rPr>
          <w:spacing w:val="-3"/>
        </w:rPr>
        <w:t xml:space="preserve"> </w:t>
      </w:r>
      <w:r>
        <w:t>результата</w:t>
      </w:r>
      <w:r>
        <w:rPr>
          <w:spacing w:val="-3"/>
        </w:rPr>
        <w:t xml:space="preserve"> </w:t>
      </w:r>
      <w:r>
        <w:t>вычислений.</w:t>
      </w:r>
    </w:p>
    <w:p w:rsidR="00200A12" w:rsidRDefault="00200A12" w:rsidP="00200A12">
      <w:pPr>
        <w:pStyle w:val="a3"/>
        <w:spacing w:before="4" w:line="256" w:lineRule="auto"/>
        <w:ind w:right="186"/>
      </w:pPr>
      <w:r>
        <w:t>Степень с целым показателем. Стандартная форма записи действительного</w:t>
      </w:r>
      <w:r>
        <w:rPr>
          <w:spacing w:val="1"/>
        </w:rPr>
        <w:t xml:space="preserve"> </w:t>
      </w:r>
      <w:r>
        <w:t>числа.   Использование   подходящей   формы   записи   действительных   чисел</w:t>
      </w:r>
      <w:r>
        <w:rPr>
          <w:spacing w:val="1"/>
        </w:rPr>
        <w:t xml:space="preserve"> </w:t>
      </w:r>
      <w:r>
        <w:t>для</w:t>
      </w:r>
      <w:r>
        <w:rPr>
          <w:spacing w:val="1"/>
        </w:rPr>
        <w:t xml:space="preserve"> </w:t>
      </w:r>
      <w:r>
        <w:t>решения</w:t>
      </w:r>
      <w:r>
        <w:rPr>
          <w:spacing w:val="1"/>
        </w:rPr>
        <w:t xml:space="preserve"> </w:t>
      </w:r>
      <w:r>
        <w:t>практических</w:t>
      </w:r>
      <w:r>
        <w:rPr>
          <w:spacing w:val="-4"/>
        </w:rPr>
        <w:t xml:space="preserve"> </w:t>
      </w:r>
      <w:r>
        <w:t>задач</w:t>
      </w:r>
      <w:r>
        <w:rPr>
          <w:spacing w:val="3"/>
        </w:rPr>
        <w:t xml:space="preserve"> </w:t>
      </w:r>
      <w:r>
        <w:t>и</w:t>
      </w:r>
      <w:r>
        <w:rPr>
          <w:spacing w:val="1"/>
        </w:rPr>
        <w:t xml:space="preserve"> </w:t>
      </w:r>
      <w:r>
        <w:t>представления</w:t>
      </w:r>
      <w:r>
        <w:rPr>
          <w:spacing w:val="1"/>
        </w:rPr>
        <w:t xml:space="preserve"> </w:t>
      </w:r>
      <w:r>
        <w:t>данных.</w:t>
      </w:r>
    </w:p>
    <w:p w:rsidR="00200A12" w:rsidRDefault="00200A12" w:rsidP="00200A12">
      <w:pPr>
        <w:pStyle w:val="a3"/>
        <w:spacing w:before="1" w:line="254" w:lineRule="auto"/>
        <w:ind w:right="169"/>
      </w:pPr>
      <w:r>
        <w:t>Арифметический корень натуральной степени. Действия с арифметическими</w:t>
      </w:r>
      <w:r>
        <w:rPr>
          <w:spacing w:val="1"/>
        </w:rPr>
        <w:t xml:space="preserve"> </w:t>
      </w:r>
      <w:r>
        <w:t>корнями</w:t>
      </w:r>
      <w:r>
        <w:rPr>
          <w:spacing w:val="1"/>
        </w:rPr>
        <w:t xml:space="preserve"> </w:t>
      </w:r>
      <w:r>
        <w:t>натуральной</w:t>
      </w:r>
      <w:r>
        <w:rPr>
          <w:spacing w:val="2"/>
        </w:rPr>
        <w:t xml:space="preserve"> </w:t>
      </w:r>
      <w:r>
        <w:t>степени.</w:t>
      </w:r>
    </w:p>
    <w:p w:rsidR="00200A12" w:rsidRDefault="00200A12" w:rsidP="00200A12">
      <w:pPr>
        <w:pStyle w:val="a3"/>
        <w:spacing w:before="9" w:line="256" w:lineRule="auto"/>
        <w:ind w:right="191"/>
      </w:pPr>
      <w:r>
        <w:t>Синус,</w:t>
      </w:r>
      <w:r>
        <w:rPr>
          <w:spacing w:val="1"/>
        </w:rPr>
        <w:t xml:space="preserve"> </w:t>
      </w:r>
      <w:r>
        <w:t>косинус</w:t>
      </w:r>
      <w:r>
        <w:rPr>
          <w:spacing w:val="1"/>
        </w:rPr>
        <w:t xml:space="preserve"> </w:t>
      </w:r>
      <w:r>
        <w:t>и</w:t>
      </w:r>
      <w:r>
        <w:rPr>
          <w:spacing w:val="1"/>
        </w:rPr>
        <w:t xml:space="preserve"> </w:t>
      </w:r>
      <w:r>
        <w:t>тангенс</w:t>
      </w:r>
      <w:r>
        <w:rPr>
          <w:spacing w:val="1"/>
        </w:rPr>
        <w:t xml:space="preserve"> </w:t>
      </w:r>
      <w:r>
        <w:t>числового</w:t>
      </w:r>
      <w:r>
        <w:rPr>
          <w:spacing w:val="1"/>
        </w:rPr>
        <w:t xml:space="preserve"> </w:t>
      </w:r>
      <w:r>
        <w:t>аргумента.</w:t>
      </w:r>
      <w:r>
        <w:rPr>
          <w:spacing w:val="1"/>
        </w:rPr>
        <w:t xml:space="preserve"> </w:t>
      </w:r>
      <w:r>
        <w:t>Арксинус,</w:t>
      </w:r>
      <w:r>
        <w:rPr>
          <w:spacing w:val="1"/>
        </w:rPr>
        <w:t xml:space="preserve"> </w:t>
      </w:r>
      <w:r>
        <w:t>арккосинус,</w:t>
      </w:r>
      <w:r>
        <w:rPr>
          <w:spacing w:val="1"/>
        </w:rPr>
        <w:t xml:space="preserve"> </w:t>
      </w:r>
      <w:r>
        <w:t>арктангенс</w:t>
      </w:r>
      <w:r>
        <w:rPr>
          <w:spacing w:val="-2"/>
        </w:rPr>
        <w:t xml:space="preserve"> </w:t>
      </w:r>
      <w:r>
        <w:t>числового</w:t>
      </w:r>
      <w:r>
        <w:rPr>
          <w:spacing w:val="-3"/>
        </w:rPr>
        <w:t xml:space="preserve"> </w:t>
      </w:r>
      <w:r>
        <w:t>аргумента.</w:t>
      </w:r>
    </w:p>
    <w:p w:rsidR="00200A12" w:rsidRDefault="00200A12" w:rsidP="00200A12">
      <w:pPr>
        <w:pStyle w:val="2"/>
        <w:spacing w:before="112"/>
      </w:pPr>
      <w:r>
        <w:t>Уравнения</w:t>
      </w:r>
      <w:r>
        <w:rPr>
          <w:spacing w:val="-5"/>
        </w:rPr>
        <w:t xml:space="preserve"> </w:t>
      </w:r>
      <w:r>
        <w:t>и</w:t>
      </w:r>
      <w:r>
        <w:rPr>
          <w:spacing w:val="-8"/>
        </w:rPr>
        <w:t xml:space="preserve"> </w:t>
      </w:r>
      <w:r>
        <w:t>неравенства</w:t>
      </w:r>
    </w:p>
    <w:p w:rsidR="00200A12" w:rsidRDefault="00200A12" w:rsidP="00200A12">
      <w:pPr>
        <w:pStyle w:val="a3"/>
        <w:spacing w:before="31"/>
        <w:ind w:left="720"/>
        <w:jc w:val="left"/>
      </w:pPr>
      <w:r>
        <w:t>Тождества</w:t>
      </w:r>
      <w:r>
        <w:rPr>
          <w:spacing w:val="-7"/>
        </w:rPr>
        <w:t xml:space="preserve"> </w:t>
      </w:r>
      <w:r>
        <w:t>и</w:t>
      </w:r>
      <w:r>
        <w:rPr>
          <w:spacing w:val="-4"/>
        </w:rPr>
        <w:t xml:space="preserve"> </w:t>
      </w:r>
      <w:r>
        <w:t>тождественные</w:t>
      </w:r>
      <w:r>
        <w:rPr>
          <w:spacing w:val="-7"/>
        </w:rPr>
        <w:t xml:space="preserve"> </w:t>
      </w:r>
      <w:r>
        <w:t>преобразования.</w:t>
      </w:r>
    </w:p>
    <w:p w:rsidR="00200A12" w:rsidRDefault="00200A12" w:rsidP="00200A12">
      <w:pPr>
        <w:pStyle w:val="a3"/>
        <w:tabs>
          <w:tab w:val="left" w:pos="3418"/>
          <w:tab w:val="left" w:pos="6676"/>
          <w:tab w:val="left" w:pos="8863"/>
        </w:tabs>
        <w:spacing w:before="24" w:line="264" w:lineRule="auto"/>
        <w:ind w:right="178"/>
        <w:jc w:val="left"/>
      </w:pPr>
      <w:r>
        <w:t>Преобразование</w:t>
      </w:r>
      <w:r>
        <w:tab/>
        <w:t>тригонометрических</w:t>
      </w:r>
      <w:r>
        <w:tab/>
        <w:t>выражений.</w:t>
      </w:r>
      <w:r>
        <w:tab/>
      </w:r>
      <w:r>
        <w:rPr>
          <w:spacing w:val="-2"/>
        </w:rPr>
        <w:t>Основные</w:t>
      </w:r>
      <w:r>
        <w:rPr>
          <w:spacing w:val="-67"/>
        </w:rPr>
        <w:t xml:space="preserve"> </w:t>
      </w:r>
      <w:r>
        <w:t>тригонометрические</w:t>
      </w:r>
      <w:r>
        <w:rPr>
          <w:spacing w:val="-2"/>
        </w:rPr>
        <w:t xml:space="preserve"> </w:t>
      </w:r>
      <w:r>
        <w:t>формулы.</w:t>
      </w:r>
    </w:p>
    <w:p w:rsidR="00200A12" w:rsidRDefault="00200A12" w:rsidP="00200A12">
      <w:pPr>
        <w:pStyle w:val="a3"/>
        <w:spacing w:line="256" w:lineRule="auto"/>
        <w:jc w:val="left"/>
      </w:pPr>
      <w:r>
        <w:t>Уравнение,</w:t>
      </w:r>
      <w:r>
        <w:rPr>
          <w:spacing w:val="11"/>
        </w:rPr>
        <w:t xml:space="preserve"> </w:t>
      </w:r>
      <w:r>
        <w:t>корень</w:t>
      </w:r>
      <w:r>
        <w:rPr>
          <w:spacing w:val="17"/>
        </w:rPr>
        <w:t xml:space="preserve"> </w:t>
      </w:r>
      <w:r>
        <w:t>уравнения.</w:t>
      </w:r>
      <w:r>
        <w:rPr>
          <w:spacing w:val="12"/>
        </w:rPr>
        <w:t xml:space="preserve"> </w:t>
      </w:r>
      <w:r>
        <w:t>Неравенство,</w:t>
      </w:r>
      <w:r>
        <w:rPr>
          <w:spacing w:val="17"/>
        </w:rPr>
        <w:t xml:space="preserve"> </w:t>
      </w:r>
      <w:r>
        <w:t>решение</w:t>
      </w:r>
      <w:r>
        <w:rPr>
          <w:spacing w:val="7"/>
        </w:rPr>
        <w:t xml:space="preserve"> </w:t>
      </w:r>
      <w:r>
        <w:t>неравенства.</w:t>
      </w:r>
      <w:r>
        <w:rPr>
          <w:spacing w:val="11"/>
        </w:rPr>
        <w:t xml:space="preserve"> </w:t>
      </w:r>
      <w:r>
        <w:t>Метод</w:t>
      </w:r>
      <w:r>
        <w:rPr>
          <w:spacing w:val="-67"/>
        </w:rPr>
        <w:t xml:space="preserve"> </w:t>
      </w:r>
      <w:r>
        <w:t>интервалов.</w:t>
      </w:r>
    </w:p>
    <w:p w:rsidR="00200A12" w:rsidRDefault="00200A12" w:rsidP="00200A12">
      <w:pPr>
        <w:pStyle w:val="a3"/>
        <w:spacing w:line="264" w:lineRule="auto"/>
        <w:ind w:left="720" w:right="974"/>
        <w:jc w:val="left"/>
      </w:pPr>
      <w:r>
        <w:t>Решение</w:t>
      </w:r>
      <w:r>
        <w:rPr>
          <w:spacing w:val="-8"/>
        </w:rPr>
        <w:t xml:space="preserve"> </w:t>
      </w:r>
      <w:r>
        <w:t>целых</w:t>
      </w:r>
      <w:r>
        <w:rPr>
          <w:spacing w:val="-10"/>
        </w:rPr>
        <w:t xml:space="preserve"> </w:t>
      </w:r>
      <w:r>
        <w:t>и</w:t>
      </w:r>
      <w:r>
        <w:rPr>
          <w:spacing w:val="-5"/>
        </w:rPr>
        <w:t xml:space="preserve"> </w:t>
      </w:r>
      <w:r>
        <w:t>дробно-рациональных</w:t>
      </w:r>
      <w:r>
        <w:rPr>
          <w:spacing w:val="-2"/>
        </w:rPr>
        <w:t xml:space="preserve"> </w:t>
      </w:r>
      <w:r>
        <w:t>уравнений</w:t>
      </w:r>
      <w:r>
        <w:rPr>
          <w:spacing w:val="-5"/>
        </w:rPr>
        <w:t xml:space="preserve"> </w:t>
      </w:r>
      <w:r>
        <w:t>и</w:t>
      </w:r>
      <w:r>
        <w:rPr>
          <w:spacing w:val="-5"/>
        </w:rPr>
        <w:t xml:space="preserve"> </w:t>
      </w:r>
      <w:r>
        <w:t>неравенств.</w:t>
      </w:r>
      <w:r>
        <w:rPr>
          <w:spacing w:val="-67"/>
        </w:rPr>
        <w:t xml:space="preserve"> </w:t>
      </w:r>
      <w:r>
        <w:t>Решение</w:t>
      </w:r>
      <w:r>
        <w:rPr>
          <w:spacing w:val="-3"/>
        </w:rPr>
        <w:t xml:space="preserve"> </w:t>
      </w:r>
      <w:r>
        <w:t>иррациональных</w:t>
      </w:r>
      <w:r>
        <w:rPr>
          <w:spacing w:val="3"/>
        </w:rPr>
        <w:t xml:space="preserve"> </w:t>
      </w:r>
      <w:r>
        <w:t>уравнений</w:t>
      </w:r>
      <w:r>
        <w:rPr>
          <w:spacing w:val="1"/>
        </w:rPr>
        <w:t xml:space="preserve"> </w:t>
      </w:r>
      <w:r>
        <w:t>и неравенств.</w:t>
      </w:r>
    </w:p>
    <w:p w:rsidR="00200A12" w:rsidRDefault="00200A12" w:rsidP="00200A12">
      <w:pPr>
        <w:pStyle w:val="a3"/>
        <w:spacing w:line="312" w:lineRule="exact"/>
        <w:ind w:left="720"/>
        <w:jc w:val="left"/>
      </w:pPr>
      <w:r>
        <w:t>Решение</w:t>
      </w:r>
      <w:r>
        <w:rPr>
          <w:spacing w:val="-9"/>
        </w:rPr>
        <w:t xml:space="preserve"> </w:t>
      </w:r>
      <w:r>
        <w:t>тригонометрических</w:t>
      </w:r>
      <w:r>
        <w:rPr>
          <w:spacing w:val="-4"/>
        </w:rPr>
        <w:t xml:space="preserve"> </w:t>
      </w:r>
      <w:r>
        <w:t>уравнений.</w:t>
      </w:r>
    </w:p>
    <w:p w:rsidR="00200A12" w:rsidRDefault="00200A12" w:rsidP="00200A12">
      <w:pPr>
        <w:pStyle w:val="a3"/>
        <w:spacing w:before="10" w:line="254" w:lineRule="auto"/>
        <w:jc w:val="left"/>
      </w:pPr>
      <w:r>
        <w:rPr>
          <w:spacing w:val="-1"/>
        </w:rPr>
        <w:t>Применение</w:t>
      </w:r>
      <w:r>
        <w:rPr>
          <w:spacing w:val="-16"/>
        </w:rPr>
        <w:t xml:space="preserve"> </w:t>
      </w:r>
      <w:r>
        <w:rPr>
          <w:spacing w:val="-1"/>
        </w:rPr>
        <w:t>уравнений</w:t>
      </w:r>
      <w:r>
        <w:rPr>
          <w:spacing w:val="-12"/>
        </w:rPr>
        <w:t xml:space="preserve"> </w:t>
      </w:r>
      <w:r>
        <w:rPr>
          <w:spacing w:val="-1"/>
        </w:rPr>
        <w:t>и</w:t>
      </w:r>
      <w:r>
        <w:rPr>
          <w:spacing w:val="-13"/>
        </w:rPr>
        <w:t xml:space="preserve"> </w:t>
      </w:r>
      <w:r>
        <w:rPr>
          <w:spacing w:val="-1"/>
        </w:rPr>
        <w:t>неравенств</w:t>
      </w:r>
      <w:r>
        <w:rPr>
          <w:spacing w:val="-16"/>
        </w:rPr>
        <w:t xml:space="preserve"> </w:t>
      </w:r>
      <w:r>
        <w:rPr>
          <w:spacing w:val="-1"/>
        </w:rPr>
        <w:t>к</w:t>
      </w:r>
      <w:r>
        <w:rPr>
          <w:spacing w:val="-13"/>
        </w:rPr>
        <w:t xml:space="preserve"> </w:t>
      </w:r>
      <w:r>
        <w:rPr>
          <w:spacing w:val="-1"/>
        </w:rPr>
        <w:t>решению</w:t>
      </w:r>
      <w:r>
        <w:rPr>
          <w:spacing w:val="-15"/>
        </w:rPr>
        <w:t xml:space="preserve"> </w:t>
      </w:r>
      <w:r>
        <w:t>математических</w:t>
      </w:r>
      <w:r>
        <w:rPr>
          <w:spacing w:val="-17"/>
        </w:rPr>
        <w:t xml:space="preserve"> </w:t>
      </w:r>
      <w:r>
        <w:t>задач</w:t>
      </w:r>
      <w:r>
        <w:rPr>
          <w:spacing w:val="-11"/>
        </w:rPr>
        <w:t xml:space="preserve"> </w:t>
      </w:r>
      <w:r>
        <w:t>и</w:t>
      </w:r>
      <w:r>
        <w:rPr>
          <w:spacing w:val="-12"/>
        </w:rPr>
        <w:t xml:space="preserve"> </w:t>
      </w:r>
      <w:r>
        <w:t>задач</w:t>
      </w:r>
      <w:r>
        <w:rPr>
          <w:spacing w:val="-67"/>
        </w:rPr>
        <w:t xml:space="preserve"> </w:t>
      </w:r>
      <w:r>
        <w:t>из</w:t>
      </w:r>
      <w:r>
        <w:rPr>
          <w:spacing w:val="-3"/>
        </w:rPr>
        <w:t xml:space="preserve"> </w:t>
      </w:r>
      <w:r>
        <w:t>различных</w:t>
      </w:r>
      <w:r>
        <w:rPr>
          <w:spacing w:val="-3"/>
        </w:rPr>
        <w:t xml:space="preserve"> </w:t>
      </w:r>
      <w:r>
        <w:t>областей</w:t>
      </w:r>
      <w:r>
        <w:rPr>
          <w:spacing w:val="1"/>
        </w:rPr>
        <w:t xml:space="preserve"> </w:t>
      </w:r>
      <w:r>
        <w:t>науки</w:t>
      </w:r>
      <w:r>
        <w:rPr>
          <w:spacing w:val="2"/>
        </w:rPr>
        <w:t xml:space="preserve"> </w:t>
      </w:r>
      <w:r>
        <w:t>и</w:t>
      </w:r>
      <w:r>
        <w:rPr>
          <w:spacing w:val="1"/>
        </w:rPr>
        <w:t xml:space="preserve"> </w:t>
      </w:r>
      <w:r>
        <w:t>реальной</w:t>
      </w:r>
      <w:r>
        <w:rPr>
          <w:spacing w:val="2"/>
        </w:rPr>
        <w:t xml:space="preserve"> </w:t>
      </w:r>
      <w:r>
        <w:t>жизни.</w:t>
      </w:r>
    </w:p>
    <w:p w:rsidR="00200A12" w:rsidRDefault="00200A12" w:rsidP="00200A12">
      <w:pPr>
        <w:pStyle w:val="2"/>
        <w:spacing w:before="125"/>
        <w:jc w:val="left"/>
      </w:pPr>
      <w:r>
        <w:t>Функции</w:t>
      </w:r>
      <w:r>
        <w:rPr>
          <w:spacing w:val="-4"/>
        </w:rPr>
        <w:t xml:space="preserve"> </w:t>
      </w:r>
      <w:r>
        <w:t>и</w:t>
      </w:r>
      <w:r>
        <w:rPr>
          <w:spacing w:val="-4"/>
        </w:rPr>
        <w:t xml:space="preserve"> </w:t>
      </w:r>
      <w:r>
        <w:t>графики</w:t>
      </w:r>
    </w:p>
    <w:p w:rsidR="00200A12" w:rsidRDefault="00200A12" w:rsidP="00200A12">
      <w:pPr>
        <w:pStyle w:val="a3"/>
        <w:spacing w:before="30" w:line="254" w:lineRule="auto"/>
        <w:jc w:val="left"/>
      </w:pPr>
      <w:r>
        <w:t>Функция,</w:t>
      </w:r>
      <w:r>
        <w:rPr>
          <w:spacing w:val="62"/>
        </w:rPr>
        <w:t xml:space="preserve"> </w:t>
      </w:r>
      <w:r>
        <w:t>способы</w:t>
      </w:r>
      <w:r>
        <w:rPr>
          <w:spacing w:val="59"/>
        </w:rPr>
        <w:t xml:space="preserve"> </w:t>
      </w:r>
      <w:r>
        <w:t>задания</w:t>
      </w:r>
      <w:r>
        <w:rPr>
          <w:spacing w:val="61"/>
        </w:rPr>
        <w:t xml:space="preserve"> </w:t>
      </w:r>
      <w:r>
        <w:t>функции.</w:t>
      </w:r>
      <w:r>
        <w:rPr>
          <w:spacing w:val="62"/>
        </w:rPr>
        <w:t xml:space="preserve"> </w:t>
      </w:r>
      <w:r>
        <w:t>График</w:t>
      </w:r>
      <w:r>
        <w:rPr>
          <w:spacing w:val="60"/>
        </w:rPr>
        <w:t xml:space="preserve"> </w:t>
      </w:r>
      <w:r>
        <w:t>функции.</w:t>
      </w:r>
      <w:r>
        <w:rPr>
          <w:spacing w:val="61"/>
        </w:rPr>
        <w:t xml:space="preserve"> </w:t>
      </w:r>
      <w:r>
        <w:t>Взаимно</w:t>
      </w:r>
      <w:r>
        <w:rPr>
          <w:spacing w:val="57"/>
        </w:rPr>
        <w:t xml:space="preserve"> </w:t>
      </w:r>
      <w:r>
        <w:t>обратные</w:t>
      </w:r>
      <w:r>
        <w:rPr>
          <w:spacing w:val="-67"/>
        </w:rPr>
        <w:t xml:space="preserve"> </w:t>
      </w:r>
      <w:r>
        <w:t>функции.</w:t>
      </w:r>
    </w:p>
    <w:p w:rsidR="00200A12" w:rsidRDefault="00200A12" w:rsidP="00200A12">
      <w:pPr>
        <w:pStyle w:val="a3"/>
        <w:tabs>
          <w:tab w:val="left" w:pos="1900"/>
          <w:tab w:val="left" w:pos="3611"/>
          <w:tab w:val="left" w:pos="3963"/>
          <w:tab w:val="left" w:pos="6775"/>
          <w:tab w:val="left" w:pos="8926"/>
        </w:tabs>
        <w:spacing w:before="3"/>
        <w:ind w:left="720"/>
        <w:jc w:val="left"/>
      </w:pPr>
      <w:r>
        <w:t>Область</w:t>
      </w:r>
      <w:r>
        <w:tab/>
        <w:t>определения</w:t>
      </w:r>
      <w:r>
        <w:tab/>
        <w:t>и</w:t>
      </w:r>
      <w:r>
        <w:tab/>
        <w:t>множество</w:t>
      </w:r>
      <w:r>
        <w:rPr>
          <w:spacing w:val="128"/>
        </w:rPr>
        <w:t xml:space="preserve"> </w:t>
      </w:r>
      <w:r>
        <w:t>значений</w:t>
      </w:r>
      <w:r>
        <w:tab/>
        <w:t>функции.</w:t>
      </w:r>
      <w:r>
        <w:rPr>
          <w:spacing w:val="121"/>
        </w:rPr>
        <w:t xml:space="preserve"> </w:t>
      </w:r>
      <w:r>
        <w:t>Нули</w:t>
      </w:r>
      <w:r>
        <w:tab/>
        <w:t>функции.</w:t>
      </w:r>
    </w:p>
    <w:p w:rsidR="00200A12" w:rsidRDefault="00200A12" w:rsidP="00200A12">
      <w:pPr>
        <w:pStyle w:val="a3"/>
        <w:spacing w:before="24"/>
        <w:jc w:val="left"/>
      </w:pPr>
      <w:r>
        <w:t>Промежутки</w:t>
      </w:r>
      <w:r>
        <w:rPr>
          <w:spacing w:val="-3"/>
        </w:rPr>
        <w:t xml:space="preserve"> </w:t>
      </w:r>
      <w:r>
        <w:t>знакопостоянства.</w:t>
      </w:r>
      <w:r>
        <w:rPr>
          <w:spacing w:val="-1"/>
        </w:rPr>
        <w:t xml:space="preserve"> </w:t>
      </w:r>
      <w:r>
        <w:t>Чётные</w:t>
      </w:r>
      <w:r>
        <w:rPr>
          <w:spacing w:val="-6"/>
        </w:rPr>
        <w:t xml:space="preserve"> </w:t>
      </w:r>
      <w:r>
        <w:t>и</w:t>
      </w:r>
      <w:r>
        <w:rPr>
          <w:spacing w:val="-2"/>
        </w:rPr>
        <w:t xml:space="preserve"> </w:t>
      </w:r>
      <w:r>
        <w:t>нечётные</w:t>
      </w:r>
      <w:r>
        <w:rPr>
          <w:spacing w:val="-6"/>
        </w:rPr>
        <w:t xml:space="preserve"> </w:t>
      </w:r>
      <w:r>
        <w:t>функции.</w:t>
      </w:r>
    </w:p>
    <w:p w:rsidR="00200A12" w:rsidRDefault="00200A12" w:rsidP="00200A12">
      <w:pPr>
        <w:pStyle w:val="a3"/>
        <w:spacing w:before="31" w:line="254" w:lineRule="auto"/>
        <w:jc w:val="left"/>
      </w:pPr>
      <w:r>
        <w:t>Степенная</w:t>
      </w:r>
      <w:r>
        <w:rPr>
          <w:spacing w:val="12"/>
        </w:rPr>
        <w:t xml:space="preserve"> </w:t>
      </w:r>
      <w:r>
        <w:t>функция</w:t>
      </w:r>
      <w:r>
        <w:rPr>
          <w:spacing w:val="12"/>
        </w:rPr>
        <w:t xml:space="preserve"> </w:t>
      </w:r>
      <w:r>
        <w:t>с</w:t>
      </w:r>
      <w:r>
        <w:rPr>
          <w:spacing w:val="9"/>
        </w:rPr>
        <w:t xml:space="preserve"> </w:t>
      </w:r>
      <w:r>
        <w:t>натуральным</w:t>
      </w:r>
      <w:r>
        <w:rPr>
          <w:spacing w:val="14"/>
        </w:rPr>
        <w:t xml:space="preserve"> </w:t>
      </w:r>
      <w:r>
        <w:t>и</w:t>
      </w:r>
      <w:r>
        <w:rPr>
          <w:spacing w:val="5"/>
        </w:rPr>
        <w:t xml:space="preserve"> </w:t>
      </w:r>
      <w:r>
        <w:t>целым</w:t>
      </w:r>
      <w:r>
        <w:rPr>
          <w:spacing w:val="14"/>
        </w:rPr>
        <w:t xml:space="preserve"> </w:t>
      </w:r>
      <w:r>
        <w:t>показателем.</w:t>
      </w:r>
      <w:r>
        <w:rPr>
          <w:spacing w:val="13"/>
        </w:rPr>
        <w:t xml:space="preserve"> </w:t>
      </w:r>
      <w:r>
        <w:t>Её</w:t>
      </w:r>
      <w:r>
        <w:rPr>
          <w:spacing w:val="3"/>
        </w:rPr>
        <w:t xml:space="preserve"> </w:t>
      </w:r>
      <w:r>
        <w:t>свойства</w:t>
      </w:r>
      <w:r>
        <w:rPr>
          <w:spacing w:val="9"/>
        </w:rPr>
        <w:t xml:space="preserve"> </w:t>
      </w:r>
      <w:r>
        <w:t>и</w:t>
      </w:r>
      <w:r>
        <w:rPr>
          <w:spacing w:val="-67"/>
        </w:rPr>
        <w:t xml:space="preserve"> </w:t>
      </w:r>
      <w:r>
        <w:t>график.</w:t>
      </w:r>
      <w:r>
        <w:rPr>
          <w:spacing w:val="2"/>
        </w:rPr>
        <w:t xml:space="preserve"> </w:t>
      </w:r>
      <w:r>
        <w:t>Свойства</w:t>
      </w:r>
      <w:r>
        <w:rPr>
          <w:spacing w:val="-2"/>
        </w:rPr>
        <w:t xml:space="preserve"> </w:t>
      </w:r>
      <w:r>
        <w:t>и</w:t>
      </w:r>
      <w:r>
        <w:rPr>
          <w:spacing w:val="2"/>
        </w:rPr>
        <w:t xml:space="preserve"> </w:t>
      </w:r>
      <w:r>
        <w:t>график</w:t>
      </w:r>
      <w:r>
        <w:rPr>
          <w:spacing w:val="1"/>
        </w:rPr>
        <w:t xml:space="preserve"> </w:t>
      </w:r>
      <w:r>
        <w:t>корня</w:t>
      </w:r>
      <w:r>
        <w:rPr>
          <w:spacing w:val="8"/>
        </w:rPr>
        <w:t xml:space="preserve"> </w:t>
      </w:r>
      <w:r>
        <w:t>n-ой</w:t>
      </w:r>
      <w:r>
        <w:rPr>
          <w:spacing w:val="2"/>
        </w:rPr>
        <w:t xml:space="preserve"> </w:t>
      </w:r>
      <w:r>
        <w:t>степени.</w:t>
      </w:r>
    </w:p>
    <w:p w:rsidR="00200A12" w:rsidRDefault="00200A12" w:rsidP="00200A12">
      <w:pPr>
        <w:pStyle w:val="a3"/>
        <w:spacing w:before="2" w:line="254" w:lineRule="auto"/>
        <w:jc w:val="left"/>
      </w:pPr>
      <w:r>
        <w:t>Тригонометрическая</w:t>
      </w:r>
      <w:r>
        <w:rPr>
          <w:spacing w:val="3"/>
        </w:rPr>
        <w:t xml:space="preserve"> </w:t>
      </w:r>
      <w:r>
        <w:t>окружность,</w:t>
      </w:r>
      <w:r>
        <w:rPr>
          <w:spacing w:val="5"/>
        </w:rPr>
        <w:t xml:space="preserve"> </w:t>
      </w:r>
      <w:r>
        <w:t>определение</w:t>
      </w:r>
      <w:r>
        <w:rPr>
          <w:spacing w:val="1"/>
        </w:rPr>
        <w:t xml:space="preserve"> </w:t>
      </w:r>
      <w:r>
        <w:t>тригонометрических функций</w:t>
      </w:r>
      <w:r>
        <w:rPr>
          <w:spacing w:val="-67"/>
        </w:rPr>
        <w:t xml:space="preserve"> </w:t>
      </w:r>
      <w:r>
        <w:t>числового</w:t>
      </w:r>
      <w:r>
        <w:rPr>
          <w:spacing w:val="-4"/>
        </w:rPr>
        <w:t xml:space="preserve"> </w:t>
      </w:r>
      <w:r>
        <w:t>аргумента.</w:t>
      </w:r>
    </w:p>
    <w:p w:rsidR="00200A12" w:rsidRDefault="00200A12" w:rsidP="00200A12">
      <w:pPr>
        <w:pStyle w:val="2"/>
        <w:spacing w:before="125"/>
        <w:jc w:val="left"/>
      </w:pPr>
      <w:r>
        <w:t>Начала</w:t>
      </w:r>
      <w:r>
        <w:rPr>
          <w:spacing w:val="-7"/>
        </w:rPr>
        <w:t xml:space="preserve"> </w:t>
      </w:r>
      <w:r>
        <w:t>математического</w:t>
      </w:r>
      <w:r>
        <w:rPr>
          <w:spacing w:val="-14"/>
        </w:rPr>
        <w:t xml:space="preserve"> </w:t>
      </w:r>
      <w:r>
        <w:t>анализа</w:t>
      </w:r>
    </w:p>
    <w:p w:rsidR="00200A12" w:rsidRDefault="00200A12" w:rsidP="00200A12">
      <w:pPr>
        <w:pStyle w:val="a3"/>
        <w:spacing w:before="31" w:line="254" w:lineRule="auto"/>
        <w:jc w:val="left"/>
      </w:pPr>
      <w:r>
        <w:t>Последовательности,</w:t>
      </w:r>
      <w:r>
        <w:rPr>
          <w:spacing w:val="30"/>
        </w:rPr>
        <w:t xml:space="preserve"> </w:t>
      </w:r>
      <w:r>
        <w:t>способы</w:t>
      </w:r>
      <w:r>
        <w:rPr>
          <w:spacing w:val="27"/>
        </w:rPr>
        <w:t xml:space="preserve"> </w:t>
      </w:r>
      <w:r>
        <w:t>задания</w:t>
      </w:r>
      <w:r>
        <w:rPr>
          <w:spacing w:val="29"/>
        </w:rPr>
        <w:t xml:space="preserve"> </w:t>
      </w:r>
      <w:r>
        <w:t>последовательностей.</w:t>
      </w:r>
      <w:r>
        <w:rPr>
          <w:spacing w:val="30"/>
        </w:rPr>
        <w:t xml:space="preserve"> </w:t>
      </w:r>
      <w:r>
        <w:t>Монотонные</w:t>
      </w:r>
      <w:r>
        <w:rPr>
          <w:spacing w:val="-67"/>
        </w:rPr>
        <w:t xml:space="preserve"> </w:t>
      </w:r>
      <w:r>
        <w:t>последовательности.</w:t>
      </w:r>
    </w:p>
    <w:p w:rsidR="00200A12" w:rsidRDefault="00200A12" w:rsidP="00200A12">
      <w:pPr>
        <w:widowControl/>
        <w:autoSpaceDE/>
        <w:autoSpaceDN/>
        <w:spacing w:line="254" w:lineRule="auto"/>
        <w:sectPr w:rsidR="00200A12">
          <w:pgSz w:w="11910" w:h="16850"/>
          <w:pgMar w:top="1140" w:right="680" w:bottom="940" w:left="980" w:header="710" w:footer="755" w:gutter="0"/>
          <w:cols w:space="720"/>
        </w:sectPr>
      </w:pPr>
    </w:p>
    <w:p w:rsidR="00200A12" w:rsidRDefault="00200A12" w:rsidP="00200A12">
      <w:pPr>
        <w:pStyle w:val="a3"/>
        <w:spacing w:before="86" w:line="252" w:lineRule="auto"/>
        <w:ind w:right="189"/>
      </w:pPr>
      <w:r>
        <w:lastRenderedPageBreak/>
        <w:t>Арифметическая</w:t>
      </w:r>
      <w:r>
        <w:rPr>
          <w:spacing w:val="1"/>
        </w:rPr>
        <w:t xml:space="preserve"> </w:t>
      </w:r>
      <w:r>
        <w:t>и</w:t>
      </w:r>
      <w:r>
        <w:rPr>
          <w:spacing w:val="1"/>
        </w:rPr>
        <w:t xml:space="preserve"> </w:t>
      </w:r>
      <w:r>
        <w:t>геометрическая</w:t>
      </w:r>
      <w:r>
        <w:rPr>
          <w:spacing w:val="1"/>
        </w:rPr>
        <w:t xml:space="preserve"> </w:t>
      </w:r>
      <w:r>
        <w:t>прогрессии.</w:t>
      </w:r>
      <w:r>
        <w:rPr>
          <w:spacing w:val="1"/>
        </w:rPr>
        <w:t xml:space="preserve"> </w:t>
      </w:r>
      <w:r>
        <w:t>Бесконечно</w:t>
      </w:r>
      <w:r>
        <w:rPr>
          <w:spacing w:val="1"/>
        </w:rPr>
        <w:t xml:space="preserve"> </w:t>
      </w:r>
      <w:r>
        <w:t>убывающая</w:t>
      </w:r>
      <w:r>
        <w:rPr>
          <w:spacing w:val="-67"/>
        </w:rPr>
        <w:t xml:space="preserve"> </w:t>
      </w:r>
      <w:r>
        <w:t>геометрическая</w:t>
      </w:r>
      <w:r>
        <w:rPr>
          <w:spacing w:val="1"/>
        </w:rPr>
        <w:t xml:space="preserve"> </w:t>
      </w:r>
      <w:r>
        <w:t>прогрессия.</w:t>
      </w:r>
      <w:r>
        <w:rPr>
          <w:spacing w:val="1"/>
        </w:rPr>
        <w:t xml:space="preserve"> </w:t>
      </w:r>
      <w:r>
        <w:t>Сумма</w:t>
      </w:r>
      <w:r>
        <w:rPr>
          <w:spacing w:val="1"/>
        </w:rPr>
        <w:t xml:space="preserve"> </w:t>
      </w:r>
      <w:r>
        <w:t>бесконечно</w:t>
      </w:r>
      <w:r>
        <w:rPr>
          <w:spacing w:val="1"/>
        </w:rPr>
        <w:t xml:space="preserve"> </w:t>
      </w:r>
      <w:r>
        <w:t>убывающей</w:t>
      </w:r>
      <w:r>
        <w:rPr>
          <w:spacing w:val="1"/>
        </w:rPr>
        <w:t xml:space="preserve"> </w:t>
      </w:r>
      <w:r>
        <w:t>геометрической</w:t>
      </w:r>
      <w:r>
        <w:rPr>
          <w:spacing w:val="1"/>
        </w:rPr>
        <w:t xml:space="preserve"> </w:t>
      </w:r>
      <w:r>
        <w:rPr>
          <w:spacing w:val="-1"/>
        </w:rPr>
        <w:t>прогрессии.</w:t>
      </w:r>
      <w:r>
        <w:rPr>
          <w:spacing w:val="-12"/>
        </w:rPr>
        <w:t xml:space="preserve"> </w:t>
      </w:r>
      <w:r>
        <w:rPr>
          <w:spacing w:val="-1"/>
        </w:rPr>
        <w:t>Формула</w:t>
      </w:r>
      <w:r>
        <w:rPr>
          <w:spacing w:val="-8"/>
        </w:rPr>
        <w:t xml:space="preserve"> </w:t>
      </w:r>
      <w:r>
        <w:rPr>
          <w:spacing w:val="-1"/>
        </w:rPr>
        <w:t>сложных</w:t>
      </w:r>
      <w:r>
        <w:rPr>
          <w:spacing w:val="-17"/>
        </w:rPr>
        <w:t xml:space="preserve"> </w:t>
      </w:r>
      <w:r>
        <w:rPr>
          <w:spacing w:val="-1"/>
        </w:rPr>
        <w:t>процентов.</w:t>
      </w:r>
      <w:r>
        <w:rPr>
          <w:spacing w:val="-4"/>
        </w:rPr>
        <w:t xml:space="preserve"> </w:t>
      </w:r>
      <w:r>
        <w:rPr>
          <w:spacing w:val="-1"/>
        </w:rPr>
        <w:t>Использование</w:t>
      </w:r>
      <w:r>
        <w:rPr>
          <w:spacing w:val="-15"/>
        </w:rPr>
        <w:t xml:space="preserve"> </w:t>
      </w:r>
      <w:r>
        <w:rPr>
          <w:spacing w:val="-1"/>
        </w:rPr>
        <w:t>прогрессии</w:t>
      </w:r>
      <w:r>
        <w:rPr>
          <w:spacing w:val="-12"/>
        </w:rPr>
        <w:t xml:space="preserve"> </w:t>
      </w:r>
      <w:r>
        <w:t>для</w:t>
      </w:r>
      <w:r>
        <w:rPr>
          <w:spacing w:val="-11"/>
        </w:rPr>
        <w:t xml:space="preserve"> </w:t>
      </w:r>
      <w:r>
        <w:t>решения</w:t>
      </w:r>
      <w:r>
        <w:rPr>
          <w:spacing w:val="-68"/>
        </w:rPr>
        <w:t xml:space="preserve"> </w:t>
      </w:r>
      <w:r>
        <w:t>реальных</w:t>
      </w:r>
      <w:r>
        <w:rPr>
          <w:spacing w:val="4"/>
        </w:rPr>
        <w:t xml:space="preserve"> </w:t>
      </w:r>
      <w:r>
        <w:t>задач</w:t>
      </w:r>
      <w:r>
        <w:rPr>
          <w:spacing w:val="3"/>
        </w:rPr>
        <w:t xml:space="preserve"> </w:t>
      </w:r>
      <w:r>
        <w:t>прикладного</w:t>
      </w:r>
      <w:r>
        <w:rPr>
          <w:spacing w:val="-3"/>
        </w:rPr>
        <w:t xml:space="preserve"> </w:t>
      </w:r>
      <w:r>
        <w:t>характера.</w:t>
      </w:r>
    </w:p>
    <w:p w:rsidR="00200A12" w:rsidRDefault="00200A12" w:rsidP="00200A12">
      <w:pPr>
        <w:pStyle w:val="2"/>
        <w:spacing w:before="112"/>
      </w:pPr>
      <w:r>
        <w:t>Множества</w:t>
      </w:r>
      <w:r>
        <w:rPr>
          <w:spacing w:val="-6"/>
        </w:rPr>
        <w:t xml:space="preserve"> </w:t>
      </w:r>
      <w:r>
        <w:t>и</w:t>
      </w:r>
      <w:r>
        <w:rPr>
          <w:spacing w:val="-4"/>
        </w:rPr>
        <w:t xml:space="preserve"> </w:t>
      </w:r>
      <w:r>
        <w:t>логика</w:t>
      </w:r>
    </w:p>
    <w:p w:rsidR="00200A12" w:rsidRDefault="00200A12" w:rsidP="00200A12">
      <w:pPr>
        <w:pStyle w:val="a3"/>
        <w:spacing w:before="23" w:line="252" w:lineRule="auto"/>
        <w:ind w:right="165"/>
      </w:pPr>
      <w:r>
        <w:t>Множество,</w:t>
      </w:r>
      <w:r>
        <w:rPr>
          <w:spacing w:val="1"/>
        </w:rPr>
        <w:t xml:space="preserve"> </w:t>
      </w:r>
      <w:r>
        <w:t>операции</w:t>
      </w:r>
      <w:r>
        <w:rPr>
          <w:spacing w:val="1"/>
        </w:rPr>
        <w:t xml:space="preserve"> </w:t>
      </w:r>
      <w:r>
        <w:t>над</w:t>
      </w:r>
      <w:r>
        <w:rPr>
          <w:spacing w:val="1"/>
        </w:rPr>
        <w:t xml:space="preserve"> </w:t>
      </w:r>
      <w:r>
        <w:t>множествами.</w:t>
      </w:r>
      <w:r>
        <w:rPr>
          <w:spacing w:val="1"/>
        </w:rPr>
        <w:t xml:space="preserve"> </w:t>
      </w:r>
      <w:r>
        <w:t>Диаграммы</w:t>
      </w:r>
      <w:r>
        <w:rPr>
          <w:spacing w:val="1"/>
        </w:rPr>
        <w:t xml:space="preserve"> </w:t>
      </w:r>
      <w:r>
        <w:t>Эйлера–Венна.</w:t>
      </w:r>
      <w:r>
        <w:rPr>
          <w:spacing w:val="1"/>
        </w:rPr>
        <w:t xml:space="preserve"> </w:t>
      </w:r>
      <w:r>
        <w:t>Применение</w:t>
      </w:r>
      <w:r>
        <w:rPr>
          <w:spacing w:val="1"/>
        </w:rPr>
        <w:t xml:space="preserve"> </w:t>
      </w:r>
      <w:r>
        <w:t>теоретико-множественного</w:t>
      </w:r>
      <w:r>
        <w:rPr>
          <w:spacing w:val="1"/>
        </w:rPr>
        <w:t xml:space="preserve"> </w:t>
      </w:r>
      <w:r>
        <w:t>аппарата</w:t>
      </w:r>
      <w:r>
        <w:rPr>
          <w:spacing w:val="1"/>
        </w:rPr>
        <w:t xml:space="preserve"> </w:t>
      </w:r>
      <w:r>
        <w:t>для</w:t>
      </w:r>
      <w:r>
        <w:rPr>
          <w:spacing w:val="1"/>
        </w:rPr>
        <w:t xml:space="preserve"> </w:t>
      </w:r>
      <w:r>
        <w:t>описания</w:t>
      </w:r>
      <w:r>
        <w:rPr>
          <w:spacing w:val="1"/>
        </w:rPr>
        <w:t xml:space="preserve"> </w:t>
      </w:r>
      <w:r>
        <w:t>реальных</w:t>
      </w:r>
      <w:r>
        <w:rPr>
          <w:spacing w:val="-67"/>
        </w:rPr>
        <w:t xml:space="preserve"> </w:t>
      </w:r>
      <w:r>
        <w:t>процессов</w:t>
      </w:r>
      <w:r>
        <w:rPr>
          <w:spacing w:val="-5"/>
        </w:rPr>
        <w:t xml:space="preserve"> </w:t>
      </w:r>
      <w:r>
        <w:t>и явлений,</w:t>
      </w:r>
      <w:r>
        <w:rPr>
          <w:spacing w:val="1"/>
        </w:rPr>
        <w:t xml:space="preserve"> </w:t>
      </w:r>
      <w:r>
        <w:t>при решении</w:t>
      </w:r>
      <w:r>
        <w:rPr>
          <w:spacing w:val="-1"/>
        </w:rPr>
        <w:t xml:space="preserve"> </w:t>
      </w:r>
      <w:r>
        <w:t>задач</w:t>
      </w:r>
      <w:r>
        <w:rPr>
          <w:spacing w:val="2"/>
        </w:rPr>
        <w:t xml:space="preserve"> </w:t>
      </w:r>
      <w:r>
        <w:t>из</w:t>
      </w:r>
      <w:r>
        <w:rPr>
          <w:spacing w:val="-4"/>
        </w:rPr>
        <w:t xml:space="preserve"> </w:t>
      </w:r>
      <w:r>
        <w:t>других</w:t>
      </w:r>
      <w:r>
        <w:rPr>
          <w:spacing w:val="3"/>
        </w:rPr>
        <w:t xml:space="preserve"> </w:t>
      </w:r>
      <w:r>
        <w:t>учебных</w:t>
      </w:r>
      <w:r>
        <w:rPr>
          <w:spacing w:val="-5"/>
        </w:rPr>
        <w:t xml:space="preserve"> </w:t>
      </w:r>
      <w:r>
        <w:t>предметов.</w:t>
      </w:r>
    </w:p>
    <w:p w:rsidR="00200A12" w:rsidRDefault="00200A12" w:rsidP="00200A12">
      <w:pPr>
        <w:pStyle w:val="a3"/>
        <w:spacing w:line="321" w:lineRule="exact"/>
        <w:ind w:left="720"/>
      </w:pPr>
      <w:r>
        <w:t>Определение,</w:t>
      </w:r>
      <w:r>
        <w:rPr>
          <w:spacing w:val="-7"/>
        </w:rPr>
        <w:t xml:space="preserve"> </w:t>
      </w:r>
      <w:r>
        <w:t>теорема,</w:t>
      </w:r>
      <w:r>
        <w:rPr>
          <w:spacing w:val="-7"/>
        </w:rPr>
        <w:t xml:space="preserve"> </w:t>
      </w:r>
      <w:r>
        <w:t>следствие,</w:t>
      </w:r>
      <w:r>
        <w:rPr>
          <w:spacing w:val="-7"/>
        </w:rPr>
        <w:t xml:space="preserve"> </w:t>
      </w:r>
      <w:r>
        <w:t>доказательство.</w:t>
      </w:r>
    </w:p>
    <w:p w:rsidR="00200A12" w:rsidRDefault="00200A12" w:rsidP="00200A12">
      <w:pPr>
        <w:pStyle w:val="a3"/>
        <w:spacing w:before="10"/>
        <w:ind w:left="0"/>
        <w:jc w:val="left"/>
        <w:rPr>
          <w:sz w:val="30"/>
        </w:rPr>
      </w:pPr>
    </w:p>
    <w:p w:rsidR="00200A12" w:rsidRDefault="00200A12" w:rsidP="00B46B77">
      <w:pPr>
        <w:pStyle w:val="2"/>
        <w:numPr>
          <w:ilvl w:val="0"/>
          <w:numId w:val="60"/>
        </w:numPr>
        <w:tabs>
          <w:tab w:val="left" w:pos="512"/>
        </w:tabs>
        <w:ind w:hanging="362"/>
      </w:pPr>
      <w:bookmarkStart w:id="3" w:name="_bookmark9"/>
      <w:bookmarkEnd w:id="3"/>
      <w:r>
        <w:t>КЛАСС</w:t>
      </w:r>
    </w:p>
    <w:p w:rsidR="00200A12" w:rsidRDefault="00200A12" w:rsidP="00200A12">
      <w:pPr>
        <w:spacing w:before="146"/>
        <w:ind w:left="150"/>
        <w:rPr>
          <w:b/>
          <w:sz w:val="28"/>
        </w:rPr>
      </w:pPr>
      <w:r>
        <w:rPr>
          <w:b/>
          <w:sz w:val="28"/>
        </w:rPr>
        <w:t>Числа</w:t>
      </w:r>
      <w:r>
        <w:rPr>
          <w:b/>
          <w:spacing w:val="-8"/>
          <w:sz w:val="28"/>
        </w:rPr>
        <w:t xml:space="preserve"> </w:t>
      </w:r>
      <w:r>
        <w:rPr>
          <w:b/>
          <w:sz w:val="28"/>
        </w:rPr>
        <w:t>и</w:t>
      </w:r>
      <w:r>
        <w:rPr>
          <w:b/>
          <w:spacing w:val="-6"/>
          <w:sz w:val="28"/>
        </w:rPr>
        <w:t xml:space="preserve"> </w:t>
      </w:r>
      <w:r>
        <w:rPr>
          <w:b/>
          <w:sz w:val="28"/>
        </w:rPr>
        <w:t>вычисления</w:t>
      </w:r>
    </w:p>
    <w:p w:rsidR="00200A12" w:rsidRDefault="00200A12" w:rsidP="00200A12">
      <w:pPr>
        <w:pStyle w:val="a3"/>
        <w:spacing w:before="17" w:line="254" w:lineRule="auto"/>
        <w:ind w:left="720" w:right="974"/>
        <w:jc w:val="left"/>
      </w:pPr>
      <w:r>
        <w:t>Натуральные</w:t>
      </w:r>
      <w:r>
        <w:rPr>
          <w:spacing w:val="-7"/>
        </w:rPr>
        <w:t xml:space="preserve"> </w:t>
      </w:r>
      <w:r>
        <w:t>и</w:t>
      </w:r>
      <w:r>
        <w:rPr>
          <w:spacing w:val="-5"/>
        </w:rPr>
        <w:t xml:space="preserve"> </w:t>
      </w:r>
      <w:r>
        <w:t>целые</w:t>
      </w:r>
      <w:r>
        <w:rPr>
          <w:spacing w:val="-6"/>
        </w:rPr>
        <w:t xml:space="preserve"> </w:t>
      </w:r>
      <w:r>
        <w:t>числа.</w:t>
      </w:r>
      <w:r>
        <w:rPr>
          <w:spacing w:val="-4"/>
        </w:rPr>
        <w:t xml:space="preserve"> </w:t>
      </w:r>
      <w:r>
        <w:t>Признаки</w:t>
      </w:r>
      <w:r>
        <w:rPr>
          <w:spacing w:val="4"/>
        </w:rPr>
        <w:t xml:space="preserve"> </w:t>
      </w:r>
      <w:r>
        <w:t>делимости</w:t>
      </w:r>
      <w:r>
        <w:rPr>
          <w:spacing w:val="-4"/>
        </w:rPr>
        <w:t xml:space="preserve"> </w:t>
      </w:r>
      <w:r>
        <w:t>целых</w:t>
      </w:r>
      <w:r>
        <w:rPr>
          <w:spacing w:val="-9"/>
        </w:rPr>
        <w:t xml:space="preserve"> </w:t>
      </w:r>
      <w:r>
        <w:t>чисел.</w:t>
      </w:r>
      <w:r>
        <w:rPr>
          <w:spacing w:val="-67"/>
        </w:rPr>
        <w:t xml:space="preserve"> </w:t>
      </w:r>
      <w:r>
        <w:t>Степень с</w:t>
      </w:r>
      <w:r>
        <w:rPr>
          <w:spacing w:val="-4"/>
        </w:rPr>
        <w:t xml:space="preserve"> </w:t>
      </w:r>
      <w:r>
        <w:t>рациональным показателем. Свойства</w:t>
      </w:r>
      <w:r>
        <w:rPr>
          <w:spacing w:val="-3"/>
        </w:rPr>
        <w:t xml:space="preserve"> </w:t>
      </w:r>
      <w:r>
        <w:t>степени.</w:t>
      </w:r>
    </w:p>
    <w:p w:rsidR="00200A12" w:rsidRDefault="00200A12" w:rsidP="00200A12">
      <w:pPr>
        <w:pStyle w:val="a3"/>
        <w:spacing w:line="317" w:lineRule="exact"/>
        <w:ind w:left="720"/>
        <w:jc w:val="left"/>
      </w:pPr>
      <w:r>
        <w:t>Логарифм</w:t>
      </w:r>
      <w:r>
        <w:rPr>
          <w:spacing w:val="-6"/>
        </w:rPr>
        <w:t xml:space="preserve"> </w:t>
      </w:r>
      <w:r>
        <w:t>числа.</w:t>
      </w:r>
      <w:r>
        <w:rPr>
          <w:spacing w:val="-6"/>
        </w:rPr>
        <w:t xml:space="preserve"> </w:t>
      </w:r>
      <w:r>
        <w:t>Десятичные</w:t>
      </w:r>
      <w:r>
        <w:rPr>
          <w:spacing w:val="-9"/>
        </w:rPr>
        <w:t xml:space="preserve"> </w:t>
      </w:r>
      <w:r>
        <w:t>и</w:t>
      </w:r>
      <w:r>
        <w:rPr>
          <w:spacing w:val="-7"/>
        </w:rPr>
        <w:t xml:space="preserve"> </w:t>
      </w:r>
      <w:r>
        <w:t>натуральные</w:t>
      </w:r>
      <w:r>
        <w:rPr>
          <w:spacing w:val="-9"/>
        </w:rPr>
        <w:t xml:space="preserve"> </w:t>
      </w:r>
      <w:r>
        <w:t>логарифмы.</w:t>
      </w:r>
    </w:p>
    <w:p w:rsidR="00200A12" w:rsidRDefault="00200A12" w:rsidP="00200A12">
      <w:pPr>
        <w:pStyle w:val="2"/>
        <w:spacing w:before="132"/>
        <w:jc w:val="left"/>
      </w:pPr>
      <w:r>
        <w:t>Уравнения</w:t>
      </w:r>
      <w:r>
        <w:rPr>
          <w:spacing w:val="-5"/>
        </w:rPr>
        <w:t xml:space="preserve"> </w:t>
      </w:r>
      <w:r>
        <w:t>и</w:t>
      </w:r>
      <w:r>
        <w:rPr>
          <w:spacing w:val="-8"/>
        </w:rPr>
        <w:t xml:space="preserve"> </w:t>
      </w:r>
      <w:r>
        <w:t>неравенства</w:t>
      </w:r>
    </w:p>
    <w:p w:rsidR="00200A12" w:rsidRDefault="00200A12" w:rsidP="00200A12">
      <w:pPr>
        <w:pStyle w:val="a3"/>
        <w:spacing w:before="24"/>
        <w:ind w:left="720"/>
        <w:jc w:val="left"/>
      </w:pPr>
      <w:r>
        <w:t>Преобразование</w:t>
      </w:r>
      <w:r>
        <w:rPr>
          <w:spacing w:val="-9"/>
        </w:rPr>
        <w:t xml:space="preserve"> </w:t>
      </w:r>
      <w:r>
        <w:t>выражений,</w:t>
      </w:r>
      <w:r>
        <w:rPr>
          <w:spacing w:val="-6"/>
        </w:rPr>
        <w:t xml:space="preserve"> </w:t>
      </w:r>
      <w:r>
        <w:t>содержащих</w:t>
      </w:r>
      <w:r>
        <w:rPr>
          <w:spacing w:val="-3"/>
        </w:rPr>
        <w:t xml:space="preserve"> </w:t>
      </w:r>
      <w:r>
        <w:t>логарифмы.</w:t>
      </w:r>
    </w:p>
    <w:p w:rsidR="00200A12" w:rsidRDefault="00200A12" w:rsidP="00200A12">
      <w:pPr>
        <w:pStyle w:val="a3"/>
        <w:tabs>
          <w:tab w:val="left" w:pos="2993"/>
          <w:tab w:val="left" w:pos="4748"/>
          <w:tab w:val="left" w:pos="6568"/>
          <w:tab w:val="left" w:pos="7841"/>
          <w:tab w:val="left" w:pos="8313"/>
        </w:tabs>
        <w:spacing w:before="23" w:line="252" w:lineRule="auto"/>
        <w:ind w:right="180"/>
        <w:jc w:val="left"/>
      </w:pPr>
      <w:r>
        <w:t>Преобразование</w:t>
      </w:r>
      <w:r>
        <w:tab/>
        <w:t>выражений,</w:t>
      </w:r>
      <w:r>
        <w:tab/>
        <w:t>содержащих</w:t>
      </w:r>
      <w:r>
        <w:tab/>
        <w:t>степени</w:t>
      </w:r>
      <w:r>
        <w:tab/>
        <w:t>с</w:t>
      </w:r>
      <w:r>
        <w:tab/>
      </w:r>
      <w:r>
        <w:rPr>
          <w:spacing w:val="-1"/>
        </w:rPr>
        <w:t>рациональным</w:t>
      </w:r>
      <w:r>
        <w:rPr>
          <w:spacing w:val="-67"/>
        </w:rPr>
        <w:t xml:space="preserve"> </w:t>
      </w:r>
      <w:r>
        <w:t>показателем.</w:t>
      </w:r>
    </w:p>
    <w:p w:rsidR="00200A12" w:rsidRDefault="00200A12" w:rsidP="00200A12">
      <w:pPr>
        <w:pStyle w:val="a3"/>
        <w:spacing w:before="1" w:line="254" w:lineRule="auto"/>
        <w:ind w:left="720" w:right="4396"/>
        <w:jc w:val="left"/>
      </w:pPr>
      <w:r>
        <w:t>Примеры</w:t>
      </w:r>
      <w:r>
        <w:rPr>
          <w:spacing w:val="-13"/>
        </w:rPr>
        <w:t xml:space="preserve"> </w:t>
      </w:r>
      <w:r>
        <w:t>тригонометрических</w:t>
      </w:r>
      <w:r>
        <w:rPr>
          <w:spacing w:val="-15"/>
        </w:rPr>
        <w:t xml:space="preserve"> </w:t>
      </w:r>
      <w:r>
        <w:t>неравенств.</w:t>
      </w:r>
      <w:r>
        <w:rPr>
          <w:spacing w:val="-67"/>
        </w:rPr>
        <w:t xml:space="preserve"> </w:t>
      </w:r>
      <w:r>
        <w:t>Показательные</w:t>
      </w:r>
      <w:r>
        <w:rPr>
          <w:spacing w:val="-1"/>
        </w:rPr>
        <w:t xml:space="preserve"> </w:t>
      </w:r>
      <w:r>
        <w:t>уравнения</w:t>
      </w:r>
      <w:r>
        <w:rPr>
          <w:spacing w:val="-4"/>
        </w:rPr>
        <w:t xml:space="preserve"> </w:t>
      </w:r>
      <w:r>
        <w:t>и</w:t>
      </w:r>
      <w:r>
        <w:rPr>
          <w:spacing w:val="-4"/>
        </w:rPr>
        <w:t xml:space="preserve"> </w:t>
      </w:r>
      <w:r>
        <w:t>неравенства.</w:t>
      </w:r>
    </w:p>
    <w:p w:rsidR="00200A12" w:rsidRDefault="00200A12" w:rsidP="00200A12">
      <w:pPr>
        <w:pStyle w:val="a3"/>
        <w:spacing w:line="317" w:lineRule="exact"/>
        <w:ind w:left="720"/>
        <w:jc w:val="left"/>
      </w:pPr>
      <w:r>
        <w:t>Логарифмические</w:t>
      </w:r>
      <w:r>
        <w:rPr>
          <w:spacing w:val="-4"/>
        </w:rPr>
        <w:t xml:space="preserve"> </w:t>
      </w:r>
      <w:r>
        <w:t>уравнения</w:t>
      </w:r>
      <w:r>
        <w:rPr>
          <w:spacing w:val="-8"/>
        </w:rPr>
        <w:t xml:space="preserve"> </w:t>
      </w:r>
      <w:r>
        <w:t>и</w:t>
      </w:r>
      <w:r>
        <w:rPr>
          <w:spacing w:val="-7"/>
        </w:rPr>
        <w:t xml:space="preserve"> </w:t>
      </w:r>
      <w:r>
        <w:t>неравенства.</w:t>
      </w:r>
    </w:p>
    <w:p w:rsidR="00200A12" w:rsidRDefault="00200A12" w:rsidP="00200A12">
      <w:pPr>
        <w:pStyle w:val="a3"/>
        <w:spacing w:before="17" w:line="254" w:lineRule="auto"/>
        <w:jc w:val="left"/>
      </w:pPr>
      <w:r>
        <w:t>Системы</w:t>
      </w:r>
      <w:r>
        <w:rPr>
          <w:spacing w:val="47"/>
        </w:rPr>
        <w:t xml:space="preserve"> </w:t>
      </w:r>
      <w:r>
        <w:t>линейных</w:t>
      </w:r>
      <w:r>
        <w:rPr>
          <w:spacing w:val="45"/>
        </w:rPr>
        <w:t xml:space="preserve"> </w:t>
      </w:r>
      <w:r>
        <w:t>уравнений.</w:t>
      </w:r>
      <w:r>
        <w:rPr>
          <w:spacing w:val="50"/>
        </w:rPr>
        <w:t xml:space="preserve"> </w:t>
      </w:r>
      <w:r>
        <w:t>Решение</w:t>
      </w:r>
      <w:r>
        <w:rPr>
          <w:spacing w:val="39"/>
        </w:rPr>
        <w:t xml:space="preserve"> </w:t>
      </w:r>
      <w:r>
        <w:t>прикладных</w:t>
      </w:r>
      <w:r>
        <w:rPr>
          <w:spacing w:val="45"/>
        </w:rPr>
        <w:t xml:space="preserve"> </w:t>
      </w:r>
      <w:r>
        <w:t>задач</w:t>
      </w:r>
      <w:r>
        <w:rPr>
          <w:spacing w:val="51"/>
        </w:rPr>
        <w:t xml:space="preserve"> </w:t>
      </w:r>
      <w:r>
        <w:t>с</w:t>
      </w:r>
      <w:r>
        <w:rPr>
          <w:spacing w:val="39"/>
        </w:rPr>
        <w:t xml:space="preserve"> </w:t>
      </w:r>
      <w:r>
        <w:t>помощью</w:t>
      </w:r>
      <w:r>
        <w:rPr>
          <w:spacing w:val="-67"/>
        </w:rPr>
        <w:t xml:space="preserve"> </w:t>
      </w:r>
      <w:r>
        <w:t>системы</w:t>
      </w:r>
      <w:r>
        <w:rPr>
          <w:spacing w:val="-1"/>
        </w:rPr>
        <w:t xml:space="preserve"> </w:t>
      </w:r>
      <w:r>
        <w:t>линейных</w:t>
      </w:r>
      <w:r>
        <w:rPr>
          <w:spacing w:val="5"/>
        </w:rPr>
        <w:t xml:space="preserve"> </w:t>
      </w:r>
      <w:r>
        <w:t>уравнений.</w:t>
      </w:r>
    </w:p>
    <w:p w:rsidR="00200A12" w:rsidRDefault="00200A12" w:rsidP="00200A12">
      <w:pPr>
        <w:pStyle w:val="a3"/>
        <w:spacing w:line="317" w:lineRule="exact"/>
        <w:ind w:left="720"/>
        <w:jc w:val="left"/>
      </w:pPr>
      <w:r>
        <w:t>Системы</w:t>
      </w:r>
      <w:r>
        <w:rPr>
          <w:spacing w:val="-7"/>
        </w:rPr>
        <w:t xml:space="preserve"> </w:t>
      </w:r>
      <w:r>
        <w:t>и</w:t>
      </w:r>
      <w:r>
        <w:rPr>
          <w:spacing w:val="-5"/>
        </w:rPr>
        <w:t xml:space="preserve"> </w:t>
      </w:r>
      <w:r>
        <w:t>совокупности</w:t>
      </w:r>
      <w:r>
        <w:rPr>
          <w:spacing w:val="-4"/>
        </w:rPr>
        <w:t xml:space="preserve"> </w:t>
      </w:r>
      <w:r>
        <w:t>рациональных</w:t>
      </w:r>
      <w:r>
        <w:rPr>
          <w:spacing w:val="-2"/>
        </w:rPr>
        <w:t xml:space="preserve"> </w:t>
      </w:r>
      <w:r>
        <w:t>уравнений</w:t>
      </w:r>
      <w:r>
        <w:rPr>
          <w:spacing w:val="-5"/>
        </w:rPr>
        <w:t xml:space="preserve"> </w:t>
      </w:r>
      <w:r>
        <w:t>и</w:t>
      </w:r>
      <w:r>
        <w:rPr>
          <w:spacing w:val="-5"/>
        </w:rPr>
        <w:t xml:space="preserve"> </w:t>
      </w:r>
      <w:r>
        <w:t>неравенств.</w:t>
      </w:r>
    </w:p>
    <w:p w:rsidR="00200A12" w:rsidRDefault="00200A12" w:rsidP="00200A12">
      <w:pPr>
        <w:pStyle w:val="a3"/>
        <w:spacing w:before="17" w:line="254" w:lineRule="auto"/>
        <w:ind w:right="164"/>
        <w:jc w:val="left"/>
      </w:pPr>
      <w:r>
        <w:t>Применение</w:t>
      </w:r>
      <w:r>
        <w:rPr>
          <w:spacing w:val="3"/>
        </w:rPr>
        <w:t xml:space="preserve"> </w:t>
      </w:r>
      <w:r>
        <w:t>уравнений,</w:t>
      </w:r>
      <w:r>
        <w:rPr>
          <w:spacing w:val="7"/>
        </w:rPr>
        <w:t xml:space="preserve"> </w:t>
      </w:r>
      <w:r>
        <w:t>систем</w:t>
      </w:r>
      <w:r>
        <w:rPr>
          <w:spacing w:val="7"/>
        </w:rPr>
        <w:t xml:space="preserve"> </w:t>
      </w:r>
      <w:r>
        <w:t>и</w:t>
      </w:r>
      <w:r>
        <w:rPr>
          <w:spacing w:val="6"/>
        </w:rPr>
        <w:t xml:space="preserve"> </w:t>
      </w:r>
      <w:r>
        <w:t>неравенств</w:t>
      </w:r>
      <w:r>
        <w:rPr>
          <w:spacing w:val="2"/>
        </w:rPr>
        <w:t xml:space="preserve"> </w:t>
      </w:r>
      <w:r>
        <w:t>к</w:t>
      </w:r>
      <w:r>
        <w:rPr>
          <w:spacing w:val="6"/>
        </w:rPr>
        <w:t xml:space="preserve"> </w:t>
      </w:r>
      <w:r>
        <w:t>решению</w:t>
      </w:r>
      <w:r>
        <w:rPr>
          <w:spacing w:val="11"/>
        </w:rPr>
        <w:t xml:space="preserve"> </w:t>
      </w:r>
      <w:r>
        <w:t>математических</w:t>
      </w:r>
      <w:r>
        <w:rPr>
          <w:spacing w:val="-67"/>
        </w:rPr>
        <w:t xml:space="preserve"> </w:t>
      </w:r>
      <w:r>
        <w:t>задач</w:t>
      </w:r>
      <w:r>
        <w:rPr>
          <w:spacing w:val="2"/>
        </w:rPr>
        <w:t xml:space="preserve"> </w:t>
      </w:r>
      <w:r>
        <w:t>и</w:t>
      </w:r>
      <w:r>
        <w:rPr>
          <w:spacing w:val="1"/>
        </w:rPr>
        <w:t xml:space="preserve"> </w:t>
      </w:r>
      <w:r>
        <w:t>задач</w:t>
      </w:r>
      <w:r>
        <w:rPr>
          <w:spacing w:val="3"/>
        </w:rPr>
        <w:t xml:space="preserve"> </w:t>
      </w:r>
      <w:r>
        <w:t>из</w:t>
      </w:r>
      <w:r>
        <w:rPr>
          <w:spacing w:val="-3"/>
        </w:rPr>
        <w:t xml:space="preserve"> </w:t>
      </w:r>
      <w:r>
        <w:t>различных</w:t>
      </w:r>
      <w:r>
        <w:rPr>
          <w:spacing w:val="-4"/>
        </w:rPr>
        <w:t xml:space="preserve"> </w:t>
      </w:r>
      <w:r>
        <w:t>областей</w:t>
      </w:r>
      <w:r>
        <w:rPr>
          <w:spacing w:val="1"/>
        </w:rPr>
        <w:t xml:space="preserve"> </w:t>
      </w:r>
      <w:r>
        <w:t>науки</w:t>
      </w:r>
      <w:r>
        <w:rPr>
          <w:spacing w:val="1"/>
        </w:rPr>
        <w:t xml:space="preserve"> </w:t>
      </w:r>
      <w:r>
        <w:t>и</w:t>
      </w:r>
      <w:r>
        <w:rPr>
          <w:spacing w:val="1"/>
        </w:rPr>
        <w:t xml:space="preserve"> </w:t>
      </w:r>
      <w:r>
        <w:t>реальной жизни.</w:t>
      </w:r>
    </w:p>
    <w:p w:rsidR="00200A12" w:rsidRDefault="00200A12" w:rsidP="00200A12">
      <w:pPr>
        <w:pStyle w:val="2"/>
        <w:spacing w:before="110"/>
        <w:jc w:val="left"/>
      </w:pPr>
      <w:r>
        <w:t>Функции</w:t>
      </w:r>
      <w:r>
        <w:rPr>
          <w:spacing w:val="-4"/>
        </w:rPr>
        <w:t xml:space="preserve"> </w:t>
      </w:r>
      <w:r>
        <w:t>и</w:t>
      </w:r>
      <w:r>
        <w:rPr>
          <w:spacing w:val="-4"/>
        </w:rPr>
        <w:t xml:space="preserve"> </w:t>
      </w:r>
      <w:r>
        <w:t>графики</w:t>
      </w:r>
    </w:p>
    <w:p w:rsidR="00200A12" w:rsidRDefault="00200A12" w:rsidP="00200A12">
      <w:pPr>
        <w:pStyle w:val="a3"/>
        <w:spacing w:before="24" w:line="252" w:lineRule="auto"/>
        <w:ind w:right="185"/>
      </w:pPr>
      <w:r>
        <w:t>Функция.</w:t>
      </w:r>
      <w:r>
        <w:rPr>
          <w:spacing w:val="1"/>
        </w:rPr>
        <w:t xml:space="preserve"> </w:t>
      </w:r>
      <w:r>
        <w:t>Периодические</w:t>
      </w:r>
      <w:r>
        <w:rPr>
          <w:spacing w:val="1"/>
        </w:rPr>
        <w:t xml:space="preserve"> </w:t>
      </w:r>
      <w:r>
        <w:t>функции.</w:t>
      </w:r>
      <w:r>
        <w:rPr>
          <w:spacing w:val="1"/>
        </w:rPr>
        <w:t xml:space="preserve"> </w:t>
      </w:r>
      <w:r>
        <w:t>Промежутки</w:t>
      </w:r>
      <w:r>
        <w:rPr>
          <w:spacing w:val="1"/>
        </w:rPr>
        <w:t xml:space="preserve"> </w:t>
      </w:r>
      <w:r>
        <w:t>монотонности</w:t>
      </w:r>
      <w:r>
        <w:rPr>
          <w:spacing w:val="1"/>
        </w:rPr>
        <w:t xml:space="preserve"> </w:t>
      </w:r>
      <w:r>
        <w:t>функции.</w:t>
      </w:r>
      <w:r>
        <w:rPr>
          <w:spacing w:val="1"/>
        </w:rPr>
        <w:t xml:space="preserve"> </w:t>
      </w:r>
      <w:r>
        <w:t>Максимумы и минимумы функции. Наибольшее и наименьшее значение функции</w:t>
      </w:r>
      <w:r>
        <w:rPr>
          <w:spacing w:val="-67"/>
        </w:rPr>
        <w:t xml:space="preserve"> </w:t>
      </w:r>
      <w:r>
        <w:t>на</w:t>
      </w:r>
      <w:r>
        <w:rPr>
          <w:spacing w:val="-2"/>
        </w:rPr>
        <w:t xml:space="preserve"> </w:t>
      </w:r>
      <w:r>
        <w:t>промежутке.</w:t>
      </w:r>
    </w:p>
    <w:p w:rsidR="00200A12" w:rsidRDefault="00200A12" w:rsidP="00200A12">
      <w:pPr>
        <w:pStyle w:val="a3"/>
        <w:spacing w:line="320" w:lineRule="exact"/>
        <w:ind w:left="720"/>
      </w:pPr>
      <w:r>
        <w:t>Тригонометрические</w:t>
      </w:r>
      <w:r>
        <w:rPr>
          <w:spacing w:val="-7"/>
        </w:rPr>
        <w:t xml:space="preserve"> </w:t>
      </w:r>
      <w:r>
        <w:t>функции,</w:t>
      </w:r>
      <w:r>
        <w:rPr>
          <w:spacing w:val="-2"/>
        </w:rPr>
        <w:t xml:space="preserve"> </w:t>
      </w:r>
      <w:r>
        <w:t>их</w:t>
      </w:r>
      <w:r>
        <w:rPr>
          <w:spacing w:val="-8"/>
        </w:rPr>
        <w:t xml:space="preserve"> </w:t>
      </w:r>
      <w:r>
        <w:t>свойства</w:t>
      </w:r>
      <w:r>
        <w:rPr>
          <w:spacing w:val="-6"/>
        </w:rPr>
        <w:t xml:space="preserve"> </w:t>
      </w:r>
      <w:r>
        <w:t>и</w:t>
      </w:r>
      <w:r>
        <w:rPr>
          <w:spacing w:val="-4"/>
        </w:rPr>
        <w:t xml:space="preserve"> </w:t>
      </w:r>
      <w:r>
        <w:t>графики.</w:t>
      </w:r>
    </w:p>
    <w:p w:rsidR="00200A12" w:rsidRDefault="00200A12" w:rsidP="00200A12">
      <w:pPr>
        <w:pStyle w:val="a3"/>
        <w:spacing w:before="18" w:line="254" w:lineRule="auto"/>
        <w:ind w:left="720" w:right="165"/>
      </w:pPr>
      <w:r>
        <w:t>Показательная и логарифмическая функции, их свойства и графики.</w:t>
      </w:r>
      <w:r>
        <w:rPr>
          <w:spacing w:val="1"/>
        </w:rPr>
        <w:t xml:space="preserve"> </w:t>
      </w:r>
      <w:r>
        <w:rPr>
          <w:spacing w:val="-1"/>
        </w:rPr>
        <w:t>Использование</w:t>
      </w:r>
      <w:r>
        <w:rPr>
          <w:spacing w:val="-16"/>
        </w:rPr>
        <w:t xml:space="preserve"> </w:t>
      </w:r>
      <w:r>
        <w:rPr>
          <w:spacing w:val="-1"/>
        </w:rPr>
        <w:t>графиков</w:t>
      </w:r>
      <w:r>
        <w:rPr>
          <w:spacing w:val="-16"/>
        </w:rPr>
        <w:t xml:space="preserve"> </w:t>
      </w:r>
      <w:r>
        <w:rPr>
          <w:spacing w:val="-1"/>
        </w:rPr>
        <w:t>функций</w:t>
      </w:r>
      <w:r>
        <w:rPr>
          <w:spacing w:val="-12"/>
        </w:rPr>
        <w:t xml:space="preserve"> </w:t>
      </w:r>
      <w:r>
        <w:rPr>
          <w:spacing w:val="-1"/>
        </w:rPr>
        <w:t>для</w:t>
      </w:r>
      <w:r>
        <w:rPr>
          <w:spacing w:val="-12"/>
        </w:rPr>
        <w:t xml:space="preserve"> </w:t>
      </w:r>
      <w:r>
        <w:rPr>
          <w:spacing w:val="-1"/>
        </w:rPr>
        <w:t>решения</w:t>
      </w:r>
      <w:r>
        <w:rPr>
          <w:spacing w:val="-12"/>
        </w:rPr>
        <w:t xml:space="preserve"> </w:t>
      </w:r>
      <w:r>
        <w:rPr>
          <w:spacing w:val="-1"/>
        </w:rPr>
        <w:t>уравнений</w:t>
      </w:r>
      <w:r>
        <w:rPr>
          <w:spacing w:val="-12"/>
        </w:rPr>
        <w:t xml:space="preserve"> </w:t>
      </w:r>
      <w:r>
        <w:t>и</w:t>
      </w:r>
      <w:r>
        <w:rPr>
          <w:spacing w:val="-12"/>
        </w:rPr>
        <w:t xml:space="preserve"> </w:t>
      </w:r>
      <w:r>
        <w:t>линейных</w:t>
      </w:r>
      <w:r>
        <w:rPr>
          <w:spacing w:val="-17"/>
        </w:rPr>
        <w:t xml:space="preserve"> </w:t>
      </w:r>
      <w:r>
        <w:t>систем.</w:t>
      </w:r>
    </w:p>
    <w:p w:rsidR="00200A12" w:rsidRDefault="00200A12" w:rsidP="00200A12">
      <w:pPr>
        <w:pStyle w:val="a3"/>
        <w:spacing w:line="252" w:lineRule="auto"/>
        <w:ind w:right="187"/>
      </w:pPr>
      <w:r>
        <w:t>Использование</w:t>
      </w:r>
      <w:r>
        <w:rPr>
          <w:spacing w:val="1"/>
        </w:rPr>
        <w:t xml:space="preserve"> </w:t>
      </w:r>
      <w:r>
        <w:t>графиков</w:t>
      </w:r>
      <w:r>
        <w:rPr>
          <w:spacing w:val="1"/>
        </w:rPr>
        <w:t xml:space="preserve"> </w:t>
      </w:r>
      <w:r>
        <w:t>функций</w:t>
      </w:r>
      <w:r>
        <w:rPr>
          <w:spacing w:val="1"/>
        </w:rPr>
        <w:t xml:space="preserve"> </w:t>
      </w:r>
      <w:r>
        <w:t>для</w:t>
      </w:r>
      <w:r>
        <w:rPr>
          <w:spacing w:val="1"/>
        </w:rPr>
        <w:t xml:space="preserve"> </w:t>
      </w:r>
      <w:r>
        <w:t>исследования</w:t>
      </w:r>
      <w:r>
        <w:rPr>
          <w:spacing w:val="1"/>
        </w:rPr>
        <w:t xml:space="preserve"> </w:t>
      </w:r>
      <w:r>
        <w:t>процессов</w:t>
      </w:r>
      <w:r>
        <w:rPr>
          <w:spacing w:val="1"/>
        </w:rPr>
        <w:t xml:space="preserve"> </w:t>
      </w:r>
      <w:r>
        <w:t>и</w:t>
      </w:r>
      <w:r>
        <w:rPr>
          <w:spacing w:val="1"/>
        </w:rPr>
        <w:t xml:space="preserve"> </w:t>
      </w:r>
      <w:r>
        <w:t>зависимостей,</w:t>
      </w:r>
      <w:r>
        <w:rPr>
          <w:spacing w:val="1"/>
        </w:rPr>
        <w:t xml:space="preserve"> </w:t>
      </w:r>
      <w:r>
        <w:t>которые</w:t>
      </w:r>
      <w:r>
        <w:rPr>
          <w:spacing w:val="1"/>
        </w:rPr>
        <w:t xml:space="preserve"> </w:t>
      </w:r>
      <w:r>
        <w:t>возникают</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из</w:t>
      </w:r>
      <w:r>
        <w:rPr>
          <w:spacing w:val="1"/>
        </w:rPr>
        <w:t xml:space="preserve"> </w:t>
      </w:r>
      <w:r>
        <w:t>других</w:t>
      </w:r>
      <w:r>
        <w:rPr>
          <w:spacing w:val="1"/>
        </w:rPr>
        <w:t xml:space="preserve"> </w:t>
      </w:r>
      <w:r>
        <w:t>учебных</w:t>
      </w:r>
      <w:r>
        <w:rPr>
          <w:spacing w:val="-67"/>
        </w:rPr>
        <w:t xml:space="preserve"> </w:t>
      </w:r>
      <w:r>
        <w:t>предметов</w:t>
      </w:r>
      <w:r>
        <w:rPr>
          <w:spacing w:val="-3"/>
        </w:rPr>
        <w:t xml:space="preserve"> </w:t>
      </w:r>
      <w:r>
        <w:t>и</w:t>
      </w:r>
      <w:r>
        <w:rPr>
          <w:spacing w:val="2"/>
        </w:rPr>
        <w:t xml:space="preserve"> </w:t>
      </w:r>
      <w:r>
        <w:t>реальной</w:t>
      </w:r>
      <w:r>
        <w:rPr>
          <w:spacing w:val="2"/>
        </w:rPr>
        <w:t xml:space="preserve"> </w:t>
      </w:r>
      <w:r>
        <w:t>жизни.</w:t>
      </w:r>
    </w:p>
    <w:p w:rsidR="00200A12" w:rsidRDefault="00200A12" w:rsidP="00200A12">
      <w:pPr>
        <w:pStyle w:val="2"/>
        <w:spacing w:before="109"/>
      </w:pPr>
      <w:r>
        <w:t>Начала</w:t>
      </w:r>
      <w:r>
        <w:rPr>
          <w:spacing w:val="-7"/>
        </w:rPr>
        <w:t xml:space="preserve"> </w:t>
      </w:r>
      <w:r>
        <w:t>математического</w:t>
      </w:r>
      <w:r>
        <w:rPr>
          <w:spacing w:val="-14"/>
        </w:rPr>
        <w:t xml:space="preserve"> </w:t>
      </w:r>
      <w:r>
        <w:t>анализа</w:t>
      </w:r>
    </w:p>
    <w:p w:rsidR="00200A12" w:rsidRDefault="00200A12" w:rsidP="00200A12">
      <w:pPr>
        <w:pStyle w:val="a3"/>
        <w:spacing w:before="24" w:line="252" w:lineRule="auto"/>
        <w:ind w:left="720" w:right="538"/>
      </w:pPr>
      <w:r>
        <w:t>Непрерывные функции. Метод интервалов для решения неравенств.</w:t>
      </w:r>
      <w:r>
        <w:rPr>
          <w:spacing w:val="1"/>
        </w:rPr>
        <w:t xml:space="preserve"> </w:t>
      </w:r>
      <w:r>
        <w:t>Производная</w:t>
      </w:r>
      <w:r>
        <w:rPr>
          <w:spacing w:val="-7"/>
        </w:rPr>
        <w:t xml:space="preserve"> </w:t>
      </w:r>
      <w:r>
        <w:t>функции.</w:t>
      </w:r>
      <w:r>
        <w:rPr>
          <w:spacing w:val="-5"/>
        </w:rPr>
        <w:t xml:space="preserve"> </w:t>
      </w:r>
      <w:r>
        <w:t>Геометрический</w:t>
      </w:r>
      <w:r>
        <w:rPr>
          <w:spacing w:val="-6"/>
        </w:rPr>
        <w:t xml:space="preserve"> </w:t>
      </w:r>
      <w:r>
        <w:t>и</w:t>
      </w:r>
      <w:r>
        <w:rPr>
          <w:spacing w:val="-7"/>
        </w:rPr>
        <w:t xml:space="preserve"> </w:t>
      </w:r>
      <w:r>
        <w:t>физический</w:t>
      </w:r>
      <w:r>
        <w:rPr>
          <w:spacing w:val="-6"/>
        </w:rPr>
        <w:t xml:space="preserve"> </w:t>
      </w:r>
      <w:r>
        <w:t>смысл</w:t>
      </w:r>
      <w:r>
        <w:rPr>
          <w:spacing w:val="-10"/>
        </w:rPr>
        <w:t xml:space="preserve"> </w:t>
      </w:r>
      <w:r>
        <w:t>производной.</w:t>
      </w:r>
    </w:p>
    <w:p w:rsidR="00200A12" w:rsidRDefault="00200A12" w:rsidP="00200A12">
      <w:pPr>
        <w:widowControl/>
        <w:autoSpaceDE/>
        <w:autoSpaceDN/>
        <w:spacing w:line="252" w:lineRule="auto"/>
        <w:sectPr w:rsidR="00200A12">
          <w:pgSz w:w="11910" w:h="16850"/>
          <w:pgMar w:top="1140" w:right="680" w:bottom="940" w:left="980" w:header="710" w:footer="755" w:gutter="0"/>
          <w:cols w:space="720"/>
        </w:sectPr>
      </w:pPr>
    </w:p>
    <w:p w:rsidR="00200A12" w:rsidRDefault="00200A12" w:rsidP="00200A12">
      <w:pPr>
        <w:pStyle w:val="a3"/>
        <w:spacing w:before="86" w:line="252" w:lineRule="auto"/>
        <w:jc w:val="left"/>
      </w:pPr>
      <w:r>
        <w:lastRenderedPageBreak/>
        <w:t>Производные</w:t>
      </w:r>
      <w:r>
        <w:rPr>
          <w:spacing w:val="5"/>
        </w:rPr>
        <w:t xml:space="preserve"> </w:t>
      </w:r>
      <w:r>
        <w:t>элементарных</w:t>
      </w:r>
      <w:r>
        <w:rPr>
          <w:spacing w:val="4"/>
        </w:rPr>
        <w:t xml:space="preserve"> </w:t>
      </w:r>
      <w:r>
        <w:t>функций.</w:t>
      </w:r>
      <w:r>
        <w:rPr>
          <w:spacing w:val="9"/>
        </w:rPr>
        <w:t xml:space="preserve"> </w:t>
      </w:r>
      <w:r>
        <w:t>Формулы</w:t>
      </w:r>
      <w:r>
        <w:rPr>
          <w:spacing w:val="6"/>
        </w:rPr>
        <w:t xml:space="preserve"> </w:t>
      </w:r>
      <w:r>
        <w:t>нахождения</w:t>
      </w:r>
      <w:r>
        <w:rPr>
          <w:spacing w:val="8"/>
        </w:rPr>
        <w:t xml:space="preserve"> </w:t>
      </w:r>
      <w:r>
        <w:t>производной</w:t>
      </w:r>
      <w:r>
        <w:rPr>
          <w:spacing w:val="-67"/>
        </w:rPr>
        <w:t xml:space="preserve"> </w:t>
      </w:r>
      <w:r>
        <w:t>суммы,</w:t>
      </w:r>
      <w:r>
        <w:rPr>
          <w:spacing w:val="2"/>
        </w:rPr>
        <w:t xml:space="preserve"> </w:t>
      </w:r>
      <w:r>
        <w:t>произведения</w:t>
      </w:r>
      <w:r>
        <w:rPr>
          <w:spacing w:val="2"/>
        </w:rPr>
        <w:t xml:space="preserve"> </w:t>
      </w:r>
      <w:r>
        <w:t>и</w:t>
      </w:r>
      <w:r>
        <w:rPr>
          <w:spacing w:val="1"/>
        </w:rPr>
        <w:t xml:space="preserve"> </w:t>
      </w:r>
      <w:r>
        <w:t>частного</w:t>
      </w:r>
      <w:r>
        <w:rPr>
          <w:spacing w:val="-3"/>
        </w:rPr>
        <w:t xml:space="preserve"> </w:t>
      </w:r>
      <w:r>
        <w:t>функций.</w:t>
      </w:r>
    </w:p>
    <w:p w:rsidR="00200A12" w:rsidRDefault="00200A12" w:rsidP="00200A12">
      <w:pPr>
        <w:pStyle w:val="a3"/>
        <w:tabs>
          <w:tab w:val="left" w:pos="2382"/>
          <w:tab w:val="left" w:pos="4095"/>
          <w:tab w:val="left" w:pos="4462"/>
          <w:tab w:val="left" w:pos="6327"/>
          <w:tab w:val="left" w:pos="7580"/>
          <w:tab w:val="left" w:pos="8083"/>
          <w:tab w:val="left" w:pos="9926"/>
        </w:tabs>
        <w:spacing w:before="8" w:line="252" w:lineRule="auto"/>
        <w:ind w:right="169"/>
        <w:jc w:val="left"/>
      </w:pPr>
      <w:r>
        <w:t>Применение</w:t>
      </w:r>
      <w:r>
        <w:tab/>
        <w:t>производной</w:t>
      </w:r>
      <w:r>
        <w:tab/>
        <w:t>к</w:t>
      </w:r>
      <w:r>
        <w:tab/>
        <w:t>исследованию</w:t>
      </w:r>
      <w:r>
        <w:tab/>
        <w:t>функций</w:t>
      </w:r>
      <w:r>
        <w:tab/>
        <w:t>на</w:t>
      </w:r>
      <w:r>
        <w:tab/>
        <w:t>монотонность</w:t>
      </w:r>
      <w:r>
        <w:tab/>
      </w:r>
      <w:r>
        <w:rPr>
          <w:spacing w:val="-2"/>
        </w:rPr>
        <w:t>и</w:t>
      </w:r>
      <w:r>
        <w:rPr>
          <w:spacing w:val="-67"/>
        </w:rPr>
        <w:t xml:space="preserve"> </w:t>
      </w:r>
      <w:r>
        <w:rPr>
          <w:spacing w:val="-6"/>
        </w:rPr>
        <w:t>экстремумы.</w:t>
      </w:r>
      <w:r>
        <w:rPr>
          <w:spacing w:val="-2"/>
        </w:rPr>
        <w:t xml:space="preserve"> </w:t>
      </w:r>
      <w:r>
        <w:rPr>
          <w:spacing w:val="-6"/>
        </w:rPr>
        <w:t>Нахождение</w:t>
      </w:r>
      <w:r>
        <w:rPr>
          <w:spacing w:val="-15"/>
        </w:rPr>
        <w:t xml:space="preserve"> </w:t>
      </w:r>
      <w:r>
        <w:rPr>
          <w:spacing w:val="-6"/>
        </w:rPr>
        <w:t>наибольшего</w:t>
      </w:r>
      <w:r>
        <w:rPr>
          <w:spacing w:val="-16"/>
        </w:rPr>
        <w:t xml:space="preserve"> </w:t>
      </w:r>
      <w:r>
        <w:rPr>
          <w:spacing w:val="-6"/>
        </w:rPr>
        <w:t>и</w:t>
      </w:r>
      <w:r>
        <w:rPr>
          <w:spacing w:val="-12"/>
        </w:rPr>
        <w:t xml:space="preserve"> </w:t>
      </w:r>
      <w:r>
        <w:rPr>
          <w:spacing w:val="-6"/>
        </w:rPr>
        <w:t>наименьшего</w:t>
      </w:r>
      <w:r>
        <w:rPr>
          <w:spacing w:val="-10"/>
        </w:rPr>
        <w:t xml:space="preserve"> </w:t>
      </w:r>
      <w:r>
        <w:rPr>
          <w:spacing w:val="-6"/>
        </w:rPr>
        <w:t>значения</w:t>
      </w:r>
      <w:r>
        <w:rPr>
          <w:spacing w:val="-12"/>
        </w:rPr>
        <w:t xml:space="preserve"> </w:t>
      </w:r>
      <w:r>
        <w:rPr>
          <w:spacing w:val="-6"/>
        </w:rPr>
        <w:t>функции</w:t>
      </w:r>
      <w:r>
        <w:rPr>
          <w:spacing w:val="-11"/>
        </w:rPr>
        <w:t xml:space="preserve"> </w:t>
      </w:r>
      <w:r>
        <w:rPr>
          <w:spacing w:val="-6"/>
        </w:rPr>
        <w:t>на</w:t>
      </w:r>
      <w:r>
        <w:rPr>
          <w:spacing w:val="-8"/>
        </w:rPr>
        <w:t xml:space="preserve"> </w:t>
      </w:r>
      <w:r>
        <w:rPr>
          <w:spacing w:val="-6"/>
        </w:rPr>
        <w:t>отрезке.</w:t>
      </w:r>
    </w:p>
    <w:p w:rsidR="00200A12" w:rsidRDefault="00200A12" w:rsidP="00200A12">
      <w:pPr>
        <w:pStyle w:val="a3"/>
        <w:spacing w:before="1" w:line="254" w:lineRule="auto"/>
        <w:jc w:val="left"/>
      </w:pPr>
      <w:r>
        <w:rPr>
          <w:spacing w:val="-1"/>
        </w:rPr>
        <w:t>Применение</w:t>
      </w:r>
      <w:r>
        <w:rPr>
          <w:spacing w:val="-15"/>
        </w:rPr>
        <w:t xml:space="preserve"> </w:t>
      </w:r>
      <w:r>
        <w:rPr>
          <w:spacing w:val="-1"/>
        </w:rPr>
        <w:t>производной</w:t>
      </w:r>
      <w:r>
        <w:rPr>
          <w:spacing w:val="-11"/>
        </w:rPr>
        <w:t xml:space="preserve"> </w:t>
      </w:r>
      <w:r>
        <w:rPr>
          <w:spacing w:val="-1"/>
        </w:rPr>
        <w:t>для</w:t>
      </w:r>
      <w:r>
        <w:rPr>
          <w:spacing w:val="-12"/>
        </w:rPr>
        <w:t xml:space="preserve"> </w:t>
      </w:r>
      <w:r>
        <w:rPr>
          <w:spacing w:val="-1"/>
        </w:rPr>
        <w:t>нахождения</w:t>
      </w:r>
      <w:r>
        <w:rPr>
          <w:spacing w:val="-11"/>
        </w:rPr>
        <w:t xml:space="preserve"> </w:t>
      </w:r>
      <w:r>
        <w:rPr>
          <w:spacing w:val="-1"/>
        </w:rPr>
        <w:t>наилучшего</w:t>
      </w:r>
      <w:r>
        <w:rPr>
          <w:spacing w:val="-16"/>
        </w:rPr>
        <w:t xml:space="preserve"> </w:t>
      </w:r>
      <w:r>
        <w:t>решения</w:t>
      </w:r>
      <w:r>
        <w:rPr>
          <w:spacing w:val="-12"/>
        </w:rPr>
        <w:t xml:space="preserve"> </w:t>
      </w:r>
      <w:r>
        <w:t>в</w:t>
      </w:r>
      <w:r>
        <w:rPr>
          <w:spacing w:val="-15"/>
        </w:rPr>
        <w:t xml:space="preserve"> </w:t>
      </w:r>
      <w:r>
        <w:t>прикладных</w:t>
      </w:r>
      <w:r>
        <w:rPr>
          <w:spacing w:val="-67"/>
        </w:rPr>
        <w:t xml:space="preserve"> </w:t>
      </w:r>
      <w:r>
        <w:t>задачах,</w:t>
      </w:r>
      <w:r>
        <w:rPr>
          <w:spacing w:val="-4"/>
        </w:rPr>
        <w:t xml:space="preserve"> </w:t>
      </w:r>
      <w:r>
        <w:t>для</w:t>
      </w:r>
      <w:r>
        <w:rPr>
          <w:spacing w:val="-4"/>
        </w:rPr>
        <w:t xml:space="preserve"> </w:t>
      </w:r>
      <w:r>
        <w:t>определения</w:t>
      </w:r>
      <w:r>
        <w:rPr>
          <w:spacing w:val="-4"/>
        </w:rPr>
        <w:t xml:space="preserve"> </w:t>
      </w:r>
      <w:r>
        <w:t>скорости</w:t>
      </w:r>
      <w:r>
        <w:rPr>
          <w:spacing w:val="-4"/>
        </w:rPr>
        <w:t xml:space="preserve"> </w:t>
      </w:r>
      <w:r>
        <w:t>процесса,</w:t>
      </w:r>
      <w:r>
        <w:rPr>
          <w:spacing w:val="-3"/>
        </w:rPr>
        <w:t xml:space="preserve"> </w:t>
      </w:r>
      <w:r>
        <w:t>заданного</w:t>
      </w:r>
      <w:r>
        <w:rPr>
          <w:spacing w:val="-9"/>
        </w:rPr>
        <w:t xml:space="preserve"> </w:t>
      </w:r>
      <w:r>
        <w:t>формулой</w:t>
      </w:r>
      <w:r>
        <w:rPr>
          <w:spacing w:val="-4"/>
        </w:rPr>
        <w:t xml:space="preserve"> </w:t>
      </w:r>
      <w:r>
        <w:t>или</w:t>
      </w:r>
      <w:r>
        <w:rPr>
          <w:spacing w:val="-4"/>
        </w:rPr>
        <w:t xml:space="preserve"> </w:t>
      </w:r>
      <w:r>
        <w:t>графиком.</w:t>
      </w:r>
    </w:p>
    <w:p w:rsidR="00200A12" w:rsidRDefault="00200A12" w:rsidP="00200A12">
      <w:pPr>
        <w:pStyle w:val="a3"/>
        <w:spacing w:line="317" w:lineRule="exact"/>
        <w:ind w:left="720"/>
        <w:jc w:val="left"/>
      </w:pPr>
      <w:r>
        <w:t>Первообразная.</w:t>
      </w:r>
      <w:r>
        <w:rPr>
          <w:spacing w:val="-8"/>
        </w:rPr>
        <w:t xml:space="preserve"> </w:t>
      </w:r>
      <w:r>
        <w:t>Таблица</w:t>
      </w:r>
      <w:r>
        <w:rPr>
          <w:spacing w:val="-10"/>
        </w:rPr>
        <w:t xml:space="preserve"> </w:t>
      </w:r>
      <w:r>
        <w:t>первообразных.</w:t>
      </w:r>
    </w:p>
    <w:p w:rsidR="00200A12" w:rsidRDefault="00200A12" w:rsidP="00200A12">
      <w:pPr>
        <w:pStyle w:val="a3"/>
        <w:spacing w:before="17" w:line="254" w:lineRule="auto"/>
        <w:jc w:val="left"/>
      </w:pPr>
      <w:r>
        <w:t>Интеграл,</w:t>
      </w:r>
      <w:r>
        <w:rPr>
          <w:spacing w:val="41"/>
        </w:rPr>
        <w:t xml:space="preserve"> </w:t>
      </w:r>
      <w:r>
        <w:t>его</w:t>
      </w:r>
      <w:r>
        <w:rPr>
          <w:spacing w:val="36"/>
        </w:rPr>
        <w:t xml:space="preserve"> </w:t>
      </w:r>
      <w:r>
        <w:t>геометрический</w:t>
      </w:r>
      <w:r>
        <w:rPr>
          <w:spacing w:val="40"/>
        </w:rPr>
        <w:t xml:space="preserve"> </w:t>
      </w:r>
      <w:r>
        <w:t>и</w:t>
      </w:r>
      <w:r>
        <w:rPr>
          <w:spacing w:val="41"/>
        </w:rPr>
        <w:t xml:space="preserve"> </w:t>
      </w:r>
      <w:r>
        <w:t>физический</w:t>
      </w:r>
      <w:r>
        <w:rPr>
          <w:spacing w:val="40"/>
        </w:rPr>
        <w:t xml:space="preserve"> </w:t>
      </w:r>
      <w:r>
        <w:t>смысл.</w:t>
      </w:r>
      <w:r>
        <w:rPr>
          <w:spacing w:val="41"/>
        </w:rPr>
        <w:t xml:space="preserve"> </w:t>
      </w:r>
      <w:r>
        <w:t>Вычисление</w:t>
      </w:r>
      <w:r>
        <w:rPr>
          <w:spacing w:val="37"/>
        </w:rPr>
        <w:t xml:space="preserve"> </w:t>
      </w:r>
      <w:r>
        <w:t>интеграла</w:t>
      </w:r>
      <w:r>
        <w:rPr>
          <w:spacing w:val="-67"/>
        </w:rPr>
        <w:t xml:space="preserve"> </w:t>
      </w:r>
      <w:r>
        <w:t>по</w:t>
      </w:r>
      <w:r>
        <w:rPr>
          <w:spacing w:val="-4"/>
        </w:rPr>
        <w:t xml:space="preserve"> </w:t>
      </w:r>
      <w:r>
        <w:t>формуле</w:t>
      </w:r>
      <w:r>
        <w:rPr>
          <w:spacing w:val="6"/>
        </w:rPr>
        <w:t xml:space="preserve"> </w:t>
      </w:r>
      <w:r>
        <w:t>Ньютона–Лейбница.</w:t>
      </w:r>
    </w:p>
    <w:p w:rsidR="00200A12" w:rsidRDefault="00200A12" w:rsidP="00200A12">
      <w:pPr>
        <w:pStyle w:val="a3"/>
        <w:spacing w:before="4"/>
        <w:ind w:left="0"/>
        <w:jc w:val="left"/>
      </w:pPr>
    </w:p>
    <w:p w:rsidR="00200A12" w:rsidRDefault="00200A12" w:rsidP="00200A12">
      <w:pPr>
        <w:pStyle w:val="2"/>
      </w:pPr>
      <w:bookmarkStart w:id="4" w:name="_bookmark10"/>
      <w:bookmarkEnd w:id="4"/>
      <w:r>
        <w:t>ПРЕДМЕТНЫЕ</w:t>
      </w:r>
      <w:r>
        <w:rPr>
          <w:spacing w:val="-8"/>
        </w:rPr>
        <w:t xml:space="preserve"> </w:t>
      </w:r>
      <w:r>
        <w:t>РЕЗУЛЬТАТЫ</w:t>
      </w:r>
    </w:p>
    <w:p w:rsidR="00200A12" w:rsidRDefault="00200A12" w:rsidP="00200A12">
      <w:pPr>
        <w:pStyle w:val="a3"/>
        <w:spacing w:before="147" w:line="254" w:lineRule="auto"/>
        <w:ind w:right="172"/>
      </w:pPr>
      <w:r>
        <w:t>К</w:t>
      </w:r>
      <w:r>
        <w:rPr>
          <w:spacing w:val="-4"/>
        </w:rPr>
        <w:t xml:space="preserve"> </w:t>
      </w:r>
      <w:r>
        <w:t>концу</w:t>
      </w:r>
      <w:r>
        <w:rPr>
          <w:spacing w:val="-14"/>
        </w:rPr>
        <w:t xml:space="preserve"> </w:t>
      </w:r>
      <w:r>
        <w:t xml:space="preserve">обучения </w:t>
      </w:r>
      <w:r>
        <w:rPr>
          <w:b/>
        </w:rPr>
        <w:t>в</w:t>
      </w:r>
      <w:r>
        <w:rPr>
          <w:b/>
          <w:spacing w:val="-3"/>
        </w:rPr>
        <w:t xml:space="preserve"> </w:t>
      </w:r>
      <w:r>
        <w:rPr>
          <w:b/>
        </w:rPr>
        <w:t>10</w:t>
      </w:r>
      <w:r>
        <w:rPr>
          <w:b/>
          <w:spacing w:val="-8"/>
        </w:rPr>
        <w:t xml:space="preserve"> </w:t>
      </w:r>
      <w:r>
        <w:rPr>
          <w:b/>
        </w:rPr>
        <w:t>классе</w:t>
      </w:r>
      <w:r>
        <w:rPr>
          <w:b/>
          <w:spacing w:val="-4"/>
        </w:rPr>
        <w:t xml:space="preserve"> </w:t>
      </w:r>
      <w:r>
        <w:t>обучающийся</w:t>
      </w:r>
      <w:r>
        <w:rPr>
          <w:spacing w:val="-3"/>
        </w:rPr>
        <w:t xml:space="preserve"> </w:t>
      </w:r>
      <w:r>
        <w:t>получит</w:t>
      </w:r>
      <w:r>
        <w:rPr>
          <w:spacing w:val="-3"/>
        </w:rPr>
        <w:t xml:space="preserve"> </w:t>
      </w:r>
      <w:r>
        <w:t>следующие</w:t>
      </w:r>
      <w:r>
        <w:rPr>
          <w:spacing w:val="-5"/>
        </w:rPr>
        <w:t xml:space="preserve"> </w:t>
      </w:r>
      <w:r>
        <w:t>предметные</w:t>
      </w:r>
      <w:r>
        <w:rPr>
          <w:spacing w:val="-68"/>
        </w:rPr>
        <w:t xml:space="preserve"> </w:t>
      </w:r>
      <w:r>
        <w:t>результаты:</w:t>
      </w:r>
    </w:p>
    <w:p w:rsidR="00200A12" w:rsidRDefault="00200A12" w:rsidP="00200A12">
      <w:pPr>
        <w:pStyle w:val="2"/>
        <w:spacing w:before="110"/>
      </w:pPr>
      <w:r>
        <w:t>Числа</w:t>
      </w:r>
      <w:r>
        <w:rPr>
          <w:spacing w:val="-7"/>
        </w:rPr>
        <w:t xml:space="preserve"> </w:t>
      </w:r>
      <w:r>
        <w:t>и</w:t>
      </w:r>
      <w:r>
        <w:rPr>
          <w:spacing w:val="-6"/>
        </w:rPr>
        <w:t xml:space="preserve"> </w:t>
      </w:r>
      <w:r>
        <w:t>вычисления:</w:t>
      </w:r>
    </w:p>
    <w:p w:rsidR="00200A12" w:rsidRDefault="00200A12" w:rsidP="00200A12">
      <w:pPr>
        <w:pStyle w:val="a3"/>
        <w:spacing w:before="24" w:line="252" w:lineRule="auto"/>
        <w:ind w:right="186"/>
      </w:pPr>
      <w:r>
        <w:rPr>
          <w:spacing w:val="-1"/>
        </w:rPr>
        <w:t>оперировать</w:t>
      </w:r>
      <w:r>
        <w:rPr>
          <w:spacing w:val="-14"/>
        </w:rPr>
        <w:t xml:space="preserve"> </w:t>
      </w:r>
      <w:r>
        <w:rPr>
          <w:spacing w:val="-1"/>
        </w:rPr>
        <w:t>понятиями:</w:t>
      </w:r>
      <w:r>
        <w:rPr>
          <w:spacing w:val="-8"/>
        </w:rPr>
        <w:t xml:space="preserve"> </w:t>
      </w:r>
      <w:r>
        <w:rPr>
          <w:spacing w:val="-1"/>
        </w:rPr>
        <w:t>рациональное</w:t>
      </w:r>
      <w:r>
        <w:rPr>
          <w:spacing w:val="-16"/>
        </w:rPr>
        <w:t xml:space="preserve"> </w:t>
      </w:r>
      <w:r>
        <w:rPr>
          <w:spacing w:val="-1"/>
        </w:rPr>
        <w:t>и</w:t>
      </w:r>
      <w:r>
        <w:rPr>
          <w:spacing w:val="-13"/>
        </w:rPr>
        <w:t xml:space="preserve"> </w:t>
      </w:r>
      <w:r>
        <w:rPr>
          <w:spacing w:val="-1"/>
        </w:rPr>
        <w:t>действительное</w:t>
      </w:r>
      <w:r>
        <w:rPr>
          <w:spacing w:val="-16"/>
        </w:rPr>
        <w:t xml:space="preserve"> </w:t>
      </w:r>
      <w:r>
        <w:t>число,</w:t>
      </w:r>
      <w:r>
        <w:rPr>
          <w:spacing w:val="-13"/>
        </w:rPr>
        <w:t xml:space="preserve"> </w:t>
      </w:r>
      <w:r>
        <w:t>обыкновенная</w:t>
      </w:r>
      <w:r>
        <w:rPr>
          <w:spacing w:val="-68"/>
        </w:rPr>
        <w:t xml:space="preserve"> </w:t>
      </w:r>
      <w:r>
        <w:t>и</w:t>
      </w:r>
      <w:r>
        <w:rPr>
          <w:spacing w:val="1"/>
        </w:rPr>
        <w:t xml:space="preserve"> </w:t>
      </w:r>
      <w:r>
        <w:t>десятичная</w:t>
      </w:r>
      <w:r>
        <w:rPr>
          <w:spacing w:val="2"/>
        </w:rPr>
        <w:t xml:space="preserve"> </w:t>
      </w:r>
      <w:r>
        <w:t>дробь,</w:t>
      </w:r>
      <w:r>
        <w:rPr>
          <w:spacing w:val="-4"/>
        </w:rPr>
        <w:t xml:space="preserve"> </w:t>
      </w:r>
      <w:r>
        <w:t>проценты;</w:t>
      </w:r>
    </w:p>
    <w:p w:rsidR="00200A12" w:rsidRDefault="00200A12" w:rsidP="00200A12">
      <w:pPr>
        <w:pStyle w:val="a3"/>
        <w:spacing w:before="9" w:line="252" w:lineRule="auto"/>
        <w:ind w:right="185"/>
      </w:pPr>
      <w:r>
        <w:t>выполнять арифметические операции с рациональными и действительными</w:t>
      </w:r>
      <w:r>
        <w:rPr>
          <w:spacing w:val="1"/>
        </w:rPr>
        <w:t xml:space="preserve"> </w:t>
      </w:r>
      <w:r>
        <w:t>числами;</w:t>
      </w:r>
    </w:p>
    <w:p w:rsidR="00200A12" w:rsidRDefault="00200A12" w:rsidP="00200A12">
      <w:pPr>
        <w:pStyle w:val="a3"/>
        <w:spacing w:line="254" w:lineRule="auto"/>
        <w:ind w:right="191"/>
      </w:pPr>
      <w:r>
        <w:t>выполнять</w:t>
      </w:r>
      <w:r>
        <w:rPr>
          <w:spacing w:val="-13"/>
        </w:rPr>
        <w:t xml:space="preserve"> </w:t>
      </w:r>
      <w:r>
        <w:t>приближённые</w:t>
      </w:r>
      <w:r>
        <w:rPr>
          <w:spacing w:val="-15"/>
        </w:rPr>
        <w:t xml:space="preserve"> </w:t>
      </w:r>
      <w:r>
        <w:t>вычисления,</w:t>
      </w:r>
      <w:r>
        <w:rPr>
          <w:spacing w:val="-13"/>
        </w:rPr>
        <w:t xml:space="preserve"> </w:t>
      </w:r>
      <w:r>
        <w:t>используя</w:t>
      </w:r>
      <w:r>
        <w:rPr>
          <w:spacing w:val="-13"/>
        </w:rPr>
        <w:t xml:space="preserve"> </w:t>
      </w:r>
      <w:r>
        <w:t>правила</w:t>
      </w:r>
      <w:r>
        <w:rPr>
          <w:spacing w:val="-9"/>
        </w:rPr>
        <w:t xml:space="preserve"> </w:t>
      </w:r>
      <w:r>
        <w:t>округления,</w:t>
      </w:r>
      <w:r>
        <w:rPr>
          <w:spacing w:val="-12"/>
        </w:rPr>
        <w:t xml:space="preserve"> </w:t>
      </w:r>
      <w:r>
        <w:t>делать</w:t>
      </w:r>
      <w:r>
        <w:rPr>
          <w:spacing w:val="-68"/>
        </w:rPr>
        <w:t xml:space="preserve"> </w:t>
      </w:r>
      <w:r>
        <w:t>прикидку</w:t>
      </w:r>
      <w:r>
        <w:rPr>
          <w:spacing w:val="-10"/>
        </w:rPr>
        <w:t xml:space="preserve"> </w:t>
      </w:r>
      <w:r>
        <w:t>и</w:t>
      </w:r>
      <w:r>
        <w:rPr>
          <w:spacing w:val="2"/>
        </w:rPr>
        <w:t xml:space="preserve"> </w:t>
      </w:r>
      <w:r>
        <w:t>оценку</w:t>
      </w:r>
      <w:r>
        <w:rPr>
          <w:spacing w:val="-10"/>
        </w:rPr>
        <w:t xml:space="preserve"> </w:t>
      </w:r>
      <w:r>
        <w:t>результата</w:t>
      </w:r>
      <w:r>
        <w:rPr>
          <w:spacing w:val="-1"/>
        </w:rPr>
        <w:t xml:space="preserve"> </w:t>
      </w:r>
      <w:r>
        <w:t>вычислений;</w:t>
      </w:r>
    </w:p>
    <w:p w:rsidR="00200A12" w:rsidRDefault="00200A12" w:rsidP="00200A12">
      <w:pPr>
        <w:pStyle w:val="a3"/>
        <w:spacing w:line="252" w:lineRule="auto"/>
        <w:ind w:right="180"/>
      </w:pPr>
      <w:r>
        <w:t>оперировать понятиями: степень с целым показателем, стандартная форма</w:t>
      </w:r>
      <w:r>
        <w:rPr>
          <w:spacing w:val="1"/>
        </w:rPr>
        <w:t xml:space="preserve"> </w:t>
      </w:r>
      <w:r>
        <w:t>записи</w:t>
      </w:r>
      <w:r>
        <w:rPr>
          <w:spacing w:val="1"/>
        </w:rPr>
        <w:t xml:space="preserve"> </w:t>
      </w:r>
      <w:r>
        <w:t>действительного</w:t>
      </w:r>
      <w:r>
        <w:rPr>
          <w:spacing w:val="1"/>
        </w:rPr>
        <w:t xml:space="preserve"> </w:t>
      </w:r>
      <w:r>
        <w:t>числа,</w:t>
      </w:r>
      <w:r>
        <w:rPr>
          <w:spacing w:val="1"/>
        </w:rPr>
        <w:t xml:space="preserve"> </w:t>
      </w:r>
      <w:r>
        <w:t>корень</w:t>
      </w:r>
      <w:r>
        <w:rPr>
          <w:spacing w:val="1"/>
        </w:rPr>
        <w:t xml:space="preserve"> </w:t>
      </w:r>
      <w:r>
        <w:t>натуральной</w:t>
      </w:r>
      <w:r>
        <w:rPr>
          <w:spacing w:val="1"/>
        </w:rPr>
        <w:t xml:space="preserve"> </w:t>
      </w:r>
      <w:r>
        <w:t>степени,</w:t>
      </w:r>
      <w:r>
        <w:rPr>
          <w:spacing w:val="1"/>
        </w:rPr>
        <w:t xml:space="preserve"> </w:t>
      </w:r>
      <w:r>
        <w:t>использовать</w:t>
      </w:r>
      <w:r>
        <w:rPr>
          <w:spacing w:val="1"/>
        </w:rPr>
        <w:t xml:space="preserve"> </w:t>
      </w:r>
      <w:r>
        <w:rPr>
          <w:spacing w:val="-1"/>
        </w:rPr>
        <w:t>подходящую</w:t>
      </w:r>
      <w:r>
        <w:rPr>
          <w:spacing w:val="-14"/>
        </w:rPr>
        <w:t xml:space="preserve"> </w:t>
      </w:r>
      <w:r>
        <w:rPr>
          <w:spacing w:val="-1"/>
        </w:rPr>
        <w:t>форму</w:t>
      </w:r>
      <w:r>
        <w:rPr>
          <w:spacing w:val="-24"/>
        </w:rPr>
        <w:t xml:space="preserve"> </w:t>
      </w:r>
      <w:r>
        <w:rPr>
          <w:spacing w:val="-1"/>
        </w:rPr>
        <w:t>записи</w:t>
      </w:r>
      <w:r>
        <w:rPr>
          <w:spacing w:val="-12"/>
        </w:rPr>
        <w:t xml:space="preserve"> </w:t>
      </w:r>
      <w:r>
        <w:rPr>
          <w:spacing w:val="-1"/>
        </w:rPr>
        <w:t>действительных</w:t>
      </w:r>
      <w:r>
        <w:rPr>
          <w:spacing w:val="-17"/>
        </w:rPr>
        <w:t xml:space="preserve"> </w:t>
      </w:r>
      <w:r>
        <w:t>чисел</w:t>
      </w:r>
      <w:r>
        <w:rPr>
          <w:spacing w:val="-15"/>
        </w:rPr>
        <w:t xml:space="preserve"> </w:t>
      </w:r>
      <w:r>
        <w:t>для</w:t>
      </w:r>
      <w:r>
        <w:rPr>
          <w:spacing w:val="-12"/>
        </w:rPr>
        <w:t xml:space="preserve"> </w:t>
      </w:r>
      <w:r>
        <w:t>решения</w:t>
      </w:r>
      <w:r>
        <w:rPr>
          <w:spacing w:val="-12"/>
        </w:rPr>
        <w:t xml:space="preserve"> </w:t>
      </w:r>
      <w:r>
        <w:t>практических</w:t>
      </w:r>
      <w:r>
        <w:rPr>
          <w:spacing w:val="-17"/>
        </w:rPr>
        <w:t xml:space="preserve"> </w:t>
      </w:r>
      <w:r>
        <w:t>задач</w:t>
      </w:r>
      <w:r>
        <w:rPr>
          <w:spacing w:val="-67"/>
        </w:rPr>
        <w:t xml:space="preserve"> </w:t>
      </w:r>
      <w:r>
        <w:t>и</w:t>
      </w:r>
      <w:r>
        <w:rPr>
          <w:spacing w:val="1"/>
        </w:rPr>
        <w:t xml:space="preserve"> </w:t>
      </w:r>
      <w:r>
        <w:t>представления</w:t>
      </w:r>
      <w:r>
        <w:rPr>
          <w:spacing w:val="2"/>
        </w:rPr>
        <w:t xml:space="preserve"> </w:t>
      </w:r>
      <w:r>
        <w:t>данных;</w:t>
      </w:r>
    </w:p>
    <w:p w:rsidR="00200A12" w:rsidRDefault="00200A12" w:rsidP="00200A12">
      <w:pPr>
        <w:pStyle w:val="a3"/>
        <w:spacing w:line="252" w:lineRule="auto"/>
        <w:ind w:right="188"/>
      </w:pPr>
      <w:r>
        <w:t>оперировать</w:t>
      </w:r>
      <w:r>
        <w:rPr>
          <w:spacing w:val="1"/>
        </w:rPr>
        <w:t xml:space="preserve"> </w:t>
      </w:r>
      <w:r>
        <w:t>понятиями:</w:t>
      </w:r>
      <w:r>
        <w:rPr>
          <w:spacing w:val="1"/>
        </w:rPr>
        <w:t xml:space="preserve"> </w:t>
      </w:r>
      <w:r>
        <w:t>синус,</w:t>
      </w:r>
      <w:r>
        <w:rPr>
          <w:spacing w:val="1"/>
        </w:rPr>
        <w:t xml:space="preserve"> </w:t>
      </w:r>
      <w:r>
        <w:t>косинус</w:t>
      </w:r>
      <w:r>
        <w:rPr>
          <w:spacing w:val="1"/>
        </w:rPr>
        <w:t xml:space="preserve"> </w:t>
      </w:r>
      <w:r>
        <w:t>и</w:t>
      </w:r>
      <w:r>
        <w:rPr>
          <w:spacing w:val="1"/>
        </w:rPr>
        <w:t xml:space="preserve"> </w:t>
      </w:r>
      <w:r>
        <w:t>тангенс</w:t>
      </w:r>
      <w:r>
        <w:rPr>
          <w:spacing w:val="1"/>
        </w:rPr>
        <w:t xml:space="preserve"> </w:t>
      </w:r>
      <w:r>
        <w:t>произвольного</w:t>
      </w:r>
      <w:r>
        <w:rPr>
          <w:spacing w:val="1"/>
        </w:rPr>
        <w:t xml:space="preserve"> </w:t>
      </w:r>
      <w:r>
        <w:t>угла,</w:t>
      </w:r>
      <w:r>
        <w:rPr>
          <w:spacing w:val="1"/>
        </w:rPr>
        <w:t xml:space="preserve"> </w:t>
      </w:r>
      <w:r>
        <w:t>использовать</w:t>
      </w:r>
      <w:r>
        <w:rPr>
          <w:spacing w:val="1"/>
        </w:rPr>
        <w:t xml:space="preserve"> </w:t>
      </w:r>
      <w:r>
        <w:t>запись</w:t>
      </w:r>
      <w:r>
        <w:rPr>
          <w:spacing w:val="1"/>
        </w:rPr>
        <w:t xml:space="preserve"> </w:t>
      </w:r>
      <w:r>
        <w:t>произвольного</w:t>
      </w:r>
      <w:r>
        <w:rPr>
          <w:spacing w:val="1"/>
        </w:rPr>
        <w:t xml:space="preserve"> </w:t>
      </w:r>
      <w:r>
        <w:t>угла</w:t>
      </w:r>
      <w:r>
        <w:rPr>
          <w:spacing w:val="1"/>
        </w:rPr>
        <w:t xml:space="preserve"> </w:t>
      </w:r>
      <w:r>
        <w:t>через</w:t>
      </w:r>
      <w:r>
        <w:rPr>
          <w:spacing w:val="1"/>
        </w:rPr>
        <w:t xml:space="preserve"> </w:t>
      </w:r>
      <w:r>
        <w:t>обратные</w:t>
      </w:r>
      <w:r>
        <w:rPr>
          <w:spacing w:val="1"/>
        </w:rPr>
        <w:t xml:space="preserve"> </w:t>
      </w:r>
      <w:r>
        <w:t>тригонометрические</w:t>
      </w:r>
      <w:r>
        <w:rPr>
          <w:spacing w:val="1"/>
        </w:rPr>
        <w:t xml:space="preserve"> </w:t>
      </w:r>
      <w:r>
        <w:t>функции.</w:t>
      </w:r>
    </w:p>
    <w:p w:rsidR="00200A12" w:rsidRDefault="00200A12" w:rsidP="00200A12">
      <w:pPr>
        <w:pStyle w:val="2"/>
        <w:spacing w:before="106"/>
      </w:pPr>
      <w:r>
        <w:t>Уравнения</w:t>
      </w:r>
      <w:r>
        <w:rPr>
          <w:spacing w:val="-6"/>
        </w:rPr>
        <w:t xml:space="preserve"> </w:t>
      </w:r>
      <w:r>
        <w:t>и</w:t>
      </w:r>
      <w:r>
        <w:rPr>
          <w:spacing w:val="-8"/>
        </w:rPr>
        <w:t xml:space="preserve"> </w:t>
      </w:r>
      <w:r>
        <w:t>неравенства:</w:t>
      </w:r>
    </w:p>
    <w:p w:rsidR="00200A12" w:rsidRDefault="00200A12" w:rsidP="00200A12">
      <w:pPr>
        <w:pStyle w:val="a3"/>
        <w:spacing w:before="24" w:line="252" w:lineRule="auto"/>
        <w:ind w:right="185"/>
      </w:pPr>
      <w:r>
        <w:t>оперировать</w:t>
      </w:r>
      <w:r>
        <w:rPr>
          <w:spacing w:val="1"/>
        </w:rPr>
        <w:t xml:space="preserve"> </w:t>
      </w:r>
      <w:r>
        <w:t>понятиями:</w:t>
      </w:r>
      <w:r>
        <w:rPr>
          <w:spacing w:val="1"/>
        </w:rPr>
        <w:t xml:space="preserve"> </w:t>
      </w:r>
      <w:r>
        <w:t>тождество,</w:t>
      </w:r>
      <w:r>
        <w:rPr>
          <w:spacing w:val="1"/>
        </w:rPr>
        <w:t xml:space="preserve"> </w:t>
      </w:r>
      <w:r>
        <w:t>уравнение,</w:t>
      </w:r>
      <w:r>
        <w:rPr>
          <w:spacing w:val="1"/>
        </w:rPr>
        <w:t xml:space="preserve"> </w:t>
      </w:r>
      <w:r>
        <w:t>неравенство,</w:t>
      </w:r>
      <w:r>
        <w:rPr>
          <w:spacing w:val="1"/>
        </w:rPr>
        <w:t xml:space="preserve"> </w:t>
      </w:r>
      <w:r>
        <w:t>целое,</w:t>
      </w:r>
      <w:r>
        <w:rPr>
          <w:spacing w:val="1"/>
        </w:rPr>
        <w:t xml:space="preserve"> </w:t>
      </w:r>
      <w:r>
        <w:t>рациональное,</w:t>
      </w:r>
      <w:r>
        <w:rPr>
          <w:spacing w:val="1"/>
        </w:rPr>
        <w:t xml:space="preserve"> </w:t>
      </w:r>
      <w:r>
        <w:t>иррациональное</w:t>
      </w:r>
      <w:r>
        <w:rPr>
          <w:spacing w:val="1"/>
        </w:rPr>
        <w:t xml:space="preserve"> </w:t>
      </w:r>
      <w:r>
        <w:t>уравнение,</w:t>
      </w:r>
      <w:r>
        <w:rPr>
          <w:spacing w:val="1"/>
        </w:rPr>
        <w:t xml:space="preserve"> </w:t>
      </w:r>
      <w:r>
        <w:t>неравенство,</w:t>
      </w:r>
      <w:r>
        <w:rPr>
          <w:spacing w:val="1"/>
        </w:rPr>
        <w:t xml:space="preserve"> </w:t>
      </w:r>
      <w:r>
        <w:t>тригонометрическое</w:t>
      </w:r>
      <w:r>
        <w:rPr>
          <w:spacing w:val="1"/>
        </w:rPr>
        <w:t xml:space="preserve"> </w:t>
      </w:r>
      <w:r>
        <w:t>уравнение;</w:t>
      </w:r>
    </w:p>
    <w:p w:rsidR="00200A12" w:rsidRDefault="00200A12" w:rsidP="00200A12">
      <w:pPr>
        <w:pStyle w:val="a3"/>
        <w:spacing w:line="256" w:lineRule="auto"/>
        <w:ind w:right="183"/>
      </w:pPr>
      <w:r>
        <w:t>выполнять</w:t>
      </w:r>
      <w:r>
        <w:rPr>
          <w:spacing w:val="1"/>
        </w:rPr>
        <w:t xml:space="preserve"> </w:t>
      </w:r>
      <w:r>
        <w:t>преобразования</w:t>
      </w:r>
      <w:r>
        <w:rPr>
          <w:spacing w:val="1"/>
        </w:rPr>
        <w:t xml:space="preserve"> </w:t>
      </w:r>
      <w:r>
        <w:t>тригонометрических</w:t>
      </w:r>
      <w:r>
        <w:rPr>
          <w:spacing w:val="1"/>
        </w:rPr>
        <w:t xml:space="preserve"> </w:t>
      </w:r>
      <w:r>
        <w:t>выражений</w:t>
      </w:r>
      <w:r>
        <w:rPr>
          <w:spacing w:val="1"/>
        </w:rPr>
        <w:t xml:space="preserve"> </w:t>
      </w:r>
      <w:r>
        <w:t>и</w:t>
      </w:r>
      <w:r>
        <w:rPr>
          <w:spacing w:val="1"/>
        </w:rPr>
        <w:t xml:space="preserve"> </w:t>
      </w:r>
      <w:r>
        <w:t>решать</w:t>
      </w:r>
      <w:r>
        <w:rPr>
          <w:spacing w:val="1"/>
        </w:rPr>
        <w:t xml:space="preserve"> </w:t>
      </w:r>
      <w:r>
        <w:t>тригонометрические</w:t>
      </w:r>
      <w:r>
        <w:rPr>
          <w:spacing w:val="5"/>
        </w:rPr>
        <w:t xml:space="preserve"> </w:t>
      </w:r>
      <w:r>
        <w:t>уравнения;</w:t>
      </w:r>
    </w:p>
    <w:p w:rsidR="00200A12" w:rsidRDefault="00200A12" w:rsidP="00200A12">
      <w:pPr>
        <w:pStyle w:val="a3"/>
        <w:spacing w:line="252" w:lineRule="auto"/>
        <w:ind w:right="180"/>
      </w:pPr>
      <w:r>
        <w:t>выполнять</w:t>
      </w:r>
      <w:r>
        <w:rPr>
          <w:spacing w:val="1"/>
        </w:rPr>
        <w:t xml:space="preserve"> </w:t>
      </w:r>
      <w:r>
        <w:t>преобразования</w:t>
      </w:r>
      <w:r>
        <w:rPr>
          <w:spacing w:val="1"/>
        </w:rPr>
        <w:t xml:space="preserve"> </w:t>
      </w:r>
      <w:r>
        <w:t>целых,</w:t>
      </w:r>
      <w:r>
        <w:rPr>
          <w:spacing w:val="1"/>
        </w:rPr>
        <w:t xml:space="preserve"> </w:t>
      </w:r>
      <w:r>
        <w:t>рациональных</w:t>
      </w:r>
      <w:r>
        <w:rPr>
          <w:spacing w:val="1"/>
        </w:rPr>
        <w:t xml:space="preserve"> </w:t>
      </w:r>
      <w:r>
        <w:t>и</w:t>
      </w:r>
      <w:r>
        <w:rPr>
          <w:spacing w:val="1"/>
        </w:rPr>
        <w:t xml:space="preserve"> </w:t>
      </w:r>
      <w:r>
        <w:t>иррациональных</w:t>
      </w:r>
      <w:r>
        <w:rPr>
          <w:spacing w:val="1"/>
        </w:rPr>
        <w:t xml:space="preserve"> </w:t>
      </w:r>
      <w:r>
        <w:t>выражений</w:t>
      </w:r>
      <w:r>
        <w:rPr>
          <w:spacing w:val="1"/>
        </w:rPr>
        <w:t xml:space="preserve"> </w:t>
      </w:r>
      <w:r>
        <w:t>и</w:t>
      </w:r>
      <w:r>
        <w:rPr>
          <w:spacing w:val="1"/>
        </w:rPr>
        <w:t xml:space="preserve"> </w:t>
      </w:r>
      <w:r>
        <w:t>решать</w:t>
      </w:r>
      <w:r>
        <w:rPr>
          <w:spacing w:val="1"/>
        </w:rPr>
        <w:t xml:space="preserve"> </w:t>
      </w:r>
      <w:r>
        <w:t>основные типы целых,</w:t>
      </w:r>
      <w:r>
        <w:rPr>
          <w:spacing w:val="1"/>
        </w:rPr>
        <w:t xml:space="preserve"> </w:t>
      </w:r>
      <w:r>
        <w:t>рациональных и</w:t>
      </w:r>
      <w:r>
        <w:rPr>
          <w:spacing w:val="1"/>
        </w:rPr>
        <w:t xml:space="preserve"> </w:t>
      </w:r>
      <w:r>
        <w:t>иррациональных</w:t>
      </w:r>
      <w:r>
        <w:rPr>
          <w:spacing w:val="1"/>
        </w:rPr>
        <w:t xml:space="preserve"> </w:t>
      </w:r>
      <w:r>
        <w:t>уравнений</w:t>
      </w:r>
      <w:r>
        <w:rPr>
          <w:spacing w:val="1"/>
        </w:rPr>
        <w:t xml:space="preserve"> </w:t>
      </w:r>
      <w:r>
        <w:t>и</w:t>
      </w:r>
      <w:r>
        <w:rPr>
          <w:spacing w:val="2"/>
        </w:rPr>
        <w:t xml:space="preserve"> </w:t>
      </w:r>
      <w:r>
        <w:t>неравенств;</w:t>
      </w:r>
    </w:p>
    <w:p w:rsidR="00200A12" w:rsidRDefault="00200A12" w:rsidP="00200A12">
      <w:pPr>
        <w:pStyle w:val="a3"/>
        <w:spacing w:line="252" w:lineRule="auto"/>
        <w:ind w:right="176"/>
      </w:pPr>
      <w:r>
        <w:t>применять уравнения и неравенства для решения математических задач и</w:t>
      </w:r>
      <w:r>
        <w:rPr>
          <w:spacing w:val="1"/>
        </w:rPr>
        <w:t xml:space="preserve"> </w:t>
      </w:r>
      <w:r>
        <w:t>задач</w:t>
      </w:r>
      <w:r>
        <w:rPr>
          <w:spacing w:val="3"/>
        </w:rPr>
        <w:t xml:space="preserve"> </w:t>
      </w:r>
      <w:r>
        <w:t>из</w:t>
      </w:r>
      <w:r>
        <w:rPr>
          <w:spacing w:val="-3"/>
        </w:rPr>
        <w:t xml:space="preserve"> </w:t>
      </w:r>
      <w:r>
        <w:t>различных</w:t>
      </w:r>
      <w:r>
        <w:rPr>
          <w:spacing w:val="-4"/>
        </w:rPr>
        <w:t xml:space="preserve"> </w:t>
      </w:r>
      <w:r>
        <w:t>областей</w:t>
      </w:r>
      <w:r>
        <w:rPr>
          <w:spacing w:val="2"/>
        </w:rPr>
        <w:t xml:space="preserve"> </w:t>
      </w:r>
      <w:r>
        <w:t>науки</w:t>
      </w:r>
      <w:r>
        <w:rPr>
          <w:spacing w:val="1"/>
        </w:rPr>
        <w:t xml:space="preserve"> </w:t>
      </w:r>
      <w:r>
        <w:t>и</w:t>
      </w:r>
      <w:r>
        <w:rPr>
          <w:spacing w:val="1"/>
        </w:rPr>
        <w:t xml:space="preserve"> </w:t>
      </w:r>
      <w:r>
        <w:t>реальной</w:t>
      </w:r>
      <w:r>
        <w:rPr>
          <w:spacing w:val="1"/>
        </w:rPr>
        <w:t xml:space="preserve"> </w:t>
      </w:r>
      <w:r>
        <w:t>жизни;</w:t>
      </w:r>
    </w:p>
    <w:p w:rsidR="00200A12" w:rsidRDefault="00200A12" w:rsidP="00200A12">
      <w:pPr>
        <w:pStyle w:val="a3"/>
        <w:spacing w:line="252" w:lineRule="auto"/>
        <w:ind w:right="184"/>
      </w:pPr>
      <w:r>
        <w:t>моделировать реальные ситуации на языке алгебры, составлять выражения,</w:t>
      </w:r>
      <w:r>
        <w:rPr>
          <w:spacing w:val="1"/>
        </w:rPr>
        <w:t xml:space="preserve"> </w:t>
      </w:r>
      <w:r>
        <w:t>уравнения,</w:t>
      </w:r>
      <w:r>
        <w:rPr>
          <w:spacing w:val="70"/>
        </w:rPr>
        <w:t xml:space="preserve"> </w:t>
      </w:r>
      <w:r>
        <w:t>неравенства</w:t>
      </w:r>
      <w:r>
        <w:rPr>
          <w:spacing w:val="70"/>
        </w:rPr>
        <w:t xml:space="preserve"> </w:t>
      </w:r>
      <w:r>
        <w:t>по</w:t>
      </w:r>
      <w:r>
        <w:rPr>
          <w:spacing w:val="70"/>
        </w:rPr>
        <w:t xml:space="preserve"> </w:t>
      </w:r>
      <w:r>
        <w:t>условию</w:t>
      </w:r>
      <w:r>
        <w:rPr>
          <w:spacing w:val="70"/>
        </w:rPr>
        <w:t xml:space="preserve"> </w:t>
      </w:r>
      <w:r>
        <w:t>задачи,</w:t>
      </w:r>
      <w:r>
        <w:rPr>
          <w:spacing w:val="70"/>
        </w:rPr>
        <w:t xml:space="preserve"> </w:t>
      </w:r>
      <w:r>
        <w:t>исследовать</w:t>
      </w:r>
      <w:r>
        <w:rPr>
          <w:spacing w:val="70"/>
        </w:rPr>
        <w:t xml:space="preserve"> </w:t>
      </w:r>
      <w:r>
        <w:t>построенные</w:t>
      </w:r>
      <w:r>
        <w:rPr>
          <w:spacing w:val="70"/>
        </w:rPr>
        <w:t xml:space="preserve"> </w:t>
      </w:r>
      <w:r>
        <w:t>модели</w:t>
      </w:r>
      <w:r>
        <w:rPr>
          <w:spacing w:val="1"/>
        </w:rPr>
        <w:t xml:space="preserve"> </w:t>
      </w:r>
      <w:r>
        <w:t>с</w:t>
      </w:r>
      <w:r>
        <w:rPr>
          <w:spacing w:val="-2"/>
        </w:rPr>
        <w:t xml:space="preserve"> </w:t>
      </w:r>
      <w:r>
        <w:t>использованием</w:t>
      </w:r>
      <w:r>
        <w:rPr>
          <w:spacing w:val="3"/>
        </w:rPr>
        <w:t xml:space="preserve"> </w:t>
      </w:r>
      <w:r>
        <w:t>аппарата</w:t>
      </w:r>
      <w:r>
        <w:rPr>
          <w:spacing w:val="-2"/>
        </w:rPr>
        <w:t xml:space="preserve"> </w:t>
      </w:r>
      <w:r>
        <w:t>алгебры.</w:t>
      </w:r>
    </w:p>
    <w:p w:rsidR="00200A12" w:rsidRDefault="00200A12" w:rsidP="00200A12">
      <w:pPr>
        <w:widowControl/>
        <w:autoSpaceDE/>
        <w:autoSpaceDN/>
        <w:spacing w:line="252" w:lineRule="auto"/>
        <w:sectPr w:rsidR="00200A12">
          <w:pgSz w:w="11910" w:h="16850"/>
          <w:pgMar w:top="1140" w:right="680" w:bottom="940" w:left="980" w:header="710" w:footer="755" w:gutter="0"/>
          <w:cols w:space="720"/>
        </w:sectPr>
      </w:pPr>
    </w:p>
    <w:p w:rsidR="00200A12" w:rsidRDefault="00200A12" w:rsidP="00200A12">
      <w:pPr>
        <w:pStyle w:val="2"/>
        <w:spacing w:before="79"/>
      </w:pPr>
      <w:r>
        <w:lastRenderedPageBreak/>
        <w:t>Функции</w:t>
      </w:r>
      <w:r>
        <w:rPr>
          <w:spacing w:val="-5"/>
        </w:rPr>
        <w:t xml:space="preserve"> </w:t>
      </w:r>
      <w:r>
        <w:t>и</w:t>
      </w:r>
      <w:r>
        <w:rPr>
          <w:spacing w:val="-5"/>
        </w:rPr>
        <w:t xml:space="preserve"> </w:t>
      </w:r>
      <w:r>
        <w:t>графики:</w:t>
      </w:r>
    </w:p>
    <w:p w:rsidR="00200A12" w:rsidRDefault="00200A12" w:rsidP="00200A12">
      <w:pPr>
        <w:pStyle w:val="a3"/>
        <w:spacing w:before="24" w:line="252" w:lineRule="auto"/>
        <w:ind w:right="173"/>
      </w:pPr>
      <w:r>
        <w:t>оперировать</w:t>
      </w:r>
      <w:r>
        <w:rPr>
          <w:spacing w:val="1"/>
        </w:rPr>
        <w:t xml:space="preserve"> </w:t>
      </w:r>
      <w:r>
        <w:t>понятиями:</w:t>
      </w:r>
      <w:r>
        <w:rPr>
          <w:spacing w:val="1"/>
        </w:rPr>
        <w:t xml:space="preserve"> </w:t>
      </w:r>
      <w:r>
        <w:t>функция,</w:t>
      </w:r>
      <w:r>
        <w:rPr>
          <w:spacing w:val="1"/>
        </w:rPr>
        <w:t xml:space="preserve"> </w:t>
      </w:r>
      <w:r>
        <w:t>способы</w:t>
      </w:r>
      <w:r>
        <w:rPr>
          <w:spacing w:val="1"/>
        </w:rPr>
        <w:t xml:space="preserve"> </w:t>
      </w:r>
      <w:r>
        <w:t>задания</w:t>
      </w:r>
      <w:r>
        <w:rPr>
          <w:spacing w:val="1"/>
        </w:rPr>
        <w:t xml:space="preserve"> </w:t>
      </w:r>
      <w:r>
        <w:t>функции,</w:t>
      </w:r>
      <w:r>
        <w:rPr>
          <w:spacing w:val="1"/>
        </w:rPr>
        <w:t xml:space="preserve"> </w:t>
      </w:r>
      <w:r>
        <w:t>область</w:t>
      </w:r>
      <w:r>
        <w:rPr>
          <w:spacing w:val="1"/>
        </w:rPr>
        <w:t xml:space="preserve"> </w:t>
      </w:r>
      <w:r>
        <w:t>определения и множество значений функции, график функции, взаимно обратные</w:t>
      </w:r>
      <w:r>
        <w:rPr>
          <w:spacing w:val="1"/>
        </w:rPr>
        <w:t xml:space="preserve"> </w:t>
      </w:r>
      <w:r>
        <w:t>функции;</w:t>
      </w:r>
    </w:p>
    <w:p w:rsidR="00200A12" w:rsidRDefault="00200A12" w:rsidP="00200A12">
      <w:pPr>
        <w:pStyle w:val="a3"/>
        <w:spacing w:line="254" w:lineRule="auto"/>
        <w:ind w:right="184"/>
      </w:pPr>
      <w:r>
        <w:t>оперировать</w:t>
      </w:r>
      <w:r>
        <w:rPr>
          <w:spacing w:val="1"/>
        </w:rPr>
        <w:t xml:space="preserve"> </w:t>
      </w:r>
      <w:r>
        <w:t>понятиями:</w:t>
      </w:r>
      <w:r>
        <w:rPr>
          <w:spacing w:val="1"/>
        </w:rPr>
        <w:t xml:space="preserve"> </w:t>
      </w:r>
      <w:r>
        <w:t>чётность</w:t>
      </w:r>
      <w:r>
        <w:rPr>
          <w:spacing w:val="1"/>
        </w:rPr>
        <w:t xml:space="preserve"> </w:t>
      </w:r>
      <w:r>
        <w:t>и</w:t>
      </w:r>
      <w:r>
        <w:rPr>
          <w:spacing w:val="1"/>
        </w:rPr>
        <w:t xml:space="preserve"> </w:t>
      </w:r>
      <w:r>
        <w:t>нечётность</w:t>
      </w:r>
      <w:r>
        <w:rPr>
          <w:spacing w:val="1"/>
        </w:rPr>
        <w:t xml:space="preserve"> </w:t>
      </w:r>
      <w:r>
        <w:t>функции,</w:t>
      </w:r>
      <w:r>
        <w:rPr>
          <w:spacing w:val="1"/>
        </w:rPr>
        <w:t xml:space="preserve"> </w:t>
      </w:r>
      <w:r>
        <w:t>нули</w:t>
      </w:r>
      <w:r>
        <w:rPr>
          <w:spacing w:val="1"/>
        </w:rPr>
        <w:t xml:space="preserve"> </w:t>
      </w:r>
      <w:r>
        <w:t>функции,</w:t>
      </w:r>
      <w:r>
        <w:rPr>
          <w:spacing w:val="1"/>
        </w:rPr>
        <w:t xml:space="preserve"> </w:t>
      </w:r>
      <w:r>
        <w:t>промежутки</w:t>
      </w:r>
      <w:r>
        <w:rPr>
          <w:spacing w:val="1"/>
        </w:rPr>
        <w:t xml:space="preserve"> </w:t>
      </w:r>
      <w:r>
        <w:t>знакопостоянства;</w:t>
      </w:r>
    </w:p>
    <w:p w:rsidR="00200A12" w:rsidRDefault="00200A12" w:rsidP="00200A12">
      <w:pPr>
        <w:pStyle w:val="a3"/>
        <w:spacing w:line="317" w:lineRule="exact"/>
        <w:ind w:left="720"/>
      </w:pPr>
      <w:r>
        <w:t>использовать</w:t>
      </w:r>
      <w:r>
        <w:rPr>
          <w:spacing w:val="-5"/>
        </w:rPr>
        <w:t xml:space="preserve"> </w:t>
      </w:r>
      <w:r>
        <w:t>графики</w:t>
      </w:r>
      <w:r>
        <w:rPr>
          <w:spacing w:val="-5"/>
        </w:rPr>
        <w:t xml:space="preserve"> </w:t>
      </w:r>
      <w:r>
        <w:t>функций</w:t>
      </w:r>
      <w:r>
        <w:rPr>
          <w:spacing w:val="-5"/>
        </w:rPr>
        <w:t xml:space="preserve"> </w:t>
      </w:r>
      <w:r>
        <w:t>для</w:t>
      </w:r>
      <w:r>
        <w:rPr>
          <w:spacing w:val="-5"/>
        </w:rPr>
        <w:t xml:space="preserve"> </w:t>
      </w:r>
      <w:r>
        <w:t>решения</w:t>
      </w:r>
      <w:r>
        <w:rPr>
          <w:spacing w:val="-5"/>
        </w:rPr>
        <w:t xml:space="preserve"> </w:t>
      </w:r>
      <w:r>
        <w:t>уравнений;</w:t>
      </w:r>
    </w:p>
    <w:p w:rsidR="00200A12" w:rsidRDefault="00200A12" w:rsidP="00200A12">
      <w:pPr>
        <w:pStyle w:val="a3"/>
        <w:spacing w:before="16" w:line="254" w:lineRule="auto"/>
        <w:ind w:right="178"/>
      </w:pPr>
      <w:r>
        <w:t>строить</w:t>
      </w:r>
      <w:r>
        <w:rPr>
          <w:spacing w:val="1"/>
        </w:rPr>
        <w:t xml:space="preserve"> </w:t>
      </w:r>
      <w:r>
        <w:t>и</w:t>
      </w:r>
      <w:r>
        <w:rPr>
          <w:spacing w:val="1"/>
        </w:rPr>
        <w:t xml:space="preserve"> </w:t>
      </w:r>
      <w:r>
        <w:t>читать</w:t>
      </w:r>
      <w:r>
        <w:rPr>
          <w:spacing w:val="1"/>
        </w:rPr>
        <w:t xml:space="preserve"> </w:t>
      </w:r>
      <w:r>
        <w:t>графики</w:t>
      </w:r>
      <w:r>
        <w:rPr>
          <w:spacing w:val="1"/>
        </w:rPr>
        <w:t xml:space="preserve"> </w:t>
      </w:r>
      <w:r>
        <w:t>линейной</w:t>
      </w:r>
      <w:r>
        <w:rPr>
          <w:spacing w:val="1"/>
        </w:rPr>
        <w:t xml:space="preserve"> </w:t>
      </w:r>
      <w:r>
        <w:t>функции,</w:t>
      </w:r>
      <w:r>
        <w:rPr>
          <w:spacing w:val="1"/>
        </w:rPr>
        <w:t xml:space="preserve"> </w:t>
      </w:r>
      <w:r>
        <w:t>квадратичной</w:t>
      </w:r>
      <w:r>
        <w:rPr>
          <w:spacing w:val="1"/>
        </w:rPr>
        <w:t xml:space="preserve"> </w:t>
      </w:r>
      <w:r>
        <w:t>функции,</w:t>
      </w:r>
      <w:r>
        <w:rPr>
          <w:spacing w:val="1"/>
        </w:rPr>
        <w:t xml:space="preserve"> </w:t>
      </w:r>
      <w:r>
        <w:t>степенной</w:t>
      </w:r>
      <w:r>
        <w:rPr>
          <w:spacing w:val="1"/>
        </w:rPr>
        <w:t xml:space="preserve"> </w:t>
      </w:r>
      <w:r>
        <w:t>функции</w:t>
      </w:r>
      <w:r>
        <w:rPr>
          <w:spacing w:val="2"/>
        </w:rPr>
        <w:t xml:space="preserve"> </w:t>
      </w:r>
      <w:r>
        <w:t>с</w:t>
      </w:r>
      <w:r>
        <w:rPr>
          <w:spacing w:val="-2"/>
        </w:rPr>
        <w:t xml:space="preserve"> </w:t>
      </w:r>
      <w:r>
        <w:t>целым</w:t>
      </w:r>
      <w:r>
        <w:rPr>
          <w:spacing w:val="11"/>
        </w:rPr>
        <w:t xml:space="preserve"> </w:t>
      </w:r>
      <w:r>
        <w:t>показателем;</w:t>
      </w:r>
    </w:p>
    <w:p w:rsidR="00200A12" w:rsidRDefault="00200A12" w:rsidP="00200A12">
      <w:pPr>
        <w:pStyle w:val="a3"/>
        <w:spacing w:line="252" w:lineRule="auto"/>
        <w:ind w:right="183"/>
      </w:pPr>
      <w:r>
        <w:t>использовать графики функций для исследования процессов и зависимостей</w:t>
      </w:r>
      <w:r>
        <w:rPr>
          <w:spacing w:val="1"/>
        </w:rPr>
        <w:t xml:space="preserve"> </w:t>
      </w:r>
      <w:r>
        <w:t>при решении задач из других учебных предметов и реальной жизни, выражать</w:t>
      </w:r>
      <w:r>
        <w:rPr>
          <w:spacing w:val="1"/>
        </w:rPr>
        <w:t xml:space="preserve"> </w:t>
      </w:r>
      <w:r>
        <w:t>формулами</w:t>
      </w:r>
      <w:r>
        <w:rPr>
          <w:spacing w:val="1"/>
        </w:rPr>
        <w:t xml:space="preserve"> </w:t>
      </w:r>
      <w:r>
        <w:t>зависимости</w:t>
      </w:r>
      <w:r>
        <w:rPr>
          <w:spacing w:val="2"/>
        </w:rPr>
        <w:t xml:space="preserve"> </w:t>
      </w:r>
      <w:r>
        <w:t>между</w:t>
      </w:r>
      <w:r>
        <w:rPr>
          <w:spacing w:val="-10"/>
        </w:rPr>
        <w:t xml:space="preserve"> </w:t>
      </w:r>
      <w:r>
        <w:t>величинами.</w:t>
      </w:r>
    </w:p>
    <w:p w:rsidR="00200A12" w:rsidRDefault="00200A12" w:rsidP="00200A12">
      <w:pPr>
        <w:pStyle w:val="2"/>
        <w:spacing w:before="109"/>
      </w:pPr>
      <w:r>
        <w:t>Начала</w:t>
      </w:r>
      <w:r>
        <w:rPr>
          <w:spacing w:val="-9"/>
        </w:rPr>
        <w:t xml:space="preserve"> </w:t>
      </w:r>
      <w:r>
        <w:t>математического</w:t>
      </w:r>
      <w:r>
        <w:rPr>
          <w:spacing w:val="-14"/>
        </w:rPr>
        <w:t xml:space="preserve"> </w:t>
      </w:r>
      <w:r>
        <w:t>анализа:</w:t>
      </w:r>
    </w:p>
    <w:p w:rsidR="00200A12" w:rsidRDefault="00200A12" w:rsidP="00200A12">
      <w:pPr>
        <w:pStyle w:val="a3"/>
        <w:tabs>
          <w:tab w:val="left" w:pos="2684"/>
          <w:tab w:val="left" w:pos="4552"/>
          <w:tab w:val="left" w:pos="7488"/>
          <w:tab w:val="left" w:pos="9920"/>
        </w:tabs>
        <w:spacing w:before="24" w:line="252" w:lineRule="auto"/>
        <w:ind w:right="175"/>
        <w:jc w:val="left"/>
      </w:pPr>
      <w:r>
        <w:t>оперировать</w:t>
      </w:r>
      <w:r>
        <w:tab/>
        <w:t>понятиями:</w:t>
      </w:r>
      <w:r>
        <w:tab/>
        <w:t>последовательность,</w:t>
      </w:r>
      <w:r>
        <w:tab/>
        <w:t>арифметическая</w:t>
      </w:r>
      <w:r>
        <w:tab/>
      </w:r>
      <w:r>
        <w:rPr>
          <w:spacing w:val="-2"/>
        </w:rPr>
        <w:t>и</w:t>
      </w:r>
      <w:r>
        <w:rPr>
          <w:spacing w:val="-67"/>
        </w:rPr>
        <w:t xml:space="preserve"> </w:t>
      </w:r>
      <w:r>
        <w:t>геометрическая</w:t>
      </w:r>
      <w:r>
        <w:rPr>
          <w:spacing w:val="1"/>
        </w:rPr>
        <w:t xml:space="preserve"> </w:t>
      </w:r>
      <w:r>
        <w:t>прогрессии;</w:t>
      </w:r>
    </w:p>
    <w:p w:rsidR="00200A12" w:rsidRDefault="00200A12" w:rsidP="00200A12">
      <w:pPr>
        <w:pStyle w:val="a3"/>
        <w:spacing w:before="8" w:line="252" w:lineRule="auto"/>
        <w:jc w:val="left"/>
      </w:pPr>
      <w:r>
        <w:t>оперировать</w:t>
      </w:r>
      <w:r>
        <w:rPr>
          <w:spacing w:val="7"/>
        </w:rPr>
        <w:t xml:space="preserve"> </w:t>
      </w:r>
      <w:r>
        <w:t>понятиями:</w:t>
      </w:r>
      <w:r>
        <w:rPr>
          <w:spacing w:val="8"/>
        </w:rPr>
        <w:t xml:space="preserve"> </w:t>
      </w:r>
      <w:r>
        <w:t>бесконечно</w:t>
      </w:r>
      <w:r>
        <w:rPr>
          <w:spacing w:val="9"/>
        </w:rPr>
        <w:t xml:space="preserve"> </w:t>
      </w:r>
      <w:r>
        <w:t>убывающая</w:t>
      </w:r>
      <w:r>
        <w:rPr>
          <w:spacing w:val="7"/>
        </w:rPr>
        <w:t xml:space="preserve"> </w:t>
      </w:r>
      <w:r>
        <w:t>геометрическая</w:t>
      </w:r>
      <w:r>
        <w:rPr>
          <w:spacing w:val="7"/>
        </w:rPr>
        <w:t xml:space="preserve"> </w:t>
      </w:r>
      <w:r>
        <w:t>прогрессия,</w:t>
      </w:r>
      <w:r>
        <w:rPr>
          <w:spacing w:val="-67"/>
        </w:rPr>
        <w:t xml:space="preserve"> </w:t>
      </w:r>
      <w:r>
        <w:t>сумма</w:t>
      </w:r>
      <w:r>
        <w:rPr>
          <w:spacing w:val="-3"/>
        </w:rPr>
        <w:t xml:space="preserve"> </w:t>
      </w:r>
      <w:r>
        <w:t>бесконечно</w:t>
      </w:r>
      <w:r>
        <w:rPr>
          <w:spacing w:val="4"/>
        </w:rPr>
        <w:t xml:space="preserve"> </w:t>
      </w:r>
      <w:r>
        <w:t>убывающей</w:t>
      </w:r>
      <w:r>
        <w:rPr>
          <w:spacing w:val="1"/>
        </w:rPr>
        <w:t xml:space="preserve"> </w:t>
      </w:r>
      <w:r>
        <w:t>геометрической</w:t>
      </w:r>
      <w:r>
        <w:rPr>
          <w:spacing w:val="1"/>
        </w:rPr>
        <w:t xml:space="preserve"> </w:t>
      </w:r>
      <w:r>
        <w:t>прогрессии;</w:t>
      </w:r>
    </w:p>
    <w:p w:rsidR="00200A12" w:rsidRDefault="00200A12" w:rsidP="00200A12">
      <w:pPr>
        <w:pStyle w:val="a3"/>
        <w:spacing w:before="1"/>
        <w:ind w:left="720"/>
        <w:jc w:val="left"/>
      </w:pPr>
      <w:r>
        <w:t>задавать</w:t>
      </w:r>
      <w:r>
        <w:rPr>
          <w:spacing w:val="-7"/>
        </w:rPr>
        <w:t xml:space="preserve"> </w:t>
      </w:r>
      <w:r>
        <w:t>последовательности</w:t>
      </w:r>
      <w:r>
        <w:rPr>
          <w:spacing w:val="-6"/>
        </w:rPr>
        <w:t xml:space="preserve"> </w:t>
      </w:r>
      <w:r>
        <w:t>различными</w:t>
      </w:r>
      <w:r>
        <w:rPr>
          <w:spacing w:val="-6"/>
        </w:rPr>
        <w:t xml:space="preserve"> </w:t>
      </w:r>
      <w:r>
        <w:t>способами;</w:t>
      </w:r>
    </w:p>
    <w:p w:rsidR="00200A12" w:rsidRDefault="00200A12" w:rsidP="00200A12">
      <w:pPr>
        <w:pStyle w:val="a3"/>
        <w:tabs>
          <w:tab w:val="left" w:pos="2511"/>
          <w:tab w:val="left" w:pos="3766"/>
          <w:tab w:val="left" w:pos="6507"/>
          <w:tab w:val="left" w:pos="6866"/>
          <w:tab w:val="left" w:pos="8427"/>
          <w:tab w:val="left" w:pos="9046"/>
        </w:tabs>
        <w:spacing w:before="24" w:line="252" w:lineRule="auto"/>
        <w:ind w:right="171"/>
        <w:jc w:val="left"/>
      </w:pPr>
      <w:r>
        <w:t>использовать</w:t>
      </w:r>
      <w:r>
        <w:tab/>
        <w:t>свойства</w:t>
      </w:r>
      <w:r>
        <w:tab/>
        <w:t>последовательностей</w:t>
      </w:r>
      <w:r>
        <w:tab/>
        <w:t>и</w:t>
      </w:r>
      <w:r>
        <w:tab/>
        <w:t>прогрессий</w:t>
      </w:r>
      <w:r>
        <w:tab/>
        <w:t>для</w:t>
      </w:r>
      <w:r>
        <w:tab/>
      </w:r>
      <w:r>
        <w:rPr>
          <w:spacing w:val="-1"/>
        </w:rPr>
        <w:t>решения</w:t>
      </w:r>
      <w:r>
        <w:rPr>
          <w:spacing w:val="-67"/>
        </w:rPr>
        <w:t xml:space="preserve"> </w:t>
      </w:r>
      <w:r>
        <w:t>реальных</w:t>
      </w:r>
      <w:r>
        <w:rPr>
          <w:spacing w:val="4"/>
        </w:rPr>
        <w:t xml:space="preserve"> </w:t>
      </w:r>
      <w:r>
        <w:t>задач</w:t>
      </w:r>
      <w:r>
        <w:rPr>
          <w:spacing w:val="3"/>
        </w:rPr>
        <w:t xml:space="preserve"> </w:t>
      </w:r>
      <w:r>
        <w:t>прикладного</w:t>
      </w:r>
      <w:r>
        <w:rPr>
          <w:spacing w:val="-3"/>
        </w:rPr>
        <w:t xml:space="preserve"> </w:t>
      </w:r>
      <w:r>
        <w:t>характера.</w:t>
      </w:r>
    </w:p>
    <w:p w:rsidR="00200A12" w:rsidRDefault="00200A12" w:rsidP="00200A12">
      <w:pPr>
        <w:pStyle w:val="2"/>
        <w:spacing w:before="116"/>
        <w:jc w:val="left"/>
      </w:pPr>
      <w:r>
        <w:t>Множества</w:t>
      </w:r>
      <w:r>
        <w:rPr>
          <w:spacing w:val="-7"/>
        </w:rPr>
        <w:t xml:space="preserve"> </w:t>
      </w:r>
      <w:r>
        <w:t>и</w:t>
      </w:r>
      <w:r>
        <w:rPr>
          <w:spacing w:val="-5"/>
        </w:rPr>
        <w:t xml:space="preserve"> </w:t>
      </w:r>
      <w:r>
        <w:t>логика:</w:t>
      </w:r>
    </w:p>
    <w:p w:rsidR="00200A12" w:rsidRDefault="00200A12" w:rsidP="00200A12">
      <w:pPr>
        <w:pStyle w:val="a3"/>
        <w:spacing w:before="23" w:line="254" w:lineRule="auto"/>
        <w:ind w:left="720" w:right="164"/>
        <w:jc w:val="left"/>
      </w:pPr>
      <w:r>
        <w:t>оперировать понятиями: множество,</w:t>
      </w:r>
      <w:r>
        <w:rPr>
          <w:spacing w:val="2"/>
        </w:rPr>
        <w:t xml:space="preserve"> </w:t>
      </w:r>
      <w:r>
        <w:t>операции над множествами;</w:t>
      </w:r>
      <w:r>
        <w:rPr>
          <w:spacing w:val="1"/>
        </w:rPr>
        <w:t xml:space="preserve"> </w:t>
      </w:r>
      <w:r>
        <w:t>использовать</w:t>
      </w:r>
      <w:r>
        <w:rPr>
          <w:spacing w:val="43"/>
        </w:rPr>
        <w:t xml:space="preserve"> </w:t>
      </w:r>
      <w:r>
        <w:t>теоретико-множественный</w:t>
      </w:r>
      <w:r>
        <w:rPr>
          <w:spacing w:val="43"/>
        </w:rPr>
        <w:t xml:space="preserve"> </w:t>
      </w:r>
      <w:r>
        <w:t>аппарат</w:t>
      </w:r>
      <w:r>
        <w:rPr>
          <w:spacing w:val="42"/>
        </w:rPr>
        <w:t xml:space="preserve"> </w:t>
      </w:r>
      <w:r>
        <w:t>для</w:t>
      </w:r>
      <w:r>
        <w:rPr>
          <w:spacing w:val="43"/>
        </w:rPr>
        <w:t xml:space="preserve"> </w:t>
      </w:r>
      <w:r>
        <w:t>описания</w:t>
      </w:r>
      <w:r>
        <w:rPr>
          <w:spacing w:val="43"/>
        </w:rPr>
        <w:t xml:space="preserve"> </w:t>
      </w:r>
      <w:r>
        <w:t>реальных</w:t>
      </w:r>
    </w:p>
    <w:p w:rsidR="00200A12" w:rsidRDefault="00200A12" w:rsidP="00200A12">
      <w:pPr>
        <w:pStyle w:val="a3"/>
        <w:spacing w:line="252" w:lineRule="auto"/>
        <w:ind w:left="720" w:right="164" w:hanging="570"/>
        <w:jc w:val="left"/>
      </w:pPr>
      <w:r>
        <w:t>процессов и явлений, при решении задач из других учебных предметов;</w:t>
      </w:r>
      <w:r>
        <w:rPr>
          <w:spacing w:val="1"/>
        </w:rPr>
        <w:t xml:space="preserve"> </w:t>
      </w:r>
      <w:r>
        <w:t>оперировать</w:t>
      </w:r>
      <w:r>
        <w:rPr>
          <w:spacing w:val="-10"/>
        </w:rPr>
        <w:t xml:space="preserve"> </w:t>
      </w:r>
      <w:r>
        <w:t>понятиями:</w:t>
      </w:r>
      <w:r>
        <w:rPr>
          <w:spacing w:val="-9"/>
        </w:rPr>
        <w:t xml:space="preserve"> </w:t>
      </w:r>
      <w:r>
        <w:t>определение,</w:t>
      </w:r>
      <w:r>
        <w:rPr>
          <w:spacing w:val="-9"/>
        </w:rPr>
        <w:t xml:space="preserve"> </w:t>
      </w:r>
      <w:r>
        <w:t>теорема,</w:t>
      </w:r>
      <w:r>
        <w:rPr>
          <w:spacing w:val="-8"/>
        </w:rPr>
        <w:t xml:space="preserve"> </w:t>
      </w:r>
      <w:r>
        <w:t>следствие,</w:t>
      </w:r>
      <w:r>
        <w:rPr>
          <w:spacing w:val="-9"/>
        </w:rPr>
        <w:t xml:space="preserve"> </w:t>
      </w:r>
      <w:r>
        <w:t>доказательство.</w:t>
      </w:r>
    </w:p>
    <w:p w:rsidR="00200A12" w:rsidRDefault="00200A12" w:rsidP="00200A12">
      <w:pPr>
        <w:pStyle w:val="a3"/>
        <w:spacing w:before="9"/>
        <w:ind w:left="0"/>
        <w:jc w:val="left"/>
        <w:rPr>
          <w:sz w:val="29"/>
        </w:rPr>
      </w:pPr>
    </w:p>
    <w:p w:rsidR="00200A12" w:rsidRDefault="00200A12" w:rsidP="00200A12">
      <w:pPr>
        <w:pStyle w:val="a3"/>
        <w:spacing w:line="252" w:lineRule="auto"/>
        <w:ind w:right="172"/>
      </w:pPr>
      <w:r>
        <w:t>К</w:t>
      </w:r>
      <w:r>
        <w:rPr>
          <w:spacing w:val="-4"/>
        </w:rPr>
        <w:t xml:space="preserve"> </w:t>
      </w:r>
      <w:r>
        <w:t>концу</w:t>
      </w:r>
      <w:r>
        <w:rPr>
          <w:spacing w:val="-14"/>
        </w:rPr>
        <w:t xml:space="preserve"> </w:t>
      </w:r>
      <w:r>
        <w:t xml:space="preserve">обучения </w:t>
      </w:r>
      <w:r>
        <w:rPr>
          <w:b/>
        </w:rPr>
        <w:t>в</w:t>
      </w:r>
      <w:r>
        <w:rPr>
          <w:b/>
          <w:spacing w:val="-3"/>
        </w:rPr>
        <w:t xml:space="preserve"> </w:t>
      </w:r>
      <w:r>
        <w:rPr>
          <w:b/>
        </w:rPr>
        <w:t>11</w:t>
      </w:r>
      <w:r>
        <w:rPr>
          <w:b/>
          <w:spacing w:val="-8"/>
        </w:rPr>
        <w:t xml:space="preserve"> </w:t>
      </w:r>
      <w:r>
        <w:rPr>
          <w:b/>
        </w:rPr>
        <w:t>классе</w:t>
      </w:r>
      <w:r>
        <w:rPr>
          <w:b/>
          <w:spacing w:val="-4"/>
        </w:rPr>
        <w:t xml:space="preserve"> </w:t>
      </w:r>
      <w:r>
        <w:t>обучающийся</w:t>
      </w:r>
      <w:r>
        <w:rPr>
          <w:spacing w:val="-3"/>
        </w:rPr>
        <w:t xml:space="preserve"> </w:t>
      </w:r>
      <w:r>
        <w:t>получит</w:t>
      </w:r>
      <w:r>
        <w:rPr>
          <w:spacing w:val="-3"/>
        </w:rPr>
        <w:t xml:space="preserve"> </w:t>
      </w:r>
      <w:r>
        <w:t>следующие</w:t>
      </w:r>
      <w:r>
        <w:rPr>
          <w:spacing w:val="-5"/>
        </w:rPr>
        <w:t xml:space="preserve"> </w:t>
      </w:r>
      <w:r>
        <w:t>предметные</w:t>
      </w:r>
      <w:r>
        <w:rPr>
          <w:spacing w:val="-68"/>
        </w:rPr>
        <w:t xml:space="preserve"> </w:t>
      </w:r>
      <w:r>
        <w:t>результаты:</w:t>
      </w:r>
    </w:p>
    <w:p w:rsidR="00200A12" w:rsidRDefault="00200A12" w:rsidP="00200A12">
      <w:pPr>
        <w:pStyle w:val="2"/>
        <w:spacing w:before="123"/>
      </w:pPr>
      <w:r>
        <w:t>Числа</w:t>
      </w:r>
      <w:r>
        <w:rPr>
          <w:spacing w:val="-7"/>
        </w:rPr>
        <w:t xml:space="preserve"> </w:t>
      </w:r>
      <w:r>
        <w:t>и</w:t>
      </w:r>
      <w:r>
        <w:rPr>
          <w:spacing w:val="-6"/>
        </w:rPr>
        <w:t xml:space="preserve"> </w:t>
      </w:r>
      <w:r>
        <w:t>вычисления:</w:t>
      </w:r>
    </w:p>
    <w:p w:rsidR="00200A12" w:rsidRDefault="00200A12" w:rsidP="00200A12">
      <w:pPr>
        <w:pStyle w:val="a3"/>
        <w:spacing w:before="24" w:line="252" w:lineRule="auto"/>
        <w:ind w:right="185"/>
      </w:pPr>
      <w:r>
        <w:t>оперировать понятиями: натуральное, целое число, использовать признаки</w:t>
      </w:r>
      <w:r>
        <w:rPr>
          <w:spacing w:val="1"/>
        </w:rPr>
        <w:t xml:space="preserve"> </w:t>
      </w:r>
      <w:r>
        <w:t>делимости целых чисел, разложение числа на простые множители для решения</w:t>
      </w:r>
      <w:r>
        <w:rPr>
          <w:spacing w:val="1"/>
        </w:rPr>
        <w:t xml:space="preserve"> </w:t>
      </w:r>
      <w:r>
        <w:t>задач;</w:t>
      </w:r>
    </w:p>
    <w:p w:rsidR="00200A12" w:rsidRDefault="00200A12" w:rsidP="00200A12">
      <w:pPr>
        <w:pStyle w:val="a3"/>
        <w:spacing w:before="9"/>
        <w:ind w:left="720"/>
      </w:pPr>
      <w:r>
        <w:t>оперировать</w:t>
      </w:r>
      <w:r>
        <w:rPr>
          <w:spacing w:val="-5"/>
        </w:rPr>
        <w:t xml:space="preserve"> </w:t>
      </w:r>
      <w:r>
        <w:t>понятием:</w:t>
      </w:r>
      <w:r>
        <w:rPr>
          <w:spacing w:val="-5"/>
        </w:rPr>
        <w:t xml:space="preserve"> </w:t>
      </w:r>
      <w:r>
        <w:t>степень</w:t>
      </w:r>
      <w:r>
        <w:rPr>
          <w:spacing w:val="-4"/>
        </w:rPr>
        <w:t xml:space="preserve"> </w:t>
      </w:r>
      <w:r>
        <w:t>с</w:t>
      </w:r>
      <w:r>
        <w:rPr>
          <w:spacing w:val="-8"/>
        </w:rPr>
        <w:t xml:space="preserve"> </w:t>
      </w:r>
      <w:r>
        <w:t>рациональным</w:t>
      </w:r>
      <w:r>
        <w:rPr>
          <w:spacing w:val="-4"/>
        </w:rPr>
        <w:t xml:space="preserve"> </w:t>
      </w:r>
      <w:r>
        <w:t>показателем;</w:t>
      </w:r>
    </w:p>
    <w:p w:rsidR="00200A12" w:rsidRDefault="00200A12" w:rsidP="00200A12">
      <w:pPr>
        <w:pStyle w:val="a3"/>
        <w:spacing w:before="17" w:line="252" w:lineRule="auto"/>
        <w:ind w:right="189"/>
      </w:pPr>
      <w:r>
        <w:t>оперировать</w:t>
      </w:r>
      <w:r>
        <w:rPr>
          <w:spacing w:val="1"/>
        </w:rPr>
        <w:t xml:space="preserve"> </w:t>
      </w:r>
      <w:r>
        <w:t>понятиями:</w:t>
      </w:r>
      <w:r>
        <w:rPr>
          <w:spacing w:val="1"/>
        </w:rPr>
        <w:t xml:space="preserve"> </w:t>
      </w:r>
      <w:r>
        <w:t>логарифм</w:t>
      </w:r>
      <w:r>
        <w:rPr>
          <w:spacing w:val="1"/>
        </w:rPr>
        <w:t xml:space="preserve"> </w:t>
      </w:r>
      <w:r>
        <w:t>числа,</w:t>
      </w:r>
      <w:r>
        <w:rPr>
          <w:spacing w:val="1"/>
        </w:rPr>
        <w:t xml:space="preserve"> </w:t>
      </w:r>
      <w:r>
        <w:t>десятичные</w:t>
      </w:r>
      <w:r>
        <w:rPr>
          <w:spacing w:val="1"/>
        </w:rPr>
        <w:t xml:space="preserve"> </w:t>
      </w:r>
      <w:r>
        <w:t>и</w:t>
      </w:r>
      <w:r>
        <w:rPr>
          <w:spacing w:val="1"/>
        </w:rPr>
        <w:t xml:space="preserve"> </w:t>
      </w:r>
      <w:r>
        <w:t>натуральные</w:t>
      </w:r>
      <w:r>
        <w:rPr>
          <w:spacing w:val="1"/>
        </w:rPr>
        <w:t xml:space="preserve"> </w:t>
      </w:r>
      <w:r>
        <w:t>логарифмы.</w:t>
      </w:r>
    </w:p>
    <w:p w:rsidR="00200A12" w:rsidRDefault="00200A12" w:rsidP="00200A12">
      <w:pPr>
        <w:pStyle w:val="2"/>
        <w:spacing w:before="123"/>
      </w:pPr>
      <w:r>
        <w:t>Уравнения</w:t>
      </w:r>
      <w:r>
        <w:rPr>
          <w:spacing w:val="-6"/>
        </w:rPr>
        <w:t xml:space="preserve"> </w:t>
      </w:r>
      <w:r>
        <w:t>и</w:t>
      </w:r>
      <w:r>
        <w:rPr>
          <w:spacing w:val="-7"/>
        </w:rPr>
        <w:t xml:space="preserve"> </w:t>
      </w:r>
      <w:r>
        <w:t>неравенства:</w:t>
      </w:r>
    </w:p>
    <w:p w:rsidR="00200A12" w:rsidRDefault="00200A12" w:rsidP="00200A12">
      <w:pPr>
        <w:pStyle w:val="a3"/>
        <w:spacing w:before="24" w:line="252" w:lineRule="auto"/>
        <w:ind w:right="185"/>
      </w:pPr>
      <w:r>
        <w:t>применять</w:t>
      </w:r>
      <w:r>
        <w:rPr>
          <w:spacing w:val="1"/>
        </w:rPr>
        <w:t xml:space="preserve"> </w:t>
      </w:r>
      <w:r>
        <w:t>свойства</w:t>
      </w:r>
      <w:r>
        <w:rPr>
          <w:spacing w:val="1"/>
        </w:rPr>
        <w:t xml:space="preserve"> </w:t>
      </w:r>
      <w:r>
        <w:t>степени</w:t>
      </w:r>
      <w:r>
        <w:rPr>
          <w:spacing w:val="1"/>
        </w:rPr>
        <w:t xml:space="preserve"> </w:t>
      </w:r>
      <w:r>
        <w:t>для</w:t>
      </w:r>
      <w:r>
        <w:rPr>
          <w:spacing w:val="1"/>
        </w:rPr>
        <w:t xml:space="preserve"> </w:t>
      </w:r>
      <w:r>
        <w:t>преобразования</w:t>
      </w:r>
      <w:r>
        <w:rPr>
          <w:spacing w:val="1"/>
        </w:rPr>
        <w:t xml:space="preserve"> </w:t>
      </w:r>
      <w:r>
        <w:t>выражений,</w:t>
      </w:r>
      <w:r>
        <w:rPr>
          <w:spacing w:val="1"/>
        </w:rPr>
        <w:t xml:space="preserve"> </w:t>
      </w:r>
      <w:r>
        <w:t>оперировать</w:t>
      </w:r>
      <w:r>
        <w:rPr>
          <w:spacing w:val="-67"/>
        </w:rPr>
        <w:t xml:space="preserve"> </w:t>
      </w:r>
      <w:r>
        <w:t>понятиями:</w:t>
      </w:r>
      <w:r>
        <w:rPr>
          <w:spacing w:val="1"/>
        </w:rPr>
        <w:t xml:space="preserve"> </w:t>
      </w:r>
      <w:r>
        <w:t>показательное</w:t>
      </w:r>
      <w:r>
        <w:rPr>
          <w:spacing w:val="1"/>
        </w:rPr>
        <w:t xml:space="preserve"> </w:t>
      </w:r>
      <w:r>
        <w:t>уравнение</w:t>
      </w:r>
      <w:r>
        <w:rPr>
          <w:spacing w:val="1"/>
        </w:rPr>
        <w:t xml:space="preserve"> </w:t>
      </w:r>
      <w:r>
        <w:t>и</w:t>
      </w:r>
      <w:r>
        <w:rPr>
          <w:spacing w:val="1"/>
        </w:rPr>
        <w:t xml:space="preserve"> </w:t>
      </w:r>
      <w:r>
        <w:t>неравенство,</w:t>
      </w:r>
      <w:r>
        <w:rPr>
          <w:spacing w:val="1"/>
        </w:rPr>
        <w:t xml:space="preserve"> </w:t>
      </w:r>
      <w:r>
        <w:t>решать</w:t>
      </w:r>
      <w:r>
        <w:rPr>
          <w:spacing w:val="1"/>
        </w:rPr>
        <w:t xml:space="preserve"> </w:t>
      </w:r>
      <w:r>
        <w:t>основные</w:t>
      </w:r>
      <w:r>
        <w:rPr>
          <w:spacing w:val="1"/>
        </w:rPr>
        <w:t xml:space="preserve"> </w:t>
      </w:r>
      <w:r>
        <w:t>типы</w:t>
      </w:r>
      <w:r>
        <w:rPr>
          <w:spacing w:val="1"/>
        </w:rPr>
        <w:t xml:space="preserve"> </w:t>
      </w:r>
      <w:r>
        <w:t>показательных</w:t>
      </w:r>
      <w:r>
        <w:rPr>
          <w:spacing w:val="4"/>
        </w:rPr>
        <w:t xml:space="preserve"> </w:t>
      </w:r>
      <w:r>
        <w:t>уравнений</w:t>
      </w:r>
      <w:r>
        <w:rPr>
          <w:spacing w:val="2"/>
        </w:rPr>
        <w:t xml:space="preserve"> </w:t>
      </w:r>
      <w:r>
        <w:t>и</w:t>
      </w:r>
      <w:r>
        <w:rPr>
          <w:spacing w:val="1"/>
        </w:rPr>
        <w:t xml:space="preserve"> </w:t>
      </w:r>
      <w:r>
        <w:t>неравенств;</w:t>
      </w:r>
    </w:p>
    <w:p w:rsidR="00200A12" w:rsidRDefault="00200A12" w:rsidP="00200A12">
      <w:pPr>
        <w:pStyle w:val="a3"/>
        <w:spacing w:before="8" w:line="252" w:lineRule="auto"/>
        <w:ind w:right="178"/>
      </w:pPr>
      <w:r>
        <w:t>выполнять</w:t>
      </w:r>
      <w:r>
        <w:rPr>
          <w:spacing w:val="-6"/>
        </w:rPr>
        <w:t xml:space="preserve"> </w:t>
      </w:r>
      <w:r>
        <w:t>преобразования</w:t>
      </w:r>
      <w:r>
        <w:rPr>
          <w:spacing w:val="-6"/>
        </w:rPr>
        <w:t xml:space="preserve"> </w:t>
      </w:r>
      <w:r>
        <w:t>выражений,</w:t>
      </w:r>
      <w:r>
        <w:rPr>
          <w:spacing w:val="-5"/>
        </w:rPr>
        <w:t xml:space="preserve"> </w:t>
      </w:r>
      <w:r>
        <w:t>содержащих</w:t>
      </w:r>
      <w:r>
        <w:rPr>
          <w:spacing w:val="-10"/>
        </w:rPr>
        <w:t xml:space="preserve"> </w:t>
      </w:r>
      <w:r>
        <w:t>логарифмы,</w:t>
      </w:r>
      <w:r>
        <w:rPr>
          <w:spacing w:val="-5"/>
        </w:rPr>
        <w:t xml:space="preserve"> </w:t>
      </w:r>
      <w:r>
        <w:t>оперировать</w:t>
      </w:r>
      <w:r>
        <w:rPr>
          <w:spacing w:val="-68"/>
        </w:rPr>
        <w:t xml:space="preserve"> </w:t>
      </w:r>
      <w:r>
        <w:t>понятиями:</w:t>
      </w:r>
      <w:r>
        <w:rPr>
          <w:spacing w:val="54"/>
        </w:rPr>
        <w:t xml:space="preserve"> </w:t>
      </w:r>
      <w:r>
        <w:t>логарифмическое</w:t>
      </w:r>
      <w:r>
        <w:rPr>
          <w:spacing w:val="58"/>
        </w:rPr>
        <w:t xml:space="preserve"> </w:t>
      </w:r>
      <w:r>
        <w:t>уравнение</w:t>
      </w:r>
      <w:r>
        <w:rPr>
          <w:spacing w:val="52"/>
        </w:rPr>
        <w:t xml:space="preserve"> </w:t>
      </w:r>
      <w:r>
        <w:t>и</w:t>
      </w:r>
      <w:r>
        <w:rPr>
          <w:spacing w:val="53"/>
        </w:rPr>
        <w:t xml:space="preserve"> </w:t>
      </w:r>
      <w:r>
        <w:t>неравенство,</w:t>
      </w:r>
      <w:r>
        <w:rPr>
          <w:spacing w:val="54"/>
        </w:rPr>
        <w:t xml:space="preserve"> </w:t>
      </w:r>
      <w:r>
        <w:t>решать</w:t>
      </w:r>
      <w:r>
        <w:rPr>
          <w:spacing w:val="55"/>
        </w:rPr>
        <w:t xml:space="preserve"> </w:t>
      </w:r>
      <w:r>
        <w:t>основные</w:t>
      </w:r>
      <w:r>
        <w:rPr>
          <w:spacing w:val="51"/>
        </w:rPr>
        <w:t xml:space="preserve"> </w:t>
      </w:r>
      <w:r>
        <w:t>типы</w:t>
      </w:r>
    </w:p>
    <w:p w:rsidR="00200A12" w:rsidRPr="00200A12" w:rsidRDefault="00200A12" w:rsidP="00200A12">
      <w:pPr>
        <w:widowControl/>
        <w:autoSpaceDE/>
        <w:autoSpaceDN/>
        <w:spacing w:line="252" w:lineRule="auto"/>
      </w:pPr>
    </w:p>
    <w:p w:rsidR="00200A12" w:rsidRDefault="00200A12" w:rsidP="00200A12">
      <w:pPr>
        <w:pStyle w:val="a3"/>
        <w:spacing w:before="86"/>
      </w:pPr>
      <w:r>
        <w:t>логарифмических</w:t>
      </w:r>
      <w:r>
        <w:rPr>
          <w:spacing w:val="-5"/>
        </w:rPr>
        <w:t xml:space="preserve"> </w:t>
      </w:r>
      <w:r>
        <w:t>уравнений</w:t>
      </w:r>
      <w:r>
        <w:rPr>
          <w:spacing w:val="-6"/>
        </w:rPr>
        <w:t xml:space="preserve"> </w:t>
      </w:r>
      <w:r>
        <w:t>и</w:t>
      </w:r>
      <w:r>
        <w:rPr>
          <w:spacing w:val="-7"/>
        </w:rPr>
        <w:t xml:space="preserve"> </w:t>
      </w:r>
      <w:r>
        <w:t>неравенств;</w:t>
      </w:r>
    </w:p>
    <w:p w:rsidR="00200A12" w:rsidRDefault="00200A12" w:rsidP="00200A12">
      <w:pPr>
        <w:pStyle w:val="a3"/>
        <w:spacing w:before="17"/>
        <w:ind w:left="720"/>
      </w:pPr>
      <w:r>
        <w:t>находить</w:t>
      </w:r>
      <w:r>
        <w:rPr>
          <w:spacing w:val="-6"/>
        </w:rPr>
        <w:t xml:space="preserve"> </w:t>
      </w:r>
      <w:r>
        <w:t>решения</w:t>
      </w:r>
      <w:r>
        <w:rPr>
          <w:spacing w:val="-5"/>
        </w:rPr>
        <w:t xml:space="preserve"> </w:t>
      </w:r>
      <w:r>
        <w:t>простейших</w:t>
      </w:r>
      <w:r>
        <w:rPr>
          <w:spacing w:val="-8"/>
        </w:rPr>
        <w:t xml:space="preserve"> </w:t>
      </w:r>
      <w:r>
        <w:t>тригонометрических</w:t>
      </w:r>
      <w:r>
        <w:rPr>
          <w:spacing w:val="-10"/>
        </w:rPr>
        <w:t xml:space="preserve"> </w:t>
      </w:r>
      <w:r>
        <w:t>неравенств;</w:t>
      </w:r>
    </w:p>
    <w:p w:rsidR="00200A12" w:rsidRDefault="00200A12" w:rsidP="00200A12">
      <w:pPr>
        <w:pStyle w:val="a3"/>
        <w:spacing w:before="23" w:line="252" w:lineRule="auto"/>
        <w:ind w:right="185"/>
      </w:pPr>
      <w:r>
        <w:t>оперировать</w:t>
      </w:r>
      <w:r>
        <w:rPr>
          <w:spacing w:val="1"/>
        </w:rPr>
        <w:t xml:space="preserve"> </w:t>
      </w:r>
      <w:r>
        <w:t>понятиями:</w:t>
      </w:r>
      <w:r>
        <w:rPr>
          <w:spacing w:val="1"/>
        </w:rPr>
        <w:t xml:space="preserve"> </w:t>
      </w:r>
      <w:r>
        <w:t>система</w:t>
      </w:r>
      <w:r>
        <w:rPr>
          <w:spacing w:val="1"/>
        </w:rPr>
        <w:t xml:space="preserve"> </w:t>
      </w:r>
      <w:r>
        <w:t>линейных</w:t>
      </w:r>
      <w:r>
        <w:rPr>
          <w:spacing w:val="1"/>
        </w:rPr>
        <w:t xml:space="preserve"> </w:t>
      </w:r>
      <w:r>
        <w:t>уравнений</w:t>
      </w:r>
      <w:r>
        <w:rPr>
          <w:spacing w:val="1"/>
        </w:rPr>
        <w:t xml:space="preserve"> </w:t>
      </w:r>
      <w:r>
        <w:t>и</w:t>
      </w:r>
      <w:r>
        <w:rPr>
          <w:spacing w:val="1"/>
        </w:rPr>
        <w:t xml:space="preserve"> </w:t>
      </w:r>
      <w:r>
        <w:t>её</w:t>
      </w:r>
      <w:r>
        <w:rPr>
          <w:spacing w:val="1"/>
        </w:rPr>
        <w:t xml:space="preserve"> </w:t>
      </w:r>
      <w:r>
        <w:t>решение,</w:t>
      </w:r>
      <w:r>
        <w:rPr>
          <w:spacing w:val="1"/>
        </w:rPr>
        <w:t xml:space="preserve"> </w:t>
      </w:r>
      <w:r>
        <w:t>использовать</w:t>
      </w:r>
      <w:r>
        <w:rPr>
          <w:spacing w:val="-1"/>
        </w:rPr>
        <w:t xml:space="preserve"> </w:t>
      </w:r>
      <w:r>
        <w:t>систему</w:t>
      </w:r>
      <w:r>
        <w:rPr>
          <w:spacing w:val="-12"/>
        </w:rPr>
        <w:t xml:space="preserve"> </w:t>
      </w:r>
      <w:r>
        <w:t>линейных</w:t>
      </w:r>
      <w:r>
        <w:rPr>
          <w:spacing w:val="3"/>
        </w:rPr>
        <w:t xml:space="preserve"> </w:t>
      </w:r>
      <w:r>
        <w:t>уравнений</w:t>
      </w:r>
      <w:r>
        <w:rPr>
          <w:spacing w:val="-1"/>
        </w:rPr>
        <w:t xml:space="preserve"> </w:t>
      </w:r>
      <w:r>
        <w:t>для решения</w:t>
      </w:r>
      <w:r>
        <w:rPr>
          <w:spacing w:val="-1"/>
        </w:rPr>
        <w:t xml:space="preserve"> </w:t>
      </w:r>
      <w:r>
        <w:t>практических</w:t>
      </w:r>
      <w:r>
        <w:rPr>
          <w:spacing w:val="-5"/>
        </w:rPr>
        <w:t xml:space="preserve"> </w:t>
      </w:r>
      <w:r>
        <w:t>задач;</w:t>
      </w:r>
    </w:p>
    <w:p w:rsidR="00200A12" w:rsidRDefault="00200A12" w:rsidP="00200A12">
      <w:pPr>
        <w:pStyle w:val="a3"/>
        <w:spacing w:before="1" w:line="254" w:lineRule="auto"/>
        <w:ind w:right="187"/>
      </w:pPr>
      <w:r>
        <w:t>находить</w:t>
      </w:r>
      <w:r>
        <w:rPr>
          <w:spacing w:val="1"/>
        </w:rPr>
        <w:t xml:space="preserve"> </w:t>
      </w:r>
      <w:r>
        <w:t>решения</w:t>
      </w:r>
      <w:r>
        <w:rPr>
          <w:spacing w:val="1"/>
        </w:rPr>
        <w:t xml:space="preserve"> </w:t>
      </w:r>
      <w:r>
        <w:t>простейших</w:t>
      </w:r>
      <w:r>
        <w:rPr>
          <w:spacing w:val="1"/>
        </w:rPr>
        <w:t xml:space="preserve"> </w:t>
      </w:r>
      <w:r>
        <w:t>систем</w:t>
      </w:r>
      <w:r>
        <w:rPr>
          <w:spacing w:val="1"/>
        </w:rPr>
        <w:t xml:space="preserve"> </w:t>
      </w:r>
      <w:r>
        <w:t>и</w:t>
      </w:r>
      <w:r>
        <w:rPr>
          <w:spacing w:val="1"/>
        </w:rPr>
        <w:t xml:space="preserve"> </w:t>
      </w:r>
      <w:r>
        <w:t>совокупностей</w:t>
      </w:r>
      <w:r>
        <w:rPr>
          <w:spacing w:val="1"/>
        </w:rPr>
        <w:t xml:space="preserve"> </w:t>
      </w:r>
      <w:r>
        <w:t>рациональных</w:t>
      </w:r>
      <w:r>
        <w:rPr>
          <w:spacing w:val="-67"/>
        </w:rPr>
        <w:t xml:space="preserve"> </w:t>
      </w:r>
      <w:r>
        <w:t>уравнений</w:t>
      </w:r>
      <w:r>
        <w:rPr>
          <w:spacing w:val="1"/>
        </w:rPr>
        <w:t xml:space="preserve"> </w:t>
      </w:r>
      <w:r>
        <w:t>и</w:t>
      </w:r>
      <w:r>
        <w:rPr>
          <w:spacing w:val="2"/>
        </w:rPr>
        <w:t xml:space="preserve"> </w:t>
      </w:r>
      <w:r>
        <w:t>неравенств;</w:t>
      </w:r>
    </w:p>
    <w:p w:rsidR="00200A12" w:rsidRDefault="00200A12" w:rsidP="00200A12">
      <w:pPr>
        <w:pStyle w:val="a3"/>
        <w:spacing w:line="252" w:lineRule="auto"/>
        <w:ind w:right="181"/>
      </w:pPr>
      <w:r>
        <w:t>моделировать реальные ситуации на языке алгебры, составлять выражения,</w:t>
      </w:r>
      <w:r>
        <w:rPr>
          <w:spacing w:val="1"/>
        </w:rPr>
        <w:t xml:space="preserve"> </w:t>
      </w:r>
      <w:r>
        <w:t>уравнения, неравенства и системы по условию задачи, исследовать построенные</w:t>
      </w:r>
      <w:r>
        <w:rPr>
          <w:spacing w:val="1"/>
        </w:rPr>
        <w:t xml:space="preserve"> </w:t>
      </w:r>
      <w:r>
        <w:t>модели</w:t>
      </w:r>
      <w:r>
        <w:rPr>
          <w:spacing w:val="1"/>
        </w:rPr>
        <w:t xml:space="preserve"> </w:t>
      </w:r>
      <w:r>
        <w:t>с</w:t>
      </w:r>
      <w:r>
        <w:rPr>
          <w:spacing w:val="-2"/>
        </w:rPr>
        <w:t xml:space="preserve"> </w:t>
      </w:r>
      <w:r>
        <w:t>использованием</w:t>
      </w:r>
      <w:r>
        <w:rPr>
          <w:spacing w:val="3"/>
        </w:rPr>
        <w:t xml:space="preserve"> </w:t>
      </w:r>
      <w:r>
        <w:t>аппарата</w:t>
      </w:r>
      <w:r>
        <w:rPr>
          <w:spacing w:val="-2"/>
        </w:rPr>
        <w:t xml:space="preserve"> </w:t>
      </w:r>
      <w:r>
        <w:t>алгебры.</w:t>
      </w:r>
    </w:p>
    <w:p w:rsidR="00200A12" w:rsidRDefault="00200A12" w:rsidP="00200A12">
      <w:pPr>
        <w:pStyle w:val="2"/>
        <w:spacing w:before="110"/>
      </w:pPr>
      <w:r>
        <w:t>Функции</w:t>
      </w:r>
      <w:r>
        <w:rPr>
          <w:spacing w:val="-5"/>
        </w:rPr>
        <w:t xml:space="preserve"> </w:t>
      </w:r>
      <w:r>
        <w:t>и</w:t>
      </w:r>
      <w:r>
        <w:rPr>
          <w:spacing w:val="-5"/>
        </w:rPr>
        <w:t xml:space="preserve"> </w:t>
      </w:r>
      <w:r>
        <w:t>графики:</w:t>
      </w:r>
    </w:p>
    <w:p w:rsidR="00200A12" w:rsidRDefault="00200A12" w:rsidP="00200A12">
      <w:pPr>
        <w:pStyle w:val="a3"/>
        <w:spacing w:before="24" w:line="252" w:lineRule="auto"/>
        <w:ind w:right="182"/>
      </w:pPr>
      <w:r>
        <w:lastRenderedPageBreak/>
        <w:t>оперировать понятиями: периодическая функция, промежутки монотонности</w:t>
      </w:r>
      <w:r>
        <w:rPr>
          <w:spacing w:val="1"/>
        </w:rPr>
        <w:t xml:space="preserve"> </w:t>
      </w:r>
      <w:r>
        <w:t>функции,</w:t>
      </w:r>
      <w:r>
        <w:rPr>
          <w:spacing w:val="1"/>
        </w:rPr>
        <w:t xml:space="preserve"> </w:t>
      </w:r>
      <w:r>
        <w:t>точки</w:t>
      </w:r>
      <w:r>
        <w:rPr>
          <w:spacing w:val="1"/>
        </w:rPr>
        <w:t xml:space="preserve"> </w:t>
      </w:r>
      <w:r>
        <w:t>экстремума</w:t>
      </w:r>
      <w:r>
        <w:rPr>
          <w:spacing w:val="1"/>
        </w:rPr>
        <w:t xml:space="preserve"> </w:t>
      </w:r>
      <w:r>
        <w:t>функции,</w:t>
      </w:r>
      <w:r>
        <w:rPr>
          <w:spacing w:val="1"/>
        </w:rPr>
        <w:t xml:space="preserve"> </w:t>
      </w:r>
      <w:r>
        <w:t>наибольшее</w:t>
      </w:r>
      <w:r>
        <w:rPr>
          <w:spacing w:val="1"/>
        </w:rPr>
        <w:t xml:space="preserve"> </w:t>
      </w:r>
      <w:r>
        <w:t>и</w:t>
      </w:r>
      <w:r>
        <w:rPr>
          <w:spacing w:val="1"/>
        </w:rPr>
        <w:t xml:space="preserve"> </w:t>
      </w:r>
      <w:r>
        <w:t>наименьшее</w:t>
      </w:r>
      <w:r>
        <w:rPr>
          <w:spacing w:val="1"/>
        </w:rPr>
        <w:t xml:space="preserve"> </w:t>
      </w:r>
      <w:r>
        <w:t>значения</w:t>
      </w:r>
      <w:r>
        <w:rPr>
          <w:spacing w:val="1"/>
        </w:rPr>
        <w:t xml:space="preserve"> </w:t>
      </w:r>
      <w:r>
        <w:t>функции на промежутке, использовать их для исследования функции, заданной</w:t>
      </w:r>
      <w:r>
        <w:rPr>
          <w:spacing w:val="1"/>
        </w:rPr>
        <w:t xml:space="preserve"> </w:t>
      </w:r>
      <w:r>
        <w:t>графиком;</w:t>
      </w:r>
    </w:p>
    <w:p w:rsidR="00200A12" w:rsidRDefault="00200A12" w:rsidP="00200A12">
      <w:pPr>
        <w:pStyle w:val="a3"/>
        <w:spacing w:line="252" w:lineRule="auto"/>
        <w:ind w:right="190"/>
      </w:pPr>
      <w:r>
        <w:t>оперировать     понятиями:     графики     показательной,     логарифмической</w:t>
      </w:r>
      <w:r>
        <w:rPr>
          <w:spacing w:val="1"/>
        </w:rPr>
        <w:t xml:space="preserve"> </w:t>
      </w:r>
      <w:r>
        <w:t>и</w:t>
      </w:r>
      <w:r>
        <w:rPr>
          <w:spacing w:val="1"/>
        </w:rPr>
        <w:t xml:space="preserve"> </w:t>
      </w:r>
      <w:r>
        <w:t>тригонометрических</w:t>
      </w:r>
      <w:r>
        <w:rPr>
          <w:spacing w:val="1"/>
        </w:rPr>
        <w:t xml:space="preserve"> </w:t>
      </w:r>
      <w:r>
        <w:t>функций,</w:t>
      </w:r>
      <w:r>
        <w:rPr>
          <w:spacing w:val="1"/>
        </w:rPr>
        <w:t xml:space="preserve"> </w:t>
      </w:r>
      <w:r>
        <w:t>изображать</w:t>
      </w:r>
      <w:r>
        <w:rPr>
          <w:spacing w:val="1"/>
        </w:rPr>
        <w:t xml:space="preserve"> </w:t>
      </w:r>
      <w:r>
        <w:t>их</w:t>
      </w:r>
      <w:r>
        <w:rPr>
          <w:spacing w:val="1"/>
        </w:rPr>
        <w:t xml:space="preserve"> </w:t>
      </w:r>
      <w:r>
        <w:t>на</w:t>
      </w:r>
      <w:r>
        <w:rPr>
          <w:spacing w:val="1"/>
        </w:rPr>
        <w:t xml:space="preserve"> </w:t>
      </w:r>
      <w:r>
        <w:t>координатной</w:t>
      </w:r>
      <w:r>
        <w:rPr>
          <w:spacing w:val="1"/>
        </w:rPr>
        <w:t xml:space="preserve"> </w:t>
      </w:r>
      <w:r>
        <w:t>плоскости</w:t>
      </w:r>
      <w:r>
        <w:rPr>
          <w:spacing w:val="1"/>
        </w:rPr>
        <w:t xml:space="preserve"> </w:t>
      </w:r>
      <w:r>
        <w:t>и</w:t>
      </w:r>
      <w:r>
        <w:rPr>
          <w:spacing w:val="-67"/>
        </w:rPr>
        <w:t xml:space="preserve"> </w:t>
      </w:r>
      <w:r>
        <w:t>использовать</w:t>
      </w:r>
      <w:r>
        <w:rPr>
          <w:spacing w:val="1"/>
        </w:rPr>
        <w:t xml:space="preserve"> </w:t>
      </w:r>
      <w:r>
        <w:t>для</w:t>
      </w:r>
      <w:r>
        <w:rPr>
          <w:spacing w:val="1"/>
        </w:rPr>
        <w:t xml:space="preserve"> </w:t>
      </w:r>
      <w:r>
        <w:t>решения</w:t>
      </w:r>
      <w:r>
        <w:rPr>
          <w:spacing w:val="8"/>
        </w:rPr>
        <w:t xml:space="preserve"> </w:t>
      </w:r>
      <w:r>
        <w:t>уравнений</w:t>
      </w:r>
      <w:r>
        <w:rPr>
          <w:spacing w:val="1"/>
        </w:rPr>
        <w:t xml:space="preserve"> </w:t>
      </w:r>
      <w:r>
        <w:t>и</w:t>
      </w:r>
      <w:r>
        <w:rPr>
          <w:spacing w:val="1"/>
        </w:rPr>
        <w:t xml:space="preserve"> </w:t>
      </w:r>
      <w:r>
        <w:t>неравенств;</w:t>
      </w:r>
    </w:p>
    <w:p w:rsidR="00200A12" w:rsidRDefault="00200A12" w:rsidP="00200A12">
      <w:pPr>
        <w:pStyle w:val="a3"/>
        <w:spacing w:line="254" w:lineRule="auto"/>
        <w:ind w:right="185"/>
      </w:pPr>
      <w:r>
        <w:t>изображать</w:t>
      </w:r>
      <w:r>
        <w:rPr>
          <w:spacing w:val="71"/>
        </w:rPr>
        <w:t xml:space="preserve"> </w:t>
      </w:r>
      <w:r>
        <w:t>на   координатной   плоскости   графики   линейных   уравнений</w:t>
      </w:r>
      <w:r>
        <w:rPr>
          <w:spacing w:val="1"/>
        </w:rPr>
        <w:t xml:space="preserve"> </w:t>
      </w:r>
      <w:r>
        <w:t>и</w:t>
      </w:r>
      <w:r>
        <w:rPr>
          <w:spacing w:val="1"/>
        </w:rPr>
        <w:t xml:space="preserve"> </w:t>
      </w:r>
      <w:r>
        <w:t>использовать</w:t>
      </w:r>
      <w:r>
        <w:rPr>
          <w:spacing w:val="1"/>
        </w:rPr>
        <w:t xml:space="preserve"> </w:t>
      </w:r>
      <w:r>
        <w:t>их</w:t>
      </w:r>
      <w:r>
        <w:rPr>
          <w:spacing w:val="-4"/>
        </w:rPr>
        <w:t xml:space="preserve"> </w:t>
      </w:r>
      <w:r>
        <w:t>для</w:t>
      </w:r>
      <w:r>
        <w:rPr>
          <w:spacing w:val="1"/>
        </w:rPr>
        <w:t xml:space="preserve"> </w:t>
      </w:r>
      <w:r>
        <w:t>решения</w:t>
      </w:r>
      <w:r>
        <w:rPr>
          <w:spacing w:val="1"/>
        </w:rPr>
        <w:t xml:space="preserve"> </w:t>
      </w:r>
      <w:r>
        <w:t>системы</w:t>
      </w:r>
      <w:r>
        <w:rPr>
          <w:spacing w:val="-1"/>
        </w:rPr>
        <w:t xml:space="preserve"> </w:t>
      </w:r>
      <w:r>
        <w:t>линейных</w:t>
      </w:r>
      <w:r>
        <w:rPr>
          <w:spacing w:val="-4"/>
        </w:rPr>
        <w:t xml:space="preserve"> </w:t>
      </w:r>
      <w:r>
        <w:t>уравнений;</w:t>
      </w:r>
    </w:p>
    <w:p w:rsidR="00200A12" w:rsidRDefault="00200A12" w:rsidP="00200A12">
      <w:pPr>
        <w:pStyle w:val="a3"/>
        <w:spacing w:line="252" w:lineRule="auto"/>
        <w:ind w:right="183"/>
      </w:pPr>
      <w:r>
        <w:t>использовать графики функций для исследования процессов и зависимостей</w:t>
      </w:r>
      <w:r>
        <w:rPr>
          <w:spacing w:val="1"/>
        </w:rPr>
        <w:t xml:space="preserve"> </w:t>
      </w:r>
      <w:r>
        <w:t>из</w:t>
      </w:r>
      <w:r>
        <w:rPr>
          <w:spacing w:val="-3"/>
        </w:rPr>
        <w:t xml:space="preserve"> </w:t>
      </w:r>
      <w:r>
        <w:t>других</w:t>
      </w:r>
      <w:r>
        <w:rPr>
          <w:spacing w:val="5"/>
        </w:rPr>
        <w:t xml:space="preserve"> </w:t>
      </w:r>
      <w:r>
        <w:t>учебных</w:t>
      </w:r>
      <w:r>
        <w:rPr>
          <w:spacing w:val="-3"/>
        </w:rPr>
        <w:t xml:space="preserve"> </w:t>
      </w:r>
      <w:r>
        <w:t>дисциплин.</w:t>
      </w:r>
    </w:p>
    <w:p w:rsidR="00200A12" w:rsidRDefault="00200A12" w:rsidP="00200A12">
      <w:pPr>
        <w:pStyle w:val="2"/>
        <w:spacing w:before="113"/>
      </w:pPr>
      <w:r>
        <w:t>Начала</w:t>
      </w:r>
      <w:r>
        <w:rPr>
          <w:spacing w:val="-9"/>
        </w:rPr>
        <w:t xml:space="preserve"> </w:t>
      </w:r>
      <w:r>
        <w:t>математического</w:t>
      </w:r>
      <w:r>
        <w:rPr>
          <w:spacing w:val="-14"/>
        </w:rPr>
        <w:t xml:space="preserve"> </w:t>
      </w:r>
      <w:r>
        <w:t>анализа:</w:t>
      </w:r>
    </w:p>
    <w:p w:rsidR="00200A12" w:rsidRDefault="00200A12" w:rsidP="00200A12">
      <w:pPr>
        <w:pStyle w:val="a3"/>
        <w:spacing w:before="24" w:line="252" w:lineRule="auto"/>
        <w:ind w:right="184"/>
      </w:pPr>
      <w:r>
        <w:t>оперировать</w:t>
      </w:r>
      <w:r>
        <w:rPr>
          <w:spacing w:val="1"/>
        </w:rPr>
        <w:t xml:space="preserve"> </w:t>
      </w:r>
      <w:r>
        <w:t>понятиями:</w:t>
      </w:r>
      <w:r>
        <w:rPr>
          <w:spacing w:val="1"/>
        </w:rPr>
        <w:t xml:space="preserve"> </w:t>
      </w:r>
      <w:r>
        <w:t>непрерывная</w:t>
      </w:r>
      <w:r>
        <w:rPr>
          <w:spacing w:val="1"/>
        </w:rPr>
        <w:t xml:space="preserve"> </w:t>
      </w:r>
      <w:r>
        <w:t>функция,</w:t>
      </w:r>
      <w:r>
        <w:rPr>
          <w:spacing w:val="1"/>
        </w:rPr>
        <w:t xml:space="preserve"> </w:t>
      </w:r>
      <w:r>
        <w:t>производная</w:t>
      </w:r>
      <w:r>
        <w:rPr>
          <w:spacing w:val="1"/>
        </w:rPr>
        <w:t xml:space="preserve"> </w:t>
      </w:r>
      <w:r>
        <w:t>функции,</w:t>
      </w:r>
      <w:r>
        <w:rPr>
          <w:spacing w:val="1"/>
        </w:rPr>
        <w:t xml:space="preserve"> </w:t>
      </w:r>
      <w:r>
        <w:t>использовать</w:t>
      </w:r>
      <w:r>
        <w:rPr>
          <w:spacing w:val="1"/>
        </w:rPr>
        <w:t xml:space="preserve"> </w:t>
      </w:r>
      <w:r>
        <w:t>геометрический</w:t>
      </w:r>
      <w:r>
        <w:rPr>
          <w:spacing w:val="1"/>
        </w:rPr>
        <w:t xml:space="preserve"> </w:t>
      </w:r>
      <w:r>
        <w:t>и</w:t>
      </w:r>
      <w:r>
        <w:rPr>
          <w:spacing w:val="1"/>
        </w:rPr>
        <w:t xml:space="preserve"> </w:t>
      </w:r>
      <w:r>
        <w:t>физический</w:t>
      </w:r>
      <w:r>
        <w:rPr>
          <w:spacing w:val="1"/>
        </w:rPr>
        <w:t xml:space="preserve"> </w:t>
      </w:r>
      <w:r>
        <w:t>смысл</w:t>
      </w:r>
      <w:r>
        <w:rPr>
          <w:spacing w:val="1"/>
        </w:rPr>
        <w:t xml:space="preserve"> </w:t>
      </w:r>
      <w:r>
        <w:t>производной</w:t>
      </w:r>
      <w:r>
        <w:rPr>
          <w:spacing w:val="1"/>
        </w:rPr>
        <w:t xml:space="preserve"> </w:t>
      </w:r>
      <w:r>
        <w:t>для</w:t>
      </w:r>
      <w:r>
        <w:rPr>
          <w:spacing w:val="1"/>
        </w:rPr>
        <w:t xml:space="preserve"> </w:t>
      </w:r>
      <w:r>
        <w:t>решения</w:t>
      </w:r>
      <w:r>
        <w:rPr>
          <w:spacing w:val="1"/>
        </w:rPr>
        <w:t xml:space="preserve"> </w:t>
      </w:r>
      <w:r>
        <w:t>задач;</w:t>
      </w:r>
    </w:p>
    <w:p w:rsidR="00200A12" w:rsidRDefault="00200A12" w:rsidP="00200A12">
      <w:pPr>
        <w:pStyle w:val="a3"/>
        <w:spacing w:before="9" w:line="252" w:lineRule="auto"/>
        <w:ind w:right="188"/>
      </w:pPr>
      <w:r>
        <w:t>находить</w:t>
      </w:r>
      <w:r>
        <w:rPr>
          <w:spacing w:val="1"/>
        </w:rPr>
        <w:t xml:space="preserve"> </w:t>
      </w:r>
      <w:r>
        <w:t>производные</w:t>
      </w:r>
      <w:r>
        <w:rPr>
          <w:spacing w:val="1"/>
        </w:rPr>
        <w:t xml:space="preserve"> </w:t>
      </w:r>
      <w:r>
        <w:t>элементарных</w:t>
      </w:r>
      <w:r>
        <w:rPr>
          <w:spacing w:val="1"/>
        </w:rPr>
        <w:t xml:space="preserve"> </w:t>
      </w:r>
      <w:r>
        <w:t>функций,</w:t>
      </w:r>
      <w:r>
        <w:rPr>
          <w:spacing w:val="1"/>
        </w:rPr>
        <w:t xml:space="preserve"> </w:t>
      </w:r>
      <w:r>
        <w:t>вычислять</w:t>
      </w:r>
      <w:r>
        <w:rPr>
          <w:spacing w:val="1"/>
        </w:rPr>
        <w:t xml:space="preserve"> </w:t>
      </w:r>
      <w:r>
        <w:t>производные</w:t>
      </w:r>
      <w:r>
        <w:rPr>
          <w:spacing w:val="1"/>
        </w:rPr>
        <w:t xml:space="preserve"> </w:t>
      </w:r>
      <w:r>
        <w:t>суммы,</w:t>
      </w:r>
      <w:r>
        <w:rPr>
          <w:spacing w:val="2"/>
        </w:rPr>
        <w:t xml:space="preserve"> </w:t>
      </w:r>
      <w:r>
        <w:t>произведения,</w:t>
      </w:r>
      <w:r>
        <w:rPr>
          <w:spacing w:val="3"/>
        </w:rPr>
        <w:t xml:space="preserve"> </w:t>
      </w:r>
      <w:r>
        <w:t>частного</w:t>
      </w:r>
      <w:r>
        <w:rPr>
          <w:spacing w:val="-3"/>
        </w:rPr>
        <w:t xml:space="preserve"> </w:t>
      </w:r>
      <w:r>
        <w:t>функций;</w:t>
      </w:r>
    </w:p>
    <w:p w:rsidR="00200A12" w:rsidRDefault="00200A12" w:rsidP="00200A12">
      <w:pPr>
        <w:pStyle w:val="a3"/>
        <w:spacing w:before="1" w:line="254" w:lineRule="auto"/>
        <w:ind w:right="189"/>
      </w:pPr>
      <w:r>
        <w:t>использовать</w:t>
      </w:r>
      <w:r>
        <w:rPr>
          <w:spacing w:val="39"/>
        </w:rPr>
        <w:t xml:space="preserve"> </w:t>
      </w:r>
      <w:r>
        <w:t>производную</w:t>
      </w:r>
      <w:r>
        <w:rPr>
          <w:spacing w:val="107"/>
        </w:rPr>
        <w:t xml:space="preserve"> </w:t>
      </w:r>
      <w:r>
        <w:t>для</w:t>
      </w:r>
      <w:r>
        <w:rPr>
          <w:spacing w:val="108"/>
        </w:rPr>
        <w:t xml:space="preserve"> </w:t>
      </w:r>
      <w:r>
        <w:t>исследования</w:t>
      </w:r>
      <w:r>
        <w:rPr>
          <w:spacing w:val="108"/>
        </w:rPr>
        <w:t xml:space="preserve"> </w:t>
      </w:r>
      <w:r>
        <w:t>функции</w:t>
      </w:r>
      <w:r>
        <w:rPr>
          <w:spacing w:val="108"/>
        </w:rPr>
        <w:t xml:space="preserve"> </w:t>
      </w:r>
      <w:r>
        <w:t>на</w:t>
      </w:r>
      <w:r>
        <w:rPr>
          <w:spacing w:val="105"/>
        </w:rPr>
        <w:t xml:space="preserve"> </w:t>
      </w:r>
      <w:r>
        <w:t>монотонность</w:t>
      </w:r>
      <w:r>
        <w:rPr>
          <w:spacing w:val="-68"/>
        </w:rPr>
        <w:t xml:space="preserve"> </w:t>
      </w:r>
      <w:r>
        <w:t>и</w:t>
      </w:r>
      <w:r>
        <w:rPr>
          <w:spacing w:val="-2"/>
        </w:rPr>
        <w:t xml:space="preserve"> </w:t>
      </w:r>
      <w:r>
        <w:t>экстремумы, применять результаты</w:t>
      </w:r>
      <w:r>
        <w:rPr>
          <w:spacing w:val="-4"/>
        </w:rPr>
        <w:t xml:space="preserve"> </w:t>
      </w:r>
      <w:r>
        <w:t>исследования</w:t>
      </w:r>
      <w:r>
        <w:rPr>
          <w:spacing w:val="-1"/>
        </w:rPr>
        <w:t xml:space="preserve"> </w:t>
      </w:r>
      <w:r>
        <w:t>к</w:t>
      </w:r>
      <w:r>
        <w:rPr>
          <w:spacing w:val="-1"/>
        </w:rPr>
        <w:t xml:space="preserve"> </w:t>
      </w:r>
      <w:r>
        <w:t>построению</w:t>
      </w:r>
      <w:r>
        <w:rPr>
          <w:spacing w:val="-3"/>
        </w:rPr>
        <w:t xml:space="preserve"> </w:t>
      </w:r>
      <w:r>
        <w:t>графиков;</w:t>
      </w:r>
    </w:p>
    <w:p w:rsidR="00200A12" w:rsidRDefault="00200A12" w:rsidP="00200A12">
      <w:pPr>
        <w:pStyle w:val="a3"/>
        <w:spacing w:line="252" w:lineRule="auto"/>
        <w:ind w:right="190"/>
      </w:pPr>
      <w:r>
        <w:t>использовать     производную     для     нахождения     наилучшего     решения</w:t>
      </w:r>
      <w:r>
        <w:rPr>
          <w:spacing w:val="1"/>
        </w:rPr>
        <w:t xml:space="preserve"> </w:t>
      </w:r>
      <w:r>
        <w:t>в</w:t>
      </w:r>
      <w:r>
        <w:rPr>
          <w:spacing w:val="-3"/>
        </w:rPr>
        <w:t xml:space="preserve"> </w:t>
      </w:r>
      <w:r>
        <w:t>прикладных,</w:t>
      </w:r>
      <w:r>
        <w:rPr>
          <w:spacing w:val="2"/>
        </w:rPr>
        <w:t xml:space="preserve"> </w:t>
      </w:r>
      <w:r>
        <w:t>в</w:t>
      </w:r>
      <w:r>
        <w:rPr>
          <w:spacing w:val="-3"/>
        </w:rPr>
        <w:t xml:space="preserve"> </w:t>
      </w:r>
      <w:r>
        <w:t>том</w:t>
      </w:r>
      <w:r>
        <w:rPr>
          <w:spacing w:val="2"/>
        </w:rPr>
        <w:t xml:space="preserve"> </w:t>
      </w:r>
      <w:r>
        <w:t>числе</w:t>
      </w:r>
      <w:r>
        <w:rPr>
          <w:spacing w:val="-2"/>
        </w:rPr>
        <w:t xml:space="preserve"> </w:t>
      </w:r>
      <w:r>
        <w:t>социально-экономических,</w:t>
      </w:r>
      <w:r>
        <w:rPr>
          <w:spacing w:val="2"/>
        </w:rPr>
        <w:t xml:space="preserve"> </w:t>
      </w:r>
      <w:r>
        <w:t>задачах;</w:t>
      </w:r>
    </w:p>
    <w:p w:rsidR="00200A12" w:rsidRDefault="00200A12" w:rsidP="00200A12">
      <w:pPr>
        <w:pStyle w:val="a3"/>
        <w:spacing w:before="3" w:line="252" w:lineRule="auto"/>
        <w:ind w:right="183"/>
      </w:pPr>
      <w:r>
        <w:t>оперировать</w:t>
      </w:r>
      <w:r>
        <w:rPr>
          <w:spacing w:val="-8"/>
        </w:rPr>
        <w:t xml:space="preserve"> </w:t>
      </w:r>
      <w:r>
        <w:t>понятиями:</w:t>
      </w:r>
      <w:r>
        <w:rPr>
          <w:spacing w:val="-13"/>
        </w:rPr>
        <w:t xml:space="preserve"> </w:t>
      </w:r>
      <w:r>
        <w:t>первообразная</w:t>
      </w:r>
      <w:r>
        <w:rPr>
          <w:spacing w:val="-8"/>
        </w:rPr>
        <w:t xml:space="preserve"> </w:t>
      </w:r>
      <w:r>
        <w:t>и</w:t>
      </w:r>
      <w:r>
        <w:rPr>
          <w:spacing w:val="-7"/>
        </w:rPr>
        <w:t xml:space="preserve"> </w:t>
      </w:r>
      <w:r>
        <w:t>интеграл,</w:t>
      </w:r>
      <w:r>
        <w:rPr>
          <w:spacing w:val="-7"/>
        </w:rPr>
        <w:t xml:space="preserve"> </w:t>
      </w:r>
      <w:r>
        <w:t>понимать</w:t>
      </w:r>
      <w:r>
        <w:rPr>
          <w:spacing w:val="-14"/>
        </w:rPr>
        <w:t xml:space="preserve"> </w:t>
      </w:r>
      <w:r>
        <w:t>геометрический</w:t>
      </w:r>
      <w:r>
        <w:rPr>
          <w:spacing w:val="-67"/>
        </w:rPr>
        <w:t xml:space="preserve"> </w:t>
      </w:r>
      <w:r>
        <w:t>и</w:t>
      </w:r>
      <w:r>
        <w:rPr>
          <w:spacing w:val="1"/>
        </w:rPr>
        <w:t xml:space="preserve"> </w:t>
      </w:r>
      <w:r>
        <w:t>физический</w:t>
      </w:r>
      <w:r>
        <w:rPr>
          <w:spacing w:val="2"/>
        </w:rPr>
        <w:t xml:space="preserve"> </w:t>
      </w:r>
      <w:r>
        <w:t>смысл</w:t>
      </w:r>
      <w:r>
        <w:rPr>
          <w:spacing w:val="-2"/>
        </w:rPr>
        <w:t xml:space="preserve"> </w:t>
      </w:r>
      <w:r>
        <w:t>интеграла;</w:t>
      </w:r>
    </w:p>
    <w:p w:rsidR="00200A12" w:rsidRDefault="00200A12" w:rsidP="00200A12">
      <w:pPr>
        <w:pStyle w:val="a3"/>
        <w:spacing w:before="1" w:line="254" w:lineRule="auto"/>
        <w:ind w:right="179"/>
      </w:pPr>
      <w:r>
        <w:t>находить   первообразные   элементарных   функций,   вычислять   интеграл</w:t>
      </w:r>
      <w:r>
        <w:rPr>
          <w:spacing w:val="1"/>
        </w:rPr>
        <w:t xml:space="preserve"> </w:t>
      </w:r>
      <w:r>
        <w:t>по</w:t>
      </w:r>
      <w:r>
        <w:rPr>
          <w:spacing w:val="-4"/>
        </w:rPr>
        <w:t xml:space="preserve"> </w:t>
      </w:r>
      <w:r>
        <w:t>формуле</w:t>
      </w:r>
      <w:r>
        <w:rPr>
          <w:spacing w:val="6"/>
        </w:rPr>
        <w:t xml:space="preserve"> </w:t>
      </w:r>
      <w:r>
        <w:t>Ньютона–Лейбница;</w:t>
      </w:r>
    </w:p>
    <w:p w:rsidR="00200A12" w:rsidRDefault="00200A12" w:rsidP="00200A12">
      <w:pPr>
        <w:pStyle w:val="a3"/>
        <w:spacing w:line="252" w:lineRule="auto"/>
        <w:ind w:right="179"/>
      </w:pPr>
      <w:r>
        <w:t>решать</w:t>
      </w:r>
      <w:r>
        <w:rPr>
          <w:spacing w:val="1"/>
        </w:rPr>
        <w:t xml:space="preserve"> </w:t>
      </w:r>
      <w:r>
        <w:t>прикладные</w:t>
      </w:r>
      <w:r>
        <w:rPr>
          <w:spacing w:val="1"/>
        </w:rPr>
        <w:t xml:space="preserve"> </w:t>
      </w:r>
      <w:r>
        <w:t>задачи,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социально-экономического</w:t>
      </w:r>
      <w:r>
        <w:rPr>
          <w:spacing w:val="1"/>
        </w:rPr>
        <w:t xml:space="preserve"> </w:t>
      </w:r>
      <w:r>
        <w:t>и</w:t>
      </w:r>
      <w:r>
        <w:rPr>
          <w:spacing w:val="-67"/>
        </w:rPr>
        <w:t xml:space="preserve"> </w:t>
      </w:r>
      <w:r>
        <w:t>физического</w:t>
      </w:r>
      <w:r>
        <w:rPr>
          <w:spacing w:val="-4"/>
        </w:rPr>
        <w:t xml:space="preserve"> </w:t>
      </w:r>
      <w:r>
        <w:t>характера,</w:t>
      </w:r>
      <w:r>
        <w:rPr>
          <w:spacing w:val="2"/>
        </w:rPr>
        <w:t xml:space="preserve"> </w:t>
      </w:r>
      <w:r>
        <w:t>средствами</w:t>
      </w:r>
      <w:r>
        <w:rPr>
          <w:spacing w:val="1"/>
        </w:rPr>
        <w:t xml:space="preserve"> </w:t>
      </w:r>
      <w:r>
        <w:t>математического</w:t>
      </w:r>
      <w:r>
        <w:rPr>
          <w:spacing w:val="-3"/>
        </w:rPr>
        <w:t xml:space="preserve"> </w:t>
      </w:r>
      <w:r>
        <w:t>анализа.</w:t>
      </w:r>
    </w:p>
    <w:p w:rsidR="00200A12" w:rsidRDefault="00200A12" w:rsidP="00200A12">
      <w:pPr>
        <w:pStyle w:val="a3"/>
        <w:spacing w:line="252" w:lineRule="auto"/>
        <w:ind w:right="179"/>
        <w:rPr>
          <w:b/>
        </w:rPr>
      </w:pPr>
      <w:r>
        <w:rPr>
          <w:b/>
        </w:rPr>
        <w:t>Рабочая программа курса «</w:t>
      </w:r>
      <w:r w:rsidRPr="00200A12">
        <w:rPr>
          <w:b/>
        </w:rPr>
        <w:t>Геометрия</w:t>
      </w:r>
      <w:r>
        <w:rPr>
          <w:b/>
        </w:rPr>
        <w:t>»</w:t>
      </w:r>
    </w:p>
    <w:p w:rsidR="00200A12" w:rsidRDefault="00200A12" w:rsidP="00200A12">
      <w:pPr>
        <w:pStyle w:val="2"/>
        <w:spacing w:before="89"/>
        <w:ind w:left="130"/>
      </w:pPr>
      <w:r>
        <w:rPr>
          <w:spacing w:val="-1"/>
        </w:rPr>
        <w:t>ПОЯСНИТЕЛЬНАЯ</w:t>
      </w:r>
      <w:r>
        <w:rPr>
          <w:spacing w:val="-7"/>
        </w:rPr>
        <w:t xml:space="preserve"> </w:t>
      </w:r>
      <w:r>
        <w:t>ЗАПИСКА</w:t>
      </w:r>
    </w:p>
    <w:p w:rsidR="00200A12" w:rsidRDefault="00200A12" w:rsidP="00200A12">
      <w:pPr>
        <w:pStyle w:val="a3"/>
        <w:tabs>
          <w:tab w:val="left" w:pos="1469"/>
          <w:tab w:val="left" w:pos="1792"/>
          <w:tab w:val="left" w:pos="1864"/>
          <w:tab w:val="left" w:pos="2139"/>
          <w:tab w:val="left" w:pos="3412"/>
          <w:tab w:val="left" w:pos="3477"/>
          <w:tab w:val="left" w:pos="3612"/>
          <w:tab w:val="left" w:pos="4412"/>
          <w:tab w:val="left" w:pos="4735"/>
          <w:tab w:val="left" w:pos="4828"/>
          <w:tab w:val="left" w:pos="5051"/>
          <w:tab w:val="left" w:pos="5432"/>
          <w:tab w:val="left" w:pos="5512"/>
          <w:tab w:val="left" w:pos="5923"/>
          <w:tab w:val="left" w:pos="6181"/>
          <w:tab w:val="left" w:pos="6469"/>
          <w:tab w:val="left" w:pos="6519"/>
          <w:tab w:val="left" w:pos="7079"/>
          <w:tab w:val="left" w:pos="7346"/>
          <w:tab w:val="left" w:pos="7555"/>
          <w:tab w:val="left" w:pos="7828"/>
          <w:tab w:val="left" w:pos="8259"/>
          <w:tab w:val="left" w:pos="8482"/>
          <w:tab w:val="left" w:pos="8886"/>
          <w:tab w:val="left" w:pos="9618"/>
        </w:tabs>
        <w:spacing w:before="153" w:line="256" w:lineRule="auto"/>
        <w:ind w:left="130" w:right="126"/>
        <w:jc w:val="right"/>
      </w:pPr>
      <w:r>
        <w:rPr>
          <w:spacing w:val="-1"/>
        </w:rPr>
        <w:t>Важность</w:t>
      </w:r>
      <w:r>
        <w:rPr>
          <w:spacing w:val="-1"/>
        </w:rPr>
        <w:tab/>
      </w:r>
      <w:r>
        <w:t>учебного</w:t>
      </w:r>
      <w:r>
        <w:tab/>
      </w:r>
      <w:r>
        <w:tab/>
        <w:t>курса</w:t>
      </w:r>
      <w:r>
        <w:tab/>
        <w:t>геометрии</w:t>
      </w:r>
      <w:r>
        <w:tab/>
        <w:t>на</w:t>
      </w:r>
      <w:r>
        <w:tab/>
        <w:t>уровне</w:t>
      </w:r>
      <w:r>
        <w:tab/>
      </w:r>
      <w:r>
        <w:tab/>
        <w:t>среднего</w:t>
      </w:r>
      <w:r>
        <w:tab/>
        <w:t>общего</w:t>
      </w:r>
      <w:r>
        <w:rPr>
          <w:spacing w:val="-67"/>
        </w:rPr>
        <w:t xml:space="preserve"> </w:t>
      </w:r>
      <w:r>
        <w:t>образования</w:t>
      </w:r>
      <w:r>
        <w:tab/>
      </w:r>
      <w:r>
        <w:tab/>
        <w:t>обусловлена</w:t>
      </w:r>
      <w:r>
        <w:tab/>
      </w:r>
      <w:r>
        <w:tab/>
      </w:r>
      <w:r>
        <w:tab/>
        <w:t>практической</w:t>
      </w:r>
      <w:r>
        <w:tab/>
      </w:r>
      <w:r>
        <w:tab/>
        <w:t>значимостью</w:t>
      </w:r>
      <w:r>
        <w:tab/>
        <w:t>метапредметных</w:t>
      </w:r>
      <w:r>
        <w:tab/>
        <w:t>и</w:t>
      </w:r>
      <w:r>
        <w:rPr>
          <w:spacing w:val="-67"/>
        </w:rPr>
        <w:t xml:space="preserve"> </w:t>
      </w:r>
      <w:r>
        <w:t>предметных</w:t>
      </w:r>
      <w:r>
        <w:tab/>
        <w:t>результатов</w:t>
      </w:r>
      <w:r>
        <w:tab/>
        <w:t>обучения</w:t>
      </w:r>
      <w:r>
        <w:tab/>
        <w:t>геометрии</w:t>
      </w:r>
      <w:r>
        <w:tab/>
        <w:t>в</w:t>
      </w:r>
      <w:r>
        <w:tab/>
      </w:r>
      <w:r>
        <w:tab/>
        <w:t>направлении</w:t>
      </w:r>
      <w:r>
        <w:tab/>
        <w:t>личностного</w:t>
      </w:r>
      <w:r>
        <w:rPr>
          <w:spacing w:val="-67"/>
        </w:rPr>
        <w:t xml:space="preserve"> </w:t>
      </w:r>
      <w:r>
        <w:t>развития</w:t>
      </w:r>
      <w:r>
        <w:tab/>
        <w:t>обучающихся,</w:t>
      </w:r>
      <w:r>
        <w:tab/>
      </w:r>
      <w:r>
        <w:tab/>
        <w:t>формирования</w:t>
      </w:r>
      <w:r>
        <w:tab/>
      </w:r>
      <w:r>
        <w:tab/>
        <w:t>функциональной</w:t>
      </w:r>
      <w:r>
        <w:tab/>
      </w:r>
      <w:r>
        <w:tab/>
        <w:t>математической</w:t>
      </w:r>
      <w:r>
        <w:rPr>
          <w:spacing w:val="-67"/>
        </w:rPr>
        <w:t xml:space="preserve"> </w:t>
      </w:r>
      <w:r>
        <w:t>грамотности,</w:t>
      </w:r>
      <w:r>
        <w:rPr>
          <w:spacing w:val="53"/>
        </w:rPr>
        <w:t xml:space="preserve"> </w:t>
      </w:r>
      <w:r>
        <w:t>изучения</w:t>
      </w:r>
      <w:r>
        <w:rPr>
          <w:spacing w:val="52"/>
        </w:rPr>
        <w:t xml:space="preserve"> </w:t>
      </w:r>
      <w:r>
        <w:t>других</w:t>
      </w:r>
      <w:r>
        <w:rPr>
          <w:spacing w:val="54"/>
        </w:rPr>
        <w:t xml:space="preserve"> </w:t>
      </w:r>
      <w:r>
        <w:t>учебных</w:t>
      </w:r>
      <w:r>
        <w:rPr>
          <w:spacing w:val="48"/>
        </w:rPr>
        <w:t xml:space="preserve"> </w:t>
      </w:r>
      <w:r>
        <w:t>дисциплин.</w:t>
      </w:r>
      <w:r>
        <w:rPr>
          <w:spacing w:val="46"/>
        </w:rPr>
        <w:t xml:space="preserve"> </w:t>
      </w:r>
      <w:r>
        <w:t>Развитие</w:t>
      </w:r>
      <w:r>
        <w:rPr>
          <w:spacing w:val="50"/>
        </w:rPr>
        <w:t xml:space="preserve"> </w:t>
      </w:r>
      <w:r>
        <w:t>у</w:t>
      </w:r>
      <w:r>
        <w:rPr>
          <w:spacing w:val="41"/>
        </w:rPr>
        <w:t xml:space="preserve"> </w:t>
      </w:r>
      <w:r>
        <w:t>обучающихся</w:t>
      </w:r>
      <w:r>
        <w:rPr>
          <w:spacing w:val="-67"/>
        </w:rPr>
        <w:t xml:space="preserve"> </w:t>
      </w:r>
      <w:r>
        <w:t>правильных</w:t>
      </w:r>
      <w:r>
        <w:rPr>
          <w:spacing w:val="48"/>
        </w:rPr>
        <w:t xml:space="preserve"> </w:t>
      </w:r>
      <w:r>
        <w:t>представлений</w:t>
      </w:r>
      <w:r>
        <w:rPr>
          <w:spacing w:val="52"/>
        </w:rPr>
        <w:t xml:space="preserve"> </w:t>
      </w:r>
      <w:r>
        <w:t>о</w:t>
      </w:r>
      <w:r>
        <w:rPr>
          <w:spacing w:val="48"/>
        </w:rPr>
        <w:t xml:space="preserve"> </w:t>
      </w:r>
      <w:r>
        <w:t>сущности</w:t>
      </w:r>
      <w:r>
        <w:rPr>
          <w:spacing w:val="52"/>
        </w:rPr>
        <w:t xml:space="preserve"> </w:t>
      </w:r>
      <w:r>
        <w:t>и</w:t>
      </w:r>
      <w:r>
        <w:rPr>
          <w:spacing w:val="52"/>
        </w:rPr>
        <w:t xml:space="preserve"> </w:t>
      </w:r>
      <w:r>
        <w:t>происхождении</w:t>
      </w:r>
      <w:r>
        <w:rPr>
          <w:spacing w:val="52"/>
        </w:rPr>
        <w:t xml:space="preserve"> </w:t>
      </w:r>
      <w:r>
        <w:t>геометрических</w:t>
      </w:r>
      <w:r>
        <w:rPr>
          <w:spacing w:val="-67"/>
        </w:rPr>
        <w:t xml:space="preserve"> </w:t>
      </w:r>
      <w:r>
        <w:t>абстракций,</w:t>
      </w:r>
      <w:r>
        <w:tab/>
        <w:t>соотношении</w:t>
      </w:r>
      <w:r>
        <w:tab/>
      </w:r>
      <w:r>
        <w:tab/>
      </w:r>
      <w:r>
        <w:tab/>
        <w:t>реального</w:t>
      </w:r>
      <w:r>
        <w:tab/>
      </w:r>
      <w:r>
        <w:tab/>
        <w:t>и</w:t>
      </w:r>
      <w:r>
        <w:tab/>
        <w:t>идеального,</w:t>
      </w:r>
      <w:r>
        <w:tab/>
        <w:t>характере</w:t>
      </w:r>
      <w:r>
        <w:tab/>
      </w:r>
      <w:r>
        <w:tab/>
        <w:t>отражения</w:t>
      </w:r>
      <w:r>
        <w:rPr>
          <w:spacing w:val="-67"/>
        </w:rPr>
        <w:t xml:space="preserve"> </w:t>
      </w:r>
      <w:r>
        <w:t>математической</w:t>
      </w:r>
      <w:r>
        <w:rPr>
          <w:spacing w:val="17"/>
        </w:rPr>
        <w:t xml:space="preserve"> </w:t>
      </w:r>
      <w:r>
        <w:t>наукой</w:t>
      </w:r>
      <w:r>
        <w:rPr>
          <w:spacing w:val="17"/>
        </w:rPr>
        <w:t xml:space="preserve"> </w:t>
      </w:r>
      <w:r>
        <w:t>явлений</w:t>
      </w:r>
      <w:r>
        <w:rPr>
          <w:spacing w:val="18"/>
        </w:rPr>
        <w:t xml:space="preserve"> </w:t>
      </w:r>
      <w:r>
        <w:t>и</w:t>
      </w:r>
      <w:r>
        <w:rPr>
          <w:spacing w:val="17"/>
        </w:rPr>
        <w:t xml:space="preserve"> </w:t>
      </w:r>
      <w:r>
        <w:t>процессов</w:t>
      </w:r>
      <w:r>
        <w:rPr>
          <w:spacing w:val="15"/>
        </w:rPr>
        <w:t xml:space="preserve"> </w:t>
      </w:r>
      <w:r>
        <w:t>реального</w:t>
      </w:r>
      <w:r>
        <w:rPr>
          <w:spacing w:val="14"/>
        </w:rPr>
        <w:t xml:space="preserve"> </w:t>
      </w:r>
      <w:r>
        <w:t>мира,</w:t>
      </w:r>
      <w:r>
        <w:rPr>
          <w:spacing w:val="18"/>
        </w:rPr>
        <w:t xml:space="preserve"> </w:t>
      </w:r>
      <w:r>
        <w:t>месте</w:t>
      </w:r>
      <w:r>
        <w:rPr>
          <w:spacing w:val="15"/>
        </w:rPr>
        <w:t xml:space="preserve"> </w:t>
      </w:r>
      <w:r>
        <w:t>геометрии</w:t>
      </w:r>
      <w:r>
        <w:rPr>
          <w:spacing w:val="-67"/>
        </w:rPr>
        <w:t xml:space="preserve"> </w:t>
      </w:r>
      <w:r>
        <w:t>в</w:t>
      </w:r>
      <w:r>
        <w:rPr>
          <w:spacing w:val="22"/>
        </w:rPr>
        <w:t xml:space="preserve"> </w:t>
      </w:r>
      <w:r>
        <w:t>системе</w:t>
      </w:r>
      <w:r>
        <w:rPr>
          <w:spacing w:val="23"/>
        </w:rPr>
        <w:t xml:space="preserve"> </w:t>
      </w:r>
      <w:r>
        <w:t>наук</w:t>
      </w:r>
      <w:r>
        <w:rPr>
          <w:spacing w:val="26"/>
        </w:rPr>
        <w:t xml:space="preserve"> </w:t>
      </w:r>
      <w:r>
        <w:t>и</w:t>
      </w:r>
      <w:r>
        <w:rPr>
          <w:spacing w:val="26"/>
        </w:rPr>
        <w:t xml:space="preserve"> </w:t>
      </w:r>
      <w:r>
        <w:t>роли</w:t>
      </w:r>
      <w:r>
        <w:rPr>
          <w:spacing w:val="26"/>
        </w:rPr>
        <w:t xml:space="preserve"> </w:t>
      </w:r>
      <w:r>
        <w:t>математического</w:t>
      </w:r>
      <w:r>
        <w:rPr>
          <w:spacing w:val="22"/>
        </w:rPr>
        <w:t xml:space="preserve"> </w:t>
      </w:r>
      <w:r>
        <w:t>моделирования</w:t>
      </w:r>
      <w:r>
        <w:rPr>
          <w:spacing w:val="26"/>
        </w:rPr>
        <w:t xml:space="preserve"> </w:t>
      </w:r>
      <w:r>
        <w:t>в</w:t>
      </w:r>
      <w:r>
        <w:rPr>
          <w:spacing w:val="22"/>
        </w:rPr>
        <w:t xml:space="preserve"> </w:t>
      </w:r>
      <w:r>
        <w:t>научном</w:t>
      </w:r>
      <w:r>
        <w:rPr>
          <w:spacing w:val="27"/>
        </w:rPr>
        <w:t xml:space="preserve"> </w:t>
      </w:r>
      <w:r>
        <w:t>познании</w:t>
      </w:r>
      <w:r>
        <w:rPr>
          <w:spacing w:val="27"/>
        </w:rPr>
        <w:t xml:space="preserve"> </w:t>
      </w:r>
      <w:r>
        <w:t>и</w:t>
      </w:r>
      <w:r>
        <w:rPr>
          <w:spacing w:val="-67"/>
        </w:rPr>
        <w:t xml:space="preserve"> </w:t>
      </w:r>
      <w:r>
        <w:rPr>
          <w:spacing w:val="-4"/>
        </w:rPr>
        <w:t xml:space="preserve">в практике способствует </w:t>
      </w:r>
      <w:r>
        <w:rPr>
          <w:spacing w:val="-3"/>
        </w:rPr>
        <w:t>формированию научного мировоззрения обучающихся, а</w:t>
      </w:r>
      <w:r>
        <w:rPr>
          <w:spacing w:val="-67"/>
        </w:rPr>
        <w:t xml:space="preserve"> </w:t>
      </w:r>
      <w:r>
        <w:t>также</w:t>
      </w:r>
      <w:r>
        <w:rPr>
          <w:spacing w:val="-13"/>
        </w:rPr>
        <w:t xml:space="preserve"> </w:t>
      </w:r>
      <w:r>
        <w:t>качеств</w:t>
      </w:r>
      <w:r>
        <w:rPr>
          <w:spacing w:val="-14"/>
        </w:rPr>
        <w:t xml:space="preserve"> </w:t>
      </w:r>
      <w:r>
        <w:t>мышления,</w:t>
      </w:r>
      <w:r>
        <w:rPr>
          <w:spacing w:val="-10"/>
        </w:rPr>
        <w:t xml:space="preserve"> </w:t>
      </w:r>
      <w:r>
        <w:t>необходимых</w:t>
      </w:r>
      <w:r>
        <w:rPr>
          <w:spacing w:val="-15"/>
        </w:rPr>
        <w:t xml:space="preserve"> </w:t>
      </w:r>
      <w:r>
        <w:t>для</w:t>
      </w:r>
      <w:r>
        <w:rPr>
          <w:spacing w:val="-10"/>
        </w:rPr>
        <w:t xml:space="preserve"> </w:t>
      </w:r>
      <w:r>
        <w:t>адаптации</w:t>
      </w:r>
      <w:r>
        <w:rPr>
          <w:spacing w:val="-11"/>
        </w:rPr>
        <w:t xml:space="preserve"> </w:t>
      </w:r>
      <w:r>
        <w:t>в</w:t>
      </w:r>
      <w:r>
        <w:rPr>
          <w:spacing w:val="-13"/>
        </w:rPr>
        <w:t xml:space="preserve"> </w:t>
      </w:r>
      <w:r>
        <w:t>современном</w:t>
      </w:r>
      <w:r>
        <w:rPr>
          <w:spacing w:val="-10"/>
        </w:rPr>
        <w:t xml:space="preserve"> </w:t>
      </w:r>
      <w:r>
        <w:t>обществе.</w:t>
      </w:r>
      <w:r>
        <w:rPr>
          <w:spacing w:val="-67"/>
        </w:rPr>
        <w:t xml:space="preserve"> </w:t>
      </w:r>
      <w:r>
        <w:rPr>
          <w:spacing w:val="-1"/>
        </w:rPr>
        <w:t xml:space="preserve">Геометрия является одним из базовых предметов на уровне </w:t>
      </w:r>
      <w:r>
        <w:t>среднего общего</w:t>
      </w:r>
      <w:r>
        <w:rPr>
          <w:spacing w:val="1"/>
        </w:rPr>
        <w:t xml:space="preserve"> </w:t>
      </w:r>
      <w:r>
        <w:t>образования,</w:t>
      </w:r>
      <w:r>
        <w:rPr>
          <w:spacing w:val="117"/>
        </w:rPr>
        <w:t xml:space="preserve"> </w:t>
      </w:r>
      <w:r>
        <w:t>так</w:t>
      </w:r>
      <w:r>
        <w:rPr>
          <w:spacing w:val="115"/>
        </w:rPr>
        <w:t xml:space="preserve"> </w:t>
      </w:r>
      <w:r>
        <w:t>как</w:t>
      </w:r>
      <w:r>
        <w:rPr>
          <w:spacing w:val="115"/>
        </w:rPr>
        <w:t xml:space="preserve"> </w:t>
      </w:r>
      <w:r>
        <w:t>обеспечивает</w:t>
      </w:r>
      <w:r>
        <w:tab/>
      </w:r>
      <w:r>
        <w:tab/>
        <w:t>возможность</w:t>
      </w:r>
      <w:r>
        <w:rPr>
          <w:spacing w:val="56"/>
        </w:rPr>
        <w:t xml:space="preserve"> </w:t>
      </w:r>
      <w:r>
        <w:t>изучения</w:t>
      </w:r>
      <w:r>
        <w:rPr>
          <w:spacing w:val="55"/>
        </w:rPr>
        <w:t xml:space="preserve"> </w:t>
      </w:r>
      <w:r>
        <w:t>как</w:t>
      </w:r>
      <w:r>
        <w:rPr>
          <w:spacing w:val="55"/>
        </w:rPr>
        <w:t xml:space="preserve"> </w:t>
      </w:r>
      <w:r>
        <w:t>дисциплин</w:t>
      </w:r>
    </w:p>
    <w:p w:rsidR="00200A12" w:rsidRDefault="00200A12" w:rsidP="00200A12">
      <w:pPr>
        <w:pStyle w:val="a3"/>
        <w:spacing w:line="318" w:lineRule="exact"/>
        <w:ind w:left="130"/>
      </w:pPr>
      <w:r>
        <w:t>естественно-научной</w:t>
      </w:r>
      <w:r>
        <w:rPr>
          <w:spacing w:val="-7"/>
        </w:rPr>
        <w:t xml:space="preserve"> </w:t>
      </w:r>
      <w:r>
        <w:t>направленности,</w:t>
      </w:r>
      <w:r>
        <w:rPr>
          <w:spacing w:val="-6"/>
        </w:rPr>
        <w:t xml:space="preserve"> </w:t>
      </w:r>
      <w:r>
        <w:t>так</w:t>
      </w:r>
      <w:r>
        <w:rPr>
          <w:spacing w:val="-6"/>
        </w:rPr>
        <w:t xml:space="preserve"> </w:t>
      </w:r>
      <w:r>
        <w:t>и</w:t>
      </w:r>
      <w:r>
        <w:rPr>
          <w:spacing w:val="-7"/>
        </w:rPr>
        <w:t xml:space="preserve"> </w:t>
      </w:r>
      <w:r>
        <w:t>гуманитарной.</w:t>
      </w:r>
    </w:p>
    <w:p w:rsidR="00200A12" w:rsidRDefault="00200A12" w:rsidP="00200A12">
      <w:pPr>
        <w:pStyle w:val="a3"/>
        <w:spacing w:before="31" w:line="256" w:lineRule="auto"/>
        <w:ind w:left="130" w:right="139"/>
      </w:pPr>
      <w:r>
        <w:t>Логическое</w:t>
      </w:r>
      <w:r>
        <w:rPr>
          <w:spacing w:val="1"/>
        </w:rPr>
        <w:t xml:space="preserve"> </w:t>
      </w:r>
      <w:r>
        <w:t>мышление,</w:t>
      </w:r>
      <w:r>
        <w:rPr>
          <w:spacing w:val="1"/>
        </w:rPr>
        <w:t xml:space="preserve"> </w:t>
      </w:r>
      <w:r>
        <w:t>формируемое</w:t>
      </w:r>
      <w:r>
        <w:rPr>
          <w:spacing w:val="1"/>
        </w:rPr>
        <w:t xml:space="preserve"> </w:t>
      </w:r>
      <w:r>
        <w:t>при</w:t>
      </w:r>
      <w:r>
        <w:rPr>
          <w:spacing w:val="1"/>
        </w:rPr>
        <w:t xml:space="preserve"> </w:t>
      </w:r>
      <w:r>
        <w:t>изучении</w:t>
      </w:r>
      <w:r>
        <w:rPr>
          <w:spacing w:val="1"/>
        </w:rPr>
        <w:t xml:space="preserve"> </w:t>
      </w:r>
      <w:r>
        <w:t>обучающимися</w:t>
      </w:r>
      <w:r>
        <w:rPr>
          <w:spacing w:val="1"/>
        </w:rPr>
        <w:t xml:space="preserve"> </w:t>
      </w:r>
      <w:r>
        <w:t>понятийных</w:t>
      </w:r>
      <w:r>
        <w:rPr>
          <w:spacing w:val="32"/>
        </w:rPr>
        <w:t xml:space="preserve"> </w:t>
      </w:r>
      <w:r>
        <w:t>основ</w:t>
      </w:r>
      <w:r>
        <w:rPr>
          <w:spacing w:val="34"/>
        </w:rPr>
        <w:t xml:space="preserve"> </w:t>
      </w:r>
      <w:r>
        <w:t>геометрии</w:t>
      </w:r>
      <w:r>
        <w:rPr>
          <w:spacing w:val="36"/>
        </w:rPr>
        <w:t xml:space="preserve"> </w:t>
      </w:r>
      <w:r>
        <w:t>и</w:t>
      </w:r>
      <w:r>
        <w:rPr>
          <w:spacing w:val="37"/>
        </w:rPr>
        <w:t xml:space="preserve"> </w:t>
      </w:r>
      <w:r>
        <w:t>построении</w:t>
      </w:r>
      <w:r>
        <w:rPr>
          <w:spacing w:val="36"/>
        </w:rPr>
        <w:t xml:space="preserve"> </w:t>
      </w:r>
      <w:r>
        <w:t>цепочки</w:t>
      </w:r>
      <w:r>
        <w:rPr>
          <w:spacing w:val="37"/>
        </w:rPr>
        <w:t xml:space="preserve"> </w:t>
      </w:r>
      <w:r>
        <w:t>логических</w:t>
      </w:r>
      <w:r>
        <w:rPr>
          <w:spacing w:val="39"/>
        </w:rPr>
        <w:t xml:space="preserve"> </w:t>
      </w:r>
      <w:r>
        <w:t>утверждений</w:t>
      </w:r>
      <w:r>
        <w:rPr>
          <w:spacing w:val="-67"/>
        </w:rPr>
        <w:t xml:space="preserve"> </w:t>
      </w:r>
      <w:r>
        <w:rPr>
          <w:spacing w:val="-1"/>
        </w:rPr>
        <w:t>в</w:t>
      </w:r>
      <w:r>
        <w:rPr>
          <w:spacing w:val="-16"/>
        </w:rPr>
        <w:t xml:space="preserve"> </w:t>
      </w:r>
      <w:r>
        <w:rPr>
          <w:spacing w:val="-1"/>
        </w:rPr>
        <w:t>ходе</w:t>
      </w:r>
      <w:r>
        <w:rPr>
          <w:spacing w:val="-15"/>
        </w:rPr>
        <w:t xml:space="preserve"> </w:t>
      </w:r>
      <w:r>
        <w:rPr>
          <w:spacing w:val="-1"/>
        </w:rPr>
        <w:t>решения</w:t>
      </w:r>
      <w:r>
        <w:rPr>
          <w:spacing w:val="-12"/>
        </w:rPr>
        <w:t xml:space="preserve"> </w:t>
      </w:r>
      <w:r>
        <w:rPr>
          <w:spacing w:val="-1"/>
        </w:rPr>
        <w:t>геометрических</w:t>
      </w:r>
      <w:r>
        <w:rPr>
          <w:spacing w:val="-17"/>
        </w:rPr>
        <w:t xml:space="preserve"> </w:t>
      </w:r>
      <w:r>
        <w:rPr>
          <w:spacing w:val="-1"/>
        </w:rPr>
        <w:t>задач,</w:t>
      </w:r>
      <w:r>
        <w:rPr>
          <w:spacing w:val="-4"/>
        </w:rPr>
        <w:t xml:space="preserve"> </w:t>
      </w:r>
      <w:r>
        <w:rPr>
          <w:spacing w:val="-1"/>
        </w:rPr>
        <w:t>умение</w:t>
      </w:r>
      <w:r>
        <w:rPr>
          <w:spacing w:val="-15"/>
        </w:rPr>
        <w:t xml:space="preserve"> </w:t>
      </w:r>
      <w:r>
        <w:rPr>
          <w:spacing w:val="-1"/>
        </w:rPr>
        <w:t>выдвигать</w:t>
      </w:r>
      <w:r>
        <w:rPr>
          <w:spacing w:val="-12"/>
        </w:rPr>
        <w:t xml:space="preserve"> </w:t>
      </w:r>
      <w:r>
        <w:rPr>
          <w:spacing w:val="-1"/>
        </w:rPr>
        <w:t>и</w:t>
      </w:r>
      <w:r>
        <w:rPr>
          <w:spacing w:val="-3"/>
        </w:rPr>
        <w:t xml:space="preserve"> </w:t>
      </w:r>
      <w:r>
        <w:rPr>
          <w:spacing w:val="-1"/>
        </w:rPr>
        <w:t>опровергать</w:t>
      </w:r>
      <w:r>
        <w:rPr>
          <w:spacing w:val="-11"/>
        </w:rPr>
        <w:t xml:space="preserve"> </w:t>
      </w:r>
      <w:r>
        <w:t>гипотезы</w:t>
      </w:r>
      <w:r>
        <w:rPr>
          <w:spacing w:val="-68"/>
        </w:rPr>
        <w:t xml:space="preserve"> </w:t>
      </w:r>
      <w:r>
        <w:t>непосредственно</w:t>
      </w:r>
      <w:r>
        <w:rPr>
          <w:spacing w:val="-13"/>
        </w:rPr>
        <w:t xml:space="preserve"> </w:t>
      </w:r>
      <w:r>
        <w:t>используются</w:t>
      </w:r>
      <w:r>
        <w:rPr>
          <w:spacing w:val="-10"/>
        </w:rPr>
        <w:t xml:space="preserve"> </w:t>
      </w:r>
      <w:r>
        <w:t>при</w:t>
      </w:r>
      <w:r>
        <w:rPr>
          <w:spacing w:val="-9"/>
        </w:rPr>
        <w:t xml:space="preserve"> </w:t>
      </w:r>
      <w:r>
        <w:t>решении</w:t>
      </w:r>
      <w:r>
        <w:rPr>
          <w:spacing w:val="-9"/>
        </w:rPr>
        <w:t xml:space="preserve"> </w:t>
      </w:r>
      <w:r>
        <w:t>задач</w:t>
      </w:r>
      <w:r>
        <w:rPr>
          <w:spacing w:val="-7"/>
        </w:rPr>
        <w:t xml:space="preserve"> </w:t>
      </w:r>
      <w:r>
        <w:t>естественно-научного</w:t>
      </w:r>
      <w:r>
        <w:rPr>
          <w:spacing w:val="-13"/>
        </w:rPr>
        <w:t xml:space="preserve"> </w:t>
      </w:r>
      <w:r>
        <w:t>цикла,</w:t>
      </w:r>
      <w:r>
        <w:rPr>
          <w:spacing w:val="-68"/>
        </w:rPr>
        <w:t xml:space="preserve"> </w:t>
      </w:r>
      <w:r>
        <w:t>в</w:t>
      </w:r>
      <w:r>
        <w:rPr>
          <w:spacing w:val="-3"/>
        </w:rPr>
        <w:t xml:space="preserve"> </w:t>
      </w:r>
      <w:r>
        <w:t>частности</w:t>
      </w:r>
      <w:r>
        <w:rPr>
          <w:spacing w:val="2"/>
        </w:rPr>
        <w:t xml:space="preserve"> </w:t>
      </w:r>
      <w:r>
        <w:t>из</w:t>
      </w:r>
      <w:r>
        <w:rPr>
          <w:spacing w:val="-2"/>
        </w:rPr>
        <w:t xml:space="preserve"> </w:t>
      </w:r>
      <w:r>
        <w:t>курса</w:t>
      </w:r>
      <w:r>
        <w:rPr>
          <w:spacing w:val="-1"/>
        </w:rPr>
        <w:t xml:space="preserve"> </w:t>
      </w:r>
      <w:r>
        <w:t>физики.</w:t>
      </w:r>
    </w:p>
    <w:p w:rsidR="00200A12" w:rsidRDefault="00200A12" w:rsidP="00200A12">
      <w:pPr>
        <w:pStyle w:val="a3"/>
        <w:spacing w:line="256" w:lineRule="auto"/>
        <w:ind w:left="130" w:right="136"/>
      </w:pPr>
      <w:r>
        <w:t>Умение</w:t>
      </w:r>
      <w:r>
        <w:rPr>
          <w:spacing w:val="-9"/>
        </w:rPr>
        <w:t xml:space="preserve"> </w:t>
      </w:r>
      <w:r>
        <w:t>ориентироваться</w:t>
      </w:r>
      <w:r>
        <w:rPr>
          <w:spacing w:val="-6"/>
        </w:rPr>
        <w:t xml:space="preserve"> </w:t>
      </w:r>
      <w:r>
        <w:t>в</w:t>
      </w:r>
      <w:r>
        <w:rPr>
          <w:spacing w:val="-9"/>
        </w:rPr>
        <w:t xml:space="preserve"> </w:t>
      </w:r>
      <w:r>
        <w:t>пространстве</w:t>
      </w:r>
      <w:r>
        <w:rPr>
          <w:spacing w:val="-8"/>
        </w:rPr>
        <w:t xml:space="preserve"> </w:t>
      </w:r>
      <w:r>
        <w:t>играет</w:t>
      </w:r>
      <w:r>
        <w:rPr>
          <w:spacing w:val="-7"/>
        </w:rPr>
        <w:t xml:space="preserve"> </w:t>
      </w:r>
      <w:r>
        <w:t>существенную</w:t>
      </w:r>
      <w:r>
        <w:rPr>
          <w:spacing w:val="-7"/>
        </w:rPr>
        <w:t xml:space="preserve"> </w:t>
      </w:r>
      <w:r>
        <w:t>роль</w:t>
      </w:r>
      <w:r>
        <w:rPr>
          <w:spacing w:val="-5"/>
        </w:rPr>
        <w:t xml:space="preserve"> </w:t>
      </w:r>
      <w:r>
        <w:t>во</w:t>
      </w:r>
      <w:r>
        <w:rPr>
          <w:spacing w:val="-10"/>
        </w:rPr>
        <w:t xml:space="preserve"> </w:t>
      </w:r>
      <w:r>
        <w:t>всех</w:t>
      </w:r>
      <w:r>
        <w:rPr>
          <w:spacing w:val="-68"/>
        </w:rPr>
        <w:t xml:space="preserve"> </w:t>
      </w:r>
      <w:r>
        <w:t>областях</w:t>
      </w:r>
      <w:r>
        <w:rPr>
          <w:spacing w:val="1"/>
        </w:rPr>
        <w:t xml:space="preserve"> </w:t>
      </w:r>
      <w:r>
        <w:t>деятельности</w:t>
      </w:r>
      <w:r>
        <w:rPr>
          <w:spacing w:val="1"/>
        </w:rPr>
        <w:t xml:space="preserve"> </w:t>
      </w:r>
      <w:r>
        <w:t>человека.</w:t>
      </w:r>
      <w:r>
        <w:rPr>
          <w:spacing w:val="1"/>
        </w:rPr>
        <w:t xml:space="preserve"> </w:t>
      </w:r>
      <w:r>
        <w:t>Ориентация</w:t>
      </w:r>
      <w:r>
        <w:rPr>
          <w:spacing w:val="1"/>
        </w:rPr>
        <w:t xml:space="preserve"> </w:t>
      </w:r>
      <w:r>
        <w:t>человека</w:t>
      </w:r>
      <w:r>
        <w:rPr>
          <w:spacing w:val="1"/>
        </w:rPr>
        <w:t xml:space="preserve"> </w:t>
      </w:r>
      <w:r>
        <w:t>во</w:t>
      </w:r>
      <w:r>
        <w:rPr>
          <w:spacing w:val="1"/>
        </w:rPr>
        <w:t xml:space="preserve"> </w:t>
      </w:r>
      <w:r>
        <w:t>времени</w:t>
      </w:r>
      <w:r>
        <w:rPr>
          <w:spacing w:val="1"/>
        </w:rPr>
        <w:t xml:space="preserve"> </w:t>
      </w:r>
      <w:r>
        <w:t>и</w:t>
      </w:r>
      <w:r>
        <w:rPr>
          <w:spacing w:val="1"/>
        </w:rPr>
        <w:t xml:space="preserve"> </w:t>
      </w:r>
      <w:r>
        <w:t>пространстве – необходимое условие его социального бытия, форма отражения</w:t>
      </w:r>
      <w:r>
        <w:rPr>
          <w:spacing w:val="1"/>
        </w:rPr>
        <w:t xml:space="preserve"> </w:t>
      </w:r>
      <w:r>
        <w:t>окружающего мира, условие успешного познания и активного преобразования</w:t>
      </w:r>
      <w:r>
        <w:rPr>
          <w:spacing w:val="1"/>
        </w:rPr>
        <w:t xml:space="preserve"> </w:t>
      </w:r>
      <w:r>
        <w:t>действительности.</w:t>
      </w:r>
      <w:r>
        <w:rPr>
          <w:spacing w:val="1"/>
        </w:rPr>
        <w:t xml:space="preserve"> </w:t>
      </w:r>
      <w:r>
        <w:t>Оперирование</w:t>
      </w:r>
      <w:r>
        <w:rPr>
          <w:spacing w:val="1"/>
        </w:rPr>
        <w:t xml:space="preserve"> </w:t>
      </w:r>
      <w:r>
        <w:t>пространственными</w:t>
      </w:r>
      <w:r>
        <w:rPr>
          <w:spacing w:val="1"/>
        </w:rPr>
        <w:t xml:space="preserve"> </w:t>
      </w:r>
      <w:r>
        <w:lastRenderedPageBreak/>
        <w:t>образами</w:t>
      </w:r>
      <w:r>
        <w:rPr>
          <w:spacing w:val="1"/>
        </w:rPr>
        <w:t xml:space="preserve"> </w:t>
      </w:r>
      <w:r>
        <w:t>объединяет</w:t>
      </w:r>
      <w:r>
        <w:rPr>
          <w:spacing w:val="1"/>
        </w:rPr>
        <w:t xml:space="preserve"> </w:t>
      </w:r>
      <w:r>
        <w:t xml:space="preserve">разные   </w:t>
      </w:r>
      <w:r>
        <w:rPr>
          <w:spacing w:val="1"/>
        </w:rPr>
        <w:t xml:space="preserve"> </w:t>
      </w:r>
      <w:r>
        <w:t xml:space="preserve">виды   </w:t>
      </w:r>
      <w:r>
        <w:rPr>
          <w:spacing w:val="1"/>
        </w:rPr>
        <w:t xml:space="preserve"> </w:t>
      </w:r>
      <w:r>
        <w:t xml:space="preserve">учебной   </w:t>
      </w:r>
      <w:r>
        <w:rPr>
          <w:spacing w:val="1"/>
        </w:rPr>
        <w:t xml:space="preserve"> </w:t>
      </w:r>
      <w:r>
        <w:t>и     трудовой     деятельности,     является     одним</w:t>
      </w:r>
      <w:r>
        <w:rPr>
          <w:spacing w:val="-67"/>
        </w:rPr>
        <w:t xml:space="preserve"> </w:t>
      </w:r>
      <w:r>
        <w:t>из</w:t>
      </w:r>
      <w:r>
        <w:rPr>
          <w:spacing w:val="20"/>
        </w:rPr>
        <w:t xml:space="preserve"> </w:t>
      </w:r>
      <w:r>
        <w:t>профессионально</w:t>
      </w:r>
      <w:r>
        <w:rPr>
          <w:spacing w:val="20"/>
        </w:rPr>
        <w:t xml:space="preserve"> </w:t>
      </w:r>
      <w:r>
        <w:t>важных</w:t>
      </w:r>
      <w:r>
        <w:rPr>
          <w:spacing w:val="20"/>
        </w:rPr>
        <w:t xml:space="preserve"> </w:t>
      </w:r>
      <w:r>
        <w:t>качеств,</w:t>
      </w:r>
      <w:r>
        <w:rPr>
          <w:spacing w:val="25"/>
        </w:rPr>
        <w:t xml:space="preserve"> </w:t>
      </w:r>
      <w:r>
        <w:t>поэтому</w:t>
      </w:r>
      <w:r>
        <w:rPr>
          <w:spacing w:val="13"/>
        </w:rPr>
        <w:t xml:space="preserve"> </w:t>
      </w:r>
      <w:r>
        <w:t>актуальна</w:t>
      </w:r>
      <w:r>
        <w:rPr>
          <w:spacing w:val="22"/>
        </w:rPr>
        <w:t xml:space="preserve"> </w:t>
      </w:r>
      <w:r>
        <w:t>задача</w:t>
      </w:r>
      <w:r>
        <w:rPr>
          <w:spacing w:val="21"/>
        </w:rPr>
        <w:t xml:space="preserve"> </w:t>
      </w:r>
      <w:r>
        <w:t>формирования</w:t>
      </w:r>
      <w:r>
        <w:rPr>
          <w:spacing w:val="-67"/>
        </w:rPr>
        <w:t xml:space="preserve"> </w:t>
      </w:r>
      <w:r>
        <w:t>у</w:t>
      </w:r>
      <w:r>
        <w:rPr>
          <w:spacing w:val="1"/>
        </w:rPr>
        <w:t xml:space="preserve"> </w:t>
      </w:r>
      <w:r>
        <w:t>обучающихся</w:t>
      </w:r>
      <w:r>
        <w:rPr>
          <w:spacing w:val="1"/>
        </w:rPr>
        <w:t xml:space="preserve"> </w:t>
      </w:r>
      <w:r>
        <w:t>пространственного</w:t>
      </w:r>
      <w:r>
        <w:rPr>
          <w:spacing w:val="1"/>
        </w:rPr>
        <w:t xml:space="preserve"> </w:t>
      </w:r>
      <w:r>
        <w:t>мышления</w:t>
      </w:r>
      <w:r>
        <w:rPr>
          <w:spacing w:val="1"/>
        </w:rPr>
        <w:t xml:space="preserve"> </w:t>
      </w:r>
      <w:r>
        <w:t>как</w:t>
      </w:r>
      <w:r>
        <w:rPr>
          <w:spacing w:val="1"/>
        </w:rPr>
        <w:t xml:space="preserve"> </w:t>
      </w:r>
      <w:r>
        <w:t>разновидности</w:t>
      </w:r>
      <w:r>
        <w:rPr>
          <w:spacing w:val="1"/>
        </w:rPr>
        <w:t xml:space="preserve"> </w:t>
      </w:r>
      <w:r>
        <w:t>образного</w:t>
      </w:r>
      <w:r>
        <w:rPr>
          <w:spacing w:val="1"/>
        </w:rPr>
        <w:t xml:space="preserve"> </w:t>
      </w:r>
      <w:r>
        <w:t>мышления</w:t>
      </w:r>
      <w:r>
        <w:rPr>
          <w:spacing w:val="1"/>
        </w:rPr>
        <w:t xml:space="preserve"> </w:t>
      </w:r>
      <w:r>
        <w:t>–</w:t>
      </w:r>
      <w:r>
        <w:rPr>
          <w:spacing w:val="1"/>
        </w:rPr>
        <w:t xml:space="preserve"> </w:t>
      </w:r>
      <w:r>
        <w:t>существенного</w:t>
      </w:r>
      <w:r>
        <w:rPr>
          <w:spacing w:val="1"/>
        </w:rPr>
        <w:t xml:space="preserve"> </w:t>
      </w:r>
      <w:r>
        <w:t>компонента</w:t>
      </w:r>
      <w:r>
        <w:rPr>
          <w:spacing w:val="1"/>
        </w:rPr>
        <w:t xml:space="preserve"> </w:t>
      </w:r>
      <w:r>
        <w:t>в</w:t>
      </w:r>
      <w:r>
        <w:rPr>
          <w:spacing w:val="1"/>
        </w:rPr>
        <w:t xml:space="preserve"> </w:t>
      </w:r>
      <w:r>
        <w:t>подготовке</w:t>
      </w:r>
      <w:r>
        <w:rPr>
          <w:spacing w:val="1"/>
        </w:rPr>
        <w:t xml:space="preserve"> </w:t>
      </w:r>
      <w:r>
        <w:t>к</w:t>
      </w:r>
      <w:r>
        <w:rPr>
          <w:spacing w:val="1"/>
        </w:rPr>
        <w:t xml:space="preserve"> </w:t>
      </w:r>
      <w:r>
        <w:t>практической</w:t>
      </w:r>
      <w:r>
        <w:rPr>
          <w:spacing w:val="1"/>
        </w:rPr>
        <w:t xml:space="preserve"> </w:t>
      </w:r>
      <w:r>
        <w:t>деятельности</w:t>
      </w:r>
      <w:r>
        <w:rPr>
          <w:spacing w:val="1"/>
        </w:rPr>
        <w:t xml:space="preserve"> </w:t>
      </w:r>
      <w:r>
        <w:t>по</w:t>
      </w:r>
      <w:r>
        <w:rPr>
          <w:spacing w:val="-3"/>
        </w:rPr>
        <w:t xml:space="preserve"> </w:t>
      </w:r>
      <w:r>
        <w:t>многим</w:t>
      </w:r>
      <w:r>
        <w:rPr>
          <w:spacing w:val="8"/>
        </w:rPr>
        <w:t xml:space="preserve"> </w:t>
      </w:r>
      <w:r>
        <w:t>направлениям.</w:t>
      </w:r>
    </w:p>
    <w:p w:rsidR="00200A12" w:rsidRDefault="00200A12" w:rsidP="00200A12">
      <w:pPr>
        <w:pStyle w:val="a3"/>
        <w:spacing w:line="256" w:lineRule="auto"/>
        <w:ind w:left="130" w:right="137"/>
      </w:pPr>
      <w:r>
        <w:t>Цель освоения программы учебного курса «Геометрия» на базовом уровне</w:t>
      </w:r>
      <w:r>
        <w:rPr>
          <w:spacing w:val="1"/>
        </w:rPr>
        <w:t xml:space="preserve"> </w:t>
      </w:r>
      <w:r>
        <w:t>обучения</w:t>
      </w:r>
      <w:r>
        <w:rPr>
          <w:spacing w:val="1"/>
        </w:rPr>
        <w:t xml:space="preserve"> </w:t>
      </w:r>
      <w:r>
        <w:t>–</w:t>
      </w:r>
      <w:r>
        <w:rPr>
          <w:spacing w:val="1"/>
        </w:rPr>
        <w:t xml:space="preserve"> </w:t>
      </w:r>
      <w:r>
        <w:t>общеобразовательное</w:t>
      </w:r>
      <w:r>
        <w:rPr>
          <w:spacing w:val="1"/>
        </w:rPr>
        <w:t xml:space="preserve"> </w:t>
      </w:r>
      <w:r>
        <w:t>и</w:t>
      </w:r>
      <w:r>
        <w:rPr>
          <w:spacing w:val="1"/>
        </w:rPr>
        <w:t xml:space="preserve"> </w:t>
      </w:r>
      <w:r>
        <w:t>общекультурное</w:t>
      </w:r>
      <w:r>
        <w:rPr>
          <w:spacing w:val="1"/>
        </w:rPr>
        <w:t xml:space="preserve"> </w:t>
      </w:r>
      <w:r>
        <w:t>развитие</w:t>
      </w:r>
      <w:r>
        <w:rPr>
          <w:spacing w:val="1"/>
        </w:rPr>
        <w:t xml:space="preserve"> </w:t>
      </w:r>
      <w:r>
        <w:t>обучающихся</w:t>
      </w:r>
      <w:r>
        <w:rPr>
          <w:spacing w:val="1"/>
        </w:rPr>
        <w:t xml:space="preserve"> </w:t>
      </w:r>
      <w:r>
        <w:t>через</w:t>
      </w:r>
      <w:r>
        <w:rPr>
          <w:spacing w:val="1"/>
        </w:rPr>
        <w:t xml:space="preserve"> </w:t>
      </w:r>
      <w:r>
        <w:t>обеспечение</w:t>
      </w:r>
      <w:r>
        <w:rPr>
          <w:spacing w:val="1"/>
        </w:rPr>
        <w:t xml:space="preserve"> </w:t>
      </w:r>
      <w:r>
        <w:t>возможности</w:t>
      </w:r>
      <w:r>
        <w:rPr>
          <w:spacing w:val="1"/>
        </w:rPr>
        <w:t xml:space="preserve"> </w:t>
      </w:r>
      <w:r>
        <w:t>приобретения</w:t>
      </w:r>
      <w:r>
        <w:rPr>
          <w:spacing w:val="1"/>
        </w:rPr>
        <w:t xml:space="preserve"> </w:t>
      </w:r>
      <w:r>
        <w:t>и</w:t>
      </w:r>
      <w:r>
        <w:rPr>
          <w:spacing w:val="1"/>
        </w:rPr>
        <w:t xml:space="preserve"> </w:t>
      </w:r>
      <w:r>
        <w:t>использования</w:t>
      </w:r>
      <w:r>
        <w:rPr>
          <w:spacing w:val="1"/>
        </w:rPr>
        <w:t xml:space="preserve"> </w:t>
      </w:r>
      <w:r>
        <w:t>систематических геометрических знаний и действий, специфичных геометрии,</w:t>
      </w:r>
      <w:r>
        <w:rPr>
          <w:spacing w:val="1"/>
        </w:rPr>
        <w:t xml:space="preserve"> </w:t>
      </w:r>
      <w:r>
        <w:t>возможности</w:t>
      </w:r>
      <w:r>
        <w:rPr>
          <w:spacing w:val="1"/>
        </w:rPr>
        <w:t xml:space="preserve"> </w:t>
      </w:r>
      <w:r>
        <w:t>успешного</w:t>
      </w:r>
      <w:r>
        <w:rPr>
          <w:spacing w:val="1"/>
        </w:rPr>
        <w:t xml:space="preserve"> </w:t>
      </w:r>
      <w:r>
        <w:t>продолжения</w:t>
      </w:r>
      <w:r>
        <w:rPr>
          <w:spacing w:val="1"/>
        </w:rPr>
        <w:t xml:space="preserve"> </w:t>
      </w:r>
      <w:r>
        <w:t>образования</w:t>
      </w:r>
      <w:r>
        <w:rPr>
          <w:spacing w:val="1"/>
        </w:rPr>
        <w:t xml:space="preserve"> </w:t>
      </w:r>
      <w:r>
        <w:t>по</w:t>
      </w:r>
      <w:r>
        <w:rPr>
          <w:spacing w:val="1"/>
        </w:rPr>
        <w:t xml:space="preserve"> </w:t>
      </w:r>
      <w:r>
        <w:t>специальностям,</w:t>
      </w:r>
      <w:r>
        <w:rPr>
          <w:spacing w:val="1"/>
        </w:rPr>
        <w:t xml:space="preserve"> </w:t>
      </w:r>
      <w:r>
        <w:t>не</w:t>
      </w:r>
      <w:r>
        <w:rPr>
          <w:spacing w:val="1"/>
        </w:rPr>
        <w:t xml:space="preserve"> </w:t>
      </w:r>
      <w:r>
        <w:t>связанным</w:t>
      </w:r>
      <w:r>
        <w:rPr>
          <w:spacing w:val="2"/>
        </w:rPr>
        <w:t xml:space="preserve"> </w:t>
      </w:r>
      <w:r>
        <w:t>с</w:t>
      </w:r>
      <w:r>
        <w:rPr>
          <w:spacing w:val="-2"/>
        </w:rPr>
        <w:t xml:space="preserve"> </w:t>
      </w:r>
      <w:r>
        <w:t>прикладным</w:t>
      </w:r>
      <w:r>
        <w:rPr>
          <w:spacing w:val="2"/>
        </w:rPr>
        <w:t xml:space="preserve"> </w:t>
      </w:r>
      <w:r>
        <w:t>использованием</w:t>
      </w:r>
      <w:r>
        <w:rPr>
          <w:spacing w:val="2"/>
        </w:rPr>
        <w:t xml:space="preserve"> </w:t>
      </w:r>
      <w:r>
        <w:t>геометрии.</w:t>
      </w:r>
    </w:p>
    <w:p w:rsidR="00200A12" w:rsidRDefault="00200A12" w:rsidP="00200A12">
      <w:pPr>
        <w:pStyle w:val="a3"/>
        <w:spacing w:line="254" w:lineRule="auto"/>
        <w:ind w:left="130" w:right="145"/>
      </w:pPr>
      <w:r>
        <w:t xml:space="preserve">Приоритетными  </w:t>
      </w:r>
      <w:r>
        <w:rPr>
          <w:spacing w:val="1"/>
        </w:rPr>
        <w:t xml:space="preserve"> </w:t>
      </w:r>
      <w:r>
        <w:t>задачами    освоения    учебного    курса    «Геометрии»</w:t>
      </w:r>
      <w:r>
        <w:rPr>
          <w:spacing w:val="1"/>
        </w:rPr>
        <w:t xml:space="preserve"> </w:t>
      </w:r>
      <w:r>
        <w:t>на</w:t>
      </w:r>
      <w:r>
        <w:rPr>
          <w:spacing w:val="-1"/>
        </w:rPr>
        <w:t xml:space="preserve"> </w:t>
      </w:r>
      <w:r>
        <w:t>базовом</w:t>
      </w:r>
      <w:r>
        <w:rPr>
          <w:spacing w:val="10"/>
        </w:rPr>
        <w:t xml:space="preserve"> </w:t>
      </w:r>
      <w:r>
        <w:t>уровне</w:t>
      </w:r>
      <w:r>
        <w:rPr>
          <w:spacing w:val="-2"/>
        </w:rPr>
        <w:t xml:space="preserve"> </w:t>
      </w:r>
      <w:r>
        <w:t>в</w:t>
      </w:r>
      <w:r>
        <w:rPr>
          <w:spacing w:val="-2"/>
        </w:rPr>
        <w:t xml:space="preserve"> </w:t>
      </w:r>
      <w:r>
        <w:t>10–11</w:t>
      </w:r>
      <w:r>
        <w:rPr>
          <w:spacing w:val="-3"/>
        </w:rPr>
        <w:t xml:space="preserve"> </w:t>
      </w:r>
      <w:r>
        <w:t>классах</w:t>
      </w:r>
      <w:r>
        <w:rPr>
          <w:spacing w:val="-4"/>
        </w:rPr>
        <w:t xml:space="preserve"> </w:t>
      </w:r>
      <w:r>
        <w:t>являются:</w:t>
      </w:r>
    </w:p>
    <w:p w:rsidR="00200A12" w:rsidRDefault="00200A12" w:rsidP="00200A12">
      <w:pPr>
        <w:widowControl/>
        <w:autoSpaceDE/>
        <w:autoSpaceDN/>
        <w:spacing w:line="254" w:lineRule="auto"/>
        <w:sectPr w:rsidR="00200A12">
          <w:pgSz w:w="11910" w:h="16850"/>
          <w:pgMar w:top="1140" w:right="1000" w:bottom="920" w:left="1000" w:header="710" w:footer="740" w:gutter="0"/>
          <w:cols w:space="720"/>
        </w:sectPr>
      </w:pPr>
    </w:p>
    <w:p w:rsidR="00200A12" w:rsidRDefault="00200A12" w:rsidP="00200A12">
      <w:pPr>
        <w:pStyle w:val="a3"/>
        <w:spacing w:before="86" w:line="252" w:lineRule="auto"/>
        <w:ind w:left="0" w:right="151"/>
      </w:pPr>
      <w:r>
        <w:lastRenderedPageBreak/>
        <w:t>формирование представления о геометрии как части мировой культуры и</w:t>
      </w:r>
      <w:r>
        <w:rPr>
          <w:spacing w:val="1"/>
        </w:rPr>
        <w:t xml:space="preserve"> </w:t>
      </w:r>
      <w:r>
        <w:t>осознание</w:t>
      </w:r>
      <w:r>
        <w:rPr>
          <w:spacing w:val="-2"/>
        </w:rPr>
        <w:t xml:space="preserve"> </w:t>
      </w:r>
      <w:r>
        <w:t>её</w:t>
      </w:r>
      <w:r>
        <w:rPr>
          <w:spacing w:val="-1"/>
        </w:rPr>
        <w:t xml:space="preserve"> </w:t>
      </w:r>
      <w:r>
        <w:t>взаимосвязи</w:t>
      </w:r>
      <w:r>
        <w:rPr>
          <w:spacing w:val="1"/>
        </w:rPr>
        <w:t xml:space="preserve"> </w:t>
      </w:r>
      <w:r>
        <w:t>с</w:t>
      </w:r>
      <w:r>
        <w:rPr>
          <w:spacing w:val="-1"/>
        </w:rPr>
        <w:t xml:space="preserve"> </w:t>
      </w:r>
      <w:r>
        <w:t>окружающим</w:t>
      </w:r>
      <w:r>
        <w:rPr>
          <w:spacing w:val="4"/>
        </w:rPr>
        <w:t xml:space="preserve"> </w:t>
      </w:r>
      <w:r>
        <w:t>миром;</w:t>
      </w:r>
    </w:p>
    <w:p w:rsidR="00200A12" w:rsidRDefault="00200A12" w:rsidP="00200A12">
      <w:pPr>
        <w:pStyle w:val="a3"/>
        <w:spacing w:before="8" w:line="252" w:lineRule="auto"/>
        <w:ind w:left="130" w:right="149"/>
      </w:pPr>
      <w:r>
        <w:t>формирование</w:t>
      </w:r>
      <w:r>
        <w:rPr>
          <w:spacing w:val="70"/>
        </w:rPr>
        <w:t xml:space="preserve"> </w:t>
      </w:r>
      <w:r>
        <w:t>представления</w:t>
      </w:r>
      <w:r>
        <w:rPr>
          <w:spacing w:val="70"/>
        </w:rPr>
        <w:t xml:space="preserve"> </w:t>
      </w:r>
      <w:r>
        <w:t>о</w:t>
      </w:r>
      <w:r>
        <w:rPr>
          <w:spacing w:val="70"/>
        </w:rPr>
        <w:t xml:space="preserve"> </w:t>
      </w:r>
      <w:r>
        <w:t>многогранниках</w:t>
      </w:r>
      <w:r>
        <w:rPr>
          <w:spacing w:val="70"/>
        </w:rPr>
        <w:t xml:space="preserve"> </w:t>
      </w:r>
      <w:r>
        <w:t>и</w:t>
      </w:r>
      <w:r>
        <w:rPr>
          <w:spacing w:val="70"/>
        </w:rPr>
        <w:t xml:space="preserve"> </w:t>
      </w:r>
      <w:r>
        <w:t>телах</w:t>
      </w:r>
      <w:r>
        <w:rPr>
          <w:spacing w:val="70"/>
        </w:rPr>
        <w:t xml:space="preserve"> </w:t>
      </w:r>
      <w:r>
        <w:t>вращения</w:t>
      </w:r>
      <w:r>
        <w:rPr>
          <w:spacing w:val="70"/>
        </w:rPr>
        <w:t xml:space="preserve"> </w:t>
      </w:r>
      <w:r>
        <w:t>как</w:t>
      </w:r>
      <w:r>
        <w:rPr>
          <w:spacing w:val="1"/>
        </w:rPr>
        <w:t xml:space="preserve"> </w:t>
      </w:r>
      <w:r>
        <w:t>о</w:t>
      </w:r>
      <w:r>
        <w:rPr>
          <w:spacing w:val="1"/>
        </w:rPr>
        <w:t xml:space="preserve"> </w:t>
      </w:r>
      <w:r>
        <w:t>важнейших</w:t>
      </w:r>
      <w:r>
        <w:rPr>
          <w:spacing w:val="1"/>
        </w:rPr>
        <w:t xml:space="preserve"> </w:t>
      </w:r>
      <w:r>
        <w:t>математических</w:t>
      </w:r>
      <w:r>
        <w:rPr>
          <w:spacing w:val="1"/>
        </w:rPr>
        <w:t xml:space="preserve"> </w:t>
      </w:r>
      <w:r>
        <w:t>моделях,</w:t>
      </w:r>
      <w:r>
        <w:rPr>
          <w:spacing w:val="1"/>
        </w:rPr>
        <w:t xml:space="preserve"> </w:t>
      </w:r>
      <w:r>
        <w:t>позволяющих</w:t>
      </w:r>
      <w:r>
        <w:rPr>
          <w:spacing w:val="1"/>
        </w:rPr>
        <w:t xml:space="preserve"> </w:t>
      </w:r>
      <w:r>
        <w:t>описывать</w:t>
      </w:r>
      <w:r>
        <w:rPr>
          <w:spacing w:val="1"/>
        </w:rPr>
        <w:t xml:space="preserve"> </w:t>
      </w:r>
      <w:r>
        <w:t>и</w:t>
      </w:r>
      <w:r>
        <w:rPr>
          <w:spacing w:val="1"/>
        </w:rPr>
        <w:t xml:space="preserve"> </w:t>
      </w:r>
      <w:r>
        <w:t>изучать</w:t>
      </w:r>
      <w:r>
        <w:rPr>
          <w:spacing w:val="1"/>
        </w:rPr>
        <w:t xml:space="preserve"> </w:t>
      </w:r>
      <w:r>
        <w:t>разные</w:t>
      </w:r>
      <w:r>
        <w:rPr>
          <w:spacing w:val="-2"/>
        </w:rPr>
        <w:t xml:space="preserve"> </w:t>
      </w:r>
      <w:r>
        <w:t>явления</w:t>
      </w:r>
      <w:r>
        <w:rPr>
          <w:spacing w:val="5"/>
        </w:rPr>
        <w:t xml:space="preserve"> </w:t>
      </w:r>
      <w:r>
        <w:t>окружающего</w:t>
      </w:r>
      <w:r>
        <w:rPr>
          <w:spacing w:val="-3"/>
        </w:rPr>
        <w:t xml:space="preserve"> </w:t>
      </w:r>
      <w:r>
        <w:t>мира;</w:t>
      </w:r>
    </w:p>
    <w:p w:rsidR="00200A12" w:rsidRDefault="00200A12" w:rsidP="00200A12">
      <w:pPr>
        <w:pStyle w:val="a3"/>
        <w:spacing w:before="9" w:line="252" w:lineRule="auto"/>
        <w:ind w:left="130" w:right="152"/>
      </w:pPr>
      <w:r>
        <w:t>формирование умения распознавать на чертежах, моделях и в реальном</w:t>
      </w:r>
      <w:r>
        <w:rPr>
          <w:spacing w:val="1"/>
        </w:rPr>
        <w:t xml:space="preserve"> </w:t>
      </w:r>
      <w:r>
        <w:t>мире</w:t>
      </w:r>
      <w:r>
        <w:rPr>
          <w:spacing w:val="-2"/>
        </w:rPr>
        <w:t xml:space="preserve"> </w:t>
      </w:r>
      <w:r>
        <w:t>многогранники</w:t>
      </w:r>
      <w:r>
        <w:rPr>
          <w:spacing w:val="2"/>
        </w:rPr>
        <w:t xml:space="preserve"> </w:t>
      </w:r>
      <w:r>
        <w:t>и</w:t>
      </w:r>
      <w:r>
        <w:rPr>
          <w:spacing w:val="2"/>
        </w:rPr>
        <w:t xml:space="preserve"> </w:t>
      </w:r>
      <w:r>
        <w:t>тела</w:t>
      </w:r>
      <w:r>
        <w:rPr>
          <w:spacing w:val="-2"/>
        </w:rPr>
        <w:t xml:space="preserve"> </w:t>
      </w:r>
      <w:r>
        <w:t>вращения;</w:t>
      </w:r>
    </w:p>
    <w:p w:rsidR="00200A12" w:rsidRDefault="00200A12" w:rsidP="00200A12">
      <w:pPr>
        <w:pStyle w:val="a3"/>
        <w:spacing w:before="1" w:line="254" w:lineRule="auto"/>
        <w:ind w:left="130" w:right="148"/>
      </w:pPr>
      <w:r>
        <w:t>овладение</w:t>
      </w:r>
      <w:r>
        <w:rPr>
          <w:spacing w:val="1"/>
        </w:rPr>
        <w:t xml:space="preserve"> </w:t>
      </w:r>
      <w:r>
        <w:t>методами</w:t>
      </w:r>
      <w:r>
        <w:rPr>
          <w:spacing w:val="1"/>
        </w:rPr>
        <w:t xml:space="preserve"> </w:t>
      </w:r>
      <w:r>
        <w:t>решения</w:t>
      </w:r>
      <w:r>
        <w:rPr>
          <w:spacing w:val="1"/>
        </w:rPr>
        <w:t xml:space="preserve"> </w:t>
      </w:r>
      <w:r>
        <w:t>задач</w:t>
      </w:r>
      <w:r>
        <w:rPr>
          <w:spacing w:val="1"/>
        </w:rPr>
        <w:t xml:space="preserve"> </w:t>
      </w:r>
      <w:r>
        <w:t>на</w:t>
      </w:r>
      <w:r>
        <w:rPr>
          <w:spacing w:val="1"/>
        </w:rPr>
        <w:t xml:space="preserve"> </w:t>
      </w:r>
      <w:r>
        <w:t>построения</w:t>
      </w:r>
      <w:r>
        <w:rPr>
          <w:spacing w:val="1"/>
        </w:rPr>
        <w:t xml:space="preserve"> </w:t>
      </w:r>
      <w:r>
        <w:t>на</w:t>
      </w:r>
      <w:r>
        <w:rPr>
          <w:spacing w:val="1"/>
        </w:rPr>
        <w:t xml:space="preserve"> </w:t>
      </w:r>
      <w:r>
        <w:t>изображениях</w:t>
      </w:r>
      <w:r>
        <w:rPr>
          <w:spacing w:val="1"/>
        </w:rPr>
        <w:t xml:space="preserve"> </w:t>
      </w:r>
      <w:r>
        <w:t>пространственных</w:t>
      </w:r>
      <w:r>
        <w:rPr>
          <w:spacing w:val="-4"/>
        </w:rPr>
        <w:t xml:space="preserve"> </w:t>
      </w:r>
      <w:r>
        <w:t>фигур;</w:t>
      </w:r>
    </w:p>
    <w:p w:rsidR="00200A12" w:rsidRDefault="00200A12" w:rsidP="00200A12">
      <w:pPr>
        <w:pStyle w:val="a3"/>
        <w:spacing w:line="252" w:lineRule="auto"/>
        <w:ind w:left="130" w:right="131"/>
      </w:pPr>
      <w:r>
        <w:t>формирование        умения        оперировать        основными        понятиями</w:t>
      </w:r>
      <w:r>
        <w:rPr>
          <w:spacing w:val="1"/>
        </w:rPr>
        <w:t xml:space="preserve"> </w:t>
      </w:r>
      <w:r>
        <w:t>о</w:t>
      </w:r>
      <w:r>
        <w:rPr>
          <w:spacing w:val="-4"/>
        </w:rPr>
        <w:t xml:space="preserve"> </w:t>
      </w:r>
      <w:r>
        <w:t>многогранниках</w:t>
      </w:r>
      <w:r>
        <w:rPr>
          <w:spacing w:val="-4"/>
        </w:rPr>
        <w:t xml:space="preserve"> </w:t>
      </w:r>
      <w:r>
        <w:t>и</w:t>
      </w:r>
      <w:r>
        <w:rPr>
          <w:spacing w:val="1"/>
        </w:rPr>
        <w:t xml:space="preserve"> </w:t>
      </w:r>
      <w:r>
        <w:t>телах</w:t>
      </w:r>
      <w:r>
        <w:rPr>
          <w:spacing w:val="-4"/>
        </w:rPr>
        <w:t xml:space="preserve"> </w:t>
      </w:r>
      <w:r>
        <w:t>вращения</w:t>
      </w:r>
      <w:r>
        <w:rPr>
          <w:spacing w:val="1"/>
        </w:rPr>
        <w:t xml:space="preserve"> </w:t>
      </w:r>
      <w:r>
        <w:t>и</w:t>
      </w:r>
      <w:r>
        <w:rPr>
          <w:spacing w:val="1"/>
        </w:rPr>
        <w:t xml:space="preserve"> </w:t>
      </w:r>
      <w:r>
        <w:t>их</w:t>
      </w:r>
      <w:r>
        <w:rPr>
          <w:spacing w:val="-4"/>
        </w:rPr>
        <w:t xml:space="preserve"> </w:t>
      </w:r>
      <w:r>
        <w:t>основными</w:t>
      </w:r>
      <w:r>
        <w:rPr>
          <w:spacing w:val="1"/>
        </w:rPr>
        <w:t xml:space="preserve"> </w:t>
      </w:r>
      <w:r>
        <w:t>свойствами;</w:t>
      </w:r>
    </w:p>
    <w:p w:rsidR="00200A12" w:rsidRDefault="00200A12" w:rsidP="00200A12">
      <w:pPr>
        <w:pStyle w:val="a3"/>
        <w:spacing w:before="3" w:line="252" w:lineRule="auto"/>
        <w:ind w:left="130" w:right="148"/>
      </w:pPr>
      <w:r>
        <w:t>овладение</w:t>
      </w:r>
      <w:r>
        <w:rPr>
          <w:spacing w:val="1"/>
        </w:rPr>
        <w:t xml:space="preserve"> </w:t>
      </w:r>
      <w:r>
        <w:t>алгоритмами</w:t>
      </w:r>
      <w:r>
        <w:rPr>
          <w:spacing w:val="1"/>
        </w:rPr>
        <w:t xml:space="preserve"> </w:t>
      </w:r>
      <w:r>
        <w:t>решения</w:t>
      </w:r>
      <w:r>
        <w:rPr>
          <w:spacing w:val="1"/>
        </w:rPr>
        <w:t xml:space="preserve"> </w:t>
      </w:r>
      <w:r>
        <w:t>основных</w:t>
      </w:r>
      <w:r>
        <w:rPr>
          <w:spacing w:val="1"/>
        </w:rPr>
        <w:t xml:space="preserve"> </w:t>
      </w:r>
      <w:r>
        <w:t>типов</w:t>
      </w:r>
      <w:r>
        <w:rPr>
          <w:spacing w:val="1"/>
        </w:rPr>
        <w:t xml:space="preserve"> </w:t>
      </w:r>
      <w:r>
        <w:t>задач,</w:t>
      </w:r>
      <w:r>
        <w:rPr>
          <w:spacing w:val="1"/>
        </w:rPr>
        <w:t xml:space="preserve"> </w:t>
      </w:r>
      <w:r>
        <w:t>формирование</w:t>
      </w:r>
      <w:r>
        <w:rPr>
          <w:spacing w:val="1"/>
        </w:rPr>
        <w:t xml:space="preserve"> </w:t>
      </w:r>
      <w:r>
        <w:t>умения</w:t>
      </w:r>
      <w:r>
        <w:rPr>
          <w:spacing w:val="1"/>
        </w:rPr>
        <w:t xml:space="preserve"> </w:t>
      </w:r>
      <w:r>
        <w:t>проводить</w:t>
      </w:r>
      <w:r>
        <w:rPr>
          <w:spacing w:val="1"/>
        </w:rPr>
        <w:t xml:space="preserve"> </w:t>
      </w:r>
      <w:r>
        <w:t>несложные</w:t>
      </w:r>
      <w:r>
        <w:rPr>
          <w:spacing w:val="1"/>
        </w:rPr>
        <w:t xml:space="preserve"> </w:t>
      </w:r>
      <w:r>
        <w:t>доказательные</w:t>
      </w:r>
      <w:r>
        <w:rPr>
          <w:spacing w:val="1"/>
        </w:rPr>
        <w:t xml:space="preserve"> </w:t>
      </w:r>
      <w:r>
        <w:t>рассуждения</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стереометрических</w:t>
      </w:r>
      <w:r>
        <w:rPr>
          <w:spacing w:val="-4"/>
        </w:rPr>
        <w:t xml:space="preserve"> </w:t>
      </w:r>
      <w:r>
        <w:t>задач</w:t>
      </w:r>
      <w:r>
        <w:rPr>
          <w:spacing w:val="3"/>
        </w:rPr>
        <w:t xml:space="preserve"> </w:t>
      </w:r>
      <w:r>
        <w:t>и</w:t>
      </w:r>
      <w:r>
        <w:rPr>
          <w:spacing w:val="1"/>
        </w:rPr>
        <w:t xml:space="preserve"> </w:t>
      </w:r>
      <w:r>
        <w:t>задач</w:t>
      </w:r>
      <w:r>
        <w:rPr>
          <w:spacing w:val="3"/>
        </w:rPr>
        <w:t xml:space="preserve"> </w:t>
      </w:r>
      <w:r>
        <w:t>с</w:t>
      </w:r>
      <w:r>
        <w:rPr>
          <w:spacing w:val="-2"/>
        </w:rPr>
        <w:t xml:space="preserve"> </w:t>
      </w:r>
      <w:r>
        <w:t>практическим</w:t>
      </w:r>
      <w:r>
        <w:rPr>
          <w:spacing w:val="2"/>
        </w:rPr>
        <w:t xml:space="preserve"> </w:t>
      </w:r>
      <w:r>
        <w:t>содержанием;</w:t>
      </w:r>
    </w:p>
    <w:p w:rsidR="00200A12" w:rsidRDefault="00200A12" w:rsidP="00200A12">
      <w:pPr>
        <w:pStyle w:val="a3"/>
        <w:spacing w:before="9" w:line="252" w:lineRule="auto"/>
        <w:ind w:left="130" w:right="143"/>
      </w:pPr>
      <w:r>
        <w:t>развитие</w:t>
      </w:r>
      <w:r>
        <w:rPr>
          <w:spacing w:val="1"/>
        </w:rPr>
        <w:t xml:space="preserve"> </w:t>
      </w:r>
      <w:r>
        <w:t>интеллектуальных</w:t>
      </w:r>
      <w:r>
        <w:rPr>
          <w:spacing w:val="1"/>
        </w:rPr>
        <w:t xml:space="preserve"> </w:t>
      </w:r>
      <w:r>
        <w:t>и</w:t>
      </w:r>
      <w:r>
        <w:rPr>
          <w:spacing w:val="1"/>
        </w:rPr>
        <w:t xml:space="preserve"> </w:t>
      </w:r>
      <w:r>
        <w:t>творческих</w:t>
      </w:r>
      <w:r>
        <w:rPr>
          <w:spacing w:val="1"/>
        </w:rPr>
        <w:t xml:space="preserve"> </w:t>
      </w:r>
      <w:r>
        <w:t>способностей</w:t>
      </w:r>
      <w:r>
        <w:rPr>
          <w:spacing w:val="1"/>
        </w:rPr>
        <w:t xml:space="preserve"> </w:t>
      </w:r>
      <w:r>
        <w:t>обучающихся,</w:t>
      </w:r>
      <w:r>
        <w:rPr>
          <w:spacing w:val="1"/>
        </w:rPr>
        <w:t xml:space="preserve"> </w:t>
      </w:r>
      <w:r>
        <w:t>познавательной</w:t>
      </w:r>
      <w:r>
        <w:rPr>
          <w:spacing w:val="1"/>
        </w:rPr>
        <w:t xml:space="preserve"> </w:t>
      </w:r>
      <w:r>
        <w:t>активности,</w:t>
      </w:r>
      <w:r>
        <w:rPr>
          <w:spacing w:val="1"/>
        </w:rPr>
        <w:t xml:space="preserve"> </w:t>
      </w:r>
      <w:r>
        <w:t>исследовательских</w:t>
      </w:r>
      <w:r>
        <w:rPr>
          <w:spacing w:val="1"/>
        </w:rPr>
        <w:t xml:space="preserve"> </w:t>
      </w:r>
      <w:r>
        <w:t>умений,</w:t>
      </w:r>
      <w:r>
        <w:rPr>
          <w:spacing w:val="1"/>
        </w:rPr>
        <w:t xml:space="preserve"> </w:t>
      </w:r>
      <w:r>
        <w:t>критичности</w:t>
      </w:r>
      <w:r>
        <w:rPr>
          <w:spacing w:val="1"/>
        </w:rPr>
        <w:t xml:space="preserve"> </w:t>
      </w:r>
      <w:r>
        <w:t>мышления;</w:t>
      </w:r>
    </w:p>
    <w:p w:rsidR="00200A12" w:rsidRDefault="00200A12" w:rsidP="00200A12">
      <w:pPr>
        <w:pStyle w:val="a3"/>
        <w:spacing w:before="9" w:line="252" w:lineRule="auto"/>
        <w:ind w:left="130" w:right="134"/>
      </w:pPr>
      <w:r>
        <w:t>формирование</w:t>
      </w:r>
      <w:r>
        <w:rPr>
          <w:spacing w:val="1"/>
        </w:rPr>
        <w:t xml:space="preserve"> </w:t>
      </w:r>
      <w:r>
        <w:t>функциональной</w:t>
      </w:r>
      <w:r>
        <w:rPr>
          <w:spacing w:val="1"/>
        </w:rPr>
        <w:t xml:space="preserve"> </w:t>
      </w:r>
      <w:r>
        <w:t>грамотности,</w:t>
      </w:r>
      <w:r>
        <w:rPr>
          <w:spacing w:val="1"/>
        </w:rPr>
        <w:t xml:space="preserve"> </w:t>
      </w:r>
      <w:r>
        <w:t>релевантной</w:t>
      </w:r>
      <w:r>
        <w:rPr>
          <w:spacing w:val="1"/>
        </w:rPr>
        <w:t xml:space="preserve"> </w:t>
      </w:r>
      <w:r>
        <w:t>геометрии:</w:t>
      </w:r>
      <w:r>
        <w:rPr>
          <w:spacing w:val="-67"/>
        </w:rPr>
        <w:t xml:space="preserve"> </w:t>
      </w:r>
      <w:r>
        <w:t>умение</w:t>
      </w:r>
      <w:r>
        <w:rPr>
          <w:spacing w:val="1"/>
        </w:rPr>
        <w:t xml:space="preserve"> </w:t>
      </w:r>
      <w:r>
        <w:t>распознавать</w:t>
      </w:r>
      <w:r>
        <w:rPr>
          <w:spacing w:val="1"/>
        </w:rPr>
        <w:t xml:space="preserve"> </w:t>
      </w:r>
      <w:r>
        <w:t>проявления</w:t>
      </w:r>
      <w:r>
        <w:rPr>
          <w:spacing w:val="1"/>
        </w:rPr>
        <w:t xml:space="preserve"> </w:t>
      </w:r>
      <w:r>
        <w:t>геометрических</w:t>
      </w:r>
      <w:r>
        <w:rPr>
          <w:spacing w:val="1"/>
        </w:rPr>
        <w:t xml:space="preserve"> </w:t>
      </w:r>
      <w:r>
        <w:t>понятий,</w:t>
      </w:r>
      <w:r>
        <w:rPr>
          <w:spacing w:val="1"/>
        </w:rPr>
        <w:t xml:space="preserve"> </w:t>
      </w:r>
      <w:r>
        <w:t>объектов</w:t>
      </w:r>
      <w:r>
        <w:rPr>
          <w:spacing w:val="1"/>
        </w:rPr>
        <w:t xml:space="preserve"> </w:t>
      </w:r>
      <w:r>
        <w:t>и</w:t>
      </w:r>
      <w:r>
        <w:rPr>
          <w:spacing w:val="1"/>
        </w:rPr>
        <w:t xml:space="preserve"> </w:t>
      </w:r>
      <w:r>
        <w:t>закономерностей</w:t>
      </w:r>
      <w:r>
        <w:rPr>
          <w:spacing w:val="1"/>
        </w:rPr>
        <w:t xml:space="preserve"> </w:t>
      </w:r>
      <w:r>
        <w:t>в</w:t>
      </w:r>
      <w:r>
        <w:rPr>
          <w:spacing w:val="1"/>
        </w:rPr>
        <w:t xml:space="preserve"> </w:t>
      </w:r>
      <w:r>
        <w:t>реальных</w:t>
      </w:r>
      <w:r>
        <w:rPr>
          <w:spacing w:val="1"/>
        </w:rPr>
        <w:t xml:space="preserve"> </w:t>
      </w:r>
      <w:r>
        <w:t>жизненных</w:t>
      </w:r>
      <w:r>
        <w:rPr>
          <w:spacing w:val="1"/>
        </w:rPr>
        <w:t xml:space="preserve"> </w:t>
      </w:r>
      <w:r>
        <w:t>ситуациях</w:t>
      </w:r>
      <w:r>
        <w:rPr>
          <w:spacing w:val="1"/>
        </w:rPr>
        <w:t xml:space="preserve"> </w:t>
      </w:r>
      <w:r>
        <w:t>и</w:t>
      </w:r>
      <w:r>
        <w:rPr>
          <w:spacing w:val="1"/>
        </w:rPr>
        <w:t xml:space="preserve"> </w:t>
      </w:r>
      <w:r>
        <w:t>при</w:t>
      </w:r>
      <w:r>
        <w:rPr>
          <w:spacing w:val="1"/>
        </w:rPr>
        <w:t xml:space="preserve"> </w:t>
      </w:r>
      <w:r>
        <w:t>изучении</w:t>
      </w:r>
      <w:r>
        <w:rPr>
          <w:spacing w:val="1"/>
        </w:rPr>
        <w:t xml:space="preserve"> </w:t>
      </w:r>
      <w:r>
        <w:t>других</w:t>
      </w:r>
      <w:r>
        <w:rPr>
          <w:spacing w:val="1"/>
        </w:rPr>
        <w:t xml:space="preserve"> </w:t>
      </w:r>
      <w:r>
        <w:t>учебных</w:t>
      </w:r>
      <w:r>
        <w:rPr>
          <w:spacing w:val="1"/>
        </w:rPr>
        <w:t xml:space="preserve"> </w:t>
      </w:r>
      <w:r>
        <w:t>предметов,</w:t>
      </w:r>
      <w:r>
        <w:rPr>
          <w:spacing w:val="1"/>
        </w:rPr>
        <w:t xml:space="preserve"> </w:t>
      </w:r>
      <w:r>
        <w:t>проявления</w:t>
      </w:r>
      <w:r>
        <w:rPr>
          <w:spacing w:val="1"/>
        </w:rPr>
        <w:t xml:space="preserve"> </w:t>
      </w:r>
      <w:r>
        <w:t>зависимостей</w:t>
      </w:r>
      <w:r>
        <w:rPr>
          <w:spacing w:val="1"/>
        </w:rPr>
        <w:t xml:space="preserve"> </w:t>
      </w:r>
      <w:r>
        <w:t>и</w:t>
      </w:r>
      <w:r>
        <w:rPr>
          <w:spacing w:val="1"/>
        </w:rPr>
        <w:t xml:space="preserve"> </w:t>
      </w:r>
      <w:r>
        <w:t>закономерностей,</w:t>
      </w:r>
      <w:r>
        <w:rPr>
          <w:spacing w:val="1"/>
        </w:rPr>
        <w:t xml:space="preserve"> </w:t>
      </w:r>
      <w:r>
        <w:t>формулировать</w:t>
      </w:r>
      <w:r>
        <w:rPr>
          <w:spacing w:val="1"/>
        </w:rPr>
        <w:t xml:space="preserve"> </w:t>
      </w:r>
      <w:r>
        <w:t>их</w:t>
      </w:r>
      <w:r>
        <w:rPr>
          <w:spacing w:val="1"/>
        </w:rPr>
        <w:t xml:space="preserve"> </w:t>
      </w:r>
      <w:r>
        <w:t>на</w:t>
      </w:r>
      <w:r>
        <w:rPr>
          <w:spacing w:val="1"/>
        </w:rPr>
        <w:t xml:space="preserve"> </w:t>
      </w:r>
      <w:r>
        <w:t>языке</w:t>
      </w:r>
      <w:r>
        <w:rPr>
          <w:spacing w:val="1"/>
        </w:rPr>
        <w:t xml:space="preserve"> </w:t>
      </w:r>
      <w:r>
        <w:t>геометрии</w:t>
      </w:r>
      <w:r>
        <w:rPr>
          <w:spacing w:val="1"/>
        </w:rPr>
        <w:t xml:space="preserve"> </w:t>
      </w:r>
      <w:r>
        <w:t>и</w:t>
      </w:r>
      <w:r>
        <w:rPr>
          <w:spacing w:val="1"/>
        </w:rPr>
        <w:t xml:space="preserve"> </w:t>
      </w:r>
      <w:r>
        <w:t>создавать</w:t>
      </w:r>
      <w:r>
        <w:rPr>
          <w:spacing w:val="1"/>
        </w:rPr>
        <w:t xml:space="preserve"> </w:t>
      </w:r>
      <w:r>
        <w:t>геометрические</w:t>
      </w:r>
      <w:r>
        <w:rPr>
          <w:spacing w:val="1"/>
        </w:rPr>
        <w:t xml:space="preserve"> </w:t>
      </w:r>
      <w:r>
        <w:t>модели,</w:t>
      </w:r>
      <w:r>
        <w:rPr>
          <w:spacing w:val="-67"/>
        </w:rPr>
        <w:t xml:space="preserve"> </w:t>
      </w:r>
      <w:r>
        <w:t>применять</w:t>
      </w:r>
      <w:r>
        <w:rPr>
          <w:spacing w:val="1"/>
        </w:rPr>
        <w:t xml:space="preserve"> </w:t>
      </w:r>
      <w:r>
        <w:t>освоенный</w:t>
      </w:r>
      <w:r>
        <w:rPr>
          <w:spacing w:val="1"/>
        </w:rPr>
        <w:t xml:space="preserve"> </w:t>
      </w:r>
      <w:r>
        <w:t>геометрический</w:t>
      </w:r>
      <w:r>
        <w:rPr>
          <w:spacing w:val="1"/>
        </w:rPr>
        <w:t xml:space="preserve"> </w:t>
      </w:r>
      <w:r>
        <w:t>аппарат</w:t>
      </w:r>
      <w:r>
        <w:rPr>
          <w:spacing w:val="1"/>
        </w:rPr>
        <w:t xml:space="preserve"> </w:t>
      </w:r>
      <w:r>
        <w:t>для</w:t>
      </w:r>
      <w:r>
        <w:rPr>
          <w:spacing w:val="1"/>
        </w:rPr>
        <w:t xml:space="preserve"> </w:t>
      </w:r>
      <w:r>
        <w:t>решения</w:t>
      </w:r>
      <w:r>
        <w:rPr>
          <w:spacing w:val="1"/>
        </w:rPr>
        <w:t xml:space="preserve"> </w:t>
      </w:r>
      <w:r>
        <w:t>практико-</w:t>
      </w:r>
      <w:r>
        <w:rPr>
          <w:spacing w:val="1"/>
        </w:rPr>
        <w:t xml:space="preserve"> </w:t>
      </w:r>
      <w:r>
        <w:t>ориентированных</w:t>
      </w:r>
      <w:r>
        <w:rPr>
          <w:spacing w:val="1"/>
        </w:rPr>
        <w:t xml:space="preserve"> </w:t>
      </w:r>
      <w:r>
        <w:t>задач,</w:t>
      </w:r>
      <w:r>
        <w:rPr>
          <w:spacing w:val="1"/>
        </w:rPr>
        <w:t xml:space="preserve"> </w:t>
      </w:r>
      <w:r>
        <w:t>интерпретировать</w:t>
      </w:r>
      <w:r>
        <w:rPr>
          <w:spacing w:val="1"/>
        </w:rPr>
        <w:t xml:space="preserve"> </w:t>
      </w:r>
      <w:r>
        <w:t>и</w:t>
      </w:r>
      <w:r>
        <w:rPr>
          <w:spacing w:val="1"/>
        </w:rPr>
        <w:t xml:space="preserve"> </w:t>
      </w:r>
      <w:r>
        <w:t>оценивать</w:t>
      </w:r>
      <w:r>
        <w:rPr>
          <w:spacing w:val="71"/>
        </w:rPr>
        <w:t xml:space="preserve"> </w:t>
      </w:r>
      <w:r>
        <w:t>полученные</w:t>
      </w:r>
      <w:r>
        <w:rPr>
          <w:spacing w:val="-67"/>
        </w:rPr>
        <w:t xml:space="preserve"> </w:t>
      </w:r>
      <w:r>
        <w:t>результаты.</w:t>
      </w:r>
    </w:p>
    <w:p w:rsidR="00200A12" w:rsidRDefault="00200A12" w:rsidP="00200A12">
      <w:pPr>
        <w:pStyle w:val="a3"/>
        <w:spacing w:line="252" w:lineRule="auto"/>
        <w:ind w:left="130" w:right="146"/>
      </w:pPr>
      <w:r>
        <w:t>Отличительной</w:t>
      </w:r>
      <w:r>
        <w:rPr>
          <w:spacing w:val="1"/>
        </w:rPr>
        <w:t xml:space="preserve"> </w:t>
      </w:r>
      <w:r>
        <w:t>особенностью</w:t>
      </w:r>
      <w:r>
        <w:rPr>
          <w:spacing w:val="1"/>
        </w:rPr>
        <w:t xml:space="preserve"> </w:t>
      </w:r>
      <w:r>
        <w:t>программы</w:t>
      </w:r>
      <w:r>
        <w:rPr>
          <w:spacing w:val="1"/>
        </w:rPr>
        <w:t xml:space="preserve"> </w:t>
      </w:r>
      <w:r>
        <w:t>по</w:t>
      </w:r>
      <w:r>
        <w:rPr>
          <w:spacing w:val="1"/>
        </w:rPr>
        <w:t xml:space="preserve"> </w:t>
      </w:r>
      <w:r>
        <w:t>геометрии</w:t>
      </w:r>
      <w:r>
        <w:rPr>
          <w:spacing w:val="1"/>
        </w:rPr>
        <w:t xml:space="preserve"> </w:t>
      </w:r>
      <w:r>
        <w:t>является</w:t>
      </w:r>
      <w:r>
        <w:rPr>
          <w:spacing w:val="1"/>
        </w:rPr>
        <w:t xml:space="preserve"> </w:t>
      </w:r>
      <w:r>
        <w:t>включение</w:t>
      </w:r>
      <w:r>
        <w:rPr>
          <w:spacing w:val="70"/>
        </w:rPr>
        <w:t xml:space="preserve"> </w:t>
      </w:r>
      <w:r>
        <w:t>в</w:t>
      </w:r>
      <w:r>
        <w:rPr>
          <w:spacing w:val="70"/>
        </w:rPr>
        <w:t xml:space="preserve"> </w:t>
      </w:r>
      <w:r>
        <w:t>курс</w:t>
      </w:r>
      <w:r>
        <w:rPr>
          <w:spacing w:val="70"/>
        </w:rPr>
        <w:t xml:space="preserve"> </w:t>
      </w:r>
      <w:r>
        <w:t>стереометрии</w:t>
      </w:r>
      <w:r>
        <w:rPr>
          <w:spacing w:val="71"/>
        </w:rPr>
        <w:t xml:space="preserve"> </w:t>
      </w:r>
      <w:r>
        <w:t>в</w:t>
      </w:r>
      <w:r>
        <w:rPr>
          <w:spacing w:val="70"/>
        </w:rPr>
        <w:t xml:space="preserve"> </w:t>
      </w:r>
      <w:r>
        <w:t>начале</w:t>
      </w:r>
      <w:r>
        <w:rPr>
          <w:spacing w:val="70"/>
        </w:rPr>
        <w:t xml:space="preserve"> </w:t>
      </w:r>
      <w:r>
        <w:t>его</w:t>
      </w:r>
      <w:r>
        <w:rPr>
          <w:spacing w:val="70"/>
        </w:rPr>
        <w:t xml:space="preserve"> </w:t>
      </w:r>
      <w:r>
        <w:t>изучения   задач,   решаемых</w:t>
      </w:r>
      <w:r>
        <w:rPr>
          <w:spacing w:val="1"/>
        </w:rPr>
        <w:t xml:space="preserve"> </w:t>
      </w:r>
      <w:r>
        <w:t>на уровне интуитивного познания, и определённым образом организованная</w:t>
      </w:r>
      <w:r>
        <w:rPr>
          <w:spacing w:val="1"/>
        </w:rPr>
        <w:t xml:space="preserve"> </w:t>
      </w:r>
      <w:r>
        <w:t>работа над ними, что способствуют развитию логического и пространственного</w:t>
      </w:r>
      <w:r>
        <w:rPr>
          <w:spacing w:val="-67"/>
        </w:rPr>
        <w:t xml:space="preserve"> </w:t>
      </w:r>
      <w:r>
        <w:t>мышления,</w:t>
      </w:r>
      <w:r>
        <w:rPr>
          <w:spacing w:val="71"/>
        </w:rPr>
        <w:t xml:space="preserve"> </w:t>
      </w:r>
      <w:r>
        <w:t>стимулирует   протекание   интуитивных   процессов,   мотивирует</w:t>
      </w:r>
      <w:r>
        <w:rPr>
          <w:spacing w:val="-67"/>
        </w:rPr>
        <w:t xml:space="preserve"> </w:t>
      </w:r>
      <w:r>
        <w:t>к</w:t>
      </w:r>
      <w:r>
        <w:rPr>
          <w:spacing w:val="1"/>
        </w:rPr>
        <w:t xml:space="preserve"> </w:t>
      </w:r>
      <w:r>
        <w:t>дальнейшему</w:t>
      </w:r>
      <w:r>
        <w:rPr>
          <w:spacing w:val="-10"/>
        </w:rPr>
        <w:t xml:space="preserve"> </w:t>
      </w:r>
      <w:r>
        <w:t>изучению предмета.</w:t>
      </w:r>
    </w:p>
    <w:p w:rsidR="00200A12" w:rsidRDefault="00200A12" w:rsidP="00200A12">
      <w:pPr>
        <w:pStyle w:val="a3"/>
        <w:spacing w:line="252" w:lineRule="auto"/>
        <w:ind w:left="130" w:right="129"/>
      </w:pPr>
      <w:r>
        <w:t>Предпочтение</w:t>
      </w:r>
      <w:r>
        <w:rPr>
          <w:spacing w:val="1"/>
        </w:rPr>
        <w:t xml:space="preserve"> </w:t>
      </w:r>
      <w:r>
        <w:t>отдаётся</w:t>
      </w:r>
      <w:r>
        <w:rPr>
          <w:spacing w:val="1"/>
        </w:rPr>
        <w:t xml:space="preserve"> </w:t>
      </w:r>
      <w:r>
        <w:t>наглядно-конструктивному</w:t>
      </w:r>
      <w:r>
        <w:rPr>
          <w:spacing w:val="1"/>
        </w:rPr>
        <w:t xml:space="preserve"> </w:t>
      </w:r>
      <w:r>
        <w:t>методу</w:t>
      </w:r>
      <w:r>
        <w:rPr>
          <w:spacing w:val="1"/>
        </w:rPr>
        <w:t xml:space="preserve"> </w:t>
      </w:r>
      <w:r>
        <w:t>обучения,</w:t>
      </w:r>
      <w:r>
        <w:rPr>
          <w:spacing w:val="1"/>
        </w:rPr>
        <w:t xml:space="preserve"> </w:t>
      </w:r>
      <w:r>
        <w:t>то</w:t>
      </w:r>
      <w:r>
        <w:rPr>
          <w:spacing w:val="-67"/>
        </w:rPr>
        <w:t xml:space="preserve"> </w:t>
      </w:r>
      <w:r>
        <w:t>есть</w:t>
      </w:r>
      <w:r>
        <w:rPr>
          <w:spacing w:val="1"/>
        </w:rPr>
        <w:t xml:space="preserve"> </w:t>
      </w:r>
      <w:r>
        <w:t>теоретические</w:t>
      </w:r>
      <w:r>
        <w:rPr>
          <w:spacing w:val="1"/>
        </w:rPr>
        <w:t xml:space="preserve"> </w:t>
      </w:r>
      <w:r>
        <w:t>знания</w:t>
      </w:r>
      <w:r>
        <w:rPr>
          <w:spacing w:val="1"/>
        </w:rPr>
        <w:t xml:space="preserve"> </w:t>
      </w:r>
      <w:r>
        <w:t>имеют в</w:t>
      </w:r>
      <w:r>
        <w:rPr>
          <w:spacing w:val="1"/>
        </w:rPr>
        <w:t xml:space="preserve"> </w:t>
      </w:r>
      <w:r>
        <w:t>своей</w:t>
      </w:r>
      <w:r>
        <w:rPr>
          <w:spacing w:val="1"/>
        </w:rPr>
        <w:t xml:space="preserve"> </w:t>
      </w:r>
      <w:r>
        <w:t>основе</w:t>
      </w:r>
      <w:r>
        <w:rPr>
          <w:spacing w:val="1"/>
        </w:rPr>
        <w:t xml:space="preserve"> </w:t>
      </w:r>
      <w:r>
        <w:t>чувственность</w:t>
      </w:r>
      <w:r>
        <w:rPr>
          <w:spacing w:val="1"/>
        </w:rPr>
        <w:t xml:space="preserve"> </w:t>
      </w:r>
      <w:r>
        <w:t>предметно-</w:t>
      </w:r>
      <w:r>
        <w:rPr>
          <w:spacing w:val="1"/>
        </w:rPr>
        <w:t xml:space="preserve"> </w:t>
      </w:r>
      <w:r>
        <w:t xml:space="preserve">практической   </w:t>
      </w:r>
      <w:r>
        <w:rPr>
          <w:spacing w:val="1"/>
        </w:rPr>
        <w:t xml:space="preserve"> </w:t>
      </w:r>
      <w:r>
        <w:t>деятельности.     Развитие    пространственных    представлений</w:t>
      </w:r>
      <w:r>
        <w:rPr>
          <w:spacing w:val="-67"/>
        </w:rPr>
        <w:t xml:space="preserve"> </w:t>
      </w:r>
      <w:r>
        <w:t>у</w:t>
      </w:r>
      <w:r>
        <w:rPr>
          <w:spacing w:val="70"/>
        </w:rPr>
        <w:t xml:space="preserve"> </w:t>
      </w:r>
      <w:r>
        <w:t>обучающихся</w:t>
      </w:r>
      <w:r>
        <w:rPr>
          <w:spacing w:val="71"/>
        </w:rPr>
        <w:t xml:space="preserve"> </w:t>
      </w:r>
      <w:r>
        <w:t>в</w:t>
      </w:r>
      <w:r>
        <w:rPr>
          <w:spacing w:val="70"/>
        </w:rPr>
        <w:t xml:space="preserve"> </w:t>
      </w:r>
      <w:r>
        <w:t>курсе</w:t>
      </w:r>
      <w:r>
        <w:rPr>
          <w:spacing w:val="70"/>
        </w:rPr>
        <w:t xml:space="preserve"> </w:t>
      </w:r>
      <w:r>
        <w:t>стереометрии</w:t>
      </w:r>
      <w:r>
        <w:rPr>
          <w:spacing w:val="71"/>
        </w:rPr>
        <w:t xml:space="preserve"> </w:t>
      </w:r>
      <w:r>
        <w:t>проводится</w:t>
      </w:r>
      <w:r>
        <w:rPr>
          <w:spacing w:val="71"/>
        </w:rPr>
        <w:t xml:space="preserve"> </w:t>
      </w:r>
      <w:r>
        <w:t>за</w:t>
      </w:r>
      <w:r>
        <w:rPr>
          <w:spacing w:val="70"/>
        </w:rPr>
        <w:t xml:space="preserve"> </w:t>
      </w:r>
      <w:r>
        <w:t>счёт   решения   задач</w:t>
      </w:r>
      <w:r>
        <w:rPr>
          <w:spacing w:val="-67"/>
        </w:rPr>
        <w:t xml:space="preserve"> </w:t>
      </w:r>
      <w:r>
        <w:t>на</w:t>
      </w:r>
      <w:r>
        <w:rPr>
          <w:spacing w:val="1"/>
        </w:rPr>
        <w:t xml:space="preserve"> </w:t>
      </w:r>
      <w:r>
        <w:t>создание</w:t>
      </w:r>
      <w:r>
        <w:rPr>
          <w:spacing w:val="1"/>
        </w:rPr>
        <w:t xml:space="preserve"> </w:t>
      </w:r>
      <w:r>
        <w:t>пространственных</w:t>
      </w:r>
      <w:r>
        <w:rPr>
          <w:spacing w:val="1"/>
        </w:rPr>
        <w:t xml:space="preserve"> </w:t>
      </w:r>
      <w:r>
        <w:t>образов</w:t>
      </w:r>
      <w:r>
        <w:rPr>
          <w:spacing w:val="1"/>
        </w:rPr>
        <w:t xml:space="preserve"> </w:t>
      </w:r>
      <w:r>
        <w:t>и</w:t>
      </w:r>
      <w:r>
        <w:rPr>
          <w:spacing w:val="1"/>
        </w:rPr>
        <w:t xml:space="preserve"> </w:t>
      </w:r>
      <w:r>
        <w:t>задач</w:t>
      </w:r>
      <w:r>
        <w:rPr>
          <w:spacing w:val="1"/>
        </w:rPr>
        <w:t xml:space="preserve"> </w:t>
      </w:r>
      <w:r>
        <w:t>на</w:t>
      </w:r>
      <w:r>
        <w:rPr>
          <w:spacing w:val="1"/>
        </w:rPr>
        <w:t xml:space="preserve"> </w:t>
      </w:r>
      <w:r>
        <w:t>оперирование</w:t>
      </w:r>
      <w:r>
        <w:rPr>
          <w:spacing w:val="1"/>
        </w:rPr>
        <w:t xml:space="preserve"> </w:t>
      </w:r>
      <w:r>
        <w:t xml:space="preserve">пространственными  </w:t>
      </w:r>
      <w:r>
        <w:rPr>
          <w:spacing w:val="1"/>
        </w:rPr>
        <w:t xml:space="preserve"> </w:t>
      </w:r>
      <w:r>
        <w:t xml:space="preserve">образами.  </w:t>
      </w:r>
      <w:r>
        <w:rPr>
          <w:spacing w:val="1"/>
        </w:rPr>
        <w:t xml:space="preserve"> </w:t>
      </w:r>
      <w:r>
        <w:t>Создание    образа    проводится    с    опорой</w:t>
      </w:r>
      <w:r>
        <w:rPr>
          <w:spacing w:val="1"/>
        </w:rPr>
        <w:t xml:space="preserve"> </w:t>
      </w:r>
      <w:r>
        <w:rPr>
          <w:spacing w:val="-1"/>
        </w:rPr>
        <w:t>на</w:t>
      </w:r>
      <w:r>
        <w:rPr>
          <w:spacing w:val="-14"/>
        </w:rPr>
        <w:t xml:space="preserve"> </w:t>
      </w:r>
      <w:r>
        <w:rPr>
          <w:spacing w:val="-1"/>
        </w:rPr>
        <w:t>наглядность,</w:t>
      </w:r>
      <w:r>
        <w:rPr>
          <w:spacing w:val="-11"/>
        </w:rPr>
        <w:t xml:space="preserve"> </w:t>
      </w:r>
      <w:r>
        <w:rPr>
          <w:spacing w:val="-1"/>
        </w:rPr>
        <w:t>а</w:t>
      </w:r>
      <w:r>
        <w:rPr>
          <w:spacing w:val="-22"/>
        </w:rPr>
        <w:t xml:space="preserve"> </w:t>
      </w:r>
      <w:r>
        <w:rPr>
          <w:spacing w:val="-1"/>
        </w:rPr>
        <w:t>оперирование</w:t>
      </w:r>
      <w:r>
        <w:rPr>
          <w:spacing w:val="-14"/>
        </w:rPr>
        <w:t xml:space="preserve"> </w:t>
      </w:r>
      <w:r>
        <w:rPr>
          <w:spacing w:val="-1"/>
        </w:rPr>
        <w:t>образом</w:t>
      </w:r>
      <w:r>
        <w:t xml:space="preserve"> </w:t>
      </w:r>
      <w:r>
        <w:rPr>
          <w:spacing w:val="-1"/>
        </w:rPr>
        <w:t>–</w:t>
      </w:r>
      <w:r>
        <w:rPr>
          <w:spacing w:val="-15"/>
        </w:rPr>
        <w:t xml:space="preserve"> </w:t>
      </w:r>
      <w:r>
        <w:rPr>
          <w:spacing w:val="-1"/>
        </w:rPr>
        <w:t>в</w:t>
      </w:r>
      <w:r>
        <w:rPr>
          <w:spacing w:val="-15"/>
        </w:rPr>
        <w:t xml:space="preserve"> </w:t>
      </w:r>
      <w:r>
        <w:rPr>
          <w:spacing w:val="-1"/>
        </w:rPr>
        <w:t>условиях</w:t>
      </w:r>
      <w:r>
        <w:rPr>
          <w:spacing w:val="-15"/>
        </w:rPr>
        <w:t xml:space="preserve"> </w:t>
      </w:r>
      <w:r>
        <w:rPr>
          <w:spacing w:val="-1"/>
        </w:rPr>
        <w:t>отвлечения</w:t>
      </w:r>
      <w:r>
        <w:rPr>
          <w:spacing w:val="-11"/>
        </w:rPr>
        <w:t xml:space="preserve"> </w:t>
      </w:r>
      <w:r>
        <w:rPr>
          <w:spacing w:val="-1"/>
        </w:rPr>
        <w:t>от</w:t>
      </w:r>
      <w:r>
        <w:rPr>
          <w:spacing w:val="-20"/>
        </w:rPr>
        <w:t xml:space="preserve"> </w:t>
      </w:r>
      <w:r>
        <w:rPr>
          <w:spacing w:val="-1"/>
        </w:rPr>
        <w:t>наглядности,</w:t>
      </w:r>
      <w:r>
        <w:rPr>
          <w:spacing w:val="-68"/>
        </w:rPr>
        <w:t xml:space="preserve"> </w:t>
      </w:r>
      <w:r>
        <w:t>мысленного</w:t>
      </w:r>
      <w:r>
        <w:rPr>
          <w:spacing w:val="-4"/>
        </w:rPr>
        <w:t xml:space="preserve"> </w:t>
      </w:r>
      <w:r>
        <w:t>изменения</w:t>
      </w:r>
      <w:r>
        <w:rPr>
          <w:spacing w:val="2"/>
        </w:rPr>
        <w:t xml:space="preserve"> </w:t>
      </w:r>
      <w:r>
        <w:t>его</w:t>
      </w:r>
      <w:r>
        <w:rPr>
          <w:spacing w:val="-4"/>
        </w:rPr>
        <w:t xml:space="preserve"> </w:t>
      </w:r>
      <w:r>
        <w:t>исходного</w:t>
      </w:r>
      <w:r>
        <w:rPr>
          <w:spacing w:val="-3"/>
        </w:rPr>
        <w:t xml:space="preserve"> </w:t>
      </w:r>
      <w:r>
        <w:t>содержания.</w:t>
      </w:r>
    </w:p>
    <w:p w:rsidR="003E2F97" w:rsidRDefault="00200A12" w:rsidP="003E2F97">
      <w:pPr>
        <w:pStyle w:val="a3"/>
        <w:spacing w:line="252" w:lineRule="auto"/>
        <w:ind w:left="130" w:right="146"/>
        <w:rPr>
          <w:spacing w:val="-15"/>
        </w:rPr>
      </w:pPr>
      <w:r>
        <w:t>Основными   содержательными   линиями   учебного   курса   «Геометрия»</w:t>
      </w:r>
      <w:r>
        <w:rPr>
          <w:spacing w:val="1"/>
        </w:rPr>
        <w:t xml:space="preserve"> </w:t>
      </w:r>
      <w:r>
        <w:t xml:space="preserve">в  </w:t>
      </w:r>
      <w:r>
        <w:rPr>
          <w:spacing w:val="1"/>
        </w:rPr>
        <w:t xml:space="preserve"> </w:t>
      </w:r>
      <w:r>
        <w:t>10–11    классах    являются:    «Многогранники»,    «Прямые    и    плоскости</w:t>
      </w:r>
      <w:r>
        <w:rPr>
          <w:spacing w:val="-68"/>
        </w:rPr>
        <w:t xml:space="preserve"> </w:t>
      </w:r>
      <w:r>
        <w:t>в</w:t>
      </w:r>
      <w:r>
        <w:rPr>
          <w:spacing w:val="37"/>
        </w:rPr>
        <w:t xml:space="preserve"> </w:t>
      </w:r>
      <w:r>
        <w:t>пространстве»,</w:t>
      </w:r>
      <w:r>
        <w:rPr>
          <w:spacing w:val="49"/>
        </w:rPr>
        <w:t xml:space="preserve"> </w:t>
      </w:r>
      <w:r>
        <w:t>«Тела</w:t>
      </w:r>
      <w:r>
        <w:rPr>
          <w:spacing w:val="44"/>
        </w:rPr>
        <w:t xml:space="preserve"> </w:t>
      </w:r>
      <w:r>
        <w:t>вращения»,</w:t>
      </w:r>
      <w:r>
        <w:rPr>
          <w:spacing w:val="42"/>
        </w:rPr>
        <w:t xml:space="preserve"> </w:t>
      </w:r>
      <w:r>
        <w:t>«Векторы</w:t>
      </w:r>
      <w:r>
        <w:rPr>
          <w:spacing w:val="39"/>
        </w:rPr>
        <w:t xml:space="preserve"> </w:t>
      </w:r>
      <w:r>
        <w:t>и</w:t>
      </w:r>
      <w:r>
        <w:rPr>
          <w:spacing w:val="40"/>
        </w:rPr>
        <w:t xml:space="preserve"> </w:t>
      </w:r>
      <w:r>
        <w:t>координаты</w:t>
      </w:r>
      <w:r>
        <w:rPr>
          <w:spacing w:val="39"/>
        </w:rPr>
        <w:t xml:space="preserve"> </w:t>
      </w:r>
      <w:r>
        <w:t>в</w:t>
      </w:r>
      <w:r>
        <w:rPr>
          <w:spacing w:val="38"/>
        </w:rPr>
        <w:t xml:space="preserve"> </w:t>
      </w:r>
      <w:r>
        <w:t>пространстве»</w:t>
      </w:r>
      <w:r w:rsidR="003E2F97">
        <w:t>.</w:t>
      </w:r>
    </w:p>
    <w:p w:rsidR="00200A12" w:rsidRDefault="003E2F97" w:rsidP="00200A12">
      <w:pPr>
        <w:pStyle w:val="a3"/>
        <w:spacing w:before="86" w:line="252" w:lineRule="auto"/>
        <w:ind w:left="130" w:right="136"/>
      </w:pPr>
      <w:r>
        <w:rPr>
          <w:spacing w:val="-15"/>
        </w:rPr>
        <w:t>Формирование</w:t>
      </w:r>
      <w:r w:rsidR="00200A12">
        <w:rPr>
          <w:spacing w:val="-15"/>
        </w:rPr>
        <w:t xml:space="preserve"> </w:t>
      </w:r>
      <w:r w:rsidR="00200A12">
        <w:rPr>
          <w:spacing w:val="-1"/>
        </w:rPr>
        <w:t>логических</w:t>
      </w:r>
      <w:r w:rsidR="00200A12">
        <w:rPr>
          <w:spacing w:val="-17"/>
        </w:rPr>
        <w:t xml:space="preserve"> </w:t>
      </w:r>
      <w:r w:rsidR="00200A12">
        <w:rPr>
          <w:spacing w:val="-1"/>
        </w:rPr>
        <w:t>умений</w:t>
      </w:r>
      <w:r w:rsidR="00200A12">
        <w:rPr>
          <w:spacing w:val="-12"/>
        </w:rPr>
        <w:t xml:space="preserve"> </w:t>
      </w:r>
      <w:r w:rsidR="00200A12">
        <w:rPr>
          <w:spacing w:val="-1"/>
        </w:rPr>
        <w:t>распределяется</w:t>
      </w:r>
      <w:r w:rsidR="00200A12">
        <w:rPr>
          <w:spacing w:val="-12"/>
        </w:rPr>
        <w:t xml:space="preserve"> </w:t>
      </w:r>
      <w:r w:rsidR="00200A12">
        <w:rPr>
          <w:spacing w:val="-1"/>
        </w:rPr>
        <w:t>не</w:t>
      </w:r>
      <w:r w:rsidR="00200A12">
        <w:rPr>
          <w:spacing w:val="-15"/>
        </w:rPr>
        <w:t xml:space="preserve"> </w:t>
      </w:r>
      <w:r w:rsidR="00200A12">
        <w:rPr>
          <w:spacing w:val="-1"/>
        </w:rPr>
        <w:t>только</w:t>
      </w:r>
      <w:r w:rsidR="00200A12">
        <w:rPr>
          <w:spacing w:val="-9"/>
        </w:rPr>
        <w:t xml:space="preserve"> </w:t>
      </w:r>
      <w:r w:rsidR="00200A12">
        <w:t>по</w:t>
      </w:r>
      <w:r w:rsidR="00200A12">
        <w:rPr>
          <w:spacing w:val="-17"/>
        </w:rPr>
        <w:t xml:space="preserve"> </w:t>
      </w:r>
      <w:r w:rsidR="00200A12">
        <w:t>содержательным</w:t>
      </w:r>
      <w:r w:rsidR="00200A12">
        <w:rPr>
          <w:spacing w:val="-68"/>
        </w:rPr>
        <w:t xml:space="preserve"> </w:t>
      </w:r>
      <w:r w:rsidR="00200A12">
        <w:t>линиям, но</w:t>
      </w:r>
      <w:r w:rsidR="00200A12">
        <w:rPr>
          <w:spacing w:val="-4"/>
        </w:rPr>
        <w:t xml:space="preserve"> </w:t>
      </w:r>
      <w:r w:rsidR="00200A12">
        <w:t>и</w:t>
      </w:r>
      <w:r w:rsidR="00200A12">
        <w:rPr>
          <w:spacing w:val="-7"/>
        </w:rPr>
        <w:t xml:space="preserve"> </w:t>
      </w:r>
      <w:r w:rsidR="00200A12">
        <w:t>по</w:t>
      </w:r>
      <w:r w:rsidR="00200A12">
        <w:rPr>
          <w:spacing w:val="-5"/>
        </w:rPr>
        <w:t xml:space="preserve"> </w:t>
      </w:r>
      <w:r w:rsidR="00200A12">
        <w:t>годам</w:t>
      </w:r>
      <w:r w:rsidR="00200A12">
        <w:rPr>
          <w:spacing w:val="1"/>
        </w:rPr>
        <w:t xml:space="preserve"> </w:t>
      </w:r>
      <w:r w:rsidR="00200A12">
        <w:t>обучения на</w:t>
      </w:r>
      <w:r w:rsidR="00200A12">
        <w:rPr>
          <w:spacing w:val="-3"/>
        </w:rPr>
        <w:t xml:space="preserve"> </w:t>
      </w:r>
      <w:r w:rsidR="00200A12">
        <w:t>уровне</w:t>
      </w:r>
      <w:r w:rsidR="00200A12">
        <w:rPr>
          <w:spacing w:val="-3"/>
        </w:rPr>
        <w:t xml:space="preserve"> </w:t>
      </w:r>
      <w:r w:rsidR="00200A12">
        <w:t>среднего</w:t>
      </w:r>
      <w:r w:rsidR="00200A12">
        <w:rPr>
          <w:spacing w:val="-5"/>
        </w:rPr>
        <w:t xml:space="preserve"> </w:t>
      </w:r>
      <w:r w:rsidR="00200A12">
        <w:t>общего</w:t>
      </w:r>
      <w:r w:rsidR="00200A12">
        <w:rPr>
          <w:spacing w:val="-5"/>
        </w:rPr>
        <w:t xml:space="preserve"> </w:t>
      </w:r>
      <w:r w:rsidR="00200A12">
        <w:t>образования.</w:t>
      </w:r>
    </w:p>
    <w:p w:rsidR="00200A12" w:rsidRDefault="00200A12" w:rsidP="00200A12">
      <w:pPr>
        <w:pStyle w:val="a3"/>
        <w:spacing w:before="8" w:line="256" w:lineRule="auto"/>
        <w:ind w:left="130" w:right="133"/>
      </w:pPr>
      <w:r>
        <w:t>Содержание</w:t>
      </w:r>
      <w:r>
        <w:rPr>
          <w:spacing w:val="1"/>
        </w:rPr>
        <w:t xml:space="preserve"> </w:t>
      </w:r>
      <w:r>
        <w:t>образования,</w:t>
      </w:r>
      <w:r>
        <w:rPr>
          <w:spacing w:val="1"/>
        </w:rPr>
        <w:t xml:space="preserve"> </w:t>
      </w:r>
      <w:r>
        <w:t>соответствующее</w:t>
      </w:r>
      <w:r>
        <w:rPr>
          <w:spacing w:val="1"/>
        </w:rPr>
        <w:t xml:space="preserve"> </w:t>
      </w:r>
      <w:r>
        <w:t>предметным</w:t>
      </w:r>
      <w:r>
        <w:rPr>
          <w:spacing w:val="1"/>
        </w:rPr>
        <w:t xml:space="preserve"> </w:t>
      </w:r>
      <w:r>
        <w:t>результатам</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геометрии,</w:t>
      </w:r>
      <w:r>
        <w:rPr>
          <w:spacing w:val="1"/>
        </w:rPr>
        <w:t xml:space="preserve"> </w:t>
      </w:r>
      <w:r>
        <w:t>распределённым</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структурировано таким образом, чтобы овладение геометрическими понятиями</w:t>
      </w:r>
      <w:r>
        <w:rPr>
          <w:spacing w:val="1"/>
        </w:rPr>
        <w:t xml:space="preserve"> </w:t>
      </w:r>
      <w:r>
        <w:t>и навыками осуществлялось последовательно и поступательно, с соблюдением</w:t>
      </w:r>
      <w:r>
        <w:rPr>
          <w:spacing w:val="1"/>
        </w:rPr>
        <w:t xml:space="preserve"> </w:t>
      </w:r>
      <w:r>
        <w:t>принципа преемственности, чтобы новые знания включались в общую систему</w:t>
      </w:r>
      <w:r>
        <w:rPr>
          <w:spacing w:val="1"/>
        </w:rPr>
        <w:t xml:space="preserve"> </w:t>
      </w:r>
      <w:r>
        <w:t>геометрических представлений обучающихся, расширяя и углубляя её, образуя</w:t>
      </w:r>
      <w:r>
        <w:rPr>
          <w:spacing w:val="1"/>
        </w:rPr>
        <w:t xml:space="preserve"> </w:t>
      </w:r>
      <w:r>
        <w:t>прочные</w:t>
      </w:r>
      <w:r>
        <w:rPr>
          <w:spacing w:val="-2"/>
        </w:rPr>
        <w:t xml:space="preserve"> </w:t>
      </w:r>
      <w:r>
        <w:t>множественные</w:t>
      </w:r>
      <w:r>
        <w:rPr>
          <w:spacing w:val="-1"/>
        </w:rPr>
        <w:t xml:space="preserve"> </w:t>
      </w:r>
      <w:r>
        <w:t>связи.</w:t>
      </w:r>
    </w:p>
    <w:p w:rsidR="00200A12" w:rsidRDefault="00200A12" w:rsidP="00200A12">
      <w:pPr>
        <w:pStyle w:val="a3"/>
        <w:spacing w:before="1"/>
        <w:ind w:left="700"/>
      </w:pPr>
      <w:r>
        <w:t>Общее</w:t>
      </w:r>
      <w:r>
        <w:rPr>
          <w:spacing w:val="56"/>
        </w:rPr>
        <w:t xml:space="preserve"> </w:t>
      </w:r>
      <w:r>
        <w:t>число</w:t>
      </w:r>
      <w:r>
        <w:rPr>
          <w:spacing w:val="123"/>
        </w:rPr>
        <w:t xml:space="preserve"> </w:t>
      </w:r>
      <w:r>
        <w:t>часов,</w:t>
      </w:r>
      <w:r>
        <w:rPr>
          <w:spacing w:val="128"/>
        </w:rPr>
        <w:t xml:space="preserve"> </w:t>
      </w:r>
      <w:r>
        <w:t>рекомендованных</w:t>
      </w:r>
      <w:r>
        <w:rPr>
          <w:spacing w:val="123"/>
        </w:rPr>
        <w:t xml:space="preserve"> </w:t>
      </w:r>
      <w:r>
        <w:t>для</w:t>
      </w:r>
      <w:r>
        <w:rPr>
          <w:spacing w:val="127"/>
        </w:rPr>
        <w:t xml:space="preserve"> </w:t>
      </w:r>
      <w:r>
        <w:t>изучения</w:t>
      </w:r>
      <w:r>
        <w:rPr>
          <w:spacing w:val="134"/>
        </w:rPr>
        <w:t xml:space="preserve"> </w:t>
      </w:r>
      <w:r>
        <w:t>учебного</w:t>
      </w:r>
      <w:r>
        <w:rPr>
          <w:spacing w:val="123"/>
        </w:rPr>
        <w:t xml:space="preserve"> </w:t>
      </w:r>
      <w:r>
        <w:t>курса</w:t>
      </w:r>
    </w:p>
    <w:p w:rsidR="00200A12" w:rsidRDefault="00200A12" w:rsidP="00200A12">
      <w:pPr>
        <w:pStyle w:val="a3"/>
        <w:spacing w:before="24" w:line="254" w:lineRule="auto"/>
        <w:ind w:left="130" w:right="133"/>
      </w:pPr>
      <w:r>
        <w:t>«Геометрия» – 102 часа: в 10 классе – 68 часов (2 часа в неделю), в 11 классе –</w:t>
      </w:r>
      <w:r>
        <w:rPr>
          <w:spacing w:val="1"/>
        </w:rPr>
        <w:t xml:space="preserve"> </w:t>
      </w:r>
      <w:r>
        <w:t>34</w:t>
      </w:r>
      <w:r>
        <w:rPr>
          <w:spacing w:val="-3"/>
        </w:rPr>
        <w:t xml:space="preserve"> </w:t>
      </w:r>
      <w:r>
        <w:t>часа</w:t>
      </w:r>
      <w:r>
        <w:rPr>
          <w:spacing w:val="-1"/>
        </w:rPr>
        <w:t xml:space="preserve"> </w:t>
      </w:r>
      <w:r>
        <w:t>(1</w:t>
      </w:r>
      <w:r>
        <w:rPr>
          <w:spacing w:val="-2"/>
        </w:rPr>
        <w:t xml:space="preserve"> </w:t>
      </w:r>
      <w:r>
        <w:t>час</w:t>
      </w:r>
      <w:r>
        <w:rPr>
          <w:spacing w:val="-1"/>
        </w:rPr>
        <w:t xml:space="preserve"> </w:t>
      </w:r>
      <w:r>
        <w:t>в</w:t>
      </w:r>
      <w:r>
        <w:rPr>
          <w:spacing w:val="-2"/>
        </w:rPr>
        <w:t xml:space="preserve"> </w:t>
      </w:r>
      <w:r>
        <w:t>неделю).</w:t>
      </w:r>
    </w:p>
    <w:p w:rsidR="00200A12" w:rsidRDefault="00200A12" w:rsidP="00200A12">
      <w:pPr>
        <w:pStyle w:val="2"/>
        <w:spacing w:before="81" w:line="690" w:lineRule="atLeast"/>
        <w:ind w:left="130" w:right="5979"/>
        <w:jc w:val="left"/>
      </w:pPr>
      <w:bookmarkStart w:id="5" w:name="_bookmark16"/>
      <w:bookmarkEnd w:id="5"/>
      <w:r>
        <w:lastRenderedPageBreak/>
        <w:t>СОДЕРЖАНИЕ ОБУЧЕНИЯ</w:t>
      </w:r>
      <w:r>
        <w:rPr>
          <w:spacing w:val="-67"/>
        </w:rPr>
        <w:t xml:space="preserve"> </w:t>
      </w:r>
      <w:bookmarkStart w:id="6" w:name="_bookmark17"/>
      <w:bookmarkEnd w:id="6"/>
      <w:r>
        <w:t>10</w:t>
      </w:r>
      <w:r>
        <w:rPr>
          <w:spacing w:val="4"/>
        </w:rPr>
        <w:t xml:space="preserve"> </w:t>
      </w:r>
      <w:r>
        <w:t>КЛАСС</w:t>
      </w:r>
    </w:p>
    <w:p w:rsidR="00200A12" w:rsidRDefault="00200A12" w:rsidP="00200A12">
      <w:pPr>
        <w:spacing w:before="155"/>
        <w:ind w:left="130"/>
        <w:jc w:val="both"/>
        <w:rPr>
          <w:b/>
          <w:sz w:val="28"/>
        </w:rPr>
      </w:pPr>
      <w:r>
        <w:rPr>
          <w:b/>
          <w:sz w:val="28"/>
        </w:rPr>
        <w:t>Прямые</w:t>
      </w:r>
      <w:r>
        <w:rPr>
          <w:b/>
          <w:spacing w:val="-4"/>
          <w:sz w:val="28"/>
        </w:rPr>
        <w:t xml:space="preserve"> </w:t>
      </w:r>
      <w:r>
        <w:rPr>
          <w:b/>
          <w:sz w:val="28"/>
        </w:rPr>
        <w:t>и</w:t>
      </w:r>
      <w:r>
        <w:rPr>
          <w:b/>
          <w:spacing w:val="-5"/>
          <w:sz w:val="28"/>
        </w:rPr>
        <w:t xml:space="preserve"> </w:t>
      </w:r>
      <w:r>
        <w:rPr>
          <w:b/>
          <w:sz w:val="28"/>
        </w:rPr>
        <w:t>плоскости</w:t>
      </w:r>
      <w:r>
        <w:rPr>
          <w:b/>
          <w:spacing w:val="-5"/>
          <w:sz w:val="28"/>
        </w:rPr>
        <w:t xml:space="preserve"> </w:t>
      </w:r>
      <w:r>
        <w:rPr>
          <w:b/>
          <w:sz w:val="28"/>
        </w:rPr>
        <w:t>в</w:t>
      </w:r>
      <w:r>
        <w:rPr>
          <w:b/>
          <w:spacing w:val="-2"/>
          <w:sz w:val="28"/>
        </w:rPr>
        <w:t xml:space="preserve"> </w:t>
      </w:r>
      <w:r>
        <w:rPr>
          <w:b/>
          <w:sz w:val="28"/>
        </w:rPr>
        <w:t>пространстве</w:t>
      </w:r>
    </w:p>
    <w:p w:rsidR="00200A12" w:rsidRDefault="00200A12" w:rsidP="00200A12">
      <w:pPr>
        <w:pStyle w:val="a3"/>
        <w:spacing w:before="23" w:line="259" w:lineRule="auto"/>
        <w:ind w:left="130" w:right="152"/>
      </w:pPr>
      <w:r>
        <w:t>Основные понятия стереометрии. Точка, прямая, плоскость, пространство.</w:t>
      </w:r>
      <w:r>
        <w:rPr>
          <w:spacing w:val="1"/>
        </w:rPr>
        <w:t xml:space="preserve"> </w:t>
      </w:r>
      <w:r>
        <w:t>Понятие об аксиоматическом построении стереометрии: аксиомы стереометрии</w:t>
      </w:r>
      <w:r>
        <w:rPr>
          <w:spacing w:val="-67"/>
        </w:rPr>
        <w:t xml:space="preserve"> </w:t>
      </w:r>
      <w:r>
        <w:t>и</w:t>
      </w:r>
      <w:r>
        <w:rPr>
          <w:spacing w:val="1"/>
        </w:rPr>
        <w:t xml:space="preserve"> </w:t>
      </w:r>
      <w:r>
        <w:t>следствия</w:t>
      </w:r>
      <w:r>
        <w:rPr>
          <w:spacing w:val="2"/>
        </w:rPr>
        <w:t xml:space="preserve"> </w:t>
      </w:r>
      <w:r>
        <w:t>из</w:t>
      </w:r>
      <w:r>
        <w:rPr>
          <w:spacing w:val="-2"/>
        </w:rPr>
        <w:t xml:space="preserve"> </w:t>
      </w:r>
      <w:r>
        <w:t>них.</w:t>
      </w:r>
    </w:p>
    <w:p w:rsidR="00200A12" w:rsidRDefault="00200A12" w:rsidP="00200A12">
      <w:pPr>
        <w:pStyle w:val="a3"/>
        <w:spacing w:line="256" w:lineRule="auto"/>
        <w:ind w:left="130" w:right="140"/>
      </w:pPr>
      <w:r>
        <w:t>Взаимное</w:t>
      </w:r>
      <w:r>
        <w:rPr>
          <w:spacing w:val="1"/>
        </w:rPr>
        <w:t xml:space="preserve"> </w:t>
      </w:r>
      <w:r>
        <w:t>расположение</w:t>
      </w:r>
      <w:r>
        <w:rPr>
          <w:spacing w:val="1"/>
        </w:rPr>
        <w:t xml:space="preserve"> </w:t>
      </w:r>
      <w:r>
        <w:t>прямых</w:t>
      </w:r>
      <w:r>
        <w:rPr>
          <w:spacing w:val="1"/>
        </w:rPr>
        <w:t xml:space="preserve"> </w:t>
      </w:r>
      <w:r>
        <w:t>в</w:t>
      </w:r>
      <w:r>
        <w:rPr>
          <w:spacing w:val="1"/>
        </w:rPr>
        <w:t xml:space="preserve"> </w:t>
      </w:r>
      <w:r>
        <w:t>пространстве:</w:t>
      </w:r>
      <w:r>
        <w:rPr>
          <w:spacing w:val="1"/>
        </w:rPr>
        <w:t xml:space="preserve"> </w:t>
      </w:r>
      <w:r>
        <w:t>пересекающиеся,</w:t>
      </w:r>
      <w:r>
        <w:rPr>
          <w:spacing w:val="1"/>
        </w:rPr>
        <w:t xml:space="preserve"> </w:t>
      </w:r>
      <w:r>
        <w:rPr>
          <w:spacing w:val="-1"/>
        </w:rPr>
        <w:t>параллельные</w:t>
      </w:r>
      <w:r>
        <w:rPr>
          <w:spacing w:val="-16"/>
        </w:rPr>
        <w:t xml:space="preserve"> </w:t>
      </w:r>
      <w:r>
        <w:rPr>
          <w:spacing w:val="-1"/>
        </w:rPr>
        <w:t>и</w:t>
      </w:r>
      <w:r>
        <w:rPr>
          <w:spacing w:val="-12"/>
        </w:rPr>
        <w:t xml:space="preserve"> </w:t>
      </w:r>
      <w:r>
        <w:rPr>
          <w:spacing w:val="-1"/>
        </w:rPr>
        <w:t>скрещивающиеся</w:t>
      </w:r>
      <w:r>
        <w:rPr>
          <w:spacing w:val="-13"/>
        </w:rPr>
        <w:t xml:space="preserve"> </w:t>
      </w:r>
      <w:r>
        <w:rPr>
          <w:spacing w:val="-1"/>
        </w:rPr>
        <w:t>прямые.</w:t>
      </w:r>
      <w:r>
        <w:rPr>
          <w:spacing w:val="-12"/>
        </w:rPr>
        <w:t xml:space="preserve"> </w:t>
      </w:r>
      <w:r>
        <w:rPr>
          <w:spacing w:val="-1"/>
        </w:rPr>
        <w:t>Параллельность</w:t>
      </w:r>
      <w:r>
        <w:rPr>
          <w:spacing w:val="-13"/>
        </w:rPr>
        <w:t xml:space="preserve"> </w:t>
      </w:r>
      <w:r>
        <w:t>прямых</w:t>
      </w:r>
      <w:r>
        <w:rPr>
          <w:spacing w:val="-17"/>
        </w:rPr>
        <w:t xml:space="preserve"> </w:t>
      </w:r>
      <w:r>
        <w:t>и</w:t>
      </w:r>
      <w:r>
        <w:rPr>
          <w:spacing w:val="-13"/>
        </w:rPr>
        <w:t xml:space="preserve"> </w:t>
      </w:r>
      <w:r>
        <w:t>плоскостей</w:t>
      </w:r>
      <w:r>
        <w:rPr>
          <w:spacing w:val="-67"/>
        </w:rPr>
        <w:t xml:space="preserve"> </w:t>
      </w:r>
      <w:r>
        <w:t>в</w:t>
      </w:r>
      <w:r>
        <w:rPr>
          <w:spacing w:val="1"/>
        </w:rPr>
        <w:t xml:space="preserve"> </w:t>
      </w:r>
      <w:r>
        <w:t>пространстве:</w:t>
      </w:r>
      <w:r>
        <w:rPr>
          <w:spacing w:val="1"/>
        </w:rPr>
        <w:t xml:space="preserve"> </w:t>
      </w:r>
      <w:r>
        <w:t>параллельные</w:t>
      </w:r>
      <w:r>
        <w:rPr>
          <w:spacing w:val="1"/>
        </w:rPr>
        <w:t xml:space="preserve"> </w:t>
      </w:r>
      <w:r>
        <w:t>прямые</w:t>
      </w:r>
      <w:r>
        <w:rPr>
          <w:spacing w:val="1"/>
        </w:rPr>
        <w:t xml:space="preserve"> </w:t>
      </w:r>
      <w:r>
        <w:t>в</w:t>
      </w:r>
      <w:r>
        <w:rPr>
          <w:spacing w:val="1"/>
        </w:rPr>
        <w:t xml:space="preserve"> </w:t>
      </w:r>
      <w:r>
        <w:t>пространстве,</w:t>
      </w:r>
      <w:r>
        <w:rPr>
          <w:spacing w:val="1"/>
        </w:rPr>
        <w:t xml:space="preserve"> </w:t>
      </w:r>
      <w:r>
        <w:t>параллельность</w:t>
      </w:r>
      <w:r>
        <w:rPr>
          <w:spacing w:val="1"/>
        </w:rPr>
        <w:t xml:space="preserve"> </w:t>
      </w:r>
      <w:r>
        <w:t>трёх</w:t>
      </w:r>
      <w:r>
        <w:rPr>
          <w:spacing w:val="1"/>
        </w:rPr>
        <w:t xml:space="preserve"> </w:t>
      </w:r>
      <w:r>
        <w:t>прямых,</w:t>
      </w:r>
      <w:r>
        <w:rPr>
          <w:spacing w:val="1"/>
        </w:rPr>
        <w:t xml:space="preserve"> </w:t>
      </w:r>
      <w:r>
        <w:t>параллельность</w:t>
      </w:r>
      <w:r>
        <w:rPr>
          <w:spacing w:val="1"/>
        </w:rPr>
        <w:t xml:space="preserve"> </w:t>
      </w:r>
      <w:r>
        <w:t>прямой</w:t>
      </w:r>
      <w:r>
        <w:rPr>
          <w:spacing w:val="1"/>
        </w:rPr>
        <w:t xml:space="preserve"> </w:t>
      </w:r>
      <w:r>
        <w:t>и</w:t>
      </w:r>
      <w:r>
        <w:rPr>
          <w:spacing w:val="1"/>
        </w:rPr>
        <w:t xml:space="preserve"> </w:t>
      </w:r>
      <w:r>
        <w:t>плоскости.</w:t>
      </w:r>
      <w:r>
        <w:rPr>
          <w:spacing w:val="1"/>
        </w:rPr>
        <w:t xml:space="preserve"> </w:t>
      </w:r>
      <w:r>
        <w:t>Углы</w:t>
      </w:r>
      <w:r>
        <w:rPr>
          <w:spacing w:val="1"/>
        </w:rPr>
        <w:t xml:space="preserve"> </w:t>
      </w:r>
      <w:r>
        <w:t>с</w:t>
      </w:r>
      <w:r>
        <w:rPr>
          <w:spacing w:val="1"/>
        </w:rPr>
        <w:t xml:space="preserve"> </w:t>
      </w:r>
      <w:r>
        <w:t>сонаправленными</w:t>
      </w:r>
      <w:r>
        <w:rPr>
          <w:spacing w:val="-67"/>
        </w:rPr>
        <w:t xml:space="preserve"> </w:t>
      </w:r>
      <w:r>
        <w:t>сторонами, угол между прямыми в пространстве. Параллельность плоскостей:</w:t>
      </w:r>
      <w:r>
        <w:rPr>
          <w:spacing w:val="1"/>
        </w:rPr>
        <w:t xml:space="preserve"> </w:t>
      </w:r>
      <w:r>
        <w:t>параллельные</w:t>
      </w:r>
      <w:r>
        <w:rPr>
          <w:spacing w:val="1"/>
        </w:rPr>
        <w:t xml:space="preserve"> </w:t>
      </w:r>
      <w:r>
        <w:t>плоскости,</w:t>
      </w:r>
      <w:r>
        <w:rPr>
          <w:spacing w:val="1"/>
        </w:rPr>
        <w:t xml:space="preserve"> </w:t>
      </w:r>
      <w:r>
        <w:t>свойства</w:t>
      </w:r>
      <w:r>
        <w:rPr>
          <w:spacing w:val="1"/>
        </w:rPr>
        <w:t xml:space="preserve"> </w:t>
      </w:r>
      <w:r>
        <w:t>параллельных</w:t>
      </w:r>
      <w:r>
        <w:rPr>
          <w:spacing w:val="1"/>
        </w:rPr>
        <w:t xml:space="preserve"> </w:t>
      </w:r>
      <w:r>
        <w:t>плоскостей.</w:t>
      </w:r>
      <w:r>
        <w:rPr>
          <w:spacing w:val="1"/>
        </w:rPr>
        <w:t xml:space="preserve"> </w:t>
      </w:r>
      <w:r>
        <w:t>Простейшие</w:t>
      </w:r>
      <w:r>
        <w:rPr>
          <w:spacing w:val="1"/>
        </w:rPr>
        <w:t xml:space="preserve"> </w:t>
      </w:r>
      <w:r>
        <w:t>пространственные</w:t>
      </w:r>
      <w:r>
        <w:rPr>
          <w:spacing w:val="1"/>
        </w:rPr>
        <w:t xml:space="preserve"> </w:t>
      </w:r>
      <w:r>
        <w:t>фигуры</w:t>
      </w:r>
      <w:r>
        <w:rPr>
          <w:spacing w:val="1"/>
        </w:rPr>
        <w:t xml:space="preserve"> </w:t>
      </w:r>
      <w:r>
        <w:t>на</w:t>
      </w:r>
      <w:r>
        <w:rPr>
          <w:spacing w:val="1"/>
        </w:rPr>
        <w:t xml:space="preserve"> </w:t>
      </w:r>
      <w:r>
        <w:t>плоскости:</w:t>
      </w:r>
      <w:r>
        <w:rPr>
          <w:spacing w:val="1"/>
        </w:rPr>
        <w:t xml:space="preserve"> </w:t>
      </w:r>
      <w:r>
        <w:t>тетраэдр,</w:t>
      </w:r>
      <w:r>
        <w:rPr>
          <w:spacing w:val="1"/>
        </w:rPr>
        <w:t xml:space="preserve"> </w:t>
      </w:r>
      <w:r>
        <w:t>куб,</w:t>
      </w:r>
      <w:r>
        <w:rPr>
          <w:spacing w:val="1"/>
        </w:rPr>
        <w:t xml:space="preserve"> </w:t>
      </w:r>
      <w:r>
        <w:t>параллелепипед,</w:t>
      </w:r>
      <w:r>
        <w:rPr>
          <w:spacing w:val="1"/>
        </w:rPr>
        <w:t xml:space="preserve"> </w:t>
      </w:r>
      <w:r>
        <w:t>построение</w:t>
      </w:r>
      <w:r>
        <w:rPr>
          <w:spacing w:val="-2"/>
        </w:rPr>
        <w:t xml:space="preserve"> </w:t>
      </w:r>
      <w:r>
        <w:t>сечений.</w:t>
      </w:r>
    </w:p>
    <w:p w:rsidR="00200A12" w:rsidRDefault="00200A12" w:rsidP="00200A12">
      <w:pPr>
        <w:pStyle w:val="a3"/>
        <w:spacing w:line="256" w:lineRule="auto"/>
        <w:ind w:left="130" w:right="142"/>
      </w:pPr>
      <w:r>
        <w:t>Перпендикулярность</w:t>
      </w:r>
      <w:r>
        <w:rPr>
          <w:spacing w:val="71"/>
        </w:rPr>
        <w:t xml:space="preserve"> </w:t>
      </w:r>
      <w:r>
        <w:t>прямой   и   плоскости:   перпендикулярные</w:t>
      </w:r>
      <w:r>
        <w:rPr>
          <w:spacing w:val="70"/>
        </w:rPr>
        <w:t xml:space="preserve"> </w:t>
      </w:r>
      <w:r>
        <w:t>прямые</w:t>
      </w:r>
      <w:r>
        <w:rPr>
          <w:spacing w:val="-67"/>
        </w:rPr>
        <w:t xml:space="preserve"> </w:t>
      </w:r>
      <w:r>
        <w:rPr>
          <w:spacing w:val="-1"/>
        </w:rPr>
        <w:t>в</w:t>
      </w:r>
      <w:r>
        <w:rPr>
          <w:spacing w:val="-16"/>
        </w:rPr>
        <w:t xml:space="preserve"> </w:t>
      </w:r>
      <w:r>
        <w:rPr>
          <w:spacing w:val="-1"/>
        </w:rPr>
        <w:t>пространстве,</w:t>
      </w:r>
      <w:r>
        <w:rPr>
          <w:spacing w:val="-12"/>
        </w:rPr>
        <w:t xml:space="preserve"> </w:t>
      </w:r>
      <w:r>
        <w:rPr>
          <w:spacing w:val="-1"/>
        </w:rPr>
        <w:t>прямые</w:t>
      </w:r>
      <w:r>
        <w:rPr>
          <w:spacing w:val="-14"/>
        </w:rPr>
        <w:t xml:space="preserve"> </w:t>
      </w:r>
      <w:r>
        <w:rPr>
          <w:spacing w:val="-1"/>
        </w:rPr>
        <w:t>параллельные</w:t>
      </w:r>
      <w:r>
        <w:rPr>
          <w:spacing w:val="-15"/>
        </w:rPr>
        <w:t xml:space="preserve"> </w:t>
      </w:r>
      <w:r>
        <w:rPr>
          <w:spacing w:val="-1"/>
        </w:rPr>
        <w:t>и</w:t>
      </w:r>
      <w:r>
        <w:rPr>
          <w:spacing w:val="-11"/>
        </w:rPr>
        <w:t xml:space="preserve"> </w:t>
      </w:r>
      <w:r>
        <w:rPr>
          <w:spacing w:val="-1"/>
        </w:rPr>
        <w:t>перпендикулярные</w:t>
      </w:r>
      <w:r>
        <w:rPr>
          <w:spacing w:val="-15"/>
        </w:rPr>
        <w:t xml:space="preserve"> </w:t>
      </w:r>
      <w:r>
        <w:rPr>
          <w:spacing w:val="-1"/>
        </w:rPr>
        <w:t>к</w:t>
      </w:r>
      <w:r>
        <w:rPr>
          <w:spacing w:val="-12"/>
        </w:rPr>
        <w:t xml:space="preserve"> </w:t>
      </w:r>
      <w:r>
        <w:rPr>
          <w:spacing w:val="-1"/>
        </w:rPr>
        <w:t>плоскости,</w:t>
      </w:r>
      <w:r>
        <w:rPr>
          <w:spacing w:val="-11"/>
        </w:rPr>
        <w:t xml:space="preserve"> </w:t>
      </w:r>
      <w:r>
        <w:t>признак</w:t>
      </w:r>
      <w:r>
        <w:rPr>
          <w:spacing w:val="-67"/>
        </w:rPr>
        <w:t xml:space="preserve"> </w:t>
      </w:r>
      <w:r>
        <w:t>перпендикулярности прямой и плоскости, теорема о прямой перпендикулярной</w:t>
      </w:r>
      <w:r>
        <w:rPr>
          <w:spacing w:val="1"/>
        </w:rPr>
        <w:t xml:space="preserve"> </w:t>
      </w:r>
      <w:r>
        <w:t>плоскости. Углы в пространстве: угол между прямой и плоскостью, двугранный</w:t>
      </w:r>
      <w:r>
        <w:rPr>
          <w:spacing w:val="-67"/>
        </w:rPr>
        <w:t xml:space="preserve"> </w:t>
      </w:r>
      <w:r>
        <w:t>угол,</w:t>
      </w:r>
      <w:r>
        <w:rPr>
          <w:spacing w:val="-13"/>
        </w:rPr>
        <w:t xml:space="preserve"> </w:t>
      </w:r>
      <w:r>
        <w:t>линейный</w:t>
      </w:r>
      <w:r>
        <w:rPr>
          <w:spacing w:val="-14"/>
        </w:rPr>
        <w:t xml:space="preserve"> </w:t>
      </w:r>
      <w:r>
        <w:t>угол</w:t>
      </w:r>
      <w:r>
        <w:rPr>
          <w:spacing w:val="-17"/>
        </w:rPr>
        <w:t xml:space="preserve"> </w:t>
      </w:r>
      <w:r>
        <w:t>двугранного</w:t>
      </w:r>
      <w:r>
        <w:rPr>
          <w:spacing w:val="-12"/>
        </w:rPr>
        <w:t xml:space="preserve"> </w:t>
      </w:r>
      <w:r>
        <w:t>угла.</w:t>
      </w:r>
      <w:r>
        <w:rPr>
          <w:spacing w:val="-7"/>
        </w:rPr>
        <w:t xml:space="preserve"> </w:t>
      </w:r>
      <w:r>
        <w:t>Перпендикуляр</w:t>
      </w:r>
      <w:r>
        <w:rPr>
          <w:spacing w:val="-17"/>
        </w:rPr>
        <w:t xml:space="preserve"> </w:t>
      </w:r>
      <w:r>
        <w:t>и</w:t>
      </w:r>
      <w:r>
        <w:rPr>
          <w:spacing w:val="-14"/>
        </w:rPr>
        <w:t xml:space="preserve"> </w:t>
      </w:r>
      <w:r>
        <w:t>наклонные:</w:t>
      </w:r>
      <w:r>
        <w:rPr>
          <w:spacing w:val="-14"/>
        </w:rPr>
        <w:t xml:space="preserve"> </w:t>
      </w:r>
      <w:r>
        <w:t>расстояние</w:t>
      </w:r>
      <w:r>
        <w:rPr>
          <w:spacing w:val="-67"/>
        </w:rPr>
        <w:t xml:space="preserve"> </w:t>
      </w:r>
      <w:r>
        <w:t>от</w:t>
      </w:r>
      <w:r>
        <w:rPr>
          <w:spacing w:val="28"/>
        </w:rPr>
        <w:t xml:space="preserve"> </w:t>
      </w:r>
      <w:r>
        <w:t>точки</w:t>
      </w:r>
      <w:r>
        <w:rPr>
          <w:spacing w:val="29"/>
        </w:rPr>
        <w:t xml:space="preserve"> </w:t>
      </w:r>
      <w:r>
        <w:t>до</w:t>
      </w:r>
      <w:r>
        <w:rPr>
          <w:spacing w:val="25"/>
        </w:rPr>
        <w:t xml:space="preserve"> </w:t>
      </w:r>
      <w:r>
        <w:t>плоскости,</w:t>
      </w:r>
      <w:r>
        <w:rPr>
          <w:spacing w:val="30"/>
        </w:rPr>
        <w:t xml:space="preserve"> </w:t>
      </w:r>
      <w:r>
        <w:t>расстояние</w:t>
      </w:r>
      <w:r>
        <w:rPr>
          <w:spacing w:val="27"/>
        </w:rPr>
        <w:t xml:space="preserve"> </w:t>
      </w:r>
      <w:r>
        <w:t>от</w:t>
      </w:r>
      <w:r>
        <w:rPr>
          <w:spacing w:val="28"/>
        </w:rPr>
        <w:t xml:space="preserve"> </w:t>
      </w:r>
      <w:r>
        <w:t>прямой</w:t>
      </w:r>
      <w:r>
        <w:rPr>
          <w:spacing w:val="29"/>
        </w:rPr>
        <w:t xml:space="preserve"> </w:t>
      </w:r>
      <w:r>
        <w:t>до</w:t>
      </w:r>
      <w:r>
        <w:rPr>
          <w:spacing w:val="25"/>
        </w:rPr>
        <w:t xml:space="preserve"> </w:t>
      </w:r>
      <w:r>
        <w:t>плоскости,</w:t>
      </w:r>
      <w:r>
        <w:rPr>
          <w:spacing w:val="29"/>
        </w:rPr>
        <w:t xml:space="preserve"> </w:t>
      </w:r>
      <w:r>
        <w:t>проекция</w:t>
      </w:r>
      <w:r>
        <w:rPr>
          <w:spacing w:val="30"/>
        </w:rPr>
        <w:t xml:space="preserve"> </w:t>
      </w:r>
      <w:r>
        <w:t>фигуры</w:t>
      </w:r>
      <w:r>
        <w:rPr>
          <w:spacing w:val="-68"/>
        </w:rPr>
        <w:t xml:space="preserve"> </w:t>
      </w:r>
      <w:r>
        <w:t>на плоскость. Перпендикулярность плоскостей: признак перпендикулярности</w:t>
      </w:r>
      <w:r>
        <w:rPr>
          <w:spacing w:val="1"/>
        </w:rPr>
        <w:t xml:space="preserve"> </w:t>
      </w:r>
      <w:r>
        <w:t>двух</w:t>
      </w:r>
      <w:r>
        <w:rPr>
          <w:spacing w:val="-4"/>
        </w:rPr>
        <w:t xml:space="preserve"> </w:t>
      </w:r>
      <w:r>
        <w:t>плоскостей.</w:t>
      </w:r>
      <w:r>
        <w:rPr>
          <w:spacing w:val="2"/>
        </w:rPr>
        <w:t xml:space="preserve"> </w:t>
      </w:r>
      <w:r>
        <w:t>Теорема</w:t>
      </w:r>
      <w:r>
        <w:rPr>
          <w:spacing w:val="-1"/>
        </w:rPr>
        <w:t xml:space="preserve"> </w:t>
      </w:r>
      <w:r>
        <w:t>о</w:t>
      </w:r>
      <w:r>
        <w:rPr>
          <w:spacing w:val="-4"/>
        </w:rPr>
        <w:t xml:space="preserve"> </w:t>
      </w:r>
      <w:r>
        <w:t>трёх</w:t>
      </w:r>
      <w:r>
        <w:rPr>
          <w:spacing w:val="-3"/>
        </w:rPr>
        <w:t xml:space="preserve"> </w:t>
      </w:r>
      <w:r>
        <w:t>перпендикулярах.</w:t>
      </w:r>
    </w:p>
    <w:p w:rsidR="00200A12" w:rsidRDefault="00200A12" w:rsidP="00200A12">
      <w:pPr>
        <w:pStyle w:val="2"/>
        <w:spacing w:before="104"/>
        <w:ind w:left="130"/>
        <w:jc w:val="left"/>
      </w:pPr>
      <w:r>
        <w:t>Многогранники</w:t>
      </w:r>
    </w:p>
    <w:p w:rsidR="00200A12" w:rsidRDefault="00200A12" w:rsidP="00200A12">
      <w:pPr>
        <w:pStyle w:val="a3"/>
        <w:spacing w:before="38" w:line="264" w:lineRule="auto"/>
        <w:ind w:left="130" w:right="138"/>
      </w:pPr>
      <w:r>
        <w:t>Понятие многогранника, основные элементы многогранника, выпуклые и</w:t>
      </w:r>
      <w:r>
        <w:rPr>
          <w:spacing w:val="1"/>
        </w:rPr>
        <w:t xml:space="preserve"> </w:t>
      </w:r>
      <w:r>
        <w:t>невыпуклые</w:t>
      </w:r>
      <w:r>
        <w:rPr>
          <w:spacing w:val="1"/>
        </w:rPr>
        <w:t xml:space="preserve"> </w:t>
      </w:r>
      <w:r>
        <w:t>многогранники,</w:t>
      </w:r>
      <w:r>
        <w:rPr>
          <w:spacing w:val="1"/>
        </w:rPr>
        <w:t xml:space="preserve"> </w:t>
      </w:r>
      <w:r>
        <w:t>развёртка</w:t>
      </w:r>
      <w:r>
        <w:rPr>
          <w:spacing w:val="1"/>
        </w:rPr>
        <w:t xml:space="preserve"> </w:t>
      </w:r>
      <w:r>
        <w:t>многогранника.</w:t>
      </w:r>
      <w:r>
        <w:rPr>
          <w:spacing w:val="1"/>
        </w:rPr>
        <w:t xml:space="preserve"> </w:t>
      </w:r>
      <w:r>
        <w:t>Призма:</w:t>
      </w:r>
      <w:r>
        <w:rPr>
          <w:spacing w:val="1"/>
        </w:rPr>
        <w:t xml:space="preserve"> </w:t>
      </w:r>
      <w:r>
        <w:t>n-угольная</w:t>
      </w:r>
      <w:r>
        <w:rPr>
          <w:spacing w:val="1"/>
        </w:rPr>
        <w:t xml:space="preserve"> </w:t>
      </w:r>
      <w:r>
        <w:t>призма, грани и основания призмы, прямая и наклонная призмы, боковая и</w:t>
      </w:r>
      <w:r>
        <w:rPr>
          <w:spacing w:val="1"/>
        </w:rPr>
        <w:t xml:space="preserve"> </w:t>
      </w:r>
      <w:r>
        <w:t>полная</w:t>
      </w:r>
      <w:r>
        <w:rPr>
          <w:spacing w:val="16"/>
        </w:rPr>
        <w:t xml:space="preserve"> </w:t>
      </w:r>
      <w:r>
        <w:t>поверхность</w:t>
      </w:r>
      <w:r>
        <w:rPr>
          <w:spacing w:val="17"/>
        </w:rPr>
        <w:t xml:space="preserve"> </w:t>
      </w:r>
      <w:r>
        <w:t>призмы.</w:t>
      </w:r>
      <w:r>
        <w:rPr>
          <w:spacing w:val="16"/>
        </w:rPr>
        <w:t xml:space="preserve"> </w:t>
      </w:r>
      <w:r>
        <w:t>Параллелепипед,</w:t>
      </w:r>
      <w:r>
        <w:rPr>
          <w:spacing w:val="17"/>
        </w:rPr>
        <w:t xml:space="preserve"> </w:t>
      </w:r>
      <w:r>
        <w:t>прямоугольный</w:t>
      </w:r>
      <w:r>
        <w:rPr>
          <w:spacing w:val="17"/>
        </w:rPr>
        <w:t xml:space="preserve"> </w:t>
      </w:r>
      <w:r>
        <w:t>параллелепипед</w:t>
      </w:r>
    </w:p>
    <w:p w:rsidR="00200A12" w:rsidRDefault="00200A12" w:rsidP="00200A12">
      <w:pPr>
        <w:widowControl/>
        <w:autoSpaceDE/>
        <w:autoSpaceDN/>
        <w:spacing w:line="264" w:lineRule="auto"/>
        <w:sectPr w:rsidR="00200A12">
          <w:pgSz w:w="11910" w:h="16850"/>
          <w:pgMar w:top="1140" w:right="1000" w:bottom="920" w:left="1000" w:header="710" w:footer="740" w:gutter="0"/>
          <w:cols w:space="720"/>
        </w:sectPr>
      </w:pPr>
    </w:p>
    <w:p w:rsidR="00200A12" w:rsidRDefault="00200A12" w:rsidP="00200A12">
      <w:pPr>
        <w:pStyle w:val="a3"/>
        <w:spacing w:before="93" w:line="264" w:lineRule="auto"/>
        <w:ind w:left="130" w:right="134"/>
      </w:pPr>
      <w:r>
        <w:lastRenderedPageBreak/>
        <w:t>и его свойства. Пирамида: n-угольная пирамида, грани и основание пирамиды,</w:t>
      </w:r>
      <w:r>
        <w:rPr>
          <w:spacing w:val="1"/>
        </w:rPr>
        <w:t xml:space="preserve"> </w:t>
      </w:r>
      <w:r>
        <w:t>боковая и полная поверхность пирамиды, правильная и усечённая пирамида.</w:t>
      </w:r>
      <w:r>
        <w:rPr>
          <w:spacing w:val="1"/>
        </w:rPr>
        <w:t xml:space="preserve"> </w:t>
      </w:r>
      <w:r>
        <w:t>Элементы</w:t>
      </w:r>
      <w:r>
        <w:rPr>
          <w:spacing w:val="1"/>
        </w:rPr>
        <w:t xml:space="preserve"> </w:t>
      </w:r>
      <w:r>
        <w:t>призмы</w:t>
      </w:r>
      <w:r>
        <w:rPr>
          <w:spacing w:val="1"/>
        </w:rPr>
        <w:t xml:space="preserve"> </w:t>
      </w:r>
      <w:r>
        <w:t>и</w:t>
      </w:r>
      <w:r>
        <w:rPr>
          <w:spacing w:val="1"/>
        </w:rPr>
        <w:t xml:space="preserve"> </w:t>
      </w:r>
      <w:r>
        <w:t>пирамиды.</w:t>
      </w:r>
      <w:r>
        <w:rPr>
          <w:spacing w:val="1"/>
        </w:rPr>
        <w:t xml:space="preserve"> </w:t>
      </w:r>
      <w:r>
        <w:t>Правильные</w:t>
      </w:r>
      <w:r>
        <w:rPr>
          <w:spacing w:val="1"/>
        </w:rPr>
        <w:t xml:space="preserve"> </w:t>
      </w:r>
      <w:r>
        <w:t>многогранники:</w:t>
      </w:r>
      <w:r>
        <w:rPr>
          <w:spacing w:val="1"/>
        </w:rPr>
        <w:t xml:space="preserve"> </w:t>
      </w:r>
      <w:r>
        <w:t>понятие</w:t>
      </w:r>
      <w:r>
        <w:rPr>
          <w:spacing w:val="-67"/>
        </w:rPr>
        <w:t xml:space="preserve"> </w:t>
      </w:r>
      <w:r>
        <w:t>правильного</w:t>
      </w:r>
      <w:r>
        <w:rPr>
          <w:spacing w:val="1"/>
        </w:rPr>
        <w:t xml:space="preserve"> </w:t>
      </w:r>
      <w:r>
        <w:t>многогранника,</w:t>
      </w:r>
      <w:r>
        <w:rPr>
          <w:spacing w:val="1"/>
        </w:rPr>
        <w:t xml:space="preserve"> </w:t>
      </w:r>
      <w:r>
        <w:t>правильная</w:t>
      </w:r>
      <w:r>
        <w:rPr>
          <w:spacing w:val="1"/>
        </w:rPr>
        <w:t xml:space="preserve"> </w:t>
      </w:r>
      <w:r>
        <w:t>призма</w:t>
      </w:r>
      <w:r>
        <w:rPr>
          <w:spacing w:val="1"/>
        </w:rPr>
        <w:t xml:space="preserve"> </w:t>
      </w:r>
      <w:r>
        <w:t>и</w:t>
      </w:r>
      <w:r>
        <w:rPr>
          <w:spacing w:val="1"/>
        </w:rPr>
        <w:t xml:space="preserve"> </w:t>
      </w:r>
      <w:r>
        <w:t>правильная</w:t>
      </w:r>
      <w:r>
        <w:rPr>
          <w:spacing w:val="1"/>
        </w:rPr>
        <w:t xml:space="preserve"> </w:t>
      </w:r>
      <w:r>
        <w:t>пирамида,</w:t>
      </w:r>
      <w:r>
        <w:rPr>
          <w:spacing w:val="1"/>
        </w:rPr>
        <w:t xml:space="preserve"> </w:t>
      </w:r>
      <w:r>
        <w:t>правильная треугольная пирамида и правильный тетраэдр, куб.</w:t>
      </w:r>
      <w:r>
        <w:rPr>
          <w:spacing w:val="70"/>
        </w:rPr>
        <w:t xml:space="preserve"> </w:t>
      </w:r>
      <w:r>
        <w:t>Представление</w:t>
      </w:r>
      <w:r>
        <w:rPr>
          <w:spacing w:val="1"/>
        </w:rPr>
        <w:t xml:space="preserve"> </w:t>
      </w:r>
      <w:r>
        <w:t>о правильных многогранниках: октаэдр, додекаэдр и икосаэдр. Сечения призмы</w:t>
      </w:r>
      <w:r>
        <w:rPr>
          <w:spacing w:val="-67"/>
        </w:rPr>
        <w:t xml:space="preserve"> </w:t>
      </w:r>
      <w:r>
        <w:t>и</w:t>
      </w:r>
      <w:r>
        <w:rPr>
          <w:spacing w:val="2"/>
        </w:rPr>
        <w:t xml:space="preserve"> </w:t>
      </w:r>
      <w:r>
        <w:t>пирамиды.</w:t>
      </w:r>
    </w:p>
    <w:p w:rsidR="00200A12" w:rsidRDefault="00200A12" w:rsidP="00200A12">
      <w:pPr>
        <w:pStyle w:val="a3"/>
        <w:spacing w:line="264" w:lineRule="auto"/>
        <w:ind w:left="130" w:right="137"/>
      </w:pPr>
      <w:r>
        <w:t>Симметрия</w:t>
      </w:r>
      <w:r>
        <w:rPr>
          <w:spacing w:val="1"/>
        </w:rPr>
        <w:t xml:space="preserve"> </w:t>
      </w:r>
      <w:r>
        <w:t>в</w:t>
      </w:r>
      <w:r>
        <w:rPr>
          <w:spacing w:val="1"/>
        </w:rPr>
        <w:t xml:space="preserve"> </w:t>
      </w:r>
      <w:r>
        <w:t>пространстве:</w:t>
      </w:r>
      <w:r>
        <w:rPr>
          <w:spacing w:val="1"/>
        </w:rPr>
        <w:t xml:space="preserve"> </w:t>
      </w:r>
      <w:r>
        <w:t>симметрия</w:t>
      </w:r>
      <w:r>
        <w:rPr>
          <w:spacing w:val="1"/>
        </w:rPr>
        <w:t xml:space="preserve"> </w:t>
      </w:r>
      <w:r>
        <w:t>относительно</w:t>
      </w:r>
      <w:r>
        <w:rPr>
          <w:spacing w:val="1"/>
        </w:rPr>
        <w:t xml:space="preserve"> </w:t>
      </w:r>
      <w:r>
        <w:t>точки,</w:t>
      </w:r>
      <w:r>
        <w:rPr>
          <w:spacing w:val="1"/>
        </w:rPr>
        <w:t xml:space="preserve"> </w:t>
      </w:r>
      <w:r>
        <w:t>прямой,</w:t>
      </w:r>
      <w:r>
        <w:rPr>
          <w:spacing w:val="1"/>
        </w:rPr>
        <w:t xml:space="preserve"> </w:t>
      </w:r>
      <w:r>
        <w:t>плоскости. Элементы симметрии в пирамидах, параллелепипедах, правильных</w:t>
      </w:r>
      <w:r>
        <w:rPr>
          <w:spacing w:val="1"/>
        </w:rPr>
        <w:t xml:space="preserve"> </w:t>
      </w:r>
      <w:r>
        <w:t>многогранниках.</w:t>
      </w:r>
    </w:p>
    <w:p w:rsidR="00200A12" w:rsidRDefault="00200A12" w:rsidP="00200A12">
      <w:pPr>
        <w:pStyle w:val="a3"/>
        <w:spacing w:line="264" w:lineRule="auto"/>
        <w:ind w:left="130" w:right="146"/>
      </w:pPr>
      <w:r>
        <w:t>Вычисление элементов многогранников: рёбра, диагонали, углы. Площадь</w:t>
      </w:r>
      <w:r>
        <w:rPr>
          <w:spacing w:val="1"/>
        </w:rPr>
        <w:t xml:space="preserve"> </w:t>
      </w:r>
      <w:r>
        <w:t>боковой</w:t>
      </w:r>
      <w:r>
        <w:rPr>
          <w:spacing w:val="1"/>
        </w:rPr>
        <w:t xml:space="preserve"> </w:t>
      </w:r>
      <w:r>
        <w:t>поверхности</w:t>
      </w:r>
      <w:r>
        <w:rPr>
          <w:spacing w:val="1"/>
        </w:rPr>
        <w:t xml:space="preserve"> </w:t>
      </w:r>
      <w:r>
        <w:t>и</w:t>
      </w:r>
      <w:r>
        <w:rPr>
          <w:spacing w:val="1"/>
        </w:rPr>
        <w:t xml:space="preserve"> </w:t>
      </w:r>
      <w:r>
        <w:t>полной</w:t>
      </w:r>
      <w:r>
        <w:rPr>
          <w:spacing w:val="1"/>
        </w:rPr>
        <w:t xml:space="preserve"> </w:t>
      </w:r>
      <w:r>
        <w:t>поверхности</w:t>
      </w:r>
      <w:r>
        <w:rPr>
          <w:spacing w:val="1"/>
        </w:rPr>
        <w:t xml:space="preserve"> </w:t>
      </w:r>
      <w:r>
        <w:t>прямой</w:t>
      </w:r>
      <w:r>
        <w:rPr>
          <w:spacing w:val="1"/>
        </w:rPr>
        <w:t xml:space="preserve"> </w:t>
      </w:r>
      <w:r>
        <w:t>призмы,</w:t>
      </w:r>
      <w:r>
        <w:rPr>
          <w:spacing w:val="1"/>
        </w:rPr>
        <w:t xml:space="preserve"> </w:t>
      </w:r>
      <w:r>
        <w:t>площадь</w:t>
      </w:r>
      <w:r>
        <w:rPr>
          <w:spacing w:val="1"/>
        </w:rPr>
        <w:t xml:space="preserve"> </w:t>
      </w:r>
      <w:r>
        <w:t>оснований, теорема о боковой поверхности прямой призмы. Площадь боковой</w:t>
      </w:r>
      <w:r>
        <w:rPr>
          <w:spacing w:val="1"/>
        </w:rPr>
        <w:t xml:space="preserve"> </w:t>
      </w:r>
      <w:r>
        <w:t>поверхности</w:t>
      </w:r>
      <w:r>
        <w:rPr>
          <w:spacing w:val="1"/>
        </w:rPr>
        <w:t xml:space="preserve"> </w:t>
      </w:r>
      <w:r>
        <w:t>и</w:t>
      </w:r>
      <w:r>
        <w:rPr>
          <w:spacing w:val="1"/>
        </w:rPr>
        <w:t xml:space="preserve"> </w:t>
      </w:r>
      <w:r>
        <w:t>поверхности</w:t>
      </w:r>
      <w:r>
        <w:rPr>
          <w:spacing w:val="1"/>
        </w:rPr>
        <w:t xml:space="preserve"> </w:t>
      </w:r>
      <w:r>
        <w:t>правильной</w:t>
      </w:r>
      <w:r>
        <w:rPr>
          <w:spacing w:val="1"/>
        </w:rPr>
        <w:t xml:space="preserve"> </w:t>
      </w:r>
      <w:r>
        <w:t>пирамиды,</w:t>
      </w:r>
      <w:r>
        <w:rPr>
          <w:spacing w:val="1"/>
        </w:rPr>
        <w:t xml:space="preserve"> </w:t>
      </w:r>
      <w:r>
        <w:t>теорема</w:t>
      </w:r>
      <w:r>
        <w:rPr>
          <w:spacing w:val="1"/>
        </w:rPr>
        <w:t xml:space="preserve"> </w:t>
      </w:r>
      <w:r>
        <w:t>о</w:t>
      </w:r>
      <w:r>
        <w:rPr>
          <w:spacing w:val="1"/>
        </w:rPr>
        <w:t xml:space="preserve"> </w:t>
      </w:r>
      <w:r>
        <w:t>площади</w:t>
      </w:r>
      <w:r>
        <w:rPr>
          <w:spacing w:val="1"/>
        </w:rPr>
        <w:t xml:space="preserve"> </w:t>
      </w:r>
      <w:r>
        <w:t>усечённой пирамиды.</w:t>
      </w:r>
      <w:r>
        <w:rPr>
          <w:spacing w:val="1"/>
        </w:rPr>
        <w:t xml:space="preserve"> </w:t>
      </w:r>
      <w:r>
        <w:t>Понятие</w:t>
      </w:r>
      <w:r>
        <w:rPr>
          <w:spacing w:val="-3"/>
        </w:rPr>
        <w:t xml:space="preserve"> </w:t>
      </w:r>
      <w:r>
        <w:t>об объёме.</w:t>
      </w:r>
      <w:r>
        <w:rPr>
          <w:spacing w:val="1"/>
        </w:rPr>
        <w:t xml:space="preserve"> </w:t>
      </w:r>
      <w:r>
        <w:t>Объём</w:t>
      </w:r>
      <w:r>
        <w:rPr>
          <w:spacing w:val="1"/>
        </w:rPr>
        <w:t xml:space="preserve"> </w:t>
      </w:r>
      <w:r>
        <w:t>пирамиды,</w:t>
      </w:r>
      <w:r>
        <w:rPr>
          <w:spacing w:val="-5"/>
        </w:rPr>
        <w:t xml:space="preserve"> </w:t>
      </w:r>
      <w:r>
        <w:t>призмы.</w:t>
      </w:r>
    </w:p>
    <w:p w:rsidR="00200A12" w:rsidRDefault="00200A12" w:rsidP="00200A12">
      <w:pPr>
        <w:pStyle w:val="a3"/>
        <w:spacing w:line="264" w:lineRule="auto"/>
        <w:ind w:left="130" w:right="137"/>
      </w:pPr>
      <w:r>
        <w:t>Подобные</w:t>
      </w:r>
      <w:r>
        <w:rPr>
          <w:spacing w:val="1"/>
        </w:rPr>
        <w:t xml:space="preserve"> </w:t>
      </w:r>
      <w:r>
        <w:t>тела</w:t>
      </w:r>
      <w:r>
        <w:rPr>
          <w:spacing w:val="1"/>
        </w:rPr>
        <w:t xml:space="preserve"> </w:t>
      </w:r>
      <w:r>
        <w:t>в</w:t>
      </w:r>
      <w:r>
        <w:rPr>
          <w:spacing w:val="1"/>
        </w:rPr>
        <w:t xml:space="preserve"> </w:t>
      </w:r>
      <w:r>
        <w:t>пространстве.</w:t>
      </w:r>
      <w:r>
        <w:rPr>
          <w:spacing w:val="1"/>
        </w:rPr>
        <w:t xml:space="preserve"> </w:t>
      </w:r>
      <w:r>
        <w:t>Соотношения</w:t>
      </w:r>
      <w:r>
        <w:rPr>
          <w:spacing w:val="1"/>
        </w:rPr>
        <w:t xml:space="preserve"> </w:t>
      </w:r>
      <w:r>
        <w:t>между</w:t>
      </w:r>
      <w:r>
        <w:rPr>
          <w:spacing w:val="1"/>
        </w:rPr>
        <w:t xml:space="preserve"> </w:t>
      </w:r>
      <w:r>
        <w:t>площадями</w:t>
      </w:r>
      <w:r>
        <w:rPr>
          <w:spacing w:val="-67"/>
        </w:rPr>
        <w:t xml:space="preserve"> </w:t>
      </w:r>
      <w:r>
        <w:t>поверхностей,</w:t>
      </w:r>
      <w:r>
        <w:rPr>
          <w:spacing w:val="2"/>
        </w:rPr>
        <w:t xml:space="preserve"> </w:t>
      </w:r>
      <w:r>
        <w:t>объёмами</w:t>
      </w:r>
      <w:r>
        <w:rPr>
          <w:spacing w:val="2"/>
        </w:rPr>
        <w:t xml:space="preserve"> </w:t>
      </w:r>
      <w:r>
        <w:t>подобных</w:t>
      </w:r>
      <w:r>
        <w:rPr>
          <w:spacing w:val="-4"/>
        </w:rPr>
        <w:t xml:space="preserve"> </w:t>
      </w:r>
      <w:r>
        <w:t>тел.</w:t>
      </w:r>
    </w:p>
    <w:p w:rsidR="00200A12" w:rsidRDefault="00200A12" w:rsidP="00200A12">
      <w:pPr>
        <w:pStyle w:val="a3"/>
        <w:spacing w:before="11"/>
        <w:ind w:left="0"/>
        <w:jc w:val="left"/>
        <w:rPr>
          <w:sz w:val="29"/>
        </w:rPr>
      </w:pPr>
    </w:p>
    <w:p w:rsidR="00200A12" w:rsidRDefault="00200A12" w:rsidP="00200A12">
      <w:pPr>
        <w:pStyle w:val="2"/>
        <w:ind w:left="130"/>
      </w:pPr>
      <w:bookmarkStart w:id="7" w:name="_bookmark18"/>
      <w:bookmarkEnd w:id="7"/>
      <w:r>
        <w:t>11</w:t>
      </w:r>
      <w:r>
        <w:rPr>
          <w:spacing w:val="3"/>
        </w:rPr>
        <w:t xml:space="preserve"> </w:t>
      </w:r>
      <w:r>
        <w:t>КЛАСС</w:t>
      </w:r>
    </w:p>
    <w:p w:rsidR="00200A12" w:rsidRDefault="00200A12" w:rsidP="00200A12">
      <w:pPr>
        <w:spacing w:before="154"/>
        <w:ind w:left="130"/>
        <w:jc w:val="both"/>
        <w:rPr>
          <w:b/>
          <w:sz w:val="28"/>
        </w:rPr>
      </w:pPr>
      <w:r>
        <w:rPr>
          <w:b/>
          <w:sz w:val="28"/>
        </w:rPr>
        <w:t>Тела</w:t>
      </w:r>
      <w:r>
        <w:rPr>
          <w:b/>
          <w:spacing w:val="-9"/>
          <w:sz w:val="28"/>
        </w:rPr>
        <w:t xml:space="preserve"> </w:t>
      </w:r>
      <w:r>
        <w:rPr>
          <w:b/>
          <w:sz w:val="28"/>
        </w:rPr>
        <w:t>вращения</w:t>
      </w:r>
    </w:p>
    <w:p w:rsidR="00200A12" w:rsidRDefault="00200A12" w:rsidP="00200A12">
      <w:pPr>
        <w:pStyle w:val="a3"/>
        <w:spacing w:before="38" w:line="264" w:lineRule="auto"/>
        <w:ind w:left="130" w:right="154"/>
      </w:pPr>
      <w:r>
        <w:t>Цилиндрическая поверхность, образующие цилиндрической поверхности,</w:t>
      </w:r>
      <w:r>
        <w:rPr>
          <w:spacing w:val="1"/>
        </w:rPr>
        <w:t xml:space="preserve"> </w:t>
      </w:r>
      <w:r>
        <w:t>ось цилиндрической поверхности. Цилиндр: основания и боковая поверхность,</w:t>
      </w:r>
      <w:r>
        <w:rPr>
          <w:spacing w:val="1"/>
        </w:rPr>
        <w:t xml:space="preserve"> </w:t>
      </w:r>
      <w:r>
        <w:t>образующая и</w:t>
      </w:r>
      <w:r>
        <w:rPr>
          <w:spacing w:val="1"/>
        </w:rPr>
        <w:t xml:space="preserve"> </w:t>
      </w:r>
      <w:r>
        <w:t>ось,</w:t>
      </w:r>
      <w:r>
        <w:rPr>
          <w:spacing w:val="2"/>
        </w:rPr>
        <w:t xml:space="preserve"> </w:t>
      </w:r>
      <w:r>
        <w:t>площадь</w:t>
      </w:r>
      <w:r>
        <w:rPr>
          <w:spacing w:val="1"/>
        </w:rPr>
        <w:t xml:space="preserve"> </w:t>
      </w:r>
      <w:r>
        <w:t>боковой</w:t>
      </w:r>
      <w:r>
        <w:rPr>
          <w:spacing w:val="1"/>
        </w:rPr>
        <w:t xml:space="preserve"> </w:t>
      </w:r>
      <w:r>
        <w:t>и</w:t>
      </w:r>
      <w:r>
        <w:rPr>
          <w:spacing w:val="1"/>
        </w:rPr>
        <w:t xml:space="preserve"> </w:t>
      </w:r>
      <w:r>
        <w:t>полной</w:t>
      </w:r>
      <w:r>
        <w:rPr>
          <w:spacing w:val="1"/>
        </w:rPr>
        <w:t xml:space="preserve"> </w:t>
      </w:r>
      <w:r>
        <w:t>поверхности.</w:t>
      </w:r>
    </w:p>
    <w:p w:rsidR="00200A12" w:rsidRDefault="00200A12" w:rsidP="00200A12">
      <w:pPr>
        <w:pStyle w:val="a3"/>
        <w:spacing w:line="264" w:lineRule="auto"/>
        <w:ind w:left="130" w:right="130"/>
      </w:pPr>
      <w:r>
        <w:t>Коническая</w:t>
      </w:r>
      <w:r>
        <w:rPr>
          <w:spacing w:val="1"/>
        </w:rPr>
        <w:t xml:space="preserve"> </w:t>
      </w:r>
      <w:r>
        <w:t>поверхность,</w:t>
      </w:r>
      <w:r>
        <w:rPr>
          <w:spacing w:val="1"/>
        </w:rPr>
        <w:t xml:space="preserve"> </w:t>
      </w:r>
      <w:r>
        <w:t>образующие</w:t>
      </w:r>
      <w:r>
        <w:rPr>
          <w:spacing w:val="1"/>
        </w:rPr>
        <w:t xml:space="preserve"> </w:t>
      </w:r>
      <w:r>
        <w:t>конической</w:t>
      </w:r>
      <w:r>
        <w:rPr>
          <w:spacing w:val="1"/>
        </w:rPr>
        <w:t xml:space="preserve"> </w:t>
      </w:r>
      <w:r>
        <w:t>поверхности,</w:t>
      </w:r>
      <w:r>
        <w:rPr>
          <w:spacing w:val="1"/>
        </w:rPr>
        <w:t xml:space="preserve"> </w:t>
      </w:r>
      <w:r>
        <w:t>ось</w:t>
      </w:r>
      <w:r>
        <w:rPr>
          <w:spacing w:val="1"/>
        </w:rPr>
        <w:t xml:space="preserve"> </w:t>
      </w:r>
      <w:r>
        <w:t>и</w:t>
      </w:r>
      <w:r>
        <w:rPr>
          <w:spacing w:val="1"/>
        </w:rPr>
        <w:t xml:space="preserve"> </w:t>
      </w:r>
      <w:r>
        <w:t>вершина конической поверхности. Конус: основание и вершина, образующая и</w:t>
      </w:r>
      <w:r>
        <w:rPr>
          <w:spacing w:val="1"/>
        </w:rPr>
        <w:t xml:space="preserve"> </w:t>
      </w:r>
      <w:r>
        <w:t>ось, площадь боковой и полной поверхности. Усечённый конус: образующие и</w:t>
      </w:r>
      <w:r>
        <w:rPr>
          <w:spacing w:val="1"/>
        </w:rPr>
        <w:t xml:space="preserve"> </w:t>
      </w:r>
      <w:r>
        <w:t>высота,</w:t>
      </w:r>
      <w:r>
        <w:rPr>
          <w:spacing w:val="2"/>
        </w:rPr>
        <w:t xml:space="preserve"> </w:t>
      </w:r>
      <w:r>
        <w:t>основания</w:t>
      </w:r>
      <w:r>
        <w:rPr>
          <w:spacing w:val="1"/>
        </w:rPr>
        <w:t xml:space="preserve"> </w:t>
      </w:r>
      <w:r>
        <w:t>и</w:t>
      </w:r>
      <w:r>
        <w:rPr>
          <w:spacing w:val="2"/>
        </w:rPr>
        <w:t xml:space="preserve"> </w:t>
      </w:r>
      <w:r>
        <w:t>боковая</w:t>
      </w:r>
      <w:r>
        <w:rPr>
          <w:spacing w:val="1"/>
        </w:rPr>
        <w:t xml:space="preserve"> </w:t>
      </w:r>
      <w:r>
        <w:t>поверхность.</w:t>
      </w:r>
    </w:p>
    <w:p w:rsidR="00200A12" w:rsidRDefault="00200A12" w:rsidP="00200A12">
      <w:pPr>
        <w:pStyle w:val="a3"/>
        <w:spacing w:line="264" w:lineRule="auto"/>
        <w:ind w:left="130" w:right="138"/>
      </w:pPr>
      <w:r>
        <w:t>Сфера</w:t>
      </w:r>
      <w:r>
        <w:rPr>
          <w:spacing w:val="1"/>
        </w:rPr>
        <w:t xml:space="preserve"> </w:t>
      </w:r>
      <w:r>
        <w:t>и</w:t>
      </w:r>
      <w:r>
        <w:rPr>
          <w:spacing w:val="1"/>
        </w:rPr>
        <w:t xml:space="preserve"> </w:t>
      </w:r>
      <w:r>
        <w:t>шар:</w:t>
      </w:r>
      <w:r>
        <w:rPr>
          <w:spacing w:val="1"/>
        </w:rPr>
        <w:t xml:space="preserve"> </w:t>
      </w:r>
      <w:r>
        <w:t>центр,</w:t>
      </w:r>
      <w:r>
        <w:rPr>
          <w:spacing w:val="1"/>
        </w:rPr>
        <w:t xml:space="preserve"> </w:t>
      </w:r>
      <w:r>
        <w:t>радиус,</w:t>
      </w:r>
      <w:r>
        <w:rPr>
          <w:spacing w:val="1"/>
        </w:rPr>
        <w:t xml:space="preserve"> </w:t>
      </w:r>
      <w:r>
        <w:t>диаметр,</w:t>
      </w:r>
      <w:r>
        <w:rPr>
          <w:spacing w:val="1"/>
        </w:rPr>
        <w:t xml:space="preserve"> </w:t>
      </w:r>
      <w:r>
        <w:t>площадь</w:t>
      </w:r>
      <w:r>
        <w:rPr>
          <w:spacing w:val="1"/>
        </w:rPr>
        <w:t xml:space="preserve"> </w:t>
      </w:r>
      <w:r>
        <w:t>поверхности</w:t>
      </w:r>
      <w:r>
        <w:rPr>
          <w:spacing w:val="1"/>
        </w:rPr>
        <w:t xml:space="preserve"> </w:t>
      </w:r>
      <w:r>
        <w:t>сферы.</w:t>
      </w:r>
      <w:r>
        <w:rPr>
          <w:spacing w:val="1"/>
        </w:rPr>
        <w:t xml:space="preserve"> </w:t>
      </w:r>
      <w:r>
        <w:t>Взаимное расположение сферы и плоскости, касательная плоскость к сфере,</w:t>
      </w:r>
      <w:r>
        <w:rPr>
          <w:spacing w:val="1"/>
        </w:rPr>
        <w:t xml:space="preserve"> </w:t>
      </w:r>
      <w:r>
        <w:t>площадь</w:t>
      </w:r>
      <w:r>
        <w:rPr>
          <w:spacing w:val="2"/>
        </w:rPr>
        <w:t xml:space="preserve"> </w:t>
      </w:r>
      <w:r>
        <w:t>сферы.</w:t>
      </w:r>
    </w:p>
    <w:p w:rsidR="00200A12" w:rsidRDefault="00200A12" w:rsidP="00200A12">
      <w:pPr>
        <w:pStyle w:val="a3"/>
        <w:spacing w:line="318" w:lineRule="exact"/>
        <w:ind w:left="700"/>
      </w:pPr>
      <w:r>
        <w:t>Изображение</w:t>
      </w:r>
      <w:r>
        <w:rPr>
          <w:spacing w:val="-6"/>
        </w:rPr>
        <w:t xml:space="preserve"> </w:t>
      </w:r>
      <w:r>
        <w:t>тел</w:t>
      </w:r>
      <w:r>
        <w:rPr>
          <w:spacing w:val="-7"/>
        </w:rPr>
        <w:t xml:space="preserve"> </w:t>
      </w:r>
      <w:r>
        <w:t>вращения</w:t>
      </w:r>
      <w:r>
        <w:rPr>
          <w:spacing w:val="-3"/>
        </w:rPr>
        <w:t xml:space="preserve"> </w:t>
      </w:r>
      <w:r>
        <w:t>на</w:t>
      </w:r>
      <w:r>
        <w:rPr>
          <w:spacing w:val="-6"/>
        </w:rPr>
        <w:t xml:space="preserve"> </w:t>
      </w:r>
      <w:r>
        <w:t>плоскости.</w:t>
      </w:r>
      <w:r>
        <w:rPr>
          <w:spacing w:val="-2"/>
        </w:rPr>
        <w:t xml:space="preserve"> </w:t>
      </w:r>
      <w:r>
        <w:t>Развёртка</w:t>
      </w:r>
      <w:r>
        <w:rPr>
          <w:spacing w:val="-6"/>
        </w:rPr>
        <w:t xml:space="preserve"> </w:t>
      </w:r>
      <w:r>
        <w:t>цилиндра</w:t>
      </w:r>
      <w:r>
        <w:rPr>
          <w:spacing w:val="-6"/>
        </w:rPr>
        <w:t xml:space="preserve"> </w:t>
      </w:r>
      <w:r>
        <w:t>и</w:t>
      </w:r>
      <w:r>
        <w:rPr>
          <w:spacing w:val="-3"/>
        </w:rPr>
        <w:t xml:space="preserve"> </w:t>
      </w:r>
      <w:r>
        <w:t>конуса.</w:t>
      </w:r>
    </w:p>
    <w:p w:rsidR="00200A12" w:rsidRDefault="00200A12" w:rsidP="00200A12">
      <w:pPr>
        <w:pStyle w:val="a3"/>
        <w:spacing w:before="37" w:line="264" w:lineRule="auto"/>
        <w:ind w:left="130" w:right="140"/>
      </w:pPr>
      <w:r>
        <w:t>Комбинации тел вращения и многогранников. Многогранник, описанный</w:t>
      </w:r>
      <w:r>
        <w:rPr>
          <w:spacing w:val="1"/>
        </w:rPr>
        <w:t xml:space="preserve"> </w:t>
      </w:r>
      <w:r>
        <w:t>около</w:t>
      </w:r>
      <w:r>
        <w:rPr>
          <w:spacing w:val="-5"/>
        </w:rPr>
        <w:t xml:space="preserve"> </w:t>
      </w:r>
      <w:r>
        <w:t>сферы,</w:t>
      </w:r>
      <w:r>
        <w:rPr>
          <w:spacing w:val="2"/>
        </w:rPr>
        <w:t xml:space="preserve"> </w:t>
      </w:r>
      <w:r>
        <w:t>сфера,</w:t>
      </w:r>
      <w:r>
        <w:rPr>
          <w:spacing w:val="1"/>
        </w:rPr>
        <w:t xml:space="preserve"> </w:t>
      </w:r>
      <w:r>
        <w:t>вписанная</w:t>
      </w:r>
      <w:r>
        <w:rPr>
          <w:spacing w:val="1"/>
        </w:rPr>
        <w:t xml:space="preserve"> </w:t>
      </w:r>
      <w:r>
        <w:t>в</w:t>
      </w:r>
      <w:r>
        <w:rPr>
          <w:spacing w:val="3"/>
        </w:rPr>
        <w:t xml:space="preserve"> </w:t>
      </w:r>
      <w:r>
        <w:t>многогранник,</w:t>
      </w:r>
      <w:r>
        <w:rPr>
          <w:spacing w:val="2"/>
        </w:rPr>
        <w:t xml:space="preserve"> </w:t>
      </w:r>
      <w:r>
        <w:t>или тело</w:t>
      </w:r>
      <w:r>
        <w:rPr>
          <w:spacing w:val="-4"/>
        </w:rPr>
        <w:t xml:space="preserve"> </w:t>
      </w:r>
      <w:r>
        <w:t>вращения.</w:t>
      </w:r>
    </w:p>
    <w:p w:rsidR="00200A12" w:rsidRDefault="00200A12" w:rsidP="00200A12">
      <w:pPr>
        <w:pStyle w:val="a3"/>
        <w:spacing w:line="264" w:lineRule="auto"/>
        <w:ind w:left="130" w:right="140"/>
      </w:pPr>
      <w:r>
        <w:t>Понятие об объёме. Основные свойства объёмов тел. Теорема об объёме</w:t>
      </w:r>
      <w:r>
        <w:rPr>
          <w:spacing w:val="1"/>
        </w:rPr>
        <w:t xml:space="preserve"> </w:t>
      </w:r>
      <w:r>
        <w:t>прямоугольного параллелепипеда и следствия из неё. Объём цилиндра, конуса.</w:t>
      </w:r>
      <w:r>
        <w:rPr>
          <w:spacing w:val="1"/>
        </w:rPr>
        <w:t xml:space="preserve"> </w:t>
      </w:r>
      <w:r>
        <w:t>Объём</w:t>
      </w:r>
      <w:r>
        <w:rPr>
          <w:spacing w:val="2"/>
        </w:rPr>
        <w:t xml:space="preserve"> </w:t>
      </w:r>
      <w:r>
        <w:t>шара</w:t>
      </w:r>
      <w:r>
        <w:rPr>
          <w:spacing w:val="-1"/>
        </w:rPr>
        <w:t xml:space="preserve"> </w:t>
      </w:r>
      <w:r>
        <w:t>и</w:t>
      </w:r>
      <w:r>
        <w:rPr>
          <w:spacing w:val="2"/>
        </w:rPr>
        <w:t xml:space="preserve"> </w:t>
      </w:r>
      <w:r>
        <w:t>площадь</w:t>
      </w:r>
      <w:r>
        <w:rPr>
          <w:spacing w:val="2"/>
        </w:rPr>
        <w:t xml:space="preserve"> </w:t>
      </w:r>
      <w:r>
        <w:t>сферы.</w:t>
      </w:r>
    </w:p>
    <w:p w:rsidR="00200A12" w:rsidRDefault="00200A12" w:rsidP="00200A12">
      <w:pPr>
        <w:pStyle w:val="a3"/>
        <w:spacing w:before="1" w:line="264" w:lineRule="auto"/>
        <w:ind w:left="130" w:right="131"/>
      </w:pPr>
      <w:r>
        <w:t>Подобные</w:t>
      </w:r>
      <w:r>
        <w:rPr>
          <w:spacing w:val="1"/>
        </w:rPr>
        <w:t xml:space="preserve"> </w:t>
      </w:r>
      <w:r>
        <w:t>тела</w:t>
      </w:r>
      <w:r>
        <w:rPr>
          <w:spacing w:val="1"/>
        </w:rPr>
        <w:t xml:space="preserve"> </w:t>
      </w:r>
      <w:r>
        <w:t>в</w:t>
      </w:r>
      <w:r>
        <w:rPr>
          <w:spacing w:val="1"/>
        </w:rPr>
        <w:t xml:space="preserve"> </w:t>
      </w:r>
      <w:r>
        <w:t>пространстве.</w:t>
      </w:r>
      <w:r>
        <w:rPr>
          <w:spacing w:val="1"/>
        </w:rPr>
        <w:t xml:space="preserve"> </w:t>
      </w:r>
      <w:r>
        <w:t>Соотношения</w:t>
      </w:r>
      <w:r>
        <w:rPr>
          <w:spacing w:val="1"/>
        </w:rPr>
        <w:t xml:space="preserve"> </w:t>
      </w:r>
      <w:r>
        <w:t>между</w:t>
      </w:r>
      <w:r>
        <w:rPr>
          <w:spacing w:val="1"/>
        </w:rPr>
        <w:t xml:space="preserve"> </w:t>
      </w:r>
      <w:r>
        <w:t>площадями</w:t>
      </w:r>
      <w:r>
        <w:rPr>
          <w:spacing w:val="1"/>
        </w:rPr>
        <w:t xml:space="preserve"> </w:t>
      </w:r>
      <w:r>
        <w:t>поверхностей,</w:t>
      </w:r>
      <w:r>
        <w:rPr>
          <w:spacing w:val="2"/>
        </w:rPr>
        <w:t xml:space="preserve"> </w:t>
      </w:r>
      <w:r>
        <w:t>объёмами</w:t>
      </w:r>
      <w:r>
        <w:rPr>
          <w:spacing w:val="2"/>
        </w:rPr>
        <w:t xml:space="preserve"> </w:t>
      </w:r>
      <w:r>
        <w:t>подобных</w:t>
      </w:r>
      <w:r>
        <w:rPr>
          <w:spacing w:val="-4"/>
        </w:rPr>
        <w:t xml:space="preserve"> </w:t>
      </w:r>
      <w:r>
        <w:t>тел.</w:t>
      </w:r>
    </w:p>
    <w:p w:rsidR="003E2F97" w:rsidRDefault="00200A12" w:rsidP="003E2F97">
      <w:pPr>
        <w:pStyle w:val="a3"/>
        <w:spacing w:line="264" w:lineRule="auto"/>
        <w:ind w:left="130" w:right="149"/>
      </w:pPr>
      <w:r>
        <w:t>Сечения цилиндра (параллельно и перпендикулярно оси), сечения конуса</w:t>
      </w:r>
      <w:r>
        <w:rPr>
          <w:spacing w:val="1"/>
        </w:rPr>
        <w:t xml:space="preserve"> </w:t>
      </w:r>
      <w:r>
        <w:t>(параллельное</w:t>
      </w:r>
      <w:r>
        <w:rPr>
          <w:spacing w:val="3"/>
        </w:rPr>
        <w:t xml:space="preserve"> </w:t>
      </w:r>
      <w:r>
        <w:t>основанию</w:t>
      </w:r>
      <w:r>
        <w:rPr>
          <w:spacing w:val="-2"/>
        </w:rPr>
        <w:t xml:space="preserve"> </w:t>
      </w:r>
      <w:r>
        <w:t>и</w:t>
      </w:r>
      <w:r>
        <w:rPr>
          <w:spacing w:val="-1"/>
        </w:rPr>
        <w:t xml:space="preserve"> </w:t>
      </w:r>
      <w:r>
        <w:t>проходящее</w:t>
      </w:r>
      <w:r>
        <w:rPr>
          <w:spacing w:val="-3"/>
        </w:rPr>
        <w:t xml:space="preserve"> </w:t>
      </w:r>
      <w:r>
        <w:t>через</w:t>
      </w:r>
      <w:r>
        <w:rPr>
          <w:spacing w:val="-4"/>
        </w:rPr>
        <w:t xml:space="preserve"> </w:t>
      </w:r>
      <w:r>
        <w:t>вершину),</w:t>
      </w:r>
      <w:r>
        <w:rPr>
          <w:spacing w:val="1"/>
        </w:rPr>
        <w:t xml:space="preserve"> </w:t>
      </w:r>
      <w:r>
        <w:t>сечения</w:t>
      </w:r>
      <w:r>
        <w:rPr>
          <w:spacing w:val="-1"/>
        </w:rPr>
        <w:t xml:space="preserve"> </w:t>
      </w:r>
      <w:r>
        <w:t>шар</w:t>
      </w:r>
      <w:r w:rsidR="003E2F97">
        <w:t>а</w:t>
      </w:r>
    </w:p>
    <w:p w:rsidR="00200A12" w:rsidRDefault="003E2F97" w:rsidP="00200A12">
      <w:pPr>
        <w:pStyle w:val="2"/>
        <w:spacing w:before="79"/>
        <w:ind w:left="130"/>
      </w:pPr>
      <w:r>
        <w:t>В</w:t>
      </w:r>
      <w:r w:rsidR="00200A12">
        <w:t>екторы</w:t>
      </w:r>
      <w:r w:rsidR="00200A12">
        <w:rPr>
          <w:spacing w:val="-6"/>
        </w:rPr>
        <w:t xml:space="preserve"> </w:t>
      </w:r>
      <w:r w:rsidR="00200A12">
        <w:t>и</w:t>
      </w:r>
      <w:r w:rsidR="00200A12">
        <w:rPr>
          <w:spacing w:val="-5"/>
        </w:rPr>
        <w:t xml:space="preserve"> </w:t>
      </w:r>
      <w:r w:rsidR="00200A12">
        <w:t>координаты</w:t>
      </w:r>
      <w:r w:rsidR="00200A12">
        <w:rPr>
          <w:spacing w:val="-6"/>
        </w:rPr>
        <w:t xml:space="preserve"> </w:t>
      </w:r>
      <w:r w:rsidR="00200A12">
        <w:t>в</w:t>
      </w:r>
      <w:r w:rsidR="00200A12">
        <w:rPr>
          <w:spacing w:val="-2"/>
        </w:rPr>
        <w:t xml:space="preserve"> </w:t>
      </w:r>
      <w:r w:rsidR="00200A12">
        <w:t>пространстве</w:t>
      </w:r>
    </w:p>
    <w:p w:rsidR="00200A12" w:rsidRDefault="00200A12" w:rsidP="00200A12">
      <w:pPr>
        <w:pStyle w:val="a3"/>
        <w:spacing w:before="31" w:line="256" w:lineRule="auto"/>
        <w:ind w:left="130" w:right="135"/>
      </w:pPr>
      <w:r>
        <w:t>Вектор на плоскости и в пространстве. Сложение и вычитание векторов.</w:t>
      </w:r>
      <w:r>
        <w:rPr>
          <w:spacing w:val="1"/>
        </w:rPr>
        <w:t xml:space="preserve"> </w:t>
      </w:r>
      <w:r>
        <w:t>Умножение вектора на число. Разложение вектора по трём некомпланарным</w:t>
      </w:r>
      <w:r>
        <w:rPr>
          <w:spacing w:val="1"/>
        </w:rPr>
        <w:t xml:space="preserve"> </w:t>
      </w:r>
      <w:r>
        <w:t>векторам. Правило параллелепипеда. Решение задач, связанных с применением</w:t>
      </w:r>
      <w:r>
        <w:rPr>
          <w:spacing w:val="1"/>
        </w:rPr>
        <w:t xml:space="preserve"> </w:t>
      </w:r>
      <w:r>
        <w:rPr>
          <w:spacing w:val="-2"/>
        </w:rPr>
        <w:t>правил</w:t>
      </w:r>
      <w:r>
        <w:rPr>
          <w:spacing w:val="-16"/>
        </w:rPr>
        <w:t xml:space="preserve"> </w:t>
      </w:r>
      <w:r>
        <w:rPr>
          <w:spacing w:val="-2"/>
        </w:rPr>
        <w:t>действий</w:t>
      </w:r>
      <w:r>
        <w:rPr>
          <w:spacing w:val="-7"/>
        </w:rPr>
        <w:t xml:space="preserve"> </w:t>
      </w:r>
      <w:r>
        <w:rPr>
          <w:spacing w:val="-1"/>
        </w:rPr>
        <w:t>с</w:t>
      </w:r>
      <w:r>
        <w:rPr>
          <w:spacing w:val="-9"/>
        </w:rPr>
        <w:t xml:space="preserve"> </w:t>
      </w:r>
      <w:r>
        <w:rPr>
          <w:spacing w:val="-1"/>
        </w:rPr>
        <w:t>векторами.</w:t>
      </w:r>
      <w:r>
        <w:rPr>
          <w:spacing w:val="-7"/>
        </w:rPr>
        <w:t xml:space="preserve"> </w:t>
      </w:r>
      <w:r>
        <w:rPr>
          <w:spacing w:val="-1"/>
        </w:rPr>
        <w:t>Прямоугольная</w:t>
      </w:r>
      <w:r>
        <w:rPr>
          <w:spacing w:val="-7"/>
        </w:rPr>
        <w:t xml:space="preserve"> </w:t>
      </w:r>
      <w:r>
        <w:rPr>
          <w:spacing w:val="-1"/>
        </w:rPr>
        <w:t>система</w:t>
      </w:r>
      <w:r>
        <w:rPr>
          <w:spacing w:val="-15"/>
        </w:rPr>
        <w:t xml:space="preserve"> </w:t>
      </w:r>
      <w:r>
        <w:rPr>
          <w:spacing w:val="-1"/>
        </w:rPr>
        <w:t>координат</w:t>
      </w:r>
      <w:r>
        <w:rPr>
          <w:spacing w:val="-8"/>
        </w:rPr>
        <w:t xml:space="preserve"> </w:t>
      </w:r>
      <w:r>
        <w:rPr>
          <w:spacing w:val="-1"/>
        </w:rPr>
        <w:t>в</w:t>
      </w:r>
      <w:r>
        <w:rPr>
          <w:spacing w:val="-9"/>
        </w:rPr>
        <w:t xml:space="preserve"> </w:t>
      </w:r>
      <w:r>
        <w:rPr>
          <w:spacing w:val="-1"/>
        </w:rPr>
        <w:t>пространстве.</w:t>
      </w:r>
      <w:r>
        <w:rPr>
          <w:spacing w:val="-68"/>
        </w:rPr>
        <w:t xml:space="preserve"> </w:t>
      </w:r>
      <w:r>
        <w:rPr>
          <w:spacing w:val="-1"/>
        </w:rPr>
        <w:t>Координаты</w:t>
      </w:r>
      <w:r>
        <w:rPr>
          <w:spacing w:val="-10"/>
        </w:rPr>
        <w:t xml:space="preserve"> </w:t>
      </w:r>
      <w:r>
        <w:t>вектора.</w:t>
      </w:r>
      <w:r>
        <w:rPr>
          <w:spacing w:val="-7"/>
        </w:rPr>
        <w:t xml:space="preserve"> </w:t>
      </w:r>
      <w:r>
        <w:t>Простейшие</w:t>
      </w:r>
      <w:r>
        <w:rPr>
          <w:spacing w:val="-10"/>
        </w:rPr>
        <w:t xml:space="preserve"> </w:t>
      </w:r>
      <w:r>
        <w:t>задачи</w:t>
      </w:r>
      <w:r>
        <w:rPr>
          <w:spacing w:val="-12"/>
        </w:rPr>
        <w:t xml:space="preserve"> </w:t>
      </w:r>
      <w:r>
        <w:t>в</w:t>
      </w:r>
      <w:r>
        <w:rPr>
          <w:spacing w:val="-10"/>
        </w:rPr>
        <w:t xml:space="preserve"> </w:t>
      </w:r>
      <w:r>
        <w:t>координатах.</w:t>
      </w:r>
      <w:r>
        <w:rPr>
          <w:spacing w:val="-13"/>
        </w:rPr>
        <w:t xml:space="preserve"> </w:t>
      </w:r>
      <w:r>
        <w:t>Угол</w:t>
      </w:r>
      <w:r>
        <w:rPr>
          <w:spacing w:val="-15"/>
        </w:rPr>
        <w:t xml:space="preserve"> </w:t>
      </w:r>
      <w:r>
        <w:t>между</w:t>
      </w:r>
      <w:r>
        <w:rPr>
          <w:spacing w:val="-11"/>
        </w:rPr>
        <w:t xml:space="preserve"> </w:t>
      </w:r>
      <w:r>
        <w:t>векторами.</w:t>
      </w:r>
      <w:r>
        <w:rPr>
          <w:spacing w:val="-68"/>
        </w:rPr>
        <w:t xml:space="preserve"> </w:t>
      </w:r>
      <w:r>
        <w:t>Скалярное</w:t>
      </w:r>
      <w:r>
        <w:rPr>
          <w:spacing w:val="1"/>
        </w:rPr>
        <w:t xml:space="preserve"> </w:t>
      </w:r>
      <w:r>
        <w:t>произведение</w:t>
      </w:r>
      <w:r>
        <w:rPr>
          <w:spacing w:val="1"/>
        </w:rPr>
        <w:t xml:space="preserve"> </w:t>
      </w:r>
      <w:r>
        <w:t>векторов.</w:t>
      </w:r>
      <w:r>
        <w:rPr>
          <w:spacing w:val="1"/>
        </w:rPr>
        <w:t xml:space="preserve"> </w:t>
      </w:r>
      <w:r>
        <w:t>Вычисление</w:t>
      </w:r>
      <w:r>
        <w:rPr>
          <w:spacing w:val="1"/>
        </w:rPr>
        <w:t xml:space="preserve"> </w:t>
      </w:r>
      <w:r>
        <w:t>углов</w:t>
      </w:r>
      <w:r>
        <w:rPr>
          <w:spacing w:val="1"/>
        </w:rPr>
        <w:t xml:space="preserve"> </w:t>
      </w:r>
      <w:r>
        <w:t>между</w:t>
      </w:r>
      <w:r>
        <w:rPr>
          <w:spacing w:val="1"/>
        </w:rPr>
        <w:t xml:space="preserve"> </w:t>
      </w:r>
      <w:r>
        <w:t>прямыми</w:t>
      </w:r>
      <w:r>
        <w:rPr>
          <w:spacing w:val="1"/>
        </w:rPr>
        <w:t xml:space="preserve"> </w:t>
      </w:r>
      <w:r>
        <w:t>и</w:t>
      </w:r>
      <w:r>
        <w:rPr>
          <w:spacing w:val="1"/>
        </w:rPr>
        <w:t xml:space="preserve"> </w:t>
      </w:r>
      <w:r>
        <w:rPr>
          <w:spacing w:val="-4"/>
        </w:rPr>
        <w:t>плоскостями.</w:t>
      </w:r>
      <w:r>
        <w:rPr>
          <w:spacing w:val="-13"/>
        </w:rPr>
        <w:t xml:space="preserve"> </w:t>
      </w:r>
      <w:r>
        <w:rPr>
          <w:spacing w:val="-4"/>
        </w:rPr>
        <w:t>Координатно-векторный</w:t>
      </w:r>
      <w:r>
        <w:rPr>
          <w:spacing w:val="-13"/>
        </w:rPr>
        <w:t xml:space="preserve"> </w:t>
      </w:r>
      <w:r>
        <w:rPr>
          <w:spacing w:val="-4"/>
        </w:rPr>
        <w:t>метод</w:t>
      </w:r>
      <w:r>
        <w:rPr>
          <w:spacing w:val="-14"/>
        </w:rPr>
        <w:t xml:space="preserve"> </w:t>
      </w:r>
      <w:r>
        <w:rPr>
          <w:spacing w:val="-4"/>
        </w:rPr>
        <w:t>при</w:t>
      </w:r>
      <w:r>
        <w:rPr>
          <w:spacing w:val="-6"/>
        </w:rPr>
        <w:t xml:space="preserve"> </w:t>
      </w:r>
      <w:r>
        <w:rPr>
          <w:spacing w:val="-4"/>
        </w:rPr>
        <w:t>решении</w:t>
      </w:r>
      <w:r>
        <w:rPr>
          <w:spacing w:val="-7"/>
        </w:rPr>
        <w:t xml:space="preserve"> </w:t>
      </w:r>
      <w:r>
        <w:rPr>
          <w:spacing w:val="-4"/>
        </w:rPr>
        <w:t>геометрических</w:t>
      </w:r>
      <w:r>
        <w:rPr>
          <w:spacing w:val="-11"/>
        </w:rPr>
        <w:t xml:space="preserve"> </w:t>
      </w:r>
      <w:r>
        <w:rPr>
          <w:spacing w:val="-3"/>
        </w:rPr>
        <w:t>задач.</w:t>
      </w:r>
    </w:p>
    <w:p w:rsidR="00200A12" w:rsidRDefault="00200A12" w:rsidP="00200A12">
      <w:pPr>
        <w:pStyle w:val="a3"/>
        <w:spacing w:before="1"/>
        <w:ind w:left="0"/>
        <w:jc w:val="left"/>
        <w:rPr>
          <w:sz w:val="30"/>
        </w:rPr>
      </w:pPr>
    </w:p>
    <w:p w:rsidR="00200A12" w:rsidRDefault="00200A12" w:rsidP="00200A12">
      <w:pPr>
        <w:pStyle w:val="2"/>
        <w:ind w:left="130"/>
      </w:pPr>
      <w:bookmarkStart w:id="8" w:name="_bookmark19"/>
      <w:bookmarkEnd w:id="8"/>
      <w:r>
        <w:t>ПРЕДМЕТНЫЕ</w:t>
      </w:r>
      <w:r>
        <w:rPr>
          <w:spacing w:val="-8"/>
        </w:rPr>
        <w:t xml:space="preserve"> </w:t>
      </w:r>
      <w:r>
        <w:t>РЕЗУЛЬТАТЫ</w:t>
      </w:r>
    </w:p>
    <w:p w:rsidR="00200A12" w:rsidRDefault="00200A12" w:rsidP="00200A12">
      <w:pPr>
        <w:pStyle w:val="a3"/>
        <w:spacing w:before="269" w:line="254" w:lineRule="auto"/>
        <w:ind w:left="130" w:right="141"/>
      </w:pPr>
      <w:r>
        <w:t>К</w:t>
      </w:r>
      <w:r>
        <w:rPr>
          <w:spacing w:val="1"/>
        </w:rPr>
        <w:t xml:space="preserve"> </w:t>
      </w:r>
      <w:r>
        <w:t>концу</w:t>
      </w:r>
      <w:r>
        <w:rPr>
          <w:spacing w:val="1"/>
        </w:rPr>
        <w:t xml:space="preserve"> </w:t>
      </w:r>
      <w:r>
        <w:t>обучения</w:t>
      </w:r>
      <w:r>
        <w:rPr>
          <w:spacing w:val="1"/>
        </w:rPr>
        <w:t xml:space="preserve"> </w:t>
      </w:r>
      <w:r>
        <w:rPr>
          <w:b/>
        </w:rPr>
        <w:t>в</w:t>
      </w:r>
      <w:r>
        <w:rPr>
          <w:b/>
          <w:spacing w:val="1"/>
        </w:rPr>
        <w:t xml:space="preserve"> </w:t>
      </w:r>
      <w:r>
        <w:rPr>
          <w:b/>
        </w:rPr>
        <w:t>10</w:t>
      </w:r>
      <w:r>
        <w:rPr>
          <w:b/>
          <w:spacing w:val="1"/>
        </w:rPr>
        <w:t xml:space="preserve"> </w:t>
      </w:r>
      <w:r>
        <w:rPr>
          <w:b/>
        </w:rPr>
        <w:t>классе</w:t>
      </w:r>
      <w:r>
        <w:rPr>
          <w:b/>
          <w:spacing w:val="1"/>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w:t>
      </w:r>
      <w:r>
        <w:rPr>
          <w:spacing w:val="-3"/>
        </w:rPr>
        <w:t xml:space="preserve"> </w:t>
      </w:r>
      <w:r>
        <w:t>результаты:</w:t>
      </w:r>
    </w:p>
    <w:p w:rsidR="00200A12" w:rsidRDefault="00200A12" w:rsidP="00200A12">
      <w:pPr>
        <w:pStyle w:val="a3"/>
        <w:spacing w:before="9"/>
        <w:ind w:left="700"/>
      </w:pPr>
      <w:r>
        <w:t>оперировать</w:t>
      </w:r>
      <w:r>
        <w:rPr>
          <w:spacing w:val="-6"/>
        </w:rPr>
        <w:t xml:space="preserve"> </w:t>
      </w:r>
      <w:r>
        <w:t>понятиями:</w:t>
      </w:r>
      <w:r>
        <w:rPr>
          <w:spacing w:val="-5"/>
        </w:rPr>
        <w:t xml:space="preserve"> </w:t>
      </w:r>
      <w:r>
        <w:t>точка,</w:t>
      </w:r>
      <w:r>
        <w:rPr>
          <w:spacing w:val="-4"/>
        </w:rPr>
        <w:t xml:space="preserve"> </w:t>
      </w:r>
      <w:r>
        <w:t>прямая,</w:t>
      </w:r>
      <w:r>
        <w:rPr>
          <w:spacing w:val="-4"/>
        </w:rPr>
        <w:t xml:space="preserve"> </w:t>
      </w:r>
      <w:r>
        <w:t>плоскость;</w:t>
      </w:r>
    </w:p>
    <w:p w:rsidR="00200A12" w:rsidRDefault="00200A12" w:rsidP="00200A12">
      <w:pPr>
        <w:pStyle w:val="a3"/>
        <w:spacing w:before="24" w:line="254" w:lineRule="auto"/>
        <w:ind w:left="130" w:right="145"/>
      </w:pPr>
      <w:r>
        <w:t>применять</w:t>
      </w:r>
      <w:r>
        <w:rPr>
          <w:spacing w:val="1"/>
        </w:rPr>
        <w:t xml:space="preserve"> </w:t>
      </w:r>
      <w:r>
        <w:t>аксиомы</w:t>
      </w:r>
      <w:r>
        <w:rPr>
          <w:spacing w:val="1"/>
        </w:rPr>
        <w:t xml:space="preserve"> </w:t>
      </w:r>
      <w:r>
        <w:t>стереометрии</w:t>
      </w:r>
      <w:r>
        <w:rPr>
          <w:spacing w:val="1"/>
        </w:rPr>
        <w:t xml:space="preserve"> </w:t>
      </w:r>
      <w:r>
        <w:t>и</w:t>
      </w:r>
      <w:r>
        <w:rPr>
          <w:spacing w:val="1"/>
        </w:rPr>
        <w:t xml:space="preserve"> </w:t>
      </w:r>
      <w:r>
        <w:t>следствия</w:t>
      </w:r>
      <w:r>
        <w:rPr>
          <w:spacing w:val="1"/>
        </w:rPr>
        <w:t xml:space="preserve"> </w:t>
      </w:r>
      <w:r>
        <w:t>из</w:t>
      </w:r>
      <w:r>
        <w:rPr>
          <w:spacing w:val="1"/>
        </w:rPr>
        <w:t xml:space="preserve"> </w:t>
      </w:r>
      <w:r>
        <w:t>них</w:t>
      </w:r>
      <w:r>
        <w:rPr>
          <w:spacing w:val="1"/>
        </w:rPr>
        <w:t xml:space="preserve"> </w:t>
      </w:r>
      <w:r>
        <w:t>при</w:t>
      </w:r>
      <w:r>
        <w:rPr>
          <w:spacing w:val="1"/>
        </w:rPr>
        <w:t xml:space="preserve"> </w:t>
      </w:r>
      <w:r>
        <w:t>решении</w:t>
      </w:r>
      <w:r>
        <w:rPr>
          <w:spacing w:val="1"/>
        </w:rPr>
        <w:t xml:space="preserve"> </w:t>
      </w:r>
      <w:r>
        <w:t>геометрических</w:t>
      </w:r>
      <w:r>
        <w:rPr>
          <w:spacing w:val="-4"/>
        </w:rPr>
        <w:t xml:space="preserve"> </w:t>
      </w:r>
      <w:r>
        <w:t>задач;</w:t>
      </w:r>
    </w:p>
    <w:p w:rsidR="00200A12" w:rsidRDefault="00200A12" w:rsidP="00200A12">
      <w:pPr>
        <w:pStyle w:val="a3"/>
        <w:spacing w:before="2" w:line="264" w:lineRule="auto"/>
        <w:ind w:left="130" w:right="131"/>
      </w:pPr>
      <w:r>
        <w:t>оперировать понятиями: параллельность и перпендикулярность прямых и</w:t>
      </w:r>
      <w:r>
        <w:rPr>
          <w:spacing w:val="1"/>
        </w:rPr>
        <w:t xml:space="preserve"> </w:t>
      </w:r>
      <w:r>
        <w:t>плоскостей;</w:t>
      </w:r>
    </w:p>
    <w:p w:rsidR="00200A12" w:rsidRDefault="00200A12" w:rsidP="00200A12">
      <w:pPr>
        <w:pStyle w:val="a3"/>
        <w:spacing w:line="254" w:lineRule="auto"/>
        <w:ind w:left="130" w:right="138"/>
      </w:pPr>
      <w:r>
        <w:t xml:space="preserve">классифицировать   </w:t>
      </w:r>
      <w:r>
        <w:rPr>
          <w:spacing w:val="1"/>
        </w:rPr>
        <w:t xml:space="preserve"> </w:t>
      </w:r>
      <w:r>
        <w:t>взаимное    расположение    прямых     и     плоскостей</w:t>
      </w:r>
      <w:r>
        <w:rPr>
          <w:spacing w:val="-67"/>
        </w:rPr>
        <w:t xml:space="preserve"> </w:t>
      </w:r>
      <w:r>
        <w:t>в</w:t>
      </w:r>
      <w:r>
        <w:rPr>
          <w:spacing w:val="-2"/>
        </w:rPr>
        <w:t xml:space="preserve"> </w:t>
      </w:r>
      <w:r>
        <w:t>пространстве;</w:t>
      </w:r>
    </w:p>
    <w:p w:rsidR="00200A12" w:rsidRDefault="00200A12" w:rsidP="00200A12">
      <w:pPr>
        <w:pStyle w:val="a3"/>
        <w:spacing w:line="256" w:lineRule="auto"/>
        <w:ind w:left="130" w:right="148"/>
      </w:pPr>
      <w:r>
        <w:t>оперировать понятиями: двугранный угол, грани двугранного угла, ребро</w:t>
      </w:r>
      <w:r>
        <w:rPr>
          <w:spacing w:val="1"/>
        </w:rPr>
        <w:t xml:space="preserve"> </w:t>
      </w:r>
      <w:r>
        <w:t>двугранного</w:t>
      </w:r>
      <w:r>
        <w:rPr>
          <w:spacing w:val="-12"/>
        </w:rPr>
        <w:t xml:space="preserve"> </w:t>
      </w:r>
      <w:r>
        <w:t>угла,</w:t>
      </w:r>
      <w:r>
        <w:rPr>
          <w:spacing w:val="-13"/>
        </w:rPr>
        <w:t xml:space="preserve"> </w:t>
      </w:r>
      <w:r>
        <w:t>линейный</w:t>
      </w:r>
      <w:r>
        <w:rPr>
          <w:spacing w:val="-7"/>
        </w:rPr>
        <w:t xml:space="preserve"> </w:t>
      </w:r>
      <w:r>
        <w:t>угол</w:t>
      </w:r>
      <w:r>
        <w:rPr>
          <w:spacing w:val="-17"/>
        </w:rPr>
        <w:t xml:space="preserve"> </w:t>
      </w:r>
      <w:r>
        <w:t>двугранного</w:t>
      </w:r>
      <w:r>
        <w:rPr>
          <w:spacing w:val="-11"/>
        </w:rPr>
        <w:t xml:space="preserve"> </w:t>
      </w:r>
      <w:r>
        <w:t>угла,</w:t>
      </w:r>
      <w:r>
        <w:rPr>
          <w:spacing w:val="-13"/>
        </w:rPr>
        <w:t xml:space="preserve"> </w:t>
      </w:r>
      <w:r>
        <w:t>градусная</w:t>
      </w:r>
      <w:r>
        <w:rPr>
          <w:spacing w:val="-13"/>
        </w:rPr>
        <w:t xml:space="preserve"> </w:t>
      </w:r>
      <w:r>
        <w:t>мера</w:t>
      </w:r>
      <w:r>
        <w:rPr>
          <w:spacing w:val="-16"/>
        </w:rPr>
        <w:t xml:space="preserve"> </w:t>
      </w:r>
      <w:r>
        <w:t>двугранного</w:t>
      </w:r>
      <w:r>
        <w:rPr>
          <w:spacing w:val="-68"/>
        </w:rPr>
        <w:t xml:space="preserve"> </w:t>
      </w:r>
      <w:r>
        <w:t>угла;</w:t>
      </w:r>
    </w:p>
    <w:p w:rsidR="00200A12" w:rsidRDefault="00200A12" w:rsidP="00200A12">
      <w:pPr>
        <w:pStyle w:val="a3"/>
        <w:spacing w:line="254" w:lineRule="auto"/>
        <w:ind w:left="130" w:right="151"/>
      </w:pPr>
      <w:r>
        <w:lastRenderedPageBreak/>
        <w:t>оперировать</w:t>
      </w:r>
      <w:r>
        <w:rPr>
          <w:spacing w:val="1"/>
        </w:rPr>
        <w:t xml:space="preserve"> </w:t>
      </w:r>
      <w:r>
        <w:t>понятиями:</w:t>
      </w:r>
      <w:r>
        <w:rPr>
          <w:spacing w:val="1"/>
        </w:rPr>
        <w:t xml:space="preserve"> </w:t>
      </w:r>
      <w:r>
        <w:t>многогранник,</w:t>
      </w:r>
      <w:r>
        <w:rPr>
          <w:spacing w:val="1"/>
        </w:rPr>
        <w:t xml:space="preserve"> </w:t>
      </w:r>
      <w:r>
        <w:t>выпуклый</w:t>
      </w:r>
      <w:r>
        <w:rPr>
          <w:spacing w:val="1"/>
        </w:rPr>
        <w:t xml:space="preserve"> </w:t>
      </w:r>
      <w:r>
        <w:t>и</w:t>
      </w:r>
      <w:r>
        <w:rPr>
          <w:spacing w:val="1"/>
        </w:rPr>
        <w:t xml:space="preserve"> </w:t>
      </w:r>
      <w:r>
        <w:t>невыпуклый</w:t>
      </w:r>
      <w:r>
        <w:rPr>
          <w:spacing w:val="1"/>
        </w:rPr>
        <w:t xml:space="preserve"> </w:t>
      </w:r>
      <w:r>
        <w:t>многогранник,</w:t>
      </w:r>
      <w:r>
        <w:rPr>
          <w:spacing w:val="1"/>
        </w:rPr>
        <w:t xml:space="preserve"> </w:t>
      </w:r>
      <w:r>
        <w:t>элементы</w:t>
      </w:r>
      <w:r>
        <w:rPr>
          <w:spacing w:val="-3"/>
        </w:rPr>
        <w:t xml:space="preserve"> </w:t>
      </w:r>
      <w:r>
        <w:t>многогранника,</w:t>
      </w:r>
      <w:r>
        <w:rPr>
          <w:spacing w:val="1"/>
        </w:rPr>
        <w:t xml:space="preserve"> </w:t>
      </w:r>
      <w:r>
        <w:t>правильный многогранник;</w:t>
      </w:r>
    </w:p>
    <w:p w:rsidR="00200A12" w:rsidRDefault="00200A12" w:rsidP="00200A12">
      <w:pPr>
        <w:pStyle w:val="a3"/>
        <w:spacing w:before="4" w:line="254" w:lineRule="auto"/>
        <w:ind w:left="130" w:right="144"/>
      </w:pPr>
      <w:r>
        <w:t>распознавать</w:t>
      </w:r>
      <w:r>
        <w:rPr>
          <w:spacing w:val="1"/>
        </w:rPr>
        <w:t xml:space="preserve"> </w:t>
      </w:r>
      <w:r>
        <w:t>основные</w:t>
      </w:r>
      <w:r>
        <w:rPr>
          <w:spacing w:val="1"/>
        </w:rPr>
        <w:t xml:space="preserve"> </w:t>
      </w:r>
      <w:r>
        <w:t>виды</w:t>
      </w:r>
      <w:r>
        <w:rPr>
          <w:spacing w:val="1"/>
        </w:rPr>
        <w:t xml:space="preserve"> </w:t>
      </w:r>
      <w:r>
        <w:t>многогранников</w:t>
      </w:r>
      <w:r>
        <w:rPr>
          <w:spacing w:val="1"/>
        </w:rPr>
        <w:t xml:space="preserve"> </w:t>
      </w:r>
      <w:r>
        <w:t>(пирамида,</w:t>
      </w:r>
      <w:r>
        <w:rPr>
          <w:spacing w:val="1"/>
        </w:rPr>
        <w:t xml:space="preserve"> </w:t>
      </w:r>
      <w:r>
        <w:t>призма,</w:t>
      </w:r>
      <w:r>
        <w:rPr>
          <w:spacing w:val="1"/>
        </w:rPr>
        <w:t xml:space="preserve"> </w:t>
      </w:r>
      <w:r>
        <w:t>прямоугольный</w:t>
      </w:r>
      <w:r>
        <w:rPr>
          <w:spacing w:val="1"/>
        </w:rPr>
        <w:t xml:space="preserve"> </w:t>
      </w:r>
      <w:r>
        <w:t>параллелепипед,</w:t>
      </w:r>
      <w:r>
        <w:rPr>
          <w:spacing w:val="3"/>
        </w:rPr>
        <w:t xml:space="preserve"> </w:t>
      </w:r>
      <w:r>
        <w:t>куб);</w:t>
      </w:r>
    </w:p>
    <w:p w:rsidR="00200A12" w:rsidRDefault="00200A12" w:rsidP="00200A12">
      <w:pPr>
        <w:pStyle w:val="a3"/>
        <w:spacing w:before="3" w:line="256" w:lineRule="auto"/>
        <w:ind w:left="130" w:right="143"/>
      </w:pPr>
      <w:r>
        <w:t>классифицировать многогранники, выбирая основания для классификации</w:t>
      </w:r>
      <w:r>
        <w:rPr>
          <w:spacing w:val="1"/>
        </w:rPr>
        <w:t xml:space="preserve"> </w:t>
      </w:r>
      <w:r>
        <w:rPr>
          <w:spacing w:val="-1"/>
        </w:rPr>
        <w:t>(выпуклые</w:t>
      </w:r>
      <w:r>
        <w:rPr>
          <w:spacing w:val="-10"/>
        </w:rPr>
        <w:t xml:space="preserve"> </w:t>
      </w:r>
      <w:r>
        <w:rPr>
          <w:spacing w:val="-1"/>
        </w:rPr>
        <w:t>и</w:t>
      </w:r>
      <w:r>
        <w:rPr>
          <w:spacing w:val="-7"/>
        </w:rPr>
        <w:t xml:space="preserve"> </w:t>
      </w:r>
      <w:r>
        <w:rPr>
          <w:spacing w:val="-1"/>
        </w:rPr>
        <w:t>невыпуклые</w:t>
      </w:r>
      <w:r>
        <w:rPr>
          <w:spacing w:val="-10"/>
        </w:rPr>
        <w:t xml:space="preserve"> </w:t>
      </w:r>
      <w:r>
        <w:rPr>
          <w:spacing w:val="-1"/>
        </w:rPr>
        <w:t>многогранники,</w:t>
      </w:r>
      <w:r>
        <w:rPr>
          <w:spacing w:val="-5"/>
        </w:rPr>
        <w:t xml:space="preserve"> </w:t>
      </w:r>
      <w:r>
        <w:t>правильные</w:t>
      </w:r>
      <w:r>
        <w:rPr>
          <w:spacing w:val="-10"/>
        </w:rPr>
        <w:t xml:space="preserve"> </w:t>
      </w:r>
      <w:r>
        <w:t>многогранники,</w:t>
      </w:r>
      <w:r>
        <w:rPr>
          <w:spacing w:val="-6"/>
        </w:rPr>
        <w:t xml:space="preserve"> </w:t>
      </w:r>
      <w:r>
        <w:t>прямые</w:t>
      </w:r>
      <w:r>
        <w:rPr>
          <w:spacing w:val="-16"/>
        </w:rPr>
        <w:t xml:space="preserve"> </w:t>
      </w:r>
      <w:r>
        <w:t>и</w:t>
      </w:r>
      <w:r>
        <w:rPr>
          <w:spacing w:val="-68"/>
        </w:rPr>
        <w:t xml:space="preserve"> </w:t>
      </w:r>
      <w:r>
        <w:t>наклонные</w:t>
      </w:r>
      <w:r>
        <w:rPr>
          <w:spacing w:val="-2"/>
        </w:rPr>
        <w:t xml:space="preserve"> </w:t>
      </w:r>
      <w:r>
        <w:t>призмы,</w:t>
      </w:r>
      <w:r>
        <w:rPr>
          <w:spacing w:val="3"/>
        </w:rPr>
        <w:t xml:space="preserve"> </w:t>
      </w:r>
      <w:r>
        <w:t>параллелепипеды);</w:t>
      </w:r>
    </w:p>
    <w:p w:rsidR="00200A12" w:rsidRDefault="00200A12" w:rsidP="00200A12">
      <w:pPr>
        <w:pStyle w:val="a3"/>
        <w:spacing w:before="1" w:line="254" w:lineRule="auto"/>
        <w:ind w:left="700" w:right="764"/>
      </w:pPr>
      <w:r>
        <w:t>оперировать</w:t>
      </w:r>
      <w:r>
        <w:rPr>
          <w:spacing w:val="-8"/>
        </w:rPr>
        <w:t xml:space="preserve"> </w:t>
      </w:r>
      <w:r>
        <w:t>понятиями:</w:t>
      </w:r>
      <w:r>
        <w:rPr>
          <w:spacing w:val="-7"/>
        </w:rPr>
        <w:t xml:space="preserve"> </w:t>
      </w:r>
      <w:r>
        <w:t>секущая</w:t>
      </w:r>
      <w:r>
        <w:rPr>
          <w:spacing w:val="-7"/>
        </w:rPr>
        <w:t xml:space="preserve"> </w:t>
      </w:r>
      <w:r>
        <w:t>плоскость,</w:t>
      </w:r>
      <w:r>
        <w:rPr>
          <w:spacing w:val="-6"/>
        </w:rPr>
        <w:t xml:space="preserve"> </w:t>
      </w:r>
      <w:r>
        <w:t>сечение</w:t>
      </w:r>
      <w:r>
        <w:rPr>
          <w:spacing w:val="-10"/>
        </w:rPr>
        <w:t xml:space="preserve"> </w:t>
      </w:r>
      <w:r>
        <w:t>многогранников;</w:t>
      </w:r>
      <w:r>
        <w:rPr>
          <w:spacing w:val="-68"/>
        </w:rPr>
        <w:t xml:space="preserve"> </w:t>
      </w:r>
      <w:r>
        <w:t>объяснять</w:t>
      </w:r>
      <w:r>
        <w:rPr>
          <w:spacing w:val="-1"/>
        </w:rPr>
        <w:t xml:space="preserve"> </w:t>
      </w:r>
      <w:r>
        <w:t>принципы</w:t>
      </w:r>
      <w:r>
        <w:rPr>
          <w:spacing w:val="-3"/>
        </w:rPr>
        <w:t xml:space="preserve"> </w:t>
      </w:r>
      <w:r>
        <w:t>построения</w:t>
      </w:r>
      <w:r>
        <w:rPr>
          <w:spacing w:val="-2"/>
        </w:rPr>
        <w:t xml:space="preserve"> </w:t>
      </w:r>
      <w:r>
        <w:t>сечений, используя</w:t>
      </w:r>
      <w:r>
        <w:rPr>
          <w:spacing w:val="-2"/>
        </w:rPr>
        <w:t xml:space="preserve"> </w:t>
      </w:r>
      <w:r>
        <w:t>метод</w:t>
      </w:r>
      <w:r>
        <w:rPr>
          <w:spacing w:val="-1"/>
        </w:rPr>
        <w:t xml:space="preserve"> </w:t>
      </w:r>
      <w:r>
        <w:t>следов;</w:t>
      </w:r>
    </w:p>
    <w:p w:rsidR="00200A12" w:rsidRDefault="00200A12" w:rsidP="00200A12">
      <w:pPr>
        <w:pStyle w:val="a3"/>
        <w:spacing w:before="2" w:line="259" w:lineRule="auto"/>
        <w:ind w:left="130" w:right="151"/>
      </w:pPr>
      <w:r>
        <w:t>строить сечения многогранников методом следов, выполнять (выносные)</w:t>
      </w:r>
      <w:r>
        <w:rPr>
          <w:spacing w:val="1"/>
        </w:rPr>
        <w:t xml:space="preserve"> </w:t>
      </w:r>
      <w:r>
        <w:t>плоские чертежи из рисунков простых</w:t>
      </w:r>
      <w:r>
        <w:rPr>
          <w:spacing w:val="1"/>
        </w:rPr>
        <w:t xml:space="preserve"> </w:t>
      </w:r>
      <w:r>
        <w:t>объёмных фигур:</w:t>
      </w:r>
      <w:r>
        <w:rPr>
          <w:spacing w:val="1"/>
        </w:rPr>
        <w:t xml:space="preserve"> </w:t>
      </w:r>
      <w:r>
        <w:t>вид сверху, сбоку,</w:t>
      </w:r>
      <w:r>
        <w:rPr>
          <w:spacing w:val="1"/>
        </w:rPr>
        <w:t xml:space="preserve"> </w:t>
      </w:r>
      <w:r>
        <w:t>снизу;</w:t>
      </w:r>
    </w:p>
    <w:p w:rsidR="00200A12" w:rsidRDefault="00200A12" w:rsidP="00200A12">
      <w:pPr>
        <w:pStyle w:val="a3"/>
        <w:spacing w:line="256" w:lineRule="auto"/>
        <w:ind w:left="130" w:right="145"/>
      </w:pPr>
      <w:r>
        <w:t>решать задачи на нахождение геометрических величин по образцам или</w:t>
      </w:r>
      <w:r>
        <w:rPr>
          <w:spacing w:val="1"/>
        </w:rPr>
        <w:t xml:space="preserve"> </w:t>
      </w:r>
      <w:r>
        <w:t>алгоритмам,</w:t>
      </w:r>
      <w:r>
        <w:rPr>
          <w:spacing w:val="1"/>
        </w:rPr>
        <w:t xml:space="preserve"> </w:t>
      </w:r>
      <w:r>
        <w:t>применяя</w:t>
      </w:r>
      <w:r>
        <w:rPr>
          <w:spacing w:val="1"/>
        </w:rPr>
        <w:t xml:space="preserve"> </w:t>
      </w:r>
      <w:r>
        <w:t>известные</w:t>
      </w:r>
      <w:r>
        <w:rPr>
          <w:spacing w:val="1"/>
        </w:rPr>
        <w:t xml:space="preserve"> </w:t>
      </w:r>
      <w:r>
        <w:t>аналитические</w:t>
      </w:r>
      <w:r>
        <w:rPr>
          <w:spacing w:val="1"/>
        </w:rPr>
        <w:t xml:space="preserve"> </w:t>
      </w:r>
      <w:r>
        <w:t>методы</w:t>
      </w:r>
      <w:r>
        <w:rPr>
          <w:spacing w:val="1"/>
        </w:rPr>
        <w:t xml:space="preserve"> </w:t>
      </w:r>
      <w:r>
        <w:t>при</w:t>
      </w:r>
      <w:r>
        <w:rPr>
          <w:spacing w:val="1"/>
        </w:rPr>
        <w:t xml:space="preserve"> </w:t>
      </w:r>
      <w:r>
        <w:t>решении</w:t>
      </w:r>
      <w:r>
        <w:rPr>
          <w:spacing w:val="1"/>
        </w:rPr>
        <w:t xml:space="preserve"> </w:t>
      </w:r>
      <w:r>
        <w:t>стандартных математических</w:t>
      </w:r>
      <w:r>
        <w:rPr>
          <w:spacing w:val="1"/>
        </w:rPr>
        <w:t xml:space="preserve"> </w:t>
      </w:r>
      <w:r>
        <w:t>задач</w:t>
      </w:r>
      <w:r>
        <w:rPr>
          <w:spacing w:val="1"/>
        </w:rPr>
        <w:t xml:space="preserve"> </w:t>
      </w:r>
      <w:r>
        <w:t>на</w:t>
      </w:r>
      <w:r>
        <w:rPr>
          <w:spacing w:val="1"/>
        </w:rPr>
        <w:t xml:space="preserve"> </w:t>
      </w:r>
      <w:r>
        <w:t>вычисление</w:t>
      </w:r>
      <w:r>
        <w:rPr>
          <w:spacing w:val="1"/>
        </w:rPr>
        <w:t xml:space="preserve"> </w:t>
      </w:r>
      <w:r>
        <w:t>расстояний между двумя</w:t>
      </w:r>
      <w:r>
        <w:rPr>
          <w:spacing w:val="1"/>
        </w:rPr>
        <w:t xml:space="preserve"> </w:t>
      </w:r>
      <w:r>
        <w:t>точками, от точки до прямой, от точки до плоскости, между скрещивающимися</w:t>
      </w:r>
      <w:r>
        <w:rPr>
          <w:spacing w:val="1"/>
        </w:rPr>
        <w:t xml:space="preserve"> </w:t>
      </w:r>
      <w:r>
        <w:t>прямыми;</w:t>
      </w:r>
    </w:p>
    <w:p w:rsidR="00200A12" w:rsidRDefault="00200A12" w:rsidP="008E4F8B">
      <w:pPr>
        <w:pStyle w:val="a3"/>
        <w:spacing w:before="4" w:line="264" w:lineRule="auto"/>
        <w:ind w:left="130" w:right="152"/>
      </w:pPr>
      <w:r>
        <w:t>решать задачи на нахождение геометрических величин по образцам или</w:t>
      </w:r>
      <w:r>
        <w:rPr>
          <w:spacing w:val="1"/>
        </w:rPr>
        <w:t xml:space="preserve"> </w:t>
      </w:r>
      <w:r>
        <w:t>алгоритмам,</w:t>
      </w:r>
      <w:r>
        <w:rPr>
          <w:spacing w:val="59"/>
        </w:rPr>
        <w:t xml:space="preserve"> </w:t>
      </w:r>
      <w:r>
        <w:t>применяя</w:t>
      </w:r>
      <w:r>
        <w:rPr>
          <w:spacing w:val="58"/>
        </w:rPr>
        <w:t xml:space="preserve"> </w:t>
      </w:r>
      <w:r>
        <w:t>известные</w:t>
      </w:r>
      <w:r>
        <w:rPr>
          <w:spacing w:val="55"/>
        </w:rPr>
        <w:t xml:space="preserve"> </w:t>
      </w:r>
      <w:r>
        <w:t>аналитические</w:t>
      </w:r>
      <w:r>
        <w:rPr>
          <w:spacing w:val="56"/>
        </w:rPr>
        <w:t xml:space="preserve"> </w:t>
      </w:r>
      <w:r>
        <w:t>методы</w:t>
      </w:r>
      <w:r>
        <w:rPr>
          <w:spacing w:val="56"/>
        </w:rPr>
        <w:t xml:space="preserve"> </w:t>
      </w:r>
      <w:r>
        <w:t>при</w:t>
      </w:r>
      <w:r>
        <w:rPr>
          <w:spacing w:val="58"/>
        </w:rPr>
        <w:t xml:space="preserve"> </w:t>
      </w:r>
      <w:r>
        <w:t>решени</w:t>
      </w:r>
      <w:r w:rsidR="008E4F8B">
        <w:t>и с</w:t>
      </w:r>
      <w:r>
        <w:t>тандартных</w:t>
      </w:r>
      <w:r>
        <w:rPr>
          <w:spacing w:val="1"/>
        </w:rPr>
        <w:t xml:space="preserve"> </w:t>
      </w:r>
      <w:r>
        <w:t>математических</w:t>
      </w:r>
      <w:r>
        <w:rPr>
          <w:spacing w:val="1"/>
        </w:rPr>
        <w:t xml:space="preserve"> </w:t>
      </w:r>
      <w:r>
        <w:t>задач</w:t>
      </w:r>
      <w:r>
        <w:rPr>
          <w:spacing w:val="1"/>
        </w:rPr>
        <w:t xml:space="preserve"> </w:t>
      </w:r>
      <w:r>
        <w:t>на</w:t>
      </w:r>
      <w:r>
        <w:rPr>
          <w:spacing w:val="1"/>
        </w:rPr>
        <w:t xml:space="preserve"> </w:t>
      </w:r>
      <w:r>
        <w:t>вычисление</w:t>
      </w:r>
      <w:r>
        <w:rPr>
          <w:spacing w:val="1"/>
        </w:rPr>
        <w:t xml:space="preserve"> </w:t>
      </w:r>
      <w:r>
        <w:t>углов</w:t>
      </w:r>
      <w:r>
        <w:rPr>
          <w:spacing w:val="1"/>
        </w:rPr>
        <w:t xml:space="preserve"> </w:t>
      </w:r>
      <w:r>
        <w:t>между</w:t>
      </w:r>
      <w:r>
        <w:rPr>
          <w:spacing w:val="1"/>
        </w:rPr>
        <w:t xml:space="preserve"> </w:t>
      </w:r>
      <w:r>
        <w:t>скрещивающимися</w:t>
      </w:r>
      <w:r>
        <w:rPr>
          <w:spacing w:val="-3"/>
        </w:rPr>
        <w:t xml:space="preserve"> </w:t>
      </w:r>
      <w:r>
        <w:t>прямыми,</w:t>
      </w:r>
      <w:r>
        <w:rPr>
          <w:spacing w:val="-9"/>
        </w:rPr>
        <w:t xml:space="preserve"> </w:t>
      </w:r>
      <w:r>
        <w:t>между</w:t>
      </w:r>
      <w:r>
        <w:rPr>
          <w:spacing w:val="-14"/>
        </w:rPr>
        <w:t xml:space="preserve"> </w:t>
      </w:r>
      <w:r>
        <w:t>прямой</w:t>
      </w:r>
      <w:r>
        <w:rPr>
          <w:spacing w:val="-3"/>
        </w:rPr>
        <w:t xml:space="preserve"> </w:t>
      </w:r>
      <w:r>
        <w:t>и</w:t>
      </w:r>
      <w:r>
        <w:rPr>
          <w:spacing w:val="-3"/>
        </w:rPr>
        <w:t xml:space="preserve"> </w:t>
      </w:r>
      <w:r>
        <w:t>плоскостью,</w:t>
      </w:r>
      <w:r>
        <w:rPr>
          <w:spacing w:val="-2"/>
        </w:rPr>
        <w:t xml:space="preserve"> </w:t>
      </w:r>
      <w:r>
        <w:t>между</w:t>
      </w:r>
      <w:r>
        <w:rPr>
          <w:spacing w:val="-14"/>
        </w:rPr>
        <w:t xml:space="preserve"> </w:t>
      </w:r>
      <w:r>
        <w:t>плоскостями,</w:t>
      </w:r>
      <w:r>
        <w:rPr>
          <w:spacing w:val="-68"/>
        </w:rPr>
        <w:t xml:space="preserve"> </w:t>
      </w:r>
      <w:r>
        <w:t>двугранных</w:t>
      </w:r>
      <w:r>
        <w:rPr>
          <w:spacing w:val="4"/>
        </w:rPr>
        <w:t xml:space="preserve"> </w:t>
      </w:r>
      <w:r>
        <w:t>углов;</w:t>
      </w:r>
    </w:p>
    <w:p w:rsidR="00200A12" w:rsidRDefault="00200A12" w:rsidP="00200A12">
      <w:pPr>
        <w:pStyle w:val="a3"/>
        <w:spacing w:before="4" w:line="264" w:lineRule="auto"/>
        <w:ind w:left="130" w:right="141"/>
      </w:pPr>
      <w:r>
        <w:t>вычислять</w:t>
      </w:r>
      <w:r>
        <w:rPr>
          <w:spacing w:val="1"/>
        </w:rPr>
        <w:t xml:space="preserve"> </w:t>
      </w:r>
      <w:r>
        <w:t>объёмы</w:t>
      </w:r>
      <w:r>
        <w:rPr>
          <w:spacing w:val="1"/>
        </w:rPr>
        <w:t xml:space="preserve"> </w:t>
      </w:r>
      <w:r>
        <w:t>и</w:t>
      </w:r>
      <w:r>
        <w:rPr>
          <w:spacing w:val="1"/>
        </w:rPr>
        <w:t xml:space="preserve"> </w:t>
      </w:r>
      <w:r>
        <w:t>площади</w:t>
      </w:r>
      <w:r>
        <w:rPr>
          <w:spacing w:val="1"/>
        </w:rPr>
        <w:t xml:space="preserve"> </w:t>
      </w:r>
      <w:r>
        <w:t>поверхностей</w:t>
      </w:r>
      <w:r>
        <w:rPr>
          <w:spacing w:val="1"/>
        </w:rPr>
        <w:t xml:space="preserve"> </w:t>
      </w:r>
      <w:r>
        <w:t>многогранников</w:t>
      </w:r>
      <w:r>
        <w:rPr>
          <w:spacing w:val="1"/>
        </w:rPr>
        <w:t xml:space="preserve"> </w:t>
      </w:r>
      <w:r>
        <w:t>(призма,</w:t>
      </w:r>
      <w:r>
        <w:rPr>
          <w:spacing w:val="1"/>
        </w:rPr>
        <w:t xml:space="preserve"> </w:t>
      </w:r>
      <w:r>
        <w:t>пирамида) с применением формул, вычислять соотношения между площадями</w:t>
      </w:r>
      <w:r>
        <w:rPr>
          <w:spacing w:val="1"/>
        </w:rPr>
        <w:t xml:space="preserve"> </w:t>
      </w:r>
      <w:r>
        <w:t>поверхностей,</w:t>
      </w:r>
      <w:r>
        <w:rPr>
          <w:spacing w:val="2"/>
        </w:rPr>
        <w:t xml:space="preserve"> </w:t>
      </w:r>
      <w:r>
        <w:t>объёмами</w:t>
      </w:r>
      <w:r>
        <w:rPr>
          <w:spacing w:val="1"/>
        </w:rPr>
        <w:t xml:space="preserve"> </w:t>
      </w:r>
      <w:r>
        <w:t>подобных</w:t>
      </w:r>
      <w:r>
        <w:rPr>
          <w:spacing w:val="-4"/>
        </w:rPr>
        <w:t xml:space="preserve"> </w:t>
      </w:r>
      <w:r>
        <w:t>многогранников;</w:t>
      </w:r>
    </w:p>
    <w:p w:rsidR="00200A12" w:rsidRDefault="00200A12" w:rsidP="00200A12">
      <w:pPr>
        <w:pStyle w:val="a3"/>
        <w:spacing w:line="264" w:lineRule="auto"/>
        <w:ind w:left="130" w:right="153"/>
      </w:pPr>
      <w:r>
        <w:t>оперировать понятиями: симметрия в пространстве, центр, ось и плоскость</w:t>
      </w:r>
      <w:r>
        <w:rPr>
          <w:spacing w:val="-67"/>
        </w:rPr>
        <w:t xml:space="preserve"> </w:t>
      </w:r>
      <w:r>
        <w:t>симметрии,</w:t>
      </w:r>
      <w:r>
        <w:rPr>
          <w:spacing w:val="2"/>
        </w:rPr>
        <w:t xml:space="preserve"> </w:t>
      </w:r>
      <w:r>
        <w:t>центр,</w:t>
      </w:r>
      <w:r>
        <w:rPr>
          <w:spacing w:val="2"/>
        </w:rPr>
        <w:t xml:space="preserve"> </w:t>
      </w:r>
      <w:r>
        <w:t>ось</w:t>
      </w:r>
      <w:r>
        <w:rPr>
          <w:spacing w:val="3"/>
        </w:rPr>
        <w:t xml:space="preserve"> </w:t>
      </w:r>
      <w:r>
        <w:t>и</w:t>
      </w:r>
      <w:r>
        <w:rPr>
          <w:spacing w:val="-6"/>
        </w:rPr>
        <w:t xml:space="preserve"> </w:t>
      </w:r>
      <w:r>
        <w:t>плоскость</w:t>
      </w:r>
      <w:r>
        <w:rPr>
          <w:spacing w:val="2"/>
        </w:rPr>
        <w:t xml:space="preserve"> </w:t>
      </w:r>
      <w:r>
        <w:t>симметрии</w:t>
      </w:r>
      <w:r>
        <w:rPr>
          <w:spacing w:val="1"/>
        </w:rPr>
        <w:t xml:space="preserve"> </w:t>
      </w:r>
      <w:r>
        <w:t>фигуры;</w:t>
      </w:r>
    </w:p>
    <w:p w:rsidR="00200A12" w:rsidRDefault="00200A12" w:rsidP="00200A12">
      <w:pPr>
        <w:pStyle w:val="a3"/>
        <w:spacing w:before="1" w:line="264" w:lineRule="auto"/>
        <w:ind w:left="130" w:right="140"/>
      </w:pPr>
      <w:r>
        <w:t xml:space="preserve">извлекать,    </w:t>
      </w:r>
      <w:r>
        <w:rPr>
          <w:spacing w:val="53"/>
        </w:rPr>
        <w:t xml:space="preserve"> </w:t>
      </w:r>
      <w:r>
        <w:t xml:space="preserve">преобразовывать     </w:t>
      </w:r>
      <w:r>
        <w:rPr>
          <w:spacing w:val="50"/>
        </w:rPr>
        <w:t xml:space="preserve"> </w:t>
      </w:r>
      <w:r>
        <w:t xml:space="preserve">и     </w:t>
      </w:r>
      <w:r>
        <w:rPr>
          <w:spacing w:val="51"/>
        </w:rPr>
        <w:t xml:space="preserve"> </w:t>
      </w:r>
      <w:r>
        <w:t xml:space="preserve">интерпретировать     </w:t>
      </w:r>
      <w:r>
        <w:rPr>
          <w:spacing w:val="58"/>
        </w:rPr>
        <w:t xml:space="preserve"> </w:t>
      </w:r>
      <w:r>
        <w:t>информацию</w:t>
      </w:r>
      <w:r>
        <w:rPr>
          <w:spacing w:val="-68"/>
        </w:rPr>
        <w:t xml:space="preserve"> </w:t>
      </w:r>
      <w:r>
        <w:t>о пространственных геометрических фигурах, представленную на чертежах и</w:t>
      </w:r>
      <w:r>
        <w:rPr>
          <w:spacing w:val="1"/>
        </w:rPr>
        <w:t xml:space="preserve"> </w:t>
      </w:r>
      <w:r>
        <w:t>рисунках;</w:t>
      </w:r>
    </w:p>
    <w:p w:rsidR="00200A12" w:rsidRDefault="00200A12" w:rsidP="00200A12">
      <w:pPr>
        <w:pStyle w:val="a3"/>
        <w:spacing w:line="264" w:lineRule="auto"/>
        <w:ind w:left="130" w:right="140"/>
      </w:pPr>
      <w:r>
        <w:t>применять геометрические факты для решения стереометрических задач,</w:t>
      </w:r>
      <w:r>
        <w:rPr>
          <w:spacing w:val="1"/>
        </w:rPr>
        <w:t xml:space="preserve"> </w:t>
      </w:r>
      <w:r>
        <w:t>предполагающих</w:t>
      </w:r>
      <w:r>
        <w:rPr>
          <w:spacing w:val="27"/>
        </w:rPr>
        <w:t xml:space="preserve"> </w:t>
      </w:r>
      <w:r>
        <w:t>несколько</w:t>
      </w:r>
      <w:r>
        <w:rPr>
          <w:spacing w:val="27"/>
        </w:rPr>
        <w:t xml:space="preserve"> </w:t>
      </w:r>
      <w:r>
        <w:t>шагов</w:t>
      </w:r>
      <w:r>
        <w:rPr>
          <w:spacing w:val="35"/>
        </w:rPr>
        <w:t xml:space="preserve"> </w:t>
      </w:r>
      <w:r>
        <w:t>решения,</w:t>
      </w:r>
      <w:r>
        <w:rPr>
          <w:spacing w:val="31"/>
        </w:rPr>
        <w:t xml:space="preserve"> </w:t>
      </w:r>
      <w:r>
        <w:t>если</w:t>
      </w:r>
      <w:r>
        <w:rPr>
          <w:spacing w:val="46"/>
        </w:rPr>
        <w:t xml:space="preserve"> </w:t>
      </w:r>
      <w:r>
        <w:t>условия</w:t>
      </w:r>
      <w:r>
        <w:rPr>
          <w:spacing w:val="31"/>
        </w:rPr>
        <w:t xml:space="preserve"> </w:t>
      </w:r>
      <w:r>
        <w:t>применения</w:t>
      </w:r>
      <w:r>
        <w:rPr>
          <w:spacing w:val="31"/>
        </w:rPr>
        <w:t xml:space="preserve"> </w:t>
      </w:r>
      <w:r>
        <w:t>заданы</w:t>
      </w:r>
      <w:r>
        <w:rPr>
          <w:spacing w:val="-67"/>
        </w:rPr>
        <w:t xml:space="preserve"> </w:t>
      </w:r>
      <w:r>
        <w:t>в</w:t>
      </w:r>
      <w:r>
        <w:rPr>
          <w:spacing w:val="-3"/>
        </w:rPr>
        <w:t xml:space="preserve"> </w:t>
      </w:r>
      <w:r>
        <w:t>явной</w:t>
      </w:r>
      <w:r>
        <w:rPr>
          <w:spacing w:val="2"/>
        </w:rPr>
        <w:t xml:space="preserve"> </w:t>
      </w:r>
      <w:r>
        <w:t>форме;</w:t>
      </w:r>
    </w:p>
    <w:p w:rsidR="00200A12" w:rsidRDefault="00200A12" w:rsidP="00200A12">
      <w:pPr>
        <w:pStyle w:val="a3"/>
        <w:spacing w:line="264" w:lineRule="auto"/>
        <w:ind w:left="130" w:right="136"/>
      </w:pPr>
      <w:r>
        <w:t>применять</w:t>
      </w:r>
      <w:r>
        <w:rPr>
          <w:spacing w:val="1"/>
        </w:rPr>
        <w:t xml:space="preserve"> </w:t>
      </w:r>
      <w:r>
        <w:t>простейшие</w:t>
      </w:r>
      <w:r>
        <w:rPr>
          <w:spacing w:val="1"/>
        </w:rPr>
        <w:t xml:space="preserve"> </w:t>
      </w:r>
      <w:r>
        <w:t>программные</w:t>
      </w:r>
      <w:r>
        <w:rPr>
          <w:spacing w:val="1"/>
        </w:rPr>
        <w:t xml:space="preserve"> </w:t>
      </w:r>
      <w:r>
        <w:t>средства</w:t>
      </w:r>
      <w:r>
        <w:rPr>
          <w:spacing w:val="1"/>
        </w:rPr>
        <w:t xml:space="preserve"> </w:t>
      </w:r>
      <w:r>
        <w:t>и</w:t>
      </w:r>
      <w:r>
        <w:rPr>
          <w:spacing w:val="1"/>
        </w:rPr>
        <w:t xml:space="preserve"> </w:t>
      </w:r>
      <w:r>
        <w:t>электронно-</w:t>
      </w:r>
      <w:r>
        <w:rPr>
          <w:spacing w:val="1"/>
        </w:rPr>
        <w:t xml:space="preserve"> </w:t>
      </w:r>
      <w:r>
        <w:t>коммуникационные</w:t>
      </w:r>
      <w:r>
        <w:rPr>
          <w:spacing w:val="-3"/>
        </w:rPr>
        <w:t xml:space="preserve"> </w:t>
      </w:r>
      <w:r>
        <w:t>системы</w:t>
      </w:r>
      <w:r>
        <w:rPr>
          <w:spacing w:val="-1"/>
        </w:rPr>
        <w:t xml:space="preserve"> </w:t>
      </w:r>
      <w:r>
        <w:t>при решении</w:t>
      </w:r>
      <w:r>
        <w:rPr>
          <w:spacing w:val="1"/>
        </w:rPr>
        <w:t xml:space="preserve"> </w:t>
      </w:r>
      <w:r>
        <w:t>стереометрических</w:t>
      </w:r>
      <w:r>
        <w:rPr>
          <w:spacing w:val="-4"/>
        </w:rPr>
        <w:t xml:space="preserve"> </w:t>
      </w:r>
      <w:r>
        <w:t>задач;</w:t>
      </w:r>
    </w:p>
    <w:p w:rsidR="00200A12" w:rsidRDefault="00200A12" w:rsidP="00200A12">
      <w:pPr>
        <w:pStyle w:val="a3"/>
        <w:spacing w:line="264" w:lineRule="auto"/>
        <w:ind w:left="130" w:right="154"/>
      </w:pPr>
      <w:r>
        <w:t>приводить примеры математических закономерностей в природе и жизни,</w:t>
      </w:r>
      <w:r>
        <w:rPr>
          <w:spacing w:val="1"/>
        </w:rPr>
        <w:t xml:space="preserve"> </w:t>
      </w:r>
      <w:r>
        <w:t>распознавать</w:t>
      </w:r>
      <w:r>
        <w:rPr>
          <w:spacing w:val="1"/>
        </w:rPr>
        <w:t xml:space="preserve"> </w:t>
      </w:r>
      <w:r>
        <w:t>проявление</w:t>
      </w:r>
      <w:r>
        <w:rPr>
          <w:spacing w:val="-2"/>
        </w:rPr>
        <w:t xml:space="preserve"> </w:t>
      </w:r>
      <w:r>
        <w:t>законов</w:t>
      </w:r>
      <w:r>
        <w:rPr>
          <w:spacing w:val="-3"/>
        </w:rPr>
        <w:t xml:space="preserve"> </w:t>
      </w:r>
      <w:r>
        <w:t>геометрии</w:t>
      </w:r>
      <w:r>
        <w:rPr>
          <w:spacing w:val="2"/>
        </w:rPr>
        <w:t xml:space="preserve"> </w:t>
      </w:r>
      <w:r>
        <w:t>в</w:t>
      </w:r>
      <w:r>
        <w:rPr>
          <w:spacing w:val="-3"/>
        </w:rPr>
        <w:t xml:space="preserve"> </w:t>
      </w:r>
      <w:r>
        <w:t>искусстве;</w:t>
      </w:r>
    </w:p>
    <w:p w:rsidR="00200A12" w:rsidRDefault="00200A12" w:rsidP="00200A12">
      <w:pPr>
        <w:pStyle w:val="a3"/>
        <w:spacing w:line="264" w:lineRule="auto"/>
        <w:ind w:left="130" w:right="148"/>
      </w:pPr>
      <w:r>
        <w:t>применять</w:t>
      </w:r>
      <w:r>
        <w:rPr>
          <w:spacing w:val="1"/>
        </w:rPr>
        <w:t xml:space="preserve"> </w:t>
      </w:r>
      <w:r>
        <w:t>полученные</w:t>
      </w:r>
      <w:r>
        <w:rPr>
          <w:spacing w:val="1"/>
        </w:rPr>
        <w:t xml:space="preserve"> </w:t>
      </w:r>
      <w:r>
        <w:t>знания</w:t>
      </w:r>
      <w:r>
        <w:rPr>
          <w:spacing w:val="1"/>
        </w:rPr>
        <w:t xml:space="preserve"> </w:t>
      </w:r>
      <w:r>
        <w:t>на</w:t>
      </w:r>
      <w:r>
        <w:rPr>
          <w:spacing w:val="1"/>
        </w:rPr>
        <w:t xml:space="preserve"> </w:t>
      </w:r>
      <w:r>
        <w:t>практике:</w:t>
      </w:r>
      <w:r>
        <w:rPr>
          <w:spacing w:val="1"/>
        </w:rPr>
        <w:t xml:space="preserve"> </w:t>
      </w:r>
      <w:r>
        <w:t>анализировать</w:t>
      </w:r>
      <w:r>
        <w:rPr>
          <w:spacing w:val="1"/>
        </w:rPr>
        <w:t xml:space="preserve"> </w:t>
      </w:r>
      <w:r>
        <w:t>реальные</w:t>
      </w:r>
      <w:r>
        <w:rPr>
          <w:spacing w:val="1"/>
        </w:rPr>
        <w:t xml:space="preserve"> </w:t>
      </w:r>
      <w:r>
        <w:t>ситуации</w:t>
      </w:r>
      <w:r>
        <w:rPr>
          <w:spacing w:val="1"/>
        </w:rPr>
        <w:t xml:space="preserve"> </w:t>
      </w:r>
      <w:r>
        <w:t>и</w:t>
      </w:r>
      <w:r>
        <w:rPr>
          <w:spacing w:val="1"/>
        </w:rPr>
        <w:t xml:space="preserve"> </w:t>
      </w:r>
      <w:r>
        <w:t>применять</w:t>
      </w:r>
      <w:r>
        <w:rPr>
          <w:spacing w:val="1"/>
        </w:rPr>
        <w:t xml:space="preserve"> </w:t>
      </w:r>
      <w:r>
        <w:t>изученные</w:t>
      </w:r>
      <w:r>
        <w:rPr>
          <w:spacing w:val="1"/>
        </w:rPr>
        <w:t xml:space="preserve"> </w:t>
      </w:r>
      <w:r>
        <w:t>понятия</w:t>
      </w:r>
      <w:r>
        <w:rPr>
          <w:spacing w:val="1"/>
        </w:rPr>
        <w:t xml:space="preserve"> </w:t>
      </w:r>
      <w:r>
        <w:t>в</w:t>
      </w:r>
      <w:r>
        <w:rPr>
          <w:spacing w:val="1"/>
        </w:rPr>
        <w:t xml:space="preserve"> </w:t>
      </w:r>
      <w:r>
        <w:t>процессе</w:t>
      </w:r>
      <w:r>
        <w:rPr>
          <w:spacing w:val="1"/>
        </w:rPr>
        <w:t xml:space="preserve"> </w:t>
      </w:r>
      <w:r>
        <w:t>поиска</w:t>
      </w:r>
      <w:r>
        <w:rPr>
          <w:spacing w:val="1"/>
        </w:rPr>
        <w:t xml:space="preserve"> </w:t>
      </w:r>
      <w:r>
        <w:t>решения</w:t>
      </w:r>
      <w:r>
        <w:rPr>
          <w:spacing w:val="1"/>
        </w:rPr>
        <w:t xml:space="preserve"> </w:t>
      </w:r>
      <w:r>
        <w:t>математически сформулированной проблемы, моделировать реальные ситуации</w:t>
      </w:r>
      <w:r>
        <w:rPr>
          <w:spacing w:val="-67"/>
        </w:rPr>
        <w:t xml:space="preserve"> </w:t>
      </w:r>
      <w:r>
        <w:t>на</w:t>
      </w:r>
      <w:r>
        <w:rPr>
          <w:spacing w:val="1"/>
        </w:rPr>
        <w:t xml:space="preserve"> </w:t>
      </w:r>
      <w:r>
        <w:t>языке</w:t>
      </w:r>
      <w:r>
        <w:rPr>
          <w:spacing w:val="1"/>
        </w:rPr>
        <w:t xml:space="preserve"> </w:t>
      </w:r>
      <w:r>
        <w:t>геометрии,</w:t>
      </w:r>
      <w:r>
        <w:rPr>
          <w:spacing w:val="1"/>
        </w:rPr>
        <w:t xml:space="preserve"> </w:t>
      </w:r>
      <w:r>
        <w:t>исследовать</w:t>
      </w:r>
      <w:r>
        <w:rPr>
          <w:spacing w:val="1"/>
        </w:rPr>
        <w:t xml:space="preserve"> </w:t>
      </w:r>
      <w:r>
        <w:t>построенные</w:t>
      </w:r>
      <w:r>
        <w:rPr>
          <w:spacing w:val="1"/>
        </w:rPr>
        <w:t xml:space="preserve"> </w:t>
      </w:r>
      <w:r>
        <w:t>модели</w:t>
      </w:r>
      <w:r>
        <w:rPr>
          <w:spacing w:val="1"/>
        </w:rPr>
        <w:t xml:space="preserve"> </w:t>
      </w:r>
      <w:r>
        <w:t>с</w:t>
      </w:r>
      <w:r>
        <w:rPr>
          <w:spacing w:val="1"/>
        </w:rPr>
        <w:t xml:space="preserve"> </w:t>
      </w:r>
      <w:r>
        <w:t>использованием</w:t>
      </w:r>
      <w:r>
        <w:rPr>
          <w:spacing w:val="1"/>
        </w:rPr>
        <w:t xml:space="preserve"> </w:t>
      </w:r>
      <w:r>
        <w:t>геометрических</w:t>
      </w:r>
      <w:r>
        <w:rPr>
          <w:spacing w:val="1"/>
        </w:rPr>
        <w:t xml:space="preserve"> </w:t>
      </w:r>
      <w:r>
        <w:t>понятий</w:t>
      </w:r>
      <w:r>
        <w:rPr>
          <w:spacing w:val="1"/>
        </w:rPr>
        <w:t xml:space="preserve"> </w:t>
      </w:r>
      <w:r>
        <w:t>и</w:t>
      </w:r>
      <w:r>
        <w:rPr>
          <w:spacing w:val="1"/>
        </w:rPr>
        <w:t xml:space="preserve"> </w:t>
      </w:r>
      <w:r>
        <w:t>теорем,</w:t>
      </w:r>
      <w:r>
        <w:rPr>
          <w:spacing w:val="1"/>
        </w:rPr>
        <w:t xml:space="preserve"> </w:t>
      </w:r>
      <w:r>
        <w:t>аппарата</w:t>
      </w:r>
      <w:r>
        <w:rPr>
          <w:spacing w:val="1"/>
        </w:rPr>
        <w:t xml:space="preserve"> </w:t>
      </w:r>
      <w:r>
        <w:t>алгебры,</w:t>
      </w:r>
      <w:r>
        <w:rPr>
          <w:spacing w:val="1"/>
        </w:rPr>
        <w:t xml:space="preserve"> </w:t>
      </w:r>
      <w:r>
        <w:t>решать</w:t>
      </w:r>
      <w:r>
        <w:rPr>
          <w:spacing w:val="1"/>
        </w:rPr>
        <w:t xml:space="preserve"> </w:t>
      </w:r>
      <w:r>
        <w:t>практические</w:t>
      </w:r>
      <w:r>
        <w:rPr>
          <w:spacing w:val="1"/>
        </w:rPr>
        <w:t xml:space="preserve"> </w:t>
      </w:r>
      <w:r>
        <w:t>задачи,</w:t>
      </w:r>
      <w:r>
        <w:rPr>
          <w:spacing w:val="2"/>
        </w:rPr>
        <w:t xml:space="preserve"> </w:t>
      </w:r>
      <w:r>
        <w:t>связанные</w:t>
      </w:r>
      <w:r>
        <w:rPr>
          <w:spacing w:val="-2"/>
        </w:rPr>
        <w:t xml:space="preserve"> </w:t>
      </w:r>
      <w:r>
        <w:t>с</w:t>
      </w:r>
      <w:r>
        <w:rPr>
          <w:spacing w:val="-2"/>
        </w:rPr>
        <w:t xml:space="preserve"> </w:t>
      </w:r>
      <w:r>
        <w:t>нахождением</w:t>
      </w:r>
      <w:r>
        <w:rPr>
          <w:spacing w:val="2"/>
        </w:rPr>
        <w:t xml:space="preserve"> </w:t>
      </w:r>
      <w:r>
        <w:t>геометрических</w:t>
      </w:r>
      <w:r>
        <w:rPr>
          <w:spacing w:val="-4"/>
        </w:rPr>
        <w:t xml:space="preserve"> </w:t>
      </w:r>
      <w:r>
        <w:t>величин.</w:t>
      </w:r>
    </w:p>
    <w:p w:rsidR="00200A12" w:rsidRDefault="00200A12" w:rsidP="00200A12">
      <w:pPr>
        <w:pStyle w:val="a3"/>
        <w:ind w:left="0"/>
        <w:jc w:val="left"/>
        <w:rPr>
          <w:sz w:val="30"/>
        </w:rPr>
      </w:pPr>
    </w:p>
    <w:p w:rsidR="00200A12" w:rsidRDefault="00200A12" w:rsidP="00200A12">
      <w:pPr>
        <w:ind w:left="700"/>
        <w:jc w:val="both"/>
        <w:rPr>
          <w:sz w:val="28"/>
        </w:rPr>
      </w:pPr>
      <w:r>
        <w:rPr>
          <w:sz w:val="28"/>
        </w:rPr>
        <w:t>К</w:t>
      </w:r>
      <w:r>
        <w:rPr>
          <w:spacing w:val="-4"/>
          <w:sz w:val="28"/>
        </w:rPr>
        <w:t xml:space="preserve"> </w:t>
      </w:r>
      <w:r>
        <w:rPr>
          <w:sz w:val="28"/>
        </w:rPr>
        <w:t>концу</w:t>
      </w:r>
      <w:r>
        <w:rPr>
          <w:spacing w:val="-14"/>
          <w:sz w:val="28"/>
        </w:rPr>
        <w:t xml:space="preserve"> </w:t>
      </w:r>
      <w:r>
        <w:rPr>
          <w:sz w:val="28"/>
        </w:rPr>
        <w:t>обучения</w:t>
      </w:r>
      <w:r>
        <w:rPr>
          <w:spacing w:val="1"/>
          <w:sz w:val="28"/>
        </w:rPr>
        <w:t xml:space="preserve"> </w:t>
      </w:r>
      <w:r>
        <w:rPr>
          <w:b/>
          <w:sz w:val="28"/>
        </w:rPr>
        <w:t>в</w:t>
      </w:r>
      <w:r>
        <w:rPr>
          <w:b/>
          <w:spacing w:val="-4"/>
          <w:sz w:val="28"/>
        </w:rPr>
        <w:t xml:space="preserve"> </w:t>
      </w:r>
      <w:r>
        <w:rPr>
          <w:b/>
          <w:sz w:val="28"/>
        </w:rPr>
        <w:t>11</w:t>
      </w:r>
      <w:r>
        <w:rPr>
          <w:b/>
          <w:spacing w:val="-1"/>
          <w:sz w:val="28"/>
        </w:rPr>
        <w:t xml:space="preserve"> </w:t>
      </w:r>
      <w:r>
        <w:rPr>
          <w:b/>
          <w:sz w:val="28"/>
        </w:rPr>
        <w:t>классе</w:t>
      </w:r>
      <w:r>
        <w:rPr>
          <w:b/>
          <w:spacing w:val="-3"/>
          <w:sz w:val="28"/>
        </w:rPr>
        <w:t xml:space="preserve"> </w:t>
      </w:r>
      <w:r>
        <w:rPr>
          <w:sz w:val="28"/>
        </w:rPr>
        <w:t>обучающийся</w:t>
      </w:r>
      <w:r>
        <w:rPr>
          <w:spacing w:val="-3"/>
          <w:sz w:val="28"/>
        </w:rPr>
        <w:t xml:space="preserve"> </w:t>
      </w:r>
      <w:r>
        <w:rPr>
          <w:sz w:val="28"/>
        </w:rPr>
        <w:t>научится:</w:t>
      </w:r>
    </w:p>
    <w:p w:rsidR="00200A12" w:rsidRDefault="00200A12" w:rsidP="00200A12">
      <w:pPr>
        <w:pStyle w:val="a3"/>
        <w:spacing w:before="31" w:line="264" w:lineRule="auto"/>
        <w:ind w:left="130" w:right="138"/>
      </w:pPr>
      <w:r>
        <w:t>оперировать</w:t>
      </w:r>
      <w:r>
        <w:rPr>
          <w:spacing w:val="1"/>
        </w:rPr>
        <w:t xml:space="preserve"> </w:t>
      </w:r>
      <w:r>
        <w:t>понятиями:</w:t>
      </w:r>
      <w:r>
        <w:rPr>
          <w:spacing w:val="1"/>
        </w:rPr>
        <w:t xml:space="preserve"> </w:t>
      </w:r>
      <w:r>
        <w:t>цилиндрическая</w:t>
      </w:r>
      <w:r>
        <w:rPr>
          <w:spacing w:val="1"/>
        </w:rPr>
        <w:t xml:space="preserve"> </w:t>
      </w:r>
      <w:r>
        <w:t>поверхность,</w:t>
      </w:r>
      <w:r>
        <w:rPr>
          <w:spacing w:val="1"/>
        </w:rPr>
        <w:t xml:space="preserve"> </w:t>
      </w:r>
      <w:r>
        <w:t>образующие</w:t>
      </w:r>
      <w:r>
        <w:rPr>
          <w:spacing w:val="1"/>
        </w:rPr>
        <w:t xml:space="preserve"> </w:t>
      </w:r>
      <w:r>
        <w:t>цилиндрической поверхности, цилиндр, коническая поверхность, образующие</w:t>
      </w:r>
      <w:r>
        <w:rPr>
          <w:spacing w:val="1"/>
        </w:rPr>
        <w:t xml:space="preserve"> </w:t>
      </w:r>
      <w:r>
        <w:t>конической поверхности,</w:t>
      </w:r>
      <w:r>
        <w:rPr>
          <w:spacing w:val="2"/>
        </w:rPr>
        <w:t xml:space="preserve"> </w:t>
      </w:r>
      <w:r>
        <w:t>конус,</w:t>
      </w:r>
      <w:r>
        <w:rPr>
          <w:spacing w:val="2"/>
        </w:rPr>
        <w:t xml:space="preserve"> </w:t>
      </w:r>
      <w:r>
        <w:t>сферическая</w:t>
      </w:r>
      <w:r>
        <w:rPr>
          <w:spacing w:val="1"/>
        </w:rPr>
        <w:t xml:space="preserve"> </w:t>
      </w:r>
      <w:r>
        <w:t>поверхность;</w:t>
      </w:r>
    </w:p>
    <w:p w:rsidR="00200A12" w:rsidRDefault="00200A12" w:rsidP="00200A12">
      <w:pPr>
        <w:pStyle w:val="a3"/>
        <w:spacing w:before="4" w:line="264" w:lineRule="auto"/>
        <w:ind w:left="700" w:right="878"/>
        <w:jc w:val="left"/>
      </w:pPr>
      <w:r>
        <w:t>распознавать</w:t>
      </w:r>
      <w:r>
        <w:rPr>
          <w:spacing w:val="-5"/>
        </w:rPr>
        <w:t xml:space="preserve"> </w:t>
      </w:r>
      <w:r>
        <w:t>тела</w:t>
      </w:r>
      <w:r>
        <w:rPr>
          <w:spacing w:val="-7"/>
        </w:rPr>
        <w:t xml:space="preserve"> </w:t>
      </w:r>
      <w:r>
        <w:t>вращения</w:t>
      </w:r>
      <w:r>
        <w:rPr>
          <w:spacing w:val="-4"/>
        </w:rPr>
        <w:t xml:space="preserve"> </w:t>
      </w:r>
      <w:r>
        <w:t>(цилиндр,</w:t>
      </w:r>
      <w:r>
        <w:rPr>
          <w:spacing w:val="-3"/>
        </w:rPr>
        <w:t xml:space="preserve"> </w:t>
      </w:r>
      <w:r>
        <w:t>конус,</w:t>
      </w:r>
      <w:r>
        <w:rPr>
          <w:spacing w:val="-3"/>
        </w:rPr>
        <w:t xml:space="preserve"> </w:t>
      </w:r>
      <w:r>
        <w:t>сфера</w:t>
      </w:r>
      <w:r>
        <w:rPr>
          <w:spacing w:val="-7"/>
        </w:rPr>
        <w:t xml:space="preserve"> </w:t>
      </w:r>
      <w:r>
        <w:t>и</w:t>
      </w:r>
      <w:r>
        <w:rPr>
          <w:spacing w:val="-4"/>
        </w:rPr>
        <w:t xml:space="preserve"> </w:t>
      </w:r>
      <w:r>
        <w:t>шар);</w:t>
      </w:r>
      <w:r>
        <w:rPr>
          <w:spacing w:val="-67"/>
        </w:rPr>
        <w:t xml:space="preserve"> </w:t>
      </w:r>
      <w:r>
        <w:t>объяснять</w:t>
      </w:r>
      <w:r>
        <w:rPr>
          <w:spacing w:val="1"/>
        </w:rPr>
        <w:t xml:space="preserve"> </w:t>
      </w:r>
      <w:r>
        <w:t>способы</w:t>
      </w:r>
      <w:r>
        <w:rPr>
          <w:spacing w:val="-1"/>
        </w:rPr>
        <w:t xml:space="preserve"> </w:t>
      </w:r>
      <w:r>
        <w:t>получения</w:t>
      </w:r>
      <w:r>
        <w:rPr>
          <w:spacing w:val="1"/>
        </w:rPr>
        <w:t xml:space="preserve"> </w:t>
      </w:r>
      <w:r>
        <w:t>тел</w:t>
      </w:r>
      <w:r>
        <w:rPr>
          <w:spacing w:val="-3"/>
        </w:rPr>
        <w:t xml:space="preserve"> </w:t>
      </w:r>
      <w:r>
        <w:t>вращения;</w:t>
      </w:r>
    </w:p>
    <w:p w:rsidR="00200A12" w:rsidRDefault="00200A12" w:rsidP="00200A12">
      <w:pPr>
        <w:pStyle w:val="a3"/>
        <w:spacing w:line="264" w:lineRule="auto"/>
        <w:ind w:left="700" w:right="149"/>
        <w:jc w:val="left"/>
      </w:pPr>
      <w:r>
        <w:t>классифицировать взаимное</w:t>
      </w:r>
      <w:r>
        <w:rPr>
          <w:spacing w:val="4"/>
        </w:rPr>
        <w:t xml:space="preserve"> </w:t>
      </w:r>
      <w:r>
        <w:t>расположение</w:t>
      </w:r>
      <w:r>
        <w:rPr>
          <w:spacing w:val="-2"/>
        </w:rPr>
        <w:t xml:space="preserve"> </w:t>
      </w:r>
      <w:r>
        <w:t>сферы</w:t>
      </w:r>
      <w:r>
        <w:rPr>
          <w:spacing w:val="-1"/>
        </w:rPr>
        <w:t xml:space="preserve"> </w:t>
      </w:r>
      <w:r>
        <w:t>и плоскости;</w:t>
      </w:r>
      <w:r>
        <w:rPr>
          <w:spacing w:val="1"/>
        </w:rPr>
        <w:t xml:space="preserve"> </w:t>
      </w:r>
      <w:r>
        <w:t>оперировать</w:t>
      </w:r>
      <w:r>
        <w:rPr>
          <w:spacing w:val="14"/>
        </w:rPr>
        <w:t xml:space="preserve"> </w:t>
      </w:r>
      <w:r>
        <w:t>понятиями:</w:t>
      </w:r>
      <w:r>
        <w:rPr>
          <w:spacing w:val="14"/>
        </w:rPr>
        <w:t xml:space="preserve"> </w:t>
      </w:r>
      <w:r>
        <w:t>шаровой</w:t>
      </w:r>
      <w:r>
        <w:rPr>
          <w:spacing w:val="14"/>
        </w:rPr>
        <w:t xml:space="preserve"> </w:t>
      </w:r>
      <w:r>
        <w:t>сегмент,</w:t>
      </w:r>
      <w:r>
        <w:rPr>
          <w:spacing w:val="15"/>
        </w:rPr>
        <w:t xml:space="preserve"> </w:t>
      </w:r>
      <w:r>
        <w:t>основание</w:t>
      </w:r>
      <w:r>
        <w:rPr>
          <w:spacing w:val="11"/>
        </w:rPr>
        <w:t xml:space="preserve"> </w:t>
      </w:r>
      <w:r>
        <w:t>сегмента,</w:t>
      </w:r>
      <w:r>
        <w:rPr>
          <w:spacing w:val="15"/>
        </w:rPr>
        <w:t xml:space="preserve"> </w:t>
      </w:r>
      <w:r>
        <w:t>высота</w:t>
      </w:r>
    </w:p>
    <w:p w:rsidR="00200A12" w:rsidRDefault="00200A12" w:rsidP="00200A12">
      <w:pPr>
        <w:pStyle w:val="a3"/>
        <w:spacing w:line="266" w:lineRule="auto"/>
        <w:ind w:left="130"/>
        <w:jc w:val="left"/>
      </w:pPr>
      <w:r>
        <w:t>сегмента,</w:t>
      </w:r>
      <w:r>
        <w:rPr>
          <w:spacing w:val="17"/>
        </w:rPr>
        <w:t xml:space="preserve"> </w:t>
      </w:r>
      <w:r>
        <w:t>шаровой</w:t>
      </w:r>
      <w:r>
        <w:rPr>
          <w:spacing w:val="16"/>
        </w:rPr>
        <w:t xml:space="preserve"> </w:t>
      </w:r>
      <w:r>
        <w:t>слой,</w:t>
      </w:r>
      <w:r>
        <w:rPr>
          <w:spacing w:val="17"/>
        </w:rPr>
        <w:t xml:space="preserve"> </w:t>
      </w:r>
      <w:r>
        <w:t>основание</w:t>
      </w:r>
      <w:r>
        <w:rPr>
          <w:spacing w:val="13"/>
        </w:rPr>
        <w:t xml:space="preserve"> </w:t>
      </w:r>
      <w:r>
        <w:t>шарового</w:t>
      </w:r>
      <w:r>
        <w:rPr>
          <w:spacing w:val="12"/>
        </w:rPr>
        <w:t xml:space="preserve"> </w:t>
      </w:r>
      <w:r>
        <w:t>слоя,</w:t>
      </w:r>
      <w:r>
        <w:rPr>
          <w:spacing w:val="18"/>
        </w:rPr>
        <w:t xml:space="preserve"> </w:t>
      </w:r>
      <w:r>
        <w:t>высота</w:t>
      </w:r>
      <w:r>
        <w:rPr>
          <w:spacing w:val="13"/>
        </w:rPr>
        <w:t xml:space="preserve"> </w:t>
      </w:r>
      <w:r>
        <w:t>шарового</w:t>
      </w:r>
      <w:r>
        <w:rPr>
          <w:spacing w:val="12"/>
        </w:rPr>
        <w:t xml:space="preserve"> </w:t>
      </w:r>
      <w:r>
        <w:t>слоя,</w:t>
      </w:r>
      <w:r>
        <w:rPr>
          <w:spacing w:val="-67"/>
        </w:rPr>
        <w:t xml:space="preserve"> </w:t>
      </w:r>
      <w:r>
        <w:t>шаровой</w:t>
      </w:r>
      <w:r>
        <w:rPr>
          <w:spacing w:val="1"/>
        </w:rPr>
        <w:t xml:space="preserve"> </w:t>
      </w:r>
      <w:r>
        <w:t>сектор;</w:t>
      </w:r>
    </w:p>
    <w:p w:rsidR="00200A12" w:rsidRDefault="00200A12" w:rsidP="00200A12">
      <w:pPr>
        <w:pStyle w:val="a3"/>
        <w:spacing w:line="264" w:lineRule="auto"/>
        <w:ind w:left="130"/>
        <w:jc w:val="left"/>
      </w:pPr>
      <w:r>
        <w:t>вычислять</w:t>
      </w:r>
      <w:r>
        <w:rPr>
          <w:spacing w:val="2"/>
        </w:rPr>
        <w:t xml:space="preserve"> </w:t>
      </w:r>
      <w:r>
        <w:t>объёмы</w:t>
      </w:r>
      <w:r>
        <w:rPr>
          <w:spacing w:val="-1"/>
        </w:rPr>
        <w:t xml:space="preserve"> </w:t>
      </w:r>
      <w:r>
        <w:t>и</w:t>
      </w:r>
      <w:r>
        <w:rPr>
          <w:spacing w:val="-5"/>
        </w:rPr>
        <w:t xml:space="preserve"> </w:t>
      </w:r>
      <w:r>
        <w:t>площади</w:t>
      </w:r>
      <w:r>
        <w:rPr>
          <w:spacing w:val="1"/>
        </w:rPr>
        <w:t xml:space="preserve"> </w:t>
      </w:r>
      <w:r>
        <w:t>поверхностей</w:t>
      </w:r>
      <w:r>
        <w:rPr>
          <w:spacing w:val="1"/>
        </w:rPr>
        <w:t xml:space="preserve"> </w:t>
      </w:r>
      <w:r>
        <w:t>тел</w:t>
      </w:r>
      <w:r>
        <w:rPr>
          <w:spacing w:val="6"/>
        </w:rPr>
        <w:t xml:space="preserve"> </w:t>
      </w:r>
      <w:r>
        <w:t>вращения,</w:t>
      </w:r>
      <w:r>
        <w:rPr>
          <w:spacing w:val="2"/>
        </w:rPr>
        <w:t xml:space="preserve"> </w:t>
      </w:r>
      <w:r>
        <w:t>геометрических</w:t>
      </w:r>
      <w:r>
        <w:rPr>
          <w:spacing w:val="-67"/>
        </w:rPr>
        <w:t xml:space="preserve"> </w:t>
      </w:r>
      <w:r>
        <w:t>тел</w:t>
      </w:r>
      <w:r>
        <w:rPr>
          <w:spacing w:val="-3"/>
        </w:rPr>
        <w:t xml:space="preserve"> </w:t>
      </w:r>
      <w:r>
        <w:t>с</w:t>
      </w:r>
      <w:r>
        <w:rPr>
          <w:spacing w:val="-1"/>
        </w:rPr>
        <w:t xml:space="preserve"> </w:t>
      </w:r>
      <w:r>
        <w:t>применением</w:t>
      </w:r>
      <w:r>
        <w:rPr>
          <w:spacing w:val="3"/>
        </w:rPr>
        <w:t xml:space="preserve"> </w:t>
      </w:r>
      <w:r>
        <w:t>формул;</w:t>
      </w:r>
    </w:p>
    <w:p w:rsidR="00200A12" w:rsidRDefault="00200A12" w:rsidP="00200A12">
      <w:pPr>
        <w:pStyle w:val="a3"/>
        <w:spacing w:line="264" w:lineRule="auto"/>
        <w:ind w:left="130"/>
        <w:jc w:val="left"/>
      </w:pPr>
      <w:r>
        <w:t>оперировать</w:t>
      </w:r>
      <w:r>
        <w:rPr>
          <w:spacing w:val="40"/>
        </w:rPr>
        <w:t xml:space="preserve"> </w:t>
      </w:r>
      <w:r>
        <w:t>понятиями:</w:t>
      </w:r>
      <w:r>
        <w:rPr>
          <w:spacing w:val="41"/>
        </w:rPr>
        <w:t xml:space="preserve"> </w:t>
      </w:r>
      <w:r>
        <w:t>многогранник,</w:t>
      </w:r>
      <w:r>
        <w:rPr>
          <w:spacing w:val="41"/>
        </w:rPr>
        <w:t xml:space="preserve"> </w:t>
      </w:r>
      <w:r>
        <w:t>вписанный</w:t>
      </w:r>
      <w:r>
        <w:rPr>
          <w:spacing w:val="41"/>
        </w:rPr>
        <w:t xml:space="preserve"> </w:t>
      </w:r>
      <w:r>
        <w:t>в</w:t>
      </w:r>
      <w:r>
        <w:rPr>
          <w:spacing w:val="37"/>
        </w:rPr>
        <w:t xml:space="preserve"> </w:t>
      </w:r>
      <w:r>
        <w:t>сферу</w:t>
      </w:r>
      <w:r>
        <w:rPr>
          <w:spacing w:val="37"/>
        </w:rPr>
        <w:t xml:space="preserve"> </w:t>
      </w:r>
      <w:r>
        <w:t>и</w:t>
      </w:r>
      <w:r>
        <w:rPr>
          <w:spacing w:val="40"/>
        </w:rPr>
        <w:t xml:space="preserve"> </w:t>
      </w:r>
      <w:r>
        <w:t>описанный</w:t>
      </w:r>
      <w:r>
        <w:rPr>
          <w:spacing w:val="-67"/>
        </w:rPr>
        <w:t xml:space="preserve"> </w:t>
      </w:r>
      <w:r>
        <w:t>около</w:t>
      </w:r>
      <w:r>
        <w:rPr>
          <w:spacing w:val="-5"/>
        </w:rPr>
        <w:t xml:space="preserve"> </w:t>
      </w:r>
      <w:r>
        <w:t>сферы,</w:t>
      </w:r>
      <w:r>
        <w:rPr>
          <w:spacing w:val="2"/>
        </w:rPr>
        <w:t xml:space="preserve"> </w:t>
      </w:r>
      <w:r>
        <w:t>сфера,</w:t>
      </w:r>
      <w:r>
        <w:rPr>
          <w:spacing w:val="2"/>
        </w:rPr>
        <w:t xml:space="preserve"> </w:t>
      </w:r>
      <w:r>
        <w:t>вписанная</w:t>
      </w:r>
      <w:r>
        <w:rPr>
          <w:spacing w:val="1"/>
        </w:rPr>
        <w:t xml:space="preserve"> </w:t>
      </w:r>
      <w:r>
        <w:t>в</w:t>
      </w:r>
      <w:r>
        <w:rPr>
          <w:spacing w:val="-3"/>
        </w:rPr>
        <w:t xml:space="preserve"> </w:t>
      </w:r>
      <w:r>
        <w:t>многогранник или</w:t>
      </w:r>
      <w:r>
        <w:rPr>
          <w:spacing w:val="1"/>
        </w:rPr>
        <w:t xml:space="preserve"> </w:t>
      </w:r>
      <w:r>
        <w:t>тело</w:t>
      </w:r>
      <w:r>
        <w:rPr>
          <w:spacing w:val="-4"/>
        </w:rPr>
        <w:t xml:space="preserve"> </w:t>
      </w:r>
      <w:r>
        <w:t>вращения;</w:t>
      </w:r>
    </w:p>
    <w:p w:rsidR="00200A12" w:rsidRDefault="00200A12" w:rsidP="00200A12">
      <w:pPr>
        <w:pStyle w:val="a3"/>
        <w:spacing w:line="264" w:lineRule="auto"/>
        <w:ind w:left="130"/>
        <w:jc w:val="left"/>
      </w:pPr>
      <w:r>
        <w:t>вычислять</w:t>
      </w:r>
      <w:r>
        <w:rPr>
          <w:spacing w:val="44"/>
        </w:rPr>
        <w:t xml:space="preserve"> </w:t>
      </w:r>
      <w:r>
        <w:t>соотношения</w:t>
      </w:r>
      <w:r>
        <w:rPr>
          <w:spacing w:val="43"/>
        </w:rPr>
        <w:t xml:space="preserve"> </w:t>
      </w:r>
      <w:r>
        <w:t>между</w:t>
      </w:r>
      <w:r>
        <w:rPr>
          <w:spacing w:val="32"/>
        </w:rPr>
        <w:t xml:space="preserve"> </w:t>
      </w:r>
      <w:r>
        <w:t>площадями</w:t>
      </w:r>
      <w:r>
        <w:rPr>
          <w:spacing w:val="43"/>
        </w:rPr>
        <w:t xml:space="preserve"> </w:t>
      </w:r>
      <w:r>
        <w:t>поверхностей</w:t>
      </w:r>
      <w:r>
        <w:rPr>
          <w:spacing w:val="50"/>
        </w:rPr>
        <w:t xml:space="preserve"> </w:t>
      </w:r>
      <w:r>
        <w:t>и</w:t>
      </w:r>
      <w:r>
        <w:rPr>
          <w:spacing w:val="43"/>
        </w:rPr>
        <w:t xml:space="preserve"> </w:t>
      </w:r>
      <w:r>
        <w:t>объёмами</w:t>
      </w:r>
      <w:r>
        <w:rPr>
          <w:spacing w:val="-67"/>
        </w:rPr>
        <w:t xml:space="preserve"> </w:t>
      </w:r>
      <w:r>
        <w:t>подобных</w:t>
      </w:r>
      <w:r>
        <w:rPr>
          <w:spacing w:val="-4"/>
        </w:rPr>
        <w:t xml:space="preserve"> </w:t>
      </w:r>
      <w:r>
        <w:t>тел;</w:t>
      </w:r>
    </w:p>
    <w:p w:rsidR="00200A12" w:rsidRDefault="00200A12" w:rsidP="00200A12">
      <w:pPr>
        <w:pStyle w:val="a3"/>
        <w:spacing w:before="86" w:line="252" w:lineRule="auto"/>
        <w:ind w:left="130" w:right="146"/>
      </w:pPr>
      <w:r>
        <w:t>изучаемые</w:t>
      </w:r>
      <w:r>
        <w:rPr>
          <w:spacing w:val="1"/>
        </w:rPr>
        <w:t xml:space="preserve"> </w:t>
      </w:r>
      <w:r>
        <w:t>фигуры</w:t>
      </w:r>
      <w:r>
        <w:rPr>
          <w:spacing w:val="1"/>
        </w:rPr>
        <w:t xml:space="preserve"> </w:t>
      </w:r>
      <w:r>
        <w:t>от</w:t>
      </w:r>
      <w:r>
        <w:rPr>
          <w:spacing w:val="1"/>
        </w:rPr>
        <w:t xml:space="preserve"> </w:t>
      </w:r>
      <w:r>
        <w:t>руки</w:t>
      </w:r>
      <w:r>
        <w:rPr>
          <w:spacing w:val="1"/>
        </w:rPr>
        <w:t xml:space="preserve"> </w:t>
      </w:r>
      <w:r>
        <w:t>и</w:t>
      </w:r>
      <w:r>
        <w:rPr>
          <w:spacing w:val="1"/>
        </w:rPr>
        <w:t xml:space="preserve"> </w:t>
      </w:r>
      <w:r>
        <w:t>с</w:t>
      </w:r>
      <w:r>
        <w:rPr>
          <w:spacing w:val="1"/>
        </w:rPr>
        <w:t xml:space="preserve"> </w:t>
      </w:r>
      <w:r>
        <w:t>применением</w:t>
      </w:r>
      <w:r>
        <w:rPr>
          <w:spacing w:val="1"/>
        </w:rPr>
        <w:t xml:space="preserve"> </w:t>
      </w:r>
      <w:r>
        <w:t>простых</w:t>
      </w:r>
      <w:r>
        <w:rPr>
          <w:spacing w:val="1"/>
        </w:rPr>
        <w:t xml:space="preserve"> </w:t>
      </w:r>
      <w:r>
        <w:t>чертёжных</w:t>
      </w:r>
      <w:r>
        <w:rPr>
          <w:spacing w:val="-4"/>
        </w:rPr>
        <w:t xml:space="preserve"> </w:t>
      </w:r>
      <w:r>
        <w:t>инструментов;</w:t>
      </w:r>
    </w:p>
    <w:p w:rsidR="00200A12" w:rsidRDefault="00200A12" w:rsidP="00200A12">
      <w:pPr>
        <w:pStyle w:val="a3"/>
        <w:spacing w:before="8" w:line="252" w:lineRule="auto"/>
        <w:ind w:left="130" w:right="146"/>
      </w:pPr>
      <w:r>
        <w:lastRenderedPageBreak/>
        <w:t>выполнять (выносные) плоские чертежи из рисунков простых объёмных</w:t>
      </w:r>
      <w:r>
        <w:rPr>
          <w:spacing w:val="1"/>
        </w:rPr>
        <w:t xml:space="preserve"> </w:t>
      </w:r>
      <w:r>
        <w:t>фигур: вид</w:t>
      </w:r>
      <w:r>
        <w:rPr>
          <w:spacing w:val="1"/>
        </w:rPr>
        <w:t xml:space="preserve"> </w:t>
      </w:r>
      <w:r>
        <w:t>сверху,</w:t>
      </w:r>
      <w:r>
        <w:rPr>
          <w:spacing w:val="1"/>
        </w:rPr>
        <w:t xml:space="preserve"> </w:t>
      </w:r>
      <w:r>
        <w:t>сбоку,</w:t>
      </w:r>
      <w:r>
        <w:rPr>
          <w:spacing w:val="2"/>
        </w:rPr>
        <w:t xml:space="preserve"> </w:t>
      </w:r>
      <w:r>
        <w:t>снизу,</w:t>
      </w:r>
      <w:r>
        <w:rPr>
          <w:spacing w:val="1"/>
        </w:rPr>
        <w:t xml:space="preserve"> </w:t>
      </w:r>
      <w:r>
        <w:t>строить</w:t>
      </w:r>
      <w:r>
        <w:rPr>
          <w:spacing w:val="1"/>
        </w:rPr>
        <w:t xml:space="preserve"> </w:t>
      </w:r>
      <w:r>
        <w:t>сечения тел</w:t>
      </w:r>
      <w:r>
        <w:rPr>
          <w:spacing w:val="-3"/>
        </w:rPr>
        <w:t xml:space="preserve"> </w:t>
      </w:r>
      <w:r>
        <w:t>вращения;</w:t>
      </w:r>
    </w:p>
    <w:p w:rsidR="00200A12" w:rsidRDefault="00200A12" w:rsidP="00200A12">
      <w:pPr>
        <w:pStyle w:val="a3"/>
        <w:spacing w:before="1" w:line="252" w:lineRule="auto"/>
        <w:ind w:left="130" w:right="140"/>
      </w:pPr>
      <w:r>
        <w:t xml:space="preserve">извлекать,    </w:t>
      </w:r>
      <w:r>
        <w:rPr>
          <w:spacing w:val="53"/>
        </w:rPr>
        <w:t xml:space="preserve"> </w:t>
      </w:r>
      <w:r>
        <w:t xml:space="preserve">интерпретировать     </w:t>
      </w:r>
      <w:r>
        <w:rPr>
          <w:spacing w:val="50"/>
        </w:rPr>
        <w:t xml:space="preserve"> </w:t>
      </w:r>
      <w:r>
        <w:t xml:space="preserve">и     </w:t>
      </w:r>
      <w:r>
        <w:rPr>
          <w:spacing w:val="51"/>
        </w:rPr>
        <w:t xml:space="preserve"> </w:t>
      </w:r>
      <w:r>
        <w:t xml:space="preserve">преобразовывать     </w:t>
      </w:r>
      <w:r>
        <w:rPr>
          <w:spacing w:val="58"/>
        </w:rPr>
        <w:t xml:space="preserve"> </w:t>
      </w:r>
      <w:r>
        <w:t>информацию</w:t>
      </w:r>
      <w:r>
        <w:rPr>
          <w:spacing w:val="-68"/>
        </w:rPr>
        <w:t xml:space="preserve"> </w:t>
      </w:r>
      <w:r>
        <w:t>о пространственных геометрических фигурах, представленную на чертежах и</w:t>
      </w:r>
      <w:r>
        <w:rPr>
          <w:spacing w:val="1"/>
        </w:rPr>
        <w:t xml:space="preserve"> </w:t>
      </w:r>
      <w:r>
        <w:t>рисунках;</w:t>
      </w:r>
    </w:p>
    <w:p w:rsidR="00200A12" w:rsidRDefault="00200A12" w:rsidP="00200A12">
      <w:pPr>
        <w:pStyle w:val="a3"/>
        <w:spacing w:line="321" w:lineRule="exact"/>
        <w:ind w:left="700"/>
      </w:pPr>
      <w:r>
        <w:t>оперировать</w:t>
      </w:r>
      <w:r>
        <w:rPr>
          <w:spacing w:val="-4"/>
        </w:rPr>
        <w:t xml:space="preserve"> </w:t>
      </w:r>
      <w:r>
        <w:t>понятием</w:t>
      </w:r>
      <w:r>
        <w:rPr>
          <w:spacing w:val="-2"/>
        </w:rPr>
        <w:t xml:space="preserve"> </w:t>
      </w:r>
      <w:r>
        <w:t>вектор</w:t>
      </w:r>
      <w:r>
        <w:rPr>
          <w:spacing w:val="-8"/>
        </w:rPr>
        <w:t xml:space="preserve"> </w:t>
      </w:r>
      <w:r>
        <w:t>в</w:t>
      </w:r>
      <w:r>
        <w:rPr>
          <w:spacing w:val="-8"/>
        </w:rPr>
        <w:t xml:space="preserve"> </w:t>
      </w:r>
      <w:r>
        <w:t>пространстве;</w:t>
      </w:r>
    </w:p>
    <w:p w:rsidR="00200A12" w:rsidRDefault="00200A12" w:rsidP="00200A12">
      <w:pPr>
        <w:pStyle w:val="a3"/>
        <w:spacing w:before="31" w:line="254" w:lineRule="auto"/>
        <w:ind w:left="130" w:right="143"/>
      </w:pPr>
      <w:r>
        <w:t>выполнять действия сложения векторов, вычитания векторов и умножения</w:t>
      </w:r>
      <w:r>
        <w:rPr>
          <w:spacing w:val="1"/>
        </w:rPr>
        <w:t xml:space="preserve"> </w:t>
      </w:r>
      <w:r>
        <w:t>вектора</w:t>
      </w:r>
      <w:r>
        <w:rPr>
          <w:spacing w:val="-2"/>
        </w:rPr>
        <w:t xml:space="preserve"> </w:t>
      </w:r>
      <w:r>
        <w:t>на</w:t>
      </w:r>
      <w:r>
        <w:rPr>
          <w:spacing w:val="-2"/>
        </w:rPr>
        <w:t xml:space="preserve"> </w:t>
      </w:r>
      <w:r>
        <w:t>число,</w:t>
      </w:r>
      <w:r>
        <w:rPr>
          <w:spacing w:val="2"/>
        </w:rPr>
        <w:t xml:space="preserve"> </w:t>
      </w:r>
      <w:r>
        <w:t>объяснять,</w:t>
      </w:r>
      <w:r>
        <w:rPr>
          <w:spacing w:val="2"/>
        </w:rPr>
        <w:t xml:space="preserve"> </w:t>
      </w:r>
      <w:r>
        <w:t>какими</w:t>
      </w:r>
      <w:r>
        <w:rPr>
          <w:spacing w:val="-6"/>
        </w:rPr>
        <w:t xml:space="preserve"> </w:t>
      </w:r>
      <w:r>
        <w:t>свойствами</w:t>
      </w:r>
      <w:r>
        <w:rPr>
          <w:spacing w:val="1"/>
        </w:rPr>
        <w:t xml:space="preserve"> </w:t>
      </w:r>
      <w:r>
        <w:t>они</w:t>
      </w:r>
      <w:r>
        <w:rPr>
          <w:spacing w:val="1"/>
        </w:rPr>
        <w:t xml:space="preserve"> </w:t>
      </w:r>
      <w:r>
        <w:t>обладают;</w:t>
      </w:r>
    </w:p>
    <w:p w:rsidR="00200A12" w:rsidRDefault="00200A12" w:rsidP="00200A12">
      <w:pPr>
        <w:pStyle w:val="a3"/>
        <w:spacing w:before="2"/>
        <w:ind w:left="700"/>
      </w:pPr>
      <w:r>
        <w:t>применять</w:t>
      </w:r>
      <w:r>
        <w:rPr>
          <w:spacing w:val="-6"/>
        </w:rPr>
        <w:t xml:space="preserve"> </w:t>
      </w:r>
      <w:r>
        <w:t>правило</w:t>
      </w:r>
      <w:r>
        <w:rPr>
          <w:spacing w:val="-10"/>
        </w:rPr>
        <w:t xml:space="preserve"> </w:t>
      </w:r>
      <w:r>
        <w:t>параллелепипеда;</w:t>
      </w:r>
    </w:p>
    <w:p w:rsidR="00200A12" w:rsidRDefault="00200A12" w:rsidP="00200A12">
      <w:pPr>
        <w:pStyle w:val="a3"/>
        <w:spacing w:before="24" w:line="256" w:lineRule="auto"/>
        <w:ind w:left="130" w:right="138"/>
      </w:pPr>
      <w:r>
        <w:t>оперировать</w:t>
      </w:r>
      <w:r>
        <w:rPr>
          <w:spacing w:val="1"/>
        </w:rPr>
        <w:t xml:space="preserve"> </w:t>
      </w:r>
      <w:r>
        <w:t>понятиями:</w:t>
      </w:r>
      <w:r>
        <w:rPr>
          <w:spacing w:val="1"/>
        </w:rPr>
        <w:t xml:space="preserve"> </w:t>
      </w:r>
      <w:r>
        <w:t>декартовы</w:t>
      </w:r>
      <w:r>
        <w:rPr>
          <w:spacing w:val="1"/>
        </w:rPr>
        <w:t xml:space="preserve"> </w:t>
      </w:r>
      <w:r>
        <w:t>координаты</w:t>
      </w:r>
      <w:r>
        <w:rPr>
          <w:spacing w:val="1"/>
        </w:rPr>
        <w:t xml:space="preserve"> </w:t>
      </w:r>
      <w:r>
        <w:t>в пространстве,</w:t>
      </w:r>
      <w:r>
        <w:rPr>
          <w:spacing w:val="1"/>
        </w:rPr>
        <w:t xml:space="preserve"> </w:t>
      </w:r>
      <w:r>
        <w:t>вектор,</w:t>
      </w:r>
      <w:r>
        <w:rPr>
          <w:spacing w:val="1"/>
        </w:rPr>
        <w:t xml:space="preserve"> </w:t>
      </w:r>
      <w:r>
        <w:t>модуль</w:t>
      </w:r>
      <w:r>
        <w:rPr>
          <w:spacing w:val="1"/>
        </w:rPr>
        <w:t xml:space="preserve"> </w:t>
      </w:r>
      <w:r>
        <w:t>вектора,</w:t>
      </w:r>
      <w:r>
        <w:rPr>
          <w:spacing w:val="1"/>
        </w:rPr>
        <w:t xml:space="preserve"> </w:t>
      </w:r>
      <w:r>
        <w:t>равенство</w:t>
      </w:r>
      <w:r>
        <w:rPr>
          <w:spacing w:val="1"/>
        </w:rPr>
        <w:t xml:space="preserve"> </w:t>
      </w:r>
      <w:r>
        <w:t>векторов,</w:t>
      </w:r>
      <w:r>
        <w:rPr>
          <w:spacing w:val="1"/>
        </w:rPr>
        <w:t xml:space="preserve"> </w:t>
      </w:r>
      <w:r>
        <w:t>координаты</w:t>
      </w:r>
      <w:r>
        <w:rPr>
          <w:spacing w:val="1"/>
        </w:rPr>
        <w:t xml:space="preserve"> </w:t>
      </w:r>
      <w:r>
        <w:t>вектора,</w:t>
      </w:r>
      <w:r>
        <w:rPr>
          <w:spacing w:val="1"/>
        </w:rPr>
        <w:t xml:space="preserve"> </w:t>
      </w:r>
      <w:r>
        <w:t>угол</w:t>
      </w:r>
      <w:r>
        <w:rPr>
          <w:spacing w:val="1"/>
        </w:rPr>
        <w:t xml:space="preserve"> </w:t>
      </w:r>
      <w:r>
        <w:t>между</w:t>
      </w:r>
      <w:r>
        <w:rPr>
          <w:spacing w:val="1"/>
        </w:rPr>
        <w:t xml:space="preserve"> </w:t>
      </w:r>
      <w:r>
        <w:t>векторами, скалярное произведение векторов, коллинеарные и компланарные</w:t>
      </w:r>
      <w:r>
        <w:rPr>
          <w:spacing w:val="1"/>
        </w:rPr>
        <w:t xml:space="preserve"> </w:t>
      </w:r>
      <w:r>
        <w:t>векторы;</w:t>
      </w:r>
    </w:p>
    <w:p w:rsidR="00200A12" w:rsidRDefault="00200A12" w:rsidP="00200A12">
      <w:pPr>
        <w:pStyle w:val="a3"/>
        <w:spacing w:line="259" w:lineRule="auto"/>
        <w:ind w:left="130" w:right="139"/>
      </w:pPr>
      <w:r>
        <w:t>находить сумму векторов и произведение вектора на число, угол между</w:t>
      </w:r>
      <w:r>
        <w:rPr>
          <w:spacing w:val="1"/>
        </w:rPr>
        <w:t xml:space="preserve"> </w:t>
      </w:r>
      <w:r>
        <w:t>векторами,</w:t>
      </w:r>
      <w:r>
        <w:rPr>
          <w:spacing w:val="1"/>
        </w:rPr>
        <w:t xml:space="preserve"> </w:t>
      </w:r>
      <w:r>
        <w:t>скалярное</w:t>
      </w:r>
      <w:r>
        <w:rPr>
          <w:spacing w:val="1"/>
        </w:rPr>
        <w:t xml:space="preserve"> </w:t>
      </w:r>
      <w:r>
        <w:t>произведение,</w:t>
      </w:r>
      <w:r>
        <w:rPr>
          <w:spacing w:val="1"/>
        </w:rPr>
        <w:t xml:space="preserve"> </w:t>
      </w:r>
      <w:r>
        <w:t>раскладывать</w:t>
      </w:r>
      <w:r>
        <w:rPr>
          <w:spacing w:val="1"/>
        </w:rPr>
        <w:t xml:space="preserve"> </w:t>
      </w:r>
      <w:r>
        <w:t>вектор</w:t>
      </w:r>
      <w:r>
        <w:rPr>
          <w:spacing w:val="1"/>
        </w:rPr>
        <w:t xml:space="preserve"> </w:t>
      </w:r>
      <w:r>
        <w:t>по</w:t>
      </w:r>
      <w:r>
        <w:rPr>
          <w:spacing w:val="1"/>
        </w:rPr>
        <w:t xml:space="preserve"> </w:t>
      </w:r>
      <w:r>
        <w:t>двум</w:t>
      </w:r>
      <w:r>
        <w:rPr>
          <w:spacing w:val="1"/>
        </w:rPr>
        <w:t xml:space="preserve"> </w:t>
      </w:r>
      <w:r>
        <w:t>неколлинеарным</w:t>
      </w:r>
      <w:r>
        <w:rPr>
          <w:spacing w:val="2"/>
        </w:rPr>
        <w:t xml:space="preserve"> </w:t>
      </w:r>
      <w:r>
        <w:t>векторам;</w:t>
      </w:r>
    </w:p>
    <w:p w:rsidR="00200A12" w:rsidRDefault="00200A12" w:rsidP="00200A12">
      <w:pPr>
        <w:pStyle w:val="a3"/>
        <w:spacing w:line="314" w:lineRule="exact"/>
        <w:ind w:left="700"/>
      </w:pPr>
      <w:r>
        <w:t>задавать</w:t>
      </w:r>
      <w:r>
        <w:rPr>
          <w:spacing w:val="-4"/>
        </w:rPr>
        <w:t xml:space="preserve"> </w:t>
      </w:r>
      <w:r>
        <w:t>плоскость</w:t>
      </w:r>
      <w:r>
        <w:rPr>
          <w:spacing w:val="4"/>
        </w:rPr>
        <w:t xml:space="preserve"> </w:t>
      </w:r>
      <w:r>
        <w:t>уравнением</w:t>
      </w:r>
      <w:r>
        <w:rPr>
          <w:spacing w:val="-3"/>
        </w:rPr>
        <w:t xml:space="preserve"> </w:t>
      </w:r>
      <w:r>
        <w:t>в</w:t>
      </w:r>
      <w:r>
        <w:rPr>
          <w:spacing w:val="-7"/>
        </w:rPr>
        <w:t xml:space="preserve"> </w:t>
      </w:r>
      <w:r>
        <w:t>декартовой</w:t>
      </w:r>
      <w:r>
        <w:rPr>
          <w:spacing w:val="-3"/>
        </w:rPr>
        <w:t xml:space="preserve"> </w:t>
      </w:r>
      <w:r>
        <w:t>системе</w:t>
      </w:r>
      <w:r>
        <w:rPr>
          <w:spacing w:val="-6"/>
        </w:rPr>
        <w:t xml:space="preserve"> </w:t>
      </w:r>
      <w:r>
        <w:t>координат;</w:t>
      </w:r>
    </w:p>
    <w:p w:rsidR="00200A12" w:rsidRDefault="00200A12" w:rsidP="00200A12">
      <w:pPr>
        <w:pStyle w:val="a3"/>
        <w:spacing w:before="23" w:line="259" w:lineRule="auto"/>
        <w:ind w:left="130" w:right="144"/>
      </w:pPr>
      <w:r>
        <w:t>применять геометрические факты для решения стереометрических задач,</w:t>
      </w:r>
      <w:r>
        <w:rPr>
          <w:spacing w:val="1"/>
        </w:rPr>
        <w:t xml:space="preserve"> </w:t>
      </w:r>
      <w:r>
        <w:t>предполагающих</w:t>
      </w:r>
      <w:r>
        <w:rPr>
          <w:spacing w:val="27"/>
        </w:rPr>
        <w:t xml:space="preserve"> </w:t>
      </w:r>
      <w:r>
        <w:t>несколько</w:t>
      </w:r>
      <w:r>
        <w:rPr>
          <w:spacing w:val="27"/>
        </w:rPr>
        <w:t xml:space="preserve"> </w:t>
      </w:r>
      <w:r>
        <w:t>шагов</w:t>
      </w:r>
      <w:r>
        <w:rPr>
          <w:spacing w:val="34"/>
        </w:rPr>
        <w:t xml:space="preserve"> </w:t>
      </w:r>
      <w:r>
        <w:t>решения,</w:t>
      </w:r>
      <w:r>
        <w:rPr>
          <w:spacing w:val="32"/>
        </w:rPr>
        <w:t xml:space="preserve"> </w:t>
      </w:r>
      <w:r>
        <w:t>если</w:t>
      </w:r>
      <w:r>
        <w:rPr>
          <w:spacing w:val="38"/>
        </w:rPr>
        <w:t xml:space="preserve"> </w:t>
      </w:r>
      <w:r>
        <w:t>условия</w:t>
      </w:r>
      <w:r>
        <w:rPr>
          <w:spacing w:val="31"/>
        </w:rPr>
        <w:t xml:space="preserve"> </w:t>
      </w:r>
      <w:r>
        <w:t>применения</w:t>
      </w:r>
      <w:r>
        <w:rPr>
          <w:spacing w:val="31"/>
        </w:rPr>
        <w:t xml:space="preserve"> </w:t>
      </w:r>
      <w:r>
        <w:t>заданы</w:t>
      </w:r>
      <w:r>
        <w:rPr>
          <w:spacing w:val="-68"/>
        </w:rPr>
        <w:t xml:space="preserve"> </w:t>
      </w:r>
      <w:r>
        <w:t>в</w:t>
      </w:r>
      <w:r>
        <w:rPr>
          <w:spacing w:val="-3"/>
        </w:rPr>
        <w:t xml:space="preserve"> </w:t>
      </w:r>
      <w:r>
        <w:t>явной</w:t>
      </w:r>
      <w:r>
        <w:rPr>
          <w:spacing w:val="2"/>
        </w:rPr>
        <w:t xml:space="preserve"> </w:t>
      </w:r>
      <w:r>
        <w:t>форме;</w:t>
      </w:r>
    </w:p>
    <w:p w:rsidR="00200A12" w:rsidRDefault="00200A12" w:rsidP="00200A12">
      <w:pPr>
        <w:pStyle w:val="a3"/>
        <w:spacing w:line="264" w:lineRule="auto"/>
        <w:ind w:left="130" w:right="136"/>
      </w:pPr>
      <w:r>
        <w:t>решать</w:t>
      </w:r>
      <w:r>
        <w:rPr>
          <w:spacing w:val="1"/>
        </w:rPr>
        <w:t xml:space="preserve"> </w:t>
      </w:r>
      <w:r>
        <w:t>простейшие</w:t>
      </w:r>
      <w:r>
        <w:rPr>
          <w:spacing w:val="1"/>
        </w:rPr>
        <w:t xml:space="preserve"> </w:t>
      </w:r>
      <w:r>
        <w:t>геометрические</w:t>
      </w:r>
      <w:r>
        <w:rPr>
          <w:spacing w:val="1"/>
        </w:rPr>
        <w:t xml:space="preserve"> </w:t>
      </w:r>
      <w:r>
        <w:t>задачи</w:t>
      </w:r>
      <w:r>
        <w:rPr>
          <w:spacing w:val="1"/>
        </w:rPr>
        <w:t xml:space="preserve"> </w:t>
      </w:r>
      <w:r>
        <w:t>на</w:t>
      </w:r>
      <w:r>
        <w:rPr>
          <w:spacing w:val="1"/>
        </w:rPr>
        <w:t xml:space="preserve"> </w:t>
      </w:r>
      <w:r>
        <w:t>применение</w:t>
      </w:r>
      <w:r>
        <w:rPr>
          <w:spacing w:val="1"/>
        </w:rPr>
        <w:t xml:space="preserve"> </w:t>
      </w:r>
      <w:r>
        <w:t>векторно-</w:t>
      </w:r>
      <w:r>
        <w:rPr>
          <w:spacing w:val="1"/>
        </w:rPr>
        <w:t xml:space="preserve"> </w:t>
      </w:r>
      <w:r>
        <w:t>координатного</w:t>
      </w:r>
      <w:r>
        <w:rPr>
          <w:spacing w:val="-4"/>
        </w:rPr>
        <w:t xml:space="preserve"> </w:t>
      </w:r>
      <w:r>
        <w:t>метода;</w:t>
      </w:r>
    </w:p>
    <w:p w:rsidR="00200A12" w:rsidRDefault="00200A12" w:rsidP="00200A12">
      <w:pPr>
        <w:pStyle w:val="a3"/>
        <w:spacing w:line="254" w:lineRule="auto"/>
        <w:ind w:left="130" w:right="148"/>
      </w:pPr>
      <w:r>
        <w:t>решать</w:t>
      </w:r>
      <w:r>
        <w:rPr>
          <w:spacing w:val="-5"/>
        </w:rPr>
        <w:t xml:space="preserve"> </w:t>
      </w:r>
      <w:r>
        <w:t>задачи</w:t>
      </w:r>
      <w:r>
        <w:rPr>
          <w:spacing w:val="-5"/>
        </w:rPr>
        <w:t xml:space="preserve"> </w:t>
      </w:r>
      <w:r>
        <w:t>на</w:t>
      </w:r>
      <w:r>
        <w:rPr>
          <w:spacing w:val="-7"/>
        </w:rPr>
        <w:t xml:space="preserve"> </w:t>
      </w:r>
      <w:r>
        <w:t>доказательство</w:t>
      </w:r>
      <w:r>
        <w:rPr>
          <w:spacing w:val="-9"/>
        </w:rPr>
        <w:t xml:space="preserve"> </w:t>
      </w:r>
      <w:r>
        <w:t>математических</w:t>
      </w:r>
      <w:r>
        <w:rPr>
          <w:spacing w:val="-10"/>
        </w:rPr>
        <w:t xml:space="preserve"> </w:t>
      </w:r>
      <w:r>
        <w:t>отношений</w:t>
      </w:r>
      <w:r>
        <w:rPr>
          <w:spacing w:val="-4"/>
        </w:rPr>
        <w:t xml:space="preserve"> </w:t>
      </w:r>
      <w:r>
        <w:t>и</w:t>
      </w:r>
      <w:r>
        <w:rPr>
          <w:spacing w:val="-11"/>
        </w:rPr>
        <w:t xml:space="preserve"> </w:t>
      </w:r>
      <w:r>
        <w:t>нахождение</w:t>
      </w:r>
      <w:r>
        <w:rPr>
          <w:spacing w:val="-68"/>
        </w:rPr>
        <w:t xml:space="preserve"> </w:t>
      </w:r>
      <w:r>
        <w:t>геометрических</w:t>
      </w:r>
      <w:r>
        <w:rPr>
          <w:spacing w:val="1"/>
        </w:rPr>
        <w:t xml:space="preserve"> </w:t>
      </w:r>
      <w:r>
        <w:t>величин</w:t>
      </w:r>
      <w:r>
        <w:rPr>
          <w:spacing w:val="1"/>
        </w:rPr>
        <w:t xml:space="preserve"> </w:t>
      </w:r>
      <w:r>
        <w:t>по</w:t>
      </w:r>
      <w:r>
        <w:rPr>
          <w:spacing w:val="1"/>
        </w:rPr>
        <w:t xml:space="preserve"> </w:t>
      </w:r>
      <w:r>
        <w:t>образцам</w:t>
      </w:r>
      <w:r>
        <w:rPr>
          <w:spacing w:val="1"/>
        </w:rPr>
        <w:t xml:space="preserve"> </w:t>
      </w:r>
      <w:r>
        <w:t>или</w:t>
      </w:r>
      <w:r>
        <w:rPr>
          <w:spacing w:val="1"/>
        </w:rPr>
        <w:t xml:space="preserve"> </w:t>
      </w:r>
      <w:r>
        <w:t>алгоритмам,</w:t>
      </w:r>
      <w:r>
        <w:rPr>
          <w:spacing w:val="1"/>
        </w:rPr>
        <w:t xml:space="preserve"> </w:t>
      </w:r>
      <w:r>
        <w:t>применяя</w:t>
      </w:r>
      <w:r>
        <w:rPr>
          <w:spacing w:val="1"/>
        </w:rPr>
        <w:t xml:space="preserve"> </w:t>
      </w:r>
      <w:r>
        <w:t>известные</w:t>
      </w:r>
      <w:r>
        <w:rPr>
          <w:spacing w:val="-67"/>
        </w:rPr>
        <w:t xml:space="preserve"> </w:t>
      </w:r>
      <w:r>
        <w:t>методы</w:t>
      </w:r>
      <w:r>
        <w:rPr>
          <w:spacing w:val="-1"/>
        </w:rPr>
        <w:t xml:space="preserve"> </w:t>
      </w:r>
      <w:r>
        <w:t>при</w:t>
      </w:r>
      <w:r>
        <w:rPr>
          <w:spacing w:val="1"/>
        </w:rPr>
        <w:t xml:space="preserve"> </w:t>
      </w:r>
      <w:r>
        <w:t>решении</w:t>
      </w:r>
      <w:r>
        <w:rPr>
          <w:spacing w:val="2"/>
        </w:rPr>
        <w:t xml:space="preserve"> </w:t>
      </w:r>
      <w:r>
        <w:t>стандартных</w:t>
      </w:r>
      <w:r>
        <w:rPr>
          <w:spacing w:val="-4"/>
        </w:rPr>
        <w:t xml:space="preserve"> </w:t>
      </w:r>
      <w:r>
        <w:t>математических</w:t>
      </w:r>
      <w:r>
        <w:rPr>
          <w:spacing w:val="-4"/>
        </w:rPr>
        <w:t xml:space="preserve"> </w:t>
      </w:r>
      <w:r>
        <w:t>задач;</w:t>
      </w:r>
    </w:p>
    <w:p w:rsidR="00200A12" w:rsidRDefault="00200A12" w:rsidP="00200A12">
      <w:pPr>
        <w:pStyle w:val="a3"/>
        <w:spacing w:line="254" w:lineRule="auto"/>
        <w:ind w:left="130" w:right="136"/>
      </w:pPr>
      <w:r>
        <w:t>применять</w:t>
      </w:r>
      <w:r>
        <w:rPr>
          <w:spacing w:val="1"/>
        </w:rPr>
        <w:t xml:space="preserve"> </w:t>
      </w:r>
      <w:r>
        <w:t>простейшие</w:t>
      </w:r>
      <w:r>
        <w:rPr>
          <w:spacing w:val="1"/>
        </w:rPr>
        <w:t xml:space="preserve"> </w:t>
      </w:r>
      <w:r>
        <w:t>программные</w:t>
      </w:r>
      <w:r>
        <w:rPr>
          <w:spacing w:val="1"/>
        </w:rPr>
        <w:t xml:space="preserve"> </w:t>
      </w:r>
      <w:r>
        <w:t>средства</w:t>
      </w:r>
      <w:r>
        <w:rPr>
          <w:spacing w:val="1"/>
        </w:rPr>
        <w:t xml:space="preserve"> </w:t>
      </w:r>
      <w:r>
        <w:t>и</w:t>
      </w:r>
      <w:r>
        <w:rPr>
          <w:spacing w:val="1"/>
        </w:rPr>
        <w:t xml:space="preserve"> </w:t>
      </w:r>
      <w:r>
        <w:t>электронно-</w:t>
      </w:r>
      <w:r>
        <w:rPr>
          <w:spacing w:val="1"/>
        </w:rPr>
        <w:t xml:space="preserve"> </w:t>
      </w:r>
      <w:r>
        <w:t>коммуникационные</w:t>
      </w:r>
      <w:r>
        <w:rPr>
          <w:spacing w:val="-3"/>
        </w:rPr>
        <w:t xml:space="preserve"> </w:t>
      </w:r>
      <w:r>
        <w:t>системы</w:t>
      </w:r>
      <w:r>
        <w:rPr>
          <w:spacing w:val="-1"/>
        </w:rPr>
        <w:t xml:space="preserve"> </w:t>
      </w:r>
      <w:r>
        <w:t>при</w:t>
      </w:r>
      <w:r>
        <w:rPr>
          <w:spacing w:val="1"/>
        </w:rPr>
        <w:t xml:space="preserve"> </w:t>
      </w:r>
      <w:r>
        <w:t>решении стереометрических</w:t>
      </w:r>
      <w:r>
        <w:rPr>
          <w:spacing w:val="-4"/>
        </w:rPr>
        <w:t xml:space="preserve"> </w:t>
      </w:r>
      <w:r>
        <w:t>задач;</w:t>
      </w:r>
    </w:p>
    <w:p w:rsidR="00200A12" w:rsidRDefault="00200A12" w:rsidP="00200A12">
      <w:pPr>
        <w:pStyle w:val="a3"/>
        <w:spacing w:line="254" w:lineRule="auto"/>
        <w:ind w:left="130" w:right="154"/>
      </w:pPr>
      <w:r>
        <w:t>приводить примеры математических закономерностей в природе и жизни,</w:t>
      </w:r>
      <w:r>
        <w:rPr>
          <w:spacing w:val="1"/>
        </w:rPr>
        <w:t xml:space="preserve"> </w:t>
      </w:r>
      <w:r>
        <w:t>распознавать</w:t>
      </w:r>
      <w:r>
        <w:rPr>
          <w:spacing w:val="1"/>
        </w:rPr>
        <w:t xml:space="preserve"> </w:t>
      </w:r>
      <w:r>
        <w:t>проявление</w:t>
      </w:r>
      <w:r>
        <w:rPr>
          <w:spacing w:val="-2"/>
        </w:rPr>
        <w:t xml:space="preserve"> </w:t>
      </w:r>
      <w:r>
        <w:t>законов</w:t>
      </w:r>
      <w:r>
        <w:rPr>
          <w:spacing w:val="-3"/>
        </w:rPr>
        <w:t xml:space="preserve"> </w:t>
      </w:r>
      <w:r>
        <w:t>геометрии</w:t>
      </w:r>
      <w:r>
        <w:rPr>
          <w:spacing w:val="1"/>
        </w:rPr>
        <w:t xml:space="preserve"> </w:t>
      </w:r>
      <w:r>
        <w:t>в</w:t>
      </w:r>
      <w:r>
        <w:rPr>
          <w:spacing w:val="-3"/>
        </w:rPr>
        <w:t xml:space="preserve"> </w:t>
      </w:r>
      <w:r>
        <w:t>искусстве;</w:t>
      </w:r>
    </w:p>
    <w:p w:rsidR="00200A12" w:rsidRDefault="00200A12" w:rsidP="00200A12">
      <w:pPr>
        <w:pStyle w:val="a3"/>
        <w:spacing w:before="5" w:line="256" w:lineRule="auto"/>
        <w:ind w:left="130" w:right="134"/>
        <w:rPr>
          <w:spacing w:val="-4"/>
        </w:rPr>
      </w:pPr>
      <w:r>
        <w:t>применять</w:t>
      </w:r>
      <w:r>
        <w:rPr>
          <w:spacing w:val="1"/>
        </w:rPr>
        <w:t xml:space="preserve"> </w:t>
      </w:r>
      <w:r>
        <w:t>полученные</w:t>
      </w:r>
      <w:r>
        <w:rPr>
          <w:spacing w:val="1"/>
        </w:rPr>
        <w:t xml:space="preserve"> </w:t>
      </w:r>
      <w:r>
        <w:t>знания</w:t>
      </w:r>
      <w:r>
        <w:rPr>
          <w:spacing w:val="1"/>
        </w:rPr>
        <w:t xml:space="preserve"> </w:t>
      </w:r>
      <w:r>
        <w:t>на</w:t>
      </w:r>
      <w:r>
        <w:rPr>
          <w:spacing w:val="1"/>
        </w:rPr>
        <w:t xml:space="preserve"> </w:t>
      </w:r>
      <w:r>
        <w:t>практике:</w:t>
      </w:r>
      <w:r>
        <w:rPr>
          <w:spacing w:val="1"/>
        </w:rPr>
        <w:t xml:space="preserve"> </w:t>
      </w:r>
      <w:r>
        <w:t>анализировать</w:t>
      </w:r>
      <w:r>
        <w:rPr>
          <w:spacing w:val="1"/>
        </w:rPr>
        <w:t xml:space="preserve"> </w:t>
      </w:r>
      <w:r>
        <w:t>реальные</w:t>
      </w:r>
      <w:r>
        <w:rPr>
          <w:spacing w:val="1"/>
        </w:rPr>
        <w:t xml:space="preserve"> </w:t>
      </w:r>
      <w:r>
        <w:t>ситуации</w:t>
      </w:r>
      <w:r>
        <w:rPr>
          <w:spacing w:val="1"/>
        </w:rPr>
        <w:t xml:space="preserve"> </w:t>
      </w:r>
      <w:r>
        <w:t>и</w:t>
      </w:r>
      <w:r>
        <w:rPr>
          <w:spacing w:val="1"/>
        </w:rPr>
        <w:t xml:space="preserve"> </w:t>
      </w:r>
      <w:r>
        <w:t>применять</w:t>
      </w:r>
      <w:r>
        <w:rPr>
          <w:spacing w:val="1"/>
        </w:rPr>
        <w:t xml:space="preserve"> </w:t>
      </w:r>
      <w:r>
        <w:t>изученные</w:t>
      </w:r>
      <w:r>
        <w:rPr>
          <w:spacing w:val="1"/>
        </w:rPr>
        <w:t xml:space="preserve"> </w:t>
      </w:r>
      <w:r>
        <w:t>понятия</w:t>
      </w:r>
      <w:r>
        <w:rPr>
          <w:spacing w:val="1"/>
        </w:rPr>
        <w:t xml:space="preserve"> </w:t>
      </w:r>
      <w:r>
        <w:t>в</w:t>
      </w:r>
      <w:r>
        <w:rPr>
          <w:spacing w:val="1"/>
        </w:rPr>
        <w:t xml:space="preserve"> </w:t>
      </w:r>
      <w:r>
        <w:t>процессе</w:t>
      </w:r>
      <w:r>
        <w:rPr>
          <w:spacing w:val="1"/>
        </w:rPr>
        <w:t xml:space="preserve"> </w:t>
      </w:r>
      <w:r>
        <w:t>поиска</w:t>
      </w:r>
      <w:r>
        <w:rPr>
          <w:spacing w:val="1"/>
        </w:rPr>
        <w:t xml:space="preserve"> </w:t>
      </w:r>
      <w:r>
        <w:t>решения</w:t>
      </w:r>
      <w:r>
        <w:rPr>
          <w:spacing w:val="1"/>
        </w:rPr>
        <w:t xml:space="preserve"> </w:t>
      </w:r>
      <w:r>
        <w:t>математически сформулированной проблемы, моделировать реальные ситуации</w:t>
      </w:r>
      <w:r>
        <w:rPr>
          <w:spacing w:val="-67"/>
        </w:rPr>
        <w:t xml:space="preserve"> </w:t>
      </w:r>
      <w:r>
        <w:t>на</w:t>
      </w:r>
      <w:r>
        <w:rPr>
          <w:spacing w:val="1"/>
        </w:rPr>
        <w:t xml:space="preserve"> </w:t>
      </w:r>
      <w:r>
        <w:t>языке</w:t>
      </w:r>
      <w:r>
        <w:rPr>
          <w:spacing w:val="1"/>
        </w:rPr>
        <w:t xml:space="preserve"> </w:t>
      </w:r>
      <w:r>
        <w:t>геометрии,</w:t>
      </w:r>
      <w:r>
        <w:rPr>
          <w:spacing w:val="1"/>
        </w:rPr>
        <w:t xml:space="preserve"> </w:t>
      </w:r>
      <w:r>
        <w:t>исследовать</w:t>
      </w:r>
      <w:r>
        <w:rPr>
          <w:spacing w:val="1"/>
        </w:rPr>
        <w:t xml:space="preserve"> </w:t>
      </w:r>
      <w:r>
        <w:t>построенные</w:t>
      </w:r>
      <w:r>
        <w:rPr>
          <w:spacing w:val="1"/>
        </w:rPr>
        <w:t xml:space="preserve"> </w:t>
      </w:r>
      <w:r>
        <w:t>модели</w:t>
      </w:r>
      <w:r>
        <w:rPr>
          <w:spacing w:val="1"/>
        </w:rPr>
        <w:t xml:space="preserve"> </w:t>
      </w:r>
      <w:r>
        <w:t>с</w:t>
      </w:r>
      <w:r>
        <w:rPr>
          <w:spacing w:val="1"/>
        </w:rPr>
        <w:t xml:space="preserve"> </w:t>
      </w:r>
      <w:r>
        <w:t>использованием</w:t>
      </w:r>
      <w:r>
        <w:rPr>
          <w:spacing w:val="1"/>
        </w:rPr>
        <w:t xml:space="preserve"> </w:t>
      </w:r>
      <w:r>
        <w:t>геометрических</w:t>
      </w:r>
      <w:r>
        <w:rPr>
          <w:spacing w:val="1"/>
        </w:rPr>
        <w:t xml:space="preserve"> </w:t>
      </w:r>
      <w:r>
        <w:t>понятий</w:t>
      </w:r>
      <w:r>
        <w:rPr>
          <w:spacing w:val="1"/>
        </w:rPr>
        <w:t xml:space="preserve"> </w:t>
      </w:r>
      <w:r>
        <w:t>и</w:t>
      </w:r>
      <w:r>
        <w:rPr>
          <w:spacing w:val="1"/>
        </w:rPr>
        <w:t xml:space="preserve"> </w:t>
      </w:r>
      <w:r>
        <w:t>теорем,</w:t>
      </w:r>
      <w:r>
        <w:rPr>
          <w:spacing w:val="1"/>
        </w:rPr>
        <w:t xml:space="preserve"> </w:t>
      </w:r>
      <w:r>
        <w:t>аппарата</w:t>
      </w:r>
      <w:r>
        <w:rPr>
          <w:spacing w:val="1"/>
        </w:rPr>
        <w:t xml:space="preserve"> </w:t>
      </w:r>
      <w:r>
        <w:t>алгебры,</w:t>
      </w:r>
      <w:r>
        <w:rPr>
          <w:spacing w:val="1"/>
        </w:rPr>
        <w:t xml:space="preserve"> </w:t>
      </w:r>
      <w:r>
        <w:t>решать</w:t>
      </w:r>
      <w:r>
        <w:rPr>
          <w:spacing w:val="1"/>
        </w:rPr>
        <w:t xml:space="preserve"> </w:t>
      </w:r>
      <w:r>
        <w:t>практические</w:t>
      </w:r>
      <w:r>
        <w:rPr>
          <w:spacing w:val="1"/>
        </w:rPr>
        <w:t xml:space="preserve"> </w:t>
      </w:r>
      <w:r>
        <w:t>задачи,</w:t>
      </w:r>
      <w:r>
        <w:rPr>
          <w:spacing w:val="2"/>
        </w:rPr>
        <w:t xml:space="preserve"> </w:t>
      </w:r>
      <w:r>
        <w:t>связанные</w:t>
      </w:r>
      <w:r>
        <w:rPr>
          <w:spacing w:val="-2"/>
        </w:rPr>
        <w:t xml:space="preserve"> </w:t>
      </w:r>
      <w:r>
        <w:t>с</w:t>
      </w:r>
      <w:r>
        <w:rPr>
          <w:spacing w:val="-2"/>
        </w:rPr>
        <w:t xml:space="preserve"> </w:t>
      </w:r>
      <w:r>
        <w:t>нахождением</w:t>
      </w:r>
      <w:r>
        <w:rPr>
          <w:spacing w:val="2"/>
        </w:rPr>
        <w:t xml:space="preserve"> </w:t>
      </w:r>
      <w:r>
        <w:t>геометрических</w:t>
      </w:r>
      <w:r>
        <w:rPr>
          <w:spacing w:val="-4"/>
        </w:rPr>
        <w:t xml:space="preserve">  величин.</w:t>
      </w:r>
    </w:p>
    <w:p w:rsidR="00200A12" w:rsidRDefault="00200A12" w:rsidP="00200A12">
      <w:pPr>
        <w:pStyle w:val="a3"/>
        <w:spacing w:before="5" w:line="256" w:lineRule="auto"/>
        <w:ind w:left="130" w:right="134"/>
        <w:rPr>
          <w:spacing w:val="-4"/>
        </w:rPr>
      </w:pPr>
    </w:p>
    <w:p w:rsidR="00200A12" w:rsidRDefault="00200A12" w:rsidP="00200A12">
      <w:pPr>
        <w:pStyle w:val="a3"/>
        <w:spacing w:before="5" w:line="256" w:lineRule="auto"/>
        <w:ind w:left="130" w:right="134"/>
        <w:rPr>
          <w:spacing w:val="-4"/>
        </w:rPr>
      </w:pPr>
    </w:p>
    <w:p w:rsidR="00200A12" w:rsidRPr="003E2F97" w:rsidRDefault="00200A12" w:rsidP="00200A12">
      <w:pPr>
        <w:pStyle w:val="a3"/>
        <w:spacing w:before="5" w:line="256" w:lineRule="auto"/>
        <w:ind w:left="130" w:right="134"/>
        <w:rPr>
          <w:b/>
          <w:spacing w:val="-4"/>
          <w:sz w:val="28"/>
        </w:rPr>
      </w:pPr>
      <w:r w:rsidRPr="003E2F97">
        <w:rPr>
          <w:b/>
          <w:spacing w:val="-4"/>
          <w:sz w:val="28"/>
        </w:rPr>
        <w:t>Рабочая программа курса «Вероятность и статистика»</w:t>
      </w:r>
    </w:p>
    <w:p w:rsidR="003E2F97" w:rsidRPr="003E2F97" w:rsidRDefault="003E2F97" w:rsidP="00200A12">
      <w:pPr>
        <w:pStyle w:val="a3"/>
        <w:spacing w:before="5" w:line="256" w:lineRule="auto"/>
        <w:ind w:left="130" w:right="134"/>
        <w:rPr>
          <w:b/>
          <w:spacing w:val="-4"/>
          <w:sz w:val="28"/>
        </w:rPr>
      </w:pPr>
    </w:p>
    <w:p w:rsidR="003E2F97" w:rsidRDefault="003E2F97" w:rsidP="003E2F97">
      <w:pPr>
        <w:spacing w:before="89"/>
        <w:ind w:left="130"/>
        <w:jc w:val="both"/>
        <w:rPr>
          <w:b/>
          <w:sz w:val="28"/>
        </w:rPr>
      </w:pPr>
      <w:r>
        <w:rPr>
          <w:b/>
          <w:spacing w:val="-1"/>
          <w:sz w:val="28"/>
        </w:rPr>
        <w:t>ПОЯСНИТЕЛЬНАЯ</w:t>
      </w:r>
      <w:r>
        <w:rPr>
          <w:b/>
          <w:spacing w:val="-7"/>
          <w:sz w:val="28"/>
        </w:rPr>
        <w:t xml:space="preserve"> </w:t>
      </w:r>
      <w:r>
        <w:rPr>
          <w:b/>
          <w:sz w:val="28"/>
        </w:rPr>
        <w:t>ЗАПИСКА</w:t>
      </w:r>
    </w:p>
    <w:p w:rsidR="003E2F97" w:rsidRDefault="003E2F97" w:rsidP="003E2F97">
      <w:pPr>
        <w:pStyle w:val="a3"/>
        <w:spacing w:before="211" w:line="264" w:lineRule="auto"/>
        <w:ind w:left="130" w:right="140"/>
      </w:pPr>
      <w:r>
        <w:t>Учебный</w:t>
      </w:r>
      <w:r>
        <w:rPr>
          <w:spacing w:val="1"/>
        </w:rPr>
        <w:t xml:space="preserve"> </w:t>
      </w:r>
      <w:r>
        <w:t>курс</w:t>
      </w:r>
      <w:r>
        <w:rPr>
          <w:spacing w:val="1"/>
        </w:rPr>
        <w:t xml:space="preserve"> </w:t>
      </w:r>
      <w:r>
        <w:t>«Вероятность</w:t>
      </w:r>
      <w:r>
        <w:rPr>
          <w:spacing w:val="1"/>
        </w:rPr>
        <w:t xml:space="preserve"> </w:t>
      </w:r>
      <w:r>
        <w:t>и</w:t>
      </w:r>
      <w:r>
        <w:rPr>
          <w:spacing w:val="1"/>
        </w:rPr>
        <w:t xml:space="preserve"> </w:t>
      </w:r>
      <w:r>
        <w:t>статистика»</w:t>
      </w:r>
      <w:r>
        <w:rPr>
          <w:spacing w:val="1"/>
        </w:rPr>
        <w:t xml:space="preserve"> </w:t>
      </w:r>
      <w:r>
        <w:t>базового</w:t>
      </w:r>
      <w:r>
        <w:rPr>
          <w:spacing w:val="1"/>
        </w:rPr>
        <w:t xml:space="preserve"> </w:t>
      </w:r>
      <w:r>
        <w:t>уровня</w:t>
      </w:r>
      <w:r>
        <w:rPr>
          <w:spacing w:val="1"/>
        </w:rPr>
        <w:t xml:space="preserve"> </w:t>
      </w:r>
      <w:r>
        <w:t>является</w:t>
      </w:r>
      <w:r>
        <w:rPr>
          <w:spacing w:val="1"/>
        </w:rPr>
        <w:t xml:space="preserve"> </w:t>
      </w:r>
      <w:r>
        <w:t>продолжением</w:t>
      </w:r>
      <w:r>
        <w:rPr>
          <w:spacing w:val="1"/>
        </w:rPr>
        <w:t xml:space="preserve"> </w:t>
      </w:r>
      <w:r>
        <w:t>и</w:t>
      </w:r>
      <w:r>
        <w:rPr>
          <w:spacing w:val="1"/>
        </w:rPr>
        <w:t xml:space="preserve"> </w:t>
      </w:r>
      <w:r>
        <w:t>развитием</w:t>
      </w:r>
      <w:r>
        <w:rPr>
          <w:spacing w:val="1"/>
        </w:rPr>
        <w:t xml:space="preserve"> </w:t>
      </w:r>
      <w:r>
        <w:t>одноимённого</w:t>
      </w:r>
      <w:r>
        <w:rPr>
          <w:spacing w:val="1"/>
        </w:rPr>
        <w:t xml:space="preserve"> </w:t>
      </w:r>
      <w:r>
        <w:t>учебного</w:t>
      </w:r>
      <w:r>
        <w:rPr>
          <w:spacing w:val="1"/>
        </w:rPr>
        <w:t xml:space="preserve"> </w:t>
      </w:r>
      <w:r>
        <w:t>курса</w:t>
      </w:r>
      <w:r>
        <w:rPr>
          <w:spacing w:val="1"/>
        </w:rPr>
        <w:t xml:space="preserve"> </w:t>
      </w:r>
      <w:r>
        <w:t>базового</w:t>
      </w:r>
      <w:r>
        <w:rPr>
          <w:spacing w:val="1"/>
        </w:rPr>
        <w:t xml:space="preserve"> </w:t>
      </w:r>
      <w:r>
        <w:t>уровня</w:t>
      </w:r>
      <w:r>
        <w:rPr>
          <w:spacing w:val="1"/>
        </w:rPr>
        <w:t xml:space="preserve"> </w:t>
      </w:r>
      <w:r>
        <w:t>основного общего образования.</w:t>
      </w:r>
      <w:r>
        <w:rPr>
          <w:spacing w:val="1"/>
        </w:rPr>
        <w:t xml:space="preserve"> </w:t>
      </w:r>
      <w:r>
        <w:t>Учебный курс</w:t>
      </w:r>
      <w:r>
        <w:rPr>
          <w:spacing w:val="70"/>
        </w:rPr>
        <w:t xml:space="preserve"> </w:t>
      </w:r>
      <w:r>
        <w:t>предназначен</w:t>
      </w:r>
      <w:r>
        <w:rPr>
          <w:spacing w:val="70"/>
        </w:rPr>
        <w:t xml:space="preserve"> </w:t>
      </w:r>
      <w:r>
        <w:t>для</w:t>
      </w:r>
      <w:r>
        <w:rPr>
          <w:spacing w:val="70"/>
        </w:rPr>
        <w:t xml:space="preserve"> </w:t>
      </w:r>
      <w:r>
        <w:t>формирования</w:t>
      </w:r>
      <w:r>
        <w:rPr>
          <w:spacing w:val="-67"/>
        </w:rPr>
        <w:t xml:space="preserve"> </w:t>
      </w:r>
      <w:r>
        <w:t>у обучающихся статистической культуры и понимания роли теории вероятностей</w:t>
      </w:r>
      <w:r>
        <w:rPr>
          <w:spacing w:val="1"/>
        </w:rPr>
        <w:t xml:space="preserve"> </w:t>
      </w:r>
      <w:r>
        <w:t>как математического инструмента для изучения случайных событий, величин и</w:t>
      </w:r>
      <w:r>
        <w:rPr>
          <w:spacing w:val="1"/>
        </w:rPr>
        <w:t xml:space="preserve"> </w:t>
      </w:r>
      <w:r>
        <w:t>процессов.</w:t>
      </w:r>
      <w:r>
        <w:rPr>
          <w:spacing w:val="1"/>
        </w:rPr>
        <w:t xml:space="preserve"> </w:t>
      </w:r>
      <w:r>
        <w:t>При</w:t>
      </w:r>
      <w:r>
        <w:rPr>
          <w:spacing w:val="1"/>
        </w:rPr>
        <w:t xml:space="preserve"> </w:t>
      </w:r>
      <w:r>
        <w:t>изучении</w:t>
      </w:r>
      <w:r>
        <w:rPr>
          <w:spacing w:val="1"/>
        </w:rPr>
        <w:t xml:space="preserve"> </w:t>
      </w:r>
      <w:r>
        <w:t>учебного</w:t>
      </w:r>
      <w:r>
        <w:rPr>
          <w:spacing w:val="1"/>
        </w:rPr>
        <w:t xml:space="preserve"> </w:t>
      </w:r>
      <w:r>
        <w:t>курса</w:t>
      </w:r>
      <w:r>
        <w:rPr>
          <w:spacing w:val="1"/>
        </w:rPr>
        <w:t xml:space="preserve"> </w:t>
      </w:r>
      <w:r>
        <w:t>обогащаются</w:t>
      </w:r>
      <w:r>
        <w:rPr>
          <w:spacing w:val="1"/>
        </w:rPr>
        <w:t xml:space="preserve"> </w:t>
      </w:r>
      <w:r>
        <w:t>представления</w:t>
      </w:r>
      <w:r>
        <w:rPr>
          <w:spacing w:val="1"/>
        </w:rPr>
        <w:t xml:space="preserve"> </w:t>
      </w:r>
      <w:r>
        <w:t>обучающихся о методах исследования изменчивого мира, развивается понимание</w:t>
      </w:r>
      <w:r>
        <w:rPr>
          <w:spacing w:val="1"/>
        </w:rPr>
        <w:t xml:space="preserve"> </w:t>
      </w:r>
      <w:r>
        <w:t>значимости</w:t>
      </w:r>
      <w:r>
        <w:rPr>
          <w:spacing w:val="1"/>
        </w:rPr>
        <w:t xml:space="preserve"> </w:t>
      </w:r>
      <w:r>
        <w:t>и</w:t>
      </w:r>
      <w:r>
        <w:rPr>
          <w:spacing w:val="1"/>
        </w:rPr>
        <w:t xml:space="preserve"> </w:t>
      </w:r>
      <w:r>
        <w:t>общности</w:t>
      </w:r>
      <w:r>
        <w:rPr>
          <w:spacing w:val="1"/>
        </w:rPr>
        <w:t xml:space="preserve"> </w:t>
      </w:r>
      <w:r>
        <w:t>математических</w:t>
      </w:r>
      <w:r>
        <w:rPr>
          <w:spacing w:val="1"/>
        </w:rPr>
        <w:t xml:space="preserve"> </w:t>
      </w:r>
      <w:r>
        <w:t>методов</w:t>
      </w:r>
      <w:r>
        <w:rPr>
          <w:spacing w:val="1"/>
        </w:rPr>
        <w:t xml:space="preserve"> </w:t>
      </w:r>
      <w:r>
        <w:t>познания</w:t>
      </w:r>
      <w:r>
        <w:rPr>
          <w:spacing w:val="1"/>
        </w:rPr>
        <w:t xml:space="preserve"> </w:t>
      </w:r>
      <w:r>
        <w:t>как</w:t>
      </w:r>
      <w:r>
        <w:rPr>
          <w:spacing w:val="1"/>
        </w:rPr>
        <w:t xml:space="preserve"> </w:t>
      </w:r>
      <w:r>
        <w:t>неотъемлемой</w:t>
      </w:r>
      <w:r>
        <w:rPr>
          <w:spacing w:val="1"/>
        </w:rPr>
        <w:t xml:space="preserve"> </w:t>
      </w:r>
      <w:r>
        <w:t>части</w:t>
      </w:r>
      <w:r>
        <w:rPr>
          <w:spacing w:val="1"/>
        </w:rPr>
        <w:t xml:space="preserve"> </w:t>
      </w:r>
      <w:r>
        <w:t>современного</w:t>
      </w:r>
      <w:r>
        <w:rPr>
          <w:spacing w:val="-4"/>
        </w:rPr>
        <w:t xml:space="preserve"> </w:t>
      </w:r>
      <w:r>
        <w:t>естественно-научного</w:t>
      </w:r>
      <w:r>
        <w:rPr>
          <w:spacing w:val="-3"/>
        </w:rPr>
        <w:t xml:space="preserve"> </w:t>
      </w:r>
      <w:r>
        <w:t>мировоззрения.</w:t>
      </w:r>
    </w:p>
    <w:p w:rsidR="003E2F97" w:rsidRDefault="003E2F97" w:rsidP="003E2F97">
      <w:pPr>
        <w:pStyle w:val="a3"/>
        <w:spacing w:line="264" w:lineRule="auto"/>
        <w:ind w:left="130" w:right="140"/>
      </w:pPr>
      <w:r>
        <w:t>Содержание учебного курса направлено на закрепление знаний, полученных</w:t>
      </w:r>
      <w:r>
        <w:rPr>
          <w:spacing w:val="1"/>
        </w:rPr>
        <w:t xml:space="preserve"> </w:t>
      </w:r>
      <w:r>
        <w:t>при</w:t>
      </w:r>
      <w:r>
        <w:rPr>
          <w:spacing w:val="1"/>
        </w:rPr>
        <w:t xml:space="preserve"> </w:t>
      </w:r>
      <w:r>
        <w:t>изучении</w:t>
      </w:r>
      <w:r>
        <w:rPr>
          <w:spacing w:val="1"/>
        </w:rPr>
        <w:t xml:space="preserve"> </w:t>
      </w:r>
      <w:r>
        <w:t>курса</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на</w:t>
      </w:r>
      <w:r>
        <w:rPr>
          <w:spacing w:val="1"/>
        </w:rPr>
        <w:t xml:space="preserve"> </w:t>
      </w:r>
      <w:r>
        <w:t>развитие</w:t>
      </w:r>
      <w:r>
        <w:rPr>
          <w:spacing w:val="-67"/>
        </w:rPr>
        <w:t xml:space="preserve"> </w:t>
      </w:r>
      <w:r>
        <w:t>представлений о случайных величинах и взаимосвязях между ними на важных</w:t>
      </w:r>
      <w:r>
        <w:rPr>
          <w:spacing w:val="1"/>
        </w:rPr>
        <w:t xml:space="preserve"> </w:t>
      </w:r>
      <w:r>
        <w:t>примерах,</w:t>
      </w:r>
      <w:r>
        <w:rPr>
          <w:spacing w:val="70"/>
        </w:rPr>
        <w:t xml:space="preserve"> </w:t>
      </w:r>
      <w:r>
        <w:t>сюжеты</w:t>
      </w:r>
      <w:r>
        <w:rPr>
          <w:spacing w:val="70"/>
        </w:rPr>
        <w:t xml:space="preserve"> </w:t>
      </w:r>
      <w:r>
        <w:t>которых</w:t>
      </w:r>
      <w:r>
        <w:rPr>
          <w:spacing w:val="70"/>
        </w:rPr>
        <w:t xml:space="preserve"> </w:t>
      </w:r>
      <w:r>
        <w:t>почерпнуты</w:t>
      </w:r>
      <w:r>
        <w:rPr>
          <w:spacing w:val="70"/>
        </w:rPr>
        <w:t xml:space="preserve"> </w:t>
      </w:r>
      <w:r>
        <w:t>из</w:t>
      </w:r>
      <w:r>
        <w:rPr>
          <w:spacing w:val="70"/>
        </w:rPr>
        <w:t xml:space="preserve"> </w:t>
      </w:r>
      <w:r>
        <w:t>окружающего</w:t>
      </w:r>
      <w:r>
        <w:rPr>
          <w:spacing w:val="70"/>
        </w:rPr>
        <w:t xml:space="preserve"> </w:t>
      </w:r>
      <w:r>
        <w:t>мира.</w:t>
      </w:r>
      <w:r>
        <w:rPr>
          <w:spacing w:val="70"/>
        </w:rPr>
        <w:t xml:space="preserve"> </w:t>
      </w:r>
      <w:r>
        <w:t>В</w:t>
      </w:r>
      <w:r>
        <w:rPr>
          <w:spacing w:val="70"/>
        </w:rPr>
        <w:t xml:space="preserve"> </w:t>
      </w:r>
      <w:r>
        <w:t>результате</w:t>
      </w:r>
      <w:r>
        <w:rPr>
          <w:spacing w:val="1"/>
        </w:rPr>
        <w:t xml:space="preserve"> </w:t>
      </w:r>
      <w:r>
        <w:t>у</w:t>
      </w:r>
      <w:r>
        <w:rPr>
          <w:spacing w:val="1"/>
        </w:rPr>
        <w:t xml:space="preserve"> </w:t>
      </w:r>
      <w:r>
        <w:t>обучающихся</w:t>
      </w:r>
      <w:r>
        <w:rPr>
          <w:spacing w:val="1"/>
        </w:rPr>
        <w:t xml:space="preserve"> </w:t>
      </w:r>
      <w:r>
        <w:t>должно</w:t>
      </w:r>
      <w:r>
        <w:rPr>
          <w:spacing w:val="1"/>
        </w:rPr>
        <w:t xml:space="preserve"> </w:t>
      </w:r>
      <w:r>
        <w:t>сформироваться</w:t>
      </w:r>
      <w:r>
        <w:rPr>
          <w:spacing w:val="1"/>
        </w:rPr>
        <w:t xml:space="preserve"> </w:t>
      </w:r>
      <w:r>
        <w:t>представление</w:t>
      </w:r>
      <w:r>
        <w:rPr>
          <w:spacing w:val="1"/>
        </w:rPr>
        <w:t xml:space="preserve"> </w:t>
      </w:r>
      <w:r>
        <w:t>о</w:t>
      </w:r>
      <w:r>
        <w:rPr>
          <w:spacing w:val="1"/>
        </w:rPr>
        <w:t xml:space="preserve"> </w:t>
      </w:r>
      <w:r>
        <w:t>наиболее</w:t>
      </w:r>
      <w:r>
        <w:rPr>
          <w:spacing w:val="1"/>
        </w:rPr>
        <w:t xml:space="preserve"> </w:t>
      </w:r>
      <w:r>
        <w:t>употребительных и общих математических моделях, используемых для описания</w:t>
      </w:r>
      <w:r>
        <w:rPr>
          <w:spacing w:val="1"/>
        </w:rPr>
        <w:t xml:space="preserve"> </w:t>
      </w:r>
      <w:r>
        <w:rPr>
          <w:spacing w:val="-1"/>
        </w:rPr>
        <w:t>антропометрических</w:t>
      </w:r>
      <w:r>
        <w:rPr>
          <w:spacing w:val="-17"/>
        </w:rPr>
        <w:t xml:space="preserve"> </w:t>
      </w:r>
      <w:r>
        <w:rPr>
          <w:spacing w:val="-1"/>
        </w:rPr>
        <w:t>и</w:t>
      </w:r>
      <w:r>
        <w:rPr>
          <w:spacing w:val="-11"/>
        </w:rPr>
        <w:t xml:space="preserve"> </w:t>
      </w:r>
      <w:r>
        <w:rPr>
          <w:spacing w:val="-1"/>
        </w:rPr>
        <w:t>демографических</w:t>
      </w:r>
      <w:r>
        <w:rPr>
          <w:spacing w:val="-16"/>
        </w:rPr>
        <w:t xml:space="preserve"> </w:t>
      </w:r>
      <w:r>
        <w:rPr>
          <w:spacing w:val="-1"/>
        </w:rPr>
        <w:t>величин,</w:t>
      </w:r>
      <w:r>
        <w:rPr>
          <w:spacing w:val="-11"/>
        </w:rPr>
        <w:t xml:space="preserve"> </w:t>
      </w:r>
      <w:r>
        <w:rPr>
          <w:spacing w:val="-1"/>
        </w:rPr>
        <w:t>погрешностей</w:t>
      </w:r>
      <w:r>
        <w:rPr>
          <w:spacing w:val="-11"/>
        </w:rPr>
        <w:t xml:space="preserve"> </w:t>
      </w:r>
      <w:r>
        <w:t>в</w:t>
      </w:r>
      <w:r>
        <w:rPr>
          <w:spacing w:val="-15"/>
        </w:rPr>
        <w:t xml:space="preserve"> </w:t>
      </w:r>
      <w:r>
        <w:t>различного</w:t>
      </w:r>
      <w:r>
        <w:rPr>
          <w:spacing w:val="-16"/>
        </w:rPr>
        <w:t xml:space="preserve"> </w:t>
      </w:r>
      <w:r>
        <w:t>рода</w:t>
      </w:r>
      <w:r>
        <w:rPr>
          <w:spacing w:val="-68"/>
        </w:rPr>
        <w:t xml:space="preserve"> </w:t>
      </w:r>
      <w:r>
        <w:t>измерениях,</w:t>
      </w:r>
      <w:r>
        <w:rPr>
          <w:spacing w:val="1"/>
        </w:rPr>
        <w:t xml:space="preserve"> </w:t>
      </w:r>
      <w:r>
        <w:t>длительности</w:t>
      </w:r>
      <w:r>
        <w:rPr>
          <w:spacing w:val="1"/>
        </w:rPr>
        <w:t xml:space="preserve"> </w:t>
      </w:r>
      <w:r>
        <w:t>безотказной</w:t>
      </w:r>
      <w:r>
        <w:rPr>
          <w:spacing w:val="1"/>
        </w:rPr>
        <w:t xml:space="preserve"> </w:t>
      </w:r>
      <w:r>
        <w:t>работы</w:t>
      </w:r>
      <w:r>
        <w:rPr>
          <w:spacing w:val="1"/>
        </w:rPr>
        <w:t xml:space="preserve"> </w:t>
      </w:r>
      <w:r>
        <w:t>технических</w:t>
      </w:r>
      <w:r>
        <w:rPr>
          <w:spacing w:val="1"/>
        </w:rPr>
        <w:t xml:space="preserve"> </w:t>
      </w:r>
      <w:r>
        <w:t>устройств,</w:t>
      </w:r>
      <w:r>
        <w:rPr>
          <w:spacing w:val="1"/>
        </w:rPr>
        <w:t xml:space="preserve"> </w:t>
      </w:r>
      <w:r>
        <w:t>характеристик</w:t>
      </w:r>
      <w:r>
        <w:rPr>
          <w:spacing w:val="1"/>
        </w:rPr>
        <w:t xml:space="preserve"> </w:t>
      </w:r>
      <w:r>
        <w:t>массовых</w:t>
      </w:r>
      <w:r>
        <w:rPr>
          <w:spacing w:val="-4"/>
        </w:rPr>
        <w:t xml:space="preserve"> </w:t>
      </w:r>
      <w:r>
        <w:t>явлений</w:t>
      </w:r>
      <w:r>
        <w:rPr>
          <w:spacing w:val="1"/>
        </w:rPr>
        <w:t xml:space="preserve"> </w:t>
      </w:r>
      <w:r>
        <w:t>и</w:t>
      </w:r>
      <w:r>
        <w:rPr>
          <w:spacing w:val="2"/>
        </w:rPr>
        <w:t xml:space="preserve"> </w:t>
      </w:r>
      <w:r>
        <w:t>процессов</w:t>
      </w:r>
      <w:r>
        <w:rPr>
          <w:spacing w:val="-3"/>
        </w:rPr>
        <w:t xml:space="preserve"> </w:t>
      </w:r>
      <w:r>
        <w:t>в</w:t>
      </w:r>
      <w:r>
        <w:rPr>
          <w:spacing w:val="-3"/>
        </w:rPr>
        <w:t xml:space="preserve"> </w:t>
      </w:r>
      <w:r>
        <w:t>обществе.</w:t>
      </w:r>
    </w:p>
    <w:p w:rsidR="003E2F97" w:rsidRDefault="003E2F97" w:rsidP="003E2F97">
      <w:pPr>
        <w:pStyle w:val="a3"/>
        <w:ind w:left="700"/>
      </w:pPr>
      <w:r>
        <w:t>В</w:t>
      </w:r>
      <w:r>
        <w:rPr>
          <w:spacing w:val="113"/>
        </w:rPr>
        <w:t xml:space="preserve"> </w:t>
      </w:r>
      <w:r>
        <w:t xml:space="preserve">соответствии  </w:t>
      </w:r>
      <w:r>
        <w:rPr>
          <w:spacing w:val="43"/>
        </w:rPr>
        <w:t xml:space="preserve"> </w:t>
      </w:r>
      <w:r>
        <w:t xml:space="preserve">с  </w:t>
      </w:r>
      <w:r>
        <w:rPr>
          <w:spacing w:val="48"/>
        </w:rPr>
        <w:t xml:space="preserve"> </w:t>
      </w:r>
      <w:r>
        <w:t xml:space="preserve">указанными  </w:t>
      </w:r>
      <w:r>
        <w:rPr>
          <w:spacing w:val="43"/>
        </w:rPr>
        <w:t xml:space="preserve"> </w:t>
      </w:r>
      <w:r>
        <w:t xml:space="preserve">целями  </w:t>
      </w:r>
      <w:r>
        <w:rPr>
          <w:spacing w:val="43"/>
        </w:rPr>
        <w:t xml:space="preserve"> </w:t>
      </w:r>
      <w:r>
        <w:t xml:space="preserve">в  </w:t>
      </w:r>
      <w:r>
        <w:rPr>
          <w:spacing w:val="49"/>
        </w:rPr>
        <w:t xml:space="preserve"> </w:t>
      </w:r>
      <w:r>
        <w:t xml:space="preserve">структуре  </w:t>
      </w:r>
      <w:r>
        <w:rPr>
          <w:spacing w:val="48"/>
        </w:rPr>
        <w:t xml:space="preserve"> </w:t>
      </w:r>
      <w:r>
        <w:t xml:space="preserve">учебного  </w:t>
      </w:r>
      <w:r>
        <w:rPr>
          <w:spacing w:val="39"/>
        </w:rPr>
        <w:t xml:space="preserve"> </w:t>
      </w:r>
      <w:r>
        <w:t>курса</w:t>
      </w:r>
    </w:p>
    <w:p w:rsidR="003E2F97" w:rsidRDefault="003E2F97" w:rsidP="003E2F97">
      <w:pPr>
        <w:pStyle w:val="a3"/>
        <w:spacing w:before="31" w:line="264" w:lineRule="auto"/>
        <w:ind w:left="130" w:right="147"/>
      </w:pPr>
      <w:r>
        <w:t>«Вероятность и статистика» для уровня среднего общего образования на базовом</w:t>
      </w:r>
      <w:r>
        <w:rPr>
          <w:spacing w:val="1"/>
        </w:rPr>
        <w:t xml:space="preserve"> </w:t>
      </w:r>
      <w:r>
        <w:t>уровне</w:t>
      </w:r>
      <w:r>
        <w:rPr>
          <w:spacing w:val="1"/>
        </w:rPr>
        <w:t xml:space="preserve"> </w:t>
      </w:r>
      <w:r>
        <w:t>выделены</w:t>
      </w:r>
      <w:r>
        <w:rPr>
          <w:spacing w:val="1"/>
        </w:rPr>
        <w:t xml:space="preserve"> </w:t>
      </w:r>
      <w:r>
        <w:lastRenderedPageBreak/>
        <w:t>следующие</w:t>
      </w:r>
      <w:r>
        <w:rPr>
          <w:spacing w:val="1"/>
        </w:rPr>
        <w:t xml:space="preserve"> </w:t>
      </w:r>
      <w:r>
        <w:t>основные</w:t>
      </w:r>
      <w:r>
        <w:rPr>
          <w:spacing w:val="1"/>
        </w:rPr>
        <w:t xml:space="preserve"> </w:t>
      </w:r>
      <w:r>
        <w:t>содержательные</w:t>
      </w:r>
      <w:r>
        <w:rPr>
          <w:spacing w:val="1"/>
        </w:rPr>
        <w:t xml:space="preserve"> </w:t>
      </w:r>
      <w:r>
        <w:t>линии:</w:t>
      </w:r>
      <w:r>
        <w:rPr>
          <w:spacing w:val="1"/>
        </w:rPr>
        <w:t xml:space="preserve"> </w:t>
      </w:r>
      <w:r>
        <w:t>«Случайные</w:t>
      </w:r>
      <w:r>
        <w:rPr>
          <w:spacing w:val="1"/>
        </w:rPr>
        <w:t xml:space="preserve"> </w:t>
      </w:r>
      <w:r>
        <w:t>события</w:t>
      </w:r>
      <w:r>
        <w:rPr>
          <w:spacing w:val="-1"/>
        </w:rPr>
        <w:t xml:space="preserve"> </w:t>
      </w:r>
      <w:r>
        <w:t>и вероятности»,</w:t>
      </w:r>
      <w:r>
        <w:rPr>
          <w:spacing w:val="1"/>
        </w:rPr>
        <w:t xml:space="preserve"> </w:t>
      </w:r>
      <w:r>
        <w:t>«Случайные</w:t>
      </w:r>
      <w:r>
        <w:rPr>
          <w:spacing w:val="-3"/>
        </w:rPr>
        <w:t xml:space="preserve"> </w:t>
      </w:r>
      <w:r>
        <w:t>величины</w:t>
      </w:r>
      <w:r>
        <w:rPr>
          <w:spacing w:val="-2"/>
        </w:rPr>
        <w:t xml:space="preserve"> </w:t>
      </w:r>
      <w:r>
        <w:t>и закон больших</w:t>
      </w:r>
      <w:r>
        <w:rPr>
          <w:spacing w:val="-3"/>
        </w:rPr>
        <w:t xml:space="preserve"> </w:t>
      </w:r>
      <w:r>
        <w:t>чисел».</w:t>
      </w:r>
    </w:p>
    <w:p w:rsidR="003E2F97" w:rsidRDefault="003E2F97" w:rsidP="003E2F97">
      <w:pPr>
        <w:pStyle w:val="a3"/>
        <w:spacing w:line="264" w:lineRule="auto"/>
        <w:ind w:left="130" w:right="124"/>
      </w:pPr>
      <w:r>
        <w:t>Важную</w:t>
      </w:r>
      <w:r>
        <w:rPr>
          <w:spacing w:val="1"/>
        </w:rPr>
        <w:t xml:space="preserve"> </w:t>
      </w:r>
      <w:r>
        <w:t>часть</w:t>
      </w:r>
      <w:r>
        <w:rPr>
          <w:spacing w:val="1"/>
        </w:rPr>
        <w:t xml:space="preserve"> </w:t>
      </w:r>
      <w:r>
        <w:t>учебного</w:t>
      </w:r>
      <w:r>
        <w:rPr>
          <w:spacing w:val="1"/>
        </w:rPr>
        <w:t xml:space="preserve"> </w:t>
      </w:r>
      <w:r>
        <w:t>курса</w:t>
      </w:r>
      <w:r>
        <w:rPr>
          <w:spacing w:val="1"/>
        </w:rPr>
        <w:t xml:space="preserve"> </w:t>
      </w:r>
      <w:r>
        <w:t>занимает</w:t>
      </w:r>
      <w:r>
        <w:rPr>
          <w:spacing w:val="1"/>
        </w:rPr>
        <w:t xml:space="preserve"> </w:t>
      </w:r>
      <w:r>
        <w:t>изучение</w:t>
      </w:r>
      <w:r>
        <w:rPr>
          <w:spacing w:val="1"/>
        </w:rPr>
        <w:t xml:space="preserve"> </w:t>
      </w:r>
      <w:r>
        <w:t>геометрического</w:t>
      </w:r>
      <w:r>
        <w:rPr>
          <w:spacing w:val="1"/>
        </w:rPr>
        <w:t xml:space="preserve"> </w:t>
      </w:r>
      <w:r>
        <w:t>и</w:t>
      </w:r>
      <w:r>
        <w:rPr>
          <w:spacing w:val="1"/>
        </w:rPr>
        <w:t xml:space="preserve"> </w:t>
      </w:r>
      <w:r>
        <w:t>биномиального</w:t>
      </w:r>
      <w:r>
        <w:rPr>
          <w:spacing w:val="1"/>
        </w:rPr>
        <w:t xml:space="preserve"> </w:t>
      </w:r>
      <w:r>
        <w:t>распределений</w:t>
      </w:r>
      <w:r>
        <w:rPr>
          <w:spacing w:val="1"/>
        </w:rPr>
        <w:t xml:space="preserve"> </w:t>
      </w:r>
      <w:r>
        <w:t>и</w:t>
      </w:r>
      <w:r>
        <w:rPr>
          <w:spacing w:val="1"/>
        </w:rPr>
        <w:t xml:space="preserve"> </w:t>
      </w:r>
      <w:r>
        <w:t>знакомство</w:t>
      </w:r>
      <w:r>
        <w:rPr>
          <w:spacing w:val="1"/>
        </w:rPr>
        <w:t xml:space="preserve"> </w:t>
      </w:r>
      <w:r>
        <w:t>с</w:t>
      </w:r>
      <w:r>
        <w:rPr>
          <w:spacing w:val="1"/>
        </w:rPr>
        <w:t xml:space="preserve"> </w:t>
      </w:r>
      <w:r>
        <w:t>их</w:t>
      </w:r>
      <w:r>
        <w:rPr>
          <w:spacing w:val="1"/>
        </w:rPr>
        <w:t xml:space="preserve"> </w:t>
      </w:r>
      <w:r>
        <w:t>непрерывными</w:t>
      </w:r>
      <w:r>
        <w:rPr>
          <w:spacing w:val="1"/>
        </w:rPr>
        <w:t xml:space="preserve"> </w:t>
      </w:r>
      <w:r>
        <w:t>аналогами</w:t>
      </w:r>
      <w:r>
        <w:rPr>
          <w:spacing w:val="1"/>
        </w:rPr>
        <w:t xml:space="preserve"> </w:t>
      </w:r>
      <w:r>
        <w:t>–</w:t>
      </w:r>
      <w:r>
        <w:rPr>
          <w:spacing w:val="-67"/>
        </w:rPr>
        <w:t xml:space="preserve"> </w:t>
      </w:r>
      <w:r>
        <w:t>показательным</w:t>
      </w:r>
      <w:r>
        <w:rPr>
          <w:spacing w:val="2"/>
        </w:rPr>
        <w:t xml:space="preserve"> </w:t>
      </w:r>
      <w:r>
        <w:t>и</w:t>
      </w:r>
      <w:r>
        <w:rPr>
          <w:spacing w:val="1"/>
        </w:rPr>
        <w:t xml:space="preserve"> </w:t>
      </w:r>
      <w:r>
        <w:t>нормальным</w:t>
      </w:r>
      <w:r>
        <w:rPr>
          <w:spacing w:val="3"/>
        </w:rPr>
        <w:t xml:space="preserve"> </w:t>
      </w:r>
      <w:r>
        <w:t>распределениями.</w:t>
      </w:r>
    </w:p>
    <w:p w:rsidR="003E2F97" w:rsidRDefault="003E2F97" w:rsidP="003E2F97">
      <w:pPr>
        <w:pStyle w:val="a3"/>
        <w:spacing w:line="264" w:lineRule="auto"/>
        <w:ind w:left="130" w:right="138"/>
      </w:pPr>
      <w:r>
        <w:t>Содержание</w:t>
      </w:r>
      <w:r>
        <w:rPr>
          <w:spacing w:val="1"/>
        </w:rPr>
        <w:t xml:space="preserve"> </w:t>
      </w:r>
      <w:r>
        <w:t>линии</w:t>
      </w:r>
      <w:r>
        <w:rPr>
          <w:spacing w:val="1"/>
        </w:rPr>
        <w:t xml:space="preserve"> </w:t>
      </w:r>
      <w:r>
        <w:t>«Случайные</w:t>
      </w:r>
      <w:r>
        <w:rPr>
          <w:spacing w:val="1"/>
        </w:rPr>
        <w:t xml:space="preserve"> </w:t>
      </w:r>
      <w:r>
        <w:t>события</w:t>
      </w:r>
      <w:r>
        <w:rPr>
          <w:spacing w:val="1"/>
        </w:rPr>
        <w:t xml:space="preserve"> </w:t>
      </w:r>
      <w:r>
        <w:t>и</w:t>
      </w:r>
      <w:r>
        <w:rPr>
          <w:spacing w:val="70"/>
        </w:rPr>
        <w:t xml:space="preserve"> </w:t>
      </w:r>
      <w:r>
        <w:t>вероятности»</w:t>
      </w:r>
      <w:r>
        <w:rPr>
          <w:spacing w:val="70"/>
        </w:rPr>
        <w:t xml:space="preserve"> </w:t>
      </w:r>
      <w:r>
        <w:t>служит</w:t>
      </w:r>
      <w:r>
        <w:rPr>
          <w:spacing w:val="70"/>
        </w:rPr>
        <w:t xml:space="preserve"> </w:t>
      </w:r>
      <w:r>
        <w:t>основой</w:t>
      </w:r>
      <w:r>
        <w:rPr>
          <w:spacing w:val="-67"/>
        </w:rPr>
        <w:t xml:space="preserve"> </w:t>
      </w:r>
      <w:r>
        <w:t>для</w:t>
      </w:r>
      <w:r>
        <w:rPr>
          <w:spacing w:val="1"/>
        </w:rPr>
        <w:t xml:space="preserve"> </w:t>
      </w:r>
      <w:r>
        <w:t>формирования</w:t>
      </w:r>
      <w:r>
        <w:rPr>
          <w:spacing w:val="1"/>
        </w:rPr>
        <w:t xml:space="preserve"> </w:t>
      </w:r>
      <w:r>
        <w:t>представлений</w:t>
      </w:r>
      <w:r>
        <w:rPr>
          <w:spacing w:val="1"/>
        </w:rPr>
        <w:t xml:space="preserve"> </w:t>
      </w:r>
      <w:r>
        <w:t>о</w:t>
      </w:r>
      <w:r>
        <w:rPr>
          <w:spacing w:val="1"/>
        </w:rPr>
        <w:t xml:space="preserve"> </w:t>
      </w:r>
      <w:r>
        <w:t>распределении</w:t>
      </w:r>
      <w:r>
        <w:rPr>
          <w:spacing w:val="1"/>
        </w:rPr>
        <w:t xml:space="preserve"> </w:t>
      </w:r>
      <w:r>
        <w:t>вероятностей</w:t>
      </w:r>
      <w:r>
        <w:rPr>
          <w:spacing w:val="1"/>
        </w:rPr>
        <w:t xml:space="preserve"> </w:t>
      </w:r>
      <w:r>
        <w:t>между</w:t>
      </w:r>
      <w:r>
        <w:rPr>
          <w:spacing w:val="1"/>
        </w:rPr>
        <w:t xml:space="preserve"> </w:t>
      </w:r>
      <w:r>
        <w:t>значениями</w:t>
      </w:r>
      <w:r>
        <w:rPr>
          <w:spacing w:val="71"/>
        </w:rPr>
        <w:t xml:space="preserve"> </w:t>
      </w:r>
      <w:r>
        <w:t>случайных</w:t>
      </w:r>
      <w:r>
        <w:rPr>
          <w:spacing w:val="71"/>
        </w:rPr>
        <w:t xml:space="preserve"> </w:t>
      </w:r>
      <w:r>
        <w:t>величин,</w:t>
      </w:r>
      <w:r>
        <w:rPr>
          <w:spacing w:val="71"/>
        </w:rPr>
        <w:t xml:space="preserve"> </w:t>
      </w:r>
      <w:r>
        <w:t>а</w:t>
      </w:r>
      <w:r>
        <w:rPr>
          <w:spacing w:val="71"/>
        </w:rPr>
        <w:t xml:space="preserve"> </w:t>
      </w:r>
      <w:r>
        <w:t>также</w:t>
      </w:r>
      <w:r>
        <w:rPr>
          <w:spacing w:val="71"/>
        </w:rPr>
        <w:t xml:space="preserve"> </w:t>
      </w:r>
      <w:r>
        <w:t>эта   линия   необходима   как   база</w:t>
      </w:r>
      <w:r>
        <w:rPr>
          <w:spacing w:val="-67"/>
        </w:rPr>
        <w:t xml:space="preserve"> </w:t>
      </w:r>
      <w:r>
        <w:t>для</w:t>
      </w:r>
      <w:r>
        <w:rPr>
          <w:spacing w:val="40"/>
        </w:rPr>
        <w:t xml:space="preserve"> </w:t>
      </w:r>
      <w:r>
        <w:t>изучения</w:t>
      </w:r>
      <w:r>
        <w:rPr>
          <w:spacing w:val="40"/>
        </w:rPr>
        <w:t xml:space="preserve"> </w:t>
      </w:r>
      <w:r>
        <w:t>закона</w:t>
      </w:r>
      <w:r>
        <w:rPr>
          <w:spacing w:val="37"/>
        </w:rPr>
        <w:t xml:space="preserve"> </w:t>
      </w:r>
      <w:r>
        <w:t>больших</w:t>
      </w:r>
      <w:r>
        <w:rPr>
          <w:spacing w:val="37"/>
        </w:rPr>
        <w:t xml:space="preserve"> </w:t>
      </w:r>
      <w:r>
        <w:t>чисел</w:t>
      </w:r>
      <w:r>
        <w:rPr>
          <w:spacing w:val="44"/>
        </w:rPr>
        <w:t xml:space="preserve"> </w:t>
      </w:r>
      <w:r>
        <w:t>–</w:t>
      </w:r>
      <w:r>
        <w:rPr>
          <w:spacing w:val="44"/>
        </w:rPr>
        <w:t xml:space="preserve"> </w:t>
      </w:r>
      <w:r>
        <w:t>фундаментального</w:t>
      </w:r>
      <w:r>
        <w:rPr>
          <w:spacing w:val="36"/>
        </w:rPr>
        <w:t xml:space="preserve"> </w:t>
      </w:r>
      <w:r>
        <w:t>закона,</w:t>
      </w:r>
      <w:r>
        <w:rPr>
          <w:spacing w:val="41"/>
        </w:rPr>
        <w:t xml:space="preserve"> </w:t>
      </w:r>
      <w:r>
        <w:t>действующего</w:t>
      </w:r>
      <w:r>
        <w:rPr>
          <w:spacing w:val="-68"/>
        </w:rPr>
        <w:t xml:space="preserve"> </w:t>
      </w:r>
      <w:r>
        <w:t>в природе и обществе и имеющего математическую формализацию. Сам закон</w:t>
      </w:r>
      <w:r>
        <w:rPr>
          <w:spacing w:val="1"/>
        </w:rPr>
        <w:t xml:space="preserve"> </w:t>
      </w:r>
      <w:r>
        <w:t>больших</w:t>
      </w:r>
      <w:r>
        <w:rPr>
          <w:spacing w:val="1"/>
        </w:rPr>
        <w:t xml:space="preserve"> </w:t>
      </w:r>
      <w:r>
        <w:t>чисел</w:t>
      </w:r>
      <w:r>
        <w:rPr>
          <w:spacing w:val="1"/>
        </w:rPr>
        <w:t xml:space="preserve"> </w:t>
      </w:r>
      <w:r>
        <w:t>предлагается</w:t>
      </w:r>
      <w:r>
        <w:rPr>
          <w:spacing w:val="1"/>
        </w:rPr>
        <w:t xml:space="preserve"> </w:t>
      </w:r>
      <w:r>
        <w:t>в</w:t>
      </w:r>
      <w:r>
        <w:rPr>
          <w:spacing w:val="1"/>
        </w:rPr>
        <w:t xml:space="preserve"> </w:t>
      </w:r>
      <w:r>
        <w:t>ознакомительной</w:t>
      </w:r>
      <w:r>
        <w:rPr>
          <w:spacing w:val="1"/>
        </w:rPr>
        <w:t xml:space="preserve"> </w:t>
      </w:r>
      <w:r>
        <w:t>форме</w:t>
      </w:r>
      <w:r>
        <w:rPr>
          <w:spacing w:val="1"/>
        </w:rPr>
        <w:t xml:space="preserve"> </w:t>
      </w:r>
      <w:r>
        <w:t>с</w:t>
      </w:r>
      <w:r>
        <w:rPr>
          <w:spacing w:val="1"/>
        </w:rPr>
        <w:t xml:space="preserve"> </w:t>
      </w:r>
      <w:r>
        <w:t>минимальным</w:t>
      </w:r>
      <w:r>
        <w:rPr>
          <w:spacing w:val="1"/>
        </w:rPr>
        <w:t xml:space="preserve"> </w:t>
      </w:r>
      <w:r>
        <w:t>использованием</w:t>
      </w:r>
      <w:r>
        <w:rPr>
          <w:spacing w:val="2"/>
        </w:rPr>
        <w:t xml:space="preserve"> </w:t>
      </w:r>
      <w:r>
        <w:t>математического</w:t>
      </w:r>
      <w:r>
        <w:rPr>
          <w:spacing w:val="-3"/>
        </w:rPr>
        <w:t xml:space="preserve"> </w:t>
      </w:r>
      <w:r>
        <w:t>формализма.</w:t>
      </w:r>
    </w:p>
    <w:p w:rsidR="003E2F97" w:rsidRDefault="003E2F97" w:rsidP="003E2F97">
      <w:pPr>
        <w:pStyle w:val="a3"/>
        <w:spacing w:line="264" w:lineRule="auto"/>
        <w:ind w:left="130" w:right="145"/>
      </w:pPr>
      <w:r>
        <w:t>Темы,</w:t>
      </w:r>
      <w:r>
        <w:rPr>
          <w:spacing w:val="1"/>
        </w:rPr>
        <w:t xml:space="preserve"> </w:t>
      </w:r>
      <w:r>
        <w:t>связанные</w:t>
      </w:r>
      <w:r>
        <w:rPr>
          <w:spacing w:val="1"/>
        </w:rPr>
        <w:t xml:space="preserve"> </w:t>
      </w:r>
      <w:r>
        <w:t>с</w:t>
      </w:r>
      <w:r>
        <w:rPr>
          <w:spacing w:val="1"/>
        </w:rPr>
        <w:t xml:space="preserve"> </w:t>
      </w:r>
      <w:r>
        <w:t>непрерывными</w:t>
      </w:r>
      <w:r>
        <w:rPr>
          <w:spacing w:val="1"/>
        </w:rPr>
        <w:t xml:space="preserve"> </w:t>
      </w:r>
      <w:r>
        <w:t>случайными</w:t>
      </w:r>
      <w:r>
        <w:rPr>
          <w:spacing w:val="1"/>
        </w:rPr>
        <w:t xml:space="preserve"> </w:t>
      </w:r>
      <w:r>
        <w:t>величинами,</w:t>
      </w:r>
      <w:r>
        <w:rPr>
          <w:spacing w:val="1"/>
        </w:rPr>
        <w:t xml:space="preserve"> </w:t>
      </w:r>
      <w:r>
        <w:t>акцентируют</w:t>
      </w:r>
      <w:r>
        <w:rPr>
          <w:spacing w:val="-67"/>
        </w:rPr>
        <w:t xml:space="preserve"> </w:t>
      </w:r>
      <w:r>
        <w:t>внимание обучающихся на описании и изучении случайных явлений с помощью</w:t>
      </w:r>
      <w:r>
        <w:rPr>
          <w:spacing w:val="1"/>
        </w:rPr>
        <w:t xml:space="preserve"> </w:t>
      </w:r>
      <w:r>
        <w:t>непрерывных</w:t>
      </w:r>
      <w:r>
        <w:rPr>
          <w:spacing w:val="51"/>
        </w:rPr>
        <w:t xml:space="preserve"> </w:t>
      </w:r>
      <w:r>
        <w:t>функций.</w:t>
      </w:r>
      <w:r>
        <w:rPr>
          <w:spacing w:val="56"/>
        </w:rPr>
        <w:t xml:space="preserve"> </w:t>
      </w:r>
      <w:r>
        <w:t>Основное</w:t>
      </w:r>
      <w:r>
        <w:rPr>
          <w:spacing w:val="53"/>
        </w:rPr>
        <w:t xml:space="preserve"> </w:t>
      </w:r>
      <w:r>
        <w:t>внимание</w:t>
      </w:r>
      <w:r>
        <w:rPr>
          <w:spacing w:val="53"/>
        </w:rPr>
        <w:t xml:space="preserve"> </w:t>
      </w:r>
      <w:r>
        <w:t>уделяется</w:t>
      </w:r>
      <w:r>
        <w:rPr>
          <w:spacing w:val="62"/>
        </w:rPr>
        <w:t xml:space="preserve"> </w:t>
      </w:r>
      <w:r>
        <w:t>показательному</w:t>
      </w:r>
      <w:r>
        <w:rPr>
          <w:spacing w:val="44"/>
        </w:rPr>
        <w:t xml:space="preserve"> </w:t>
      </w:r>
      <w:r>
        <w:t xml:space="preserve"> нормальному</w:t>
      </w:r>
      <w:r>
        <w:tab/>
        <w:t>распределениям,</w:t>
      </w:r>
      <w:r>
        <w:tab/>
        <w:t>при</w:t>
      </w:r>
      <w:r>
        <w:tab/>
        <w:t>этом</w:t>
      </w:r>
      <w:r>
        <w:tab/>
        <w:t>предполагается</w:t>
      </w:r>
      <w:r>
        <w:tab/>
      </w:r>
      <w:r>
        <w:rPr>
          <w:spacing w:val="-1"/>
        </w:rPr>
        <w:t>ознакомительное</w:t>
      </w:r>
      <w:r>
        <w:rPr>
          <w:spacing w:val="-67"/>
        </w:rPr>
        <w:t xml:space="preserve"> </w:t>
      </w:r>
      <w:r>
        <w:t>изучение</w:t>
      </w:r>
      <w:r>
        <w:rPr>
          <w:spacing w:val="-2"/>
        </w:rPr>
        <w:t xml:space="preserve"> </w:t>
      </w:r>
      <w:r>
        <w:t>материала</w:t>
      </w:r>
      <w:r>
        <w:rPr>
          <w:spacing w:val="-2"/>
        </w:rPr>
        <w:t xml:space="preserve"> </w:t>
      </w:r>
      <w:r>
        <w:t>без</w:t>
      </w:r>
      <w:r>
        <w:rPr>
          <w:spacing w:val="-2"/>
        </w:rPr>
        <w:t xml:space="preserve"> </w:t>
      </w:r>
      <w:r>
        <w:t>доказательств</w:t>
      </w:r>
      <w:r>
        <w:rPr>
          <w:spacing w:val="-3"/>
        </w:rPr>
        <w:t xml:space="preserve"> </w:t>
      </w:r>
      <w:r>
        <w:t>применяемых</w:t>
      </w:r>
      <w:r>
        <w:rPr>
          <w:spacing w:val="-4"/>
        </w:rPr>
        <w:t xml:space="preserve"> </w:t>
      </w:r>
      <w:r>
        <w:t>фактов.</w:t>
      </w:r>
    </w:p>
    <w:p w:rsidR="003E2F97" w:rsidRDefault="003E2F97" w:rsidP="003E2F97">
      <w:pPr>
        <w:pStyle w:val="a3"/>
        <w:tabs>
          <w:tab w:val="left" w:pos="1750"/>
          <w:tab w:val="left" w:pos="2685"/>
          <w:tab w:val="left" w:pos="3657"/>
          <w:tab w:val="left" w:pos="6052"/>
          <w:tab w:val="left" w:pos="6707"/>
          <w:tab w:val="left" w:pos="8044"/>
          <w:tab w:val="left" w:pos="9375"/>
        </w:tabs>
        <w:spacing w:line="313" w:lineRule="exact"/>
        <w:ind w:left="700"/>
        <w:jc w:val="left"/>
      </w:pPr>
      <w:r>
        <w:t>Общее</w:t>
      </w:r>
      <w:r>
        <w:tab/>
        <w:t>число</w:t>
      </w:r>
      <w:r>
        <w:tab/>
        <w:t>часов,</w:t>
      </w:r>
      <w:r>
        <w:tab/>
        <w:t>рекомендованных</w:t>
      </w:r>
      <w:r>
        <w:tab/>
        <w:t>для</w:t>
      </w:r>
      <w:r>
        <w:tab/>
        <w:t>изучения</w:t>
      </w:r>
      <w:r>
        <w:tab/>
        <w:t>учебного</w:t>
      </w:r>
      <w:r>
        <w:tab/>
        <w:t>курса</w:t>
      </w:r>
    </w:p>
    <w:p w:rsidR="003E2F97" w:rsidRDefault="003E2F97" w:rsidP="003E2F97">
      <w:pPr>
        <w:pStyle w:val="a3"/>
        <w:spacing w:before="31" w:line="254" w:lineRule="auto"/>
        <w:ind w:left="130" w:right="55"/>
        <w:jc w:val="left"/>
      </w:pPr>
      <w:r>
        <w:t>«Вероятность</w:t>
      </w:r>
      <w:r>
        <w:rPr>
          <w:spacing w:val="34"/>
        </w:rPr>
        <w:t xml:space="preserve"> </w:t>
      </w:r>
      <w:r>
        <w:t>и</w:t>
      </w:r>
      <w:r>
        <w:rPr>
          <w:spacing w:val="35"/>
        </w:rPr>
        <w:t xml:space="preserve"> </w:t>
      </w:r>
      <w:r>
        <w:t>статистика»</w:t>
      </w:r>
      <w:r>
        <w:rPr>
          <w:spacing w:val="35"/>
        </w:rPr>
        <w:t xml:space="preserve"> </w:t>
      </w:r>
      <w:r>
        <w:t>–</w:t>
      </w:r>
      <w:r>
        <w:rPr>
          <w:spacing w:val="38"/>
        </w:rPr>
        <w:t xml:space="preserve"> </w:t>
      </w:r>
      <w:r>
        <w:t>68</w:t>
      </w:r>
      <w:r>
        <w:rPr>
          <w:spacing w:val="30"/>
        </w:rPr>
        <w:t xml:space="preserve"> </w:t>
      </w:r>
      <w:r>
        <w:t>часов:</w:t>
      </w:r>
      <w:r>
        <w:rPr>
          <w:spacing w:val="35"/>
        </w:rPr>
        <w:t xml:space="preserve"> </w:t>
      </w:r>
      <w:r>
        <w:t>в</w:t>
      </w:r>
      <w:r>
        <w:rPr>
          <w:spacing w:val="31"/>
        </w:rPr>
        <w:t xml:space="preserve"> </w:t>
      </w:r>
      <w:r>
        <w:t>10</w:t>
      </w:r>
      <w:r>
        <w:rPr>
          <w:spacing w:val="38"/>
        </w:rPr>
        <w:t xml:space="preserve"> </w:t>
      </w:r>
      <w:r>
        <w:t>классе</w:t>
      </w:r>
      <w:r>
        <w:rPr>
          <w:spacing w:val="36"/>
        </w:rPr>
        <w:t xml:space="preserve"> </w:t>
      </w:r>
      <w:r>
        <w:t>–</w:t>
      </w:r>
      <w:r>
        <w:rPr>
          <w:spacing w:val="38"/>
        </w:rPr>
        <w:t xml:space="preserve"> </w:t>
      </w:r>
      <w:r>
        <w:t>34</w:t>
      </w:r>
      <w:r>
        <w:rPr>
          <w:spacing w:val="37"/>
        </w:rPr>
        <w:t xml:space="preserve"> </w:t>
      </w:r>
      <w:r>
        <w:t>часа</w:t>
      </w:r>
      <w:r>
        <w:rPr>
          <w:spacing w:val="32"/>
        </w:rPr>
        <w:t xml:space="preserve"> </w:t>
      </w:r>
      <w:r>
        <w:t>(1</w:t>
      </w:r>
      <w:r>
        <w:rPr>
          <w:spacing w:val="38"/>
        </w:rPr>
        <w:t xml:space="preserve"> </w:t>
      </w:r>
      <w:r>
        <w:t>час</w:t>
      </w:r>
      <w:r>
        <w:rPr>
          <w:spacing w:val="32"/>
        </w:rPr>
        <w:t xml:space="preserve"> </w:t>
      </w:r>
      <w:r>
        <w:t>в</w:t>
      </w:r>
      <w:r>
        <w:rPr>
          <w:spacing w:val="31"/>
        </w:rPr>
        <w:t xml:space="preserve"> </w:t>
      </w:r>
      <w:r>
        <w:t>неделю),</w:t>
      </w:r>
      <w:r>
        <w:rPr>
          <w:spacing w:val="-67"/>
        </w:rPr>
        <w:t xml:space="preserve"> </w:t>
      </w:r>
      <w:r>
        <w:t>в</w:t>
      </w:r>
      <w:r>
        <w:rPr>
          <w:spacing w:val="-3"/>
        </w:rPr>
        <w:t xml:space="preserve"> </w:t>
      </w:r>
      <w:r>
        <w:t>11</w:t>
      </w:r>
      <w:r>
        <w:rPr>
          <w:spacing w:val="4"/>
        </w:rPr>
        <w:t xml:space="preserve"> </w:t>
      </w:r>
      <w:r>
        <w:t>классе</w:t>
      </w:r>
      <w:r>
        <w:rPr>
          <w:spacing w:val="1"/>
        </w:rPr>
        <w:t xml:space="preserve"> </w:t>
      </w:r>
      <w:r>
        <w:t>–</w:t>
      </w:r>
      <w:r>
        <w:rPr>
          <w:spacing w:val="-2"/>
        </w:rPr>
        <w:t xml:space="preserve"> </w:t>
      </w:r>
      <w:r>
        <w:t>34</w:t>
      </w:r>
      <w:r>
        <w:rPr>
          <w:spacing w:val="-3"/>
        </w:rPr>
        <w:t xml:space="preserve"> </w:t>
      </w:r>
      <w:r>
        <w:t>часа</w:t>
      </w:r>
      <w:r>
        <w:rPr>
          <w:spacing w:val="-1"/>
        </w:rPr>
        <w:t xml:space="preserve"> </w:t>
      </w:r>
      <w:r>
        <w:t>(1</w:t>
      </w:r>
      <w:r>
        <w:rPr>
          <w:spacing w:val="-2"/>
        </w:rPr>
        <w:t xml:space="preserve"> </w:t>
      </w:r>
      <w:r>
        <w:t>час</w:t>
      </w:r>
      <w:r>
        <w:rPr>
          <w:spacing w:val="-2"/>
        </w:rPr>
        <w:t xml:space="preserve"> </w:t>
      </w:r>
      <w:r>
        <w:t>в</w:t>
      </w:r>
      <w:r>
        <w:rPr>
          <w:spacing w:val="-2"/>
        </w:rPr>
        <w:t xml:space="preserve"> </w:t>
      </w:r>
      <w:r>
        <w:t>неделю).</w:t>
      </w:r>
    </w:p>
    <w:p w:rsidR="003E2F97" w:rsidRDefault="003E2F97" w:rsidP="003E2F97">
      <w:pPr>
        <w:pStyle w:val="2"/>
        <w:spacing w:line="670" w:lineRule="atLeast"/>
        <w:ind w:left="130" w:right="6259"/>
        <w:jc w:val="left"/>
      </w:pPr>
      <w:bookmarkStart w:id="9" w:name="_bookmark25"/>
      <w:bookmarkEnd w:id="9"/>
      <w:r>
        <w:t>СОДЕРЖАНИЕ ОБУЧЕНИЯ</w:t>
      </w:r>
      <w:r>
        <w:rPr>
          <w:spacing w:val="-67"/>
        </w:rPr>
        <w:t xml:space="preserve"> </w:t>
      </w:r>
      <w:bookmarkStart w:id="10" w:name="_bookmark26"/>
      <w:bookmarkEnd w:id="10"/>
      <w:r>
        <w:t>10</w:t>
      </w:r>
      <w:r>
        <w:rPr>
          <w:spacing w:val="4"/>
        </w:rPr>
        <w:t xml:space="preserve"> </w:t>
      </w:r>
      <w:r>
        <w:t>КЛАСС</w:t>
      </w:r>
    </w:p>
    <w:p w:rsidR="003E2F97" w:rsidRDefault="003E2F97" w:rsidP="003E2F97">
      <w:pPr>
        <w:pStyle w:val="a3"/>
        <w:spacing w:before="146" w:line="252" w:lineRule="auto"/>
        <w:ind w:left="130" w:right="139"/>
      </w:pPr>
      <w:r>
        <w:t>Представление</w:t>
      </w:r>
      <w:r>
        <w:rPr>
          <w:spacing w:val="1"/>
        </w:rPr>
        <w:t xml:space="preserve"> </w:t>
      </w:r>
      <w:r>
        <w:t>данных</w:t>
      </w:r>
      <w:r>
        <w:rPr>
          <w:spacing w:val="1"/>
        </w:rPr>
        <w:t xml:space="preserve"> </w:t>
      </w:r>
      <w:r>
        <w:t>с</w:t>
      </w:r>
      <w:r>
        <w:rPr>
          <w:spacing w:val="1"/>
        </w:rPr>
        <w:t xml:space="preserve"> </w:t>
      </w:r>
      <w:r>
        <w:t>помощью</w:t>
      </w:r>
      <w:r>
        <w:rPr>
          <w:spacing w:val="1"/>
        </w:rPr>
        <w:t xml:space="preserve"> </w:t>
      </w:r>
      <w:r>
        <w:t>таблиц</w:t>
      </w:r>
      <w:r>
        <w:rPr>
          <w:spacing w:val="1"/>
        </w:rPr>
        <w:t xml:space="preserve"> </w:t>
      </w:r>
      <w:r>
        <w:t>и</w:t>
      </w:r>
      <w:r>
        <w:rPr>
          <w:spacing w:val="1"/>
        </w:rPr>
        <w:t xml:space="preserve"> </w:t>
      </w:r>
      <w:r>
        <w:t>диаграмм.</w:t>
      </w:r>
      <w:r>
        <w:rPr>
          <w:spacing w:val="1"/>
        </w:rPr>
        <w:t xml:space="preserve"> </w:t>
      </w:r>
      <w:r>
        <w:t>Среднее</w:t>
      </w:r>
      <w:r>
        <w:rPr>
          <w:spacing w:val="1"/>
        </w:rPr>
        <w:t xml:space="preserve"> </w:t>
      </w:r>
      <w:r>
        <w:t>арифметическое, медиана, наибольшее и наименьшее значения, размах, дисперсия</w:t>
      </w:r>
      <w:r>
        <w:rPr>
          <w:spacing w:val="-67"/>
        </w:rPr>
        <w:t xml:space="preserve"> </w:t>
      </w:r>
      <w:r>
        <w:t>и</w:t>
      </w:r>
      <w:r>
        <w:rPr>
          <w:spacing w:val="1"/>
        </w:rPr>
        <w:t xml:space="preserve"> </w:t>
      </w:r>
      <w:r>
        <w:t>стандартное</w:t>
      </w:r>
      <w:r>
        <w:rPr>
          <w:spacing w:val="-1"/>
        </w:rPr>
        <w:t xml:space="preserve"> </w:t>
      </w:r>
      <w:r>
        <w:t>отклонение</w:t>
      </w:r>
      <w:r>
        <w:rPr>
          <w:spacing w:val="-2"/>
        </w:rPr>
        <w:t xml:space="preserve"> </w:t>
      </w:r>
      <w:r>
        <w:t>числовых</w:t>
      </w:r>
      <w:r>
        <w:rPr>
          <w:spacing w:val="-3"/>
        </w:rPr>
        <w:t xml:space="preserve"> </w:t>
      </w:r>
      <w:r>
        <w:t>наборов.</w:t>
      </w:r>
    </w:p>
    <w:p w:rsidR="003E2F97" w:rsidRDefault="003E2F97" w:rsidP="003E2F97">
      <w:pPr>
        <w:pStyle w:val="a3"/>
        <w:spacing w:line="252" w:lineRule="auto"/>
        <w:ind w:left="130" w:right="134"/>
      </w:pPr>
      <w:r>
        <w:t>Случайные</w:t>
      </w:r>
      <w:r>
        <w:rPr>
          <w:spacing w:val="1"/>
        </w:rPr>
        <w:t xml:space="preserve"> </w:t>
      </w:r>
      <w:r>
        <w:t>эксперименты</w:t>
      </w:r>
      <w:r>
        <w:rPr>
          <w:spacing w:val="1"/>
        </w:rPr>
        <w:t xml:space="preserve"> </w:t>
      </w:r>
      <w:r>
        <w:t>(опыты)</w:t>
      </w:r>
      <w:r>
        <w:rPr>
          <w:spacing w:val="1"/>
        </w:rPr>
        <w:t xml:space="preserve"> </w:t>
      </w:r>
      <w:r>
        <w:t>и</w:t>
      </w:r>
      <w:r>
        <w:rPr>
          <w:spacing w:val="1"/>
        </w:rPr>
        <w:t xml:space="preserve"> </w:t>
      </w:r>
      <w:r>
        <w:t>случайные</w:t>
      </w:r>
      <w:r>
        <w:rPr>
          <w:spacing w:val="1"/>
        </w:rPr>
        <w:t xml:space="preserve"> </w:t>
      </w:r>
      <w:r>
        <w:t>события.</w:t>
      </w:r>
      <w:r>
        <w:rPr>
          <w:spacing w:val="1"/>
        </w:rPr>
        <w:t xml:space="preserve"> </w:t>
      </w:r>
      <w:r>
        <w:t>Элементарные</w:t>
      </w:r>
      <w:r>
        <w:rPr>
          <w:spacing w:val="1"/>
        </w:rPr>
        <w:t xml:space="preserve"> </w:t>
      </w:r>
      <w:r>
        <w:t>события</w:t>
      </w:r>
      <w:r>
        <w:rPr>
          <w:spacing w:val="1"/>
        </w:rPr>
        <w:t xml:space="preserve"> </w:t>
      </w:r>
      <w:r>
        <w:t>(исходы).</w:t>
      </w:r>
      <w:r>
        <w:rPr>
          <w:spacing w:val="1"/>
        </w:rPr>
        <w:t xml:space="preserve"> </w:t>
      </w:r>
      <w:r>
        <w:t>Вероятность</w:t>
      </w:r>
      <w:r>
        <w:rPr>
          <w:spacing w:val="1"/>
        </w:rPr>
        <w:t xml:space="preserve"> </w:t>
      </w:r>
      <w:r>
        <w:t>случайного</w:t>
      </w:r>
      <w:r>
        <w:rPr>
          <w:spacing w:val="1"/>
        </w:rPr>
        <w:t xml:space="preserve"> </w:t>
      </w:r>
      <w:r>
        <w:t>события.</w:t>
      </w:r>
      <w:r>
        <w:rPr>
          <w:spacing w:val="1"/>
        </w:rPr>
        <w:t xml:space="preserve"> </w:t>
      </w:r>
      <w:r>
        <w:t>Близость</w:t>
      </w:r>
      <w:r>
        <w:rPr>
          <w:spacing w:val="1"/>
        </w:rPr>
        <w:t xml:space="preserve"> </w:t>
      </w:r>
      <w:r>
        <w:t>частоты</w:t>
      </w:r>
      <w:r>
        <w:rPr>
          <w:spacing w:val="1"/>
        </w:rPr>
        <w:t xml:space="preserve"> </w:t>
      </w:r>
      <w:r>
        <w:t>и</w:t>
      </w:r>
      <w:r>
        <w:rPr>
          <w:spacing w:val="1"/>
        </w:rPr>
        <w:t xml:space="preserve"> </w:t>
      </w:r>
      <w:r>
        <w:t>вероятности</w:t>
      </w:r>
      <w:r>
        <w:rPr>
          <w:spacing w:val="1"/>
        </w:rPr>
        <w:t xml:space="preserve"> </w:t>
      </w:r>
      <w:r>
        <w:t>событий.</w:t>
      </w:r>
      <w:r>
        <w:rPr>
          <w:spacing w:val="1"/>
        </w:rPr>
        <w:t xml:space="preserve"> </w:t>
      </w:r>
      <w:r>
        <w:t>Случайные</w:t>
      </w:r>
      <w:r>
        <w:rPr>
          <w:spacing w:val="1"/>
        </w:rPr>
        <w:t xml:space="preserve"> </w:t>
      </w:r>
      <w:r>
        <w:t>опыты</w:t>
      </w:r>
      <w:r>
        <w:rPr>
          <w:spacing w:val="1"/>
        </w:rPr>
        <w:t xml:space="preserve"> </w:t>
      </w:r>
      <w:r>
        <w:t>с</w:t>
      </w:r>
      <w:r>
        <w:rPr>
          <w:spacing w:val="1"/>
        </w:rPr>
        <w:t xml:space="preserve"> </w:t>
      </w:r>
      <w:r>
        <w:t>равновозможными</w:t>
      </w:r>
      <w:r>
        <w:rPr>
          <w:spacing w:val="1"/>
        </w:rPr>
        <w:t xml:space="preserve"> </w:t>
      </w:r>
      <w:r>
        <w:t>элементарными</w:t>
      </w:r>
      <w:r>
        <w:rPr>
          <w:spacing w:val="1"/>
        </w:rPr>
        <w:t xml:space="preserve"> </w:t>
      </w:r>
      <w:r>
        <w:t>событиями. Вероятности событий в опытах с равновозможными элементарными</w:t>
      </w:r>
      <w:r>
        <w:rPr>
          <w:spacing w:val="1"/>
        </w:rPr>
        <w:t xml:space="preserve"> </w:t>
      </w:r>
      <w:r>
        <w:t>событиями.</w:t>
      </w:r>
    </w:p>
    <w:p w:rsidR="003E2F97" w:rsidRDefault="003E2F97" w:rsidP="003E2F97">
      <w:pPr>
        <w:pStyle w:val="a3"/>
        <w:spacing w:line="252" w:lineRule="auto"/>
        <w:ind w:left="130" w:right="144"/>
      </w:pPr>
      <w:r>
        <w:t>Операции</w:t>
      </w:r>
      <w:r>
        <w:rPr>
          <w:spacing w:val="1"/>
        </w:rPr>
        <w:t xml:space="preserve"> </w:t>
      </w:r>
      <w:r>
        <w:t>над</w:t>
      </w:r>
      <w:r>
        <w:rPr>
          <w:spacing w:val="1"/>
        </w:rPr>
        <w:t xml:space="preserve"> </w:t>
      </w:r>
      <w:r>
        <w:t>событиями:</w:t>
      </w:r>
      <w:r>
        <w:rPr>
          <w:spacing w:val="1"/>
        </w:rPr>
        <w:t xml:space="preserve"> </w:t>
      </w:r>
      <w:r>
        <w:t>пересечение,</w:t>
      </w:r>
      <w:r>
        <w:rPr>
          <w:spacing w:val="1"/>
        </w:rPr>
        <w:t xml:space="preserve"> </w:t>
      </w:r>
      <w:r>
        <w:t>объединение,</w:t>
      </w:r>
      <w:r>
        <w:rPr>
          <w:spacing w:val="1"/>
        </w:rPr>
        <w:t xml:space="preserve"> </w:t>
      </w:r>
      <w:r>
        <w:t>противоположные</w:t>
      </w:r>
      <w:r>
        <w:rPr>
          <w:spacing w:val="1"/>
        </w:rPr>
        <w:t xml:space="preserve"> </w:t>
      </w:r>
      <w:r>
        <w:t>события.</w:t>
      </w:r>
      <w:r>
        <w:rPr>
          <w:spacing w:val="1"/>
        </w:rPr>
        <w:t xml:space="preserve"> </w:t>
      </w:r>
      <w:r>
        <w:t>Диаграммы Эйлера.</w:t>
      </w:r>
      <w:r>
        <w:rPr>
          <w:spacing w:val="2"/>
        </w:rPr>
        <w:t xml:space="preserve"> </w:t>
      </w:r>
      <w:r>
        <w:t>Формула</w:t>
      </w:r>
      <w:r>
        <w:rPr>
          <w:spacing w:val="-2"/>
        </w:rPr>
        <w:t xml:space="preserve"> </w:t>
      </w:r>
      <w:r>
        <w:t>сложения</w:t>
      </w:r>
      <w:r>
        <w:rPr>
          <w:spacing w:val="1"/>
        </w:rPr>
        <w:t xml:space="preserve"> </w:t>
      </w:r>
      <w:r>
        <w:t>вероятностей.</w:t>
      </w:r>
    </w:p>
    <w:p w:rsidR="003E2F97" w:rsidRDefault="003E2F97" w:rsidP="003E2F97">
      <w:pPr>
        <w:pStyle w:val="a3"/>
        <w:spacing w:before="8" w:line="252" w:lineRule="auto"/>
        <w:ind w:left="130" w:right="145"/>
      </w:pPr>
      <w:r>
        <w:t>Условная</w:t>
      </w:r>
      <w:r>
        <w:rPr>
          <w:spacing w:val="1"/>
        </w:rPr>
        <w:t xml:space="preserve"> </w:t>
      </w:r>
      <w:r>
        <w:t>вероятность.</w:t>
      </w:r>
      <w:r>
        <w:rPr>
          <w:spacing w:val="1"/>
        </w:rPr>
        <w:t xml:space="preserve"> </w:t>
      </w:r>
      <w:r>
        <w:t>Умножение</w:t>
      </w:r>
      <w:r>
        <w:rPr>
          <w:spacing w:val="1"/>
        </w:rPr>
        <w:t xml:space="preserve"> </w:t>
      </w:r>
      <w:r>
        <w:t>вероятностей.</w:t>
      </w:r>
      <w:r>
        <w:rPr>
          <w:spacing w:val="1"/>
        </w:rPr>
        <w:t xml:space="preserve"> </w:t>
      </w:r>
      <w:r>
        <w:t>Дерево</w:t>
      </w:r>
      <w:r>
        <w:rPr>
          <w:spacing w:val="1"/>
        </w:rPr>
        <w:t xml:space="preserve"> </w:t>
      </w:r>
      <w:r>
        <w:t>случайного</w:t>
      </w:r>
      <w:r>
        <w:rPr>
          <w:spacing w:val="1"/>
        </w:rPr>
        <w:t xml:space="preserve"> </w:t>
      </w:r>
      <w:r>
        <w:t>эксперимента.</w:t>
      </w:r>
      <w:r>
        <w:rPr>
          <w:spacing w:val="1"/>
        </w:rPr>
        <w:t xml:space="preserve"> </w:t>
      </w:r>
      <w:r>
        <w:t>Формула</w:t>
      </w:r>
      <w:r>
        <w:rPr>
          <w:spacing w:val="-2"/>
        </w:rPr>
        <w:t xml:space="preserve"> </w:t>
      </w:r>
      <w:r>
        <w:t>полной вероятности.</w:t>
      </w:r>
      <w:r>
        <w:rPr>
          <w:spacing w:val="2"/>
        </w:rPr>
        <w:t xml:space="preserve"> </w:t>
      </w:r>
      <w:r>
        <w:t>Независимые</w:t>
      </w:r>
      <w:r>
        <w:rPr>
          <w:spacing w:val="-2"/>
        </w:rPr>
        <w:t xml:space="preserve"> </w:t>
      </w:r>
      <w:r>
        <w:t>события.</w:t>
      </w:r>
    </w:p>
    <w:p w:rsidR="003E2F97" w:rsidRDefault="003E2F97" w:rsidP="003E2F97">
      <w:pPr>
        <w:pStyle w:val="a3"/>
        <w:spacing w:before="1" w:line="252" w:lineRule="auto"/>
        <w:ind w:left="130" w:right="142"/>
      </w:pPr>
      <w:r>
        <w:t>Комбинаторное</w:t>
      </w:r>
      <w:r>
        <w:rPr>
          <w:spacing w:val="1"/>
        </w:rPr>
        <w:t xml:space="preserve"> </w:t>
      </w:r>
      <w:r>
        <w:t>правило</w:t>
      </w:r>
      <w:r>
        <w:rPr>
          <w:spacing w:val="1"/>
        </w:rPr>
        <w:t xml:space="preserve"> </w:t>
      </w:r>
      <w:r>
        <w:t>умножения.</w:t>
      </w:r>
      <w:r>
        <w:rPr>
          <w:spacing w:val="1"/>
        </w:rPr>
        <w:t xml:space="preserve"> </w:t>
      </w:r>
      <w:r>
        <w:t>Перестановки</w:t>
      </w:r>
      <w:r>
        <w:rPr>
          <w:spacing w:val="1"/>
        </w:rPr>
        <w:t xml:space="preserve"> </w:t>
      </w:r>
      <w:r>
        <w:t>и</w:t>
      </w:r>
      <w:r>
        <w:rPr>
          <w:spacing w:val="1"/>
        </w:rPr>
        <w:t xml:space="preserve"> </w:t>
      </w:r>
      <w:r>
        <w:t>факториал.</w:t>
      </w:r>
      <w:r>
        <w:rPr>
          <w:spacing w:val="1"/>
        </w:rPr>
        <w:t xml:space="preserve"> </w:t>
      </w:r>
      <w:r>
        <w:t>Число</w:t>
      </w:r>
      <w:r>
        <w:rPr>
          <w:spacing w:val="1"/>
        </w:rPr>
        <w:t xml:space="preserve"> </w:t>
      </w:r>
      <w:r>
        <w:t>сочетаний.</w:t>
      </w:r>
      <w:r>
        <w:rPr>
          <w:spacing w:val="2"/>
        </w:rPr>
        <w:t xml:space="preserve"> </w:t>
      </w:r>
      <w:r>
        <w:t>Треугольник</w:t>
      </w:r>
      <w:r>
        <w:rPr>
          <w:spacing w:val="1"/>
        </w:rPr>
        <w:t xml:space="preserve"> </w:t>
      </w:r>
      <w:r>
        <w:t>Паскаля.</w:t>
      </w:r>
      <w:r>
        <w:rPr>
          <w:spacing w:val="1"/>
        </w:rPr>
        <w:t xml:space="preserve"> </w:t>
      </w:r>
      <w:r>
        <w:t>Формула</w:t>
      </w:r>
      <w:r>
        <w:rPr>
          <w:spacing w:val="-1"/>
        </w:rPr>
        <w:t xml:space="preserve"> </w:t>
      </w:r>
      <w:r>
        <w:t>бинома</w:t>
      </w:r>
      <w:r>
        <w:rPr>
          <w:spacing w:val="-2"/>
        </w:rPr>
        <w:t xml:space="preserve"> </w:t>
      </w:r>
      <w:r>
        <w:t>Ньютона.</w:t>
      </w:r>
    </w:p>
    <w:p w:rsidR="003E2F97" w:rsidRDefault="003E2F97" w:rsidP="003E2F97">
      <w:pPr>
        <w:pStyle w:val="a3"/>
        <w:spacing w:before="8" w:line="252" w:lineRule="auto"/>
        <w:ind w:left="130" w:right="141"/>
      </w:pPr>
      <w:r>
        <w:t>Бинарный</w:t>
      </w:r>
      <w:r>
        <w:rPr>
          <w:spacing w:val="1"/>
        </w:rPr>
        <w:t xml:space="preserve"> </w:t>
      </w:r>
      <w:r>
        <w:t>случайный</w:t>
      </w:r>
      <w:r>
        <w:rPr>
          <w:spacing w:val="1"/>
        </w:rPr>
        <w:t xml:space="preserve"> </w:t>
      </w:r>
      <w:r>
        <w:t>опыт</w:t>
      </w:r>
      <w:r>
        <w:rPr>
          <w:spacing w:val="1"/>
        </w:rPr>
        <w:t xml:space="preserve"> </w:t>
      </w:r>
      <w:r>
        <w:t>(испытание),</w:t>
      </w:r>
      <w:r>
        <w:rPr>
          <w:spacing w:val="1"/>
        </w:rPr>
        <w:t xml:space="preserve"> </w:t>
      </w:r>
      <w:r>
        <w:t>успех</w:t>
      </w:r>
      <w:r>
        <w:rPr>
          <w:spacing w:val="1"/>
        </w:rPr>
        <w:t xml:space="preserve"> </w:t>
      </w:r>
      <w:r>
        <w:t>и</w:t>
      </w:r>
      <w:r>
        <w:rPr>
          <w:spacing w:val="1"/>
        </w:rPr>
        <w:t xml:space="preserve"> </w:t>
      </w:r>
      <w:r>
        <w:t>неудача.</w:t>
      </w:r>
      <w:r>
        <w:rPr>
          <w:spacing w:val="1"/>
        </w:rPr>
        <w:t xml:space="preserve"> </w:t>
      </w:r>
      <w:r>
        <w:t>Независимые</w:t>
      </w:r>
      <w:r>
        <w:rPr>
          <w:spacing w:val="1"/>
        </w:rPr>
        <w:t xml:space="preserve"> </w:t>
      </w:r>
      <w:r>
        <w:t>испытания.</w:t>
      </w:r>
      <w:r>
        <w:rPr>
          <w:spacing w:val="-4"/>
        </w:rPr>
        <w:t xml:space="preserve"> </w:t>
      </w:r>
      <w:r>
        <w:t>Серия</w:t>
      </w:r>
      <w:r>
        <w:rPr>
          <w:spacing w:val="-5"/>
        </w:rPr>
        <w:t xml:space="preserve"> </w:t>
      </w:r>
      <w:r>
        <w:t>независимых</w:t>
      </w:r>
      <w:r>
        <w:rPr>
          <w:spacing w:val="-10"/>
        </w:rPr>
        <w:t xml:space="preserve"> </w:t>
      </w:r>
      <w:r>
        <w:t>испытаний</w:t>
      </w:r>
      <w:r>
        <w:rPr>
          <w:spacing w:val="-4"/>
        </w:rPr>
        <w:t xml:space="preserve"> </w:t>
      </w:r>
      <w:r>
        <w:t>до</w:t>
      </w:r>
      <w:r>
        <w:rPr>
          <w:spacing w:val="-10"/>
        </w:rPr>
        <w:t xml:space="preserve"> </w:t>
      </w:r>
      <w:r>
        <w:t>первого</w:t>
      </w:r>
      <w:r>
        <w:rPr>
          <w:spacing w:val="-2"/>
        </w:rPr>
        <w:t xml:space="preserve"> </w:t>
      </w:r>
      <w:r>
        <w:t>успеха.</w:t>
      </w:r>
      <w:r>
        <w:rPr>
          <w:spacing w:val="-4"/>
        </w:rPr>
        <w:t xml:space="preserve"> </w:t>
      </w:r>
      <w:r>
        <w:t>Серия</w:t>
      </w:r>
      <w:r>
        <w:rPr>
          <w:spacing w:val="-5"/>
        </w:rPr>
        <w:t xml:space="preserve"> </w:t>
      </w:r>
      <w:r>
        <w:t>независимых</w:t>
      </w:r>
      <w:r>
        <w:rPr>
          <w:spacing w:val="-67"/>
        </w:rPr>
        <w:t xml:space="preserve"> </w:t>
      </w:r>
      <w:r>
        <w:t>испытаний</w:t>
      </w:r>
      <w:r>
        <w:rPr>
          <w:spacing w:val="4"/>
        </w:rPr>
        <w:t xml:space="preserve"> </w:t>
      </w:r>
      <w:r>
        <w:t>Бернулли.</w:t>
      </w:r>
    </w:p>
    <w:p w:rsidR="003E2F97" w:rsidRDefault="003E2F97" w:rsidP="003E2F97">
      <w:pPr>
        <w:pStyle w:val="a3"/>
        <w:spacing w:before="9"/>
        <w:ind w:left="700"/>
      </w:pPr>
      <w:r>
        <w:rPr>
          <w:spacing w:val="-1"/>
        </w:rPr>
        <w:t>Случайная</w:t>
      </w:r>
      <w:r>
        <w:rPr>
          <w:spacing w:val="-14"/>
        </w:rPr>
        <w:t xml:space="preserve"> </w:t>
      </w:r>
      <w:r>
        <w:rPr>
          <w:spacing w:val="-1"/>
        </w:rPr>
        <w:t>величина.</w:t>
      </w:r>
      <w:r>
        <w:rPr>
          <w:spacing w:val="-13"/>
        </w:rPr>
        <w:t xml:space="preserve"> </w:t>
      </w:r>
      <w:r>
        <w:rPr>
          <w:spacing w:val="-1"/>
        </w:rPr>
        <w:t>Распределение</w:t>
      </w:r>
      <w:r>
        <w:rPr>
          <w:spacing w:val="-17"/>
        </w:rPr>
        <w:t xml:space="preserve"> </w:t>
      </w:r>
      <w:r>
        <w:t>вероятностей.</w:t>
      </w:r>
      <w:r>
        <w:rPr>
          <w:spacing w:val="-13"/>
        </w:rPr>
        <w:t xml:space="preserve"> </w:t>
      </w:r>
      <w:r>
        <w:t>Диаграмма</w:t>
      </w:r>
      <w:r>
        <w:rPr>
          <w:spacing w:val="-16"/>
        </w:rPr>
        <w:t xml:space="preserve"> </w:t>
      </w:r>
      <w:r>
        <w:t>распределения.</w:t>
      </w:r>
    </w:p>
    <w:p w:rsidR="003E2F97" w:rsidRDefault="003E2F97" w:rsidP="003E2F97">
      <w:pPr>
        <w:pStyle w:val="a3"/>
        <w:spacing w:before="16"/>
        <w:ind w:left="130"/>
      </w:pPr>
      <w:r>
        <w:t>Примеры</w:t>
      </w:r>
      <w:r>
        <w:rPr>
          <w:spacing w:val="-7"/>
        </w:rPr>
        <w:t xml:space="preserve"> </w:t>
      </w:r>
      <w:r>
        <w:t>распределений,</w:t>
      </w:r>
      <w:r>
        <w:rPr>
          <w:spacing w:val="-4"/>
        </w:rPr>
        <w:t xml:space="preserve"> </w:t>
      </w:r>
      <w:r>
        <w:t>в</w:t>
      </w:r>
      <w:r>
        <w:rPr>
          <w:spacing w:val="-8"/>
        </w:rPr>
        <w:t xml:space="preserve"> </w:t>
      </w:r>
      <w:r>
        <w:t>том</w:t>
      </w:r>
      <w:r>
        <w:rPr>
          <w:spacing w:val="-4"/>
        </w:rPr>
        <w:t xml:space="preserve"> </w:t>
      </w:r>
      <w:r>
        <w:t>числе,</w:t>
      </w:r>
      <w:r>
        <w:rPr>
          <w:spacing w:val="-4"/>
        </w:rPr>
        <w:t xml:space="preserve"> </w:t>
      </w:r>
      <w:r>
        <w:t>геометрическое</w:t>
      </w:r>
      <w:r>
        <w:rPr>
          <w:spacing w:val="-8"/>
        </w:rPr>
        <w:t xml:space="preserve"> </w:t>
      </w:r>
      <w:r>
        <w:t>и</w:t>
      </w:r>
      <w:r>
        <w:rPr>
          <w:spacing w:val="-4"/>
        </w:rPr>
        <w:t xml:space="preserve"> </w:t>
      </w:r>
      <w:r>
        <w:t>биномиальное.</w:t>
      </w:r>
    </w:p>
    <w:p w:rsidR="003E2F97" w:rsidRDefault="003E2F97" w:rsidP="003E2F97">
      <w:pPr>
        <w:pStyle w:val="a3"/>
        <w:spacing w:before="10"/>
        <w:ind w:left="0"/>
        <w:jc w:val="left"/>
        <w:rPr>
          <w:sz w:val="30"/>
        </w:rPr>
      </w:pPr>
    </w:p>
    <w:p w:rsidR="003E2F97" w:rsidRDefault="003E2F97" w:rsidP="003E2F97">
      <w:pPr>
        <w:pStyle w:val="2"/>
        <w:spacing w:before="1"/>
        <w:ind w:left="130"/>
      </w:pPr>
      <w:bookmarkStart w:id="11" w:name="_bookmark27"/>
      <w:bookmarkEnd w:id="11"/>
      <w:r>
        <w:t>11</w:t>
      </w:r>
      <w:r>
        <w:rPr>
          <w:spacing w:val="3"/>
        </w:rPr>
        <w:t xml:space="preserve"> </w:t>
      </w:r>
      <w:r>
        <w:t>КЛАСС</w:t>
      </w:r>
    </w:p>
    <w:p w:rsidR="003E2F97" w:rsidRDefault="003E2F97" w:rsidP="003E2F97">
      <w:pPr>
        <w:pStyle w:val="a3"/>
        <w:spacing w:before="146" w:line="252" w:lineRule="auto"/>
        <w:ind w:left="130" w:right="140"/>
      </w:pPr>
      <w:r>
        <w:t>Числовые</w:t>
      </w:r>
      <w:r>
        <w:rPr>
          <w:spacing w:val="1"/>
        </w:rPr>
        <w:t xml:space="preserve"> </w:t>
      </w:r>
      <w:r>
        <w:t>характеристики</w:t>
      </w:r>
      <w:r>
        <w:rPr>
          <w:spacing w:val="1"/>
        </w:rPr>
        <w:t xml:space="preserve"> </w:t>
      </w:r>
      <w:r>
        <w:t>случайных</w:t>
      </w:r>
      <w:r>
        <w:rPr>
          <w:spacing w:val="1"/>
        </w:rPr>
        <w:t xml:space="preserve"> </w:t>
      </w:r>
      <w:r>
        <w:t>величин:</w:t>
      </w:r>
      <w:r>
        <w:rPr>
          <w:spacing w:val="1"/>
        </w:rPr>
        <w:t xml:space="preserve"> </w:t>
      </w:r>
      <w:r>
        <w:t>математическое</w:t>
      </w:r>
      <w:r>
        <w:rPr>
          <w:spacing w:val="1"/>
        </w:rPr>
        <w:t xml:space="preserve"> </w:t>
      </w:r>
      <w:r>
        <w:t>ожидание,</w:t>
      </w:r>
      <w:r>
        <w:rPr>
          <w:spacing w:val="1"/>
        </w:rPr>
        <w:t xml:space="preserve"> </w:t>
      </w:r>
      <w:r>
        <w:t>дисперсия</w:t>
      </w:r>
      <w:r>
        <w:rPr>
          <w:spacing w:val="1"/>
        </w:rPr>
        <w:t xml:space="preserve"> </w:t>
      </w:r>
      <w:r>
        <w:t>и</w:t>
      </w:r>
      <w:r>
        <w:rPr>
          <w:spacing w:val="1"/>
        </w:rPr>
        <w:t xml:space="preserve"> </w:t>
      </w:r>
      <w:r>
        <w:t>стандартное</w:t>
      </w:r>
      <w:r>
        <w:rPr>
          <w:spacing w:val="1"/>
        </w:rPr>
        <w:t xml:space="preserve"> </w:t>
      </w:r>
      <w:r>
        <w:t>отклонение.</w:t>
      </w:r>
      <w:r>
        <w:rPr>
          <w:spacing w:val="1"/>
        </w:rPr>
        <w:t xml:space="preserve"> </w:t>
      </w:r>
      <w:r>
        <w:t>Примеры</w:t>
      </w:r>
      <w:r>
        <w:rPr>
          <w:spacing w:val="1"/>
        </w:rPr>
        <w:t xml:space="preserve"> </w:t>
      </w:r>
      <w:r>
        <w:t>применения</w:t>
      </w:r>
      <w:r>
        <w:rPr>
          <w:spacing w:val="1"/>
        </w:rPr>
        <w:t xml:space="preserve"> </w:t>
      </w:r>
      <w:r>
        <w:t>математического</w:t>
      </w:r>
      <w:r>
        <w:rPr>
          <w:spacing w:val="1"/>
        </w:rPr>
        <w:t xml:space="preserve"> </w:t>
      </w:r>
      <w:r>
        <w:t>ожидания,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задачах</w:t>
      </w:r>
      <w:r>
        <w:rPr>
          <w:spacing w:val="1"/>
        </w:rPr>
        <w:t xml:space="preserve"> </w:t>
      </w:r>
      <w:r>
        <w:t>из</w:t>
      </w:r>
      <w:r>
        <w:rPr>
          <w:spacing w:val="1"/>
        </w:rPr>
        <w:t xml:space="preserve"> </w:t>
      </w:r>
      <w:r>
        <w:t>повседневной</w:t>
      </w:r>
      <w:r>
        <w:rPr>
          <w:spacing w:val="1"/>
        </w:rPr>
        <w:t xml:space="preserve"> </w:t>
      </w:r>
      <w:r>
        <w:t>жизни.</w:t>
      </w:r>
      <w:r>
        <w:rPr>
          <w:spacing w:val="1"/>
        </w:rPr>
        <w:t xml:space="preserve"> </w:t>
      </w:r>
      <w:r>
        <w:t>Математическое</w:t>
      </w:r>
      <w:r>
        <w:rPr>
          <w:spacing w:val="1"/>
        </w:rPr>
        <w:t xml:space="preserve"> </w:t>
      </w:r>
      <w:r>
        <w:t>ожидание</w:t>
      </w:r>
      <w:r>
        <w:rPr>
          <w:spacing w:val="1"/>
        </w:rPr>
        <w:t xml:space="preserve"> </w:t>
      </w:r>
      <w:r>
        <w:t>бинарной</w:t>
      </w:r>
      <w:r>
        <w:rPr>
          <w:spacing w:val="1"/>
        </w:rPr>
        <w:t xml:space="preserve"> </w:t>
      </w:r>
      <w:r>
        <w:t>случайной</w:t>
      </w:r>
      <w:r>
        <w:rPr>
          <w:spacing w:val="1"/>
        </w:rPr>
        <w:t xml:space="preserve"> </w:t>
      </w:r>
      <w:r>
        <w:t>величины.</w:t>
      </w:r>
      <w:r>
        <w:rPr>
          <w:spacing w:val="1"/>
        </w:rPr>
        <w:t xml:space="preserve"> </w:t>
      </w:r>
      <w:r>
        <w:t>Математическое</w:t>
      </w:r>
      <w:r>
        <w:rPr>
          <w:spacing w:val="1"/>
        </w:rPr>
        <w:t xml:space="preserve"> </w:t>
      </w:r>
      <w:r>
        <w:t>ожидание</w:t>
      </w:r>
      <w:r>
        <w:rPr>
          <w:spacing w:val="1"/>
        </w:rPr>
        <w:t xml:space="preserve"> </w:t>
      </w:r>
      <w:r>
        <w:t>суммы</w:t>
      </w:r>
      <w:r>
        <w:rPr>
          <w:spacing w:val="1"/>
        </w:rPr>
        <w:t xml:space="preserve"> </w:t>
      </w:r>
      <w:r>
        <w:t>случайных величин. Математическое ожидание и дисперсия геометрического и</w:t>
      </w:r>
      <w:r>
        <w:rPr>
          <w:spacing w:val="1"/>
        </w:rPr>
        <w:t xml:space="preserve"> </w:t>
      </w:r>
      <w:r>
        <w:t>биномиального</w:t>
      </w:r>
      <w:r>
        <w:rPr>
          <w:spacing w:val="-4"/>
        </w:rPr>
        <w:t xml:space="preserve"> </w:t>
      </w:r>
      <w:r>
        <w:t>распределений.</w:t>
      </w:r>
    </w:p>
    <w:p w:rsidR="003E2F97" w:rsidRDefault="003E2F97" w:rsidP="003E2F97">
      <w:pPr>
        <w:pStyle w:val="a3"/>
        <w:spacing w:line="252" w:lineRule="auto"/>
        <w:ind w:left="130" w:right="144"/>
      </w:pPr>
      <w:r>
        <w:t>Закон больших чисел и его роль в науке, природе и обществе. Выборочный</w:t>
      </w:r>
      <w:r>
        <w:rPr>
          <w:spacing w:val="1"/>
        </w:rPr>
        <w:t xml:space="preserve"> </w:t>
      </w:r>
      <w:r>
        <w:t>метод</w:t>
      </w:r>
      <w:r>
        <w:rPr>
          <w:spacing w:val="1"/>
        </w:rPr>
        <w:t xml:space="preserve"> </w:t>
      </w:r>
      <w:r>
        <w:t>исследований.</w:t>
      </w:r>
    </w:p>
    <w:p w:rsidR="008E4F8B" w:rsidRDefault="003E2F97" w:rsidP="008E4F8B">
      <w:pPr>
        <w:pStyle w:val="a3"/>
        <w:spacing w:line="252" w:lineRule="auto"/>
        <w:ind w:left="130" w:right="142"/>
      </w:pPr>
      <w:r>
        <w:t>Примеры</w:t>
      </w:r>
      <w:r>
        <w:rPr>
          <w:spacing w:val="1"/>
        </w:rPr>
        <w:t xml:space="preserve"> </w:t>
      </w:r>
      <w:r>
        <w:t>непрерывных</w:t>
      </w:r>
      <w:r>
        <w:rPr>
          <w:spacing w:val="1"/>
        </w:rPr>
        <w:t xml:space="preserve"> </w:t>
      </w:r>
      <w:r>
        <w:t>случайных</w:t>
      </w:r>
      <w:r>
        <w:rPr>
          <w:spacing w:val="1"/>
        </w:rPr>
        <w:t xml:space="preserve"> </w:t>
      </w:r>
      <w:r>
        <w:t>величин.</w:t>
      </w:r>
      <w:r>
        <w:rPr>
          <w:spacing w:val="1"/>
        </w:rPr>
        <w:t xml:space="preserve"> </w:t>
      </w:r>
      <w:r>
        <w:t>Понятие</w:t>
      </w:r>
      <w:r>
        <w:rPr>
          <w:spacing w:val="1"/>
        </w:rPr>
        <w:t xml:space="preserve"> </w:t>
      </w:r>
      <w:r>
        <w:t>о</w:t>
      </w:r>
      <w:r>
        <w:rPr>
          <w:spacing w:val="1"/>
        </w:rPr>
        <w:t xml:space="preserve"> </w:t>
      </w:r>
      <w:r>
        <w:t>плотности</w:t>
      </w:r>
      <w:r>
        <w:rPr>
          <w:spacing w:val="1"/>
        </w:rPr>
        <w:t xml:space="preserve"> </w:t>
      </w:r>
      <w:r>
        <w:t>распределения.</w:t>
      </w:r>
      <w:r>
        <w:rPr>
          <w:spacing w:val="71"/>
        </w:rPr>
        <w:t xml:space="preserve"> </w:t>
      </w:r>
      <w:r>
        <w:t>Задачи,</w:t>
      </w:r>
      <w:r>
        <w:rPr>
          <w:spacing w:val="70"/>
        </w:rPr>
        <w:t xml:space="preserve"> </w:t>
      </w:r>
      <w:r>
        <w:t>приводящие</w:t>
      </w:r>
      <w:r>
        <w:rPr>
          <w:spacing w:val="70"/>
        </w:rPr>
        <w:t xml:space="preserve"> </w:t>
      </w:r>
      <w:r>
        <w:t>к</w:t>
      </w:r>
      <w:r>
        <w:rPr>
          <w:spacing w:val="70"/>
        </w:rPr>
        <w:t xml:space="preserve"> </w:t>
      </w:r>
      <w:r>
        <w:t>нормальному</w:t>
      </w:r>
      <w:r>
        <w:rPr>
          <w:spacing w:val="70"/>
        </w:rPr>
        <w:t xml:space="preserve"> </w:t>
      </w:r>
      <w:r>
        <w:t>распределению.   Понятие</w:t>
      </w:r>
      <w:r>
        <w:rPr>
          <w:spacing w:val="-67"/>
        </w:rPr>
        <w:t xml:space="preserve"> </w:t>
      </w:r>
      <w:r>
        <w:t>о</w:t>
      </w:r>
      <w:r>
        <w:rPr>
          <w:spacing w:val="-4"/>
        </w:rPr>
        <w:t xml:space="preserve"> </w:t>
      </w:r>
      <w:r>
        <w:t>нормальном</w:t>
      </w:r>
      <w:r>
        <w:rPr>
          <w:spacing w:val="3"/>
        </w:rPr>
        <w:t xml:space="preserve"> </w:t>
      </w:r>
      <w:r>
        <w:t>распределени</w:t>
      </w:r>
      <w:r w:rsidR="008E4F8B">
        <w:t>и.</w:t>
      </w:r>
    </w:p>
    <w:p w:rsidR="003E2F97" w:rsidRDefault="008E4F8B" w:rsidP="003E2F97">
      <w:pPr>
        <w:pStyle w:val="2"/>
        <w:spacing w:before="79"/>
        <w:ind w:left="130"/>
      </w:pPr>
      <w:r>
        <w:t>П</w:t>
      </w:r>
      <w:r w:rsidR="003E2F97">
        <w:t>РЕДМЕТНЫЕ</w:t>
      </w:r>
      <w:r w:rsidR="003E2F97">
        <w:rPr>
          <w:spacing w:val="-8"/>
        </w:rPr>
        <w:t xml:space="preserve"> </w:t>
      </w:r>
      <w:r w:rsidR="003E2F97">
        <w:t>РЕЗУЛЬТАТЫ</w:t>
      </w:r>
    </w:p>
    <w:p w:rsidR="003E2F97" w:rsidRDefault="003E2F97" w:rsidP="003E2F97">
      <w:pPr>
        <w:pStyle w:val="a3"/>
        <w:spacing w:before="153" w:line="254" w:lineRule="auto"/>
        <w:ind w:left="130" w:right="132"/>
      </w:pPr>
      <w:r>
        <w:t>К</w:t>
      </w:r>
      <w:r>
        <w:rPr>
          <w:spacing w:val="-4"/>
        </w:rPr>
        <w:t xml:space="preserve"> </w:t>
      </w:r>
      <w:r>
        <w:t>концу</w:t>
      </w:r>
      <w:r>
        <w:rPr>
          <w:spacing w:val="-14"/>
        </w:rPr>
        <w:t xml:space="preserve"> </w:t>
      </w:r>
      <w:r>
        <w:t xml:space="preserve">обучения </w:t>
      </w:r>
      <w:r>
        <w:rPr>
          <w:b/>
        </w:rPr>
        <w:t>в</w:t>
      </w:r>
      <w:r>
        <w:rPr>
          <w:b/>
          <w:spacing w:val="-3"/>
        </w:rPr>
        <w:t xml:space="preserve"> </w:t>
      </w:r>
      <w:r>
        <w:rPr>
          <w:b/>
        </w:rPr>
        <w:t>10</w:t>
      </w:r>
      <w:r>
        <w:rPr>
          <w:b/>
          <w:spacing w:val="-8"/>
        </w:rPr>
        <w:t xml:space="preserve"> </w:t>
      </w:r>
      <w:r>
        <w:rPr>
          <w:b/>
        </w:rPr>
        <w:t>классе</w:t>
      </w:r>
      <w:r>
        <w:rPr>
          <w:b/>
          <w:spacing w:val="-4"/>
        </w:rPr>
        <w:t xml:space="preserve"> </w:t>
      </w:r>
      <w:r>
        <w:t>обучающийся</w:t>
      </w:r>
      <w:r>
        <w:rPr>
          <w:spacing w:val="-3"/>
        </w:rPr>
        <w:t xml:space="preserve"> </w:t>
      </w:r>
      <w:r>
        <w:t>получит</w:t>
      </w:r>
      <w:r>
        <w:rPr>
          <w:spacing w:val="-3"/>
        </w:rPr>
        <w:t xml:space="preserve"> </w:t>
      </w:r>
      <w:r>
        <w:t>следующие</w:t>
      </w:r>
      <w:r>
        <w:rPr>
          <w:spacing w:val="-5"/>
        </w:rPr>
        <w:t xml:space="preserve"> </w:t>
      </w:r>
      <w:r>
        <w:t>предметные</w:t>
      </w:r>
      <w:r>
        <w:rPr>
          <w:spacing w:val="-68"/>
        </w:rPr>
        <w:t xml:space="preserve"> </w:t>
      </w:r>
      <w:r>
        <w:t>результаты:</w:t>
      </w:r>
    </w:p>
    <w:p w:rsidR="003E2F97" w:rsidRDefault="003E2F97" w:rsidP="003E2F97">
      <w:pPr>
        <w:pStyle w:val="a3"/>
        <w:spacing w:before="10"/>
        <w:ind w:left="700"/>
      </w:pPr>
      <w:r>
        <w:t>читать</w:t>
      </w:r>
      <w:r>
        <w:rPr>
          <w:spacing w:val="-1"/>
        </w:rPr>
        <w:t xml:space="preserve"> </w:t>
      </w:r>
      <w:r>
        <w:t>и строить</w:t>
      </w:r>
      <w:r>
        <w:rPr>
          <w:spacing w:val="-1"/>
        </w:rPr>
        <w:t xml:space="preserve"> </w:t>
      </w:r>
      <w:r>
        <w:t>таблицы</w:t>
      </w:r>
      <w:r>
        <w:rPr>
          <w:spacing w:val="-2"/>
        </w:rPr>
        <w:t xml:space="preserve"> </w:t>
      </w:r>
      <w:r>
        <w:t>и</w:t>
      </w:r>
      <w:r>
        <w:rPr>
          <w:spacing w:val="-8"/>
        </w:rPr>
        <w:t xml:space="preserve"> </w:t>
      </w:r>
      <w:r>
        <w:t>диаграммы;</w:t>
      </w:r>
    </w:p>
    <w:p w:rsidR="003E2F97" w:rsidRDefault="003E2F97" w:rsidP="003E2F97">
      <w:pPr>
        <w:pStyle w:val="a3"/>
        <w:spacing w:before="24" w:line="254" w:lineRule="auto"/>
        <w:ind w:left="130" w:right="145"/>
      </w:pPr>
      <w:r>
        <w:t>оперировать</w:t>
      </w:r>
      <w:r>
        <w:rPr>
          <w:spacing w:val="1"/>
        </w:rPr>
        <w:t xml:space="preserve"> </w:t>
      </w:r>
      <w:r>
        <w:t>понятиями:</w:t>
      </w:r>
      <w:r>
        <w:rPr>
          <w:spacing w:val="1"/>
        </w:rPr>
        <w:t xml:space="preserve"> </w:t>
      </w:r>
      <w:r>
        <w:t>среднее</w:t>
      </w:r>
      <w:r>
        <w:rPr>
          <w:spacing w:val="1"/>
        </w:rPr>
        <w:t xml:space="preserve"> </w:t>
      </w:r>
      <w:r>
        <w:t>арифметическое,</w:t>
      </w:r>
      <w:r>
        <w:rPr>
          <w:spacing w:val="1"/>
        </w:rPr>
        <w:t xml:space="preserve"> </w:t>
      </w:r>
      <w:r>
        <w:t>медиана,</w:t>
      </w:r>
      <w:r>
        <w:rPr>
          <w:spacing w:val="1"/>
        </w:rPr>
        <w:t xml:space="preserve"> </w:t>
      </w:r>
      <w:r>
        <w:t>наибольшее,</w:t>
      </w:r>
      <w:r>
        <w:rPr>
          <w:spacing w:val="1"/>
        </w:rPr>
        <w:t xml:space="preserve"> </w:t>
      </w:r>
      <w:r>
        <w:t>наименьшее</w:t>
      </w:r>
      <w:r>
        <w:rPr>
          <w:spacing w:val="-2"/>
        </w:rPr>
        <w:t xml:space="preserve"> </w:t>
      </w:r>
      <w:r>
        <w:t>значение,</w:t>
      </w:r>
      <w:r>
        <w:rPr>
          <w:spacing w:val="8"/>
        </w:rPr>
        <w:t xml:space="preserve"> </w:t>
      </w:r>
      <w:r>
        <w:t>размах</w:t>
      </w:r>
      <w:r>
        <w:rPr>
          <w:spacing w:val="-4"/>
        </w:rPr>
        <w:t xml:space="preserve"> </w:t>
      </w:r>
      <w:r>
        <w:t>массива</w:t>
      </w:r>
      <w:r>
        <w:rPr>
          <w:spacing w:val="-1"/>
        </w:rPr>
        <w:t xml:space="preserve"> </w:t>
      </w:r>
      <w:r>
        <w:t>числовых</w:t>
      </w:r>
      <w:r>
        <w:rPr>
          <w:spacing w:val="-4"/>
        </w:rPr>
        <w:t xml:space="preserve"> </w:t>
      </w:r>
      <w:r>
        <w:t>данных;</w:t>
      </w:r>
    </w:p>
    <w:p w:rsidR="003E2F97" w:rsidRDefault="003E2F97" w:rsidP="003E2F97">
      <w:pPr>
        <w:pStyle w:val="a3"/>
        <w:spacing w:before="2" w:line="256" w:lineRule="auto"/>
        <w:ind w:left="130" w:right="136"/>
      </w:pPr>
      <w:r>
        <w:lastRenderedPageBreak/>
        <w:t>оперировать</w:t>
      </w:r>
      <w:r>
        <w:rPr>
          <w:spacing w:val="-14"/>
        </w:rPr>
        <w:t xml:space="preserve"> </w:t>
      </w:r>
      <w:r>
        <w:t>понятиями:</w:t>
      </w:r>
      <w:r>
        <w:rPr>
          <w:spacing w:val="-13"/>
        </w:rPr>
        <w:t xml:space="preserve"> </w:t>
      </w:r>
      <w:r>
        <w:t>случайный</w:t>
      </w:r>
      <w:r>
        <w:rPr>
          <w:spacing w:val="-14"/>
        </w:rPr>
        <w:t xml:space="preserve"> </w:t>
      </w:r>
      <w:r>
        <w:t>эксперимент</w:t>
      </w:r>
      <w:r>
        <w:rPr>
          <w:spacing w:val="-14"/>
        </w:rPr>
        <w:t xml:space="preserve"> </w:t>
      </w:r>
      <w:r>
        <w:t>(опыт)</w:t>
      </w:r>
      <w:r>
        <w:rPr>
          <w:spacing w:val="-14"/>
        </w:rPr>
        <w:t xml:space="preserve"> </w:t>
      </w:r>
      <w:r>
        <w:t>и</w:t>
      </w:r>
      <w:r>
        <w:rPr>
          <w:spacing w:val="-14"/>
        </w:rPr>
        <w:t xml:space="preserve"> </w:t>
      </w:r>
      <w:r>
        <w:t>случайное</w:t>
      </w:r>
      <w:r>
        <w:rPr>
          <w:spacing w:val="-16"/>
        </w:rPr>
        <w:t xml:space="preserve"> </w:t>
      </w:r>
      <w:r>
        <w:t>событие,</w:t>
      </w:r>
      <w:r>
        <w:rPr>
          <w:spacing w:val="-67"/>
        </w:rPr>
        <w:t xml:space="preserve"> </w:t>
      </w:r>
      <w:r>
        <w:t>элементарное</w:t>
      </w:r>
      <w:r>
        <w:rPr>
          <w:spacing w:val="1"/>
        </w:rPr>
        <w:t xml:space="preserve"> </w:t>
      </w:r>
      <w:r>
        <w:t>событие</w:t>
      </w:r>
      <w:r>
        <w:rPr>
          <w:spacing w:val="1"/>
        </w:rPr>
        <w:t xml:space="preserve"> </w:t>
      </w:r>
      <w:r>
        <w:t>(элементарный</w:t>
      </w:r>
      <w:r>
        <w:rPr>
          <w:spacing w:val="1"/>
        </w:rPr>
        <w:t xml:space="preserve"> </w:t>
      </w:r>
      <w:r>
        <w:t>исход)</w:t>
      </w:r>
      <w:r>
        <w:rPr>
          <w:spacing w:val="1"/>
        </w:rPr>
        <w:t xml:space="preserve"> </w:t>
      </w:r>
      <w:r>
        <w:t>случайного</w:t>
      </w:r>
      <w:r>
        <w:rPr>
          <w:spacing w:val="1"/>
        </w:rPr>
        <w:t xml:space="preserve"> </w:t>
      </w:r>
      <w:r>
        <w:t>опыта,</w:t>
      </w:r>
      <w:r>
        <w:rPr>
          <w:spacing w:val="1"/>
        </w:rPr>
        <w:t xml:space="preserve"> </w:t>
      </w:r>
      <w:r>
        <w:t>находить</w:t>
      </w:r>
      <w:r>
        <w:rPr>
          <w:spacing w:val="1"/>
        </w:rPr>
        <w:t xml:space="preserve"> </w:t>
      </w:r>
      <w:r>
        <w:t>вероятности в опытах с равновозможными случайными событиями, находить и</w:t>
      </w:r>
      <w:r>
        <w:rPr>
          <w:spacing w:val="1"/>
        </w:rPr>
        <w:t xml:space="preserve"> </w:t>
      </w:r>
      <w:r>
        <w:t>сравнивать</w:t>
      </w:r>
      <w:r>
        <w:rPr>
          <w:spacing w:val="2"/>
        </w:rPr>
        <w:t xml:space="preserve"> </w:t>
      </w:r>
      <w:r>
        <w:t>вероятности событий</w:t>
      </w:r>
      <w:r>
        <w:rPr>
          <w:spacing w:val="1"/>
        </w:rPr>
        <w:t xml:space="preserve"> </w:t>
      </w:r>
      <w:r>
        <w:t>в</w:t>
      </w:r>
      <w:r>
        <w:rPr>
          <w:spacing w:val="-4"/>
        </w:rPr>
        <w:t xml:space="preserve"> </w:t>
      </w:r>
      <w:r>
        <w:t>изученных</w:t>
      </w:r>
      <w:r>
        <w:rPr>
          <w:spacing w:val="-5"/>
        </w:rPr>
        <w:t xml:space="preserve"> </w:t>
      </w:r>
      <w:r>
        <w:t>случайных</w:t>
      </w:r>
      <w:r>
        <w:rPr>
          <w:spacing w:val="-5"/>
        </w:rPr>
        <w:t xml:space="preserve"> </w:t>
      </w:r>
      <w:r>
        <w:t>экспериментах;</w:t>
      </w:r>
    </w:p>
    <w:p w:rsidR="003E2F97" w:rsidRDefault="003E2F97" w:rsidP="003E2F97">
      <w:pPr>
        <w:pStyle w:val="a3"/>
        <w:spacing w:line="256" w:lineRule="auto"/>
        <w:ind w:left="130" w:right="141"/>
      </w:pPr>
      <w:r>
        <w:t>находить</w:t>
      </w:r>
      <w:r>
        <w:rPr>
          <w:spacing w:val="1"/>
        </w:rPr>
        <w:t xml:space="preserve"> </w:t>
      </w:r>
      <w:r>
        <w:t>и</w:t>
      </w:r>
      <w:r>
        <w:rPr>
          <w:spacing w:val="1"/>
        </w:rPr>
        <w:t xml:space="preserve"> </w:t>
      </w:r>
      <w:r>
        <w:t>формулировать</w:t>
      </w:r>
      <w:r>
        <w:rPr>
          <w:spacing w:val="1"/>
        </w:rPr>
        <w:t xml:space="preserve"> </w:t>
      </w:r>
      <w:r>
        <w:t>события:</w:t>
      </w:r>
      <w:r>
        <w:rPr>
          <w:spacing w:val="1"/>
        </w:rPr>
        <w:t xml:space="preserve"> </w:t>
      </w:r>
      <w:r>
        <w:t>пересечение</w:t>
      </w:r>
      <w:r>
        <w:rPr>
          <w:spacing w:val="1"/>
        </w:rPr>
        <w:t xml:space="preserve"> </w:t>
      </w:r>
      <w:r>
        <w:t>и</w:t>
      </w:r>
      <w:r>
        <w:rPr>
          <w:spacing w:val="1"/>
        </w:rPr>
        <w:t xml:space="preserve"> </w:t>
      </w:r>
      <w:r>
        <w:t>объединение</w:t>
      </w:r>
      <w:r>
        <w:rPr>
          <w:spacing w:val="1"/>
        </w:rPr>
        <w:t xml:space="preserve"> </w:t>
      </w:r>
      <w:r>
        <w:t>данных</w:t>
      </w:r>
      <w:r>
        <w:rPr>
          <w:spacing w:val="1"/>
        </w:rPr>
        <w:t xml:space="preserve"> </w:t>
      </w:r>
      <w:r>
        <w:t>событий,</w:t>
      </w:r>
      <w:r>
        <w:rPr>
          <w:spacing w:val="1"/>
        </w:rPr>
        <w:t xml:space="preserve"> </w:t>
      </w:r>
      <w:r>
        <w:t>событие,</w:t>
      </w:r>
      <w:r>
        <w:rPr>
          <w:spacing w:val="1"/>
        </w:rPr>
        <w:t xml:space="preserve"> </w:t>
      </w:r>
      <w:r>
        <w:t>противоположное</w:t>
      </w:r>
      <w:r>
        <w:rPr>
          <w:spacing w:val="1"/>
        </w:rPr>
        <w:t xml:space="preserve"> </w:t>
      </w:r>
      <w:r>
        <w:t>данному</w:t>
      </w:r>
      <w:r>
        <w:rPr>
          <w:spacing w:val="1"/>
        </w:rPr>
        <w:t xml:space="preserve"> </w:t>
      </w:r>
      <w:r>
        <w:t>событию,</w:t>
      </w:r>
      <w:r>
        <w:rPr>
          <w:spacing w:val="1"/>
        </w:rPr>
        <w:t xml:space="preserve"> </w:t>
      </w:r>
      <w:r>
        <w:t>пользоваться</w:t>
      </w:r>
      <w:r>
        <w:rPr>
          <w:spacing w:val="1"/>
        </w:rPr>
        <w:t xml:space="preserve"> </w:t>
      </w:r>
      <w:r>
        <w:t>диаграммами</w:t>
      </w:r>
      <w:r>
        <w:rPr>
          <w:spacing w:val="-1"/>
        </w:rPr>
        <w:t xml:space="preserve"> </w:t>
      </w:r>
      <w:r>
        <w:t>Эйлера</w:t>
      </w:r>
      <w:r>
        <w:rPr>
          <w:spacing w:val="-2"/>
        </w:rPr>
        <w:t xml:space="preserve"> </w:t>
      </w:r>
      <w:r>
        <w:t>и формулой</w:t>
      </w:r>
      <w:r>
        <w:rPr>
          <w:spacing w:val="-1"/>
        </w:rPr>
        <w:t xml:space="preserve"> </w:t>
      </w:r>
      <w:r>
        <w:t>сложения вероятностей при решении задач;</w:t>
      </w:r>
    </w:p>
    <w:p w:rsidR="003E2F97" w:rsidRDefault="003E2F97" w:rsidP="003E2F97">
      <w:pPr>
        <w:pStyle w:val="a3"/>
        <w:spacing w:before="1" w:line="256" w:lineRule="auto"/>
        <w:ind w:left="130" w:right="143"/>
      </w:pPr>
      <w:r>
        <w:t>оперировать</w:t>
      </w:r>
      <w:r>
        <w:rPr>
          <w:spacing w:val="1"/>
        </w:rPr>
        <w:t xml:space="preserve"> </w:t>
      </w:r>
      <w:r>
        <w:t>понятиями:</w:t>
      </w:r>
      <w:r>
        <w:rPr>
          <w:spacing w:val="1"/>
        </w:rPr>
        <w:t xml:space="preserve"> </w:t>
      </w:r>
      <w:r>
        <w:t>условная</w:t>
      </w:r>
      <w:r>
        <w:rPr>
          <w:spacing w:val="1"/>
        </w:rPr>
        <w:t xml:space="preserve"> </w:t>
      </w:r>
      <w:r>
        <w:t>вероятность,</w:t>
      </w:r>
      <w:r>
        <w:rPr>
          <w:spacing w:val="1"/>
        </w:rPr>
        <w:t xml:space="preserve"> </w:t>
      </w:r>
      <w:r>
        <w:t>независимые</w:t>
      </w:r>
      <w:r>
        <w:rPr>
          <w:spacing w:val="1"/>
        </w:rPr>
        <w:t xml:space="preserve"> </w:t>
      </w:r>
      <w:r>
        <w:t>события,</w:t>
      </w:r>
      <w:r>
        <w:rPr>
          <w:spacing w:val="1"/>
        </w:rPr>
        <w:t xml:space="preserve"> </w:t>
      </w:r>
      <w:r>
        <w:t>находить</w:t>
      </w:r>
      <w:r>
        <w:rPr>
          <w:spacing w:val="1"/>
        </w:rPr>
        <w:t xml:space="preserve"> </w:t>
      </w:r>
      <w:r>
        <w:t>вероятности</w:t>
      </w:r>
      <w:r>
        <w:rPr>
          <w:spacing w:val="1"/>
        </w:rPr>
        <w:t xml:space="preserve"> </w:t>
      </w:r>
      <w:r>
        <w:t>с</w:t>
      </w:r>
      <w:r>
        <w:rPr>
          <w:spacing w:val="1"/>
        </w:rPr>
        <w:t xml:space="preserve"> </w:t>
      </w:r>
      <w:r>
        <w:t>помощью</w:t>
      </w:r>
      <w:r>
        <w:rPr>
          <w:spacing w:val="1"/>
        </w:rPr>
        <w:t xml:space="preserve"> </w:t>
      </w:r>
      <w:r>
        <w:t>правила</w:t>
      </w:r>
      <w:r>
        <w:rPr>
          <w:spacing w:val="1"/>
        </w:rPr>
        <w:t xml:space="preserve"> </w:t>
      </w:r>
      <w:r>
        <w:t>умножения,</w:t>
      </w:r>
      <w:r>
        <w:rPr>
          <w:spacing w:val="1"/>
        </w:rPr>
        <w:t xml:space="preserve"> </w:t>
      </w:r>
      <w:r>
        <w:t>с</w:t>
      </w:r>
      <w:r>
        <w:rPr>
          <w:spacing w:val="1"/>
        </w:rPr>
        <w:t xml:space="preserve"> </w:t>
      </w:r>
      <w:r>
        <w:t>помощью</w:t>
      </w:r>
      <w:r>
        <w:rPr>
          <w:spacing w:val="1"/>
        </w:rPr>
        <w:t xml:space="preserve"> </w:t>
      </w:r>
      <w:r>
        <w:t>дерева</w:t>
      </w:r>
      <w:r>
        <w:rPr>
          <w:spacing w:val="1"/>
        </w:rPr>
        <w:t xml:space="preserve"> </w:t>
      </w:r>
      <w:r>
        <w:t>случайного</w:t>
      </w:r>
      <w:r>
        <w:rPr>
          <w:spacing w:val="4"/>
        </w:rPr>
        <w:t xml:space="preserve"> </w:t>
      </w:r>
      <w:r>
        <w:t>опыта;</w:t>
      </w:r>
    </w:p>
    <w:p w:rsidR="003E2F97" w:rsidRDefault="003E2F97" w:rsidP="003E2F97">
      <w:pPr>
        <w:pStyle w:val="a3"/>
        <w:spacing w:before="1" w:line="254" w:lineRule="auto"/>
        <w:ind w:left="700" w:right="136"/>
      </w:pPr>
      <w:r>
        <w:t>применять комбинаторное правило умножения при решении задач;</w:t>
      </w:r>
      <w:r>
        <w:rPr>
          <w:spacing w:val="1"/>
        </w:rPr>
        <w:t xml:space="preserve"> </w:t>
      </w:r>
      <w:r>
        <w:t>оперировать</w:t>
      </w:r>
      <w:r>
        <w:rPr>
          <w:spacing w:val="29"/>
        </w:rPr>
        <w:t xml:space="preserve"> </w:t>
      </w:r>
      <w:r>
        <w:t>понятиями:</w:t>
      </w:r>
      <w:r>
        <w:rPr>
          <w:spacing w:val="22"/>
        </w:rPr>
        <w:t xml:space="preserve"> </w:t>
      </w:r>
      <w:r>
        <w:t>испытание,</w:t>
      </w:r>
      <w:r>
        <w:rPr>
          <w:spacing w:val="23"/>
        </w:rPr>
        <w:t xml:space="preserve"> </w:t>
      </w:r>
      <w:r>
        <w:t>независимые</w:t>
      </w:r>
      <w:r>
        <w:rPr>
          <w:spacing w:val="26"/>
        </w:rPr>
        <w:t xml:space="preserve"> </w:t>
      </w:r>
      <w:r>
        <w:t>испытания,</w:t>
      </w:r>
      <w:r>
        <w:rPr>
          <w:spacing w:val="30"/>
        </w:rPr>
        <w:t xml:space="preserve"> </w:t>
      </w:r>
      <w:r>
        <w:t>серия</w:t>
      </w:r>
    </w:p>
    <w:p w:rsidR="003E2F97" w:rsidRDefault="003E2F97" w:rsidP="003E2F97">
      <w:pPr>
        <w:pStyle w:val="a3"/>
        <w:spacing w:before="2" w:line="259" w:lineRule="auto"/>
        <w:ind w:left="130" w:right="145"/>
      </w:pPr>
      <w:r>
        <w:t>испытаний, успех и неудача, находить вероятности событий в серии независимых</w:t>
      </w:r>
      <w:r>
        <w:rPr>
          <w:spacing w:val="1"/>
        </w:rPr>
        <w:t xml:space="preserve"> </w:t>
      </w:r>
      <w:r>
        <w:t>испытаний до первого успеха, находить вероятности событий в серии испытаний</w:t>
      </w:r>
      <w:r>
        <w:rPr>
          <w:spacing w:val="1"/>
        </w:rPr>
        <w:t xml:space="preserve"> </w:t>
      </w:r>
      <w:r>
        <w:t>Бернулли;</w:t>
      </w:r>
    </w:p>
    <w:p w:rsidR="003E2F97" w:rsidRDefault="003E2F97" w:rsidP="003E2F97">
      <w:pPr>
        <w:pStyle w:val="a3"/>
        <w:spacing w:line="254" w:lineRule="auto"/>
        <w:ind w:left="130" w:right="138"/>
      </w:pPr>
      <w:r>
        <w:t>оперировать понятиями: случайная величина, распределение вероятностей,</w:t>
      </w:r>
      <w:r>
        <w:rPr>
          <w:spacing w:val="1"/>
        </w:rPr>
        <w:t xml:space="preserve"> </w:t>
      </w:r>
      <w:r>
        <w:t>диаграмма</w:t>
      </w:r>
      <w:r>
        <w:rPr>
          <w:spacing w:val="-2"/>
        </w:rPr>
        <w:t xml:space="preserve"> </w:t>
      </w:r>
      <w:r>
        <w:t>распределения.</w:t>
      </w:r>
    </w:p>
    <w:p w:rsidR="003E2F97" w:rsidRDefault="003E2F97" w:rsidP="003E2F97">
      <w:pPr>
        <w:pStyle w:val="a3"/>
        <w:spacing w:before="2"/>
        <w:ind w:left="0"/>
        <w:jc w:val="left"/>
        <w:rPr>
          <w:sz w:val="30"/>
        </w:rPr>
      </w:pPr>
    </w:p>
    <w:p w:rsidR="003E2F97" w:rsidRDefault="003E2F97" w:rsidP="003E2F97">
      <w:pPr>
        <w:pStyle w:val="a3"/>
        <w:spacing w:before="1" w:line="254" w:lineRule="auto"/>
        <w:ind w:left="130" w:right="132"/>
      </w:pPr>
      <w:r>
        <w:t>К</w:t>
      </w:r>
      <w:r>
        <w:rPr>
          <w:spacing w:val="-4"/>
        </w:rPr>
        <w:t xml:space="preserve"> </w:t>
      </w:r>
      <w:r>
        <w:t>концу</w:t>
      </w:r>
      <w:r>
        <w:rPr>
          <w:spacing w:val="-14"/>
        </w:rPr>
        <w:t xml:space="preserve"> </w:t>
      </w:r>
      <w:r>
        <w:t xml:space="preserve">обучения </w:t>
      </w:r>
      <w:r>
        <w:rPr>
          <w:b/>
        </w:rPr>
        <w:t>в</w:t>
      </w:r>
      <w:r>
        <w:rPr>
          <w:b/>
          <w:spacing w:val="-3"/>
        </w:rPr>
        <w:t xml:space="preserve"> </w:t>
      </w:r>
      <w:r>
        <w:rPr>
          <w:b/>
        </w:rPr>
        <w:t>11</w:t>
      </w:r>
      <w:r>
        <w:rPr>
          <w:b/>
          <w:spacing w:val="-8"/>
        </w:rPr>
        <w:t xml:space="preserve"> </w:t>
      </w:r>
      <w:r>
        <w:rPr>
          <w:b/>
        </w:rPr>
        <w:t>классе</w:t>
      </w:r>
      <w:r>
        <w:rPr>
          <w:b/>
          <w:spacing w:val="-4"/>
        </w:rPr>
        <w:t xml:space="preserve"> </w:t>
      </w:r>
      <w:r>
        <w:t>обучающийся</w:t>
      </w:r>
      <w:r>
        <w:rPr>
          <w:spacing w:val="-3"/>
        </w:rPr>
        <w:t xml:space="preserve"> </w:t>
      </w:r>
      <w:r>
        <w:t>получит</w:t>
      </w:r>
      <w:r>
        <w:rPr>
          <w:spacing w:val="-3"/>
        </w:rPr>
        <w:t xml:space="preserve"> </w:t>
      </w:r>
      <w:r>
        <w:t>следующие</w:t>
      </w:r>
      <w:r>
        <w:rPr>
          <w:spacing w:val="-5"/>
        </w:rPr>
        <w:t xml:space="preserve"> </w:t>
      </w:r>
      <w:r>
        <w:t>предметные</w:t>
      </w:r>
      <w:r>
        <w:rPr>
          <w:spacing w:val="-68"/>
        </w:rPr>
        <w:t xml:space="preserve"> </w:t>
      </w:r>
      <w:r>
        <w:t>результаты:</w:t>
      </w:r>
    </w:p>
    <w:p w:rsidR="003E2F97" w:rsidRDefault="003E2F97" w:rsidP="003E2F97">
      <w:pPr>
        <w:pStyle w:val="a3"/>
        <w:spacing w:before="2" w:line="264" w:lineRule="auto"/>
        <w:ind w:left="130" w:right="150"/>
      </w:pPr>
      <w:r>
        <w:t>сравнивать</w:t>
      </w:r>
      <w:r>
        <w:rPr>
          <w:spacing w:val="-12"/>
        </w:rPr>
        <w:t xml:space="preserve"> </w:t>
      </w:r>
      <w:r>
        <w:t>вероятности</w:t>
      </w:r>
      <w:r>
        <w:rPr>
          <w:spacing w:val="-12"/>
        </w:rPr>
        <w:t xml:space="preserve"> </w:t>
      </w:r>
      <w:r>
        <w:t>значений</w:t>
      </w:r>
      <w:r>
        <w:rPr>
          <w:spacing w:val="-12"/>
        </w:rPr>
        <w:t xml:space="preserve"> </w:t>
      </w:r>
      <w:r>
        <w:t>случайной</w:t>
      </w:r>
      <w:r>
        <w:rPr>
          <w:spacing w:val="-12"/>
        </w:rPr>
        <w:t xml:space="preserve"> </w:t>
      </w:r>
      <w:r>
        <w:t>величины</w:t>
      </w:r>
      <w:r>
        <w:rPr>
          <w:spacing w:val="-13"/>
        </w:rPr>
        <w:t xml:space="preserve"> </w:t>
      </w:r>
      <w:r>
        <w:t>по</w:t>
      </w:r>
      <w:r>
        <w:rPr>
          <w:spacing w:val="-15"/>
        </w:rPr>
        <w:t xml:space="preserve"> </w:t>
      </w:r>
      <w:r>
        <w:t>распределению</w:t>
      </w:r>
      <w:r>
        <w:rPr>
          <w:spacing w:val="-13"/>
        </w:rPr>
        <w:t xml:space="preserve"> </w:t>
      </w:r>
      <w:r>
        <w:t>или</w:t>
      </w:r>
      <w:r>
        <w:rPr>
          <w:spacing w:val="-68"/>
        </w:rPr>
        <w:t xml:space="preserve"> </w:t>
      </w:r>
      <w:r>
        <w:t>с</w:t>
      </w:r>
      <w:r>
        <w:rPr>
          <w:spacing w:val="-2"/>
        </w:rPr>
        <w:t xml:space="preserve"> </w:t>
      </w:r>
      <w:r>
        <w:t>помощью диаграмм;</w:t>
      </w:r>
    </w:p>
    <w:p w:rsidR="003E2F97" w:rsidRDefault="003E2F97" w:rsidP="003E2F97">
      <w:pPr>
        <w:pStyle w:val="a3"/>
        <w:spacing w:line="259" w:lineRule="auto"/>
        <w:ind w:left="130" w:right="140"/>
      </w:pPr>
      <w:r>
        <w:t>оперировать понятием математического ожидания, приводить примеры, как</w:t>
      </w:r>
      <w:r>
        <w:rPr>
          <w:spacing w:val="1"/>
        </w:rPr>
        <w:t xml:space="preserve"> </w:t>
      </w:r>
      <w:r>
        <w:t>применяется</w:t>
      </w:r>
      <w:r>
        <w:rPr>
          <w:spacing w:val="1"/>
        </w:rPr>
        <w:t xml:space="preserve"> </w:t>
      </w:r>
      <w:r>
        <w:t>математическое</w:t>
      </w:r>
      <w:r>
        <w:rPr>
          <w:spacing w:val="1"/>
        </w:rPr>
        <w:t xml:space="preserve"> </w:t>
      </w:r>
      <w:r>
        <w:t>ожидание</w:t>
      </w:r>
      <w:r>
        <w:rPr>
          <w:spacing w:val="1"/>
        </w:rPr>
        <w:t xml:space="preserve"> </w:t>
      </w:r>
      <w:r>
        <w:t>случайной</w:t>
      </w:r>
      <w:r>
        <w:rPr>
          <w:spacing w:val="1"/>
        </w:rPr>
        <w:t xml:space="preserve"> </w:t>
      </w:r>
      <w:r>
        <w:t>величины</w:t>
      </w:r>
      <w:r>
        <w:rPr>
          <w:spacing w:val="1"/>
        </w:rPr>
        <w:t xml:space="preserve"> </w:t>
      </w:r>
      <w:r>
        <w:t>находить</w:t>
      </w:r>
      <w:r>
        <w:rPr>
          <w:spacing w:val="-67"/>
        </w:rPr>
        <w:t xml:space="preserve"> </w:t>
      </w:r>
      <w:r>
        <w:t>математическое</w:t>
      </w:r>
      <w:r>
        <w:rPr>
          <w:spacing w:val="-2"/>
        </w:rPr>
        <w:t xml:space="preserve"> </w:t>
      </w:r>
      <w:r>
        <w:t>ожидание</w:t>
      </w:r>
      <w:r>
        <w:rPr>
          <w:spacing w:val="-1"/>
        </w:rPr>
        <w:t xml:space="preserve"> </w:t>
      </w:r>
      <w:r>
        <w:t>по</w:t>
      </w:r>
      <w:r>
        <w:rPr>
          <w:spacing w:val="-4"/>
        </w:rPr>
        <w:t xml:space="preserve"> </w:t>
      </w:r>
      <w:r>
        <w:t>данному</w:t>
      </w:r>
      <w:r>
        <w:rPr>
          <w:spacing w:val="-10"/>
        </w:rPr>
        <w:t xml:space="preserve"> </w:t>
      </w:r>
      <w:r>
        <w:t>распределению;</w:t>
      </w:r>
    </w:p>
    <w:p w:rsidR="00200A12" w:rsidRDefault="003E2F97" w:rsidP="003E2F97">
      <w:pPr>
        <w:pStyle w:val="a3"/>
        <w:spacing w:line="256" w:lineRule="auto"/>
        <w:ind w:left="700" w:right="3301"/>
      </w:pPr>
      <w:r>
        <w:t>иметь представление о законе больших чисел;</w:t>
      </w:r>
      <w:r>
        <w:rPr>
          <w:spacing w:val="1"/>
        </w:rPr>
        <w:t xml:space="preserve"> </w:t>
      </w:r>
      <w:r>
        <w:t>иметь</w:t>
      </w:r>
      <w:r>
        <w:rPr>
          <w:spacing w:val="-5"/>
        </w:rPr>
        <w:t xml:space="preserve"> </w:t>
      </w:r>
      <w:r>
        <w:t>представление</w:t>
      </w:r>
      <w:r>
        <w:rPr>
          <w:spacing w:val="-6"/>
        </w:rPr>
        <w:t xml:space="preserve"> </w:t>
      </w:r>
      <w:r>
        <w:t>о</w:t>
      </w:r>
      <w:r>
        <w:rPr>
          <w:spacing w:val="-9"/>
        </w:rPr>
        <w:t xml:space="preserve"> </w:t>
      </w:r>
      <w:r>
        <w:t>нормальном</w:t>
      </w:r>
      <w:r w:rsidRPr="00D5067D">
        <w:rPr>
          <w:spacing w:val="-3"/>
        </w:rPr>
        <w:t xml:space="preserve"> </w:t>
      </w:r>
    </w:p>
    <w:p w:rsidR="00200A12" w:rsidRDefault="00200A12" w:rsidP="00200A12">
      <w:pPr>
        <w:pStyle w:val="1"/>
        <w:tabs>
          <w:tab w:val="left" w:pos="633"/>
        </w:tabs>
        <w:ind w:left="632"/>
      </w:pPr>
    </w:p>
    <w:p w:rsidR="00C36CF3" w:rsidRDefault="001C1315" w:rsidP="00B46B77">
      <w:pPr>
        <w:pStyle w:val="1"/>
        <w:numPr>
          <w:ilvl w:val="1"/>
          <w:numId w:val="47"/>
        </w:numPr>
        <w:tabs>
          <w:tab w:val="left" w:pos="633"/>
        </w:tabs>
        <w:ind w:left="632" w:hanging="421"/>
      </w:pPr>
      <w:r>
        <w:t>Рабочая</w:t>
      </w:r>
      <w:r>
        <w:rPr>
          <w:spacing w:val="-3"/>
        </w:rPr>
        <w:t xml:space="preserve"> </w:t>
      </w:r>
      <w:r>
        <w:t>программа</w:t>
      </w:r>
      <w:r>
        <w:rPr>
          <w:spacing w:val="-2"/>
        </w:rPr>
        <w:t xml:space="preserve"> </w:t>
      </w:r>
      <w:r>
        <w:t>по</w:t>
      </w:r>
      <w:r>
        <w:rPr>
          <w:spacing w:val="-4"/>
        </w:rPr>
        <w:t xml:space="preserve"> </w:t>
      </w:r>
      <w:r>
        <w:t>учебному</w:t>
      </w:r>
      <w:r>
        <w:rPr>
          <w:spacing w:val="-2"/>
        </w:rPr>
        <w:t xml:space="preserve"> </w:t>
      </w:r>
      <w:r>
        <w:t>предмету</w:t>
      </w:r>
      <w:r>
        <w:rPr>
          <w:spacing w:val="-2"/>
        </w:rPr>
        <w:t xml:space="preserve"> </w:t>
      </w:r>
      <w:r>
        <w:t>«Информатика»</w:t>
      </w:r>
      <w:r>
        <w:rPr>
          <w:spacing w:val="-3"/>
        </w:rPr>
        <w:t xml:space="preserve"> </w:t>
      </w:r>
      <w:r>
        <w:t>(базовый</w:t>
      </w:r>
      <w:r>
        <w:rPr>
          <w:spacing w:val="-2"/>
        </w:rPr>
        <w:t xml:space="preserve"> </w:t>
      </w:r>
      <w:r>
        <w:t>уровень).</w:t>
      </w:r>
    </w:p>
    <w:p w:rsidR="00C36CF3" w:rsidRDefault="001C1315">
      <w:pPr>
        <w:pStyle w:val="a3"/>
        <w:spacing w:before="36" w:line="276" w:lineRule="auto"/>
        <w:ind w:right="846" w:firstLine="660"/>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«Информатика»</w:t>
      </w:r>
      <w:r>
        <w:rPr>
          <w:spacing w:val="1"/>
        </w:rPr>
        <w:t xml:space="preserve"> </w:t>
      </w:r>
      <w:r>
        <w:t>(базовый</w:t>
      </w:r>
      <w:r>
        <w:rPr>
          <w:spacing w:val="1"/>
        </w:rPr>
        <w:t xml:space="preserve"> </w:t>
      </w:r>
      <w:r>
        <w:t>уровень)</w:t>
      </w:r>
      <w:r>
        <w:rPr>
          <w:spacing w:val="1"/>
        </w:rPr>
        <w:t xml:space="preserve"> </w:t>
      </w:r>
      <w:r>
        <w:t>(предметная</w:t>
      </w:r>
      <w:r>
        <w:rPr>
          <w:spacing w:val="1"/>
        </w:rPr>
        <w:t xml:space="preserve"> </w:t>
      </w:r>
      <w:r>
        <w:t>область</w:t>
      </w:r>
      <w:r>
        <w:rPr>
          <w:spacing w:val="1"/>
        </w:rPr>
        <w:t xml:space="preserve"> </w:t>
      </w:r>
      <w:r>
        <w:t>«Математика</w:t>
      </w:r>
      <w:r>
        <w:rPr>
          <w:spacing w:val="1"/>
        </w:rPr>
        <w:t xml:space="preserve"> </w:t>
      </w:r>
      <w:r>
        <w:t>и</w:t>
      </w:r>
      <w:r>
        <w:rPr>
          <w:spacing w:val="1"/>
        </w:rPr>
        <w:t xml:space="preserve"> </w:t>
      </w:r>
      <w:r>
        <w:t>информатика»)</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программа</w:t>
      </w:r>
      <w:r>
        <w:rPr>
          <w:spacing w:val="1"/>
        </w:rPr>
        <w:t xml:space="preserve"> </w:t>
      </w:r>
      <w:r>
        <w:t>по</w:t>
      </w:r>
      <w:r>
        <w:rPr>
          <w:spacing w:val="1"/>
        </w:rPr>
        <w:t xml:space="preserve"> </w:t>
      </w:r>
      <w:r>
        <w:t>информатике,</w:t>
      </w:r>
      <w:r>
        <w:rPr>
          <w:spacing w:val="1"/>
        </w:rPr>
        <w:t xml:space="preserve"> </w:t>
      </w:r>
      <w:r>
        <w:t>информатика)</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3"/>
        </w:rPr>
        <w:t xml:space="preserve"> </w:t>
      </w:r>
      <w:r>
        <w:t>результаты освоения</w:t>
      </w:r>
      <w:r>
        <w:rPr>
          <w:spacing w:val="-1"/>
        </w:rPr>
        <w:t xml:space="preserve"> </w:t>
      </w:r>
      <w:r>
        <w:t>программы</w:t>
      </w:r>
      <w:r>
        <w:rPr>
          <w:spacing w:val="1"/>
        </w:rPr>
        <w:t xml:space="preserve"> </w:t>
      </w:r>
      <w:r>
        <w:t>по информатике.</w:t>
      </w:r>
    </w:p>
    <w:p w:rsidR="00C36CF3" w:rsidRDefault="001C1315">
      <w:pPr>
        <w:pStyle w:val="a3"/>
        <w:spacing w:line="276" w:lineRule="auto"/>
        <w:ind w:right="854" w:firstLine="660"/>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информатики,</w:t>
      </w:r>
      <w:r>
        <w:rPr>
          <w:spacing w:val="1"/>
        </w:rPr>
        <w:t xml:space="preserve"> </w:t>
      </w:r>
      <w:r>
        <w:t>характеристику</w:t>
      </w:r>
      <w:r>
        <w:rPr>
          <w:spacing w:val="1"/>
        </w:rPr>
        <w:t xml:space="preserve"> </w:t>
      </w:r>
      <w:r>
        <w:t>психологических</w:t>
      </w:r>
      <w:r>
        <w:rPr>
          <w:spacing w:val="1"/>
        </w:rPr>
        <w:t xml:space="preserve"> </w:t>
      </w:r>
      <w:r>
        <w:t>предпосылок</w:t>
      </w:r>
      <w:r>
        <w:rPr>
          <w:spacing w:val="1"/>
        </w:rPr>
        <w:t xml:space="preserve"> </w:t>
      </w:r>
      <w:r>
        <w:t>к</w:t>
      </w:r>
      <w:r>
        <w:rPr>
          <w:spacing w:val="1"/>
        </w:rPr>
        <w:t xml:space="preserve"> </w:t>
      </w:r>
      <w:r>
        <w:t>еѐ</w:t>
      </w:r>
      <w:r>
        <w:rPr>
          <w:spacing w:val="1"/>
        </w:rPr>
        <w:t xml:space="preserve"> </w:t>
      </w:r>
      <w:r>
        <w:t>изучению</w:t>
      </w:r>
      <w:r>
        <w:rPr>
          <w:spacing w:val="1"/>
        </w:rPr>
        <w:t xml:space="preserve"> </w:t>
      </w:r>
      <w:r>
        <w:t>обучающимися,</w:t>
      </w:r>
      <w:r>
        <w:rPr>
          <w:spacing w:val="1"/>
        </w:rPr>
        <w:t xml:space="preserve"> </w:t>
      </w:r>
      <w:r>
        <w:t>место</w:t>
      </w:r>
      <w:r>
        <w:rPr>
          <w:spacing w:val="61"/>
        </w:rPr>
        <w:t xml:space="preserve"> </w:t>
      </w:r>
      <w:r>
        <w:t>в</w:t>
      </w:r>
      <w:r>
        <w:rPr>
          <w:spacing w:val="1"/>
        </w:rPr>
        <w:t xml:space="preserve"> </w:t>
      </w:r>
      <w:r>
        <w:t>структуре учебного плана, а также подходы к отбору содержания, к определению планируемых</w:t>
      </w:r>
      <w:r>
        <w:rPr>
          <w:spacing w:val="1"/>
        </w:rPr>
        <w:t xml:space="preserve"> </w:t>
      </w:r>
      <w:r>
        <w:t>результатов</w:t>
      </w:r>
      <w:r>
        <w:rPr>
          <w:spacing w:val="-1"/>
        </w:rPr>
        <w:t xml:space="preserve"> </w:t>
      </w:r>
      <w:r>
        <w:t>и к структуре</w:t>
      </w:r>
      <w:r>
        <w:rPr>
          <w:spacing w:val="-1"/>
        </w:rPr>
        <w:t xml:space="preserve"> </w:t>
      </w:r>
      <w:r>
        <w:t>тематического</w:t>
      </w:r>
      <w:r>
        <w:rPr>
          <w:spacing w:val="-1"/>
        </w:rPr>
        <w:t xml:space="preserve"> </w:t>
      </w:r>
      <w:r>
        <w:t>планирования.</w:t>
      </w:r>
    </w:p>
    <w:p w:rsidR="00C36CF3" w:rsidRDefault="001C1315">
      <w:pPr>
        <w:pStyle w:val="a3"/>
        <w:spacing w:before="1" w:line="276" w:lineRule="auto"/>
        <w:ind w:right="850" w:firstLine="660"/>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57"/>
        </w:rPr>
        <w:t xml:space="preserve"> </w:t>
      </w:r>
      <w:r>
        <w:t>обязательного</w:t>
      </w:r>
      <w:r>
        <w:rPr>
          <w:spacing w:val="-4"/>
        </w:rPr>
        <w:t xml:space="preserve"> </w:t>
      </w:r>
      <w:r>
        <w:t>изучения в</w:t>
      </w:r>
      <w:r>
        <w:rPr>
          <w:spacing w:val="-2"/>
        </w:rPr>
        <w:t xml:space="preserve"> </w:t>
      </w:r>
      <w:r>
        <w:t>каждом</w:t>
      </w:r>
      <w:r>
        <w:rPr>
          <w:spacing w:val="-2"/>
        </w:rPr>
        <w:t xml:space="preserve"> </w:t>
      </w:r>
      <w:r>
        <w:t>классе</w:t>
      </w:r>
      <w:r>
        <w:rPr>
          <w:spacing w:val="-2"/>
        </w:rPr>
        <w:t xml:space="preserve"> </w:t>
      </w:r>
      <w:r>
        <w:t>на</w:t>
      </w:r>
      <w:r>
        <w:rPr>
          <w:spacing w:val="1"/>
        </w:rPr>
        <w:t xml:space="preserve"> </w:t>
      </w:r>
      <w:r>
        <w:t>уровне</w:t>
      </w:r>
      <w:r>
        <w:rPr>
          <w:spacing w:val="-1"/>
        </w:rPr>
        <w:t xml:space="preserve"> </w:t>
      </w:r>
      <w:r>
        <w:t>среднего</w:t>
      </w:r>
      <w:r>
        <w:rPr>
          <w:spacing w:val="-2"/>
        </w:rPr>
        <w:t xml:space="preserve"> </w:t>
      </w:r>
      <w:r>
        <w:t>общего</w:t>
      </w:r>
      <w:r>
        <w:rPr>
          <w:spacing w:val="-1"/>
        </w:rPr>
        <w:t xml:space="preserve"> </w:t>
      </w:r>
      <w:r>
        <w:t>образования.</w:t>
      </w:r>
    </w:p>
    <w:p w:rsidR="00C36CF3" w:rsidRDefault="001C1315">
      <w:pPr>
        <w:pStyle w:val="a3"/>
        <w:spacing w:line="276" w:lineRule="auto"/>
        <w:ind w:right="847" w:firstLine="660"/>
      </w:pPr>
      <w:r>
        <w:t>Планируемые результаты освоения программы по информатике включают личностные,</w:t>
      </w:r>
      <w:r>
        <w:rPr>
          <w:spacing w:val="1"/>
        </w:rPr>
        <w:t xml:space="preserve"> </w:t>
      </w:r>
      <w:r>
        <w:t>метапредметные результаты за весь период обучения на уровне среднего общего образования, а</w:t>
      </w:r>
      <w:r>
        <w:rPr>
          <w:spacing w:val="-57"/>
        </w:rPr>
        <w:t xml:space="preserve"> </w:t>
      </w:r>
      <w:r>
        <w:t>также</w:t>
      </w:r>
      <w:r>
        <w:rPr>
          <w:spacing w:val="-3"/>
        </w:rPr>
        <w:t xml:space="preserve"> </w:t>
      </w:r>
      <w:r>
        <w:t>предметные</w:t>
      </w:r>
      <w:r>
        <w:rPr>
          <w:spacing w:val="-2"/>
        </w:rPr>
        <w:t xml:space="preserve"> </w:t>
      </w:r>
      <w:r>
        <w:t>достижения</w:t>
      </w:r>
      <w:r>
        <w:rPr>
          <w:spacing w:val="-1"/>
        </w:rPr>
        <w:t xml:space="preserve"> </w:t>
      </w:r>
      <w:r>
        <w:t>обучающегося</w:t>
      </w:r>
      <w:r>
        <w:rPr>
          <w:spacing w:val="2"/>
        </w:rPr>
        <w:t xml:space="preserve"> </w:t>
      </w:r>
      <w:r>
        <w:t>за</w:t>
      </w:r>
      <w:r>
        <w:rPr>
          <w:spacing w:val="-2"/>
        </w:rPr>
        <w:t xml:space="preserve"> </w:t>
      </w:r>
      <w:r>
        <w:t>каждый год</w:t>
      </w:r>
      <w:r>
        <w:rPr>
          <w:spacing w:val="-2"/>
        </w:rPr>
        <w:t xml:space="preserve"> </w:t>
      </w:r>
      <w:r>
        <w:t>обучения.</w:t>
      </w:r>
    </w:p>
    <w:p w:rsidR="00C36CF3" w:rsidRDefault="00C36CF3">
      <w:pPr>
        <w:pStyle w:val="a3"/>
        <w:spacing w:before="10"/>
        <w:ind w:left="0"/>
        <w:jc w:val="left"/>
        <w:rPr>
          <w:sz w:val="27"/>
        </w:rPr>
      </w:pPr>
    </w:p>
    <w:p w:rsidR="00C36CF3" w:rsidRDefault="001C1315" w:rsidP="00B46B77">
      <w:pPr>
        <w:pStyle w:val="1"/>
        <w:numPr>
          <w:ilvl w:val="1"/>
          <w:numId w:val="43"/>
        </w:numPr>
        <w:tabs>
          <w:tab w:val="left" w:pos="634"/>
        </w:tabs>
        <w:ind w:hanging="422"/>
      </w:pPr>
      <w:r>
        <w:t>1.</w:t>
      </w:r>
      <w:r>
        <w:rPr>
          <w:spacing w:val="-1"/>
        </w:rPr>
        <w:t xml:space="preserve"> </w:t>
      </w:r>
      <w:r>
        <w:t>Пояснительная</w:t>
      </w:r>
      <w:r>
        <w:rPr>
          <w:spacing w:val="-3"/>
        </w:rPr>
        <w:t xml:space="preserve"> </w:t>
      </w:r>
      <w:r>
        <w:t>записка.</w:t>
      </w:r>
    </w:p>
    <w:p w:rsidR="00C36CF3" w:rsidRDefault="001C1315">
      <w:pPr>
        <w:pStyle w:val="a3"/>
        <w:spacing w:before="39" w:line="276" w:lineRule="auto"/>
        <w:ind w:right="853" w:firstLine="660"/>
      </w:pPr>
      <w:r>
        <w:t>Программа</w:t>
      </w:r>
      <w:r>
        <w:rPr>
          <w:spacing w:val="10"/>
        </w:rPr>
        <w:t xml:space="preserve"> </w:t>
      </w:r>
      <w:r>
        <w:t>по</w:t>
      </w:r>
      <w:r>
        <w:rPr>
          <w:spacing w:val="12"/>
        </w:rPr>
        <w:t xml:space="preserve"> </w:t>
      </w:r>
      <w:r>
        <w:t>информатике</w:t>
      </w:r>
      <w:r>
        <w:rPr>
          <w:spacing w:val="10"/>
        </w:rPr>
        <w:t xml:space="preserve"> </w:t>
      </w:r>
      <w:r>
        <w:t>на</w:t>
      </w:r>
      <w:r>
        <w:rPr>
          <w:spacing w:val="13"/>
        </w:rPr>
        <w:t xml:space="preserve"> </w:t>
      </w:r>
      <w:r>
        <w:t>уровне</w:t>
      </w:r>
      <w:r>
        <w:rPr>
          <w:spacing w:val="12"/>
        </w:rPr>
        <w:t xml:space="preserve"> </w:t>
      </w:r>
      <w:r>
        <w:t>среднего</w:t>
      </w:r>
      <w:r>
        <w:rPr>
          <w:spacing w:val="12"/>
        </w:rPr>
        <w:t xml:space="preserve"> </w:t>
      </w:r>
      <w:r>
        <w:t>общего</w:t>
      </w:r>
      <w:r>
        <w:rPr>
          <w:spacing w:val="13"/>
        </w:rPr>
        <w:t xml:space="preserve"> </w:t>
      </w:r>
      <w:r>
        <w:t>образования</w:t>
      </w:r>
      <w:r>
        <w:rPr>
          <w:spacing w:val="12"/>
        </w:rPr>
        <w:t xml:space="preserve"> </w:t>
      </w:r>
      <w:r>
        <w:t>даѐт</w:t>
      </w:r>
      <w:r>
        <w:rPr>
          <w:spacing w:val="12"/>
        </w:rPr>
        <w:t xml:space="preserve"> </w:t>
      </w:r>
      <w:r>
        <w:t>представление</w:t>
      </w:r>
      <w:r>
        <w:rPr>
          <w:spacing w:val="-58"/>
        </w:rPr>
        <w:t xml:space="preserve"> </w:t>
      </w:r>
      <w:r>
        <w:t>о целях, общей стратегии обучения, воспитания и развития обучающихся средствами учебного</w:t>
      </w:r>
      <w:r>
        <w:rPr>
          <w:spacing w:val="1"/>
        </w:rPr>
        <w:t xml:space="preserve"> </w:t>
      </w:r>
      <w:r>
        <w:t>предмета</w:t>
      </w:r>
      <w:r>
        <w:rPr>
          <w:spacing w:val="1"/>
        </w:rPr>
        <w:t xml:space="preserve"> </w:t>
      </w:r>
      <w:r>
        <w:t>«Информатика»</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устанавливает</w:t>
      </w:r>
      <w:r>
        <w:rPr>
          <w:spacing w:val="1"/>
        </w:rPr>
        <w:t xml:space="preserve"> </w:t>
      </w:r>
      <w:r>
        <w:t>обязательное</w:t>
      </w:r>
      <w:r>
        <w:rPr>
          <w:spacing w:val="1"/>
        </w:rPr>
        <w:t xml:space="preserve"> </w:t>
      </w:r>
      <w:r>
        <w:t>предметное</w:t>
      </w:r>
      <w:r>
        <w:rPr>
          <w:spacing w:val="1"/>
        </w:rPr>
        <w:t xml:space="preserve"> </w:t>
      </w:r>
      <w:r>
        <w:t>содержание,</w:t>
      </w:r>
      <w:r>
        <w:rPr>
          <w:spacing w:val="13"/>
        </w:rPr>
        <w:t xml:space="preserve"> </w:t>
      </w:r>
      <w:r>
        <w:t>предусматривает</w:t>
      </w:r>
      <w:r>
        <w:rPr>
          <w:spacing w:val="14"/>
        </w:rPr>
        <w:t xml:space="preserve"> </w:t>
      </w:r>
      <w:r>
        <w:t>его</w:t>
      </w:r>
      <w:r>
        <w:rPr>
          <w:spacing w:val="13"/>
        </w:rPr>
        <w:t xml:space="preserve"> </w:t>
      </w:r>
      <w:r>
        <w:t>структурирование</w:t>
      </w:r>
      <w:r>
        <w:rPr>
          <w:spacing w:val="12"/>
        </w:rPr>
        <w:t xml:space="preserve"> </w:t>
      </w:r>
      <w:r>
        <w:t>по</w:t>
      </w:r>
      <w:r>
        <w:rPr>
          <w:spacing w:val="13"/>
        </w:rPr>
        <w:t xml:space="preserve"> </w:t>
      </w:r>
      <w:r>
        <w:t>разделам</w:t>
      </w:r>
      <w:r>
        <w:rPr>
          <w:spacing w:val="12"/>
        </w:rPr>
        <w:t xml:space="preserve"> </w:t>
      </w:r>
      <w:r>
        <w:t>и</w:t>
      </w:r>
      <w:r>
        <w:rPr>
          <w:spacing w:val="14"/>
        </w:rPr>
        <w:t xml:space="preserve"> </w:t>
      </w:r>
      <w:r>
        <w:t>темам,</w:t>
      </w:r>
      <w:r>
        <w:rPr>
          <w:spacing w:val="13"/>
        </w:rPr>
        <w:t xml:space="preserve"> </w:t>
      </w:r>
      <w:r>
        <w:t>определяет</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lastRenderedPageBreak/>
        <w:t>распределение</w:t>
      </w:r>
      <w:r>
        <w:rPr>
          <w:spacing w:val="-4"/>
        </w:rPr>
        <w:t xml:space="preserve"> </w:t>
      </w:r>
      <w:r>
        <w:t>его</w:t>
      </w:r>
      <w:r>
        <w:rPr>
          <w:spacing w:val="-3"/>
        </w:rPr>
        <w:t xml:space="preserve"> </w:t>
      </w:r>
      <w:r>
        <w:t>по</w:t>
      </w:r>
      <w:r>
        <w:rPr>
          <w:spacing w:val="-2"/>
        </w:rPr>
        <w:t xml:space="preserve"> </w:t>
      </w:r>
      <w:r>
        <w:t>классам</w:t>
      </w:r>
      <w:r>
        <w:rPr>
          <w:spacing w:val="-3"/>
        </w:rPr>
        <w:t xml:space="preserve"> </w:t>
      </w:r>
      <w:r>
        <w:t>(годам</w:t>
      </w:r>
      <w:r>
        <w:rPr>
          <w:spacing w:val="-3"/>
        </w:rPr>
        <w:t xml:space="preserve"> </w:t>
      </w:r>
      <w:r>
        <w:t>изучения).</w:t>
      </w:r>
    </w:p>
    <w:p w:rsidR="00C36CF3" w:rsidRDefault="001C1315">
      <w:pPr>
        <w:pStyle w:val="a3"/>
        <w:spacing w:before="44" w:line="276" w:lineRule="auto"/>
        <w:ind w:right="848" w:firstLine="600"/>
      </w:pPr>
      <w:r>
        <w:t>Программа по информатике определяет количественные и качественные характеристики</w:t>
      </w:r>
      <w:r>
        <w:rPr>
          <w:spacing w:val="1"/>
        </w:rPr>
        <w:t xml:space="preserve"> </w:t>
      </w:r>
      <w:r>
        <w:t>учебного материала для каждого года изучения, в том числе для содержательного наполнения</w:t>
      </w:r>
      <w:r>
        <w:rPr>
          <w:spacing w:val="1"/>
        </w:rPr>
        <w:t xml:space="preserve"> </w:t>
      </w:r>
      <w:r>
        <w:t>разного вида контроля (промежуточной аттестации обучающихся, всероссийских проверочных</w:t>
      </w:r>
      <w:r>
        <w:rPr>
          <w:spacing w:val="1"/>
        </w:rPr>
        <w:t xml:space="preserve"> </w:t>
      </w:r>
      <w:r>
        <w:t>работ,</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Программа по</w:t>
      </w:r>
      <w:r>
        <w:rPr>
          <w:spacing w:val="1"/>
        </w:rPr>
        <w:t xml:space="preserve"> </w:t>
      </w:r>
      <w:r>
        <w:t>информатике является</w:t>
      </w:r>
      <w:r>
        <w:rPr>
          <w:spacing w:val="60"/>
        </w:rPr>
        <w:t xml:space="preserve"> </w:t>
      </w:r>
      <w:r>
        <w:t>основой</w:t>
      </w:r>
      <w:r>
        <w:rPr>
          <w:spacing w:val="-57"/>
        </w:rPr>
        <w:t xml:space="preserve"> </w:t>
      </w:r>
      <w:r>
        <w:t>для составления авторских учебных программ и учебников, поурочного планирования курса</w:t>
      </w:r>
      <w:r>
        <w:rPr>
          <w:spacing w:val="1"/>
        </w:rPr>
        <w:t xml:space="preserve"> </w:t>
      </w:r>
      <w:r>
        <w:t>учителем.</w:t>
      </w:r>
    </w:p>
    <w:p w:rsidR="00C36CF3" w:rsidRDefault="001C1315">
      <w:pPr>
        <w:pStyle w:val="a3"/>
        <w:spacing w:line="276" w:lineRule="auto"/>
        <w:ind w:right="2686" w:firstLine="600"/>
      </w:pPr>
      <w:r>
        <w:t>Информатика на уровне среднего общего образовании отражает:</w:t>
      </w:r>
      <w:r>
        <w:rPr>
          <w:spacing w:val="1"/>
        </w:rPr>
        <w:t xml:space="preserve"> </w:t>
      </w:r>
      <w:r>
        <w:t>сущность</w:t>
      </w:r>
      <w:r>
        <w:rPr>
          <w:spacing w:val="-5"/>
        </w:rPr>
        <w:t xml:space="preserve"> </w:t>
      </w:r>
      <w:r>
        <w:t>информатики</w:t>
      </w:r>
      <w:r>
        <w:rPr>
          <w:spacing w:val="-7"/>
        </w:rPr>
        <w:t xml:space="preserve"> </w:t>
      </w:r>
      <w:r>
        <w:t>как</w:t>
      </w:r>
      <w:r>
        <w:rPr>
          <w:spacing w:val="-5"/>
        </w:rPr>
        <w:t xml:space="preserve"> </w:t>
      </w:r>
      <w:r>
        <w:t>научной</w:t>
      </w:r>
      <w:r>
        <w:rPr>
          <w:spacing w:val="-4"/>
        </w:rPr>
        <w:t xml:space="preserve"> </w:t>
      </w:r>
      <w:r>
        <w:t>дисциплины,</w:t>
      </w:r>
      <w:r>
        <w:rPr>
          <w:spacing w:val="-5"/>
        </w:rPr>
        <w:t xml:space="preserve"> </w:t>
      </w:r>
      <w:r>
        <w:t>изучающей</w:t>
      </w:r>
      <w:r>
        <w:rPr>
          <w:spacing w:val="-5"/>
        </w:rPr>
        <w:t xml:space="preserve"> </w:t>
      </w:r>
      <w:r>
        <w:t>закономерности</w:t>
      </w:r>
    </w:p>
    <w:p w:rsidR="00C36CF3" w:rsidRDefault="001C1315">
      <w:pPr>
        <w:pStyle w:val="a3"/>
        <w:spacing w:line="276" w:lineRule="auto"/>
        <w:ind w:right="848"/>
        <w:jc w:val="left"/>
      </w:pPr>
      <w:r>
        <w:t>протекания и возможности автоматизации информационных процессов в различных системах;</w:t>
      </w:r>
      <w:r>
        <w:rPr>
          <w:spacing w:val="1"/>
        </w:rPr>
        <w:t xml:space="preserve"> </w:t>
      </w:r>
      <w:r>
        <w:t>основные</w:t>
      </w:r>
      <w:r>
        <w:rPr>
          <w:spacing w:val="1"/>
        </w:rPr>
        <w:t xml:space="preserve"> </w:t>
      </w:r>
      <w:r>
        <w:t>области</w:t>
      </w:r>
      <w:r>
        <w:rPr>
          <w:spacing w:val="1"/>
        </w:rPr>
        <w:t xml:space="preserve"> </w:t>
      </w:r>
      <w:r>
        <w:t>применения</w:t>
      </w:r>
      <w:r>
        <w:rPr>
          <w:spacing w:val="1"/>
        </w:rPr>
        <w:t xml:space="preserve"> </w:t>
      </w:r>
      <w:r>
        <w:t>информатики,</w:t>
      </w:r>
      <w:r>
        <w:rPr>
          <w:spacing w:val="1"/>
        </w:rPr>
        <w:t xml:space="preserve"> </w:t>
      </w:r>
      <w:r>
        <w:t>прежде</w:t>
      </w:r>
      <w:r>
        <w:rPr>
          <w:spacing w:val="1"/>
        </w:rPr>
        <w:t xml:space="preserve"> </w:t>
      </w:r>
      <w:r>
        <w:t>всего</w:t>
      </w:r>
      <w:r>
        <w:rPr>
          <w:spacing w:val="1"/>
        </w:rPr>
        <w:t xml:space="preserve"> </w:t>
      </w:r>
      <w:r>
        <w:t>информационные</w:t>
      </w:r>
      <w:r>
        <w:rPr>
          <w:spacing w:val="1"/>
        </w:rPr>
        <w:t xml:space="preserve"> </w:t>
      </w:r>
      <w:r>
        <w:t>технологии,</w:t>
      </w:r>
      <w:r>
        <w:rPr>
          <w:spacing w:val="-57"/>
        </w:rPr>
        <w:t xml:space="preserve"> </w:t>
      </w:r>
      <w:r>
        <w:t>управление</w:t>
      </w:r>
      <w:r>
        <w:rPr>
          <w:spacing w:val="-2"/>
        </w:rPr>
        <w:t xml:space="preserve"> </w:t>
      </w:r>
      <w:r>
        <w:t>и социальную</w:t>
      </w:r>
      <w:r>
        <w:rPr>
          <w:spacing w:val="2"/>
        </w:rPr>
        <w:t xml:space="preserve"> </w:t>
      </w:r>
      <w:r>
        <w:t>сферу;</w:t>
      </w:r>
    </w:p>
    <w:p w:rsidR="00C36CF3" w:rsidRDefault="001C1315">
      <w:pPr>
        <w:pStyle w:val="a3"/>
        <w:spacing w:line="275" w:lineRule="exact"/>
        <w:jc w:val="left"/>
      </w:pPr>
      <w:r>
        <w:t>междисциплинарный</w:t>
      </w:r>
      <w:r>
        <w:rPr>
          <w:spacing w:val="-6"/>
        </w:rPr>
        <w:t xml:space="preserve"> </w:t>
      </w:r>
      <w:r>
        <w:t>характер</w:t>
      </w:r>
      <w:r>
        <w:rPr>
          <w:spacing w:val="-4"/>
        </w:rPr>
        <w:t xml:space="preserve"> </w:t>
      </w:r>
      <w:r>
        <w:t>информатики</w:t>
      </w:r>
      <w:r>
        <w:rPr>
          <w:spacing w:val="-4"/>
        </w:rPr>
        <w:t xml:space="preserve"> </w:t>
      </w:r>
      <w:r>
        <w:t>и</w:t>
      </w:r>
      <w:r>
        <w:rPr>
          <w:spacing w:val="-6"/>
        </w:rPr>
        <w:t xml:space="preserve"> </w:t>
      </w:r>
      <w:r>
        <w:t>информационной</w:t>
      </w:r>
      <w:r>
        <w:rPr>
          <w:spacing w:val="-4"/>
        </w:rPr>
        <w:t xml:space="preserve"> </w:t>
      </w:r>
      <w:r>
        <w:t>деятельности.</w:t>
      </w:r>
    </w:p>
    <w:p w:rsidR="00C36CF3" w:rsidRDefault="001C1315">
      <w:pPr>
        <w:pStyle w:val="a3"/>
        <w:spacing w:before="43" w:line="276" w:lineRule="auto"/>
        <w:ind w:right="842" w:firstLine="660"/>
      </w:pPr>
      <w:r>
        <w:t>Курс</w:t>
      </w:r>
      <w:r>
        <w:rPr>
          <w:spacing w:val="1"/>
        </w:rPr>
        <w:t xml:space="preserve"> </w:t>
      </w:r>
      <w:r>
        <w:t>информатики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завершающим</w:t>
      </w:r>
      <w:r>
        <w:rPr>
          <w:spacing w:val="1"/>
        </w:rPr>
        <w:t xml:space="preserve"> </w:t>
      </w:r>
      <w:r>
        <w:t>этапом</w:t>
      </w:r>
      <w:r>
        <w:rPr>
          <w:spacing w:val="1"/>
        </w:rPr>
        <w:t xml:space="preserve"> </w:t>
      </w:r>
      <w:r>
        <w:t>непрерывной</w:t>
      </w:r>
      <w:r>
        <w:rPr>
          <w:spacing w:val="1"/>
        </w:rPr>
        <w:t xml:space="preserve"> </w:t>
      </w:r>
      <w:r>
        <w:t>подготовки</w:t>
      </w:r>
      <w:r>
        <w:rPr>
          <w:spacing w:val="1"/>
        </w:rPr>
        <w:t xml:space="preserve"> </w:t>
      </w:r>
      <w:r>
        <w:t>обучающихся</w:t>
      </w:r>
      <w:r>
        <w:rPr>
          <w:spacing w:val="1"/>
        </w:rPr>
        <w:t xml:space="preserve"> </w:t>
      </w:r>
      <w:r>
        <w:t>в</w:t>
      </w:r>
      <w:r>
        <w:rPr>
          <w:spacing w:val="1"/>
        </w:rPr>
        <w:t xml:space="preserve"> </w:t>
      </w:r>
      <w:r>
        <w:t>области</w:t>
      </w:r>
      <w:r>
        <w:rPr>
          <w:spacing w:val="1"/>
        </w:rPr>
        <w:t xml:space="preserve"> </w:t>
      </w:r>
      <w:r>
        <w:t>информатики</w:t>
      </w:r>
      <w:r>
        <w:rPr>
          <w:spacing w:val="1"/>
        </w:rPr>
        <w:t xml:space="preserve"> </w:t>
      </w:r>
      <w:r>
        <w:t>и</w:t>
      </w:r>
      <w:r>
        <w:rPr>
          <w:spacing w:val="1"/>
        </w:rPr>
        <w:t xml:space="preserve"> </w:t>
      </w:r>
      <w:r>
        <w:t>информационно-</w:t>
      </w:r>
      <w:r>
        <w:rPr>
          <w:spacing w:val="1"/>
        </w:rPr>
        <w:t xml:space="preserve"> </w:t>
      </w:r>
      <w:r>
        <w:t>коммуникационных</w:t>
      </w:r>
      <w:r>
        <w:rPr>
          <w:spacing w:val="1"/>
        </w:rPr>
        <w:t xml:space="preserve"> </w:t>
      </w:r>
      <w:r>
        <w:t>технологий,</w:t>
      </w:r>
      <w:r>
        <w:rPr>
          <w:spacing w:val="1"/>
        </w:rPr>
        <w:t xml:space="preserve"> </w:t>
      </w:r>
      <w:r>
        <w:t>он</w:t>
      </w:r>
      <w:r>
        <w:rPr>
          <w:spacing w:val="1"/>
        </w:rPr>
        <w:t xml:space="preserve"> </w:t>
      </w:r>
      <w:r>
        <w:t>опирается</w:t>
      </w:r>
      <w:r>
        <w:rPr>
          <w:spacing w:val="1"/>
        </w:rPr>
        <w:t xml:space="preserve"> </w:t>
      </w:r>
      <w:r>
        <w:t>на</w:t>
      </w:r>
      <w:r>
        <w:rPr>
          <w:spacing w:val="1"/>
        </w:rPr>
        <w:t xml:space="preserve"> </w:t>
      </w:r>
      <w:r>
        <w:t>содержание</w:t>
      </w:r>
      <w:r>
        <w:rPr>
          <w:spacing w:val="1"/>
        </w:rPr>
        <w:t xml:space="preserve"> </w:t>
      </w:r>
      <w:r>
        <w:t>курса</w:t>
      </w:r>
      <w:r>
        <w:rPr>
          <w:spacing w:val="1"/>
        </w:rPr>
        <w:t xml:space="preserve"> </w:t>
      </w:r>
      <w:r>
        <w:t>информатики</w:t>
      </w:r>
      <w:r>
        <w:rPr>
          <w:spacing w:val="1"/>
        </w:rPr>
        <w:t xml:space="preserve"> </w:t>
      </w:r>
      <w:r>
        <w:t>уровня</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опыт</w:t>
      </w:r>
      <w:r>
        <w:rPr>
          <w:spacing w:val="1"/>
        </w:rPr>
        <w:t xml:space="preserve"> </w:t>
      </w:r>
      <w:r>
        <w:t>постоянного</w:t>
      </w:r>
      <w:r>
        <w:rPr>
          <w:spacing w:val="1"/>
        </w:rPr>
        <w:t xml:space="preserve"> </w:t>
      </w:r>
      <w:r>
        <w:t>применения</w:t>
      </w:r>
      <w:r>
        <w:rPr>
          <w:spacing w:val="1"/>
        </w:rPr>
        <w:t xml:space="preserve"> </w:t>
      </w:r>
      <w:r>
        <w:t>информационно-</w:t>
      </w:r>
      <w:r>
        <w:rPr>
          <w:spacing w:val="1"/>
        </w:rPr>
        <w:t xml:space="preserve"> </w:t>
      </w:r>
      <w:r>
        <w:t>коммуникационных технологий, даѐт теоретическое осмысление, интерпретацию и обобщение</w:t>
      </w:r>
      <w:r>
        <w:rPr>
          <w:spacing w:val="1"/>
        </w:rPr>
        <w:t xml:space="preserve"> </w:t>
      </w:r>
      <w:r>
        <w:t>этого опыта.</w:t>
      </w:r>
    </w:p>
    <w:p w:rsidR="00C36CF3" w:rsidRDefault="001C1315">
      <w:pPr>
        <w:pStyle w:val="a3"/>
        <w:spacing w:line="276" w:lineRule="auto"/>
        <w:ind w:right="856" w:firstLine="720"/>
      </w:pPr>
      <w:r>
        <w:t>В</w:t>
      </w:r>
      <w:r>
        <w:rPr>
          <w:spacing w:val="1"/>
        </w:rPr>
        <w:t xml:space="preserve"> </w:t>
      </w:r>
      <w:r>
        <w:t>содержании</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выделяются</w:t>
      </w:r>
      <w:r>
        <w:rPr>
          <w:spacing w:val="1"/>
        </w:rPr>
        <w:t xml:space="preserve"> </w:t>
      </w:r>
      <w:r>
        <w:t>четыре</w:t>
      </w:r>
      <w:r>
        <w:rPr>
          <w:spacing w:val="1"/>
        </w:rPr>
        <w:t xml:space="preserve"> </w:t>
      </w:r>
      <w:r>
        <w:t>тематических</w:t>
      </w:r>
      <w:r>
        <w:rPr>
          <w:spacing w:val="1"/>
        </w:rPr>
        <w:t xml:space="preserve"> </w:t>
      </w:r>
      <w:r>
        <w:t>раздела.</w:t>
      </w:r>
    </w:p>
    <w:p w:rsidR="00C36CF3" w:rsidRDefault="001C1315">
      <w:pPr>
        <w:pStyle w:val="a3"/>
        <w:spacing w:before="1" w:line="276" w:lineRule="auto"/>
        <w:ind w:right="845" w:firstLine="708"/>
      </w:pPr>
      <w:r>
        <w:t>Раздел «Цифровая грамотность» охватывает вопросы устройства компьютеров и других</w:t>
      </w:r>
      <w:r>
        <w:rPr>
          <w:spacing w:val="1"/>
        </w:rPr>
        <w:t xml:space="preserve"> </w:t>
      </w:r>
      <w:r>
        <w:t>элементов</w:t>
      </w:r>
      <w:r>
        <w:rPr>
          <w:spacing w:val="1"/>
        </w:rPr>
        <w:t xml:space="preserve"> </w:t>
      </w:r>
      <w:r>
        <w:t>цифрового</w:t>
      </w:r>
      <w:r>
        <w:rPr>
          <w:spacing w:val="1"/>
        </w:rPr>
        <w:t xml:space="preserve"> </w:t>
      </w:r>
      <w:r>
        <w:t>окружения,</w:t>
      </w:r>
      <w:r>
        <w:rPr>
          <w:spacing w:val="1"/>
        </w:rPr>
        <w:t xml:space="preserve"> </w:t>
      </w:r>
      <w:r>
        <w:t>включая</w:t>
      </w:r>
      <w:r>
        <w:rPr>
          <w:spacing w:val="1"/>
        </w:rPr>
        <w:t xml:space="preserve"> </w:t>
      </w:r>
      <w:r>
        <w:t>компьютерные</w:t>
      </w:r>
      <w:r>
        <w:rPr>
          <w:spacing w:val="1"/>
        </w:rPr>
        <w:t xml:space="preserve"> </w:t>
      </w:r>
      <w:r>
        <w:t>сети,</w:t>
      </w:r>
      <w:r>
        <w:rPr>
          <w:spacing w:val="1"/>
        </w:rPr>
        <w:t xml:space="preserve"> </w:t>
      </w:r>
      <w:r>
        <w:t>использование</w:t>
      </w:r>
      <w:r>
        <w:rPr>
          <w:spacing w:val="1"/>
        </w:rPr>
        <w:t xml:space="preserve"> </w:t>
      </w:r>
      <w:r>
        <w:t>средств</w:t>
      </w:r>
      <w:r>
        <w:rPr>
          <w:spacing w:val="1"/>
        </w:rPr>
        <w:t xml:space="preserve"> </w:t>
      </w:r>
      <w:r>
        <w:t>операционной</w:t>
      </w:r>
      <w:r>
        <w:rPr>
          <w:spacing w:val="1"/>
        </w:rPr>
        <w:t xml:space="preserve"> </w:t>
      </w:r>
      <w:r>
        <w:t>системы,</w:t>
      </w:r>
      <w:r>
        <w:rPr>
          <w:spacing w:val="1"/>
        </w:rPr>
        <w:t xml:space="preserve"> </w:t>
      </w:r>
      <w:r>
        <w:t>работу</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и</w:t>
      </w:r>
      <w:r>
        <w:rPr>
          <w:spacing w:val="1"/>
        </w:rPr>
        <w:t xml:space="preserve"> </w:t>
      </w:r>
      <w:r>
        <w:t>использование</w:t>
      </w:r>
      <w:r>
        <w:rPr>
          <w:spacing w:val="1"/>
        </w:rPr>
        <w:t xml:space="preserve"> </w:t>
      </w:r>
      <w:r>
        <w:t>интернет-сервисов,</w:t>
      </w:r>
      <w:r>
        <w:rPr>
          <w:spacing w:val="1"/>
        </w:rPr>
        <w:t xml:space="preserve"> </w:t>
      </w:r>
      <w:r>
        <w:t>информационную</w:t>
      </w:r>
      <w:r>
        <w:rPr>
          <w:spacing w:val="-1"/>
        </w:rPr>
        <w:t xml:space="preserve"> </w:t>
      </w:r>
      <w:r>
        <w:t>безопасность.</w:t>
      </w:r>
    </w:p>
    <w:p w:rsidR="00C36CF3" w:rsidRDefault="001C1315">
      <w:pPr>
        <w:pStyle w:val="a3"/>
        <w:spacing w:line="276" w:lineRule="auto"/>
        <w:ind w:right="848" w:firstLine="708"/>
      </w:pPr>
      <w:r>
        <w:t>Раздел</w:t>
      </w:r>
      <w:r>
        <w:rPr>
          <w:spacing w:val="1"/>
        </w:rPr>
        <w:t xml:space="preserve"> </w:t>
      </w:r>
      <w:r>
        <w:t>«Теоретические</w:t>
      </w:r>
      <w:r>
        <w:rPr>
          <w:spacing w:val="1"/>
        </w:rPr>
        <w:t xml:space="preserve"> </w:t>
      </w:r>
      <w:r>
        <w:t>основы</w:t>
      </w:r>
      <w:r>
        <w:rPr>
          <w:spacing w:val="1"/>
        </w:rPr>
        <w:t xml:space="preserve"> </w:t>
      </w:r>
      <w:r>
        <w:t>информатики»</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понятийный</w:t>
      </w:r>
      <w:r>
        <w:rPr>
          <w:spacing w:val="1"/>
        </w:rPr>
        <w:t xml:space="preserve"> </w:t>
      </w:r>
      <w:r>
        <w:t>аппарат</w:t>
      </w:r>
      <w:r>
        <w:rPr>
          <w:spacing w:val="1"/>
        </w:rPr>
        <w:t xml:space="preserve"> </w:t>
      </w:r>
      <w:r>
        <w:t>информатики,</w:t>
      </w:r>
      <w:r>
        <w:rPr>
          <w:spacing w:val="1"/>
        </w:rPr>
        <w:t xml:space="preserve"> </w:t>
      </w:r>
      <w:r>
        <w:t>вопросы</w:t>
      </w:r>
      <w:r>
        <w:rPr>
          <w:spacing w:val="1"/>
        </w:rPr>
        <w:t xml:space="preserve"> </w:t>
      </w:r>
      <w:r>
        <w:t>кодирования</w:t>
      </w:r>
      <w:r>
        <w:rPr>
          <w:spacing w:val="1"/>
        </w:rPr>
        <w:t xml:space="preserve"> </w:t>
      </w:r>
      <w:r>
        <w:t>информации,</w:t>
      </w:r>
      <w:r>
        <w:rPr>
          <w:spacing w:val="1"/>
        </w:rPr>
        <w:t xml:space="preserve"> </w:t>
      </w:r>
      <w:r>
        <w:t>измерения</w:t>
      </w:r>
      <w:r>
        <w:rPr>
          <w:spacing w:val="1"/>
        </w:rPr>
        <w:t xml:space="preserve"> </w:t>
      </w:r>
      <w:r>
        <w:t>информационного</w:t>
      </w:r>
      <w:r>
        <w:rPr>
          <w:spacing w:val="61"/>
        </w:rPr>
        <w:t xml:space="preserve"> </w:t>
      </w:r>
      <w:r>
        <w:t>объѐма</w:t>
      </w:r>
      <w:r>
        <w:rPr>
          <w:spacing w:val="1"/>
        </w:rPr>
        <w:t xml:space="preserve"> </w:t>
      </w:r>
      <w:r>
        <w:t>данных,</w:t>
      </w:r>
      <w:r>
        <w:rPr>
          <w:spacing w:val="-1"/>
        </w:rPr>
        <w:t xml:space="preserve"> </w:t>
      </w:r>
      <w:r>
        <w:t>основы</w:t>
      </w:r>
      <w:r>
        <w:rPr>
          <w:spacing w:val="-1"/>
        </w:rPr>
        <w:t xml:space="preserve"> </w:t>
      </w:r>
      <w:r>
        <w:t>алгебры логики</w:t>
      </w:r>
      <w:r>
        <w:rPr>
          <w:spacing w:val="-3"/>
        </w:rPr>
        <w:t xml:space="preserve"> </w:t>
      </w:r>
      <w:r>
        <w:t>и компьютерного моделирования.</w:t>
      </w:r>
    </w:p>
    <w:p w:rsidR="00C36CF3" w:rsidRDefault="001C1315">
      <w:pPr>
        <w:pStyle w:val="a3"/>
        <w:spacing w:line="276" w:lineRule="auto"/>
        <w:ind w:right="1397" w:firstLine="708"/>
      </w:pPr>
      <w:r>
        <w:t>Раздел «Алгоритмы и программирование» направлен на развитие алгоритмического</w:t>
      </w:r>
      <w:r>
        <w:rPr>
          <w:spacing w:val="-58"/>
        </w:rPr>
        <w:t xml:space="preserve"> </w:t>
      </w:r>
      <w:r>
        <w:t>мышления,</w:t>
      </w:r>
      <w:r>
        <w:rPr>
          <w:spacing w:val="-1"/>
        </w:rPr>
        <w:t xml:space="preserve"> </w:t>
      </w:r>
      <w:r>
        <w:t>разработку</w:t>
      </w:r>
      <w:r>
        <w:rPr>
          <w:spacing w:val="-7"/>
        </w:rPr>
        <w:t xml:space="preserve"> </w:t>
      </w:r>
      <w:r>
        <w:t>алгоритмов,</w:t>
      </w:r>
      <w:r>
        <w:rPr>
          <w:spacing w:val="-1"/>
        </w:rPr>
        <w:t xml:space="preserve"> </w:t>
      </w:r>
      <w:r>
        <w:t>формирование</w:t>
      </w:r>
      <w:r>
        <w:rPr>
          <w:spacing w:val="-1"/>
        </w:rPr>
        <w:t xml:space="preserve"> </w:t>
      </w:r>
      <w:r>
        <w:t>навыков</w:t>
      </w:r>
      <w:r>
        <w:rPr>
          <w:spacing w:val="2"/>
        </w:rPr>
        <w:t xml:space="preserve"> </w:t>
      </w:r>
      <w:r>
        <w:t>реализации</w:t>
      </w:r>
      <w:r>
        <w:rPr>
          <w:spacing w:val="-1"/>
        </w:rPr>
        <w:t xml:space="preserve"> </w:t>
      </w:r>
      <w:r>
        <w:t>программ</w:t>
      </w:r>
      <w:r>
        <w:rPr>
          <w:spacing w:val="-1"/>
        </w:rPr>
        <w:t xml:space="preserve"> </w:t>
      </w:r>
      <w:r>
        <w:t>на</w:t>
      </w:r>
    </w:p>
    <w:p w:rsidR="00C36CF3" w:rsidRDefault="001C1315">
      <w:pPr>
        <w:pStyle w:val="a3"/>
      </w:pPr>
      <w:r>
        <w:t>выбранном</w:t>
      </w:r>
      <w:r>
        <w:rPr>
          <w:spacing w:val="-5"/>
        </w:rPr>
        <w:t xml:space="preserve"> </w:t>
      </w:r>
      <w:r>
        <w:t>языке</w:t>
      </w:r>
      <w:r>
        <w:rPr>
          <w:spacing w:val="-3"/>
        </w:rPr>
        <w:t xml:space="preserve"> </w:t>
      </w:r>
      <w:r>
        <w:t>программирования</w:t>
      </w:r>
      <w:r>
        <w:rPr>
          <w:spacing w:val="-3"/>
        </w:rPr>
        <w:t xml:space="preserve"> </w:t>
      </w:r>
      <w:r>
        <w:t>высокого</w:t>
      </w:r>
      <w:r>
        <w:rPr>
          <w:spacing w:val="-1"/>
        </w:rPr>
        <w:t xml:space="preserve"> </w:t>
      </w:r>
      <w:r>
        <w:t>уровня.</w:t>
      </w:r>
    </w:p>
    <w:p w:rsidR="00C36CF3" w:rsidRDefault="001C1315">
      <w:pPr>
        <w:pStyle w:val="a3"/>
        <w:spacing w:before="41" w:line="276" w:lineRule="auto"/>
        <w:ind w:right="1626" w:firstLine="708"/>
      </w:pPr>
      <w:r>
        <w:t>Раздел</w:t>
      </w:r>
      <w:r>
        <w:rPr>
          <w:spacing w:val="1"/>
        </w:rPr>
        <w:t xml:space="preserve"> </w:t>
      </w:r>
      <w:r>
        <w:t>«Информационные</w:t>
      </w:r>
      <w:r>
        <w:rPr>
          <w:spacing w:val="1"/>
        </w:rPr>
        <w:t xml:space="preserve"> </w:t>
      </w:r>
      <w:r>
        <w:t>технологии»</w:t>
      </w:r>
      <w:r>
        <w:rPr>
          <w:spacing w:val="1"/>
        </w:rPr>
        <w:t xml:space="preserve"> </w:t>
      </w:r>
      <w:r>
        <w:t>охватывает</w:t>
      </w:r>
      <w:r>
        <w:rPr>
          <w:spacing w:val="1"/>
        </w:rPr>
        <w:t xml:space="preserve"> </w:t>
      </w:r>
      <w:r>
        <w:t>вопросы</w:t>
      </w:r>
      <w:r>
        <w:rPr>
          <w:spacing w:val="1"/>
        </w:rPr>
        <w:t xml:space="preserve"> </w:t>
      </w:r>
      <w:r>
        <w:t>применения</w:t>
      </w:r>
      <w:r>
        <w:rPr>
          <w:spacing w:val="1"/>
        </w:rPr>
        <w:t xml:space="preserve"> </w:t>
      </w:r>
      <w:r>
        <w:t>информационных технологий, реализованных в прикладных программных продуктах и</w:t>
      </w:r>
      <w:r>
        <w:rPr>
          <w:spacing w:val="1"/>
        </w:rPr>
        <w:t xml:space="preserve"> </w:t>
      </w:r>
      <w:r>
        <w:t>интернет-сервисах, в том числе при решении задач анализа данных, использование баз</w:t>
      </w:r>
      <w:r>
        <w:rPr>
          <w:spacing w:val="1"/>
        </w:rPr>
        <w:t xml:space="preserve"> </w:t>
      </w:r>
      <w:r>
        <w:t>данных</w:t>
      </w:r>
      <w:r>
        <w:rPr>
          <w:spacing w:val="-2"/>
        </w:rPr>
        <w:t xml:space="preserve"> </w:t>
      </w:r>
      <w:r>
        <w:t>и электронных</w:t>
      </w:r>
      <w:r>
        <w:rPr>
          <w:spacing w:val="-2"/>
        </w:rPr>
        <w:t xml:space="preserve"> </w:t>
      </w:r>
      <w:r>
        <w:t>таблиц для</w:t>
      </w:r>
      <w:r>
        <w:rPr>
          <w:spacing w:val="-1"/>
        </w:rPr>
        <w:t xml:space="preserve"> </w:t>
      </w:r>
      <w:r>
        <w:t>решения</w:t>
      </w:r>
      <w:r>
        <w:rPr>
          <w:spacing w:val="-3"/>
        </w:rPr>
        <w:t xml:space="preserve"> </w:t>
      </w:r>
      <w:r>
        <w:t>прикладных</w:t>
      </w:r>
      <w:r>
        <w:rPr>
          <w:spacing w:val="2"/>
        </w:rPr>
        <w:t xml:space="preserve"> </w:t>
      </w:r>
      <w:r>
        <w:t>задач.</w:t>
      </w:r>
    </w:p>
    <w:p w:rsidR="00C36CF3" w:rsidRDefault="001C1315">
      <w:pPr>
        <w:pStyle w:val="a3"/>
        <w:tabs>
          <w:tab w:val="left" w:pos="2237"/>
          <w:tab w:val="left" w:pos="3340"/>
          <w:tab w:val="left" w:pos="4255"/>
          <w:tab w:val="left" w:pos="5403"/>
          <w:tab w:val="left" w:pos="6540"/>
          <w:tab w:val="left" w:pos="7696"/>
        </w:tabs>
        <w:spacing w:line="276" w:lineRule="auto"/>
        <w:ind w:right="1630" w:firstLine="660"/>
        <w:jc w:val="left"/>
      </w:pPr>
      <w:r>
        <w:t>Результаты</w:t>
      </w:r>
      <w:r>
        <w:tab/>
        <w:t>базового</w:t>
      </w:r>
      <w:r>
        <w:tab/>
        <w:t>уровня</w:t>
      </w:r>
      <w:r>
        <w:tab/>
        <w:t>изучения</w:t>
      </w:r>
      <w:r>
        <w:tab/>
        <w:t>учебного</w:t>
      </w:r>
      <w:r>
        <w:tab/>
        <w:t>предмета</w:t>
      </w:r>
      <w:r>
        <w:tab/>
      </w:r>
      <w:r>
        <w:rPr>
          <w:spacing w:val="-1"/>
        </w:rPr>
        <w:t>«Информатика»</w:t>
      </w:r>
      <w:r>
        <w:rPr>
          <w:spacing w:val="-57"/>
        </w:rPr>
        <w:t xml:space="preserve"> </w:t>
      </w:r>
      <w:r>
        <w:t>ориентированы</w:t>
      </w:r>
      <w:r>
        <w:rPr>
          <w:spacing w:val="23"/>
        </w:rPr>
        <w:t xml:space="preserve"> </w:t>
      </w:r>
      <w:r>
        <w:t>в</w:t>
      </w:r>
      <w:r>
        <w:rPr>
          <w:spacing w:val="21"/>
        </w:rPr>
        <w:t xml:space="preserve"> </w:t>
      </w:r>
      <w:r>
        <w:t>первую</w:t>
      </w:r>
      <w:r>
        <w:rPr>
          <w:spacing w:val="25"/>
        </w:rPr>
        <w:t xml:space="preserve"> </w:t>
      </w:r>
      <w:r>
        <w:t>очередь</w:t>
      </w:r>
      <w:r>
        <w:rPr>
          <w:spacing w:val="24"/>
        </w:rPr>
        <w:t xml:space="preserve"> </w:t>
      </w:r>
      <w:r>
        <w:t>на</w:t>
      </w:r>
      <w:r>
        <w:rPr>
          <w:spacing w:val="23"/>
        </w:rPr>
        <w:t xml:space="preserve"> </w:t>
      </w:r>
      <w:r>
        <w:t>общую</w:t>
      </w:r>
      <w:r>
        <w:rPr>
          <w:spacing w:val="25"/>
        </w:rPr>
        <w:t xml:space="preserve"> </w:t>
      </w:r>
      <w:r>
        <w:t>функциональную</w:t>
      </w:r>
      <w:r>
        <w:rPr>
          <w:spacing w:val="25"/>
        </w:rPr>
        <w:t xml:space="preserve"> </w:t>
      </w:r>
      <w:r>
        <w:t>грамотность,</w:t>
      </w:r>
      <w:r>
        <w:rPr>
          <w:spacing w:val="21"/>
        </w:rPr>
        <w:t xml:space="preserve"> </w:t>
      </w:r>
      <w:r>
        <w:t>получение</w:t>
      </w:r>
      <w:r>
        <w:rPr>
          <w:spacing w:val="-57"/>
        </w:rPr>
        <w:t xml:space="preserve"> </w:t>
      </w:r>
      <w:r>
        <w:t>компетентностей для повседневной жизни и общего развития. Они включают в себя:</w:t>
      </w:r>
      <w:r>
        <w:rPr>
          <w:spacing w:val="1"/>
        </w:rPr>
        <w:t xml:space="preserve"> </w:t>
      </w:r>
      <w:r>
        <w:t>понимание</w:t>
      </w:r>
      <w:r>
        <w:rPr>
          <w:spacing w:val="6"/>
        </w:rPr>
        <w:t xml:space="preserve"> </w:t>
      </w:r>
      <w:r>
        <w:t>предмета,</w:t>
      </w:r>
      <w:r>
        <w:rPr>
          <w:spacing w:val="7"/>
        </w:rPr>
        <w:t xml:space="preserve"> </w:t>
      </w:r>
      <w:r>
        <w:t>ключевых</w:t>
      </w:r>
      <w:r>
        <w:rPr>
          <w:spacing w:val="9"/>
        </w:rPr>
        <w:t xml:space="preserve"> </w:t>
      </w:r>
      <w:r>
        <w:t>вопросов</w:t>
      </w:r>
      <w:r>
        <w:rPr>
          <w:spacing w:val="4"/>
        </w:rPr>
        <w:t xml:space="preserve"> </w:t>
      </w:r>
      <w:r>
        <w:t>и</w:t>
      </w:r>
      <w:r>
        <w:rPr>
          <w:spacing w:val="8"/>
        </w:rPr>
        <w:t xml:space="preserve"> </w:t>
      </w:r>
      <w:r>
        <w:t>основных</w:t>
      </w:r>
      <w:r>
        <w:rPr>
          <w:spacing w:val="9"/>
        </w:rPr>
        <w:t xml:space="preserve"> </w:t>
      </w:r>
      <w:r>
        <w:t>составляющих</w:t>
      </w:r>
      <w:r>
        <w:rPr>
          <w:spacing w:val="9"/>
        </w:rPr>
        <w:t xml:space="preserve"> </w:t>
      </w:r>
      <w:r>
        <w:t>элементов</w:t>
      </w:r>
      <w:r>
        <w:rPr>
          <w:spacing w:val="-57"/>
        </w:rPr>
        <w:t xml:space="preserve"> </w:t>
      </w:r>
      <w:r>
        <w:t>изучаемой</w:t>
      </w:r>
      <w:r>
        <w:rPr>
          <w:spacing w:val="-1"/>
        </w:rPr>
        <w:t xml:space="preserve"> </w:t>
      </w:r>
      <w:r>
        <w:t>предметной области;</w:t>
      </w:r>
    </w:p>
    <w:p w:rsidR="00C36CF3" w:rsidRDefault="001C1315">
      <w:pPr>
        <w:pStyle w:val="a3"/>
        <w:spacing w:line="276" w:lineRule="auto"/>
        <w:ind w:right="1630"/>
        <w:jc w:val="left"/>
      </w:pPr>
      <w:r>
        <w:t>умение</w:t>
      </w:r>
      <w:r>
        <w:rPr>
          <w:spacing w:val="19"/>
        </w:rPr>
        <w:t xml:space="preserve"> </w:t>
      </w:r>
      <w:r>
        <w:t>решать</w:t>
      </w:r>
      <w:r>
        <w:rPr>
          <w:spacing w:val="21"/>
        </w:rPr>
        <w:t xml:space="preserve"> </w:t>
      </w:r>
      <w:r>
        <w:t>типовые</w:t>
      </w:r>
      <w:r>
        <w:rPr>
          <w:spacing w:val="19"/>
        </w:rPr>
        <w:t xml:space="preserve"> </w:t>
      </w:r>
      <w:r>
        <w:t>практические</w:t>
      </w:r>
      <w:r>
        <w:rPr>
          <w:spacing w:val="19"/>
        </w:rPr>
        <w:t xml:space="preserve"> </w:t>
      </w:r>
      <w:r>
        <w:t>задачи,</w:t>
      </w:r>
      <w:r>
        <w:rPr>
          <w:spacing w:val="18"/>
        </w:rPr>
        <w:t xml:space="preserve"> </w:t>
      </w:r>
      <w:r>
        <w:t>характерные</w:t>
      </w:r>
      <w:r>
        <w:rPr>
          <w:spacing w:val="19"/>
        </w:rPr>
        <w:t xml:space="preserve"> </w:t>
      </w:r>
      <w:r>
        <w:t>для</w:t>
      </w:r>
      <w:r>
        <w:rPr>
          <w:spacing w:val="18"/>
        </w:rPr>
        <w:t xml:space="preserve"> </w:t>
      </w:r>
      <w:r>
        <w:t>использования</w:t>
      </w:r>
      <w:r>
        <w:rPr>
          <w:spacing w:val="19"/>
        </w:rPr>
        <w:t xml:space="preserve"> </w:t>
      </w:r>
      <w:r>
        <w:t>методов</w:t>
      </w:r>
      <w:r>
        <w:rPr>
          <w:spacing w:val="-57"/>
        </w:rPr>
        <w:t xml:space="preserve"> </w:t>
      </w:r>
      <w:r>
        <w:t>и</w:t>
      </w:r>
      <w:r>
        <w:rPr>
          <w:spacing w:val="-1"/>
        </w:rPr>
        <w:t xml:space="preserve"> </w:t>
      </w:r>
      <w:r>
        <w:t>инструментария данной предметной области;</w:t>
      </w:r>
    </w:p>
    <w:p w:rsidR="00C36CF3" w:rsidRDefault="001C1315">
      <w:pPr>
        <w:pStyle w:val="a3"/>
        <w:tabs>
          <w:tab w:val="left" w:pos="1495"/>
          <w:tab w:val="left" w:pos="2351"/>
          <w:tab w:val="left" w:pos="3668"/>
          <w:tab w:val="left" w:pos="5130"/>
          <w:tab w:val="left" w:pos="6241"/>
          <w:tab w:val="left" w:pos="8130"/>
          <w:tab w:val="left" w:pos="9210"/>
        </w:tabs>
        <w:spacing w:before="1" w:line="276" w:lineRule="auto"/>
        <w:ind w:right="1638"/>
        <w:jc w:val="left"/>
      </w:pPr>
      <w:r>
        <w:t>осознание</w:t>
      </w:r>
      <w:r>
        <w:tab/>
        <w:t>рамок</w:t>
      </w:r>
      <w:r>
        <w:tab/>
        <w:t>изучаемой</w:t>
      </w:r>
      <w:r>
        <w:tab/>
        <w:t>предметной</w:t>
      </w:r>
      <w:r>
        <w:tab/>
        <w:t>области,</w:t>
      </w:r>
      <w:r>
        <w:tab/>
        <w:t>ограниченности</w:t>
      </w:r>
      <w:r>
        <w:tab/>
        <w:t>методов</w:t>
      </w:r>
      <w:r>
        <w:tab/>
      </w:r>
      <w:r>
        <w:rPr>
          <w:spacing w:val="-4"/>
        </w:rPr>
        <w:t>и</w:t>
      </w:r>
      <w:r>
        <w:rPr>
          <w:spacing w:val="-57"/>
        </w:rPr>
        <w:t xml:space="preserve"> </w:t>
      </w:r>
      <w:r>
        <w:t>инструментов,</w:t>
      </w:r>
      <w:r>
        <w:rPr>
          <w:spacing w:val="-1"/>
        </w:rPr>
        <w:t xml:space="preserve"> </w:t>
      </w:r>
      <w:r>
        <w:t>типичных</w:t>
      </w:r>
      <w:r>
        <w:rPr>
          <w:spacing w:val="1"/>
        </w:rPr>
        <w:t xml:space="preserve"> </w:t>
      </w:r>
      <w:r>
        <w:t>связей</w:t>
      </w:r>
      <w:r>
        <w:rPr>
          <w:spacing w:val="-1"/>
        </w:rPr>
        <w:t xml:space="preserve"> </w:t>
      </w:r>
      <w:r>
        <w:t>с</w:t>
      </w:r>
      <w:r>
        <w:rPr>
          <w:spacing w:val="-1"/>
        </w:rPr>
        <w:t xml:space="preserve"> </w:t>
      </w:r>
      <w:r>
        <w:t>другими</w:t>
      </w:r>
      <w:r>
        <w:rPr>
          <w:spacing w:val="-1"/>
        </w:rPr>
        <w:t xml:space="preserve"> </w:t>
      </w:r>
      <w:r>
        <w:t>областями знания.</w:t>
      </w:r>
    </w:p>
    <w:p w:rsidR="00C36CF3" w:rsidRDefault="001C1315">
      <w:pPr>
        <w:pStyle w:val="a3"/>
        <w:spacing w:line="276" w:lineRule="auto"/>
        <w:ind w:right="1469" w:firstLine="600"/>
        <w:jc w:val="left"/>
      </w:pPr>
      <w:r>
        <w:t>Основная</w:t>
      </w:r>
      <w:r>
        <w:rPr>
          <w:spacing w:val="41"/>
        </w:rPr>
        <w:t xml:space="preserve"> </w:t>
      </w:r>
      <w:r>
        <w:t>цель</w:t>
      </w:r>
      <w:r>
        <w:rPr>
          <w:spacing w:val="42"/>
        </w:rPr>
        <w:t xml:space="preserve"> </w:t>
      </w:r>
      <w:r>
        <w:t>изучения</w:t>
      </w:r>
      <w:r>
        <w:rPr>
          <w:spacing w:val="44"/>
        </w:rPr>
        <w:t xml:space="preserve"> </w:t>
      </w:r>
      <w:r>
        <w:t>учебного</w:t>
      </w:r>
      <w:r>
        <w:rPr>
          <w:spacing w:val="41"/>
        </w:rPr>
        <w:t xml:space="preserve"> </w:t>
      </w:r>
      <w:r>
        <w:t>предмета</w:t>
      </w:r>
      <w:r>
        <w:rPr>
          <w:spacing w:val="45"/>
        </w:rPr>
        <w:t xml:space="preserve"> </w:t>
      </w:r>
      <w:r>
        <w:t>«Информатика»</w:t>
      </w:r>
      <w:r>
        <w:rPr>
          <w:spacing w:val="37"/>
        </w:rPr>
        <w:t xml:space="preserve"> </w:t>
      </w:r>
      <w:r>
        <w:t>на</w:t>
      </w:r>
      <w:r>
        <w:rPr>
          <w:spacing w:val="40"/>
        </w:rPr>
        <w:t xml:space="preserve"> </w:t>
      </w:r>
      <w:r>
        <w:t>базовом</w:t>
      </w:r>
      <w:r>
        <w:rPr>
          <w:spacing w:val="43"/>
        </w:rPr>
        <w:t xml:space="preserve"> </w:t>
      </w:r>
      <w:r>
        <w:t>уровне</w:t>
      </w:r>
      <w:r>
        <w:rPr>
          <w:spacing w:val="-57"/>
        </w:rPr>
        <w:t xml:space="preserve"> </w:t>
      </w:r>
      <w:r>
        <w:t>для</w:t>
      </w:r>
      <w:r>
        <w:rPr>
          <w:spacing w:val="12"/>
        </w:rPr>
        <w:t xml:space="preserve"> </w:t>
      </w:r>
      <w:r>
        <w:t>уровня</w:t>
      </w:r>
      <w:r>
        <w:rPr>
          <w:spacing w:val="9"/>
        </w:rPr>
        <w:t xml:space="preserve"> </w:t>
      </w:r>
      <w:r>
        <w:t>среднего</w:t>
      </w:r>
      <w:r>
        <w:rPr>
          <w:spacing w:val="11"/>
        </w:rPr>
        <w:t xml:space="preserve"> </w:t>
      </w:r>
      <w:r>
        <w:t>общего</w:t>
      </w:r>
      <w:r>
        <w:rPr>
          <w:spacing w:val="9"/>
        </w:rPr>
        <w:t xml:space="preserve"> </w:t>
      </w:r>
      <w:r>
        <w:t>образования</w:t>
      </w:r>
      <w:r>
        <w:rPr>
          <w:spacing w:val="13"/>
        </w:rPr>
        <w:t xml:space="preserve"> </w:t>
      </w:r>
      <w:r>
        <w:t>-</w:t>
      </w:r>
      <w:r>
        <w:rPr>
          <w:spacing w:val="9"/>
        </w:rPr>
        <w:t xml:space="preserve"> </w:t>
      </w:r>
      <w:r>
        <w:t>обеспечение</w:t>
      </w:r>
      <w:r>
        <w:rPr>
          <w:spacing w:val="8"/>
        </w:rPr>
        <w:t xml:space="preserve"> </w:t>
      </w:r>
      <w:r>
        <w:t>дальнейшего</w:t>
      </w:r>
      <w:r>
        <w:rPr>
          <w:spacing w:val="9"/>
        </w:rPr>
        <w:t xml:space="preserve"> </w:t>
      </w:r>
      <w:r>
        <w:t>развития</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630"/>
      </w:pPr>
      <w:r>
        <w:lastRenderedPageBreak/>
        <w:t>информационных</w:t>
      </w:r>
      <w:r>
        <w:rPr>
          <w:spacing w:val="1"/>
        </w:rPr>
        <w:t xml:space="preserve"> </w:t>
      </w:r>
      <w:r>
        <w:t>компетенций</w:t>
      </w:r>
      <w:r>
        <w:rPr>
          <w:spacing w:val="1"/>
        </w:rPr>
        <w:t xml:space="preserve"> </w:t>
      </w:r>
      <w:r>
        <w:t>выпускника,</w:t>
      </w:r>
      <w:r>
        <w:rPr>
          <w:spacing w:val="1"/>
        </w:rPr>
        <w:t xml:space="preserve"> </w:t>
      </w:r>
      <w:r>
        <w:t>его</w:t>
      </w:r>
      <w:r>
        <w:rPr>
          <w:spacing w:val="1"/>
        </w:rPr>
        <w:t xml:space="preserve"> </w:t>
      </w:r>
      <w:r>
        <w:t>готовности</w:t>
      </w:r>
      <w:r>
        <w:rPr>
          <w:spacing w:val="1"/>
        </w:rPr>
        <w:t xml:space="preserve"> </w:t>
      </w:r>
      <w:r>
        <w:t>к</w:t>
      </w:r>
      <w:r>
        <w:rPr>
          <w:spacing w:val="1"/>
        </w:rPr>
        <w:t xml:space="preserve"> </w:t>
      </w:r>
      <w:r>
        <w:t>жизни</w:t>
      </w:r>
      <w:r>
        <w:rPr>
          <w:spacing w:val="1"/>
        </w:rPr>
        <w:t xml:space="preserve"> </w:t>
      </w:r>
      <w:r>
        <w:t>в</w:t>
      </w:r>
      <w:r>
        <w:rPr>
          <w:spacing w:val="1"/>
        </w:rPr>
        <w:t xml:space="preserve"> </w:t>
      </w:r>
      <w:r>
        <w:t>условиях</w:t>
      </w:r>
      <w:r>
        <w:rPr>
          <w:spacing w:val="1"/>
        </w:rPr>
        <w:t xml:space="preserve"> </w:t>
      </w:r>
      <w:r>
        <w:t>развивающегося информационного общества и возрастающей конкуренции на рынке</w:t>
      </w:r>
      <w:r>
        <w:rPr>
          <w:spacing w:val="1"/>
        </w:rPr>
        <w:t xml:space="preserve"> </w:t>
      </w:r>
      <w:r>
        <w:t>труда.</w:t>
      </w:r>
      <w:r>
        <w:rPr>
          <w:spacing w:val="1"/>
        </w:rPr>
        <w:t xml:space="preserve"> </w:t>
      </w:r>
      <w:r>
        <w:t>В</w:t>
      </w:r>
      <w:r>
        <w:rPr>
          <w:spacing w:val="-3"/>
        </w:rPr>
        <w:t xml:space="preserve"> </w:t>
      </w:r>
      <w:r>
        <w:t>связи</w:t>
      </w:r>
      <w:r>
        <w:rPr>
          <w:spacing w:val="-1"/>
        </w:rPr>
        <w:t xml:space="preserve"> </w:t>
      </w:r>
      <w:r>
        <w:t>с</w:t>
      </w:r>
      <w:r>
        <w:rPr>
          <w:spacing w:val="-2"/>
        </w:rPr>
        <w:t xml:space="preserve"> </w:t>
      </w:r>
      <w:r>
        <w:t>этим</w:t>
      </w:r>
      <w:r>
        <w:rPr>
          <w:spacing w:val="-2"/>
        </w:rPr>
        <w:t xml:space="preserve"> </w:t>
      </w:r>
      <w:r>
        <w:t>изучение</w:t>
      </w:r>
      <w:r>
        <w:rPr>
          <w:spacing w:val="-1"/>
        </w:rPr>
        <w:t xml:space="preserve"> </w:t>
      </w:r>
      <w:r>
        <w:t>информатики</w:t>
      </w:r>
      <w:r>
        <w:rPr>
          <w:spacing w:val="-1"/>
        </w:rPr>
        <w:t xml:space="preserve"> </w:t>
      </w:r>
      <w:r>
        <w:t>в</w:t>
      </w:r>
      <w:r>
        <w:rPr>
          <w:spacing w:val="-2"/>
        </w:rPr>
        <w:t xml:space="preserve"> </w:t>
      </w:r>
      <w:r>
        <w:t>10-11</w:t>
      </w:r>
      <w:r>
        <w:rPr>
          <w:spacing w:val="-1"/>
        </w:rPr>
        <w:t xml:space="preserve"> </w:t>
      </w:r>
      <w:r>
        <w:t>классах</w:t>
      </w:r>
      <w:r>
        <w:rPr>
          <w:spacing w:val="1"/>
        </w:rPr>
        <w:t xml:space="preserve"> </w:t>
      </w:r>
      <w:r>
        <w:t>должно</w:t>
      </w:r>
      <w:r>
        <w:rPr>
          <w:spacing w:val="-1"/>
        </w:rPr>
        <w:t xml:space="preserve"> </w:t>
      </w:r>
      <w:r>
        <w:t>обеспечить:</w:t>
      </w:r>
    </w:p>
    <w:p w:rsidR="00C36CF3" w:rsidRDefault="001C1315">
      <w:pPr>
        <w:pStyle w:val="a3"/>
        <w:spacing w:before="2" w:line="276" w:lineRule="auto"/>
        <w:ind w:right="1634"/>
      </w:pPr>
      <w:r>
        <w:t>сформированность</w:t>
      </w:r>
      <w:r>
        <w:rPr>
          <w:spacing w:val="1"/>
        </w:rPr>
        <w:t xml:space="preserve"> </w:t>
      </w:r>
      <w:r>
        <w:t>представлений</w:t>
      </w:r>
      <w:r>
        <w:rPr>
          <w:spacing w:val="1"/>
        </w:rPr>
        <w:t xml:space="preserve"> </w:t>
      </w:r>
      <w:r>
        <w:t>о</w:t>
      </w:r>
      <w:r>
        <w:rPr>
          <w:spacing w:val="1"/>
        </w:rPr>
        <w:t xml:space="preserve"> </w:t>
      </w:r>
      <w:r>
        <w:t>роли</w:t>
      </w:r>
      <w:r>
        <w:rPr>
          <w:spacing w:val="1"/>
        </w:rPr>
        <w:t xml:space="preserve"> </w:t>
      </w:r>
      <w:r>
        <w:t>информатики,</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 в</w:t>
      </w:r>
      <w:r>
        <w:rPr>
          <w:spacing w:val="-2"/>
        </w:rPr>
        <w:t xml:space="preserve"> </w:t>
      </w:r>
      <w:r>
        <w:t>современном</w:t>
      </w:r>
      <w:r>
        <w:rPr>
          <w:spacing w:val="1"/>
        </w:rPr>
        <w:t xml:space="preserve"> </w:t>
      </w:r>
      <w:r>
        <w:t>обществе;</w:t>
      </w:r>
    </w:p>
    <w:p w:rsidR="00C36CF3" w:rsidRDefault="001C1315">
      <w:pPr>
        <w:pStyle w:val="a3"/>
        <w:spacing w:before="1"/>
      </w:pPr>
      <w:r>
        <w:t>сформированность</w:t>
      </w:r>
      <w:r>
        <w:rPr>
          <w:spacing w:val="-3"/>
        </w:rPr>
        <w:t xml:space="preserve"> </w:t>
      </w:r>
      <w:r>
        <w:t>основ</w:t>
      </w:r>
      <w:r>
        <w:rPr>
          <w:spacing w:val="-3"/>
        </w:rPr>
        <w:t xml:space="preserve"> </w:t>
      </w:r>
      <w:r>
        <w:t>логического</w:t>
      </w:r>
      <w:r>
        <w:rPr>
          <w:spacing w:val="-2"/>
        </w:rPr>
        <w:t xml:space="preserve"> </w:t>
      </w:r>
      <w:r>
        <w:t>и</w:t>
      </w:r>
      <w:r>
        <w:rPr>
          <w:spacing w:val="-3"/>
        </w:rPr>
        <w:t xml:space="preserve"> </w:t>
      </w:r>
      <w:r>
        <w:t>алгоритмического</w:t>
      </w:r>
      <w:r>
        <w:rPr>
          <w:spacing w:val="-2"/>
        </w:rPr>
        <w:t xml:space="preserve"> </w:t>
      </w:r>
      <w:r>
        <w:t>мышления;</w:t>
      </w:r>
    </w:p>
    <w:p w:rsidR="00C36CF3" w:rsidRDefault="001C1315">
      <w:pPr>
        <w:pStyle w:val="a3"/>
        <w:spacing w:before="41" w:line="276" w:lineRule="auto"/>
        <w:ind w:right="1637"/>
      </w:pPr>
      <w:r>
        <w:t>сформированность умений различать факты и оценки, сравнивать оценочные выводы,</w:t>
      </w:r>
      <w:r>
        <w:rPr>
          <w:spacing w:val="1"/>
        </w:rPr>
        <w:t xml:space="preserve"> </w:t>
      </w:r>
      <w:r>
        <w:t>видеть их связь с критериями оценивания и связь критериев с определѐнной системой</w:t>
      </w:r>
      <w:r>
        <w:rPr>
          <w:spacing w:val="1"/>
        </w:rPr>
        <w:t xml:space="preserve"> </w:t>
      </w:r>
      <w:r>
        <w:t>ценностей,</w:t>
      </w:r>
      <w:r>
        <w:rPr>
          <w:spacing w:val="-4"/>
        </w:rPr>
        <w:t xml:space="preserve"> </w:t>
      </w:r>
      <w:r>
        <w:t>проверять</w:t>
      </w:r>
      <w:r>
        <w:rPr>
          <w:spacing w:val="1"/>
        </w:rPr>
        <w:t xml:space="preserve"> </w:t>
      </w:r>
      <w:r>
        <w:t>на</w:t>
      </w:r>
      <w:r>
        <w:rPr>
          <w:spacing w:val="-1"/>
        </w:rPr>
        <w:t xml:space="preserve"> </w:t>
      </w:r>
      <w:r>
        <w:t>достоверность</w:t>
      </w:r>
      <w:r>
        <w:rPr>
          <w:spacing w:val="-1"/>
        </w:rPr>
        <w:t xml:space="preserve"> </w:t>
      </w:r>
      <w:r>
        <w:t>и обобщать</w:t>
      </w:r>
      <w:r>
        <w:rPr>
          <w:spacing w:val="5"/>
        </w:rPr>
        <w:t xml:space="preserve"> </w:t>
      </w:r>
      <w:r>
        <w:t>информацию;</w:t>
      </w:r>
    </w:p>
    <w:p w:rsidR="00C36CF3" w:rsidRDefault="001C1315">
      <w:pPr>
        <w:pStyle w:val="a3"/>
        <w:spacing w:line="276" w:lineRule="auto"/>
        <w:ind w:right="1469"/>
        <w:jc w:val="left"/>
      </w:pPr>
      <w:r>
        <w:t>сформированность</w:t>
      </w:r>
      <w:r>
        <w:rPr>
          <w:spacing w:val="-5"/>
        </w:rPr>
        <w:t xml:space="preserve"> </w:t>
      </w:r>
      <w:r>
        <w:t>представлений</w:t>
      </w:r>
      <w:r>
        <w:rPr>
          <w:spacing w:val="-4"/>
        </w:rPr>
        <w:t xml:space="preserve"> </w:t>
      </w:r>
      <w:r>
        <w:t>о</w:t>
      </w:r>
      <w:r>
        <w:rPr>
          <w:spacing w:val="-4"/>
        </w:rPr>
        <w:t xml:space="preserve"> </w:t>
      </w:r>
      <w:r>
        <w:t>влиянии</w:t>
      </w:r>
      <w:r>
        <w:rPr>
          <w:spacing w:val="-6"/>
        </w:rPr>
        <w:t xml:space="preserve"> </w:t>
      </w:r>
      <w:r>
        <w:t>информационных</w:t>
      </w:r>
      <w:r>
        <w:rPr>
          <w:spacing w:val="-3"/>
        </w:rPr>
        <w:t xml:space="preserve"> </w:t>
      </w:r>
      <w:r>
        <w:t>технологий</w:t>
      </w:r>
      <w:r>
        <w:rPr>
          <w:spacing w:val="-6"/>
        </w:rPr>
        <w:t xml:space="preserve"> </w:t>
      </w:r>
      <w:r>
        <w:t>на</w:t>
      </w:r>
      <w:r>
        <w:rPr>
          <w:spacing w:val="-5"/>
        </w:rPr>
        <w:t xml:space="preserve"> </w:t>
      </w:r>
      <w:r>
        <w:t>жизнь</w:t>
      </w:r>
      <w:r>
        <w:rPr>
          <w:spacing w:val="-57"/>
        </w:rPr>
        <w:t xml:space="preserve"> </w:t>
      </w:r>
      <w:r>
        <w:t>человека в обществе, понимание социального, экономического и политического,</w:t>
      </w:r>
      <w:r>
        <w:rPr>
          <w:spacing w:val="1"/>
        </w:rPr>
        <w:t xml:space="preserve"> </w:t>
      </w:r>
      <w:r>
        <w:t>культурного,</w:t>
      </w:r>
      <w:r>
        <w:rPr>
          <w:spacing w:val="-2"/>
        </w:rPr>
        <w:t xml:space="preserve"> </w:t>
      </w:r>
      <w:r>
        <w:t>юридического,</w:t>
      </w:r>
      <w:r>
        <w:rPr>
          <w:spacing w:val="-1"/>
        </w:rPr>
        <w:t xml:space="preserve"> </w:t>
      </w:r>
      <w:r>
        <w:t>природного,</w:t>
      </w:r>
      <w:r>
        <w:rPr>
          <w:spacing w:val="-1"/>
        </w:rPr>
        <w:t xml:space="preserve"> </w:t>
      </w:r>
      <w:r>
        <w:t>эргономического,</w:t>
      </w:r>
      <w:r>
        <w:rPr>
          <w:spacing w:val="-1"/>
        </w:rPr>
        <w:t xml:space="preserve"> </w:t>
      </w:r>
      <w:r>
        <w:t>медицинского</w:t>
      </w:r>
      <w:r>
        <w:rPr>
          <w:spacing w:val="-2"/>
        </w:rPr>
        <w:t xml:space="preserve"> </w:t>
      </w:r>
      <w:r>
        <w:t>и</w:t>
      </w:r>
    </w:p>
    <w:p w:rsidR="00C36CF3" w:rsidRDefault="001C1315">
      <w:pPr>
        <w:pStyle w:val="a3"/>
        <w:spacing w:line="275" w:lineRule="exact"/>
        <w:jc w:val="left"/>
      </w:pPr>
      <w:r>
        <w:t>физиологического</w:t>
      </w:r>
      <w:r>
        <w:rPr>
          <w:spacing w:val="-6"/>
        </w:rPr>
        <w:t xml:space="preserve"> </w:t>
      </w:r>
      <w:r>
        <w:t>контекстов</w:t>
      </w:r>
      <w:r>
        <w:rPr>
          <w:spacing w:val="-5"/>
        </w:rPr>
        <w:t xml:space="preserve"> </w:t>
      </w:r>
      <w:r>
        <w:t>информационных</w:t>
      </w:r>
      <w:r>
        <w:rPr>
          <w:spacing w:val="-3"/>
        </w:rPr>
        <w:t xml:space="preserve"> </w:t>
      </w:r>
      <w:r>
        <w:t>технологий;</w:t>
      </w:r>
    </w:p>
    <w:p w:rsidR="00C36CF3" w:rsidRDefault="001C1315">
      <w:pPr>
        <w:pStyle w:val="a3"/>
        <w:spacing w:before="43" w:line="276" w:lineRule="auto"/>
        <w:ind w:right="1635"/>
      </w:pPr>
      <w:r>
        <w:t>принятие</w:t>
      </w:r>
      <w:r>
        <w:rPr>
          <w:spacing w:val="1"/>
        </w:rPr>
        <w:t xml:space="preserve"> </w:t>
      </w:r>
      <w:r>
        <w:t>правовых</w:t>
      </w:r>
      <w:r>
        <w:rPr>
          <w:spacing w:val="1"/>
        </w:rPr>
        <w:t xml:space="preserve"> </w:t>
      </w:r>
      <w:r>
        <w:t>и</w:t>
      </w:r>
      <w:r>
        <w:rPr>
          <w:spacing w:val="1"/>
        </w:rPr>
        <w:t xml:space="preserve"> </w:t>
      </w:r>
      <w:r>
        <w:t>этических</w:t>
      </w:r>
      <w:r>
        <w:rPr>
          <w:spacing w:val="1"/>
        </w:rPr>
        <w:t xml:space="preserve"> </w:t>
      </w:r>
      <w:r>
        <w:t>аспектов</w:t>
      </w:r>
      <w:r>
        <w:rPr>
          <w:spacing w:val="1"/>
        </w:rPr>
        <w:t xml:space="preserve"> </w:t>
      </w:r>
      <w:r>
        <w:t>информационных</w:t>
      </w:r>
      <w:r>
        <w:rPr>
          <w:spacing w:val="1"/>
        </w:rPr>
        <w:t xml:space="preserve"> </w:t>
      </w:r>
      <w:r>
        <w:t>технологий,</w:t>
      </w:r>
      <w:r>
        <w:rPr>
          <w:spacing w:val="1"/>
        </w:rPr>
        <w:t xml:space="preserve"> </w:t>
      </w:r>
      <w:r>
        <w:t>осознание</w:t>
      </w:r>
      <w:r>
        <w:rPr>
          <w:spacing w:val="1"/>
        </w:rPr>
        <w:t xml:space="preserve"> </w:t>
      </w:r>
      <w:r>
        <w:t>ответственности</w:t>
      </w:r>
      <w:r>
        <w:rPr>
          <w:spacing w:val="1"/>
        </w:rPr>
        <w:t xml:space="preserve"> </w:t>
      </w:r>
      <w:r>
        <w:t>людей,</w:t>
      </w:r>
      <w:r>
        <w:rPr>
          <w:spacing w:val="1"/>
        </w:rPr>
        <w:t xml:space="preserve"> </w:t>
      </w:r>
      <w:r>
        <w:t>вовлечѐнных</w:t>
      </w:r>
      <w:r>
        <w:rPr>
          <w:spacing w:val="1"/>
        </w:rPr>
        <w:t xml:space="preserve"> </w:t>
      </w:r>
      <w:r>
        <w:t>в</w:t>
      </w:r>
      <w:r>
        <w:rPr>
          <w:spacing w:val="1"/>
        </w:rPr>
        <w:t xml:space="preserve"> </w:t>
      </w:r>
      <w:r>
        <w:t>создание</w:t>
      </w:r>
      <w:r>
        <w:rPr>
          <w:spacing w:val="1"/>
        </w:rPr>
        <w:t xml:space="preserve"> </w:t>
      </w:r>
      <w:r>
        <w:t>и</w:t>
      </w:r>
      <w:r>
        <w:rPr>
          <w:spacing w:val="1"/>
        </w:rPr>
        <w:t xml:space="preserve"> </w:t>
      </w:r>
      <w:r>
        <w:t>использование</w:t>
      </w:r>
      <w:r>
        <w:rPr>
          <w:spacing w:val="1"/>
        </w:rPr>
        <w:t xml:space="preserve"> </w:t>
      </w:r>
      <w:r>
        <w:t>информационных</w:t>
      </w:r>
      <w:r>
        <w:rPr>
          <w:spacing w:val="-57"/>
        </w:rPr>
        <w:t xml:space="preserve"> </w:t>
      </w:r>
      <w:r>
        <w:t>систем,</w:t>
      </w:r>
      <w:r>
        <w:rPr>
          <w:spacing w:val="-1"/>
        </w:rPr>
        <w:t xml:space="preserve"> </w:t>
      </w:r>
      <w:r>
        <w:t>распространение</w:t>
      </w:r>
      <w:r>
        <w:rPr>
          <w:spacing w:val="-1"/>
        </w:rPr>
        <w:t xml:space="preserve"> </w:t>
      </w:r>
      <w:r>
        <w:t>информации;</w:t>
      </w:r>
    </w:p>
    <w:p w:rsidR="00C36CF3" w:rsidRDefault="001C1315">
      <w:pPr>
        <w:pStyle w:val="a3"/>
        <w:spacing w:line="278" w:lineRule="auto"/>
        <w:ind w:right="1630"/>
      </w:pPr>
      <w:r>
        <w:t>создание условий для развития навыков учебной, проектной, научно- исследовательской</w:t>
      </w:r>
      <w:r>
        <w:rPr>
          <w:spacing w:val="-57"/>
        </w:rPr>
        <w:t xml:space="preserve"> </w:t>
      </w:r>
      <w:r>
        <w:t>и</w:t>
      </w:r>
      <w:r>
        <w:rPr>
          <w:spacing w:val="-1"/>
        </w:rPr>
        <w:t xml:space="preserve"> </w:t>
      </w:r>
      <w:r>
        <w:t>творческой</w:t>
      </w:r>
      <w:r>
        <w:rPr>
          <w:spacing w:val="-1"/>
        </w:rPr>
        <w:t xml:space="preserve"> </w:t>
      </w:r>
      <w:r>
        <w:t>деятельности, мотивации</w:t>
      </w:r>
      <w:r>
        <w:rPr>
          <w:spacing w:val="-1"/>
        </w:rPr>
        <w:t xml:space="preserve"> </w:t>
      </w:r>
      <w:r>
        <w:t>обучающихся</w:t>
      </w:r>
      <w:r>
        <w:rPr>
          <w:spacing w:val="-1"/>
        </w:rPr>
        <w:t xml:space="preserve"> </w:t>
      </w:r>
      <w:r>
        <w:t>к саморазвитию.</w:t>
      </w:r>
    </w:p>
    <w:p w:rsidR="00C36CF3" w:rsidRDefault="001C1315">
      <w:pPr>
        <w:pStyle w:val="a3"/>
        <w:spacing w:line="276" w:lineRule="auto"/>
        <w:ind w:right="1629" w:firstLine="660"/>
      </w:pPr>
      <w:r>
        <w:t>Общее число часов, рекомендованных для изучения информатики - 68 часов: в 10</w:t>
      </w:r>
      <w:r>
        <w:rPr>
          <w:spacing w:val="1"/>
        </w:rPr>
        <w:t xml:space="preserve"> </w:t>
      </w:r>
      <w:r>
        <w:t>классе</w:t>
      </w:r>
      <w:r>
        <w:rPr>
          <w:spacing w:val="-2"/>
        </w:rPr>
        <w:t xml:space="preserve"> </w:t>
      </w:r>
      <w:r>
        <w:t>-</w:t>
      </w:r>
      <w:r>
        <w:rPr>
          <w:spacing w:val="-1"/>
        </w:rPr>
        <w:t xml:space="preserve"> </w:t>
      </w:r>
      <w:r>
        <w:t>34</w:t>
      </w:r>
      <w:r>
        <w:rPr>
          <w:spacing w:val="2"/>
        </w:rPr>
        <w:t xml:space="preserve"> </w:t>
      </w:r>
      <w:r>
        <w:t>часа</w:t>
      </w:r>
      <w:r>
        <w:rPr>
          <w:spacing w:val="-2"/>
        </w:rPr>
        <w:t xml:space="preserve"> </w:t>
      </w:r>
      <w:r>
        <w:t>(1 час</w:t>
      </w:r>
      <w:r>
        <w:rPr>
          <w:spacing w:val="-1"/>
        </w:rPr>
        <w:t xml:space="preserve"> </w:t>
      </w:r>
      <w:r>
        <w:t>в</w:t>
      </w:r>
      <w:r>
        <w:rPr>
          <w:spacing w:val="1"/>
        </w:rPr>
        <w:t xml:space="preserve"> </w:t>
      </w:r>
      <w:r>
        <w:t>неделю),</w:t>
      </w:r>
      <w:r>
        <w:rPr>
          <w:spacing w:val="-1"/>
        </w:rPr>
        <w:t xml:space="preserve"> </w:t>
      </w:r>
      <w:r>
        <w:t>в</w:t>
      </w:r>
      <w:r>
        <w:rPr>
          <w:spacing w:val="-2"/>
        </w:rPr>
        <w:t xml:space="preserve"> </w:t>
      </w:r>
      <w:r>
        <w:t>11 классе</w:t>
      </w:r>
      <w:r>
        <w:rPr>
          <w:spacing w:val="3"/>
        </w:rPr>
        <w:t xml:space="preserve"> </w:t>
      </w:r>
      <w:r>
        <w:t>- 34 часа</w:t>
      </w:r>
      <w:r>
        <w:rPr>
          <w:spacing w:val="1"/>
        </w:rPr>
        <w:t xml:space="preserve"> </w:t>
      </w:r>
      <w:r>
        <w:t>(1</w:t>
      </w:r>
      <w:r>
        <w:rPr>
          <w:spacing w:val="-1"/>
        </w:rPr>
        <w:t xml:space="preserve"> </w:t>
      </w:r>
      <w:r>
        <w:t>час</w:t>
      </w:r>
      <w:r>
        <w:rPr>
          <w:spacing w:val="-1"/>
        </w:rPr>
        <w:t xml:space="preserve"> </w:t>
      </w:r>
      <w:r>
        <w:t>в</w:t>
      </w:r>
      <w:r>
        <w:rPr>
          <w:spacing w:val="-1"/>
        </w:rPr>
        <w:t xml:space="preserve"> </w:t>
      </w:r>
      <w:r>
        <w:t>неделю).</w:t>
      </w:r>
    </w:p>
    <w:p w:rsidR="00C36CF3" w:rsidRDefault="001C1315">
      <w:pPr>
        <w:pStyle w:val="a3"/>
        <w:spacing w:line="278" w:lineRule="auto"/>
        <w:ind w:left="921" w:right="1634"/>
      </w:pPr>
      <w:r>
        <w:t>Базовый</w:t>
      </w:r>
      <w:r>
        <w:rPr>
          <w:spacing w:val="1"/>
        </w:rPr>
        <w:t xml:space="preserve"> </w:t>
      </w:r>
      <w:r>
        <w:t>уровень</w:t>
      </w:r>
      <w:r>
        <w:rPr>
          <w:spacing w:val="1"/>
        </w:rPr>
        <w:t xml:space="preserve"> </w:t>
      </w:r>
      <w:r>
        <w:t>изучения</w:t>
      </w:r>
      <w:r>
        <w:rPr>
          <w:spacing w:val="1"/>
        </w:rPr>
        <w:t xml:space="preserve"> </w:t>
      </w:r>
      <w:r>
        <w:t>информатики</w:t>
      </w:r>
      <w:r>
        <w:rPr>
          <w:spacing w:val="1"/>
        </w:rPr>
        <w:t xml:space="preserve"> </w:t>
      </w:r>
      <w:r>
        <w:t>рекомендуется</w:t>
      </w:r>
      <w:r>
        <w:rPr>
          <w:spacing w:val="1"/>
        </w:rPr>
        <w:t xml:space="preserve"> </w:t>
      </w:r>
      <w:r>
        <w:t>для</w:t>
      </w:r>
      <w:r>
        <w:rPr>
          <w:spacing w:val="1"/>
        </w:rPr>
        <w:t xml:space="preserve"> </w:t>
      </w:r>
      <w:r>
        <w:t>следующих</w:t>
      </w:r>
      <w:r>
        <w:rPr>
          <w:spacing w:val="1"/>
        </w:rPr>
        <w:t xml:space="preserve"> </w:t>
      </w:r>
      <w:r>
        <w:t>профилей:</w:t>
      </w:r>
    </w:p>
    <w:p w:rsidR="00C36CF3" w:rsidRDefault="001C1315">
      <w:pPr>
        <w:pStyle w:val="a3"/>
        <w:spacing w:line="276" w:lineRule="auto"/>
        <w:ind w:right="1632"/>
      </w:pPr>
      <w:r>
        <w:t>естественно-научный</w:t>
      </w:r>
      <w:r>
        <w:rPr>
          <w:spacing w:val="1"/>
        </w:rPr>
        <w:t xml:space="preserve"> </w:t>
      </w:r>
      <w:r>
        <w:t>профиль,</w:t>
      </w:r>
      <w:r>
        <w:rPr>
          <w:spacing w:val="1"/>
        </w:rPr>
        <w:t xml:space="preserve"> </w:t>
      </w:r>
      <w:r>
        <w:t>ориентирующий</w:t>
      </w:r>
      <w:r>
        <w:rPr>
          <w:spacing w:val="1"/>
        </w:rPr>
        <w:t xml:space="preserve"> </w:t>
      </w:r>
      <w:r>
        <w:t>обучающихся</w:t>
      </w:r>
      <w:r>
        <w:rPr>
          <w:spacing w:val="1"/>
        </w:rPr>
        <w:t xml:space="preserve"> </w:t>
      </w:r>
      <w:r>
        <w:t>на</w:t>
      </w:r>
      <w:r>
        <w:rPr>
          <w:spacing w:val="1"/>
        </w:rPr>
        <w:t xml:space="preserve"> </w:t>
      </w:r>
      <w:r>
        <w:t>такие</w:t>
      </w:r>
      <w:r>
        <w:rPr>
          <w:spacing w:val="1"/>
        </w:rPr>
        <w:t xml:space="preserve"> </w:t>
      </w:r>
      <w:r>
        <w:t>сферы</w:t>
      </w:r>
      <w:r>
        <w:rPr>
          <w:spacing w:val="1"/>
        </w:rPr>
        <w:t xml:space="preserve"> </w:t>
      </w:r>
      <w:r>
        <w:t>деятельности,</w:t>
      </w:r>
      <w:r>
        <w:rPr>
          <w:spacing w:val="-1"/>
        </w:rPr>
        <w:t xml:space="preserve"> </w:t>
      </w:r>
      <w:r>
        <w:t>как</w:t>
      </w:r>
      <w:r>
        <w:rPr>
          <w:spacing w:val="-1"/>
        </w:rPr>
        <w:t xml:space="preserve"> </w:t>
      </w:r>
      <w:r>
        <w:t>медицина,</w:t>
      </w:r>
      <w:r>
        <w:rPr>
          <w:spacing w:val="-1"/>
        </w:rPr>
        <w:t xml:space="preserve"> </w:t>
      </w:r>
      <w:r>
        <w:t>биотехнологии,</w:t>
      </w:r>
      <w:r>
        <w:rPr>
          <w:spacing w:val="-3"/>
        </w:rPr>
        <w:t xml:space="preserve"> </w:t>
      </w:r>
      <w:r>
        <w:t>химия,</w:t>
      </w:r>
      <w:r>
        <w:rPr>
          <w:spacing w:val="-1"/>
        </w:rPr>
        <w:t xml:space="preserve"> </w:t>
      </w:r>
      <w:r>
        <w:t>физика</w:t>
      </w:r>
      <w:r>
        <w:rPr>
          <w:spacing w:val="-1"/>
        </w:rPr>
        <w:t xml:space="preserve"> </w:t>
      </w:r>
      <w:r>
        <w:t>и</w:t>
      </w:r>
      <w:r>
        <w:rPr>
          <w:spacing w:val="-1"/>
        </w:rPr>
        <w:t xml:space="preserve"> </w:t>
      </w:r>
      <w:r>
        <w:t>другие;</w:t>
      </w:r>
    </w:p>
    <w:p w:rsidR="00C36CF3" w:rsidRDefault="001C1315">
      <w:pPr>
        <w:pStyle w:val="a3"/>
        <w:spacing w:line="276" w:lineRule="auto"/>
        <w:ind w:right="1634"/>
      </w:pPr>
      <w:r>
        <w:t>социально-экономический</w:t>
      </w:r>
      <w:r>
        <w:rPr>
          <w:spacing w:val="1"/>
        </w:rPr>
        <w:t xml:space="preserve"> </w:t>
      </w:r>
      <w:r>
        <w:t>профиль,</w:t>
      </w:r>
      <w:r>
        <w:rPr>
          <w:spacing w:val="1"/>
        </w:rPr>
        <w:t xml:space="preserve"> </w:t>
      </w:r>
      <w:r>
        <w:t>ориентирующий</w:t>
      </w:r>
      <w:r>
        <w:rPr>
          <w:spacing w:val="1"/>
        </w:rPr>
        <w:t xml:space="preserve"> </w:t>
      </w:r>
      <w:r>
        <w:t>обучающихся</w:t>
      </w:r>
      <w:r>
        <w:rPr>
          <w:spacing w:val="1"/>
        </w:rPr>
        <w:t xml:space="preserve"> </w:t>
      </w:r>
      <w:r>
        <w:t>на</w:t>
      </w:r>
      <w:r>
        <w:rPr>
          <w:spacing w:val="1"/>
        </w:rPr>
        <w:t xml:space="preserve"> </w:t>
      </w:r>
      <w:r>
        <w:t>профессии,</w:t>
      </w:r>
      <w:r>
        <w:rPr>
          <w:spacing w:val="-57"/>
        </w:rPr>
        <w:t xml:space="preserve"> </w:t>
      </w:r>
      <w:r>
        <w:t>связанные</w:t>
      </w:r>
      <w:r>
        <w:rPr>
          <w:spacing w:val="1"/>
        </w:rPr>
        <w:t xml:space="preserve"> </w:t>
      </w:r>
      <w:r>
        <w:t>с</w:t>
      </w:r>
      <w:r>
        <w:rPr>
          <w:spacing w:val="1"/>
        </w:rPr>
        <w:t xml:space="preserve"> </w:t>
      </w:r>
      <w:r>
        <w:t>социальной</w:t>
      </w:r>
      <w:r>
        <w:rPr>
          <w:spacing w:val="1"/>
        </w:rPr>
        <w:t xml:space="preserve"> </w:t>
      </w:r>
      <w:r>
        <w:t>сферой,</w:t>
      </w:r>
      <w:r>
        <w:rPr>
          <w:spacing w:val="1"/>
        </w:rPr>
        <w:t xml:space="preserve"> </w:t>
      </w:r>
      <w:r>
        <w:t>финансами,</w:t>
      </w:r>
      <w:r>
        <w:rPr>
          <w:spacing w:val="1"/>
        </w:rPr>
        <w:t xml:space="preserve"> </w:t>
      </w:r>
      <w:r>
        <w:t>экономикой,</w:t>
      </w:r>
      <w:r>
        <w:rPr>
          <w:spacing w:val="1"/>
        </w:rPr>
        <w:t xml:space="preserve"> </w:t>
      </w:r>
      <w:r>
        <w:t>управлением,</w:t>
      </w:r>
      <w:r>
        <w:rPr>
          <w:spacing w:val="1"/>
        </w:rPr>
        <w:t xml:space="preserve"> </w:t>
      </w:r>
      <w:r>
        <w:t>предпринимательством</w:t>
      </w:r>
      <w:r>
        <w:rPr>
          <w:spacing w:val="-3"/>
        </w:rPr>
        <w:t xml:space="preserve"> </w:t>
      </w:r>
      <w:r>
        <w:t>и другими;</w:t>
      </w:r>
    </w:p>
    <w:p w:rsidR="00C36CF3" w:rsidRDefault="001C1315">
      <w:pPr>
        <w:pStyle w:val="a3"/>
        <w:spacing w:line="276" w:lineRule="auto"/>
        <w:ind w:right="1468"/>
      </w:pPr>
      <w:r>
        <w:t>универсальный профиль,</w:t>
      </w:r>
      <w:r>
        <w:rPr>
          <w:spacing w:val="1"/>
        </w:rPr>
        <w:t xml:space="preserve"> </w:t>
      </w:r>
      <w:r>
        <w:t>ориентированный</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на</w:t>
      </w:r>
      <w:r>
        <w:rPr>
          <w:spacing w:val="60"/>
        </w:rPr>
        <w:t xml:space="preserve"> </w:t>
      </w:r>
      <w:r>
        <w:t>обучающихся,</w:t>
      </w:r>
      <w:r>
        <w:rPr>
          <w:spacing w:val="60"/>
        </w:rPr>
        <w:t xml:space="preserve"> </w:t>
      </w:r>
      <w:r>
        <w:t>чей</w:t>
      </w:r>
      <w:r>
        <w:rPr>
          <w:spacing w:val="1"/>
        </w:rPr>
        <w:t xml:space="preserve"> </w:t>
      </w:r>
      <w:r>
        <w:t>выбор</w:t>
      </w:r>
      <w:r>
        <w:rPr>
          <w:spacing w:val="-1"/>
        </w:rPr>
        <w:t xml:space="preserve"> </w:t>
      </w:r>
      <w:r>
        <w:t>не</w:t>
      </w:r>
      <w:r>
        <w:rPr>
          <w:spacing w:val="-2"/>
        </w:rPr>
        <w:t xml:space="preserve"> </w:t>
      </w:r>
      <w:r>
        <w:t>соответствует</w:t>
      </w:r>
      <w:r>
        <w:rPr>
          <w:spacing w:val="1"/>
        </w:rPr>
        <w:t xml:space="preserve"> </w:t>
      </w:r>
      <w:r>
        <w:t>в</w:t>
      </w:r>
      <w:r>
        <w:rPr>
          <w:spacing w:val="-1"/>
        </w:rPr>
        <w:t xml:space="preserve"> </w:t>
      </w:r>
      <w:r>
        <w:t>полной</w:t>
      </w:r>
      <w:r>
        <w:rPr>
          <w:spacing w:val="-1"/>
        </w:rPr>
        <w:t xml:space="preserve"> </w:t>
      </w:r>
      <w:r>
        <w:t>мере</w:t>
      </w:r>
      <w:r>
        <w:rPr>
          <w:spacing w:val="-2"/>
        </w:rPr>
        <w:t xml:space="preserve"> </w:t>
      </w:r>
      <w:r>
        <w:t>ни</w:t>
      </w:r>
      <w:r>
        <w:rPr>
          <w:spacing w:val="-1"/>
        </w:rPr>
        <w:t xml:space="preserve"> </w:t>
      </w:r>
      <w:r>
        <w:t>одному</w:t>
      </w:r>
      <w:r>
        <w:rPr>
          <w:spacing w:val="-5"/>
        </w:rPr>
        <w:t xml:space="preserve"> </w:t>
      </w:r>
      <w:r>
        <w:t>из</w:t>
      </w:r>
      <w:r>
        <w:rPr>
          <w:spacing w:val="2"/>
        </w:rPr>
        <w:t xml:space="preserve"> </w:t>
      </w:r>
      <w:r>
        <w:t>утверждѐнных профилей.</w:t>
      </w:r>
    </w:p>
    <w:p w:rsidR="00C36CF3" w:rsidRDefault="001C1315">
      <w:pPr>
        <w:pStyle w:val="a3"/>
        <w:spacing w:line="276" w:lineRule="auto"/>
        <w:ind w:right="1633" w:firstLine="660"/>
      </w:pPr>
      <w:r>
        <w:t>Базовый уровень изучения информатики обеспечивает подготовку обучающихся,</w:t>
      </w:r>
      <w:r>
        <w:rPr>
          <w:spacing w:val="1"/>
        </w:rPr>
        <w:t xml:space="preserve"> </w:t>
      </w:r>
      <w:r>
        <w:t>ориентированных</w:t>
      </w:r>
      <w:r>
        <w:rPr>
          <w:spacing w:val="1"/>
        </w:rPr>
        <w:t xml:space="preserve"> </w:t>
      </w:r>
      <w:r>
        <w:t>на</w:t>
      </w:r>
      <w:r>
        <w:rPr>
          <w:spacing w:val="1"/>
        </w:rPr>
        <w:t xml:space="preserve"> </w:t>
      </w:r>
      <w:r>
        <w:t>те</w:t>
      </w:r>
      <w:r>
        <w:rPr>
          <w:spacing w:val="1"/>
        </w:rPr>
        <w:t xml:space="preserve"> </w:t>
      </w:r>
      <w:r>
        <w:t>специальности,</w:t>
      </w:r>
      <w:r>
        <w:rPr>
          <w:spacing w:val="1"/>
        </w:rPr>
        <w:t xml:space="preserve"> </w:t>
      </w:r>
      <w:r>
        <w:t>в</w:t>
      </w:r>
      <w:r>
        <w:rPr>
          <w:spacing w:val="1"/>
        </w:rPr>
        <w:t xml:space="preserve"> </w:t>
      </w:r>
      <w:r>
        <w:t>которых</w:t>
      </w:r>
      <w:r>
        <w:rPr>
          <w:spacing w:val="1"/>
        </w:rPr>
        <w:t xml:space="preserve"> </w:t>
      </w:r>
      <w:r>
        <w:t>информационные</w:t>
      </w:r>
      <w:r>
        <w:rPr>
          <w:spacing w:val="1"/>
        </w:rPr>
        <w:t xml:space="preserve"> </w:t>
      </w:r>
      <w:r>
        <w:t>технологии</w:t>
      </w:r>
      <w:r>
        <w:rPr>
          <w:spacing w:val="-57"/>
        </w:rPr>
        <w:t xml:space="preserve"> </w:t>
      </w:r>
      <w:r>
        <w:t>являются</w:t>
      </w:r>
      <w:r>
        <w:rPr>
          <w:spacing w:val="1"/>
        </w:rPr>
        <w:t xml:space="preserve"> </w:t>
      </w:r>
      <w:r>
        <w:t>необходимыми</w:t>
      </w:r>
      <w:r>
        <w:rPr>
          <w:spacing w:val="1"/>
        </w:rPr>
        <w:t xml:space="preserve"> </w:t>
      </w:r>
      <w:r>
        <w:t>инструментами</w:t>
      </w:r>
      <w:r>
        <w:rPr>
          <w:spacing w:val="1"/>
        </w:rPr>
        <w:t xml:space="preserve"> </w:t>
      </w:r>
      <w:r>
        <w:t>профессиональной</w:t>
      </w:r>
      <w:r>
        <w:rPr>
          <w:spacing w:val="1"/>
        </w:rPr>
        <w:t xml:space="preserve"> </w:t>
      </w:r>
      <w:r>
        <w:t>деятельности,</w:t>
      </w:r>
      <w:r>
        <w:rPr>
          <w:spacing w:val="1"/>
        </w:rPr>
        <w:t xml:space="preserve"> </w:t>
      </w:r>
      <w:r>
        <w:t>участие</w:t>
      </w:r>
      <w:r>
        <w:rPr>
          <w:spacing w:val="1"/>
        </w:rPr>
        <w:t xml:space="preserve"> </w:t>
      </w:r>
      <w:r>
        <w:t>в</w:t>
      </w:r>
      <w:r>
        <w:rPr>
          <w:spacing w:val="-57"/>
        </w:rPr>
        <w:t xml:space="preserve"> </w:t>
      </w:r>
      <w:r>
        <w:t>проектной</w:t>
      </w:r>
      <w:r>
        <w:rPr>
          <w:spacing w:val="1"/>
        </w:rPr>
        <w:t xml:space="preserve"> </w:t>
      </w:r>
      <w:r>
        <w:t>и</w:t>
      </w:r>
      <w:r>
        <w:rPr>
          <w:spacing w:val="1"/>
        </w:rPr>
        <w:t xml:space="preserve"> </w:t>
      </w:r>
      <w:r>
        <w:t>исследовательской</w:t>
      </w:r>
      <w:r>
        <w:rPr>
          <w:spacing w:val="1"/>
        </w:rPr>
        <w:t xml:space="preserve"> </w:t>
      </w:r>
      <w:r>
        <w:t>деятельности,</w:t>
      </w:r>
      <w:r>
        <w:rPr>
          <w:spacing w:val="1"/>
        </w:rPr>
        <w:t xml:space="preserve"> </w:t>
      </w:r>
      <w:r>
        <w:t>связанной</w:t>
      </w:r>
      <w:r>
        <w:rPr>
          <w:spacing w:val="1"/>
        </w:rPr>
        <w:t xml:space="preserve"> </w:t>
      </w:r>
      <w:r>
        <w:t>с</w:t>
      </w:r>
      <w:r>
        <w:rPr>
          <w:spacing w:val="1"/>
        </w:rPr>
        <w:t xml:space="preserve"> </w:t>
      </w:r>
      <w:r>
        <w:t>междисциплинарной</w:t>
      </w:r>
      <w:r>
        <w:rPr>
          <w:spacing w:val="1"/>
        </w:rPr>
        <w:t xml:space="preserve"> </w:t>
      </w:r>
      <w:r>
        <w:t>и</w:t>
      </w:r>
      <w:r>
        <w:rPr>
          <w:spacing w:val="1"/>
        </w:rPr>
        <w:t xml:space="preserve"> </w:t>
      </w:r>
      <w:r>
        <w:t>творческой тематикой, возможность решения задач базового уровня сложности Единого</w:t>
      </w:r>
      <w:r>
        <w:rPr>
          <w:spacing w:val="-57"/>
        </w:rPr>
        <w:t xml:space="preserve"> </w:t>
      </w:r>
      <w:r>
        <w:t>государственного</w:t>
      </w:r>
      <w:r>
        <w:rPr>
          <w:spacing w:val="-1"/>
        </w:rPr>
        <w:t xml:space="preserve"> </w:t>
      </w:r>
      <w:r>
        <w:t>экзамена</w:t>
      </w:r>
      <w:r>
        <w:rPr>
          <w:spacing w:val="-1"/>
        </w:rPr>
        <w:t xml:space="preserve"> </w:t>
      </w:r>
      <w:r>
        <w:t>по информатике.</w:t>
      </w:r>
    </w:p>
    <w:p w:rsidR="00C36CF3" w:rsidRDefault="001C1315">
      <w:pPr>
        <w:pStyle w:val="a3"/>
        <w:spacing w:line="276" w:lineRule="auto"/>
        <w:ind w:right="1634" w:firstLine="660"/>
      </w:pPr>
      <w:r>
        <w:t>Последовательность изучения тем в пределах одного года обучения может быть</w:t>
      </w:r>
      <w:r>
        <w:rPr>
          <w:spacing w:val="1"/>
        </w:rPr>
        <w:t xml:space="preserve"> </w:t>
      </w:r>
      <w:r>
        <w:t>изменена по усмотрению учителя при подготовке рабочей программы и поурочного</w:t>
      </w:r>
      <w:r>
        <w:rPr>
          <w:spacing w:val="1"/>
        </w:rPr>
        <w:t xml:space="preserve"> </w:t>
      </w:r>
      <w:r>
        <w:t>планирования.</w:t>
      </w:r>
    </w:p>
    <w:p w:rsidR="00C36CF3" w:rsidRDefault="00C36CF3">
      <w:pPr>
        <w:pStyle w:val="a3"/>
        <w:spacing w:before="1"/>
        <w:ind w:left="0"/>
        <w:jc w:val="left"/>
        <w:rPr>
          <w:sz w:val="27"/>
        </w:rPr>
      </w:pPr>
    </w:p>
    <w:p w:rsidR="00C36CF3" w:rsidRDefault="001C1315" w:rsidP="00B46B77">
      <w:pPr>
        <w:pStyle w:val="1"/>
        <w:numPr>
          <w:ilvl w:val="2"/>
          <w:numId w:val="42"/>
        </w:numPr>
        <w:tabs>
          <w:tab w:val="left" w:pos="814"/>
        </w:tabs>
        <w:spacing w:before="1"/>
        <w:ind w:hanging="602"/>
      </w:pPr>
      <w:r>
        <w:t>Содержание</w:t>
      </w:r>
      <w:r>
        <w:rPr>
          <w:spacing w:val="-4"/>
        </w:rPr>
        <w:t xml:space="preserve"> </w:t>
      </w:r>
      <w:r>
        <w:t>обучения</w:t>
      </w:r>
      <w:r>
        <w:rPr>
          <w:spacing w:val="-3"/>
        </w:rPr>
        <w:t xml:space="preserve"> </w:t>
      </w:r>
      <w:r>
        <w:t>в</w:t>
      </w:r>
      <w:r>
        <w:rPr>
          <w:spacing w:val="-4"/>
        </w:rPr>
        <w:t xml:space="preserve"> </w:t>
      </w:r>
      <w:r>
        <w:t>10</w:t>
      </w:r>
      <w:r>
        <w:rPr>
          <w:spacing w:val="-3"/>
        </w:rPr>
        <w:t xml:space="preserve"> </w:t>
      </w:r>
      <w:r>
        <w:t>классе.</w:t>
      </w:r>
    </w:p>
    <w:p w:rsidR="00C36CF3" w:rsidRDefault="001C1315">
      <w:pPr>
        <w:pStyle w:val="2"/>
        <w:spacing w:before="40"/>
        <w:jc w:val="left"/>
      </w:pPr>
      <w:r>
        <w:t>Цифровая</w:t>
      </w:r>
      <w:r>
        <w:rPr>
          <w:spacing w:val="-4"/>
        </w:rPr>
        <w:t xml:space="preserve"> </w:t>
      </w:r>
      <w:r>
        <w:t>грамотность.</w:t>
      </w:r>
    </w:p>
    <w:p w:rsidR="00C36CF3" w:rsidRDefault="001C1315">
      <w:pPr>
        <w:pStyle w:val="a3"/>
        <w:spacing w:before="37" w:line="278" w:lineRule="auto"/>
        <w:ind w:right="848"/>
        <w:jc w:val="left"/>
      </w:pPr>
      <w:r>
        <w:t>Требования</w:t>
      </w:r>
      <w:r>
        <w:rPr>
          <w:spacing w:val="42"/>
        </w:rPr>
        <w:t xml:space="preserve"> </w:t>
      </w:r>
      <w:r>
        <w:t>техники</w:t>
      </w:r>
      <w:r>
        <w:rPr>
          <w:spacing w:val="44"/>
        </w:rPr>
        <w:t xml:space="preserve"> </w:t>
      </w:r>
      <w:r>
        <w:t>безопасности</w:t>
      </w:r>
      <w:r>
        <w:rPr>
          <w:spacing w:val="44"/>
        </w:rPr>
        <w:t xml:space="preserve"> </w:t>
      </w:r>
      <w:r>
        <w:t>и</w:t>
      </w:r>
      <w:r>
        <w:rPr>
          <w:spacing w:val="44"/>
        </w:rPr>
        <w:t xml:space="preserve"> </w:t>
      </w:r>
      <w:r>
        <w:t>гигиены</w:t>
      </w:r>
      <w:r>
        <w:rPr>
          <w:spacing w:val="41"/>
        </w:rPr>
        <w:t xml:space="preserve"> </w:t>
      </w:r>
      <w:r>
        <w:t>при</w:t>
      </w:r>
      <w:r>
        <w:rPr>
          <w:spacing w:val="44"/>
        </w:rPr>
        <w:t xml:space="preserve"> </w:t>
      </w:r>
      <w:r>
        <w:t>работе</w:t>
      </w:r>
      <w:r>
        <w:rPr>
          <w:spacing w:val="42"/>
        </w:rPr>
        <w:t xml:space="preserve"> </w:t>
      </w:r>
      <w:r>
        <w:t>с</w:t>
      </w:r>
      <w:r>
        <w:rPr>
          <w:spacing w:val="42"/>
        </w:rPr>
        <w:t xml:space="preserve"> </w:t>
      </w:r>
      <w:r>
        <w:t>компьютерами</w:t>
      </w:r>
      <w:r>
        <w:rPr>
          <w:spacing w:val="43"/>
        </w:rPr>
        <w:t xml:space="preserve"> </w:t>
      </w:r>
      <w:r>
        <w:t>и</w:t>
      </w:r>
      <w:r>
        <w:rPr>
          <w:spacing w:val="44"/>
        </w:rPr>
        <w:t xml:space="preserve"> </w:t>
      </w:r>
      <w:r>
        <w:t>другими</w:t>
      </w:r>
      <w:r>
        <w:rPr>
          <w:spacing w:val="-57"/>
        </w:rPr>
        <w:t xml:space="preserve"> </w:t>
      </w:r>
      <w:r>
        <w:t>компонентами</w:t>
      </w:r>
      <w:r>
        <w:rPr>
          <w:spacing w:val="-3"/>
        </w:rPr>
        <w:t xml:space="preserve"> </w:t>
      </w:r>
      <w:r>
        <w:t>цифрового</w:t>
      </w:r>
      <w:r>
        <w:rPr>
          <w:spacing w:val="-1"/>
        </w:rPr>
        <w:t xml:space="preserve"> </w:t>
      </w:r>
      <w:r>
        <w:t>окружения.</w:t>
      </w:r>
    </w:p>
    <w:p w:rsidR="00C36CF3" w:rsidRDefault="001C1315">
      <w:pPr>
        <w:pStyle w:val="a3"/>
        <w:spacing w:line="276" w:lineRule="auto"/>
        <w:ind w:right="1469"/>
        <w:jc w:val="left"/>
      </w:pPr>
      <w:r>
        <w:t>Принципы</w:t>
      </w:r>
      <w:r>
        <w:rPr>
          <w:spacing w:val="4"/>
        </w:rPr>
        <w:t xml:space="preserve"> </w:t>
      </w:r>
      <w:r>
        <w:t>работы</w:t>
      </w:r>
      <w:r>
        <w:rPr>
          <w:spacing w:val="2"/>
        </w:rPr>
        <w:t xml:space="preserve"> </w:t>
      </w:r>
      <w:r>
        <w:t>компьютера.</w:t>
      </w:r>
      <w:r>
        <w:rPr>
          <w:spacing w:val="5"/>
        </w:rPr>
        <w:t xml:space="preserve"> </w:t>
      </w:r>
      <w:r>
        <w:t>Персональный</w:t>
      </w:r>
      <w:r>
        <w:rPr>
          <w:spacing w:val="3"/>
        </w:rPr>
        <w:t xml:space="preserve"> </w:t>
      </w:r>
      <w:r>
        <w:t>компьютер.</w:t>
      </w:r>
      <w:r>
        <w:rPr>
          <w:spacing w:val="5"/>
        </w:rPr>
        <w:t xml:space="preserve"> </w:t>
      </w:r>
      <w:r>
        <w:t>Выбор</w:t>
      </w:r>
      <w:r>
        <w:rPr>
          <w:spacing w:val="5"/>
        </w:rPr>
        <w:t xml:space="preserve"> </w:t>
      </w:r>
      <w:r>
        <w:t>конфигурации</w:t>
      </w:r>
      <w:r>
        <w:rPr>
          <w:spacing w:val="-57"/>
        </w:rPr>
        <w:t xml:space="preserve"> </w:t>
      </w:r>
      <w:r>
        <w:t>компьютера</w:t>
      </w:r>
      <w:r>
        <w:rPr>
          <w:spacing w:val="-2"/>
        </w:rPr>
        <w:t xml:space="preserve"> </w:t>
      </w:r>
      <w:r>
        <w:t>в</w:t>
      </w:r>
      <w:r>
        <w:rPr>
          <w:spacing w:val="-1"/>
        </w:rPr>
        <w:t xml:space="preserve"> </w:t>
      </w:r>
      <w:r>
        <w:t>зависимости от решаемых задач.</w:t>
      </w:r>
    </w:p>
    <w:p w:rsidR="00C36CF3" w:rsidRDefault="001C1315">
      <w:pPr>
        <w:pStyle w:val="a3"/>
        <w:spacing w:line="275" w:lineRule="exact"/>
        <w:jc w:val="left"/>
      </w:pPr>
      <w:r>
        <w:t>Основные</w:t>
      </w:r>
      <w:r>
        <w:rPr>
          <w:spacing w:val="27"/>
        </w:rPr>
        <w:t xml:space="preserve"> </w:t>
      </w:r>
      <w:r>
        <w:t>тенденции</w:t>
      </w:r>
      <w:r>
        <w:rPr>
          <w:spacing w:val="31"/>
        </w:rPr>
        <w:t xml:space="preserve"> </w:t>
      </w:r>
      <w:r>
        <w:t>развития</w:t>
      </w:r>
      <w:r>
        <w:rPr>
          <w:spacing w:val="30"/>
        </w:rPr>
        <w:t xml:space="preserve"> </w:t>
      </w:r>
      <w:r>
        <w:t>компьютерных</w:t>
      </w:r>
      <w:r>
        <w:rPr>
          <w:spacing w:val="29"/>
        </w:rPr>
        <w:t xml:space="preserve"> </w:t>
      </w:r>
      <w:r>
        <w:t>технологий.</w:t>
      </w:r>
      <w:r>
        <w:rPr>
          <w:spacing w:val="30"/>
        </w:rPr>
        <w:t xml:space="preserve"> </w:t>
      </w:r>
      <w:r>
        <w:t>Параллельные</w:t>
      </w:r>
      <w:r>
        <w:rPr>
          <w:spacing w:val="28"/>
        </w:rPr>
        <w:t xml:space="preserve"> </w:t>
      </w:r>
      <w:r>
        <w:t>вычисления.</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tabs>
          <w:tab w:val="left" w:pos="3007"/>
          <w:tab w:val="left" w:pos="4593"/>
          <w:tab w:val="left" w:pos="7250"/>
        </w:tabs>
        <w:spacing w:before="76" w:line="278" w:lineRule="auto"/>
        <w:ind w:right="1632"/>
      </w:pPr>
      <w:r>
        <w:lastRenderedPageBreak/>
        <w:t>Многопроцессорные</w:t>
      </w:r>
      <w:r>
        <w:tab/>
        <w:t>системы.</w:t>
      </w:r>
      <w:r>
        <w:tab/>
        <w:t>Суперкомпьютеры.</w:t>
      </w:r>
      <w:r>
        <w:tab/>
      </w:r>
      <w:r>
        <w:rPr>
          <w:spacing w:val="-1"/>
        </w:rPr>
        <w:t>Микроконтроллеры.</w:t>
      </w:r>
      <w:r>
        <w:rPr>
          <w:spacing w:val="-58"/>
        </w:rPr>
        <w:t xml:space="preserve"> </w:t>
      </w:r>
      <w:r>
        <w:t>Роботизированные</w:t>
      </w:r>
      <w:r>
        <w:rPr>
          <w:spacing w:val="-3"/>
        </w:rPr>
        <w:t xml:space="preserve"> </w:t>
      </w:r>
      <w:r>
        <w:t>производства.</w:t>
      </w:r>
    </w:p>
    <w:p w:rsidR="00C36CF3" w:rsidRDefault="001C1315">
      <w:pPr>
        <w:pStyle w:val="a3"/>
        <w:spacing w:line="276" w:lineRule="auto"/>
        <w:ind w:right="1635"/>
      </w:pPr>
      <w:r>
        <w:t>Программное</w:t>
      </w:r>
      <w:r>
        <w:rPr>
          <w:spacing w:val="1"/>
        </w:rPr>
        <w:t xml:space="preserve"> </w:t>
      </w:r>
      <w:r>
        <w:t>обеспечение</w:t>
      </w:r>
      <w:r>
        <w:rPr>
          <w:spacing w:val="1"/>
        </w:rPr>
        <w:t xml:space="preserve"> </w:t>
      </w:r>
      <w:r>
        <w:t>компьютеров.</w:t>
      </w:r>
      <w:r>
        <w:rPr>
          <w:spacing w:val="1"/>
        </w:rPr>
        <w:t xml:space="preserve"> </w:t>
      </w:r>
      <w:r>
        <w:t>Виды</w:t>
      </w:r>
      <w:r>
        <w:rPr>
          <w:spacing w:val="1"/>
        </w:rPr>
        <w:t xml:space="preserve"> </w:t>
      </w:r>
      <w:r>
        <w:t>программного</w:t>
      </w:r>
      <w:r>
        <w:rPr>
          <w:spacing w:val="1"/>
        </w:rPr>
        <w:t xml:space="preserve"> </w:t>
      </w:r>
      <w:r>
        <w:t>обеспечения</w:t>
      </w:r>
      <w:r>
        <w:rPr>
          <w:spacing w:val="1"/>
        </w:rPr>
        <w:t xml:space="preserve"> </w:t>
      </w:r>
      <w:r>
        <w:t>и</w:t>
      </w:r>
      <w:r>
        <w:rPr>
          <w:spacing w:val="1"/>
        </w:rPr>
        <w:t xml:space="preserve"> </w:t>
      </w:r>
      <w:r>
        <w:t>их</w:t>
      </w:r>
      <w:r>
        <w:rPr>
          <w:spacing w:val="1"/>
        </w:rPr>
        <w:t xml:space="preserve"> </w:t>
      </w:r>
      <w:r>
        <w:t>назначение.</w:t>
      </w:r>
      <w:r>
        <w:rPr>
          <w:spacing w:val="1"/>
        </w:rPr>
        <w:t xml:space="preserve"> </w:t>
      </w:r>
      <w:r>
        <w:t>Особенности</w:t>
      </w:r>
      <w:r>
        <w:rPr>
          <w:spacing w:val="1"/>
        </w:rPr>
        <w:t xml:space="preserve"> </w:t>
      </w:r>
      <w:r>
        <w:t>программного</w:t>
      </w:r>
      <w:r>
        <w:rPr>
          <w:spacing w:val="1"/>
        </w:rPr>
        <w:t xml:space="preserve"> </w:t>
      </w:r>
      <w:r>
        <w:t>обеспечения</w:t>
      </w:r>
      <w:r>
        <w:rPr>
          <w:spacing w:val="1"/>
        </w:rPr>
        <w:t xml:space="preserve"> </w:t>
      </w:r>
      <w:r>
        <w:t>мобильных</w:t>
      </w:r>
      <w:r>
        <w:rPr>
          <w:spacing w:val="1"/>
        </w:rPr>
        <w:t xml:space="preserve"> </w:t>
      </w:r>
      <w:r>
        <w:t>устройств.</w:t>
      </w:r>
      <w:r>
        <w:rPr>
          <w:spacing w:val="1"/>
        </w:rPr>
        <w:t xml:space="preserve"> </w:t>
      </w:r>
      <w:r>
        <w:t>Операционная</w:t>
      </w:r>
      <w:r>
        <w:rPr>
          <w:spacing w:val="1"/>
        </w:rPr>
        <w:t xml:space="preserve"> </w:t>
      </w:r>
      <w:r>
        <w:t>система.</w:t>
      </w:r>
      <w:r>
        <w:rPr>
          <w:spacing w:val="1"/>
        </w:rPr>
        <w:t xml:space="preserve"> </w:t>
      </w:r>
      <w:r>
        <w:t>Понятие</w:t>
      </w:r>
      <w:r>
        <w:rPr>
          <w:spacing w:val="1"/>
        </w:rPr>
        <w:t xml:space="preserve"> </w:t>
      </w:r>
      <w:r>
        <w:t>о</w:t>
      </w:r>
      <w:r>
        <w:rPr>
          <w:spacing w:val="1"/>
        </w:rPr>
        <w:t xml:space="preserve"> </w:t>
      </w:r>
      <w:r>
        <w:t>системном</w:t>
      </w:r>
      <w:r>
        <w:rPr>
          <w:spacing w:val="1"/>
        </w:rPr>
        <w:t xml:space="preserve"> </w:t>
      </w:r>
      <w:r>
        <w:t>администрировании.</w:t>
      </w:r>
      <w:r>
        <w:rPr>
          <w:spacing w:val="1"/>
        </w:rPr>
        <w:t xml:space="preserve"> </w:t>
      </w:r>
      <w:r>
        <w:t>Инсталляция</w:t>
      </w:r>
      <w:r>
        <w:rPr>
          <w:spacing w:val="1"/>
        </w:rPr>
        <w:t xml:space="preserve"> </w:t>
      </w:r>
      <w:r>
        <w:t>и</w:t>
      </w:r>
      <w:r>
        <w:rPr>
          <w:spacing w:val="1"/>
        </w:rPr>
        <w:t xml:space="preserve"> </w:t>
      </w:r>
      <w:r>
        <w:t>деинсталляция</w:t>
      </w:r>
      <w:r>
        <w:rPr>
          <w:spacing w:val="-4"/>
        </w:rPr>
        <w:t xml:space="preserve"> </w:t>
      </w:r>
      <w:r>
        <w:t>программного обеспечения.</w:t>
      </w:r>
    </w:p>
    <w:p w:rsidR="00C36CF3" w:rsidRDefault="001C1315">
      <w:pPr>
        <w:pStyle w:val="a3"/>
        <w:spacing w:line="276" w:lineRule="auto"/>
        <w:ind w:right="1628"/>
      </w:pPr>
      <w:r>
        <w:t>Файловая</w:t>
      </w:r>
      <w:r>
        <w:rPr>
          <w:spacing w:val="1"/>
        </w:rPr>
        <w:t xml:space="preserve"> </w:t>
      </w:r>
      <w:r>
        <w:t>система.</w:t>
      </w:r>
      <w:r>
        <w:rPr>
          <w:spacing w:val="1"/>
        </w:rPr>
        <w:t xml:space="preserve"> </w:t>
      </w:r>
      <w:r>
        <w:t>Поиск</w:t>
      </w:r>
      <w:r>
        <w:rPr>
          <w:spacing w:val="1"/>
        </w:rPr>
        <w:t xml:space="preserve"> </w:t>
      </w:r>
      <w:r>
        <w:t>в</w:t>
      </w:r>
      <w:r>
        <w:rPr>
          <w:spacing w:val="1"/>
        </w:rPr>
        <w:t xml:space="preserve"> </w:t>
      </w:r>
      <w:r>
        <w:t>файловой</w:t>
      </w:r>
      <w:r>
        <w:rPr>
          <w:spacing w:val="1"/>
        </w:rPr>
        <w:t xml:space="preserve"> </w:t>
      </w:r>
      <w:r>
        <w:t>системе.</w:t>
      </w:r>
      <w:r>
        <w:rPr>
          <w:spacing w:val="1"/>
        </w:rPr>
        <w:t xml:space="preserve"> </w:t>
      </w:r>
      <w:r>
        <w:t>Организация</w:t>
      </w:r>
      <w:r>
        <w:rPr>
          <w:spacing w:val="1"/>
        </w:rPr>
        <w:t xml:space="preserve"> </w:t>
      </w:r>
      <w:r>
        <w:t>хранения</w:t>
      </w:r>
      <w:r>
        <w:rPr>
          <w:spacing w:val="1"/>
        </w:rPr>
        <w:t xml:space="preserve"> </w:t>
      </w:r>
      <w:r>
        <w:t>и</w:t>
      </w:r>
      <w:r>
        <w:rPr>
          <w:spacing w:val="1"/>
        </w:rPr>
        <w:t xml:space="preserve"> </w:t>
      </w:r>
      <w:r>
        <w:t>обработки</w:t>
      </w:r>
      <w:r>
        <w:rPr>
          <w:spacing w:val="1"/>
        </w:rPr>
        <w:t xml:space="preserve"> </w:t>
      </w:r>
      <w:r>
        <w:t>данных</w:t>
      </w:r>
      <w:r>
        <w:rPr>
          <w:spacing w:val="1"/>
        </w:rPr>
        <w:t xml:space="preserve"> </w:t>
      </w:r>
      <w:r>
        <w:t>с</w:t>
      </w:r>
      <w:r>
        <w:rPr>
          <w:spacing w:val="1"/>
        </w:rPr>
        <w:t xml:space="preserve"> </w:t>
      </w:r>
      <w:r>
        <w:t>использованием</w:t>
      </w:r>
      <w:r>
        <w:rPr>
          <w:spacing w:val="1"/>
        </w:rPr>
        <w:t xml:space="preserve"> </w:t>
      </w:r>
      <w:r>
        <w:t>интернет-сервисов,</w:t>
      </w:r>
      <w:r>
        <w:rPr>
          <w:spacing w:val="1"/>
        </w:rPr>
        <w:t xml:space="preserve"> </w:t>
      </w:r>
      <w:r>
        <w:t>облачных</w:t>
      </w:r>
      <w:r>
        <w:rPr>
          <w:spacing w:val="1"/>
        </w:rPr>
        <w:t xml:space="preserve"> </w:t>
      </w:r>
      <w:r>
        <w:t>технологий</w:t>
      </w:r>
      <w:r>
        <w:rPr>
          <w:spacing w:val="1"/>
        </w:rPr>
        <w:t xml:space="preserve"> </w:t>
      </w:r>
      <w:r>
        <w:t>и</w:t>
      </w:r>
      <w:r>
        <w:rPr>
          <w:spacing w:val="1"/>
        </w:rPr>
        <w:t xml:space="preserve"> </w:t>
      </w:r>
      <w:r>
        <w:t>мобильных</w:t>
      </w:r>
      <w:r>
        <w:rPr>
          <w:spacing w:val="1"/>
        </w:rPr>
        <w:t xml:space="preserve"> </w:t>
      </w:r>
      <w:r>
        <w:t>устройств.</w:t>
      </w:r>
    </w:p>
    <w:p w:rsidR="00C36CF3" w:rsidRDefault="001C1315">
      <w:pPr>
        <w:pStyle w:val="a3"/>
        <w:spacing w:line="276" w:lineRule="auto"/>
        <w:ind w:right="1637"/>
      </w:pPr>
      <w:r>
        <w:t>Прикладные</w:t>
      </w:r>
      <w:r>
        <w:rPr>
          <w:spacing w:val="1"/>
        </w:rPr>
        <w:t xml:space="preserve"> </w:t>
      </w:r>
      <w:r>
        <w:t>компьютерные</w:t>
      </w:r>
      <w:r>
        <w:rPr>
          <w:spacing w:val="1"/>
        </w:rPr>
        <w:t xml:space="preserve"> </w:t>
      </w:r>
      <w:r>
        <w:t>программы</w:t>
      </w:r>
      <w:r>
        <w:rPr>
          <w:spacing w:val="1"/>
        </w:rPr>
        <w:t xml:space="preserve"> </w:t>
      </w:r>
      <w:r>
        <w:t>для</w:t>
      </w:r>
      <w:r>
        <w:rPr>
          <w:spacing w:val="1"/>
        </w:rPr>
        <w:t xml:space="preserve"> </w:t>
      </w:r>
      <w:r>
        <w:t>решения</w:t>
      </w:r>
      <w:r>
        <w:rPr>
          <w:spacing w:val="1"/>
        </w:rPr>
        <w:t xml:space="preserve"> </w:t>
      </w:r>
      <w:r>
        <w:t>типовых</w:t>
      </w:r>
      <w:r>
        <w:rPr>
          <w:spacing w:val="1"/>
        </w:rPr>
        <w:t xml:space="preserve"> </w:t>
      </w:r>
      <w:r>
        <w:t>задач</w:t>
      </w:r>
      <w:r>
        <w:rPr>
          <w:spacing w:val="1"/>
        </w:rPr>
        <w:t xml:space="preserve"> </w:t>
      </w:r>
      <w:r>
        <w:t>по</w:t>
      </w:r>
      <w:r>
        <w:rPr>
          <w:spacing w:val="1"/>
        </w:rPr>
        <w:t xml:space="preserve"> </w:t>
      </w:r>
      <w:r>
        <w:t>выбранной</w:t>
      </w:r>
      <w:r>
        <w:rPr>
          <w:spacing w:val="1"/>
        </w:rPr>
        <w:t xml:space="preserve"> </w:t>
      </w:r>
      <w:r>
        <w:t>специализации.</w:t>
      </w:r>
      <w:r>
        <w:rPr>
          <w:spacing w:val="-4"/>
        </w:rPr>
        <w:t xml:space="preserve"> </w:t>
      </w:r>
      <w:r>
        <w:t>Системы автоматизированного</w:t>
      </w:r>
      <w:r>
        <w:rPr>
          <w:spacing w:val="-4"/>
        </w:rPr>
        <w:t xml:space="preserve"> </w:t>
      </w:r>
      <w:r>
        <w:t>проектирования.</w:t>
      </w:r>
    </w:p>
    <w:p w:rsidR="00C36CF3" w:rsidRDefault="001C1315">
      <w:pPr>
        <w:pStyle w:val="a3"/>
        <w:spacing w:line="276" w:lineRule="auto"/>
        <w:ind w:right="1632"/>
      </w:pPr>
      <w:r>
        <w:t>Программногое обеспечение. Лицензирование программного обеспечения и цифровых</w:t>
      </w:r>
      <w:r>
        <w:rPr>
          <w:spacing w:val="1"/>
        </w:rPr>
        <w:t xml:space="preserve"> </w:t>
      </w:r>
      <w:r>
        <w:t>ресурсов.</w:t>
      </w:r>
      <w:r>
        <w:rPr>
          <w:spacing w:val="1"/>
        </w:rPr>
        <w:t xml:space="preserve"> </w:t>
      </w:r>
      <w:r>
        <w:t>Проприетарное</w:t>
      </w:r>
      <w:r>
        <w:rPr>
          <w:spacing w:val="1"/>
        </w:rPr>
        <w:t xml:space="preserve"> </w:t>
      </w:r>
      <w:r>
        <w:t>и</w:t>
      </w:r>
      <w:r>
        <w:rPr>
          <w:spacing w:val="1"/>
        </w:rPr>
        <w:t xml:space="preserve"> </w:t>
      </w:r>
      <w:r>
        <w:t>свободное</w:t>
      </w:r>
      <w:r>
        <w:rPr>
          <w:spacing w:val="1"/>
        </w:rPr>
        <w:t xml:space="preserve"> </w:t>
      </w:r>
      <w:r>
        <w:t>программное</w:t>
      </w:r>
      <w:r>
        <w:rPr>
          <w:spacing w:val="1"/>
        </w:rPr>
        <w:t xml:space="preserve"> </w:t>
      </w:r>
      <w:r>
        <w:t>обеспечение.</w:t>
      </w:r>
      <w:r>
        <w:rPr>
          <w:spacing w:val="1"/>
        </w:rPr>
        <w:t xml:space="preserve"> </w:t>
      </w:r>
      <w:r>
        <w:t>Коммерческое</w:t>
      </w:r>
      <w:r>
        <w:rPr>
          <w:spacing w:val="1"/>
        </w:rPr>
        <w:t xml:space="preserve"> </w:t>
      </w:r>
      <w:r>
        <w:t>и</w:t>
      </w:r>
      <w:r>
        <w:rPr>
          <w:spacing w:val="1"/>
        </w:rPr>
        <w:t xml:space="preserve"> </w:t>
      </w:r>
      <w:r>
        <w:t>некоммерческое</w:t>
      </w:r>
      <w:r>
        <w:rPr>
          <w:spacing w:val="1"/>
        </w:rPr>
        <w:t xml:space="preserve"> </w:t>
      </w:r>
      <w:r>
        <w:t>использование</w:t>
      </w:r>
      <w:r>
        <w:rPr>
          <w:spacing w:val="1"/>
        </w:rPr>
        <w:t xml:space="preserve"> </w:t>
      </w:r>
      <w:r>
        <w:t>программного</w:t>
      </w:r>
      <w:r>
        <w:rPr>
          <w:spacing w:val="1"/>
        </w:rPr>
        <w:t xml:space="preserve"> </w:t>
      </w:r>
      <w:r>
        <w:t>обеспечения</w:t>
      </w:r>
      <w:r>
        <w:rPr>
          <w:spacing w:val="1"/>
        </w:rPr>
        <w:t xml:space="preserve"> </w:t>
      </w:r>
      <w:r>
        <w:t>и</w:t>
      </w:r>
      <w:r>
        <w:rPr>
          <w:spacing w:val="1"/>
        </w:rPr>
        <w:t xml:space="preserve"> </w:t>
      </w:r>
      <w:r>
        <w:t>цифровых</w:t>
      </w:r>
      <w:r>
        <w:rPr>
          <w:spacing w:val="1"/>
        </w:rPr>
        <w:t xml:space="preserve"> </w:t>
      </w:r>
      <w:r>
        <w:t>ресурсов.</w:t>
      </w:r>
      <w:r>
        <w:rPr>
          <w:spacing w:val="1"/>
        </w:rPr>
        <w:t xml:space="preserve"> </w:t>
      </w:r>
      <w:r>
        <w:t>Ответственность,</w:t>
      </w:r>
      <w:r>
        <w:rPr>
          <w:spacing w:val="1"/>
        </w:rPr>
        <w:t xml:space="preserve"> </w:t>
      </w:r>
      <w:r>
        <w:t>устанавливаемая</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за</w:t>
      </w:r>
      <w:r>
        <w:rPr>
          <w:spacing w:val="1"/>
        </w:rPr>
        <w:t xml:space="preserve"> </w:t>
      </w:r>
      <w:r>
        <w:t>неправомерное</w:t>
      </w:r>
      <w:r>
        <w:rPr>
          <w:spacing w:val="-3"/>
        </w:rPr>
        <w:t xml:space="preserve"> </w:t>
      </w:r>
      <w:r>
        <w:t>использование</w:t>
      </w:r>
      <w:r>
        <w:rPr>
          <w:spacing w:val="-2"/>
        </w:rPr>
        <w:t xml:space="preserve"> </w:t>
      </w:r>
      <w:r>
        <w:t>программного</w:t>
      </w:r>
      <w:r>
        <w:rPr>
          <w:spacing w:val="-2"/>
        </w:rPr>
        <w:t xml:space="preserve"> </w:t>
      </w:r>
      <w:r>
        <w:t>обеспечения</w:t>
      </w:r>
      <w:r>
        <w:rPr>
          <w:spacing w:val="3"/>
        </w:rPr>
        <w:t xml:space="preserve"> </w:t>
      </w:r>
      <w:r>
        <w:t>и</w:t>
      </w:r>
      <w:r>
        <w:rPr>
          <w:spacing w:val="-2"/>
        </w:rPr>
        <w:t xml:space="preserve"> </w:t>
      </w:r>
      <w:r>
        <w:t>цифровых</w:t>
      </w:r>
      <w:r>
        <w:rPr>
          <w:spacing w:val="1"/>
        </w:rPr>
        <w:t xml:space="preserve"> </w:t>
      </w:r>
      <w:r>
        <w:t>ресурсов.</w:t>
      </w:r>
    </w:p>
    <w:p w:rsidR="00C36CF3" w:rsidRDefault="001C1315">
      <w:pPr>
        <w:pStyle w:val="2"/>
        <w:spacing w:before="1"/>
      </w:pPr>
      <w:r>
        <w:t>Теоретические</w:t>
      </w:r>
      <w:r>
        <w:rPr>
          <w:spacing w:val="-4"/>
        </w:rPr>
        <w:t xml:space="preserve"> </w:t>
      </w:r>
      <w:r>
        <w:t>основы</w:t>
      </w:r>
      <w:r>
        <w:rPr>
          <w:spacing w:val="-3"/>
        </w:rPr>
        <w:t xml:space="preserve"> </w:t>
      </w:r>
      <w:r>
        <w:t>информатики.</w:t>
      </w:r>
    </w:p>
    <w:p w:rsidR="00C36CF3" w:rsidRDefault="001C1315">
      <w:pPr>
        <w:pStyle w:val="a3"/>
        <w:spacing w:before="39" w:line="276" w:lineRule="auto"/>
        <w:ind w:right="1627"/>
      </w:pPr>
      <w:r>
        <w:t>Информация,</w:t>
      </w:r>
      <w:r>
        <w:rPr>
          <w:spacing w:val="1"/>
        </w:rPr>
        <w:t xml:space="preserve"> </w:t>
      </w:r>
      <w:r>
        <w:t>данные</w:t>
      </w:r>
      <w:r>
        <w:rPr>
          <w:spacing w:val="1"/>
        </w:rPr>
        <w:t xml:space="preserve"> </w:t>
      </w:r>
      <w:r>
        <w:t>и</w:t>
      </w:r>
      <w:r>
        <w:rPr>
          <w:spacing w:val="1"/>
        </w:rPr>
        <w:t xml:space="preserve"> </w:t>
      </w:r>
      <w:r>
        <w:t>знания.</w:t>
      </w:r>
      <w:r>
        <w:rPr>
          <w:spacing w:val="1"/>
        </w:rPr>
        <w:t xml:space="preserve"> </w:t>
      </w:r>
      <w:r>
        <w:t>Универсальность</w:t>
      </w:r>
      <w:r>
        <w:rPr>
          <w:spacing w:val="1"/>
        </w:rPr>
        <w:t xml:space="preserve"> </w:t>
      </w:r>
      <w:r>
        <w:t>дискретного</w:t>
      </w:r>
      <w:r>
        <w:rPr>
          <w:spacing w:val="1"/>
        </w:rPr>
        <w:t xml:space="preserve"> </w:t>
      </w:r>
      <w:r>
        <w:t>представления</w:t>
      </w:r>
      <w:r>
        <w:rPr>
          <w:spacing w:val="1"/>
        </w:rPr>
        <w:t xml:space="preserve"> </w:t>
      </w:r>
      <w:r>
        <w:t>информации.</w:t>
      </w:r>
      <w:r>
        <w:rPr>
          <w:spacing w:val="1"/>
        </w:rPr>
        <w:t xml:space="preserve"> </w:t>
      </w:r>
      <w:r>
        <w:t>Двоичное</w:t>
      </w:r>
      <w:r>
        <w:rPr>
          <w:spacing w:val="1"/>
        </w:rPr>
        <w:t xml:space="preserve"> </w:t>
      </w:r>
      <w:r>
        <w:t>кодирование.</w:t>
      </w:r>
      <w:r>
        <w:rPr>
          <w:spacing w:val="1"/>
        </w:rPr>
        <w:t xml:space="preserve"> </w:t>
      </w:r>
      <w:r>
        <w:t>Равномерные</w:t>
      </w:r>
      <w:r>
        <w:rPr>
          <w:spacing w:val="1"/>
        </w:rPr>
        <w:t xml:space="preserve"> </w:t>
      </w:r>
      <w:r>
        <w:t>и</w:t>
      </w:r>
      <w:r>
        <w:rPr>
          <w:spacing w:val="1"/>
        </w:rPr>
        <w:t xml:space="preserve"> </w:t>
      </w:r>
      <w:r>
        <w:t>неравномерные</w:t>
      </w:r>
      <w:r>
        <w:rPr>
          <w:spacing w:val="1"/>
        </w:rPr>
        <w:t xml:space="preserve"> </w:t>
      </w:r>
      <w:r>
        <w:t>коды.</w:t>
      </w:r>
      <w:r>
        <w:rPr>
          <w:spacing w:val="1"/>
        </w:rPr>
        <w:t xml:space="preserve"> </w:t>
      </w:r>
      <w:r>
        <w:t>Условие</w:t>
      </w:r>
      <w:r>
        <w:rPr>
          <w:spacing w:val="-57"/>
        </w:rPr>
        <w:t xml:space="preserve"> </w:t>
      </w:r>
      <w:r>
        <w:t>Фано. Подходы к измерению информации. Сущность объѐмного (алфавитного) подхода</w:t>
      </w:r>
      <w:r>
        <w:rPr>
          <w:spacing w:val="1"/>
        </w:rPr>
        <w:t xml:space="preserve"> </w:t>
      </w:r>
      <w:r>
        <w:t>к измерению информации, определение бита с точки зрения алфавитного подхода, связь</w:t>
      </w:r>
      <w:r>
        <w:rPr>
          <w:spacing w:val="-57"/>
        </w:rPr>
        <w:t xml:space="preserve"> </w:t>
      </w:r>
      <w:r>
        <w:t>между</w:t>
      </w:r>
      <w:r>
        <w:rPr>
          <w:spacing w:val="1"/>
        </w:rPr>
        <w:t xml:space="preserve"> </w:t>
      </w:r>
      <w:r>
        <w:t>размером</w:t>
      </w:r>
      <w:r>
        <w:rPr>
          <w:spacing w:val="1"/>
        </w:rPr>
        <w:t xml:space="preserve"> </w:t>
      </w:r>
      <w:r>
        <w:t>алфавита</w:t>
      </w:r>
      <w:r>
        <w:rPr>
          <w:spacing w:val="1"/>
        </w:rPr>
        <w:t xml:space="preserve"> </w:t>
      </w:r>
      <w:r>
        <w:t>и</w:t>
      </w:r>
      <w:r>
        <w:rPr>
          <w:spacing w:val="1"/>
        </w:rPr>
        <w:t xml:space="preserve"> </w:t>
      </w:r>
      <w:r>
        <w:t>информационным</w:t>
      </w:r>
      <w:r>
        <w:rPr>
          <w:spacing w:val="1"/>
        </w:rPr>
        <w:t xml:space="preserve"> </w:t>
      </w:r>
      <w:r>
        <w:t>весом</w:t>
      </w:r>
      <w:r>
        <w:rPr>
          <w:spacing w:val="1"/>
        </w:rPr>
        <w:t xml:space="preserve"> </w:t>
      </w:r>
      <w:r>
        <w:t>символа</w:t>
      </w:r>
      <w:r>
        <w:rPr>
          <w:spacing w:val="1"/>
        </w:rPr>
        <w:t xml:space="preserve"> </w:t>
      </w:r>
      <w:r>
        <w:t>(в</w:t>
      </w:r>
      <w:r>
        <w:rPr>
          <w:spacing w:val="1"/>
        </w:rPr>
        <w:t xml:space="preserve"> </w:t>
      </w:r>
      <w:r>
        <w:t>предположении</w:t>
      </w:r>
      <w:r>
        <w:rPr>
          <w:spacing w:val="1"/>
        </w:rPr>
        <w:t xml:space="preserve"> </w:t>
      </w:r>
      <w:r>
        <w:t>о</w:t>
      </w:r>
      <w:r>
        <w:rPr>
          <w:spacing w:val="1"/>
        </w:rPr>
        <w:t xml:space="preserve"> </w:t>
      </w:r>
      <w:r>
        <w:t>равновероятности</w:t>
      </w:r>
      <w:r>
        <w:rPr>
          <w:spacing w:val="1"/>
        </w:rPr>
        <w:t xml:space="preserve"> </w:t>
      </w:r>
      <w:r>
        <w:t>появления</w:t>
      </w:r>
      <w:r>
        <w:rPr>
          <w:spacing w:val="1"/>
        </w:rPr>
        <w:t xml:space="preserve"> </w:t>
      </w:r>
      <w:r>
        <w:t>символов),</w:t>
      </w:r>
      <w:r>
        <w:rPr>
          <w:spacing w:val="1"/>
        </w:rPr>
        <w:t xml:space="preserve"> </w:t>
      </w:r>
      <w:r>
        <w:t>связь</w:t>
      </w:r>
      <w:r>
        <w:rPr>
          <w:spacing w:val="1"/>
        </w:rPr>
        <w:t xml:space="preserve"> </w:t>
      </w:r>
      <w:r>
        <w:t>между</w:t>
      </w:r>
      <w:r>
        <w:rPr>
          <w:spacing w:val="1"/>
        </w:rPr>
        <w:t xml:space="preserve"> </w:t>
      </w:r>
      <w:r>
        <w:t>единицами</w:t>
      </w:r>
      <w:r>
        <w:rPr>
          <w:spacing w:val="1"/>
        </w:rPr>
        <w:t xml:space="preserve"> </w:t>
      </w:r>
      <w:r>
        <w:t>измерения</w:t>
      </w:r>
      <w:r>
        <w:rPr>
          <w:spacing w:val="1"/>
        </w:rPr>
        <w:t xml:space="preserve"> </w:t>
      </w:r>
      <w:r>
        <w:t>информации:</w:t>
      </w:r>
      <w:r>
        <w:rPr>
          <w:spacing w:val="1"/>
        </w:rPr>
        <w:t xml:space="preserve"> </w:t>
      </w:r>
      <w:r>
        <w:t>бит,</w:t>
      </w:r>
      <w:r>
        <w:rPr>
          <w:spacing w:val="1"/>
        </w:rPr>
        <w:t xml:space="preserve"> </w:t>
      </w:r>
      <w:r>
        <w:t>байт,</w:t>
      </w:r>
      <w:r>
        <w:rPr>
          <w:spacing w:val="1"/>
        </w:rPr>
        <w:t xml:space="preserve"> </w:t>
      </w:r>
      <w:r>
        <w:t>Кбайт,</w:t>
      </w:r>
      <w:r>
        <w:rPr>
          <w:spacing w:val="1"/>
        </w:rPr>
        <w:t xml:space="preserve"> </w:t>
      </w:r>
      <w:r>
        <w:t>Мбайт,</w:t>
      </w:r>
      <w:r>
        <w:rPr>
          <w:spacing w:val="1"/>
        </w:rPr>
        <w:t xml:space="preserve"> </w:t>
      </w:r>
      <w:r>
        <w:t>Гбайт.</w:t>
      </w:r>
      <w:r>
        <w:rPr>
          <w:spacing w:val="1"/>
        </w:rPr>
        <w:t xml:space="preserve"> </w:t>
      </w:r>
      <w:r>
        <w:t>Сущность</w:t>
      </w:r>
      <w:r>
        <w:rPr>
          <w:spacing w:val="1"/>
        </w:rPr>
        <w:t xml:space="preserve"> </w:t>
      </w:r>
      <w:r>
        <w:t>содержательного</w:t>
      </w:r>
      <w:r>
        <w:rPr>
          <w:spacing w:val="1"/>
        </w:rPr>
        <w:t xml:space="preserve"> </w:t>
      </w:r>
      <w:r>
        <w:t>(вероятностного)</w:t>
      </w:r>
      <w:r>
        <w:rPr>
          <w:spacing w:val="1"/>
        </w:rPr>
        <w:t xml:space="preserve"> </w:t>
      </w:r>
      <w:r>
        <w:t>подхода</w:t>
      </w:r>
      <w:r>
        <w:rPr>
          <w:spacing w:val="1"/>
        </w:rPr>
        <w:t xml:space="preserve"> </w:t>
      </w:r>
      <w:r>
        <w:t>к</w:t>
      </w:r>
      <w:r>
        <w:rPr>
          <w:spacing w:val="1"/>
        </w:rPr>
        <w:t xml:space="preserve"> </w:t>
      </w:r>
      <w:r>
        <w:t>измерению</w:t>
      </w:r>
      <w:r>
        <w:rPr>
          <w:spacing w:val="1"/>
        </w:rPr>
        <w:t xml:space="preserve"> </w:t>
      </w:r>
      <w:r>
        <w:t>информации,</w:t>
      </w:r>
      <w:r>
        <w:rPr>
          <w:spacing w:val="1"/>
        </w:rPr>
        <w:t xml:space="preserve"> </w:t>
      </w:r>
      <w:r>
        <w:t>определение</w:t>
      </w:r>
      <w:r>
        <w:rPr>
          <w:spacing w:val="1"/>
        </w:rPr>
        <w:t xml:space="preserve"> </w:t>
      </w:r>
      <w:r>
        <w:t>бита</w:t>
      </w:r>
      <w:r>
        <w:rPr>
          <w:spacing w:val="1"/>
        </w:rPr>
        <w:t xml:space="preserve"> </w:t>
      </w:r>
      <w:r>
        <w:t>с</w:t>
      </w:r>
      <w:r>
        <w:rPr>
          <w:spacing w:val="1"/>
        </w:rPr>
        <w:t xml:space="preserve"> </w:t>
      </w:r>
      <w:r>
        <w:t>позиции</w:t>
      </w:r>
      <w:r>
        <w:rPr>
          <w:spacing w:val="1"/>
        </w:rPr>
        <w:t xml:space="preserve"> </w:t>
      </w:r>
      <w:r>
        <w:t>содержания</w:t>
      </w:r>
      <w:r>
        <w:rPr>
          <w:spacing w:val="-1"/>
        </w:rPr>
        <w:t xml:space="preserve"> </w:t>
      </w:r>
      <w:r>
        <w:t>сообщения.</w:t>
      </w:r>
    </w:p>
    <w:p w:rsidR="00C36CF3" w:rsidRDefault="001C1315">
      <w:pPr>
        <w:pStyle w:val="a3"/>
        <w:spacing w:line="276" w:lineRule="auto"/>
        <w:ind w:right="1631"/>
      </w:pPr>
      <w:r>
        <w:t>Информационные процессы. Передача информации. Источник, приѐмник, канал связи,</w:t>
      </w:r>
      <w:r>
        <w:rPr>
          <w:spacing w:val="1"/>
        </w:rPr>
        <w:t xml:space="preserve"> </w:t>
      </w:r>
      <w:r>
        <w:t>сигнал, кодирование. Искажение информации при передаче. Скорость передачи данных</w:t>
      </w:r>
      <w:r>
        <w:rPr>
          <w:spacing w:val="1"/>
        </w:rPr>
        <w:t xml:space="preserve"> </w:t>
      </w:r>
      <w:r>
        <w:t>по каналу связи. Хранение информации, объѐм памяти. Обработка информации. Виды</w:t>
      </w:r>
      <w:r>
        <w:rPr>
          <w:spacing w:val="1"/>
        </w:rPr>
        <w:t xml:space="preserve"> </w:t>
      </w:r>
      <w:r>
        <w:t>обработки</w:t>
      </w:r>
      <w:r>
        <w:rPr>
          <w:spacing w:val="1"/>
        </w:rPr>
        <w:t xml:space="preserve"> </w:t>
      </w:r>
      <w:r>
        <w:t>информации:</w:t>
      </w:r>
      <w:r>
        <w:rPr>
          <w:spacing w:val="1"/>
        </w:rPr>
        <w:t xml:space="preserve"> </w:t>
      </w:r>
      <w:r>
        <w:t>получение</w:t>
      </w:r>
      <w:r>
        <w:rPr>
          <w:spacing w:val="1"/>
        </w:rPr>
        <w:t xml:space="preserve"> </w:t>
      </w:r>
      <w:r>
        <w:t>нового</w:t>
      </w:r>
      <w:r>
        <w:rPr>
          <w:spacing w:val="1"/>
        </w:rPr>
        <w:t xml:space="preserve"> </w:t>
      </w:r>
      <w:r>
        <w:t>содержания,</w:t>
      </w:r>
      <w:r>
        <w:rPr>
          <w:spacing w:val="1"/>
        </w:rPr>
        <w:t xml:space="preserve"> </w:t>
      </w:r>
      <w:r>
        <w:t>изменение</w:t>
      </w:r>
      <w:r>
        <w:rPr>
          <w:spacing w:val="61"/>
        </w:rPr>
        <w:t xml:space="preserve"> </w:t>
      </w:r>
      <w:r>
        <w:t>формы</w:t>
      </w:r>
      <w:r>
        <w:rPr>
          <w:spacing w:val="1"/>
        </w:rPr>
        <w:t xml:space="preserve"> </w:t>
      </w:r>
      <w:r>
        <w:t>представления информации. Поиск информации. Роль информации и информационных</w:t>
      </w:r>
      <w:r>
        <w:rPr>
          <w:spacing w:val="1"/>
        </w:rPr>
        <w:t xml:space="preserve"> </w:t>
      </w:r>
      <w:r>
        <w:t>процессов</w:t>
      </w:r>
      <w:r>
        <w:rPr>
          <w:spacing w:val="-1"/>
        </w:rPr>
        <w:t xml:space="preserve"> </w:t>
      </w:r>
      <w:r>
        <w:t>в</w:t>
      </w:r>
      <w:r>
        <w:rPr>
          <w:spacing w:val="-1"/>
        </w:rPr>
        <w:t xml:space="preserve"> </w:t>
      </w:r>
      <w:r>
        <w:t>окружающем</w:t>
      </w:r>
      <w:r>
        <w:rPr>
          <w:spacing w:val="-1"/>
        </w:rPr>
        <w:t xml:space="preserve"> </w:t>
      </w:r>
      <w:r>
        <w:t>мире.</w:t>
      </w:r>
    </w:p>
    <w:p w:rsidR="00C36CF3" w:rsidRDefault="001C1315">
      <w:pPr>
        <w:pStyle w:val="a3"/>
        <w:spacing w:line="276" w:lineRule="auto"/>
        <w:ind w:right="1635"/>
      </w:pPr>
      <w:r>
        <w:t>Системы. Компоненты системы и их взаимодействие. Системы управления. Управление</w:t>
      </w:r>
      <w:r>
        <w:rPr>
          <w:spacing w:val="-57"/>
        </w:rPr>
        <w:t xml:space="preserve"> </w:t>
      </w:r>
      <w:r>
        <w:t>как</w:t>
      </w:r>
      <w:r>
        <w:rPr>
          <w:spacing w:val="-1"/>
        </w:rPr>
        <w:t xml:space="preserve"> </w:t>
      </w:r>
      <w:r>
        <w:t>информационный</w:t>
      </w:r>
      <w:r>
        <w:rPr>
          <w:spacing w:val="-2"/>
        </w:rPr>
        <w:t xml:space="preserve"> </w:t>
      </w:r>
      <w:r>
        <w:t>процесс. Обратная</w:t>
      </w:r>
      <w:r>
        <w:rPr>
          <w:spacing w:val="-1"/>
        </w:rPr>
        <w:t xml:space="preserve"> </w:t>
      </w:r>
      <w:r>
        <w:t>связь.</w:t>
      </w:r>
    </w:p>
    <w:p w:rsidR="00C36CF3" w:rsidRDefault="001C1315">
      <w:pPr>
        <w:pStyle w:val="a3"/>
        <w:spacing w:line="276" w:lineRule="auto"/>
        <w:ind w:right="1624"/>
      </w:pPr>
      <w:r>
        <w:t>Системы</w:t>
      </w:r>
      <w:r>
        <w:rPr>
          <w:spacing w:val="1"/>
        </w:rPr>
        <w:t xml:space="preserve"> </w:t>
      </w:r>
      <w:r>
        <w:t>счисления.</w:t>
      </w:r>
      <w:r>
        <w:rPr>
          <w:spacing w:val="1"/>
        </w:rPr>
        <w:t xml:space="preserve"> </w:t>
      </w:r>
      <w:r>
        <w:t>Развѐрнутая</w:t>
      </w:r>
      <w:r>
        <w:rPr>
          <w:spacing w:val="1"/>
        </w:rPr>
        <w:t xml:space="preserve"> </w:t>
      </w:r>
      <w:r>
        <w:t>запись</w:t>
      </w:r>
      <w:r>
        <w:rPr>
          <w:spacing w:val="1"/>
        </w:rPr>
        <w:t xml:space="preserve"> </w:t>
      </w:r>
      <w:r>
        <w:t>целых</w:t>
      </w:r>
      <w:r>
        <w:rPr>
          <w:spacing w:val="1"/>
        </w:rPr>
        <w:t xml:space="preserve"> </w:t>
      </w:r>
      <w:r>
        <w:t>и</w:t>
      </w:r>
      <w:r>
        <w:rPr>
          <w:spacing w:val="1"/>
        </w:rPr>
        <w:t xml:space="preserve"> </w:t>
      </w:r>
      <w:r>
        <w:t>дробных</w:t>
      </w:r>
      <w:r>
        <w:rPr>
          <w:spacing w:val="1"/>
        </w:rPr>
        <w:t xml:space="preserve"> </w:t>
      </w:r>
      <w:r>
        <w:t>чисел</w:t>
      </w:r>
      <w:r>
        <w:rPr>
          <w:spacing w:val="1"/>
        </w:rPr>
        <w:t xml:space="preserve"> </w:t>
      </w:r>
      <w:r>
        <w:t>в</w:t>
      </w:r>
      <w:r>
        <w:rPr>
          <w:spacing w:val="1"/>
        </w:rPr>
        <w:t xml:space="preserve"> </w:t>
      </w:r>
      <w:r>
        <w:t>позиционных</w:t>
      </w:r>
      <w:r>
        <w:rPr>
          <w:spacing w:val="1"/>
        </w:rPr>
        <w:t xml:space="preserve"> </w:t>
      </w:r>
      <w:r>
        <w:t>системах счисления. Свойства позиционной записи числа: количество цифр в записи,</w:t>
      </w:r>
      <w:r>
        <w:rPr>
          <w:spacing w:val="1"/>
        </w:rPr>
        <w:t xml:space="preserve"> </w:t>
      </w:r>
      <w:r>
        <w:t>признак делимости числа на основание системы счисления. Алгоритм перевода целого</w:t>
      </w:r>
      <w:r>
        <w:rPr>
          <w:spacing w:val="1"/>
        </w:rPr>
        <w:t xml:space="preserve"> </w:t>
      </w:r>
      <w:r>
        <w:t>числа из Р-ичной системы счисления в десятичную. Алгоритм перевода конечной Р-</w:t>
      </w:r>
      <w:r>
        <w:rPr>
          <w:spacing w:val="1"/>
        </w:rPr>
        <w:t xml:space="preserve"> </w:t>
      </w:r>
      <w:r>
        <w:t>ичной дроби в десятичную. Алгоритм перевода целого числа из десятичной системы</w:t>
      </w:r>
      <w:r>
        <w:rPr>
          <w:spacing w:val="1"/>
        </w:rPr>
        <w:t xml:space="preserve"> </w:t>
      </w:r>
      <w:r>
        <w:t>счисления</w:t>
      </w:r>
      <w:r>
        <w:rPr>
          <w:spacing w:val="1"/>
        </w:rPr>
        <w:t xml:space="preserve"> </w:t>
      </w:r>
      <w:r>
        <w:t>в</w:t>
      </w:r>
      <w:r>
        <w:rPr>
          <w:spacing w:val="1"/>
        </w:rPr>
        <w:t xml:space="preserve"> </w:t>
      </w:r>
      <w:r>
        <w:t>Р-ичную.</w:t>
      </w:r>
      <w:r>
        <w:rPr>
          <w:spacing w:val="1"/>
        </w:rPr>
        <w:t xml:space="preserve"> </w:t>
      </w:r>
      <w:r>
        <w:t>Двоичная,</w:t>
      </w:r>
      <w:r>
        <w:rPr>
          <w:spacing w:val="1"/>
        </w:rPr>
        <w:t xml:space="preserve"> </w:t>
      </w:r>
      <w:r>
        <w:t>восьмеричная</w:t>
      </w:r>
      <w:r>
        <w:rPr>
          <w:spacing w:val="1"/>
        </w:rPr>
        <w:t xml:space="preserve"> </w:t>
      </w:r>
      <w:r>
        <w:t>и</w:t>
      </w:r>
      <w:r>
        <w:rPr>
          <w:spacing w:val="1"/>
        </w:rPr>
        <w:t xml:space="preserve"> </w:t>
      </w:r>
      <w:r>
        <w:t>шестнадцатеричная</w:t>
      </w:r>
      <w:r>
        <w:rPr>
          <w:spacing w:val="1"/>
        </w:rPr>
        <w:t xml:space="preserve"> </w:t>
      </w:r>
      <w:r>
        <w:t>системы</w:t>
      </w:r>
      <w:r>
        <w:rPr>
          <w:spacing w:val="1"/>
        </w:rPr>
        <w:t xml:space="preserve"> </w:t>
      </w:r>
      <w:r>
        <w:t>счисления,</w:t>
      </w:r>
      <w:r>
        <w:rPr>
          <w:spacing w:val="1"/>
        </w:rPr>
        <w:t xml:space="preserve"> </w:t>
      </w:r>
      <w:r>
        <w:t>перевод</w:t>
      </w:r>
      <w:r>
        <w:rPr>
          <w:spacing w:val="1"/>
        </w:rPr>
        <w:t xml:space="preserve"> </w:t>
      </w:r>
      <w:r>
        <w:t>чисел</w:t>
      </w:r>
      <w:r>
        <w:rPr>
          <w:spacing w:val="1"/>
        </w:rPr>
        <w:t xml:space="preserve"> </w:t>
      </w:r>
      <w:r>
        <w:t>между</w:t>
      </w:r>
      <w:r>
        <w:rPr>
          <w:spacing w:val="1"/>
        </w:rPr>
        <w:t xml:space="preserve"> </w:t>
      </w:r>
      <w:r>
        <w:t>этими</w:t>
      </w:r>
      <w:r>
        <w:rPr>
          <w:spacing w:val="1"/>
        </w:rPr>
        <w:t xml:space="preserve"> </w:t>
      </w:r>
      <w:r>
        <w:t>системами.</w:t>
      </w:r>
      <w:r>
        <w:rPr>
          <w:spacing w:val="1"/>
        </w:rPr>
        <w:t xml:space="preserve"> </w:t>
      </w:r>
      <w:r>
        <w:t>Арифметические</w:t>
      </w:r>
      <w:r>
        <w:rPr>
          <w:spacing w:val="1"/>
        </w:rPr>
        <w:t xml:space="preserve"> </w:t>
      </w:r>
      <w:r>
        <w:t>операции</w:t>
      </w:r>
      <w:r>
        <w:rPr>
          <w:spacing w:val="1"/>
        </w:rPr>
        <w:t xml:space="preserve"> </w:t>
      </w:r>
      <w:r>
        <w:t>в</w:t>
      </w:r>
      <w:r>
        <w:rPr>
          <w:spacing w:val="1"/>
        </w:rPr>
        <w:t xml:space="preserve"> </w:t>
      </w:r>
      <w:r>
        <w:t>позиционных</w:t>
      </w:r>
      <w:r>
        <w:rPr>
          <w:spacing w:val="1"/>
        </w:rPr>
        <w:t xml:space="preserve"> </w:t>
      </w:r>
      <w:r>
        <w:t>системах</w:t>
      </w:r>
      <w:r>
        <w:rPr>
          <w:spacing w:val="-1"/>
        </w:rPr>
        <w:t xml:space="preserve"> </w:t>
      </w:r>
      <w:r>
        <w:t>счисления.</w:t>
      </w:r>
    </w:p>
    <w:p w:rsidR="00C36CF3" w:rsidRDefault="001C1315">
      <w:pPr>
        <w:pStyle w:val="a3"/>
        <w:spacing w:before="1"/>
      </w:pPr>
      <w:r>
        <w:t>Представление</w:t>
      </w:r>
      <w:r>
        <w:rPr>
          <w:spacing w:val="-4"/>
        </w:rPr>
        <w:t xml:space="preserve"> </w:t>
      </w:r>
      <w:r>
        <w:t>целых</w:t>
      </w:r>
      <w:r>
        <w:rPr>
          <w:spacing w:val="-2"/>
        </w:rPr>
        <w:t xml:space="preserve"> </w:t>
      </w:r>
      <w:r>
        <w:t>и</w:t>
      </w:r>
      <w:r>
        <w:rPr>
          <w:spacing w:val="-5"/>
        </w:rPr>
        <w:t xml:space="preserve"> </w:t>
      </w:r>
      <w:r>
        <w:t>вещественных</w:t>
      </w:r>
      <w:r>
        <w:rPr>
          <w:spacing w:val="-2"/>
        </w:rPr>
        <w:t xml:space="preserve"> </w:t>
      </w:r>
      <w:r>
        <w:t>чисел</w:t>
      </w:r>
      <w:r>
        <w:rPr>
          <w:spacing w:val="-4"/>
        </w:rPr>
        <w:t xml:space="preserve"> </w:t>
      </w:r>
      <w:r>
        <w:t>в</w:t>
      </w:r>
      <w:r>
        <w:rPr>
          <w:spacing w:val="-4"/>
        </w:rPr>
        <w:t xml:space="preserve"> </w:t>
      </w:r>
      <w:r>
        <w:t>памяти</w:t>
      </w:r>
      <w:r>
        <w:rPr>
          <w:spacing w:val="-3"/>
        </w:rPr>
        <w:t xml:space="preserve"> </w:t>
      </w:r>
      <w:r>
        <w:t>компьютера.</w:t>
      </w:r>
    </w:p>
    <w:p w:rsidR="00C36CF3" w:rsidRDefault="001C1315">
      <w:pPr>
        <w:pStyle w:val="a3"/>
        <w:spacing w:before="40" w:line="276" w:lineRule="auto"/>
        <w:ind w:right="1630"/>
      </w:pPr>
      <w:r>
        <w:t>Кодирование текстов. Кодировка ASCII. Однобайтные кодировки. Стандарт UNICODE.</w:t>
      </w:r>
      <w:r>
        <w:rPr>
          <w:spacing w:val="1"/>
        </w:rPr>
        <w:t xml:space="preserve"> </w:t>
      </w:r>
      <w:r>
        <w:t>Кодировка</w:t>
      </w:r>
      <w:r>
        <w:rPr>
          <w:spacing w:val="-1"/>
        </w:rPr>
        <w:t xml:space="preserve"> </w:t>
      </w:r>
      <w:r>
        <w:t>UTF-8.</w:t>
      </w:r>
      <w:r>
        <w:rPr>
          <w:spacing w:val="-1"/>
        </w:rPr>
        <w:t xml:space="preserve"> </w:t>
      </w:r>
      <w:r>
        <w:t>Определение</w:t>
      </w:r>
      <w:r>
        <w:rPr>
          <w:spacing w:val="-2"/>
        </w:rPr>
        <w:t xml:space="preserve"> </w:t>
      </w:r>
      <w:r>
        <w:t>информационного</w:t>
      </w:r>
      <w:r>
        <w:rPr>
          <w:spacing w:val="-1"/>
        </w:rPr>
        <w:t xml:space="preserve"> </w:t>
      </w:r>
      <w:r>
        <w:t>объѐма</w:t>
      </w:r>
      <w:r>
        <w:rPr>
          <w:spacing w:val="-2"/>
        </w:rPr>
        <w:t xml:space="preserve"> </w:t>
      </w:r>
      <w:r>
        <w:t>текстовых</w:t>
      </w:r>
      <w:r>
        <w:rPr>
          <w:spacing w:val="-2"/>
        </w:rPr>
        <w:t xml:space="preserve"> </w:t>
      </w:r>
      <w:r>
        <w:t>сообщений.</w:t>
      </w:r>
    </w:p>
    <w:p w:rsidR="00C36CF3" w:rsidRDefault="001C1315">
      <w:pPr>
        <w:pStyle w:val="a3"/>
        <w:spacing w:line="275" w:lineRule="exact"/>
      </w:pPr>
      <w:r>
        <w:t>Кодирование</w:t>
      </w:r>
      <w:r>
        <w:rPr>
          <w:spacing w:val="12"/>
        </w:rPr>
        <w:t xml:space="preserve"> </w:t>
      </w:r>
      <w:r>
        <w:t>изображений.</w:t>
      </w:r>
      <w:r>
        <w:rPr>
          <w:spacing w:val="13"/>
        </w:rPr>
        <w:t xml:space="preserve"> </w:t>
      </w:r>
      <w:r>
        <w:t>Оценка</w:t>
      </w:r>
      <w:r>
        <w:rPr>
          <w:spacing w:val="15"/>
        </w:rPr>
        <w:t xml:space="preserve"> </w:t>
      </w:r>
      <w:r>
        <w:t>информационного</w:t>
      </w:r>
      <w:r>
        <w:rPr>
          <w:spacing w:val="13"/>
        </w:rPr>
        <w:t xml:space="preserve"> </w:t>
      </w:r>
      <w:r>
        <w:t>объѐма</w:t>
      </w:r>
      <w:r>
        <w:rPr>
          <w:spacing w:val="15"/>
        </w:rPr>
        <w:t xml:space="preserve"> </w:t>
      </w:r>
      <w:r>
        <w:t>растрового</w:t>
      </w:r>
      <w:r>
        <w:rPr>
          <w:spacing w:val="15"/>
        </w:rPr>
        <w:t xml:space="preserve"> </w:t>
      </w:r>
      <w:r>
        <w:t>графического</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pPr>
      <w:r>
        <w:lastRenderedPageBreak/>
        <w:t>изображения</w:t>
      </w:r>
      <w:r>
        <w:rPr>
          <w:spacing w:val="-6"/>
        </w:rPr>
        <w:t xml:space="preserve"> </w:t>
      </w:r>
      <w:r>
        <w:t>при</w:t>
      </w:r>
      <w:r>
        <w:rPr>
          <w:spacing w:val="-5"/>
        </w:rPr>
        <w:t xml:space="preserve"> </w:t>
      </w:r>
      <w:r>
        <w:t>заданном</w:t>
      </w:r>
      <w:r>
        <w:rPr>
          <w:spacing w:val="-4"/>
        </w:rPr>
        <w:t xml:space="preserve"> </w:t>
      </w:r>
      <w:r>
        <w:t>разрешении</w:t>
      </w:r>
      <w:r>
        <w:rPr>
          <w:spacing w:val="-2"/>
        </w:rPr>
        <w:t xml:space="preserve"> </w:t>
      </w:r>
      <w:r>
        <w:t>и</w:t>
      </w:r>
      <w:r>
        <w:rPr>
          <w:spacing w:val="-3"/>
        </w:rPr>
        <w:t xml:space="preserve"> </w:t>
      </w:r>
      <w:r>
        <w:t>глубине</w:t>
      </w:r>
      <w:r>
        <w:rPr>
          <w:spacing w:val="-4"/>
        </w:rPr>
        <w:t xml:space="preserve"> </w:t>
      </w:r>
      <w:r>
        <w:t>кодирования</w:t>
      </w:r>
      <w:r>
        <w:rPr>
          <w:spacing w:val="-3"/>
        </w:rPr>
        <w:t xml:space="preserve"> </w:t>
      </w:r>
      <w:r>
        <w:t>цвета.</w:t>
      </w:r>
    </w:p>
    <w:p w:rsidR="00C36CF3" w:rsidRDefault="001C1315">
      <w:pPr>
        <w:pStyle w:val="a3"/>
        <w:spacing w:before="44" w:line="276" w:lineRule="auto"/>
        <w:ind w:right="1638"/>
      </w:pPr>
      <w:r>
        <w:t>Кодирование звука. Оценка информационного объѐма звуковых данных при заданных</w:t>
      </w:r>
      <w:r>
        <w:rPr>
          <w:spacing w:val="1"/>
        </w:rPr>
        <w:t xml:space="preserve"> </w:t>
      </w:r>
      <w:r>
        <w:t>частоте</w:t>
      </w:r>
      <w:r>
        <w:rPr>
          <w:spacing w:val="-1"/>
        </w:rPr>
        <w:t xml:space="preserve"> </w:t>
      </w:r>
      <w:r>
        <w:t>дискретизации</w:t>
      </w:r>
      <w:r>
        <w:rPr>
          <w:spacing w:val="-2"/>
        </w:rPr>
        <w:t xml:space="preserve"> </w:t>
      </w:r>
      <w:r>
        <w:t>и разрядности кодирования.</w:t>
      </w:r>
    </w:p>
    <w:p w:rsidR="00C36CF3" w:rsidRDefault="001C1315">
      <w:pPr>
        <w:pStyle w:val="a3"/>
        <w:spacing w:line="276" w:lineRule="auto"/>
        <w:ind w:right="1631"/>
      </w:pPr>
      <w:r>
        <w:t>Алгебра логики. Высказывания. Логические операции. Таблицы истинности логических</w:t>
      </w:r>
      <w:r>
        <w:rPr>
          <w:spacing w:val="-57"/>
        </w:rPr>
        <w:t xml:space="preserve"> </w:t>
      </w:r>
      <w:r>
        <w:t>операций «дизъюнкция», «конъюнкция», «инверсия», «импликация», «эквиваленция».</w:t>
      </w:r>
      <w:r>
        <w:rPr>
          <w:spacing w:val="1"/>
        </w:rPr>
        <w:t xml:space="preserve"> </w:t>
      </w:r>
      <w:r>
        <w:t>Логические выражения. Вычисление логического значения составного высказывания</w:t>
      </w:r>
      <w:r>
        <w:rPr>
          <w:spacing w:val="1"/>
        </w:rPr>
        <w:t xml:space="preserve"> </w:t>
      </w:r>
      <w:r>
        <w:t>при</w:t>
      </w:r>
      <w:r>
        <w:rPr>
          <w:spacing w:val="1"/>
        </w:rPr>
        <w:t xml:space="preserve"> </w:t>
      </w:r>
      <w:r>
        <w:t>известных</w:t>
      </w:r>
      <w:r>
        <w:rPr>
          <w:spacing w:val="1"/>
        </w:rPr>
        <w:t xml:space="preserve"> </w:t>
      </w:r>
      <w:r>
        <w:t>значениях</w:t>
      </w:r>
      <w:r>
        <w:rPr>
          <w:spacing w:val="1"/>
        </w:rPr>
        <w:t xml:space="preserve"> </w:t>
      </w:r>
      <w:r>
        <w:t>входящих</w:t>
      </w:r>
      <w:r>
        <w:rPr>
          <w:spacing w:val="1"/>
        </w:rPr>
        <w:t xml:space="preserve"> </w:t>
      </w:r>
      <w:r>
        <w:t>в</w:t>
      </w:r>
      <w:r>
        <w:rPr>
          <w:spacing w:val="1"/>
        </w:rPr>
        <w:t xml:space="preserve"> </w:t>
      </w:r>
      <w:r>
        <w:t>него</w:t>
      </w:r>
      <w:r>
        <w:rPr>
          <w:spacing w:val="1"/>
        </w:rPr>
        <w:t xml:space="preserve"> </w:t>
      </w:r>
      <w:r>
        <w:t>элементарных</w:t>
      </w:r>
      <w:r>
        <w:rPr>
          <w:spacing w:val="1"/>
        </w:rPr>
        <w:t xml:space="preserve"> </w:t>
      </w:r>
      <w:r>
        <w:t>высказываний.</w:t>
      </w:r>
      <w:r>
        <w:rPr>
          <w:spacing w:val="1"/>
        </w:rPr>
        <w:t xml:space="preserve"> </w:t>
      </w:r>
      <w:r>
        <w:t>Таблицы</w:t>
      </w:r>
      <w:r>
        <w:rPr>
          <w:spacing w:val="1"/>
        </w:rPr>
        <w:t xml:space="preserve"> </w:t>
      </w:r>
      <w:r>
        <w:t>истинности логических выражений. Логические операции и операции над множествами.</w:t>
      </w:r>
      <w:r>
        <w:rPr>
          <w:spacing w:val="-57"/>
        </w:rPr>
        <w:t xml:space="preserve"> </w:t>
      </w:r>
      <w:r>
        <w:t>Примеры</w:t>
      </w:r>
      <w:r>
        <w:rPr>
          <w:spacing w:val="1"/>
        </w:rPr>
        <w:t xml:space="preserve"> </w:t>
      </w:r>
      <w:r>
        <w:t>законов</w:t>
      </w:r>
      <w:r>
        <w:rPr>
          <w:spacing w:val="1"/>
        </w:rPr>
        <w:t xml:space="preserve"> </w:t>
      </w:r>
      <w:r>
        <w:t>алгебры</w:t>
      </w:r>
      <w:r>
        <w:rPr>
          <w:spacing w:val="1"/>
        </w:rPr>
        <w:t xml:space="preserve"> </w:t>
      </w:r>
      <w:r>
        <w:t>логики.</w:t>
      </w:r>
      <w:r>
        <w:rPr>
          <w:spacing w:val="1"/>
        </w:rPr>
        <w:t xml:space="preserve"> </w:t>
      </w:r>
      <w:r>
        <w:t>Эквивалентные</w:t>
      </w:r>
      <w:r>
        <w:rPr>
          <w:spacing w:val="1"/>
        </w:rPr>
        <w:t xml:space="preserve"> </w:t>
      </w:r>
      <w:r>
        <w:t>преобразования</w:t>
      </w:r>
      <w:r>
        <w:rPr>
          <w:spacing w:val="1"/>
        </w:rPr>
        <w:t xml:space="preserve"> </w:t>
      </w:r>
      <w:r>
        <w:t>логических</w:t>
      </w:r>
      <w:r>
        <w:rPr>
          <w:spacing w:val="1"/>
        </w:rPr>
        <w:t xml:space="preserve"> </w:t>
      </w:r>
      <w:r>
        <w:t>выражений.</w:t>
      </w:r>
      <w:r>
        <w:rPr>
          <w:spacing w:val="1"/>
        </w:rPr>
        <w:t xml:space="preserve"> </w:t>
      </w:r>
      <w:r>
        <w:t>Логические</w:t>
      </w:r>
      <w:r>
        <w:rPr>
          <w:spacing w:val="1"/>
        </w:rPr>
        <w:t xml:space="preserve"> </w:t>
      </w:r>
      <w:r>
        <w:t>функции.</w:t>
      </w:r>
      <w:r>
        <w:rPr>
          <w:spacing w:val="1"/>
        </w:rPr>
        <w:t xml:space="preserve"> </w:t>
      </w:r>
      <w:r>
        <w:t>Построение</w:t>
      </w:r>
      <w:r>
        <w:rPr>
          <w:spacing w:val="1"/>
        </w:rPr>
        <w:t xml:space="preserve"> </w:t>
      </w:r>
      <w:r>
        <w:t>логического</w:t>
      </w:r>
      <w:r>
        <w:rPr>
          <w:spacing w:val="1"/>
        </w:rPr>
        <w:t xml:space="preserve"> </w:t>
      </w:r>
      <w:r>
        <w:t>выражения</w:t>
      </w:r>
      <w:r>
        <w:rPr>
          <w:spacing w:val="1"/>
        </w:rPr>
        <w:t xml:space="preserve"> </w:t>
      </w:r>
      <w:r>
        <w:t>с</w:t>
      </w:r>
      <w:r>
        <w:rPr>
          <w:spacing w:val="1"/>
        </w:rPr>
        <w:t xml:space="preserve"> </w:t>
      </w:r>
      <w:r>
        <w:t>данной</w:t>
      </w:r>
      <w:r>
        <w:rPr>
          <w:spacing w:val="-57"/>
        </w:rPr>
        <w:t xml:space="preserve"> </w:t>
      </w:r>
      <w:r>
        <w:t>таблицей</w:t>
      </w:r>
      <w:r>
        <w:rPr>
          <w:spacing w:val="1"/>
        </w:rPr>
        <w:t xml:space="preserve"> </w:t>
      </w:r>
      <w:r>
        <w:t>истинности.</w:t>
      </w:r>
      <w:r>
        <w:rPr>
          <w:spacing w:val="1"/>
        </w:rPr>
        <w:t xml:space="preserve"> </w:t>
      </w:r>
      <w:r>
        <w:t>Логические</w:t>
      </w:r>
      <w:r>
        <w:rPr>
          <w:spacing w:val="1"/>
        </w:rPr>
        <w:t xml:space="preserve"> </w:t>
      </w:r>
      <w:r>
        <w:t>элементы</w:t>
      </w:r>
      <w:r>
        <w:rPr>
          <w:spacing w:val="1"/>
        </w:rPr>
        <w:t xml:space="preserve"> </w:t>
      </w:r>
      <w:r>
        <w:t>компьютера.</w:t>
      </w:r>
      <w:r>
        <w:rPr>
          <w:spacing w:val="1"/>
        </w:rPr>
        <w:t xml:space="preserve"> </w:t>
      </w:r>
      <w:r>
        <w:t>Триггер.</w:t>
      </w:r>
      <w:r>
        <w:rPr>
          <w:spacing w:val="1"/>
        </w:rPr>
        <w:t xml:space="preserve"> </w:t>
      </w:r>
      <w:r>
        <w:t>Сумматор.</w:t>
      </w:r>
      <w:r>
        <w:rPr>
          <w:spacing w:val="-57"/>
        </w:rPr>
        <w:t xml:space="preserve"> </w:t>
      </w:r>
      <w:r>
        <w:t>Построение</w:t>
      </w:r>
      <w:r>
        <w:rPr>
          <w:spacing w:val="1"/>
        </w:rPr>
        <w:t xml:space="preserve"> </w:t>
      </w:r>
      <w:r>
        <w:t>схемы</w:t>
      </w:r>
      <w:r>
        <w:rPr>
          <w:spacing w:val="1"/>
        </w:rPr>
        <w:t xml:space="preserve"> </w:t>
      </w:r>
      <w:r>
        <w:t>на</w:t>
      </w:r>
      <w:r>
        <w:rPr>
          <w:spacing w:val="1"/>
        </w:rPr>
        <w:t xml:space="preserve"> </w:t>
      </w:r>
      <w:r>
        <w:t>логических</w:t>
      </w:r>
      <w:r>
        <w:rPr>
          <w:spacing w:val="1"/>
        </w:rPr>
        <w:t xml:space="preserve"> </w:t>
      </w:r>
      <w:r>
        <w:t>элементах</w:t>
      </w:r>
      <w:r>
        <w:rPr>
          <w:spacing w:val="1"/>
        </w:rPr>
        <w:t xml:space="preserve"> </w:t>
      </w:r>
      <w:r>
        <w:t>по</w:t>
      </w:r>
      <w:r>
        <w:rPr>
          <w:spacing w:val="1"/>
        </w:rPr>
        <w:t xml:space="preserve"> </w:t>
      </w:r>
      <w:r>
        <w:t>логическому</w:t>
      </w:r>
      <w:r>
        <w:rPr>
          <w:spacing w:val="1"/>
        </w:rPr>
        <w:t xml:space="preserve"> </w:t>
      </w:r>
      <w:r>
        <w:t>выражению.</w:t>
      </w:r>
      <w:r>
        <w:rPr>
          <w:spacing w:val="1"/>
        </w:rPr>
        <w:t xml:space="preserve"> </w:t>
      </w:r>
      <w:r>
        <w:t>Запись</w:t>
      </w:r>
      <w:r>
        <w:rPr>
          <w:spacing w:val="1"/>
        </w:rPr>
        <w:t xml:space="preserve"> </w:t>
      </w:r>
      <w:r>
        <w:t>логического</w:t>
      </w:r>
      <w:r>
        <w:rPr>
          <w:spacing w:val="-1"/>
        </w:rPr>
        <w:t xml:space="preserve"> </w:t>
      </w:r>
      <w:r>
        <w:t>выражения по логической схеме.</w:t>
      </w:r>
    </w:p>
    <w:p w:rsidR="00C36CF3" w:rsidRDefault="001C1315">
      <w:pPr>
        <w:pStyle w:val="2"/>
        <w:spacing w:before="6"/>
      </w:pPr>
      <w:r>
        <w:t>Информационные</w:t>
      </w:r>
      <w:r>
        <w:rPr>
          <w:spacing w:val="-5"/>
        </w:rPr>
        <w:t xml:space="preserve"> </w:t>
      </w:r>
      <w:r>
        <w:t>технологии.</w:t>
      </w:r>
    </w:p>
    <w:p w:rsidR="00C36CF3" w:rsidRDefault="001C1315">
      <w:pPr>
        <w:pStyle w:val="a3"/>
        <w:spacing w:before="36" w:line="276" w:lineRule="auto"/>
        <w:ind w:right="1634"/>
      </w:pPr>
      <w:r>
        <w:t>Текстовый</w:t>
      </w:r>
      <w:r>
        <w:rPr>
          <w:spacing w:val="1"/>
        </w:rPr>
        <w:t xml:space="preserve"> </w:t>
      </w:r>
      <w:r>
        <w:t>процессор.</w:t>
      </w:r>
      <w:r>
        <w:rPr>
          <w:spacing w:val="1"/>
        </w:rPr>
        <w:t xml:space="preserve"> </w:t>
      </w:r>
      <w:r>
        <w:t>Редактирование</w:t>
      </w:r>
      <w:r>
        <w:rPr>
          <w:spacing w:val="1"/>
        </w:rPr>
        <w:t xml:space="preserve"> </w:t>
      </w:r>
      <w:r>
        <w:t>и</w:t>
      </w:r>
      <w:r>
        <w:rPr>
          <w:spacing w:val="1"/>
        </w:rPr>
        <w:t xml:space="preserve"> </w:t>
      </w:r>
      <w:r>
        <w:t>форматирование.</w:t>
      </w:r>
      <w:r>
        <w:rPr>
          <w:spacing w:val="1"/>
        </w:rPr>
        <w:t xml:space="preserve"> </w:t>
      </w:r>
      <w:r>
        <w:t>Проверка</w:t>
      </w:r>
      <w:r>
        <w:rPr>
          <w:spacing w:val="1"/>
        </w:rPr>
        <w:t xml:space="preserve"> </w:t>
      </w:r>
      <w:r>
        <w:t>орфографии</w:t>
      </w:r>
      <w:r>
        <w:rPr>
          <w:spacing w:val="1"/>
        </w:rPr>
        <w:t xml:space="preserve"> </w:t>
      </w:r>
      <w:r>
        <w:t>и</w:t>
      </w:r>
      <w:r>
        <w:rPr>
          <w:spacing w:val="1"/>
        </w:rPr>
        <w:t xml:space="preserve"> </w:t>
      </w:r>
      <w:r>
        <w:t>грамматики. Средства поиска и</w:t>
      </w:r>
      <w:r>
        <w:rPr>
          <w:spacing w:val="1"/>
        </w:rPr>
        <w:t xml:space="preserve"> </w:t>
      </w:r>
      <w:r>
        <w:t>автозамены в текстовом процессоре. Использование</w:t>
      </w:r>
      <w:r>
        <w:rPr>
          <w:spacing w:val="1"/>
        </w:rPr>
        <w:t xml:space="preserve"> </w:t>
      </w:r>
      <w:r>
        <w:t>стилей.</w:t>
      </w:r>
      <w:r>
        <w:rPr>
          <w:spacing w:val="1"/>
        </w:rPr>
        <w:t xml:space="preserve"> </w:t>
      </w:r>
      <w:r>
        <w:t>Структурированные</w:t>
      </w:r>
      <w:r>
        <w:rPr>
          <w:spacing w:val="1"/>
        </w:rPr>
        <w:t xml:space="preserve"> </w:t>
      </w:r>
      <w:r>
        <w:t>текстовые</w:t>
      </w:r>
      <w:r>
        <w:rPr>
          <w:spacing w:val="1"/>
        </w:rPr>
        <w:t xml:space="preserve"> </w:t>
      </w:r>
      <w:r>
        <w:t>документы.</w:t>
      </w:r>
      <w:r>
        <w:rPr>
          <w:spacing w:val="1"/>
        </w:rPr>
        <w:t xml:space="preserve"> </w:t>
      </w:r>
      <w:r>
        <w:t>Сноски,</w:t>
      </w:r>
      <w:r>
        <w:rPr>
          <w:spacing w:val="1"/>
        </w:rPr>
        <w:t xml:space="preserve"> </w:t>
      </w:r>
      <w:r>
        <w:t>оглавление.</w:t>
      </w:r>
      <w:r>
        <w:rPr>
          <w:spacing w:val="1"/>
        </w:rPr>
        <w:t xml:space="preserve"> </w:t>
      </w:r>
      <w:r>
        <w:t>Облачные</w:t>
      </w:r>
      <w:r>
        <w:rPr>
          <w:spacing w:val="1"/>
        </w:rPr>
        <w:t xml:space="preserve"> </w:t>
      </w:r>
      <w:r>
        <w:t>сервисы. Коллективная работа с документом. Инструменты рецензирования в текстовых</w:t>
      </w:r>
      <w:r>
        <w:rPr>
          <w:spacing w:val="-57"/>
        </w:rPr>
        <w:t xml:space="preserve"> </w:t>
      </w:r>
      <w:r>
        <w:t>процессорах.</w:t>
      </w:r>
      <w:r>
        <w:rPr>
          <w:spacing w:val="1"/>
        </w:rPr>
        <w:t xml:space="preserve"> </w:t>
      </w:r>
      <w:r>
        <w:t>Деловая</w:t>
      </w:r>
      <w:r>
        <w:rPr>
          <w:spacing w:val="1"/>
        </w:rPr>
        <w:t xml:space="preserve"> </w:t>
      </w:r>
      <w:r>
        <w:t>переписка.</w:t>
      </w:r>
      <w:r>
        <w:rPr>
          <w:spacing w:val="1"/>
        </w:rPr>
        <w:t xml:space="preserve"> </w:t>
      </w:r>
      <w:r>
        <w:t>Реферат.</w:t>
      </w:r>
      <w:r>
        <w:rPr>
          <w:spacing w:val="1"/>
        </w:rPr>
        <w:t xml:space="preserve"> </w:t>
      </w:r>
      <w:r>
        <w:t>Правила</w:t>
      </w:r>
      <w:r>
        <w:rPr>
          <w:spacing w:val="1"/>
        </w:rPr>
        <w:t xml:space="preserve"> </w:t>
      </w:r>
      <w:r>
        <w:t>цитирования</w:t>
      </w:r>
      <w:r>
        <w:rPr>
          <w:spacing w:val="1"/>
        </w:rPr>
        <w:t xml:space="preserve"> </w:t>
      </w:r>
      <w:r>
        <w:t>источников</w:t>
      </w:r>
      <w:r>
        <w:rPr>
          <w:spacing w:val="1"/>
        </w:rPr>
        <w:t xml:space="preserve"> </w:t>
      </w:r>
      <w:r>
        <w:t>и</w:t>
      </w:r>
      <w:r>
        <w:rPr>
          <w:spacing w:val="1"/>
        </w:rPr>
        <w:t xml:space="preserve"> </w:t>
      </w:r>
      <w:r>
        <w:t>оформления</w:t>
      </w:r>
      <w:r>
        <w:rPr>
          <w:spacing w:val="-1"/>
        </w:rPr>
        <w:t xml:space="preserve"> </w:t>
      </w:r>
      <w:r>
        <w:t>библиографических</w:t>
      </w:r>
      <w:r>
        <w:rPr>
          <w:spacing w:val="1"/>
        </w:rPr>
        <w:t xml:space="preserve"> </w:t>
      </w:r>
      <w:r>
        <w:t>ссылок.</w:t>
      </w:r>
      <w:r>
        <w:rPr>
          <w:spacing w:val="-1"/>
        </w:rPr>
        <w:t xml:space="preserve"> </w:t>
      </w:r>
      <w:r>
        <w:t>Оформление</w:t>
      </w:r>
      <w:r>
        <w:rPr>
          <w:spacing w:val="-1"/>
        </w:rPr>
        <w:t xml:space="preserve"> </w:t>
      </w:r>
      <w:r>
        <w:t>списка</w:t>
      </w:r>
      <w:r>
        <w:rPr>
          <w:spacing w:val="-2"/>
        </w:rPr>
        <w:t xml:space="preserve"> </w:t>
      </w:r>
      <w:r>
        <w:t>литературы.</w:t>
      </w:r>
    </w:p>
    <w:p w:rsidR="00C36CF3" w:rsidRDefault="001C1315">
      <w:pPr>
        <w:pStyle w:val="a3"/>
        <w:spacing w:line="276" w:lineRule="auto"/>
        <w:ind w:right="1629"/>
      </w:pPr>
      <w:r>
        <w:t>Ввод</w:t>
      </w:r>
      <w:r>
        <w:rPr>
          <w:spacing w:val="1"/>
        </w:rPr>
        <w:t xml:space="preserve"> </w:t>
      </w:r>
      <w:r>
        <w:t>изображений</w:t>
      </w:r>
      <w:r>
        <w:rPr>
          <w:spacing w:val="1"/>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цифровых</w:t>
      </w:r>
      <w:r>
        <w:rPr>
          <w:spacing w:val="1"/>
        </w:rPr>
        <w:t xml:space="preserve"> </w:t>
      </w:r>
      <w:r>
        <w:t>устройств</w:t>
      </w:r>
      <w:r>
        <w:rPr>
          <w:spacing w:val="1"/>
        </w:rPr>
        <w:t xml:space="preserve"> </w:t>
      </w:r>
      <w:r>
        <w:t>(цифровых</w:t>
      </w:r>
      <w:r>
        <w:rPr>
          <w:spacing w:val="1"/>
        </w:rPr>
        <w:t xml:space="preserve"> </w:t>
      </w:r>
      <w:r>
        <w:t>фотоаппаратов и микроскопов, видеокамер, сканеров и других устройств.). Графический</w:t>
      </w:r>
      <w:r>
        <w:rPr>
          <w:spacing w:val="-57"/>
        </w:rPr>
        <w:t xml:space="preserve"> </w:t>
      </w:r>
      <w:r>
        <w:t>редактор. Обработка графических объектов. Растровая и векторная графика. Форматы</w:t>
      </w:r>
      <w:r>
        <w:rPr>
          <w:spacing w:val="1"/>
        </w:rPr>
        <w:t xml:space="preserve"> </w:t>
      </w:r>
      <w:r>
        <w:t>графических</w:t>
      </w:r>
      <w:r>
        <w:rPr>
          <w:spacing w:val="1"/>
        </w:rPr>
        <w:t xml:space="preserve"> </w:t>
      </w:r>
      <w:r>
        <w:t>файлов.</w:t>
      </w:r>
    </w:p>
    <w:p w:rsidR="00C36CF3" w:rsidRDefault="001C1315">
      <w:pPr>
        <w:pStyle w:val="a3"/>
      </w:pPr>
      <w:r>
        <w:t>Обработка</w:t>
      </w:r>
      <w:r>
        <w:rPr>
          <w:spacing w:val="-5"/>
        </w:rPr>
        <w:t xml:space="preserve"> </w:t>
      </w:r>
      <w:r>
        <w:t>изображения</w:t>
      </w:r>
      <w:r>
        <w:rPr>
          <w:spacing w:val="-4"/>
        </w:rPr>
        <w:t xml:space="preserve"> </w:t>
      </w:r>
      <w:r>
        <w:t>и</w:t>
      </w:r>
      <w:r>
        <w:rPr>
          <w:spacing w:val="-4"/>
        </w:rPr>
        <w:t xml:space="preserve"> </w:t>
      </w:r>
      <w:r>
        <w:t>звука</w:t>
      </w:r>
      <w:r>
        <w:rPr>
          <w:spacing w:val="-3"/>
        </w:rPr>
        <w:t xml:space="preserve"> </w:t>
      </w:r>
      <w:r>
        <w:t>с</w:t>
      </w:r>
      <w:r>
        <w:rPr>
          <w:spacing w:val="-5"/>
        </w:rPr>
        <w:t xml:space="preserve"> </w:t>
      </w:r>
      <w:r>
        <w:t>использованием интернет-приложений.</w:t>
      </w:r>
    </w:p>
    <w:p w:rsidR="00C36CF3" w:rsidRDefault="001C1315">
      <w:pPr>
        <w:pStyle w:val="a3"/>
        <w:spacing w:before="40" w:line="278" w:lineRule="auto"/>
        <w:ind w:right="1622"/>
      </w:pPr>
      <w:r>
        <w:t>Мультимедиа. Компьютерные презентации. Использование мультимедийных</w:t>
      </w:r>
      <w:r>
        <w:rPr>
          <w:spacing w:val="1"/>
        </w:rPr>
        <w:t xml:space="preserve"> </w:t>
      </w:r>
      <w:r>
        <w:t>онлайн-</w:t>
      </w:r>
      <w:r>
        <w:rPr>
          <w:spacing w:val="1"/>
        </w:rPr>
        <w:t xml:space="preserve"> </w:t>
      </w:r>
      <w:r>
        <w:t>сервисов</w:t>
      </w:r>
      <w:r>
        <w:rPr>
          <w:spacing w:val="-1"/>
        </w:rPr>
        <w:t xml:space="preserve"> </w:t>
      </w:r>
      <w:r>
        <w:t>для разработки презентаций</w:t>
      </w:r>
      <w:r>
        <w:rPr>
          <w:spacing w:val="-1"/>
        </w:rPr>
        <w:t xml:space="preserve"> </w:t>
      </w:r>
      <w:r>
        <w:t>проектных</w:t>
      </w:r>
      <w:r>
        <w:rPr>
          <w:spacing w:val="1"/>
        </w:rPr>
        <w:t xml:space="preserve"> </w:t>
      </w:r>
      <w:r>
        <w:t>работ.</w:t>
      </w:r>
    </w:p>
    <w:p w:rsidR="00C36CF3" w:rsidRDefault="001C1315">
      <w:pPr>
        <w:pStyle w:val="a3"/>
        <w:spacing w:line="272" w:lineRule="exact"/>
      </w:pPr>
      <w:r>
        <w:t>Принципы</w:t>
      </w:r>
      <w:r>
        <w:rPr>
          <w:spacing w:val="-3"/>
        </w:rPr>
        <w:t xml:space="preserve"> </w:t>
      </w:r>
      <w:r>
        <w:t>построения</w:t>
      </w:r>
      <w:r>
        <w:rPr>
          <w:spacing w:val="-6"/>
        </w:rPr>
        <w:t xml:space="preserve"> </w:t>
      </w:r>
      <w:r>
        <w:t>и</w:t>
      </w:r>
      <w:r>
        <w:rPr>
          <w:spacing w:val="-3"/>
        </w:rPr>
        <w:t xml:space="preserve"> </w:t>
      </w:r>
      <w:r>
        <w:t>редактирования</w:t>
      </w:r>
      <w:r>
        <w:rPr>
          <w:spacing w:val="-6"/>
        </w:rPr>
        <w:t xml:space="preserve"> </w:t>
      </w:r>
      <w:r>
        <w:t>трѐхмерных</w:t>
      </w:r>
      <w:r>
        <w:rPr>
          <w:spacing w:val="-2"/>
        </w:rPr>
        <w:t xml:space="preserve"> </w:t>
      </w:r>
      <w:r>
        <w:t>моделей.</w:t>
      </w:r>
    </w:p>
    <w:p w:rsidR="00C36CF3" w:rsidRDefault="00C36CF3">
      <w:pPr>
        <w:pStyle w:val="a3"/>
        <w:spacing w:before="6"/>
        <w:ind w:left="0"/>
        <w:jc w:val="left"/>
        <w:rPr>
          <w:sz w:val="31"/>
        </w:rPr>
      </w:pPr>
    </w:p>
    <w:p w:rsidR="00C36CF3" w:rsidRDefault="001C1315" w:rsidP="00B46B77">
      <w:pPr>
        <w:pStyle w:val="1"/>
        <w:numPr>
          <w:ilvl w:val="2"/>
          <w:numId w:val="42"/>
        </w:numPr>
        <w:tabs>
          <w:tab w:val="left" w:pos="934"/>
        </w:tabs>
        <w:ind w:left="933" w:hanging="722"/>
      </w:pPr>
      <w:r>
        <w:t>Содержание</w:t>
      </w:r>
      <w:r>
        <w:rPr>
          <w:spacing w:val="-4"/>
        </w:rPr>
        <w:t xml:space="preserve"> </w:t>
      </w:r>
      <w:r>
        <w:t>обучения</w:t>
      </w:r>
      <w:r>
        <w:rPr>
          <w:spacing w:val="-3"/>
        </w:rPr>
        <w:t xml:space="preserve"> </w:t>
      </w:r>
      <w:r>
        <w:t>в</w:t>
      </w:r>
      <w:r>
        <w:rPr>
          <w:spacing w:val="-4"/>
        </w:rPr>
        <w:t xml:space="preserve"> </w:t>
      </w:r>
      <w:r>
        <w:t>11</w:t>
      </w:r>
      <w:r>
        <w:rPr>
          <w:spacing w:val="-3"/>
        </w:rPr>
        <w:t xml:space="preserve"> </w:t>
      </w:r>
      <w:r>
        <w:t>классе.</w:t>
      </w:r>
    </w:p>
    <w:p w:rsidR="00C36CF3" w:rsidRDefault="001C1315">
      <w:pPr>
        <w:pStyle w:val="2"/>
        <w:spacing w:before="43"/>
      </w:pPr>
      <w:r>
        <w:t>Цифровая</w:t>
      </w:r>
      <w:r>
        <w:rPr>
          <w:spacing w:val="-3"/>
        </w:rPr>
        <w:t xml:space="preserve"> </w:t>
      </w:r>
      <w:r>
        <w:t>грамотность.</w:t>
      </w:r>
    </w:p>
    <w:p w:rsidR="00C36CF3" w:rsidRDefault="001C1315">
      <w:pPr>
        <w:pStyle w:val="a3"/>
        <w:spacing w:before="36" w:line="276" w:lineRule="auto"/>
        <w:ind w:right="1637"/>
      </w:pPr>
      <w:r>
        <w:t>Принципы</w:t>
      </w:r>
      <w:r>
        <w:rPr>
          <w:spacing w:val="1"/>
        </w:rPr>
        <w:t xml:space="preserve"> </w:t>
      </w:r>
      <w:r>
        <w:t>построения</w:t>
      </w:r>
      <w:r>
        <w:rPr>
          <w:spacing w:val="1"/>
        </w:rPr>
        <w:t xml:space="preserve"> </w:t>
      </w:r>
      <w:r>
        <w:t>и</w:t>
      </w:r>
      <w:r>
        <w:rPr>
          <w:spacing w:val="1"/>
        </w:rPr>
        <w:t xml:space="preserve"> </w:t>
      </w:r>
      <w:r>
        <w:t>аппаратные</w:t>
      </w:r>
      <w:r>
        <w:rPr>
          <w:spacing w:val="1"/>
        </w:rPr>
        <w:t xml:space="preserve"> </w:t>
      </w:r>
      <w:r>
        <w:t>компоненты</w:t>
      </w:r>
      <w:r>
        <w:rPr>
          <w:spacing w:val="1"/>
        </w:rPr>
        <w:t xml:space="preserve"> </w:t>
      </w:r>
      <w:r>
        <w:t>компьютерных</w:t>
      </w:r>
      <w:r>
        <w:rPr>
          <w:spacing w:val="1"/>
        </w:rPr>
        <w:t xml:space="preserve"> </w:t>
      </w:r>
      <w:r>
        <w:t>сетей.</w:t>
      </w:r>
      <w:r>
        <w:rPr>
          <w:spacing w:val="1"/>
        </w:rPr>
        <w:t xml:space="preserve"> </w:t>
      </w:r>
      <w:r>
        <w:t>Сетевые</w:t>
      </w:r>
      <w:r>
        <w:rPr>
          <w:spacing w:val="1"/>
        </w:rPr>
        <w:t xml:space="preserve"> </w:t>
      </w:r>
      <w:r>
        <w:t>протоколы.</w:t>
      </w:r>
      <w:r>
        <w:rPr>
          <w:spacing w:val="-2"/>
        </w:rPr>
        <w:t xml:space="preserve"> </w:t>
      </w:r>
      <w:r>
        <w:t>Сеть</w:t>
      </w:r>
      <w:r>
        <w:rPr>
          <w:spacing w:val="-1"/>
        </w:rPr>
        <w:t xml:space="preserve"> </w:t>
      </w:r>
      <w:r>
        <w:t>Интернет.</w:t>
      </w:r>
      <w:r>
        <w:rPr>
          <w:spacing w:val="-1"/>
        </w:rPr>
        <w:t xml:space="preserve"> </w:t>
      </w:r>
      <w:r>
        <w:t>Адресация</w:t>
      </w:r>
      <w:r>
        <w:rPr>
          <w:spacing w:val="-2"/>
        </w:rPr>
        <w:t xml:space="preserve"> </w:t>
      </w:r>
      <w:r>
        <w:t>в</w:t>
      </w:r>
      <w:r>
        <w:rPr>
          <w:spacing w:val="-2"/>
        </w:rPr>
        <w:t xml:space="preserve"> </w:t>
      </w:r>
      <w:r>
        <w:t>сети</w:t>
      </w:r>
      <w:r>
        <w:rPr>
          <w:spacing w:val="-1"/>
        </w:rPr>
        <w:t xml:space="preserve"> </w:t>
      </w:r>
      <w:r>
        <w:t>Интернет.</w:t>
      </w:r>
      <w:r>
        <w:rPr>
          <w:spacing w:val="-2"/>
        </w:rPr>
        <w:t xml:space="preserve"> </w:t>
      </w:r>
      <w:r>
        <w:t>Система</w:t>
      </w:r>
      <w:r>
        <w:rPr>
          <w:spacing w:val="-2"/>
        </w:rPr>
        <w:t xml:space="preserve"> </w:t>
      </w:r>
      <w:r>
        <w:t>доменных</w:t>
      </w:r>
      <w:r>
        <w:rPr>
          <w:spacing w:val="-2"/>
        </w:rPr>
        <w:t xml:space="preserve"> </w:t>
      </w:r>
      <w:r>
        <w:t>имѐн.</w:t>
      </w:r>
    </w:p>
    <w:p w:rsidR="00C36CF3" w:rsidRDefault="001C1315">
      <w:pPr>
        <w:pStyle w:val="a3"/>
        <w:spacing w:line="278" w:lineRule="auto"/>
        <w:ind w:right="1629"/>
      </w:pPr>
      <w:r>
        <w:t>Веб-сайт.</w:t>
      </w:r>
      <w:r>
        <w:rPr>
          <w:spacing w:val="1"/>
        </w:rPr>
        <w:t xml:space="preserve"> </w:t>
      </w:r>
      <w:r>
        <w:t>Веб-страница.</w:t>
      </w:r>
      <w:r>
        <w:rPr>
          <w:spacing w:val="1"/>
        </w:rPr>
        <w:t xml:space="preserve"> </w:t>
      </w:r>
      <w:r>
        <w:t>Взаимодействие</w:t>
      </w:r>
      <w:r>
        <w:rPr>
          <w:spacing w:val="1"/>
        </w:rPr>
        <w:t xml:space="preserve"> </w:t>
      </w:r>
      <w:r>
        <w:t>браузера</w:t>
      </w:r>
      <w:r>
        <w:rPr>
          <w:spacing w:val="1"/>
        </w:rPr>
        <w:t xml:space="preserve"> </w:t>
      </w:r>
      <w:r>
        <w:t>с</w:t>
      </w:r>
      <w:r>
        <w:rPr>
          <w:spacing w:val="1"/>
        </w:rPr>
        <w:t xml:space="preserve"> </w:t>
      </w:r>
      <w:r>
        <w:t>веб-сервером.</w:t>
      </w:r>
      <w:r>
        <w:rPr>
          <w:spacing w:val="1"/>
        </w:rPr>
        <w:t xml:space="preserve"> </w:t>
      </w:r>
      <w:r>
        <w:t>Динамические</w:t>
      </w:r>
      <w:r>
        <w:rPr>
          <w:spacing w:val="-57"/>
        </w:rPr>
        <w:t xml:space="preserve"> </w:t>
      </w:r>
      <w:r>
        <w:t>страницы.</w:t>
      </w:r>
      <w:r>
        <w:rPr>
          <w:spacing w:val="-2"/>
        </w:rPr>
        <w:t xml:space="preserve"> </w:t>
      </w:r>
      <w:r>
        <w:t>Разработка</w:t>
      </w:r>
      <w:r>
        <w:rPr>
          <w:spacing w:val="-2"/>
        </w:rPr>
        <w:t xml:space="preserve"> </w:t>
      </w:r>
      <w:r>
        <w:t>интернет-приложений</w:t>
      </w:r>
      <w:r>
        <w:rPr>
          <w:spacing w:val="-1"/>
        </w:rPr>
        <w:t xml:space="preserve"> </w:t>
      </w:r>
      <w:r>
        <w:t>(сайтов).</w:t>
      </w:r>
      <w:r>
        <w:rPr>
          <w:spacing w:val="-1"/>
        </w:rPr>
        <w:t xml:space="preserve"> </w:t>
      </w:r>
      <w:r>
        <w:t>Сетевое</w:t>
      </w:r>
      <w:r>
        <w:rPr>
          <w:spacing w:val="-2"/>
        </w:rPr>
        <w:t xml:space="preserve"> </w:t>
      </w:r>
      <w:r>
        <w:t>хранение</w:t>
      </w:r>
      <w:r>
        <w:rPr>
          <w:spacing w:val="-3"/>
        </w:rPr>
        <w:t xml:space="preserve"> </w:t>
      </w:r>
      <w:r>
        <w:t>данных.</w:t>
      </w:r>
    </w:p>
    <w:p w:rsidR="00C36CF3" w:rsidRDefault="001C1315">
      <w:pPr>
        <w:pStyle w:val="a3"/>
        <w:spacing w:line="276" w:lineRule="auto"/>
        <w:ind w:right="1625"/>
      </w:pPr>
      <w:r>
        <w:t>Виды</w:t>
      </w:r>
      <w:r>
        <w:rPr>
          <w:spacing w:val="1"/>
        </w:rPr>
        <w:t xml:space="preserve"> </w:t>
      </w:r>
      <w:r>
        <w:t>деятельности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Сервисы</w:t>
      </w:r>
      <w:r>
        <w:rPr>
          <w:spacing w:val="1"/>
        </w:rPr>
        <w:t xml:space="preserve"> </w:t>
      </w:r>
      <w:r>
        <w:t>Интернета.</w:t>
      </w:r>
      <w:r>
        <w:rPr>
          <w:spacing w:val="61"/>
        </w:rPr>
        <w:t xml:space="preserve"> </w:t>
      </w:r>
      <w:r>
        <w:t>Геоинформационные</w:t>
      </w:r>
      <w:r>
        <w:rPr>
          <w:spacing w:val="1"/>
        </w:rPr>
        <w:t xml:space="preserve"> </w:t>
      </w:r>
      <w:r>
        <w:t>системы. Геолокационные сервисы реального времени (например, локация мобильных</w:t>
      </w:r>
      <w:r>
        <w:rPr>
          <w:spacing w:val="1"/>
        </w:rPr>
        <w:t xml:space="preserve"> </w:t>
      </w:r>
      <w:r>
        <w:t>телефонов,</w:t>
      </w:r>
      <w:r>
        <w:rPr>
          <w:spacing w:val="1"/>
        </w:rPr>
        <w:t xml:space="preserve"> </w:t>
      </w:r>
      <w:r>
        <w:t>определение</w:t>
      </w:r>
      <w:r>
        <w:rPr>
          <w:spacing w:val="1"/>
        </w:rPr>
        <w:t xml:space="preserve"> </w:t>
      </w:r>
      <w:r>
        <w:t>загруженности</w:t>
      </w:r>
      <w:r>
        <w:rPr>
          <w:spacing w:val="1"/>
        </w:rPr>
        <w:t xml:space="preserve"> </w:t>
      </w:r>
      <w:r>
        <w:t>автомагистралей),</w:t>
      </w:r>
      <w:r>
        <w:rPr>
          <w:spacing w:val="1"/>
        </w:rPr>
        <w:t xml:space="preserve"> </w:t>
      </w:r>
      <w:r>
        <w:t>интернет-торговля,</w:t>
      </w:r>
      <w:r>
        <w:rPr>
          <w:spacing w:val="1"/>
        </w:rPr>
        <w:t xml:space="preserve"> </w:t>
      </w:r>
      <w:r>
        <w:t>бронирование</w:t>
      </w:r>
      <w:r>
        <w:rPr>
          <w:spacing w:val="-2"/>
        </w:rPr>
        <w:t xml:space="preserve"> </w:t>
      </w:r>
      <w:r>
        <w:t>билетов, гостиниц.</w:t>
      </w:r>
    </w:p>
    <w:p w:rsidR="00C36CF3" w:rsidRDefault="001C1315">
      <w:pPr>
        <w:pStyle w:val="a3"/>
        <w:spacing w:line="276" w:lineRule="auto"/>
        <w:ind w:right="1626"/>
      </w:pPr>
      <w:r>
        <w:t>Государственные</w:t>
      </w:r>
      <w:r>
        <w:rPr>
          <w:spacing w:val="1"/>
        </w:rPr>
        <w:t xml:space="preserve"> </w:t>
      </w:r>
      <w:r>
        <w:t>электронные</w:t>
      </w:r>
      <w:r>
        <w:rPr>
          <w:spacing w:val="1"/>
        </w:rPr>
        <w:t xml:space="preserve"> </w:t>
      </w:r>
      <w:r>
        <w:t>сервисы</w:t>
      </w:r>
      <w:r>
        <w:rPr>
          <w:spacing w:val="1"/>
        </w:rPr>
        <w:t xml:space="preserve"> </w:t>
      </w:r>
      <w:r>
        <w:t>и</w:t>
      </w:r>
      <w:r>
        <w:rPr>
          <w:spacing w:val="1"/>
        </w:rPr>
        <w:t xml:space="preserve"> </w:t>
      </w:r>
      <w:r>
        <w:t>услуги.</w:t>
      </w:r>
      <w:r>
        <w:rPr>
          <w:spacing w:val="1"/>
        </w:rPr>
        <w:t xml:space="preserve"> </w:t>
      </w:r>
      <w:r>
        <w:t>Социальные</w:t>
      </w:r>
      <w:r>
        <w:rPr>
          <w:spacing w:val="1"/>
        </w:rPr>
        <w:t xml:space="preserve"> </w:t>
      </w:r>
      <w:r>
        <w:t>сети</w:t>
      </w:r>
      <w:r>
        <w:rPr>
          <w:spacing w:val="1"/>
        </w:rPr>
        <w:t xml:space="preserve"> </w:t>
      </w:r>
      <w:r>
        <w:t>-</w:t>
      </w:r>
      <w:r>
        <w:rPr>
          <w:spacing w:val="1"/>
        </w:rPr>
        <w:t xml:space="preserve"> </w:t>
      </w:r>
      <w:r>
        <w:t>организация</w:t>
      </w:r>
      <w:r>
        <w:rPr>
          <w:spacing w:val="1"/>
        </w:rPr>
        <w:t xml:space="preserve"> </w:t>
      </w:r>
      <w:r>
        <w:t>коллективного взаимодействия и обмена данными. Сетевой этикет: правила поведения в</w:t>
      </w:r>
      <w:r>
        <w:rPr>
          <w:spacing w:val="-57"/>
        </w:rPr>
        <w:t xml:space="preserve"> </w:t>
      </w:r>
      <w:r>
        <w:t>киберпространстве.</w:t>
      </w:r>
      <w:r>
        <w:rPr>
          <w:spacing w:val="1"/>
        </w:rPr>
        <w:t xml:space="preserve"> </w:t>
      </w:r>
      <w:r>
        <w:t>Проблема</w:t>
      </w:r>
      <w:r>
        <w:rPr>
          <w:spacing w:val="1"/>
        </w:rPr>
        <w:t xml:space="preserve"> </w:t>
      </w:r>
      <w:r>
        <w:t>подлинности</w:t>
      </w:r>
      <w:r>
        <w:rPr>
          <w:spacing w:val="1"/>
        </w:rPr>
        <w:t xml:space="preserve"> </w:t>
      </w:r>
      <w:r>
        <w:t>полученной</w:t>
      </w:r>
      <w:r>
        <w:rPr>
          <w:spacing w:val="1"/>
        </w:rPr>
        <w:t xml:space="preserve"> </w:t>
      </w:r>
      <w:r>
        <w:t>информации.</w:t>
      </w:r>
      <w:r>
        <w:rPr>
          <w:spacing w:val="1"/>
        </w:rPr>
        <w:t xml:space="preserve"> </w:t>
      </w:r>
      <w:r>
        <w:t>Открытые</w:t>
      </w:r>
      <w:r>
        <w:rPr>
          <w:spacing w:val="1"/>
        </w:rPr>
        <w:t xml:space="preserve"> </w:t>
      </w:r>
      <w:r>
        <w:t>образовательные</w:t>
      </w:r>
      <w:r>
        <w:rPr>
          <w:spacing w:val="-3"/>
        </w:rPr>
        <w:t xml:space="preserve"> </w:t>
      </w:r>
      <w:r>
        <w:t>ресурсы.</w:t>
      </w:r>
    </w:p>
    <w:p w:rsidR="00C36CF3" w:rsidRDefault="001C1315">
      <w:pPr>
        <w:pStyle w:val="a3"/>
        <w:spacing w:line="276" w:lineRule="auto"/>
        <w:ind w:right="1622"/>
      </w:pPr>
      <w:r>
        <w:t>Техногенные и экономические угрозы, связанные с использованием информационно-</w:t>
      </w:r>
      <w:r>
        <w:rPr>
          <w:spacing w:val="1"/>
        </w:rPr>
        <w:t xml:space="preserve"> </w:t>
      </w:r>
      <w:r>
        <w:t>коммуникационных</w:t>
      </w:r>
      <w:r>
        <w:rPr>
          <w:spacing w:val="1"/>
        </w:rPr>
        <w:t xml:space="preserve"> </w:t>
      </w:r>
      <w:r>
        <w:t>технологий.</w:t>
      </w:r>
      <w:r>
        <w:rPr>
          <w:spacing w:val="1"/>
        </w:rPr>
        <w:t xml:space="preserve"> </w:t>
      </w:r>
      <w:r>
        <w:t>Общие</w:t>
      </w:r>
      <w:r>
        <w:rPr>
          <w:spacing w:val="1"/>
        </w:rPr>
        <w:t xml:space="preserve"> </w:t>
      </w:r>
      <w:r>
        <w:t>проблемы</w:t>
      </w:r>
      <w:r>
        <w:rPr>
          <w:spacing w:val="1"/>
        </w:rPr>
        <w:t xml:space="preserve"> </w:t>
      </w:r>
      <w:r>
        <w:t>защиты</w:t>
      </w:r>
      <w:r>
        <w:rPr>
          <w:spacing w:val="1"/>
        </w:rPr>
        <w:t xml:space="preserve"> </w:t>
      </w:r>
      <w:r>
        <w:t>информации</w:t>
      </w:r>
      <w:r>
        <w:rPr>
          <w:spacing w:val="1"/>
        </w:rPr>
        <w:t xml:space="preserve"> </w:t>
      </w:r>
      <w:r>
        <w:t>и</w:t>
      </w:r>
      <w:r>
        <w:rPr>
          <w:spacing w:val="1"/>
        </w:rPr>
        <w:t xml:space="preserve"> </w:t>
      </w:r>
      <w:r>
        <w:t>информационной</w:t>
      </w:r>
      <w:r>
        <w:rPr>
          <w:spacing w:val="44"/>
        </w:rPr>
        <w:t xml:space="preserve"> </w:t>
      </w:r>
      <w:r>
        <w:t>безопасности.</w:t>
      </w:r>
      <w:r>
        <w:rPr>
          <w:spacing w:val="43"/>
        </w:rPr>
        <w:t xml:space="preserve"> </w:t>
      </w:r>
      <w:r>
        <w:t>Средства</w:t>
      </w:r>
      <w:r>
        <w:rPr>
          <w:spacing w:val="41"/>
        </w:rPr>
        <w:t xml:space="preserve"> </w:t>
      </w:r>
      <w:r>
        <w:t>защиты</w:t>
      </w:r>
      <w:r>
        <w:rPr>
          <w:spacing w:val="42"/>
        </w:rPr>
        <w:t xml:space="preserve"> </w:t>
      </w:r>
      <w:r>
        <w:t>информации</w:t>
      </w:r>
      <w:r>
        <w:rPr>
          <w:spacing w:val="44"/>
        </w:rPr>
        <w:t xml:space="preserve"> </w:t>
      </w:r>
      <w:r>
        <w:t>в</w:t>
      </w:r>
      <w:r>
        <w:rPr>
          <w:spacing w:val="42"/>
        </w:rPr>
        <w:t xml:space="preserve"> </w:t>
      </w:r>
      <w:r>
        <w:t>компьютерах,</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632"/>
      </w:pPr>
      <w:r>
        <w:lastRenderedPageBreak/>
        <w:t>компьютерных</w:t>
      </w:r>
      <w:r>
        <w:rPr>
          <w:spacing w:val="1"/>
        </w:rPr>
        <w:t xml:space="preserve"> </w:t>
      </w:r>
      <w:r>
        <w:t>сетях</w:t>
      </w:r>
      <w:r>
        <w:rPr>
          <w:spacing w:val="1"/>
        </w:rPr>
        <w:t xml:space="preserve"> </w:t>
      </w:r>
      <w:r>
        <w:t>и</w:t>
      </w:r>
      <w:r>
        <w:rPr>
          <w:spacing w:val="1"/>
        </w:rPr>
        <w:t xml:space="preserve"> </w:t>
      </w:r>
      <w:r>
        <w:t>автоматизированных</w:t>
      </w:r>
      <w:r>
        <w:rPr>
          <w:spacing w:val="1"/>
        </w:rPr>
        <w:t xml:space="preserve"> </w:t>
      </w:r>
      <w:r>
        <w:t>информационных</w:t>
      </w:r>
      <w:r>
        <w:rPr>
          <w:spacing w:val="1"/>
        </w:rPr>
        <w:t xml:space="preserve"> </w:t>
      </w:r>
      <w:r>
        <w:t>системах.</w:t>
      </w:r>
      <w:r>
        <w:rPr>
          <w:spacing w:val="1"/>
        </w:rPr>
        <w:t xml:space="preserve"> </w:t>
      </w:r>
      <w:r>
        <w:t>Правовое</w:t>
      </w:r>
      <w:r>
        <w:rPr>
          <w:spacing w:val="1"/>
        </w:rPr>
        <w:t xml:space="preserve"> </w:t>
      </w:r>
      <w:r>
        <w:t>обеспечение</w:t>
      </w:r>
      <w:r>
        <w:rPr>
          <w:spacing w:val="1"/>
        </w:rPr>
        <w:t xml:space="preserve"> </w:t>
      </w:r>
      <w:r>
        <w:t>информационной</w:t>
      </w:r>
      <w:r>
        <w:rPr>
          <w:spacing w:val="1"/>
        </w:rPr>
        <w:t xml:space="preserve"> </w:t>
      </w:r>
      <w:r>
        <w:t>безопасности. Предотвращение</w:t>
      </w:r>
      <w:r>
        <w:rPr>
          <w:spacing w:val="1"/>
        </w:rPr>
        <w:t xml:space="preserve"> </w:t>
      </w:r>
      <w:r>
        <w:t>несанкционированного</w:t>
      </w:r>
      <w:r>
        <w:rPr>
          <w:spacing w:val="1"/>
        </w:rPr>
        <w:t xml:space="preserve"> </w:t>
      </w:r>
      <w:r>
        <w:t>доступа</w:t>
      </w:r>
      <w:r>
        <w:rPr>
          <w:spacing w:val="1"/>
        </w:rPr>
        <w:t xml:space="preserve"> </w:t>
      </w:r>
      <w:r>
        <w:t>к</w:t>
      </w:r>
      <w:r>
        <w:rPr>
          <w:spacing w:val="1"/>
        </w:rPr>
        <w:t xml:space="preserve"> </w:t>
      </w:r>
      <w:r>
        <w:t>личной</w:t>
      </w:r>
      <w:r>
        <w:rPr>
          <w:spacing w:val="1"/>
        </w:rPr>
        <w:t xml:space="preserve"> </w:t>
      </w:r>
      <w:r>
        <w:t>конфиденциальной</w:t>
      </w:r>
      <w:r>
        <w:rPr>
          <w:spacing w:val="1"/>
        </w:rPr>
        <w:t xml:space="preserve"> </w:t>
      </w:r>
      <w:r>
        <w:t>информации,</w:t>
      </w:r>
      <w:r>
        <w:rPr>
          <w:spacing w:val="1"/>
        </w:rPr>
        <w:t xml:space="preserve"> </w:t>
      </w:r>
      <w:r>
        <w:t>хранящейся</w:t>
      </w:r>
      <w:r>
        <w:rPr>
          <w:spacing w:val="1"/>
        </w:rPr>
        <w:t xml:space="preserve"> </w:t>
      </w:r>
      <w:r>
        <w:t>на</w:t>
      </w:r>
      <w:r>
        <w:rPr>
          <w:spacing w:val="1"/>
        </w:rPr>
        <w:t xml:space="preserve"> </w:t>
      </w:r>
      <w:r>
        <w:t>персональном</w:t>
      </w:r>
      <w:r>
        <w:rPr>
          <w:spacing w:val="1"/>
        </w:rPr>
        <w:t xml:space="preserve"> </w:t>
      </w:r>
      <w:r>
        <w:t>компьютере,</w:t>
      </w:r>
      <w:r>
        <w:rPr>
          <w:spacing w:val="1"/>
        </w:rPr>
        <w:t xml:space="preserve"> </w:t>
      </w:r>
      <w:r>
        <w:t>мобильных</w:t>
      </w:r>
      <w:r>
        <w:rPr>
          <w:spacing w:val="1"/>
        </w:rPr>
        <w:t xml:space="preserve"> </w:t>
      </w:r>
      <w:r>
        <w:t>устройствах.</w:t>
      </w:r>
      <w:r>
        <w:rPr>
          <w:spacing w:val="1"/>
        </w:rPr>
        <w:t xml:space="preserve"> </w:t>
      </w:r>
      <w:r>
        <w:t>Вредоносное</w:t>
      </w:r>
      <w:r>
        <w:rPr>
          <w:spacing w:val="1"/>
        </w:rPr>
        <w:t xml:space="preserve"> </w:t>
      </w:r>
      <w:r>
        <w:t>программное</w:t>
      </w:r>
      <w:r>
        <w:rPr>
          <w:spacing w:val="1"/>
        </w:rPr>
        <w:t xml:space="preserve"> </w:t>
      </w:r>
      <w:r>
        <w:t>обеспечение</w:t>
      </w:r>
      <w:r>
        <w:rPr>
          <w:spacing w:val="61"/>
        </w:rPr>
        <w:t xml:space="preserve"> </w:t>
      </w:r>
      <w:r>
        <w:t>и</w:t>
      </w:r>
      <w:r>
        <w:rPr>
          <w:spacing w:val="1"/>
        </w:rPr>
        <w:t xml:space="preserve"> </w:t>
      </w:r>
      <w:r>
        <w:t>способы</w:t>
      </w:r>
      <w:r>
        <w:rPr>
          <w:spacing w:val="1"/>
        </w:rPr>
        <w:t xml:space="preserve"> </w:t>
      </w:r>
      <w:r>
        <w:t>борьбы</w:t>
      </w:r>
      <w:r>
        <w:rPr>
          <w:spacing w:val="1"/>
        </w:rPr>
        <w:t xml:space="preserve"> </w:t>
      </w:r>
      <w:r>
        <w:t>с</w:t>
      </w:r>
      <w:r>
        <w:rPr>
          <w:spacing w:val="1"/>
        </w:rPr>
        <w:t xml:space="preserve"> </w:t>
      </w:r>
      <w:r>
        <w:t>ним.</w:t>
      </w:r>
      <w:r>
        <w:rPr>
          <w:spacing w:val="1"/>
        </w:rPr>
        <w:t xml:space="preserve"> </w:t>
      </w:r>
      <w:r>
        <w:t>Антивирусные</w:t>
      </w:r>
      <w:r>
        <w:rPr>
          <w:spacing w:val="1"/>
        </w:rPr>
        <w:t xml:space="preserve"> </w:t>
      </w:r>
      <w:r>
        <w:t>программы.</w:t>
      </w:r>
      <w:r>
        <w:rPr>
          <w:spacing w:val="1"/>
        </w:rPr>
        <w:t xml:space="preserve"> </w:t>
      </w:r>
      <w:r>
        <w:t>Организация</w:t>
      </w:r>
      <w:r>
        <w:rPr>
          <w:spacing w:val="1"/>
        </w:rPr>
        <w:t xml:space="preserve"> </w:t>
      </w:r>
      <w:r>
        <w:t>личного</w:t>
      </w:r>
      <w:r>
        <w:rPr>
          <w:spacing w:val="1"/>
        </w:rPr>
        <w:t xml:space="preserve"> </w:t>
      </w:r>
      <w:r>
        <w:t>архива</w:t>
      </w:r>
      <w:r>
        <w:rPr>
          <w:spacing w:val="1"/>
        </w:rPr>
        <w:t xml:space="preserve"> </w:t>
      </w:r>
      <w:r>
        <w:t>информации.</w:t>
      </w:r>
      <w:r>
        <w:rPr>
          <w:spacing w:val="-1"/>
        </w:rPr>
        <w:t xml:space="preserve"> </w:t>
      </w:r>
      <w:r>
        <w:t>Резервное</w:t>
      </w:r>
      <w:r>
        <w:rPr>
          <w:spacing w:val="-4"/>
        </w:rPr>
        <w:t xml:space="preserve"> </w:t>
      </w:r>
      <w:r>
        <w:t>копирование.</w:t>
      </w:r>
      <w:r>
        <w:rPr>
          <w:spacing w:val="-1"/>
        </w:rPr>
        <w:t xml:space="preserve"> </w:t>
      </w:r>
      <w:r>
        <w:t>Парольная защита</w:t>
      </w:r>
      <w:r>
        <w:rPr>
          <w:spacing w:val="-2"/>
        </w:rPr>
        <w:t xml:space="preserve"> </w:t>
      </w:r>
      <w:r>
        <w:t>архива.</w:t>
      </w:r>
    </w:p>
    <w:p w:rsidR="00C36CF3" w:rsidRDefault="001C1315">
      <w:pPr>
        <w:pStyle w:val="a3"/>
        <w:spacing w:before="2" w:line="276" w:lineRule="auto"/>
        <w:ind w:right="1633"/>
      </w:pPr>
      <w:r>
        <w:t>Информационные</w:t>
      </w:r>
      <w:r>
        <w:rPr>
          <w:spacing w:val="1"/>
        </w:rPr>
        <w:t xml:space="preserve"> </w:t>
      </w:r>
      <w:r>
        <w:t>технологии</w:t>
      </w:r>
      <w:r>
        <w:rPr>
          <w:spacing w:val="1"/>
        </w:rPr>
        <w:t xml:space="preserve"> </w:t>
      </w:r>
      <w:r>
        <w:t>и</w:t>
      </w:r>
      <w:r>
        <w:rPr>
          <w:spacing w:val="1"/>
        </w:rPr>
        <w:t xml:space="preserve"> </w:t>
      </w:r>
      <w:r>
        <w:t>профессиональная</w:t>
      </w:r>
      <w:r>
        <w:rPr>
          <w:spacing w:val="1"/>
        </w:rPr>
        <w:t xml:space="preserve"> </w:t>
      </w:r>
      <w:r>
        <w:t>деятельность.</w:t>
      </w:r>
      <w:r>
        <w:rPr>
          <w:spacing w:val="1"/>
        </w:rPr>
        <w:t xml:space="preserve"> </w:t>
      </w:r>
      <w:r>
        <w:t>Информационные</w:t>
      </w:r>
      <w:r>
        <w:rPr>
          <w:spacing w:val="1"/>
        </w:rPr>
        <w:t xml:space="preserve"> </w:t>
      </w:r>
      <w:r>
        <w:t>ресурсы. Цифровая экономика.</w:t>
      </w:r>
      <w:r>
        <w:rPr>
          <w:spacing w:val="-1"/>
        </w:rPr>
        <w:t xml:space="preserve"> </w:t>
      </w:r>
      <w:r>
        <w:t>Информационная культура.</w:t>
      </w:r>
    </w:p>
    <w:p w:rsidR="00C36CF3" w:rsidRDefault="001C1315">
      <w:pPr>
        <w:pStyle w:val="2"/>
        <w:spacing w:before="4"/>
      </w:pPr>
      <w:r>
        <w:t>Теоретические</w:t>
      </w:r>
      <w:r>
        <w:rPr>
          <w:spacing w:val="-4"/>
        </w:rPr>
        <w:t xml:space="preserve"> </w:t>
      </w:r>
      <w:r>
        <w:t>основы</w:t>
      </w:r>
      <w:r>
        <w:rPr>
          <w:spacing w:val="-3"/>
        </w:rPr>
        <w:t xml:space="preserve"> </w:t>
      </w:r>
      <w:r>
        <w:t>информатики.</w:t>
      </w:r>
    </w:p>
    <w:p w:rsidR="00C36CF3" w:rsidRDefault="001C1315">
      <w:pPr>
        <w:pStyle w:val="a3"/>
        <w:spacing w:before="38" w:line="276" w:lineRule="auto"/>
        <w:ind w:right="1633"/>
      </w:pPr>
      <w:r>
        <w:t>Модели и моделирование. Цели моделирования. Соответствие модели моделируемому</w:t>
      </w:r>
      <w:r>
        <w:rPr>
          <w:spacing w:val="1"/>
        </w:rPr>
        <w:t xml:space="preserve"> </w:t>
      </w:r>
      <w:r>
        <w:t>объекту</w:t>
      </w:r>
      <w:r>
        <w:rPr>
          <w:spacing w:val="-9"/>
        </w:rPr>
        <w:t xml:space="preserve"> </w:t>
      </w:r>
      <w:r>
        <w:t>или</w:t>
      </w:r>
      <w:r>
        <w:rPr>
          <w:spacing w:val="1"/>
        </w:rPr>
        <w:t xml:space="preserve"> </w:t>
      </w:r>
      <w:r>
        <w:t>процессу.</w:t>
      </w:r>
      <w:r>
        <w:rPr>
          <w:spacing w:val="2"/>
        </w:rPr>
        <w:t xml:space="preserve"> </w:t>
      </w:r>
      <w:r>
        <w:t>Формализация</w:t>
      </w:r>
      <w:r>
        <w:rPr>
          <w:spacing w:val="-1"/>
        </w:rPr>
        <w:t xml:space="preserve"> </w:t>
      </w:r>
      <w:r>
        <w:t>прикладных</w:t>
      </w:r>
      <w:r>
        <w:rPr>
          <w:spacing w:val="-1"/>
        </w:rPr>
        <w:t xml:space="preserve"> </w:t>
      </w:r>
      <w:r>
        <w:t>задач.</w:t>
      </w:r>
    </w:p>
    <w:p w:rsidR="00C36CF3" w:rsidRDefault="001C1315">
      <w:pPr>
        <w:pStyle w:val="a3"/>
        <w:spacing w:line="276" w:lineRule="auto"/>
        <w:ind w:right="1631"/>
      </w:pPr>
      <w:r>
        <w:t>Представление результатов моделирования в виде, удобном для восприятия человеком.</w:t>
      </w:r>
      <w:r>
        <w:rPr>
          <w:spacing w:val="1"/>
        </w:rPr>
        <w:t xml:space="preserve"> </w:t>
      </w:r>
      <w:r>
        <w:t>Графическое</w:t>
      </w:r>
      <w:r>
        <w:rPr>
          <w:spacing w:val="-2"/>
        </w:rPr>
        <w:t xml:space="preserve"> </w:t>
      </w:r>
      <w:r>
        <w:t>представление</w:t>
      </w:r>
      <w:r>
        <w:rPr>
          <w:spacing w:val="-1"/>
        </w:rPr>
        <w:t xml:space="preserve"> </w:t>
      </w:r>
      <w:r>
        <w:t>данных</w:t>
      </w:r>
      <w:r>
        <w:rPr>
          <w:spacing w:val="1"/>
        </w:rPr>
        <w:t xml:space="preserve"> </w:t>
      </w:r>
      <w:r>
        <w:t>(схемы, таблицы,</w:t>
      </w:r>
      <w:r>
        <w:rPr>
          <w:spacing w:val="-1"/>
        </w:rPr>
        <w:t xml:space="preserve"> </w:t>
      </w:r>
      <w:r>
        <w:t>графики).</w:t>
      </w:r>
    </w:p>
    <w:p w:rsidR="00C36CF3" w:rsidRDefault="001C1315">
      <w:pPr>
        <w:pStyle w:val="a3"/>
        <w:spacing w:before="1" w:line="276" w:lineRule="auto"/>
        <w:ind w:right="1630"/>
      </w:pPr>
      <w:r>
        <w:t>Графы. Основные понятия. Виды графов. Решение алгоритмических задач, связанных с</w:t>
      </w:r>
      <w:r>
        <w:rPr>
          <w:spacing w:val="1"/>
        </w:rPr>
        <w:t xml:space="preserve"> </w:t>
      </w:r>
      <w:r>
        <w:t>анализом графов (построение оптимального пути между вершинами графа, определение</w:t>
      </w:r>
      <w:r>
        <w:rPr>
          <w:spacing w:val="-57"/>
        </w:rPr>
        <w:t xml:space="preserve"> </w:t>
      </w:r>
      <w:r>
        <w:t>количества</w:t>
      </w:r>
      <w:r>
        <w:rPr>
          <w:spacing w:val="1"/>
        </w:rPr>
        <w:t xml:space="preserve"> </w:t>
      </w:r>
      <w:r>
        <w:t>различных</w:t>
      </w:r>
      <w:r>
        <w:rPr>
          <w:spacing w:val="1"/>
        </w:rPr>
        <w:t xml:space="preserve"> </w:t>
      </w:r>
      <w:r>
        <w:t>путей</w:t>
      </w:r>
      <w:r>
        <w:rPr>
          <w:spacing w:val="1"/>
        </w:rPr>
        <w:t xml:space="preserve"> </w:t>
      </w:r>
      <w:r>
        <w:t>между</w:t>
      </w:r>
      <w:r>
        <w:rPr>
          <w:spacing w:val="1"/>
        </w:rPr>
        <w:t xml:space="preserve"> </w:t>
      </w:r>
      <w:r>
        <w:t>вершинами</w:t>
      </w:r>
      <w:r>
        <w:rPr>
          <w:spacing w:val="1"/>
        </w:rPr>
        <w:t xml:space="preserve"> </w:t>
      </w:r>
      <w:r>
        <w:t>ориентированного</w:t>
      </w:r>
      <w:r>
        <w:rPr>
          <w:spacing w:val="1"/>
        </w:rPr>
        <w:t xml:space="preserve"> </w:t>
      </w:r>
      <w:r>
        <w:t>ациклического</w:t>
      </w:r>
      <w:r>
        <w:rPr>
          <w:spacing w:val="1"/>
        </w:rPr>
        <w:t xml:space="preserve"> </w:t>
      </w:r>
      <w:r>
        <w:t>графа).</w:t>
      </w:r>
    </w:p>
    <w:p w:rsidR="00C36CF3" w:rsidRDefault="001C1315">
      <w:pPr>
        <w:pStyle w:val="a3"/>
        <w:spacing w:line="276" w:lineRule="auto"/>
        <w:ind w:right="1635"/>
      </w:pPr>
      <w:r>
        <w:t>Деревья.</w:t>
      </w:r>
      <w:r>
        <w:rPr>
          <w:spacing w:val="1"/>
        </w:rPr>
        <w:t xml:space="preserve"> </w:t>
      </w:r>
      <w:r>
        <w:t>Бинарное</w:t>
      </w:r>
      <w:r>
        <w:rPr>
          <w:spacing w:val="1"/>
        </w:rPr>
        <w:t xml:space="preserve"> </w:t>
      </w:r>
      <w:r>
        <w:t>дерево.</w:t>
      </w:r>
      <w:r>
        <w:rPr>
          <w:spacing w:val="1"/>
        </w:rPr>
        <w:t xml:space="preserve"> </w:t>
      </w:r>
      <w:r>
        <w:t>Дискретные</w:t>
      </w:r>
      <w:r>
        <w:rPr>
          <w:spacing w:val="1"/>
        </w:rPr>
        <w:t xml:space="preserve"> </w:t>
      </w:r>
      <w:r>
        <w:t>игры</w:t>
      </w:r>
      <w:r>
        <w:rPr>
          <w:spacing w:val="1"/>
        </w:rPr>
        <w:t xml:space="preserve"> </w:t>
      </w:r>
      <w:r>
        <w:t>двух</w:t>
      </w:r>
      <w:r>
        <w:rPr>
          <w:spacing w:val="1"/>
        </w:rPr>
        <w:t xml:space="preserve"> </w:t>
      </w:r>
      <w:r>
        <w:t>игроков</w:t>
      </w:r>
      <w:r>
        <w:rPr>
          <w:spacing w:val="1"/>
        </w:rPr>
        <w:t xml:space="preserve"> </w:t>
      </w:r>
      <w:r>
        <w:t>с</w:t>
      </w:r>
      <w:r>
        <w:rPr>
          <w:spacing w:val="1"/>
        </w:rPr>
        <w:t xml:space="preserve"> </w:t>
      </w:r>
      <w:r>
        <w:t>полной</w:t>
      </w:r>
      <w:r>
        <w:rPr>
          <w:spacing w:val="1"/>
        </w:rPr>
        <w:t xml:space="preserve"> </w:t>
      </w:r>
      <w:r>
        <w:t>информацией.</w:t>
      </w:r>
      <w:r>
        <w:rPr>
          <w:spacing w:val="1"/>
        </w:rPr>
        <w:t xml:space="preserve"> </w:t>
      </w:r>
      <w:r>
        <w:t>Построение дерева перебора вариантов, описание стратегии игры в табличной форме.</w:t>
      </w:r>
      <w:r>
        <w:rPr>
          <w:spacing w:val="1"/>
        </w:rPr>
        <w:t xml:space="preserve"> </w:t>
      </w:r>
      <w:r>
        <w:t>Выигрышные</w:t>
      </w:r>
      <w:r>
        <w:rPr>
          <w:spacing w:val="-3"/>
        </w:rPr>
        <w:t xml:space="preserve"> </w:t>
      </w:r>
      <w:r>
        <w:t>стратегии.</w:t>
      </w:r>
    </w:p>
    <w:p w:rsidR="00C36CF3" w:rsidRDefault="001C1315">
      <w:pPr>
        <w:pStyle w:val="a3"/>
        <w:spacing w:line="278" w:lineRule="auto"/>
        <w:ind w:right="1639"/>
      </w:pPr>
      <w:r>
        <w:t>Использование графов и деревьев при описании объектов и процессов окружающего</w:t>
      </w:r>
      <w:r>
        <w:rPr>
          <w:spacing w:val="1"/>
        </w:rPr>
        <w:t xml:space="preserve"> </w:t>
      </w:r>
      <w:r>
        <w:t>мира.</w:t>
      </w:r>
    </w:p>
    <w:p w:rsidR="00C36CF3" w:rsidRDefault="001C1315">
      <w:pPr>
        <w:pStyle w:val="2"/>
      </w:pPr>
      <w:r>
        <w:t>Алгоритмы</w:t>
      </w:r>
      <w:r>
        <w:rPr>
          <w:spacing w:val="-6"/>
        </w:rPr>
        <w:t xml:space="preserve"> </w:t>
      </w:r>
      <w:r>
        <w:t>и</w:t>
      </w:r>
      <w:r>
        <w:rPr>
          <w:spacing w:val="-4"/>
        </w:rPr>
        <w:t xml:space="preserve"> </w:t>
      </w:r>
      <w:r>
        <w:t>программирование.</w:t>
      </w:r>
    </w:p>
    <w:p w:rsidR="00C36CF3" w:rsidRDefault="001C1315">
      <w:pPr>
        <w:pStyle w:val="a3"/>
        <w:spacing w:before="35" w:line="276" w:lineRule="auto"/>
        <w:ind w:right="1630"/>
      </w:pPr>
      <w:r>
        <w:t>Определение</w:t>
      </w:r>
      <w:r>
        <w:rPr>
          <w:spacing w:val="1"/>
        </w:rPr>
        <w:t xml:space="preserve"> </w:t>
      </w:r>
      <w:r>
        <w:t>возможных</w:t>
      </w:r>
      <w:r>
        <w:rPr>
          <w:spacing w:val="1"/>
        </w:rPr>
        <w:t xml:space="preserve"> </w:t>
      </w:r>
      <w:r>
        <w:t>результатов</w:t>
      </w:r>
      <w:r>
        <w:rPr>
          <w:spacing w:val="1"/>
        </w:rPr>
        <w:t xml:space="preserve"> </w:t>
      </w:r>
      <w:r>
        <w:t>работы</w:t>
      </w:r>
      <w:r>
        <w:rPr>
          <w:spacing w:val="1"/>
        </w:rPr>
        <w:t xml:space="preserve"> </w:t>
      </w:r>
      <w:r>
        <w:t>простейших</w:t>
      </w:r>
      <w:r>
        <w:rPr>
          <w:spacing w:val="1"/>
        </w:rPr>
        <w:t xml:space="preserve"> </w:t>
      </w:r>
      <w:r>
        <w:t>алгоритмов</w:t>
      </w:r>
      <w:r>
        <w:rPr>
          <w:spacing w:val="1"/>
        </w:rPr>
        <w:t xml:space="preserve"> </w:t>
      </w:r>
      <w:r>
        <w:t>управления</w:t>
      </w:r>
      <w:r>
        <w:rPr>
          <w:spacing w:val="1"/>
        </w:rPr>
        <w:t xml:space="preserve"> </w:t>
      </w:r>
      <w:r>
        <w:t>исполнителями</w:t>
      </w:r>
      <w:r>
        <w:rPr>
          <w:spacing w:val="1"/>
        </w:rPr>
        <w:t xml:space="preserve"> </w:t>
      </w:r>
      <w:r>
        <w:t>и</w:t>
      </w:r>
      <w:r>
        <w:rPr>
          <w:spacing w:val="1"/>
        </w:rPr>
        <w:t xml:space="preserve"> </w:t>
      </w:r>
      <w:r>
        <w:t>вычислительных</w:t>
      </w:r>
      <w:r>
        <w:rPr>
          <w:spacing w:val="1"/>
        </w:rPr>
        <w:t xml:space="preserve"> </w:t>
      </w:r>
      <w:r>
        <w:t>алгоритмов.</w:t>
      </w:r>
      <w:r>
        <w:rPr>
          <w:spacing w:val="1"/>
        </w:rPr>
        <w:t xml:space="preserve"> </w:t>
      </w:r>
      <w:r>
        <w:t>Определение</w:t>
      </w:r>
      <w:r>
        <w:rPr>
          <w:spacing w:val="1"/>
        </w:rPr>
        <w:t xml:space="preserve"> </w:t>
      </w:r>
      <w:r>
        <w:t>исходных</w:t>
      </w:r>
      <w:r>
        <w:rPr>
          <w:spacing w:val="1"/>
        </w:rPr>
        <w:t xml:space="preserve"> </w:t>
      </w:r>
      <w:r>
        <w:t>данных,</w:t>
      </w:r>
      <w:r>
        <w:rPr>
          <w:spacing w:val="1"/>
        </w:rPr>
        <w:t xml:space="preserve"> </w:t>
      </w:r>
      <w:r>
        <w:t>при</w:t>
      </w:r>
      <w:r>
        <w:rPr>
          <w:spacing w:val="-57"/>
        </w:rPr>
        <w:t xml:space="preserve"> </w:t>
      </w:r>
      <w:r>
        <w:t>которых алгоритм</w:t>
      </w:r>
      <w:r>
        <w:rPr>
          <w:spacing w:val="-1"/>
        </w:rPr>
        <w:t xml:space="preserve"> </w:t>
      </w:r>
      <w:r>
        <w:t>может дать требуемый</w:t>
      </w:r>
      <w:r>
        <w:rPr>
          <w:spacing w:val="-1"/>
        </w:rPr>
        <w:t xml:space="preserve"> </w:t>
      </w:r>
      <w:r>
        <w:t>результат.</w:t>
      </w:r>
    </w:p>
    <w:p w:rsidR="00C36CF3" w:rsidRDefault="001C1315">
      <w:pPr>
        <w:pStyle w:val="a3"/>
        <w:spacing w:before="1" w:line="276" w:lineRule="auto"/>
        <w:ind w:right="1625"/>
      </w:pPr>
      <w:r>
        <w:t>Этапы решения задач на компьютере. Язык программирования (Паскаль, Python, Java,</w:t>
      </w:r>
      <w:r>
        <w:rPr>
          <w:spacing w:val="1"/>
        </w:rPr>
        <w:t xml:space="preserve"> </w:t>
      </w:r>
      <w:r>
        <w:t>C++,</w:t>
      </w:r>
      <w:r>
        <w:rPr>
          <w:spacing w:val="1"/>
        </w:rPr>
        <w:t xml:space="preserve"> </w:t>
      </w:r>
      <w:r>
        <w:t>С#).</w:t>
      </w:r>
      <w:r>
        <w:rPr>
          <w:spacing w:val="1"/>
        </w:rPr>
        <w:t xml:space="preserve"> </w:t>
      </w:r>
      <w:r>
        <w:t>Основные</w:t>
      </w:r>
      <w:r>
        <w:rPr>
          <w:spacing w:val="1"/>
        </w:rPr>
        <w:t xml:space="preserve"> </w:t>
      </w:r>
      <w:r>
        <w:t>конструкции</w:t>
      </w:r>
      <w:r>
        <w:rPr>
          <w:spacing w:val="1"/>
        </w:rPr>
        <w:t xml:space="preserve"> </w:t>
      </w:r>
      <w:r>
        <w:t>языка</w:t>
      </w:r>
      <w:r>
        <w:rPr>
          <w:spacing w:val="1"/>
        </w:rPr>
        <w:t xml:space="preserve"> </w:t>
      </w:r>
      <w:r>
        <w:t>программирования.</w:t>
      </w:r>
      <w:r>
        <w:rPr>
          <w:spacing w:val="1"/>
        </w:rPr>
        <w:t xml:space="preserve"> </w:t>
      </w:r>
      <w:r>
        <w:t>Типы</w:t>
      </w:r>
      <w:r>
        <w:rPr>
          <w:spacing w:val="1"/>
        </w:rPr>
        <w:t xml:space="preserve"> </w:t>
      </w:r>
      <w:r>
        <w:t>данных:</w:t>
      </w:r>
      <w:r>
        <w:rPr>
          <w:spacing w:val="1"/>
        </w:rPr>
        <w:t xml:space="preserve"> </w:t>
      </w:r>
      <w:r>
        <w:t>целочисленные,</w:t>
      </w:r>
      <w:r>
        <w:rPr>
          <w:spacing w:val="1"/>
        </w:rPr>
        <w:t xml:space="preserve"> </w:t>
      </w:r>
      <w:r>
        <w:t>вещественные,</w:t>
      </w:r>
      <w:r>
        <w:rPr>
          <w:spacing w:val="1"/>
        </w:rPr>
        <w:t xml:space="preserve"> </w:t>
      </w:r>
      <w:r>
        <w:t>символьные,</w:t>
      </w:r>
      <w:r>
        <w:rPr>
          <w:spacing w:val="1"/>
        </w:rPr>
        <w:t xml:space="preserve"> </w:t>
      </w:r>
      <w:r>
        <w:t>логические.</w:t>
      </w:r>
      <w:r>
        <w:rPr>
          <w:spacing w:val="1"/>
        </w:rPr>
        <w:t xml:space="preserve"> </w:t>
      </w:r>
      <w:r>
        <w:t>Ветвления.</w:t>
      </w:r>
      <w:r>
        <w:rPr>
          <w:spacing w:val="61"/>
        </w:rPr>
        <w:t xml:space="preserve"> </w:t>
      </w:r>
      <w:r>
        <w:t>Составные</w:t>
      </w:r>
      <w:r>
        <w:rPr>
          <w:spacing w:val="1"/>
        </w:rPr>
        <w:t xml:space="preserve"> </w:t>
      </w:r>
      <w:r>
        <w:t>условия. Циклы с условием. Циклы по переменной. Использование таблиц трассировки.</w:t>
      </w:r>
      <w:r>
        <w:rPr>
          <w:spacing w:val="1"/>
        </w:rPr>
        <w:t xml:space="preserve"> </w:t>
      </w:r>
      <w:r>
        <w:t>Разработка</w:t>
      </w:r>
      <w:r>
        <w:rPr>
          <w:spacing w:val="1"/>
        </w:rPr>
        <w:t xml:space="preserve"> </w:t>
      </w:r>
      <w:r>
        <w:t>и</w:t>
      </w:r>
      <w:r>
        <w:rPr>
          <w:spacing w:val="1"/>
        </w:rPr>
        <w:t xml:space="preserve"> </w:t>
      </w:r>
      <w:r>
        <w:t>программная</w:t>
      </w:r>
      <w:r>
        <w:rPr>
          <w:spacing w:val="1"/>
        </w:rPr>
        <w:t xml:space="preserve"> </w:t>
      </w:r>
      <w:r>
        <w:t>реализация</w:t>
      </w:r>
      <w:r>
        <w:rPr>
          <w:spacing w:val="1"/>
        </w:rPr>
        <w:t xml:space="preserve"> </w:t>
      </w:r>
      <w:r>
        <w:t>алгоритмов</w:t>
      </w:r>
      <w:r>
        <w:rPr>
          <w:spacing w:val="1"/>
        </w:rPr>
        <w:t xml:space="preserve"> </w:t>
      </w:r>
      <w:r>
        <w:t>решения</w:t>
      </w:r>
      <w:r>
        <w:rPr>
          <w:spacing w:val="1"/>
        </w:rPr>
        <w:t xml:space="preserve"> </w:t>
      </w:r>
      <w:r>
        <w:t>типовых</w:t>
      </w:r>
      <w:r>
        <w:rPr>
          <w:spacing w:val="1"/>
        </w:rPr>
        <w:t xml:space="preserve"> </w:t>
      </w:r>
      <w:r>
        <w:t>задач</w:t>
      </w:r>
      <w:r>
        <w:rPr>
          <w:spacing w:val="1"/>
        </w:rPr>
        <w:t xml:space="preserve"> </w:t>
      </w:r>
      <w:r>
        <w:t>базового</w:t>
      </w:r>
      <w:r>
        <w:rPr>
          <w:spacing w:val="-57"/>
        </w:rPr>
        <w:t xml:space="preserve"> </w:t>
      </w:r>
      <w:r>
        <w:t>уровня. Примеры задач: алгоритмы обработки конечной числовой последовательности</w:t>
      </w:r>
      <w:r>
        <w:rPr>
          <w:spacing w:val="1"/>
        </w:rPr>
        <w:t xml:space="preserve"> </w:t>
      </w:r>
      <w:r>
        <w:t>(вычисление</w:t>
      </w:r>
      <w:r>
        <w:rPr>
          <w:spacing w:val="1"/>
        </w:rPr>
        <w:t xml:space="preserve"> </w:t>
      </w:r>
      <w:r>
        <w:t>сумм,</w:t>
      </w:r>
      <w:r>
        <w:rPr>
          <w:spacing w:val="1"/>
        </w:rPr>
        <w:t xml:space="preserve"> </w:t>
      </w:r>
      <w:r>
        <w:t>произведений,</w:t>
      </w:r>
      <w:r>
        <w:rPr>
          <w:spacing w:val="1"/>
        </w:rPr>
        <w:t xml:space="preserve"> </w:t>
      </w:r>
      <w:r>
        <w:t>количества</w:t>
      </w:r>
      <w:r>
        <w:rPr>
          <w:spacing w:val="1"/>
        </w:rPr>
        <w:t xml:space="preserve"> </w:t>
      </w:r>
      <w:r>
        <w:t>элементов</w:t>
      </w:r>
      <w:r>
        <w:rPr>
          <w:spacing w:val="1"/>
        </w:rPr>
        <w:t xml:space="preserve"> </w:t>
      </w:r>
      <w:r>
        <w:t>с</w:t>
      </w:r>
      <w:r>
        <w:rPr>
          <w:spacing w:val="1"/>
        </w:rPr>
        <w:t xml:space="preserve"> </w:t>
      </w:r>
      <w:r>
        <w:t>заданными</w:t>
      </w:r>
      <w:r>
        <w:rPr>
          <w:spacing w:val="1"/>
        </w:rPr>
        <w:t xml:space="preserve"> </w:t>
      </w:r>
      <w:r>
        <w:t>свойствами),</w:t>
      </w:r>
      <w:r>
        <w:rPr>
          <w:spacing w:val="1"/>
        </w:rPr>
        <w:t xml:space="preserve"> </w:t>
      </w:r>
      <w:r>
        <w:t>алгоритмы анализа записи чисел в позиционной системе счисления, алгоритмы решения</w:t>
      </w:r>
      <w:r>
        <w:rPr>
          <w:spacing w:val="-57"/>
        </w:rPr>
        <w:t xml:space="preserve"> </w:t>
      </w:r>
      <w:r>
        <w:t>задач методом перебора (поиск наибольшего общего делителя двух натуральных чисел,</w:t>
      </w:r>
      <w:r>
        <w:rPr>
          <w:spacing w:val="1"/>
        </w:rPr>
        <w:t xml:space="preserve"> </w:t>
      </w:r>
      <w:r>
        <w:t>проверка</w:t>
      </w:r>
      <w:r>
        <w:rPr>
          <w:spacing w:val="-2"/>
        </w:rPr>
        <w:t xml:space="preserve"> </w:t>
      </w:r>
      <w:r>
        <w:t>числа</w:t>
      </w:r>
      <w:r>
        <w:rPr>
          <w:spacing w:val="-1"/>
        </w:rPr>
        <w:t xml:space="preserve"> </w:t>
      </w:r>
      <w:r>
        <w:t>на</w:t>
      </w:r>
      <w:r>
        <w:rPr>
          <w:spacing w:val="-1"/>
        </w:rPr>
        <w:t xml:space="preserve"> </w:t>
      </w:r>
      <w:r>
        <w:t>простоту).</w:t>
      </w:r>
    </w:p>
    <w:p w:rsidR="00C36CF3" w:rsidRDefault="001C1315">
      <w:pPr>
        <w:pStyle w:val="a3"/>
        <w:spacing w:line="276" w:lineRule="auto"/>
        <w:ind w:right="1637"/>
      </w:pPr>
      <w:r>
        <w:t>Обработка</w:t>
      </w:r>
      <w:r>
        <w:rPr>
          <w:spacing w:val="1"/>
        </w:rPr>
        <w:t xml:space="preserve"> </w:t>
      </w:r>
      <w:r>
        <w:t>символьных</w:t>
      </w:r>
      <w:r>
        <w:rPr>
          <w:spacing w:val="1"/>
        </w:rPr>
        <w:t xml:space="preserve"> </w:t>
      </w:r>
      <w:r>
        <w:t>данных.</w:t>
      </w:r>
      <w:r>
        <w:rPr>
          <w:spacing w:val="1"/>
        </w:rPr>
        <w:t xml:space="preserve"> </w:t>
      </w:r>
      <w:r>
        <w:t>Встроенные</w:t>
      </w:r>
      <w:r>
        <w:rPr>
          <w:spacing w:val="1"/>
        </w:rPr>
        <w:t xml:space="preserve"> </w:t>
      </w:r>
      <w:r>
        <w:t>функции</w:t>
      </w:r>
      <w:r>
        <w:rPr>
          <w:spacing w:val="1"/>
        </w:rPr>
        <w:t xml:space="preserve"> </w:t>
      </w:r>
      <w:r>
        <w:t>языка</w:t>
      </w:r>
      <w:r>
        <w:rPr>
          <w:spacing w:val="1"/>
        </w:rPr>
        <w:t xml:space="preserve"> </w:t>
      </w:r>
      <w:r>
        <w:t>программирования</w:t>
      </w:r>
      <w:r>
        <w:rPr>
          <w:spacing w:val="1"/>
        </w:rPr>
        <w:t xml:space="preserve"> </w:t>
      </w:r>
      <w:r>
        <w:t>для</w:t>
      </w:r>
      <w:r>
        <w:rPr>
          <w:spacing w:val="1"/>
        </w:rPr>
        <w:t xml:space="preserve"> </w:t>
      </w:r>
      <w:r>
        <w:t>обработки</w:t>
      </w:r>
      <w:r>
        <w:rPr>
          <w:spacing w:val="-1"/>
        </w:rPr>
        <w:t xml:space="preserve"> </w:t>
      </w:r>
      <w:r>
        <w:t>символьных</w:t>
      </w:r>
      <w:r>
        <w:rPr>
          <w:spacing w:val="-1"/>
        </w:rPr>
        <w:t xml:space="preserve"> </w:t>
      </w:r>
      <w:r>
        <w:t>строк.</w:t>
      </w:r>
    </w:p>
    <w:p w:rsidR="00C36CF3" w:rsidRDefault="001C1315">
      <w:pPr>
        <w:pStyle w:val="a3"/>
        <w:spacing w:before="1" w:line="276" w:lineRule="auto"/>
        <w:ind w:right="1628"/>
      </w:pPr>
      <w:r>
        <w:t>Табличные</w:t>
      </w:r>
      <w:r>
        <w:rPr>
          <w:spacing w:val="1"/>
        </w:rPr>
        <w:t xml:space="preserve"> </w:t>
      </w:r>
      <w:r>
        <w:t>величины</w:t>
      </w:r>
      <w:r>
        <w:rPr>
          <w:spacing w:val="1"/>
        </w:rPr>
        <w:t xml:space="preserve"> </w:t>
      </w:r>
      <w:r>
        <w:t>(массивы).</w:t>
      </w:r>
      <w:r>
        <w:rPr>
          <w:spacing w:val="1"/>
        </w:rPr>
        <w:t xml:space="preserve"> </w:t>
      </w:r>
      <w:r>
        <w:t>Алгоритмы</w:t>
      </w:r>
      <w:r>
        <w:rPr>
          <w:spacing w:val="1"/>
        </w:rPr>
        <w:t xml:space="preserve"> </w:t>
      </w:r>
      <w:r>
        <w:t>работы</w:t>
      </w:r>
      <w:r>
        <w:rPr>
          <w:spacing w:val="1"/>
        </w:rPr>
        <w:t xml:space="preserve"> </w:t>
      </w:r>
      <w:r>
        <w:t>с</w:t>
      </w:r>
      <w:r>
        <w:rPr>
          <w:spacing w:val="1"/>
        </w:rPr>
        <w:t xml:space="preserve"> </w:t>
      </w:r>
      <w:r>
        <w:t>элементами</w:t>
      </w:r>
      <w:r>
        <w:rPr>
          <w:spacing w:val="1"/>
        </w:rPr>
        <w:t xml:space="preserve"> </w:t>
      </w:r>
      <w:r>
        <w:t>массива</w:t>
      </w:r>
      <w:r>
        <w:rPr>
          <w:spacing w:val="1"/>
        </w:rPr>
        <w:t xml:space="preserve"> </w:t>
      </w:r>
      <w:r>
        <w:t>с</w:t>
      </w:r>
      <w:r>
        <w:rPr>
          <w:spacing w:val="1"/>
        </w:rPr>
        <w:t xml:space="preserve"> </w:t>
      </w:r>
      <w:r>
        <w:t>однократным</w:t>
      </w:r>
      <w:r>
        <w:rPr>
          <w:spacing w:val="1"/>
        </w:rPr>
        <w:t xml:space="preserve"> </w:t>
      </w:r>
      <w:r>
        <w:t>просмотром</w:t>
      </w:r>
      <w:r>
        <w:rPr>
          <w:spacing w:val="1"/>
        </w:rPr>
        <w:t xml:space="preserve"> </w:t>
      </w:r>
      <w:r>
        <w:t>массива:</w:t>
      </w:r>
      <w:r>
        <w:rPr>
          <w:spacing w:val="1"/>
        </w:rPr>
        <w:t xml:space="preserve"> </w:t>
      </w:r>
      <w:r>
        <w:t>суммирование</w:t>
      </w:r>
      <w:r>
        <w:rPr>
          <w:spacing w:val="1"/>
        </w:rPr>
        <w:t xml:space="preserve"> </w:t>
      </w:r>
      <w:r>
        <w:t>элементов</w:t>
      </w:r>
      <w:r>
        <w:rPr>
          <w:spacing w:val="1"/>
        </w:rPr>
        <w:t xml:space="preserve"> </w:t>
      </w:r>
      <w:r>
        <w:t>массива,</w:t>
      </w:r>
      <w:r>
        <w:rPr>
          <w:spacing w:val="1"/>
        </w:rPr>
        <w:t xml:space="preserve"> </w:t>
      </w:r>
      <w:r>
        <w:t>подсчѐт</w:t>
      </w:r>
      <w:r>
        <w:rPr>
          <w:spacing w:val="1"/>
        </w:rPr>
        <w:t xml:space="preserve"> </w:t>
      </w:r>
      <w:r>
        <w:t>количества</w:t>
      </w:r>
      <w:r>
        <w:rPr>
          <w:spacing w:val="1"/>
        </w:rPr>
        <w:t xml:space="preserve"> </w:t>
      </w:r>
      <w:r>
        <w:t>(суммы)</w:t>
      </w:r>
      <w:r>
        <w:rPr>
          <w:spacing w:val="1"/>
        </w:rPr>
        <w:t xml:space="preserve"> </w:t>
      </w:r>
      <w:r>
        <w:t>элементов</w:t>
      </w:r>
      <w:r>
        <w:rPr>
          <w:spacing w:val="1"/>
        </w:rPr>
        <w:t xml:space="preserve"> </w:t>
      </w:r>
      <w:r>
        <w:t>массива,</w:t>
      </w:r>
      <w:r>
        <w:rPr>
          <w:spacing w:val="1"/>
        </w:rPr>
        <w:t xml:space="preserve"> </w:t>
      </w:r>
      <w:r>
        <w:t>удовлетворяющих</w:t>
      </w:r>
      <w:r>
        <w:rPr>
          <w:spacing w:val="1"/>
        </w:rPr>
        <w:t xml:space="preserve"> </w:t>
      </w:r>
      <w:r>
        <w:t>заданному</w:t>
      </w:r>
      <w:r>
        <w:rPr>
          <w:spacing w:val="1"/>
        </w:rPr>
        <w:t xml:space="preserve"> </w:t>
      </w:r>
      <w:r>
        <w:t>условию,</w:t>
      </w:r>
      <w:r>
        <w:rPr>
          <w:spacing w:val="1"/>
        </w:rPr>
        <w:t xml:space="preserve"> </w:t>
      </w:r>
      <w:r>
        <w:t>нахождение</w:t>
      </w:r>
      <w:r>
        <w:rPr>
          <w:spacing w:val="1"/>
        </w:rPr>
        <w:t xml:space="preserve"> </w:t>
      </w:r>
      <w:r>
        <w:t>наибольшего</w:t>
      </w:r>
      <w:r>
        <w:rPr>
          <w:spacing w:val="1"/>
        </w:rPr>
        <w:t xml:space="preserve"> </w:t>
      </w:r>
      <w:r>
        <w:t>(наименьшего)</w:t>
      </w:r>
      <w:r>
        <w:rPr>
          <w:spacing w:val="1"/>
        </w:rPr>
        <w:t xml:space="preserve"> </w:t>
      </w:r>
      <w:r>
        <w:t>значения</w:t>
      </w:r>
      <w:r>
        <w:rPr>
          <w:spacing w:val="1"/>
        </w:rPr>
        <w:t xml:space="preserve"> </w:t>
      </w:r>
      <w:r>
        <w:t>элементов</w:t>
      </w:r>
      <w:r>
        <w:rPr>
          <w:spacing w:val="1"/>
        </w:rPr>
        <w:t xml:space="preserve"> </w:t>
      </w:r>
      <w:r>
        <w:t>массива,</w:t>
      </w:r>
      <w:r>
        <w:rPr>
          <w:spacing w:val="1"/>
        </w:rPr>
        <w:t xml:space="preserve"> </w:t>
      </w:r>
      <w:r>
        <w:t>нахождение</w:t>
      </w:r>
      <w:r>
        <w:rPr>
          <w:spacing w:val="1"/>
        </w:rPr>
        <w:t xml:space="preserve"> </w:t>
      </w:r>
      <w:r>
        <w:t>второго по величине наибольшего (наименьшего) значения, линейный поиск элемента,</w:t>
      </w:r>
      <w:r>
        <w:rPr>
          <w:spacing w:val="1"/>
        </w:rPr>
        <w:t xml:space="preserve"> </w:t>
      </w:r>
      <w:r>
        <w:t>перестановка</w:t>
      </w:r>
      <w:r>
        <w:rPr>
          <w:spacing w:val="-1"/>
        </w:rPr>
        <w:t xml:space="preserve"> </w:t>
      </w:r>
      <w:r>
        <w:t>элементов</w:t>
      </w:r>
      <w:r>
        <w:rPr>
          <w:spacing w:val="-1"/>
        </w:rPr>
        <w:t xml:space="preserve"> </w:t>
      </w:r>
      <w:r>
        <w:t>массива</w:t>
      </w:r>
      <w:r>
        <w:rPr>
          <w:spacing w:val="-2"/>
        </w:rPr>
        <w:t xml:space="preserve"> </w:t>
      </w:r>
      <w:r>
        <w:t>в</w:t>
      </w:r>
      <w:r>
        <w:rPr>
          <w:spacing w:val="-1"/>
        </w:rPr>
        <w:t xml:space="preserve"> </w:t>
      </w:r>
      <w:r>
        <w:t>обратном</w:t>
      </w:r>
      <w:r>
        <w:rPr>
          <w:spacing w:val="-1"/>
        </w:rPr>
        <w:t xml:space="preserve"> </w:t>
      </w:r>
      <w:r>
        <w:t>порядке.</w:t>
      </w:r>
    </w:p>
    <w:p w:rsidR="00C36CF3" w:rsidRDefault="001C1315">
      <w:pPr>
        <w:pStyle w:val="a3"/>
        <w:spacing w:line="276" w:lineRule="auto"/>
        <w:ind w:right="1634"/>
      </w:pPr>
      <w:r>
        <w:t>Сортировка</w:t>
      </w:r>
      <w:r>
        <w:rPr>
          <w:spacing w:val="1"/>
        </w:rPr>
        <w:t xml:space="preserve"> </w:t>
      </w:r>
      <w:r>
        <w:t>одномерного</w:t>
      </w:r>
      <w:r>
        <w:rPr>
          <w:spacing w:val="1"/>
        </w:rPr>
        <w:t xml:space="preserve"> </w:t>
      </w:r>
      <w:r>
        <w:t>массива.</w:t>
      </w:r>
      <w:r>
        <w:rPr>
          <w:spacing w:val="1"/>
        </w:rPr>
        <w:t xml:space="preserve"> </w:t>
      </w:r>
      <w:r>
        <w:t>Простые</w:t>
      </w:r>
      <w:r>
        <w:rPr>
          <w:spacing w:val="1"/>
        </w:rPr>
        <w:t xml:space="preserve"> </w:t>
      </w:r>
      <w:r>
        <w:t>методы</w:t>
      </w:r>
      <w:r>
        <w:rPr>
          <w:spacing w:val="1"/>
        </w:rPr>
        <w:t xml:space="preserve"> </w:t>
      </w:r>
      <w:r>
        <w:t>сортировки</w:t>
      </w:r>
      <w:r>
        <w:rPr>
          <w:spacing w:val="1"/>
        </w:rPr>
        <w:t xml:space="preserve"> </w:t>
      </w:r>
      <w:r>
        <w:t>(например,</w:t>
      </w:r>
      <w:r>
        <w:rPr>
          <w:spacing w:val="1"/>
        </w:rPr>
        <w:t xml:space="preserve"> </w:t>
      </w:r>
      <w:r>
        <w:t>метод</w:t>
      </w:r>
      <w:r>
        <w:rPr>
          <w:spacing w:val="1"/>
        </w:rPr>
        <w:t xml:space="preserve"> </w:t>
      </w:r>
      <w:r>
        <w:t>пузырька,</w:t>
      </w:r>
      <w:r>
        <w:rPr>
          <w:spacing w:val="-1"/>
        </w:rPr>
        <w:t xml:space="preserve"> </w:t>
      </w:r>
      <w:r>
        <w:t>метод выбора,</w:t>
      </w:r>
      <w:r>
        <w:rPr>
          <w:spacing w:val="-1"/>
        </w:rPr>
        <w:t xml:space="preserve"> </w:t>
      </w:r>
      <w:r>
        <w:t>сортировка вставками).</w:t>
      </w:r>
      <w:r>
        <w:rPr>
          <w:spacing w:val="-1"/>
        </w:rPr>
        <w:t xml:space="preserve"> </w:t>
      </w:r>
      <w:r>
        <w:t>Подпрограммы.</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2"/>
        <w:spacing w:before="61"/>
      </w:pPr>
      <w:r>
        <w:lastRenderedPageBreak/>
        <w:t>Информационные</w:t>
      </w:r>
      <w:r>
        <w:rPr>
          <w:spacing w:val="-7"/>
        </w:rPr>
        <w:t xml:space="preserve"> </w:t>
      </w:r>
      <w:r>
        <w:t>технологии.</w:t>
      </w:r>
    </w:p>
    <w:p w:rsidR="00C36CF3" w:rsidRDefault="001C1315">
      <w:pPr>
        <w:pStyle w:val="a3"/>
        <w:spacing w:before="39" w:line="276" w:lineRule="auto"/>
        <w:ind w:right="1631"/>
      </w:pPr>
      <w:r>
        <w:t>Анализ данных. Основные задачи анализа данных: прогнозирование, классификация,</w:t>
      </w:r>
      <w:r>
        <w:rPr>
          <w:spacing w:val="1"/>
        </w:rPr>
        <w:t xml:space="preserve"> </w:t>
      </w:r>
      <w:r>
        <w:t>кластеризация, анализ отклонений. Последовательность решения задач анализа данных:</w:t>
      </w:r>
      <w:r>
        <w:rPr>
          <w:spacing w:val="1"/>
        </w:rPr>
        <w:t xml:space="preserve"> </w:t>
      </w:r>
      <w:r>
        <w:t>сбор первичных данных, очистка и оценка качества данных, выбор и/или построение</w:t>
      </w:r>
      <w:r>
        <w:rPr>
          <w:spacing w:val="1"/>
        </w:rPr>
        <w:t xml:space="preserve"> </w:t>
      </w:r>
      <w:r>
        <w:t>модели,</w:t>
      </w:r>
      <w:r>
        <w:rPr>
          <w:spacing w:val="-2"/>
        </w:rPr>
        <w:t xml:space="preserve"> </w:t>
      </w:r>
      <w:r>
        <w:t>преобразование</w:t>
      </w:r>
      <w:r>
        <w:rPr>
          <w:spacing w:val="-2"/>
        </w:rPr>
        <w:t xml:space="preserve"> </w:t>
      </w:r>
      <w:r>
        <w:t>данных,</w:t>
      </w:r>
      <w:r>
        <w:rPr>
          <w:spacing w:val="-2"/>
        </w:rPr>
        <w:t xml:space="preserve"> </w:t>
      </w:r>
      <w:r>
        <w:t>визуализация</w:t>
      </w:r>
      <w:r>
        <w:rPr>
          <w:spacing w:val="-4"/>
        </w:rPr>
        <w:t xml:space="preserve"> </w:t>
      </w:r>
      <w:r>
        <w:t>данных,</w:t>
      </w:r>
      <w:r>
        <w:rPr>
          <w:spacing w:val="-4"/>
        </w:rPr>
        <w:t xml:space="preserve"> </w:t>
      </w:r>
      <w:r>
        <w:t>интерпретация</w:t>
      </w:r>
      <w:r>
        <w:rPr>
          <w:spacing w:val="-1"/>
        </w:rPr>
        <w:t xml:space="preserve"> </w:t>
      </w:r>
      <w:r>
        <w:t>результатов.</w:t>
      </w:r>
    </w:p>
    <w:p w:rsidR="00C36CF3" w:rsidRDefault="001C1315">
      <w:pPr>
        <w:pStyle w:val="a3"/>
        <w:spacing w:line="276" w:lineRule="auto"/>
        <w:ind w:right="1637"/>
      </w:pPr>
      <w:r>
        <w:t>Анализ</w:t>
      </w:r>
      <w:r>
        <w:rPr>
          <w:spacing w:val="1"/>
        </w:rPr>
        <w:t xml:space="preserve"> </w:t>
      </w:r>
      <w:r>
        <w:t>данных</w:t>
      </w:r>
      <w:r>
        <w:rPr>
          <w:spacing w:val="1"/>
        </w:rPr>
        <w:t xml:space="preserve"> </w:t>
      </w:r>
      <w:r>
        <w:t>с</w:t>
      </w:r>
      <w:r>
        <w:rPr>
          <w:spacing w:val="1"/>
        </w:rPr>
        <w:t xml:space="preserve"> </w:t>
      </w:r>
      <w:r>
        <w:t>помощью</w:t>
      </w:r>
      <w:r>
        <w:rPr>
          <w:spacing w:val="1"/>
        </w:rPr>
        <w:t xml:space="preserve"> </w:t>
      </w:r>
      <w:r>
        <w:t>электронных</w:t>
      </w:r>
      <w:r>
        <w:rPr>
          <w:spacing w:val="1"/>
        </w:rPr>
        <w:t xml:space="preserve"> </w:t>
      </w:r>
      <w:r>
        <w:t>таблиц.</w:t>
      </w:r>
      <w:r>
        <w:rPr>
          <w:spacing w:val="1"/>
        </w:rPr>
        <w:t xml:space="preserve"> </w:t>
      </w:r>
      <w:r>
        <w:t>Вычисление</w:t>
      </w:r>
      <w:r>
        <w:rPr>
          <w:spacing w:val="1"/>
        </w:rPr>
        <w:t xml:space="preserve"> </w:t>
      </w:r>
      <w:r>
        <w:t>суммы,</w:t>
      </w:r>
      <w:r>
        <w:rPr>
          <w:spacing w:val="1"/>
        </w:rPr>
        <w:t xml:space="preserve"> </w:t>
      </w:r>
      <w:r>
        <w:t>среднего</w:t>
      </w:r>
      <w:r>
        <w:rPr>
          <w:spacing w:val="-57"/>
        </w:rPr>
        <w:t xml:space="preserve"> </w:t>
      </w:r>
      <w:r>
        <w:t>арифметического,</w:t>
      </w:r>
      <w:r>
        <w:rPr>
          <w:spacing w:val="-1"/>
        </w:rPr>
        <w:t xml:space="preserve"> </w:t>
      </w:r>
      <w:r>
        <w:t>наибольшего</w:t>
      </w:r>
      <w:r>
        <w:rPr>
          <w:spacing w:val="-2"/>
        </w:rPr>
        <w:t xml:space="preserve"> </w:t>
      </w:r>
      <w:r>
        <w:t>и наименьшего</w:t>
      </w:r>
      <w:r>
        <w:rPr>
          <w:spacing w:val="-1"/>
        </w:rPr>
        <w:t xml:space="preserve"> </w:t>
      </w:r>
      <w:r>
        <w:t>значений</w:t>
      </w:r>
      <w:r>
        <w:rPr>
          <w:spacing w:val="-1"/>
        </w:rPr>
        <w:t xml:space="preserve"> </w:t>
      </w:r>
      <w:r>
        <w:t>диапазона.</w:t>
      </w:r>
    </w:p>
    <w:p w:rsidR="00C36CF3" w:rsidRDefault="001C1315">
      <w:pPr>
        <w:pStyle w:val="a3"/>
        <w:spacing w:line="276" w:lineRule="auto"/>
        <w:ind w:right="1629"/>
      </w:pPr>
      <w:r>
        <w:t>Компьютерно-математические</w:t>
      </w:r>
      <w:r>
        <w:rPr>
          <w:spacing w:val="1"/>
        </w:rPr>
        <w:t xml:space="preserve"> </w:t>
      </w:r>
      <w:r>
        <w:t>модели.</w:t>
      </w:r>
      <w:r>
        <w:rPr>
          <w:spacing w:val="1"/>
        </w:rPr>
        <w:t xml:space="preserve"> </w:t>
      </w:r>
      <w:r>
        <w:t>Этапы</w:t>
      </w:r>
      <w:r>
        <w:rPr>
          <w:spacing w:val="1"/>
        </w:rPr>
        <w:t xml:space="preserve"> </w:t>
      </w:r>
      <w:r>
        <w:t>компьютерно-математического</w:t>
      </w:r>
      <w:r>
        <w:rPr>
          <w:spacing w:val="-57"/>
        </w:rPr>
        <w:t xml:space="preserve"> </w:t>
      </w:r>
      <w:r>
        <w:t>моделирования:</w:t>
      </w:r>
      <w:r>
        <w:rPr>
          <w:spacing w:val="1"/>
        </w:rPr>
        <w:t xml:space="preserve"> </w:t>
      </w:r>
      <w:r>
        <w:t>постановка</w:t>
      </w:r>
      <w:r>
        <w:rPr>
          <w:spacing w:val="1"/>
        </w:rPr>
        <w:t xml:space="preserve"> </w:t>
      </w:r>
      <w:r>
        <w:t>задачи,</w:t>
      </w:r>
      <w:r>
        <w:rPr>
          <w:spacing w:val="1"/>
        </w:rPr>
        <w:t xml:space="preserve"> </w:t>
      </w:r>
      <w:r>
        <w:t>разработка</w:t>
      </w:r>
      <w:r>
        <w:rPr>
          <w:spacing w:val="1"/>
        </w:rPr>
        <w:t xml:space="preserve"> </w:t>
      </w:r>
      <w:r>
        <w:t>модели,</w:t>
      </w:r>
      <w:r>
        <w:rPr>
          <w:spacing w:val="1"/>
        </w:rPr>
        <w:t xml:space="preserve"> </w:t>
      </w:r>
      <w:r>
        <w:t>тестирование</w:t>
      </w:r>
      <w:r>
        <w:rPr>
          <w:spacing w:val="1"/>
        </w:rPr>
        <w:t xml:space="preserve"> </w:t>
      </w:r>
      <w:r>
        <w:t>модели,</w:t>
      </w:r>
      <w:r>
        <w:rPr>
          <w:spacing w:val="-57"/>
        </w:rPr>
        <w:t xml:space="preserve"> </w:t>
      </w:r>
      <w:r>
        <w:t>компьютерный</w:t>
      </w:r>
      <w:r>
        <w:rPr>
          <w:spacing w:val="-1"/>
        </w:rPr>
        <w:t xml:space="preserve"> </w:t>
      </w:r>
      <w:r>
        <w:t>эксперимент,</w:t>
      </w:r>
      <w:r>
        <w:rPr>
          <w:spacing w:val="-1"/>
        </w:rPr>
        <w:t xml:space="preserve"> </w:t>
      </w:r>
      <w:r>
        <w:t>анализ результатов</w:t>
      </w:r>
      <w:r>
        <w:rPr>
          <w:spacing w:val="-1"/>
        </w:rPr>
        <w:t xml:space="preserve"> </w:t>
      </w:r>
      <w:r>
        <w:t>моделирования.</w:t>
      </w:r>
    </w:p>
    <w:p w:rsidR="00C36CF3" w:rsidRDefault="001C1315">
      <w:pPr>
        <w:pStyle w:val="a3"/>
      </w:pPr>
      <w:r>
        <w:t>Численное</w:t>
      </w:r>
      <w:r>
        <w:rPr>
          <w:spacing w:val="-4"/>
        </w:rPr>
        <w:t xml:space="preserve"> </w:t>
      </w:r>
      <w:r>
        <w:t>решение</w:t>
      </w:r>
      <w:r>
        <w:rPr>
          <w:spacing w:val="-2"/>
        </w:rPr>
        <w:t xml:space="preserve"> </w:t>
      </w:r>
      <w:r>
        <w:t>уравнений</w:t>
      </w:r>
      <w:r>
        <w:rPr>
          <w:spacing w:val="-3"/>
        </w:rPr>
        <w:t xml:space="preserve"> </w:t>
      </w:r>
      <w:r>
        <w:t>с</w:t>
      </w:r>
      <w:r>
        <w:rPr>
          <w:spacing w:val="-4"/>
        </w:rPr>
        <w:t xml:space="preserve"> </w:t>
      </w:r>
      <w:r>
        <w:t>помощью</w:t>
      </w:r>
      <w:r>
        <w:rPr>
          <w:spacing w:val="-3"/>
        </w:rPr>
        <w:t xml:space="preserve"> </w:t>
      </w:r>
      <w:r>
        <w:t>подбора</w:t>
      </w:r>
      <w:r>
        <w:rPr>
          <w:spacing w:val="-4"/>
        </w:rPr>
        <w:t xml:space="preserve"> </w:t>
      </w:r>
      <w:r>
        <w:t>параметра.</w:t>
      </w:r>
    </w:p>
    <w:p w:rsidR="00C36CF3" w:rsidRDefault="001C1315">
      <w:pPr>
        <w:pStyle w:val="a3"/>
        <w:spacing w:before="41" w:line="276" w:lineRule="auto"/>
        <w:ind w:right="1628"/>
      </w:pPr>
      <w:r>
        <w:t>Табличные</w:t>
      </w:r>
      <w:r>
        <w:rPr>
          <w:spacing w:val="1"/>
        </w:rPr>
        <w:t xml:space="preserve"> </w:t>
      </w:r>
      <w:r>
        <w:t>(реляционные)</w:t>
      </w:r>
      <w:r>
        <w:rPr>
          <w:spacing w:val="1"/>
        </w:rPr>
        <w:t xml:space="preserve"> </w:t>
      </w:r>
      <w:r>
        <w:t>базы</w:t>
      </w:r>
      <w:r>
        <w:rPr>
          <w:spacing w:val="1"/>
        </w:rPr>
        <w:t xml:space="preserve"> </w:t>
      </w:r>
      <w:r>
        <w:t>данных.</w:t>
      </w:r>
      <w:r>
        <w:rPr>
          <w:spacing w:val="1"/>
        </w:rPr>
        <w:t xml:space="preserve"> </w:t>
      </w:r>
      <w:r>
        <w:t>Таблица</w:t>
      </w:r>
      <w:r>
        <w:rPr>
          <w:spacing w:val="1"/>
        </w:rPr>
        <w:t xml:space="preserve"> </w:t>
      </w:r>
      <w:r>
        <w:t>-</w:t>
      </w:r>
      <w:r>
        <w:rPr>
          <w:spacing w:val="1"/>
        </w:rPr>
        <w:t xml:space="preserve"> </w:t>
      </w:r>
      <w:r>
        <w:t>представление</w:t>
      </w:r>
      <w:r>
        <w:rPr>
          <w:spacing w:val="1"/>
        </w:rPr>
        <w:t xml:space="preserve"> </w:t>
      </w:r>
      <w:r>
        <w:t>сведений</w:t>
      </w:r>
      <w:r>
        <w:rPr>
          <w:spacing w:val="1"/>
        </w:rPr>
        <w:t xml:space="preserve"> </w:t>
      </w:r>
      <w:r>
        <w:t>об</w:t>
      </w:r>
      <w:r>
        <w:rPr>
          <w:spacing w:val="1"/>
        </w:rPr>
        <w:t xml:space="preserve"> </w:t>
      </w:r>
      <w:r>
        <w:t>однотипных объектах. Поле, запись. Ключ таблицы. Работа с готовой базой данных.</w:t>
      </w:r>
      <w:r>
        <w:rPr>
          <w:spacing w:val="1"/>
        </w:rPr>
        <w:t xml:space="preserve"> </w:t>
      </w:r>
      <w:r>
        <w:t>Заполнение</w:t>
      </w:r>
      <w:r>
        <w:rPr>
          <w:spacing w:val="1"/>
        </w:rPr>
        <w:t xml:space="preserve"> </w:t>
      </w:r>
      <w:r>
        <w:t>базы</w:t>
      </w:r>
      <w:r>
        <w:rPr>
          <w:spacing w:val="1"/>
        </w:rPr>
        <w:t xml:space="preserve"> </w:t>
      </w:r>
      <w:r>
        <w:t>данных.</w:t>
      </w:r>
      <w:r>
        <w:rPr>
          <w:spacing w:val="1"/>
        </w:rPr>
        <w:t xml:space="preserve"> </w:t>
      </w:r>
      <w:r>
        <w:t>Поиск,</w:t>
      </w:r>
      <w:r>
        <w:rPr>
          <w:spacing w:val="1"/>
        </w:rPr>
        <w:t xml:space="preserve"> </w:t>
      </w:r>
      <w:r>
        <w:t>сортировка</w:t>
      </w:r>
      <w:r>
        <w:rPr>
          <w:spacing w:val="1"/>
        </w:rPr>
        <w:t xml:space="preserve"> </w:t>
      </w:r>
      <w:r>
        <w:t>и</w:t>
      </w:r>
      <w:r>
        <w:rPr>
          <w:spacing w:val="1"/>
        </w:rPr>
        <w:t xml:space="preserve"> </w:t>
      </w:r>
      <w:r>
        <w:t>фильтрация</w:t>
      </w:r>
      <w:r>
        <w:rPr>
          <w:spacing w:val="1"/>
        </w:rPr>
        <w:t xml:space="preserve"> </w:t>
      </w:r>
      <w:r>
        <w:t>записей.</w:t>
      </w:r>
      <w:r>
        <w:rPr>
          <w:spacing w:val="60"/>
        </w:rPr>
        <w:t xml:space="preserve"> </w:t>
      </w:r>
      <w:r>
        <w:t>Запросы</w:t>
      </w:r>
      <w:r>
        <w:rPr>
          <w:spacing w:val="60"/>
        </w:rPr>
        <w:t xml:space="preserve"> </w:t>
      </w:r>
      <w:r>
        <w:t>на</w:t>
      </w:r>
      <w:r>
        <w:rPr>
          <w:spacing w:val="1"/>
        </w:rPr>
        <w:t xml:space="preserve"> </w:t>
      </w:r>
      <w:r>
        <w:t>выборку</w:t>
      </w:r>
      <w:r>
        <w:rPr>
          <w:spacing w:val="-6"/>
        </w:rPr>
        <w:t xml:space="preserve"> </w:t>
      </w:r>
      <w:r>
        <w:t>данных. Запросы с</w:t>
      </w:r>
      <w:r>
        <w:rPr>
          <w:spacing w:val="-3"/>
        </w:rPr>
        <w:t xml:space="preserve"> </w:t>
      </w:r>
      <w:r>
        <w:t>параметрами.</w:t>
      </w:r>
      <w:r>
        <w:rPr>
          <w:spacing w:val="2"/>
        </w:rPr>
        <w:t xml:space="preserve"> </w:t>
      </w:r>
      <w:r>
        <w:t>Вычисляемые</w:t>
      </w:r>
      <w:r>
        <w:rPr>
          <w:spacing w:val="-3"/>
        </w:rPr>
        <w:t xml:space="preserve"> </w:t>
      </w:r>
      <w:r>
        <w:t>поля в</w:t>
      </w:r>
      <w:r>
        <w:rPr>
          <w:spacing w:val="-1"/>
        </w:rPr>
        <w:t xml:space="preserve"> </w:t>
      </w:r>
      <w:r>
        <w:t>запросах.</w:t>
      </w:r>
    </w:p>
    <w:p w:rsidR="00C36CF3" w:rsidRDefault="001C1315">
      <w:pPr>
        <w:pStyle w:val="a3"/>
        <w:spacing w:line="276" w:lineRule="auto"/>
        <w:ind w:right="1631"/>
      </w:pPr>
      <w:r>
        <w:t>Многотабличные</w:t>
      </w:r>
      <w:r>
        <w:rPr>
          <w:spacing w:val="1"/>
        </w:rPr>
        <w:t xml:space="preserve"> </w:t>
      </w:r>
      <w:r>
        <w:t>базы</w:t>
      </w:r>
      <w:r>
        <w:rPr>
          <w:spacing w:val="1"/>
        </w:rPr>
        <w:t xml:space="preserve"> </w:t>
      </w:r>
      <w:r>
        <w:t>данных.</w:t>
      </w:r>
      <w:r>
        <w:rPr>
          <w:spacing w:val="1"/>
        </w:rPr>
        <w:t xml:space="preserve"> </w:t>
      </w:r>
      <w:r>
        <w:t>Типы</w:t>
      </w:r>
      <w:r>
        <w:rPr>
          <w:spacing w:val="1"/>
        </w:rPr>
        <w:t xml:space="preserve"> </w:t>
      </w:r>
      <w:r>
        <w:t>связей</w:t>
      </w:r>
      <w:r>
        <w:rPr>
          <w:spacing w:val="1"/>
        </w:rPr>
        <w:t xml:space="preserve"> </w:t>
      </w:r>
      <w:r>
        <w:t>между</w:t>
      </w:r>
      <w:r>
        <w:rPr>
          <w:spacing w:val="1"/>
        </w:rPr>
        <w:t xml:space="preserve"> </w:t>
      </w:r>
      <w:r>
        <w:t>таблицами.</w:t>
      </w:r>
      <w:r>
        <w:rPr>
          <w:spacing w:val="1"/>
        </w:rPr>
        <w:t xml:space="preserve"> </w:t>
      </w:r>
      <w:r>
        <w:t>Запросы</w:t>
      </w:r>
      <w:r>
        <w:rPr>
          <w:spacing w:val="1"/>
        </w:rPr>
        <w:t xml:space="preserve"> </w:t>
      </w:r>
      <w:r>
        <w:t>к</w:t>
      </w:r>
      <w:r>
        <w:rPr>
          <w:spacing w:val="1"/>
        </w:rPr>
        <w:t xml:space="preserve"> </w:t>
      </w:r>
      <w:r>
        <w:t>многотабличным</w:t>
      </w:r>
      <w:r>
        <w:rPr>
          <w:spacing w:val="-3"/>
        </w:rPr>
        <w:t xml:space="preserve"> </w:t>
      </w:r>
      <w:r>
        <w:t>базам</w:t>
      </w:r>
      <w:r>
        <w:rPr>
          <w:spacing w:val="-1"/>
        </w:rPr>
        <w:t xml:space="preserve"> </w:t>
      </w:r>
      <w:r>
        <w:t>данных.</w:t>
      </w:r>
    </w:p>
    <w:p w:rsidR="00C36CF3" w:rsidRDefault="001C1315">
      <w:pPr>
        <w:pStyle w:val="a3"/>
        <w:spacing w:before="1" w:line="276" w:lineRule="auto"/>
        <w:ind w:right="1626"/>
      </w:pPr>
      <w:r>
        <w:t>Средства искусственного интеллекта. Сервисы машинного перевода и распознавания</w:t>
      </w:r>
      <w:r>
        <w:rPr>
          <w:spacing w:val="1"/>
        </w:rPr>
        <w:t xml:space="preserve"> </w:t>
      </w:r>
      <w:r>
        <w:t>устной</w:t>
      </w:r>
      <w:r>
        <w:rPr>
          <w:spacing w:val="1"/>
        </w:rPr>
        <w:t xml:space="preserve"> </w:t>
      </w:r>
      <w:r>
        <w:t>речи.</w:t>
      </w:r>
      <w:r>
        <w:rPr>
          <w:spacing w:val="1"/>
        </w:rPr>
        <w:t xml:space="preserve"> </w:t>
      </w:r>
      <w:r>
        <w:t>Идентификация</w:t>
      </w:r>
      <w:r>
        <w:rPr>
          <w:spacing w:val="1"/>
        </w:rPr>
        <w:t xml:space="preserve"> </w:t>
      </w:r>
      <w:r>
        <w:t>и</w:t>
      </w:r>
      <w:r>
        <w:rPr>
          <w:spacing w:val="1"/>
        </w:rPr>
        <w:t xml:space="preserve"> </w:t>
      </w:r>
      <w:r>
        <w:t>поиск</w:t>
      </w:r>
      <w:r>
        <w:rPr>
          <w:spacing w:val="1"/>
        </w:rPr>
        <w:t xml:space="preserve"> </w:t>
      </w:r>
      <w:r>
        <w:t>изображений,</w:t>
      </w:r>
      <w:r>
        <w:rPr>
          <w:spacing w:val="1"/>
        </w:rPr>
        <w:t xml:space="preserve"> </w:t>
      </w:r>
      <w:r>
        <w:t>распознавание</w:t>
      </w:r>
      <w:r>
        <w:rPr>
          <w:spacing w:val="1"/>
        </w:rPr>
        <w:t xml:space="preserve"> </w:t>
      </w:r>
      <w:r>
        <w:t>лиц.</w:t>
      </w:r>
      <w:r>
        <w:rPr>
          <w:spacing w:val="1"/>
        </w:rPr>
        <w:t xml:space="preserve"> </w:t>
      </w:r>
      <w:r>
        <w:t>Самообучающиеся</w:t>
      </w:r>
      <w:r>
        <w:rPr>
          <w:spacing w:val="1"/>
        </w:rPr>
        <w:t xml:space="preserve"> </w:t>
      </w:r>
      <w:r>
        <w:t>системы.</w:t>
      </w:r>
      <w:r>
        <w:rPr>
          <w:spacing w:val="1"/>
        </w:rPr>
        <w:t xml:space="preserve"> </w:t>
      </w:r>
      <w:r>
        <w:t>Искусственный</w:t>
      </w:r>
      <w:r>
        <w:rPr>
          <w:spacing w:val="1"/>
        </w:rPr>
        <w:t xml:space="preserve"> </w:t>
      </w:r>
      <w:r>
        <w:t>интеллект</w:t>
      </w:r>
      <w:r>
        <w:rPr>
          <w:spacing w:val="1"/>
        </w:rPr>
        <w:t xml:space="preserve"> </w:t>
      </w:r>
      <w:r>
        <w:t>в</w:t>
      </w:r>
      <w:r>
        <w:rPr>
          <w:spacing w:val="1"/>
        </w:rPr>
        <w:t xml:space="preserve"> </w:t>
      </w:r>
      <w:r>
        <w:t>компьютерных</w:t>
      </w:r>
      <w:r>
        <w:rPr>
          <w:spacing w:val="1"/>
        </w:rPr>
        <w:t xml:space="preserve"> </w:t>
      </w:r>
      <w:r>
        <w:t>играх.</w:t>
      </w:r>
      <w:r>
        <w:rPr>
          <w:spacing w:val="1"/>
        </w:rPr>
        <w:t xml:space="preserve"> </w:t>
      </w:r>
      <w:r>
        <w:t>Использование</w:t>
      </w:r>
      <w:r>
        <w:rPr>
          <w:spacing w:val="1"/>
        </w:rPr>
        <w:t xml:space="preserve"> </w:t>
      </w:r>
      <w:r>
        <w:t>методов</w:t>
      </w:r>
      <w:r>
        <w:rPr>
          <w:spacing w:val="1"/>
        </w:rPr>
        <w:t xml:space="preserve"> </w:t>
      </w:r>
      <w:r>
        <w:t>искусственного</w:t>
      </w:r>
      <w:r>
        <w:rPr>
          <w:spacing w:val="1"/>
        </w:rPr>
        <w:t xml:space="preserve"> </w:t>
      </w:r>
      <w:r>
        <w:t>интеллекта</w:t>
      </w:r>
      <w:r>
        <w:rPr>
          <w:spacing w:val="1"/>
        </w:rPr>
        <w:t xml:space="preserve"> </w:t>
      </w:r>
      <w:r>
        <w:t>в</w:t>
      </w:r>
      <w:r>
        <w:rPr>
          <w:spacing w:val="1"/>
        </w:rPr>
        <w:t xml:space="preserve"> </w:t>
      </w:r>
      <w:r>
        <w:t>обучающих</w:t>
      </w:r>
      <w:r>
        <w:rPr>
          <w:spacing w:val="1"/>
        </w:rPr>
        <w:t xml:space="preserve"> </w:t>
      </w:r>
      <w:r>
        <w:t>системах.</w:t>
      </w:r>
      <w:r>
        <w:rPr>
          <w:spacing w:val="1"/>
        </w:rPr>
        <w:t xml:space="preserve"> </w:t>
      </w:r>
      <w:r>
        <w:t>Использование методов искусственного интеллекта в робототехнике. Интернет вещей.</w:t>
      </w:r>
      <w:r>
        <w:rPr>
          <w:spacing w:val="1"/>
        </w:rPr>
        <w:t xml:space="preserve"> </w:t>
      </w:r>
      <w:r>
        <w:t>Перспективы</w:t>
      </w:r>
      <w:r>
        <w:rPr>
          <w:spacing w:val="-2"/>
        </w:rPr>
        <w:t xml:space="preserve"> </w:t>
      </w:r>
      <w:r>
        <w:t>развития</w:t>
      </w:r>
      <w:r>
        <w:rPr>
          <w:spacing w:val="-3"/>
        </w:rPr>
        <w:t xml:space="preserve"> </w:t>
      </w:r>
      <w:r>
        <w:t>компьютерных</w:t>
      </w:r>
      <w:r>
        <w:rPr>
          <w:spacing w:val="-2"/>
        </w:rPr>
        <w:t xml:space="preserve"> </w:t>
      </w:r>
      <w:r>
        <w:t>интеллектуальных</w:t>
      </w:r>
      <w:r>
        <w:rPr>
          <w:spacing w:val="1"/>
        </w:rPr>
        <w:t xml:space="preserve"> </w:t>
      </w:r>
      <w:r>
        <w:t>систем.</w:t>
      </w:r>
    </w:p>
    <w:p w:rsidR="00C36CF3" w:rsidRDefault="00C36CF3">
      <w:pPr>
        <w:pStyle w:val="a3"/>
        <w:spacing w:before="11"/>
        <w:ind w:left="0"/>
        <w:jc w:val="left"/>
        <w:rPr>
          <w:sz w:val="27"/>
        </w:rPr>
      </w:pPr>
    </w:p>
    <w:p w:rsidR="00C36CF3" w:rsidRDefault="001C1315" w:rsidP="00B46B77">
      <w:pPr>
        <w:pStyle w:val="1"/>
        <w:numPr>
          <w:ilvl w:val="2"/>
          <w:numId w:val="42"/>
        </w:numPr>
        <w:tabs>
          <w:tab w:val="left" w:pos="852"/>
        </w:tabs>
        <w:spacing w:line="276" w:lineRule="auto"/>
        <w:ind w:left="212" w:right="1630" w:firstLine="0"/>
      </w:pPr>
      <w:r>
        <w:t>Планируемые результаты освоения программы по информатике на уровне</w:t>
      </w:r>
      <w:r>
        <w:rPr>
          <w:spacing w:val="1"/>
        </w:rPr>
        <w:t xml:space="preserve"> </w:t>
      </w:r>
      <w:r>
        <w:t>среднего</w:t>
      </w:r>
      <w:r>
        <w:rPr>
          <w:spacing w:val="-1"/>
        </w:rPr>
        <w:t xml:space="preserve"> </w:t>
      </w:r>
      <w:r>
        <w:t>общего образования.</w:t>
      </w:r>
    </w:p>
    <w:p w:rsidR="00C36CF3" w:rsidRDefault="001C1315">
      <w:pPr>
        <w:pStyle w:val="a3"/>
        <w:spacing w:line="276" w:lineRule="auto"/>
        <w:ind w:right="1626" w:firstLine="660"/>
      </w:pPr>
      <w:r>
        <w:t>Личностные</w:t>
      </w:r>
      <w:r>
        <w:rPr>
          <w:spacing w:val="1"/>
        </w:rPr>
        <w:t xml:space="preserve"> </w:t>
      </w:r>
      <w:r>
        <w:t>результаты</w:t>
      </w:r>
      <w:r>
        <w:rPr>
          <w:spacing w:val="1"/>
        </w:rPr>
        <w:t xml:space="preserve"> </w:t>
      </w:r>
      <w:r>
        <w:t>отражают</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57"/>
        </w:rPr>
        <w:t xml:space="preserve"> </w:t>
      </w:r>
      <w:r>
        <w:t>руководствоваться</w:t>
      </w:r>
      <w:r>
        <w:rPr>
          <w:spacing w:val="1"/>
        </w:rPr>
        <w:t xml:space="preserve"> </w:t>
      </w:r>
      <w:r>
        <w:t>сформированной</w:t>
      </w:r>
      <w:r>
        <w:rPr>
          <w:spacing w:val="1"/>
        </w:rPr>
        <w:t xml:space="preserve"> </w:t>
      </w:r>
      <w:r>
        <w:t>внутренней</w:t>
      </w:r>
      <w:r>
        <w:rPr>
          <w:spacing w:val="1"/>
        </w:rPr>
        <w:t xml:space="preserve"> </w:t>
      </w:r>
      <w:r>
        <w:t>позицией</w:t>
      </w:r>
      <w:r>
        <w:rPr>
          <w:spacing w:val="1"/>
        </w:rPr>
        <w:t xml:space="preserve"> </w:t>
      </w:r>
      <w:r>
        <w:t>личности,</w:t>
      </w:r>
      <w:r>
        <w:rPr>
          <w:spacing w:val="1"/>
        </w:rPr>
        <w:t xml:space="preserve"> </w:t>
      </w:r>
      <w:r>
        <w:t>системой</w:t>
      </w:r>
      <w:r>
        <w:rPr>
          <w:spacing w:val="1"/>
        </w:rPr>
        <w:t xml:space="preserve"> </w:t>
      </w:r>
      <w:r>
        <w:t>ценностных</w:t>
      </w:r>
      <w:r>
        <w:rPr>
          <w:spacing w:val="1"/>
        </w:rPr>
        <w:t xml:space="preserve"> </w:t>
      </w:r>
      <w:r>
        <w:t>ориентаций,</w:t>
      </w:r>
      <w:r>
        <w:rPr>
          <w:spacing w:val="1"/>
        </w:rPr>
        <w:t xml:space="preserve"> </w:t>
      </w:r>
      <w:r>
        <w:t>позитивных</w:t>
      </w:r>
      <w:r>
        <w:rPr>
          <w:spacing w:val="1"/>
        </w:rPr>
        <w:t xml:space="preserve"> </w:t>
      </w:r>
      <w:r>
        <w:t>внутренних</w:t>
      </w:r>
      <w:r>
        <w:rPr>
          <w:spacing w:val="1"/>
        </w:rPr>
        <w:t xml:space="preserve"> </w:t>
      </w:r>
      <w:r>
        <w:t>убеждений,</w:t>
      </w:r>
      <w:r>
        <w:rPr>
          <w:spacing w:val="1"/>
        </w:rPr>
        <w:t xml:space="preserve"> </w:t>
      </w:r>
      <w:r>
        <w:t>соответствующих</w:t>
      </w:r>
      <w:r>
        <w:rPr>
          <w:spacing w:val="1"/>
        </w:rPr>
        <w:t xml:space="preserve"> </w:t>
      </w:r>
      <w:r>
        <w:t>традиционным</w:t>
      </w:r>
      <w:r>
        <w:rPr>
          <w:spacing w:val="1"/>
        </w:rPr>
        <w:t xml:space="preserve"> </w:t>
      </w:r>
      <w:r>
        <w:t>ценностям</w:t>
      </w:r>
      <w:r>
        <w:rPr>
          <w:spacing w:val="1"/>
        </w:rPr>
        <w:t xml:space="preserve"> </w:t>
      </w:r>
      <w:r>
        <w:t>российского</w:t>
      </w:r>
      <w:r>
        <w:rPr>
          <w:spacing w:val="1"/>
        </w:rPr>
        <w:t xml:space="preserve"> </w:t>
      </w:r>
      <w:r>
        <w:t>общества,</w:t>
      </w:r>
      <w:r>
        <w:rPr>
          <w:spacing w:val="1"/>
        </w:rPr>
        <w:t xml:space="preserve"> </w:t>
      </w:r>
      <w:r>
        <w:t>расширение</w:t>
      </w:r>
      <w:r>
        <w:rPr>
          <w:spacing w:val="1"/>
        </w:rPr>
        <w:t xml:space="preserve"> </w:t>
      </w:r>
      <w:r>
        <w:t>жизненного</w:t>
      </w:r>
      <w:r>
        <w:rPr>
          <w:spacing w:val="1"/>
        </w:rPr>
        <w:t xml:space="preserve"> </w:t>
      </w:r>
      <w:r>
        <w:t>опыта</w:t>
      </w:r>
      <w:r>
        <w:rPr>
          <w:spacing w:val="1"/>
        </w:rPr>
        <w:t xml:space="preserve"> </w:t>
      </w:r>
      <w:r>
        <w:t>и</w:t>
      </w:r>
      <w:r>
        <w:rPr>
          <w:spacing w:val="1"/>
        </w:rPr>
        <w:t xml:space="preserve"> </w:t>
      </w:r>
      <w:r>
        <w:t>опыта деятельности в процессе реализации средствами учебного предмета основных</w:t>
      </w:r>
      <w:r>
        <w:rPr>
          <w:spacing w:val="1"/>
        </w:rPr>
        <w:t xml:space="preserve"> </w:t>
      </w:r>
      <w:r>
        <w:t>направлений</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результате</w:t>
      </w:r>
      <w:r>
        <w:rPr>
          <w:spacing w:val="1"/>
        </w:rPr>
        <w:t xml:space="preserve"> </w:t>
      </w:r>
      <w:r>
        <w:t>изучения</w:t>
      </w:r>
      <w:r>
        <w:rPr>
          <w:spacing w:val="1"/>
        </w:rPr>
        <w:t xml:space="preserve"> </w:t>
      </w:r>
      <w:r>
        <w:t>информатики</w:t>
      </w:r>
      <w:r>
        <w:rPr>
          <w:spacing w:val="1"/>
        </w:rPr>
        <w:t xml:space="preserve"> </w:t>
      </w:r>
      <w:r>
        <w:t>на</w:t>
      </w:r>
      <w:r>
        <w:rPr>
          <w:spacing w:val="1"/>
        </w:rPr>
        <w:t xml:space="preserve"> </w:t>
      </w:r>
      <w:r>
        <w:t>уровне среднего общего образования у обучающегося будут сформированы следующие</w:t>
      </w:r>
      <w:r>
        <w:rPr>
          <w:spacing w:val="1"/>
        </w:rPr>
        <w:t xml:space="preserve"> </w:t>
      </w:r>
      <w:r>
        <w:rPr>
          <w:b/>
          <w:i/>
        </w:rPr>
        <w:t>личностные</w:t>
      </w:r>
      <w:r>
        <w:rPr>
          <w:b/>
          <w:i/>
          <w:spacing w:val="-2"/>
        </w:rPr>
        <w:t xml:space="preserve"> </w:t>
      </w:r>
      <w:r>
        <w:rPr>
          <w:b/>
          <w:i/>
        </w:rPr>
        <w:t>результаты</w:t>
      </w:r>
      <w:r>
        <w:t>:</w:t>
      </w:r>
    </w:p>
    <w:p w:rsidR="00C36CF3" w:rsidRDefault="001C1315" w:rsidP="00B46B77">
      <w:pPr>
        <w:pStyle w:val="a5"/>
        <w:numPr>
          <w:ilvl w:val="3"/>
          <w:numId w:val="42"/>
        </w:numPr>
        <w:tabs>
          <w:tab w:val="left" w:pos="1310"/>
        </w:tabs>
        <w:rPr>
          <w:sz w:val="24"/>
        </w:rPr>
      </w:pPr>
      <w:r>
        <w:rPr>
          <w:sz w:val="24"/>
        </w:rPr>
        <w:t>гражданского</w:t>
      </w:r>
      <w:r>
        <w:rPr>
          <w:spacing w:val="-5"/>
          <w:sz w:val="24"/>
        </w:rPr>
        <w:t xml:space="preserve"> </w:t>
      </w:r>
      <w:r>
        <w:rPr>
          <w:sz w:val="24"/>
        </w:rPr>
        <w:t>воспитания:</w:t>
      </w:r>
    </w:p>
    <w:p w:rsidR="00C36CF3" w:rsidRDefault="001C1315" w:rsidP="00B46B77">
      <w:pPr>
        <w:pStyle w:val="a5"/>
        <w:numPr>
          <w:ilvl w:val="1"/>
          <w:numId w:val="52"/>
        </w:numPr>
        <w:tabs>
          <w:tab w:val="left" w:pos="490"/>
        </w:tabs>
        <w:spacing w:before="34" w:line="276" w:lineRule="auto"/>
        <w:ind w:left="212" w:right="1634" w:firstLine="0"/>
        <w:rPr>
          <w:sz w:val="24"/>
        </w:rPr>
      </w:pPr>
      <w:r>
        <w:rPr>
          <w:sz w:val="24"/>
        </w:rPr>
        <w:t>осознание</w:t>
      </w:r>
      <w:r>
        <w:rPr>
          <w:spacing w:val="1"/>
          <w:sz w:val="24"/>
        </w:rPr>
        <w:t xml:space="preserve"> </w:t>
      </w:r>
      <w:r>
        <w:rPr>
          <w:sz w:val="24"/>
        </w:rPr>
        <w:t>своих</w:t>
      </w:r>
      <w:r>
        <w:rPr>
          <w:spacing w:val="1"/>
          <w:sz w:val="24"/>
        </w:rPr>
        <w:t xml:space="preserve"> </w:t>
      </w:r>
      <w:r>
        <w:rPr>
          <w:sz w:val="24"/>
        </w:rPr>
        <w:t>конституционных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обязанностей,</w:t>
      </w:r>
      <w:r>
        <w:rPr>
          <w:spacing w:val="1"/>
          <w:sz w:val="24"/>
        </w:rPr>
        <w:t xml:space="preserve"> </w:t>
      </w:r>
      <w:r>
        <w:rPr>
          <w:sz w:val="24"/>
        </w:rPr>
        <w:t>уважение</w:t>
      </w:r>
      <w:r>
        <w:rPr>
          <w:spacing w:val="1"/>
          <w:sz w:val="24"/>
        </w:rPr>
        <w:t xml:space="preserve"> </w:t>
      </w:r>
      <w:r>
        <w:rPr>
          <w:sz w:val="24"/>
        </w:rPr>
        <w:t>закона</w:t>
      </w:r>
      <w:r>
        <w:rPr>
          <w:spacing w:val="1"/>
          <w:sz w:val="24"/>
        </w:rPr>
        <w:t xml:space="preserve"> </w:t>
      </w:r>
      <w:r>
        <w:rPr>
          <w:sz w:val="24"/>
        </w:rPr>
        <w:t>и</w:t>
      </w:r>
      <w:r>
        <w:rPr>
          <w:spacing w:val="1"/>
          <w:sz w:val="24"/>
        </w:rPr>
        <w:t xml:space="preserve"> </w:t>
      </w:r>
      <w:r>
        <w:rPr>
          <w:sz w:val="24"/>
        </w:rPr>
        <w:t>правопорядка,</w:t>
      </w:r>
      <w:r>
        <w:rPr>
          <w:spacing w:val="1"/>
          <w:sz w:val="24"/>
        </w:rPr>
        <w:t xml:space="preserve"> </w:t>
      </w:r>
      <w:r>
        <w:rPr>
          <w:sz w:val="24"/>
        </w:rPr>
        <w:t>соблюдение</w:t>
      </w:r>
      <w:r>
        <w:rPr>
          <w:spacing w:val="1"/>
          <w:sz w:val="24"/>
        </w:rPr>
        <w:t xml:space="preserve"> </w:t>
      </w:r>
      <w:r>
        <w:rPr>
          <w:sz w:val="24"/>
        </w:rPr>
        <w:t>основополагающих</w:t>
      </w:r>
      <w:r>
        <w:rPr>
          <w:spacing w:val="1"/>
          <w:sz w:val="24"/>
        </w:rPr>
        <w:t xml:space="preserve"> </w:t>
      </w:r>
      <w:r>
        <w:rPr>
          <w:sz w:val="24"/>
        </w:rPr>
        <w:t>норм</w:t>
      </w:r>
      <w:r>
        <w:rPr>
          <w:spacing w:val="1"/>
          <w:sz w:val="24"/>
        </w:rPr>
        <w:t xml:space="preserve"> </w:t>
      </w:r>
      <w:r>
        <w:rPr>
          <w:sz w:val="24"/>
        </w:rPr>
        <w:t>информационного</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информационной</w:t>
      </w:r>
      <w:r>
        <w:rPr>
          <w:spacing w:val="-1"/>
          <w:sz w:val="24"/>
        </w:rPr>
        <w:t xml:space="preserve"> </w:t>
      </w:r>
      <w:r>
        <w:rPr>
          <w:sz w:val="24"/>
        </w:rPr>
        <w:t>безопасности;</w:t>
      </w:r>
    </w:p>
    <w:p w:rsidR="00C36CF3" w:rsidRDefault="001C1315" w:rsidP="00B46B77">
      <w:pPr>
        <w:pStyle w:val="a5"/>
        <w:numPr>
          <w:ilvl w:val="1"/>
          <w:numId w:val="52"/>
        </w:numPr>
        <w:tabs>
          <w:tab w:val="left" w:pos="495"/>
        </w:tabs>
        <w:spacing w:line="276" w:lineRule="auto"/>
        <w:ind w:left="212" w:right="1633" w:firstLine="0"/>
        <w:rPr>
          <w:sz w:val="24"/>
        </w:rPr>
      </w:pPr>
      <w:r>
        <w:rPr>
          <w:sz w:val="24"/>
        </w:rPr>
        <w:t>готовность</w:t>
      </w:r>
      <w:r>
        <w:rPr>
          <w:spacing w:val="1"/>
          <w:sz w:val="24"/>
        </w:rPr>
        <w:t xml:space="preserve"> </w:t>
      </w:r>
      <w:r>
        <w:rPr>
          <w:sz w:val="24"/>
        </w:rPr>
        <w:t>противостоять</w:t>
      </w:r>
      <w:r>
        <w:rPr>
          <w:spacing w:val="1"/>
          <w:sz w:val="24"/>
        </w:rPr>
        <w:t xml:space="preserve"> </w:t>
      </w:r>
      <w:r>
        <w:rPr>
          <w:sz w:val="24"/>
        </w:rPr>
        <w:t>идеологии</w:t>
      </w:r>
      <w:r>
        <w:rPr>
          <w:spacing w:val="1"/>
          <w:sz w:val="24"/>
        </w:rPr>
        <w:t xml:space="preserve"> </w:t>
      </w:r>
      <w:r>
        <w:rPr>
          <w:sz w:val="24"/>
        </w:rPr>
        <w:t>экстремизма,</w:t>
      </w:r>
      <w:r>
        <w:rPr>
          <w:spacing w:val="1"/>
          <w:sz w:val="24"/>
        </w:rPr>
        <w:t xml:space="preserve"> </w:t>
      </w:r>
      <w:r>
        <w:rPr>
          <w:sz w:val="24"/>
        </w:rPr>
        <w:t>национализма,</w:t>
      </w:r>
      <w:r>
        <w:rPr>
          <w:spacing w:val="1"/>
          <w:sz w:val="24"/>
        </w:rPr>
        <w:t xml:space="preserve"> </w:t>
      </w:r>
      <w:r>
        <w:rPr>
          <w:sz w:val="24"/>
        </w:rPr>
        <w:t>ксенофобии,</w:t>
      </w:r>
      <w:r>
        <w:rPr>
          <w:spacing w:val="1"/>
          <w:sz w:val="24"/>
        </w:rPr>
        <w:t xml:space="preserve"> </w:t>
      </w:r>
      <w:r>
        <w:rPr>
          <w:sz w:val="24"/>
        </w:rPr>
        <w:t>дискриминации</w:t>
      </w:r>
      <w:r>
        <w:rPr>
          <w:spacing w:val="1"/>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1"/>
          <w:sz w:val="24"/>
        </w:rPr>
        <w:t xml:space="preserve"> </w:t>
      </w:r>
      <w:r>
        <w:rPr>
          <w:sz w:val="24"/>
        </w:rPr>
        <w:t>расовым,</w:t>
      </w:r>
      <w:r>
        <w:rPr>
          <w:spacing w:val="1"/>
          <w:sz w:val="24"/>
        </w:rPr>
        <w:t xml:space="preserve"> </w:t>
      </w:r>
      <w:r>
        <w:rPr>
          <w:sz w:val="24"/>
        </w:rPr>
        <w:t>национальным</w:t>
      </w:r>
      <w:r>
        <w:rPr>
          <w:spacing w:val="1"/>
          <w:sz w:val="24"/>
        </w:rPr>
        <w:t xml:space="preserve"> </w:t>
      </w:r>
      <w:r>
        <w:rPr>
          <w:sz w:val="24"/>
        </w:rPr>
        <w:t>признакам</w:t>
      </w:r>
      <w:r>
        <w:rPr>
          <w:spacing w:val="1"/>
          <w:sz w:val="24"/>
        </w:rPr>
        <w:t xml:space="preserve"> </w:t>
      </w:r>
      <w:r>
        <w:rPr>
          <w:sz w:val="24"/>
        </w:rPr>
        <w:t>в</w:t>
      </w:r>
      <w:r>
        <w:rPr>
          <w:spacing w:val="-57"/>
          <w:sz w:val="24"/>
        </w:rPr>
        <w:t xml:space="preserve"> </w:t>
      </w:r>
      <w:r>
        <w:rPr>
          <w:sz w:val="24"/>
        </w:rPr>
        <w:t>виртуальном</w:t>
      </w:r>
      <w:r>
        <w:rPr>
          <w:spacing w:val="-2"/>
          <w:sz w:val="24"/>
        </w:rPr>
        <w:t xml:space="preserve"> </w:t>
      </w:r>
      <w:r>
        <w:rPr>
          <w:sz w:val="24"/>
        </w:rPr>
        <w:t>пространстве;</w:t>
      </w:r>
    </w:p>
    <w:p w:rsidR="00C36CF3" w:rsidRDefault="001C1315" w:rsidP="00B46B77">
      <w:pPr>
        <w:pStyle w:val="a5"/>
        <w:numPr>
          <w:ilvl w:val="3"/>
          <w:numId w:val="42"/>
        </w:numPr>
        <w:tabs>
          <w:tab w:val="left" w:pos="1337"/>
        </w:tabs>
        <w:ind w:left="1336" w:hanging="416"/>
        <w:rPr>
          <w:sz w:val="24"/>
        </w:rPr>
      </w:pPr>
      <w:r>
        <w:rPr>
          <w:sz w:val="24"/>
        </w:rPr>
        <w:t>патриотического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423"/>
        </w:tabs>
        <w:spacing w:before="36" w:line="276" w:lineRule="auto"/>
        <w:ind w:left="212" w:right="1637" w:firstLine="0"/>
        <w:rPr>
          <w:sz w:val="24"/>
        </w:rPr>
      </w:pPr>
      <w:r>
        <w:rPr>
          <w:sz w:val="24"/>
        </w:rPr>
        <w:t>ценностное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историческому</w:t>
      </w:r>
      <w:r>
        <w:rPr>
          <w:spacing w:val="1"/>
          <w:sz w:val="24"/>
        </w:rPr>
        <w:t xml:space="preserve"> </w:t>
      </w:r>
      <w:r>
        <w:rPr>
          <w:sz w:val="24"/>
        </w:rPr>
        <w:t>наследию,</w:t>
      </w:r>
      <w:r>
        <w:rPr>
          <w:spacing w:val="1"/>
          <w:sz w:val="24"/>
        </w:rPr>
        <w:t xml:space="preserve"> </w:t>
      </w:r>
      <w:r>
        <w:rPr>
          <w:sz w:val="24"/>
        </w:rPr>
        <w:t>достижениям</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науке,</w:t>
      </w:r>
      <w:r>
        <w:rPr>
          <w:spacing w:val="1"/>
          <w:sz w:val="24"/>
        </w:rPr>
        <w:t xml:space="preserve"> </w:t>
      </w:r>
      <w:r>
        <w:rPr>
          <w:sz w:val="24"/>
        </w:rPr>
        <w:t>искусстве,</w:t>
      </w:r>
      <w:r>
        <w:rPr>
          <w:spacing w:val="1"/>
          <w:sz w:val="24"/>
        </w:rPr>
        <w:t xml:space="preserve"> </w:t>
      </w:r>
      <w:r>
        <w:rPr>
          <w:sz w:val="24"/>
        </w:rPr>
        <w:t>технологиях,</w:t>
      </w:r>
      <w:r>
        <w:rPr>
          <w:spacing w:val="1"/>
          <w:sz w:val="24"/>
        </w:rPr>
        <w:t xml:space="preserve"> </w:t>
      </w:r>
      <w:r>
        <w:rPr>
          <w:sz w:val="24"/>
        </w:rPr>
        <w:t>понимание</w:t>
      </w:r>
      <w:r>
        <w:rPr>
          <w:spacing w:val="1"/>
          <w:sz w:val="24"/>
        </w:rPr>
        <w:t xml:space="preserve"> </w:t>
      </w:r>
      <w:r>
        <w:rPr>
          <w:sz w:val="24"/>
        </w:rPr>
        <w:t>значения</w:t>
      </w:r>
      <w:r>
        <w:rPr>
          <w:spacing w:val="1"/>
          <w:sz w:val="24"/>
        </w:rPr>
        <w:t xml:space="preserve"> </w:t>
      </w:r>
      <w:r>
        <w:rPr>
          <w:sz w:val="24"/>
        </w:rPr>
        <w:t>информатики</w:t>
      </w:r>
      <w:r>
        <w:rPr>
          <w:spacing w:val="1"/>
          <w:sz w:val="24"/>
        </w:rPr>
        <w:t xml:space="preserve"> </w:t>
      </w:r>
      <w:r>
        <w:rPr>
          <w:sz w:val="24"/>
        </w:rPr>
        <w:t>как</w:t>
      </w:r>
      <w:r>
        <w:rPr>
          <w:spacing w:val="1"/>
          <w:sz w:val="24"/>
        </w:rPr>
        <w:t xml:space="preserve"> </w:t>
      </w:r>
      <w:r>
        <w:rPr>
          <w:sz w:val="24"/>
        </w:rPr>
        <w:t>науки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современного</w:t>
      </w:r>
      <w:r>
        <w:rPr>
          <w:spacing w:val="-1"/>
          <w:sz w:val="24"/>
        </w:rPr>
        <w:t xml:space="preserve"> </w:t>
      </w:r>
      <w:r>
        <w:rPr>
          <w:sz w:val="24"/>
        </w:rPr>
        <w:t>общества;</w:t>
      </w:r>
    </w:p>
    <w:p w:rsidR="00C36CF3" w:rsidRDefault="00C36CF3">
      <w:pPr>
        <w:spacing w:line="276" w:lineRule="auto"/>
        <w:jc w:val="both"/>
        <w:rPr>
          <w:sz w:val="24"/>
        </w:rPr>
        <w:sectPr w:rsidR="00C36CF3">
          <w:pgSz w:w="11900" w:h="16860"/>
          <w:pgMar w:top="1060" w:right="0" w:bottom="280" w:left="920" w:header="720" w:footer="720" w:gutter="0"/>
          <w:cols w:space="720"/>
        </w:sectPr>
      </w:pPr>
    </w:p>
    <w:p w:rsidR="00C36CF3" w:rsidRDefault="001C1315" w:rsidP="00B46B77">
      <w:pPr>
        <w:pStyle w:val="a5"/>
        <w:numPr>
          <w:ilvl w:val="3"/>
          <w:numId w:val="42"/>
        </w:numPr>
        <w:tabs>
          <w:tab w:val="left" w:pos="1337"/>
        </w:tabs>
        <w:spacing w:before="77"/>
        <w:ind w:left="1336" w:hanging="416"/>
        <w:rPr>
          <w:sz w:val="24"/>
        </w:rPr>
      </w:pPr>
      <w:r>
        <w:rPr>
          <w:sz w:val="24"/>
        </w:rPr>
        <w:lastRenderedPageBreak/>
        <w:t>духовно-нравственного</w:t>
      </w:r>
      <w:r>
        <w:rPr>
          <w:spacing w:val="-6"/>
          <w:sz w:val="24"/>
        </w:rPr>
        <w:t xml:space="preserve"> </w:t>
      </w:r>
      <w:r>
        <w:rPr>
          <w:sz w:val="24"/>
        </w:rPr>
        <w:t>воспитания:</w:t>
      </w:r>
    </w:p>
    <w:p w:rsidR="00C36CF3" w:rsidRDefault="001C1315" w:rsidP="00B46B77">
      <w:pPr>
        <w:pStyle w:val="a5"/>
        <w:numPr>
          <w:ilvl w:val="1"/>
          <w:numId w:val="52"/>
        </w:numPr>
        <w:tabs>
          <w:tab w:val="left" w:pos="353"/>
        </w:tabs>
        <w:spacing w:before="39"/>
        <w:ind w:left="352" w:hanging="141"/>
        <w:rPr>
          <w:sz w:val="24"/>
        </w:rPr>
      </w:pPr>
      <w:r>
        <w:rPr>
          <w:sz w:val="24"/>
        </w:rPr>
        <w:t>сформированность</w:t>
      </w:r>
      <w:r>
        <w:rPr>
          <w:spacing w:val="-4"/>
          <w:sz w:val="24"/>
        </w:rPr>
        <w:t xml:space="preserve"> </w:t>
      </w:r>
      <w:r>
        <w:rPr>
          <w:sz w:val="24"/>
        </w:rPr>
        <w:t>нравственного</w:t>
      </w:r>
      <w:r>
        <w:rPr>
          <w:spacing w:val="-5"/>
          <w:sz w:val="24"/>
        </w:rPr>
        <w:t xml:space="preserve"> </w:t>
      </w:r>
      <w:r>
        <w:rPr>
          <w:sz w:val="24"/>
        </w:rPr>
        <w:t>сознания,</w:t>
      </w:r>
      <w:r>
        <w:rPr>
          <w:spacing w:val="-5"/>
          <w:sz w:val="24"/>
        </w:rPr>
        <w:t xml:space="preserve"> </w:t>
      </w:r>
      <w:r>
        <w:rPr>
          <w:sz w:val="24"/>
        </w:rPr>
        <w:t>этического</w:t>
      </w:r>
      <w:r>
        <w:rPr>
          <w:spacing w:val="-4"/>
          <w:sz w:val="24"/>
        </w:rPr>
        <w:t xml:space="preserve"> </w:t>
      </w:r>
      <w:r>
        <w:rPr>
          <w:sz w:val="24"/>
        </w:rPr>
        <w:t>поведения;</w:t>
      </w:r>
    </w:p>
    <w:p w:rsidR="00C36CF3" w:rsidRDefault="001C1315" w:rsidP="00B46B77">
      <w:pPr>
        <w:pStyle w:val="a5"/>
        <w:numPr>
          <w:ilvl w:val="1"/>
          <w:numId w:val="52"/>
        </w:numPr>
        <w:tabs>
          <w:tab w:val="left" w:pos="372"/>
        </w:tabs>
        <w:spacing w:before="41" w:line="276" w:lineRule="auto"/>
        <w:ind w:left="212" w:right="1638" w:firstLine="0"/>
        <w:rPr>
          <w:sz w:val="24"/>
        </w:rPr>
      </w:pPr>
      <w:r>
        <w:rPr>
          <w:sz w:val="24"/>
        </w:rPr>
        <w:t>способность оценивать ситуацию и принимать осознанные решения, ориентируясь на</w:t>
      </w:r>
      <w:r>
        <w:rPr>
          <w:spacing w:val="1"/>
          <w:sz w:val="24"/>
        </w:rPr>
        <w:t xml:space="preserve"> </w:t>
      </w:r>
      <w:r>
        <w:rPr>
          <w:sz w:val="24"/>
        </w:rPr>
        <w:t>морально-нравственные</w:t>
      </w:r>
      <w:r>
        <w:rPr>
          <w:spacing w:val="-3"/>
          <w:sz w:val="24"/>
        </w:rPr>
        <w:t xml:space="preserve"> </w:t>
      </w:r>
      <w:r>
        <w:rPr>
          <w:sz w:val="24"/>
        </w:rPr>
        <w:t>нормы</w:t>
      </w:r>
      <w:r>
        <w:rPr>
          <w:spacing w:val="-1"/>
          <w:sz w:val="24"/>
        </w:rPr>
        <w:t xml:space="preserve"> </w:t>
      </w:r>
      <w:r>
        <w:rPr>
          <w:sz w:val="24"/>
        </w:rPr>
        <w:t>и</w:t>
      </w:r>
      <w:r>
        <w:rPr>
          <w:spacing w:val="-1"/>
          <w:sz w:val="24"/>
        </w:rPr>
        <w:t xml:space="preserve"> </w:t>
      </w:r>
      <w:r>
        <w:rPr>
          <w:sz w:val="24"/>
        </w:rPr>
        <w:t>ценности, в</w:t>
      </w:r>
      <w:r>
        <w:rPr>
          <w:spacing w:val="-2"/>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в</w:t>
      </w:r>
      <w:r>
        <w:rPr>
          <w:spacing w:val="-2"/>
          <w:sz w:val="24"/>
        </w:rPr>
        <w:t xml:space="preserve"> </w:t>
      </w:r>
      <w:r>
        <w:rPr>
          <w:sz w:val="24"/>
        </w:rPr>
        <w:t>сети</w:t>
      </w:r>
      <w:r>
        <w:rPr>
          <w:spacing w:val="-1"/>
          <w:sz w:val="24"/>
        </w:rPr>
        <w:t xml:space="preserve"> </w:t>
      </w:r>
      <w:r>
        <w:rPr>
          <w:sz w:val="24"/>
        </w:rPr>
        <w:t>Интернет;</w:t>
      </w:r>
    </w:p>
    <w:p w:rsidR="00C36CF3" w:rsidRDefault="001C1315" w:rsidP="00B46B77">
      <w:pPr>
        <w:pStyle w:val="a5"/>
        <w:numPr>
          <w:ilvl w:val="3"/>
          <w:numId w:val="42"/>
        </w:numPr>
        <w:tabs>
          <w:tab w:val="left" w:pos="1337"/>
        </w:tabs>
        <w:spacing w:line="298" w:lineRule="exact"/>
        <w:ind w:left="1336" w:hanging="416"/>
        <w:rPr>
          <w:sz w:val="24"/>
        </w:rPr>
      </w:pPr>
      <w:r>
        <w:rPr>
          <w:sz w:val="24"/>
        </w:rPr>
        <w:t>эстетического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480"/>
        </w:tabs>
        <w:spacing w:before="37" w:line="276" w:lineRule="auto"/>
        <w:ind w:left="212" w:right="1633" w:firstLine="0"/>
        <w:rPr>
          <w:sz w:val="24"/>
        </w:rPr>
      </w:pPr>
      <w:r>
        <w:rPr>
          <w:sz w:val="24"/>
        </w:rPr>
        <w:t>эстетическое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миру,</w:t>
      </w:r>
      <w:r>
        <w:rPr>
          <w:spacing w:val="1"/>
          <w:sz w:val="24"/>
        </w:rPr>
        <w:t xml:space="preserve"> </w:t>
      </w:r>
      <w:r>
        <w:rPr>
          <w:sz w:val="24"/>
        </w:rPr>
        <w:t>включая</w:t>
      </w:r>
      <w:r>
        <w:rPr>
          <w:spacing w:val="1"/>
          <w:sz w:val="24"/>
        </w:rPr>
        <w:t xml:space="preserve"> </w:t>
      </w:r>
      <w:r>
        <w:rPr>
          <w:sz w:val="24"/>
        </w:rPr>
        <w:t>эстетику</w:t>
      </w:r>
      <w:r>
        <w:rPr>
          <w:spacing w:val="1"/>
          <w:sz w:val="24"/>
        </w:rPr>
        <w:t xml:space="preserve"> </w:t>
      </w:r>
      <w:r>
        <w:rPr>
          <w:sz w:val="24"/>
        </w:rPr>
        <w:t>научного</w:t>
      </w:r>
      <w:r>
        <w:rPr>
          <w:spacing w:val="1"/>
          <w:sz w:val="24"/>
        </w:rPr>
        <w:t xml:space="preserve"> </w:t>
      </w:r>
      <w:r>
        <w:rPr>
          <w:sz w:val="24"/>
        </w:rPr>
        <w:t>и</w:t>
      </w:r>
      <w:r>
        <w:rPr>
          <w:spacing w:val="1"/>
          <w:sz w:val="24"/>
        </w:rPr>
        <w:t xml:space="preserve"> </w:t>
      </w:r>
      <w:r>
        <w:rPr>
          <w:sz w:val="24"/>
        </w:rPr>
        <w:t>технического</w:t>
      </w:r>
      <w:r>
        <w:rPr>
          <w:spacing w:val="1"/>
          <w:sz w:val="24"/>
        </w:rPr>
        <w:t xml:space="preserve"> </w:t>
      </w:r>
      <w:r>
        <w:rPr>
          <w:sz w:val="24"/>
        </w:rPr>
        <w:t>творчества;</w:t>
      </w:r>
    </w:p>
    <w:p w:rsidR="00C36CF3" w:rsidRDefault="001C1315" w:rsidP="00B46B77">
      <w:pPr>
        <w:pStyle w:val="a5"/>
        <w:numPr>
          <w:ilvl w:val="1"/>
          <w:numId w:val="52"/>
        </w:numPr>
        <w:tabs>
          <w:tab w:val="left" w:pos="406"/>
        </w:tabs>
        <w:spacing w:before="1" w:line="276" w:lineRule="auto"/>
        <w:ind w:left="212" w:right="1636" w:firstLine="0"/>
        <w:rPr>
          <w:sz w:val="24"/>
        </w:rPr>
      </w:pPr>
      <w:r>
        <w:rPr>
          <w:sz w:val="24"/>
        </w:rPr>
        <w:t>способность воспринимать различные виды искусства, в том числе основанные на</w:t>
      </w:r>
      <w:r>
        <w:rPr>
          <w:spacing w:val="1"/>
          <w:sz w:val="24"/>
        </w:rPr>
        <w:t xml:space="preserve"> </w:t>
      </w:r>
      <w:r>
        <w:rPr>
          <w:sz w:val="24"/>
        </w:rPr>
        <w:t>использовании</w:t>
      </w:r>
      <w:r>
        <w:rPr>
          <w:spacing w:val="-3"/>
          <w:sz w:val="24"/>
        </w:rPr>
        <w:t xml:space="preserve"> </w:t>
      </w:r>
      <w:r>
        <w:rPr>
          <w:sz w:val="24"/>
        </w:rPr>
        <w:t>информационных</w:t>
      </w:r>
      <w:r>
        <w:rPr>
          <w:spacing w:val="-1"/>
          <w:sz w:val="24"/>
        </w:rPr>
        <w:t xml:space="preserve"> </w:t>
      </w:r>
      <w:r>
        <w:rPr>
          <w:sz w:val="24"/>
        </w:rPr>
        <w:t>технологий;</w:t>
      </w:r>
    </w:p>
    <w:p w:rsidR="00C36CF3" w:rsidRDefault="001C1315" w:rsidP="00B46B77">
      <w:pPr>
        <w:pStyle w:val="a5"/>
        <w:numPr>
          <w:ilvl w:val="3"/>
          <w:numId w:val="42"/>
        </w:numPr>
        <w:tabs>
          <w:tab w:val="left" w:pos="1337"/>
        </w:tabs>
        <w:spacing w:line="298" w:lineRule="exact"/>
        <w:ind w:left="1336" w:hanging="416"/>
        <w:rPr>
          <w:sz w:val="24"/>
        </w:rPr>
      </w:pPr>
      <w:r>
        <w:rPr>
          <w:sz w:val="24"/>
        </w:rPr>
        <w:t>физического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370"/>
        </w:tabs>
        <w:spacing w:before="36" w:line="276" w:lineRule="auto"/>
        <w:ind w:left="212" w:right="1627" w:firstLine="0"/>
        <w:rPr>
          <w:sz w:val="24"/>
        </w:rPr>
      </w:pPr>
      <w:r>
        <w:rPr>
          <w:sz w:val="24"/>
        </w:rPr>
        <w:t>сформированность</w:t>
      </w:r>
      <w:r>
        <w:rPr>
          <w:spacing w:val="15"/>
          <w:sz w:val="24"/>
        </w:rPr>
        <w:t xml:space="preserve"> </w:t>
      </w:r>
      <w:r>
        <w:rPr>
          <w:sz w:val="24"/>
        </w:rPr>
        <w:t>здорового</w:t>
      </w:r>
      <w:r>
        <w:rPr>
          <w:spacing w:val="14"/>
          <w:sz w:val="24"/>
        </w:rPr>
        <w:t xml:space="preserve"> </w:t>
      </w:r>
      <w:r>
        <w:rPr>
          <w:sz w:val="24"/>
        </w:rPr>
        <w:t>и</w:t>
      </w:r>
      <w:r>
        <w:rPr>
          <w:spacing w:val="16"/>
          <w:sz w:val="24"/>
        </w:rPr>
        <w:t xml:space="preserve"> </w:t>
      </w:r>
      <w:r>
        <w:rPr>
          <w:sz w:val="24"/>
        </w:rPr>
        <w:t>безопасного</w:t>
      </w:r>
      <w:r>
        <w:rPr>
          <w:spacing w:val="16"/>
          <w:sz w:val="24"/>
        </w:rPr>
        <w:t xml:space="preserve"> </w:t>
      </w:r>
      <w:r>
        <w:rPr>
          <w:sz w:val="24"/>
        </w:rPr>
        <w:t>образа</w:t>
      </w:r>
      <w:r>
        <w:rPr>
          <w:spacing w:val="14"/>
          <w:sz w:val="24"/>
        </w:rPr>
        <w:t xml:space="preserve"> </w:t>
      </w:r>
      <w:r>
        <w:rPr>
          <w:sz w:val="24"/>
        </w:rPr>
        <w:t>жизни,</w:t>
      </w:r>
      <w:r>
        <w:rPr>
          <w:spacing w:val="14"/>
          <w:sz w:val="24"/>
        </w:rPr>
        <w:t xml:space="preserve"> </w:t>
      </w:r>
      <w:r>
        <w:rPr>
          <w:sz w:val="24"/>
        </w:rPr>
        <w:t>ответственного</w:t>
      </w:r>
      <w:r>
        <w:rPr>
          <w:spacing w:val="15"/>
          <w:sz w:val="24"/>
        </w:rPr>
        <w:t xml:space="preserve"> </w:t>
      </w:r>
      <w:r>
        <w:rPr>
          <w:sz w:val="24"/>
        </w:rPr>
        <w:t>отношения</w:t>
      </w:r>
      <w:r>
        <w:rPr>
          <w:spacing w:val="-58"/>
          <w:sz w:val="24"/>
        </w:rPr>
        <w:t xml:space="preserve"> </w:t>
      </w:r>
      <w:r>
        <w:rPr>
          <w:sz w:val="24"/>
        </w:rPr>
        <w:t>к</w:t>
      </w:r>
      <w:r>
        <w:rPr>
          <w:spacing w:val="1"/>
          <w:sz w:val="24"/>
        </w:rPr>
        <w:t xml:space="preserve"> </w:t>
      </w:r>
      <w:r>
        <w:rPr>
          <w:sz w:val="24"/>
        </w:rPr>
        <w:t>своему</w:t>
      </w:r>
      <w:r>
        <w:rPr>
          <w:spacing w:val="1"/>
          <w:sz w:val="24"/>
        </w:rPr>
        <w:t xml:space="preserve"> </w:t>
      </w:r>
      <w:r>
        <w:rPr>
          <w:sz w:val="24"/>
        </w:rPr>
        <w:t>здоровью,</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за</w:t>
      </w:r>
      <w:r>
        <w:rPr>
          <w:spacing w:val="1"/>
          <w:sz w:val="24"/>
        </w:rPr>
        <w:t xml:space="preserve"> </w:t>
      </w:r>
      <w:r>
        <w:rPr>
          <w:sz w:val="24"/>
        </w:rPr>
        <w:t>счѐт</w:t>
      </w:r>
      <w:r>
        <w:rPr>
          <w:spacing w:val="1"/>
          <w:sz w:val="24"/>
        </w:rPr>
        <w:t xml:space="preserve"> </w:t>
      </w:r>
      <w:r>
        <w:rPr>
          <w:sz w:val="24"/>
        </w:rPr>
        <w:t>соблюдения</w:t>
      </w:r>
      <w:r>
        <w:rPr>
          <w:spacing w:val="1"/>
          <w:sz w:val="24"/>
        </w:rPr>
        <w:t xml:space="preserve"> </w:t>
      </w:r>
      <w:r>
        <w:rPr>
          <w:sz w:val="24"/>
        </w:rPr>
        <w:t>требований</w:t>
      </w:r>
      <w:r>
        <w:rPr>
          <w:spacing w:val="1"/>
          <w:sz w:val="24"/>
        </w:rPr>
        <w:t xml:space="preserve"> </w:t>
      </w:r>
      <w:r>
        <w:rPr>
          <w:sz w:val="24"/>
        </w:rPr>
        <w:t>безопасной</w:t>
      </w:r>
      <w:r>
        <w:rPr>
          <w:spacing w:val="1"/>
          <w:sz w:val="24"/>
        </w:rPr>
        <w:t xml:space="preserve"> </w:t>
      </w:r>
      <w:r>
        <w:rPr>
          <w:sz w:val="24"/>
        </w:rPr>
        <w:t>эксплуатации</w:t>
      </w:r>
      <w:r>
        <w:rPr>
          <w:spacing w:val="-1"/>
          <w:sz w:val="24"/>
        </w:rPr>
        <w:t xml:space="preserve"> </w:t>
      </w:r>
      <w:r>
        <w:rPr>
          <w:sz w:val="24"/>
        </w:rPr>
        <w:t>средств</w:t>
      </w:r>
      <w:r>
        <w:rPr>
          <w:spacing w:val="-2"/>
          <w:sz w:val="24"/>
        </w:rPr>
        <w:t xml:space="preserve"> </w:t>
      </w:r>
      <w:r>
        <w:rPr>
          <w:sz w:val="24"/>
        </w:rPr>
        <w:t>информационных и</w:t>
      </w:r>
      <w:r>
        <w:rPr>
          <w:spacing w:val="-2"/>
          <w:sz w:val="24"/>
        </w:rPr>
        <w:t xml:space="preserve"> </w:t>
      </w:r>
      <w:r>
        <w:rPr>
          <w:sz w:val="24"/>
        </w:rPr>
        <w:t>коммуникационных</w:t>
      </w:r>
      <w:r>
        <w:rPr>
          <w:spacing w:val="-2"/>
          <w:sz w:val="24"/>
        </w:rPr>
        <w:t xml:space="preserve"> </w:t>
      </w:r>
      <w:r>
        <w:rPr>
          <w:sz w:val="24"/>
        </w:rPr>
        <w:t>технологий;</w:t>
      </w:r>
    </w:p>
    <w:p w:rsidR="00C36CF3" w:rsidRDefault="001C1315" w:rsidP="00B46B77">
      <w:pPr>
        <w:pStyle w:val="a5"/>
        <w:numPr>
          <w:ilvl w:val="3"/>
          <w:numId w:val="42"/>
        </w:numPr>
        <w:tabs>
          <w:tab w:val="left" w:pos="1368"/>
        </w:tabs>
        <w:spacing w:before="2"/>
        <w:ind w:left="1367" w:hanging="447"/>
        <w:rPr>
          <w:sz w:val="24"/>
        </w:rPr>
      </w:pPr>
      <w:r>
        <w:rPr>
          <w:sz w:val="24"/>
        </w:rPr>
        <w:t>трудового</w:t>
      </w:r>
      <w:r>
        <w:rPr>
          <w:spacing w:val="-4"/>
          <w:sz w:val="24"/>
        </w:rPr>
        <w:t xml:space="preserve"> </w:t>
      </w:r>
      <w:r>
        <w:rPr>
          <w:sz w:val="24"/>
        </w:rPr>
        <w:t>воспитания:</w:t>
      </w:r>
    </w:p>
    <w:p w:rsidR="00C36CF3" w:rsidRDefault="001C1315" w:rsidP="00B46B77">
      <w:pPr>
        <w:pStyle w:val="a5"/>
        <w:numPr>
          <w:ilvl w:val="1"/>
          <w:numId w:val="52"/>
        </w:numPr>
        <w:tabs>
          <w:tab w:val="left" w:pos="391"/>
        </w:tabs>
        <w:spacing w:before="37" w:line="276" w:lineRule="auto"/>
        <w:ind w:left="212" w:right="1566" w:firstLine="0"/>
        <w:rPr>
          <w:sz w:val="24"/>
        </w:rPr>
      </w:pPr>
      <w:r>
        <w:rPr>
          <w:sz w:val="24"/>
        </w:rPr>
        <w:t>готовность к активной деятельности технологической и социальной направленности,</w:t>
      </w:r>
      <w:r>
        <w:rPr>
          <w:spacing w:val="1"/>
          <w:sz w:val="24"/>
        </w:rPr>
        <w:t xml:space="preserve"> </w:t>
      </w:r>
      <w:r>
        <w:rPr>
          <w:sz w:val="24"/>
        </w:rPr>
        <w:t>способность</w:t>
      </w:r>
      <w:r>
        <w:rPr>
          <w:spacing w:val="1"/>
          <w:sz w:val="24"/>
        </w:rPr>
        <w:t xml:space="preserve"> </w:t>
      </w:r>
      <w:r>
        <w:rPr>
          <w:sz w:val="24"/>
        </w:rPr>
        <w:t>инициировать,</w:t>
      </w:r>
      <w:r>
        <w:rPr>
          <w:spacing w:val="1"/>
          <w:sz w:val="24"/>
        </w:rPr>
        <w:t xml:space="preserve"> </w:t>
      </w:r>
      <w:r>
        <w:rPr>
          <w:sz w:val="24"/>
        </w:rPr>
        <w:t>планировать</w:t>
      </w:r>
      <w:r>
        <w:rPr>
          <w:spacing w:val="1"/>
          <w:sz w:val="24"/>
        </w:rPr>
        <w:t xml:space="preserve"> </w:t>
      </w:r>
      <w:r>
        <w:rPr>
          <w:sz w:val="24"/>
        </w:rPr>
        <w:t>и</w:t>
      </w:r>
      <w:r>
        <w:rPr>
          <w:spacing w:val="1"/>
          <w:sz w:val="24"/>
        </w:rPr>
        <w:t xml:space="preserve"> </w:t>
      </w:r>
      <w:r>
        <w:rPr>
          <w:sz w:val="24"/>
        </w:rPr>
        <w:t>самостоятельно</w:t>
      </w:r>
      <w:r>
        <w:rPr>
          <w:spacing w:val="1"/>
          <w:sz w:val="24"/>
        </w:rPr>
        <w:t xml:space="preserve"> </w:t>
      </w:r>
      <w:r>
        <w:rPr>
          <w:sz w:val="24"/>
        </w:rPr>
        <w:t>выполнять</w:t>
      </w:r>
      <w:r>
        <w:rPr>
          <w:spacing w:val="1"/>
          <w:sz w:val="24"/>
        </w:rPr>
        <w:t xml:space="preserve"> </w:t>
      </w:r>
      <w:r>
        <w:rPr>
          <w:sz w:val="24"/>
        </w:rPr>
        <w:t>такую</w:t>
      </w:r>
      <w:r>
        <w:rPr>
          <w:spacing w:val="1"/>
          <w:sz w:val="24"/>
        </w:rPr>
        <w:t xml:space="preserve"> </w:t>
      </w:r>
      <w:r>
        <w:rPr>
          <w:sz w:val="24"/>
        </w:rPr>
        <w:t>деятельность;</w:t>
      </w:r>
    </w:p>
    <w:p w:rsidR="00C36CF3" w:rsidRDefault="001C1315" w:rsidP="00B46B77">
      <w:pPr>
        <w:pStyle w:val="a5"/>
        <w:numPr>
          <w:ilvl w:val="1"/>
          <w:numId w:val="52"/>
        </w:numPr>
        <w:tabs>
          <w:tab w:val="left" w:pos="456"/>
        </w:tabs>
        <w:spacing w:line="276" w:lineRule="auto"/>
        <w:ind w:left="212" w:right="1569" w:firstLine="0"/>
        <w:rPr>
          <w:sz w:val="24"/>
        </w:rPr>
      </w:pPr>
      <w:r>
        <w:rPr>
          <w:sz w:val="24"/>
        </w:rPr>
        <w:t>интерес</w:t>
      </w:r>
      <w:r>
        <w:rPr>
          <w:spacing w:val="1"/>
          <w:sz w:val="24"/>
        </w:rPr>
        <w:t xml:space="preserve"> </w:t>
      </w:r>
      <w:r>
        <w:rPr>
          <w:sz w:val="24"/>
        </w:rPr>
        <w:t>к</w:t>
      </w:r>
      <w:r>
        <w:rPr>
          <w:spacing w:val="1"/>
          <w:sz w:val="24"/>
        </w:rPr>
        <w:t xml:space="preserve"> </w:t>
      </w:r>
      <w:r>
        <w:rPr>
          <w:sz w:val="24"/>
        </w:rPr>
        <w:t>сферам</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информатикой,</w:t>
      </w:r>
      <w:r>
        <w:rPr>
          <w:spacing w:val="1"/>
          <w:sz w:val="24"/>
        </w:rPr>
        <w:t xml:space="preserve"> </w:t>
      </w:r>
      <w:r>
        <w:rPr>
          <w:sz w:val="24"/>
        </w:rPr>
        <w:t>программированием и информационными технологиями, основанными на достижениях</w:t>
      </w:r>
      <w:r>
        <w:rPr>
          <w:spacing w:val="1"/>
          <w:sz w:val="24"/>
        </w:rPr>
        <w:t xml:space="preserve"> </w:t>
      </w:r>
      <w:r>
        <w:rPr>
          <w:sz w:val="24"/>
        </w:rPr>
        <w:t>информатики и научно-технического прогресса, умение совершать осознанный выбор</w:t>
      </w:r>
      <w:r>
        <w:rPr>
          <w:spacing w:val="1"/>
          <w:sz w:val="24"/>
        </w:rPr>
        <w:t xml:space="preserve"> </w:t>
      </w:r>
      <w:r>
        <w:rPr>
          <w:sz w:val="24"/>
        </w:rPr>
        <w:t>будущей</w:t>
      </w:r>
      <w:r>
        <w:rPr>
          <w:spacing w:val="-1"/>
          <w:sz w:val="24"/>
        </w:rPr>
        <w:t xml:space="preserve"> </w:t>
      </w:r>
      <w:r>
        <w:rPr>
          <w:sz w:val="24"/>
        </w:rPr>
        <w:t>профессии и</w:t>
      </w:r>
      <w:r>
        <w:rPr>
          <w:spacing w:val="-1"/>
          <w:sz w:val="24"/>
        </w:rPr>
        <w:t xml:space="preserve"> </w:t>
      </w:r>
      <w:r>
        <w:rPr>
          <w:sz w:val="24"/>
        </w:rPr>
        <w:t>реализовывать собственные</w:t>
      </w:r>
      <w:r>
        <w:rPr>
          <w:spacing w:val="-3"/>
          <w:sz w:val="24"/>
        </w:rPr>
        <w:t xml:space="preserve"> </w:t>
      </w:r>
      <w:r>
        <w:rPr>
          <w:sz w:val="24"/>
        </w:rPr>
        <w:t>жизненные</w:t>
      </w:r>
      <w:r>
        <w:rPr>
          <w:spacing w:val="-2"/>
          <w:sz w:val="24"/>
        </w:rPr>
        <w:t xml:space="preserve"> </w:t>
      </w:r>
      <w:r>
        <w:rPr>
          <w:sz w:val="24"/>
        </w:rPr>
        <w:t>планы;</w:t>
      </w:r>
    </w:p>
    <w:p w:rsidR="00C36CF3" w:rsidRDefault="001C1315" w:rsidP="00B46B77">
      <w:pPr>
        <w:pStyle w:val="a5"/>
        <w:numPr>
          <w:ilvl w:val="1"/>
          <w:numId w:val="52"/>
        </w:numPr>
        <w:tabs>
          <w:tab w:val="left" w:pos="418"/>
        </w:tabs>
        <w:spacing w:line="276" w:lineRule="auto"/>
        <w:ind w:left="212" w:right="1576" w:firstLine="0"/>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образованию</w:t>
      </w:r>
      <w:r>
        <w:rPr>
          <w:spacing w:val="1"/>
          <w:sz w:val="24"/>
        </w:rPr>
        <w:t xml:space="preserve"> </w:t>
      </w:r>
      <w:r>
        <w:rPr>
          <w:sz w:val="24"/>
        </w:rPr>
        <w:t>и</w:t>
      </w:r>
      <w:r>
        <w:rPr>
          <w:spacing w:val="1"/>
          <w:sz w:val="24"/>
        </w:rPr>
        <w:t xml:space="preserve"> </w:t>
      </w:r>
      <w:r>
        <w:rPr>
          <w:sz w:val="24"/>
        </w:rPr>
        <w:t>самообразованию</w:t>
      </w:r>
      <w:r>
        <w:rPr>
          <w:spacing w:val="1"/>
          <w:sz w:val="24"/>
        </w:rPr>
        <w:t xml:space="preserve"> </w:t>
      </w:r>
      <w:r>
        <w:rPr>
          <w:sz w:val="24"/>
        </w:rPr>
        <w:t>на</w:t>
      </w:r>
      <w:r>
        <w:rPr>
          <w:spacing w:val="1"/>
          <w:sz w:val="24"/>
        </w:rPr>
        <w:t xml:space="preserve"> </w:t>
      </w:r>
      <w:r>
        <w:rPr>
          <w:sz w:val="24"/>
        </w:rPr>
        <w:t>протяжении</w:t>
      </w:r>
      <w:r>
        <w:rPr>
          <w:spacing w:val="1"/>
          <w:sz w:val="24"/>
        </w:rPr>
        <w:t xml:space="preserve"> </w:t>
      </w:r>
      <w:r>
        <w:rPr>
          <w:sz w:val="24"/>
        </w:rPr>
        <w:t>всей</w:t>
      </w:r>
      <w:r>
        <w:rPr>
          <w:spacing w:val="-57"/>
          <w:sz w:val="24"/>
        </w:rPr>
        <w:t xml:space="preserve"> </w:t>
      </w:r>
      <w:r>
        <w:rPr>
          <w:sz w:val="24"/>
        </w:rPr>
        <w:t>жизни;</w:t>
      </w:r>
    </w:p>
    <w:p w:rsidR="00C36CF3" w:rsidRDefault="001C1315" w:rsidP="00B46B77">
      <w:pPr>
        <w:pStyle w:val="a5"/>
        <w:numPr>
          <w:ilvl w:val="3"/>
          <w:numId w:val="42"/>
        </w:numPr>
        <w:tabs>
          <w:tab w:val="left" w:pos="1368"/>
        </w:tabs>
        <w:spacing w:line="299" w:lineRule="exact"/>
        <w:ind w:left="1367" w:hanging="447"/>
        <w:rPr>
          <w:sz w:val="24"/>
        </w:rPr>
      </w:pPr>
      <w:r>
        <w:rPr>
          <w:sz w:val="24"/>
        </w:rPr>
        <w:t>экологического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387"/>
        </w:tabs>
        <w:spacing w:before="37" w:line="276" w:lineRule="auto"/>
        <w:ind w:left="212" w:right="1573" w:firstLine="0"/>
        <w:rPr>
          <w:sz w:val="24"/>
        </w:rPr>
      </w:pPr>
      <w:r>
        <w:rPr>
          <w:sz w:val="24"/>
        </w:rPr>
        <w:t>осознание глобального характера экологических проблем и путей их решения, в том</w:t>
      </w:r>
      <w:r>
        <w:rPr>
          <w:spacing w:val="1"/>
          <w:sz w:val="24"/>
        </w:rPr>
        <w:t xml:space="preserve"> </w:t>
      </w:r>
      <w:r>
        <w:rPr>
          <w:sz w:val="24"/>
        </w:rPr>
        <w:t>числе</w:t>
      </w:r>
      <w:r>
        <w:rPr>
          <w:spacing w:val="-3"/>
          <w:sz w:val="24"/>
        </w:rPr>
        <w:t xml:space="preserve"> </w:t>
      </w:r>
      <w:r>
        <w:rPr>
          <w:sz w:val="24"/>
        </w:rPr>
        <w:t>с</w:t>
      </w:r>
      <w:r>
        <w:rPr>
          <w:spacing w:val="2"/>
          <w:sz w:val="24"/>
        </w:rPr>
        <w:t xml:space="preserve"> </w:t>
      </w:r>
      <w:r>
        <w:rPr>
          <w:sz w:val="24"/>
        </w:rPr>
        <w:t>учѐтом</w:t>
      </w:r>
      <w:r>
        <w:rPr>
          <w:spacing w:val="-3"/>
          <w:sz w:val="24"/>
        </w:rPr>
        <w:t xml:space="preserve"> </w:t>
      </w:r>
      <w:r>
        <w:rPr>
          <w:sz w:val="24"/>
        </w:rPr>
        <w:t>возможностей</w:t>
      </w:r>
      <w:r>
        <w:rPr>
          <w:spacing w:val="-1"/>
          <w:sz w:val="24"/>
        </w:rPr>
        <w:t xml:space="preserve"> </w:t>
      </w:r>
      <w:r>
        <w:rPr>
          <w:sz w:val="24"/>
        </w:rPr>
        <w:t>информационно-коммуникационных</w:t>
      </w:r>
      <w:r>
        <w:rPr>
          <w:spacing w:val="-2"/>
          <w:sz w:val="24"/>
        </w:rPr>
        <w:t xml:space="preserve"> </w:t>
      </w:r>
      <w:r>
        <w:rPr>
          <w:sz w:val="24"/>
        </w:rPr>
        <w:t>технологий;</w:t>
      </w:r>
    </w:p>
    <w:p w:rsidR="00C36CF3" w:rsidRDefault="001C1315" w:rsidP="00B46B77">
      <w:pPr>
        <w:pStyle w:val="a5"/>
        <w:numPr>
          <w:ilvl w:val="3"/>
          <w:numId w:val="42"/>
        </w:numPr>
        <w:tabs>
          <w:tab w:val="left" w:pos="1368"/>
        </w:tabs>
        <w:spacing w:before="2"/>
        <w:ind w:left="1367" w:hanging="447"/>
        <w:rPr>
          <w:sz w:val="24"/>
        </w:rPr>
      </w:pPr>
      <w:r>
        <w:rPr>
          <w:sz w:val="24"/>
        </w:rPr>
        <w:t>ценности</w:t>
      </w:r>
      <w:r>
        <w:rPr>
          <w:spacing w:val="-5"/>
          <w:sz w:val="24"/>
        </w:rPr>
        <w:t xml:space="preserve"> </w:t>
      </w:r>
      <w:r>
        <w:rPr>
          <w:sz w:val="24"/>
        </w:rPr>
        <w:t>научного</w:t>
      </w:r>
      <w:r>
        <w:rPr>
          <w:spacing w:val="-3"/>
          <w:sz w:val="24"/>
        </w:rPr>
        <w:t xml:space="preserve"> </w:t>
      </w:r>
      <w:r>
        <w:rPr>
          <w:sz w:val="24"/>
        </w:rPr>
        <w:t>познания:</w:t>
      </w:r>
    </w:p>
    <w:p w:rsidR="00C36CF3" w:rsidRDefault="001C1315" w:rsidP="00B46B77">
      <w:pPr>
        <w:pStyle w:val="a5"/>
        <w:numPr>
          <w:ilvl w:val="1"/>
          <w:numId w:val="52"/>
        </w:numPr>
        <w:tabs>
          <w:tab w:val="left" w:pos="377"/>
        </w:tabs>
        <w:spacing w:before="36" w:line="276" w:lineRule="auto"/>
        <w:ind w:left="212" w:right="1567" w:firstLine="0"/>
        <w:rPr>
          <w:sz w:val="24"/>
        </w:rPr>
      </w:pPr>
      <w:r>
        <w:rPr>
          <w:sz w:val="24"/>
        </w:rPr>
        <w:t>сформированность мировоззрения, соответствующего современному уровню развития</w:t>
      </w:r>
      <w:r>
        <w:rPr>
          <w:spacing w:val="1"/>
          <w:sz w:val="24"/>
        </w:rPr>
        <w:t xml:space="preserve"> </w:t>
      </w:r>
      <w:r>
        <w:rPr>
          <w:sz w:val="24"/>
        </w:rPr>
        <w:t>информатики, достижениям научно-технического</w:t>
      </w:r>
      <w:r>
        <w:rPr>
          <w:spacing w:val="1"/>
          <w:sz w:val="24"/>
        </w:rPr>
        <w:t xml:space="preserve"> </w:t>
      </w:r>
      <w:r>
        <w:rPr>
          <w:sz w:val="24"/>
        </w:rPr>
        <w:t>прогресса</w:t>
      </w:r>
      <w:r>
        <w:rPr>
          <w:spacing w:val="1"/>
          <w:sz w:val="24"/>
        </w:rPr>
        <w:t xml:space="preserve"> </w:t>
      </w:r>
      <w:r>
        <w:rPr>
          <w:sz w:val="24"/>
        </w:rPr>
        <w:t>и</w:t>
      </w:r>
      <w:r>
        <w:rPr>
          <w:spacing w:val="60"/>
          <w:sz w:val="24"/>
        </w:rPr>
        <w:t xml:space="preserve"> </w:t>
      </w:r>
      <w:r>
        <w:rPr>
          <w:sz w:val="24"/>
        </w:rPr>
        <w:t>общественной практики,</w:t>
      </w:r>
      <w:r>
        <w:rPr>
          <w:spacing w:val="-57"/>
          <w:sz w:val="24"/>
        </w:rPr>
        <w:t xml:space="preserve"> </w:t>
      </w:r>
      <w:r>
        <w:rPr>
          <w:sz w:val="24"/>
        </w:rPr>
        <w:t>за</w:t>
      </w:r>
      <w:r>
        <w:rPr>
          <w:spacing w:val="1"/>
          <w:sz w:val="24"/>
        </w:rPr>
        <w:t xml:space="preserve"> </w:t>
      </w:r>
      <w:r>
        <w:rPr>
          <w:sz w:val="24"/>
        </w:rPr>
        <w:t>счѐт</w:t>
      </w:r>
      <w:r>
        <w:rPr>
          <w:spacing w:val="1"/>
          <w:sz w:val="24"/>
        </w:rPr>
        <w:t xml:space="preserve"> </w:t>
      </w:r>
      <w:r>
        <w:rPr>
          <w:sz w:val="24"/>
        </w:rPr>
        <w:t>понимания</w:t>
      </w:r>
      <w:r>
        <w:rPr>
          <w:spacing w:val="1"/>
          <w:sz w:val="24"/>
        </w:rPr>
        <w:t xml:space="preserve"> </w:t>
      </w:r>
      <w:r>
        <w:rPr>
          <w:sz w:val="24"/>
        </w:rPr>
        <w:t>роли</w:t>
      </w:r>
      <w:r>
        <w:rPr>
          <w:spacing w:val="1"/>
          <w:sz w:val="24"/>
        </w:rPr>
        <w:t xml:space="preserve"> </w:t>
      </w:r>
      <w:r>
        <w:rPr>
          <w:sz w:val="24"/>
        </w:rPr>
        <w:t>информационных</w:t>
      </w:r>
      <w:r>
        <w:rPr>
          <w:spacing w:val="1"/>
          <w:sz w:val="24"/>
        </w:rPr>
        <w:t xml:space="preserve"> </w:t>
      </w:r>
      <w:r>
        <w:rPr>
          <w:sz w:val="24"/>
        </w:rPr>
        <w:t>ресурсов,</w:t>
      </w:r>
      <w:r>
        <w:rPr>
          <w:spacing w:val="1"/>
          <w:sz w:val="24"/>
        </w:rPr>
        <w:t xml:space="preserve"> </w:t>
      </w:r>
      <w:r>
        <w:rPr>
          <w:sz w:val="24"/>
        </w:rPr>
        <w:t>информационных</w:t>
      </w:r>
      <w:r>
        <w:rPr>
          <w:spacing w:val="1"/>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информационных технологий в условиях цифровой трансформации многих сфер жизни</w:t>
      </w:r>
      <w:r>
        <w:rPr>
          <w:spacing w:val="1"/>
          <w:sz w:val="24"/>
        </w:rPr>
        <w:t xml:space="preserve"> </w:t>
      </w:r>
      <w:r>
        <w:rPr>
          <w:sz w:val="24"/>
        </w:rPr>
        <w:t>современного</w:t>
      </w:r>
      <w:r>
        <w:rPr>
          <w:spacing w:val="-2"/>
          <w:sz w:val="24"/>
        </w:rPr>
        <w:t xml:space="preserve"> </w:t>
      </w:r>
      <w:r>
        <w:rPr>
          <w:sz w:val="24"/>
        </w:rPr>
        <w:t>общества;</w:t>
      </w:r>
    </w:p>
    <w:p w:rsidR="00C36CF3" w:rsidRDefault="001C1315" w:rsidP="00B46B77">
      <w:pPr>
        <w:pStyle w:val="a5"/>
        <w:numPr>
          <w:ilvl w:val="1"/>
          <w:numId w:val="52"/>
        </w:numPr>
        <w:tabs>
          <w:tab w:val="left" w:pos="425"/>
        </w:tabs>
        <w:spacing w:line="276" w:lineRule="auto"/>
        <w:ind w:left="212" w:right="1579" w:firstLine="0"/>
        <w:rPr>
          <w:sz w:val="24"/>
        </w:rPr>
      </w:pPr>
      <w:r>
        <w:rPr>
          <w:sz w:val="24"/>
        </w:rPr>
        <w:t>осознание</w:t>
      </w:r>
      <w:r>
        <w:rPr>
          <w:spacing w:val="1"/>
          <w:sz w:val="24"/>
        </w:rPr>
        <w:t xml:space="preserve"> </w:t>
      </w:r>
      <w:r>
        <w:rPr>
          <w:sz w:val="24"/>
        </w:rPr>
        <w:t>ценности</w:t>
      </w:r>
      <w:r>
        <w:rPr>
          <w:spacing w:val="1"/>
          <w:sz w:val="24"/>
        </w:rPr>
        <w:t xml:space="preserve"> </w:t>
      </w:r>
      <w:r>
        <w:rPr>
          <w:sz w:val="24"/>
        </w:rPr>
        <w:t>научной</w:t>
      </w:r>
      <w:r>
        <w:rPr>
          <w:spacing w:val="1"/>
          <w:sz w:val="24"/>
        </w:rPr>
        <w:t xml:space="preserve"> </w:t>
      </w:r>
      <w:r>
        <w:rPr>
          <w:sz w:val="24"/>
        </w:rPr>
        <w:t>деятельности,</w:t>
      </w:r>
      <w:r>
        <w:rPr>
          <w:spacing w:val="1"/>
          <w:sz w:val="24"/>
        </w:rPr>
        <w:t xml:space="preserve"> </w:t>
      </w:r>
      <w:r>
        <w:rPr>
          <w:sz w:val="24"/>
        </w:rPr>
        <w:t>готовность</w:t>
      </w:r>
      <w:r>
        <w:rPr>
          <w:spacing w:val="1"/>
          <w:sz w:val="24"/>
        </w:rPr>
        <w:t xml:space="preserve"> </w:t>
      </w:r>
      <w:r>
        <w:rPr>
          <w:sz w:val="24"/>
        </w:rPr>
        <w:t>осуществлять</w:t>
      </w:r>
      <w:r>
        <w:rPr>
          <w:spacing w:val="1"/>
          <w:sz w:val="24"/>
        </w:rPr>
        <w:t xml:space="preserve"> </w:t>
      </w:r>
      <w:r>
        <w:rPr>
          <w:sz w:val="24"/>
        </w:rPr>
        <w:t>проектную</w:t>
      </w:r>
      <w:r>
        <w:rPr>
          <w:spacing w:val="1"/>
          <w:sz w:val="24"/>
        </w:rPr>
        <w:t xml:space="preserve"> </w:t>
      </w:r>
      <w:r>
        <w:rPr>
          <w:sz w:val="24"/>
        </w:rPr>
        <w:t>и</w:t>
      </w:r>
      <w:r>
        <w:rPr>
          <w:spacing w:val="1"/>
          <w:sz w:val="24"/>
        </w:rPr>
        <w:t xml:space="preserve"> </w:t>
      </w:r>
      <w:r>
        <w:rPr>
          <w:sz w:val="24"/>
        </w:rPr>
        <w:t>исследовательскую</w:t>
      </w:r>
      <w:r>
        <w:rPr>
          <w:spacing w:val="-1"/>
          <w:sz w:val="24"/>
        </w:rPr>
        <w:t xml:space="preserve"> </w:t>
      </w:r>
      <w:r>
        <w:rPr>
          <w:sz w:val="24"/>
        </w:rPr>
        <w:t>деятельность</w:t>
      </w:r>
      <w:r>
        <w:rPr>
          <w:spacing w:val="-2"/>
          <w:sz w:val="24"/>
        </w:rPr>
        <w:t xml:space="preserve"> </w:t>
      </w:r>
      <w:r>
        <w:rPr>
          <w:sz w:val="24"/>
        </w:rPr>
        <w:t>индивидуально</w:t>
      </w:r>
      <w:r>
        <w:rPr>
          <w:spacing w:val="-1"/>
          <w:sz w:val="24"/>
        </w:rPr>
        <w:t xml:space="preserve"> </w:t>
      </w:r>
      <w:r>
        <w:rPr>
          <w:sz w:val="24"/>
        </w:rPr>
        <w:t>и в</w:t>
      </w:r>
      <w:r>
        <w:rPr>
          <w:spacing w:val="-2"/>
          <w:sz w:val="24"/>
        </w:rPr>
        <w:t xml:space="preserve"> </w:t>
      </w:r>
      <w:r>
        <w:rPr>
          <w:sz w:val="24"/>
        </w:rPr>
        <w:t>группе.</w:t>
      </w:r>
    </w:p>
    <w:p w:rsidR="00C36CF3" w:rsidRDefault="001C1315">
      <w:pPr>
        <w:pStyle w:val="a3"/>
        <w:spacing w:line="276" w:lineRule="auto"/>
        <w:ind w:right="1568" w:firstLine="708"/>
      </w:pPr>
      <w:r>
        <w:t>В</w:t>
      </w:r>
      <w:r>
        <w:rPr>
          <w:spacing w:val="1"/>
        </w:rPr>
        <w:t xml:space="preserve"> </w:t>
      </w:r>
      <w:r>
        <w:t>процессе</w:t>
      </w:r>
      <w:r>
        <w:rPr>
          <w:spacing w:val="1"/>
        </w:rPr>
        <w:t xml:space="preserve"> </w:t>
      </w:r>
      <w:r>
        <w:t>достижения</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информатике</w:t>
      </w:r>
      <w:r>
        <w:rPr>
          <w:spacing w:val="1"/>
        </w:rPr>
        <w:t xml:space="preserve"> </w:t>
      </w:r>
      <w:r>
        <w:t>у</w:t>
      </w:r>
      <w:r>
        <w:rPr>
          <w:spacing w:val="1"/>
        </w:rPr>
        <w:t xml:space="preserve"> </w:t>
      </w:r>
      <w:r>
        <w:t>обучающихся</w:t>
      </w:r>
      <w:r>
        <w:rPr>
          <w:spacing w:val="1"/>
        </w:rPr>
        <w:t xml:space="preserve"> </w:t>
      </w:r>
      <w:r>
        <w:t>совершенствуется</w:t>
      </w:r>
      <w:r>
        <w:rPr>
          <w:spacing w:val="1"/>
        </w:rPr>
        <w:t xml:space="preserve"> </w:t>
      </w:r>
      <w:r>
        <w:t>эмоциональный</w:t>
      </w:r>
      <w:r>
        <w:rPr>
          <w:spacing w:val="1"/>
        </w:rPr>
        <w:t xml:space="preserve"> </w:t>
      </w:r>
      <w:r>
        <w:t>интеллект,</w:t>
      </w:r>
      <w:r>
        <w:rPr>
          <w:spacing w:val="1"/>
        </w:rPr>
        <w:t xml:space="preserve"> </w:t>
      </w:r>
      <w:r>
        <w:t>предполагающий</w:t>
      </w:r>
      <w:r>
        <w:rPr>
          <w:spacing w:val="-1"/>
        </w:rPr>
        <w:t xml:space="preserve"> </w:t>
      </w:r>
      <w:r>
        <w:t>сформированность:</w:t>
      </w:r>
    </w:p>
    <w:p w:rsidR="00C36CF3" w:rsidRDefault="001C1315" w:rsidP="00B46B77">
      <w:pPr>
        <w:pStyle w:val="a5"/>
        <w:numPr>
          <w:ilvl w:val="1"/>
          <w:numId w:val="52"/>
        </w:numPr>
        <w:tabs>
          <w:tab w:val="left" w:pos="384"/>
        </w:tabs>
        <w:spacing w:line="276" w:lineRule="auto"/>
        <w:ind w:left="212" w:right="1608" w:firstLine="0"/>
        <w:rPr>
          <w:sz w:val="24"/>
        </w:rPr>
      </w:pPr>
      <w:r>
        <w:rPr>
          <w:sz w:val="24"/>
        </w:rPr>
        <w:t>саморегулирования, включающего самоконтроль, умение принимать ответственность</w:t>
      </w:r>
      <w:r>
        <w:rPr>
          <w:spacing w:val="1"/>
          <w:sz w:val="24"/>
        </w:rPr>
        <w:t xml:space="preserve"> </w:t>
      </w:r>
      <w:r>
        <w:rPr>
          <w:sz w:val="24"/>
        </w:rPr>
        <w:t>за</w:t>
      </w:r>
      <w:r>
        <w:rPr>
          <w:spacing w:val="1"/>
          <w:sz w:val="24"/>
        </w:rPr>
        <w:t xml:space="preserve"> </w:t>
      </w:r>
      <w:r>
        <w:rPr>
          <w:sz w:val="24"/>
        </w:rPr>
        <w:t>своѐ</w:t>
      </w:r>
      <w:r>
        <w:rPr>
          <w:spacing w:val="1"/>
          <w:sz w:val="24"/>
        </w:rPr>
        <w:t xml:space="preserve"> </w:t>
      </w:r>
      <w:r>
        <w:rPr>
          <w:sz w:val="24"/>
        </w:rPr>
        <w:t>поведение,</w:t>
      </w:r>
      <w:r>
        <w:rPr>
          <w:spacing w:val="1"/>
          <w:sz w:val="24"/>
        </w:rPr>
        <w:t xml:space="preserve"> </w:t>
      </w:r>
      <w:r>
        <w:rPr>
          <w:sz w:val="24"/>
        </w:rPr>
        <w:t>способность</w:t>
      </w:r>
      <w:r>
        <w:rPr>
          <w:spacing w:val="1"/>
          <w:sz w:val="24"/>
        </w:rPr>
        <w:t xml:space="preserve"> </w:t>
      </w:r>
      <w:r>
        <w:rPr>
          <w:sz w:val="24"/>
        </w:rPr>
        <w:t>адаптироваться</w:t>
      </w:r>
      <w:r>
        <w:rPr>
          <w:spacing w:val="1"/>
          <w:sz w:val="24"/>
        </w:rPr>
        <w:t xml:space="preserve"> </w:t>
      </w:r>
      <w:r>
        <w:rPr>
          <w:sz w:val="24"/>
        </w:rPr>
        <w:t>к</w:t>
      </w:r>
      <w:r>
        <w:rPr>
          <w:spacing w:val="1"/>
          <w:sz w:val="24"/>
        </w:rPr>
        <w:t xml:space="preserve"> </w:t>
      </w:r>
      <w:r>
        <w:rPr>
          <w:sz w:val="24"/>
        </w:rPr>
        <w:t>эмоциональным</w:t>
      </w:r>
      <w:r>
        <w:rPr>
          <w:spacing w:val="1"/>
          <w:sz w:val="24"/>
        </w:rPr>
        <w:t xml:space="preserve"> </w:t>
      </w:r>
      <w:r>
        <w:rPr>
          <w:sz w:val="24"/>
        </w:rPr>
        <w:t>изменениям</w:t>
      </w:r>
      <w:r>
        <w:rPr>
          <w:spacing w:val="1"/>
          <w:sz w:val="24"/>
        </w:rPr>
        <w:t xml:space="preserve"> </w:t>
      </w:r>
      <w:r>
        <w:rPr>
          <w:sz w:val="24"/>
        </w:rPr>
        <w:t>и</w:t>
      </w:r>
      <w:r>
        <w:rPr>
          <w:spacing w:val="1"/>
          <w:sz w:val="24"/>
        </w:rPr>
        <w:t xml:space="preserve"> </w:t>
      </w:r>
      <w:r>
        <w:rPr>
          <w:sz w:val="24"/>
        </w:rPr>
        <w:t>проявлять гибкость, быть открытым</w:t>
      </w:r>
      <w:r>
        <w:rPr>
          <w:spacing w:val="-1"/>
          <w:sz w:val="24"/>
        </w:rPr>
        <w:t xml:space="preserve"> </w:t>
      </w:r>
      <w:r>
        <w:rPr>
          <w:sz w:val="24"/>
        </w:rPr>
        <w:t>новому;</w:t>
      </w:r>
    </w:p>
    <w:p w:rsidR="00C36CF3" w:rsidRDefault="001C1315" w:rsidP="00B46B77">
      <w:pPr>
        <w:pStyle w:val="a5"/>
        <w:numPr>
          <w:ilvl w:val="1"/>
          <w:numId w:val="52"/>
        </w:numPr>
        <w:tabs>
          <w:tab w:val="left" w:pos="447"/>
        </w:tabs>
        <w:spacing w:before="1" w:line="276" w:lineRule="auto"/>
        <w:ind w:left="212" w:right="1637" w:firstLine="0"/>
        <w:rPr>
          <w:sz w:val="24"/>
        </w:rPr>
      </w:pPr>
      <w:r>
        <w:rPr>
          <w:sz w:val="24"/>
        </w:rPr>
        <w:t>внутренней</w:t>
      </w:r>
      <w:r>
        <w:rPr>
          <w:spacing w:val="1"/>
          <w:sz w:val="24"/>
        </w:rPr>
        <w:t xml:space="preserve"> </w:t>
      </w:r>
      <w:r>
        <w:rPr>
          <w:sz w:val="24"/>
        </w:rPr>
        <w:t>мотивации,</w:t>
      </w:r>
      <w:r>
        <w:rPr>
          <w:spacing w:val="1"/>
          <w:sz w:val="24"/>
        </w:rPr>
        <w:t xml:space="preserve"> </w:t>
      </w:r>
      <w:r>
        <w:rPr>
          <w:sz w:val="24"/>
        </w:rPr>
        <w:t>включающей</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достижению</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успеху,</w:t>
      </w:r>
      <w:r>
        <w:rPr>
          <w:spacing w:val="1"/>
          <w:sz w:val="24"/>
        </w:rPr>
        <w:t xml:space="preserve"> </w:t>
      </w:r>
      <w:r>
        <w:rPr>
          <w:sz w:val="24"/>
        </w:rPr>
        <w:t>оптимизм,</w:t>
      </w:r>
      <w:r>
        <w:rPr>
          <w:spacing w:val="-2"/>
          <w:sz w:val="24"/>
        </w:rPr>
        <w:t xml:space="preserve"> </w:t>
      </w:r>
      <w:r>
        <w:rPr>
          <w:sz w:val="24"/>
        </w:rPr>
        <w:t>инициативность, умение</w:t>
      </w:r>
      <w:r>
        <w:rPr>
          <w:spacing w:val="-3"/>
          <w:sz w:val="24"/>
        </w:rPr>
        <w:t xml:space="preserve"> </w:t>
      </w:r>
      <w:r>
        <w:rPr>
          <w:sz w:val="24"/>
        </w:rPr>
        <w:t>действовать,</w:t>
      </w:r>
      <w:r>
        <w:rPr>
          <w:spacing w:val="-2"/>
          <w:sz w:val="24"/>
        </w:rPr>
        <w:t xml:space="preserve"> </w:t>
      </w:r>
      <w:r>
        <w:rPr>
          <w:sz w:val="24"/>
        </w:rPr>
        <w:t>исходя</w:t>
      </w:r>
      <w:r>
        <w:rPr>
          <w:spacing w:val="-2"/>
          <w:sz w:val="24"/>
        </w:rPr>
        <w:t xml:space="preserve"> </w:t>
      </w:r>
      <w:r>
        <w:rPr>
          <w:sz w:val="24"/>
        </w:rPr>
        <w:t>из</w:t>
      </w:r>
      <w:r>
        <w:rPr>
          <w:spacing w:val="-1"/>
          <w:sz w:val="24"/>
        </w:rPr>
        <w:t xml:space="preserve"> </w:t>
      </w:r>
      <w:r>
        <w:rPr>
          <w:sz w:val="24"/>
        </w:rPr>
        <w:t>своих возможностей;</w:t>
      </w:r>
    </w:p>
    <w:p w:rsidR="00C36CF3" w:rsidRDefault="001C1315" w:rsidP="00B46B77">
      <w:pPr>
        <w:pStyle w:val="a5"/>
        <w:numPr>
          <w:ilvl w:val="1"/>
          <w:numId w:val="52"/>
        </w:numPr>
        <w:tabs>
          <w:tab w:val="left" w:pos="459"/>
        </w:tabs>
        <w:spacing w:line="276" w:lineRule="auto"/>
        <w:ind w:left="212" w:right="1633" w:firstLine="0"/>
        <w:rPr>
          <w:sz w:val="24"/>
        </w:rPr>
      </w:pPr>
      <w:r>
        <w:rPr>
          <w:sz w:val="24"/>
        </w:rPr>
        <w:t>эмпатии,</w:t>
      </w:r>
      <w:r>
        <w:rPr>
          <w:spacing w:val="1"/>
          <w:sz w:val="24"/>
        </w:rPr>
        <w:t xml:space="preserve"> </w:t>
      </w:r>
      <w:r>
        <w:rPr>
          <w:sz w:val="24"/>
        </w:rPr>
        <w:t>включающей</w:t>
      </w:r>
      <w:r>
        <w:rPr>
          <w:spacing w:val="1"/>
          <w:sz w:val="24"/>
        </w:rPr>
        <w:t xml:space="preserve"> </w:t>
      </w:r>
      <w:r>
        <w:rPr>
          <w:sz w:val="24"/>
        </w:rPr>
        <w:t>способность</w:t>
      </w:r>
      <w:r>
        <w:rPr>
          <w:spacing w:val="1"/>
          <w:sz w:val="24"/>
        </w:rPr>
        <w:t xml:space="preserve"> </w:t>
      </w:r>
      <w:r>
        <w:rPr>
          <w:sz w:val="24"/>
        </w:rPr>
        <w:t>понимать</w:t>
      </w:r>
      <w:r>
        <w:rPr>
          <w:spacing w:val="1"/>
          <w:sz w:val="24"/>
        </w:rPr>
        <w:t xml:space="preserve"> </w:t>
      </w:r>
      <w:r>
        <w:rPr>
          <w:sz w:val="24"/>
        </w:rPr>
        <w:t>эмоциональное</w:t>
      </w:r>
      <w:r>
        <w:rPr>
          <w:spacing w:val="1"/>
          <w:sz w:val="24"/>
        </w:rPr>
        <w:t xml:space="preserve"> </w:t>
      </w:r>
      <w:r>
        <w:rPr>
          <w:sz w:val="24"/>
        </w:rPr>
        <w:t>состояние</w:t>
      </w:r>
      <w:r>
        <w:rPr>
          <w:spacing w:val="1"/>
          <w:sz w:val="24"/>
        </w:rPr>
        <w:t xml:space="preserve"> </w:t>
      </w:r>
      <w:r>
        <w:rPr>
          <w:sz w:val="24"/>
        </w:rPr>
        <w:t>других,</w:t>
      </w:r>
      <w:r>
        <w:rPr>
          <w:spacing w:val="1"/>
          <w:sz w:val="24"/>
        </w:rPr>
        <w:t xml:space="preserve"> </w:t>
      </w:r>
      <w:r>
        <w:rPr>
          <w:sz w:val="24"/>
        </w:rPr>
        <w:t>учитывать</w:t>
      </w:r>
      <w:r>
        <w:rPr>
          <w:spacing w:val="1"/>
          <w:sz w:val="24"/>
        </w:rPr>
        <w:t xml:space="preserve"> </w:t>
      </w:r>
      <w:r>
        <w:rPr>
          <w:sz w:val="24"/>
        </w:rPr>
        <w:t>его</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коммуникации,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сочувствию</w:t>
      </w:r>
      <w:r>
        <w:rPr>
          <w:spacing w:val="1"/>
          <w:sz w:val="24"/>
        </w:rPr>
        <w:t xml:space="preserve"> </w:t>
      </w:r>
      <w:r>
        <w:rPr>
          <w:sz w:val="24"/>
        </w:rPr>
        <w:t>и</w:t>
      </w:r>
      <w:r>
        <w:rPr>
          <w:spacing w:val="-57"/>
          <w:sz w:val="24"/>
        </w:rPr>
        <w:t xml:space="preserve"> </w:t>
      </w:r>
      <w:r>
        <w:rPr>
          <w:sz w:val="24"/>
        </w:rPr>
        <w:t>сопереживанию;</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52"/>
        </w:numPr>
        <w:tabs>
          <w:tab w:val="left" w:pos="403"/>
        </w:tabs>
        <w:spacing w:before="76" w:line="278" w:lineRule="auto"/>
        <w:ind w:left="212" w:right="1638" w:firstLine="0"/>
        <w:rPr>
          <w:sz w:val="24"/>
        </w:rPr>
      </w:pPr>
      <w:r>
        <w:rPr>
          <w:sz w:val="24"/>
        </w:rPr>
        <w:lastRenderedPageBreak/>
        <w:t>социальных навыков, включающих способность выстраивать отношения с другими</w:t>
      </w:r>
      <w:r>
        <w:rPr>
          <w:spacing w:val="1"/>
          <w:sz w:val="24"/>
        </w:rPr>
        <w:t xml:space="preserve"> </w:t>
      </w:r>
      <w:r>
        <w:rPr>
          <w:sz w:val="24"/>
        </w:rPr>
        <w:t>людьми,</w:t>
      </w:r>
      <w:r>
        <w:rPr>
          <w:spacing w:val="-4"/>
          <w:sz w:val="24"/>
        </w:rPr>
        <w:t xml:space="preserve"> </w:t>
      </w:r>
      <w:r>
        <w:rPr>
          <w:sz w:val="24"/>
        </w:rPr>
        <w:t>заботиться, проявлять интерес</w:t>
      </w:r>
      <w:r>
        <w:rPr>
          <w:spacing w:val="-1"/>
          <w:sz w:val="24"/>
        </w:rPr>
        <w:t xml:space="preserve"> </w:t>
      </w:r>
      <w:r>
        <w:rPr>
          <w:sz w:val="24"/>
        </w:rPr>
        <w:t>и разрешать</w:t>
      </w:r>
      <w:r>
        <w:rPr>
          <w:spacing w:val="-1"/>
          <w:sz w:val="24"/>
        </w:rPr>
        <w:t xml:space="preserve"> </w:t>
      </w:r>
      <w:r>
        <w:rPr>
          <w:sz w:val="24"/>
        </w:rPr>
        <w:t>конфликты.</w:t>
      </w:r>
    </w:p>
    <w:p w:rsidR="00C36CF3" w:rsidRDefault="001C1315">
      <w:pPr>
        <w:pStyle w:val="a3"/>
        <w:spacing w:line="276" w:lineRule="auto"/>
        <w:ind w:right="1626" w:firstLine="660"/>
      </w:pPr>
      <w:r>
        <w:t>В результате изучения информатики на уровне среднего общего образования 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сформированы</w:t>
      </w:r>
      <w:r>
        <w:rPr>
          <w:spacing w:val="1"/>
        </w:rPr>
        <w:t xml:space="preserve"> </w:t>
      </w:r>
      <w:r>
        <w:t>метапредметные</w:t>
      </w:r>
      <w:r>
        <w:rPr>
          <w:spacing w:val="1"/>
        </w:rPr>
        <w:t xml:space="preserve"> </w:t>
      </w:r>
      <w:r>
        <w:t>результаты,</w:t>
      </w:r>
      <w:r>
        <w:rPr>
          <w:spacing w:val="1"/>
        </w:rPr>
        <w:t xml:space="preserve"> </w:t>
      </w:r>
      <w:r>
        <w:t>отраженные</w:t>
      </w:r>
      <w:r>
        <w:rPr>
          <w:spacing w:val="1"/>
        </w:rPr>
        <w:t xml:space="preserve"> </w:t>
      </w:r>
      <w:r>
        <w:t>в</w:t>
      </w:r>
      <w:r>
        <w:rPr>
          <w:spacing w:val="1"/>
        </w:rPr>
        <w:t xml:space="preserve"> </w:t>
      </w:r>
      <w:r>
        <w:t>универсальных</w:t>
      </w:r>
      <w:r>
        <w:rPr>
          <w:spacing w:val="1"/>
        </w:rPr>
        <w:t xml:space="preserve"> </w:t>
      </w:r>
      <w:r>
        <w:t>учебных</w:t>
      </w:r>
      <w:r>
        <w:rPr>
          <w:spacing w:val="1"/>
        </w:rPr>
        <w:t xml:space="preserve"> </w:t>
      </w:r>
      <w:r>
        <w:t>действиях,</w:t>
      </w:r>
      <w:r>
        <w:rPr>
          <w:spacing w:val="1"/>
        </w:rPr>
        <w:t xml:space="preserve"> </w:t>
      </w:r>
      <w:r>
        <w:t>а</w:t>
      </w:r>
      <w:r>
        <w:rPr>
          <w:spacing w:val="1"/>
        </w:rPr>
        <w:t xml:space="preserve"> </w:t>
      </w:r>
      <w:r>
        <w:t>именно</w:t>
      </w:r>
      <w:r>
        <w:rPr>
          <w:spacing w:val="1"/>
        </w:rPr>
        <w:t xml:space="preserve"> </w:t>
      </w:r>
      <w:r>
        <w:t>-</w:t>
      </w:r>
      <w:r>
        <w:rPr>
          <w:spacing w:val="1"/>
        </w:rPr>
        <w:t xml:space="preserve"> </w:t>
      </w:r>
      <w:r>
        <w:t>познавательные</w:t>
      </w:r>
      <w:r>
        <w:rPr>
          <w:spacing w:val="1"/>
        </w:rPr>
        <w:t xml:space="preserve"> </w:t>
      </w:r>
      <w:r>
        <w:t>универсальные учебные действия, коммуникативные универсальные учебные действия,</w:t>
      </w:r>
      <w:r>
        <w:rPr>
          <w:spacing w:val="1"/>
        </w:rPr>
        <w:t xml:space="preserve"> </w:t>
      </w:r>
      <w:r>
        <w:t>регулятивные</w:t>
      </w:r>
      <w:r>
        <w:rPr>
          <w:spacing w:val="2"/>
        </w:rPr>
        <w:t xml:space="preserve"> </w:t>
      </w:r>
      <w:r>
        <w:t>универсальные</w:t>
      </w:r>
      <w:r>
        <w:rPr>
          <w:spacing w:val="-1"/>
        </w:rPr>
        <w:t xml:space="preserve"> </w:t>
      </w:r>
      <w:r>
        <w:t>учебные</w:t>
      </w:r>
      <w:r>
        <w:rPr>
          <w:spacing w:val="-3"/>
        </w:rPr>
        <w:t xml:space="preserve"> </w:t>
      </w:r>
      <w:r>
        <w:t>действия,</w:t>
      </w:r>
      <w:r>
        <w:rPr>
          <w:spacing w:val="-1"/>
        </w:rPr>
        <w:t xml:space="preserve"> </w:t>
      </w:r>
      <w:r>
        <w:t>совместная</w:t>
      </w:r>
      <w:r>
        <w:rPr>
          <w:spacing w:val="-1"/>
        </w:rPr>
        <w:t xml:space="preserve"> </w:t>
      </w:r>
      <w:r>
        <w:t>деятельность.</w:t>
      </w:r>
    </w:p>
    <w:p w:rsidR="00C36CF3" w:rsidRDefault="001C1315">
      <w:pPr>
        <w:spacing w:line="276" w:lineRule="exact"/>
        <w:ind w:left="873"/>
        <w:jc w:val="both"/>
        <w:rPr>
          <w:sz w:val="24"/>
        </w:rPr>
      </w:pPr>
      <w:r>
        <w:rPr>
          <w:sz w:val="24"/>
        </w:rPr>
        <w:t>Овладение</w:t>
      </w:r>
      <w:r>
        <w:rPr>
          <w:spacing w:val="-6"/>
          <w:sz w:val="24"/>
        </w:rPr>
        <w:t xml:space="preserve"> </w:t>
      </w:r>
      <w:r>
        <w:rPr>
          <w:b/>
          <w:i/>
          <w:sz w:val="24"/>
        </w:rPr>
        <w:t>универсальными</w:t>
      </w:r>
      <w:r>
        <w:rPr>
          <w:b/>
          <w:i/>
          <w:spacing w:val="-5"/>
          <w:sz w:val="24"/>
        </w:rPr>
        <w:t xml:space="preserve"> </w:t>
      </w:r>
      <w:r>
        <w:rPr>
          <w:b/>
          <w:i/>
          <w:sz w:val="24"/>
        </w:rPr>
        <w:t>познавательными</w:t>
      </w:r>
      <w:r>
        <w:rPr>
          <w:b/>
          <w:i/>
          <w:spacing w:val="-4"/>
          <w:sz w:val="24"/>
        </w:rPr>
        <w:t xml:space="preserve"> </w:t>
      </w:r>
      <w:r>
        <w:rPr>
          <w:b/>
          <w:i/>
          <w:sz w:val="24"/>
        </w:rPr>
        <w:t>действиями</w:t>
      </w:r>
      <w:r>
        <w:rPr>
          <w:sz w:val="24"/>
        </w:rPr>
        <w:t>:</w:t>
      </w:r>
    </w:p>
    <w:p w:rsidR="00C36CF3" w:rsidRDefault="001C1315" w:rsidP="00B46B77">
      <w:pPr>
        <w:pStyle w:val="a5"/>
        <w:numPr>
          <w:ilvl w:val="0"/>
          <w:numId w:val="41"/>
        </w:numPr>
        <w:tabs>
          <w:tab w:val="left" w:pos="1279"/>
        </w:tabs>
        <w:spacing w:before="38"/>
        <w:rPr>
          <w:sz w:val="24"/>
        </w:rPr>
      </w:pPr>
      <w:r>
        <w:rPr>
          <w:sz w:val="24"/>
        </w:rPr>
        <w:t>базовые</w:t>
      </w:r>
      <w:r>
        <w:rPr>
          <w:spacing w:val="-4"/>
          <w:sz w:val="24"/>
        </w:rPr>
        <w:t xml:space="preserve"> </w:t>
      </w:r>
      <w:r>
        <w:rPr>
          <w:sz w:val="24"/>
        </w:rPr>
        <w:t>логические</w:t>
      </w:r>
      <w:r>
        <w:rPr>
          <w:spacing w:val="-3"/>
          <w:sz w:val="24"/>
        </w:rPr>
        <w:t xml:space="preserve"> </w:t>
      </w:r>
      <w:r>
        <w:rPr>
          <w:sz w:val="24"/>
        </w:rPr>
        <w:t>действия:</w:t>
      </w:r>
    </w:p>
    <w:p w:rsidR="00C36CF3" w:rsidRDefault="001C1315" w:rsidP="00B46B77">
      <w:pPr>
        <w:pStyle w:val="a5"/>
        <w:numPr>
          <w:ilvl w:val="1"/>
          <w:numId w:val="52"/>
        </w:numPr>
        <w:tabs>
          <w:tab w:val="left" w:pos="475"/>
        </w:tabs>
        <w:spacing w:before="36" w:line="278" w:lineRule="auto"/>
        <w:ind w:left="212" w:right="1635" w:firstLine="0"/>
        <w:jc w:val="left"/>
        <w:rPr>
          <w:sz w:val="24"/>
        </w:rPr>
      </w:pPr>
      <w:r>
        <w:rPr>
          <w:sz w:val="24"/>
        </w:rPr>
        <w:t>самостоятельно</w:t>
      </w:r>
      <w:r>
        <w:rPr>
          <w:spacing w:val="1"/>
          <w:sz w:val="24"/>
        </w:rPr>
        <w:t xml:space="preserve"> </w:t>
      </w:r>
      <w:r>
        <w:rPr>
          <w:sz w:val="24"/>
        </w:rPr>
        <w:t>формулировать</w:t>
      </w:r>
      <w:r>
        <w:rPr>
          <w:spacing w:val="1"/>
          <w:sz w:val="24"/>
        </w:rPr>
        <w:t xml:space="preserve"> </w:t>
      </w:r>
      <w:r>
        <w:rPr>
          <w:sz w:val="24"/>
        </w:rPr>
        <w:t>и</w:t>
      </w:r>
      <w:r>
        <w:rPr>
          <w:spacing w:val="1"/>
          <w:sz w:val="24"/>
        </w:rPr>
        <w:t xml:space="preserve"> </w:t>
      </w:r>
      <w:r>
        <w:rPr>
          <w:sz w:val="24"/>
        </w:rPr>
        <w:t>актуализировать</w:t>
      </w:r>
      <w:r>
        <w:rPr>
          <w:spacing w:val="1"/>
          <w:sz w:val="24"/>
        </w:rPr>
        <w:t xml:space="preserve"> </w:t>
      </w:r>
      <w:r>
        <w:rPr>
          <w:sz w:val="24"/>
        </w:rPr>
        <w:t>проблему,</w:t>
      </w:r>
      <w:r>
        <w:rPr>
          <w:spacing w:val="1"/>
          <w:sz w:val="24"/>
        </w:rPr>
        <w:t xml:space="preserve"> </w:t>
      </w:r>
      <w:r>
        <w:rPr>
          <w:sz w:val="24"/>
        </w:rPr>
        <w:t>рассматривать</w:t>
      </w:r>
      <w:r>
        <w:rPr>
          <w:spacing w:val="1"/>
          <w:sz w:val="24"/>
        </w:rPr>
        <w:t xml:space="preserve"> </w:t>
      </w:r>
      <w:r>
        <w:rPr>
          <w:sz w:val="24"/>
        </w:rPr>
        <w:t>еѐ</w:t>
      </w:r>
      <w:r>
        <w:rPr>
          <w:spacing w:val="-57"/>
          <w:sz w:val="24"/>
        </w:rPr>
        <w:t xml:space="preserve"> </w:t>
      </w:r>
      <w:r>
        <w:rPr>
          <w:sz w:val="24"/>
        </w:rPr>
        <w:t>всесторонне;</w:t>
      </w:r>
    </w:p>
    <w:p w:rsidR="00C36CF3" w:rsidRDefault="001C1315" w:rsidP="00B46B77">
      <w:pPr>
        <w:pStyle w:val="a5"/>
        <w:numPr>
          <w:ilvl w:val="1"/>
          <w:numId w:val="52"/>
        </w:numPr>
        <w:tabs>
          <w:tab w:val="left" w:pos="370"/>
        </w:tabs>
        <w:spacing w:line="276" w:lineRule="auto"/>
        <w:ind w:left="212" w:right="1636" w:firstLine="0"/>
        <w:jc w:val="left"/>
        <w:rPr>
          <w:sz w:val="24"/>
        </w:rPr>
      </w:pPr>
      <w:r>
        <w:rPr>
          <w:sz w:val="24"/>
        </w:rPr>
        <w:t>устанавливать</w:t>
      </w:r>
      <w:r>
        <w:rPr>
          <w:spacing w:val="9"/>
          <w:sz w:val="24"/>
        </w:rPr>
        <w:t xml:space="preserve"> </w:t>
      </w:r>
      <w:r>
        <w:rPr>
          <w:sz w:val="24"/>
        </w:rPr>
        <w:t>существенный</w:t>
      </w:r>
      <w:r>
        <w:rPr>
          <w:spacing w:val="10"/>
          <w:sz w:val="24"/>
        </w:rPr>
        <w:t xml:space="preserve"> </w:t>
      </w:r>
      <w:r>
        <w:rPr>
          <w:sz w:val="24"/>
        </w:rPr>
        <w:t>признак</w:t>
      </w:r>
      <w:r>
        <w:rPr>
          <w:spacing w:val="8"/>
          <w:sz w:val="24"/>
        </w:rPr>
        <w:t xml:space="preserve"> </w:t>
      </w:r>
      <w:r>
        <w:rPr>
          <w:sz w:val="24"/>
        </w:rPr>
        <w:t>или</w:t>
      </w:r>
      <w:r>
        <w:rPr>
          <w:spacing w:val="9"/>
          <w:sz w:val="24"/>
        </w:rPr>
        <w:t xml:space="preserve"> </w:t>
      </w:r>
      <w:r>
        <w:rPr>
          <w:sz w:val="24"/>
        </w:rPr>
        <w:t>основания</w:t>
      </w:r>
      <w:r>
        <w:rPr>
          <w:spacing w:val="10"/>
          <w:sz w:val="24"/>
        </w:rPr>
        <w:t xml:space="preserve"> </w:t>
      </w:r>
      <w:r>
        <w:rPr>
          <w:sz w:val="24"/>
        </w:rPr>
        <w:t>для</w:t>
      </w:r>
      <w:r>
        <w:rPr>
          <w:spacing w:val="8"/>
          <w:sz w:val="24"/>
        </w:rPr>
        <w:t xml:space="preserve"> </w:t>
      </w:r>
      <w:r>
        <w:rPr>
          <w:sz w:val="24"/>
        </w:rPr>
        <w:t>сравнения,</w:t>
      </w:r>
      <w:r>
        <w:rPr>
          <w:spacing w:val="7"/>
          <w:sz w:val="24"/>
        </w:rPr>
        <w:t xml:space="preserve"> </w:t>
      </w:r>
      <w:r>
        <w:rPr>
          <w:sz w:val="24"/>
        </w:rPr>
        <w:t>классификации</w:t>
      </w:r>
      <w:r>
        <w:rPr>
          <w:spacing w:val="6"/>
          <w:sz w:val="24"/>
        </w:rPr>
        <w:t xml:space="preserve"> </w:t>
      </w:r>
      <w:r>
        <w:rPr>
          <w:sz w:val="24"/>
        </w:rPr>
        <w:t>и</w:t>
      </w:r>
      <w:r>
        <w:rPr>
          <w:spacing w:val="-57"/>
          <w:sz w:val="24"/>
        </w:rPr>
        <w:t xml:space="preserve"> </w:t>
      </w:r>
      <w:r>
        <w:rPr>
          <w:sz w:val="24"/>
        </w:rPr>
        <w:t>обобщения;</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определять</w:t>
      </w:r>
      <w:r>
        <w:rPr>
          <w:spacing w:val="-4"/>
          <w:sz w:val="24"/>
        </w:rPr>
        <w:t xml:space="preserve"> </w:t>
      </w:r>
      <w:r>
        <w:rPr>
          <w:sz w:val="24"/>
        </w:rPr>
        <w:t>цели</w:t>
      </w:r>
      <w:r>
        <w:rPr>
          <w:spacing w:val="-2"/>
          <w:sz w:val="24"/>
        </w:rPr>
        <w:t xml:space="preserve"> </w:t>
      </w:r>
      <w:r>
        <w:rPr>
          <w:sz w:val="24"/>
        </w:rPr>
        <w:t>деятельности,</w:t>
      </w:r>
      <w:r>
        <w:rPr>
          <w:spacing w:val="-6"/>
          <w:sz w:val="24"/>
        </w:rPr>
        <w:t xml:space="preserve"> </w:t>
      </w:r>
      <w:r>
        <w:rPr>
          <w:sz w:val="24"/>
        </w:rPr>
        <w:t>задавать</w:t>
      </w:r>
      <w:r>
        <w:rPr>
          <w:spacing w:val="-3"/>
          <w:sz w:val="24"/>
        </w:rPr>
        <w:t xml:space="preserve"> </w:t>
      </w:r>
      <w:r>
        <w:rPr>
          <w:sz w:val="24"/>
        </w:rPr>
        <w:t>параметры</w:t>
      </w:r>
      <w:r>
        <w:rPr>
          <w:spacing w:val="-3"/>
          <w:sz w:val="24"/>
        </w:rPr>
        <w:t xml:space="preserve"> </w:t>
      </w:r>
      <w:r>
        <w:rPr>
          <w:sz w:val="24"/>
        </w:rPr>
        <w:t>и</w:t>
      </w:r>
      <w:r>
        <w:rPr>
          <w:spacing w:val="-3"/>
          <w:sz w:val="24"/>
        </w:rPr>
        <w:t xml:space="preserve"> </w:t>
      </w:r>
      <w:r>
        <w:rPr>
          <w:sz w:val="24"/>
        </w:rPr>
        <w:t>критерии</w:t>
      </w:r>
      <w:r>
        <w:rPr>
          <w:spacing w:val="-3"/>
          <w:sz w:val="24"/>
        </w:rPr>
        <w:t xml:space="preserve"> </w:t>
      </w:r>
      <w:r>
        <w:rPr>
          <w:sz w:val="24"/>
        </w:rPr>
        <w:t>их</w:t>
      </w:r>
      <w:r>
        <w:rPr>
          <w:spacing w:val="-1"/>
          <w:sz w:val="24"/>
        </w:rPr>
        <w:t xml:space="preserve"> </w:t>
      </w:r>
      <w:r>
        <w:rPr>
          <w:sz w:val="24"/>
        </w:rPr>
        <w:t>достижения;</w:t>
      </w:r>
    </w:p>
    <w:p w:rsidR="00C36CF3" w:rsidRDefault="001C1315" w:rsidP="00B46B77">
      <w:pPr>
        <w:pStyle w:val="a5"/>
        <w:numPr>
          <w:ilvl w:val="1"/>
          <w:numId w:val="52"/>
        </w:numPr>
        <w:tabs>
          <w:tab w:val="left" w:pos="353"/>
        </w:tabs>
        <w:spacing w:before="39"/>
        <w:ind w:left="352" w:hanging="141"/>
        <w:jc w:val="left"/>
        <w:rPr>
          <w:sz w:val="24"/>
        </w:rPr>
      </w:pPr>
      <w:r>
        <w:rPr>
          <w:sz w:val="24"/>
        </w:rPr>
        <w:t>выявлять</w:t>
      </w:r>
      <w:r>
        <w:rPr>
          <w:spacing w:val="-3"/>
          <w:sz w:val="24"/>
        </w:rPr>
        <w:t xml:space="preserve"> </w:t>
      </w:r>
      <w:r>
        <w:rPr>
          <w:sz w:val="24"/>
        </w:rPr>
        <w:t>закономерности</w:t>
      </w:r>
      <w:r>
        <w:rPr>
          <w:spacing w:val="-4"/>
          <w:sz w:val="24"/>
        </w:rPr>
        <w:t xml:space="preserve"> </w:t>
      </w:r>
      <w:r>
        <w:rPr>
          <w:sz w:val="24"/>
        </w:rPr>
        <w:t>и</w:t>
      </w:r>
      <w:r>
        <w:rPr>
          <w:spacing w:val="-4"/>
          <w:sz w:val="24"/>
        </w:rPr>
        <w:t xml:space="preserve"> </w:t>
      </w:r>
      <w:r>
        <w:rPr>
          <w:sz w:val="24"/>
        </w:rPr>
        <w:t>противоречия</w:t>
      </w:r>
      <w:r>
        <w:rPr>
          <w:spacing w:val="-3"/>
          <w:sz w:val="24"/>
        </w:rPr>
        <w:t xml:space="preserve"> </w:t>
      </w:r>
      <w:r>
        <w:rPr>
          <w:sz w:val="24"/>
        </w:rPr>
        <w:t>в</w:t>
      </w:r>
      <w:r>
        <w:rPr>
          <w:spacing w:val="-5"/>
          <w:sz w:val="24"/>
        </w:rPr>
        <w:t xml:space="preserve"> </w:t>
      </w:r>
      <w:r>
        <w:rPr>
          <w:sz w:val="24"/>
        </w:rPr>
        <w:t>рассматриваемых</w:t>
      </w:r>
      <w:r>
        <w:rPr>
          <w:spacing w:val="-3"/>
          <w:sz w:val="24"/>
        </w:rPr>
        <w:t xml:space="preserve"> </w:t>
      </w:r>
      <w:r>
        <w:rPr>
          <w:sz w:val="24"/>
        </w:rPr>
        <w:t>явлениях;</w:t>
      </w:r>
    </w:p>
    <w:p w:rsidR="00C36CF3" w:rsidRDefault="001C1315" w:rsidP="00B46B77">
      <w:pPr>
        <w:pStyle w:val="a5"/>
        <w:numPr>
          <w:ilvl w:val="1"/>
          <w:numId w:val="52"/>
        </w:numPr>
        <w:tabs>
          <w:tab w:val="left" w:pos="367"/>
        </w:tabs>
        <w:spacing w:before="41" w:line="276" w:lineRule="auto"/>
        <w:ind w:left="212" w:right="1633" w:firstLine="0"/>
        <w:jc w:val="left"/>
        <w:rPr>
          <w:sz w:val="24"/>
        </w:rPr>
      </w:pPr>
      <w:r>
        <w:rPr>
          <w:sz w:val="24"/>
        </w:rPr>
        <w:t>разрабатывать</w:t>
      </w:r>
      <w:r>
        <w:rPr>
          <w:spacing w:val="11"/>
          <w:sz w:val="24"/>
        </w:rPr>
        <w:t xml:space="preserve"> </w:t>
      </w:r>
      <w:r>
        <w:rPr>
          <w:sz w:val="24"/>
        </w:rPr>
        <w:t>план</w:t>
      </w:r>
      <w:r>
        <w:rPr>
          <w:spacing w:val="13"/>
          <w:sz w:val="24"/>
        </w:rPr>
        <w:t xml:space="preserve"> </w:t>
      </w:r>
      <w:r>
        <w:rPr>
          <w:sz w:val="24"/>
        </w:rPr>
        <w:t>решения</w:t>
      </w:r>
      <w:r>
        <w:rPr>
          <w:spacing w:val="12"/>
          <w:sz w:val="24"/>
        </w:rPr>
        <w:t xml:space="preserve"> </w:t>
      </w:r>
      <w:r>
        <w:rPr>
          <w:sz w:val="24"/>
        </w:rPr>
        <w:t>проблемы</w:t>
      </w:r>
      <w:r>
        <w:rPr>
          <w:spacing w:val="11"/>
          <w:sz w:val="24"/>
        </w:rPr>
        <w:t xml:space="preserve"> </w:t>
      </w:r>
      <w:r>
        <w:rPr>
          <w:sz w:val="24"/>
        </w:rPr>
        <w:t>с</w:t>
      </w:r>
      <w:r>
        <w:rPr>
          <w:spacing w:val="16"/>
          <w:sz w:val="24"/>
        </w:rPr>
        <w:t xml:space="preserve"> </w:t>
      </w:r>
      <w:r>
        <w:rPr>
          <w:sz w:val="24"/>
        </w:rPr>
        <w:t>учѐтом</w:t>
      </w:r>
      <w:r>
        <w:rPr>
          <w:spacing w:val="11"/>
          <w:sz w:val="24"/>
        </w:rPr>
        <w:t xml:space="preserve"> </w:t>
      </w:r>
      <w:r>
        <w:rPr>
          <w:sz w:val="24"/>
        </w:rPr>
        <w:t>анализа</w:t>
      </w:r>
      <w:r>
        <w:rPr>
          <w:spacing w:val="11"/>
          <w:sz w:val="24"/>
        </w:rPr>
        <w:t xml:space="preserve"> </w:t>
      </w:r>
      <w:r>
        <w:rPr>
          <w:sz w:val="24"/>
        </w:rPr>
        <w:t>имеющихся</w:t>
      </w:r>
      <w:r>
        <w:rPr>
          <w:spacing w:val="12"/>
          <w:sz w:val="24"/>
        </w:rPr>
        <w:t xml:space="preserve"> </w:t>
      </w:r>
      <w:r>
        <w:rPr>
          <w:sz w:val="24"/>
        </w:rPr>
        <w:t>материальных</w:t>
      </w:r>
      <w:r>
        <w:rPr>
          <w:spacing w:val="13"/>
          <w:sz w:val="24"/>
        </w:rPr>
        <w:t xml:space="preserve"> </w:t>
      </w:r>
      <w:r>
        <w:rPr>
          <w:sz w:val="24"/>
        </w:rPr>
        <w:t>и</w:t>
      </w:r>
      <w:r>
        <w:rPr>
          <w:spacing w:val="-57"/>
          <w:sz w:val="24"/>
        </w:rPr>
        <w:t xml:space="preserve"> </w:t>
      </w:r>
      <w:r>
        <w:rPr>
          <w:sz w:val="24"/>
        </w:rPr>
        <w:t>нематериальных ресурсов;</w:t>
      </w:r>
    </w:p>
    <w:p w:rsidR="00C36CF3" w:rsidRDefault="001C1315" w:rsidP="00B46B77">
      <w:pPr>
        <w:pStyle w:val="a5"/>
        <w:numPr>
          <w:ilvl w:val="1"/>
          <w:numId w:val="52"/>
        </w:numPr>
        <w:tabs>
          <w:tab w:val="left" w:pos="447"/>
        </w:tabs>
        <w:spacing w:line="278" w:lineRule="auto"/>
        <w:ind w:left="212" w:right="1639" w:firstLine="0"/>
        <w:jc w:val="left"/>
        <w:rPr>
          <w:sz w:val="24"/>
        </w:rPr>
      </w:pPr>
      <w:r>
        <w:rPr>
          <w:sz w:val="24"/>
        </w:rPr>
        <w:t>вносить</w:t>
      </w:r>
      <w:r>
        <w:rPr>
          <w:spacing w:val="31"/>
          <w:sz w:val="24"/>
        </w:rPr>
        <w:t xml:space="preserve"> </w:t>
      </w:r>
      <w:r>
        <w:rPr>
          <w:sz w:val="24"/>
        </w:rPr>
        <w:t>коррективы</w:t>
      </w:r>
      <w:r>
        <w:rPr>
          <w:spacing w:val="26"/>
          <w:sz w:val="24"/>
        </w:rPr>
        <w:t xml:space="preserve"> </w:t>
      </w:r>
      <w:r>
        <w:rPr>
          <w:sz w:val="24"/>
        </w:rPr>
        <w:t>в</w:t>
      </w:r>
      <w:r>
        <w:rPr>
          <w:spacing w:val="29"/>
          <w:sz w:val="24"/>
        </w:rPr>
        <w:t xml:space="preserve"> </w:t>
      </w:r>
      <w:r>
        <w:rPr>
          <w:sz w:val="24"/>
        </w:rPr>
        <w:t>деятельность,</w:t>
      </w:r>
      <w:r>
        <w:rPr>
          <w:spacing w:val="30"/>
          <w:sz w:val="24"/>
        </w:rPr>
        <w:t xml:space="preserve"> </w:t>
      </w:r>
      <w:r>
        <w:rPr>
          <w:sz w:val="24"/>
        </w:rPr>
        <w:t>оценивать</w:t>
      </w:r>
      <w:r>
        <w:rPr>
          <w:spacing w:val="31"/>
          <w:sz w:val="24"/>
        </w:rPr>
        <w:t xml:space="preserve"> </w:t>
      </w:r>
      <w:r>
        <w:rPr>
          <w:sz w:val="24"/>
        </w:rPr>
        <w:t>соответствие</w:t>
      </w:r>
      <w:r>
        <w:rPr>
          <w:spacing w:val="29"/>
          <w:sz w:val="24"/>
        </w:rPr>
        <w:t xml:space="preserve"> </w:t>
      </w:r>
      <w:r>
        <w:rPr>
          <w:sz w:val="24"/>
        </w:rPr>
        <w:t>результатов</w:t>
      </w:r>
      <w:r>
        <w:rPr>
          <w:spacing w:val="29"/>
          <w:sz w:val="24"/>
        </w:rPr>
        <w:t xml:space="preserve"> </w:t>
      </w:r>
      <w:r>
        <w:rPr>
          <w:sz w:val="24"/>
        </w:rPr>
        <w:t>целям,</w:t>
      </w:r>
      <w:r>
        <w:rPr>
          <w:spacing w:val="-57"/>
          <w:sz w:val="24"/>
        </w:rPr>
        <w:t xml:space="preserve"> </w:t>
      </w:r>
      <w:r>
        <w:rPr>
          <w:sz w:val="24"/>
        </w:rPr>
        <w:t>оценивать</w:t>
      </w:r>
      <w:r>
        <w:rPr>
          <w:spacing w:val="-1"/>
          <w:sz w:val="24"/>
        </w:rPr>
        <w:t xml:space="preserve"> </w:t>
      </w:r>
      <w:r>
        <w:rPr>
          <w:sz w:val="24"/>
        </w:rPr>
        <w:t>риски</w:t>
      </w:r>
      <w:r>
        <w:rPr>
          <w:spacing w:val="-2"/>
          <w:sz w:val="24"/>
        </w:rPr>
        <w:t xml:space="preserve"> </w:t>
      </w:r>
      <w:r>
        <w:rPr>
          <w:sz w:val="24"/>
        </w:rPr>
        <w:t>последствий деятельности;</w:t>
      </w:r>
    </w:p>
    <w:p w:rsidR="00C36CF3" w:rsidRDefault="001C1315" w:rsidP="00B46B77">
      <w:pPr>
        <w:pStyle w:val="a5"/>
        <w:numPr>
          <w:ilvl w:val="1"/>
          <w:numId w:val="52"/>
        </w:numPr>
        <w:tabs>
          <w:tab w:val="left" w:pos="493"/>
          <w:tab w:val="left" w:pos="495"/>
          <w:tab w:val="left" w:pos="2683"/>
          <w:tab w:val="left" w:pos="3982"/>
          <w:tab w:val="left" w:pos="5196"/>
          <w:tab w:val="left" w:pos="6333"/>
          <w:tab w:val="left" w:pos="7629"/>
          <w:tab w:val="left" w:pos="9219"/>
        </w:tabs>
        <w:spacing w:line="276" w:lineRule="auto"/>
        <w:ind w:left="212" w:right="1628" w:firstLine="0"/>
        <w:jc w:val="left"/>
        <w:rPr>
          <w:sz w:val="24"/>
        </w:rPr>
      </w:pPr>
      <w:r>
        <w:rPr>
          <w:sz w:val="24"/>
        </w:rPr>
        <w:t xml:space="preserve">координировать  </w:t>
      </w:r>
      <w:r>
        <w:rPr>
          <w:spacing w:val="18"/>
          <w:sz w:val="24"/>
        </w:rPr>
        <w:t xml:space="preserve"> </w:t>
      </w:r>
      <w:r>
        <w:rPr>
          <w:sz w:val="24"/>
        </w:rPr>
        <w:t>и</w:t>
      </w:r>
      <w:r>
        <w:rPr>
          <w:sz w:val="24"/>
        </w:rPr>
        <w:tab/>
        <w:t>выполнять</w:t>
      </w:r>
      <w:r>
        <w:rPr>
          <w:sz w:val="24"/>
        </w:rPr>
        <w:tab/>
        <w:t xml:space="preserve">работу  </w:t>
      </w:r>
      <w:r>
        <w:rPr>
          <w:spacing w:val="19"/>
          <w:sz w:val="24"/>
        </w:rPr>
        <w:t xml:space="preserve"> </w:t>
      </w:r>
      <w:r>
        <w:rPr>
          <w:sz w:val="24"/>
        </w:rPr>
        <w:t>в</w:t>
      </w:r>
      <w:r>
        <w:rPr>
          <w:sz w:val="24"/>
        </w:rPr>
        <w:tab/>
        <w:t>условиях</w:t>
      </w:r>
      <w:r>
        <w:rPr>
          <w:sz w:val="24"/>
        </w:rPr>
        <w:tab/>
        <w:t>реального,</w:t>
      </w:r>
      <w:r>
        <w:rPr>
          <w:sz w:val="24"/>
        </w:rPr>
        <w:tab/>
        <w:t>виртуального</w:t>
      </w:r>
      <w:r>
        <w:rPr>
          <w:sz w:val="24"/>
        </w:rPr>
        <w:tab/>
      </w:r>
      <w:r>
        <w:rPr>
          <w:spacing w:val="-3"/>
          <w:sz w:val="24"/>
        </w:rPr>
        <w:t>и</w:t>
      </w:r>
      <w:r>
        <w:rPr>
          <w:spacing w:val="-57"/>
          <w:sz w:val="24"/>
        </w:rPr>
        <w:t xml:space="preserve"> </w:t>
      </w:r>
      <w:r>
        <w:rPr>
          <w:sz w:val="24"/>
        </w:rPr>
        <w:t>комбинированного</w:t>
      </w:r>
      <w:r>
        <w:rPr>
          <w:spacing w:val="-1"/>
          <w:sz w:val="24"/>
        </w:rPr>
        <w:t xml:space="preserve"> </w:t>
      </w:r>
      <w:r>
        <w:rPr>
          <w:sz w:val="24"/>
        </w:rPr>
        <w:t>взаимодействия;</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развивать</w:t>
      </w:r>
      <w:r>
        <w:rPr>
          <w:spacing w:val="-4"/>
          <w:sz w:val="24"/>
        </w:rPr>
        <w:t xml:space="preserve"> </w:t>
      </w:r>
      <w:r>
        <w:rPr>
          <w:sz w:val="24"/>
        </w:rPr>
        <w:t>креативное</w:t>
      </w:r>
      <w:r>
        <w:rPr>
          <w:spacing w:val="-4"/>
          <w:sz w:val="24"/>
        </w:rPr>
        <w:t xml:space="preserve"> </w:t>
      </w:r>
      <w:r>
        <w:rPr>
          <w:sz w:val="24"/>
        </w:rPr>
        <w:t>мышление</w:t>
      </w:r>
      <w:r>
        <w:rPr>
          <w:spacing w:val="-4"/>
          <w:sz w:val="24"/>
        </w:rPr>
        <w:t xml:space="preserve"> </w:t>
      </w:r>
      <w:r>
        <w:rPr>
          <w:sz w:val="24"/>
        </w:rPr>
        <w:t>при</w:t>
      </w:r>
      <w:r>
        <w:rPr>
          <w:spacing w:val="-3"/>
          <w:sz w:val="24"/>
        </w:rPr>
        <w:t xml:space="preserve"> </w:t>
      </w:r>
      <w:r>
        <w:rPr>
          <w:sz w:val="24"/>
        </w:rPr>
        <w:t>решении</w:t>
      </w:r>
      <w:r>
        <w:rPr>
          <w:spacing w:val="-3"/>
          <w:sz w:val="24"/>
        </w:rPr>
        <w:t xml:space="preserve"> </w:t>
      </w:r>
      <w:r>
        <w:rPr>
          <w:sz w:val="24"/>
        </w:rPr>
        <w:t>жизненных</w:t>
      </w:r>
      <w:r>
        <w:rPr>
          <w:spacing w:val="-4"/>
          <w:sz w:val="24"/>
        </w:rPr>
        <w:t xml:space="preserve"> </w:t>
      </w:r>
      <w:r>
        <w:rPr>
          <w:sz w:val="24"/>
        </w:rPr>
        <w:t>проблем.</w:t>
      </w:r>
    </w:p>
    <w:p w:rsidR="00C36CF3" w:rsidRDefault="001C1315" w:rsidP="00B46B77">
      <w:pPr>
        <w:pStyle w:val="a5"/>
        <w:numPr>
          <w:ilvl w:val="0"/>
          <w:numId w:val="41"/>
        </w:numPr>
        <w:tabs>
          <w:tab w:val="left" w:pos="1338"/>
          <w:tab w:val="left" w:pos="1339"/>
        </w:tabs>
        <w:spacing w:before="39"/>
        <w:ind w:left="1338" w:hanging="418"/>
        <w:rPr>
          <w:sz w:val="24"/>
        </w:rPr>
      </w:pPr>
      <w:r>
        <w:rPr>
          <w:sz w:val="24"/>
        </w:rPr>
        <w:t>базовые</w:t>
      </w:r>
      <w:r>
        <w:rPr>
          <w:spacing w:val="-4"/>
          <w:sz w:val="24"/>
        </w:rPr>
        <w:t xml:space="preserve"> </w:t>
      </w:r>
      <w:r>
        <w:rPr>
          <w:sz w:val="24"/>
        </w:rPr>
        <w:t>исследовательские</w:t>
      </w:r>
      <w:r>
        <w:rPr>
          <w:spacing w:val="-4"/>
          <w:sz w:val="24"/>
        </w:rPr>
        <w:t xml:space="preserve"> </w:t>
      </w:r>
      <w:r>
        <w:rPr>
          <w:sz w:val="24"/>
        </w:rPr>
        <w:t>действия:</w:t>
      </w:r>
    </w:p>
    <w:p w:rsidR="00C36CF3" w:rsidRDefault="001C1315" w:rsidP="00B46B77">
      <w:pPr>
        <w:pStyle w:val="a5"/>
        <w:numPr>
          <w:ilvl w:val="1"/>
          <w:numId w:val="52"/>
        </w:numPr>
        <w:tabs>
          <w:tab w:val="left" w:pos="420"/>
        </w:tabs>
        <w:spacing w:before="36" w:line="276" w:lineRule="auto"/>
        <w:ind w:left="212" w:right="1611" w:firstLine="0"/>
        <w:rPr>
          <w:sz w:val="24"/>
        </w:rPr>
      </w:pPr>
      <w:r>
        <w:rPr>
          <w:sz w:val="24"/>
        </w:rPr>
        <w:t>владеть</w:t>
      </w:r>
      <w:r>
        <w:rPr>
          <w:spacing w:val="1"/>
          <w:sz w:val="24"/>
        </w:rPr>
        <w:t xml:space="preserve"> </w:t>
      </w:r>
      <w:r>
        <w:rPr>
          <w:sz w:val="24"/>
        </w:rPr>
        <w:t>навыками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навыками</w:t>
      </w:r>
      <w:r>
        <w:rPr>
          <w:spacing w:val="-57"/>
          <w:sz w:val="24"/>
        </w:rPr>
        <w:t xml:space="preserve"> </w:t>
      </w:r>
      <w:r>
        <w:rPr>
          <w:sz w:val="24"/>
        </w:rPr>
        <w:t>разрешения проблем, способностью и готовностью к самостоятельному поиску методов</w:t>
      </w:r>
      <w:r>
        <w:rPr>
          <w:spacing w:val="1"/>
          <w:sz w:val="24"/>
        </w:rPr>
        <w:t xml:space="preserve"> </w:t>
      </w:r>
      <w:r>
        <w:rPr>
          <w:sz w:val="24"/>
        </w:rPr>
        <w:t>решения</w:t>
      </w:r>
      <w:r>
        <w:rPr>
          <w:spacing w:val="-1"/>
          <w:sz w:val="24"/>
        </w:rPr>
        <w:t xml:space="preserve"> </w:t>
      </w:r>
      <w:r>
        <w:rPr>
          <w:sz w:val="24"/>
        </w:rPr>
        <w:t>практических</w:t>
      </w:r>
      <w:r>
        <w:rPr>
          <w:spacing w:val="-2"/>
          <w:sz w:val="24"/>
        </w:rPr>
        <w:t xml:space="preserve"> </w:t>
      </w:r>
      <w:r>
        <w:rPr>
          <w:sz w:val="24"/>
        </w:rPr>
        <w:t>задач,</w:t>
      </w:r>
      <w:r>
        <w:rPr>
          <w:spacing w:val="-1"/>
          <w:sz w:val="24"/>
        </w:rPr>
        <w:t xml:space="preserve"> </w:t>
      </w:r>
      <w:r>
        <w:rPr>
          <w:sz w:val="24"/>
        </w:rPr>
        <w:t>применению</w:t>
      </w:r>
      <w:r>
        <w:rPr>
          <w:spacing w:val="-1"/>
          <w:sz w:val="24"/>
        </w:rPr>
        <w:t xml:space="preserve"> </w:t>
      </w:r>
      <w:r>
        <w:rPr>
          <w:sz w:val="24"/>
        </w:rPr>
        <w:t>различных</w:t>
      </w:r>
      <w:r>
        <w:rPr>
          <w:spacing w:val="1"/>
          <w:sz w:val="24"/>
        </w:rPr>
        <w:t xml:space="preserve"> </w:t>
      </w:r>
      <w:r>
        <w:rPr>
          <w:sz w:val="24"/>
        </w:rPr>
        <w:t>методов познания;</w:t>
      </w:r>
    </w:p>
    <w:p w:rsidR="00C36CF3" w:rsidRDefault="001C1315" w:rsidP="00B46B77">
      <w:pPr>
        <w:pStyle w:val="a5"/>
        <w:numPr>
          <w:ilvl w:val="1"/>
          <w:numId w:val="52"/>
        </w:numPr>
        <w:tabs>
          <w:tab w:val="left" w:pos="435"/>
        </w:tabs>
        <w:spacing w:line="276" w:lineRule="auto"/>
        <w:ind w:left="212" w:right="1610" w:firstLine="0"/>
        <w:rPr>
          <w:sz w:val="24"/>
        </w:rPr>
      </w:pPr>
      <w:r>
        <w:rPr>
          <w:sz w:val="24"/>
        </w:rPr>
        <w:t>овладеть</w:t>
      </w:r>
      <w:r>
        <w:rPr>
          <w:spacing w:val="1"/>
          <w:sz w:val="24"/>
        </w:rPr>
        <w:t xml:space="preserve"> </w:t>
      </w:r>
      <w:r>
        <w:rPr>
          <w:sz w:val="24"/>
        </w:rPr>
        <w:t>видами</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получению</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его</w:t>
      </w:r>
      <w:r>
        <w:rPr>
          <w:spacing w:val="1"/>
          <w:sz w:val="24"/>
        </w:rPr>
        <w:t xml:space="preserve"> </w:t>
      </w:r>
      <w:r>
        <w:rPr>
          <w:sz w:val="24"/>
        </w:rPr>
        <w:t>интерпретации,</w:t>
      </w:r>
      <w:r>
        <w:rPr>
          <w:spacing w:val="1"/>
          <w:sz w:val="24"/>
        </w:rPr>
        <w:t xml:space="preserve"> </w:t>
      </w:r>
      <w:r>
        <w:rPr>
          <w:sz w:val="24"/>
        </w:rPr>
        <w:t>преобразованию</w:t>
      </w:r>
      <w:r>
        <w:rPr>
          <w:spacing w:val="1"/>
          <w:sz w:val="24"/>
        </w:rPr>
        <w:t xml:space="preserve"> </w:t>
      </w:r>
      <w:r>
        <w:rPr>
          <w:sz w:val="24"/>
        </w:rPr>
        <w:t>и</w:t>
      </w:r>
      <w:r>
        <w:rPr>
          <w:spacing w:val="1"/>
          <w:sz w:val="24"/>
        </w:rPr>
        <w:t xml:space="preserve"> </w:t>
      </w:r>
      <w:r>
        <w:rPr>
          <w:sz w:val="24"/>
        </w:rPr>
        <w:t>применению</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учебных</w:t>
      </w:r>
      <w:r>
        <w:rPr>
          <w:spacing w:val="1"/>
          <w:sz w:val="24"/>
        </w:rPr>
        <w:t xml:space="preserve"> </w:t>
      </w:r>
      <w:r>
        <w:rPr>
          <w:sz w:val="24"/>
        </w:rPr>
        <w:t>ситуациях,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1"/>
          <w:sz w:val="24"/>
        </w:rPr>
        <w:t xml:space="preserve"> </w:t>
      </w:r>
      <w:r>
        <w:rPr>
          <w:sz w:val="24"/>
        </w:rPr>
        <w:t>создании</w:t>
      </w:r>
      <w:r>
        <w:rPr>
          <w:spacing w:val="2"/>
          <w:sz w:val="24"/>
        </w:rPr>
        <w:t xml:space="preserve"> </w:t>
      </w:r>
      <w:r>
        <w:rPr>
          <w:sz w:val="24"/>
        </w:rPr>
        <w:t>учебных</w:t>
      </w:r>
      <w:r>
        <w:rPr>
          <w:spacing w:val="1"/>
          <w:sz w:val="24"/>
        </w:rPr>
        <w:t xml:space="preserve"> </w:t>
      </w:r>
      <w:r>
        <w:rPr>
          <w:sz w:val="24"/>
        </w:rPr>
        <w:t>и социальных</w:t>
      </w:r>
      <w:r>
        <w:rPr>
          <w:spacing w:val="-1"/>
          <w:sz w:val="24"/>
        </w:rPr>
        <w:t xml:space="preserve"> </w:t>
      </w:r>
      <w:r>
        <w:rPr>
          <w:sz w:val="24"/>
        </w:rPr>
        <w:t>проектов;</w:t>
      </w:r>
    </w:p>
    <w:p w:rsidR="00C36CF3" w:rsidRDefault="001C1315" w:rsidP="00B46B77">
      <w:pPr>
        <w:pStyle w:val="a5"/>
        <w:numPr>
          <w:ilvl w:val="1"/>
          <w:numId w:val="52"/>
        </w:numPr>
        <w:tabs>
          <w:tab w:val="left" w:pos="523"/>
        </w:tabs>
        <w:spacing w:line="276" w:lineRule="auto"/>
        <w:ind w:left="212" w:right="1612" w:firstLine="0"/>
        <w:rPr>
          <w:sz w:val="24"/>
        </w:rPr>
      </w:pPr>
      <w:r>
        <w:rPr>
          <w:sz w:val="24"/>
        </w:rPr>
        <w:t>формирование</w:t>
      </w:r>
      <w:r>
        <w:rPr>
          <w:spacing w:val="1"/>
          <w:sz w:val="24"/>
        </w:rPr>
        <w:t xml:space="preserve"> </w:t>
      </w:r>
      <w:r>
        <w:rPr>
          <w:sz w:val="24"/>
        </w:rPr>
        <w:t>научного</w:t>
      </w:r>
      <w:r>
        <w:rPr>
          <w:spacing w:val="1"/>
          <w:sz w:val="24"/>
        </w:rPr>
        <w:t xml:space="preserve"> </w:t>
      </w:r>
      <w:r>
        <w:rPr>
          <w:sz w:val="24"/>
        </w:rPr>
        <w:t>типа</w:t>
      </w:r>
      <w:r>
        <w:rPr>
          <w:spacing w:val="1"/>
          <w:sz w:val="24"/>
        </w:rPr>
        <w:t xml:space="preserve"> </w:t>
      </w:r>
      <w:r>
        <w:rPr>
          <w:sz w:val="24"/>
        </w:rPr>
        <w:t>мышления,</w:t>
      </w:r>
      <w:r>
        <w:rPr>
          <w:spacing w:val="1"/>
          <w:sz w:val="24"/>
        </w:rPr>
        <w:t xml:space="preserve"> </w:t>
      </w:r>
      <w:r>
        <w:rPr>
          <w:sz w:val="24"/>
        </w:rPr>
        <w:t>владение</w:t>
      </w:r>
      <w:r>
        <w:rPr>
          <w:spacing w:val="1"/>
          <w:sz w:val="24"/>
        </w:rPr>
        <w:t xml:space="preserve"> </w:t>
      </w:r>
      <w:r>
        <w:rPr>
          <w:sz w:val="24"/>
        </w:rPr>
        <w:t>научной</w:t>
      </w:r>
      <w:r>
        <w:rPr>
          <w:spacing w:val="1"/>
          <w:sz w:val="24"/>
        </w:rPr>
        <w:t xml:space="preserve"> </w:t>
      </w:r>
      <w:r>
        <w:rPr>
          <w:sz w:val="24"/>
        </w:rPr>
        <w:t>терминологией,</w:t>
      </w:r>
      <w:r>
        <w:rPr>
          <w:spacing w:val="1"/>
          <w:sz w:val="24"/>
        </w:rPr>
        <w:t xml:space="preserve"> </w:t>
      </w:r>
      <w:r>
        <w:rPr>
          <w:sz w:val="24"/>
        </w:rPr>
        <w:t>ключевыми</w:t>
      </w:r>
      <w:r>
        <w:rPr>
          <w:spacing w:val="-1"/>
          <w:sz w:val="24"/>
        </w:rPr>
        <w:t xml:space="preserve"> </w:t>
      </w:r>
      <w:r>
        <w:rPr>
          <w:sz w:val="24"/>
        </w:rPr>
        <w:t>понятиями</w:t>
      </w:r>
      <w:r>
        <w:rPr>
          <w:spacing w:val="-2"/>
          <w:sz w:val="24"/>
        </w:rPr>
        <w:t xml:space="preserve"> </w:t>
      </w:r>
      <w:r>
        <w:rPr>
          <w:sz w:val="24"/>
        </w:rPr>
        <w:t>и методами;</w:t>
      </w:r>
    </w:p>
    <w:p w:rsidR="00C36CF3" w:rsidRDefault="001C1315" w:rsidP="00B46B77">
      <w:pPr>
        <w:pStyle w:val="a5"/>
        <w:numPr>
          <w:ilvl w:val="1"/>
          <w:numId w:val="52"/>
        </w:numPr>
        <w:tabs>
          <w:tab w:val="left" w:pos="435"/>
        </w:tabs>
        <w:spacing w:line="278" w:lineRule="auto"/>
        <w:ind w:left="212" w:right="1614" w:firstLine="0"/>
        <w:rPr>
          <w:sz w:val="24"/>
        </w:rPr>
      </w:pPr>
      <w:r>
        <w:rPr>
          <w:sz w:val="24"/>
        </w:rPr>
        <w:t>ставить</w:t>
      </w:r>
      <w:r>
        <w:rPr>
          <w:spacing w:val="1"/>
          <w:sz w:val="24"/>
        </w:rPr>
        <w:t xml:space="preserve"> </w:t>
      </w:r>
      <w:r>
        <w:rPr>
          <w:sz w:val="24"/>
        </w:rPr>
        <w:t>и</w:t>
      </w:r>
      <w:r>
        <w:rPr>
          <w:spacing w:val="1"/>
          <w:sz w:val="24"/>
        </w:rPr>
        <w:t xml:space="preserve"> </w:t>
      </w:r>
      <w:r>
        <w:rPr>
          <w:sz w:val="24"/>
        </w:rPr>
        <w:t>формулировать</w:t>
      </w:r>
      <w:r>
        <w:rPr>
          <w:spacing w:val="1"/>
          <w:sz w:val="24"/>
        </w:rPr>
        <w:t xml:space="preserve"> </w:t>
      </w:r>
      <w:r>
        <w:rPr>
          <w:sz w:val="24"/>
        </w:rPr>
        <w:t>собственные</w:t>
      </w:r>
      <w:r>
        <w:rPr>
          <w:spacing w:val="1"/>
          <w:sz w:val="24"/>
        </w:rPr>
        <w:t xml:space="preserve"> </w:t>
      </w:r>
      <w:r>
        <w:rPr>
          <w:sz w:val="24"/>
        </w:rPr>
        <w:t>задачи</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жизненных</w:t>
      </w:r>
      <w:r>
        <w:rPr>
          <w:spacing w:val="2"/>
          <w:sz w:val="24"/>
        </w:rPr>
        <w:t xml:space="preserve"> </w:t>
      </w:r>
      <w:r>
        <w:rPr>
          <w:sz w:val="24"/>
        </w:rPr>
        <w:t>ситуациях;</w:t>
      </w:r>
    </w:p>
    <w:p w:rsidR="00C36CF3" w:rsidRDefault="001C1315" w:rsidP="00B46B77">
      <w:pPr>
        <w:pStyle w:val="a5"/>
        <w:numPr>
          <w:ilvl w:val="1"/>
          <w:numId w:val="52"/>
        </w:numPr>
        <w:tabs>
          <w:tab w:val="left" w:pos="365"/>
        </w:tabs>
        <w:spacing w:line="276" w:lineRule="auto"/>
        <w:ind w:left="212" w:right="1609" w:firstLine="0"/>
        <w:rPr>
          <w:sz w:val="24"/>
        </w:rPr>
      </w:pPr>
      <w:r>
        <w:rPr>
          <w:sz w:val="24"/>
        </w:rPr>
        <w:t>выявлять причинно-следственные связи и актуализировать задачу, выдвигать гипотезу</w:t>
      </w:r>
      <w:r>
        <w:rPr>
          <w:spacing w:val="1"/>
          <w:sz w:val="24"/>
        </w:rPr>
        <w:t xml:space="preserve"> </w:t>
      </w:r>
      <w:r>
        <w:rPr>
          <w:sz w:val="24"/>
        </w:rPr>
        <w:t>еѐ</w:t>
      </w:r>
      <w:r>
        <w:rPr>
          <w:spacing w:val="1"/>
          <w:sz w:val="24"/>
        </w:rPr>
        <w:t xml:space="preserve"> </w:t>
      </w:r>
      <w:r>
        <w:rPr>
          <w:sz w:val="24"/>
        </w:rPr>
        <w:t>решения,</w:t>
      </w:r>
      <w:r>
        <w:rPr>
          <w:spacing w:val="1"/>
          <w:sz w:val="24"/>
        </w:rPr>
        <w:t xml:space="preserve"> </w:t>
      </w:r>
      <w:r>
        <w:rPr>
          <w:sz w:val="24"/>
        </w:rPr>
        <w:t>находить</w:t>
      </w:r>
      <w:r>
        <w:rPr>
          <w:spacing w:val="1"/>
          <w:sz w:val="24"/>
        </w:rPr>
        <w:t xml:space="preserve"> </w:t>
      </w:r>
      <w:r>
        <w:rPr>
          <w:sz w:val="24"/>
        </w:rPr>
        <w:t>аргументы</w:t>
      </w:r>
      <w:r>
        <w:rPr>
          <w:spacing w:val="1"/>
          <w:sz w:val="24"/>
        </w:rPr>
        <w:t xml:space="preserve"> </w:t>
      </w:r>
      <w:r>
        <w:rPr>
          <w:sz w:val="24"/>
        </w:rPr>
        <w:t>для</w:t>
      </w:r>
      <w:r>
        <w:rPr>
          <w:spacing w:val="1"/>
          <w:sz w:val="24"/>
        </w:rPr>
        <w:t xml:space="preserve"> </w:t>
      </w:r>
      <w:r>
        <w:rPr>
          <w:sz w:val="24"/>
        </w:rPr>
        <w:t>доказательства</w:t>
      </w:r>
      <w:r>
        <w:rPr>
          <w:spacing w:val="1"/>
          <w:sz w:val="24"/>
        </w:rPr>
        <w:t xml:space="preserve"> </w:t>
      </w:r>
      <w:r>
        <w:rPr>
          <w:sz w:val="24"/>
        </w:rPr>
        <w:t>своих</w:t>
      </w:r>
      <w:r>
        <w:rPr>
          <w:spacing w:val="1"/>
          <w:sz w:val="24"/>
        </w:rPr>
        <w:t xml:space="preserve"> </w:t>
      </w:r>
      <w:r>
        <w:rPr>
          <w:sz w:val="24"/>
        </w:rPr>
        <w:t>утверждений,</w:t>
      </w:r>
      <w:r>
        <w:rPr>
          <w:spacing w:val="1"/>
          <w:sz w:val="24"/>
        </w:rPr>
        <w:t xml:space="preserve"> </w:t>
      </w:r>
      <w:r>
        <w:rPr>
          <w:sz w:val="24"/>
        </w:rPr>
        <w:t>задавать</w:t>
      </w:r>
      <w:r>
        <w:rPr>
          <w:spacing w:val="1"/>
          <w:sz w:val="24"/>
        </w:rPr>
        <w:t xml:space="preserve"> </w:t>
      </w:r>
      <w:r>
        <w:rPr>
          <w:sz w:val="24"/>
        </w:rPr>
        <w:t>параметры</w:t>
      </w:r>
      <w:r>
        <w:rPr>
          <w:spacing w:val="-1"/>
          <w:sz w:val="24"/>
        </w:rPr>
        <w:t xml:space="preserve"> </w:t>
      </w:r>
      <w:r>
        <w:rPr>
          <w:sz w:val="24"/>
        </w:rPr>
        <w:t>и критерии</w:t>
      </w:r>
      <w:r>
        <w:rPr>
          <w:spacing w:val="-2"/>
          <w:sz w:val="24"/>
        </w:rPr>
        <w:t xml:space="preserve"> </w:t>
      </w:r>
      <w:r>
        <w:rPr>
          <w:sz w:val="24"/>
        </w:rPr>
        <w:t>решения;</w:t>
      </w:r>
    </w:p>
    <w:p w:rsidR="00C36CF3" w:rsidRDefault="001C1315" w:rsidP="00B46B77">
      <w:pPr>
        <w:pStyle w:val="a5"/>
        <w:numPr>
          <w:ilvl w:val="1"/>
          <w:numId w:val="52"/>
        </w:numPr>
        <w:tabs>
          <w:tab w:val="left" w:pos="379"/>
        </w:tabs>
        <w:spacing w:line="276" w:lineRule="auto"/>
        <w:ind w:left="212" w:right="1610" w:firstLine="0"/>
        <w:jc w:val="left"/>
        <w:rPr>
          <w:sz w:val="24"/>
        </w:rPr>
      </w:pPr>
      <w:r>
        <w:rPr>
          <w:sz w:val="24"/>
        </w:rPr>
        <w:t>анализировать</w:t>
      </w:r>
      <w:r>
        <w:rPr>
          <w:spacing w:val="21"/>
          <w:sz w:val="24"/>
        </w:rPr>
        <w:t xml:space="preserve"> </w:t>
      </w:r>
      <w:r>
        <w:rPr>
          <w:sz w:val="24"/>
        </w:rPr>
        <w:t>полученные</w:t>
      </w:r>
      <w:r>
        <w:rPr>
          <w:spacing w:val="21"/>
          <w:sz w:val="24"/>
        </w:rPr>
        <w:t xml:space="preserve"> </w:t>
      </w:r>
      <w:r>
        <w:rPr>
          <w:sz w:val="24"/>
        </w:rPr>
        <w:t>в</w:t>
      </w:r>
      <w:r>
        <w:rPr>
          <w:spacing w:val="20"/>
          <w:sz w:val="24"/>
        </w:rPr>
        <w:t xml:space="preserve"> </w:t>
      </w:r>
      <w:r>
        <w:rPr>
          <w:sz w:val="24"/>
        </w:rPr>
        <w:t>ходе</w:t>
      </w:r>
      <w:r>
        <w:rPr>
          <w:spacing w:val="23"/>
          <w:sz w:val="24"/>
        </w:rPr>
        <w:t xml:space="preserve"> </w:t>
      </w:r>
      <w:r>
        <w:rPr>
          <w:sz w:val="24"/>
        </w:rPr>
        <w:t>решения</w:t>
      </w:r>
      <w:r>
        <w:rPr>
          <w:spacing w:val="20"/>
          <w:sz w:val="24"/>
        </w:rPr>
        <w:t xml:space="preserve"> </w:t>
      </w:r>
      <w:r>
        <w:rPr>
          <w:sz w:val="24"/>
        </w:rPr>
        <w:t>задачи</w:t>
      </w:r>
      <w:r>
        <w:rPr>
          <w:spacing w:val="24"/>
          <w:sz w:val="24"/>
        </w:rPr>
        <w:t xml:space="preserve"> </w:t>
      </w:r>
      <w:r>
        <w:rPr>
          <w:sz w:val="24"/>
        </w:rPr>
        <w:t>результаты,</w:t>
      </w:r>
      <w:r>
        <w:rPr>
          <w:spacing w:val="22"/>
          <w:sz w:val="24"/>
        </w:rPr>
        <w:t xml:space="preserve"> </w:t>
      </w:r>
      <w:r>
        <w:rPr>
          <w:sz w:val="24"/>
        </w:rPr>
        <w:t>критически</w:t>
      </w:r>
      <w:r>
        <w:rPr>
          <w:spacing w:val="24"/>
          <w:sz w:val="24"/>
        </w:rPr>
        <w:t xml:space="preserve"> </w:t>
      </w:r>
      <w:r>
        <w:rPr>
          <w:sz w:val="24"/>
        </w:rPr>
        <w:t>оценивать</w:t>
      </w:r>
      <w:r>
        <w:rPr>
          <w:spacing w:val="-57"/>
          <w:sz w:val="24"/>
        </w:rPr>
        <w:t xml:space="preserve"> </w:t>
      </w:r>
      <w:r>
        <w:rPr>
          <w:sz w:val="24"/>
        </w:rPr>
        <w:t>их</w:t>
      </w:r>
      <w:r>
        <w:rPr>
          <w:spacing w:val="-2"/>
          <w:sz w:val="24"/>
        </w:rPr>
        <w:t xml:space="preserve"> </w:t>
      </w:r>
      <w:r>
        <w:rPr>
          <w:sz w:val="24"/>
        </w:rPr>
        <w:t>достоверность, прогнозировать</w:t>
      </w:r>
      <w:r>
        <w:rPr>
          <w:spacing w:val="-1"/>
          <w:sz w:val="24"/>
        </w:rPr>
        <w:t xml:space="preserve"> </w:t>
      </w:r>
      <w:r>
        <w:rPr>
          <w:sz w:val="24"/>
        </w:rPr>
        <w:t>изменение</w:t>
      </w:r>
      <w:r>
        <w:rPr>
          <w:spacing w:val="-1"/>
          <w:sz w:val="24"/>
        </w:rPr>
        <w:t xml:space="preserve"> </w:t>
      </w:r>
      <w:r>
        <w:rPr>
          <w:sz w:val="24"/>
        </w:rPr>
        <w:t>в</w:t>
      </w:r>
      <w:r>
        <w:rPr>
          <w:spacing w:val="-2"/>
          <w:sz w:val="24"/>
        </w:rPr>
        <w:t xml:space="preserve"> </w:t>
      </w:r>
      <w:r>
        <w:rPr>
          <w:sz w:val="24"/>
        </w:rPr>
        <w:t>новых</w:t>
      </w:r>
      <w:r>
        <w:rPr>
          <w:spacing w:val="4"/>
          <w:sz w:val="24"/>
        </w:rPr>
        <w:t xml:space="preserve"> </w:t>
      </w:r>
      <w:r>
        <w:rPr>
          <w:sz w:val="24"/>
        </w:rPr>
        <w:t>условиях;</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давать</w:t>
      </w:r>
      <w:r>
        <w:rPr>
          <w:spacing w:val="-3"/>
          <w:sz w:val="24"/>
        </w:rPr>
        <w:t xml:space="preserve"> </w:t>
      </w:r>
      <w:r>
        <w:rPr>
          <w:sz w:val="24"/>
        </w:rPr>
        <w:t>оценку</w:t>
      </w:r>
      <w:r>
        <w:rPr>
          <w:spacing w:val="-8"/>
          <w:sz w:val="24"/>
        </w:rPr>
        <w:t xml:space="preserve"> </w:t>
      </w:r>
      <w:r>
        <w:rPr>
          <w:sz w:val="24"/>
        </w:rPr>
        <w:t>новым</w:t>
      </w:r>
      <w:r>
        <w:rPr>
          <w:spacing w:val="-2"/>
          <w:sz w:val="24"/>
        </w:rPr>
        <w:t xml:space="preserve"> </w:t>
      </w:r>
      <w:r>
        <w:rPr>
          <w:sz w:val="24"/>
        </w:rPr>
        <w:t>ситуациям,</w:t>
      </w:r>
      <w:r>
        <w:rPr>
          <w:spacing w:val="-2"/>
          <w:sz w:val="24"/>
        </w:rPr>
        <w:t xml:space="preserve"> </w:t>
      </w:r>
      <w:r>
        <w:rPr>
          <w:sz w:val="24"/>
        </w:rPr>
        <w:t>оценивать</w:t>
      </w:r>
      <w:r>
        <w:rPr>
          <w:spacing w:val="-3"/>
          <w:sz w:val="24"/>
        </w:rPr>
        <w:t xml:space="preserve"> </w:t>
      </w:r>
      <w:r>
        <w:rPr>
          <w:sz w:val="24"/>
        </w:rPr>
        <w:t>приобретѐнный</w:t>
      </w:r>
      <w:r>
        <w:rPr>
          <w:spacing w:val="-3"/>
          <w:sz w:val="24"/>
        </w:rPr>
        <w:t xml:space="preserve"> </w:t>
      </w:r>
      <w:r>
        <w:rPr>
          <w:sz w:val="24"/>
        </w:rPr>
        <w:t>опыт;</w:t>
      </w:r>
    </w:p>
    <w:p w:rsidR="00C36CF3" w:rsidRDefault="001C1315" w:rsidP="00B46B77">
      <w:pPr>
        <w:pStyle w:val="a5"/>
        <w:numPr>
          <w:ilvl w:val="1"/>
          <w:numId w:val="52"/>
        </w:numPr>
        <w:tabs>
          <w:tab w:val="left" w:pos="442"/>
        </w:tabs>
        <w:spacing w:before="36" w:line="278" w:lineRule="auto"/>
        <w:ind w:left="212" w:right="1614" w:firstLine="0"/>
        <w:jc w:val="left"/>
        <w:rPr>
          <w:sz w:val="24"/>
        </w:rPr>
      </w:pPr>
      <w:r>
        <w:rPr>
          <w:sz w:val="24"/>
        </w:rPr>
        <w:t>осуществлять</w:t>
      </w:r>
      <w:r>
        <w:rPr>
          <w:spacing w:val="25"/>
          <w:sz w:val="24"/>
        </w:rPr>
        <w:t xml:space="preserve"> </w:t>
      </w:r>
      <w:r>
        <w:rPr>
          <w:sz w:val="24"/>
        </w:rPr>
        <w:t>целенаправленный</w:t>
      </w:r>
      <w:r>
        <w:rPr>
          <w:spacing w:val="25"/>
          <w:sz w:val="24"/>
        </w:rPr>
        <w:t xml:space="preserve"> </w:t>
      </w:r>
      <w:r>
        <w:rPr>
          <w:sz w:val="24"/>
        </w:rPr>
        <w:t>поиск</w:t>
      </w:r>
      <w:r>
        <w:rPr>
          <w:spacing w:val="22"/>
          <w:sz w:val="24"/>
        </w:rPr>
        <w:t xml:space="preserve"> </w:t>
      </w:r>
      <w:r>
        <w:rPr>
          <w:sz w:val="24"/>
        </w:rPr>
        <w:t>переноса</w:t>
      </w:r>
      <w:r>
        <w:rPr>
          <w:spacing w:val="23"/>
          <w:sz w:val="24"/>
        </w:rPr>
        <w:t xml:space="preserve"> </w:t>
      </w:r>
      <w:r>
        <w:rPr>
          <w:sz w:val="24"/>
        </w:rPr>
        <w:t>средств</w:t>
      </w:r>
      <w:r>
        <w:rPr>
          <w:spacing w:val="24"/>
          <w:sz w:val="24"/>
        </w:rPr>
        <w:t xml:space="preserve"> </w:t>
      </w:r>
      <w:r>
        <w:rPr>
          <w:sz w:val="24"/>
        </w:rPr>
        <w:t>и</w:t>
      </w:r>
      <w:r>
        <w:rPr>
          <w:spacing w:val="25"/>
          <w:sz w:val="24"/>
        </w:rPr>
        <w:t xml:space="preserve"> </w:t>
      </w:r>
      <w:r>
        <w:rPr>
          <w:sz w:val="24"/>
        </w:rPr>
        <w:t>способов</w:t>
      </w:r>
      <w:r>
        <w:rPr>
          <w:spacing w:val="24"/>
          <w:sz w:val="24"/>
        </w:rPr>
        <w:t xml:space="preserve"> </w:t>
      </w:r>
      <w:r>
        <w:rPr>
          <w:sz w:val="24"/>
        </w:rPr>
        <w:t>действия</w:t>
      </w:r>
      <w:r>
        <w:rPr>
          <w:spacing w:val="24"/>
          <w:sz w:val="24"/>
        </w:rPr>
        <w:t xml:space="preserve"> </w:t>
      </w:r>
      <w:r>
        <w:rPr>
          <w:sz w:val="24"/>
        </w:rPr>
        <w:t>в</w:t>
      </w:r>
      <w:r>
        <w:rPr>
          <w:spacing w:val="-57"/>
          <w:sz w:val="24"/>
        </w:rPr>
        <w:t xml:space="preserve"> </w:t>
      </w:r>
      <w:r>
        <w:rPr>
          <w:sz w:val="24"/>
        </w:rPr>
        <w:t>профессиональную</w:t>
      </w:r>
      <w:r>
        <w:rPr>
          <w:spacing w:val="-1"/>
          <w:sz w:val="24"/>
        </w:rPr>
        <w:t xml:space="preserve"> </w:t>
      </w:r>
      <w:r>
        <w:rPr>
          <w:sz w:val="24"/>
        </w:rPr>
        <w:t>среду;</w:t>
      </w:r>
    </w:p>
    <w:p w:rsidR="00C36CF3" w:rsidRDefault="001C1315" w:rsidP="00B46B77">
      <w:pPr>
        <w:pStyle w:val="a5"/>
        <w:numPr>
          <w:ilvl w:val="1"/>
          <w:numId w:val="52"/>
        </w:numPr>
        <w:tabs>
          <w:tab w:val="left" w:pos="353"/>
        </w:tabs>
        <w:spacing w:line="272" w:lineRule="exact"/>
        <w:ind w:left="352" w:hanging="141"/>
        <w:jc w:val="left"/>
        <w:rPr>
          <w:sz w:val="24"/>
        </w:rPr>
      </w:pPr>
      <w:r>
        <w:rPr>
          <w:sz w:val="24"/>
        </w:rPr>
        <w:t>переносить</w:t>
      </w:r>
      <w:r>
        <w:rPr>
          <w:spacing w:val="-4"/>
          <w:sz w:val="24"/>
        </w:rPr>
        <w:t xml:space="preserve"> </w:t>
      </w:r>
      <w:r>
        <w:rPr>
          <w:sz w:val="24"/>
        </w:rPr>
        <w:t>знания</w:t>
      </w:r>
      <w:r>
        <w:rPr>
          <w:spacing w:val="-4"/>
          <w:sz w:val="24"/>
        </w:rPr>
        <w:t xml:space="preserve"> </w:t>
      </w:r>
      <w:r>
        <w:rPr>
          <w:sz w:val="24"/>
        </w:rPr>
        <w:t>в</w:t>
      </w:r>
      <w:r>
        <w:rPr>
          <w:spacing w:val="-4"/>
          <w:sz w:val="24"/>
        </w:rPr>
        <w:t xml:space="preserve"> </w:t>
      </w:r>
      <w:r>
        <w:rPr>
          <w:sz w:val="24"/>
        </w:rPr>
        <w:t>познавательную</w:t>
      </w:r>
      <w:r>
        <w:rPr>
          <w:spacing w:val="-4"/>
          <w:sz w:val="24"/>
        </w:rPr>
        <w:t xml:space="preserve"> </w:t>
      </w:r>
      <w:r>
        <w:rPr>
          <w:sz w:val="24"/>
        </w:rPr>
        <w:t>и</w:t>
      </w:r>
      <w:r>
        <w:rPr>
          <w:spacing w:val="-4"/>
          <w:sz w:val="24"/>
        </w:rPr>
        <w:t xml:space="preserve"> </w:t>
      </w:r>
      <w:r>
        <w:rPr>
          <w:sz w:val="24"/>
        </w:rPr>
        <w:t>практическую</w:t>
      </w:r>
      <w:r>
        <w:rPr>
          <w:spacing w:val="-3"/>
          <w:sz w:val="24"/>
        </w:rPr>
        <w:t xml:space="preserve"> </w:t>
      </w:r>
      <w:r>
        <w:rPr>
          <w:sz w:val="24"/>
        </w:rPr>
        <w:t>области</w:t>
      </w:r>
      <w:r>
        <w:rPr>
          <w:spacing w:val="-4"/>
          <w:sz w:val="24"/>
        </w:rPr>
        <w:t xml:space="preserve"> </w:t>
      </w:r>
      <w:r>
        <w:rPr>
          <w:sz w:val="24"/>
        </w:rPr>
        <w:t>жизнедеятельности;</w:t>
      </w:r>
    </w:p>
    <w:p w:rsidR="00C36CF3" w:rsidRDefault="001C1315" w:rsidP="00B46B77">
      <w:pPr>
        <w:pStyle w:val="a5"/>
        <w:numPr>
          <w:ilvl w:val="1"/>
          <w:numId w:val="52"/>
        </w:numPr>
        <w:tabs>
          <w:tab w:val="left" w:pos="353"/>
        </w:tabs>
        <w:spacing w:before="41"/>
        <w:ind w:left="352" w:hanging="141"/>
        <w:jc w:val="left"/>
        <w:rPr>
          <w:sz w:val="24"/>
        </w:rPr>
      </w:pPr>
      <w:r>
        <w:rPr>
          <w:sz w:val="24"/>
        </w:rPr>
        <w:t>интегрировать</w:t>
      </w:r>
      <w:r>
        <w:rPr>
          <w:spacing w:val="-5"/>
          <w:sz w:val="24"/>
        </w:rPr>
        <w:t xml:space="preserve"> </w:t>
      </w:r>
      <w:r>
        <w:rPr>
          <w:sz w:val="24"/>
        </w:rPr>
        <w:t>знания</w:t>
      </w:r>
      <w:r>
        <w:rPr>
          <w:spacing w:val="-6"/>
          <w:sz w:val="24"/>
        </w:rPr>
        <w:t xml:space="preserve"> </w:t>
      </w:r>
      <w:r>
        <w:rPr>
          <w:sz w:val="24"/>
        </w:rPr>
        <w:t>из</w:t>
      </w:r>
      <w:r>
        <w:rPr>
          <w:spacing w:val="-3"/>
          <w:sz w:val="24"/>
        </w:rPr>
        <w:t xml:space="preserve"> </w:t>
      </w:r>
      <w:r>
        <w:rPr>
          <w:sz w:val="24"/>
        </w:rPr>
        <w:t>разных</w:t>
      </w:r>
      <w:r>
        <w:rPr>
          <w:spacing w:val="-3"/>
          <w:sz w:val="24"/>
        </w:rPr>
        <w:t xml:space="preserve"> </w:t>
      </w:r>
      <w:r>
        <w:rPr>
          <w:sz w:val="24"/>
        </w:rPr>
        <w:t>предметных</w:t>
      </w:r>
      <w:r>
        <w:rPr>
          <w:spacing w:val="-4"/>
          <w:sz w:val="24"/>
        </w:rPr>
        <w:t xml:space="preserve"> </w:t>
      </w:r>
      <w:r>
        <w:rPr>
          <w:sz w:val="24"/>
        </w:rPr>
        <w:t>областей;</w:t>
      </w:r>
    </w:p>
    <w:p w:rsidR="00C36CF3" w:rsidRDefault="001C1315" w:rsidP="00B46B77">
      <w:pPr>
        <w:pStyle w:val="a5"/>
        <w:numPr>
          <w:ilvl w:val="1"/>
          <w:numId w:val="52"/>
        </w:numPr>
        <w:tabs>
          <w:tab w:val="left" w:pos="461"/>
        </w:tabs>
        <w:spacing w:before="41" w:line="278" w:lineRule="auto"/>
        <w:ind w:left="212" w:right="1616" w:firstLine="0"/>
        <w:jc w:val="left"/>
        <w:rPr>
          <w:sz w:val="24"/>
        </w:rPr>
      </w:pPr>
      <w:r>
        <w:rPr>
          <w:sz w:val="24"/>
        </w:rPr>
        <w:t>выдвигать</w:t>
      </w:r>
      <w:r>
        <w:rPr>
          <w:spacing w:val="47"/>
          <w:sz w:val="24"/>
        </w:rPr>
        <w:t xml:space="preserve"> </w:t>
      </w:r>
      <w:r>
        <w:rPr>
          <w:sz w:val="24"/>
        </w:rPr>
        <w:t>новые</w:t>
      </w:r>
      <w:r>
        <w:rPr>
          <w:spacing w:val="48"/>
          <w:sz w:val="24"/>
        </w:rPr>
        <w:t xml:space="preserve"> </w:t>
      </w:r>
      <w:r>
        <w:rPr>
          <w:sz w:val="24"/>
        </w:rPr>
        <w:t>идеи,</w:t>
      </w:r>
      <w:r>
        <w:rPr>
          <w:spacing w:val="46"/>
          <w:sz w:val="24"/>
        </w:rPr>
        <w:t xml:space="preserve"> </w:t>
      </w:r>
      <w:r>
        <w:rPr>
          <w:sz w:val="24"/>
        </w:rPr>
        <w:t>предлагать</w:t>
      </w:r>
      <w:r>
        <w:rPr>
          <w:spacing w:val="47"/>
          <w:sz w:val="24"/>
        </w:rPr>
        <w:t xml:space="preserve"> </w:t>
      </w:r>
      <w:r>
        <w:rPr>
          <w:sz w:val="24"/>
        </w:rPr>
        <w:t>оригинальные</w:t>
      </w:r>
      <w:r>
        <w:rPr>
          <w:spacing w:val="45"/>
          <w:sz w:val="24"/>
        </w:rPr>
        <w:t xml:space="preserve"> </w:t>
      </w:r>
      <w:r>
        <w:rPr>
          <w:sz w:val="24"/>
        </w:rPr>
        <w:t>подходы</w:t>
      </w:r>
      <w:r>
        <w:rPr>
          <w:spacing w:val="46"/>
          <w:sz w:val="24"/>
        </w:rPr>
        <w:t xml:space="preserve"> </w:t>
      </w:r>
      <w:r>
        <w:rPr>
          <w:sz w:val="24"/>
        </w:rPr>
        <w:t>и</w:t>
      </w:r>
      <w:r>
        <w:rPr>
          <w:spacing w:val="45"/>
          <w:sz w:val="24"/>
        </w:rPr>
        <w:t xml:space="preserve"> </w:t>
      </w:r>
      <w:r>
        <w:rPr>
          <w:sz w:val="24"/>
        </w:rPr>
        <w:t>решения,</w:t>
      </w:r>
      <w:r>
        <w:rPr>
          <w:spacing w:val="46"/>
          <w:sz w:val="24"/>
        </w:rPr>
        <w:t xml:space="preserve"> </w:t>
      </w:r>
      <w:r>
        <w:rPr>
          <w:sz w:val="24"/>
        </w:rPr>
        <w:t>ставить</w:t>
      </w:r>
      <w:r>
        <w:rPr>
          <w:spacing w:val="-57"/>
          <w:sz w:val="24"/>
        </w:rPr>
        <w:t xml:space="preserve"> </w:t>
      </w:r>
      <w:r>
        <w:rPr>
          <w:sz w:val="24"/>
        </w:rPr>
        <w:t>проблемы</w:t>
      </w:r>
      <w:r>
        <w:rPr>
          <w:spacing w:val="-1"/>
          <w:sz w:val="24"/>
        </w:rPr>
        <w:t xml:space="preserve"> </w:t>
      </w:r>
      <w:r>
        <w:rPr>
          <w:sz w:val="24"/>
        </w:rPr>
        <w:t>и задачи, допускающие</w:t>
      </w:r>
      <w:r>
        <w:rPr>
          <w:spacing w:val="-1"/>
          <w:sz w:val="24"/>
        </w:rPr>
        <w:t xml:space="preserve"> </w:t>
      </w:r>
      <w:r>
        <w:rPr>
          <w:sz w:val="24"/>
        </w:rPr>
        <w:t>альтернативные</w:t>
      </w:r>
      <w:r>
        <w:rPr>
          <w:spacing w:val="-3"/>
          <w:sz w:val="24"/>
        </w:rPr>
        <w:t xml:space="preserve"> </w:t>
      </w:r>
      <w:r>
        <w:rPr>
          <w:sz w:val="24"/>
        </w:rPr>
        <w:t>решения.</w:t>
      </w:r>
    </w:p>
    <w:p w:rsidR="00C36CF3" w:rsidRDefault="00C36CF3">
      <w:pPr>
        <w:spacing w:line="278" w:lineRule="auto"/>
        <w:rPr>
          <w:sz w:val="24"/>
        </w:rPr>
        <w:sectPr w:rsidR="00C36CF3">
          <w:pgSz w:w="11900" w:h="16860"/>
          <w:pgMar w:top="1040" w:right="0" w:bottom="280" w:left="920" w:header="720" w:footer="720" w:gutter="0"/>
          <w:cols w:space="720"/>
        </w:sectPr>
      </w:pPr>
    </w:p>
    <w:p w:rsidR="00C36CF3" w:rsidRDefault="001C1315" w:rsidP="00B46B77">
      <w:pPr>
        <w:pStyle w:val="a5"/>
        <w:numPr>
          <w:ilvl w:val="0"/>
          <w:numId w:val="41"/>
        </w:numPr>
        <w:tabs>
          <w:tab w:val="left" w:pos="1339"/>
        </w:tabs>
        <w:spacing w:before="77"/>
        <w:ind w:left="1338" w:hanging="418"/>
        <w:rPr>
          <w:sz w:val="24"/>
        </w:rPr>
      </w:pPr>
      <w:r>
        <w:rPr>
          <w:sz w:val="24"/>
        </w:rPr>
        <w:lastRenderedPageBreak/>
        <w:t>работа</w:t>
      </w:r>
      <w:r>
        <w:rPr>
          <w:spacing w:val="-3"/>
          <w:sz w:val="24"/>
        </w:rPr>
        <w:t xml:space="preserve"> </w:t>
      </w:r>
      <w:r>
        <w:rPr>
          <w:sz w:val="24"/>
        </w:rPr>
        <w:t>с</w:t>
      </w:r>
      <w:r>
        <w:rPr>
          <w:spacing w:val="-2"/>
          <w:sz w:val="24"/>
        </w:rPr>
        <w:t xml:space="preserve"> </w:t>
      </w:r>
      <w:r>
        <w:rPr>
          <w:sz w:val="24"/>
        </w:rPr>
        <w:t>информацией:</w:t>
      </w:r>
    </w:p>
    <w:p w:rsidR="00C36CF3" w:rsidRDefault="001C1315" w:rsidP="00B46B77">
      <w:pPr>
        <w:pStyle w:val="a5"/>
        <w:numPr>
          <w:ilvl w:val="1"/>
          <w:numId w:val="52"/>
        </w:numPr>
        <w:tabs>
          <w:tab w:val="left" w:pos="557"/>
        </w:tabs>
        <w:spacing w:before="39" w:line="276" w:lineRule="auto"/>
        <w:ind w:left="212" w:right="1612" w:firstLine="0"/>
        <w:rPr>
          <w:sz w:val="24"/>
        </w:rPr>
      </w:pPr>
      <w:r>
        <w:rPr>
          <w:sz w:val="24"/>
        </w:rPr>
        <w:t>владеть</w:t>
      </w:r>
      <w:r>
        <w:rPr>
          <w:spacing w:val="1"/>
          <w:sz w:val="24"/>
        </w:rPr>
        <w:t xml:space="preserve"> </w:t>
      </w:r>
      <w:r>
        <w:rPr>
          <w:sz w:val="24"/>
        </w:rPr>
        <w:t>навыками</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источников</w:t>
      </w:r>
      <w:r>
        <w:rPr>
          <w:spacing w:val="1"/>
          <w:sz w:val="24"/>
        </w:rPr>
        <w:t xml:space="preserve"> </w:t>
      </w:r>
      <w:r>
        <w:rPr>
          <w:sz w:val="24"/>
        </w:rPr>
        <w:t>разных</w:t>
      </w:r>
      <w:r>
        <w:rPr>
          <w:spacing w:val="1"/>
          <w:sz w:val="24"/>
        </w:rPr>
        <w:t xml:space="preserve"> </w:t>
      </w:r>
      <w:r>
        <w:rPr>
          <w:sz w:val="24"/>
        </w:rPr>
        <w:t>типов,</w:t>
      </w:r>
      <w:r>
        <w:rPr>
          <w:spacing w:val="1"/>
          <w:sz w:val="24"/>
        </w:rPr>
        <w:t xml:space="preserve"> </w:t>
      </w:r>
      <w:r>
        <w:rPr>
          <w:sz w:val="24"/>
        </w:rPr>
        <w:t>самостоятельно</w:t>
      </w:r>
      <w:r>
        <w:rPr>
          <w:spacing w:val="1"/>
          <w:sz w:val="24"/>
        </w:rPr>
        <w:t xml:space="preserve"> </w:t>
      </w:r>
      <w:r>
        <w:rPr>
          <w:sz w:val="24"/>
        </w:rPr>
        <w:t>осуществлять</w:t>
      </w:r>
      <w:r>
        <w:rPr>
          <w:spacing w:val="1"/>
          <w:sz w:val="24"/>
        </w:rPr>
        <w:t xml:space="preserve"> </w:t>
      </w:r>
      <w:r>
        <w:rPr>
          <w:sz w:val="24"/>
        </w:rPr>
        <w:t>поиск,</w:t>
      </w:r>
      <w:r>
        <w:rPr>
          <w:spacing w:val="1"/>
          <w:sz w:val="24"/>
        </w:rPr>
        <w:t xml:space="preserve"> </w:t>
      </w:r>
      <w:r>
        <w:rPr>
          <w:sz w:val="24"/>
        </w:rPr>
        <w:t>анализ,</w:t>
      </w:r>
      <w:r>
        <w:rPr>
          <w:spacing w:val="1"/>
          <w:sz w:val="24"/>
        </w:rPr>
        <w:t xml:space="preserve"> </w:t>
      </w:r>
      <w:r>
        <w:rPr>
          <w:sz w:val="24"/>
        </w:rPr>
        <w:t>систематизацию</w:t>
      </w:r>
      <w:r>
        <w:rPr>
          <w:spacing w:val="1"/>
          <w:sz w:val="24"/>
        </w:rPr>
        <w:t xml:space="preserve"> </w:t>
      </w:r>
      <w:r>
        <w:rPr>
          <w:sz w:val="24"/>
        </w:rPr>
        <w:t>и</w:t>
      </w:r>
      <w:r>
        <w:rPr>
          <w:spacing w:val="1"/>
          <w:sz w:val="24"/>
        </w:rPr>
        <w:t xml:space="preserve"> </w:t>
      </w:r>
      <w:r>
        <w:rPr>
          <w:sz w:val="24"/>
        </w:rPr>
        <w:t>интерпретацию</w:t>
      </w:r>
      <w:r>
        <w:rPr>
          <w:spacing w:val="1"/>
          <w:sz w:val="24"/>
        </w:rPr>
        <w:t xml:space="preserve"> </w:t>
      </w:r>
      <w:r>
        <w:rPr>
          <w:sz w:val="24"/>
        </w:rPr>
        <w:t>информации</w:t>
      </w:r>
      <w:r>
        <w:rPr>
          <w:spacing w:val="-1"/>
          <w:sz w:val="24"/>
        </w:rPr>
        <w:t xml:space="preserve"> </w:t>
      </w:r>
      <w:r>
        <w:rPr>
          <w:sz w:val="24"/>
        </w:rPr>
        <w:t>различных видов и</w:t>
      </w:r>
      <w:r>
        <w:rPr>
          <w:spacing w:val="-1"/>
          <w:sz w:val="24"/>
        </w:rPr>
        <w:t xml:space="preserve"> </w:t>
      </w:r>
      <w:r>
        <w:rPr>
          <w:sz w:val="24"/>
        </w:rPr>
        <w:t>форм представления;</w:t>
      </w:r>
    </w:p>
    <w:p w:rsidR="00C36CF3" w:rsidRDefault="001C1315" w:rsidP="00B46B77">
      <w:pPr>
        <w:pStyle w:val="a5"/>
        <w:numPr>
          <w:ilvl w:val="1"/>
          <w:numId w:val="52"/>
        </w:numPr>
        <w:tabs>
          <w:tab w:val="left" w:pos="379"/>
        </w:tabs>
        <w:spacing w:line="276" w:lineRule="auto"/>
        <w:ind w:left="212" w:right="1610" w:firstLine="0"/>
        <w:rPr>
          <w:sz w:val="24"/>
        </w:rPr>
      </w:pPr>
      <w:r>
        <w:rPr>
          <w:sz w:val="24"/>
        </w:rPr>
        <w:t>создавать тексты в различных форматах с учѐтом назначения информации и целевой</w:t>
      </w:r>
      <w:r>
        <w:rPr>
          <w:spacing w:val="1"/>
          <w:sz w:val="24"/>
        </w:rPr>
        <w:t xml:space="preserve"> </w:t>
      </w:r>
      <w:r>
        <w:rPr>
          <w:sz w:val="24"/>
        </w:rPr>
        <w:t>аудитории,</w:t>
      </w:r>
      <w:r>
        <w:rPr>
          <w:spacing w:val="-1"/>
          <w:sz w:val="24"/>
        </w:rPr>
        <w:t xml:space="preserve"> </w:t>
      </w:r>
      <w:r>
        <w:rPr>
          <w:sz w:val="24"/>
        </w:rPr>
        <w:t>выбирая</w:t>
      </w:r>
      <w:r>
        <w:rPr>
          <w:spacing w:val="-1"/>
          <w:sz w:val="24"/>
        </w:rPr>
        <w:t xml:space="preserve"> </w:t>
      </w:r>
      <w:r>
        <w:rPr>
          <w:sz w:val="24"/>
        </w:rPr>
        <w:t>оптимальную форму</w:t>
      </w:r>
      <w:r>
        <w:rPr>
          <w:spacing w:val="-6"/>
          <w:sz w:val="24"/>
        </w:rPr>
        <w:t xml:space="preserve"> </w:t>
      </w:r>
      <w:r>
        <w:rPr>
          <w:sz w:val="24"/>
        </w:rPr>
        <w:t>представления</w:t>
      </w:r>
      <w:r>
        <w:rPr>
          <w:spacing w:val="-1"/>
          <w:sz w:val="24"/>
        </w:rPr>
        <w:t xml:space="preserve"> </w:t>
      </w:r>
      <w:r>
        <w:rPr>
          <w:sz w:val="24"/>
        </w:rPr>
        <w:t>и визуализации;</w:t>
      </w:r>
    </w:p>
    <w:p w:rsidR="00C36CF3" w:rsidRDefault="001C1315" w:rsidP="00B46B77">
      <w:pPr>
        <w:pStyle w:val="a5"/>
        <w:numPr>
          <w:ilvl w:val="1"/>
          <w:numId w:val="52"/>
        </w:numPr>
        <w:tabs>
          <w:tab w:val="left" w:pos="423"/>
        </w:tabs>
        <w:spacing w:line="276" w:lineRule="auto"/>
        <w:ind w:left="212" w:right="1614" w:firstLine="0"/>
        <w:rPr>
          <w:sz w:val="24"/>
        </w:rPr>
      </w:pPr>
      <w:r>
        <w:rPr>
          <w:sz w:val="24"/>
        </w:rPr>
        <w:t>оценивать</w:t>
      </w:r>
      <w:r>
        <w:rPr>
          <w:spacing w:val="1"/>
          <w:sz w:val="24"/>
        </w:rPr>
        <w:t xml:space="preserve"> </w:t>
      </w:r>
      <w:r>
        <w:rPr>
          <w:sz w:val="24"/>
        </w:rPr>
        <w:t>достоверность,</w:t>
      </w:r>
      <w:r>
        <w:rPr>
          <w:spacing w:val="1"/>
          <w:sz w:val="24"/>
        </w:rPr>
        <w:t xml:space="preserve"> </w:t>
      </w:r>
      <w:r>
        <w:rPr>
          <w:sz w:val="24"/>
        </w:rPr>
        <w:t>легитимность</w:t>
      </w:r>
      <w:r>
        <w:rPr>
          <w:spacing w:val="1"/>
          <w:sz w:val="24"/>
        </w:rPr>
        <w:t xml:space="preserve"> </w:t>
      </w:r>
      <w:r>
        <w:rPr>
          <w:sz w:val="24"/>
        </w:rPr>
        <w:t>информации,</w:t>
      </w:r>
      <w:r>
        <w:rPr>
          <w:spacing w:val="1"/>
          <w:sz w:val="24"/>
        </w:rPr>
        <w:t xml:space="preserve"> </w:t>
      </w:r>
      <w:r>
        <w:rPr>
          <w:sz w:val="24"/>
        </w:rPr>
        <w:t>еѐ</w:t>
      </w:r>
      <w:r>
        <w:rPr>
          <w:spacing w:val="1"/>
          <w:sz w:val="24"/>
        </w:rPr>
        <w:t xml:space="preserve"> </w:t>
      </w:r>
      <w:r>
        <w:rPr>
          <w:sz w:val="24"/>
        </w:rPr>
        <w:t>соответствие</w:t>
      </w:r>
      <w:r>
        <w:rPr>
          <w:spacing w:val="1"/>
          <w:sz w:val="24"/>
        </w:rPr>
        <w:t xml:space="preserve"> </w:t>
      </w:r>
      <w:r>
        <w:rPr>
          <w:sz w:val="24"/>
        </w:rPr>
        <w:t>правовым</w:t>
      </w:r>
      <w:r>
        <w:rPr>
          <w:spacing w:val="1"/>
          <w:sz w:val="24"/>
        </w:rPr>
        <w:t xml:space="preserve"> </w:t>
      </w:r>
      <w:r>
        <w:rPr>
          <w:sz w:val="24"/>
        </w:rPr>
        <w:t>и</w:t>
      </w:r>
      <w:r>
        <w:rPr>
          <w:spacing w:val="-57"/>
          <w:sz w:val="24"/>
        </w:rPr>
        <w:t xml:space="preserve"> </w:t>
      </w:r>
      <w:r>
        <w:rPr>
          <w:sz w:val="24"/>
        </w:rPr>
        <w:t>морально-этическим</w:t>
      </w:r>
      <w:r>
        <w:rPr>
          <w:spacing w:val="-2"/>
          <w:sz w:val="24"/>
        </w:rPr>
        <w:t xml:space="preserve"> </w:t>
      </w:r>
      <w:r>
        <w:rPr>
          <w:sz w:val="24"/>
        </w:rPr>
        <w:t>нормам;</w:t>
      </w:r>
    </w:p>
    <w:p w:rsidR="00C36CF3" w:rsidRDefault="001C1315" w:rsidP="00B46B77">
      <w:pPr>
        <w:pStyle w:val="a5"/>
        <w:numPr>
          <w:ilvl w:val="1"/>
          <w:numId w:val="52"/>
        </w:numPr>
        <w:tabs>
          <w:tab w:val="left" w:pos="372"/>
        </w:tabs>
        <w:spacing w:line="276" w:lineRule="auto"/>
        <w:ind w:left="212" w:right="1609" w:firstLine="0"/>
        <w:rPr>
          <w:sz w:val="24"/>
        </w:rPr>
      </w:pPr>
      <w:r>
        <w:rPr>
          <w:sz w:val="24"/>
        </w:rPr>
        <w:t>использовать средства информационных и коммуникационных технологий в решении</w:t>
      </w:r>
      <w:r>
        <w:rPr>
          <w:spacing w:val="1"/>
          <w:sz w:val="24"/>
        </w:rPr>
        <w:t xml:space="preserve"> </w:t>
      </w:r>
      <w:r>
        <w:rPr>
          <w:sz w:val="24"/>
        </w:rPr>
        <w:t>когнитивных, коммуникативных и организационных задач с соблюдением требований</w:t>
      </w:r>
      <w:r>
        <w:rPr>
          <w:spacing w:val="1"/>
          <w:sz w:val="24"/>
        </w:rPr>
        <w:t xml:space="preserve"> </w:t>
      </w:r>
      <w:r>
        <w:rPr>
          <w:sz w:val="24"/>
        </w:rPr>
        <w:t>эргономики, техники безопасности, гигиены, ресурсосбережения, правовых и этических</w:t>
      </w:r>
      <w:r>
        <w:rPr>
          <w:spacing w:val="1"/>
          <w:sz w:val="24"/>
        </w:rPr>
        <w:t xml:space="preserve"> </w:t>
      </w:r>
      <w:r>
        <w:rPr>
          <w:sz w:val="24"/>
        </w:rPr>
        <w:t>норм,</w:t>
      </w:r>
      <w:r>
        <w:rPr>
          <w:spacing w:val="-1"/>
          <w:sz w:val="24"/>
        </w:rPr>
        <w:t xml:space="preserve"> </w:t>
      </w:r>
      <w:r>
        <w:rPr>
          <w:sz w:val="24"/>
        </w:rPr>
        <w:t>норм</w:t>
      </w:r>
      <w:r>
        <w:rPr>
          <w:spacing w:val="-1"/>
          <w:sz w:val="24"/>
        </w:rPr>
        <w:t xml:space="preserve"> </w:t>
      </w:r>
      <w:r>
        <w:rPr>
          <w:sz w:val="24"/>
        </w:rPr>
        <w:t>информационной</w:t>
      </w:r>
      <w:r>
        <w:rPr>
          <w:spacing w:val="-2"/>
          <w:sz w:val="24"/>
        </w:rPr>
        <w:t xml:space="preserve"> </w:t>
      </w:r>
      <w:r>
        <w:rPr>
          <w:sz w:val="24"/>
        </w:rPr>
        <w:t>безопасности;</w:t>
      </w:r>
    </w:p>
    <w:p w:rsidR="00C36CF3" w:rsidRDefault="001C1315" w:rsidP="00B46B77">
      <w:pPr>
        <w:pStyle w:val="a5"/>
        <w:numPr>
          <w:ilvl w:val="1"/>
          <w:numId w:val="52"/>
        </w:numPr>
        <w:tabs>
          <w:tab w:val="left" w:pos="540"/>
        </w:tabs>
        <w:spacing w:line="276" w:lineRule="auto"/>
        <w:ind w:left="212" w:right="1612" w:firstLine="0"/>
        <w:rPr>
          <w:sz w:val="24"/>
        </w:rPr>
      </w:pPr>
      <w:r>
        <w:rPr>
          <w:sz w:val="24"/>
        </w:rPr>
        <w:t>владеть</w:t>
      </w:r>
      <w:r>
        <w:rPr>
          <w:spacing w:val="1"/>
          <w:sz w:val="24"/>
        </w:rPr>
        <w:t xml:space="preserve"> </w:t>
      </w:r>
      <w:r>
        <w:rPr>
          <w:sz w:val="24"/>
        </w:rPr>
        <w:t>навыками</w:t>
      </w:r>
      <w:r>
        <w:rPr>
          <w:spacing w:val="1"/>
          <w:sz w:val="24"/>
        </w:rPr>
        <w:t xml:space="preserve"> </w:t>
      </w:r>
      <w:r>
        <w:rPr>
          <w:sz w:val="24"/>
        </w:rPr>
        <w:t>распознавания</w:t>
      </w:r>
      <w:r>
        <w:rPr>
          <w:spacing w:val="1"/>
          <w:sz w:val="24"/>
        </w:rPr>
        <w:t xml:space="preserve"> </w:t>
      </w:r>
      <w:r>
        <w:rPr>
          <w:sz w:val="24"/>
        </w:rPr>
        <w:t>и</w:t>
      </w:r>
      <w:r>
        <w:rPr>
          <w:spacing w:val="1"/>
          <w:sz w:val="24"/>
        </w:rPr>
        <w:t xml:space="preserve"> </w:t>
      </w:r>
      <w:r>
        <w:rPr>
          <w:sz w:val="24"/>
        </w:rPr>
        <w:t>защиты</w:t>
      </w:r>
      <w:r>
        <w:rPr>
          <w:spacing w:val="1"/>
          <w:sz w:val="24"/>
        </w:rPr>
        <w:t xml:space="preserve"> </w:t>
      </w:r>
      <w:r>
        <w:rPr>
          <w:sz w:val="24"/>
        </w:rPr>
        <w:t>информации,</w:t>
      </w:r>
      <w:r>
        <w:rPr>
          <w:spacing w:val="1"/>
          <w:sz w:val="24"/>
        </w:rPr>
        <w:t xml:space="preserve"> </w:t>
      </w:r>
      <w:r>
        <w:rPr>
          <w:sz w:val="24"/>
        </w:rPr>
        <w:t>информационной</w:t>
      </w:r>
      <w:r>
        <w:rPr>
          <w:spacing w:val="-57"/>
          <w:sz w:val="24"/>
        </w:rPr>
        <w:t xml:space="preserve"> </w:t>
      </w:r>
      <w:r>
        <w:rPr>
          <w:sz w:val="24"/>
        </w:rPr>
        <w:t>безопасности</w:t>
      </w:r>
      <w:r>
        <w:rPr>
          <w:spacing w:val="-1"/>
          <w:sz w:val="24"/>
        </w:rPr>
        <w:t xml:space="preserve"> </w:t>
      </w:r>
      <w:r>
        <w:rPr>
          <w:sz w:val="24"/>
        </w:rPr>
        <w:t>личности.</w:t>
      </w:r>
    </w:p>
    <w:p w:rsidR="00C36CF3" w:rsidRDefault="001C1315">
      <w:pPr>
        <w:spacing w:before="1"/>
        <w:ind w:left="933"/>
        <w:jc w:val="both"/>
        <w:rPr>
          <w:sz w:val="24"/>
        </w:rPr>
      </w:pPr>
      <w:r>
        <w:rPr>
          <w:sz w:val="24"/>
        </w:rPr>
        <w:t>Овладение</w:t>
      </w:r>
      <w:r>
        <w:rPr>
          <w:spacing w:val="-6"/>
          <w:sz w:val="24"/>
        </w:rPr>
        <w:t xml:space="preserve"> </w:t>
      </w:r>
      <w:r>
        <w:rPr>
          <w:b/>
          <w:i/>
          <w:sz w:val="24"/>
        </w:rPr>
        <w:t>универсальными</w:t>
      </w:r>
      <w:r>
        <w:rPr>
          <w:b/>
          <w:i/>
          <w:spacing w:val="-4"/>
          <w:sz w:val="24"/>
        </w:rPr>
        <w:t xml:space="preserve"> </w:t>
      </w:r>
      <w:r>
        <w:rPr>
          <w:b/>
          <w:i/>
          <w:sz w:val="24"/>
        </w:rPr>
        <w:t>коммуникативными</w:t>
      </w:r>
      <w:r>
        <w:rPr>
          <w:b/>
          <w:i/>
          <w:spacing w:val="-5"/>
          <w:sz w:val="24"/>
        </w:rPr>
        <w:t xml:space="preserve"> </w:t>
      </w:r>
      <w:r>
        <w:rPr>
          <w:b/>
          <w:i/>
          <w:sz w:val="24"/>
        </w:rPr>
        <w:t>действиями</w:t>
      </w:r>
      <w:r>
        <w:rPr>
          <w:sz w:val="24"/>
        </w:rPr>
        <w:t>:</w:t>
      </w:r>
    </w:p>
    <w:p w:rsidR="00C36CF3" w:rsidRDefault="001C1315" w:rsidP="00B46B77">
      <w:pPr>
        <w:pStyle w:val="a5"/>
        <w:numPr>
          <w:ilvl w:val="0"/>
          <w:numId w:val="40"/>
        </w:numPr>
        <w:tabs>
          <w:tab w:val="left" w:pos="1325"/>
        </w:tabs>
        <w:spacing w:before="41"/>
        <w:rPr>
          <w:sz w:val="24"/>
        </w:rPr>
      </w:pPr>
      <w:r>
        <w:rPr>
          <w:sz w:val="24"/>
        </w:rPr>
        <w:t>общение:</w:t>
      </w:r>
    </w:p>
    <w:p w:rsidR="00C36CF3" w:rsidRDefault="001C1315" w:rsidP="00B46B77">
      <w:pPr>
        <w:pStyle w:val="a5"/>
        <w:numPr>
          <w:ilvl w:val="1"/>
          <w:numId w:val="52"/>
        </w:numPr>
        <w:tabs>
          <w:tab w:val="left" w:pos="353"/>
        </w:tabs>
        <w:spacing w:before="36"/>
        <w:ind w:left="352" w:hanging="141"/>
        <w:jc w:val="left"/>
        <w:rPr>
          <w:sz w:val="24"/>
        </w:rPr>
      </w:pPr>
      <w:r>
        <w:rPr>
          <w:sz w:val="24"/>
        </w:rPr>
        <w:t>осуществлять</w:t>
      </w:r>
      <w:r>
        <w:rPr>
          <w:spacing w:val="-3"/>
          <w:sz w:val="24"/>
        </w:rPr>
        <w:t xml:space="preserve"> </w:t>
      </w:r>
      <w:r>
        <w:rPr>
          <w:sz w:val="24"/>
        </w:rPr>
        <w:t>коммуникации</w:t>
      </w:r>
      <w:r>
        <w:rPr>
          <w:spacing w:val="-4"/>
          <w:sz w:val="24"/>
        </w:rPr>
        <w:t xml:space="preserve"> </w:t>
      </w:r>
      <w:r>
        <w:rPr>
          <w:sz w:val="24"/>
        </w:rPr>
        <w:t>во</w:t>
      </w:r>
      <w:r>
        <w:rPr>
          <w:spacing w:val="-4"/>
          <w:sz w:val="24"/>
        </w:rPr>
        <w:t xml:space="preserve"> </w:t>
      </w:r>
      <w:r>
        <w:rPr>
          <w:sz w:val="24"/>
        </w:rPr>
        <w:t>всех</w:t>
      </w:r>
      <w:r>
        <w:rPr>
          <w:spacing w:val="-2"/>
          <w:sz w:val="24"/>
        </w:rPr>
        <w:t xml:space="preserve"> </w:t>
      </w:r>
      <w:r>
        <w:rPr>
          <w:sz w:val="24"/>
        </w:rPr>
        <w:t>сферах</w:t>
      </w:r>
      <w:r>
        <w:rPr>
          <w:spacing w:val="-5"/>
          <w:sz w:val="24"/>
        </w:rPr>
        <w:t xml:space="preserve"> </w:t>
      </w:r>
      <w:r>
        <w:rPr>
          <w:sz w:val="24"/>
        </w:rPr>
        <w:t>жизни;</w:t>
      </w:r>
    </w:p>
    <w:p w:rsidR="00C36CF3" w:rsidRDefault="001C1315" w:rsidP="00B46B77">
      <w:pPr>
        <w:pStyle w:val="a5"/>
        <w:numPr>
          <w:ilvl w:val="1"/>
          <w:numId w:val="52"/>
        </w:numPr>
        <w:tabs>
          <w:tab w:val="left" w:pos="367"/>
        </w:tabs>
        <w:spacing w:before="41" w:line="276" w:lineRule="auto"/>
        <w:ind w:left="212" w:right="1608" w:firstLine="0"/>
        <w:jc w:val="left"/>
        <w:rPr>
          <w:sz w:val="24"/>
        </w:rPr>
      </w:pPr>
      <w:r>
        <w:rPr>
          <w:sz w:val="24"/>
        </w:rPr>
        <w:t>распознавать</w:t>
      </w:r>
      <w:r>
        <w:rPr>
          <w:spacing w:val="9"/>
          <w:sz w:val="24"/>
        </w:rPr>
        <w:t xml:space="preserve"> </w:t>
      </w:r>
      <w:r>
        <w:rPr>
          <w:sz w:val="24"/>
        </w:rPr>
        <w:t>невербальные</w:t>
      </w:r>
      <w:r>
        <w:rPr>
          <w:spacing w:val="7"/>
          <w:sz w:val="24"/>
        </w:rPr>
        <w:t xml:space="preserve"> </w:t>
      </w:r>
      <w:r>
        <w:rPr>
          <w:sz w:val="24"/>
        </w:rPr>
        <w:t>средства</w:t>
      </w:r>
      <w:r>
        <w:rPr>
          <w:spacing w:val="8"/>
          <w:sz w:val="24"/>
        </w:rPr>
        <w:t xml:space="preserve"> </w:t>
      </w:r>
      <w:r>
        <w:rPr>
          <w:sz w:val="24"/>
        </w:rPr>
        <w:t>общения,</w:t>
      </w:r>
      <w:r>
        <w:rPr>
          <w:spacing w:val="9"/>
          <w:sz w:val="24"/>
        </w:rPr>
        <w:t xml:space="preserve"> </w:t>
      </w:r>
      <w:r>
        <w:rPr>
          <w:sz w:val="24"/>
        </w:rPr>
        <w:t>понимать</w:t>
      </w:r>
      <w:r>
        <w:rPr>
          <w:spacing w:val="13"/>
          <w:sz w:val="24"/>
        </w:rPr>
        <w:t xml:space="preserve"> </w:t>
      </w:r>
      <w:r>
        <w:rPr>
          <w:sz w:val="24"/>
        </w:rPr>
        <w:t>значение</w:t>
      </w:r>
      <w:r>
        <w:rPr>
          <w:spacing w:val="8"/>
          <w:sz w:val="24"/>
        </w:rPr>
        <w:t xml:space="preserve"> </w:t>
      </w:r>
      <w:r>
        <w:rPr>
          <w:sz w:val="24"/>
        </w:rPr>
        <w:t>социальных</w:t>
      </w:r>
      <w:r>
        <w:rPr>
          <w:spacing w:val="9"/>
          <w:sz w:val="24"/>
        </w:rPr>
        <w:t xml:space="preserve"> </w:t>
      </w:r>
      <w:r>
        <w:rPr>
          <w:sz w:val="24"/>
        </w:rPr>
        <w:t>знаков,</w:t>
      </w:r>
      <w:r>
        <w:rPr>
          <w:spacing w:val="-57"/>
          <w:sz w:val="24"/>
        </w:rPr>
        <w:t xml:space="preserve"> </w:t>
      </w:r>
      <w:r>
        <w:rPr>
          <w:sz w:val="24"/>
        </w:rPr>
        <w:t>распознавать</w:t>
      </w:r>
      <w:r>
        <w:rPr>
          <w:spacing w:val="-2"/>
          <w:sz w:val="24"/>
        </w:rPr>
        <w:t xml:space="preserve"> </w:t>
      </w:r>
      <w:r>
        <w:rPr>
          <w:sz w:val="24"/>
        </w:rPr>
        <w:t>предпосылки</w:t>
      </w:r>
      <w:r>
        <w:rPr>
          <w:spacing w:val="-2"/>
          <w:sz w:val="24"/>
        </w:rPr>
        <w:t xml:space="preserve"> </w:t>
      </w:r>
      <w:r>
        <w:rPr>
          <w:sz w:val="24"/>
        </w:rPr>
        <w:t>конфликтных ситуаций</w:t>
      </w:r>
      <w:r>
        <w:rPr>
          <w:spacing w:val="-3"/>
          <w:sz w:val="24"/>
        </w:rPr>
        <w:t xml:space="preserve"> </w:t>
      </w:r>
      <w:r>
        <w:rPr>
          <w:sz w:val="24"/>
        </w:rPr>
        <w:t>и</w:t>
      </w:r>
      <w:r>
        <w:rPr>
          <w:spacing w:val="1"/>
          <w:sz w:val="24"/>
        </w:rPr>
        <w:t xml:space="preserve"> </w:t>
      </w:r>
      <w:r>
        <w:rPr>
          <w:sz w:val="24"/>
        </w:rPr>
        <w:t>уметь</w:t>
      </w:r>
      <w:r>
        <w:rPr>
          <w:spacing w:val="-2"/>
          <w:sz w:val="24"/>
        </w:rPr>
        <w:t xml:space="preserve"> </w:t>
      </w:r>
      <w:r>
        <w:rPr>
          <w:sz w:val="24"/>
        </w:rPr>
        <w:t>смягчать</w:t>
      </w:r>
      <w:r>
        <w:rPr>
          <w:spacing w:val="-2"/>
          <w:sz w:val="24"/>
        </w:rPr>
        <w:t xml:space="preserve"> </w:t>
      </w:r>
      <w:r>
        <w:rPr>
          <w:sz w:val="24"/>
        </w:rPr>
        <w:t>конфликты;</w:t>
      </w:r>
    </w:p>
    <w:p w:rsidR="00C36CF3" w:rsidRDefault="001C1315" w:rsidP="00B46B77">
      <w:pPr>
        <w:pStyle w:val="a5"/>
        <w:numPr>
          <w:ilvl w:val="1"/>
          <w:numId w:val="52"/>
        </w:numPr>
        <w:tabs>
          <w:tab w:val="left" w:pos="387"/>
        </w:tabs>
        <w:spacing w:before="2" w:line="276" w:lineRule="auto"/>
        <w:ind w:left="212" w:right="1614" w:firstLine="0"/>
        <w:jc w:val="left"/>
        <w:rPr>
          <w:sz w:val="24"/>
        </w:rPr>
      </w:pPr>
      <w:r>
        <w:rPr>
          <w:sz w:val="24"/>
        </w:rPr>
        <w:t>владеть</w:t>
      </w:r>
      <w:r>
        <w:rPr>
          <w:spacing w:val="30"/>
          <w:sz w:val="24"/>
        </w:rPr>
        <w:t xml:space="preserve"> </w:t>
      </w:r>
      <w:r>
        <w:rPr>
          <w:sz w:val="24"/>
        </w:rPr>
        <w:t>различными</w:t>
      </w:r>
      <w:r>
        <w:rPr>
          <w:spacing w:val="31"/>
          <w:sz w:val="24"/>
        </w:rPr>
        <w:t xml:space="preserve"> </w:t>
      </w:r>
      <w:r>
        <w:rPr>
          <w:sz w:val="24"/>
        </w:rPr>
        <w:t>способами</w:t>
      </w:r>
      <w:r>
        <w:rPr>
          <w:spacing w:val="30"/>
          <w:sz w:val="24"/>
        </w:rPr>
        <w:t xml:space="preserve"> </w:t>
      </w:r>
      <w:r>
        <w:rPr>
          <w:sz w:val="24"/>
        </w:rPr>
        <w:t>общения</w:t>
      </w:r>
      <w:r>
        <w:rPr>
          <w:spacing w:val="30"/>
          <w:sz w:val="24"/>
        </w:rPr>
        <w:t xml:space="preserve"> </w:t>
      </w:r>
      <w:r>
        <w:rPr>
          <w:sz w:val="24"/>
        </w:rPr>
        <w:t>и</w:t>
      </w:r>
      <w:r>
        <w:rPr>
          <w:spacing w:val="30"/>
          <w:sz w:val="24"/>
        </w:rPr>
        <w:t xml:space="preserve"> </w:t>
      </w:r>
      <w:r>
        <w:rPr>
          <w:sz w:val="24"/>
        </w:rPr>
        <w:t>взаимодействия,</w:t>
      </w:r>
      <w:r>
        <w:rPr>
          <w:spacing w:val="30"/>
          <w:sz w:val="24"/>
        </w:rPr>
        <w:t xml:space="preserve"> </w:t>
      </w:r>
      <w:r>
        <w:rPr>
          <w:sz w:val="24"/>
        </w:rPr>
        <w:t>аргументированно</w:t>
      </w:r>
      <w:r>
        <w:rPr>
          <w:spacing w:val="29"/>
          <w:sz w:val="24"/>
        </w:rPr>
        <w:t xml:space="preserve"> </w:t>
      </w:r>
      <w:r>
        <w:rPr>
          <w:sz w:val="24"/>
        </w:rPr>
        <w:t>вести</w:t>
      </w:r>
      <w:r>
        <w:rPr>
          <w:spacing w:val="-57"/>
          <w:sz w:val="24"/>
        </w:rPr>
        <w:t xml:space="preserve"> </w:t>
      </w:r>
      <w:r>
        <w:rPr>
          <w:sz w:val="24"/>
        </w:rPr>
        <w:t>диалог;</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развѐрнуто</w:t>
      </w:r>
      <w:r>
        <w:rPr>
          <w:spacing w:val="-2"/>
          <w:sz w:val="24"/>
        </w:rPr>
        <w:t xml:space="preserve"> </w:t>
      </w:r>
      <w:r>
        <w:rPr>
          <w:sz w:val="24"/>
        </w:rPr>
        <w:t>и</w:t>
      </w:r>
      <w:r>
        <w:rPr>
          <w:spacing w:val="-2"/>
          <w:sz w:val="24"/>
        </w:rPr>
        <w:t xml:space="preserve"> </w:t>
      </w:r>
      <w:r>
        <w:rPr>
          <w:sz w:val="24"/>
        </w:rPr>
        <w:t>логично</w:t>
      </w:r>
      <w:r>
        <w:rPr>
          <w:spacing w:val="-1"/>
          <w:sz w:val="24"/>
        </w:rPr>
        <w:t xml:space="preserve"> </w:t>
      </w:r>
      <w:r>
        <w:rPr>
          <w:sz w:val="24"/>
        </w:rPr>
        <w:t>излагать</w:t>
      </w:r>
      <w:r>
        <w:rPr>
          <w:spacing w:val="-2"/>
          <w:sz w:val="24"/>
        </w:rPr>
        <w:t xml:space="preserve"> </w:t>
      </w:r>
      <w:r>
        <w:rPr>
          <w:sz w:val="24"/>
        </w:rPr>
        <w:t>свою</w:t>
      </w:r>
      <w:r>
        <w:rPr>
          <w:spacing w:val="-2"/>
          <w:sz w:val="24"/>
        </w:rPr>
        <w:t xml:space="preserve"> </w:t>
      </w:r>
      <w:r>
        <w:rPr>
          <w:sz w:val="24"/>
        </w:rPr>
        <w:t>точку</w:t>
      </w:r>
      <w:r>
        <w:rPr>
          <w:spacing w:val="-10"/>
          <w:sz w:val="24"/>
        </w:rPr>
        <w:t xml:space="preserve"> </w:t>
      </w:r>
      <w:r>
        <w:rPr>
          <w:sz w:val="24"/>
        </w:rPr>
        <w:t>зрения.</w:t>
      </w:r>
    </w:p>
    <w:p w:rsidR="00C36CF3" w:rsidRDefault="001C1315" w:rsidP="00B46B77">
      <w:pPr>
        <w:pStyle w:val="a5"/>
        <w:numPr>
          <w:ilvl w:val="0"/>
          <w:numId w:val="40"/>
        </w:numPr>
        <w:tabs>
          <w:tab w:val="left" w:pos="1343"/>
          <w:tab w:val="left" w:pos="1344"/>
        </w:tabs>
        <w:spacing w:before="41"/>
        <w:ind w:left="1343" w:hanging="423"/>
        <w:rPr>
          <w:sz w:val="24"/>
        </w:rPr>
      </w:pPr>
      <w:r>
        <w:rPr>
          <w:sz w:val="24"/>
        </w:rPr>
        <w:t>совместная</w:t>
      </w:r>
      <w:r>
        <w:rPr>
          <w:spacing w:val="-3"/>
          <w:sz w:val="24"/>
        </w:rPr>
        <w:t xml:space="preserve"> </w:t>
      </w:r>
      <w:r>
        <w:rPr>
          <w:sz w:val="24"/>
        </w:rPr>
        <w:t>деятельность:</w:t>
      </w:r>
    </w:p>
    <w:p w:rsidR="00C36CF3" w:rsidRDefault="001C1315" w:rsidP="00B46B77">
      <w:pPr>
        <w:pStyle w:val="a5"/>
        <w:numPr>
          <w:ilvl w:val="1"/>
          <w:numId w:val="52"/>
        </w:numPr>
        <w:tabs>
          <w:tab w:val="left" w:pos="353"/>
        </w:tabs>
        <w:spacing w:before="37" w:line="276" w:lineRule="auto"/>
        <w:ind w:left="212" w:right="2508" w:firstLine="0"/>
        <w:rPr>
          <w:sz w:val="24"/>
        </w:rPr>
      </w:pPr>
      <w:r>
        <w:rPr>
          <w:sz w:val="24"/>
        </w:rPr>
        <w:t>понимать</w:t>
      </w:r>
      <w:r>
        <w:rPr>
          <w:spacing w:val="-7"/>
          <w:sz w:val="24"/>
        </w:rPr>
        <w:t xml:space="preserve"> </w:t>
      </w:r>
      <w:r>
        <w:rPr>
          <w:sz w:val="24"/>
        </w:rPr>
        <w:t>и</w:t>
      </w:r>
      <w:r>
        <w:rPr>
          <w:spacing w:val="-4"/>
          <w:sz w:val="24"/>
        </w:rPr>
        <w:t xml:space="preserve"> </w:t>
      </w:r>
      <w:r>
        <w:rPr>
          <w:sz w:val="24"/>
        </w:rPr>
        <w:t>использовать</w:t>
      </w:r>
      <w:r>
        <w:rPr>
          <w:spacing w:val="-4"/>
          <w:sz w:val="24"/>
        </w:rPr>
        <w:t xml:space="preserve"> </w:t>
      </w:r>
      <w:r>
        <w:rPr>
          <w:sz w:val="24"/>
        </w:rPr>
        <w:t>преимущества</w:t>
      </w:r>
      <w:r>
        <w:rPr>
          <w:spacing w:val="-5"/>
          <w:sz w:val="24"/>
        </w:rPr>
        <w:t xml:space="preserve"> </w:t>
      </w:r>
      <w:r>
        <w:rPr>
          <w:sz w:val="24"/>
        </w:rPr>
        <w:t>командной</w:t>
      </w:r>
      <w:r>
        <w:rPr>
          <w:spacing w:val="-4"/>
          <w:sz w:val="24"/>
        </w:rPr>
        <w:t xml:space="preserve"> </w:t>
      </w:r>
      <w:r>
        <w:rPr>
          <w:sz w:val="24"/>
        </w:rPr>
        <w:t>и</w:t>
      </w:r>
      <w:r>
        <w:rPr>
          <w:spacing w:val="-6"/>
          <w:sz w:val="24"/>
        </w:rPr>
        <w:t xml:space="preserve"> </w:t>
      </w:r>
      <w:r>
        <w:rPr>
          <w:sz w:val="24"/>
        </w:rPr>
        <w:t>индивидуальной</w:t>
      </w:r>
      <w:r>
        <w:rPr>
          <w:spacing w:val="-4"/>
          <w:sz w:val="24"/>
        </w:rPr>
        <w:t xml:space="preserve"> </w:t>
      </w:r>
      <w:r>
        <w:rPr>
          <w:sz w:val="24"/>
        </w:rPr>
        <w:t>работы;</w:t>
      </w:r>
      <w:r>
        <w:rPr>
          <w:spacing w:val="-58"/>
          <w:sz w:val="24"/>
        </w:rPr>
        <w:t xml:space="preserve"> </w:t>
      </w:r>
      <w:r>
        <w:rPr>
          <w:sz w:val="24"/>
        </w:rPr>
        <w:t>выбирать тематику и методы совместных действий с учѐтом общих интересов и</w:t>
      </w:r>
      <w:r>
        <w:rPr>
          <w:spacing w:val="-57"/>
          <w:sz w:val="24"/>
        </w:rPr>
        <w:t xml:space="preserve"> </w:t>
      </w:r>
      <w:r>
        <w:rPr>
          <w:sz w:val="24"/>
        </w:rPr>
        <w:t>возможностей</w:t>
      </w:r>
      <w:r>
        <w:rPr>
          <w:spacing w:val="-1"/>
          <w:sz w:val="24"/>
        </w:rPr>
        <w:t xml:space="preserve"> </w:t>
      </w:r>
      <w:r>
        <w:rPr>
          <w:sz w:val="24"/>
        </w:rPr>
        <w:t>каждого члена</w:t>
      </w:r>
      <w:r>
        <w:rPr>
          <w:spacing w:val="-1"/>
          <w:sz w:val="24"/>
        </w:rPr>
        <w:t xml:space="preserve"> </w:t>
      </w:r>
      <w:r>
        <w:rPr>
          <w:sz w:val="24"/>
        </w:rPr>
        <w:t>коллектива;</w:t>
      </w:r>
    </w:p>
    <w:p w:rsidR="00C36CF3" w:rsidRDefault="001C1315" w:rsidP="00B46B77">
      <w:pPr>
        <w:pStyle w:val="a5"/>
        <w:numPr>
          <w:ilvl w:val="1"/>
          <w:numId w:val="52"/>
        </w:numPr>
        <w:tabs>
          <w:tab w:val="left" w:pos="360"/>
        </w:tabs>
        <w:spacing w:line="276" w:lineRule="auto"/>
        <w:ind w:left="212" w:right="1606" w:firstLine="0"/>
        <w:jc w:val="left"/>
        <w:rPr>
          <w:sz w:val="24"/>
        </w:rPr>
      </w:pPr>
      <w:r>
        <w:rPr>
          <w:sz w:val="24"/>
        </w:rPr>
        <w:t>принимать</w:t>
      </w:r>
      <w:r>
        <w:rPr>
          <w:spacing w:val="2"/>
          <w:sz w:val="24"/>
        </w:rPr>
        <w:t xml:space="preserve"> </w:t>
      </w:r>
      <w:r>
        <w:rPr>
          <w:sz w:val="24"/>
        </w:rPr>
        <w:t>цели</w:t>
      </w:r>
      <w:r>
        <w:rPr>
          <w:spacing w:val="4"/>
          <w:sz w:val="24"/>
        </w:rPr>
        <w:t xml:space="preserve"> </w:t>
      </w:r>
      <w:r>
        <w:rPr>
          <w:sz w:val="24"/>
        </w:rPr>
        <w:t>совместной</w:t>
      </w:r>
      <w:r>
        <w:rPr>
          <w:spacing w:val="3"/>
          <w:sz w:val="24"/>
        </w:rPr>
        <w:t xml:space="preserve"> </w:t>
      </w:r>
      <w:r>
        <w:rPr>
          <w:sz w:val="24"/>
        </w:rPr>
        <w:t>деятельности,</w:t>
      </w:r>
      <w:r>
        <w:rPr>
          <w:spacing w:val="2"/>
          <w:sz w:val="24"/>
        </w:rPr>
        <w:t xml:space="preserve"> </w:t>
      </w:r>
      <w:r>
        <w:rPr>
          <w:sz w:val="24"/>
        </w:rPr>
        <w:t>организовывать</w:t>
      </w:r>
      <w:r>
        <w:rPr>
          <w:spacing w:val="3"/>
          <w:sz w:val="24"/>
        </w:rPr>
        <w:t xml:space="preserve"> </w:t>
      </w:r>
      <w:r>
        <w:rPr>
          <w:sz w:val="24"/>
        </w:rPr>
        <w:t>и</w:t>
      </w:r>
      <w:r>
        <w:rPr>
          <w:spacing w:val="8"/>
          <w:sz w:val="24"/>
        </w:rPr>
        <w:t xml:space="preserve"> </w:t>
      </w:r>
      <w:r>
        <w:rPr>
          <w:sz w:val="24"/>
        </w:rPr>
        <w:t>координировать</w:t>
      </w:r>
      <w:r>
        <w:rPr>
          <w:spacing w:val="2"/>
          <w:sz w:val="24"/>
        </w:rPr>
        <w:t xml:space="preserve"> </w:t>
      </w:r>
      <w:r>
        <w:rPr>
          <w:sz w:val="24"/>
        </w:rPr>
        <w:t>действия</w:t>
      </w:r>
      <w:r>
        <w:rPr>
          <w:spacing w:val="-57"/>
          <w:sz w:val="24"/>
        </w:rPr>
        <w:t xml:space="preserve"> </w:t>
      </w:r>
      <w:r>
        <w:rPr>
          <w:sz w:val="24"/>
        </w:rPr>
        <w:t>по</w:t>
      </w:r>
      <w:r>
        <w:rPr>
          <w:spacing w:val="-1"/>
          <w:sz w:val="24"/>
        </w:rPr>
        <w:t xml:space="preserve"> </w:t>
      </w:r>
      <w:r>
        <w:rPr>
          <w:sz w:val="24"/>
        </w:rPr>
        <w:t>еѐ</w:t>
      </w:r>
      <w:r>
        <w:rPr>
          <w:spacing w:val="-1"/>
          <w:sz w:val="24"/>
        </w:rPr>
        <w:t xml:space="preserve"> </w:t>
      </w:r>
      <w:r>
        <w:rPr>
          <w:sz w:val="24"/>
        </w:rPr>
        <w:t>достижению: составлять</w:t>
      </w:r>
    </w:p>
    <w:p w:rsidR="00C36CF3" w:rsidRDefault="001C1315" w:rsidP="00B46B77">
      <w:pPr>
        <w:pStyle w:val="a5"/>
        <w:numPr>
          <w:ilvl w:val="1"/>
          <w:numId w:val="52"/>
        </w:numPr>
        <w:tabs>
          <w:tab w:val="left" w:pos="363"/>
        </w:tabs>
        <w:spacing w:before="2" w:line="276" w:lineRule="auto"/>
        <w:ind w:left="212" w:right="1618" w:firstLine="0"/>
        <w:jc w:val="left"/>
        <w:rPr>
          <w:sz w:val="24"/>
        </w:rPr>
      </w:pPr>
      <w:r>
        <w:rPr>
          <w:sz w:val="24"/>
        </w:rPr>
        <w:t>план</w:t>
      </w:r>
      <w:r>
        <w:rPr>
          <w:spacing w:val="5"/>
          <w:sz w:val="24"/>
        </w:rPr>
        <w:t xml:space="preserve"> </w:t>
      </w:r>
      <w:r>
        <w:rPr>
          <w:sz w:val="24"/>
        </w:rPr>
        <w:t>действий,</w:t>
      </w:r>
      <w:r>
        <w:rPr>
          <w:spacing w:val="5"/>
          <w:sz w:val="24"/>
        </w:rPr>
        <w:t xml:space="preserve"> </w:t>
      </w:r>
      <w:r>
        <w:rPr>
          <w:sz w:val="24"/>
        </w:rPr>
        <w:t>распределять</w:t>
      </w:r>
      <w:r>
        <w:rPr>
          <w:spacing w:val="5"/>
          <w:sz w:val="24"/>
        </w:rPr>
        <w:t xml:space="preserve"> </w:t>
      </w:r>
      <w:r>
        <w:rPr>
          <w:sz w:val="24"/>
        </w:rPr>
        <w:t>роли</w:t>
      </w:r>
      <w:r>
        <w:rPr>
          <w:spacing w:val="6"/>
          <w:sz w:val="24"/>
        </w:rPr>
        <w:t xml:space="preserve"> </w:t>
      </w:r>
      <w:r>
        <w:rPr>
          <w:sz w:val="24"/>
        </w:rPr>
        <w:t>с</w:t>
      </w:r>
      <w:r>
        <w:rPr>
          <w:spacing w:val="5"/>
          <w:sz w:val="24"/>
        </w:rPr>
        <w:t xml:space="preserve"> </w:t>
      </w:r>
      <w:r>
        <w:rPr>
          <w:sz w:val="24"/>
        </w:rPr>
        <w:t>учѐтом</w:t>
      </w:r>
      <w:r>
        <w:rPr>
          <w:spacing w:val="4"/>
          <w:sz w:val="24"/>
        </w:rPr>
        <w:t xml:space="preserve"> </w:t>
      </w:r>
      <w:r>
        <w:rPr>
          <w:sz w:val="24"/>
        </w:rPr>
        <w:t>мнений</w:t>
      </w:r>
      <w:r>
        <w:rPr>
          <w:spacing w:val="7"/>
          <w:sz w:val="24"/>
        </w:rPr>
        <w:t xml:space="preserve"> </w:t>
      </w:r>
      <w:r>
        <w:rPr>
          <w:sz w:val="24"/>
        </w:rPr>
        <w:t>участников,</w:t>
      </w:r>
      <w:r>
        <w:rPr>
          <w:spacing w:val="4"/>
          <w:sz w:val="24"/>
        </w:rPr>
        <w:t xml:space="preserve"> </w:t>
      </w:r>
      <w:r>
        <w:rPr>
          <w:sz w:val="24"/>
        </w:rPr>
        <w:t>обсуждать</w:t>
      </w:r>
      <w:r>
        <w:rPr>
          <w:spacing w:val="5"/>
          <w:sz w:val="24"/>
        </w:rPr>
        <w:t xml:space="preserve"> </w:t>
      </w:r>
      <w:r>
        <w:rPr>
          <w:sz w:val="24"/>
        </w:rPr>
        <w:t>результаты</w:t>
      </w:r>
      <w:r>
        <w:rPr>
          <w:spacing w:val="-57"/>
          <w:sz w:val="24"/>
        </w:rPr>
        <w:t xml:space="preserve"> </w:t>
      </w:r>
      <w:r>
        <w:rPr>
          <w:sz w:val="24"/>
        </w:rPr>
        <w:t>совместной</w:t>
      </w:r>
      <w:r>
        <w:rPr>
          <w:spacing w:val="-1"/>
          <w:sz w:val="24"/>
        </w:rPr>
        <w:t xml:space="preserve"> </w:t>
      </w:r>
      <w:r>
        <w:rPr>
          <w:sz w:val="24"/>
        </w:rPr>
        <w:t>работы;</w:t>
      </w:r>
    </w:p>
    <w:p w:rsidR="00C36CF3" w:rsidRDefault="001C1315" w:rsidP="00B46B77">
      <w:pPr>
        <w:pStyle w:val="a5"/>
        <w:numPr>
          <w:ilvl w:val="1"/>
          <w:numId w:val="52"/>
        </w:numPr>
        <w:tabs>
          <w:tab w:val="left" w:pos="363"/>
        </w:tabs>
        <w:spacing w:line="276" w:lineRule="auto"/>
        <w:ind w:left="212" w:right="1616" w:firstLine="0"/>
        <w:jc w:val="left"/>
        <w:rPr>
          <w:sz w:val="24"/>
        </w:rPr>
      </w:pPr>
      <w:r>
        <w:rPr>
          <w:sz w:val="24"/>
        </w:rPr>
        <w:t>оценивать</w:t>
      </w:r>
      <w:r>
        <w:rPr>
          <w:spacing w:val="4"/>
          <w:sz w:val="24"/>
        </w:rPr>
        <w:t xml:space="preserve"> </w:t>
      </w:r>
      <w:r>
        <w:rPr>
          <w:sz w:val="24"/>
        </w:rPr>
        <w:t>качество</w:t>
      </w:r>
      <w:r>
        <w:rPr>
          <w:spacing w:val="5"/>
          <w:sz w:val="24"/>
        </w:rPr>
        <w:t xml:space="preserve"> </w:t>
      </w:r>
      <w:r>
        <w:rPr>
          <w:sz w:val="24"/>
        </w:rPr>
        <w:t>своего</w:t>
      </w:r>
      <w:r>
        <w:rPr>
          <w:spacing w:val="7"/>
          <w:sz w:val="24"/>
        </w:rPr>
        <w:t xml:space="preserve"> </w:t>
      </w:r>
      <w:r>
        <w:rPr>
          <w:sz w:val="24"/>
        </w:rPr>
        <w:t>вклада</w:t>
      </w:r>
      <w:r>
        <w:rPr>
          <w:spacing w:val="5"/>
          <w:sz w:val="24"/>
        </w:rPr>
        <w:t xml:space="preserve"> </w:t>
      </w:r>
      <w:r>
        <w:rPr>
          <w:sz w:val="24"/>
        </w:rPr>
        <w:t>и</w:t>
      </w:r>
      <w:r>
        <w:rPr>
          <w:spacing w:val="7"/>
          <w:sz w:val="24"/>
        </w:rPr>
        <w:t xml:space="preserve"> </w:t>
      </w:r>
      <w:r>
        <w:rPr>
          <w:sz w:val="24"/>
        </w:rPr>
        <w:t>каждого</w:t>
      </w:r>
      <w:r>
        <w:rPr>
          <w:spacing w:val="5"/>
          <w:sz w:val="24"/>
        </w:rPr>
        <w:t xml:space="preserve"> </w:t>
      </w:r>
      <w:r>
        <w:rPr>
          <w:sz w:val="24"/>
        </w:rPr>
        <w:t>участника</w:t>
      </w:r>
      <w:r>
        <w:rPr>
          <w:spacing w:val="5"/>
          <w:sz w:val="24"/>
        </w:rPr>
        <w:t xml:space="preserve"> </w:t>
      </w:r>
      <w:r>
        <w:rPr>
          <w:sz w:val="24"/>
        </w:rPr>
        <w:t>команды</w:t>
      </w:r>
      <w:r>
        <w:rPr>
          <w:spacing w:val="7"/>
          <w:sz w:val="24"/>
        </w:rPr>
        <w:t xml:space="preserve"> </w:t>
      </w:r>
      <w:r>
        <w:rPr>
          <w:sz w:val="24"/>
        </w:rPr>
        <w:t>в</w:t>
      </w:r>
      <w:r>
        <w:rPr>
          <w:spacing w:val="5"/>
          <w:sz w:val="24"/>
        </w:rPr>
        <w:t xml:space="preserve"> </w:t>
      </w:r>
      <w:r>
        <w:rPr>
          <w:sz w:val="24"/>
        </w:rPr>
        <w:t>общий</w:t>
      </w:r>
      <w:r>
        <w:rPr>
          <w:spacing w:val="7"/>
          <w:sz w:val="24"/>
        </w:rPr>
        <w:t xml:space="preserve"> </w:t>
      </w:r>
      <w:r>
        <w:rPr>
          <w:sz w:val="24"/>
        </w:rPr>
        <w:t>результат</w:t>
      </w:r>
      <w:r>
        <w:rPr>
          <w:spacing w:val="7"/>
          <w:sz w:val="24"/>
        </w:rPr>
        <w:t xml:space="preserve"> </w:t>
      </w:r>
      <w:r>
        <w:rPr>
          <w:sz w:val="24"/>
        </w:rPr>
        <w:t>по</w:t>
      </w:r>
      <w:r>
        <w:rPr>
          <w:spacing w:val="-57"/>
          <w:sz w:val="24"/>
        </w:rPr>
        <w:t xml:space="preserve"> </w:t>
      </w:r>
      <w:r>
        <w:rPr>
          <w:sz w:val="24"/>
        </w:rPr>
        <w:t>разработанным</w:t>
      </w:r>
      <w:r>
        <w:rPr>
          <w:spacing w:val="-1"/>
          <w:sz w:val="24"/>
        </w:rPr>
        <w:t xml:space="preserve"> </w:t>
      </w:r>
      <w:r>
        <w:rPr>
          <w:sz w:val="24"/>
        </w:rPr>
        <w:t>критериям;</w:t>
      </w:r>
    </w:p>
    <w:p w:rsidR="00C36CF3" w:rsidRDefault="001C1315" w:rsidP="00B46B77">
      <w:pPr>
        <w:pStyle w:val="a5"/>
        <w:numPr>
          <w:ilvl w:val="1"/>
          <w:numId w:val="52"/>
        </w:numPr>
        <w:tabs>
          <w:tab w:val="left" w:pos="432"/>
        </w:tabs>
        <w:spacing w:line="278" w:lineRule="auto"/>
        <w:ind w:left="212" w:right="1634" w:firstLine="0"/>
        <w:jc w:val="left"/>
        <w:rPr>
          <w:sz w:val="24"/>
        </w:rPr>
      </w:pPr>
      <w:r>
        <w:rPr>
          <w:sz w:val="24"/>
        </w:rPr>
        <w:t>предлагать</w:t>
      </w:r>
      <w:r>
        <w:rPr>
          <w:spacing w:val="16"/>
          <w:sz w:val="24"/>
        </w:rPr>
        <w:t xml:space="preserve"> </w:t>
      </w:r>
      <w:r>
        <w:rPr>
          <w:sz w:val="24"/>
        </w:rPr>
        <w:t>новые</w:t>
      </w:r>
      <w:r>
        <w:rPr>
          <w:spacing w:val="15"/>
          <w:sz w:val="24"/>
        </w:rPr>
        <w:t xml:space="preserve"> </w:t>
      </w:r>
      <w:r>
        <w:rPr>
          <w:sz w:val="24"/>
        </w:rPr>
        <w:t>проекты,</w:t>
      </w:r>
      <w:r>
        <w:rPr>
          <w:spacing w:val="15"/>
          <w:sz w:val="24"/>
        </w:rPr>
        <w:t xml:space="preserve"> </w:t>
      </w:r>
      <w:r>
        <w:rPr>
          <w:sz w:val="24"/>
        </w:rPr>
        <w:t>оценивать</w:t>
      </w:r>
      <w:r>
        <w:rPr>
          <w:spacing w:val="14"/>
          <w:sz w:val="24"/>
        </w:rPr>
        <w:t xml:space="preserve"> </w:t>
      </w:r>
      <w:r>
        <w:rPr>
          <w:sz w:val="24"/>
        </w:rPr>
        <w:t>идеи</w:t>
      </w:r>
      <w:r>
        <w:rPr>
          <w:spacing w:val="16"/>
          <w:sz w:val="24"/>
        </w:rPr>
        <w:t xml:space="preserve"> </w:t>
      </w:r>
      <w:r>
        <w:rPr>
          <w:sz w:val="24"/>
        </w:rPr>
        <w:t>с</w:t>
      </w:r>
      <w:r>
        <w:rPr>
          <w:spacing w:val="15"/>
          <w:sz w:val="24"/>
        </w:rPr>
        <w:t xml:space="preserve"> </w:t>
      </w:r>
      <w:r>
        <w:rPr>
          <w:sz w:val="24"/>
        </w:rPr>
        <w:t>позиции</w:t>
      </w:r>
      <w:r>
        <w:rPr>
          <w:spacing w:val="14"/>
          <w:sz w:val="24"/>
        </w:rPr>
        <w:t xml:space="preserve"> </w:t>
      </w:r>
      <w:r>
        <w:rPr>
          <w:sz w:val="24"/>
        </w:rPr>
        <w:t>новизны,</w:t>
      </w:r>
      <w:r>
        <w:rPr>
          <w:spacing w:val="15"/>
          <w:sz w:val="24"/>
        </w:rPr>
        <w:t xml:space="preserve"> </w:t>
      </w:r>
      <w:r>
        <w:rPr>
          <w:sz w:val="24"/>
        </w:rPr>
        <w:t>оригинальности,</w:t>
      </w:r>
      <w:r>
        <w:rPr>
          <w:spacing w:val="-57"/>
          <w:sz w:val="24"/>
        </w:rPr>
        <w:t xml:space="preserve"> </w:t>
      </w:r>
      <w:r>
        <w:rPr>
          <w:sz w:val="24"/>
        </w:rPr>
        <w:t>практической</w:t>
      </w:r>
      <w:r>
        <w:rPr>
          <w:spacing w:val="-3"/>
          <w:sz w:val="24"/>
        </w:rPr>
        <w:t xml:space="preserve"> </w:t>
      </w:r>
      <w:r>
        <w:rPr>
          <w:sz w:val="24"/>
        </w:rPr>
        <w:t>значимости;</w:t>
      </w:r>
    </w:p>
    <w:p w:rsidR="00C36CF3" w:rsidRDefault="001C1315" w:rsidP="00B46B77">
      <w:pPr>
        <w:pStyle w:val="a5"/>
        <w:numPr>
          <w:ilvl w:val="1"/>
          <w:numId w:val="52"/>
        </w:numPr>
        <w:tabs>
          <w:tab w:val="left" w:pos="355"/>
        </w:tabs>
        <w:spacing w:line="276" w:lineRule="auto"/>
        <w:ind w:left="212" w:right="1635" w:firstLine="0"/>
        <w:jc w:val="left"/>
        <w:rPr>
          <w:sz w:val="24"/>
        </w:rPr>
      </w:pPr>
      <w:r>
        <w:rPr>
          <w:sz w:val="24"/>
        </w:rPr>
        <w:t>осуществлять позитивное стратегическое поведение в различных ситуациях, проявлять</w:t>
      </w:r>
      <w:r>
        <w:rPr>
          <w:spacing w:val="-57"/>
          <w:sz w:val="24"/>
        </w:rPr>
        <w:t xml:space="preserve"> </w:t>
      </w:r>
      <w:r>
        <w:rPr>
          <w:sz w:val="24"/>
        </w:rPr>
        <w:t>творчество</w:t>
      </w:r>
      <w:r>
        <w:rPr>
          <w:spacing w:val="-2"/>
          <w:sz w:val="24"/>
        </w:rPr>
        <w:t xml:space="preserve"> </w:t>
      </w:r>
      <w:r>
        <w:rPr>
          <w:sz w:val="24"/>
        </w:rPr>
        <w:t>и воображение,</w:t>
      </w:r>
      <w:r>
        <w:rPr>
          <w:spacing w:val="-1"/>
          <w:sz w:val="24"/>
        </w:rPr>
        <w:t xml:space="preserve"> </w:t>
      </w:r>
      <w:r>
        <w:rPr>
          <w:sz w:val="24"/>
        </w:rPr>
        <w:t>быть</w:t>
      </w:r>
      <w:r>
        <w:rPr>
          <w:spacing w:val="-2"/>
          <w:sz w:val="24"/>
        </w:rPr>
        <w:t xml:space="preserve"> </w:t>
      </w:r>
      <w:r>
        <w:rPr>
          <w:sz w:val="24"/>
        </w:rPr>
        <w:t>инициативным.</w:t>
      </w:r>
    </w:p>
    <w:p w:rsidR="00C36CF3" w:rsidRDefault="001C1315">
      <w:pPr>
        <w:pStyle w:val="a3"/>
        <w:spacing w:line="275" w:lineRule="exact"/>
        <w:ind w:left="933"/>
        <w:jc w:val="left"/>
      </w:pPr>
      <w:r>
        <w:t>Овладение</w:t>
      </w:r>
      <w:r>
        <w:rPr>
          <w:spacing w:val="-6"/>
        </w:rPr>
        <w:t xml:space="preserve"> </w:t>
      </w:r>
      <w:r>
        <w:t>универсальными</w:t>
      </w:r>
      <w:r>
        <w:rPr>
          <w:spacing w:val="-6"/>
        </w:rPr>
        <w:t xml:space="preserve"> </w:t>
      </w:r>
      <w:r>
        <w:t>регулятивными</w:t>
      </w:r>
      <w:r>
        <w:rPr>
          <w:spacing w:val="-6"/>
        </w:rPr>
        <w:t xml:space="preserve"> </w:t>
      </w:r>
      <w:r>
        <w:t>действиями:</w:t>
      </w:r>
    </w:p>
    <w:p w:rsidR="00C36CF3" w:rsidRDefault="001C1315" w:rsidP="00B46B77">
      <w:pPr>
        <w:pStyle w:val="a5"/>
        <w:numPr>
          <w:ilvl w:val="0"/>
          <w:numId w:val="39"/>
        </w:numPr>
        <w:tabs>
          <w:tab w:val="left" w:pos="1332"/>
        </w:tabs>
        <w:spacing w:before="38"/>
        <w:rPr>
          <w:sz w:val="24"/>
        </w:rPr>
      </w:pPr>
      <w:r>
        <w:rPr>
          <w:sz w:val="24"/>
        </w:rPr>
        <w:t>самоорганизация:</w:t>
      </w:r>
    </w:p>
    <w:p w:rsidR="00C36CF3" w:rsidRDefault="001C1315" w:rsidP="00B46B77">
      <w:pPr>
        <w:pStyle w:val="a5"/>
        <w:numPr>
          <w:ilvl w:val="1"/>
          <w:numId w:val="52"/>
        </w:numPr>
        <w:tabs>
          <w:tab w:val="left" w:pos="447"/>
        </w:tabs>
        <w:spacing w:before="36" w:line="276" w:lineRule="auto"/>
        <w:ind w:left="212" w:right="1635" w:firstLine="0"/>
        <w:rPr>
          <w:sz w:val="24"/>
        </w:rPr>
      </w:pPr>
      <w:r>
        <w:rPr>
          <w:sz w:val="24"/>
        </w:rPr>
        <w:t>самостоятельно</w:t>
      </w:r>
      <w:r>
        <w:rPr>
          <w:spacing w:val="1"/>
          <w:sz w:val="24"/>
        </w:rPr>
        <w:t xml:space="preserve"> </w:t>
      </w:r>
      <w:r>
        <w:rPr>
          <w:sz w:val="24"/>
        </w:rPr>
        <w:t>осуществлять</w:t>
      </w:r>
      <w:r>
        <w:rPr>
          <w:spacing w:val="1"/>
          <w:sz w:val="24"/>
        </w:rPr>
        <w:t xml:space="preserve"> </w:t>
      </w:r>
      <w:r>
        <w:rPr>
          <w:sz w:val="24"/>
        </w:rPr>
        <w:t>познавательную</w:t>
      </w:r>
      <w:r>
        <w:rPr>
          <w:spacing w:val="1"/>
          <w:sz w:val="24"/>
        </w:rPr>
        <w:t xml:space="preserve"> </w:t>
      </w:r>
      <w:r>
        <w:rPr>
          <w:sz w:val="24"/>
        </w:rPr>
        <w:t>деятельность,</w:t>
      </w:r>
      <w:r>
        <w:rPr>
          <w:spacing w:val="1"/>
          <w:sz w:val="24"/>
        </w:rPr>
        <w:t xml:space="preserve"> </w:t>
      </w:r>
      <w:r>
        <w:rPr>
          <w:sz w:val="24"/>
        </w:rPr>
        <w:t>выявлять</w:t>
      </w:r>
      <w:r>
        <w:rPr>
          <w:spacing w:val="1"/>
          <w:sz w:val="24"/>
        </w:rPr>
        <w:t xml:space="preserve"> </w:t>
      </w:r>
      <w:r>
        <w:rPr>
          <w:sz w:val="24"/>
        </w:rPr>
        <w:t>проблемы,</w:t>
      </w:r>
      <w:r>
        <w:rPr>
          <w:spacing w:val="1"/>
          <w:sz w:val="24"/>
        </w:rPr>
        <w:t xml:space="preserve"> </w:t>
      </w:r>
      <w:r>
        <w:rPr>
          <w:sz w:val="24"/>
        </w:rPr>
        <w:t>ставить</w:t>
      </w:r>
      <w:r>
        <w:rPr>
          <w:spacing w:val="1"/>
          <w:sz w:val="24"/>
        </w:rPr>
        <w:t xml:space="preserve"> </w:t>
      </w:r>
      <w:r>
        <w:rPr>
          <w:sz w:val="24"/>
        </w:rPr>
        <w:t>и</w:t>
      </w:r>
      <w:r>
        <w:rPr>
          <w:spacing w:val="1"/>
          <w:sz w:val="24"/>
        </w:rPr>
        <w:t xml:space="preserve"> </w:t>
      </w:r>
      <w:r>
        <w:rPr>
          <w:sz w:val="24"/>
        </w:rPr>
        <w:t>формулировать</w:t>
      </w:r>
      <w:r>
        <w:rPr>
          <w:spacing w:val="1"/>
          <w:sz w:val="24"/>
        </w:rPr>
        <w:t xml:space="preserve"> </w:t>
      </w:r>
      <w:r>
        <w:rPr>
          <w:sz w:val="24"/>
        </w:rPr>
        <w:t>собственные</w:t>
      </w:r>
      <w:r>
        <w:rPr>
          <w:spacing w:val="1"/>
          <w:sz w:val="24"/>
        </w:rPr>
        <w:t xml:space="preserve"> </w:t>
      </w:r>
      <w:r>
        <w:rPr>
          <w:sz w:val="24"/>
        </w:rPr>
        <w:t>задачи</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жизненных</w:t>
      </w:r>
      <w:r>
        <w:rPr>
          <w:spacing w:val="1"/>
          <w:sz w:val="24"/>
        </w:rPr>
        <w:t xml:space="preserve"> </w:t>
      </w:r>
      <w:r>
        <w:rPr>
          <w:sz w:val="24"/>
        </w:rPr>
        <w:t>ситуациях;</w:t>
      </w:r>
    </w:p>
    <w:p w:rsidR="00C36CF3" w:rsidRDefault="001C1315" w:rsidP="00B46B77">
      <w:pPr>
        <w:pStyle w:val="a5"/>
        <w:numPr>
          <w:ilvl w:val="1"/>
          <w:numId w:val="52"/>
        </w:numPr>
        <w:tabs>
          <w:tab w:val="left" w:pos="353"/>
        </w:tabs>
        <w:spacing w:line="278" w:lineRule="auto"/>
        <w:ind w:left="212" w:right="2014" w:firstLine="0"/>
        <w:jc w:val="left"/>
        <w:rPr>
          <w:sz w:val="24"/>
        </w:rPr>
      </w:pPr>
      <w:r>
        <w:rPr>
          <w:sz w:val="24"/>
        </w:rPr>
        <w:t>самостоятельно</w:t>
      </w:r>
      <w:r>
        <w:rPr>
          <w:spacing w:val="-4"/>
          <w:sz w:val="24"/>
        </w:rPr>
        <w:t xml:space="preserve"> </w:t>
      </w:r>
      <w:r>
        <w:rPr>
          <w:sz w:val="24"/>
        </w:rPr>
        <w:t>составлять</w:t>
      </w:r>
      <w:r>
        <w:rPr>
          <w:spacing w:val="-2"/>
          <w:sz w:val="24"/>
        </w:rPr>
        <w:t xml:space="preserve"> </w:t>
      </w:r>
      <w:r>
        <w:rPr>
          <w:sz w:val="24"/>
        </w:rPr>
        <w:t>план</w:t>
      </w:r>
      <w:r>
        <w:rPr>
          <w:spacing w:val="-3"/>
          <w:sz w:val="24"/>
        </w:rPr>
        <w:t xml:space="preserve"> </w:t>
      </w:r>
      <w:r>
        <w:rPr>
          <w:sz w:val="24"/>
        </w:rPr>
        <w:t>решения</w:t>
      </w:r>
      <w:r>
        <w:rPr>
          <w:spacing w:val="-6"/>
          <w:sz w:val="24"/>
        </w:rPr>
        <w:t xml:space="preserve"> </w:t>
      </w:r>
      <w:r>
        <w:rPr>
          <w:sz w:val="24"/>
        </w:rPr>
        <w:t>проблемы</w:t>
      </w:r>
      <w:r>
        <w:rPr>
          <w:spacing w:val="-3"/>
          <w:sz w:val="24"/>
        </w:rPr>
        <w:t xml:space="preserve"> </w:t>
      </w:r>
      <w:r>
        <w:rPr>
          <w:sz w:val="24"/>
        </w:rPr>
        <w:t>с учѐтом</w:t>
      </w:r>
      <w:r>
        <w:rPr>
          <w:spacing w:val="-4"/>
          <w:sz w:val="24"/>
        </w:rPr>
        <w:t xml:space="preserve"> </w:t>
      </w:r>
      <w:r>
        <w:rPr>
          <w:sz w:val="24"/>
        </w:rPr>
        <w:t>имеющихся</w:t>
      </w:r>
      <w:r>
        <w:rPr>
          <w:spacing w:val="-3"/>
          <w:sz w:val="24"/>
        </w:rPr>
        <w:t xml:space="preserve"> </w:t>
      </w:r>
      <w:r>
        <w:rPr>
          <w:sz w:val="24"/>
        </w:rPr>
        <w:t>ресурсов,</w:t>
      </w:r>
      <w:r>
        <w:rPr>
          <w:spacing w:val="-57"/>
          <w:sz w:val="24"/>
        </w:rPr>
        <w:t xml:space="preserve"> </w:t>
      </w:r>
      <w:r>
        <w:rPr>
          <w:sz w:val="24"/>
        </w:rPr>
        <w:t>собственных</w:t>
      </w:r>
      <w:r>
        <w:rPr>
          <w:spacing w:val="-1"/>
          <w:sz w:val="24"/>
        </w:rPr>
        <w:t xml:space="preserve"> </w:t>
      </w:r>
      <w:r>
        <w:rPr>
          <w:sz w:val="24"/>
        </w:rPr>
        <w:t>возможностей</w:t>
      </w:r>
      <w:r>
        <w:rPr>
          <w:spacing w:val="-1"/>
          <w:sz w:val="24"/>
        </w:rPr>
        <w:t xml:space="preserve"> </w:t>
      </w:r>
      <w:r>
        <w:rPr>
          <w:sz w:val="24"/>
        </w:rPr>
        <w:t>и</w:t>
      </w:r>
      <w:r>
        <w:rPr>
          <w:spacing w:val="-2"/>
          <w:sz w:val="24"/>
        </w:rPr>
        <w:t xml:space="preserve"> </w:t>
      </w:r>
      <w:r>
        <w:rPr>
          <w:sz w:val="24"/>
        </w:rPr>
        <w:t>предпочтений;</w:t>
      </w:r>
      <w:r>
        <w:rPr>
          <w:spacing w:val="-3"/>
          <w:sz w:val="24"/>
        </w:rPr>
        <w:t xml:space="preserve"> </w:t>
      </w:r>
      <w:r>
        <w:rPr>
          <w:sz w:val="24"/>
        </w:rPr>
        <w:t>давать</w:t>
      </w:r>
      <w:r>
        <w:rPr>
          <w:spacing w:val="-2"/>
          <w:sz w:val="24"/>
        </w:rPr>
        <w:t xml:space="preserve"> </w:t>
      </w:r>
      <w:r>
        <w:rPr>
          <w:sz w:val="24"/>
        </w:rPr>
        <w:t>оценку</w:t>
      </w:r>
      <w:r>
        <w:rPr>
          <w:spacing w:val="-9"/>
          <w:sz w:val="24"/>
        </w:rPr>
        <w:t xml:space="preserve"> </w:t>
      </w:r>
      <w:r>
        <w:rPr>
          <w:sz w:val="24"/>
        </w:rPr>
        <w:t>новым</w:t>
      </w:r>
      <w:r>
        <w:rPr>
          <w:spacing w:val="-2"/>
          <w:sz w:val="24"/>
        </w:rPr>
        <w:t xml:space="preserve"> </w:t>
      </w:r>
      <w:r>
        <w:rPr>
          <w:sz w:val="24"/>
        </w:rPr>
        <w:t>ситуациям;</w:t>
      </w:r>
    </w:p>
    <w:p w:rsidR="00C36CF3" w:rsidRDefault="001C1315" w:rsidP="00B46B77">
      <w:pPr>
        <w:pStyle w:val="a5"/>
        <w:numPr>
          <w:ilvl w:val="1"/>
          <w:numId w:val="52"/>
        </w:numPr>
        <w:tabs>
          <w:tab w:val="left" w:pos="353"/>
        </w:tabs>
        <w:spacing w:line="276" w:lineRule="auto"/>
        <w:ind w:left="212" w:right="2664" w:firstLine="0"/>
        <w:jc w:val="left"/>
        <w:rPr>
          <w:sz w:val="24"/>
        </w:rPr>
      </w:pPr>
      <w:r>
        <w:rPr>
          <w:sz w:val="24"/>
        </w:rPr>
        <w:t>расширять</w:t>
      </w:r>
      <w:r>
        <w:rPr>
          <w:spacing w:val="-2"/>
          <w:sz w:val="24"/>
        </w:rPr>
        <w:t xml:space="preserve"> </w:t>
      </w:r>
      <w:r>
        <w:rPr>
          <w:sz w:val="24"/>
        </w:rPr>
        <w:t>рамки учебного</w:t>
      </w:r>
      <w:r>
        <w:rPr>
          <w:spacing w:val="-2"/>
          <w:sz w:val="24"/>
        </w:rPr>
        <w:t xml:space="preserve"> </w:t>
      </w:r>
      <w:r>
        <w:rPr>
          <w:sz w:val="24"/>
        </w:rPr>
        <w:t>предмета</w:t>
      </w:r>
      <w:r>
        <w:rPr>
          <w:spacing w:val="-4"/>
          <w:sz w:val="24"/>
        </w:rPr>
        <w:t xml:space="preserve"> </w:t>
      </w:r>
      <w:r>
        <w:rPr>
          <w:sz w:val="24"/>
        </w:rPr>
        <w:t>на</w:t>
      </w:r>
      <w:r>
        <w:rPr>
          <w:spacing w:val="-3"/>
          <w:sz w:val="24"/>
        </w:rPr>
        <w:t xml:space="preserve"> </w:t>
      </w:r>
      <w:r>
        <w:rPr>
          <w:sz w:val="24"/>
        </w:rPr>
        <w:t>основе</w:t>
      </w:r>
      <w:r>
        <w:rPr>
          <w:spacing w:val="-5"/>
          <w:sz w:val="24"/>
        </w:rPr>
        <w:t xml:space="preserve"> </w:t>
      </w:r>
      <w:r>
        <w:rPr>
          <w:sz w:val="24"/>
        </w:rPr>
        <w:t>личных</w:t>
      </w:r>
      <w:r>
        <w:rPr>
          <w:spacing w:val="-3"/>
          <w:sz w:val="24"/>
        </w:rPr>
        <w:t xml:space="preserve"> </w:t>
      </w:r>
      <w:r>
        <w:rPr>
          <w:sz w:val="24"/>
        </w:rPr>
        <w:t>предпочтений;</w:t>
      </w:r>
      <w:r>
        <w:rPr>
          <w:spacing w:val="-3"/>
          <w:sz w:val="24"/>
        </w:rPr>
        <w:t xml:space="preserve"> </w:t>
      </w:r>
      <w:r>
        <w:rPr>
          <w:sz w:val="24"/>
        </w:rPr>
        <w:t>делать</w:t>
      </w:r>
      <w:r>
        <w:rPr>
          <w:spacing w:val="-57"/>
          <w:sz w:val="24"/>
        </w:rPr>
        <w:t xml:space="preserve"> </w:t>
      </w:r>
      <w:r>
        <w:rPr>
          <w:sz w:val="24"/>
        </w:rPr>
        <w:t>осознанный</w:t>
      </w:r>
      <w:r>
        <w:rPr>
          <w:spacing w:val="-3"/>
          <w:sz w:val="24"/>
        </w:rPr>
        <w:t xml:space="preserve"> </w:t>
      </w:r>
      <w:r>
        <w:rPr>
          <w:sz w:val="24"/>
        </w:rPr>
        <w:t>выбор,</w:t>
      </w:r>
      <w:r>
        <w:rPr>
          <w:spacing w:val="-2"/>
          <w:sz w:val="24"/>
        </w:rPr>
        <w:t xml:space="preserve"> </w:t>
      </w:r>
      <w:r>
        <w:rPr>
          <w:sz w:val="24"/>
        </w:rPr>
        <w:t>аргументировать</w:t>
      </w:r>
      <w:r>
        <w:rPr>
          <w:spacing w:val="-3"/>
          <w:sz w:val="24"/>
        </w:rPr>
        <w:t xml:space="preserve"> </w:t>
      </w:r>
      <w:r>
        <w:rPr>
          <w:sz w:val="24"/>
        </w:rPr>
        <w:t>его,</w:t>
      </w:r>
      <w:r>
        <w:rPr>
          <w:spacing w:val="-3"/>
          <w:sz w:val="24"/>
        </w:rPr>
        <w:t xml:space="preserve"> </w:t>
      </w:r>
      <w:r>
        <w:rPr>
          <w:sz w:val="24"/>
        </w:rPr>
        <w:t>брать</w:t>
      </w:r>
      <w:r>
        <w:rPr>
          <w:spacing w:val="1"/>
          <w:sz w:val="24"/>
        </w:rPr>
        <w:t xml:space="preserve"> </w:t>
      </w:r>
      <w:r>
        <w:rPr>
          <w:sz w:val="24"/>
        </w:rPr>
        <w:t>ответственность</w:t>
      </w:r>
      <w:r>
        <w:rPr>
          <w:spacing w:val="-2"/>
          <w:sz w:val="24"/>
        </w:rPr>
        <w:t xml:space="preserve"> </w:t>
      </w:r>
      <w:r>
        <w:rPr>
          <w:sz w:val="24"/>
        </w:rPr>
        <w:t>за</w:t>
      </w:r>
      <w:r>
        <w:rPr>
          <w:spacing w:val="-4"/>
          <w:sz w:val="24"/>
        </w:rPr>
        <w:t xml:space="preserve"> </w:t>
      </w:r>
      <w:r>
        <w:rPr>
          <w:sz w:val="24"/>
        </w:rPr>
        <w:t>решение;</w:t>
      </w:r>
    </w:p>
    <w:p w:rsidR="00C36CF3" w:rsidRDefault="00C36CF3">
      <w:pPr>
        <w:spacing w:line="276" w:lineRule="auto"/>
        <w:rPr>
          <w:sz w:val="24"/>
        </w:rPr>
        <w:sectPr w:rsidR="00C36CF3">
          <w:pgSz w:w="11900" w:h="16860"/>
          <w:pgMar w:top="1040" w:right="0" w:bottom="280" w:left="920" w:header="720" w:footer="720" w:gutter="0"/>
          <w:cols w:space="720"/>
        </w:sectPr>
      </w:pPr>
    </w:p>
    <w:p w:rsidR="00C36CF3" w:rsidRDefault="001C1315" w:rsidP="00B46B77">
      <w:pPr>
        <w:pStyle w:val="a5"/>
        <w:numPr>
          <w:ilvl w:val="1"/>
          <w:numId w:val="52"/>
        </w:numPr>
        <w:tabs>
          <w:tab w:val="left" w:pos="353"/>
        </w:tabs>
        <w:spacing w:before="76"/>
        <w:ind w:left="352" w:hanging="141"/>
        <w:rPr>
          <w:sz w:val="24"/>
        </w:rPr>
      </w:pPr>
      <w:r>
        <w:rPr>
          <w:sz w:val="24"/>
        </w:rPr>
        <w:lastRenderedPageBreak/>
        <w:t>оценивать</w:t>
      </w:r>
      <w:r>
        <w:rPr>
          <w:spacing w:val="-5"/>
          <w:sz w:val="24"/>
        </w:rPr>
        <w:t xml:space="preserve"> </w:t>
      </w:r>
      <w:r>
        <w:rPr>
          <w:sz w:val="24"/>
        </w:rPr>
        <w:t>приобретѐнный</w:t>
      </w:r>
      <w:r>
        <w:rPr>
          <w:spacing w:val="-4"/>
          <w:sz w:val="24"/>
        </w:rPr>
        <w:t xml:space="preserve"> </w:t>
      </w:r>
      <w:r>
        <w:rPr>
          <w:sz w:val="24"/>
        </w:rPr>
        <w:t>опыт;</w:t>
      </w:r>
    </w:p>
    <w:p w:rsidR="00C36CF3" w:rsidRDefault="001C1315" w:rsidP="00B46B77">
      <w:pPr>
        <w:pStyle w:val="a5"/>
        <w:numPr>
          <w:ilvl w:val="1"/>
          <w:numId w:val="52"/>
        </w:numPr>
        <w:tabs>
          <w:tab w:val="left" w:pos="389"/>
        </w:tabs>
        <w:spacing w:before="44" w:line="276" w:lineRule="auto"/>
        <w:ind w:left="212" w:right="1637" w:firstLine="0"/>
        <w:rPr>
          <w:sz w:val="24"/>
        </w:rPr>
      </w:pPr>
      <w:r>
        <w:rPr>
          <w:sz w:val="24"/>
        </w:rPr>
        <w:t>способствовать формированию и проявлению широкой эрудиции в разных областях</w:t>
      </w:r>
      <w:r>
        <w:rPr>
          <w:spacing w:val="1"/>
          <w:sz w:val="24"/>
        </w:rPr>
        <w:t xml:space="preserve"> </w:t>
      </w:r>
      <w:r>
        <w:rPr>
          <w:sz w:val="24"/>
        </w:rPr>
        <w:t>знаний,</w:t>
      </w:r>
      <w:r>
        <w:rPr>
          <w:spacing w:val="-4"/>
          <w:sz w:val="24"/>
        </w:rPr>
        <w:t xml:space="preserve"> </w:t>
      </w:r>
      <w:r>
        <w:rPr>
          <w:sz w:val="24"/>
        </w:rPr>
        <w:t>постоянно</w:t>
      </w:r>
      <w:r>
        <w:rPr>
          <w:spacing w:val="-4"/>
          <w:sz w:val="24"/>
        </w:rPr>
        <w:t xml:space="preserve"> </w:t>
      </w:r>
      <w:r>
        <w:rPr>
          <w:sz w:val="24"/>
        </w:rPr>
        <w:t>повышать</w:t>
      </w:r>
      <w:r>
        <w:rPr>
          <w:spacing w:val="-1"/>
          <w:sz w:val="24"/>
        </w:rPr>
        <w:t xml:space="preserve"> </w:t>
      </w:r>
      <w:r>
        <w:rPr>
          <w:sz w:val="24"/>
        </w:rPr>
        <w:t>свой</w:t>
      </w:r>
      <w:r>
        <w:rPr>
          <w:spacing w:val="-1"/>
          <w:sz w:val="24"/>
        </w:rPr>
        <w:t xml:space="preserve"> </w:t>
      </w:r>
      <w:r>
        <w:rPr>
          <w:sz w:val="24"/>
        </w:rPr>
        <w:t>образовательный</w:t>
      </w:r>
      <w:r>
        <w:rPr>
          <w:spacing w:val="-3"/>
          <w:sz w:val="24"/>
        </w:rPr>
        <w:t xml:space="preserve"> </w:t>
      </w:r>
      <w:r>
        <w:rPr>
          <w:sz w:val="24"/>
        </w:rPr>
        <w:t>и</w:t>
      </w:r>
      <w:r>
        <w:rPr>
          <w:spacing w:val="-1"/>
          <w:sz w:val="24"/>
        </w:rPr>
        <w:t xml:space="preserve"> </w:t>
      </w:r>
      <w:r>
        <w:rPr>
          <w:sz w:val="24"/>
        </w:rPr>
        <w:t>культурный</w:t>
      </w:r>
      <w:r>
        <w:rPr>
          <w:spacing w:val="1"/>
          <w:sz w:val="24"/>
        </w:rPr>
        <w:t xml:space="preserve"> </w:t>
      </w:r>
      <w:r>
        <w:rPr>
          <w:sz w:val="24"/>
        </w:rPr>
        <w:t>уровень.</w:t>
      </w:r>
    </w:p>
    <w:p w:rsidR="00C36CF3" w:rsidRDefault="001C1315" w:rsidP="00B46B77">
      <w:pPr>
        <w:pStyle w:val="a5"/>
        <w:numPr>
          <w:ilvl w:val="0"/>
          <w:numId w:val="39"/>
        </w:numPr>
        <w:tabs>
          <w:tab w:val="left" w:pos="1361"/>
        </w:tabs>
        <w:spacing w:line="299" w:lineRule="exact"/>
        <w:ind w:left="1360" w:hanging="440"/>
        <w:rPr>
          <w:sz w:val="24"/>
        </w:rPr>
      </w:pPr>
      <w:r>
        <w:rPr>
          <w:sz w:val="24"/>
        </w:rPr>
        <w:t>самоконтроль:</w:t>
      </w:r>
    </w:p>
    <w:p w:rsidR="00C36CF3" w:rsidRDefault="001C1315" w:rsidP="00B46B77">
      <w:pPr>
        <w:pStyle w:val="a5"/>
        <w:numPr>
          <w:ilvl w:val="1"/>
          <w:numId w:val="52"/>
        </w:numPr>
        <w:tabs>
          <w:tab w:val="left" w:pos="435"/>
        </w:tabs>
        <w:spacing w:before="36" w:line="276" w:lineRule="auto"/>
        <w:ind w:left="212" w:right="1632" w:firstLine="0"/>
        <w:rPr>
          <w:sz w:val="24"/>
        </w:rPr>
      </w:pPr>
      <w:r>
        <w:rPr>
          <w:sz w:val="24"/>
        </w:rPr>
        <w:t>давать</w:t>
      </w:r>
      <w:r>
        <w:rPr>
          <w:spacing w:val="1"/>
          <w:sz w:val="24"/>
        </w:rPr>
        <w:t xml:space="preserve"> </w:t>
      </w:r>
      <w:r>
        <w:rPr>
          <w:sz w:val="24"/>
        </w:rPr>
        <w:t>оценку</w:t>
      </w:r>
      <w:r>
        <w:rPr>
          <w:spacing w:val="1"/>
          <w:sz w:val="24"/>
        </w:rPr>
        <w:t xml:space="preserve"> </w:t>
      </w:r>
      <w:r>
        <w:rPr>
          <w:sz w:val="24"/>
        </w:rPr>
        <w:t>новым</w:t>
      </w:r>
      <w:r>
        <w:rPr>
          <w:spacing w:val="1"/>
          <w:sz w:val="24"/>
        </w:rPr>
        <w:t xml:space="preserve"> </w:t>
      </w:r>
      <w:r>
        <w:rPr>
          <w:sz w:val="24"/>
        </w:rPr>
        <w:t>ситуациям,</w:t>
      </w:r>
      <w:r>
        <w:rPr>
          <w:spacing w:val="1"/>
          <w:sz w:val="24"/>
        </w:rPr>
        <w:t xml:space="preserve"> </w:t>
      </w:r>
      <w:r>
        <w:rPr>
          <w:sz w:val="24"/>
        </w:rPr>
        <w:t>вносить</w:t>
      </w:r>
      <w:r>
        <w:rPr>
          <w:spacing w:val="1"/>
          <w:sz w:val="24"/>
        </w:rPr>
        <w:t xml:space="preserve"> </w:t>
      </w:r>
      <w:r>
        <w:rPr>
          <w:sz w:val="24"/>
        </w:rPr>
        <w:t>коррективы</w:t>
      </w:r>
      <w:r>
        <w:rPr>
          <w:spacing w:val="1"/>
          <w:sz w:val="24"/>
        </w:rPr>
        <w:t xml:space="preserve"> </w:t>
      </w:r>
      <w:r>
        <w:rPr>
          <w:sz w:val="24"/>
        </w:rPr>
        <w:t>в</w:t>
      </w:r>
      <w:r>
        <w:rPr>
          <w:spacing w:val="1"/>
          <w:sz w:val="24"/>
        </w:rPr>
        <w:t xml:space="preserve"> </w:t>
      </w:r>
      <w:r>
        <w:rPr>
          <w:sz w:val="24"/>
        </w:rPr>
        <w:t>деятельность,</w:t>
      </w:r>
      <w:r>
        <w:rPr>
          <w:spacing w:val="1"/>
          <w:sz w:val="24"/>
        </w:rPr>
        <w:t xml:space="preserve"> </w:t>
      </w:r>
      <w:r>
        <w:rPr>
          <w:sz w:val="24"/>
        </w:rPr>
        <w:t>оценивать</w:t>
      </w:r>
      <w:r>
        <w:rPr>
          <w:spacing w:val="1"/>
          <w:sz w:val="24"/>
        </w:rPr>
        <w:t xml:space="preserve"> </w:t>
      </w:r>
      <w:r>
        <w:rPr>
          <w:sz w:val="24"/>
        </w:rPr>
        <w:t>соответствие</w:t>
      </w:r>
      <w:r>
        <w:rPr>
          <w:spacing w:val="-2"/>
          <w:sz w:val="24"/>
        </w:rPr>
        <w:t xml:space="preserve"> </w:t>
      </w:r>
      <w:r>
        <w:rPr>
          <w:sz w:val="24"/>
        </w:rPr>
        <w:t>результатов целям;</w:t>
      </w:r>
    </w:p>
    <w:p w:rsidR="00C36CF3" w:rsidRDefault="001C1315" w:rsidP="00B46B77">
      <w:pPr>
        <w:pStyle w:val="a5"/>
        <w:numPr>
          <w:ilvl w:val="1"/>
          <w:numId w:val="52"/>
        </w:numPr>
        <w:tabs>
          <w:tab w:val="left" w:pos="372"/>
        </w:tabs>
        <w:spacing w:before="1" w:line="276" w:lineRule="auto"/>
        <w:ind w:left="212" w:right="1636" w:firstLine="0"/>
        <w:rPr>
          <w:sz w:val="24"/>
        </w:rPr>
      </w:pPr>
      <w:r>
        <w:rPr>
          <w:sz w:val="24"/>
        </w:rPr>
        <w:t>владеть навыками познавательной рефлексии как осознания совершаемых действий и</w:t>
      </w:r>
      <w:r>
        <w:rPr>
          <w:spacing w:val="1"/>
          <w:sz w:val="24"/>
        </w:rPr>
        <w:t xml:space="preserve"> </w:t>
      </w:r>
      <w:r>
        <w:rPr>
          <w:sz w:val="24"/>
        </w:rPr>
        <w:t>мыслительных процессов, их результатов и оснований; использовать приѐмы рефлексии</w:t>
      </w:r>
      <w:r>
        <w:rPr>
          <w:spacing w:val="-57"/>
          <w:sz w:val="24"/>
        </w:rPr>
        <w:t xml:space="preserve"> </w:t>
      </w:r>
      <w:r>
        <w:rPr>
          <w:sz w:val="24"/>
        </w:rPr>
        <w:t>для</w:t>
      </w:r>
      <w:r>
        <w:rPr>
          <w:spacing w:val="-1"/>
          <w:sz w:val="24"/>
        </w:rPr>
        <w:t xml:space="preserve"> </w:t>
      </w:r>
      <w:r>
        <w:rPr>
          <w:sz w:val="24"/>
        </w:rPr>
        <w:t>оценки ситуации, выбора</w:t>
      </w:r>
      <w:r>
        <w:rPr>
          <w:spacing w:val="-1"/>
          <w:sz w:val="24"/>
        </w:rPr>
        <w:t xml:space="preserve"> </w:t>
      </w:r>
      <w:r>
        <w:rPr>
          <w:sz w:val="24"/>
        </w:rPr>
        <w:t>верного</w:t>
      </w:r>
      <w:r>
        <w:rPr>
          <w:spacing w:val="-1"/>
          <w:sz w:val="24"/>
        </w:rPr>
        <w:t xml:space="preserve"> </w:t>
      </w:r>
      <w:r>
        <w:rPr>
          <w:sz w:val="24"/>
        </w:rPr>
        <w:t>решения;</w:t>
      </w:r>
    </w:p>
    <w:p w:rsidR="00C36CF3" w:rsidRDefault="001C1315" w:rsidP="00B46B77">
      <w:pPr>
        <w:pStyle w:val="a5"/>
        <w:numPr>
          <w:ilvl w:val="1"/>
          <w:numId w:val="52"/>
        </w:numPr>
        <w:tabs>
          <w:tab w:val="left" w:pos="353"/>
        </w:tabs>
        <w:spacing w:line="278" w:lineRule="auto"/>
        <w:ind w:left="212" w:right="2157" w:firstLine="0"/>
        <w:rPr>
          <w:sz w:val="24"/>
        </w:rPr>
      </w:pPr>
      <w:r>
        <w:rPr>
          <w:sz w:val="24"/>
        </w:rPr>
        <w:t>оценивать риски и своевременно принимать решения по их снижению; принимать</w:t>
      </w:r>
      <w:r>
        <w:rPr>
          <w:spacing w:val="-58"/>
          <w:sz w:val="24"/>
        </w:rPr>
        <w:t xml:space="preserve"> </w:t>
      </w:r>
      <w:r>
        <w:rPr>
          <w:sz w:val="24"/>
        </w:rPr>
        <w:t>мотивы</w:t>
      </w:r>
      <w:r>
        <w:rPr>
          <w:spacing w:val="-2"/>
          <w:sz w:val="24"/>
        </w:rPr>
        <w:t xml:space="preserve"> </w:t>
      </w:r>
      <w:r>
        <w:rPr>
          <w:sz w:val="24"/>
        </w:rPr>
        <w:t>и</w:t>
      </w:r>
      <w:r>
        <w:rPr>
          <w:spacing w:val="-1"/>
          <w:sz w:val="24"/>
        </w:rPr>
        <w:t xml:space="preserve"> </w:t>
      </w:r>
      <w:r>
        <w:rPr>
          <w:sz w:val="24"/>
        </w:rPr>
        <w:t>аргументы других</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результатов</w:t>
      </w:r>
      <w:r>
        <w:rPr>
          <w:spacing w:val="-1"/>
          <w:sz w:val="24"/>
        </w:rPr>
        <w:t xml:space="preserve"> </w:t>
      </w:r>
      <w:r>
        <w:rPr>
          <w:sz w:val="24"/>
        </w:rPr>
        <w:t>деятельности.</w:t>
      </w:r>
    </w:p>
    <w:p w:rsidR="00C36CF3" w:rsidRDefault="001C1315" w:rsidP="00B46B77">
      <w:pPr>
        <w:pStyle w:val="a5"/>
        <w:numPr>
          <w:ilvl w:val="0"/>
          <w:numId w:val="39"/>
        </w:numPr>
        <w:tabs>
          <w:tab w:val="left" w:pos="1361"/>
        </w:tabs>
        <w:spacing w:line="295" w:lineRule="exact"/>
        <w:ind w:left="1360" w:hanging="440"/>
        <w:rPr>
          <w:sz w:val="24"/>
        </w:rPr>
      </w:pPr>
      <w:r>
        <w:rPr>
          <w:sz w:val="24"/>
        </w:rPr>
        <w:t>принятия</w:t>
      </w:r>
      <w:r>
        <w:rPr>
          <w:spacing w:val="-3"/>
          <w:sz w:val="24"/>
        </w:rPr>
        <w:t xml:space="preserve"> </w:t>
      </w:r>
      <w:r>
        <w:rPr>
          <w:sz w:val="24"/>
        </w:rPr>
        <w:t>себя</w:t>
      </w:r>
      <w:r>
        <w:rPr>
          <w:spacing w:val="-3"/>
          <w:sz w:val="24"/>
        </w:rPr>
        <w:t xml:space="preserve"> </w:t>
      </w:r>
      <w:r>
        <w:rPr>
          <w:sz w:val="24"/>
        </w:rPr>
        <w:t>и</w:t>
      </w:r>
      <w:r>
        <w:rPr>
          <w:spacing w:val="-2"/>
          <w:sz w:val="24"/>
        </w:rPr>
        <w:t xml:space="preserve"> </w:t>
      </w:r>
      <w:r>
        <w:rPr>
          <w:sz w:val="24"/>
        </w:rPr>
        <w:t>других:</w:t>
      </w:r>
    </w:p>
    <w:p w:rsidR="00C36CF3" w:rsidRDefault="001C1315" w:rsidP="00B46B77">
      <w:pPr>
        <w:pStyle w:val="a5"/>
        <w:numPr>
          <w:ilvl w:val="1"/>
          <w:numId w:val="52"/>
        </w:numPr>
        <w:tabs>
          <w:tab w:val="left" w:pos="353"/>
        </w:tabs>
        <w:spacing w:before="36"/>
        <w:ind w:left="352" w:hanging="141"/>
        <w:jc w:val="left"/>
        <w:rPr>
          <w:sz w:val="24"/>
        </w:rPr>
      </w:pPr>
      <w:r>
        <w:rPr>
          <w:sz w:val="24"/>
        </w:rPr>
        <w:t>принимать</w:t>
      </w:r>
      <w:r>
        <w:rPr>
          <w:spacing w:val="-3"/>
          <w:sz w:val="24"/>
        </w:rPr>
        <w:t xml:space="preserve"> </w:t>
      </w:r>
      <w:r>
        <w:rPr>
          <w:sz w:val="24"/>
        </w:rPr>
        <w:t>себя,</w:t>
      </w:r>
      <w:r>
        <w:rPr>
          <w:spacing w:val="-3"/>
          <w:sz w:val="24"/>
        </w:rPr>
        <w:t xml:space="preserve"> </w:t>
      </w:r>
      <w:r>
        <w:rPr>
          <w:sz w:val="24"/>
        </w:rPr>
        <w:t>понимая</w:t>
      </w:r>
      <w:r>
        <w:rPr>
          <w:spacing w:val="-3"/>
          <w:sz w:val="24"/>
        </w:rPr>
        <w:t xml:space="preserve"> </w:t>
      </w:r>
      <w:r>
        <w:rPr>
          <w:sz w:val="24"/>
        </w:rPr>
        <w:t>свои</w:t>
      </w:r>
      <w:r>
        <w:rPr>
          <w:spacing w:val="-3"/>
          <w:sz w:val="24"/>
        </w:rPr>
        <w:t xml:space="preserve"> </w:t>
      </w:r>
      <w:r>
        <w:rPr>
          <w:sz w:val="24"/>
        </w:rPr>
        <w:t>недостатки</w:t>
      </w:r>
      <w:r>
        <w:rPr>
          <w:spacing w:val="-2"/>
          <w:sz w:val="24"/>
        </w:rPr>
        <w:t xml:space="preserve"> </w:t>
      </w:r>
      <w:r>
        <w:rPr>
          <w:sz w:val="24"/>
        </w:rPr>
        <w:t>и</w:t>
      </w:r>
      <w:r>
        <w:rPr>
          <w:spacing w:val="-5"/>
          <w:sz w:val="24"/>
        </w:rPr>
        <w:t xml:space="preserve"> </w:t>
      </w:r>
      <w:r>
        <w:rPr>
          <w:sz w:val="24"/>
        </w:rPr>
        <w:t>достоинства;</w:t>
      </w:r>
    </w:p>
    <w:p w:rsidR="00C36CF3" w:rsidRDefault="001C1315" w:rsidP="00B46B77">
      <w:pPr>
        <w:pStyle w:val="a5"/>
        <w:numPr>
          <w:ilvl w:val="1"/>
          <w:numId w:val="52"/>
        </w:numPr>
        <w:tabs>
          <w:tab w:val="left" w:pos="353"/>
        </w:tabs>
        <w:spacing w:before="41"/>
        <w:ind w:left="352" w:hanging="141"/>
        <w:jc w:val="left"/>
        <w:rPr>
          <w:sz w:val="24"/>
        </w:rPr>
      </w:pPr>
      <w:r>
        <w:rPr>
          <w:sz w:val="24"/>
        </w:rPr>
        <w:t>принимать</w:t>
      </w:r>
      <w:r>
        <w:rPr>
          <w:spacing w:val="-4"/>
          <w:sz w:val="24"/>
        </w:rPr>
        <w:t xml:space="preserve"> </w:t>
      </w:r>
      <w:r>
        <w:rPr>
          <w:sz w:val="24"/>
        </w:rPr>
        <w:t>мотивы</w:t>
      </w:r>
      <w:r>
        <w:rPr>
          <w:spacing w:val="-4"/>
          <w:sz w:val="24"/>
        </w:rPr>
        <w:t xml:space="preserve"> </w:t>
      </w:r>
      <w:r>
        <w:rPr>
          <w:sz w:val="24"/>
        </w:rPr>
        <w:t>и</w:t>
      </w:r>
      <w:r>
        <w:rPr>
          <w:spacing w:val="-3"/>
          <w:sz w:val="24"/>
        </w:rPr>
        <w:t xml:space="preserve"> </w:t>
      </w:r>
      <w:r>
        <w:rPr>
          <w:sz w:val="24"/>
        </w:rPr>
        <w:t>аргументы</w:t>
      </w:r>
      <w:r>
        <w:rPr>
          <w:spacing w:val="-3"/>
          <w:sz w:val="24"/>
        </w:rPr>
        <w:t xml:space="preserve"> </w:t>
      </w:r>
      <w:r>
        <w:rPr>
          <w:sz w:val="24"/>
        </w:rPr>
        <w:t>других</w:t>
      </w:r>
      <w:r>
        <w:rPr>
          <w:spacing w:val="-1"/>
          <w:sz w:val="24"/>
        </w:rPr>
        <w:t xml:space="preserve"> </w:t>
      </w:r>
      <w:r>
        <w:rPr>
          <w:sz w:val="24"/>
        </w:rPr>
        <w:t>при</w:t>
      </w:r>
      <w:r>
        <w:rPr>
          <w:spacing w:val="-3"/>
          <w:sz w:val="24"/>
        </w:rPr>
        <w:t xml:space="preserve"> </w:t>
      </w:r>
      <w:r>
        <w:rPr>
          <w:sz w:val="24"/>
        </w:rPr>
        <w:t>анализе</w:t>
      </w:r>
      <w:r>
        <w:rPr>
          <w:spacing w:val="-4"/>
          <w:sz w:val="24"/>
        </w:rPr>
        <w:t xml:space="preserve"> </w:t>
      </w:r>
      <w:r>
        <w:rPr>
          <w:sz w:val="24"/>
        </w:rPr>
        <w:t>результатов</w:t>
      </w:r>
      <w:r>
        <w:rPr>
          <w:spacing w:val="-3"/>
          <w:sz w:val="24"/>
        </w:rPr>
        <w:t xml:space="preserve"> </w:t>
      </w:r>
      <w:r>
        <w:rPr>
          <w:sz w:val="24"/>
        </w:rPr>
        <w:t>деятельности;</w:t>
      </w:r>
    </w:p>
    <w:p w:rsidR="00C36CF3" w:rsidRDefault="001C1315" w:rsidP="00B46B77">
      <w:pPr>
        <w:pStyle w:val="a5"/>
        <w:numPr>
          <w:ilvl w:val="1"/>
          <w:numId w:val="52"/>
        </w:numPr>
        <w:tabs>
          <w:tab w:val="left" w:pos="353"/>
        </w:tabs>
        <w:spacing w:before="40"/>
        <w:ind w:left="352" w:hanging="141"/>
        <w:jc w:val="left"/>
        <w:rPr>
          <w:sz w:val="24"/>
        </w:rPr>
      </w:pPr>
      <w:r>
        <w:rPr>
          <w:sz w:val="24"/>
        </w:rPr>
        <w:t>признавать</w:t>
      </w:r>
      <w:r>
        <w:rPr>
          <w:spacing w:val="-4"/>
          <w:sz w:val="24"/>
        </w:rPr>
        <w:t xml:space="preserve"> </w:t>
      </w:r>
      <w:r>
        <w:rPr>
          <w:sz w:val="24"/>
        </w:rPr>
        <w:t>своѐ</w:t>
      </w:r>
      <w:r>
        <w:rPr>
          <w:spacing w:val="-4"/>
          <w:sz w:val="24"/>
        </w:rPr>
        <w:t xml:space="preserve"> </w:t>
      </w:r>
      <w:r>
        <w:rPr>
          <w:sz w:val="24"/>
        </w:rPr>
        <w:t>право</w:t>
      </w:r>
      <w:r>
        <w:rPr>
          <w:spacing w:val="-2"/>
          <w:sz w:val="24"/>
        </w:rPr>
        <w:t xml:space="preserve"> </w:t>
      </w:r>
      <w:r>
        <w:rPr>
          <w:sz w:val="24"/>
        </w:rPr>
        <w:t>и</w:t>
      </w:r>
      <w:r>
        <w:rPr>
          <w:spacing w:val="-4"/>
          <w:sz w:val="24"/>
        </w:rPr>
        <w:t xml:space="preserve"> </w:t>
      </w:r>
      <w:r>
        <w:rPr>
          <w:sz w:val="24"/>
        </w:rPr>
        <w:t>право</w:t>
      </w:r>
      <w:r>
        <w:rPr>
          <w:spacing w:val="-3"/>
          <w:sz w:val="24"/>
        </w:rPr>
        <w:t xml:space="preserve"> </w:t>
      </w:r>
      <w:r>
        <w:rPr>
          <w:sz w:val="24"/>
        </w:rPr>
        <w:t>других</w:t>
      </w:r>
      <w:r>
        <w:rPr>
          <w:spacing w:val="-2"/>
          <w:sz w:val="24"/>
        </w:rPr>
        <w:t xml:space="preserve"> </w:t>
      </w:r>
      <w:r>
        <w:rPr>
          <w:sz w:val="24"/>
        </w:rPr>
        <w:t>на</w:t>
      </w:r>
      <w:r>
        <w:rPr>
          <w:spacing w:val="-4"/>
          <w:sz w:val="24"/>
        </w:rPr>
        <w:t xml:space="preserve"> </w:t>
      </w:r>
      <w:r>
        <w:rPr>
          <w:sz w:val="24"/>
        </w:rPr>
        <w:t>ошибку;</w:t>
      </w:r>
    </w:p>
    <w:p w:rsidR="00C36CF3" w:rsidRDefault="001C1315" w:rsidP="00B46B77">
      <w:pPr>
        <w:pStyle w:val="a5"/>
        <w:numPr>
          <w:ilvl w:val="1"/>
          <w:numId w:val="52"/>
        </w:numPr>
        <w:tabs>
          <w:tab w:val="left" w:pos="353"/>
        </w:tabs>
        <w:spacing w:before="44"/>
        <w:ind w:left="352" w:hanging="141"/>
        <w:jc w:val="left"/>
        <w:rPr>
          <w:sz w:val="24"/>
        </w:rPr>
      </w:pPr>
      <w:r>
        <w:rPr>
          <w:sz w:val="24"/>
        </w:rPr>
        <w:t>развивать</w:t>
      </w:r>
      <w:r>
        <w:rPr>
          <w:spacing w:val="-4"/>
          <w:sz w:val="24"/>
        </w:rPr>
        <w:t xml:space="preserve"> </w:t>
      </w:r>
      <w:r>
        <w:rPr>
          <w:sz w:val="24"/>
        </w:rPr>
        <w:t>способность</w:t>
      </w:r>
      <w:r>
        <w:rPr>
          <w:spacing w:val="-4"/>
          <w:sz w:val="24"/>
        </w:rPr>
        <w:t xml:space="preserve"> </w:t>
      </w:r>
      <w:r>
        <w:rPr>
          <w:sz w:val="24"/>
        </w:rPr>
        <w:t>понимать</w:t>
      </w:r>
      <w:r>
        <w:rPr>
          <w:spacing w:val="-4"/>
          <w:sz w:val="24"/>
        </w:rPr>
        <w:t xml:space="preserve"> </w:t>
      </w:r>
      <w:r>
        <w:rPr>
          <w:sz w:val="24"/>
        </w:rPr>
        <w:t>мир</w:t>
      </w:r>
      <w:r>
        <w:rPr>
          <w:spacing w:val="-3"/>
          <w:sz w:val="24"/>
        </w:rPr>
        <w:t xml:space="preserve"> </w:t>
      </w:r>
      <w:r>
        <w:rPr>
          <w:sz w:val="24"/>
        </w:rPr>
        <w:t>с</w:t>
      </w:r>
      <w:r>
        <w:rPr>
          <w:spacing w:val="-5"/>
          <w:sz w:val="24"/>
        </w:rPr>
        <w:t xml:space="preserve"> </w:t>
      </w:r>
      <w:r>
        <w:rPr>
          <w:sz w:val="24"/>
        </w:rPr>
        <w:t>позиции</w:t>
      </w:r>
      <w:r>
        <w:rPr>
          <w:spacing w:val="-4"/>
          <w:sz w:val="24"/>
        </w:rPr>
        <w:t xml:space="preserve"> </w:t>
      </w:r>
      <w:r>
        <w:rPr>
          <w:sz w:val="24"/>
        </w:rPr>
        <w:t>другого</w:t>
      </w:r>
      <w:r>
        <w:rPr>
          <w:spacing w:val="-5"/>
          <w:sz w:val="24"/>
        </w:rPr>
        <w:t xml:space="preserve"> </w:t>
      </w:r>
      <w:r>
        <w:rPr>
          <w:sz w:val="24"/>
        </w:rPr>
        <w:t>человека.</w:t>
      </w:r>
    </w:p>
    <w:p w:rsidR="00C36CF3" w:rsidRDefault="001C1315">
      <w:pPr>
        <w:pStyle w:val="a3"/>
        <w:spacing w:before="40" w:line="276" w:lineRule="auto"/>
        <w:ind w:right="1469" w:firstLine="660"/>
        <w:jc w:val="left"/>
      </w:pPr>
      <w:r>
        <w:t>Предметные</w:t>
      </w:r>
      <w:r>
        <w:rPr>
          <w:spacing w:val="12"/>
        </w:rPr>
        <w:t xml:space="preserve"> </w:t>
      </w:r>
      <w:r>
        <w:t>результаты</w:t>
      </w:r>
      <w:r>
        <w:rPr>
          <w:spacing w:val="14"/>
        </w:rPr>
        <w:t xml:space="preserve"> </w:t>
      </w:r>
      <w:r>
        <w:t>освоения</w:t>
      </w:r>
      <w:r>
        <w:rPr>
          <w:spacing w:val="14"/>
        </w:rPr>
        <w:t xml:space="preserve"> </w:t>
      </w:r>
      <w:r>
        <w:t>программы</w:t>
      </w:r>
      <w:r>
        <w:rPr>
          <w:spacing w:val="14"/>
        </w:rPr>
        <w:t xml:space="preserve"> </w:t>
      </w:r>
      <w:r>
        <w:t>по</w:t>
      </w:r>
      <w:r>
        <w:rPr>
          <w:spacing w:val="13"/>
        </w:rPr>
        <w:t xml:space="preserve"> </w:t>
      </w:r>
      <w:r>
        <w:t>информатике</w:t>
      </w:r>
      <w:r>
        <w:rPr>
          <w:spacing w:val="13"/>
        </w:rPr>
        <w:t xml:space="preserve"> </w:t>
      </w:r>
      <w:r>
        <w:t>базового</w:t>
      </w:r>
      <w:r>
        <w:rPr>
          <w:spacing w:val="18"/>
        </w:rPr>
        <w:t xml:space="preserve"> </w:t>
      </w:r>
      <w:r>
        <w:t>уровня</w:t>
      </w:r>
      <w:r>
        <w:rPr>
          <w:spacing w:val="13"/>
        </w:rPr>
        <w:t xml:space="preserve"> </w:t>
      </w:r>
      <w:r>
        <w:t>в</w:t>
      </w:r>
      <w:r>
        <w:rPr>
          <w:spacing w:val="-57"/>
        </w:rPr>
        <w:t xml:space="preserve"> </w:t>
      </w:r>
      <w:r>
        <w:t>10</w:t>
      </w:r>
      <w:r>
        <w:rPr>
          <w:spacing w:val="-1"/>
        </w:rPr>
        <w:t xml:space="preserve"> </w:t>
      </w:r>
      <w:r>
        <w:t>классе.</w:t>
      </w:r>
    </w:p>
    <w:p w:rsidR="00C36CF3" w:rsidRDefault="001C1315">
      <w:pPr>
        <w:pStyle w:val="2"/>
        <w:spacing w:before="4" w:line="278" w:lineRule="auto"/>
        <w:ind w:right="1469" w:firstLine="708"/>
        <w:jc w:val="left"/>
      </w:pPr>
      <w:r>
        <w:t>В</w:t>
      </w:r>
      <w:r>
        <w:rPr>
          <w:spacing w:val="1"/>
        </w:rPr>
        <w:t xml:space="preserve"> </w:t>
      </w:r>
      <w:r>
        <w:t>процессе</w:t>
      </w:r>
      <w:r>
        <w:rPr>
          <w:spacing w:val="1"/>
        </w:rPr>
        <w:t xml:space="preserve"> </w:t>
      </w:r>
      <w:r>
        <w:t>изучения</w:t>
      </w:r>
      <w:r>
        <w:rPr>
          <w:spacing w:val="1"/>
        </w:rPr>
        <w:t xml:space="preserve"> </w:t>
      </w:r>
      <w:r>
        <w:t>курса</w:t>
      </w:r>
      <w:r>
        <w:rPr>
          <w:spacing w:val="1"/>
        </w:rPr>
        <w:t xml:space="preserve"> </w:t>
      </w:r>
      <w:r>
        <w:t>информатики</w:t>
      </w:r>
      <w:r>
        <w:rPr>
          <w:spacing w:val="1"/>
        </w:rPr>
        <w:t xml:space="preserve"> </w:t>
      </w:r>
      <w:r>
        <w:t>базового</w:t>
      </w:r>
      <w:r>
        <w:rPr>
          <w:spacing w:val="1"/>
        </w:rPr>
        <w:t xml:space="preserve"> </w:t>
      </w:r>
      <w:r>
        <w:t>уровня</w:t>
      </w:r>
      <w:r>
        <w:rPr>
          <w:spacing w:val="1"/>
        </w:rPr>
        <w:t xml:space="preserve"> </w:t>
      </w:r>
      <w:r>
        <w:t>в</w:t>
      </w:r>
      <w:r>
        <w:rPr>
          <w:spacing w:val="1"/>
        </w:rPr>
        <w:t xml:space="preserve"> </w:t>
      </w:r>
      <w:r>
        <w:t>10</w:t>
      </w:r>
      <w:r>
        <w:rPr>
          <w:spacing w:val="1"/>
        </w:rPr>
        <w:t xml:space="preserve"> </w:t>
      </w:r>
      <w:r>
        <w:t>классе</w:t>
      </w:r>
      <w:r>
        <w:rPr>
          <w:spacing w:val="-57"/>
        </w:rPr>
        <w:t xml:space="preserve"> </w:t>
      </w:r>
      <w:r>
        <w:t>обучающимися</w:t>
      </w:r>
      <w:r>
        <w:rPr>
          <w:spacing w:val="-1"/>
        </w:rPr>
        <w:t xml:space="preserve"> </w:t>
      </w:r>
      <w:r>
        <w:t>будут</w:t>
      </w:r>
      <w:r>
        <w:rPr>
          <w:spacing w:val="-1"/>
        </w:rPr>
        <w:t xml:space="preserve"> </w:t>
      </w:r>
      <w:r>
        <w:t>достигнуты</w:t>
      </w:r>
      <w:r>
        <w:rPr>
          <w:spacing w:val="-2"/>
        </w:rPr>
        <w:t xml:space="preserve"> </w:t>
      </w:r>
      <w:r>
        <w:t>следующие</w:t>
      </w:r>
      <w:r>
        <w:rPr>
          <w:spacing w:val="-1"/>
        </w:rPr>
        <w:t xml:space="preserve"> </w:t>
      </w:r>
      <w:r>
        <w:t>предметные</w:t>
      </w:r>
      <w:r>
        <w:rPr>
          <w:spacing w:val="-2"/>
        </w:rPr>
        <w:t xml:space="preserve"> </w:t>
      </w:r>
      <w:r>
        <w:t>результаты:</w:t>
      </w:r>
    </w:p>
    <w:p w:rsidR="00C36CF3" w:rsidRDefault="001C1315">
      <w:pPr>
        <w:pStyle w:val="a3"/>
        <w:tabs>
          <w:tab w:val="left" w:pos="1279"/>
          <w:tab w:val="left" w:pos="1663"/>
          <w:tab w:val="left" w:pos="2942"/>
          <w:tab w:val="left" w:pos="4313"/>
          <w:tab w:val="left" w:pos="6143"/>
          <w:tab w:val="left" w:pos="8351"/>
        </w:tabs>
        <w:spacing w:line="276" w:lineRule="auto"/>
        <w:ind w:right="1634"/>
        <w:jc w:val="left"/>
      </w:pPr>
      <w:r>
        <w:t>владение</w:t>
      </w:r>
      <w:r>
        <w:rPr>
          <w:spacing w:val="6"/>
        </w:rPr>
        <w:t xml:space="preserve"> </w:t>
      </w:r>
      <w:r>
        <w:t>представлениями</w:t>
      </w:r>
      <w:r>
        <w:rPr>
          <w:spacing w:val="9"/>
        </w:rPr>
        <w:t xml:space="preserve"> </w:t>
      </w:r>
      <w:r>
        <w:t>о</w:t>
      </w:r>
      <w:r>
        <w:rPr>
          <w:spacing w:val="8"/>
        </w:rPr>
        <w:t xml:space="preserve"> </w:t>
      </w:r>
      <w:r>
        <w:t>роли</w:t>
      </w:r>
      <w:r>
        <w:rPr>
          <w:spacing w:val="7"/>
        </w:rPr>
        <w:t xml:space="preserve"> </w:t>
      </w:r>
      <w:r>
        <w:t>информации</w:t>
      </w:r>
      <w:r>
        <w:rPr>
          <w:spacing w:val="8"/>
        </w:rPr>
        <w:t xml:space="preserve"> </w:t>
      </w:r>
      <w:r>
        <w:t>и</w:t>
      </w:r>
      <w:r>
        <w:rPr>
          <w:spacing w:val="7"/>
        </w:rPr>
        <w:t xml:space="preserve"> </w:t>
      </w:r>
      <w:r>
        <w:t>связанных</w:t>
      </w:r>
      <w:r>
        <w:rPr>
          <w:spacing w:val="8"/>
        </w:rPr>
        <w:t xml:space="preserve"> </w:t>
      </w:r>
      <w:r>
        <w:t>с</w:t>
      </w:r>
      <w:r>
        <w:rPr>
          <w:spacing w:val="7"/>
        </w:rPr>
        <w:t xml:space="preserve"> </w:t>
      </w:r>
      <w:r>
        <w:t>ней</w:t>
      </w:r>
      <w:r>
        <w:rPr>
          <w:spacing w:val="7"/>
        </w:rPr>
        <w:t xml:space="preserve"> </w:t>
      </w:r>
      <w:r>
        <w:t>процессов</w:t>
      </w:r>
      <w:r>
        <w:rPr>
          <w:spacing w:val="7"/>
        </w:rPr>
        <w:t xml:space="preserve"> </w:t>
      </w:r>
      <w:r>
        <w:t>в</w:t>
      </w:r>
      <w:r>
        <w:rPr>
          <w:spacing w:val="8"/>
        </w:rPr>
        <w:t xml:space="preserve"> </w:t>
      </w:r>
      <w:r>
        <w:t>природе,</w:t>
      </w:r>
      <w:r>
        <w:rPr>
          <w:spacing w:val="-57"/>
        </w:rPr>
        <w:t xml:space="preserve"> </w:t>
      </w:r>
      <w:r>
        <w:t>технике</w:t>
      </w:r>
      <w:r>
        <w:tab/>
        <w:t>и</w:t>
      </w:r>
      <w:r>
        <w:tab/>
        <w:t>обществе,</w:t>
      </w:r>
      <w:r>
        <w:tab/>
        <w:t>понятиями</w:t>
      </w:r>
      <w:r>
        <w:tab/>
        <w:t>«информация»,</w:t>
      </w:r>
      <w:r>
        <w:tab/>
        <w:t>«информационный</w:t>
      </w:r>
      <w:r>
        <w:tab/>
      </w:r>
      <w:r>
        <w:rPr>
          <w:spacing w:val="-2"/>
        </w:rPr>
        <w:t>процесс»,</w:t>
      </w:r>
    </w:p>
    <w:p w:rsidR="00C36CF3" w:rsidRDefault="001C1315">
      <w:pPr>
        <w:pStyle w:val="a3"/>
        <w:spacing w:line="275" w:lineRule="exact"/>
        <w:jc w:val="left"/>
      </w:pPr>
      <w:r>
        <w:t>«система»,</w:t>
      </w:r>
      <w:r>
        <w:rPr>
          <w:spacing w:val="29"/>
        </w:rPr>
        <w:t xml:space="preserve"> </w:t>
      </w:r>
      <w:r>
        <w:t>«компоненты</w:t>
      </w:r>
      <w:r>
        <w:rPr>
          <w:spacing w:val="20"/>
        </w:rPr>
        <w:t xml:space="preserve"> </w:t>
      </w:r>
      <w:r>
        <w:t>системы»,</w:t>
      </w:r>
      <w:r>
        <w:rPr>
          <w:spacing w:val="27"/>
        </w:rPr>
        <w:t xml:space="preserve"> </w:t>
      </w:r>
      <w:r>
        <w:t>«системный</w:t>
      </w:r>
      <w:r>
        <w:rPr>
          <w:spacing w:val="21"/>
        </w:rPr>
        <w:t xml:space="preserve"> </w:t>
      </w:r>
      <w:r>
        <w:t>эффект»,</w:t>
      </w:r>
      <w:r>
        <w:rPr>
          <w:spacing w:val="27"/>
        </w:rPr>
        <w:t xml:space="preserve"> </w:t>
      </w:r>
      <w:r>
        <w:t>«информационная</w:t>
      </w:r>
      <w:r>
        <w:rPr>
          <w:spacing w:val="21"/>
        </w:rPr>
        <w:t xml:space="preserve"> </w:t>
      </w:r>
      <w:r>
        <w:t>система»,</w:t>
      </w:r>
    </w:p>
    <w:p w:rsidR="00C36CF3" w:rsidRDefault="001C1315">
      <w:pPr>
        <w:pStyle w:val="a3"/>
        <w:spacing w:before="35"/>
        <w:jc w:val="left"/>
      </w:pPr>
      <w:r>
        <w:t>«система</w:t>
      </w:r>
      <w:r>
        <w:rPr>
          <w:spacing w:val="-5"/>
        </w:rPr>
        <w:t xml:space="preserve"> </w:t>
      </w:r>
      <w:r>
        <w:t>управления»;</w:t>
      </w:r>
    </w:p>
    <w:p w:rsidR="00C36CF3" w:rsidRDefault="001C1315">
      <w:pPr>
        <w:pStyle w:val="a3"/>
        <w:spacing w:before="41" w:line="276" w:lineRule="auto"/>
        <w:ind w:right="848"/>
        <w:jc w:val="left"/>
      </w:pPr>
      <w:r>
        <w:t>владение</w:t>
      </w:r>
      <w:r>
        <w:rPr>
          <w:spacing w:val="6"/>
        </w:rPr>
        <w:t xml:space="preserve"> </w:t>
      </w:r>
      <w:r>
        <w:t>методами</w:t>
      </w:r>
      <w:r>
        <w:rPr>
          <w:spacing w:val="9"/>
        </w:rPr>
        <w:t xml:space="preserve"> </w:t>
      </w:r>
      <w:r>
        <w:t>поиска</w:t>
      </w:r>
      <w:r>
        <w:rPr>
          <w:spacing w:val="6"/>
        </w:rPr>
        <w:t xml:space="preserve"> </w:t>
      </w:r>
      <w:r>
        <w:t>информации</w:t>
      </w:r>
      <w:r>
        <w:rPr>
          <w:spacing w:val="9"/>
        </w:rPr>
        <w:t xml:space="preserve"> </w:t>
      </w:r>
      <w:r>
        <w:t>в</w:t>
      </w:r>
      <w:r>
        <w:rPr>
          <w:spacing w:val="7"/>
        </w:rPr>
        <w:t xml:space="preserve"> </w:t>
      </w:r>
      <w:r>
        <w:t>сети</w:t>
      </w:r>
      <w:r>
        <w:rPr>
          <w:spacing w:val="7"/>
        </w:rPr>
        <w:t xml:space="preserve"> </w:t>
      </w:r>
      <w:r>
        <w:t>Интернет,</w:t>
      </w:r>
      <w:r>
        <w:rPr>
          <w:spacing w:val="10"/>
        </w:rPr>
        <w:t xml:space="preserve"> </w:t>
      </w:r>
      <w:r>
        <w:t>умение</w:t>
      </w:r>
      <w:r>
        <w:rPr>
          <w:spacing w:val="7"/>
        </w:rPr>
        <w:t xml:space="preserve"> </w:t>
      </w:r>
      <w:r>
        <w:t>критически</w:t>
      </w:r>
      <w:r>
        <w:rPr>
          <w:spacing w:val="8"/>
        </w:rPr>
        <w:t xml:space="preserve"> </w:t>
      </w:r>
      <w:r>
        <w:t>оценивать</w:t>
      </w:r>
      <w:r>
        <w:rPr>
          <w:spacing w:val="-57"/>
        </w:rPr>
        <w:t xml:space="preserve"> </w:t>
      </w:r>
      <w:r>
        <w:t>информацию,</w:t>
      </w:r>
      <w:r>
        <w:rPr>
          <w:spacing w:val="-1"/>
        </w:rPr>
        <w:t xml:space="preserve"> </w:t>
      </w:r>
      <w:r>
        <w:t>полученную</w:t>
      </w:r>
      <w:r>
        <w:rPr>
          <w:spacing w:val="6"/>
        </w:rPr>
        <w:t xml:space="preserve"> </w:t>
      </w:r>
      <w:r>
        <w:t>из сети</w:t>
      </w:r>
      <w:r>
        <w:rPr>
          <w:spacing w:val="-1"/>
        </w:rPr>
        <w:t xml:space="preserve"> </w:t>
      </w:r>
      <w:r>
        <w:t>Интернет;</w:t>
      </w:r>
    </w:p>
    <w:p w:rsidR="00C36CF3" w:rsidRDefault="001C1315">
      <w:pPr>
        <w:pStyle w:val="a3"/>
        <w:spacing w:line="278" w:lineRule="auto"/>
        <w:ind w:right="1633"/>
        <w:jc w:val="left"/>
      </w:pPr>
      <w:r>
        <w:t>умение характеризовать большие данные, приводить примеры источников их получения</w:t>
      </w:r>
      <w:r>
        <w:rPr>
          <w:spacing w:val="-57"/>
        </w:rPr>
        <w:t xml:space="preserve"> </w:t>
      </w:r>
      <w:r>
        <w:t>и</w:t>
      </w:r>
      <w:r>
        <w:rPr>
          <w:spacing w:val="-1"/>
        </w:rPr>
        <w:t xml:space="preserve"> </w:t>
      </w:r>
      <w:r>
        <w:t>направления</w:t>
      </w:r>
      <w:r>
        <w:rPr>
          <w:spacing w:val="-3"/>
        </w:rPr>
        <w:t xml:space="preserve"> </w:t>
      </w:r>
      <w:r>
        <w:t>использования;</w:t>
      </w:r>
    </w:p>
    <w:p w:rsidR="00C36CF3" w:rsidRDefault="001C1315">
      <w:pPr>
        <w:pStyle w:val="a3"/>
        <w:spacing w:line="272" w:lineRule="exact"/>
        <w:jc w:val="left"/>
      </w:pPr>
      <w:r>
        <w:t>понимание</w:t>
      </w:r>
      <w:r>
        <w:rPr>
          <w:spacing w:val="-6"/>
        </w:rPr>
        <w:t xml:space="preserve"> </w:t>
      </w:r>
      <w:r>
        <w:t>основных</w:t>
      </w:r>
      <w:r>
        <w:rPr>
          <w:spacing w:val="-5"/>
        </w:rPr>
        <w:t xml:space="preserve"> </w:t>
      </w:r>
      <w:r>
        <w:t>принципов устройства</w:t>
      </w:r>
      <w:r>
        <w:rPr>
          <w:spacing w:val="-6"/>
        </w:rPr>
        <w:t xml:space="preserve"> </w:t>
      </w:r>
      <w:r>
        <w:t>и</w:t>
      </w:r>
      <w:r>
        <w:rPr>
          <w:spacing w:val="-2"/>
        </w:rPr>
        <w:t xml:space="preserve"> </w:t>
      </w:r>
      <w:r>
        <w:t>функционирования</w:t>
      </w:r>
    </w:p>
    <w:p w:rsidR="00C36CF3" w:rsidRDefault="001C1315">
      <w:pPr>
        <w:pStyle w:val="a3"/>
        <w:spacing w:before="39" w:line="276" w:lineRule="auto"/>
        <w:ind w:right="1249"/>
        <w:jc w:val="left"/>
      </w:pPr>
      <w:r>
        <w:t>современных стационарных и мобильных компьютеров, тенденций развития компьютерных</w:t>
      </w:r>
      <w:r>
        <w:rPr>
          <w:spacing w:val="-57"/>
        </w:rPr>
        <w:t xml:space="preserve"> </w:t>
      </w:r>
      <w:r>
        <w:t>технологий;</w:t>
      </w:r>
    </w:p>
    <w:p w:rsidR="00C36CF3" w:rsidRDefault="001C1315">
      <w:pPr>
        <w:pStyle w:val="a3"/>
        <w:tabs>
          <w:tab w:val="left" w:pos="1375"/>
          <w:tab w:val="left" w:pos="2622"/>
          <w:tab w:val="left" w:pos="3172"/>
          <w:tab w:val="left" w:pos="3589"/>
          <w:tab w:val="left" w:pos="3927"/>
          <w:tab w:val="left" w:pos="4576"/>
          <w:tab w:val="left" w:pos="5819"/>
          <w:tab w:val="left" w:pos="6048"/>
          <w:tab w:val="left" w:pos="7201"/>
          <w:tab w:val="left" w:pos="7475"/>
          <w:tab w:val="left" w:pos="8594"/>
          <w:tab w:val="left" w:pos="8758"/>
        </w:tabs>
        <w:spacing w:line="276" w:lineRule="auto"/>
        <w:ind w:right="1632"/>
        <w:jc w:val="left"/>
      </w:pPr>
      <w:r>
        <w:t>владение</w:t>
      </w:r>
      <w:r>
        <w:tab/>
        <w:t>навыками</w:t>
      </w:r>
      <w:r>
        <w:tab/>
        <w:t>работы</w:t>
      </w:r>
      <w:r>
        <w:tab/>
        <w:t>с</w:t>
      </w:r>
      <w:r>
        <w:tab/>
        <w:t>операционными</w:t>
      </w:r>
      <w:r>
        <w:tab/>
        <w:t>системами,</w:t>
      </w:r>
      <w:r>
        <w:tab/>
        <w:t>основными</w:t>
      </w:r>
      <w:r>
        <w:tab/>
      </w:r>
      <w:r>
        <w:rPr>
          <w:spacing w:val="-1"/>
        </w:rPr>
        <w:t>видами</w:t>
      </w:r>
      <w:r>
        <w:rPr>
          <w:spacing w:val="-57"/>
        </w:rPr>
        <w:t xml:space="preserve"> </w:t>
      </w:r>
      <w:r>
        <w:t>программного обеспечения для решения учебных задач по выбранной специализации;</w:t>
      </w:r>
      <w:r>
        <w:rPr>
          <w:spacing w:val="1"/>
        </w:rPr>
        <w:t xml:space="preserve"> </w:t>
      </w:r>
      <w:r>
        <w:t>соблюдение</w:t>
      </w:r>
      <w:r>
        <w:rPr>
          <w:spacing w:val="7"/>
        </w:rPr>
        <w:t xml:space="preserve"> </w:t>
      </w:r>
      <w:r>
        <w:t>требований</w:t>
      </w:r>
      <w:r>
        <w:rPr>
          <w:spacing w:val="9"/>
        </w:rPr>
        <w:t xml:space="preserve"> </w:t>
      </w:r>
      <w:r>
        <w:t>техники</w:t>
      </w:r>
      <w:r>
        <w:rPr>
          <w:spacing w:val="7"/>
        </w:rPr>
        <w:t xml:space="preserve"> </w:t>
      </w:r>
      <w:r>
        <w:t>безопасности</w:t>
      </w:r>
      <w:r>
        <w:rPr>
          <w:spacing w:val="9"/>
        </w:rPr>
        <w:t xml:space="preserve"> </w:t>
      </w:r>
      <w:r>
        <w:t>и</w:t>
      </w:r>
      <w:r>
        <w:rPr>
          <w:spacing w:val="10"/>
        </w:rPr>
        <w:t xml:space="preserve"> </w:t>
      </w:r>
      <w:r>
        <w:t>гигиены</w:t>
      </w:r>
      <w:r>
        <w:rPr>
          <w:spacing w:val="5"/>
        </w:rPr>
        <w:t xml:space="preserve"> </w:t>
      </w:r>
      <w:r>
        <w:t>при</w:t>
      </w:r>
      <w:r>
        <w:rPr>
          <w:spacing w:val="9"/>
        </w:rPr>
        <w:t xml:space="preserve"> </w:t>
      </w:r>
      <w:r>
        <w:t>работе</w:t>
      </w:r>
      <w:r>
        <w:rPr>
          <w:spacing w:val="6"/>
        </w:rPr>
        <w:t xml:space="preserve"> </w:t>
      </w:r>
      <w:r>
        <w:t>с</w:t>
      </w:r>
      <w:r>
        <w:rPr>
          <w:spacing w:val="7"/>
        </w:rPr>
        <w:t xml:space="preserve"> </w:t>
      </w:r>
      <w:r>
        <w:t>компьютерами</w:t>
      </w:r>
      <w:r>
        <w:rPr>
          <w:spacing w:val="9"/>
        </w:rPr>
        <w:t xml:space="preserve"> </w:t>
      </w:r>
      <w:r>
        <w:t>и</w:t>
      </w:r>
      <w:r>
        <w:rPr>
          <w:spacing w:val="-57"/>
        </w:rPr>
        <w:t xml:space="preserve"> </w:t>
      </w:r>
      <w:r>
        <w:t>другими</w:t>
      </w:r>
      <w:r>
        <w:tab/>
        <w:t>компонентами</w:t>
      </w:r>
      <w:r>
        <w:tab/>
        <w:t>цифрового</w:t>
      </w:r>
      <w:r>
        <w:tab/>
        <w:t>окружения,</w:t>
      </w:r>
      <w:r>
        <w:tab/>
      </w:r>
      <w:r>
        <w:tab/>
        <w:t>понимание</w:t>
      </w:r>
      <w:r>
        <w:tab/>
      </w:r>
      <w:r>
        <w:tab/>
        <w:t>правовых</w:t>
      </w:r>
      <w:r>
        <w:tab/>
      </w:r>
      <w:r>
        <w:tab/>
      </w:r>
      <w:r>
        <w:rPr>
          <w:spacing w:val="-2"/>
        </w:rPr>
        <w:t>основ</w:t>
      </w:r>
      <w:r>
        <w:rPr>
          <w:spacing w:val="-57"/>
        </w:rPr>
        <w:t xml:space="preserve"> </w:t>
      </w:r>
      <w:r>
        <w:t>использования</w:t>
      </w:r>
      <w:r>
        <w:rPr>
          <w:spacing w:val="1"/>
        </w:rPr>
        <w:t xml:space="preserve"> </w:t>
      </w:r>
      <w:r>
        <w:t>компьютерных</w:t>
      </w:r>
      <w:r>
        <w:rPr>
          <w:spacing w:val="2"/>
        </w:rPr>
        <w:t xml:space="preserve"> </w:t>
      </w:r>
      <w:r>
        <w:t>программ,</w:t>
      </w:r>
      <w:r>
        <w:rPr>
          <w:spacing w:val="1"/>
        </w:rPr>
        <w:t xml:space="preserve"> </w:t>
      </w:r>
      <w:r>
        <w:t>баз</w:t>
      </w:r>
      <w:r>
        <w:rPr>
          <w:spacing w:val="2"/>
        </w:rPr>
        <w:t xml:space="preserve"> </w:t>
      </w:r>
      <w:r>
        <w:t>данных</w:t>
      </w:r>
      <w:r>
        <w:rPr>
          <w:spacing w:val="3"/>
        </w:rPr>
        <w:t xml:space="preserve"> </w:t>
      </w:r>
      <w:r>
        <w:t>и</w:t>
      </w:r>
      <w:r>
        <w:rPr>
          <w:spacing w:val="2"/>
        </w:rPr>
        <w:t xml:space="preserve"> </w:t>
      </w:r>
      <w:r>
        <w:t>материалов,</w:t>
      </w:r>
      <w:r>
        <w:rPr>
          <w:spacing w:val="1"/>
        </w:rPr>
        <w:t xml:space="preserve"> </w:t>
      </w:r>
      <w:r>
        <w:t>размещѐнных</w:t>
      </w:r>
      <w:r>
        <w:rPr>
          <w:spacing w:val="3"/>
        </w:rPr>
        <w:t xml:space="preserve"> </w:t>
      </w:r>
      <w:r>
        <w:t>в</w:t>
      </w:r>
      <w:r>
        <w:rPr>
          <w:spacing w:val="1"/>
        </w:rPr>
        <w:t xml:space="preserve"> </w:t>
      </w:r>
      <w:r>
        <w:t>сети</w:t>
      </w:r>
      <w:r>
        <w:rPr>
          <w:spacing w:val="-57"/>
        </w:rPr>
        <w:t xml:space="preserve"> </w:t>
      </w:r>
      <w:r>
        <w:t>Интернет;</w:t>
      </w:r>
    </w:p>
    <w:p w:rsidR="00C36CF3" w:rsidRDefault="001C1315">
      <w:pPr>
        <w:pStyle w:val="a3"/>
        <w:spacing w:before="1"/>
        <w:jc w:val="left"/>
      </w:pPr>
      <w:r>
        <w:t>понимание</w:t>
      </w:r>
      <w:r>
        <w:rPr>
          <w:spacing w:val="-6"/>
        </w:rPr>
        <w:t xml:space="preserve"> </w:t>
      </w:r>
      <w:r>
        <w:t>основных</w:t>
      </w:r>
      <w:r>
        <w:rPr>
          <w:spacing w:val="-5"/>
        </w:rPr>
        <w:t xml:space="preserve"> </w:t>
      </w:r>
      <w:r>
        <w:t>принципов</w:t>
      </w:r>
      <w:r>
        <w:rPr>
          <w:spacing w:val="-2"/>
        </w:rPr>
        <w:t xml:space="preserve"> </w:t>
      </w:r>
      <w:r>
        <w:t>дискретизации</w:t>
      </w:r>
      <w:r>
        <w:rPr>
          <w:spacing w:val="-4"/>
        </w:rPr>
        <w:t xml:space="preserve"> </w:t>
      </w:r>
      <w:r>
        <w:t>различных</w:t>
      </w:r>
      <w:r>
        <w:rPr>
          <w:spacing w:val="-2"/>
        </w:rPr>
        <w:t xml:space="preserve"> </w:t>
      </w:r>
      <w:r>
        <w:t>видов</w:t>
      </w:r>
    </w:p>
    <w:p w:rsidR="00C36CF3" w:rsidRDefault="001C1315">
      <w:pPr>
        <w:pStyle w:val="a3"/>
        <w:spacing w:before="41" w:line="276" w:lineRule="auto"/>
        <w:ind w:right="2073"/>
        <w:jc w:val="left"/>
      </w:pPr>
      <w:r>
        <w:t>информации, умение определять информационный объѐм текстовых, графических и</w:t>
      </w:r>
      <w:r>
        <w:rPr>
          <w:spacing w:val="-57"/>
        </w:rPr>
        <w:t xml:space="preserve"> </w:t>
      </w:r>
      <w:r>
        <w:t>звуковых</w:t>
      </w:r>
      <w:r>
        <w:rPr>
          <w:spacing w:val="1"/>
        </w:rPr>
        <w:t xml:space="preserve"> </w:t>
      </w:r>
      <w:r>
        <w:t>данных</w:t>
      </w:r>
      <w:r>
        <w:rPr>
          <w:spacing w:val="1"/>
        </w:rPr>
        <w:t xml:space="preserve"> </w:t>
      </w:r>
      <w:r>
        <w:t>при заданных</w:t>
      </w:r>
      <w:r>
        <w:rPr>
          <w:spacing w:val="-2"/>
        </w:rPr>
        <w:t xml:space="preserve"> </w:t>
      </w:r>
      <w:r>
        <w:t>параметрах</w:t>
      </w:r>
      <w:r>
        <w:rPr>
          <w:spacing w:val="1"/>
        </w:rPr>
        <w:t xml:space="preserve"> </w:t>
      </w:r>
      <w:r>
        <w:t>дискретизации;</w:t>
      </w:r>
    </w:p>
    <w:p w:rsidR="00C36CF3" w:rsidRDefault="001C1315">
      <w:pPr>
        <w:pStyle w:val="a3"/>
        <w:spacing w:before="1" w:line="276" w:lineRule="auto"/>
        <w:ind w:right="1469"/>
        <w:jc w:val="left"/>
      </w:pPr>
      <w:r>
        <w:t>умение</w:t>
      </w:r>
      <w:r>
        <w:rPr>
          <w:spacing w:val="12"/>
        </w:rPr>
        <w:t xml:space="preserve"> </w:t>
      </w:r>
      <w:r>
        <w:t>строить</w:t>
      </w:r>
      <w:r>
        <w:rPr>
          <w:spacing w:val="11"/>
        </w:rPr>
        <w:t xml:space="preserve"> </w:t>
      </w:r>
      <w:r>
        <w:t>неравномерные</w:t>
      </w:r>
      <w:r>
        <w:rPr>
          <w:spacing w:val="9"/>
        </w:rPr>
        <w:t xml:space="preserve"> </w:t>
      </w:r>
      <w:r>
        <w:t>коды,</w:t>
      </w:r>
      <w:r>
        <w:rPr>
          <w:spacing w:val="10"/>
        </w:rPr>
        <w:t xml:space="preserve"> </w:t>
      </w:r>
      <w:r>
        <w:t>допускающие</w:t>
      </w:r>
      <w:r>
        <w:rPr>
          <w:spacing w:val="10"/>
        </w:rPr>
        <w:t xml:space="preserve"> </w:t>
      </w:r>
      <w:r>
        <w:t>однозначное</w:t>
      </w:r>
      <w:r>
        <w:rPr>
          <w:spacing w:val="10"/>
        </w:rPr>
        <w:t xml:space="preserve"> </w:t>
      </w:r>
      <w:r>
        <w:t>декодирование</w:t>
      </w:r>
      <w:r>
        <w:rPr>
          <w:spacing w:val="-57"/>
        </w:rPr>
        <w:t xml:space="preserve"> </w:t>
      </w:r>
      <w:r>
        <w:t>сообщений</w:t>
      </w:r>
      <w:r>
        <w:rPr>
          <w:spacing w:val="-1"/>
        </w:rPr>
        <w:t xml:space="preserve"> </w:t>
      </w:r>
      <w:r>
        <w:t>(префиксные</w:t>
      </w:r>
      <w:r>
        <w:rPr>
          <w:spacing w:val="-1"/>
        </w:rPr>
        <w:t xml:space="preserve"> </w:t>
      </w:r>
      <w:r>
        <w:t>коды);</w:t>
      </w:r>
    </w:p>
    <w:p w:rsidR="00C36CF3" w:rsidRDefault="001C1315">
      <w:pPr>
        <w:pStyle w:val="a3"/>
        <w:spacing w:line="276" w:lineRule="auto"/>
        <w:ind w:right="2505"/>
        <w:jc w:val="left"/>
      </w:pPr>
      <w:r>
        <w:t>владение теоретическим аппаратом, позволяющим осуществлять представление</w:t>
      </w:r>
      <w:r>
        <w:rPr>
          <w:spacing w:val="-57"/>
        </w:rPr>
        <w:t xml:space="preserve"> </w:t>
      </w:r>
      <w:r>
        <w:t>заданного</w:t>
      </w:r>
      <w:r>
        <w:rPr>
          <w:spacing w:val="-1"/>
        </w:rPr>
        <w:t xml:space="preserve"> </w:t>
      </w:r>
      <w:r>
        <w:t>натурального</w:t>
      </w:r>
      <w:r>
        <w:rPr>
          <w:spacing w:val="-1"/>
        </w:rPr>
        <w:t xml:space="preserve"> </w:t>
      </w:r>
      <w:r>
        <w:t>числа</w:t>
      </w:r>
      <w:r>
        <w:rPr>
          <w:spacing w:val="-1"/>
        </w:rPr>
        <w:t xml:space="preserve"> </w:t>
      </w:r>
      <w:r>
        <w:t>в</w:t>
      </w:r>
      <w:r>
        <w:rPr>
          <w:spacing w:val="-2"/>
        </w:rPr>
        <w:t xml:space="preserve"> </w:t>
      </w:r>
      <w:r>
        <w:t>различных</w:t>
      </w:r>
      <w:r>
        <w:rPr>
          <w:spacing w:val="1"/>
        </w:rPr>
        <w:t xml:space="preserve"> </w:t>
      </w:r>
      <w:r>
        <w:t>системах</w:t>
      </w:r>
      <w:r>
        <w:rPr>
          <w:spacing w:val="1"/>
        </w:rPr>
        <w:t xml:space="preserve"> </w:t>
      </w:r>
      <w:r>
        <w:t>счисления.</w:t>
      </w:r>
    </w:p>
    <w:p w:rsidR="00C36CF3" w:rsidRDefault="001C1315">
      <w:pPr>
        <w:pStyle w:val="a3"/>
        <w:spacing w:before="1"/>
        <w:jc w:val="left"/>
      </w:pPr>
      <w:r>
        <w:t>выполнять</w:t>
      </w:r>
      <w:r>
        <w:rPr>
          <w:spacing w:val="-6"/>
        </w:rPr>
        <w:t xml:space="preserve"> </w:t>
      </w:r>
      <w:r>
        <w:t>преобразования</w:t>
      </w:r>
      <w:r>
        <w:rPr>
          <w:spacing w:val="-3"/>
        </w:rPr>
        <w:t xml:space="preserve"> </w:t>
      </w:r>
      <w:r>
        <w:t>логических</w:t>
      </w:r>
      <w:r>
        <w:rPr>
          <w:spacing w:val="-1"/>
        </w:rPr>
        <w:t xml:space="preserve"> </w:t>
      </w:r>
      <w:r>
        <w:t>выражений,</w:t>
      </w:r>
      <w:r>
        <w:rPr>
          <w:spacing w:val="-6"/>
        </w:rPr>
        <w:t xml:space="preserve"> </w:t>
      </w:r>
      <w:r>
        <w:t>используя</w:t>
      </w:r>
      <w:r>
        <w:rPr>
          <w:spacing w:val="-4"/>
        </w:rPr>
        <w:t xml:space="preserve"> </w:t>
      </w:r>
      <w:r>
        <w:t>законы</w:t>
      </w:r>
      <w:r>
        <w:rPr>
          <w:spacing w:val="-3"/>
        </w:rPr>
        <w:t xml:space="preserve"> </w:t>
      </w:r>
      <w:r>
        <w:t>алгебры</w:t>
      </w:r>
      <w:r>
        <w:rPr>
          <w:spacing w:val="-3"/>
        </w:rPr>
        <w:t xml:space="preserve"> </w:t>
      </w:r>
      <w:r>
        <w:t>логики;</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6" w:lineRule="auto"/>
        <w:ind w:right="1612"/>
      </w:pPr>
      <w:r>
        <w:lastRenderedPageBreak/>
        <w:t>умение</w:t>
      </w:r>
      <w:r>
        <w:rPr>
          <w:spacing w:val="1"/>
        </w:rPr>
        <w:t xml:space="preserve"> </w:t>
      </w:r>
      <w:r>
        <w:t>создавать</w:t>
      </w:r>
      <w:r>
        <w:rPr>
          <w:spacing w:val="1"/>
        </w:rPr>
        <w:t xml:space="preserve"> </w:t>
      </w:r>
      <w:r>
        <w:t>структурированные</w:t>
      </w:r>
      <w:r>
        <w:rPr>
          <w:spacing w:val="1"/>
        </w:rPr>
        <w:t xml:space="preserve"> </w:t>
      </w:r>
      <w:r>
        <w:t>текстовые</w:t>
      </w:r>
      <w:r>
        <w:rPr>
          <w:spacing w:val="1"/>
        </w:rPr>
        <w:t xml:space="preserve"> </w:t>
      </w:r>
      <w:r>
        <w:t>документы</w:t>
      </w:r>
      <w:r>
        <w:rPr>
          <w:spacing w:val="1"/>
        </w:rPr>
        <w:t xml:space="preserve"> </w:t>
      </w:r>
      <w:r>
        <w:t>и</w:t>
      </w:r>
      <w:r>
        <w:rPr>
          <w:spacing w:val="1"/>
        </w:rPr>
        <w:t xml:space="preserve"> </w:t>
      </w:r>
      <w:r>
        <w:t>демонстрационные</w:t>
      </w:r>
      <w:r>
        <w:rPr>
          <w:spacing w:val="-57"/>
        </w:rPr>
        <w:t xml:space="preserve"> </w:t>
      </w:r>
      <w:r>
        <w:t>материалы</w:t>
      </w:r>
      <w:r>
        <w:rPr>
          <w:spacing w:val="1"/>
        </w:rPr>
        <w:t xml:space="preserve"> </w:t>
      </w:r>
      <w:r>
        <w:t>с</w:t>
      </w:r>
      <w:r>
        <w:rPr>
          <w:spacing w:val="1"/>
        </w:rPr>
        <w:t xml:space="preserve"> </w:t>
      </w:r>
      <w:r>
        <w:t>использованием</w:t>
      </w:r>
      <w:r>
        <w:rPr>
          <w:spacing w:val="1"/>
        </w:rPr>
        <w:t xml:space="preserve"> </w:t>
      </w:r>
      <w:r>
        <w:t>возможностей</w:t>
      </w:r>
      <w:r>
        <w:rPr>
          <w:spacing w:val="1"/>
        </w:rPr>
        <w:t xml:space="preserve"> </w:t>
      </w:r>
      <w:r>
        <w:t>современных</w:t>
      </w:r>
      <w:r>
        <w:rPr>
          <w:spacing w:val="1"/>
        </w:rPr>
        <w:t xml:space="preserve"> </w:t>
      </w:r>
      <w:r>
        <w:t>программных</w:t>
      </w:r>
      <w:r>
        <w:rPr>
          <w:spacing w:val="1"/>
        </w:rPr>
        <w:t xml:space="preserve"> </w:t>
      </w:r>
      <w:r>
        <w:t>средств</w:t>
      </w:r>
      <w:r>
        <w:rPr>
          <w:spacing w:val="1"/>
        </w:rPr>
        <w:t xml:space="preserve"> </w:t>
      </w:r>
      <w:r>
        <w:t>и</w:t>
      </w:r>
      <w:r>
        <w:rPr>
          <w:spacing w:val="1"/>
        </w:rPr>
        <w:t xml:space="preserve"> </w:t>
      </w:r>
      <w:r>
        <w:t>облачных сервисов;</w:t>
      </w:r>
    </w:p>
    <w:p w:rsidR="00C36CF3" w:rsidRDefault="001C1315">
      <w:pPr>
        <w:pStyle w:val="2"/>
        <w:spacing w:before="6" w:line="276" w:lineRule="auto"/>
        <w:ind w:right="1613" w:firstLine="660"/>
      </w:pPr>
      <w:r>
        <w:t>Предметные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информатике</w:t>
      </w:r>
      <w:r>
        <w:rPr>
          <w:spacing w:val="1"/>
        </w:rPr>
        <w:t xml:space="preserve"> </w:t>
      </w:r>
      <w:r>
        <w:t>базового</w:t>
      </w:r>
      <w:r>
        <w:rPr>
          <w:spacing w:val="1"/>
        </w:rPr>
        <w:t xml:space="preserve"> </w:t>
      </w:r>
      <w:r>
        <w:t>уровня</w:t>
      </w:r>
      <w:r>
        <w:rPr>
          <w:spacing w:val="-1"/>
        </w:rPr>
        <w:t xml:space="preserve"> </w:t>
      </w:r>
      <w:r>
        <w:t>в 11</w:t>
      </w:r>
      <w:r>
        <w:rPr>
          <w:spacing w:val="-3"/>
        </w:rPr>
        <w:t xml:space="preserve"> </w:t>
      </w:r>
      <w:r>
        <w:t>классе.</w:t>
      </w:r>
    </w:p>
    <w:p w:rsidR="00C36CF3" w:rsidRDefault="001C1315">
      <w:pPr>
        <w:pStyle w:val="a3"/>
        <w:spacing w:line="276" w:lineRule="auto"/>
        <w:ind w:right="1617"/>
      </w:pPr>
      <w:r>
        <w:t>В процессе изучения курса информатики базового уровня в 11 классе обучающимися</w:t>
      </w:r>
      <w:r>
        <w:rPr>
          <w:spacing w:val="1"/>
        </w:rPr>
        <w:t xml:space="preserve"> </w:t>
      </w:r>
      <w:r>
        <w:t>будут достигнуты</w:t>
      </w:r>
      <w:r>
        <w:rPr>
          <w:spacing w:val="1"/>
        </w:rPr>
        <w:t xml:space="preserve"> </w:t>
      </w:r>
      <w:r>
        <w:t>следующий</w:t>
      </w:r>
      <w:r>
        <w:rPr>
          <w:spacing w:val="-1"/>
        </w:rPr>
        <w:t xml:space="preserve"> </w:t>
      </w:r>
      <w:r>
        <w:t>предметные</w:t>
      </w:r>
      <w:r>
        <w:rPr>
          <w:spacing w:val="-2"/>
        </w:rPr>
        <w:t xml:space="preserve"> </w:t>
      </w:r>
      <w:r>
        <w:t>результаты:</w:t>
      </w:r>
    </w:p>
    <w:p w:rsidR="00C36CF3" w:rsidRDefault="001C1315">
      <w:pPr>
        <w:pStyle w:val="a3"/>
        <w:spacing w:line="276" w:lineRule="auto"/>
        <w:ind w:right="1619"/>
      </w:pPr>
      <w:r>
        <w:t>наличие представлений о компьютерных сетях и их роли в современном мире, об общих</w:t>
      </w:r>
      <w:r>
        <w:rPr>
          <w:spacing w:val="-57"/>
        </w:rPr>
        <w:t xml:space="preserve"> </w:t>
      </w:r>
      <w:r>
        <w:t>принципах</w:t>
      </w:r>
      <w:r>
        <w:rPr>
          <w:spacing w:val="1"/>
        </w:rPr>
        <w:t xml:space="preserve"> </w:t>
      </w:r>
      <w:r>
        <w:t>разработки</w:t>
      </w:r>
      <w:r>
        <w:rPr>
          <w:spacing w:val="-3"/>
        </w:rPr>
        <w:t xml:space="preserve"> </w:t>
      </w:r>
      <w:r>
        <w:t>и функционирования</w:t>
      </w:r>
      <w:r>
        <w:rPr>
          <w:spacing w:val="-1"/>
        </w:rPr>
        <w:t xml:space="preserve"> </w:t>
      </w:r>
      <w:r>
        <w:t>интернет-приложений;</w:t>
      </w:r>
    </w:p>
    <w:p w:rsidR="00C36CF3" w:rsidRDefault="001C1315">
      <w:pPr>
        <w:pStyle w:val="a3"/>
        <w:spacing w:line="276" w:lineRule="auto"/>
        <w:ind w:right="1608"/>
      </w:pPr>
      <w:r>
        <w:t>понимание</w:t>
      </w:r>
      <w:r>
        <w:rPr>
          <w:spacing w:val="1"/>
        </w:rPr>
        <w:t xml:space="preserve"> </w:t>
      </w:r>
      <w:r>
        <w:t>угроз</w:t>
      </w:r>
      <w:r>
        <w:rPr>
          <w:spacing w:val="1"/>
        </w:rPr>
        <w:t xml:space="preserve"> </w:t>
      </w:r>
      <w:r>
        <w:t>информационной</w:t>
      </w:r>
      <w:r>
        <w:rPr>
          <w:spacing w:val="1"/>
        </w:rPr>
        <w:t xml:space="preserve"> </w:t>
      </w:r>
      <w:r>
        <w:t>безопасности,</w:t>
      </w:r>
      <w:r>
        <w:rPr>
          <w:spacing w:val="1"/>
        </w:rPr>
        <w:t xml:space="preserve"> </w:t>
      </w:r>
      <w:r>
        <w:t>использование</w:t>
      </w:r>
      <w:r>
        <w:rPr>
          <w:spacing w:val="1"/>
        </w:rPr>
        <w:t xml:space="preserve"> </w:t>
      </w:r>
      <w:r>
        <w:t>методов</w:t>
      </w:r>
      <w:r>
        <w:rPr>
          <w:spacing w:val="1"/>
        </w:rPr>
        <w:t xml:space="preserve"> </w:t>
      </w:r>
      <w:r>
        <w:t>и</w:t>
      </w:r>
      <w:r>
        <w:rPr>
          <w:spacing w:val="1"/>
        </w:rPr>
        <w:t xml:space="preserve"> </w:t>
      </w:r>
      <w:r>
        <w:t>средств</w:t>
      </w:r>
      <w:r>
        <w:rPr>
          <w:spacing w:val="1"/>
        </w:rPr>
        <w:t xml:space="preserve"> </w:t>
      </w:r>
      <w:r>
        <w:t>противодействия</w:t>
      </w:r>
      <w:r>
        <w:rPr>
          <w:spacing w:val="1"/>
        </w:rPr>
        <w:t xml:space="preserve"> </w:t>
      </w:r>
      <w:r>
        <w:t>этим</w:t>
      </w:r>
      <w:r>
        <w:rPr>
          <w:spacing w:val="1"/>
        </w:rPr>
        <w:t xml:space="preserve"> </w:t>
      </w:r>
      <w:r>
        <w:t>угрозам,</w:t>
      </w:r>
      <w:r>
        <w:rPr>
          <w:spacing w:val="1"/>
        </w:rPr>
        <w:t xml:space="preserve"> </w:t>
      </w:r>
      <w:r>
        <w:t>соблюдение</w:t>
      </w:r>
      <w:r>
        <w:rPr>
          <w:spacing w:val="1"/>
        </w:rPr>
        <w:t xml:space="preserve"> </w:t>
      </w:r>
      <w:r>
        <w:t>мер</w:t>
      </w:r>
      <w:r>
        <w:rPr>
          <w:spacing w:val="1"/>
        </w:rPr>
        <w:t xml:space="preserve"> </w:t>
      </w:r>
      <w:r>
        <w:t>безопасности,</w:t>
      </w:r>
      <w:r>
        <w:rPr>
          <w:spacing w:val="1"/>
        </w:rPr>
        <w:t xml:space="preserve"> </w:t>
      </w:r>
      <w:r>
        <w:t>предотвращающих</w:t>
      </w:r>
      <w:r>
        <w:rPr>
          <w:spacing w:val="1"/>
        </w:rPr>
        <w:t xml:space="preserve"> </w:t>
      </w:r>
      <w:r>
        <w:t>незаконное</w:t>
      </w:r>
      <w:r>
        <w:rPr>
          <w:spacing w:val="-2"/>
        </w:rPr>
        <w:t xml:space="preserve"> </w:t>
      </w:r>
      <w:r>
        <w:t>распространение</w:t>
      </w:r>
      <w:r>
        <w:rPr>
          <w:spacing w:val="-1"/>
        </w:rPr>
        <w:t xml:space="preserve"> </w:t>
      </w:r>
      <w:r>
        <w:t>персональных</w:t>
      </w:r>
      <w:r>
        <w:rPr>
          <w:spacing w:val="2"/>
        </w:rPr>
        <w:t xml:space="preserve"> </w:t>
      </w:r>
      <w:r>
        <w:t>данных;</w:t>
      </w:r>
    </w:p>
    <w:p w:rsidR="00C36CF3" w:rsidRDefault="001C1315">
      <w:pPr>
        <w:pStyle w:val="a3"/>
        <w:spacing w:line="276" w:lineRule="auto"/>
        <w:ind w:right="1606"/>
      </w:pPr>
      <w:r>
        <w:t>владение</w:t>
      </w:r>
      <w:r>
        <w:rPr>
          <w:spacing w:val="1"/>
        </w:rPr>
        <w:t xml:space="preserve"> </w:t>
      </w:r>
      <w:r>
        <w:t>теоретическим</w:t>
      </w:r>
      <w:r>
        <w:rPr>
          <w:spacing w:val="1"/>
        </w:rPr>
        <w:t xml:space="preserve"> </w:t>
      </w:r>
      <w:r>
        <w:t>аппаратом,</w:t>
      </w:r>
      <w:r>
        <w:rPr>
          <w:spacing w:val="1"/>
        </w:rPr>
        <w:t xml:space="preserve"> </w:t>
      </w:r>
      <w:r>
        <w:t>позволяющим</w:t>
      </w:r>
      <w:r>
        <w:rPr>
          <w:spacing w:val="1"/>
        </w:rPr>
        <w:t xml:space="preserve"> </w:t>
      </w:r>
      <w:r>
        <w:t>определять</w:t>
      </w:r>
      <w:r>
        <w:rPr>
          <w:spacing w:val="1"/>
        </w:rPr>
        <w:t xml:space="preserve"> </w:t>
      </w:r>
      <w:r>
        <w:t>кратчайший</w:t>
      </w:r>
      <w:r>
        <w:rPr>
          <w:spacing w:val="1"/>
        </w:rPr>
        <w:t xml:space="preserve"> </w:t>
      </w:r>
      <w:r>
        <w:t>путь</w:t>
      </w:r>
      <w:r>
        <w:rPr>
          <w:spacing w:val="1"/>
        </w:rPr>
        <w:t xml:space="preserve"> </w:t>
      </w:r>
      <w:r>
        <w:t>во</w:t>
      </w:r>
      <w:r>
        <w:rPr>
          <w:spacing w:val="1"/>
        </w:rPr>
        <w:t xml:space="preserve"> </w:t>
      </w:r>
      <w:r>
        <w:t>взвешенном</w:t>
      </w:r>
      <w:r>
        <w:rPr>
          <w:spacing w:val="1"/>
        </w:rPr>
        <w:t xml:space="preserve"> </w:t>
      </w:r>
      <w:r>
        <w:t>графе</w:t>
      </w:r>
      <w:r>
        <w:rPr>
          <w:spacing w:val="1"/>
        </w:rPr>
        <w:t xml:space="preserve"> </w:t>
      </w:r>
      <w:r>
        <w:t>и</w:t>
      </w:r>
      <w:r>
        <w:rPr>
          <w:spacing w:val="1"/>
        </w:rPr>
        <w:t xml:space="preserve"> </w:t>
      </w:r>
      <w:r>
        <w:t>количество</w:t>
      </w:r>
      <w:r>
        <w:rPr>
          <w:spacing w:val="1"/>
        </w:rPr>
        <w:t xml:space="preserve"> </w:t>
      </w:r>
      <w:r>
        <w:t>путей</w:t>
      </w:r>
      <w:r>
        <w:rPr>
          <w:spacing w:val="1"/>
        </w:rPr>
        <w:t xml:space="preserve"> </w:t>
      </w:r>
      <w:r>
        <w:t>между</w:t>
      </w:r>
      <w:r>
        <w:rPr>
          <w:spacing w:val="1"/>
        </w:rPr>
        <w:t xml:space="preserve"> </w:t>
      </w:r>
      <w:r>
        <w:t>вершинами</w:t>
      </w:r>
      <w:r>
        <w:rPr>
          <w:spacing w:val="1"/>
        </w:rPr>
        <w:t xml:space="preserve"> </w:t>
      </w:r>
      <w:r>
        <w:t>ориентированного</w:t>
      </w:r>
      <w:r>
        <w:rPr>
          <w:spacing w:val="-57"/>
        </w:rPr>
        <w:t xml:space="preserve"> </w:t>
      </w:r>
      <w:r>
        <w:t>ациклического</w:t>
      </w:r>
      <w:r>
        <w:rPr>
          <w:spacing w:val="-1"/>
        </w:rPr>
        <w:t xml:space="preserve"> </w:t>
      </w:r>
      <w:r>
        <w:t>графа;</w:t>
      </w:r>
    </w:p>
    <w:p w:rsidR="00C36CF3" w:rsidRDefault="001C1315">
      <w:pPr>
        <w:pStyle w:val="a3"/>
        <w:tabs>
          <w:tab w:val="left" w:pos="2591"/>
          <w:tab w:val="left" w:pos="2922"/>
          <w:tab w:val="left" w:pos="4134"/>
          <w:tab w:val="left" w:pos="5834"/>
          <w:tab w:val="left" w:pos="6616"/>
          <w:tab w:val="left" w:pos="6930"/>
          <w:tab w:val="left" w:pos="8503"/>
        </w:tabs>
        <w:spacing w:line="276" w:lineRule="auto"/>
        <w:ind w:right="1607"/>
        <w:jc w:val="left"/>
      </w:pPr>
      <w:r>
        <w:t>умение</w:t>
      </w:r>
      <w:r>
        <w:rPr>
          <w:spacing w:val="23"/>
        </w:rPr>
        <w:t xml:space="preserve"> </w:t>
      </w:r>
      <w:r>
        <w:t>читать</w:t>
      </w:r>
      <w:r>
        <w:rPr>
          <w:spacing w:val="25"/>
        </w:rPr>
        <w:t xml:space="preserve"> </w:t>
      </w:r>
      <w:r>
        <w:t>и</w:t>
      </w:r>
      <w:r>
        <w:rPr>
          <w:spacing w:val="24"/>
        </w:rPr>
        <w:t xml:space="preserve"> </w:t>
      </w:r>
      <w:r>
        <w:t>понимать</w:t>
      </w:r>
      <w:r>
        <w:rPr>
          <w:spacing w:val="25"/>
        </w:rPr>
        <w:t xml:space="preserve"> </w:t>
      </w:r>
      <w:r>
        <w:t>программы,</w:t>
      </w:r>
      <w:r>
        <w:rPr>
          <w:spacing w:val="25"/>
        </w:rPr>
        <w:t xml:space="preserve"> </w:t>
      </w:r>
      <w:r>
        <w:t>реализующие</w:t>
      </w:r>
      <w:r>
        <w:rPr>
          <w:spacing w:val="23"/>
        </w:rPr>
        <w:t xml:space="preserve"> </w:t>
      </w:r>
      <w:r>
        <w:t>несложные</w:t>
      </w:r>
      <w:r>
        <w:rPr>
          <w:spacing w:val="24"/>
        </w:rPr>
        <w:t xml:space="preserve"> </w:t>
      </w:r>
      <w:r>
        <w:t>алгоритмы</w:t>
      </w:r>
      <w:r>
        <w:rPr>
          <w:spacing w:val="24"/>
        </w:rPr>
        <w:t xml:space="preserve"> </w:t>
      </w:r>
      <w:r>
        <w:t>обработки</w:t>
      </w:r>
      <w:r>
        <w:rPr>
          <w:spacing w:val="-57"/>
        </w:rPr>
        <w:t xml:space="preserve"> </w:t>
      </w:r>
      <w:r>
        <w:t>числовых</w:t>
      </w:r>
      <w:r>
        <w:rPr>
          <w:spacing w:val="47"/>
        </w:rPr>
        <w:t xml:space="preserve"> </w:t>
      </w:r>
      <w:r>
        <w:t>и</w:t>
      </w:r>
      <w:r>
        <w:rPr>
          <w:spacing w:val="46"/>
        </w:rPr>
        <w:t xml:space="preserve"> </w:t>
      </w:r>
      <w:r>
        <w:t>текстовых</w:t>
      </w:r>
      <w:r>
        <w:rPr>
          <w:spacing w:val="47"/>
        </w:rPr>
        <w:t xml:space="preserve"> </w:t>
      </w:r>
      <w:r>
        <w:t>данных</w:t>
      </w:r>
      <w:r>
        <w:rPr>
          <w:spacing w:val="47"/>
        </w:rPr>
        <w:t xml:space="preserve"> </w:t>
      </w:r>
      <w:r>
        <w:t>(в</w:t>
      </w:r>
      <w:r>
        <w:rPr>
          <w:spacing w:val="44"/>
        </w:rPr>
        <w:t xml:space="preserve"> </w:t>
      </w:r>
      <w:r>
        <w:t>том</w:t>
      </w:r>
      <w:r>
        <w:rPr>
          <w:spacing w:val="45"/>
        </w:rPr>
        <w:t xml:space="preserve"> </w:t>
      </w:r>
      <w:r>
        <w:t>числе</w:t>
      </w:r>
      <w:r>
        <w:rPr>
          <w:spacing w:val="45"/>
        </w:rPr>
        <w:t xml:space="preserve"> </w:t>
      </w:r>
      <w:r>
        <w:t>массивов</w:t>
      </w:r>
      <w:r>
        <w:rPr>
          <w:spacing w:val="44"/>
        </w:rPr>
        <w:t xml:space="preserve"> </w:t>
      </w:r>
      <w:r>
        <w:t>и</w:t>
      </w:r>
      <w:r>
        <w:rPr>
          <w:spacing w:val="46"/>
        </w:rPr>
        <w:t xml:space="preserve"> </w:t>
      </w:r>
      <w:r>
        <w:t>символьных</w:t>
      </w:r>
      <w:r>
        <w:rPr>
          <w:spacing w:val="47"/>
        </w:rPr>
        <w:t xml:space="preserve"> </w:t>
      </w:r>
      <w:r>
        <w:t>строк)</w:t>
      </w:r>
      <w:r>
        <w:rPr>
          <w:spacing w:val="45"/>
        </w:rPr>
        <w:t xml:space="preserve"> </w:t>
      </w:r>
      <w:r>
        <w:t>на</w:t>
      </w:r>
      <w:r>
        <w:rPr>
          <w:spacing w:val="-57"/>
        </w:rPr>
        <w:t xml:space="preserve"> </w:t>
      </w:r>
      <w:r>
        <w:t>выбранном</w:t>
      </w:r>
      <w:r>
        <w:rPr>
          <w:spacing w:val="10"/>
        </w:rPr>
        <w:t xml:space="preserve"> </w:t>
      </w:r>
      <w:r>
        <w:t>для</w:t>
      </w:r>
      <w:r>
        <w:rPr>
          <w:spacing w:val="11"/>
        </w:rPr>
        <w:t xml:space="preserve"> </w:t>
      </w:r>
      <w:r>
        <w:t>изучения</w:t>
      </w:r>
      <w:r>
        <w:rPr>
          <w:spacing w:val="13"/>
        </w:rPr>
        <w:t xml:space="preserve"> </w:t>
      </w:r>
      <w:r>
        <w:t>универсальном</w:t>
      </w:r>
      <w:r>
        <w:rPr>
          <w:spacing w:val="10"/>
        </w:rPr>
        <w:t xml:space="preserve"> </w:t>
      </w:r>
      <w:r>
        <w:t>языке</w:t>
      </w:r>
      <w:r>
        <w:rPr>
          <w:spacing w:val="10"/>
        </w:rPr>
        <w:t xml:space="preserve"> </w:t>
      </w:r>
      <w:r>
        <w:t>программирования</w:t>
      </w:r>
      <w:r>
        <w:rPr>
          <w:spacing w:val="11"/>
        </w:rPr>
        <w:t xml:space="preserve"> </w:t>
      </w:r>
      <w:r>
        <w:t>высокого</w:t>
      </w:r>
      <w:r>
        <w:rPr>
          <w:spacing w:val="15"/>
        </w:rPr>
        <w:t xml:space="preserve"> </w:t>
      </w:r>
      <w:r>
        <w:t>уровня</w:t>
      </w:r>
      <w:r>
        <w:rPr>
          <w:spacing w:val="-57"/>
        </w:rPr>
        <w:t xml:space="preserve"> </w:t>
      </w:r>
      <w:r>
        <w:t>(Паскаль,</w:t>
      </w:r>
      <w:r>
        <w:rPr>
          <w:spacing w:val="44"/>
        </w:rPr>
        <w:t xml:space="preserve"> </w:t>
      </w:r>
      <w:r>
        <w:t>Python,</w:t>
      </w:r>
      <w:r>
        <w:rPr>
          <w:spacing w:val="45"/>
        </w:rPr>
        <w:t xml:space="preserve"> </w:t>
      </w:r>
      <w:r>
        <w:t>Java,</w:t>
      </w:r>
      <w:r>
        <w:rPr>
          <w:spacing w:val="45"/>
        </w:rPr>
        <w:t xml:space="preserve"> </w:t>
      </w:r>
      <w:r>
        <w:t>C++,</w:t>
      </w:r>
      <w:r>
        <w:rPr>
          <w:spacing w:val="44"/>
        </w:rPr>
        <w:t xml:space="preserve"> </w:t>
      </w:r>
      <w:r>
        <w:t>С#),</w:t>
      </w:r>
      <w:r>
        <w:rPr>
          <w:spacing w:val="44"/>
        </w:rPr>
        <w:t xml:space="preserve"> </w:t>
      </w:r>
      <w:r>
        <w:t>анализировать</w:t>
      </w:r>
      <w:r>
        <w:rPr>
          <w:spacing w:val="45"/>
        </w:rPr>
        <w:t xml:space="preserve"> </w:t>
      </w:r>
      <w:r>
        <w:t>алгоритмы</w:t>
      </w:r>
      <w:r>
        <w:rPr>
          <w:spacing w:val="44"/>
        </w:rPr>
        <w:t xml:space="preserve"> </w:t>
      </w:r>
      <w:r>
        <w:t>с</w:t>
      </w:r>
      <w:r>
        <w:rPr>
          <w:spacing w:val="41"/>
        </w:rPr>
        <w:t xml:space="preserve"> </w:t>
      </w:r>
      <w:r>
        <w:t>использованием</w:t>
      </w:r>
      <w:r>
        <w:rPr>
          <w:spacing w:val="44"/>
        </w:rPr>
        <w:t xml:space="preserve"> </w:t>
      </w:r>
      <w:r>
        <w:t>таблиц</w:t>
      </w:r>
      <w:r>
        <w:rPr>
          <w:spacing w:val="-57"/>
        </w:rPr>
        <w:t xml:space="preserve"> </w:t>
      </w:r>
      <w:r>
        <w:t>трассировки,</w:t>
      </w:r>
      <w:r>
        <w:rPr>
          <w:spacing w:val="15"/>
        </w:rPr>
        <w:t xml:space="preserve"> </w:t>
      </w:r>
      <w:r>
        <w:t>определять</w:t>
      </w:r>
      <w:r>
        <w:rPr>
          <w:spacing w:val="16"/>
        </w:rPr>
        <w:t xml:space="preserve"> </w:t>
      </w:r>
      <w:r>
        <w:t>без</w:t>
      </w:r>
      <w:r>
        <w:rPr>
          <w:spacing w:val="16"/>
        </w:rPr>
        <w:t xml:space="preserve"> </w:t>
      </w:r>
      <w:r>
        <w:t>использования</w:t>
      </w:r>
      <w:r>
        <w:rPr>
          <w:spacing w:val="15"/>
        </w:rPr>
        <w:t xml:space="preserve"> </w:t>
      </w:r>
      <w:r>
        <w:t>компьютера</w:t>
      </w:r>
      <w:r>
        <w:rPr>
          <w:spacing w:val="15"/>
        </w:rPr>
        <w:t xml:space="preserve"> </w:t>
      </w:r>
      <w:r>
        <w:t>результаты</w:t>
      </w:r>
      <w:r>
        <w:rPr>
          <w:spacing w:val="15"/>
        </w:rPr>
        <w:t xml:space="preserve"> </w:t>
      </w:r>
      <w:r>
        <w:t>выполнения</w:t>
      </w:r>
      <w:r>
        <w:rPr>
          <w:spacing w:val="-57"/>
        </w:rPr>
        <w:t xml:space="preserve"> </w:t>
      </w:r>
      <w:r>
        <w:t>несложных</w:t>
      </w:r>
      <w:r>
        <w:rPr>
          <w:spacing w:val="31"/>
        </w:rPr>
        <w:t xml:space="preserve"> </w:t>
      </w:r>
      <w:r>
        <w:t>программ,</w:t>
      </w:r>
      <w:r>
        <w:rPr>
          <w:spacing w:val="31"/>
        </w:rPr>
        <w:t xml:space="preserve"> </w:t>
      </w:r>
      <w:r>
        <w:t>включающих</w:t>
      </w:r>
      <w:r>
        <w:rPr>
          <w:spacing w:val="33"/>
        </w:rPr>
        <w:t xml:space="preserve"> </w:t>
      </w:r>
      <w:r>
        <w:t>циклы,</w:t>
      </w:r>
      <w:r>
        <w:rPr>
          <w:spacing w:val="31"/>
        </w:rPr>
        <w:t xml:space="preserve"> </w:t>
      </w:r>
      <w:r>
        <w:t>ветвления</w:t>
      </w:r>
      <w:r>
        <w:rPr>
          <w:spacing w:val="31"/>
        </w:rPr>
        <w:t xml:space="preserve"> </w:t>
      </w:r>
      <w:r>
        <w:t>и</w:t>
      </w:r>
      <w:r>
        <w:rPr>
          <w:spacing w:val="31"/>
        </w:rPr>
        <w:t xml:space="preserve"> </w:t>
      </w:r>
      <w:r>
        <w:t>подпрограммы,</w:t>
      </w:r>
      <w:r>
        <w:rPr>
          <w:spacing w:val="31"/>
        </w:rPr>
        <w:t xml:space="preserve"> </w:t>
      </w:r>
      <w:r>
        <w:t>при</w:t>
      </w:r>
      <w:r>
        <w:rPr>
          <w:spacing w:val="32"/>
        </w:rPr>
        <w:t xml:space="preserve"> </w:t>
      </w:r>
      <w:r>
        <w:t>заданных</w:t>
      </w:r>
      <w:r>
        <w:rPr>
          <w:spacing w:val="-57"/>
        </w:rPr>
        <w:t xml:space="preserve"> </w:t>
      </w:r>
      <w:r>
        <w:t>исходных</w:t>
      </w:r>
      <w:r>
        <w:rPr>
          <w:spacing w:val="16"/>
        </w:rPr>
        <w:t xml:space="preserve"> </w:t>
      </w:r>
      <w:r>
        <w:t>данных,</w:t>
      </w:r>
      <w:r>
        <w:rPr>
          <w:spacing w:val="16"/>
        </w:rPr>
        <w:t xml:space="preserve"> </w:t>
      </w:r>
      <w:r>
        <w:t>модифицировать</w:t>
      </w:r>
      <w:r>
        <w:rPr>
          <w:spacing w:val="17"/>
        </w:rPr>
        <w:t xml:space="preserve"> </w:t>
      </w:r>
      <w:r>
        <w:t>готовые</w:t>
      </w:r>
      <w:r>
        <w:rPr>
          <w:spacing w:val="16"/>
        </w:rPr>
        <w:t xml:space="preserve"> </w:t>
      </w:r>
      <w:r>
        <w:t>программы</w:t>
      </w:r>
      <w:r>
        <w:rPr>
          <w:spacing w:val="16"/>
        </w:rPr>
        <w:t xml:space="preserve"> </w:t>
      </w:r>
      <w:r>
        <w:t>для</w:t>
      </w:r>
      <w:r>
        <w:rPr>
          <w:spacing w:val="17"/>
        </w:rPr>
        <w:t xml:space="preserve"> </w:t>
      </w:r>
      <w:r>
        <w:t>решения</w:t>
      </w:r>
      <w:r>
        <w:rPr>
          <w:spacing w:val="14"/>
        </w:rPr>
        <w:t xml:space="preserve"> </w:t>
      </w:r>
      <w:r>
        <w:t>новых</w:t>
      </w:r>
      <w:r>
        <w:rPr>
          <w:spacing w:val="16"/>
        </w:rPr>
        <w:t xml:space="preserve"> </w:t>
      </w:r>
      <w:r>
        <w:t>задач,</w:t>
      </w:r>
      <w:r>
        <w:rPr>
          <w:spacing w:val="-57"/>
        </w:rPr>
        <w:t xml:space="preserve"> </w:t>
      </w:r>
      <w:r>
        <w:t>использовать их в своих программах в качестве подпрограмм (процедур, функций);</w:t>
      </w:r>
      <w:r>
        <w:rPr>
          <w:spacing w:val="1"/>
        </w:rPr>
        <w:t xml:space="preserve"> </w:t>
      </w:r>
      <w:r>
        <w:t>умение</w:t>
      </w:r>
      <w:r>
        <w:rPr>
          <w:spacing w:val="27"/>
        </w:rPr>
        <w:t xml:space="preserve"> </w:t>
      </w:r>
      <w:r>
        <w:t>реализовывать</w:t>
      </w:r>
      <w:r>
        <w:rPr>
          <w:spacing w:val="31"/>
        </w:rPr>
        <w:t xml:space="preserve"> </w:t>
      </w:r>
      <w:r>
        <w:t>на</w:t>
      </w:r>
      <w:r>
        <w:rPr>
          <w:spacing w:val="27"/>
        </w:rPr>
        <w:t xml:space="preserve"> </w:t>
      </w:r>
      <w:r>
        <w:t>выбранном</w:t>
      </w:r>
      <w:r>
        <w:rPr>
          <w:spacing w:val="28"/>
        </w:rPr>
        <w:t xml:space="preserve"> </w:t>
      </w:r>
      <w:r>
        <w:t>для</w:t>
      </w:r>
      <w:r>
        <w:rPr>
          <w:spacing w:val="28"/>
        </w:rPr>
        <w:t xml:space="preserve"> </w:t>
      </w:r>
      <w:r>
        <w:t>изучения</w:t>
      </w:r>
      <w:r>
        <w:rPr>
          <w:spacing w:val="27"/>
        </w:rPr>
        <w:t xml:space="preserve"> </w:t>
      </w:r>
      <w:r>
        <w:t>языке</w:t>
      </w:r>
      <w:r>
        <w:rPr>
          <w:spacing w:val="27"/>
        </w:rPr>
        <w:t xml:space="preserve"> </w:t>
      </w:r>
      <w:r>
        <w:t>программирования</w:t>
      </w:r>
      <w:r>
        <w:rPr>
          <w:spacing w:val="28"/>
        </w:rPr>
        <w:t xml:space="preserve"> </w:t>
      </w:r>
      <w:r>
        <w:t>высокого</w:t>
      </w:r>
      <w:r>
        <w:rPr>
          <w:spacing w:val="-57"/>
        </w:rPr>
        <w:t xml:space="preserve"> </w:t>
      </w:r>
      <w:r>
        <w:t>уровня</w:t>
      </w:r>
      <w:r>
        <w:rPr>
          <w:spacing w:val="9"/>
        </w:rPr>
        <w:t xml:space="preserve"> </w:t>
      </w:r>
      <w:r>
        <w:t>(Паскаль,</w:t>
      </w:r>
      <w:r>
        <w:rPr>
          <w:spacing w:val="11"/>
        </w:rPr>
        <w:t xml:space="preserve"> </w:t>
      </w:r>
      <w:r>
        <w:t>Python,</w:t>
      </w:r>
      <w:r>
        <w:rPr>
          <w:spacing w:val="10"/>
        </w:rPr>
        <w:t xml:space="preserve"> </w:t>
      </w:r>
      <w:r>
        <w:t>Java,</w:t>
      </w:r>
      <w:r>
        <w:rPr>
          <w:spacing w:val="11"/>
        </w:rPr>
        <w:t xml:space="preserve"> </w:t>
      </w:r>
      <w:r>
        <w:t>C++,</w:t>
      </w:r>
      <w:r>
        <w:rPr>
          <w:spacing w:val="9"/>
        </w:rPr>
        <w:t xml:space="preserve"> </w:t>
      </w:r>
      <w:r>
        <w:t>С#)</w:t>
      </w:r>
      <w:r>
        <w:rPr>
          <w:spacing w:val="9"/>
        </w:rPr>
        <w:t xml:space="preserve"> </w:t>
      </w:r>
      <w:r>
        <w:t>типовые</w:t>
      </w:r>
      <w:r>
        <w:rPr>
          <w:spacing w:val="8"/>
        </w:rPr>
        <w:t xml:space="preserve"> </w:t>
      </w:r>
      <w:r>
        <w:t>алгоритмы</w:t>
      </w:r>
      <w:r>
        <w:rPr>
          <w:spacing w:val="10"/>
        </w:rPr>
        <w:t xml:space="preserve"> </w:t>
      </w:r>
      <w:r>
        <w:t>обработки</w:t>
      </w:r>
      <w:r>
        <w:rPr>
          <w:spacing w:val="10"/>
        </w:rPr>
        <w:t xml:space="preserve"> </w:t>
      </w:r>
      <w:r>
        <w:t>чисел,</w:t>
      </w:r>
      <w:r>
        <w:rPr>
          <w:spacing w:val="9"/>
        </w:rPr>
        <w:t xml:space="preserve"> </w:t>
      </w:r>
      <w:r>
        <w:t>числовых</w:t>
      </w:r>
      <w:r>
        <w:rPr>
          <w:spacing w:val="-57"/>
        </w:rPr>
        <w:t xml:space="preserve"> </w:t>
      </w:r>
      <w:r>
        <w:t>последовательностей</w:t>
      </w:r>
      <w:r>
        <w:tab/>
        <w:t>и</w:t>
      </w:r>
      <w:r>
        <w:tab/>
        <w:t>массивов:</w:t>
      </w:r>
      <w:r>
        <w:tab/>
        <w:t>представление</w:t>
      </w:r>
      <w:r>
        <w:tab/>
        <w:t>числа</w:t>
      </w:r>
      <w:r>
        <w:tab/>
        <w:t>в</w:t>
      </w:r>
      <w:r>
        <w:tab/>
        <w:t xml:space="preserve">виде  </w:t>
      </w:r>
      <w:r>
        <w:rPr>
          <w:spacing w:val="16"/>
        </w:rPr>
        <w:t xml:space="preserve"> </w:t>
      </w:r>
      <w:r>
        <w:t>набора</w:t>
      </w:r>
      <w:r>
        <w:tab/>
        <w:t>простых</w:t>
      </w:r>
      <w:r>
        <w:rPr>
          <w:spacing w:val="-57"/>
        </w:rPr>
        <w:t xml:space="preserve"> </w:t>
      </w:r>
      <w:r>
        <w:t>сомножителей,</w:t>
      </w:r>
      <w:r>
        <w:rPr>
          <w:spacing w:val="37"/>
        </w:rPr>
        <w:t xml:space="preserve"> </w:t>
      </w:r>
      <w:r>
        <w:t>нахождение</w:t>
      </w:r>
      <w:r>
        <w:rPr>
          <w:spacing w:val="37"/>
        </w:rPr>
        <w:t xml:space="preserve"> </w:t>
      </w:r>
      <w:r>
        <w:t>максимальной</w:t>
      </w:r>
      <w:r>
        <w:rPr>
          <w:spacing w:val="38"/>
        </w:rPr>
        <w:t xml:space="preserve"> </w:t>
      </w:r>
      <w:r>
        <w:t>(минимальной)</w:t>
      </w:r>
      <w:r>
        <w:rPr>
          <w:spacing w:val="38"/>
        </w:rPr>
        <w:t xml:space="preserve"> </w:t>
      </w:r>
      <w:r>
        <w:t>цифры</w:t>
      </w:r>
      <w:r>
        <w:rPr>
          <w:spacing w:val="37"/>
        </w:rPr>
        <w:t xml:space="preserve"> </w:t>
      </w:r>
      <w:r>
        <w:t>натурального</w:t>
      </w:r>
      <w:r>
        <w:rPr>
          <w:spacing w:val="38"/>
        </w:rPr>
        <w:t xml:space="preserve"> </w:t>
      </w:r>
      <w:r>
        <w:t>числа,</w:t>
      </w:r>
      <w:r>
        <w:rPr>
          <w:spacing w:val="-57"/>
        </w:rPr>
        <w:t xml:space="preserve"> </w:t>
      </w:r>
      <w:r>
        <w:t>записанного</w:t>
      </w:r>
      <w:r>
        <w:rPr>
          <w:spacing w:val="13"/>
        </w:rPr>
        <w:t xml:space="preserve"> </w:t>
      </w:r>
      <w:r>
        <w:t>в</w:t>
      </w:r>
      <w:r>
        <w:rPr>
          <w:spacing w:val="12"/>
        </w:rPr>
        <w:t xml:space="preserve"> </w:t>
      </w:r>
      <w:r>
        <w:t>системе</w:t>
      </w:r>
      <w:r>
        <w:rPr>
          <w:spacing w:val="12"/>
        </w:rPr>
        <w:t xml:space="preserve"> </w:t>
      </w:r>
      <w:r>
        <w:t>счисления</w:t>
      </w:r>
      <w:r>
        <w:rPr>
          <w:spacing w:val="13"/>
        </w:rPr>
        <w:t xml:space="preserve"> </w:t>
      </w:r>
      <w:r>
        <w:t>с</w:t>
      </w:r>
      <w:r>
        <w:rPr>
          <w:spacing w:val="12"/>
        </w:rPr>
        <w:t xml:space="preserve"> </w:t>
      </w:r>
      <w:r>
        <w:t>основанием,</w:t>
      </w:r>
      <w:r>
        <w:rPr>
          <w:spacing w:val="13"/>
        </w:rPr>
        <w:t xml:space="preserve"> </w:t>
      </w:r>
      <w:r>
        <w:t>не</w:t>
      </w:r>
      <w:r>
        <w:rPr>
          <w:spacing w:val="12"/>
        </w:rPr>
        <w:t xml:space="preserve"> </w:t>
      </w:r>
      <w:r>
        <w:t>превышающим</w:t>
      </w:r>
      <w:r>
        <w:rPr>
          <w:spacing w:val="12"/>
        </w:rPr>
        <w:t xml:space="preserve"> </w:t>
      </w:r>
      <w:r>
        <w:t>10,</w:t>
      </w:r>
      <w:r>
        <w:rPr>
          <w:spacing w:val="13"/>
        </w:rPr>
        <w:t xml:space="preserve"> </w:t>
      </w:r>
      <w:r>
        <w:t>вычисление</w:t>
      </w:r>
      <w:r>
        <w:rPr>
          <w:spacing w:val="-57"/>
        </w:rPr>
        <w:t xml:space="preserve"> </w:t>
      </w:r>
      <w:r>
        <w:t>обобщѐнных</w:t>
      </w:r>
      <w:r>
        <w:rPr>
          <w:spacing w:val="55"/>
        </w:rPr>
        <w:t xml:space="preserve"> </w:t>
      </w:r>
      <w:r>
        <w:t>характеристик</w:t>
      </w:r>
      <w:r>
        <w:rPr>
          <w:spacing w:val="54"/>
        </w:rPr>
        <w:t xml:space="preserve"> </w:t>
      </w:r>
      <w:r>
        <w:t>элементов</w:t>
      </w:r>
      <w:r>
        <w:rPr>
          <w:spacing w:val="55"/>
        </w:rPr>
        <w:t xml:space="preserve"> </w:t>
      </w:r>
      <w:r>
        <w:t>массива</w:t>
      </w:r>
      <w:r>
        <w:rPr>
          <w:spacing w:val="54"/>
        </w:rPr>
        <w:t xml:space="preserve"> </w:t>
      </w:r>
      <w:r>
        <w:t>или</w:t>
      </w:r>
      <w:r>
        <w:rPr>
          <w:spacing w:val="56"/>
        </w:rPr>
        <w:t xml:space="preserve"> </w:t>
      </w:r>
      <w:r>
        <w:t>числовой</w:t>
      </w:r>
      <w:r>
        <w:rPr>
          <w:spacing w:val="54"/>
        </w:rPr>
        <w:t xml:space="preserve"> </w:t>
      </w:r>
      <w:r>
        <w:t>последовательности</w:t>
      </w:r>
      <w:r>
        <w:rPr>
          <w:spacing w:val="-57"/>
        </w:rPr>
        <w:t xml:space="preserve"> </w:t>
      </w:r>
      <w:r>
        <w:t>(суммы,</w:t>
      </w:r>
      <w:r>
        <w:rPr>
          <w:spacing w:val="1"/>
        </w:rPr>
        <w:t xml:space="preserve"> </w:t>
      </w:r>
      <w:r>
        <w:t>произведения,</w:t>
      </w:r>
      <w:r>
        <w:rPr>
          <w:spacing w:val="1"/>
        </w:rPr>
        <w:t xml:space="preserve"> </w:t>
      </w:r>
      <w:r>
        <w:t>среднего</w:t>
      </w:r>
      <w:r>
        <w:rPr>
          <w:spacing w:val="1"/>
        </w:rPr>
        <w:t xml:space="preserve"> </w:t>
      </w:r>
      <w:r>
        <w:t>арифметического,</w:t>
      </w:r>
      <w:r>
        <w:rPr>
          <w:spacing w:val="1"/>
        </w:rPr>
        <w:t xml:space="preserve"> </w:t>
      </w:r>
      <w:r>
        <w:t>минимального</w:t>
      </w:r>
      <w:r>
        <w:rPr>
          <w:spacing w:val="1"/>
        </w:rPr>
        <w:t xml:space="preserve"> </w:t>
      </w:r>
      <w:r>
        <w:t>и</w:t>
      </w:r>
      <w:r>
        <w:rPr>
          <w:spacing w:val="1"/>
        </w:rPr>
        <w:t xml:space="preserve"> </w:t>
      </w:r>
      <w:r>
        <w:t>максимального</w:t>
      </w:r>
      <w:r>
        <w:rPr>
          <w:spacing w:val="-57"/>
        </w:rPr>
        <w:t xml:space="preserve"> </w:t>
      </w:r>
      <w:r>
        <w:t>элементов,</w:t>
      </w:r>
      <w:r>
        <w:rPr>
          <w:spacing w:val="38"/>
        </w:rPr>
        <w:t xml:space="preserve"> </w:t>
      </w:r>
      <w:r>
        <w:t>количества</w:t>
      </w:r>
      <w:r>
        <w:rPr>
          <w:spacing w:val="40"/>
        </w:rPr>
        <w:t xml:space="preserve"> </w:t>
      </w:r>
      <w:r>
        <w:t>элементов,</w:t>
      </w:r>
      <w:r>
        <w:rPr>
          <w:spacing w:val="43"/>
        </w:rPr>
        <w:t xml:space="preserve"> </w:t>
      </w:r>
      <w:r>
        <w:t>удовлетворяющих</w:t>
      </w:r>
      <w:r>
        <w:rPr>
          <w:spacing w:val="41"/>
        </w:rPr>
        <w:t xml:space="preserve"> </w:t>
      </w:r>
      <w:r>
        <w:t>заданному</w:t>
      </w:r>
      <w:r>
        <w:rPr>
          <w:spacing w:val="37"/>
        </w:rPr>
        <w:t xml:space="preserve"> </w:t>
      </w:r>
      <w:r>
        <w:t>условию),</w:t>
      </w:r>
      <w:r>
        <w:rPr>
          <w:spacing w:val="39"/>
        </w:rPr>
        <w:t xml:space="preserve"> </w:t>
      </w:r>
      <w:r>
        <w:t>сортировку</w:t>
      </w:r>
      <w:r>
        <w:rPr>
          <w:spacing w:val="-57"/>
        </w:rPr>
        <w:t xml:space="preserve"> </w:t>
      </w:r>
      <w:r>
        <w:t>элементов</w:t>
      </w:r>
      <w:r>
        <w:rPr>
          <w:spacing w:val="-1"/>
        </w:rPr>
        <w:t xml:space="preserve"> </w:t>
      </w:r>
      <w:r>
        <w:t>массива;</w:t>
      </w:r>
    </w:p>
    <w:p w:rsidR="00C36CF3" w:rsidRDefault="001C1315">
      <w:pPr>
        <w:pStyle w:val="a3"/>
        <w:spacing w:line="276" w:lineRule="auto"/>
        <w:ind w:right="1574"/>
      </w:pPr>
      <w:r>
        <w:t>умение использовать табличные (реляционные) базы данных, в частности, составлять</w:t>
      </w:r>
      <w:r>
        <w:rPr>
          <w:spacing w:val="1"/>
        </w:rPr>
        <w:t xml:space="preserve"> </w:t>
      </w:r>
      <w:r>
        <w:t>запросы к базам данных (в том числе запросы с вычисляемыми полями), выполнять</w:t>
      </w:r>
      <w:r>
        <w:rPr>
          <w:spacing w:val="1"/>
        </w:rPr>
        <w:t xml:space="preserve"> </w:t>
      </w:r>
      <w:r>
        <w:t>сортировку и</w:t>
      </w:r>
      <w:r>
        <w:rPr>
          <w:spacing w:val="1"/>
        </w:rPr>
        <w:t xml:space="preserve"> </w:t>
      </w:r>
      <w:r>
        <w:t>поиск</w:t>
      </w:r>
      <w:r>
        <w:rPr>
          <w:spacing w:val="1"/>
        </w:rPr>
        <w:t xml:space="preserve"> </w:t>
      </w:r>
      <w:r>
        <w:t>записей</w:t>
      </w:r>
      <w:r>
        <w:rPr>
          <w:spacing w:val="1"/>
        </w:rPr>
        <w:t xml:space="preserve"> </w:t>
      </w:r>
      <w:r>
        <w:t>в</w:t>
      </w:r>
      <w:r>
        <w:rPr>
          <w:spacing w:val="1"/>
        </w:rPr>
        <w:t xml:space="preserve"> </w:t>
      </w:r>
      <w:r>
        <w:t>базе</w:t>
      </w:r>
      <w:r>
        <w:rPr>
          <w:spacing w:val="1"/>
        </w:rPr>
        <w:t xml:space="preserve"> </w:t>
      </w:r>
      <w:r>
        <w:t>данных,</w:t>
      </w:r>
      <w:r>
        <w:rPr>
          <w:spacing w:val="1"/>
        </w:rPr>
        <w:t xml:space="preserve"> </w:t>
      </w:r>
      <w:r>
        <w:t>наполнять</w:t>
      </w:r>
      <w:r>
        <w:rPr>
          <w:spacing w:val="1"/>
        </w:rPr>
        <w:t xml:space="preserve"> </w:t>
      </w:r>
      <w:r>
        <w:t>разработанную</w:t>
      </w:r>
      <w:r>
        <w:rPr>
          <w:spacing w:val="1"/>
        </w:rPr>
        <w:t xml:space="preserve"> </w:t>
      </w:r>
      <w:r>
        <w:t>базу</w:t>
      </w:r>
      <w:r>
        <w:rPr>
          <w:spacing w:val="1"/>
        </w:rPr>
        <w:t xml:space="preserve"> </w:t>
      </w:r>
      <w:r>
        <w:t>данных,</w:t>
      </w:r>
      <w:r>
        <w:rPr>
          <w:spacing w:val="1"/>
        </w:rPr>
        <w:t xml:space="preserve"> </w:t>
      </w:r>
      <w:r>
        <w:t>умение</w:t>
      </w:r>
      <w:r>
        <w:rPr>
          <w:spacing w:val="1"/>
        </w:rPr>
        <w:t xml:space="preserve"> </w:t>
      </w:r>
      <w:r>
        <w:t>использовать</w:t>
      </w:r>
      <w:r>
        <w:rPr>
          <w:spacing w:val="1"/>
        </w:rPr>
        <w:t xml:space="preserve"> </w:t>
      </w:r>
      <w:r>
        <w:t>электронные</w:t>
      </w:r>
      <w:r>
        <w:rPr>
          <w:spacing w:val="1"/>
        </w:rPr>
        <w:t xml:space="preserve"> </w:t>
      </w:r>
      <w:r>
        <w:t>таблицы</w:t>
      </w:r>
      <w:r>
        <w:rPr>
          <w:spacing w:val="1"/>
        </w:rPr>
        <w:t xml:space="preserve"> </w:t>
      </w:r>
      <w:r>
        <w:t>для</w:t>
      </w:r>
      <w:r>
        <w:rPr>
          <w:spacing w:val="1"/>
        </w:rPr>
        <w:t xml:space="preserve"> </w:t>
      </w:r>
      <w:r>
        <w:t>анализа,</w:t>
      </w:r>
      <w:r>
        <w:rPr>
          <w:spacing w:val="1"/>
        </w:rPr>
        <w:t xml:space="preserve"> </w:t>
      </w:r>
      <w:r>
        <w:t>представления</w:t>
      </w:r>
      <w:r>
        <w:rPr>
          <w:spacing w:val="1"/>
        </w:rPr>
        <w:t xml:space="preserve"> </w:t>
      </w:r>
      <w:r>
        <w:t>и</w:t>
      </w:r>
      <w:r>
        <w:rPr>
          <w:spacing w:val="1"/>
        </w:rPr>
        <w:t xml:space="preserve"> </w:t>
      </w:r>
      <w:r>
        <w:t>обработки</w:t>
      </w:r>
      <w:r>
        <w:rPr>
          <w:spacing w:val="-57"/>
        </w:rPr>
        <w:t xml:space="preserve"> </w:t>
      </w:r>
      <w:r>
        <w:t>данных</w:t>
      </w:r>
      <w:r>
        <w:rPr>
          <w:spacing w:val="1"/>
        </w:rPr>
        <w:t xml:space="preserve"> </w:t>
      </w:r>
      <w:r>
        <w:t>(включая</w:t>
      </w:r>
      <w:r>
        <w:rPr>
          <w:spacing w:val="1"/>
        </w:rPr>
        <w:t xml:space="preserve"> </w:t>
      </w:r>
      <w:r>
        <w:t>вычисление</w:t>
      </w:r>
      <w:r>
        <w:rPr>
          <w:spacing w:val="1"/>
        </w:rPr>
        <w:t xml:space="preserve"> </w:t>
      </w:r>
      <w:r>
        <w:t>суммы,</w:t>
      </w:r>
      <w:r>
        <w:rPr>
          <w:spacing w:val="1"/>
        </w:rPr>
        <w:t xml:space="preserve"> </w:t>
      </w:r>
      <w:r>
        <w:t>среднего</w:t>
      </w:r>
      <w:r>
        <w:rPr>
          <w:spacing w:val="1"/>
        </w:rPr>
        <w:t xml:space="preserve"> </w:t>
      </w:r>
      <w:r>
        <w:t>арифметического,</w:t>
      </w:r>
      <w:r>
        <w:rPr>
          <w:spacing w:val="1"/>
        </w:rPr>
        <w:t xml:space="preserve"> </w:t>
      </w:r>
      <w:r>
        <w:t>наибольшего</w:t>
      </w:r>
      <w:r>
        <w:rPr>
          <w:spacing w:val="1"/>
        </w:rPr>
        <w:t xml:space="preserve"> </w:t>
      </w:r>
      <w:r>
        <w:t>и</w:t>
      </w:r>
      <w:r>
        <w:rPr>
          <w:spacing w:val="-57"/>
        </w:rPr>
        <w:t xml:space="preserve"> </w:t>
      </w:r>
      <w:r>
        <w:t>наименьшего</w:t>
      </w:r>
      <w:r>
        <w:rPr>
          <w:spacing w:val="-2"/>
        </w:rPr>
        <w:t xml:space="preserve"> </w:t>
      </w:r>
      <w:r>
        <w:t>значений,</w:t>
      </w:r>
      <w:r>
        <w:rPr>
          <w:spacing w:val="-3"/>
        </w:rPr>
        <w:t xml:space="preserve"> </w:t>
      </w:r>
      <w:r>
        <w:t>решение</w:t>
      </w:r>
      <w:r>
        <w:rPr>
          <w:spacing w:val="1"/>
        </w:rPr>
        <w:t xml:space="preserve"> </w:t>
      </w:r>
      <w:r>
        <w:t>уравнений);</w:t>
      </w:r>
    </w:p>
    <w:p w:rsidR="00C36CF3" w:rsidRDefault="001C1315">
      <w:pPr>
        <w:pStyle w:val="a3"/>
        <w:tabs>
          <w:tab w:val="left" w:pos="1524"/>
          <w:tab w:val="left" w:pos="2779"/>
          <w:tab w:val="left" w:pos="3359"/>
          <w:tab w:val="left" w:pos="4045"/>
          <w:tab w:val="left" w:pos="4225"/>
          <w:tab w:val="left" w:pos="5560"/>
          <w:tab w:val="left" w:pos="5901"/>
          <w:tab w:val="left" w:pos="7220"/>
          <w:tab w:val="left" w:pos="8124"/>
          <w:tab w:val="left" w:pos="8489"/>
        </w:tabs>
        <w:spacing w:line="276" w:lineRule="auto"/>
        <w:ind w:right="1568"/>
        <w:jc w:val="left"/>
      </w:pPr>
      <w:r>
        <w:t>умение</w:t>
      </w:r>
      <w:r>
        <w:rPr>
          <w:spacing w:val="26"/>
        </w:rPr>
        <w:t xml:space="preserve"> </w:t>
      </w:r>
      <w:r>
        <w:t>использовать</w:t>
      </w:r>
      <w:r>
        <w:rPr>
          <w:spacing w:val="23"/>
        </w:rPr>
        <w:t xml:space="preserve"> </w:t>
      </w:r>
      <w:r>
        <w:t>компьютерно-математические</w:t>
      </w:r>
      <w:r>
        <w:rPr>
          <w:spacing w:val="24"/>
        </w:rPr>
        <w:t xml:space="preserve"> </w:t>
      </w:r>
      <w:r>
        <w:t>модели</w:t>
      </w:r>
      <w:r>
        <w:rPr>
          <w:spacing w:val="26"/>
        </w:rPr>
        <w:t xml:space="preserve"> </w:t>
      </w:r>
      <w:r>
        <w:t>для</w:t>
      </w:r>
      <w:r>
        <w:rPr>
          <w:spacing w:val="25"/>
        </w:rPr>
        <w:t xml:space="preserve"> </w:t>
      </w:r>
      <w:r>
        <w:t>анализа</w:t>
      </w:r>
      <w:r>
        <w:rPr>
          <w:spacing w:val="24"/>
        </w:rPr>
        <w:t xml:space="preserve"> </w:t>
      </w:r>
      <w:r>
        <w:t>объектов</w:t>
      </w:r>
      <w:r>
        <w:rPr>
          <w:spacing w:val="24"/>
        </w:rPr>
        <w:t xml:space="preserve"> </w:t>
      </w:r>
      <w:r>
        <w:t>и</w:t>
      </w:r>
      <w:r>
        <w:rPr>
          <w:spacing w:val="-57"/>
        </w:rPr>
        <w:t xml:space="preserve"> </w:t>
      </w:r>
      <w:r>
        <w:t>процессов:</w:t>
      </w:r>
      <w:r>
        <w:tab/>
        <w:t>формулировать</w:t>
      </w:r>
      <w:r>
        <w:tab/>
        <w:t>цель</w:t>
      </w:r>
      <w:r>
        <w:tab/>
        <w:t>моделирования,</w:t>
      </w:r>
      <w:r>
        <w:tab/>
        <w:t>выполнять</w:t>
      </w:r>
      <w:r>
        <w:tab/>
        <w:t>анализ</w:t>
      </w:r>
      <w:r>
        <w:tab/>
        <w:t>результатов,</w:t>
      </w:r>
      <w:r>
        <w:rPr>
          <w:spacing w:val="-57"/>
        </w:rPr>
        <w:t xml:space="preserve"> </w:t>
      </w:r>
      <w:r>
        <w:t>полученных</w:t>
      </w:r>
      <w:r>
        <w:rPr>
          <w:spacing w:val="15"/>
        </w:rPr>
        <w:t xml:space="preserve"> </w:t>
      </w:r>
      <w:r>
        <w:t>в</w:t>
      </w:r>
      <w:r>
        <w:rPr>
          <w:spacing w:val="10"/>
        </w:rPr>
        <w:t xml:space="preserve"> </w:t>
      </w:r>
      <w:r>
        <w:t>ходе</w:t>
      </w:r>
      <w:r>
        <w:rPr>
          <w:spacing w:val="12"/>
        </w:rPr>
        <w:t xml:space="preserve"> </w:t>
      </w:r>
      <w:r>
        <w:t>моделирования,</w:t>
      </w:r>
      <w:r>
        <w:rPr>
          <w:spacing w:val="13"/>
        </w:rPr>
        <w:t xml:space="preserve"> </w:t>
      </w:r>
      <w:r>
        <w:t>оценивать</w:t>
      </w:r>
      <w:r>
        <w:rPr>
          <w:spacing w:val="14"/>
        </w:rPr>
        <w:t xml:space="preserve"> </w:t>
      </w:r>
      <w:r>
        <w:t>соответствие</w:t>
      </w:r>
      <w:r>
        <w:rPr>
          <w:spacing w:val="12"/>
        </w:rPr>
        <w:t xml:space="preserve"> </w:t>
      </w:r>
      <w:r>
        <w:t>модели</w:t>
      </w:r>
      <w:r>
        <w:rPr>
          <w:spacing w:val="14"/>
        </w:rPr>
        <w:t xml:space="preserve"> </w:t>
      </w:r>
      <w:r>
        <w:t>моделируемому</w:t>
      </w:r>
      <w:r>
        <w:rPr>
          <w:spacing w:val="-57"/>
        </w:rPr>
        <w:t xml:space="preserve"> </w:t>
      </w:r>
      <w:r>
        <w:t>объекту или процессу, представлять результаты моделирования в наглядном виде;</w:t>
      </w:r>
      <w:r>
        <w:rPr>
          <w:spacing w:val="1"/>
        </w:rPr>
        <w:t xml:space="preserve"> </w:t>
      </w:r>
      <w:r>
        <w:t>умение</w:t>
      </w:r>
      <w:r>
        <w:rPr>
          <w:spacing w:val="12"/>
        </w:rPr>
        <w:t xml:space="preserve"> </w:t>
      </w:r>
      <w:r>
        <w:t>организовывать</w:t>
      </w:r>
      <w:r>
        <w:rPr>
          <w:spacing w:val="14"/>
        </w:rPr>
        <w:t xml:space="preserve"> </w:t>
      </w:r>
      <w:r>
        <w:t>личное</w:t>
      </w:r>
      <w:r>
        <w:rPr>
          <w:spacing w:val="12"/>
        </w:rPr>
        <w:t xml:space="preserve"> </w:t>
      </w:r>
      <w:r>
        <w:t>информационное</w:t>
      </w:r>
      <w:r>
        <w:rPr>
          <w:spacing w:val="12"/>
        </w:rPr>
        <w:t xml:space="preserve"> </w:t>
      </w:r>
      <w:r>
        <w:t>пространство</w:t>
      </w:r>
      <w:r>
        <w:rPr>
          <w:spacing w:val="13"/>
        </w:rPr>
        <w:t xml:space="preserve"> </w:t>
      </w:r>
      <w:r>
        <w:t>с</w:t>
      </w:r>
      <w:r>
        <w:rPr>
          <w:spacing w:val="12"/>
        </w:rPr>
        <w:t xml:space="preserve"> </w:t>
      </w:r>
      <w:r>
        <w:t>использованием</w:t>
      </w:r>
      <w:r>
        <w:rPr>
          <w:spacing w:val="-57"/>
        </w:rPr>
        <w:t xml:space="preserve"> </w:t>
      </w:r>
      <w:r>
        <w:t>различных</w:t>
      </w:r>
      <w:r>
        <w:tab/>
        <w:t>цифровых</w:t>
      </w:r>
      <w:r>
        <w:tab/>
        <w:t>технологий,</w:t>
      </w:r>
      <w:r>
        <w:tab/>
      </w:r>
      <w:r>
        <w:tab/>
        <w:t>понимание</w:t>
      </w:r>
      <w:r>
        <w:tab/>
        <w:t>возможностей</w:t>
      </w:r>
      <w:r>
        <w:tab/>
        <w:t>цифровых</w:t>
      </w:r>
      <w:r>
        <w:tab/>
        <w:t>сервисов</w:t>
      </w:r>
      <w:r>
        <w:rPr>
          <w:spacing w:val="-57"/>
        </w:rPr>
        <w:t xml:space="preserve"> </w:t>
      </w:r>
      <w:r>
        <w:t>государственных</w:t>
      </w:r>
      <w:r>
        <w:rPr>
          <w:spacing w:val="11"/>
        </w:rPr>
        <w:t xml:space="preserve"> </w:t>
      </w:r>
      <w:r>
        <w:t>услуг,</w:t>
      </w:r>
      <w:r>
        <w:rPr>
          <w:spacing w:val="8"/>
        </w:rPr>
        <w:t xml:space="preserve"> </w:t>
      </w:r>
      <w:r>
        <w:t>цифровых</w:t>
      </w:r>
      <w:r>
        <w:rPr>
          <w:spacing w:val="10"/>
        </w:rPr>
        <w:t xml:space="preserve"> </w:t>
      </w:r>
      <w:r>
        <w:t>образовательных</w:t>
      </w:r>
      <w:r>
        <w:rPr>
          <w:spacing w:val="10"/>
        </w:rPr>
        <w:t xml:space="preserve"> </w:t>
      </w:r>
      <w:r>
        <w:t>сервисов,</w:t>
      </w:r>
      <w:r>
        <w:rPr>
          <w:spacing w:val="7"/>
        </w:rPr>
        <w:t xml:space="preserve"> </w:t>
      </w:r>
      <w:r>
        <w:t>понимание</w:t>
      </w:r>
      <w:r>
        <w:rPr>
          <w:spacing w:val="7"/>
        </w:rPr>
        <w:t xml:space="preserve"> </w:t>
      </w:r>
      <w:r>
        <w:t>возможностей</w:t>
      </w:r>
      <w:r>
        <w:rPr>
          <w:spacing w:val="-57"/>
        </w:rPr>
        <w:t xml:space="preserve"> </w:t>
      </w:r>
      <w:r>
        <w:t>и</w:t>
      </w:r>
      <w:r>
        <w:rPr>
          <w:spacing w:val="37"/>
        </w:rPr>
        <w:t xml:space="preserve"> </w:t>
      </w:r>
      <w:r>
        <w:t>ограничений</w:t>
      </w:r>
      <w:r>
        <w:rPr>
          <w:spacing w:val="38"/>
        </w:rPr>
        <w:t xml:space="preserve"> </w:t>
      </w:r>
      <w:r>
        <w:t>технологий</w:t>
      </w:r>
      <w:r>
        <w:rPr>
          <w:spacing w:val="38"/>
        </w:rPr>
        <w:t xml:space="preserve"> </w:t>
      </w:r>
      <w:r>
        <w:t>искусственного</w:t>
      </w:r>
      <w:r>
        <w:rPr>
          <w:spacing w:val="43"/>
        </w:rPr>
        <w:t xml:space="preserve"> </w:t>
      </w:r>
      <w:r>
        <w:t>интеллекта</w:t>
      </w:r>
      <w:r>
        <w:rPr>
          <w:spacing w:val="36"/>
        </w:rPr>
        <w:t xml:space="preserve"> </w:t>
      </w:r>
      <w:r>
        <w:t>в</w:t>
      </w:r>
      <w:r>
        <w:rPr>
          <w:spacing w:val="37"/>
        </w:rPr>
        <w:t xml:space="preserve"> </w:t>
      </w:r>
      <w:r>
        <w:t>различных</w:t>
      </w:r>
      <w:r>
        <w:rPr>
          <w:spacing w:val="37"/>
        </w:rPr>
        <w:t xml:space="preserve"> </w:t>
      </w:r>
      <w:r>
        <w:t>областях,</w:t>
      </w:r>
      <w:r>
        <w:rPr>
          <w:spacing w:val="36"/>
        </w:rPr>
        <w:t xml:space="preserve"> </w:t>
      </w:r>
      <w:r>
        <w:t>наличие</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tabs>
          <w:tab w:val="left" w:pos="2013"/>
          <w:tab w:val="left" w:pos="2536"/>
          <w:tab w:val="left" w:pos="4349"/>
          <w:tab w:val="left" w:pos="6455"/>
          <w:tab w:val="left" w:pos="7910"/>
          <w:tab w:val="left" w:pos="8303"/>
        </w:tabs>
        <w:spacing w:before="76" w:line="278" w:lineRule="auto"/>
        <w:ind w:right="1577"/>
        <w:jc w:val="left"/>
      </w:pPr>
      <w:r>
        <w:lastRenderedPageBreak/>
        <w:t>представлений</w:t>
      </w:r>
      <w:r>
        <w:tab/>
        <w:t>об</w:t>
      </w:r>
      <w:r>
        <w:tab/>
        <w:t>использовании</w:t>
      </w:r>
      <w:r>
        <w:tab/>
        <w:t>информационных</w:t>
      </w:r>
      <w:r>
        <w:tab/>
        <w:t>технологий</w:t>
      </w:r>
      <w:r>
        <w:tab/>
        <w:t>в</w:t>
      </w:r>
      <w:r>
        <w:tab/>
      </w:r>
      <w:r>
        <w:rPr>
          <w:spacing w:val="-1"/>
        </w:rPr>
        <w:t>различных</w:t>
      </w:r>
      <w:r>
        <w:rPr>
          <w:spacing w:val="-57"/>
        </w:rPr>
        <w:t xml:space="preserve"> </w:t>
      </w:r>
      <w:r>
        <w:t>профессиональных</w:t>
      </w:r>
      <w:r>
        <w:rPr>
          <w:spacing w:val="1"/>
        </w:rPr>
        <w:t xml:space="preserve"> </w:t>
      </w:r>
      <w:r>
        <w:t>сферах.</w:t>
      </w:r>
    </w:p>
    <w:p w:rsidR="00C36CF3" w:rsidRDefault="00C36CF3">
      <w:pPr>
        <w:pStyle w:val="a3"/>
        <w:spacing w:before="8"/>
        <w:ind w:left="0"/>
        <w:jc w:val="left"/>
        <w:rPr>
          <w:sz w:val="27"/>
        </w:rPr>
      </w:pPr>
    </w:p>
    <w:p w:rsidR="00C36CF3" w:rsidRDefault="00C36CF3">
      <w:pPr>
        <w:pStyle w:val="a3"/>
        <w:spacing w:before="10"/>
        <w:ind w:left="0"/>
        <w:jc w:val="left"/>
        <w:rPr>
          <w:sz w:val="27"/>
        </w:rPr>
      </w:pPr>
    </w:p>
    <w:p w:rsidR="00C36CF3" w:rsidRDefault="001C1315" w:rsidP="00B46B77">
      <w:pPr>
        <w:pStyle w:val="1"/>
        <w:numPr>
          <w:ilvl w:val="1"/>
          <w:numId w:val="43"/>
        </w:numPr>
        <w:tabs>
          <w:tab w:val="left" w:pos="574"/>
        </w:tabs>
        <w:spacing w:before="1"/>
        <w:ind w:left="573" w:hanging="362"/>
      </w:pPr>
      <w:r>
        <w:t>Рабочая</w:t>
      </w:r>
      <w:r>
        <w:rPr>
          <w:spacing w:val="-2"/>
        </w:rPr>
        <w:t xml:space="preserve"> </w:t>
      </w:r>
      <w:r>
        <w:t>программа</w:t>
      </w:r>
      <w:r>
        <w:rPr>
          <w:spacing w:val="-2"/>
        </w:rPr>
        <w:t xml:space="preserve"> </w:t>
      </w:r>
      <w:r>
        <w:t>по</w:t>
      </w:r>
      <w:r>
        <w:rPr>
          <w:spacing w:val="-3"/>
        </w:rPr>
        <w:t xml:space="preserve"> </w:t>
      </w:r>
      <w:r>
        <w:t>учебному</w:t>
      </w:r>
      <w:r>
        <w:rPr>
          <w:spacing w:val="-2"/>
        </w:rPr>
        <w:t xml:space="preserve"> </w:t>
      </w:r>
      <w:r>
        <w:t>предмету</w:t>
      </w:r>
      <w:r>
        <w:rPr>
          <w:spacing w:val="-2"/>
        </w:rPr>
        <w:t xml:space="preserve"> </w:t>
      </w:r>
      <w:r>
        <w:t>«Физика»</w:t>
      </w:r>
      <w:r>
        <w:rPr>
          <w:spacing w:val="-1"/>
        </w:rPr>
        <w:t xml:space="preserve"> </w:t>
      </w:r>
      <w:r>
        <w:t>(базовый</w:t>
      </w:r>
      <w:r>
        <w:rPr>
          <w:spacing w:val="-4"/>
        </w:rPr>
        <w:t xml:space="preserve"> </w:t>
      </w:r>
      <w:r>
        <w:t>уровень).</w:t>
      </w:r>
    </w:p>
    <w:p w:rsidR="00C36CF3" w:rsidRDefault="008E4F8B" w:rsidP="00892194">
      <w:pPr>
        <w:pStyle w:val="a3"/>
        <w:spacing w:before="76" w:line="276" w:lineRule="auto"/>
        <w:ind w:left="0" w:right="1428"/>
      </w:pPr>
      <w:r>
        <w:t>Р</w:t>
      </w:r>
      <w:r w:rsidR="001C1315">
        <w:t>абочая</w:t>
      </w:r>
      <w:r w:rsidR="001C1315">
        <w:rPr>
          <w:spacing w:val="1"/>
        </w:rPr>
        <w:t xml:space="preserve"> </w:t>
      </w:r>
      <w:r w:rsidR="001C1315">
        <w:t>программа</w:t>
      </w:r>
      <w:r w:rsidR="001C1315">
        <w:rPr>
          <w:spacing w:val="1"/>
        </w:rPr>
        <w:t xml:space="preserve"> </w:t>
      </w:r>
      <w:r w:rsidR="001C1315">
        <w:t>по</w:t>
      </w:r>
      <w:r w:rsidR="001C1315">
        <w:rPr>
          <w:spacing w:val="1"/>
        </w:rPr>
        <w:t xml:space="preserve"> </w:t>
      </w:r>
      <w:r w:rsidR="001C1315">
        <w:t>учебному</w:t>
      </w:r>
      <w:r w:rsidR="001C1315">
        <w:rPr>
          <w:spacing w:val="1"/>
        </w:rPr>
        <w:t xml:space="preserve"> </w:t>
      </w:r>
      <w:r w:rsidR="001C1315">
        <w:t>предмету</w:t>
      </w:r>
      <w:r w:rsidR="001C1315">
        <w:rPr>
          <w:spacing w:val="1"/>
        </w:rPr>
        <w:t xml:space="preserve"> </w:t>
      </w:r>
      <w:r w:rsidR="001C1315">
        <w:t>«Физика»</w:t>
      </w:r>
      <w:r w:rsidR="001C1315">
        <w:rPr>
          <w:spacing w:val="1"/>
        </w:rPr>
        <w:t xml:space="preserve"> </w:t>
      </w:r>
      <w:r w:rsidR="001C1315">
        <w:t>(базовый</w:t>
      </w:r>
      <w:r w:rsidR="001C1315">
        <w:rPr>
          <w:spacing w:val="61"/>
        </w:rPr>
        <w:t xml:space="preserve"> </w:t>
      </w:r>
      <w:r w:rsidR="001C1315">
        <w:t>уровень)</w:t>
      </w:r>
      <w:r w:rsidR="001C1315">
        <w:rPr>
          <w:spacing w:val="-57"/>
        </w:rPr>
        <w:t xml:space="preserve"> </w:t>
      </w:r>
      <w:r w:rsidR="001C1315">
        <w:t>(предметная</w:t>
      </w:r>
      <w:r w:rsidR="001C1315">
        <w:rPr>
          <w:spacing w:val="1"/>
        </w:rPr>
        <w:t xml:space="preserve"> </w:t>
      </w:r>
      <w:r w:rsidR="001C1315">
        <w:t>область</w:t>
      </w:r>
      <w:r w:rsidR="001C1315">
        <w:rPr>
          <w:spacing w:val="1"/>
        </w:rPr>
        <w:t xml:space="preserve"> </w:t>
      </w:r>
      <w:r w:rsidR="001C1315">
        <w:t>«Естественно-научные</w:t>
      </w:r>
      <w:r w:rsidR="001C1315">
        <w:rPr>
          <w:spacing w:val="1"/>
        </w:rPr>
        <w:t xml:space="preserve"> </w:t>
      </w:r>
      <w:r w:rsidR="001C1315">
        <w:t>предметы»)</w:t>
      </w:r>
      <w:r w:rsidR="001C1315">
        <w:rPr>
          <w:spacing w:val="1"/>
        </w:rPr>
        <w:t xml:space="preserve"> </w:t>
      </w:r>
      <w:r w:rsidR="001C1315">
        <w:t>(далее</w:t>
      </w:r>
      <w:r w:rsidR="001C1315">
        <w:rPr>
          <w:spacing w:val="1"/>
        </w:rPr>
        <w:t xml:space="preserve"> </w:t>
      </w:r>
      <w:r w:rsidR="001C1315">
        <w:t>соответственно</w:t>
      </w:r>
      <w:r w:rsidR="001C1315">
        <w:rPr>
          <w:spacing w:val="1"/>
        </w:rPr>
        <w:t xml:space="preserve"> </w:t>
      </w:r>
      <w:r w:rsidR="001C1315">
        <w:t>-</w:t>
      </w:r>
      <w:r w:rsidR="001C1315">
        <w:rPr>
          <w:spacing w:val="1"/>
        </w:rPr>
        <w:t xml:space="preserve"> </w:t>
      </w:r>
      <w:r w:rsidR="001C1315">
        <w:t>программа по физике, физика) включает пояснительную записку, содержание обучения,</w:t>
      </w:r>
      <w:r w:rsidR="001C1315">
        <w:rPr>
          <w:spacing w:val="1"/>
        </w:rPr>
        <w:t xml:space="preserve"> </w:t>
      </w:r>
      <w:r w:rsidR="001C1315">
        <w:t>планируемые</w:t>
      </w:r>
      <w:r w:rsidR="001C1315">
        <w:rPr>
          <w:spacing w:val="-3"/>
        </w:rPr>
        <w:t xml:space="preserve"> </w:t>
      </w:r>
      <w:r w:rsidR="001C1315">
        <w:t>результаты освоения</w:t>
      </w:r>
      <w:r w:rsidR="001C1315">
        <w:rPr>
          <w:spacing w:val="-1"/>
        </w:rPr>
        <w:t xml:space="preserve"> </w:t>
      </w:r>
      <w:r w:rsidR="001C1315">
        <w:t>программы</w:t>
      </w:r>
      <w:r w:rsidR="001C1315">
        <w:rPr>
          <w:spacing w:val="1"/>
        </w:rPr>
        <w:t xml:space="preserve"> </w:t>
      </w:r>
      <w:r w:rsidR="001C1315">
        <w:t>по физике.</w:t>
      </w:r>
    </w:p>
    <w:p w:rsidR="00C36CF3" w:rsidRDefault="001C1315">
      <w:pPr>
        <w:pStyle w:val="a3"/>
        <w:spacing w:before="1" w:line="276" w:lineRule="auto"/>
        <w:ind w:right="1430" w:firstLine="660"/>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физики,</w:t>
      </w:r>
      <w:r>
        <w:rPr>
          <w:spacing w:val="1"/>
        </w:rPr>
        <w:t xml:space="preserve"> </w:t>
      </w:r>
      <w:r>
        <w:t>характеристику психологических предпосылок к его изучению обучающимися, место в</w:t>
      </w:r>
      <w:r>
        <w:rPr>
          <w:spacing w:val="1"/>
        </w:rPr>
        <w:t xml:space="preserve"> </w:t>
      </w:r>
      <w:r>
        <w:t>структуре</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отбору</w:t>
      </w:r>
      <w:r>
        <w:rPr>
          <w:spacing w:val="1"/>
        </w:rPr>
        <w:t xml:space="preserve"> </w:t>
      </w:r>
      <w:r>
        <w:t>содержания,</w:t>
      </w:r>
      <w:r>
        <w:rPr>
          <w:spacing w:val="1"/>
        </w:rPr>
        <w:t xml:space="preserve"> </w:t>
      </w:r>
      <w:r>
        <w:t>к</w:t>
      </w:r>
      <w:r>
        <w:rPr>
          <w:spacing w:val="1"/>
        </w:rPr>
        <w:t xml:space="preserve"> </w:t>
      </w:r>
      <w:r>
        <w:t>определению</w:t>
      </w:r>
      <w:r>
        <w:rPr>
          <w:spacing w:val="1"/>
        </w:rPr>
        <w:t xml:space="preserve"> </w:t>
      </w:r>
      <w:r>
        <w:t>планируемых результатов.</w:t>
      </w:r>
    </w:p>
    <w:p w:rsidR="00C36CF3" w:rsidRDefault="001C1315">
      <w:pPr>
        <w:pStyle w:val="a3"/>
        <w:spacing w:line="278" w:lineRule="auto"/>
        <w:ind w:right="1433" w:firstLine="660"/>
      </w:pPr>
      <w:r>
        <w:t>Содержание обучения раскрывает содержательные линии, которые предлагаются</w:t>
      </w:r>
      <w:r>
        <w:rPr>
          <w:spacing w:val="1"/>
        </w:rPr>
        <w:t xml:space="preserve"> </w:t>
      </w:r>
      <w:r>
        <w:t>для</w:t>
      </w:r>
      <w:r>
        <w:rPr>
          <w:spacing w:val="-1"/>
        </w:rPr>
        <w:t xml:space="preserve"> </w:t>
      </w:r>
      <w:r>
        <w:t>обязательного</w:t>
      </w:r>
      <w:r>
        <w:rPr>
          <w:spacing w:val="-4"/>
        </w:rPr>
        <w:t xml:space="preserve"> </w:t>
      </w:r>
      <w:r>
        <w:t>изучения</w:t>
      </w:r>
      <w:r>
        <w:rPr>
          <w:spacing w:val="-1"/>
        </w:rPr>
        <w:t xml:space="preserve"> </w:t>
      </w:r>
      <w:r>
        <w:t>в</w:t>
      </w:r>
      <w:r>
        <w:rPr>
          <w:spacing w:val="-2"/>
        </w:rPr>
        <w:t xml:space="preserve"> </w:t>
      </w:r>
      <w:r>
        <w:t>каждом</w:t>
      </w:r>
      <w:r>
        <w:rPr>
          <w:spacing w:val="-3"/>
        </w:rPr>
        <w:t xml:space="preserve"> </w:t>
      </w:r>
      <w:r>
        <w:t>классе</w:t>
      </w:r>
      <w:r>
        <w:rPr>
          <w:spacing w:val="-2"/>
        </w:rPr>
        <w:t xml:space="preserve"> </w:t>
      </w:r>
      <w:r>
        <w:t>на уровне</w:t>
      </w:r>
      <w:r>
        <w:rPr>
          <w:spacing w:val="-2"/>
        </w:rPr>
        <w:t xml:space="preserve"> </w:t>
      </w:r>
      <w:r>
        <w:t>среднего</w:t>
      </w:r>
      <w:r>
        <w:rPr>
          <w:spacing w:val="-2"/>
        </w:rPr>
        <w:t xml:space="preserve"> </w:t>
      </w:r>
      <w:r>
        <w:t>общего</w:t>
      </w:r>
      <w:r>
        <w:rPr>
          <w:spacing w:val="-2"/>
        </w:rPr>
        <w:t xml:space="preserve"> </w:t>
      </w:r>
      <w:r>
        <w:t>образования.</w:t>
      </w:r>
    </w:p>
    <w:p w:rsidR="00C36CF3" w:rsidRDefault="001C1315">
      <w:pPr>
        <w:pStyle w:val="a3"/>
        <w:spacing w:line="276" w:lineRule="auto"/>
        <w:ind w:right="1432" w:firstLine="720"/>
      </w:pPr>
      <w:r>
        <w:t>Планируемые результаты освоения программы по физике включают личностные,</w:t>
      </w:r>
      <w:r>
        <w:rPr>
          <w:spacing w:val="1"/>
        </w:rPr>
        <w:t xml:space="preserve"> </w:t>
      </w:r>
      <w:r>
        <w:t>метапредметные</w:t>
      </w:r>
      <w:r>
        <w:rPr>
          <w:spacing w:val="1"/>
        </w:rPr>
        <w:t xml:space="preserve"> </w:t>
      </w:r>
      <w:r>
        <w:t>результаты</w:t>
      </w:r>
      <w:r>
        <w:rPr>
          <w:spacing w:val="1"/>
        </w:rPr>
        <w:t xml:space="preserve"> </w:t>
      </w:r>
      <w:r>
        <w:t>за</w:t>
      </w:r>
      <w:r>
        <w:rPr>
          <w:spacing w:val="1"/>
        </w:rPr>
        <w:t xml:space="preserve"> </w:t>
      </w:r>
      <w:r>
        <w:t>весь</w:t>
      </w:r>
      <w:r>
        <w:rPr>
          <w:spacing w:val="1"/>
        </w:rPr>
        <w:t xml:space="preserve"> </w:t>
      </w:r>
      <w:r>
        <w:t>период</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2"/>
        </w:rPr>
        <w:t xml:space="preserve"> </w:t>
      </w:r>
      <w:r>
        <w:t>а</w:t>
      </w:r>
      <w:r>
        <w:rPr>
          <w:spacing w:val="-3"/>
        </w:rPr>
        <w:t xml:space="preserve"> </w:t>
      </w:r>
      <w:r>
        <w:t>также</w:t>
      </w:r>
      <w:r>
        <w:rPr>
          <w:spacing w:val="-1"/>
        </w:rPr>
        <w:t xml:space="preserve"> </w:t>
      </w:r>
      <w:r>
        <w:t>предметные</w:t>
      </w:r>
      <w:r>
        <w:rPr>
          <w:spacing w:val="-4"/>
        </w:rPr>
        <w:t xml:space="preserve"> </w:t>
      </w:r>
      <w:r>
        <w:t>достижения</w:t>
      </w:r>
      <w:r>
        <w:rPr>
          <w:spacing w:val="-1"/>
        </w:rPr>
        <w:t xml:space="preserve"> </w:t>
      </w:r>
      <w:r>
        <w:t>обучающегося</w:t>
      </w:r>
      <w:r>
        <w:rPr>
          <w:spacing w:val="-2"/>
        </w:rPr>
        <w:t xml:space="preserve"> </w:t>
      </w:r>
      <w:r>
        <w:t>за</w:t>
      </w:r>
      <w:r>
        <w:rPr>
          <w:spacing w:val="-2"/>
        </w:rPr>
        <w:t xml:space="preserve"> </w:t>
      </w:r>
      <w:r>
        <w:t>каждый</w:t>
      </w:r>
      <w:r>
        <w:rPr>
          <w:spacing w:val="-2"/>
        </w:rPr>
        <w:t xml:space="preserve"> </w:t>
      </w:r>
      <w:r>
        <w:t>год</w:t>
      </w:r>
      <w:r>
        <w:rPr>
          <w:spacing w:val="-2"/>
        </w:rPr>
        <w:t xml:space="preserve"> </w:t>
      </w:r>
      <w:r>
        <w:t>обучения.</w:t>
      </w:r>
    </w:p>
    <w:p w:rsidR="00C36CF3" w:rsidRDefault="00C36CF3">
      <w:pPr>
        <w:pStyle w:val="a3"/>
        <w:spacing w:before="8"/>
        <w:ind w:left="0"/>
        <w:jc w:val="left"/>
        <w:rPr>
          <w:sz w:val="27"/>
        </w:rPr>
      </w:pPr>
    </w:p>
    <w:p w:rsidR="00C36CF3" w:rsidRDefault="001C1315" w:rsidP="00B46B77">
      <w:pPr>
        <w:pStyle w:val="1"/>
        <w:numPr>
          <w:ilvl w:val="2"/>
          <w:numId w:val="43"/>
        </w:numPr>
        <w:tabs>
          <w:tab w:val="left" w:pos="754"/>
        </w:tabs>
        <w:ind w:hanging="542"/>
      </w:pPr>
      <w:r>
        <w:t>Пояснительная</w:t>
      </w:r>
      <w:r>
        <w:rPr>
          <w:spacing w:val="-3"/>
        </w:rPr>
        <w:t xml:space="preserve"> </w:t>
      </w:r>
      <w:r>
        <w:t>записка.</w:t>
      </w:r>
    </w:p>
    <w:p w:rsidR="00C36CF3" w:rsidRDefault="001C1315">
      <w:pPr>
        <w:pStyle w:val="a3"/>
        <w:spacing w:before="36" w:line="276" w:lineRule="auto"/>
        <w:ind w:right="1427" w:firstLine="660"/>
      </w:pPr>
      <w:r>
        <w:t>Программа по физике базового</w:t>
      </w:r>
      <w:r>
        <w:rPr>
          <w:spacing w:val="1"/>
        </w:rPr>
        <w:t xml:space="preserve"> </w:t>
      </w:r>
      <w:r>
        <w:t>уровня на</w:t>
      </w:r>
      <w:r>
        <w:rPr>
          <w:spacing w:val="1"/>
        </w:rPr>
        <w:t xml:space="preserve"> </w:t>
      </w:r>
      <w:r>
        <w:t>уровне среднего общего образования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положений</w:t>
      </w:r>
      <w:r>
        <w:rPr>
          <w:spacing w:val="1"/>
        </w:rPr>
        <w:t xml:space="preserve"> </w:t>
      </w:r>
      <w:r>
        <w:t>и</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представленных</w:t>
      </w:r>
      <w:r>
        <w:rPr>
          <w:spacing w:val="1"/>
        </w:rPr>
        <w:t xml:space="preserve"> </w:t>
      </w:r>
      <w:r>
        <w:t>в</w:t>
      </w:r>
      <w:r>
        <w:rPr>
          <w:spacing w:val="1"/>
        </w:rPr>
        <w:t xml:space="preserve"> </w:t>
      </w:r>
      <w:r>
        <w:t>ФГОС</w:t>
      </w:r>
      <w:r>
        <w:rPr>
          <w:spacing w:val="1"/>
        </w:rPr>
        <w:t xml:space="preserve"> </w:t>
      </w:r>
      <w:r>
        <w:t>СОО,</w:t>
      </w:r>
      <w:r>
        <w:rPr>
          <w:spacing w:val="1"/>
        </w:rPr>
        <w:t xml:space="preserve"> </w:t>
      </w:r>
      <w:r>
        <w:t>а</w:t>
      </w:r>
      <w:r>
        <w:rPr>
          <w:spacing w:val="1"/>
        </w:rPr>
        <w:t xml:space="preserve"> </w:t>
      </w:r>
      <w:r>
        <w:t>также</w:t>
      </w:r>
      <w:r>
        <w:rPr>
          <w:spacing w:val="1"/>
        </w:rPr>
        <w:t xml:space="preserve"> </w:t>
      </w:r>
      <w:r>
        <w:t>с</w:t>
      </w:r>
      <w:r>
        <w:rPr>
          <w:spacing w:val="1"/>
        </w:rPr>
        <w:t xml:space="preserve"> </w:t>
      </w:r>
      <w:r>
        <w:t>учѐтом</w:t>
      </w:r>
      <w:r>
        <w:rPr>
          <w:spacing w:val="1"/>
        </w:rPr>
        <w:t xml:space="preserve"> </w:t>
      </w:r>
      <w:r>
        <w:t>федеральной</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и</w:t>
      </w:r>
      <w:r>
        <w:rPr>
          <w:spacing w:val="1"/>
        </w:rPr>
        <w:t xml:space="preserve"> </w:t>
      </w:r>
      <w:r>
        <w:t>концепции</w:t>
      </w:r>
      <w:r>
        <w:rPr>
          <w:spacing w:val="1"/>
        </w:rPr>
        <w:t xml:space="preserve"> </w:t>
      </w:r>
      <w:r>
        <w:t>преподавания</w:t>
      </w:r>
      <w:r>
        <w:rPr>
          <w:spacing w:val="1"/>
        </w:rPr>
        <w:t xml:space="preserve"> </w:t>
      </w:r>
      <w:r>
        <w:t>учебного</w:t>
      </w:r>
      <w:r>
        <w:rPr>
          <w:spacing w:val="1"/>
        </w:rPr>
        <w:t xml:space="preserve"> </w:t>
      </w:r>
      <w:r>
        <w:t>предмета</w:t>
      </w:r>
      <w:r>
        <w:rPr>
          <w:spacing w:val="1"/>
        </w:rPr>
        <w:t xml:space="preserve"> </w:t>
      </w:r>
      <w:r>
        <w:t>«Физика»</w:t>
      </w:r>
      <w:r>
        <w:rPr>
          <w:spacing w:val="1"/>
        </w:rPr>
        <w:t xml:space="preserve"> </w:t>
      </w:r>
      <w:r>
        <w:t>в</w:t>
      </w:r>
      <w:r>
        <w:rPr>
          <w:spacing w:val="1"/>
        </w:rPr>
        <w:t xml:space="preserve"> </w:t>
      </w:r>
      <w:r>
        <w:t>образовательных</w:t>
      </w:r>
      <w:r>
        <w:rPr>
          <w:spacing w:val="1"/>
        </w:rPr>
        <w:t xml:space="preserve"> </w:t>
      </w:r>
      <w:r>
        <w:t>организациях</w:t>
      </w:r>
      <w:r>
        <w:rPr>
          <w:spacing w:val="1"/>
        </w:rPr>
        <w:t xml:space="preserve"> </w:t>
      </w:r>
      <w:r>
        <w:t>Российской</w:t>
      </w:r>
      <w:r>
        <w:rPr>
          <w:spacing w:val="1"/>
        </w:rPr>
        <w:t xml:space="preserve"> </w:t>
      </w:r>
      <w:r>
        <w:t>Федерации,</w:t>
      </w:r>
      <w:r>
        <w:rPr>
          <w:spacing w:val="1"/>
        </w:rPr>
        <w:t xml:space="preserve"> </w:t>
      </w:r>
      <w:r>
        <w:t>реализующих</w:t>
      </w:r>
      <w:r>
        <w:rPr>
          <w:spacing w:val="1"/>
        </w:rPr>
        <w:t xml:space="preserve"> </w:t>
      </w:r>
      <w:r>
        <w:t>основные</w:t>
      </w:r>
      <w:r>
        <w:rPr>
          <w:spacing w:val="-2"/>
        </w:rPr>
        <w:t xml:space="preserve"> </w:t>
      </w:r>
      <w:r>
        <w:t>образовательные</w:t>
      </w:r>
      <w:r>
        <w:rPr>
          <w:spacing w:val="-2"/>
        </w:rPr>
        <w:t xml:space="preserve"> </w:t>
      </w:r>
      <w:r>
        <w:t>программы.</w:t>
      </w:r>
    </w:p>
    <w:p w:rsidR="00C36CF3" w:rsidRDefault="001C1315">
      <w:pPr>
        <w:pStyle w:val="a3"/>
        <w:spacing w:before="2" w:line="276" w:lineRule="auto"/>
        <w:ind w:right="1428" w:firstLine="660"/>
      </w:pPr>
      <w:r>
        <w:t>Содержание</w:t>
      </w:r>
      <w:r>
        <w:rPr>
          <w:spacing w:val="1"/>
        </w:rPr>
        <w:t xml:space="preserve"> </w:t>
      </w:r>
      <w:r>
        <w:t>программы</w:t>
      </w:r>
      <w:r>
        <w:rPr>
          <w:spacing w:val="1"/>
        </w:rPr>
        <w:t xml:space="preserve"> </w:t>
      </w:r>
      <w:r>
        <w:t>по</w:t>
      </w:r>
      <w:r>
        <w:rPr>
          <w:spacing w:val="1"/>
        </w:rPr>
        <w:t xml:space="preserve"> </w:t>
      </w:r>
      <w:r>
        <w:t>физике</w:t>
      </w:r>
      <w:r>
        <w:rPr>
          <w:spacing w:val="1"/>
        </w:rPr>
        <w:t xml:space="preserve"> </w:t>
      </w:r>
      <w:r>
        <w:t>направлено</w:t>
      </w:r>
      <w:r>
        <w:rPr>
          <w:spacing w:val="1"/>
        </w:rPr>
        <w:t xml:space="preserve"> </w:t>
      </w:r>
      <w:r>
        <w:t>на</w:t>
      </w:r>
      <w:r>
        <w:rPr>
          <w:spacing w:val="1"/>
        </w:rPr>
        <w:t xml:space="preserve"> </w:t>
      </w:r>
      <w:r>
        <w:t>формирование</w:t>
      </w:r>
      <w:r>
        <w:rPr>
          <w:spacing w:val="1"/>
        </w:rPr>
        <w:t xml:space="preserve"> </w:t>
      </w:r>
      <w:r>
        <w:t>естественно-</w:t>
      </w:r>
      <w:r>
        <w:rPr>
          <w:spacing w:val="1"/>
        </w:rPr>
        <w:t xml:space="preserve"> </w:t>
      </w:r>
      <w:r>
        <w:t>научной картины мира обучающихся 10-11 классов при обучении их физике на базовом</w:t>
      </w:r>
      <w:r>
        <w:rPr>
          <w:spacing w:val="1"/>
        </w:rPr>
        <w:t xml:space="preserve"> </w:t>
      </w:r>
      <w:r>
        <w:t>уровне на основе системно-деятельностного подхода. Программа по физике соответствует</w:t>
      </w:r>
      <w:r>
        <w:rPr>
          <w:spacing w:val="-57"/>
        </w:rPr>
        <w:t xml:space="preserve"> </w:t>
      </w:r>
      <w:r>
        <w:t>требованиям ФГОС СОО к планируемым личностным, предметным и метапредметным</w:t>
      </w:r>
      <w:r>
        <w:rPr>
          <w:spacing w:val="1"/>
        </w:rPr>
        <w:t xml:space="preserve"> </w:t>
      </w:r>
      <w:r>
        <w:t>результатам</w:t>
      </w:r>
      <w:r>
        <w:rPr>
          <w:spacing w:val="1"/>
        </w:rPr>
        <w:t xml:space="preserve"> </w:t>
      </w:r>
      <w:r>
        <w:t>обучения,</w:t>
      </w:r>
      <w:r>
        <w:rPr>
          <w:spacing w:val="1"/>
        </w:rPr>
        <w:t xml:space="preserve"> </w:t>
      </w:r>
      <w:r>
        <w:t>а</w:t>
      </w:r>
      <w:r>
        <w:rPr>
          <w:spacing w:val="1"/>
        </w:rPr>
        <w:t xml:space="preserve"> </w:t>
      </w:r>
      <w:r>
        <w:t>также</w:t>
      </w:r>
      <w:r>
        <w:rPr>
          <w:spacing w:val="1"/>
        </w:rPr>
        <w:t xml:space="preserve"> </w:t>
      </w:r>
      <w:r>
        <w:t>учитывает</w:t>
      </w:r>
      <w:r>
        <w:rPr>
          <w:spacing w:val="1"/>
        </w:rPr>
        <w:t xml:space="preserve"> </w:t>
      </w:r>
      <w:r>
        <w:t>необходимость</w:t>
      </w:r>
      <w:r>
        <w:rPr>
          <w:spacing w:val="1"/>
        </w:rPr>
        <w:t xml:space="preserve"> </w:t>
      </w:r>
      <w:r>
        <w:t>реализации</w:t>
      </w:r>
      <w:r>
        <w:rPr>
          <w:spacing w:val="1"/>
        </w:rPr>
        <w:t xml:space="preserve"> </w:t>
      </w:r>
      <w:r>
        <w:t>межпредметных</w:t>
      </w:r>
      <w:r>
        <w:rPr>
          <w:spacing w:val="1"/>
        </w:rPr>
        <w:t xml:space="preserve"> </w:t>
      </w:r>
      <w:r>
        <w:t>связей</w:t>
      </w:r>
      <w:r>
        <w:rPr>
          <w:spacing w:val="1"/>
        </w:rPr>
        <w:t xml:space="preserve"> </w:t>
      </w:r>
      <w:r>
        <w:t>физики</w:t>
      </w:r>
      <w:r>
        <w:rPr>
          <w:spacing w:val="1"/>
        </w:rPr>
        <w:t xml:space="preserve"> </w:t>
      </w:r>
      <w:r>
        <w:t>с</w:t>
      </w:r>
      <w:r>
        <w:rPr>
          <w:spacing w:val="1"/>
        </w:rPr>
        <w:t xml:space="preserve"> </w:t>
      </w:r>
      <w:r>
        <w:t>естественно-научными</w:t>
      </w:r>
      <w:r>
        <w:rPr>
          <w:spacing w:val="1"/>
        </w:rPr>
        <w:t xml:space="preserve"> </w:t>
      </w:r>
      <w:r>
        <w:t>учебными</w:t>
      </w:r>
      <w:r>
        <w:rPr>
          <w:spacing w:val="1"/>
        </w:rPr>
        <w:t xml:space="preserve"> </w:t>
      </w:r>
      <w:r>
        <w:t>предметами.</w:t>
      </w:r>
      <w:r>
        <w:rPr>
          <w:spacing w:val="1"/>
        </w:rPr>
        <w:t xml:space="preserve"> </w:t>
      </w:r>
      <w:r>
        <w:t>В</w:t>
      </w:r>
      <w:r>
        <w:rPr>
          <w:spacing w:val="1"/>
        </w:rPr>
        <w:t xml:space="preserve"> </w:t>
      </w:r>
      <w:r>
        <w:t>ней</w:t>
      </w:r>
      <w:r>
        <w:rPr>
          <w:spacing w:val="1"/>
        </w:rPr>
        <w:t xml:space="preserve"> </w:t>
      </w:r>
      <w:r>
        <w:t>определяются</w:t>
      </w:r>
      <w:r>
        <w:rPr>
          <w:spacing w:val="1"/>
        </w:rPr>
        <w:t xml:space="preserve"> </w:t>
      </w:r>
      <w:r>
        <w:t>основные цели изучения физики на уровне среднего общего образования, планируемые</w:t>
      </w:r>
      <w:r>
        <w:rPr>
          <w:spacing w:val="1"/>
        </w:rPr>
        <w:t xml:space="preserve"> </w:t>
      </w:r>
      <w:r>
        <w:t>результаты</w:t>
      </w:r>
      <w:r>
        <w:rPr>
          <w:spacing w:val="1"/>
        </w:rPr>
        <w:t xml:space="preserve"> </w:t>
      </w:r>
      <w:r>
        <w:t>освоения</w:t>
      </w:r>
      <w:r>
        <w:rPr>
          <w:spacing w:val="1"/>
        </w:rPr>
        <w:t xml:space="preserve"> </w:t>
      </w:r>
      <w:r>
        <w:t>курса</w:t>
      </w:r>
      <w:r>
        <w:rPr>
          <w:spacing w:val="1"/>
        </w:rPr>
        <w:t xml:space="preserve"> </w:t>
      </w:r>
      <w:r>
        <w:t>физики:</w:t>
      </w:r>
      <w:r>
        <w:rPr>
          <w:spacing w:val="1"/>
        </w:rPr>
        <w:t xml:space="preserve"> </w:t>
      </w:r>
      <w:r>
        <w:t>личностные,</w:t>
      </w:r>
      <w:r>
        <w:rPr>
          <w:spacing w:val="1"/>
        </w:rPr>
        <w:t xml:space="preserve"> </w:t>
      </w:r>
      <w:r>
        <w:t>метапредметные,</w:t>
      </w:r>
      <w:r>
        <w:rPr>
          <w:spacing w:val="1"/>
        </w:rPr>
        <w:t xml:space="preserve"> </w:t>
      </w:r>
      <w:r>
        <w:t>предметные</w:t>
      </w:r>
      <w:r>
        <w:rPr>
          <w:spacing w:val="60"/>
        </w:rPr>
        <w:t xml:space="preserve"> </w:t>
      </w:r>
      <w:r>
        <w:t>(на</w:t>
      </w:r>
      <w:r>
        <w:rPr>
          <w:spacing w:val="1"/>
        </w:rPr>
        <w:t xml:space="preserve"> </w:t>
      </w:r>
      <w:r>
        <w:t>базовом</w:t>
      </w:r>
      <w:r>
        <w:rPr>
          <w:spacing w:val="-1"/>
        </w:rPr>
        <w:t xml:space="preserve"> </w:t>
      </w:r>
      <w:r>
        <w:t>уровне).</w:t>
      </w:r>
    </w:p>
    <w:p w:rsidR="00C36CF3" w:rsidRDefault="001C1315">
      <w:pPr>
        <w:pStyle w:val="a3"/>
        <w:ind w:left="933"/>
      </w:pPr>
      <w:r>
        <w:t>Программа</w:t>
      </w:r>
      <w:r>
        <w:rPr>
          <w:spacing w:val="-4"/>
        </w:rPr>
        <w:t xml:space="preserve"> </w:t>
      </w:r>
      <w:r>
        <w:t>по</w:t>
      </w:r>
      <w:r>
        <w:rPr>
          <w:spacing w:val="-2"/>
        </w:rPr>
        <w:t xml:space="preserve"> </w:t>
      </w:r>
      <w:r>
        <w:t>физике</w:t>
      </w:r>
      <w:r>
        <w:rPr>
          <w:spacing w:val="-3"/>
        </w:rPr>
        <w:t xml:space="preserve"> </w:t>
      </w:r>
      <w:r>
        <w:t>включает:</w:t>
      </w:r>
    </w:p>
    <w:p w:rsidR="00C36CF3" w:rsidRDefault="001C1315">
      <w:pPr>
        <w:pStyle w:val="a3"/>
        <w:spacing w:before="40" w:line="276" w:lineRule="auto"/>
        <w:ind w:right="1437" w:firstLine="720"/>
      </w:pPr>
      <w:r>
        <w:t>Планируемые результаты освоения курса физики на базовом уровне, в том числе</w:t>
      </w:r>
      <w:r>
        <w:rPr>
          <w:spacing w:val="1"/>
        </w:rPr>
        <w:t xml:space="preserve"> </w:t>
      </w:r>
      <w:r>
        <w:t>предметные</w:t>
      </w:r>
      <w:r>
        <w:rPr>
          <w:spacing w:val="-3"/>
        </w:rPr>
        <w:t xml:space="preserve"> </w:t>
      </w:r>
      <w:r>
        <w:t>результаты</w:t>
      </w:r>
      <w:r>
        <w:rPr>
          <w:spacing w:val="1"/>
        </w:rPr>
        <w:t xml:space="preserve"> </w:t>
      </w:r>
      <w:r>
        <w:t>по годам</w:t>
      </w:r>
      <w:r>
        <w:rPr>
          <w:spacing w:val="-2"/>
        </w:rPr>
        <w:t xml:space="preserve"> </w:t>
      </w:r>
      <w:r>
        <w:t>обучения;</w:t>
      </w:r>
    </w:p>
    <w:p w:rsidR="00C36CF3" w:rsidRDefault="001C1315">
      <w:pPr>
        <w:pStyle w:val="a3"/>
        <w:spacing w:line="275" w:lineRule="exact"/>
        <w:ind w:left="933"/>
      </w:pPr>
      <w:r>
        <w:t>Содержание</w:t>
      </w:r>
      <w:r>
        <w:rPr>
          <w:spacing w:val="-3"/>
        </w:rPr>
        <w:t xml:space="preserve"> </w:t>
      </w:r>
      <w:r>
        <w:t>учебного</w:t>
      </w:r>
      <w:r>
        <w:rPr>
          <w:spacing w:val="-3"/>
        </w:rPr>
        <w:t xml:space="preserve"> </w:t>
      </w:r>
      <w:r>
        <w:t>предмета «Физика»</w:t>
      </w:r>
      <w:r>
        <w:rPr>
          <w:spacing w:val="-10"/>
        </w:rPr>
        <w:t xml:space="preserve"> </w:t>
      </w:r>
      <w:r>
        <w:t>по</w:t>
      </w:r>
      <w:r>
        <w:rPr>
          <w:spacing w:val="-3"/>
        </w:rPr>
        <w:t xml:space="preserve"> </w:t>
      </w:r>
      <w:r>
        <w:t>годам</w:t>
      </w:r>
      <w:r>
        <w:rPr>
          <w:spacing w:val="-3"/>
        </w:rPr>
        <w:t xml:space="preserve"> </w:t>
      </w:r>
      <w:r>
        <w:t>обучения;</w:t>
      </w:r>
    </w:p>
    <w:p w:rsidR="00C36CF3" w:rsidRDefault="001C1315">
      <w:pPr>
        <w:pStyle w:val="a3"/>
        <w:spacing w:before="44" w:line="276" w:lineRule="auto"/>
        <w:ind w:right="1426" w:firstLine="720"/>
      </w:pPr>
      <w:r>
        <w:t>Программа</w:t>
      </w:r>
      <w:r>
        <w:rPr>
          <w:spacing w:val="1"/>
        </w:rPr>
        <w:t xml:space="preserve"> </w:t>
      </w:r>
      <w:r>
        <w:t>по</w:t>
      </w:r>
      <w:r>
        <w:rPr>
          <w:spacing w:val="1"/>
        </w:rPr>
        <w:t xml:space="preserve"> </w:t>
      </w:r>
      <w:r>
        <w:t>физике</w:t>
      </w:r>
      <w:r>
        <w:rPr>
          <w:spacing w:val="1"/>
        </w:rPr>
        <w:t xml:space="preserve"> </w:t>
      </w:r>
      <w:r>
        <w:t>может</w:t>
      </w:r>
      <w:r>
        <w:rPr>
          <w:spacing w:val="1"/>
        </w:rPr>
        <w:t xml:space="preserve"> </w:t>
      </w:r>
      <w:r>
        <w:t>быть</w:t>
      </w:r>
      <w:r>
        <w:rPr>
          <w:spacing w:val="1"/>
        </w:rPr>
        <w:t xml:space="preserve"> </w:t>
      </w:r>
      <w:r>
        <w:t>использована</w:t>
      </w:r>
      <w:r>
        <w:rPr>
          <w:spacing w:val="1"/>
        </w:rPr>
        <w:t xml:space="preserve"> </w:t>
      </w:r>
      <w:r>
        <w:t>учителями</w:t>
      </w:r>
      <w:r>
        <w:rPr>
          <w:spacing w:val="1"/>
        </w:rPr>
        <w:t xml:space="preserve"> </w:t>
      </w:r>
      <w:r>
        <w:t>как</w:t>
      </w:r>
      <w:r>
        <w:rPr>
          <w:spacing w:val="1"/>
        </w:rPr>
        <w:t xml:space="preserve"> </w:t>
      </w:r>
      <w:r>
        <w:t>основа</w:t>
      </w:r>
      <w:r>
        <w:rPr>
          <w:spacing w:val="1"/>
        </w:rPr>
        <w:t xml:space="preserve"> </w:t>
      </w:r>
      <w:r>
        <w:t>для</w:t>
      </w:r>
      <w:r>
        <w:rPr>
          <w:spacing w:val="1"/>
        </w:rPr>
        <w:t xml:space="preserve"> </w:t>
      </w:r>
      <w:r>
        <w:t>составления</w:t>
      </w:r>
      <w:r>
        <w:rPr>
          <w:spacing w:val="1"/>
        </w:rPr>
        <w:t xml:space="preserve"> </w:t>
      </w:r>
      <w:r>
        <w:t>своих</w:t>
      </w:r>
      <w:r>
        <w:rPr>
          <w:spacing w:val="1"/>
        </w:rPr>
        <w:t xml:space="preserve"> </w:t>
      </w:r>
      <w:r>
        <w:t>рабочих</w:t>
      </w:r>
      <w:r>
        <w:rPr>
          <w:spacing w:val="1"/>
        </w:rPr>
        <w:t xml:space="preserve"> </w:t>
      </w:r>
      <w:r>
        <w:t>программ.</w:t>
      </w:r>
      <w:r>
        <w:rPr>
          <w:spacing w:val="1"/>
        </w:rPr>
        <w:t xml:space="preserve"> </w:t>
      </w:r>
      <w:r>
        <w:t>При</w:t>
      </w:r>
      <w:r>
        <w:rPr>
          <w:spacing w:val="1"/>
        </w:rPr>
        <w:t xml:space="preserve"> </w:t>
      </w:r>
      <w:r>
        <w:t>разработке</w:t>
      </w:r>
      <w:r>
        <w:rPr>
          <w:spacing w:val="1"/>
        </w:rPr>
        <w:t xml:space="preserve"> </w:t>
      </w:r>
      <w:r>
        <w:t>рабочей</w:t>
      </w:r>
      <w:r>
        <w:rPr>
          <w:spacing w:val="61"/>
        </w:rPr>
        <w:t xml:space="preserve"> </w:t>
      </w:r>
      <w:r>
        <w:t>программы</w:t>
      </w:r>
      <w:r>
        <w:rPr>
          <w:spacing w:val="61"/>
        </w:rPr>
        <w:t xml:space="preserve"> </w:t>
      </w:r>
      <w:r>
        <w:t>в</w:t>
      </w:r>
      <w:r>
        <w:rPr>
          <w:spacing w:val="-57"/>
        </w:rPr>
        <w:t xml:space="preserve"> </w:t>
      </w:r>
      <w:r>
        <w:t>тематическом</w:t>
      </w:r>
      <w:r>
        <w:rPr>
          <w:spacing w:val="1"/>
        </w:rPr>
        <w:t xml:space="preserve"> </w:t>
      </w:r>
      <w:r>
        <w:t>планировании</w:t>
      </w:r>
      <w:r>
        <w:rPr>
          <w:spacing w:val="1"/>
        </w:rPr>
        <w:t xml:space="preserve"> </w:t>
      </w:r>
      <w:r>
        <w:t>должны</w:t>
      </w:r>
      <w:r>
        <w:rPr>
          <w:spacing w:val="1"/>
        </w:rPr>
        <w:t xml:space="preserve"> </w:t>
      </w:r>
      <w:r>
        <w:t>быть</w:t>
      </w:r>
      <w:r>
        <w:rPr>
          <w:spacing w:val="1"/>
        </w:rPr>
        <w:t xml:space="preserve"> </w:t>
      </w:r>
      <w:r>
        <w:t>учтены</w:t>
      </w:r>
      <w:r>
        <w:rPr>
          <w:spacing w:val="1"/>
        </w:rPr>
        <w:t xml:space="preserve"> </w:t>
      </w:r>
      <w:r>
        <w:t>возможности</w:t>
      </w:r>
      <w:r>
        <w:rPr>
          <w:spacing w:val="1"/>
        </w:rPr>
        <w:t xml:space="preserve"> </w:t>
      </w:r>
      <w:r>
        <w:t>использования</w:t>
      </w:r>
      <w:r>
        <w:rPr>
          <w:spacing w:val="1"/>
        </w:rPr>
        <w:t xml:space="preserve"> </w:t>
      </w:r>
      <w:r>
        <w:t>электронных (цифровых) образовательных ресурсов, являющихся учебно-методическими</w:t>
      </w:r>
      <w:r>
        <w:rPr>
          <w:spacing w:val="1"/>
        </w:rPr>
        <w:t xml:space="preserve"> </w:t>
      </w:r>
      <w:r>
        <w:t>материалами</w:t>
      </w:r>
      <w:r>
        <w:rPr>
          <w:spacing w:val="1"/>
        </w:rPr>
        <w:t xml:space="preserve"> </w:t>
      </w:r>
      <w:r>
        <w:t>(мультимедийные</w:t>
      </w:r>
      <w:r>
        <w:rPr>
          <w:spacing w:val="1"/>
        </w:rPr>
        <w:t xml:space="preserve"> </w:t>
      </w:r>
      <w:r>
        <w:t>программы,</w:t>
      </w:r>
      <w:r>
        <w:rPr>
          <w:spacing w:val="1"/>
        </w:rPr>
        <w:t xml:space="preserve"> </w:t>
      </w:r>
      <w:r>
        <w:t>электронные</w:t>
      </w:r>
      <w:r>
        <w:rPr>
          <w:spacing w:val="1"/>
        </w:rPr>
        <w:t xml:space="preserve"> </w:t>
      </w:r>
      <w:r>
        <w:t>учебники</w:t>
      </w:r>
      <w:r>
        <w:rPr>
          <w:spacing w:val="1"/>
        </w:rPr>
        <w:t xml:space="preserve"> </w:t>
      </w:r>
      <w:r>
        <w:t>и</w:t>
      </w:r>
      <w:r>
        <w:rPr>
          <w:spacing w:val="1"/>
        </w:rPr>
        <w:t xml:space="preserve"> </w:t>
      </w:r>
      <w:r>
        <w:t>задачники,</w:t>
      </w:r>
      <w:r>
        <w:rPr>
          <w:spacing w:val="1"/>
        </w:rPr>
        <w:t xml:space="preserve"> </w:t>
      </w:r>
      <w:r>
        <w:t>электронные</w:t>
      </w:r>
      <w:r>
        <w:rPr>
          <w:spacing w:val="1"/>
        </w:rPr>
        <w:t xml:space="preserve"> </w:t>
      </w:r>
      <w:r>
        <w:t>библиотеки,</w:t>
      </w:r>
      <w:r>
        <w:rPr>
          <w:spacing w:val="1"/>
        </w:rPr>
        <w:t xml:space="preserve"> </w:t>
      </w:r>
      <w:r>
        <w:t>виртуальные</w:t>
      </w:r>
      <w:r>
        <w:rPr>
          <w:spacing w:val="1"/>
        </w:rPr>
        <w:t xml:space="preserve"> </w:t>
      </w:r>
      <w:r>
        <w:t>лаборатории,</w:t>
      </w:r>
      <w:r>
        <w:rPr>
          <w:spacing w:val="1"/>
        </w:rPr>
        <w:t xml:space="preserve"> </w:t>
      </w:r>
      <w:r>
        <w:t>игровые</w:t>
      </w:r>
      <w:r>
        <w:rPr>
          <w:spacing w:val="1"/>
        </w:rPr>
        <w:t xml:space="preserve"> </w:t>
      </w:r>
      <w:r>
        <w:t>программы,</w:t>
      </w:r>
      <w:r>
        <w:rPr>
          <w:spacing w:val="1"/>
        </w:rPr>
        <w:t xml:space="preserve"> </w:t>
      </w:r>
      <w:r>
        <w:t>коллекции</w:t>
      </w:r>
      <w:r>
        <w:rPr>
          <w:spacing w:val="1"/>
        </w:rPr>
        <w:t xml:space="preserve"> </w:t>
      </w:r>
      <w:r>
        <w:t>цифровых</w:t>
      </w:r>
      <w:r>
        <w:rPr>
          <w:spacing w:val="1"/>
        </w:rPr>
        <w:t xml:space="preserve"> </w:t>
      </w:r>
      <w:r>
        <w:t>образовательных</w:t>
      </w:r>
      <w:r>
        <w:rPr>
          <w:spacing w:val="1"/>
        </w:rPr>
        <w:t xml:space="preserve"> </w:t>
      </w:r>
      <w:r>
        <w:t>ресурсов),</w:t>
      </w:r>
      <w:r>
        <w:rPr>
          <w:spacing w:val="1"/>
        </w:rPr>
        <w:t xml:space="preserve"> </w:t>
      </w:r>
      <w:r>
        <w:t>реализующими</w:t>
      </w:r>
      <w:r>
        <w:rPr>
          <w:spacing w:val="1"/>
        </w:rPr>
        <w:t xml:space="preserve"> </w:t>
      </w:r>
      <w:r>
        <w:t>дидактические</w:t>
      </w:r>
      <w:r>
        <w:rPr>
          <w:spacing w:val="1"/>
        </w:rPr>
        <w:t xml:space="preserve"> </w:t>
      </w:r>
      <w:r>
        <w:t>возможности</w:t>
      </w:r>
      <w:r>
        <w:rPr>
          <w:spacing w:val="1"/>
        </w:rPr>
        <w:t xml:space="preserve"> </w:t>
      </w:r>
      <w:r>
        <w:t>информационно-коммуникационных</w:t>
      </w:r>
      <w:r>
        <w:rPr>
          <w:spacing w:val="1"/>
        </w:rPr>
        <w:t xml:space="preserve"> </w:t>
      </w:r>
      <w:r>
        <w:t>технологий,</w:t>
      </w:r>
      <w:r>
        <w:rPr>
          <w:spacing w:val="1"/>
        </w:rPr>
        <w:t xml:space="preserve"> </w:t>
      </w:r>
      <w:r>
        <w:t>содержание</w:t>
      </w:r>
      <w:r>
        <w:rPr>
          <w:spacing w:val="1"/>
        </w:rPr>
        <w:t xml:space="preserve"> </w:t>
      </w:r>
      <w:r>
        <w:t>которых</w:t>
      </w:r>
      <w:r>
        <w:rPr>
          <w:spacing w:val="1"/>
        </w:rPr>
        <w:t xml:space="preserve"> </w:t>
      </w:r>
      <w:r>
        <w:t>соответствует</w:t>
      </w:r>
      <w:r>
        <w:rPr>
          <w:spacing w:val="1"/>
        </w:rPr>
        <w:t xml:space="preserve"> </w:t>
      </w:r>
      <w:r>
        <w:t>законодательству</w:t>
      </w:r>
      <w:r>
        <w:rPr>
          <w:spacing w:val="-9"/>
        </w:rPr>
        <w:t xml:space="preserve"> </w:t>
      </w:r>
      <w:r>
        <w:t>об образовании.</w:t>
      </w:r>
    </w:p>
    <w:p w:rsidR="00C36CF3" w:rsidRDefault="001C1315">
      <w:pPr>
        <w:pStyle w:val="a3"/>
        <w:spacing w:line="276" w:lineRule="auto"/>
        <w:ind w:right="1434" w:firstLine="720"/>
      </w:pPr>
      <w:r>
        <w:lastRenderedPageBreak/>
        <w:t>Программа</w:t>
      </w:r>
      <w:r>
        <w:rPr>
          <w:spacing w:val="1"/>
        </w:rPr>
        <w:t xml:space="preserve"> </w:t>
      </w:r>
      <w:r>
        <w:t>по</w:t>
      </w:r>
      <w:r>
        <w:rPr>
          <w:spacing w:val="1"/>
        </w:rPr>
        <w:t xml:space="preserve"> </w:t>
      </w:r>
      <w:r>
        <w:t>физик</w:t>
      </w:r>
      <w:r w:rsidR="00892194">
        <w:t>е</w:t>
      </w:r>
      <w:r>
        <w:rPr>
          <w:spacing w:val="1"/>
        </w:rPr>
        <w:t xml:space="preserve"> </w:t>
      </w:r>
      <w:r>
        <w:t>предоставляет</w:t>
      </w:r>
      <w:r>
        <w:rPr>
          <w:spacing w:val="1"/>
        </w:rPr>
        <w:t xml:space="preserve"> </w:t>
      </w:r>
      <w:r>
        <w:t>возможность</w:t>
      </w:r>
      <w:r>
        <w:rPr>
          <w:spacing w:val="1"/>
        </w:rPr>
        <w:t xml:space="preserve"> </w:t>
      </w:r>
      <w:r>
        <w:t>для</w:t>
      </w:r>
      <w:r>
        <w:rPr>
          <w:spacing w:val="1"/>
        </w:rPr>
        <w:t xml:space="preserve"> </w:t>
      </w:r>
      <w:r>
        <w:t>реализации</w:t>
      </w:r>
      <w:r>
        <w:rPr>
          <w:spacing w:val="1"/>
        </w:rPr>
        <w:t xml:space="preserve"> </w:t>
      </w:r>
      <w:r>
        <w:t>различных</w:t>
      </w:r>
      <w:r>
        <w:rPr>
          <w:spacing w:val="1"/>
        </w:rPr>
        <w:t xml:space="preserve"> </w:t>
      </w:r>
      <w:r>
        <w:t>методических</w:t>
      </w:r>
      <w:r>
        <w:rPr>
          <w:spacing w:val="1"/>
        </w:rPr>
        <w:t xml:space="preserve"> </w:t>
      </w:r>
      <w:r>
        <w:t>подходов</w:t>
      </w:r>
      <w:r>
        <w:rPr>
          <w:spacing w:val="1"/>
        </w:rPr>
        <w:t xml:space="preserve"> </w:t>
      </w:r>
      <w:r>
        <w:t>к</w:t>
      </w:r>
      <w:r>
        <w:rPr>
          <w:spacing w:val="1"/>
        </w:rPr>
        <w:t xml:space="preserve"> </w:t>
      </w:r>
      <w:r>
        <w:t>организации</w:t>
      </w:r>
      <w:r>
        <w:rPr>
          <w:spacing w:val="1"/>
        </w:rPr>
        <w:t xml:space="preserve"> </w:t>
      </w:r>
      <w:r>
        <w:t>обучения</w:t>
      </w:r>
      <w:r>
        <w:rPr>
          <w:spacing w:val="1"/>
        </w:rPr>
        <w:t xml:space="preserve"> </w:t>
      </w:r>
      <w:r>
        <w:t>физике</w:t>
      </w:r>
      <w:r>
        <w:rPr>
          <w:spacing w:val="1"/>
        </w:rPr>
        <w:t xml:space="preserve"> </w:t>
      </w:r>
      <w:r>
        <w:t>при</w:t>
      </w:r>
      <w:r>
        <w:rPr>
          <w:spacing w:val="1"/>
        </w:rPr>
        <w:t xml:space="preserve"> </w:t>
      </w:r>
      <w:r>
        <w:t>условии</w:t>
      </w:r>
      <w:r>
        <w:rPr>
          <w:spacing w:val="1"/>
        </w:rPr>
        <w:t xml:space="preserve"> </w:t>
      </w:r>
      <w:r>
        <w:t>сохранения</w:t>
      </w:r>
      <w:r>
        <w:rPr>
          <w:spacing w:val="-57"/>
        </w:rPr>
        <w:t xml:space="preserve"> </w:t>
      </w:r>
      <w:r>
        <w:t>обязательной</w:t>
      </w:r>
      <w:r>
        <w:rPr>
          <w:spacing w:val="-1"/>
        </w:rPr>
        <w:t xml:space="preserve"> </w:t>
      </w:r>
      <w:r>
        <w:t>части содержания курса.</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469" w:firstLine="720"/>
        <w:jc w:val="left"/>
      </w:pPr>
      <w:r>
        <w:lastRenderedPageBreak/>
        <w:t>Физика как наука о наиболее общих законах природы, выступая в качестве</w:t>
      </w:r>
      <w:r>
        <w:rPr>
          <w:spacing w:val="1"/>
        </w:rPr>
        <w:t xml:space="preserve"> </w:t>
      </w:r>
      <w:r>
        <w:t>учебного предмета в школе, вносит существенный вклад в систему знаний об</w:t>
      </w:r>
      <w:r>
        <w:rPr>
          <w:spacing w:val="1"/>
        </w:rPr>
        <w:t xml:space="preserve"> </w:t>
      </w:r>
      <w:r>
        <w:t>окружающем</w:t>
      </w:r>
      <w:r>
        <w:rPr>
          <w:spacing w:val="-2"/>
        </w:rPr>
        <w:t xml:space="preserve"> </w:t>
      </w:r>
      <w:r>
        <w:t>мире.</w:t>
      </w:r>
      <w:r>
        <w:rPr>
          <w:spacing w:val="-2"/>
        </w:rPr>
        <w:t xml:space="preserve"> </w:t>
      </w:r>
      <w:r>
        <w:t>Школьный</w:t>
      </w:r>
      <w:r>
        <w:rPr>
          <w:spacing w:val="-4"/>
        </w:rPr>
        <w:t xml:space="preserve"> </w:t>
      </w:r>
      <w:r>
        <w:t>курс</w:t>
      </w:r>
      <w:r>
        <w:rPr>
          <w:spacing w:val="-3"/>
        </w:rPr>
        <w:t xml:space="preserve"> </w:t>
      </w:r>
      <w:r>
        <w:t>физики</w:t>
      </w:r>
      <w:r>
        <w:rPr>
          <w:spacing w:val="2"/>
        </w:rPr>
        <w:t xml:space="preserve"> </w:t>
      </w:r>
      <w:r>
        <w:t>-</w:t>
      </w:r>
      <w:r>
        <w:rPr>
          <w:spacing w:val="-3"/>
        </w:rPr>
        <w:t xml:space="preserve"> </w:t>
      </w:r>
      <w:r>
        <w:t>системообразующий</w:t>
      </w:r>
      <w:r>
        <w:rPr>
          <w:spacing w:val="-2"/>
        </w:rPr>
        <w:t xml:space="preserve"> </w:t>
      </w:r>
      <w:r>
        <w:t>для</w:t>
      </w:r>
      <w:r>
        <w:rPr>
          <w:spacing w:val="-3"/>
        </w:rPr>
        <w:t xml:space="preserve"> </w:t>
      </w:r>
      <w:r>
        <w:t>естественно-</w:t>
      </w:r>
    </w:p>
    <w:p w:rsidR="00C36CF3" w:rsidRDefault="001C1315">
      <w:pPr>
        <w:pStyle w:val="a3"/>
        <w:spacing w:before="2" w:line="276" w:lineRule="auto"/>
        <w:ind w:right="1469"/>
        <w:jc w:val="left"/>
      </w:pPr>
      <w:r>
        <w:t>научных учебных</w:t>
      </w:r>
      <w:r>
        <w:rPr>
          <w:spacing w:val="-1"/>
        </w:rPr>
        <w:t xml:space="preserve"> </w:t>
      </w:r>
      <w:r>
        <w:t>предметов,</w:t>
      </w:r>
      <w:r>
        <w:rPr>
          <w:spacing w:val="-2"/>
        </w:rPr>
        <w:t xml:space="preserve"> </w:t>
      </w:r>
      <w:r>
        <w:t>поскольку</w:t>
      </w:r>
      <w:r>
        <w:rPr>
          <w:spacing w:val="-10"/>
        </w:rPr>
        <w:t xml:space="preserve"> </w:t>
      </w:r>
      <w:r>
        <w:t>физические</w:t>
      </w:r>
      <w:r>
        <w:rPr>
          <w:spacing w:val="-3"/>
        </w:rPr>
        <w:t xml:space="preserve"> </w:t>
      </w:r>
      <w:r>
        <w:t>законы</w:t>
      </w:r>
      <w:r>
        <w:rPr>
          <w:spacing w:val="-2"/>
        </w:rPr>
        <w:t xml:space="preserve"> </w:t>
      </w:r>
      <w:r>
        <w:t>лежат</w:t>
      </w:r>
      <w:r>
        <w:rPr>
          <w:spacing w:val="-2"/>
        </w:rPr>
        <w:t xml:space="preserve"> </w:t>
      </w:r>
      <w:r>
        <w:t>в</w:t>
      </w:r>
      <w:r>
        <w:rPr>
          <w:spacing w:val="-3"/>
        </w:rPr>
        <w:t xml:space="preserve"> </w:t>
      </w:r>
      <w:r>
        <w:t>основе</w:t>
      </w:r>
      <w:r>
        <w:rPr>
          <w:spacing w:val="-4"/>
        </w:rPr>
        <w:t xml:space="preserve"> </w:t>
      </w:r>
      <w:r>
        <w:t>процессов</w:t>
      </w:r>
      <w:r>
        <w:rPr>
          <w:spacing w:val="-2"/>
        </w:rPr>
        <w:t xml:space="preserve"> </w:t>
      </w:r>
      <w:r>
        <w:t>и</w:t>
      </w:r>
      <w:r>
        <w:rPr>
          <w:spacing w:val="-57"/>
        </w:rPr>
        <w:t xml:space="preserve"> </w:t>
      </w:r>
      <w:r>
        <w:t>явлений,</w:t>
      </w:r>
      <w:r>
        <w:rPr>
          <w:spacing w:val="-2"/>
        </w:rPr>
        <w:t xml:space="preserve"> </w:t>
      </w:r>
      <w:r>
        <w:t>изучаемых химией,</w:t>
      </w:r>
      <w:r>
        <w:rPr>
          <w:spacing w:val="-2"/>
        </w:rPr>
        <w:t xml:space="preserve"> </w:t>
      </w:r>
      <w:r>
        <w:t>биологией,</w:t>
      </w:r>
      <w:r>
        <w:rPr>
          <w:spacing w:val="-1"/>
        </w:rPr>
        <w:t xml:space="preserve"> </w:t>
      </w:r>
      <w:r>
        <w:t>физической</w:t>
      </w:r>
      <w:r>
        <w:rPr>
          <w:spacing w:val="-1"/>
        </w:rPr>
        <w:t xml:space="preserve"> </w:t>
      </w:r>
      <w:r>
        <w:t>географией</w:t>
      </w:r>
      <w:r>
        <w:rPr>
          <w:spacing w:val="-2"/>
        </w:rPr>
        <w:t xml:space="preserve"> </w:t>
      </w:r>
      <w:r>
        <w:t>и</w:t>
      </w:r>
      <w:r>
        <w:rPr>
          <w:spacing w:val="-1"/>
        </w:rPr>
        <w:t xml:space="preserve"> </w:t>
      </w:r>
      <w:r>
        <w:t>астрономией.</w:t>
      </w:r>
    </w:p>
    <w:p w:rsidR="00C36CF3" w:rsidRDefault="001C1315">
      <w:pPr>
        <w:pStyle w:val="a3"/>
        <w:spacing w:before="1" w:line="276" w:lineRule="auto"/>
        <w:ind w:right="1499"/>
        <w:jc w:val="left"/>
      </w:pPr>
      <w:r>
        <w:t>Использование и активное применение физических знаний определяет характер и</w:t>
      </w:r>
      <w:r>
        <w:rPr>
          <w:spacing w:val="1"/>
        </w:rPr>
        <w:t xml:space="preserve"> </w:t>
      </w:r>
      <w:r>
        <w:t>развитие разнообразных технологий в сфере энергетики, транспорта, освоения космоса,</w:t>
      </w:r>
      <w:r>
        <w:rPr>
          <w:spacing w:val="1"/>
        </w:rPr>
        <w:t xml:space="preserve"> </w:t>
      </w:r>
      <w:r>
        <w:t>получения новых материалов с заданными свойствами и других. Изучение физики вносит</w:t>
      </w:r>
      <w:r>
        <w:rPr>
          <w:spacing w:val="-58"/>
        </w:rPr>
        <w:t xml:space="preserve"> </w:t>
      </w:r>
      <w:r>
        <w:t>основной</w:t>
      </w:r>
      <w:r>
        <w:rPr>
          <w:spacing w:val="-2"/>
        </w:rPr>
        <w:t xml:space="preserve"> </w:t>
      </w:r>
      <w:r>
        <w:t>вклад</w:t>
      </w:r>
      <w:r>
        <w:rPr>
          <w:spacing w:val="-1"/>
        </w:rPr>
        <w:t xml:space="preserve"> </w:t>
      </w:r>
      <w:r>
        <w:t>в</w:t>
      </w:r>
      <w:r>
        <w:rPr>
          <w:spacing w:val="-3"/>
        </w:rPr>
        <w:t xml:space="preserve"> </w:t>
      </w:r>
      <w:r>
        <w:t>формирование</w:t>
      </w:r>
      <w:r>
        <w:rPr>
          <w:spacing w:val="-2"/>
        </w:rPr>
        <w:t xml:space="preserve"> </w:t>
      </w:r>
      <w:r>
        <w:t>естественно-научной</w:t>
      </w:r>
      <w:r>
        <w:rPr>
          <w:spacing w:val="-1"/>
        </w:rPr>
        <w:t xml:space="preserve"> </w:t>
      </w:r>
      <w:r>
        <w:t>картины</w:t>
      </w:r>
      <w:r>
        <w:rPr>
          <w:spacing w:val="-2"/>
        </w:rPr>
        <w:t xml:space="preserve"> </w:t>
      </w:r>
      <w:r>
        <w:t>мира</w:t>
      </w:r>
      <w:r>
        <w:rPr>
          <w:spacing w:val="-2"/>
        </w:rPr>
        <w:t xml:space="preserve"> </w:t>
      </w:r>
      <w:r>
        <w:t>обучающихся,</w:t>
      </w:r>
      <w:r>
        <w:rPr>
          <w:spacing w:val="-2"/>
        </w:rPr>
        <w:t xml:space="preserve"> </w:t>
      </w:r>
      <w:r>
        <w:t>в</w:t>
      </w:r>
    </w:p>
    <w:p w:rsidR="00C36CF3" w:rsidRDefault="001C1315">
      <w:pPr>
        <w:pStyle w:val="a3"/>
        <w:spacing w:line="276" w:lineRule="auto"/>
        <w:ind w:right="1484"/>
        <w:jc w:val="left"/>
      </w:pPr>
      <w:r>
        <w:t>формирование умений применять научный метод познания при выполнении ими учебных</w:t>
      </w:r>
      <w:r>
        <w:rPr>
          <w:spacing w:val="-57"/>
        </w:rPr>
        <w:t xml:space="preserve"> </w:t>
      </w:r>
      <w:r>
        <w:t>исследований.</w:t>
      </w:r>
    </w:p>
    <w:p w:rsidR="00C36CF3" w:rsidRDefault="001C1315">
      <w:pPr>
        <w:pStyle w:val="a3"/>
        <w:spacing w:line="276" w:lineRule="auto"/>
        <w:ind w:right="1411" w:firstLine="720"/>
      </w:pPr>
      <w:r>
        <w:t>В основу курса физики для уровня среднего общего образования положен ряд идей,</w:t>
      </w:r>
      <w:r>
        <w:rPr>
          <w:spacing w:val="-57"/>
        </w:rPr>
        <w:t xml:space="preserve"> </w:t>
      </w:r>
      <w:r>
        <w:t>которые</w:t>
      </w:r>
      <w:r>
        <w:rPr>
          <w:spacing w:val="-3"/>
        </w:rPr>
        <w:t xml:space="preserve"> </w:t>
      </w:r>
      <w:r>
        <w:t>можно рассматривать как</w:t>
      </w:r>
      <w:r>
        <w:rPr>
          <w:spacing w:val="-2"/>
        </w:rPr>
        <w:t xml:space="preserve"> </w:t>
      </w:r>
      <w:r>
        <w:t>принципы</w:t>
      </w:r>
      <w:r>
        <w:rPr>
          <w:spacing w:val="-4"/>
        </w:rPr>
        <w:t xml:space="preserve"> </w:t>
      </w:r>
      <w:r>
        <w:t>его</w:t>
      </w:r>
      <w:r>
        <w:rPr>
          <w:spacing w:val="-1"/>
        </w:rPr>
        <w:t xml:space="preserve"> </w:t>
      </w:r>
      <w:r>
        <w:t>построения.</w:t>
      </w:r>
    </w:p>
    <w:p w:rsidR="00C36CF3" w:rsidRDefault="001C1315">
      <w:pPr>
        <w:pStyle w:val="a3"/>
        <w:spacing w:before="1" w:line="276" w:lineRule="auto"/>
        <w:ind w:right="1408" w:firstLine="660"/>
      </w:pPr>
      <w:r>
        <w:t>Идея целостности. В соответствии с ней курс является логически завершѐнным, он</w:t>
      </w:r>
      <w:r>
        <w:rPr>
          <w:spacing w:val="1"/>
        </w:rPr>
        <w:t xml:space="preserve"> </w:t>
      </w:r>
      <w:r>
        <w:t>содержит материал из всех разделов физики, включает как вопросы классической, так и</w:t>
      </w:r>
      <w:r>
        <w:rPr>
          <w:spacing w:val="1"/>
        </w:rPr>
        <w:t xml:space="preserve"> </w:t>
      </w:r>
      <w:r>
        <w:t>современной</w:t>
      </w:r>
      <w:r>
        <w:rPr>
          <w:spacing w:val="-1"/>
        </w:rPr>
        <w:t xml:space="preserve"> </w:t>
      </w:r>
      <w:r>
        <w:t>физики.</w:t>
      </w:r>
    </w:p>
    <w:p w:rsidR="00C36CF3" w:rsidRDefault="001C1315">
      <w:pPr>
        <w:pStyle w:val="a3"/>
        <w:spacing w:line="276" w:lineRule="auto"/>
        <w:ind w:right="1410" w:firstLine="660"/>
      </w:pPr>
      <w:r>
        <w:t>Идея</w:t>
      </w:r>
      <w:r>
        <w:rPr>
          <w:spacing w:val="1"/>
        </w:rPr>
        <w:t xml:space="preserve"> </w:t>
      </w:r>
      <w:r>
        <w:t>генерализации.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ней</w:t>
      </w:r>
      <w:r>
        <w:rPr>
          <w:spacing w:val="1"/>
        </w:rPr>
        <w:t xml:space="preserve"> </w:t>
      </w:r>
      <w:r>
        <w:t>материал</w:t>
      </w:r>
      <w:r>
        <w:rPr>
          <w:spacing w:val="1"/>
        </w:rPr>
        <w:t xml:space="preserve"> </w:t>
      </w:r>
      <w:r>
        <w:t>курса</w:t>
      </w:r>
      <w:r>
        <w:rPr>
          <w:spacing w:val="1"/>
        </w:rPr>
        <w:t xml:space="preserve"> </w:t>
      </w:r>
      <w:r>
        <w:t>физики</w:t>
      </w:r>
      <w:r>
        <w:rPr>
          <w:spacing w:val="60"/>
        </w:rPr>
        <w:t xml:space="preserve"> </w:t>
      </w:r>
      <w:r>
        <w:t>объединѐн</w:t>
      </w:r>
      <w:r>
        <w:rPr>
          <w:spacing w:val="1"/>
        </w:rPr>
        <w:t xml:space="preserve"> </w:t>
      </w:r>
      <w:r>
        <w:t>вокруг физических теорий. Ведущим в курсе является формирование представлений о</w:t>
      </w:r>
      <w:r>
        <w:rPr>
          <w:spacing w:val="1"/>
        </w:rPr>
        <w:t xml:space="preserve"> </w:t>
      </w:r>
      <w:r>
        <w:t>структурных</w:t>
      </w:r>
      <w:r>
        <w:rPr>
          <w:spacing w:val="2"/>
        </w:rPr>
        <w:t xml:space="preserve"> </w:t>
      </w:r>
      <w:r>
        <w:t>уровнях</w:t>
      </w:r>
      <w:r>
        <w:rPr>
          <w:spacing w:val="2"/>
        </w:rPr>
        <w:t xml:space="preserve"> </w:t>
      </w:r>
      <w:r>
        <w:t>материи, веществе</w:t>
      </w:r>
      <w:r>
        <w:rPr>
          <w:spacing w:val="-3"/>
        </w:rPr>
        <w:t xml:space="preserve"> </w:t>
      </w:r>
      <w:r>
        <w:t>и поле.</w:t>
      </w:r>
    </w:p>
    <w:p w:rsidR="00C36CF3" w:rsidRDefault="001C1315">
      <w:pPr>
        <w:pStyle w:val="a3"/>
        <w:spacing w:line="276" w:lineRule="auto"/>
        <w:ind w:right="1414" w:firstLine="660"/>
      </w:pPr>
      <w:r>
        <w:t>Идея</w:t>
      </w:r>
      <w:r>
        <w:rPr>
          <w:spacing w:val="1"/>
        </w:rPr>
        <w:t xml:space="preserve"> </w:t>
      </w:r>
      <w:r>
        <w:t>гуманитаризации.</w:t>
      </w:r>
      <w:r>
        <w:rPr>
          <w:spacing w:val="1"/>
        </w:rPr>
        <w:t xml:space="preserve"> </w:t>
      </w:r>
      <w:r>
        <w:t>Реализация</w:t>
      </w:r>
      <w:r>
        <w:rPr>
          <w:spacing w:val="1"/>
        </w:rPr>
        <w:t xml:space="preserve"> </w:t>
      </w:r>
      <w:r>
        <w:t>идеи</w:t>
      </w:r>
      <w:r>
        <w:rPr>
          <w:spacing w:val="1"/>
        </w:rPr>
        <w:t xml:space="preserve"> </w:t>
      </w:r>
      <w:r>
        <w:t>предполагает</w:t>
      </w:r>
      <w:r>
        <w:rPr>
          <w:spacing w:val="1"/>
        </w:rPr>
        <w:t xml:space="preserve"> </w:t>
      </w:r>
      <w:r>
        <w:t>использование</w:t>
      </w:r>
      <w:r>
        <w:rPr>
          <w:spacing w:val="-57"/>
        </w:rPr>
        <w:t xml:space="preserve"> </w:t>
      </w:r>
      <w:r>
        <w:t>гуманитарного</w:t>
      </w:r>
      <w:r>
        <w:rPr>
          <w:spacing w:val="1"/>
        </w:rPr>
        <w:t xml:space="preserve"> </w:t>
      </w:r>
      <w:r>
        <w:t>потенциала</w:t>
      </w:r>
      <w:r>
        <w:rPr>
          <w:spacing w:val="1"/>
        </w:rPr>
        <w:t xml:space="preserve"> </w:t>
      </w:r>
      <w:r>
        <w:t>физической</w:t>
      </w:r>
      <w:r>
        <w:rPr>
          <w:spacing w:val="1"/>
        </w:rPr>
        <w:t xml:space="preserve"> </w:t>
      </w:r>
      <w:r>
        <w:t>науки,</w:t>
      </w:r>
      <w:r>
        <w:rPr>
          <w:spacing w:val="1"/>
        </w:rPr>
        <w:t xml:space="preserve"> </w:t>
      </w:r>
      <w:r>
        <w:t>осмысление</w:t>
      </w:r>
      <w:r>
        <w:rPr>
          <w:spacing w:val="1"/>
        </w:rPr>
        <w:t xml:space="preserve"> </w:t>
      </w:r>
      <w:r>
        <w:t>связи</w:t>
      </w:r>
      <w:r>
        <w:rPr>
          <w:spacing w:val="1"/>
        </w:rPr>
        <w:t xml:space="preserve"> </w:t>
      </w:r>
      <w:r>
        <w:t>развития</w:t>
      </w:r>
      <w:r>
        <w:rPr>
          <w:spacing w:val="1"/>
        </w:rPr>
        <w:t xml:space="preserve"> </w:t>
      </w:r>
      <w:r>
        <w:t>физики</w:t>
      </w:r>
      <w:r>
        <w:rPr>
          <w:spacing w:val="1"/>
        </w:rPr>
        <w:t xml:space="preserve"> </w:t>
      </w:r>
      <w:r>
        <w:t>с</w:t>
      </w:r>
      <w:r>
        <w:rPr>
          <w:spacing w:val="1"/>
        </w:rPr>
        <w:t xml:space="preserve"> </w:t>
      </w:r>
      <w:r>
        <w:t>развитием общества, а также с мировоззренческими, нравственными и экологическими</w:t>
      </w:r>
      <w:r>
        <w:rPr>
          <w:spacing w:val="1"/>
        </w:rPr>
        <w:t xml:space="preserve"> </w:t>
      </w:r>
      <w:r>
        <w:t>проблемами.</w:t>
      </w:r>
    </w:p>
    <w:p w:rsidR="00C36CF3" w:rsidRDefault="001C1315">
      <w:pPr>
        <w:pStyle w:val="a3"/>
        <w:spacing w:line="276" w:lineRule="auto"/>
        <w:ind w:right="1415" w:firstLine="660"/>
      </w:pPr>
      <w:r>
        <w:t>Идея</w:t>
      </w:r>
      <w:r>
        <w:rPr>
          <w:spacing w:val="1"/>
        </w:rPr>
        <w:t xml:space="preserve"> </w:t>
      </w:r>
      <w:r>
        <w:t>прикладной</w:t>
      </w:r>
      <w:r>
        <w:rPr>
          <w:spacing w:val="1"/>
        </w:rPr>
        <w:t xml:space="preserve"> </w:t>
      </w:r>
      <w:r>
        <w:t>направленности.</w:t>
      </w:r>
      <w:r>
        <w:rPr>
          <w:spacing w:val="1"/>
        </w:rPr>
        <w:t xml:space="preserve"> </w:t>
      </w:r>
      <w:r>
        <w:t>Курс</w:t>
      </w:r>
      <w:r>
        <w:rPr>
          <w:spacing w:val="1"/>
        </w:rPr>
        <w:t xml:space="preserve"> </w:t>
      </w:r>
      <w:r>
        <w:t>физики</w:t>
      </w:r>
      <w:r>
        <w:rPr>
          <w:spacing w:val="1"/>
        </w:rPr>
        <w:t xml:space="preserve"> </w:t>
      </w:r>
      <w:r>
        <w:t>предполагает</w:t>
      </w:r>
      <w:r>
        <w:rPr>
          <w:spacing w:val="1"/>
        </w:rPr>
        <w:t xml:space="preserve"> </w:t>
      </w:r>
      <w:r>
        <w:t>знакомство</w:t>
      </w:r>
      <w:r>
        <w:rPr>
          <w:spacing w:val="1"/>
        </w:rPr>
        <w:t xml:space="preserve"> </w:t>
      </w:r>
      <w:r>
        <w:t>с</w:t>
      </w:r>
      <w:r>
        <w:rPr>
          <w:spacing w:val="1"/>
        </w:rPr>
        <w:t xml:space="preserve"> </w:t>
      </w:r>
      <w:r>
        <w:t>широким</w:t>
      </w:r>
      <w:r>
        <w:rPr>
          <w:spacing w:val="1"/>
        </w:rPr>
        <w:t xml:space="preserve"> </w:t>
      </w:r>
      <w:r>
        <w:t>кругом</w:t>
      </w:r>
      <w:r>
        <w:rPr>
          <w:spacing w:val="1"/>
        </w:rPr>
        <w:t xml:space="preserve"> </w:t>
      </w:r>
      <w:r>
        <w:t>технических</w:t>
      </w:r>
      <w:r>
        <w:rPr>
          <w:spacing w:val="1"/>
        </w:rPr>
        <w:t xml:space="preserve"> </w:t>
      </w:r>
      <w:r>
        <w:t>и</w:t>
      </w:r>
      <w:r>
        <w:rPr>
          <w:spacing w:val="1"/>
        </w:rPr>
        <w:t xml:space="preserve"> </w:t>
      </w:r>
      <w:r>
        <w:t>технологических</w:t>
      </w:r>
      <w:r>
        <w:rPr>
          <w:spacing w:val="1"/>
        </w:rPr>
        <w:t xml:space="preserve"> </w:t>
      </w:r>
      <w:r>
        <w:t>приложений</w:t>
      </w:r>
      <w:r>
        <w:rPr>
          <w:spacing w:val="1"/>
        </w:rPr>
        <w:t xml:space="preserve"> </w:t>
      </w:r>
      <w:r>
        <w:t>изученных</w:t>
      </w:r>
      <w:r>
        <w:rPr>
          <w:spacing w:val="1"/>
        </w:rPr>
        <w:t xml:space="preserve"> </w:t>
      </w:r>
      <w:r>
        <w:t>теорий</w:t>
      </w:r>
      <w:r>
        <w:rPr>
          <w:spacing w:val="1"/>
        </w:rPr>
        <w:t xml:space="preserve"> </w:t>
      </w:r>
      <w:r>
        <w:t>и</w:t>
      </w:r>
      <w:r>
        <w:rPr>
          <w:spacing w:val="1"/>
        </w:rPr>
        <w:t xml:space="preserve"> </w:t>
      </w:r>
      <w:r>
        <w:t>законов.</w:t>
      </w:r>
    </w:p>
    <w:p w:rsidR="00C36CF3" w:rsidRDefault="001C1315">
      <w:pPr>
        <w:pStyle w:val="a3"/>
        <w:spacing w:line="276" w:lineRule="auto"/>
        <w:ind w:right="1413" w:firstLine="660"/>
      </w:pPr>
      <w:r>
        <w:t>Идея</w:t>
      </w:r>
      <w:r>
        <w:rPr>
          <w:spacing w:val="1"/>
        </w:rPr>
        <w:t xml:space="preserve"> </w:t>
      </w:r>
      <w:r>
        <w:t>экологизации</w:t>
      </w:r>
      <w:r>
        <w:rPr>
          <w:spacing w:val="1"/>
        </w:rPr>
        <w:t xml:space="preserve"> </w:t>
      </w:r>
      <w:r>
        <w:t>реализуется</w:t>
      </w:r>
      <w:r>
        <w:rPr>
          <w:spacing w:val="1"/>
        </w:rPr>
        <w:t xml:space="preserve"> </w:t>
      </w:r>
      <w:r>
        <w:t>посредством</w:t>
      </w:r>
      <w:r>
        <w:rPr>
          <w:spacing w:val="1"/>
        </w:rPr>
        <w:t xml:space="preserve"> </w:t>
      </w:r>
      <w:r>
        <w:t>введения</w:t>
      </w:r>
      <w:r>
        <w:rPr>
          <w:spacing w:val="1"/>
        </w:rPr>
        <w:t xml:space="preserve"> </w:t>
      </w:r>
      <w:r>
        <w:t>элементов</w:t>
      </w:r>
      <w:r>
        <w:rPr>
          <w:spacing w:val="1"/>
        </w:rPr>
        <w:t xml:space="preserve"> </w:t>
      </w:r>
      <w:r>
        <w:t>содержания,</w:t>
      </w:r>
      <w:r>
        <w:rPr>
          <w:spacing w:val="1"/>
        </w:rPr>
        <w:t xml:space="preserve"> </w:t>
      </w:r>
      <w:r>
        <w:t>посвящѐнных</w:t>
      </w:r>
      <w:r>
        <w:rPr>
          <w:spacing w:val="1"/>
        </w:rPr>
        <w:t xml:space="preserve"> </w:t>
      </w:r>
      <w:r>
        <w:t>экологическим</w:t>
      </w:r>
      <w:r>
        <w:rPr>
          <w:spacing w:val="1"/>
        </w:rPr>
        <w:t xml:space="preserve"> </w:t>
      </w:r>
      <w:r>
        <w:t>проблемам</w:t>
      </w:r>
      <w:r>
        <w:rPr>
          <w:spacing w:val="1"/>
        </w:rPr>
        <w:t xml:space="preserve"> </w:t>
      </w:r>
      <w:r>
        <w:t>современности,</w:t>
      </w:r>
      <w:r>
        <w:rPr>
          <w:spacing w:val="1"/>
        </w:rPr>
        <w:t xml:space="preserve"> </w:t>
      </w:r>
      <w:r>
        <w:t>которые связаны</w:t>
      </w:r>
      <w:r>
        <w:rPr>
          <w:spacing w:val="1"/>
        </w:rPr>
        <w:t xml:space="preserve"> </w:t>
      </w:r>
      <w:r>
        <w:t>с</w:t>
      </w:r>
      <w:r>
        <w:rPr>
          <w:spacing w:val="1"/>
        </w:rPr>
        <w:t xml:space="preserve"> </w:t>
      </w:r>
      <w:r>
        <w:t>развитием</w:t>
      </w:r>
      <w:r>
        <w:rPr>
          <w:spacing w:val="1"/>
        </w:rPr>
        <w:t xml:space="preserve"> </w:t>
      </w:r>
      <w:r>
        <w:t>техники и технологий, а также обсуждения проблем рационального природопользования и</w:t>
      </w:r>
      <w:r>
        <w:rPr>
          <w:spacing w:val="-57"/>
        </w:rPr>
        <w:t xml:space="preserve"> </w:t>
      </w:r>
      <w:r>
        <w:t>экологической</w:t>
      </w:r>
      <w:r>
        <w:rPr>
          <w:spacing w:val="-1"/>
        </w:rPr>
        <w:t xml:space="preserve"> </w:t>
      </w:r>
      <w:r>
        <w:t>безопасности.</w:t>
      </w:r>
    </w:p>
    <w:p w:rsidR="00C36CF3" w:rsidRDefault="001C1315">
      <w:pPr>
        <w:pStyle w:val="a3"/>
        <w:spacing w:line="276" w:lineRule="auto"/>
        <w:ind w:right="1406" w:firstLine="660"/>
      </w:pPr>
      <w:r>
        <w:t>Стержневыми элементами курса физики на уровне среднего общего образования</w:t>
      </w:r>
      <w:r>
        <w:rPr>
          <w:spacing w:val="1"/>
        </w:rPr>
        <w:t xml:space="preserve"> </w:t>
      </w:r>
      <w:r>
        <w:t>являются</w:t>
      </w:r>
      <w:r>
        <w:rPr>
          <w:spacing w:val="1"/>
        </w:rPr>
        <w:t xml:space="preserve"> </w:t>
      </w:r>
      <w:r>
        <w:t>физические</w:t>
      </w:r>
      <w:r>
        <w:rPr>
          <w:spacing w:val="1"/>
        </w:rPr>
        <w:t xml:space="preserve"> </w:t>
      </w:r>
      <w:r>
        <w:t>теории</w:t>
      </w:r>
      <w:r>
        <w:rPr>
          <w:spacing w:val="1"/>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структуре</w:t>
      </w:r>
      <w:r>
        <w:rPr>
          <w:spacing w:val="1"/>
        </w:rPr>
        <w:t xml:space="preserve"> </w:t>
      </w:r>
      <w:r>
        <w:t>построения</w:t>
      </w:r>
      <w:r>
        <w:rPr>
          <w:spacing w:val="1"/>
        </w:rPr>
        <w:t xml:space="preserve"> </w:t>
      </w:r>
      <w:r>
        <w:t>физической</w:t>
      </w:r>
      <w:r>
        <w:rPr>
          <w:spacing w:val="1"/>
        </w:rPr>
        <w:t xml:space="preserve"> </w:t>
      </w:r>
      <w:r>
        <w:t>теории,</w:t>
      </w:r>
      <w:r>
        <w:rPr>
          <w:spacing w:val="1"/>
        </w:rPr>
        <w:t xml:space="preserve"> </w:t>
      </w:r>
      <w:r>
        <w:t>роли</w:t>
      </w:r>
      <w:r>
        <w:rPr>
          <w:spacing w:val="1"/>
        </w:rPr>
        <w:t xml:space="preserve"> </w:t>
      </w:r>
      <w:r>
        <w:t>фундаментальных</w:t>
      </w:r>
      <w:r>
        <w:rPr>
          <w:spacing w:val="1"/>
        </w:rPr>
        <w:t xml:space="preserve"> </w:t>
      </w:r>
      <w:r>
        <w:t>законов</w:t>
      </w:r>
      <w:r>
        <w:rPr>
          <w:spacing w:val="1"/>
        </w:rPr>
        <w:t xml:space="preserve"> </w:t>
      </w:r>
      <w:r>
        <w:t>и</w:t>
      </w:r>
      <w:r>
        <w:rPr>
          <w:spacing w:val="1"/>
        </w:rPr>
        <w:t xml:space="preserve"> </w:t>
      </w:r>
      <w:r>
        <w:t>принципов</w:t>
      </w:r>
      <w:r>
        <w:rPr>
          <w:spacing w:val="1"/>
        </w:rPr>
        <w:t xml:space="preserve"> </w:t>
      </w:r>
      <w:r>
        <w:t>в</w:t>
      </w:r>
      <w:r>
        <w:rPr>
          <w:spacing w:val="1"/>
        </w:rPr>
        <w:t xml:space="preserve"> </w:t>
      </w:r>
      <w:r>
        <w:t>современных</w:t>
      </w:r>
      <w:r>
        <w:rPr>
          <w:spacing w:val="1"/>
        </w:rPr>
        <w:t xml:space="preserve"> </w:t>
      </w:r>
      <w:r>
        <w:t>представлениях о природе, границах применимости теорий, для описания естественно-</w:t>
      </w:r>
      <w:r>
        <w:rPr>
          <w:spacing w:val="1"/>
        </w:rPr>
        <w:t xml:space="preserve"> </w:t>
      </w:r>
      <w:r>
        <w:t>научных явлений и</w:t>
      </w:r>
      <w:r>
        <w:rPr>
          <w:spacing w:val="-2"/>
        </w:rPr>
        <w:t xml:space="preserve"> </w:t>
      </w:r>
      <w:r>
        <w:t>процессов).</w:t>
      </w:r>
    </w:p>
    <w:p w:rsidR="00C36CF3" w:rsidRDefault="001C1315">
      <w:pPr>
        <w:pStyle w:val="a3"/>
        <w:spacing w:line="276" w:lineRule="auto"/>
        <w:ind w:right="1419" w:firstLine="660"/>
      </w:pPr>
      <w:r>
        <w:t>Системно-деятельностный подход в курсе физики реализуется прежде всего за счѐт</w:t>
      </w:r>
      <w:r>
        <w:rPr>
          <w:spacing w:val="1"/>
        </w:rPr>
        <w:t xml:space="preserve"> </w:t>
      </w:r>
      <w:r>
        <w:t>организации</w:t>
      </w:r>
      <w:r>
        <w:rPr>
          <w:spacing w:val="-1"/>
        </w:rPr>
        <w:t xml:space="preserve"> </w:t>
      </w:r>
      <w:r>
        <w:t>экспериментальной деятельности</w:t>
      </w:r>
      <w:r>
        <w:rPr>
          <w:spacing w:val="-3"/>
        </w:rPr>
        <w:t xml:space="preserve"> </w:t>
      </w:r>
      <w:r>
        <w:t>обучающихся.</w:t>
      </w:r>
    </w:p>
    <w:p w:rsidR="00C36CF3" w:rsidRDefault="001C1315">
      <w:pPr>
        <w:pStyle w:val="a3"/>
        <w:spacing w:line="276" w:lineRule="auto"/>
        <w:ind w:right="1409" w:firstLine="660"/>
      </w:pPr>
      <w:r>
        <w:t>Для</w:t>
      </w:r>
      <w:r>
        <w:rPr>
          <w:spacing w:val="1"/>
        </w:rPr>
        <w:t xml:space="preserve"> </w:t>
      </w:r>
      <w:r>
        <w:t>базового</w:t>
      </w:r>
      <w:r>
        <w:rPr>
          <w:spacing w:val="1"/>
        </w:rPr>
        <w:t xml:space="preserve"> </w:t>
      </w:r>
      <w:r>
        <w:t>уровня</w:t>
      </w:r>
      <w:r>
        <w:rPr>
          <w:spacing w:val="1"/>
        </w:rPr>
        <w:t xml:space="preserve"> </w:t>
      </w:r>
      <w:r>
        <w:t>курса</w:t>
      </w:r>
      <w:r>
        <w:rPr>
          <w:spacing w:val="1"/>
        </w:rPr>
        <w:t xml:space="preserve"> </w:t>
      </w:r>
      <w:r>
        <w:t>физики</w:t>
      </w:r>
      <w:r>
        <w:rPr>
          <w:spacing w:val="1"/>
        </w:rPr>
        <w:t xml:space="preserve"> </w:t>
      </w:r>
      <w:r>
        <w:t>-</w:t>
      </w:r>
      <w:r>
        <w:rPr>
          <w:spacing w:val="1"/>
        </w:rPr>
        <w:t xml:space="preserve"> </w:t>
      </w:r>
      <w:r>
        <w:t>это</w:t>
      </w:r>
      <w:r>
        <w:rPr>
          <w:spacing w:val="1"/>
        </w:rPr>
        <w:t xml:space="preserve"> </w:t>
      </w:r>
      <w:r>
        <w:t>использование</w:t>
      </w:r>
      <w:r>
        <w:rPr>
          <w:spacing w:val="1"/>
        </w:rPr>
        <w:t xml:space="preserve"> </w:t>
      </w:r>
      <w:r>
        <w:t>системы</w:t>
      </w:r>
      <w:r>
        <w:rPr>
          <w:spacing w:val="1"/>
        </w:rPr>
        <w:t xml:space="preserve"> </w:t>
      </w:r>
      <w:r>
        <w:t>фронтальных</w:t>
      </w:r>
      <w:r>
        <w:rPr>
          <w:spacing w:val="1"/>
        </w:rPr>
        <w:t xml:space="preserve"> </w:t>
      </w:r>
      <w:r>
        <w:t>кратковременных экспериментов и лабораторных работ, которые в программе по физике</w:t>
      </w:r>
      <w:r>
        <w:rPr>
          <w:spacing w:val="1"/>
        </w:rPr>
        <w:t xml:space="preserve"> </w:t>
      </w:r>
      <w:r>
        <w:t>объединены в общий список ученических практических работ. Выделение в указанном</w:t>
      </w:r>
      <w:r>
        <w:rPr>
          <w:spacing w:val="1"/>
        </w:rPr>
        <w:t xml:space="preserve"> </w:t>
      </w:r>
      <w:r>
        <w:t>перечне</w:t>
      </w:r>
      <w:r>
        <w:rPr>
          <w:spacing w:val="1"/>
        </w:rPr>
        <w:t xml:space="preserve"> </w:t>
      </w:r>
      <w:r>
        <w:t>лабораторных</w:t>
      </w:r>
      <w:r>
        <w:rPr>
          <w:spacing w:val="1"/>
        </w:rPr>
        <w:t xml:space="preserve"> </w:t>
      </w:r>
      <w:r>
        <w:t>работ,</w:t>
      </w:r>
      <w:r>
        <w:rPr>
          <w:spacing w:val="1"/>
        </w:rPr>
        <w:t xml:space="preserve"> </w:t>
      </w:r>
      <w:r>
        <w:t>проводимых</w:t>
      </w:r>
      <w:r>
        <w:rPr>
          <w:spacing w:val="1"/>
        </w:rPr>
        <w:t xml:space="preserve"> </w:t>
      </w:r>
      <w:r>
        <w:t>для</w:t>
      </w:r>
      <w:r>
        <w:rPr>
          <w:spacing w:val="1"/>
        </w:rPr>
        <w:t xml:space="preserve"> </w:t>
      </w:r>
      <w:r>
        <w:t>контроля</w:t>
      </w:r>
      <w:r>
        <w:rPr>
          <w:spacing w:val="1"/>
        </w:rPr>
        <w:t xml:space="preserve"> </w:t>
      </w:r>
      <w:r>
        <w:t>и</w:t>
      </w:r>
      <w:r>
        <w:rPr>
          <w:spacing w:val="1"/>
        </w:rPr>
        <w:t xml:space="preserve"> </w:t>
      </w:r>
      <w:r>
        <w:t>оценки,</w:t>
      </w:r>
      <w:r>
        <w:rPr>
          <w:spacing w:val="1"/>
        </w:rPr>
        <w:t xml:space="preserve"> </w:t>
      </w:r>
      <w:r>
        <w:t>осуществляется</w:t>
      </w:r>
      <w:r>
        <w:rPr>
          <w:spacing w:val="1"/>
        </w:rPr>
        <w:t xml:space="preserve"> </w:t>
      </w:r>
      <w:r>
        <w:t>участниками</w:t>
      </w:r>
      <w:r>
        <w:rPr>
          <w:spacing w:val="1"/>
        </w:rPr>
        <w:t xml:space="preserve"> </w:t>
      </w:r>
      <w:r>
        <w:t>образовательного</w:t>
      </w:r>
      <w:r>
        <w:rPr>
          <w:spacing w:val="1"/>
        </w:rPr>
        <w:t xml:space="preserve"> </w:t>
      </w:r>
      <w:r>
        <w:t>процесса</w:t>
      </w:r>
      <w:r>
        <w:rPr>
          <w:spacing w:val="1"/>
        </w:rPr>
        <w:t xml:space="preserve"> </w:t>
      </w:r>
      <w:r>
        <w:t>исходя</w:t>
      </w:r>
      <w:r>
        <w:rPr>
          <w:spacing w:val="1"/>
        </w:rPr>
        <w:t xml:space="preserve"> </w:t>
      </w:r>
      <w:r>
        <w:t>из</w:t>
      </w:r>
      <w:r>
        <w:rPr>
          <w:spacing w:val="1"/>
        </w:rPr>
        <w:t xml:space="preserve"> </w:t>
      </w:r>
      <w:r>
        <w:t>особенностей</w:t>
      </w:r>
      <w:r>
        <w:rPr>
          <w:spacing w:val="1"/>
        </w:rPr>
        <w:t xml:space="preserve"> </w:t>
      </w:r>
      <w:r>
        <w:t>планирования</w:t>
      </w:r>
      <w:r>
        <w:rPr>
          <w:spacing w:val="1"/>
        </w:rPr>
        <w:t xml:space="preserve"> </w:t>
      </w:r>
      <w:r>
        <w:t>и</w:t>
      </w:r>
      <w:r>
        <w:rPr>
          <w:spacing w:val="1"/>
        </w:rPr>
        <w:t xml:space="preserve"> </w:t>
      </w:r>
      <w:r>
        <w:t>оснащения</w:t>
      </w:r>
      <w:r>
        <w:rPr>
          <w:spacing w:val="1"/>
        </w:rPr>
        <w:t xml:space="preserve"> </w:t>
      </w:r>
      <w:r>
        <w:t>кабинета</w:t>
      </w:r>
      <w:r>
        <w:rPr>
          <w:spacing w:val="1"/>
        </w:rPr>
        <w:t xml:space="preserve"> </w:t>
      </w:r>
      <w:r>
        <w:t>физики.</w:t>
      </w:r>
      <w:r>
        <w:rPr>
          <w:spacing w:val="1"/>
        </w:rPr>
        <w:t xml:space="preserve"> </w:t>
      </w:r>
      <w:r>
        <w:t>При</w:t>
      </w:r>
      <w:r>
        <w:rPr>
          <w:spacing w:val="1"/>
        </w:rPr>
        <w:t xml:space="preserve"> </w:t>
      </w:r>
      <w:r>
        <w:t>этом</w:t>
      </w:r>
      <w:r>
        <w:rPr>
          <w:spacing w:val="1"/>
        </w:rPr>
        <w:t xml:space="preserve"> </w:t>
      </w:r>
      <w:r>
        <w:t>обеспечивается</w:t>
      </w:r>
      <w:r>
        <w:rPr>
          <w:spacing w:val="1"/>
        </w:rPr>
        <w:t xml:space="preserve"> </w:t>
      </w:r>
      <w:r>
        <w:t>овладение</w:t>
      </w:r>
      <w:r>
        <w:rPr>
          <w:spacing w:val="1"/>
        </w:rPr>
        <w:t xml:space="preserve"> </w:t>
      </w:r>
      <w:r>
        <w:t>обучающимися</w:t>
      </w:r>
      <w:r>
        <w:rPr>
          <w:spacing w:val="1"/>
        </w:rPr>
        <w:t xml:space="preserve"> </w:t>
      </w:r>
      <w:r>
        <w:t>умениями</w:t>
      </w:r>
      <w:r>
        <w:rPr>
          <w:spacing w:val="1"/>
        </w:rPr>
        <w:t xml:space="preserve"> </w:t>
      </w:r>
      <w:r>
        <w:t>проводить</w:t>
      </w:r>
      <w:r>
        <w:rPr>
          <w:spacing w:val="1"/>
        </w:rPr>
        <w:t xml:space="preserve"> </w:t>
      </w:r>
      <w:r>
        <w:t>косвенные</w:t>
      </w:r>
      <w:r>
        <w:rPr>
          <w:spacing w:val="1"/>
        </w:rPr>
        <w:t xml:space="preserve"> </w:t>
      </w:r>
      <w:r>
        <w:t>измерения,</w:t>
      </w:r>
      <w:r>
        <w:rPr>
          <w:spacing w:val="1"/>
        </w:rPr>
        <w:t xml:space="preserve"> </w:t>
      </w:r>
      <w:r>
        <w:t>исследования</w:t>
      </w:r>
      <w:r>
        <w:rPr>
          <w:spacing w:val="1"/>
        </w:rPr>
        <w:t xml:space="preserve"> </w:t>
      </w:r>
      <w:r>
        <w:t>зависимостей</w:t>
      </w:r>
      <w:r>
        <w:rPr>
          <w:spacing w:val="1"/>
        </w:rPr>
        <w:t xml:space="preserve"> </w:t>
      </w:r>
      <w:r>
        <w:t>физических</w:t>
      </w:r>
      <w:r>
        <w:rPr>
          <w:spacing w:val="1"/>
        </w:rPr>
        <w:t xml:space="preserve"> </w:t>
      </w:r>
      <w:r>
        <w:t>величин</w:t>
      </w:r>
      <w:r>
        <w:rPr>
          <w:spacing w:val="-1"/>
        </w:rPr>
        <w:t xml:space="preserve"> </w:t>
      </w:r>
      <w:r>
        <w:t>и</w:t>
      </w:r>
      <w:r>
        <w:rPr>
          <w:spacing w:val="-2"/>
        </w:rPr>
        <w:t xml:space="preserve"> </w:t>
      </w:r>
      <w:r>
        <w:t>постановку</w:t>
      </w:r>
      <w:r>
        <w:rPr>
          <w:spacing w:val="-8"/>
        </w:rPr>
        <w:t xml:space="preserve"> </w:t>
      </w:r>
      <w:r>
        <w:t>опытов</w:t>
      </w:r>
      <w:r>
        <w:rPr>
          <w:spacing w:val="-1"/>
        </w:rPr>
        <w:t xml:space="preserve"> </w:t>
      </w:r>
      <w:r>
        <w:t>по проверке</w:t>
      </w:r>
      <w:r>
        <w:rPr>
          <w:spacing w:val="-1"/>
        </w:rPr>
        <w:t xml:space="preserve"> </w:t>
      </w:r>
      <w:r>
        <w:t>предложенных</w:t>
      </w:r>
      <w:r>
        <w:rPr>
          <w:spacing w:val="1"/>
        </w:rPr>
        <w:t xml:space="preserve"> </w:t>
      </w:r>
      <w:r>
        <w:t>гипотез.</w:t>
      </w:r>
    </w:p>
    <w:p w:rsidR="00C36CF3" w:rsidRDefault="001C1315">
      <w:pPr>
        <w:pStyle w:val="a3"/>
        <w:ind w:left="933"/>
      </w:pPr>
      <w:r>
        <w:t>Решение</w:t>
      </w:r>
      <w:r>
        <w:rPr>
          <w:spacing w:val="45"/>
        </w:rPr>
        <w:t xml:space="preserve"> </w:t>
      </w:r>
      <w:r>
        <w:t>расчѐтных</w:t>
      </w:r>
      <w:r>
        <w:rPr>
          <w:spacing w:val="106"/>
        </w:rPr>
        <w:t xml:space="preserve"> </w:t>
      </w:r>
      <w:r>
        <w:t>и</w:t>
      </w:r>
      <w:r>
        <w:rPr>
          <w:spacing w:val="104"/>
        </w:rPr>
        <w:t xml:space="preserve"> </w:t>
      </w:r>
      <w:r>
        <w:t>качественных</w:t>
      </w:r>
      <w:r>
        <w:rPr>
          <w:spacing w:val="105"/>
        </w:rPr>
        <w:t xml:space="preserve"> </w:t>
      </w:r>
      <w:r>
        <w:t>задач</w:t>
      </w:r>
      <w:r>
        <w:rPr>
          <w:spacing w:val="105"/>
        </w:rPr>
        <w:t xml:space="preserve"> </w:t>
      </w:r>
      <w:r>
        <w:t>с</w:t>
      </w:r>
      <w:r>
        <w:rPr>
          <w:spacing w:val="106"/>
        </w:rPr>
        <w:t xml:space="preserve"> </w:t>
      </w:r>
      <w:r>
        <w:t>заданной</w:t>
      </w:r>
      <w:r>
        <w:rPr>
          <w:spacing w:val="106"/>
        </w:rPr>
        <w:t xml:space="preserve"> </w:t>
      </w:r>
      <w:r>
        <w:t>физической</w:t>
      </w:r>
      <w:r>
        <w:rPr>
          <w:spacing w:val="106"/>
        </w:rPr>
        <w:t xml:space="preserve"> </w:t>
      </w:r>
      <w:r>
        <w:t>моделью,</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6" w:lineRule="auto"/>
        <w:ind w:right="1404"/>
      </w:pPr>
      <w:r>
        <w:lastRenderedPageBreak/>
        <w:t>позволяющее применять изученные законы и закономерности как из одного раздела курса,</w:t>
      </w:r>
      <w:r>
        <w:rPr>
          <w:spacing w:val="-57"/>
        </w:rPr>
        <w:t xml:space="preserve"> </w:t>
      </w:r>
      <w:r>
        <w:t>так</w:t>
      </w:r>
      <w:r>
        <w:rPr>
          <w:spacing w:val="1"/>
        </w:rPr>
        <w:t xml:space="preserve"> </w:t>
      </w:r>
      <w:r>
        <w:t>и</w:t>
      </w:r>
      <w:r>
        <w:rPr>
          <w:spacing w:val="1"/>
        </w:rPr>
        <w:t xml:space="preserve"> </w:t>
      </w:r>
      <w:r>
        <w:t>интегрируя</w:t>
      </w:r>
      <w:r>
        <w:rPr>
          <w:spacing w:val="1"/>
        </w:rPr>
        <w:t xml:space="preserve"> </w:t>
      </w:r>
      <w:r>
        <w:t>знания</w:t>
      </w:r>
      <w:r>
        <w:rPr>
          <w:spacing w:val="1"/>
        </w:rPr>
        <w:t xml:space="preserve"> </w:t>
      </w:r>
      <w:r>
        <w:t>из</w:t>
      </w:r>
      <w:r>
        <w:rPr>
          <w:spacing w:val="1"/>
        </w:rPr>
        <w:t xml:space="preserve"> </w:t>
      </w:r>
      <w:r>
        <w:t>разных</w:t>
      </w:r>
      <w:r>
        <w:rPr>
          <w:spacing w:val="1"/>
        </w:rPr>
        <w:t xml:space="preserve"> </w:t>
      </w:r>
      <w:r>
        <w:t>разделов.</w:t>
      </w:r>
      <w:r>
        <w:rPr>
          <w:spacing w:val="1"/>
        </w:rPr>
        <w:t xml:space="preserve"> </w:t>
      </w:r>
      <w:r>
        <w:t>Для</w:t>
      </w:r>
      <w:r>
        <w:rPr>
          <w:spacing w:val="1"/>
        </w:rPr>
        <w:t xml:space="preserve"> </w:t>
      </w:r>
      <w:r>
        <w:t>качественных</w:t>
      </w:r>
      <w:r>
        <w:rPr>
          <w:spacing w:val="1"/>
        </w:rPr>
        <w:t xml:space="preserve"> </w:t>
      </w:r>
      <w:r>
        <w:t>задач</w:t>
      </w:r>
      <w:r>
        <w:rPr>
          <w:spacing w:val="1"/>
        </w:rPr>
        <w:t xml:space="preserve"> </w:t>
      </w:r>
      <w:r>
        <w:t>приоритетом</w:t>
      </w:r>
      <w:r>
        <w:rPr>
          <w:spacing w:val="1"/>
        </w:rPr>
        <w:t xml:space="preserve"> </w:t>
      </w:r>
      <w:r>
        <w:t>являются</w:t>
      </w:r>
      <w:r>
        <w:rPr>
          <w:spacing w:val="1"/>
        </w:rPr>
        <w:t xml:space="preserve"> </w:t>
      </w:r>
      <w:r>
        <w:t>задания</w:t>
      </w:r>
      <w:r>
        <w:rPr>
          <w:spacing w:val="1"/>
        </w:rPr>
        <w:t xml:space="preserve"> </w:t>
      </w:r>
      <w:r>
        <w:t>на</w:t>
      </w:r>
      <w:r>
        <w:rPr>
          <w:spacing w:val="1"/>
        </w:rPr>
        <w:t xml:space="preserve"> </w:t>
      </w:r>
      <w:r>
        <w:t>объяснение</w:t>
      </w:r>
      <w:r>
        <w:rPr>
          <w:spacing w:val="1"/>
        </w:rPr>
        <w:t xml:space="preserve"> </w:t>
      </w:r>
      <w:r>
        <w:t>протекания</w:t>
      </w:r>
      <w:r>
        <w:rPr>
          <w:spacing w:val="1"/>
        </w:rPr>
        <w:t xml:space="preserve"> </w:t>
      </w:r>
      <w:r>
        <w:t>физических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в</w:t>
      </w:r>
      <w:r>
        <w:rPr>
          <w:spacing w:val="1"/>
        </w:rPr>
        <w:t xml:space="preserve"> </w:t>
      </w:r>
      <w:r>
        <w:t>окружающей</w:t>
      </w:r>
      <w:r>
        <w:rPr>
          <w:spacing w:val="1"/>
        </w:rPr>
        <w:t xml:space="preserve"> </w:t>
      </w:r>
      <w:r>
        <w:t>жизни,</w:t>
      </w:r>
      <w:r>
        <w:rPr>
          <w:spacing w:val="1"/>
        </w:rPr>
        <w:t xml:space="preserve"> </w:t>
      </w:r>
      <w:r>
        <w:t>требующие</w:t>
      </w:r>
      <w:r>
        <w:rPr>
          <w:spacing w:val="1"/>
        </w:rPr>
        <w:t xml:space="preserve"> </w:t>
      </w:r>
      <w:r>
        <w:t>выбора</w:t>
      </w:r>
      <w:r>
        <w:rPr>
          <w:spacing w:val="1"/>
        </w:rPr>
        <w:t xml:space="preserve"> </w:t>
      </w:r>
      <w:r>
        <w:t>физической</w:t>
      </w:r>
      <w:r>
        <w:rPr>
          <w:spacing w:val="1"/>
        </w:rPr>
        <w:t xml:space="preserve"> </w:t>
      </w:r>
      <w:r>
        <w:t>модели</w:t>
      </w:r>
      <w:r>
        <w:rPr>
          <w:spacing w:val="1"/>
        </w:rPr>
        <w:t xml:space="preserve"> </w:t>
      </w:r>
      <w:r>
        <w:t>для</w:t>
      </w:r>
      <w:r>
        <w:rPr>
          <w:spacing w:val="1"/>
        </w:rPr>
        <w:t xml:space="preserve"> </w:t>
      </w:r>
      <w:r>
        <w:t>ситуации</w:t>
      </w:r>
      <w:r>
        <w:rPr>
          <w:spacing w:val="1"/>
        </w:rPr>
        <w:t xml:space="preserve"> </w:t>
      </w:r>
      <w:r>
        <w:t>практико-</w:t>
      </w:r>
      <w:r>
        <w:rPr>
          <w:spacing w:val="1"/>
        </w:rPr>
        <w:t xml:space="preserve"> </w:t>
      </w:r>
      <w:r>
        <w:t>ориентированного</w:t>
      </w:r>
      <w:r>
        <w:rPr>
          <w:spacing w:val="-4"/>
        </w:rPr>
        <w:t xml:space="preserve"> </w:t>
      </w:r>
      <w:r>
        <w:t>характера.</w:t>
      </w:r>
    </w:p>
    <w:p w:rsidR="00C36CF3" w:rsidRDefault="001C1315">
      <w:pPr>
        <w:pStyle w:val="a3"/>
        <w:spacing w:before="3" w:line="276" w:lineRule="auto"/>
        <w:ind w:right="1406" w:firstLine="720"/>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к</w:t>
      </w:r>
      <w:r>
        <w:rPr>
          <w:spacing w:val="1"/>
        </w:rPr>
        <w:t xml:space="preserve"> </w:t>
      </w:r>
      <w:r>
        <w:t>материально-</w:t>
      </w:r>
      <w:r>
        <w:rPr>
          <w:spacing w:val="1"/>
        </w:rPr>
        <w:t xml:space="preserve"> </w:t>
      </w:r>
      <w:r>
        <w:t>техническому</w:t>
      </w:r>
      <w:r>
        <w:rPr>
          <w:spacing w:val="-57"/>
        </w:rPr>
        <w:t xml:space="preserve"> </w:t>
      </w:r>
      <w:r>
        <w:t>обеспечению</w:t>
      </w:r>
      <w:r>
        <w:rPr>
          <w:spacing w:val="1"/>
        </w:rPr>
        <w:t xml:space="preserve"> </w:t>
      </w:r>
      <w:r>
        <w:t>учебного</w:t>
      </w:r>
      <w:r>
        <w:rPr>
          <w:spacing w:val="1"/>
        </w:rPr>
        <w:t xml:space="preserve"> </w:t>
      </w:r>
      <w:r>
        <w:t>процесса</w:t>
      </w:r>
      <w:r>
        <w:rPr>
          <w:spacing w:val="1"/>
        </w:rPr>
        <w:t xml:space="preserve"> </w:t>
      </w:r>
      <w:r>
        <w:t>базовый</w:t>
      </w:r>
      <w:r>
        <w:rPr>
          <w:spacing w:val="1"/>
        </w:rPr>
        <w:t xml:space="preserve"> </w:t>
      </w:r>
      <w:r>
        <w:t>уровень</w:t>
      </w:r>
      <w:r>
        <w:rPr>
          <w:spacing w:val="1"/>
        </w:rPr>
        <w:t xml:space="preserve"> </w:t>
      </w:r>
      <w:r>
        <w:t>курса</w:t>
      </w:r>
      <w:r>
        <w:rPr>
          <w:spacing w:val="1"/>
        </w:rPr>
        <w:t xml:space="preserve"> </w:t>
      </w:r>
      <w:r>
        <w:t>физики</w:t>
      </w:r>
      <w:r>
        <w:rPr>
          <w:spacing w:val="1"/>
        </w:rPr>
        <w:t xml:space="preserve"> </w:t>
      </w:r>
      <w:r>
        <w:t>на</w:t>
      </w:r>
      <w:r>
        <w:rPr>
          <w:spacing w:val="1"/>
        </w:rPr>
        <w:t xml:space="preserve"> </w:t>
      </w:r>
      <w:r>
        <w:t>уровне</w:t>
      </w:r>
      <w:r>
        <w:rPr>
          <w:spacing w:val="60"/>
        </w:rPr>
        <w:t xml:space="preserve"> </w:t>
      </w:r>
      <w:r>
        <w:t>среднего</w:t>
      </w:r>
      <w:r>
        <w:rPr>
          <w:spacing w:val="1"/>
        </w:rPr>
        <w:t xml:space="preserve"> </w:t>
      </w:r>
      <w:r>
        <w:t>общего образования должен изучаться в условиях предметного кабинета физики или в</w:t>
      </w:r>
      <w:r>
        <w:rPr>
          <w:spacing w:val="1"/>
        </w:rPr>
        <w:t xml:space="preserve"> </w:t>
      </w:r>
      <w:r>
        <w:t>условиях интегрированного кабинета предметов естественно-научного цикла. Наличие в</w:t>
      </w:r>
      <w:r>
        <w:rPr>
          <w:spacing w:val="1"/>
        </w:rPr>
        <w:t xml:space="preserve"> </w:t>
      </w:r>
      <w:r>
        <w:t>кабинете физики необходимого лабораторного оборудования для выполнения указанных в</w:t>
      </w:r>
      <w:r>
        <w:rPr>
          <w:spacing w:val="-57"/>
        </w:rPr>
        <w:t xml:space="preserve"> </w:t>
      </w:r>
      <w:r>
        <w:t>программе</w:t>
      </w:r>
      <w:r>
        <w:rPr>
          <w:spacing w:val="1"/>
        </w:rPr>
        <w:t xml:space="preserve"> </w:t>
      </w:r>
      <w:r>
        <w:t>по</w:t>
      </w:r>
      <w:r>
        <w:rPr>
          <w:spacing w:val="1"/>
        </w:rPr>
        <w:t xml:space="preserve"> </w:t>
      </w:r>
      <w:r>
        <w:t>физике</w:t>
      </w:r>
      <w:r>
        <w:rPr>
          <w:spacing w:val="1"/>
        </w:rPr>
        <w:t xml:space="preserve"> </w:t>
      </w:r>
      <w:r>
        <w:t>ученических</w:t>
      </w:r>
      <w:r>
        <w:rPr>
          <w:spacing w:val="1"/>
        </w:rPr>
        <w:t xml:space="preserve"> </w:t>
      </w:r>
      <w:r>
        <w:t>практических</w:t>
      </w:r>
      <w:r>
        <w:rPr>
          <w:spacing w:val="1"/>
        </w:rPr>
        <w:t xml:space="preserve"> </w:t>
      </w:r>
      <w:r>
        <w:t>работ</w:t>
      </w:r>
      <w:r>
        <w:rPr>
          <w:spacing w:val="1"/>
        </w:rPr>
        <w:t xml:space="preserve"> </w:t>
      </w:r>
      <w:r>
        <w:t>и</w:t>
      </w:r>
      <w:r>
        <w:rPr>
          <w:spacing w:val="1"/>
        </w:rPr>
        <w:t xml:space="preserve"> </w:t>
      </w:r>
      <w:r>
        <w:t>демонстрационного</w:t>
      </w:r>
      <w:r>
        <w:rPr>
          <w:spacing w:val="1"/>
        </w:rPr>
        <w:t xml:space="preserve"> </w:t>
      </w:r>
      <w:r>
        <w:t>оборудования</w:t>
      </w:r>
      <w:r>
        <w:rPr>
          <w:spacing w:val="-1"/>
        </w:rPr>
        <w:t xml:space="preserve"> </w:t>
      </w:r>
      <w:r>
        <w:t>обязательно.</w:t>
      </w:r>
    </w:p>
    <w:p w:rsidR="00C36CF3" w:rsidRDefault="001C1315">
      <w:pPr>
        <w:pStyle w:val="a3"/>
        <w:spacing w:line="276" w:lineRule="auto"/>
        <w:ind w:right="1412" w:firstLine="720"/>
      </w:pPr>
      <w:r>
        <w:t>Демонстрационное</w:t>
      </w:r>
      <w:r>
        <w:rPr>
          <w:spacing w:val="1"/>
        </w:rPr>
        <w:t xml:space="preserve"> </w:t>
      </w:r>
      <w:r>
        <w:t>оборудование</w:t>
      </w:r>
      <w:r>
        <w:rPr>
          <w:spacing w:val="1"/>
        </w:rPr>
        <w:t xml:space="preserve"> </w:t>
      </w:r>
      <w:r>
        <w:t>формируется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принципом</w:t>
      </w:r>
      <w:r>
        <w:rPr>
          <w:spacing w:val="1"/>
        </w:rPr>
        <w:t xml:space="preserve"> </w:t>
      </w:r>
      <w:r>
        <w:t>минимальной достаточности и обеспечивает постановку перечисленных в программе по</w:t>
      </w:r>
      <w:r>
        <w:rPr>
          <w:spacing w:val="1"/>
        </w:rPr>
        <w:t xml:space="preserve"> </w:t>
      </w:r>
      <w:r>
        <w:t>физике</w:t>
      </w:r>
      <w:r>
        <w:rPr>
          <w:spacing w:val="1"/>
        </w:rPr>
        <w:t xml:space="preserve"> </w:t>
      </w:r>
      <w:r>
        <w:t>ключевых</w:t>
      </w:r>
      <w:r>
        <w:rPr>
          <w:spacing w:val="1"/>
        </w:rPr>
        <w:t xml:space="preserve"> </w:t>
      </w:r>
      <w:r>
        <w:t>демонстраций</w:t>
      </w:r>
      <w:r>
        <w:rPr>
          <w:spacing w:val="1"/>
        </w:rPr>
        <w:t xml:space="preserve"> </w:t>
      </w:r>
      <w:r>
        <w:t>для</w:t>
      </w:r>
      <w:r>
        <w:rPr>
          <w:spacing w:val="1"/>
        </w:rPr>
        <w:t xml:space="preserve"> </w:t>
      </w:r>
      <w:r>
        <w:t>исследования</w:t>
      </w:r>
      <w:r>
        <w:rPr>
          <w:spacing w:val="1"/>
        </w:rPr>
        <w:t xml:space="preserve"> </w:t>
      </w:r>
      <w:r>
        <w:t>изучаемых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эмпирических</w:t>
      </w:r>
      <w:r>
        <w:rPr>
          <w:spacing w:val="-2"/>
        </w:rPr>
        <w:t xml:space="preserve"> </w:t>
      </w:r>
      <w:r>
        <w:t>и</w:t>
      </w:r>
      <w:r>
        <w:rPr>
          <w:spacing w:val="-1"/>
        </w:rPr>
        <w:t xml:space="preserve"> </w:t>
      </w:r>
      <w:r>
        <w:t>фундаментальных</w:t>
      </w:r>
      <w:r>
        <w:rPr>
          <w:spacing w:val="2"/>
        </w:rPr>
        <w:t xml:space="preserve"> </w:t>
      </w:r>
      <w:r>
        <w:t>законов,</w:t>
      </w:r>
      <w:r>
        <w:rPr>
          <w:spacing w:val="-4"/>
        </w:rPr>
        <w:t xml:space="preserve"> </w:t>
      </w:r>
      <w:r>
        <w:t>их</w:t>
      </w:r>
      <w:r>
        <w:rPr>
          <w:spacing w:val="1"/>
        </w:rPr>
        <w:t xml:space="preserve"> </w:t>
      </w:r>
      <w:r>
        <w:t>технических</w:t>
      </w:r>
      <w:r>
        <w:rPr>
          <w:spacing w:val="1"/>
        </w:rPr>
        <w:t xml:space="preserve"> </w:t>
      </w:r>
      <w:r>
        <w:t>применений.</w:t>
      </w:r>
    </w:p>
    <w:p w:rsidR="00C36CF3" w:rsidRDefault="001C1315">
      <w:pPr>
        <w:pStyle w:val="a3"/>
        <w:spacing w:line="276" w:lineRule="auto"/>
        <w:ind w:right="1407" w:firstLine="720"/>
      </w:pPr>
      <w:r>
        <w:t>Лабораторное оборудование для ученических практических работ формируется в</w:t>
      </w:r>
      <w:r>
        <w:rPr>
          <w:spacing w:val="1"/>
        </w:rPr>
        <w:t xml:space="preserve"> </w:t>
      </w:r>
      <w:r>
        <w:t>виде тематических комплектов и</w:t>
      </w:r>
      <w:r>
        <w:rPr>
          <w:spacing w:val="1"/>
        </w:rPr>
        <w:t xml:space="preserve"> </w:t>
      </w:r>
      <w:r>
        <w:t>обеспечивается в расчѐте одного комплекта на двух</w:t>
      </w:r>
      <w:r>
        <w:rPr>
          <w:spacing w:val="1"/>
        </w:rPr>
        <w:t xml:space="preserve"> </w:t>
      </w:r>
      <w:r>
        <w:t>обучающихся.</w:t>
      </w:r>
      <w:r>
        <w:rPr>
          <w:spacing w:val="1"/>
        </w:rPr>
        <w:t xml:space="preserve"> </w:t>
      </w:r>
      <w:r>
        <w:t>Тематические</w:t>
      </w:r>
      <w:r>
        <w:rPr>
          <w:spacing w:val="1"/>
        </w:rPr>
        <w:t xml:space="preserve"> </w:t>
      </w:r>
      <w:r>
        <w:t>комплекты</w:t>
      </w:r>
      <w:r>
        <w:rPr>
          <w:spacing w:val="1"/>
        </w:rPr>
        <w:t xml:space="preserve"> </w:t>
      </w:r>
      <w:r>
        <w:t>лабораторного</w:t>
      </w:r>
      <w:r>
        <w:rPr>
          <w:spacing w:val="1"/>
        </w:rPr>
        <w:t xml:space="preserve"> </w:t>
      </w:r>
      <w:r>
        <w:t>оборудования</w:t>
      </w:r>
      <w:r>
        <w:rPr>
          <w:spacing w:val="1"/>
        </w:rPr>
        <w:t xml:space="preserve"> </w:t>
      </w:r>
      <w:r>
        <w:t>должны</w:t>
      </w:r>
      <w:r>
        <w:rPr>
          <w:spacing w:val="1"/>
        </w:rPr>
        <w:t xml:space="preserve"> </w:t>
      </w:r>
      <w:r>
        <w:t>быть</w:t>
      </w:r>
      <w:r>
        <w:rPr>
          <w:spacing w:val="1"/>
        </w:rPr>
        <w:t xml:space="preserve"> </w:t>
      </w:r>
      <w:r>
        <w:t>построены на комплексном использовании аналоговых и цифровых приборов, а также</w:t>
      </w:r>
      <w:r>
        <w:rPr>
          <w:spacing w:val="1"/>
        </w:rPr>
        <w:t xml:space="preserve"> </w:t>
      </w:r>
      <w:r>
        <w:t>компьютерных</w:t>
      </w:r>
      <w:r>
        <w:rPr>
          <w:spacing w:val="-2"/>
        </w:rPr>
        <w:t xml:space="preserve"> </w:t>
      </w:r>
      <w:r>
        <w:t>измерительных</w:t>
      </w:r>
      <w:r>
        <w:rPr>
          <w:spacing w:val="1"/>
        </w:rPr>
        <w:t xml:space="preserve"> </w:t>
      </w:r>
      <w:r>
        <w:t>систем</w:t>
      </w:r>
      <w:r>
        <w:rPr>
          <w:spacing w:val="-2"/>
        </w:rPr>
        <w:t xml:space="preserve"> </w:t>
      </w:r>
      <w:r>
        <w:t>в</w:t>
      </w:r>
      <w:r>
        <w:rPr>
          <w:spacing w:val="-1"/>
        </w:rPr>
        <w:t xml:space="preserve"> </w:t>
      </w:r>
      <w:r>
        <w:t>виде</w:t>
      </w:r>
      <w:r>
        <w:rPr>
          <w:spacing w:val="-2"/>
        </w:rPr>
        <w:t xml:space="preserve"> </w:t>
      </w:r>
      <w:r>
        <w:t>цифровых</w:t>
      </w:r>
      <w:r>
        <w:rPr>
          <w:spacing w:val="1"/>
        </w:rPr>
        <w:t xml:space="preserve"> </w:t>
      </w:r>
      <w:r>
        <w:t>лабораторий.</w:t>
      </w:r>
    </w:p>
    <w:p w:rsidR="00C36CF3" w:rsidRDefault="001C1315">
      <w:pPr>
        <w:pStyle w:val="a3"/>
        <w:spacing w:before="1" w:line="276" w:lineRule="auto"/>
        <w:ind w:right="1469" w:firstLine="720"/>
        <w:jc w:val="left"/>
      </w:pPr>
      <w:r>
        <w:t>Основными</w:t>
      </w:r>
      <w:r>
        <w:rPr>
          <w:spacing w:val="2"/>
        </w:rPr>
        <w:t xml:space="preserve"> </w:t>
      </w:r>
      <w:r>
        <w:t>целями</w:t>
      </w:r>
      <w:r>
        <w:rPr>
          <w:spacing w:val="2"/>
        </w:rPr>
        <w:t xml:space="preserve"> </w:t>
      </w:r>
      <w:r>
        <w:t>изучения</w:t>
      </w:r>
      <w:r>
        <w:rPr>
          <w:spacing w:val="3"/>
        </w:rPr>
        <w:t xml:space="preserve"> </w:t>
      </w:r>
      <w:r>
        <w:t>физики</w:t>
      </w:r>
      <w:r>
        <w:rPr>
          <w:spacing w:val="3"/>
        </w:rPr>
        <w:t xml:space="preserve"> </w:t>
      </w:r>
      <w:r>
        <w:t>в общем</w:t>
      </w:r>
      <w:r>
        <w:rPr>
          <w:spacing w:val="2"/>
        </w:rPr>
        <w:t xml:space="preserve"> </w:t>
      </w:r>
      <w:r>
        <w:t>образовании</w:t>
      </w:r>
      <w:r>
        <w:rPr>
          <w:spacing w:val="3"/>
        </w:rPr>
        <w:t xml:space="preserve"> </w:t>
      </w:r>
      <w:r>
        <w:t>являются:</w:t>
      </w:r>
      <w:r>
        <w:rPr>
          <w:spacing w:val="1"/>
        </w:rPr>
        <w:t xml:space="preserve"> </w:t>
      </w:r>
      <w:r>
        <w:t>Формирование</w:t>
      </w:r>
      <w:r>
        <w:rPr>
          <w:spacing w:val="26"/>
        </w:rPr>
        <w:t xml:space="preserve"> </w:t>
      </w:r>
      <w:r>
        <w:t>интереса</w:t>
      </w:r>
      <w:r>
        <w:rPr>
          <w:spacing w:val="25"/>
        </w:rPr>
        <w:t xml:space="preserve"> </w:t>
      </w:r>
      <w:r>
        <w:t>и</w:t>
      </w:r>
      <w:r>
        <w:rPr>
          <w:spacing w:val="27"/>
        </w:rPr>
        <w:t xml:space="preserve"> </w:t>
      </w:r>
      <w:r>
        <w:t>стремления</w:t>
      </w:r>
      <w:r>
        <w:rPr>
          <w:spacing w:val="26"/>
        </w:rPr>
        <w:t xml:space="preserve"> </w:t>
      </w:r>
      <w:r>
        <w:t>обучающихся</w:t>
      </w:r>
      <w:r>
        <w:rPr>
          <w:spacing w:val="24"/>
        </w:rPr>
        <w:t xml:space="preserve"> </w:t>
      </w:r>
      <w:r>
        <w:t>к</w:t>
      </w:r>
      <w:r>
        <w:rPr>
          <w:spacing w:val="27"/>
        </w:rPr>
        <w:t xml:space="preserve"> </w:t>
      </w:r>
      <w:r>
        <w:t>научному</w:t>
      </w:r>
      <w:r>
        <w:rPr>
          <w:spacing w:val="24"/>
        </w:rPr>
        <w:t xml:space="preserve"> </w:t>
      </w:r>
      <w:r>
        <w:t>изучению</w:t>
      </w:r>
      <w:r>
        <w:rPr>
          <w:spacing w:val="34"/>
        </w:rPr>
        <w:t xml:space="preserve"> </w:t>
      </w:r>
      <w:r>
        <w:t>природы,</w:t>
      </w:r>
      <w:r>
        <w:rPr>
          <w:spacing w:val="-57"/>
        </w:rPr>
        <w:t xml:space="preserve"> </w:t>
      </w:r>
      <w:r>
        <w:t>развитие</w:t>
      </w:r>
      <w:r>
        <w:rPr>
          <w:spacing w:val="-2"/>
        </w:rPr>
        <w:t xml:space="preserve"> </w:t>
      </w:r>
      <w:r>
        <w:t>их</w:t>
      </w:r>
      <w:r>
        <w:rPr>
          <w:spacing w:val="-1"/>
        </w:rPr>
        <w:t xml:space="preserve"> </w:t>
      </w:r>
      <w:r>
        <w:t>интеллектуальных</w:t>
      </w:r>
      <w:r>
        <w:rPr>
          <w:spacing w:val="-2"/>
        </w:rPr>
        <w:t xml:space="preserve"> </w:t>
      </w:r>
      <w:r>
        <w:t>и творческих</w:t>
      </w:r>
      <w:r>
        <w:rPr>
          <w:spacing w:val="2"/>
        </w:rPr>
        <w:t xml:space="preserve"> </w:t>
      </w:r>
      <w:r>
        <w:t>способностей;</w:t>
      </w:r>
    </w:p>
    <w:p w:rsidR="00C36CF3" w:rsidRDefault="001C1315">
      <w:pPr>
        <w:pStyle w:val="a3"/>
        <w:spacing w:line="276" w:lineRule="auto"/>
        <w:ind w:right="848"/>
        <w:jc w:val="left"/>
      </w:pPr>
      <w:r>
        <w:t>Развитие представлений о научном методе познания и формирование исследовательского</w:t>
      </w:r>
      <w:r>
        <w:rPr>
          <w:spacing w:val="-57"/>
        </w:rPr>
        <w:t xml:space="preserve"> </w:t>
      </w:r>
      <w:r>
        <w:t>отношения</w:t>
      </w:r>
      <w:r>
        <w:rPr>
          <w:spacing w:val="-4"/>
        </w:rPr>
        <w:t xml:space="preserve"> </w:t>
      </w:r>
      <w:r>
        <w:t>к окружающим</w:t>
      </w:r>
      <w:r>
        <w:rPr>
          <w:spacing w:val="-1"/>
        </w:rPr>
        <w:t xml:space="preserve"> </w:t>
      </w:r>
      <w:r>
        <w:t>явлениям;</w:t>
      </w:r>
    </w:p>
    <w:p w:rsidR="00C36CF3" w:rsidRDefault="001C1315">
      <w:pPr>
        <w:pStyle w:val="a3"/>
        <w:spacing w:line="276" w:lineRule="auto"/>
        <w:ind w:right="1469"/>
        <w:jc w:val="left"/>
      </w:pPr>
      <w:r>
        <w:t>Формирование</w:t>
      </w:r>
      <w:r>
        <w:rPr>
          <w:spacing w:val="-1"/>
        </w:rPr>
        <w:t xml:space="preserve"> </w:t>
      </w:r>
      <w:r>
        <w:t>научного</w:t>
      </w:r>
      <w:r>
        <w:rPr>
          <w:spacing w:val="3"/>
        </w:rPr>
        <w:t xml:space="preserve"> </w:t>
      </w:r>
      <w:r>
        <w:t>мировоззрения</w:t>
      </w:r>
      <w:r>
        <w:rPr>
          <w:spacing w:val="-2"/>
        </w:rPr>
        <w:t xml:space="preserve"> </w:t>
      </w:r>
      <w:r>
        <w:t>как</w:t>
      </w:r>
      <w:r>
        <w:rPr>
          <w:spacing w:val="1"/>
        </w:rPr>
        <w:t xml:space="preserve"> </w:t>
      </w:r>
      <w:r>
        <w:t>результата изучения основ строения материи</w:t>
      </w:r>
      <w:r>
        <w:rPr>
          <w:spacing w:val="-57"/>
        </w:rPr>
        <w:t xml:space="preserve"> </w:t>
      </w:r>
      <w:r>
        <w:t>и</w:t>
      </w:r>
      <w:r>
        <w:rPr>
          <w:spacing w:val="-1"/>
        </w:rPr>
        <w:t xml:space="preserve"> </w:t>
      </w:r>
      <w:r>
        <w:t>фундаментальных</w:t>
      </w:r>
      <w:r>
        <w:rPr>
          <w:spacing w:val="-1"/>
        </w:rPr>
        <w:t xml:space="preserve"> </w:t>
      </w:r>
      <w:r>
        <w:t>законов физики;</w:t>
      </w:r>
    </w:p>
    <w:p w:rsidR="00C36CF3" w:rsidRDefault="001C1315">
      <w:pPr>
        <w:pStyle w:val="a3"/>
        <w:spacing w:line="276" w:lineRule="auto"/>
        <w:ind w:right="1469"/>
        <w:jc w:val="left"/>
      </w:pPr>
      <w:r>
        <w:t>Формирование</w:t>
      </w:r>
      <w:r>
        <w:rPr>
          <w:spacing w:val="40"/>
        </w:rPr>
        <w:t xml:space="preserve"> </w:t>
      </w:r>
      <w:r>
        <w:t>умений</w:t>
      </w:r>
      <w:r>
        <w:rPr>
          <w:spacing w:val="39"/>
        </w:rPr>
        <w:t xml:space="preserve"> </w:t>
      </w:r>
      <w:r>
        <w:t>объяснять</w:t>
      </w:r>
      <w:r>
        <w:rPr>
          <w:spacing w:val="39"/>
        </w:rPr>
        <w:t xml:space="preserve"> </w:t>
      </w:r>
      <w:r>
        <w:t>явления</w:t>
      </w:r>
      <w:r>
        <w:rPr>
          <w:spacing w:val="36"/>
        </w:rPr>
        <w:t xml:space="preserve"> </w:t>
      </w:r>
      <w:r>
        <w:t>с</w:t>
      </w:r>
      <w:r>
        <w:rPr>
          <w:spacing w:val="37"/>
        </w:rPr>
        <w:t xml:space="preserve"> </w:t>
      </w:r>
      <w:r>
        <w:t>использованием</w:t>
      </w:r>
      <w:r>
        <w:rPr>
          <w:spacing w:val="37"/>
        </w:rPr>
        <w:t xml:space="preserve"> </w:t>
      </w:r>
      <w:r>
        <w:t>физических</w:t>
      </w:r>
      <w:r>
        <w:rPr>
          <w:spacing w:val="38"/>
        </w:rPr>
        <w:t xml:space="preserve"> </w:t>
      </w:r>
      <w:r>
        <w:t>знаний</w:t>
      </w:r>
      <w:r>
        <w:rPr>
          <w:spacing w:val="34"/>
        </w:rPr>
        <w:t xml:space="preserve"> </w:t>
      </w:r>
      <w:r>
        <w:t>и</w:t>
      </w:r>
      <w:r>
        <w:rPr>
          <w:spacing w:val="-57"/>
        </w:rPr>
        <w:t xml:space="preserve"> </w:t>
      </w:r>
      <w:r>
        <w:t>научных доказательств;</w:t>
      </w:r>
    </w:p>
    <w:p w:rsidR="00C36CF3" w:rsidRDefault="001C1315">
      <w:pPr>
        <w:pStyle w:val="a3"/>
        <w:spacing w:line="276" w:lineRule="auto"/>
        <w:ind w:right="848"/>
        <w:jc w:val="left"/>
      </w:pPr>
      <w:r>
        <w:t>Формирование</w:t>
      </w:r>
      <w:r>
        <w:rPr>
          <w:spacing w:val="40"/>
        </w:rPr>
        <w:t xml:space="preserve"> </w:t>
      </w:r>
      <w:r>
        <w:t>представлений</w:t>
      </w:r>
      <w:r>
        <w:rPr>
          <w:spacing w:val="43"/>
        </w:rPr>
        <w:t xml:space="preserve"> </w:t>
      </w:r>
      <w:r>
        <w:t>о</w:t>
      </w:r>
      <w:r>
        <w:rPr>
          <w:spacing w:val="42"/>
        </w:rPr>
        <w:t xml:space="preserve"> </w:t>
      </w:r>
      <w:r>
        <w:t>роли</w:t>
      </w:r>
      <w:r>
        <w:rPr>
          <w:spacing w:val="43"/>
        </w:rPr>
        <w:t xml:space="preserve"> </w:t>
      </w:r>
      <w:r>
        <w:t>физики</w:t>
      </w:r>
      <w:r>
        <w:rPr>
          <w:spacing w:val="41"/>
        </w:rPr>
        <w:t xml:space="preserve"> </w:t>
      </w:r>
      <w:r>
        <w:t>для</w:t>
      </w:r>
      <w:r>
        <w:rPr>
          <w:spacing w:val="42"/>
        </w:rPr>
        <w:t xml:space="preserve"> </w:t>
      </w:r>
      <w:r>
        <w:t>развития</w:t>
      </w:r>
      <w:r>
        <w:rPr>
          <w:spacing w:val="42"/>
        </w:rPr>
        <w:t xml:space="preserve"> </w:t>
      </w:r>
      <w:r>
        <w:t>других</w:t>
      </w:r>
      <w:r>
        <w:rPr>
          <w:spacing w:val="44"/>
        </w:rPr>
        <w:t xml:space="preserve"> </w:t>
      </w:r>
      <w:r>
        <w:t>естественных</w:t>
      </w:r>
      <w:r>
        <w:rPr>
          <w:spacing w:val="41"/>
        </w:rPr>
        <w:t xml:space="preserve"> </w:t>
      </w:r>
      <w:r>
        <w:t>наук,</w:t>
      </w:r>
      <w:r>
        <w:rPr>
          <w:spacing w:val="-57"/>
        </w:rPr>
        <w:t xml:space="preserve"> </w:t>
      </w:r>
      <w:r>
        <w:t>техники</w:t>
      </w:r>
      <w:r>
        <w:rPr>
          <w:spacing w:val="-1"/>
        </w:rPr>
        <w:t xml:space="preserve"> </w:t>
      </w:r>
      <w:r>
        <w:t>и</w:t>
      </w:r>
      <w:r>
        <w:rPr>
          <w:spacing w:val="-2"/>
        </w:rPr>
        <w:t xml:space="preserve"> </w:t>
      </w:r>
      <w:r>
        <w:t>технологий.</w:t>
      </w:r>
    </w:p>
    <w:p w:rsidR="00C36CF3" w:rsidRDefault="001C1315">
      <w:pPr>
        <w:pStyle w:val="a3"/>
        <w:spacing w:line="276" w:lineRule="auto"/>
        <w:ind w:right="848" w:firstLine="660"/>
        <w:jc w:val="left"/>
      </w:pPr>
      <w:r>
        <w:t>Достижение</w:t>
      </w:r>
      <w:r>
        <w:rPr>
          <w:spacing w:val="47"/>
        </w:rPr>
        <w:t xml:space="preserve"> </w:t>
      </w:r>
      <w:r>
        <w:t>этих</w:t>
      </w:r>
      <w:r>
        <w:rPr>
          <w:spacing w:val="48"/>
        </w:rPr>
        <w:t xml:space="preserve"> </w:t>
      </w:r>
      <w:r>
        <w:t>целей</w:t>
      </w:r>
      <w:r>
        <w:rPr>
          <w:spacing w:val="50"/>
        </w:rPr>
        <w:t xml:space="preserve"> </w:t>
      </w:r>
      <w:r>
        <w:t>обеспечивается</w:t>
      </w:r>
      <w:r>
        <w:rPr>
          <w:spacing w:val="48"/>
        </w:rPr>
        <w:t xml:space="preserve"> </w:t>
      </w:r>
      <w:r>
        <w:t>решением</w:t>
      </w:r>
      <w:r>
        <w:rPr>
          <w:spacing w:val="47"/>
        </w:rPr>
        <w:t xml:space="preserve"> </w:t>
      </w:r>
      <w:r>
        <w:t>следующих</w:t>
      </w:r>
      <w:r>
        <w:rPr>
          <w:spacing w:val="49"/>
        </w:rPr>
        <w:t xml:space="preserve"> </w:t>
      </w:r>
      <w:r>
        <w:t>задач</w:t>
      </w:r>
      <w:r>
        <w:rPr>
          <w:spacing w:val="47"/>
        </w:rPr>
        <w:t xml:space="preserve"> </w:t>
      </w:r>
      <w:r>
        <w:t>в</w:t>
      </w:r>
      <w:r>
        <w:rPr>
          <w:spacing w:val="49"/>
        </w:rPr>
        <w:t xml:space="preserve"> </w:t>
      </w:r>
      <w:r>
        <w:t>процессе</w:t>
      </w:r>
      <w:r>
        <w:rPr>
          <w:spacing w:val="-57"/>
        </w:rPr>
        <w:t xml:space="preserve"> </w:t>
      </w:r>
      <w:r>
        <w:t>изучения</w:t>
      </w:r>
      <w:r>
        <w:rPr>
          <w:spacing w:val="-1"/>
        </w:rPr>
        <w:t xml:space="preserve"> </w:t>
      </w:r>
      <w:r>
        <w:t>курса</w:t>
      </w:r>
      <w:r>
        <w:rPr>
          <w:spacing w:val="-1"/>
        </w:rPr>
        <w:t xml:space="preserve"> </w:t>
      </w:r>
      <w:r>
        <w:t>физики</w:t>
      </w:r>
      <w:r>
        <w:rPr>
          <w:spacing w:val="-2"/>
        </w:rPr>
        <w:t xml:space="preserve"> </w:t>
      </w:r>
      <w:r>
        <w:t>на уровне</w:t>
      </w:r>
      <w:r>
        <w:rPr>
          <w:spacing w:val="-1"/>
        </w:rPr>
        <w:t xml:space="preserve"> </w:t>
      </w:r>
      <w:r>
        <w:t>среднего</w:t>
      </w:r>
      <w:r>
        <w:rPr>
          <w:spacing w:val="-1"/>
        </w:rPr>
        <w:t xml:space="preserve"> </w:t>
      </w:r>
      <w:r>
        <w:t>общего</w:t>
      </w:r>
      <w:r>
        <w:rPr>
          <w:spacing w:val="-2"/>
        </w:rPr>
        <w:t xml:space="preserve"> </w:t>
      </w:r>
      <w:r>
        <w:t>образования:</w:t>
      </w:r>
    </w:p>
    <w:p w:rsidR="00C36CF3" w:rsidRDefault="001C1315">
      <w:pPr>
        <w:pStyle w:val="a3"/>
        <w:spacing w:before="1" w:line="276" w:lineRule="auto"/>
        <w:ind w:right="1506"/>
      </w:pPr>
      <w:r>
        <w:t>Приобретение системы знаний об общих физических закономерностях, законах, теориях,</w:t>
      </w:r>
      <w:r>
        <w:rPr>
          <w:spacing w:val="1"/>
        </w:rPr>
        <w:t xml:space="preserve"> </w:t>
      </w:r>
      <w:r>
        <w:t>включая</w:t>
      </w:r>
      <w:r>
        <w:rPr>
          <w:spacing w:val="1"/>
        </w:rPr>
        <w:t xml:space="preserve"> </w:t>
      </w:r>
      <w:r>
        <w:t>механику,</w:t>
      </w:r>
      <w:r>
        <w:rPr>
          <w:spacing w:val="1"/>
        </w:rPr>
        <w:t xml:space="preserve"> </w:t>
      </w:r>
      <w:r>
        <w:t>молекулярную</w:t>
      </w:r>
      <w:r>
        <w:rPr>
          <w:spacing w:val="1"/>
        </w:rPr>
        <w:t xml:space="preserve"> </w:t>
      </w:r>
      <w:r>
        <w:t>физику,</w:t>
      </w:r>
      <w:r>
        <w:rPr>
          <w:spacing w:val="1"/>
        </w:rPr>
        <w:t xml:space="preserve"> </w:t>
      </w:r>
      <w:r>
        <w:t>электродинамику,</w:t>
      </w:r>
      <w:r>
        <w:rPr>
          <w:spacing w:val="1"/>
        </w:rPr>
        <w:t xml:space="preserve"> </w:t>
      </w:r>
      <w:r>
        <w:t>квантовую</w:t>
      </w:r>
      <w:r>
        <w:rPr>
          <w:spacing w:val="1"/>
        </w:rPr>
        <w:t xml:space="preserve"> </w:t>
      </w:r>
      <w:r>
        <w:t>физику</w:t>
      </w:r>
      <w:r>
        <w:rPr>
          <w:spacing w:val="1"/>
        </w:rPr>
        <w:t xml:space="preserve"> </w:t>
      </w:r>
      <w:r>
        <w:t>и</w:t>
      </w:r>
      <w:r>
        <w:rPr>
          <w:spacing w:val="1"/>
        </w:rPr>
        <w:t xml:space="preserve"> </w:t>
      </w:r>
      <w:r>
        <w:t>элементы</w:t>
      </w:r>
      <w:r>
        <w:rPr>
          <w:spacing w:val="-1"/>
        </w:rPr>
        <w:t xml:space="preserve"> </w:t>
      </w:r>
      <w:r>
        <w:t>астрофизики;</w:t>
      </w:r>
    </w:p>
    <w:p w:rsidR="00C36CF3" w:rsidRDefault="001C1315">
      <w:pPr>
        <w:pStyle w:val="a3"/>
        <w:tabs>
          <w:tab w:val="left" w:pos="1239"/>
          <w:tab w:val="left" w:pos="3560"/>
          <w:tab w:val="left" w:pos="5698"/>
          <w:tab w:val="left" w:pos="7029"/>
          <w:tab w:val="left" w:pos="8652"/>
        </w:tabs>
        <w:spacing w:line="276" w:lineRule="auto"/>
        <w:ind w:right="1515"/>
        <w:jc w:val="left"/>
      </w:pPr>
      <w:r>
        <w:t>Формирование</w:t>
      </w:r>
      <w:r>
        <w:rPr>
          <w:spacing w:val="13"/>
        </w:rPr>
        <w:t xml:space="preserve"> </w:t>
      </w:r>
      <w:r>
        <w:t>умений</w:t>
      </w:r>
      <w:r>
        <w:rPr>
          <w:spacing w:val="12"/>
        </w:rPr>
        <w:t xml:space="preserve"> </w:t>
      </w:r>
      <w:r>
        <w:t>применять</w:t>
      </w:r>
      <w:r>
        <w:rPr>
          <w:spacing w:val="12"/>
        </w:rPr>
        <w:t xml:space="preserve"> </w:t>
      </w:r>
      <w:r>
        <w:t>теоретические</w:t>
      </w:r>
      <w:r>
        <w:rPr>
          <w:spacing w:val="10"/>
        </w:rPr>
        <w:t xml:space="preserve"> </w:t>
      </w:r>
      <w:r>
        <w:t>знания</w:t>
      </w:r>
      <w:r>
        <w:rPr>
          <w:spacing w:val="11"/>
        </w:rPr>
        <w:t xml:space="preserve"> </w:t>
      </w:r>
      <w:r>
        <w:t>для</w:t>
      </w:r>
      <w:r>
        <w:rPr>
          <w:spacing w:val="9"/>
        </w:rPr>
        <w:t xml:space="preserve"> </w:t>
      </w:r>
      <w:r>
        <w:t>объяснения</w:t>
      </w:r>
      <w:r>
        <w:rPr>
          <w:spacing w:val="11"/>
        </w:rPr>
        <w:t xml:space="preserve"> </w:t>
      </w:r>
      <w:r>
        <w:t>физических</w:t>
      </w:r>
      <w:r>
        <w:rPr>
          <w:spacing w:val="-57"/>
        </w:rPr>
        <w:t xml:space="preserve"> </w:t>
      </w:r>
      <w:r>
        <w:t>явлений в природе и для принятия практических решений в повседневной жизни;</w:t>
      </w:r>
      <w:r>
        <w:rPr>
          <w:spacing w:val="1"/>
        </w:rPr>
        <w:t xml:space="preserve"> </w:t>
      </w:r>
      <w:r>
        <w:t>Освоение</w:t>
      </w:r>
      <w:r>
        <w:rPr>
          <w:spacing w:val="58"/>
        </w:rPr>
        <w:t xml:space="preserve"> </w:t>
      </w:r>
      <w:r>
        <w:t>способов</w:t>
      </w:r>
      <w:r>
        <w:rPr>
          <w:spacing w:val="2"/>
        </w:rPr>
        <w:t xml:space="preserve"> </w:t>
      </w:r>
      <w:r>
        <w:t>решения  различных</w:t>
      </w:r>
      <w:r>
        <w:rPr>
          <w:spacing w:val="2"/>
        </w:rPr>
        <w:t xml:space="preserve"> </w:t>
      </w:r>
      <w:r>
        <w:t>задач</w:t>
      </w:r>
      <w:r>
        <w:rPr>
          <w:spacing w:val="58"/>
        </w:rPr>
        <w:t xml:space="preserve"> </w:t>
      </w:r>
      <w:r>
        <w:t>с</w:t>
      </w:r>
      <w:r>
        <w:rPr>
          <w:spacing w:val="1"/>
        </w:rPr>
        <w:t xml:space="preserve"> </w:t>
      </w:r>
      <w:r>
        <w:t>явно  заданной</w:t>
      </w:r>
      <w:r>
        <w:rPr>
          <w:spacing w:val="1"/>
        </w:rPr>
        <w:t xml:space="preserve"> </w:t>
      </w:r>
      <w:r>
        <w:t>физической</w:t>
      </w:r>
      <w:r>
        <w:rPr>
          <w:spacing w:val="1"/>
        </w:rPr>
        <w:t xml:space="preserve"> </w:t>
      </w:r>
      <w:r>
        <w:t>моделью,</w:t>
      </w:r>
      <w:r>
        <w:rPr>
          <w:spacing w:val="-57"/>
        </w:rPr>
        <w:t xml:space="preserve"> </w:t>
      </w:r>
      <w:r>
        <w:t>задач,</w:t>
      </w:r>
      <w:r>
        <w:tab/>
        <w:t>подразумевающих</w:t>
      </w:r>
      <w:r>
        <w:tab/>
        <w:t>самостоятельное</w:t>
      </w:r>
      <w:r>
        <w:tab/>
        <w:t>создание</w:t>
      </w:r>
      <w:r>
        <w:tab/>
        <w:t>физической</w:t>
      </w:r>
      <w:r>
        <w:tab/>
      </w:r>
      <w:r>
        <w:rPr>
          <w:spacing w:val="-1"/>
        </w:rPr>
        <w:t>модели,</w:t>
      </w:r>
      <w:r>
        <w:rPr>
          <w:spacing w:val="-57"/>
        </w:rPr>
        <w:t xml:space="preserve"> </w:t>
      </w:r>
      <w:r>
        <w:t>соответствующей</w:t>
      </w:r>
      <w:r>
        <w:rPr>
          <w:spacing w:val="2"/>
        </w:rPr>
        <w:t xml:space="preserve"> </w:t>
      </w:r>
      <w:r>
        <w:t>условиям</w:t>
      </w:r>
      <w:r>
        <w:rPr>
          <w:spacing w:val="-1"/>
        </w:rPr>
        <w:t xml:space="preserve"> </w:t>
      </w:r>
      <w:r>
        <w:t>задачи;</w:t>
      </w:r>
    </w:p>
    <w:p w:rsidR="00C36CF3" w:rsidRDefault="001C1315">
      <w:pPr>
        <w:pStyle w:val="a3"/>
        <w:tabs>
          <w:tab w:val="left" w:pos="1593"/>
          <w:tab w:val="left" w:pos="3010"/>
          <w:tab w:val="left" w:pos="3807"/>
          <w:tab w:val="left" w:pos="4145"/>
          <w:tab w:val="left" w:pos="5475"/>
          <w:tab w:val="left" w:pos="6605"/>
          <w:tab w:val="left" w:pos="8103"/>
          <w:tab w:val="left" w:pos="9331"/>
        </w:tabs>
        <w:spacing w:line="276" w:lineRule="auto"/>
        <w:ind w:right="1517"/>
        <w:jc w:val="left"/>
      </w:pPr>
      <w:r>
        <w:t>Понимание</w:t>
      </w:r>
      <w:r>
        <w:tab/>
        <w:t>физических</w:t>
      </w:r>
      <w:r>
        <w:tab/>
        <w:t>основ</w:t>
      </w:r>
      <w:r>
        <w:tab/>
        <w:t>и</w:t>
      </w:r>
      <w:r>
        <w:tab/>
        <w:t>принципов</w:t>
      </w:r>
      <w:r>
        <w:tab/>
        <w:t>действия</w:t>
      </w:r>
      <w:r>
        <w:tab/>
        <w:t>технических</w:t>
      </w:r>
      <w:r>
        <w:tab/>
        <w:t>устройств</w:t>
      </w:r>
      <w:r>
        <w:tab/>
      </w:r>
      <w:r>
        <w:rPr>
          <w:spacing w:val="-4"/>
        </w:rPr>
        <w:t>и</w:t>
      </w:r>
      <w:r>
        <w:rPr>
          <w:spacing w:val="-57"/>
        </w:rPr>
        <w:t xml:space="preserve"> </w:t>
      </w:r>
      <w:r>
        <w:t>технологических</w:t>
      </w:r>
      <w:r>
        <w:rPr>
          <w:spacing w:val="1"/>
        </w:rPr>
        <w:t xml:space="preserve"> </w:t>
      </w:r>
      <w:r>
        <w:t>процессов,</w:t>
      </w:r>
      <w:r>
        <w:rPr>
          <w:spacing w:val="-1"/>
        </w:rPr>
        <w:t xml:space="preserve"> </w:t>
      </w:r>
      <w:r>
        <w:t>их</w:t>
      </w:r>
      <w:r>
        <w:rPr>
          <w:spacing w:val="2"/>
        </w:rPr>
        <w:t xml:space="preserve"> </w:t>
      </w:r>
      <w:r>
        <w:t>влияния</w:t>
      </w:r>
      <w:r>
        <w:rPr>
          <w:spacing w:val="-1"/>
        </w:rPr>
        <w:t xml:space="preserve"> </w:t>
      </w:r>
      <w:r>
        <w:t>на</w:t>
      </w:r>
      <w:r>
        <w:rPr>
          <w:spacing w:val="-1"/>
        </w:rPr>
        <w:t xml:space="preserve"> </w:t>
      </w:r>
      <w:r>
        <w:t>окружающую</w:t>
      </w:r>
      <w:r>
        <w:rPr>
          <w:spacing w:val="-1"/>
        </w:rPr>
        <w:t xml:space="preserve"> </w:t>
      </w:r>
      <w:r>
        <w:t>среду;</w:t>
      </w:r>
    </w:p>
    <w:p w:rsidR="00C36CF3" w:rsidRDefault="001C1315">
      <w:pPr>
        <w:pStyle w:val="a3"/>
        <w:tabs>
          <w:tab w:val="left" w:pos="1543"/>
          <w:tab w:val="left" w:pos="2764"/>
          <w:tab w:val="left" w:pos="4825"/>
          <w:tab w:val="left" w:pos="6491"/>
          <w:tab w:val="left" w:pos="6849"/>
          <w:tab w:val="left" w:pos="8259"/>
        </w:tabs>
        <w:spacing w:line="276" w:lineRule="auto"/>
        <w:ind w:right="1515"/>
        <w:jc w:val="left"/>
      </w:pPr>
      <w:r>
        <w:t>Овладение</w:t>
      </w:r>
      <w:r>
        <w:tab/>
        <w:t>методами</w:t>
      </w:r>
      <w:r>
        <w:tab/>
        <w:t>самостоятельного</w:t>
      </w:r>
      <w:r>
        <w:tab/>
        <w:t>планирования</w:t>
      </w:r>
      <w:r>
        <w:tab/>
        <w:t>и</w:t>
      </w:r>
      <w:r>
        <w:tab/>
        <w:t>проведения</w:t>
      </w:r>
      <w:r>
        <w:tab/>
      </w:r>
      <w:r>
        <w:rPr>
          <w:spacing w:val="-1"/>
        </w:rPr>
        <w:t>физических</w:t>
      </w:r>
      <w:r>
        <w:rPr>
          <w:spacing w:val="-57"/>
        </w:rPr>
        <w:t xml:space="preserve"> </w:t>
      </w:r>
      <w:r>
        <w:t>экспериментов,</w:t>
      </w:r>
      <w:r>
        <w:rPr>
          <w:spacing w:val="50"/>
        </w:rPr>
        <w:t xml:space="preserve"> </w:t>
      </w:r>
      <w:r>
        <w:t>анализа</w:t>
      </w:r>
      <w:r>
        <w:rPr>
          <w:spacing w:val="50"/>
        </w:rPr>
        <w:t xml:space="preserve"> </w:t>
      </w:r>
      <w:r>
        <w:t>и</w:t>
      </w:r>
      <w:r>
        <w:rPr>
          <w:spacing w:val="51"/>
        </w:rPr>
        <w:t xml:space="preserve"> </w:t>
      </w:r>
      <w:r>
        <w:t>интерпретации</w:t>
      </w:r>
      <w:r>
        <w:rPr>
          <w:spacing w:val="49"/>
        </w:rPr>
        <w:t xml:space="preserve"> </w:t>
      </w:r>
      <w:r>
        <w:t>информации,</w:t>
      </w:r>
      <w:r>
        <w:rPr>
          <w:spacing w:val="48"/>
        </w:rPr>
        <w:t xml:space="preserve"> </w:t>
      </w:r>
      <w:r>
        <w:t>определения</w:t>
      </w:r>
      <w:r>
        <w:rPr>
          <w:spacing w:val="50"/>
        </w:rPr>
        <w:t xml:space="preserve"> </w:t>
      </w:r>
      <w:r>
        <w:t>достоверности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lastRenderedPageBreak/>
        <w:t>полученного</w:t>
      </w:r>
      <w:r>
        <w:rPr>
          <w:spacing w:val="-5"/>
        </w:rPr>
        <w:t xml:space="preserve"> </w:t>
      </w:r>
      <w:r>
        <w:t>результата;</w:t>
      </w:r>
    </w:p>
    <w:p w:rsidR="00C36CF3" w:rsidRDefault="001C1315">
      <w:pPr>
        <w:pStyle w:val="a3"/>
        <w:spacing w:before="44" w:line="276" w:lineRule="auto"/>
        <w:ind w:right="1449"/>
      </w:pPr>
      <w:r>
        <w:t>Создание</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проектно-исследовательской,</w:t>
      </w:r>
      <w:r>
        <w:rPr>
          <w:spacing w:val="1"/>
        </w:rPr>
        <w:t xml:space="preserve"> </w:t>
      </w:r>
      <w:r>
        <w:t>творческой</w:t>
      </w:r>
      <w:r>
        <w:rPr>
          <w:spacing w:val="1"/>
        </w:rPr>
        <w:t xml:space="preserve"> </w:t>
      </w:r>
      <w:r>
        <w:t>деятельности.</w:t>
      </w:r>
    </w:p>
    <w:p w:rsidR="00C36CF3" w:rsidRDefault="001C1315">
      <w:pPr>
        <w:pStyle w:val="a3"/>
        <w:spacing w:line="275" w:lineRule="exact"/>
        <w:ind w:left="873"/>
      </w:pPr>
      <w:r>
        <w:t>Общее</w:t>
      </w:r>
      <w:r>
        <w:rPr>
          <w:spacing w:val="1"/>
        </w:rPr>
        <w:t xml:space="preserve"> </w:t>
      </w:r>
      <w:r>
        <w:t>число</w:t>
      </w:r>
      <w:r>
        <w:rPr>
          <w:spacing w:val="1"/>
        </w:rPr>
        <w:t xml:space="preserve"> </w:t>
      </w:r>
      <w:r>
        <w:t>часов,</w:t>
      </w:r>
      <w:r>
        <w:rPr>
          <w:spacing w:val="-1"/>
        </w:rPr>
        <w:t xml:space="preserve"> </w:t>
      </w:r>
      <w:r>
        <w:t>рекомендованных</w:t>
      </w:r>
      <w:r>
        <w:rPr>
          <w:spacing w:val="2"/>
        </w:rPr>
        <w:t xml:space="preserve"> </w:t>
      </w:r>
      <w:r>
        <w:t>для изучения</w:t>
      </w:r>
      <w:r>
        <w:rPr>
          <w:spacing w:val="1"/>
        </w:rPr>
        <w:t xml:space="preserve"> </w:t>
      </w:r>
      <w:r>
        <w:t>физики</w:t>
      </w:r>
      <w:r>
        <w:rPr>
          <w:spacing w:val="7"/>
        </w:rPr>
        <w:t xml:space="preserve"> </w:t>
      </w:r>
      <w:r>
        <w:t>-</w:t>
      </w:r>
      <w:r>
        <w:rPr>
          <w:spacing w:val="-1"/>
        </w:rPr>
        <w:t xml:space="preserve"> </w:t>
      </w:r>
      <w:r>
        <w:t>136</w:t>
      </w:r>
      <w:r>
        <w:rPr>
          <w:spacing w:val="1"/>
        </w:rPr>
        <w:t xml:space="preserve"> </w:t>
      </w:r>
      <w:r>
        <w:t>часов: в 10</w:t>
      </w:r>
      <w:r>
        <w:rPr>
          <w:spacing w:val="2"/>
        </w:rPr>
        <w:t xml:space="preserve"> </w:t>
      </w:r>
      <w:r>
        <w:t>классе</w:t>
      </w:r>
    </w:p>
    <w:p w:rsidR="00C36CF3" w:rsidRDefault="001C1315" w:rsidP="00B46B77">
      <w:pPr>
        <w:pStyle w:val="a5"/>
        <w:numPr>
          <w:ilvl w:val="1"/>
          <w:numId w:val="52"/>
        </w:numPr>
        <w:tabs>
          <w:tab w:val="left" w:pos="353"/>
        </w:tabs>
        <w:spacing w:before="40"/>
        <w:ind w:left="352" w:hanging="141"/>
        <w:rPr>
          <w:sz w:val="24"/>
        </w:rPr>
      </w:pPr>
      <w:r>
        <w:rPr>
          <w:sz w:val="24"/>
        </w:rPr>
        <w:t>68</w:t>
      </w:r>
      <w:r>
        <w:rPr>
          <w:spacing w:val="-1"/>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 в</w:t>
      </w:r>
      <w:r>
        <w:rPr>
          <w:spacing w:val="-2"/>
          <w:sz w:val="24"/>
        </w:rPr>
        <w:t xml:space="preserve"> </w:t>
      </w:r>
      <w:r>
        <w:rPr>
          <w:sz w:val="24"/>
        </w:rPr>
        <w:t>неделю), в</w:t>
      </w:r>
      <w:r>
        <w:rPr>
          <w:spacing w:val="-3"/>
          <w:sz w:val="24"/>
        </w:rPr>
        <w:t xml:space="preserve"> </w:t>
      </w:r>
      <w:r>
        <w:rPr>
          <w:sz w:val="24"/>
        </w:rPr>
        <w:t>11</w:t>
      </w:r>
      <w:r>
        <w:rPr>
          <w:spacing w:val="-1"/>
          <w:sz w:val="24"/>
        </w:rPr>
        <w:t xml:space="preserve"> </w:t>
      </w:r>
      <w:r>
        <w:rPr>
          <w:sz w:val="24"/>
        </w:rPr>
        <w:t>классе -</w:t>
      </w:r>
      <w:r>
        <w:rPr>
          <w:spacing w:val="-2"/>
          <w:sz w:val="24"/>
        </w:rPr>
        <w:t xml:space="preserve"> </w:t>
      </w:r>
      <w:r>
        <w:rPr>
          <w:sz w:val="24"/>
        </w:rPr>
        <w:t>68 часов</w:t>
      </w:r>
      <w:r>
        <w:rPr>
          <w:spacing w:val="-1"/>
          <w:sz w:val="24"/>
        </w:rPr>
        <w:t xml:space="preserve"> </w:t>
      </w:r>
      <w:r>
        <w:rPr>
          <w:sz w:val="24"/>
        </w:rPr>
        <w:t>(2</w:t>
      </w:r>
      <w:r>
        <w:rPr>
          <w:spacing w:val="1"/>
          <w:sz w:val="24"/>
        </w:rPr>
        <w:t xml:space="preserve"> </w:t>
      </w:r>
      <w:r>
        <w:rPr>
          <w:sz w:val="24"/>
        </w:rPr>
        <w:t>часа</w:t>
      </w:r>
      <w:r>
        <w:rPr>
          <w:spacing w:val="-2"/>
          <w:sz w:val="24"/>
        </w:rPr>
        <w:t xml:space="preserve"> </w:t>
      </w:r>
      <w:r>
        <w:rPr>
          <w:sz w:val="24"/>
        </w:rPr>
        <w:t>в</w:t>
      </w:r>
      <w:r>
        <w:rPr>
          <w:spacing w:val="-2"/>
          <w:sz w:val="24"/>
        </w:rPr>
        <w:t xml:space="preserve"> </w:t>
      </w:r>
      <w:r>
        <w:rPr>
          <w:sz w:val="24"/>
        </w:rPr>
        <w:t>неделю).</w:t>
      </w:r>
    </w:p>
    <w:p w:rsidR="00C36CF3" w:rsidRDefault="001C1315">
      <w:pPr>
        <w:pStyle w:val="a3"/>
        <w:spacing w:before="44" w:line="276" w:lineRule="auto"/>
        <w:ind w:right="1453" w:firstLine="660"/>
      </w:pPr>
      <w:r>
        <w:t>Предлагаемый</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физике</w:t>
      </w:r>
      <w:r>
        <w:rPr>
          <w:spacing w:val="1"/>
        </w:rPr>
        <w:t xml:space="preserve"> </w:t>
      </w:r>
      <w:r>
        <w:t>перечень</w:t>
      </w:r>
      <w:r>
        <w:rPr>
          <w:spacing w:val="1"/>
        </w:rPr>
        <w:t xml:space="preserve"> </w:t>
      </w:r>
      <w:r>
        <w:t>лабораторных</w:t>
      </w:r>
      <w:r>
        <w:rPr>
          <w:spacing w:val="1"/>
        </w:rPr>
        <w:t xml:space="preserve"> </w:t>
      </w:r>
      <w:r>
        <w:t>и</w:t>
      </w:r>
      <w:r>
        <w:rPr>
          <w:spacing w:val="1"/>
        </w:rPr>
        <w:t xml:space="preserve"> </w:t>
      </w:r>
      <w:r>
        <w:t>практических</w:t>
      </w:r>
      <w:r>
        <w:rPr>
          <w:spacing w:val="1"/>
        </w:rPr>
        <w:t xml:space="preserve"> </w:t>
      </w:r>
      <w:r>
        <w:t>работ является рекомедованным, учитель делает выбор проведения лабораторных работ и</w:t>
      </w:r>
      <w:r>
        <w:rPr>
          <w:spacing w:val="-57"/>
        </w:rPr>
        <w:t xml:space="preserve"> </w:t>
      </w:r>
      <w:r>
        <w:t>опытов</w:t>
      </w:r>
      <w:r>
        <w:rPr>
          <w:spacing w:val="-1"/>
        </w:rPr>
        <w:t xml:space="preserve"> </w:t>
      </w:r>
      <w:r>
        <w:t>с</w:t>
      </w:r>
      <w:r>
        <w:rPr>
          <w:spacing w:val="1"/>
        </w:rPr>
        <w:t xml:space="preserve"> </w:t>
      </w:r>
      <w:r>
        <w:t>учѐтом</w:t>
      </w:r>
      <w:r>
        <w:rPr>
          <w:spacing w:val="-2"/>
        </w:rPr>
        <w:t xml:space="preserve"> </w:t>
      </w:r>
      <w:r>
        <w:t>индивидуальных</w:t>
      </w:r>
      <w:r>
        <w:rPr>
          <w:spacing w:val="1"/>
        </w:rPr>
        <w:t xml:space="preserve"> </w:t>
      </w:r>
      <w:r>
        <w:t>особенностей</w:t>
      </w:r>
      <w:r>
        <w:rPr>
          <w:spacing w:val="-1"/>
        </w:rPr>
        <w:t xml:space="preserve"> </w:t>
      </w:r>
      <w:r>
        <w:t>обучающихся.</w:t>
      </w:r>
    </w:p>
    <w:p w:rsidR="00C36CF3" w:rsidRDefault="001C1315">
      <w:pPr>
        <w:pStyle w:val="a3"/>
        <w:spacing w:line="278" w:lineRule="auto"/>
        <w:ind w:right="1449" w:firstLine="660"/>
      </w:pPr>
      <w:r>
        <w:t>Любая рабочая программа должна полностью включать в себя содержание данной</w:t>
      </w:r>
      <w:r>
        <w:rPr>
          <w:spacing w:val="1"/>
        </w:rPr>
        <w:t xml:space="preserve"> </w:t>
      </w:r>
      <w:r>
        <w:t>программы</w:t>
      </w:r>
      <w:r>
        <w:rPr>
          <w:spacing w:val="-1"/>
        </w:rPr>
        <w:t xml:space="preserve"> </w:t>
      </w:r>
      <w:r>
        <w:t>по физике.</w:t>
      </w:r>
    </w:p>
    <w:p w:rsidR="00C36CF3" w:rsidRDefault="001C1315">
      <w:pPr>
        <w:pStyle w:val="a3"/>
        <w:spacing w:line="276" w:lineRule="auto"/>
        <w:ind w:right="1448" w:firstLine="660"/>
      </w:pPr>
      <w:r>
        <w:t>В отдельных случаях курс физики базового уровня может изучаться в объѐме 204</w:t>
      </w:r>
      <w:r>
        <w:rPr>
          <w:spacing w:val="1"/>
        </w:rPr>
        <w:t xml:space="preserve"> </w:t>
      </w:r>
      <w:r>
        <w:t>часа</w:t>
      </w:r>
      <w:r>
        <w:rPr>
          <w:spacing w:val="13"/>
        </w:rPr>
        <w:t xml:space="preserve"> </w:t>
      </w:r>
      <w:r>
        <w:t>за</w:t>
      </w:r>
      <w:r>
        <w:rPr>
          <w:spacing w:val="12"/>
        </w:rPr>
        <w:t xml:space="preserve"> </w:t>
      </w:r>
      <w:r>
        <w:t>два</w:t>
      </w:r>
      <w:r>
        <w:rPr>
          <w:spacing w:val="12"/>
        </w:rPr>
        <w:t xml:space="preserve"> </w:t>
      </w:r>
      <w:r>
        <w:t>года</w:t>
      </w:r>
      <w:r>
        <w:rPr>
          <w:spacing w:val="14"/>
        </w:rPr>
        <w:t xml:space="preserve"> </w:t>
      </w:r>
      <w:r>
        <w:t>обучения</w:t>
      </w:r>
      <w:r>
        <w:rPr>
          <w:spacing w:val="13"/>
        </w:rPr>
        <w:t xml:space="preserve"> </w:t>
      </w:r>
      <w:r>
        <w:t>(3</w:t>
      </w:r>
      <w:r>
        <w:rPr>
          <w:spacing w:val="12"/>
        </w:rPr>
        <w:t xml:space="preserve"> </w:t>
      </w:r>
      <w:r>
        <w:t>ч</w:t>
      </w:r>
      <w:r>
        <w:rPr>
          <w:spacing w:val="14"/>
        </w:rPr>
        <w:t xml:space="preserve"> </w:t>
      </w:r>
      <w:r>
        <w:t>в</w:t>
      </w:r>
      <w:r>
        <w:rPr>
          <w:spacing w:val="11"/>
        </w:rPr>
        <w:t xml:space="preserve"> </w:t>
      </w:r>
      <w:r>
        <w:t>неделю</w:t>
      </w:r>
      <w:r>
        <w:rPr>
          <w:spacing w:val="13"/>
        </w:rPr>
        <w:t xml:space="preserve"> </w:t>
      </w:r>
      <w:r>
        <w:t>в</w:t>
      </w:r>
      <w:r>
        <w:rPr>
          <w:spacing w:val="14"/>
        </w:rPr>
        <w:t xml:space="preserve"> </w:t>
      </w:r>
      <w:r>
        <w:t>10</w:t>
      </w:r>
      <w:r>
        <w:rPr>
          <w:spacing w:val="13"/>
        </w:rPr>
        <w:t xml:space="preserve"> </w:t>
      </w:r>
      <w:r>
        <w:t>и</w:t>
      </w:r>
      <w:r>
        <w:rPr>
          <w:spacing w:val="16"/>
        </w:rPr>
        <w:t xml:space="preserve"> </w:t>
      </w:r>
      <w:r>
        <w:t>11</w:t>
      </w:r>
      <w:r>
        <w:rPr>
          <w:spacing w:val="13"/>
        </w:rPr>
        <w:t xml:space="preserve"> </w:t>
      </w:r>
      <w:r>
        <w:t>классах).</w:t>
      </w:r>
      <w:r>
        <w:rPr>
          <w:spacing w:val="12"/>
        </w:rPr>
        <w:t xml:space="preserve"> </w:t>
      </w:r>
      <w:r>
        <w:t>В</w:t>
      </w:r>
      <w:r>
        <w:rPr>
          <w:spacing w:val="12"/>
        </w:rPr>
        <w:t xml:space="preserve"> </w:t>
      </w:r>
      <w:r>
        <w:t>этом</w:t>
      </w:r>
      <w:r>
        <w:rPr>
          <w:spacing w:val="12"/>
        </w:rPr>
        <w:t xml:space="preserve"> </w:t>
      </w:r>
      <w:r>
        <w:t>случае</w:t>
      </w:r>
      <w:r>
        <w:rPr>
          <w:spacing w:val="17"/>
        </w:rPr>
        <w:t xml:space="preserve"> </w:t>
      </w:r>
      <w:r>
        <w:t>увеличивается</w:t>
      </w:r>
      <w:r>
        <w:rPr>
          <w:spacing w:val="-57"/>
        </w:rPr>
        <w:t xml:space="preserve"> </w:t>
      </w:r>
      <w:r>
        <w:t>не менее чем до 20 ч резервное</w:t>
      </w:r>
      <w:r>
        <w:rPr>
          <w:spacing w:val="1"/>
        </w:rPr>
        <w:t xml:space="preserve"> </w:t>
      </w:r>
      <w:r>
        <w:t>время, которое используется</w:t>
      </w:r>
      <w:r>
        <w:rPr>
          <w:spacing w:val="1"/>
        </w:rPr>
        <w:t xml:space="preserve"> </w:t>
      </w:r>
      <w:r>
        <w:t>учителем для изучения</w:t>
      </w:r>
      <w:r>
        <w:rPr>
          <w:spacing w:val="1"/>
        </w:rPr>
        <w:t xml:space="preserve"> </w:t>
      </w:r>
      <w:r>
        <w:t>вопросов, тесно связанных с выбранным профилем обучения, и увеличивается учебная</w:t>
      </w:r>
      <w:r>
        <w:rPr>
          <w:spacing w:val="1"/>
        </w:rPr>
        <w:t xml:space="preserve"> </w:t>
      </w:r>
      <w:r>
        <w:t>нагрузка, отводимая на изучение механики, молекулярной физики и электродинамики, за</w:t>
      </w:r>
      <w:r>
        <w:rPr>
          <w:spacing w:val="1"/>
        </w:rPr>
        <w:t xml:space="preserve"> </w:t>
      </w:r>
      <w:r>
        <w:t>счѐт</w:t>
      </w:r>
      <w:r>
        <w:rPr>
          <w:spacing w:val="1"/>
        </w:rPr>
        <w:t xml:space="preserve"> </w:t>
      </w:r>
      <w:r>
        <w:t>расширения</w:t>
      </w:r>
      <w:r>
        <w:rPr>
          <w:spacing w:val="1"/>
        </w:rPr>
        <w:t xml:space="preserve"> </w:t>
      </w:r>
      <w:r>
        <w:t>числа</w:t>
      </w:r>
      <w:r>
        <w:rPr>
          <w:spacing w:val="1"/>
        </w:rPr>
        <w:t xml:space="preserve"> </w:t>
      </w:r>
      <w:r>
        <w:t>лабораторных</w:t>
      </w:r>
      <w:r>
        <w:rPr>
          <w:spacing w:val="1"/>
        </w:rPr>
        <w:t xml:space="preserve"> </w:t>
      </w:r>
      <w:r>
        <w:t>работ</w:t>
      </w:r>
      <w:r>
        <w:rPr>
          <w:spacing w:val="1"/>
        </w:rPr>
        <w:t xml:space="preserve"> </w:t>
      </w:r>
      <w:r>
        <w:t>исследовательского</w:t>
      </w:r>
      <w:r>
        <w:rPr>
          <w:spacing w:val="1"/>
        </w:rPr>
        <w:t xml:space="preserve"> </w:t>
      </w:r>
      <w:r>
        <w:t>характера</w:t>
      </w:r>
      <w:r>
        <w:rPr>
          <w:spacing w:val="1"/>
        </w:rPr>
        <w:t xml:space="preserve"> </w:t>
      </w:r>
      <w:r>
        <w:t>и</w:t>
      </w:r>
      <w:r>
        <w:rPr>
          <w:spacing w:val="1"/>
        </w:rPr>
        <w:t xml:space="preserve"> </w:t>
      </w:r>
      <w:r>
        <w:t>уроков</w:t>
      </w:r>
      <w:r>
        <w:rPr>
          <w:spacing w:val="1"/>
        </w:rPr>
        <w:t xml:space="preserve"> </w:t>
      </w:r>
      <w:r>
        <w:t>решения</w:t>
      </w:r>
      <w:r>
        <w:rPr>
          <w:spacing w:val="-1"/>
        </w:rPr>
        <w:t xml:space="preserve"> </w:t>
      </w:r>
      <w:r>
        <w:t>качественных</w:t>
      </w:r>
      <w:r>
        <w:rPr>
          <w:spacing w:val="-1"/>
        </w:rPr>
        <w:t xml:space="preserve"> </w:t>
      </w:r>
      <w:r>
        <w:t>и расчѐтных</w:t>
      </w:r>
      <w:r>
        <w:rPr>
          <w:spacing w:val="1"/>
        </w:rPr>
        <w:t xml:space="preserve"> </w:t>
      </w:r>
      <w:r>
        <w:t>задач.</w:t>
      </w:r>
    </w:p>
    <w:p w:rsidR="00C36CF3" w:rsidRDefault="00C36CF3">
      <w:pPr>
        <w:pStyle w:val="a3"/>
        <w:spacing w:before="6"/>
        <w:ind w:left="0"/>
        <w:jc w:val="left"/>
        <w:rPr>
          <w:sz w:val="27"/>
        </w:rPr>
      </w:pPr>
    </w:p>
    <w:p w:rsidR="00C36CF3" w:rsidRDefault="001C1315" w:rsidP="00B46B77">
      <w:pPr>
        <w:pStyle w:val="1"/>
        <w:numPr>
          <w:ilvl w:val="2"/>
          <w:numId w:val="43"/>
        </w:numPr>
        <w:tabs>
          <w:tab w:val="left" w:pos="814"/>
        </w:tabs>
        <w:ind w:left="813" w:hanging="602"/>
      </w:pPr>
      <w:r>
        <w:t>Содержание</w:t>
      </w:r>
      <w:r>
        <w:rPr>
          <w:spacing w:val="-4"/>
        </w:rPr>
        <w:t xml:space="preserve"> </w:t>
      </w:r>
      <w:r>
        <w:t>обучения</w:t>
      </w:r>
      <w:r>
        <w:rPr>
          <w:spacing w:val="-3"/>
        </w:rPr>
        <w:t xml:space="preserve"> </w:t>
      </w:r>
      <w:r>
        <w:t>в</w:t>
      </w:r>
      <w:r>
        <w:rPr>
          <w:spacing w:val="-4"/>
        </w:rPr>
        <w:t xml:space="preserve"> </w:t>
      </w:r>
      <w:r>
        <w:t>10</w:t>
      </w:r>
      <w:r>
        <w:rPr>
          <w:spacing w:val="-3"/>
        </w:rPr>
        <w:t xml:space="preserve"> </w:t>
      </w:r>
      <w:r>
        <w:t>классе.</w:t>
      </w:r>
    </w:p>
    <w:p w:rsidR="00C36CF3" w:rsidRDefault="001C1315">
      <w:pPr>
        <w:pStyle w:val="2"/>
        <w:spacing w:before="41"/>
        <w:jc w:val="left"/>
      </w:pPr>
      <w:r>
        <w:t>Раздел</w:t>
      </w:r>
      <w:r>
        <w:rPr>
          <w:spacing w:val="-4"/>
        </w:rPr>
        <w:t xml:space="preserve"> </w:t>
      </w:r>
      <w:r>
        <w:t>1.</w:t>
      </w:r>
      <w:r>
        <w:rPr>
          <w:spacing w:val="-2"/>
        </w:rPr>
        <w:t xml:space="preserve"> </w:t>
      </w:r>
      <w:r>
        <w:t>Физика</w:t>
      </w:r>
      <w:r>
        <w:rPr>
          <w:spacing w:val="-2"/>
        </w:rPr>
        <w:t xml:space="preserve"> </w:t>
      </w:r>
      <w:r>
        <w:t>и</w:t>
      </w:r>
      <w:r>
        <w:rPr>
          <w:spacing w:val="-2"/>
        </w:rPr>
        <w:t xml:space="preserve"> </w:t>
      </w:r>
      <w:r>
        <w:t>методы</w:t>
      </w:r>
      <w:r>
        <w:rPr>
          <w:spacing w:val="-3"/>
        </w:rPr>
        <w:t xml:space="preserve"> </w:t>
      </w:r>
      <w:r>
        <w:t>научного</w:t>
      </w:r>
      <w:r>
        <w:rPr>
          <w:spacing w:val="-3"/>
        </w:rPr>
        <w:t xml:space="preserve"> </w:t>
      </w:r>
      <w:r>
        <w:t>познания.</w:t>
      </w:r>
    </w:p>
    <w:p w:rsidR="00C36CF3" w:rsidRDefault="001C1315">
      <w:pPr>
        <w:pStyle w:val="a3"/>
        <w:spacing w:before="36" w:line="278" w:lineRule="auto"/>
        <w:ind w:right="848"/>
        <w:jc w:val="left"/>
      </w:pPr>
      <w:r>
        <w:t>Физика</w:t>
      </w:r>
      <w:r>
        <w:rPr>
          <w:spacing w:val="53"/>
        </w:rPr>
        <w:t xml:space="preserve"> </w:t>
      </w:r>
      <w:r>
        <w:t>-</w:t>
      </w:r>
      <w:r>
        <w:rPr>
          <w:spacing w:val="52"/>
        </w:rPr>
        <w:t xml:space="preserve"> </w:t>
      </w:r>
      <w:r>
        <w:t>наука</w:t>
      </w:r>
      <w:r>
        <w:rPr>
          <w:spacing w:val="52"/>
        </w:rPr>
        <w:t xml:space="preserve"> </w:t>
      </w:r>
      <w:r>
        <w:t>о</w:t>
      </w:r>
      <w:r>
        <w:rPr>
          <w:spacing w:val="52"/>
        </w:rPr>
        <w:t xml:space="preserve"> </w:t>
      </w:r>
      <w:r>
        <w:t>природе.</w:t>
      </w:r>
      <w:r>
        <w:rPr>
          <w:spacing w:val="52"/>
        </w:rPr>
        <w:t xml:space="preserve"> </w:t>
      </w:r>
      <w:r>
        <w:t>Научные</w:t>
      </w:r>
      <w:r>
        <w:rPr>
          <w:spacing w:val="52"/>
        </w:rPr>
        <w:t xml:space="preserve"> </w:t>
      </w:r>
      <w:r>
        <w:t>методы</w:t>
      </w:r>
      <w:r>
        <w:rPr>
          <w:spacing w:val="52"/>
        </w:rPr>
        <w:t xml:space="preserve"> </w:t>
      </w:r>
      <w:r>
        <w:t>познания</w:t>
      </w:r>
      <w:r>
        <w:rPr>
          <w:spacing w:val="52"/>
        </w:rPr>
        <w:t xml:space="preserve"> </w:t>
      </w:r>
      <w:r>
        <w:t>окружающего</w:t>
      </w:r>
      <w:r>
        <w:rPr>
          <w:spacing w:val="52"/>
        </w:rPr>
        <w:t xml:space="preserve"> </w:t>
      </w:r>
      <w:r>
        <w:t>мира.</w:t>
      </w:r>
      <w:r>
        <w:rPr>
          <w:spacing w:val="52"/>
        </w:rPr>
        <w:t xml:space="preserve"> </w:t>
      </w:r>
      <w:r>
        <w:t>Роль</w:t>
      </w:r>
      <w:r>
        <w:rPr>
          <w:spacing w:val="-57"/>
        </w:rPr>
        <w:t xml:space="preserve"> </w:t>
      </w:r>
      <w:r>
        <w:t>эксперимента</w:t>
      </w:r>
      <w:r>
        <w:rPr>
          <w:spacing w:val="-2"/>
        </w:rPr>
        <w:t xml:space="preserve"> </w:t>
      </w:r>
      <w:r>
        <w:t>и</w:t>
      </w:r>
      <w:r>
        <w:rPr>
          <w:spacing w:val="1"/>
        </w:rPr>
        <w:t xml:space="preserve"> </w:t>
      </w:r>
      <w:r>
        <w:t>теории</w:t>
      </w:r>
      <w:r>
        <w:rPr>
          <w:spacing w:val="-3"/>
        </w:rPr>
        <w:t xml:space="preserve"> </w:t>
      </w:r>
      <w:r>
        <w:t>в</w:t>
      </w:r>
      <w:r>
        <w:rPr>
          <w:spacing w:val="-1"/>
        </w:rPr>
        <w:t xml:space="preserve"> </w:t>
      </w:r>
      <w:r>
        <w:t>процессе</w:t>
      </w:r>
      <w:r>
        <w:rPr>
          <w:spacing w:val="-2"/>
        </w:rPr>
        <w:t xml:space="preserve"> </w:t>
      </w:r>
      <w:r>
        <w:t>познания</w:t>
      </w:r>
      <w:r>
        <w:rPr>
          <w:spacing w:val="-4"/>
        </w:rPr>
        <w:t xml:space="preserve"> </w:t>
      </w:r>
      <w:r>
        <w:t>природы. Эксперимент</w:t>
      </w:r>
      <w:r>
        <w:rPr>
          <w:spacing w:val="-1"/>
        </w:rPr>
        <w:t xml:space="preserve"> </w:t>
      </w:r>
      <w:r>
        <w:t>в</w:t>
      </w:r>
      <w:r>
        <w:rPr>
          <w:spacing w:val="-4"/>
        </w:rPr>
        <w:t xml:space="preserve"> </w:t>
      </w:r>
      <w:r>
        <w:t>физике.</w:t>
      </w:r>
    </w:p>
    <w:p w:rsidR="00C36CF3" w:rsidRDefault="001C1315">
      <w:pPr>
        <w:pStyle w:val="a3"/>
        <w:spacing w:line="276" w:lineRule="auto"/>
        <w:ind w:right="1393"/>
        <w:jc w:val="left"/>
      </w:pPr>
      <w:r>
        <w:t>Моделирование</w:t>
      </w:r>
      <w:r>
        <w:rPr>
          <w:spacing w:val="1"/>
        </w:rPr>
        <w:t xml:space="preserve"> </w:t>
      </w:r>
      <w:r>
        <w:t>физических</w:t>
      </w:r>
      <w:r>
        <w:rPr>
          <w:spacing w:val="5"/>
        </w:rPr>
        <w:t xml:space="preserve"> </w:t>
      </w:r>
      <w:r>
        <w:t>явлений</w:t>
      </w:r>
      <w:r>
        <w:rPr>
          <w:spacing w:val="1"/>
        </w:rPr>
        <w:t xml:space="preserve"> </w:t>
      </w:r>
      <w:r>
        <w:t>и</w:t>
      </w:r>
      <w:r>
        <w:rPr>
          <w:spacing w:val="1"/>
        </w:rPr>
        <w:t xml:space="preserve"> </w:t>
      </w:r>
      <w:r>
        <w:t>процессов.</w:t>
      </w:r>
      <w:r>
        <w:rPr>
          <w:spacing w:val="1"/>
        </w:rPr>
        <w:t xml:space="preserve"> </w:t>
      </w:r>
      <w:r>
        <w:t>Научные</w:t>
      </w:r>
      <w:r>
        <w:rPr>
          <w:spacing w:val="2"/>
        </w:rPr>
        <w:t xml:space="preserve"> </w:t>
      </w:r>
      <w:r>
        <w:t>гипотезы. Физические</w:t>
      </w:r>
      <w:r>
        <w:rPr>
          <w:spacing w:val="-1"/>
        </w:rPr>
        <w:t xml:space="preserve"> </w:t>
      </w:r>
      <w:r>
        <w:t>законы</w:t>
      </w:r>
      <w:r>
        <w:rPr>
          <w:spacing w:val="-57"/>
        </w:rPr>
        <w:t xml:space="preserve"> </w:t>
      </w:r>
      <w:r>
        <w:t>и</w:t>
      </w:r>
      <w:r>
        <w:rPr>
          <w:spacing w:val="-2"/>
        </w:rPr>
        <w:t xml:space="preserve"> </w:t>
      </w:r>
      <w:r>
        <w:t>теории.</w:t>
      </w:r>
      <w:r>
        <w:rPr>
          <w:spacing w:val="-4"/>
        </w:rPr>
        <w:t xml:space="preserve"> </w:t>
      </w:r>
      <w:r>
        <w:t>Границы</w:t>
      </w:r>
      <w:r>
        <w:rPr>
          <w:spacing w:val="-2"/>
        </w:rPr>
        <w:t xml:space="preserve"> </w:t>
      </w:r>
      <w:r>
        <w:t>применимости</w:t>
      </w:r>
      <w:r>
        <w:rPr>
          <w:spacing w:val="-1"/>
        </w:rPr>
        <w:t xml:space="preserve"> </w:t>
      </w:r>
      <w:r>
        <w:t>физических</w:t>
      </w:r>
      <w:r>
        <w:rPr>
          <w:spacing w:val="-2"/>
        </w:rPr>
        <w:t xml:space="preserve"> </w:t>
      </w:r>
      <w:r>
        <w:t>законов.</w:t>
      </w:r>
      <w:r>
        <w:rPr>
          <w:spacing w:val="-1"/>
        </w:rPr>
        <w:t xml:space="preserve"> </w:t>
      </w:r>
      <w:r>
        <w:t>Принцип</w:t>
      </w:r>
      <w:r>
        <w:rPr>
          <w:spacing w:val="-1"/>
        </w:rPr>
        <w:t xml:space="preserve"> </w:t>
      </w:r>
      <w:r>
        <w:t>соответствия.</w:t>
      </w:r>
    </w:p>
    <w:p w:rsidR="00C36CF3" w:rsidRDefault="001C1315">
      <w:pPr>
        <w:pStyle w:val="a3"/>
        <w:spacing w:line="276" w:lineRule="auto"/>
        <w:ind w:right="1469"/>
        <w:jc w:val="left"/>
      </w:pPr>
      <w:r>
        <w:t>Роль</w:t>
      </w:r>
      <w:r>
        <w:rPr>
          <w:spacing w:val="18"/>
        </w:rPr>
        <w:t xml:space="preserve"> </w:t>
      </w:r>
      <w:r>
        <w:t>и</w:t>
      </w:r>
      <w:r>
        <w:rPr>
          <w:spacing w:val="18"/>
        </w:rPr>
        <w:t xml:space="preserve"> </w:t>
      </w:r>
      <w:r>
        <w:t>место</w:t>
      </w:r>
      <w:r>
        <w:rPr>
          <w:spacing w:val="17"/>
        </w:rPr>
        <w:t xml:space="preserve"> </w:t>
      </w:r>
      <w:r>
        <w:t>физики</w:t>
      </w:r>
      <w:r>
        <w:rPr>
          <w:spacing w:val="18"/>
        </w:rPr>
        <w:t xml:space="preserve"> </w:t>
      </w:r>
      <w:r>
        <w:t>в</w:t>
      </w:r>
      <w:r>
        <w:rPr>
          <w:spacing w:val="17"/>
        </w:rPr>
        <w:t xml:space="preserve"> </w:t>
      </w:r>
      <w:r>
        <w:t>формировании</w:t>
      </w:r>
      <w:r>
        <w:rPr>
          <w:spacing w:val="16"/>
        </w:rPr>
        <w:t xml:space="preserve"> </w:t>
      </w:r>
      <w:r>
        <w:t>современной</w:t>
      </w:r>
      <w:r>
        <w:rPr>
          <w:spacing w:val="18"/>
        </w:rPr>
        <w:t xml:space="preserve"> </w:t>
      </w:r>
      <w:r>
        <w:t>научной</w:t>
      </w:r>
      <w:r>
        <w:rPr>
          <w:spacing w:val="18"/>
        </w:rPr>
        <w:t xml:space="preserve"> </w:t>
      </w:r>
      <w:r>
        <w:t>картины</w:t>
      </w:r>
      <w:r>
        <w:rPr>
          <w:spacing w:val="17"/>
        </w:rPr>
        <w:t xml:space="preserve"> </w:t>
      </w:r>
      <w:r>
        <w:t>мира,</w:t>
      </w:r>
      <w:r>
        <w:rPr>
          <w:spacing w:val="17"/>
        </w:rPr>
        <w:t xml:space="preserve"> </w:t>
      </w:r>
      <w:r>
        <w:t>в</w:t>
      </w:r>
      <w:r>
        <w:rPr>
          <w:spacing w:val="-57"/>
        </w:rPr>
        <w:t xml:space="preserve"> </w:t>
      </w:r>
      <w:r>
        <w:t>практической</w:t>
      </w:r>
      <w:r>
        <w:rPr>
          <w:spacing w:val="-1"/>
        </w:rPr>
        <w:t xml:space="preserve"> </w:t>
      </w:r>
      <w:r>
        <w:t>деятельности людей.</w:t>
      </w:r>
    </w:p>
    <w:p w:rsidR="00C36CF3" w:rsidRDefault="001C1315">
      <w:pPr>
        <w:pStyle w:val="a3"/>
        <w:jc w:val="left"/>
      </w:pPr>
      <w:r>
        <w:t>Демонстрации.</w:t>
      </w:r>
    </w:p>
    <w:p w:rsidR="00C36CF3" w:rsidRDefault="001C1315">
      <w:pPr>
        <w:pStyle w:val="a3"/>
        <w:spacing w:before="37"/>
        <w:jc w:val="left"/>
      </w:pPr>
      <w:r>
        <w:t>Аналоговые</w:t>
      </w:r>
      <w:r>
        <w:rPr>
          <w:spacing w:val="-4"/>
        </w:rPr>
        <w:t xml:space="preserve"> </w:t>
      </w:r>
      <w:r>
        <w:t>и</w:t>
      </w:r>
      <w:r>
        <w:rPr>
          <w:spacing w:val="-2"/>
        </w:rPr>
        <w:t xml:space="preserve"> </w:t>
      </w:r>
      <w:r>
        <w:t>цифровые</w:t>
      </w:r>
      <w:r>
        <w:rPr>
          <w:spacing w:val="-5"/>
        </w:rPr>
        <w:t xml:space="preserve"> </w:t>
      </w:r>
      <w:r>
        <w:t>измерительные</w:t>
      </w:r>
      <w:r>
        <w:rPr>
          <w:spacing w:val="-4"/>
        </w:rPr>
        <w:t xml:space="preserve"> </w:t>
      </w:r>
      <w:r>
        <w:t>приборы,</w:t>
      </w:r>
      <w:r>
        <w:rPr>
          <w:spacing w:val="-3"/>
        </w:rPr>
        <w:t xml:space="preserve"> </w:t>
      </w:r>
      <w:r>
        <w:t>компьютерные</w:t>
      </w:r>
      <w:r>
        <w:rPr>
          <w:spacing w:val="-4"/>
        </w:rPr>
        <w:t xml:space="preserve"> </w:t>
      </w:r>
      <w:r>
        <w:t>датчики.</w:t>
      </w:r>
    </w:p>
    <w:p w:rsidR="00C36CF3" w:rsidRDefault="001C1315">
      <w:pPr>
        <w:pStyle w:val="2"/>
        <w:spacing w:before="46"/>
        <w:jc w:val="left"/>
      </w:pPr>
      <w:r>
        <w:t>Раздел</w:t>
      </w:r>
      <w:r>
        <w:rPr>
          <w:spacing w:val="-3"/>
        </w:rPr>
        <w:t xml:space="preserve"> </w:t>
      </w:r>
      <w:r>
        <w:t>2.</w:t>
      </w:r>
      <w:r>
        <w:rPr>
          <w:spacing w:val="-1"/>
        </w:rPr>
        <w:t xml:space="preserve"> </w:t>
      </w:r>
      <w:r>
        <w:t>Механика.</w:t>
      </w:r>
    </w:p>
    <w:p w:rsidR="00C36CF3" w:rsidRDefault="001C1315">
      <w:pPr>
        <w:pStyle w:val="a3"/>
        <w:spacing w:before="36"/>
        <w:jc w:val="left"/>
      </w:pPr>
      <w:r>
        <w:t>Тема</w:t>
      </w:r>
      <w:r>
        <w:rPr>
          <w:spacing w:val="-3"/>
        </w:rPr>
        <w:t xml:space="preserve"> </w:t>
      </w:r>
      <w:r>
        <w:t>1.</w:t>
      </w:r>
      <w:r>
        <w:rPr>
          <w:spacing w:val="-1"/>
        </w:rPr>
        <w:t xml:space="preserve"> </w:t>
      </w:r>
      <w:r>
        <w:t>Кинематика</w:t>
      </w:r>
    </w:p>
    <w:p w:rsidR="00C36CF3" w:rsidRDefault="001C1315">
      <w:pPr>
        <w:pStyle w:val="a3"/>
        <w:spacing w:before="43" w:line="276" w:lineRule="auto"/>
        <w:ind w:right="1429"/>
      </w:pPr>
      <w:r>
        <w:t>Механическое</w:t>
      </w:r>
      <w:r>
        <w:rPr>
          <w:spacing w:val="1"/>
        </w:rPr>
        <w:t xml:space="preserve"> </w:t>
      </w:r>
      <w:r>
        <w:t>движение.</w:t>
      </w:r>
      <w:r>
        <w:rPr>
          <w:spacing w:val="1"/>
        </w:rPr>
        <w:t xml:space="preserve"> </w:t>
      </w:r>
      <w:r>
        <w:t>Относительность</w:t>
      </w:r>
      <w:r>
        <w:rPr>
          <w:spacing w:val="1"/>
        </w:rPr>
        <w:t xml:space="preserve"> </w:t>
      </w:r>
      <w:r>
        <w:t>механического</w:t>
      </w:r>
      <w:r>
        <w:rPr>
          <w:spacing w:val="1"/>
        </w:rPr>
        <w:t xml:space="preserve"> </w:t>
      </w:r>
      <w:r>
        <w:t>движения.</w:t>
      </w:r>
      <w:r>
        <w:rPr>
          <w:spacing w:val="1"/>
        </w:rPr>
        <w:t xml:space="preserve"> </w:t>
      </w:r>
      <w:r>
        <w:t>Система</w:t>
      </w:r>
      <w:r>
        <w:rPr>
          <w:spacing w:val="1"/>
        </w:rPr>
        <w:t xml:space="preserve"> </w:t>
      </w:r>
      <w:r>
        <w:t>отсчѐта.</w:t>
      </w:r>
      <w:r>
        <w:rPr>
          <w:spacing w:val="-57"/>
        </w:rPr>
        <w:t xml:space="preserve"> </w:t>
      </w:r>
      <w:r>
        <w:t>Траектория.</w:t>
      </w:r>
    </w:p>
    <w:p w:rsidR="00C36CF3" w:rsidRDefault="001C1315">
      <w:pPr>
        <w:pStyle w:val="a3"/>
        <w:spacing w:line="276" w:lineRule="auto"/>
        <w:ind w:right="1434"/>
      </w:pPr>
      <w:r>
        <w:t>Перемещение,</w:t>
      </w:r>
      <w:r>
        <w:rPr>
          <w:spacing w:val="1"/>
        </w:rPr>
        <w:t xml:space="preserve"> </w:t>
      </w:r>
      <w:r>
        <w:t>скорость</w:t>
      </w:r>
      <w:r>
        <w:rPr>
          <w:spacing w:val="1"/>
        </w:rPr>
        <w:t xml:space="preserve"> </w:t>
      </w:r>
      <w:r>
        <w:t>(средняя</w:t>
      </w:r>
      <w:r>
        <w:rPr>
          <w:spacing w:val="1"/>
        </w:rPr>
        <w:t xml:space="preserve"> </w:t>
      </w:r>
      <w:r>
        <w:t>скорость,</w:t>
      </w:r>
      <w:r>
        <w:rPr>
          <w:spacing w:val="1"/>
        </w:rPr>
        <w:t xml:space="preserve"> </w:t>
      </w:r>
      <w:r>
        <w:t>мгновенная</w:t>
      </w:r>
      <w:r>
        <w:rPr>
          <w:spacing w:val="1"/>
        </w:rPr>
        <w:t xml:space="preserve"> </w:t>
      </w:r>
      <w:r>
        <w:t>скорость)</w:t>
      </w:r>
      <w:r>
        <w:rPr>
          <w:spacing w:val="1"/>
        </w:rPr>
        <w:t xml:space="preserve"> </w:t>
      </w:r>
      <w:r>
        <w:t>и</w:t>
      </w:r>
      <w:r>
        <w:rPr>
          <w:spacing w:val="1"/>
        </w:rPr>
        <w:t xml:space="preserve"> </w:t>
      </w:r>
      <w:r>
        <w:t>ускорение</w:t>
      </w:r>
      <w:r>
        <w:rPr>
          <w:spacing w:val="1"/>
        </w:rPr>
        <w:t xml:space="preserve"> </w:t>
      </w:r>
      <w:r>
        <w:t>материальной точки, их проекции на оси системы координат. Сложение перемещений и</w:t>
      </w:r>
      <w:r>
        <w:rPr>
          <w:spacing w:val="1"/>
        </w:rPr>
        <w:t xml:space="preserve"> </w:t>
      </w:r>
      <w:r>
        <w:t>сложение</w:t>
      </w:r>
      <w:r>
        <w:rPr>
          <w:spacing w:val="-2"/>
        </w:rPr>
        <w:t xml:space="preserve"> </w:t>
      </w:r>
      <w:r>
        <w:t>скоростей.</w:t>
      </w:r>
    </w:p>
    <w:p w:rsidR="00C36CF3" w:rsidRDefault="001C1315">
      <w:pPr>
        <w:pStyle w:val="a3"/>
        <w:spacing w:line="276" w:lineRule="auto"/>
        <w:ind w:right="1428"/>
      </w:pPr>
      <w:r>
        <w:t>Равномерное</w:t>
      </w:r>
      <w:r>
        <w:rPr>
          <w:spacing w:val="1"/>
        </w:rPr>
        <w:t xml:space="preserve"> </w:t>
      </w:r>
      <w:r>
        <w:t>и</w:t>
      </w:r>
      <w:r>
        <w:rPr>
          <w:spacing w:val="1"/>
        </w:rPr>
        <w:t xml:space="preserve"> </w:t>
      </w:r>
      <w:r>
        <w:t>равноускоренное</w:t>
      </w:r>
      <w:r>
        <w:rPr>
          <w:spacing w:val="1"/>
        </w:rPr>
        <w:t xml:space="preserve"> </w:t>
      </w:r>
      <w:r>
        <w:t>прямолинейное</w:t>
      </w:r>
      <w:r>
        <w:rPr>
          <w:spacing w:val="1"/>
        </w:rPr>
        <w:t xml:space="preserve"> </w:t>
      </w:r>
      <w:r>
        <w:t>движение.</w:t>
      </w:r>
      <w:r>
        <w:rPr>
          <w:spacing w:val="1"/>
        </w:rPr>
        <w:t xml:space="preserve"> </w:t>
      </w:r>
      <w:r>
        <w:t>Графики</w:t>
      </w:r>
      <w:r>
        <w:rPr>
          <w:spacing w:val="1"/>
        </w:rPr>
        <w:t xml:space="preserve"> </w:t>
      </w:r>
      <w:r>
        <w:t>зависимости</w:t>
      </w:r>
      <w:r>
        <w:rPr>
          <w:spacing w:val="1"/>
        </w:rPr>
        <w:t xml:space="preserve"> </w:t>
      </w:r>
      <w:r>
        <w:t>координат,</w:t>
      </w:r>
      <w:r>
        <w:rPr>
          <w:spacing w:val="-3"/>
        </w:rPr>
        <w:t xml:space="preserve"> </w:t>
      </w:r>
      <w:r>
        <w:t>скорости, ускорения,</w:t>
      </w:r>
      <w:r>
        <w:rPr>
          <w:spacing w:val="-2"/>
        </w:rPr>
        <w:t xml:space="preserve"> </w:t>
      </w:r>
      <w:r>
        <w:t>пути</w:t>
      </w:r>
      <w:r>
        <w:rPr>
          <w:spacing w:val="-2"/>
        </w:rPr>
        <w:t xml:space="preserve"> </w:t>
      </w:r>
      <w:r>
        <w:t>и</w:t>
      </w:r>
      <w:r>
        <w:rPr>
          <w:spacing w:val="-2"/>
        </w:rPr>
        <w:t xml:space="preserve"> </w:t>
      </w:r>
      <w:r>
        <w:t>перемещения</w:t>
      </w:r>
      <w:r>
        <w:rPr>
          <w:spacing w:val="-2"/>
        </w:rPr>
        <w:t xml:space="preserve"> </w:t>
      </w:r>
      <w:r>
        <w:t>материальной</w:t>
      </w:r>
      <w:r>
        <w:rPr>
          <w:spacing w:val="-2"/>
        </w:rPr>
        <w:t xml:space="preserve"> </w:t>
      </w:r>
      <w:r>
        <w:t>точки</w:t>
      </w:r>
      <w:r>
        <w:rPr>
          <w:spacing w:val="-2"/>
        </w:rPr>
        <w:t xml:space="preserve"> </w:t>
      </w:r>
      <w:r>
        <w:t>от</w:t>
      </w:r>
      <w:r>
        <w:rPr>
          <w:spacing w:val="-2"/>
        </w:rPr>
        <w:t xml:space="preserve"> </w:t>
      </w:r>
      <w:r>
        <w:t>времени.</w:t>
      </w:r>
    </w:p>
    <w:p w:rsidR="00C36CF3" w:rsidRDefault="001C1315">
      <w:pPr>
        <w:pStyle w:val="a3"/>
        <w:spacing w:line="275" w:lineRule="exact"/>
      </w:pPr>
      <w:r>
        <w:t>Свободное</w:t>
      </w:r>
      <w:r>
        <w:rPr>
          <w:spacing w:val="-6"/>
        </w:rPr>
        <w:t xml:space="preserve"> </w:t>
      </w:r>
      <w:r>
        <w:t>падение.</w:t>
      </w:r>
      <w:r>
        <w:rPr>
          <w:spacing w:val="-4"/>
        </w:rPr>
        <w:t xml:space="preserve"> </w:t>
      </w:r>
      <w:r>
        <w:t>Ускорение</w:t>
      </w:r>
      <w:r>
        <w:rPr>
          <w:spacing w:val="-5"/>
        </w:rPr>
        <w:t xml:space="preserve"> </w:t>
      </w:r>
      <w:r>
        <w:t>свободного</w:t>
      </w:r>
      <w:r>
        <w:rPr>
          <w:spacing w:val="-5"/>
        </w:rPr>
        <w:t xml:space="preserve"> </w:t>
      </w:r>
      <w:r>
        <w:t>падения.</w:t>
      </w:r>
    </w:p>
    <w:p w:rsidR="00C36CF3" w:rsidRDefault="001C1315">
      <w:pPr>
        <w:pStyle w:val="a3"/>
        <w:spacing w:before="43" w:line="276" w:lineRule="auto"/>
        <w:ind w:right="1429"/>
      </w:pPr>
      <w:r>
        <w:t>Криволинейное движение. Движение материальной точки по окружности с постоянной по</w:t>
      </w:r>
      <w:r>
        <w:rPr>
          <w:spacing w:val="-57"/>
        </w:rPr>
        <w:t xml:space="preserve"> </w:t>
      </w:r>
      <w:r>
        <w:t>модулю скоростью. Угловая скорость, линейная скорость. Период и частота обращения.</w:t>
      </w:r>
      <w:r>
        <w:rPr>
          <w:spacing w:val="1"/>
        </w:rPr>
        <w:t xml:space="preserve"> </w:t>
      </w:r>
      <w:r>
        <w:t>Центростремительное ускорение.</w:t>
      </w:r>
    </w:p>
    <w:p w:rsidR="00C36CF3" w:rsidRDefault="001C1315">
      <w:pPr>
        <w:pStyle w:val="a3"/>
        <w:spacing w:line="278" w:lineRule="auto"/>
        <w:ind w:right="1435"/>
      </w:pPr>
      <w:r>
        <w:t>Технические</w:t>
      </w:r>
      <w:r>
        <w:rPr>
          <w:spacing w:val="1"/>
        </w:rPr>
        <w:t xml:space="preserve"> </w:t>
      </w:r>
      <w:r>
        <w:t>устройства</w:t>
      </w:r>
      <w:r>
        <w:rPr>
          <w:spacing w:val="1"/>
        </w:rPr>
        <w:t xml:space="preserve"> </w:t>
      </w:r>
      <w:r>
        <w:t>и</w:t>
      </w:r>
      <w:r>
        <w:rPr>
          <w:spacing w:val="1"/>
        </w:rPr>
        <w:t xml:space="preserve"> </w:t>
      </w:r>
      <w:r>
        <w:t>практическое</w:t>
      </w:r>
      <w:r>
        <w:rPr>
          <w:spacing w:val="1"/>
        </w:rPr>
        <w:t xml:space="preserve"> </w:t>
      </w:r>
      <w:r>
        <w:t>применение:</w:t>
      </w:r>
      <w:r>
        <w:rPr>
          <w:spacing w:val="1"/>
        </w:rPr>
        <w:t xml:space="preserve"> </w:t>
      </w:r>
      <w:r>
        <w:t>спидометр,</w:t>
      </w:r>
      <w:r>
        <w:rPr>
          <w:spacing w:val="1"/>
        </w:rPr>
        <w:t xml:space="preserve"> </w:t>
      </w:r>
      <w:r>
        <w:t>движение</w:t>
      </w:r>
      <w:r>
        <w:rPr>
          <w:spacing w:val="1"/>
        </w:rPr>
        <w:t xml:space="preserve"> </w:t>
      </w:r>
      <w:r>
        <w:t>снарядов,</w:t>
      </w:r>
      <w:r>
        <w:rPr>
          <w:spacing w:val="1"/>
        </w:rPr>
        <w:t xml:space="preserve"> </w:t>
      </w:r>
      <w:r>
        <w:t>цепные</w:t>
      </w:r>
      <w:r>
        <w:rPr>
          <w:spacing w:val="-3"/>
        </w:rPr>
        <w:t xml:space="preserve"> </w:t>
      </w:r>
      <w:r>
        <w:t>и ремѐнные</w:t>
      </w:r>
      <w:r>
        <w:rPr>
          <w:spacing w:val="-2"/>
        </w:rPr>
        <w:t xml:space="preserve"> </w:t>
      </w:r>
      <w:r>
        <w:t>передачи.</w:t>
      </w:r>
    </w:p>
    <w:p w:rsidR="00C36CF3" w:rsidRDefault="001C1315">
      <w:pPr>
        <w:pStyle w:val="a3"/>
        <w:spacing w:line="272" w:lineRule="exact"/>
        <w:jc w:val="left"/>
      </w:pPr>
      <w:r>
        <w:t>Демонстрации.</w:t>
      </w:r>
    </w:p>
    <w:p w:rsidR="00C36CF3" w:rsidRDefault="001C1315">
      <w:pPr>
        <w:pStyle w:val="a3"/>
        <w:spacing w:before="40" w:line="276" w:lineRule="auto"/>
        <w:ind w:right="2328"/>
        <w:jc w:val="left"/>
      </w:pPr>
      <w:r>
        <w:t>Модель системы отсчѐта, иллюстрация кинематических характеристик движения.</w:t>
      </w:r>
      <w:r>
        <w:rPr>
          <w:spacing w:val="-57"/>
        </w:rPr>
        <w:t xml:space="preserve"> </w:t>
      </w:r>
      <w:r>
        <w:t>Преобразование</w:t>
      </w:r>
      <w:r>
        <w:rPr>
          <w:spacing w:val="-2"/>
        </w:rPr>
        <w:t xml:space="preserve"> </w:t>
      </w:r>
      <w:r>
        <w:t>движений</w:t>
      </w:r>
      <w:r>
        <w:rPr>
          <w:spacing w:val="-1"/>
        </w:rPr>
        <w:t xml:space="preserve"> </w:t>
      </w:r>
      <w:r>
        <w:t>с</w:t>
      </w:r>
      <w:r>
        <w:rPr>
          <w:spacing w:val="-4"/>
        </w:rPr>
        <w:t xml:space="preserve"> </w:t>
      </w:r>
      <w:r>
        <w:t>использованием</w:t>
      </w:r>
      <w:r>
        <w:rPr>
          <w:spacing w:val="-2"/>
        </w:rPr>
        <w:t xml:space="preserve"> </w:t>
      </w:r>
      <w:r>
        <w:t>простых механизмов.</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jc w:val="left"/>
      </w:pPr>
      <w:r>
        <w:lastRenderedPageBreak/>
        <w:t>Падение</w:t>
      </w:r>
      <w:r>
        <w:rPr>
          <w:spacing w:val="-4"/>
        </w:rPr>
        <w:t xml:space="preserve"> </w:t>
      </w:r>
      <w:r>
        <w:t>тел</w:t>
      </w:r>
      <w:r>
        <w:rPr>
          <w:spacing w:val="-2"/>
        </w:rPr>
        <w:t xml:space="preserve"> </w:t>
      </w:r>
      <w:r>
        <w:t>в</w:t>
      </w:r>
      <w:r>
        <w:rPr>
          <w:spacing w:val="-4"/>
        </w:rPr>
        <w:t xml:space="preserve"> </w:t>
      </w:r>
      <w:r>
        <w:t>воздухе</w:t>
      </w:r>
      <w:r>
        <w:rPr>
          <w:spacing w:val="-1"/>
        </w:rPr>
        <w:t xml:space="preserve"> </w:t>
      </w:r>
      <w:r>
        <w:t>и</w:t>
      </w:r>
      <w:r>
        <w:rPr>
          <w:spacing w:val="-3"/>
        </w:rPr>
        <w:t xml:space="preserve"> </w:t>
      </w:r>
      <w:r>
        <w:t>в</w:t>
      </w:r>
      <w:r>
        <w:rPr>
          <w:spacing w:val="-3"/>
        </w:rPr>
        <w:t xml:space="preserve"> </w:t>
      </w:r>
      <w:r>
        <w:t>разреженном</w:t>
      </w:r>
      <w:r>
        <w:rPr>
          <w:spacing w:val="-3"/>
        </w:rPr>
        <w:t xml:space="preserve"> </w:t>
      </w:r>
      <w:r>
        <w:t>пространстве.</w:t>
      </w:r>
    </w:p>
    <w:p w:rsidR="00C36CF3" w:rsidRDefault="001C1315">
      <w:pPr>
        <w:pStyle w:val="a3"/>
        <w:spacing w:before="44" w:line="276" w:lineRule="auto"/>
        <w:ind w:right="2345"/>
        <w:jc w:val="left"/>
      </w:pPr>
      <w:r>
        <w:t>Наблюдение движения тела, брошенного под углом к горизонту и горизонтально.</w:t>
      </w:r>
      <w:r>
        <w:rPr>
          <w:spacing w:val="-57"/>
        </w:rPr>
        <w:t xml:space="preserve"> </w:t>
      </w:r>
      <w:r>
        <w:t>Измерение ускорения свободного падения.</w:t>
      </w:r>
    </w:p>
    <w:p w:rsidR="00C36CF3" w:rsidRDefault="001C1315">
      <w:pPr>
        <w:pStyle w:val="a3"/>
        <w:spacing w:line="276" w:lineRule="auto"/>
        <w:ind w:right="5249"/>
        <w:jc w:val="left"/>
      </w:pPr>
      <w:r>
        <w:t>Направление скорости при движении по окружности.</w:t>
      </w:r>
      <w:r>
        <w:rPr>
          <w:spacing w:val="-58"/>
        </w:rPr>
        <w:t xml:space="preserve"> </w:t>
      </w:r>
      <w:r>
        <w:t>Ученический</w:t>
      </w:r>
      <w:r>
        <w:rPr>
          <w:spacing w:val="-2"/>
        </w:rPr>
        <w:t xml:space="preserve"> </w:t>
      </w:r>
      <w:r>
        <w:t>эксперимент,</w:t>
      </w:r>
      <w:r>
        <w:rPr>
          <w:spacing w:val="-2"/>
        </w:rPr>
        <w:t xml:space="preserve"> </w:t>
      </w:r>
      <w:r>
        <w:t>лабораторные</w:t>
      </w:r>
      <w:r>
        <w:rPr>
          <w:spacing w:val="-3"/>
        </w:rPr>
        <w:t xml:space="preserve"> </w:t>
      </w:r>
      <w:r>
        <w:t>работы</w:t>
      </w:r>
    </w:p>
    <w:p w:rsidR="00C36CF3" w:rsidRDefault="001C1315">
      <w:pPr>
        <w:pStyle w:val="a3"/>
        <w:jc w:val="left"/>
      </w:pPr>
      <w:r>
        <w:t>Изучение</w:t>
      </w:r>
      <w:r>
        <w:rPr>
          <w:spacing w:val="-5"/>
        </w:rPr>
        <w:t xml:space="preserve"> </w:t>
      </w:r>
      <w:r>
        <w:t>неравномерного</w:t>
      </w:r>
      <w:r>
        <w:rPr>
          <w:spacing w:val="-3"/>
        </w:rPr>
        <w:t xml:space="preserve"> </w:t>
      </w:r>
      <w:r>
        <w:t>движения</w:t>
      </w:r>
      <w:r>
        <w:rPr>
          <w:spacing w:val="-3"/>
        </w:rPr>
        <w:t xml:space="preserve"> </w:t>
      </w:r>
      <w:r>
        <w:t>с</w:t>
      </w:r>
      <w:r>
        <w:rPr>
          <w:spacing w:val="-4"/>
        </w:rPr>
        <w:t xml:space="preserve"> </w:t>
      </w:r>
      <w:r>
        <w:t>целью</w:t>
      </w:r>
      <w:r>
        <w:rPr>
          <w:spacing w:val="-4"/>
        </w:rPr>
        <w:t xml:space="preserve"> </w:t>
      </w:r>
      <w:r>
        <w:t>определения</w:t>
      </w:r>
      <w:r>
        <w:rPr>
          <w:spacing w:val="-3"/>
        </w:rPr>
        <w:t xml:space="preserve"> </w:t>
      </w:r>
      <w:r>
        <w:t>мгновенной</w:t>
      </w:r>
      <w:r>
        <w:rPr>
          <w:spacing w:val="-3"/>
        </w:rPr>
        <w:t xml:space="preserve"> </w:t>
      </w:r>
      <w:r>
        <w:t>скорости.</w:t>
      </w:r>
    </w:p>
    <w:p w:rsidR="00C36CF3" w:rsidRDefault="001C1315">
      <w:pPr>
        <w:pStyle w:val="a3"/>
        <w:spacing w:before="41" w:line="276" w:lineRule="auto"/>
        <w:ind w:right="1469"/>
        <w:jc w:val="left"/>
      </w:pPr>
      <w:r>
        <w:t>Исследование</w:t>
      </w:r>
      <w:r>
        <w:rPr>
          <w:spacing w:val="13"/>
        </w:rPr>
        <w:t xml:space="preserve"> </w:t>
      </w:r>
      <w:r>
        <w:t>соотношения</w:t>
      </w:r>
      <w:r>
        <w:rPr>
          <w:spacing w:val="14"/>
        </w:rPr>
        <w:t xml:space="preserve"> </w:t>
      </w:r>
      <w:r>
        <w:t>между</w:t>
      </w:r>
      <w:r>
        <w:rPr>
          <w:spacing w:val="9"/>
        </w:rPr>
        <w:t xml:space="preserve"> </w:t>
      </w:r>
      <w:r>
        <w:t>путями,</w:t>
      </w:r>
      <w:r>
        <w:rPr>
          <w:spacing w:val="14"/>
        </w:rPr>
        <w:t xml:space="preserve"> </w:t>
      </w:r>
      <w:r>
        <w:t>пройденными</w:t>
      </w:r>
      <w:r>
        <w:rPr>
          <w:spacing w:val="15"/>
        </w:rPr>
        <w:t xml:space="preserve"> </w:t>
      </w:r>
      <w:r>
        <w:t>телом</w:t>
      </w:r>
      <w:r>
        <w:rPr>
          <w:spacing w:val="14"/>
        </w:rPr>
        <w:t xml:space="preserve"> </w:t>
      </w:r>
      <w:r>
        <w:t>за</w:t>
      </w:r>
      <w:r>
        <w:rPr>
          <w:spacing w:val="13"/>
        </w:rPr>
        <w:t xml:space="preserve"> </w:t>
      </w:r>
      <w:r>
        <w:t>последовательные</w:t>
      </w:r>
      <w:r>
        <w:rPr>
          <w:spacing w:val="-57"/>
        </w:rPr>
        <w:t xml:space="preserve"> </w:t>
      </w:r>
      <w:r>
        <w:t>равные</w:t>
      </w:r>
      <w:r>
        <w:rPr>
          <w:spacing w:val="-3"/>
        </w:rPr>
        <w:t xml:space="preserve"> </w:t>
      </w:r>
      <w:r>
        <w:t>промежутки времени</w:t>
      </w:r>
      <w:r>
        <w:rPr>
          <w:spacing w:val="-1"/>
        </w:rPr>
        <w:t xml:space="preserve"> </w:t>
      </w:r>
      <w:r>
        <w:t>при равноускоренном</w:t>
      </w:r>
      <w:r>
        <w:rPr>
          <w:spacing w:val="-1"/>
        </w:rPr>
        <w:t xml:space="preserve"> </w:t>
      </w:r>
      <w:r>
        <w:t>движении</w:t>
      </w:r>
    </w:p>
    <w:p w:rsidR="00C36CF3" w:rsidRDefault="001C1315">
      <w:pPr>
        <w:pStyle w:val="a3"/>
        <w:spacing w:line="278" w:lineRule="auto"/>
        <w:ind w:right="5873"/>
        <w:jc w:val="left"/>
      </w:pPr>
      <w:r>
        <w:t>с</w:t>
      </w:r>
      <w:r>
        <w:rPr>
          <w:spacing w:val="8"/>
        </w:rPr>
        <w:t xml:space="preserve"> </w:t>
      </w:r>
      <w:r>
        <w:t>начальной</w:t>
      </w:r>
      <w:r>
        <w:rPr>
          <w:spacing w:val="9"/>
        </w:rPr>
        <w:t xml:space="preserve"> </w:t>
      </w:r>
      <w:r>
        <w:t>скоростью,</w:t>
      </w:r>
      <w:r>
        <w:rPr>
          <w:spacing w:val="7"/>
        </w:rPr>
        <w:t xml:space="preserve"> </w:t>
      </w:r>
      <w:r>
        <w:t>равной</w:t>
      </w:r>
      <w:r>
        <w:rPr>
          <w:spacing w:val="9"/>
        </w:rPr>
        <w:t xml:space="preserve"> </w:t>
      </w:r>
      <w:r>
        <w:t>нулю.</w:t>
      </w:r>
      <w:r>
        <w:rPr>
          <w:spacing w:val="1"/>
        </w:rPr>
        <w:t xml:space="preserve"> </w:t>
      </w:r>
      <w:r>
        <w:t>Изучение</w:t>
      </w:r>
      <w:r>
        <w:rPr>
          <w:spacing w:val="-5"/>
        </w:rPr>
        <w:t xml:space="preserve"> </w:t>
      </w:r>
      <w:r>
        <w:t>движения</w:t>
      </w:r>
      <w:r>
        <w:rPr>
          <w:spacing w:val="-3"/>
        </w:rPr>
        <w:t xml:space="preserve"> </w:t>
      </w:r>
      <w:r>
        <w:t>шарика</w:t>
      </w:r>
      <w:r>
        <w:rPr>
          <w:spacing w:val="-4"/>
        </w:rPr>
        <w:t xml:space="preserve"> </w:t>
      </w:r>
      <w:r>
        <w:t>в</w:t>
      </w:r>
      <w:r>
        <w:rPr>
          <w:spacing w:val="-4"/>
        </w:rPr>
        <w:t xml:space="preserve"> </w:t>
      </w:r>
      <w:r>
        <w:t>вязкой</w:t>
      </w:r>
      <w:r>
        <w:rPr>
          <w:spacing w:val="-3"/>
        </w:rPr>
        <w:t xml:space="preserve"> </w:t>
      </w:r>
      <w:r>
        <w:t>жидкости.</w:t>
      </w:r>
    </w:p>
    <w:p w:rsidR="00C36CF3" w:rsidRDefault="001C1315">
      <w:pPr>
        <w:pStyle w:val="a3"/>
        <w:spacing w:line="276" w:lineRule="auto"/>
        <w:ind w:right="5220"/>
        <w:jc w:val="left"/>
      </w:pPr>
      <w:r>
        <w:t>Изучение движения тела, брошенного горизонтально.</w:t>
      </w:r>
      <w:r>
        <w:rPr>
          <w:spacing w:val="-57"/>
        </w:rPr>
        <w:t xml:space="preserve"> </w:t>
      </w:r>
      <w:r>
        <w:t>Тема</w:t>
      </w:r>
      <w:r>
        <w:rPr>
          <w:spacing w:val="-2"/>
        </w:rPr>
        <w:t xml:space="preserve"> </w:t>
      </w:r>
      <w:r>
        <w:t>2. Динамика.</w:t>
      </w:r>
    </w:p>
    <w:p w:rsidR="00C36CF3" w:rsidRDefault="001C1315">
      <w:pPr>
        <w:pStyle w:val="a3"/>
        <w:spacing w:line="278" w:lineRule="auto"/>
        <w:ind w:right="1469"/>
        <w:jc w:val="left"/>
      </w:pPr>
      <w:r>
        <w:t>Принцип</w:t>
      </w:r>
      <w:r>
        <w:rPr>
          <w:spacing w:val="19"/>
        </w:rPr>
        <w:t xml:space="preserve"> </w:t>
      </w:r>
      <w:r>
        <w:t>относительности</w:t>
      </w:r>
      <w:r>
        <w:rPr>
          <w:spacing w:val="19"/>
        </w:rPr>
        <w:t xml:space="preserve"> </w:t>
      </w:r>
      <w:r>
        <w:t>Галилея.</w:t>
      </w:r>
      <w:r>
        <w:rPr>
          <w:spacing w:val="18"/>
        </w:rPr>
        <w:t xml:space="preserve"> </w:t>
      </w:r>
      <w:r>
        <w:t>Первый</w:t>
      </w:r>
      <w:r>
        <w:rPr>
          <w:spacing w:val="21"/>
        </w:rPr>
        <w:t xml:space="preserve"> </w:t>
      </w:r>
      <w:r>
        <w:t>закон</w:t>
      </w:r>
      <w:r>
        <w:rPr>
          <w:spacing w:val="19"/>
        </w:rPr>
        <w:t xml:space="preserve"> </w:t>
      </w:r>
      <w:r>
        <w:t>Ньютона.</w:t>
      </w:r>
      <w:r>
        <w:rPr>
          <w:spacing w:val="18"/>
        </w:rPr>
        <w:t xml:space="preserve"> </w:t>
      </w:r>
      <w:r>
        <w:t>Инерциальные</w:t>
      </w:r>
      <w:r>
        <w:rPr>
          <w:spacing w:val="16"/>
        </w:rPr>
        <w:t xml:space="preserve"> </w:t>
      </w:r>
      <w:r>
        <w:t>системы</w:t>
      </w:r>
      <w:r>
        <w:rPr>
          <w:spacing w:val="-57"/>
        </w:rPr>
        <w:t xml:space="preserve"> </w:t>
      </w:r>
      <w:r>
        <w:t>отсчѐта.</w:t>
      </w:r>
    </w:p>
    <w:p w:rsidR="00C36CF3" w:rsidRDefault="001C1315">
      <w:pPr>
        <w:pStyle w:val="a3"/>
        <w:spacing w:line="276" w:lineRule="auto"/>
        <w:ind w:right="1469"/>
        <w:jc w:val="left"/>
      </w:pPr>
      <w:r>
        <w:t>Масса</w:t>
      </w:r>
      <w:r>
        <w:rPr>
          <w:spacing w:val="13"/>
        </w:rPr>
        <w:t xml:space="preserve"> </w:t>
      </w:r>
      <w:r>
        <w:t>тела.</w:t>
      </w:r>
      <w:r>
        <w:rPr>
          <w:spacing w:val="12"/>
        </w:rPr>
        <w:t xml:space="preserve"> </w:t>
      </w:r>
      <w:r>
        <w:t>Сила.</w:t>
      </w:r>
      <w:r>
        <w:rPr>
          <w:spacing w:val="13"/>
        </w:rPr>
        <w:t xml:space="preserve"> </w:t>
      </w:r>
      <w:r>
        <w:t>Принцип</w:t>
      </w:r>
      <w:r>
        <w:rPr>
          <w:spacing w:val="13"/>
        </w:rPr>
        <w:t xml:space="preserve"> </w:t>
      </w:r>
      <w:r>
        <w:t>суперпозиции</w:t>
      </w:r>
      <w:r>
        <w:rPr>
          <w:spacing w:val="13"/>
        </w:rPr>
        <w:t xml:space="preserve"> </w:t>
      </w:r>
      <w:r>
        <w:t>сил.</w:t>
      </w:r>
      <w:r>
        <w:rPr>
          <w:spacing w:val="13"/>
        </w:rPr>
        <w:t xml:space="preserve"> </w:t>
      </w:r>
      <w:r>
        <w:t>Второй</w:t>
      </w:r>
      <w:r>
        <w:rPr>
          <w:spacing w:val="13"/>
        </w:rPr>
        <w:t xml:space="preserve"> </w:t>
      </w:r>
      <w:r>
        <w:t>закон</w:t>
      </w:r>
      <w:r>
        <w:rPr>
          <w:spacing w:val="14"/>
        </w:rPr>
        <w:t xml:space="preserve"> </w:t>
      </w:r>
      <w:r>
        <w:t>Ньютона</w:t>
      </w:r>
      <w:r>
        <w:rPr>
          <w:spacing w:val="11"/>
        </w:rPr>
        <w:t xml:space="preserve"> </w:t>
      </w:r>
      <w:r>
        <w:t>для</w:t>
      </w:r>
      <w:r>
        <w:rPr>
          <w:spacing w:val="13"/>
        </w:rPr>
        <w:t xml:space="preserve"> </w:t>
      </w:r>
      <w:r>
        <w:t>материальной</w:t>
      </w:r>
      <w:r>
        <w:rPr>
          <w:spacing w:val="-57"/>
        </w:rPr>
        <w:t xml:space="preserve"> </w:t>
      </w:r>
      <w:r>
        <w:t>точки.</w:t>
      </w:r>
      <w:r>
        <w:rPr>
          <w:spacing w:val="-1"/>
        </w:rPr>
        <w:t xml:space="preserve"> </w:t>
      </w:r>
      <w:r>
        <w:t>Третий закон Ньютона</w:t>
      </w:r>
      <w:r>
        <w:rPr>
          <w:spacing w:val="-2"/>
        </w:rPr>
        <w:t xml:space="preserve"> </w:t>
      </w:r>
      <w:r>
        <w:t>для материальных</w:t>
      </w:r>
      <w:r>
        <w:rPr>
          <w:spacing w:val="2"/>
        </w:rPr>
        <w:t xml:space="preserve"> </w:t>
      </w:r>
      <w:r>
        <w:t>точек.</w:t>
      </w:r>
    </w:p>
    <w:p w:rsidR="00C36CF3" w:rsidRDefault="001C1315">
      <w:pPr>
        <w:pStyle w:val="a3"/>
        <w:spacing w:line="278" w:lineRule="auto"/>
        <w:ind w:right="2724"/>
        <w:jc w:val="left"/>
      </w:pPr>
      <w:r>
        <w:t>Закон</w:t>
      </w:r>
      <w:r>
        <w:rPr>
          <w:spacing w:val="-4"/>
        </w:rPr>
        <w:t xml:space="preserve"> </w:t>
      </w:r>
      <w:r>
        <w:t>всемирного</w:t>
      </w:r>
      <w:r>
        <w:rPr>
          <w:spacing w:val="-4"/>
        </w:rPr>
        <w:t xml:space="preserve"> </w:t>
      </w:r>
      <w:r>
        <w:t>тяготения.</w:t>
      </w:r>
      <w:r>
        <w:rPr>
          <w:spacing w:val="-3"/>
        </w:rPr>
        <w:t xml:space="preserve"> </w:t>
      </w:r>
      <w:r>
        <w:t>Сила</w:t>
      </w:r>
      <w:r>
        <w:rPr>
          <w:spacing w:val="-4"/>
        </w:rPr>
        <w:t xml:space="preserve"> </w:t>
      </w:r>
      <w:r>
        <w:t>тяжести.</w:t>
      </w:r>
      <w:r>
        <w:rPr>
          <w:spacing w:val="-4"/>
        </w:rPr>
        <w:t xml:space="preserve"> </w:t>
      </w:r>
      <w:r>
        <w:t>Первая</w:t>
      </w:r>
      <w:r>
        <w:rPr>
          <w:spacing w:val="-4"/>
        </w:rPr>
        <w:t xml:space="preserve"> </w:t>
      </w:r>
      <w:r>
        <w:t>космическая</w:t>
      </w:r>
      <w:r>
        <w:rPr>
          <w:spacing w:val="-1"/>
        </w:rPr>
        <w:t xml:space="preserve"> </w:t>
      </w:r>
      <w:r>
        <w:t>скорость.</w:t>
      </w:r>
      <w:r>
        <w:rPr>
          <w:spacing w:val="-57"/>
        </w:rPr>
        <w:t xml:space="preserve"> </w:t>
      </w:r>
      <w:r>
        <w:t>Сила упругости. Закон Гука.</w:t>
      </w:r>
      <w:r>
        <w:rPr>
          <w:spacing w:val="2"/>
        </w:rPr>
        <w:t xml:space="preserve"> </w:t>
      </w:r>
      <w:r>
        <w:t>Вес</w:t>
      </w:r>
      <w:r>
        <w:rPr>
          <w:spacing w:val="-2"/>
        </w:rPr>
        <w:t xml:space="preserve"> </w:t>
      </w:r>
      <w:r>
        <w:t>тела.</w:t>
      </w:r>
    </w:p>
    <w:p w:rsidR="00C36CF3" w:rsidRDefault="001C1315">
      <w:pPr>
        <w:pStyle w:val="a3"/>
        <w:spacing w:line="276" w:lineRule="auto"/>
        <w:ind w:right="1474"/>
      </w:pPr>
      <w:r>
        <w:t>Трение. Виды трения (покоя, скольжения, качения). Сила трения. Сухое трение. Сила</w:t>
      </w:r>
      <w:r>
        <w:rPr>
          <w:spacing w:val="1"/>
        </w:rPr>
        <w:t xml:space="preserve"> </w:t>
      </w:r>
      <w:r>
        <w:t>трения скольжения и сила трения покоя. Коэффициент трения. Сила сопротивления при</w:t>
      </w:r>
      <w:r>
        <w:rPr>
          <w:spacing w:val="1"/>
        </w:rPr>
        <w:t xml:space="preserve"> </w:t>
      </w:r>
      <w:r>
        <w:t>движении</w:t>
      </w:r>
      <w:r>
        <w:rPr>
          <w:spacing w:val="-3"/>
        </w:rPr>
        <w:t xml:space="preserve"> </w:t>
      </w:r>
      <w:r>
        <w:t>тела</w:t>
      </w:r>
      <w:r>
        <w:rPr>
          <w:spacing w:val="-1"/>
        </w:rPr>
        <w:t xml:space="preserve"> </w:t>
      </w:r>
      <w:r>
        <w:t>в</w:t>
      </w:r>
      <w:r>
        <w:rPr>
          <w:spacing w:val="-1"/>
        </w:rPr>
        <w:t xml:space="preserve"> </w:t>
      </w:r>
      <w:r>
        <w:t>жидкости или</w:t>
      </w:r>
      <w:r>
        <w:rPr>
          <w:spacing w:val="1"/>
        </w:rPr>
        <w:t xml:space="preserve"> </w:t>
      </w:r>
      <w:r>
        <w:t>газе.</w:t>
      </w:r>
    </w:p>
    <w:p w:rsidR="00C36CF3" w:rsidRDefault="001C1315">
      <w:pPr>
        <w:pStyle w:val="a3"/>
      </w:pPr>
      <w:r>
        <w:t>Поступательное</w:t>
      </w:r>
      <w:r>
        <w:rPr>
          <w:spacing w:val="-4"/>
        </w:rPr>
        <w:t xml:space="preserve"> </w:t>
      </w:r>
      <w:r>
        <w:t>и</w:t>
      </w:r>
      <w:r>
        <w:rPr>
          <w:spacing w:val="-3"/>
        </w:rPr>
        <w:t xml:space="preserve"> </w:t>
      </w:r>
      <w:r>
        <w:t>вращательное</w:t>
      </w:r>
      <w:r>
        <w:rPr>
          <w:spacing w:val="-4"/>
        </w:rPr>
        <w:t xml:space="preserve"> </w:t>
      </w:r>
      <w:r>
        <w:t>движение</w:t>
      </w:r>
      <w:r>
        <w:rPr>
          <w:spacing w:val="-4"/>
        </w:rPr>
        <w:t xml:space="preserve"> </w:t>
      </w:r>
      <w:r>
        <w:t>абсолютно</w:t>
      </w:r>
      <w:r>
        <w:rPr>
          <w:spacing w:val="1"/>
        </w:rPr>
        <w:t xml:space="preserve"> </w:t>
      </w:r>
      <w:r>
        <w:t>твѐрдого</w:t>
      </w:r>
      <w:r>
        <w:rPr>
          <w:spacing w:val="-3"/>
        </w:rPr>
        <w:t xml:space="preserve"> </w:t>
      </w:r>
      <w:r>
        <w:t>тела.</w:t>
      </w:r>
    </w:p>
    <w:p w:rsidR="00C36CF3" w:rsidRDefault="001C1315">
      <w:pPr>
        <w:pStyle w:val="a3"/>
        <w:spacing w:before="26" w:line="276" w:lineRule="auto"/>
        <w:ind w:right="1469"/>
        <w:jc w:val="left"/>
      </w:pPr>
      <w:r>
        <w:t>Момент</w:t>
      </w:r>
      <w:r>
        <w:rPr>
          <w:spacing w:val="46"/>
        </w:rPr>
        <w:t xml:space="preserve"> </w:t>
      </w:r>
      <w:r>
        <w:t>силы</w:t>
      </w:r>
      <w:r>
        <w:rPr>
          <w:spacing w:val="46"/>
        </w:rPr>
        <w:t xml:space="preserve"> </w:t>
      </w:r>
      <w:r>
        <w:t>относительно</w:t>
      </w:r>
      <w:r>
        <w:rPr>
          <w:spacing w:val="47"/>
        </w:rPr>
        <w:t xml:space="preserve"> </w:t>
      </w:r>
      <w:r>
        <w:t>оси</w:t>
      </w:r>
      <w:r>
        <w:rPr>
          <w:spacing w:val="47"/>
        </w:rPr>
        <w:t xml:space="preserve"> </w:t>
      </w:r>
      <w:r>
        <w:t>вращения.</w:t>
      </w:r>
      <w:r>
        <w:rPr>
          <w:spacing w:val="47"/>
        </w:rPr>
        <w:t xml:space="preserve"> </w:t>
      </w:r>
      <w:r>
        <w:t>Плечо</w:t>
      </w:r>
      <w:r>
        <w:rPr>
          <w:spacing w:val="47"/>
        </w:rPr>
        <w:t xml:space="preserve"> </w:t>
      </w:r>
      <w:r>
        <w:t>силы.</w:t>
      </w:r>
      <w:r>
        <w:rPr>
          <w:spacing w:val="45"/>
        </w:rPr>
        <w:t xml:space="preserve"> </w:t>
      </w:r>
      <w:r>
        <w:t>Условия</w:t>
      </w:r>
      <w:r>
        <w:rPr>
          <w:spacing w:val="49"/>
        </w:rPr>
        <w:t xml:space="preserve"> </w:t>
      </w:r>
      <w:r>
        <w:t>равновесия</w:t>
      </w:r>
      <w:r>
        <w:rPr>
          <w:spacing w:val="47"/>
        </w:rPr>
        <w:t xml:space="preserve"> </w:t>
      </w:r>
      <w:r>
        <w:t>твѐрдого</w:t>
      </w:r>
      <w:r>
        <w:rPr>
          <w:spacing w:val="-57"/>
        </w:rPr>
        <w:t xml:space="preserve"> </w:t>
      </w:r>
      <w:r>
        <w:t>тела.</w:t>
      </w:r>
    </w:p>
    <w:p w:rsidR="00C36CF3" w:rsidRDefault="001C1315">
      <w:pPr>
        <w:pStyle w:val="a3"/>
        <w:tabs>
          <w:tab w:val="left" w:pos="1809"/>
          <w:tab w:val="left" w:pos="3212"/>
          <w:tab w:val="left" w:pos="3619"/>
          <w:tab w:val="left" w:pos="5277"/>
          <w:tab w:val="left" w:pos="6855"/>
          <w:tab w:val="left" w:pos="8504"/>
        </w:tabs>
        <w:spacing w:line="276" w:lineRule="auto"/>
        <w:ind w:right="1473"/>
        <w:jc w:val="left"/>
      </w:pPr>
      <w:r>
        <w:t>Технические</w:t>
      </w:r>
      <w:r>
        <w:tab/>
        <w:t>устройства</w:t>
      </w:r>
      <w:r>
        <w:tab/>
        <w:t>и</w:t>
      </w:r>
      <w:r>
        <w:tab/>
        <w:t>практическое</w:t>
      </w:r>
      <w:r>
        <w:tab/>
        <w:t>применение:</w:t>
      </w:r>
      <w:r>
        <w:tab/>
        <w:t>подшипники,</w:t>
      </w:r>
      <w:r>
        <w:tab/>
      </w:r>
      <w:r>
        <w:rPr>
          <w:spacing w:val="-1"/>
        </w:rPr>
        <w:t>движение</w:t>
      </w:r>
      <w:r>
        <w:rPr>
          <w:spacing w:val="-57"/>
        </w:rPr>
        <w:t xml:space="preserve"> </w:t>
      </w:r>
      <w:r>
        <w:t>искусственных спутников.</w:t>
      </w:r>
    </w:p>
    <w:p w:rsidR="00C36CF3" w:rsidRDefault="001C1315">
      <w:pPr>
        <w:pStyle w:val="a3"/>
        <w:spacing w:line="276" w:lineRule="auto"/>
        <w:ind w:right="8903"/>
        <w:jc w:val="left"/>
      </w:pPr>
      <w:r>
        <w:t>Демонстрации.</w:t>
      </w:r>
      <w:r>
        <w:rPr>
          <w:spacing w:val="1"/>
        </w:rPr>
        <w:t xml:space="preserve"> </w:t>
      </w:r>
      <w:r>
        <w:t>Явление</w:t>
      </w:r>
      <w:r>
        <w:rPr>
          <w:spacing w:val="-7"/>
        </w:rPr>
        <w:t xml:space="preserve"> </w:t>
      </w:r>
      <w:r>
        <w:t>инерции.</w:t>
      </w:r>
    </w:p>
    <w:p w:rsidR="00C36CF3" w:rsidRDefault="001C1315">
      <w:pPr>
        <w:pStyle w:val="a3"/>
        <w:spacing w:line="276" w:lineRule="auto"/>
        <w:ind w:right="6477"/>
        <w:jc w:val="left"/>
      </w:pPr>
      <w:r>
        <w:t>Сравнение масс взаимодействующих тел.</w:t>
      </w:r>
      <w:r>
        <w:rPr>
          <w:spacing w:val="-57"/>
        </w:rPr>
        <w:t xml:space="preserve"> </w:t>
      </w:r>
      <w:r>
        <w:t>Второй</w:t>
      </w:r>
      <w:r>
        <w:rPr>
          <w:spacing w:val="-1"/>
        </w:rPr>
        <w:t xml:space="preserve"> </w:t>
      </w:r>
      <w:r>
        <w:t>закон Ньютона.</w:t>
      </w:r>
    </w:p>
    <w:p w:rsidR="00C36CF3" w:rsidRDefault="001C1315">
      <w:pPr>
        <w:pStyle w:val="a3"/>
        <w:ind w:right="9174"/>
        <w:jc w:val="left"/>
      </w:pPr>
      <w:r>
        <w:rPr>
          <w:spacing w:val="-1"/>
        </w:rPr>
        <w:t>Измерение</w:t>
      </w:r>
      <w:r>
        <w:rPr>
          <w:spacing w:val="-9"/>
        </w:rPr>
        <w:t xml:space="preserve"> </w:t>
      </w:r>
      <w:r>
        <w:t>сил.</w:t>
      </w:r>
    </w:p>
    <w:p w:rsidR="00C36CF3" w:rsidRDefault="001C1315">
      <w:pPr>
        <w:pStyle w:val="a3"/>
        <w:spacing w:before="41"/>
        <w:ind w:right="9174"/>
        <w:jc w:val="left"/>
      </w:pPr>
      <w:r>
        <w:t>Сложение</w:t>
      </w:r>
      <w:r>
        <w:rPr>
          <w:spacing w:val="-3"/>
        </w:rPr>
        <w:t xml:space="preserve"> </w:t>
      </w:r>
      <w:r>
        <w:t>сил.</w:t>
      </w:r>
    </w:p>
    <w:p w:rsidR="00C36CF3" w:rsidRDefault="001C1315">
      <w:pPr>
        <w:pStyle w:val="a3"/>
        <w:spacing w:before="42" w:line="275" w:lineRule="exact"/>
        <w:jc w:val="left"/>
      </w:pPr>
      <w:r>
        <w:t>Зависимость</w:t>
      </w:r>
      <w:r>
        <w:rPr>
          <w:spacing w:val="-4"/>
        </w:rPr>
        <w:t xml:space="preserve"> </w:t>
      </w:r>
      <w:r>
        <w:t>силы</w:t>
      </w:r>
      <w:r>
        <w:rPr>
          <w:spacing w:val="-2"/>
        </w:rPr>
        <w:t xml:space="preserve"> </w:t>
      </w:r>
      <w:r>
        <w:t>упругости</w:t>
      </w:r>
      <w:r>
        <w:rPr>
          <w:spacing w:val="-4"/>
        </w:rPr>
        <w:t xml:space="preserve"> </w:t>
      </w:r>
      <w:r>
        <w:t>от</w:t>
      </w:r>
      <w:r>
        <w:rPr>
          <w:spacing w:val="-3"/>
        </w:rPr>
        <w:t xml:space="preserve"> </w:t>
      </w:r>
      <w:r>
        <w:t>деформации.</w:t>
      </w:r>
    </w:p>
    <w:p w:rsidR="00C36CF3" w:rsidRDefault="001C1315">
      <w:pPr>
        <w:pStyle w:val="a3"/>
        <w:spacing w:before="41" w:line="278" w:lineRule="auto"/>
        <w:ind w:right="4042"/>
        <w:jc w:val="left"/>
      </w:pPr>
      <w:r>
        <w:t>Невесомость.</w:t>
      </w:r>
      <w:r>
        <w:rPr>
          <w:spacing w:val="-3"/>
        </w:rPr>
        <w:t xml:space="preserve"> </w:t>
      </w:r>
      <w:r>
        <w:t>Вес</w:t>
      </w:r>
      <w:r>
        <w:rPr>
          <w:spacing w:val="-5"/>
        </w:rPr>
        <w:t xml:space="preserve"> </w:t>
      </w:r>
      <w:r>
        <w:t>тела</w:t>
      </w:r>
      <w:r>
        <w:rPr>
          <w:spacing w:val="-2"/>
        </w:rPr>
        <w:t xml:space="preserve"> </w:t>
      </w:r>
      <w:r>
        <w:t>при ускоренном</w:t>
      </w:r>
      <w:r>
        <w:rPr>
          <w:spacing w:val="-4"/>
        </w:rPr>
        <w:t xml:space="preserve"> </w:t>
      </w:r>
      <w:r>
        <w:t>подъѐме</w:t>
      </w:r>
      <w:r>
        <w:rPr>
          <w:spacing w:val="-4"/>
        </w:rPr>
        <w:t xml:space="preserve"> </w:t>
      </w:r>
      <w:r>
        <w:t>и</w:t>
      </w:r>
      <w:r>
        <w:rPr>
          <w:spacing w:val="-2"/>
        </w:rPr>
        <w:t xml:space="preserve"> </w:t>
      </w:r>
      <w:r>
        <w:t>падении.</w:t>
      </w:r>
      <w:r>
        <w:rPr>
          <w:spacing w:val="-57"/>
        </w:rPr>
        <w:t xml:space="preserve"> </w:t>
      </w:r>
      <w:r>
        <w:t>Сравнение</w:t>
      </w:r>
      <w:r>
        <w:rPr>
          <w:spacing w:val="-2"/>
        </w:rPr>
        <w:t xml:space="preserve"> </w:t>
      </w:r>
      <w:r>
        <w:t>сил</w:t>
      </w:r>
      <w:r>
        <w:rPr>
          <w:spacing w:val="-2"/>
        </w:rPr>
        <w:t xml:space="preserve"> </w:t>
      </w:r>
      <w:r>
        <w:t>трения</w:t>
      </w:r>
      <w:r>
        <w:rPr>
          <w:spacing w:val="-4"/>
        </w:rPr>
        <w:t xml:space="preserve"> </w:t>
      </w:r>
      <w:r>
        <w:t>покоя, качения</w:t>
      </w:r>
      <w:r>
        <w:rPr>
          <w:spacing w:val="-4"/>
        </w:rPr>
        <w:t xml:space="preserve"> </w:t>
      </w:r>
      <w:r>
        <w:t>и</w:t>
      </w:r>
      <w:r>
        <w:rPr>
          <w:spacing w:val="-1"/>
        </w:rPr>
        <w:t xml:space="preserve"> </w:t>
      </w:r>
      <w:r>
        <w:t>скольжения.</w:t>
      </w:r>
    </w:p>
    <w:p w:rsidR="00C36CF3" w:rsidRDefault="001C1315">
      <w:pPr>
        <w:pStyle w:val="a3"/>
        <w:spacing w:line="276" w:lineRule="auto"/>
        <w:ind w:right="5250"/>
        <w:jc w:val="left"/>
      </w:pPr>
      <w:r>
        <w:t>Условия</w:t>
      </w:r>
      <w:r>
        <w:rPr>
          <w:spacing w:val="-3"/>
        </w:rPr>
        <w:t xml:space="preserve"> </w:t>
      </w:r>
      <w:r>
        <w:t>равновесия</w:t>
      </w:r>
      <w:r>
        <w:rPr>
          <w:spacing w:val="-2"/>
        </w:rPr>
        <w:t xml:space="preserve"> </w:t>
      </w:r>
      <w:r>
        <w:t>твѐрдого</w:t>
      </w:r>
      <w:r>
        <w:rPr>
          <w:spacing w:val="-3"/>
        </w:rPr>
        <w:t xml:space="preserve"> </w:t>
      </w:r>
      <w:r>
        <w:t>тела.</w:t>
      </w:r>
      <w:r>
        <w:rPr>
          <w:spacing w:val="-2"/>
        </w:rPr>
        <w:t xml:space="preserve"> </w:t>
      </w:r>
      <w:r>
        <w:t>Виды</w:t>
      </w:r>
      <w:r>
        <w:rPr>
          <w:spacing w:val="-3"/>
        </w:rPr>
        <w:t xml:space="preserve"> </w:t>
      </w:r>
      <w:r>
        <w:t>равновесия.</w:t>
      </w:r>
      <w:r>
        <w:rPr>
          <w:spacing w:val="-57"/>
        </w:rPr>
        <w:t xml:space="preserve"> </w:t>
      </w:r>
      <w:r>
        <w:t>Ученический эксперимент, лабораторные работы</w:t>
      </w:r>
      <w:r>
        <w:rPr>
          <w:spacing w:val="1"/>
        </w:rPr>
        <w:t xml:space="preserve"> </w:t>
      </w:r>
      <w:r>
        <w:t>Изучение</w:t>
      </w:r>
      <w:r>
        <w:rPr>
          <w:spacing w:val="-4"/>
        </w:rPr>
        <w:t xml:space="preserve"> </w:t>
      </w:r>
      <w:r>
        <w:t>движения</w:t>
      </w:r>
      <w:r>
        <w:rPr>
          <w:spacing w:val="-2"/>
        </w:rPr>
        <w:t xml:space="preserve"> </w:t>
      </w:r>
      <w:r>
        <w:t>бруска</w:t>
      </w:r>
      <w:r>
        <w:rPr>
          <w:spacing w:val="-3"/>
        </w:rPr>
        <w:t xml:space="preserve"> </w:t>
      </w:r>
      <w:r>
        <w:t>по</w:t>
      </w:r>
      <w:r>
        <w:rPr>
          <w:spacing w:val="-2"/>
        </w:rPr>
        <w:t xml:space="preserve"> </w:t>
      </w:r>
      <w:r>
        <w:t>наклонной</w:t>
      </w:r>
      <w:r>
        <w:rPr>
          <w:spacing w:val="-4"/>
        </w:rPr>
        <w:t xml:space="preserve"> </w:t>
      </w:r>
      <w:r>
        <w:t>плоскости.</w:t>
      </w:r>
    </w:p>
    <w:p w:rsidR="00C36CF3" w:rsidRDefault="001C1315">
      <w:pPr>
        <w:pStyle w:val="a3"/>
        <w:spacing w:line="276" w:lineRule="auto"/>
        <w:ind w:right="1294"/>
        <w:jc w:val="left"/>
      </w:pPr>
      <w:r>
        <w:t>Исследование</w:t>
      </w:r>
      <w:r>
        <w:rPr>
          <w:spacing w:val="15"/>
        </w:rPr>
        <w:t xml:space="preserve"> </w:t>
      </w:r>
      <w:r>
        <w:t>зависимости</w:t>
      </w:r>
      <w:r>
        <w:rPr>
          <w:spacing w:val="17"/>
        </w:rPr>
        <w:t xml:space="preserve"> </w:t>
      </w:r>
      <w:r>
        <w:t>сил</w:t>
      </w:r>
      <w:r>
        <w:rPr>
          <w:spacing w:val="17"/>
        </w:rPr>
        <w:t xml:space="preserve"> </w:t>
      </w:r>
      <w:r>
        <w:t>упругости,</w:t>
      </w:r>
      <w:r>
        <w:rPr>
          <w:spacing w:val="16"/>
        </w:rPr>
        <w:t xml:space="preserve"> </w:t>
      </w:r>
      <w:r>
        <w:t>возникающих</w:t>
      </w:r>
      <w:r>
        <w:rPr>
          <w:spacing w:val="17"/>
        </w:rPr>
        <w:t xml:space="preserve"> </w:t>
      </w:r>
      <w:r>
        <w:t>в</w:t>
      </w:r>
      <w:r>
        <w:rPr>
          <w:spacing w:val="15"/>
        </w:rPr>
        <w:t xml:space="preserve"> </w:t>
      </w:r>
      <w:r>
        <w:t>пружине</w:t>
      </w:r>
      <w:r>
        <w:rPr>
          <w:spacing w:val="16"/>
        </w:rPr>
        <w:t xml:space="preserve"> </w:t>
      </w:r>
      <w:r>
        <w:t>и</w:t>
      </w:r>
      <w:r>
        <w:rPr>
          <w:spacing w:val="17"/>
        </w:rPr>
        <w:t xml:space="preserve"> </w:t>
      </w:r>
      <w:r>
        <w:t>резиновом</w:t>
      </w:r>
      <w:r>
        <w:rPr>
          <w:spacing w:val="16"/>
        </w:rPr>
        <w:t xml:space="preserve"> </w:t>
      </w:r>
      <w:r>
        <w:t>образце,</w:t>
      </w:r>
      <w:r>
        <w:rPr>
          <w:spacing w:val="-57"/>
        </w:rPr>
        <w:t xml:space="preserve"> </w:t>
      </w:r>
      <w:r>
        <w:t>от</w:t>
      </w:r>
      <w:r>
        <w:rPr>
          <w:spacing w:val="-1"/>
        </w:rPr>
        <w:t xml:space="preserve"> </w:t>
      </w:r>
      <w:r>
        <w:t>их</w:t>
      </w:r>
      <w:r>
        <w:rPr>
          <w:spacing w:val="2"/>
        </w:rPr>
        <w:t xml:space="preserve"> </w:t>
      </w:r>
      <w:r>
        <w:t>деформации.</w:t>
      </w:r>
    </w:p>
    <w:p w:rsidR="00C36CF3" w:rsidRDefault="001C1315">
      <w:pPr>
        <w:pStyle w:val="a3"/>
        <w:spacing w:line="276" w:lineRule="auto"/>
        <w:ind w:right="3026"/>
        <w:jc w:val="left"/>
      </w:pPr>
      <w:r>
        <w:t>Исследование условий равновесия твѐрдого тела, имеющего ось вращения.</w:t>
      </w:r>
      <w:r>
        <w:rPr>
          <w:spacing w:val="-57"/>
        </w:rPr>
        <w:t xml:space="preserve"> </w:t>
      </w:r>
      <w:r>
        <w:t>Тема</w:t>
      </w:r>
      <w:r>
        <w:rPr>
          <w:spacing w:val="-2"/>
        </w:rPr>
        <w:t xml:space="preserve"> </w:t>
      </w:r>
      <w:r>
        <w:t>3. Законы сохранения в</w:t>
      </w:r>
      <w:r>
        <w:rPr>
          <w:spacing w:val="-1"/>
        </w:rPr>
        <w:t xml:space="preserve"> </w:t>
      </w:r>
      <w:r>
        <w:t>механике.</w:t>
      </w:r>
    </w:p>
    <w:p w:rsidR="00C36CF3" w:rsidRDefault="001C1315">
      <w:pPr>
        <w:pStyle w:val="a3"/>
        <w:spacing w:line="276" w:lineRule="auto"/>
        <w:ind w:right="1469"/>
        <w:jc w:val="left"/>
      </w:pPr>
      <w:r>
        <w:t>Импульс</w:t>
      </w:r>
      <w:r>
        <w:rPr>
          <w:spacing w:val="22"/>
        </w:rPr>
        <w:t xml:space="preserve"> </w:t>
      </w:r>
      <w:r>
        <w:t>материальной</w:t>
      </w:r>
      <w:r>
        <w:rPr>
          <w:spacing w:val="24"/>
        </w:rPr>
        <w:t xml:space="preserve"> </w:t>
      </w:r>
      <w:r>
        <w:t>точки</w:t>
      </w:r>
      <w:r>
        <w:rPr>
          <w:spacing w:val="24"/>
        </w:rPr>
        <w:t xml:space="preserve"> </w:t>
      </w:r>
      <w:r>
        <w:t>(тела),</w:t>
      </w:r>
      <w:r>
        <w:rPr>
          <w:spacing w:val="22"/>
        </w:rPr>
        <w:t xml:space="preserve"> </w:t>
      </w:r>
      <w:r>
        <w:t>системы</w:t>
      </w:r>
      <w:r>
        <w:rPr>
          <w:spacing w:val="22"/>
        </w:rPr>
        <w:t xml:space="preserve"> </w:t>
      </w:r>
      <w:r>
        <w:t>материальных</w:t>
      </w:r>
      <w:r>
        <w:rPr>
          <w:spacing w:val="24"/>
        </w:rPr>
        <w:t xml:space="preserve"> </w:t>
      </w:r>
      <w:r>
        <w:t>точек.</w:t>
      </w:r>
      <w:r>
        <w:rPr>
          <w:spacing w:val="23"/>
        </w:rPr>
        <w:t xml:space="preserve"> </w:t>
      </w:r>
      <w:r>
        <w:t>Импульс</w:t>
      </w:r>
      <w:r>
        <w:rPr>
          <w:spacing w:val="22"/>
        </w:rPr>
        <w:t xml:space="preserve"> </w:t>
      </w:r>
      <w:r>
        <w:t>силы</w:t>
      </w:r>
      <w:r>
        <w:rPr>
          <w:spacing w:val="22"/>
        </w:rPr>
        <w:t xml:space="preserve"> </w:t>
      </w:r>
      <w:r>
        <w:t>и</w:t>
      </w:r>
      <w:r>
        <w:rPr>
          <w:spacing w:val="-57"/>
        </w:rPr>
        <w:t xml:space="preserve"> </w:t>
      </w:r>
      <w:r>
        <w:t>изменение</w:t>
      </w:r>
      <w:r>
        <w:rPr>
          <w:spacing w:val="-2"/>
        </w:rPr>
        <w:t xml:space="preserve"> </w:t>
      </w:r>
      <w:r>
        <w:t>импульса</w:t>
      </w:r>
      <w:r>
        <w:rPr>
          <w:spacing w:val="-2"/>
        </w:rPr>
        <w:t xml:space="preserve"> </w:t>
      </w:r>
      <w:r>
        <w:t>тела.</w:t>
      </w:r>
      <w:r>
        <w:rPr>
          <w:spacing w:val="-1"/>
        </w:rPr>
        <w:t xml:space="preserve"> </w:t>
      </w:r>
      <w:r>
        <w:t>Закон</w:t>
      </w:r>
      <w:r>
        <w:rPr>
          <w:spacing w:val="-1"/>
        </w:rPr>
        <w:t xml:space="preserve"> </w:t>
      </w:r>
      <w:r>
        <w:t>сохранения</w:t>
      </w:r>
      <w:r>
        <w:rPr>
          <w:spacing w:val="-3"/>
        </w:rPr>
        <w:t xml:space="preserve"> </w:t>
      </w:r>
      <w:r>
        <w:t>импульса.</w:t>
      </w:r>
      <w:r>
        <w:rPr>
          <w:spacing w:val="-1"/>
        </w:rPr>
        <w:t xml:space="preserve"> </w:t>
      </w:r>
      <w:r>
        <w:t>Реактивное</w:t>
      </w:r>
      <w:r>
        <w:rPr>
          <w:spacing w:val="-2"/>
        </w:rPr>
        <w:t xml:space="preserve"> </w:t>
      </w:r>
      <w:r>
        <w:t>движение.</w:t>
      </w:r>
    </w:p>
    <w:p w:rsidR="00C36CF3" w:rsidRDefault="001C1315">
      <w:pPr>
        <w:pStyle w:val="a3"/>
        <w:spacing w:line="275" w:lineRule="exact"/>
        <w:jc w:val="left"/>
      </w:pPr>
      <w:r>
        <w:t>Работа</w:t>
      </w:r>
      <w:r>
        <w:rPr>
          <w:spacing w:val="-4"/>
        </w:rPr>
        <w:t xml:space="preserve"> </w:t>
      </w:r>
      <w:r>
        <w:t>силы.</w:t>
      </w:r>
      <w:r>
        <w:rPr>
          <w:spacing w:val="-3"/>
        </w:rPr>
        <w:t xml:space="preserve"> </w:t>
      </w:r>
      <w:r>
        <w:t>Мощность</w:t>
      </w:r>
      <w:r>
        <w:rPr>
          <w:spacing w:val="-2"/>
        </w:rPr>
        <w:t xml:space="preserve"> </w:t>
      </w:r>
      <w:r>
        <w:t>силы.</w:t>
      </w:r>
    </w:p>
    <w:p w:rsidR="00C36CF3" w:rsidRDefault="001C1315">
      <w:pPr>
        <w:pStyle w:val="a3"/>
        <w:spacing w:before="38"/>
        <w:jc w:val="left"/>
      </w:pPr>
      <w:r>
        <w:t>Кинетическая</w:t>
      </w:r>
      <w:r>
        <w:rPr>
          <w:spacing w:val="-4"/>
        </w:rPr>
        <w:t xml:space="preserve"> </w:t>
      </w:r>
      <w:r>
        <w:t>энергия</w:t>
      </w:r>
      <w:r>
        <w:rPr>
          <w:spacing w:val="-1"/>
        </w:rPr>
        <w:t xml:space="preserve"> </w:t>
      </w:r>
      <w:r>
        <w:t>материальной</w:t>
      </w:r>
      <w:r>
        <w:rPr>
          <w:spacing w:val="-4"/>
        </w:rPr>
        <w:t xml:space="preserve"> </w:t>
      </w:r>
      <w:r>
        <w:t>точки.</w:t>
      </w:r>
      <w:r>
        <w:rPr>
          <w:spacing w:val="-3"/>
        </w:rPr>
        <w:t xml:space="preserve"> </w:t>
      </w:r>
      <w:r>
        <w:t>Теорема</w:t>
      </w:r>
      <w:r>
        <w:rPr>
          <w:spacing w:val="-5"/>
        </w:rPr>
        <w:t xml:space="preserve"> </w:t>
      </w:r>
      <w:r>
        <w:t>об</w:t>
      </w:r>
      <w:r>
        <w:rPr>
          <w:spacing w:val="-3"/>
        </w:rPr>
        <w:t xml:space="preserve"> </w:t>
      </w:r>
      <w:r>
        <w:t>изменении</w:t>
      </w:r>
      <w:r>
        <w:rPr>
          <w:spacing w:val="-4"/>
        </w:rPr>
        <w:t xml:space="preserve"> </w:t>
      </w:r>
      <w:r>
        <w:t>кинетической</w:t>
      </w:r>
      <w:r>
        <w:rPr>
          <w:spacing w:val="-3"/>
        </w:rPr>
        <w:t xml:space="preserve"> </w:t>
      </w:r>
      <w:r>
        <w:t>энергии.</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8" w:lineRule="auto"/>
        <w:ind w:right="848"/>
        <w:jc w:val="left"/>
      </w:pPr>
      <w:r>
        <w:lastRenderedPageBreak/>
        <w:t>Потенциальная</w:t>
      </w:r>
      <w:r>
        <w:rPr>
          <w:spacing w:val="47"/>
        </w:rPr>
        <w:t xml:space="preserve"> </w:t>
      </w:r>
      <w:r>
        <w:t>энергия.</w:t>
      </w:r>
      <w:r>
        <w:rPr>
          <w:spacing w:val="47"/>
        </w:rPr>
        <w:t xml:space="preserve"> </w:t>
      </w:r>
      <w:r>
        <w:t>Потенциальная</w:t>
      </w:r>
      <w:r>
        <w:rPr>
          <w:spacing w:val="47"/>
        </w:rPr>
        <w:t xml:space="preserve"> </w:t>
      </w:r>
      <w:r>
        <w:t>энергия</w:t>
      </w:r>
      <w:r>
        <w:rPr>
          <w:spacing w:val="49"/>
        </w:rPr>
        <w:t xml:space="preserve"> </w:t>
      </w:r>
      <w:r>
        <w:t>упруго</w:t>
      </w:r>
      <w:r>
        <w:rPr>
          <w:spacing w:val="47"/>
        </w:rPr>
        <w:t xml:space="preserve"> </w:t>
      </w:r>
      <w:r>
        <w:t>деформированной</w:t>
      </w:r>
      <w:r>
        <w:rPr>
          <w:spacing w:val="46"/>
        </w:rPr>
        <w:t xml:space="preserve"> </w:t>
      </w:r>
      <w:r>
        <w:t>пружины.</w:t>
      </w:r>
      <w:r>
        <w:rPr>
          <w:spacing w:val="-57"/>
        </w:rPr>
        <w:t xml:space="preserve"> </w:t>
      </w:r>
      <w:r>
        <w:t>Потенциальная</w:t>
      </w:r>
      <w:r>
        <w:rPr>
          <w:spacing w:val="-1"/>
        </w:rPr>
        <w:t xml:space="preserve"> </w:t>
      </w:r>
      <w:r>
        <w:t>энергия</w:t>
      </w:r>
      <w:r>
        <w:rPr>
          <w:spacing w:val="-3"/>
        </w:rPr>
        <w:t xml:space="preserve"> </w:t>
      </w:r>
      <w:r>
        <w:t>тела</w:t>
      </w:r>
      <w:r>
        <w:rPr>
          <w:spacing w:val="-1"/>
        </w:rPr>
        <w:t xml:space="preserve"> </w:t>
      </w:r>
      <w:r>
        <w:t>вблизи</w:t>
      </w:r>
      <w:r>
        <w:rPr>
          <w:spacing w:val="-3"/>
        </w:rPr>
        <w:t xml:space="preserve"> </w:t>
      </w:r>
      <w:r>
        <w:t>поверхности Земли.</w:t>
      </w:r>
    </w:p>
    <w:p w:rsidR="00C36CF3" w:rsidRDefault="001C1315">
      <w:pPr>
        <w:pStyle w:val="a3"/>
        <w:tabs>
          <w:tab w:val="left" w:pos="2042"/>
          <w:tab w:val="left" w:pos="2380"/>
          <w:tab w:val="left" w:pos="4399"/>
          <w:tab w:val="left" w:pos="5181"/>
          <w:tab w:val="left" w:pos="5979"/>
          <w:tab w:val="left" w:pos="6920"/>
          <w:tab w:val="left" w:pos="8961"/>
          <w:tab w:val="left" w:pos="9525"/>
        </w:tabs>
        <w:spacing w:line="276" w:lineRule="auto"/>
        <w:ind w:right="1345"/>
        <w:jc w:val="left"/>
      </w:pPr>
      <w:r>
        <w:t>Потенциальные</w:t>
      </w:r>
      <w:r>
        <w:tab/>
        <w:t>и</w:t>
      </w:r>
      <w:r>
        <w:tab/>
        <w:t>непотенциальные</w:t>
      </w:r>
      <w:r>
        <w:tab/>
        <w:t>силы.</w:t>
      </w:r>
      <w:r>
        <w:tab/>
        <w:t>Связь</w:t>
      </w:r>
      <w:r>
        <w:tab/>
        <w:t>работы</w:t>
      </w:r>
      <w:r>
        <w:tab/>
        <w:t>непотенциальных</w:t>
      </w:r>
      <w:r>
        <w:tab/>
        <w:t>сил</w:t>
      </w:r>
      <w:r>
        <w:tab/>
      </w:r>
      <w:r>
        <w:rPr>
          <w:spacing w:val="-4"/>
        </w:rPr>
        <w:t>с</w:t>
      </w:r>
      <w:r>
        <w:rPr>
          <w:spacing w:val="-57"/>
        </w:rPr>
        <w:t xml:space="preserve"> </w:t>
      </w:r>
      <w:r>
        <w:t>изменением механической энергии системы тел. Закон сохранения механической энергии.</w:t>
      </w:r>
      <w:r>
        <w:rPr>
          <w:spacing w:val="1"/>
        </w:rPr>
        <w:t xml:space="preserve"> </w:t>
      </w:r>
      <w:r>
        <w:t>Упругие</w:t>
      </w:r>
      <w:r>
        <w:rPr>
          <w:spacing w:val="-2"/>
        </w:rPr>
        <w:t xml:space="preserve"> </w:t>
      </w:r>
      <w:r>
        <w:t>и неупругие</w:t>
      </w:r>
      <w:r>
        <w:rPr>
          <w:spacing w:val="1"/>
        </w:rPr>
        <w:t xml:space="preserve"> </w:t>
      </w:r>
      <w:r>
        <w:t>столкновения.</w:t>
      </w:r>
    </w:p>
    <w:p w:rsidR="00C36CF3" w:rsidRDefault="001C1315">
      <w:pPr>
        <w:pStyle w:val="a3"/>
        <w:tabs>
          <w:tab w:val="left" w:pos="1730"/>
          <w:tab w:val="left" w:pos="4965"/>
        </w:tabs>
        <w:spacing w:line="276" w:lineRule="auto"/>
        <w:ind w:right="1469"/>
        <w:jc w:val="left"/>
      </w:pPr>
      <w:r>
        <w:t>Технические</w:t>
      </w:r>
      <w:r>
        <w:tab/>
        <w:t xml:space="preserve">устройства  </w:t>
      </w:r>
      <w:r>
        <w:rPr>
          <w:spacing w:val="12"/>
        </w:rPr>
        <w:t xml:space="preserve"> </w:t>
      </w:r>
      <w:r>
        <w:t xml:space="preserve">и  </w:t>
      </w:r>
      <w:r>
        <w:rPr>
          <w:spacing w:val="15"/>
        </w:rPr>
        <w:t xml:space="preserve"> </w:t>
      </w:r>
      <w:r>
        <w:t>практическое</w:t>
      </w:r>
      <w:r>
        <w:tab/>
        <w:t>применение:</w:t>
      </w:r>
      <w:r>
        <w:rPr>
          <w:spacing w:val="14"/>
        </w:rPr>
        <w:t xml:space="preserve"> </w:t>
      </w:r>
      <w:r>
        <w:t>водомѐт,</w:t>
      </w:r>
      <w:r>
        <w:rPr>
          <w:spacing w:val="13"/>
        </w:rPr>
        <w:t xml:space="preserve"> </w:t>
      </w:r>
      <w:r>
        <w:t>копѐр,</w:t>
      </w:r>
      <w:r>
        <w:rPr>
          <w:spacing w:val="13"/>
        </w:rPr>
        <w:t xml:space="preserve"> </w:t>
      </w:r>
      <w:r>
        <w:t>пружинный</w:t>
      </w:r>
      <w:r>
        <w:rPr>
          <w:spacing w:val="-57"/>
        </w:rPr>
        <w:t xml:space="preserve"> </w:t>
      </w:r>
      <w:r>
        <w:t>пистолет,</w:t>
      </w:r>
      <w:r>
        <w:rPr>
          <w:spacing w:val="-1"/>
        </w:rPr>
        <w:t xml:space="preserve"> </w:t>
      </w:r>
      <w:r>
        <w:t>движение</w:t>
      </w:r>
      <w:r>
        <w:rPr>
          <w:spacing w:val="-1"/>
        </w:rPr>
        <w:t xml:space="preserve"> </w:t>
      </w:r>
      <w:r>
        <w:t>ракет.</w:t>
      </w:r>
    </w:p>
    <w:p w:rsidR="00C36CF3" w:rsidRDefault="001C1315">
      <w:pPr>
        <w:pStyle w:val="a3"/>
        <w:spacing w:line="275" w:lineRule="exact"/>
        <w:jc w:val="left"/>
      </w:pPr>
      <w:r>
        <w:t>Демонстрации.</w:t>
      </w:r>
    </w:p>
    <w:p w:rsidR="00C36CF3" w:rsidRDefault="001C1315">
      <w:pPr>
        <w:pStyle w:val="a3"/>
        <w:spacing w:before="38" w:line="278" w:lineRule="auto"/>
        <w:ind w:right="7829"/>
        <w:jc w:val="left"/>
      </w:pPr>
      <w:r>
        <w:t>Закон сохранения импульса.</w:t>
      </w:r>
      <w:r>
        <w:rPr>
          <w:spacing w:val="-57"/>
        </w:rPr>
        <w:t xml:space="preserve"> </w:t>
      </w:r>
      <w:r>
        <w:t>Реактивное</w:t>
      </w:r>
      <w:r>
        <w:rPr>
          <w:spacing w:val="-2"/>
        </w:rPr>
        <w:t xml:space="preserve"> </w:t>
      </w:r>
      <w:r>
        <w:t>движение.</w:t>
      </w:r>
    </w:p>
    <w:p w:rsidR="00C36CF3" w:rsidRDefault="001C1315">
      <w:pPr>
        <w:pStyle w:val="a3"/>
        <w:spacing w:line="276" w:lineRule="auto"/>
        <w:ind w:right="4042"/>
        <w:jc w:val="left"/>
      </w:pPr>
      <w:r>
        <w:t>Переход</w:t>
      </w:r>
      <w:r>
        <w:rPr>
          <w:spacing w:val="-4"/>
        </w:rPr>
        <w:t xml:space="preserve"> </w:t>
      </w:r>
      <w:r>
        <w:t>потенциальной</w:t>
      </w:r>
      <w:r>
        <w:rPr>
          <w:spacing w:val="-4"/>
        </w:rPr>
        <w:t xml:space="preserve"> </w:t>
      </w:r>
      <w:r>
        <w:t>энергии</w:t>
      </w:r>
      <w:r>
        <w:rPr>
          <w:spacing w:val="-3"/>
        </w:rPr>
        <w:t xml:space="preserve"> </w:t>
      </w:r>
      <w:r>
        <w:t>в</w:t>
      </w:r>
      <w:r>
        <w:rPr>
          <w:spacing w:val="-5"/>
        </w:rPr>
        <w:t xml:space="preserve"> </w:t>
      </w:r>
      <w:r>
        <w:t>кинетическую</w:t>
      </w:r>
      <w:r>
        <w:rPr>
          <w:spacing w:val="-2"/>
        </w:rPr>
        <w:t xml:space="preserve"> </w:t>
      </w:r>
      <w:r>
        <w:t>и</w:t>
      </w:r>
      <w:r>
        <w:rPr>
          <w:spacing w:val="-3"/>
        </w:rPr>
        <w:t xml:space="preserve"> </w:t>
      </w:r>
      <w:r>
        <w:t>обратно.</w:t>
      </w:r>
      <w:r>
        <w:rPr>
          <w:spacing w:val="-57"/>
        </w:rPr>
        <w:t xml:space="preserve"> </w:t>
      </w:r>
      <w:r>
        <w:t>Ученический</w:t>
      </w:r>
      <w:r>
        <w:rPr>
          <w:spacing w:val="-1"/>
        </w:rPr>
        <w:t xml:space="preserve"> </w:t>
      </w:r>
      <w:r>
        <w:t>эксперимент,</w:t>
      </w:r>
      <w:r>
        <w:rPr>
          <w:spacing w:val="-1"/>
        </w:rPr>
        <w:t xml:space="preserve"> </w:t>
      </w:r>
      <w:r>
        <w:t>лабораторные</w:t>
      </w:r>
      <w:r>
        <w:rPr>
          <w:spacing w:val="-3"/>
        </w:rPr>
        <w:t xml:space="preserve"> </w:t>
      </w:r>
      <w:r>
        <w:t>работы</w:t>
      </w:r>
    </w:p>
    <w:p w:rsidR="00C36CF3" w:rsidRDefault="001C1315">
      <w:pPr>
        <w:pStyle w:val="a3"/>
        <w:spacing w:line="276" w:lineRule="auto"/>
        <w:ind w:right="848"/>
        <w:jc w:val="left"/>
      </w:pPr>
      <w:r>
        <w:t>Изучение абсолютно неупругого удара с помощью двух одинаковых нитяных маятников.</w:t>
      </w:r>
      <w:r>
        <w:rPr>
          <w:spacing w:val="1"/>
        </w:rPr>
        <w:t xml:space="preserve"> </w:t>
      </w:r>
      <w:r>
        <w:t>Исследование</w:t>
      </w:r>
      <w:r>
        <w:rPr>
          <w:spacing w:val="41"/>
        </w:rPr>
        <w:t xml:space="preserve"> </w:t>
      </w:r>
      <w:r>
        <w:t>связи</w:t>
      </w:r>
      <w:r>
        <w:rPr>
          <w:spacing w:val="43"/>
        </w:rPr>
        <w:t xml:space="preserve"> </w:t>
      </w:r>
      <w:r>
        <w:t>работы</w:t>
      </w:r>
      <w:r>
        <w:rPr>
          <w:spacing w:val="41"/>
        </w:rPr>
        <w:t xml:space="preserve"> </w:t>
      </w:r>
      <w:r>
        <w:t>силы</w:t>
      </w:r>
      <w:r>
        <w:rPr>
          <w:spacing w:val="42"/>
        </w:rPr>
        <w:t xml:space="preserve"> </w:t>
      </w:r>
      <w:r>
        <w:t>с</w:t>
      </w:r>
      <w:r>
        <w:rPr>
          <w:spacing w:val="39"/>
        </w:rPr>
        <w:t xml:space="preserve"> </w:t>
      </w:r>
      <w:r>
        <w:t>изменением</w:t>
      </w:r>
      <w:r>
        <w:rPr>
          <w:spacing w:val="41"/>
        </w:rPr>
        <w:t xml:space="preserve"> </w:t>
      </w:r>
      <w:r>
        <w:t>механической</w:t>
      </w:r>
      <w:r>
        <w:rPr>
          <w:spacing w:val="43"/>
        </w:rPr>
        <w:t xml:space="preserve"> </w:t>
      </w:r>
      <w:r>
        <w:t>энергии</w:t>
      </w:r>
      <w:r>
        <w:rPr>
          <w:spacing w:val="40"/>
        </w:rPr>
        <w:t xml:space="preserve"> </w:t>
      </w:r>
      <w:r>
        <w:t>тела</w:t>
      </w:r>
      <w:r>
        <w:rPr>
          <w:spacing w:val="41"/>
        </w:rPr>
        <w:t xml:space="preserve"> </w:t>
      </w:r>
      <w:r>
        <w:t>на</w:t>
      </w:r>
      <w:r>
        <w:rPr>
          <w:spacing w:val="42"/>
        </w:rPr>
        <w:t xml:space="preserve"> </w:t>
      </w:r>
      <w:r>
        <w:t>примере</w:t>
      </w:r>
      <w:r>
        <w:rPr>
          <w:spacing w:val="-57"/>
        </w:rPr>
        <w:t xml:space="preserve"> </w:t>
      </w:r>
      <w:r>
        <w:t>растяжения</w:t>
      </w:r>
      <w:r>
        <w:rPr>
          <w:spacing w:val="-1"/>
        </w:rPr>
        <w:t xml:space="preserve"> </w:t>
      </w:r>
      <w:r>
        <w:t>резинового</w:t>
      </w:r>
      <w:r>
        <w:rPr>
          <w:spacing w:val="-3"/>
        </w:rPr>
        <w:t xml:space="preserve"> </w:t>
      </w:r>
      <w:r>
        <w:t>жгута.</w:t>
      </w:r>
    </w:p>
    <w:p w:rsidR="00C36CF3" w:rsidRDefault="001C1315">
      <w:pPr>
        <w:pStyle w:val="2"/>
        <w:spacing w:before="1"/>
        <w:jc w:val="left"/>
      </w:pPr>
      <w:r>
        <w:t>Раздел</w:t>
      </w:r>
      <w:r>
        <w:rPr>
          <w:spacing w:val="-4"/>
        </w:rPr>
        <w:t xml:space="preserve"> </w:t>
      </w:r>
      <w:r>
        <w:t>3.</w:t>
      </w:r>
      <w:r>
        <w:rPr>
          <w:spacing w:val="-2"/>
        </w:rPr>
        <w:t xml:space="preserve"> </w:t>
      </w:r>
      <w:r>
        <w:t>Молекулярная</w:t>
      </w:r>
      <w:r>
        <w:rPr>
          <w:spacing w:val="-3"/>
        </w:rPr>
        <w:t xml:space="preserve"> </w:t>
      </w:r>
      <w:r>
        <w:t>физика</w:t>
      </w:r>
      <w:r>
        <w:rPr>
          <w:spacing w:val="-2"/>
        </w:rPr>
        <w:t xml:space="preserve"> </w:t>
      </w:r>
      <w:r>
        <w:t>и</w:t>
      </w:r>
      <w:r>
        <w:rPr>
          <w:spacing w:val="-4"/>
        </w:rPr>
        <w:t xml:space="preserve"> </w:t>
      </w:r>
      <w:r>
        <w:t>термодинамика.</w:t>
      </w:r>
    </w:p>
    <w:p w:rsidR="00C36CF3" w:rsidRDefault="001C1315">
      <w:pPr>
        <w:pStyle w:val="a3"/>
        <w:spacing w:before="36"/>
        <w:jc w:val="left"/>
      </w:pPr>
      <w:r>
        <w:t>Тема</w:t>
      </w:r>
      <w:r>
        <w:rPr>
          <w:spacing w:val="-4"/>
        </w:rPr>
        <w:t xml:space="preserve"> </w:t>
      </w:r>
      <w:r>
        <w:t>1.</w:t>
      </w:r>
      <w:r>
        <w:rPr>
          <w:spacing w:val="-2"/>
        </w:rPr>
        <w:t xml:space="preserve"> </w:t>
      </w:r>
      <w:r>
        <w:t>Основы</w:t>
      </w:r>
      <w:r>
        <w:rPr>
          <w:spacing w:val="-3"/>
        </w:rPr>
        <w:t xml:space="preserve"> </w:t>
      </w:r>
      <w:r>
        <w:t>молекулярно-кинетической</w:t>
      </w:r>
      <w:r>
        <w:rPr>
          <w:spacing w:val="-2"/>
        </w:rPr>
        <w:t xml:space="preserve"> </w:t>
      </w:r>
      <w:r>
        <w:t>теории.</w:t>
      </w:r>
    </w:p>
    <w:p w:rsidR="00C36CF3" w:rsidRDefault="001C1315">
      <w:pPr>
        <w:pStyle w:val="a3"/>
        <w:spacing w:before="43" w:line="276" w:lineRule="auto"/>
        <w:ind w:right="1321"/>
      </w:pPr>
      <w:r>
        <w:t>Основные</w:t>
      </w:r>
      <w:r>
        <w:rPr>
          <w:spacing w:val="1"/>
        </w:rPr>
        <w:t xml:space="preserve"> </w:t>
      </w:r>
      <w:r>
        <w:t>положения</w:t>
      </w:r>
      <w:r>
        <w:rPr>
          <w:spacing w:val="1"/>
        </w:rPr>
        <w:t xml:space="preserve"> </w:t>
      </w:r>
      <w:r>
        <w:t>молекулярно-кинетической</w:t>
      </w:r>
      <w:r>
        <w:rPr>
          <w:spacing w:val="1"/>
        </w:rPr>
        <w:t xml:space="preserve"> </w:t>
      </w:r>
      <w:r>
        <w:t>теории</w:t>
      </w:r>
      <w:r>
        <w:rPr>
          <w:spacing w:val="1"/>
        </w:rPr>
        <w:t xml:space="preserve"> </w:t>
      </w:r>
      <w:r>
        <w:t>и</w:t>
      </w:r>
      <w:r>
        <w:rPr>
          <w:spacing w:val="1"/>
        </w:rPr>
        <w:t xml:space="preserve"> </w:t>
      </w:r>
      <w:r>
        <w:t>их</w:t>
      </w:r>
      <w:r>
        <w:rPr>
          <w:spacing w:val="1"/>
        </w:rPr>
        <w:t xml:space="preserve"> </w:t>
      </w:r>
      <w:r>
        <w:t>опытное</w:t>
      </w:r>
      <w:r>
        <w:rPr>
          <w:spacing w:val="1"/>
        </w:rPr>
        <w:t xml:space="preserve"> </w:t>
      </w:r>
      <w:r>
        <w:t>обоснование.</w:t>
      </w:r>
      <w:r>
        <w:rPr>
          <w:spacing w:val="1"/>
        </w:rPr>
        <w:t xml:space="preserve"> </w:t>
      </w:r>
      <w:r>
        <w:t>Броуновское движение. Диффузия. Характер движения и взаимодействия частиц вещества.</w:t>
      </w:r>
      <w:r>
        <w:rPr>
          <w:spacing w:val="1"/>
        </w:rPr>
        <w:t xml:space="preserve"> </w:t>
      </w:r>
      <w:r>
        <w:t>Модели строения газов, жидкостей и твѐрдых тел и объяснение свойств вещества на основе</w:t>
      </w:r>
      <w:r>
        <w:rPr>
          <w:spacing w:val="-57"/>
        </w:rPr>
        <w:t xml:space="preserve"> </w:t>
      </w:r>
      <w:r>
        <w:t>этих моделей.</w:t>
      </w:r>
      <w:r>
        <w:rPr>
          <w:spacing w:val="-2"/>
        </w:rPr>
        <w:t xml:space="preserve"> </w:t>
      </w:r>
      <w:r>
        <w:t>Масса</w:t>
      </w:r>
      <w:r>
        <w:rPr>
          <w:spacing w:val="-2"/>
        </w:rPr>
        <w:t xml:space="preserve"> </w:t>
      </w:r>
      <w:r>
        <w:t>и</w:t>
      </w:r>
      <w:r>
        <w:rPr>
          <w:spacing w:val="1"/>
        </w:rPr>
        <w:t xml:space="preserve"> </w:t>
      </w:r>
      <w:r>
        <w:t>размеры</w:t>
      </w:r>
      <w:r>
        <w:rPr>
          <w:spacing w:val="-1"/>
        </w:rPr>
        <w:t xml:space="preserve"> </w:t>
      </w:r>
      <w:r>
        <w:t>молекул.</w:t>
      </w:r>
      <w:r>
        <w:rPr>
          <w:spacing w:val="-3"/>
        </w:rPr>
        <w:t xml:space="preserve"> </w:t>
      </w:r>
      <w:r>
        <w:t>Количество</w:t>
      </w:r>
      <w:r>
        <w:rPr>
          <w:spacing w:val="-2"/>
        </w:rPr>
        <w:t xml:space="preserve"> </w:t>
      </w:r>
      <w:r>
        <w:t>вещества.</w:t>
      </w:r>
      <w:r>
        <w:rPr>
          <w:spacing w:val="-2"/>
        </w:rPr>
        <w:t xml:space="preserve"> </w:t>
      </w:r>
      <w:r>
        <w:t>Постоянная</w:t>
      </w:r>
      <w:r>
        <w:rPr>
          <w:spacing w:val="-2"/>
        </w:rPr>
        <w:t xml:space="preserve"> </w:t>
      </w:r>
      <w:r>
        <w:t>Авогадро.</w:t>
      </w:r>
    </w:p>
    <w:p w:rsidR="00C36CF3" w:rsidRDefault="001C1315">
      <w:pPr>
        <w:pStyle w:val="a3"/>
      </w:pPr>
      <w:r>
        <w:t>Тепловое</w:t>
      </w:r>
      <w:r>
        <w:rPr>
          <w:spacing w:val="-5"/>
        </w:rPr>
        <w:t xml:space="preserve"> </w:t>
      </w:r>
      <w:r>
        <w:t>равновесие.</w:t>
      </w:r>
      <w:r>
        <w:rPr>
          <w:spacing w:val="-2"/>
        </w:rPr>
        <w:t xml:space="preserve"> </w:t>
      </w:r>
      <w:r>
        <w:t>Температура</w:t>
      </w:r>
      <w:r>
        <w:rPr>
          <w:spacing w:val="-3"/>
        </w:rPr>
        <w:t xml:space="preserve"> </w:t>
      </w:r>
      <w:r>
        <w:t>и</w:t>
      </w:r>
      <w:r>
        <w:rPr>
          <w:spacing w:val="-2"/>
        </w:rPr>
        <w:t xml:space="preserve"> </w:t>
      </w:r>
      <w:r>
        <w:t>еѐ</w:t>
      </w:r>
      <w:r>
        <w:rPr>
          <w:spacing w:val="-4"/>
        </w:rPr>
        <w:t xml:space="preserve"> </w:t>
      </w:r>
      <w:r>
        <w:t>измерение.</w:t>
      </w:r>
      <w:r>
        <w:rPr>
          <w:spacing w:val="-2"/>
        </w:rPr>
        <w:t xml:space="preserve"> </w:t>
      </w:r>
      <w:r>
        <w:t>Шкала</w:t>
      </w:r>
      <w:r>
        <w:rPr>
          <w:spacing w:val="-3"/>
        </w:rPr>
        <w:t xml:space="preserve"> </w:t>
      </w:r>
      <w:r>
        <w:t>температур Цельсия.</w:t>
      </w:r>
    </w:p>
    <w:p w:rsidR="00C36CF3" w:rsidRDefault="001C1315">
      <w:pPr>
        <w:pStyle w:val="a3"/>
        <w:spacing w:before="41" w:line="276" w:lineRule="auto"/>
        <w:ind w:right="1489"/>
      </w:pPr>
      <w:r>
        <w:t>Модель</w:t>
      </w:r>
      <w:r>
        <w:rPr>
          <w:spacing w:val="1"/>
        </w:rPr>
        <w:t xml:space="preserve"> </w:t>
      </w:r>
      <w:r>
        <w:t>идеального</w:t>
      </w:r>
      <w:r>
        <w:rPr>
          <w:spacing w:val="1"/>
        </w:rPr>
        <w:t xml:space="preserve"> </w:t>
      </w:r>
      <w:r>
        <w:t>газа.</w:t>
      </w:r>
      <w:r>
        <w:rPr>
          <w:spacing w:val="1"/>
        </w:rPr>
        <w:t xml:space="preserve"> </w:t>
      </w:r>
      <w:r>
        <w:t>Основное</w:t>
      </w:r>
      <w:r>
        <w:rPr>
          <w:spacing w:val="1"/>
        </w:rPr>
        <w:t xml:space="preserve"> </w:t>
      </w:r>
      <w:r>
        <w:t>уравнение</w:t>
      </w:r>
      <w:r>
        <w:rPr>
          <w:spacing w:val="1"/>
        </w:rPr>
        <w:t xml:space="preserve"> </w:t>
      </w:r>
      <w:r>
        <w:t>молекулярно-кинетической</w:t>
      </w:r>
      <w:r>
        <w:rPr>
          <w:spacing w:val="1"/>
        </w:rPr>
        <w:t xml:space="preserve"> </w:t>
      </w:r>
      <w:r>
        <w:t>теории</w:t>
      </w:r>
      <w:r>
        <w:rPr>
          <w:spacing w:val="1"/>
        </w:rPr>
        <w:t xml:space="preserve"> </w:t>
      </w:r>
      <w:r>
        <w:t>идеального</w:t>
      </w:r>
      <w:r>
        <w:rPr>
          <w:spacing w:val="1"/>
        </w:rPr>
        <w:t xml:space="preserve"> </w:t>
      </w:r>
      <w:r>
        <w:t>газа.</w:t>
      </w:r>
      <w:r>
        <w:rPr>
          <w:spacing w:val="1"/>
        </w:rPr>
        <w:t xml:space="preserve"> </w:t>
      </w:r>
      <w:r>
        <w:t>Абсолютная</w:t>
      </w:r>
      <w:r>
        <w:rPr>
          <w:spacing w:val="1"/>
        </w:rPr>
        <w:t xml:space="preserve"> </w:t>
      </w:r>
      <w:r>
        <w:t>температура</w:t>
      </w:r>
      <w:r>
        <w:rPr>
          <w:spacing w:val="1"/>
        </w:rPr>
        <w:t xml:space="preserve"> </w:t>
      </w:r>
      <w:r>
        <w:t>как</w:t>
      </w:r>
      <w:r>
        <w:rPr>
          <w:spacing w:val="1"/>
        </w:rPr>
        <w:t xml:space="preserve"> </w:t>
      </w:r>
      <w:r>
        <w:t>мера</w:t>
      </w:r>
      <w:r>
        <w:rPr>
          <w:spacing w:val="1"/>
        </w:rPr>
        <w:t xml:space="preserve"> </w:t>
      </w:r>
      <w:r>
        <w:t>средней</w:t>
      </w:r>
      <w:r>
        <w:rPr>
          <w:spacing w:val="1"/>
        </w:rPr>
        <w:t xml:space="preserve"> </w:t>
      </w:r>
      <w:r>
        <w:t>кинетической</w:t>
      </w:r>
      <w:r>
        <w:rPr>
          <w:spacing w:val="1"/>
        </w:rPr>
        <w:t xml:space="preserve"> </w:t>
      </w:r>
      <w:r>
        <w:t>энергии</w:t>
      </w:r>
      <w:r>
        <w:rPr>
          <w:spacing w:val="1"/>
        </w:rPr>
        <w:t xml:space="preserve"> </w:t>
      </w:r>
      <w:r>
        <w:t>теплового</w:t>
      </w:r>
      <w:r>
        <w:rPr>
          <w:spacing w:val="1"/>
        </w:rPr>
        <w:t xml:space="preserve"> </w:t>
      </w:r>
      <w:r>
        <w:t>движения</w:t>
      </w:r>
      <w:r>
        <w:rPr>
          <w:spacing w:val="1"/>
        </w:rPr>
        <w:t xml:space="preserve"> </w:t>
      </w:r>
      <w:r>
        <w:t>частиц</w:t>
      </w:r>
      <w:r>
        <w:rPr>
          <w:spacing w:val="1"/>
        </w:rPr>
        <w:t xml:space="preserve"> </w:t>
      </w:r>
      <w:r>
        <w:t>газа.</w:t>
      </w:r>
      <w:r>
        <w:rPr>
          <w:spacing w:val="1"/>
        </w:rPr>
        <w:t xml:space="preserve"> </w:t>
      </w:r>
      <w:r>
        <w:t>Шкала</w:t>
      </w:r>
      <w:r>
        <w:rPr>
          <w:spacing w:val="1"/>
        </w:rPr>
        <w:t xml:space="preserve"> </w:t>
      </w:r>
      <w:r>
        <w:t>температур</w:t>
      </w:r>
      <w:r>
        <w:rPr>
          <w:spacing w:val="1"/>
        </w:rPr>
        <w:t xml:space="preserve"> </w:t>
      </w:r>
      <w:r>
        <w:t>Кельвина.</w:t>
      </w:r>
      <w:r>
        <w:rPr>
          <w:spacing w:val="1"/>
        </w:rPr>
        <w:t xml:space="preserve"> </w:t>
      </w:r>
      <w:r>
        <w:t>Газовые</w:t>
      </w:r>
      <w:r>
        <w:rPr>
          <w:spacing w:val="1"/>
        </w:rPr>
        <w:t xml:space="preserve"> </w:t>
      </w:r>
      <w:r>
        <w:t>законы.</w:t>
      </w:r>
      <w:r>
        <w:rPr>
          <w:spacing w:val="1"/>
        </w:rPr>
        <w:t xml:space="preserve"> </w:t>
      </w:r>
      <w:r>
        <w:t>Уравнение Менделеева-Клапейрона. Закон Дальтона. Изопроцессы в идеальном газе с</w:t>
      </w:r>
      <w:r>
        <w:rPr>
          <w:spacing w:val="1"/>
        </w:rPr>
        <w:t xml:space="preserve"> </w:t>
      </w:r>
      <w:r>
        <w:t>постоянным количеством вещества. Графическое представление изопроцессов: изотерма,</w:t>
      </w:r>
      <w:r>
        <w:rPr>
          <w:spacing w:val="1"/>
        </w:rPr>
        <w:t xml:space="preserve"> </w:t>
      </w:r>
      <w:r>
        <w:t>изохора,</w:t>
      </w:r>
      <w:r>
        <w:rPr>
          <w:spacing w:val="-1"/>
        </w:rPr>
        <w:t xml:space="preserve"> </w:t>
      </w:r>
      <w:r>
        <w:t>изобара.</w:t>
      </w:r>
    </w:p>
    <w:p w:rsidR="00C36CF3" w:rsidRDefault="001C1315">
      <w:pPr>
        <w:pStyle w:val="a3"/>
        <w:spacing w:line="276" w:lineRule="auto"/>
        <w:ind w:right="2972"/>
        <w:jc w:val="left"/>
      </w:pPr>
      <w:r>
        <w:t>Технические устройства и практическое применение: термометр, барометр.</w:t>
      </w:r>
      <w:r>
        <w:rPr>
          <w:spacing w:val="-58"/>
        </w:rPr>
        <w:t xml:space="preserve"> </w:t>
      </w:r>
      <w:r>
        <w:t>Демонстрации.</w:t>
      </w:r>
    </w:p>
    <w:p w:rsidR="00C36CF3" w:rsidRDefault="001C1315">
      <w:pPr>
        <w:pStyle w:val="a3"/>
        <w:tabs>
          <w:tab w:val="left" w:pos="1297"/>
          <w:tab w:val="left" w:pos="3132"/>
          <w:tab w:val="left" w:pos="4587"/>
          <w:tab w:val="left" w:pos="5801"/>
          <w:tab w:val="left" w:pos="7094"/>
          <w:tab w:val="left" w:pos="8631"/>
        </w:tabs>
        <w:spacing w:before="1" w:line="276" w:lineRule="auto"/>
        <w:ind w:right="1496"/>
        <w:jc w:val="left"/>
      </w:pPr>
      <w:r>
        <w:t>Опыты,</w:t>
      </w:r>
      <w:r>
        <w:tab/>
        <w:t>доказывающие</w:t>
      </w:r>
      <w:r>
        <w:tab/>
        <w:t>дискретное</w:t>
      </w:r>
      <w:r>
        <w:tab/>
        <w:t>строение</w:t>
      </w:r>
      <w:r>
        <w:tab/>
        <w:t>вещества,</w:t>
      </w:r>
      <w:r>
        <w:tab/>
        <w:t>фотографии</w:t>
      </w:r>
      <w:r>
        <w:tab/>
      </w:r>
      <w:r>
        <w:rPr>
          <w:spacing w:val="-2"/>
        </w:rPr>
        <w:t>молекул</w:t>
      </w:r>
      <w:r>
        <w:rPr>
          <w:spacing w:val="-57"/>
        </w:rPr>
        <w:t xml:space="preserve"> </w:t>
      </w:r>
      <w:r>
        <w:t>органических</w:t>
      </w:r>
      <w:r>
        <w:rPr>
          <w:spacing w:val="1"/>
        </w:rPr>
        <w:t xml:space="preserve"> </w:t>
      </w:r>
      <w:r>
        <w:t>соединений.</w:t>
      </w:r>
    </w:p>
    <w:p w:rsidR="00C36CF3" w:rsidRDefault="001C1315">
      <w:pPr>
        <w:pStyle w:val="a3"/>
        <w:spacing w:line="276" w:lineRule="auto"/>
        <w:ind w:right="6616"/>
        <w:jc w:val="left"/>
      </w:pPr>
      <w:r>
        <w:t>Опыты по диффузии жидкостей и газов.</w:t>
      </w:r>
      <w:r>
        <w:rPr>
          <w:spacing w:val="-58"/>
        </w:rPr>
        <w:t xml:space="preserve"> </w:t>
      </w:r>
      <w:r>
        <w:t>Модель</w:t>
      </w:r>
      <w:r>
        <w:rPr>
          <w:spacing w:val="-1"/>
        </w:rPr>
        <w:t xml:space="preserve"> </w:t>
      </w:r>
      <w:r>
        <w:t>броуновского</w:t>
      </w:r>
      <w:r>
        <w:rPr>
          <w:spacing w:val="-1"/>
        </w:rPr>
        <w:t xml:space="preserve"> </w:t>
      </w:r>
      <w:r>
        <w:t>движения.</w:t>
      </w:r>
    </w:p>
    <w:p w:rsidR="00C36CF3" w:rsidRDefault="001C1315">
      <w:pPr>
        <w:pStyle w:val="a3"/>
        <w:jc w:val="left"/>
      </w:pPr>
      <w:r>
        <w:t>Модель</w:t>
      </w:r>
      <w:r>
        <w:rPr>
          <w:spacing w:val="-2"/>
        </w:rPr>
        <w:t xml:space="preserve"> </w:t>
      </w:r>
      <w:r>
        <w:t>опыта</w:t>
      </w:r>
      <w:r>
        <w:rPr>
          <w:spacing w:val="-1"/>
        </w:rPr>
        <w:t xml:space="preserve"> </w:t>
      </w:r>
      <w:r>
        <w:t>Штерна.</w:t>
      </w:r>
    </w:p>
    <w:p w:rsidR="00C36CF3" w:rsidRDefault="001C1315">
      <w:pPr>
        <w:pStyle w:val="a3"/>
        <w:spacing w:before="41" w:line="276" w:lineRule="auto"/>
        <w:ind w:right="2961"/>
        <w:jc w:val="left"/>
      </w:pPr>
      <w:r>
        <w:t>Опыты, доказывающие существование межмолекулярного взаимодействия.</w:t>
      </w:r>
      <w:r>
        <w:rPr>
          <w:spacing w:val="-57"/>
        </w:rPr>
        <w:t xml:space="preserve"> </w:t>
      </w:r>
      <w:r>
        <w:t>Модель,</w:t>
      </w:r>
      <w:r>
        <w:rPr>
          <w:spacing w:val="-2"/>
        </w:rPr>
        <w:t xml:space="preserve"> </w:t>
      </w:r>
      <w:r>
        <w:t>иллюстрирующая</w:t>
      </w:r>
      <w:r>
        <w:rPr>
          <w:spacing w:val="-1"/>
        </w:rPr>
        <w:t xml:space="preserve"> </w:t>
      </w:r>
      <w:r>
        <w:t>природу</w:t>
      </w:r>
      <w:r>
        <w:rPr>
          <w:spacing w:val="-9"/>
        </w:rPr>
        <w:t xml:space="preserve"> </w:t>
      </w:r>
      <w:r>
        <w:t>давления</w:t>
      </w:r>
      <w:r>
        <w:rPr>
          <w:spacing w:val="-1"/>
        </w:rPr>
        <w:t xml:space="preserve"> </w:t>
      </w:r>
      <w:r>
        <w:t>газа</w:t>
      </w:r>
      <w:r>
        <w:rPr>
          <w:spacing w:val="-2"/>
        </w:rPr>
        <w:t xml:space="preserve"> </w:t>
      </w:r>
      <w:r>
        <w:t>на</w:t>
      </w:r>
      <w:r>
        <w:rPr>
          <w:spacing w:val="-2"/>
        </w:rPr>
        <w:t xml:space="preserve"> </w:t>
      </w:r>
      <w:r>
        <w:t>стенки</w:t>
      </w:r>
      <w:r>
        <w:rPr>
          <w:spacing w:val="-2"/>
        </w:rPr>
        <w:t xml:space="preserve"> </w:t>
      </w:r>
      <w:r>
        <w:t>сосуда.</w:t>
      </w:r>
    </w:p>
    <w:p w:rsidR="00C36CF3" w:rsidRDefault="001C1315">
      <w:pPr>
        <w:pStyle w:val="a3"/>
        <w:spacing w:line="278" w:lineRule="auto"/>
        <w:ind w:right="1469"/>
        <w:jc w:val="left"/>
      </w:pPr>
      <w:r>
        <w:t>Опыты,</w:t>
      </w:r>
      <w:r>
        <w:rPr>
          <w:spacing w:val="-5"/>
        </w:rPr>
        <w:t xml:space="preserve"> </w:t>
      </w:r>
      <w:r>
        <w:t>иллюстрирующие</w:t>
      </w:r>
      <w:r>
        <w:rPr>
          <w:spacing w:val="-4"/>
        </w:rPr>
        <w:t xml:space="preserve"> </w:t>
      </w:r>
      <w:r>
        <w:t>уравнение</w:t>
      </w:r>
      <w:r>
        <w:rPr>
          <w:spacing w:val="-5"/>
        </w:rPr>
        <w:t xml:space="preserve"> </w:t>
      </w:r>
      <w:r>
        <w:t>состояния</w:t>
      </w:r>
      <w:r>
        <w:rPr>
          <w:spacing w:val="-5"/>
        </w:rPr>
        <w:t xml:space="preserve"> </w:t>
      </w:r>
      <w:r>
        <w:t>идеального</w:t>
      </w:r>
      <w:r>
        <w:rPr>
          <w:spacing w:val="-5"/>
        </w:rPr>
        <w:t xml:space="preserve"> </w:t>
      </w:r>
      <w:r>
        <w:t>газа,</w:t>
      </w:r>
      <w:r>
        <w:rPr>
          <w:spacing w:val="-4"/>
        </w:rPr>
        <w:t xml:space="preserve"> </w:t>
      </w:r>
      <w:r>
        <w:t>изопроцессы.</w:t>
      </w:r>
      <w:r>
        <w:rPr>
          <w:spacing w:val="-57"/>
        </w:rPr>
        <w:t xml:space="preserve"> </w:t>
      </w:r>
      <w:r>
        <w:t>Ученический</w:t>
      </w:r>
      <w:r>
        <w:rPr>
          <w:spacing w:val="-1"/>
        </w:rPr>
        <w:t xml:space="preserve"> </w:t>
      </w:r>
      <w:r>
        <w:t>эксперимент, лабораторные</w:t>
      </w:r>
      <w:r>
        <w:rPr>
          <w:spacing w:val="-2"/>
        </w:rPr>
        <w:t xml:space="preserve"> </w:t>
      </w:r>
      <w:r>
        <w:t>работы</w:t>
      </w:r>
    </w:p>
    <w:p w:rsidR="00C36CF3" w:rsidRDefault="001C1315">
      <w:pPr>
        <w:pStyle w:val="a3"/>
        <w:spacing w:line="276" w:lineRule="auto"/>
        <w:ind w:right="848"/>
        <w:jc w:val="left"/>
      </w:pPr>
      <w:r>
        <w:t>Определение</w:t>
      </w:r>
      <w:r>
        <w:rPr>
          <w:spacing w:val="28"/>
        </w:rPr>
        <w:t xml:space="preserve"> </w:t>
      </w:r>
      <w:r>
        <w:t>массы</w:t>
      </w:r>
      <w:r>
        <w:rPr>
          <w:spacing w:val="29"/>
        </w:rPr>
        <w:t xml:space="preserve"> </w:t>
      </w:r>
      <w:r>
        <w:t>воздуха</w:t>
      </w:r>
      <w:r>
        <w:rPr>
          <w:spacing w:val="28"/>
        </w:rPr>
        <w:t xml:space="preserve"> </w:t>
      </w:r>
      <w:r>
        <w:t>в</w:t>
      </w:r>
      <w:r>
        <w:rPr>
          <w:spacing w:val="29"/>
        </w:rPr>
        <w:t xml:space="preserve"> </w:t>
      </w:r>
      <w:r>
        <w:t>классной</w:t>
      </w:r>
      <w:r>
        <w:rPr>
          <w:spacing w:val="29"/>
        </w:rPr>
        <w:t xml:space="preserve"> </w:t>
      </w:r>
      <w:r>
        <w:t>комнате</w:t>
      </w:r>
      <w:r>
        <w:rPr>
          <w:spacing w:val="29"/>
        </w:rPr>
        <w:t xml:space="preserve"> </w:t>
      </w:r>
      <w:r>
        <w:t>на</w:t>
      </w:r>
      <w:r>
        <w:rPr>
          <w:spacing w:val="28"/>
        </w:rPr>
        <w:t xml:space="preserve"> </w:t>
      </w:r>
      <w:r>
        <w:t>основе</w:t>
      </w:r>
      <w:r>
        <w:rPr>
          <w:spacing w:val="28"/>
        </w:rPr>
        <w:t xml:space="preserve"> </w:t>
      </w:r>
      <w:r>
        <w:t>измерений</w:t>
      </w:r>
      <w:r>
        <w:rPr>
          <w:spacing w:val="29"/>
        </w:rPr>
        <w:t xml:space="preserve"> </w:t>
      </w:r>
      <w:r>
        <w:t>объѐма</w:t>
      </w:r>
      <w:r>
        <w:rPr>
          <w:spacing w:val="29"/>
        </w:rPr>
        <w:t xml:space="preserve"> </w:t>
      </w:r>
      <w:r>
        <w:t>комнаты,</w:t>
      </w:r>
      <w:r>
        <w:rPr>
          <w:spacing w:val="-57"/>
        </w:rPr>
        <w:t xml:space="preserve"> </w:t>
      </w:r>
      <w:r>
        <w:t>давления</w:t>
      </w:r>
      <w:r>
        <w:rPr>
          <w:spacing w:val="-1"/>
        </w:rPr>
        <w:t xml:space="preserve"> </w:t>
      </w:r>
      <w:r>
        <w:t>и температуры воздуха</w:t>
      </w:r>
      <w:r>
        <w:rPr>
          <w:spacing w:val="-1"/>
        </w:rPr>
        <w:t xml:space="preserve"> </w:t>
      </w:r>
      <w:r>
        <w:t>в</w:t>
      </w:r>
      <w:r>
        <w:rPr>
          <w:spacing w:val="-1"/>
        </w:rPr>
        <w:t xml:space="preserve"> </w:t>
      </w:r>
      <w:r>
        <w:t>ней.</w:t>
      </w:r>
    </w:p>
    <w:p w:rsidR="00C36CF3" w:rsidRDefault="001C1315">
      <w:pPr>
        <w:pStyle w:val="a3"/>
        <w:spacing w:line="278" w:lineRule="auto"/>
        <w:ind w:right="2724"/>
        <w:jc w:val="left"/>
      </w:pPr>
      <w:r>
        <w:t>Исследование</w:t>
      </w:r>
      <w:r>
        <w:rPr>
          <w:spacing w:val="-5"/>
        </w:rPr>
        <w:t xml:space="preserve"> </w:t>
      </w:r>
      <w:r>
        <w:t>зависимости</w:t>
      </w:r>
      <w:r>
        <w:rPr>
          <w:spacing w:val="-3"/>
        </w:rPr>
        <w:t xml:space="preserve"> </w:t>
      </w:r>
      <w:r>
        <w:t>между</w:t>
      </w:r>
      <w:r>
        <w:rPr>
          <w:spacing w:val="-8"/>
        </w:rPr>
        <w:t xml:space="preserve"> </w:t>
      </w:r>
      <w:r>
        <w:t>параметрами</w:t>
      </w:r>
      <w:r>
        <w:rPr>
          <w:spacing w:val="-3"/>
        </w:rPr>
        <w:t xml:space="preserve"> </w:t>
      </w:r>
      <w:r>
        <w:t>состояния</w:t>
      </w:r>
      <w:r>
        <w:rPr>
          <w:spacing w:val="-4"/>
        </w:rPr>
        <w:t xml:space="preserve"> </w:t>
      </w:r>
      <w:r>
        <w:t>разреженного</w:t>
      </w:r>
      <w:r>
        <w:rPr>
          <w:spacing w:val="-3"/>
        </w:rPr>
        <w:t xml:space="preserve"> </w:t>
      </w:r>
      <w:r>
        <w:t>газа.</w:t>
      </w:r>
      <w:r>
        <w:rPr>
          <w:spacing w:val="-57"/>
        </w:rPr>
        <w:t xml:space="preserve"> </w:t>
      </w:r>
      <w:r>
        <w:t>Тема</w:t>
      </w:r>
      <w:r>
        <w:rPr>
          <w:spacing w:val="-2"/>
        </w:rPr>
        <w:t xml:space="preserve"> </w:t>
      </w:r>
      <w:r>
        <w:t>2. Основы</w:t>
      </w:r>
      <w:r>
        <w:rPr>
          <w:spacing w:val="-1"/>
        </w:rPr>
        <w:t xml:space="preserve"> </w:t>
      </w:r>
      <w:r>
        <w:t>термодинамики.</w:t>
      </w:r>
    </w:p>
    <w:p w:rsidR="00C36CF3" w:rsidRDefault="001C1315">
      <w:pPr>
        <w:pStyle w:val="a3"/>
        <w:spacing w:line="276" w:lineRule="auto"/>
        <w:ind w:right="1490"/>
      </w:pPr>
      <w:r>
        <w:t>Термодинамическая</w:t>
      </w:r>
      <w:r>
        <w:rPr>
          <w:spacing w:val="1"/>
        </w:rPr>
        <w:t xml:space="preserve"> </w:t>
      </w:r>
      <w:r>
        <w:t>система.</w:t>
      </w:r>
      <w:r>
        <w:rPr>
          <w:spacing w:val="1"/>
        </w:rPr>
        <w:t xml:space="preserve"> </w:t>
      </w:r>
      <w:r>
        <w:t>Внутренняя</w:t>
      </w:r>
      <w:r>
        <w:rPr>
          <w:spacing w:val="1"/>
        </w:rPr>
        <w:t xml:space="preserve"> </w:t>
      </w:r>
      <w:r>
        <w:t>энергия</w:t>
      </w:r>
      <w:r>
        <w:rPr>
          <w:spacing w:val="1"/>
        </w:rPr>
        <w:t xml:space="preserve"> </w:t>
      </w:r>
      <w:r>
        <w:t>термодинамической</w:t>
      </w:r>
      <w:r>
        <w:rPr>
          <w:spacing w:val="1"/>
        </w:rPr>
        <w:t xml:space="preserve"> </w:t>
      </w:r>
      <w:r>
        <w:t>системы</w:t>
      </w:r>
      <w:r>
        <w:rPr>
          <w:spacing w:val="61"/>
        </w:rPr>
        <w:t xml:space="preserve"> </w:t>
      </w:r>
      <w:r>
        <w:t>и</w:t>
      </w:r>
      <w:r>
        <w:rPr>
          <w:spacing w:val="1"/>
        </w:rPr>
        <w:t xml:space="preserve"> </w:t>
      </w:r>
      <w:r>
        <w:t>способы еѐ изменения. Количество теплоты и работа. Внутренняя энергия одноатомного</w:t>
      </w:r>
      <w:r>
        <w:rPr>
          <w:spacing w:val="1"/>
        </w:rPr>
        <w:t xml:space="preserve"> </w:t>
      </w:r>
      <w:r>
        <w:t>идеального</w:t>
      </w:r>
      <w:r>
        <w:rPr>
          <w:spacing w:val="34"/>
        </w:rPr>
        <w:t xml:space="preserve"> </w:t>
      </w:r>
      <w:r>
        <w:t>газа.</w:t>
      </w:r>
      <w:r>
        <w:rPr>
          <w:spacing w:val="34"/>
        </w:rPr>
        <w:t xml:space="preserve"> </w:t>
      </w:r>
      <w:r>
        <w:t>Виды</w:t>
      </w:r>
      <w:r>
        <w:rPr>
          <w:spacing w:val="34"/>
        </w:rPr>
        <w:t xml:space="preserve"> </w:t>
      </w:r>
      <w:r>
        <w:t>теплопередачи:</w:t>
      </w:r>
      <w:r>
        <w:rPr>
          <w:spacing w:val="34"/>
        </w:rPr>
        <w:t xml:space="preserve"> </w:t>
      </w:r>
      <w:r>
        <w:t>теплопроводность,</w:t>
      </w:r>
      <w:r>
        <w:rPr>
          <w:spacing w:val="34"/>
        </w:rPr>
        <w:t xml:space="preserve"> </w:t>
      </w:r>
      <w:r>
        <w:t>конвекция,</w:t>
      </w:r>
      <w:r>
        <w:rPr>
          <w:spacing w:val="42"/>
        </w:rPr>
        <w:t xml:space="preserve"> </w:t>
      </w:r>
      <w:r>
        <w:t>излучение.</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lastRenderedPageBreak/>
        <w:t>Удельная</w:t>
      </w:r>
      <w:r>
        <w:rPr>
          <w:spacing w:val="-4"/>
        </w:rPr>
        <w:t xml:space="preserve"> </w:t>
      </w:r>
      <w:r>
        <w:t>теплоѐмкость</w:t>
      </w:r>
      <w:r>
        <w:rPr>
          <w:spacing w:val="-5"/>
        </w:rPr>
        <w:t xml:space="preserve"> </w:t>
      </w:r>
      <w:r>
        <w:t>вещества.</w:t>
      </w:r>
      <w:r>
        <w:rPr>
          <w:spacing w:val="-4"/>
        </w:rPr>
        <w:t xml:space="preserve"> </w:t>
      </w:r>
      <w:r>
        <w:t>Количество</w:t>
      </w:r>
      <w:r>
        <w:rPr>
          <w:spacing w:val="-3"/>
        </w:rPr>
        <w:t xml:space="preserve"> </w:t>
      </w:r>
      <w:r>
        <w:t>теплоты</w:t>
      </w:r>
      <w:r>
        <w:rPr>
          <w:spacing w:val="-3"/>
        </w:rPr>
        <w:t xml:space="preserve"> </w:t>
      </w:r>
      <w:r>
        <w:t>при</w:t>
      </w:r>
      <w:r>
        <w:rPr>
          <w:spacing w:val="-4"/>
        </w:rPr>
        <w:t xml:space="preserve"> </w:t>
      </w:r>
      <w:r>
        <w:t>теплопередаче.</w:t>
      </w:r>
    </w:p>
    <w:p w:rsidR="00C36CF3" w:rsidRDefault="001C1315">
      <w:pPr>
        <w:pStyle w:val="a3"/>
        <w:spacing w:before="44" w:line="276" w:lineRule="auto"/>
        <w:ind w:right="1511"/>
      </w:pPr>
      <w:r>
        <w:t>Понятие об адиабатном процессе. Первый закон термодинамики. Применение первого</w:t>
      </w:r>
      <w:r>
        <w:rPr>
          <w:spacing w:val="1"/>
        </w:rPr>
        <w:t xml:space="preserve"> </w:t>
      </w:r>
      <w:r>
        <w:t>закона</w:t>
      </w:r>
      <w:r>
        <w:rPr>
          <w:spacing w:val="-3"/>
        </w:rPr>
        <w:t xml:space="preserve"> </w:t>
      </w:r>
      <w:r>
        <w:t>термодинамики</w:t>
      </w:r>
      <w:r>
        <w:rPr>
          <w:spacing w:val="-3"/>
        </w:rPr>
        <w:t xml:space="preserve"> </w:t>
      </w:r>
      <w:r>
        <w:t>к</w:t>
      </w:r>
      <w:r>
        <w:rPr>
          <w:spacing w:val="-2"/>
        </w:rPr>
        <w:t xml:space="preserve"> </w:t>
      </w:r>
      <w:r>
        <w:t>изопроцессам.</w:t>
      </w:r>
      <w:r>
        <w:rPr>
          <w:spacing w:val="-1"/>
        </w:rPr>
        <w:t xml:space="preserve"> </w:t>
      </w:r>
      <w:r>
        <w:t>Графическая</w:t>
      </w:r>
      <w:r>
        <w:rPr>
          <w:spacing w:val="-1"/>
        </w:rPr>
        <w:t xml:space="preserve"> </w:t>
      </w:r>
      <w:r>
        <w:t>интерпретация</w:t>
      </w:r>
      <w:r>
        <w:rPr>
          <w:spacing w:val="-2"/>
        </w:rPr>
        <w:t xml:space="preserve"> </w:t>
      </w:r>
      <w:r>
        <w:t>работы</w:t>
      </w:r>
      <w:r>
        <w:rPr>
          <w:spacing w:val="-1"/>
        </w:rPr>
        <w:t xml:space="preserve"> </w:t>
      </w:r>
      <w:r>
        <w:t>газа.</w:t>
      </w:r>
    </w:p>
    <w:p w:rsidR="00C36CF3" w:rsidRDefault="001C1315">
      <w:pPr>
        <w:pStyle w:val="a3"/>
        <w:spacing w:line="275" w:lineRule="exact"/>
      </w:pPr>
      <w:r>
        <w:t>Второй</w:t>
      </w:r>
      <w:r>
        <w:rPr>
          <w:spacing w:val="-3"/>
        </w:rPr>
        <w:t xml:space="preserve"> </w:t>
      </w:r>
      <w:r>
        <w:t>закон</w:t>
      </w:r>
      <w:r>
        <w:rPr>
          <w:spacing w:val="-3"/>
        </w:rPr>
        <w:t xml:space="preserve"> </w:t>
      </w:r>
      <w:r>
        <w:t>термодинамики.</w:t>
      </w:r>
      <w:r>
        <w:rPr>
          <w:spacing w:val="-2"/>
        </w:rPr>
        <w:t xml:space="preserve"> </w:t>
      </w:r>
      <w:r>
        <w:t>Необратимость</w:t>
      </w:r>
      <w:r>
        <w:rPr>
          <w:spacing w:val="-5"/>
        </w:rPr>
        <w:t xml:space="preserve"> </w:t>
      </w:r>
      <w:r>
        <w:t>процессов</w:t>
      </w:r>
      <w:r>
        <w:rPr>
          <w:spacing w:val="-2"/>
        </w:rPr>
        <w:t xml:space="preserve"> </w:t>
      </w:r>
      <w:r>
        <w:t>в</w:t>
      </w:r>
      <w:r>
        <w:rPr>
          <w:spacing w:val="-4"/>
        </w:rPr>
        <w:t xml:space="preserve"> </w:t>
      </w:r>
      <w:r>
        <w:t>природе.</w:t>
      </w:r>
    </w:p>
    <w:p w:rsidR="00C36CF3" w:rsidRDefault="001C1315">
      <w:pPr>
        <w:pStyle w:val="a3"/>
        <w:spacing w:before="40" w:line="276" w:lineRule="auto"/>
        <w:ind w:right="1506"/>
      </w:pPr>
      <w:r>
        <w:t>Тепловые</w:t>
      </w:r>
      <w:r>
        <w:rPr>
          <w:spacing w:val="1"/>
        </w:rPr>
        <w:t xml:space="preserve"> </w:t>
      </w:r>
      <w:r>
        <w:t>машины.</w:t>
      </w:r>
      <w:r>
        <w:rPr>
          <w:spacing w:val="1"/>
        </w:rPr>
        <w:t xml:space="preserve"> </w:t>
      </w:r>
      <w:r>
        <w:t>Принципы</w:t>
      </w:r>
      <w:r>
        <w:rPr>
          <w:spacing w:val="1"/>
        </w:rPr>
        <w:t xml:space="preserve"> </w:t>
      </w:r>
      <w:r>
        <w:t>действия</w:t>
      </w:r>
      <w:r>
        <w:rPr>
          <w:spacing w:val="1"/>
        </w:rPr>
        <w:t xml:space="preserve"> </w:t>
      </w:r>
      <w:r>
        <w:t>тепловых</w:t>
      </w:r>
      <w:r>
        <w:rPr>
          <w:spacing w:val="1"/>
        </w:rPr>
        <w:t xml:space="preserve"> </w:t>
      </w:r>
      <w:r>
        <w:t>машин.</w:t>
      </w:r>
      <w:r>
        <w:rPr>
          <w:spacing w:val="1"/>
        </w:rPr>
        <w:t xml:space="preserve"> </w:t>
      </w:r>
      <w:r>
        <w:t>Преобразования</w:t>
      </w:r>
      <w:r>
        <w:rPr>
          <w:spacing w:val="1"/>
        </w:rPr>
        <w:t xml:space="preserve"> </w:t>
      </w:r>
      <w:r>
        <w:t>энергии</w:t>
      </w:r>
      <w:r>
        <w:rPr>
          <w:spacing w:val="1"/>
        </w:rPr>
        <w:t xml:space="preserve"> </w:t>
      </w:r>
      <w:r>
        <w:t>в</w:t>
      </w:r>
      <w:r>
        <w:rPr>
          <w:spacing w:val="-57"/>
        </w:rPr>
        <w:t xml:space="preserve"> </w:t>
      </w:r>
      <w:r>
        <w:t>тепловых машинах. Коэффициент полезного действия тепловой машины. Цикл Карно и</w:t>
      </w:r>
      <w:r>
        <w:rPr>
          <w:spacing w:val="1"/>
        </w:rPr>
        <w:t xml:space="preserve"> </w:t>
      </w:r>
      <w:r>
        <w:t>его</w:t>
      </w:r>
      <w:r>
        <w:rPr>
          <w:spacing w:val="-2"/>
        </w:rPr>
        <w:t xml:space="preserve"> </w:t>
      </w:r>
      <w:r>
        <w:t>коэффициент</w:t>
      </w:r>
      <w:r>
        <w:rPr>
          <w:spacing w:val="-3"/>
        </w:rPr>
        <w:t xml:space="preserve"> </w:t>
      </w:r>
      <w:r>
        <w:t>полезного</w:t>
      </w:r>
      <w:r>
        <w:rPr>
          <w:spacing w:val="-1"/>
        </w:rPr>
        <w:t xml:space="preserve"> </w:t>
      </w:r>
      <w:r>
        <w:t>действия.</w:t>
      </w:r>
      <w:r>
        <w:rPr>
          <w:spacing w:val="-1"/>
        </w:rPr>
        <w:t xml:space="preserve"> </w:t>
      </w:r>
      <w:r>
        <w:t>Экологические</w:t>
      </w:r>
      <w:r>
        <w:rPr>
          <w:spacing w:val="-2"/>
        </w:rPr>
        <w:t xml:space="preserve"> </w:t>
      </w:r>
      <w:r>
        <w:t>проблемы</w:t>
      </w:r>
      <w:r>
        <w:rPr>
          <w:spacing w:val="-1"/>
        </w:rPr>
        <w:t xml:space="preserve"> </w:t>
      </w:r>
      <w:r>
        <w:t>теплоэнергетики.</w:t>
      </w:r>
    </w:p>
    <w:p w:rsidR="00C36CF3" w:rsidRDefault="001C1315">
      <w:pPr>
        <w:pStyle w:val="a3"/>
        <w:spacing w:before="1" w:line="276" w:lineRule="auto"/>
        <w:ind w:right="1515"/>
      </w:pPr>
      <w:r>
        <w:t>Технические устройства и практическое применение: двигатель внутреннего сгорания,</w:t>
      </w:r>
      <w:r>
        <w:rPr>
          <w:spacing w:val="1"/>
        </w:rPr>
        <w:t xml:space="preserve"> </w:t>
      </w:r>
      <w:r>
        <w:t>бытовой</w:t>
      </w:r>
      <w:r>
        <w:rPr>
          <w:spacing w:val="-1"/>
        </w:rPr>
        <w:t xml:space="preserve"> </w:t>
      </w:r>
      <w:r>
        <w:t>холодильник,</w:t>
      </w:r>
      <w:r>
        <w:rPr>
          <w:spacing w:val="-3"/>
        </w:rPr>
        <w:t xml:space="preserve"> </w:t>
      </w:r>
      <w:r>
        <w:t>кондиционер.</w:t>
      </w:r>
    </w:p>
    <w:p w:rsidR="00C36CF3" w:rsidRDefault="001C1315">
      <w:pPr>
        <w:pStyle w:val="a3"/>
        <w:spacing w:before="1"/>
        <w:jc w:val="left"/>
      </w:pPr>
      <w:r>
        <w:t>Демонстрации.</w:t>
      </w:r>
    </w:p>
    <w:p w:rsidR="00C36CF3" w:rsidRDefault="001C1315">
      <w:pPr>
        <w:pStyle w:val="a3"/>
        <w:spacing w:before="41" w:line="276" w:lineRule="auto"/>
        <w:ind w:right="1517"/>
      </w:pPr>
      <w:r>
        <w:t>Изменение внутренней энергии тела при совершении работы: вылет пробки из бутылки</w:t>
      </w:r>
      <w:r>
        <w:rPr>
          <w:spacing w:val="1"/>
        </w:rPr>
        <w:t xml:space="preserve"> </w:t>
      </w:r>
      <w:r>
        <w:t>под</w:t>
      </w:r>
      <w:r>
        <w:rPr>
          <w:spacing w:val="1"/>
        </w:rPr>
        <w:t xml:space="preserve"> </w:t>
      </w:r>
      <w:r>
        <w:t>действием</w:t>
      </w:r>
      <w:r>
        <w:rPr>
          <w:spacing w:val="1"/>
        </w:rPr>
        <w:t xml:space="preserve"> </w:t>
      </w:r>
      <w:r>
        <w:t>сжатого</w:t>
      </w:r>
      <w:r>
        <w:rPr>
          <w:spacing w:val="1"/>
        </w:rPr>
        <w:t xml:space="preserve"> </w:t>
      </w:r>
      <w:r>
        <w:t>воздуха,</w:t>
      </w:r>
      <w:r>
        <w:rPr>
          <w:spacing w:val="1"/>
        </w:rPr>
        <w:t xml:space="preserve"> </w:t>
      </w:r>
      <w:r>
        <w:t>нагревание</w:t>
      </w:r>
      <w:r>
        <w:rPr>
          <w:spacing w:val="1"/>
        </w:rPr>
        <w:t xml:space="preserve"> </w:t>
      </w:r>
      <w:r>
        <w:t>эфира</w:t>
      </w:r>
      <w:r>
        <w:rPr>
          <w:spacing w:val="1"/>
        </w:rPr>
        <w:t xml:space="preserve"> </w:t>
      </w:r>
      <w:r>
        <w:t>в</w:t>
      </w:r>
      <w:r>
        <w:rPr>
          <w:spacing w:val="1"/>
        </w:rPr>
        <w:t xml:space="preserve"> </w:t>
      </w:r>
      <w:r>
        <w:t>латунной</w:t>
      </w:r>
      <w:r>
        <w:rPr>
          <w:spacing w:val="1"/>
        </w:rPr>
        <w:t xml:space="preserve"> </w:t>
      </w:r>
      <w:r>
        <w:t>трубке</w:t>
      </w:r>
      <w:r>
        <w:rPr>
          <w:spacing w:val="1"/>
        </w:rPr>
        <w:t xml:space="preserve"> </w:t>
      </w:r>
      <w:r>
        <w:t>путѐм</w:t>
      </w:r>
      <w:r>
        <w:rPr>
          <w:spacing w:val="1"/>
        </w:rPr>
        <w:t xml:space="preserve"> </w:t>
      </w:r>
      <w:r>
        <w:t>трения</w:t>
      </w:r>
      <w:r>
        <w:rPr>
          <w:spacing w:val="1"/>
        </w:rPr>
        <w:t xml:space="preserve"> </w:t>
      </w:r>
      <w:r>
        <w:t>(видеодемонстрация).</w:t>
      </w:r>
    </w:p>
    <w:p w:rsidR="00C36CF3" w:rsidRDefault="001C1315">
      <w:pPr>
        <w:pStyle w:val="a3"/>
        <w:spacing w:before="2" w:line="276" w:lineRule="auto"/>
        <w:ind w:right="3026"/>
        <w:jc w:val="left"/>
      </w:pPr>
      <w:r>
        <w:t>Изменение внутренней энергии (температуры) тела при теплопередаче.</w:t>
      </w:r>
      <w:r>
        <w:rPr>
          <w:spacing w:val="1"/>
        </w:rPr>
        <w:t xml:space="preserve"> </w:t>
      </w:r>
      <w:r>
        <w:t>Опыт</w:t>
      </w:r>
      <w:r>
        <w:rPr>
          <w:spacing w:val="-3"/>
        </w:rPr>
        <w:t xml:space="preserve"> </w:t>
      </w:r>
      <w:r>
        <w:t>по</w:t>
      </w:r>
      <w:r>
        <w:rPr>
          <w:spacing w:val="-2"/>
        </w:rPr>
        <w:t xml:space="preserve"> </w:t>
      </w:r>
      <w:r>
        <w:t>адиабатному</w:t>
      </w:r>
      <w:r>
        <w:rPr>
          <w:spacing w:val="-10"/>
        </w:rPr>
        <w:t xml:space="preserve"> </w:t>
      </w:r>
      <w:r>
        <w:t>расширению</w:t>
      </w:r>
      <w:r>
        <w:rPr>
          <w:spacing w:val="-2"/>
        </w:rPr>
        <w:t xml:space="preserve"> </w:t>
      </w:r>
      <w:r>
        <w:t>воздуха</w:t>
      </w:r>
      <w:r>
        <w:rPr>
          <w:spacing w:val="-3"/>
        </w:rPr>
        <w:t xml:space="preserve"> </w:t>
      </w:r>
      <w:r>
        <w:t>(опыт</w:t>
      </w:r>
      <w:r>
        <w:rPr>
          <w:spacing w:val="-2"/>
        </w:rPr>
        <w:t xml:space="preserve"> </w:t>
      </w:r>
      <w:r>
        <w:t>с</w:t>
      </w:r>
      <w:r>
        <w:rPr>
          <w:spacing w:val="-2"/>
        </w:rPr>
        <w:t xml:space="preserve"> </w:t>
      </w:r>
      <w:r>
        <w:t>воздушным</w:t>
      </w:r>
      <w:r>
        <w:rPr>
          <w:spacing w:val="-5"/>
        </w:rPr>
        <w:t xml:space="preserve"> </w:t>
      </w:r>
      <w:r>
        <w:t>огнивом).</w:t>
      </w:r>
    </w:p>
    <w:p w:rsidR="00C36CF3" w:rsidRDefault="001C1315">
      <w:pPr>
        <w:pStyle w:val="a3"/>
        <w:spacing w:line="276" w:lineRule="auto"/>
        <w:ind w:right="848"/>
        <w:jc w:val="left"/>
      </w:pPr>
      <w:r>
        <w:t>Модели</w:t>
      </w:r>
      <w:r>
        <w:rPr>
          <w:spacing w:val="-5"/>
        </w:rPr>
        <w:t xml:space="preserve"> </w:t>
      </w:r>
      <w:r>
        <w:t>паровой</w:t>
      </w:r>
      <w:r>
        <w:rPr>
          <w:spacing w:val="-4"/>
        </w:rPr>
        <w:t xml:space="preserve"> </w:t>
      </w:r>
      <w:r>
        <w:t>турбины,</w:t>
      </w:r>
      <w:r>
        <w:rPr>
          <w:spacing w:val="-4"/>
        </w:rPr>
        <w:t xml:space="preserve"> </w:t>
      </w:r>
      <w:r>
        <w:t>двигателя</w:t>
      </w:r>
      <w:r>
        <w:rPr>
          <w:spacing w:val="-5"/>
        </w:rPr>
        <w:t xml:space="preserve"> </w:t>
      </w:r>
      <w:r>
        <w:t>внутреннего</w:t>
      </w:r>
      <w:r>
        <w:rPr>
          <w:spacing w:val="-5"/>
        </w:rPr>
        <w:t xml:space="preserve"> </w:t>
      </w:r>
      <w:r>
        <w:t>сгорания,</w:t>
      </w:r>
      <w:r>
        <w:rPr>
          <w:spacing w:val="-4"/>
        </w:rPr>
        <w:t xml:space="preserve"> </w:t>
      </w:r>
      <w:r>
        <w:t>реактивного</w:t>
      </w:r>
      <w:r>
        <w:rPr>
          <w:spacing w:val="-4"/>
        </w:rPr>
        <w:t xml:space="preserve"> </w:t>
      </w:r>
      <w:r>
        <w:t>двигателя.</w:t>
      </w:r>
      <w:r>
        <w:rPr>
          <w:spacing w:val="-57"/>
        </w:rPr>
        <w:t xml:space="preserve"> </w:t>
      </w:r>
      <w:r>
        <w:t>Ученический</w:t>
      </w:r>
      <w:r>
        <w:rPr>
          <w:spacing w:val="-1"/>
        </w:rPr>
        <w:t xml:space="preserve"> </w:t>
      </w:r>
      <w:r>
        <w:t>эксперимент, лабораторные</w:t>
      </w:r>
      <w:r>
        <w:rPr>
          <w:spacing w:val="-2"/>
        </w:rPr>
        <w:t xml:space="preserve"> </w:t>
      </w:r>
      <w:r>
        <w:t>работы</w:t>
      </w:r>
    </w:p>
    <w:p w:rsidR="00C36CF3" w:rsidRDefault="001C1315">
      <w:pPr>
        <w:pStyle w:val="a3"/>
        <w:jc w:val="left"/>
      </w:pPr>
      <w:r>
        <w:t>Измерение</w:t>
      </w:r>
      <w:r>
        <w:rPr>
          <w:spacing w:val="-3"/>
        </w:rPr>
        <w:t xml:space="preserve"> </w:t>
      </w:r>
      <w:r>
        <w:t>удельной</w:t>
      </w:r>
      <w:r>
        <w:rPr>
          <w:spacing w:val="-3"/>
        </w:rPr>
        <w:t xml:space="preserve"> </w:t>
      </w:r>
      <w:r>
        <w:t>теплоѐмкости.</w:t>
      </w:r>
    </w:p>
    <w:p w:rsidR="00C36CF3" w:rsidRDefault="001C1315">
      <w:pPr>
        <w:pStyle w:val="a3"/>
        <w:spacing w:before="40"/>
        <w:jc w:val="left"/>
      </w:pPr>
      <w:r>
        <w:t>Тема</w:t>
      </w:r>
      <w:r>
        <w:rPr>
          <w:spacing w:val="-3"/>
        </w:rPr>
        <w:t xml:space="preserve"> </w:t>
      </w:r>
      <w:r>
        <w:t>3.</w:t>
      </w:r>
      <w:r>
        <w:rPr>
          <w:spacing w:val="-2"/>
        </w:rPr>
        <w:t xml:space="preserve"> </w:t>
      </w:r>
      <w:r>
        <w:t>Агрегатные</w:t>
      </w:r>
      <w:r>
        <w:rPr>
          <w:spacing w:val="-4"/>
        </w:rPr>
        <w:t xml:space="preserve"> </w:t>
      </w:r>
      <w:r>
        <w:t>состояния</w:t>
      </w:r>
      <w:r>
        <w:rPr>
          <w:spacing w:val="-2"/>
        </w:rPr>
        <w:t xml:space="preserve"> </w:t>
      </w:r>
      <w:r>
        <w:t>вещества.</w:t>
      </w:r>
      <w:r>
        <w:rPr>
          <w:spacing w:val="-1"/>
        </w:rPr>
        <w:t xml:space="preserve"> </w:t>
      </w:r>
      <w:r>
        <w:t>Фазовые</w:t>
      </w:r>
      <w:r>
        <w:rPr>
          <w:spacing w:val="-4"/>
        </w:rPr>
        <w:t xml:space="preserve"> </w:t>
      </w:r>
      <w:r>
        <w:t>переходы.</w:t>
      </w:r>
    </w:p>
    <w:p w:rsidR="00C36CF3" w:rsidRDefault="001C1315">
      <w:pPr>
        <w:pStyle w:val="a3"/>
        <w:spacing w:before="41" w:line="276" w:lineRule="auto"/>
        <w:ind w:right="1515"/>
      </w:pPr>
      <w:r>
        <w:t>Парообразование и конденсация. Испарение и кипение. Абсолютная и относительная</w:t>
      </w:r>
      <w:r>
        <w:rPr>
          <w:spacing w:val="1"/>
        </w:rPr>
        <w:t xml:space="preserve"> </w:t>
      </w:r>
      <w:r>
        <w:t>влажность воздуха. Насыщенный пар. Удельная теплота парообразования. Зависимость</w:t>
      </w:r>
      <w:r>
        <w:rPr>
          <w:spacing w:val="1"/>
        </w:rPr>
        <w:t xml:space="preserve"> </w:t>
      </w:r>
      <w:r>
        <w:t>температуры</w:t>
      </w:r>
      <w:r>
        <w:rPr>
          <w:spacing w:val="-1"/>
        </w:rPr>
        <w:t xml:space="preserve"> </w:t>
      </w:r>
      <w:r>
        <w:t>кипения от давления.</w:t>
      </w:r>
    </w:p>
    <w:p w:rsidR="00C36CF3" w:rsidRDefault="001C1315">
      <w:pPr>
        <w:pStyle w:val="a3"/>
        <w:spacing w:before="1" w:line="276" w:lineRule="auto"/>
        <w:ind w:right="1514"/>
      </w:pPr>
      <w:r>
        <w:t>Твѐрдое</w:t>
      </w:r>
      <w:r>
        <w:rPr>
          <w:spacing w:val="1"/>
        </w:rPr>
        <w:t xml:space="preserve"> </w:t>
      </w:r>
      <w:r>
        <w:t>тело.</w:t>
      </w:r>
      <w:r>
        <w:rPr>
          <w:spacing w:val="1"/>
        </w:rPr>
        <w:t xml:space="preserve"> </w:t>
      </w:r>
      <w:r>
        <w:t>Кристаллические</w:t>
      </w:r>
      <w:r>
        <w:rPr>
          <w:spacing w:val="1"/>
        </w:rPr>
        <w:t xml:space="preserve"> </w:t>
      </w:r>
      <w:r>
        <w:t>и</w:t>
      </w:r>
      <w:r>
        <w:rPr>
          <w:spacing w:val="1"/>
        </w:rPr>
        <w:t xml:space="preserve"> </w:t>
      </w:r>
      <w:r>
        <w:t>аморфные</w:t>
      </w:r>
      <w:r>
        <w:rPr>
          <w:spacing w:val="1"/>
        </w:rPr>
        <w:t xml:space="preserve"> </w:t>
      </w:r>
      <w:r>
        <w:t>тела.</w:t>
      </w:r>
      <w:r>
        <w:rPr>
          <w:spacing w:val="1"/>
        </w:rPr>
        <w:t xml:space="preserve"> </w:t>
      </w:r>
      <w:r>
        <w:t>Анизотропия</w:t>
      </w:r>
      <w:r>
        <w:rPr>
          <w:spacing w:val="1"/>
        </w:rPr>
        <w:t xml:space="preserve"> </w:t>
      </w:r>
      <w:r>
        <w:t>свойств</w:t>
      </w:r>
      <w:r>
        <w:rPr>
          <w:spacing w:val="1"/>
        </w:rPr>
        <w:t xml:space="preserve"> </w:t>
      </w:r>
      <w:r>
        <w:t>кристаллов.</w:t>
      </w:r>
      <w:r>
        <w:rPr>
          <w:spacing w:val="1"/>
        </w:rPr>
        <w:t xml:space="preserve"> </w:t>
      </w:r>
      <w:r>
        <w:t>Жидкие кристаллы. Современные материалы. Плавление и</w:t>
      </w:r>
      <w:r>
        <w:rPr>
          <w:spacing w:val="1"/>
        </w:rPr>
        <w:t xml:space="preserve"> </w:t>
      </w:r>
      <w:r>
        <w:t>кристаллизация. Удельная</w:t>
      </w:r>
      <w:r>
        <w:rPr>
          <w:spacing w:val="1"/>
        </w:rPr>
        <w:t xml:space="preserve"> </w:t>
      </w:r>
      <w:r>
        <w:t>теплота</w:t>
      </w:r>
      <w:r>
        <w:rPr>
          <w:spacing w:val="-2"/>
        </w:rPr>
        <w:t xml:space="preserve"> </w:t>
      </w:r>
      <w:r>
        <w:t>плавления. Сублимация.</w:t>
      </w:r>
    </w:p>
    <w:p w:rsidR="00C36CF3" w:rsidRDefault="001C1315">
      <w:pPr>
        <w:pStyle w:val="a3"/>
        <w:spacing w:line="275" w:lineRule="exact"/>
      </w:pPr>
      <w:r>
        <w:t>Уравнение</w:t>
      </w:r>
      <w:r>
        <w:rPr>
          <w:spacing w:val="-6"/>
        </w:rPr>
        <w:t xml:space="preserve"> </w:t>
      </w:r>
      <w:r>
        <w:t>теплового</w:t>
      </w:r>
      <w:r>
        <w:rPr>
          <w:spacing w:val="-5"/>
        </w:rPr>
        <w:t xml:space="preserve"> </w:t>
      </w:r>
      <w:r>
        <w:t>баланса.</w:t>
      </w:r>
    </w:p>
    <w:p w:rsidR="00C36CF3" w:rsidRDefault="001C1315">
      <w:pPr>
        <w:pStyle w:val="a3"/>
        <w:spacing w:before="43" w:line="276" w:lineRule="auto"/>
        <w:ind w:right="1389"/>
      </w:pPr>
      <w:r>
        <w:t>Технические</w:t>
      </w:r>
      <w:r>
        <w:rPr>
          <w:spacing w:val="1"/>
        </w:rPr>
        <w:t xml:space="preserve"> </w:t>
      </w:r>
      <w:r>
        <w:t>устройства</w:t>
      </w:r>
      <w:r>
        <w:rPr>
          <w:spacing w:val="1"/>
        </w:rPr>
        <w:t xml:space="preserve"> </w:t>
      </w:r>
      <w:r>
        <w:t>и</w:t>
      </w:r>
      <w:r>
        <w:rPr>
          <w:spacing w:val="1"/>
        </w:rPr>
        <w:t xml:space="preserve"> </w:t>
      </w:r>
      <w:r>
        <w:t>практическое</w:t>
      </w:r>
      <w:r>
        <w:rPr>
          <w:spacing w:val="1"/>
        </w:rPr>
        <w:t xml:space="preserve"> </w:t>
      </w:r>
      <w:r>
        <w:t>применение:</w:t>
      </w:r>
      <w:r>
        <w:rPr>
          <w:spacing w:val="1"/>
        </w:rPr>
        <w:t xml:space="preserve"> </w:t>
      </w:r>
      <w:r>
        <w:t>гигрометр</w:t>
      </w:r>
      <w:r>
        <w:rPr>
          <w:spacing w:val="1"/>
        </w:rPr>
        <w:t xml:space="preserve"> </w:t>
      </w:r>
      <w:r>
        <w:t>и</w:t>
      </w:r>
      <w:r>
        <w:rPr>
          <w:spacing w:val="61"/>
        </w:rPr>
        <w:t xml:space="preserve"> </w:t>
      </w:r>
      <w:r>
        <w:t>психрометр,</w:t>
      </w:r>
      <w:r>
        <w:rPr>
          <w:spacing w:val="1"/>
        </w:rPr>
        <w:t xml:space="preserve"> </w:t>
      </w:r>
      <w:r>
        <w:t>калориметр,</w:t>
      </w:r>
      <w:r>
        <w:rPr>
          <w:spacing w:val="1"/>
        </w:rPr>
        <w:t xml:space="preserve"> </w:t>
      </w:r>
      <w:r>
        <w:t>технологии</w:t>
      </w:r>
      <w:r>
        <w:rPr>
          <w:spacing w:val="1"/>
        </w:rPr>
        <w:t xml:space="preserve"> </w:t>
      </w:r>
      <w:r>
        <w:t>получения</w:t>
      </w:r>
      <w:r>
        <w:rPr>
          <w:spacing w:val="1"/>
        </w:rPr>
        <w:t xml:space="preserve"> </w:t>
      </w:r>
      <w:r>
        <w:t>современных</w:t>
      </w:r>
      <w:r>
        <w:rPr>
          <w:spacing w:val="1"/>
        </w:rPr>
        <w:t xml:space="preserve"> </w:t>
      </w:r>
      <w:r>
        <w:t>материалов,</w:t>
      </w:r>
      <w:r>
        <w:rPr>
          <w:spacing w:val="1"/>
        </w:rPr>
        <w:t xml:space="preserve"> </w:t>
      </w:r>
      <w:r>
        <w:t>в</w:t>
      </w:r>
      <w:r>
        <w:rPr>
          <w:spacing w:val="1"/>
        </w:rPr>
        <w:t xml:space="preserve"> </w:t>
      </w:r>
      <w:r>
        <w:t>том</w:t>
      </w:r>
      <w:r>
        <w:rPr>
          <w:spacing w:val="61"/>
        </w:rPr>
        <w:t xml:space="preserve"> </w:t>
      </w:r>
      <w:r>
        <w:t>числе</w:t>
      </w:r>
      <w:r>
        <w:rPr>
          <w:spacing w:val="1"/>
        </w:rPr>
        <w:t xml:space="preserve"> </w:t>
      </w:r>
      <w:r>
        <w:t>наноматериалов,</w:t>
      </w:r>
      <w:r>
        <w:rPr>
          <w:spacing w:val="-2"/>
        </w:rPr>
        <w:t xml:space="preserve"> </w:t>
      </w:r>
      <w:r>
        <w:t>и нанотехнологии.</w:t>
      </w:r>
    </w:p>
    <w:p w:rsidR="00C36CF3" w:rsidRDefault="001C1315">
      <w:pPr>
        <w:pStyle w:val="a3"/>
        <w:spacing w:line="274" w:lineRule="exact"/>
        <w:jc w:val="left"/>
      </w:pPr>
      <w:r>
        <w:t>Демонстрации.</w:t>
      </w:r>
    </w:p>
    <w:p w:rsidR="00C36CF3" w:rsidRDefault="001C1315">
      <w:pPr>
        <w:pStyle w:val="a3"/>
        <w:spacing w:before="43" w:line="276" w:lineRule="auto"/>
        <w:ind w:right="6984"/>
        <w:jc w:val="left"/>
      </w:pPr>
      <w:r>
        <w:t>Свойства насыщенных паров.</w:t>
      </w:r>
      <w:r>
        <w:rPr>
          <w:spacing w:val="1"/>
        </w:rPr>
        <w:t xml:space="preserve"> </w:t>
      </w:r>
      <w:r>
        <w:t>Кипение при пониженном давлении.</w:t>
      </w:r>
      <w:r>
        <w:rPr>
          <w:spacing w:val="-57"/>
        </w:rPr>
        <w:t xml:space="preserve"> </w:t>
      </w:r>
      <w:r>
        <w:t>Способы</w:t>
      </w:r>
      <w:r>
        <w:rPr>
          <w:spacing w:val="-2"/>
        </w:rPr>
        <w:t xml:space="preserve"> </w:t>
      </w:r>
      <w:r>
        <w:t>измерения</w:t>
      </w:r>
      <w:r>
        <w:rPr>
          <w:spacing w:val="-1"/>
        </w:rPr>
        <w:t xml:space="preserve"> </w:t>
      </w:r>
      <w:r>
        <w:t>влажности.</w:t>
      </w:r>
    </w:p>
    <w:p w:rsidR="00C36CF3" w:rsidRDefault="001C1315">
      <w:pPr>
        <w:pStyle w:val="a3"/>
        <w:spacing w:line="278" w:lineRule="auto"/>
        <w:ind w:right="1469"/>
        <w:jc w:val="left"/>
      </w:pPr>
      <w:r>
        <w:t>Наблюдение</w:t>
      </w:r>
      <w:r>
        <w:rPr>
          <w:spacing w:val="-5"/>
        </w:rPr>
        <w:t xml:space="preserve"> </w:t>
      </w:r>
      <w:r>
        <w:t>нагревания</w:t>
      </w:r>
      <w:r>
        <w:rPr>
          <w:spacing w:val="-4"/>
        </w:rPr>
        <w:t xml:space="preserve"> </w:t>
      </w:r>
      <w:r>
        <w:t>и</w:t>
      </w:r>
      <w:r>
        <w:rPr>
          <w:spacing w:val="-5"/>
        </w:rPr>
        <w:t xml:space="preserve"> </w:t>
      </w:r>
      <w:r>
        <w:t>плавления</w:t>
      </w:r>
      <w:r>
        <w:rPr>
          <w:spacing w:val="-7"/>
        </w:rPr>
        <w:t xml:space="preserve"> </w:t>
      </w:r>
      <w:r>
        <w:t>кристаллического</w:t>
      </w:r>
      <w:r>
        <w:rPr>
          <w:spacing w:val="-5"/>
        </w:rPr>
        <w:t xml:space="preserve"> </w:t>
      </w:r>
      <w:r>
        <w:t>вещества.</w:t>
      </w:r>
      <w:r>
        <w:rPr>
          <w:spacing w:val="-4"/>
        </w:rPr>
        <w:t xml:space="preserve"> </w:t>
      </w:r>
      <w:r>
        <w:t>Демонстрация</w:t>
      </w:r>
      <w:r>
        <w:rPr>
          <w:spacing w:val="-57"/>
        </w:rPr>
        <w:t xml:space="preserve"> </w:t>
      </w:r>
      <w:r>
        <w:t>кристаллов.</w:t>
      </w:r>
    </w:p>
    <w:p w:rsidR="00C36CF3" w:rsidRDefault="001C1315">
      <w:pPr>
        <w:pStyle w:val="a3"/>
        <w:spacing w:line="276" w:lineRule="auto"/>
        <w:ind w:right="1469"/>
        <w:jc w:val="left"/>
      </w:pPr>
      <w:r>
        <w:t>Ученический</w:t>
      </w:r>
      <w:r>
        <w:rPr>
          <w:spacing w:val="-5"/>
        </w:rPr>
        <w:t xml:space="preserve"> </w:t>
      </w:r>
      <w:r>
        <w:t>эксперимент,</w:t>
      </w:r>
      <w:r>
        <w:rPr>
          <w:spacing w:val="-5"/>
        </w:rPr>
        <w:t xml:space="preserve"> </w:t>
      </w:r>
      <w:r>
        <w:t>лабораторные</w:t>
      </w:r>
      <w:r>
        <w:rPr>
          <w:spacing w:val="-7"/>
        </w:rPr>
        <w:t xml:space="preserve"> </w:t>
      </w:r>
      <w:r>
        <w:t>работы</w:t>
      </w:r>
      <w:r>
        <w:rPr>
          <w:spacing w:val="-5"/>
        </w:rPr>
        <w:t xml:space="preserve"> </w:t>
      </w:r>
      <w:r>
        <w:t>Измерение</w:t>
      </w:r>
      <w:r>
        <w:rPr>
          <w:spacing w:val="-6"/>
        </w:rPr>
        <w:t xml:space="preserve"> </w:t>
      </w:r>
      <w:r>
        <w:t>относительной</w:t>
      </w:r>
      <w:r>
        <w:rPr>
          <w:spacing w:val="-5"/>
        </w:rPr>
        <w:t xml:space="preserve"> </w:t>
      </w:r>
      <w:r>
        <w:t>влажности</w:t>
      </w:r>
      <w:r>
        <w:rPr>
          <w:spacing w:val="-57"/>
        </w:rPr>
        <w:t xml:space="preserve"> </w:t>
      </w:r>
      <w:r>
        <w:t>воздуха.</w:t>
      </w:r>
    </w:p>
    <w:p w:rsidR="00C36CF3" w:rsidRDefault="001C1315">
      <w:pPr>
        <w:pStyle w:val="2"/>
        <w:jc w:val="left"/>
      </w:pPr>
      <w:r>
        <w:t>Раздел</w:t>
      </w:r>
      <w:r>
        <w:rPr>
          <w:spacing w:val="-3"/>
        </w:rPr>
        <w:t xml:space="preserve"> </w:t>
      </w:r>
      <w:r>
        <w:t>4.</w:t>
      </w:r>
      <w:r>
        <w:rPr>
          <w:spacing w:val="-1"/>
        </w:rPr>
        <w:t xml:space="preserve"> </w:t>
      </w:r>
      <w:r>
        <w:t>Электродинамика.</w:t>
      </w:r>
    </w:p>
    <w:p w:rsidR="00C36CF3" w:rsidRDefault="001C1315">
      <w:pPr>
        <w:pStyle w:val="a3"/>
        <w:spacing w:before="37"/>
        <w:jc w:val="left"/>
      </w:pPr>
      <w:r>
        <w:t>Тема</w:t>
      </w:r>
      <w:r>
        <w:rPr>
          <w:spacing w:val="-4"/>
        </w:rPr>
        <w:t xml:space="preserve"> </w:t>
      </w:r>
      <w:r>
        <w:t>1.</w:t>
      </w:r>
      <w:r>
        <w:rPr>
          <w:spacing w:val="-3"/>
        </w:rPr>
        <w:t xml:space="preserve"> </w:t>
      </w:r>
      <w:r>
        <w:t>Электростатика.</w:t>
      </w:r>
    </w:p>
    <w:p w:rsidR="00C36CF3" w:rsidRDefault="001C1315">
      <w:pPr>
        <w:pStyle w:val="a3"/>
        <w:spacing w:before="41" w:line="276" w:lineRule="auto"/>
        <w:ind w:right="1389"/>
      </w:pPr>
      <w:r>
        <w:t>Электризация тел. Электрический заряд. Два вида электрических зарядов. Проводники,</w:t>
      </w:r>
      <w:r>
        <w:rPr>
          <w:spacing w:val="1"/>
        </w:rPr>
        <w:t xml:space="preserve"> </w:t>
      </w:r>
      <w:r>
        <w:t>диэлектрики</w:t>
      </w:r>
      <w:r>
        <w:rPr>
          <w:spacing w:val="-3"/>
        </w:rPr>
        <w:t xml:space="preserve"> </w:t>
      </w:r>
      <w:r>
        <w:t>и</w:t>
      </w:r>
      <w:r>
        <w:rPr>
          <w:spacing w:val="-1"/>
        </w:rPr>
        <w:t xml:space="preserve"> </w:t>
      </w:r>
      <w:r>
        <w:t>полупроводники.</w:t>
      </w:r>
      <w:r>
        <w:rPr>
          <w:spacing w:val="-1"/>
        </w:rPr>
        <w:t xml:space="preserve"> </w:t>
      </w:r>
      <w:r>
        <w:t>Закон</w:t>
      </w:r>
      <w:r>
        <w:rPr>
          <w:spacing w:val="-1"/>
        </w:rPr>
        <w:t xml:space="preserve"> </w:t>
      </w:r>
      <w:r>
        <w:t>сохранения</w:t>
      </w:r>
      <w:r>
        <w:rPr>
          <w:spacing w:val="-1"/>
        </w:rPr>
        <w:t xml:space="preserve"> </w:t>
      </w:r>
      <w:r>
        <w:t>электрического</w:t>
      </w:r>
      <w:r>
        <w:rPr>
          <w:spacing w:val="-2"/>
        </w:rPr>
        <w:t xml:space="preserve"> </w:t>
      </w:r>
      <w:r>
        <w:t>заряда.</w:t>
      </w:r>
    </w:p>
    <w:p w:rsidR="00C36CF3" w:rsidRDefault="001C1315">
      <w:pPr>
        <w:pStyle w:val="a3"/>
        <w:spacing w:line="276" w:lineRule="auto"/>
        <w:ind w:right="1387"/>
      </w:pPr>
      <w:r>
        <w:t>Взаимодействие зарядов. Закон Кулона. Точечный электрический заряд. Электрическое</w:t>
      </w:r>
      <w:r>
        <w:rPr>
          <w:spacing w:val="1"/>
        </w:rPr>
        <w:t xml:space="preserve"> </w:t>
      </w:r>
      <w:r>
        <w:t>поле. Напряжѐнность электрического поля. Принцип суперпозиции электрических полей.</w:t>
      </w:r>
      <w:r>
        <w:rPr>
          <w:spacing w:val="1"/>
        </w:rPr>
        <w:t xml:space="preserve"> </w:t>
      </w:r>
      <w:r>
        <w:t>Линии</w:t>
      </w:r>
      <w:r>
        <w:rPr>
          <w:spacing w:val="-3"/>
        </w:rPr>
        <w:t xml:space="preserve"> </w:t>
      </w:r>
      <w:r>
        <w:t>напряжѐнности</w:t>
      </w:r>
      <w:r>
        <w:rPr>
          <w:spacing w:val="-2"/>
        </w:rPr>
        <w:t xml:space="preserve"> </w:t>
      </w:r>
      <w:r>
        <w:t>электрического поля.</w:t>
      </w:r>
    </w:p>
    <w:p w:rsidR="00C36CF3" w:rsidRDefault="001C1315">
      <w:pPr>
        <w:pStyle w:val="a3"/>
        <w:spacing w:line="276" w:lineRule="auto"/>
        <w:ind w:right="1396"/>
      </w:pPr>
      <w:r>
        <w:t>Работа сил электростатического поля. Потенциал. Разность потенциалов. Проводники и</w:t>
      </w:r>
      <w:r>
        <w:rPr>
          <w:spacing w:val="1"/>
        </w:rPr>
        <w:t xml:space="preserve"> </w:t>
      </w:r>
      <w:r>
        <w:t>диэлектрики</w:t>
      </w:r>
      <w:r>
        <w:rPr>
          <w:spacing w:val="-1"/>
        </w:rPr>
        <w:t xml:space="preserve"> </w:t>
      </w:r>
      <w:r>
        <w:t>в</w:t>
      </w:r>
      <w:r>
        <w:rPr>
          <w:spacing w:val="-2"/>
        </w:rPr>
        <w:t xml:space="preserve"> </w:t>
      </w:r>
      <w:r>
        <w:t>электростатическом</w:t>
      </w:r>
      <w:r>
        <w:rPr>
          <w:spacing w:val="-2"/>
        </w:rPr>
        <w:t xml:space="preserve"> </w:t>
      </w:r>
      <w:r>
        <w:t>поле.</w:t>
      </w:r>
      <w:r>
        <w:rPr>
          <w:spacing w:val="-1"/>
        </w:rPr>
        <w:t xml:space="preserve"> </w:t>
      </w:r>
      <w:r>
        <w:t>Диэлектрическая</w:t>
      </w:r>
      <w:r>
        <w:rPr>
          <w:spacing w:val="-1"/>
        </w:rPr>
        <w:t xml:space="preserve"> </w:t>
      </w:r>
      <w:r>
        <w:t>проницаемость.</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right="1388"/>
      </w:pPr>
      <w:r>
        <w:lastRenderedPageBreak/>
        <w:t>Электроѐмкость.</w:t>
      </w:r>
      <w:r>
        <w:rPr>
          <w:spacing w:val="1"/>
        </w:rPr>
        <w:t xml:space="preserve"> </w:t>
      </w:r>
      <w:r>
        <w:t>Конденсатор.</w:t>
      </w:r>
      <w:r>
        <w:rPr>
          <w:spacing w:val="1"/>
        </w:rPr>
        <w:t xml:space="preserve"> </w:t>
      </w:r>
      <w:r>
        <w:t>Электроѐмкость</w:t>
      </w:r>
      <w:r>
        <w:rPr>
          <w:spacing w:val="1"/>
        </w:rPr>
        <w:t xml:space="preserve"> </w:t>
      </w:r>
      <w:r>
        <w:t>плоского</w:t>
      </w:r>
      <w:r>
        <w:rPr>
          <w:spacing w:val="1"/>
        </w:rPr>
        <w:t xml:space="preserve"> </w:t>
      </w:r>
      <w:r>
        <w:t>конденсатора.</w:t>
      </w:r>
      <w:r>
        <w:rPr>
          <w:spacing w:val="1"/>
        </w:rPr>
        <w:t xml:space="preserve"> </w:t>
      </w:r>
      <w:r>
        <w:t>Энергия</w:t>
      </w:r>
      <w:r>
        <w:rPr>
          <w:spacing w:val="1"/>
        </w:rPr>
        <w:t xml:space="preserve"> </w:t>
      </w:r>
      <w:r>
        <w:t>заряженного</w:t>
      </w:r>
      <w:r>
        <w:rPr>
          <w:spacing w:val="-1"/>
        </w:rPr>
        <w:t xml:space="preserve"> </w:t>
      </w:r>
      <w:r>
        <w:t>конденсатора.</w:t>
      </w:r>
    </w:p>
    <w:p w:rsidR="00C36CF3" w:rsidRDefault="001C1315">
      <w:pPr>
        <w:pStyle w:val="a3"/>
        <w:spacing w:line="276" w:lineRule="auto"/>
        <w:ind w:right="1395"/>
      </w:pPr>
      <w:r>
        <w:t>Технические</w:t>
      </w:r>
      <w:r>
        <w:rPr>
          <w:spacing w:val="1"/>
        </w:rPr>
        <w:t xml:space="preserve"> </w:t>
      </w:r>
      <w:r>
        <w:t>устройства</w:t>
      </w:r>
      <w:r>
        <w:rPr>
          <w:spacing w:val="1"/>
        </w:rPr>
        <w:t xml:space="preserve"> </w:t>
      </w:r>
      <w:r>
        <w:t>и</w:t>
      </w:r>
      <w:r>
        <w:rPr>
          <w:spacing w:val="1"/>
        </w:rPr>
        <w:t xml:space="preserve"> </w:t>
      </w:r>
      <w:r>
        <w:t>практическое</w:t>
      </w:r>
      <w:r>
        <w:rPr>
          <w:spacing w:val="1"/>
        </w:rPr>
        <w:t xml:space="preserve"> </w:t>
      </w:r>
      <w:r>
        <w:t>применение:</w:t>
      </w:r>
      <w:r>
        <w:rPr>
          <w:spacing w:val="1"/>
        </w:rPr>
        <w:t xml:space="preserve"> </w:t>
      </w:r>
      <w:r>
        <w:t>электроскоп,</w:t>
      </w:r>
      <w:r>
        <w:rPr>
          <w:spacing w:val="1"/>
        </w:rPr>
        <w:t xml:space="preserve"> </w:t>
      </w:r>
      <w:r>
        <w:t>электрометр,</w:t>
      </w:r>
      <w:r>
        <w:rPr>
          <w:spacing w:val="-57"/>
        </w:rPr>
        <w:t xml:space="preserve"> </w:t>
      </w:r>
      <w:r>
        <w:t>электростатическая</w:t>
      </w:r>
      <w:r>
        <w:rPr>
          <w:spacing w:val="1"/>
        </w:rPr>
        <w:t xml:space="preserve"> </w:t>
      </w:r>
      <w:r>
        <w:t>защита,</w:t>
      </w:r>
      <w:r>
        <w:rPr>
          <w:spacing w:val="1"/>
        </w:rPr>
        <w:t xml:space="preserve"> </w:t>
      </w:r>
      <w:r>
        <w:t>заземление</w:t>
      </w:r>
      <w:r>
        <w:rPr>
          <w:spacing w:val="1"/>
        </w:rPr>
        <w:t xml:space="preserve"> </w:t>
      </w:r>
      <w:r>
        <w:t>электроприборов,</w:t>
      </w:r>
      <w:r>
        <w:rPr>
          <w:spacing w:val="1"/>
        </w:rPr>
        <w:t xml:space="preserve"> </w:t>
      </w:r>
      <w:r>
        <w:t>конденсатор,</w:t>
      </w:r>
      <w:r>
        <w:rPr>
          <w:spacing w:val="1"/>
        </w:rPr>
        <w:t xml:space="preserve"> </w:t>
      </w:r>
      <w:r>
        <w:t>копировальный</w:t>
      </w:r>
      <w:r>
        <w:rPr>
          <w:spacing w:val="1"/>
        </w:rPr>
        <w:t xml:space="preserve"> </w:t>
      </w:r>
      <w:r>
        <w:t>аппарат,</w:t>
      </w:r>
      <w:r>
        <w:rPr>
          <w:spacing w:val="-1"/>
        </w:rPr>
        <w:t xml:space="preserve"> </w:t>
      </w:r>
      <w:r>
        <w:t>струйный принтер.</w:t>
      </w:r>
    </w:p>
    <w:p w:rsidR="00C36CF3" w:rsidRDefault="001C1315">
      <w:pPr>
        <w:pStyle w:val="a3"/>
        <w:jc w:val="left"/>
      </w:pPr>
      <w:r>
        <w:t>Демонстрации.</w:t>
      </w:r>
    </w:p>
    <w:p w:rsidR="00C36CF3" w:rsidRDefault="001C1315">
      <w:pPr>
        <w:pStyle w:val="a3"/>
        <w:spacing w:before="38" w:line="276" w:lineRule="auto"/>
        <w:ind w:right="5691"/>
        <w:jc w:val="left"/>
      </w:pPr>
      <w:r>
        <w:t>Устройство</w:t>
      </w:r>
      <w:r>
        <w:rPr>
          <w:spacing w:val="-6"/>
        </w:rPr>
        <w:t xml:space="preserve"> </w:t>
      </w:r>
      <w:r>
        <w:t>и</w:t>
      </w:r>
      <w:r>
        <w:rPr>
          <w:spacing w:val="-4"/>
        </w:rPr>
        <w:t xml:space="preserve"> </w:t>
      </w:r>
      <w:r>
        <w:t>принцип</w:t>
      </w:r>
      <w:r>
        <w:rPr>
          <w:spacing w:val="-6"/>
        </w:rPr>
        <w:t xml:space="preserve"> </w:t>
      </w:r>
      <w:r>
        <w:t>действия</w:t>
      </w:r>
      <w:r>
        <w:rPr>
          <w:spacing w:val="-4"/>
        </w:rPr>
        <w:t xml:space="preserve"> </w:t>
      </w:r>
      <w:r>
        <w:t>электрометра.</w:t>
      </w:r>
      <w:r>
        <w:rPr>
          <w:spacing w:val="-57"/>
        </w:rPr>
        <w:t xml:space="preserve"> </w:t>
      </w:r>
      <w:r>
        <w:t>Взаимодействие</w:t>
      </w:r>
      <w:r>
        <w:rPr>
          <w:spacing w:val="-3"/>
        </w:rPr>
        <w:t xml:space="preserve"> </w:t>
      </w:r>
      <w:r>
        <w:t>наэлектризованных</w:t>
      </w:r>
      <w:r>
        <w:rPr>
          <w:spacing w:val="-2"/>
        </w:rPr>
        <w:t xml:space="preserve"> </w:t>
      </w:r>
      <w:r>
        <w:t>тел.</w:t>
      </w:r>
    </w:p>
    <w:p w:rsidR="00C36CF3" w:rsidRDefault="001C1315">
      <w:pPr>
        <w:pStyle w:val="a3"/>
        <w:spacing w:line="276" w:lineRule="auto"/>
        <w:ind w:right="6585"/>
        <w:jc w:val="left"/>
      </w:pPr>
      <w:r>
        <w:t>Электрическое поле заряженных тел.</w:t>
      </w:r>
      <w:r>
        <w:rPr>
          <w:spacing w:val="1"/>
        </w:rPr>
        <w:t xml:space="preserve"> </w:t>
      </w:r>
      <w:r>
        <w:t>Проводники в электростатическом поле.</w:t>
      </w:r>
      <w:r>
        <w:rPr>
          <w:spacing w:val="-58"/>
        </w:rPr>
        <w:t xml:space="preserve"> </w:t>
      </w:r>
      <w:r>
        <w:t>Электростатическая</w:t>
      </w:r>
      <w:r>
        <w:rPr>
          <w:spacing w:val="-1"/>
        </w:rPr>
        <w:t xml:space="preserve"> </w:t>
      </w:r>
      <w:r>
        <w:t>защита.</w:t>
      </w:r>
    </w:p>
    <w:p w:rsidR="00C36CF3" w:rsidRDefault="001C1315">
      <w:pPr>
        <w:pStyle w:val="a3"/>
        <w:jc w:val="left"/>
      </w:pPr>
      <w:r>
        <w:t>Диэлектрики</w:t>
      </w:r>
      <w:r>
        <w:rPr>
          <w:spacing w:val="-5"/>
        </w:rPr>
        <w:t xml:space="preserve"> </w:t>
      </w:r>
      <w:r>
        <w:t>в</w:t>
      </w:r>
      <w:r>
        <w:rPr>
          <w:spacing w:val="-5"/>
        </w:rPr>
        <w:t xml:space="preserve"> </w:t>
      </w:r>
      <w:r>
        <w:t>электростатическом</w:t>
      </w:r>
      <w:r>
        <w:rPr>
          <w:spacing w:val="-6"/>
        </w:rPr>
        <w:t xml:space="preserve"> </w:t>
      </w:r>
      <w:r>
        <w:t>поле.</w:t>
      </w:r>
    </w:p>
    <w:p w:rsidR="00C36CF3" w:rsidRDefault="001C1315">
      <w:pPr>
        <w:pStyle w:val="a3"/>
        <w:spacing w:before="41" w:line="278" w:lineRule="auto"/>
        <w:ind w:right="1929"/>
        <w:jc w:val="left"/>
      </w:pPr>
      <w:r>
        <w:t>Зависимость электроѐмкости плоского конденсатора от площади пластин, расстояния</w:t>
      </w:r>
      <w:r>
        <w:rPr>
          <w:spacing w:val="-58"/>
        </w:rPr>
        <w:t xml:space="preserve"> </w:t>
      </w:r>
      <w:r>
        <w:t>между</w:t>
      </w:r>
      <w:r>
        <w:rPr>
          <w:spacing w:val="-6"/>
        </w:rPr>
        <w:t xml:space="preserve"> </w:t>
      </w:r>
      <w:r>
        <w:t>ними и диэлектрической</w:t>
      </w:r>
      <w:r>
        <w:rPr>
          <w:spacing w:val="-1"/>
        </w:rPr>
        <w:t xml:space="preserve"> </w:t>
      </w:r>
      <w:r>
        <w:t>проницаемости.</w:t>
      </w:r>
    </w:p>
    <w:p w:rsidR="00C36CF3" w:rsidRDefault="001C1315">
      <w:pPr>
        <w:pStyle w:val="a3"/>
        <w:spacing w:line="272" w:lineRule="exact"/>
        <w:jc w:val="left"/>
      </w:pPr>
      <w:r>
        <w:t>Энергия</w:t>
      </w:r>
      <w:r>
        <w:rPr>
          <w:spacing w:val="-4"/>
        </w:rPr>
        <w:t xml:space="preserve"> </w:t>
      </w:r>
      <w:r>
        <w:t>заряженного</w:t>
      </w:r>
      <w:r>
        <w:rPr>
          <w:spacing w:val="-3"/>
        </w:rPr>
        <w:t xml:space="preserve"> </w:t>
      </w:r>
      <w:r>
        <w:t>конденсатора.</w:t>
      </w:r>
    </w:p>
    <w:p w:rsidR="00C36CF3" w:rsidRDefault="001C1315">
      <w:pPr>
        <w:pStyle w:val="a3"/>
        <w:spacing w:before="41" w:line="276" w:lineRule="auto"/>
        <w:ind w:right="2724"/>
        <w:jc w:val="left"/>
      </w:pPr>
      <w:r>
        <w:t>Ученический</w:t>
      </w:r>
      <w:r>
        <w:rPr>
          <w:spacing w:val="-5"/>
        </w:rPr>
        <w:t xml:space="preserve"> </w:t>
      </w:r>
      <w:r>
        <w:t>эксперимент,</w:t>
      </w:r>
      <w:r>
        <w:rPr>
          <w:spacing w:val="-5"/>
        </w:rPr>
        <w:t xml:space="preserve"> </w:t>
      </w:r>
      <w:r>
        <w:t>лабораторные</w:t>
      </w:r>
      <w:r>
        <w:rPr>
          <w:spacing w:val="-7"/>
        </w:rPr>
        <w:t xml:space="preserve"> </w:t>
      </w:r>
      <w:r>
        <w:t>работы</w:t>
      </w:r>
      <w:r>
        <w:rPr>
          <w:spacing w:val="-5"/>
        </w:rPr>
        <w:t xml:space="preserve"> </w:t>
      </w:r>
      <w:r>
        <w:t>Измерение</w:t>
      </w:r>
      <w:r>
        <w:rPr>
          <w:spacing w:val="-6"/>
        </w:rPr>
        <w:t xml:space="preserve"> </w:t>
      </w:r>
      <w:r>
        <w:t>электроѐмкости</w:t>
      </w:r>
      <w:r>
        <w:rPr>
          <w:spacing w:val="-57"/>
        </w:rPr>
        <w:t xml:space="preserve"> </w:t>
      </w:r>
      <w:r>
        <w:t>конденсатора.</w:t>
      </w:r>
    </w:p>
    <w:p w:rsidR="00C36CF3" w:rsidRDefault="001C1315">
      <w:pPr>
        <w:pStyle w:val="a3"/>
        <w:spacing w:before="1" w:line="276" w:lineRule="auto"/>
        <w:ind w:right="908"/>
        <w:jc w:val="left"/>
      </w:pPr>
      <w:r>
        <w:t>Тема 2. Постоянный электрический ток. Токи в различных средах. Электрический ток. Условия</w:t>
      </w:r>
      <w:r>
        <w:rPr>
          <w:spacing w:val="-57"/>
        </w:rPr>
        <w:t xml:space="preserve"> </w:t>
      </w:r>
      <w:r>
        <w:t>существования</w:t>
      </w:r>
      <w:r>
        <w:rPr>
          <w:spacing w:val="-1"/>
        </w:rPr>
        <w:t xml:space="preserve"> </w:t>
      </w:r>
      <w:r>
        <w:t>электрического</w:t>
      </w:r>
      <w:r>
        <w:rPr>
          <w:spacing w:val="-1"/>
        </w:rPr>
        <w:t xml:space="preserve"> </w:t>
      </w:r>
      <w:r>
        <w:t>тока.</w:t>
      </w:r>
      <w:r>
        <w:rPr>
          <w:spacing w:val="-1"/>
        </w:rPr>
        <w:t xml:space="preserve"> </w:t>
      </w:r>
      <w:r>
        <w:t>Источники</w:t>
      </w:r>
      <w:r>
        <w:rPr>
          <w:spacing w:val="-1"/>
        </w:rPr>
        <w:t xml:space="preserve"> </w:t>
      </w:r>
      <w:r>
        <w:t>тока.</w:t>
      </w:r>
      <w:r>
        <w:rPr>
          <w:spacing w:val="-1"/>
        </w:rPr>
        <w:t xml:space="preserve"> </w:t>
      </w:r>
      <w:r>
        <w:t>Сила</w:t>
      </w:r>
      <w:r>
        <w:rPr>
          <w:spacing w:val="-2"/>
        </w:rPr>
        <w:t xml:space="preserve"> </w:t>
      </w:r>
      <w:r>
        <w:t>тока.</w:t>
      </w:r>
      <w:r>
        <w:rPr>
          <w:spacing w:val="-1"/>
        </w:rPr>
        <w:t xml:space="preserve"> </w:t>
      </w:r>
      <w:r>
        <w:t>Постоянный</w:t>
      </w:r>
      <w:r>
        <w:rPr>
          <w:spacing w:val="-3"/>
        </w:rPr>
        <w:t xml:space="preserve"> </w:t>
      </w:r>
      <w:r>
        <w:t>ток.</w:t>
      </w:r>
    </w:p>
    <w:p w:rsidR="00C36CF3" w:rsidRDefault="001C1315">
      <w:pPr>
        <w:pStyle w:val="a3"/>
        <w:spacing w:line="275" w:lineRule="exact"/>
        <w:jc w:val="left"/>
      </w:pPr>
      <w:r>
        <w:t>Напряжение.</w:t>
      </w:r>
      <w:r>
        <w:rPr>
          <w:spacing w:val="-3"/>
        </w:rPr>
        <w:t xml:space="preserve"> </w:t>
      </w:r>
      <w:r>
        <w:t>Закон</w:t>
      </w:r>
      <w:r>
        <w:rPr>
          <w:spacing w:val="-3"/>
        </w:rPr>
        <w:t xml:space="preserve"> </w:t>
      </w:r>
      <w:r>
        <w:t>Ома</w:t>
      </w:r>
      <w:r>
        <w:rPr>
          <w:spacing w:val="-4"/>
        </w:rPr>
        <w:t xml:space="preserve"> </w:t>
      </w:r>
      <w:r>
        <w:t>для</w:t>
      </w:r>
      <w:r>
        <w:rPr>
          <w:spacing w:val="-1"/>
        </w:rPr>
        <w:t xml:space="preserve"> </w:t>
      </w:r>
      <w:r>
        <w:t>участка</w:t>
      </w:r>
      <w:r>
        <w:rPr>
          <w:spacing w:val="-4"/>
        </w:rPr>
        <w:t xml:space="preserve"> </w:t>
      </w:r>
      <w:r>
        <w:t>цепи.</w:t>
      </w:r>
    </w:p>
    <w:p w:rsidR="00C36CF3" w:rsidRDefault="001C1315">
      <w:pPr>
        <w:pStyle w:val="a3"/>
        <w:spacing w:before="41" w:line="278" w:lineRule="auto"/>
        <w:ind w:right="848"/>
        <w:jc w:val="left"/>
      </w:pPr>
      <w:r>
        <w:t>Электрическое</w:t>
      </w:r>
      <w:r>
        <w:rPr>
          <w:spacing w:val="-8"/>
        </w:rPr>
        <w:t xml:space="preserve"> </w:t>
      </w:r>
      <w:r>
        <w:t>сопротивление.</w:t>
      </w:r>
      <w:r>
        <w:rPr>
          <w:spacing w:val="-6"/>
        </w:rPr>
        <w:t xml:space="preserve"> </w:t>
      </w:r>
      <w:r>
        <w:t>Удельное</w:t>
      </w:r>
      <w:r>
        <w:rPr>
          <w:spacing w:val="-8"/>
        </w:rPr>
        <w:t xml:space="preserve"> </w:t>
      </w:r>
      <w:r>
        <w:t>сопротивление</w:t>
      </w:r>
      <w:r>
        <w:rPr>
          <w:spacing w:val="-7"/>
        </w:rPr>
        <w:t xml:space="preserve"> </w:t>
      </w:r>
      <w:r>
        <w:t>вещества.</w:t>
      </w:r>
      <w:r>
        <w:rPr>
          <w:spacing w:val="-7"/>
        </w:rPr>
        <w:t xml:space="preserve"> </w:t>
      </w:r>
      <w:r>
        <w:t>Последовательное,</w:t>
      </w:r>
      <w:r>
        <w:rPr>
          <w:spacing w:val="-57"/>
        </w:rPr>
        <w:t xml:space="preserve"> </w:t>
      </w:r>
      <w:r>
        <w:t>параллельное,</w:t>
      </w:r>
      <w:r>
        <w:rPr>
          <w:spacing w:val="-1"/>
        </w:rPr>
        <w:t xml:space="preserve"> </w:t>
      </w:r>
      <w:r>
        <w:t>смешанное</w:t>
      </w:r>
      <w:r>
        <w:rPr>
          <w:spacing w:val="-1"/>
        </w:rPr>
        <w:t xml:space="preserve"> </w:t>
      </w:r>
      <w:r>
        <w:t>соединение</w:t>
      </w:r>
      <w:r>
        <w:rPr>
          <w:spacing w:val="-1"/>
        </w:rPr>
        <w:t xml:space="preserve"> </w:t>
      </w:r>
      <w:r>
        <w:t>проводников.</w:t>
      </w:r>
    </w:p>
    <w:p w:rsidR="00C36CF3" w:rsidRDefault="001C1315">
      <w:pPr>
        <w:pStyle w:val="a3"/>
        <w:spacing w:line="276" w:lineRule="auto"/>
        <w:ind w:right="1469"/>
        <w:jc w:val="left"/>
      </w:pPr>
      <w:r>
        <w:t>Работа электрического тока. Закон Джоуля-Ленца. Мощность электрического тока.</w:t>
      </w:r>
      <w:r>
        <w:rPr>
          <w:spacing w:val="1"/>
        </w:rPr>
        <w:t xml:space="preserve"> </w:t>
      </w:r>
      <w:r>
        <w:t>Электродвижущая</w:t>
      </w:r>
      <w:r>
        <w:rPr>
          <w:spacing w:val="-4"/>
        </w:rPr>
        <w:t xml:space="preserve"> </w:t>
      </w:r>
      <w:r>
        <w:t>сила</w:t>
      </w:r>
      <w:r>
        <w:rPr>
          <w:spacing w:val="-3"/>
        </w:rPr>
        <w:t xml:space="preserve"> </w:t>
      </w:r>
      <w:r>
        <w:t>и</w:t>
      </w:r>
      <w:r>
        <w:rPr>
          <w:spacing w:val="-4"/>
        </w:rPr>
        <w:t xml:space="preserve"> </w:t>
      </w:r>
      <w:r>
        <w:t>внутреннее</w:t>
      </w:r>
      <w:r>
        <w:rPr>
          <w:spacing w:val="-2"/>
        </w:rPr>
        <w:t xml:space="preserve"> </w:t>
      </w:r>
      <w:r>
        <w:t>сопротивление</w:t>
      </w:r>
      <w:r>
        <w:rPr>
          <w:spacing w:val="-5"/>
        </w:rPr>
        <w:t xml:space="preserve"> </w:t>
      </w:r>
      <w:r>
        <w:t>источника</w:t>
      </w:r>
      <w:r>
        <w:rPr>
          <w:spacing w:val="-4"/>
        </w:rPr>
        <w:t xml:space="preserve"> </w:t>
      </w:r>
      <w:r>
        <w:t>тока.</w:t>
      </w:r>
      <w:r>
        <w:rPr>
          <w:spacing w:val="-7"/>
        </w:rPr>
        <w:t xml:space="preserve"> </w:t>
      </w:r>
      <w:r>
        <w:t>Закон</w:t>
      </w:r>
      <w:r>
        <w:rPr>
          <w:spacing w:val="-4"/>
        </w:rPr>
        <w:t xml:space="preserve"> </w:t>
      </w:r>
      <w:r>
        <w:t>Ома</w:t>
      </w:r>
      <w:r>
        <w:rPr>
          <w:spacing w:val="-4"/>
        </w:rPr>
        <w:t xml:space="preserve"> </w:t>
      </w:r>
      <w:r>
        <w:t>для</w:t>
      </w:r>
      <w:r>
        <w:rPr>
          <w:spacing w:val="-57"/>
        </w:rPr>
        <w:t xml:space="preserve"> </w:t>
      </w:r>
      <w:r>
        <w:t>полной</w:t>
      </w:r>
      <w:r>
        <w:rPr>
          <w:spacing w:val="-1"/>
        </w:rPr>
        <w:t xml:space="preserve"> </w:t>
      </w:r>
      <w:r>
        <w:t>(замкнутой)</w:t>
      </w:r>
      <w:r>
        <w:rPr>
          <w:spacing w:val="-1"/>
        </w:rPr>
        <w:t xml:space="preserve"> </w:t>
      </w:r>
      <w:r>
        <w:t>электрической цепи.</w:t>
      </w:r>
      <w:r>
        <w:rPr>
          <w:spacing w:val="-1"/>
        </w:rPr>
        <w:t xml:space="preserve"> </w:t>
      </w:r>
      <w:r>
        <w:t>Короткое</w:t>
      </w:r>
      <w:r>
        <w:rPr>
          <w:spacing w:val="-1"/>
        </w:rPr>
        <w:t xml:space="preserve"> </w:t>
      </w:r>
      <w:r>
        <w:t>замыкание.</w:t>
      </w:r>
    </w:p>
    <w:p w:rsidR="00C36CF3" w:rsidRDefault="001C1315">
      <w:pPr>
        <w:pStyle w:val="a3"/>
        <w:spacing w:line="278" w:lineRule="auto"/>
        <w:ind w:right="848"/>
        <w:jc w:val="left"/>
      </w:pPr>
      <w:r>
        <w:t>Электронная</w:t>
      </w:r>
      <w:r>
        <w:rPr>
          <w:spacing w:val="-5"/>
        </w:rPr>
        <w:t xml:space="preserve"> </w:t>
      </w:r>
      <w:r>
        <w:t>проводимость</w:t>
      </w:r>
      <w:r>
        <w:rPr>
          <w:spacing w:val="-5"/>
        </w:rPr>
        <w:t xml:space="preserve"> </w:t>
      </w:r>
      <w:r>
        <w:t>твѐрдых</w:t>
      </w:r>
      <w:r>
        <w:rPr>
          <w:spacing w:val="-4"/>
        </w:rPr>
        <w:t xml:space="preserve"> </w:t>
      </w:r>
      <w:r>
        <w:t>металлов.</w:t>
      </w:r>
      <w:r>
        <w:rPr>
          <w:spacing w:val="-6"/>
        </w:rPr>
        <w:t xml:space="preserve"> </w:t>
      </w:r>
      <w:r>
        <w:t>Зависимость</w:t>
      </w:r>
      <w:r>
        <w:rPr>
          <w:spacing w:val="-4"/>
        </w:rPr>
        <w:t xml:space="preserve"> </w:t>
      </w:r>
      <w:r>
        <w:t>сопротивления</w:t>
      </w:r>
      <w:r>
        <w:rPr>
          <w:spacing w:val="-5"/>
        </w:rPr>
        <w:t xml:space="preserve"> </w:t>
      </w:r>
      <w:r>
        <w:t>металлов</w:t>
      </w:r>
      <w:r>
        <w:rPr>
          <w:spacing w:val="-6"/>
        </w:rPr>
        <w:t xml:space="preserve"> </w:t>
      </w:r>
      <w:r>
        <w:t>от</w:t>
      </w:r>
      <w:r>
        <w:rPr>
          <w:spacing w:val="-57"/>
        </w:rPr>
        <w:t xml:space="preserve"> </w:t>
      </w:r>
      <w:r>
        <w:t>температуры.</w:t>
      </w:r>
    </w:p>
    <w:p w:rsidR="00C36CF3" w:rsidRDefault="001C1315">
      <w:pPr>
        <w:pStyle w:val="a3"/>
        <w:spacing w:line="272" w:lineRule="exact"/>
        <w:ind w:left="273"/>
        <w:jc w:val="left"/>
      </w:pPr>
      <w:r>
        <w:t>Сверхпроводимость.</w:t>
      </w:r>
    </w:p>
    <w:p w:rsidR="00C36CF3" w:rsidRDefault="001C1315">
      <w:pPr>
        <w:pStyle w:val="a3"/>
        <w:spacing w:before="35"/>
        <w:jc w:val="left"/>
      </w:pPr>
      <w:r>
        <w:t>Электрический</w:t>
      </w:r>
      <w:r>
        <w:rPr>
          <w:spacing w:val="-4"/>
        </w:rPr>
        <w:t xml:space="preserve"> </w:t>
      </w:r>
      <w:r>
        <w:t>ток</w:t>
      </w:r>
      <w:r>
        <w:rPr>
          <w:spacing w:val="-4"/>
        </w:rPr>
        <w:t xml:space="preserve"> </w:t>
      </w:r>
      <w:r>
        <w:t>в</w:t>
      </w:r>
      <w:r>
        <w:rPr>
          <w:spacing w:val="-4"/>
        </w:rPr>
        <w:t xml:space="preserve"> </w:t>
      </w:r>
      <w:r>
        <w:t>вакууме.</w:t>
      </w:r>
      <w:r>
        <w:rPr>
          <w:spacing w:val="-4"/>
        </w:rPr>
        <w:t xml:space="preserve"> </w:t>
      </w:r>
      <w:r>
        <w:t>Свойства</w:t>
      </w:r>
      <w:r>
        <w:rPr>
          <w:spacing w:val="-5"/>
        </w:rPr>
        <w:t xml:space="preserve"> </w:t>
      </w:r>
      <w:r>
        <w:t>электронных</w:t>
      </w:r>
      <w:r>
        <w:rPr>
          <w:spacing w:val="-2"/>
        </w:rPr>
        <w:t xml:space="preserve"> </w:t>
      </w:r>
      <w:r>
        <w:t>пучков.</w:t>
      </w:r>
    </w:p>
    <w:p w:rsidR="00C36CF3" w:rsidRDefault="001C1315">
      <w:pPr>
        <w:pStyle w:val="a3"/>
        <w:spacing w:before="41" w:line="278" w:lineRule="auto"/>
        <w:ind w:right="1301"/>
        <w:jc w:val="left"/>
      </w:pPr>
      <w:r>
        <w:t>Полупроводники. Собственная и примесная проводимость полупроводников. Свойства р-п-</w:t>
      </w:r>
      <w:r>
        <w:rPr>
          <w:spacing w:val="-57"/>
        </w:rPr>
        <w:t xml:space="preserve"> </w:t>
      </w:r>
      <w:r>
        <w:t>перехода.</w:t>
      </w:r>
      <w:r>
        <w:rPr>
          <w:spacing w:val="-1"/>
        </w:rPr>
        <w:t xml:space="preserve"> </w:t>
      </w:r>
      <w:r>
        <w:t>Полупроводниковые</w:t>
      </w:r>
      <w:r>
        <w:rPr>
          <w:spacing w:val="-1"/>
        </w:rPr>
        <w:t xml:space="preserve"> </w:t>
      </w:r>
      <w:r>
        <w:t>приборы.</w:t>
      </w:r>
    </w:p>
    <w:p w:rsidR="00C36CF3" w:rsidRDefault="001C1315">
      <w:pPr>
        <w:pStyle w:val="a3"/>
        <w:spacing w:line="276" w:lineRule="auto"/>
        <w:ind w:right="848"/>
        <w:jc w:val="left"/>
      </w:pPr>
      <w:r>
        <w:t>Электрический</w:t>
      </w:r>
      <w:r>
        <w:rPr>
          <w:spacing w:val="-5"/>
        </w:rPr>
        <w:t xml:space="preserve"> </w:t>
      </w:r>
      <w:r>
        <w:t>ток</w:t>
      </w:r>
      <w:r>
        <w:rPr>
          <w:spacing w:val="-5"/>
        </w:rPr>
        <w:t xml:space="preserve"> </w:t>
      </w:r>
      <w:r>
        <w:t>в</w:t>
      </w:r>
      <w:r>
        <w:rPr>
          <w:spacing w:val="-6"/>
        </w:rPr>
        <w:t xml:space="preserve"> </w:t>
      </w:r>
      <w:r>
        <w:t>растворах</w:t>
      </w:r>
      <w:r>
        <w:rPr>
          <w:spacing w:val="-2"/>
        </w:rPr>
        <w:t xml:space="preserve"> </w:t>
      </w:r>
      <w:r>
        <w:t>и</w:t>
      </w:r>
      <w:r>
        <w:rPr>
          <w:spacing w:val="-5"/>
        </w:rPr>
        <w:t xml:space="preserve"> </w:t>
      </w:r>
      <w:r>
        <w:t>расплавах</w:t>
      </w:r>
      <w:r>
        <w:rPr>
          <w:spacing w:val="-3"/>
        </w:rPr>
        <w:t xml:space="preserve"> </w:t>
      </w:r>
      <w:r>
        <w:t>электролитов.</w:t>
      </w:r>
      <w:r>
        <w:rPr>
          <w:spacing w:val="-5"/>
        </w:rPr>
        <w:t xml:space="preserve"> </w:t>
      </w:r>
      <w:r>
        <w:t>Электролитическая</w:t>
      </w:r>
      <w:r>
        <w:rPr>
          <w:spacing w:val="-4"/>
        </w:rPr>
        <w:t xml:space="preserve"> </w:t>
      </w:r>
      <w:r>
        <w:t>диссоциация.</w:t>
      </w:r>
      <w:r>
        <w:rPr>
          <w:spacing w:val="-57"/>
        </w:rPr>
        <w:t xml:space="preserve"> </w:t>
      </w:r>
      <w:r>
        <w:t>Электролиз.</w:t>
      </w:r>
    </w:p>
    <w:p w:rsidR="00C36CF3" w:rsidRDefault="001C1315">
      <w:pPr>
        <w:pStyle w:val="a3"/>
        <w:spacing w:line="276" w:lineRule="auto"/>
        <w:ind w:right="964"/>
        <w:jc w:val="left"/>
      </w:pPr>
      <w:r>
        <w:t>Электрический ток в газах. Самостоятельный и несамостоятельный разряд. Молния. Плазма.</w:t>
      </w:r>
      <w:r>
        <w:rPr>
          <w:spacing w:val="1"/>
        </w:rPr>
        <w:t xml:space="preserve"> </w:t>
      </w:r>
      <w:r>
        <w:t>Технические устройства и практическое применение: амперметр, вольтметр, реостат,</w:t>
      </w:r>
      <w:r>
        <w:rPr>
          <w:spacing w:val="1"/>
        </w:rPr>
        <w:t xml:space="preserve"> </w:t>
      </w:r>
      <w:r>
        <w:t>источники</w:t>
      </w:r>
      <w:r>
        <w:rPr>
          <w:spacing w:val="-6"/>
        </w:rPr>
        <w:t xml:space="preserve"> </w:t>
      </w:r>
      <w:r>
        <w:t>тока,</w:t>
      </w:r>
      <w:r>
        <w:rPr>
          <w:spacing w:val="-6"/>
        </w:rPr>
        <w:t xml:space="preserve"> </w:t>
      </w:r>
      <w:r>
        <w:t>электронагревательные</w:t>
      </w:r>
      <w:r>
        <w:rPr>
          <w:spacing w:val="-7"/>
        </w:rPr>
        <w:t xml:space="preserve"> </w:t>
      </w:r>
      <w:r>
        <w:t>приборы,</w:t>
      </w:r>
      <w:r>
        <w:rPr>
          <w:spacing w:val="-6"/>
        </w:rPr>
        <w:t xml:space="preserve"> </w:t>
      </w:r>
      <w:r>
        <w:t>электроосветительные</w:t>
      </w:r>
      <w:r>
        <w:rPr>
          <w:spacing w:val="-7"/>
        </w:rPr>
        <w:t xml:space="preserve"> </w:t>
      </w:r>
      <w:r>
        <w:t>приборы,</w:t>
      </w:r>
      <w:r>
        <w:rPr>
          <w:spacing w:val="-6"/>
        </w:rPr>
        <w:t xml:space="preserve"> </w:t>
      </w:r>
      <w:r>
        <w:t>термометр</w:t>
      </w:r>
      <w:r>
        <w:rPr>
          <w:spacing w:val="-57"/>
        </w:rPr>
        <w:t xml:space="preserve"> </w:t>
      </w:r>
      <w:r>
        <w:t>сопротивления, вакуумный диод, термисторы и фоторезисторы, полупроводниковый диод,</w:t>
      </w:r>
      <w:r>
        <w:rPr>
          <w:spacing w:val="1"/>
        </w:rPr>
        <w:t xml:space="preserve"> </w:t>
      </w:r>
      <w:r>
        <w:t>гальваника.</w:t>
      </w:r>
    </w:p>
    <w:p w:rsidR="00C36CF3" w:rsidRDefault="001C1315">
      <w:pPr>
        <w:pStyle w:val="a3"/>
        <w:jc w:val="left"/>
      </w:pPr>
      <w:r>
        <w:t>Демонстрации.</w:t>
      </w:r>
    </w:p>
    <w:p w:rsidR="00C36CF3" w:rsidRDefault="001C1315">
      <w:pPr>
        <w:pStyle w:val="a3"/>
        <w:spacing w:before="38"/>
        <w:jc w:val="left"/>
      </w:pPr>
      <w:r>
        <w:t>Измерение</w:t>
      </w:r>
      <w:r>
        <w:rPr>
          <w:spacing w:val="-3"/>
        </w:rPr>
        <w:t xml:space="preserve"> </w:t>
      </w:r>
      <w:r>
        <w:t>силы</w:t>
      </w:r>
      <w:r>
        <w:rPr>
          <w:spacing w:val="-1"/>
        </w:rPr>
        <w:t xml:space="preserve"> </w:t>
      </w:r>
      <w:r>
        <w:t>тока</w:t>
      </w:r>
      <w:r>
        <w:rPr>
          <w:spacing w:val="-3"/>
        </w:rPr>
        <w:t xml:space="preserve"> </w:t>
      </w:r>
      <w:r>
        <w:t>и</w:t>
      </w:r>
      <w:r>
        <w:rPr>
          <w:spacing w:val="-3"/>
        </w:rPr>
        <w:t xml:space="preserve"> </w:t>
      </w:r>
      <w:r>
        <w:t>напряжения.</w:t>
      </w:r>
    </w:p>
    <w:p w:rsidR="00C36CF3" w:rsidRDefault="001C1315">
      <w:pPr>
        <w:pStyle w:val="a3"/>
        <w:tabs>
          <w:tab w:val="left" w:pos="1766"/>
          <w:tab w:val="left" w:pos="3560"/>
          <w:tab w:val="left" w:pos="5521"/>
          <w:tab w:val="left" w:pos="7112"/>
          <w:tab w:val="left" w:pos="7594"/>
          <w:tab w:val="left" w:pos="8575"/>
        </w:tabs>
        <w:spacing w:before="41" w:line="276" w:lineRule="auto"/>
        <w:ind w:right="1493"/>
        <w:jc w:val="left"/>
      </w:pPr>
      <w:r>
        <w:t>Зависимость</w:t>
      </w:r>
      <w:r>
        <w:tab/>
        <w:t>сопротивления</w:t>
      </w:r>
      <w:r>
        <w:tab/>
        <w:t>цилиндрических</w:t>
      </w:r>
      <w:r>
        <w:tab/>
        <w:t>проводников</w:t>
      </w:r>
      <w:r>
        <w:tab/>
        <w:t>от</w:t>
      </w:r>
      <w:r>
        <w:tab/>
        <w:t>длины,</w:t>
      </w:r>
      <w:r>
        <w:tab/>
      </w:r>
      <w:r>
        <w:rPr>
          <w:spacing w:val="-1"/>
        </w:rPr>
        <w:t>площади</w:t>
      </w:r>
      <w:r>
        <w:rPr>
          <w:spacing w:val="-57"/>
        </w:rPr>
        <w:t xml:space="preserve"> </w:t>
      </w:r>
      <w:r>
        <w:t>поперечного</w:t>
      </w:r>
      <w:r>
        <w:rPr>
          <w:spacing w:val="-1"/>
        </w:rPr>
        <w:t xml:space="preserve"> </w:t>
      </w:r>
      <w:r>
        <w:t>сечения и материала.</w:t>
      </w:r>
    </w:p>
    <w:p w:rsidR="00C36CF3" w:rsidRDefault="001C1315">
      <w:pPr>
        <w:pStyle w:val="a3"/>
        <w:spacing w:before="1"/>
        <w:jc w:val="left"/>
      </w:pPr>
      <w:r>
        <w:t>Смешанное</w:t>
      </w:r>
      <w:r>
        <w:rPr>
          <w:spacing w:val="-4"/>
        </w:rPr>
        <w:t xml:space="preserve"> </w:t>
      </w:r>
      <w:r>
        <w:t>соединение</w:t>
      </w:r>
      <w:r>
        <w:rPr>
          <w:spacing w:val="-3"/>
        </w:rPr>
        <w:t xml:space="preserve"> </w:t>
      </w:r>
      <w:r>
        <w:t>проводников.</w:t>
      </w:r>
    </w:p>
    <w:p w:rsidR="00C36CF3" w:rsidRDefault="001C1315">
      <w:pPr>
        <w:pStyle w:val="a3"/>
        <w:tabs>
          <w:tab w:val="left" w:pos="1193"/>
          <w:tab w:val="left" w:pos="2467"/>
          <w:tab w:val="left" w:pos="4529"/>
          <w:tab w:val="left" w:pos="5308"/>
          <w:tab w:val="left" w:pos="6478"/>
          <w:tab w:val="left" w:pos="7783"/>
        </w:tabs>
        <w:spacing w:before="41" w:line="276" w:lineRule="auto"/>
        <w:ind w:right="1495"/>
        <w:jc w:val="left"/>
      </w:pPr>
      <w:r>
        <w:t>Прямое</w:t>
      </w:r>
      <w:r>
        <w:tab/>
        <w:t>измерение</w:t>
      </w:r>
      <w:r>
        <w:tab/>
        <w:t>электродвижущей</w:t>
      </w:r>
      <w:r>
        <w:tab/>
        <w:t>силы.</w:t>
      </w:r>
      <w:r>
        <w:tab/>
        <w:t>Короткое</w:t>
      </w:r>
      <w:r>
        <w:tab/>
        <w:t>замыкание</w:t>
      </w:r>
      <w:r>
        <w:tab/>
      </w:r>
      <w:r>
        <w:rPr>
          <w:spacing w:val="-1"/>
        </w:rPr>
        <w:t>гальванического</w:t>
      </w:r>
      <w:r>
        <w:rPr>
          <w:spacing w:val="-57"/>
        </w:rPr>
        <w:t xml:space="preserve"> </w:t>
      </w:r>
      <w:r>
        <w:t>элемента</w:t>
      </w:r>
      <w:r>
        <w:rPr>
          <w:spacing w:val="-2"/>
        </w:rPr>
        <w:t xml:space="preserve"> </w:t>
      </w:r>
      <w:r>
        <w:t>и оценка</w:t>
      </w:r>
      <w:r>
        <w:rPr>
          <w:spacing w:val="-1"/>
        </w:rPr>
        <w:t xml:space="preserve"> </w:t>
      </w:r>
      <w:r>
        <w:t>внутреннего</w:t>
      </w:r>
      <w:r>
        <w:rPr>
          <w:spacing w:val="-1"/>
        </w:rPr>
        <w:t xml:space="preserve"> </w:t>
      </w:r>
      <w:r>
        <w:t>сопротивления.</w:t>
      </w:r>
    </w:p>
    <w:p w:rsidR="00C36CF3" w:rsidRDefault="001C1315">
      <w:pPr>
        <w:pStyle w:val="a3"/>
        <w:spacing w:line="275" w:lineRule="exact"/>
        <w:jc w:val="left"/>
      </w:pPr>
      <w:r>
        <w:t>Зависимость</w:t>
      </w:r>
      <w:r>
        <w:rPr>
          <w:spacing w:val="-5"/>
        </w:rPr>
        <w:t xml:space="preserve"> </w:t>
      </w:r>
      <w:r>
        <w:t>сопротивления</w:t>
      </w:r>
      <w:r>
        <w:rPr>
          <w:spacing w:val="-5"/>
        </w:rPr>
        <w:t xml:space="preserve"> </w:t>
      </w:r>
      <w:r>
        <w:t>металлов</w:t>
      </w:r>
      <w:r>
        <w:rPr>
          <w:spacing w:val="-5"/>
        </w:rPr>
        <w:t xml:space="preserve"> </w:t>
      </w:r>
      <w:r>
        <w:t>от</w:t>
      </w:r>
      <w:r>
        <w:rPr>
          <w:spacing w:val="-4"/>
        </w:rPr>
        <w:t xml:space="preserve"> </w:t>
      </w:r>
      <w:r>
        <w:t>температуры.</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jc w:val="left"/>
      </w:pPr>
      <w:r>
        <w:lastRenderedPageBreak/>
        <w:t>Проводимость</w:t>
      </w:r>
      <w:r>
        <w:rPr>
          <w:spacing w:val="-5"/>
        </w:rPr>
        <w:t xml:space="preserve"> </w:t>
      </w:r>
      <w:r>
        <w:t>электролитов.</w:t>
      </w:r>
    </w:p>
    <w:p w:rsidR="00C36CF3" w:rsidRDefault="001C1315">
      <w:pPr>
        <w:pStyle w:val="a3"/>
        <w:spacing w:before="44" w:line="276" w:lineRule="auto"/>
        <w:ind w:right="6422"/>
        <w:jc w:val="left"/>
      </w:pPr>
      <w:r>
        <w:t>Искровой</w:t>
      </w:r>
      <w:r>
        <w:rPr>
          <w:spacing w:val="-5"/>
        </w:rPr>
        <w:t xml:space="preserve"> </w:t>
      </w:r>
      <w:r>
        <w:t>разряд</w:t>
      </w:r>
      <w:r>
        <w:rPr>
          <w:spacing w:val="-4"/>
        </w:rPr>
        <w:t xml:space="preserve"> </w:t>
      </w:r>
      <w:r>
        <w:t>и</w:t>
      </w:r>
      <w:r>
        <w:rPr>
          <w:spacing w:val="-4"/>
        </w:rPr>
        <w:t xml:space="preserve"> </w:t>
      </w:r>
      <w:r>
        <w:t>проводимость</w:t>
      </w:r>
      <w:r>
        <w:rPr>
          <w:spacing w:val="-4"/>
        </w:rPr>
        <w:t xml:space="preserve"> </w:t>
      </w:r>
      <w:r>
        <w:t>воздуха.</w:t>
      </w:r>
      <w:r>
        <w:rPr>
          <w:spacing w:val="-57"/>
        </w:rPr>
        <w:t xml:space="preserve"> </w:t>
      </w:r>
      <w:r>
        <w:t>Односторонняя</w:t>
      </w:r>
      <w:r>
        <w:rPr>
          <w:spacing w:val="-4"/>
        </w:rPr>
        <w:t xml:space="preserve"> </w:t>
      </w:r>
      <w:r>
        <w:t>проводимость</w:t>
      </w:r>
      <w:r>
        <w:rPr>
          <w:spacing w:val="-1"/>
        </w:rPr>
        <w:t xml:space="preserve"> </w:t>
      </w:r>
      <w:r>
        <w:t>диода.</w:t>
      </w:r>
    </w:p>
    <w:p w:rsidR="00C36CF3" w:rsidRDefault="001C1315">
      <w:pPr>
        <w:pStyle w:val="a3"/>
        <w:spacing w:line="276" w:lineRule="auto"/>
        <w:ind w:right="5691"/>
        <w:jc w:val="left"/>
      </w:pPr>
      <w:r>
        <w:t>Ученический</w:t>
      </w:r>
      <w:r>
        <w:rPr>
          <w:spacing w:val="-5"/>
        </w:rPr>
        <w:t xml:space="preserve"> </w:t>
      </w:r>
      <w:r>
        <w:t>эксперимент,</w:t>
      </w:r>
      <w:r>
        <w:rPr>
          <w:spacing w:val="-5"/>
        </w:rPr>
        <w:t xml:space="preserve"> </w:t>
      </w:r>
      <w:r>
        <w:t>лабораторные</w:t>
      </w:r>
      <w:r>
        <w:rPr>
          <w:spacing w:val="-7"/>
        </w:rPr>
        <w:t xml:space="preserve"> </w:t>
      </w:r>
      <w:r>
        <w:t>работы</w:t>
      </w:r>
      <w:r>
        <w:rPr>
          <w:spacing w:val="-57"/>
        </w:rPr>
        <w:t xml:space="preserve"> </w:t>
      </w:r>
      <w:r>
        <w:t>Изучение</w:t>
      </w:r>
      <w:r>
        <w:rPr>
          <w:spacing w:val="-2"/>
        </w:rPr>
        <w:t xml:space="preserve"> </w:t>
      </w:r>
      <w:r>
        <w:t>смешанного</w:t>
      </w:r>
      <w:r>
        <w:rPr>
          <w:spacing w:val="-2"/>
        </w:rPr>
        <w:t xml:space="preserve"> </w:t>
      </w:r>
      <w:r>
        <w:t>соединения</w:t>
      </w:r>
      <w:r>
        <w:rPr>
          <w:spacing w:val="-1"/>
        </w:rPr>
        <w:t xml:space="preserve"> </w:t>
      </w:r>
      <w:r>
        <w:t>резисторов.</w:t>
      </w:r>
    </w:p>
    <w:p w:rsidR="00C36CF3" w:rsidRDefault="001C1315">
      <w:pPr>
        <w:pStyle w:val="a3"/>
        <w:spacing w:line="276" w:lineRule="auto"/>
        <w:ind w:right="848"/>
        <w:jc w:val="left"/>
      </w:pPr>
      <w:r>
        <w:t>Измерение</w:t>
      </w:r>
      <w:r>
        <w:rPr>
          <w:spacing w:val="-6"/>
        </w:rPr>
        <w:t xml:space="preserve"> </w:t>
      </w:r>
      <w:r>
        <w:t>электродвижущей</w:t>
      </w:r>
      <w:r>
        <w:rPr>
          <w:spacing w:val="-4"/>
        </w:rPr>
        <w:t xml:space="preserve"> </w:t>
      </w:r>
      <w:r>
        <w:t>силы</w:t>
      </w:r>
      <w:r>
        <w:rPr>
          <w:spacing w:val="-5"/>
        </w:rPr>
        <w:t xml:space="preserve"> </w:t>
      </w:r>
      <w:r>
        <w:t>источника</w:t>
      </w:r>
      <w:r>
        <w:rPr>
          <w:spacing w:val="-5"/>
        </w:rPr>
        <w:t xml:space="preserve"> </w:t>
      </w:r>
      <w:r>
        <w:t>тока</w:t>
      </w:r>
      <w:r>
        <w:rPr>
          <w:spacing w:val="-5"/>
        </w:rPr>
        <w:t xml:space="preserve"> </w:t>
      </w:r>
      <w:r>
        <w:t>и</w:t>
      </w:r>
      <w:r>
        <w:rPr>
          <w:spacing w:val="-4"/>
        </w:rPr>
        <w:t xml:space="preserve"> </w:t>
      </w:r>
      <w:r>
        <w:t>его</w:t>
      </w:r>
      <w:r>
        <w:rPr>
          <w:spacing w:val="-5"/>
        </w:rPr>
        <w:t xml:space="preserve"> </w:t>
      </w:r>
      <w:r>
        <w:t>внутреннего</w:t>
      </w:r>
      <w:r>
        <w:rPr>
          <w:spacing w:val="-3"/>
        </w:rPr>
        <w:t xml:space="preserve"> </w:t>
      </w:r>
      <w:r>
        <w:t>сопротивления.</w:t>
      </w:r>
      <w:r>
        <w:rPr>
          <w:spacing w:val="-57"/>
        </w:rPr>
        <w:t xml:space="preserve"> </w:t>
      </w:r>
      <w:r>
        <w:t>Наблюдение</w:t>
      </w:r>
      <w:r>
        <w:rPr>
          <w:spacing w:val="-2"/>
        </w:rPr>
        <w:t xml:space="preserve"> </w:t>
      </w:r>
      <w:r>
        <w:t>электролиза.</w:t>
      </w:r>
    </w:p>
    <w:p w:rsidR="00C36CF3" w:rsidRDefault="001C1315">
      <w:pPr>
        <w:pStyle w:val="2"/>
        <w:spacing w:before="4"/>
        <w:jc w:val="left"/>
      </w:pPr>
      <w:r>
        <w:t>Межпредметные</w:t>
      </w:r>
      <w:r>
        <w:rPr>
          <w:spacing w:val="-9"/>
        </w:rPr>
        <w:t xml:space="preserve"> </w:t>
      </w:r>
      <w:r>
        <w:t>связи.</w:t>
      </w:r>
    </w:p>
    <w:p w:rsidR="00C36CF3" w:rsidRDefault="001C1315">
      <w:pPr>
        <w:pStyle w:val="a3"/>
        <w:spacing w:before="36" w:line="276" w:lineRule="auto"/>
        <w:ind w:right="1486"/>
      </w:pPr>
      <w:r>
        <w:t>Изучение</w:t>
      </w:r>
      <w:r>
        <w:rPr>
          <w:spacing w:val="1"/>
        </w:rPr>
        <w:t xml:space="preserve"> </w:t>
      </w:r>
      <w:r>
        <w:t>курса</w:t>
      </w:r>
      <w:r>
        <w:rPr>
          <w:spacing w:val="1"/>
        </w:rPr>
        <w:t xml:space="preserve"> </w:t>
      </w:r>
      <w:r>
        <w:t>физики</w:t>
      </w:r>
      <w:r>
        <w:rPr>
          <w:spacing w:val="1"/>
        </w:rPr>
        <w:t xml:space="preserve"> </w:t>
      </w:r>
      <w:r>
        <w:t>базового</w:t>
      </w:r>
      <w:r>
        <w:rPr>
          <w:spacing w:val="1"/>
        </w:rPr>
        <w:t xml:space="preserve"> </w:t>
      </w:r>
      <w:r>
        <w:t>уровня</w:t>
      </w:r>
      <w:r>
        <w:rPr>
          <w:spacing w:val="1"/>
        </w:rPr>
        <w:t xml:space="preserve"> </w:t>
      </w:r>
      <w:r>
        <w:t>в</w:t>
      </w:r>
      <w:r>
        <w:rPr>
          <w:spacing w:val="1"/>
        </w:rPr>
        <w:t xml:space="preserve"> </w:t>
      </w:r>
      <w:r>
        <w:t>10</w:t>
      </w:r>
      <w:r>
        <w:rPr>
          <w:spacing w:val="1"/>
        </w:rPr>
        <w:t xml:space="preserve"> </w:t>
      </w:r>
      <w:r>
        <w:t>классе</w:t>
      </w:r>
      <w:r>
        <w:rPr>
          <w:spacing w:val="1"/>
        </w:rPr>
        <w:t xml:space="preserve"> </w:t>
      </w:r>
      <w:r>
        <w:t>осуществляется</w:t>
      </w:r>
      <w:r>
        <w:rPr>
          <w:spacing w:val="1"/>
        </w:rPr>
        <w:t xml:space="preserve"> </w:t>
      </w:r>
      <w:r>
        <w:t>с</w:t>
      </w:r>
      <w:r>
        <w:rPr>
          <w:spacing w:val="1"/>
        </w:rPr>
        <w:t xml:space="preserve"> </w:t>
      </w:r>
      <w:r>
        <w:t>учѐтом</w:t>
      </w:r>
      <w:r>
        <w:rPr>
          <w:spacing w:val="1"/>
        </w:rPr>
        <w:t xml:space="preserve"> </w:t>
      </w:r>
      <w:r>
        <w:t>содержательных</w:t>
      </w:r>
      <w:r>
        <w:rPr>
          <w:spacing w:val="1"/>
        </w:rPr>
        <w:t xml:space="preserve"> </w:t>
      </w:r>
      <w:r>
        <w:t>межпредметных</w:t>
      </w:r>
      <w:r>
        <w:rPr>
          <w:spacing w:val="1"/>
        </w:rPr>
        <w:t xml:space="preserve"> </w:t>
      </w:r>
      <w:r>
        <w:t>связей</w:t>
      </w:r>
      <w:r>
        <w:rPr>
          <w:spacing w:val="1"/>
        </w:rPr>
        <w:t xml:space="preserve"> </w:t>
      </w:r>
      <w:r>
        <w:t>с</w:t>
      </w:r>
      <w:r>
        <w:rPr>
          <w:spacing w:val="1"/>
        </w:rPr>
        <w:t xml:space="preserve"> </w:t>
      </w:r>
      <w:r>
        <w:t>курсами</w:t>
      </w:r>
      <w:r>
        <w:rPr>
          <w:spacing w:val="1"/>
        </w:rPr>
        <w:t xml:space="preserve"> </w:t>
      </w:r>
      <w:r>
        <w:t>математики,</w:t>
      </w:r>
      <w:r>
        <w:rPr>
          <w:spacing w:val="1"/>
        </w:rPr>
        <w:t xml:space="preserve"> </w:t>
      </w:r>
      <w:r>
        <w:t>биологии,</w:t>
      </w:r>
      <w:r>
        <w:rPr>
          <w:spacing w:val="1"/>
        </w:rPr>
        <w:t xml:space="preserve"> </w:t>
      </w:r>
      <w:r>
        <w:t>химии,</w:t>
      </w:r>
      <w:r>
        <w:rPr>
          <w:spacing w:val="-57"/>
        </w:rPr>
        <w:t xml:space="preserve"> </w:t>
      </w:r>
      <w:r>
        <w:t>географии</w:t>
      </w:r>
      <w:r>
        <w:rPr>
          <w:spacing w:val="-1"/>
        </w:rPr>
        <w:t xml:space="preserve"> </w:t>
      </w:r>
      <w:r>
        <w:t>и технологии.</w:t>
      </w:r>
    </w:p>
    <w:p w:rsidR="00C36CF3" w:rsidRDefault="001C1315">
      <w:pPr>
        <w:pStyle w:val="a3"/>
        <w:spacing w:before="1" w:line="276" w:lineRule="auto"/>
        <w:ind w:right="1494"/>
      </w:pPr>
      <w:r>
        <w:t>Межпредметные понятия, связанные с изучением методов научного познания: явление,</w:t>
      </w:r>
      <w:r>
        <w:rPr>
          <w:spacing w:val="1"/>
        </w:rPr>
        <w:t xml:space="preserve"> </w:t>
      </w:r>
      <w:r>
        <w:t>научный факт, гипотеза, физическая величина, закон, теория, наблюдение, эксперимент,</w:t>
      </w:r>
      <w:r>
        <w:rPr>
          <w:spacing w:val="1"/>
        </w:rPr>
        <w:t xml:space="preserve"> </w:t>
      </w:r>
      <w:r>
        <w:t>моделирование,</w:t>
      </w:r>
      <w:r>
        <w:rPr>
          <w:spacing w:val="-1"/>
        </w:rPr>
        <w:t xml:space="preserve"> </w:t>
      </w:r>
      <w:r>
        <w:t>модель, измерение.</w:t>
      </w:r>
    </w:p>
    <w:p w:rsidR="00C36CF3" w:rsidRDefault="001C1315">
      <w:pPr>
        <w:pStyle w:val="a3"/>
        <w:spacing w:before="1" w:line="276" w:lineRule="auto"/>
        <w:ind w:right="1493"/>
      </w:pPr>
      <w:r>
        <w:t>Математика: решение системы уравнений, линейная функция, парабола, гипербола, их</w:t>
      </w:r>
      <w:r>
        <w:rPr>
          <w:spacing w:val="1"/>
        </w:rPr>
        <w:t xml:space="preserve"> </w:t>
      </w:r>
      <w:r>
        <w:t>графики и свойства, тригонометрические функции: синус, косинус, тангенс, котангенс,</w:t>
      </w:r>
      <w:r>
        <w:rPr>
          <w:spacing w:val="1"/>
        </w:rPr>
        <w:t xml:space="preserve"> </w:t>
      </w:r>
      <w:r>
        <w:t>основное</w:t>
      </w:r>
      <w:r>
        <w:rPr>
          <w:spacing w:val="1"/>
        </w:rPr>
        <w:t xml:space="preserve"> </w:t>
      </w:r>
      <w:r>
        <w:t>тригонометрическое</w:t>
      </w:r>
      <w:r>
        <w:rPr>
          <w:spacing w:val="1"/>
        </w:rPr>
        <w:t xml:space="preserve"> </w:t>
      </w:r>
      <w:r>
        <w:t>тождество,</w:t>
      </w:r>
      <w:r>
        <w:rPr>
          <w:spacing w:val="1"/>
        </w:rPr>
        <w:t xml:space="preserve"> </w:t>
      </w:r>
      <w:r>
        <w:t>векторы</w:t>
      </w:r>
      <w:r>
        <w:rPr>
          <w:spacing w:val="1"/>
        </w:rPr>
        <w:t xml:space="preserve"> </w:t>
      </w:r>
      <w:r>
        <w:t>и</w:t>
      </w:r>
      <w:r>
        <w:rPr>
          <w:spacing w:val="1"/>
        </w:rPr>
        <w:t xml:space="preserve"> </w:t>
      </w:r>
      <w:r>
        <w:t>их</w:t>
      </w:r>
      <w:r>
        <w:rPr>
          <w:spacing w:val="1"/>
        </w:rPr>
        <w:t xml:space="preserve"> </w:t>
      </w:r>
      <w:r>
        <w:t>проекции</w:t>
      </w:r>
      <w:r>
        <w:rPr>
          <w:spacing w:val="1"/>
        </w:rPr>
        <w:t xml:space="preserve"> </w:t>
      </w:r>
      <w:r>
        <w:t>на</w:t>
      </w:r>
      <w:r>
        <w:rPr>
          <w:spacing w:val="1"/>
        </w:rPr>
        <w:t xml:space="preserve"> </w:t>
      </w:r>
      <w:r>
        <w:t>оси</w:t>
      </w:r>
      <w:r>
        <w:rPr>
          <w:spacing w:val="1"/>
        </w:rPr>
        <w:t xml:space="preserve"> </w:t>
      </w:r>
      <w:r>
        <w:t>координат,</w:t>
      </w:r>
      <w:r>
        <w:rPr>
          <w:spacing w:val="1"/>
        </w:rPr>
        <w:t xml:space="preserve"> </w:t>
      </w:r>
      <w:r>
        <w:t>сложение</w:t>
      </w:r>
      <w:r>
        <w:rPr>
          <w:spacing w:val="-2"/>
        </w:rPr>
        <w:t xml:space="preserve"> </w:t>
      </w:r>
      <w:r>
        <w:t>векторов.</w:t>
      </w:r>
    </w:p>
    <w:p w:rsidR="00C36CF3" w:rsidRDefault="001C1315">
      <w:pPr>
        <w:pStyle w:val="a3"/>
        <w:spacing w:line="276" w:lineRule="auto"/>
        <w:ind w:right="1466"/>
      </w:pPr>
      <w:r>
        <w:t>Биология:</w:t>
      </w:r>
      <w:r>
        <w:rPr>
          <w:spacing w:val="1"/>
        </w:rPr>
        <w:t xml:space="preserve"> </w:t>
      </w:r>
      <w:r>
        <w:t>механическое</w:t>
      </w:r>
      <w:r>
        <w:rPr>
          <w:spacing w:val="1"/>
        </w:rPr>
        <w:t xml:space="preserve"> </w:t>
      </w:r>
      <w:r>
        <w:t>движение</w:t>
      </w:r>
      <w:r>
        <w:rPr>
          <w:spacing w:val="1"/>
        </w:rPr>
        <w:t xml:space="preserve"> </w:t>
      </w:r>
      <w:r>
        <w:t>в</w:t>
      </w:r>
      <w:r>
        <w:rPr>
          <w:spacing w:val="1"/>
        </w:rPr>
        <w:t xml:space="preserve"> </w:t>
      </w:r>
      <w:r>
        <w:t>живой</w:t>
      </w:r>
      <w:r>
        <w:rPr>
          <w:spacing w:val="1"/>
        </w:rPr>
        <w:t xml:space="preserve"> </w:t>
      </w:r>
      <w:r>
        <w:t>природе,</w:t>
      </w:r>
      <w:r>
        <w:rPr>
          <w:spacing w:val="1"/>
        </w:rPr>
        <w:t xml:space="preserve"> </w:t>
      </w:r>
      <w:r>
        <w:t>диффузия,</w:t>
      </w:r>
      <w:r>
        <w:rPr>
          <w:spacing w:val="1"/>
        </w:rPr>
        <w:t xml:space="preserve"> </w:t>
      </w:r>
      <w:r>
        <w:t>осмос,</w:t>
      </w:r>
      <w:r>
        <w:rPr>
          <w:spacing w:val="60"/>
        </w:rPr>
        <w:t xml:space="preserve"> </w:t>
      </w:r>
      <w:r>
        <w:t>теплообмен</w:t>
      </w:r>
      <w:r>
        <w:rPr>
          <w:spacing w:val="1"/>
        </w:rPr>
        <w:t xml:space="preserve"> </w:t>
      </w:r>
      <w:r>
        <w:t>живых организмов (виды теплопередачи, тепловое равновесие), электрические явления в</w:t>
      </w:r>
      <w:r>
        <w:rPr>
          <w:spacing w:val="1"/>
        </w:rPr>
        <w:t xml:space="preserve"> </w:t>
      </w:r>
      <w:r>
        <w:t>живой</w:t>
      </w:r>
      <w:r>
        <w:rPr>
          <w:spacing w:val="-1"/>
        </w:rPr>
        <w:t xml:space="preserve"> </w:t>
      </w:r>
      <w:r>
        <w:t>природе.</w:t>
      </w:r>
    </w:p>
    <w:p w:rsidR="00C36CF3" w:rsidRDefault="001C1315">
      <w:pPr>
        <w:pStyle w:val="a3"/>
        <w:spacing w:before="1" w:line="276" w:lineRule="auto"/>
        <w:ind w:right="1396"/>
      </w:pPr>
      <w:r>
        <w:t>Химия:</w:t>
      </w:r>
      <w:r>
        <w:rPr>
          <w:spacing w:val="1"/>
        </w:rPr>
        <w:t xml:space="preserve"> </w:t>
      </w:r>
      <w:r>
        <w:t>дискретное</w:t>
      </w:r>
      <w:r>
        <w:rPr>
          <w:spacing w:val="1"/>
        </w:rPr>
        <w:t xml:space="preserve"> </w:t>
      </w:r>
      <w:r>
        <w:t>строение</w:t>
      </w:r>
      <w:r>
        <w:rPr>
          <w:spacing w:val="1"/>
        </w:rPr>
        <w:t xml:space="preserve"> </w:t>
      </w:r>
      <w:r>
        <w:t>вещества,</w:t>
      </w:r>
      <w:r>
        <w:rPr>
          <w:spacing w:val="1"/>
        </w:rPr>
        <w:t xml:space="preserve"> </w:t>
      </w:r>
      <w:r>
        <w:t>строение</w:t>
      </w:r>
      <w:r>
        <w:rPr>
          <w:spacing w:val="1"/>
        </w:rPr>
        <w:t xml:space="preserve"> </w:t>
      </w:r>
      <w:r>
        <w:t>атомов</w:t>
      </w:r>
      <w:r>
        <w:rPr>
          <w:spacing w:val="1"/>
        </w:rPr>
        <w:t xml:space="preserve"> </w:t>
      </w:r>
      <w:r>
        <w:t>и</w:t>
      </w:r>
      <w:r>
        <w:rPr>
          <w:spacing w:val="1"/>
        </w:rPr>
        <w:t xml:space="preserve"> </w:t>
      </w:r>
      <w:r>
        <w:t>молекул,</w:t>
      </w:r>
      <w:r>
        <w:rPr>
          <w:spacing w:val="1"/>
        </w:rPr>
        <w:t xml:space="preserve"> </w:t>
      </w:r>
      <w:r>
        <w:t>моль</w:t>
      </w:r>
      <w:r>
        <w:rPr>
          <w:spacing w:val="1"/>
        </w:rPr>
        <w:t xml:space="preserve"> </w:t>
      </w:r>
      <w:r>
        <w:t>вещества,</w:t>
      </w:r>
      <w:r>
        <w:rPr>
          <w:spacing w:val="1"/>
        </w:rPr>
        <w:t xml:space="preserve"> </w:t>
      </w:r>
      <w:r>
        <w:t>молярная</w:t>
      </w:r>
      <w:r>
        <w:rPr>
          <w:spacing w:val="1"/>
        </w:rPr>
        <w:t xml:space="preserve"> </w:t>
      </w:r>
      <w:r>
        <w:t>масса,</w:t>
      </w:r>
      <w:r>
        <w:rPr>
          <w:spacing w:val="1"/>
        </w:rPr>
        <w:t xml:space="preserve"> </w:t>
      </w:r>
      <w:r>
        <w:t>тепловые</w:t>
      </w:r>
      <w:r>
        <w:rPr>
          <w:spacing w:val="1"/>
        </w:rPr>
        <w:t xml:space="preserve"> </w:t>
      </w:r>
      <w:r>
        <w:t>свойства</w:t>
      </w:r>
      <w:r>
        <w:rPr>
          <w:spacing w:val="1"/>
        </w:rPr>
        <w:t xml:space="preserve"> </w:t>
      </w:r>
      <w:r>
        <w:t>твѐрдых</w:t>
      </w:r>
      <w:r>
        <w:rPr>
          <w:spacing w:val="1"/>
        </w:rPr>
        <w:t xml:space="preserve"> </w:t>
      </w:r>
      <w:r>
        <w:t>тел,</w:t>
      </w:r>
      <w:r>
        <w:rPr>
          <w:spacing w:val="1"/>
        </w:rPr>
        <w:t xml:space="preserve"> </w:t>
      </w:r>
      <w:r>
        <w:t>жидкостей</w:t>
      </w:r>
      <w:r>
        <w:rPr>
          <w:spacing w:val="1"/>
        </w:rPr>
        <w:t xml:space="preserve"> </w:t>
      </w:r>
      <w:r>
        <w:t>и</w:t>
      </w:r>
      <w:r>
        <w:rPr>
          <w:spacing w:val="1"/>
        </w:rPr>
        <w:t xml:space="preserve"> </w:t>
      </w:r>
      <w:r>
        <w:t>газов,</w:t>
      </w:r>
      <w:r>
        <w:rPr>
          <w:spacing w:val="1"/>
        </w:rPr>
        <w:t xml:space="preserve"> </w:t>
      </w:r>
      <w:r>
        <w:t>электрические</w:t>
      </w:r>
      <w:r>
        <w:rPr>
          <w:spacing w:val="1"/>
        </w:rPr>
        <w:t xml:space="preserve"> </w:t>
      </w:r>
      <w:r>
        <w:t>свойства</w:t>
      </w:r>
      <w:r>
        <w:rPr>
          <w:spacing w:val="-3"/>
        </w:rPr>
        <w:t xml:space="preserve"> </w:t>
      </w:r>
      <w:r>
        <w:t>металлов,</w:t>
      </w:r>
      <w:r>
        <w:rPr>
          <w:spacing w:val="-2"/>
        </w:rPr>
        <w:t xml:space="preserve"> </w:t>
      </w:r>
      <w:r>
        <w:t>электролитическая диссоциация,</w:t>
      </w:r>
      <w:r>
        <w:rPr>
          <w:spacing w:val="-1"/>
        </w:rPr>
        <w:t xml:space="preserve"> </w:t>
      </w:r>
      <w:r>
        <w:t>гальваника.</w:t>
      </w:r>
    </w:p>
    <w:p w:rsidR="00C36CF3" w:rsidRDefault="001C1315">
      <w:pPr>
        <w:pStyle w:val="a3"/>
        <w:spacing w:line="275" w:lineRule="exact"/>
      </w:pPr>
      <w:r>
        <w:t>География:</w:t>
      </w:r>
      <w:r>
        <w:rPr>
          <w:spacing w:val="-4"/>
        </w:rPr>
        <w:t xml:space="preserve"> </w:t>
      </w:r>
      <w:r>
        <w:t>влажность</w:t>
      </w:r>
      <w:r>
        <w:rPr>
          <w:spacing w:val="-4"/>
        </w:rPr>
        <w:t xml:space="preserve"> </w:t>
      </w:r>
      <w:r>
        <w:t>воздуха,</w:t>
      </w:r>
      <w:r>
        <w:rPr>
          <w:spacing w:val="-3"/>
        </w:rPr>
        <w:t xml:space="preserve"> </w:t>
      </w:r>
      <w:r>
        <w:t>ветры,</w:t>
      </w:r>
      <w:r>
        <w:rPr>
          <w:spacing w:val="-4"/>
        </w:rPr>
        <w:t xml:space="preserve"> </w:t>
      </w:r>
      <w:r>
        <w:t>барометр,</w:t>
      </w:r>
      <w:r>
        <w:rPr>
          <w:spacing w:val="-4"/>
        </w:rPr>
        <w:t xml:space="preserve"> </w:t>
      </w:r>
      <w:r>
        <w:t>термометр.</w:t>
      </w:r>
    </w:p>
    <w:p w:rsidR="00C36CF3" w:rsidRDefault="001C1315">
      <w:pPr>
        <w:pStyle w:val="a3"/>
        <w:spacing w:before="40" w:line="276" w:lineRule="auto"/>
        <w:ind w:right="1385"/>
      </w:pPr>
      <w:r>
        <w:t>Технология:</w:t>
      </w:r>
      <w:r>
        <w:rPr>
          <w:spacing w:val="1"/>
        </w:rPr>
        <w:t xml:space="preserve"> </w:t>
      </w:r>
      <w:r>
        <w:t>преобразование</w:t>
      </w:r>
      <w:r>
        <w:rPr>
          <w:spacing w:val="1"/>
        </w:rPr>
        <w:t xml:space="preserve"> </w:t>
      </w:r>
      <w:r>
        <w:t>движений</w:t>
      </w:r>
      <w:r>
        <w:rPr>
          <w:spacing w:val="1"/>
        </w:rPr>
        <w:t xml:space="preserve"> </w:t>
      </w:r>
      <w:r>
        <w:t>с</w:t>
      </w:r>
      <w:r>
        <w:rPr>
          <w:spacing w:val="1"/>
        </w:rPr>
        <w:t xml:space="preserve"> </w:t>
      </w:r>
      <w:r>
        <w:t>использованием</w:t>
      </w:r>
      <w:r>
        <w:rPr>
          <w:spacing w:val="1"/>
        </w:rPr>
        <w:t xml:space="preserve"> </w:t>
      </w:r>
      <w:r>
        <w:t>механизмов,</w:t>
      </w:r>
      <w:r>
        <w:rPr>
          <w:spacing w:val="1"/>
        </w:rPr>
        <w:t xml:space="preserve"> </w:t>
      </w:r>
      <w:r>
        <w:t>учѐт</w:t>
      </w:r>
      <w:r>
        <w:rPr>
          <w:spacing w:val="1"/>
        </w:rPr>
        <w:t xml:space="preserve"> </w:t>
      </w:r>
      <w:r>
        <w:t>трения</w:t>
      </w:r>
      <w:r>
        <w:rPr>
          <w:spacing w:val="1"/>
        </w:rPr>
        <w:t xml:space="preserve"> </w:t>
      </w:r>
      <w:r>
        <w:t>в</w:t>
      </w:r>
      <w:r>
        <w:rPr>
          <w:spacing w:val="1"/>
        </w:rPr>
        <w:t xml:space="preserve"> </w:t>
      </w:r>
      <w:r>
        <w:t>технике,</w:t>
      </w:r>
      <w:r>
        <w:rPr>
          <w:spacing w:val="1"/>
        </w:rPr>
        <w:t xml:space="preserve"> </w:t>
      </w:r>
      <w:r>
        <w:t>подшипники,</w:t>
      </w:r>
      <w:r>
        <w:rPr>
          <w:spacing w:val="1"/>
        </w:rPr>
        <w:t xml:space="preserve"> </w:t>
      </w:r>
      <w:r>
        <w:t>использование</w:t>
      </w:r>
      <w:r>
        <w:rPr>
          <w:spacing w:val="1"/>
        </w:rPr>
        <w:t xml:space="preserve"> </w:t>
      </w:r>
      <w:r>
        <w:t>закона</w:t>
      </w:r>
      <w:r>
        <w:rPr>
          <w:spacing w:val="1"/>
        </w:rPr>
        <w:t xml:space="preserve"> </w:t>
      </w:r>
      <w:r>
        <w:t>сохранения</w:t>
      </w:r>
      <w:r>
        <w:rPr>
          <w:spacing w:val="1"/>
        </w:rPr>
        <w:t xml:space="preserve"> </w:t>
      </w:r>
      <w:r>
        <w:t>импульса</w:t>
      </w:r>
      <w:r>
        <w:rPr>
          <w:spacing w:val="1"/>
        </w:rPr>
        <w:t xml:space="preserve"> </w:t>
      </w:r>
      <w:r>
        <w:t>в</w:t>
      </w:r>
      <w:r>
        <w:rPr>
          <w:spacing w:val="1"/>
        </w:rPr>
        <w:t xml:space="preserve"> </w:t>
      </w:r>
      <w:r>
        <w:t>технике</w:t>
      </w:r>
      <w:r>
        <w:rPr>
          <w:spacing w:val="1"/>
        </w:rPr>
        <w:t xml:space="preserve"> </w:t>
      </w:r>
      <w:r>
        <w:t>(ракета,</w:t>
      </w:r>
      <w:r>
        <w:rPr>
          <w:spacing w:val="1"/>
        </w:rPr>
        <w:t xml:space="preserve"> </w:t>
      </w:r>
      <w:r>
        <w:t>водомѐт</w:t>
      </w:r>
      <w:r>
        <w:rPr>
          <w:spacing w:val="1"/>
        </w:rPr>
        <w:t xml:space="preserve"> </w:t>
      </w:r>
      <w:r>
        <w:t>и</w:t>
      </w:r>
      <w:r>
        <w:rPr>
          <w:spacing w:val="1"/>
        </w:rPr>
        <w:t xml:space="preserve"> </w:t>
      </w:r>
      <w:r>
        <w:t>другие),</w:t>
      </w:r>
      <w:r>
        <w:rPr>
          <w:spacing w:val="1"/>
        </w:rPr>
        <w:t xml:space="preserve"> </w:t>
      </w:r>
      <w:r>
        <w:t>двигатель</w:t>
      </w:r>
      <w:r>
        <w:rPr>
          <w:spacing w:val="1"/>
        </w:rPr>
        <w:t xml:space="preserve"> </w:t>
      </w:r>
      <w:r>
        <w:t>внутреннего</w:t>
      </w:r>
      <w:r>
        <w:rPr>
          <w:spacing w:val="1"/>
        </w:rPr>
        <w:t xml:space="preserve"> </w:t>
      </w:r>
      <w:r>
        <w:t>сгорания,</w:t>
      </w:r>
      <w:r>
        <w:rPr>
          <w:spacing w:val="1"/>
        </w:rPr>
        <w:t xml:space="preserve"> </w:t>
      </w:r>
      <w:r>
        <w:t>паровая</w:t>
      </w:r>
      <w:r>
        <w:rPr>
          <w:spacing w:val="1"/>
        </w:rPr>
        <w:t xml:space="preserve"> </w:t>
      </w:r>
      <w:r>
        <w:t>турбина,</w:t>
      </w:r>
      <w:r>
        <w:rPr>
          <w:spacing w:val="1"/>
        </w:rPr>
        <w:t xml:space="preserve"> </w:t>
      </w:r>
      <w:r>
        <w:t>бытовой</w:t>
      </w:r>
      <w:r>
        <w:rPr>
          <w:spacing w:val="1"/>
        </w:rPr>
        <w:t xml:space="preserve"> </w:t>
      </w:r>
      <w:r>
        <w:t>холодильник, кондиционер, технологии получения современных материалов, в том числе</w:t>
      </w:r>
      <w:r>
        <w:rPr>
          <w:spacing w:val="1"/>
        </w:rPr>
        <w:t xml:space="preserve"> </w:t>
      </w:r>
      <w:r>
        <w:t>наноматериалов,</w:t>
      </w:r>
      <w:r>
        <w:rPr>
          <w:spacing w:val="1"/>
        </w:rPr>
        <w:t xml:space="preserve"> </w:t>
      </w:r>
      <w:r>
        <w:t>и</w:t>
      </w:r>
      <w:r>
        <w:rPr>
          <w:spacing w:val="1"/>
        </w:rPr>
        <w:t xml:space="preserve"> </w:t>
      </w:r>
      <w:r>
        <w:t>нанотехнологии,</w:t>
      </w:r>
      <w:r>
        <w:rPr>
          <w:spacing w:val="1"/>
        </w:rPr>
        <w:t xml:space="preserve"> </w:t>
      </w:r>
      <w:r>
        <w:t>электростатическая</w:t>
      </w:r>
      <w:r>
        <w:rPr>
          <w:spacing w:val="1"/>
        </w:rPr>
        <w:t xml:space="preserve"> </w:t>
      </w:r>
      <w:r>
        <w:t>защита,</w:t>
      </w:r>
      <w:r>
        <w:rPr>
          <w:spacing w:val="1"/>
        </w:rPr>
        <w:t xml:space="preserve"> </w:t>
      </w:r>
      <w:r>
        <w:t>заземление</w:t>
      </w:r>
      <w:r>
        <w:rPr>
          <w:spacing w:val="1"/>
        </w:rPr>
        <w:t xml:space="preserve"> </w:t>
      </w:r>
      <w:r>
        <w:t>электроприборов,</w:t>
      </w:r>
      <w:r>
        <w:rPr>
          <w:spacing w:val="1"/>
        </w:rPr>
        <w:t xml:space="preserve"> </w:t>
      </w:r>
      <w:r>
        <w:t>ксерокс,</w:t>
      </w:r>
      <w:r>
        <w:rPr>
          <w:spacing w:val="1"/>
        </w:rPr>
        <w:t xml:space="preserve"> </w:t>
      </w:r>
      <w:r>
        <w:t>струйный</w:t>
      </w:r>
      <w:r>
        <w:rPr>
          <w:spacing w:val="1"/>
        </w:rPr>
        <w:t xml:space="preserve"> </w:t>
      </w:r>
      <w:r>
        <w:t>принтер,</w:t>
      </w:r>
      <w:r>
        <w:rPr>
          <w:spacing w:val="1"/>
        </w:rPr>
        <w:t xml:space="preserve"> </w:t>
      </w:r>
      <w:r>
        <w:t>электронагревательные</w:t>
      </w:r>
      <w:r>
        <w:rPr>
          <w:spacing w:val="1"/>
        </w:rPr>
        <w:t xml:space="preserve"> </w:t>
      </w:r>
      <w:r>
        <w:t>приборы,</w:t>
      </w:r>
      <w:r>
        <w:rPr>
          <w:spacing w:val="1"/>
        </w:rPr>
        <w:t xml:space="preserve"> </w:t>
      </w:r>
      <w:r>
        <w:t>электроосветительные</w:t>
      </w:r>
      <w:r>
        <w:rPr>
          <w:spacing w:val="-5"/>
        </w:rPr>
        <w:t xml:space="preserve"> </w:t>
      </w:r>
      <w:r>
        <w:t>приборы, гальваника.</w:t>
      </w:r>
    </w:p>
    <w:p w:rsidR="00C36CF3" w:rsidRDefault="00C36CF3">
      <w:pPr>
        <w:pStyle w:val="a3"/>
        <w:spacing w:before="1"/>
        <w:ind w:left="0"/>
        <w:jc w:val="left"/>
        <w:rPr>
          <w:sz w:val="28"/>
        </w:rPr>
      </w:pPr>
    </w:p>
    <w:p w:rsidR="00C36CF3" w:rsidRDefault="001C1315" w:rsidP="00B46B77">
      <w:pPr>
        <w:pStyle w:val="1"/>
        <w:numPr>
          <w:ilvl w:val="2"/>
          <w:numId w:val="43"/>
        </w:numPr>
        <w:tabs>
          <w:tab w:val="left" w:pos="874"/>
        </w:tabs>
        <w:ind w:left="873" w:hanging="662"/>
      </w:pPr>
      <w:r>
        <w:t>Содержание</w:t>
      </w:r>
      <w:r>
        <w:rPr>
          <w:spacing w:val="-4"/>
        </w:rPr>
        <w:t xml:space="preserve"> </w:t>
      </w:r>
      <w:r>
        <w:t>обучения</w:t>
      </w:r>
      <w:r>
        <w:rPr>
          <w:spacing w:val="-3"/>
        </w:rPr>
        <w:t xml:space="preserve"> </w:t>
      </w:r>
      <w:r>
        <w:t>в</w:t>
      </w:r>
      <w:r>
        <w:rPr>
          <w:spacing w:val="-4"/>
        </w:rPr>
        <w:t xml:space="preserve"> </w:t>
      </w:r>
      <w:r>
        <w:t>11</w:t>
      </w:r>
      <w:r>
        <w:rPr>
          <w:spacing w:val="-3"/>
        </w:rPr>
        <w:t xml:space="preserve"> </w:t>
      </w:r>
      <w:r>
        <w:t>классе.</w:t>
      </w:r>
    </w:p>
    <w:p w:rsidR="00C36CF3" w:rsidRDefault="001C1315">
      <w:pPr>
        <w:pStyle w:val="2"/>
        <w:spacing w:before="44"/>
        <w:jc w:val="left"/>
      </w:pPr>
      <w:r>
        <w:t>Раздел</w:t>
      </w:r>
      <w:r>
        <w:rPr>
          <w:spacing w:val="-3"/>
        </w:rPr>
        <w:t xml:space="preserve"> </w:t>
      </w:r>
      <w:r>
        <w:t>4.</w:t>
      </w:r>
      <w:r>
        <w:rPr>
          <w:spacing w:val="-1"/>
        </w:rPr>
        <w:t xml:space="preserve"> </w:t>
      </w:r>
      <w:r>
        <w:t>Электродинамика.</w:t>
      </w:r>
    </w:p>
    <w:p w:rsidR="00C36CF3" w:rsidRDefault="001C1315">
      <w:pPr>
        <w:pStyle w:val="a3"/>
        <w:spacing w:before="36"/>
        <w:jc w:val="left"/>
      </w:pPr>
      <w:r>
        <w:t>Тема</w:t>
      </w:r>
      <w:r>
        <w:rPr>
          <w:spacing w:val="-5"/>
        </w:rPr>
        <w:t xml:space="preserve"> </w:t>
      </w:r>
      <w:r>
        <w:t>3.</w:t>
      </w:r>
      <w:r>
        <w:rPr>
          <w:spacing w:val="-4"/>
        </w:rPr>
        <w:t xml:space="preserve"> </w:t>
      </w:r>
      <w:r>
        <w:t>Магнитное</w:t>
      </w:r>
      <w:r>
        <w:rPr>
          <w:spacing w:val="-5"/>
        </w:rPr>
        <w:t xml:space="preserve"> </w:t>
      </w:r>
      <w:r>
        <w:t>поле.</w:t>
      </w:r>
      <w:r>
        <w:rPr>
          <w:spacing w:val="-4"/>
        </w:rPr>
        <w:t xml:space="preserve"> </w:t>
      </w:r>
      <w:r>
        <w:t>Электромагнитная</w:t>
      </w:r>
      <w:r>
        <w:rPr>
          <w:spacing w:val="-3"/>
        </w:rPr>
        <w:t xml:space="preserve"> </w:t>
      </w:r>
      <w:r>
        <w:t>индукция.</w:t>
      </w:r>
    </w:p>
    <w:p w:rsidR="00C36CF3" w:rsidRDefault="001C1315">
      <w:pPr>
        <w:pStyle w:val="a3"/>
        <w:spacing w:before="41" w:line="276" w:lineRule="auto"/>
        <w:ind w:right="1463"/>
      </w:pPr>
      <w:r>
        <w:t>Постоянные магниты. Взаимодействие постоянных магнитов. Магнитное поле. Вектор</w:t>
      </w:r>
      <w:r>
        <w:rPr>
          <w:spacing w:val="1"/>
        </w:rPr>
        <w:t xml:space="preserve"> </w:t>
      </w:r>
      <w:r>
        <w:t>магнитной</w:t>
      </w:r>
      <w:r>
        <w:rPr>
          <w:spacing w:val="1"/>
        </w:rPr>
        <w:t xml:space="preserve"> </w:t>
      </w:r>
      <w:r>
        <w:t>индукции.</w:t>
      </w:r>
      <w:r>
        <w:rPr>
          <w:spacing w:val="1"/>
        </w:rPr>
        <w:t xml:space="preserve"> </w:t>
      </w:r>
      <w:r>
        <w:t>Принцип</w:t>
      </w:r>
      <w:r>
        <w:rPr>
          <w:spacing w:val="1"/>
        </w:rPr>
        <w:t xml:space="preserve"> </w:t>
      </w:r>
      <w:r>
        <w:t>суперпозиции</w:t>
      </w:r>
      <w:r>
        <w:rPr>
          <w:spacing w:val="1"/>
        </w:rPr>
        <w:t xml:space="preserve"> </w:t>
      </w:r>
      <w:r>
        <w:t>магнитных</w:t>
      </w:r>
      <w:r>
        <w:rPr>
          <w:spacing w:val="1"/>
        </w:rPr>
        <w:t xml:space="preserve"> </w:t>
      </w:r>
      <w:r>
        <w:t>полей.</w:t>
      </w:r>
      <w:r>
        <w:rPr>
          <w:spacing w:val="1"/>
        </w:rPr>
        <w:t xml:space="preserve"> </w:t>
      </w:r>
      <w:r>
        <w:t>Линии</w:t>
      </w:r>
      <w:r>
        <w:rPr>
          <w:spacing w:val="1"/>
        </w:rPr>
        <w:t xml:space="preserve"> </w:t>
      </w:r>
      <w:r>
        <w:t>магнитной</w:t>
      </w:r>
      <w:r>
        <w:rPr>
          <w:spacing w:val="1"/>
        </w:rPr>
        <w:t xml:space="preserve"> </w:t>
      </w:r>
      <w:r>
        <w:t>индукции.</w:t>
      </w:r>
      <w:r>
        <w:rPr>
          <w:spacing w:val="-1"/>
        </w:rPr>
        <w:t xml:space="preserve"> </w:t>
      </w:r>
      <w:r>
        <w:t>Картина</w:t>
      </w:r>
      <w:r>
        <w:rPr>
          <w:spacing w:val="-2"/>
        </w:rPr>
        <w:t xml:space="preserve"> </w:t>
      </w:r>
      <w:r>
        <w:t>линий</w:t>
      </w:r>
      <w:r>
        <w:rPr>
          <w:spacing w:val="-1"/>
        </w:rPr>
        <w:t xml:space="preserve"> </w:t>
      </w:r>
      <w:r>
        <w:t>магнитной</w:t>
      </w:r>
      <w:r>
        <w:rPr>
          <w:spacing w:val="-3"/>
        </w:rPr>
        <w:t xml:space="preserve"> </w:t>
      </w:r>
      <w:r>
        <w:t>индукции</w:t>
      </w:r>
      <w:r>
        <w:rPr>
          <w:spacing w:val="6"/>
        </w:rPr>
        <w:t xml:space="preserve"> </w:t>
      </w:r>
      <w:r>
        <w:t>поля</w:t>
      </w:r>
      <w:r>
        <w:rPr>
          <w:spacing w:val="-4"/>
        </w:rPr>
        <w:t xml:space="preserve"> </w:t>
      </w:r>
      <w:r>
        <w:t>постоянных</w:t>
      </w:r>
      <w:r>
        <w:rPr>
          <w:spacing w:val="1"/>
        </w:rPr>
        <w:t xml:space="preserve"> </w:t>
      </w:r>
      <w:r>
        <w:t>магнитов.</w:t>
      </w:r>
    </w:p>
    <w:p w:rsidR="00C36CF3" w:rsidRDefault="001C1315">
      <w:pPr>
        <w:pStyle w:val="a3"/>
        <w:spacing w:line="276" w:lineRule="auto"/>
        <w:ind w:right="1390"/>
      </w:pPr>
      <w:r>
        <w:t>Магнитное поле проводника с током. Картина линий индукции магнитного поля длинного</w:t>
      </w:r>
      <w:r>
        <w:rPr>
          <w:spacing w:val="1"/>
        </w:rPr>
        <w:t xml:space="preserve"> </w:t>
      </w:r>
      <w:r>
        <w:t>прямого</w:t>
      </w:r>
      <w:r>
        <w:rPr>
          <w:spacing w:val="1"/>
        </w:rPr>
        <w:t xml:space="preserve"> </w:t>
      </w:r>
      <w:r>
        <w:t>проводника</w:t>
      </w:r>
      <w:r>
        <w:rPr>
          <w:spacing w:val="1"/>
        </w:rPr>
        <w:t xml:space="preserve"> </w:t>
      </w:r>
      <w:r>
        <w:t>и</w:t>
      </w:r>
      <w:r>
        <w:rPr>
          <w:spacing w:val="1"/>
        </w:rPr>
        <w:t xml:space="preserve"> </w:t>
      </w:r>
      <w:r>
        <w:t>замкнутого</w:t>
      </w:r>
      <w:r>
        <w:rPr>
          <w:spacing w:val="1"/>
        </w:rPr>
        <w:t xml:space="preserve"> </w:t>
      </w:r>
      <w:r>
        <w:t>кольцевого</w:t>
      </w:r>
      <w:r>
        <w:rPr>
          <w:spacing w:val="1"/>
        </w:rPr>
        <w:t xml:space="preserve"> </w:t>
      </w:r>
      <w:r>
        <w:t>провод-ника,</w:t>
      </w:r>
      <w:r>
        <w:rPr>
          <w:spacing w:val="1"/>
        </w:rPr>
        <w:t xml:space="preserve"> </w:t>
      </w:r>
      <w:r>
        <w:t>катушки</w:t>
      </w:r>
      <w:r>
        <w:rPr>
          <w:spacing w:val="1"/>
        </w:rPr>
        <w:t xml:space="preserve"> </w:t>
      </w:r>
      <w:r>
        <w:t>с</w:t>
      </w:r>
      <w:r>
        <w:rPr>
          <w:spacing w:val="1"/>
        </w:rPr>
        <w:t xml:space="preserve"> </w:t>
      </w:r>
      <w:r>
        <w:t>током.</w:t>
      </w:r>
      <w:r>
        <w:rPr>
          <w:spacing w:val="1"/>
        </w:rPr>
        <w:t xml:space="preserve"> </w:t>
      </w:r>
      <w:r>
        <w:t>Опыт</w:t>
      </w:r>
      <w:r>
        <w:rPr>
          <w:spacing w:val="1"/>
        </w:rPr>
        <w:t xml:space="preserve"> </w:t>
      </w:r>
      <w:r>
        <w:t>Эрстеда.</w:t>
      </w:r>
      <w:r>
        <w:rPr>
          <w:spacing w:val="-1"/>
        </w:rPr>
        <w:t xml:space="preserve"> </w:t>
      </w:r>
      <w:r>
        <w:t>Взаимодействие</w:t>
      </w:r>
      <w:r>
        <w:rPr>
          <w:spacing w:val="-1"/>
        </w:rPr>
        <w:t xml:space="preserve"> </w:t>
      </w:r>
      <w:r>
        <w:t>проводников с</w:t>
      </w:r>
      <w:r>
        <w:rPr>
          <w:spacing w:val="-2"/>
        </w:rPr>
        <w:t xml:space="preserve"> </w:t>
      </w:r>
      <w:r>
        <w:t>током.</w:t>
      </w:r>
    </w:p>
    <w:p w:rsidR="00C36CF3" w:rsidRDefault="001C1315">
      <w:pPr>
        <w:pStyle w:val="a3"/>
        <w:spacing w:before="1"/>
      </w:pPr>
      <w:r>
        <w:t>Сила</w:t>
      </w:r>
      <w:r>
        <w:rPr>
          <w:spacing w:val="-4"/>
        </w:rPr>
        <w:t xml:space="preserve"> </w:t>
      </w:r>
      <w:r>
        <w:t>Ампера,</w:t>
      </w:r>
      <w:r>
        <w:rPr>
          <w:spacing w:val="-2"/>
        </w:rPr>
        <w:t xml:space="preserve"> </w:t>
      </w:r>
      <w:r>
        <w:t>еѐ</w:t>
      </w:r>
      <w:r>
        <w:rPr>
          <w:spacing w:val="-3"/>
        </w:rPr>
        <w:t xml:space="preserve"> </w:t>
      </w:r>
      <w:r>
        <w:t>модуль</w:t>
      </w:r>
      <w:r>
        <w:rPr>
          <w:spacing w:val="-2"/>
        </w:rPr>
        <w:t xml:space="preserve"> </w:t>
      </w:r>
      <w:r>
        <w:t>и</w:t>
      </w:r>
      <w:r>
        <w:rPr>
          <w:spacing w:val="1"/>
        </w:rPr>
        <w:t xml:space="preserve"> </w:t>
      </w:r>
      <w:r>
        <w:t>направление.</w:t>
      </w:r>
    </w:p>
    <w:p w:rsidR="00C36CF3" w:rsidRDefault="001C1315">
      <w:pPr>
        <w:pStyle w:val="a3"/>
        <w:spacing w:before="41" w:line="276" w:lineRule="auto"/>
        <w:ind w:right="1395"/>
      </w:pPr>
      <w:r>
        <w:t>Сила Лоренца, еѐ модуль и направление. Движение заряженной частицы в однородном</w:t>
      </w:r>
      <w:r>
        <w:rPr>
          <w:spacing w:val="1"/>
        </w:rPr>
        <w:t xml:space="preserve"> </w:t>
      </w:r>
      <w:r>
        <w:t>магнитном</w:t>
      </w:r>
      <w:r>
        <w:rPr>
          <w:spacing w:val="-2"/>
        </w:rPr>
        <w:t xml:space="preserve"> </w:t>
      </w:r>
      <w:r>
        <w:t>поле. Работа</w:t>
      </w:r>
      <w:r>
        <w:rPr>
          <w:spacing w:val="-1"/>
        </w:rPr>
        <w:t xml:space="preserve"> </w:t>
      </w:r>
      <w:r>
        <w:t>силы</w:t>
      </w:r>
      <w:r>
        <w:rPr>
          <w:spacing w:val="-1"/>
        </w:rPr>
        <w:t xml:space="preserve"> </w:t>
      </w:r>
      <w:r>
        <w:t>Лоренца.</w:t>
      </w:r>
    </w:p>
    <w:p w:rsidR="00C36CF3" w:rsidRDefault="001C1315">
      <w:pPr>
        <w:pStyle w:val="a3"/>
        <w:spacing w:line="275" w:lineRule="exact"/>
      </w:pPr>
      <w:r>
        <w:t xml:space="preserve">Явление   </w:t>
      </w:r>
      <w:r>
        <w:rPr>
          <w:spacing w:val="24"/>
        </w:rPr>
        <w:t xml:space="preserve"> </w:t>
      </w:r>
      <w:r>
        <w:t xml:space="preserve">электромагнитной    </w:t>
      </w:r>
      <w:r>
        <w:rPr>
          <w:spacing w:val="22"/>
        </w:rPr>
        <w:t xml:space="preserve"> </w:t>
      </w:r>
      <w:r>
        <w:t xml:space="preserve">индукции.    </w:t>
      </w:r>
      <w:r>
        <w:rPr>
          <w:spacing w:val="21"/>
        </w:rPr>
        <w:t xml:space="preserve"> </w:t>
      </w:r>
      <w:r>
        <w:t xml:space="preserve">Поток    </w:t>
      </w:r>
      <w:r>
        <w:rPr>
          <w:spacing w:val="24"/>
        </w:rPr>
        <w:t xml:space="preserve"> </w:t>
      </w:r>
      <w:r>
        <w:t xml:space="preserve">вектора    </w:t>
      </w:r>
      <w:r>
        <w:rPr>
          <w:spacing w:val="24"/>
        </w:rPr>
        <w:t xml:space="preserve"> </w:t>
      </w:r>
      <w:r>
        <w:t xml:space="preserve">магнитной    </w:t>
      </w:r>
      <w:r>
        <w:rPr>
          <w:spacing w:val="24"/>
        </w:rPr>
        <w:t xml:space="preserve"> </w:t>
      </w:r>
      <w:r>
        <w:t>индукции.</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jc w:val="left"/>
      </w:pPr>
      <w:r>
        <w:lastRenderedPageBreak/>
        <w:t>Электродвижущая</w:t>
      </w:r>
      <w:r>
        <w:rPr>
          <w:spacing w:val="-6"/>
        </w:rPr>
        <w:t xml:space="preserve"> </w:t>
      </w:r>
      <w:r>
        <w:t>сила</w:t>
      </w:r>
      <w:r>
        <w:rPr>
          <w:spacing w:val="-5"/>
        </w:rPr>
        <w:t xml:space="preserve"> </w:t>
      </w:r>
      <w:r>
        <w:t>индукции.</w:t>
      </w:r>
      <w:r>
        <w:rPr>
          <w:spacing w:val="-6"/>
        </w:rPr>
        <w:t xml:space="preserve"> </w:t>
      </w:r>
      <w:r>
        <w:t>Закон</w:t>
      </w:r>
      <w:r>
        <w:rPr>
          <w:spacing w:val="-6"/>
        </w:rPr>
        <w:t xml:space="preserve"> </w:t>
      </w:r>
      <w:r>
        <w:t>электромагнитной</w:t>
      </w:r>
      <w:r>
        <w:rPr>
          <w:spacing w:val="1"/>
        </w:rPr>
        <w:t xml:space="preserve"> </w:t>
      </w:r>
      <w:r>
        <w:t>индукции</w:t>
      </w:r>
      <w:r>
        <w:rPr>
          <w:spacing w:val="-6"/>
        </w:rPr>
        <w:t xml:space="preserve"> </w:t>
      </w:r>
      <w:r>
        <w:t>Фарадея.</w:t>
      </w:r>
    </w:p>
    <w:p w:rsidR="00C36CF3" w:rsidRDefault="001C1315">
      <w:pPr>
        <w:pStyle w:val="a3"/>
        <w:tabs>
          <w:tab w:val="left" w:pos="1421"/>
          <w:tab w:val="left" w:pos="3133"/>
          <w:tab w:val="left" w:pos="3903"/>
          <w:tab w:val="left" w:pos="6035"/>
          <w:tab w:val="left" w:pos="6731"/>
          <w:tab w:val="left" w:pos="7970"/>
          <w:tab w:val="left" w:pos="8317"/>
        </w:tabs>
        <w:spacing w:before="44" w:line="276" w:lineRule="auto"/>
        <w:ind w:right="1395"/>
        <w:jc w:val="left"/>
      </w:pPr>
      <w:r>
        <w:t>Вихревое</w:t>
      </w:r>
      <w:r>
        <w:tab/>
        <w:t>электрическое</w:t>
      </w:r>
      <w:r>
        <w:tab/>
        <w:t>поле.</w:t>
      </w:r>
      <w:r>
        <w:tab/>
        <w:t>Электродвижущая</w:t>
      </w:r>
      <w:r>
        <w:tab/>
        <w:t>сила</w:t>
      </w:r>
      <w:r>
        <w:tab/>
        <w:t>индукции</w:t>
      </w:r>
      <w:r>
        <w:tab/>
        <w:t>в</w:t>
      </w:r>
      <w:r>
        <w:tab/>
      </w:r>
      <w:r>
        <w:rPr>
          <w:spacing w:val="-1"/>
        </w:rPr>
        <w:t>проводнике,</w:t>
      </w:r>
      <w:r>
        <w:rPr>
          <w:spacing w:val="-57"/>
        </w:rPr>
        <w:t xml:space="preserve"> </w:t>
      </w:r>
      <w:r>
        <w:t>движущемся</w:t>
      </w:r>
      <w:r>
        <w:rPr>
          <w:spacing w:val="-1"/>
        </w:rPr>
        <w:t xml:space="preserve"> </w:t>
      </w:r>
      <w:r>
        <w:t>поступательно в</w:t>
      </w:r>
      <w:r>
        <w:rPr>
          <w:spacing w:val="-1"/>
        </w:rPr>
        <w:t xml:space="preserve"> </w:t>
      </w:r>
      <w:r>
        <w:t>однородном</w:t>
      </w:r>
      <w:r>
        <w:rPr>
          <w:spacing w:val="-2"/>
        </w:rPr>
        <w:t xml:space="preserve"> </w:t>
      </w:r>
      <w:r>
        <w:t>магнитном</w:t>
      </w:r>
      <w:r>
        <w:rPr>
          <w:spacing w:val="-1"/>
        </w:rPr>
        <w:t xml:space="preserve"> </w:t>
      </w:r>
      <w:r>
        <w:t>поле.</w:t>
      </w:r>
    </w:p>
    <w:p w:rsidR="00C36CF3" w:rsidRDefault="001C1315">
      <w:pPr>
        <w:pStyle w:val="a3"/>
        <w:spacing w:line="275" w:lineRule="exact"/>
        <w:jc w:val="left"/>
      </w:pPr>
      <w:r>
        <w:t>Правило</w:t>
      </w:r>
      <w:r>
        <w:rPr>
          <w:spacing w:val="-5"/>
        </w:rPr>
        <w:t xml:space="preserve"> </w:t>
      </w:r>
      <w:r>
        <w:t>Ленца.</w:t>
      </w:r>
    </w:p>
    <w:p w:rsidR="00C36CF3" w:rsidRDefault="001C1315">
      <w:pPr>
        <w:pStyle w:val="a3"/>
        <w:spacing w:before="40" w:line="278" w:lineRule="auto"/>
        <w:ind w:right="1873"/>
        <w:jc w:val="left"/>
      </w:pPr>
      <w:r>
        <w:t>Индуктивность.</w:t>
      </w:r>
      <w:r>
        <w:rPr>
          <w:spacing w:val="-6"/>
        </w:rPr>
        <w:t xml:space="preserve"> </w:t>
      </w:r>
      <w:r>
        <w:t>Явление</w:t>
      </w:r>
      <w:r>
        <w:rPr>
          <w:spacing w:val="-8"/>
        </w:rPr>
        <w:t xml:space="preserve"> </w:t>
      </w:r>
      <w:r>
        <w:t>самоиндукции.</w:t>
      </w:r>
      <w:r>
        <w:rPr>
          <w:spacing w:val="-6"/>
        </w:rPr>
        <w:t xml:space="preserve"> </w:t>
      </w:r>
      <w:r>
        <w:t>Электродвижущая</w:t>
      </w:r>
      <w:r>
        <w:rPr>
          <w:spacing w:val="-4"/>
        </w:rPr>
        <w:t xml:space="preserve"> </w:t>
      </w:r>
      <w:r>
        <w:t>сила</w:t>
      </w:r>
      <w:r>
        <w:rPr>
          <w:spacing w:val="-7"/>
        </w:rPr>
        <w:t xml:space="preserve"> </w:t>
      </w:r>
      <w:r>
        <w:t>самоиндукции.</w:t>
      </w:r>
      <w:r>
        <w:rPr>
          <w:spacing w:val="-57"/>
        </w:rPr>
        <w:t xml:space="preserve"> </w:t>
      </w:r>
      <w:r>
        <w:t>Энергия</w:t>
      </w:r>
      <w:r>
        <w:rPr>
          <w:spacing w:val="-1"/>
        </w:rPr>
        <w:t xml:space="preserve"> </w:t>
      </w:r>
      <w:r>
        <w:t>магнитного поля</w:t>
      </w:r>
      <w:r>
        <w:rPr>
          <w:spacing w:val="2"/>
        </w:rPr>
        <w:t xml:space="preserve"> </w:t>
      </w:r>
      <w:r>
        <w:t>катушки с</w:t>
      </w:r>
      <w:r>
        <w:rPr>
          <w:spacing w:val="-2"/>
        </w:rPr>
        <w:t xml:space="preserve"> </w:t>
      </w:r>
      <w:r>
        <w:t>током.</w:t>
      </w:r>
    </w:p>
    <w:p w:rsidR="00C36CF3" w:rsidRDefault="001C1315">
      <w:pPr>
        <w:pStyle w:val="a3"/>
        <w:spacing w:line="272" w:lineRule="exact"/>
        <w:jc w:val="left"/>
      </w:pPr>
      <w:r>
        <w:t>Электромагнитное</w:t>
      </w:r>
      <w:r>
        <w:rPr>
          <w:spacing w:val="-8"/>
        </w:rPr>
        <w:t xml:space="preserve"> </w:t>
      </w:r>
      <w:r>
        <w:t>поле.</w:t>
      </w:r>
    </w:p>
    <w:p w:rsidR="00C36CF3" w:rsidRDefault="001C1315">
      <w:pPr>
        <w:pStyle w:val="a3"/>
        <w:spacing w:before="41" w:line="276" w:lineRule="auto"/>
        <w:ind w:right="1414"/>
      </w:pPr>
      <w:r>
        <w:t>Технические</w:t>
      </w:r>
      <w:r>
        <w:rPr>
          <w:spacing w:val="1"/>
        </w:rPr>
        <w:t xml:space="preserve"> </w:t>
      </w:r>
      <w:r>
        <w:t>устройства</w:t>
      </w:r>
      <w:r>
        <w:rPr>
          <w:spacing w:val="1"/>
        </w:rPr>
        <w:t xml:space="preserve"> </w:t>
      </w:r>
      <w:r>
        <w:t>и</w:t>
      </w:r>
      <w:r>
        <w:rPr>
          <w:spacing w:val="1"/>
        </w:rPr>
        <w:t xml:space="preserve"> </w:t>
      </w:r>
      <w:r>
        <w:t>практическое</w:t>
      </w:r>
      <w:r>
        <w:rPr>
          <w:spacing w:val="1"/>
        </w:rPr>
        <w:t xml:space="preserve"> </w:t>
      </w:r>
      <w:r>
        <w:t>применение:</w:t>
      </w:r>
      <w:r>
        <w:rPr>
          <w:spacing w:val="1"/>
        </w:rPr>
        <w:t xml:space="preserve"> </w:t>
      </w:r>
      <w:r>
        <w:t>постоянные</w:t>
      </w:r>
      <w:r>
        <w:rPr>
          <w:spacing w:val="1"/>
        </w:rPr>
        <w:t xml:space="preserve"> </w:t>
      </w:r>
      <w:r>
        <w:t>магниты,</w:t>
      </w:r>
      <w:r>
        <w:rPr>
          <w:spacing w:val="1"/>
        </w:rPr>
        <w:t xml:space="preserve"> </w:t>
      </w:r>
      <w:r>
        <w:t>электромагниты, электродвигатель, ускорители элементарных частиц, индукционная печь.</w:t>
      </w:r>
      <w:r>
        <w:rPr>
          <w:spacing w:val="-57"/>
        </w:rPr>
        <w:t xml:space="preserve"> </w:t>
      </w:r>
      <w:r>
        <w:t>Демонстрации.</w:t>
      </w:r>
    </w:p>
    <w:p w:rsidR="00C36CF3" w:rsidRDefault="001C1315">
      <w:pPr>
        <w:pStyle w:val="a3"/>
        <w:spacing w:before="1"/>
      </w:pPr>
      <w:r>
        <w:t>Опыт</w:t>
      </w:r>
      <w:r>
        <w:rPr>
          <w:spacing w:val="-3"/>
        </w:rPr>
        <w:t xml:space="preserve"> </w:t>
      </w:r>
      <w:r>
        <w:t>Эрстеда.</w:t>
      </w:r>
    </w:p>
    <w:p w:rsidR="00C36CF3" w:rsidRDefault="001C1315">
      <w:pPr>
        <w:pStyle w:val="a3"/>
        <w:spacing w:before="41" w:line="276" w:lineRule="auto"/>
        <w:ind w:right="5449"/>
        <w:jc w:val="left"/>
      </w:pPr>
      <w:r>
        <w:t>Отклонение электронного пучка магнитным полем.</w:t>
      </w:r>
      <w:r>
        <w:rPr>
          <w:spacing w:val="-58"/>
        </w:rPr>
        <w:t xml:space="preserve"> </w:t>
      </w:r>
      <w:r>
        <w:t>Линии</w:t>
      </w:r>
      <w:r>
        <w:rPr>
          <w:spacing w:val="-3"/>
        </w:rPr>
        <w:t xml:space="preserve"> </w:t>
      </w:r>
      <w:r>
        <w:t>индукции магнитного</w:t>
      </w:r>
      <w:r>
        <w:rPr>
          <w:spacing w:val="-1"/>
        </w:rPr>
        <w:t xml:space="preserve"> </w:t>
      </w:r>
      <w:r>
        <w:t>поля.</w:t>
      </w:r>
    </w:p>
    <w:p w:rsidR="00C36CF3" w:rsidRDefault="001C1315">
      <w:pPr>
        <w:pStyle w:val="a3"/>
        <w:spacing w:before="2" w:line="276" w:lineRule="auto"/>
        <w:ind w:right="6243"/>
        <w:jc w:val="left"/>
      </w:pPr>
      <w:r>
        <w:t>Взаимодействие двух проводников с током.</w:t>
      </w:r>
      <w:r>
        <w:rPr>
          <w:spacing w:val="-57"/>
        </w:rPr>
        <w:t xml:space="preserve"> </w:t>
      </w:r>
      <w:r>
        <w:t>Сила</w:t>
      </w:r>
      <w:r>
        <w:rPr>
          <w:spacing w:val="-2"/>
        </w:rPr>
        <w:t xml:space="preserve"> </w:t>
      </w:r>
      <w:r>
        <w:t>Ампера.</w:t>
      </w:r>
    </w:p>
    <w:p w:rsidR="00C36CF3" w:rsidRDefault="001C1315">
      <w:pPr>
        <w:pStyle w:val="a3"/>
        <w:spacing w:line="276" w:lineRule="auto"/>
        <w:ind w:right="6017"/>
        <w:jc w:val="left"/>
      </w:pPr>
      <w:r>
        <w:t>Действие силы Лоренца на ионы электролита.</w:t>
      </w:r>
      <w:r>
        <w:rPr>
          <w:spacing w:val="-58"/>
        </w:rPr>
        <w:t xml:space="preserve"> </w:t>
      </w:r>
      <w:r>
        <w:t>Явление</w:t>
      </w:r>
      <w:r>
        <w:rPr>
          <w:spacing w:val="-3"/>
        </w:rPr>
        <w:t xml:space="preserve"> </w:t>
      </w:r>
      <w:r>
        <w:t>электромагнитной</w:t>
      </w:r>
      <w:r>
        <w:rPr>
          <w:spacing w:val="-1"/>
        </w:rPr>
        <w:t xml:space="preserve"> </w:t>
      </w:r>
      <w:r>
        <w:t>индукции.</w:t>
      </w:r>
    </w:p>
    <w:p w:rsidR="00C36CF3" w:rsidRDefault="001C1315">
      <w:pPr>
        <w:pStyle w:val="a3"/>
        <w:jc w:val="left"/>
      </w:pPr>
      <w:r>
        <w:t>Правило</w:t>
      </w:r>
      <w:r>
        <w:rPr>
          <w:spacing w:val="-5"/>
        </w:rPr>
        <w:t xml:space="preserve"> </w:t>
      </w:r>
      <w:r>
        <w:t>Ленца.</w:t>
      </w:r>
    </w:p>
    <w:p w:rsidR="00C36CF3" w:rsidRDefault="001C1315">
      <w:pPr>
        <w:pStyle w:val="a3"/>
        <w:spacing w:before="41" w:line="276" w:lineRule="auto"/>
        <w:ind w:right="1421"/>
        <w:jc w:val="left"/>
      </w:pPr>
      <w:r>
        <w:t>Зависимость электродвижущей силы индукции от скорости изменения магнитного потока.</w:t>
      </w:r>
      <w:r>
        <w:rPr>
          <w:spacing w:val="-57"/>
        </w:rPr>
        <w:t xml:space="preserve"> </w:t>
      </w:r>
      <w:r>
        <w:t>Явление</w:t>
      </w:r>
      <w:r>
        <w:rPr>
          <w:spacing w:val="-2"/>
        </w:rPr>
        <w:t xml:space="preserve"> </w:t>
      </w:r>
      <w:r>
        <w:t>самоиндукции.</w:t>
      </w:r>
    </w:p>
    <w:p w:rsidR="00C36CF3" w:rsidRDefault="001C1315">
      <w:pPr>
        <w:pStyle w:val="a3"/>
        <w:spacing w:line="278" w:lineRule="auto"/>
        <w:ind w:right="5631"/>
        <w:jc w:val="left"/>
      </w:pPr>
      <w:r>
        <w:t>Ученический</w:t>
      </w:r>
      <w:r>
        <w:rPr>
          <w:spacing w:val="-5"/>
        </w:rPr>
        <w:t xml:space="preserve"> </w:t>
      </w:r>
      <w:r>
        <w:t>эксперимент,</w:t>
      </w:r>
      <w:r>
        <w:rPr>
          <w:spacing w:val="-5"/>
        </w:rPr>
        <w:t xml:space="preserve"> </w:t>
      </w:r>
      <w:r>
        <w:t>лабораторные</w:t>
      </w:r>
      <w:r>
        <w:rPr>
          <w:spacing w:val="-7"/>
        </w:rPr>
        <w:t xml:space="preserve"> </w:t>
      </w:r>
      <w:r>
        <w:t>работы.</w:t>
      </w:r>
      <w:r>
        <w:rPr>
          <w:spacing w:val="-57"/>
        </w:rPr>
        <w:t xml:space="preserve"> </w:t>
      </w:r>
      <w:r>
        <w:t>Изучение</w:t>
      </w:r>
      <w:r>
        <w:rPr>
          <w:spacing w:val="-2"/>
        </w:rPr>
        <w:t xml:space="preserve"> </w:t>
      </w:r>
      <w:r>
        <w:t>магнитного</w:t>
      </w:r>
      <w:r>
        <w:rPr>
          <w:spacing w:val="-4"/>
        </w:rPr>
        <w:t xml:space="preserve"> </w:t>
      </w:r>
      <w:r>
        <w:t>поля</w:t>
      </w:r>
      <w:r>
        <w:rPr>
          <w:spacing w:val="-1"/>
        </w:rPr>
        <w:t xml:space="preserve"> </w:t>
      </w:r>
      <w:r>
        <w:t>катушки</w:t>
      </w:r>
      <w:r>
        <w:rPr>
          <w:spacing w:val="-1"/>
        </w:rPr>
        <w:t xml:space="preserve"> </w:t>
      </w:r>
      <w:r>
        <w:t>с</w:t>
      </w:r>
      <w:r>
        <w:rPr>
          <w:spacing w:val="-2"/>
        </w:rPr>
        <w:t xml:space="preserve"> </w:t>
      </w:r>
      <w:r>
        <w:t>током.</w:t>
      </w:r>
    </w:p>
    <w:p w:rsidR="00C36CF3" w:rsidRDefault="001C1315">
      <w:pPr>
        <w:pStyle w:val="a3"/>
        <w:spacing w:line="276" w:lineRule="auto"/>
        <w:ind w:right="4042"/>
        <w:jc w:val="left"/>
      </w:pPr>
      <w:r>
        <w:t>Исследование</w:t>
      </w:r>
      <w:r>
        <w:rPr>
          <w:spacing w:val="-3"/>
        </w:rPr>
        <w:t xml:space="preserve"> </w:t>
      </w:r>
      <w:r>
        <w:t>действия</w:t>
      </w:r>
      <w:r>
        <w:rPr>
          <w:spacing w:val="-2"/>
        </w:rPr>
        <w:t xml:space="preserve"> </w:t>
      </w:r>
      <w:r>
        <w:t>постоянного</w:t>
      </w:r>
      <w:r>
        <w:rPr>
          <w:spacing w:val="-2"/>
        </w:rPr>
        <w:t xml:space="preserve"> </w:t>
      </w:r>
      <w:r>
        <w:t>магнита</w:t>
      </w:r>
      <w:r>
        <w:rPr>
          <w:spacing w:val="-3"/>
        </w:rPr>
        <w:t xml:space="preserve"> </w:t>
      </w:r>
      <w:r>
        <w:t>на</w:t>
      </w:r>
      <w:r>
        <w:rPr>
          <w:spacing w:val="-3"/>
        </w:rPr>
        <w:t xml:space="preserve"> </w:t>
      </w:r>
      <w:r>
        <w:t>рамку</w:t>
      </w:r>
      <w:r>
        <w:rPr>
          <w:spacing w:val="-7"/>
        </w:rPr>
        <w:t xml:space="preserve"> </w:t>
      </w:r>
      <w:r>
        <w:t>с</w:t>
      </w:r>
      <w:r>
        <w:rPr>
          <w:spacing w:val="-3"/>
        </w:rPr>
        <w:t xml:space="preserve"> </w:t>
      </w:r>
      <w:r>
        <w:t>током.</w:t>
      </w:r>
      <w:r>
        <w:rPr>
          <w:spacing w:val="-57"/>
        </w:rPr>
        <w:t xml:space="preserve"> </w:t>
      </w:r>
      <w:r>
        <w:t>Исследование</w:t>
      </w:r>
      <w:r>
        <w:rPr>
          <w:spacing w:val="-3"/>
        </w:rPr>
        <w:t xml:space="preserve"> </w:t>
      </w:r>
      <w:r>
        <w:t>явления</w:t>
      </w:r>
      <w:r>
        <w:rPr>
          <w:spacing w:val="-1"/>
        </w:rPr>
        <w:t xml:space="preserve"> </w:t>
      </w:r>
      <w:r>
        <w:t>электромагнитной</w:t>
      </w:r>
      <w:r>
        <w:rPr>
          <w:spacing w:val="-1"/>
        </w:rPr>
        <w:t xml:space="preserve"> </w:t>
      </w:r>
      <w:r>
        <w:t>индукции.</w:t>
      </w:r>
    </w:p>
    <w:p w:rsidR="00C36CF3" w:rsidRDefault="001C1315">
      <w:pPr>
        <w:pStyle w:val="2"/>
        <w:jc w:val="left"/>
      </w:pPr>
      <w:r>
        <w:t>Раздел</w:t>
      </w:r>
      <w:r>
        <w:rPr>
          <w:spacing w:val="-3"/>
        </w:rPr>
        <w:t xml:space="preserve"> </w:t>
      </w:r>
      <w:r>
        <w:t>5.</w:t>
      </w:r>
      <w:r>
        <w:rPr>
          <w:spacing w:val="-1"/>
        </w:rPr>
        <w:t xml:space="preserve"> </w:t>
      </w:r>
      <w:r>
        <w:t>Колебания</w:t>
      </w:r>
      <w:r>
        <w:rPr>
          <w:spacing w:val="-1"/>
        </w:rPr>
        <w:t xml:space="preserve"> </w:t>
      </w:r>
      <w:r>
        <w:t>и</w:t>
      </w:r>
      <w:r>
        <w:rPr>
          <w:spacing w:val="-4"/>
        </w:rPr>
        <w:t xml:space="preserve"> </w:t>
      </w:r>
      <w:r>
        <w:t>волны.</w:t>
      </w:r>
    </w:p>
    <w:p w:rsidR="00C36CF3" w:rsidRDefault="001C1315">
      <w:pPr>
        <w:pStyle w:val="a3"/>
        <w:spacing w:before="34"/>
        <w:jc w:val="left"/>
      </w:pPr>
      <w:r>
        <w:t>Тема</w:t>
      </w:r>
      <w:r>
        <w:rPr>
          <w:spacing w:val="-5"/>
        </w:rPr>
        <w:t xml:space="preserve"> </w:t>
      </w:r>
      <w:r>
        <w:t>1.</w:t>
      </w:r>
      <w:r>
        <w:rPr>
          <w:spacing w:val="-3"/>
        </w:rPr>
        <w:t xml:space="preserve"> </w:t>
      </w:r>
      <w:r>
        <w:t>Механические</w:t>
      </w:r>
      <w:r>
        <w:rPr>
          <w:spacing w:val="-5"/>
        </w:rPr>
        <w:t xml:space="preserve"> </w:t>
      </w:r>
      <w:r>
        <w:t>и</w:t>
      </w:r>
      <w:r>
        <w:rPr>
          <w:spacing w:val="-3"/>
        </w:rPr>
        <w:t xml:space="preserve"> </w:t>
      </w:r>
      <w:r>
        <w:t>электромагнитные</w:t>
      </w:r>
      <w:r>
        <w:rPr>
          <w:spacing w:val="-6"/>
        </w:rPr>
        <w:t xml:space="preserve"> </w:t>
      </w:r>
      <w:r>
        <w:t>колебания.</w:t>
      </w:r>
    </w:p>
    <w:p w:rsidR="00C36CF3" w:rsidRDefault="001C1315">
      <w:pPr>
        <w:pStyle w:val="a3"/>
        <w:spacing w:before="43" w:line="276" w:lineRule="auto"/>
        <w:ind w:right="1415"/>
      </w:pPr>
      <w:r>
        <w:t>Колебательная система. Свободные механические колебания. Гармонические колебания.</w:t>
      </w:r>
      <w:r>
        <w:rPr>
          <w:spacing w:val="1"/>
        </w:rPr>
        <w:t xml:space="preserve"> </w:t>
      </w:r>
      <w:r>
        <w:t>Период,</w:t>
      </w:r>
      <w:r>
        <w:rPr>
          <w:spacing w:val="1"/>
        </w:rPr>
        <w:t xml:space="preserve"> </w:t>
      </w:r>
      <w:r>
        <w:t>частота,</w:t>
      </w:r>
      <w:r>
        <w:rPr>
          <w:spacing w:val="1"/>
        </w:rPr>
        <w:t xml:space="preserve"> </w:t>
      </w:r>
      <w:r>
        <w:t>амплитуда</w:t>
      </w:r>
      <w:r>
        <w:rPr>
          <w:spacing w:val="1"/>
        </w:rPr>
        <w:t xml:space="preserve"> </w:t>
      </w:r>
      <w:r>
        <w:t>и</w:t>
      </w:r>
      <w:r>
        <w:rPr>
          <w:spacing w:val="1"/>
        </w:rPr>
        <w:t xml:space="preserve"> </w:t>
      </w:r>
      <w:r>
        <w:t>фаза</w:t>
      </w:r>
      <w:r>
        <w:rPr>
          <w:spacing w:val="1"/>
        </w:rPr>
        <w:t xml:space="preserve"> </w:t>
      </w:r>
      <w:r>
        <w:t>колебаний.</w:t>
      </w:r>
      <w:r>
        <w:rPr>
          <w:spacing w:val="1"/>
        </w:rPr>
        <w:t xml:space="preserve"> </w:t>
      </w:r>
      <w:r>
        <w:t>Пружинный</w:t>
      </w:r>
      <w:r>
        <w:rPr>
          <w:spacing w:val="1"/>
        </w:rPr>
        <w:t xml:space="preserve"> </w:t>
      </w:r>
      <w:r>
        <w:t>маятник.</w:t>
      </w:r>
      <w:r>
        <w:rPr>
          <w:spacing w:val="1"/>
        </w:rPr>
        <w:t xml:space="preserve"> </w:t>
      </w:r>
      <w:r>
        <w:t>Математический</w:t>
      </w:r>
      <w:r>
        <w:rPr>
          <w:spacing w:val="-57"/>
        </w:rPr>
        <w:t xml:space="preserve"> </w:t>
      </w:r>
      <w:r>
        <w:t>маятник. Уравнение гармонических колебаний. Превращение энергии при гармонических</w:t>
      </w:r>
      <w:r>
        <w:rPr>
          <w:spacing w:val="1"/>
        </w:rPr>
        <w:t xml:space="preserve"> </w:t>
      </w:r>
      <w:r>
        <w:t>колебаниях.</w:t>
      </w:r>
    </w:p>
    <w:p w:rsidR="00C36CF3" w:rsidRDefault="001C1315">
      <w:pPr>
        <w:pStyle w:val="a3"/>
        <w:spacing w:before="1" w:line="276" w:lineRule="auto"/>
        <w:ind w:right="1510"/>
      </w:pPr>
      <w:r>
        <w:t>Колебательный</w:t>
      </w:r>
      <w:r>
        <w:rPr>
          <w:spacing w:val="1"/>
        </w:rPr>
        <w:t xml:space="preserve"> </w:t>
      </w:r>
      <w:r>
        <w:t>контур.</w:t>
      </w:r>
      <w:r>
        <w:rPr>
          <w:spacing w:val="1"/>
        </w:rPr>
        <w:t xml:space="preserve"> </w:t>
      </w:r>
      <w:r>
        <w:t>Свободные</w:t>
      </w:r>
      <w:r>
        <w:rPr>
          <w:spacing w:val="1"/>
        </w:rPr>
        <w:t xml:space="preserve"> </w:t>
      </w:r>
      <w:r>
        <w:t>электромагнитные</w:t>
      </w:r>
      <w:r>
        <w:rPr>
          <w:spacing w:val="1"/>
        </w:rPr>
        <w:t xml:space="preserve"> </w:t>
      </w:r>
      <w:r>
        <w:t>колебания</w:t>
      </w:r>
      <w:r>
        <w:rPr>
          <w:spacing w:val="1"/>
        </w:rPr>
        <w:t xml:space="preserve"> </w:t>
      </w:r>
      <w:r>
        <w:t>в</w:t>
      </w:r>
      <w:r>
        <w:rPr>
          <w:spacing w:val="1"/>
        </w:rPr>
        <w:t xml:space="preserve"> </w:t>
      </w:r>
      <w:r>
        <w:t>идеальном</w:t>
      </w:r>
      <w:r>
        <w:rPr>
          <w:spacing w:val="1"/>
        </w:rPr>
        <w:t xml:space="preserve"> </w:t>
      </w:r>
      <w:r>
        <w:t>колебательном</w:t>
      </w:r>
      <w:r>
        <w:rPr>
          <w:spacing w:val="1"/>
        </w:rPr>
        <w:t xml:space="preserve"> </w:t>
      </w:r>
      <w:r>
        <w:t>контуре.</w:t>
      </w:r>
      <w:r>
        <w:rPr>
          <w:spacing w:val="1"/>
        </w:rPr>
        <w:t xml:space="preserve"> </w:t>
      </w:r>
      <w:r>
        <w:t>Аналогия</w:t>
      </w:r>
      <w:r>
        <w:rPr>
          <w:spacing w:val="1"/>
        </w:rPr>
        <w:t xml:space="preserve"> </w:t>
      </w:r>
      <w:r>
        <w:t>между</w:t>
      </w:r>
      <w:r>
        <w:rPr>
          <w:spacing w:val="1"/>
        </w:rPr>
        <w:t xml:space="preserve"> </w:t>
      </w:r>
      <w:r>
        <w:t>механическими</w:t>
      </w:r>
      <w:r>
        <w:rPr>
          <w:spacing w:val="1"/>
        </w:rPr>
        <w:t xml:space="preserve"> </w:t>
      </w:r>
      <w:r>
        <w:t>и</w:t>
      </w:r>
      <w:r>
        <w:rPr>
          <w:spacing w:val="1"/>
        </w:rPr>
        <w:t xml:space="preserve"> </w:t>
      </w:r>
      <w:r>
        <w:t>электромагнитными</w:t>
      </w:r>
      <w:r>
        <w:rPr>
          <w:spacing w:val="1"/>
        </w:rPr>
        <w:t xml:space="preserve"> </w:t>
      </w:r>
      <w:r>
        <w:t>колебаниями. Формула Томсона. Закон сохранения энергии в идеальном колебательном</w:t>
      </w:r>
      <w:r>
        <w:rPr>
          <w:spacing w:val="1"/>
        </w:rPr>
        <w:t xml:space="preserve"> </w:t>
      </w:r>
      <w:r>
        <w:t>контуре.</w:t>
      </w:r>
    </w:p>
    <w:p w:rsidR="00C36CF3" w:rsidRDefault="001C1315">
      <w:pPr>
        <w:pStyle w:val="a3"/>
        <w:spacing w:line="276" w:lineRule="auto"/>
        <w:ind w:right="1514"/>
      </w:pPr>
      <w:r>
        <w:t>Представление</w:t>
      </w:r>
      <w:r>
        <w:rPr>
          <w:spacing w:val="1"/>
        </w:rPr>
        <w:t xml:space="preserve"> </w:t>
      </w:r>
      <w:r>
        <w:t>о</w:t>
      </w:r>
      <w:r>
        <w:rPr>
          <w:spacing w:val="1"/>
        </w:rPr>
        <w:t xml:space="preserve"> </w:t>
      </w:r>
      <w:r>
        <w:t>затухающих</w:t>
      </w:r>
      <w:r>
        <w:rPr>
          <w:spacing w:val="1"/>
        </w:rPr>
        <w:t xml:space="preserve"> </w:t>
      </w:r>
      <w:r>
        <w:t>колебаниях.</w:t>
      </w:r>
      <w:r>
        <w:rPr>
          <w:spacing w:val="1"/>
        </w:rPr>
        <w:t xml:space="preserve"> </w:t>
      </w:r>
      <w:r>
        <w:t>Вынужденные</w:t>
      </w:r>
      <w:r>
        <w:rPr>
          <w:spacing w:val="1"/>
        </w:rPr>
        <w:t xml:space="preserve"> </w:t>
      </w:r>
      <w:r>
        <w:t>механические</w:t>
      </w:r>
      <w:r>
        <w:rPr>
          <w:spacing w:val="1"/>
        </w:rPr>
        <w:t xml:space="preserve"> </w:t>
      </w:r>
      <w:r>
        <w:t>колебания.</w:t>
      </w:r>
      <w:r>
        <w:rPr>
          <w:spacing w:val="1"/>
        </w:rPr>
        <w:t xml:space="preserve"> </w:t>
      </w:r>
      <w:r>
        <w:t>Резонанс.</w:t>
      </w:r>
      <w:r>
        <w:rPr>
          <w:spacing w:val="-1"/>
        </w:rPr>
        <w:t xml:space="preserve"> </w:t>
      </w:r>
      <w:r>
        <w:t>Вынужденные</w:t>
      </w:r>
      <w:r>
        <w:rPr>
          <w:spacing w:val="-2"/>
        </w:rPr>
        <w:t xml:space="preserve"> </w:t>
      </w:r>
      <w:r>
        <w:t>электромагнитные</w:t>
      </w:r>
      <w:r>
        <w:rPr>
          <w:spacing w:val="-2"/>
        </w:rPr>
        <w:t xml:space="preserve"> </w:t>
      </w:r>
      <w:r>
        <w:t>колебания.</w:t>
      </w:r>
    </w:p>
    <w:p w:rsidR="00C36CF3" w:rsidRDefault="001C1315">
      <w:pPr>
        <w:pStyle w:val="a3"/>
        <w:spacing w:line="276" w:lineRule="auto"/>
        <w:ind w:right="1515"/>
      </w:pPr>
      <w:r>
        <w:t>Переменный</w:t>
      </w:r>
      <w:r>
        <w:rPr>
          <w:spacing w:val="1"/>
        </w:rPr>
        <w:t xml:space="preserve"> </w:t>
      </w:r>
      <w:r>
        <w:t>ток.</w:t>
      </w:r>
      <w:r>
        <w:rPr>
          <w:spacing w:val="1"/>
        </w:rPr>
        <w:t xml:space="preserve"> </w:t>
      </w:r>
      <w:r>
        <w:t>Синусоидальный</w:t>
      </w:r>
      <w:r>
        <w:rPr>
          <w:spacing w:val="1"/>
        </w:rPr>
        <w:t xml:space="preserve"> </w:t>
      </w:r>
      <w:r>
        <w:t>переменный</w:t>
      </w:r>
      <w:r>
        <w:rPr>
          <w:spacing w:val="1"/>
        </w:rPr>
        <w:t xml:space="preserve"> </w:t>
      </w:r>
      <w:r>
        <w:t>ток.</w:t>
      </w:r>
      <w:r>
        <w:rPr>
          <w:spacing w:val="1"/>
        </w:rPr>
        <w:t xml:space="preserve"> </w:t>
      </w:r>
      <w:r>
        <w:t>Мощность</w:t>
      </w:r>
      <w:r>
        <w:rPr>
          <w:spacing w:val="1"/>
        </w:rPr>
        <w:t xml:space="preserve"> </w:t>
      </w:r>
      <w:r>
        <w:t>переменного</w:t>
      </w:r>
      <w:r>
        <w:rPr>
          <w:spacing w:val="1"/>
        </w:rPr>
        <w:t xml:space="preserve"> </w:t>
      </w:r>
      <w:r>
        <w:t>тока.</w:t>
      </w:r>
      <w:r>
        <w:rPr>
          <w:spacing w:val="1"/>
        </w:rPr>
        <w:t xml:space="preserve"> </w:t>
      </w:r>
      <w:r>
        <w:t>Амплитудное</w:t>
      </w:r>
      <w:r>
        <w:rPr>
          <w:spacing w:val="-2"/>
        </w:rPr>
        <w:t xml:space="preserve"> </w:t>
      </w:r>
      <w:r>
        <w:t>и действующее</w:t>
      </w:r>
      <w:r>
        <w:rPr>
          <w:spacing w:val="-1"/>
        </w:rPr>
        <w:t xml:space="preserve"> </w:t>
      </w:r>
      <w:r>
        <w:t>значение</w:t>
      </w:r>
      <w:r>
        <w:rPr>
          <w:spacing w:val="-2"/>
        </w:rPr>
        <w:t xml:space="preserve"> </w:t>
      </w:r>
      <w:r>
        <w:t>силы</w:t>
      </w:r>
      <w:r>
        <w:rPr>
          <w:spacing w:val="-1"/>
        </w:rPr>
        <w:t xml:space="preserve"> </w:t>
      </w:r>
      <w:r>
        <w:t>тока</w:t>
      </w:r>
      <w:r>
        <w:rPr>
          <w:spacing w:val="-1"/>
        </w:rPr>
        <w:t xml:space="preserve"> </w:t>
      </w:r>
      <w:r>
        <w:t>и</w:t>
      </w:r>
      <w:r>
        <w:rPr>
          <w:spacing w:val="-1"/>
        </w:rPr>
        <w:t xml:space="preserve"> </w:t>
      </w:r>
      <w:r>
        <w:t>напряжения.</w:t>
      </w:r>
    </w:p>
    <w:p w:rsidR="00C36CF3" w:rsidRDefault="001C1315">
      <w:pPr>
        <w:pStyle w:val="a3"/>
        <w:spacing w:line="276" w:lineRule="auto"/>
        <w:ind w:right="1513"/>
      </w:pPr>
      <w:r>
        <w:t>Трансформатор.</w:t>
      </w:r>
      <w:r>
        <w:rPr>
          <w:spacing w:val="1"/>
        </w:rPr>
        <w:t xml:space="preserve"> </w:t>
      </w:r>
      <w:r>
        <w:t>Производство,</w:t>
      </w:r>
      <w:r>
        <w:rPr>
          <w:spacing w:val="1"/>
        </w:rPr>
        <w:t xml:space="preserve"> </w:t>
      </w:r>
      <w:r>
        <w:t>передача</w:t>
      </w:r>
      <w:r>
        <w:rPr>
          <w:spacing w:val="1"/>
        </w:rPr>
        <w:t xml:space="preserve"> </w:t>
      </w:r>
      <w:r>
        <w:t>и</w:t>
      </w:r>
      <w:r>
        <w:rPr>
          <w:spacing w:val="1"/>
        </w:rPr>
        <w:t xml:space="preserve"> </w:t>
      </w:r>
      <w:r>
        <w:t>потребление</w:t>
      </w:r>
      <w:r>
        <w:rPr>
          <w:spacing w:val="1"/>
        </w:rPr>
        <w:t xml:space="preserve"> </w:t>
      </w:r>
      <w:r>
        <w:t>электрической</w:t>
      </w:r>
      <w:r>
        <w:rPr>
          <w:spacing w:val="1"/>
        </w:rPr>
        <w:t xml:space="preserve"> </w:t>
      </w:r>
      <w:r>
        <w:t>энергии.</w:t>
      </w:r>
      <w:r>
        <w:rPr>
          <w:spacing w:val="1"/>
        </w:rPr>
        <w:t xml:space="preserve"> </w:t>
      </w:r>
      <w:r>
        <w:t>Экологические</w:t>
      </w:r>
      <w:r>
        <w:rPr>
          <w:spacing w:val="1"/>
        </w:rPr>
        <w:t xml:space="preserve"> </w:t>
      </w:r>
      <w:r>
        <w:t>риски</w:t>
      </w:r>
      <w:r>
        <w:rPr>
          <w:spacing w:val="1"/>
        </w:rPr>
        <w:t xml:space="preserve"> </w:t>
      </w:r>
      <w:r>
        <w:t>при</w:t>
      </w:r>
      <w:r>
        <w:rPr>
          <w:spacing w:val="1"/>
        </w:rPr>
        <w:t xml:space="preserve"> </w:t>
      </w:r>
      <w:r>
        <w:t>производстве</w:t>
      </w:r>
      <w:r>
        <w:rPr>
          <w:spacing w:val="1"/>
        </w:rPr>
        <w:t xml:space="preserve"> </w:t>
      </w:r>
      <w:r>
        <w:t>электроэнергии.</w:t>
      </w:r>
      <w:r>
        <w:rPr>
          <w:spacing w:val="1"/>
        </w:rPr>
        <w:t xml:space="preserve"> </w:t>
      </w:r>
      <w:r>
        <w:t>Культура</w:t>
      </w:r>
      <w:r>
        <w:rPr>
          <w:spacing w:val="1"/>
        </w:rPr>
        <w:t xml:space="preserve"> </w:t>
      </w:r>
      <w:r>
        <w:t>использования</w:t>
      </w:r>
      <w:r>
        <w:rPr>
          <w:spacing w:val="1"/>
        </w:rPr>
        <w:t xml:space="preserve"> </w:t>
      </w:r>
      <w:r>
        <w:t>электроэнергии</w:t>
      </w:r>
      <w:r>
        <w:rPr>
          <w:spacing w:val="-1"/>
        </w:rPr>
        <w:t xml:space="preserve"> </w:t>
      </w:r>
      <w:r>
        <w:t>в</w:t>
      </w:r>
      <w:r>
        <w:rPr>
          <w:spacing w:val="-1"/>
        </w:rPr>
        <w:t xml:space="preserve"> </w:t>
      </w:r>
      <w:r>
        <w:t>повседневной жизни.</w:t>
      </w:r>
    </w:p>
    <w:p w:rsidR="00C36CF3" w:rsidRDefault="001C1315">
      <w:pPr>
        <w:pStyle w:val="a3"/>
        <w:spacing w:line="278" w:lineRule="auto"/>
        <w:ind w:right="1514"/>
      </w:pPr>
      <w:r>
        <w:t>Технические устройства и практическое применение: электрический звонок, генератор</w:t>
      </w:r>
      <w:r>
        <w:rPr>
          <w:spacing w:val="1"/>
        </w:rPr>
        <w:t xml:space="preserve"> </w:t>
      </w:r>
      <w:r>
        <w:t>переменного</w:t>
      </w:r>
      <w:r>
        <w:rPr>
          <w:spacing w:val="-1"/>
        </w:rPr>
        <w:t xml:space="preserve"> </w:t>
      </w:r>
      <w:r>
        <w:t>тока, линии электропередач.</w:t>
      </w:r>
    </w:p>
    <w:p w:rsidR="00C36CF3" w:rsidRDefault="001C1315">
      <w:pPr>
        <w:pStyle w:val="a3"/>
        <w:spacing w:line="272" w:lineRule="exact"/>
        <w:jc w:val="left"/>
      </w:pPr>
      <w:r>
        <w:t>Демонстрации.</w:t>
      </w:r>
    </w:p>
    <w:p w:rsidR="00C36CF3" w:rsidRDefault="001C1315">
      <w:pPr>
        <w:pStyle w:val="a3"/>
        <w:tabs>
          <w:tab w:val="left" w:pos="3206"/>
          <w:tab w:val="left" w:pos="5019"/>
          <w:tab w:val="left" w:pos="6182"/>
          <w:tab w:val="left" w:pos="7781"/>
          <w:tab w:val="left" w:pos="8458"/>
        </w:tabs>
        <w:spacing w:before="40" w:line="276" w:lineRule="auto"/>
        <w:ind w:right="853"/>
        <w:jc w:val="left"/>
      </w:pPr>
      <w:r>
        <w:t>Исследование</w:t>
      </w:r>
      <w:r>
        <w:rPr>
          <w:spacing w:val="-3"/>
        </w:rPr>
        <w:t xml:space="preserve"> </w:t>
      </w:r>
      <w:r>
        <w:t>параметров</w:t>
      </w:r>
      <w:r>
        <w:tab/>
        <w:t>колебательной</w:t>
      </w:r>
      <w:r>
        <w:tab/>
        <w:t>системы</w:t>
      </w:r>
      <w:r>
        <w:tab/>
        <w:t>(пружинный</w:t>
      </w:r>
      <w:r>
        <w:tab/>
        <w:t>или</w:t>
      </w:r>
      <w:r>
        <w:tab/>
      </w:r>
      <w:r>
        <w:rPr>
          <w:spacing w:val="-1"/>
        </w:rPr>
        <w:t>математический</w:t>
      </w:r>
      <w:r>
        <w:rPr>
          <w:spacing w:val="-57"/>
        </w:rPr>
        <w:t xml:space="preserve"> </w:t>
      </w:r>
      <w:r>
        <w:t>маятник).</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jc w:val="left"/>
      </w:pPr>
      <w:r>
        <w:lastRenderedPageBreak/>
        <w:t>Наблюдение</w:t>
      </w:r>
      <w:r>
        <w:rPr>
          <w:spacing w:val="-5"/>
        </w:rPr>
        <w:t xml:space="preserve"> </w:t>
      </w:r>
      <w:r>
        <w:t>затухающих</w:t>
      </w:r>
      <w:r>
        <w:rPr>
          <w:spacing w:val="-4"/>
        </w:rPr>
        <w:t xml:space="preserve"> </w:t>
      </w:r>
      <w:r>
        <w:t>колебаний.</w:t>
      </w:r>
    </w:p>
    <w:p w:rsidR="00C36CF3" w:rsidRDefault="001C1315">
      <w:pPr>
        <w:pStyle w:val="a3"/>
        <w:spacing w:before="44" w:line="276" w:lineRule="auto"/>
        <w:ind w:right="5744"/>
        <w:jc w:val="left"/>
      </w:pPr>
      <w:r>
        <w:t>Исследование свойств вынужденных колебаний.</w:t>
      </w:r>
      <w:r>
        <w:rPr>
          <w:spacing w:val="-57"/>
        </w:rPr>
        <w:t xml:space="preserve"> </w:t>
      </w:r>
      <w:r>
        <w:t>Наблюдение</w:t>
      </w:r>
      <w:r>
        <w:rPr>
          <w:spacing w:val="-2"/>
        </w:rPr>
        <w:t xml:space="preserve"> </w:t>
      </w:r>
      <w:r>
        <w:t>резонанса.</w:t>
      </w:r>
    </w:p>
    <w:p w:rsidR="00C36CF3" w:rsidRDefault="001C1315">
      <w:pPr>
        <w:pStyle w:val="a3"/>
        <w:spacing w:line="275" w:lineRule="exact"/>
        <w:jc w:val="left"/>
      </w:pPr>
      <w:r>
        <w:t>Свободные</w:t>
      </w:r>
      <w:r>
        <w:rPr>
          <w:spacing w:val="-7"/>
        </w:rPr>
        <w:t xml:space="preserve"> </w:t>
      </w:r>
      <w:r>
        <w:t>электромагнитные</w:t>
      </w:r>
      <w:r>
        <w:rPr>
          <w:spacing w:val="-7"/>
        </w:rPr>
        <w:t xml:space="preserve"> </w:t>
      </w:r>
      <w:r>
        <w:t>колебания.</w:t>
      </w:r>
    </w:p>
    <w:p w:rsidR="00C36CF3" w:rsidRDefault="001C1315">
      <w:pPr>
        <w:pStyle w:val="a3"/>
        <w:tabs>
          <w:tab w:val="left" w:pos="2191"/>
          <w:tab w:val="left" w:pos="3858"/>
          <w:tab w:val="left" w:pos="4669"/>
          <w:tab w:val="left" w:pos="5410"/>
          <w:tab w:val="left" w:pos="5834"/>
          <w:tab w:val="left" w:pos="7362"/>
          <w:tab w:val="left" w:pos="7882"/>
          <w:tab w:val="left" w:pos="9110"/>
        </w:tabs>
        <w:spacing w:before="40" w:line="278" w:lineRule="auto"/>
        <w:ind w:right="1514"/>
        <w:jc w:val="left"/>
      </w:pPr>
      <w:r>
        <w:t>Осциллограммы</w:t>
      </w:r>
      <w:r>
        <w:tab/>
        <w:t>(зависимости</w:t>
      </w:r>
      <w:r>
        <w:tab/>
        <w:t>силы</w:t>
      </w:r>
      <w:r>
        <w:tab/>
        <w:t>тока</w:t>
      </w:r>
      <w:r>
        <w:tab/>
        <w:t>и</w:t>
      </w:r>
      <w:r>
        <w:tab/>
        <w:t>напряжения</w:t>
      </w:r>
      <w:r>
        <w:tab/>
        <w:t>от</w:t>
      </w:r>
      <w:r>
        <w:tab/>
        <w:t>времени)</w:t>
      </w:r>
      <w:r>
        <w:tab/>
      </w:r>
      <w:r>
        <w:rPr>
          <w:spacing w:val="-2"/>
        </w:rPr>
        <w:t>для</w:t>
      </w:r>
      <w:r>
        <w:rPr>
          <w:spacing w:val="-57"/>
        </w:rPr>
        <w:t xml:space="preserve"> </w:t>
      </w:r>
      <w:r>
        <w:t>электромагнитных</w:t>
      </w:r>
      <w:r>
        <w:rPr>
          <w:spacing w:val="-2"/>
        </w:rPr>
        <w:t xml:space="preserve"> </w:t>
      </w:r>
      <w:r>
        <w:t>колебаний.</w:t>
      </w:r>
    </w:p>
    <w:p w:rsidR="00C36CF3" w:rsidRDefault="001C1315">
      <w:pPr>
        <w:pStyle w:val="a3"/>
        <w:spacing w:line="276" w:lineRule="auto"/>
        <w:ind w:right="848"/>
        <w:jc w:val="left"/>
      </w:pPr>
      <w:r>
        <w:t>Резонанс</w:t>
      </w:r>
      <w:r>
        <w:rPr>
          <w:spacing w:val="53"/>
        </w:rPr>
        <w:t xml:space="preserve"> </w:t>
      </w:r>
      <w:r>
        <w:t>при</w:t>
      </w:r>
      <w:r>
        <w:rPr>
          <w:spacing w:val="55"/>
        </w:rPr>
        <w:t xml:space="preserve"> </w:t>
      </w:r>
      <w:r>
        <w:t>последовательном</w:t>
      </w:r>
      <w:r>
        <w:rPr>
          <w:spacing w:val="53"/>
        </w:rPr>
        <w:t xml:space="preserve"> </w:t>
      </w:r>
      <w:r>
        <w:t>соединении</w:t>
      </w:r>
      <w:r>
        <w:rPr>
          <w:spacing w:val="55"/>
        </w:rPr>
        <w:t xml:space="preserve"> </w:t>
      </w:r>
      <w:r>
        <w:t>резистора,</w:t>
      </w:r>
      <w:r>
        <w:rPr>
          <w:spacing w:val="54"/>
        </w:rPr>
        <w:t xml:space="preserve"> </w:t>
      </w:r>
      <w:r>
        <w:t>катушки</w:t>
      </w:r>
      <w:r>
        <w:rPr>
          <w:spacing w:val="55"/>
        </w:rPr>
        <w:t xml:space="preserve"> </w:t>
      </w:r>
      <w:r>
        <w:t>индуктивности</w:t>
      </w:r>
      <w:r>
        <w:rPr>
          <w:spacing w:val="52"/>
        </w:rPr>
        <w:t xml:space="preserve"> </w:t>
      </w:r>
      <w:r>
        <w:t>и</w:t>
      </w:r>
      <w:r>
        <w:rPr>
          <w:spacing w:val="-57"/>
        </w:rPr>
        <w:t xml:space="preserve"> </w:t>
      </w:r>
      <w:r>
        <w:t>конденсатора.</w:t>
      </w:r>
    </w:p>
    <w:p w:rsidR="00C36CF3" w:rsidRDefault="001C1315">
      <w:pPr>
        <w:pStyle w:val="a3"/>
        <w:spacing w:line="275" w:lineRule="exact"/>
        <w:jc w:val="left"/>
      </w:pPr>
      <w:r>
        <w:t>Модель</w:t>
      </w:r>
      <w:r>
        <w:rPr>
          <w:spacing w:val="-6"/>
        </w:rPr>
        <w:t xml:space="preserve"> </w:t>
      </w:r>
      <w:r>
        <w:t>линии</w:t>
      </w:r>
      <w:r>
        <w:rPr>
          <w:spacing w:val="-5"/>
        </w:rPr>
        <w:t xml:space="preserve"> </w:t>
      </w:r>
      <w:r>
        <w:t>электропередачи.</w:t>
      </w:r>
    </w:p>
    <w:p w:rsidR="00C36CF3" w:rsidRDefault="001C1315">
      <w:pPr>
        <w:pStyle w:val="a3"/>
        <w:spacing w:before="39"/>
        <w:jc w:val="left"/>
      </w:pPr>
      <w:r>
        <w:t>Ученический</w:t>
      </w:r>
      <w:r>
        <w:rPr>
          <w:spacing w:val="-4"/>
        </w:rPr>
        <w:t xml:space="preserve"> </w:t>
      </w:r>
      <w:r>
        <w:t>эксперимент,</w:t>
      </w:r>
      <w:r>
        <w:rPr>
          <w:spacing w:val="-4"/>
        </w:rPr>
        <w:t xml:space="preserve"> </w:t>
      </w:r>
      <w:r>
        <w:t>лабораторные</w:t>
      </w:r>
      <w:r>
        <w:rPr>
          <w:spacing w:val="-6"/>
        </w:rPr>
        <w:t xml:space="preserve"> </w:t>
      </w:r>
      <w:r>
        <w:t>работы</w:t>
      </w:r>
    </w:p>
    <w:p w:rsidR="00C36CF3" w:rsidRDefault="001C1315">
      <w:pPr>
        <w:pStyle w:val="a3"/>
        <w:spacing w:before="41" w:line="276" w:lineRule="auto"/>
        <w:ind w:right="1469"/>
        <w:jc w:val="left"/>
      </w:pPr>
      <w:r>
        <w:t>Исследование</w:t>
      </w:r>
      <w:r>
        <w:rPr>
          <w:spacing w:val="43"/>
        </w:rPr>
        <w:t xml:space="preserve"> </w:t>
      </w:r>
      <w:r>
        <w:t>зависимости</w:t>
      </w:r>
      <w:r>
        <w:rPr>
          <w:spacing w:val="46"/>
        </w:rPr>
        <w:t xml:space="preserve"> </w:t>
      </w:r>
      <w:r>
        <w:t>периода</w:t>
      </w:r>
      <w:r>
        <w:rPr>
          <w:spacing w:val="44"/>
        </w:rPr>
        <w:t xml:space="preserve"> </w:t>
      </w:r>
      <w:r>
        <w:t>малых</w:t>
      </w:r>
      <w:r>
        <w:rPr>
          <w:spacing w:val="47"/>
        </w:rPr>
        <w:t xml:space="preserve"> </w:t>
      </w:r>
      <w:r>
        <w:t>колебаний</w:t>
      </w:r>
      <w:r>
        <w:rPr>
          <w:spacing w:val="46"/>
        </w:rPr>
        <w:t xml:space="preserve"> </w:t>
      </w:r>
      <w:r>
        <w:t>груза</w:t>
      </w:r>
      <w:r>
        <w:rPr>
          <w:spacing w:val="43"/>
        </w:rPr>
        <w:t xml:space="preserve"> </w:t>
      </w:r>
      <w:r>
        <w:t>на</w:t>
      </w:r>
      <w:r>
        <w:rPr>
          <w:spacing w:val="44"/>
        </w:rPr>
        <w:t xml:space="preserve"> </w:t>
      </w:r>
      <w:r>
        <w:t>нити</w:t>
      </w:r>
      <w:r>
        <w:rPr>
          <w:spacing w:val="45"/>
        </w:rPr>
        <w:t xml:space="preserve"> </w:t>
      </w:r>
      <w:r>
        <w:t>от</w:t>
      </w:r>
      <w:r>
        <w:rPr>
          <w:spacing w:val="46"/>
        </w:rPr>
        <w:t xml:space="preserve"> </w:t>
      </w:r>
      <w:r>
        <w:t>длины</w:t>
      </w:r>
      <w:r>
        <w:rPr>
          <w:spacing w:val="45"/>
        </w:rPr>
        <w:t xml:space="preserve"> </w:t>
      </w:r>
      <w:r>
        <w:t>нити</w:t>
      </w:r>
      <w:r>
        <w:rPr>
          <w:spacing w:val="43"/>
        </w:rPr>
        <w:t xml:space="preserve"> </w:t>
      </w:r>
      <w:r>
        <w:t>и</w:t>
      </w:r>
      <w:r>
        <w:rPr>
          <w:spacing w:val="-57"/>
        </w:rPr>
        <w:t xml:space="preserve"> </w:t>
      </w:r>
      <w:r>
        <w:t>массы</w:t>
      </w:r>
      <w:r>
        <w:rPr>
          <w:spacing w:val="-1"/>
        </w:rPr>
        <w:t xml:space="preserve"> </w:t>
      </w:r>
      <w:r>
        <w:t>груза.</w:t>
      </w:r>
    </w:p>
    <w:p w:rsidR="00C36CF3" w:rsidRDefault="001C1315">
      <w:pPr>
        <w:pStyle w:val="a3"/>
        <w:spacing w:line="278" w:lineRule="auto"/>
        <w:ind w:right="848"/>
        <w:jc w:val="left"/>
      </w:pPr>
      <w:r>
        <w:t>Исследование</w:t>
      </w:r>
      <w:r>
        <w:rPr>
          <w:spacing w:val="22"/>
        </w:rPr>
        <w:t xml:space="preserve"> </w:t>
      </w:r>
      <w:r>
        <w:t>переменного</w:t>
      </w:r>
      <w:r>
        <w:rPr>
          <w:spacing w:val="23"/>
        </w:rPr>
        <w:t xml:space="preserve"> </w:t>
      </w:r>
      <w:r>
        <w:t>тока</w:t>
      </w:r>
      <w:r>
        <w:rPr>
          <w:spacing w:val="23"/>
        </w:rPr>
        <w:t xml:space="preserve"> </w:t>
      </w:r>
      <w:r>
        <w:t>в</w:t>
      </w:r>
      <w:r>
        <w:rPr>
          <w:spacing w:val="22"/>
        </w:rPr>
        <w:t xml:space="preserve"> </w:t>
      </w:r>
      <w:r>
        <w:t>цепи</w:t>
      </w:r>
      <w:r>
        <w:rPr>
          <w:spacing w:val="24"/>
        </w:rPr>
        <w:t xml:space="preserve"> </w:t>
      </w:r>
      <w:r>
        <w:t>из</w:t>
      </w:r>
      <w:r>
        <w:rPr>
          <w:spacing w:val="25"/>
        </w:rPr>
        <w:t xml:space="preserve"> </w:t>
      </w:r>
      <w:r>
        <w:t>последовательно</w:t>
      </w:r>
      <w:r>
        <w:rPr>
          <w:spacing w:val="23"/>
        </w:rPr>
        <w:t xml:space="preserve"> </w:t>
      </w:r>
      <w:r>
        <w:t>соединѐнных</w:t>
      </w:r>
      <w:r>
        <w:rPr>
          <w:spacing w:val="25"/>
        </w:rPr>
        <w:t xml:space="preserve"> </w:t>
      </w:r>
      <w:r>
        <w:t>конденсатора,</w:t>
      </w:r>
      <w:r>
        <w:rPr>
          <w:spacing w:val="-57"/>
        </w:rPr>
        <w:t xml:space="preserve"> </w:t>
      </w:r>
      <w:r>
        <w:t>катушки</w:t>
      </w:r>
      <w:r>
        <w:rPr>
          <w:spacing w:val="-1"/>
        </w:rPr>
        <w:t xml:space="preserve"> </w:t>
      </w:r>
      <w:r>
        <w:t>и резистора.</w:t>
      </w:r>
    </w:p>
    <w:p w:rsidR="00C36CF3" w:rsidRDefault="001C1315">
      <w:pPr>
        <w:pStyle w:val="a3"/>
        <w:spacing w:line="272" w:lineRule="exact"/>
        <w:jc w:val="left"/>
      </w:pPr>
      <w:r>
        <w:t>Тема</w:t>
      </w:r>
      <w:r>
        <w:rPr>
          <w:spacing w:val="-5"/>
        </w:rPr>
        <w:t xml:space="preserve"> </w:t>
      </w:r>
      <w:r>
        <w:t>2.</w:t>
      </w:r>
      <w:r>
        <w:rPr>
          <w:spacing w:val="-3"/>
        </w:rPr>
        <w:t xml:space="preserve"> </w:t>
      </w:r>
      <w:r>
        <w:t>Механические</w:t>
      </w:r>
      <w:r>
        <w:rPr>
          <w:spacing w:val="-4"/>
        </w:rPr>
        <w:t xml:space="preserve"> </w:t>
      </w:r>
      <w:r>
        <w:t>и</w:t>
      </w:r>
      <w:r>
        <w:rPr>
          <w:spacing w:val="-3"/>
        </w:rPr>
        <w:t xml:space="preserve"> </w:t>
      </w:r>
      <w:r>
        <w:t>электромагнитные</w:t>
      </w:r>
      <w:r>
        <w:rPr>
          <w:spacing w:val="-5"/>
        </w:rPr>
        <w:t xml:space="preserve"> </w:t>
      </w:r>
      <w:r>
        <w:t>волны.</w:t>
      </w:r>
    </w:p>
    <w:p w:rsidR="00C36CF3" w:rsidRDefault="001C1315">
      <w:pPr>
        <w:pStyle w:val="a3"/>
        <w:spacing w:before="41" w:line="276" w:lineRule="auto"/>
        <w:ind w:right="1323"/>
      </w:pPr>
      <w:r>
        <w:t>Механические</w:t>
      </w:r>
      <w:r>
        <w:rPr>
          <w:spacing w:val="1"/>
        </w:rPr>
        <w:t xml:space="preserve"> </w:t>
      </w:r>
      <w:r>
        <w:t>волны,</w:t>
      </w:r>
      <w:r>
        <w:rPr>
          <w:spacing w:val="1"/>
        </w:rPr>
        <w:t xml:space="preserve"> </w:t>
      </w:r>
      <w:r>
        <w:t>условия</w:t>
      </w:r>
      <w:r>
        <w:rPr>
          <w:spacing w:val="1"/>
        </w:rPr>
        <w:t xml:space="preserve"> </w:t>
      </w:r>
      <w:r>
        <w:t>распространения.</w:t>
      </w:r>
      <w:r>
        <w:rPr>
          <w:spacing w:val="1"/>
        </w:rPr>
        <w:t xml:space="preserve"> </w:t>
      </w:r>
      <w:r>
        <w:t>Период.</w:t>
      </w:r>
      <w:r>
        <w:rPr>
          <w:spacing w:val="1"/>
        </w:rPr>
        <w:t xml:space="preserve"> </w:t>
      </w:r>
      <w:r>
        <w:t>Скорость</w:t>
      </w:r>
      <w:r>
        <w:rPr>
          <w:spacing w:val="1"/>
        </w:rPr>
        <w:t xml:space="preserve"> </w:t>
      </w:r>
      <w:r>
        <w:t>распространения</w:t>
      </w:r>
      <w:r>
        <w:rPr>
          <w:spacing w:val="1"/>
        </w:rPr>
        <w:t xml:space="preserve"> </w:t>
      </w:r>
      <w:r>
        <w:t>и</w:t>
      </w:r>
      <w:r>
        <w:rPr>
          <w:spacing w:val="1"/>
        </w:rPr>
        <w:t xml:space="preserve"> </w:t>
      </w:r>
      <w:r>
        <w:t>длина</w:t>
      </w:r>
      <w:r>
        <w:rPr>
          <w:spacing w:val="1"/>
        </w:rPr>
        <w:t xml:space="preserve"> </w:t>
      </w:r>
      <w:r>
        <w:t>волны.</w:t>
      </w:r>
      <w:r>
        <w:rPr>
          <w:spacing w:val="1"/>
        </w:rPr>
        <w:t xml:space="preserve"> </w:t>
      </w:r>
      <w:r>
        <w:t>Поперечные</w:t>
      </w:r>
      <w:r>
        <w:rPr>
          <w:spacing w:val="1"/>
        </w:rPr>
        <w:t xml:space="preserve"> </w:t>
      </w:r>
      <w:r>
        <w:t>и</w:t>
      </w:r>
      <w:r>
        <w:rPr>
          <w:spacing w:val="1"/>
        </w:rPr>
        <w:t xml:space="preserve"> </w:t>
      </w:r>
      <w:r>
        <w:t>продольные</w:t>
      </w:r>
      <w:r>
        <w:rPr>
          <w:spacing w:val="1"/>
        </w:rPr>
        <w:t xml:space="preserve"> </w:t>
      </w:r>
      <w:r>
        <w:t>волны.</w:t>
      </w:r>
      <w:r>
        <w:rPr>
          <w:spacing w:val="1"/>
        </w:rPr>
        <w:t xml:space="preserve"> </w:t>
      </w:r>
      <w:r>
        <w:t>Интерференция</w:t>
      </w:r>
      <w:r>
        <w:rPr>
          <w:spacing w:val="1"/>
        </w:rPr>
        <w:t xml:space="preserve"> </w:t>
      </w:r>
      <w:r>
        <w:t>и</w:t>
      </w:r>
      <w:r>
        <w:rPr>
          <w:spacing w:val="61"/>
        </w:rPr>
        <w:t xml:space="preserve"> </w:t>
      </w:r>
      <w:r>
        <w:t>дифракция</w:t>
      </w:r>
      <w:r>
        <w:rPr>
          <w:spacing w:val="-57"/>
        </w:rPr>
        <w:t xml:space="preserve"> </w:t>
      </w:r>
      <w:r>
        <w:t>механических</w:t>
      </w:r>
      <w:r>
        <w:rPr>
          <w:spacing w:val="1"/>
        </w:rPr>
        <w:t xml:space="preserve"> </w:t>
      </w:r>
      <w:r>
        <w:t>волн.</w:t>
      </w:r>
    </w:p>
    <w:p w:rsidR="00C36CF3" w:rsidRDefault="001C1315">
      <w:pPr>
        <w:pStyle w:val="a3"/>
      </w:pPr>
      <w:r>
        <w:t>Звук.</w:t>
      </w:r>
      <w:r>
        <w:rPr>
          <w:spacing w:val="-4"/>
        </w:rPr>
        <w:t xml:space="preserve"> </w:t>
      </w:r>
      <w:r>
        <w:t>Скорость</w:t>
      </w:r>
      <w:r>
        <w:rPr>
          <w:spacing w:val="-3"/>
        </w:rPr>
        <w:t xml:space="preserve"> </w:t>
      </w:r>
      <w:r>
        <w:t>звука.</w:t>
      </w:r>
      <w:r>
        <w:rPr>
          <w:spacing w:val="-4"/>
        </w:rPr>
        <w:t xml:space="preserve"> </w:t>
      </w:r>
      <w:r>
        <w:t>Громкость</w:t>
      </w:r>
      <w:r>
        <w:rPr>
          <w:spacing w:val="-3"/>
        </w:rPr>
        <w:t xml:space="preserve"> </w:t>
      </w:r>
      <w:r>
        <w:t>звука.</w:t>
      </w:r>
      <w:r>
        <w:rPr>
          <w:spacing w:val="-2"/>
        </w:rPr>
        <w:t xml:space="preserve"> </w:t>
      </w:r>
      <w:r>
        <w:t>Высота</w:t>
      </w:r>
      <w:r>
        <w:rPr>
          <w:spacing w:val="-2"/>
        </w:rPr>
        <w:t xml:space="preserve"> </w:t>
      </w:r>
      <w:r>
        <w:t>тона.</w:t>
      </w:r>
      <w:r>
        <w:rPr>
          <w:spacing w:val="-4"/>
        </w:rPr>
        <w:t xml:space="preserve"> </w:t>
      </w:r>
      <w:r>
        <w:t>Тембр</w:t>
      </w:r>
      <w:r>
        <w:rPr>
          <w:spacing w:val="-3"/>
        </w:rPr>
        <w:t xml:space="preserve"> </w:t>
      </w:r>
      <w:r>
        <w:t>звука.</w:t>
      </w:r>
    </w:p>
    <w:p w:rsidR="00C36CF3" w:rsidRDefault="001C1315">
      <w:pPr>
        <w:pStyle w:val="a3"/>
        <w:spacing w:before="41" w:line="276" w:lineRule="auto"/>
        <w:ind w:right="1390"/>
      </w:pPr>
      <w:r>
        <w:t>Электромагнитные</w:t>
      </w:r>
      <w:r>
        <w:rPr>
          <w:spacing w:val="1"/>
        </w:rPr>
        <w:t xml:space="preserve"> </w:t>
      </w:r>
      <w:r>
        <w:t>волны.</w:t>
      </w:r>
      <w:r>
        <w:rPr>
          <w:spacing w:val="1"/>
        </w:rPr>
        <w:t xml:space="preserve"> </w:t>
      </w:r>
      <w:r>
        <w:t>Условия</w:t>
      </w:r>
      <w:r>
        <w:rPr>
          <w:spacing w:val="1"/>
        </w:rPr>
        <w:t xml:space="preserve"> </w:t>
      </w:r>
      <w:r>
        <w:t>излучения</w:t>
      </w:r>
      <w:r>
        <w:rPr>
          <w:spacing w:val="1"/>
        </w:rPr>
        <w:t xml:space="preserve"> </w:t>
      </w:r>
      <w:r>
        <w:t>электромагнитных</w:t>
      </w:r>
      <w:r>
        <w:rPr>
          <w:spacing w:val="1"/>
        </w:rPr>
        <w:t xml:space="preserve"> </w:t>
      </w:r>
      <w:r>
        <w:t>волн.</w:t>
      </w:r>
      <w:r>
        <w:rPr>
          <w:spacing w:val="1"/>
        </w:rPr>
        <w:t xml:space="preserve"> </w:t>
      </w:r>
      <w:r>
        <w:t>Взаимная</w:t>
      </w:r>
      <w:r>
        <w:rPr>
          <w:spacing w:val="1"/>
        </w:rPr>
        <w:t xml:space="preserve"> </w:t>
      </w:r>
      <w:r>
        <w:t>ориентация векторов Е, В, v в электромагнитной волне. Свойства электромагнитных волн:</w:t>
      </w:r>
      <w:r>
        <w:rPr>
          <w:spacing w:val="1"/>
        </w:rPr>
        <w:t xml:space="preserve"> </w:t>
      </w:r>
      <w:r>
        <w:t>отражение,</w:t>
      </w:r>
      <w:r>
        <w:rPr>
          <w:spacing w:val="1"/>
        </w:rPr>
        <w:t xml:space="preserve"> </w:t>
      </w:r>
      <w:r>
        <w:t>преломление,</w:t>
      </w:r>
      <w:r>
        <w:rPr>
          <w:spacing w:val="1"/>
        </w:rPr>
        <w:t xml:space="preserve"> </w:t>
      </w:r>
      <w:r>
        <w:t>поляризация,</w:t>
      </w:r>
      <w:r>
        <w:rPr>
          <w:spacing w:val="1"/>
        </w:rPr>
        <w:t xml:space="preserve"> </w:t>
      </w:r>
      <w:r>
        <w:t>дифракция,</w:t>
      </w:r>
      <w:r>
        <w:rPr>
          <w:spacing w:val="1"/>
        </w:rPr>
        <w:t xml:space="preserve"> </w:t>
      </w:r>
      <w:r>
        <w:t>интерференция.</w:t>
      </w:r>
      <w:r>
        <w:rPr>
          <w:spacing w:val="1"/>
        </w:rPr>
        <w:t xml:space="preserve"> </w:t>
      </w:r>
      <w:r>
        <w:t>Скорость</w:t>
      </w:r>
      <w:r>
        <w:rPr>
          <w:spacing w:val="1"/>
        </w:rPr>
        <w:t xml:space="preserve"> </w:t>
      </w:r>
      <w:r>
        <w:t>электромагнитных волн.</w:t>
      </w:r>
    </w:p>
    <w:p w:rsidR="00C36CF3" w:rsidRDefault="001C1315">
      <w:pPr>
        <w:pStyle w:val="a3"/>
        <w:spacing w:before="1" w:line="276" w:lineRule="auto"/>
        <w:ind w:right="1777"/>
      </w:pPr>
      <w:r>
        <w:t>Шкала</w:t>
      </w:r>
      <w:r>
        <w:rPr>
          <w:spacing w:val="-6"/>
        </w:rPr>
        <w:t xml:space="preserve"> </w:t>
      </w:r>
      <w:r>
        <w:t>электромагнитных</w:t>
      </w:r>
      <w:r>
        <w:rPr>
          <w:spacing w:val="-3"/>
        </w:rPr>
        <w:t xml:space="preserve"> </w:t>
      </w:r>
      <w:r>
        <w:t>волн.</w:t>
      </w:r>
      <w:r>
        <w:rPr>
          <w:spacing w:val="-4"/>
        </w:rPr>
        <w:t xml:space="preserve"> </w:t>
      </w:r>
      <w:r>
        <w:t>Применение</w:t>
      </w:r>
      <w:r>
        <w:rPr>
          <w:spacing w:val="-5"/>
        </w:rPr>
        <w:t xml:space="preserve"> </w:t>
      </w:r>
      <w:r>
        <w:t>электромагнитных</w:t>
      </w:r>
      <w:r>
        <w:rPr>
          <w:spacing w:val="-3"/>
        </w:rPr>
        <w:t xml:space="preserve"> </w:t>
      </w:r>
      <w:r>
        <w:t>волн</w:t>
      </w:r>
      <w:r>
        <w:rPr>
          <w:spacing w:val="-6"/>
        </w:rPr>
        <w:t xml:space="preserve"> </w:t>
      </w:r>
      <w:r>
        <w:t>в</w:t>
      </w:r>
      <w:r>
        <w:rPr>
          <w:spacing w:val="-5"/>
        </w:rPr>
        <w:t xml:space="preserve"> </w:t>
      </w:r>
      <w:r>
        <w:t>технике</w:t>
      </w:r>
      <w:r>
        <w:rPr>
          <w:spacing w:val="-5"/>
        </w:rPr>
        <w:t xml:space="preserve"> </w:t>
      </w:r>
      <w:r>
        <w:t>и</w:t>
      </w:r>
      <w:r>
        <w:rPr>
          <w:spacing w:val="-4"/>
        </w:rPr>
        <w:t xml:space="preserve"> </w:t>
      </w:r>
      <w:r>
        <w:t>быту.</w:t>
      </w:r>
      <w:r>
        <w:rPr>
          <w:spacing w:val="-58"/>
        </w:rPr>
        <w:t xml:space="preserve"> </w:t>
      </w:r>
      <w:r>
        <w:t>Принципы</w:t>
      </w:r>
      <w:r>
        <w:rPr>
          <w:spacing w:val="-1"/>
        </w:rPr>
        <w:t xml:space="preserve"> </w:t>
      </w:r>
      <w:r>
        <w:t>радиосвязи</w:t>
      </w:r>
      <w:r>
        <w:rPr>
          <w:spacing w:val="-2"/>
        </w:rPr>
        <w:t xml:space="preserve"> </w:t>
      </w:r>
      <w:r>
        <w:t>и телевидения.</w:t>
      </w:r>
      <w:r>
        <w:rPr>
          <w:spacing w:val="-1"/>
        </w:rPr>
        <w:t xml:space="preserve"> </w:t>
      </w:r>
      <w:r>
        <w:t>Радиолокация.</w:t>
      </w:r>
    </w:p>
    <w:p w:rsidR="00C36CF3" w:rsidRDefault="001C1315">
      <w:pPr>
        <w:pStyle w:val="a3"/>
        <w:spacing w:line="275" w:lineRule="exact"/>
      </w:pPr>
      <w:r>
        <w:t>Электромагнитное</w:t>
      </w:r>
      <w:r>
        <w:rPr>
          <w:spacing w:val="-9"/>
        </w:rPr>
        <w:t xml:space="preserve"> </w:t>
      </w:r>
      <w:r>
        <w:t>загрязнение</w:t>
      </w:r>
      <w:r>
        <w:rPr>
          <w:spacing w:val="-6"/>
        </w:rPr>
        <w:t xml:space="preserve"> </w:t>
      </w:r>
      <w:r>
        <w:t>окружающей</w:t>
      </w:r>
      <w:r>
        <w:rPr>
          <w:spacing w:val="-4"/>
        </w:rPr>
        <w:t xml:space="preserve"> </w:t>
      </w:r>
      <w:r>
        <w:t>среды.</w:t>
      </w:r>
    </w:p>
    <w:p w:rsidR="00C36CF3" w:rsidRDefault="001C1315">
      <w:pPr>
        <w:pStyle w:val="a3"/>
        <w:spacing w:before="43" w:line="276" w:lineRule="auto"/>
        <w:ind w:right="1393"/>
      </w:pPr>
      <w:r>
        <w:t>Технические</w:t>
      </w:r>
      <w:r>
        <w:rPr>
          <w:spacing w:val="1"/>
        </w:rPr>
        <w:t xml:space="preserve"> </w:t>
      </w:r>
      <w:r>
        <w:t>устройства</w:t>
      </w:r>
      <w:r>
        <w:rPr>
          <w:spacing w:val="1"/>
        </w:rPr>
        <w:t xml:space="preserve"> </w:t>
      </w:r>
      <w:r>
        <w:t>и</w:t>
      </w:r>
      <w:r>
        <w:rPr>
          <w:spacing w:val="1"/>
        </w:rPr>
        <w:t xml:space="preserve"> </w:t>
      </w:r>
      <w:r>
        <w:t>практическое</w:t>
      </w:r>
      <w:r>
        <w:rPr>
          <w:spacing w:val="1"/>
        </w:rPr>
        <w:t xml:space="preserve"> </w:t>
      </w:r>
      <w:r>
        <w:t>применение:</w:t>
      </w:r>
      <w:r>
        <w:rPr>
          <w:spacing w:val="1"/>
        </w:rPr>
        <w:t xml:space="preserve"> </w:t>
      </w:r>
      <w:r>
        <w:t>музыкальные</w:t>
      </w:r>
      <w:r>
        <w:rPr>
          <w:spacing w:val="1"/>
        </w:rPr>
        <w:t xml:space="preserve"> </w:t>
      </w:r>
      <w:r>
        <w:t>инструменты,</w:t>
      </w:r>
      <w:r>
        <w:rPr>
          <w:spacing w:val="1"/>
        </w:rPr>
        <w:t xml:space="preserve"> </w:t>
      </w:r>
      <w:r>
        <w:t>ультразвуковая</w:t>
      </w:r>
      <w:r>
        <w:rPr>
          <w:spacing w:val="1"/>
        </w:rPr>
        <w:t xml:space="preserve"> </w:t>
      </w:r>
      <w:r>
        <w:t>диагностика</w:t>
      </w:r>
      <w:r>
        <w:rPr>
          <w:spacing w:val="1"/>
        </w:rPr>
        <w:t xml:space="preserve"> </w:t>
      </w:r>
      <w:r>
        <w:t>в</w:t>
      </w:r>
      <w:r>
        <w:rPr>
          <w:spacing w:val="1"/>
        </w:rPr>
        <w:t xml:space="preserve"> </w:t>
      </w:r>
      <w:r>
        <w:t>технике</w:t>
      </w:r>
      <w:r>
        <w:rPr>
          <w:spacing w:val="1"/>
        </w:rPr>
        <w:t xml:space="preserve"> </w:t>
      </w:r>
      <w:r>
        <w:t>и</w:t>
      </w:r>
      <w:r>
        <w:rPr>
          <w:spacing w:val="1"/>
        </w:rPr>
        <w:t xml:space="preserve"> </w:t>
      </w:r>
      <w:r>
        <w:t>медицине,</w:t>
      </w:r>
      <w:r>
        <w:rPr>
          <w:spacing w:val="1"/>
        </w:rPr>
        <w:t xml:space="preserve"> </w:t>
      </w:r>
      <w:r>
        <w:t>радар,</w:t>
      </w:r>
      <w:r>
        <w:rPr>
          <w:spacing w:val="1"/>
        </w:rPr>
        <w:t xml:space="preserve"> </w:t>
      </w:r>
      <w:r>
        <w:t>радиоприѐмник,</w:t>
      </w:r>
      <w:r>
        <w:rPr>
          <w:spacing w:val="1"/>
        </w:rPr>
        <w:t xml:space="preserve"> </w:t>
      </w:r>
      <w:r>
        <w:t>телевизор,</w:t>
      </w:r>
      <w:r>
        <w:rPr>
          <w:spacing w:val="1"/>
        </w:rPr>
        <w:t xml:space="preserve"> </w:t>
      </w:r>
      <w:r>
        <w:t>антенна,</w:t>
      </w:r>
      <w:r>
        <w:rPr>
          <w:spacing w:val="-1"/>
        </w:rPr>
        <w:t xml:space="preserve"> </w:t>
      </w:r>
      <w:r>
        <w:t>телефон, СВЧ-печь.</w:t>
      </w:r>
    </w:p>
    <w:p w:rsidR="00C36CF3" w:rsidRDefault="001C1315">
      <w:pPr>
        <w:pStyle w:val="a3"/>
        <w:spacing w:line="274" w:lineRule="exact"/>
        <w:jc w:val="left"/>
      </w:pPr>
      <w:r>
        <w:t>Демонстрации.</w:t>
      </w:r>
    </w:p>
    <w:p w:rsidR="00C36CF3" w:rsidRDefault="001C1315">
      <w:pPr>
        <w:pStyle w:val="a3"/>
        <w:spacing w:before="43" w:line="276" w:lineRule="auto"/>
        <w:ind w:right="4042"/>
        <w:jc w:val="left"/>
      </w:pPr>
      <w:r>
        <w:t>Образование и распространение поперечных и продольных волн.</w:t>
      </w:r>
      <w:r>
        <w:rPr>
          <w:spacing w:val="-58"/>
        </w:rPr>
        <w:t xml:space="preserve"> </w:t>
      </w:r>
      <w:r>
        <w:t>Колеблющееся</w:t>
      </w:r>
      <w:r>
        <w:rPr>
          <w:spacing w:val="-1"/>
        </w:rPr>
        <w:t xml:space="preserve"> </w:t>
      </w:r>
      <w:r>
        <w:t>тело</w:t>
      </w:r>
      <w:r>
        <w:rPr>
          <w:spacing w:val="-1"/>
        </w:rPr>
        <w:t xml:space="preserve"> </w:t>
      </w:r>
      <w:r>
        <w:t>как источник</w:t>
      </w:r>
      <w:r>
        <w:rPr>
          <w:spacing w:val="-3"/>
        </w:rPr>
        <w:t xml:space="preserve"> </w:t>
      </w:r>
      <w:r>
        <w:t>звука.</w:t>
      </w:r>
    </w:p>
    <w:p w:rsidR="00C36CF3" w:rsidRDefault="001C1315">
      <w:pPr>
        <w:pStyle w:val="a3"/>
        <w:spacing w:line="276" w:lineRule="auto"/>
        <w:ind w:right="4319"/>
        <w:jc w:val="left"/>
      </w:pPr>
      <w:r>
        <w:t>Наблюдение отражения и преломления механических волн.</w:t>
      </w:r>
      <w:r>
        <w:rPr>
          <w:spacing w:val="1"/>
        </w:rPr>
        <w:t xml:space="preserve"> </w:t>
      </w:r>
      <w:r>
        <w:t>Наблюдение интерференции и дифракции механических волн.</w:t>
      </w:r>
      <w:r>
        <w:rPr>
          <w:spacing w:val="-58"/>
        </w:rPr>
        <w:t xml:space="preserve"> </w:t>
      </w:r>
      <w:r>
        <w:t>Звуковой</w:t>
      </w:r>
      <w:r>
        <w:rPr>
          <w:spacing w:val="-1"/>
        </w:rPr>
        <w:t xml:space="preserve"> </w:t>
      </w:r>
      <w:r>
        <w:t>резонанс.</w:t>
      </w:r>
    </w:p>
    <w:p w:rsidR="00C36CF3" w:rsidRDefault="001C1315">
      <w:pPr>
        <w:pStyle w:val="a3"/>
        <w:spacing w:line="276" w:lineRule="auto"/>
        <w:ind w:right="848"/>
        <w:jc w:val="left"/>
      </w:pPr>
      <w:r>
        <w:t>Наблюдение связи громкости звука и высоты тона с амплитудой и частотой колебаний.</w:t>
      </w:r>
      <w:r>
        <w:rPr>
          <w:spacing w:val="1"/>
        </w:rPr>
        <w:t xml:space="preserve"> </w:t>
      </w:r>
      <w:r>
        <w:t>Исследование</w:t>
      </w:r>
      <w:r>
        <w:rPr>
          <w:spacing w:val="3"/>
        </w:rPr>
        <w:t xml:space="preserve"> </w:t>
      </w:r>
      <w:r>
        <w:t>свойств</w:t>
      </w:r>
      <w:r>
        <w:rPr>
          <w:spacing w:val="6"/>
        </w:rPr>
        <w:t xml:space="preserve"> </w:t>
      </w:r>
      <w:r>
        <w:t>электромагнитных</w:t>
      </w:r>
      <w:r>
        <w:rPr>
          <w:spacing w:val="6"/>
        </w:rPr>
        <w:t xml:space="preserve"> </w:t>
      </w:r>
      <w:r>
        <w:t>волн:</w:t>
      </w:r>
      <w:r>
        <w:rPr>
          <w:spacing w:val="4"/>
        </w:rPr>
        <w:t xml:space="preserve"> </w:t>
      </w:r>
      <w:r>
        <w:t>отражение,</w:t>
      </w:r>
      <w:r>
        <w:rPr>
          <w:spacing w:val="4"/>
        </w:rPr>
        <w:t xml:space="preserve"> </w:t>
      </w:r>
      <w:r>
        <w:t>преломление,</w:t>
      </w:r>
      <w:r>
        <w:rPr>
          <w:spacing w:val="4"/>
        </w:rPr>
        <w:t xml:space="preserve"> </w:t>
      </w:r>
      <w:r>
        <w:t>поляризация,</w:t>
      </w:r>
      <w:r>
        <w:rPr>
          <w:spacing w:val="-57"/>
        </w:rPr>
        <w:t xml:space="preserve"> </w:t>
      </w:r>
      <w:r>
        <w:t>дифракция,</w:t>
      </w:r>
      <w:r>
        <w:rPr>
          <w:spacing w:val="-1"/>
        </w:rPr>
        <w:t xml:space="preserve"> </w:t>
      </w:r>
      <w:r>
        <w:t>интерференция.</w:t>
      </w:r>
    </w:p>
    <w:p w:rsidR="00C36CF3" w:rsidRDefault="001C1315">
      <w:pPr>
        <w:pStyle w:val="a3"/>
        <w:spacing w:before="1"/>
        <w:jc w:val="left"/>
      </w:pPr>
      <w:r>
        <w:t>Тема</w:t>
      </w:r>
      <w:r>
        <w:rPr>
          <w:spacing w:val="-3"/>
        </w:rPr>
        <w:t xml:space="preserve"> </w:t>
      </w:r>
      <w:r>
        <w:t>3.</w:t>
      </w:r>
      <w:r>
        <w:rPr>
          <w:spacing w:val="-1"/>
        </w:rPr>
        <w:t xml:space="preserve"> </w:t>
      </w:r>
      <w:r>
        <w:t>Оптика.</w:t>
      </w:r>
    </w:p>
    <w:p w:rsidR="00C36CF3" w:rsidRDefault="001C1315">
      <w:pPr>
        <w:pStyle w:val="a3"/>
        <w:spacing w:before="41" w:line="276" w:lineRule="auto"/>
        <w:ind w:right="906"/>
        <w:jc w:val="left"/>
      </w:pPr>
      <w:r>
        <w:t>Геометрическая</w:t>
      </w:r>
      <w:r>
        <w:rPr>
          <w:spacing w:val="21"/>
        </w:rPr>
        <w:t xml:space="preserve"> </w:t>
      </w:r>
      <w:r>
        <w:t>оптика.</w:t>
      </w:r>
      <w:r>
        <w:rPr>
          <w:spacing w:val="20"/>
        </w:rPr>
        <w:t xml:space="preserve"> </w:t>
      </w:r>
      <w:r>
        <w:t>Прямолинейное</w:t>
      </w:r>
      <w:r>
        <w:rPr>
          <w:spacing w:val="19"/>
        </w:rPr>
        <w:t xml:space="preserve"> </w:t>
      </w:r>
      <w:r>
        <w:t>распространение</w:t>
      </w:r>
      <w:r>
        <w:rPr>
          <w:spacing w:val="18"/>
        </w:rPr>
        <w:t xml:space="preserve"> </w:t>
      </w:r>
      <w:r>
        <w:t>света</w:t>
      </w:r>
      <w:r>
        <w:rPr>
          <w:spacing w:val="22"/>
        </w:rPr>
        <w:t xml:space="preserve"> </w:t>
      </w:r>
      <w:r>
        <w:t>в</w:t>
      </w:r>
      <w:r>
        <w:rPr>
          <w:spacing w:val="20"/>
        </w:rPr>
        <w:t xml:space="preserve"> </w:t>
      </w:r>
      <w:r>
        <w:t>однородной</w:t>
      </w:r>
      <w:r>
        <w:rPr>
          <w:spacing w:val="20"/>
        </w:rPr>
        <w:t xml:space="preserve"> </w:t>
      </w:r>
      <w:r>
        <w:t>среде.</w:t>
      </w:r>
      <w:r>
        <w:rPr>
          <w:spacing w:val="20"/>
        </w:rPr>
        <w:t xml:space="preserve"> </w:t>
      </w:r>
      <w:r>
        <w:t>Луч</w:t>
      </w:r>
      <w:r>
        <w:rPr>
          <w:spacing w:val="-57"/>
        </w:rPr>
        <w:t xml:space="preserve"> </w:t>
      </w:r>
      <w:r>
        <w:t>света.</w:t>
      </w:r>
      <w:r>
        <w:rPr>
          <w:spacing w:val="-1"/>
        </w:rPr>
        <w:t xml:space="preserve"> </w:t>
      </w:r>
      <w:r>
        <w:t>Точечный источник света.</w:t>
      </w:r>
    </w:p>
    <w:p w:rsidR="00C36CF3" w:rsidRDefault="001C1315">
      <w:pPr>
        <w:pStyle w:val="a3"/>
        <w:spacing w:line="276" w:lineRule="auto"/>
        <w:ind w:right="848"/>
        <w:jc w:val="left"/>
      </w:pPr>
      <w:r>
        <w:t>Отражение света. Законы отражения света. Построение изображений в плоском зеркале.</w:t>
      </w:r>
      <w:r>
        <w:rPr>
          <w:spacing w:val="1"/>
        </w:rPr>
        <w:t xml:space="preserve"> </w:t>
      </w:r>
      <w:r>
        <w:t>Преломление</w:t>
      </w:r>
      <w:r>
        <w:rPr>
          <w:spacing w:val="38"/>
        </w:rPr>
        <w:t xml:space="preserve"> </w:t>
      </w:r>
      <w:r>
        <w:t>света.</w:t>
      </w:r>
      <w:r>
        <w:rPr>
          <w:spacing w:val="38"/>
        </w:rPr>
        <w:t xml:space="preserve"> </w:t>
      </w:r>
      <w:r>
        <w:t>Законы</w:t>
      </w:r>
      <w:r>
        <w:rPr>
          <w:spacing w:val="39"/>
        </w:rPr>
        <w:t xml:space="preserve"> </w:t>
      </w:r>
      <w:r>
        <w:t>преломления</w:t>
      </w:r>
      <w:r>
        <w:rPr>
          <w:spacing w:val="38"/>
        </w:rPr>
        <w:t xml:space="preserve"> </w:t>
      </w:r>
      <w:r>
        <w:t>света.</w:t>
      </w:r>
      <w:r>
        <w:rPr>
          <w:spacing w:val="39"/>
        </w:rPr>
        <w:t xml:space="preserve"> </w:t>
      </w:r>
      <w:r>
        <w:t>Абсолютный</w:t>
      </w:r>
      <w:r>
        <w:rPr>
          <w:spacing w:val="39"/>
        </w:rPr>
        <w:t xml:space="preserve"> </w:t>
      </w:r>
      <w:r>
        <w:t>показатель</w:t>
      </w:r>
      <w:r>
        <w:rPr>
          <w:spacing w:val="40"/>
        </w:rPr>
        <w:t xml:space="preserve"> </w:t>
      </w:r>
      <w:r>
        <w:t>преломления.</w:t>
      </w:r>
      <w:r>
        <w:rPr>
          <w:spacing w:val="-57"/>
        </w:rPr>
        <w:t xml:space="preserve"> </w:t>
      </w:r>
      <w:r>
        <w:t>Полное</w:t>
      </w:r>
      <w:r>
        <w:rPr>
          <w:spacing w:val="-3"/>
        </w:rPr>
        <w:t xml:space="preserve"> </w:t>
      </w:r>
      <w:r>
        <w:t>внутреннее</w:t>
      </w:r>
      <w:r>
        <w:rPr>
          <w:spacing w:val="-3"/>
        </w:rPr>
        <w:t xml:space="preserve"> </w:t>
      </w:r>
      <w:r>
        <w:t>отражение.</w:t>
      </w:r>
      <w:r>
        <w:rPr>
          <w:spacing w:val="-1"/>
        </w:rPr>
        <w:t xml:space="preserve"> </w:t>
      </w:r>
      <w:r>
        <w:t>Предельный угол</w:t>
      </w:r>
      <w:r>
        <w:rPr>
          <w:spacing w:val="-2"/>
        </w:rPr>
        <w:t xml:space="preserve"> </w:t>
      </w:r>
      <w:r>
        <w:t>полного</w:t>
      </w:r>
      <w:r>
        <w:rPr>
          <w:spacing w:val="-1"/>
        </w:rPr>
        <w:t xml:space="preserve"> </w:t>
      </w:r>
      <w:r>
        <w:t>внутреннего</w:t>
      </w:r>
      <w:r>
        <w:rPr>
          <w:spacing w:val="-3"/>
        </w:rPr>
        <w:t xml:space="preserve"> </w:t>
      </w:r>
      <w:r>
        <w:t>отражения.</w:t>
      </w:r>
    </w:p>
    <w:p w:rsidR="00C36CF3" w:rsidRDefault="001C1315">
      <w:pPr>
        <w:pStyle w:val="a3"/>
        <w:jc w:val="left"/>
      </w:pPr>
      <w:r>
        <w:t>Дисперсия</w:t>
      </w:r>
      <w:r>
        <w:rPr>
          <w:spacing w:val="-3"/>
        </w:rPr>
        <w:t xml:space="preserve"> </w:t>
      </w:r>
      <w:r>
        <w:t>света.</w:t>
      </w:r>
      <w:r>
        <w:rPr>
          <w:spacing w:val="-3"/>
        </w:rPr>
        <w:t xml:space="preserve"> </w:t>
      </w:r>
      <w:r>
        <w:t>Сложный</w:t>
      </w:r>
      <w:r>
        <w:rPr>
          <w:spacing w:val="-3"/>
        </w:rPr>
        <w:t xml:space="preserve"> </w:t>
      </w:r>
      <w:r>
        <w:t>состав</w:t>
      </w:r>
      <w:r>
        <w:rPr>
          <w:spacing w:val="-4"/>
        </w:rPr>
        <w:t xml:space="preserve"> </w:t>
      </w:r>
      <w:r>
        <w:t>белого</w:t>
      </w:r>
      <w:r>
        <w:rPr>
          <w:spacing w:val="-4"/>
        </w:rPr>
        <w:t xml:space="preserve"> </w:t>
      </w:r>
      <w:r>
        <w:t>света.</w:t>
      </w:r>
      <w:r>
        <w:rPr>
          <w:spacing w:val="-3"/>
        </w:rPr>
        <w:t xml:space="preserve"> </w:t>
      </w:r>
      <w:r>
        <w:t>Цвет.</w:t>
      </w:r>
    </w:p>
    <w:p w:rsidR="00C36CF3" w:rsidRDefault="001C1315">
      <w:pPr>
        <w:pStyle w:val="a3"/>
        <w:spacing w:before="40"/>
        <w:jc w:val="left"/>
      </w:pPr>
      <w:r>
        <w:t>Собирающие</w:t>
      </w:r>
      <w:r>
        <w:rPr>
          <w:spacing w:val="22"/>
        </w:rPr>
        <w:t xml:space="preserve"> </w:t>
      </w:r>
      <w:r>
        <w:t>и</w:t>
      </w:r>
      <w:r>
        <w:rPr>
          <w:spacing w:val="26"/>
        </w:rPr>
        <w:t xml:space="preserve"> </w:t>
      </w:r>
      <w:r>
        <w:t>рассеивающие</w:t>
      </w:r>
      <w:r>
        <w:rPr>
          <w:spacing w:val="25"/>
        </w:rPr>
        <w:t xml:space="preserve"> </w:t>
      </w:r>
      <w:r>
        <w:t>линзы.</w:t>
      </w:r>
      <w:r>
        <w:rPr>
          <w:spacing w:val="25"/>
        </w:rPr>
        <w:t xml:space="preserve"> </w:t>
      </w:r>
      <w:r>
        <w:t>Тонкая</w:t>
      </w:r>
      <w:r>
        <w:rPr>
          <w:spacing w:val="25"/>
        </w:rPr>
        <w:t xml:space="preserve"> </w:t>
      </w:r>
      <w:r>
        <w:t>линза.</w:t>
      </w:r>
      <w:r>
        <w:rPr>
          <w:spacing w:val="26"/>
        </w:rPr>
        <w:t xml:space="preserve"> </w:t>
      </w:r>
      <w:r>
        <w:t>Фокусное</w:t>
      </w:r>
      <w:r>
        <w:rPr>
          <w:spacing w:val="24"/>
        </w:rPr>
        <w:t xml:space="preserve"> </w:t>
      </w:r>
      <w:r>
        <w:t>расстояние</w:t>
      </w:r>
      <w:r>
        <w:rPr>
          <w:spacing w:val="25"/>
        </w:rPr>
        <w:t xml:space="preserve"> </w:t>
      </w:r>
      <w:r>
        <w:t>и</w:t>
      </w:r>
      <w:r>
        <w:rPr>
          <w:spacing w:val="26"/>
        </w:rPr>
        <w:t xml:space="preserve"> </w:t>
      </w:r>
      <w:r>
        <w:t>оптическая</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8" w:lineRule="auto"/>
        <w:ind w:right="1516"/>
      </w:pPr>
      <w:r>
        <w:lastRenderedPageBreak/>
        <w:t>сила тонкой линзы. Построение изображений в собирающих и рассеивающих линзах.</w:t>
      </w:r>
      <w:r>
        <w:rPr>
          <w:spacing w:val="1"/>
        </w:rPr>
        <w:t xml:space="preserve"> </w:t>
      </w:r>
      <w:r>
        <w:t>Формула</w:t>
      </w:r>
      <w:r>
        <w:rPr>
          <w:spacing w:val="-2"/>
        </w:rPr>
        <w:t xml:space="preserve"> </w:t>
      </w:r>
      <w:r>
        <w:t>тонкой линзы. Увеличение, даваемое линзой.</w:t>
      </w:r>
    </w:p>
    <w:p w:rsidR="00C36CF3" w:rsidRDefault="001C1315">
      <w:pPr>
        <w:pStyle w:val="a3"/>
        <w:spacing w:line="272" w:lineRule="exact"/>
      </w:pPr>
      <w:r>
        <w:t>Пределы</w:t>
      </w:r>
      <w:r>
        <w:rPr>
          <w:spacing w:val="-6"/>
        </w:rPr>
        <w:t xml:space="preserve"> </w:t>
      </w:r>
      <w:r>
        <w:t>применимости</w:t>
      </w:r>
      <w:r>
        <w:rPr>
          <w:spacing w:val="-4"/>
        </w:rPr>
        <w:t xml:space="preserve"> </w:t>
      </w:r>
      <w:r>
        <w:t>геометрической</w:t>
      </w:r>
      <w:r>
        <w:rPr>
          <w:spacing w:val="-5"/>
        </w:rPr>
        <w:t xml:space="preserve"> </w:t>
      </w:r>
      <w:r>
        <w:t>оптики.</w:t>
      </w:r>
    </w:p>
    <w:p w:rsidR="00C36CF3" w:rsidRDefault="001C1315">
      <w:pPr>
        <w:pStyle w:val="a3"/>
        <w:spacing w:before="41" w:line="276" w:lineRule="auto"/>
        <w:ind w:right="1514"/>
      </w:pPr>
      <w:r>
        <w:t>Волновая оптика. Интерференция света. Когерентные источники. Условия наблюдения</w:t>
      </w:r>
      <w:r>
        <w:rPr>
          <w:spacing w:val="1"/>
        </w:rPr>
        <w:t xml:space="preserve"> </w:t>
      </w:r>
      <w:r>
        <w:t>максимумов</w:t>
      </w:r>
      <w:r>
        <w:rPr>
          <w:spacing w:val="1"/>
        </w:rPr>
        <w:t xml:space="preserve"> </w:t>
      </w:r>
      <w:r>
        <w:t>и</w:t>
      </w:r>
      <w:r>
        <w:rPr>
          <w:spacing w:val="1"/>
        </w:rPr>
        <w:t xml:space="preserve"> </w:t>
      </w:r>
      <w:r>
        <w:t>минимумов</w:t>
      </w:r>
      <w:r>
        <w:rPr>
          <w:spacing w:val="1"/>
        </w:rPr>
        <w:t xml:space="preserve"> </w:t>
      </w:r>
      <w:r>
        <w:t>в</w:t>
      </w:r>
      <w:r>
        <w:rPr>
          <w:spacing w:val="1"/>
        </w:rPr>
        <w:t xml:space="preserve"> </w:t>
      </w:r>
      <w:r>
        <w:t>интерференционной</w:t>
      </w:r>
      <w:r>
        <w:rPr>
          <w:spacing w:val="1"/>
        </w:rPr>
        <w:t xml:space="preserve"> </w:t>
      </w:r>
      <w:r>
        <w:t>картине</w:t>
      </w:r>
      <w:r>
        <w:rPr>
          <w:spacing w:val="1"/>
        </w:rPr>
        <w:t xml:space="preserve"> </w:t>
      </w:r>
      <w:r>
        <w:t>от</w:t>
      </w:r>
      <w:r>
        <w:rPr>
          <w:spacing w:val="1"/>
        </w:rPr>
        <w:t xml:space="preserve"> </w:t>
      </w:r>
      <w:r>
        <w:t>двух</w:t>
      </w:r>
      <w:r>
        <w:rPr>
          <w:spacing w:val="61"/>
        </w:rPr>
        <w:t xml:space="preserve"> </w:t>
      </w:r>
      <w:r>
        <w:t>синфазных</w:t>
      </w:r>
      <w:r>
        <w:rPr>
          <w:spacing w:val="1"/>
        </w:rPr>
        <w:t xml:space="preserve"> </w:t>
      </w:r>
      <w:r>
        <w:t>когерентных</w:t>
      </w:r>
      <w:r>
        <w:rPr>
          <w:spacing w:val="1"/>
        </w:rPr>
        <w:t xml:space="preserve"> </w:t>
      </w:r>
      <w:r>
        <w:t>источников.</w:t>
      </w:r>
    </w:p>
    <w:p w:rsidR="00C36CF3" w:rsidRDefault="001C1315">
      <w:pPr>
        <w:pStyle w:val="a3"/>
        <w:spacing w:before="1" w:line="276" w:lineRule="auto"/>
        <w:ind w:right="1515"/>
      </w:pPr>
      <w:r>
        <w:t>Дифракция света. Дифракционная решѐтка. Условие наблюдения главных максимумов</w:t>
      </w:r>
      <w:r>
        <w:rPr>
          <w:spacing w:val="1"/>
        </w:rPr>
        <w:t xml:space="preserve"> </w:t>
      </w:r>
      <w:r>
        <w:t>при</w:t>
      </w:r>
      <w:r>
        <w:rPr>
          <w:spacing w:val="-1"/>
        </w:rPr>
        <w:t xml:space="preserve"> </w:t>
      </w:r>
      <w:r>
        <w:t>падении</w:t>
      </w:r>
      <w:r>
        <w:rPr>
          <w:spacing w:val="-1"/>
        </w:rPr>
        <w:t xml:space="preserve"> </w:t>
      </w:r>
      <w:r>
        <w:t>монохроматического света</w:t>
      </w:r>
      <w:r>
        <w:rPr>
          <w:spacing w:val="-2"/>
        </w:rPr>
        <w:t xml:space="preserve"> </w:t>
      </w:r>
      <w:r>
        <w:t>на</w:t>
      </w:r>
      <w:r>
        <w:rPr>
          <w:spacing w:val="-1"/>
        </w:rPr>
        <w:t xml:space="preserve"> </w:t>
      </w:r>
      <w:r>
        <w:t>дифракционную</w:t>
      </w:r>
      <w:r>
        <w:rPr>
          <w:spacing w:val="-1"/>
        </w:rPr>
        <w:t xml:space="preserve"> </w:t>
      </w:r>
      <w:r>
        <w:t>решѐтку.</w:t>
      </w:r>
    </w:p>
    <w:p w:rsidR="00C36CF3" w:rsidRDefault="001C1315">
      <w:pPr>
        <w:pStyle w:val="a3"/>
        <w:spacing w:line="275" w:lineRule="exact"/>
      </w:pPr>
      <w:r>
        <w:t>Поляризация</w:t>
      </w:r>
      <w:r>
        <w:rPr>
          <w:spacing w:val="-11"/>
        </w:rPr>
        <w:t xml:space="preserve"> </w:t>
      </w:r>
      <w:r>
        <w:t>света.</w:t>
      </w:r>
    </w:p>
    <w:p w:rsidR="00C36CF3" w:rsidRDefault="001C1315">
      <w:pPr>
        <w:pStyle w:val="a3"/>
        <w:spacing w:before="43" w:line="276" w:lineRule="auto"/>
        <w:ind w:right="1514"/>
      </w:pPr>
      <w:r>
        <w:t>Технические</w:t>
      </w:r>
      <w:r>
        <w:rPr>
          <w:spacing w:val="1"/>
        </w:rPr>
        <w:t xml:space="preserve"> </w:t>
      </w:r>
      <w:r>
        <w:t>устройства</w:t>
      </w:r>
      <w:r>
        <w:rPr>
          <w:spacing w:val="1"/>
        </w:rPr>
        <w:t xml:space="preserve"> </w:t>
      </w:r>
      <w:r>
        <w:t>и</w:t>
      </w:r>
      <w:r>
        <w:rPr>
          <w:spacing w:val="1"/>
        </w:rPr>
        <w:t xml:space="preserve"> </w:t>
      </w:r>
      <w:r>
        <w:t>практическое</w:t>
      </w:r>
      <w:r>
        <w:rPr>
          <w:spacing w:val="1"/>
        </w:rPr>
        <w:t xml:space="preserve"> </w:t>
      </w:r>
      <w:r>
        <w:t>применение:</w:t>
      </w:r>
      <w:r>
        <w:rPr>
          <w:spacing w:val="1"/>
        </w:rPr>
        <w:t xml:space="preserve"> </w:t>
      </w:r>
      <w:r>
        <w:t>очки,</w:t>
      </w:r>
      <w:r>
        <w:rPr>
          <w:spacing w:val="1"/>
        </w:rPr>
        <w:t xml:space="preserve"> </w:t>
      </w:r>
      <w:r>
        <w:t>лупа,</w:t>
      </w:r>
      <w:r>
        <w:rPr>
          <w:spacing w:val="1"/>
        </w:rPr>
        <w:t xml:space="preserve"> </w:t>
      </w:r>
      <w:r>
        <w:t>фотоаппарат,</w:t>
      </w:r>
      <w:r>
        <w:rPr>
          <w:spacing w:val="1"/>
        </w:rPr>
        <w:t xml:space="preserve"> </w:t>
      </w:r>
      <w:r>
        <w:t>проекционный</w:t>
      </w:r>
      <w:r>
        <w:rPr>
          <w:spacing w:val="1"/>
        </w:rPr>
        <w:t xml:space="preserve"> </w:t>
      </w:r>
      <w:r>
        <w:t>аппарат,</w:t>
      </w:r>
      <w:r>
        <w:rPr>
          <w:spacing w:val="1"/>
        </w:rPr>
        <w:t xml:space="preserve"> </w:t>
      </w:r>
      <w:r>
        <w:t>микроскоп,</w:t>
      </w:r>
      <w:r>
        <w:rPr>
          <w:spacing w:val="1"/>
        </w:rPr>
        <w:t xml:space="preserve"> </w:t>
      </w:r>
      <w:r>
        <w:t>телескоп,</w:t>
      </w:r>
      <w:r>
        <w:rPr>
          <w:spacing w:val="1"/>
        </w:rPr>
        <w:t xml:space="preserve"> </w:t>
      </w:r>
      <w:r>
        <w:t>волоконная</w:t>
      </w:r>
      <w:r>
        <w:rPr>
          <w:spacing w:val="1"/>
        </w:rPr>
        <w:t xml:space="preserve"> </w:t>
      </w:r>
      <w:r>
        <w:t>оптика,</w:t>
      </w:r>
      <w:r>
        <w:rPr>
          <w:spacing w:val="1"/>
        </w:rPr>
        <w:t xml:space="preserve"> </w:t>
      </w:r>
      <w:r>
        <w:t>дифракционная</w:t>
      </w:r>
      <w:r>
        <w:rPr>
          <w:spacing w:val="1"/>
        </w:rPr>
        <w:t xml:space="preserve"> </w:t>
      </w:r>
      <w:r>
        <w:t>решѐтка,</w:t>
      </w:r>
      <w:r>
        <w:rPr>
          <w:spacing w:val="-1"/>
        </w:rPr>
        <w:t xml:space="preserve"> </w:t>
      </w:r>
      <w:r>
        <w:t>поляроид.</w:t>
      </w:r>
    </w:p>
    <w:p w:rsidR="00C36CF3" w:rsidRDefault="001C1315">
      <w:pPr>
        <w:pStyle w:val="a3"/>
        <w:spacing w:line="275" w:lineRule="exact"/>
        <w:jc w:val="left"/>
      </w:pPr>
      <w:r>
        <w:t>Демонстрации.</w:t>
      </w:r>
    </w:p>
    <w:p w:rsidR="00C36CF3" w:rsidRDefault="001C1315">
      <w:pPr>
        <w:pStyle w:val="a3"/>
        <w:spacing w:before="43" w:line="276" w:lineRule="auto"/>
        <w:ind w:right="1557"/>
        <w:jc w:val="left"/>
      </w:pPr>
      <w:r>
        <w:t>Прямолинейное распространение, отражение и преломление света. Оптические приборы.</w:t>
      </w:r>
      <w:r>
        <w:rPr>
          <w:spacing w:val="-58"/>
        </w:rPr>
        <w:t xml:space="preserve"> </w:t>
      </w:r>
      <w:r>
        <w:t>Полное</w:t>
      </w:r>
      <w:r>
        <w:rPr>
          <w:spacing w:val="-2"/>
        </w:rPr>
        <w:t xml:space="preserve"> </w:t>
      </w:r>
      <w:r>
        <w:t>внутреннее</w:t>
      </w:r>
      <w:r>
        <w:rPr>
          <w:spacing w:val="-1"/>
        </w:rPr>
        <w:t xml:space="preserve"> </w:t>
      </w:r>
      <w:r>
        <w:t>отражение. Модель</w:t>
      </w:r>
      <w:r>
        <w:rPr>
          <w:spacing w:val="-1"/>
        </w:rPr>
        <w:t xml:space="preserve"> </w:t>
      </w:r>
      <w:r>
        <w:t>световода.</w:t>
      </w:r>
    </w:p>
    <w:p w:rsidR="00C36CF3" w:rsidRDefault="001C1315">
      <w:pPr>
        <w:pStyle w:val="a3"/>
        <w:spacing w:line="276" w:lineRule="auto"/>
        <w:ind w:right="6056"/>
        <w:jc w:val="left"/>
      </w:pPr>
      <w:r>
        <w:t>Исследование свойств изображений в линзах.</w:t>
      </w:r>
      <w:r>
        <w:rPr>
          <w:spacing w:val="-57"/>
        </w:rPr>
        <w:t xml:space="preserve"> </w:t>
      </w:r>
      <w:r>
        <w:t>Модели</w:t>
      </w:r>
      <w:r>
        <w:rPr>
          <w:spacing w:val="-1"/>
        </w:rPr>
        <w:t xml:space="preserve"> </w:t>
      </w:r>
      <w:r>
        <w:t>микроскопа,</w:t>
      </w:r>
      <w:r>
        <w:rPr>
          <w:spacing w:val="-1"/>
        </w:rPr>
        <w:t xml:space="preserve"> </w:t>
      </w:r>
      <w:r>
        <w:t>телескопа.</w:t>
      </w:r>
    </w:p>
    <w:p w:rsidR="00C36CF3" w:rsidRDefault="001C1315">
      <w:pPr>
        <w:pStyle w:val="a3"/>
        <w:spacing w:line="276" w:lineRule="auto"/>
        <w:ind w:right="7146"/>
        <w:jc w:val="left"/>
      </w:pPr>
      <w:r>
        <w:t>Наблюдение интерференции света.</w:t>
      </w:r>
      <w:r>
        <w:rPr>
          <w:spacing w:val="-58"/>
        </w:rPr>
        <w:t xml:space="preserve"> </w:t>
      </w:r>
      <w:r>
        <w:t>Наблюдение</w:t>
      </w:r>
      <w:r>
        <w:rPr>
          <w:spacing w:val="-2"/>
        </w:rPr>
        <w:t xml:space="preserve"> </w:t>
      </w:r>
      <w:r>
        <w:t>дифракции света.</w:t>
      </w:r>
    </w:p>
    <w:p w:rsidR="00C36CF3" w:rsidRDefault="001C1315">
      <w:pPr>
        <w:pStyle w:val="a3"/>
        <w:spacing w:line="276" w:lineRule="auto"/>
        <w:ind w:right="6664"/>
        <w:jc w:val="left"/>
      </w:pPr>
      <w:r>
        <w:t>Наблюдение дисперсии света.</w:t>
      </w:r>
      <w:r>
        <w:rPr>
          <w:spacing w:val="1"/>
        </w:rPr>
        <w:t xml:space="preserve"> </w:t>
      </w:r>
      <w:r>
        <w:t>Получение</w:t>
      </w:r>
      <w:r>
        <w:rPr>
          <w:spacing w:val="-4"/>
        </w:rPr>
        <w:t xml:space="preserve"> </w:t>
      </w:r>
      <w:r>
        <w:t>спектра</w:t>
      </w:r>
      <w:r>
        <w:rPr>
          <w:spacing w:val="-4"/>
        </w:rPr>
        <w:t xml:space="preserve"> </w:t>
      </w:r>
      <w:r>
        <w:t>с</w:t>
      </w:r>
      <w:r>
        <w:rPr>
          <w:spacing w:val="-4"/>
        </w:rPr>
        <w:t xml:space="preserve"> </w:t>
      </w:r>
      <w:r>
        <w:t>помощью</w:t>
      </w:r>
      <w:r>
        <w:rPr>
          <w:spacing w:val="-3"/>
        </w:rPr>
        <w:t xml:space="preserve"> </w:t>
      </w:r>
      <w:r>
        <w:t>призмы.</w:t>
      </w:r>
    </w:p>
    <w:p w:rsidR="00C36CF3" w:rsidRDefault="001C1315">
      <w:pPr>
        <w:pStyle w:val="a3"/>
        <w:spacing w:before="1" w:line="276" w:lineRule="auto"/>
        <w:ind w:right="4042"/>
        <w:jc w:val="left"/>
      </w:pPr>
      <w:r>
        <w:t>Получение</w:t>
      </w:r>
      <w:r>
        <w:rPr>
          <w:spacing w:val="-5"/>
        </w:rPr>
        <w:t xml:space="preserve"> </w:t>
      </w:r>
      <w:r>
        <w:t>спектра</w:t>
      </w:r>
      <w:r>
        <w:rPr>
          <w:spacing w:val="-4"/>
        </w:rPr>
        <w:t xml:space="preserve"> </w:t>
      </w:r>
      <w:r>
        <w:t>с</w:t>
      </w:r>
      <w:r>
        <w:rPr>
          <w:spacing w:val="-5"/>
        </w:rPr>
        <w:t xml:space="preserve"> </w:t>
      </w:r>
      <w:r>
        <w:t>помощью</w:t>
      </w:r>
      <w:r>
        <w:rPr>
          <w:spacing w:val="-3"/>
        </w:rPr>
        <w:t xml:space="preserve"> </w:t>
      </w:r>
      <w:r>
        <w:t>дифракционной</w:t>
      </w:r>
      <w:r>
        <w:rPr>
          <w:spacing w:val="-5"/>
        </w:rPr>
        <w:t xml:space="preserve"> </w:t>
      </w:r>
      <w:r>
        <w:t>решѐтки.</w:t>
      </w:r>
      <w:r>
        <w:rPr>
          <w:spacing w:val="-57"/>
        </w:rPr>
        <w:t xml:space="preserve"> </w:t>
      </w:r>
      <w:r>
        <w:t>Наблюдение</w:t>
      </w:r>
      <w:r>
        <w:rPr>
          <w:spacing w:val="-2"/>
        </w:rPr>
        <w:t xml:space="preserve"> </w:t>
      </w:r>
      <w:r>
        <w:t>поляризации света.</w:t>
      </w:r>
    </w:p>
    <w:p w:rsidR="00C36CF3" w:rsidRDefault="001C1315">
      <w:pPr>
        <w:pStyle w:val="a3"/>
        <w:spacing w:line="276" w:lineRule="auto"/>
        <w:ind w:right="5691"/>
        <w:jc w:val="left"/>
      </w:pPr>
      <w:r>
        <w:t>Ученический</w:t>
      </w:r>
      <w:r>
        <w:rPr>
          <w:spacing w:val="-5"/>
        </w:rPr>
        <w:t xml:space="preserve"> </w:t>
      </w:r>
      <w:r>
        <w:t>эксперимент,</w:t>
      </w:r>
      <w:r>
        <w:rPr>
          <w:spacing w:val="-5"/>
        </w:rPr>
        <w:t xml:space="preserve"> </w:t>
      </w:r>
      <w:r>
        <w:t>лабораторные</w:t>
      </w:r>
      <w:r>
        <w:rPr>
          <w:spacing w:val="-7"/>
        </w:rPr>
        <w:t xml:space="preserve"> </w:t>
      </w:r>
      <w:r>
        <w:t>работы</w:t>
      </w:r>
      <w:r>
        <w:rPr>
          <w:spacing w:val="-57"/>
        </w:rPr>
        <w:t xml:space="preserve"> </w:t>
      </w:r>
      <w:r>
        <w:t>Измерение</w:t>
      </w:r>
      <w:r>
        <w:rPr>
          <w:spacing w:val="-2"/>
        </w:rPr>
        <w:t xml:space="preserve"> </w:t>
      </w:r>
      <w:r>
        <w:t>показателя</w:t>
      </w:r>
      <w:r>
        <w:rPr>
          <w:spacing w:val="-2"/>
        </w:rPr>
        <w:t xml:space="preserve"> </w:t>
      </w:r>
      <w:r>
        <w:t>преломления</w:t>
      </w:r>
      <w:r>
        <w:rPr>
          <w:spacing w:val="-1"/>
        </w:rPr>
        <w:t xml:space="preserve"> </w:t>
      </w:r>
      <w:r>
        <w:t>стекла.</w:t>
      </w:r>
    </w:p>
    <w:p w:rsidR="00C36CF3" w:rsidRDefault="001C1315">
      <w:pPr>
        <w:pStyle w:val="a3"/>
        <w:spacing w:line="278" w:lineRule="auto"/>
        <w:ind w:right="6056"/>
        <w:jc w:val="left"/>
      </w:pPr>
      <w:r>
        <w:t>Исследование свойств изображений в линзах.</w:t>
      </w:r>
      <w:r>
        <w:rPr>
          <w:spacing w:val="-57"/>
        </w:rPr>
        <w:t xml:space="preserve"> </w:t>
      </w:r>
      <w:r>
        <w:t>Наблюдение</w:t>
      </w:r>
      <w:r>
        <w:rPr>
          <w:spacing w:val="-2"/>
        </w:rPr>
        <w:t xml:space="preserve"> </w:t>
      </w:r>
      <w:r>
        <w:t>дисперсии</w:t>
      </w:r>
      <w:r>
        <w:rPr>
          <w:spacing w:val="-2"/>
        </w:rPr>
        <w:t xml:space="preserve"> </w:t>
      </w:r>
      <w:r>
        <w:t>света.</w:t>
      </w:r>
    </w:p>
    <w:p w:rsidR="00C36CF3" w:rsidRDefault="001C1315">
      <w:pPr>
        <w:pStyle w:val="2"/>
        <w:jc w:val="left"/>
      </w:pPr>
      <w:r>
        <w:t>Раздел</w:t>
      </w:r>
      <w:r>
        <w:rPr>
          <w:spacing w:val="-4"/>
        </w:rPr>
        <w:t xml:space="preserve"> </w:t>
      </w:r>
      <w:r>
        <w:t>6.</w:t>
      </w:r>
      <w:r>
        <w:rPr>
          <w:spacing w:val="-2"/>
        </w:rPr>
        <w:t xml:space="preserve"> </w:t>
      </w:r>
      <w:r>
        <w:t>Основы</w:t>
      </w:r>
      <w:r>
        <w:rPr>
          <w:spacing w:val="-2"/>
        </w:rPr>
        <w:t xml:space="preserve"> </w:t>
      </w:r>
      <w:r>
        <w:t>специальной</w:t>
      </w:r>
      <w:r>
        <w:rPr>
          <w:spacing w:val="-4"/>
        </w:rPr>
        <w:t xml:space="preserve"> </w:t>
      </w:r>
      <w:r>
        <w:t>теории</w:t>
      </w:r>
      <w:r>
        <w:rPr>
          <w:spacing w:val="-2"/>
        </w:rPr>
        <w:t xml:space="preserve"> </w:t>
      </w:r>
      <w:r>
        <w:t>относительности.</w:t>
      </w:r>
    </w:p>
    <w:p w:rsidR="00C36CF3" w:rsidRDefault="001C1315">
      <w:pPr>
        <w:pStyle w:val="a3"/>
        <w:spacing w:before="34" w:line="276" w:lineRule="auto"/>
        <w:ind w:right="1508"/>
      </w:pPr>
      <w:r>
        <w:t>Границы</w:t>
      </w:r>
      <w:r>
        <w:rPr>
          <w:spacing w:val="1"/>
        </w:rPr>
        <w:t xml:space="preserve"> </w:t>
      </w:r>
      <w:r>
        <w:t>применимости</w:t>
      </w:r>
      <w:r>
        <w:rPr>
          <w:spacing w:val="1"/>
        </w:rPr>
        <w:t xml:space="preserve"> </w:t>
      </w:r>
      <w:r>
        <w:t>классической</w:t>
      </w:r>
      <w:r>
        <w:rPr>
          <w:spacing w:val="1"/>
        </w:rPr>
        <w:t xml:space="preserve"> </w:t>
      </w:r>
      <w:r>
        <w:t>механики.</w:t>
      </w:r>
      <w:r>
        <w:rPr>
          <w:spacing w:val="1"/>
        </w:rPr>
        <w:t xml:space="preserve"> </w:t>
      </w:r>
      <w:r>
        <w:t>Постулаты</w:t>
      </w:r>
      <w:r>
        <w:rPr>
          <w:spacing w:val="1"/>
        </w:rPr>
        <w:t xml:space="preserve"> </w:t>
      </w:r>
      <w:r>
        <w:t>специальной</w:t>
      </w:r>
      <w:r>
        <w:rPr>
          <w:spacing w:val="1"/>
        </w:rPr>
        <w:t xml:space="preserve"> </w:t>
      </w:r>
      <w:r>
        <w:t>теории</w:t>
      </w:r>
      <w:r>
        <w:rPr>
          <w:spacing w:val="1"/>
        </w:rPr>
        <w:t xml:space="preserve"> </w:t>
      </w:r>
      <w:r>
        <w:t>относительности:</w:t>
      </w:r>
      <w:r>
        <w:rPr>
          <w:spacing w:val="1"/>
        </w:rPr>
        <w:t xml:space="preserve"> </w:t>
      </w:r>
      <w:r>
        <w:t>инвариантность</w:t>
      </w:r>
      <w:r>
        <w:rPr>
          <w:spacing w:val="1"/>
        </w:rPr>
        <w:t xml:space="preserve"> </w:t>
      </w:r>
      <w:r>
        <w:t>модуля</w:t>
      </w:r>
      <w:r>
        <w:rPr>
          <w:spacing w:val="1"/>
        </w:rPr>
        <w:t xml:space="preserve"> </w:t>
      </w:r>
      <w:r>
        <w:t>скорости</w:t>
      </w:r>
      <w:r>
        <w:rPr>
          <w:spacing w:val="1"/>
        </w:rPr>
        <w:t xml:space="preserve"> </w:t>
      </w:r>
      <w:r>
        <w:t>света</w:t>
      </w:r>
      <w:r>
        <w:rPr>
          <w:spacing w:val="1"/>
        </w:rPr>
        <w:t xml:space="preserve"> </w:t>
      </w:r>
      <w:r>
        <w:t>в</w:t>
      </w:r>
      <w:r>
        <w:rPr>
          <w:spacing w:val="1"/>
        </w:rPr>
        <w:t xml:space="preserve"> </w:t>
      </w:r>
      <w:r>
        <w:t>вакууме,</w:t>
      </w:r>
      <w:r>
        <w:rPr>
          <w:spacing w:val="1"/>
        </w:rPr>
        <w:t xml:space="preserve"> </w:t>
      </w:r>
      <w:r>
        <w:rPr>
          <w:b/>
        </w:rPr>
        <w:t>принцип</w:t>
      </w:r>
      <w:r>
        <w:rPr>
          <w:b/>
          <w:spacing w:val="1"/>
        </w:rPr>
        <w:t xml:space="preserve"> </w:t>
      </w:r>
      <w:r>
        <w:t>относительности</w:t>
      </w:r>
      <w:r>
        <w:rPr>
          <w:spacing w:val="-1"/>
        </w:rPr>
        <w:t xml:space="preserve"> </w:t>
      </w:r>
      <w:r>
        <w:t>Эйнштейна.</w:t>
      </w:r>
    </w:p>
    <w:p w:rsidR="00C36CF3" w:rsidRDefault="001C1315">
      <w:pPr>
        <w:pStyle w:val="a3"/>
        <w:spacing w:before="1" w:line="276" w:lineRule="auto"/>
        <w:ind w:right="1873"/>
        <w:jc w:val="left"/>
      </w:pPr>
      <w:r>
        <w:t>Относительность</w:t>
      </w:r>
      <w:r>
        <w:rPr>
          <w:spacing w:val="-4"/>
        </w:rPr>
        <w:t xml:space="preserve"> </w:t>
      </w:r>
      <w:r>
        <w:t>одновременности.</w:t>
      </w:r>
      <w:r>
        <w:rPr>
          <w:spacing w:val="-4"/>
        </w:rPr>
        <w:t xml:space="preserve"> </w:t>
      </w:r>
      <w:r>
        <w:t>Замедление</w:t>
      </w:r>
      <w:r>
        <w:rPr>
          <w:spacing w:val="-5"/>
        </w:rPr>
        <w:t xml:space="preserve"> </w:t>
      </w:r>
      <w:r>
        <w:t>времени</w:t>
      </w:r>
      <w:r>
        <w:rPr>
          <w:spacing w:val="-3"/>
        </w:rPr>
        <w:t xml:space="preserve"> </w:t>
      </w:r>
      <w:r>
        <w:t>и</w:t>
      </w:r>
      <w:r>
        <w:rPr>
          <w:spacing w:val="-4"/>
        </w:rPr>
        <w:t xml:space="preserve"> </w:t>
      </w:r>
      <w:r>
        <w:t>сокращение</w:t>
      </w:r>
      <w:r>
        <w:rPr>
          <w:spacing w:val="-5"/>
        </w:rPr>
        <w:t xml:space="preserve"> </w:t>
      </w:r>
      <w:r>
        <w:t>длины.</w:t>
      </w:r>
      <w:r>
        <w:rPr>
          <w:spacing w:val="-57"/>
        </w:rPr>
        <w:t xml:space="preserve"> </w:t>
      </w:r>
      <w:r>
        <w:t>Энергия</w:t>
      </w:r>
      <w:r>
        <w:rPr>
          <w:spacing w:val="-1"/>
        </w:rPr>
        <w:t xml:space="preserve"> </w:t>
      </w:r>
      <w:r>
        <w:t>и импульс</w:t>
      </w:r>
      <w:r>
        <w:rPr>
          <w:spacing w:val="-1"/>
        </w:rPr>
        <w:t xml:space="preserve"> </w:t>
      </w:r>
      <w:r>
        <w:t>релятивистской</w:t>
      </w:r>
      <w:r>
        <w:rPr>
          <w:spacing w:val="-1"/>
        </w:rPr>
        <w:t xml:space="preserve"> </w:t>
      </w:r>
      <w:r>
        <w:t>частицы.</w:t>
      </w:r>
    </w:p>
    <w:p w:rsidR="00C36CF3" w:rsidRDefault="001C1315">
      <w:pPr>
        <w:pStyle w:val="a3"/>
        <w:spacing w:line="275" w:lineRule="exact"/>
        <w:jc w:val="left"/>
      </w:pPr>
      <w:r>
        <w:t>Связь</w:t>
      </w:r>
      <w:r>
        <w:rPr>
          <w:spacing w:val="-3"/>
        </w:rPr>
        <w:t xml:space="preserve"> </w:t>
      </w:r>
      <w:r>
        <w:t>массы</w:t>
      </w:r>
      <w:r>
        <w:rPr>
          <w:spacing w:val="-2"/>
        </w:rPr>
        <w:t xml:space="preserve"> </w:t>
      </w:r>
      <w:r>
        <w:t>с</w:t>
      </w:r>
      <w:r>
        <w:rPr>
          <w:spacing w:val="-4"/>
        </w:rPr>
        <w:t xml:space="preserve"> </w:t>
      </w:r>
      <w:r>
        <w:t>энергией</w:t>
      </w:r>
      <w:r>
        <w:rPr>
          <w:spacing w:val="-3"/>
        </w:rPr>
        <w:t xml:space="preserve"> </w:t>
      </w:r>
      <w:r>
        <w:t>и</w:t>
      </w:r>
      <w:r>
        <w:rPr>
          <w:spacing w:val="-2"/>
        </w:rPr>
        <w:t xml:space="preserve"> </w:t>
      </w:r>
      <w:r>
        <w:t>импульсом</w:t>
      </w:r>
      <w:r>
        <w:rPr>
          <w:spacing w:val="-3"/>
        </w:rPr>
        <w:t xml:space="preserve"> </w:t>
      </w:r>
      <w:r>
        <w:t>релятивистской</w:t>
      </w:r>
      <w:r>
        <w:rPr>
          <w:spacing w:val="-3"/>
        </w:rPr>
        <w:t xml:space="preserve"> </w:t>
      </w:r>
      <w:r>
        <w:t>частицы.</w:t>
      </w:r>
      <w:r>
        <w:rPr>
          <w:spacing w:val="-2"/>
        </w:rPr>
        <w:t xml:space="preserve"> </w:t>
      </w:r>
      <w:r>
        <w:t>Энергия</w:t>
      </w:r>
      <w:r>
        <w:rPr>
          <w:spacing w:val="-2"/>
        </w:rPr>
        <w:t xml:space="preserve"> </w:t>
      </w:r>
      <w:r>
        <w:t>покоя.</w:t>
      </w:r>
    </w:p>
    <w:p w:rsidR="00C36CF3" w:rsidRDefault="001C1315">
      <w:pPr>
        <w:pStyle w:val="2"/>
        <w:spacing w:before="49"/>
        <w:jc w:val="left"/>
      </w:pPr>
      <w:r>
        <w:t>Раздел</w:t>
      </w:r>
      <w:r>
        <w:rPr>
          <w:spacing w:val="-3"/>
        </w:rPr>
        <w:t xml:space="preserve"> </w:t>
      </w:r>
      <w:r>
        <w:t>7.</w:t>
      </w:r>
      <w:r>
        <w:rPr>
          <w:spacing w:val="-2"/>
        </w:rPr>
        <w:t xml:space="preserve"> </w:t>
      </w:r>
      <w:r>
        <w:t>Квантовая</w:t>
      </w:r>
      <w:r>
        <w:rPr>
          <w:spacing w:val="-1"/>
        </w:rPr>
        <w:t xml:space="preserve"> </w:t>
      </w:r>
      <w:r>
        <w:t>физика.</w:t>
      </w:r>
    </w:p>
    <w:p w:rsidR="00C36CF3" w:rsidRDefault="001C1315">
      <w:pPr>
        <w:pStyle w:val="a3"/>
        <w:spacing w:before="36"/>
        <w:jc w:val="left"/>
      </w:pPr>
      <w:r>
        <w:t>Тема</w:t>
      </w:r>
      <w:r>
        <w:rPr>
          <w:spacing w:val="-4"/>
        </w:rPr>
        <w:t xml:space="preserve"> </w:t>
      </w:r>
      <w:r>
        <w:t>1.</w:t>
      </w:r>
      <w:r>
        <w:rPr>
          <w:spacing w:val="-2"/>
        </w:rPr>
        <w:t xml:space="preserve"> </w:t>
      </w:r>
      <w:r>
        <w:t>Элементы</w:t>
      </w:r>
      <w:r>
        <w:rPr>
          <w:spacing w:val="-2"/>
        </w:rPr>
        <w:t xml:space="preserve"> </w:t>
      </w:r>
      <w:r>
        <w:t>квантовой</w:t>
      </w:r>
      <w:r>
        <w:rPr>
          <w:spacing w:val="-2"/>
        </w:rPr>
        <w:t xml:space="preserve"> </w:t>
      </w:r>
      <w:r>
        <w:t>оптики</w:t>
      </w:r>
    </w:p>
    <w:p w:rsidR="00C36CF3" w:rsidRDefault="001C1315">
      <w:pPr>
        <w:pStyle w:val="a3"/>
        <w:spacing w:before="40" w:line="276" w:lineRule="auto"/>
        <w:ind w:right="1469"/>
        <w:jc w:val="left"/>
      </w:pPr>
      <w:r>
        <w:t>Фотоны.</w:t>
      </w:r>
      <w:r>
        <w:rPr>
          <w:spacing w:val="1"/>
        </w:rPr>
        <w:t xml:space="preserve"> </w:t>
      </w:r>
      <w:r>
        <w:t>Формула</w:t>
      </w:r>
      <w:r>
        <w:rPr>
          <w:spacing w:val="1"/>
        </w:rPr>
        <w:t xml:space="preserve"> </w:t>
      </w:r>
      <w:r>
        <w:t>Планка</w:t>
      </w:r>
      <w:r>
        <w:rPr>
          <w:spacing w:val="1"/>
        </w:rPr>
        <w:t xml:space="preserve"> </w:t>
      </w:r>
      <w:r>
        <w:t>связи</w:t>
      </w:r>
      <w:r>
        <w:rPr>
          <w:spacing w:val="1"/>
        </w:rPr>
        <w:t xml:space="preserve"> </w:t>
      </w:r>
      <w:r>
        <w:t>энергии</w:t>
      </w:r>
      <w:r>
        <w:rPr>
          <w:spacing w:val="1"/>
        </w:rPr>
        <w:t xml:space="preserve"> </w:t>
      </w:r>
      <w:r>
        <w:t>фотона</w:t>
      </w:r>
      <w:r>
        <w:rPr>
          <w:spacing w:val="1"/>
        </w:rPr>
        <w:t xml:space="preserve"> </w:t>
      </w:r>
      <w:r>
        <w:t>с</w:t>
      </w:r>
      <w:r>
        <w:rPr>
          <w:spacing w:val="1"/>
        </w:rPr>
        <w:t xml:space="preserve"> </w:t>
      </w:r>
      <w:r>
        <w:t>его</w:t>
      </w:r>
      <w:r>
        <w:rPr>
          <w:spacing w:val="1"/>
        </w:rPr>
        <w:t xml:space="preserve"> </w:t>
      </w:r>
      <w:r>
        <w:t>частотой.</w:t>
      </w:r>
      <w:r>
        <w:rPr>
          <w:spacing w:val="1"/>
        </w:rPr>
        <w:t xml:space="preserve"> </w:t>
      </w:r>
      <w:r>
        <w:t>Энергия</w:t>
      </w:r>
      <w:r>
        <w:rPr>
          <w:spacing w:val="1"/>
        </w:rPr>
        <w:t xml:space="preserve"> </w:t>
      </w:r>
      <w:r>
        <w:t>и</w:t>
      </w:r>
      <w:r>
        <w:rPr>
          <w:spacing w:val="1"/>
        </w:rPr>
        <w:t xml:space="preserve"> </w:t>
      </w:r>
      <w:r>
        <w:t>импульс</w:t>
      </w:r>
      <w:r>
        <w:rPr>
          <w:spacing w:val="-57"/>
        </w:rPr>
        <w:t xml:space="preserve"> </w:t>
      </w:r>
      <w:r>
        <w:t>фотона.</w:t>
      </w:r>
    </w:p>
    <w:p w:rsidR="00C36CF3" w:rsidRDefault="001C1315">
      <w:pPr>
        <w:pStyle w:val="a3"/>
        <w:spacing w:before="2" w:line="276" w:lineRule="auto"/>
        <w:ind w:right="848"/>
        <w:jc w:val="left"/>
      </w:pPr>
      <w:r>
        <w:t>Открытие</w:t>
      </w:r>
      <w:r>
        <w:rPr>
          <w:spacing w:val="44"/>
        </w:rPr>
        <w:t xml:space="preserve"> </w:t>
      </w:r>
      <w:r>
        <w:t>и</w:t>
      </w:r>
      <w:r>
        <w:rPr>
          <w:spacing w:val="46"/>
        </w:rPr>
        <w:t xml:space="preserve"> </w:t>
      </w:r>
      <w:r>
        <w:t>исследование</w:t>
      </w:r>
      <w:r>
        <w:rPr>
          <w:spacing w:val="44"/>
        </w:rPr>
        <w:t xml:space="preserve"> </w:t>
      </w:r>
      <w:r>
        <w:t>фотоэффекта.</w:t>
      </w:r>
      <w:r>
        <w:rPr>
          <w:spacing w:val="45"/>
        </w:rPr>
        <w:t xml:space="preserve"> </w:t>
      </w:r>
      <w:r>
        <w:t>Опыты</w:t>
      </w:r>
      <w:r>
        <w:rPr>
          <w:spacing w:val="45"/>
        </w:rPr>
        <w:t xml:space="preserve"> </w:t>
      </w:r>
      <w:r>
        <w:t>А.Г.</w:t>
      </w:r>
      <w:r>
        <w:rPr>
          <w:spacing w:val="45"/>
        </w:rPr>
        <w:t xml:space="preserve"> </w:t>
      </w:r>
      <w:r>
        <w:t>Столетова.</w:t>
      </w:r>
      <w:r>
        <w:rPr>
          <w:spacing w:val="45"/>
        </w:rPr>
        <w:t xml:space="preserve"> </w:t>
      </w:r>
      <w:r>
        <w:t>Законы</w:t>
      </w:r>
      <w:r>
        <w:rPr>
          <w:spacing w:val="45"/>
        </w:rPr>
        <w:t xml:space="preserve"> </w:t>
      </w:r>
      <w:r>
        <w:t>фотоэффекта.</w:t>
      </w:r>
      <w:r>
        <w:rPr>
          <w:spacing w:val="-57"/>
        </w:rPr>
        <w:t xml:space="preserve"> </w:t>
      </w:r>
      <w:r>
        <w:t>Уравнение</w:t>
      </w:r>
      <w:r>
        <w:rPr>
          <w:spacing w:val="-2"/>
        </w:rPr>
        <w:t xml:space="preserve"> </w:t>
      </w:r>
      <w:r>
        <w:t>Эйнштейна</w:t>
      </w:r>
      <w:r>
        <w:rPr>
          <w:spacing w:val="-5"/>
        </w:rPr>
        <w:t xml:space="preserve"> </w:t>
      </w:r>
      <w:r>
        <w:t>для фотоэффекта.</w:t>
      </w:r>
      <w:r>
        <w:rPr>
          <w:spacing w:val="1"/>
        </w:rPr>
        <w:t xml:space="preserve"> </w:t>
      </w:r>
      <w:r>
        <w:t>«Красная граница»</w:t>
      </w:r>
      <w:r>
        <w:rPr>
          <w:spacing w:val="-9"/>
        </w:rPr>
        <w:t xml:space="preserve"> </w:t>
      </w:r>
      <w:r>
        <w:t>фотоэффекта.</w:t>
      </w:r>
    </w:p>
    <w:p w:rsidR="00C36CF3" w:rsidRDefault="001C1315">
      <w:pPr>
        <w:pStyle w:val="a3"/>
        <w:spacing w:line="276" w:lineRule="auto"/>
        <w:ind w:right="6753"/>
        <w:jc w:val="left"/>
      </w:pPr>
      <w:r>
        <w:t>Давление</w:t>
      </w:r>
      <w:r>
        <w:rPr>
          <w:spacing w:val="-6"/>
        </w:rPr>
        <w:t xml:space="preserve"> </w:t>
      </w:r>
      <w:r>
        <w:t>света.</w:t>
      </w:r>
      <w:r>
        <w:rPr>
          <w:spacing w:val="-4"/>
        </w:rPr>
        <w:t xml:space="preserve"> </w:t>
      </w:r>
      <w:r>
        <w:t>Опыты</w:t>
      </w:r>
      <w:r>
        <w:rPr>
          <w:spacing w:val="-5"/>
        </w:rPr>
        <w:t xml:space="preserve"> </w:t>
      </w:r>
      <w:r>
        <w:t>П.Н.</w:t>
      </w:r>
      <w:r>
        <w:rPr>
          <w:spacing w:val="-4"/>
        </w:rPr>
        <w:t xml:space="preserve"> </w:t>
      </w:r>
      <w:r>
        <w:t>Лебедева.</w:t>
      </w:r>
      <w:r>
        <w:rPr>
          <w:spacing w:val="-57"/>
        </w:rPr>
        <w:t xml:space="preserve"> </w:t>
      </w:r>
      <w:r>
        <w:t>Химическое</w:t>
      </w:r>
      <w:r>
        <w:rPr>
          <w:spacing w:val="-2"/>
        </w:rPr>
        <w:t xml:space="preserve"> </w:t>
      </w:r>
      <w:r>
        <w:t>действие</w:t>
      </w:r>
      <w:r>
        <w:rPr>
          <w:spacing w:val="-2"/>
        </w:rPr>
        <w:t xml:space="preserve"> </w:t>
      </w:r>
      <w:r>
        <w:t>света.</w:t>
      </w:r>
    </w:p>
    <w:p w:rsidR="00C36CF3" w:rsidRDefault="001C1315">
      <w:pPr>
        <w:pStyle w:val="a3"/>
        <w:tabs>
          <w:tab w:val="left" w:pos="1756"/>
          <w:tab w:val="left" w:pos="3107"/>
          <w:tab w:val="left" w:pos="3461"/>
          <w:tab w:val="left" w:pos="5070"/>
          <w:tab w:val="left" w:pos="6598"/>
          <w:tab w:val="left" w:pos="8202"/>
        </w:tabs>
        <w:spacing w:line="276" w:lineRule="auto"/>
        <w:ind w:right="1515"/>
        <w:jc w:val="left"/>
      </w:pPr>
      <w:r>
        <w:t>Технические</w:t>
      </w:r>
      <w:r>
        <w:tab/>
        <w:t>устройства</w:t>
      </w:r>
      <w:r>
        <w:tab/>
        <w:t>и</w:t>
      </w:r>
      <w:r>
        <w:tab/>
        <w:t>практическое</w:t>
      </w:r>
      <w:r>
        <w:tab/>
        <w:t>применение:</w:t>
      </w:r>
      <w:r>
        <w:tab/>
        <w:t>фотоэлемент,</w:t>
      </w:r>
      <w:r>
        <w:tab/>
      </w:r>
      <w:r>
        <w:rPr>
          <w:spacing w:val="-1"/>
        </w:rPr>
        <w:t>фотодатчик,</w:t>
      </w:r>
      <w:r>
        <w:rPr>
          <w:spacing w:val="-57"/>
        </w:rPr>
        <w:t xml:space="preserve"> </w:t>
      </w:r>
      <w:r>
        <w:t>солнечная</w:t>
      </w:r>
      <w:r>
        <w:rPr>
          <w:spacing w:val="-1"/>
        </w:rPr>
        <w:t xml:space="preserve"> </w:t>
      </w:r>
      <w:r>
        <w:t>батарея,</w:t>
      </w:r>
      <w:r>
        <w:rPr>
          <w:spacing w:val="2"/>
        </w:rPr>
        <w:t xml:space="preserve"> </w:t>
      </w:r>
      <w:r>
        <w:t>светодиод.</w:t>
      </w:r>
    </w:p>
    <w:p w:rsidR="00C36CF3" w:rsidRDefault="001C1315">
      <w:pPr>
        <w:pStyle w:val="a3"/>
        <w:spacing w:line="275" w:lineRule="exact"/>
        <w:jc w:val="left"/>
      </w:pPr>
      <w:r>
        <w:t>Демонстрации.</w:t>
      </w:r>
    </w:p>
    <w:p w:rsidR="00C36CF3" w:rsidRDefault="001C1315">
      <w:pPr>
        <w:pStyle w:val="a3"/>
        <w:spacing w:before="41"/>
        <w:jc w:val="left"/>
      </w:pPr>
      <w:r>
        <w:t>Фотоэффект</w:t>
      </w:r>
      <w:r>
        <w:rPr>
          <w:spacing w:val="-5"/>
        </w:rPr>
        <w:t xml:space="preserve"> </w:t>
      </w:r>
      <w:r>
        <w:t>на</w:t>
      </w:r>
      <w:r>
        <w:rPr>
          <w:spacing w:val="-2"/>
        </w:rPr>
        <w:t xml:space="preserve"> </w:t>
      </w:r>
      <w:r>
        <w:t>установке</w:t>
      </w:r>
      <w:r>
        <w:rPr>
          <w:spacing w:val="-3"/>
        </w:rPr>
        <w:t xml:space="preserve"> </w:t>
      </w:r>
      <w:r>
        <w:t>с</w:t>
      </w:r>
      <w:r>
        <w:rPr>
          <w:spacing w:val="-4"/>
        </w:rPr>
        <w:t xml:space="preserve"> </w:t>
      </w:r>
      <w:r>
        <w:t>цинковой</w:t>
      </w:r>
      <w:r>
        <w:rPr>
          <w:spacing w:val="-2"/>
        </w:rPr>
        <w:t xml:space="preserve"> </w:t>
      </w:r>
      <w:r>
        <w:t>пластиной.</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8" w:lineRule="auto"/>
        <w:ind w:right="5934"/>
        <w:jc w:val="left"/>
      </w:pPr>
      <w:r>
        <w:lastRenderedPageBreak/>
        <w:t>Исследование законов внешнего фотоэффекта.</w:t>
      </w:r>
      <w:r>
        <w:rPr>
          <w:spacing w:val="-57"/>
        </w:rPr>
        <w:t xml:space="preserve"> </w:t>
      </w:r>
      <w:r>
        <w:t>Светодиод.</w:t>
      </w:r>
    </w:p>
    <w:p w:rsidR="00C36CF3" w:rsidRDefault="001C1315">
      <w:pPr>
        <w:pStyle w:val="a3"/>
        <w:spacing w:line="272" w:lineRule="exact"/>
        <w:jc w:val="left"/>
      </w:pPr>
      <w:r>
        <w:t>Солнечная</w:t>
      </w:r>
      <w:r>
        <w:rPr>
          <w:spacing w:val="-3"/>
        </w:rPr>
        <w:t xml:space="preserve"> </w:t>
      </w:r>
      <w:r>
        <w:t>батарея.</w:t>
      </w:r>
    </w:p>
    <w:p w:rsidR="00C36CF3" w:rsidRDefault="001C1315">
      <w:pPr>
        <w:pStyle w:val="a3"/>
        <w:spacing w:before="41"/>
        <w:jc w:val="left"/>
      </w:pPr>
      <w:r>
        <w:t>Тема</w:t>
      </w:r>
      <w:r>
        <w:rPr>
          <w:spacing w:val="-2"/>
        </w:rPr>
        <w:t xml:space="preserve"> </w:t>
      </w:r>
      <w:r>
        <w:t>2.</w:t>
      </w:r>
      <w:r>
        <w:rPr>
          <w:spacing w:val="-1"/>
        </w:rPr>
        <w:t xml:space="preserve"> </w:t>
      </w:r>
      <w:r>
        <w:t>Строение</w:t>
      </w:r>
      <w:r>
        <w:rPr>
          <w:spacing w:val="-2"/>
        </w:rPr>
        <w:t xml:space="preserve"> </w:t>
      </w:r>
      <w:r>
        <w:t>атома.</w:t>
      </w:r>
    </w:p>
    <w:p w:rsidR="00C36CF3" w:rsidRDefault="001C1315">
      <w:pPr>
        <w:pStyle w:val="a3"/>
        <w:spacing w:before="41" w:line="276" w:lineRule="auto"/>
        <w:ind w:right="1510"/>
      </w:pPr>
      <w:r>
        <w:t xml:space="preserve">Модель атома Томсона. Опыты Резерфорда по рассеянию </w:t>
      </w:r>
      <w:r>
        <w:rPr>
          <w:b/>
          <w:i/>
        </w:rPr>
        <w:t xml:space="preserve">а </w:t>
      </w:r>
      <w:r>
        <w:t>-частиц. Планетарная модель</w:t>
      </w:r>
      <w:r>
        <w:rPr>
          <w:spacing w:val="1"/>
        </w:rPr>
        <w:t xml:space="preserve"> </w:t>
      </w:r>
      <w:r>
        <w:t>атома. Постулаты Бора. Излучение и поглощение фотонов при переходе атома с одного</w:t>
      </w:r>
      <w:r>
        <w:rPr>
          <w:spacing w:val="1"/>
        </w:rPr>
        <w:t xml:space="preserve"> </w:t>
      </w:r>
      <w:r>
        <w:t>уровня</w:t>
      </w:r>
      <w:r>
        <w:rPr>
          <w:spacing w:val="-2"/>
        </w:rPr>
        <w:t xml:space="preserve"> </w:t>
      </w:r>
      <w:r>
        <w:t>энергии</w:t>
      </w:r>
      <w:r>
        <w:rPr>
          <w:spacing w:val="-2"/>
        </w:rPr>
        <w:t xml:space="preserve"> </w:t>
      </w:r>
      <w:r>
        <w:t>на</w:t>
      </w:r>
      <w:r>
        <w:rPr>
          <w:spacing w:val="-2"/>
        </w:rPr>
        <w:t xml:space="preserve"> </w:t>
      </w:r>
      <w:r>
        <w:t>другой.</w:t>
      </w:r>
      <w:r>
        <w:rPr>
          <w:spacing w:val="-2"/>
        </w:rPr>
        <w:t xml:space="preserve"> </w:t>
      </w:r>
      <w:r>
        <w:t>Виды</w:t>
      </w:r>
      <w:r>
        <w:rPr>
          <w:spacing w:val="-1"/>
        </w:rPr>
        <w:t xml:space="preserve"> </w:t>
      </w:r>
      <w:r>
        <w:t>спектров.</w:t>
      </w:r>
      <w:r>
        <w:rPr>
          <w:spacing w:val="-2"/>
        </w:rPr>
        <w:t xml:space="preserve"> </w:t>
      </w:r>
      <w:r>
        <w:t>Спектр уровней</w:t>
      </w:r>
      <w:r>
        <w:rPr>
          <w:spacing w:val="-2"/>
        </w:rPr>
        <w:t xml:space="preserve"> </w:t>
      </w:r>
      <w:r>
        <w:t>энергии</w:t>
      </w:r>
      <w:r>
        <w:rPr>
          <w:spacing w:val="-2"/>
        </w:rPr>
        <w:t xml:space="preserve"> </w:t>
      </w:r>
      <w:r>
        <w:t>атома</w:t>
      </w:r>
      <w:r>
        <w:rPr>
          <w:spacing w:val="-2"/>
        </w:rPr>
        <w:t xml:space="preserve"> </w:t>
      </w:r>
      <w:r>
        <w:t>водорода.</w:t>
      </w:r>
    </w:p>
    <w:p w:rsidR="00C36CF3" w:rsidRDefault="001C1315">
      <w:pPr>
        <w:pStyle w:val="a3"/>
        <w:spacing w:before="1" w:line="276" w:lineRule="auto"/>
        <w:ind w:right="2392"/>
        <w:jc w:val="left"/>
      </w:pPr>
      <w:r>
        <w:t>Волновые свойства частиц. Волны де Бройля. Корпускулярно-волновой дуализм.</w:t>
      </w:r>
      <w:r>
        <w:rPr>
          <w:spacing w:val="-57"/>
        </w:rPr>
        <w:t xml:space="preserve"> </w:t>
      </w:r>
      <w:r>
        <w:t>Спонтанное</w:t>
      </w:r>
      <w:r>
        <w:rPr>
          <w:spacing w:val="-2"/>
        </w:rPr>
        <w:t xml:space="preserve"> </w:t>
      </w:r>
      <w:r>
        <w:t>и вынужденное</w:t>
      </w:r>
      <w:r>
        <w:rPr>
          <w:spacing w:val="-1"/>
        </w:rPr>
        <w:t xml:space="preserve"> </w:t>
      </w:r>
      <w:r>
        <w:t>излучение.</w:t>
      </w:r>
    </w:p>
    <w:p w:rsidR="00C36CF3" w:rsidRDefault="001C1315">
      <w:pPr>
        <w:pStyle w:val="a3"/>
        <w:spacing w:before="1" w:line="276" w:lineRule="auto"/>
        <w:ind w:right="906"/>
        <w:jc w:val="left"/>
      </w:pPr>
      <w:r>
        <w:t>Технические</w:t>
      </w:r>
      <w:r>
        <w:rPr>
          <w:spacing w:val="5"/>
        </w:rPr>
        <w:t xml:space="preserve"> </w:t>
      </w:r>
      <w:r>
        <w:t>устройства</w:t>
      </w:r>
      <w:r>
        <w:rPr>
          <w:spacing w:val="5"/>
        </w:rPr>
        <w:t xml:space="preserve"> </w:t>
      </w:r>
      <w:r>
        <w:t>и</w:t>
      </w:r>
      <w:r>
        <w:rPr>
          <w:spacing w:val="6"/>
        </w:rPr>
        <w:t xml:space="preserve"> </w:t>
      </w:r>
      <w:r>
        <w:t>практическое</w:t>
      </w:r>
      <w:r>
        <w:rPr>
          <w:spacing w:val="4"/>
        </w:rPr>
        <w:t xml:space="preserve"> </w:t>
      </w:r>
      <w:r>
        <w:t>применение:</w:t>
      </w:r>
      <w:r>
        <w:rPr>
          <w:spacing w:val="5"/>
        </w:rPr>
        <w:t xml:space="preserve"> </w:t>
      </w:r>
      <w:r>
        <w:t>спектральный</w:t>
      </w:r>
      <w:r>
        <w:rPr>
          <w:spacing w:val="5"/>
        </w:rPr>
        <w:t xml:space="preserve"> </w:t>
      </w:r>
      <w:r>
        <w:t>анализ</w:t>
      </w:r>
      <w:r>
        <w:rPr>
          <w:spacing w:val="6"/>
        </w:rPr>
        <w:t xml:space="preserve"> </w:t>
      </w:r>
      <w:r>
        <w:t>(спектроскоп),</w:t>
      </w:r>
      <w:r>
        <w:rPr>
          <w:spacing w:val="-57"/>
        </w:rPr>
        <w:t xml:space="preserve"> </w:t>
      </w:r>
      <w:r>
        <w:t>лазер,</w:t>
      </w:r>
      <w:r>
        <w:rPr>
          <w:spacing w:val="-1"/>
        </w:rPr>
        <w:t xml:space="preserve"> </w:t>
      </w:r>
      <w:r>
        <w:t>квантовый компьютер.</w:t>
      </w:r>
    </w:p>
    <w:p w:rsidR="00C36CF3" w:rsidRDefault="001C1315">
      <w:pPr>
        <w:pStyle w:val="a3"/>
        <w:spacing w:line="275" w:lineRule="exact"/>
        <w:jc w:val="left"/>
      </w:pPr>
      <w:r>
        <w:t>Демонстрации.</w:t>
      </w:r>
    </w:p>
    <w:p w:rsidR="00C36CF3" w:rsidRDefault="001C1315">
      <w:pPr>
        <w:pStyle w:val="a3"/>
        <w:spacing w:before="41"/>
        <w:jc w:val="left"/>
      </w:pPr>
      <w:r>
        <w:t>Модель</w:t>
      </w:r>
      <w:r>
        <w:rPr>
          <w:spacing w:val="-5"/>
        </w:rPr>
        <w:t xml:space="preserve"> </w:t>
      </w:r>
      <w:r>
        <w:t>опыта</w:t>
      </w:r>
      <w:r>
        <w:rPr>
          <w:spacing w:val="-4"/>
        </w:rPr>
        <w:t xml:space="preserve"> </w:t>
      </w:r>
      <w:r>
        <w:t>Резерфорда.</w:t>
      </w:r>
    </w:p>
    <w:p w:rsidR="00C36CF3" w:rsidRDefault="001C1315">
      <w:pPr>
        <w:pStyle w:val="a3"/>
        <w:spacing w:before="44"/>
        <w:jc w:val="left"/>
      </w:pPr>
      <w:r>
        <w:t>Определение</w:t>
      </w:r>
      <w:r>
        <w:rPr>
          <w:spacing w:val="-4"/>
        </w:rPr>
        <w:t xml:space="preserve"> </w:t>
      </w:r>
      <w:r>
        <w:t>длины</w:t>
      </w:r>
      <w:r>
        <w:rPr>
          <w:spacing w:val="-2"/>
        </w:rPr>
        <w:t xml:space="preserve"> </w:t>
      </w:r>
      <w:r>
        <w:t>волны</w:t>
      </w:r>
      <w:r>
        <w:rPr>
          <w:spacing w:val="-2"/>
        </w:rPr>
        <w:t xml:space="preserve"> </w:t>
      </w:r>
      <w:r>
        <w:t>лазера.</w:t>
      </w:r>
    </w:p>
    <w:p w:rsidR="00C36CF3" w:rsidRDefault="001C1315">
      <w:pPr>
        <w:pStyle w:val="a3"/>
        <w:spacing w:before="40" w:line="276" w:lineRule="auto"/>
        <w:ind w:right="6032"/>
        <w:jc w:val="left"/>
      </w:pPr>
      <w:r>
        <w:t>Наблюдение</w:t>
      </w:r>
      <w:r>
        <w:rPr>
          <w:spacing w:val="-7"/>
        </w:rPr>
        <w:t xml:space="preserve"> </w:t>
      </w:r>
      <w:r>
        <w:t>линейчатых</w:t>
      </w:r>
      <w:r>
        <w:rPr>
          <w:spacing w:val="-4"/>
        </w:rPr>
        <w:t xml:space="preserve"> </w:t>
      </w:r>
      <w:r>
        <w:t>спектров</w:t>
      </w:r>
      <w:r>
        <w:rPr>
          <w:spacing w:val="-5"/>
        </w:rPr>
        <w:t xml:space="preserve"> </w:t>
      </w:r>
      <w:r>
        <w:t>излучения.</w:t>
      </w:r>
      <w:r>
        <w:rPr>
          <w:spacing w:val="-57"/>
        </w:rPr>
        <w:t xml:space="preserve"> </w:t>
      </w:r>
      <w:r>
        <w:t>Лазер.</w:t>
      </w:r>
    </w:p>
    <w:p w:rsidR="00C36CF3" w:rsidRDefault="001C1315">
      <w:pPr>
        <w:pStyle w:val="a3"/>
        <w:spacing w:line="278" w:lineRule="auto"/>
        <w:ind w:right="5631"/>
        <w:jc w:val="left"/>
      </w:pPr>
      <w:r>
        <w:t>Ученический</w:t>
      </w:r>
      <w:r>
        <w:rPr>
          <w:spacing w:val="-5"/>
        </w:rPr>
        <w:t xml:space="preserve"> </w:t>
      </w:r>
      <w:r>
        <w:t>эксперимент,</w:t>
      </w:r>
      <w:r>
        <w:rPr>
          <w:spacing w:val="-5"/>
        </w:rPr>
        <w:t xml:space="preserve"> </w:t>
      </w:r>
      <w:r>
        <w:t>лабораторные</w:t>
      </w:r>
      <w:r>
        <w:rPr>
          <w:spacing w:val="-7"/>
        </w:rPr>
        <w:t xml:space="preserve"> </w:t>
      </w:r>
      <w:r>
        <w:t>работы.</w:t>
      </w:r>
      <w:r>
        <w:rPr>
          <w:spacing w:val="-57"/>
        </w:rPr>
        <w:t xml:space="preserve"> </w:t>
      </w:r>
      <w:r>
        <w:t>Наблюдение</w:t>
      </w:r>
      <w:r>
        <w:rPr>
          <w:spacing w:val="-2"/>
        </w:rPr>
        <w:t xml:space="preserve"> </w:t>
      </w:r>
      <w:r>
        <w:t>линейчатого</w:t>
      </w:r>
      <w:r>
        <w:rPr>
          <w:spacing w:val="-1"/>
        </w:rPr>
        <w:t xml:space="preserve"> </w:t>
      </w:r>
      <w:r>
        <w:t>спектра.</w:t>
      </w:r>
    </w:p>
    <w:p w:rsidR="00C36CF3" w:rsidRDefault="001C1315">
      <w:pPr>
        <w:pStyle w:val="a3"/>
        <w:spacing w:line="272" w:lineRule="exact"/>
        <w:jc w:val="left"/>
      </w:pPr>
      <w:r>
        <w:t>Тема</w:t>
      </w:r>
      <w:r>
        <w:rPr>
          <w:spacing w:val="-3"/>
        </w:rPr>
        <w:t xml:space="preserve"> </w:t>
      </w:r>
      <w:r>
        <w:t>3.</w:t>
      </w:r>
      <w:r>
        <w:rPr>
          <w:spacing w:val="-2"/>
        </w:rPr>
        <w:t xml:space="preserve"> </w:t>
      </w:r>
      <w:r>
        <w:t>Атомное</w:t>
      </w:r>
      <w:r>
        <w:rPr>
          <w:spacing w:val="-2"/>
        </w:rPr>
        <w:t xml:space="preserve"> </w:t>
      </w:r>
      <w:r>
        <w:t>ядро.</w:t>
      </w:r>
    </w:p>
    <w:p w:rsidR="00C36CF3" w:rsidRDefault="001C1315">
      <w:pPr>
        <w:pStyle w:val="a3"/>
        <w:spacing w:before="40" w:line="276" w:lineRule="auto"/>
        <w:ind w:right="1409"/>
      </w:pPr>
      <w:r>
        <w:t>Эксперименты,</w:t>
      </w:r>
      <w:r>
        <w:rPr>
          <w:spacing w:val="1"/>
        </w:rPr>
        <w:t xml:space="preserve"> </w:t>
      </w:r>
      <w:r>
        <w:t>доказывающие</w:t>
      </w:r>
      <w:r>
        <w:rPr>
          <w:spacing w:val="1"/>
        </w:rPr>
        <w:t xml:space="preserve"> </w:t>
      </w:r>
      <w:r>
        <w:t>сложность</w:t>
      </w:r>
      <w:r>
        <w:rPr>
          <w:spacing w:val="1"/>
        </w:rPr>
        <w:t xml:space="preserve"> </w:t>
      </w:r>
      <w:r>
        <w:t>строения</w:t>
      </w:r>
      <w:r>
        <w:rPr>
          <w:spacing w:val="1"/>
        </w:rPr>
        <w:t xml:space="preserve"> </w:t>
      </w:r>
      <w:r>
        <w:t>ядра.</w:t>
      </w:r>
      <w:r>
        <w:rPr>
          <w:spacing w:val="1"/>
        </w:rPr>
        <w:t xml:space="preserve"> </w:t>
      </w:r>
      <w:r>
        <w:t>Открытие</w:t>
      </w:r>
      <w:r>
        <w:rPr>
          <w:spacing w:val="1"/>
        </w:rPr>
        <w:t xml:space="preserve"> </w:t>
      </w:r>
      <w:r>
        <w:t>радиоактивности.</w:t>
      </w:r>
      <w:r>
        <w:rPr>
          <w:spacing w:val="1"/>
        </w:rPr>
        <w:t xml:space="preserve"> </w:t>
      </w:r>
      <w:r>
        <w:t>Опыты Резерфорда по определению состава радиоактивного излучения. Свойства альфа-,</w:t>
      </w:r>
      <w:r>
        <w:rPr>
          <w:spacing w:val="1"/>
        </w:rPr>
        <w:t xml:space="preserve"> </w:t>
      </w:r>
      <w:r>
        <w:t>бета-,</w:t>
      </w:r>
      <w:r>
        <w:rPr>
          <w:spacing w:val="-1"/>
        </w:rPr>
        <w:t xml:space="preserve"> </w:t>
      </w:r>
      <w:r>
        <w:t>гамма-излучения.</w:t>
      </w:r>
      <w:r>
        <w:rPr>
          <w:spacing w:val="-1"/>
        </w:rPr>
        <w:t xml:space="preserve"> </w:t>
      </w:r>
      <w:r>
        <w:t>Влияние</w:t>
      </w:r>
      <w:r>
        <w:rPr>
          <w:spacing w:val="-2"/>
        </w:rPr>
        <w:t xml:space="preserve"> </w:t>
      </w:r>
      <w:r>
        <w:t>радиоактивности на</w:t>
      </w:r>
      <w:r>
        <w:rPr>
          <w:spacing w:val="-2"/>
        </w:rPr>
        <w:t xml:space="preserve"> </w:t>
      </w:r>
      <w:r>
        <w:t>живые</w:t>
      </w:r>
      <w:r>
        <w:rPr>
          <w:spacing w:val="-2"/>
        </w:rPr>
        <w:t xml:space="preserve"> </w:t>
      </w:r>
      <w:r>
        <w:t>организмы.</w:t>
      </w:r>
    </w:p>
    <w:p w:rsidR="00C36CF3" w:rsidRDefault="001C1315">
      <w:pPr>
        <w:pStyle w:val="a3"/>
        <w:spacing w:before="1" w:line="276" w:lineRule="auto"/>
        <w:ind w:right="1408"/>
      </w:pPr>
      <w:r>
        <w:t>Открытие протона и нейтрона. Нуклонная модель ядра Гейзенберга-Иваненко. Заряд ядра.</w:t>
      </w:r>
      <w:r>
        <w:rPr>
          <w:spacing w:val="-57"/>
        </w:rPr>
        <w:t xml:space="preserve"> </w:t>
      </w:r>
      <w:r>
        <w:t>Массовое</w:t>
      </w:r>
      <w:r>
        <w:rPr>
          <w:spacing w:val="-2"/>
        </w:rPr>
        <w:t xml:space="preserve"> </w:t>
      </w:r>
      <w:r>
        <w:t>число</w:t>
      </w:r>
      <w:r>
        <w:rPr>
          <w:spacing w:val="-1"/>
        </w:rPr>
        <w:t xml:space="preserve"> </w:t>
      </w:r>
      <w:r>
        <w:t>ядра.</w:t>
      </w:r>
      <w:r>
        <w:rPr>
          <w:spacing w:val="1"/>
        </w:rPr>
        <w:t xml:space="preserve"> </w:t>
      </w:r>
      <w:r>
        <w:t>Изотопы.</w:t>
      </w:r>
    </w:p>
    <w:p w:rsidR="00C36CF3" w:rsidRDefault="001C1315">
      <w:pPr>
        <w:pStyle w:val="a3"/>
        <w:spacing w:line="276" w:lineRule="auto"/>
        <w:ind w:right="1412"/>
      </w:pPr>
      <w:r>
        <w:t>Альфа-распад.</w:t>
      </w:r>
      <w:r>
        <w:rPr>
          <w:spacing w:val="1"/>
        </w:rPr>
        <w:t xml:space="preserve"> </w:t>
      </w:r>
      <w:r>
        <w:t>Электронный</w:t>
      </w:r>
      <w:r>
        <w:rPr>
          <w:spacing w:val="1"/>
        </w:rPr>
        <w:t xml:space="preserve"> </w:t>
      </w:r>
      <w:r>
        <w:t>и</w:t>
      </w:r>
      <w:r>
        <w:rPr>
          <w:spacing w:val="1"/>
        </w:rPr>
        <w:t xml:space="preserve"> </w:t>
      </w:r>
      <w:r>
        <w:t>позитронный</w:t>
      </w:r>
      <w:r>
        <w:rPr>
          <w:spacing w:val="1"/>
        </w:rPr>
        <w:t xml:space="preserve"> </w:t>
      </w:r>
      <w:r>
        <w:t>бета-распад.</w:t>
      </w:r>
      <w:r>
        <w:rPr>
          <w:spacing w:val="1"/>
        </w:rPr>
        <w:t xml:space="preserve"> </w:t>
      </w:r>
      <w:r>
        <w:t>Гамма-излучение.</w:t>
      </w:r>
      <w:r>
        <w:rPr>
          <w:spacing w:val="1"/>
        </w:rPr>
        <w:t xml:space="preserve"> </w:t>
      </w:r>
      <w:r>
        <w:t>Закон</w:t>
      </w:r>
      <w:r>
        <w:rPr>
          <w:spacing w:val="1"/>
        </w:rPr>
        <w:t xml:space="preserve"> </w:t>
      </w:r>
      <w:r>
        <w:t>радиоактивного</w:t>
      </w:r>
      <w:r>
        <w:rPr>
          <w:spacing w:val="-1"/>
        </w:rPr>
        <w:t xml:space="preserve"> </w:t>
      </w:r>
      <w:r>
        <w:t>распада.</w:t>
      </w:r>
    </w:p>
    <w:p w:rsidR="00C36CF3" w:rsidRDefault="001C1315">
      <w:pPr>
        <w:pStyle w:val="a3"/>
        <w:spacing w:line="276" w:lineRule="auto"/>
        <w:ind w:right="3026"/>
        <w:jc w:val="left"/>
      </w:pPr>
      <w:r>
        <w:t>Энергия</w:t>
      </w:r>
      <w:r>
        <w:rPr>
          <w:spacing w:val="-2"/>
        </w:rPr>
        <w:t xml:space="preserve"> </w:t>
      </w:r>
      <w:r>
        <w:t>связи</w:t>
      </w:r>
      <w:r>
        <w:rPr>
          <w:spacing w:val="-2"/>
        </w:rPr>
        <w:t xml:space="preserve"> </w:t>
      </w:r>
      <w:r>
        <w:t>нуклонов</w:t>
      </w:r>
      <w:r>
        <w:rPr>
          <w:spacing w:val="-2"/>
        </w:rPr>
        <w:t xml:space="preserve"> </w:t>
      </w:r>
      <w:r>
        <w:t>в</w:t>
      </w:r>
      <w:r>
        <w:rPr>
          <w:spacing w:val="-3"/>
        </w:rPr>
        <w:t xml:space="preserve"> </w:t>
      </w:r>
      <w:r>
        <w:t>ядре.</w:t>
      </w:r>
      <w:r>
        <w:rPr>
          <w:spacing w:val="-2"/>
        </w:rPr>
        <w:t xml:space="preserve"> </w:t>
      </w:r>
      <w:r>
        <w:t>Ядерные</w:t>
      </w:r>
      <w:r>
        <w:rPr>
          <w:spacing w:val="-4"/>
        </w:rPr>
        <w:t xml:space="preserve"> </w:t>
      </w:r>
      <w:r>
        <w:t>силы.</w:t>
      </w:r>
      <w:r>
        <w:rPr>
          <w:spacing w:val="-2"/>
        </w:rPr>
        <w:t xml:space="preserve"> </w:t>
      </w:r>
      <w:r>
        <w:t>Дефект</w:t>
      </w:r>
      <w:r>
        <w:rPr>
          <w:spacing w:val="-2"/>
        </w:rPr>
        <w:t xml:space="preserve"> </w:t>
      </w:r>
      <w:r>
        <w:t>массы</w:t>
      </w:r>
      <w:r>
        <w:rPr>
          <w:spacing w:val="-2"/>
        </w:rPr>
        <w:t xml:space="preserve"> </w:t>
      </w:r>
      <w:r>
        <w:t>ядра.</w:t>
      </w:r>
      <w:r>
        <w:rPr>
          <w:spacing w:val="-57"/>
        </w:rPr>
        <w:t xml:space="preserve"> </w:t>
      </w:r>
      <w:r>
        <w:t>Ядерные</w:t>
      </w:r>
      <w:r>
        <w:rPr>
          <w:spacing w:val="-3"/>
        </w:rPr>
        <w:t xml:space="preserve"> </w:t>
      </w:r>
      <w:r>
        <w:t>реакции. Деление</w:t>
      </w:r>
      <w:r>
        <w:rPr>
          <w:spacing w:val="-1"/>
        </w:rPr>
        <w:t xml:space="preserve"> </w:t>
      </w:r>
      <w:r>
        <w:t>и синтез</w:t>
      </w:r>
      <w:r>
        <w:rPr>
          <w:spacing w:val="-1"/>
        </w:rPr>
        <w:t xml:space="preserve"> </w:t>
      </w:r>
      <w:r>
        <w:t>ядер.</w:t>
      </w:r>
    </w:p>
    <w:p w:rsidR="00C36CF3" w:rsidRDefault="001C1315">
      <w:pPr>
        <w:pStyle w:val="a3"/>
        <w:spacing w:line="276" w:lineRule="auto"/>
        <w:ind w:right="848"/>
        <w:jc w:val="left"/>
      </w:pPr>
      <w:r>
        <w:t>Ядерный</w:t>
      </w:r>
      <w:r>
        <w:rPr>
          <w:spacing w:val="32"/>
        </w:rPr>
        <w:t xml:space="preserve"> </w:t>
      </w:r>
      <w:r>
        <w:t>реактор.</w:t>
      </w:r>
      <w:r>
        <w:rPr>
          <w:spacing w:val="31"/>
        </w:rPr>
        <w:t xml:space="preserve"> </w:t>
      </w:r>
      <w:r>
        <w:t>Термоядерный</w:t>
      </w:r>
      <w:r>
        <w:rPr>
          <w:spacing w:val="32"/>
        </w:rPr>
        <w:t xml:space="preserve"> </w:t>
      </w:r>
      <w:r>
        <w:t>синтез.</w:t>
      </w:r>
      <w:r>
        <w:rPr>
          <w:spacing w:val="32"/>
        </w:rPr>
        <w:t xml:space="preserve"> </w:t>
      </w:r>
      <w:r>
        <w:t>Проблемы</w:t>
      </w:r>
      <w:r>
        <w:rPr>
          <w:spacing w:val="31"/>
        </w:rPr>
        <w:t xml:space="preserve"> </w:t>
      </w:r>
      <w:r>
        <w:t>и</w:t>
      </w:r>
      <w:r>
        <w:rPr>
          <w:spacing w:val="32"/>
        </w:rPr>
        <w:t xml:space="preserve"> </w:t>
      </w:r>
      <w:r>
        <w:t>перспективы</w:t>
      </w:r>
      <w:r>
        <w:rPr>
          <w:spacing w:val="30"/>
        </w:rPr>
        <w:t xml:space="preserve"> </w:t>
      </w:r>
      <w:r>
        <w:t>ядерной</w:t>
      </w:r>
      <w:r>
        <w:rPr>
          <w:spacing w:val="31"/>
        </w:rPr>
        <w:t xml:space="preserve"> </w:t>
      </w:r>
      <w:r>
        <w:t>энергетики.</w:t>
      </w:r>
      <w:r>
        <w:rPr>
          <w:spacing w:val="-57"/>
        </w:rPr>
        <w:t xml:space="preserve"> </w:t>
      </w:r>
      <w:r>
        <w:t>Экологические</w:t>
      </w:r>
      <w:r>
        <w:rPr>
          <w:spacing w:val="-2"/>
        </w:rPr>
        <w:t xml:space="preserve"> </w:t>
      </w:r>
      <w:r>
        <w:t>аспекты ядерной энергетики.</w:t>
      </w:r>
    </w:p>
    <w:p w:rsidR="00C36CF3" w:rsidRDefault="001C1315">
      <w:pPr>
        <w:pStyle w:val="a3"/>
        <w:jc w:val="left"/>
      </w:pPr>
      <w:r>
        <w:t>Элементарные</w:t>
      </w:r>
      <w:r>
        <w:rPr>
          <w:spacing w:val="-6"/>
        </w:rPr>
        <w:t xml:space="preserve"> </w:t>
      </w:r>
      <w:r>
        <w:t>частицы.</w:t>
      </w:r>
      <w:r>
        <w:rPr>
          <w:spacing w:val="-3"/>
        </w:rPr>
        <w:t xml:space="preserve"> </w:t>
      </w:r>
      <w:r>
        <w:t>Открытие</w:t>
      </w:r>
      <w:r>
        <w:rPr>
          <w:spacing w:val="-5"/>
        </w:rPr>
        <w:t xml:space="preserve"> </w:t>
      </w:r>
      <w:r>
        <w:t>позитрона.</w:t>
      </w:r>
    </w:p>
    <w:p w:rsidR="00C36CF3" w:rsidRDefault="001C1315">
      <w:pPr>
        <w:pStyle w:val="a3"/>
        <w:spacing w:before="41"/>
        <w:jc w:val="left"/>
      </w:pPr>
      <w:r>
        <w:t>Методы</w:t>
      </w:r>
      <w:r>
        <w:rPr>
          <w:spacing w:val="-5"/>
        </w:rPr>
        <w:t xml:space="preserve"> </w:t>
      </w:r>
      <w:r>
        <w:t>наблюдения</w:t>
      </w:r>
      <w:r>
        <w:rPr>
          <w:spacing w:val="-7"/>
        </w:rPr>
        <w:t xml:space="preserve"> </w:t>
      </w:r>
      <w:r>
        <w:t>и</w:t>
      </w:r>
      <w:r>
        <w:rPr>
          <w:spacing w:val="-5"/>
        </w:rPr>
        <w:t xml:space="preserve"> </w:t>
      </w:r>
      <w:r>
        <w:t>регистрации</w:t>
      </w:r>
      <w:r>
        <w:rPr>
          <w:spacing w:val="-4"/>
        </w:rPr>
        <w:t xml:space="preserve"> </w:t>
      </w:r>
      <w:r>
        <w:t>элементарных</w:t>
      </w:r>
      <w:r>
        <w:rPr>
          <w:spacing w:val="-3"/>
        </w:rPr>
        <w:t xml:space="preserve"> </w:t>
      </w:r>
      <w:r>
        <w:t>частиц.</w:t>
      </w:r>
    </w:p>
    <w:p w:rsidR="00C36CF3" w:rsidRDefault="001C1315">
      <w:pPr>
        <w:pStyle w:val="a3"/>
        <w:spacing w:before="41"/>
        <w:jc w:val="left"/>
      </w:pPr>
      <w:r>
        <w:t>Фундаментальные</w:t>
      </w:r>
      <w:r>
        <w:rPr>
          <w:spacing w:val="-5"/>
        </w:rPr>
        <w:t xml:space="preserve"> </w:t>
      </w:r>
      <w:r>
        <w:t>взаимодействия.</w:t>
      </w:r>
      <w:r>
        <w:rPr>
          <w:spacing w:val="-3"/>
        </w:rPr>
        <w:t xml:space="preserve"> </w:t>
      </w:r>
      <w:r>
        <w:t>Единство</w:t>
      </w:r>
      <w:r>
        <w:rPr>
          <w:spacing w:val="-6"/>
        </w:rPr>
        <w:t xml:space="preserve"> </w:t>
      </w:r>
      <w:r>
        <w:t>физической</w:t>
      </w:r>
      <w:r>
        <w:rPr>
          <w:spacing w:val="-3"/>
        </w:rPr>
        <w:t xml:space="preserve"> </w:t>
      </w:r>
      <w:r>
        <w:t>картины</w:t>
      </w:r>
      <w:r>
        <w:rPr>
          <w:spacing w:val="-3"/>
        </w:rPr>
        <w:t xml:space="preserve"> </w:t>
      </w:r>
      <w:r>
        <w:t>мира.</w:t>
      </w:r>
    </w:p>
    <w:p w:rsidR="00C36CF3" w:rsidRDefault="001C1315">
      <w:pPr>
        <w:pStyle w:val="a3"/>
        <w:spacing w:before="41" w:line="278" w:lineRule="auto"/>
        <w:ind w:right="1469"/>
        <w:jc w:val="left"/>
      </w:pPr>
      <w:r>
        <w:t>Технические</w:t>
      </w:r>
      <w:r>
        <w:rPr>
          <w:spacing w:val="9"/>
        </w:rPr>
        <w:t xml:space="preserve"> </w:t>
      </w:r>
      <w:r>
        <w:t>устройства</w:t>
      </w:r>
      <w:r>
        <w:rPr>
          <w:spacing w:val="6"/>
        </w:rPr>
        <w:t xml:space="preserve"> </w:t>
      </w:r>
      <w:r>
        <w:t>и</w:t>
      </w:r>
      <w:r>
        <w:rPr>
          <w:spacing w:val="8"/>
        </w:rPr>
        <w:t xml:space="preserve"> </w:t>
      </w:r>
      <w:r>
        <w:t>практическое</w:t>
      </w:r>
      <w:r>
        <w:rPr>
          <w:spacing w:val="6"/>
        </w:rPr>
        <w:t xml:space="preserve"> </w:t>
      </w:r>
      <w:r>
        <w:t>применение:</w:t>
      </w:r>
      <w:r>
        <w:rPr>
          <w:spacing w:val="8"/>
        </w:rPr>
        <w:t xml:space="preserve"> </w:t>
      </w:r>
      <w:r>
        <w:t>дозиметр,</w:t>
      </w:r>
      <w:r>
        <w:rPr>
          <w:spacing w:val="7"/>
        </w:rPr>
        <w:t xml:space="preserve"> </w:t>
      </w:r>
      <w:r>
        <w:t>камера</w:t>
      </w:r>
      <w:r>
        <w:rPr>
          <w:spacing w:val="9"/>
        </w:rPr>
        <w:t xml:space="preserve"> </w:t>
      </w:r>
      <w:r>
        <w:t>Вильсона,</w:t>
      </w:r>
      <w:r>
        <w:rPr>
          <w:spacing w:val="-57"/>
        </w:rPr>
        <w:t xml:space="preserve"> </w:t>
      </w:r>
      <w:r>
        <w:t>ядерный</w:t>
      </w:r>
      <w:r>
        <w:rPr>
          <w:spacing w:val="-1"/>
        </w:rPr>
        <w:t xml:space="preserve"> </w:t>
      </w:r>
      <w:r>
        <w:t>реактор, атомная бомба.</w:t>
      </w:r>
    </w:p>
    <w:p w:rsidR="00C36CF3" w:rsidRDefault="001C1315">
      <w:pPr>
        <w:pStyle w:val="a3"/>
        <w:spacing w:line="272" w:lineRule="exact"/>
        <w:jc w:val="left"/>
      </w:pPr>
      <w:r>
        <w:t>Демонстрации.</w:t>
      </w:r>
    </w:p>
    <w:p w:rsidR="00C36CF3" w:rsidRDefault="001C1315">
      <w:pPr>
        <w:pStyle w:val="a3"/>
        <w:spacing w:before="41"/>
        <w:jc w:val="left"/>
      </w:pPr>
      <w:r>
        <w:t>Счѐтчик</w:t>
      </w:r>
      <w:r>
        <w:rPr>
          <w:spacing w:val="-5"/>
        </w:rPr>
        <w:t xml:space="preserve"> </w:t>
      </w:r>
      <w:r>
        <w:t>ионизирующих</w:t>
      </w:r>
      <w:r>
        <w:rPr>
          <w:spacing w:val="-3"/>
        </w:rPr>
        <w:t xml:space="preserve"> </w:t>
      </w:r>
      <w:r>
        <w:t>частиц.</w:t>
      </w:r>
    </w:p>
    <w:p w:rsidR="00C36CF3" w:rsidRDefault="001C1315">
      <w:pPr>
        <w:spacing w:before="41" w:line="278" w:lineRule="auto"/>
        <w:ind w:left="212" w:right="4319"/>
        <w:rPr>
          <w:b/>
          <w:i/>
          <w:sz w:val="24"/>
        </w:rPr>
      </w:pPr>
      <w:r>
        <w:rPr>
          <w:sz w:val="24"/>
        </w:rPr>
        <w:t>Ученический эксперимент, лабораторные работы</w:t>
      </w:r>
      <w:r>
        <w:rPr>
          <w:spacing w:val="1"/>
          <w:sz w:val="24"/>
        </w:rPr>
        <w:t xml:space="preserve"> </w:t>
      </w:r>
      <w:r>
        <w:rPr>
          <w:sz w:val="24"/>
        </w:rPr>
        <w:t>Исследование</w:t>
      </w:r>
      <w:r>
        <w:rPr>
          <w:spacing w:val="-5"/>
          <w:sz w:val="24"/>
        </w:rPr>
        <w:t xml:space="preserve"> </w:t>
      </w:r>
      <w:r>
        <w:rPr>
          <w:sz w:val="24"/>
        </w:rPr>
        <w:t>треков</w:t>
      </w:r>
      <w:r>
        <w:rPr>
          <w:spacing w:val="-4"/>
          <w:sz w:val="24"/>
        </w:rPr>
        <w:t xml:space="preserve"> </w:t>
      </w:r>
      <w:r>
        <w:rPr>
          <w:sz w:val="24"/>
        </w:rPr>
        <w:t>частиц</w:t>
      </w:r>
      <w:r>
        <w:rPr>
          <w:spacing w:val="-4"/>
          <w:sz w:val="24"/>
        </w:rPr>
        <w:t xml:space="preserve"> </w:t>
      </w:r>
      <w:r>
        <w:rPr>
          <w:sz w:val="24"/>
        </w:rPr>
        <w:t>(по</w:t>
      </w:r>
      <w:r>
        <w:rPr>
          <w:spacing w:val="-3"/>
          <w:sz w:val="24"/>
        </w:rPr>
        <w:t xml:space="preserve"> </w:t>
      </w:r>
      <w:r>
        <w:rPr>
          <w:sz w:val="24"/>
        </w:rPr>
        <w:t>готовым</w:t>
      </w:r>
      <w:r>
        <w:rPr>
          <w:spacing w:val="-5"/>
          <w:sz w:val="24"/>
        </w:rPr>
        <w:t xml:space="preserve"> </w:t>
      </w:r>
      <w:r>
        <w:rPr>
          <w:sz w:val="24"/>
        </w:rPr>
        <w:t>фотографиям).</w:t>
      </w:r>
      <w:r>
        <w:rPr>
          <w:spacing w:val="-57"/>
          <w:sz w:val="24"/>
        </w:rPr>
        <w:t xml:space="preserve"> </w:t>
      </w:r>
      <w:r>
        <w:rPr>
          <w:b/>
          <w:i/>
          <w:sz w:val="24"/>
        </w:rPr>
        <w:t>Раздел</w:t>
      </w:r>
      <w:r>
        <w:rPr>
          <w:b/>
          <w:i/>
          <w:spacing w:val="-2"/>
          <w:sz w:val="24"/>
        </w:rPr>
        <w:t xml:space="preserve"> </w:t>
      </w:r>
      <w:r>
        <w:rPr>
          <w:b/>
          <w:i/>
          <w:sz w:val="24"/>
        </w:rPr>
        <w:t>8.</w:t>
      </w:r>
      <w:r>
        <w:rPr>
          <w:b/>
          <w:i/>
          <w:spacing w:val="-1"/>
          <w:sz w:val="24"/>
        </w:rPr>
        <w:t xml:space="preserve"> </w:t>
      </w:r>
      <w:r>
        <w:rPr>
          <w:b/>
          <w:i/>
          <w:sz w:val="24"/>
        </w:rPr>
        <w:t>Элементы</w:t>
      </w:r>
      <w:r>
        <w:rPr>
          <w:b/>
          <w:i/>
          <w:spacing w:val="-2"/>
          <w:sz w:val="24"/>
        </w:rPr>
        <w:t xml:space="preserve"> </w:t>
      </w:r>
      <w:r>
        <w:rPr>
          <w:b/>
          <w:i/>
          <w:sz w:val="24"/>
        </w:rPr>
        <w:t>астрономии</w:t>
      </w:r>
      <w:r>
        <w:rPr>
          <w:b/>
          <w:i/>
          <w:spacing w:val="-1"/>
          <w:sz w:val="24"/>
        </w:rPr>
        <w:t xml:space="preserve"> </w:t>
      </w:r>
      <w:r>
        <w:rPr>
          <w:b/>
          <w:i/>
          <w:sz w:val="24"/>
        </w:rPr>
        <w:t>и</w:t>
      </w:r>
      <w:r>
        <w:rPr>
          <w:b/>
          <w:i/>
          <w:spacing w:val="-1"/>
          <w:sz w:val="24"/>
        </w:rPr>
        <w:t xml:space="preserve"> </w:t>
      </w:r>
      <w:r>
        <w:rPr>
          <w:b/>
          <w:i/>
          <w:sz w:val="24"/>
        </w:rPr>
        <w:t>астрофизики.</w:t>
      </w:r>
    </w:p>
    <w:p w:rsidR="00C36CF3" w:rsidRDefault="001C1315">
      <w:pPr>
        <w:pStyle w:val="a3"/>
        <w:spacing w:line="276" w:lineRule="auto"/>
        <w:ind w:right="1873"/>
        <w:jc w:val="left"/>
      </w:pPr>
      <w:r>
        <w:t>Этапы</w:t>
      </w:r>
      <w:r>
        <w:rPr>
          <w:spacing w:val="-4"/>
        </w:rPr>
        <w:t xml:space="preserve"> </w:t>
      </w:r>
      <w:r>
        <w:t>развития</w:t>
      </w:r>
      <w:r>
        <w:rPr>
          <w:spacing w:val="-4"/>
        </w:rPr>
        <w:t xml:space="preserve"> </w:t>
      </w:r>
      <w:r>
        <w:t>астрономии.</w:t>
      </w:r>
      <w:r>
        <w:rPr>
          <w:spacing w:val="-4"/>
        </w:rPr>
        <w:t xml:space="preserve"> </w:t>
      </w:r>
      <w:r>
        <w:t>Прикладное</w:t>
      </w:r>
      <w:r>
        <w:rPr>
          <w:spacing w:val="-5"/>
        </w:rPr>
        <w:t xml:space="preserve"> </w:t>
      </w:r>
      <w:r>
        <w:t>и</w:t>
      </w:r>
      <w:r>
        <w:rPr>
          <w:spacing w:val="-4"/>
        </w:rPr>
        <w:t xml:space="preserve"> </w:t>
      </w:r>
      <w:r>
        <w:t>мировоззренческое</w:t>
      </w:r>
      <w:r>
        <w:rPr>
          <w:spacing w:val="-5"/>
        </w:rPr>
        <w:t xml:space="preserve"> </w:t>
      </w:r>
      <w:r>
        <w:t>значение</w:t>
      </w:r>
      <w:r>
        <w:rPr>
          <w:spacing w:val="-4"/>
        </w:rPr>
        <w:t xml:space="preserve"> </w:t>
      </w:r>
      <w:r>
        <w:t>астрономии.</w:t>
      </w:r>
      <w:r>
        <w:rPr>
          <w:spacing w:val="-57"/>
        </w:rPr>
        <w:t xml:space="preserve"> </w:t>
      </w:r>
      <w:r>
        <w:t>Вид</w:t>
      </w:r>
      <w:r>
        <w:rPr>
          <w:spacing w:val="-1"/>
        </w:rPr>
        <w:t xml:space="preserve"> </w:t>
      </w:r>
      <w:r>
        <w:t>звѐздного</w:t>
      </w:r>
      <w:r>
        <w:rPr>
          <w:spacing w:val="-1"/>
        </w:rPr>
        <w:t xml:space="preserve"> </w:t>
      </w:r>
      <w:r>
        <w:t>неба.</w:t>
      </w:r>
      <w:r>
        <w:rPr>
          <w:spacing w:val="-1"/>
        </w:rPr>
        <w:t xml:space="preserve"> </w:t>
      </w:r>
      <w:r>
        <w:t>Созвездия,</w:t>
      </w:r>
      <w:r>
        <w:rPr>
          <w:spacing w:val="-1"/>
        </w:rPr>
        <w:t xml:space="preserve"> </w:t>
      </w:r>
      <w:r>
        <w:t>яркие</w:t>
      </w:r>
      <w:r>
        <w:rPr>
          <w:spacing w:val="-2"/>
        </w:rPr>
        <w:t xml:space="preserve"> </w:t>
      </w:r>
      <w:r>
        <w:t>звѐзды,</w:t>
      </w:r>
      <w:r>
        <w:rPr>
          <w:spacing w:val="-4"/>
        </w:rPr>
        <w:t xml:space="preserve"> </w:t>
      </w:r>
      <w:r>
        <w:t>планеты,</w:t>
      </w:r>
      <w:r>
        <w:rPr>
          <w:spacing w:val="-1"/>
        </w:rPr>
        <w:t xml:space="preserve"> </w:t>
      </w:r>
      <w:r>
        <w:t>их</w:t>
      </w:r>
      <w:r>
        <w:rPr>
          <w:spacing w:val="1"/>
        </w:rPr>
        <w:t xml:space="preserve"> </w:t>
      </w:r>
      <w:r>
        <w:t>видимое</w:t>
      </w:r>
      <w:r>
        <w:rPr>
          <w:spacing w:val="-1"/>
        </w:rPr>
        <w:t xml:space="preserve"> </w:t>
      </w:r>
      <w:r>
        <w:t>движение.</w:t>
      </w:r>
    </w:p>
    <w:p w:rsidR="00C36CF3" w:rsidRDefault="001C1315">
      <w:pPr>
        <w:pStyle w:val="a3"/>
      </w:pPr>
      <w:r>
        <w:t>Солнечная</w:t>
      </w:r>
      <w:r>
        <w:rPr>
          <w:spacing w:val="-3"/>
        </w:rPr>
        <w:t xml:space="preserve"> </w:t>
      </w:r>
      <w:r>
        <w:t>система.</w:t>
      </w:r>
    </w:p>
    <w:p w:rsidR="00C36CF3" w:rsidRDefault="001C1315">
      <w:pPr>
        <w:pStyle w:val="a3"/>
        <w:spacing w:before="34" w:line="276" w:lineRule="auto"/>
        <w:ind w:right="1409"/>
      </w:pPr>
      <w:r>
        <w:t>Солнце. Солнечная активность. Источник энергии Солнца и звѐзд. Звѐзды, их основные</w:t>
      </w:r>
      <w:r>
        <w:rPr>
          <w:spacing w:val="1"/>
        </w:rPr>
        <w:t xml:space="preserve"> </w:t>
      </w:r>
      <w:r>
        <w:t>характеристики.</w:t>
      </w:r>
      <w:r>
        <w:rPr>
          <w:spacing w:val="1"/>
        </w:rPr>
        <w:t xml:space="preserve"> </w:t>
      </w:r>
      <w:r>
        <w:t>Диаграмма</w:t>
      </w:r>
      <w:r>
        <w:rPr>
          <w:spacing w:val="1"/>
        </w:rPr>
        <w:t xml:space="preserve"> </w:t>
      </w:r>
      <w:r>
        <w:t>«спектральный</w:t>
      </w:r>
      <w:r>
        <w:rPr>
          <w:spacing w:val="1"/>
        </w:rPr>
        <w:t xml:space="preserve"> </w:t>
      </w:r>
      <w:r>
        <w:t>класс</w:t>
      </w:r>
      <w:r>
        <w:rPr>
          <w:spacing w:val="1"/>
        </w:rPr>
        <w:t xml:space="preserve"> </w:t>
      </w:r>
      <w:r>
        <w:t>-</w:t>
      </w:r>
      <w:r>
        <w:rPr>
          <w:spacing w:val="1"/>
        </w:rPr>
        <w:t xml:space="preserve"> </w:t>
      </w:r>
      <w:r>
        <w:t>светимость».</w:t>
      </w:r>
      <w:r>
        <w:rPr>
          <w:spacing w:val="1"/>
        </w:rPr>
        <w:t xml:space="preserve"> </w:t>
      </w:r>
      <w:r>
        <w:t>Звѐзды</w:t>
      </w:r>
      <w:r>
        <w:rPr>
          <w:spacing w:val="1"/>
        </w:rPr>
        <w:t xml:space="preserve"> </w:t>
      </w:r>
      <w:r>
        <w:t>главной</w:t>
      </w:r>
      <w:r>
        <w:rPr>
          <w:spacing w:val="1"/>
        </w:rPr>
        <w:t xml:space="preserve"> </w:t>
      </w:r>
      <w:r>
        <w:t>последовательности.</w:t>
      </w:r>
      <w:r>
        <w:rPr>
          <w:spacing w:val="5"/>
        </w:rPr>
        <w:t xml:space="preserve"> </w:t>
      </w:r>
      <w:r>
        <w:t>Зависимость</w:t>
      </w:r>
      <w:r>
        <w:rPr>
          <w:spacing w:val="13"/>
        </w:rPr>
        <w:t xml:space="preserve"> </w:t>
      </w:r>
      <w:r>
        <w:t>«масса</w:t>
      </w:r>
      <w:r>
        <w:rPr>
          <w:spacing w:val="14"/>
        </w:rPr>
        <w:t xml:space="preserve"> </w:t>
      </w:r>
      <w:r>
        <w:t>-</w:t>
      </w:r>
      <w:r>
        <w:rPr>
          <w:spacing w:val="7"/>
        </w:rPr>
        <w:t xml:space="preserve"> </w:t>
      </w:r>
      <w:r>
        <w:t>светимость»</w:t>
      </w:r>
      <w:r>
        <w:rPr>
          <w:spacing w:val="58"/>
        </w:rPr>
        <w:t xml:space="preserve"> </w:t>
      </w:r>
      <w:r>
        <w:t>для</w:t>
      </w:r>
      <w:r>
        <w:rPr>
          <w:spacing w:val="7"/>
        </w:rPr>
        <w:t xml:space="preserve"> </w:t>
      </w:r>
      <w:r>
        <w:t>звѐзд</w:t>
      </w:r>
      <w:r>
        <w:rPr>
          <w:spacing w:val="8"/>
        </w:rPr>
        <w:t xml:space="preserve"> </w:t>
      </w:r>
      <w:r>
        <w:t>главной</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tabs>
          <w:tab w:val="left" w:pos="2590"/>
          <w:tab w:val="left" w:pos="4043"/>
          <w:tab w:val="left" w:pos="5210"/>
          <w:tab w:val="left" w:pos="6047"/>
          <w:tab w:val="left" w:pos="7695"/>
          <w:tab w:val="left" w:pos="9443"/>
        </w:tabs>
        <w:spacing w:before="76" w:line="278" w:lineRule="auto"/>
        <w:ind w:right="1413"/>
        <w:jc w:val="left"/>
      </w:pPr>
      <w:r>
        <w:lastRenderedPageBreak/>
        <w:t>последовательности.</w:t>
      </w:r>
      <w:r>
        <w:tab/>
        <w:t>Внутреннее</w:t>
      </w:r>
      <w:r>
        <w:tab/>
        <w:t>строение</w:t>
      </w:r>
      <w:r>
        <w:tab/>
        <w:t>звѐзд.</w:t>
      </w:r>
      <w:r>
        <w:tab/>
        <w:t>Современные</w:t>
      </w:r>
      <w:r>
        <w:tab/>
        <w:t>представления</w:t>
      </w:r>
      <w:r>
        <w:tab/>
      </w:r>
      <w:r>
        <w:rPr>
          <w:spacing w:val="-3"/>
        </w:rPr>
        <w:t>о</w:t>
      </w:r>
      <w:r>
        <w:rPr>
          <w:spacing w:val="-57"/>
        </w:rPr>
        <w:t xml:space="preserve"> </w:t>
      </w:r>
      <w:r>
        <w:t>происхождении</w:t>
      </w:r>
      <w:r>
        <w:rPr>
          <w:spacing w:val="-1"/>
        </w:rPr>
        <w:t xml:space="preserve"> </w:t>
      </w:r>
      <w:r>
        <w:t>и эволюции</w:t>
      </w:r>
      <w:r>
        <w:rPr>
          <w:spacing w:val="-1"/>
        </w:rPr>
        <w:t xml:space="preserve"> </w:t>
      </w:r>
      <w:r>
        <w:t>Солнца</w:t>
      </w:r>
      <w:r>
        <w:rPr>
          <w:spacing w:val="-1"/>
        </w:rPr>
        <w:t xml:space="preserve"> </w:t>
      </w:r>
      <w:r>
        <w:t>и</w:t>
      </w:r>
      <w:r>
        <w:rPr>
          <w:spacing w:val="-3"/>
        </w:rPr>
        <w:t xml:space="preserve"> </w:t>
      </w:r>
      <w:r>
        <w:t>звѐзд. Этапы</w:t>
      </w:r>
      <w:r>
        <w:rPr>
          <w:spacing w:val="-1"/>
        </w:rPr>
        <w:t xml:space="preserve"> </w:t>
      </w:r>
      <w:r>
        <w:t>жизни</w:t>
      </w:r>
      <w:r>
        <w:rPr>
          <w:spacing w:val="-2"/>
        </w:rPr>
        <w:t xml:space="preserve"> </w:t>
      </w:r>
      <w:r>
        <w:t>звѐзд.</w:t>
      </w:r>
    </w:p>
    <w:p w:rsidR="00C36CF3" w:rsidRDefault="001C1315">
      <w:pPr>
        <w:pStyle w:val="a3"/>
        <w:spacing w:line="276" w:lineRule="auto"/>
        <w:ind w:right="848"/>
        <w:jc w:val="left"/>
      </w:pPr>
      <w:r>
        <w:t>Млечный</w:t>
      </w:r>
      <w:r>
        <w:rPr>
          <w:spacing w:val="56"/>
        </w:rPr>
        <w:t xml:space="preserve"> </w:t>
      </w:r>
      <w:r>
        <w:t>Путь</w:t>
      </w:r>
      <w:r>
        <w:rPr>
          <w:spacing w:val="59"/>
        </w:rPr>
        <w:t xml:space="preserve"> </w:t>
      </w:r>
      <w:r>
        <w:t>-</w:t>
      </w:r>
      <w:r>
        <w:rPr>
          <w:spacing w:val="55"/>
        </w:rPr>
        <w:t xml:space="preserve"> </w:t>
      </w:r>
      <w:r>
        <w:t>наша</w:t>
      </w:r>
      <w:r>
        <w:rPr>
          <w:spacing w:val="55"/>
        </w:rPr>
        <w:t xml:space="preserve"> </w:t>
      </w:r>
      <w:r>
        <w:t>Галактика.</w:t>
      </w:r>
      <w:r>
        <w:rPr>
          <w:spacing w:val="56"/>
        </w:rPr>
        <w:t xml:space="preserve"> </w:t>
      </w:r>
      <w:r>
        <w:t>Положение</w:t>
      </w:r>
      <w:r>
        <w:rPr>
          <w:spacing w:val="54"/>
        </w:rPr>
        <w:t xml:space="preserve"> </w:t>
      </w:r>
      <w:r>
        <w:t>и</w:t>
      </w:r>
      <w:r>
        <w:rPr>
          <w:spacing w:val="57"/>
        </w:rPr>
        <w:t xml:space="preserve"> </w:t>
      </w:r>
      <w:r>
        <w:t>движение</w:t>
      </w:r>
      <w:r>
        <w:rPr>
          <w:spacing w:val="55"/>
        </w:rPr>
        <w:t xml:space="preserve"> </w:t>
      </w:r>
      <w:r>
        <w:t>Солнца</w:t>
      </w:r>
      <w:r>
        <w:rPr>
          <w:spacing w:val="52"/>
        </w:rPr>
        <w:t xml:space="preserve"> </w:t>
      </w:r>
      <w:r>
        <w:t>в</w:t>
      </w:r>
      <w:r>
        <w:rPr>
          <w:spacing w:val="56"/>
        </w:rPr>
        <w:t xml:space="preserve"> </w:t>
      </w:r>
      <w:r>
        <w:t>Галактике.</w:t>
      </w:r>
      <w:r>
        <w:rPr>
          <w:spacing w:val="56"/>
        </w:rPr>
        <w:t xml:space="preserve"> </w:t>
      </w:r>
      <w:r>
        <w:t>Типы</w:t>
      </w:r>
      <w:r>
        <w:rPr>
          <w:spacing w:val="-57"/>
        </w:rPr>
        <w:t xml:space="preserve"> </w:t>
      </w:r>
      <w:r>
        <w:t>галактик.</w:t>
      </w:r>
      <w:r>
        <w:rPr>
          <w:spacing w:val="-1"/>
        </w:rPr>
        <w:t xml:space="preserve"> </w:t>
      </w:r>
      <w:r>
        <w:t>Радиогалактики и</w:t>
      </w:r>
      <w:r>
        <w:rPr>
          <w:spacing w:val="-3"/>
        </w:rPr>
        <w:t xml:space="preserve"> </w:t>
      </w:r>
      <w:r>
        <w:t>квазары. Чѐрные</w:t>
      </w:r>
      <w:r>
        <w:rPr>
          <w:spacing w:val="-3"/>
        </w:rPr>
        <w:t xml:space="preserve"> </w:t>
      </w:r>
      <w:r>
        <w:t>дыры</w:t>
      </w:r>
      <w:r>
        <w:rPr>
          <w:spacing w:val="3"/>
        </w:rPr>
        <w:t xml:space="preserve"> </w:t>
      </w:r>
      <w:r>
        <w:t>в</w:t>
      </w:r>
      <w:r>
        <w:rPr>
          <w:spacing w:val="-1"/>
        </w:rPr>
        <w:t xml:space="preserve"> </w:t>
      </w:r>
      <w:r>
        <w:t>ядрах</w:t>
      </w:r>
      <w:r>
        <w:rPr>
          <w:spacing w:val="1"/>
        </w:rPr>
        <w:t xml:space="preserve"> </w:t>
      </w:r>
      <w:r>
        <w:t>галактик.</w:t>
      </w:r>
    </w:p>
    <w:p w:rsidR="00C36CF3" w:rsidRDefault="001C1315">
      <w:pPr>
        <w:pStyle w:val="a3"/>
        <w:spacing w:line="278" w:lineRule="auto"/>
        <w:ind w:right="848"/>
        <w:jc w:val="left"/>
      </w:pPr>
      <w:r>
        <w:t>Вселенная.</w:t>
      </w:r>
      <w:r>
        <w:rPr>
          <w:spacing w:val="7"/>
        </w:rPr>
        <w:t xml:space="preserve"> </w:t>
      </w:r>
      <w:r>
        <w:t>Расширение</w:t>
      </w:r>
      <w:r>
        <w:rPr>
          <w:spacing w:val="6"/>
        </w:rPr>
        <w:t xml:space="preserve"> </w:t>
      </w:r>
      <w:r>
        <w:t>Вселенной.</w:t>
      </w:r>
      <w:r>
        <w:rPr>
          <w:spacing w:val="7"/>
        </w:rPr>
        <w:t xml:space="preserve"> </w:t>
      </w:r>
      <w:r>
        <w:t>Закон</w:t>
      </w:r>
      <w:r>
        <w:rPr>
          <w:spacing w:val="8"/>
        </w:rPr>
        <w:t xml:space="preserve"> </w:t>
      </w:r>
      <w:r>
        <w:t>Хаббла.</w:t>
      </w:r>
      <w:r>
        <w:rPr>
          <w:spacing w:val="8"/>
        </w:rPr>
        <w:t xml:space="preserve"> </w:t>
      </w:r>
      <w:r>
        <w:t>Разбегание</w:t>
      </w:r>
      <w:r>
        <w:rPr>
          <w:spacing w:val="6"/>
        </w:rPr>
        <w:t xml:space="preserve"> </w:t>
      </w:r>
      <w:r>
        <w:t>галактик.</w:t>
      </w:r>
      <w:r>
        <w:rPr>
          <w:spacing w:val="7"/>
        </w:rPr>
        <w:t xml:space="preserve"> </w:t>
      </w:r>
      <w:r>
        <w:t>Теория</w:t>
      </w:r>
      <w:r>
        <w:rPr>
          <w:spacing w:val="7"/>
        </w:rPr>
        <w:t xml:space="preserve"> </w:t>
      </w:r>
      <w:r>
        <w:t>Большого</w:t>
      </w:r>
      <w:r>
        <w:rPr>
          <w:spacing w:val="-57"/>
        </w:rPr>
        <w:t xml:space="preserve"> </w:t>
      </w:r>
      <w:r>
        <w:t>взрыва.</w:t>
      </w:r>
      <w:r>
        <w:rPr>
          <w:spacing w:val="-1"/>
        </w:rPr>
        <w:t xml:space="preserve"> </w:t>
      </w:r>
      <w:r>
        <w:t>Реликтовое</w:t>
      </w:r>
      <w:r>
        <w:rPr>
          <w:spacing w:val="-2"/>
        </w:rPr>
        <w:t xml:space="preserve"> </w:t>
      </w:r>
      <w:r>
        <w:t>излучение.</w:t>
      </w:r>
    </w:p>
    <w:p w:rsidR="00C36CF3" w:rsidRDefault="001C1315">
      <w:pPr>
        <w:pStyle w:val="a3"/>
        <w:spacing w:line="276" w:lineRule="auto"/>
        <w:ind w:right="5516"/>
        <w:jc w:val="left"/>
      </w:pPr>
      <w:r>
        <w:t>Масштабная</w:t>
      </w:r>
      <w:r>
        <w:rPr>
          <w:spacing w:val="-7"/>
        </w:rPr>
        <w:t xml:space="preserve"> </w:t>
      </w:r>
      <w:r>
        <w:t>структура</w:t>
      </w:r>
      <w:r>
        <w:rPr>
          <w:spacing w:val="-5"/>
        </w:rPr>
        <w:t xml:space="preserve"> </w:t>
      </w:r>
      <w:r>
        <w:t>Вселенной.</w:t>
      </w:r>
      <w:r>
        <w:rPr>
          <w:spacing w:val="-6"/>
        </w:rPr>
        <w:t xml:space="preserve"> </w:t>
      </w:r>
      <w:r>
        <w:t>Метагалактика.</w:t>
      </w:r>
      <w:r>
        <w:rPr>
          <w:spacing w:val="-57"/>
        </w:rPr>
        <w:t xml:space="preserve"> </w:t>
      </w:r>
      <w:r>
        <w:t>Нерешѐнные</w:t>
      </w:r>
      <w:r>
        <w:rPr>
          <w:spacing w:val="-3"/>
        </w:rPr>
        <w:t xml:space="preserve"> </w:t>
      </w:r>
      <w:r>
        <w:t>проблемы</w:t>
      </w:r>
      <w:r>
        <w:rPr>
          <w:spacing w:val="1"/>
        </w:rPr>
        <w:t xml:space="preserve"> </w:t>
      </w:r>
      <w:r>
        <w:t>астрономии.</w:t>
      </w:r>
    </w:p>
    <w:p w:rsidR="00C36CF3" w:rsidRDefault="001C1315">
      <w:pPr>
        <w:pStyle w:val="a3"/>
        <w:spacing w:line="275" w:lineRule="exact"/>
        <w:jc w:val="left"/>
      </w:pPr>
      <w:r>
        <w:t>Ученические</w:t>
      </w:r>
      <w:r>
        <w:rPr>
          <w:spacing w:val="-5"/>
        </w:rPr>
        <w:t xml:space="preserve"> </w:t>
      </w:r>
      <w:r>
        <w:t>наблюдения.</w:t>
      </w:r>
    </w:p>
    <w:p w:rsidR="00C36CF3" w:rsidRDefault="001C1315">
      <w:pPr>
        <w:pStyle w:val="a3"/>
        <w:spacing w:before="34" w:line="276" w:lineRule="auto"/>
        <w:ind w:right="1411"/>
      </w:pPr>
      <w:r>
        <w:t>Наблюдения невооружѐнным глазом с использованием компьютерных приложений для</w:t>
      </w:r>
      <w:r>
        <w:rPr>
          <w:spacing w:val="1"/>
        </w:rPr>
        <w:t xml:space="preserve"> </w:t>
      </w:r>
      <w:r>
        <w:t>определения</w:t>
      </w:r>
      <w:r>
        <w:rPr>
          <w:spacing w:val="1"/>
        </w:rPr>
        <w:t xml:space="preserve"> </w:t>
      </w:r>
      <w:r>
        <w:t>положения</w:t>
      </w:r>
      <w:r>
        <w:rPr>
          <w:spacing w:val="1"/>
        </w:rPr>
        <w:t xml:space="preserve"> </w:t>
      </w:r>
      <w:r>
        <w:t>небесных</w:t>
      </w:r>
      <w:r>
        <w:rPr>
          <w:spacing w:val="1"/>
        </w:rPr>
        <w:t xml:space="preserve"> </w:t>
      </w:r>
      <w:r>
        <w:t>объектов</w:t>
      </w:r>
      <w:r>
        <w:rPr>
          <w:spacing w:val="1"/>
        </w:rPr>
        <w:t xml:space="preserve"> </w:t>
      </w:r>
      <w:r>
        <w:t>на</w:t>
      </w:r>
      <w:r>
        <w:rPr>
          <w:spacing w:val="1"/>
        </w:rPr>
        <w:t xml:space="preserve"> </w:t>
      </w:r>
      <w:r>
        <w:t>конкретную</w:t>
      </w:r>
      <w:r>
        <w:rPr>
          <w:spacing w:val="1"/>
        </w:rPr>
        <w:t xml:space="preserve"> </w:t>
      </w:r>
      <w:r>
        <w:t>дату:</w:t>
      </w:r>
      <w:r>
        <w:rPr>
          <w:spacing w:val="1"/>
        </w:rPr>
        <w:t xml:space="preserve"> </w:t>
      </w:r>
      <w:r>
        <w:t>основные</w:t>
      </w:r>
      <w:r>
        <w:rPr>
          <w:spacing w:val="1"/>
        </w:rPr>
        <w:t xml:space="preserve"> </w:t>
      </w:r>
      <w:r>
        <w:t>созвездия</w:t>
      </w:r>
      <w:r>
        <w:rPr>
          <w:spacing w:val="1"/>
        </w:rPr>
        <w:t xml:space="preserve"> </w:t>
      </w:r>
      <w:r>
        <w:t>Северного</w:t>
      </w:r>
      <w:r>
        <w:rPr>
          <w:spacing w:val="-1"/>
        </w:rPr>
        <w:t xml:space="preserve"> </w:t>
      </w:r>
      <w:r>
        <w:t>полушария</w:t>
      </w:r>
      <w:r>
        <w:rPr>
          <w:spacing w:val="2"/>
        </w:rPr>
        <w:t xml:space="preserve"> </w:t>
      </w:r>
      <w:r>
        <w:t>и яркие</w:t>
      </w:r>
      <w:r>
        <w:rPr>
          <w:spacing w:val="-1"/>
        </w:rPr>
        <w:t xml:space="preserve"> </w:t>
      </w:r>
      <w:r>
        <w:t>звѐзды.</w:t>
      </w:r>
    </w:p>
    <w:p w:rsidR="00C36CF3" w:rsidRDefault="001C1315">
      <w:pPr>
        <w:pStyle w:val="a3"/>
        <w:spacing w:line="278" w:lineRule="auto"/>
        <w:ind w:right="5087"/>
      </w:pPr>
      <w:r>
        <w:t>Наблюдения в телескоп Луны, планет, Млечного Пути.</w:t>
      </w:r>
      <w:r>
        <w:rPr>
          <w:spacing w:val="-58"/>
        </w:rPr>
        <w:t xml:space="preserve"> </w:t>
      </w:r>
      <w:r>
        <w:t>Обобщающее</w:t>
      </w:r>
      <w:r>
        <w:rPr>
          <w:spacing w:val="-2"/>
        </w:rPr>
        <w:t xml:space="preserve"> </w:t>
      </w:r>
      <w:r>
        <w:t>повторение.</w:t>
      </w:r>
    </w:p>
    <w:p w:rsidR="00C36CF3" w:rsidRDefault="001C1315">
      <w:pPr>
        <w:pStyle w:val="a3"/>
        <w:spacing w:line="276" w:lineRule="auto"/>
        <w:ind w:right="1404"/>
      </w:pPr>
      <w:r>
        <w:t>Роль физики и астрономии в экономической, технологической, социальной и этической</w:t>
      </w:r>
      <w:r>
        <w:rPr>
          <w:spacing w:val="1"/>
        </w:rPr>
        <w:t xml:space="preserve"> </w:t>
      </w:r>
      <w:r>
        <w:t>сферах деятельности человека, роль и место физики и астрономии в современной научной</w:t>
      </w:r>
      <w:r>
        <w:rPr>
          <w:spacing w:val="1"/>
        </w:rPr>
        <w:t xml:space="preserve"> </w:t>
      </w:r>
      <w:r>
        <w:t>картине</w:t>
      </w:r>
      <w:r>
        <w:rPr>
          <w:spacing w:val="1"/>
        </w:rPr>
        <w:t xml:space="preserve"> </w:t>
      </w:r>
      <w:r>
        <w:t>мира,</w:t>
      </w:r>
      <w:r>
        <w:rPr>
          <w:spacing w:val="1"/>
        </w:rPr>
        <w:t xml:space="preserve"> </w:t>
      </w:r>
      <w:r>
        <w:t>роль</w:t>
      </w:r>
      <w:r>
        <w:rPr>
          <w:spacing w:val="1"/>
        </w:rPr>
        <w:t xml:space="preserve"> </w:t>
      </w:r>
      <w:r>
        <w:t>физической</w:t>
      </w:r>
      <w:r>
        <w:rPr>
          <w:spacing w:val="1"/>
        </w:rPr>
        <w:t xml:space="preserve"> </w:t>
      </w:r>
      <w:r>
        <w:t>теории</w:t>
      </w:r>
      <w:r>
        <w:rPr>
          <w:spacing w:val="1"/>
        </w:rPr>
        <w:t xml:space="preserve"> </w:t>
      </w:r>
      <w:r>
        <w:t>в</w:t>
      </w:r>
      <w:r>
        <w:rPr>
          <w:spacing w:val="1"/>
        </w:rPr>
        <w:t xml:space="preserve"> </w:t>
      </w:r>
      <w:r>
        <w:t>формировании</w:t>
      </w:r>
      <w:r>
        <w:rPr>
          <w:spacing w:val="1"/>
        </w:rPr>
        <w:t xml:space="preserve"> </w:t>
      </w:r>
      <w:r>
        <w:t>представлений</w:t>
      </w:r>
      <w:r>
        <w:rPr>
          <w:spacing w:val="1"/>
        </w:rPr>
        <w:t xml:space="preserve"> </w:t>
      </w:r>
      <w:r>
        <w:t>о</w:t>
      </w:r>
      <w:r>
        <w:rPr>
          <w:spacing w:val="1"/>
        </w:rPr>
        <w:t xml:space="preserve"> </w:t>
      </w:r>
      <w:r>
        <w:t>физической</w:t>
      </w:r>
      <w:r>
        <w:rPr>
          <w:spacing w:val="-57"/>
        </w:rPr>
        <w:t xml:space="preserve"> </w:t>
      </w:r>
      <w:r>
        <w:t>картине мира, место физической картины мира в общем ряду современных естественно-</w:t>
      </w:r>
      <w:r>
        <w:rPr>
          <w:spacing w:val="1"/>
        </w:rPr>
        <w:t xml:space="preserve"> </w:t>
      </w:r>
      <w:r>
        <w:t>научных представлений о природе.</w:t>
      </w:r>
    </w:p>
    <w:p w:rsidR="00C36CF3" w:rsidRDefault="001C1315">
      <w:pPr>
        <w:pStyle w:val="2"/>
      </w:pPr>
      <w:r>
        <w:t>Межпредметные</w:t>
      </w:r>
      <w:r>
        <w:rPr>
          <w:spacing w:val="-9"/>
        </w:rPr>
        <w:t xml:space="preserve"> </w:t>
      </w:r>
      <w:r>
        <w:t>связи.</w:t>
      </w:r>
    </w:p>
    <w:p w:rsidR="00C36CF3" w:rsidRDefault="001C1315">
      <w:pPr>
        <w:pStyle w:val="a3"/>
        <w:spacing w:before="35" w:line="276" w:lineRule="auto"/>
        <w:ind w:right="1484"/>
      </w:pPr>
      <w:r>
        <w:t>Изучение</w:t>
      </w:r>
      <w:r>
        <w:rPr>
          <w:spacing w:val="1"/>
        </w:rPr>
        <w:t xml:space="preserve"> </w:t>
      </w:r>
      <w:r>
        <w:t>курса</w:t>
      </w:r>
      <w:r>
        <w:rPr>
          <w:spacing w:val="1"/>
        </w:rPr>
        <w:t xml:space="preserve"> </w:t>
      </w:r>
      <w:r>
        <w:t>физики</w:t>
      </w:r>
      <w:r>
        <w:rPr>
          <w:spacing w:val="1"/>
        </w:rPr>
        <w:t xml:space="preserve"> </w:t>
      </w:r>
      <w:r>
        <w:t>базового</w:t>
      </w:r>
      <w:r>
        <w:rPr>
          <w:spacing w:val="1"/>
        </w:rPr>
        <w:t xml:space="preserve"> </w:t>
      </w:r>
      <w:r>
        <w:t>уровня</w:t>
      </w:r>
      <w:r>
        <w:rPr>
          <w:spacing w:val="1"/>
        </w:rPr>
        <w:t xml:space="preserve"> </w:t>
      </w:r>
      <w:r>
        <w:t>в</w:t>
      </w:r>
      <w:r>
        <w:rPr>
          <w:spacing w:val="1"/>
        </w:rPr>
        <w:t xml:space="preserve"> </w:t>
      </w:r>
      <w:r>
        <w:t>11</w:t>
      </w:r>
      <w:r>
        <w:rPr>
          <w:spacing w:val="1"/>
        </w:rPr>
        <w:t xml:space="preserve"> </w:t>
      </w:r>
      <w:r>
        <w:t>классе</w:t>
      </w:r>
      <w:r>
        <w:rPr>
          <w:spacing w:val="1"/>
        </w:rPr>
        <w:t xml:space="preserve"> </w:t>
      </w:r>
      <w:r>
        <w:t>осуществляется</w:t>
      </w:r>
      <w:r>
        <w:rPr>
          <w:spacing w:val="1"/>
        </w:rPr>
        <w:t xml:space="preserve"> </w:t>
      </w:r>
      <w:r>
        <w:t>с</w:t>
      </w:r>
      <w:r>
        <w:rPr>
          <w:spacing w:val="1"/>
        </w:rPr>
        <w:t xml:space="preserve"> </w:t>
      </w:r>
      <w:r>
        <w:t>учѐтом</w:t>
      </w:r>
      <w:r>
        <w:rPr>
          <w:spacing w:val="1"/>
        </w:rPr>
        <w:t xml:space="preserve"> </w:t>
      </w:r>
      <w:r>
        <w:t>содержательных</w:t>
      </w:r>
      <w:r>
        <w:rPr>
          <w:spacing w:val="1"/>
        </w:rPr>
        <w:t xml:space="preserve"> </w:t>
      </w:r>
      <w:r>
        <w:t>межпредметных</w:t>
      </w:r>
      <w:r>
        <w:rPr>
          <w:spacing w:val="1"/>
        </w:rPr>
        <w:t xml:space="preserve"> </w:t>
      </w:r>
      <w:r>
        <w:t>связей</w:t>
      </w:r>
      <w:r>
        <w:rPr>
          <w:spacing w:val="1"/>
        </w:rPr>
        <w:t xml:space="preserve"> </w:t>
      </w:r>
      <w:r>
        <w:t>с</w:t>
      </w:r>
      <w:r>
        <w:rPr>
          <w:spacing w:val="1"/>
        </w:rPr>
        <w:t xml:space="preserve"> </w:t>
      </w:r>
      <w:r>
        <w:t>курсами</w:t>
      </w:r>
      <w:r>
        <w:rPr>
          <w:spacing w:val="1"/>
        </w:rPr>
        <w:t xml:space="preserve"> </w:t>
      </w:r>
      <w:r>
        <w:t>математики,</w:t>
      </w:r>
      <w:r>
        <w:rPr>
          <w:spacing w:val="1"/>
        </w:rPr>
        <w:t xml:space="preserve"> </w:t>
      </w:r>
      <w:r>
        <w:t>биологии,</w:t>
      </w:r>
      <w:r>
        <w:rPr>
          <w:spacing w:val="1"/>
        </w:rPr>
        <w:t xml:space="preserve"> </w:t>
      </w:r>
      <w:r>
        <w:t>химии,</w:t>
      </w:r>
      <w:r>
        <w:rPr>
          <w:spacing w:val="-57"/>
        </w:rPr>
        <w:t xml:space="preserve"> </w:t>
      </w:r>
      <w:r>
        <w:t>географии</w:t>
      </w:r>
      <w:r>
        <w:rPr>
          <w:spacing w:val="-1"/>
        </w:rPr>
        <w:t xml:space="preserve"> </w:t>
      </w:r>
      <w:r>
        <w:t>и технологии.</w:t>
      </w:r>
    </w:p>
    <w:p w:rsidR="00C36CF3" w:rsidRDefault="001C1315">
      <w:pPr>
        <w:pStyle w:val="a3"/>
        <w:spacing w:before="1" w:line="276" w:lineRule="auto"/>
        <w:ind w:right="1494"/>
      </w:pPr>
      <w:r>
        <w:t>Межпредметные понятия, связанные с изучением методов научного познания: явление,</w:t>
      </w:r>
      <w:r>
        <w:rPr>
          <w:spacing w:val="1"/>
        </w:rPr>
        <w:t xml:space="preserve"> </w:t>
      </w:r>
      <w:r>
        <w:t>научный факт, гипотеза, физическая величина, закон, теория, наблюдение, эксперимент,</w:t>
      </w:r>
      <w:r>
        <w:rPr>
          <w:spacing w:val="1"/>
        </w:rPr>
        <w:t xml:space="preserve"> </w:t>
      </w:r>
      <w:r>
        <w:t>моделирование,</w:t>
      </w:r>
      <w:r>
        <w:rPr>
          <w:spacing w:val="-1"/>
        </w:rPr>
        <w:t xml:space="preserve"> </w:t>
      </w:r>
      <w:r>
        <w:t>модель, измерение.</w:t>
      </w:r>
    </w:p>
    <w:p w:rsidR="00C36CF3" w:rsidRDefault="001C1315">
      <w:pPr>
        <w:pStyle w:val="a3"/>
        <w:spacing w:before="1" w:line="276" w:lineRule="auto"/>
        <w:ind w:right="1493"/>
      </w:pPr>
      <w:r>
        <w:t>Математика: решение системы уравнений, тригонометрические функции: синус, косинус,</w:t>
      </w:r>
      <w:r>
        <w:rPr>
          <w:spacing w:val="-57"/>
        </w:rPr>
        <w:t xml:space="preserve"> </w:t>
      </w:r>
      <w:r>
        <w:t>тангенс, котангенс, основное тригонометрическое тождество, векторы и их проекции на</w:t>
      </w:r>
      <w:r>
        <w:rPr>
          <w:spacing w:val="1"/>
        </w:rPr>
        <w:t xml:space="preserve"> </w:t>
      </w:r>
      <w:r>
        <w:t>оси</w:t>
      </w:r>
      <w:r>
        <w:rPr>
          <w:spacing w:val="1"/>
        </w:rPr>
        <w:t xml:space="preserve"> </w:t>
      </w:r>
      <w:r>
        <w:t>координат,</w:t>
      </w:r>
      <w:r>
        <w:rPr>
          <w:spacing w:val="1"/>
        </w:rPr>
        <w:t xml:space="preserve"> </w:t>
      </w:r>
      <w:r>
        <w:t>сложение</w:t>
      </w:r>
      <w:r>
        <w:rPr>
          <w:spacing w:val="1"/>
        </w:rPr>
        <w:t xml:space="preserve"> </w:t>
      </w:r>
      <w:r>
        <w:t>векторов,</w:t>
      </w:r>
      <w:r>
        <w:rPr>
          <w:spacing w:val="1"/>
        </w:rPr>
        <w:t xml:space="preserve"> </w:t>
      </w:r>
      <w:r>
        <w:t>производные</w:t>
      </w:r>
      <w:r>
        <w:rPr>
          <w:spacing w:val="1"/>
        </w:rPr>
        <w:t xml:space="preserve"> </w:t>
      </w:r>
      <w:r>
        <w:t>элементарных</w:t>
      </w:r>
      <w:r>
        <w:rPr>
          <w:spacing w:val="1"/>
        </w:rPr>
        <w:t xml:space="preserve"> </w:t>
      </w:r>
      <w:r>
        <w:t>функций,</w:t>
      </w:r>
      <w:r>
        <w:rPr>
          <w:spacing w:val="1"/>
        </w:rPr>
        <w:t xml:space="preserve"> </w:t>
      </w:r>
      <w:r>
        <w:t>признаки</w:t>
      </w:r>
      <w:r>
        <w:rPr>
          <w:spacing w:val="1"/>
        </w:rPr>
        <w:t xml:space="preserve"> </w:t>
      </w:r>
      <w:r>
        <w:t>подобия</w:t>
      </w:r>
      <w:r>
        <w:rPr>
          <w:spacing w:val="-1"/>
        </w:rPr>
        <w:t xml:space="preserve"> </w:t>
      </w:r>
      <w:r>
        <w:t>треугольников,</w:t>
      </w:r>
      <w:r>
        <w:rPr>
          <w:spacing w:val="-1"/>
        </w:rPr>
        <w:t xml:space="preserve"> </w:t>
      </w:r>
      <w:r>
        <w:t>определение</w:t>
      </w:r>
      <w:r>
        <w:rPr>
          <w:spacing w:val="-2"/>
        </w:rPr>
        <w:t xml:space="preserve"> </w:t>
      </w:r>
      <w:r>
        <w:t>площади</w:t>
      </w:r>
      <w:r>
        <w:rPr>
          <w:spacing w:val="-2"/>
        </w:rPr>
        <w:t xml:space="preserve"> </w:t>
      </w:r>
      <w:r>
        <w:t>плоских</w:t>
      </w:r>
      <w:r>
        <w:rPr>
          <w:spacing w:val="1"/>
        </w:rPr>
        <w:t xml:space="preserve"> </w:t>
      </w:r>
      <w:r>
        <w:t>фигур</w:t>
      </w:r>
      <w:r>
        <w:rPr>
          <w:spacing w:val="-1"/>
        </w:rPr>
        <w:t xml:space="preserve"> </w:t>
      </w:r>
      <w:r>
        <w:t>и объѐма</w:t>
      </w:r>
      <w:r>
        <w:rPr>
          <w:spacing w:val="-2"/>
        </w:rPr>
        <w:t xml:space="preserve"> </w:t>
      </w:r>
      <w:r>
        <w:t>тел.</w:t>
      </w:r>
    </w:p>
    <w:p w:rsidR="00C36CF3" w:rsidRDefault="001C1315">
      <w:pPr>
        <w:pStyle w:val="a3"/>
        <w:spacing w:line="276" w:lineRule="auto"/>
        <w:ind w:right="1469"/>
        <w:jc w:val="left"/>
      </w:pPr>
      <w:r>
        <w:t>Биология:</w:t>
      </w:r>
      <w:r>
        <w:rPr>
          <w:spacing w:val="1"/>
        </w:rPr>
        <w:t xml:space="preserve"> </w:t>
      </w:r>
      <w:r>
        <w:t>электрические явления</w:t>
      </w:r>
      <w:r>
        <w:rPr>
          <w:spacing w:val="1"/>
        </w:rPr>
        <w:t xml:space="preserve"> </w:t>
      </w:r>
      <w:r>
        <w:t>в</w:t>
      </w:r>
      <w:r>
        <w:rPr>
          <w:spacing w:val="1"/>
        </w:rPr>
        <w:t xml:space="preserve"> </w:t>
      </w:r>
      <w:r>
        <w:t>живой</w:t>
      </w:r>
      <w:r>
        <w:rPr>
          <w:spacing w:val="1"/>
        </w:rPr>
        <w:t xml:space="preserve"> </w:t>
      </w:r>
      <w:r>
        <w:t>природе,</w:t>
      </w:r>
      <w:r>
        <w:rPr>
          <w:spacing w:val="1"/>
        </w:rPr>
        <w:t xml:space="preserve"> </w:t>
      </w:r>
      <w:r>
        <w:t>колебательные движения</w:t>
      </w:r>
      <w:r>
        <w:rPr>
          <w:spacing w:val="1"/>
        </w:rPr>
        <w:t xml:space="preserve"> </w:t>
      </w:r>
      <w:r>
        <w:t>в</w:t>
      </w:r>
      <w:r>
        <w:rPr>
          <w:spacing w:val="1"/>
        </w:rPr>
        <w:t xml:space="preserve"> </w:t>
      </w:r>
      <w:r>
        <w:t>живой</w:t>
      </w:r>
      <w:r>
        <w:rPr>
          <w:spacing w:val="-57"/>
        </w:rPr>
        <w:t xml:space="preserve"> </w:t>
      </w:r>
      <w:r>
        <w:t>природе, оптические явления в живой природе, действие радиации на живые организмы.</w:t>
      </w:r>
      <w:r>
        <w:rPr>
          <w:spacing w:val="1"/>
        </w:rPr>
        <w:t xml:space="preserve"> </w:t>
      </w:r>
      <w:r>
        <w:t>Химия:</w:t>
      </w:r>
      <w:r>
        <w:rPr>
          <w:spacing w:val="15"/>
        </w:rPr>
        <w:t xml:space="preserve"> </w:t>
      </w:r>
      <w:r>
        <w:t>строение</w:t>
      </w:r>
      <w:r>
        <w:rPr>
          <w:spacing w:val="14"/>
        </w:rPr>
        <w:t xml:space="preserve"> </w:t>
      </w:r>
      <w:r>
        <w:t>атомов</w:t>
      </w:r>
      <w:r>
        <w:rPr>
          <w:spacing w:val="15"/>
        </w:rPr>
        <w:t xml:space="preserve"> </w:t>
      </w:r>
      <w:r>
        <w:t>и</w:t>
      </w:r>
      <w:r>
        <w:rPr>
          <w:spacing w:val="15"/>
        </w:rPr>
        <w:t xml:space="preserve"> </w:t>
      </w:r>
      <w:r>
        <w:t>молекул,</w:t>
      </w:r>
      <w:r>
        <w:rPr>
          <w:spacing w:val="15"/>
        </w:rPr>
        <w:t xml:space="preserve"> </w:t>
      </w:r>
      <w:r>
        <w:t>кристаллическая</w:t>
      </w:r>
      <w:r>
        <w:rPr>
          <w:spacing w:val="14"/>
        </w:rPr>
        <w:t xml:space="preserve"> </w:t>
      </w:r>
      <w:r>
        <w:t>структура</w:t>
      </w:r>
      <w:r>
        <w:rPr>
          <w:spacing w:val="22"/>
        </w:rPr>
        <w:t xml:space="preserve"> </w:t>
      </w:r>
      <w:r>
        <w:t>твѐрдых</w:t>
      </w:r>
      <w:r>
        <w:rPr>
          <w:spacing w:val="16"/>
        </w:rPr>
        <w:t xml:space="preserve"> </w:t>
      </w:r>
      <w:r>
        <w:t>тел,</w:t>
      </w:r>
      <w:r>
        <w:rPr>
          <w:spacing w:val="15"/>
        </w:rPr>
        <w:t xml:space="preserve"> </w:t>
      </w:r>
      <w:r>
        <w:t>механизмы</w:t>
      </w:r>
      <w:r>
        <w:rPr>
          <w:spacing w:val="-57"/>
        </w:rPr>
        <w:t xml:space="preserve"> </w:t>
      </w:r>
      <w:r>
        <w:t>образования</w:t>
      </w:r>
      <w:r>
        <w:rPr>
          <w:spacing w:val="-1"/>
        </w:rPr>
        <w:t xml:space="preserve"> </w:t>
      </w:r>
      <w:r>
        <w:t>кристаллической решѐтки,</w:t>
      </w:r>
      <w:r>
        <w:rPr>
          <w:spacing w:val="-1"/>
        </w:rPr>
        <w:t xml:space="preserve"> </w:t>
      </w:r>
      <w:r>
        <w:t>спектральный анализ.</w:t>
      </w:r>
    </w:p>
    <w:p w:rsidR="00C36CF3" w:rsidRDefault="001C1315">
      <w:pPr>
        <w:pStyle w:val="a3"/>
        <w:spacing w:before="1" w:line="276" w:lineRule="auto"/>
        <w:ind w:right="848"/>
        <w:jc w:val="left"/>
      </w:pPr>
      <w:r>
        <w:t>География:</w:t>
      </w:r>
      <w:r>
        <w:rPr>
          <w:spacing w:val="45"/>
        </w:rPr>
        <w:t xml:space="preserve"> </w:t>
      </w:r>
      <w:r>
        <w:t>магнитные</w:t>
      </w:r>
      <w:r>
        <w:rPr>
          <w:spacing w:val="40"/>
        </w:rPr>
        <w:t xml:space="preserve"> </w:t>
      </w:r>
      <w:r>
        <w:t>полюса</w:t>
      </w:r>
      <w:r>
        <w:rPr>
          <w:spacing w:val="43"/>
        </w:rPr>
        <w:t xml:space="preserve"> </w:t>
      </w:r>
      <w:r>
        <w:t>Земли,</w:t>
      </w:r>
      <w:r>
        <w:rPr>
          <w:spacing w:val="44"/>
        </w:rPr>
        <w:t xml:space="preserve"> </w:t>
      </w:r>
      <w:r>
        <w:t>залежи</w:t>
      </w:r>
      <w:r>
        <w:rPr>
          <w:spacing w:val="45"/>
        </w:rPr>
        <w:t xml:space="preserve"> </w:t>
      </w:r>
      <w:r>
        <w:t>магнитных</w:t>
      </w:r>
      <w:r>
        <w:rPr>
          <w:spacing w:val="46"/>
        </w:rPr>
        <w:t xml:space="preserve"> </w:t>
      </w:r>
      <w:r>
        <w:t>руд,</w:t>
      </w:r>
      <w:r>
        <w:rPr>
          <w:spacing w:val="47"/>
        </w:rPr>
        <w:t xml:space="preserve"> </w:t>
      </w:r>
      <w:r>
        <w:t>фотосъѐмка</w:t>
      </w:r>
      <w:r>
        <w:rPr>
          <w:spacing w:val="43"/>
        </w:rPr>
        <w:t xml:space="preserve"> </w:t>
      </w:r>
      <w:r>
        <w:t>земной</w:t>
      </w:r>
      <w:r>
        <w:rPr>
          <w:spacing w:val="-57"/>
        </w:rPr>
        <w:t xml:space="preserve"> </w:t>
      </w:r>
      <w:r>
        <w:t>поверхности,</w:t>
      </w:r>
      <w:r>
        <w:rPr>
          <w:spacing w:val="-1"/>
        </w:rPr>
        <w:t xml:space="preserve"> </w:t>
      </w:r>
      <w:r>
        <w:t>предсказание</w:t>
      </w:r>
      <w:r>
        <w:rPr>
          <w:spacing w:val="-1"/>
        </w:rPr>
        <w:t xml:space="preserve"> </w:t>
      </w:r>
      <w:r>
        <w:t>землетрясений.</w:t>
      </w:r>
    </w:p>
    <w:p w:rsidR="00C36CF3" w:rsidRDefault="001C1315">
      <w:pPr>
        <w:pStyle w:val="a3"/>
        <w:spacing w:line="275" w:lineRule="exact"/>
        <w:ind w:left="273"/>
        <w:jc w:val="left"/>
      </w:pPr>
      <w:r>
        <w:t>Технология:</w:t>
      </w:r>
      <w:r>
        <w:rPr>
          <w:spacing w:val="-3"/>
        </w:rPr>
        <w:t xml:space="preserve"> </w:t>
      </w:r>
      <w:r>
        <w:t>линии</w:t>
      </w:r>
      <w:r>
        <w:rPr>
          <w:spacing w:val="-3"/>
        </w:rPr>
        <w:t xml:space="preserve"> </w:t>
      </w:r>
      <w:r>
        <w:t>электропередач,</w:t>
      </w:r>
      <w:r>
        <w:rPr>
          <w:spacing w:val="-3"/>
        </w:rPr>
        <w:t xml:space="preserve"> </w:t>
      </w:r>
      <w:r>
        <w:t>генератор</w:t>
      </w:r>
      <w:r>
        <w:rPr>
          <w:spacing w:val="-1"/>
        </w:rPr>
        <w:t xml:space="preserve"> </w:t>
      </w:r>
      <w:r>
        <w:t>переменного</w:t>
      </w:r>
      <w:r>
        <w:rPr>
          <w:spacing w:val="-3"/>
        </w:rPr>
        <w:t xml:space="preserve"> </w:t>
      </w:r>
      <w:r>
        <w:t>тока,</w:t>
      </w:r>
    </w:p>
    <w:p w:rsidR="00C36CF3" w:rsidRDefault="001C1315">
      <w:pPr>
        <w:pStyle w:val="a3"/>
        <w:spacing w:before="41" w:line="278" w:lineRule="auto"/>
        <w:ind w:right="1469"/>
        <w:jc w:val="left"/>
      </w:pPr>
      <w:r>
        <w:t>электродвигатель,</w:t>
      </w:r>
      <w:r>
        <w:rPr>
          <w:spacing w:val="11"/>
        </w:rPr>
        <w:t xml:space="preserve"> </w:t>
      </w:r>
      <w:r>
        <w:t>индукционная</w:t>
      </w:r>
      <w:r>
        <w:rPr>
          <w:spacing w:val="11"/>
        </w:rPr>
        <w:t xml:space="preserve"> </w:t>
      </w:r>
      <w:r>
        <w:t>печь,</w:t>
      </w:r>
      <w:r>
        <w:rPr>
          <w:spacing w:val="11"/>
        </w:rPr>
        <w:t xml:space="preserve"> </w:t>
      </w:r>
      <w:r>
        <w:t>радар,</w:t>
      </w:r>
      <w:r>
        <w:rPr>
          <w:spacing w:val="11"/>
        </w:rPr>
        <w:t xml:space="preserve"> </w:t>
      </w:r>
      <w:r>
        <w:t>радиоприѐмник,</w:t>
      </w:r>
      <w:r>
        <w:rPr>
          <w:spacing w:val="11"/>
        </w:rPr>
        <w:t xml:space="preserve"> </w:t>
      </w:r>
      <w:r>
        <w:t>телевизор,</w:t>
      </w:r>
      <w:r>
        <w:rPr>
          <w:spacing w:val="11"/>
        </w:rPr>
        <w:t xml:space="preserve"> </w:t>
      </w:r>
      <w:r>
        <w:t>антенна,</w:t>
      </w:r>
      <w:r>
        <w:rPr>
          <w:spacing w:val="-57"/>
        </w:rPr>
        <w:t xml:space="preserve"> </w:t>
      </w:r>
      <w:r>
        <w:t>телефон,</w:t>
      </w:r>
      <w:r>
        <w:rPr>
          <w:spacing w:val="-2"/>
        </w:rPr>
        <w:t xml:space="preserve"> </w:t>
      </w:r>
      <w:r>
        <w:t>СВЧ-печь,</w:t>
      </w:r>
      <w:r>
        <w:rPr>
          <w:spacing w:val="-2"/>
        </w:rPr>
        <w:t xml:space="preserve"> </w:t>
      </w:r>
      <w:r>
        <w:t>проекционный</w:t>
      </w:r>
      <w:r>
        <w:rPr>
          <w:spacing w:val="-2"/>
        </w:rPr>
        <w:t xml:space="preserve"> </w:t>
      </w:r>
      <w:r>
        <w:t>аппарат,</w:t>
      </w:r>
      <w:r>
        <w:rPr>
          <w:spacing w:val="-1"/>
        </w:rPr>
        <w:t xml:space="preserve"> </w:t>
      </w:r>
      <w:r>
        <w:t>волоконная</w:t>
      </w:r>
      <w:r>
        <w:rPr>
          <w:spacing w:val="-2"/>
        </w:rPr>
        <w:t xml:space="preserve"> </w:t>
      </w:r>
      <w:r>
        <w:t>оптика,</w:t>
      </w:r>
      <w:r>
        <w:rPr>
          <w:spacing w:val="-2"/>
        </w:rPr>
        <w:t xml:space="preserve"> </w:t>
      </w:r>
      <w:r>
        <w:t>солнечная</w:t>
      </w:r>
      <w:r>
        <w:rPr>
          <w:spacing w:val="-2"/>
        </w:rPr>
        <w:t xml:space="preserve"> </w:t>
      </w:r>
      <w:r>
        <w:t>батарея.</w:t>
      </w:r>
    </w:p>
    <w:p w:rsidR="00C36CF3" w:rsidRDefault="00C36CF3">
      <w:pPr>
        <w:pStyle w:val="a3"/>
        <w:spacing w:before="6"/>
        <w:ind w:left="0"/>
        <w:jc w:val="left"/>
        <w:rPr>
          <w:sz w:val="27"/>
        </w:rPr>
      </w:pPr>
    </w:p>
    <w:p w:rsidR="00C36CF3" w:rsidRDefault="001C1315" w:rsidP="00B46B77">
      <w:pPr>
        <w:pStyle w:val="1"/>
        <w:numPr>
          <w:ilvl w:val="2"/>
          <w:numId w:val="43"/>
        </w:numPr>
        <w:tabs>
          <w:tab w:val="left" w:pos="831"/>
        </w:tabs>
        <w:spacing w:before="1" w:line="276" w:lineRule="auto"/>
        <w:ind w:left="212" w:right="1493" w:firstLine="0"/>
      </w:pPr>
      <w:r>
        <w:t>Планируемые результаты освоения программы по физике на уровне среднего</w:t>
      </w:r>
      <w:r>
        <w:rPr>
          <w:spacing w:val="1"/>
        </w:rPr>
        <w:t xml:space="preserve"> </w:t>
      </w:r>
      <w:r>
        <w:t>общего</w:t>
      </w:r>
      <w:r>
        <w:rPr>
          <w:spacing w:val="-1"/>
        </w:rPr>
        <w:t xml:space="preserve"> </w:t>
      </w:r>
      <w:r>
        <w:t>образования.</w:t>
      </w:r>
    </w:p>
    <w:p w:rsidR="00C36CF3" w:rsidRDefault="001C1315">
      <w:pPr>
        <w:pStyle w:val="a3"/>
        <w:spacing w:line="276" w:lineRule="auto"/>
        <w:ind w:right="1492" w:firstLine="660"/>
      </w:pPr>
      <w:r>
        <w:t>Освоение учебного предмета «Физика» на уровне среднего общего образования</w:t>
      </w:r>
      <w:r>
        <w:rPr>
          <w:spacing w:val="1"/>
        </w:rPr>
        <w:t xml:space="preserve"> </w:t>
      </w:r>
      <w:r>
        <w:t>(базовый</w:t>
      </w:r>
      <w:r>
        <w:rPr>
          <w:spacing w:val="1"/>
        </w:rPr>
        <w:t xml:space="preserve"> </w:t>
      </w:r>
      <w:r>
        <w:t>уровень)</w:t>
      </w:r>
      <w:r>
        <w:rPr>
          <w:spacing w:val="1"/>
        </w:rPr>
        <w:t xml:space="preserve"> </w:t>
      </w:r>
      <w:r>
        <w:t>должно</w:t>
      </w:r>
      <w:r>
        <w:rPr>
          <w:spacing w:val="1"/>
        </w:rPr>
        <w:t xml:space="preserve"> </w:t>
      </w:r>
      <w:r>
        <w:t>обеспечить</w:t>
      </w:r>
      <w:r>
        <w:rPr>
          <w:spacing w:val="1"/>
        </w:rPr>
        <w:t xml:space="preserve"> </w:t>
      </w:r>
      <w:r>
        <w:t>достижение</w:t>
      </w:r>
      <w:r>
        <w:rPr>
          <w:spacing w:val="1"/>
        </w:rPr>
        <w:t xml:space="preserve"> </w:t>
      </w:r>
      <w:r>
        <w:t>следующих</w:t>
      </w:r>
      <w:r>
        <w:rPr>
          <w:spacing w:val="1"/>
        </w:rPr>
        <w:t xml:space="preserve"> </w:t>
      </w:r>
      <w:r>
        <w:t>личностных,</w:t>
      </w:r>
      <w:r>
        <w:rPr>
          <w:spacing w:val="-57"/>
        </w:rPr>
        <w:t xml:space="preserve"> </w:t>
      </w:r>
      <w:r>
        <w:t>метапредметных и предметных образовательных</w:t>
      </w:r>
      <w:r>
        <w:rPr>
          <w:spacing w:val="1"/>
        </w:rPr>
        <w:t xml:space="preserve"> </w:t>
      </w:r>
      <w:r>
        <w:t>результатов.</w:t>
      </w:r>
    </w:p>
    <w:p w:rsidR="00C36CF3" w:rsidRDefault="001C1315">
      <w:pPr>
        <w:spacing w:line="275" w:lineRule="exact"/>
        <w:ind w:left="873"/>
        <w:jc w:val="both"/>
        <w:rPr>
          <w:sz w:val="24"/>
        </w:rPr>
      </w:pPr>
      <w:r>
        <w:rPr>
          <w:b/>
          <w:i/>
          <w:sz w:val="24"/>
        </w:rPr>
        <w:t>Личностные</w:t>
      </w:r>
      <w:r>
        <w:rPr>
          <w:b/>
          <w:i/>
          <w:spacing w:val="87"/>
          <w:sz w:val="24"/>
        </w:rPr>
        <w:t xml:space="preserve"> </w:t>
      </w:r>
      <w:r>
        <w:rPr>
          <w:b/>
          <w:i/>
          <w:sz w:val="24"/>
        </w:rPr>
        <w:t xml:space="preserve">результаты  </w:t>
      </w:r>
      <w:r>
        <w:rPr>
          <w:b/>
          <w:i/>
          <w:spacing w:val="26"/>
          <w:sz w:val="24"/>
        </w:rPr>
        <w:t xml:space="preserve"> </w:t>
      </w:r>
      <w:r>
        <w:rPr>
          <w:sz w:val="24"/>
        </w:rPr>
        <w:t xml:space="preserve">освоения  </w:t>
      </w:r>
      <w:r>
        <w:rPr>
          <w:spacing w:val="26"/>
          <w:sz w:val="24"/>
        </w:rPr>
        <w:t xml:space="preserve"> </w:t>
      </w:r>
      <w:r>
        <w:rPr>
          <w:sz w:val="24"/>
        </w:rPr>
        <w:t xml:space="preserve">учебного  </w:t>
      </w:r>
      <w:r>
        <w:rPr>
          <w:spacing w:val="24"/>
          <w:sz w:val="24"/>
        </w:rPr>
        <w:t xml:space="preserve"> </w:t>
      </w:r>
      <w:r>
        <w:rPr>
          <w:sz w:val="24"/>
        </w:rPr>
        <w:t xml:space="preserve">предмета  </w:t>
      </w:r>
      <w:r>
        <w:rPr>
          <w:spacing w:val="30"/>
          <w:sz w:val="24"/>
        </w:rPr>
        <w:t xml:space="preserve"> </w:t>
      </w:r>
      <w:r>
        <w:rPr>
          <w:sz w:val="24"/>
        </w:rPr>
        <w:t xml:space="preserve">«Физика»  </w:t>
      </w:r>
      <w:r>
        <w:rPr>
          <w:spacing w:val="18"/>
          <w:sz w:val="24"/>
        </w:rPr>
        <w:t xml:space="preserve"> </w:t>
      </w:r>
      <w:r>
        <w:rPr>
          <w:sz w:val="24"/>
        </w:rPr>
        <w:t>должны</w:t>
      </w:r>
    </w:p>
    <w:p w:rsidR="00C36CF3" w:rsidRDefault="00C36CF3">
      <w:pPr>
        <w:spacing w:line="275" w:lineRule="exact"/>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right="1506"/>
      </w:pPr>
      <w:r>
        <w:lastRenderedPageBreak/>
        <w:t>отражать готовность и способность обучающихся руководствоваться сформированной</w:t>
      </w:r>
      <w:r>
        <w:rPr>
          <w:spacing w:val="1"/>
        </w:rPr>
        <w:t xml:space="preserve"> </w:t>
      </w:r>
      <w:r>
        <w:t>внутренней</w:t>
      </w:r>
      <w:r>
        <w:rPr>
          <w:spacing w:val="1"/>
        </w:rPr>
        <w:t xml:space="preserve"> </w:t>
      </w:r>
      <w:r>
        <w:t>позицией</w:t>
      </w:r>
      <w:r>
        <w:rPr>
          <w:spacing w:val="1"/>
        </w:rPr>
        <w:t xml:space="preserve"> </w:t>
      </w:r>
      <w:r>
        <w:t>личности,</w:t>
      </w:r>
      <w:r>
        <w:rPr>
          <w:spacing w:val="1"/>
        </w:rPr>
        <w:t xml:space="preserve"> </w:t>
      </w:r>
      <w:r>
        <w:t>системой</w:t>
      </w:r>
      <w:r>
        <w:rPr>
          <w:spacing w:val="1"/>
        </w:rPr>
        <w:t xml:space="preserve"> </w:t>
      </w:r>
      <w:r>
        <w:t>ценностных</w:t>
      </w:r>
      <w:r>
        <w:rPr>
          <w:spacing w:val="1"/>
        </w:rPr>
        <w:t xml:space="preserve"> </w:t>
      </w:r>
      <w:r>
        <w:t>ориентаций,</w:t>
      </w:r>
      <w:r>
        <w:rPr>
          <w:spacing w:val="1"/>
        </w:rPr>
        <w:t xml:space="preserve"> </w:t>
      </w:r>
      <w:r>
        <w:t>позитивных</w:t>
      </w:r>
      <w:r>
        <w:rPr>
          <w:spacing w:val="1"/>
        </w:rPr>
        <w:t xml:space="preserve"> </w:t>
      </w:r>
      <w:r>
        <w:t>внутренних</w:t>
      </w:r>
      <w:r>
        <w:rPr>
          <w:spacing w:val="1"/>
        </w:rPr>
        <w:t xml:space="preserve"> </w:t>
      </w:r>
      <w:r>
        <w:t>убеждений,</w:t>
      </w:r>
      <w:r>
        <w:rPr>
          <w:spacing w:val="1"/>
        </w:rPr>
        <w:t xml:space="preserve"> </w:t>
      </w:r>
      <w:r>
        <w:t>соответствующих</w:t>
      </w:r>
      <w:r>
        <w:rPr>
          <w:spacing w:val="1"/>
        </w:rPr>
        <w:t xml:space="preserve"> </w:t>
      </w:r>
      <w:r>
        <w:t>традиционным</w:t>
      </w:r>
      <w:r>
        <w:rPr>
          <w:spacing w:val="1"/>
        </w:rPr>
        <w:t xml:space="preserve"> </w:t>
      </w:r>
      <w:r>
        <w:t>ценностям</w:t>
      </w:r>
      <w:r>
        <w:rPr>
          <w:spacing w:val="1"/>
        </w:rPr>
        <w:t xml:space="preserve"> </w:t>
      </w:r>
      <w:r>
        <w:t>российского</w:t>
      </w:r>
      <w:r>
        <w:rPr>
          <w:spacing w:val="1"/>
        </w:rPr>
        <w:t xml:space="preserve"> </w:t>
      </w:r>
      <w:r>
        <w:t>общества, расширение жизненного опыта и опыта деятельности в процессе реализации</w:t>
      </w:r>
      <w:r>
        <w:rPr>
          <w:spacing w:val="1"/>
        </w:rPr>
        <w:t xml:space="preserve"> </w:t>
      </w:r>
      <w:r>
        <w:t>основных</w:t>
      </w:r>
      <w:r>
        <w:rPr>
          <w:spacing w:val="-2"/>
        </w:rPr>
        <w:t xml:space="preserve"> </w:t>
      </w:r>
      <w:r>
        <w:t>направлений</w:t>
      </w:r>
      <w:r>
        <w:rPr>
          <w:spacing w:val="-3"/>
        </w:rPr>
        <w:t xml:space="preserve"> </w:t>
      </w:r>
      <w:r>
        <w:t>воспитательной</w:t>
      </w:r>
      <w:r>
        <w:rPr>
          <w:spacing w:val="-1"/>
        </w:rPr>
        <w:t xml:space="preserve"> </w:t>
      </w:r>
      <w:r>
        <w:t>деятельности, в</w:t>
      </w:r>
      <w:r>
        <w:rPr>
          <w:spacing w:val="-2"/>
        </w:rPr>
        <w:t xml:space="preserve"> </w:t>
      </w:r>
      <w:r>
        <w:t>том</w:t>
      </w:r>
      <w:r>
        <w:rPr>
          <w:spacing w:val="-1"/>
        </w:rPr>
        <w:t xml:space="preserve"> </w:t>
      </w:r>
      <w:r>
        <w:t>числе</w:t>
      </w:r>
      <w:r>
        <w:rPr>
          <w:spacing w:val="-2"/>
        </w:rPr>
        <w:t xml:space="preserve"> </w:t>
      </w:r>
      <w:r>
        <w:t>в</w:t>
      </w:r>
      <w:r>
        <w:rPr>
          <w:spacing w:val="-1"/>
        </w:rPr>
        <w:t xml:space="preserve"> </w:t>
      </w:r>
      <w:r>
        <w:t>части:</w:t>
      </w:r>
    </w:p>
    <w:p w:rsidR="00C36CF3" w:rsidRDefault="001C1315" w:rsidP="00B46B77">
      <w:pPr>
        <w:pStyle w:val="a5"/>
        <w:numPr>
          <w:ilvl w:val="3"/>
          <w:numId w:val="43"/>
        </w:numPr>
        <w:tabs>
          <w:tab w:val="left" w:pos="1433"/>
        </w:tabs>
        <w:spacing w:before="3"/>
        <w:ind w:left="1432" w:hanging="352"/>
        <w:rPr>
          <w:sz w:val="26"/>
        </w:rPr>
      </w:pPr>
      <w:r>
        <w:rPr>
          <w:sz w:val="24"/>
        </w:rPr>
        <w:t>гражданского</w:t>
      </w:r>
      <w:r>
        <w:rPr>
          <w:spacing w:val="-5"/>
          <w:sz w:val="24"/>
        </w:rPr>
        <w:t xml:space="preserve"> </w:t>
      </w:r>
      <w:r>
        <w:rPr>
          <w:sz w:val="24"/>
        </w:rPr>
        <w:t>воспитания:</w:t>
      </w:r>
    </w:p>
    <w:p w:rsidR="00C36CF3" w:rsidRDefault="001C1315" w:rsidP="00B46B77">
      <w:pPr>
        <w:pStyle w:val="a5"/>
        <w:numPr>
          <w:ilvl w:val="1"/>
          <w:numId w:val="52"/>
        </w:numPr>
        <w:tabs>
          <w:tab w:val="left" w:pos="353"/>
        </w:tabs>
        <w:spacing w:before="37" w:line="276" w:lineRule="auto"/>
        <w:ind w:left="212" w:right="1507" w:firstLine="0"/>
        <w:jc w:val="left"/>
        <w:rPr>
          <w:sz w:val="24"/>
        </w:rPr>
      </w:pPr>
      <w:r>
        <w:rPr>
          <w:sz w:val="24"/>
        </w:rPr>
        <w:t>сформированность гражданской позиции обучающегося как активного и ответственного</w:t>
      </w:r>
      <w:r>
        <w:rPr>
          <w:spacing w:val="-57"/>
          <w:sz w:val="24"/>
        </w:rPr>
        <w:t xml:space="preserve"> </w:t>
      </w:r>
      <w:r>
        <w:rPr>
          <w:sz w:val="24"/>
        </w:rPr>
        <w:t>члена</w:t>
      </w:r>
      <w:r>
        <w:rPr>
          <w:spacing w:val="-2"/>
          <w:sz w:val="24"/>
        </w:rPr>
        <w:t xml:space="preserve"> </w:t>
      </w:r>
      <w:r>
        <w:rPr>
          <w:sz w:val="24"/>
        </w:rPr>
        <w:t>российского общества;</w:t>
      </w:r>
    </w:p>
    <w:p w:rsidR="00C36CF3" w:rsidRDefault="001C1315" w:rsidP="00B46B77">
      <w:pPr>
        <w:pStyle w:val="a5"/>
        <w:numPr>
          <w:ilvl w:val="1"/>
          <w:numId w:val="52"/>
        </w:numPr>
        <w:tabs>
          <w:tab w:val="left" w:pos="480"/>
        </w:tabs>
        <w:spacing w:line="276" w:lineRule="auto"/>
        <w:ind w:left="212" w:right="1517" w:firstLine="0"/>
        <w:jc w:val="left"/>
        <w:rPr>
          <w:sz w:val="24"/>
        </w:rPr>
      </w:pPr>
      <w:r>
        <w:rPr>
          <w:sz w:val="24"/>
        </w:rPr>
        <w:t>принятие</w:t>
      </w:r>
      <w:r>
        <w:rPr>
          <w:spacing w:val="60"/>
          <w:sz w:val="24"/>
        </w:rPr>
        <w:t xml:space="preserve"> </w:t>
      </w:r>
      <w:r>
        <w:rPr>
          <w:sz w:val="24"/>
        </w:rPr>
        <w:t>традиционных</w:t>
      </w:r>
      <w:r>
        <w:rPr>
          <w:spacing w:val="3"/>
          <w:sz w:val="24"/>
        </w:rPr>
        <w:t xml:space="preserve"> </w:t>
      </w:r>
      <w:r>
        <w:rPr>
          <w:sz w:val="24"/>
        </w:rPr>
        <w:t>общечеловеческих</w:t>
      </w:r>
      <w:r>
        <w:rPr>
          <w:spacing w:val="3"/>
          <w:sz w:val="24"/>
        </w:rPr>
        <w:t xml:space="preserve"> </w:t>
      </w:r>
      <w:r>
        <w:rPr>
          <w:sz w:val="24"/>
        </w:rPr>
        <w:t>гуманистических</w:t>
      </w:r>
      <w:r>
        <w:rPr>
          <w:spacing w:val="3"/>
          <w:sz w:val="24"/>
        </w:rPr>
        <w:t xml:space="preserve"> </w:t>
      </w:r>
      <w:r>
        <w:rPr>
          <w:sz w:val="24"/>
        </w:rPr>
        <w:t>и</w:t>
      </w:r>
      <w:r>
        <w:rPr>
          <w:spacing w:val="1"/>
          <w:sz w:val="24"/>
        </w:rPr>
        <w:t xml:space="preserve"> </w:t>
      </w:r>
      <w:r>
        <w:rPr>
          <w:sz w:val="24"/>
        </w:rPr>
        <w:t>демократических</w:t>
      </w:r>
      <w:r>
        <w:rPr>
          <w:spacing w:val="-57"/>
          <w:sz w:val="24"/>
        </w:rPr>
        <w:t xml:space="preserve"> </w:t>
      </w:r>
      <w:r>
        <w:rPr>
          <w:sz w:val="24"/>
        </w:rPr>
        <w:t>ценностей;</w:t>
      </w:r>
    </w:p>
    <w:p w:rsidR="00C36CF3" w:rsidRDefault="001C1315" w:rsidP="00B46B77">
      <w:pPr>
        <w:pStyle w:val="a5"/>
        <w:numPr>
          <w:ilvl w:val="1"/>
          <w:numId w:val="52"/>
        </w:numPr>
        <w:tabs>
          <w:tab w:val="left" w:pos="459"/>
        </w:tabs>
        <w:spacing w:line="276" w:lineRule="auto"/>
        <w:ind w:left="212" w:right="1517" w:firstLine="0"/>
        <w:jc w:val="left"/>
        <w:rPr>
          <w:sz w:val="24"/>
        </w:rPr>
      </w:pPr>
      <w:r>
        <w:rPr>
          <w:sz w:val="24"/>
        </w:rPr>
        <w:t>готовность</w:t>
      </w:r>
      <w:r>
        <w:rPr>
          <w:spacing w:val="43"/>
          <w:sz w:val="24"/>
        </w:rPr>
        <w:t xml:space="preserve"> </w:t>
      </w:r>
      <w:r>
        <w:rPr>
          <w:sz w:val="24"/>
        </w:rPr>
        <w:t>вести</w:t>
      </w:r>
      <w:r>
        <w:rPr>
          <w:spacing w:val="43"/>
          <w:sz w:val="24"/>
        </w:rPr>
        <w:t xml:space="preserve"> </w:t>
      </w:r>
      <w:r>
        <w:rPr>
          <w:sz w:val="24"/>
        </w:rPr>
        <w:t>совместную</w:t>
      </w:r>
      <w:r>
        <w:rPr>
          <w:spacing w:val="42"/>
          <w:sz w:val="24"/>
        </w:rPr>
        <w:t xml:space="preserve"> </w:t>
      </w:r>
      <w:r>
        <w:rPr>
          <w:sz w:val="24"/>
        </w:rPr>
        <w:t>деятельность</w:t>
      </w:r>
      <w:r>
        <w:rPr>
          <w:spacing w:val="43"/>
          <w:sz w:val="24"/>
        </w:rPr>
        <w:t xml:space="preserve"> </w:t>
      </w:r>
      <w:r>
        <w:rPr>
          <w:sz w:val="24"/>
        </w:rPr>
        <w:t>в</w:t>
      </w:r>
      <w:r>
        <w:rPr>
          <w:spacing w:val="41"/>
          <w:sz w:val="24"/>
        </w:rPr>
        <w:t xml:space="preserve"> </w:t>
      </w:r>
      <w:r>
        <w:rPr>
          <w:sz w:val="24"/>
        </w:rPr>
        <w:t>интересах</w:t>
      </w:r>
      <w:r>
        <w:rPr>
          <w:spacing w:val="44"/>
          <w:sz w:val="24"/>
        </w:rPr>
        <w:t xml:space="preserve"> </w:t>
      </w:r>
      <w:r>
        <w:rPr>
          <w:sz w:val="24"/>
        </w:rPr>
        <w:t>гражданского</w:t>
      </w:r>
      <w:r>
        <w:rPr>
          <w:spacing w:val="42"/>
          <w:sz w:val="24"/>
        </w:rPr>
        <w:t xml:space="preserve"> </w:t>
      </w:r>
      <w:r>
        <w:rPr>
          <w:sz w:val="24"/>
        </w:rPr>
        <w:t>общества,</w:t>
      </w:r>
      <w:r>
        <w:rPr>
          <w:spacing w:val="-57"/>
          <w:sz w:val="24"/>
        </w:rPr>
        <w:t xml:space="preserve"> </w:t>
      </w:r>
      <w:r>
        <w:rPr>
          <w:sz w:val="24"/>
        </w:rPr>
        <w:t>участвовать</w:t>
      </w:r>
      <w:r>
        <w:rPr>
          <w:spacing w:val="-1"/>
          <w:sz w:val="24"/>
        </w:rPr>
        <w:t xml:space="preserve"> </w:t>
      </w:r>
      <w:r>
        <w:rPr>
          <w:sz w:val="24"/>
        </w:rPr>
        <w:t>в</w:t>
      </w:r>
      <w:r>
        <w:rPr>
          <w:spacing w:val="-2"/>
          <w:sz w:val="24"/>
        </w:rPr>
        <w:t xml:space="preserve"> </w:t>
      </w:r>
      <w:r>
        <w:rPr>
          <w:sz w:val="24"/>
        </w:rPr>
        <w:t>самоуправлении в</w:t>
      </w:r>
      <w:r>
        <w:rPr>
          <w:spacing w:val="-2"/>
          <w:sz w:val="24"/>
        </w:rPr>
        <w:t xml:space="preserve"> </w:t>
      </w:r>
      <w:r>
        <w:rPr>
          <w:sz w:val="24"/>
        </w:rPr>
        <w:t>образовательной</w:t>
      </w:r>
      <w:r>
        <w:rPr>
          <w:spacing w:val="6"/>
          <w:sz w:val="24"/>
        </w:rPr>
        <w:t xml:space="preserve"> </w:t>
      </w:r>
      <w:r>
        <w:rPr>
          <w:sz w:val="24"/>
        </w:rPr>
        <w:t>организации;</w:t>
      </w:r>
    </w:p>
    <w:p w:rsidR="00C36CF3" w:rsidRDefault="001C1315" w:rsidP="00B46B77">
      <w:pPr>
        <w:pStyle w:val="a5"/>
        <w:numPr>
          <w:ilvl w:val="1"/>
          <w:numId w:val="52"/>
        </w:numPr>
        <w:tabs>
          <w:tab w:val="left" w:pos="365"/>
        </w:tabs>
        <w:spacing w:line="276" w:lineRule="auto"/>
        <w:ind w:left="212" w:right="1518" w:firstLine="0"/>
        <w:jc w:val="left"/>
        <w:rPr>
          <w:sz w:val="24"/>
        </w:rPr>
      </w:pPr>
      <w:r>
        <w:rPr>
          <w:sz w:val="24"/>
        </w:rPr>
        <w:t>умение</w:t>
      </w:r>
      <w:r>
        <w:rPr>
          <w:spacing w:val="1"/>
          <w:sz w:val="24"/>
        </w:rPr>
        <w:t xml:space="preserve"> </w:t>
      </w:r>
      <w:r>
        <w:rPr>
          <w:sz w:val="24"/>
        </w:rPr>
        <w:t>взаимодействовать</w:t>
      </w:r>
      <w:r>
        <w:rPr>
          <w:spacing w:val="3"/>
          <w:sz w:val="24"/>
        </w:rPr>
        <w:t xml:space="preserve"> </w:t>
      </w:r>
      <w:r>
        <w:rPr>
          <w:sz w:val="24"/>
        </w:rPr>
        <w:t>с</w:t>
      </w:r>
      <w:r>
        <w:rPr>
          <w:spacing w:val="2"/>
          <w:sz w:val="24"/>
        </w:rPr>
        <w:t xml:space="preserve"> </w:t>
      </w:r>
      <w:r>
        <w:rPr>
          <w:sz w:val="24"/>
        </w:rPr>
        <w:t>социальными</w:t>
      </w:r>
      <w:r>
        <w:rPr>
          <w:spacing w:val="3"/>
          <w:sz w:val="24"/>
        </w:rPr>
        <w:t xml:space="preserve"> </w:t>
      </w:r>
      <w:r>
        <w:rPr>
          <w:sz w:val="24"/>
        </w:rPr>
        <w:t>институтами</w:t>
      </w:r>
      <w:r>
        <w:rPr>
          <w:spacing w:val="3"/>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их</w:t>
      </w:r>
      <w:r>
        <w:rPr>
          <w:spacing w:val="5"/>
          <w:sz w:val="24"/>
        </w:rPr>
        <w:t xml:space="preserve"> </w:t>
      </w:r>
      <w:r>
        <w:rPr>
          <w:sz w:val="24"/>
        </w:rPr>
        <w:t>функциями</w:t>
      </w:r>
      <w:r>
        <w:rPr>
          <w:spacing w:val="-57"/>
          <w:sz w:val="24"/>
        </w:rPr>
        <w:t xml:space="preserve"> </w:t>
      </w:r>
      <w:r>
        <w:rPr>
          <w:sz w:val="24"/>
        </w:rPr>
        <w:t>и</w:t>
      </w:r>
      <w:r>
        <w:rPr>
          <w:spacing w:val="-1"/>
          <w:sz w:val="24"/>
        </w:rPr>
        <w:t xml:space="preserve"> </w:t>
      </w:r>
      <w:r>
        <w:rPr>
          <w:sz w:val="24"/>
        </w:rPr>
        <w:t>назначением;</w:t>
      </w:r>
    </w:p>
    <w:p w:rsidR="00C36CF3" w:rsidRDefault="001C1315" w:rsidP="00B46B77">
      <w:pPr>
        <w:pStyle w:val="a5"/>
        <w:numPr>
          <w:ilvl w:val="1"/>
          <w:numId w:val="52"/>
        </w:numPr>
        <w:tabs>
          <w:tab w:val="left" w:pos="353"/>
        </w:tabs>
        <w:spacing w:before="1"/>
        <w:ind w:left="352" w:hanging="141"/>
        <w:jc w:val="left"/>
        <w:rPr>
          <w:sz w:val="24"/>
        </w:rPr>
      </w:pPr>
      <w:r>
        <w:rPr>
          <w:sz w:val="24"/>
        </w:rPr>
        <w:t>готовность</w:t>
      </w:r>
      <w:r>
        <w:rPr>
          <w:spacing w:val="-4"/>
          <w:sz w:val="24"/>
        </w:rPr>
        <w:t xml:space="preserve"> </w:t>
      </w:r>
      <w:r>
        <w:rPr>
          <w:sz w:val="24"/>
        </w:rPr>
        <w:t>к</w:t>
      </w:r>
      <w:r>
        <w:rPr>
          <w:spacing w:val="-4"/>
          <w:sz w:val="24"/>
        </w:rPr>
        <w:t xml:space="preserve"> </w:t>
      </w:r>
      <w:r>
        <w:rPr>
          <w:sz w:val="24"/>
        </w:rPr>
        <w:t>гуманитарной</w:t>
      </w:r>
      <w:r>
        <w:rPr>
          <w:spacing w:val="-4"/>
          <w:sz w:val="24"/>
        </w:rPr>
        <w:t xml:space="preserve"> </w:t>
      </w:r>
      <w:r>
        <w:rPr>
          <w:sz w:val="24"/>
        </w:rPr>
        <w:t>и</w:t>
      </w:r>
      <w:r>
        <w:rPr>
          <w:spacing w:val="-4"/>
          <w:sz w:val="24"/>
        </w:rPr>
        <w:t xml:space="preserve"> </w:t>
      </w:r>
      <w:r>
        <w:rPr>
          <w:sz w:val="24"/>
        </w:rPr>
        <w:t>волонтѐрской</w:t>
      </w:r>
      <w:r>
        <w:rPr>
          <w:spacing w:val="-4"/>
          <w:sz w:val="24"/>
        </w:rPr>
        <w:t xml:space="preserve"> </w:t>
      </w:r>
      <w:r>
        <w:rPr>
          <w:sz w:val="24"/>
        </w:rPr>
        <w:t>деятельности;</w:t>
      </w:r>
    </w:p>
    <w:p w:rsidR="00C36CF3" w:rsidRDefault="001C1315" w:rsidP="00B46B77">
      <w:pPr>
        <w:pStyle w:val="a5"/>
        <w:numPr>
          <w:ilvl w:val="3"/>
          <w:numId w:val="43"/>
        </w:numPr>
        <w:tabs>
          <w:tab w:val="left" w:pos="1462"/>
        </w:tabs>
        <w:spacing w:before="41"/>
        <w:ind w:left="1461" w:hanging="381"/>
        <w:rPr>
          <w:sz w:val="26"/>
        </w:rPr>
      </w:pPr>
      <w:r>
        <w:rPr>
          <w:sz w:val="24"/>
        </w:rPr>
        <w:t>патриотического</w:t>
      </w:r>
      <w:r>
        <w:rPr>
          <w:spacing w:val="-5"/>
          <w:sz w:val="24"/>
        </w:rPr>
        <w:t xml:space="preserve"> </w:t>
      </w:r>
      <w:r>
        <w:rPr>
          <w:sz w:val="24"/>
        </w:rPr>
        <w:t>воспитания:</w:t>
      </w:r>
    </w:p>
    <w:p w:rsidR="00C36CF3" w:rsidRDefault="001C1315">
      <w:pPr>
        <w:pStyle w:val="a3"/>
        <w:spacing w:before="36"/>
        <w:ind w:left="1081"/>
        <w:jc w:val="left"/>
      </w:pPr>
      <w:r>
        <w:t>сформированность</w:t>
      </w:r>
      <w:r>
        <w:rPr>
          <w:spacing w:val="-6"/>
        </w:rPr>
        <w:t xml:space="preserve"> </w:t>
      </w:r>
      <w:r>
        <w:t>российской</w:t>
      </w:r>
      <w:r>
        <w:rPr>
          <w:spacing w:val="-6"/>
        </w:rPr>
        <w:t xml:space="preserve"> </w:t>
      </w:r>
      <w:r>
        <w:t>гражданской</w:t>
      </w:r>
      <w:r>
        <w:rPr>
          <w:spacing w:val="-6"/>
        </w:rPr>
        <w:t xml:space="preserve"> </w:t>
      </w:r>
      <w:r>
        <w:t>идентичности,</w:t>
      </w:r>
      <w:r>
        <w:rPr>
          <w:spacing w:val="-3"/>
        </w:rPr>
        <w:t xml:space="preserve"> </w:t>
      </w:r>
      <w:r>
        <w:t>патриотизма;</w:t>
      </w:r>
    </w:p>
    <w:p w:rsidR="00C36CF3" w:rsidRDefault="001C1315" w:rsidP="00B46B77">
      <w:pPr>
        <w:pStyle w:val="a5"/>
        <w:numPr>
          <w:ilvl w:val="1"/>
          <w:numId w:val="52"/>
        </w:numPr>
        <w:tabs>
          <w:tab w:val="left" w:pos="367"/>
        </w:tabs>
        <w:spacing w:before="41" w:line="276" w:lineRule="auto"/>
        <w:ind w:left="212" w:right="1516" w:firstLine="0"/>
        <w:jc w:val="left"/>
        <w:rPr>
          <w:sz w:val="24"/>
        </w:rPr>
      </w:pPr>
      <w:r>
        <w:rPr>
          <w:sz w:val="24"/>
        </w:rPr>
        <w:t>ценностное</w:t>
      </w:r>
      <w:r>
        <w:rPr>
          <w:spacing w:val="7"/>
          <w:sz w:val="24"/>
        </w:rPr>
        <w:t xml:space="preserve"> </w:t>
      </w:r>
      <w:r>
        <w:rPr>
          <w:sz w:val="24"/>
        </w:rPr>
        <w:t>отношение</w:t>
      </w:r>
      <w:r>
        <w:rPr>
          <w:spacing w:val="8"/>
          <w:sz w:val="24"/>
        </w:rPr>
        <w:t xml:space="preserve"> </w:t>
      </w:r>
      <w:r>
        <w:rPr>
          <w:sz w:val="24"/>
        </w:rPr>
        <w:t>к</w:t>
      </w:r>
      <w:r>
        <w:rPr>
          <w:spacing w:val="8"/>
          <w:sz w:val="24"/>
        </w:rPr>
        <w:t xml:space="preserve"> </w:t>
      </w:r>
      <w:r>
        <w:rPr>
          <w:sz w:val="24"/>
        </w:rPr>
        <w:t>государственным</w:t>
      </w:r>
      <w:r>
        <w:rPr>
          <w:spacing w:val="8"/>
          <w:sz w:val="24"/>
        </w:rPr>
        <w:t xml:space="preserve"> </w:t>
      </w:r>
      <w:r>
        <w:rPr>
          <w:sz w:val="24"/>
        </w:rPr>
        <w:t>символам,</w:t>
      </w:r>
      <w:r>
        <w:rPr>
          <w:spacing w:val="9"/>
          <w:sz w:val="24"/>
        </w:rPr>
        <w:t xml:space="preserve"> </w:t>
      </w:r>
      <w:r>
        <w:rPr>
          <w:sz w:val="24"/>
        </w:rPr>
        <w:t>достижениям</w:t>
      </w:r>
      <w:r>
        <w:rPr>
          <w:spacing w:val="7"/>
          <w:sz w:val="24"/>
        </w:rPr>
        <w:t xml:space="preserve"> </w:t>
      </w:r>
      <w:r>
        <w:rPr>
          <w:sz w:val="24"/>
        </w:rPr>
        <w:t>российских</w:t>
      </w:r>
      <w:r>
        <w:rPr>
          <w:spacing w:val="11"/>
          <w:sz w:val="24"/>
        </w:rPr>
        <w:t xml:space="preserve"> </w:t>
      </w:r>
      <w:r>
        <w:rPr>
          <w:sz w:val="24"/>
        </w:rPr>
        <w:t>учѐных</w:t>
      </w:r>
      <w:r>
        <w:rPr>
          <w:spacing w:val="-57"/>
          <w:sz w:val="24"/>
        </w:rPr>
        <w:t xml:space="preserve"> </w:t>
      </w:r>
      <w:r>
        <w:rPr>
          <w:sz w:val="24"/>
        </w:rPr>
        <w:t>в</w:t>
      </w:r>
      <w:r>
        <w:rPr>
          <w:spacing w:val="-2"/>
          <w:sz w:val="24"/>
        </w:rPr>
        <w:t xml:space="preserve"> </w:t>
      </w:r>
      <w:r>
        <w:rPr>
          <w:sz w:val="24"/>
        </w:rPr>
        <w:t>области физики и технике;</w:t>
      </w:r>
    </w:p>
    <w:p w:rsidR="00C36CF3" w:rsidRDefault="001C1315" w:rsidP="00B46B77">
      <w:pPr>
        <w:pStyle w:val="a5"/>
        <w:numPr>
          <w:ilvl w:val="3"/>
          <w:numId w:val="43"/>
        </w:numPr>
        <w:tabs>
          <w:tab w:val="left" w:pos="1462"/>
        </w:tabs>
        <w:spacing w:before="2"/>
        <w:ind w:left="1461" w:hanging="381"/>
        <w:rPr>
          <w:sz w:val="26"/>
        </w:rPr>
      </w:pPr>
      <w:r>
        <w:rPr>
          <w:sz w:val="24"/>
        </w:rPr>
        <w:t>духовно-нравственного</w:t>
      </w:r>
      <w:r>
        <w:rPr>
          <w:spacing w:val="-6"/>
          <w:sz w:val="24"/>
        </w:rPr>
        <w:t xml:space="preserve"> </w:t>
      </w:r>
      <w:r>
        <w:rPr>
          <w:sz w:val="24"/>
        </w:rPr>
        <w:t>воспитания:</w:t>
      </w:r>
    </w:p>
    <w:p w:rsidR="00C36CF3" w:rsidRDefault="001C1315" w:rsidP="00B46B77">
      <w:pPr>
        <w:pStyle w:val="a5"/>
        <w:numPr>
          <w:ilvl w:val="1"/>
          <w:numId w:val="52"/>
        </w:numPr>
        <w:tabs>
          <w:tab w:val="left" w:pos="353"/>
        </w:tabs>
        <w:spacing w:before="37"/>
        <w:ind w:left="352" w:hanging="141"/>
        <w:jc w:val="left"/>
        <w:rPr>
          <w:sz w:val="24"/>
        </w:rPr>
      </w:pPr>
      <w:r>
        <w:rPr>
          <w:sz w:val="24"/>
        </w:rPr>
        <w:t>сформированность</w:t>
      </w:r>
      <w:r>
        <w:rPr>
          <w:spacing w:val="-5"/>
          <w:sz w:val="24"/>
        </w:rPr>
        <w:t xml:space="preserve"> </w:t>
      </w:r>
      <w:r>
        <w:rPr>
          <w:sz w:val="24"/>
        </w:rPr>
        <w:t>нравственного</w:t>
      </w:r>
      <w:r>
        <w:rPr>
          <w:spacing w:val="-5"/>
          <w:sz w:val="24"/>
        </w:rPr>
        <w:t xml:space="preserve"> </w:t>
      </w:r>
      <w:r>
        <w:rPr>
          <w:sz w:val="24"/>
        </w:rPr>
        <w:t>сознания,</w:t>
      </w:r>
      <w:r>
        <w:rPr>
          <w:spacing w:val="-5"/>
          <w:sz w:val="24"/>
        </w:rPr>
        <w:t xml:space="preserve"> </w:t>
      </w:r>
      <w:r>
        <w:rPr>
          <w:sz w:val="24"/>
        </w:rPr>
        <w:t>этического</w:t>
      </w:r>
      <w:r>
        <w:rPr>
          <w:spacing w:val="-4"/>
          <w:sz w:val="24"/>
        </w:rPr>
        <w:t xml:space="preserve"> </w:t>
      </w:r>
      <w:r>
        <w:rPr>
          <w:sz w:val="24"/>
        </w:rPr>
        <w:t>поведения;</w:t>
      </w:r>
    </w:p>
    <w:p w:rsidR="00C36CF3" w:rsidRDefault="001C1315" w:rsidP="00B46B77">
      <w:pPr>
        <w:pStyle w:val="a5"/>
        <w:numPr>
          <w:ilvl w:val="1"/>
          <w:numId w:val="52"/>
        </w:numPr>
        <w:tabs>
          <w:tab w:val="left" w:pos="387"/>
        </w:tabs>
        <w:spacing w:before="40" w:line="276" w:lineRule="auto"/>
        <w:ind w:left="212" w:right="1510" w:firstLine="0"/>
        <w:jc w:val="left"/>
        <w:rPr>
          <w:sz w:val="24"/>
        </w:rPr>
      </w:pPr>
      <w:r>
        <w:rPr>
          <w:sz w:val="24"/>
        </w:rPr>
        <w:t>способность</w:t>
      </w:r>
      <w:r>
        <w:rPr>
          <w:spacing w:val="29"/>
          <w:sz w:val="24"/>
        </w:rPr>
        <w:t xml:space="preserve"> </w:t>
      </w:r>
      <w:r>
        <w:rPr>
          <w:sz w:val="24"/>
        </w:rPr>
        <w:t>оценивать</w:t>
      </w:r>
      <w:r>
        <w:rPr>
          <w:spacing w:val="29"/>
          <w:sz w:val="24"/>
        </w:rPr>
        <w:t xml:space="preserve"> </w:t>
      </w:r>
      <w:r>
        <w:rPr>
          <w:sz w:val="24"/>
        </w:rPr>
        <w:t>ситуацию</w:t>
      </w:r>
      <w:r>
        <w:rPr>
          <w:spacing w:val="28"/>
          <w:sz w:val="24"/>
        </w:rPr>
        <w:t xml:space="preserve"> </w:t>
      </w:r>
      <w:r>
        <w:rPr>
          <w:sz w:val="24"/>
        </w:rPr>
        <w:t>и</w:t>
      </w:r>
      <w:r>
        <w:rPr>
          <w:spacing w:val="32"/>
          <w:sz w:val="24"/>
        </w:rPr>
        <w:t xml:space="preserve"> </w:t>
      </w:r>
      <w:r>
        <w:rPr>
          <w:sz w:val="24"/>
        </w:rPr>
        <w:t>принимать</w:t>
      </w:r>
      <w:r>
        <w:rPr>
          <w:spacing w:val="29"/>
          <w:sz w:val="24"/>
        </w:rPr>
        <w:t xml:space="preserve"> </w:t>
      </w:r>
      <w:r>
        <w:rPr>
          <w:sz w:val="24"/>
        </w:rPr>
        <w:t>осознанные</w:t>
      </w:r>
      <w:r>
        <w:rPr>
          <w:spacing w:val="27"/>
          <w:sz w:val="24"/>
        </w:rPr>
        <w:t xml:space="preserve"> </w:t>
      </w:r>
      <w:r>
        <w:rPr>
          <w:sz w:val="24"/>
        </w:rPr>
        <w:t>решения,</w:t>
      </w:r>
      <w:r>
        <w:rPr>
          <w:spacing w:val="28"/>
          <w:sz w:val="24"/>
        </w:rPr>
        <w:t xml:space="preserve"> </w:t>
      </w:r>
      <w:r>
        <w:rPr>
          <w:sz w:val="24"/>
        </w:rPr>
        <w:t>ориентируясь</w:t>
      </w:r>
      <w:r>
        <w:rPr>
          <w:spacing w:val="29"/>
          <w:sz w:val="24"/>
        </w:rPr>
        <w:t xml:space="preserve"> </w:t>
      </w:r>
      <w:r>
        <w:rPr>
          <w:sz w:val="24"/>
        </w:rPr>
        <w:t>на</w:t>
      </w:r>
      <w:r>
        <w:rPr>
          <w:spacing w:val="-57"/>
          <w:sz w:val="24"/>
        </w:rPr>
        <w:t xml:space="preserve"> </w:t>
      </w:r>
      <w:r>
        <w:rPr>
          <w:sz w:val="24"/>
        </w:rPr>
        <w:t>морально-нравственные</w:t>
      </w:r>
      <w:r>
        <w:rPr>
          <w:spacing w:val="-4"/>
          <w:sz w:val="24"/>
        </w:rPr>
        <w:t xml:space="preserve"> </w:t>
      </w:r>
      <w:r>
        <w:rPr>
          <w:sz w:val="24"/>
        </w:rPr>
        <w:t>нормы</w:t>
      </w:r>
      <w:r>
        <w:rPr>
          <w:spacing w:val="-1"/>
          <w:sz w:val="24"/>
        </w:rPr>
        <w:t xml:space="preserve"> </w:t>
      </w:r>
      <w:r>
        <w:rPr>
          <w:sz w:val="24"/>
        </w:rPr>
        <w:t>и</w:t>
      </w:r>
      <w:r>
        <w:rPr>
          <w:spacing w:val="-1"/>
          <w:sz w:val="24"/>
        </w:rPr>
        <w:t xml:space="preserve"> </w:t>
      </w:r>
      <w:r>
        <w:rPr>
          <w:sz w:val="24"/>
        </w:rPr>
        <w:t>ценности,</w:t>
      </w:r>
      <w:r>
        <w:rPr>
          <w:spacing w:val="-1"/>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в</w:t>
      </w:r>
      <w:r>
        <w:rPr>
          <w:spacing w:val="-2"/>
          <w:sz w:val="24"/>
        </w:rPr>
        <w:t xml:space="preserve"> </w:t>
      </w:r>
      <w:r>
        <w:rPr>
          <w:sz w:val="24"/>
        </w:rPr>
        <w:t>деятельности</w:t>
      </w:r>
      <w:r>
        <w:rPr>
          <w:spacing w:val="1"/>
          <w:sz w:val="24"/>
        </w:rPr>
        <w:t xml:space="preserve"> </w:t>
      </w:r>
      <w:r>
        <w:rPr>
          <w:sz w:val="24"/>
        </w:rPr>
        <w:t>учѐного;</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осознание</w:t>
      </w:r>
      <w:r>
        <w:rPr>
          <w:spacing w:val="-5"/>
          <w:sz w:val="24"/>
        </w:rPr>
        <w:t xml:space="preserve"> </w:t>
      </w:r>
      <w:r>
        <w:rPr>
          <w:sz w:val="24"/>
        </w:rPr>
        <w:t>личного</w:t>
      </w:r>
      <w:r>
        <w:rPr>
          <w:spacing w:val="-4"/>
          <w:sz w:val="24"/>
        </w:rPr>
        <w:t xml:space="preserve"> </w:t>
      </w:r>
      <w:r>
        <w:rPr>
          <w:sz w:val="24"/>
        </w:rPr>
        <w:t>вклада</w:t>
      </w:r>
      <w:r>
        <w:rPr>
          <w:spacing w:val="-4"/>
          <w:sz w:val="24"/>
        </w:rPr>
        <w:t xml:space="preserve"> </w:t>
      </w:r>
      <w:r>
        <w:rPr>
          <w:sz w:val="24"/>
        </w:rPr>
        <w:t>в</w:t>
      </w:r>
      <w:r>
        <w:rPr>
          <w:spacing w:val="-5"/>
          <w:sz w:val="24"/>
        </w:rPr>
        <w:t xml:space="preserve"> </w:t>
      </w:r>
      <w:r>
        <w:rPr>
          <w:sz w:val="24"/>
        </w:rPr>
        <w:t>построение</w:t>
      </w:r>
      <w:r>
        <w:rPr>
          <w:spacing w:val="-2"/>
          <w:sz w:val="24"/>
        </w:rPr>
        <w:t xml:space="preserve"> </w:t>
      </w:r>
      <w:r>
        <w:rPr>
          <w:sz w:val="24"/>
        </w:rPr>
        <w:t>устойчивого</w:t>
      </w:r>
      <w:r>
        <w:rPr>
          <w:spacing w:val="-5"/>
          <w:sz w:val="24"/>
        </w:rPr>
        <w:t xml:space="preserve"> </w:t>
      </w:r>
      <w:r>
        <w:rPr>
          <w:sz w:val="24"/>
        </w:rPr>
        <w:t>будущего;</w:t>
      </w:r>
    </w:p>
    <w:p w:rsidR="00C36CF3" w:rsidRDefault="001C1315" w:rsidP="00B46B77">
      <w:pPr>
        <w:pStyle w:val="a5"/>
        <w:numPr>
          <w:ilvl w:val="3"/>
          <w:numId w:val="43"/>
        </w:numPr>
        <w:tabs>
          <w:tab w:val="left" w:pos="1462"/>
        </w:tabs>
        <w:spacing w:before="44"/>
        <w:ind w:left="1461" w:hanging="381"/>
        <w:rPr>
          <w:sz w:val="26"/>
        </w:rPr>
      </w:pPr>
      <w:r>
        <w:rPr>
          <w:sz w:val="24"/>
        </w:rPr>
        <w:t>эстетического</w:t>
      </w:r>
      <w:r>
        <w:rPr>
          <w:spacing w:val="-5"/>
          <w:sz w:val="24"/>
        </w:rPr>
        <w:t xml:space="preserve"> </w:t>
      </w:r>
      <w:r>
        <w:rPr>
          <w:sz w:val="24"/>
        </w:rPr>
        <w:t>воспитания:</w:t>
      </w:r>
    </w:p>
    <w:p w:rsidR="00C36CF3" w:rsidRDefault="001C1315" w:rsidP="00B46B77">
      <w:pPr>
        <w:pStyle w:val="a5"/>
        <w:numPr>
          <w:ilvl w:val="2"/>
          <w:numId w:val="52"/>
        </w:numPr>
        <w:tabs>
          <w:tab w:val="left" w:pos="550"/>
        </w:tabs>
        <w:spacing w:before="37" w:line="276" w:lineRule="auto"/>
        <w:ind w:left="374" w:right="1514" w:firstLine="0"/>
        <w:jc w:val="left"/>
        <w:rPr>
          <w:sz w:val="24"/>
        </w:rPr>
      </w:pPr>
      <w:r>
        <w:rPr>
          <w:sz w:val="24"/>
        </w:rPr>
        <w:t>эстетическое</w:t>
      </w:r>
      <w:r>
        <w:rPr>
          <w:spacing w:val="30"/>
          <w:sz w:val="24"/>
        </w:rPr>
        <w:t xml:space="preserve"> </w:t>
      </w:r>
      <w:r>
        <w:rPr>
          <w:sz w:val="24"/>
        </w:rPr>
        <w:t>отношение</w:t>
      </w:r>
      <w:r>
        <w:rPr>
          <w:spacing w:val="31"/>
          <w:sz w:val="24"/>
        </w:rPr>
        <w:t xml:space="preserve"> </w:t>
      </w:r>
      <w:r>
        <w:rPr>
          <w:sz w:val="24"/>
        </w:rPr>
        <w:t>к</w:t>
      </w:r>
      <w:r>
        <w:rPr>
          <w:spacing w:val="32"/>
          <w:sz w:val="24"/>
        </w:rPr>
        <w:t xml:space="preserve"> </w:t>
      </w:r>
      <w:r>
        <w:rPr>
          <w:sz w:val="24"/>
        </w:rPr>
        <w:t>миру,</w:t>
      </w:r>
      <w:r>
        <w:rPr>
          <w:spacing w:val="34"/>
          <w:sz w:val="24"/>
        </w:rPr>
        <w:t xml:space="preserve"> </w:t>
      </w:r>
      <w:r>
        <w:rPr>
          <w:sz w:val="24"/>
        </w:rPr>
        <w:t>включая</w:t>
      </w:r>
      <w:r>
        <w:rPr>
          <w:spacing w:val="32"/>
          <w:sz w:val="24"/>
        </w:rPr>
        <w:t xml:space="preserve"> </w:t>
      </w:r>
      <w:r>
        <w:rPr>
          <w:sz w:val="24"/>
        </w:rPr>
        <w:t>эстетику</w:t>
      </w:r>
      <w:r>
        <w:rPr>
          <w:spacing w:val="27"/>
          <w:sz w:val="24"/>
        </w:rPr>
        <w:t xml:space="preserve"> </w:t>
      </w:r>
      <w:r>
        <w:rPr>
          <w:sz w:val="24"/>
        </w:rPr>
        <w:t>научного</w:t>
      </w:r>
      <w:r>
        <w:rPr>
          <w:spacing w:val="33"/>
          <w:sz w:val="24"/>
        </w:rPr>
        <w:t xml:space="preserve"> </w:t>
      </w:r>
      <w:r>
        <w:rPr>
          <w:sz w:val="24"/>
        </w:rPr>
        <w:t>творчества,</w:t>
      </w:r>
      <w:r>
        <w:rPr>
          <w:spacing w:val="34"/>
          <w:sz w:val="24"/>
        </w:rPr>
        <w:t xml:space="preserve"> </w:t>
      </w:r>
      <w:r>
        <w:rPr>
          <w:sz w:val="24"/>
        </w:rPr>
        <w:t>присущего</w:t>
      </w:r>
      <w:r>
        <w:rPr>
          <w:spacing w:val="-57"/>
          <w:sz w:val="24"/>
        </w:rPr>
        <w:t xml:space="preserve"> </w:t>
      </w:r>
      <w:r>
        <w:rPr>
          <w:sz w:val="24"/>
        </w:rPr>
        <w:t>физической</w:t>
      </w:r>
      <w:r>
        <w:rPr>
          <w:spacing w:val="-1"/>
          <w:sz w:val="24"/>
        </w:rPr>
        <w:t xml:space="preserve"> </w:t>
      </w:r>
      <w:r>
        <w:rPr>
          <w:sz w:val="24"/>
        </w:rPr>
        <w:t>науке;</w:t>
      </w:r>
    </w:p>
    <w:p w:rsidR="00C36CF3" w:rsidRDefault="001C1315" w:rsidP="00B46B77">
      <w:pPr>
        <w:pStyle w:val="a5"/>
        <w:numPr>
          <w:ilvl w:val="3"/>
          <w:numId w:val="43"/>
        </w:numPr>
        <w:tabs>
          <w:tab w:val="left" w:pos="1541"/>
        </w:tabs>
        <w:spacing w:line="298" w:lineRule="exact"/>
        <w:ind w:left="1540" w:hanging="380"/>
        <w:rPr>
          <w:sz w:val="26"/>
        </w:rPr>
      </w:pPr>
      <w:r>
        <w:rPr>
          <w:sz w:val="24"/>
        </w:rPr>
        <w:t>трудового</w:t>
      </w:r>
      <w:r>
        <w:rPr>
          <w:spacing w:val="-4"/>
          <w:sz w:val="24"/>
        </w:rPr>
        <w:t xml:space="preserve"> </w:t>
      </w:r>
      <w:r>
        <w:rPr>
          <w:sz w:val="24"/>
        </w:rPr>
        <w:t>воспитания:</w:t>
      </w:r>
    </w:p>
    <w:p w:rsidR="00C36CF3" w:rsidRDefault="001C1315" w:rsidP="00B46B77">
      <w:pPr>
        <w:pStyle w:val="a5"/>
        <w:numPr>
          <w:ilvl w:val="1"/>
          <w:numId w:val="52"/>
        </w:numPr>
        <w:tabs>
          <w:tab w:val="left" w:pos="367"/>
        </w:tabs>
        <w:spacing w:before="36" w:line="276" w:lineRule="auto"/>
        <w:ind w:left="212" w:right="1436" w:firstLine="0"/>
        <w:rPr>
          <w:sz w:val="24"/>
        </w:rPr>
      </w:pPr>
      <w:r>
        <w:rPr>
          <w:sz w:val="24"/>
        </w:rPr>
        <w:t>интерес к различным сферам профессиональной деятельности, в том числе связанным с</w:t>
      </w:r>
      <w:r>
        <w:rPr>
          <w:spacing w:val="1"/>
          <w:sz w:val="24"/>
        </w:rPr>
        <w:t xml:space="preserve"> </w:t>
      </w:r>
      <w:r>
        <w:rPr>
          <w:sz w:val="24"/>
        </w:rPr>
        <w:t>физикой</w:t>
      </w:r>
      <w:r>
        <w:rPr>
          <w:spacing w:val="1"/>
          <w:sz w:val="24"/>
        </w:rPr>
        <w:t xml:space="preserve"> </w:t>
      </w:r>
      <w:r>
        <w:rPr>
          <w:sz w:val="24"/>
        </w:rPr>
        <w:t>и</w:t>
      </w:r>
      <w:r>
        <w:rPr>
          <w:spacing w:val="1"/>
          <w:sz w:val="24"/>
        </w:rPr>
        <w:t xml:space="preserve"> </w:t>
      </w:r>
      <w:r>
        <w:rPr>
          <w:sz w:val="24"/>
        </w:rPr>
        <w:t>техникой,</w:t>
      </w:r>
      <w:r>
        <w:rPr>
          <w:spacing w:val="1"/>
          <w:sz w:val="24"/>
        </w:rPr>
        <w:t xml:space="preserve"> </w:t>
      </w:r>
      <w:r>
        <w:rPr>
          <w:sz w:val="24"/>
        </w:rPr>
        <w:t>умение</w:t>
      </w:r>
      <w:r>
        <w:rPr>
          <w:spacing w:val="1"/>
          <w:sz w:val="24"/>
        </w:rPr>
        <w:t xml:space="preserve"> </w:t>
      </w:r>
      <w:r>
        <w:rPr>
          <w:sz w:val="24"/>
        </w:rPr>
        <w:t>совершать</w:t>
      </w:r>
      <w:r>
        <w:rPr>
          <w:spacing w:val="1"/>
          <w:sz w:val="24"/>
        </w:rPr>
        <w:t xml:space="preserve"> </w:t>
      </w:r>
      <w:r>
        <w:rPr>
          <w:sz w:val="24"/>
        </w:rPr>
        <w:t>осознанный</w:t>
      </w:r>
      <w:r>
        <w:rPr>
          <w:spacing w:val="1"/>
          <w:sz w:val="24"/>
        </w:rPr>
        <w:t xml:space="preserve"> </w:t>
      </w:r>
      <w:r>
        <w:rPr>
          <w:sz w:val="24"/>
        </w:rPr>
        <w:t>выбор</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и</w:t>
      </w:r>
      <w:r>
        <w:rPr>
          <w:spacing w:val="1"/>
          <w:sz w:val="24"/>
        </w:rPr>
        <w:t xml:space="preserve"> </w:t>
      </w:r>
      <w:r>
        <w:rPr>
          <w:sz w:val="24"/>
        </w:rPr>
        <w:t>реализовывать</w:t>
      </w:r>
      <w:r>
        <w:rPr>
          <w:spacing w:val="1"/>
          <w:sz w:val="24"/>
        </w:rPr>
        <w:t xml:space="preserve"> </w:t>
      </w:r>
      <w:r>
        <w:rPr>
          <w:sz w:val="24"/>
        </w:rPr>
        <w:t>собственные</w:t>
      </w:r>
      <w:r>
        <w:rPr>
          <w:spacing w:val="-2"/>
          <w:sz w:val="24"/>
        </w:rPr>
        <w:t xml:space="preserve"> </w:t>
      </w:r>
      <w:r>
        <w:rPr>
          <w:sz w:val="24"/>
        </w:rPr>
        <w:t>жизненные</w:t>
      </w:r>
      <w:r>
        <w:rPr>
          <w:spacing w:val="-2"/>
          <w:sz w:val="24"/>
        </w:rPr>
        <w:t xml:space="preserve"> </w:t>
      </w:r>
      <w:r>
        <w:rPr>
          <w:sz w:val="24"/>
        </w:rPr>
        <w:t>планы;</w:t>
      </w:r>
    </w:p>
    <w:p w:rsidR="00C36CF3" w:rsidRDefault="001C1315" w:rsidP="00B46B77">
      <w:pPr>
        <w:pStyle w:val="a5"/>
        <w:numPr>
          <w:ilvl w:val="1"/>
          <w:numId w:val="52"/>
        </w:numPr>
        <w:tabs>
          <w:tab w:val="left" w:pos="420"/>
        </w:tabs>
        <w:spacing w:before="1" w:line="276" w:lineRule="auto"/>
        <w:ind w:left="212" w:right="1436" w:firstLine="0"/>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образованию</w:t>
      </w:r>
      <w:r>
        <w:rPr>
          <w:spacing w:val="1"/>
          <w:sz w:val="24"/>
        </w:rPr>
        <w:t xml:space="preserve"> </w:t>
      </w:r>
      <w:r>
        <w:rPr>
          <w:sz w:val="24"/>
        </w:rPr>
        <w:t>и</w:t>
      </w:r>
      <w:r>
        <w:rPr>
          <w:spacing w:val="1"/>
          <w:sz w:val="24"/>
        </w:rPr>
        <w:t xml:space="preserve"> </w:t>
      </w:r>
      <w:r>
        <w:rPr>
          <w:sz w:val="24"/>
        </w:rPr>
        <w:t>самообразованию</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физики</w:t>
      </w:r>
      <w:r>
        <w:rPr>
          <w:spacing w:val="1"/>
          <w:sz w:val="24"/>
        </w:rPr>
        <w:t xml:space="preserve"> </w:t>
      </w:r>
      <w:r>
        <w:rPr>
          <w:sz w:val="24"/>
        </w:rPr>
        <w:t>на</w:t>
      </w:r>
      <w:r>
        <w:rPr>
          <w:spacing w:val="1"/>
          <w:sz w:val="24"/>
        </w:rPr>
        <w:t xml:space="preserve"> </w:t>
      </w:r>
      <w:r>
        <w:rPr>
          <w:sz w:val="24"/>
        </w:rPr>
        <w:t>протяжении</w:t>
      </w:r>
      <w:r>
        <w:rPr>
          <w:spacing w:val="-1"/>
          <w:sz w:val="24"/>
        </w:rPr>
        <w:t xml:space="preserve"> </w:t>
      </w:r>
      <w:r>
        <w:rPr>
          <w:sz w:val="24"/>
        </w:rPr>
        <w:t>всей жизни;</w:t>
      </w:r>
    </w:p>
    <w:p w:rsidR="00C36CF3" w:rsidRDefault="001C1315" w:rsidP="00B46B77">
      <w:pPr>
        <w:pStyle w:val="a5"/>
        <w:numPr>
          <w:ilvl w:val="3"/>
          <w:numId w:val="43"/>
        </w:numPr>
        <w:tabs>
          <w:tab w:val="left" w:pos="1541"/>
        </w:tabs>
        <w:ind w:left="1540" w:hanging="380"/>
        <w:rPr>
          <w:sz w:val="26"/>
        </w:rPr>
      </w:pPr>
      <w:r>
        <w:rPr>
          <w:sz w:val="24"/>
        </w:rPr>
        <w:t>экологического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537"/>
          <w:tab w:val="left" w:pos="538"/>
          <w:tab w:val="left" w:pos="2722"/>
          <w:tab w:val="left" w:pos="4472"/>
          <w:tab w:val="left" w:pos="5746"/>
          <w:tab w:val="left" w:pos="7031"/>
          <w:tab w:val="left" w:pos="8537"/>
        </w:tabs>
        <w:spacing w:before="36" w:line="278" w:lineRule="auto"/>
        <w:ind w:left="212" w:right="1431" w:firstLine="0"/>
        <w:jc w:val="left"/>
        <w:rPr>
          <w:sz w:val="24"/>
        </w:rPr>
      </w:pPr>
      <w:r>
        <w:rPr>
          <w:sz w:val="24"/>
        </w:rPr>
        <w:t>сформированность</w:t>
      </w:r>
      <w:r>
        <w:rPr>
          <w:sz w:val="24"/>
        </w:rPr>
        <w:tab/>
        <w:t>экологической</w:t>
      </w:r>
      <w:r>
        <w:rPr>
          <w:sz w:val="24"/>
        </w:rPr>
        <w:tab/>
        <w:t>культуры,</w:t>
      </w:r>
      <w:r>
        <w:rPr>
          <w:sz w:val="24"/>
        </w:rPr>
        <w:tab/>
        <w:t>осознание</w:t>
      </w:r>
      <w:r>
        <w:rPr>
          <w:sz w:val="24"/>
        </w:rPr>
        <w:tab/>
        <w:t>глобального</w:t>
      </w:r>
      <w:r>
        <w:rPr>
          <w:sz w:val="24"/>
        </w:rPr>
        <w:tab/>
      </w:r>
      <w:r>
        <w:rPr>
          <w:spacing w:val="-1"/>
          <w:sz w:val="24"/>
        </w:rPr>
        <w:t>характера</w:t>
      </w:r>
      <w:r>
        <w:rPr>
          <w:spacing w:val="-57"/>
          <w:sz w:val="24"/>
        </w:rPr>
        <w:t xml:space="preserve"> </w:t>
      </w:r>
      <w:r>
        <w:rPr>
          <w:sz w:val="24"/>
        </w:rPr>
        <w:t>экологических</w:t>
      </w:r>
      <w:r>
        <w:rPr>
          <w:spacing w:val="1"/>
          <w:sz w:val="24"/>
        </w:rPr>
        <w:t xml:space="preserve"> </w:t>
      </w:r>
      <w:r>
        <w:rPr>
          <w:sz w:val="24"/>
        </w:rPr>
        <w:t>проблем;</w:t>
      </w:r>
    </w:p>
    <w:p w:rsidR="00C36CF3" w:rsidRDefault="001C1315" w:rsidP="00B46B77">
      <w:pPr>
        <w:pStyle w:val="a5"/>
        <w:numPr>
          <w:ilvl w:val="1"/>
          <w:numId w:val="52"/>
        </w:numPr>
        <w:tabs>
          <w:tab w:val="left" w:pos="379"/>
        </w:tabs>
        <w:spacing w:line="276" w:lineRule="auto"/>
        <w:ind w:left="212" w:right="1438" w:firstLine="0"/>
        <w:jc w:val="left"/>
        <w:rPr>
          <w:sz w:val="24"/>
        </w:rPr>
      </w:pPr>
      <w:r>
        <w:rPr>
          <w:sz w:val="24"/>
        </w:rPr>
        <w:t>планирование</w:t>
      </w:r>
      <w:r>
        <w:rPr>
          <w:spacing w:val="22"/>
          <w:sz w:val="24"/>
        </w:rPr>
        <w:t xml:space="preserve"> </w:t>
      </w:r>
      <w:r>
        <w:rPr>
          <w:sz w:val="24"/>
        </w:rPr>
        <w:t>и</w:t>
      </w:r>
      <w:r>
        <w:rPr>
          <w:spacing w:val="25"/>
          <w:sz w:val="24"/>
        </w:rPr>
        <w:t xml:space="preserve"> </w:t>
      </w:r>
      <w:r>
        <w:rPr>
          <w:sz w:val="24"/>
        </w:rPr>
        <w:t>осуществление</w:t>
      </w:r>
      <w:r>
        <w:rPr>
          <w:spacing w:val="23"/>
          <w:sz w:val="24"/>
        </w:rPr>
        <w:t xml:space="preserve"> </w:t>
      </w:r>
      <w:r>
        <w:rPr>
          <w:sz w:val="24"/>
        </w:rPr>
        <w:t>действий</w:t>
      </w:r>
      <w:r>
        <w:rPr>
          <w:spacing w:val="25"/>
          <w:sz w:val="24"/>
        </w:rPr>
        <w:t xml:space="preserve"> </w:t>
      </w:r>
      <w:r>
        <w:rPr>
          <w:sz w:val="24"/>
        </w:rPr>
        <w:t>в</w:t>
      </w:r>
      <w:r>
        <w:rPr>
          <w:spacing w:val="23"/>
          <w:sz w:val="24"/>
        </w:rPr>
        <w:t xml:space="preserve"> </w:t>
      </w:r>
      <w:r>
        <w:rPr>
          <w:sz w:val="24"/>
        </w:rPr>
        <w:t>окружающей</w:t>
      </w:r>
      <w:r>
        <w:rPr>
          <w:spacing w:val="27"/>
          <w:sz w:val="24"/>
        </w:rPr>
        <w:t xml:space="preserve"> </w:t>
      </w:r>
      <w:r>
        <w:rPr>
          <w:sz w:val="24"/>
        </w:rPr>
        <w:t>среде</w:t>
      </w:r>
      <w:r>
        <w:rPr>
          <w:spacing w:val="24"/>
          <w:sz w:val="24"/>
        </w:rPr>
        <w:t xml:space="preserve"> </w:t>
      </w:r>
      <w:r>
        <w:rPr>
          <w:sz w:val="24"/>
        </w:rPr>
        <w:t>на</w:t>
      </w:r>
      <w:r>
        <w:rPr>
          <w:spacing w:val="23"/>
          <w:sz w:val="24"/>
        </w:rPr>
        <w:t xml:space="preserve"> </w:t>
      </w:r>
      <w:r>
        <w:rPr>
          <w:sz w:val="24"/>
        </w:rPr>
        <w:t>основе</w:t>
      </w:r>
      <w:r>
        <w:rPr>
          <w:spacing w:val="22"/>
          <w:sz w:val="24"/>
        </w:rPr>
        <w:t xml:space="preserve"> </w:t>
      </w:r>
      <w:r>
        <w:rPr>
          <w:sz w:val="24"/>
        </w:rPr>
        <w:t>знания</w:t>
      </w:r>
      <w:r>
        <w:rPr>
          <w:spacing w:val="24"/>
          <w:sz w:val="24"/>
        </w:rPr>
        <w:t xml:space="preserve"> </w:t>
      </w:r>
      <w:r>
        <w:rPr>
          <w:sz w:val="24"/>
        </w:rPr>
        <w:t>целей</w:t>
      </w:r>
      <w:r>
        <w:rPr>
          <w:spacing w:val="-57"/>
          <w:sz w:val="24"/>
        </w:rPr>
        <w:t xml:space="preserve"> </w:t>
      </w:r>
      <w:r>
        <w:rPr>
          <w:sz w:val="24"/>
        </w:rPr>
        <w:t>устойчивого</w:t>
      </w:r>
      <w:r>
        <w:rPr>
          <w:spacing w:val="-2"/>
          <w:sz w:val="24"/>
        </w:rPr>
        <w:t xml:space="preserve"> </w:t>
      </w:r>
      <w:r>
        <w:rPr>
          <w:sz w:val="24"/>
        </w:rPr>
        <w:t>развития человечества;</w:t>
      </w:r>
    </w:p>
    <w:p w:rsidR="00C36CF3" w:rsidRDefault="001C1315" w:rsidP="00B46B77">
      <w:pPr>
        <w:pStyle w:val="a5"/>
        <w:numPr>
          <w:ilvl w:val="1"/>
          <w:numId w:val="52"/>
        </w:numPr>
        <w:tabs>
          <w:tab w:val="left" w:pos="384"/>
        </w:tabs>
        <w:spacing w:line="276" w:lineRule="auto"/>
        <w:ind w:left="212" w:right="1435" w:firstLine="0"/>
        <w:jc w:val="left"/>
        <w:rPr>
          <w:sz w:val="24"/>
        </w:rPr>
      </w:pPr>
      <w:r>
        <w:rPr>
          <w:sz w:val="24"/>
        </w:rPr>
        <w:t>расширение</w:t>
      </w:r>
      <w:r>
        <w:rPr>
          <w:spacing w:val="27"/>
          <w:sz w:val="24"/>
        </w:rPr>
        <w:t xml:space="preserve"> </w:t>
      </w:r>
      <w:r>
        <w:rPr>
          <w:sz w:val="24"/>
        </w:rPr>
        <w:t>опыта</w:t>
      </w:r>
      <w:r>
        <w:rPr>
          <w:spacing w:val="27"/>
          <w:sz w:val="24"/>
        </w:rPr>
        <w:t xml:space="preserve"> </w:t>
      </w:r>
      <w:r>
        <w:rPr>
          <w:sz w:val="24"/>
        </w:rPr>
        <w:t>деятельности</w:t>
      </w:r>
      <w:r>
        <w:rPr>
          <w:spacing w:val="28"/>
          <w:sz w:val="24"/>
        </w:rPr>
        <w:t xml:space="preserve"> </w:t>
      </w:r>
      <w:r>
        <w:rPr>
          <w:sz w:val="24"/>
        </w:rPr>
        <w:t>экологической</w:t>
      </w:r>
      <w:r>
        <w:rPr>
          <w:spacing w:val="28"/>
          <w:sz w:val="24"/>
        </w:rPr>
        <w:t xml:space="preserve"> </w:t>
      </w:r>
      <w:r>
        <w:rPr>
          <w:sz w:val="24"/>
        </w:rPr>
        <w:t>направленности</w:t>
      </w:r>
      <w:r>
        <w:rPr>
          <w:spacing w:val="29"/>
          <w:sz w:val="24"/>
        </w:rPr>
        <w:t xml:space="preserve"> </w:t>
      </w:r>
      <w:r>
        <w:rPr>
          <w:sz w:val="24"/>
        </w:rPr>
        <w:t>на</w:t>
      </w:r>
      <w:r>
        <w:rPr>
          <w:spacing w:val="24"/>
          <w:sz w:val="24"/>
        </w:rPr>
        <w:t xml:space="preserve"> </w:t>
      </w:r>
      <w:r>
        <w:rPr>
          <w:sz w:val="24"/>
        </w:rPr>
        <w:t>основе</w:t>
      </w:r>
      <w:r>
        <w:rPr>
          <w:spacing w:val="26"/>
          <w:sz w:val="24"/>
        </w:rPr>
        <w:t xml:space="preserve"> </w:t>
      </w:r>
      <w:r>
        <w:rPr>
          <w:sz w:val="24"/>
        </w:rPr>
        <w:t>имеющихся</w:t>
      </w:r>
      <w:r>
        <w:rPr>
          <w:spacing w:val="-57"/>
          <w:sz w:val="24"/>
        </w:rPr>
        <w:t xml:space="preserve"> </w:t>
      </w:r>
      <w:r>
        <w:rPr>
          <w:sz w:val="24"/>
        </w:rPr>
        <w:t>знаний</w:t>
      </w:r>
      <w:r>
        <w:rPr>
          <w:spacing w:val="-3"/>
          <w:sz w:val="24"/>
        </w:rPr>
        <w:t xml:space="preserve"> </w:t>
      </w:r>
      <w:r>
        <w:rPr>
          <w:sz w:val="24"/>
        </w:rPr>
        <w:t>по физике;</w:t>
      </w:r>
    </w:p>
    <w:p w:rsidR="00C36CF3" w:rsidRDefault="001C1315" w:rsidP="00B46B77">
      <w:pPr>
        <w:pStyle w:val="a5"/>
        <w:numPr>
          <w:ilvl w:val="3"/>
          <w:numId w:val="43"/>
        </w:numPr>
        <w:tabs>
          <w:tab w:val="left" w:pos="1541"/>
        </w:tabs>
        <w:ind w:left="1540" w:hanging="380"/>
        <w:rPr>
          <w:sz w:val="26"/>
        </w:rPr>
      </w:pPr>
      <w:r>
        <w:rPr>
          <w:sz w:val="24"/>
        </w:rPr>
        <w:t>ценности</w:t>
      </w:r>
      <w:r>
        <w:rPr>
          <w:spacing w:val="-5"/>
          <w:sz w:val="24"/>
        </w:rPr>
        <w:t xml:space="preserve"> </w:t>
      </w:r>
      <w:r>
        <w:rPr>
          <w:sz w:val="24"/>
        </w:rPr>
        <w:t>научного</w:t>
      </w:r>
      <w:r>
        <w:rPr>
          <w:spacing w:val="-3"/>
          <w:sz w:val="24"/>
        </w:rPr>
        <w:t xml:space="preserve"> </w:t>
      </w:r>
      <w:r>
        <w:rPr>
          <w:sz w:val="24"/>
        </w:rPr>
        <w:t>познания:</w:t>
      </w:r>
    </w:p>
    <w:p w:rsidR="00C36CF3" w:rsidRDefault="001C1315" w:rsidP="00B46B77">
      <w:pPr>
        <w:pStyle w:val="a5"/>
        <w:numPr>
          <w:ilvl w:val="1"/>
          <w:numId w:val="52"/>
        </w:numPr>
        <w:tabs>
          <w:tab w:val="left" w:pos="401"/>
        </w:tabs>
        <w:spacing w:before="33" w:line="276" w:lineRule="auto"/>
        <w:ind w:left="212" w:right="1432" w:firstLine="0"/>
        <w:jc w:val="left"/>
        <w:rPr>
          <w:sz w:val="24"/>
        </w:rPr>
      </w:pPr>
      <w:r>
        <w:rPr>
          <w:sz w:val="24"/>
        </w:rPr>
        <w:t>сформированность</w:t>
      </w:r>
      <w:r>
        <w:rPr>
          <w:spacing w:val="42"/>
          <w:sz w:val="24"/>
        </w:rPr>
        <w:t xml:space="preserve"> </w:t>
      </w:r>
      <w:r>
        <w:rPr>
          <w:sz w:val="24"/>
        </w:rPr>
        <w:t>мировоззрения,</w:t>
      </w:r>
      <w:r>
        <w:rPr>
          <w:spacing w:val="42"/>
          <w:sz w:val="24"/>
        </w:rPr>
        <w:t xml:space="preserve"> </w:t>
      </w:r>
      <w:r>
        <w:rPr>
          <w:sz w:val="24"/>
        </w:rPr>
        <w:t>соответствующего</w:t>
      </w:r>
      <w:r>
        <w:rPr>
          <w:spacing w:val="42"/>
          <w:sz w:val="24"/>
        </w:rPr>
        <w:t xml:space="preserve"> </w:t>
      </w:r>
      <w:r>
        <w:rPr>
          <w:sz w:val="24"/>
        </w:rPr>
        <w:t>современному</w:t>
      </w:r>
      <w:r>
        <w:rPr>
          <w:spacing w:val="41"/>
          <w:sz w:val="24"/>
        </w:rPr>
        <w:t xml:space="preserve"> </w:t>
      </w:r>
      <w:r>
        <w:rPr>
          <w:sz w:val="24"/>
        </w:rPr>
        <w:t>уровню</w:t>
      </w:r>
      <w:r>
        <w:rPr>
          <w:spacing w:val="43"/>
          <w:sz w:val="24"/>
        </w:rPr>
        <w:t xml:space="preserve"> </w:t>
      </w:r>
      <w:r>
        <w:rPr>
          <w:sz w:val="24"/>
        </w:rPr>
        <w:t>развития</w:t>
      </w:r>
      <w:r>
        <w:rPr>
          <w:spacing w:val="-57"/>
          <w:sz w:val="24"/>
        </w:rPr>
        <w:t xml:space="preserve"> </w:t>
      </w:r>
      <w:r>
        <w:rPr>
          <w:sz w:val="24"/>
        </w:rPr>
        <w:t>физической</w:t>
      </w:r>
      <w:r>
        <w:rPr>
          <w:spacing w:val="-1"/>
          <w:sz w:val="24"/>
        </w:rPr>
        <w:t xml:space="preserve"> </w:t>
      </w:r>
      <w:r>
        <w:rPr>
          <w:sz w:val="24"/>
        </w:rPr>
        <w:t>науки;</w:t>
      </w:r>
    </w:p>
    <w:p w:rsidR="00C36CF3" w:rsidRDefault="001C1315" w:rsidP="00B46B77">
      <w:pPr>
        <w:pStyle w:val="a5"/>
        <w:numPr>
          <w:ilvl w:val="1"/>
          <w:numId w:val="52"/>
        </w:numPr>
        <w:tabs>
          <w:tab w:val="left" w:pos="418"/>
        </w:tabs>
        <w:spacing w:line="276" w:lineRule="auto"/>
        <w:ind w:left="212" w:right="1436" w:firstLine="0"/>
        <w:jc w:val="left"/>
        <w:rPr>
          <w:sz w:val="24"/>
        </w:rPr>
      </w:pPr>
      <w:r>
        <w:rPr>
          <w:sz w:val="24"/>
        </w:rPr>
        <w:t>осознание</w:t>
      </w:r>
      <w:r>
        <w:rPr>
          <w:spacing w:val="1"/>
          <w:sz w:val="24"/>
        </w:rPr>
        <w:t xml:space="preserve"> </w:t>
      </w:r>
      <w:r>
        <w:rPr>
          <w:sz w:val="24"/>
        </w:rPr>
        <w:t>ценности</w:t>
      </w:r>
      <w:r>
        <w:rPr>
          <w:spacing w:val="1"/>
          <w:sz w:val="24"/>
        </w:rPr>
        <w:t xml:space="preserve"> </w:t>
      </w:r>
      <w:r>
        <w:rPr>
          <w:sz w:val="24"/>
        </w:rPr>
        <w:t>научной</w:t>
      </w:r>
      <w:r>
        <w:rPr>
          <w:spacing w:val="3"/>
          <w:sz w:val="24"/>
        </w:rPr>
        <w:t xml:space="preserve"> </w:t>
      </w:r>
      <w:r>
        <w:rPr>
          <w:sz w:val="24"/>
        </w:rPr>
        <w:t>деятельности,</w:t>
      </w:r>
      <w:r>
        <w:rPr>
          <w:spacing w:val="2"/>
          <w:sz w:val="24"/>
        </w:rPr>
        <w:t xml:space="preserve"> </w:t>
      </w:r>
      <w:r>
        <w:rPr>
          <w:sz w:val="24"/>
        </w:rPr>
        <w:t>готовность</w:t>
      </w:r>
      <w:r>
        <w:rPr>
          <w:spacing w:val="3"/>
          <w:sz w:val="24"/>
        </w:rPr>
        <w:t xml:space="preserve"> </w:t>
      </w:r>
      <w:r>
        <w:rPr>
          <w:sz w:val="24"/>
        </w:rPr>
        <w:t>в</w:t>
      </w:r>
      <w:r>
        <w:rPr>
          <w:spacing w:val="2"/>
          <w:sz w:val="24"/>
        </w:rPr>
        <w:t xml:space="preserve"> </w:t>
      </w:r>
      <w:r>
        <w:rPr>
          <w:sz w:val="24"/>
        </w:rPr>
        <w:t>процессе</w:t>
      </w:r>
      <w:r>
        <w:rPr>
          <w:spacing w:val="1"/>
          <w:sz w:val="24"/>
        </w:rPr>
        <w:t xml:space="preserve"> </w:t>
      </w:r>
      <w:r>
        <w:rPr>
          <w:sz w:val="24"/>
        </w:rPr>
        <w:t>изучения</w:t>
      </w:r>
      <w:r>
        <w:rPr>
          <w:spacing w:val="2"/>
          <w:sz w:val="24"/>
        </w:rPr>
        <w:t xml:space="preserve"> </w:t>
      </w:r>
      <w:r>
        <w:rPr>
          <w:sz w:val="24"/>
        </w:rPr>
        <w:t>физики</w:t>
      </w:r>
      <w:r>
        <w:rPr>
          <w:spacing w:val="-57"/>
          <w:sz w:val="24"/>
        </w:rPr>
        <w:t xml:space="preserve"> </w:t>
      </w:r>
      <w:r>
        <w:rPr>
          <w:sz w:val="24"/>
        </w:rPr>
        <w:t>осуществлять</w:t>
      </w:r>
      <w:r>
        <w:rPr>
          <w:spacing w:val="-3"/>
          <w:sz w:val="24"/>
        </w:rPr>
        <w:t xml:space="preserve"> </w:t>
      </w:r>
      <w:r>
        <w:rPr>
          <w:sz w:val="24"/>
        </w:rPr>
        <w:t>проектную</w:t>
      </w:r>
      <w:r>
        <w:rPr>
          <w:spacing w:val="-3"/>
          <w:sz w:val="24"/>
        </w:rPr>
        <w:t xml:space="preserve"> </w:t>
      </w:r>
      <w:r>
        <w:rPr>
          <w:sz w:val="24"/>
        </w:rPr>
        <w:t>и</w:t>
      </w:r>
      <w:r>
        <w:rPr>
          <w:spacing w:val="-3"/>
          <w:sz w:val="24"/>
        </w:rPr>
        <w:t xml:space="preserve"> </w:t>
      </w:r>
      <w:r>
        <w:rPr>
          <w:sz w:val="24"/>
        </w:rPr>
        <w:t>исследовательскую</w:t>
      </w:r>
      <w:r>
        <w:rPr>
          <w:spacing w:val="-1"/>
          <w:sz w:val="24"/>
        </w:rPr>
        <w:t xml:space="preserve"> </w:t>
      </w:r>
      <w:r>
        <w:rPr>
          <w:sz w:val="24"/>
        </w:rPr>
        <w:t>деятельность</w:t>
      </w:r>
      <w:r>
        <w:rPr>
          <w:spacing w:val="-3"/>
          <w:sz w:val="24"/>
        </w:rPr>
        <w:t xml:space="preserve"> </w:t>
      </w:r>
      <w:r>
        <w:rPr>
          <w:sz w:val="24"/>
        </w:rPr>
        <w:t>индивидуально</w:t>
      </w:r>
      <w:r>
        <w:rPr>
          <w:spacing w:val="-3"/>
          <w:sz w:val="24"/>
        </w:rPr>
        <w:t xml:space="preserve"> </w:t>
      </w:r>
      <w:r>
        <w:rPr>
          <w:sz w:val="24"/>
        </w:rPr>
        <w:t>и</w:t>
      </w:r>
      <w:r>
        <w:rPr>
          <w:spacing w:val="-3"/>
          <w:sz w:val="24"/>
        </w:rPr>
        <w:t xml:space="preserve"> </w:t>
      </w:r>
      <w:r>
        <w:rPr>
          <w:sz w:val="24"/>
        </w:rPr>
        <w:t>в</w:t>
      </w:r>
      <w:r>
        <w:rPr>
          <w:spacing w:val="-4"/>
          <w:sz w:val="24"/>
        </w:rPr>
        <w:t xml:space="preserve"> </w:t>
      </w:r>
      <w:r>
        <w:rPr>
          <w:sz w:val="24"/>
        </w:rPr>
        <w:t>группе.</w:t>
      </w:r>
    </w:p>
    <w:p w:rsidR="00C36CF3" w:rsidRDefault="00C36CF3">
      <w:pPr>
        <w:spacing w:line="276" w:lineRule="auto"/>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right="1434" w:firstLine="660"/>
      </w:pPr>
      <w:r>
        <w:lastRenderedPageBreak/>
        <w:t>В</w:t>
      </w:r>
      <w:r>
        <w:rPr>
          <w:spacing w:val="39"/>
        </w:rPr>
        <w:t xml:space="preserve"> </w:t>
      </w:r>
      <w:r>
        <w:t>процессе</w:t>
      </w:r>
      <w:r>
        <w:rPr>
          <w:spacing w:val="40"/>
        </w:rPr>
        <w:t xml:space="preserve"> </w:t>
      </w:r>
      <w:r>
        <w:t>достижения</w:t>
      </w:r>
      <w:r>
        <w:rPr>
          <w:spacing w:val="41"/>
        </w:rPr>
        <w:t xml:space="preserve"> </w:t>
      </w:r>
      <w:r>
        <w:t>личностных</w:t>
      </w:r>
      <w:r>
        <w:rPr>
          <w:spacing w:val="44"/>
        </w:rPr>
        <w:t xml:space="preserve"> </w:t>
      </w:r>
      <w:r>
        <w:t>результатов</w:t>
      </w:r>
      <w:r>
        <w:rPr>
          <w:spacing w:val="40"/>
        </w:rPr>
        <w:t xml:space="preserve"> </w:t>
      </w:r>
      <w:r>
        <w:t>освоения</w:t>
      </w:r>
      <w:r>
        <w:rPr>
          <w:spacing w:val="41"/>
        </w:rPr>
        <w:t xml:space="preserve"> </w:t>
      </w:r>
      <w:r>
        <w:t>программы</w:t>
      </w:r>
      <w:r>
        <w:rPr>
          <w:spacing w:val="40"/>
        </w:rPr>
        <w:t xml:space="preserve"> </w:t>
      </w:r>
      <w:r>
        <w:t>по</w:t>
      </w:r>
      <w:r>
        <w:rPr>
          <w:spacing w:val="42"/>
        </w:rPr>
        <w:t xml:space="preserve"> </w:t>
      </w:r>
      <w:r>
        <w:t>физике</w:t>
      </w:r>
      <w:r>
        <w:rPr>
          <w:spacing w:val="-58"/>
        </w:rPr>
        <w:t xml:space="preserve"> </w:t>
      </w:r>
      <w:r>
        <w:t>для</w:t>
      </w:r>
      <w:r>
        <w:rPr>
          <w:spacing w:val="1"/>
        </w:rPr>
        <w:t xml:space="preserve"> </w:t>
      </w:r>
      <w:r>
        <w:t>уровня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обучающихся</w:t>
      </w:r>
      <w:r>
        <w:rPr>
          <w:spacing w:val="1"/>
        </w:rPr>
        <w:t xml:space="preserve"> </w:t>
      </w:r>
      <w:r>
        <w:t>совершенствуется</w:t>
      </w:r>
      <w:r>
        <w:rPr>
          <w:spacing w:val="1"/>
        </w:rPr>
        <w:t xml:space="preserve"> </w:t>
      </w:r>
      <w:r>
        <w:t>эмоциональный</w:t>
      </w:r>
      <w:r>
        <w:rPr>
          <w:spacing w:val="-3"/>
        </w:rPr>
        <w:t xml:space="preserve"> </w:t>
      </w:r>
      <w:r>
        <w:t>интеллект, предполагающий</w:t>
      </w:r>
      <w:r>
        <w:rPr>
          <w:spacing w:val="-1"/>
        </w:rPr>
        <w:t xml:space="preserve"> </w:t>
      </w:r>
      <w:r>
        <w:t>сформированность:</w:t>
      </w:r>
    </w:p>
    <w:p w:rsidR="00C36CF3" w:rsidRDefault="001C1315">
      <w:pPr>
        <w:pStyle w:val="a3"/>
        <w:spacing w:before="2" w:line="276" w:lineRule="auto"/>
        <w:ind w:right="1294"/>
        <w:jc w:val="left"/>
      </w:pPr>
      <w:r>
        <w:t>самосознания,</w:t>
      </w:r>
      <w:r>
        <w:rPr>
          <w:spacing w:val="54"/>
        </w:rPr>
        <w:t xml:space="preserve"> </w:t>
      </w:r>
      <w:r>
        <w:t>включающего</w:t>
      </w:r>
      <w:r>
        <w:rPr>
          <w:spacing w:val="54"/>
        </w:rPr>
        <w:t xml:space="preserve"> </w:t>
      </w:r>
      <w:r>
        <w:t>способность</w:t>
      </w:r>
      <w:r>
        <w:rPr>
          <w:spacing w:val="52"/>
        </w:rPr>
        <w:t xml:space="preserve"> </w:t>
      </w:r>
      <w:r>
        <w:t>понимать</w:t>
      </w:r>
      <w:r>
        <w:rPr>
          <w:spacing w:val="55"/>
        </w:rPr>
        <w:t xml:space="preserve"> </w:t>
      </w:r>
      <w:r>
        <w:t>своѐ</w:t>
      </w:r>
      <w:r>
        <w:rPr>
          <w:spacing w:val="53"/>
        </w:rPr>
        <w:t xml:space="preserve"> </w:t>
      </w:r>
      <w:r>
        <w:t>эмоциональное</w:t>
      </w:r>
      <w:r>
        <w:rPr>
          <w:spacing w:val="53"/>
        </w:rPr>
        <w:t xml:space="preserve"> </w:t>
      </w:r>
      <w:r>
        <w:t>состояние,</w:t>
      </w:r>
      <w:r>
        <w:rPr>
          <w:spacing w:val="-57"/>
        </w:rPr>
        <w:t xml:space="preserve"> </w:t>
      </w:r>
      <w:r>
        <w:t>видеть направления развития собственной эмоциональной сферы, быть уверенным в себе;</w:t>
      </w:r>
      <w:r>
        <w:rPr>
          <w:spacing w:val="1"/>
        </w:rPr>
        <w:t xml:space="preserve"> </w:t>
      </w:r>
      <w:r>
        <w:t>саморегулирования,</w:t>
      </w:r>
      <w:r>
        <w:rPr>
          <w:spacing w:val="36"/>
        </w:rPr>
        <w:t xml:space="preserve"> </w:t>
      </w:r>
      <w:r>
        <w:t>включающего</w:t>
      </w:r>
      <w:r>
        <w:rPr>
          <w:spacing w:val="37"/>
        </w:rPr>
        <w:t xml:space="preserve"> </w:t>
      </w:r>
      <w:r>
        <w:t>самоконтроль,</w:t>
      </w:r>
      <w:r>
        <w:rPr>
          <w:spacing w:val="39"/>
        </w:rPr>
        <w:t xml:space="preserve"> </w:t>
      </w:r>
      <w:r>
        <w:t>умение</w:t>
      </w:r>
      <w:r>
        <w:rPr>
          <w:spacing w:val="37"/>
        </w:rPr>
        <w:t xml:space="preserve"> </w:t>
      </w:r>
      <w:r>
        <w:t>принимать</w:t>
      </w:r>
      <w:r>
        <w:rPr>
          <w:spacing w:val="38"/>
        </w:rPr>
        <w:t xml:space="preserve"> </w:t>
      </w:r>
      <w:r>
        <w:t>ответственность</w:t>
      </w:r>
      <w:r>
        <w:rPr>
          <w:spacing w:val="36"/>
        </w:rPr>
        <w:t xml:space="preserve"> </w:t>
      </w:r>
      <w:r>
        <w:t>за</w:t>
      </w:r>
      <w:r>
        <w:rPr>
          <w:spacing w:val="-57"/>
        </w:rPr>
        <w:t xml:space="preserve"> </w:t>
      </w:r>
      <w:r>
        <w:t>своѐ</w:t>
      </w:r>
      <w:r>
        <w:rPr>
          <w:spacing w:val="26"/>
        </w:rPr>
        <w:t xml:space="preserve"> </w:t>
      </w:r>
      <w:r>
        <w:t>поведение,</w:t>
      </w:r>
      <w:r>
        <w:rPr>
          <w:spacing w:val="28"/>
        </w:rPr>
        <w:t xml:space="preserve"> </w:t>
      </w:r>
      <w:r>
        <w:t>способность</w:t>
      </w:r>
      <w:r>
        <w:rPr>
          <w:spacing w:val="29"/>
        </w:rPr>
        <w:t xml:space="preserve"> </w:t>
      </w:r>
      <w:r>
        <w:t>адаптироваться</w:t>
      </w:r>
      <w:r>
        <w:rPr>
          <w:spacing w:val="26"/>
        </w:rPr>
        <w:t xml:space="preserve"> </w:t>
      </w:r>
      <w:r>
        <w:t>к</w:t>
      </w:r>
      <w:r>
        <w:rPr>
          <w:spacing w:val="28"/>
        </w:rPr>
        <w:t xml:space="preserve"> </w:t>
      </w:r>
      <w:r>
        <w:t>эмоциональным</w:t>
      </w:r>
      <w:r>
        <w:rPr>
          <w:spacing w:val="27"/>
        </w:rPr>
        <w:t xml:space="preserve"> </w:t>
      </w:r>
      <w:r>
        <w:t>изменениям</w:t>
      </w:r>
      <w:r>
        <w:rPr>
          <w:spacing w:val="28"/>
        </w:rPr>
        <w:t xml:space="preserve"> </w:t>
      </w:r>
      <w:r>
        <w:t>и</w:t>
      </w:r>
      <w:r>
        <w:rPr>
          <w:spacing w:val="28"/>
        </w:rPr>
        <w:t xml:space="preserve"> </w:t>
      </w:r>
      <w:r>
        <w:t>проявлять</w:t>
      </w:r>
      <w:r>
        <w:rPr>
          <w:spacing w:val="-57"/>
        </w:rPr>
        <w:t xml:space="preserve"> </w:t>
      </w:r>
      <w:r>
        <w:t>гибкость,</w:t>
      </w:r>
      <w:r>
        <w:rPr>
          <w:spacing w:val="-1"/>
        </w:rPr>
        <w:t xml:space="preserve"> </w:t>
      </w:r>
      <w:r>
        <w:t>быть открытым</w:t>
      </w:r>
      <w:r>
        <w:rPr>
          <w:spacing w:val="-2"/>
        </w:rPr>
        <w:t xml:space="preserve"> </w:t>
      </w:r>
      <w:r>
        <w:t>новому;</w:t>
      </w:r>
    </w:p>
    <w:p w:rsidR="00C36CF3" w:rsidRDefault="001C1315">
      <w:pPr>
        <w:pStyle w:val="a3"/>
        <w:spacing w:line="278" w:lineRule="auto"/>
        <w:ind w:right="848"/>
        <w:jc w:val="left"/>
      </w:pPr>
      <w:r>
        <w:t>внутренней</w:t>
      </w:r>
      <w:r>
        <w:rPr>
          <w:spacing w:val="2"/>
        </w:rPr>
        <w:t xml:space="preserve"> </w:t>
      </w:r>
      <w:r>
        <w:t>мотивации,</w:t>
      </w:r>
      <w:r>
        <w:rPr>
          <w:spacing w:val="-1"/>
        </w:rPr>
        <w:t xml:space="preserve"> </w:t>
      </w:r>
      <w:r>
        <w:t>включающей</w:t>
      </w:r>
      <w:r>
        <w:rPr>
          <w:spacing w:val="3"/>
        </w:rPr>
        <w:t xml:space="preserve"> </w:t>
      </w:r>
      <w:r>
        <w:t>стремление</w:t>
      </w:r>
      <w:r>
        <w:rPr>
          <w:spacing w:val="1"/>
        </w:rPr>
        <w:t xml:space="preserve"> </w:t>
      </w:r>
      <w:r>
        <w:t>к</w:t>
      </w:r>
      <w:r>
        <w:rPr>
          <w:spacing w:val="2"/>
        </w:rPr>
        <w:t xml:space="preserve"> </w:t>
      </w:r>
      <w:r>
        <w:t>достижению</w:t>
      </w:r>
      <w:r>
        <w:rPr>
          <w:spacing w:val="2"/>
        </w:rPr>
        <w:t xml:space="preserve"> </w:t>
      </w:r>
      <w:r>
        <w:t>цели</w:t>
      </w:r>
      <w:r>
        <w:rPr>
          <w:spacing w:val="1"/>
        </w:rPr>
        <w:t xml:space="preserve"> </w:t>
      </w:r>
      <w:r>
        <w:t>и</w:t>
      </w:r>
      <w:r>
        <w:rPr>
          <w:spacing w:val="5"/>
        </w:rPr>
        <w:t xml:space="preserve"> </w:t>
      </w:r>
      <w:r>
        <w:t>успеху,</w:t>
      </w:r>
      <w:r>
        <w:rPr>
          <w:spacing w:val="1"/>
        </w:rPr>
        <w:t xml:space="preserve"> </w:t>
      </w:r>
      <w:r>
        <w:t>оптимизм,</w:t>
      </w:r>
      <w:r>
        <w:rPr>
          <w:spacing w:val="-57"/>
        </w:rPr>
        <w:t xml:space="preserve"> </w:t>
      </w:r>
      <w:r>
        <w:t>инициативность,</w:t>
      </w:r>
      <w:r>
        <w:rPr>
          <w:spacing w:val="1"/>
        </w:rPr>
        <w:t xml:space="preserve"> </w:t>
      </w:r>
      <w:r>
        <w:t>умение</w:t>
      </w:r>
      <w:r>
        <w:rPr>
          <w:spacing w:val="-2"/>
        </w:rPr>
        <w:t xml:space="preserve"> </w:t>
      </w:r>
      <w:r>
        <w:t>действовать,</w:t>
      </w:r>
      <w:r>
        <w:rPr>
          <w:spacing w:val="-1"/>
        </w:rPr>
        <w:t xml:space="preserve"> </w:t>
      </w:r>
      <w:r>
        <w:t>исходя</w:t>
      </w:r>
      <w:r>
        <w:rPr>
          <w:spacing w:val="-1"/>
        </w:rPr>
        <w:t xml:space="preserve"> </w:t>
      </w:r>
      <w:r>
        <w:t>из своих</w:t>
      </w:r>
      <w:r>
        <w:rPr>
          <w:spacing w:val="7"/>
        </w:rPr>
        <w:t xml:space="preserve"> </w:t>
      </w:r>
      <w:r>
        <w:t>возможностей;</w:t>
      </w:r>
    </w:p>
    <w:p w:rsidR="00C36CF3" w:rsidRDefault="001C1315">
      <w:pPr>
        <w:pStyle w:val="a3"/>
        <w:spacing w:line="276" w:lineRule="auto"/>
        <w:ind w:right="1446"/>
      </w:pPr>
      <w:r>
        <w:t>эмпатии,</w:t>
      </w:r>
      <w:r>
        <w:rPr>
          <w:spacing w:val="1"/>
        </w:rPr>
        <w:t xml:space="preserve"> </w:t>
      </w:r>
      <w:r>
        <w:t>включающей</w:t>
      </w:r>
      <w:r>
        <w:rPr>
          <w:spacing w:val="1"/>
        </w:rPr>
        <w:t xml:space="preserve"> </w:t>
      </w:r>
      <w:r>
        <w:t>способность</w:t>
      </w:r>
      <w:r>
        <w:rPr>
          <w:spacing w:val="1"/>
        </w:rPr>
        <w:t xml:space="preserve"> </w:t>
      </w:r>
      <w:r>
        <w:t>понимать</w:t>
      </w:r>
      <w:r>
        <w:rPr>
          <w:spacing w:val="1"/>
        </w:rPr>
        <w:t xml:space="preserve"> </w:t>
      </w:r>
      <w:r>
        <w:t>эмоциональное</w:t>
      </w:r>
      <w:r>
        <w:rPr>
          <w:spacing w:val="1"/>
        </w:rPr>
        <w:t xml:space="preserve"> </w:t>
      </w:r>
      <w:r>
        <w:t>состояние</w:t>
      </w:r>
      <w:r>
        <w:rPr>
          <w:spacing w:val="61"/>
        </w:rPr>
        <w:t xml:space="preserve"> </w:t>
      </w:r>
      <w:r>
        <w:t>других,</w:t>
      </w:r>
      <w:r>
        <w:rPr>
          <w:spacing w:val="1"/>
        </w:rPr>
        <w:t xml:space="preserve"> </w:t>
      </w:r>
      <w:r>
        <w:t>учитывать его при осуществлении общения, способность к сочувствию и сопереживанию;</w:t>
      </w:r>
      <w:r>
        <w:rPr>
          <w:spacing w:val="-57"/>
        </w:rPr>
        <w:t xml:space="preserve"> </w:t>
      </w:r>
      <w:r>
        <w:t>социальных</w:t>
      </w:r>
      <w:r>
        <w:rPr>
          <w:spacing w:val="1"/>
        </w:rPr>
        <w:t xml:space="preserve"> </w:t>
      </w:r>
      <w:r>
        <w:t>навыков,</w:t>
      </w:r>
      <w:r>
        <w:rPr>
          <w:spacing w:val="1"/>
        </w:rPr>
        <w:t xml:space="preserve"> </w:t>
      </w:r>
      <w:r>
        <w:t>включающих</w:t>
      </w:r>
      <w:r>
        <w:rPr>
          <w:spacing w:val="1"/>
        </w:rPr>
        <w:t xml:space="preserve"> </w:t>
      </w:r>
      <w:r>
        <w:t>способность</w:t>
      </w:r>
      <w:r>
        <w:rPr>
          <w:spacing w:val="1"/>
        </w:rPr>
        <w:t xml:space="preserve"> </w:t>
      </w:r>
      <w:r>
        <w:t>выстраивать</w:t>
      </w:r>
      <w:r>
        <w:rPr>
          <w:spacing w:val="1"/>
        </w:rPr>
        <w:t xml:space="preserve"> </w:t>
      </w:r>
      <w:r>
        <w:t>отношения</w:t>
      </w:r>
      <w:r>
        <w:rPr>
          <w:spacing w:val="1"/>
        </w:rPr>
        <w:t xml:space="preserve"> </w:t>
      </w:r>
      <w:r>
        <w:t>с</w:t>
      </w:r>
      <w:r>
        <w:rPr>
          <w:spacing w:val="1"/>
        </w:rPr>
        <w:t xml:space="preserve"> </w:t>
      </w:r>
      <w:r>
        <w:t>другими</w:t>
      </w:r>
      <w:r>
        <w:rPr>
          <w:spacing w:val="1"/>
        </w:rPr>
        <w:t xml:space="preserve"> </w:t>
      </w:r>
      <w:r>
        <w:t>людьми,</w:t>
      </w:r>
      <w:r>
        <w:rPr>
          <w:spacing w:val="-4"/>
        </w:rPr>
        <w:t xml:space="preserve"> </w:t>
      </w:r>
      <w:r>
        <w:t>заботиться, проявлять интерес</w:t>
      </w:r>
      <w:r>
        <w:rPr>
          <w:spacing w:val="-1"/>
        </w:rPr>
        <w:t xml:space="preserve"> </w:t>
      </w:r>
      <w:r>
        <w:t>и разрешать</w:t>
      </w:r>
      <w:r>
        <w:rPr>
          <w:spacing w:val="-1"/>
        </w:rPr>
        <w:t xml:space="preserve"> </w:t>
      </w:r>
      <w:r>
        <w:t>конфликты.</w:t>
      </w:r>
    </w:p>
    <w:p w:rsidR="00C36CF3" w:rsidRDefault="001C1315">
      <w:pPr>
        <w:pStyle w:val="a3"/>
        <w:spacing w:line="276" w:lineRule="auto"/>
        <w:ind w:right="1452" w:firstLine="660"/>
      </w:pPr>
      <w:r>
        <w:t>Метапредметные результаты освоения программы среднего общего образования</w:t>
      </w:r>
      <w:r>
        <w:rPr>
          <w:spacing w:val="1"/>
        </w:rPr>
        <w:t xml:space="preserve"> </w:t>
      </w:r>
      <w:r>
        <w:t>должны отражать:</w:t>
      </w:r>
    </w:p>
    <w:p w:rsidR="00C36CF3" w:rsidRDefault="001C1315">
      <w:pPr>
        <w:spacing w:line="275" w:lineRule="exact"/>
        <w:ind w:left="873"/>
        <w:jc w:val="both"/>
        <w:rPr>
          <w:sz w:val="24"/>
        </w:rPr>
      </w:pPr>
      <w:r>
        <w:rPr>
          <w:sz w:val="24"/>
        </w:rPr>
        <w:t>Овладение</w:t>
      </w:r>
      <w:r>
        <w:rPr>
          <w:spacing w:val="-5"/>
          <w:sz w:val="24"/>
        </w:rPr>
        <w:t xml:space="preserve"> </w:t>
      </w:r>
      <w:r>
        <w:rPr>
          <w:sz w:val="24"/>
        </w:rPr>
        <w:t>универсальными</w:t>
      </w:r>
      <w:r>
        <w:rPr>
          <w:spacing w:val="-2"/>
          <w:sz w:val="24"/>
        </w:rPr>
        <w:t xml:space="preserve"> </w:t>
      </w:r>
      <w:r>
        <w:rPr>
          <w:b/>
          <w:i/>
          <w:sz w:val="24"/>
        </w:rPr>
        <w:t>познавательными</w:t>
      </w:r>
      <w:r>
        <w:rPr>
          <w:b/>
          <w:i/>
          <w:spacing w:val="-7"/>
          <w:sz w:val="24"/>
        </w:rPr>
        <w:t xml:space="preserve"> </w:t>
      </w:r>
      <w:r>
        <w:rPr>
          <w:b/>
          <w:i/>
          <w:sz w:val="24"/>
        </w:rPr>
        <w:t>действиями</w:t>
      </w:r>
      <w:r>
        <w:rPr>
          <w:sz w:val="24"/>
        </w:rPr>
        <w:t>:</w:t>
      </w:r>
    </w:p>
    <w:p w:rsidR="00C36CF3" w:rsidRDefault="001C1315" w:rsidP="00B46B77">
      <w:pPr>
        <w:pStyle w:val="a5"/>
        <w:numPr>
          <w:ilvl w:val="0"/>
          <w:numId w:val="38"/>
        </w:numPr>
        <w:tabs>
          <w:tab w:val="left" w:pos="1495"/>
        </w:tabs>
        <w:spacing w:before="39"/>
        <w:ind w:hanging="354"/>
        <w:rPr>
          <w:sz w:val="24"/>
        </w:rPr>
      </w:pPr>
      <w:r>
        <w:rPr>
          <w:sz w:val="24"/>
        </w:rPr>
        <w:t>базовые</w:t>
      </w:r>
      <w:r>
        <w:rPr>
          <w:spacing w:val="-4"/>
          <w:sz w:val="24"/>
        </w:rPr>
        <w:t xml:space="preserve"> </w:t>
      </w:r>
      <w:r>
        <w:rPr>
          <w:sz w:val="24"/>
        </w:rPr>
        <w:t>логические</w:t>
      </w:r>
      <w:r>
        <w:rPr>
          <w:spacing w:val="-3"/>
          <w:sz w:val="24"/>
        </w:rPr>
        <w:t xml:space="preserve"> </w:t>
      </w:r>
      <w:r>
        <w:rPr>
          <w:sz w:val="24"/>
        </w:rPr>
        <w:t>действия:</w:t>
      </w:r>
    </w:p>
    <w:p w:rsidR="00C36CF3" w:rsidRDefault="001C1315">
      <w:pPr>
        <w:pStyle w:val="a3"/>
        <w:tabs>
          <w:tab w:val="left" w:pos="2083"/>
          <w:tab w:val="left" w:pos="3928"/>
          <w:tab w:val="left" w:pos="4313"/>
          <w:tab w:val="left" w:pos="6268"/>
          <w:tab w:val="left" w:pos="7570"/>
          <w:tab w:val="left" w:pos="9309"/>
        </w:tabs>
        <w:spacing w:before="37" w:line="276" w:lineRule="auto"/>
        <w:ind w:right="1455"/>
        <w:jc w:val="left"/>
      </w:pPr>
      <w:r>
        <w:t>самостоятельно</w:t>
      </w:r>
      <w:r>
        <w:tab/>
        <w:t>формулировать</w:t>
      </w:r>
      <w:r>
        <w:tab/>
        <w:t>и</w:t>
      </w:r>
      <w:r>
        <w:tab/>
        <w:t>актуализировать</w:t>
      </w:r>
      <w:r>
        <w:tab/>
        <w:t>проблему,</w:t>
      </w:r>
      <w:r>
        <w:tab/>
        <w:t>рассматривать</w:t>
      </w:r>
      <w:r>
        <w:tab/>
      </w:r>
      <w:r>
        <w:rPr>
          <w:spacing w:val="-2"/>
        </w:rPr>
        <w:t>еѐ</w:t>
      </w:r>
      <w:r>
        <w:rPr>
          <w:spacing w:val="-57"/>
        </w:rPr>
        <w:t xml:space="preserve"> </w:t>
      </w:r>
      <w:r>
        <w:t>всесторонне;</w:t>
      </w:r>
    </w:p>
    <w:p w:rsidR="00C36CF3" w:rsidRDefault="001C1315">
      <w:pPr>
        <w:pStyle w:val="a3"/>
        <w:spacing w:line="275" w:lineRule="exact"/>
        <w:jc w:val="left"/>
      </w:pPr>
      <w:r>
        <w:t>определять</w:t>
      </w:r>
      <w:r>
        <w:rPr>
          <w:spacing w:val="-3"/>
        </w:rPr>
        <w:t xml:space="preserve"> </w:t>
      </w:r>
      <w:r>
        <w:t>цели</w:t>
      </w:r>
      <w:r>
        <w:rPr>
          <w:spacing w:val="-2"/>
        </w:rPr>
        <w:t xml:space="preserve"> </w:t>
      </w:r>
      <w:r>
        <w:t>деятельности,</w:t>
      </w:r>
      <w:r>
        <w:rPr>
          <w:spacing w:val="-6"/>
        </w:rPr>
        <w:t xml:space="preserve"> </w:t>
      </w:r>
      <w:r>
        <w:t>задавать</w:t>
      </w:r>
      <w:r>
        <w:rPr>
          <w:spacing w:val="-3"/>
        </w:rPr>
        <w:t xml:space="preserve"> </w:t>
      </w:r>
      <w:r>
        <w:t>параметры</w:t>
      </w:r>
      <w:r>
        <w:rPr>
          <w:spacing w:val="-2"/>
        </w:rPr>
        <w:t xml:space="preserve"> </w:t>
      </w:r>
      <w:r>
        <w:t>и</w:t>
      </w:r>
      <w:r>
        <w:rPr>
          <w:spacing w:val="-3"/>
        </w:rPr>
        <w:t xml:space="preserve"> </w:t>
      </w:r>
      <w:r>
        <w:t>критерии</w:t>
      </w:r>
      <w:r>
        <w:rPr>
          <w:spacing w:val="-3"/>
        </w:rPr>
        <w:t xml:space="preserve"> </w:t>
      </w:r>
      <w:r>
        <w:t>их</w:t>
      </w:r>
      <w:r>
        <w:rPr>
          <w:spacing w:val="-4"/>
        </w:rPr>
        <w:t xml:space="preserve"> </w:t>
      </w:r>
      <w:r>
        <w:t>достижения;</w:t>
      </w:r>
    </w:p>
    <w:p w:rsidR="00C36CF3" w:rsidRDefault="001C1315">
      <w:pPr>
        <w:pStyle w:val="a3"/>
        <w:spacing w:before="41" w:line="276" w:lineRule="auto"/>
        <w:ind w:right="848"/>
        <w:jc w:val="left"/>
      </w:pPr>
      <w:r>
        <w:t>выявлять закономерности и противоречия в рассматриваемых физических явлениях;</w:t>
      </w:r>
      <w:r>
        <w:rPr>
          <w:spacing w:val="1"/>
        </w:rPr>
        <w:t xml:space="preserve"> </w:t>
      </w:r>
      <w:r>
        <w:t>разрабатывать</w:t>
      </w:r>
      <w:r>
        <w:rPr>
          <w:spacing w:val="50"/>
        </w:rPr>
        <w:t xml:space="preserve"> </w:t>
      </w:r>
      <w:r>
        <w:t>план</w:t>
      </w:r>
      <w:r>
        <w:rPr>
          <w:spacing w:val="50"/>
        </w:rPr>
        <w:t xml:space="preserve"> </w:t>
      </w:r>
      <w:r>
        <w:t>решения</w:t>
      </w:r>
      <w:r>
        <w:rPr>
          <w:spacing w:val="49"/>
        </w:rPr>
        <w:t xml:space="preserve"> </w:t>
      </w:r>
      <w:r>
        <w:t>проблемы</w:t>
      </w:r>
      <w:r>
        <w:rPr>
          <w:spacing w:val="49"/>
        </w:rPr>
        <w:t xml:space="preserve"> </w:t>
      </w:r>
      <w:r>
        <w:t>с</w:t>
      </w:r>
      <w:r>
        <w:rPr>
          <w:spacing w:val="51"/>
        </w:rPr>
        <w:t xml:space="preserve"> </w:t>
      </w:r>
      <w:r>
        <w:t>учѐтом</w:t>
      </w:r>
      <w:r>
        <w:rPr>
          <w:spacing w:val="49"/>
        </w:rPr>
        <w:t xml:space="preserve"> </w:t>
      </w:r>
      <w:r>
        <w:t>анализа</w:t>
      </w:r>
      <w:r>
        <w:rPr>
          <w:spacing w:val="48"/>
        </w:rPr>
        <w:t xml:space="preserve"> </w:t>
      </w:r>
      <w:r>
        <w:t>имеющихся</w:t>
      </w:r>
      <w:r>
        <w:rPr>
          <w:spacing w:val="49"/>
        </w:rPr>
        <w:t xml:space="preserve"> </w:t>
      </w:r>
      <w:r>
        <w:t>материальных</w:t>
      </w:r>
      <w:r>
        <w:rPr>
          <w:spacing w:val="47"/>
        </w:rPr>
        <w:t xml:space="preserve"> </w:t>
      </w:r>
      <w:r>
        <w:t>и</w:t>
      </w:r>
      <w:r>
        <w:rPr>
          <w:spacing w:val="-57"/>
        </w:rPr>
        <w:t xml:space="preserve"> </w:t>
      </w:r>
      <w:r>
        <w:t>нематериальных ресурсов;</w:t>
      </w:r>
    </w:p>
    <w:p w:rsidR="00C36CF3" w:rsidRDefault="001C1315">
      <w:pPr>
        <w:pStyle w:val="a3"/>
        <w:tabs>
          <w:tab w:val="left" w:pos="1238"/>
          <w:tab w:val="left" w:pos="2656"/>
          <w:tab w:val="left" w:pos="2982"/>
          <w:tab w:val="left" w:pos="4605"/>
          <w:tab w:val="left" w:pos="5864"/>
          <w:tab w:val="left" w:pos="7410"/>
          <w:tab w:val="left" w:pos="8842"/>
        </w:tabs>
        <w:spacing w:before="1" w:line="276" w:lineRule="auto"/>
        <w:ind w:right="1457"/>
        <w:jc w:val="left"/>
      </w:pPr>
      <w:r>
        <w:t>вносить</w:t>
      </w:r>
      <w:r>
        <w:tab/>
        <w:t>коррективы</w:t>
      </w:r>
      <w:r>
        <w:tab/>
        <w:t>в</w:t>
      </w:r>
      <w:r>
        <w:tab/>
        <w:t>деятельность,</w:t>
      </w:r>
      <w:r>
        <w:tab/>
        <w:t>оценивать</w:t>
      </w:r>
      <w:r>
        <w:tab/>
        <w:t>соответствие</w:t>
      </w:r>
      <w:r>
        <w:tab/>
        <w:t>результатов</w:t>
      </w:r>
      <w:r>
        <w:tab/>
      </w:r>
      <w:r>
        <w:rPr>
          <w:spacing w:val="-1"/>
        </w:rPr>
        <w:t>целям,</w:t>
      </w:r>
      <w:r>
        <w:rPr>
          <w:spacing w:val="-57"/>
        </w:rPr>
        <w:t xml:space="preserve"> </w:t>
      </w:r>
      <w:r>
        <w:t>оценивать</w:t>
      </w:r>
      <w:r>
        <w:rPr>
          <w:spacing w:val="-1"/>
        </w:rPr>
        <w:t xml:space="preserve"> </w:t>
      </w:r>
      <w:r>
        <w:t>риски</w:t>
      </w:r>
      <w:r>
        <w:rPr>
          <w:spacing w:val="-2"/>
        </w:rPr>
        <w:t xml:space="preserve"> </w:t>
      </w:r>
      <w:r>
        <w:t>последствий деятельности;</w:t>
      </w:r>
    </w:p>
    <w:p w:rsidR="00C36CF3" w:rsidRDefault="001C1315">
      <w:pPr>
        <w:pStyle w:val="a3"/>
        <w:tabs>
          <w:tab w:val="left" w:pos="2131"/>
          <w:tab w:val="left" w:pos="2519"/>
          <w:tab w:val="left" w:pos="3872"/>
          <w:tab w:val="left" w:pos="4822"/>
          <w:tab w:val="left" w:pos="5198"/>
          <w:tab w:val="left" w:pos="6395"/>
          <w:tab w:val="left" w:pos="7743"/>
          <w:tab w:val="left" w:pos="9391"/>
        </w:tabs>
        <w:spacing w:line="278" w:lineRule="auto"/>
        <w:ind w:right="1457"/>
        <w:jc w:val="left"/>
      </w:pPr>
      <w:r>
        <w:t>координировать</w:t>
      </w:r>
      <w:r>
        <w:tab/>
        <w:t>и</w:t>
      </w:r>
      <w:r>
        <w:tab/>
        <w:t>выполнять</w:t>
      </w:r>
      <w:r>
        <w:tab/>
        <w:t>работу</w:t>
      </w:r>
      <w:r>
        <w:tab/>
        <w:t>в</w:t>
      </w:r>
      <w:r>
        <w:tab/>
        <w:t>условиях</w:t>
      </w:r>
      <w:r>
        <w:tab/>
        <w:t>реального,</w:t>
      </w:r>
      <w:r>
        <w:tab/>
        <w:t>виртуального</w:t>
      </w:r>
      <w:r>
        <w:tab/>
      </w:r>
      <w:r>
        <w:rPr>
          <w:spacing w:val="-4"/>
        </w:rPr>
        <w:t>и</w:t>
      </w:r>
      <w:r>
        <w:rPr>
          <w:spacing w:val="-57"/>
        </w:rPr>
        <w:t xml:space="preserve"> </w:t>
      </w:r>
      <w:r>
        <w:t>комбинированного</w:t>
      </w:r>
      <w:r>
        <w:rPr>
          <w:spacing w:val="-1"/>
        </w:rPr>
        <w:t xml:space="preserve"> </w:t>
      </w:r>
      <w:r>
        <w:t>взаимодействия;</w:t>
      </w:r>
    </w:p>
    <w:p w:rsidR="00C36CF3" w:rsidRDefault="001C1315">
      <w:pPr>
        <w:pStyle w:val="a3"/>
        <w:spacing w:line="272" w:lineRule="exact"/>
        <w:jc w:val="left"/>
      </w:pPr>
      <w:r>
        <w:t>развивать</w:t>
      </w:r>
      <w:r>
        <w:rPr>
          <w:spacing w:val="-3"/>
        </w:rPr>
        <w:t xml:space="preserve"> </w:t>
      </w:r>
      <w:r>
        <w:t>креативное</w:t>
      </w:r>
      <w:r>
        <w:rPr>
          <w:spacing w:val="-4"/>
        </w:rPr>
        <w:t xml:space="preserve"> </w:t>
      </w:r>
      <w:r>
        <w:t>мышление</w:t>
      </w:r>
      <w:r>
        <w:rPr>
          <w:spacing w:val="-4"/>
        </w:rPr>
        <w:t xml:space="preserve"> </w:t>
      </w:r>
      <w:r>
        <w:t>при</w:t>
      </w:r>
      <w:r>
        <w:rPr>
          <w:spacing w:val="-3"/>
        </w:rPr>
        <w:t xml:space="preserve"> </w:t>
      </w:r>
      <w:r>
        <w:t>решении</w:t>
      </w:r>
      <w:r>
        <w:rPr>
          <w:spacing w:val="-5"/>
        </w:rPr>
        <w:t xml:space="preserve"> </w:t>
      </w:r>
      <w:r>
        <w:t>жизненных</w:t>
      </w:r>
      <w:r>
        <w:rPr>
          <w:spacing w:val="-1"/>
        </w:rPr>
        <w:t xml:space="preserve"> </w:t>
      </w:r>
      <w:r>
        <w:t>проблем.</w:t>
      </w:r>
    </w:p>
    <w:p w:rsidR="00C36CF3" w:rsidRDefault="001C1315" w:rsidP="00B46B77">
      <w:pPr>
        <w:pStyle w:val="a5"/>
        <w:numPr>
          <w:ilvl w:val="0"/>
          <w:numId w:val="38"/>
        </w:numPr>
        <w:tabs>
          <w:tab w:val="left" w:pos="1524"/>
        </w:tabs>
        <w:spacing w:before="40"/>
        <w:ind w:left="1523" w:hanging="383"/>
        <w:rPr>
          <w:sz w:val="24"/>
        </w:rPr>
      </w:pPr>
      <w:r>
        <w:rPr>
          <w:sz w:val="24"/>
        </w:rPr>
        <w:t>базовые</w:t>
      </w:r>
      <w:r>
        <w:rPr>
          <w:spacing w:val="-4"/>
          <w:sz w:val="24"/>
        </w:rPr>
        <w:t xml:space="preserve"> </w:t>
      </w:r>
      <w:r>
        <w:rPr>
          <w:sz w:val="24"/>
        </w:rPr>
        <w:t>исследовательские</w:t>
      </w:r>
      <w:r>
        <w:rPr>
          <w:spacing w:val="-4"/>
          <w:sz w:val="24"/>
        </w:rPr>
        <w:t xml:space="preserve"> </w:t>
      </w:r>
      <w:r>
        <w:rPr>
          <w:sz w:val="24"/>
        </w:rPr>
        <w:t>действия:</w:t>
      </w:r>
    </w:p>
    <w:p w:rsidR="00C36CF3" w:rsidRDefault="001C1315">
      <w:pPr>
        <w:pStyle w:val="a3"/>
        <w:spacing w:before="36" w:line="276" w:lineRule="auto"/>
        <w:ind w:right="1353"/>
        <w:jc w:val="left"/>
      </w:pPr>
      <w:r>
        <w:t>владеть научной терминологией, ключевыми понятиями и методами физической науки;</w:t>
      </w:r>
      <w:r>
        <w:rPr>
          <w:spacing w:val="1"/>
        </w:rPr>
        <w:t xml:space="preserve"> </w:t>
      </w:r>
      <w:r>
        <w:t>владеть</w:t>
      </w:r>
      <w:r>
        <w:rPr>
          <w:spacing w:val="2"/>
        </w:rPr>
        <w:t xml:space="preserve"> </w:t>
      </w:r>
      <w:r>
        <w:t>навыками</w:t>
      </w:r>
      <w:r>
        <w:rPr>
          <w:spacing w:val="4"/>
        </w:rPr>
        <w:t xml:space="preserve"> </w:t>
      </w:r>
      <w:r>
        <w:t>учебно-исследовательской</w:t>
      </w:r>
      <w:r>
        <w:rPr>
          <w:spacing w:val="2"/>
        </w:rPr>
        <w:t xml:space="preserve"> </w:t>
      </w:r>
      <w:r>
        <w:t>и</w:t>
      </w:r>
      <w:r>
        <w:rPr>
          <w:spacing w:val="60"/>
        </w:rPr>
        <w:t xml:space="preserve"> </w:t>
      </w:r>
      <w:r>
        <w:t>проектной</w:t>
      </w:r>
      <w:r>
        <w:rPr>
          <w:spacing w:val="60"/>
        </w:rPr>
        <w:t xml:space="preserve"> </w:t>
      </w:r>
      <w:r>
        <w:t>деятельности</w:t>
      </w:r>
      <w:r>
        <w:rPr>
          <w:spacing w:val="60"/>
        </w:rPr>
        <w:t xml:space="preserve"> </w:t>
      </w:r>
      <w:r>
        <w:t>в</w:t>
      </w:r>
      <w:r>
        <w:rPr>
          <w:spacing w:val="1"/>
        </w:rPr>
        <w:t xml:space="preserve"> </w:t>
      </w:r>
      <w:r>
        <w:t>области</w:t>
      </w:r>
      <w:r>
        <w:rPr>
          <w:spacing w:val="-57"/>
        </w:rPr>
        <w:t xml:space="preserve"> </w:t>
      </w:r>
      <w:r>
        <w:t>физики,</w:t>
      </w:r>
      <w:r>
        <w:rPr>
          <w:spacing w:val="7"/>
        </w:rPr>
        <w:t xml:space="preserve"> </w:t>
      </w:r>
      <w:r>
        <w:t>способностью</w:t>
      </w:r>
      <w:r>
        <w:rPr>
          <w:spacing w:val="8"/>
        </w:rPr>
        <w:t xml:space="preserve"> </w:t>
      </w:r>
      <w:r>
        <w:t>и</w:t>
      </w:r>
      <w:r>
        <w:rPr>
          <w:spacing w:val="8"/>
        </w:rPr>
        <w:t xml:space="preserve"> </w:t>
      </w:r>
      <w:r>
        <w:t>готовностью</w:t>
      </w:r>
      <w:r>
        <w:rPr>
          <w:spacing w:val="5"/>
        </w:rPr>
        <w:t xml:space="preserve"> </w:t>
      </w:r>
      <w:r>
        <w:t>к</w:t>
      </w:r>
      <w:r>
        <w:rPr>
          <w:spacing w:val="8"/>
        </w:rPr>
        <w:t xml:space="preserve"> </w:t>
      </w:r>
      <w:r>
        <w:t>самостоятельному</w:t>
      </w:r>
      <w:r>
        <w:rPr>
          <w:spacing w:val="1"/>
        </w:rPr>
        <w:t xml:space="preserve"> </w:t>
      </w:r>
      <w:r>
        <w:t>поиску</w:t>
      </w:r>
      <w:r>
        <w:rPr>
          <w:spacing w:val="2"/>
        </w:rPr>
        <w:t xml:space="preserve"> </w:t>
      </w:r>
      <w:r>
        <w:t>методов</w:t>
      </w:r>
      <w:r>
        <w:rPr>
          <w:spacing w:val="7"/>
        </w:rPr>
        <w:t xml:space="preserve"> </w:t>
      </w:r>
      <w:r>
        <w:t>решения</w:t>
      </w:r>
      <w:r>
        <w:rPr>
          <w:spacing w:val="7"/>
        </w:rPr>
        <w:t xml:space="preserve"> </w:t>
      </w:r>
      <w:r>
        <w:t>задач</w:t>
      </w:r>
      <w:r>
        <w:rPr>
          <w:spacing w:val="-57"/>
        </w:rPr>
        <w:t xml:space="preserve"> </w:t>
      </w:r>
      <w:r>
        <w:t>физического</w:t>
      </w:r>
      <w:r>
        <w:rPr>
          <w:spacing w:val="-1"/>
        </w:rPr>
        <w:t xml:space="preserve"> </w:t>
      </w:r>
      <w:r>
        <w:t>содержания,</w:t>
      </w:r>
      <w:r>
        <w:rPr>
          <w:spacing w:val="-1"/>
        </w:rPr>
        <w:t xml:space="preserve"> </w:t>
      </w:r>
      <w:r>
        <w:t>применению различных методов познания;</w:t>
      </w:r>
    </w:p>
    <w:p w:rsidR="00C36CF3" w:rsidRDefault="001C1315">
      <w:pPr>
        <w:pStyle w:val="a3"/>
        <w:spacing w:before="1" w:line="276" w:lineRule="auto"/>
        <w:ind w:right="1448"/>
      </w:pPr>
      <w:r>
        <w:t>владеть</w:t>
      </w:r>
      <w:r>
        <w:rPr>
          <w:spacing w:val="1"/>
        </w:rPr>
        <w:t xml:space="preserve"> </w:t>
      </w:r>
      <w:r>
        <w:t>видами</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w:t>
      </w:r>
      <w:r>
        <w:rPr>
          <w:spacing w:val="1"/>
        </w:rPr>
        <w:t xml:space="preserve"> </w:t>
      </w:r>
      <w:r>
        <w:t>преобразованию</w:t>
      </w:r>
      <w:r>
        <w:rPr>
          <w:spacing w:val="1"/>
        </w:rPr>
        <w:t xml:space="preserve"> </w:t>
      </w:r>
      <w:r>
        <w:t>и</w:t>
      </w:r>
      <w:r>
        <w:rPr>
          <w:spacing w:val="1"/>
        </w:rPr>
        <w:t xml:space="preserve"> </w:t>
      </w:r>
      <w:r>
        <w:t>применению</w:t>
      </w:r>
      <w:r>
        <w:rPr>
          <w:spacing w:val="1"/>
        </w:rPr>
        <w:t xml:space="preserve"> </w:t>
      </w:r>
      <w:r>
        <w:t>в</w:t>
      </w:r>
      <w:r>
        <w:rPr>
          <w:spacing w:val="1"/>
        </w:rPr>
        <w:t xml:space="preserve"> </w:t>
      </w:r>
      <w:r>
        <w:t>различных</w:t>
      </w:r>
      <w:r>
        <w:rPr>
          <w:spacing w:val="1"/>
        </w:rPr>
        <w:t xml:space="preserve"> </w:t>
      </w:r>
      <w:r>
        <w:t>учебных</w:t>
      </w:r>
      <w:r>
        <w:rPr>
          <w:spacing w:val="1"/>
        </w:rPr>
        <w:t xml:space="preserve"> </w:t>
      </w:r>
      <w:r>
        <w:t>ситуациях,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создании</w:t>
      </w:r>
      <w:r>
        <w:rPr>
          <w:spacing w:val="2"/>
        </w:rPr>
        <w:t xml:space="preserve"> </w:t>
      </w:r>
      <w:r>
        <w:t>учебных</w:t>
      </w:r>
      <w:r>
        <w:rPr>
          <w:spacing w:val="1"/>
        </w:rPr>
        <w:t xml:space="preserve"> </w:t>
      </w:r>
      <w:r>
        <w:t>проектов в</w:t>
      </w:r>
      <w:r>
        <w:rPr>
          <w:spacing w:val="-1"/>
        </w:rPr>
        <w:t xml:space="preserve"> </w:t>
      </w:r>
      <w:r>
        <w:t>области</w:t>
      </w:r>
      <w:r>
        <w:rPr>
          <w:spacing w:val="-1"/>
        </w:rPr>
        <w:t xml:space="preserve"> </w:t>
      </w:r>
      <w:r>
        <w:t>физики;</w:t>
      </w:r>
    </w:p>
    <w:p w:rsidR="00C36CF3" w:rsidRDefault="001C1315">
      <w:pPr>
        <w:pStyle w:val="a3"/>
        <w:spacing w:before="1" w:line="276" w:lineRule="auto"/>
        <w:ind w:right="1494"/>
      </w:pPr>
      <w:r>
        <w:t>выявлять причинно-следственные связи и актуализировать задачу, выдвигать гипотезу еѐ</w:t>
      </w:r>
      <w:r>
        <w:rPr>
          <w:spacing w:val="1"/>
        </w:rPr>
        <w:t xml:space="preserve"> </w:t>
      </w:r>
      <w:r>
        <w:t>решения,</w:t>
      </w:r>
      <w:r>
        <w:rPr>
          <w:spacing w:val="1"/>
        </w:rPr>
        <w:t xml:space="preserve"> </w:t>
      </w:r>
      <w:r>
        <w:t>находить</w:t>
      </w:r>
      <w:r>
        <w:rPr>
          <w:spacing w:val="1"/>
        </w:rPr>
        <w:t xml:space="preserve"> </w:t>
      </w:r>
      <w:r>
        <w:t>аргументы</w:t>
      </w:r>
      <w:r>
        <w:rPr>
          <w:spacing w:val="1"/>
        </w:rPr>
        <w:t xml:space="preserve"> </w:t>
      </w:r>
      <w:r>
        <w:t>для</w:t>
      </w:r>
      <w:r>
        <w:rPr>
          <w:spacing w:val="1"/>
        </w:rPr>
        <w:t xml:space="preserve"> </w:t>
      </w:r>
      <w:r>
        <w:t>доказательства</w:t>
      </w:r>
      <w:r>
        <w:rPr>
          <w:spacing w:val="1"/>
        </w:rPr>
        <w:t xml:space="preserve"> </w:t>
      </w:r>
      <w:r>
        <w:t>своих</w:t>
      </w:r>
      <w:r>
        <w:rPr>
          <w:spacing w:val="1"/>
        </w:rPr>
        <w:t xml:space="preserve"> </w:t>
      </w:r>
      <w:r>
        <w:t>утверждений,</w:t>
      </w:r>
      <w:r>
        <w:rPr>
          <w:spacing w:val="61"/>
        </w:rPr>
        <w:t xml:space="preserve"> </w:t>
      </w:r>
      <w:r>
        <w:t>задавать</w:t>
      </w:r>
      <w:r>
        <w:rPr>
          <w:spacing w:val="1"/>
        </w:rPr>
        <w:t xml:space="preserve"> </w:t>
      </w:r>
      <w:r>
        <w:t>параметры</w:t>
      </w:r>
      <w:r>
        <w:rPr>
          <w:spacing w:val="-1"/>
        </w:rPr>
        <w:t xml:space="preserve"> </w:t>
      </w:r>
      <w:r>
        <w:t>и критерии</w:t>
      </w:r>
      <w:r>
        <w:rPr>
          <w:spacing w:val="-2"/>
        </w:rPr>
        <w:t xml:space="preserve"> </w:t>
      </w:r>
      <w:r>
        <w:t>решения;</w:t>
      </w:r>
    </w:p>
    <w:p w:rsidR="00C36CF3" w:rsidRDefault="001C1315">
      <w:pPr>
        <w:pStyle w:val="a3"/>
        <w:spacing w:line="276" w:lineRule="auto"/>
        <w:ind w:right="1497"/>
      </w:pPr>
      <w:r>
        <w:t>анализировать полученные в ходе решения задачи результаты, критически оценивать их</w:t>
      </w:r>
      <w:r>
        <w:rPr>
          <w:spacing w:val="1"/>
        </w:rPr>
        <w:t xml:space="preserve"> </w:t>
      </w:r>
      <w:r>
        <w:t>достоверность,</w:t>
      </w:r>
      <w:r>
        <w:rPr>
          <w:spacing w:val="-1"/>
        </w:rPr>
        <w:t xml:space="preserve"> </w:t>
      </w:r>
      <w:r>
        <w:t>прогнозировать изменение</w:t>
      </w:r>
      <w:r>
        <w:rPr>
          <w:spacing w:val="-2"/>
        </w:rPr>
        <w:t xml:space="preserve"> </w:t>
      </w:r>
      <w:r>
        <w:t>в</w:t>
      </w:r>
      <w:r>
        <w:rPr>
          <w:spacing w:val="-1"/>
        </w:rPr>
        <w:t xml:space="preserve"> </w:t>
      </w:r>
      <w:r>
        <w:t>новых</w:t>
      </w:r>
      <w:r>
        <w:rPr>
          <w:spacing w:val="3"/>
        </w:rPr>
        <w:t xml:space="preserve"> </w:t>
      </w:r>
      <w:r>
        <w:t>условиях;</w:t>
      </w:r>
    </w:p>
    <w:p w:rsidR="00C36CF3" w:rsidRDefault="001C1315">
      <w:pPr>
        <w:pStyle w:val="a3"/>
        <w:spacing w:line="276" w:lineRule="auto"/>
        <w:ind w:right="1496"/>
      </w:pPr>
      <w:r>
        <w:t>ставить и формулировать собственные задачи в образовательной деятельности, в том</w:t>
      </w:r>
      <w:r>
        <w:rPr>
          <w:spacing w:val="1"/>
        </w:rPr>
        <w:t xml:space="preserve"> </w:t>
      </w:r>
      <w:r>
        <w:t>числе</w:t>
      </w:r>
      <w:r>
        <w:rPr>
          <w:spacing w:val="-2"/>
        </w:rPr>
        <w:t xml:space="preserve"> </w:t>
      </w:r>
      <w:r>
        <w:t>при изучении физики;</w:t>
      </w:r>
    </w:p>
    <w:p w:rsidR="00C36CF3" w:rsidRDefault="001C1315">
      <w:pPr>
        <w:pStyle w:val="a3"/>
        <w:spacing w:before="1"/>
      </w:pPr>
      <w:r>
        <w:t>давать</w:t>
      </w:r>
      <w:r>
        <w:rPr>
          <w:spacing w:val="15"/>
        </w:rPr>
        <w:t xml:space="preserve"> </w:t>
      </w:r>
      <w:r>
        <w:t>оценку</w:t>
      </w:r>
      <w:r>
        <w:rPr>
          <w:spacing w:val="65"/>
        </w:rPr>
        <w:t xml:space="preserve"> </w:t>
      </w:r>
      <w:r>
        <w:t>новым</w:t>
      </w:r>
      <w:r>
        <w:rPr>
          <w:spacing w:val="74"/>
        </w:rPr>
        <w:t xml:space="preserve"> </w:t>
      </w:r>
      <w:r>
        <w:t>ситуациям,</w:t>
      </w:r>
      <w:r>
        <w:rPr>
          <w:spacing w:val="72"/>
        </w:rPr>
        <w:t xml:space="preserve"> </w:t>
      </w:r>
      <w:r>
        <w:t>оценивать</w:t>
      </w:r>
      <w:r>
        <w:rPr>
          <w:spacing w:val="74"/>
        </w:rPr>
        <w:t xml:space="preserve"> </w:t>
      </w:r>
      <w:r>
        <w:t>приобретѐнный</w:t>
      </w:r>
      <w:r>
        <w:rPr>
          <w:spacing w:val="70"/>
        </w:rPr>
        <w:t xml:space="preserve"> </w:t>
      </w:r>
      <w:r>
        <w:t>опыт;</w:t>
      </w:r>
      <w:r>
        <w:rPr>
          <w:spacing w:val="75"/>
        </w:rPr>
        <w:t xml:space="preserve"> </w:t>
      </w:r>
      <w:r>
        <w:t>уметь</w:t>
      </w:r>
      <w:r>
        <w:rPr>
          <w:spacing w:val="73"/>
        </w:rPr>
        <w:t xml:space="preserve"> </w:t>
      </w:r>
      <w:r>
        <w:t>переносить</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pPr>
      <w:r>
        <w:lastRenderedPageBreak/>
        <w:t>знания</w:t>
      </w:r>
      <w:r>
        <w:rPr>
          <w:spacing w:val="-4"/>
        </w:rPr>
        <w:t xml:space="preserve"> </w:t>
      </w:r>
      <w:r>
        <w:t>по</w:t>
      </w:r>
      <w:r>
        <w:rPr>
          <w:spacing w:val="-3"/>
        </w:rPr>
        <w:t xml:space="preserve"> </w:t>
      </w:r>
      <w:r>
        <w:t>физике</w:t>
      </w:r>
      <w:r>
        <w:rPr>
          <w:spacing w:val="-5"/>
        </w:rPr>
        <w:t xml:space="preserve"> </w:t>
      </w:r>
      <w:r>
        <w:t>в</w:t>
      </w:r>
      <w:r>
        <w:rPr>
          <w:spacing w:val="-4"/>
        </w:rPr>
        <w:t xml:space="preserve"> </w:t>
      </w:r>
      <w:r>
        <w:t>практическую</w:t>
      </w:r>
      <w:r>
        <w:rPr>
          <w:spacing w:val="-3"/>
        </w:rPr>
        <w:t xml:space="preserve"> </w:t>
      </w:r>
      <w:r>
        <w:t>область</w:t>
      </w:r>
      <w:r>
        <w:rPr>
          <w:spacing w:val="-4"/>
        </w:rPr>
        <w:t xml:space="preserve"> </w:t>
      </w:r>
      <w:r>
        <w:t>жизнедеятельности;</w:t>
      </w:r>
    </w:p>
    <w:p w:rsidR="00C36CF3" w:rsidRDefault="001C1315">
      <w:pPr>
        <w:pStyle w:val="a3"/>
        <w:spacing w:before="44" w:line="276" w:lineRule="auto"/>
        <w:ind w:right="2549"/>
      </w:pPr>
      <w:r>
        <w:t>уметь интегрировать знания из разных предметных областей; выдвигать новые</w:t>
      </w:r>
      <w:r>
        <w:rPr>
          <w:spacing w:val="1"/>
        </w:rPr>
        <w:t xml:space="preserve"> </w:t>
      </w:r>
      <w:r>
        <w:t>идеи,</w:t>
      </w:r>
      <w:r>
        <w:rPr>
          <w:spacing w:val="1"/>
        </w:rPr>
        <w:t xml:space="preserve"> </w:t>
      </w:r>
      <w:r>
        <w:t>предлагать</w:t>
      </w:r>
      <w:r>
        <w:rPr>
          <w:spacing w:val="1"/>
        </w:rPr>
        <w:t xml:space="preserve"> </w:t>
      </w:r>
      <w:r>
        <w:t>оригинальные</w:t>
      </w:r>
      <w:r>
        <w:rPr>
          <w:spacing w:val="1"/>
        </w:rPr>
        <w:t xml:space="preserve"> </w:t>
      </w:r>
      <w:r>
        <w:t>подходы</w:t>
      </w:r>
      <w:r>
        <w:rPr>
          <w:spacing w:val="1"/>
        </w:rPr>
        <w:t xml:space="preserve"> </w:t>
      </w:r>
      <w:r>
        <w:t>и</w:t>
      </w:r>
      <w:r>
        <w:rPr>
          <w:spacing w:val="1"/>
        </w:rPr>
        <w:t xml:space="preserve"> </w:t>
      </w:r>
      <w:r>
        <w:t>решения;</w:t>
      </w:r>
      <w:r>
        <w:rPr>
          <w:spacing w:val="1"/>
        </w:rPr>
        <w:t xml:space="preserve"> </w:t>
      </w:r>
      <w:r>
        <w:t>ставить</w:t>
      </w:r>
      <w:r>
        <w:rPr>
          <w:spacing w:val="1"/>
        </w:rPr>
        <w:t xml:space="preserve"> </w:t>
      </w:r>
      <w:r>
        <w:t>проблемы</w:t>
      </w:r>
      <w:r>
        <w:rPr>
          <w:spacing w:val="1"/>
        </w:rPr>
        <w:t xml:space="preserve"> </w:t>
      </w:r>
      <w:r>
        <w:t>и</w:t>
      </w:r>
      <w:r>
        <w:rPr>
          <w:spacing w:val="1"/>
        </w:rPr>
        <w:t xml:space="preserve"> </w:t>
      </w:r>
      <w:r>
        <w:t>задачи,</w:t>
      </w:r>
      <w:r>
        <w:rPr>
          <w:spacing w:val="-1"/>
        </w:rPr>
        <w:t xml:space="preserve"> </w:t>
      </w:r>
      <w:r>
        <w:t>допускающие</w:t>
      </w:r>
      <w:r>
        <w:rPr>
          <w:spacing w:val="-1"/>
        </w:rPr>
        <w:t xml:space="preserve"> </w:t>
      </w:r>
      <w:r>
        <w:t>альтернативные</w:t>
      </w:r>
      <w:r>
        <w:rPr>
          <w:spacing w:val="-2"/>
        </w:rPr>
        <w:t xml:space="preserve"> </w:t>
      </w:r>
      <w:r>
        <w:t>решения.</w:t>
      </w:r>
    </w:p>
    <w:p w:rsidR="00C36CF3" w:rsidRDefault="001C1315" w:rsidP="00B46B77">
      <w:pPr>
        <w:pStyle w:val="a5"/>
        <w:numPr>
          <w:ilvl w:val="0"/>
          <w:numId w:val="38"/>
        </w:numPr>
        <w:tabs>
          <w:tab w:val="left" w:pos="1433"/>
        </w:tabs>
        <w:spacing w:line="298" w:lineRule="exact"/>
        <w:ind w:left="1432" w:hanging="332"/>
        <w:rPr>
          <w:sz w:val="24"/>
        </w:rPr>
      </w:pPr>
      <w:r>
        <w:rPr>
          <w:sz w:val="24"/>
        </w:rPr>
        <w:t>работа</w:t>
      </w:r>
      <w:r>
        <w:rPr>
          <w:spacing w:val="-3"/>
          <w:sz w:val="24"/>
        </w:rPr>
        <w:t xml:space="preserve"> </w:t>
      </w:r>
      <w:r>
        <w:rPr>
          <w:sz w:val="24"/>
        </w:rPr>
        <w:t>с</w:t>
      </w:r>
      <w:r>
        <w:rPr>
          <w:spacing w:val="-2"/>
          <w:sz w:val="24"/>
        </w:rPr>
        <w:t xml:space="preserve"> </w:t>
      </w:r>
      <w:r>
        <w:rPr>
          <w:sz w:val="24"/>
        </w:rPr>
        <w:t>информацией:</w:t>
      </w:r>
    </w:p>
    <w:p w:rsidR="00C36CF3" w:rsidRDefault="001C1315">
      <w:pPr>
        <w:pStyle w:val="a3"/>
        <w:spacing w:before="36" w:line="276" w:lineRule="auto"/>
        <w:ind w:right="1495"/>
      </w:pPr>
      <w:r>
        <w:t>владеть</w:t>
      </w:r>
      <w:r>
        <w:rPr>
          <w:spacing w:val="1"/>
        </w:rPr>
        <w:t xml:space="preserve"> </w:t>
      </w:r>
      <w:r>
        <w:t>навыками</w:t>
      </w:r>
      <w:r>
        <w:rPr>
          <w:spacing w:val="1"/>
        </w:rPr>
        <w:t xml:space="preserve"> </w:t>
      </w:r>
      <w:r>
        <w:t>получения</w:t>
      </w:r>
      <w:r>
        <w:rPr>
          <w:spacing w:val="1"/>
        </w:rPr>
        <w:t xml:space="preserve"> </w:t>
      </w:r>
      <w:r>
        <w:t>информации</w:t>
      </w:r>
      <w:r>
        <w:rPr>
          <w:spacing w:val="1"/>
        </w:rPr>
        <w:t xml:space="preserve"> </w:t>
      </w:r>
      <w:r>
        <w:t>физического</w:t>
      </w:r>
      <w:r>
        <w:rPr>
          <w:spacing w:val="1"/>
        </w:rPr>
        <w:t xml:space="preserve"> </w:t>
      </w:r>
      <w:r>
        <w:t>содержания</w:t>
      </w:r>
      <w:r>
        <w:rPr>
          <w:spacing w:val="1"/>
        </w:rPr>
        <w:t xml:space="preserve"> </w:t>
      </w:r>
      <w:r>
        <w:t>из</w:t>
      </w:r>
      <w:r>
        <w:rPr>
          <w:spacing w:val="60"/>
        </w:rPr>
        <w:t xml:space="preserve"> </w:t>
      </w:r>
      <w:r>
        <w:t>источников</w:t>
      </w:r>
      <w:r>
        <w:rPr>
          <w:spacing w:val="1"/>
        </w:rPr>
        <w:t xml:space="preserve"> </w:t>
      </w:r>
      <w:r>
        <w:t>разных</w:t>
      </w:r>
      <w:r>
        <w:rPr>
          <w:spacing w:val="1"/>
        </w:rPr>
        <w:t xml:space="preserve"> </w:t>
      </w:r>
      <w:r>
        <w:t>типов,</w:t>
      </w:r>
      <w:r>
        <w:rPr>
          <w:spacing w:val="1"/>
        </w:rPr>
        <w:t xml:space="preserve"> </w:t>
      </w:r>
      <w:r>
        <w:t>самостоятельно</w:t>
      </w:r>
      <w:r>
        <w:rPr>
          <w:spacing w:val="1"/>
        </w:rPr>
        <w:t xml:space="preserve"> </w:t>
      </w:r>
      <w:r>
        <w:t>осуществлять</w:t>
      </w:r>
      <w:r>
        <w:rPr>
          <w:spacing w:val="1"/>
        </w:rPr>
        <w:t xml:space="preserve"> </w:t>
      </w:r>
      <w:r>
        <w:t>поиск,</w:t>
      </w:r>
      <w:r>
        <w:rPr>
          <w:spacing w:val="1"/>
        </w:rPr>
        <w:t xml:space="preserve"> </w:t>
      </w:r>
      <w:r>
        <w:t>анализ,</w:t>
      </w:r>
      <w:r>
        <w:rPr>
          <w:spacing w:val="1"/>
        </w:rPr>
        <w:t xml:space="preserve"> </w:t>
      </w:r>
      <w:r>
        <w:t>систематизацию</w:t>
      </w:r>
      <w:r>
        <w:rPr>
          <w:spacing w:val="1"/>
        </w:rPr>
        <w:t xml:space="preserve"> </w:t>
      </w:r>
      <w:r>
        <w:t>и</w:t>
      </w:r>
      <w:r>
        <w:rPr>
          <w:spacing w:val="1"/>
        </w:rPr>
        <w:t xml:space="preserve"> </w:t>
      </w:r>
      <w:r>
        <w:t>интерпретацию</w:t>
      </w:r>
      <w:r>
        <w:rPr>
          <w:spacing w:val="-3"/>
        </w:rPr>
        <w:t xml:space="preserve"> </w:t>
      </w:r>
      <w:r>
        <w:t>информации различных</w:t>
      </w:r>
      <w:r>
        <w:rPr>
          <w:spacing w:val="1"/>
        </w:rPr>
        <w:t xml:space="preserve"> </w:t>
      </w:r>
      <w:r>
        <w:t>видов</w:t>
      </w:r>
      <w:r>
        <w:rPr>
          <w:spacing w:val="-3"/>
        </w:rPr>
        <w:t xml:space="preserve"> </w:t>
      </w:r>
      <w:r>
        <w:t>и</w:t>
      </w:r>
      <w:r>
        <w:rPr>
          <w:spacing w:val="-1"/>
        </w:rPr>
        <w:t xml:space="preserve"> </w:t>
      </w:r>
      <w:r>
        <w:t>форм представления;</w:t>
      </w:r>
    </w:p>
    <w:p w:rsidR="00C36CF3" w:rsidRDefault="001C1315">
      <w:pPr>
        <w:pStyle w:val="a3"/>
        <w:spacing w:before="1"/>
      </w:pPr>
      <w:r>
        <w:t>оценивать</w:t>
      </w:r>
      <w:r>
        <w:rPr>
          <w:spacing w:val="-6"/>
        </w:rPr>
        <w:t xml:space="preserve"> </w:t>
      </w:r>
      <w:r>
        <w:t>достоверность</w:t>
      </w:r>
      <w:r>
        <w:rPr>
          <w:spacing w:val="-5"/>
        </w:rPr>
        <w:t xml:space="preserve"> </w:t>
      </w:r>
      <w:r>
        <w:t>информации;</w:t>
      </w:r>
    </w:p>
    <w:p w:rsidR="00C36CF3" w:rsidRDefault="001C1315">
      <w:pPr>
        <w:pStyle w:val="a3"/>
        <w:spacing w:before="41" w:line="276" w:lineRule="auto"/>
        <w:ind w:right="1493"/>
      </w:pPr>
      <w:r>
        <w:t>использовать средства информационных и коммуникационных технологий в решении</w:t>
      </w:r>
      <w:r>
        <w:rPr>
          <w:spacing w:val="1"/>
        </w:rPr>
        <w:t xml:space="preserve"> </w:t>
      </w:r>
      <w:r>
        <w:t>когнитивных, коммуникативных и организационных задач с соблюдением требований</w:t>
      </w:r>
      <w:r>
        <w:rPr>
          <w:spacing w:val="1"/>
        </w:rPr>
        <w:t xml:space="preserve"> </w:t>
      </w:r>
      <w:r>
        <w:t>эргономики, техники безопасности, гигиены, ресурсосбережения, правовых и этических</w:t>
      </w:r>
      <w:r>
        <w:rPr>
          <w:spacing w:val="1"/>
        </w:rPr>
        <w:t xml:space="preserve"> </w:t>
      </w:r>
      <w:r>
        <w:t>норм,</w:t>
      </w:r>
      <w:r>
        <w:rPr>
          <w:spacing w:val="-1"/>
        </w:rPr>
        <w:t xml:space="preserve"> </w:t>
      </w:r>
      <w:r>
        <w:t>норм</w:t>
      </w:r>
      <w:r>
        <w:rPr>
          <w:spacing w:val="-1"/>
        </w:rPr>
        <w:t xml:space="preserve"> </w:t>
      </w:r>
      <w:r>
        <w:t>информационной</w:t>
      </w:r>
      <w:r>
        <w:rPr>
          <w:spacing w:val="-2"/>
        </w:rPr>
        <w:t xml:space="preserve"> </w:t>
      </w:r>
      <w:r>
        <w:t>безопасности;</w:t>
      </w:r>
    </w:p>
    <w:p w:rsidR="00C36CF3" w:rsidRDefault="001C1315">
      <w:pPr>
        <w:pStyle w:val="a3"/>
        <w:spacing w:line="276" w:lineRule="auto"/>
        <w:ind w:right="1487"/>
      </w:pPr>
      <w:r>
        <w:t>создавать тексты физического содержания в различных форматах с учѐтом назначения</w:t>
      </w:r>
      <w:r>
        <w:rPr>
          <w:spacing w:val="1"/>
        </w:rPr>
        <w:t xml:space="preserve"> </w:t>
      </w:r>
      <w:r>
        <w:t>информации</w:t>
      </w:r>
      <w:r>
        <w:rPr>
          <w:spacing w:val="1"/>
        </w:rPr>
        <w:t xml:space="preserve"> </w:t>
      </w:r>
      <w:r>
        <w:t>и</w:t>
      </w:r>
      <w:r>
        <w:rPr>
          <w:spacing w:val="1"/>
        </w:rPr>
        <w:t xml:space="preserve"> </w:t>
      </w:r>
      <w:r>
        <w:t>целевой</w:t>
      </w:r>
      <w:r>
        <w:rPr>
          <w:spacing w:val="1"/>
        </w:rPr>
        <w:t xml:space="preserve"> </w:t>
      </w:r>
      <w:r>
        <w:t>аудитории,</w:t>
      </w:r>
      <w:r>
        <w:rPr>
          <w:spacing w:val="1"/>
        </w:rPr>
        <w:t xml:space="preserve"> </w:t>
      </w:r>
      <w:r>
        <w:t>выбирая</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и</w:t>
      </w:r>
      <w:r>
        <w:rPr>
          <w:spacing w:val="1"/>
        </w:rPr>
        <w:t xml:space="preserve"> </w:t>
      </w:r>
      <w:r>
        <w:t>визуализации.</w:t>
      </w:r>
    </w:p>
    <w:p w:rsidR="00C36CF3" w:rsidRDefault="001C1315">
      <w:pPr>
        <w:spacing w:before="1"/>
        <w:ind w:left="933"/>
        <w:jc w:val="both"/>
        <w:rPr>
          <w:sz w:val="24"/>
        </w:rPr>
      </w:pPr>
      <w:r>
        <w:rPr>
          <w:sz w:val="24"/>
        </w:rPr>
        <w:t>Овладение</w:t>
      </w:r>
      <w:r>
        <w:rPr>
          <w:spacing w:val="-5"/>
          <w:sz w:val="24"/>
        </w:rPr>
        <w:t xml:space="preserve"> </w:t>
      </w:r>
      <w:r>
        <w:rPr>
          <w:sz w:val="24"/>
        </w:rPr>
        <w:t>универсальными</w:t>
      </w:r>
      <w:r>
        <w:rPr>
          <w:spacing w:val="-3"/>
          <w:sz w:val="24"/>
        </w:rPr>
        <w:t xml:space="preserve"> </w:t>
      </w:r>
      <w:r>
        <w:rPr>
          <w:b/>
          <w:i/>
          <w:sz w:val="24"/>
        </w:rPr>
        <w:t>коммуникативными</w:t>
      </w:r>
      <w:r>
        <w:rPr>
          <w:b/>
          <w:i/>
          <w:spacing w:val="-6"/>
          <w:sz w:val="24"/>
        </w:rPr>
        <w:t xml:space="preserve"> </w:t>
      </w:r>
      <w:r>
        <w:rPr>
          <w:b/>
          <w:i/>
          <w:sz w:val="24"/>
        </w:rPr>
        <w:t>действиями</w:t>
      </w:r>
      <w:r>
        <w:rPr>
          <w:sz w:val="24"/>
        </w:rPr>
        <w:t>:</w:t>
      </w:r>
    </w:p>
    <w:p w:rsidR="00C36CF3" w:rsidRDefault="001C1315" w:rsidP="00B46B77">
      <w:pPr>
        <w:pStyle w:val="a5"/>
        <w:numPr>
          <w:ilvl w:val="0"/>
          <w:numId w:val="37"/>
        </w:numPr>
        <w:tabs>
          <w:tab w:val="left" w:pos="1406"/>
        </w:tabs>
        <w:spacing w:before="41"/>
        <w:rPr>
          <w:sz w:val="24"/>
        </w:rPr>
      </w:pPr>
      <w:r>
        <w:rPr>
          <w:sz w:val="24"/>
        </w:rPr>
        <w:t>общение:</w:t>
      </w:r>
    </w:p>
    <w:p w:rsidR="00C36CF3" w:rsidRDefault="001C1315">
      <w:pPr>
        <w:pStyle w:val="a3"/>
        <w:spacing w:before="37" w:line="276" w:lineRule="auto"/>
        <w:ind w:right="1275"/>
        <w:jc w:val="left"/>
      </w:pPr>
      <w:r>
        <w:t>осуществлять общение на уроках физики и во вне-урочной деятельности; распознавать</w:t>
      </w:r>
      <w:r>
        <w:rPr>
          <w:spacing w:val="1"/>
        </w:rPr>
        <w:t xml:space="preserve"> </w:t>
      </w:r>
      <w:r>
        <w:t>предпосылки конфликтных ситуаций и смягчать конфликты; развѐрнуто и логично излагать</w:t>
      </w:r>
      <w:r>
        <w:rPr>
          <w:spacing w:val="-57"/>
        </w:rPr>
        <w:t xml:space="preserve"> </w:t>
      </w:r>
      <w:r>
        <w:t>свою</w:t>
      </w:r>
      <w:r>
        <w:rPr>
          <w:spacing w:val="-2"/>
        </w:rPr>
        <w:t xml:space="preserve"> </w:t>
      </w:r>
      <w:r>
        <w:t>точку</w:t>
      </w:r>
      <w:r>
        <w:rPr>
          <w:spacing w:val="-5"/>
        </w:rPr>
        <w:t xml:space="preserve"> </w:t>
      </w:r>
      <w:r>
        <w:t>зрения с</w:t>
      </w:r>
      <w:r>
        <w:rPr>
          <w:spacing w:val="-1"/>
        </w:rPr>
        <w:t xml:space="preserve"> </w:t>
      </w:r>
      <w:r>
        <w:t>использованием</w:t>
      </w:r>
      <w:r>
        <w:rPr>
          <w:spacing w:val="-1"/>
        </w:rPr>
        <w:t xml:space="preserve"> </w:t>
      </w:r>
      <w:r>
        <w:t>языковых средств.</w:t>
      </w:r>
    </w:p>
    <w:p w:rsidR="00C36CF3" w:rsidRDefault="001C1315" w:rsidP="00B46B77">
      <w:pPr>
        <w:pStyle w:val="a5"/>
        <w:numPr>
          <w:ilvl w:val="0"/>
          <w:numId w:val="37"/>
        </w:numPr>
        <w:tabs>
          <w:tab w:val="left" w:pos="1440"/>
        </w:tabs>
        <w:spacing w:before="1"/>
        <w:ind w:left="1439" w:hanging="359"/>
        <w:rPr>
          <w:sz w:val="24"/>
        </w:rPr>
      </w:pPr>
      <w:r>
        <w:rPr>
          <w:sz w:val="24"/>
        </w:rPr>
        <w:t>совместная</w:t>
      </w:r>
      <w:r>
        <w:rPr>
          <w:spacing w:val="-3"/>
          <w:sz w:val="24"/>
        </w:rPr>
        <w:t xml:space="preserve"> </w:t>
      </w:r>
      <w:r>
        <w:rPr>
          <w:sz w:val="24"/>
        </w:rPr>
        <w:t>деятельность:</w:t>
      </w:r>
    </w:p>
    <w:p w:rsidR="00C36CF3" w:rsidRDefault="001C1315">
      <w:pPr>
        <w:pStyle w:val="a3"/>
        <w:spacing w:before="37" w:line="276" w:lineRule="auto"/>
        <w:ind w:right="1536"/>
      </w:pPr>
      <w:r>
        <w:t>понимать и использовать преимущества командной и индивидуальной работы; выбирать</w:t>
      </w:r>
      <w:r>
        <w:rPr>
          <w:spacing w:val="1"/>
        </w:rPr>
        <w:t xml:space="preserve"> </w:t>
      </w:r>
      <w:r>
        <w:t>тематику и методы совместных действий с учѐтом общих интересов, и возможностей</w:t>
      </w:r>
      <w:r>
        <w:rPr>
          <w:spacing w:val="1"/>
        </w:rPr>
        <w:t xml:space="preserve"> </w:t>
      </w:r>
      <w:r>
        <w:t>каждого</w:t>
      </w:r>
      <w:r>
        <w:rPr>
          <w:spacing w:val="-1"/>
        </w:rPr>
        <w:t xml:space="preserve"> </w:t>
      </w:r>
      <w:r>
        <w:t>члена</w:t>
      </w:r>
      <w:r>
        <w:rPr>
          <w:spacing w:val="-1"/>
        </w:rPr>
        <w:t xml:space="preserve"> </w:t>
      </w:r>
      <w:r>
        <w:t>коллектива;</w:t>
      </w:r>
    </w:p>
    <w:p w:rsidR="00C36CF3" w:rsidRDefault="001C1315">
      <w:pPr>
        <w:pStyle w:val="a3"/>
        <w:spacing w:before="1" w:line="276" w:lineRule="auto"/>
        <w:ind w:right="1534"/>
      </w:pPr>
      <w:r>
        <w:t>принимать цели</w:t>
      </w:r>
      <w:r>
        <w:rPr>
          <w:spacing w:val="1"/>
        </w:rPr>
        <w:t xml:space="preserve"> </w:t>
      </w:r>
      <w:r>
        <w:t>совместной</w:t>
      </w:r>
      <w:r>
        <w:rPr>
          <w:spacing w:val="1"/>
        </w:rPr>
        <w:t xml:space="preserve"> </w:t>
      </w:r>
      <w:r>
        <w:t>деятельности, организовывать и</w:t>
      </w:r>
      <w:r>
        <w:rPr>
          <w:spacing w:val="60"/>
        </w:rPr>
        <w:t xml:space="preserve"> </w:t>
      </w:r>
      <w:r>
        <w:t>координировать действия</w:t>
      </w:r>
      <w:r>
        <w:rPr>
          <w:spacing w:val="1"/>
        </w:rPr>
        <w:t xml:space="preserve"> </w:t>
      </w:r>
      <w:r>
        <w:t>по</w:t>
      </w:r>
      <w:r>
        <w:rPr>
          <w:spacing w:val="1"/>
        </w:rPr>
        <w:t xml:space="preserve"> </w:t>
      </w:r>
      <w:r>
        <w:t>еѐ</w:t>
      </w:r>
      <w:r>
        <w:rPr>
          <w:spacing w:val="1"/>
        </w:rPr>
        <w:t xml:space="preserve"> </w:t>
      </w:r>
      <w:r>
        <w:t>достижению:</w:t>
      </w:r>
      <w:r>
        <w:rPr>
          <w:spacing w:val="1"/>
        </w:rPr>
        <w:t xml:space="preserve"> </w:t>
      </w:r>
      <w:r>
        <w:t>составлять</w:t>
      </w:r>
      <w:r>
        <w:rPr>
          <w:spacing w:val="1"/>
        </w:rPr>
        <w:t xml:space="preserve"> </w:t>
      </w:r>
      <w:r>
        <w:t>план</w:t>
      </w:r>
      <w:r>
        <w:rPr>
          <w:spacing w:val="1"/>
        </w:rPr>
        <w:t xml:space="preserve"> </w:t>
      </w:r>
      <w:r>
        <w:t>действий,</w:t>
      </w:r>
      <w:r>
        <w:rPr>
          <w:spacing w:val="1"/>
        </w:rPr>
        <w:t xml:space="preserve"> </w:t>
      </w:r>
      <w:r>
        <w:t>распределять</w:t>
      </w:r>
      <w:r>
        <w:rPr>
          <w:spacing w:val="1"/>
        </w:rPr>
        <w:t xml:space="preserve"> </w:t>
      </w:r>
      <w:r>
        <w:t>роли</w:t>
      </w:r>
      <w:r>
        <w:rPr>
          <w:spacing w:val="1"/>
        </w:rPr>
        <w:t xml:space="preserve"> </w:t>
      </w:r>
      <w:r>
        <w:t>с</w:t>
      </w:r>
      <w:r>
        <w:rPr>
          <w:spacing w:val="1"/>
        </w:rPr>
        <w:t xml:space="preserve"> </w:t>
      </w:r>
      <w:r>
        <w:t>учѐтом</w:t>
      </w:r>
      <w:r>
        <w:rPr>
          <w:spacing w:val="1"/>
        </w:rPr>
        <w:t xml:space="preserve"> </w:t>
      </w:r>
      <w:r>
        <w:t>мнений</w:t>
      </w:r>
      <w:r>
        <w:rPr>
          <w:spacing w:val="1"/>
        </w:rPr>
        <w:t xml:space="preserve"> </w:t>
      </w:r>
      <w:r>
        <w:t>участников,</w:t>
      </w:r>
      <w:r>
        <w:rPr>
          <w:spacing w:val="-1"/>
        </w:rPr>
        <w:t xml:space="preserve"> </w:t>
      </w:r>
      <w:r>
        <w:t>обсуждать</w:t>
      </w:r>
      <w:r>
        <w:rPr>
          <w:spacing w:val="2"/>
        </w:rPr>
        <w:t xml:space="preserve"> </w:t>
      </w:r>
      <w:r>
        <w:t>результаты совместной</w:t>
      </w:r>
      <w:r>
        <w:rPr>
          <w:spacing w:val="-1"/>
        </w:rPr>
        <w:t xml:space="preserve"> </w:t>
      </w:r>
      <w:r>
        <w:t>работы;</w:t>
      </w:r>
    </w:p>
    <w:p w:rsidR="00C36CF3" w:rsidRDefault="001C1315">
      <w:pPr>
        <w:pStyle w:val="a3"/>
        <w:spacing w:line="276" w:lineRule="auto"/>
        <w:ind w:right="1534"/>
      </w:pPr>
      <w:r>
        <w:t>оценивать качество своего вклада и каждого участника команды в общий результат по</w:t>
      </w:r>
      <w:r>
        <w:rPr>
          <w:spacing w:val="1"/>
        </w:rPr>
        <w:t xml:space="preserve"> </w:t>
      </w:r>
      <w:r>
        <w:t>разработанным</w:t>
      </w:r>
      <w:r>
        <w:rPr>
          <w:spacing w:val="-3"/>
        </w:rPr>
        <w:t xml:space="preserve"> </w:t>
      </w:r>
      <w:r>
        <w:t>критериям;</w:t>
      </w:r>
    </w:p>
    <w:p w:rsidR="00C36CF3" w:rsidRDefault="001C1315">
      <w:pPr>
        <w:pStyle w:val="a3"/>
        <w:spacing w:line="276" w:lineRule="auto"/>
        <w:ind w:right="1537"/>
      </w:pPr>
      <w:r>
        <w:t>предлагать</w:t>
      </w:r>
      <w:r>
        <w:rPr>
          <w:spacing w:val="1"/>
        </w:rPr>
        <w:t xml:space="preserve"> </w:t>
      </w:r>
      <w:r>
        <w:t>новые</w:t>
      </w:r>
      <w:r>
        <w:rPr>
          <w:spacing w:val="1"/>
        </w:rPr>
        <w:t xml:space="preserve"> </w:t>
      </w:r>
      <w:r>
        <w:t>проекты,</w:t>
      </w:r>
      <w:r>
        <w:rPr>
          <w:spacing w:val="1"/>
        </w:rPr>
        <w:t xml:space="preserve"> </w:t>
      </w:r>
      <w:r>
        <w:t>оценивать</w:t>
      </w:r>
      <w:r>
        <w:rPr>
          <w:spacing w:val="1"/>
        </w:rPr>
        <w:t xml:space="preserve"> </w:t>
      </w:r>
      <w:r>
        <w:t>идеи</w:t>
      </w:r>
      <w:r>
        <w:rPr>
          <w:spacing w:val="1"/>
        </w:rPr>
        <w:t xml:space="preserve"> </w:t>
      </w:r>
      <w:r>
        <w:t>с</w:t>
      </w:r>
      <w:r>
        <w:rPr>
          <w:spacing w:val="1"/>
        </w:rPr>
        <w:t xml:space="preserve"> </w:t>
      </w:r>
      <w:r>
        <w:t>позиции</w:t>
      </w:r>
      <w:r>
        <w:rPr>
          <w:spacing w:val="1"/>
        </w:rPr>
        <w:t xml:space="preserve"> </w:t>
      </w:r>
      <w:r>
        <w:t>новизны,</w:t>
      </w:r>
      <w:r>
        <w:rPr>
          <w:spacing w:val="1"/>
        </w:rPr>
        <w:t xml:space="preserve"> </w:t>
      </w:r>
      <w:r>
        <w:t>оригинальности,</w:t>
      </w:r>
      <w:r>
        <w:rPr>
          <w:spacing w:val="1"/>
        </w:rPr>
        <w:t xml:space="preserve"> </w:t>
      </w:r>
      <w:r>
        <w:t>практической</w:t>
      </w:r>
      <w:r>
        <w:rPr>
          <w:spacing w:val="-3"/>
        </w:rPr>
        <w:t xml:space="preserve"> </w:t>
      </w:r>
      <w:r>
        <w:t>значимости;</w:t>
      </w:r>
    </w:p>
    <w:p w:rsidR="00C36CF3" w:rsidRDefault="001C1315">
      <w:pPr>
        <w:pStyle w:val="a3"/>
        <w:spacing w:line="278" w:lineRule="auto"/>
        <w:ind w:right="1536"/>
      </w:pPr>
      <w:r>
        <w:t>осуществлять позитивное стратегическое поведение в различных ситуациях, проявлять</w:t>
      </w:r>
      <w:r>
        <w:rPr>
          <w:spacing w:val="1"/>
        </w:rPr>
        <w:t xml:space="preserve"> </w:t>
      </w:r>
      <w:r>
        <w:t>творчество</w:t>
      </w:r>
      <w:r>
        <w:rPr>
          <w:spacing w:val="-2"/>
        </w:rPr>
        <w:t xml:space="preserve"> </w:t>
      </w:r>
      <w:r>
        <w:t>и воображение,</w:t>
      </w:r>
      <w:r>
        <w:rPr>
          <w:spacing w:val="-1"/>
        </w:rPr>
        <w:t xml:space="preserve"> </w:t>
      </w:r>
      <w:r>
        <w:t>быть</w:t>
      </w:r>
      <w:r>
        <w:rPr>
          <w:spacing w:val="-2"/>
        </w:rPr>
        <w:t xml:space="preserve"> </w:t>
      </w:r>
      <w:r>
        <w:t>инициативным.</w:t>
      </w:r>
    </w:p>
    <w:p w:rsidR="00C36CF3" w:rsidRDefault="001C1315">
      <w:pPr>
        <w:spacing w:line="272" w:lineRule="exact"/>
        <w:ind w:left="873"/>
        <w:jc w:val="both"/>
        <w:rPr>
          <w:sz w:val="24"/>
        </w:rPr>
      </w:pPr>
      <w:r>
        <w:rPr>
          <w:sz w:val="24"/>
        </w:rPr>
        <w:t>Овладение</w:t>
      </w:r>
      <w:r>
        <w:rPr>
          <w:spacing w:val="-5"/>
          <w:sz w:val="24"/>
        </w:rPr>
        <w:t xml:space="preserve"> </w:t>
      </w:r>
      <w:r>
        <w:rPr>
          <w:sz w:val="24"/>
        </w:rPr>
        <w:t>универсальными</w:t>
      </w:r>
      <w:r>
        <w:rPr>
          <w:spacing w:val="-4"/>
          <w:sz w:val="24"/>
        </w:rPr>
        <w:t xml:space="preserve"> </w:t>
      </w:r>
      <w:r>
        <w:rPr>
          <w:b/>
          <w:i/>
          <w:sz w:val="24"/>
        </w:rPr>
        <w:t>регулятивными</w:t>
      </w:r>
      <w:r>
        <w:rPr>
          <w:b/>
          <w:i/>
          <w:spacing w:val="-6"/>
          <w:sz w:val="24"/>
        </w:rPr>
        <w:t xml:space="preserve"> </w:t>
      </w:r>
      <w:r>
        <w:rPr>
          <w:b/>
          <w:i/>
          <w:sz w:val="24"/>
        </w:rPr>
        <w:t>действиями</w:t>
      </w:r>
      <w:r>
        <w:rPr>
          <w:sz w:val="24"/>
        </w:rPr>
        <w:t>:</w:t>
      </w:r>
    </w:p>
    <w:p w:rsidR="00C36CF3" w:rsidRDefault="001C1315" w:rsidP="00B46B77">
      <w:pPr>
        <w:pStyle w:val="a5"/>
        <w:numPr>
          <w:ilvl w:val="0"/>
          <w:numId w:val="36"/>
        </w:numPr>
        <w:tabs>
          <w:tab w:val="left" w:pos="1342"/>
        </w:tabs>
        <w:spacing w:before="39"/>
        <w:ind w:hanging="261"/>
        <w:rPr>
          <w:sz w:val="24"/>
        </w:rPr>
      </w:pPr>
      <w:r>
        <w:rPr>
          <w:sz w:val="24"/>
        </w:rPr>
        <w:t>самоорганизация:</w:t>
      </w:r>
    </w:p>
    <w:p w:rsidR="00C36CF3" w:rsidRDefault="001C1315">
      <w:pPr>
        <w:pStyle w:val="a3"/>
        <w:tabs>
          <w:tab w:val="left" w:pos="1673"/>
          <w:tab w:val="left" w:pos="3291"/>
          <w:tab w:val="left" w:pos="3632"/>
          <w:tab w:val="left" w:pos="4241"/>
          <w:tab w:val="left" w:pos="4565"/>
          <w:tab w:val="left" w:pos="5502"/>
          <w:tab w:val="left" w:pos="6936"/>
          <w:tab w:val="left" w:pos="8121"/>
        </w:tabs>
        <w:spacing w:before="41" w:line="276" w:lineRule="auto"/>
        <w:ind w:right="1535"/>
        <w:jc w:val="left"/>
      </w:pPr>
      <w:r>
        <w:t xml:space="preserve">самостоятельно  </w:t>
      </w:r>
      <w:r>
        <w:rPr>
          <w:spacing w:val="12"/>
        </w:rPr>
        <w:t xml:space="preserve"> </w:t>
      </w:r>
      <w:r>
        <w:t>осуществлять</w:t>
      </w:r>
      <w:r>
        <w:tab/>
        <w:t>познавательную</w:t>
      </w:r>
      <w:r>
        <w:rPr>
          <w:spacing w:val="16"/>
        </w:rPr>
        <w:t xml:space="preserve"> </w:t>
      </w:r>
      <w:r>
        <w:t>деятельность</w:t>
      </w:r>
      <w:r>
        <w:rPr>
          <w:spacing w:val="16"/>
        </w:rPr>
        <w:t xml:space="preserve"> </w:t>
      </w:r>
      <w:r>
        <w:t>в</w:t>
      </w:r>
      <w:r>
        <w:rPr>
          <w:spacing w:val="15"/>
        </w:rPr>
        <w:t xml:space="preserve"> </w:t>
      </w:r>
      <w:r>
        <w:t>области</w:t>
      </w:r>
      <w:r>
        <w:rPr>
          <w:spacing w:val="16"/>
        </w:rPr>
        <w:t xml:space="preserve"> </w:t>
      </w:r>
      <w:r>
        <w:t>физики</w:t>
      </w:r>
      <w:r>
        <w:rPr>
          <w:spacing w:val="16"/>
        </w:rPr>
        <w:t xml:space="preserve"> </w:t>
      </w:r>
      <w:r>
        <w:t>и</w:t>
      </w:r>
      <w:r>
        <w:rPr>
          <w:spacing w:val="-57"/>
        </w:rPr>
        <w:t xml:space="preserve"> </w:t>
      </w:r>
      <w:r>
        <w:t>астрономии, выявлять проблемы, ставить и формулировать собственные задачи;</w:t>
      </w:r>
      <w:r>
        <w:rPr>
          <w:spacing w:val="1"/>
        </w:rPr>
        <w:t xml:space="preserve"> </w:t>
      </w:r>
      <w:r>
        <w:t>самостоятельно</w:t>
      </w:r>
      <w:r>
        <w:rPr>
          <w:spacing w:val="56"/>
        </w:rPr>
        <w:t xml:space="preserve"> </w:t>
      </w:r>
      <w:r>
        <w:t>составлять</w:t>
      </w:r>
      <w:r>
        <w:rPr>
          <w:spacing w:val="55"/>
        </w:rPr>
        <w:t xml:space="preserve"> </w:t>
      </w:r>
      <w:r>
        <w:t>план</w:t>
      </w:r>
      <w:r>
        <w:rPr>
          <w:spacing w:val="57"/>
        </w:rPr>
        <w:t xml:space="preserve"> </w:t>
      </w:r>
      <w:r>
        <w:t>решения</w:t>
      </w:r>
      <w:r>
        <w:rPr>
          <w:spacing w:val="52"/>
        </w:rPr>
        <w:t xml:space="preserve"> </w:t>
      </w:r>
      <w:r>
        <w:t>расчѐтных</w:t>
      </w:r>
      <w:r>
        <w:rPr>
          <w:spacing w:val="58"/>
        </w:rPr>
        <w:t xml:space="preserve"> </w:t>
      </w:r>
      <w:r>
        <w:t>и</w:t>
      </w:r>
      <w:r>
        <w:rPr>
          <w:spacing w:val="55"/>
        </w:rPr>
        <w:t xml:space="preserve"> </w:t>
      </w:r>
      <w:r>
        <w:t>качественных</w:t>
      </w:r>
      <w:r>
        <w:rPr>
          <w:spacing w:val="56"/>
        </w:rPr>
        <w:t xml:space="preserve"> </w:t>
      </w:r>
      <w:r>
        <w:t>задач,</w:t>
      </w:r>
      <w:r>
        <w:rPr>
          <w:spacing w:val="56"/>
        </w:rPr>
        <w:t xml:space="preserve"> </w:t>
      </w:r>
      <w:r>
        <w:t>план</w:t>
      </w:r>
      <w:r>
        <w:rPr>
          <w:spacing w:val="-57"/>
        </w:rPr>
        <w:t xml:space="preserve"> </w:t>
      </w:r>
      <w:r>
        <w:t>выполнения</w:t>
      </w:r>
      <w:r>
        <w:tab/>
        <w:t>практической</w:t>
      </w:r>
      <w:r>
        <w:tab/>
        <w:t>работы</w:t>
      </w:r>
      <w:r>
        <w:tab/>
        <w:t>с</w:t>
      </w:r>
      <w:r>
        <w:tab/>
        <w:t>учѐтом</w:t>
      </w:r>
      <w:r>
        <w:tab/>
        <w:t>имеющихся</w:t>
      </w:r>
      <w:r>
        <w:tab/>
        <w:t>ресурсов,</w:t>
      </w:r>
      <w:r>
        <w:tab/>
      </w:r>
      <w:r>
        <w:rPr>
          <w:spacing w:val="-1"/>
        </w:rPr>
        <w:t>собственных</w:t>
      </w:r>
      <w:r>
        <w:rPr>
          <w:spacing w:val="-57"/>
        </w:rPr>
        <w:t xml:space="preserve"> </w:t>
      </w:r>
      <w:r>
        <w:t>возможностей</w:t>
      </w:r>
      <w:r>
        <w:rPr>
          <w:spacing w:val="-1"/>
        </w:rPr>
        <w:t xml:space="preserve"> </w:t>
      </w:r>
      <w:r>
        <w:t>и предпочтений;</w:t>
      </w:r>
    </w:p>
    <w:p w:rsidR="00C36CF3" w:rsidRDefault="001C1315">
      <w:pPr>
        <w:pStyle w:val="a3"/>
        <w:spacing w:before="2"/>
        <w:jc w:val="left"/>
      </w:pPr>
      <w:r>
        <w:t>давать</w:t>
      </w:r>
      <w:r>
        <w:rPr>
          <w:spacing w:val="-3"/>
        </w:rPr>
        <w:t xml:space="preserve"> </w:t>
      </w:r>
      <w:r>
        <w:t>оценку</w:t>
      </w:r>
      <w:r>
        <w:rPr>
          <w:spacing w:val="-10"/>
        </w:rPr>
        <w:t xml:space="preserve"> </w:t>
      </w:r>
      <w:r>
        <w:t>новым</w:t>
      </w:r>
      <w:r>
        <w:rPr>
          <w:spacing w:val="-1"/>
        </w:rPr>
        <w:t xml:space="preserve"> </w:t>
      </w:r>
      <w:r>
        <w:t>ситуациям;</w:t>
      </w:r>
    </w:p>
    <w:p w:rsidR="00C36CF3" w:rsidRDefault="001C1315">
      <w:pPr>
        <w:pStyle w:val="a3"/>
        <w:tabs>
          <w:tab w:val="left" w:pos="1522"/>
          <w:tab w:val="left" w:pos="2366"/>
          <w:tab w:val="left" w:pos="3517"/>
          <w:tab w:val="left" w:pos="4684"/>
          <w:tab w:val="left" w:pos="5139"/>
          <w:tab w:val="left" w:pos="6051"/>
          <w:tab w:val="left" w:pos="7051"/>
          <w:tab w:val="left" w:pos="8779"/>
        </w:tabs>
        <w:spacing w:before="40" w:line="276" w:lineRule="auto"/>
        <w:ind w:right="1530"/>
        <w:jc w:val="left"/>
      </w:pPr>
      <w:r>
        <w:t>расширять</w:t>
      </w:r>
      <w:r>
        <w:tab/>
        <w:t>рамки</w:t>
      </w:r>
      <w:r>
        <w:tab/>
        <w:t>учебного</w:t>
      </w:r>
      <w:r>
        <w:tab/>
        <w:t>предмета</w:t>
      </w:r>
      <w:r>
        <w:tab/>
        <w:t>на</w:t>
      </w:r>
      <w:r>
        <w:tab/>
        <w:t>основе</w:t>
      </w:r>
      <w:r>
        <w:tab/>
        <w:t>личных</w:t>
      </w:r>
      <w:r>
        <w:tab/>
        <w:t>предпочтений;</w:t>
      </w:r>
      <w:r>
        <w:tab/>
      </w:r>
      <w:r>
        <w:rPr>
          <w:spacing w:val="-1"/>
        </w:rPr>
        <w:t>делать</w:t>
      </w:r>
      <w:r>
        <w:rPr>
          <w:spacing w:val="-57"/>
        </w:rPr>
        <w:t xml:space="preserve"> </w:t>
      </w:r>
      <w:r>
        <w:t>осознанный выбор, аргументировать его, брать на себя ответственность за решение;</w:t>
      </w:r>
      <w:r>
        <w:rPr>
          <w:spacing w:val="1"/>
        </w:rPr>
        <w:t xml:space="preserve"> </w:t>
      </w:r>
      <w:r>
        <w:t>оценивать</w:t>
      </w:r>
      <w:r>
        <w:rPr>
          <w:spacing w:val="-3"/>
        </w:rPr>
        <w:t xml:space="preserve"> </w:t>
      </w:r>
      <w:r>
        <w:t>приобретѐнный опыт;</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right="1469"/>
        <w:jc w:val="left"/>
      </w:pPr>
      <w:r>
        <w:lastRenderedPageBreak/>
        <w:t>способствовать</w:t>
      </w:r>
      <w:r>
        <w:rPr>
          <w:spacing w:val="1"/>
        </w:rPr>
        <w:t xml:space="preserve"> </w:t>
      </w:r>
      <w:r>
        <w:t>формированию</w:t>
      </w:r>
      <w:r>
        <w:rPr>
          <w:spacing w:val="1"/>
        </w:rPr>
        <w:t xml:space="preserve"> </w:t>
      </w:r>
      <w:r>
        <w:t>и</w:t>
      </w:r>
      <w:r>
        <w:rPr>
          <w:spacing w:val="1"/>
        </w:rPr>
        <w:t xml:space="preserve"> </w:t>
      </w:r>
      <w:r>
        <w:t>проявлению</w:t>
      </w:r>
      <w:r>
        <w:rPr>
          <w:spacing w:val="1"/>
        </w:rPr>
        <w:t xml:space="preserve"> </w:t>
      </w:r>
      <w:r>
        <w:t>эрудиции</w:t>
      </w:r>
      <w:r>
        <w:rPr>
          <w:spacing w:val="1"/>
        </w:rPr>
        <w:t xml:space="preserve"> </w:t>
      </w:r>
      <w:r>
        <w:t>в</w:t>
      </w:r>
      <w:r>
        <w:rPr>
          <w:spacing w:val="1"/>
        </w:rPr>
        <w:t xml:space="preserve"> </w:t>
      </w:r>
      <w:r>
        <w:t>области</w:t>
      </w:r>
      <w:r>
        <w:rPr>
          <w:spacing w:val="1"/>
        </w:rPr>
        <w:t xml:space="preserve"> </w:t>
      </w:r>
      <w:r>
        <w:t>физики,</w:t>
      </w:r>
      <w:r>
        <w:rPr>
          <w:spacing w:val="1"/>
        </w:rPr>
        <w:t xml:space="preserve"> </w:t>
      </w:r>
      <w:r>
        <w:t>постоянно</w:t>
      </w:r>
      <w:r>
        <w:rPr>
          <w:spacing w:val="-57"/>
        </w:rPr>
        <w:t xml:space="preserve"> </w:t>
      </w:r>
      <w:r>
        <w:t>повышать</w:t>
      </w:r>
      <w:r>
        <w:rPr>
          <w:spacing w:val="-1"/>
        </w:rPr>
        <w:t xml:space="preserve"> </w:t>
      </w:r>
      <w:r>
        <w:t>свой образовательный и</w:t>
      </w:r>
      <w:r>
        <w:rPr>
          <w:spacing w:val="-3"/>
        </w:rPr>
        <w:t xml:space="preserve"> </w:t>
      </w:r>
      <w:r>
        <w:t>культурный</w:t>
      </w:r>
      <w:r>
        <w:rPr>
          <w:spacing w:val="2"/>
        </w:rPr>
        <w:t xml:space="preserve"> </w:t>
      </w:r>
      <w:r>
        <w:t>уровень.</w:t>
      </w:r>
    </w:p>
    <w:p w:rsidR="00C36CF3" w:rsidRDefault="001C1315" w:rsidP="00B46B77">
      <w:pPr>
        <w:pStyle w:val="a5"/>
        <w:numPr>
          <w:ilvl w:val="0"/>
          <w:numId w:val="36"/>
        </w:numPr>
        <w:tabs>
          <w:tab w:val="left" w:pos="1373"/>
        </w:tabs>
        <w:spacing w:line="272" w:lineRule="exact"/>
        <w:ind w:left="1372"/>
        <w:rPr>
          <w:sz w:val="24"/>
        </w:rPr>
      </w:pPr>
      <w:r>
        <w:rPr>
          <w:sz w:val="24"/>
        </w:rPr>
        <w:t>самоконтроль:</w:t>
      </w:r>
    </w:p>
    <w:p w:rsidR="00C36CF3" w:rsidRDefault="001C1315">
      <w:pPr>
        <w:pStyle w:val="a3"/>
        <w:spacing w:before="41" w:line="276" w:lineRule="auto"/>
        <w:ind w:right="1469"/>
        <w:jc w:val="left"/>
      </w:pPr>
      <w:r>
        <w:t>давать</w:t>
      </w:r>
      <w:r>
        <w:rPr>
          <w:spacing w:val="5"/>
        </w:rPr>
        <w:t xml:space="preserve"> </w:t>
      </w:r>
      <w:r>
        <w:t>оценку</w:t>
      </w:r>
      <w:r>
        <w:rPr>
          <w:spacing w:val="60"/>
        </w:rPr>
        <w:t xml:space="preserve"> </w:t>
      </w:r>
      <w:r>
        <w:t>новым</w:t>
      </w:r>
      <w:r>
        <w:rPr>
          <w:spacing w:val="6"/>
        </w:rPr>
        <w:t xml:space="preserve"> </w:t>
      </w:r>
      <w:r>
        <w:t>ситуациям,</w:t>
      </w:r>
      <w:r>
        <w:rPr>
          <w:spacing w:val="7"/>
        </w:rPr>
        <w:t xml:space="preserve"> </w:t>
      </w:r>
      <w:r>
        <w:t>вносить</w:t>
      </w:r>
      <w:r>
        <w:rPr>
          <w:spacing w:val="3"/>
        </w:rPr>
        <w:t xml:space="preserve"> </w:t>
      </w:r>
      <w:r>
        <w:t>коррективы</w:t>
      </w:r>
      <w:r>
        <w:rPr>
          <w:spacing w:val="3"/>
        </w:rPr>
        <w:t xml:space="preserve"> </w:t>
      </w:r>
      <w:r>
        <w:t>в</w:t>
      </w:r>
      <w:r>
        <w:rPr>
          <w:spacing w:val="4"/>
        </w:rPr>
        <w:t xml:space="preserve"> </w:t>
      </w:r>
      <w:r>
        <w:t>деятельность,</w:t>
      </w:r>
      <w:r>
        <w:rPr>
          <w:spacing w:val="4"/>
        </w:rPr>
        <w:t xml:space="preserve"> </w:t>
      </w:r>
      <w:r>
        <w:t>оценивать</w:t>
      </w:r>
      <w:r>
        <w:rPr>
          <w:spacing w:val="-57"/>
        </w:rPr>
        <w:t xml:space="preserve"> </w:t>
      </w:r>
      <w:r>
        <w:t>соответствие</w:t>
      </w:r>
      <w:r>
        <w:rPr>
          <w:spacing w:val="-2"/>
        </w:rPr>
        <w:t xml:space="preserve"> </w:t>
      </w:r>
      <w:r>
        <w:t>результатов целям;</w:t>
      </w:r>
    </w:p>
    <w:p w:rsidR="00C36CF3" w:rsidRDefault="001C1315">
      <w:pPr>
        <w:pStyle w:val="a3"/>
        <w:spacing w:before="2" w:line="276" w:lineRule="auto"/>
        <w:ind w:right="848"/>
        <w:jc w:val="left"/>
      </w:pPr>
      <w:r>
        <w:t>владеть</w:t>
      </w:r>
      <w:r>
        <w:rPr>
          <w:spacing w:val="54"/>
        </w:rPr>
        <w:t xml:space="preserve"> </w:t>
      </w:r>
      <w:r>
        <w:t>навыками</w:t>
      </w:r>
      <w:r>
        <w:rPr>
          <w:spacing w:val="54"/>
        </w:rPr>
        <w:t xml:space="preserve"> </w:t>
      </w:r>
      <w:r>
        <w:t>познавательной</w:t>
      </w:r>
      <w:r>
        <w:rPr>
          <w:spacing w:val="55"/>
        </w:rPr>
        <w:t xml:space="preserve"> </w:t>
      </w:r>
      <w:r>
        <w:t>рефлексии</w:t>
      </w:r>
      <w:r>
        <w:rPr>
          <w:spacing w:val="54"/>
        </w:rPr>
        <w:t xml:space="preserve"> </w:t>
      </w:r>
      <w:r>
        <w:t>как</w:t>
      </w:r>
      <w:r>
        <w:rPr>
          <w:spacing w:val="54"/>
        </w:rPr>
        <w:t xml:space="preserve"> </w:t>
      </w:r>
      <w:r>
        <w:t>осознания</w:t>
      </w:r>
      <w:r>
        <w:rPr>
          <w:spacing w:val="54"/>
        </w:rPr>
        <w:t xml:space="preserve"> </w:t>
      </w:r>
      <w:r>
        <w:t>совершаемых</w:t>
      </w:r>
      <w:r>
        <w:rPr>
          <w:spacing w:val="55"/>
        </w:rPr>
        <w:t xml:space="preserve"> </w:t>
      </w:r>
      <w:r>
        <w:t>действий</w:t>
      </w:r>
      <w:r>
        <w:rPr>
          <w:spacing w:val="54"/>
        </w:rPr>
        <w:t xml:space="preserve"> </w:t>
      </w:r>
      <w:r>
        <w:t>и</w:t>
      </w:r>
      <w:r>
        <w:rPr>
          <w:spacing w:val="-57"/>
        </w:rPr>
        <w:t xml:space="preserve"> </w:t>
      </w:r>
      <w:r>
        <w:t>мыслительных</w:t>
      </w:r>
      <w:r>
        <w:rPr>
          <w:spacing w:val="-2"/>
        </w:rPr>
        <w:t xml:space="preserve"> </w:t>
      </w:r>
      <w:r>
        <w:t>процессов, их</w:t>
      </w:r>
      <w:r>
        <w:rPr>
          <w:spacing w:val="2"/>
        </w:rPr>
        <w:t xml:space="preserve"> </w:t>
      </w:r>
      <w:r>
        <w:t>результатов</w:t>
      </w:r>
      <w:r>
        <w:rPr>
          <w:spacing w:val="-1"/>
        </w:rPr>
        <w:t xml:space="preserve"> </w:t>
      </w:r>
      <w:r>
        <w:t>и оснований;</w:t>
      </w:r>
    </w:p>
    <w:p w:rsidR="00C36CF3" w:rsidRDefault="001C1315">
      <w:pPr>
        <w:pStyle w:val="a3"/>
        <w:spacing w:line="276" w:lineRule="auto"/>
        <w:ind w:right="1438"/>
        <w:jc w:val="left"/>
      </w:pPr>
      <w:r>
        <w:t>использовать приѐмы рефлексии для оценки ситуации, выбора верного решения;</w:t>
      </w:r>
      <w:r>
        <w:rPr>
          <w:spacing w:val="1"/>
        </w:rPr>
        <w:t xml:space="preserve"> </w:t>
      </w:r>
      <w:r>
        <w:t>оценивать риски и своевременно принимать решения по их снижению; принимать мотивы</w:t>
      </w:r>
      <w:r>
        <w:rPr>
          <w:spacing w:val="-57"/>
        </w:rPr>
        <w:t xml:space="preserve"> </w:t>
      </w:r>
      <w:r>
        <w:t>и</w:t>
      </w:r>
      <w:r>
        <w:rPr>
          <w:spacing w:val="-1"/>
        </w:rPr>
        <w:t xml:space="preserve"> </w:t>
      </w:r>
      <w:r>
        <w:t>аргументы других</w:t>
      </w:r>
      <w:r>
        <w:rPr>
          <w:spacing w:val="2"/>
        </w:rPr>
        <w:t xml:space="preserve"> </w:t>
      </w:r>
      <w:r>
        <w:t>при</w:t>
      </w:r>
      <w:r>
        <w:rPr>
          <w:spacing w:val="-1"/>
        </w:rPr>
        <w:t xml:space="preserve"> </w:t>
      </w:r>
      <w:r>
        <w:t>анализе</w:t>
      </w:r>
      <w:r>
        <w:rPr>
          <w:spacing w:val="-1"/>
        </w:rPr>
        <w:t xml:space="preserve"> </w:t>
      </w:r>
      <w:r>
        <w:t>результатов деятельности.</w:t>
      </w:r>
    </w:p>
    <w:p w:rsidR="00C36CF3" w:rsidRDefault="001C1315" w:rsidP="00B46B77">
      <w:pPr>
        <w:pStyle w:val="a5"/>
        <w:numPr>
          <w:ilvl w:val="0"/>
          <w:numId w:val="36"/>
        </w:numPr>
        <w:tabs>
          <w:tab w:val="left" w:pos="1255"/>
        </w:tabs>
        <w:ind w:left="1254" w:hanging="202"/>
        <w:rPr>
          <w:sz w:val="24"/>
        </w:rPr>
      </w:pPr>
      <w:r>
        <w:rPr>
          <w:sz w:val="24"/>
        </w:rPr>
        <w:t>принятие</w:t>
      </w:r>
      <w:r>
        <w:rPr>
          <w:spacing w:val="-4"/>
          <w:sz w:val="24"/>
        </w:rPr>
        <w:t xml:space="preserve"> </w:t>
      </w:r>
      <w:r>
        <w:rPr>
          <w:sz w:val="24"/>
        </w:rPr>
        <w:t>себя</w:t>
      </w:r>
      <w:r>
        <w:rPr>
          <w:spacing w:val="-2"/>
          <w:sz w:val="24"/>
        </w:rPr>
        <w:t xml:space="preserve"> </w:t>
      </w:r>
      <w:r>
        <w:rPr>
          <w:sz w:val="24"/>
        </w:rPr>
        <w:t>и</w:t>
      </w:r>
      <w:r>
        <w:rPr>
          <w:spacing w:val="-1"/>
          <w:sz w:val="24"/>
        </w:rPr>
        <w:t xml:space="preserve"> </w:t>
      </w:r>
      <w:r>
        <w:rPr>
          <w:sz w:val="24"/>
        </w:rPr>
        <w:t>других:</w:t>
      </w:r>
    </w:p>
    <w:p w:rsidR="00C36CF3" w:rsidRDefault="001C1315">
      <w:pPr>
        <w:pStyle w:val="a3"/>
        <w:spacing w:before="40"/>
        <w:jc w:val="left"/>
      </w:pPr>
      <w:r>
        <w:t>принимать</w:t>
      </w:r>
      <w:r>
        <w:rPr>
          <w:spacing w:val="-4"/>
        </w:rPr>
        <w:t xml:space="preserve"> </w:t>
      </w:r>
      <w:r>
        <w:t>себя,</w:t>
      </w:r>
      <w:r>
        <w:rPr>
          <w:spacing w:val="-3"/>
        </w:rPr>
        <w:t xml:space="preserve"> </w:t>
      </w:r>
      <w:r>
        <w:t>понимая</w:t>
      </w:r>
      <w:r>
        <w:rPr>
          <w:spacing w:val="-3"/>
        </w:rPr>
        <w:t xml:space="preserve"> </w:t>
      </w:r>
      <w:r>
        <w:t>свои</w:t>
      </w:r>
      <w:r>
        <w:rPr>
          <w:spacing w:val="-3"/>
        </w:rPr>
        <w:t xml:space="preserve"> </w:t>
      </w:r>
      <w:r>
        <w:t>недостатки</w:t>
      </w:r>
      <w:r>
        <w:rPr>
          <w:spacing w:val="-3"/>
        </w:rPr>
        <w:t xml:space="preserve"> </w:t>
      </w:r>
      <w:r>
        <w:t>и</w:t>
      </w:r>
      <w:r>
        <w:rPr>
          <w:spacing w:val="-3"/>
        </w:rPr>
        <w:t xml:space="preserve"> </w:t>
      </w:r>
      <w:r>
        <w:t>достоинства;</w:t>
      </w:r>
    </w:p>
    <w:p w:rsidR="00C36CF3" w:rsidRDefault="001C1315">
      <w:pPr>
        <w:pStyle w:val="a3"/>
        <w:spacing w:before="41" w:line="278" w:lineRule="auto"/>
        <w:ind w:right="1873"/>
        <w:jc w:val="left"/>
      </w:pPr>
      <w:r>
        <w:t>принимать</w:t>
      </w:r>
      <w:r>
        <w:rPr>
          <w:spacing w:val="-4"/>
        </w:rPr>
        <w:t xml:space="preserve"> </w:t>
      </w:r>
      <w:r>
        <w:t>мотивы</w:t>
      </w:r>
      <w:r>
        <w:rPr>
          <w:spacing w:val="-4"/>
        </w:rPr>
        <w:t xml:space="preserve"> </w:t>
      </w:r>
      <w:r>
        <w:t>и</w:t>
      </w:r>
      <w:r>
        <w:rPr>
          <w:spacing w:val="-3"/>
        </w:rPr>
        <w:t xml:space="preserve"> </w:t>
      </w:r>
      <w:r>
        <w:t>аргументы</w:t>
      </w:r>
      <w:r>
        <w:rPr>
          <w:spacing w:val="-4"/>
        </w:rPr>
        <w:t xml:space="preserve"> </w:t>
      </w:r>
      <w:r>
        <w:t>других</w:t>
      </w:r>
      <w:r>
        <w:rPr>
          <w:spacing w:val="-1"/>
        </w:rPr>
        <w:t xml:space="preserve"> </w:t>
      </w:r>
      <w:r>
        <w:t>при</w:t>
      </w:r>
      <w:r>
        <w:rPr>
          <w:spacing w:val="-3"/>
        </w:rPr>
        <w:t xml:space="preserve"> </w:t>
      </w:r>
      <w:r>
        <w:t>анализе</w:t>
      </w:r>
      <w:r>
        <w:rPr>
          <w:spacing w:val="-5"/>
        </w:rPr>
        <w:t xml:space="preserve"> </w:t>
      </w:r>
      <w:r>
        <w:t>результатов</w:t>
      </w:r>
      <w:r>
        <w:rPr>
          <w:spacing w:val="-3"/>
        </w:rPr>
        <w:t xml:space="preserve"> </w:t>
      </w:r>
      <w:r>
        <w:t>деятельности;</w:t>
      </w:r>
      <w:r>
        <w:rPr>
          <w:spacing w:val="-57"/>
        </w:rPr>
        <w:t xml:space="preserve"> </w:t>
      </w:r>
      <w:r>
        <w:t>признавать</w:t>
      </w:r>
      <w:r>
        <w:rPr>
          <w:spacing w:val="-1"/>
        </w:rPr>
        <w:t xml:space="preserve"> </w:t>
      </w:r>
      <w:r>
        <w:t>своѐ</w:t>
      </w:r>
      <w:r>
        <w:rPr>
          <w:spacing w:val="-2"/>
        </w:rPr>
        <w:t xml:space="preserve"> </w:t>
      </w:r>
      <w:r>
        <w:t>право и право</w:t>
      </w:r>
      <w:r>
        <w:rPr>
          <w:spacing w:val="-2"/>
        </w:rPr>
        <w:t xml:space="preserve"> </w:t>
      </w:r>
      <w:r>
        <w:t>других</w:t>
      </w:r>
      <w:r>
        <w:rPr>
          <w:spacing w:val="2"/>
        </w:rPr>
        <w:t xml:space="preserve"> </w:t>
      </w:r>
      <w:r>
        <w:t>на</w:t>
      </w:r>
      <w:r>
        <w:rPr>
          <w:spacing w:val="-2"/>
        </w:rPr>
        <w:t xml:space="preserve"> </w:t>
      </w:r>
      <w:r>
        <w:t>ошибку.</w:t>
      </w:r>
    </w:p>
    <w:p w:rsidR="00C36CF3" w:rsidRDefault="001C1315">
      <w:pPr>
        <w:pStyle w:val="2"/>
        <w:spacing w:before="1" w:line="276" w:lineRule="auto"/>
        <w:ind w:right="1136" w:firstLine="720"/>
        <w:jc w:val="left"/>
      </w:pPr>
      <w:r>
        <w:t>Предметные</w:t>
      </w:r>
      <w:r>
        <w:rPr>
          <w:spacing w:val="12"/>
        </w:rPr>
        <w:t xml:space="preserve"> </w:t>
      </w:r>
      <w:r>
        <w:t>результаты</w:t>
      </w:r>
      <w:r>
        <w:rPr>
          <w:spacing w:val="13"/>
        </w:rPr>
        <w:t xml:space="preserve"> </w:t>
      </w:r>
      <w:r>
        <w:t>освоения</w:t>
      </w:r>
      <w:r>
        <w:rPr>
          <w:spacing w:val="13"/>
        </w:rPr>
        <w:t xml:space="preserve"> </w:t>
      </w:r>
      <w:r>
        <w:t>программы</w:t>
      </w:r>
      <w:r>
        <w:rPr>
          <w:spacing w:val="12"/>
        </w:rPr>
        <w:t xml:space="preserve"> </w:t>
      </w:r>
      <w:r>
        <w:t>по</w:t>
      </w:r>
      <w:r>
        <w:rPr>
          <w:spacing w:val="12"/>
        </w:rPr>
        <w:t xml:space="preserve"> </w:t>
      </w:r>
      <w:r>
        <w:t>физике.</w:t>
      </w:r>
      <w:r>
        <w:rPr>
          <w:spacing w:val="14"/>
        </w:rPr>
        <w:t xml:space="preserve"> </w:t>
      </w:r>
      <w:r>
        <w:t>В</w:t>
      </w:r>
      <w:r>
        <w:rPr>
          <w:spacing w:val="12"/>
        </w:rPr>
        <w:t xml:space="preserve"> </w:t>
      </w:r>
      <w:r>
        <w:t>процессе</w:t>
      </w:r>
      <w:r>
        <w:rPr>
          <w:spacing w:val="12"/>
        </w:rPr>
        <w:t xml:space="preserve"> </w:t>
      </w:r>
      <w:r>
        <w:t>изучения</w:t>
      </w:r>
      <w:r>
        <w:rPr>
          <w:spacing w:val="-57"/>
        </w:rPr>
        <w:t xml:space="preserve"> </w:t>
      </w:r>
      <w:r>
        <w:t>курса</w:t>
      </w:r>
      <w:r>
        <w:rPr>
          <w:spacing w:val="-1"/>
        </w:rPr>
        <w:t xml:space="preserve"> </w:t>
      </w:r>
      <w:r>
        <w:t>физики</w:t>
      </w:r>
      <w:r>
        <w:rPr>
          <w:spacing w:val="1"/>
        </w:rPr>
        <w:t xml:space="preserve"> </w:t>
      </w:r>
      <w:r>
        <w:t>базового</w:t>
      </w:r>
      <w:r>
        <w:rPr>
          <w:spacing w:val="-3"/>
        </w:rPr>
        <w:t xml:space="preserve"> </w:t>
      </w:r>
      <w:r>
        <w:t>уровня</w:t>
      </w:r>
      <w:r>
        <w:rPr>
          <w:spacing w:val="-1"/>
        </w:rPr>
        <w:t xml:space="preserve"> </w:t>
      </w:r>
      <w:r>
        <w:t>в 10</w:t>
      </w:r>
      <w:r>
        <w:rPr>
          <w:spacing w:val="-3"/>
        </w:rPr>
        <w:t xml:space="preserve"> </w:t>
      </w:r>
      <w:r>
        <w:t>классе</w:t>
      </w:r>
      <w:r>
        <w:rPr>
          <w:spacing w:val="-2"/>
        </w:rPr>
        <w:t xml:space="preserve"> </w:t>
      </w:r>
      <w:r>
        <w:t>обучающийся научится:</w:t>
      </w:r>
    </w:p>
    <w:p w:rsidR="00C36CF3" w:rsidRDefault="001C1315">
      <w:pPr>
        <w:pStyle w:val="a3"/>
        <w:spacing w:line="276" w:lineRule="auto"/>
        <w:ind w:right="1446"/>
      </w:pPr>
      <w:r>
        <w:t>демонстрировать</w:t>
      </w:r>
      <w:r>
        <w:rPr>
          <w:spacing w:val="1"/>
        </w:rPr>
        <w:t xml:space="preserve"> </w:t>
      </w:r>
      <w:r>
        <w:t>на</w:t>
      </w:r>
      <w:r>
        <w:rPr>
          <w:spacing w:val="1"/>
        </w:rPr>
        <w:t xml:space="preserve"> </w:t>
      </w:r>
      <w:r>
        <w:t>примерах</w:t>
      </w:r>
      <w:r>
        <w:rPr>
          <w:spacing w:val="1"/>
        </w:rPr>
        <w:t xml:space="preserve"> </w:t>
      </w:r>
      <w:r>
        <w:t>роль</w:t>
      </w:r>
      <w:r>
        <w:rPr>
          <w:spacing w:val="1"/>
        </w:rPr>
        <w:t xml:space="preserve"> </w:t>
      </w:r>
      <w:r>
        <w:t>и</w:t>
      </w:r>
      <w:r>
        <w:rPr>
          <w:spacing w:val="1"/>
        </w:rPr>
        <w:t xml:space="preserve"> </w:t>
      </w:r>
      <w:r>
        <w:t>место</w:t>
      </w:r>
      <w:r>
        <w:rPr>
          <w:spacing w:val="1"/>
        </w:rPr>
        <w:t xml:space="preserve"> </w:t>
      </w:r>
      <w:r>
        <w:t>физики</w:t>
      </w:r>
      <w:r>
        <w:rPr>
          <w:spacing w:val="1"/>
        </w:rPr>
        <w:t xml:space="preserve"> </w:t>
      </w:r>
      <w:r>
        <w:t>в</w:t>
      </w:r>
      <w:r>
        <w:rPr>
          <w:spacing w:val="1"/>
        </w:rPr>
        <w:t xml:space="preserve"> </w:t>
      </w:r>
      <w:r>
        <w:t>формировании</w:t>
      </w:r>
      <w:r>
        <w:rPr>
          <w:spacing w:val="60"/>
        </w:rPr>
        <w:t xml:space="preserve"> </w:t>
      </w:r>
      <w:r>
        <w:t>современной</w:t>
      </w:r>
      <w:r>
        <w:rPr>
          <w:spacing w:val="1"/>
        </w:rPr>
        <w:t xml:space="preserve"> </w:t>
      </w:r>
      <w:r>
        <w:t>научной картины мира, в развитии современной техники и технологий, в практической</w:t>
      </w:r>
      <w:r>
        <w:rPr>
          <w:spacing w:val="1"/>
        </w:rPr>
        <w:t xml:space="preserve"> </w:t>
      </w:r>
      <w:r>
        <w:t>деятельности людей; учитывать границы применения изученных физических</w:t>
      </w:r>
      <w:r>
        <w:rPr>
          <w:spacing w:val="1"/>
        </w:rPr>
        <w:t xml:space="preserve"> </w:t>
      </w:r>
      <w:r>
        <w:t>моделей:</w:t>
      </w:r>
      <w:r>
        <w:rPr>
          <w:spacing w:val="1"/>
        </w:rPr>
        <w:t xml:space="preserve"> </w:t>
      </w:r>
      <w:r>
        <w:t>материальная точка, инерциальная система отсчѐта, абсолютно твѐрдое тело, идеальный</w:t>
      </w:r>
      <w:r>
        <w:rPr>
          <w:spacing w:val="1"/>
        </w:rPr>
        <w:t xml:space="preserve"> </w:t>
      </w:r>
      <w:r>
        <w:t>газ, модели строения газов, жидкостей и твѐрдых тел, точечный электрический заряд при</w:t>
      </w:r>
      <w:r>
        <w:rPr>
          <w:spacing w:val="1"/>
        </w:rPr>
        <w:t xml:space="preserve"> </w:t>
      </w:r>
      <w:r>
        <w:t>решении</w:t>
      </w:r>
      <w:r>
        <w:rPr>
          <w:spacing w:val="-1"/>
        </w:rPr>
        <w:t xml:space="preserve"> </w:t>
      </w:r>
      <w:r>
        <w:t>физических</w:t>
      </w:r>
      <w:r>
        <w:rPr>
          <w:spacing w:val="-1"/>
        </w:rPr>
        <w:t xml:space="preserve"> </w:t>
      </w:r>
      <w:r>
        <w:t>задач;</w:t>
      </w:r>
    </w:p>
    <w:p w:rsidR="00C36CF3" w:rsidRDefault="001C1315">
      <w:pPr>
        <w:pStyle w:val="a3"/>
        <w:spacing w:line="276" w:lineRule="auto"/>
        <w:ind w:right="1447"/>
      </w:pPr>
      <w:r>
        <w:t>распознавать физические явления (процессы) и объяснять их на основе законов механики,</w:t>
      </w:r>
      <w:r>
        <w:rPr>
          <w:spacing w:val="-57"/>
        </w:rPr>
        <w:t xml:space="preserve"> </w:t>
      </w:r>
      <w:r>
        <w:t>молекулярно-кинетической теории строения вещества и электродинамики: равномерное и</w:t>
      </w:r>
      <w:r>
        <w:rPr>
          <w:spacing w:val="-57"/>
        </w:rPr>
        <w:t xml:space="preserve"> </w:t>
      </w:r>
      <w:r>
        <w:t>равноускоренное</w:t>
      </w:r>
      <w:r>
        <w:rPr>
          <w:spacing w:val="1"/>
        </w:rPr>
        <w:t xml:space="preserve"> </w:t>
      </w:r>
      <w:r>
        <w:t>прямолинейное</w:t>
      </w:r>
      <w:r>
        <w:rPr>
          <w:spacing w:val="1"/>
        </w:rPr>
        <w:t xml:space="preserve"> </w:t>
      </w:r>
      <w:r>
        <w:t>движение,</w:t>
      </w:r>
      <w:r>
        <w:rPr>
          <w:spacing w:val="1"/>
        </w:rPr>
        <w:t xml:space="preserve"> </w:t>
      </w:r>
      <w:r>
        <w:t>свободное</w:t>
      </w:r>
      <w:r>
        <w:rPr>
          <w:spacing w:val="1"/>
        </w:rPr>
        <w:t xml:space="preserve"> </w:t>
      </w:r>
      <w:r>
        <w:t>падение</w:t>
      </w:r>
      <w:r>
        <w:rPr>
          <w:spacing w:val="1"/>
        </w:rPr>
        <w:t xml:space="preserve"> </w:t>
      </w:r>
      <w:r>
        <w:t>тел,</w:t>
      </w:r>
      <w:r>
        <w:rPr>
          <w:spacing w:val="1"/>
        </w:rPr>
        <w:t xml:space="preserve"> </w:t>
      </w:r>
      <w:r>
        <w:t>движение</w:t>
      </w:r>
      <w:r>
        <w:rPr>
          <w:spacing w:val="1"/>
        </w:rPr>
        <w:t xml:space="preserve"> </w:t>
      </w:r>
      <w:r>
        <w:t>по</w:t>
      </w:r>
      <w:r>
        <w:rPr>
          <w:spacing w:val="1"/>
        </w:rPr>
        <w:t xml:space="preserve"> </w:t>
      </w:r>
      <w:r>
        <w:t>окружности, инерция, взаимодействие тел, диффузия, броуновское движение, строение</w:t>
      </w:r>
      <w:r>
        <w:rPr>
          <w:spacing w:val="1"/>
        </w:rPr>
        <w:t xml:space="preserve"> </w:t>
      </w:r>
      <w:r>
        <w:t>жидкостей и твѐрдых тел, изменение объѐма тел при нагревании (охлаждении), тепловое</w:t>
      </w:r>
      <w:r>
        <w:rPr>
          <w:spacing w:val="1"/>
        </w:rPr>
        <w:t xml:space="preserve"> </w:t>
      </w:r>
      <w:r>
        <w:t>равновесие,</w:t>
      </w:r>
      <w:r>
        <w:rPr>
          <w:spacing w:val="1"/>
        </w:rPr>
        <w:t xml:space="preserve"> </w:t>
      </w:r>
      <w:r>
        <w:t>испарение,</w:t>
      </w:r>
      <w:r>
        <w:rPr>
          <w:spacing w:val="1"/>
        </w:rPr>
        <w:t xml:space="preserve"> </w:t>
      </w:r>
      <w:r>
        <w:t>конденсация,</w:t>
      </w:r>
      <w:r>
        <w:rPr>
          <w:spacing w:val="1"/>
        </w:rPr>
        <w:t xml:space="preserve"> </w:t>
      </w:r>
      <w:r>
        <w:t>плавление,</w:t>
      </w:r>
      <w:r>
        <w:rPr>
          <w:spacing w:val="1"/>
        </w:rPr>
        <w:t xml:space="preserve"> </w:t>
      </w:r>
      <w:r>
        <w:t>кристаллизация,</w:t>
      </w:r>
      <w:r>
        <w:rPr>
          <w:spacing w:val="1"/>
        </w:rPr>
        <w:t xml:space="preserve"> </w:t>
      </w:r>
      <w:r>
        <w:t>кипение,</w:t>
      </w:r>
      <w:r>
        <w:rPr>
          <w:spacing w:val="1"/>
        </w:rPr>
        <w:t xml:space="preserve"> </w:t>
      </w:r>
      <w:r>
        <w:t>влажность</w:t>
      </w:r>
      <w:r>
        <w:rPr>
          <w:spacing w:val="1"/>
        </w:rPr>
        <w:t xml:space="preserve"> </w:t>
      </w:r>
      <w:r>
        <w:t>воздуха.</w:t>
      </w:r>
    </w:p>
    <w:p w:rsidR="00C36CF3" w:rsidRDefault="001C1315">
      <w:pPr>
        <w:pStyle w:val="a3"/>
        <w:spacing w:line="278" w:lineRule="auto"/>
        <w:ind w:right="1517"/>
      </w:pPr>
      <w:r>
        <w:t>объяснять</w:t>
      </w:r>
      <w:r>
        <w:rPr>
          <w:spacing w:val="1"/>
        </w:rPr>
        <w:t xml:space="preserve"> </w:t>
      </w:r>
      <w:r>
        <w:t>основные</w:t>
      </w:r>
      <w:r>
        <w:rPr>
          <w:spacing w:val="1"/>
        </w:rPr>
        <w:t xml:space="preserve"> </w:t>
      </w:r>
      <w:r>
        <w:t>принципы</w:t>
      </w:r>
      <w:r>
        <w:rPr>
          <w:spacing w:val="1"/>
        </w:rPr>
        <w:t xml:space="preserve"> </w:t>
      </w:r>
      <w:r>
        <w:t>действия</w:t>
      </w:r>
      <w:r>
        <w:rPr>
          <w:spacing w:val="1"/>
        </w:rPr>
        <w:t xml:space="preserve"> </w:t>
      </w:r>
      <w:r>
        <w:t>машин,</w:t>
      </w:r>
      <w:r>
        <w:rPr>
          <w:spacing w:val="1"/>
        </w:rPr>
        <w:t xml:space="preserve"> </w:t>
      </w:r>
      <w:r>
        <w:t>приборов</w:t>
      </w:r>
      <w:r>
        <w:rPr>
          <w:spacing w:val="1"/>
        </w:rPr>
        <w:t xml:space="preserve"> </w:t>
      </w:r>
      <w:r>
        <w:t>и</w:t>
      </w:r>
      <w:r>
        <w:rPr>
          <w:spacing w:val="1"/>
        </w:rPr>
        <w:t xml:space="preserve"> </w:t>
      </w:r>
      <w:r>
        <w:t>технических</w:t>
      </w:r>
      <w:r>
        <w:rPr>
          <w:spacing w:val="1"/>
        </w:rPr>
        <w:t xml:space="preserve"> </w:t>
      </w:r>
      <w:r>
        <w:t>устройств;</w:t>
      </w:r>
      <w:r>
        <w:rPr>
          <w:spacing w:val="-57"/>
        </w:rPr>
        <w:t xml:space="preserve"> </w:t>
      </w:r>
      <w:r>
        <w:t>различать</w:t>
      </w:r>
      <w:r>
        <w:rPr>
          <w:spacing w:val="1"/>
        </w:rPr>
        <w:t xml:space="preserve"> </w:t>
      </w:r>
      <w:r>
        <w:t>условия</w:t>
      </w:r>
      <w:r>
        <w:rPr>
          <w:spacing w:val="-1"/>
        </w:rPr>
        <w:t xml:space="preserve"> </w:t>
      </w:r>
      <w:r>
        <w:t>их</w:t>
      </w:r>
      <w:r>
        <w:rPr>
          <w:spacing w:val="1"/>
        </w:rPr>
        <w:t xml:space="preserve"> </w:t>
      </w:r>
      <w:r>
        <w:t>безопасного</w:t>
      </w:r>
      <w:r>
        <w:rPr>
          <w:spacing w:val="-1"/>
        </w:rPr>
        <w:t xml:space="preserve"> </w:t>
      </w:r>
      <w:r>
        <w:t>использования</w:t>
      </w:r>
      <w:r>
        <w:rPr>
          <w:spacing w:val="-1"/>
        </w:rPr>
        <w:t xml:space="preserve"> </w:t>
      </w:r>
      <w:r>
        <w:t>в</w:t>
      </w:r>
      <w:r>
        <w:rPr>
          <w:spacing w:val="-1"/>
        </w:rPr>
        <w:t xml:space="preserve"> </w:t>
      </w:r>
      <w:r>
        <w:t>повседневной</w:t>
      </w:r>
      <w:r>
        <w:rPr>
          <w:spacing w:val="-1"/>
        </w:rPr>
        <w:t xml:space="preserve"> </w:t>
      </w:r>
      <w:r>
        <w:t>жизни;</w:t>
      </w:r>
    </w:p>
    <w:p w:rsidR="00C36CF3" w:rsidRDefault="001C1315">
      <w:pPr>
        <w:pStyle w:val="a3"/>
        <w:spacing w:line="276" w:lineRule="auto"/>
        <w:ind w:right="1507"/>
      </w:pPr>
      <w:r>
        <w:t>выполнять</w:t>
      </w:r>
      <w:r>
        <w:rPr>
          <w:spacing w:val="1"/>
        </w:rPr>
        <w:t xml:space="preserve"> </w:t>
      </w:r>
      <w:r>
        <w:t>эксперименты</w:t>
      </w:r>
      <w:r>
        <w:rPr>
          <w:spacing w:val="1"/>
        </w:rPr>
        <w:t xml:space="preserve"> </w:t>
      </w:r>
      <w:r>
        <w:t>по</w:t>
      </w:r>
      <w:r>
        <w:rPr>
          <w:spacing w:val="1"/>
        </w:rPr>
        <w:t xml:space="preserve"> </w:t>
      </w:r>
      <w:r>
        <w:t>исследованию</w:t>
      </w:r>
      <w:r>
        <w:rPr>
          <w:spacing w:val="1"/>
        </w:rPr>
        <w:t xml:space="preserve"> </w:t>
      </w:r>
      <w:r>
        <w:t>физических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с</w:t>
      </w:r>
      <w:r>
        <w:rPr>
          <w:spacing w:val="1"/>
        </w:rPr>
        <w:t xml:space="preserve"> </w:t>
      </w:r>
      <w:r>
        <w:t>использованием</w:t>
      </w:r>
      <w:r>
        <w:rPr>
          <w:spacing w:val="1"/>
        </w:rPr>
        <w:t xml:space="preserve"> </w:t>
      </w:r>
      <w:r>
        <w:t>прямых,</w:t>
      </w:r>
      <w:r>
        <w:rPr>
          <w:spacing w:val="1"/>
        </w:rPr>
        <w:t xml:space="preserve"> </w:t>
      </w:r>
      <w:r>
        <w:t>и</w:t>
      </w:r>
      <w:r>
        <w:rPr>
          <w:spacing w:val="1"/>
        </w:rPr>
        <w:t xml:space="preserve"> </w:t>
      </w:r>
      <w:r>
        <w:t>косвенных</w:t>
      </w:r>
      <w:r>
        <w:rPr>
          <w:spacing w:val="1"/>
        </w:rPr>
        <w:t xml:space="preserve"> </w:t>
      </w:r>
      <w:r>
        <w:t>измерений,</w:t>
      </w:r>
      <w:r>
        <w:rPr>
          <w:spacing w:val="1"/>
        </w:rPr>
        <w:t xml:space="preserve"> </w:t>
      </w:r>
      <w:r>
        <w:t>при</w:t>
      </w:r>
      <w:r>
        <w:rPr>
          <w:spacing w:val="1"/>
        </w:rPr>
        <w:t xml:space="preserve"> </w:t>
      </w:r>
      <w:r>
        <w:t>этом</w:t>
      </w:r>
      <w:r>
        <w:rPr>
          <w:spacing w:val="1"/>
        </w:rPr>
        <w:t xml:space="preserve"> </w:t>
      </w:r>
      <w:r>
        <w:t>формулировать</w:t>
      </w:r>
      <w:r>
        <w:rPr>
          <w:spacing w:val="1"/>
        </w:rPr>
        <w:t xml:space="preserve"> </w:t>
      </w:r>
      <w:r>
        <w:t>проблему/задачу</w:t>
      </w:r>
      <w:r>
        <w:rPr>
          <w:spacing w:val="1"/>
        </w:rPr>
        <w:t xml:space="preserve"> </w:t>
      </w:r>
      <w:r>
        <w:t>и</w:t>
      </w:r>
      <w:r>
        <w:rPr>
          <w:spacing w:val="1"/>
        </w:rPr>
        <w:t xml:space="preserve"> </w:t>
      </w:r>
      <w:r>
        <w:t>гипотезу</w:t>
      </w:r>
      <w:r>
        <w:rPr>
          <w:spacing w:val="1"/>
        </w:rPr>
        <w:t xml:space="preserve"> </w:t>
      </w:r>
      <w:r>
        <w:t>учебного</w:t>
      </w:r>
      <w:r>
        <w:rPr>
          <w:spacing w:val="1"/>
        </w:rPr>
        <w:t xml:space="preserve"> </w:t>
      </w:r>
      <w:r>
        <w:t>эксперимента,</w:t>
      </w:r>
      <w:r>
        <w:rPr>
          <w:spacing w:val="1"/>
        </w:rPr>
        <w:t xml:space="preserve"> </w:t>
      </w:r>
      <w:r>
        <w:t>собирать</w:t>
      </w:r>
      <w:r>
        <w:rPr>
          <w:spacing w:val="1"/>
        </w:rPr>
        <w:t xml:space="preserve"> </w:t>
      </w:r>
      <w:r>
        <w:t>установку</w:t>
      </w:r>
      <w:r>
        <w:rPr>
          <w:spacing w:val="1"/>
        </w:rPr>
        <w:t xml:space="preserve"> </w:t>
      </w:r>
      <w:r>
        <w:t>из</w:t>
      </w:r>
      <w:r>
        <w:rPr>
          <w:spacing w:val="1"/>
        </w:rPr>
        <w:t xml:space="preserve"> </w:t>
      </w:r>
      <w:r>
        <w:t>предложенного</w:t>
      </w:r>
      <w:r>
        <w:rPr>
          <w:spacing w:val="-1"/>
        </w:rPr>
        <w:t xml:space="preserve"> </w:t>
      </w:r>
      <w:r>
        <w:t>оборудования,</w:t>
      </w:r>
      <w:r>
        <w:rPr>
          <w:spacing w:val="-1"/>
        </w:rPr>
        <w:t xml:space="preserve"> </w:t>
      </w:r>
      <w:r>
        <w:t>проводить опыт</w:t>
      </w:r>
      <w:r>
        <w:rPr>
          <w:spacing w:val="-1"/>
        </w:rPr>
        <w:t xml:space="preserve"> </w:t>
      </w:r>
      <w:r>
        <w:t>и формулировать</w:t>
      </w:r>
      <w:r>
        <w:rPr>
          <w:spacing w:val="-1"/>
        </w:rPr>
        <w:t xml:space="preserve"> </w:t>
      </w:r>
      <w:r>
        <w:t>выводы;</w:t>
      </w:r>
    </w:p>
    <w:p w:rsidR="00C36CF3" w:rsidRDefault="001C1315">
      <w:pPr>
        <w:pStyle w:val="a3"/>
        <w:spacing w:line="276" w:lineRule="auto"/>
        <w:ind w:right="1511"/>
      </w:pPr>
      <w:r>
        <w:t>осуществлять прямые и косвенные измерения физических величин, при этом выбирать</w:t>
      </w:r>
      <w:r>
        <w:rPr>
          <w:spacing w:val="1"/>
        </w:rPr>
        <w:t xml:space="preserve"> </w:t>
      </w:r>
      <w:r>
        <w:t>оптимальный способ измерения и использовать известные методы оценки погрешностей</w:t>
      </w:r>
      <w:r>
        <w:rPr>
          <w:spacing w:val="1"/>
        </w:rPr>
        <w:t xml:space="preserve"> </w:t>
      </w:r>
      <w:r>
        <w:t>измерений;</w:t>
      </w:r>
    </w:p>
    <w:p w:rsidR="00C36CF3" w:rsidRDefault="001C1315">
      <w:pPr>
        <w:pStyle w:val="a3"/>
        <w:spacing w:line="276" w:lineRule="auto"/>
        <w:ind w:right="1510"/>
      </w:pPr>
      <w:r>
        <w:t>исследовать</w:t>
      </w:r>
      <w:r>
        <w:rPr>
          <w:spacing w:val="1"/>
        </w:rPr>
        <w:t xml:space="preserve"> </w:t>
      </w:r>
      <w:r>
        <w:t>зависимости</w:t>
      </w:r>
      <w:r>
        <w:rPr>
          <w:spacing w:val="1"/>
        </w:rPr>
        <w:t xml:space="preserve"> </w:t>
      </w:r>
      <w:r>
        <w:t>между</w:t>
      </w:r>
      <w:r>
        <w:rPr>
          <w:spacing w:val="1"/>
        </w:rPr>
        <w:t xml:space="preserve"> </w:t>
      </w:r>
      <w:r>
        <w:t>физическими</w:t>
      </w:r>
      <w:r>
        <w:rPr>
          <w:spacing w:val="1"/>
        </w:rPr>
        <w:t xml:space="preserve"> </w:t>
      </w:r>
      <w:r>
        <w:t>величинами</w:t>
      </w:r>
      <w:r>
        <w:rPr>
          <w:spacing w:val="1"/>
        </w:rPr>
        <w:t xml:space="preserve"> </w:t>
      </w:r>
      <w:r>
        <w:t>с</w:t>
      </w:r>
      <w:r>
        <w:rPr>
          <w:spacing w:val="1"/>
        </w:rPr>
        <w:t xml:space="preserve"> </w:t>
      </w:r>
      <w:r>
        <w:t>использованием</w:t>
      </w:r>
      <w:r>
        <w:rPr>
          <w:spacing w:val="1"/>
        </w:rPr>
        <w:t xml:space="preserve"> </w:t>
      </w:r>
      <w:r>
        <w:t>прямых</w:t>
      </w:r>
      <w:r>
        <w:rPr>
          <w:spacing w:val="-57"/>
        </w:rPr>
        <w:t xml:space="preserve"> </w:t>
      </w:r>
      <w:r>
        <w:t>измерений, при</w:t>
      </w:r>
      <w:r>
        <w:rPr>
          <w:spacing w:val="1"/>
        </w:rPr>
        <w:t xml:space="preserve"> </w:t>
      </w:r>
      <w:r>
        <w:t>этом конструировать</w:t>
      </w:r>
      <w:r>
        <w:rPr>
          <w:spacing w:val="1"/>
        </w:rPr>
        <w:t xml:space="preserve"> </w:t>
      </w:r>
      <w:r>
        <w:t>установку,</w:t>
      </w:r>
      <w:r>
        <w:rPr>
          <w:spacing w:val="1"/>
        </w:rPr>
        <w:t xml:space="preserve"> </w:t>
      </w:r>
      <w:r>
        <w:t>фиксировать</w:t>
      </w:r>
      <w:r>
        <w:rPr>
          <w:spacing w:val="1"/>
        </w:rPr>
        <w:t xml:space="preserve"> </w:t>
      </w:r>
      <w:r>
        <w:t>результаты</w:t>
      </w:r>
      <w:r>
        <w:rPr>
          <w:spacing w:val="1"/>
        </w:rPr>
        <w:t xml:space="preserve"> </w:t>
      </w:r>
      <w:r>
        <w:t>полученной</w:t>
      </w:r>
      <w:r>
        <w:rPr>
          <w:spacing w:val="1"/>
        </w:rPr>
        <w:t xml:space="preserve"> </w:t>
      </w:r>
      <w:r>
        <w:t>зависимости</w:t>
      </w:r>
      <w:r>
        <w:rPr>
          <w:spacing w:val="1"/>
        </w:rPr>
        <w:t xml:space="preserve"> </w:t>
      </w:r>
      <w:r>
        <w:t>физических</w:t>
      </w:r>
      <w:r>
        <w:rPr>
          <w:spacing w:val="1"/>
        </w:rPr>
        <w:t xml:space="preserve"> </w:t>
      </w:r>
      <w:r>
        <w:t>величин</w:t>
      </w:r>
      <w:r>
        <w:rPr>
          <w:spacing w:val="1"/>
        </w:rPr>
        <w:t xml:space="preserve"> </w:t>
      </w:r>
      <w:r>
        <w:t>в</w:t>
      </w:r>
      <w:r>
        <w:rPr>
          <w:spacing w:val="1"/>
        </w:rPr>
        <w:t xml:space="preserve"> </w:t>
      </w:r>
      <w:r>
        <w:t>виде</w:t>
      </w:r>
      <w:r>
        <w:rPr>
          <w:spacing w:val="1"/>
        </w:rPr>
        <w:t xml:space="preserve"> </w:t>
      </w:r>
      <w:r>
        <w:t>таблиц</w:t>
      </w:r>
      <w:r>
        <w:rPr>
          <w:spacing w:val="1"/>
        </w:rPr>
        <w:t xml:space="preserve"> </w:t>
      </w:r>
      <w:r>
        <w:t>и</w:t>
      </w:r>
      <w:r>
        <w:rPr>
          <w:spacing w:val="1"/>
        </w:rPr>
        <w:t xml:space="preserve"> </w:t>
      </w:r>
      <w:r>
        <w:t>графиков,</w:t>
      </w:r>
      <w:r>
        <w:rPr>
          <w:spacing w:val="1"/>
        </w:rPr>
        <w:t xml:space="preserve"> </w:t>
      </w:r>
      <w:r>
        <w:t>делать</w:t>
      </w:r>
      <w:r>
        <w:rPr>
          <w:spacing w:val="1"/>
        </w:rPr>
        <w:t xml:space="preserve"> </w:t>
      </w:r>
      <w:r>
        <w:t>выводы</w:t>
      </w:r>
      <w:r>
        <w:rPr>
          <w:spacing w:val="1"/>
        </w:rPr>
        <w:t xml:space="preserve"> </w:t>
      </w:r>
      <w:r>
        <w:t>по</w:t>
      </w:r>
      <w:r>
        <w:rPr>
          <w:spacing w:val="1"/>
        </w:rPr>
        <w:t xml:space="preserve"> </w:t>
      </w:r>
      <w:r>
        <w:t>результатам</w:t>
      </w:r>
      <w:r>
        <w:rPr>
          <w:spacing w:val="-2"/>
        </w:rPr>
        <w:t xml:space="preserve"> </w:t>
      </w:r>
      <w:r>
        <w:t>исследования;</w:t>
      </w:r>
    </w:p>
    <w:p w:rsidR="00C36CF3" w:rsidRDefault="001C1315">
      <w:pPr>
        <w:pStyle w:val="a3"/>
        <w:spacing w:line="276" w:lineRule="auto"/>
        <w:ind w:right="1509"/>
      </w:pPr>
      <w:r>
        <w:t>соблюдать правила безопасного труда при проведении исследований в рамках учебного</w:t>
      </w:r>
      <w:r>
        <w:rPr>
          <w:spacing w:val="1"/>
        </w:rPr>
        <w:t xml:space="preserve"> </w:t>
      </w:r>
      <w:r>
        <w:t>эксперимента, учебно-исследовательской и проектной деятельности с использованием</w:t>
      </w:r>
      <w:r>
        <w:rPr>
          <w:spacing w:val="1"/>
        </w:rPr>
        <w:t xml:space="preserve"> </w:t>
      </w:r>
      <w:r>
        <w:t>измерительных</w:t>
      </w:r>
      <w:r>
        <w:rPr>
          <w:spacing w:val="2"/>
        </w:rPr>
        <w:t xml:space="preserve"> </w:t>
      </w:r>
      <w:r>
        <w:t>устройств</w:t>
      </w:r>
      <w:r>
        <w:rPr>
          <w:spacing w:val="-1"/>
        </w:rPr>
        <w:t xml:space="preserve"> </w:t>
      </w:r>
      <w:r>
        <w:t>и</w:t>
      </w:r>
      <w:r>
        <w:rPr>
          <w:spacing w:val="-1"/>
        </w:rPr>
        <w:t xml:space="preserve"> </w:t>
      </w:r>
      <w:r>
        <w:t>лабораторного оборудования;</w:t>
      </w:r>
    </w:p>
    <w:p w:rsidR="00C36CF3" w:rsidRDefault="001C1315">
      <w:pPr>
        <w:pStyle w:val="a3"/>
        <w:spacing w:line="275" w:lineRule="exact"/>
      </w:pPr>
      <w:r>
        <w:t>решать</w:t>
      </w:r>
      <w:r>
        <w:rPr>
          <w:spacing w:val="33"/>
        </w:rPr>
        <w:t xml:space="preserve"> </w:t>
      </w:r>
      <w:r>
        <w:t>расчѐтные</w:t>
      </w:r>
      <w:r>
        <w:rPr>
          <w:spacing w:val="31"/>
        </w:rPr>
        <w:t xml:space="preserve"> </w:t>
      </w:r>
      <w:r>
        <w:t>задачи</w:t>
      </w:r>
      <w:r>
        <w:rPr>
          <w:spacing w:val="34"/>
        </w:rPr>
        <w:t xml:space="preserve"> </w:t>
      </w:r>
      <w:r>
        <w:t>с</w:t>
      </w:r>
      <w:r>
        <w:rPr>
          <w:spacing w:val="31"/>
        </w:rPr>
        <w:t xml:space="preserve"> </w:t>
      </w:r>
      <w:r>
        <w:t>явно</w:t>
      </w:r>
      <w:r>
        <w:rPr>
          <w:spacing w:val="33"/>
        </w:rPr>
        <w:t xml:space="preserve"> </w:t>
      </w:r>
      <w:r>
        <w:t>заданной</w:t>
      </w:r>
      <w:r>
        <w:rPr>
          <w:spacing w:val="31"/>
        </w:rPr>
        <w:t xml:space="preserve"> </w:t>
      </w:r>
      <w:r>
        <w:t>физической</w:t>
      </w:r>
      <w:r>
        <w:rPr>
          <w:spacing w:val="34"/>
        </w:rPr>
        <w:t xml:space="preserve"> </w:t>
      </w:r>
      <w:r>
        <w:t>моделью,</w:t>
      </w:r>
      <w:r>
        <w:rPr>
          <w:spacing w:val="30"/>
        </w:rPr>
        <w:t xml:space="preserve"> </w:t>
      </w:r>
      <w:r>
        <w:t>используя</w:t>
      </w:r>
      <w:r>
        <w:rPr>
          <w:spacing w:val="33"/>
        </w:rPr>
        <w:t xml:space="preserve"> </w:t>
      </w:r>
      <w:r>
        <w:t>физические</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6" w:lineRule="auto"/>
        <w:ind w:right="1514"/>
      </w:pPr>
      <w:r>
        <w:lastRenderedPageBreak/>
        <w:t>законы и принципы, на основе анализа условия задачи выбирать физическую модель,</w:t>
      </w:r>
      <w:r>
        <w:rPr>
          <w:spacing w:val="1"/>
        </w:rPr>
        <w:t xml:space="preserve"> </w:t>
      </w:r>
      <w:r>
        <w:t>выделять физические величины и формулы, необходимые для еѐ решения, проводить</w:t>
      </w:r>
      <w:r>
        <w:rPr>
          <w:spacing w:val="1"/>
        </w:rPr>
        <w:t xml:space="preserve"> </w:t>
      </w:r>
      <w:r>
        <w:t>расчѐты</w:t>
      </w:r>
      <w:r>
        <w:rPr>
          <w:spacing w:val="-2"/>
        </w:rPr>
        <w:t xml:space="preserve"> </w:t>
      </w:r>
      <w:r>
        <w:t>и</w:t>
      </w:r>
      <w:r>
        <w:rPr>
          <w:spacing w:val="-1"/>
        </w:rPr>
        <w:t xml:space="preserve"> </w:t>
      </w:r>
      <w:r>
        <w:t>оценивать</w:t>
      </w:r>
      <w:r>
        <w:rPr>
          <w:spacing w:val="-1"/>
        </w:rPr>
        <w:t xml:space="preserve"> </w:t>
      </w:r>
      <w:r>
        <w:t>реальность</w:t>
      </w:r>
      <w:r>
        <w:rPr>
          <w:spacing w:val="-1"/>
        </w:rPr>
        <w:t xml:space="preserve"> </w:t>
      </w:r>
      <w:r>
        <w:t>полученного</w:t>
      </w:r>
      <w:r>
        <w:rPr>
          <w:spacing w:val="-1"/>
        </w:rPr>
        <w:t xml:space="preserve"> </w:t>
      </w:r>
      <w:r>
        <w:t>значения</w:t>
      </w:r>
      <w:r>
        <w:rPr>
          <w:spacing w:val="-1"/>
        </w:rPr>
        <w:t xml:space="preserve"> </w:t>
      </w:r>
      <w:r>
        <w:t>физической</w:t>
      </w:r>
      <w:r>
        <w:rPr>
          <w:spacing w:val="-1"/>
        </w:rPr>
        <w:t xml:space="preserve"> </w:t>
      </w:r>
      <w:r>
        <w:t>величины;</w:t>
      </w:r>
    </w:p>
    <w:p w:rsidR="00C36CF3" w:rsidRDefault="001C1315">
      <w:pPr>
        <w:pStyle w:val="a3"/>
        <w:spacing w:before="2" w:line="276" w:lineRule="auto"/>
        <w:ind w:right="1513"/>
      </w:pPr>
      <w:r>
        <w:t>решать</w:t>
      </w:r>
      <w:r>
        <w:rPr>
          <w:spacing w:val="1"/>
        </w:rPr>
        <w:t xml:space="preserve"> </w:t>
      </w:r>
      <w:r>
        <w:t>качественные</w:t>
      </w:r>
      <w:r>
        <w:rPr>
          <w:spacing w:val="1"/>
        </w:rPr>
        <w:t xml:space="preserve"> </w:t>
      </w:r>
      <w:r>
        <w:t>задачи:</w:t>
      </w:r>
      <w:r>
        <w:rPr>
          <w:spacing w:val="1"/>
        </w:rPr>
        <w:t xml:space="preserve"> </w:t>
      </w:r>
      <w:r>
        <w:t>выстраивать</w:t>
      </w:r>
      <w:r>
        <w:rPr>
          <w:spacing w:val="1"/>
        </w:rPr>
        <w:t xml:space="preserve"> </w:t>
      </w:r>
      <w:r>
        <w:t>логически</w:t>
      </w:r>
      <w:r>
        <w:rPr>
          <w:spacing w:val="1"/>
        </w:rPr>
        <w:t xml:space="preserve"> </w:t>
      </w:r>
      <w:r>
        <w:t>непротиворечивую</w:t>
      </w:r>
      <w:r>
        <w:rPr>
          <w:spacing w:val="1"/>
        </w:rPr>
        <w:t xml:space="preserve"> </w:t>
      </w:r>
      <w:r>
        <w:t>цепочку</w:t>
      </w:r>
      <w:r>
        <w:rPr>
          <w:spacing w:val="1"/>
        </w:rPr>
        <w:t xml:space="preserve"> </w:t>
      </w:r>
      <w:r>
        <w:t>рассуждений</w:t>
      </w:r>
      <w:r>
        <w:rPr>
          <w:spacing w:val="1"/>
        </w:rPr>
        <w:t xml:space="preserve"> </w:t>
      </w:r>
      <w:r>
        <w:t>с</w:t>
      </w:r>
      <w:r>
        <w:rPr>
          <w:spacing w:val="1"/>
        </w:rPr>
        <w:t xml:space="preserve"> </w:t>
      </w:r>
      <w:r>
        <w:t>использованием</w:t>
      </w:r>
      <w:r>
        <w:rPr>
          <w:spacing w:val="1"/>
        </w:rPr>
        <w:t xml:space="preserve"> </w:t>
      </w:r>
      <w:r>
        <w:t>изученных</w:t>
      </w:r>
      <w:r>
        <w:rPr>
          <w:spacing w:val="1"/>
        </w:rPr>
        <w:t xml:space="preserve"> </w:t>
      </w:r>
      <w:r>
        <w:t>законов,</w:t>
      </w:r>
      <w:r>
        <w:rPr>
          <w:spacing w:val="1"/>
        </w:rPr>
        <w:t xml:space="preserve"> </w:t>
      </w:r>
      <w:r>
        <w:t>закономерностей</w:t>
      </w:r>
      <w:r>
        <w:rPr>
          <w:spacing w:val="1"/>
        </w:rPr>
        <w:t xml:space="preserve"> </w:t>
      </w:r>
      <w:r>
        <w:t>и</w:t>
      </w:r>
      <w:r>
        <w:rPr>
          <w:spacing w:val="1"/>
        </w:rPr>
        <w:t xml:space="preserve"> </w:t>
      </w:r>
      <w:r>
        <w:t>физических</w:t>
      </w:r>
      <w:r>
        <w:rPr>
          <w:spacing w:val="1"/>
        </w:rPr>
        <w:t xml:space="preserve"> </w:t>
      </w:r>
      <w:r>
        <w:t>явлений;</w:t>
      </w:r>
    </w:p>
    <w:p w:rsidR="00C36CF3" w:rsidRDefault="001C1315">
      <w:pPr>
        <w:pStyle w:val="a3"/>
        <w:spacing w:line="276" w:lineRule="auto"/>
        <w:ind w:right="1509"/>
      </w:pPr>
      <w:r>
        <w:t>использовать при решении учебных задач современные информационные технологии для</w:t>
      </w:r>
      <w:r>
        <w:rPr>
          <w:spacing w:val="-57"/>
        </w:rPr>
        <w:t xml:space="preserve"> </w:t>
      </w:r>
      <w:r>
        <w:t>поиска,</w:t>
      </w:r>
      <w:r>
        <w:rPr>
          <w:spacing w:val="1"/>
        </w:rPr>
        <w:t xml:space="preserve"> </w:t>
      </w:r>
      <w:r>
        <w:t>структурирования,</w:t>
      </w:r>
      <w:r>
        <w:rPr>
          <w:spacing w:val="1"/>
        </w:rPr>
        <w:t xml:space="preserve"> </w:t>
      </w:r>
      <w:r>
        <w:t>интерпретации</w:t>
      </w:r>
      <w:r>
        <w:rPr>
          <w:spacing w:val="1"/>
        </w:rPr>
        <w:t xml:space="preserve"> </w:t>
      </w:r>
      <w:r>
        <w:t>и</w:t>
      </w:r>
      <w:r>
        <w:rPr>
          <w:spacing w:val="1"/>
        </w:rPr>
        <w:t xml:space="preserve"> </w:t>
      </w:r>
      <w:r>
        <w:t>представления</w:t>
      </w:r>
      <w:r>
        <w:rPr>
          <w:spacing w:val="1"/>
        </w:rPr>
        <w:t xml:space="preserve"> </w:t>
      </w:r>
      <w:r>
        <w:t>учебной</w:t>
      </w:r>
      <w:r>
        <w:rPr>
          <w:spacing w:val="1"/>
        </w:rPr>
        <w:t xml:space="preserve"> </w:t>
      </w:r>
      <w:r>
        <w:t>и</w:t>
      </w:r>
      <w:r>
        <w:rPr>
          <w:spacing w:val="1"/>
        </w:rPr>
        <w:t xml:space="preserve"> </w:t>
      </w:r>
      <w:r>
        <w:t>научно-</w:t>
      </w:r>
      <w:r>
        <w:rPr>
          <w:spacing w:val="1"/>
        </w:rPr>
        <w:t xml:space="preserve"> </w:t>
      </w:r>
      <w:r>
        <w:t>популярной</w:t>
      </w:r>
      <w:r>
        <w:rPr>
          <w:spacing w:val="1"/>
        </w:rPr>
        <w:t xml:space="preserve"> </w:t>
      </w:r>
      <w:r>
        <w:t>информации,</w:t>
      </w:r>
      <w:r>
        <w:rPr>
          <w:spacing w:val="1"/>
        </w:rPr>
        <w:t xml:space="preserve"> </w:t>
      </w:r>
      <w:r>
        <w:t>полученной</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критически</w:t>
      </w:r>
      <w:r>
        <w:rPr>
          <w:spacing w:val="1"/>
        </w:rPr>
        <w:t xml:space="preserve"> </w:t>
      </w:r>
      <w:r>
        <w:t>анализировать</w:t>
      </w:r>
      <w:r>
        <w:rPr>
          <w:spacing w:val="-3"/>
        </w:rPr>
        <w:t xml:space="preserve"> </w:t>
      </w:r>
      <w:r>
        <w:t>получаемую информацию;</w:t>
      </w:r>
    </w:p>
    <w:p w:rsidR="00C36CF3" w:rsidRDefault="001C1315">
      <w:pPr>
        <w:pStyle w:val="a3"/>
        <w:spacing w:line="276" w:lineRule="auto"/>
        <w:ind w:right="1511"/>
      </w:pPr>
      <w:r>
        <w:t>приводить примеры вклада российских и зарубежных учѐных-физиков в развитие науки,</w:t>
      </w:r>
      <w:r>
        <w:rPr>
          <w:spacing w:val="1"/>
        </w:rPr>
        <w:t xml:space="preserve"> </w:t>
      </w:r>
      <w:r>
        <w:t>объяснение</w:t>
      </w:r>
      <w:r>
        <w:rPr>
          <w:spacing w:val="-2"/>
        </w:rPr>
        <w:t xml:space="preserve"> </w:t>
      </w:r>
      <w:r>
        <w:t>процессов</w:t>
      </w:r>
      <w:r>
        <w:rPr>
          <w:spacing w:val="1"/>
        </w:rPr>
        <w:t xml:space="preserve"> </w:t>
      </w:r>
      <w:r>
        <w:t>окружающего</w:t>
      </w:r>
      <w:r>
        <w:rPr>
          <w:spacing w:val="1"/>
        </w:rPr>
        <w:t xml:space="preserve"> </w:t>
      </w:r>
      <w:r>
        <w:t>мира, в</w:t>
      </w:r>
      <w:r>
        <w:rPr>
          <w:spacing w:val="-2"/>
        </w:rPr>
        <w:t xml:space="preserve"> </w:t>
      </w:r>
      <w:r>
        <w:t>развитие</w:t>
      </w:r>
      <w:r>
        <w:rPr>
          <w:spacing w:val="-1"/>
        </w:rPr>
        <w:t xml:space="preserve"> </w:t>
      </w:r>
      <w:r>
        <w:t>техники</w:t>
      </w:r>
    </w:p>
    <w:p w:rsidR="00C36CF3" w:rsidRDefault="001C1315">
      <w:pPr>
        <w:pStyle w:val="a3"/>
        <w:spacing w:line="275" w:lineRule="exact"/>
      </w:pPr>
      <w:r>
        <w:t>и</w:t>
      </w:r>
      <w:r>
        <w:rPr>
          <w:spacing w:val="-1"/>
        </w:rPr>
        <w:t xml:space="preserve"> </w:t>
      </w:r>
      <w:r>
        <w:t>технологий;</w:t>
      </w:r>
    </w:p>
    <w:p w:rsidR="00C36CF3" w:rsidRDefault="001C1315">
      <w:pPr>
        <w:pStyle w:val="a3"/>
        <w:spacing w:before="44" w:line="276" w:lineRule="auto"/>
        <w:ind w:right="1469"/>
      </w:pPr>
      <w:r>
        <w:t>использовать теоретические знания по физике в повседневной жизни для обеспечения</w:t>
      </w:r>
      <w:r>
        <w:rPr>
          <w:spacing w:val="1"/>
        </w:rPr>
        <w:t xml:space="preserve"> </w:t>
      </w:r>
      <w:r>
        <w:t>безопасности при обращении с приборами и техническими устройствами, для сохранения</w:t>
      </w:r>
      <w:r>
        <w:rPr>
          <w:spacing w:val="-57"/>
        </w:rPr>
        <w:t xml:space="preserve"> </w:t>
      </w:r>
      <w:r>
        <w:t>здоровья</w:t>
      </w:r>
      <w:r>
        <w:rPr>
          <w:spacing w:val="-1"/>
        </w:rPr>
        <w:t xml:space="preserve"> </w:t>
      </w:r>
      <w:r>
        <w:t>и</w:t>
      </w:r>
      <w:r>
        <w:rPr>
          <w:spacing w:val="-1"/>
        </w:rPr>
        <w:t xml:space="preserve"> </w:t>
      </w:r>
      <w:r>
        <w:t>соблюдения</w:t>
      </w:r>
      <w:r>
        <w:rPr>
          <w:spacing w:val="-3"/>
        </w:rPr>
        <w:t xml:space="preserve"> </w:t>
      </w:r>
      <w:r>
        <w:t>норм</w:t>
      </w:r>
      <w:r>
        <w:rPr>
          <w:spacing w:val="-2"/>
        </w:rPr>
        <w:t xml:space="preserve"> </w:t>
      </w:r>
      <w:r>
        <w:t>экологического</w:t>
      </w:r>
      <w:r>
        <w:rPr>
          <w:spacing w:val="-1"/>
        </w:rPr>
        <w:t xml:space="preserve"> </w:t>
      </w:r>
      <w:r>
        <w:t>поведения</w:t>
      </w:r>
      <w:r>
        <w:rPr>
          <w:spacing w:val="-1"/>
        </w:rPr>
        <w:t xml:space="preserve"> </w:t>
      </w:r>
      <w:r>
        <w:t>в</w:t>
      </w:r>
      <w:r>
        <w:rPr>
          <w:spacing w:val="-1"/>
        </w:rPr>
        <w:t xml:space="preserve"> </w:t>
      </w:r>
      <w:r>
        <w:t>окружающей</w:t>
      </w:r>
      <w:r>
        <w:rPr>
          <w:spacing w:val="-1"/>
        </w:rPr>
        <w:t xml:space="preserve"> </w:t>
      </w:r>
      <w:r>
        <w:t>среде;</w:t>
      </w:r>
    </w:p>
    <w:p w:rsidR="00C36CF3" w:rsidRDefault="001C1315">
      <w:pPr>
        <w:pStyle w:val="a3"/>
        <w:spacing w:line="276" w:lineRule="auto"/>
        <w:ind w:right="1461"/>
      </w:pPr>
      <w:r>
        <w:t>работать</w:t>
      </w:r>
      <w:r>
        <w:rPr>
          <w:spacing w:val="1"/>
        </w:rPr>
        <w:t xml:space="preserve"> </w:t>
      </w:r>
      <w:r>
        <w:t>в</w:t>
      </w:r>
      <w:r>
        <w:rPr>
          <w:spacing w:val="1"/>
        </w:rPr>
        <w:t xml:space="preserve"> </w:t>
      </w:r>
      <w:r>
        <w:t>группе</w:t>
      </w:r>
      <w:r>
        <w:rPr>
          <w:spacing w:val="1"/>
        </w:rPr>
        <w:t xml:space="preserve"> </w:t>
      </w:r>
      <w:r>
        <w:t>с</w:t>
      </w:r>
      <w:r>
        <w:rPr>
          <w:spacing w:val="1"/>
        </w:rPr>
        <w:t xml:space="preserve"> </w:t>
      </w:r>
      <w:r>
        <w:t>выполнением</w:t>
      </w:r>
      <w:r>
        <w:rPr>
          <w:spacing w:val="1"/>
        </w:rPr>
        <w:t xml:space="preserve"> </w:t>
      </w:r>
      <w:r>
        <w:t>различных</w:t>
      </w:r>
      <w:r>
        <w:rPr>
          <w:spacing w:val="1"/>
        </w:rPr>
        <w:t xml:space="preserve"> </w:t>
      </w:r>
      <w:r>
        <w:t>социальных</w:t>
      </w:r>
      <w:r>
        <w:rPr>
          <w:spacing w:val="1"/>
        </w:rPr>
        <w:t xml:space="preserve"> </w:t>
      </w:r>
      <w:r>
        <w:t>ролей,</w:t>
      </w:r>
      <w:r>
        <w:rPr>
          <w:spacing w:val="1"/>
        </w:rPr>
        <w:t xml:space="preserve"> </w:t>
      </w:r>
      <w:r>
        <w:t>планировать</w:t>
      </w:r>
      <w:r>
        <w:rPr>
          <w:spacing w:val="1"/>
        </w:rPr>
        <w:t xml:space="preserve"> </w:t>
      </w:r>
      <w:r>
        <w:t>работу</w:t>
      </w:r>
      <w:r>
        <w:rPr>
          <w:spacing w:val="-57"/>
        </w:rPr>
        <w:t xml:space="preserve"> </w:t>
      </w:r>
      <w:r>
        <w:t>группы,</w:t>
      </w:r>
      <w:r>
        <w:rPr>
          <w:spacing w:val="1"/>
        </w:rPr>
        <w:t xml:space="preserve"> </w:t>
      </w:r>
      <w:r>
        <w:t>рационально</w:t>
      </w:r>
      <w:r>
        <w:rPr>
          <w:spacing w:val="1"/>
        </w:rPr>
        <w:t xml:space="preserve"> </w:t>
      </w:r>
      <w:r>
        <w:t>распределять</w:t>
      </w:r>
      <w:r>
        <w:rPr>
          <w:spacing w:val="1"/>
        </w:rPr>
        <w:t xml:space="preserve"> </w:t>
      </w:r>
      <w:r>
        <w:t>обязанности</w:t>
      </w:r>
      <w:r>
        <w:rPr>
          <w:spacing w:val="1"/>
        </w:rPr>
        <w:t xml:space="preserve"> </w:t>
      </w:r>
      <w:r>
        <w:t>и</w:t>
      </w:r>
      <w:r>
        <w:rPr>
          <w:spacing w:val="1"/>
        </w:rPr>
        <w:t xml:space="preserve"> </w:t>
      </w:r>
      <w:r>
        <w:t>планировать</w:t>
      </w:r>
      <w:r>
        <w:rPr>
          <w:spacing w:val="1"/>
        </w:rPr>
        <w:t xml:space="preserve"> </w:t>
      </w:r>
      <w:r>
        <w:t>деятельность</w:t>
      </w:r>
      <w:r>
        <w:rPr>
          <w:spacing w:val="1"/>
        </w:rPr>
        <w:t xml:space="preserve"> </w:t>
      </w:r>
      <w:r>
        <w:t>в</w:t>
      </w:r>
      <w:r>
        <w:rPr>
          <w:spacing w:val="1"/>
        </w:rPr>
        <w:t xml:space="preserve"> </w:t>
      </w:r>
      <w:r>
        <w:t>нестандартных ситуациях, оценивать вклад каждого из участников группы в решение</w:t>
      </w:r>
      <w:r>
        <w:rPr>
          <w:spacing w:val="1"/>
        </w:rPr>
        <w:t xml:space="preserve"> </w:t>
      </w:r>
      <w:r>
        <w:t>рассматриваемой</w:t>
      </w:r>
      <w:r>
        <w:rPr>
          <w:spacing w:val="-1"/>
        </w:rPr>
        <w:t xml:space="preserve"> </w:t>
      </w:r>
      <w:r>
        <w:t>проблемы.</w:t>
      </w:r>
    </w:p>
    <w:p w:rsidR="00C36CF3" w:rsidRDefault="001C1315">
      <w:pPr>
        <w:pStyle w:val="2"/>
        <w:spacing w:before="3" w:line="278" w:lineRule="auto"/>
        <w:ind w:right="1575" w:firstLine="720"/>
      </w:pPr>
      <w:r>
        <w:t>Предметные результаты освоения программы по физике. В процессе изучения</w:t>
      </w:r>
      <w:r>
        <w:rPr>
          <w:spacing w:val="-57"/>
        </w:rPr>
        <w:t xml:space="preserve"> </w:t>
      </w:r>
      <w:r>
        <w:t>курса</w:t>
      </w:r>
      <w:r>
        <w:rPr>
          <w:spacing w:val="-1"/>
        </w:rPr>
        <w:t xml:space="preserve"> </w:t>
      </w:r>
      <w:r>
        <w:t>курса физики базового</w:t>
      </w:r>
      <w:r>
        <w:rPr>
          <w:spacing w:val="-1"/>
        </w:rPr>
        <w:t xml:space="preserve"> </w:t>
      </w:r>
      <w:r>
        <w:t>уровня</w:t>
      </w:r>
      <w:r>
        <w:rPr>
          <w:spacing w:val="-3"/>
        </w:rPr>
        <w:t xml:space="preserve"> </w:t>
      </w:r>
      <w:r>
        <w:t>в 11</w:t>
      </w:r>
      <w:r>
        <w:rPr>
          <w:spacing w:val="-1"/>
        </w:rPr>
        <w:t xml:space="preserve"> </w:t>
      </w:r>
      <w:r>
        <w:t>классе</w:t>
      </w:r>
      <w:r>
        <w:rPr>
          <w:spacing w:val="-1"/>
        </w:rPr>
        <w:t xml:space="preserve"> </w:t>
      </w:r>
      <w:r>
        <w:t>обучающийся</w:t>
      </w:r>
      <w:r>
        <w:rPr>
          <w:spacing w:val="-1"/>
        </w:rPr>
        <w:t xml:space="preserve"> </w:t>
      </w:r>
      <w:r>
        <w:t>научится:</w:t>
      </w:r>
    </w:p>
    <w:p w:rsidR="00C36CF3" w:rsidRDefault="001C1315">
      <w:pPr>
        <w:pStyle w:val="a3"/>
        <w:spacing w:line="276" w:lineRule="auto"/>
        <w:ind w:right="1513"/>
        <w:jc w:val="left"/>
      </w:pPr>
      <w:r>
        <w:t>демонстрировать на примерах роль и место физики в формировании современной</w:t>
      </w:r>
      <w:r>
        <w:rPr>
          <w:spacing w:val="1"/>
        </w:rPr>
        <w:t xml:space="preserve"> </w:t>
      </w:r>
      <w:r>
        <w:t>научной</w:t>
      </w:r>
      <w:r>
        <w:rPr>
          <w:spacing w:val="-3"/>
        </w:rPr>
        <w:t xml:space="preserve"> </w:t>
      </w:r>
      <w:r>
        <w:t>картины</w:t>
      </w:r>
      <w:r>
        <w:rPr>
          <w:spacing w:val="-3"/>
        </w:rPr>
        <w:t xml:space="preserve"> </w:t>
      </w:r>
      <w:r>
        <w:t>мира,</w:t>
      </w:r>
      <w:r>
        <w:rPr>
          <w:spacing w:val="-6"/>
        </w:rPr>
        <w:t xml:space="preserve"> </w:t>
      </w:r>
      <w:r>
        <w:t>в</w:t>
      </w:r>
      <w:r>
        <w:rPr>
          <w:spacing w:val="-4"/>
        </w:rPr>
        <w:t xml:space="preserve"> </w:t>
      </w:r>
      <w:r>
        <w:t>развитии</w:t>
      </w:r>
      <w:r>
        <w:rPr>
          <w:spacing w:val="-3"/>
        </w:rPr>
        <w:t xml:space="preserve"> </w:t>
      </w:r>
      <w:r>
        <w:t>современной</w:t>
      </w:r>
      <w:r>
        <w:rPr>
          <w:spacing w:val="-3"/>
        </w:rPr>
        <w:t xml:space="preserve"> </w:t>
      </w:r>
      <w:r>
        <w:t>техники</w:t>
      </w:r>
      <w:r>
        <w:rPr>
          <w:spacing w:val="-5"/>
        </w:rPr>
        <w:t xml:space="preserve"> </w:t>
      </w:r>
      <w:r>
        <w:t>и</w:t>
      </w:r>
      <w:r>
        <w:rPr>
          <w:spacing w:val="-3"/>
        </w:rPr>
        <w:t xml:space="preserve"> </w:t>
      </w:r>
      <w:r>
        <w:t>технологий,</w:t>
      </w:r>
      <w:r>
        <w:rPr>
          <w:spacing w:val="-3"/>
        </w:rPr>
        <w:t xml:space="preserve"> </w:t>
      </w:r>
      <w:r>
        <w:t>в</w:t>
      </w:r>
      <w:r>
        <w:rPr>
          <w:spacing w:val="-4"/>
        </w:rPr>
        <w:t xml:space="preserve"> </w:t>
      </w:r>
      <w:r>
        <w:t>практической</w:t>
      </w:r>
      <w:r>
        <w:rPr>
          <w:spacing w:val="-57"/>
        </w:rPr>
        <w:t xml:space="preserve"> </w:t>
      </w:r>
      <w:r>
        <w:t>деятельности</w:t>
      </w:r>
      <w:r>
        <w:rPr>
          <w:spacing w:val="-1"/>
        </w:rPr>
        <w:t xml:space="preserve"> </w:t>
      </w:r>
      <w:r>
        <w:t>людей,</w:t>
      </w:r>
      <w:r>
        <w:rPr>
          <w:spacing w:val="-1"/>
        </w:rPr>
        <w:t xml:space="preserve"> </w:t>
      </w:r>
      <w:r>
        <w:t>целостность</w:t>
      </w:r>
      <w:r>
        <w:rPr>
          <w:spacing w:val="-1"/>
        </w:rPr>
        <w:t xml:space="preserve"> </w:t>
      </w:r>
      <w:r>
        <w:t>и</w:t>
      </w:r>
      <w:r>
        <w:rPr>
          <w:spacing w:val="-1"/>
        </w:rPr>
        <w:t xml:space="preserve"> </w:t>
      </w:r>
      <w:r>
        <w:t>единство</w:t>
      </w:r>
      <w:r>
        <w:rPr>
          <w:spacing w:val="-2"/>
        </w:rPr>
        <w:t xml:space="preserve"> </w:t>
      </w:r>
      <w:r>
        <w:t>физической</w:t>
      </w:r>
      <w:r>
        <w:rPr>
          <w:spacing w:val="-2"/>
        </w:rPr>
        <w:t xml:space="preserve"> </w:t>
      </w:r>
      <w:r>
        <w:t>картины</w:t>
      </w:r>
      <w:r>
        <w:rPr>
          <w:spacing w:val="-1"/>
        </w:rPr>
        <w:t xml:space="preserve"> </w:t>
      </w:r>
      <w:r>
        <w:t>мира;</w:t>
      </w:r>
    </w:p>
    <w:p w:rsidR="00C36CF3" w:rsidRDefault="001C1315">
      <w:pPr>
        <w:pStyle w:val="a3"/>
        <w:spacing w:line="276" w:lineRule="auto"/>
        <w:ind w:right="1477"/>
      </w:pPr>
      <w:r>
        <w:t>учитывать</w:t>
      </w:r>
      <w:r>
        <w:rPr>
          <w:spacing w:val="1"/>
        </w:rPr>
        <w:t xml:space="preserve"> </w:t>
      </w:r>
      <w:r>
        <w:t>границы</w:t>
      </w:r>
      <w:r>
        <w:rPr>
          <w:spacing w:val="1"/>
        </w:rPr>
        <w:t xml:space="preserve"> </w:t>
      </w:r>
      <w:r>
        <w:t>применения</w:t>
      </w:r>
      <w:r>
        <w:rPr>
          <w:spacing w:val="1"/>
        </w:rPr>
        <w:t xml:space="preserve"> </w:t>
      </w:r>
      <w:r>
        <w:t>изученных</w:t>
      </w:r>
      <w:r>
        <w:rPr>
          <w:spacing w:val="1"/>
        </w:rPr>
        <w:t xml:space="preserve"> </w:t>
      </w:r>
      <w:r>
        <w:t>физических</w:t>
      </w:r>
      <w:r>
        <w:rPr>
          <w:spacing w:val="1"/>
        </w:rPr>
        <w:t xml:space="preserve"> </w:t>
      </w:r>
      <w:r>
        <w:t>моделей:</w:t>
      </w:r>
      <w:r>
        <w:rPr>
          <w:spacing w:val="61"/>
        </w:rPr>
        <w:t xml:space="preserve"> </w:t>
      </w:r>
      <w:r>
        <w:t>точечный</w:t>
      </w:r>
      <w:r>
        <w:rPr>
          <w:spacing w:val="1"/>
        </w:rPr>
        <w:t xml:space="preserve"> </w:t>
      </w:r>
      <w:r>
        <w:t>электрический</w:t>
      </w:r>
      <w:r>
        <w:rPr>
          <w:spacing w:val="1"/>
        </w:rPr>
        <w:t xml:space="preserve"> </w:t>
      </w:r>
      <w:r>
        <w:t>заряд,</w:t>
      </w:r>
      <w:r>
        <w:rPr>
          <w:spacing w:val="1"/>
        </w:rPr>
        <w:t xml:space="preserve"> </w:t>
      </w:r>
      <w:r>
        <w:t>луч</w:t>
      </w:r>
      <w:r>
        <w:rPr>
          <w:spacing w:val="1"/>
        </w:rPr>
        <w:t xml:space="preserve"> </w:t>
      </w:r>
      <w:r>
        <w:t>света,</w:t>
      </w:r>
      <w:r>
        <w:rPr>
          <w:spacing w:val="1"/>
        </w:rPr>
        <w:t xml:space="preserve"> </w:t>
      </w:r>
      <w:r>
        <w:t>точечный</w:t>
      </w:r>
      <w:r>
        <w:rPr>
          <w:spacing w:val="1"/>
        </w:rPr>
        <w:t xml:space="preserve"> </w:t>
      </w:r>
      <w:r>
        <w:t>источник</w:t>
      </w:r>
      <w:r>
        <w:rPr>
          <w:spacing w:val="1"/>
        </w:rPr>
        <w:t xml:space="preserve"> </w:t>
      </w:r>
      <w:r>
        <w:t>света,</w:t>
      </w:r>
      <w:r>
        <w:rPr>
          <w:spacing w:val="1"/>
        </w:rPr>
        <w:t xml:space="preserve"> </w:t>
      </w:r>
      <w:r>
        <w:t>ядерная</w:t>
      </w:r>
      <w:r>
        <w:rPr>
          <w:spacing w:val="1"/>
        </w:rPr>
        <w:t xml:space="preserve"> </w:t>
      </w:r>
      <w:r>
        <w:t>модель</w:t>
      </w:r>
      <w:r>
        <w:rPr>
          <w:spacing w:val="1"/>
        </w:rPr>
        <w:t xml:space="preserve"> </w:t>
      </w:r>
      <w:r>
        <w:t>атома,</w:t>
      </w:r>
      <w:r>
        <w:rPr>
          <w:spacing w:val="1"/>
        </w:rPr>
        <w:t xml:space="preserve"> </w:t>
      </w:r>
      <w:r>
        <w:t>нуклонная</w:t>
      </w:r>
      <w:r>
        <w:rPr>
          <w:spacing w:val="-1"/>
        </w:rPr>
        <w:t xml:space="preserve"> </w:t>
      </w:r>
      <w:r>
        <w:t>модель атомного ядра</w:t>
      </w:r>
      <w:r>
        <w:rPr>
          <w:spacing w:val="-1"/>
        </w:rPr>
        <w:t xml:space="preserve"> </w:t>
      </w:r>
      <w:r>
        <w:t>при</w:t>
      </w:r>
      <w:r>
        <w:rPr>
          <w:spacing w:val="1"/>
        </w:rPr>
        <w:t xml:space="preserve"> </w:t>
      </w:r>
      <w:r>
        <w:t>решении</w:t>
      </w:r>
      <w:r>
        <w:rPr>
          <w:spacing w:val="-2"/>
        </w:rPr>
        <w:t xml:space="preserve"> </w:t>
      </w:r>
      <w:r>
        <w:t>физических</w:t>
      </w:r>
      <w:r>
        <w:rPr>
          <w:spacing w:val="-2"/>
        </w:rPr>
        <w:t xml:space="preserve"> </w:t>
      </w:r>
      <w:r>
        <w:t>задач;</w:t>
      </w:r>
    </w:p>
    <w:p w:rsidR="00C36CF3" w:rsidRDefault="001C1315">
      <w:pPr>
        <w:pStyle w:val="a3"/>
        <w:tabs>
          <w:tab w:val="left" w:pos="1450"/>
          <w:tab w:val="left" w:pos="1500"/>
          <w:tab w:val="left" w:pos="2378"/>
          <w:tab w:val="left" w:pos="2802"/>
          <w:tab w:val="left" w:pos="2847"/>
          <w:tab w:val="left" w:pos="3697"/>
          <w:tab w:val="left" w:pos="3907"/>
          <w:tab w:val="left" w:pos="4088"/>
          <w:tab w:val="left" w:pos="4126"/>
          <w:tab w:val="left" w:pos="5047"/>
          <w:tab w:val="left" w:pos="5833"/>
          <w:tab w:val="left" w:pos="6651"/>
          <w:tab w:val="left" w:pos="6893"/>
          <w:tab w:val="left" w:pos="7315"/>
          <w:tab w:val="left" w:pos="8025"/>
          <w:tab w:val="left" w:pos="8276"/>
          <w:tab w:val="left" w:pos="8904"/>
        </w:tabs>
        <w:spacing w:line="276" w:lineRule="auto"/>
        <w:ind w:right="1464"/>
        <w:jc w:val="left"/>
      </w:pPr>
      <w:r>
        <w:t>распознавать</w:t>
      </w:r>
      <w:r>
        <w:rPr>
          <w:spacing w:val="3"/>
        </w:rPr>
        <w:t xml:space="preserve"> </w:t>
      </w:r>
      <w:r>
        <w:t>физические</w:t>
      </w:r>
      <w:r>
        <w:rPr>
          <w:spacing w:val="1"/>
        </w:rPr>
        <w:t xml:space="preserve"> </w:t>
      </w:r>
      <w:r>
        <w:t>явления</w:t>
      </w:r>
      <w:r>
        <w:rPr>
          <w:spacing w:val="2"/>
        </w:rPr>
        <w:t xml:space="preserve"> </w:t>
      </w:r>
      <w:r>
        <w:t>(процессы)</w:t>
      </w:r>
      <w:r>
        <w:rPr>
          <w:spacing w:val="1"/>
        </w:rPr>
        <w:t xml:space="preserve"> </w:t>
      </w:r>
      <w:r>
        <w:t>и</w:t>
      </w:r>
      <w:r>
        <w:rPr>
          <w:spacing w:val="3"/>
        </w:rPr>
        <w:t xml:space="preserve"> </w:t>
      </w:r>
      <w:r>
        <w:t>объяснять</w:t>
      </w:r>
      <w:r>
        <w:rPr>
          <w:spacing w:val="1"/>
        </w:rPr>
        <w:t xml:space="preserve"> </w:t>
      </w:r>
      <w:r>
        <w:t>их</w:t>
      </w:r>
      <w:r>
        <w:rPr>
          <w:spacing w:val="2"/>
        </w:rPr>
        <w:t xml:space="preserve"> </w:t>
      </w:r>
      <w:r>
        <w:t>на</w:t>
      </w:r>
      <w:r>
        <w:rPr>
          <w:spacing w:val="1"/>
        </w:rPr>
        <w:t xml:space="preserve"> </w:t>
      </w:r>
      <w:r>
        <w:t>основе</w:t>
      </w:r>
      <w:r>
        <w:rPr>
          <w:spacing w:val="1"/>
        </w:rPr>
        <w:t xml:space="preserve"> </w:t>
      </w:r>
      <w:r>
        <w:t>законов</w:t>
      </w:r>
      <w:r>
        <w:rPr>
          <w:spacing w:val="-57"/>
        </w:rPr>
        <w:t xml:space="preserve"> </w:t>
      </w:r>
      <w:r>
        <w:t>электродинамики</w:t>
      </w:r>
      <w:r>
        <w:rPr>
          <w:spacing w:val="19"/>
        </w:rPr>
        <w:t xml:space="preserve"> </w:t>
      </w:r>
      <w:r>
        <w:t>и</w:t>
      </w:r>
      <w:r>
        <w:rPr>
          <w:spacing w:val="18"/>
        </w:rPr>
        <w:t xml:space="preserve"> </w:t>
      </w:r>
      <w:r>
        <w:t>квантовой</w:t>
      </w:r>
      <w:r>
        <w:rPr>
          <w:spacing w:val="19"/>
        </w:rPr>
        <w:t xml:space="preserve"> </w:t>
      </w:r>
      <w:r>
        <w:t>физики:</w:t>
      </w:r>
      <w:r>
        <w:rPr>
          <w:spacing w:val="20"/>
        </w:rPr>
        <w:t xml:space="preserve"> </w:t>
      </w:r>
      <w:r>
        <w:t>электрическая</w:t>
      </w:r>
      <w:r>
        <w:rPr>
          <w:spacing w:val="18"/>
        </w:rPr>
        <w:t xml:space="preserve"> </w:t>
      </w:r>
      <w:r>
        <w:t>проводимость,</w:t>
      </w:r>
      <w:r>
        <w:rPr>
          <w:spacing w:val="19"/>
        </w:rPr>
        <w:t xml:space="preserve"> </w:t>
      </w:r>
      <w:r>
        <w:t>тепловое,</w:t>
      </w:r>
      <w:r>
        <w:rPr>
          <w:spacing w:val="18"/>
        </w:rPr>
        <w:t xml:space="preserve"> </w:t>
      </w:r>
      <w:r>
        <w:t>световое,</w:t>
      </w:r>
      <w:r>
        <w:rPr>
          <w:spacing w:val="-57"/>
        </w:rPr>
        <w:t xml:space="preserve"> </w:t>
      </w:r>
      <w:r>
        <w:t>химическое,</w:t>
      </w:r>
      <w:r>
        <w:rPr>
          <w:spacing w:val="48"/>
        </w:rPr>
        <w:t xml:space="preserve"> </w:t>
      </w:r>
      <w:r>
        <w:t>магнитное</w:t>
      </w:r>
      <w:r>
        <w:rPr>
          <w:spacing w:val="47"/>
        </w:rPr>
        <w:t xml:space="preserve"> </w:t>
      </w:r>
      <w:r>
        <w:t>действия</w:t>
      </w:r>
      <w:r>
        <w:rPr>
          <w:spacing w:val="48"/>
        </w:rPr>
        <w:t xml:space="preserve"> </w:t>
      </w:r>
      <w:r>
        <w:t>тока,</w:t>
      </w:r>
      <w:r>
        <w:rPr>
          <w:spacing w:val="48"/>
        </w:rPr>
        <w:t xml:space="preserve"> </w:t>
      </w:r>
      <w:r>
        <w:t>взаимодействие</w:t>
      </w:r>
      <w:r>
        <w:rPr>
          <w:spacing w:val="47"/>
        </w:rPr>
        <w:t xml:space="preserve"> </w:t>
      </w:r>
      <w:r>
        <w:t>магнитов,</w:t>
      </w:r>
      <w:r>
        <w:rPr>
          <w:spacing w:val="47"/>
        </w:rPr>
        <w:t xml:space="preserve"> </w:t>
      </w:r>
      <w:r>
        <w:t>электромагнитная</w:t>
      </w:r>
      <w:r>
        <w:rPr>
          <w:spacing w:val="-57"/>
        </w:rPr>
        <w:t xml:space="preserve"> </w:t>
      </w:r>
      <w:r>
        <w:t>индукция,</w:t>
      </w:r>
      <w:r>
        <w:rPr>
          <w:spacing w:val="34"/>
        </w:rPr>
        <w:t xml:space="preserve"> </w:t>
      </w:r>
      <w:r>
        <w:t>действие</w:t>
      </w:r>
      <w:r>
        <w:rPr>
          <w:spacing w:val="33"/>
        </w:rPr>
        <w:t xml:space="preserve"> </w:t>
      </w:r>
      <w:r>
        <w:t>магнитного</w:t>
      </w:r>
      <w:r>
        <w:rPr>
          <w:spacing w:val="34"/>
        </w:rPr>
        <w:t xml:space="preserve"> </w:t>
      </w:r>
      <w:r>
        <w:t>поля</w:t>
      </w:r>
      <w:r>
        <w:rPr>
          <w:spacing w:val="34"/>
        </w:rPr>
        <w:t xml:space="preserve"> </w:t>
      </w:r>
      <w:r>
        <w:t>на</w:t>
      </w:r>
      <w:r>
        <w:rPr>
          <w:spacing w:val="33"/>
        </w:rPr>
        <w:t xml:space="preserve"> </w:t>
      </w:r>
      <w:r>
        <w:t>проводник</w:t>
      </w:r>
      <w:r>
        <w:rPr>
          <w:spacing w:val="35"/>
        </w:rPr>
        <w:t xml:space="preserve"> </w:t>
      </w:r>
      <w:r>
        <w:t>с</w:t>
      </w:r>
      <w:r>
        <w:rPr>
          <w:spacing w:val="33"/>
        </w:rPr>
        <w:t xml:space="preserve"> </w:t>
      </w:r>
      <w:r>
        <w:t>током</w:t>
      </w:r>
      <w:r>
        <w:rPr>
          <w:spacing w:val="34"/>
        </w:rPr>
        <w:t xml:space="preserve"> </w:t>
      </w:r>
      <w:r>
        <w:t>и</w:t>
      </w:r>
      <w:r>
        <w:rPr>
          <w:spacing w:val="35"/>
        </w:rPr>
        <w:t xml:space="preserve"> </w:t>
      </w:r>
      <w:r>
        <w:t>движущийся</w:t>
      </w:r>
      <w:r>
        <w:rPr>
          <w:spacing w:val="34"/>
        </w:rPr>
        <w:t xml:space="preserve"> </w:t>
      </w:r>
      <w:r>
        <w:t>заряд,</w:t>
      </w:r>
      <w:r>
        <w:rPr>
          <w:spacing w:val="-57"/>
        </w:rPr>
        <w:t xml:space="preserve"> </w:t>
      </w:r>
      <w:r>
        <w:t>электромагнитные</w:t>
      </w:r>
      <w:r>
        <w:tab/>
        <w:t>колебания</w:t>
      </w:r>
      <w:r>
        <w:tab/>
        <w:t>и</w:t>
      </w:r>
      <w:r>
        <w:tab/>
      </w:r>
      <w:r>
        <w:tab/>
        <w:t>волны,</w:t>
      </w:r>
      <w:r>
        <w:tab/>
        <w:t>прямолинейное</w:t>
      </w:r>
      <w:r>
        <w:tab/>
      </w:r>
      <w:r>
        <w:tab/>
        <w:t>распространение</w:t>
      </w:r>
      <w:r>
        <w:tab/>
        <w:t>света,</w:t>
      </w:r>
      <w:r>
        <w:rPr>
          <w:spacing w:val="-57"/>
        </w:rPr>
        <w:t xml:space="preserve"> </w:t>
      </w:r>
      <w:r>
        <w:t>отражение,</w:t>
      </w:r>
      <w:r>
        <w:rPr>
          <w:spacing w:val="8"/>
        </w:rPr>
        <w:t xml:space="preserve"> </w:t>
      </w:r>
      <w:r>
        <w:t>преломление,</w:t>
      </w:r>
      <w:r>
        <w:rPr>
          <w:spacing w:val="8"/>
        </w:rPr>
        <w:t xml:space="preserve"> </w:t>
      </w:r>
      <w:r>
        <w:t>интерференция,</w:t>
      </w:r>
      <w:r>
        <w:rPr>
          <w:spacing w:val="8"/>
        </w:rPr>
        <w:t xml:space="preserve"> </w:t>
      </w:r>
      <w:r>
        <w:t>дифракция</w:t>
      </w:r>
      <w:r>
        <w:rPr>
          <w:spacing w:val="6"/>
        </w:rPr>
        <w:t xml:space="preserve"> </w:t>
      </w:r>
      <w:r>
        <w:t>и</w:t>
      </w:r>
      <w:r>
        <w:rPr>
          <w:spacing w:val="9"/>
        </w:rPr>
        <w:t xml:space="preserve"> </w:t>
      </w:r>
      <w:r>
        <w:t>поляризация</w:t>
      </w:r>
      <w:r>
        <w:rPr>
          <w:spacing w:val="8"/>
        </w:rPr>
        <w:t xml:space="preserve"> </w:t>
      </w:r>
      <w:r>
        <w:t>света,</w:t>
      </w:r>
      <w:r>
        <w:rPr>
          <w:spacing w:val="8"/>
        </w:rPr>
        <w:t xml:space="preserve"> </w:t>
      </w:r>
      <w:r>
        <w:t>дисперсия</w:t>
      </w:r>
      <w:r>
        <w:rPr>
          <w:spacing w:val="-57"/>
        </w:rPr>
        <w:t xml:space="preserve"> </w:t>
      </w:r>
      <w:r>
        <w:t>света,</w:t>
      </w:r>
      <w:r>
        <w:rPr>
          <w:spacing w:val="54"/>
        </w:rPr>
        <w:t xml:space="preserve"> </w:t>
      </w:r>
      <w:r>
        <w:t>фотоэлектрический</w:t>
      </w:r>
      <w:r>
        <w:rPr>
          <w:spacing w:val="58"/>
        </w:rPr>
        <w:t xml:space="preserve"> </w:t>
      </w:r>
      <w:r>
        <w:t>эффект</w:t>
      </w:r>
      <w:r>
        <w:rPr>
          <w:spacing w:val="55"/>
        </w:rPr>
        <w:t xml:space="preserve"> </w:t>
      </w:r>
      <w:r>
        <w:t>(фотоэффект),</w:t>
      </w:r>
      <w:r>
        <w:rPr>
          <w:spacing w:val="53"/>
        </w:rPr>
        <w:t xml:space="preserve"> </w:t>
      </w:r>
      <w:r>
        <w:t>световое</w:t>
      </w:r>
      <w:r>
        <w:rPr>
          <w:spacing w:val="55"/>
        </w:rPr>
        <w:t xml:space="preserve"> </w:t>
      </w:r>
      <w:r>
        <w:t>давление,</w:t>
      </w:r>
      <w:r>
        <w:rPr>
          <w:spacing w:val="54"/>
        </w:rPr>
        <w:t xml:space="preserve"> </w:t>
      </w:r>
      <w:r>
        <w:t>возникновение</w:t>
      </w:r>
      <w:r>
        <w:rPr>
          <w:spacing w:val="-57"/>
        </w:rPr>
        <w:t xml:space="preserve"> </w:t>
      </w:r>
      <w:r>
        <w:t>линейчатого спектра атома водорода, естественная и искусственная радиоактивность;</w:t>
      </w:r>
      <w:r>
        <w:rPr>
          <w:spacing w:val="1"/>
        </w:rPr>
        <w:t xml:space="preserve"> </w:t>
      </w:r>
      <w:r>
        <w:t>описывать</w:t>
      </w:r>
      <w:r>
        <w:tab/>
      </w:r>
      <w:r>
        <w:tab/>
        <w:t>изученные</w:t>
      </w:r>
      <w:r>
        <w:tab/>
      </w:r>
      <w:r>
        <w:rPr>
          <w:spacing w:val="-1"/>
        </w:rPr>
        <w:t>свойства</w:t>
      </w:r>
      <w:r>
        <w:rPr>
          <w:spacing w:val="-1"/>
        </w:rPr>
        <w:tab/>
      </w:r>
      <w:r>
        <w:t>вещества</w:t>
      </w:r>
      <w:r>
        <w:tab/>
        <w:t>(электрические,</w:t>
      </w:r>
      <w:r>
        <w:tab/>
        <w:t>магнитные,</w:t>
      </w:r>
      <w:r>
        <w:tab/>
        <w:t>оптические,</w:t>
      </w:r>
      <w:r>
        <w:rPr>
          <w:spacing w:val="-57"/>
        </w:rPr>
        <w:t xml:space="preserve"> </w:t>
      </w:r>
      <w:r>
        <w:t>электрическую</w:t>
      </w:r>
      <w:r>
        <w:rPr>
          <w:spacing w:val="24"/>
        </w:rPr>
        <w:t xml:space="preserve"> </w:t>
      </w:r>
      <w:r>
        <w:t>проводимость</w:t>
      </w:r>
      <w:r>
        <w:rPr>
          <w:spacing w:val="24"/>
        </w:rPr>
        <w:t xml:space="preserve"> </w:t>
      </w:r>
      <w:r>
        <w:t>различных</w:t>
      </w:r>
      <w:r>
        <w:rPr>
          <w:spacing w:val="24"/>
        </w:rPr>
        <w:t xml:space="preserve"> </w:t>
      </w:r>
      <w:r>
        <w:t>сред)</w:t>
      </w:r>
      <w:r>
        <w:rPr>
          <w:spacing w:val="28"/>
        </w:rPr>
        <w:t xml:space="preserve"> </w:t>
      </w:r>
      <w:r>
        <w:t>и</w:t>
      </w:r>
      <w:r>
        <w:rPr>
          <w:spacing w:val="24"/>
        </w:rPr>
        <w:t xml:space="preserve"> </w:t>
      </w:r>
      <w:r>
        <w:t>электромагнитные</w:t>
      </w:r>
      <w:r>
        <w:rPr>
          <w:spacing w:val="20"/>
        </w:rPr>
        <w:t xml:space="preserve"> </w:t>
      </w:r>
      <w:r>
        <w:t>явления</w:t>
      </w:r>
      <w:r>
        <w:rPr>
          <w:spacing w:val="24"/>
        </w:rPr>
        <w:t xml:space="preserve"> </w:t>
      </w:r>
      <w:r>
        <w:t>(процессы),</w:t>
      </w:r>
      <w:r>
        <w:rPr>
          <w:spacing w:val="-57"/>
        </w:rPr>
        <w:t xml:space="preserve"> </w:t>
      </w:r>
      <w:r>
        <w:t>используя</w:t>
      </w:r>
      <w:r>
        <w:tab/>
        <w:t>физические</w:t>
      </w:r>
      <w:r>
        <w:tab/>
      </w:r>
      <w:r>
        <w:tab/>
        <w:t>величины:</w:t>
      </w:r>
      <w:r>
        <w:tab/>
      </w:r>
      <w:r>
        <w:tab/>
        <w:t>электрический</w:t>
      </w:r>
      <w:r>
        <w:tab/>
        <w:t>заряд,</w:t>
      </w:r>
      <w:r>
        <w:tab/>
        <w:t>сила</w:t>
      </w:r>
      <w:r>
        <w:tab/>
        <w:t>тока,</w:t>
      </w:r>
      <w:r>
        <w:tab/>
        <w:t>электрическое</w:t>
      </w:r>
      <w:r>
        <w:rPr>
          <w:spacing w:val="-57"/>
        </w:rPr>
        <w:t xml:space="preserve"> </w:t>
      </w:r>
      <w:r>
        <w:t>напряжение,</w:t>
      </w:r>
      <w:r>
        <w:rPr>
          <w:spacing w:val="1"/>
        </w:rPr>
        <w:t xml:space="preserve"> </w:t>
      </w:r>
      <w:r>
        <w:t>электрическое</w:t>
      </w:r>
      <w:r>
        <w:rPr>
          <w:spacing w:val="1"/>
        </w:rPr>
        <w:t xml:space="preserve"> </w:t>
      </w:r>
      <w:r>
        <w:t>сопротивление,</w:t>
      </w:r>
      <w:r>
        <w:rPr>
          <w:spacing w:val="1"/>
        </w:rPr>
        <w:t xml:space="preserve"> </w:t>
      </w:r>
      <w:r>
        <w:t>разность</w:t>
      </w:r>
      <w:r>
        <w:rPr>
          <w:spacing w:val="1"/>
        </w:rPr>
        <w:t xml:space="preserve"> </w:t>
      </w:r>
      <w:r>
        <w:t>потенциалов,</w:t>
      </w:r>
      <w:r>
        <w:rPr>
          <w:spacing w:val="61"/>
        </w:rPr>
        <w:t xml:space="preserve"> </w:t>
      </w:r>
      <w:r>
        <w:t>электродвижущая</w:t>
      </w:r>
      <w:r>
        <w:rPr>
          <w:spacing w:val="-57"/>
        </w:rPr>
        <w:t xml:space="preserve"> </w:t>
      </w:r>
      <w:r>
        <w:t>сила,</w:t>
      </w:r>
      <w:r>
        <w:rPr>
          <w:spacing w:val="1"/>
        </w:rPr>
        <w:t xml:space="preserve"> </w:t>
      </w:r>
      <w:r>
        <w:t>работа</w:t>
      </w:r>
      <w:r>
        <w:rPr>
          <w:spacing w:val="1"/>
        </w:rPr>
        <w:t xml:space="preserve"> </w:t>
      </w:r>
      <w:r>
        <w:t>тока,</w:t>
      </w:r>
      <w:r>
        <w:rPr>
          <w:spacing w:val="1"/>
        </w:rPr>
        <w:t xml:space="preserve"> </w:t>
      </w:r>
      <w:r>
        <w:t>индукция</w:t>
      </w:r>
      <w:r>
        <w:rPr>
          <w:spacing w:val="2"/>
        </w:rPr>
        <w:t xml:space="preserve"> </w:t>
      </w:r>
      <w:r>
        <w:t>магнитного</w:t>
      </w:r>
      <w:r>
        <w:rPr>
          <w:spacing w:val="2"/>
        </w:rPr>
        <w:t xml:space="preserve"> </w:t>
      </w:r>
      <w:r>
        <w:t>поля,</w:t>
      </w:r>
      <w:r>
        <w:rPr>
          <w:spacing w:val="-1"/>
        </w:rPr>
        <w:t xml:space="preserve"> </w:t>
      </w:r>
      <w:r>
        <w:t>сила</w:t>
      </w:r>
      <w:r>
        <w:rPr>
          <w:spacing w:val="1"/>
        </w:rPr>
        <w:t xml:space="preserve"> </w:t>
      </w:r>
      <w:r>
        <w:t>Ампера,</w:t>
      </w:r>
      <w:r>
        <w:rPr>
          <w:spacing w:val="2"/>
        </w:rPr>
        <w:t xml:space="preserve"> </w:t>
      </w:r>
      <w:r>
        <w:t>сила Лоренца,</w:t>
      </w:r>
      <w:r>
        <w:rPr>
          <w:spacing w:val="2"/>
        </w:rPr>
        <w:t xml:space="preserve"> </w:t>
      </w:r>
      <w:r>
        <w:t>индуктивность</w:t>
      </w:r>
      <w:r>
        <w:rPr>
          <w:spacing w:val="-57"/>
        </w:rPr>
        <w:t xml:space="preserve"> </w:t>
      </w:r>
      <w:r>
        <w:t>катушки,</w:t>
      </w:r>
      <w:r>
        <w:rPr>
          <w:spacing w:val="54"/>
        </w:rPr>
        <w:t xml:space="preserve"> </w:t>
      </w:r>
      <w:r>
        <w:t>энергия</w:t>
      </w:r>
      <w:r>
        <w:rPr>
          <w:spacing w:val="55"/>
        </w:rPr>
        <w:t xml:space="preserve"> </w:t>
      </w:r>
      <w:r>
        <w:t>электрического</w:t>
      </w:r>
      <w:r>
        <w:rPr>
          <w:spacing w:val="55"/>
        </w:rPr>
        <w:t xml:space="preserve"> </w:t>
      </w:r>
      <w:r>
        <w:t>и</w:t>
      </w:r>
      <w:r>
        <w:rPr>
          <w:spacing w:val="55"/>
        </w:rPr>
        <w:t xml:space="preserve"> </w:t>
      </w:r>
      <w:r>
        <w:t>магнитного</w:t>
      </w:r>
      <w:r>
        <w:rPr>
          <w:spacing w:val="55"/>
        </w:rPr>
        <w:t xml:space="preserve"> </w:t>
      </w:r>
      <w:r>
        <w:t>полей,</w:t>
      </w:r>
      <w:r>
        <w:rPr>
          <w:spacing w:val="55"/>
        </w:rPr>
        <w:t xml:space="preserve"> </w:t>
      </w:r>
      <w:r>
        <w:t>период</w:t>
      </w:r>
      <w:r>
        <w:rPr>
          <w:spacing w:val="54"/>
        </w:rPr>
        <w:t xml:space="preserve"> </w:t>
      </w:r>
      <w:r>
        <w:t>и</w:t>
      </w:r>
      <w:r>
        <w:rPr>
          <w:spacing w:val="56"/>
        </w:rPr>
        <w:t xml:space="preserve"> </w:t>
      </w:r>
      <w:r>
        <w:t>частота</w:t>
      </w:r>
      <w:r>
        <w:rPr>
          <w:spacing w:val="55"/>
        </w:rPr>
        <w:t xml:space="preserve"> </w:t>
      </w:r>
      <w:r>
        <w:t>колебаний</w:t>
      </w:r>
      <w:r>
        <w:rPr>
          <w:spacing w:val="55"/>
        </w:rPr>
        <w:t xml:space="preserve"> </w:t>
      </w:r>
      <w:r>
        <w:t>в</w:t>
      </w:r>
      <w:r>
        <w:rPr>
          <w:spacing w:val="-57"/>
        </w:rPr>
        <w:t xml:space="preserve"> </w:t>
      </w:r>
      <w:r>
        <w:t>колебательном</w:t>
      </w:r>
      <w:r>
        <w:rPr>
          <w:spacing w:val="22"/>
        </w:rPr>
        <w:t xml:space="preserve"> </w:t>
      </w:r>
      <w:r>
        <w:t>контуре,</w:t>
      </w:r>
      <w:r>
        <w:rPr>
          <w:spacing w:val="22"/>
        </w:rPr>
        <w:t xml:space="preserve"> </w:t>
      </w:r>
      <w:r>
        <w:t>заряд</w:t>
      </w:r>
      <w:r>
        <w:rPr>
          <w:spacing w:val="23"/>
        </w:rPr>
        <w:t xml:space="preserve"> </w:t>
      </w:r>
      <w:r>
        <w:t>и</w:t>
      </w:r>
      <w:r>
        <w:rPr>
          <w:spacing w:val="24"/>
        </w:rPr>
        <w:t xml:space="preserve"> </w:t>
      </w:r>
      <w:r>
        <w:t>сила</w:t>
      </w:r>
      <w:r>
        <w:rPr>
          <w:spacing w:val="22"/>
        </w:rPr>
        <w:t xml:space="preserve"> </w:t>
      </w:r>
      <w:r>
        <w:t>тока</w:t>
      </w:r>
      <w:r>
        <w:rPr>
          <w:spacing w:val="24"/>
        </w:rPr>
        <w:t xml:space="preserve"> </w:t>
      </w:r>
      <w:r>
        <w:t>в</w:t>
      </w:r>
      <w:r>
        <w:rPr>
          <w:spacing w:val="22"/>
        </w:rPr>
        <w:t xml:space="preserve"> </w:t>
      </w:r>
      <w:r>
        <w:t>процессе</w:t>
      </w:r>
      <w:r>
        <w:rPr>
          <w:spacing w:val="24"/>
        </w:rPr>
        <w:t xml:space="preserve"> </w:t>
      </w:r>
      <w:r>
        <w:t>гармонических</w:t>
      </w:r>
      <w:r>
        <w:rPr>
          <w:spacing w:val="23"/>
        </w:rPr>
        <w:t xml:space="preserve"> </w:t>
      </w:r>
      <w:r>
        <w:t>электромагнитных</w:t>
      </w:r>
      <w:r>
        <w:rPr>
          <w:spacing w:val="-57"/>
        </w:rPr>
        <w:t xml:space="preserve"> </w:t>
      </w:r>
      <w:r>
        <w:t>колебаний,</w:t>
      </w:r>
      <w:r>
        <w:rPr>
          <w:spacing w:val="10"/>
        </w:rPr>
        <w:t xml:space="preserve"> </w:t>
      </w:r>
      <w:r>
        <w:t>фокусное</w:t>
      </w:r>
      <w:r>
        <w:rPr>
          <w:spacing w:val="9"/>
        </w:rPr>
        <w:t xml:space="preserve"> </w:t>
      </w:r>
      <w:r>
        <w:t>расстояние</w:t>
      </w:r>
      <w:r>
        <w:rPr>
          <w:spacing w:val="9"/>
        </w:rPr>
        <w:t xml:space="preserve"> </w:t>
      </w:r>
      <w:r>
        <w:t>и</w:t>
      </w:r>
      <w:r>
        <w:rPr>
          <w:spacing w:val="11"/>
        </w:rPr>
        <w:t xml:space="preserve"> </w:t>
      </w:r>
      <w:r>
        <w:t>оптическая</w:t>
      </w:r>
      <w:r>
        <w:rPr>
          <w:spacing w:val="10"/>
        </w:rPr>
        <w:t xml:space="preserve"> </w:t>
      </w:r>
      <w:r>
        <w:t>сила</w:t>
      </w:r>
      <w:r>
        <w:rPr>
          <w:spacing w:val="10"/>
        </w:rPr>
        <w:t xml:space="preserve"> </w:t>
      </w:r>
      <w:r>
        <w:t>линзы,</w:t>
      </w:r>
      <w:r>
        <w:rPr>
          <w:spacing w:val="7"/>
        </w:rPr>
        <w:t xml:space="preserve"> </w:t>
      </w:r>
      <w:r>
        <w:t>при</w:t>
      </w:r>
      <w:r>
        <w:rPr>
          <w:spacing w:val="9"/>
        </w:rPr>
        <w:t xml:space="preserve"> </w:t>
      </w:r>
      <w:r>
        <w:t>описании</w:t>
      </w:r>
      <w:r>
        <w:rPr>
          <w:spacing w:val="11"/>
        </w:rPr>
        <w:t xml:space="preserve"> </w:t>
      </w:r>
      <w:r>
        <w:t>правильно</w:t>
      </w:r>
      <w:r>
        <w:rPr>
          <w:spacing w:val="-57"/>
        </w:rPr>
        <w:t xml:space="preserve"> </w:t>
      </w:r>
      <w:r>
        <w:t>трактовать</w:t>
      </w:r>
      <w:r>
        <w:rPr>
          <w:spacing w:val="43"/>
        </w:rPr>
        <w:t xml:space="preserve"> </w:t>
      </w:r>
      <w:r>
        <w:t>физический</w:t>
      </w:r>
      <w:r>
        <w:rPr>
          <w:spacing w:val="43"/>
        </w:rPr>
        <w:t xml:space="preserve"> </w:t>
      </w:r>
      <w:r>
        <w:t>смысл</w:t>
      </w:r>
      <w:r>
        <w:rPr>
          <w:spacing w:val="42"/>
        </w:rPr>
        <w:t xml:space="preserve"> </w:t>
      </w:r>
      <w:r>
        <w:t>используемых</w:t>
      </w:r>
      <w:r>
        <w:rPr>
          <w:spacing w:val="44"/>
        </w:rPr>
        <w:t xml:space="preserve"> </w:t>
      </w:r>
      <w:r>
        <w:t>величин,</w:t>
      </w:r>
      <w:r>
        <w:rPr>
          <w:spacing w:val="39"/>
        </w:rPr>
        <w:t xml:space="preserve"> </w:t>
      </w:r>
      <w:r>
        <w:t>их</w:t>
      </w:r>
      <w:r>
        <w:rPr>
          <w:spacing w:val="44"/>
        </w:rPr>
        <w:t xml:space="preserve"> </w:t>
      </w:r>
      <w:r>
        <w:t>обозначения</w:t>
      </w:r>
      <w:r>
        <w:rPr>
          <w:spacing w:val="42"/>
        </w:rPr>
        <w:t xml:space="preserve"> </w:t>
      </w:r>
      <w:r>
        <w:t>и</w:t>
      </w:r>
      <w:r>
        <w:rPr>
          <w:spacing w:val="43"/>
        </w:rPr>
        <w:t xml:space="preserve"> </w:t>
      </w:r>
      <w:r>
        <w:t>единицы,</w:t>
      </w:r>
      <w:r>
        <w:rPr>
          <w:spacing w:val="-57"/>
        </w:rPr>
        <w:t xml:space="preserve"> </w:t>
      </w:r>
      <w:r>
        <w:t>указывать</w:t>
      </w:r>
      <w:r>
        <w:rPr>
          <w:spacing w:val="-4"/>
        </w:rPr>
        <w:t xml:space="preserve"> </w:t>
      </w:r>
      <w:r>
        <w:t>формулы,</w:t>
      </w:r>
      <w:r>
        <w:rPr>
          <w:spacing w:val="-4"/>
        </w:rPr>
        <w:t xml:space="preserve"> </w:t>
      </w:r>
      <w:r>
        <w:t>связывающие</w:t>
      </w:r>
      <w:r>
        <w:rPr>
          <w:spacing w:val="-4"/>
        </w:rPr>
        <w:t xml:space="preserve"> </w:t>
      </w:r>
      <w:r>
        <w:t>данную</w:t>
      </w:r>
      <w:r>
        <w:rPr>
          <w:spacing w:val="-3"/>
        </w:rPr>
        <w:t xml:space="preserve"> </w:t>
      </w:r>
      <w:r>
        <w:t>физическую</w:t>
      </w:r>
      <w:r>
        <w:rPr>
          <w:spacing w:val="-1"/>
        </w:rPr>
        <w:t xml:space="preserve"> </w:t>
      </w:r>
      <w:r>
        <w:t>величину</w:t>
      </w:r>
      <w:r>
        <w:rPr>
          <w:spacing w:val="-8"/>
        </w:rPr>
        <w:t xml:space="preserve"> </w:t>
      </w:r>
      <w:r>
        <w:t>с</w:t>
      </w:r>
      <w:r>
        <w:rPr>
          <w:spacing w:val="-4"/>
        </w:rPr>
        <w:t xml:space="preserve"> </w:t>
      </w:r>
      <w:r>
        <w:t>другими</w:t>
      </w:r>
      <w:r>
        <w:rPr>
          <w:spacing w:val="-3"/>
        </w:rPr>
        <w:t xml:space="preserve"> </w:t>
      </w:r>
      <w:r>
        <w:t>величинами;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433"/>
      </w:pPr>
      <w:r>
        <w:lastRenderedPageBreak/>
        <w:t>описывать изученные квантовые явления и процессы, используя физические величины:</w:t>
      </w:r>
      <w:r>
        <w:rPr>
          <w:spacing w:val="1"/>
        </w:rPr>
        <w:t xml:space="preserve"> </w:t>
      </w:r>
      <w:r>
        <w:t>скорость</w:t>
      </w:r>
      <w:r>
        <w:rPr>
          <w:spacing w:val="1"/>
        </w:rPr>
        <w:t xml:space="preserve"> </w:t>
      </w:r>
      <w:r>
        <w:t>электромагнитных</w:t>
      </w:r>
      <w:r>
        <w:rPr>
          <w:spacing w:val="1"/>
        </w:rPr>
        <w:t xml:space="preserve"> </w:t>
      </w:r>
      <w:r>
        <w:t>волн,</w:t>
      </w:r>
      <w:r>
        <w:rPr>
          <w:spacing w:val="1"/>
        </w:rPr>
        <w:t xml:space="preserve"> </w:t>
      </w:r>
      <w:r>
        <w:t>длина</w:t>
      </w:r>
      <w:r>
        <w:rPr>
          <w:spacing w:val="1"/>
        </w:rPr>
        <w:t xml:space="preserve"> </w:t>
      </w:r>
      <w:r>
        <w:t>волны</w:t>
      </w:r>
      <w:r>
        <w:rPr>
          <w:spacing w:val="1"/>
        </w:rPr>
        <w:t xml:space="preserve"> </w:t>
      </w:r>
      <w:r>
        <w:t>и</w:t>
      </w:r>
      <w:r>
        <w:rPr>
          <w:spacing w:val="1"/>
        </w:rPr>
        <w:t xml:space="preserve"> </w:t>
      </w:r>
      <w:r>
        <w:t>частота</w:t>
      </w:r>
      <w:r>
        <w:rPr>
          <w:spacing w:val="1"/>
        </w:rPr>
        <w:t xml:space="preserve"> </w:t>
      </w:r>
      <w:r>
        <w:t>света,</w:t>
      </w:r>
      <w:r>
        <w:rPr>
          <w:spacing w:val="1"/>
        </w:rPr>
        <w:t xml:space="preserve"> </w:t>
      </w:r>
      <w:r>
        <w:t>энергия</w:t>
      </w:r>
      <w:r>
        <w:rPr>
          <w:spacing w:val="1"/>
        </w:rPr>
        <w:t xml:space="preserve"> </w:t>
      </w:r>
      <w:r>
        <w:t>и</w:t>
      </w:r>
      <w:r>
        <w:rPr>
          <w:spacing w:val="60"/>
        </w:rPr>
        <w:t xml:space="preserve"> </w:t>
      </w:r>
      <w:r>
        <w:t>импульс</w:t>
      </w:r>
      <w:r>
        <w:rPr>
          <w:spacing w:val="1"/>
        </w:rPr>
        <w:t xml:space="preserve"> </w:t>
      </w:r>
      <w:r>
        <w:t>фотона,</w:t>
      </w:r>
      <w:r>
        <w:rPr>
          <w:spacing w:val="1"/>
        </w:rPr>
        <w:t xml:space="preserve"> </w:t>
      </w:r>
      <w:r>
        <w:t>период</w:t>
      </w:r>
      <w:r>
        <w:rPr>
          <w:spacing w:val="1"/>
        </w:rPr>
        <w:t xml:space="preserve"> </w:t>
      </w:r>
      <w:r>
        <w:t>полураспада,</w:t>
      </w:r>
      <w:r>
        <w:rPr>
          <w:spacing w:val="1"/>
        </w:rPr>
        <w:t xml:space="preserve"> </w:t>
      </w:r>
      <w:r>
        <w:t>энергия</w:t>
      </w:r>
      <w:r>
        <w:rPr>
          <w:spacing w:val="1"/>
        </w:rPr>
        <w:t xml:space="preserve"> </w:t>
      </w:r>
      <w:r>
        <w:t>связи</w:t>
      </w:r>
      <w:r>
        <w:rPr>
          <w:spacing w:val="1"/>
        </w:rPr>
        <w:t xml:space="preserve"> </w:t>
      </w:r>
      <w:r>
        <w:t>атомных</w:t>
      </w:r>
      <w:r>
        <w:rPr>
          <w:spacing w:val="1"/>
        </w:rPr>
        <w:t xml:space="preserve"> </w:t>
      </w:r>
      <w:r>
        <w:t>ядер,</w:t>
      </w:r>
      <w:r>
        <w:rPr>
          <w:spacing w:val="1"/>
        </w:rPr>
        <w:t xml:space="preserve"> </w:t>
      </w:r>
      <w:r>
        <w:t>при</w:t>
      </w:r>
      <w:r>
        <w:rPr>
          <w:spacing w:val="1"/>
        </w:rPr>
        <w:t xml:space="preserve"> </w:t>
      </w:r>
      <w:r>
        <w:t>описании</w:t>
      </w:r>
      <w:r>
        <w:rPr>
          <w:spacing w:val="1"/>
        </w:rPr>
        <w:t xml:space="preserve"> </w:t>
      </w:r>
      <w:r>
        <w:t>правильно</w:t>
      </w:r>
      <w:r>
        <w:rPr>
          <w:spacing w:val="1"/>
        </w:rPr>
        <w:t xml:space="preserve"> </w:t>
      </w:r>
      <w:r>
        <w:t>трактовать</w:t>
      </w:r>
      <w:r>
        <w:rPr>
          <w:spacing w:val="1"/>
        </w:rPr>
        <w:t xml:space="preserve"> </w:t>
      </w:r>
      <w:r>
        <w:t>физический</w:t>
      </w:r>
      <w:r>
        <w:rPr>
          <w:spacing w:val="1"/>
        </w:rPr>
        <w:t xml:space="preserve"> </w:t>
      </w:r>
      <w:r>
        <w:t>смысл</w:t>
      </w:r>
      <w:r>
        <w:rPr>
          <w:spacing w:val="1"/>
        </w:rPr>
        <w:t xml:space="preserve"> </w:t>
      </w:r>
      <w:r>
        <w:t>используемых</w:t>
      </w:r>
      <w:r>
        <w:rPr>
          <w:spacing w:val="1"/>
        </w:rPr>
        <w:t xml:space="preserve"> </w:t>
      </w:r>
      <w:r>
        <w:t>величин,</w:t>
      </w:r>
      <w:r>
        <w:rPr>
          <w:spacing w:val="1"/>
        </w:rPr>
        <w:t xml:space="preserve"> </w:t>
      </w:r>
      <w:r>
        <w:t>их</w:t>
      </w:r>
      <w:r>
        <w:rPr>
          <w:spacing w:val="1"/>
        </w:rPr>
        <w:t xml:space="preserve"> </w:t>
      </w:r>
      <w:r>
        <w:t>обозначения</w:t>
      </w:r>
      <w:r>
        <w:rPr>
          <w:spacing w:val="1"/>
        </w:rPr>
        <w:t xml:space="preserve"> </w:t>
      </w:r>
      <w:r>
        <w:t>и</w:t>
      </w:r>
      <w:r>
        <w:rPr>
          <w:spacing w:val="1"/>
        </w:rPr>
        <w:t xml:space="preserve"> </w:t>
      </w:r>
      <w:r>
        <w:t>единицы,</w:t>
      </w:r>
      <w:r>
        <w:rPr>
          <w:spacing w:val="1"/>
        </w:rPr>
        <w:t xml:space="preserve"> </w:t>
      </w:r>
      <w:r>
        <w:t>указывать формулы, связывающие данную физическую величину с другими величинами,</w:t>
      </w:r>
      <w:r>
        <w:rPr>
          <w:spacing w:val="1"/>
        </w:rPr>
        <w:t xml:space="preserve"> </w:t>
      </w:r>
      <w:r>
        <w:t>вычислять</w:t>
      </w:r>
      <w:r>
        <w:rPr>
          <w:spacing w:val="-1"/>
        </w:rPr>
        <w:t xml:space="preserve"> </w:t>
      </w:r>
      <w:r>
        <w:t>значение</w:t>
      </w:r>
      <w:r>
        <w:rPr>
          <w:spacing w:val="-1"/>
        </w:rPr>
        <w:t xml:space="preserve"> </w:t>
      </w:r>
      <w:r>
        <w:t>физической величины;</w:t>
      </w:r>
    </w:p>
    <w:p w:rsidR="00C36CF3" w:rsidRDefault="001C1315">
      <w:pPr>
        <w:pStyle w:val="a3"/>
        <w:spacing w:before="2" w:line="276" w:lineRule="auto"/>
        <w:ind w:right="1427"/>
      </w:pPr>
      <w:r>
        <w:t>анализировать</w:t>
      </w:r>
      <w:r>
        <w:rPr>
          <w:spacing w:val="1"/>
        </w:rPr>
        <w:t xml:space="preserve"> </w:t>
      </w:r>
      <w:r>
        <w:t>физические</w:t>
      </w:r>
      <w:r>
        <w:rPr>
          <w:spacing w:val="1"/>
        </w:rPr>
        <w:t xml:space="preserve"> </w:t>
      </w:r>
      <w:r>
        <w:t>процессы</w:t>
      </w:r>
      <w:r>
        <w:rPr>
          <w:spacing w:val="1"/>
        </w:rPr>
        <w:t xml:space="preserve"> </w:t>
      </w:r>
      <w:r>
        <w:t>и</w:t>
      </w:r>
      <w:r>
        <w:rPr>
          <w:spacing w:val="1"/>
        </w:rPr>
        <w:t xml:space="preserve"> </w:t>
      </w:r>
      <w:r>
        <w:t>явления,</w:t>
      </w:r>
      <w:r>
        <w:rPr>
          <w:spacing w:val="1"/>
        </w:rPr>
        <w:t xml:space="preserve"> </w:t>
      </w:r>
      <w:r>
        <w:t>используя</w:t>
      </w:r>
      <w:r>
        <w:rPr>
          <w:spacing w:val="1"/>
        </w:rPr>
        <w:t xml:space="preserve"> </w:t>
      </w:r>
      <w:r>
        <w:t>физические</w:t>
      </w:r>
      <w:r>
        <w:rPr>
          <w:spacing w:val="1"/>
        </w:rPr>
        <w:t xml:space="preserve"> </w:t>
      </w:r>
      <w:r>
        <w:t>законы</w:t>
      </w:r>
      <w:r>
        <w:rPr>
          <w:spacing w:val="1"/>
        </w:rPr>
        <w:t xml:space="preserve"> </w:t>
      </w:r>
      <w:r>
        <w:t>и</w:t>
      </w:r>
      <w:r>
        <w:rPr>
          <w:spacing w:val="1"/>
        </w:rPr>
        <w:t xml:space="preserve"> </w:t>
      </w:r>
      <w:r>
        <w:t>принципы:</w:t>
      </w:r>
      <w:r>
        <w:rPr>
          <w:spacing w:val="1"/>
        </w:rPr>
        <w:t xml:space="preserve"> </w:t>
      </w:r>
      <w:r>
        <w:t>закон</w:t>
      </w:r>
      <w:r>
        <w:rPr>
          <w:spacing w:val="1"/>
        </w:rPr>
        <w:t xml:space="preserve"> </w:t>
      </w:r>
      <w:r>
        <w:t>Ома,</w:t>
      </w:r>
      <w:r>
        <w:rPr>
          <w:spacing w:val="1"/>
        </w:rPr>
        <w:t xml:space="preserve"> </w:t>
      </w:r>
      <w:r>
        <w:t>законы</w:t>
      </w:r>
      <w:r>
        <w:rPr>
          <w:spacing w:val="1"/>
        </w:rPr>
        <w:t xml:space="preserve"> </w:t>
      </w:r>
      <w:r>
        <w:t>последовательного</w:t>
      </w:r>
      <w:r>
        <w:rPr>
          <w:spacing w:val="1"/>
        </w:rPr>
        <w:t xml:space="preserve"> </w:t>
      </w:r>
      <w:r>
        <w:t>и</w:t>
      </w:r>
      <w:r>
        <w:rPr>
          <w:spacing w:val="1"/>
        </w:rPr>
        <w:t xml:space="preserve"> </w:t>
      </w:r>
      <w:r>
        <w:t>параллельного</w:t>
      </w:r>
      <w:r>
        <w:rPr>
          <w:spacing w:val="1"/>
        </w:rPr>
        <w:t xml:space="preserve"> </w:t>
      </w:r>
      <w:r>
        <w:t>соединения</w:t>
      </w:r>
      <w:r>
        <w:rPr>
          <w:spacing w:val="1"/>
        </w:rPr>
        <w:t xml:space="preserve"> </w:t>
      </w:r>
      <w:r>
        <w:t>проводников,</w:t>
      </w:r>
      <w:r>
        <w:rPr>
          <w:spacing w:val="1"/>
        </w:rPr>
        <w:t xml:space="preserve"> </w:t>
      </w:r>
      <w:r>
        <w:t>закон</w:t>
      </w:r>
      <w:r>
        <w:rPr>
          <w:spacing w:val="1"/>
        </w:rPr>
        <w:t xml:space="preserve"> </w:t>
      </w:r>
      <w:r>
        <w:t>Джоуля-Ленца,</w:t>
      </w:r>
      <w:r>
        <w:rPr>
          <w:spacing w:val="1"/>
        </w:rPr>
        <w:t xml:space="preserve"> </w:t>
      </w:r>
      <w:r>
        <w:t>закон</w:t>
      </w:r>
      <w:r>
        <w:rPr>
          <w:spacing w:val="1"/>
        </w:rPr>
        <w:t xml:space="preserve"> </w:t>
      </w:r>
      <w:r>
        <w:t>электромагнитной</w:t>
      </w:r>
      <w:r>
        <w:rPr>
          <w:spacing w:val="1"/>
        </w:rPr>
        <w:t xml:space="preserve"> </w:t>
      </w:r>
      <w:r>
        <w:t>индукции,</w:t>
      </w:r>
      <w:r>
        <w:rPr>
          <w:spacing w:val="1"/>
        </w:rPr>
        <w:t xml:space="preserve"> </w:t>
      </w:r>
      <w:r>
        <w:t>закон</w:t>
      </w:r>
      <w:r>
        <w:rPr>
          <w:spacing w:val="1"/>
        </w:rPr>
        <w:t xml:space="preserve"> </w:t>
      </w:r>
      <w:r>
        <w:t>прямолинейного распространения света, законы отражения света, законы преломления</w:t>
      </w:r>
      <w:r>
        <w:rPr>
          <w:spacing w:val="1"/>
        </w:rPr>
        <w:t xml:space="preserve"> </w:t>
      </w:r>
      <w:r>
        <w:t>света,</w:t>
      </w:r>
      <w:r>
        <w:rPr>
          <w:spacing w:val="1"/>
        </w:rPr>
        <w:t xml:space="preserve"> </w:t>
      </w:r>
      <w:r>
        <w:t>уравнение</w:t>
      </w:r>
      <w:r>
        <w:rPr>
          <w:spacing w:val="1"/>
        </w:rPr>
        <w:t xml:space="preserve"> </w:t>
      </w:r>
      <w:r>
        <w:t>Эйнштейна</w:t>
      </w:r>
      <w:r>
        <w:rPr>
          <w:spacing w:val="1"/>
        </w:rPr>
        <w:t xml:space="preserve"> </w:t>
      </w:r>
      <w:r>
        <w:t>для</w:t>
      </w:r>
      <w:r>
        <w:rPr>
          <w:spacing w:val="1"/>
        </w:rPr>
        <w:t xml:space="preserve"> </w:t>
      </w:r>
      <w:r>
        <w:t>фотоэффекта,</w:t>
      </w:r>
      <w:r>
        <w:rPr>
          <w:spacing w:val="1"/>
        </w:rPr>
        <w:t xml:space="preserve"> </w:t>
      </w:r>
      <w:r>
        <w:t>закон</w:t>
      </w:r>
      <w:r>
        <w:rPr>
          <w:spacing w:val="1"/>
        </w:rPr>
        <w:t xml:space="preserve"> </w:t>
      </w:r>
      <w:r>
        <w:t>сохранения</w:t>
      </w:r>
      <w:r>
        <w:rPr>
          <w:spacing w:val="1"/>
        </w:rPr>
        <w:t xml:space="preserve"> </w:t>
      </w:r>
      <w:r>
        <w:t>энергии,</w:t>
      </w:r>
      <w:r>
        <w:rPr>
          <w:spacing w:val="1"/>
        </w:rPr>
        <w:t xml:space="preserve"> </w:t>
      </w:r>
      <w:r>
        <w:t>закон</w:t>
      </w:r>
      <w:r>
        <w:rPr>
          <w:spacing w:val="1"/>
        </w:rPr>
        <w:t xml:space="preserve"> </w:t>
      </w:r>
      <w:r>
        <w:t>сохранения</w:t>
      </w:r>
      <w:r>
        <w:rPr>
          <w:spacing w:val="1"/>
        </w:rPr>
        <w:t xml:space="preserve"> </w:t>
      </w:r>
      <w:r>
        <w:t>импульса,</w:t>
      </w:r>
      <w:r>
        <w:rPr>
          <w:spacing w:val="1"/>
        </w:rPr>
        <w:t xml:space="preserve"> </w:t>
      </w:r>
      <w:r>
        <w:t>закон</w:t>
      </w:r>
      <w:r>
        <w:rPr>
          <w:spacing w:val="1"/>
        </w:rPr>
        <w:t xml:space="preserve"> </w:t>
      </w:r>
      <w:r>
        <w:t>сохранения</w:t>
      </w:r>
      <w:r>
        <w:rPr>
          <w:spacing w:val="1"/>
        </w:rPr>
        <w:t xml:space="preserve"> </w:t>
      </w:r>
      <w:r>
        <w:t>электрического</w:t>
      </w:r>
      <w:r>
        <w:rPr>
          <w:spacing w:val="1"/>
        </w:rPr>
        <w:t xml:space="preserve"> </w:t>
      </w:r>
      <w:r>
        <w:t>заряда,</w:t>
      </w:r>
      <w:r>
        <w:rPr>
          <w:spacing w:val="1"/>
        </w:rPr>
        <w:t xml:space="preserve"> </w:t>
      </w:r>
      <w:r>
        <w:t>закон</w:t>
      </w:r>
      <w:r>
        <w:rPr>
          <w:spacing w:val="1"/>
        </w:rPr>
        <w:t xml:space="preserve"> </w:t>
      </w:r>
      <w:r>
        <w:t>сохранения</w:t>
      </w:r>
      <w:r>
        <w:rPr>
          <w:spacing w:val="1"/>
        </w:rPr>
        <w:t xml:space="preserve"> </w:t>
      </w:r>
      <w:r>
        <w:t>массового</w:t>
      </w:r>
      <w:r>
        <w:rPr>
          <w:spacing w:val="1"/>
        </w:rPr>
        <w:t xml:space="preserve"> </w:t>
      </w:r>
      <w:r>
        <w:t>числа,</w:t>
      </w:r>
      <w:r>
        <w:rPr>
          <w:spacing w:val="1"/>
        </w:rPr>
        <w:t xml:space="preserve"> </w:t>
      </w:r>
      <w:r>
        <w:t>постулаты</w:t>
      </w:r>
      <w:r>
        <w:rPr>
          <w:spacing w:val="1"/>
        </w:rPr>
        <w:t xml:space="preserve"> </w:t>
      </w:r>
      <w:r>
        <w:t>Бора,</w:t>
      </w:r>
      <w:r>
        <w:rPr>
          <w:spacing w:val="1"/>
        </w:rPr>
        <w:t xml:space="preserve"> </w:t>
      </w:r>
      <w:r>
        <w:t>закон</w:t>
      </w:r>
      <w:r>
        <w:rPr>
          <w:spacing w:val="1"/>
        </w:rPr>
        <w:t xml:space="preserve"> </w:t>
      </w:r>
      <w:r>
        <w:t>радиоактивного</w:t>
      </w:r>
      <w:r>
        <w:rPr>
          <w:spacing w:val="1"/>
        </w:rPr>
        <w:t xml:space="preserve"> </w:t>
      </w:r>
      <w:r>
        <w:t>распада,</w:t>
      </w:r>
      <w:r>
        <w:rPr>
          <w:spacing w:val="1"/>
        </w:rPr>
        <w:t xml:space="preserve"> </w:t>
      </w:r>
      <w:r>
        <w:t>при</w:t>
      </w:r>
      <w:r>
        <w:rPr>
          <w:spacing w:val="1"/>
        </w:rPr>
        <w:t xml:space="preserve"> </w:t>
      </w:r>
      <w:r>
        <w:t>этом</w:t>
      </w:r>
      <w:r>
        <w:rPr>
          <w:spacing w:val="1"/>
        </w:rPr>
        <w:t xml:space="preserve"> </w:t>
      </w:r>
      <w:r>
        <w:t>различать</w:t>
      </w:r>
      <w:r>
        <w:rPr>
          <w:spacing w:val="-57"/>
        </w:rPr>
        <w:t xml:space="preserve"> </w:t>
      </w:r>
      <w:r>
        <w:t>словесную формулировку закона, его математическое выражение</w:t>
      </w:r>
      <w:r>
        <w:rPr>
          <w:spacing w:val="1"/>
        </w:rPr>
        <w:t xml:space="preserve"> </w:t>
      </w:r>
      <w:r>
        <w:t>и</w:t>
      </w:r>
      <w:r>
        <w:rPr>
          <w:spacing w:val="1"/>
        </w:rPr>
        <w:t xml:space="preserve"> </w:t>
      </w:r>
      <w:r>
        <w:t>условия (границы,</w:t>
      </w:r>
      <w:r>
        <w:rPr>
          <w:spacing w:val="1"/>
        </w:rPr>
        <w:t xml:space="preserve"> </w:t>
      </w:r>
      <w:r>
        <w:t>области)</w:t>
      </w:r>
      <w:r>
        <w:rPr>
          <w:spacing w:val="-1"/>
        </w:rPr>
        <w:t xml:space="preserve"> </w:t>
      </w:r>
      <w:r>
        <w:t>применимости;</w:t>
      </w:r>
    </w:p>
    <w:p w:rsidR="00C36CF3" w:rsidRDefault="001C1315">
      <w:pPr>
        <w:pStyle w:val="a3"/>
        <w:spacing w:line="276" w:lineRule="auto"/>
        <w:ind w:right="1429"/>
      </w:pPr>
      <w:r>
        <w:t>определять направление вектора индукции магнитного поля проводника с током, силы</w:t>
      </w:r>
      <w:r>
        <w:rPr>
          <w:spacing w:val="1"/>
        </w:rPr>
        <w:t xml:space="preserve"> </w:t>
      </w:r>
      <w:r>
        <w:t>Ампера</w:t>
      </w:r>
      <w:r>
        <w:rPr>
          <w:spacing w:val="-2"/>
        </w:rPr>
        <w:t xml:space="preserve"> </w:t>
      </w:r>
      <w:r>
        <w:t>и силы</w:t>
      </w:r>
      <w:r>
        <w:rPr>
          <w:spacing w:val="-1"/>
        </w:rPr>
        <w:t xml:space="preserve"> </w:t>
      </w:r>
      <w:r>
        <w:t>Лоренца;</w:t>
      </w:r>
    </w:p>
    <w:p w:rsidR="00C36CF3" w:rsidRDefault="001C1315">
      <w:pPr>
        <w:pStyle w:val="a3"/>
        <w:tabs>
          <w:tab w:val="left" w:pos="1526"/>
          <w:tab w:val="left" w:pos="3202"/>
          <w:tab w:val="left" w:pos="3667"/>
          <w:tab w:val="left" w:pos="5349"/>
          <w:tab w:val="left" w:pos="6773"/>
          <w:tab w:val="left" w:pos="7823"/>
          <w:tab w:val="left" w:pos="8169"/>
          <w:tab w:val="left" w:pos="9433"/>
        </w:tabs>
        <w:spacing w:before="2" w:line="276" w:lineRule="auto"/>
        <w:ind w:right="1437"/>
        <w:jc w:val="left"/>
      </w:pPr>
      <w:r>
        <w:t>строить и описывать изображение, создаваемое плоским зеркалом, тонкой линзой;</w:t>
      </w:r>
      <w:r>
        <w:rPr>
          <w:spacing w:val="1"/>
        </w:rPr>
        <w:t xml:space="preserve"> </w:t>
      </w:r>
      <w:r>
        <w:t>выполнять</w:t>
      </w:r>
      <w:r>
        <w:tab/>
        <w:t>эксперименты</w:t>
      </w:r>
      <w:r>
        <w:tab/>
        <w:t>по</w:t>
      </w:r>
      <w:r>
        <w:tab/>
        <w:t>исследованию</w:t>
      </w:r>
      <w:r>
        <w:tab/>
        <w:t>физических</w:t>
      </w:r>
      <w:r>
        <w:tab/>
        <w:t>явлений</w:t>
      </w:r>
      <w:r>
        <w:tab/>
        <w:t>и</w:t>
      </w:r>
      <w:r>
        <w:tab/>
        <w:t>процессов</w:t>
      </w:r>
      <w:r>
        <w:tab/>
      </w:r>
      <w:r>
        <w:rPr>
          <w:spacing w:val="-4"/>
        </w:rPr>
        <w:t>с</w:t>
      </w:r>
      <w:r>
        <w:rPr>
          <w:spacing w:val="-57"/>
        </w:rPr>
        <w:t xml:space="preserve"> </w:t>
      </w:r>
      <w:r>
        <w:t>использованием</w:t>
      </w:r>
      <w:r>
        <w:rPr>
          <w:spacing w:val="-2"/>
        </w:rPr>
        <w:t xml:space="preserve"> </w:t>
      </w:r>
      <w:r>
        <w:t>прямых,</w:t>
      </w:r>
      <w:r>
        <w:rPr>
          <w:spacing w:val="-1"/>
        </w:rPr>
        <w:t xml:space="preserve"> </w:t>
      </w:r>
      <w:r>
        <w:t>и</w:t>
      </w:r>
      <w:r>
        <w:rPr>
          <w:spacing w:val="-3"/>
        </w:rPr>
        <w:t xml:space="preserve"> </w:t>
      </w:r>
      <w:r>
        <w:t>косвенных</w:t>
      </w:r>
      <w:r>
        <w:rPr>
          <w:spacing w:val="2"/>
        </w:rPr>
        <w:t xml:space="preserve"> </w:t>
      </w:r>
      <w:r>
        <w:t>измерений:</w:t>
      </w:r>
      <w:r>
        <w:rPr>
          <w:spacing w:val="-3"/>
        </w:rPr>
        <w:t xml:space="preserve"> </w:t>
      </w:r>
      <w:r>
        <w:t>при</w:t>
      </w:r>
      <w:r>
        <w:rPr>
          <w:spacing w:val="-1"/>
        </w:rPr>
        <w:t xml:space="preserve"> </w:t>
      </w:r>
      <w:r>
        <w:t>этом</w:t>
      </w:r>
      <w:r>
        <w:rPr>
          <w:spacing w:val="-1"/>
        </w:rPr>
        <w:t xml:space="preserve"> </w:t>
      </w:r>
      <w:r>
        <w:t>формулировать</w:t>
      </w:r>
    </w:p>
    <w:p w:rsidR="00C36CF3" w:rsidRDefault="001C1315">
      <w:pPr>
        <w:pStyle w:val="a3"/>
        <w:spacing w:line="278" w:lineRule="auto"/>
        <w:ind w:right="2724"/>
        <w:jc w:val="left"/>
      </w:pPr>
      <w:r>
        <w:t>проблему/задачу</w:t>
      </w:r>
      <w:r>
        <w:rPr>
          <w:spacing w:val="-8"/>
        </w:rPr>
        <w:t xml:space="preserve"> </w:t>
      </w:r>
      <w:r>
        <w:t>и</w:t>
      </w:r>
      <w:r>
        <w:rPr>
          <w:spacing w:val="-2"/>
        </w:rPr>
        <w:t xml:space="preserve"> </w:t>
      </w:r>
      <w:r>
        <w:t>гипотезу</w:t>
      </w:r>
      <w:r>
        <w:rPr>
          <w:spacing w:val="-3"/>
        </w:rPr>
        <w:t xml:space="preserve"> </w:t>
      </w:r>
      <w:r>
        <w:t>учебного</w:t>
      </w:r>
      <w:r>
        <w:rPr>
          <w:spacing w:val="-3"/>
        </w:rPr>
        <w:t xml:space="preserve"> </w:t>
      </w:r>
      <w:r>
        <w:t>эксперимента,</w:t>
      </w:r>
      <w:r>
        <w:rPr>
          <w:spacing w:val="-2"/>
        </w:rPr>
        <w:t xml:space="preserve"> </w:t>
      </w:r>
      <w:r>
        <w:t>собирать установку</w:t>
      </w:r>
      <w:r>
        <w:rPr>
          <w:spacing w:val="-8"/>
        </w:rPr>
        <w:t xml:space="preserve"> </w:t>
      </w:r>
      <w:r>
        <w:t>из</w:t>
      </w:r>
      <w:r>
        <w:rPr>
          <w:spacing w:val="-57"/>
        </w:rPr>
        <w:t xml:space="preserve"> </w:t>
      </w:r>
      <w:r>
        <w:t>предложенного</w:t>
      </w:r>
      <w:r>
        <w:rPr>
          <w:spacing w:val="-3"/>
        </w:rPr>
        <w:t xml:space="preserve"> </w:t>
      </w:r>
      <w:r>
        <w:t>оборудования,</w:t>
      </w:r>
      <w:r>
        <w:rPr>
          <w:spacing w:val="-2"/>
        </w:rPr>
        <w:t xml:space="preserve"> </w:t>
      </w:r>
      <w:r>
        <w:t>проводить</w:t>
      </w:r>
      <w:r>
        <w:rPr>
          <w:spacing w:val="-2"/>
        </w:rPr>
        <w:t xml:space="preserve"> </w:t>
      </w:r>
      <w:r>
        <w:t>опыт</w:t>
      </w:r>
      <w:r>
        <w:rPr>
          <w:spacing w:val="-2"/>
        </w:rPr>
        <w:t xml:space="preserve"> </w:t>
      </w:r>
      <w:r>
        <w:t>и</w:t>
      </w:r>
      <w:r>
        <w:rPr>
          <w:spacing w:val="-3"/>
        </w:rPr>
        <w:t xml:space="preserve"> </w:t>
      </w:r>
      <w:r>
        <w:t>формулировать</w:t>
      </w:r>
      <w:r>
        <w:rPr>
          <w:spacing w:val="-2"/>
        </w:rPr>
        <w:t xml:space="preserve"> </w:t>
      </w:r>
      <w:r>
        <w:t>выводы;</w:t>
      </w:r>
    </w:p>
    <w:p w:rsidR="00C36CF3" w:rsidRDefault="001C1315">
      <w:pPr>
        <w:pStyle w:val="a3"/>
        <w:spacing w:line="276" w:lineRule="auto"/>
        <w:ind w:right="1415"/>
      </w:pPr>
      <w:r>
        <w:t>осуществлять прямые и косвенные измерения физических величин, при этом выбирать</w:t>
      </w:r>
      <w:r>
        <w:rPr>
          <w:spacing w:val="1"/>
        </w:rPr>
        <w:t xml:space="preserve"> </w:t>
      </w:r>
      <w:r>
        <w:t>оптимальный способ измерения и использовать известные методы оценки погрешностей</w:t>
      </w:r>
      <w:r>
        <w:rPr>
          <w:spacing w:val="1"/>
        </w:rPr>
        <w:t xml:space="preserve"> </w:t>
      </w:r>
      <w:r>
        <w:t>измерений;</w:t>
      </w:r>
    </w:p>
    <w:p w:rsidR="00C36CF3" w:rsidRDefault="001C1315">
      <w:pPr>
        <w:pStyle w:val="a3"/>
        <w:spacing w:line="276" w:lineRule="auto"/>
        <w:ind w:right="1414"/>
      </w:pPr>
      <w:r>
        <w:t>исследовать зависимости физических величин с использованием прямых измерений: при</w:t>
      </w:r>
      <w:r>
        <w:rPr>
          <w:spacing w:val="1"/>
        </w:rPr>
        <w:t xml:space="preserve"> </w:t>
      </w:r>
      <w:r>
        <w:t>этом</w:t>
      </w:r>
      <w:r>
        <w:rPr>
          <w:spacing w:val="1"/>
        </w:rPr>
        <w:t xml:space="preserve"> </w:t>
      </w:r>
      <w:r>
        <w:t>конструировать</w:t>
      </w:r>
      <w:r>
        <w:rPr>
          <w:spacing w:val="1"/>
        </w:rPr>
        <w:t xml:space="preserve"> </w:t>
      </w:r>
      <w:r>
        <w:t>установку,</w:t>
      </w:r>
      <w:r>
        <w:rPr>
          <w:spacing w:val="1"/>
        </w:rPr>
        <w:t xml:space="preserve"> </w:t>
      </w:r>
      <w:r>
        <w:t>фиксировать</w:t>
      </w:r>
      <w:r>
        <w:rPr>
          <w:spacing w:val="1"/>
        </w:rPr>
        <w:t xml:space="preserve"> </w:t>
      </w:r>
      <w:r>
        <w:t>результаты</w:t>
      </w:r>
      <w:r>
        <w:rPr>
          <w:spacing w:val="1"/>
        </w:rPr>
        <w:t xml:space="preserve"> </w:t>
      </w:r>
      <w:r>
        <w:t>полученной</w:t>
      </w:r>
      <w:r>
        <w:rPr>
          <w:spacing w:val="1"/>
        </w:rPr>
        <w:t xml:space="preserve"> </w:t>
      </w:r>
      <w:r>
        <w:t>зависимости</w:t>
      </w:r>
      <w:r>
        <w:rPr>
          <w:spacing w:val="1"/>
        </w:rPr>
        <w:t xml:space="preserve"> </w:t>
      </w:r>
      <w:r>
        <w:t>физических</w:t>
      </w:r>
      <w:r>
        <w:rPr>
          <w:spacing w:val="1"/>
        </w:rPr>
        <w:t xml:space="preserve"> </w:t>
      </w:r>
      <w:r>
        <w:t>величин</w:t>
      </w:r>
      <w:r>
        <w:rPr>
          <w:spacing w:val="1"/>
        </w:rPr>
        <w:t xml:space="preserve"> </w:t>
      </w:r>
      <w:r>
        <w:t>в</w:t>
      </w:r>
      <w:r>
        <w:rPr>
          <w:spacing w:val="1"/>
        </w:rPr>
        <w:t xml:space="preserve"> </w:t>
      </w:r>
      <w:r>
        <w:t>виде</w:t>
      </w:r>
      <w:r>
        <w:rPr>
          <w:spacing w:val="1"/>
        </w:rPr>
        <w:t xml:space="preserve"> </w:t>
      </w:r>
      <w:r>
        <w:t>таблиц</w:t>
      </w:r>
      <w:r>
        <w:rPr>
          <w:spacing w:val="1"/>
        </w:rPr>
        <w:t xml:space="preserve"> </w:t>
      </w:r>
      <w:r>
        <w:t>и</w:t>
      </w:r>
      <w:r>
        <w:rPr>
          <w:spacing w:val="1"/>
        </w:rPr>
        <w:t xml:space="preserve"> </w:t>
      </w:r>
      <w:r>
        <w:t>графиков,</w:t>
      </w:r>
      <w:r>
        <w:rPr>
          <w:spacing w:val="1"/>
        </w:rPr>
        <w:t xml:space="preserve"> </w:t>
      </w:r>
      <w:r>
        <w:t>делать</w:t>
      </w:r>
      <w:r>
        <w:rPr>
          <w:spacing w:val="1"/>
        </w:rPr>
        <w:t xml:space="preserve"> </w:t>
      </w:r>
      <w:r>
        <w:t>выводы</w:t>
      </w:r>
      <w:r>
        <w:rPr>
          <w:spacing w:val="1"/>
        </w:rPr>
        <w:t xml:space="preserve"> </w:t>
      </w:r>
      <w:r>
        <w:t>по</w:t>
      </w:r>
      <w:r>
        <w:rPr>
          <w:spacing w:val="1"/>
        </w:rPr>
        <w:t xml:space="preserve"> </w:t>
      </w:r>
      <w:r>
        <w:t>результатам</w:t>
      </w:r>
      <w:r>
        <w:rPr>
          <w:spacing w:val="1"/>
        </w:rPr>
        <w:t xml:space="preserve"> </w:t>
      </w:r>
      <w:r>
        <w:t>исследования;</w:t>
      </w:r>
    </w:p>
    <w:p w:rsidR="00C36CF3" w:rsidRDefault="001C1315">
      <w:pPr>
        <w:pStyle w:val="a3"/>
        <w:spacing w:line="276" w:lineRule="auto"/>
        <w:ind w:right="1413"/>
      </w:pPr>
      <w:r>
        <w:t>соблюдать правила безопасного труда при проведении исследований в рамках учебного</w:t>
      </w:r>
      <w:r>
        <w:rPr>
          <w:spacing w:val="1"/>
        </w:rPr>
        <w:t xml:space="preserve"> </w:t>
      </w:r>
      <w:r>
        <w:t>эксперимента,</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с</w:t>
      </w:r>
      <w:r>
        <w:rPr>
          <w:spacing w:val="1"/>
        </w:rPr>
        <w:t xml:space="preserve"> </w:t>
      </w:r>
      <w:r>
        <w:t>использованием</w:t>
      </w:r>
      <w:r>
        <w:rPr>
          <w:spacing w:val="1"/>
        </w:rPr>
        <w:t xml:space="preserve"> </w:t>
      </w:r>
      <w:r>
        <w:t>измерительных</w:t>
      </w:r>
      <w:r>
        <w:rPr>
          <w:spacing w:val="2"/>
        </w:rPr>
        <w:t xml:space="preserve"> </w:t>
      </w:r>
      <w:r>
        <w:t>устройств</w:t>
      </w:r>
      <w:r>
        <w:rPr>
          <w:spacing w:val="-1"/>
        </w:rPr>
        <w:t xml:space="preserve"> </w:t>
      </w:r>
      <w:r>
        <w:t>и лабораторного</w:t>
      </w:r>
      <w:r>
        <w:rPr>
          <w:spacing w:val="-1"/>
        </w:rPr>
        <w:t xml:space="preserve"> </w:t>
      </w:r>
      <w:r>
        <w:t>оборудования;</w:t>
      </w:r>
    </w:p>
    <w:p w:rsidR="00C36CF3" w:rsidRDefault="001C1315">
      <w:pPr>
        <w:pStyle w:val="a3"/>
        <w:spacing w:line="276" w:lineRule="auto"/>
        <w:ind w:right="1408"/>
      </w:pPr>
      <w:r>
        <w:t>решать расчѐтные задачи с явно заданной физической моделью, используя физические</w:t>
      </w:r>
      <w:r>
        <w:rPr>
          <w:spacing w:val="1"/>
        </w:rPr>
        <w:t xml:space="preserve"> </w:t>
      </w:r>
      <w:r>
        <w:t>законы и принципы, на основе анализа условия задачи выбирать физическую модель,</w:t>
      </w:r>
      <w:r>
        <w:rPr>
          <w:spacing w:val="1"/>
        </w:rPr>
        <w:t xml:space="preserve"> </w:t>
      </w:r>
      <w:r>
        <w:t>выделять</w:t>
      </w:r>
      <w:r>
        <w:rPr>
          <w:spacing w:val="1"/>
        </w:rPr>
        <w:t xml:space="preserve"> </w:t>
      </w:r>
      <w:r>
        <w:t>физические</w:t>
      </w:r>
      <w:r>
        <w:rPr>
          <w:spacing w:val="1"/>
        </w:rPr>
        <w:t xml:space="preserve"> </w:t>
      </w:r>
      <w:r>
        <w:t>величины</w:t>
      </w:r>
      <w:r>
        <w:rPr>
          <w:spacing w:val="1"/>
        </w:rPr>
        <w:t xml:space="preserve"> </w:t>
      </w:r>
      <w:r>
        <w:t>и</w:t>
      </w:r>
      <w:r>
        <w:rPr>
          <w:spacing w:val="1"/>
        </w:rPr>
        <w:t xml:space="preserve"> </w:t>
      </w:r>
      <w:r>
        <w:t>формулы,</w:t>
      </w:r>
      <w:r>
        <w:rPr>
          <w:spacing w:val="1"/>
        </w:rPr>
        <w:t xml:space="preserve"> </w:t>
      </w:r>
      <w:r>
        <w:t>необходимые</w:t>
      </w:r>
      <w:r>
        <w:rPr>
          <w:spacing w:val="1"/>
        </w:rPr>
        <w:t xml:space="preserve"> </w:t>
      </w:r>
      <w:r>
        <w:t>для</w:t>
      </w:r>
      <w:r>
        <w:rPr>
          <w:spacing w:val="1"/>
        </w:rPr>
        <w:t xml:space="preserve"> </w:t>
      </w:r>
      <w:r>
        <w:t>еѐ</w:t>
      </w:r>
      <w:r>
        <w:rPr>
          <w:spacing w:val="1"/>
        </w:rPr>
        <w:t xml:space="preserve"> </w:t>
      </w:r>
      <w:r>
        <w:t>решения,</w:t>
      </w:r>
      <w:r>
        <w:rPr>
          <w:spacing w:val="1"/>
        </w:rPr>
        <w:t xml:space="preserve"> </w:t>
      </w:r>
      <w:r>
        <w:t>проводить</w:t>
      </w:r>
      <w:r>
        <w:rPr>
          <w:spacing w:val="-57"/>
        </w:rPr>
        <w:t xml:space="preserve"> </w:t>
      </w:r>
      <w:r>
        <w:t>расчѐты</w:t>
      </w:r>
      <w:r>
        <w:rPr>
          <w:spacing w:val="-1"/>
        </w:rPr>
        <w:t xml:space="preserve"> </w:t>
      </w:r>
      <w:r>
        <w:t>и</w:t>
      </w:r>
      <w:r>
        <w:rPr>
          <w:spacing w:val="-1"/>
        </w:rPr>
        <w:t xml:space="preserve"> </w:t>
      </w:r>
      <w:r>
        <w:t>оценивать</w:t>
      </w:r>
      <w:r>
        <w:rPr>
          <w:spacing w:val="-1"/>
        </w:rPr>
        <w:t xml:space="preserve"> </w:t>
      </w:r>
      <w:r>
        <w:t>реальность</w:t>
      </w:r>
      <w:r>
        <w:rPr>
          <w:spacing w:val="-1"/>
        </w:rPr>
        <w:t xml:space="preserve"> </w:t>
      </w:r>
      <w:r>
        <w:t>полученного</w:t>
      </w:r>
      <w:r>
        <w:rPr>
          <w:spacing w:val="-1"/>
        </w:rPr>
        <w:t xml:space="preserve"> </w:t>
      </w:r>
      <w:r>
        <w:t>значения</w:t>
      </w:r>
      <w:r>
        <w:rPr>
          <w:spacing w:val="-1"/>
        </w:rPr>
        <w:t xml:space="preserve"> </w:t>
      </w:r>
      <w:r>
        <w:t>физической</w:t>
      </w:r>
      <w:r>
        <w:rPr>
          <w:spacing w:val="-1"/>
        </w:rPr>
        <w:t xml:space="preserve"> </w:t>
      </w:r>
      <w:r>
        <w:t>величины;</w:t>
      </w:r>
    </w:p>
    <w:p w:rsidR="00C36CF3" w:rsidRDefault="001C1315">
      <w:pPr>
        <w:pStyle w:val="a3"/>
        <w:spacing w:line="276" w:lineRule="auto"/>
        <w:ind w:right="1412"/>
      </w:pPr>
      <w:r>
        <w:t>решать</w:t>
      </w:r>
      <w:r>
        <w:rPr>
          <w:spacing w:val="1"/>
        </w:rPr>
        <w:t xml:space="preserve"> </w:t>
      </w:r>
      <w:r>
        <w:t>качественные</w:t>
      </w:r>
      <w:r>
        <w:rPr>
          <w:spacing w:val="1"/>
        </w:rPr>
        <w:t xml:space="preserve"> </w:t>
      </w:r>
      <w:r>
        <w:t>задачи:</w:t>
      </w:r>
      <w:r>
        <w:rPr>
          <w:spacing w:val="1"/>
        </w:rPr>
        <w:t xml:space="preserve"> </w:t>
      </w:r>
      <w:r>
        <w:t>выстраивать</w:t>
      </w:r>
      <w:r>
        <w:rPr>
          <w:spacing w:val="1"/>
        </w:rPr>
        <w:t xml:space="preserve"> </w:t>
      </w:r>
      <w:r>
        <w:t>логически</w:t>
      </w:r>
      <w:r>
        <w:rPr>
          <w:spacing w:val="1"/>
        </w:rPr>
        <w:t xml:space="preserve"> </w:t>
      </w:r>
      <w:r>
        <w:t>непротиворечивую</w:t>
      </w:r>
      <w:r>
        <w:rPr>
          <w:spacing w:val="1"/>
        </w:rPr>
        <w:t xml:space="preserve"> </w:t>
      </w:r>
      <w:r>
        <w:t>цепочку</w:t>
      </w:r>
      <w:r>
        <w:rPr>
          <w:spacing w:val="1"/>
        </w:rPr>
        <w:t xml:space="preserve"> </w:t>
      </w:r>
      <w:r>
        <w:t>рассуждений</w:t>
      </w:r>
      <w:r>
        <w:rPr>
          <w:spacing w:val="1"/>
        </w:rPr>
        <w:t xml:space="preserve"> </w:t>
      </w:r>
      <w:r>
        <w:t>с</w:t>
      </w:r>
      <w:r>
        <w:rPr>
          <w:spacing w:val="1"/>
        </w:rPr>
        <w:t xml:space="preserve"> </w:t>
      </w:r>
      <w:r>
        <w:t>использованием</w:t>
      </w:r>
      <w:r>
        <w:rPr>
          <w:spacing w:val="1"/>
        </w:rPr>
        <w:t xml:space="preserve"> </w:t>
      </w:r>
      <w:r>
        <w:t>изученных</w:t>
      </w:r>
      <w:r>
        <w:rPr>
          <w:spacing w:val="1"/>
        </w:rPr>
        <w:t xml:space="preserve"> </w:t>
      </w:r>
      <w:r>
        <w:t>законов,</w:t>
      </w:r>
      <w:r>
        <w:rPr>
          <w:spacing w:val="1"/>
        </w:rPr>
        <w:t xml:space="preserve"> </w:t>
      </w:r>
      <w:r>
        <w:t>закономерностей</w:t>
      </w:r>
      <w:r>
        <w:rPr>
          <w:spacing w:val="1"/>
        </w:rPr>
        <w:t xml:space="preserve"> </w:t>
      </w:r>
      <w:r>
        <w:t>и</w:t>
      </w:r>
      <w:r>
        <w:rPr>
          <w:spacing w:val="1"/>
        </w:rPr>
        <w:t xml:space="preserve"> </w:t>
      </w:r>
      <w:r>
        <w:t>физических</w:t>
      </w:r>
      <w:r>
        <w:rPr>
          <w:spacing w:val="1"/>
        </w:rPr>
        <w:t xml:space="preserve"> </w:t>
      </w:r>
      <w:r>
        <w:t>явлений;</w:t>
      </w:r>
    </w:p>
    <w:p w:rsidR="00C36CF3" w:rsidRDefault="001C1315">
      <w:pPr>
        <w:pStyle w:val="a3"/>
        <w:spacing w:line="276" w:lineRule="auto"/>
        <w:ind w:right="1406"/>
      </w:pPr>
      <w:r>
        <w:t>использовать при решении учебных задач современные информационные технологии для</w:t>
      </w:r>
      <w:r>
        <w:rPr>
          <w:spacing w:val="1"/>
        </w:rPr>
        <w:t xml:space="preserve"> </w:t>
      </w:r>
      <w:r>
        <w:t>поиска, структурирования, интерпретации и представления учебной и научно-популярной</w:t>
      </w:r>
      <w:r>
        <w:rPr>
          <w:spacing w:val="1"/>
        </w:rPr>
        <w:t xml:space="preserve"> </w:t>
      </w:r>
      <w:r>
        <w:t>информации,</w:t>
      </w:r>
      <w:r>
        <w:rPr>
          <w:spacing w:val="1"/>
        </w:rPr>
        <w:t xml:space="preserve"> </w:t>
      </w:r>
      <w:r>
        <w:t>полученной</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критически</w:t>
      </w:r>
      <w:r>
        <w:rPr>
          <w:spacing w:val="1"/>
        </w:rPr>
        <w:t xml:space="preserve"> </w:t>
      </w:r>
      <w:r>
        <w:t>анализировать</w:t>
      </w:r>
      <w:r>
        <w:rPr>
          <w:spacing w:val="1"/>
        </w:rPr>
        <w:t xml:space="preserve"> </w:t>
      </w:r>
      <w:r>
        <w:t>получаемую</w:t>
      </w:r>
      <w:r>
        <w:rPr>
          <w:spacing w:val="-1"/>
        </w:rPr>
        <w:t xml:space="preserve"> </w:t>
      </w:r>
      <w:r>
        <w:t>информацию;</w:t>
      </w:r>
    </w:p>
    <w:p w:rsidR="00C36CF3" w:rsidRDefault="001C1315">
      <w:pPr>
        <w:pStyle w:val="a3"/>
        <w:spacing w:line="276" w:lineRule="auto"/>
        <w:ind w:right="1418"/>
      </w:pPr>
      <w:r>
        <w:t>объяснять</w:t>
      </w:r>
      <w:r>
        <w:rPr>
          <w:spacing w:val="1"/>
        </w:rPr>
        <w:t xml:space="preserve"> </w:t>
      </w:r>
      <w:r>
        <w:t>принципы</w:t>
      </w:r>
      <w:r>
        <w:rPr>
          <w:spacing w:val="1"/>
        </w:rPr>
        <w:t xml:space="preserve"> </w:t>
      </w:r>
      <w:r>
        <w:t>действия</w:t>
      </w:r>
      <w:r>
        <w:rPr>
          <w:spacing w:val="1"/>
        </w:rPr>
        <w:t xml:space="preserve"> </w:t>
      </w:r>
      <w:r>
        <w:t>машин,</w:t>
      </w:r>
      <w:r>
        <w:rPr>
          <w:spacing w:val="1"/>
        </w:rPr>
        <w:t xml:space="preserve"> </w:t>
      </w:r>
      <w:r>
        <w:t>приборов</w:t>
      </w:r>
      <w:r>
        <w:rPr>
          <w:spacing w:val="1"/>
        </w:rPr>
        <w:t xml:space="preserve"> </w:t>
      </w:r>
      <w:r>
        <w:t>и</w:t>
      </w:r>
      <w:r>
        <w:rPr>
          <w:spacing w:val="1"/>
        </w:rPr>
        <w:t xml:space="preserve"> </w:t>
      </w:r>
      <w:r>
        <w:t>технических</w:t>
      </w:r>
      <w:r>
        <w:rPr>
          <w:spacing w:val="1"/>
        </w:rPr>
        <w:t xml:space="preserve"> </w:t>
      </w:r>
      <w:r>
        <w:t>устройств,</w:t>
      </w:r>
      <w:r>
        <w:rPr>
          <w:spacing w:val="1"/>
        </w:rPr>
        <w:t xml:space="preserve"> </w:t>
      </w:r>
      <w:r>
        <w:t>различать</w:t>
      </w:r>
      <w:r>
        <w:rPr>
          <w:spacing w:val="1"/>
        </w:rPr>
        <w:t xml:space="preserve"> </w:t>
      </w:r>
      <w:r>
        <w:t>условия</w:t>
      </w:r>
      <w:r>
        <w:rPr>
          <w:spacing w:val="-1"/>
        </w:rPr>
        <w:t xml:space="preserve"> </w:t>
      </w:r>
      <w:r>
        <w:t>их</w:t>
      </w:r>
      <w:r>
        <w:rPr>
          <w:spacing w:val="-1"/>
        </w:rPr>
        <w:t xml:space="preserve"> </w:t>
      </w:r>
      <w:r>
        <w:t>безопасного</w:t>
      </w:r>
      <w:r>
        <w:rPr>
          <w:spacing w:val="-4"/>
        </w:rPr>
        <w:t xml:space="preserve"> </w:t>
      </w:r>
      <w:r>
        <w:t>использования в</w:t>
      </w:r>
      <w:r>
        <w:rPr>
          <w:spacing w:val="-1"/>
        </w:rPr>
        <w:t xml:space="preserve"> </w:t>
      </w:r>
      <w:r>
        <w:t>повседневной</w:t>
      </w:r>
      <w:r>
        <w:rPr>
          <w:spacing w:val="-1"/>
        </w:rPr>
        <w:t xml:space="preserve"> </w:t>
      </w:r>
      <w:r>
        <w:t>жизни;</w:t>
      </w:r>
    </w:p>
    <w:p w:rsidR="00C36CF3" w:rsidRDefault="001C1315">
      <w:pPr>
        <w:pStyle w:val="a3"/>
        <w:spacing w:line="275" w:lineRule="exact"/>
      </w:pPr>
      <w:r>
        <w:t>приводить</w:t>
      </w:r>
      <w:r>
        <w:rPr>
          <w:spacing w:val="-2"/>
        </w:rPr>
        <w:t xml:space="preserve"> </w:t>
      </w:r>
      <w:r>
        <w:t>примеры</w:t>
      </w:r>
      <w:r>
        <w:rPr>
          <w:spacing w:val="1"/>
        </w:rPr>
        <w:t xml:space="preserve"> </w:t>
      </w:r>
      <w:r>
        <w:t>вклада российских</w:t>
      </w:r>
      <w:r>
        <w:rPr>
          <w:spacing w:val="1"/>
        </w:rPr>
        <w:t xml:space="preserve"> </w:t>
      </w:r>
      <w:r>
        <w:t>и зарубежных</w:t>
      </w:r>
      <w:r>
        <w:rPr>
          <w:spacing w:val="5"/>
        </w:rPr>
        <w:t xml:space="preserve"> </w:t>
      </w:r>
      <w:r>
        <w:t>учѐных-физиков</w:t>
      </w:r>
      <w:r>
        <w:rPr>
          <w:spacing w:val="1"/>
        </w:rPr>
        <w:t xml:space="preserve"> </w:t>
      </w:r>
      <w:r>
        <w:t>в</w:t>
      </w:r>
      <w:r>
        <w:rPr>
          <w:spacing w:val="1"/>
        </w:rPr>
        <w:t xml:space="preserve"> </w:t>
      </w:r>
      <w:r>
        <w:t>развитие</w:t>
      </w:r>
      <w:r>
        <w:rPr>
          <w:spacing w:val="-2"/>
        </w:rPr>
        <w:t xml:space="preserve"> </w:t>
      </w:r>
      <w:r>
        <w:t>науки, в</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pPr>
      <w:r>
        <w:lastRenderedPageBreak/>
        <w:t>объяснение</w:t>
      </w:r>
      <w:r>
        <w:rPr>
          <w:spacing w:val="-4"/>
        </w:rPr>
        <w:t xml:space="preserve"> </w:t>
      </w:r>
      <w:r>
        <w:t>процессов</w:t>
      </w:r>
      <w:r>
        <w:rPr>
          <w:spacing w:val="-1"/>
        </w:rPr>
        <w:t xml:space="preserve"> </w:t>
      </w:r>
      <w:r>
        <w:t>окружающего</w:t>
      </w:r>
      <w:r>
        <w:rPr>
          <w:spacing w:val="-1"/>
        </w:rPr>
        <w:t xml:space="preserve"> </w:t>
      </w:r>
      <w:r>
        <w:t>мира,</w:t>
      </w:r>
      <w:r>
        <w:rPr>
          <w:spacing w:val="-2"/>
        </w:rPr>
        <w:t xml:space="preserve"> </w:t>
      </w:r>
      <w:r>
        <w:t>в</w:t>
      </w:r>
      <w:r>
        <w:rPr>
          <w:spacing w:val="-3"/>
        </w:rPr>
        <w:t xml:space="preserve"> </w:t>
      </w:r>
      <w:r>
        <w:t>развитие</w:t>
      </w:r>
      <w:r>
        <w:rPr>
          <w:spacing w:val="-4"/>
        </w:rPr>
        <w:t xml:space="preserve"> </w:t>
      </w:r>
      <w:r>
        <w:t>техники</w:t>
      </w:r>
      <w:r>
        <w:rPr>
          <w:spacing w:val="-2"/>
        </w:rPr>
        <w:t xml:space="preserve"> </w:t>
      </w:r>
      <w:r>
        <w:t>и</w:t>
      </w:r>
      <w:r>
        <w:rPr>
          <w:spacing w:val="-2"/>
        </w:rPr>
        <w:t xml:space="preserve"> </w:t>
      </w:r>
      <w:r>
        <w:t>технологий;</w:t>
      </w:r>
    </w:p>
    <w:p w:rsidR="00C36CF3" w:rsidRDefault="001C1315">
      <w:pPr>
        <w:pStyle w:val="a3"/>
        <w:spacing w:before="44" w:line="276" w:lineRule="auto"/>
        <w:ind w:right="1321"/>
      </w:pPr>
      <w:r>
        <w:t>использовать</w:t>
      </w:r>
      <w:r>
        <w:rPr>
          <w:spacing w:val="1"/>
        </w:rPr>
        <w:t xml:space="preserve"> </w:t>
      </w:r>
      <w:r>
        <w:t>теоретические</w:t>
      </w:r>
      <w:r>
        <w:rPr>
          <w:spacing w:val="1"/>
        </w:rPr>
        <w:t xml:space="preserve"> </w:t>
      </w:r>
      <w:r>
        <w:t>знания</w:t>
      </w:r>
      <w:r>
        <w:rPr>
          <w:spacing w:val="1"/>
        </w:rPr>
        <w:t xml:space="preserve"> </w:t>
      </w:r>
      <w:r>
        <w:t>по</w:t>
      </w:r>
      <w:r>
        <w:rPr>
          <w:spacing w:val="1"/>
        </w:rPr>
        <w:t xml:space="preserve"> </w:t>
      </w:r>
      <w:r>
        <w:t>физике</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для</w:t>
      </w:r>
      <w:r>
        <w:rPr>
          <w:spacing w:val="1"/>
        </w:rPr>
        <w:t xml:space="preserve"> </w:t>
      </w:r>
      <w:r>
        <w:t>обеспечения</w:t>
      </w:r>
      <w:r>
        <w:rPr>
          <w:spacing w:val="-57"/>
        </w:rPr>
        <w:t xml:space="preserve"> </w:t>
      </w:r>
      <w:r>
        <w:t>безопасности при обращении с приборами и техническими устройствами, для сохранения</w:t>
      </w:r>
      <w:r>
        <w:rPr>
          <w:spacing w:val="1"/>
        </w:rPr>
        <w:t xml:space="preserve"> </w:t>
      </w:r>
      <w:r>
        <w:t>здоровья</w:t>
      </w:r>
      <w:r>
        <w:rPr>
          <w:spacing w:val="-1"/>
        </w:rPr>
        <w:t xml:space="preserve"> </w:t>
      </w:r>
      <w:r>
        <w:t>и соблюдения</w:t>
      </w:r>
      <w:r>
        <w:rPr>
          <w:spacing w:val="-4"/>
        </w:rPr>
        <w:t xml:space="preserve"> </w:t>
      </w:r>
      <w:r>
        <w:t>норм</w:t>
      </w:r>
      <w:r>
        <w:rPr>
          <w:spacing w:val="-1"/>
        </w:rPr>
        <w:t xml:space="preserve"> </w:t>
      </w:r>
      <w:r>
        <w:t>экологического</w:t>
      </w:r>
      <w:r>
        <w:rPr>
          <w:spacing w:val="-1"/>
        </w:rPr>
        <w:t xml:space="preserve"> </w:t>
      </w:r>
      <w:r>
        <w:t>поведения в</w:t>
      </w:r>
      <w:r>
        <w:rPr>
          <w:spacing w:val="-2"/>
        </w:rPr>
        <w:t xml:space="preserve"> </w:t>
      </w:r>
      <w:r>
        <w:t>окружающей среде;</w:t>
      </w:r>
    </w:p>
    <w:p w:rsidR="00C36CF3" w:rsidRDefault="001C1315">
      <w:pPr>
        <w:pStyle w:val="a3"/>
        <w:spacing w:line="276" w:lineRule="auto"/>
        <w:ind w:right="1530"/>
      </w:pPr>
      <w:r>
        <w:t>работать</w:t>
      </w:r>
      <w:r>
        <w:rPr>
          <w:spacing w:val="1"/>
        </w:rPr>
        <w:t xml:space="preserve"> </w:t>
      </w:r>
      <w:r>
        <w:t>в группе с</w:t>
      </w:r>
      <w:r>
        <w:rPr>
          <w:spacing w:val="1"/>
        </w:rPr>
        <w:t xml:space="preserve"> </w:t>
      </w:r>
      <w:r>
        <w:t>выполнением различных</w:t>
      </w:r>
      <w:r>
        <w:rPr>
          <w:spacing w:val="1"/>
        </w:rPr>
        <w:t xml:space="preserve"> </w:t>
      </w:r>
      <w:r>
        <w:t>социальных</w:t>
      </w:r>
      <w:r>
        <w:rPr>
          <w:spacing w:val="1"/>
        </w:rPr>
        <w:t xml:space="preserve"> </w:t>
      </w:r>
      <w:r>
        <w:t>ролей, планировать</w:t>
      </w:r>
      <w:r>
        <w:rPr>
          <w:spacing w:val="1"/>
        </w:rPr>
        <w:t xml:space="preserve"> </w:t>
      </w:r>
      <w:r>
        <w:t>работу</w:t>
      </w:r>
      <w:r>
        <w:rPr>
          <w:spacing w:val="1"/>
        </w:rPr>
        <w:t xml:space="preserve"> </w:t>
      </w:r>
      <w:r>
        <w:t>группы,</w:t>
      </w:r>
      <w:r>
        <w:rPr>
          <w:spacing w:val="1"/>
        </w:rPr>
        <w:t xml:space="preserve"> </w:t>
      </w:r>
      <w:r>
        <w:t>рационально</w:t>
      </w:r>
      <w:r>
        <w:rPr>
          <w:spacing w:val="1"/>
        </w:rPr>
        <w:t xml:space="preserve"> </w:t>
      </w:r>
      <w:r>
        <w:t>распределять</w:t>
      </w:r>
      <w:r>
        <w:rPr>
          <w:spacing w:val="1"/>
        </w:rPr>
        <w:t xml:space="preserve"> </w:t>
      </w:r>
      <w:r>
        <w:t>обязанности</w:t>
      </w:r>
      <w:r>
        <w:rPr>
          <w:spacing w:val="1"/>
        </w:rPr>
        <w:t xml:space="preserve"> </w:t>
      </w:r>
      <w:r>
        <w:t>и</w:t>
      </w:r>
      <w:r>
        <w:rPr>
          <w:spacing w:val="1"/>
        </w:rPr>
        <w:t xml:space="preserve"> </w:t>
      </w:r>
      <w:r>
        <w:t>планировать</w:t>
      </w:r>
      <w:r>
        <w:rPr>
          <w:spacing w:val="1"/>
        </w:rPr>
        <w:t xml:space="preserve"> </w:t>
      </w:r>
      <w:r>
        <w:t>деятельность</w:t>
      </w:r>
      <w:r>
        <w:rPr>
          <w:spacing w:val="1"/>
        </w:rPr>
        <w:t xml:space="preserve"> </w:t>
      </w:r>
      <w:r>
        <w:t>в</w:t>
      </w:r>
      <w:r>
        <w:rPr>
          <w:spacing w:val="1"/>
        </w:rPr>
        <w:t xml:space="preserve"> </w:t>
      </w:r>
      <w:r>
        <w:t>нестандартных ситуациях, оценивать вклад каждого из участников группы в решение</w:t>
      </w:r>
      <w:r>
        <w:rPr>
          <w:spacing w:val="1"/>
        </w:rPr>
        <w:t xml:space="preserve"> </w:t>
      </w:r>
      <w:r>
        <w:t>рассматриваемой</w:t>
      </w:r>
      <w:r>
        <w:rPr>
          <w:spacing w:val="-1"/>
        </w:rPr>
        <w:t xml:space="preserve"> </w:t>
      </w:r>
      <w:r>
        <w:t>проблемы.</w:t>
      </w:r>
    </w:p>
    <w:p w:rsidR="00C36CF3" w:rsidRDefault="00C36CF3">
      <w:pPr>
        <w:pStyle w:val="a3"/>
        <w:ind w:left="0"/>
        <w:jc w:val="left"/>
        <w:rPr>
          <w:sz w:val="28"/>
        </w:rPr>
      </w:pPr>
    </w:p>
    <w:p w:rsidR="00C36CF3" w:rsidRDefault="00C36CF3">
      <w:pPr>
        <w:pStyle w:val="a3"/>
        <w:spacing w:before="10"/>
        <w:ind w:left="0"/>
        <w:jc w:val="left"/>
        <w:rPr>
          <w:sz w:val="27"/>
        </w:rPr>
      </w:pPr>
    </w:p>
    <w:p w:rsidR="00C36CF3" w:rsidRDefault="001C1315" w:rsidP="00B46B77">
      <w:pPr>
        <w:pStyle w:val="1"/>
        <w:numPr>
          <w:ilvl w:val="1"/>
          <w:numId w:val="43"/>
        </w:numPr>
        <w:tabs>
          <w:tab w:val="left" w:pos="694"/>
        </w:tabs>
        <w:ind w:left="693" w:hanging="482"/>
      </w:pPr>
      <w:r>
        <w:t>Рабочая</w:t>
      </w:r>
      <w:r>
        <w:rPr>
          <w:spacing w:val="-2"/>
        </w:rPr>
        <w:t xml:space="preserve"> </w:t>
      </w:r>
      <w:r>
        <w:t>программа</w:t>
      </w:r>
      <w:r>
        <w:rPr>
          <w:spacing w:val="-1"/>
        </w:rPr>
        <w:t xml:space="preserve"> </w:t>
      </w:r>
      <w:r>
        <w:t>по</w:t>
      </w:r>
      <w:r>
        <w:rPr>
          <w:spacing w:val="-3"/>
        </w:rPr>
        <w:t xml:space="preserve"> </w:t>
      </w:r>
      <w:r>
        <w:t>учебному</w:t>
      </w:r>
      <w:r>
        <w:rPr>
          <w:spacing w:val="-1"/>
        </w:rPr>
        <w:t xml:space="preserve"> </w:t>
      </w:r>
      <w:r>
        <w:t>предмету</w:t>
      </w:r>
      <w:r>
        <w:rPr>
          <w:spacing w:val="-2"/>
        </w:rPr>
        <w:t xml:space="preserve"> </w:t>
      </w:r>
      <w:r>
        <w:t>«Химия»</w:t>
      </w:r>
      <w:r>
        <w:rPr>
          <w:spacing w:val="-1"/>
        </w:rPr>
        <w:t xml:space="preserve"> </w:t>
      </w:r>
      <w:r>
        <w:t>(базовый</w:t>
      </w:r>
      <w:r>
        <w:rPr>
          <w:spacing w:val="-4"/>
        </w:rPr>
        <w:t xml:space="preserve"> </w:t>
      </w:r>
      <w:r>
        <w:t>уровень).</w:t>
      </w:r>
    </w:p>
    <w:p w:rsidR="00C36CF3" w:rsidRDefault="001C1315">
      <w:pPr>
        <w:pStyle w:val="a3"/>
        <w:spacing w:before="38" w:line="276" w:lineRule="auto"/>
        <w:ind w:right="1524" w:firstLine="660"/>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«Химия»</w:t>
      </w:r>
      <w:r>
        <w:rPr>
          <w:spacing w:val="1"/>
        </w:rPr>
        <w:t xml:space="preserve"> </w:t>
      </w:r>
      <w:r>
        <w:t>(базовый</w:t>
      </w:r>
      <w:r>
        <w:rPr>
          <w:spacing w:val="61"/>
        </w:rPr>
        <w:t xml:space="preserve"> </w:t>
      </w:r>
      <w:r>
        <w:t>уровень)</w:t>
      </w:r>
      <w:r>
        <w:rPr>
          <w:spacing w:val="-57"/>
        </w:rPr>
        <w:t xml:space="preserve"> </w:t>
      </w:r>
      <w:r>
        <w:t>(предметная</w:t>
      </w:r>
      <w:r>
        <w:rPr>
          <w:spacing w:val="1"/>
        </w:rPr>
        <w:t xml:space="preserve"> </w:t>
      </w:r>
      <w:r>
        <w:t>область</w:t>
      </w:r>
      <w:r>
        <w:rPr>
          <w:spacing w:val="1"/>
        </w:rPr>
        <w:t xml:space="preserve"> </w:t>
      </w:r>
      <w:r>
        <w:t>«Естественно-научные</w:t>
      </w:r>
      <w:r>
        <w:rPr>
          <w:spacing w:val="1"/>
        </w:rPr>
        <w:t xml:space="preserve"> </w:t>
      </w:r>
      <w:r>
        <w:t>предметы»)</w:t>
      </w:r>
      <w:r>
        <w:rPr>
          <w:spacing w:val="1"/>
        </w:rPr>
        <w:t xml:space="preserve"> </w:t>
      </w:r>
      <w:r>
        <w:t>(далее</w:t>
      </w:r>
      <w:r>
        <w:rPr>
          <w:spacing w:val="1"/>
        </w:rPr>
        <w:t xml:space="preserve"> </w:t>
      </w:r>
      <w:r>
        <w:t>соответственно</w:t>
      </w:r>
      <w:r>
        <w:rPr>
          <w:spacing w:val="1"/>
        </w:rPr>
        <w:t xml:space="preserve"> </w:t>
      </w:r>
      <w:r>
        <w:t>-</w:t>
      </w:r>
      <w:r>
        <w:rPr>
          <w:spacing w:val="1"/>
        </w:rPr>
        <w:t xml:space="preserve"> </w:t>
      </w:r>
      <w:r>
        <w:t>программа по химии, химия) включает пояснительную записку, содержание обучения,</w:t>
      </w:r>
      <w:r>
        <w:rPr>
          <w:spacing w:val="1"/>
        </w:rPr>
        <w:t xml:space="preserve"> </w:t>
      </w:r>
      <w:r>
        <w:t>планируемые</w:t>
      </w:r>
      <w:r>
        <w:rPr>
          <w:spacing w:val="-3"/>
        </w:rPr>
        <w:t xml:space="preserve"> </w:t>
      </w:r>
      <w:r>
        <w:t>результаты освоения программы</w:t>
      </w:r>
      <w:r>
        <w:rPr>
          <w:spacing w:val="1"/>
        </w:rPr>
        <w:t xml:space="preserve"> </w:t>
      </w:r>
      <w:r>
        <w:t>по</w:t>
      </w:r>
      <w:r>
        <w:rPr>
          <w:spacing w:val="-1"/>
        </w:rPr>
        <w:t xml:space="preserve"> </w:t>
      </w:r>
      <w:r>
        <w:t>химии.</w:t>
      </w:r>
    </w:p>
    <w:p w:rsidR="00C36CF3" w:rsidRDefault="001C1315">
      <w:pPr>
        <w:pStyle w:val="a3"/>
        <w:spacing w:before="1" w:line="276" w:lineRule="auto"/>
        <w:ind w:right="1534" w:firstLine="660"/>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химии,</w:t>
      </w:r>
      <w:r>
        <w:rPr>
          <w:spacing w:val="1"/>
        </w:rPr>
        <w:t xml:space="preserve"> </w:t>
      </w:r>
      <w:r>
        <w:t>характеристику психологических предпосылок к еѐ изучению обучающимися, место в</w:t>
      </w:r>
      <w:r>
        <w:rPr>
          <w:spacing w:val="1"/>
        </w:rPr>
        <w:t xml:space="preserve"> </w:t>
      </w:r>
      <w:r>
        <w:t>структуре</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отбору</w:t>
      </w:r>
      <w:r>
        <w:rPr>
          <w:spacing w:val="1"/>
        </w:rPr>
        <w:t xml:space="preserve"> </w:t>
      </w:r>
      <w:r>
        <w:t>содержания,</w:t>
      </w:r>
      <w:r>
        <w:rPr>
          <w:spacing w:val="1"/>
        </w:rPr>
        <w:t xml:space="preserve"> </w:t>
      </w:r>
      <w:r>
        <w:t>к</w:t>
      </w:r>
      <w:r>
        <w:rPr>
          <w:spacing w:val="1"/>
        </w:rPr>
        <w:t xml:space="preserve"> </w:t>
      </w:r>
      <w:r>
        <w:t>определению</w:t>
      </w:r>
      <w:r>
        <w:rPr>
          <w:spacing w:val="1"/>
        </w:rPr>
        <w:t xml:space="preserve"> </w:t>
      </w:r>
      <w:r>
        <w:t>планируемых результатов</w:t>
      </w:r>
      <w:r>
        <w:rPr>
          <w:spacing w:val="-1"/>
        </w:rPr>
        <w:t xml:space="preserve"> </w:t>
      </w:r>
      <w:r>
        <w:t>и к</w:t>
      </w:r>
      <w:r>
        <w:rPr>
          <w:spacing w:val="-1"/>
        </w:rPr>
        <w:t xml:space="preserve"> </w:t>
      </w:r>
      <w:r>
        <w:t>структуре</w:t>
      </w:r>
      <w:r>
        <w:rPr>
          <w:spacing w:val="-2"/>
        </w:rPr>
        <w:t xml:space="preserve"> </w:t>
      </w:r>
      <w:r>
        <w:t>тематического планирования.</w:t>
      </w:r>
    </w:p>
    <w:p w:rsidR="00C36CF3" w:rsidRDefault="001C1315">
      <w:pPr>
        <w:pStyle w:val="a3"/>
        <w:spacing w:line="276" w:lineRule="auto"/>
        <w:ind w:right="1534" w:firstLine="660"/>
      </w:pPr>
      <w:r>
        <w:t>Содержание обучения раскрывает содержательные линии, которые предлагаются</w:t>
      </w:r>
      <w:r>
        <w:rPr>
          <w:spacing w:val="1"/>
        </w:rPr>
        <w:t xml:space="preserve"> </w:t>
      </w:r>
      <w:r>
        <w:t>для</w:t>
      </w:r>
      <w:r>
        <w:rPr>
          <w:spacing w:val="-2"/>
        </w:rPr>
        <w:t xml:space="preserve"> </w:t>
      </w:r>
      <w:r>
        <w:t>обязательного</w:t>
      </w:r>
      <w:r>
        <w:rPr>
          <w:spacing w:val="-4"/>
        </w:rPr>
        <w:t xml:space="preserve"> </w:t>
      </w:r>
      <w:r>
        <w:t>изучения</w:t>
      </w:r>
      <w:r>
        <w:rPr>
          <w:spacing w:val="-1"/>
        </w:rPr>
        <w:t xml:space="preserve"> </w:t>
      </w:r>
      <w:r>
        <w:t>в</w:t>
      </w:r>
      <w:r>
        <w:rPr>
          <w:spacing w:val="-2"/>
        </w:rPr>
        <w:t xml:space="preserve"> </w:t>
      </w:r>
      <w:r>
        <w:t>каждом</w:t>
      </w:r>
      <w:r>
        <w:rPr>
          <w:spacing w:val="-3"/>
        </w:rPr>
        <w:t xml:space="preserve"> </w:t>
      </w:r>
      <w:r>
        <w:t>классе</w:t>
      </w:r>
      <w:r>
        <w:rPr>
          <w:spacing w:val="-2"/>
        </w:rPr>
        <w:t xml:space="preserve"> </w:t>
      </w:r>
      <w:r>
        <w:t>на уровне</w:t>
      </w:r>
      <w:r>
        <w:rPr>
          <w:spacing w:val="-2"/>
        </w:rPr>
        <w:t xml:space="preserve"> </w:t>
      </w:r>
      <w:r>
        <w:t>среднего</w:t>
      </w:r>
      <w:r>
        <w:rPr>
          <w:spacing w:val="-2"/>
        </w:rPr>
        <w:t xml:space="preserve"> </w:t>
      </w:r>
      <w:r>
        <w:t>общего</w:t>
      </w:r>
      <w:r>
        <w:rPr>
          <w:spacing w:val="-2"/>
        </w:rPr>
        <w:t xml:space="preserve"> </w:t>
      </w:r>
      <w:r>
        <w:t>образования.</w:t>
      </w:r>
    </w:p>
    <w:p w:rsidR="00C36CF3" w:rsidRDefault="001C1315">
      <w:pPr>
        <w:pStyle w:val="a3"/>
        <w:spacing w:line="276" w:lineRule="auto"/>
        <w:ind w:right="1530" w:firstLine="660"/>
      </w:pPr>
      <w:r>
        <w:t>Планируемые результаты освоения программы по химии включают личностные,</w:t>
      </w:r>
      <w:r>
        <w:rPr>
          <w:spacing w:val="1"/>
        </w:rPr>
        <w:t xml:space="preserve"> </w:t>
      </w:r>
      <w:r>
        <w:t>метапредметные</w:t>
      </w:r>
      <w:r>
        <w:rPr>
          <w:spacing w:val="1"/>
        </w:rPr>
        <w:t xml:space="preserve"> </w:t>
      </w:r>
      <w:r>
        <w:t>результаты</w:t>
      </w:r>
      <w:r>
        <w:rPr>
          <w:spacing w:val="1"/>
        </w:rPr>
        <w:t xml:space="preserve"> </w:t>
      </w:r>
      <w:r>
        <w:t>за</w:t>
      </w:r>
      <w:r>
        <w:rPr>
          <w:spacing w:val="1"/>
        </w:rPr>
        <w:t xml:space="preserve"> </w:t>
      </w:r>
      <w:r>
        <w:t>весь</w:t>
      </w:r>
      <w:r>
        <w:rPr>
          <w:spacing w:val="1"/>
        </w:rPr>
        <w:t xml:space="preserve"> </w:t>
      </w:r>
      <w:r>
        <w:t>период</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2"/>
        </w:rPr>
        <w:t xml:space="preserve"> </w:t>
      </w:r>
      <w:r>
        <w:t>а</w:t>
      </w:r>
      <w:r>
        <w:rPr>
          <w:spacing w:val="-3"/>
        </w:rPr>
        <w:t xml:space="preserve"> </w:t>
      </w:r>
      <w:r>
        <w:t>также</w:t>
      </w:r>
      <w:r>
        <w:rPr>
          <w:spacing w:val="-2"/>
        </w:rPr>
        <w:t xml:space="preserve"> </w:t>
      </w:r>
      <w:r>
        <w:t>предметные</w:t>
      </w:r>
      <w:r>
        <w:rPr>
          <w:spacing w:val="-3"/>
        </w:rPr>
        <w:t xml:space="preserve"> </w:t>
      </w:r>
      <w:r>
        <w:t>достижения</w:t>
      </w:r>
      <w:r>
        <w:rPr>
          <w:spacing w:val="-2"/>
        </w:rPr>
        <w:t xml:space="preserve"> </w:t>
      </w:r>
      <w:r>
        <w:t>обучающегося</w:t>
      </w:r>
      <w:r>
        <w:rPr>
          <w:spacing w:val="-2"/>
        </w:rPr>
        <w:t xml:space="preserve"> </w:t>
      </w:r>
      <w:r>
        <w:t>за</w:t>
      </w:r>
      <w:r>
        <w:rPr>
          <w:spacing w:val="-2"/>
        </w:rPr>
        <w:t xml:space="preserve"> </w:t>
      </w:r>
      <w:r>
        <w:t>каждый</w:t>
      </w:r>
      <w:r>
        <w:rPr>
          <w:spacing w:val="-2"/>
        </w:rPr>
        <w:t xml:space="preserve"> </w:t>
      </w:r>
      <w:r>
        <w:t>год</w:t>
      </w:r>
      <w:r>
        <w:rPr>
          <w:spacing w:val="-3"/>
        </w:rPr>
        <w:t xml:space="preserve"> </w:t>
      </w:r>
      <w:r>
        <w:t>обучения.</w:t>
      </w:r>
    </w:p>
    <w:p w:rsidR="00C36CF3" w:rsidRDefault="00C36CF3">
      <w:pPr>
        <w:pStyle w:val="a3"/>
        <w:spacing w:before="11"/>
        <w:ind w:left="0"/>
        <w:jc w:val="left"/>
        <w:rPr>
          <w:sz w:val="27"/>
        </w:rPr>
      </w:pPr>
    </w:p>
    <w:p w:rsidR="00C36CF3" w:rsidRDefault="001C1315" w:rsidP="00B46B77">
      <w:pPr>
        <w:pStyle w:val="1"/>
        <w:numPr>
          <w:ilvl w:val="2"/>
          <w:numId w:val="43"/>
        </w:numPr>
        <w:tabs>
          <w:tab w:val="left" w:pos="874"/>
        </w:tabs>
        <w:ind w:left="873" w:hanging="662"/>
      </w:pPr>
      <w:r>
        <w:t>Пояснительная</w:t>
      </w:r>
      <w:r>
        <w:rPr>
          <w:spacing w:val="-4"/>
        </w:rPr>
        <w:t xml:space="preserve"> </w:t>
      </w:r>
      <w:r>
        <w:t>записка.</w:t>
      </w:r>
    </w:p>
    <w:p w:rsidR="00C36CF3" w:rsidRDefault="001C1315">
      <w:pPr>
        <w:pStyle w:val="a3"/>
        <w:spacing w:before="36" w:line="276" w:lineRule="auto"/>
        <w:ind w:right="1530" w:firstLine="660"/>
      </w:pPr>
      <w:r>
        <w:t>Программа</w:t>
      </w:r>
      <w:r>
        <w:rPr>
          <w:spacing w:val="1"/>
        </w:rPr>
        <w:t xml:space="preserve"> </w:t>
      </w:r>
      <w:r>
        <w:t>по</w:t>
      </w:r>
      <w:r>
        <w:rPr>
          <w:spacing w:val="1"/>
        </w:rPr>
        <w:t xml:space="preserve"> </w:t>
      </w:r>
      <w:r>
        <w:t>химии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представленных</w:t>
      </w:r>
      <w:r>
        <w:rPr>
          <w:spacing w:val="1"/>
        </w:rPr>
        <w:t xml:space="preserve"> </w:t>
      </w:r>
      <w:r>
        <w:t>в</w:t>
      </w:r>
      <w:r>
        <w:rPr>
          <w:spacing w:val="1"/>
        </w:rPr>
        <w:t xml:space="preserve"> </w:t>
      </w:r>
      <w:r>
        <w:t>ФГОС</w:t>
      </w:r>
      <w:r>
        <w:rPr>
          <w:spacing w:val="1"/>
        </w:rPr>
        <w:t xml:space="preserve"> </w:t>
      </w:r>
      <w:r>
        <w:t>СОО,</w:t>
      </w:r>
      <w:r>
        <w:rPr>
          <w:spacing w:val="1"/>
        </w:rPr>
        <w:t xml:space="preserve"> </w:t>
      </w:r>
      <w:r>
        <w:t>с</w:t>
      </w:r>
      <w:r>
        <w:rPr>
          <w:spacing w:val="1"/>
        </w:rPr>
        <w:t xml:space="preserve"> </w:t>
      </w:r>
      <w:r>
        <w:t>учѐтом</w:t>
      </w:r>
      <w:r>
        <w:rPr>
          <w:spacing w:val="1"/>
        </w:rPr>
        <w:t xml:space="preserve"> </w:t>
      </w:r>
      <w:r>
        <w:t>Концепции</w:t>
      </w:r>
      <w:r>
        <w:rPr>
          <w:spacing w:val="1"/>
        </w:rPr>
        <w:t xml:space="preserve"> </w:t>
      </w:r>
      <w:r>
        <w:t>преподавания учебного предмета «Химия» в образовательных организациях Российской</w:t>
      </w:r>
      <w:r>
        <w:rPr>
          <w:spacing w:val="1"/>
        </w:rPr>
        <w:t xml:space="preserve"> </w:t>
      </w:r>
      <w:r>
        <w:t>Федерации,</w:t>
      </w:r>
      <w:r>
        <w:rPr>
          <w:spacing w:val="16"/>
        </w:rPr>
        <w:t xml:space="preserve"> </w:t>
      </w:r>
      <w:r>
        <w:t>реализующих</w:t>
      </w:r>
      <w:r>
        <w:rPr>
          <w:spacing w:val="19"/>
        </w:rPr>
        <w:t xml:space="preserve"> </w:t>
      </w:r>
      <w:r>
        <w:t>основные</w:t>
      </w:r>
      <w:r>
        <w:rPr>
          <w:spacing w:val="15"/>
        </w:rPr>
        <w:t xml:space="preserve"> </w:t>
      </w:r>
      <w:r>
        <w:t>образовательные</w:t>
      </w:r>
      <w:r>
        <w:rPr>
          <w:spacing w:val="15"/>
        </w:rPr>
        <w:t xml:space="preserve"> </w:t>
      </w:r>
      <w:r>
        <w:t>программы,</w:t>
      </w:r>
      <w:r>
        <w:rPr>
          <w:spacing w:val="16"/>
        </w:rPr>
        <w:t xml:space="preserve"> </w:t>
      </w:r>
      <w:r>
        <w:t>и</w:t>
      </w:r>
      <w:r>
        <w:rPr>
          <w:spacing w:val="17"/>
        </w:rPr>
        <w:t xml:space="preserve"> </w:t>
      </w:r>
      <w:r>
        <w:t>основных</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lastRenderedPageBreak/>
        <w:t>положений</w:t>
      </w:r>
      <w:r>
        <w:rPr>
          <w:spacing w:val="-3"/>
        </w:rPr>
        <w:t xml:space="preserve"> </w:t>
      </w:r>
      <w:r>
        <w:t>федеральной</w:t>
      </w:r>
      <w:r>
        <w:rPr>
          <w:spacing w:val="-3"/>
        </w:rPr>
        <w:t xml:space="preserve"> </w:t>
      </w:r>
      <w:r>
        <w:t>рабочей</w:t>
      </w:r>
      <w:r>
        <w:rPr>
          <w:spacing w:val="-3"/>
        </w:rPr>
        <w:t xml:space="preserve"> </w:t>
      </w:r>
      <w:r>
        <w:t>программы</w:t>
      </w:r>
      <w:r>
        <w:rPr>
          <w:spacing w:val="-3"/>
        </w:rPr>
        <w:t xml:space="preserve"> </w:t>
      </w:r>
      <w:r>
        <w:t>воспитания.</w:t>
      </w:r>
    </w:p>
    <w:p w:rsidR="00C36CF3" w:rsidRDefault="001C1315">
      <w:pPr>
        <w:pStyle w:val="a3"/>
        <w:spacing w:before="44" w:line="276" w:lineRule="auto"/>
        <w:ind w:right="1454" w:firstLine="660"/>
      </w:pPr>
      <w:r>
        <w:t>Основу</w:t>
      </w:r>
      <w:r>
        <w:rPr>
          <w:spacing w:val="1"/>
        </w:rPr>
        <w:t xml:space="preserve"> </w:t>
      </w:r>
      <w:r>
        <w:t>подходов</w:t>
      </w:r>
      <w:r>
        <w:rPr>
          <w:spacing w:val="1"/>
        </w:rPr>
        <w:t xml:space="preserve"> </w:t>
      </w:r>
      <w:r>
        <w:t>к</w:t>
      </w:r>
      <w:r>
        <w:rPr>
          <w:spacing w:val="1"/>
        </w:rPr>
        <w:t xml:space="preserve"> </w:t>
      </w:r>
      <w:r>
        <w:t>разработке</w:t>
      </w:r>
      <w:r>
        <w:rPr>
          <w:spacing w:val="1"/>
        </w:rPr>
        <w:t xml:space="preserve"> </w:t>
      </w:r>
      <w:r>
        <w:t>программы</w:t>
      </w:r>
      <w:r>
        <w:rPr>
          <w:spacing w:val="1"/>
        </w:rPr>
        <w:t xml:space="preserve"> </w:t>
      </w:r>
      <w:r>
        <w:t>по</w:t>
      </w:r>
      <w:r>
        <w:rPr>
          <w:spacing w:val="1"/>
        </w:rPr>
        <w:t xml:space="preserve"> </w:t>
      </w:r>
      <w:r>
        <w:t>химии,</w:t>
      </w:r>
      <w:r>
        <w:rPr>
          <w:spacing w:val="1"/>
        </w:rPr>
        <w:t xml:space="preserve"> </w:t>
      </w:r>
      <w:r>
        <w:t>к</w:t>
      </w:r>
      <w:r>
        <w:rPr>
          <w:spacing w:val="1"/>
        </w:rPr>
        <w:t xml:space="preserve"> </w:t>
      </w:r>
      <w:r>
        <w:t>определению</w:t>
      </w:r>
      <w:r>
        <w:rPr>
          <w:spacing w:val="1"/>
        </w:rPr>
        <w:t xml:space="preserve"> </w:t>
      </w:r>
      <w:r>
        <w:t>общей</w:t>
      </w:r>
      <w:r>
        <w:rPr>
          <w:spacing w:val="1"/>
        </w:rPr>
        <w:t xml:space="preserve"> </w:t>
      </w:r>
      <w:r>
        <w:t>стратегии</w:t>
      </w:r>
      <w:r>
        <w:rPr>
          <w:spacing w:val="14"/>
        </w:rPr>
        <w:t xml:space="preserve"> </w:t>
      </w:r>
      <w:r>
        <w:t>обучения,</w:t>
      </w:r>
      <w:r>
        <w:rPr>
          <w:spacing w:val="12"/>
        </w:rPr>
        <w:t xml:space="preserve"> </w:t>
      </w:r>
      <w:r>
        <w:t>воспитания</w:t>
      </w:r>
      <w:r>
        <w:rPr>
          <w:spacing w:val="10"/>
        </w:rPr>
        <w:t xml:space="preserve"> </w:t>
      </w:r>
      <w:r>
        <w:t>и</w:t>
      </w:r>
      <w:r>
        <w:rPr>
          <w:spacing w:val="13"/>
        </w:rPr>
        <w:t xml:space="preserve"> </w:t>
      </w:r>
      <w:r>
        <w:t>развития</w:t>
      </w:r>
      <w:r>
        <w:rPr>
          <w:spacing w:val="11"/>
        </w:rPr>
        <w:t xml:space="preserve"> </w:t>
      </w:r>
      <w:r>
        <w:t>обучающихся</w:t>
      </w:r>
      <w:r>
        <w:rPr>
          <w:spacing w:val="12"/>
        </w:rPr>
        <w:t xml:space="preserve"> </w:t>
      </w:r>
      <w:r>
        <w:t>средствами</w:t>
      </w:r>
      <w:r>
        <w:rPr>
          <w:spacing w:val="18"/>
        </w:rPr>
        <w:t xml:space="preserve"> </w:t>
      </w:r>
      <w:r>
        <w:t>учебного</w:t>
      </w:r>
      <w:r>
        <w:rPr>
          <w:spacing w:val="11"/>
        </w:rPr>
        <w:t xml:space="preserve"> </w:t>
      </w:r>
      <w:r>
        <w:t>предмета</w:t>
      </w:r>
    </w:p>
    <w:p w:rsidR="00C36CF3" w:rsidRDefault="001C1315">
      <w:pPr>
        <w:pStyle w:val="a3"/>
        <w:spacing w:line="276" w:lineRule="auto"/>
        <w:ind w:right="1453"/>
      </w:pPr>
      <w:r>
        <w:t>«Химия» для 10-11 классов</w:t>
      </w:r>
      <w:r>
        <w:rPr>
          <w:spacing w:val="1"/>
        </w:rPr>
        <w:t xml:space="preserve"> </w:t>
      </w:r>
      <w:r>
        <w:t>на базовом</w:t>
      </w:r>
      <w:r>
        <w:rPr>
          <w:spacing w:val="1"/>
        </w:rPr>
        <w:t xml:space="preserve"> </w:t>
      </w:r>
      <w:r>
        <w:t>уровне составили</w:t>
      </w:r>
      <w:r>
        <w:rPr>
          <w:spacing w:val="1"/>
        </w:rPr>
        <w:t xml:space="preserve"> </w:t>
      </w:r>
      <w:r>
        <w:t>концептуальные положения</w:t>
      </w:r>
      <w:r>
        <w:rPr>
          <w:spacing w:val="1"/>
        </w:rPr>
        <w:t xml:space="preserve"> </w:t>
      </w:r>
      <w:r>
        <w:t>ФГОС</w:t>
      </w:r>
      <w:r>
        <w:rPr>
          <w:spacing w:val="1"/>
        </w:rPr>
        <w:t xml:space="preserve"> </w:t>
      </w:r>
      <w:r>
        <w:t>СОО</w:t>
      </w:r>
      <w:r>
        <w:rPr>
          <w:spacing w:val="1"/>
        </w:rPr>
        <w:t xml:space="preserve"> </w:t>
      </w:r>
      <w:r>
        <w:t>о</w:t>
      </w:r>
      <w:r>
        <w:rPr>
          <w:spacing w:val="1"/>
        </w:rPr>
        <w:t xml:space="preserve"> </w:t>
      </w:r>
      <w:r>
        <w:t>взаимообусловленности</w:t>
      </w:r>
      <w:r>
        <w:rPr>
          <w:spacing w:val="1"/>
        </w:rPr>
        <w:t xml:space="preserve"> </w:t>
      </w:r>
      <w:r>
        <w:t>целей,</w:t>
      </w:r>
      <w:r>
        <w:rPr>
          <w:spacing w:val="1"/>
        </w:rPr>
        <w:t xml:space="preserve"> </w:t>
      </w:r>
      <w:r>
        <w:t>содержания,</w:t>
      </w:r>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требований</w:t>
      </w:r>
      <w:r>
        <w:rPr>
          <w:spacing w:val="-1"/>
        </w:rPr>
        <w:t xml:space="preserve"> </w:t>
      </w:r>
      <w:r>
        <w:t>к</w:t>
      </w:r>
      <w:r>
        <w:rPr>
          <w:spacing w:val="2"/>
        </w:rPr>
        <w:t xml:space="preserve"> </w:t>
      </w:r>
      <w:r>
        <w:t>уровню подготовки</w:t>
      </w:r>
      <w:r>
        <w:rPr>
          <w:spacing w:val="-1"/>
        </w:rPr>
        <w:t xml:space="preserve"> </w:t>
      </w:r>
      <w:r>
        <w:t>выпускников.</w:t>
      </w:r>
    </w:p>
    <w:p w:rsidR="00C36CF3" w:rsidRDefault="001C1315">
      <w:pPr>
        <w:pStyle w:val="a3"/>
        <w:spacing w:line="276" w:lineRule="auto"/>
        <w:ind w:right="1456" w:firstLine="660"/>
      </w:pPr>
      <w:r>
        <w:t>В соответствии с данными положениями программа по химии (базовый уровень) на</w:t>
      </w:r>
      <w:r>
        <w:rPr>
          <w:spacing w:val="-57"/>
        </w:rPr>
        <w:t xml:space="preserve"> </w:t>
      </w:r>
      <w:r>
        <w:t>уровне среднего</w:t>
      </w:r>
      <w:r>
        <w:rPr>
          <w:spacing w:val="-1"/>
        </w:rPr>
        <w:t xml:space="preserve"> </w:t>
      </w:r>
      <w:r>
        <w:t>общего образования:</w:t>
      </w:r>
    </w:p>
    <w:p w:rsidR="00C36CF3" w:rsidRDefault="001C1315">
      <w:pPr>
        <w:pStyle w:val="a3"/>
        <w:spacing w:line="276" w:lineRule="auto"/>
        <w:ind w:right="1453"/>
      </w:pPr>
      <w:r>
        <w:t>устанавливает</w:t>
      </w:r>
      <w:r>
        <w:rPr>
          <w:spacing w:val="1"/>
        </w:rPr>
        <w:t xml:space="preserve"> </w:t>
      </w:r>
      <w:r>
        <w:t>обязательное</w:t>
      </w:r>
      <w:r>
        <w:rPr>
          <w:spacing w:val="1"/>
        </w:rPr>
        <w:t xml:space="preserve"> </w:t>
      </w:r>
      <w:r>
        <w:t>(инвариантное)</w:t>
      </w:r>
      <w:r>
        <w:rPr>
          <w:spacing w:val="1"/>
        </w:rPr>
        <w:t xml:space="preserve"> </w:t>
      </w:r>
      <w:r>
        <w:t>предметное</w:t>
      </w:r>
      <w:r>
        <w:rPr>
          <w:spacing w:val="1"/>
        </w:rPr>
        <w:t xml:space="preserve"> </w:t>
      </w:r>
      <w:r>
        <w:t>содержание,</w:t>
      </w:r>
      <w:r>
        <w:rPr>
          <w:spacing w:val="1"/>
        </w:rPr>
        <w:t xml:space="preserve"> </w:t>
      </w:r>
      <w:r>
        <w:t>определяет</w:t>
      </w:r>
      <w:r>
        <w:rPr>
          <w:spacing w:val="1"/>
        </w:rPr>
        <w:t xml:space="preserve"> </w:t>
      </w:r>
      <w:r>
        <w:t>количественные и качественные его характеристики на каждом этапе изучения предмета,</w:t>
      </w:r>
      <w:r>
        <w:rPr>
          <w:spacing w:val="1"/>
        </w:rPr>
        <w:t xml:space="preserve"> </w:t>
      </w:r>
      <w:r>
        <w:t>предусматривает</w:t>
      </w:r>
      <w:r>
        <w:rPr>
          <w:spacing w:val="1"/>
        </w:rPr>
        <w:t xml:space="preserve"> </w:t>
      </w:r>
      <w:r>
        <w:t>принципы</w:t>
      </w:r>
      <w:r>
        <w:rPr>
          <w:spacing w:val="1"/>
        </w:rPr>
        <w:t xml:space="preserve"> </w:t>
      </w:r>
      <w:r>
        <w:t>структурирования</w:t>
      </w:r>
      <w:r>
        <w:rPr>
          <w:spacing w:val="1"/>
        </w:rPr>
        <w:t xml:space="preserve"> </w:t>
      </w:r>
      <w:r>
        <w:t>содержания</w:t>
      </w:r>
      <w:r>
        <w:rPr>
          <w:spacing w:val="1"/>
        </w:rPr>
        <w:t xml:space="preserve"> </w:t>
      </w:r>
      <w:r>
        <w:t>и</w:t>
      </w:r>
      <w:r>
        <w:rPr>
          <w:spacing w:val="1"/>
        </w:rPr>
        <w:t xml:space="preserve"> </w:t>
      </w:r>
      <w:r>
        <w:t>распределения</w:t>
      </w:r>
      <w:r>
        <w:rPr>
          <w:spacing w:val="1"/>
        </w:rPr>
        <w:t xml:space="preserve"> </w:t>
      </w:r>
      <w:r>
        <w:t>его</w:t>
      </w:r>
      <w:r>
        <w:rPr>
          <w:spacing w:val="1"/>
        </w:rPr>
        <w:t xml:space="preserve"> </w:t>
      </w:r>
      <w:r>
        <w:t>по</w:t>
      </w:r>
      <w:r>
        <w:rPr>
          <w:spacing w:val="1"/>
        </w:rPr>
        <w:t xml:space="preserve"> </w:t>
      </w:r>
      <w:r>
        <w:t>классам,</w:t>
      </w:r>
      <w:r>
        <w:rPr>
          <w:spacing w:val="-1"/>
        </w:rPr>
        <w:t xml:space="preserve"> </w:t>
      </w:r>
      <w:r>
        <w:t>основным</w:t>
      </w:r>
      <w:r>
        <w:rPr>
          <w:spacing w:val="-2"/>
        </w:rPr>
        <w:t xml:space="preserve"> </w:t>
      </w:r>
      <w:r>
        <w:t>разделам</w:t>
      </w:r>
      <w:r>
        <w:rPr>
          <w:spacing w:val="-1"/>
        </w:rPr>
        <w:t xml:space="preserve"> </w:t>
      </w:r>
      <w:r>
        <w:t>и темам</w:t>
      </w:r>
      <w:r>
        <w:rPr>
          <w:spacing w:val="-1"/>
        </w:rPr>
        <w:t xml:space="preserve"> </w:t>
      </w:r>
      <w:r>
        <w:t>курса;</w:t>
      </w:r>
    </w:p>
    <w:p w:rsidR="00C36CF3" w:rsidRDefault="001C1315">
      <w:pPr>
        <w:pStyle w:val="a3"/>
        <w:spacing w:line="276" w:lineRule="auto"/>
        <w:ind w:right="1455"/>
      </w:pPr>
      <w:r>
        <w:t>даѐт примерное распределение учебных часов по тематическим разделам, рекомендует</w:t>
      </w:r>
      <w:r>
        <w:rPr>
          <w:spacing w:val="1"/>
        </w:rPr>
        <w:t xml:space="preserve"> </w:t>
      </w:r>
      <w:r>
        <w:t>примерную</w:t>
      </w:r>
      <w:r>
        <w:rPr>
          <w:spacing w:val="13"/>
        </w:rPr>
        <w:t xml:space="preserve"> </w:t>
      </w:r>
      <w:r>
        <w:t>последовательность</w:t>
      </w:r>
      <w:r>
        <w:rPr>
          <w:spacing w:val="10"/>
        </w:rPr>
        <w:t xml:space="preserve"> </w:t>
      </w:r>
      <w:r>
        <w:t>изучения</w:t>
      </w:r>
      <w:r>
        <w:rPr>
          <w:spacing w:val="12"/>
        </w:rPr>
        <w:t xml:space="preserve"> </w:t>
      </w:r>
      <w:r>
        <w:t>отдельных</w:t>
      </w:r>
      <w:r>
        <w:rPr>
          <w:spacing w:val="14"/>
        </w:rPr>
        <w:t xml:space="preserve"> </w:t>
      </w:r>
      <w:r>
        <w:t>тем</w:t>
      </w:r>
      <w:r>
        <w:rPr>
          <w:spacing w:val="11"/>
        </w:rPr>
        <w:t xml:space="preserve"> </w:t>
      </w:r>
      <w:r>
        <w:t>курса</w:t>
      </w:r>
      <w:r>
        <w:rPr>
          <w:spacing w:val="11"/>
        </w:rPr>
        <w:t xml:space="preserve"> </w:t>
      </w:r>
      <w:r>
        <w:t>с</w:t>
      </w:r>
      <w:r>
        <w:rPr>
          <w:spacing w:val="16"/>
        </w:rPr>
        <w:t xml:space="preserve"> </w:t>
      </w:r>
      <w:r>
        <w:t>учѐтом</w:t>
      </w:r>
      <w:r>
        <w:rPr>
          <w:spacing w:val="11"/>
        </w:rPr>
        <w:t xml:space="preserve"> </w:t>
      </w:r>
      <w:r>
        <w:t>межпредметных</w:t>
      </w:r>
      <w:r>
        <w:rPr>
          <w:spacing w:val="-57"/>
        </w:rPr>
        <w:t xml:space="preserve"> </w:t>
      </w:r>
      <w:r>
        <w:t>и</w:t>
      </w:r>
      <w:r>
        <w:rPr>
          <w:spacing w:val="1"/>
        </w:rPr>
        <w:t xml:space="preserve"> </w:t>
      </w:r>
      <w:r>
        <w:t>внутрипредметных</w:t>
      </w:r>
      <w:r>
        <w:rPr>
          <w:spacing w:val="1"/>
        </w:rPr>
        <w:t xml:space="preserve"> </w:t>
      </w:r>
      <w:r>
        <w:t>связей,</w:t>
      </w:r>
      <w:r>
        <w:rPr>
          <w:spacing w:val="1"/>
        </w:rPr>
        <w:t xml:space="preserve"> </w:t>
      </w:r>
      <w:r>
        <w:t>логики</w:t>
      </w:r>
      <w:r>
        <w:rPr>
          <w:spacing w:val="1"/>
        </w:rPr>
        <w:t xml:space="preserve"> </w:t>
      </w:r>
      <w:r>
        <w:t>учебного</w:t>
      </w:r>
      <w:r>
        <w:rPr>
          <w:spacing w:val="1"/>
        </w:rPr>
        <w:t xml:space="preserve"> </w:t>
      </w:r>
      <w:r>
        <w:t>процесса,</w:t>
      </w:r>
      <w:r>
        <w:rPr>
          <w:spacing w:val="1"/>
        </w:rPr>
        <w:t xml:space="preserve"> </w:t>
      </w:r>
      <w:r>
        <w:t>возрастных</w:t>
      </w:r>
      <w:r>
        <w:rPr>
          <w:spacing w:val="1"/>
        </w:rPr>
        <w:t xml:space="preserve"> </w:t>
      </w:r>
      <w:r>
        <w:t>особенностей</w:t>
      </w:r>
      <w:r>
        <w:rPr>
          <w:spacing w:val="-57"/>
        </w:rPr>
        <w:t xml:space="preserve"> </w:t>
      </w:r>
      <w:r>
        <w:t>обучающихся</w:t>
      </w:r>
      <w:r>
        <w:rPr>
          <w:spacing w:val="-1"/>
        </w:rPr>
        <w:t xml:space="preserve"> </w:t>
      </w:r>
      <w:r>
        <w:t>10-11 классов;</w:t>
      </w:r>
    </w:p>
    <w:p w:rsidR="00C36CF3" w:rsidRDefault="001C1315">
      <w:pPr>
        <w:pStyle w:val="a3"/>
        <w:spacing w:line="276" w:lineRule="auto"/>
        <w:ind w:right="1445"/>
      </w:pPr>
      <w:r>
        <w:t>даѐт</w:t>
      </w:r>
      <w:r>
        <w:rPr>
          <w:spacing w:val="1"/>
        </w:rPr>
        <w:t xml:space="preserve"> </w:t>
      </w:r>
      <w:r>
        <w:t>методическую</w:t>
      </w:r>
      <w:r>
        <w:rPr>
          <w:spacing w:val="1"/>
        </w:rPr>
        <w:t xml:space="preserve"> </w:t>
      </w:r>
      <w:r>
        <w:t>интерпретацию</w:t>
      </w:r>
      <w:r>
        <w:rPr>
          <w:spacing w:val="1"/>
        </w:rPr>
        <w:t xml:space="preserve"> </w:t>
      </w:r>
      <w:r>
        <w:t>целей</w:t>
      </w:r>
      <w:r>
        <w:rPr>
          <w:spacing w:val="1"/>
        </w:rPr>
        <w:t xml:space="preserve"> </w:t>
      </w:r>
      <w:r>
        <w:t>изучения</w:t>
      </w:r>
      <w:r>
        <w:rPr>
          <w:spacing w:val="1"/>
        </w:rPr>
        <w:t xml:space="preserve"> </w:t>
      </w:r>
      <w:r>
        <w:t>предмета</w:t>
      </w:r>
      <w:r>
        <w:rPr>
          <w:spacing w:val="1"/>
        </w:rPr>
        <w:t xml:space="preserve"> </w:t>
      </w:r>
      <w:r>
        <w:t>на</w:t>
      </w:r>
      <w:r>
        <w:rPr>
          <w:spacing w:val="1"/>
        </w:rPr>
        <w:t xml:space="preserve"> </w:t>
      </w:r>
      <w:r>
        <w:t>уровне</w:t>
      </w:r>
      <w:r>
        <w:rPr>
          <w:spacing w:val="1"/>
        </w:rPr>
        <w:t xml:space="preserve"> </w:t>
      </w:r>
      <w:r>
        <w:t>современных</w:t>
      </w:r>
      <w:r>
        <w:rPr>
          <w:spacing w:val="1"/>
        </w:rPr>
        <w:t xml:space="preserve"> </w:t>
      </w:r>
      <w:r>
        <w:t>приоритетов в системе среднего общего образования, содержательной характеристики</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(личностных,</w:t>
      </w:r>
      <w:r>
        <w:rPr>
          <w:spacing w:val="1"/>
        </w:rPr>
        <w:t xml:space="preserve"> </w:t>
      </w:r>
      <w:r>
        <w:t>метапредметных,</w:t>
      </w:r>
      <w:r>
        <w:rPr>
          <w:spacing w:val="1"/>
        </w:rPr>
        <w:t xml:space="preserve"> </w:t>
      </w:r>
      <w:r>
        <w:t>предметных),</w:t>
      </w:r>
      <w:r>
        <w:rPr>
          <w:spacing w:val="1"/>
        </w:rPr>
        <w:t xml:space="preserve"> </w:t>
      </w:r>
      <w:r>
        <w:t>основных</w:t>
      </w:r>
      <w:r>
        <w:rPr>
          <w:spacing w:val="1"/>
        </w:rPr>
        <w:t xml:space="preserve"> </w:t>
      </w:r>
      <w:r>
        <w:t>видов</w:t>
      </w:r>
      <w:r>
        <w:rPr>
          <w:spacing w:val="1"/>
        </w:rPr>
        <w:t xml:space="preserve"> </w:t>
      </w:r>
      <w:r>
        <w:t>учебно-познавательной деятельности обучающегося по освоению содержания предмета.</w:t>
      </w:r>
      <w:r>
        <w:rPr>
          <w:spacing w:val="1"/>
        </w:rPr>
        <w:t xml:space="preserve"> </w:t>
      </w:r>
      <w:r>
        <w:t>По</w:t>
      </w:r>
      <w:r>
        <w:rPr>
          <w:spacing w:val="1"/>
        </w:rPr>
        <w:t xml:space="preserve"> </w:t>
      </w:r>
      <w:r>
        <w:t>всем</w:t>
      </w:r>
      <w:r>
        <w:rPr>
          <w:spacing w:val="1"/>
        </w:rPr>
        <w:t xml:space="preserve"> </w:t>
      </w:r>
      <w:r>
        <w:t>названным</w:t>
      </w:r>
      <w:r>
        <w:rPr>
          <w:spacing w:val="1"/>
        </w:rPr>
        <w:t xml:space="preserve"> </w:t>
      </w:r>
      <w:r>
        <w:t>позициям</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химии</w:t>
      </w:r>
      <w:r>
        <w:rPr>
          <w:spacing w:val="1"/>
        </w:rPr>
        <w:t xml:space="preserve"> </w:t>
      </w:r>
      <w:r>
        <w:t>соблюдена</w:t>
      </w:r>
      <w:r>
        <w:rPr>
          <w:spacing w:val="1"/>
        </w:rPr>
        <w:t xml:space="preserve"> </w:t>
      </w:r>
      <w:r>
        <w:t>преемственность</w:t>
      </w:r>
      <w:r>
        <w:rPr>
          <w:spacing w:val="1"/>
        </w:rPr>
        <w:t xml:space="preserve"> </w:t>
      </w:r>
      <w:r>
        <w:t>с</w:t>
      </w:r>
      <w:r>
        <w:rPr>
          <w:spacing w:val="1"/>
        </w:rPr>
        <w:t xml:space="preserve"> </w:t>
      </w:r>
      <w:r>
        <w:t>федеральной</w:t>
      </w:r>
      <w:r>
        <w:rPr>
          <w:spacing w:val="1"/>
        </w:rPr>
        <w:t xml:space="preserve"> </w:t>
      </w:r>
      <w:r>
        <w:t>рабочей</w:t>
      </w:r>
      <w:r>
        <w:rPr>
          <w:spacing w:val="1"/>
        </w:rPr>
        <w:t xml:space="preserve"> </w:t>
      </w:r>
      <w:r>
        <w:t>программой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химии</w:t>
      </w:r>
      <w:r>
        <w:rPr>
          <w:spacing w:val="1"/>
        </w:rPr>
        <w:t xml:space="preserve"> </w:t>
      </w:r>
      <w:r>
        <w:t>(для</w:t>
      </w:r>
      <w:r>
        <w:rPr>
          <w:spacing w:val="1"/>
        </w:rPr>
        <w:t xml:space="preserve"> </w:t>
      </w:r>
      <w:r>
        <w:t>8-9</w:t>
      </w:r>
      <w:r>
        <w:rPr>
          <w:spacing w:val="1"/>
        </w:rPr>
        <w:t xml:space="preserve"> </w:t>
      </w:r>
      <w:r>
        <w:t>классов</w:t>
      </w:r>
      <w:r>
        <w:rPr>
          <w:spacing w:val="-1"/>
        </w:rPr>
        <w:t xml:space="preserve"> </w:t>
      </w:r>
      <w:r>
        <w:t>образовательных</w:t>
      </w:r>
      <w:r>
        <w:rPr>
          <w:spacing w:val="1"/>
        </w:rPr>
        <w:t xml:space="preserve"> </w:t>
      </w:r>
      <w:r>
        <w:t>организаций, базовый</w:t>
      </w:r>
      <w:r>
        <w:rPr>
          <w:spacing w:val="1"/>
        </w:rPr>
        <w:t xml:space="preserve"> </w:t>
      </w:r>
      <w:r>
        <w:t>уровень).</w:t>
      </w:r>
    </w:p>
    <w:p w:rsidR="00C36CF3" w:rsidRDefault="001C1315">
      <w:pPr>
        <w:pStyle w:val="a3"/>
        <w:spacing w:line="276" w:lineRule="auto"/>
        <w:ind w:right="1446" w:firstLine="660"/>
      </w:pPr>
      <w:r>
        <w:t>Программа</w:t>
      </w:r>
      <w:r>
        <w:rPr>
          <w:spacing w:val="1"/>
        </w:rPr>
        <w:t xml:space="preserve"> </w:t>
      </w:r>
      <w:r>
        <w:t>по</w:t>
      </w:r>
      <w:r>
        <w:rPr>
          <w:spacing w:val="1"/>
        </w:rPr>
        <w:t xml:space="preserve"> </w:t>
      </w:r>
      <w:r>
        <w:t>химии</w:t>
      </w:r>
      <w:r>
        <w:rPr>
          <w:spacing w:val="1"/>
        </w:rPr>
        <w:t xml:space="preserve"> </w:t>
      </w:r>
      <w:r>
        <w:t>является</w:t>
      </w:r>
      <w:r>
        <w:rPr>
          <w:spacing w:val="1"/>
        </w:rPr>
        <w:t xml:space="preserve"> </w:t>
      </w:r>
      <w:r>
        <w:t>ориентиром</w:t>
      </w:r>
      <w:r>
        <w:rPr>
          <w:spacing w:val="1"/>
        </w:rPr>
        <w:t xml:space="preserve"> </w:t>
      </w:r>
      <w:r>
        <w:t>для</w:t>
      </w:r>
      <w:r>
        <w:rPr>
          <w:spacing w:val="1"/>
        </w:rPr>
        <w:t xml:space="preserve"> </w:t>
      </w:r>
      <w:r>
        <w:t>составления</w:t>
      </w:r>
      <w:r>
        <w:rPr>
          <w:spacing w:val="1"/>
        </w:rPr>
        <w:t xml:space="preserve"> </w:t>
      </w:r>
      <w:r>
        <w:t>рабочих</w:t>
      </w:r>
      <w:r>
        <w:rPr>
          <w:spacing w:val="1"/>
        </w:rPr>
        <w:t xml:space="preserve"> </w:t>
      </w:r>
      <w:r>
        <w:t>программ,</w:t>
      </w:r>
      <w:r>
        <w:rPr>
          <w:spacing w:val="-57"/>
        </w:rPr>
        <w:t xml:space="preserve"> </w:t>
      </w:r>
      <w:r>
        <w:t>авторы</w:t>
      </w:r>
      <w:r>
        <w:rPr>
          <w:spacing w:val="1"/>
        </w:rPr>
        <w:t xml:space="preserve"> </w:t>
      </w:r>
      <w:r>
        <w:t>которых</w:t>
      </w:r>
      <w:r>
        <w:rPr>
          <w:spacing w:val="1"/>
        </w:rPr>
        <w:t xml:space="preserve"> </w:t>
      </w:r>
      <w:r>
        <w:t>могут</w:t>
      </w:r>
      <w:r>
        <w:rPr>
          <w:spacing w:val="1"/>
        </w:rPr>
        <w:t xml:space="preserve"> </w:t>
      </w:r>
      <w:r>
        <w:t>предложить</w:t>
      </w:r>
      <w:r>
        <w:rPr>
          <w:spacing w:val="1"/>
        </w:rPr>
        <w:t xml:space="preserve"> </w:t>
      </w:r>
      <w:r>
        <w:t>свой</w:t>
      </w:r>
      <w:r>
        <w:rPr>
          <w:spacing w:val="1"/>
        </w:rPr>
        <w:t xml:space="preserve"> </w:t>
      </w:r>
      <w:r>
        <w:t>подход</w:t>
      </w:r>
      <w:r>
        <w:rPr>
          <w:spacing w:val="1"/>
        </w:rPr>
        <w:t xml:space="preserve"> </w:t>
      </w:r>
      <w:r>
        <w:t>к</w:t>
      </w:r>
      <w:r>
        <w:rPr>
          <w:spacing w:val="1"/>
        </w:rPr>
        <w:t xml:space="preserve"> </w:t>
      </w:r>
      <w:r>
        <w:t>структурированию</w:t>
      </w:r>
      <w:r>
        <w:rPr>
          <w:spacing w:val="1"/>
        </w:rPr>
        <w:t xml:space="preserve"> </w:t>
      </w:r>
      <w:r>
        <w:t>и</w:t>
      </w:r>
      <w:r>
        <w:rPr>
          <w:spacing w:val="1"/>
        </w:rPr>
        <w:t xml:space="preserve"> </w:t>
      </w:r>
      <w:r>
        <w:t>последовательности изучения учебного материала, а также своѐ видение относительно</w:t>
      </w:r>
      <w:r>
        <w:rPr>
          <w:spacing w:val="1"/>
        </w:rPr>
        <w:t xml:space="preserve"> </w:t>
      </w:r>
      <w:r>
        <w:t>возможности выбора вариативной составляющей содержания предмета дополнительно к</w:t>
      </w:r>
      <w:r>
        <w:rPr>
          <w:spacing w:val="1"/>
        </w:rPr>
        <w:t xml:space="preserve"> </w:t>
      </w:r>
      <w:r>
        <w:t>обязательной</w:t>
      </w:r>
      <w:r>
        <w:rPr>
          <w:spacing w:val="-1"/>
        </w:rPr>
        <w:t xml:space="preserve"> </w:t>
      </w:r>
      <w:r>
        <w:t>(инвариантной) части его</w:t>
      </w:r>
      <w:r>
        <w:rPr>
          <w:spacing w:val="-2"/>
        </w:rPr>
        <w:t xml:space="preserve"> </w:t>
      </w:r>
      <w:r>
        <w:t>содержания.</w:t>
      </w:r>
    </w:p>
    <w:p w:rsidR="00C36CF3" w:rsidRDefault="001C1315">
      <w:pPr>
        <w:pStyle w:val="a3"/>
        <w:spacing w:line="276" w:lineRule="auto"/>
        <w:ind w:right="1506" w:firstLine="660"/>
      </w:pPr>
      <w:r>
        <w:t>Химическое</w:t>
      </w:r>
      <w:r>
        <w:rPr>
          <w:spacing w:val="1"/>
        </w:rPr>
        <w:t xml:space="preserve"> </w:t>
      </w:r>
      <w:r>
        <w:t>образование,</w:t>
      </w:r>
      <w:r>
        <w:rPr>
          <w:spacing w:val="1"/>
        </w:rPr>
        <w:t xml:space="preserve"> </w:t>
      </w:r>
      <w:r>
        <w:t>получаемое</w:t>
      </w:r>
      <w:r>
        <w:rPr>
          <w:spacing w:val="1"/>
        </w:rPr>
        <w:t xml:space="preserve"> </w:t>
      </w:r>
      <w:r>
        <w:t>выпускниками</w:t>
      </w:r>
      <w:r>
        <w:rPr>
          <w:spacing w:val="1"/>
        </w:rPr>
        <w:t xml:space="preserve"> </w:t>
      </w:r>
      <w:r>
        <w:t>общеобразовательной</w:t>
      </w:r>
      <w:r>
        <w:rPr>
          <w:spacing w:val="1"/>
        </w:rPr>
        <w:t xml:space="preserve"> </w:t>
      </w:r>
      <w:r>
        <w:t>организации, является неотъемлемой частью их образованности и служит завершающим</w:t>
      </w:r>
      <w:r>
        <w:rPr>
          <w:spacing w:val="1"/>
        </w:rPr>
        <w:t xml:space="preserve"> </w:t>
      </w:r>
      <w:r>
        <w:t>этапом реализации на соответствующем базовом уровне ключевых ценностей, присущих</w:t>
      </w:r>
      <w:r>
        <w:rPr>
          <w:spacing w:val="1"/>
        </w:rPr>
        <w:t xml:space="preserve"> </w:t>
      </w:r>
      <w:r>
        <w:t>целостной системе химического образования. Ключевые ценности касаются познания</w:t>
      </w:r>
      <w:r>
        <w:rPr>
          <w:spacing w:val="1"/>
        </w:rPr>
        <w:t xml:space="preserve"> </w:t>
      </w:r>
      <w:r>
        <w:t>законов природы, формирования мировоззрения и общей культуры человека, а также</w:t>
      </w:r>
      <w:r>
        <w:rPr>
          <w:spacing w:val="1"/>
        </w:rPr>
        <w:t xml:space="preserve"> </w:t>
      </w:r>
      <w:r>
        <w:t>экологически</w:t>
      </w:r>
      <w:r>
        <w:rPr>
          <w:spacing w:val="1"/>
        </w:rPr>
        <w:t xml:space="preserve"> </w:t>
      </w:r>
      <w:r>
        <w:t>обоснованного</w:t>
      </w:r>
      <w:r>
        <w:rPr>
          <w:spacing w:val="1"/>
        </w:rPr>
        <w:t xml:space="preserve"> </w:t>
      </w:r>
      <w:r>
        <w:t>отношения</w:t>
      </w:r>
      <w:r>
        <w:rPr>
          <w:spacing w:val="1"/>
        </w:rPr>
        <w:t xml:space="preserve"> </w:t>
      </w:r>
      <w:r>
        <w:t>к</w:t>
      </w:r>
      <w:r>
        <w:rPr>
          <w:spacing w:val="1"/>
        </w:rPr>
        <w:t xml:space="preserve"> </w:t>
      </w:r>
      <w:r>
        <w:t>своему</w:t>
      </w:r>
      <w:r>
        <w:rPr>
          <w:spacing w:val="1"/>
        </w:rPr>
        <w:t xml:space="preserve"> </w:t>
      </w:r>
      <w:r>
        <w:t>здоровью</w:t>
      </w:r>
      <w:r>
        <w:rPr>
          <w:spacing w:val="1"/>
        </w:rPr>
        <w:t xml:space="preserve"> </w:t>
      </w:r>
      <w:r>
        <w:t>и</w:t>
      </w:r>
      <w:r>
        <w:rPr>
          <w:spacing w:val="1"/>
        </w:rPr>
        <w:t xml:space="preserve"> </w:t>
      </w:r>
      <w:r>
        <w:t>природной</w:t>
      </w:r>
      <w:r>
        <w:rPr>
          <w:spacing w:val="1"/>
        </w:rPr>
        <w:t xml:space="preserve"> </w:t>
      </w:r>
      <w:r>
        <w:t>среде.</w:t>
      </w:r>
      <w:r>
        <w:rPr>
          <w:spacing w:val="1"/>
        </w:rPr>
        <w:t xml:space="preserve"> </w:t>
      </w:r>
      <w:r>
        <w:t>Реализуется</w:t>
      </w:r>
      <w:r>
        <w:rPr>
          <w:spacing w:val="1"/>
        </w:rPr>
        <w:t xml:space="preserve"> </w:t>
      </w:r>
      <w:r>
        <w:t>химическое</w:t>
      </w:r>
      <w:r>
        <w:rPr>
          <w:spacing w:val="1"/>
        </w:rPr>
        <w:t xml:space="preserve"> </w:t>
      </w:r>
      <w:r>
        <w:t>образование</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 средствами учебного предмета «Химия», содержание и построение которого</w:t>
      </w:r>
      <w:r>
        <w:rPr>
          <w:spacing w:val="-57"/>
        </w:rPr>
        <w:t xml:space="preserve"> </w:t>
      </w:r>
      <w:r>
        <w:t>определены в программе по химии с учѐтом специфики науки химии, еѐ значения в</w:t>
      </w:r>
      <w:r>
        <w:rPr>
          <w:spacing w:val="1"/>
        </w:rPr>
        <w:t xml:space="preserve"> </w:t>
      </w:r>
      <w:r>
        <w:t>познании природы и в материальной жизни общества, а также с учѐтом общих целей и</w:t>
      </w:r>
      <w:r>
        <w:rPr>
          <w:spacing w:val="1"/>
        </w:rPr>
        <w:t xml:space="preserve"> </w:t>
      </w:r>
      <w:r>
        <w:t>принципов,</w:t>
      </w:r>
      <w:r>
        <w:rPr>
          <w:spacing w:val="1"/>
        </w:rPr>
        <w:t xml:space="preserve"> </w:t>
      </w:r>
      <w:r>
        <w:t>характеризующих</w:t>
      </w:r>
      <w:r>
        <w:rPr>
          <w:spacing w:val="1"/>
        </w:rPr>
        <w:t xml:space="preserve"> </w:t>
      </w:r>
      <w:r>
        <w:t>современное</w:t>
      </w:r>
      <w:r>
        <w:rPr>
          <w:spacing w:val="1"/>
        </w:rPr>
        <w:t xml:space="preserve"> </w:t>
      </w:r>
      <w:r>
        <w:t>состояние</w:t>
      </w:r>
      <w:r>
        <w:rPr>
          <w:spacing w:val="1"/>
        </w:rPr>
        <w:t xml:space="preserve"> </w:t>
      </w:r>
      <w:r>
        <w:t>системы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Российской Федерации.</w:t>
      </w:r>
    </w:p>
    <w:p w:rsidR="00C36CF3" w:rsidRDefault="001C1315">
      <w:pPr>
        <w:pStyle w:val="a3"/>
        <w:spacing w:line="278" w:lineRule="auto"/>
        <w:ind w:left="393" w:right="1512" w:firstLine="480"/>
      </w:pPr>
      <w:r>
        <w:t>При формировании содержания предмета «Химия» учтены следующие положения</w:t>
      </w:r>
      <w:r>
        <w:rPr>
          <w:spacing w:val="1"/>
        </w:rPr>
        <w:t xml:space="preserve"> </w:t>
      </w:r>
      <w:r>
        <w:t>о</w:t>
      </w:r>
      <w:r>
        <w:rPr>
          <w:spacing w:val="-1"/>
        </w:rPr>
        <w:t xml:space="preserve"> </w:t>
      </w:r>
      <w:r>
        <w:t>специфике</w:t>
      </w:r>
      <w:r>
        <w:rPr>
          <w:spacing w:val="-1"/>
        </w:rPr>
        <w:t xml:space="preserve"> </w:t>
      </w:r>
      <w:r>
        <w:t>и значении науки химии.</w:t>
      </w:r>
    </w:p>
    <w:p w:rsidR="00C36CF3" w:rsidRDefault="001C1315">
      <w:pPr>
        <w:pStyle w:val="a3"/>
        <w:spacing w:line="276" w:lineRule="auto"/>
        <w:ind w:right="1515" w:firstLine="708"/>
      </w:pPr>
      <w:r>
        <w:t>Химия как элемент системы естественных наук играет особую роль в создании</w:t>
      </w:r>
      <w:r>
        <w:rPr>
          <w:spacing w:val="1"/>
        </w:rPr>
        <w:t xml:space="preserve"> </w:t>
      </w:r>
      <w:r>
        <w:t>новой базы материальной культуры, вносит свой вклад в формирование рационального</w:t>
      </w:r>
      <w:r>
        <w:rPr>
          <w:spacing w:val="1"/>
        </w:rPr>
        <w:t xml:space="preserve"> </w:t>
      </w:r>
      <w:r>
        <w:t>научного</w:t>
      </w:r>
      <w:r>
        <w:rPr>
          <w:spacing w:val="27"/>
        </w:rPr>
        <w:t xml:space="preserve"> </w:t>
      </w:r>
      <w:r>
        <w:t>мышления,</w:t>
      </w:r>
      <w:r>
        <w:rPr>
          <w:spacing w:val="26"/>
        </w:rPr>
        <w:t xml:space="preserve"> </w:t>
      </w:r>
      <w:r>
        <w:t>в</w:t>
      </w:r>
      <w:r>
        <w:rPr>
          <w:spacing w:val="27"/>
        </w:rPr>
        <w:t xml:space="preserve"> </w:t>
      </w:r>
      <w:r>
        <w:t>создание</w:t>
      </w:r>
      <w:r>
        <w:rPr>
          <w:spacing w:val="25"/>
        </w:rPr>
        <w:t xml:space="preserve"> </w:t>
      </w:r>
      <w:r>
        <w:t>целостного</w:t>
      </w:r>
      <w:r>
        <w:rPr>
          <w:spacing w:val="26"/>
        </w:rPr>
        <w:t xml:space="preserve"> </w:t>
      </w:r>
      <w:r>
        <w:t>представления</w:t>
      </w:r>
      <w:r>
        <w:rPr>
          <w:spacing w:val="25"/>
        </w:rPr>
        <w:t xml:space="preserve"> </w:t>
      </w:r>
      <w:r>
        <w:t>об</w:t>
      </w:r>
      <w:r>
        <w:rPr>
          <w:spacing w:val="26"/>
        </w:rPr>
        <w:t xml:space="preserve"> </w:t>
      </w:r>
      <w:r>
        <w:t>окружающем</w:t>
      </w:r>
      <w:r>
        <w:rPr>
          <w:spacing w:val="27"/>
        </w:rPr>
        <w:t xml:space="preserve"> </w:t>
      </w:r>
      <w:r>
        <w:t>мире</w:t>
      </w:r>
      <w:r>
        <w:rPr>
          <w:spacing w:val="25"/>
        </w:rPr>
        <w:t xml:space="preserve"> </w:t>
      </w:r>
      <w:r>
        <w:t>как</w:t>
      </w:r>
      <w:r>
        <w:rPr>
          <w:spacing w:val="27"/>
        </w:rPr>
        <w:t xml:space="preserve"> </w:t>
      </w:r>
      <w:r>
        <w:t>о</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511"/>
      </w:pPr>
      <w:r>
        <w:lastRenderedPageBreak/>
        <w:t>единстве</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которое</w:t>
      </w:r>
      <w:r>
        <w:rPr>
          <w:spacing w:val="1"/>
        </w:rPr>
        <w:t xml:space="preserve"> </w:t>
      </w:r>
      <w:r>
        <w:t>формируется</w:t>
      </w:r>
      <w:r>
        <w:rPr>
          <w:spacing w:val="1"/>
        </w:rPr>
        <w:t xml:space="preserve"> </w:t>
      </w:r>
      <w:r>
        <w:t>в</w:t>
      </w:r>
      <w:r>
        <w:rPr>
          <w:spacing w:val="1"/>
        </w:rPr>
        <w:t xml:space="preserve"> </w:t>
      </w:r>
      <w:r>
        <w:t>химии</w:t>
      </w:r>
      <w:r>
        <w:rPr>
          <w:spacing w:val="1"/>
        </w:rPr>
        <w:t xml:space="preserve"> </w:t>
      </w:r>
      <w:r>
        <w:t>на</w:t>
      </w:r>
      <w:r>
        <w:rPr>
          <w:spacing w:val="1"/>
        </w:rPr>
        <w:t xml:space="preserve"> </w:t>
      </w:r>
      <w:r>
        <w:t>основе</w:t>
      </w:r>
      <w:r>
        <w:rPr>
          <w:spacing w:val="1"/>
        </w:rPr>
        <w:t xml:space="preserve"> </w:t>
      </w:r>
      <w:r>
        <w:t>понимания</w:t>
      </w:r>
      <w:r>
        <w:rPr>
          <w:spacing w:val="1"/>
        </w:rPr>
        <w:t xml:space="preserve"> </w:t>
      </w:r>
      <w:r>
        <w:t>вещественного</w:t>
      </w:r>
      <w:r>
        <w:rPr>
          <w:spacing w:val="1"/>
        </w:rPr>
        <w:t xml:space="preserve"> </w:t>
      </w:r>
      <w:r>
        <w:t>состава</w:t>
      </w:r>
      <w:r>
        <w:rPr>
          <w:spacing w:val="1"/>
        </w:rPr>
        <w:t xml:space="preserve"> </w:t>
      </w:r>
      <w:r>
        <w:t>окружающего</w:t>
      </w:r>
      <w:r>
        <w:rPr>
          <w:spacing w:val="1"/>
        </w:rPr>
        <w:t xml:space="preserve"> </w:t>
      </w:r>
      <w:r>
        <w:t>мира,</w:t>
      </w:r>
      <w:r>
        <w:rPr>
          <w:spacing w:val="1"/>
        </w:rPr>
        <w:t xml:space="preserve"> </w:t>
      </w:r>
      <w:r>
        <w:t>осознания</w:t>
      </w:r>
      <w:r>
        <w:rPr>
          <w:spacing w:val="1"/>
        </w:rPr>
        <w:t xml:space="preserve"> </w:t>
      </w:r>
      <w:r>
        <w:t>взаимосвязи</w:t>
      </w:r>
      <w:r>
        <w:rPr>
          <w:spacing w:val="1"/>
        </w:rPr>
        <w:t xml:space="preserve"> </w:t>
      </w:r>
      <w:r>
        <w:t>между</w:t>
      </w:r>
      <w:r>
        <w:rPr>
          <w:spacing w:val="1"/>
        </w:rPr>
        <w:t xml:space="preserve"> </w:t>
      </w:r>
      <w:r>
        <w:t>строением</w:t>
      </w:r>
      <w:r>
        <w:rPr>
          <w:spacing w:val="-57"/>
        </w:rPr>
        <w:t xml:space="preserve"> </w:t>
      </w:r>
      <w:r>
        <w:t>веществ,</w:t>
      </w:r>
      <w:r>
        <w:rPr>
          <w:spacing w:val="-2"/>
        </w:rPr>
        <w:t xml:space="preserve"> </w:t>
      </w:r>
      <w:r>
        <w:t>их</w:t>
      </w:r>
      <w:r>
        <w:rPr>
          <w:spacing w:val="1"/>
        </w:rPr>
        <w:t xml:space="preserve"> </w:t>
      </w:r>
      <w:r>
        <w:t>свойствами и</w:t>
      </w:r>
      <w:r>
        <w:rPr>
          <w:spacing w:val="-1"/>
        </w:rPr>
        <w:t xml:space="preserve"> </w:t>
      </w:r>
      <w:r>
        <w:t>возможными областями</w:t>
      </w:r>
      <w:r>
        <w:rPr>
          <w:spacing w:val="-1"/>
        </w:rPr>
        <w:t xml:space="preserve"> </w:t>
      </w:r>
      <w:r>
        <w:t>применения.</w:t>
      </w:r>
    </w:p>
    <w:p w:rsidR="00C36CF3" w:rsidRDefault="001C1315">
      <w:pPr>
        <w:pStyle w:val="a3"/>
        <w:spacing w:before="2" w:line="276" w:lineRule="auto"/>
        <w:ind w:right="1506" w:firstLine="708"/>
      </w:pPr>
      <w:r>
        <w:t>Современная</w:t>
      </w:r>
      <w:r>
        <w:rPr>
          <w:spacing w:val="1"/>
        </w:rPr>
        <w:t xml:space="preserve"> </w:t>
      </w:r>
      <w:r>
        <w:t>химия</w:t>
      </w:r>
      <w:r>
        <w:rPr>
          <w:spacing w:val="1"/>
        </w:rPr>
        <w:t xml:space="preserve"> </w:t>
      </w:r>
      <w:r>
        <w:t>как</w:t>
      </w:r>
      <w:r>
        <w:rPr>
          <w:spacing w:val="1"/>
        </w:rPr>
        <w:t xml:space="preserve"> </w:t>
      </w:r>
      <w:r>
        <w:t>наука</w:t>
      </w:r>
      <w:r>
        <w:rPr>
          <w:spacing w:val="1"/>
        </w:rPr>
        <w:t xml:space="preserve"> </w:t>
      </w:r>
      <w:r>
        <w:t>созидательная,</w:t>
      </w:r>
      <w:r>
        <w:rPr>
          <w:spacing w:val="1"/>
        </w:rPr>
        <w:t xml:space="preserve"> </w:t>
      </w:r>
      <w:r>
        <w:t>наука</w:t>
      </w:r>
      <w:r>
        <w:rPr>
          <w:spacing w:val="1"/>
        </w:rPr>
        <w:t xml:space="preserve"> </w:t>
      </w:r>
      <w:r>
        <w:t>высоких</w:t>
      </w:r>
      <w:r>
        <w:rPr>
          <w:spacing w:val="1"/>
        </w:rPr>
        <w:t xml:space="preserve"> </w:t>
      </w:r>
      <w:r>
        <w:t>технологий</w:t>
      </w:r>
      <w:r>
        <w:rPr>
          <w:spacing w:val="1"/>
        </w:rPr>
        <w:t xml:space="preserve"> </w:t>
      </w:r>
      <w:r>
        <w:t>направлена</w:t>
      </w:r>
      <w:r>
        <w:rPr>
          <w:spacing w:val="1"/>
        </w:rPr>
        <w:t xml:space="preserve"> </w:t>
      </w:r>
      <w:r>
        <w:t>на</w:t>
      </w:r>
      <w:r>
        <w:rPr>
          <w:spacing w:val="1"/>
        </w:rPr>
        <w:t xml:space="preserve"> </w:t>
      </w:r>
      <w:r>
        <w:t>решение</w:t>
      </w:r>
      <w:r>
        <w:rPr>
          <w:spacing w:val="1"/>
        </w:rPr>
        <w:t xml:space="preserve"> </w:t>
      </w:r>
      <w:r>
        <w:t>глобальных</w:t>
      </w:r>
      <w:r>
        <w:rPr>
          <w:spacing w:val="1"/>
        </w:rPr>
        <w:t xml:space="preserve"> </w:t>
      </w:r>
      <w:r>
        <w:t>проблем</w:t>
      </w:r>
      <w:r>
        <w:rPr>
          <w:spacing w:val="1"/>
        </w:rPr>
        <w:t xml:space="preserve"> </w:t>
      </w:r>
      <w:r>
        <w:t>устойчивого</w:t>
      </w:r>
      <w:r>
        <w:rPr>
          <w:spacing w:val="1"/>
        </w:rPr>
        <w:t xml:space="preserve"> </w:t>
      </w:r>
      <w:r>
        <w:t>развития</w:t>
      </w:r>
      <w:r>
        <w:rPr>
          <w:spacing w:val="1"/>
        </w:rPr>
        <w:t xml:space="preserve"> </w:t>
      </w:r>
      <w:r>
        <w:t>человечества</w:t>
      </w:r>
      <w:r>
        <w:rPr>
          <w:spacing w:val="1"/>
        </w:rPr>
        <w:t xml:space="preserve"> </w:t>
      </w:r>
      <w:r>
        <w:t>-</w:t>
      </w:r>
      <w:r>
        <w:rPr>
          <w:spacing w:val="1"/>
        </w:rPr>
        <w:t xml:space="preserve"> </w:t>
      </w:r>
      <w:r>
        <w:t>сырьевой,</w:t>
      </w:r>
      <w:r>
        <w:rPr>
          <w:spacing w:val="1"/>
        </w:rPr>
        <w:t xml:space="preserve"> </w:t>
      </w:r>
      <w:r>
        <w:t>энергетической,</w:t>
      </w:r>
      <w:r>
        <w:rPr>
          <w:spacing w:val="1"/>
        </w:rPr>
        <w:t xml:space="preserve"> </w:t>
      </w:r>
      <w:r>
        <w:t>пищевой,</w:t>
      </w:r>
      <w:r>
        <w:rPr>
          <w:spacing w:val="1"/>
        </w:rPr>
        <w:t xml:space="preserve"> </w:t>
      </w:r>
      <w:r>
        <w:t>экологической</w:t>
      </w:r>
      <w:r>
        <w:rPr>
          <w:spacing w:val="1"/>
        </w:rPr>
        <w:t xml:space="preserve"> </w:t>
      </w:r>
      <w:r>
        <w:t>безопасности</w:t>
      </w:r>
      <w:r>
        <w:rPr>
          <w:spacing w:val="1"/>
        </w:rPr>
        <w:t xml:space="preserve"> </w:t>
      </w:r>
      <w:r>
        <w:t>и</w:t>
      </w:r>
      <w:r>
        <w:rPr>
          <w:spacing w:val="1"/>
        </w:rPr>
        <w:t xml:space="preserve"> </w:t>
      </w:r>
      <w:r>
        <w:t>охраны</w:t>
      </w:r>
      <w:r>
        <w:rPr>
          <w:spacing w:val="1"/>
        </w:rPr>
        <w:t xml:space="preserve"> </w:t>
      </w:r>
      <w:r>
        <w:t>здоровья.</w:t>
      </w:r>
      <w:r>
        <w:rPr>
          <w:spacing w:val="-57"/>
        </w:rPr>
        <w:t xml:space="preserve"> </w:t>
      </w:r>
      <w:r>
        <w:t>Тесно взаимодействуя с другими естественными науками, химия стала неотъемлемой</w:t>
      </w:r>
      <w:r>
        <w:rPr>
          <w:spacing w:val="1"/>
        </w:rPr>
        <w:t xml:space="preserve"> </w:t>
      </w:r>
      <w:r>
        <w:t>частью мировой культуры, необходимым условием успешного труда и жизни каждого</w:t>
      </w:r>
      <w:r>
        <w:rPr>
          <w:spacing w:val="1"/>
        </w:rPr>
        <w:t xml:space="preserve"> </w:t>
      </w:r>
      <w:r>
        <w:t>члена</w:t>
      </w:r>
      <w:r>
        <w:rPr>
          <w:spacing w:val="-2"/>
        </w:rPr>
        <w:t xml:space="preserve"> </w:t>
      </w:r>
      <w:r>
        <w:t>общества.</w:t>
      </w:r>
    </w:p>
    <w:p w:rsidR="00C36CF3" w:rsidRDefault="001C1315">
      <w:pPr>
        <w:pStyle w:val="a3"/>
        <w:spacing w:before="1" w:line="276" w:lineRule="auto"/>
        <w:ind w:right="1470" w:firstLine="660"/>
      </w:pPr>
      <w:r>
        <w:t>В</w:t>
      </w:r>
      <w:r>
        <w:rPr>
          <w:spacing w:val="1"/>
        </w:rPr>
        <w:t xml:space="preserve"> </w:t>
      </w:r>
      <w:r>
        <w:t>соответствии</w:t>
      </w:r>
      <w:r>
        <w:rPr>
          <w:spacing w:val="1"/>
        </w:rPr>
        <w:t xml:space="preserve"> </w:t>
      </w:r>
      <w:r>
        <w:t>с</w:t>
      </w:r>
      <w:r>
        <w:rPr>
          <w:spacing w:val="1"/>
        </w:rPr>
        <w:t xml:space="preserve"> </w:t>
      </w:r>
      <w:r>
        <w:t>общими</w:t>
      </w:r>
      <w:r>
        <w:rPr>
          <w:spacing w:val="1"/>
        </w:rPr>
        <w:t xml:space="preserve"> </w:t>
      </w:r>
      <w:r>
        <w:t>целями</w:t>
      </w:r>
      <w:r>
        <w:rPr>
          <w:spacing w:val="1"/>
        </w:rPr>
        <w:t xml:space="preserve"> </w:t>
      </w:r>
      <w:r>
        <w:t>и</w:t>
      </w:r>
      <w:r>
        <w:rPr>
          <w:spacing w:val="1"/>
        </w:rPr>
        <w:t xml:space="preserve"> </w:t>
      </w:r>
      <w:r>
        <w:t>принципами</w:t>
      </w:r>
      <w:r>
        <w:rPr>
          <w:spacing w:val="1"/>
        </w:rPr>
        <w:t xml:space="preserve"> </w:t>
      </w:r>
      <w:r>
        <w:t>среднего</w:t>
      </w:r>
      <w:r>
        <w:rPr>
          <w:spacing w:val="1"/>
        </w:rPr>
        <w:t xml:space="preserve"> </w:t>
      </w:r>
      <w:r>
        <w:t>общего</w:t>
      </w:r>
      <w:r>
        <w:rPr>
          <w:spacing w:val="1"/>
        </w:rPr>
        <w:t xml:space="preserve"> </w:t>
      </w:r>
      <w:r>
        <w:t>образования</w:t>
      </w:r>
      <w:r>
        <w:rPr>
          <w:spacing w:val="-57"/>
        </w:rPr>
        <w:t xml:space="preserve"> </w:t>
      </w:r>
      <w:r>
        <w:t>содержание предмета «Химия» (10-11 классы, базовый уровень изучения) ориентировано</w:t>
      </w:r>
      <w:r>
        <w:rPr>
          <w:spacing w:val="1"/>
        </w:rPr>
        <w:t xml:space="preserve"> </w:t>
      </w:r>
      <w:r>
        <w:t>преимущественно на общекультурную подготовку обучающихся, необходимую им для</w:t>
      </w:r>
      <w:r>
        <w:rPr>
          <w:spacing w:val="1"/>
        </w:rPr>
        <w:t xml:space="preserve"> </w:t>
      </w:r>
      <w:r>
        <w:t>выработки</w:t>
      </w:r>
      <w:r>
        <w:rPr>
          <w:spacing w:val="1"/>
        </w:rPr>
        <w:t xml:space="preserve"> </w:t>
      </w:r>
      <w:r>
        <w:t>мировоззренческих</w:t>
      </w:r>
      <w:r>
        <w:rPr>
          <w:spacing w:val="1"/>
        </w:rPr>
        <w:t xml:space="preserve"> </w:t>
      </w:r>
      <w:r>
        <w:t>ориентиров,</w:t>
      </w:r>
      <w:r>
        <w:rPr>
          <w:spacing w:val="1"/>
        </w:rPr>
        <w:t xml:space="preserve"> </w:t>
      </w:r>
      <w:r>
        <w:t>успешного</w:t>
      </w:r>
      <w:r>
        <w:rPr>
          <w:spacing w:val="1"/>
        </w:rPr>
        <w:t xml:space="preserve"> </w:t>
      </w:r>
      <w:r>
        <w:t>включения</w:t>
      </w:r>
      <w:r>
        <w:rPr>
          <w:spacing w:val="1"/>
        </w:rPr>
        <w:t xml:space="preserve"> </w:t>
      </w:r>
      <w:r>
        <w:t>в</w:t>
      </w:r>
      <w:r>
        <w:rPr>
          <w:spacing w:val="1"/>
        </w:rPr>
        <w:t xml:space="preserve"> </w:t>
      </w:r>
      <w:r>
        <w:t>жизнь</w:t>
      </w:r>
      <w:r>
        <w:rPr>
          <w:spacing w:val="1"/>
        </w:rPr>
        <w:t xml:space="preserve"> </w:t>
      </w:r>
      <w:r>
        <w:t>социума,</w:t>
      </w:r>
      <w:r>
        <w:rPr>
          <w:spacing w:val="1"/>
        </w:rPr>
        <w:t xml:space="preserve"> </w:t>
      </w:r>
      <w:r>
        <w:t>продолжения</w:t>
      </w:r>
      <w:r>
        <w:rPr>
          <w:spacing w:val="1"/>
        </w:rPr>
        <w:t xml:space="preserve"> </w:t>
      </w:r>
      <w:r>
        <w:t>образования</w:t>
      </w:r>
      <w:r>
        <w:rPr>
          <w:spacing w:val="1"/>
        </w:rPr>
        <w:t xml:space="preserve"> </w:t>
      </w:r>
      <w:r>
        <w:t>в</w:t>
      </w:r>
      <w:r>
        <w:rPr>
          <w:spacing w:val="1"/>
        </w:rPr>
        <w:t xml:space="preserve"> </w:t>
      </w:r>
      <w:r>
        <w:t>различных</w:t>
      </w:r>
      <w:r>
        <w:rPr>
          <w:spacing w:val="1"/>
        </w:rPr>
        <w:t xml:space="preserve"> </w:t>
      </w:r>
      <w:r>
        <w:t>областях,</w:t>
      </w:r>
      <w:r>
        <w:rPr>
          <w:spacing w:val="1"/>
        </w:rPr>
        <w:t xml:space="preserve"> </w:t>
      </w:r>
      <w:r>
        <w:t>не</w:t>
      </w:r>
      <w:r>
        <w:rPr>
          <w:spacing w:val="1"/>
        </w:rPr>
        <w:t xml:space="preserve"> </w:t>
      </w:r>
      <w:r>
        <w:t>связанных</w:t>
      </w:r>
      <w:r>
        <w:rPr>
          <w:spacing w:val="1"/>
        </w:rPr>
        <w:t xml:space="preserve"> </w:t>
      </w:r>
      <w:r>
        <w:t>непосредственно</w:t>
      </w:r>
      <w:r>
        <w:rPr>
          <w:spacing w:val="60"/>
        </w:rPr>
        <w:t xml:space="preserve"> </w:t>
      </w:r>
      <w:r>
        <w:t>с</w:t>
      </w:r>
      <w:r>
        <w:rPr>
          <w:spacing w:val="1"/>
        </w:rPr>
        <w:t xml:space="preserve"> </w:t>
      </w:r>
      <w:r>
        <w:t>химией.</w:t>
      </w:r>
    </w:p>
    <w:p w:rsidR="00C36CF3" w:rsidRDefault="001C1315">
      <w:pPr>
        <w:pStyle w:val="a3"/>
        <w:spacing w:line="276" w:lineRule="auto"/>
        <w:ind w:right="1468" w:firstLine="660"/>
      </w:pPr>
      <w:r>
        <w:t>Составляющими</w:t>
      </w:r>
      <w:r>
        <w:rPr>
          <w:spacing w:val="1"/>
        </w:rPr>
        <w:t xml:space="preserve"> </w:t>
      </w:r>
      <w:r>
        <w:t>предмета</w:t>
      </w:r>
      <w:r>
        <w:rPr>
          <w:spacing w:val="1"/>
        </w:rPr>
        <w:t xml:space="preserve"> </w:t>
      </w:r>
      <w:r>
        <w:t>«Химия»</w:t>
      </w:r>
      <w:r>
        <w:rPr>
          <w:spacing w:val="1"/>
        </w:rPr>
        <w:t xml:space="preserve"> </w:t>
      </w:r>
      <w:r>
        <w:t>являются</w:t>
      </w:r>
      <w:r>
        <w:rPr>
          <w:spacing w:val="1"/>
        </w:rPr>
        <w:t xml:space="preserve"> </w:t>
      </w:r>
      <w:r>
        <w:t>базовые</w:t>
      </w:r>
      <w:r>
        <w:rPr>
          <w:spacing w:val="1"/>
        </w:rPr>
        <w:t xml:space="preserve"> </w:t>
      </w:r>
      <w:r>
        <w:t>курсы</w:t>
      </w:r>
      <w:r>
        <w:rPr>
          <w:spacing w:val="1"/>
        </w:rPr>
        <w:t xml:space="preserve"> </w:t>
      </w:r>
      <w:r>
        <w:t>-</w:t>
      </w:r>
      <w:r>
        <w:rPr>
          <w:spacing w:val="1"/>
        </w:rPr>
        <w:t xml:space="preserve"> </w:t>
      </w:r>
      <w:r>
        <w:t>«Органическая</w:t>
      </w:r>
      <w:r>
        <w:rPr>
          <w:spacing w:val="1"/>
        </w:rPr>
        <w:t xml:space="preserve"> </w:t>
      </w:r>
      <w:r>
        <w:t>химия» и «Общая и неорганическая химия», основным компонентом содержания которых</w:t>
      </w:r>
      <w:r>
        <w:rPr>
          <w:spacing w:val="-57"/>
        </w:rPr>
        <w:t xml:space="preserve"> </w:t>
      </w:r>
      <w:r>
        <w:t>являются</w:t>
      </w:r>
      <w:r>
        <w:rPr>
          <w:spacing w:val="1"/>
        </w:rPr>
        <w:t xml:space="preserve"> </w:t>
      </w:r>
      <w:r>
        <w:t>основы</w:t>
      </w:r>
      <w:r>
        <w:rPr>
          <w:spacing w:val="1"/>
        </w:rPr>
        <w:t xml:space="preserve"> </w:t>
      </w:r>
      <w:r>
        <w:t>базовой</w:t>
      </w:r>
      <w:r>
        <w:rPr>
          <w:spacing w:val="1"/>
        </w:rPr>
        <w:t xml:space="preserve"> </w:t>
      </w:r>
      <w:r>
        <w:t>науки:</w:t>
      </w:r>
      <w:r>
        <w:rPr>
          <w:spacing w:val="1"/>
        </w:rPr>
        <w:t xml:space="preserve"> </w:t>
      </w:r>
      <w:r>
        <w:t>система</w:t>
      </w:r>
      <w:r>
        <w:rPr>
          <w:spacing w:val="1"/>
        </w:rPr>
        <w:t xml:space="preserve"> </w:t>
      </w:r>
      <w:r>
        <w:t>знаний</w:t>
      </w:r>
      <w:r>
        <w:rPr>
          <w:spacing w:val="1"/>
        </w:rPr>
        <w:t xml:space="preserve"> </w:t>
      </w:r>
      <w:r>
        <w:t>по</w:t>
      </w:r>
      <w:r>
        <w:rPr>
          <w:spacing w:val="1"/>
        </w:rPr>
        <w:t xml:space="preserve"> </w:t>
      </w:r>
      <w:r>
        <w:t>неорганической</w:t>
      </w:r>
      <w:r>
        <w:rPr>
          <w:spacing w:val="1"/>
        </w:rPr>
        <w:t xml:space="preserve"> </w:t>
      </w:r>
      <w:r>
        <w:t>химии</w:t>
      </w:r>
      <w:r>
        <w:rPr>
          <w:spacing w:val="61"/>
        </w:rPr>
        <w:t xml:space="preserve"> </w:t>
      </w:r>
      <w:r>
        <w:t>(с</w:t>
      </w:r>
      <w:r>
        <w:rPr>
          <w:spacing w:val="1"/>
        </w:rPr>
        <w:t xml:space="preserve"> </w:t>
      </w:r>
      <w:r>
        <w:t>включением</w:t>
      </w:r>
      <w:r>
        <w:rPr>
          <w:spacing w:val="1"/>
        </w:rPr>
        <w:t xml:space="preserve"> </w:t>
      </w:r>
      <w:r>
        <w:t>знаний</w:t>
      </w:r>
      <w:r>
        <w:rPr>
          <w:spacing w:val="1"/>
        </w:rPr>
        <w:t xml:space="preserve"> </w:t>
      </w:r>
      <w:r>
        <w:t>из</w:t>
      </w:r>
      <w:r>
        <w:rPr>
          <w:spacing w:val="1"/>
        </w:rPr>
        <w:t xml:space="preserve"> </w:t>
      </w:r>
      <w:r>
        <w:t>общей</w:t>
      </w:r>
      <w:r>
        <w:rPr>
          <w:spacing w:val="1"/>
        </w:rPr>
        <w:t xml:space="preserve"> </w:t>
      </w:r>
      <w:r>
        <w:t>химии)</w:t>
      </w:r>
      <w:r>
        <w:rPr>
          <w:spacing w:val="1"/>
        </w:rPr>
        <w:t xml:space="preserve"> </w:t>
      </w:r>
      <w:r>
        <w:t>и</w:t>
      </w:r>
      <w:r>
        <w:rPr>
          <w:spacing w:val="1"/>
        </w:rPr>
        <w:t xml:space="preserve"> </w:t>
      </w:r>
      <w:r>
        <w:t>органической</w:t>
      </w:r>
      <w:r>
        <w:rPr>
          <w:spacing w:val="1"/>
        </w:rPr>
        <w:t xml:space="preserve"> </w:t>
      </w:r>
      <w:r>
        <w:t>химии.</w:t>
      </w:r>
      <w:r>
        <w:rPr>
          <w:spacing w:val="1"/>
        </w:rPr>
        <w:t xml:space="preserve"> </w:t>
      </w:r>
      <w:r>
        <w:t>Формирование</w:t>
      </w:r>
      <w:r>
        <w:rPr>
          <w:spacing w:val="1"/>
        </w:rPr>
        <w:t xml:space="preserve"> </w:t>
      </w:r>
      <w:r>
        <w:t>данной</w:t>
      </w:r>
      <w:r>
        <w:rPr>
          <w:spacing w:val="1"/>
        </w:rPr>
        <w:t xml:space="preserve"> </w:t>
      </w:r>
      <w:r>
        <w:t>системы знаний при изучении предмета обеспечивает возможность рассмотрения всего</w:t>
      </w:r>
      <w:r>
        <w:rPr>
          <w:spacing w:val="1"/>
        </w:rPr>
        <w:t xml:space="preserve"> </w:t>
      </w:r>
      <w:r>
        <w:t>многообразия</w:t>
      </w:r>
      <w:r>
        <w:rPr>
          <w:spacing w:val="-1"/>
        </w:rPr>
        <w:t xml:space="preserve"> </w:t>
      </w:r>
      <w:r>
        <w:t>веществ</w:t>
      </w:r>
      <w:r>
        <w:rPr>
          <w:spacing w:val="-1"/>
        </w:rPr>
        <w:t xml:space="preserve"> </w:t>
      </w:r>
      <w:r>
        <w:t>на</w:t>
      </w:r>
      <w:r>
        <w:rPr>
          <w:spacing w:val="-2"/>
        </w:rPr>
        <w:t xml:space="preserve"> </w:t>
      </w:r>
      <w:r>
        <w:t>основе</w:t>
      </w:r>
      <w:r>
        <w:rPr>
          <w:spacing w:val="-2"/>
        </w:rPr>
        <w:t xml:space="preserve"> </w:t>
      </w:r>
      <w:r>
        <w:t>общих</w:t>
      </w:r>
      <w:r>
        <w:rPr>
          <w:spacing w:val="-2"/>
        </w:rPr>
        <w:t xml:space="preserve"> </w:t>
      </w:r>
      <w:r>
        <w:t>понятий, законов</w:t>
      </w:r>
      <w:r>
        <w:rPr>
          <w:spacing w:val="-1"/>
        </w:rPr>
        <w:t xml:space="preserve"> </w:t>
      </w:r>
      <w:r>
        <w:t>и теорий</w:t>
      </w:r>
      <w:r>
        <w:rPr>
          <w:spacing w:val="-3"/>
        </w:rPr>
        <w:t xml:space="preserve"> </w:t>
      </w:r>
      <w:r>
        <w:t>химии.</w:t>
      </w:r>
    </w:p>
    <w:p w:rsidR="00C36CF3" w:rsidRDefault="001C1315">
      <w:pPr>
        <w:pStyle w:val="a3"/>
        <w:spacing w:before="1" w:line="276" w:lineRule="auto"/>
        <w:ind w:right="1470" w:firstLine="660"/>
      </w:pPr>
      <w:r>
        <w:t>Структура содержания курсов - «Органическая химия» и «Общая и неорганическая</w:t>
      </w:r>
      <w:r>
        <w:rPr>
          <w:spacing w:val="-57"/>
        </w:rPr>
        <w:t xml:space="preserve"> </w:t>
      </w:r>
      <w:r>
        <w:t>химия» сформирована в программе по химии на основе системного подхода к изучению</w:t>
      </w:r>
      <w:r>
        <w:rPr>
          <w:spacing w:val="1"/>
        </w:rPr>
        <w:t xml:space="preserve"> </w:t>
      </w:r>
      <w:r>
        <w:t>учебного</w:t>
      </w:r>
      <w:r>
        <w:rPr>
          <w:spacing w:val="1"/>
        </w:rPr>
        <w:t xml:space="preserve"> </w:t>
      </w:r>
      <w:r>
        <w:t>материала</w:t>
      </w:r>
      <w:r>
        <w:rPr>
          <w:spacing w:val="1"/>
        </w:rPr>
        <w:t xml:space="preserve"> </w:t>
      </w:r>
      <w:r>
        <w:t>и</w:t>
      </w:r>
      <w:r>
        <w:rPr>
          <w:spacing w:val="1"/>
        </w:rPr>
        <w:t xml:space="preserve"> </w:t>
      </w:r>
      <w:r>
        <w:t>обусловлена</w:t>
      </w:r>
      <w:r>
        <w:rPr>
          <w:spacing w:val="1"/>
        </w:rPr>
        <w:t xml:space="preserve"> </w:t>
      </w:r>
      <w:r>
        <w:t>исторически</w:t>
      </w:r>
      <w:r>
        <w:rPr>
          <w:spacing w:val="1"/>
        </w:rPr>
        <w:t xml:space="preserve"> </w:t>
      </w:r>
      <w:r>
        <w:t>обоснованным</w:t>
      </w:r>
      <w:r>
        <w:rPr>
          <w:spacing w:val="1"/>
        </w:rPr>
        <w:t xml:space="preserve"> </w:t>
      </w:r>
      <w:r>
        <w:t>развитием</w:t>
      </w:r>
      <w:r>
        <w:rPr>
          <w:spacing w:val="1"/>
        </w:rPr>
        <w:t xml:space="preserve"> </w:t>
      </w:r>
      <w:r>
        <w:t>знаний</w:t>
      </w:r>
      <w:r>
        <w:rPr>
          <w:spacing w:val="1"/>
        </w:rPr>
        <w:t xml:space="preserve"> </w:t>
      </w:r>
      <w:r>
        <w:t>на</w:t>
      </w:r>
      <w:r>
        <w:rPr>
          <w:spacing w:val="1"/>
        </w:rPr>
        <w:t xml:space="preserve"> </w:t>
      </w:r>
      <w:r>
        <w:t>определѐнных</w:t>
      </w:r>
      <w:r>
        <w:rPr>
          <w:spacing w:val="1"/>
        </w:rPr>
        <w:t xml:space="preserve"> </w:t>
      </w:r>
      <w:r>
        <w:t>теоретических</w:t>
      </w:r>
      <w:r>
        <w:rPr>
          <w:spacing w:val="1"/>
        </w:rPr>
        <w:t xml:space="preserve"> </w:t>
      </w:r>
      <w:r>
        <w:t>уровнях.</w:t>
      </w:r>
      <w:r>
        <w:rPr>
          <w:spacing w:val="1"/>
        </w:rPr>
        <w:t xml:space="preserve"> </w:t>
      </w:r>
      <w:r>
        <w:t>В</w:t>
      </w:r>
      <w:r>
        <w:rPr>
          <w:spacing w:val="1"/>
        </w:rPr>
        <w:t xml:space="preserve"> </w:t>
      </w:r>
      <w:r>
        <w:t>курсе</w:t>
      </w:r>
      <w:r>
        <w:rPr>
          <w:spacing w:val="1"/>
        </w:rPr>
        <w:t xml:space="preserve"> </w:t>
      </w:r>
      <w:r>
        <w:t>органической</w:t>
      </w:r>
      <w:r>
        <w:rPr>
          <w:spacing w:val="1"/>
        </w:rPr>
        <w:t xml:space="preserve"> </w:t>
      </w:r>
      <w:r>
        <w:t>химии</w:t>
      </w:r>
      <w:r>
        <w:rPr>
          <w:spacing w:val="1"/>
        </w:rPr>
        <w:t xml:space="preserve"> </w:t>
      </w:r>
      <w:r>
        <w:t>вещества</w:t>
      </w:r>
      <w:r>
        <w:rPr>
          <w:spacing w:val="-57"/>
        </w:rPr>
        <w:t xml:space="preserve"> </w:t>
      </w:r>
      <w:r>
        <w:t>рассматриваются на уровне классической теории строения органических соединений, а</w:t>
      </w:r>
      <w:r>
        <w:rPr>
          <w:spacing w:val="1"/>
        </w:rPr>
        <w:t xml:space="preserve"> </w:t>
      </w:r>
      <w:r>
        <w:t>также на уровне стереохимических и электронных представлений о строении веществ.</w:t>
      </w:r>
      <w:r>
        <w:rPr>
          <w:spacing w:val="1"/>
        </w:rPr>
        <w:t xml:space="preserve"> </w:t>
      </w:r>
      <w:r>
        <w:t>Сведения об изучаемых в курсе веществах даются в развитии</w:t>
      </w:r>
      <w:r>
        <w:rPr>
          <w:spacing w:val="1"/>
        </w:rPr>
        <w:t xml:space="preserve"> </w:t>
      </w:r>
      <w:r>
        <w:t>- от углеводородов до</w:t>
      </w:r>
      <w:r>
        <w:rPr>
          <w:spacing w:val="1"/>
        </w:rPr>
        <w:t xml:space="preserve"> </w:t>
      </w:r>
      <w:r>
        <w:t>сложных биологически активных соединений. В курсе органической химии получают</w:t>
      </w:r>
      <w:r>
        <w:rPr>
          <w:spacing w:val="1"/>
        </w:rPr>
        <w:t xml:space="preserve"> </w:t>
      </w:r>
      <w:r>
        <w:t>развитие</w:t>
      </w:r>
      <w:r>
        <w:rPr>
          <w:spacing w:val="1"/>
        </w:rPr>
        <w:t xml:space="preserve"> </w:t>
      </w:r>
      <w:r>
        <w:t>сформированные</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первоначальные</w:t>
      </w:r>
      <w:r>
        <w:rPr>
          <w:spacing w:val="1"/>
        </w:rPr>
        <w:t xml:space="preserve"> </w:t>
      </w:r>
      <w:r>
        <w:t>представления о химической связи, классификационных признаках веществ, зависимости</w:t>
      </w:r>
      <w:r>
        <w:rPr>
          <w:spacing w:val="1"/>
        </w:rPr>
        <w:t xml:space="preserve"> </w:t>
      </w:r>
      <w:r>
        <w:t>свойств</w:t>
      </w:r>
      <w:r>
        <w:rPr>
          <w:spacing w:val="-2"/>
        </w:rPr>
        <w:t xml:space="preserve"> </w:t>
      </w:r>
      <w:r>
        <w:t>веществ</w:t>
      </w:r>
      <w:r>
        <w:rPr>
          <w:spacing w:val="-1"/>
        </w:rPr>
        <w:t xml:space="preserve"> </w:t>
      </w:r>
      <w:r>
        <w:t>от их</w:t>
      </w:r>
      <w:r>
        <w:rPr>
          <w:spacing w:val="1"/>
        </w:rPr>
        <w:t xml:space="preserve"> </w:t>
      </w:r>
      <w:r>
        <w:t>строения, о</w:t>
      </w:r>
      <w:r>
        <w:rPr>
          <w:spacing w:val="-3"/>
        </w:rPr>
        <w:t xml:space="preserve"> </w:t>
      </w:r>
      <w:r>
        <w:t>химической</w:t>
      </w:r>
      <w:r>
        <w:rPr>
          <w:spacing w:val="5"/>
        </w:rPr>
        <w:t xml:space="preserve"> </w:t>
      </w:r>
      <w:r>
        <w:t>реакции.</w:t>
      </w:r>
    </w:p>
    <w:p w:rsidR="00C36CF3" w:rsidRDefault="001C1315">
      <w:pPr>
        <w:pStyle w:val="a3"/>
        <w:spacing w:line="276" w:lineRule="auto"/>
        <w:ind w:right="1473" w:firstLine="660"/>
      </w:pPr>
      <w:r>
        <w:t>В</w:t>
      </w:r>
      <w:r>
        <w:rPr>
          <w:spacing w:val="1"/>
        </w:rPr>
        <w:t xml:space="preserve"> </w:t>
      </w:r>
      <w:r>
        <w:t>предмете</w:t>
      </w:r>
      <w:r>
        <w:rPr>
          <w:spacing w:val="1"/>
        </w:rPr>
        <w:t xml:space="preserve"> </w:t>
      </w:r>
      <w:r>
        <w:t>«Химия»</w:t>
      </w:r>
      <w:r>
        <w:rPr>
          <w:spacing w:val="1"/>
        </w:rPr>
        <w:t xml:space="preserve"> </w:t>
      </w:r>
      <w:r>
        <w:t>базового</w:t>
      </w:r>
      <w:r>
        <w:rPr>
          <w:spacing w:val="1"/>
        </w:rPr>
        <w:t xml:space="preserve"> </w:t>
      </w:r>
      <w:r>
        <w:t>уровня</w:t>
      </w:r>
      <w:r>
        <w:rPr>
          <w:spacing w:val="1"/>
        </w:rPr>
        <w:t xml:space="preserve"> </w:t>
      </w:r>
      <w:r>
        <w:t>рассматривается</w:t>
      </w:r>
      <w:r>
        <w:rPr>
          <w:spacing w:val="1"/>
        </w:rPr>
        <w:t xml:space="preserve"> </w:t>
      </w:r>
      <w:r>
        <w:t>изученный</w:t>
      </w:r>
      <w:r>
        <w:rPr>
          <w:spacing w:val="1"/>
        </w:rPr>
        <w:t xml:space="preserve"> </w:t>
      </w:r>
      <w:r>
        <w:t>на</w:t>
      </w:r>
      <w:r>
        <w:rPr>
          <w:spacing w:val="1"/>
        </w:rPr>
        <w:t xml:space="preserve"> </w:t>
      </w:r>
      <w:r>
        <w:t>уровне</w:t>
      </w:r>
      <w:r>
        <w:rPr>
          <w:spacing w:val="1"/>
        </w:rPr>
        <w:t xml:space="preserve"> </w:t>
      </w:r>
      <w:r>
        <w:t>основного общего образования теоретический материал и фактологические сведения о</w:t>
      </w:r>
      <w:r>
        <w:rPr>
          <w:spacing w:val="1"/>
        </w:rPr>
        <w:t xml:space="preserve"> </w:t>
      </w:r>
      <w:r>
        <w:t>веществах и химической реакции. Так, в частности, в курсе «Общая и неорганическая</w:t>
      </w:r>
      <w:r>
        <w:rPr>
          <w:spacing w:val="1"/>
        </w:rPr>
        <w:t xml:space="preserve"> </w:t>
      </w:r>
      <w:r>
        <w:t>химия» обучающимся предоставляется возможность осознать значение периодического</w:t>
      </w:r>
      <w:r>
        <w:rPr>
          <w:spacing w:val="1"/>
        </w:rPr>
        <w:t xml:space="preserve"> </w:t>
      </w:r>
      <w:r>
        <w:t>закона с общетеоретических и методологических позиций, глубже понять историческое</w:t>
      </w:r>
      <w:r>
        <w:rPr>
          <w:spacing w:val="1"/>
        </w:rPr>
        <w:t xml:space="preserve"> </w:t>
      </w:r>
      <w:r>
        <w:t>изменение</w:t>
      </w:r>
      <w:r>
        <w:rPr>
          <w:spacing w:val="-4"/>
        </w:rPr>
        <w:t xml:space="preserve"> </w:t>
      </w:r>
      <w:r>
        <w:t>функций</w:t>
      </w:r>
      <w:r>
        <w:rPr>
          <w:spacing w:val="-4"/>
        </w:rPr>
        <w:t xml:space="preserve"> </w:t>
      </w:r>
      <w:r>
        <w:t>этого</w:t>
      </w:r>
      <w:r>
        <w:rPr>
          <w:spacing w:val="-3"/>
        </w:rPr>
        <w:t xml:space="preserve"> </w:t>
      </w:r>
      <w:r>
        <w:t>закона</w:t>
      </w:r>
      <w:r>
        <w:rPr>
          <w:spacing w:val="1"/>
        </w:rPr>
        <w:t xml:space="preserve"> </w:t>
      </w:r>
      <w:r>
        <w:t>-</w:t>
      </w:r>
      <w:r>
        <w:rPr>
          <w:spacing w:val="-4"/>
        </w:rPr>
        <w:t xml:space="preserve"> </w:t>
      </w:r>
      <w:r>
        <w:t>от</w:t>
      </w:r>
      <w:r>
        <w:rPr>
          <w:spacing w:val="-2"/>
        </w:rPr>
        <w:t xml:space="preserve"> </w:t>
      </w:r>
      <w:r>
        <w:t>обобщающей</w:t>
      </w:r>
      <w:r>
        <w:rPr>
          <w:spacing w:val="-2"/>
        </w:rPr>
        <w:t xml:space="preserve"> </w:t>
      </w:r>
      <w:r>
        <w:t>до</w:t>
      </w:r>
      <w:r>
        <w:rPr>
          <w:spacing w:val="-2"/>
        </w:rPr>
        <w:t xml:space="preserve"> </w:t>
      </w:r>
      <w:r>
        <w:t>объясняющей</w:t>
      </w:r>
      <w:r>
        <w:rPr>
          <w:spacing w:val="-4"/>
        </w:rPr>
        <w:t xml:space="preserve"> </w:t>
      </w:r>
      <w:r>
        <w:t>и</w:t>
      </w:r>
      <w:r>
        <w:rPr>
          <w:spacing w:val="-4"/>
        </w:rPr>
        <w:t xml:space="preserve"> </w:t>
      </w:r>
      <w:r>
        <w:t>прогнозирующей.</w:t>
      </w:r>
    </w:p>
    <w:p w:rsidR="00C36CF3" w:rsidRDefault="001C1315">
      <w:pPr>
        <w:pStyle w:val="a3"/>
        <w:spacing w:before="1" w:line="276" w:lineRule="auto"/>
        <w:ind w:right="1466" w:firstLine="660"/>
      </w:pPr>
      <w:r>
        <w:t>Единая система знаний о важнейших веществах, их составе, строении, свойствах и</w:t>
      </w:r>
      <w:r>
        <w:rPr>
          <w:spacing w:val="1"/>
        </w:rPr>
        <w:t xml:space="preserve"> </w:t>
      </w:r>
      <w:r>
        <w:t>применении, а также о химических реакциях, их сущности и закономерностях протекания</w:t>
      </w:r>
      <w:r>
        <w:rPr>
          <w:spacing w:val="-57"/>
        </w:rPr>
        <w:t xml:space="preserve"> </w:t>
      </w:r>
      <w:r>
        <w:t>дополняется</w:t>
      </w:r>
      <w:r>
        <w:rPr>
          <w:spacing w:val="1"/>
        </w:rPr>
        <w:t xml:space="preserve"> </w:t>
      </w:r>
      <w:r>
        <w:t>в</w:t>
      </w:r>
      <w:r>
        <w:rPr>
          <w:spacing w:val="1"/>
        </w:rPr>
        <w:t xml:space="preserve"> </w:t>
      </w:r>
      <w:r>
        <w:t>курсах</w:t>
      </w:r>
      <w:r>
        <w:rPr>
          <w:spacing w:val="1"/>
        </w:rPr>
        <w:t xml:space="preserve"> </w:t>
      </w:r>
      <w:r>
        <w:t>10</w:t>
      </w:r>
      <w:r>
        <w:rPr>
          <w:spacing w:val="1"/>
        </w:rPr>
        <w:t xml:space="preserve"> </w:t>
      </w:r>
      <w:r>
        <w:t>и</w:t>
      </w:r>
      <w:r>
        <w:rPr>
          <w:spacing w:val="1"/>
        </w:rPr>
        <w:t xml:space="preserve"> </w:t>
      </w:r>
      <w:r>
        <w:t>11</w:t>
      </w:r>
      <w:r>
        <w:rPr>
          <w:spacing w:val="1"/>
        </w:rPr>
        <w:t xml:space="preserve"> </w:t>
      </w:r>
      <w:r>
        <w:t>классов</w:t>
      </w:r>
      <w:r>
        <w:rPr>
          <w:spacing w:val="1"/>
        </w:rPr>
        <w:t xml:space="preserve"> </w:t>
      </w:r>
      <w:r>
        <w:t>элементами</w:t>
      </w:r>
      <w:r>
        <w:rPr>
          <w:spacing w:val="1"/>
        </w:rPr>
        <w:t xml:space="preserve"> </w:t>
      </w:r>
      <w:r>
        <w:t>содержания,</w:t>
      </w:r>
      <w:r>
        <w:rPr>
          <w:spacing w:val="1"/>
        </w:rPr>
        <w:t xml:space="preserve"> </w:t>
      </w:r>
      <w:r>
        <w:t>имеющими</w:t>
      </w:r>
      <w:r>
        <w:rPr>
          <w:spacing w:val="-57"/>
        </w:rPr>
        <w:t xml:space="preserve"> </w:t>
      </w:r>
      <w:r>
        <w:t>культурологический</w:t>
      </w:r>
      <w:r>
        <w:rPr>
          <w:spacing w:val="1"/>
        </w:rPr>
        <w:t xml:space="preserve"> </w:t>
      </w:r>
      <w:r>
        <w:t>и</w:t>
      </w:r>
      <w:r>
        <w:rPr>
          <w:spacing w:val="1"/>
        </w:rPr>
        <w:t xml:space="preserve"> </w:t>
      </w:r>
      <w:r>
        <w:t>прикладной</w:t>
      </w:r>
      <w:r>
        <w:rPr>
          <w:spacing w:val="1"/>
        </w:rPr>
        <w:t xml:space="preserve"> </w:t>
      </w:r>
      <w:r>
        <w:t>характер.</w:t>
      </w:r>
      <w:r>
        <w:rPr>
          <w:spacing w:val="1"/>
        </w:rPr>
        <w:t xml:space="preserve"> </w:t>
      </w:r>
      <w:r>
        <w:t>Эти</w:t>
      </w:r>
      <w:r>
        <w:rPr>
          <w:spacing w:val="1"/>
        </w:rPr>
        <w:t xml:space="preserve"> </w:t>
      </w:r>
      <w:r>
        <w:t>знания</w:t>
      </w:r>
      <w:r>
        <w:rPr>
          <w:spacing w:val="1"/>
        </w:rPr>
        <w:t xml:space="preserve"> </w:t>
      </w:r>
      <w:r>
        <w:t>способствуют</w:t>
      </w:r>
      <w:r>
        <w:rPr>
          <w:spacing w:val="1"/>
        </w:rPr>
        <w:t xml:space="preserve"> </w:t>
      </w:r>
      <w:r>
        <w:t>пониманию</w:t>
      </w:r>
      <w:r>
        <w:rPr>
          <w:spacing w:val="1"/>
        </w:rPr>
        <w:t xml:space="preserve"> </w:t>
      </w:r>
      <w:r>
        <w:t>взаимосвязи</w:t>
      </w:r>
      <w:r>
        <w:rPr>
          <w:spacing w:val="1"/>
        </w:rPr>
        <w:t xml:space="preserve"> </w:t>
      </w:r>
      <w:r>
        <w:t>химии</w:t>
      </w:r>
      <w:r>
        <w:rPr>
          <w:spacing w:val="1"/>
        </w:rPr>
        <w:t xml:space="preserve"> </w:t>
      </w:r>
      <w:r>
        <w:t>с</w:t>
      </w:r>
      <w:r>
        <w:rPr>
          <w:spacing w:val="1"/>
        </w:rPr>
        <w:t xml:space="preserve"> </w:t>
      </w:r>
      <w:r>
        <w:t>другими</w:t>
      </w:r>
      <w:r>
        <w:rPr>
          <w:spacing w:val="1"/>
        </w:rPr>
        <w:t xml:space="preserve"> </w:t>
      </w:r>
      <w:r>
        <w:t>науками,</w:t>
      </w:r>
      <w:r>
        <w:rPr>
          <w:spacing w:val="1"/>
        </w:rPr>
        <w:t xml:space="preserve"> </w:t>
      </w:r>
      <w:r>
        <w:t>раскрывают</w:t>
      </w:r>
      <w:r>
        <w:rPr>
          <w:spacing w:val="1"/>
        </w:rPr>
        <w:t xml:space="preserve"> </w:t>
      </w:r>
      <w:r>
        <w:t>еѐ</w:t>
      </w:r>
      <w:r>
        <w:rPr>
          <w:spacing w:val="1"/>
        </w:rPr>
        <w:t xml:space="preserve"> </w:t>
      </w:r>
      <w:r>
        <w:t>роль</w:t>
      </w:r>
      <w:r>
        <w:rPr>
          <w:spacing w:val="1"/>
        </w:rPr>
        <w:t xml:space="preserve"> </w:t>
      </w:r>
      <w:r>
        <w:t>в</w:t>
      </w:r>
      <w:r>
        <w:rPr>
          <w:spacing w:val="1"/>
        </w:rPr>
        <w:t xml:space="preserve"> </w:t>
      </w:r>
      <w:r>
        <w:t>познавательной</w:t>
      </w:r>
      <w:r>
        <w:rPr>
          <w:spacing w:val="1"/>
        </w:rPr>
        <w:t xml:space="preserve"> </w:t>
      </w:r>
      <w:r>
        <w:t>и</w:t>
      </w:r>
      <w:r>
        <w:rPr>
          <w:spacing w:val="1"/>
        </w:rPr>
        <w:t xml:space="preserve"> </w:t>
      </w:r>
      <w:r>
        <w:t>практической</w:t>
      </w:r>
      <w:r>
        <w:rPr>
          <w:spacing w:val="1"/>
        </w:rPr>
        <w:t xml:space="preserve"> </w:t>
      </w:r>
      <w:r>
        <w:t>деятельности</w:t>
      </w:r>
      <w:r>
        <w:rPr>
          <w:spacing w:val="1"/>
        </w:rPr>
        <w:t xml:space="preserve"> </w:t>
      </w:r>
      <w:r>
        <w:t>человека,</w:t>
      </w:r>
      <w:r>
        <w:rPr>
          <w:spacing w:val="1"/>
        </w:rPr>
        <w:t xml:space="preserve"> </w:t>
      </w:r>
      <w:r>
        <w:t>способствуют</w:t>
      </w:r>
      <w:r>
        <w:rPr>
          <w:spacing w:val="1"/>
        </w:rPr>
        <w:t xml:space="preserve"> </w:t>
      </w:r>
      <w:r>
        <w:t>воспитанию</w:t>
      </w:r>
      <w:r>
        <w:rPr>
          <w:spacing w:val="1"/>
        </w:rPr>
        <w:t xml:space="preserve"> </w:t>
      </w:r>
      <w:r>
        <w:t>уважения к</w:t>
      </w:r>
      <w:r>
        <w:rPr>
          <w:spacing w:val="1"/>
        </w:rPr>
        <w:t xml:space="preserve"> </w:t>
      </w:r>
      <w:r>
        <w:t>процессу</w:t>
      </w:r>
      <w:r>
        <w:rPr>
          <w:spacing w:val="1"/>
        </w:rPr>
        <w:t xml:space="preserve"> </w:t>
      </w:r>
      <w:r>
        <w:t>творчества в области теории и практических приложений химии, помогают выпускнику</w:t>
      </w:r>
      <w:r>
        <w:rPr>
          <w:spacing w:val="1"/>
        </w:rPr>
        <w:t xml:space="preserve"> </w:t>
      </w:r>
      <w:r>
        <w:t>ориентироваться</w:t>
      </w:r>
      <w:r>
        <w:rPr>
          <w:spacing w:val="18"/>
        </w:rPr>
        <w:t xml:space="preserve"> </w:t>
      </w:r>
      <w:r>
        <w:t>в</w:t>
      </w:r>
      <w:r>
        <w:rPr>
          <w:spacing w:val="17"/>
        </w:rPr>
        <w:t xml:space="preserve"> </w:t>
      </w:r>
      <w:r>
        <w:t>общественно</w:t>
      </w:r>
      <w:r>
        <w:rPr>
          <w:spacing w:val="18"/>
        </w:rPr>
        <w:t xml:space="preserve"> </w:t>
      </w:r>
      <w:r>
        <w:t>и</w:t>
      </w:r>
      <w:r>
        <w:rPr>
          <w:spacing w:val="20"/>
        </w:rPr>
        <w:t xml:space="preserve"> </w:t>
      </w:r>
      <w:r>
        <w:t>личностно</w:t>
      </w:r>
      <w:r>
        <w:rPr>
          <w:spacing w:val="18"/>
        </w:rPr>
        <w:t xml:space="preserve"> </w:t>
      </w:r>
      <w:r>
        <w:t>значимых</w:t>
      </w:r>
      <w:r>
        <w:rPr>
          <w:spacing w:val="20"/>
        </w:rPr>
        <w:t xml:space="preserve"> </w:t>
      </w:r>
      <w:r>
        <w:t>проблемах,</w:t>
      </w:r>
      <w:r>
        <w:rPr>
          <w:spacing w:val="18"/>
        </w:rPr>
        <w:t xml:space="preserve"> </w:t>
      </w:r>
      <w:r>
        <w:t>связанных</w:t>
      </w:r>
      <w:r>
        <w:rPr>
          <w:spacing w:val="21"/>
        </w:rPr>
        <w:t xml:space="preserve"> </w:t>
      </w:r>
      <w:r>
        <w:t>с</w:t>
      </w:r>
      <w:r>
        <w:rPr>
          <w:spacing w:val="17"/>
        </w:rPr>
        <w:t xml:space="preserve"> </w:t>
      </w:r>
      <w:r>
        <w:t>химией,</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464"/>
        <w:jc w:val="right"/>
      </w:pPr>
      <w:r>
        <w:lastRenderedPageBreak/>
        <w:t>критически</w:t>
      </w:r>
      <w:r>
        <w:rPr>
          <w:spacing w:val="24"/>
        </w:rPr>
        <w:t xml:space="preserve"> </w:t>
      </w:r>
      <w:r>
        <w:t>осмысливать</w:t>
      </w:r>
      <w:r>
        <w:rPr>
          <w:spacing w:val="23"/>
        </w:rPr>
        <w:t xml:space="preserve"> </w:t>
      </w:r>
      <w:r>
        <w:t>информацию</w:t>
      </w:r>
      <w:r>
        <w:rPr>
          <w:spacing w:val="23"/>
        </w:rPr>
        <w:t xml:space="preserve"> </w:t>
      </w:r>
      <w:r>
        <w:t>и</w:t>
      </w:r>
      <w:r>
        <w:rPr>
          <w:spacing w:val="24"/>
        </w:rPr>
        <w:t xml:space="preserve"> </w:t>
      </w:r>
      <w:r>
        <w:t>применять</w:t>
      </w:r>
      <w:r>
        <w:rPr>
          <w:spacing w:val="23"/>
        </w:rPr>
        <w:t xml:space="preserve"> </w:t>
      </w:r>
      <w:r>
        <w:t>еѐ</w:t>
      </w:r>
      <w:r>
        <w:rPr>
          <w:spacing w:val="22"/>
        </w:rPr>
        <w:t xml:space="preserve"> </w:t>
      </w:r>
      <w:r>
        <w:t>для</w:t>
      </w:r>
      <w:r>
        <w:rPr>
          <w:spacing w:val="23"/>
        </w:rPr>
        <w:t xml:space="preserve"> </w:t>
      </w:r>
      <w:r>
        <w:t>пополнения</w:t>
      </w:r>
      <w:r>
        <w:rPr>
          <w:spacing w:val="23"/>
        </w:rPr>
        <w:t xml:space="preserve"> </w:t>
      </w:r>
      <w:r>
        <w:t>знаний,</w:t>
      </w:r>
      <w:r>
        <w:rPr>
          <w:spacing w:val="23"/>
        </w:rPr>
        <w:t xml:space="preserve"> </w:t>
      </w:r>
      <w:r>
        <w:t>решения</w:t>
      </w:r>
      <w:r>
        <w:rPr>
          <w:spacing w:val="-57"/>
        </w:rPr>
        <w:t xml:space="preserve"> </w:t>
      </w:r>
      <w:r>
        <w:t>интеллектуальных</w:t>
      </w:r>
      <w:r>
        <w:rPr>
          <w:spacing w:val="12"/>
        </w:rPr>
        <w:t xml:space="preserve"> </w:t>
      </w:r>
      <w:r>
        <w:t>и</w:t>
      </w:r>
      <w:r>
        <w:rPr>
          <w:spacing w:val="14"/>
        </w:rPr>
        <w:t xml:space="preserve"> </w:t>
      </w:r>
      <w:r>
        <w:t>экспериментальных</w:t>
      </w:r>
      <w:r>
        <w:rPr>
          <w:spacing w:val="13"/>
        </w:rPr>
        <w:t xml:space="preserve"> </w:t>
      </w:r>
      <w:r>
        <w:t>исследовательских</w:t>
      </w:r>
      <w:r>
        <w:rPr>
          <w:spacing w:val="13"/>
        </w:rPr>
        <w:t xml:space="preserve"> </w:t>
      </w:r>
      <w:r>
        <w:t>задач.</w:t>
      </w:r>
      <w:r>
        <w:rPr>
          <w:spacing w:val="13"/>
        </w:rPr>
        <w:t xml:space="preserve"> </w:t>
      </w:r>
      <w:r>
        <w:t>Содержание</w:t>
      </w:r>
      <w:r>
        <w:rPr>
          <w:spacing w:val="15"/>
        </w:rPr>
        <w:t xml:space="preserve"> </w:t>
      </w:r>
      <w:r>
        <w:t>учебного</w:t>
      </w:r>
      <w:r>
        <w:rPr>
          <w:spacing w:val="-57"/>
        </w:rPr>
        <w:t xml:space="preserve"> </w:t>
      </w:r>
      <w:r>
        <w:t>предмета</w:t>
      </w:r>
      <w:r>
        <w:rPr>
          <w:spacing w:val="15"/>
        </w:rPr>
        <w:t xml:space="preserve"> </w:t>
      </w:r>
      <w:r>
        <w:t>«Химия»</w:t>
      </w:r>
      <w:r>
        <w:rPr>
          <w:spacing w:val="3"/>
        </w:rPr>
        <w:t xml:space="preserve"> </w:t>
      </w:r>
      <w:r>
        <w:t>данного</w:t>
      </w:r>
      <w:r>
        <w:rPr>
          <w:spacing w:val="13"/>
        </w:rPr>
        <w:t xml:space="preserve"> </w:t>
      </w:r>
      <w:r>
        <w:t>уровня</w:t>
      </w:r>
      <w:r>
        <w:rPr>
          <w:spacing w:val="11"/>
        </w:rPr>
        <w:t xml:space="preserve"> </w:t>
      </w:r>
      <w:r>
        <w:t>изучения</w:t>
      </w:r>
      <w:r>
        <w:rPr>
          <w:spacing w:val="11"/>
        </w:rPr>
        <w:t xml:space="preserve"> </w:t>
      </w:r>
      <w:r>
        <w:t>ориентировано</w:t>
      </w:r>
      <w:r>
        <w:rPr>
          <w:spacing w:val="8"/>
        </w:rPr>
        <w:t xml:space="preserve"> </w:t>
      </w:r>
      <w:r>
        <w:t>на</w:t>
      </w:r>
      <w:r>
        <w:rPr>
          <w:spacing w:val="10"/>
        </w:rPr>
        <w:t xml:space="preserve"> </w:t>
      </w:r>
      <w:r>
        <w:t>формирование</w:t>
      </w:r>
      <w:r>
        <w:rPr>
          <w:spacing w:val="12"/>
        </w:rPr>
        <w:t xml:space="preserve"> </w:t>
      </w:r>
      <w:r>
        <w:t>у</w:t>
      </w:r>
      <w:r>
        <w:rPr>
          <w:spacing w:val="-57"/>
        </w:rPr>
        <w:t xml:space="preserve"> </w:t>
      </w:r>
      <w:r>
        <w:t>обучающихся</w:t>
      </w:r>
      <w:r>
        <w:rPr>
          <w:spacing w:val="29"/>
        </w:rPr>
        <w:t xml:space="preserve"> </w:t>
      </w:r>
      <w:r>
        <w:t>мировоззренческой</w:t>
      </w:r>
      <w:r>
        <w:rPr>
          <w:spacing w:val="31"/>
        </w:rPr>
        <w:t xml:space="preserve"> </w:t>
      </w:r>
      <w:r>
        <w:t>основы</w:t>
      </w:r>
      <w:r>
        <w:rPr>
          <w:spacing w:val="29"/>
        </w:rPr>
        <w:t xml:space="preserve"> </w:t>
      </w:r>
      <w:r>
        <w:t>для</w:t>
      </w:r>
      <w:r>
        <w:rPr>
          <w:spacing w:val="28"/>
        </w:rPr>
        <w:t xml:space="preserve"> </w:t>
      </w:r>
      <w:r>
        <w:t>понимания</w:t>
      </w:r>
      <w:r>
        <w:rPr>
          <w:spacing w:val="29"/>
        </w:rPr>
        <w:t xml:space="preserve"> </w:t>
      </w:r>
      <w:r>
        <w:t>философских</w:t>
      </w:r>
      <w:r>
        <w:rPr>
          <w:spacing w:val="30"/>
        </w:rPr>
        <w:t xml:space="preserve"> </w:t>
      </w:r>
      <w:r>
        <w:t>идей,</w:t>
      </w:r>
      <w:r>
        <w:rPr>
          <w:spacing w:val="27"/>
        </w:rPr>
        <w:t xml:space="preserve"> </w:t>
      </w:r>
      <w:r>
        <w:t>таких</w:t>
      </w:r>
      <w:r>
        <w:rPr>
          <w:spacing w:val="30"/>
        </w:rPr>
        <w:t xml:space="preserve"> </w:t>
      </w:r>
      <w:r>
        <w:t>как:</w:t>
      </w:r>
      <w:r>
        <w:rPr>
          <w:spacing w:val="-57"/>
        </w:rPr>
        <w:t xml:space="preserve"> </w:t>
      </w:r>
      <w:r>
        <w:t>материальное</w:t>
      </w:r>
      <w:r>
        <w:rPr>
          <w:spacing w:val="1"/>
        </w:rPr>
        <w:t xml:space="preserve"> </w:t>
      </w:r>
      <w:r>
        <w:t>единство</w:t>
      </w:r>
      <w:r>
        <w:rPr>
          <w:spacing w:val="1"/>
        </w:rPr>
        <w:t xml:space="preserve"> </w:t>
      </w:r>
      <w:r>
        <w:t>неорганического</w:t>
      </w:r>
      <w:r>
        <w:rPr>
          <w:spacing w:val="1"/>
        </w:rPr>
        <w:t xml:space="preserve"> </w:t>
      </w:r>
      <w:r>
        <w:t>и</w:t>
      </w:r>
      <w:r>
        <w:rPr>
          <w:spacing w:val="60"/>
        </w:rPr>
        <w:t xml:space="preserve"> </w:t>
      </w:r>
      <w:r>
        <w:t>органического</w:t>
      </w:r>
      <w:r>
        <w:rPr>
          <w:spacing w:val="60"/>
        </w:rPr>
        <w:t xml:space="preserve"> </w:t>
      </w:r>
      <w:r>
        <w:t>мира,</w:t>
      </w:r>
      <w:r>
        <w:rPr>
          <w:spacing w:val="60"/>
        </w:rPr>
        <w:t xml:space="preserve"> </w:t>
      </w:r>
      <w:r>
        <w:t>обусловленность</w:t>
      </w:r>
      <w:r>
        <w:rPr>
          <w:spacing w:val="1"/>
        </w:rPr>
        <w:t xml:space="preserve"> </w:t>
      </w:r>
      <w:r>
        <w:t>свойств</w:t>
      </w:r>
      <w:r>
        <w:rPr>
          <w:spacing w:val="4"/>
        </w:rPr>
        <w:t xml:space="preserve"> </w:t>
      </w:r>
      <w:r>
        <w:t>веществ</w:t>
      </w:r>
      <w:r>
        <w:rPr>
          <w:spacing w:val="3"/>
        </w:rPr>
        <w:t xml:space="preserve"> </w:t>
      </w:r>
      <w:r>
        <w:t>их</w:t>
      </w:r>
      <w:r>
        <w:rPr>
          <w:spacing w:val="5"/>
        </w:rPr>
        <w:t xml:space="preserve"> </w:t>
      </w:r>
      <w:r>
        <w:t>составом</w:t>
      </w:r>
      <w:r>
        <w:rPr>
          <w:spacing w:val="2"/>
        </w:rPr>
        <w:t xml:space="preserve"> </w:t>
      </w:r>
      <w:r>
        <w:t>и</w:t>
      </w:r>
      <w:r>
        <w:rPr>
          <w:spacing w:val="4"/>
        </w:rPr>
        <w:t xml:space="preserve"> </w:t>
      </w:r>
      <w:r>
        <w:t>строением,</w:t>
      </w:r>
      <w:r>
        <w:rPr>
          <w:spacing w:val="3"/>
        </w:rPr>
        <w:t xml:space="preserve"> </w:t>
      </w:r>
      <w:r>
        <w:t>познаваемость</w:t>
      </w:r>
      <w:r>
        <w:rPr>
          <w:spacing w:val="4"/>
        </w:rPr>
        <w:t xml:space="preserve"> </w:t>
      </w:r>
      <w:r>
        <w:t>природных</w:t>
      </w:r>
      <w:r>
        <w:rPr>
          <w:spacing w:val="3"/>
        </w:rPr>
        <w:t xml:space="preserve"> </w:t>
      </w:r>
      <w:r>
        <w:t>явлений</w:t>
      </w:r>
      <w:r>
        <w:rPr>
          <w:spacing w:val="2"/>
        </w:rPr>
        <w:t xml:space="preserve"> </w:t>
      </w:r>
      <w:r>
        <w:t>путѐм</w:t>
      </w:r>
      <w:r>
        <w:rPr>
          <w:spacing w:val="-57"/>
        </w:rPr>
        <w:t xml:space="preserve"> </w:t>
      </w:r>
      <w:r>
        <w:t>эксперимента</w:t>
      </w:r>
      <w:r>
        <w:rPr>
          <w:spacing w:val="1"/>
        </w:rPr>
        <w:t xml:space="preserve"> </w:t>
      </w:r>
      <w:r>
        <w:t>и</w:t>
      </w:r>
      <w:r>
        <w:rPr>
          <w:spacing w:val="1"/>
        </w:rPr>
        <w:t xml:space="preserve"> </w:t>
      </w:r>
      <w:r>
        <w:t>решения</w:t>
      </w:r>
      <w:r>
        <w:rPr>
          <w:spacing w:val="1"/>
        </w:rPr>
        <w:t xml:space="preserve"> </w:t>
      </w:r>
      <w:r>
        <w:t>противоречий</w:t>
      </w:r>
      <w:r>
        <w:rPr>
          <w:spacing w:val="1"/>
        </w:rPr>
        <w:t xml:space="preserve"> </w:t>
      </w:r>
      <w:r>
        <w:t>между</w:t>
      </w:r>
      <w:r>
        <w:rPr>
          <w:spacing w:val="1"/>
        </w:rPr>
        <w:t xml:space="preserve"> </w:t>
      </w:r>
      <w:r>
        <w:t>новыми</w:t>
      </w:r>
      <w:r>
        <w:rPr>
          <w:spacing w:val="1"/>
        </w:rPr>
        <w:t xml:space="preserve"> </w:t>
      </w:r>
      <w:r>
        <w:t>фактами</w:t>
      </w:r>
      <w:r>
        <w:rPr>
          <w:spacing w:val="1"/>
        </w:rPr>
        <w:t xml:space="preserve"> </w:t>
      </w:r>
      <w:r>
        <w:t>и</w:t>
      </w:r>
      <w:r>
        <w:rPr>
          <w:spacing w:val="1"/>
        </w:rPr>
        <w:t xml:space="preserve"> </w:t>
      </w:r>
      <w:r>
        <w:t>теоретическими</w:t>
      </w:r>
      <w:r>
        <w:rPr>
          <w:spacing w:val="-57"/>
        </w:rPr>
        <w:t xml:space="preserve"> </w:t>
      </w:r>
      <w:r>
        <w:t>предпосылками,</w:t>
      </w:r>
      <w:r>
        <w:rPr>
          <w:spacing w:val="19"/>
        </w:rPr>
        <w:t xml:space="preserve"> </w:t>
      </w:r>
      <w:r>
        <w:t>осознание</w:t>
      </w:r>
      <w:r>
        <w:rPr>
          <w:spacing w:val="18"/>
        </w:rPr>
        <w:t xml:space="preserve"> </w:t>
      </w:r>
      <w:r>
        <w:t>роли</w:t>
      </w:r>
      <w:r>
        <w:rPr>
          <w:spacing w:val="20"/>
        </w:rPr>
        <w:t xml:space="preserve"> </w:t>
      </w:r>
      <w:r>
        <w:t>химии</w:t>
      </w:r>
      <w:r>
        <w:rPr>
          <w:spacing w:val="20"/>
        </w:rPr>
        <w:t xml:space="preserve"> </w:t>
      </w:r>
      <w:r>
        <w:t>в</w:t>
      </w:r>
      <w:r>
        <w:rPr>
          <w:spacing w:val="18"/>
        </w:rPr>
        <w:t xml:space="preserve"> </w:t>
      </w:r>
      <w:r>
        <w:t>решении</w:t>
      </w:r>
      <w:r>
        <w:rPr>
          <w:spacing w:val="20"/>
        </w:rPr>
        <w:t xml:space="preserve"> </w:t>
      </w:r>
      <w:r>
        <w:t>экологических</w:t>
      </w:r>
      <w:r>
        <w:rPr>
          <w:spacing w:val="19"/>
        </w:rPr>
        <w:t xml:space="preserve"> </w:t>
      </w:r>
      <w:r>
        <w:t>проблем,</w:t>
      </w:r>
      <w:r>
        <w:rPr>
          <w:spacing w:val="19"/>
        </w:rPr>
        <w:t xml:space="preserve"> </w:t>
      </w:r>
      <w:r>
        <w:t>а</w:t>
      </w:r>
      <w:r>
        <w:rPr>
          <w:spacing w:val="18"/>
        </w:rPr>
        <w:t xml:space="preserve"> </w:t>
      </w:r>
      <w:r>
        <w:t>также</w:t>
      </w:r>
      <w:r>
        <w:rPr>
          <w:spacing w:val="-57"/>
        </w:rPr>
        <w:t xml:space="preserve"> </w:t>
      </w:r>
      <w:r>
        <w:t>проблем</w:t>
      </w:r>
      <w:r>
        <w:rPr>
          <w:spacing w:val="17"/>
        </w:rPr>
        <w:t xml:space="preserve"> </w:t>
      </w:r>
      <w:r>
        <w:t>сбережения</w:t>
      </w:r>
      <w:r>
        <w:rPr>
          <w:spacing w:val="18"/>
        </w:rPr>
        <w:t xml:space="preserve"> </w:t>
      </w:r>
      <w:r>
        <w:t>энергетических</w:t>
      </w:r>
      <w:r>
        <w:rPr>
          <w:spacing w:val="24"/>
        </w:rPr>
        <w:t xml:space="preserve"> </w:t>
      </w:r>
      <w:r>
        <w:t>ресурсов,</w:t>
      </w:r>
      <w:r>
        <w:rPr>
          <w:spacing w:val="17"/>
        </w:rPr>
        <w:t xml:space="preserve"> </w:t>
      </w:r>
      <w:r>
        <w:t>сырья,</w:t>
      </w:r>
      <w:r>
        <w:rPr>
          <w:spacing w:val="18"/>
        </w:rPr>
        <w:t xml:space="preserve"> </w:t>
      </w:r>
      <w:r>
        <w:t>создания</w:t>
      </w:r>
      <w:r>
        <w:rPr>
          <w:spacing w:val="18"/>
        </w:rPr>
        <w:t xml:space="preserve"> </w:t>
      </w:r>
      <w:r>
        <w:t>новых</w:t>
      </w:r>
      <w:r>
        <w:rPr>
          <w:spacing w:val="20"/>
        </w:rPr>
        <w:t xml:space="preserve"> </w:t>
      </w:r>
      <w:r>
        <w:t>технологий</w:t>
      </w:r>
      <w:r>
        <w:rPr>
          <w:spacing w:val="14"/>
        </w:rPr>
        <w:t xml:space="preserve"> </w:t>
      </w:r>
      <w:r>
        <w:t>и</w:t>
      </w:r>
    </w:p>
    <w:p w:rsidR="00C36CF3" w:rsidRDefault="001C1315">
      <w:pPr>
        <w:pStyle w:val="a3"/>
        <w:spacing w:before="3"/>
        <w:jc w:val="left"/>
      </w:pPr>
      <w:r>
        <w:t>материалов.</w:t>
      </w:r>
    </w:p>
    <w:p w:rsidR="00C36CF3" w:rsidRDefault="001C1315">
      <w:pPr>
        <w:pStyle w:val="a3"/>
        <w:spacing w:before="41" w:line="276" w:lineRule="auto"/>
        <w:ind w:right="1527" w:firstLine="660"/>
      </w:pPr>
      <w:r>
        <w:t>В</w:t>
      </w:r>
      <w:r>
        <w:rPr>
          <w:spacing w:val="1"/>
        </w:rPr>
        <w:t xml:space="preserve"> </w:t>
      </w:r>
      <w:r>
        <w:t>плане</w:t>
      </w:r>
      <w:r>
        <w:rPr>
          <w:spacing w:val="1"/>
        </w:rPr>
        <w:t xml:space="preserve"> </w:t>
      </w:r>
      <w:r>
        <w:t>решения</w:t>
      </w:r>
      <w:r>
        <w:rPr>
          <w:spacing w:val="1"/>
        </w:rPr>
        <w:t xml:space="preserve"> </w:t>
      </w:r>
      <w:r>
        <w:t>задач</w:t>
      </w:r>
      <w:r>
        <w:rPr>
          <w:spacing w:val="1"/>
        </w:rPr>
        <w:t xml:space="preserve"> </w:t>
      </w:r>
      <w:r>
        <w:t>воспитания,</w:t>
      </w:r>
      <w:r>
        <w:rPr>
          <w:spacing w:val="1"/>
        </w:rPr>
        <w:t xml:space="preserve"> </w:t>
      </w:r>
      <w:r>
        <w:t>развития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принятые</w:t>
      </w:r>
      <w:r>
        <w:rPr>
          <w:spacing w:val="1"/>
        </w:rPr>
        <w:t xml:space="preserve"> </w:t>
      </w:r>
      <w:r>
        <w:t>программой</w:t>
      </w:r>
      <w:r>
        <w:rPr>
          <w:spacing w:val="1"/>
        </w:rPr>
        <w:t xml:space="preserve"> </w:t>
      </w:r>
      <w:r>
        <w:t>по</w:t>
      </w:r>
      <w:r>
        <w:rPr>
          <w:spacing w:val="1"/>
        </w:rPr>
        <w:t xml:space="preserve"> </w:t>
      </w:r>
      <w:r>
        <w:t>химии</w:t>
      </w:r>
      <w:r>
        <w:rPr>
          <w:spacing w:val="1"/>
        </w:rPr>
        <w:t xml:space="preserve"> </w:t>
      </w:r>
      <w:r>
        <w:t>подходы</w:t>
      </w:r>
      <w:r>
        <w:rPr>
          <w:spacing w:val="1"/>
        </w:rPr>
        <w:t xml:space="preserve"> </w:t>
      </w:r>
      <w:r>
        <w:t>к</w:t>
      </w:r>
      <w:r>
        <w:rPr>
          <w:spacing w:val="1"/>
        </w:rPr>
        <w:t xml:space="preserve"> </w:t>
      </w:r>
      <w:r>
        <w:t>определению</w:t>
      </w:r>
      <w:r>
        <w:rPr>
          <w:spacing w:val="1"/>
        </w:rPr>
        <w:t xml:space="preserve"> </w:t>
      </w:r>
      <w:r>
        <w:t>содержания</w:t>
      </w:r>
      <w:r>
        <w:rPr>
          <w:spacing w:val="1"/>
        </w:rPr>
        <w:t xml:space="preserve"> </w:t>
      </w:r>
      <w:r>
        <w:t>и</w:t>
      </w:r>
      <w:r>
        <w:rPr>
          <w:spacing w:val="1"/>
        </w:rPr>
        <w:t xml:space="preserve"> </w:t>
      </w:r>
      <w:r>
        <w:t>построения</w:t>
      </w:r>
      <w:r>
        <w:rPr>
          <w:spacing w:val="1"/>
        </w:rPr>
        <w:t xml:space="preserve"> </w:t>
      </w:r>
      <w:r>
        <w:t>предмета</w:t>
      </w:r>
      <w:r>
        <w:rPr>
          <w:spacing w:val="1"/>
        </w:rPr>
        <w:t xml:space="preserve"> </w:t>
      </w:r>
      <w:r>
        <w:t>предусматривают</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имеющих</w:t>
      </w:r>
      <w:r>
        <w:rPr>
          <w:spacing w:val="1"/>
        </w:rPr>
        <w:t xml:space="preserve"> </w:t>
      </w:r>
      <w:r>
        <w:t>базовое</w:t>
      </w:r>
      <w:r>
        <w:rPr>
          <w:spacing w:val="1"/>
        </w:rPr>
        <w:t xml:space="preserve"> </w:t>
      </w:r>
      <w:r>
        <w:t>значение</w:t>
      </w:r>
      <w:r>
        <w:rPr>
          <w:spacing w:val="1"/>
        </w:rPr>
        <w:t xml:space="preserve"> </w:t>
      </w:r>
      <w:r>
        <w:t>для</w:t>
      </w:r>
      <w:r>
        <w:rPr>
          <w:spacing w:val="1"/>
        </w:rPr>
        <w:t xml:space="preserve"> </w:t>
      </w:r>
      <w:r>
        <w:t>различных</w:t>
      </w:r>
      <w:r>
        <w:rPr>
          <w:spacing w:val="1"/>
        </w:rPr>
        <w:t xml:space="preserve"> </w:t>
      </w:r>
      <w:r>
        <w:t>видов</w:t>
      </w:r>
      <w:r>
        <w:rPr>
          <w:spacing w:val="1"/>
        </w:rPr>
        <w:t xml:space="preserve"> </w:t>
      </w:r>
      <w:r>
        <w:t>деятельности:</w:t>
      </w:r>
      <w:r>
        <w:rPr>
          <w:spacing w:val="1"/>
        </w:rPr>
        <w:t xml:space="preserve"> </w:t>
      </w:r>
      <w:r>
        <w:t>решения</w:t>
      </w:r>
      <w:r>
        <w:rPr>
          <w:spacing w:val="1"/>
        </w:rPr>
        <w:t xml:space="preserve"> </w:t>
      </w:r>
      <w:r>
        <w:t>проблем,</w:t>
      </w:r>
      <w:r>
        <w:rPr>
          <w:spacing w:val="1"/>
        </w:rPr>
        <w:t xml:space="preserve"> </w:t>
      </w:r>
      <w:r>
        <w:t>поиска,</w:t>
      </w:r>
      <w:r>
        <w:rPr>
          <w:spacing w:val="1"/>
        </w:rPr>
        <w:t xml:space="preserve"> </w:t>
      </w:r>
      <w:r>
        <w:t>анализа</w:t>
      </w:r>
      <w:r>
        <w:rPr>
          <w:spacing w:val="1"/>
        </w:rPr>
        <w:t xml:space="preserve"> </w:t>
      </w:r>
      <w:r>
        <w:t>и</w:t>
      </w:r>
      <w:r>
        <w:rPr>
          <w:spacing w:val="1"/>
        </w:rPr>
        <w:t xml:space="preserve"> </w:t>
      </w:r>
      <w:r>
        <w:t>обработки</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приобретения</w:t>
      </w:r>
      <w:r>
        <w:rPr>
          <w:spacing w:val="1"/>
        </w:rPr>
        <w:t xml:space="preserve"> </w:t>
      </w:r>
      <w:r>
        <w:t>опыта</w:t>
      </w:r>
      <w:r>
        <w:rPr>
          <w:spacing w:val="1"/>
        </w:rPr>
        <w:t xml:space="preserve"> </w:t>
      </w:r>
      <w:r>
        <w:t>практической и исследовательской</w:t>
      </w:r>
      <w:r>
        <w:rPr>
          <w:spacing w:val="1"/>
        </w:rPr>
        <w:t xml:space="preserve"> </w:t>
      </w:r>
      <w:r>
        <w:t>деятельности, занимающей</w:t>
      </w:r>
      <w:r>
        <w:rPr>
          <w:spacing w:val="1"/>
        </w:rPr>
        <w:t xml:space="preserve"> </w:t>
      </w:r>
      <w:r>
        <w:t>важное место</w:t>
      </w:r>
      <w:r>
        <w:rPr>
          <w:spacing w:val="1"/>
        </w:rPr>
        <w:t xml:space="preserve"> </w:t>
      </w:r>
      <w:r>
        <w:t>в</w:t>
      </w:r>
      <w:r>
        <w:rPr>
          <w:spacing w:val="1"/>
        </w:rPr>
        <w:t xml:space="preserve"> </w:t>
      </w:r>
      <w:r>
        <w:t>познании</w:t>
      </w:r>
      <w:r>
        <w:rPr>
          <w:spacing w:val="-1"/>
        </w:rPr>
        <w:t xml:space="preserve"> </w:t>
      </w:r>
      <w:r>
        <w:t>химии.</w:t>
      </w:r>
    </w:p>
    <w:p w:rsidR="00C36CF3" w:rsidRDefault="001C1315">
      <w:pPr>
        <w:pStyle w:val="a3"/>
        <w:spacing w:before="1" w:line="276" w:lineRule="auto"/>
        <w:ind w:right="1653" w:firstLine="660"/>
        <w:jc w:val="left"/>
      </w:pPr>
      <w:r>
        <w:t>В</w:t>
      </w:r>
      <w:r>
        <w:rPr>
          <w:spacing w:val="-4"/>
        </w:rPr>
        <w:t xml:space="preserve"> </w:t>
      </w:r>
      <w:r>
        <w:t>практике</w:t>
      </w:r>
      <w:r>
        <w:rPr>
          <w:spacing w:val="-3"/>
        </w:rPr>
        <w:t xml:space="preserve"> </w:t>
      </w:r>
      <w:r>
        <w:t>преподавания</w:t>
      </w:r>
      <w:r>
        <w:rPr>
          <w:spacing w:val="-1"/>
        </w:rPr>
        <w:t xml:space="preserve"> </w:t>
      </w:r>
      <w:r>
        <w:t>химии</w:t>
      </w:r>
      <w:r>
        <w:rPr>
          <w:spacing w:val="-4"/>
        </w:rPr>
        <w:t xml:space="preserve"> </w:t>
      </w:r>
      <w:r>
        <w:t>как</w:t>
      </w:r>
      <w:r>
        <w:rPr>
          <w:spacing w:val="-2"/>
        </w:rPr>
        <w:t xml:space="preserve"> </w:t>
      </w:r>
      <w:r>
        <w:t>на</w:t>
      </w:r>
      <w:r>
        <w:rPr>
          <w:spacing w:val="-5"/>
        </w:rPr>
        <w:t xml:space="preserve"> </w:t>
      </w:r>
      <w:r>
        <w:t>уровне</w:t>
      </w:r>
      <w:r>
        <w:rPr>
          <w:spacing w:val="-3"/>
        </w:rPr>
        <w:t xml:space="preserve"> </w:t>
      </w:r>
      <w:r>
        <w:t>основного</w:t>
      </w:r>
      <w:r>
        <w:rPr>
          <w:spacing w:val="-1"/>
        </w:rPr>
        <w:t xml:space="preserve"> </w:t>
      </w:r>
      <w:r>
        <w:t>общего</w:t>
      </w:r>
      <w:r>
        <w:rPr>
          <w:spacing w:val="-2"/>
        </w:rPr>
        <w:t xml:space="preserve"> </w:t>
      </w:r>
      <w:r>
        <w:t>образования</w:t>
      </w:r>
      <w:r>
        <w:rPr>
          <w:spacing w:val="-2"/>
        </w:rPr>
        <w:t xml:space="preserve"> </w:t>
      </w:r>
      <w:r>
        <w:t>так</w:t>
      </w:r>
      <w:r>
        <w:rPr>
          <w:spacing w:val="-57"/>
        </w:rPr>
        <w:t xml:space="preserve"> </w:t>
      </w:r>
      <w:r>
        <w:t>и на уровне среднего общего образования, при</w:t>
      </w:r>
      <w:r>
        <w:rPr>
          <w:spacing w:val="1"/>
        </w:rPr>
        <w:t xml:space="preserve"> </w:t>
      </w:r>
      <w:r>
        <w:t>одержательной характеристики целей</w:t>
      </w:r>
      <w:r>
        <w:rPr>
          <w:spacing w:val="1"/>
        </w:rPr>
        <w:t xml:space="preserve"> </w:t>
      </w:r>
      <w:r>
        <w:t>изучения предмета направлением первостепенной значимости традиционно признаѐтся</w:t>
      </w:r>
      <w:r>
        <w:rPr>
          <w:spacing w:val="1"/>
        </w:rPr>
        <w:t xml:space="preserve"> </w:t>
      </w:r>
      <w:r>
        <w:t>формирование основ химической науки как области современного естествознания,</w:t>
      </w:r>
      <w:r>
        <w:rPr>
          <w:spacing w:val="1"/>
        </w:rPr>
        <w:t xml:space="preserve"> </w:t>
      </w:r>
      <w:r>
        <w:t>практической деятельности человека и как одного из компонентов мировой культуры. С</w:t>
      </w:r>
      <w:r>
        <w:rPr>
          <w:spacing w:val="-57"/>
        </w:rPr>
        <w:t xml:space="preserve"> </w:t>
      </w:r>
      <w:r>
        <w:t>методической</w:t>
      </w:r>
      <w:r>
        <w:rPr>
          <w:spacing w:val="-1"/>
        </w:rPr>
        <w:t xml:space="preserve"> </w:t>
      </w:r>
      <w:r>
        <w:t>точки</w:t>
      </w:r>
      <w:r>
        <w:rPr>
          <w:spacing w:val="-1"/>
        </w:rPr>
        <w:t xml:space="preserve"> </w:t>
      </w:r>
      <w:r>
        <w:t>зрения</w:t>
      </w:r>
      <w:r>
        <w:rPr>
          <w:spacing w:val="-1"/>
        </w:rPr>
        <w:t xml:space="preserve"> </w:t>
      </w:r>
      <w:r>
        <w:t>такой</w:t>
      </w:r>
      <w:r>
        <w:rPr>
          <w:spacing w:val="-3"/>
        </w:rPr>
        <w:t xml:space="preserve"> </w:t>
      </w:r>
      <w:r>
        <w:t>подход</w:t>
      </w:r>
      <w:r>
        <w:rPr>
          <w:spacing w:val="-1"/>
        </w:rPr>
        <w:t xml:space="preserve"> </w:t>
      </w:r>
      <w:r>
        <w:t>к определению</w:t>
      </w:r>
      <w:r>
        <w:rPr>
          <w:spacing w:val="-1"/>
        </w:rPr>
        <w:t xml:space="preserve"> </w:t>
      </w:r>
      <w:r>
        <w:t>целей</w:t>
      </w:r>
      <w:r>
        <w:rPr>
          <w:spacing w:val="-1"/>
        </w:rPr>
        <w:t xml:space="preserve"> </w:t>
      </w:r>
      <w:r>
        <w:t>изучения</w:t>
      </w:r>
      <w:r>
        <w:rPr>
          <w:spacing w:val="-1"/>
        </w:rPr>
        <w:t xml:space="preserve"> </w:t>
      </w:r>
      <w:r>
        <w:t>предмета</w:t>
      </w:r>
    </w:p>
    <w:p w:rsidR="00C36CF3" w:rsidRDefault="001C1315">
      <w:pPr>
        <w:pStyle w:val="a3"/>
        <w:spacing w:line="275" w:lineRule="exact"/>
        <w:jc w:val="left"/>
      </w:pPr>
      <w:r>
        <w:t>является</w:t>
      </w:r>
      <w:r>
        <w:rPr>
          <w:spacing w:val="-4"/>
        </w:rPr>
        <w:t xml:space="preserve"> </w:t>
      </w:r>
      <w:r>
        <w:t>вполне</w:t>
      </w:r>
      <w:r>
        <w:rPr>
          <w:spacing w:val="-3"/>
        </w:rPr>
        <w:t xml:space="preserve"> </w:t>
      </w:r>
      <w:r>
        <w:t>оправданным.</w:t>
      </w:r>
    </w:p>
    <w:p w:rsidR="00C36CF3" w:rsidRDefault="001C1315">
      <w:pPr>
        <w:pStyle w:val="a3"/>
        <w:spacing w:before="41" w:line="276" w:lineRule="auto"/>
        <w:ind w:right="1469" w:firstLine="660"/>
        <w:jc w:val="left"/>
      </w:pPr>
      <w:r>
        <w:t>Главными</w:t>
      </w:r>
      <w:r>
        <w:rPr>
          <w:spacing w:val="1"/>
        </w:rPr>
        <w:t xml:space="preserve"> </w:t>
      </w:r>
      <w:r>
        <w:t>целями</w:t>
      </w:r>
      <w:r>
        <w:rPr>
          <w:spacing w:val="1"/>
        </w:rPr>
        <w:t xml:space="preserve"> </w:t>
      </w:r>
      <w:r>
        <w:t>изучения</w:t>
      </w:r>
      <w:r>
        <w:rPr>
          <w:spacing w:val="1"/>
        </w:rPr>
        <w:t xml:space="preserve"> </w:t>
      </w:r>
      <w:r>
        <w:t>предмета</w:t>
      </w:r>
      <w:r>
        <w:rPr>
          <w:spacing w:val="1"/>
        </w:rPr>
        <w:t xml:space="preserve"> </w:t>
      </w:r>
      <w:r>
        <w:t>«Химия»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57"/>
        </w:rPr>
        <w:t xml:space="preserve"> </w:t>
      </w:r>
      <w:r>
        <w:t>образования</w:t>
      </w:r>
      <w:r>
        <w:rPr>
          <w:spacing w:val="-1"/>
        </w:rPr>
        <w:t xml:space="preserve"> </w:t>
      </w:r>
      <w:r>
        <w:t>на</w:t>
      </w:r>
      <w:r>
        <w:rPr>
          <w:spacing w:val="-1"/>
        </w:rPr>
        <w:t xml:space="preserve"> </w:t>
      </w:r>
      <w:r>
        <w:t>базовом уровне</w:t>
      </w:r>
      <w:r>
        <w:rPr>
          <w:spacing w:val="-1"/>
        </w:rPr>
        <w:t xml:space="preserve"> </w:t>
      </w:r>
      <w:r>
        <w:t>являются:</w:t>
      </w:r>
    </w:p>
    <w:p w:rsidR="00C36CF3" w:rsidRDefault="001C1315">
      <w:pPr>
        <w:pStyle w:val="a3"/>
        <w:spacing w:before="1" w:line="276" w:lineRule="auto"/>
        <w:ind w:right="1488"/>
      </w:pPr>
      <w:r>
        <w:t>формирование системы химических знаний как важнейшей составляющей естественно-</w:t>
      </w:r>
      <w:r>
        <w:rPr>
          <w:spacing w:val="1"/>
        </w:rPr>
        <w:t xml:space="preserve"> </w:t>
      </w:r>
      <w:r>
        <w:t>научной картины мира, в основе которой лежат ключевые понятия, фундаментальные</w:t>
      </w:r>
      <w:r>
        <w:rPr>
          <w:spacing w:val="1"/>
        </w:rPr>
        <w:t xml:space="preserve"> </w:t>
      </w:r>
      <w:r>
        <w:t>законы</w:t>
      </w:r>
      <w:r>
        <w:rPr>
          <w:spacing w:val="1"/>
        </w:rPr>
        <w:t xml:space="preserve"> </w:t>
      </w:r>
      <w:r>
        <w:t>и</w:t>
      </w:r>
      <w:r>
        <w:rPr>
          <w:spacing w:val="1"/>
        </w:rPr>
        <w:t xml:space="preserve"> </w:t>
      </w:r>
      <w:r>
        <w:t>теории</w:t>
      </w:r>
      <w:r>
        <w:rPr>
          <w:spacing w:val="1"/>
        </w:rPr>
        <w:t xml:space="preserve"> </w:t>
      </w:r>
      <w:r>
        <w:t>химии,</w:t>
      </w:r>
      <w:r>
        <w:rPr>
          <w:spacing w:val="1"/>
        </w:rPr>
        <w:t xml:space="preserve"> </w:t>
      </w:r>
      <w:r>
        <w:t>освоение</w:t>
      </w:r>
      <w:r>
        <w:rPr>
          <w:spacing w:val="1"/>
        </w:rPr>
        <w:t xml:space="preserve"> </w:t>
      </w:r>
      <w:r>
        <w:t>языка</w:t>
      </w:r>
      <w:r>
        <w:rPr>
          <w:spacing w:val="1"/>
        </w:rPr>
        <w:t xml:space="preserve"> </w:t>
      </w:r>
      <w:r>
        <w:t>науки,</w:t>
      </w:r>
      <w:r>
        <w:rPr>
          <w:spacing w:val="1"/>
        </w:rPr>
        <w:t xml:space="preserve"> </w:t>
      </w:r>
      <w:r>
        <w:t>усвоение</w:t>
      </w:r>
      <w:r>
        <w:rPr>
          <w:spacing w:val="1"/>
        </w:rPr>
        <w:t xml:space="preserve"> </w:t>
      </w:r>
      <w:r>
        <w:t>и</w:t>
      </w:r>
      <w:r>
        <w:rPr>
          <w:spacing w:val="1"/>
        </w:rPr>
        <w:t xml:space="preserve"> </w:t>
      </w:r>
      <w:r>
        <w:t>понимание</w:t>
      </w:r>
      <w:r>
        <w:rPr>
          <w:spacing w:val="1"/>
        </w:rPr>
        <w:t xml:space="preserve"> </w:t>
      </w:r>
      <w:r>
        <w:t>сущности</w:t>
      </w:r>
      <w:r>
        <w:rPr>
          <w:spacing w:val="1"/>
        </w:rPr>
        <w:t xml:space="preserve"> </w:t>
      </w:r>
      <w:r>
        <w:t>доступных</w:t>
      </w:r>
      <w:r>
        <w:rPr>
          <w:spacing w:val="1"/>
        </w:rPr>
        <w:t xml:space="preserve"> </w:t>
      </w:r>
      <w:r>
        <w:t>обобщений</w:t>
      </w:r>
      <w:r>
        <w:rPr>
          <w:spacing w:val="1"/>
        </w:rPr>
        <w:t xml:space="preserve"> </w:t>
      </w:r>
      <w:r>
        <w:t>мировоззренческого</w:t>
      </w:r>
      <w:r>
        <w:rPr>
          <w:spacing w:val="1"/>
        </w:rPr>
        <w:t xml:space="preserve"> </w:t>
      </w:r>
      <w:r>
        <w:t>характера,</w:t>
      </w:r>
      <w:r>
        <w:rPr>
          <w:spacing w:val="1"/>
        </w:rPr>
        <w:t xml:space="preserve"> </w:t>
      </w:r>
      <w:r>
        <w:t>ознакомление</w:t>
      </w:r>
      <w:r>
        <w:rPr>
          <w:spacing w:val="1"/>
        </w:rPr>
        <w:t xml:space="preserve"> </w:t>
      </w:r>
      <w:r>
        <w:t>с</w:t>
      </w:r>
      <w:r>
        <w:rPr>
          <w:spacing w:val="1"/>
        </w:rPr>
        <w:t xml:space="preserve"> </w:t>
      </w:r>
      <w:r>
        <w:t>историей</w:t>
      </w:r>
      <w:r>
        <w:rPr>
          <w:spacing w:val="1"/>
        </w:rPr>
        <w:t xml:space="preserve"> </w:t>
      </w:r>
      <w:r>
        <w:t>их</w:t>
      </w:r>
      <w:r>
        <w:rPr>
          <w:spacing w:val="1"/>
        </w:rPr>
        <w:t xml:space="preserve"> </w:t>
      </w:r>
      <w:r>
        <w:t>развития</w:t>
      </w:r>
      <w:r>
        <w:rPr>
          <w:spacing w:val="-4"/>
        </w:rPr>
        <w:t xml:space="preserve"> </w:t>
      </w:r>
      <w:r>
        <w:t>и становления;</w:t>
      </w:r>
    </w:p>
    <w:p w:rsidR="00C36CF3" w:rsidRDefault="001C1315">
      <w:pPr>
        <w:pStyle w:val="a3"/>
        <w:spacing w:line="276" w:lineRule="auto"/>
        <w:ind w:right="1496"/>
      </w:pPr>
      <w:r>
        <w:t>формирование</w:t>
      </w:r>
      <w:r>
        <w:rPr>
          <w:spacing w:val="1"/>
        </w:rPr>
        <w:t xml:space="preserve"> </w:t>
      </w:r>
      <w:r>
        <w:t>и</w:t>
      </w:r>
      <w:r>
        <w:rPr>
          <w:spacing w:val="1"/>
        </w:rPr>
        <w:t xml:space="preserve"> </w:t>
      </w:r>
      <w:r>
        <w:t>развитие</w:t>
      </w:r>
      <w:r>
        <w:rPr>
          <w:spacing w:val="1"/>
        </w:rPr>
        <w:t xml:space="preserve"> </w:t>
      </w:r>
      <w:r>
        <w:t>представлений</w:t>
      </w:r>
      <w:r>
        <w:rPr>
          <w:spacing w:val="1"/>
        </w:rPr>
        <w:t xml:space="preserve"> </w:t>
      </w:r>
      <w:r>
        <w:t>о</w:t>
      </w:r>
      <w:r>
        <w:rPr>
          <w:spacing w:val="1"/>
        </w:rPr>
        <w:t xml:space="preserve"> </w:t>
      </w:r>
      <w:r>
        <w:t>научных</w:t>
      </w:r>
      <w:r>
        <w:rPr>
          <w:spacing w:val="1"/>
        </w:rPr>
        <w:t xml:space="preserve"> </w:t>
      </w:r>
      <w:r>
        <w:t>методах</w:t>
      </w:r>
      <w:r>
        <w:rPr>
          <w:spacing w:val="1"/>
        </w:rPr>
        <w:t xml:space="preserve"> </w:t>
      </w:r>
      <w:r>
        <w:t>познания</w:t>
      </w:r>
      <w:r>
        <w:rPr>
          <w:spacing w:val="1"/>
        </w:rPr>
        <w:t xml:space="preserve"> </w:t>
      </w:r>
      <w:r>
        <w:t>веществ</w:t>
      </w:r>
      <w:r>
        <w:rPr>
          <w:spacing w:val="1"/>
        </w:rPr>
        <w:t xml:space="preserve"> </w:t>
      </w:r>
      <w:r>
        <w:t>и</w:t>
      </w:r>
      <w:r>
        <w:rPr>
          <w:spacing w:val="1"/>
        </w:rPr>
        <w:t xml:space="preserve"> </w:t>
      </w:r>
      <w:r>
        <w:t>химических реакций, необходимых для приобретения умений ориентироваться в мире</w:t>
      </w:r>
      <w:r>
        <w:rPr>
          <w:spacing w:val="1"/>
        </w:rPr>
        <w:t xml:space="preserve"> </w:t>
      </w:r>
      <w:r>
        <w:t>веществ</w:t>
      </w:r>
      <w:r>
        <w:rPr>
          <w:spacing w:val="1"/>
        </w:rPr>
        <w:t xml:space="preserve"> </w:t>
      </w:r>
      <w:r>
        <w:t>и</w:t>
      </w:r>
      <w:r>
        <w:rPr>
          <w:spacing w:val="1"/>
        </w:rPr>
        <w:t xml:space="preserve"> </w:t>
      </w:r>
      <w:r>
        <w:t>химических</w:t>
      </w:r>
      <w:r>
        <w:rPr>
          <w:spacing w:val="1"/>
        </w:rPr>
        <w:t xml:space="preserve"> </w:t>
      </w:r>
      <w:r>
        <w:t>явлений,</w:t>
      </w:r>
      <w:r>
        <w:rPr>
          <w:spacing w:val="1"/>
        </w:rPr>
        <w:t xml:space="preserve"> </w:t>
      </w:r>
      <w:r>
        <w:t>имеющих</w:t>
      </w:r>
      <w:r>
        <w:rPr>
          <w:spacing w:val="1"/>
        </w:rPr>
        <w:t xml:space="preserve"> </w:t>
      </w:r>
      <w:r>
        <w:t>место</w:t>
      </w:r>
      <w:r>
        <w:rPr>
          <w:spacing w:val="1"/>
        </w:rPr>
        <w:t xml:space="preserve"> </w:t>
      </w:r>
      <w:r>
        <w:t>в</w:t>
      </w:r>
      <w:r>
        <w:rPr>
          <w:spacing w:val="1"/>
        </w:rPr>
        <w:t xml:space="preserve"> </w:t>
      </w:r>
      <w:r>
        <w:t>природе,</w:t>
      </w:r>
      <w:r>
        <w:rPr>
          <w:spacing w:val="1"/>
        </w:rPr>
        <w:t xml:space="preserve"> </w:t>
      </w:r>
      <w:r>
        <w:t>в</w:t>
      </w:r>
      <w:r>
        <w:rPr>
          <w:spacing w:val="1"/>
        </w:rPr>
        <w:t xml:space="preserve"> </w:t>
      </w:r>
      <w:r>
        <w:t>практической</w:t>
      </w:r>
      <w:r>
        <w:rPr>
          <w:spacing w:val="1"/>
        </w:rPr>
        <w:t xml:space="preserve"> </w:t>
      </w:r>
      <w:r>
        <w:t>и</w:t>
      </w:r>
      <w:r>
        <w:rPr>
          <w:spacing w:val="1"/>
        </w:rPr>
        <w:t xml:space="preserve"> </w:t>
      </w:r>
      <w:r>
        <w:t>повседневной</w:t>
      </w:r>
      <w:r>
        <w:rPr>
          <w:spacing w:val="-1"/>
        </w:rPr>
        <w:t xml:space="preserve"> </w:t>
      </w:r>
      <w:r>
        <w:t>жизни;</w:t>
      </w:r>
    </w:p>
    <w:p w:rsidR="00C36CF3" w:rsidRDefault="001C1315">
      <w:pPr>
        <w:pStyle w:val="a3"/>
        <w:spacing w:line="276" w:lineRule="auto"/>
        <w:ind w:right="1490"/>
      </w:pPr>
      <w:r>
        <w:t>развитие</w:t>
      </w:r>
      <w:r>
        <w:rPr>
          <w:spacing w:val="1"/>
        </w:rPr>
        <w:t xml:space="preserve"> </w:t>
      </w:r>
      <w:r>
        <w:t>умений</w:t>
      </w:r>
      <w:r>
        <w:rPr>
          <w:spacing w:val="1"/>
        </w:rPr>
        <w:t xml:space="preserve"> </w:t>
      </w:r>
      <w:r>
        <w:t>и</w:t>
      </w:r>
      <w:r>
        <w:rPr>
          <w:spacing w:val="1"/>
        </w:rPr>
        <w:t xml:space="preserve"> </w:t>
      </w:r>
      <w:r>
        <w:t>способов</w:t>
      </w:r>
      <w:r>
        <w:rPr>
          <w:spacing w:val="1"/>
        </w:rPr>
        <w:t xml:space="preserve"> </w:t>
      </w:r>
      <w:r>
        <w:t>деятельности, связанных</w:t>
      </w:r>
      <w:r>
        <w:rPr>
          <w:spacing w:val="1"/>
        </w:rPr>
        <w:t xml:space="preserve"> </w:t>
      </w:r>
      <w:r>
        <w:t>с наблюдением</w:t>
      </w:r>
      <w:r>
        <w:rPr>
          <w:spacing w:val="1"/>
        </w:rPr>
        <w:t xml:space="preserve"> </w:t>
      </w:r>
      <w:r>
        <w:t>и</w:t>
      </w:r>
      <w:r>
        <w:rPr>
          <w:spacing w:val="1"/>
        </w:rPr>
        <w:t xml:space="preserve"> </w:t>
      </w:r>
      <w:r>
        <w:t>объяснением</w:t>
      </w:r>
      <w:r>
        <w:rPr>
          <w:spacing w:val="1"/>
        </w:rPr>
        <w:t xml:space="preserve"> </w:t>
      </w:r>
      <w:r>
        <w:t>химического</w:t>
      </w:r>
      <w:r>
        <w:rPr>
          <w:spacing w:val="-3"/>
        </w:rPr>
        <w:t xml:space="preserve"> </w:t>
      </w:r>
      <w:r>
        <w:t>эксперимента,</w:t>
      </w:r>
      <w:r>
        <w:rPr>
          <w:spacing w:val="-3"/>
        </w:rPr>
        <w:t xml:space="preserve"> </w:t>
      </w:r>
      <w:r>
        <w:t>соблюдением</w:t>
      </w:r>
      <w:r>
        <w:rPr>
          <w:spacing w:val="-4"/>
        </w:rPr>
        <w:t xml:space="preserve"> </w:t>
      </w:r>
      <w:r>
        <w:t>правил</w:t>
      </w:r>
      <w:r>
        <w:rPr>
          <w:spacing w:val="-3"/>
        </w:rPr>
        <w:t xml:space="preserve"> </w:t>
      </w:r>
      <w:r>
        <w:t>безопасного</w:t>
      </w:r>
      <w:r>
        <w:rPr>
          <w:spacing w:val="-3"/>
        </w:rPr>
        <w:t xml:space="preserve"> </w:t>
      </w:r>
      <w:r>
        <w:t>обращения</w:t>
      </w:r>
      <w:r>
        <w:rPr>
          <w:spacing w:val="-3"/>
        </w:rPr>
        <w:t xml:space="preserve"> </w:t>
      </w:r>
      <w:r>
        <w:t>с</w:t>
      </w:r>
      <w:r>
        <w:rPr>
          <w:spacing w:val="-3"/>
        </w:rPr>
        <w:t xml:space="preserve"> </w:t>
      </w:r>
      <w:r>
        <w:t>веществами.</w:t>
      </w:r>
    </w:p>
    <w:p w:rsidR="00C36CF3" w:rsidRDefault="001C1315">
      <w:pPr>
        <w:pStyle w:val="a3"/>
        <w:spacing w:line="276" w:lineRule="auto"/>
        <w:ind w:right="1492" w:firstLine="660"/>
      </w:pPr>
      <w:r>
        <w:t>Содержательная характеристика целей и задач изучения предмета в программе по</w:t>
      </w:r>
      <w:r>
        <w:rPr>
          <w:spacing w:val="1"/>
        </w:rPr>
        <w:t xml:space="preserve"> </w:t>
      </w:r>
      <w:r>
        <w:t>химии уточнена и скорректирована в соответствии с новыми приоритетами в системе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Сегодня</w:t>
      </w:r>
      <w:r>
        <w:rPr>
          <w:spacing w:val="1"/>
        </w:rPr>
        <w:t xml:space="preserve"> </w:t>
      </w:r>
      <w:r>
        <w:t>в</w:t>
      </w:r>
      <w:r>
        <w:rPr>
          <w:spacing w:val="1"/>
        </w:rPr>
        <w:t xml:space="preserve"> </w:t>
      </w:r>
      <w:r>
        <w:t>преподавании</w:t>
      </w:r>
      <w:r>
        <w:rPr>
          <w:spacing w:val="1"/>
        </w:rPr>
        <w:t xml:space="preserve"> </w:t>
      </w:r>
      <w:r>
        <w:t>химии</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отдаѐтся</w:t>
      </w:r>
      <w:r>
        <w:rPr>
          <w:spacing w:val="1"/>
        </w:rPr>
        <w:t xml:space="preserve"> </w:t>
      </w:r>
      <w:r>
        <w:t>предпочтение</w:t>
      </w:r>
      <w:r>
        <w:rPr>
          <w:spacing w:val="1"/>
        </w:rPr>
        <w:t xml:space="preserve"> </w:t>
      </w:r>
      <w:r>
        <w:t>практической</w:t>
      </w:r>
      <w:r>
        <w:rPr>
          <w:spacing w:val="1"/>
        </w:rPr>
        <w:t xml:space="preserve"> </w:t>
      </w:r>
      <w:r>
        <w:t>компоненте</w:t>
      </w:r>
      <w:r>
        <w:rPr>
          <w:spacing w:val="1"/>
        </w:rPr>
        <w:t xml:space="preserve"> </w:t>
      </w:r>
      <w:r>
        <w:t>содержания</w:t>
      </w:r>
      <w:r>
        <w:rPr>
          <w:spacing w:val="61"/>
        </w:rPr>
        <w:t xml:space="preserve"> </w:t>
      </w:r>
      <w:r>
        <w:t>обучения,</w:t>
      </w:r>
      <w:r>
        <w:rPr>
          <w:spacing w:val="-57"/>
        </w:rPr>
        <w:t xml:space="preserve"> </w:t>
      </w:r>
      <w:r>
        <w:t>ориентированной</w:t>
      </w:r>
      <w:r>
        <w:rPr>
          <w:spacing w:val="1"/>
        </w:rPr>
        <w:t xml:space="preserve"> </w:t>
      </w:r>
      <w:r>
        <w:t>на</w:t>
      </w:r>
      <w:r>
        <w:rPr>
          <w:spacing w:val="1"/>
        </w:rPr>
        <w:t xml:space="preserve"> </w:t>
      </w:r>
      <w:r>
        <w:t>подготовку</w:t>
      </w:r>
      <w:r>
        <w:rPr>
          <w:spacing w:val="1"/>
        </w:rPr>
        <w:t xml:space="preserve"> </w:t>
      </w:r>
      <w:r>
        <w:t>выпускника</w:t>
      </w:r>
      <w:r>
        <w:rPr>
          <w:spacing w:val="1"/>
        </w:rPr>
        <w:t xml:space="preserve"> </w:t>
      </w:r>
      <w:r>
        <w:t>оющеобразовательной</w:t>
      </w:r>
      <w:r>
        <w:rPr>
          <w:spacing w:val="1"/>
        </w:rPr>
        <w:t xml:space="preserve"> </w:t>
      </w:r>
      <w:r>
        <w:t>организации,</w:t>
      </w:r>
      <w:r>
        <w:rPr>
          <w:spacing w:val="1"/>
        </w:rPr>
        <w:t xml:space="preserve"> </w:t>
      </w:r>
      <w:r>
        <w:t>владеющего не набором знаний, а функциональной грамотностью, то есть способами и</w:t>
      </w:r>
      <w:r>
        <w:rPr>
          <w:spacing w:val="1"/>
        </w:rPr>
        <w:t xml:space="preserve"> </w:t>
      </w:r>
      <w:r>
        <w:t>умениями активного получения знаний и применения их в реальной жизни для решения</w:t>
      </w:r>
      <w:r>
        <w:rPr>
          <w:spacing w:val="1"/>
        </w:rPr>
        <w:t xml:space="preserve"> </w:t>
      </w:r>
      <w:r>
        <w:t>практических</w:t>
      </w:r>
      <w:r>
        <w:rPr>
          <w:spacing w:val="-2"/>
        </w:rPr>
        <w:t xml:space="preserve"> </w:t>
      </w:r>
      <w:r>
        <w:t>задач.</w:t>
      </w:r>
    </w:p>
    <w:p w:rsidR="00C36CF3" w:rsidRDefault="001C1315">
      <w:pPr>
        <w:pStyle w:val="a3"/>
      </w:pPr>
      <w:r>
        <w:t>В</w:t>
      </w:r>
      <w:r>
        <w:rPr>
          <w:spacing w:val="52"/>
        </w:rPr>
        <w:t xml:space="preserve"> </w:t>
      </w:r>
      <w:r>
        <w:t>этой</w:t>
      </w:r>
      <w:r>
        <w:rPr>
          <w:spacing w:val="55"/>
        </w:rPr>
        <w:t xml:space="preserve"> </w:t>
      </w:r>
      <w:r>
        <w:t>связи</w:t>
      </w:r>
      <w:r>
        <w:rPr>
          <w:spacing w:val="55"/>
        </w:rPr>
        <w:t xml:space="preserve"> </w:t>
      </w:r>
      <w:r>
        <w:t>при</w:t>
      </w:r>
      <w:r>
        <w:rPr>
          <w:spacing w:val="52"/>
        </w:rPr>
        <w:t xml:space="preserve"> </w:t>
      </w:r>
      <w:r>
        <w:t>изучении</w:t>
      </w:r>
      <w:r>
        <w:rPr>
          <w:spacing w:val="56"/>
        </w:rPr>
        <w:t xml:space="preserve"> </w:t>
      </w:r>
      <w:r>
        <w:t>предмета</w:t>
      </w:r>
      <w:r>
        <w:rPr>
          <w:spacing w:val="58"/>
        </w:rPr>
        <w:t xml:space="preserve"> </w:t>
      </w:r>
      <w:r>
        <w:t>«Химия»</w:t>
      </w:r>
      <w:r>
        <w:rPr>
          <w:spacing w:val="47"/>
        </w:rPr>
        <w:t xml:space="preserve"> </w:t>
      </w:r>
      <w:r>
        <w:t>доминирующее</w:t>
      </w:r>
      <w:r>
        <w:rPr>
          <w:spacing w:val="3"/>
        </w:rPr>
        <w:t xml:space="preserve"> </w:t>
      </w:r>
      <w:r>
        <w:t>значение</w:t>
      </w:r>
      <w:r>
        <w:rPr>
          <w:spacing w:val="53"/>
        </w:rPr>
        <w:t xml:space="preserve"> </w:t>
      </w:r>
      <w:r>
        <w:t>приобретают</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6" w:lineRule="auto"/>
        <w:ind w:right="1458"/>
      </w:pPr>
      <w:r>
        <w:lastRenderedPageBreak/>
        <w:t>такие цели и задачи, как: адаптация обучающихся к условиям динамично развивающегося</w:t>
      </w:r>
      <w:r>
        <w:rPr>
          <w:spacing w:val="-57"/>
        </w:rPr>
        <w:t xml:space="preserve"> </w:t>
      </w:r>
      <w:r>
        <w:t>мира, формирование интеллектуально развитой личности, готовой к самообразованию,</w:t>
      </w:r>
      <w:r>
        <w:rPr>
          <w:spacing w:val="1"/>
        </w:rPr>
        <w:t xml:space="preserve"> </w:t>
      </w:r>
      <w:r>
        <w:t>сотрудничеству,</w:t>
      </w:r>
      <w:r>
        <w:rPr>
          <w:spacing w:val="1"/>
        </w:rPr>
        <w:t xml:space="preserve"> </w:t>
      </w:r>
      <w:r>
        <w:t>самостоятельному</w:t>
      </w:r>
      <w:r>
        <w:rPr>
          <w:spacing w:val="1"/>
        </w:rPr>
        <w:t xml:space="preserve"> </w:t>
      </w:r>
      <w:r>
        <w:t>принятию</w:t>
      </w:r>
      <w:r>
        <w:rPr>
          <w:spacing w:val="1"/>
        </w:rPr>
        <w:t xml:space="preserve"> </w:t>
      </w:r>
      <w:r>
        <w:t>грамотных</w:t>
      </w:r>
      <w:r>
        <w:rPr>
          <w:spacing w:val="1"/>
        </w:rPr>
        <w:t xml:space="preserve"> </w:t>
      </w:r>
      <w:r>
        <w:t>решений</w:t>
      </w:r>
      <w:r>
        <w:rPr>
          <w:spacing w:val="1"/>
        </w:rPr>
        <w:t xml:space="preserve"> </w:t>
      </w:r>
      <w:r>
        <w:t>в</w:t>
      </w:r>
      <w:r>
        <w:rPr>
          <w:spacing w:val="1"/>
        </w:rPr>
        <w:t xml:space="preserve"> </w:t>
      </w:r>
      <w:r>
        <w:t>конкретных</w:t>
      </w:r>
      <w:r>
        <w:rPr>
          <w:spacing w:val="1"/>
        </w:rPr>
        <w:t xml:space="preserve"> </w:t>
      </w:r>
      <w:r>
        <w:t>жизненных</w:t>
      </w:r>
      <w:r>
        <w:rPr>
          <w:spacing w:val="1"/>
        </w:rPr>
        <w:t xml:space="preserve"> </w:t>
      </w:r>
      <w:r>
        <w:t>ситуациях,</w:t>
      </w:r>
      <w:r>
        <w:rPr>
          <w:spacing w:val="1"/>
        </w:rPr>
        <w:t xml:space="preserve"> </w:t>
      </w:r>
      <w:r>
        <w:t>связанных</w:t>
      </w:r>
      <w:r>
        <w:rPr>
          <w:spacing w:val="1"/>
        </w:rPr>
        <w:t xml:space="preserve"> </w:t>
      </w:r>
      <w:r>
        <w:t>с</w:t>
      </w:r>
      <w:r>
        <w:rPr>
          <w:spacing w:val="1"/>
        </w:rPr>
        <w:t xml:space="preserve"> </w:t>
      </w:r>
      <w:r>
        <w:t>веществами</w:t>
      </w:r>
      <w:r>
        <w:rPr>
          <w:spacing w:val="1"/>
        </w:rPr>
        <w:t xml:space="preserve"> </w:t>
      </w:r>
      <w:r>
        <w:t>и</w:t>
      </w:r>
      <w:r>
        <w:rPr>
          <w:spacing w:val="1"/>
        </w:rPr>
        <w:t xml:space="preserve"> </w:t>
      </w:r>
      <w:r>
        <w:t>их</w:t>
      </w:r>
      <w:r>
        <w:rPr>
          <w:spacing w:val="1"/>
        </w:rPr>
        <w:t xml:space="preserve"> </w:t>
      </w:r>
      <w:r>
        <w:t>применением;</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ключевых</w:t>
      </w:r>
      <w:r>
        <w:rPr>
          <w:spacing w:val="1"/>
        </w:rPr>
        <w:t xml:space="preserve"> </w:t>
      </w:r>
      <w:r>
        <w:t>навыков</w:t>
      </w:r>
      <w:r>
        <w:rPr>
          <w:spacing w:val="1"/>
        </w:rPr>
        <w:t xml:space="preserve"> </w:t>
      </w:r>
      <w:r>
        <w:t>(ключевых</w:t>
      </w:r>
      <w:r>
        <w:rPr>
          <w:spacing w:val="1"/>
        </w:rPr>
        <w:t xml:space="preserve"> </w:t>
      </w:r>
      <w:r>
        <w:t>компетенций),</w:t>
      </w:r>
      <w:r>
        <w:rPr>
          <w:spacing w:val="1"/>
        </w:rPr>
        <w:t xml:space="preserve"> </w:t>
      </w:r>
      <w:r>
        <w:t>имеющих</w:t>
      </w:r>
      <w:r>
        <w:rPr>
          <w:spacing w:val="1"/>
        </w:rPr>
        <w:t xml:space="preserve"> </w:t>
      </w:r>
      <w:r>
        <w:t>универсальное</w:t>
      </w:r>
      <w:r>
        <w:rPr>
          <w:spacing w:val="1"/>
        </w:rPr>
        <w:t xml:space="preserve"> </w:t>
      </w:r>
      <w:r>
        <w:t>значение</w:t>
      </w:r>
      <w:r>
        <w:rPr>
          <w:spacing w:val="1"/>
        </w:rPr>
        <w:t xml:space="preserve"> </w:t>
      </w:r>
      <w:r>
        <w:t>для</w:t>
      </w:r>
      <w:r>
        <w:rPr>
          <w:spacing w:val="1"/>
        </w:rPr>
        <w:t xml:space="preserve"> </w:t>
      </w:r>
      <w:r>
        <w:t>различных</w:t>
      </w:r>
      <w:r>
        <w:rPr>
          <w:spacing w:val="1"/>
        </w:rPr>
        <w:t xml:space="preserve"> </w:t>
      </w:r>
      <w:r>
        <w:t>видов</w:t>
      </w:r>
      <w:r>
        <w:rPr>
          <w:spacing w:val="1"/>
        </w:rPr>
        <w:t xml:space="preserve"> </w:t>
      </w:r>
      <w:r>
        <w:t>деятельности:</w:t>
      </w:r>
      <w:r>
        <w:rPr>
          <w:spacing w:val="1"/>
        </w:rPr>
        <w:t xml:space="preserve"> </w:t>
      </w:r>
      <w:r>
        <w:t>решения</w:t>
      </w:r>
      <w:r>
        <w:rPr>
          <w:spacing w:val="1"/>
        </w:rPr>
        <w:t xml:space="preserve"> </w:t>
      </w:r>
      <w:r>
        <w:t>проблем,</w:t>
      </w:r>
      <w:r>
        <w:rPr>
          <w:spacing w:val="1"/>
        </w:rPr>
        <w:t xml:space="preserve"> </w:t>
      </w:r>
      <w:r>
        <w:t>поиска,</w:t>
      </w:r>
      <w:r>
        <w:rPr>
          <w:spacing w:val="1"/>
        </w:rPr>
        <w:t xml:space="preserve"> </w:t>
      </w:r>
      <w:r>
        <w:t>анализа</w:t>
      </w:r>
      <w:r>
        <w:rPr>
          <w:spacing w:val="1"/>
        </w:rPr>
        <w:t xml:space="preserve"> </w:t>
      </w:r>
      <w:r>
        <w:t>и</w:t>
      </w:r>
      <w:r>
        <w:rPr>
          <w:spacing w:val="1"/>
        </w:rPr>
        <w:t xml:space="preserve"> </w:t>
      </w:r>
      <w:r>
        <w:t>обработки</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приобретения</w:t>
      </w:r>
      <w:r>
        <w:rPr>
          <w:spacing w:val="1"/>
        </w:rPr>
        <w:t xml:space="preserve"> </w:t>
      </w:r>
      <w:r>
        <w:t>опыта</w:t>
      </w:r>
      <w:r>
        <w:rPr>
          <w:spacing w:val="1"/>
        </w:rPr>
        <w:t xml:space="preserve"> </w:t>
      </w:r>
      <w:r>
        <w:t>деятельности,</w:t>
      </w:r>
      <w:r>
        <w:rPr>
          <w:spacing w:val="1"/>
        </w:rPr>
        <w:t xml:space="preserve"> </w:t>
      </w:r>
      <w:r>
        <w:t>которая</w:t>
      </w:r>
      <w:r>
        <w:rPr>
          <w:spacing w:val="-57"/>
        </w:rPr>
        <w:t xml:space="preserve"> </w:t>
      </w:r>
      <w:r>
        <w:t>занимает важное место в познании химии, а также для оценки с позиций экологической</w:t>
      </w:r>
      <w:r>
        <w:rPr>
          <w:spacing w:val="1"/>
        </w:rPr>
        <w:t xml:space="preserve"> </w:t>
      </w:r>
      <w:r>
        <w:t>безопасности характера влияния веществ и химических процессов на организм человека и</w:t>
      </w:r>
      <w:r>
        <w:rPr>
          <w:spacing w:val="-57"/>
        </w:rPr>
        <w:t xml:space="preserve"> </w:t>
      </w:r>
      <w:r>
        <w:t>природную</w:t>
      </w:r>
      <w:r>
        <w:rPr>
          <w:spacing w:val="1"/>
        </w:rPr>
        <w:t xml:space="preserve"> </w:t>
      </w:r>
      <w:r>
        <w:t>среду;</w:t>
      </w:r>
    </w:p>
    <w:p w:rsidR="00C36CF3" w:rsidRDefault="001C1315">
      <w:pPr>
        <w:pStyle w:val="a3"/>
        <w:spacing w:before="2" w:line="276" w:lineRule="auto"/>
        <w:ind w:right="1469"/>
      </w:pPr>
      <w:r>
        <w:t>развитие</w:t>
      </w:r>
      <w:r>
        <w:rPr>
          <w:spacing w:val="1"/>
        </w:rPr>
        <w:t xml:space="preserve"> </w:t>
      </w:r>
      <w:r>
        <w:t>познавательных</w:t>
      </w:r>
      <w:r>
        <w:rPr>
          <w:spacing w:val="1"/>
        </w:rPr>
        <w:t xml:space="preserve"> </w:t>
      </w:r>
      <w:r>
        <w:t>интересов,</w:t>
      </w:r>
      <w:r>
        <w:rPr>
          <w:spacing w:val="1"/>
        </w:rPr>
        <w:t xml:space="preserve"> </w:t>
      </w:r>
      <w:r>
        <w:t>интеллектуальных</w:t>
      </w:r>
      <w:r>
        <w:rPr>
          <w:spacing w:val="1"/>
        </w:rPr>
        <w:t xml:space="preserve"> </w:t>
      </w:r>
      <w:r>
        <w:t>и</w:t>
      </w:r>
      <w:r>
        <w:rPr>
          <w:spacing w:val="1"/>
        </w:rPr>
        <w:t xml:space="preserve"> </w:t>
      </w:r>
      <w:r>
        <w:t>творческих</w:t>
      </w:r>
      <w:r>
        <w:rPr>
          <w:spacing w:val="1"/>
        </w:rPr>
        <w:t xml:space="preserve"> </w:t>
      </w:r>
      <w:r>
        <w:t>способностей</w:t>
      </w:r>
      <w:r>
        <w:rPr>
          <w:spacing w:val="1"/>
        </w:rPr>
        <w:t xml:space="preserve"> </w:t>
      </w:r>
      <w:r>
        <w:t>обучающихся:</w:t>
      </w:r>
      <w:r>
        <w:rPr>
          <w:spacing w:val="1"/>
        </w:rPr>
        <w:t xml:space="preserve"> </w:t>
      </w:r>
      <w:r>
        <w:t>способности</w:t>
      </w:r>
      <w:r>
        <w:rPr>
          <w:spacing w:val="1"/>
        </w:rPr>
        <w:t xml:space="preserve"> </w:t>
      </w:r>
      <w:r>
        <w:t>самостоятельно</w:t>
      </w:r>
      <w:r>
        <w:rPr>
          <w:spacing w:val="1"/>
        </w:rPr>
        <w:t xml:space="preserve"> </w:t>
      </w:r>
      <w:r>
        <w:t>приобретать</w:t>
      </w:r>
      <w:r>
        <w:rPr>
          <w:spacing w:val="1"/>
        </w:rPr>
        <w:t xml:space="preserve"> </w:t>
      </w:r>
      <w:r>
        <w:t>новые</w:t>
      </w:r>
      <w:r>
        <w:rPr>
          <w:spacing w:val="1"/>
        </w:rPr>
        <w:t xml:space="preserve"> </w:t>
      </w:r>
      <w:r>
        <w:t>знания</w:t>
      </w:r>
      <w:r>
        <w:rPr>
          <w:spacing w:val="1"/>
        </w:rPr>
        <w:t xml:space="preserve"> </w:t>
      </w:r>
      <w:r>
        <w:t>по</w:t>
      </w:r>
      <w:r>
        <w:rPr>
          <w:spacing w:val="1"/>
        </w:rPr>
        <w:t xml:space="preserve"> </w:t>
      </w:r>
      <w:r>
        <w:t>химии</w:t>
      </w:r>
      <w:r>
        <w:rPr>
          <w:spacing w:val="1"/>
        </w:rPr>
        <w:t xml:space="preserve"> </w:t>
      </w:r>
      <w:r>
        <w:t>в</w:t>
      </w:r>
      <w:r>
        <w:rPr>
          <w:spacing w:val="1"/>
        </w:rPr>
        <w:t xml:space="preserve"> </w:t>
      </w:r>
      <w:r>
        <w:t>соответствии с жизненными потребностями, использовать современные информационные</w:t>
      </w:r>
      <w:r>
        <w:rPr>
          <w:spacing w:val="-57"/>
        </w:rPr>
        <w:t xml:space="preserve"> </w:t>
      </w:r>
      <w:r>
        <w:t>технологии</w:t>
      </w:r>
      <w:r>
        <w:rPr>
          <w:spacing w:val="1"/>
        </w:rPr>
        <w:t xml:space="preserve"> </w:t>
      </w:r>
      <w:r>
        <w:t>для</w:t>
      </w:r>
      <w:r>
        <w:rPr>
          <w:spacing w:val="1"/>
        </w:rPr>
        <w:t xml:space="preserve"> </w:t>
      </w:r>
      <w:r>
        <w:t>поиска</w:t>
      </w:r>
      <w:r>
        <w:rPr>
          <w:spacing w:val="1"/>
        </w:rPr>
        <w:t xml:space="preserve"> </w:t>
      </w:r>
      <w:r>
        <w:t>и</w:t>
      </w:r>
      <w:r>
        <w:rPr>
          <w:spacing w:val="1"/>
        </w:rPr>
        <w:t xml:space="preserve"> </w:t>
      </w:r>
      <w:r>
        <w:t>анализа</w:t>
      </w:r>
      <w:r>
        <w:rPr>
          <w:spacing w:val="1"/>
        </w:rPr>
        <w:t xml:space="preserve"> </w:t>
      </w:r>
      <w:r>
        <w:t>учебной</w:t>
      </w:r>
      <w:r>
        <w:rPr>
          <w:spacing w:val="1"/>
        </w:rPr>
        <w:t xml:space="preserve"> </w:t>
      </w:r>
      <w:r>
        <w:t>и</w:t>
      </w:r>
      <w:r>
        <w:rPr>
          <w:spacing w:val="1"/>
        </w:rPr>
        <w:t xml:space="preserve"> </w:t>
      </w:r>
      <w:r>
        <w:t>научно-</w:t>
      </w:r>
      <w:r>
        <w:rPr>
          <w:spacing w:val="1"/>
        </w:rPr>
        <w:t xml:space="preserve"> </w:t>
      </w:r>
      <w:r>
        <w:t>популярной</w:t>
      </w:r>
      <w:r>
        <w:rPr>
          <w:spacing w:val="1"/>
        </w:rPr>
        <w:t xml:space="preserve"> </w:t>
      </w:r>
      <w:r>
        <w:t>информации</w:t>
      </w:r>
      <w:r>
        <w:rPr>
          <w:spacing w:val="1"/>
        </w:rPr>
        <w:t xml:space="preserve"> </w:t>
      </w:r>
      <w:r>
        <w:t>химического</w:t>
      </w:r>
      <w:r>
        <w:rPr>
          <w:spacing w:val="-1"/>
        </w:rPr>
        <w:t xml:space="preserve"> </w:t>
      </w:r>
      <w:r>
        <w:t>содержания;</w:t>
      </w:r>
    </w:p>
    <w:p w:rsidR="00C36CF3" w:rsidRDefault="001C1315">
      <w:pPr>
        <w:pStyle w:val="a3"/>
        <w:spacing w:line="276" w:lineRule="auto"/>
        <w:ind w:right="1473"/>
      </w:pPr>
      <w:r>
        <w:t>формирование</w:t>
      </w:r>
      <w:r>
        <w:rPr>
          <w:spacing w:val="1"/>
        </w:rPr>
        <w:t xml:space="preserve"> </w:t>
      </w:r>
      <w:r>
        <w:t>и</w:t>
      </w:r>
      <w:r>
        <w:rPr>
          <w:spacing w:val="1"/>
        </w:rPr>
        <w:t xml:space="preserve"> </w:t>
      </w:r>
      <w:r>
        <w:t>развитие</w:t>
      </w:r>
      <w:r>
        <w:rPr>
          <w:spacing w:val="1"/>
        </w:rPr>
        <w:t xml:space="preserve"> </w:t>
      </w:r>
      <w:r>
        <w:t>у</w:t>
      </w:r>
      <w:r>
        <w:rPr>
          <w:spacing w:val="1"/>
        </w:rPr>
        <w:t xml:space="preserve"> </w:t>
      </w:r>
      <w:r>
        <w:t>обучающихся</w:t>
      </w:r>
      <w:r>
        <w:rPr>
          <w:spacing w:val="1"/>
        </w:rPr>
        <w:t xml:space="preserve"> </w:t>
      </w:r>
      <w:r>
        <w:t>ассоциативного</w:t>
      </w:r>
      <w:r>
        <w:rPr>
          <w:spacing w:val="1"/>
        </w:rPr>
        <w:t xml:space="preserve"> </w:t>
      </w:r>
      <w:r>
        <w:t>и</w:t>
      </w:r>
      <w:r>
        <w:rPr>
          <w:spacing w:val="1"/>
        </w:rPr>
        <w:t xml:space="preserve"> </w:t>
      </w:r>
      <w:r>
        <w:t>логического</w:t>
      </w:r>
      <w:r>
        <w:rPr>
          <w:spacing w:val="1"/>
        </w:rPr>
        <w:t xml:space="preserve"> </w:t>
      </w:r>
      <w:r>
        <w:t>мышления,</w:t>
      </w:r>
      <w:r>
        <w:rPr>
          <w:spacing w:val="1"/>
        </w:rPr>
        <w:t xml:space="preserve"> </w:t>
      </w:r>
      <w:r>
        <w:t>наблюдательности,</w:t>
      </w:r>
      <w:r>
        <w:rPr>
          <w:spacing w:val="1"/>
        </w:rPr>
        <w:t xml:space="preserve"> </w:t>
      </w:r>
      <w:r>
        <w:t>собранности,</w:t>
      </w:r>
      <w:r>
        <w:rPr>
          <w:spacing w:val="1"/>
        </w:rPr>
        <w:t xml:space="preserve"> </w:t>
      </w:r>
      <w:r>
        <w:t>аккуратности,</w:t>
      </w:r>
      <w:r>
        <w:rPr>
          <w:spacing w:val="1"/>
        </w:rPr>
        <w:t xml:space="preserve"> </w:t>
      </w:r>
      <w:r>
        <w:t>которые</w:t>
      </w:r>
      <w:r>
        <w:rPr>
          <w:spacing w:val="1"/>
        </w:rPr>
        <w:t xml:space="preserve"> </w:t>
      </w:r>
      <w:r>
        <w:t>особенно</w:t>
      </w:r>
      <w:r>
        <w:rPr>
          <w:spacing w:val="1"/>
        </w:rPr>
        <w:t xml:space="preserve"> </w:t>
      </w:r>
      <w:r>
        <w:t>необходимы,</w:t>
      </w:r>
      <w:r>
        <w:rPr>
          <w:spacing w:val="1"/>
        </w:rPr>
        <w:t xml:space="preserve"> </w:t>
      </w:r>
      <w:r>
        <w:t>в</w:t>
      </w:r>
      <w:r>
        <w:rPr>
          <w:spacing w:val="1"/>
        </w:rPr>
        <w:t xml:space="preserve"> </w:t>
      </w:r>
      <w:r>
        <w:t>частности,</w:t>
      </w:r>
      <w:r>
        <w:rPr>
          <w:spacing w:val="-1"/>
        </w:rPr>
        <w:t xml:space="preserve"> </w:t>
      </w:r>
      <w:r>
        <w:t>при</w:t>
      </w:r>
      <w:r>
        <w:rPr>
          <w:spacing w:val="-2"/>
        </w:rPr>
        <w:t xml:space="preserve"> </w:t>
      </w:r>
      <w:r>
        <w:t>планировании</w:t>
      </w:r>
      <w:r>
        <w:rPr>
          <w:spacing w:val="-1"/>
        </w:rPr>
        <w:t xml:space="preserve"> </w:t>
      </w:r>
      <w:r>
        <w:t>и</w:t>
      </w:r>
      <w:r>
        <w:rPr>
          <w:spacing w:val="-2"/>
        </w:rPr>
        <w:t xml:space="preserve"> </w:t>
      </w:r>
      <w:r>
        <w:t>проведении</w:t>
      </w:r>
      <w:r>
        <w:rPr>
          <w:spacing w:val="-3"/>
        </w:rPr>
        <w:t xml:space="preserve"> </w:t>
      </w:r>
      <w:r>
        <w:t>химического эксперимента;</w:t>
      </w:r>
    </w:p>
    <w:p w:rsidR="00C36CF3" w:rsidRDefault="001C1315">
      <w:pPr>
        <w:pStyle w:val="a3"/>
        <w:spacing w:before="1" w:line="276" w:lineRule="auto"/>
        <w:ind w:right="1472"/>
      </w:pPr>
      <w:r>
        <w:t>воспитание у обучающихся убеждѐнности в гуманистической направленности химии, еѐ</w:t>
      </w:r>
      <w:r>
        <w:rPr>
          <w:spacing w:val="1"/>
        </w:rPr>
        <w:t xml:space="preserve"> </w:t>
      </w:r>
      <w:r>
        <w:t>важной</w:t>
      </w:r>
      <w:r>
        <w:rPr>
          <w:spacing w:val="1"/>
        </w:rPr>
        <w:t xml:space="preserve"> </w:t>
      </w:r>
      <w:r>
        <w:t>роли</w:t>
      </w:r>
      <w:r>
        <w:rPr>
          <w:spacing w:val="1"/>
        </w:rPr>
        <w:t xml:space="preserve"> </w:t>
      </w:r>
      <w:r>
        <w:t>в</w:t>
      </w:r>
      <w:r>
        <w:rPr>
          <w:spacing w:val="1"/>
        </w:rPr>
        <w:t xml:space="preserve"> </w:t>
      </w:r>
      <w:r>
        <w:t>решении</w:t>
      </w:r>
      <w:r>
        <w:rPr>
          <w:spacing w:val="1"/>
        </w:rPr>
        <w:t xml:space="preserve"> </w:t>
      </w:r>
      <w:r>
        <w:t>глобальных</w:t>
      </w:r>
      <w:r>
        <w:rPr>
          <w:spacing w:val="1"/>
        </w:rPr>
        <w:t xml:space="preserve"> </w:t>
      </w:r>
      <w:r>
        <w:t>проблем</w:t>
      </w:r>
      <w:r>
        <w:rPr>
          <w:spacing w:val="1"/>
        </w:rPr>
        <w:t xml:space="preserve"> </w:t>
      </w:r>
      <w:r>
        <w:t>рационального</w:t>
      </w:r>
      <w:r>
        <w:rPr>
          <w:spacing w:val="1"/>
        </w:rPr>
        <w:t xml:space="preserve"> </w:t>
      </w:r>
      <w:r>
        <w:t>природопользования,</w:t>
      </w:r>
      <w:r>
        <w:rPr>
          <w:spacing w:val="1"/>
        </w:rPr>
        <w:t xml:space="preserve"> </w:t>
      </w:r>
      <w:r>
        <w:t>пополнения энергетических ресурсов и сохранения природного равновесия, осознания</w:t>
      </w:r>
      <w:r>
        <w:rPr>
          <w:spacing w:val="1"/>
        </w:rPr>
        <w:t xml:space="preserve"> </w:t>
      </w:r>
      <w:r>
        <w:t>необходимости</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природе</w:t>
      </w:r>
      <w:r>
        <w:rPr>
          <w:spacing w:val="1"/>
        </w:rPr>
        <w:t xml:space="preserve"> </w:t>
      </w:r>
      <w:r>
        <w:t>и</w:t>
      </w:r>
      <w:r>
        <w:rPr>
          <w:spacing w:val="1"/>
        </w:rPr>
        <w:t xml:space="preserve"> </w:t>
      </w:r>
      <w:r>
        <w:t>своему</w:t>
      </w:r>
      <w:r>
        <w:rPr>
          <w:spacing w:val="1"/>
        </w:rPr>
        <w:t xml:space="preserve"> </w:t>
      </w:r>
      <w:r>
        <w:t>здоровью,</w:t>
      </w:r>
      <w:r>
        <w:rPr>
          <w:spacing w:val="1"/>
        </w:rPr>
        <w:t xml:space="preserve"> </w:t>
      </w:r>
      <w:r>
        <w:t>а</w:t>
      </w:r>
      <w:r>
        <w:rPr>
          <w:spacing w:val="1"/>
        </w:rPr>
        <w:t xml:space="preserve"> </w:t>
      </w:r>
      <w:r>
        <w:t>также</w:t>
      </w:r>
      <w:r>
        <w:rPr>
          <w:spacing w:val="1"/>
        </w:rPr>
        <w:t xml:space="preserve"> </w:t>
      </w:r>
      <w:r>
        <w:t>приобретения</w:t>
      </w:r>
      <w:r>
        <w:rPr>
          <w:spacing w:val="1"/>
        </w:rPr>
        <w:t xml:space="preserve"> </w:t>
      </w:r>
      <w:r>
        <w:t>опыта</w:t>
      </w:r>
      <w:r>
        <w:rPr>
          <w:spacing w:val="1"/>
        </w:rPr>
        <w:t xml:space="preserve"> </w:t>
      </w:r>
      <w:r>
        <w:t>использования</w:t>
      </w:r>
      <w:r>
        <w:rPr>
          <w:spacing w:val="1"/>
        </w:rPr>
        <w:t xml:space="preserve"> </w:t>
      </w:r>
      <w:r>
        <w:t>полученных</w:t>
      </w:r>
      <w:r>
        <w:rPr>
          <w:spacing w:val="1"/>
        </w:rPr>
        <w:t xml:space="preserve"> </w:t>
      </w:r>
      <w:r>
        <w:t>знаний</w:t>
      </w:r>
      <w:r>
        <w:rPr>
          <w:spacing w:val="1"/>
        </w:rPr>
        <w:t xml:space="preserve"> </w:t>
      </w:r>
      <w:r>
        <w:t>для</w:t>
      </w:r>
      <w:r>
        <w:rPr>
          <w:spacing w:val="1"/>
        </w:rPr>
        <w:t xml:space="preserve"> </w:t>
      </w:r>
      <w:r>
        <w:t>принятия</w:t>
      </w:r>
      <w:r>
        <w:rPr>
          <w:spacing w:val="61"/>
        </w:rPr>
        <w:t xml:space="preserve"> </w:t>
      </w:r>
      <w:r>
        <w:t>грамотных</w:t>
      </w:r>
      <w:r>
        <w:rPr>
          <w:spacing w:val="1"/>
        </w:rPr>
        <w:t xml:space="preserve"> </w:t>
      </w:r>
      <w:r>
        <w:t>решений</w:t>
      </w:r>
      <w:r>
        <w:rPr>
          <w:spacing w:val="-1"/>
        </w:rPr>
        <w:t xml:space="preserve"> </w:t>
      </w:r>
      <w:r>
        <w:t>в</w:t>
      </w:r>
      <w:r>
        <w:rPr>
          <w:spacing w:val="-1"/>
        </w:rPr>
        <w:t xml:space="preserve"> </w:t>
      </w:r>
      <w:r>
        <w:t>ситуациях,</w:t>
      </w:r>
      <w:r>
        <w:rPr>
          <w:spacing w:val="-1"/>
        </w:rPr>
        <w:t xml:space="preserve"> </w:t>
      </w:r>
      <w:r>
        <w:t>связанных</w:t>
      </w:r>
      <w:r>
        <w:rPr>
          <w:spacing w:val="2"/>
        </w:rPr>
        <w:t xml:space="preserve"> </w:t>
      </w:r>
      <w:r>
        <w:t>с</w:t>
      </w:r>
      <w:r>
        <w:rPr>
          <w:spacing w:val="-2"/>
        </w:rPr>
        <w:t xml:space="preserve"> </w:t>
      </w:r>
      <w:r>
        <w:t>химическими явлениями.</w:t>
      </w:r>
    </w:p>
    <w:p w:rsidR="00C36CF3" w:rsidRDefault="001C1315">
      <w:pPr>
        <w:pStyle w:val="a3"/>
        <w:spacing w:line="276" w:lineRule="auto"/>
        <w:ind w:right="1471" w:firstLine="660"/>
      </w:pPr>
      <w:r>
        <w:t>Цели и задачи изучения предмета «Химия» получили подробную методическую</w:t>
      </w:r>
      <w:r>
        <w:rPr>
          <w:spacing w:val="1"/>
        </w:rPr>
        <w:t xml:space="preserve"> </w:t>
      </w:r>
      <w:r>
        <w:t>интерпретацию в разделе</w:t>
      </w:r>
      <w:r>
        <w:rPr>
          <w:spacing w:val="1"/>
        </w:rPr>
        <w:t xml:space="preserve"> </w:t>
      </w:r>
      <w:r>
        <w:t>«Планируемые результаты освоения программы по химии»,</w:t>
      </w:r>
      <w:r>
        <w:rPr>
          <w:spacing w:val="1"/>
        </w:rPr>
        <w:t xml:space="preserve"> </w:t>
      </w:r>
      <w:r>
        <w:t>таким образом обеспечено чѐткое представление о том, какие знания и умения имеют</w:t>
      </w:r>
      <w:r>
        <w:rPr>
          <w:spacing w:val="1"/>
        </w:rPr>
        <w:t xml:space="preserve"> </w:t>
      </w:r>
      <w:r>
        <w:t>прямое</w:t>
      </w:r>
      <w:r>
        <w:rPr>
          <w:spacing w:val="-2"/>
        </w:rPr>
        <w:t xml:space="preserve"> </w:t>
      </w:r>
      <w:r>
        <w:t>отношение</w:t>
      </w:r>
      <w:r>
        <w:rPr>
          <w:spacing w:val="-1"/>
        </w:rPr>
        <w:t xml:space="preserve"> </w:t>
      </w:r>
      <w:r>
        <w:t>к реализации конкретной</w:t>
      </w:r>
      <w:r>
        <w:rPr>
          <w:spacing w:val="-1"/>
        </w:rPr>
        <w:t xml:space="preserve"> </w:t>
      </w:r>
      <w:r>
        <w:t>цели.</w:t>
      </w:r>
    </w:p>
    <w:p w:rsidR="00C36CF3" w:rsidRDefault="001C1315">
      <w:pPr>
        <w:pStyle w:val="a3"/>
        <w:spacing w:line="276" w:lineRule="auto"/>
        <w:ind w:right="1472" w:firstLine="660"/>
      </w:pPr>
      <w:r>
        <w:t>В учебном плане среднего общего образования предмет «Химия» базового уровня</w:t>
      </w:r>
      <w:r>
        <w:rPr>
          <w:spacing w:val="1"/>
        </w:rPr>
        <w:t xml:space="preserve"> </w:t>
      </w:r>
      <w:r>
        <w:t>входит</w:t>
      </w:r>
      <w:r>
        <w:rPr>
          <w:spacing w:val="-1"/>
        </w:rPr>
        <w:t xml:space="preserve"> </w:t>
      </w:r>
      <w:r>
        <w:t>в</w:t>
      </w:r>
      <w:r>
        <w:rPr>
          <w:spacing w:val="-2"/>
        </w:rPr>
        <w:t xml:space="preserve"> </w:t>
      </w:r>
      <w:r>
        <w:t>состав</w:t>
      </w:r>
      <w:r>
        <w:rPr>
          <w:spacing w:val="-2"/>
        </w:rPr>
        <w:t xml:space="preserve"> </w:t>
      </w:r>
      <w:r>
        <w:t>предметной области</w:t>
      </w:r>
      <w:r>
        <w:rPr>
          <w:spacing w:val="2"/>
        </w:rPr>
        <w:t xml:space="preserve"> </w:t>
      </w:r>
      <w:r>
        <w:t>«Естественно-научные</w:t>
      </w:r>
      <w:r>
        <w:rPr>
          <w:spacing w:val="-3"/>
        </w:rPr>
        <w:t xml:space="preserve"> </w:t>
      </w:r>
      <w:r>
        <w:t>предметы».</w:t>
      </w:r>
    </w:p>
    <w:p w:rsidR="00C36CF3" w:rsidRDefault="001C1315">
      <w:pPr>
        <w:pStyle w:val="a3"/>
        <w:spacing w:before="1" w:line="276" w:lineRule="auto"/>
        <w:ind w:right="1466" w:firstLine="660"/>
      </w:pPr>
      <w:r>
        <w:t>Общее число часов, рекомендованных для изучения химии - 68 часов: в 10 классе -</w:t>
      </w:r>
      <w:r>
        <w:rPr>
          <w:spacing w:val="1"/>
        </w:rPr>
        <w:t xml:space="preserve"> </w:t>
      </w:r>
      <w:r>
        <w:t>34</w:t>
      </w:r>
      <w:r>
        <w:rPr>
          <w:spacing w:val="-1"/>
        </w:rPr>
        <w:t xml:space="preserve"> </w:t>
      </w:r>
      <w:r>
        <w:t>часа</w:t>
      </w:r>
      <w:r>
        <w:rPr>
          <w:spacing w:val="1"/>
        </w:rPr>
        <w:t xml:space="preserve"> </w:t>
      </w:r>
      <w:r>
        <w:t>(1 час</w:t>
      </w:r>
      <w:r>
        <w:rPr>
          <w:spacing w:val="-1"/>
        </w:rPr>
        <w:t xml:space="preserve"> </w:t>
      </w:r>
      <w:r>
        <w:t>в</w:t>
      </w:r>
      <w:r>
        <w:rPr>
          <w:spacing w:val="-1"/>
        </w:rPr>
        <w:t xml:space="preserve"> </w:t>
      </w:r>
      <w:r>
        <w:t>неделю), в</w:t>
      </w:r>
      <w:r>
        <w:rPr>
          <w:spacing w:val="-2"/>
        </w:rPr>
        <w:t xml:space="preserve"> </w:t>
      </w:r>
      <w:r>
        <w:t>11</w:t>
      </w:r>
      <w:r>
        <w:rPr>
          <w:spacing w:val="-1"/>
        </w:rPr>
        <w:t xml:space="preserve"> </w:t>
      </w:r>
      <w:r>
        <w:t>классе</w:t>
      </w:r>
      <w:r>
        <w:rPr>
          <w:spacing w:val="1"/>
        </w:rPr>
        <w:t xml:space="preserve"> </w:t>
      </w:r>
      <w:r>
        <w:t>-</w:t>
      </w:r>
      <w:r>
        <w:rPr>
          <w:spacing w:val="-1"/>
        </w:rPr>
        <w:t xml:space="preserve"> </w:t>
      </w:r>
      <w:r>
        <w:t>34 часа</w:t>
      </w:r>
      <w:r>
        <w:rPr>
          <w:spacing w:val="1"/>
        </w:rPr>
        <w:t xml:space="preserve"> </w:t>
      </w:r>
      <w:r>
        <w:t>(1 час</w:t>
      </w:r>
      <w:r>
        <w:rPr>
          <w:spacing w:val="-1"/>
        </w:rPr>
        <w:t xml:space="preserve"> </w:t>
      </w:r>
      <w:r>
        <w:t>в</w:t>
      </w:r>
      <w:r>
        <w:rPr>
          <w:spacing w:val="-1"/>
        </w:rPr>
        <w:t xml:space="preserve"> </w:t>
      </w:r>
      <w:r>
        <w:t>неделю).</w:t>
      </w:r>
    </w:p>
    <w:p w:rsidR="00C36CF3" w:rsidRDefault="00C36CF3">
      <w:pPr>
        <w:pStyle w:val="a3"/>
        <w:spacing w:before="10"/>
        <w:ind w:left="0"/>
        <w:jc w:val="left"/>
        <w:rPr>
          <w:sz w:val="27"/>
        </w:rPr>
      </w:pPr>
    </w:p>
    <w:p w:rsidR="00C36CF3" w:rsidRDefault="001C1315" w:rsidP="00B46B77">
      <w:pPr>
        <w:pStyle w:val="1"/>
        <w:numPr>
          <w:ilvl w:val="2"/>
          <w:numId w:val="43"/>
        </w:numPr>
        <w:tabs>
          <w:tab w:val="left" w:pos="934"/>
        </w:tabs>
        <w:ind w:left="933" w:hanging="722"/>
      </w:pPr>
      <w:r>
        <w:t>Содержание</w:t>
      </w:r>
      <w:r>
        <w:rPr>
          <w:spacing w:val="-4"/>
        </w:rPr>
        <w:t xml:space="preserve"> </w:t>
      </w:r>
      <w:r>
        <w:t>обучения</w:t>
      </w:r>
      <w:r>
        <w:rPr>
          <w:spacing w:val="-3"/>
        </w:rPr>
        <w:t xml:space="preserve"> </w:t>
      </w:r>
      <w:r>
        <w:t>в</w:t>
      </w:r>
      <w:r>
        <w:rPr>
          <w:spacing w:val="-4"/>
        </w:rPr>
        <w:t xml:space="preserve"> </w:t>
      </w:r>
      <w:r>
        <w:t>10</w:t>
      </w:r>
      <w:r>
        <w:rPr>
          <w:spacing w:val="-3"/>
        </w:rPr>
        <w:t xml:space="preserve"> </w:t>
      </w:r>
      <w:r>
        <w:t>классе.</w:t>
      </w:r>
    </w:p>
    <w:p w:rsidR="00C36CF3" w:rsidRDefault="001C1315">
      <w:pPr>
        <w:pStyle w:val="2"/>
        <w:spacing w:before="44"/>
        <w:jc w:val="left"/>
      </w:pPr>
      <w:r>
        <w:t>Органическая</w:t>
      </w:r>
      <w:r>
        <w:rPr>
          <w:spacing w:val="-5"/>
        </w:rPr>
        <w:t xml:space="preserve"> </w:t>
      </w:r>
      <w:r>
        <w:t>химия.</w:t>
      </w:r>
    </w:p>
    <w:p w:rsidR="00C36CF3" w:rsidRDefault="001C1315">
      <w:pPr>
        <w:pStyle w:val="a3"/>
        <w:spacing w:before="36"/>
        <w:jc w:val="left"/>
      </w:pPr>
      <w:r>
        <w:t>Теоретические</w:t>
      </w:r>
      <w:r>
        <w:rPr>
          <w:spacing w:val="-5"/>
        </w:rPr>
        <w:t xml:space="preserve"> </w:t>
      </w:r>
      <w:r>
        <w:t>основы</w:t>
      </w:r>
      <w:r>
        <w:rPr>
          <w:spacing w:val="-2"/>
        </w:rPr>
        <w:t xml:space="preserve"> </w:t>
      </w:r>
      <w:r>
        <w:t>органической</w:t>
      </w:r>
      <w:r>
        <w:rPr>
          <w:spacing w:val="-3"/>
        </w:rPr>
        <w:t xml:space="preserve"> </w:t>
      </w:r>
      <w:r>
        <w:t>химии.</w:t>
      </w:r>
    </w:p>
    <w:p w:rsidR="00C36CF3" w:rsidRDefault="001C1315">
      <w:pPr>
        <w:pStyle w:val="a3"/>
        <w:spacing w:before="40" w:line="276" w:lineRule="auto"/>
        <w:ind w:right="1472"/>
      </w:pPr>
      <w:r>
        <w:t>Предмет органической химии: еѐ возникновение, развитие и значение в получении новых</w:t>
      </w:r>
      <w:r>
        <w:rPr>
          <w:spacing w:val="1"/>
        </w:rPr>
        <w:t xml:space="preserve"> </w:t>
      </w:r>
      <w:r>
        <w:t>веществ и материалов. Теория строения органических соединений А.М. Бутлерова, еѐ</w:t>
      </w:r>
      <w:r>
        <w:rPr>
          <w:spacing w:val="1"/>
        </w:rPr>
        <w:t xml:space="preserve"> </w:t>
      </w:r>
      <w:r>
        <w:t>основные</w:t>
      </w:r>
      <w:r>
        <w:rPr>
          <w:spacing w:val="1"/>
        </w:rPr>
        <w:t xml:space="preserve"> </w:t>
      </w:r>
      <w:r>
        <w:t>положения.</w:t>
      </w:r>
      <w:r>
        <w:rPr>
          <w:spacing w:val="1"/>
        </w:rPr>
        <w:t xml:space="preserve"> </w:t>
      </w:r>
      <w:r>
        <w:t>Структурные</w:t>
      </w:r>
      <w:r>
        <w:rPr>
          <w:spacing w:val="1"/>
        </w:rPr>
        <w:t xml:space="preserve"> </w:t>
      </w:r>
      <w:r>
        <w:t>формулы</w:t>
      </w:r>
      <w:r>
        <w:rPr>
          <w:spacing w:val="1"/>
        </w:rPr>
        <w:t xml:space="preserve"> </w:t>
      </w:r>
      <w:r>
        <w:t>органических</w:t>
      </w:r>
      <w:r>
        <w:rPr>
          <w:spacing w:val="1"/>
        </w:rPr>
        <w:t xml:space="preserve"> </w:t>
      </w:r>
      <w:r>
        <w:t>веществ.</w:t>
      </w:r>
      <w:r>
        <w:rPr>
          <w:spacing w:val="1"/>
        </w:rPr>
        <w:t xml:space="preserve"> </w:t>
      </w:r>
      <w:r>
        <w:t>Гомология,</w:t>
      </w:r>
      <w:r>
        <w:rPr>
          <w:spacing w:val="1"/>
        </w:rPr>
        <w:t xml:space="preserve"> </w:t>
      </w:r>
      <w:r>
        <w:t>изомерия.</w:t>
      </w:r>
      <w:r>
        <w:rPr>
          <w:spacing w:val="-3"/>
        </w:rPr>
        <w:t xml:space="preserve"> </w:t>
      </w:r>
      <w:r>
        <w:t>Химическая</w:t>
      </w:r>
      <w:r>
        <w:rPr>
          <w:spacing w:val="-2"/>
        </w:rPr>
        <w:t xml:space="preserve"> </w:t>
      </w:r>
      <w:r>
        <w:t>связь</w:t>
      </w:r>
      <w:r>
        <w:rPr>
          <w:spacing w:val="-2"/>
        </w:rPr>
        <w:t xml:space="preserve"> </w:t>
      </w:r>
      <w:r>
        <w:t>в</w:t>
      </w:r>
      <w:r>
        <w:rPr>
          <w:spacing w:val="-3"/>
        </w:rPr>
        <w:t xml:space="preserve"> </w:t>
      </w:r>
      <w:r>
        <w:t>органических соединениях</w:t>
      </w:r>
      <w:r>
        <w:rPr>
          <w:spacing w:val="5"/>
        </w:rPr>
        <w:t xml:space="preserve"> </w:t>
      </w:r>
      <w:r>
        <w:t>-</w:t>
      </w:r>
      <w:r>
        <w:rPr>
          <w:spacing w:val="-3"/>
        </w:rPr>
        <w:t xml:space="preserve"> </w:t>
      </w:r>
      <w:r>
        <w:t>одинарные</w:t>
      </w:r>
      <w:r>
        <w:rPr>
          <w:spacing w:val="-6"/>
        </w:rPr>
        <w:t xml:space="preserve"> </w:t>
      </w:r>
      <w:r>
        <w:t>и</w:t>
      </w:r>
      <w:r>
        <w:rPr>
          <w:spacing w:val="-2"/>
        </w:rPr>
        <w:t xml:space="preserve"> </w:t>
      </w:r>
      <w:r>
        <w:t>кратные</w:t>
      </w:r>
      <w:r>
        <w:rPr>
          <w:spacing w:val="-4"/>
        </w:rPr>
        <w:t xml:space="preserve"> </w:t>
      </w:r>
      <w:r>
        <w:t>связи.</w:t>
      </w:r>
    </w:p>
    <w:p w:rsidR="00C36CF3" w:rsidRDefault="001C1315">
      <w:pPr>
        <w:pStyle w:val="a3"/>
        <w:spacing w:before="1" w:line="276" w:lineRule="auto"/>
        <w:ind w:right="1468"/>
      </w:pPr>
      <w:r>
        <w:t>Представление</w:t>
      </w:r>
      <w:r>
        <w:rPr>
          <w:spacing w:val="1"/>
        </w:rPr>
        <w:t xml:space="preserve"> </w:t>
      </w:r>
      <w:r>
        <w:t>о</w:t>
      </w:r>
      <w:r>
        <w:rPr>
          <w:spacing w:val="1"/>
        </w:rPr>
        <w:t xml:space="preserve"> </w:t>
      </w:r>
      <w:r>
        <w:t>классификации</w:t>
      </w:r>
      <w:r>
        <w:rPr>
          <w:spacing w:val="1"/>
        </w:rPr>
        <w:t xml:space="preserve"> </w:t>
      </w:r>
      <w:r>
        <w:t>органических</w:t>
      </w:r>
      <w:r>
        <w:rPr>
          <w:spacing w:val="1"/>
        </w:rPr>
        <w:t xml:space="preserve"> </w:t>
      </w:r>
      <w:r>
        <w:t>веществ.</w:t>
      </w:r>
      <w:r>
        <w:rPr>
          <w:spacing w:val="1"/>
        </w:rPr>
        <w:t xml:space="preserve"> </w:t>
      </w:r>
      <w:r>
        <w:t>Номенклатура</w:t>
      </w:r>
      <w:r>
        <w:rPr>
          <w:spacing w:val="1"/>
        </w:rPr>
        <w:t xml:space="preserve"> </w:t>
      </w:r>
      <w:r>
        <w:t>органических</w:t>
      </w:r>
      <w:r>
        <w:rPr>
          <w:spacing w:val="1"/>
        </w:rPr>
        <w:t xml:space="preserve"> </w:t>
      </w:r>
      <w:r>
        <w:t>соединений</w:t>
      </w:r>
      <w:r>
        <w:rPr>
          <w:spacing w:val="1"/>
        </w:rPr>
        <w:t xml:space="preserve"> </w:t>
      </w:r>
      <w:r>
        <w:t>(систематическая)</w:t>
      </w:r>
      <w:r>
        <w:rPr>
          <w:spacing w:val="1"/>
        </w:rPr>
        <w:t xml:space="preserve"> </w:t>
      </w:r>
      <w:r>
        <w:t>и</w:t>
      </w:r>
      <w:r>
        <w:rPr>
          <w:spacing w:val="1"/>
        </w:rPr>
        <w:t xml:space="preserve"> </w:t>
      </w:r>
      <w:r>
        <w:t>тривиальные</w:t>
      </w:r>
      <w:r>
        <w:rPr>
          <w:spacing w:val="1"/>
        </w:rPr>
        <w:t xml:space="preserve"> </w:t>
      </w:r>
      <w:r>
        <w:t>названия</w:t>
      </w:r>
      <w:r>
        <w:rPr>
          <w:spacing w:val="1"/>
        </w:rPr>
        <w:t xml:space="preserve"> </w:t>
      </w:r>
      <w:r>
        <w:t>важнейших</w:t>
      </w:r>
      <w:r>
        <w:rPr>
          <w:spacing w:val="1"/>
        </w:rPr>
        <w:t xml:space="preserve"> </w:t>
      </w:r>
      <w:r>
        <w:t>представителей</w:t>
      </w:r>
      <w:r>
        <w:rPr>
          <w:spacing w:val="1"/>
        </w:rPr>
        <w:t xml:space="preserve"> </w:t>
      </w:r>
      <w:r>
        <w:t>классов</w:t>
      </w:r>
      <w:r>
        <w:rPr>
          <w:spacing w:val="-1"/>
        </w:rPr>
        <w:t xml:space="preserve"> </w:t>
      </w:r>
      <w:r>
        <w:t>органических</w:t>
      </w:r>
      <w:r>
        <w:rPr>
          <w:spacing w:val="2"/>
        </w:rPr>
        <w:t xml:space="preserve"> </w:t>
      </w:r>
      <w:r>
        <w:t>веществ.</w:t>
      </w:r>
    </w:p>
    <w:p w:rsidR="00C36CF3" w:rsidRDefault="001C1315">
      <w:pPr>
        <w:pStyle w:val="a3"/>
        <w:spacing w:line="276" w:lineRule="auto"/>
        <w:ind w:right="1469"/>
      </w:pPr>
      <w:r>
        <w:t>Экспериментальные</w:t>
      </w:r>
      <w:r>
        <w:rPr>
          <w:spacing w:val="1"/>
        </w:rPr>
        <w:t xml:space="preserve"> </w:t>
      </w:r>
      <w:r>
        <w:t>методы</w:t>
      </w:r>
      <w:r>
        <w:rPr>
          <w:spacing w:val="1"/>
        </w:rPr>
        <w:t xml:space="preserve"> </w:t>
      </w:r>
      <w:r>
        <w:t>изучения</w:t>
      </w:r>
      <w:r>
        <w:rPr>
          <w:spacing w:val="1"/>
        </w:rPr>
        <w:t xml:space="preserve"> </w:t>
      </w:r>
      <w:r>
        <w:t>веществ</w:t>
      </w:r>
      <w:r>
        <w:rPr>
          <w:spacing w:val="1"/>
        </w:rPr>
        <w:t xml:space="preserve"> </w:t>
      </w:r>
      <w:r>
        <w:t>и</w:t>
      </w:r>
      <w:r>
        <w:rPr>
          <w:spacing w:val="1"/>
        </w:rPr>
        <w:t xml:space="preserve"> </w:t>
      </w:r>
      <w:r>
        <w:t>их</w:t>
      </w:r>
      <w:r>
        <w:rPr>
          <w:spacing w:val="1"/>
        </w:rPr>
        <w:t xml:space="preserve"> </w:t>
      </w:r>
      <w:r>
        <w:t>превращений:</w:t>
      </w:r>
      <w:r>
        <w:rPr>
          <w:spacing w:val="1"/>
        </w:rPr>
        <w:t xml:space="preserve"> </w:t>
      </w:r>
      <w:r>
        <w:t>ознакомление</w:t>
      </w:r>
      <w:r>
        <w:rPr>
          <w:spacing w:val="1"/>
        </w:rPr>
        <w:t xml:space="preserve"> </w:t>
      </w:r>
      <w:r>
        <w:t>с</w:t>
      </w:r>
      <w:r>
        <w:rPr>
          <w:spacing w:val="1"/>
        </w:rPr>
        <w:t xml:space="preserve"> </w:t>
      </w:r>
      <w:r>
        <w:t>образцами органических веществ и материалами на их основе, моделирование молекул</w:t>
      </w:r>
      <w:r>
        <w:rPr>
          <w:spacing w:val="1"/>
        </w:rPr>
        <w:t xml:space="preserve"> </w:t>
      </w:r>
      <w:r>
        <w:t>органических</w:t>
      </w:r>
      <w:r>
        <w:rPr>
          <w:spacing w:val="58"/>
        </w:rPr>
        <w:t xml:space="preserve"> </w:t>
      </w:r>
      <w:r>
        <w:t>веществ,</w:t>
      </w:r>
      <w:r>
        <w:rPr>
          <w:spacing w:val="57"/>
        </w:rPr>
        <w:t xml:space="preserve"> </w:t>
      </w:r>
      <w:r>
        <w:t>наблюдение</w:t>
      </w:r>
      <w:r>
        <w:rPr>
          <w:spacing w:val="54"/>
        </w:rPr>
        <w:t xml:space="preserve"> </w:t>
      </w:r>
      <w:r>
        <w:t>и</w:t>
      </w:r>
      <w:r>
        <w:rPr>
          <w:spacing w:val="59"/>
        </w:rPr>
        <w:t xml:space="preserve"> </w:t>
      </w:r>
      <w:r>
        <w:t>описание</w:t>
      </w:r>
      <w:r>
        <w:rPr>
          <w:spacing w:val="57"/>
        </w:rPr>
        <w:t xml:space="preserve"> </w:t>
      </w:r>
      <w:r>
        <w:t>демонстрационных</w:t>
      </w:r>
      <w:r>
        <w:rPr>
          <w:spacing w:val="60"/>
        </w:rPr>
        <w:t xml:space="preserve"> </w:t>
      </w:r>
      <w:r>
        <w:t>опытов</w:t>
      </w:r>
      <w:r>
        <w:rPr>
          <w:spacing w:val="57"/>
        </w:rPr>
        <w:t xml:space="preserve"> </w:t>
      </w:r>
      <w:r>
        <w:t>по</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jc w:val="left"/>
      </w:pPr>
      <w:r>
        <w:lastRenderedPageBreak/>
        <w:t>превращению</w:t>
      </w:r>
      <w:r>
        <w:rPr>
          <w:spacing w:val="-5"/>
        </w:rPr>
        <w:t xml:space="preserve"> </w:t>
      </w:r>
      <w:r>
        <w:t>органических</w:t>
      </w:r>
      <w:r>
        <w:rPr>
          <w:spacing w:val="-3"/>
        </w:rPr>
        <w:t xml:space="preserve"> </w:t>
      </w:r>
      <w:r>
        <w:t>веществ</w:t>
      </w:r>
      <w:r>
        <w:rPr>
          <w:spacing w:val="-6"/>
        </w:rPr>
        <w:t xml:space="preserve"> </w:t>
      </w:r>
      <w:r>
        <w:t>при</w:t>
      </w:r>
      <w:r>
        <w:rPr>
          <w:spacing w:val="-4"/>
        </w:rPr>
        <w:t xml:space="preserve"> </w:t>
      </w:r>
      <w:r>
        <w:t>нагревании</w:t>
      </w:r>
      <w:r>
        <w:rPr>
          <w:spacing w:val="-5"/>
        </w:rPr>
        <w:t xml:space="preserve"> </w:t>
      </w:r>
      <w:r>
        <w:t>(плавление,</w:t>
      </w:r>
      <w:r>
        <w:rPr>
          <w:spacing w:val="-5"/>
        </w:rPr>
        <w:t xml:space="preserve"> </w:t>
      </w:r>
      <w:r>
        <w:t>обугливание</w:t>
      </w:r>
      <w:r>
        <w:rPr>
          <w:spacing w:val="-5"/>
        </w:rPr>
        <w:t xml:space="preserve"> </w:t>
      </w:r>
      <w:r>
        <w:t>и</w:t>
      </w:r>
      <w:r>
        <w:rPr>
          <w:spacing w:val="-5"/>
        </w:rPr>
        <w:t xml:space="preserve"> </w:t>
      </w:r>
      <w:r>
        <w:t>горение).</w:t>
      </w:r>
    </w:p>
    <w:p w:rsidR="00C36CF3" w:rsidRDefault="001C1315">
      <w:pPr>
        <w:pStyle w:val="1"/>
        <w:spacing w:before="48"/>
        <w:jc w:val="left"/>
      </w:pPr>
      <w:r>
        <w:t>Углеводороды.</w:t>
      </w:r>
    </w:p>
    <w:p w:rsidR="00C36CF3" w:rsidRDefault="001C1315">
      <w:pPr>
        <w:pStyle w:val="a3"/>
        <w:spacing w:before="37" w:line="276" w:lineRule="auto"/>
        <w:ind w:right="1464"/>
      </w:pPr>
      <w:r>
        <w:t>Алканы:</w:t>
      </w:r>
      <w:r>
        <w:rPr>
          <w:spacing w:val="1"/>
        </w:rPr>
        <w:t xml:space="preserve"> </w:t>
      </w:r>
      <w:r>
        <w:t>состав</w:t>
      </w:r>
      <w:r>
        <w:rPr>
          <w:spacing w:val="1"/>
        </w:rPr>
        <w:t xml:space="preserve"> </w:t>
      </w:r>
      <w:r>
        <w:t>и</w:t>
      </w:r>
      <w:r>
        <w:rPr>
          <w:spacing w:val="1"/>
        </w:rPr>
        <w:t xml:space="preserve"> </w:t>
      </w:r>
      <w:r>
        <w:t>строение,</w:t>
      </w:r>
      <w:r>
        <w:rPr>
          <w:spacing w:val="1"/>
        </w:rPr>
        <w:t xml:space="preserve"> </w:t>
      </w:r>
      <w:r>
        <w:t>гомологический</w:t>
      </w:r>
      <w:r>
        <w:rPr>
          <w:spacing w:val="1"/>
        </w:rPr>
        <w:t xml:space="preserve"> </w:t>
      </w:r>
      <w:r>
        <w:t>ряд.</w:t>
      </w:r>
      <w:r>
        <w:rPr>
          <w:spacing w:val="1"/>
        </w:rPr>
        <w:t xml:space="preserve"> </w:t>
      </w:r>
      <w:r>
        <w:t>Метан</w:t>
      </w:r>
      <w:r>
        <w:rPr>
          <w:spacing w:val="1"/>
        </w:rPr>
        <w:t xml:space="preserve"> </w:t>
      </w:r>
      <w:r>
        <w:t>и</w:t>
      </w:r>
      <w:r>
        <w:rPr>
          <w:spacing w:val="1"/>
        </w:rPr>
        <w:t xml:space="preserve"> </w:t>
      </w:r>
      <w:r>
        <w:t>этан</w:t>
      </w:r>
      <w:r>
        <w:rPr>
          <w:spacing w:val="1"/>
        </w:rPr>
        <w:t xml:space="preserve"> </w:t>
      </w:r>
      <w:r>
        <w:t>-</w:t>
      </w:r>
      <w:r>
        <w:rPr>
          <w:spacing w:val="1"/>
        </w:rPr>
        <w:t xml:space="preserve"> </w:t>
      </w:r>
      <w:r>
        <w:t>простейшие</w:t>
      </w:r>
      <w:r>
        <w:rPr>
          <w:spacing w:val="1"/>
        </w:rPr>
        <w:t xml:space="preserve"> </w:t>
      </w:r>
      <w:r>
        <w:t>представители</w:t>
      </w:r>
      <w:r>
        <w:rPr>
          <w:spacing w:val="1"/>
        </w:rPr>
        <w:t xml:space="preserve"> </w:t>
      </w:r>
      <w:r>
        <w:t>алканов:</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(реакции</w:t>
      </w:r>
      <w:r>
        <w:rPr>
          <w:spacing w:val="1"/>
        </w:rPr>
        <w:t xml:space="preserve"> </w:t>
      </w:r>
      <w:r>
        <w:t>замещения</w:t>
      </w:r>
      <w:r>
        <w:rPr>
          <w:spacing w:val="1"/>
        </w:rPr>
        <w:t xml:space="preserve"> </w:t>
      </w:r>
      <w:r>
        <w:t>и</w:t>
      </w:r>
      <w:r>
        <w:rPr>
          <w:spacing w:val="1"/>
        </w:rPr>
        <w:t xml:space="preserve"> </w:t>
      </w:r>
      <w:r>
        <w:t>горения),</w:t>
      </w:r>
      <w:r>
        <w:rPr>
          <w:spacing w:val="-2"/>
        </w:rPr>
        <w:t xml:space="preserve"> </w:t>
      </w:r>
      <w:r>
        <w:t>нахождение</w:t>
      </w:r>
      <w:r>
        <w:rPr>
          <w:spacing w:val="-1"/>
        </w:rPr>
        <w:t xml:space="preserve"> </w:t>
      </w:r>
      <w:r>
        <w:t>в</w:t>
      </w:r>
      <w:r>
        <w:rPr>
          <w:spacing w:val="-1"/>
        </w:rPr>
        <w:t xml:space="preserve"> </w:t>
      </w:r>
      <w:r>
        <w:t>природе,</w:t>
      </w:r>
      <w:r>
        <w:rPr>
          <w:spacing w:val="-1"/>
        </w:rPr>
        <w:t xml:space="preserve"> </w:t>
      </w:r>
      <w:r>
        <w:t>получение</w:t>
      </w:r>
      <w:r>
        <w:rPr>
          <w:spacing w:val="-1"/>
        </w:rPr>
        <w:t xml:space="preserve"> </w:t>
      </w:r>
      <w:r>
        <w:t>и применение.</w:t>
      </w:r>
    </w:p>
    <w:p w:rsidR="00C36CF3" w:rsidRDefault="001C1315">
      <w:pPr>
        <w:pStyle w:val="a3"/>
        <w:spacing w:before="1" w:line="276" w:lineRule="auto"/>
        <w:ind w:right="1467"/>
      </w:pPr>
      <w:r>
        <w:t>Алкены:</w:t>
      </w:r>
      <w:r>
        <w:rPr>
          <w:spacing w:val="1"/>
        </w:rPr>
        <w:t xml:space="preserve"> </w:t>
      </w:r>
      <w:r>
        <w:t>состав</w:t>
      </w:r>
      <w:r>
        <w:rPr>
          <w:spacing w:val="1"/>
        </w:rPr>
        <w:t xml:space="preserve"> </w:t>
      </w:r>
      <w:r>
        <w:t>и</w:t>
      </w:r>
      <w:r>
        <w:rPr>
          <w:spacing w:val="1"/>
        </w:rPr>
        <w:t xml:space="preserve"> </w:t>
      </w:r>
      <w:r>
        <w:t>строение,</w:t>
      </w:r>
      <w:r>
        <w:rPr>
          <w:spacing w:val="1"/>
        </w:rPr>
        <w:t xml:space="preserve"> </w:t>
      </w:r>
      <w:r>
        <w:t>гомологический</w:t>
      </w:r>
      <w:r>
        <w:rPr>
          <w:spacing w:val="1"/>
        </w:rPr>
        <w:t xml:space="preserve"> </w:t>
      </w:r>
      <w:r>
        <w:t>ряд.</w:t>
      </w:r>
      <w:r>
        <w:rPr>
          <w:spacing w:val="1"/>
        </w:rPr>
        <w:t xml:space="preserve"> </w:t>
      </w:r>
      <w:r>
        <w:t>Этилен</w:t>
      </w:r>
      <w:r>
        <w:rPr>
          <w:spacing w:val="1"/>
        </w:rPr>
        <w:t xml:space="preserve"> </w:t>
      </w:r>
      <w:r>
        <w:t>и</w:t>
      </w:r>
      <w:r>
        <w:rPr>
          <w:spacing w:val="1"/>
        </w:rPr>
        <w:t xml:space="preserve"> </w:t>
      </w:r>
      <w:r>
        <w:t>пропилен</w:t>
      </w:r>
      <w:r>
        <w:rPr>
          <w:spacing w:val="1"/>
        </w:rPr>
        <w:t xml:space="preserve"> </w:t>
      </w:r>
      <w:r>
        <w:t>-</w:t>
      </w:r>
      <w:r>
        <w:rPr>
          <w:spacing w:val="1"/>
        </w:rPr>
        <w:t xml:space="preserve"> </w:t>
      </w:r>
      <w:r>
        <w:t>простейшие</w:t>
      </w:r>
      <w:r>
        <w:rPr>
          <w:spacing w:val="1"/>
        </w:rPr>
        <w:t xml:space="preserve"> </w:t>
      </w:r>
      <w:r>
        <w:t>представители</w:t>
      </w:r>
      <w:r>
        <w:rPr>
          <w:spacing w:val="1"/>
        </w:rPr>
        <w:t xml:space="preserve"> </w:t>
      </w:r>
      <w:r>
        <w:t>алкенов:</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(реакции</w:t>
      </w:r>
      <w:r>
        <w:rPr>
          <w:spacing w:val="1"/>
        </w:rPr>
        <w:t xml:space="preserve"> </w:t>
      </w:r>
      <w:r>
        <w:t>гидрирования,</w:t>
      </w:r>
      <w:r>
        <w:rPr>
          <w:spacing w:val="1"/>
        </w:rPr>
        <w:t xml:space="preserve"> </w:t>
      </w:r>
      <w:r>
        <w:t>галогенирования,</w:t>
      </w:r>
      <w:r>
        <w:rPr>
          <w:spacing w:val="-3"/>
        </w:rPr>
        <w:t xml:space="preserve"> </w:t>
      </w:r>
      <w:r>
        <w:t>гидратации,</w:t>
      </w:r>
      <w:r>
        <w:rPr>
          <w:spacing w:val="-3"/>
        </w:rPr>
        <w:t xml:space="preserve"> </w:t>
      </w:r>
      <w:r>
        <w:t>окисления</w:t>
      </w:r>
      <w:r>
        <w:rPr>
          <w:spacing w:val="-3"/>
        </w:rPr>
        <w:t xml:space="preserve"> </w:t>
      </w:r>
      <w:r>
        <w:t>и</w:t>
      </w:r>
      <w:r>
        <w:rPr>
          <w:spacing w:val="-3"/>
        </w:rPr>
        <w:t xml:space="preserve"> </w:t>
      </w:r>
      <w:r>
        <w:t>полимеризации),</w:t>
      </w:r>
      <w:r>
        <w:rPr>
          <w:spacing w:val="-2"/>
        </w:rPr>
        <w:t xml:space="preserve"> </w:t>
      </w:r>
      <w:r>
        <w:t>получение</w:t>
      </w:r>
      <w:r>
        <w:rPr>
          <w:spacing w:val="-4"/>
        </w:rPr>
        <w:t xml:space="preserve"> </w:t>
      </w:r>
      <w:r>
        <w:t>и</w:t>
      </w:r>
      <w:r>
        <w:rPr>
          <w:spacing w:val="-3"/>
        </w:rPr>
        <w:t xml:space="preserve"> </w:t>
      </w:r>
      <w:r>
        <w:t>применение.</w:t>
      </w:r>
    </w:p>
    <w:p w:rsidR="00C36CF3" w:rsidRDefault="001C1315">
      <w:pPr>
        <w:pStyle w:val="a3"/>
        <w:spacing w:line="278" w:lineRule="auto"/>
        <w:ind w:right="1467"/>
      </w:pPr>
      <w:r>
        <w:t>Алкадиены:</w:t>
      </w:r>
      <w:r>
        <w:rPr>
          <w:spacing w:val="1"/>
        </w:rPr>
        <w:t xml:space="preserve"> </w:t>
      </w:r>
      <w:r>
        <w:t>бутадиен-1,3</w:t>
      </w:r>
      <w:r>
        <w:rPr>
          <w:spacing w:val="1"/>
        </w:rPr>
        <w:t xml:space="preserve"> </w:t>
      </w:r>
      <w:r>
        <w:t>и</w:t>
      </w:r>
      <w:r>
        <w:rPr>
          <w:spacing w:val="1"/>
        </w:rPr>
        <w:t xml:space="preserve"> </w:t>
      </w:r>
      <w:r>
        <w:t>метилбутадиен-1,3:</w:t>
      </w:r>
      <w:r>
        <w:rPr>
          <w:spacing w:val="1"/>
        </w:rPr>
        <w:t xml:space="preserve"> </w:t>
      </w:r>
      <w:r>
        <w:t>строение,</w:t>
      </w:r>
      <w:r>
        <w:rPr>
          <w:spacing w:val="1"/>
        </w:rPr>
        <w:t xml:space="preserve"> </w:t>
      </w:r>
      <w:r>
        <w:t>важнейшие</w:t>
      </w:r>
      <w:r>
        <w:rPr>
          <w:spacing w:val="61"/>
        </w:rPr>
        <w:t xml:space="preserve"> </w:t>
      </w:r>
      <w:r>
        <w:t>химические</w:t>
      </w:r>
      <w:r>
        <w:rPr>
          <w:spacing w:val="1"/>
        </w:rPr>
        <w:t xml:space="preserve"> </w:t>
      </w:r>
      <w:r>
        <w:t>свойства</w:t>
      </w:r>
      <w:r>
        <w:rPr>
          <w:spacing w:val="-4"/>
        </w:rPr>
        <w:t xml:space="preserve"> </w:t>
      </w:r>
      <w:r>
        <w:t>(реакция</w:t>
      </w:r>
      <w:r>
        <w:rPr>
          <w:spacing w:val="-1"/>
        </w:rPr>
        <w:t xml:space="preserve"> </w:t>
      </w:r>
      <w:r>
        <w:t>полимеризации).</w:t>
      </w:r>
      <w:r>
        <w:rPr>
          <w:spacing w:val="-2"/>
        </w:rPr>
        <w:t xml:space="preserve"> </w:t>
      </w:r>
      <w:r>
        <w:t>Получение</w:t>
      </w:r>
      <w:r>
        <w:rPr>
          <w:spacing w:val="-2"/>
        </w:rPr>
        <w:t xml:space="preserve"> </w:t>
      </w:r>
      <w:r>
        <w:t>синтетического</w:t>
      </w:r>
      <w:r>
        <w:rPr>
          <w:spacing w:val="4"/>
        </w:rPr>
        <w:t xml:space="preserve"> </w:t>
      </w:r>
      <w:r>
        <w:t>каучука</w:t>
      </w:r>
      <w:r>
        <w:rPr>
          <w:spacing w:val="-3"/>
        </w:rPr>
        <w:t xml:space="preserve"> </w:t>
      </w:r>
      <w:r>
        <w:t>и</w:t>
      </w:r>
      <w:r>
        <w:rPr>
          <w:spacing w:val="-1"/>
        </w:rPr>
        <w:t xml:space="preserve"> </w:t>
      </w:r>
      <w:r>
        <w:t>резины.</w:t>
      </w:r>
    </w:p>
    <w:p w:rsidR="00C36CF3" w:rsidRDefault="001C1315">
      <w:pPr>
        <w:pStyle w:val="a3"/>
        <w:spacing w:line="276" w:lineRule="auto"/>
        <w:ind w:right="1466"/>
      </w:pPr>
      <w:r>
        <w:t>Алкины: состав и особенности строения, гомологический ряд. Ацетилен - простейший</w:t>
      </w:r>
      <w:r>
        <w:rPr>
          <w:spacing w:val="1"/>
        </w:rPr>
        <w:t xml:space="preserve"> </w:t>
      </w:r>
      <w:r>
        <w:t>представитель алкинов: состав, строение, физические и химические свойства (реакции</w:t>
      </w:r>
      <w:r>
        <w:rPr>
          <w:spacing w:val="1"/>
        </w:rPr>
        <w:t xml:space="preserve"> </w:t>
      </w:r>
      <w:r>
        <w:t>гидрирования,</w:t>
      </w:r>
      <w:r>
        <w:rPr>
          <w:spacing w:val="-2"/>
        </w:rPr>
        <w:t xml:space="preserve"> </w:t>
      </w:r>
      <w:r>
        <w:t>галогенирования,</w:t>
      </w:r>
      <w:r>
        <w:rPr>
          <w:spacing w:val="-1"/>
        </w:rPr>
        <w:t xml:space="preserve"> </w:t>
      </w:r>
      <w:r>
        <w:t>гидратации,</w:t>
      </w:r>
      <w:r>
        <w:rPr>
          <w:spacing w:val="-1"/>
        </w:rPr>
        <w:t xml:space="preserve"> </w:t>
      </w:r>
      <w:r>
        <w:t>горения),</w:t>
      </w:r>
      <w:r>
        <w:rPr>
          <w:spacing w:val="-2"/>
        </w:rPr>
        <w:t xml:space="preserve"> </w:t>
      </w:r>
      <w:r>
        <w:t>получение</w:t>
      </w:r>
      <w:r>
        <w:rPr>
          <w:spacing w:val="-2"/>
        </w:rPr>
        <w:t xml:space="preserve"> </w:t>
      </w:r>
      <w:r>
        <w:t>и</w:t>
      </w:r>
      <w:r>
        <w:rPr>
          <w:spacing w:val="-1"/>
        </w:rPr>
        <w:t xml:space="preserve"> </w:t>
      </w:r>
      <w:r>
        <w:t>применение.</w:t>
      </w:r>
    </w:p>
    <w:p w:rsidR="00C36CF3" w:rsidRDefault="001C1315">
      <w:pPr>
        <w:pStyle w:val="a3"/>
        <w:spacing w:line="276" w:lineRule="auto"/>
        <w:ind w:right="1473"/>
      </w:pPr>
      <w:r>
        <w:t>Арены.</w:t>
      </w:r>
      <w:r>
        <w:rPr>
          <w:spacing w:val="1"/>
        </w:rPr>
        <w:t xml:space="preserve"> </w:t>
      </w:r>
      <w:r>
        <w:t>Бензол:</w:t>
      </w:r>
      <w:r>
        <w:rPr>
          <w:spacing w:val="1"/>
        </w:rPr>
        <w:t xml:space="preserve"> </w:t>
      </w:r>
      <w:r>
        <w:t>состав,</w:t>
      </w:r>
      <w:r>
        <w:rPr>
          <w:spacing w:val="1"/>
        </w:rPr>
        <w:t xml:space="preserve"> </w:t>
      </w:r>
      <w:r>
        <w:t>строение,</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(реакции</w:t>
      </w:r>
      <w:r>
        <w:rPr>
          <w:spacing w:val="1"/>
        </w:rPr>
        <w:t xml:space="preserve"> </w:t>
      </w:r>
      <w:r>
        <w:t>галогенирования</w:t>
      </w:r>
      <w:r>
        <w:rPr>
          <w:spacing w:val="1"/>
        </w:rPr>
        <w:t xml:space="preserve"> </w:t>
      </w:r>
      <w:r>
        <w:t>и</w:t>
      </w:r>
      <w:r>
        <w:rPr>
          <w:spacing w:val="1"/>
        </w:rPr>
        <w:t xml:space="preserve"> </w:t>
      </w:r>
      <w:r>
        <w:t>нитрования),</w:t>
      </w:r>
      <w:r>
        <w:rPr>
          <w:spacing w:val="1"/>
        </w:rPr>
        <w:t xml:space="preserve"> </w:t>
      </w:r>
      <w:r>
        <w:t>получение</w:t>
      </w:r>
      <w:r>
        <w:rPr>
          <w:spacing w:val="1"/>
        </w:rPr>
        <w:t xml:space="preserve"> </w:t>
      </w:r>
      <w:r>
        <w:t>и</w:t>
      </w:r>
      <w:r>
        <w:rPr>
          <w:spacing w:val="1"/>
        </w:rPr>
        <w:t xml:space="preserve"> </w:t>
      </w:r>
      <w:r>
        <w:t>применение.</w:t>
      </w:r>
      <w:r>
        <w:rPr>
          <w:spacing w:val="1"/>
        </w:rPr>
        <w:t xml:space="preserve"> </w:t>
      </w:r>
      <w:r>
        <w:t>Токсичность</w:t>
      </w:r>
      <w:r>
        <w:rPr>
          <w:spacing w:val="1"/>
        </w:rPr>
        <w:t xml:space="preserve"> </w:t>
      </w:r>
      <w:r>
        <w:t>аренов.</w:t>
      </w:r>
      <w:r>
        <w:rPr>
          <w:spacing w:val="1"/>
        </w:rPr>
        <w:t xml:space="preserve"> </w:t>
      </w:r>
      <w:r>
        <w:t>Генетическая</w:t>
      </w:r>
      <w:r>
        <w:rPr>
          <w:spacing w:val="-3"/>
        </w:rPr>
        <w:t xml:space="preserve"> </w:t>
      </w:r>
      <w:r>
        <w:t>связь</w:t>
      </w:r>
      <w:r>
        <w:rPr>
          <w:spacing w:val="-2"/>
        </w:rPr>
        <w:t xml:space="preserve"> </w:t>
      </w:r>
      <w:r>
        <w:t>между</w:t>
      </w:r>
      <w:r>
        <w:rPr>
          <w:spacing w:val="-3"/>
        </w:rPr>
        <w:t xml:space="preserve"> </w:t>
      </w:r>
      <w:r>
        <w:t>углеводородами,</w:t>
      </w:r>
      <w:r>
        <w:rPr>
          <w:spacing w:val="-2"/>
        </w:rPr>
        <w:t xml:space="preserve"> </w:t>
      </w:r>
      <w:r>
        <w:t>принадлежащими</w:t>
      </w:r>
      <w:r>
        <w:rPr>
          <w:spacing w:val="-2"/>
        </w:rPr>
        <w:t xml:space="preserve"> </w:t>
      </w:r>
      <w:r>
        <w:t>к</w:t>
      </w:r>
      <w:r>
        <w:rPr>
          <w:spacing w:val="-2"/>
        </w:rPr>
        <w:t xml:space="preserve"> </w:t>
      </w:r>
      <w:r>
        <w:t>различным</w:t>
      </w:r>
      <w:r>
        <w:rPr>
          <w:spacing w:val="-4"/>
        </w:rPr>
        <w:t xml:space="preserve"> </w:t>
      </w:r>
      <w:r>
        <w:t>классам.</w:t>
      </w:r>
    </w:p>
    <w:p w:rsidR="00C36CF3" w:rsidRDefault="001C1315">
      <w:pPr>
        <w:pStyle w:val="a3"/>
        <w:spacing w:line="276" w:lineRule="auto"/>
        <w:ind w:right="1471"/>
      </w:pPr>
      <w:r>
        <w:t>Природные источники углеводородов. Природный газ и попутные нефтяные газы. Нефть</w:t>
      </w:r>
      <w:r>
        <w:rPr>
          <w:spacing w:val="1"/>
        </w:rPr>
        <w:t xml:space="preserve"> </w:t>
      </w:r>
      <w:r>
        <w:t>и</w:t>
      </w:r>
      <w:r>
        <w:rPr>
          <w:spacing w:val="1"/>
        </w:rPr>
        <w:t xml:space="preserve"> </w:t>
      </w:r>
      <w:r>
        <w:t>еѐ</w:t>
      </w:r>
      <w:r>
        <w:rPr>
          <w:spacing w:val="1"/>
        </w:rPr>
        <w:t xml:space="preserve"> </w:t>
      </w:r>
      <w:r>
        <w:t>происхождение.</w:t>
      </w:r>
      <w:r>
        <w:rPr>
          <w:spacing w:val="1"/>
        </w:rPr>
        <w:t xml:space="preserve"> </w:t>
      </w:r>
      <w:r>
        <w:t>Способы</w:t>
      </w:r>
      <w:r>
        <w:rPr>
          <w:spacing w:val="1"/>
        </w:rPr>
        <w:t xml:space="preserve"> </w:t>
      </w:r>
      <w:r>
        <w:t>переработки</w:t>
      </w:r>
      <w:r>
        <w:rPr>
          <w:spacing w:val="1"/>
        </w:rPr>
        <w:t xml:space="preserve"> </w:t>
      </w:r>
      <w:r>
        <w:t>нефти:</w:t>
      </w:r>
      <w:r>
        <w:rPr>
          <w:spacing w:val="1"/>
        </w:rPr>
        <w:t xml:space="preserve"> </w:t>
      </w:r>
      <w:r>
        <w:t>перегонка,</w:t>
      </w:r>
      <w:r>
        <w:rPr>
          <w:spacing w:val="1"/>
        </w:rPr>
        <w:t xml:space="preserve"> </w:t>
      </w:r>
      <w:r>
        <w:t>крекинг</w:t>
      </w:r>
      <w:r>
        <w:rPr>
          <w:spacing w:val="1"/>
        </w:rPr>
        <w:t xml:space="preserve"> </w:t>
      </w:r>
      <w:r>
        <w:t>(термический,</w:t>
      </w:r>
      <w:r>
        <w:rPr>
          <w:spacing w:val="1"/>
        </w:rPr>
        <w:t xml:space="preserve"> </w:t>
      </w:r>
      <w:r>
        <w:t>каталитический),</w:t>
      </w:r>
      <w:r>
        <w:rPr>
          <w:spacing w:val="1"/>
        </w:rPr>
        <w:t xml:space="preserve"> </w:t>
      </w:r>
      <w:r>
        <w:t>пиролиз.</w:t>
      </w:r>
      <w:r>
        <w:rPr>
          <w:spacing w:val="1"/>
        </w:rPr>
        <w:t xml:space="preserve"> </w:t>
      </w:r>
      <w:r>
        <w:t>Продукты</w:t>
      </w:r>
      <w:r>
        <w:rPr>
          <w:spacing w:val="1"/>
        </w:rPr>
        <w:t xml:space="preserve"> </w:t>
      </w:r>
      <w:r>
        <w:t>переработки</w:t>
      </w:r>
      <w:r>
        <w:rPr>
          <w:spacing w:val="1"/>
        </w:rPr>
        <w:t xml:space="preserve"> </w:t>
      </w:r>
      <w:r>
        <w:t>нефти,</w:t>
      </w:r>
      <w:r>
        <w:rPr>
          <w:spacing w:val="1"/>
        </w:rPr>
        <w:t xml:space="preserve"> </w:t>
      </w:r>
      <w:r>
        <w:t>их</w:t>
      </w:r>
      <w:r>
        <w:rPr>
          <w:spacing w:val="1"/>
        </w:rPr>
        <w:t xml:space="preserve"> </w:t>
      </w:r>
      <w:r>
        <w:t>применение</w:t>
      </w:r>
      <w:r>
        <w:rPr>
          <w:spacing w:val="1"/>
        </w:rPr>
        <w:t xml:space="preserve"> </w:t>
      </w:r>
      <w:r>
        <w:t>в</w:t>
      </w:r>
      <w:r>
        <w:rPr>
          <w:spacing w:val="1"/>
        </w:rPr>
        <w:t xml:space="preserve"> </w:t>
      </w:r>
      <w:r>
        <w:t>промышленности</w:t>
      </w:r>
      <w:r>
        <w:rPr>
          <w:spacing w:val="-3"/>
        </w:rPr>
        <w:t xml:space="preserve"> </w:t>
      </w:r>
      <w:r>
        <w:t>и</w:t>
      </w:r>
      <w:r>
        <w:rPr>
          <w:spacing w:val="-1"/>
        </w:rPr>
        <w:t xml:space="preserve"> </w:t>
      </w:r>
      <w:r>
        <w:t>в</w:t>
      </w:r>
      <w:r>
        <w:rPr>
          <w:spacing w:val="-1"/>
        </w:rPr>
        <w:t xml:space="preserve"> </w:t>
      </w:r>
      <w:r>
        <w:t>быту.</w:t>
      </w:r>
      <w:r>
        <w:rPr>
          <w:spacing w:val="-1"/>
        </w:rPr>
        <w:t xml:space="preserve"> </w:t>
      </w:r>
      <w:r>
        <w:t>Каменный</w:t>
      </w:r>
      <w:r>
        <w:rPr>
          <w:spacing w:val="1"/>
        </w:rPr>
        <w:t xml:space="preserve"> </w:t>
      </w:r>
      <w:r>
        <w:t>уголь и</w:t>
      </w:r>
      <w:r>
        <w:rPr>
          <w:spacing w:val="-1"/>
        </w:rPr>
        <w:t xml:space="preserve"> </w:t>
      </w:r>
      <w:r>
        <w:t>продукты</w:t>
      </w:r>
      <w:r>
        <w:rPr>
          <w:spacing w:val="4"/>
        </w:rPr>
        <w:t xml:space="preserve"> </w:t>
      </w:r>
      <w:r>
        <w:t>его</w:t>
      </w:r>
      <w:r>
        <w:rPr>
          <w:spacing w:val="-1"/>
        </w:rPr>
        <w:t xml:space="preserve"> </w:t>
      </w:r>
      <w:r>
        <w:t>переработки.</w:t>
      </w:r>
    </w:p>
    <w:p w:rsidR="00C36CF3" w:rsidRDefault="001C1315">
      <w:pPr>
        <w:pStyle w:val="a3"/>
        <w:spacing w:line="276" w:lineRule="auto"/>
        <w:ind w:right="1474"/>
      </w:pPr>
      <w:r>
        <w:t>Экспериментальные</w:t>
      </w:r>
      <w:r>
        <w:rPr>
          <w:spacing w:val="1"/>
        </w:rPr>
        <w:t xml:space="preserve"> </w:t>
      </w:r>
      <w:r>
        <w:t>методы</w:t>
      </w:r>
      <w:r>
        <w:rPr>
          <w:spacing w:val="1"/>
        </w:rPr>
        <w:t xml:space="preserve"> </w:t>
      </w:r>
      <w:r>
        <w:t>изучения</w:t>
      </w:r>
      <w:r>
        <w:rPr>
          <w:spacing w:val="1"/>
        </w:rPr>
        <w:t xml:space="preserve"> </w:t>
      </w:r>
      <w:r>
        <w:t>веществ</w:t>
      </w:r>
      <w:r>
        <w:rPr>
          <w:spacing w:val="1"/>
        </w:rPr>
        <w:t xml:space="preserve"> </w:t>
      </w:r>
      <w:r>
        <w:t>и</w:t>
      </w:r>
      <w:r>
        <w:rPr>
          <w:spacing w:val="1"/>
        </w:rPr>
        <w:t xml:space="preserve"> </w:t>
      </w:r>
      <w:r>
        <w:t>их</w:t>
      </w:r>
      <w:r>
        <w:rPr>
          <w:spacing w:val="1"/>
        </w:rPr>
        <w:t xml:space="preserve"> </w:t>
      </w:r>
      <w:r>
        <w:t>превращений:</w:t>
      </w:r>
      <w:r>
        <w:rPr>
          <w:spacing w:val="1"/>
        </w:rPr>
        <w:t xml:space="preserve"> </w:t>
      </w:r>
      <w:r>
        <w:t>ознакомление</w:t>
      </w:r>
      <w:r>
        <w:rPr>
          <w:spacing w:val="1"/>
        </w:rPr>
        <w:t xml:space="preserve"> </w:t>
      </w:r>
      <w:r>
        <w:t>с</w:t>
      </w:r>
      <w:r>
        <w:rPr>
          <w:spacing w:val="1"/>
        </w:rPr>
        <w:t xml:space="preserve"> </w:t>
      </w:r>
      <w:r>
        <w:t>образцами пластмасс, каучуков и резины, коллекции «Нефть» и «Уголь», моделирование</w:t>
      </w:r>
      <w:r>
        <w:rPr>
          <w:spacing w:val="1"/>
        </w:rPr>
        <w:t xml:space="preserve"> </w:t>
      </w:r>
      <w:r>
        <w:t>молекул</w:t>
      </w:r>
      <w:r>
        <w:rPr>
          <w:spacing w:val="1"/>
        </w:rPr>
        <w:t xml:space="preserve"> </w:t>
      </w:r>
      <w:r>
        <w:t>углеводородов</w:t>
      </w:r>
      <w:r>
        <w:rPr>
          <w:spacing w:val="1"/>
        </w:rPr>
        <w:t xml:space="preserve"> </w:t>
      </w:r>
      <w:r>
        <w:t>и</w:t>
      </w:r>
      <w:r>
        <w:rPr>
          <w:spacing w:val="1"/>
        </w:rPr>
        <w:t xml:space="preserve"> </w:t>
      </w:r>
      <w:r>
        <w:t>галогенопроизводных,</w:t>
      </w:r>
      <w:r>
        <w:rPr>
          <w:spacing w:val="1"/>
        </w:rPr>
        <w:t xml:space="preserve"> </w:t>
      </w:r>
      <w:r>
        <w:t>проведение</w:t>
      </w:r>
      <w:r>
        <w:rPr>
          <w:spacing w:val="1"/>
        </w:rPr>
        <w:t xml:space="preserve"> </w:t>
      </w:r>
      <w:r>
        <w:t>практической</w:t>
      </w:r>
      <w:r>
        <w:rPr>
          <w:spacing w:val="1"/>
        </w:rPr>
        <w:t xml:space="preserve"> </w:t>
      </w:r>
      <w:r>
        <w:t>работы:</w:t>
      </w:r>
      <w:r>
        <w:rPr>
          <w:spacing w:val="1"/>
        </w:rPr>
        <w:t xml:space="preserve"> </w:t>
      </w:r>
      <w:r>
        <w:t>получение</w:t>
      </w:r>
      <w:r>
        <w:rPr>
          <w:spacing w:val="-2"/>
        </w:rPr>
        <w:t xml:space="preserve"> </w:t>
      </w:r>
      <w:r>
        <w:t>этилена</w:t>
      </w:r>
      <w:r>
        <w:rPr>
          <w:spacing w:val="-1"/>
        </w:rPr>
        <w:t xml:space="preserve"> </w:t>
      </w:r>
      <w:r>
        <w:t>и изучение его</w:t>
      </w:r>
      <w:r>
        <w:rPr>
          <w:spacing w:val="-1"/>
        </w:rPr>
        <w:t xml:space="preserve"> </w:t>
      </w:r>
      <w:r>
        <w:t>свойств.</w:t>
      </w:r>
    </w:p>
    <w:p w:rsidR="00C36CF3" w:rsidRDefault="001C1315">
      <w:pPr>
        <w:pStyle w:val="2"/>
      </w:pPr>
      <w:r>
        <w:t>Расчѐтные</w:t>
      </w:r>
      <w:r>
        <w:rPr>
          <w:spacing w:val="-5"/>
        </w:rPr>
        <w:t xml:space="preserve"> </w:t>
      </w:r>
      <w:r>
        <w:t>задачи.</w:t>
      </w:r>
    </w:p>
    <w:p w:rsidR="00C36CF3" w:rsidRDefault="001C1315">
      <w:pPr>
        <w:pStyle w:val="a3"/>
        <w:spacing w:before="35" w:line="276" w:lineRule="auto"/>
        <w:ind w:right="1475"/>
      </w:pPr>
      <w:r>
        <w:t>Вычисления по уравнению химической реакции (массы, объѐма, количества исходного</w:t>
      </w:r>
      <w:r>
        <w:rPr>
          <w:spacing w:val="1"/>
        </w:rPr>
        <w:t xml:space="preserve"> </w:t>
      </w:r>
      <w:r>
        <w:t>вещества</w:t>
      </w:r>
      <w:r>
        <w:rPr>
          <w:spacing w:val="1"/>
        </w:rPr>
        <w:t xml:space="preserve"> </w:t>
      </w:r>
      <w:r>
        <w:t>или</w:t>
      </w:r>
      <w:r>
        <w:rPr>
          <w:spacing w:val="1"/>
        </w:rPr>
        <w:t xml:space="preserve"> </w:t>
      </w:r>
      <w:r>
        <w:t>продукта</w:t>
      </w:r>
      <w:r>
        <w:rPr>
          <w:spacing w:val="1"/>
        </w:rPr>
        <w:t xml:space="preserve"> </w:t>
      </w:r>
      <w:r>
        <w:t>реакции</w:t>
      </w:r>
      <w:r>
        <w:rPr>
          <w:spacing w:val="1"/>
        </w:rPr>
        <w:t xml:space="preserve"> </w:t>
      </w:r>
      <w:r>
        <w:t>по</w:t>
      </w:r>
      <w:r>
        <w:rPr>
          <w:spacing w:val="1"/>
        </w:rPr>
        <w:t xml:space="preserve"> </w:t>
      </w:r>
      <w:r>
        <w:t>известным</w:t>
      </w:r>
      <w:r>
        <w:rPr>
          <w:spacing w:val="1"/>
        </w:rPr>
        <w:t xml:space="preserve"> </w:t>
      </w:r>
      <w:r>
        <w:t>массе,</w:t>
      </w:r>
      <w:r>
        <w:rPr>
          <w:spacing w:val="1"/>
        </w:rPr>
        <w:t xml:space="preserve"> </w:t>
      </w:r>
      <w:r>
        <w:t>объѐму,</w:t>
      </w:r>
      <w:r>
        <w:rPr>
          <w:spacing w:val="1"/>
        </w:rPr>
        <w:t xml:space="preserve"> </w:t>
      </w:r>
      <w:r>
        <w:t>количеству</w:t>
      </w:r>
      <w:r>
        <w:rPr>
          <w:spacing w:val="1"/>
        </w:rPr>
        <w:t xml:space="preserve"> </w:t>
      </w:r>
      <w:r>
        <w:t>одного</w:t>
      </w:r>
      <w:r>
        <w:rPr>
          <w:spacing w:val="1"/>
        </w:rPr>
        <w:t xml:space="preserve"> </w:t>
      </w:r>
      <w:r>
        <w:t>из</w:t>
      </w:r>
      <w:r>
        <w:rPr>
          <w:spacing w:val="1"/>
        </w:rPr>
        <w:t xml:space="preserve"> </w:t>
      </w:r>
      <w:r>
        <w:t>исходных веществ</w:t>
      </w:r>
      <w:r>
        <w:rPr>
          <w:spacing w:val="-1"/>
        </w:rPr>
        <w:t xml:space="preserve"> </w:t>
      </w:r>
      <w:r>
        <w:t>или</w:t>
      </w:r>
      <w:r>
        <w:rPr>
          <w:spacing w:val="-2"/>
        </w:rPr>
        <w:t xml:space="preserve"> </w:t>
      </w:r>
      <w:r>
        <w:t>продуктов реакции).</w:t>
      </w:r>
    </w:p>
    <w:p w:rsidR="00C36CF3" w:rsidRDefault="001C1315">
      <w:pPr>
        <w:pStyle w:val="2"/>
        <w:spacing w:before="5"/>
      </w:pPr>
      <w:r>
        <w:t>Кислородсодержащие</w:t>
      </w:r>
      <w:r>
        <w:rPr>
          <w:spacing w:val="-3"/>
        </w:rPr>
        <w:t xml:space="preserve"> </w:t>
      </w:r>
      <w:r>
        <w:t>органические</w:t>
      </w:r>
      <w:r>
        <w:rPr>
          <w:spacing w:val="-5"/>
        </w:rPr>
        <w:t xml:space="preserve"> </w:t>
      </w:r>
      <w:r>
        <w:t>соединения.</w:t>
      </w:r>
    </w:p>
    <w:p w:rsidR="00C36CF3" w:rsidRDefault="001C1315">
      <w:pPr>
        <w:pStyle w:val="a3"/>
        <w:spacing w:before="36" w:line="276" w:lineRule="auto"/>
        <w:ind w:right="1468"/>
      </w:pPr>
      <w:r>
        <w:t>Предельные одноатомные спирты. Метанол и этанол: строение, физические и химические</w:t>
      </w:r>
      <w:r>
        <w:rPr>
          <w:spacing w:val="-57"/>
        </w:rPr>
        <w:t xml:space="preserve"> </w:t>
      </w:r>
      <w:r>
        <w:t>свойства (реакции с активными металлами, галогеноводородами, горение), применение.</w:t>
      </w:r>
      <w:r>
        <w:rPr>
          <w:spacing w:val="1"/>
        </w:rPr>
        <w:t xml:space="preserve"> </w:t>
      </w:r>
      <w:r>
        <w:t>Водородные связи между молекулами спиртов. Действие метанола и этанола на организм</w:t>
      </w:r>
      <w:r>
        <w:rPr>
          <w:spacing w:val="1"/>
        </w:rPr>
        <w:t xml:space="preserve"> </w:t>
      </w:r>
      <w:r>
        <w:t>человека.</w:t>
      </w:r>
    </w:p>
    <w:p w:rsidR="00C36CF3" w:rsidRDefault="001C1315">
      <w:pPr>
        <w:pStyle w:val="a3"/>
        <w:spacing w:line="276" w:lineRule="auto"/>
        <w:ind w:right="1465"/>
      </w:pPr>
      <w:r>
        <w:t>Многоатомные спирты. Этиленгликоль и глицерин: строение, физические и химические</w:t>
      </w:r>
      <w:r>
        <w:rPr>
          <w:spacing w:val="1"/>
        </w:rPr>
        <w:t xml:space="preserve"> </w:t>
      </w:r>
      <w:r>
        <w:t>свойства</w:t>
      </w:r>
      <w:r>
        <w:rPr>
          <w:spacing w:val="1"/>
        </w:rPr>
        <w:t xml:space="preserve"> </w:t>
      </w:r>
      <w:r>
        <w:t>(взаимодействие</w:t>
      </w:r>
      <w:r>
        <w:rPr>
          <w:spacing w:val="1"/>
        </w:rPr>
        <w:t xml:space="preserve"> </w:t>
      </w:r>
      <w:r>
        <w:t>со</w:t>
      </w:r>
      <w:r>
        <w:rPr>
          <w:spacing w:val="1"/>
        </w:rPr>
        <w:t xml:space="preserve"> </w:t>
      </w:r>
      <w:r>
        <w:t>щелочными</w:t>
      </w:r>
      <w:r>
        <w:rPr>
          <w:spacing w:val="1"/>
        </w:rPr>
        <w:t xml:space="preserve"> </w:t>
      </w:r>
      <w:r>
        <w:t>металлами,</w:t>
      </w:r>
      <w:r>
        <w:rPr>
          <w:spacing w:val="1"/>
        </w:rPr>
        <w:t xml:space="preserve"> </w:t>
      </w:r>
      <w:r>
        <w:t>качественная</w:t>
      </w:r>
      <w:r>
        <w:rPr>
          <w:spacing w:val="1"/>
        </w:rPr>
        <w:t xml:space="preserve"> </w:t>
      </w:r>
      <w:r>
        <w:t>реакция</w:t>
      </w:r>
      <w:r>
        <w:rPr>
          <w:spacing w:val="1"/>
        </w:rPr>
        <w:t xml:space="preserve"> </w:t>
      </w:r>
      <w:r>
        <w:t>на</w:t>
      </w:r>
      <w:r>
        <w:rPr>
          <w:spacing w:val="1"/>
        </w:rPr>
        <w:t xml:space="preserve"> </w:t>
      </w:r>
      <w:r>
        <w:t>многоатомные</w:t>
      </w:r>
      <w:r>
        <w:rPr>
          <w:spacing w:val="1"/>
        </w:rPr>
        <w:t xml:space="preserve"> </w:t>
      </w:r>
      <w:r>
        <w:t>спирты).</w:t>
      </w:r>
      <w:r>
        <w:rPr>
          <w:spacing w:val="1"/>
        </w:rPr>
        <w:t xml:space="preserve"> </w:t>
      </w:r>
      <w:r>
        <w:t>Действие</w:t>
      </w:r>
      <w:r>
        <w:rPr>
          <w:spacing w:val="1"/>
        </w:rPr>
        <w:t xml:space="preserve"> </w:t>
      </w:r>
      <w:r>
        <w:t>на</w:t>
      </w:r>
      <w:r>
        <w:rPr>
          <w:spacing w:val="1"/>
        </w:rPr>
        <w:t xml:space="preserve"> </w:t>
      </w:r>
      <w:r>
        <w:t>организм</w:t>
      </w:r>
      <w:r>
        <w:rPr>
          <w:spacing w:val="1"/>
        </w:rPr>
        <w:t xml:space="preserve"> </w:t>
      </w:r>
      <w:r>
        <w:t>человека.</w:t>
      </w:r>
      <w:r>
        <w:rPr>
          <w:spacing w:val="1"/>
        </w:rPr>
        <w:t xml:space="preserve"> </w:t>
      </w:r>
      <w:r>
        <w:t>Применение</w:t>
      </w:r>
      <w:r>
        <w:rPr>
          <w:spacing w:val="1"/>
        </w:rPr>
        <w:t xml:space="preserve"> </w:t>
      </w:r>
      <w:r>
        <w:t>глицерина</w:t>
      </w:r>
      <w:r>
        <w:rPr>
          <w:spacing w:val="1"/>
        </w:rPr>
        <w:t xml:space="preserve"> </w:t>
      </w:r>
      <w:r>
        <w:t>и</w:t>
      </w:r>
      <w:r>
        <w:rPr>
          <w:spacing w:val="1"/>
        </w:rPr>
        <w:t xml:space="preserve"> </w:t>
      </w:r>
      <w:r>
        <w:t>этиленгликоля.</w:t>
      </w:r>
    </w:p>
    <w:p w:rsidR="00C36CF3" w:rsidRDefault="001C1315">
      <w:pPr>
        <w:pStyle w:val="a3"/>
        <w:spacing w:before="1" w:line="278" w:lineRule="auto"/>
        <w:ind w:right="1456"/>
      </w:pPr>
      <w:r>
        <w:t>Фенол:</w:t>
      </w:r>
      <w:r>
        <w:rPr>
          <w:spacing w:val="1"/>
        </w:rPr>
        <w:t xml:space="preserve"> </w:t>
      </w:r>
      <w:r>
        <w:t>строение</w:t>
      </w:r>
      <w:r>
        <w:rPr>
          <w:spacing w:val="1"/>
        </w:rPr>
        <w:t xml:space="preserve"> </w:t>
      </w:r>
      <w:r>
        <w:t>молекулы,</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Токсичность</w:t>
      </w:r>
      <w:r>
        <w:rPr>
          <w:spacing w:val="1"/>
        </w:rPr>
        <w:t xml:space="preserve"> </w:t>
      </w:r>
      <w:r>
        <w:t>фенола.</w:t>
      </w:r>
      <w:r>
        <w:rPr>
          <w:spacing w:val="-57"/>
        </w:rPr>
        <w:t xml:space="preserve"> </w:t>
      </w:r>
      <w:r>
        <w:t>Применение</w:t>
      </w:r>
      <w:r>
        <w:rPr>
          <w:spacing w:val="-2"/>
        </w:rPr>
        <w:t xml:space="preserve"> </w:t>
      </w:r>
      <w:r>
        <w:t>фенола.</w:t>
      </w:r>
    </w:p>
    <w:p w:rsidR="00C36CF3" w:rsidRDefault="001C1315">
      <w:pPr>
        <w:pStyle w:val="a3"/>
        <w:spacing w:line="276" w:lineRule="auto"/>
        <w:ind w:right="851"/>
      </w:pPr>
      <w:r>
        <w:t>Альдегиды.</w:t>
      </w:r>
      <w:r>
        <w:rPr>
          <w:spacing w:val="1"/>
        </w:rPr>
        <w:t xml:space="preserve"> </w:t>
      </w:r>
      <w:r>
        <w:t>Формальдегид,</w:t>
      </w:r>
      <w:r>
        <w:rPr>
          <w:spacing w:val="1"/>
        </w:rPr>
        <w:t xml:space="preserve"> </w:t>
      </w:r>
      <w:r>
        <w:t>ацетальдегид:</w:t>
      </w:r>
      <w:r>
        <w:rPr>
          <w:spacing w:val="1"/>
        </w:rPr>
        <w:t xml:space="preserve"> </w:t>
      </w:r>
      <w:r>
        <w:t>строение,</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57"/>
        </w:rPr>
        <w:t xml:space="preserve"> </w:t>
      </w:r>
      <w:r>
        <w:t>(реакции</w:t>
      </w:r>
      <w:r>
        <w:rPr>
          <w:spacing w:val="-2"/>
        </w:rPr>
        <w:t xml:space="preserve"> </w:t>
      </w:r>
      <w:r>
        <w:t>окисления</w:t>
      </w:r>
      <w:r>
        <w:rPr>
          <w:spacing w:val="-2"/>
        </w:rPr>
        <w:t xml:space="preserve"> </w:t>
      </w:r>
      <w:r>
        <w:t>и</w:t>
      </w:r>
      <w:r>
        <w:rPr>
          <w:spacing w:val="-1"/>
        </w:rPr>
        <w:t xml:space="preserve"> </w:t>
      </w:r>
      <w:r>
        <w:t>восстановления,</w:t>
      </w:r>
      <w:r>
        <w:rPr>
          <w:spacing w:val="2"/>
        </w:rPr>
        <w:t xml:space="preserve"> </w:t>
      </w:r>
      <w:r>
        <w:t>качественные</w:t>
      </w:r>
      <w:r>
        <w:rPr>
          <w:spacing w:val="-3"/>
        </w:rPr>
        <w:t xml:space="preserve"> </w:t>
      </w:r>
      <w:r>
        <w:t>реакции),</w:t>
      </w:r>
      <w:r>
        <w:rPr>
          <w:spacing w:val="-2"/>
        </w:rPr>
        <w:t xml:space="preserve"> </w:t>
      </w:r>
      <w:r>
        <w:t>получение</w:t>
      </w:r>
      <w:r>
        <w:rPr>
          <w:spacing w:val="-2"/>
        </w:rPr>
        <w:t xml:space="preserve"> </w:t>
      </w:r>
      <w:r>
        <w:t>и</w:t>
      </w:r>
      <w:r>
        <w:rPr>
          <w:spacing w:val="-4"/>
        </w:rPr>
        <w:t xml:space="preserve"> </w:t>
      </w:r>
      <w:r>
        <w:t>применение.</w:t>
      </w:r>
    </w:p>
    <w:p w:rsidR="00C36CF3" w:rsidRDefault="001C1315">
      <w:pPr>
        <w:pStyle w:val="a3"/>
        <w:spacing w:line="276" w:lineRule="auto"/>
        <w:ind w:right="1452"/>
      </w:pPr>
      <w:r>
        <w:t>Одноосновные</w:t>
      </w:r>
      <w:r>
        <w:rPr>
          <w:spacing w:val="1"/>
        </w:rPr>
        <w:t xml:space="preserve"> </w:t>
      </w:r>
      <w:r>
        <w:t>предельные</w:t>
      </w:r>
      <w:r>
        <w:rPr>
          <w:spacing w:val="1"/>
        </w:rPr>
        <w:t xml:space="preserve"> </w:t>
      </w:r>
      <w:r>
        <w:t>карбоновые</w:t>
      </w:r>
      <w:r>
        <w:rPr>
          <w:spacing w:val="1"/>
        </w:rPr>
        <w:t xml:space="preserve"> </w:t>
      </w:r>
      <w:r>
        <w:t>кислоты.</w:t>
      </w:r>
      <w:r>
        <w:rPr>
          <w:spacing w:val="1"/>
        </w:rPr>
        <w:t xml:space="preserve"> </w:t>
      </w:r>
      <w:r>
        <w:t>Муравьиная</w:t>
      </w:r>
      <w:r>
        <w:rPr>
          <w:spacing w:val="1"/>
        </w:rPr>
        <w:t xml:space="preserve"> </w:t>
      </w:r>
      <w:r>
        <w:t>и</w:t>
      </w:r>
      <w:r>
        <w:rPr>
          <w:spacing w:val="1"/>
        </w:rPr>
        <w:t xml:space="preserve"> </w:t>
      </w:r>
      <w:r>
        <w:t>уксусная</w:t>
      </w:r>
      <w:r>
        <w:rPr>
          <w:spacing w:val="1"/>
        </w:rPr>
        <w:t xml:space="preserve"> </w:t>
      </w:r>
      <w:r>
        <w:t>кислоты:</w:t>
      </w:r>
      <w:r>
        <w:rPr>
          <w:spacing w:val="1"/>
        </w:rPr>
        <w:t xml:space="preserve"> </w:t>
      </w:r>
      <w:r>
        <w:t>строение, физические и химические свойства (свойства, общие для класса кислот, реакция</w:t>
      </w:r>
      <w:r>
        <w:rPr>
          <w:spacing w:val="-57"/>
        </w:rPr>
        <w:t xml:space="preserve"> </w:t>
      </w:r>
      <w:r>
        <w:t>этерификации),</w:t>
      </w:r>
      <w:r>
        <w:rPr>
          <w:spacing w:val="1"/>
        </w:rPr>
        <w:t xml:space="preserve"> </w:t>
      </w:r>
      <w:r>
        <w:t>получение</w:t>
      </w:r>
      <w:r>
        <w:rPr>
          <w:spacing w:val="1"/>
        </w:rPr>
        <w:t xml:space="preserve"> </w:t>
      </w:r>
      <w:r>
        <w:t>и</w:t>
      </w:r>
      <w:r>
        <w:rPr>
          <w:spacing w:val="1"/>
        </w:rPr>
        <w:t xml:space="preserve"> </w:t>
      </w:r>
      <w:r>
        <w:t>применение.</w:t>
      </w:r>
      <w:r>
        <w:rPr>
          <w:spacing w:val="1"/>
        </w:rPr>
        <w:t xml:space="preserve"> </w:t>
      </w:r>
      <w:r>
        <w:t>Стеариновая</w:t>
      </w:r>
      <w:r>
        <w:rPr>
          <w:spacing w:val="1"/>
        </w:rPr>
        <w:t xml:space="preserve"> </w:t>
      </w:r>
      <w:r>
        <w:t>и</w:t>
      </w:r>
      <w:r>
        <w:rPr>
          <w:spacing w:val="1"/>
        </w:rPr>
        <w:t xml:space="preserve"> </w:t>
      </w:r>
      <w:r>
        <w:t>олеиновая</w:t>
      </w:r>
      <w:r>
        <w:rPr>
          <w:spacing w:val="1"/>
        </w:rPr>
        <w:t xml:space="preserve"> </w:t>
      </w:r>
      <w:r>
        <w:t>кислоты</w:t>
      </w:r>
      <w:r>
        <w:rPr>
          <w:spacing w:val="1"/>
        </w:rPr>
        <w:t xml:space="preserve"> </w:t>
      </w:r>
      <w:r>
        <w:t>как</w:t>
      </w:r>
      <w:r>
        <w:rPr>
          <w:spacing w:val="1"/>
        </w:rPr>
        <w:t xml:space="preserve"> </w:t>
      </w:r>
      <w:r>
        <w:t>представители</w:t>
      </w:r>
      <w:r>
        <w:rPr>
          <w:spacing w:val="26"/>
        </w:rPr>
        <w:t xml:space="preserve"> </w:t>
      </w:r>
      <w:r>
        <w:t>высших</w:t>
      </w:r>
      <w:r>
        <w:rPr>
          <w:spacing w:val="26"/>
        </w:rPr>
        <w:t xml:space="preserve"> </w:t>
      </w:r>
      <w:r>
        <w:t>карбоновых</w:t>
      </w:r>
      <w:r>
        <w:rPr>
          <w:spacing w:val="27"/>
        </w:rPr>
        <w:t xml:space="preserve"> </w:t>
      </w:r>
      <w:r>
        <w:t>кислот.</w:t>
      </w:r>
      <w:r>
        <w:rPr>
          <w:spacing w:val="24"/>
        </w:rPr>
        <w:t xml:space="preserve"> </w:t>
      </w:r>
      <w:r>
        <w:t>Мыла</w:t>
      </w:r>
      <w:r>
        <w:rPr>
          <w:spacing w:val="24"/>
        </w:rPr>
        <w:t xml:space="preserve"> </w:t>
      </w:r>
      <w:r>
        <w:t>как</w:t>
      </w:r>
      <w:r>
        <w:rPr>
          <w:spacing w:val="27"/>
        </w:rPr>
        <w:t xml:space="preserve"> </w:t>
      </w:r>
      <w:r>
        <w:t>соли</w:t>
      </w:r>
      <w:r>
        <w:rPr>
          <w:spacing w:val="26"/>
        </w:rPr>
        <w:t xml:space="preserve"> </w:t>
      </w:r>
      <w:r>
        <w:t>высших</w:t>
      </w:r>
      <w:r>
        <w:rPr>
          <w:spacing w:val="28"/>
        </w:rPr>
        <w:t xml:space="preserve"> </w:t>
      </w:r>
      <w:r>
        <w:t>карбоновых</w:t>
      </w:r>
      <w:r>
        <w:rPr>
          <w:spacing w:val="27"/>
        </w:rPr>
        <w:t xml:space="preserve"> </w:t>
      </w:r>
      <w:r>
        <w:t>кислот,</w:t>
      </w:r>
      <w:r>
        <w:rPr>
          <w:spacing w:val="-57"/>
        </w:rPr>
        <w:t xml:space="preserve"> </w:t>
      </w:r>
      <w:r>
        <w:t>их</w:t>
      </w:r>
      <w:r>
        <w:rPr>
          <w:spacing w:val="1"/>
        </w:rPr>
        <w:t xml:space="preserve"> </w:t>
      </w:r>
      <w:r>
        <w:t>моющее</w:t>
      </w:r>
      <w:r>
        <w:rPr>
          <w:spacing w:val="-1"/>
        </w:rPr>
        <w:t xml:space="preserve"> </w:t>
      </w:r>
      <w:r>
        <w:t>действие.</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right="1453"/>
      </w:pPr>
      <w:r>
        <w:lastRenderedPageBreak/>
        <w:t>Сложные эфиры как производные карбоновых кислот. Гидролиз сложных эфиров. Жиры.</w:t>
      </w:r>
      <w:r>
        <w:rPr>
          <w:spacing w:val="1"/>
        </w:rPr>
        <w:t xml:space="preserve"> </w:t>
      </w:r>
      <w:r>
        <w:t>Гидролиз</w:t>
      </w:r>
      <w:r>
        <w:rPr>
          <w:spacing w:val="-1"/>
        </w:rPr>
        <w:t xml:space="preserve"> </w:t>
      </w:r>
      <w:r>
        <w:t>жиров. Применение</w:t>
      </w:r>
      <w:r>
        <w:rPr>
          <w:spacing w:val="-1"/>
        </w:rPr>
        <w:t xml:space="preserve"> </w:t>
      </w:r>
      <w:r>
        <w:t>жиров.</w:t>
      </w:r>
      <w:r>
        <w:rPr>
          <w:spacing w:val="-1"/>
        </w:rPr>
        <w:t xml:space="preserve"> </w:t>
      </w:r>
      <w:r>
        <w:t>Биологическая</w:t>
      </w:r>
      <w:r>
        <w:rPr>
          <w:spacing w:val="3"/>
        </w:rPr>
        <w:t xml:space="preserve"> </w:t>
      </w:r>
      <w:r>
        <w:t>роль жиров.</w:t>
      </w:r>
    </w:p>
    <w:p w:rsidR="00C36CF3" w:rsidRDefault="001C1315">
      <w:pPr>
        <w:pStyle w:val="a3"/>
        <w:spacing w:line="276" w:lineRule="auto"/>
        <w:ind w:right="1444"/>
      </w:pPr>
      <w:r>
        <w:t>Углеводы:</w:t>
      </w:r>
      <w:r>
        <w:rPr>
          <w:spacing w:val="1"/>
        </w:rPr>
        <w:t xml:space="preserve"> </w:t>
      </w:r>
      <w:r>
        <w:t>состав,</w:t>
      </w:r>
      <w:r>
        <w:rPr>
          <w:spacing w:val="1"/>
        </w:rPr>
        <w:t xml:space="preserve"> </w:t>
      </w:r>
      <w:r>
        <w:t>классификация</w:t>
      </w:r>
      <w:r>
        <w:rPr>
          <w:spacing w:val="1"/>
        </w:rPr>
        <w:t xml:space="preserve"> </w:t>
      </w:r>
      <w:r>
        <w:t>углеводов</w:t>
      </w:r>
      <w:r>
        <w:rPr>
          <w:spacing w:val="1"/>
        </w:rPr>
        <w:t xml:space="preserve"> </w:t>
      </w:r>
      <w:r>
        <w:t>(моно-,</w:t>
      </w:r>
      <w:r>
        <w:rPr>
          <w:spacing w:val="1"/>
        </w:rPr>
        <w:t xml:space="preserve"> </w:t>
      </w:r>
      <w:r>
        <w:t>ди-</w:t>
      </w:r>
      <w:r>
        <w:rPr>
          <w:spacing w:val="1"/>
        </w:rPr>
        <w:t xml:space="preserve"> </w:t>
      </w:r>
      <w:r>
        <w:t>и</w:t>
      </w:r>
      <w:r>
        <w:rPr>
          <w:spacing w:val="1"/>
        </w:rPr>
        <w:t xml:space="preserve"> </w:t>
      </w:r>
      <w:r>
        <w:t>полисахариды).</w:t>
      </w:r>
      <w:r>
        <w:rPr>
          <w:spacing w:val="1"/>
        </w:rPr>
        <w:t xml:space="preserve"> </w:t>
      </w:r>
      <w:r>
        <w:t>Глюкоза</w:t>
      </w:r>
      <w:r>
        <w:rPr>
          <w:spacing w:val="1"/>
        </w:rPr>
        <w:t xml:space="preserve"> </w:t>
      </w:r>
      <w:r>
        <w:t>-</w:t>
      </w:r>
      <w:r>
        <w:rPr>
          <w:spacing w:val="1"/>
        </w:rPr>
        <w:t xml:space="preserve"> </w:t>
      </w:r>
      <w:r>
        <w:t>простейший моносахарид: особенности строения молекулы, физические и химические</w:t>
      </w:r>
      <w:r>
        <w:rPr>
          <w:spacing w:val="1"/>
        </w:rPr>
        <w:t xml:space="preserve"> </w:t>
      </w:r>
      <w:r>
        <w:t>свойства</w:t>
      </w:r>
      <w:r>
        <w:rPr>
          <w:spacing w:val="1"/>
        </w:rPr>
        <w:t xml:space="preserve"> </w:t>
      </w:r>
      <w:r>
        <w:t>(взаимодействие</w:t>
      </w:r>
      <w:r>
        <w:rPr>
          <w:spacing w:val="1"/>
        </w:rPr>
        <w:t xml:space="preserve"> </w:t>
      </w:r>
      <w:r>
        <w:t>с</w:t>
      </w:r>
      <w:r>
        <w:rPr>
          <w:spacing w:val="1"/>
        </w:rPr>
        <w:t xml:space="preserve"> </w:t>
      </w:r>
      <w:r>
        <w:t>гидроксидом</w:t>
      </w:r>
      <w:r>
        <w:rPr>
          <w:spacing w:val="1"/>
        </w:rPr>
        <w:t xml:space="preserve"> </w:t>
      </w:r>
      <w:r>
        <w:t>меди(П),</w:t>
      </w:r>
      <w:r>
        <w:rPr>
          <w:spacing w:val="1"/>
        </w:rPr>
        <w:t xml:space="preserve"> </w:t>
      </w:r>
      <w:r>
        <w:t>окисление</w:t>
      </w:r>
      <w:r>
        <w:rPr>
          <w:spacing w:val="1"/>
        </w:rPr>
        <w:t xml:space="preserve"> </w:t>
      </w:r>
      <w:r>
        <w:t>аммиачным</w:t>
      </w:r>
      <w:r>
        <w:rPr>
          <w:spacing w:val="1"/>
        </w:rPr>
        <w:t xml:space="preserve"> </w:t>
      </w:r>
      <w:r>
        <w:t>раствором</w:t>
      </w:r>
      <w:r>
        <w:rPr>
          <w:spacing w:val="1"/>
        </w:rPr>
        <w:t xml:space="preserve"> </w:t>
      </w:r>
      <w:r>
        <w:t>оксида</w:t>
      </w:r>
      <w:r>
        <w:rPr>
          <w:spacing w:val="1"/>
        </w:rPr>
        <w:t xml:space="preserve"> </w:t>
      </w:r>
      <w:r>
        <w:t>серебра(1),</w:t>
      </w:r>
      <w:r>
        <w:rPr>
          <w:spacing w:val="1"/>
        </w:rPr>
        <w:t xml:space="preserve"> </w:t>
      </w:r>
      <w:r>
        <w:t>восстановление,</w:t>
      </w:r>
      <w:r>
        <w:rPr>
          <w:spacing w:val="1"/>
        </w:rPr>
        <w:t xml:space="preserve"> </w:t>
      </w:r>
      <w:r>
        <w:t>брожение</w:t>
      </w:r>
      <w:r>
        <w:rPr>
          <w:spacing w:val="1"/>
        </w:rPr>
        <w:t xml:space="preserve"> </w:t>
      </w:r>
      <w:r>
        <w:t>глюкозы),</w:t>
      </w:r>
      <w:r>
        <w:rPr>
          <w:spacing w:val="1"/>
        </w:rPr>
        <w:t xml:space="preserve"> </w:t>
      </w:r>
      <w:r>
        <w:t>нахождение</w:t>
      </w:r>
      <w:r>
        <w:rPr>
          <w:spacing w:val="1"/>
        </w:rPr>
        <w:t xml:space="preserve"> </w:t>
      </w:r>
      <w:r>
        <w:t>в</w:t>
      </w:r>
      <w:r>
        <w:rPr>
          <w:spacing w:val="1"/>
        </w:rPr>
        <w:t xml:space="preserve"> </w:t>
      </w:r>
      <w:r>
        <w:t>природе,</w:t>
      </w:r>
      <w:r>
        <w:rPr>
          <w:spacing w:val="1"/>
        </w:rPr>
        <w:t xml:space="preserve"> </w:t>
      </w:r>
      <w:r>
        <w:t>применение,</w:t>
      </w:r>
      <w:r>
        <w:rPr>
          <w:spacing w:val="-1"/>
        </w:rPr>
        <w:t xml:space="preserve"> </w:t>
      </w:r>
      <w:r>
        <w:t>биологическая</w:t>
      </w:r>
      <w:r>
        <w:rPr>
          <w:spacing w:val="-1"/>
        </w:rPr>
        <w:t xml:space="preserve"> </w:t>
      </w:r>
      <w:r>
        <w:t>роль.</w:t>
      </w:r>
      <w:r>
        <w:rPr>
          <w:spacing w:val="-1"/>
        </w:rPr>
        <w:t xml:space="preserve"> </w:t>
      </w:r>
      <w:r>
        <w:t>Фотосинтез.</w:t>
      </w:r>
      <w:r>
        <w:rPr>
          <w:spacing w:val="-3"/>
        </w:rPr>
        <w:t xml:space="preserve"> </w:t>
      </w:r>
      <w:r>
        <w:t>Фруктоза</w:t>
      </w:r>
      <w:r>
        <w:rPr>
          <w:spacing w:val="-2"/>
        </w:rPr>
        <w:t xml:space="preserve"> </w:t>
      </w:r>
      <w:r>
        <w:t>как</w:t>
      </w:r>
      <w:r>
        <w:rPr>
          <w:spacing w:val="-1"/>
        </w:rPr>
        <w:t xml:space="preserve"> </w:t>
      </w:r>
      <w:r>
        <w:t>изомер</w:t>
      </w:r>
      <w:r>
        <w:rPr>
          <w:spacing w:val="-1"/>
        </w:rPr>
        <w:t xml:space="preserve"> </w:t>
      </w:r>
      <w:r>
        <w:t>глюкозы.</w:t>
      </w:r>
    </w:p>
    <w:p w:rsidR="00C36CF3" w:rsidRDefault="001C1315">
      <w:pPr>
        <w:pStyle w:val="a3"/>
        <w:spacing w:line="276" w:lineRule="auto"/>
        <w:ind w:right="1456"/>
      </w:pPr>
      <w:r>
        <w:t>Крахмал</w:t>
      </w:r>
      <w:r>
        <w:rPr>
          <w:spacing w:val="1"/>
        </w:rPr>
        <w:t xml:space="preserve"> </w:t>
      </w:r>
      <w:r>
        <w:t>и</w:t>
      </w:r>
      <w:r>
        <w:rPr>
          <w:spacing w:val="1"/>
        </w:rPr>
        <w:t xml:space="preserve"> </w:t>
      </w:r>
      <w:r>
        <w:t>целлюлоза</w:t>
      </w:r>
      <w:r>
        <w:rPr>
          <w:spacing w:val="1"/>
        </w:rPr>
        <w:t xml:space="preserve"> </w:t>
      </w:r>
      <w:r>
        <w:t>как</w:t>
      </w:r>
      <w:r>
        <w:rPr>
          <w:spacing w:val="1"/>
        </w:rPr>
        <w:t xml:space="preserve"> </w:t>
      </w:r>
      <w:r>
        <w:t>природные</w:t>
      </w:r>
      <w:r>
        <w:rPr>
          <w:spacing w:val="1"/>
        </w:rPr>
        <w:t xml:space="preserve"> </w:t>
      </w:r>
      <w:r>
        <w:t>полимеры.</w:t>
      </w:r>
      <w:r>
        <w:rPr>
          <w:spacing w:val="1"/>
        </w:rPr>
        <w:t xml:space="preserve"> </w:t>
      </w:r>
      <w:r>
        <w:t>Строение</w:t>
      </w:r>
      <w:r>
        <w:rPr>
          <w:spacing w:val="1"/>
        </w:rPr>
        <w:t xml:space="preserve"> </w:t>
      </w:r>
      <w:r>
        <w:t>крахмала</w:t>
      </w:r>
      <w:r>
        <w:rPr>
          <w:spacing w:val="1"/>
        </w:rPr>
        <w:t xml:space="preserve"> </w:t>
      </w:r>
      <w:r>
        <w:t>и</w:t>
      </w:r>
      <w:r>
        <w:rPr>
          <w:spacing w:val="1"/>
        </w:rPr>
        <w:t xml:space="preserve"> </w:t>
      </w:r>
      <w:r>
        <w:t>целлюлозы.</w:t>
      </w:r>
      <w:r>
        <w:rPr>
          <w:spacing w:val="1"/>
        </w:rPr>
        <w:t xml:space="preserve"> </w:t>
      </w:r>
      <w:r>
        <w:t>Физические</w:t>
      </w:r>
      <w:r>
        <w:rPr>
          <w:spacing w:val="-3"/>
        </w:rPr>
        <w:t xml:space="preserve"> </w:t>
      </w:r>
      <w:r>
        <w:t>и</w:t>
      </w:r>
      <w:r>
        <w:rPr>
          <w:spacing w:val="-4"/>
        </w:rPr>
        <w:t xml:space="preserve"> </w:t>
      </w:r>
      <w:r>
        <w:t>химические</w:t>
      </w:r>
      <w:r>
        <w:rPr>
          <w:spacing w:val="-2"/>
        </w:rPr>
        <w:t xml:space="preserve"> </w:t>
      </w:r>
      <w:r>
        <w:t>свойства</w:t>
      </w:r>
      <w:r>
        <w:rPr>
          <w:spacing w:val="-4"/>
        </w:rPr>
        <w:t xml:space="preserve"> </w:t>
      </w:r>
      <w:r>
        <w:t>крахмала</w:t>
      </w:r>
      <w:r>
        <w:rPr>
          <w:spacing w:val="-2"/>
        </w:rPr>
        <w:t xml:space="preserve"> </w:t>
      </w:r>
      <w:r>
        <w:t>(гидролиз,</w:t>
      </w:r>
      <w:r>
        <w:rPr>
          <w:spacing w:val="-2"/>
        </w:rPr>
        <w:t xml:space="preserve"> </w:t>
      </w:r>
      <w:r>
        <w:t>качественная</w:t>
      </w:r>
      <w:r>
        <w:rPr>
          <w:spacing w:val="-2"/>
        </w:rPr>
        <w:t xml:space="preserve"> </w:t>
      </w:r>
      <w:r>
        <w:t>реакция</w:t>
      </w:r>
      <w:r>
        <w:rPr>
          <w:spacing w:val="-1"/>
        </w:rPr>
        <w:t xml:space="preserve"> </w:t>
      </w:r>
      <w:r>
        <w:t>с</w:t>
      </w:r>
      <w:r>
        <w:rPr>
          <w:spacing w:val="-3"/>
        </w:rPr>
        <w:t xml:space="preserve"> </w:t>
      </w:r>
      <w:r>
        <w:t>иодом).</w:t>
      </w:r>
    </w:p>
    <w:p w:rsidR="00C36CF3" w:rsidRDefault="001C1315">
      <w:pPr>
        <w:pStyle w:val="a3"/>
        <w:spacing w:line="276" w:lineRule="auto"/>
        <w:ind w:right="1448"/>
      </w:pPr>
      <w:r>
        <w:t>Экспериментальные</w:t>
      </w:r>
      <w:r>
        <w:rPr>
          <w:spacing w:val="1"/>
        </w:rPr>
        <w:t xml:space="preserve"> </w:t>
      </w:r>
      <w:r>
        <w:t>методы</w:t>
      </w:r>
      <w:r>
        <w:rPr>
          <w:spacing w:val="1"/>
        </w:rPr>
        <w:t xml:space="preserve"> </w:t>
      </w:r>
      <w:r>
        <w:t>изучения</w:t>
      </w:r>
      <w:r>
        <w:rPr>
          <w:spacing w:val="1"/>
        </w:rPr>
        <w:t xml:space="preserve"> </w:t>
      </w:r>
      <w:r>
        <w:t>веществ</w:t>
      </w:r>
      <w:r>
        <w:rPr>
          <w:spacing w:val="1"/>
        </w:rPr>
        <w:t xml:space="preserve"> </w:t>
      </w:r>
      <w:r>
        <w:t>и</w:t>
      </w:r>
      <w:r>
        <w:rPr>
          <w:spacing w:val="1"/>
        </w:rPr>
        <w:t xml:space="preserve"> </w:t>
      </w:r>
      <w:r>
        <w:t>их</w:t>
      </w:r>
      <w:r>
        <w:rPr>
          <w:spacing w:val="1"/>
        </w:rPr>
        <w:t xml:space="preserve"> </w:t>
      </w:r>
      <w:r>
        <w:t>превращений:</w:t>
      </w:r>
      <w:r>
        <w:rPr>
          <w:spacing w:val="1"/>
        </w:rPr>
        <w:t xml:space="preserve"> </w:t>
      </w:r>
      <w:r>
        <w:t>проведение,</w:t>
      </w:r>
      <w:r>
        <w:rPr>
          <w:spacing w:val="1"/>
        </w:rPr>
        <w:t xml:space="preserve"> </w:t>
      </w:r>
      <w:r>
        <w:t>наблюдение</w:t>
      </w:r>
      <w:r>
        <w:rPr>
          <w:spacing w:val="1"/>
        </w:rPr>
        <w:t xml:space="preserve"> </w:t>
      </w:r>
      <w:r>
        <w:t>и</w:t>
      </w:r>
      <w:r>
        <w:rPr>
          <w:spacing w:val="1"/>
        </w:rPr>
        <w:t xml:space="preserve"> </w:t>
      </w:r>
      <w:r>
        <w:t>описание</w:t>
      </w:r>
      <w:r>
        <w:rPr>
          <w:spacing w:val="1"/>
        </w:rPr>
        <w:t xml:space="preserve"> </w:t>
      </w:r>
      <w:r>
        <w:t>демонстрационных</w:t>
      </w:r>
      <w:r>
        <w:rPr>
          <w:spacing w:val="1"/>
        </w:rPr>
        <w:t xml:space="preserve"> </w:t>
      </w:r>
      <w:r>
        <w:t>опытов:</w:t>
      </w:r>
      <w:r>
        <w:rPr>
          <w:spacing w:val="1"/>
        </w:rPr>
        <w:t xml:space="preserve"> </w:t>
      </w:r>
      <w:r>
        <w:t>горение</w:t>
      </w:r>
      <w:r>
        <w:rPr>
          <w:spacing w:val="1"/>
        </w:rPr>
        <w:t xml:space="preserve"> </w:t>
      </w:r>
      <w:r>
        <w:t>спиртов,</w:t>
      </w:r>
      <w:r>
        <w:rPr>
          <w:spacing w:val="1"/>
        </w:rPr>
        <w:t xml:space="preserve"> </w:t>
      </w:r>
      <w:r>
        <w:t>качественные</w:t>
      </w:r>
      <w:r>
        <w:rPr>
          <w:spacing w:val="1"/>
        </w:rPr>
        <w:t xml:space="preserve"> </w:t>
      </w:r>
      <w:r>
        <w:t>реакции</w:t>
      </w:r>
      <w:r>
        <w:rPr>
          <w:spacing w:val="1"/>
        </w:rPr>
        <w:t xml:space="preserve"> </w:t>
      </w:r>
      <w:r>
        <w:t>одноатомных</w:t>
      </w:r>
      <w:r>
        <w:rPr>
          <w:spacing w:val="1"/>
        </w:rPr>
        <w:t xml:space="preserve"> </w:t>
      </w:r>
      <w:r>
        <w:t>спиртов</w:t>
      </w:r>
      <w:r>
        <w:rPr>
          <w:spacing w:val="1"/>
        </w:rPr>
        <w:t xml:space="preserve"> </w:t>
      </w:r>
      <w:r>
        <w:t>(окисление</w:t>
      </w:r>
      <w:r>
        <w:rPr>
          <w:spacing w:val="1"/>
        </w:rPr>
        <w:t xml:space="preserve"> </w:t>
      </w:r>
      <w:r>
        <w:t>этанола</w:t>
      </w:r>
      <w:r>
        <w:rPr>
          <w:spacing w:val="1"/>
        </w:rPr>
        <w:t xml:space="preserve"> </w:t>
      </w:r>
      <w:r>
        <w:t>оксидом</w:t>
      </w:r>
      <w:r>
        <w:rPr>
          <w:spacing w:val="1"/>
        </w:rPr>
        <w:t xml:space="preserve"> </w:t>
      </w:r>
      <w:r>
        <w:t>меди(П)),</w:t>
      </w:r>
      <w:r>
        <w:rPr>
          <w:spacing w:val="1"/>
        </w:rPr>
        <w:t xml:space="preserve"> </w:t>
      </w:r>
      <w:r>
        <w:t>многоатомных</w:t>
      </w:r>
      <w:r>
        <w:rPr>
          <w:spacing w:val="1"/>
        </w:rPr>
        <w:t xml:space="preserve"> </w:t>
      </w:r>
      <w:r>
        <w:t>спиртов</w:t>
      </w:r>
      <w:r>
        <w:rPr>
          <w:spacing w:val="1"/>
        </w:rPr>
        <w:t xml:space="preserve"> </w:t>
      </w:r>
      <w:r>
        <w:t>(взаимодействие</w:t>
      </w:r>
      <w:r>
        <w:rPr>
          <w:spacing w:val="1"/>
        </w:rPr>
        <w:t xml:space="preserve"> </w:t>
      </w:r>
      <w:r>
        <w:t>глицерина</w:t>
      </w:r>
      <w:r>
        <w:rPr>
          <w:spacing w:val="1"/>
        </w:rPr>
        <w:t xml:space="preserve"> </w:t>
      </w:r>
      <w:r>
        <w:t>с</w:t>
      </w:r>
      <w:r>
        <w:rPr>
          <w:spacing w:val="1"/>
        </w:rPr>
        <w:t xml:space="preserve"> </w:t>
      </w:r>
      <w:r>
        <w:t>гидроксидом</w:t>
      </w:r>
      <w:r>
        <w:rPr>
          <w:spacing w:val="1"/>
        </w:rPr>
        <w:t xml:space="preserve"> </w:t>
      </w:r>
      <w:r>
        <w:t>меди(Н)),</w:t>
      </w:r>
      <w:r>
        <w:rPr>
          <w:spacing w:val="1"/>
        </w:rPr>
        <w:t xml:space="preserve"> </w:t>
      </w:r>
      <w:r>
        <w:t>альдегидов</w:t>
      </w:r>
      <w:r>
        <w:rPr>
          <w:spacing w:val="1"/>
        </w:rPr>
        <w:t xml:space="preserve"> </w:t>
      </w:r>
      <w:r>
        <w:t>(окисление</w:t>
      </w:r>
      <w:r>
        <w:rPr>
          <w:spacing w:val="1"/>
        </w:rPr>
        <w:t xml:space="preserve"> </w:t>
      </w:r>
      <w:r>
        <w:t>аммиачным</w:t>
      </w:r>
      <w:r>
        <w:rPr>
          <w:spacing w:val="1"/>
        </w:rPr>
        <w:t xml:space="preserve"> </w:t>
      </w:r>
      <w:r>
        <w:t>раствором</w:t>
      </w:r>
      <w:r>
        <w:rPr>
          <w:spacing w:val="1"/>
        </w:rPr>
        <w:t xml:space="preserve"> </w:t>
      </w:r>
      <w:r>
        <w:t>оксида</w:t>
      </w:r>
      <w:r>
        <w:rPr>
          <w:spacing w:val="1"/>
        </w:rPr>
        <w:t xml:space="preserve"> </w:t>
      </w:r>
      <w:r>
        <w:t>серебра(1)</w:t>
      </w:r>
      <w:r>
        <w:rPr>
          <w:spacing w:val="1"/>
        </w:rPr>
        <w:t xml:space="preserve"> </w:t>
      </w:r>
      <w:r>
        <w:t>и</w:t>
      </w:r>
      <w:r>
        <w:rPr>
          <w:spacing w:val="1"/>
        </w:rPr>
        <w:t xml:space="preserve"> </w:t>
      </w:r>
      <w:r>
        <w:t>гидроксидом</w:t>
      </w:r>
      <w:r>
        <w:rPr>
          <w:spacing w:val="1"/>
        </w:rPr>
        <w:t xml:space="preserve"> </w:t>
      </w:r>
      <w:r>
        <w:t>меди(П),</w:t>
      </w:r>
      <w:r>
        <w:rPr>
          <w:spacing w:val="1"/>
        </w:rPr>
        <w:t xml:space="preserve"> </w:t>
      </w:r>
      <w:r>
        <w:t>взаимодействие</w:t>
      </w:r>
      <w:r>
        <w:rPr>
          <w:spacing w:val="-57"/>
        </w:rPr>
        <w:t xml:space="preserve"> </w:t>
      </w:r>
      <w:r>
        <w:t>крахмала</w:t>
      </w:r>
      <w:r>
        <w:rPr>
          <w:spacing w:val="1"/>
        </w:rPr>
        <w:t xml:space="preserve"> </w:t>
      </w:r>
      <w:r>
        <w:t>с</w:t>
      </w:r>
      <w:r>
        <w:rPr>
          <w:spacing w:val="1"/>
        </w:rPr>
        <w:t xml:space="preserve"> </w:t>
      </w:r>
      <w:r>
        <w:t>иодом),</w:t>
      </w:r>
      <w:r>
        <w:rPr>
          <w:spacing w:val="1"/>
        </w:rPr>
        <w:t xml:space="preserve"> </w:t>
      </w:r>
      <w:r>
        <w:t>проведение</w:t>
      </w:r>
      <w:r>
        <w:rPr>
          <w:spacing w:val="1"/>
        </w:rPr>
        <w:t xml:space="preserve"> </w:t>
      </w:r>
      <w:r>
        <w:t>практической</w:t>
      </w:r>
      <w:r>
        <w:rPr>
          <w:spacing w:val="1"/>
        </w:rPr>
        <w:t xml:space="preserve"> </w:t>
      </w:r>
      <w:r>
        <w:t>работы:</w:t>
      </w:r>
      <w:r>
        <w:rPr>
          <w:spacing w:val="1"/>
        </w:rPr>
        <w:t xml:space="preserve"> </w:t>
      </w:r>
      <w:r>
        <w:t>свойства</w:t>
      </w:r>
      <w:r>
        <w:rPr>
          <w:spacing w:val="1"/>
        </w:rPr>
        <w:t xml:space="preserve"> </w:t>
      </w:r>
      <w:r>
        <w:t>раствора</w:t>
      </w:r>
      <w:r>
        <w:rPr>
          <w:spacing w:val="1"/>
        </w:rPr>
        <w:t xml:space="preserve"> </w:t>
      </w:r>
      <w:r>
        <w:t>уксусной</w:t>
      </w:r>
      <w:r>
        <w:rPr>
          <w:spacing w:val="1"/>
        </w:rPr>
        <w:t xml:space="preserve"> </w:t>
      </w:r>
      <w:r>
        <w:t>кислоты.</w:t>
      </w:r>
    </w:p>
    <w:p w:rsidR="00C36CF3" w:rsidRDefault="001C1315">
      <w:pPr>
        <w:pStyle w:val="2"/>
        <w:spacing w:before="1"/>
      </w:pPr>
      <w:r>
        <w:t>Расчѐтные</w:t>
      </w:r>
      <w:r>
        <w:rPr>
          <w:spacing w:val="-5"/>
        </w:rPr>
        <w:t xml:space="preserve"> </w:t>
      </w:r>
      <w:r>
        <w:t>задачи.</w:t>
      </w:r>
    </w:p>
    <w:p w:rsidR="00C36CF3" w:rsidRDefault="001C1315">
      <w:pPr>
        <w:pStyle w:val="a3"/>
        <w:spacing w:before="39" w:line="276" w:lineRule="auto"/>
        <w:ind w:right="1456"/>
      </w:pPr>
      <w:r>
        <w:t>Вычисления по уравнению химической реакции (массы, объѐма, количества исходного</w:t>
      </w:r>
      <w:r>
        <w:rPr>
          <w:spacing w:val="1"/>
        </w:rPr>
        <w:t xml:space="preserve"> </w:t>
      </w:r>
      <w:r>
        <w:t>вещества</w:t>
      </w:r>
      <w:r>
        <w:rPr>
          <w:spacing w:val="1"/>
        </w:rPr>
        <w:t xml:space="preserve"> </w:t>
      </w:r>
      <w:r>
        <w:t>или</w:t>
      </w:r>
      <w:r>
        <w:rPr>
          <w:spacing w:val="1"/>
        </w:rPr>
        <w:t xml:space="preserve"> </w:t>
      </w:r>
      <w:r>
        <w:t>продукта</w:t>
      </w:r>
      <w:r>
        <w:rPr>
          <w:spacing w:val="1"/>
        </w:rPr>
        <w:t xml:space="preserve"> </w:t>
      </w:r>
      <w:r>
        <w:t>реакции</w:t>
      </w:r>
      <w:r>
        <w:rPr>
          <w:spacing w:val="1"/>
        </w:rPr>
        <w:t xml:space="preserve"> </w:t>
      </w:r>
      <w:r>
        <w:t>по</w:t>
      </w:r>
      <w:r>
        <w:rPr>
          <w:spacing w:val="1"/>
        </w:rPr>
        <w:t xml:space="preserve"> </w:t>
      </w:r>
      <w:r>
        <w:t>известным</w:t>
      </w:r>
      <w:r>
        <w:rPr>
          <w:spacing w:val="1"/>
        </w:rPr>
        <w:t xml:space="preserve"> </w:t>
      </w:r>
      <w:r>
        <w:t>массе,</w:t>
      </w:r>
      <w:r>
        <w:rPr>
          <w:spacing w:val="1"/>
        </w:rPr>
        <w:t xml:space="preserve"> </w:t>
      </w:r>
      <w:r>
        <w:t>объѐму,</w:t>
      </w:r>
      <w:r>
        <w:rPr>
          <w:spacing w:val="1"/>
        </w:rPr>
        <w:t xml:space="preserve"> </w:t>
      </w:r>
      <w:r>
        <w:t>количеству</w:t>
      </w:r>
      <w:r>
        <w:rPr>
          <w:spacing w:val="1"/>
        </w:rPr>
        <w:t xml:space="preserve"> </w:t>
      </w:r>
      <w:r>
        <w:t>одного</w:t>
      </w:r>
      <w:r>
        <w:rPr>
          <w:spacing w:val="1"/>
        </w:rPr>
        <w:t xml:space="preserve"> </w:t>
      </w:r>
      <w:r>
        <w:t>из</w:t>
      </w:r>
      <w:r>
        <w:rPr>
          <w:spacing w:val="1"/>
        </w:rPr>
        <w:t xml:space="preserve"> </w:t>
      </w:r>
      <w:r>
        <w:t>исходных веществ</w:t>
      </w:r>
      <w:r>
        <w:rPr>
          <w:spacing w:val="-1"/>
        </w:rPr>
        <w:t xml:space="preserve"> </w:t>
      </w:r>
      <w:r>
        <w:t>или</w:t>
      </w:r>
      <w:r>
        <w:rPr>
          <w:spacing w:val="-2"/>
        </w:rPr>
        <w:t xml:space="preserve"> </w:t>
      </w:r>
      <w:r>
        <w:t>продуктов реакции).</w:t>
      </w:r>
    </w:p>
    <w:p w:rsidR="00C36CF3" w:rsidRDefault="001C1315">
      <w:pPr>
        <w:pStyle w:val="2"/>
        <w:spacing w:before="3"/>
      </w:pPr>
      <w:r>
        <w:t>Азотсодержащие</w:t>
      </w:r>
      <w:r>
        <w:rPr>
          <w:spacing w:val="-4"/>
        </w:rPr>
        <w:t xml:space="preserve"> </w:t>
      </w:r>
      <w:r>
        <w:t>органические</w:t>
      </w:r>
      <w:r>
        <w:rPr>
          <w:spacing w:val="-4"/>
        </w:rPr>
        <w:t xml:space="preserve"> </w:t>
      </w:r>
      <w:r>
        <w:t>соединения.</w:t>
      </w:r>
    </w:p>
    <w:p w:rsidR="00C36CF3" w:rsidRDefault="001C1315">
      <w:pPr>
        <w:pStyle w:val="a3"/>
        <w:spacing w:before="38" w:line="276" w:lineRule="auto"/>
        <w:ind w:right="1454"/>
      </w:pPr>
      <w:r>
        <w:t>Аминокислоты</w:t>
      </w:r>
      <w:r>
        <w:rPr>
          <w:spacing w:val="1"/>
        </w:rPr>
        <w:t xml:space="preserve"> </w:t>
      </w:r>
      <w:r>
        <w:t>как</w:t>
      </w:r>
      <w:r>
        <w:rPr>
          <w:spacing w:val="1"/>
        </w:rPr>
        <w:t xml:space="preserve"> </w:t>
      </w:r>
      <w:r>
        <w:t>амфотерные</w:t>
      </w:r>
      <w:r>
        <w:rPr>
          <w:spacing w:val="1"/>
        </w:rPr>
        <w:t xml:space="preserve"> </w:t>
      </w:r>
      <w:r>
        <w:t>органические</w:t>
      </w:r>
      <w:r>
        <w:rPr>
          <w:spacing w:val="1"/>
        </w:rPr>
        <w:t xml:space="preserve"> </w:t>
      </w:r>
      <w:r>
        <w:t>соединения.</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аминокислот</w:t>
      </w:r>
      <w:r>
        <w:rPr>
          <w:spacing w:val="1"/>
        </w:rPr>
        <w:t xml:space="preserve"> </w:t>
      </w:r>
      <w:r>
        <w:t>(на</w:t>
      </w:r>
      <w:r>
        <w:rPr>
          <w:spacing w:val="1"/>
        </w:rPr>
        <w:t xml:space="preserve"> </w:t>
      </w:r>
      <w:r>
        <w:t>примере</w:t>
      </w:r>
      <w:r>
        <w:rPr>
          <w:spacing w:val="1"/>
        </w:rPr>
        <w:t xml:space="preserve"> </w:t>
      </w:r>
      <w:r>
        <w:t>глицина).</w:t>
      </w:r>
      <w:r>
        <w:rPr>
          <w:spacing w:val="1"/>
        </w:rPr>
        <w:t xml:space="preserve"> </w:t>
      </w:r>
      <w:r>
        <w:t>Биологическое</w:t>
      </w:r>
      <w:r>
        <w:rPr>
          <w:spacing w:val="1"/>
        </w:rPr>
        <w:t xml:space="preserve"> </w:t>
      </w:r>
      <w:r>
        <w:t>значение</w:t>
      </w:r>
      <w:r>
        <w:rPr>
          <w:spacing w:val="1"/>
        </w:rPr>
        <w:t xml:space="preserve"> </w:t>
      </w:r>
      <w:r>
        <w:t>аминокислот.</w:t>
      </w:r>
      <w:r>
        <w:rPr>
          <w:spacing w:val="1"/>
        </w:rPr>
        <w:t xml:space="preserve"> </w:t>
      </w:r>
      <w:r>
        <w:t>Пептиды.</w:t>
      </w:r>
    </w:p>
    <w:p w:rsidR="00C36CF3" w:rsidRDefault="001C1315">
      <w:pPr>
        <w:pStyle w:val="a3"/>
        <w:spacing w:line="276" w:lineRule="auto"/>
        <w:ind w:right="1453"/>
      </w:pPr>
      <w:r>
        <w:t>Белки</w:t>
      </w:r>
      <w:r>
        <w:rPr>
          <w:spacing w:val="1"/>
        </w:rPr>
        <w:t xml:space="preserve"> </w:t>
      </w:r>
      <w:r>
        <w:t>как</w:t>
      </w:r>
      <w:r>
        <w:rPr>
          <w:spacing w:val="1"/>
        </w:rPr>
        <w:t xml:space="preserve"> </w:t>
      </w:r>
      <w:r>
        <w:t>природные</w:t>
      </w:r>
      <w:r>
        <w:rPr>
          <w:spacing w:val="1"/>
        </w:rPr>
        <w:t xml:space="preserve"> </w:t>
      </w:r>
      <w:r>
        <w:t>высокомолекулярные</w:t>
      </w:r>
      <w:r>
        <w:rPr>
          <w:spacing w:val="1"/>
        </w:rPr>
        <w:t xml:space="preserve"> </w:t>
      </w:r>
      <w:r>
        <w:t>соединения.</w:t>
      </w:r>
      <w:r>
        <w:rPr>
          <w:spacing w:val="1"/>
        </w:rPr>
        <w:t xml:space="preserve"> </w:t>
      </w:r>
      <w:r>
        <w:t>Первичная,</w:t>
      </w:r>
      <w:r>
        <w:rPr>
          <w:spacing w:val="1"/>
        </w:rPr>
        <w:t xml:space="preserve"> </w:t>
      </w:r>
      <w:r>
        <w:t>вторичная</w:t>
      </w:r>
      <w:r>
        <w:rPr>
          <w:spacing w:val="1"/>
        </w:rPr>
        <w:t xml:space="preserve"> </w:t>
      </w:r>
      <w:r>
        <w:t>и</w:t>
      </w:r>
      <w:r>
        <w:rPr>
          <w:spacing w:val="1"/>
        </w:rPr>
        <w:t xml:space="preserve"> </w:t>
      </w:r>
      <w:r>
        <w:t>третичная</w:t>
      </w:r>
      <w:r>
        <w:rPr>
          <w:spacing w:val="1"/>
        </w:rPr>
        <w:t xml:space="preserve"> </w:t>
      </w:r>
      <w:r>
        <w:t>структура</w:t>
      </w:r>
      <w:r>
        <w:rPr>
          <w:spacing w:val="1"/>
        </w:rPr>
        <w:t xml:space="preserve"> </w:t>
      </w:r>
      <w:r>
        <w:t>белков.</w:t>
      </w:r>
      <w:r>
        <w:rPr>
          <w:spacing w:val="1"/>
        </w:rPr>
        <w:t xml:space="preserve"> </w:t>
      </w:r>
      <w:r>
        <w:t>Химические</w:t>
      </w:r>
      <w:r>
        <w:rPr>
          <w:spacing w:val="1"/>
        </w:rPr>
        <w:t xml:space="preserve"> </w:t>
      </w:r>
      <w:r>
        <w:t>свойства</w:t>
      </w:r>
      <w:r>
        <w:rPr>
          <w:spacing w:val="1"/>
        </w:rPr>
        <w:t xml:space="preserve"> </w:t>
      </w:r>
      <w:r>
        <w:t>белков:</w:t>
      </w:r>
      <w:r>
        <w:rPr>
          <w:spacing w:val="1"/>
        </w:rPr>
        <w:t xml:space="preserve"> </w:t>
      </w:r>
      <w:r>
        <w:t>гидролиз,</w:t>
      </w:r>
      <w:r>
        <w:rPr>
          <w:spacing w:val="1"/>
        </w:rPr>
        <w:t xml:space="preserve"> </w:t>
      </w:r>
      <w:r>
        <w:t>денатурация,</w:t>
      </w:r>
      <w:r>
        <w:rPr>
          <w:spacing w:val="1"/>
        </w:rPr>
        <w:t xml:space="preserve"> </w:t>
      </w:r>
      <w:r>
        <w:t>качественные</w:t>
      </w:r>
      <w:r>
        <w:rPr>
          <w:spacing w:val="-3"/>
        </w:rPr>
        <w:t xml:space="preserve"> </w:t>
      </w:r>
      <w:r>
        <w:t>реакции</w:t>
      </w:r>
      <w:r>
        <w:rPr>
          <w:spacing w:val="-2"/>
        </w:rPr>
        <w:t xml:space="preserve"> </w:t>
      </w:r>
      <w:r>
        <w:t>на</w:t>
      </w:r>
      <w:r>
        <w:rPr>
          <w:spacing w:val="-1"/>
        </w:rPr>
        <w:t xml:space="preserve"> </w:t>
      </w:r>
      <w:r>
        <w:t>белки.</w:t>
      </w:r>
    </w:p>
    <w:p w:rsidR="00C36CF3" w:rsidRDefault="001C1315">
      <w:pPr>
        <w:pStyle w:val="a3"/>
        <w:spacing w:line="278" w:lineRule="auto"/>
        <w:ind w:right="1455"/>
        <w:rPr>
          <w:b/>
          <w:i/>
        </w:rPr>
      </w:pPr>
      <w:r>
        <w:t>Экспериментальные</w:t>
      </w:r>
      <w:r>
        <w:rPr>
          <w:spacing w:val="-6"/>
        </w:rPr>
        <w:t xml:space="preserve"> </w:t>
      </w:r>
      <w:r>
        <w:t>методы</w:t>
      </w:r>
      <w:r>
        <w:rPr>
          <w:spacing w:val="-4"/>
        </w:rPr>
        <w:t xml:space="preserve"> </w:t>
      </w:r>
      <w:r>
        <w:t>изучения</w:t>
      </w:r>
      <w:r>
        <w:rPr>
          <w:spacing w:val="-4"/>
        </w:rPr>
        <w:t xml:space="preserve"> </w:t>
      </w:r>
      <w:r>
        <w:t>веществ</w:t>
      </w:r>
      <w:r>
        <w:rPr>
          <w:spacing w:val="-3"/>
        </w:rPr>
        <w:t xml:space="preserve"> </w:t>
      </w:r>
      <w:r>
        <w:t>и</w:t>
      </w:r>
      <w:r>
        <w:rPr>
          <w:spacing w:val="-4"/>
        </w:rPr>
        <w:t xml:space="preserve"> </w:t>
      </w:r>
      <w:r>
        <w:t>их</w:t>
      </w:r>
      <w:r>
        <w:rPr>
          <w:spacing w:val="-2"/>
        </w:rPr>
        <w:t xml:space="preserve"> </w:t>
      </w:r>
      <w:r>
        <w:t>превращений:</w:t>
      </w:r>
      <w:r>
        <w:rPr>
          <w:spacing w:val="-4"/>
        </w:rPr>
        <w:t xml:space="preserve"> </w:t>
      </w:r>
      <w:r>
        <w:t>наблюдение</w:t>
      </w:r>
      <w:r>
        <w:rPr>
          <w:spacing w:val="-4"/>
        </w:rPr>
        <w:t xml:space="preserve"> </w:t>
      </w:r>
      <w:r>
        <w:t>и</w:t>
      </w:r>
      <w:r>
        <w:rPr>
          <w:spacing w:val="-4"/>
        </w:rPr>
        <w:t xml:space="preserve"> </w:t>
      </w:r>
      <w:r>
        <w:t>описание</w:t>
      </w:r>
      <w:r>
        <w:rPr>
          <w:spacing w:val="-58"/>
        </w:rPr>
        <w:t xml:space="preserve"> </w:t>
      </w:r>
      <w:r>
        <w:t>демонстрационных опытов: денатурация белков при нагревании, цветные реакции белков.</w:t>
      </w:r>
      <w:r>
        <w:rPr>
          <w:spacing w:val="-57"/>
        </w:rPr>
        <w:t xml:space="preserve"> </w:t>
      </w:r>
      <w:r>
        <w:rPr>
          <w:b/>
          <w:i/>
        </w:rPr>
        <w:t>Высокомолекулярные соединения.</w:t>
      </w:r>
    </w:p>
    <w:p w:rsidR="00C36CF3" w:rsidRDefault="001C1315">
      <w:pPr>
        <w:pStyle w:val="a3"/>
        <w:spacing w:line="276" w:lineRule="auto"/>
        <w:ind w:right="1453"/>
      </w:pPr>
      <w:r>
        <w:t>Основные</w:t>
      </w:r>
      <w:r>
        <w:rPr>
          <w:spacing w:val="1"/>
        </w:rPr>
        <w:t xml:space="preserve"> </w:t>
      </w:r>
      <w:r>
        <w:t>понятия</w:t>
      </w:r>
      <w:r>
        <w:rPr>
          <w:spacing w:val="1"/>
        </w:rPr>
        <w:t xml:space="preserve"> </w:t>
      </w:r>
      <w:r>
        <w:t>химии</w:t>
      </w:r>
      <w:r>
        <w:rPr>
          <w:spacing w:val="1"/>
        </w:rPr>
        <w:t xml:space="preserve"> </w:t>
      </w:r>
      <w:r>
        <w:t>высокомолекулярных</w:t>
      </w:r>
      <w:r>
        <w:rPr>
          <w:spacing w:val="1"/>
        </w:rPr>
        <w:t xml:space="preserve"> </w:t>
      </w:r>
      <w:r>
        <w:t>соединений:</w:t>
      </w:r>
      <w:r>
        <w:rPr>
          <w:spacing w:val="1"/>
        </w:rPr>
        <w:t xml:space="preserve"> </w:t>
      </w:r>
      <w:r>
        <w:t>мономер,</w:t>
      </w:r>
      <w:r>
        <w:rPr>
          <w:spacing w:val="1"/>
        </w:rPr>
        <w:t xml:space="preserve"> </w:t>
      </w:r>
      <w:r>
        <w:t>полимер,</w:t>
      </w:r>
      <w:r>
        <w:rPr>
          <w:spacing w:val="1"/>
        </w:rPr>
        <w:t xml:space="preserve"> </w:t>
      </w:r>
      <w:r>
        <w:t>структурное</w:t>
      </w:r>
      <w:r>
        <w:rPr>
          <w:spacing w:val="1"/>
        </w:rPr>
        <w:t xml:space="preserve"> </w:t>
      </w:r>
      <w:r>
        <w:t>звено,</w:t>
      </w:r>
      <w:r>
        <w:rPr>
          <w:spacing w:val="1"/>
        </w:rPr>
        <w:t xml:space="preserve"> </w:t>
      </w:r>
      <w:r>
        <w:t>степень</w:t>
      </w:r>
      <w:r>
        <w:rPr>
          <w:spacing w:val="1"/>
        </w:rPr>
        <w:t xml:space="preserve"> </w:t>
      </w:r>
      <w:r>
        <w:t>полимеризации,</w:t>
      </w:r>
      <w:r>
        <w:rPr>
          <w:spacing w:val="1"/>
        </w:rPr>
        <w:t xml:space="preserve"> </w:t>
      </w:r>
      <w:r>
        <w:t>средняя</w:t>
      </w:r>
      <w:r>
        <w:rPr>
          <w:spacing w:val="1"/>
        </w:rPr>
        <w:t xml:space="preserve"> </w:t>
      </w:r>
      <w:r>
        <w:t>молекулярная</w:t>
      </w:r>
      <w:r>
        <w:rPr>
          <w:spacing w:val="1"/>
        </w:rPr>
        <w:t xml:space="preserve"> </w:t>
      </w:r>
      <w:r>
        <w:t>масса.</w:t>
      </w:r>
      <w:r>
        <w:rPr>
          <w:spacing w:val="1"/>
        </w:rPr>
        <w:t xml:space="preserve"> </w:t>
      </w:r>
      <w:r>
        <w:t>Основные</w:t>
      </w:r>
      <w:r>
        <w:rPr>
          <w:spacing w:val="1"/>
        </w:rPr>
        <w:t xml:space="preserve"> </w:t>
      </w:r>
      <w:r>
        <w:t>методы</w:t>
      </w:r>
      <w:r>
        <w:rPr>
          <w:spacing w:val="-2"/>
        </w:rPr>
        <w:t xml:space="preserve"> </w:t>
      </w:r>
      <w:r>
        <w:t>синтеза</w:t>
      </w:r>
      <w:r>
        <w:rPr>
          <w:spacing w:val="-3"/>
        </w:rPr>
        <w:t xml:space="preserve"> </w:t>
      </w:r>
      <w:r>
        <w:t>высокомолекулярных</w:t>
      </w:r>
      <w:r>
        <w:rPr>
          <w:spacing w:val="-1"/>
        </w:rPr>
        <w:t xml:space="preserve"> </w:t>
      </w:r>
      <w:r>
        <w:t>соединений</w:t>
      </w:r>
      <w:r>
        <w:rPr>
          <w:spacing w:val="3"/>
        </w:rPr>
        <w:t xml:space="preserve"> </w:t>
      </w:r>
      <w:r>
        <w:t>-</w:t>
      </w:r>
      <w:r>
        <w:rPr>
          <w:spacing w:val="-6"/>
        </w:rPr>
        <w:t xml:space="preserve"> </w:t>
      </w:r>
      <w:r>
        <w:t>полимеризация</w:t>
      </w:r>
      <w:r>
        <w:rPr>
          <w:spacing w:val="-5"/>
        </w:rPr>
        <w:t xml:space="preserve"> </w:t>
      </w:r>
      <w:r>
        <w:t>и</w:t>
      </w:r>
      <w:r>
        <w:rPr>
          <w:spacing w:val="-2"/>
        </w:rPr>
        <w:t xml:space="preserve"> </w:t>
      </w:r>
      <w:r>
        <w:t>поликонденсация.</w:t>
      </w:r>
    </w:p>
    <w:p w:rsidR="00C36CF3" w:rsidRDefault="001C1315">
      <w:pPr>
        <w:pStyle w:val="a3"/>
        <w:spacing w:line="278" w:lineRule="auto"/>
        <w:ind w:right="1454"/>
      </w:pPr>
      <w:r>
        <w:t>Экспериментальные</w:t>
      </w:r>
      <w:r>
        <w:rPr>
          <w:spacing w:val="1"/>
        </w:rPr>
        <w:t xml:space="preserve"> </w:t>
      </w:r>
      <w:r>
        <w:t>методы</w:t>
      </w:r>
      <w:r>
        <w:rPr>
          <w:spacing w:val="1"/>
        </w:rPr>
        <w:t xml:space="preserve"> </w:t>
      </w:r>
      <w:r>
        <w:t>изучения</w:t>
      </w:r>
      <w:r>
        <w:rPr>
          <w:spacing w:val="1"/>
        </w:rPr>
        <w:t xml:space="preserve"> </w:t>
      </w:r>
      <w:r>
        <w:t>веществ</w:t>
      </w:r>
      <w:r>
        <w:rPr>
          <w:spacing w:val="1"/>
        </w:rPr>
        <w:t xml:space="preserve"> </w:t>
      </w:r>
      <w:r>
        <w:t>и</w:t>
      </w:r>
      <w:r>
        <w:rPr>
          <w:spacing w:val="1"/>
        </w:rPr>
        <w:t xml:space="preserve"> </w:t>
      </w:r>
      <w:r>
        <w:t>их</w:t>
      </w:r>
      <w:r>
        <w:rPr>
          <w:spacing w:val="1"/>
        </w:rPr>
        <w:t xml:space="preserve"> </w:t>
      </w:r>
      <w:r>
        <w:t>превращений:</w:t>
      </w:r>
      <w:r>
        <w:rPr>
          <w:spacing w:val="1"/>
        </w:rPr>
        <w:t xml:space="preserve"> </w:t>
      </w:r>
      <w:r>
        <w:t>ознакомление</w:t>
      </w:r>
      <w:r>
        <w:rPr>
          <w:spacing w:val="1"/>
        </w:rPr>
        <w:t xml:space="preserve"> </w:t>
      </w:r>
      <w:r>
        <w:t>с</w:t>
      </w:r>
      <w:r>
        <w:rPr>
          <w:spacing w:val="1"/>
        </w:rPr>
        <w:t xml:space="preserve"> </w:t>
      </w:r>
      <w:r>
        <w:t>образцами</w:t>
      </w:r>
      <w:r>
        <w:rPr>
          <w:spacing w:val="-1"/>
        </w:rPr>
        <w:t xml:space="preserve"> </w:t>
      </w:r>
      <w:r>
        <w:t>природных</w:t>
      </w:r>
      <w:r>
        <w:rPr>
          <w:spacing w:val="-2"/>
        </w:rPr>
        <w:t xml:space="preserve"> </w:t>
      </w:r>
      <w:r>
        <w:t>и</w:t>
      </w:r>
      <w:r>
        <w:rPr>
          <w:spacing w:val="-1"/>
        </w:rPr>
        <w:t xml:space="preserve"> </w:t>
      </w:r>
      <w:r>
        <w:t>искусственных волокон,</w:t>
      </w:r>
      <w:r>
        <w:rPr>
          <w:spacing w:val="-1"/>
        </w:rPr>
        <w:t xml:space="preserve"> </w:t>
      </w:r>
      <w:r>
        <w:t>пластмасс, каучуков.</w:t>
      </w:r>
    </w:p>
    <w:p w:rsidR="00C36CF3" w:rsidRDefault="001C1315">
      <w:pPr>
        <w:pStyle w:val="2"/>
      </w:pPr>
      <w:r>
        <w:t>Межпредметные</w:t>
      </w:r>
      <w:r>
        <w:rPr>
          <w:spacing w:val="-5"/>
        </w:rPr>
        <w:t xml:space="preserve"> </w:t>
      </w:r>
      <w:r>
        <w:t>связи.</w:t>
      </w:r>
    </w:p>
    <w:p w:rsidR="00C36CF3" w:rsidRDefault="001C1315">
      <w:pPr>
        <w:pStyle w:val="a3"/>
        <w:spacing w:before="27" w:line="276" w:lineRule="auto"/>
        <w:ind w:right="1448"/>
      </w:pPr>
      <w:r>
        <w:t>Реализация</w:t>
      </w:r>
      <w:r>
        <w:rPr>
          <w:spacing w:val="1"/>
        </w:rPr>
        <w:t xml:space="preserve"> </w:t>
      </w:r>
      <w:r>
        <w:t>межпредметных</w:t>
      </w:r>
      <w:r>
        <w:rPr>
          <w:spacing w:val="1"/>
        </w:rPr>
        <w:t xml:space="preserve"> </w:t>
      </w:r>
      <w:r>
        <w:t>связей</w:t>
      </w:r>
      <w:r>
        <w:rPr>
          <w:spacing w:val="1"/>
        </w:rPr>
        <w:t xml:space="preserve"> </w:t>
      </w:r>
      <w:r>
        <w:t>при</w:t>
      </w:r>
      <w:r>
        <w:rPr>
          <w:spacing w:val="1"/>
        </w:rPr>
        <w:t xml:space="preserve"> </w:t>
      </w:r>
      <w:r>
        <w:t>изучении</w:t>
      </w:r>
      <w:r>
        <w:rPr>
          <w:spacing w:val="1"/>
        </w:rPr>
        <w:t xml:space="preserve"> </w:t>
      </w:r>
      <w:r>
        <w:t>органической</w:t>
      </w:r>
      <w:r>
        <w:rPr>
          <w:spacing w:val="1"/>
        </w:rPr>
        <w:t xml:space="preserve"> </w:t>
      </w:r>
      <w:r>
        <w:t>химии</w:t>
      </w:r>
      <w:r>
        <w:rPr>
          <w:spacing w:val="1"/>
        </w:rPr>
        <w:t xml:space="preserve"> </w:t>
      </w:r>
      <w:r>
        <w:t>в</w:t>
      </w:r>
      <w:r>
        <w:rPr>
          <w:spacing w:val="1"/>
        </w:rPr>
        <w:t xml:space="preserve"> </w:t>
      </w:r>
      <w:r>
        <w:t>10</w:t>
      </w:r>
      <w:r>
        <w:rPr>
          <w:spacing w:val="1"/>
        </w:rPr>
        <w:t xml:space="preserve"> </w:t>
      </w:r>
      <w:r>
        <w:t>классе</w:t>
      </w:r>
      <w:r>
        <w:rPr>
          <w:spacing w:val="1"/>
        </w:rPr>
        <w:t xml:space="preserve"> </w:t>
      </w:r>
      <w:r>
        <w:t>осуществляется</w:t>
      </w:r>
      <w:r>
        <w:rPr>
          <w:spacing w:val="1"/>
        </w:rPr>
        <w:t xml:space="preserve"> </w:t>
      </w:r>
      <w:r>
        <w:t>через</w:t>
      </w:r>
      <w:r>
        <w:rPr>
          <w:spacing w:val="1"/>
        </w:rPr>
        <w:t xml:space="preserve"> </w:t>
      </w:r>
      <w:r>
        <w:t>использование</w:t>
      </w:r>
      <w:r>
        <w:rPr>
          <w:spacing w:val="1"/>
        </w:rPr>
        <w:t xml:space="preserve"> </w:t>
      </w:r>
      <w:r>
        <w:t>как</w:t>
      </w:r>
      <w:r>
        <w:rPr>
          <w:spacing w:val="1"/>
        </w:rPr>
        <w:t xml:space="preserve"> </w:t>
      </w:r>
      <w:r>
        <w:t>общих</w:t>
      </w:r>
      <w:r>
        <w:rPr>
          <w:spacing w:val="1"/>
        </w:rPr>
        <w:t xml:space="preserve"> </w:t>
      </w:r>
      <w:r>
        <w:t>естественно-научных</w:t>
      </w:r>
      <w:r>
        <w:rPr>
          <w:spacing w:val="1"/>
        </w:rPr>
        <w:t xml:space="preserve"> </w:t>
      </w:r>
      <w:r>
        <w:t>понятий,</w:t>
      </w:r>
      <w:r>
        <w:rPr>
          <w:spacing w:val="1"/>
        </w:rPr>
        <w:t xml:space="preserve"> </w:t>
      </w:r>
      <w:r>
        <w:t>так</w:t>
      </w:r>
      <w:r>
        <w:rPr>
          <w:spacing w:val="1"/>
        </w:rPr>
        <w:t xml:space="preserve"> </w:t>
      </w:r>
      <w:r>
        <w:t>и</w:t>
      </w:r>
      <w:r>
        <w:rPr>
          <w:spacing w:val="1"/>
        </w:rPr>
        <w:t xml:space="preserve"> </w:t>
      </w:r>
      <w:r>
        <w:t>понятий,</w:t>
      </w:r>
      <w:r>
        <w:rPr>
          <w:spacing w:val="1"/>
        </w:rPr>
        <w:t xml:space="preserve"> </w:t>
      </w:r>
      <w:r>
        <w:t>являющихся</w:t>
      </w:r>
      <w:r>
        <w:rPr>
          <w:spacing w:val="1"/>
        </w:rPr>
        <w:t xml:space="preserve"> </w:t>
      </w:r>
      <w:r>
        <w:t>системными</w:t>
      </w:r>
      <w:r>
        <w:rPr>
          <w:spacing w:val="1"/>
        </w:rPr>
        <w:t xml:space="preserve"> </w:t>
      </w:r>
      <w:r>
        <w:t>для</w:t>
      </w:r>
      <w:r>
        <w:rPr>
          <w:spacing w:val="1"/>
        </w:rPr>
        <w:t xml:space="preserve"> </w:t>
      </w:r>
      <w:r>
        <w:t>отдельных</w:t>
      </w:r>
      <w:r>
        <w:rPr>
          <w:spacing w:val="1"/>
        </w:rPr>
        <w:t xml:space="preserve"> </w:t>
      </w:r>
      <w:r>
        <w:t>предметов</w:t>
      </w:r>
      <w:r>
        <w:rPr>
          <w:spacing w:val="60"/>
        </w:rPr>
        <w:t xml:space="preserve"> </w:t>
      </w:r>
      <w:r>
        <w:t>естественно-научного</w:t>
      </w:r>
      <w:r>
        <w:rPr>
          <w:spacing w:val="1"/>
        </w:rPr>
        <w:t xml:space="preserve"> </w:t>
      </w:r>
      <w:r>
        <w:t>цикла.</w:t>
      </w:r>
    </w:p>
    <w:p w:rsidR="00C36CF3" w:rsidRDefault="001C1315">
      <w:pPr>
        <w:pStyle w:val="a3"/>
        <w:spacing w:line="276" w:lineRule="auto"/>
        <w:ind w:right="1835"/>
        <w:jc w:val="left"/>
      </w:pPr>
      <w:r>
        <w:t>Общие естественно-научные понятия: явление, научный факт, гипотеза, закон, теория,</w:t>
      </w:r>
      <w:r>
        <w:rPr>
          <w:spacing w:val="-57"/>
        </w:rPr>
        <w:t xml:space="preserve"> </w:t>
      </w:r>
      <w:r>
        <w:t>анализ, синтез, классификация, периодичность, наблюдение, измерение, эксперимент,</w:t>
      </w:r>
      <w:r>
        <w:rPr>
          <w:spacing w:val="-57"/>
        </w:rPr>
        <w:t xml:space="preserve"> </w:t>
      </w:r>
      <w:r>
        <w:t>моделирование. Физика: материя, энергия, масса, атом, электрон, молекула,</w:t>
      </w:r>
      <w:r>
        <w:rPr>
          <w:spacing w:val="1"/>
        </w:rPr>
        <w:t xml:space="preserve"> </w:t>
      </w:r>
      <w:r>
        <w:t>энергетический уровень,</w:t>
      </w:r>
      <w:r>
        <w:rPr>
          <w:spacing w:val="-2"/>
        </w:rPr>
        <w:t xml:space="preserve"> </w:t>
      </w:r>
      <w:r>
        <w:t>вещество,</w:t>
      </w:r>
      <w:r>
        <w:rPr>
          <w:spacing w:val="-2"/>
        </w:rPr>
        <w:t xml:space="preserve"> </w:t>
      </w:r>
      <w:r>
        <w:t>тело,</w:t>
      </w:r>
      <w:r>
        <w:rPr>
          <w:spacing w:val="-3"/>
        </w:rPr>
        <w:t xml:space="preserve"> </w:t>
      </w:r>
      <w:r>
        <w:t>объѐм,</w:t>
      </w:r>
      <w:r>
        <w:rPr>
          <w:spacing w:val="-2"/>
        </w:rPr>
        <w:t xml:space="preserve"> </w:t>
      </w:r>
      <w:r>
        <w:t>агрегатное</w:t>
      </w:r>
      <w:r>
        <w:rPr>
          <w:spacing w:val="-1"/>
        </w:rPr>
        <w:t xml:space="preserve"> </w:t>
      </w:r>
      <w:r>
        <w:t>состояние</w:t>
      </w:r>
      <w:r>
        <w:rPr>
          <w:spacing w:val="-3"/>
        </w:rPr>
        <w:t xml:space="preserve"> </w:t>
      </w:r>
      <w:r>
        <w:t>вещества,</w:t>
      </w:r>
    </w:p>
    <w:p w:rsidR="00C36CF3" w:rsidRDefault="001C1315">
      <w:pPr>
        <w:pStyle w:val="a3"/>
        <w:spacing w:before="1"/>
        <w:jc w:val="left"/>
      </w:pPr>
      <w:r>
        <w:t>физические</w:t>
      </w:r>
      <w:r>
        <w:rPr>
          <w:spacing w:val="-4"/>
        </w:rPr>
        <w:t xml:space="preserve"> </w:t>
      </w:r>
      <w:r>
        <w:t>величины</w:t>
      </w:r>
      <w:r>
        <w:rPr>
          <w:spacing w:val="-3"/>
        </w:rPr>
        <w:t xml:space="preserve"> </w:t>
      </w:r>
      <w:r>
        <w:t>и</w:t>
      </w:r>
      <w:r>
        <w:rPr>
          <w:spacing w:val="-5"/>
        </w:rPr>
        <w:t xml:space="preserve"> </w:t>
      </w:r>
      <w:r>
        <w:t>единицы</w:t>
      </w:r>
      <w:r>
        <w:rPr>
          <w:spacing w:val="-3"/>
        </w:rPr>
        <w:t xml:space="preserve"> </w:t>
      </w:r>
      <w:r>
        <w:t>их</w:t>
      </w:r>
      <w:r>
        <w:rPr>
          <w:spacing w:val="1"/>
        </w:rPr>
        <w:t xml:space="preserve"> </w:t>
      </w:r>
      <w:r>
        <w:t>измерения.</w:t>
      </w:r>
    </w:p>
    <w:p w:rsidR="00C36CF3" w:rsidRDefault="001C1315">
      <w:pPr>
        <w:pStyle w:val="a3"/>
        <w:spacing w:before="41"/>
        <w:jc w:val="left"/>
      </w:pPr>
      <w:r>
        <w:t>Биология:</w:t>
      </w:r>
      <w:r>
        <w:rPr>
          <w:spacing w:val="59"/>
        </w:rPr>
        <w:t xml:space="preserve"> </w:t>
      </w:r>
      <w:r>
        <w:t>клетка,</w:t>
      </w:r>
      <w:r>
        <w:rPr>
          <w:spacing w:val="116"/>
        </w:rPr>
        <w:t xml:space="preserve"> </w:t>
      </w:r>
      <w:r>
        <w:t>организм,</w:t>
      </w:r>
      <w:r>
        <w:rPr>
          <w:spacing w:val="117"/>
        </w:rPr>
        <w:t xml:space="preserve"> </w:t>
      </w:r>
      <w:r>
        <w:t>биосфера,</w:t>
      </w:r>
      <w:r>
        <w:rPr>
          <w:spacing w:val="116"/>
        </w:rPr>
        <w:t xml:space="preserve"> </w:t>
      </w:r>
      <w:r>
        <w:t>обмен</w:t>
      </w:r>
      <w:r>
        <w:rPr>
          <w:spacing w:val="118"/>
        </w:rPr>
        <w:t xml:space="preserve"> </w:t>
      </w:r>
      <w:r>
        <w:t>веществ</w:t>
      </w:r>
      <w:r>
        <w:rPr>
          <w:spacing w:val="116"/>
        </w:rPr>
        <w:t xml:space="preserve"> </w:t>
      </w:r>
      <w:r>
        <w:t>в</w:t>
      </w:r>
      <w:r>
        <w:rPr>
          <w:spacing w:val="117"/>
        </w:rPr>
        <w:t xml:space="preserve"> </w:t>
      </w:r>
      <w:r>
        <w:t>организме,</w:t>
      </w:r>
      <w:r>
        <w:rPr>
          <w:spacing w:val="116"/>
        </w:rPr>
        <w:t xml:space="preserve"> </w:t>
      </w:r>
      <w:r>
        <w:t>фотосинтезо-</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pPr>
      <w:r>
        <w:lastRenderedPageBreak/>
        <w:t>биологически</w:t>
      </w:r>
      <w:r>
        <w:rPr>
          <w:spacing w:val="-3"/>
        </w:rPr>
        <w:t xml:space="preserve"> </w:t>
      </w:r>
      <w:r>
        <w:t>активные</w:t>
      </w:r>
      <w:r>
        <w:rPr>
          <w:spacing w:val="-5"/>
        </w:rPr>
        <w:t xml:space="preserve"> </w:t>
      </w:r>
      <w:r>
        <w:t>вещества</w:t>
      </w:r>
      <w:r>
        <w:rPr>
          <w:spacing w:val="-3"/>
        </w:rPr>
        <w:t xml:space="preserve"> </w:t>
      </w:r>
      <w:r>
        <w:t>(белки,</w:t>
      </w:r>
      <w:r>
        <w:rPr>
          <w:spacing w:val="-1"/>
        </w:rPr>
        <w:t xml:space="preserve"> </w:t>
      </w:r>
      <w:r>
        <w:t>углеводы,</w:t>
      </w:r>
      <w:r>
        <w:rPr>
          <w:spacing w:val="-2"/>
        </w:rPr>
        <w:t xml:space="preserve"> </w:t>
      </w:r>
      <w:r>
        <w:t>жиры,</w:t>
      </w:r>
      <w:r>
        <w:rPr>
          <w:spacing w:val="-3"/>
        </w:rPr>
        <w:t xml:space="preserve"> </w:t>
      </w:r>
      <w:r>
        <w:t>ферменты).</w:t>
      </w:r>
    </w:p>
    <w:p w:rsidR="00C36CF3" w:rsidRDefault="001C1315">
      <w:pPr>
        <w:pStyle w:val="a3"/>
        <w:spacing w:before="44"/>
      </w:pPr>
      <w:r>
        <w:t>География:</w:t>
      </w:r>
      <w:r>
        <w:rPr>
          <w:spacing w:val="-4"/>
        </w:rPr>
        <w:t xml:space="preserve"> </w:t>
      </w:r>
      <w:r>
        <w:t>минералы,</w:t>
      </w:r>
      <w:r>
        <w:rPr>
          <w:spacing w:val="-4"/>
        </w:rPr>
        <w:t xml:space="preserve"> </w:t>
      </w:r>
      <w:r>
        <w:t>горные</w:t>
      </w:r>
      <w:r>
        <w:rPr>
          <w:spacing w:val="-6"/>
        </w:rPr>
        <w:t xml:space="preserve"> </w:t>
      </w:r>
      <w:r>
        <w:t>породы,</w:t>
      </w:r>
      <w:r>
        <w:rPr>
          <w:spacing w:val="-3"/>
        </w:rPr>
        <w:t xml:space="preserve"> </w:t>
      </w:r>
      <w:r>
        <w:t>полезные</w:t>
      </w:r>
      <w:r>
        <w:rPr>
          <w:spacing w:val="-5"/>
        </w:rPr>
        <w:t xml:space="preserve"> </w:t>
      </w:r>
      <w:r>
        <w:t>ископаемые,</w:t>
      </w:r>
      <w:r>
        <w:rPr>
          <w:spacing w:val="-3"/>
        </w:rPr>
        <w:t xml:space="preserve"> </w:t>
      </w:r>
      <w:r>
        <w:t>топливо,</w:t>
      </w:r>
      <w:r>
        <w:rPr>
          <w:spacing w:val="-5"/>
        </w:rPr>
        <w:t xml:space="preserve"> </w:t>
      </w:r>
      <w:r>
        <w:t>ресурсы.</w:t>
      </w:r>
    </w:p>
    <w:p w:rsidR="00C36CF3" w:rsidRDefault="001C1315">
      <w:pPr>
        <w:pStyle w:val="a3"/>
        <w:spacing w:before="41" w:line="276" w:lineRule="auto"/>
        <w:ind w:right="1472"/>
      </w:pPr>
      <w:r>
        <w:t>Технология:</w:t>
      </w:r>
      <w:r>
        <w:rPr>
          <w:spacing w:val="1"/>
        </w:rPr>
        <w:t xml:space="preserve"> </w:t>
      </w:r>
      <w:r>
        <w:t>пищевые</w:t>
      </w:r>
      <w:r>
        <w:rPr>
          <w:spacing w:val="1"/>
        </w:rPr>
        <w:t xml:space="preserve"> </w:t>
      </w:r>
      <w:r>
        <w:t>продукты,</w:t>
      </w:r>
      <w:r>
        <w:rPr>
          <w:spacing w:val="1"/>
        </w:rPr>
        <w:t xml:space="preserve"> </w:t>
      </w:r>
      <w:r>
        <w:t>основы</w:t>
      </w:r>
      <w:r>
        <w:rPr>
          <w:spacing w:val="1"/>
        </w:rPr>
        <w:t xml:space="preserve"> </w:t>
      </w:r>
      <w:r>
        <w:t>рационального</w:t>
      </w:r>
      <w:r>
        <w:rPr>
          <w:spacing w:val="1"/>
        </w:rPr>
        <w:t xml:space="preserve"> </w:t>
      </w:r>
      <w:r>
        <w:t>питания,</w:t>
      </w:r>
      <w:r>
        <w:rPr>
          <w:spacing w:val="1"/>
        </w:rPr>
        <w:t xml:space="preserve"> </w:t>
      </w:r>
      <w:r>
        <w:t>моющие</w:t>
      </w:r>
      <w:r>
        <w:rPr>
          <w:spacing w:val="1"/>
        </w:rPr>
        <w:t xml:space="preserve"> </w:t>
      </w:r>
      <w:r>
        <w:t>средства,</w:t>
      </w:r>
      <w:r>
        <w:rPr>
          <w:spacing w:val="1"/>
        </w:rPr>
        <w:t xml:space="preserve"> </w:t>
      </w:r>
      <w:r>
        <w:t>лекарственные</w:t>
      </w:r>
      <w:r>
        <w:rPr>
          <w:spacing w:val="1"/>
        </w:rPr>
        <w:t xml:space="preserve"> </w:t>
      </w:r>
      <w:r>
        <w:t>и</w:t>
      </w:r>
      <w:r>
        <w:rPr>
          <w:spacing w:val="1"/>
        </w:rPr>
        <w:t xml:space="preserve"> </w:t>
      </w:r>
      <w:r>
        <w:t>косметические</w:t>
      </w:r>
      <w:r>
        <w:rPr>
          <w:spacing w:val="1"/>
        </w:rPr>
        <w:t xml:space="preserve"> </w:t>
      </w:r>
      <w:r>
        <w:t>препараты,</w:t>
      </w:r>
      <w:r>
        <w:rPr>
          <w:spacing w:val="1"/>
        </w:rPr>
        <w:t xml:space="preserve"> </w:t>
      </w:r>
      <w:r>
        <w:t>материалы</w:t>
      </w:r>
      <w:r>
        <w:rPr>
          <w:spacing w:val="1"/>
        </w:rPr>
        <w:t xml:space="preserve"> </w:t>
      </w:r>
      <w:r>
        <w:t>из</w:t>
      </w:r>
      <w:r>
        <w:rPr>
          <w:spacing w:val="1"/>
        </w:rPr>
        <w:t xml:space="preserve"> </w:t>
      </w:r>
      <w:r>
        <w:t>искусственных</w:t>
      </w:r>
      <w:r>
        <w:rPr>
          <w:spacing w:val="61"/>
        </w:rPr>
        <w:t xml:space="preserve"> </w:t>
      </w:r>
      <w:r>
        <w:t>и</w:t>
      </w:r>
      <w:r>
        <w:rPr>
          <w:spacing w:val="1"/>
        </w:rPr>
        <w:t xml:space="preserve"> </w:t>
      </w:r>
      <w:r>
        <w:t>синтетических</w:t>
      </w:r>
      <w:r>
        <w:rPr>
          <w:spacing w:val="1"/>
        </w:rPr>
        <w:t xml:space="preserve"> </w:t>
      </w:r>
      <w:r>
        <w:t>волокон.</w:t>
      </w:r>
    </w:p>
    <w:p w:rsidR="00C36CF3" w:rsidRDefault="00C36CF3">
      <w:pPr>
        <w:pStyle w:val="a3"/>
        <w:ind w:left="0"/>
        <w:jc w:val="left"/>
        <w:rPr>
          <w:sz w:val="28"/>
        </w:rPr>
      </w:pPr>
    </w:p>
    <w:p w:rsidR="00C36CF3" w:rsidRDefault="001C1315" w:rsidP="00B46B77">
      <w:pPr>
        <w:pStyle w:val="1"/>
        <w:numPr>
          <w:ilvl w:val="2"/>
          <w:numId w:val="43"/>
        </w:numPr>
        <w:tabs>
          <w:tab w:val="left" w:pos="874"/>
        </w:tabs>
        <w:ind w:left="873" w:hanging="662"/>
      </w:pPr>
      <w:r>
        <w:t>Содержание</w:t>
      </w:r>
      <w:r>
        <w:rPr>
          <w:spacing w:val="-4"/>
        </w:rPr>
        <w:t xml:space="preserve"> </w:t>
      </w:r>
      <w:r>
        <w:t>обучения</w:t>
      </w:r>
      <w:r>
        <w:rPr>
          <w:spacing w:val="-3"/>
        </w:rPr>
        <w:t xml:space="preserve"> </w:t>
      </w:r>
      <w:r>
        <w:t>в</w:t>
      </w:r>
      <w:r>
        <w:rPr>
          <w:spacing w:val="-4"/>
        </w:rPr>
        <w:t xml:space="preserve"> </w:t>
      </w:r>
      <w:r>
        <w:t>11</w:t>
      </w:r>
      <w:r>
        <w:rPr>
          <w:spacing w:val="-3"/>
        </w:rPr>
        <w:t xml:space="preserve"> </w:t>
      </w:r>
      <w:r>
        <w:t>классе.</w:t>
      </w:r>
    </w:p>
    <w:p w:rsidR="00C36CF3" w:rsidRDefault="001C1315">
      <w:pPr>
        <w:pStyle w:val="2"/>
        <w:spacing w:before="41"/>
        <w:jc w:val="left"/>
      </w:pPr>
      <w:r>
        <w:t>Общая</w:t>
      </w:r>
      <w:r>
        <w:rPr>
          <w:spacing w:val="-3"/>
        </w:rPr>
        <w:t xml:space="preserve"> </w:t>
      </w:r>
      <w:r>
        <w:t>и</w:t>
      </w:r>
      <w:r>
        <w:rPr>
          <w:spacing w:val="-2"/>
        </w:rPr>
        <w:t xml:space="preserve"> </w:t>
      </w:r>
      <w:r>
        <w:t>неорганическая</w:t>
      </w:r>
      <w:r>
        <w:rPr>
          <w:spacing w:val="-2"/>
        </w:rPr>
        <w:t xml:space="preserve"> </w:t>
      </w:r>
      <w:r>
        <w:t>химия.</w:t>
      </w:r>
    </w:p>
    <w:p w:rsidR="00C36CF3" w:rsidRDefault="001C1315">
      <w:pPr>
        <w:pStyle w:val="a3"/>
        <w:spacing w:before="36"/>
        <w:jc w:val="left"/>
      </w:pPr>
      <w:r>
        <w:t>Теоретические</w:t>
      </w:r>
      <w:r>
        <w:rPr>
          <w:spacing w:val="-4"/>
        </w:rPr>
        <w:t xml:space="preserve"> </w:t>
      </w:r>
      <w:r>
        <w:t>основы</w:t>
      </w:r>
      <w:r>
        <w:rPr>
          <w:spacing w:val="-2"/>
        </w:rPr>
        <w:t xml:space="preserve"> </w:t>
      </w:r>
      <w:r>
        <w:t>химии.</w:t>
      </w:r>
    </w:p>
    <w:p w:rsidR="00C36CF3" w:rsidRDefault="001C1315">
      <w:pPr>
        <w:pStyle w:val="a3"/>
        <w:spacing w:before="43" w:line="276" w:lineRule="auto"/>
        <w:ind w:right="1470"/>
      </w:pPr>
      <w:r>
        <w:t>Химический</w:t>
      </w:r>
      <w:r>
        <w:rPr>
          <w:spacing w:val="1"/>
        </w:rPr>
        <w:t xml:space="preserve"> </w:t>
      </w:r>
      <w:r>
        <w:t>элемент.</w:t>
      </w:r>
      <w:r>
        <w:rPr>
          <w:spacing w:val="1"/>
        </w:rPr>
        <w:t xml:space="preserve"> </w:t>
      </w:r>
      <w:r>
        <w:t>Атом.</w:t>
      </w:r>
      <w:r>
        <w:rPr>
          <w:spacing w:val="1"/>
        </w:rPr>
        <w:t xml:space="preserve"> </w:t>
      </w:r>
      <w:r>
        <w:t>Ядро</w:t>
      </w:r>
      <w:r>
        <w:rPr>
          <w:spacing w:val="1"/>
        </w:rPr>
        <w:t xml:space="preserve"> </w:t>
      </w:r>
      <w:r>
        <w:t>атома,</w:t>
      </w:r>
      <w:r>
        <w:rPr>
          <w:spacing w:val="1"/>
        </w:rPr>
        <w:t xml:space="preserve"> </w:t>
      </w:r>
      <w:r>
        <w:t>изотопы.</w:t>
      </w:r>
      <w:r>
        <w:rPr>
          <w:spacing w:val="1"/>
        </w:rPr>
        <w:t xml:space="preserve"> </w:t>
      </w:r>
      <w:r>
        <w:t>Электронная</w:t>
      </w:r>
      <w:r>
        <w:rPr>
          <w:spacing w:val="61"/>
        </w:rPr>
        <w:t xml:space="preserve"> </w:t>
      </w:r>
      <w:r>
        <w:t>оболочка.</w:t>
      </w:r>
      <w:r>
        <w:rPr>
          <w:spacing w:val="1"/>
        </w:rPr>
        <w:t xml:space="preserve"> </w:t>
      </w:r>
      <w:r>
        <w:t>Энергетические уровни, подуровни. Атомные орбитали, s-, р-, d- элементы. Особенности</w:t>
      </w:r>
      <w:r>
        <w:rPr>
          <w:spacing w:val="1"/>
        </w:rPr>
        <w:t xml:space="preserve"> </w:t>
      </w:r>
      <w:r>
        <w:t>распределения электронов по орбиталям в атомах элементов первых четырѐх периодов.</w:t>
      </w:r>
      <w:r>
        <w:rPr>
          <w:spacing w:val="1"/>
        </w:rPr>
        <w:t xml:space="preserve"> </w:t>
      </w:r>
      <w:r>
        <w:t>Электронная</w:t>
      </w:r>
      <w:r>
        <w:rPr>
          <w:spacing w:val="-1"/>
        </w:rPr>
        <w:t xml:space="preserve"> </w:t>
      </w:r>
      <w:r>
        <w:t>конфигурация атомов.</w:t>
      </w:r>
    </w:p>
    <w:p w:rsidR="00C36CF3" w:rsidRDefault="001C1315">
      <w:pPr>
        <w:pStyle w:val="a3"/>
        <w:spacing w:before="1" w:line="276" w:lineRule="auto"/>
        <w:ind w:right="1475"/>
      </w:pPr>
      <w:r>
        <w:t>Периодический закон и Периодическая система химических элементов Д.И. Менделеева.</w:t>
      </w:r>
      <w:r>
        <w:rPr>
          <w:spacing w:val="1"/>
        </w:rPr>
        <w:t xml:space="preserve"> </w:t>
      </w:r>
      <w:r>
        <w:t>Связь</w:t>
      </w:r>
      <w:r>
        <w:rPr>
          <w:spacing w:val="1"/>
        </w:rPr>
        <w:t xml:space="preserve"> </w:t>
      </w:r>
      <w:r>
        <w:t>периодического</w:t>
      </w:r>
      <w:r>
        <w:rPr>
          <w:spacing w:val="1"/>
        </w:rPr>
        <w:t xml:space="preserve"> </w:t>
      </w:r>
      <w:r>
        <w:t>закона</w:t>
      </w:r>
      <w:r>
        <w:rPr>
          <w:spacing w:val="1"/>
        </w:rPr>
        <w:t xml:space="preserve"> </w:t>
      </w:r>
      <w:r>
        <w:t>и</w:t>
      </w:r>
      <w:r>
        <w:rPr>
          <w:spacing w:val="1"/>
        </w:rPr>
        <w:t xml:space="preserve"> </w:t>
      </w:r>
      <w:r>
        <w:t>Периодической</w:t>
      </w:r>
      <w:r>
        <w:rPr>
          <w:spacing w:val="1"/>
        </w:rPr>
        <w:t xml:space="preserve"> </w:t>
      </w:r>
      <w:r>
        <w:t>системы</w:t>
      </w:r>
      <w:r>
        <w:rPr>
          <w:spacing w:val="1"/>
        </w:rPr>
        <w:t xml:space="preserve"> </w:t>
      </w:r>
      <w:r>
        <w:t>химических</w:t>
      </w:r>
      <w:r>
        <w:rPr>
          <w:spacing w:val="1"/>
        </w:rPr>
        <w:t xml:space="preserve"> </w:t>
      </w:r>
      <w:r>
        <w:t>элементов</w:t>
      </w:r>
      <w:r>
        <w:rPr>
          <w:spacing w:val="1"/>
        </w:rPr>
        <w:t xml:space="preserve"> </w:t>
      </w:r>
      <w:r>
        <w:t>Д.И.</w:t>
      </w:r>
      <w:r>
        <w:rPr>
          <w:spacing w:val="1"/>
        </w:rPr>
        <w:t xml:space="preserve"> </w:t>
      </w:r>
      <w:r>
        <w:t>Менделеева с современной теорией строения атомов. Закономерности изменения свойств</w:t>
      </w:r>
      <w:r>
        <w:rPr>
          <w:spacing w:val="1"/>
        </w:rPr>
        <w:t xml:space="preserve"> </w:t>
      </w:r>
      <w:r>
        <w:t>химических элементов и образуемых ими простых и сложных веществ по группам и</w:t>
      </w:r>
      <w:r>
        <w:rPr>
          <w:spacing w:val="1"/>
        </w:rPr>
        <w:t xml:space="preserve"> </w:t>
      </w:r>
      <w:r>
        <w:t>периодам.</w:t>
      </w:r>
      <w:r>
        <w:rPr>
          <w:spacing w:val="-1"/>
        </w:rPr>
        <w:t xml:space="preserve"> </w:t>
      </w:r>
      <w:r>
        <w:t>Значение</w:t>
      </w:r>
      <w:r>
        <w:rPr>
          <w:spacing w:val="-1"/>
        </w:rPr>
        <w:t xml:space="preserve"> </w:t>
      </w:r>
      <w:r>
        <w:t>периодического</w:t>
      </w:r>
      <w:r>
        <w:rPr>
          <w:spacing w:val="-1"/>
        </w:rPr>
        <w:t xml:space="preserve"> </w:t>
      </w:r>
      <w:r>
        <w:t>закона</w:t>
      </w:r>
      <w:r>
        <w:rPr>
          <w:spacing w:val="-1"/>
        </w:rPr>
        <w:t xml:space="preserve"> </w:t>
      </w:r>
      <w:r>
        <w:t>в</w:t>
      </w:r>
      <w:r>
        <w:rPr>
          <w:spacing w:val="-3"/>
        </w:rPr>
        <w:t xml:space="preserve"> </w:t>
      </w:r>
      <w:r>
        <w:t>развитии</w:t>
      </w:r>
      <w:r>
        <w:rPr>
          <w:spacing w:val="-1"/>
        </w:rPr>
        <w:t xml:space="preserve"> </w:t>
      </w:r>
      <w:r>
        <w:t>науки.</w:t>
      </w:r>
    </w:p>
    <w:p w:rsidR="00C36CF3" w:rsidRDefault="001C1315">
      <w:pPr>
        <w:pStyle w:val="a3"/>
        <w:spacing w:line="276" w:lineRule="auto"/>
        <w:ind w:right="1470"/>
      </w:pPr>
      <w:r>
        <w:t>Строение вещества. Химическая связь. Виды химической связи (ковалентная неполярная</w:t>
      </w:r>
      <w:r>
        <w:rPr>
          <w:spacing w:val="1"/>
        </w:rPr>
        <w:t xml:space="preserve"> </w:t>
      </w:r>
      <w:r>
        <w:t>и полярная, ионная, металлическая). Механизмы образования ковалентной химической</w:t>
      </w:r>
      <w:r>
        <w:rPr>
          <w:spacing w:val="1"/>
        </w:rPr>
        <w:t xml:space="preserve"> </w:t>
      </w:r>
      <w:r>
        <w:t>связи</w:t>
      </w:r>
      <w:r>
        <w:rPr>
          <w:spacing w:val="1"/>
        </w:rPr>
        <w:t xml:space="preserve"> </w:t>
      </w:r>
      <w:r>
        <w:t>(обменный</w:t>
      </w:r>
      <w:r>
        <w:rPr>
          <w:spacing w:val="1"/>
        </w:rPr>
        <w:t xml:space="preserve"> </w:t>
      </w:r>
      <w:r>
        <w:t>и</w:t>
      </w:r>
      <w:r>
        <w:rPr>
          <w:spacing w:val="1"/>
        </w:rPr>
        <w:t xml:space="preserve"> </w:t>
      </w:r>
      <w:r>
        <w:t>донорно-акцепторный).</w:t>
      </w:r>
      <w:r>
        <w:rPr>
          <w:spacing w:val="1"/>
        </w:rPr>
        <w:t xml:space="preserve"> </w:t>
      </w:r>
      <w:r>
        <w:t>Водородная</w:t>
      </w:r>
      <w:r>
        <w:rPr>
          <w:spacing w:val="1"/>
        </w:rPr>
        <w:t xml:space="preserve"> </w:t>
      </w:r>
      <w:r>
        <w:t>связь.</w:t>
      </w:r>
      <w:r>
        <w:rPr>
          <w:spacing w:val="1"/>
        </w:rPr>
        <w:t xml:space="preserve"> </w:t>
      </w:r>
      <w:r>
        <w:t>Валентность.</w:t>
      </w:r>
      <w:r>
        <w:rPr>
          <w:spacing w:val="1"/>
        </w:rPr>
        <w:t xml:space="preserve"> </w:t>
      </w:r>
      <w:r>
        <w:t>Электроотрицательность.</w:t>
      </w:r>
      <w:r>
        <w:rPr>
          <w:spacing w:val="-1"/>
        </w:rPr>
        <w:t xml:space="preserve"> </w:t>
      </w:r>
      <w:r>
        <w:t>Степень</w:t>
      </w:r>
      <w:r>
        <w:rPr>
          <w:spacing w:val="-1"/>
        </w:rPr>
        <w:t xml:space="preserve"> </w:t>
      </w:r>
      <w:r>
        <w:t>окисления.</w:t>
      </w:r>
      <w:r>
        <w:rPr>
          <w:spacing w:val="-4"/>
        </w:rPr>
        <w:t xml:space="preserve"> </w:t>
      </w:r>
      <w:r>
        <w:t>Ионы:</w:t>
      </w:r>
      <w:r>
        <w:rPr>
          <w:spacing w:val="-1"/>
        </w:rPr>
        <w:t xml:space="preserve"> </w:t>
      </w:r>
      <w:r>
        <w:t>катионы и</w:t>
      </w:r>
      <w:r>
        <w:rPr>
          <w:spacing w:val="-1"/>
        </w:rPr>
        <w:t xml:space="preserve"> </w:t>
      </w:r>
      <w:r>
        <w:t>анионы.</w:t>
      </w:r>
    </w:p>
    <w:p w:rsidR="00C36CF3" w:rsidRDefault="001C1315">
      <w:pPr>
        <w:pStyle w:val="a3"/>
        <w:spacing w:line="276" w:lineRule="auto"/>
        <w:ind w:right="1466"/>
      </w:pPr>
      <w:r>
        <w:t>Вещества</w:t>
      </w:r>
      <w:r>
        <w:rPr>
          <w:spacing w:val="1"/>
        </w:rPr>
        <w:t xml:space="preserve"> </w:t>
      </w:r>
      <w:r>
        <w:t>молекулярного</w:t>
      </w:r>
      <w:r>
        <w:rPr>
          <w:spacing w:val="1"/>
        </w:rPr>
        <w:t xml:space="preserve"> </w:t>
      </w:r>
      <w:r>
        <w:t>и</w:t>
      </w:r>
      <w:r>
        <w:rPr>
          <w:spacing w:val="1"/>
        </w:rPr>
        <w:t xml:space="preserve"> </w:t>
      </w:r>
      <w:r>
        <w:t>немолекулярного</w:t>
      </w:r>
      <w:r>
        <w:rPr>
          <w:spacing w:val="1"/>
        </w:rPr>
        <w:t xml:space="preserve"> </w:t>
      </w:r>
      <w:r>
        <w:t>строения.</w:t>
      </w:r>
      <w:r>
        <w:rPr>
          <w:spacing w:val="1"/>
        </w:rPr>
        <w:t xml:space="preserve"> </w:t>
      </w:r>
      <w:r>
        <w:t>Закон</w:t>
      </w:r>
      <w:r>
        <w:rPr>
          <w:spacing w:val="1"/>
        </w:rPr>
        <w:t xml:space="preserve"> </w:t>
      </w:r>
      <w:r>
        <w:t>постоянства</w:t>
      </w:r>
      <w:r>
        <w:rPr>
          <w:spacing w:val="1"/>
        </w:rPr>
        <w:t xml:space="preserve"> </w:t>
      </w:r>
      <w:r>
        <w:t>состава</w:t>
      </w:r>
      <w:r>
        <w:rPr>
          <w:spacing w:val="1"/>
        </w:rPr>
        <w:t xml:space="preserve"> </w:t>
      </w:r>
      <w:r>
        <w:t>вещества.</w:t>
      </w:r>
      <w:r>
        <w:rPr>
          <w:spacing w:val="1"/>
        </w:rPr>
        <w:t xml:space="preserve"> </w:t>
      </w:r>
      <w:r>
        <w:t>Типы</w:t>
      </w:r>
      <w:r>
        <w:rPr>
          <w:spacing w:val="1"/>
        </w:rPr>
        <w:t xml:space="preserve"> </w:t>
      </w:r>
      <w:r>
        <w:t>кристаллических</w:t>
      </w:r>
      <w:r>
        <w:rPr>
          <w:spacing w:val="1"/>
        </w:rPr>
        <w:t xml:space="preserve"> </w:t>
      </w:r>
      <w:r>
        <w:t>решѐток.</w:t>
      </w:r>
      <w:r>
        <w:rPr>
          <w:spacing w:val="1"/>
        </w:rPr>
        <w:t xml:space="preserve"> </w:t>
      </w:r>
      <w:r>
        <w:t>Зависимость</w:t>
      </w:r>
      <w:r>
        <w:rPr>
          <w:spacing w:val="1"/>
        </w:rPr>
        <w:t xml:space="preserve"> </w:t>
      </w:r>
      <w:r>
        <w:t>свойства</w:t>
      </w:r>
      <w:r>
        <w:rPr>
          <w:spacing w:val="1"/>
        </w:rPr>
        <w:t xml:space="preserve"> </w:t>
      </w:r>
      <w:r>
        <w:t>веществ</w:t>
      </w:r>
      <w:r>
        <w:rPr>
          <w:spacing w:val="1"/>
        </w:rPr>
        <w:t xml:space="preserve"> </w:t>
      </w:r>
      <w:r>
        <w:t>от</w:t>
      </w:r>
      <w:r>
        <w:rPr>
          <w:spacing w:val="1"/>
        </w:rPr>
        <w:t xml:space="preserve"> </w:t>
      </w:r>
      <w:r>
        <w:t>типа</w:t>
      </w:r>
      <w:r>
        <w:rPr>
          <w:spacing w:val="1"/>
        </w:rPr>
        <w:t xml:space="preserve"> </w:t>
      </w:r>
      <w:r>
        <w:t>кристаллической</w:t>
      </w:r>
      <w:r>
        <w:rPr>
          <w:spacing w:val="-1"/>
        </w:rPr>
        <w:t xml:space="preserve"> </w:t>
      </w:r>
      <w:r>
        <w:t>решѐтки.</w:t>
      </w:r>
    </w:p>
    <w:p w:rsidR="00C36CF3" w:rsidRDefault="001C1315">
      <w:pPr>
        <w:pStyle w:val="a3"/>
        <w:spacing w:line="278" w:lineRule="auto"/>
        <w:ind w:right="1457"/>
      </w:pPr>
      <w:r>
        <w:t>Понятие</w:t>
      </w:r>
      <w:r>
        <w:rPr>
          <w:spacing w:val="1"/>
        </w:rPr>
        <w:t xml:space="preserve"> </w:t>
      </w:r>
      <w:r>
        <w:t>о</w:t>
      </w:r>
      <w:r>
        <w:rPr>
          <w:spacing w:val="1"/>
        </w:rPr>
        <w:t xml:space="preserve"> </w:t>
      </w:r>
      <w:r>
        <w:t>дисперсных</w:t>
      </w:r>
      <w:r>
        <w:rPr>
          <w:spacing w:val="1"/>
        </w:rPr>
        <w:t xml:space="preserve"> </w:t>
      </w:r>
      <w:r>
        <w:t>системах.</w:t>
      </w:r>
      <w:r>
        <w:rPr>
          <w:spacing w:val="1"/>
        </w:rPr>
        <w:t xml:space="preserve"> </w:t>
      </w:r>
      <w:r>
        <w:t>Истинные</w:t>
      </w:r>
      <w:r>
        <w:rPr>
          <w:spacing w:val="1"/>
        </w:rPr>
        <w:t xml:space="preserve"> </w:t>
      </w:r>
      <w:r>
        <w:t>и</w:t>
      </w:r>
      <w:r>
        <w:rPr>
          <w:spacing w:val="1"/>
        </w:rPr>
        <w:t xml:space="preserve"> </w:t>
      </w:r>
      <w:r>
        <w:t>коллоидные</w:t>
      </w:r>
      <w:r>
        <w:rPr>
          <w:spacing w:val="1"/>
        </w:rPr>
        <w:t xml:space="preserve"> </w:t>
      </w:r>
      <w:r>
        <w:t>растворы.</w:t>
      </w:r>
      <w:r>
        <w:rPr>
          <w:spacing w:val="1"/>
        </w:rPr>
        <w:t xml:space="preserve"> </w:t>
      </w:r>
      <w:r>
        <w:t>Массовая</w:t>
      </w:r>
      <w:r>
        <w:rPr>
          <w:spacing w:val="1"/>
        </w:rPr>
        <w:t xml:space="preserve"> </w:t>
      </w:r>
      <w:r>
        <w:t>доля</w:t>
      </w:r>
      <w:r>
        <w:rPr>
          <w:spacing w:val="1"/>
        </w:rPr>
        <w:t xml:space="preserve"> </w:t>
      </w:r>
      <w:r>
        <w:t>вещества</w:t>
      </w:r>
      <w:r>
        <w:rPr>
          <w:spacing w:val="-2"/>
        </w:rPr>
        <w:t xml:space="preserve"> </w:t>
      </w:r>
      <w:r>
        <w:t>в</w:t>
      </w:r>
      <w:r>
        <w:rPr>
          <w:spacing w:val="-1"/>
        </w:rPr>
        <w:t xml:space="preserve"> </w:t>
      </w:r>
      <w:r>
        <w:t>растворе.</w:t>
      </w:r>
    </w:p>
    <w:p w:rsidR="00C36CF3" w:rsidRDefault="001C1315">
      <w:pPr>
        <w:pStyle w:val="a3"/>
        <w:spacing w:line="276" w:lineRule="auto"/>
        <w:ind w:right="1450"/>
      </w:pPr>
      <w:r>
        <w:t>Классификация</w:t>
      </w:r>
      <w:r>
        <w:rPr>
          <w:spacing w:val="1"/>
        </w:rPr>
        <w:t xml:space="preserve"> </w:t>
      </w:r>
      <w:r>
        <w:t>неорганических</w:t>
      </w:r>
      <w:r>
        <w:rPr>
          <w:spacing w:val="1"/>
        </w:rPr>
        <w:t xml:space="preserve"> </w:t>
      </w:r>
      <w:r>
        <w:t>соединений.</w:t>
      </w:r>
      <w:r>
        <w:rPr>
          <w:spacing w:val="1"/>
        </w:rPr>
        <w:t xml:space="preserve"> </w:t>
      </w:r>
      <w:r>
        <w:t>Номенклатура</w:t>
      </w:r>
      <w:r>
        <w:rPr>
          <w:spacing w:val="1"/>
        </w:rPr>
        <w:t xml:space="preserve"> </w:t>
      </w:r>
      <w:r>
        <w:t>неорганических</w:t>
      </w:r>
      <w:r>
        <w:rPr>
          <w:spacing w:val="1"/>
        </w:rPr>
        <w:t xml:space="preserve"> </w:t>
      </w:r>
      <w:r>
        <w:t>веществ.</w:t>
      </w:r>
      <w:r>
        <w:rPr>
          <w:spacing w:val="1"/>
        </w:rPr>
        <w:t xml:space="preserve"> </w:t>
      </w:r>
      <w:r>
        <w:t>Генетическая</w:t>
      </w:r>
      <w:r>
        <w:rPr>
          <w:spacing w:val="-2"/>
        </w:rPr>
        <w:t xml:space="preserve"> </w:t>
      </w:r>
      <w:r>
        <w:t>связь</w:t>
      </w:r>
      <w:r>
        <w:rPr>
          <w:spacing w:val="-2"/>
        </w:rPr>
        <w:t xml:space="preserve"> </w:t>
      </w:r>
      <w:r>
        <w:t>неорганических веществ,</w:t>
      </w:r>
      <w:r>
        <w:rPr>
          <w:spacing w:val="-3"/>
        </w:rPr>
        <w:t xml:space="preserve"> </w:t>
      </w:r>
      <w:r>
        <w:t>принадлежащих</w:t>
      </w:r>
      <w:r>
        <w:rPr>
          <w:spacing w:val="-2"/>
        </w:rPr>
        <w:t xml:space="preserve"> </w:t>
      </w:r>
      <w:r>
        <w:t>к</w:t>
      </w:r>
      <w:r>
        <w:rPr>
          <w:spacing w:val="-2"/>
        </w:rPr>
        <w:t xml:space="preserve"> </w:t>
      </w:r>
      <w:r>
        <w:t>различным</w:t>
      </w:r>
      <w:r>
        <w:rPr>
          <w:spacing w:val="-4"/>
        </w:rPr>
        <w:t xml:space="preserve"> </w:t>
      </w:r>
      <w:r>
        <w:t>классам.</w:t>
      </w:r>
    </w:p>
    <w:p w:rsidR="00C36CF3" w:rsidRDefault="001C1315">
      <w:pPr>
        <w:pStyle w:val="a3"/>
        <w:spacing w:line="276" w:lineRule="auto"/>
        <w:ind w:right="1445"/>
      </w:pPr>
      <w:r>
        <w:t>Химическая</w:t>
      </w:r>
      <w:r>
        <w:rPr>
          <w:spacing w:val="1"/>
        </w:rPr>
        <w:t xml:space="preserve"> </w:t>
      </w:r>
      <w:r>
        <w:t>реакция.</w:t>
      </w:r>
      <w:r>
        <w:rPr>
          <w:spacing w:val="1"/>
        </w:rPr>
        <w:t xml:space="preserve"> </w:t>
      </w:r>
      <w:r>
        <w:t>Классификация</w:t>
      </w:r>
      <w:r>
        <w:rPr>
          <w:spacing w:val="1"/>
        </w:rPr>
        <w:t xml:space="preserve"> </w:t>
      </w:r>
      <w:r>
        <w:t>химических</w:t>
      </w:r>
      <w:r>
        <w:rPr>
          <w:spacing w:val="1"/>
        </w:rPr>
        <w:t xml:space="preserve"> </w:t>
      </w:r>
      <w:r>
        <w:t>реакций</w:t>
      </w:r>
      <w:r>
        <w:rPr>
          <w:spacing w:val="1"/>
        </w:rPr>
        <w:t xml:space="preserve"> </w:t>
      </w:r>
      <w:r>
        <w:t>в</w:t>
      </w:r>
      <w:r>
        <w:rPr>
          <w:spacing w:val="1"/>
        </w:rPr>
        <w:t xml:space="preserve"> </w:t>
      </w:r>
      <w:r>
        <w:t>неорганической</w:t>
      </w:r>
      <w:r>
        <w:rPr>
          <w:spacing w:val="1"/>
        </w:rPr>
        <w:t xml:space="preserve"> </w:t>
      </w:r>
      <w:r>
        <w:t>и</w:t>
      </w:r>
      <w:r>
        <w:rPr>
          <w:spacing w:val="1"/>
        </w:rPr>
        <w:t xml:space="preserve"> </w:t>
      </w:r>
      <w:r>
        <w:t>органической химии. Закон сохранения массы веществ, закон сохранения и превращения</w:t>
      </w:r>
      <w:r>
        <w:rPr>
          <w:spacing w:val="1"/>
        </w:rPr>
        <w:t xml:space="preserve"> </w:t>
      </w:r>
      <w:r>
        <w:t>энергии</w:t>
      </w:r>
      <w:r>
        <w:rPr>
          <w:spacing w:val="-3"/>
        </w:rPr>
        <w:t xml:space="preserve"> </w:t>
      </w:r>
      <w:r>
        <w:t>при</w:t>
      </w:r>
      <w:r>
        <w:rPr>
          <w:spacing w:val="-2"/>
        </w:rPr>
        <w:t xml:space="preserve"> </w:t>
      </w:r>
      <w:r>
        <w:t>химических</w:t>
      </w:r>
      <w:r>
        <w:rPr>
          <w:spacing w:val="2"/>
        </w:rPr>
        <w:t xml:space="preserve"> </w:t>
      </w:r>
      <w:r>
        <w:t>реакциях.</w:t>
      </w:r>
    </w:p>
    <w:p w:rsidR="00C36CF3" w:rsidRDefault="001C1315">
      <w:pPr>
        <w:pStyle w:val="a3"/>
        <w:spacing w:line="276" w:lineRule="auto"/>
        <w:ind w:right="1454"/>
      </w:pPr>
      <w:r>
        <w:t>Скорость</w:t>
      </w:r>
      <w:r>
        <w:rPr>
          <w:spacing w:val="1"/>
        </w:rPr>
        <w:t xml:space="preserve"> </w:t>
      </w:r>
      <w:r>
        <w:t>реакции,</w:t>
      </w:r>
      <w:r>
        <w:rPr>
          <w:spacing w:val="1"/>
        </w:rPr>
        <w:t xml:space="preserve"> </w:t>
      </w:r>
      <w:r>
        <w:t>еѐ</w:t>
      </w:r>
      <w:r>
        <w:rPr>
          <w:spacing w:val="1"/>
        </w:rPr>
        <w:t xml:space="preserve"> </w:t>
      </w:r>
      <w:r>
        <w:t>зависимость</w:t>
      </w:r>
      <w:r>
        <w:rPr>
          <w:spacing w:val="1"/>
        </w:rPr>
        <w:t xml:space="preserve"> </w:t>
      </w:r>
      <w:r>
        <w:t>от</w:t>
      </w:r>
      <w:r>
        <w:rPr>
          <w:spacing w:val="1"/>
        </w:rPr>
        <w:t xml:space="preserve"> </w:t>
      </w:r>
      <w:r>
        <w:t>различных</w:t>
      </w:r>
      <w:r>
        <w:rPr>
          <w:spacing w:val="1"/>
        </w:rPr>
        <w:t xml:space="preserve"> </w:t>
      </w:r>
      <w:r>
        <w:t>факторов.</w:t>
      </w:r>
      <w:r>
        <w:rPr>
          <w:spacing w:val="1"/>
        </w:rPr>
        <w:t xml:space="preserve"> </w:t>
      </w:r>
      <w:r>
        <w:t>Обратимые</w:t>
      </w:r>
      <w:r>
        <w:rPr>
          <w:spacing w:val="1"/>
        </w:rPr>
        <w:t xml:space="preserve"> </w:t>
      </w:r>
      <w:r>
        <w:t>реакции.</w:t>
      </w:r>
      <w:r>
        <w:rPr>
          <w:spacing w:val="1"/>
        </w:rPr>
        <w:t xml:space="preserve"> </w:t>
      </w:r>
      <w:r>
        <w:t>Химическое</w:t>
      </w:r>
      <w:r>
        <w:rPr>
          <w:spacing w:val="1"/>
        </w:rPr>
        <w:t xml:space="preserve"> </w:t>
      </w:r>
      <w:r>
        <w:t>равновесие.</w:t>
      </w:r>
      <w:r>
        <w:rPr>
          <w:spacing w:val="1"/>
        </w:rPr>
        <w:t xml:space="preserve"> </w:t>
      </w:r>
      <w:r>
        <w:t>Факторы,</w:t>
      </w:r>
      <w:r>
        <w:rPr>
          <w:spacing w:val="1"/>
        </w:rPr>
        <w:t xml:space="preserve"> </w:t>
      </w:r>
      <w:r>
        <w:t>влияющие</w:t>
      </w:r>
      <w:r>
        <w:rPr>
          <w:spacing w:val="1"/>
        </w:rPr>
        <w:t xml:space="preserve"> </w:t>
      </w:r>
      <w:r>
        <w:t>на</w:t>
      </w:r>
      <w:r>
        <w:rPr>
          <w:spacing w:val="1"/>
        </w:rPr>
        <w:t xml:space="preserve"> </w:t>
      </w:r>
      <w:r>
        <w:t>состояние</w:t>
      </w:r>
      <w:r>
        <w:rPr>
          <w:spacing w:val="1"/>
        </w:rPr>
        <w:t xml:space="preserve"> </w:t>
      </w:r>
      <w:r>
        <w:t>химического</w:t>
      </w:r>
      <w:r>
        <w:rPr>
          <w:spacing w:val="1"/>
        </w:rPr>
        <w:t xml:space="preserve"> </w:t>
      </w:r>
      <w:r>
        <w:t>равновесия.</w:t>
      </w:r>
      <w:r>
        <w:rPr>
          <w:spacing w:val="1"/>
        </w:rPr>
        <w:t xml:space="preserve"> </w:t>
      </w:r>
      <w:r>
        <w:t>Принцип</w:t>
      </w:r>
      <w:r>
        <w:rPr>
          <w:spacing w:val="-1"/>
        </w:rPr>
        <w:t xml:space="preserve"> </w:t>
      </w:r>
      <w:r>
        <w:t>Ле</w:t>
      </w:r>
      <w:r>
        <w:rPr>
          <w:spacing w:val="-1"/>
        </w:rPr>
        <w:t xml:space="preserve"> </w:t>
      </w:r>
      <w:r>
        <w:t>Шателье.</w:t>
      </w:r>
    </w:p>
    <w:p w:rsidR="00C36CF3" w:rsidRDefault="001C1315">
      <w:pPr>
        <w:pStyle w:val="a3"/>
        <w:spacing w:line="276" w:lineRule="auto"/>
        <w:ind w:right="1449"/>
      </w:pPr>
      <w:r>
        <w:t>Электролитическая</w:t>
      </w:r>
      <w:r>
        <w:rPr>
          <w:spacing w:val="1"/>
        </w:rPr>
        <w:t xml:space="preserve"> </w:t>
      </w:r>
      <w:r>
        <w:t>диссоциация.</w:t>
      </w:r>
      <w:r>
        <w:rPr>
          <w:spacing w:val="1"/>
        </w:rPr>
        <w:t xml:space="preserve"> </w:t>
      </w:r>
      <w:r>
        <w:t>Сильные</w:t>
      </w:r>
      <w:r>
        <w:rPr>
          <w:spacing w:val="1"/>
        </w:rPr>
        <w:t xml:space="preserve"> </w:t>
      </w:r>
      <w:r>
        <w:t>и</w:t>
      </w:r>
      <w:r>
        <w:rPr>
          <w:spacing w:val="1"/>
        </w:rPr>
        <w:t xml:space="preserve"> </w:t>
      </w:r>
      <w:r>
        <w:t>слабые</w:t>
      </w:r>
      <w:r>
        <w:rPr>
          <w:spacing w:val="1"/>
        </w:rPr>
        <w:t xml:space="preserve"> </w:t>
      </w:r>
      <w:r>
        <w:t>электролиты.</w:t>
      </w:r>
      <w:r>
        <w:rPr>
          <w:spacing w:val="1"/>
        </w:rPr>
        <w:t xml:space="preserve"> </w:t>
      </w:r>
      <w:r>
        <w:t>Среда</w:t>
      </w:r>
      <w:r>
        <w:rPr>
          <w:spacing w:val="1"/>
        </w:rPr>
        <w:t xml:space="preserve"> </w:t>
      </w:r>
      <w:r>
        <w:t>водных</w:t>
      </w:r>
      <w:r>
        <w:rPr>
          <w:spacing w:val="1"/>
        </w:rPr>
        <w:t xml:space="preserve"> </w:t>
      </w:r>
      <w:r>
        <w:t>растворов</w:t>
      </w:r>
      <w:r>
        <w:rPr>
          <w:spacing w:val="-2"/>
        </w:rPr>
        <w:t xml:space="preserve"> </w:t>
      </w:r>
      <w:r>
        <w:t>веществ:</w:t>
      </w:r>
      <w:r>
        <w:rPr>
          <w:spacing w:val="-2"/>
        </w:rPr>
        <w:t xml:space="preserve"> </w:t>
      </w:r>
      <w:r>
        <w:t>кислая,</w:t>
      </w:r>
      <w:r>
        <w:rPr>
          <w:spacing w:val="-1"/>
        </w:rPr>
        <w:t xml:space="preserve"> </w:t>
      </w:r>
      <w:r>
        <w:t>нейтральная,</w:t>
      </w:r>
      <w:r>
        <w:rPr>
          <w:spacing w:val="-1"/>
        </w:rPr>
        <w:t xml:space="preserve"> </w:t>
      </w:r>
      <w:r>
        <w:t>щелочная.</w:t>
      </w:r>
      <w:r>
        <w:rPr>
          <w:spacing w:val="-2"/>
        </w:rPr>
        <w:t xml:space="preserve"> </w:t>
      </w:r>
      <w:r>
        <w:t>Реакции</w:t>
      </w:r>
      <w:r>
        <w:rPr>
          <w:spacing w:val="-3"/>
        </w:rPr>
        <w:t xml:space="preserve"> </w:t>
      </w:r>
      <w:r>
        <w:t>ионного</w:t>
      </w:r>
      <w:r>
        <w:rPr>
          <w:spacing w:val="-4"/>
        </w:rPr>
        <w:t xml:space="preserve"> </w:t>
      </w:r>
      <w:r>
        <w:t>обмена.</w:t>
      </w:r>
    </w:p>
    <w:p w:rsidR="00C36CF3" w:rsidRDefault="001C1315">
      <w:pPr>
        <w:pStyle w:val="a3"/>
        <w:spacing w:line="275" w:lineRule="exact"/>
      </w:pPr>
      <w:r>
        <w:t>Окислительно-восстановительные</w:t>
      </w:r>
      <w:r>
        <w:rPr>
          <w:spacing w:val="-9"/>
        </w:rPr>
        <w:t xml:space="preserve"> </w:t>
      </w:r>
      <w:r>
        <w:t>реакции.</w:t>
      </w:r>
    </w:p>
    <w:p w:rsidR="00C36CF3" w:rsidRDefault="001C1315">
      <w:pPr>
        <w:pStyle w:val="a3"/>
        <w:spacing w:before="38"/>
      </w:pPr>
      <w:r>
        <w:t>Экспериментальные</w:t>
      </w:r>
      <w:r>
        <w:rPr>
          <w:spacing w:val="25"/>
        </w:rPr>
        <w:t xml:space="preserve"> </w:t>
      </w:r>
      <w:r>
        <w:t>методы</w:t>
      </w:r>
      <w:r>
        <w:rPr>
          <w:spacing w:val="26"/>
        </w:rPr>
        <w:t xml:space="preserve"> </w:t>
      </w:r>
      <w:r>
        <w:t>изучения</w:t>
      </w:r>
      <w:r>
        <w:rPr>
          <w:spacing w:val="26"/>
        </w:rPr>
        <w:t xml:space="preserve"> </w:t>
      </w:r>
      <w:r>
        <w:t>веществ</w:t>
      </w:r>
      <w:r>
        <w:rPr>
          <w:spacing w:val="26"/>
        </w:rPr>
        <w:t xml:space="preserve"> </w:t>
      </w:r>
      <w:r>
        <w:t>и</w:t>
      </w:r>
      <w:r>
        <w:rPr>
          <w:spacing w:val="27"/>
        </w:rPr>
        <w:t xml:space="preserve"> </w:t>
      </w:r>
      <w:r>
        <w:t>их</w:t>
      </w:r>
      <w:r>
        <w:rPr>
          <w:spacing w:val="26"/>
        </w:rPr>
        <w:t xml:space="preserve"> </w:t>
      </w:r>
      <w:r>
        <w:t>превращений:</w:t>
      </w:r>
      <w:r>
        <w:rPr>
          <w:spacing w:val="27"/>
        </w:rPr>
        <w:t xml:space="preserve"> </w:t>
      </w:r>
      <w:r>
        <w:t>демонстрация</w:t>
      </w:r>
      <w:r>
        <w:rPr>
          <w:spacing w:val="26"/>
        </w:rPr>
        <w:t xml:space="preserve"> </w:t>
      </w:r>
      <w:r>
        <w:t>таблиц</w:t>
      </w:r>
    </w:p>
    <w:p w:rsidR="00C36CF3" w:rsidRDefault="001C1315">
      <w:pPr>
        <w:pStyle w:val="a3"/>
        <w:spacing w:before="41" w:line="276" w:lineRule="auto"/>
        <w:ind w:right="1447"/>
      </w:pPr>
      <w:r>
        <w:t>«Периодическая</w:t>
      </w:r>
      <w:r>
        <w:rPr>
          <w:spacing w:val="1"/>
        </w:rPr>
        <w:t xml:space="preserve"> </w:t>
      </w:r>
      <w:r>
        <w:t>система</w:t>
      </w:r>
      <w:r>
        <w:rPr>
          <w:spacing w:val="1"/>
        </w:rPr>
        <w:t xml:space="preserve"> </w:t>
      </w:r>
      <w:r>
        <w:t>химических</w:t>
      </w:r>
      <w:r>
        <w:rPr>
          <w:spacing w:val="1"/>
        </w:rPr>
        <w:t xml:space="preserve"> </w:t>
      </w:r>
      <w:r>
        <w:t>элементов</w:t>
      </w:r>
      <w:r>
        <w:rPr>
          <w:spacing w:val="1"/>
        </w:rPr>
        <w:t xml:space="preserve"> </w:t>
      </w:r>
      <w:r>
        <w:t>Д.И.</w:t>
      </w:r>
      <w:r>
        <w:rPr>
          <w:spacing w:val="1"/>
        </w:rPr>
        <w:t xml:space="preserve"> </w:t>
      </w:r>
      <w:r>
        <w:t>Менделеева»,</w:t>
      </w:r>
      <w:r>
        <w:rPr>
          <w:spacing w:val="1"/>
        </w:rPr>
        <w:t xml:space="preserve"> </w:t>
      </w:r>
      <w:r>
        <w:t>изучение</w:t>
      </w:r>
      <w:r>
        <w:rPr>
          <w:spacing w:val="1"/>
        </w:rPr>
        <w:t xml:space="preserve"> </w:t>
      </w:r>
      <w:r>
        <w:t>моделей</w:t>
      </w:r>
      <w:r>
        <w:rPr>
          <w:spacing w:val="-57"/>
        </w:rPr>
        <w:t xml:space="preserve"> </w:t>
      </w:r>
      <w:r>
        <w:t>кристаллических решѐток, наблюдение и описание демонстрационных и лабораторных</w:t>
      </w:r>
      <w:r>
        <w:rPr>
          <w:spacing w:val="1"/>
        </w:rPr>
        <w:t xml:space="preserve"> </w:t>
      </w:r>
      <w:r>
        <w:t>опытов (разложение пероксида водорода в присутствии катализатора, определение среды</w:t>
      </w:r>
      <w:r>
        <w:rPr>
          <w:spacing w:val="1"/>
        </w:rPr>
        <w:t xml:space="preserve"> </w:t>
      </w:r>
      <w:r>
        <w:t>растворов веществ с помощью</w:t>
      </w:r>
      <w:r>
        <w:rPr>
          <w:spacing w:val="1"/>
        </w:rPr>
        <w:t xml:space="preserve"> </w:t>
      </w:r>
      <w:r>
        <w:t>универсального индикатора, реакции ионного обмена),</w:t>
      </w:r>
      <w:r>
        <w:rPr>
          <w:spacing w:val="1"/>
        </w:rPr>
        <w:t xml:space="preserve"> </w:t>
      </w:r>
      <w:r>
        <w:t>проведение практической работы «Влияние различных факторов на скорость химической</w:t>
      </w:r>
      <w:r>
        <w:rPr>
          <w:spacing w:val="1"/>
        </w:rPr>
        <w:t xml:space="preserve"> </w:t>
      </w:r>
      <w:r>
        <w:t>реакции».</w:t>
      </w:r>
    </w:p>
    <w:p w:rsidR="00C36CF3" w:rsidRDefault="001C1315">
      <w:pPr>
        <w:pStyle w:val="2"/>
        <w:spacing w:before="4"/>
      </w:pPr>
      <w:r>
        <w:t>Расчѐтные</w:t>
      </w:r>
      <w:r>
        <w:rPr>
          <w:spacing w:val="-5"/>
        </w:rPr>
        <w:t xml:space="preserve"> </w:t>
      </w:r>
      <w:r>
        <w:t>задачи.</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8" w:lineRule="auto"/>
        <w:ind w:right="1459"/>
      </w:pPr>
      <w:r>
        <w:lastRenderedPageBreak/>
        <w:t>Расчѐты</w:t>
      </w:r>
      <w:r>
        <w:rPr>
          <w:spacing w:val="1"/>
        </w:rPr>
        <w:t xml:space="preserve"> </w:t>
      </w:r>
      <w:r>
        <w:t>по</w:t>
      </w:r>
      <w:r>
        <w:rPr>
          <w:spacing w:val="1"/>
        </w:rPr>
        <w:t xml:space="preserve"> </w:t>
      </w:r>
      <w:r>
        <w:t>уравнениям</w:t>
      </w:r>
      <w:r>
        <w:rPr>
          <w:spacing w:val="1"/>
        </w:rPr>
        <w:t xml:space="preserve"> </w:t>
      </w:r>
      <w:r>
        <w:t>химических</w:t>
      </w:r>
      <w:r>
        <w:rPr>
          <w:spacing w:val="1"/>
        </w:rPr>
        <w:t xml:space="preserve"> </w:t>
      </w:r>
      <w:r>
        <w:t>реакций,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термохимические</w:t>
      </w:r>
      <w:r>
        <w:rPr>
          <w:spacing w:val="1"/>
        </w:rPr>
        <w:t xml:space="preserve"> </w:t>
      </w:r>
      <w:r>
        <w:t>расчѐты,</w:t>
      </w:r>
      <w:r>
        <w:rPr>
          <w:spacing w:val="-57"/>
        </w:rPr>
        <w:t xml:space="preserve"> </w:t>
      </w:r>
      <w:r>
        <w:t>расчѐты с</w:t>
      </w:r>
      <w:r>
        <w:rPr>
          <w:spacing w:val="-1"/>
        </w:rPr>
        <w:t xml:space="preserve"> </w:t>
      </w:r>
      <w:r>
        <w:t>использованием</w:t>
      </w:r>
      <w:r>
        <w:rPr>
          <w:spacing w:val="-2"/>
        </w:rPr>
        <w:t xml:space="preserve"> </w:t>
      </w:r>
      <w:r>
        <w:t>понятия</w:t>
      </w:r>
      <w:r>
        <w:rPr>
          <w:spacing w:val="2"/>
        </w:rPr>
        <w:t xml:space="preserve"> </w:t>
      </w:r>
      <w:r>
        <w:t>«массовая</w:t>
      </w:r>
      <w:r>
        <w:rPr>
          <w:spacing w:val="1"/>
        </w:rPr>
        <w:t xml:space="preserve"> </w:t>
      </w:r>
      <w:r>
        <w:t>доля вещества».</w:t>
      </w:r>
    </w:p>
    <w:p w:rsidR="00C36CF3" w:rsidRDefault="001C1315">
      <w:pPr>
        <w:pStyle w:val="2"/>
        <w:spacing w:before="1"/>
      </w:pPr>
      <w:r>
        <w:t>Раздел</w:t>
      </w:r>
      <w:r>
        <w:rPr>
          <w:spacing w:val="-3"/>
        </w:rPr>
        <w:t xml:space="preserve"> </w:t>
      </w:r>
      <w:r>
        <w:t>2.</w:t>
      </w:r>
      <w:r>
        <w:rPr>
          <w:spacing w:val="-2"/>
        </w:rPr>
        <w:t xml:space="preserve"> </w:t>
      </w:r>
      <w:r>
        <w:t>Неорганическая</w:t>
      </w:r>
      <w:r>
        <w:rPr>
          <w:spacing w:val="-1"/>
        </w:rPr>
        <w:t xml:space="preserve"> </w:t>
      </w:r>
      <w:r>
        <w:t>химия.</w:t>
      </w:r>
    </w:p>
    <w:p w:rsidR="00C36CF3" w:rsidRDefault="001C1315">
      <w:pPr>
        <w:pStyle w:val="a3"/>
        <w:spacing w:before="36" w:line="276" w:lineRule="auto"/>
        <w:ind w:right="1448"/>
      </w:pPr>
      <w:r>
        <w:t>Неметаллы. Положение неметаллов в Периодической системе химических элементов Д.И.</w:t>
      </w:r>
      <w:r>
        <w:rPr>
          <w:spacing w:val="-57"/>
        </w:rPr>
        <w:t xml:space="preserve"> </w:t>
      </w:r>
      <w:r>
        <w:t>Менделеева</w:t>
      </w:r>
      <w:r>
        <w:rPr>
          <w:spacing w:val="1"/>
        </w:rPr>
        <w:t xml:space="preserve"> </w:t>
      </w:r>
      <w:r>
        <w:t>и</w:t>
      </w:r>
      <w:r>
        <w:rPr>
          <w:spacing w:val="1"/>
        </w:rPr>
        <w:t xml:space="preserve"> </w:t>
      </w:r>
      <w:r>
        <w:t>особенности</w:t>
      </w:r>
      <w:r>
        <w:rPr>
          <w:spacing w:val="1"/>
        </w:rPr>
        <w:t xml:space="preserve"> </w:t>
      </w:r>
      <w:r>
        <w:t>строения</w:t>
      </w:r>
      <w:r>
        <w:rPr>
          <w:spacing w:val="1"/>
        </w:rPr>
        <w:t xml:space="preserve"> </w:t>
      </w:r>
      <w:r>
        <w:t>атомов.</w:t>
      </w:r>
      <w:r>
        <w:rPr>
          <w:spacing w:val="1"/>
        </w:rPr>
        <w:t xml:space="preserve"> </w:t>
      </w:r>
      <w:r>
        <w:t>Физические</w:t>
      </w:r>
      <w:r>
        <w:rPr>
          <w:spacing w:val="1"/>
        </w:rPr>
        <w:t xml:space="preserve"> </w:t>
      </w:r>
      <w:r>
        <w:t>свойства</w:t>
      </w:r>
      <w:r>
        <w:rPr>
          <w:spacing w:val="1"/>
        </w:rPr>
        <w:t xml:space="preserve"> </w:t>
      </w:r>
      <w:r>
        <w:t>неметаллов.</w:t>
      </w:r>
      <w:r>
        <w:rPr>
          <w:spacing w:val="1"/>
        </w:rPr>
        <w:t xml:space="preserve"> </w:t>
      </w:r>
      <w:r>
        <w:t>Аллотропия</w:t>
      </w:r>
      <w:r>
        <w:rPr>
          <w:spacing w:val="-4"/>
        </w:rPr>
        <w:t xml:space="preserve"> </w:t>
      </w:r>
      <w:r>
        <w:t>неметаллов</w:t>
      </w:r>
      <w:r>
        <w:rPr>
          <w:spacing w:val="-2"/>
        </w:rPr>
        <w:t xml:space="preserve"> </w:t>
      </w:r>
      <w:r>
        <w:t>(на</w:t>
      </w:r>
      <w:r>
        <w:rPr>
          <w:spacing w:val="-2"/>
        </w:rPr>
        <w:t xml:space="preserve"> </w:t>
      </w:r>
      <w:r>
        <w:t>примере</w:t>
      </w:r>
      <w:r>
        <w:rPr>
          <w:spacing w:val="-2"/>
        </w:rPr>
        <w:t xml:space="preserve"> </w:t>
      </w:r>
      <w:r>
        <w:t>кислорода,</w:t>
      </w:r>
      <w:r>
        <w:rPr>
          <w:spacing w:val="3"/>
        </w:rPr>
        <w:t xml:space="preserve"> </w:t>
      </w:r>
      <w:r>
        <w:t>серы,</w:t>
      </w:r>
      <w:r>
        <w:rPr>
          <w:spacing w:val="-1"/>
        </w:rPr>
        <w:t xml:space="preserve"> </w:t>
      </w:r>
      <w:r>
        <w:t>фосфора</w:t>
      </w:r>
      <w:r>
        <w:rPr>
          <w:spacing w:val="-1"/>
        </w:rPr>
        <w:t xml:space="preserve"> </w:t>
      </w:r>
      <w:r>
        <w:t>и</w:t>
      </w:r>
      <w:r>
        <w:rPr>
          <w:spacing w:val="1"/>
        </w:rPr>
        <w:t xml:space="preserve"> </w:t>
      </w:r>
      <w:r>
        <w:t>углерода).</w:t>
      </w:r>
    </w:p>
    <w:p w:rsidR="00C36CF3" w:rsidRDefault="001C1315">
      <w:pPr>
        <w:pStyle w:val="a3"/>
        <w:spacing w:before="1" w:line="276" w:lineRule="auto"/>
        <w:ind w:right="1414"/>
      </w:pPr>
      <w:r>
        <w:t>Химические свойства важнейших неметаллов (галогенов, серы, азота, фосфора, углерода и</w:t>
      </w:r>
      <w:r>
        <w:rPr>
          <w:spacing w:val="-58"/>
        </w:rPr>
        <w:t xml:space="preserve"> </w:t>
      </w:r>
      <w:r>
        <w:t>кремния)</w:t>
      </w:r>
      <w:r>
        <w:rPr>
          <w:spacing w:val="1"/>
        </w:rPr>
        <w:t xml:space="preserve"> </w:t>
      </w:r>
      <w:r>
        <w:t>и</w:t>
      </w:r>
      <w:r>
        <w:rPr>
          <w:spacing w:val="1"/>
        </w:rPr>
        <w:t xml:space="preserve"> </w:t>
      </w:r>
      <w:r>
        <w:t>их</w:t>
      </w:r>
      <w:r>
        <w:rPr>
          <w:spacing w:val="1"/>
        </w:rPr>
        <w:t xml:space="preserve"> </w:t>
      </w:r>
      <w:r>
        <w:t>соединений</w:t>
      </w:r>
      <w:r>
        <w:rPr>
          <w:spacing w:val="1"/>
        </w:rPr>
        <w:t xml:space="preserve"> </w:t>
      </w:r>
      <w:r>
        <w:t>(оксидов,</w:t>
      </w:r>
      <w:r>
        <w:rPr>
          <w:spacing w:val="1"/>
        </w:rPr>
        <w:t xml:space="preserve"> </w:t>
      </w:r>
      <w:r>
        <w:t>кислородсодержащих</w:t>
      </w:r>
      <w:r>
        <w:rPr>
          <w:spacing w:val="1"/>
        </w:rPr>
        <w:t xml:space="preserve"> </w:t>
      </w:r>
      <w:r>
        <w:t>кислот,</w:t>
      </w:r>
      <w:r>
        <w:rPr>
          <w:spacing w:val="1"/>
        </w:rPr>
        <w:t xml:space="preserve"> </w:t>
      </w:r>
      <w:r>
        <w:t>водородных</w:t>
      </w:r>
      <w:r>
        <w:rPr>
          <w:spacing w:val="1"/>
        </w:rPr>
        <w:t xml:space="preserve"> </w:t>
      </w:r>
      <w:r>
        <w:t>соединений).</w:t>
      </w:r>
    </w:p>
    <w:p w:rsidR="00C36CF3" w:rsidRDefault="001C1315">
      <w:pPr>
        <w:pStyle w:val="a3"/>
        <w:spacing w:before="1"/>
      </w:pPr>
      <w:r>
        <w:t>Применение</w:t>
      </w:r>
      <w:r>
        <w:rPr>
          <w:spacing w:val="-6"/>
        </w:rPr>
        <w:t xml:space="preserve"> </w:t>
      </w:r>
      <w:r>
        <w:t>важнейших</w:t>
      </w:r>
      <w:r>
        <w:rPr>
          <w:spacing w:val="-2"/>
        </w:rPr>
        <w:t xml:space="preserve"> </w:t>
      </w:r>
      <w:r>
        <w:t>неметаллов</w:t>
      </w:r>
      <w:r>
        <w:rPr>
          <w:spacing w:val="-6"/>
        </w:rPr>
        <w:t xml:space="preserve"> </w:t>
      </w:r>
      <w:r>
        <w:t>и</w:t>
      </w:r>
      <w:r>
        <w:rPr>
          <w:spacing w:val="-4"/>
        </w:rPr>
        <w:t xml:space="preserve"> </w:t>
      </w:r>
      <w:r>
        <w:t>их</w:t>
      </w:r>
      <w:r>
        <w:rPr>
          <w:spacing w:val="-3"/>
        </w:rPr>
        <w:t xml:space="preserve"> </w:t>
      </w:r>
      <w:r>
        <w:t>соединений.</w:t>
      </w:r>
    </w:p>
    <w:p w:rsidR="00C36CF3" w:rsidRDefault="001C1315">
      <w:pPr>
        <w:pStyle w:val="a3"/>
        <w:spacing w:before="41" w:line="276" w:lineRule="auto"/>
        <w:ind w:right="1412"/>
      </w:pPr>
      <w:r>
        <w:t>Металлы.</w:t>
      </w:r>
      <w:r>
        <w:rPr>
          <w:spacing w:val="1"/>
        </w:rPr>
        <w:t xml:space="preserve"> </w:t>
      </w:r>
      <w:r>
        <w:t>Положение</w:t>
      </w:r>
      <w:r>
        <w:rPr>
          <w:spacing w:val="1"/>
        </w:rPr>
        <w:t xml:space="preserve"> </w:t>
      </w:r>
      <w:r>
        <w:t>металлов</w:t>
      </w:r>
      <w:r>
        <w:rPr>
          <w:spacing w:val="1"/>
        </w:rPr>
        <w:t xml:space="preserve"> </w:t>
      </w:r>
      <w:r>
        <w:t>в</w:t>
      </w:r>
      <w:r>
        <w:rPr>
          <w:spacing w:val="1"/>
        </w:rPr>
        <w:t xml:space="preserve"> </w:t>
      </w:r>
      <w:r>
        <w:t>Периодической</w:t>
      </w:r>
      <w:r>
        <w:rPr>
          <w:spacing w:val="1"/>
        </w:rPr>
        <w:t xml:space="preserve"> </w:t>
      </w:r>
      <w:r>
        <w:t>системе</w:t>
      </w:r>
      <w:r>
        <w:rPr>
          <w:spacing w:val="1"/>
        </w:rPr>
        <w:t xml:space="preserve"> </w:t>
      </w:r>
      <w:r>
        <w:t>химических</w:t>
      </w:r>
      <w:r>
        <w:rPr>
          <w:spacing w:val="1"/>
        </w:rPr>
        <w:t xml:space="preserve"> </w:t>
      </w:r>
      <w:r>
        <w:t>элементов</w:t>
      </w:r>
      <w:r>
        <w:rPr>
          <w:spacing w:val="1"/>
        </w:rPr>
        <w:t xml:space="preserve"> </w:t>
      </w:r>
      <w:r>
        <w:t>Д.И.</w:t>
      </w:r>
      <w:r>
        <w:rPr>
          <w:spacing w:val="-57"/>
        </w:rPr>
        <w:t xml:space="preserve"> </w:t>
      </w:r>
      <w:r>
        <w:t>Менделеева.</w:t>
      </w:r>
      <w:r>
        <w:rPr>
          <w:spacing w:val="1"/>
        </w:rPr>
        <w:t xml:space="preserve"> </w:t>
      </w:r>
      <w:r>
        <w:t>Особенности</w:t>
      </w:r>
      <w:r>
        <w:rPr>
          <w:spacing w:val="1"/>
        </w:rPr>
        <w:t xml:space="preserve"> </w:t>
      </w:r>
      <w:r>
        <w:t>строения</w:t>
      </w:r>
      <w:r>
        <w:rPr>
          <w:spacing w:val="1"/>
        </w:rPr>
        <w:t xml:space="preserve"> </w:t>
      </w:r>
      <w:r>
        <w:t>электронных</w:t>
      </w:r>
      <w:r>
        <w:rPr>
          <w:spacing w:val="1"/>
        </w:rPr>
        <w:t xml:space="preserve"> </w:t>
      </w:r>
      <w:r>
        <w:t>оболочек</w:t>
      </w:r>
      <w:r>
        <w:rPr>
          <w:spacing w:val="1"/>
        </w:rPr>
        <w:t xml:space="preserve"> </w:t>
      </w:r>
      <w:r>
        <w:t>атомов</w:t>
      </w:r>
      <w:r>
        <w:rPr>
          <w:spacing w:val="1"/>
        </w:rPr>
        <w:t xml:space="preserve"> </w:t>
      </w:r>
      <w:r>
        <w:t>металлов.</w:t>
      </w:r>
      <w:r>
        <w:rPr>
          <w:spacing w:val="1"/>
        </w:rPr>
        <w:t xml:space="preserve"> </w:t>
      </w:r>
      <w:r>
        <w:t>Общие</w:t>
      </w:r>
      <w:r>
        <w:rPr>
          <w:spacing w:val="1"/>
        </w:rPr>
        <w:t xml:space="preserve"> </w:t>
      </w:r>
      <w:r>
        <w:t>физические свойства металлов. Сплавы металлов. Электрохимический ряд напряжений</w:t>
      </w:r>
      <w:r>
        <w:rPr>
          <w:spacing w:val="1"/>
        </w:rPr>
        <w:t xml:space="preserve"> </w:t>
      </w:r>
      <w:r>
        <w:t>металлов.</w:t>
      </w:r>
    </w:p>
    <w:p w:rsidR="00C36CF3" w:rsidRDefault="001C1315">
      <w:pPr>
        <w:pStyle w:val="a3"/>
        <w:spacing w:line="276" w:lineRule="auto"/>
        <w:ind w:right="1412"/>
      </w:pPr>
      <w:r>
        <w:t>Химические свойства важнейших металлов (натрий, калий, кальций, магний, алюминий,</w:t>
      </w:r>
      <w:r>
        <w:rPr>
          <w:spacing w:val="1"/>
        </w:rPr>
        <w:t xml:space="preserve"> </w:t>
      </w:r>
      <w:r>
        <w:t>цинк,</w:t>
      </w:r>
      <w:r>
        <w:rPr>
          <w:spacing w:val="-4"/>
        </w:rPr>
        <w:t xml:space="preserve"> </w:t>
      </w:r>
      <w:r>
        <w:t>хром, железо, медь) и</w:t>
      </w:r>
      <w:r>
        <w:rPr>
          <w:spacing w:val="-1"/>
        </w:rPr>
        <w:t xml:space="preserve"> </w:t>
      </w:r>
      <w:r>
        <w:t>их</w:t>
      </w:r>
      <w:r>
        <w:rPr>
          <w:spacing w:val="2"/>
        </w:rPr>
        <w:t xml:space="preserve"> </w:t>
      </w:r>
      <w:r>
        <w:t>соединений.</w:t>
      </w:r>
    </w:p>
    <w:p w:rsidR="00C36CF3" w:rsidRDefault="001C1315">
      <w:pPr>
        <w:pStyle w:val="a3"/>
        <w:spacing w:line="278" w:lineRule="auto"/>
        <w:ind w:right="1417"/>
      </w:pPr>
      <w:r>
        <w:t>Общие способы получения металлов. Применение металлов в быту и технике.</w:t>
      </w:r>
      <w:r>
        <w:rPr>
          <w:spacing w:val="1"/>
        </w:rPr>
        <w:t xml:space="preserve"> </w:t>
      </w:r>
      <w:r>
        <w:t>Экспериментальные</w:t>
      </w:r>
      <w:r>
        <w:rPr>
          <w:spacing w:val="45"/>
        </w:rPr>
        <w:t xml:space="preserve"> </w:t>
      </w:r>
      <w:r>
        <w:t>методы</w:t>
      </w:r>
      <w:r>
        <w:rPr>
          <w:spacing w:val="47"/>
        </w:rPr>
        <w:t xml:space="preserve"> </w:t>
      </w:r>
      <w:r>
        <w:t>изучения</w:t>
      </w:r>
      <w:r>
        <w:rPr>
          <w:spacing w:val="47"/>
        </w:rPr>
        <w:t xml:space="preserve"> </w:t>
      </w:r>
      <w:r>
        <w:t>веществ</w:t>
      </w:r>
      <w:r>
        <w:rPr>
          <w:spacing w:val="46"/>
        </w:rPr>
        <w:t xml:space="preserve"> </w:t>
      </w:r>
      <w:r>
        <w:t>и</w:t>
      </w:r>
      <w:r>
        <w:rPr>
          <w:spacing w:val="49"/>
        </w:rPr>
        <w:t xml:space="preserve"> </w:t>
      </w:r>
      <w:r>
        <w:t>их</w:t>
      </w:r>
      <w:r>
        <w:rPr>
          <w:spacing w:val="49"/>
        </w:rPr>
        <w:t xml:space="preserve"> </w:t>
      </w:r>
      <w:r>
        <w:t>превращений:</w:t>
      </w:r>
      <w:r>
        <w:rPr>
          <w:spacing w:val="46"/>
        </w:rPr>
        <w:t xml:space="preserve"> </w:t>
      </w:r>
      <w:r>
        <w:t>изучение</w:t>
      </w:r>
      <w:r>
        <w:rPr>
          <w:spacing w:val="46"/>
        </w:rPr>
        <w:t xml:space="preserve"> </w:t>
      </w:r>
      <w:r>
        <w:t>коллекции</w:t>
      </w:r>
    </w:p>
    <w:p w:rsidR="00C36CF3" w:rsidRDefault="001C1315">
      <w:pPr>
        <w:pStyle w:val="a3"/>
        <w:spacing w:line="276" w:lineRule="auto"/>
        <w:ind w:right="1412"/>
      </w:pPr>
      <w:r>
        <w:t>«Металлы</w:t>
      </w:r>
      <w:r>
        <w:rPr>
          <w:spacing w:val="1"/>
        </w:rPr>
        <w:t xml:space="preserve"> </w:t>
      </w:r>
      <w:r>
        <w:t>и</w:t>
      </w:r>
      <w:r>
        <w:rPr>
          <w:spacing w:val="1"/>
        </w:rPr>
        <w:t xml:space="preserve"> </w:t>
      </w:r>
      <w:r>
        <w:t>сплавы»,</w:t>
      </w:r>
      <w:r>
        <w:rPr>
          <w:spacing w:val="1"/>
        </w:rPr>
        <w:t xml:space="preserve"> </w:t>
      </w:r>
      <w:r>
        <w:t>образцов</w:t>
      </w:r>
      <w:r>
        <w:rPr>
          <w:spacing w:val="1"/>
        </w:rPr>
        <w:t xml:space="preserve"> </w:t>
      </w:r>
      <w:r>
        <w:t>неметаллов,</w:t>
      </w:r>
      <w:r>
        <w:rPr>
          <w:spacing w:val="1"/>
        </w:rPr>
        <w:t xml:space="preserve"> </w:t>
      </w:r>
      <w:r>
        <w:t>решение</w:t>
      </w:r>
      <w:r>
        <w:rPr>
          <w:spacing w:val="1"/>
        </w:rPr>
        <w:t xml:space="preserve"> </w:t>
      </w:r>
      <w:r>
        <w:t>экспериментальных</w:t>
      </w:r>
      <w:r>
        <w:rPr>
          <w:spacing w:val="1"/>
        </w:rPr>
        <w:t xml:space="preserve"> </w:t>
      </w:r>
      <w:r>
        <w:t>задач,</w:t>
      </w:r>
      <w:r>
        <w:rPr>
          <w:spacing w:val="1"/>
        </w:rPr>
        <w:t xml:space="preserve"> </w:t>
      </w:r>
      <w:r>
        <w:t>наблюдение</w:t>
      </w:r>
      <w:r>
        <w:rPr>
          <w:spacing w:val="1"/>
        </w:rPr>
        <w:t xml:space="preserve"> </w:t>
      </w:r>
      <w:r>
        <w:t>и</w:t>
      </w:r>
      <w:r>
        <w:rPr>
          <w:spacing w:val="1"/>
        </w:rPr>
        <w:t xml:space="preserve"> </w:t>
      </w:r>
      <w:r>
        <w:t>описание</w:t>
      </w:r>
      <w:r>
        <w:rPr>
          <w:spacing w:val="1"/>
        </w:rPr>
        <w:t xml:space="preserve"> </w:t>
      </w:r>
      <w:r>
        <w:t>демонстрационных</w:t>
      </w:r>
      <w:r>
        <w:rPr>
          <w:spacing w:val="1"/>
        </w:rPr>
        <w:t xml:space="preserve"> </w:t>
      </w:r>
      <w:r>
        <w:t>и</w:t>
      </w:r>
      <w:r>
        <w:rPr>
          <w:spacing w:val="1"/>
        </w:rPr>
        <w:t xml:space="preserve"> </w:t>
      </w:r>
      <w:r>
        <w:t>лабораторных</w:t>
      </w:r>
      <w:r>
        <w:rPr>
          <w:spacing w:val="1"/>
        </w:rPr>
        <w:t xml:space="preserve"> </w:t>
      </w:r>
      <w:r>
        <w:t>опытов</w:t>
      </w:r>
      <w:r>
        <w:rPr>
          <w:spacing w:val="1"/>
        </w:rPr>
        <w:t xml:space="preserve"> </w:t>
      </w:r>
      <w:r>
        <w:t>(взаимодействие</w:t>
      </w:r>
      <w:r>
        <w:rPr>
          <w:spacing w:val="1"/>
        </w:rPr>
        <w:t xml:space="preserve"> </w:t>
      </w:r>
      <w:r>
        <w:t>гидроксида алюминия с растворами кислот и щелочей, качественные реакции на катионы</w:t>
      </w:r>
      <w:r>
        <w:rPr>
          <w:spacing w:val="1"/>
        </w:rPr>
        <w:t xml:space="preserve"> </w:t>
      </w:r>
      <w:r>
        <w:t>металлов).</w:t>
      </w:r>
    </w:p>
    <w:p w:rsidR="00C36CF3" w:rsidRDefault="001C1315">
      <w:pPr>
        <w:pStyle w:val="a3"/>
      </w:pPr>
      <w:r>
        <w:t>Расчѐтные</w:t>
      </w:r>
      <w:r>
        <w:rPr>
          <w:spacing w:val="-4"/>
        </w:rPr>
        <w:t xml:space="preserve"> </w:t>
      </w:r>
      <w:r>
        <w:t>задачи.</w:t>
      </w:r>
    </w:p>
    <w:p w:rsidR="00C36CF3" w:rsidRDefault="001C1315">
      <w:pPr>
        <w:pStyle w:val="a3"/>
        <w:spacing w:before="36" w:line="276" w:lineRule="auto"/>
        <w:ind w:right="1418"/>
      </w:pPr>
      <w:r>
        <w:t>Расчѐты массы вещества или объѐма газов по известному количеству вещества, массе или</w:t>
      </w:r>
      <w:r>
        <w:rPr>
          <w:spacing w:val="1"/>
        </w:rPr>
        <w:t xml:space="preserve"> </w:t>
      </w:r>
      <w:r>
        <w:t>объѐму одного из участвующих в реакции веществ, расчѐты массы (объѐма, количества</w:t>
      </w:r>
      <w:r>
        <w:rPr>
          <w:spacing w:val="1"/>
        </w:rPr>
        <w:t xml:space="preserve"> </w:t>
      </w:r>
      <w:r>
        <w:t>вещества)</w:t>
      </w:r>
      <w:r>
        <w:rPr>
          <w:spacing w:val="-1"/>
        </w:rPr>
        <w:t xml:space="preserve"> </w:t>
      </w:r>
      <w:r>
        <w:t>продуктов</w:t>
      </w:r>
      <w:r>
        <w:rPr>
          <w:spacing w:val="-1"/>
        </w:rPr>
        <w:t xml:space="preserve"> </w:t>
      </w:r>
      <w:r>
        <w:t>реакции, если одно</w:t>
      </w:r>
      <w:r>
        <w:rPr>
          <w:spacing w:val="-1"/>
        </w:rPr>
        <w:t xml:space="preserve"> </w:t>
      </w:r>
      <w:r>
        <w:t>из веществ</w:t>
      </w:r>
      <w:r>
        <w:rPr>
          <w:spacing w:val="-2"/>
        </w:rPr>
        <w:t xml:space="preserve"> </w:t>
      </w:r>
      <w:r>
        <w:t>имеет</w:t>
      </w:r>
      <w:r>
        <w:rPr>
          <w:spacing w:val="-1"/>
        </w:rPr>
        <w:t xml:space="preserve"> </w:t>
      </w:r>
      <w:r>
        <w:t>примеси.</w:t>
      </w:r>
    </w:p>
    <w:p w:rsidR="00C36CF3" w:rsidRDefault="001C1315">
      <w:pPr>
        <w:pStyle w:val="2"/>
        <w:spacing w:before="6"/>
      </w:pPr>
      <w:r>
        <w:t>Химия</w:t>
      </w:r>
      <w:r>
        <w:rPr>
          <w:spacing w:val="-3"/>
        </w:rPr>
        <w:t xml:space="preserve"> </w:t>
      </w:r>
      <w:r>
        <w:t>и</w:t>
      </w:r>
      <w:r>
        <w:rPr>
          <w:spacing w:val="-3"/>
        </w:rPr>
        <w:t xml:space="preserve"> </w:t>
      </w:r>
      <w:r>
        <w:t>жизнь.</w:t>
      </w:r>
      <w:r>
        <w:rPr>
          <w:spacing w:val="-2"/>
        </w:rPr>
        <w:t xml:space="preserve"> </w:t>
      </w:r>
      <w:r>
        <w:t>Межпредметные</w:t>
      </w:r>
      <w:r>
        <w:rPr>
          <w:spacing w:val="-4"/>
        </w:rPr>
        <w:t xml:space="preserve"> </w:t>
      </w:r>
      <w:r>
        <w:t>связи.</w:t>
      </w:r>
    </w:p>
    <w:p w:rsidR="00C36CF3" w:rsidRDefault="001C1315">
      <w:pPr>
        <w:pStyle w:val="a3"/>
        <w:spacing w:before="36" w:line="276" w:lineRule="auto"/>
        <w:ind w:right="1415"/>
      </w:pPr>
      <w:r>
        <w:t>Роль</w:t>
      </w:r>
      <w:r>
        <w:rPr>
          <w:spacing w:val="1"/>
        </w:rPr>
        <w:t xml:space="preserve"> </w:t>
      </w:r>
      <w:r>
        <w:t>химии</w:t>
      </w:r>
      <w:r>
        <w:rPr>
          <w:spacing w:val="1"/>
        </w:rPr>
        <w:t xml:space="preserve"> </w:t>
      </w:r>
      <w:r>
        <w:t>в</w:t>
      </w:r>
      <w:r>
        <w:rPr>
          <w:spacing w:val="1"/>
        </w:rPr>
        <w:t xml:space="preserve"> </w:t>
      </w:r>
      <w:r>
        <w:t>обеспечении</w:t>
      </w:r>
      <w:r>
        <w:rPr>
          <w:spacing w:val="1"/>
        </w:rPr>
        <w:t xml:space="preserve"> </w:t>
      </w:r>
      <w:r>
        <w:t>экологической,</w:t>
      </w:r>
      <w:r>
        <w:rPr>
          <w:spacing w:val="1"/>
        </w:rPr>
        <w:t xml:space="preserve"> </w:t>
      </w:r>
      <w:r>
        <w:t>энергетической</w:t>
      </w:r>
      <w:r>
        <w:rPr>
          <w:spacing w:val="1"/>
        </w:rPr>
        <w:t xml:space="preserve"> </w:t>
      </w:r>
      <w:r>
        <w:t>и</w:t>
      </w:r>
      <w:r>
        <w:rPr>
          <w:spacing w:val="1"/>
        </w:rPr>
        <w:t xml:space="preserve"> </w:t>
      </w:r>
      <w:r>
        <w:t>пищевой</w:t>
      </w:r>
      <w:r>
        <w:rPr>
          <w:spacing w:val="1"/>
        </w:rPr>
        <w:t xml:space="preserve"> </w:t>
      </w:r>
      <w:r>
        <w:t>безопасности,</w:t>
      </w:r>
      <w:r>
        <w:rPr>
          <w:spacing w:val="1"/>
        </w:rPr>
        <w:t xml:space="preserve"> </w:t>
      </w:r>
      <w:r>
        <w:t>развитии</w:t>
      </w:r>
      <w:r>
        <w:rPr>
          <w:spacing w:val="1"/>
        </w:rPr>
        <w:t xml:space="preserve"> </w:t>
      </w:r>
      <w:r>
        <w:t>медицины.</w:t>
      </w:r>
      <w:r>
        <w:rPr>
          <w:spacing w:val="1"/>
        </w:rPr>
        <w:t xml:space="preserve"> </w:t>
      </w:r>
      <w:r>
        <w:t>Понятие</w:t>
      </w:r>
      <w:r>
        <w:rPr>
          <w:spacing w:val="1"/>
        </w:rPr>
        <w:t xml:space="preserve"> </w:t>
      </w:r>
      <w:r>
        <w:t>о</w:t>
      </w:r>
      <w:r>
        <w:rPr>
          <w:spacing w:val="1"/>
        </w:rPr>
        <w:t xml:space="preserve"> </w:t>
      </w:r>
      <w:r>
        <w:t>научных</w:t>
      </w:r>
      <w:r>
        <w:rPr>
          <w:spacing w:val="1"/>
        </w:rPr>
        <w:t xml:space="preserve"> </w:t>
      </w:r>
      <w:r>
        <w:t>методах</w:t>
      </w:r>
      <w:r>
        <w:rPr>
          <w:spacing w:val="1"/>
        </w:rPr>
        <w:t xml:space="preserve"> </w:t>
      </w:r>
      <w:r>
        <w:t>познания</w:t>
      </w:r>
      <w:r>
        <w:rPr>
          <w:spacing w:val="1"/>
        </w:rPr>
        <w:t xml:space="preserve"> </w:t>
      </w:r>
      <w:r>
        <w:t>веществ</w:t>
      </w:r>
      <w:r>
        <w:rPr>
          <w:spacing w:val="1"/>
        </w:rPr>
        <w:t xml:space="preserve"> </w:t>
      </w:r>
      <w:r>
        <w:t>и</w:t>
      </w:r>
      <w:r>
        <w:rPr>
          <w:spacing w:val="60"/>
        </w:rPr>
        <w:t xml:space="preserve"> </w:t>
      </w:r>
      <w:r>
        <w:t>химических</w:t>
      </w:r>
      <w:r>
        <w:rPr>
          <w:spacing w:val="1"/>
        </w:rPr>
        <w:t xml:space="preserve"> </w:t>
      </w:r>
      <w:r>
        <w:t>реакций.</w:t>
      </w:r>
    </w:p>
    <w:p w:rsidR="00C36CF3" w:rsidRDefault="001C1315">
      <w:pPr>
        <w:pStyle w:val="a3"/>
        <w:spacing w:line="276" w:lineRule="auto"/>
        <w:ind w:right="1407"/>
      </w:pPr>
      <w:r>
        <w:t>Представления</w:t>
      </w:r>
      <w:r>
        <w:rPr>
          <w:spacing w:val="1"/>
        </w:rPr>
        <w:t xml:space="preserve"> </w:t>
      </w:r>
      <w:r>
        <w:t>об</w:t>
      </w:r>
      <w:r>
        <w:rPr>
          <w:spacing w:val="1"/>
        </w:rPr>
        <w:t xml:space="preserve"> </w:t>
      </w:r>
      <w:r>
        <w:t>общих</w:t>
      </w:r>
      <w:r>
        <w:rPr>
          <w:spacing w:val="1"/>
        </w:rPr>
        <w:t xml:space="preserve"> </w:t>
      </w:r>
      <w:r>
        <w:t>научных</w:t>
      </w:r>
      <w:r>
        <w:rPr>
          <w:spacing w:val="1"/>
        </w:rPr>
        <w:t xml:space="preserve"> </w:t>
      </w:r>
      <w:r>
        <w:t>принципах</w:t>
      </w:r>
      <w:r>
        <w:rPr>
          <w:spacing w:val="1"/>
        </w:rPr>
        <w:t xml:space="preserve"> </w:t>
      </w:r>
      <w:r>
        <w:t>промышленного</w:t>
      </w:r>
      <w:r>
        <w:rPr>
          <w:spacing w:val="1"/>
        </w:rPr>
        <w:t xml:space="preserve"> </w:t>
      </w:r>
      <w:r>
        <w:t>получения</w:t>
      </w:r>
      <w:r>
        <w:rPr>
          <w:spacing w:val="1"/>
        </w:rPr>
        <w:t xml:space="preserve"> </w:t>
      </w:r>
      <w:r>
        <w:t>важнейших</w:t>
      </w:r>
      <w:r>
        <w:rPr>
          <w:spacing w:val="1"/>
        </w:rPr>
        <w:t xml:space="preserve"> </w:t>
      </w:r>
      <w:r>
        <w:t>веществ.</w:t>
      </w:r>
    </w:p>
    <w:p w:rsidR="00C36CF3" w:rsidRDefault="001C1315">
      <w:pPr>
        <w:pStyle w:val="a3"/>
        <w:spacing w:line="276" w:lineRule="auto"/>
        <w:ind w:right="1453"/>
      </w:pPr>
      <w:r>
        <w:t>Человек</w:t>
      </w:r>
      <w:r>
        <w:rPr>
          <w:spacing w:val="1"/>
        </w:rPr>
        <w:t xml:space="preserve"> </w:t>
      </w:r>
      <w:r>
        <w:t>в</w:t>
      </w:r>
      <w:r>
        <w:rPr>
          <w:spacing w:val="1"/>
        </w:rPr>
        <w:t xml:space="preserve"> </w:t>
      </w:r>
      <w:r>
        <w:t>мире</w:t>
      </w:r>
      <w:r>
        <w:rPr>
          <w:spacing w:val="1"/>
        </w:rPr>
        <w:t xml:space="preserve"> </w:t>
      </w:r>
      <w:r>
        <w:t>веществ</w:t>
      </w:r>
      <w:r>
        <w:rPr>
          <w:spacing w:val="1"/>
        </w:rPr>
        <w:t xml:space="preserve"> </w:t>
      </w:r>
      <w:r>
        <w:t>и</w:t>
      </w:r>
      <w:r>
        <w:rPr>
          <w:spacing w:val="1"/>
        </w:rPr>
        <w:t xml:space="preserve"> </w:t>
      </w:r>
      <w:r>
        <w:t>материалов:</w:t>
      </w:r>
      <w:r>
        <w:rPr>
          <w:spacing w:val="1"/>
        </w:rPr>
        <w:t xml:space="preserve"> </w:t>
      </w:r>
      <w:r>
        <w:t>важнейшие</w:t>
      </w:r>
      <w:r>
        <w:rPr>
          <w:spacing w:val="1"/>
        </w:rPr>
        <w:t xml:space="preserve"> </w:t>
      </w:r>
      <w:r>
        <w:t>строительные</w:t>
      </w:r>
      <w:r>
        <w:rPr>
          <w:spacing w:val="1"/>
        </w:rPr>
        <w:t xml:space="preserve"> </w:t>
      </w:r>
      <w:r>
        <w:t>материалы,</w:t>
      </w:r>
      <w:r>
        <w:rPr>
          <w:spacing w:val="1"/>
        </w:rPr>
        <w:t xml:space="preserve"> </w:t>
      </w:r>
      <w:r>
        <w:t>конструкционные</w:t>
      </w:r>
      <w:r>
        <w:rPr>
          <w:spacing w:val="1"/>
        </w:rPr>
        <w:t xml:space="preserve"> </w:t>
      </w:r>
      <w:r>
        <w:t>материалы,</w:t>
      </w:r>
      <w:r>
        <w:rPr>
          <w:spacing w:val="1"/>
        </w:rPr>
        <w:t xml:space="preserve"> </w:t>
      </w:r>
      <w:r>
        <w:t>краски,</w:t>
      </w:r>
      <w:r>
        <w:rPr>
          <w:spacing w:val="1"/>
        </w:rPr>
        <w:t xml:space="preserve"> </w:t>
      </w:r>
      <w:r>
        <w:t>стекло,</w:t>
      </w:r>
      <w:r>
        <w:rPr>
          <w:spacing w:val="1"/>
        </w:rPr>
        <w:t xml:space="preserve"> </w:t>
      </w:r>
      <w:r>
        <w:t>керамика,</w:t>
      </w:r>
      <w:r>
        <w:rPr>
          <w:spacing w:val="1"/>
        </w:rPr>
        <w:t xml:space="preserve"> </w:t>
      </w:r>
      <w:r>
        <w:t>материалы</w:t>
      </w:r>
      <w:r>
        <w:rPr>
          <w:spacing w:val="1"/>
        </w:rPr>
        <w:t xml:space="preserve"> </w:t>
      </w:r>
      <w:r>
        <w:t>для</w:t>
      </w:r>
      <w:r>
        <w:rPr>
          <w:spacing w:val="1"/>
        </w:rPr>
        <w:t xml:space="preserve"> </w:t>
      </w:r>
      <w:r>
        <w:t>электроники,</w:t>
      </w:r>
      <w:r>
        <w:rPr>
          <w:spacing w:val="1"/>
        </w:rPr>
        <w:t xml:space="preserve"> </w:t>
      </w:r>
      <w:r>
        <w:t>наноматериалы,</w:t>
      </w:r>
      <w:r>
        <w:rPr>
          <w:spacing w:val="-2"/>
        </w:rPr>
        <w:t xml:space="preserve"> </w:t>
      </w:r>
      <w:r>
        <w:t>органические</w:t>
      </w:r>
      <w:r>
        <w:rPr>
          <w:spacing w:val="-1"/>
        </w:rPr>
        <w:t xml:space="preserve"> </w:t>
      </w:r>
      <w:r>
        <w:t>и минеральные</w:t>
      </w:r>
      <w:r>
        <w:rPr>
          <w:spacing w:val="-3"/>
        </w:rPr>
        <w:t xml:space="preserve"> </w:t>
      </w:r>
      <w:r>
        <w:t>удобрения.</w:t>
      </w:r>
    </w:p>
    <w:p w:rsidR="00C36CF3" w:rsidRDefault="001C1315">
      <w:pPr>
        <w:pStyle w:val="a3"/>
        <w:spacing w:before="1" w:line="276" w:lineRule="auto"/>
        <w:ind w:right="1454"/>
      </w:pPr>
      <w:r>
        <w:t>Химия и здоровье человека: правила использования лекарственных препаратов, правила</w:t>
      </w:r>
      <w:r>
        <w:rPr>
          <w:spacing w:val="1"/>
        </w:rPr>
        <w:t xml:space="preserve"> </w:t>
      </w:r>
      <w:r>
        <w:t>безопасного</w:t>
      </w:r>
      <w:r>
        <w:rPr>
          <w:spacing w:val="-1"/>
        </w:rPr>
        <w:t xml:space="preserve"> </w:t>
      </w:r>
      <w:r>
        <w:t>использования</w:t>
      </w:r>
      <w:r>
        <w:rPr>
          <w:spacing w:val="-1"/>
        </w:rPr>
        <w:t xml:space="preserve"> </w:t>
      </w:r>
      <w:r>
        <w:t>препаратов</w:t>
      </w:r>
      <w:r>
        <w:rPr>
          <w:spacing w:val="-1"/>
        </w:rPr>
        <w:t xml:space="preserve"> </w:t>
      </w:r>
      <w:r>
        <w:t>бытовой</w:t>
      </w:r>
      <w:r>
        <w:rPr>
          <w:spacing w:val="-1"/>
        </w:rPr>
        <w:t xml:space="preserve"> </w:t>
      </w:r>
      <w:r>
        <w:t>химии в</w:t>
      </w:r>
      <w:r>
        <w:rPr>
          <w:spacing w:val="-2"/>
        </w:rPr>
        <w:t xml:space="preserve"> </w:t>
      </w:r>
      <w:r>
        <w:t>повседневной</w:t>
      </w:r>
      <w:r>
        <w:rPr>
          <w:spacing w:val="-1"/>
        </w:rPr>
        <w:t xml:space="preserve"> </w:t>
      </w:r>
      <w:r>
        <w:t>жизни.</w:t>
      </w:r>
    </w:p>
    <w:p w:rsidR="00C36CF3" w:rsidRDefault="001C1315">
      <w:pPr>
        <w:pStyle w:val="a3"/>
        <w:spacing w:line="276" w:lineRule="auto"/>
        <w:ind w:right="1449"/>
      </w:pPr>
      <w:r>
        <w:t>Реализация межпредметных связей при изучении общей и неорганической химии в 11</w:t>
      </w:r>
      <w:r>
        <w:rPr>
          <w:spacing w:val="1"/>
        </w:rPr>
        <w:t xml:space="preserve"> </w:t>
      </w:r>
      <w:r>
        <w:t>классе осуществляется через использование как общих естественно-научных понятий, так</w:t>
      </w:r>
      <w:r>
        <w:rPr>
          <w:spacing w:val="-57"/>
        </w:rPr>
        <w:t xml:space="preserve"> </w:t>
      </w:r>
      <w:r>
        <w:t>и</w:t>
      </w:r>
      <w:r>
        <w:rPr>
          <w:spacing w:val="1"/>
        </w:rPr>
        <w:t xml:space="preserve"> </w:t>
      </w:r>
      <w:r>
        <w:t>понятий,</w:t>
      </w:r>
      <w:r>
        <w:rPr>
          <w:spacing w:val="1"/>
        </w:rPr>
        <w:t xml:space="preserve"> </w:t>
      </w:r>
      <w:r>
        <w:t>являющихся</w:t>
      </w:r>
      <w:r>
        <w:rPr>
          <w:spacing w:val="1"/>
        </w:rPr>
        <w:t xml:space="preserve"> </w:t>
      </w:r>
      <w:r>
        <w:t>системными</w:t>
      </w:r>
      <w:r>
        <w:rPr>
          <w:spacing w:val="1"/>
        </w:rPr>
        <w:t xml:space="preserve"> </w:t>
      </w:r>
      <w:r>
        <w:t>для</w:t>
      </w:r>
      <w:r>
        <w:rPr>
          <w:spacing w:val="1"/>
        </w:rPr>
        <w:t xml:space="preserve"> </w:t>
      </w:r>
      <w:r>
        <w:t>отдельных</w:t>
      </w:r>
      <w:r>
        <w:rPr>
          <w:spacing w:val="1"/>
        </w:rPr>
        <w:t xml:space="preserve"> </w:t>
      </w:r>
      <w:r>
        <w:t>предметов</w:t>
      </w:r>
      <w:r>
        <w:rPr>
          <w:spacing w:val="1"/>
        </w:rPr>
        <w:t xml:space="preserve"> </w:t>
      </w:r>
      <w:r>
        <w:t>естественно-научного</w:t>
      </w:r>
      <w:r>
        <w:rPr>
          <w:spacing w:val="1"/>
        </w:rPr>
        <w:t xml:space="preserve"> </w:t>
      </w:r>
      <w:r>
        <w:t>цикла.</w:t>
      </w:r>
    </w:p>
    <w:p w:rsidR="00C36CF3" w:rsidRDefault="001C1315">
      <w:pPr>
        <w:pStyle w:val="a3"/>
        <w:spacing w:line="276" w:lineRule="auto"/>
        <w:ind w:right="1446"/>
      </w:pPr>
      <w:r>
        <w:t>Общие</w:t>
      </w:r>
      <w:r>
        <w:rPr>
          <w:spacing w:val="1"/>
        </w:rPr>
        <w:t xml:space="preserve"> </w:t>
      </w:r>
      <w:r>
        <w:t>естественно-научные</w:t>
      </w:r>
      <w:r>
        <w:rPr>
          <w:spacing w:val="1"/>
        </w:rPr>
        <w:t xml:space="preserve"> </w:t>
      </w:r>
      <w:r>
        <w:t>понятия:</w:t>
      </w:r>
      <w:r>
        <w:rPr>
          <w:spacing w:val="1"/>
        </w:rPr>
        <w:t xml:space="preserve"> </w:t>
      </w:r>
      <w:r>
        <w:t>научный</w:t>
      </w:r>
      <w:r>
        <w:rPr>
          <w:spacing w:val="1"/>
        </w:rPr>
        <w:t xml:space="preserve"> </w:t>
      </w:r>
      <w:r>
        <w:t>факт,</w:t>
      </w:r>
      <w:r>
        <w:rPr>
          <w:spacing w:val="1"/>
        </w:rPr>
        <w:t xml:space="preserve"> </w:t>
      </w:r>
      <w:r>
        <w:t>гипотеза,</w:t>
      </w:r>
      <w:r>
        <w:rPr>
          <w:spacing w:val="1"/>
        </w:rPr>
        <w:t xml:space="preserve"> </w:t>
      </w:r>
      <w:r>
        <w:t>закон,</w:t>
      </w:r>
      <w:r>
        <w:rPr>
          <w:spacing w:val="1"/>
        </w:rPr>
        <w:t xml:space="preserve"> </w:t>
      </w:r>
      <w:r>
        <w:t>теория,</w:t>
      </w:r>
      <w:r>
        <w:rPr>
          <w:spacing w:val="1"/>
        </w:rPr>
        <w:t xml:space="preserve"> </w:t>
      </w:r>
      <w:r>
        <w:t>анализ,</w:t>
      </w:r>
      <w:r>
        <w:rPr>
          <w:spacing w:val="-57"/>
        </w:rPr>
        <w:t xml:space="preserve"> </w:t>
      </w:r>
      <w:r>
        <w:t>синтез,</w:t>
      </w:r>
      <w:r>
        <w:rPr>
          <w:spacing w:val="1"/>
        </w:rPr>
        <w:t xml:space="preserve"> </w:t>
      </w:r>
      <w:r>
        <w:t>классификация,</w:t>
      </w:r>
      <w:r>
        <w:rPr>
          <w:spacing w:val="1"/>
        </w:rPr>
        <w:t xml:space="preserve"> </w:t>
      </w:r>
      <w:r>
        <w:t>периодичность,</w:t>
      </w:r>
      <w:r>
        <w:rPr>
          <w:spacing w:val="1"/>
        </w:rPr>
        <w:t xml:space="preserve"> </w:t>
      </w:r>
      <w:r>
        <w:t>наблюдение,</w:t>
      </w:r>
      <w:r>
        <w:rPr>
          <w:spacing w:val="1"/>
        </w:rPr>
        <w:t xml:space="preserve"> </w:t>
      </w:r>
      <w:r>
        <w:t>эксперимент,</w:t>
      </w:r>
      <w:r>
        <w:rPr>
          <w:spacing w:val="1"/>
        </w:rPr>
        <w:t xml:space="preserve"> </w:t>
      </w:r>
      <w:r>
        <w:t>моделирование,</w:t>
      </w:r>
      <w:r>
        <w:rPr>
          <w:spacing w:val="1"/>
        </w:rPr>
        <w:t xml:space="preserve"> </w:t>
      </w:r>
      <w:r>
        <w:t>измерение,</w:t>
      </w:r>
      <w:r>
        <w:rPr>
          <w:spacing w:val="-1"/>
        </w:rPr>
        <w:t xml:space="preserve"> </w:t>
      </w:r>
      <w:r>
        <w:t>явление.</w:t>
      </w:r>
    </w:p>
    <w:p w:rsidR="00C36CF3" w:rsidRDefault="001C1315">
      <w:pPr>
        <w:pStyle w:val="a3"/>
        <w:spacing w:line="276" w:lineRule="auto"/>
        <w:ind w:right="1455"/>
      </w:pPr>
      <w:r>
        <w:t>Физика:</w:t>
      </w:r>
      <w:r>
        <w:rPr>
          <w:spacing w:val="1"/>
        </w:rPr>
        <w:t xml:space="preserve"> </w:t>
      </w:r>
      <w:r>
        <w:t>материя,</w:t>
      </w:r>
      <w:r>
        <w:rPr>
          <w:spacing w:val="1"/>
        </w:rPr>
        <w:t xml:space="preserve"> </w:t>
      </w:r>
      <w:r>
        <w:t>энергия,</w:t>
      </w:r>
      <w:r>
        <w:rPr>
          <w:spacing w:val="1"/>
        </w:rPr>
        <w:t xml:space="preserve"> </w:t>
      </w:r>
      <w:r>
        <w:t>масса,</w:t>
      </w:r>
      <w:r>
        <w:rPr>
          <w:spacing w:val="1"/>
        </w:rPr>
        <w:t xml:space="preserve"> </w:t>
      </w:r>
      <w:r>
        <w:t>атом,</w:t>
      </w:r>
      <w:r>
        <w:rPr>
          <w:spacing w:val="1"/>
        </w:rPr>
        <w:t xml:space="preserve"> </w:t>
      </w:r>
      <w:r>
        <w:t>электрон,</w:t>
      </w:r>
      <w:r>
        <w:rPr>
          <w:spacing w:val="1"/>
        </w:rPr>
        <w:t xml:space="preserve"> </w:t>
      </w:r>
      <w:r>
        <w:t>протон,</w:t>
      </w:r>
      <w:r>
        <w:rPr>
          <w:spacing w:val="1"/>
        </w:rPr>
        <w:t xml:space="preserve"> </w:t>
      </w:r>
      <w:r>
        <w:t>нейтрон,</w:t>
      </w:r>
      <w:r>
        <w:rPr>
          <w:spacing w:val="1"/>
        </w:rPr>
        <w:t xml:space="preserve"> </w:t>
      </w:r>
      <w:r>
        <w:t>ион,</w:t>
      </w:r>
      <w:r>
        <w:rPr>
          <w:spacing w:val="1"/>
        </w:rPr>
        <w:t xml:space="preserve"> </w:t>
      </w:r>
      <w:r>
        <w:t>изотоп,</w:t>
      </w:r>
      <w:r>
        <w:rPr>
          <w:spacing w:val="1"/>
        </w:rPr>
        <w:t xml:space="preserve"> </w:t>
      </w:r>
      <w:r>
        <w:t>радиоактивность,</w:t>
      </w:r>
      <w:r>
        <w:rPr>
          <w:spacing w:val="35"/>
        </w:rPr>
        <w:t xml:space="preserve"> </w:t>
      </w:r>
      <w:r>
        <w:t>молекула,</w:t>
      </w:r>
      <w:r>
        <w:rPr>
          <w:spacing w:val="35"/>
        </w:rPr>
        <w:t xml:space="preserve"> </w:t>
      </w:r>
      <w:r>
        <w:t>энергетический</w:t>
      </w:r>
      <w:r>
        <w:rPr>
          <w:spacing w:val="39"/>
        </w:rPr>
        <w:t xml:space="preserve"> </w:t>
      </w:r>
      <w:r>
        <w:t>уровень,</w:t>
      </w:r>
      <w:r>
        <w:rPr>
          <w:spacing w:val="35"/>
        </w:rPr>
        <w:t xml:space="preserve"> </w:t>
      </w:r>
      <w:r>
        <w:t>вещество,</w:t>
      </w:r>
      <w:r>
        <w:rPr>
          <w:spacing w:val="35"/>
        </w:rPr>
        <w:t xml:space="preserve"> </w:t>
      </w:r>
      <w:r>
        <w:t>тело,</w:t>
      </w:r>
      <w:r>
        <w:rPr>
          <w:spacing w:val="36"/>
        </w:rPr>
        <w:t xml:space="preserve"> </w:t>
      </w:r>
      <w:r>
        <w:t>объѐм,</w:t>
      </w:r>
      <w:r>
        <w:rPr>
          <w:spacing w:val="35"/>
        </w:rPr>
        <w:t xml:space="preserve"> </w:t>
      </w:r>
      <w:r>
        <w:t>агрегатное</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lastRenderedPageBreak/>
        <w:t>состояние</w:t>
      </w:r>
      <w:r>
        <w:rPr>
          <w:spacing w:val="-4"/>
        </w:rPr>
        <w:t xml:space="preserve"> </w:t>
      </w:r>
      <w:r>
        <w:t>вещества,</w:t>
      </w:r>
      <w:r>
        <w:rPr>
          <w:spacing w:val="-2"/>
        </w:rPr>
        <w:t xml:space="preserve"> </w:t>
      </w:r>
      <w:r>
        <w:t>физические</w:t>
      </w:r>
      <w:r>
        <w:rPr>
          <w:spacing w:val="-3"/>
        </w:rPr>
        <w:t xml:space="preserve"> </w:t>
      </w:r>
      <w:r>
        <w:t>величины</w:t>
      </w:r>
      <w:r>
        <w:rPr>
          <w:spacing w:val="-2"/>
        </w:rPr>
        <w:t xml:space="preserve"> </w:t>
      </w:r>
      <w:r>
        <w:t>и</w:t>
      </w:r>
      <w:r>
        <w:rPr>
          <w:spacing w:val="-3"/>
        </w:rPr>
        <w:t xml:space="preserve"> </w:t>
      </w:r>
      <w:r>
        <w:t>единицы</w:t>
      </w:r>
      <w:r>
        <w:rPr>
          <w:spacing w:val="-2"/>
        </w:rPr>
        <w:t xml:space="preserve"> </w:t>
      </w:r>
      <w:r>
        <w:t>их</w:t>
      </w:r>
      <w:r>
        <w:rPr>
          <w:spacing w:val="-3"/>
        </w:rPr>
        <w:t xml:space="preserve"> </w:t>
      </w:r>
      <w:r>
        <w:t>измерения,</w:t>
      </w:r>
      <w:r>
        <w:rPr>
          <w:spacing w:val="-2"/>
        </w:rPr>
        <w:t xml:space="preserve"> </w:t>
      </w:r>
      <w:r>
        <w:t>скорость.</w:t>
      </w:r>
    </w:p>
    <w:p w:rsidR="00C36CF3" w:rsidRDefault="001C1315">
      <w:pPr>
        <w:pStyle w:val="a3"/>
        <w:spacing w:before="44" w:line="276" w:lineRule="auto"/>
        <w:ind w:right="1448"/>
      </w:pPr>
      <w:r>
        <w:t>Биология: клетка, организм, экосистема, биосфера, макро- и микроэлементы, витамины,</w:t>
      </w:r>
      <w:r>
        <w:rPr>
          <w:spacing w:val="1"/>
        </w:rPr>
        <w:t xml:space="preserve"> </w:t>
      </w:r>
      <w:r>
        <w:t>обмен</w:t>
      </w:r>
      <w:r>
        <w:rPr>
          <w:spacing w:val="-1"/>
        </w:rPr>
        <w:t xml:space="preserve"> </w:t>
      </w:r>
      <w:r>
        <w:t>веществ</w:t>
      </w:r>
      <w:r>
        <w:rPr>
          <w:spacing w:val="1"/>
        </w:rPr>
        <w:t xml:space="preserve"> </w:t>
      </w:r>
      <w:r>
        <w:t>в</w:t>
      </w:r>
      <w:r>
        <w:rPr>
          <w:spacing w:val="-1"/>
        </w:rPr>
        <w:t xml:space="preserve"> </w:t>
      </w:r>
      <w:r>
        <w:t>организме.</w:t>
      </w:r>
    </w:p>
    <w:p w:rsidR="00C36CF3" w:rsidRDefault="001C1315">
      <w:pPr>
        <w:pStyle w:val="a3"/>
        <w:spacing w:line="275" w:lineRule="exact"/>
      </w:pPr>
      <w:r>
        <w:t>География:</w:t>
      </w:r>
      <w:r>
        <w:rPr>
          <w:spacing w:val="-4"/>
        </w:rPr>
        <w:t xml:space="preserve"> </w:t>
      </w:r>
      <w:r>
        <w:t>минералы,</w:t>
      </w:r>
      <w:r>
        <w:rPr>
          <w:spacing w:val="-4"/>
        </w:rPr>
        <w:t xml:space="preserve"> </w:t>
      </w:r>
      <w:r>
        <w:t>горные</w:t>
      </w:r>
      <w:r>
        <w:rPr>
          <w:spacing w:val="-6"/>
        </w:rPr>
        <w:t xml:space="preserve"> </w:t>
      </w:r>
      <w:r>
        <w:t>породы,</w:t>
      </w:r>
      <w:r>
        <w:rPr>
          <w:spacing w:val="-3"/>
        </w:rPr>
        <w:t xml:space="preserve"> </w:t>
      </w:r>
      <w:r>
        <w:t>полезные</w:t>
      </w:r>
      <w:r>
        <w:rPr>
          <w:spacing w:val="-5"/>
        </w:rPr>
        <w:t xml:space="preserve"> </w:t>
      </w:r>
      <w:r>
        <w:t>ископаемые,</w:t>
      </w:r>
      <w:r>
        <w:rPr>
          <w:spacing w:val="-3"/>
        </w:rPr>
        <w:t xml:space="preserve"> </w:t>
      </w:r>
      <w:r>
        <w:t>топливо,</w:t>
      </w:r>
      <w:r>
        <w:rPr>
          <w:spacing w:val="-5"/>
        </w:rPr>
        <w:t xml:space="preserve"> </w:t>
      </w:r>
      <w:r>
        <w:t>ресурсы.</w:t>
      </w:r>
    </w:p>
    <w:p w:rsidR="00C36CF3" w:rsidRDefault="001C1315">
      <w:pPr>
        <w:pStyle w:val="a3"/>
        <w:spacing w:before="40" w:line="276" w:lineRule="auto"/>
        <w:ind w:right="1450"/>
      </w:pPr>
      <w:r>
        <w:t>Технология:</w:t>
      </w:r>
      <w:r>
        <w:rPr>
          <w:spacing w:val="1"/>
        </w:rPr>
        <w:t xml:space="preserve"> </w:t>
      </w:r>
      <w:r>
        <w:t>химическая</w:t>
      </w:r>
      <w:r>
        <w:rPr>
          <w:spacing w:val="1"/>
        </w:rPr>
        <w:t xml:space="preserve"> </w:t>
      </w:r>
      <w:r>
        <w:t>промышленность,</w:t>
      </w:r>
      <w:r>
        <w:rPr>
          <w:spacing w:val="1"/>
        </w:rPr>
        <w:t xml:space="preserve"> </w:t>
      </w:r>
      <w:r>
        <w:t>металлургия,</w:t>
      </w:r>
      <w:r>
        <w:rPr>
          <w:spacing w:val="1"/>
        </w:rPr>
        <w:t xml:space="preserve"> </w:t>
      </w:r>
      <w:r>
        <w:t>производство</w:t>
      </w:r>
      <w:r>
        <w:rPr>
          <w:spacing w:val="1"/>
        </w:rPr>
        <w:t xml:space="preserve"> </w:t>
      </w:r>
      <w:r>
        <w:t>строительных</w:t>
      </w:r>
      <w:r>
        <w:rPr>
          <w:spacing w:val="1"/>
        </w:rPr>
        <w:t xml:space="preserve"> </w:t>
      </w:r>
      <w:r>
        <w:t>материалов,</w:t>
      </w:r>
      <w:r>
        <w:rPr>
          <w:spacing w:val="1"/>
        </w:rPr>
        <w:t xml:space="preserve"> </w:t>
      </w:r>
      <w:r>
        <w:t>сельскохозяйственное</w:t>
      </w:r>
      <w:r>
        <w:rPr>
          <w:spacing w:val="1"/>
        </w:rPr>
        <w:t xml:space="preserve"> </w:t>
      </w:r>
      <w:r>
        <w:t>производство,</w:t>
      </w:r>
      <w:r>
        <w:rPr>
          <w:spacing w:val="1"/>
        </w:rPr>
        <w:t xml:space="preserve"> </w:t>
      </w:r>
      <w:r>
        <w:t>пищевая</w:t>
      </w:r>
      <w:r>
        <w:rPr>
          <w:spacing w:val="1"/>
        </w:rPr>
        <w:t xml:space="preserve"> </w:t>
      </w:r>
      <w:r>
        <w:t>промышленность,</w:t>
      </w:r>
      <w:r>
        <w:rPr>
          <w:spacing w:val="1"/>
        </w:rPr>
        <w:t xml:space="preserve"> </w:t>
      </w:r>
      <w:r>
        <w:t>фармацевтическая</w:t>
      </w:r>
      <w:r>
        <w:rPr>
          <w:spacing w:val="1"/>
        </w:rPr>
        <w:t xml:space="preserve"> </w:t>
      </w:r>
      <w:r>
        <w:t>промышленность,</w:t>
      </w:r>
      <w:r>
        <w:rPr>
          <w:spacing w:val="1"/>
        </w:rPr>
        <w:t xml:space="preserve"> </w:t>
      </w:r>
      <w:r>
        <w:t>производство</w:t>
      </w:r>
      <w:r>
        <w:rPr>
          <w:spacing w:val="1"/>
        </w:rPr>
        <w:t xml:space="preserve"> </w:t>
      </w:r>
      <w:r>
        <w:t>косметических</w:t>
      </w:r>
      <w:r>
        <w:rPr>
          <w:spacing w:val="1"/>
        </w:rPr>
        <w:t xml:space="preserve"> </w:t>
      </w:r>
      <w:r>
        <w:t>препаратов,</w:t>
      </w:r>
      <w:r>
        <w:rPr>
          <w:spacing w:val="1"/>
        </w:rPr>
        <w:t xml:space="preserve"> </w:t>
      </w:r>
      <w:r>
        <w:t>производство</w:t>
      </w:r>
      <w:r>
        <w:rPr>
          <w:spacing w:val="1"/>
        </w:rPr>
        <w:t xml:space="preserve"> </w:t>
      </w:r>
      <w:r>
        <w:t>конструкционных</w:t>
      </w:r>
      <w:r>
        <w:rPr>
          <w:spacing w:val="1"/>
        </w:rPr>
        <w:t xml:space="preserve"> </w:t>
      </w:r>
      <w:r>
        <w:t>материалов,</w:t>
      </w:r>
      <w:r>
        <w:rPr>
          <w:spacing w:val="1"/>
        </w:rPr>
        <w:t xml:space="preserve"> </w:t>
      </w:r>
      <w:r>
        <w:t>электронная</w:t>
      </w:r>
      <w:r>
        <w:rPr>
          <w:spacing w:val="1"/>
        </w:rPr>
        <w:t xml:space="preserve"> </w:t>
      </w:r>
      <w:r>
        <w:t>промышленность,</w:t>
      </w:r>
      <w:r>
        <w:rPr>
          <w:spacing w:val="-57"/>
        </w:rPr>
        <w:t xml:space="preserve"> </w:t>
      </w:r>
      <w:r>
        <w:t>нанотехнологии.</w:t>
      </w:r>
    </w:p>
    <w:p w:rsidR="00C36CF3" w:rsidRDefault="00C36CF3">
      <w:pPr>
        <w:pStyle w:val="a3"/>
        <w:spacing w:before="2"/>
        <w:ind w:left="0"/>
        <w:jc w:val="left"/>
        <w:rPr>
          <w:sz w:val="28"/>
        </w:rPr>
      </w:pPr>
    </w:p>
    <w:p w:rsidR="00C36CF3" w:rsidRDefault="001C1315" w:rsidP="00B46B77">
      <w:pPr>
        <w:pStyle w:val="1"/>
        <w:numPr>
          <w:ilvl w:val="2"/>
          <w:numId w:val="43"/>
        </w:numPr>
        <w:tabs>
          <w:tab w:val="left" w:pos="951"/>
        </w:tabs>
        <w:spacing w:line="276" w:lineRule="auto"/>
        <w:ind w:left="212" w:right="1455" w:firstLine="0"/>
      </w:pPr>
      <w:r>
        <w:t>Планируемые результаты освоения программы по химии на уровне среднего</w:t>
      </w:r>
      <w:r>
        <w:rPr>
          <w:spacing w:val="1"/>
        </w:rPr>
        <w:t xml:space="preserve"> </w:t>
      </w:r>
      <w:r>
        <w:t>общего</w:t>
      </w:r>
      <w:r>
        <w:rPr>
          <w:spacing w:val="-1"/>
        </w:rPr>
        <w:t xml:space="preserve"> </w:t>
      </w:r>
      <w:r>
        <w:t>образования.</w:t>
      </w:r>
    </w:p>
    <w:p w:rsidR="00C36CF3" w:rsidRDefault="001C1315">
      <w:pPr>
        <w:pStyle w:val="a3"/>
        <w:spacing w:line="276" w:lineRule="auto"/>
        <w:ind w:right="1453" w:firstLine="708"/>
      </w:pPr>
      <w:r>
        <w:t>ФГОС</w:t>
      </w:r>
      <w:r>
        <w:rPr>
          <w:spacing w:val="1"/>
        </w:rPr>
        <w:t xml:space="preserve"> </w:t>
      </w:r>
      <w:r>
        <w:t>СОО</w:t>
      </w:r>
      <w:r>
        <w:rPr>
          <w:spacing w:val="1"/>
        </w:rPr>
        <w:t xml:space="preserve"> </w:t>
      </w:r>
      <w:r>
        <w:t>устанавливает</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обучающимися</w:t>
      </w:r>
      <w:r>
        <w:rPr>
          <w:spacing w:val="1"/>
        </w:rPr>
        <w:t xml:space="preserve"> </w:t>
      </w:r>
      <w:r>
        <w:t>программ среднего общего образования (личностным, метапредметным и предметным).</w:t>
      </w:r>
      <w:r>
        <w:rPr>
          <w:spacing w:val="1"/>
        </w:rPr>
        <w:t xml:space="preserve"> </w:t>
      </w:r>
      <w:r>
        <w:t>Научно-методической</w:t>
      </w:r>
      <w:r>
        <w:rPr>
          <w:spacing w:val="1"/>
        </w:rPr>
        <w:t xml:space="preserve"> </w:t>
      </w:r>
      <w:r>
        <w:t>основой</w:t>
      </w:r>
      <w:r>
        <w:rPr>
          <w:spacing w:val="1"/>
        </w:rPr>
        <w:t xml:space="preserve"> </w:t>
      </w:r>
      <w:r>
        <w:t>для</w:t>
      </w:r>
      <w:r>
        <w:rPr>
          <w:spacing w:val="1"/>
        </w:rPr>
        <w:t xml:space="preserve"> </w:t>
      </w:r>
      <w:r>
        <w:t>разработки</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w:t>
      </w:r>
      <w:r>
        <w:rPr>
          <w:spacing w:val="-2"/>
        </w:rPr>
        <w:t xml:space="preserve"> </w:t>
      </w:r>
      <w:r>
        <w:t>среднего</w:t>
      </w:r>
      <w:r>
        <w:rPr>
          <w:spacing w:val="-2"/>
        </w:rPr>
        <w:t xml:space="preserve"> </w:t>
      </w:r>
      <w:r>
        <w:t>общего</w:t>
      </w:r>
      <w:r>
        <w:rPr>
          <w:spacing w:val="-2"/>
        </w:rPr>
        <w:t xml:space="preserve"> </w:t>
      </w:r>
      <w:r>
        <w:t>образования является</w:t>
      </w:r>
      <w:r>
        <w:rPr>
          <w:spacing w:val="-1"/>
        </w:rPr>
        <w:t xml:space="preserve"> </w:t>
      </w:r>
      <w:r>
        <w:t>системно-деятельностный</w:t>
      </w:r>
      <w:r>
        <w:rPr>
          <w:spacing w:val="-3"/>
        </w:rPr>
        <w:t xml:space="preserve"> </w:t>
      </w:r>
      <w:r>
        <w:t>подход.</w:t>
      </w:r>
    </w:p>
    <w:p w:rsidR="00C36CF3" w:rsidRDefault="001C1315">
      <w:pPr>
        <w:pStyle w:val="a3"/>
        <w:spacing w:line="276" w:lineRule="auto"/>
        <w:ind w:right="1432" w:firstLine="720"/>
      </w:pPr>
      <w:r>
        <w:t>В</w:t>
      </w:r>
      <w:r>
        <w:rPr>
          <w:spacing w:val="1"/>
        </w:rPr>
        <w:t xml:space="preserve"> </w:t>
      </w:r>
      <w:r>
        <w:t>соответствии</w:t>
      </w:r>
      <w:r>
        <w:rPr>
          <w:spacing w:val="1"/>
        </w:rPr>
        <w:t xml:space="preserve"> </w:t>
      </w:r>
      <w:r>
        <w:t>с</w:t>
      </w:r>
      <w:r>
        <w:rPr>
          <w:spacing w:val="1"/>
        </w:rPr>
        <w:t xml:space="preserve"> </w:t>
      </w:r>
      <w:r>
        <w:t>системно-деятельностным</w:t>
      </w:r>
      <w:r>
        <w:rPr>
          <w:spacing w:val="1"/>
        </w:rPr>
        <w:t xml:space="preserve"> </w:t>
      </w:r>
      <w:r>
        <w:t>подходом</w:t>
      </w:r>
      <w:r>
        <w:rPr>
          <w:spacing w:val="1"/>
        </w:rPr>
        <w:t xml:space="preserve"> </w:t>
      </w:r>
      <w:r>
        <w:t>в</w:t>
      </w:r>
      <w:r>
        <w:rPr>
          <w:spacing w:val="1"/>
        </w:rPr>
        <w:t xml:space="preserve"> </w:t>
      </w:r>
      <w:r>
        <w:t>структуре</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предмета</w:t>
      </w:r>
      <w:r>
        <w:rPr>
          <w:spacing w:val="1"/>
        </w:rPr>
        <w:t xml:space="preserve"> </w:t>
      </w:r>
      <w:r>
        <w:t>«Химия»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выделены</w:t>
      </w:r>
      <w:r>
        <w:rPr>
          <w:spacing w:val="-1"/>
        </w:rPr>
        <w:t xml:space="preserve"> </w:t>
      </w:r>
      <w:r>
        <w:t>следующие</w:t>
      </w:r>
      <w:r>
        <w:rPr>
          <w:spacing w:val="-1"/>
        </w:rPr>
        <w:t xml:space="preserve"> </w:t>
      </w:r>
      <w:r>
        <w:t>составляющие:</w:t>
      </w:r>
    </w:p>
    <w:p w:rsidR="00C36CF3" w:rsidRDefault="001C1315">
      <w:pPr>
        <w:pStyle w:val="a3"/>
        <w:spacing w:line="276" w:lineRule="auto"/>
        <w:ind w:right="1428"/>
      </w:pPr>
      <w:r>
        <w:t>осознание</w:t>
      </w:r>
      <w:r>
        <w:rPr>
          <w:spacing w:val="1"/>
        </w:rPr>
        <w:t xml:space="preserve"> </w:t>
      </w:r>
      <w:r>
        <w:t>обучающимися</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w:t>
      </w:r>
      <w:r>
        <w:rPr>
          <w:spacing w:val="1"/>
        </w:rPr>
        <w:t xml:space="preserve"> </w:t>
      </w:r>
      <w:r>
        <w:t>готовности</w:t>
      </w:r>
      <w:r>
        <w:rPr>
          <w:spacing w:val="1"/>
        </w:rPr>
        <w:t xml:space="preserve"> </w:t>
      </w:r>
      <w:r>
        <w:t>к</w:t>
      </w:r>
      <w:r>
        <w:rPr>
          <w:spacing w:val="1"/>
        </w:rPr>
        <w:t xml:space="preserve"> </w:t>
      </w:r>
      <w:r>
        <w:t>саморазвитию,</w:t>
      </w:r>
      <w:r>
        <w:rPr>
          <w:spacing w:val="-1"/>
        </w:rPr>
        <w:t xml:space="preserve"> </w:t>
      </w:r>
      <w:r>
        <w:t>самостоятельности</w:t>
      </w:r>
      <w:r>
        <w:rPr>
          <w:spacing w:val="-2"/>
        </w:rPr>
        <w:t xml:space="preserve"> </w:t>
      </w:r>
      <w:r>
        <w:t>и самоопределению;</w:t>
      </w:r>
    </w:p>
    <w:p w:rsidR="00C36CF3" w:rsidRDefault="001C1315">
      <w:pPr>
        <w:pStyle w:val="a3"/>
      </w:pPr>
      <w:r>
        <w:t>наличие</w:t>
      </w:r>
      <w:r>
        <w:rPr>
          <w:spacing w:val="-4"/>
        </w:rPr>
        <w:t xml:space="preserve"> </w:t>
      </w:r>
      <w:r>
        <w:t>мотивации</w:t>
      </w:r>
      <w:r>
        <w:rPr>
          <w:spacing w:val="-3"/>
        </w:rPr>
        <w:t xml:space="preserve"> </w:t>
      </w:r>
      <w:r>
        <w:t>к</w:t>
      </w:r>
      <w:r>
        <w:rPr>
          <w:spacing w:val="-3"/>
        </w:rPr>
        <w:t xml:space="preserve"> </w:t>
      </w:r>
      <w:r>
        <w:t>обучению;</w:t>
      </w:r>
    </w:p>
    <w:p w:rsidR="00C36CF3" w:rsidRDefault="001C1315">
      <w:pPr>
        <w:pStyle w:val="a3"/>
        <w:spacing w:before="38" w:line="276" w:lineRule="auto"/>
        <w:ind w:right="1434"/>
      </w:pPr>
      <w:r>
        <w:t>целенаправленное</w:t>
      </w:r>
      <w:r>
        <w:rPr>
          <w:spacing w:val="1"/>
        </w:rPr>
        <w:t xml:space="preserve"> </w:t>
      </w:r>
      <w:r>
        <w:t>развитие</w:t>
      </w:r>
      <w:r>
        <w:rPr>
          <w:spacing w:val="1"/>
        </w:rPr>
        <w:t xml:space="preserve"> </w:t>
      </w:r>
      <w:r>
        <w:t>внутренних</w:t>
      </w:r>
      <w:r>
        <w:rPr>
          <w:spacing w:val="1"/>
        </w:rPr>
        <w:t xml:space="preserve"> </w:t>
      </w:r>
      <w:r>
        <w:t>убеждений</w:t>
      </w:r>
      <w:r>
        <w:rPr>
          <w:spacing w:val="1"/>
        </w:rPr>
        <w:t xml:space="preserve"> </w:t>
      </w:r>
      <w:r>
        <w:t>личности</w:t>
      </w:r>
      <w:r>
        <w:rPr>
          <w:spacing w:val="1"/>
        </w:rPr>
        <w:t xml:space="preserve"> </w:t>
      </w:r>
      <w:r>
        <w:t>на</w:t>
      </w:r>
      <w:r>
        <w:rPr>
          <w:spacing w:val="1"/>
        </w:rPr>
        <w:t xml:space="preserve"> </w:t>
      </w:r>
      <w:r>
        <w:t>основе</w:t>
      </w:r>
      <w:r>
        <w:rPr>
          <w:spacing w:val="1"/>
        </w:rPr>
        <w:t xml:space="preserve"> </w:t>
      </w:r>
      <w:r>
        <w:t>ключевых</w:t>
      </w:r>
      <w:r>
        <w:rPr>
          <w:spacing w:val="-57"/>
        </w:rPr>
        <w:t xml:space="preserve"> </w:t>
      </w:r>
      <w:r>
        <w:t>ценностей</w:t>
      </w:r>
      <w:r>
        <w:rPr>
          <w:spacing w:val="-3"/>
        </w:rPr>
        <w:t xml:space="preserve"> </w:t>
      </w:r>
      <w:r>
        <w:t>и исторических</w:t>
      </w:r>
      <w:r>
        <w:rPr>
          <w:spacing w:val="1"/>
        </w:rPr>
        <w:t xml:space="preserve"> </w:t>
      </w:r>
      <w:r>
        <w:t>традиций базовой</w:t>
      </w:r>
      <w:r>
        <w:rPr>
          <w:spacing w:val="-2"/>
        </w:rPr>
        <w:t xml:space="preserve"> </w:t>
      </w:r>
      <w:r>
        <w:t>науки</w:t>
      </w:r>
      <w:r>
        <w:rPr>
          <w:spacing w:val="-1"/>
        </w:rPr>
        <w:t xml:space="preserve"> </w:t>
      </w:r>
      <w:r>
        <w:t>химии;</w:t>
      </w:r>
    </w:p>
    <w:p w:rsidR="00C36CF3" w:rsidRDefault="001C1315">
      <w:pPr>
        <w:pStyle w:val="a3"/>
        <w:spacing w:line="276" w:lineRule="auto"/>
        <w:ind w:right="1426"/>
      </w:pP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руководствоваться</w:t>
      </w:r>
      <w:r>
        <w:rPr>
          <w:spacing w:val="1"/>
        </w:rPr>
        <w:t xml:space="preserve"> </w:t>
      </w:r>
      <w:r>
        <w:t>в</w:t>
      </w:r>
      <w:r>
        <w:rPr>
          <w:spacing w:val="1"/>
        </w:rPr>
        <w:t xml:space="preserve"> </w:t>
      </w:r>
      <w:r>
        <w:t>своей</w:t>
      </w:r>
      <w:r>
        <w:rPr>
          <w:spacing w:val="1"/>
        </w:rPr>
        <w:t xml:space="preserve"> </w:t>
      </w:r>
      <w:r>
        <w:t>деятельности</w:t>
      </w:r>
      <w:r>
        <w:rPr>
          <w:spacing w:val="1"/>
        </w:rPr>
        <w:t xml:space="preserve"> </w:t>
      </w:r>
      <w:r>
        <w:t>ценностно-смысловыми</w:t>
      </w:r>
      <w:r>
        <w:rPr>
          <w:spacing w:val="1"/>
        </w:rPr>
        <w:t xml:space="preserve"> </w:t>
      </w:r>
      <w:r>
        <w:t>установками,</w:t>
      </w:r>
      <w:r>
        <w:rPr>
          <w:spacing w:val="1"/>
        </w:rPr>
        <w:t xml:space="preserve"> </w:t>
      </w:r>
      <w:r>
        <w:t>присущими</w:t>
      </w:r>
      <w:r>
        <w:rPr>
          <w:spacing w:val="1"/>
        </w:rPr>
        <w:t xml:space="preserve"> </w:t>
      </w:r>
      <w:r>
        <w:t>целостной</w:t>
      </w:r>
      <w:r>
        <w:rPr>
          <w:spacing w:val="1"/>
        </w:rPr>
        <w:t xml:space="preserve"> </w:t>
      </w:r>
      <w:r>
        <w:t>системе</w:t>
      </w:r>
      <w:r>
        <w:rPr>
          <w:spacing w:val="1"/>
        </w:rPr>
        <w:t xml:space="preserve"> </w:t>
      </w:r>
      <w:r>
        <w:t>химического</w:t>
      </w:r>
      <w:r>
        <w:rPr>
          <w:spacing w:val="1"/>
        </w:rPr>
        <w:t xml:space="preserve"> </w:t>
      </w:r>
      <w:r>
        <w:t>образования;</w:t>
      </w:r>
    </w:p>
    <w:p w:rsidR="00C36CF3" w:rsidRDefault="001C1315">
      <w:pPr>
        <w:pStyle w:val="a3"/>
        <w:spacing w:line="276" w:lineRule="auto"/>
        <w:ind w:right="1436"/>
      </w:pPr>
      <w:r>
        <w:t>наличие правосознания экологической культуры и способности ставить цели и строить</w:t>
      </w:r>
      <w:r>
        <w:rPr>
          <w:spacing w:val="1"/>
        </w:rPr>
        <w:t xml:space="preserve"> </w:t>
      </w:r>
      <w:r>
        <w:t>жизненные</w:t>
      </w:r>
      <w:r>
        <w:rPr>
          <w:spacing w:val="-3"/>
        </w:rPr>
        <w:t xml:space="preserve"> </w:t>
      </w:r>
      <w:r>
        <w:t>планы.</w:t>
      </w:r>
    </w:p>
    <w:p w:rsidR="00C36CF3" w:rsidRDefault="001C1315">
      <w:pPr>
        <w:pStyle w:val="a3"/>
        <w:spacing w:line="276" w:lineRule="auto"/>
        <w:ind w:right="1428" w:firstLine="660"/>
      </w:pPr>
      <w:r>
        <w:t>Личностные</w:t>
      </w:r>
      <w:r>
        <w:rPr>
          <w:spacing w:val="1"/>
        </w:rPr>
        <w:t xml:space="preserve"> </w:t>
      </w:r>
      <w:r>
        <w:t>результаты</w:t>
      </w:r>
      <w:r>
        <w:rPr>
          <w:spacing w:val="1"/>
        </w:rPr>
        <w:t xml:space="preserve"> </w:t>
      </w:r>
      <w:r>
        <w:t>освоения</w:t>
      </w:r>
      <w:r>
        <w:rPr>
          <w:spacing w:val="1"/>
        </w:rPr>
        <w:t xml:space="preserve"> </w:t>
      </w:r>
      <w:r>
        <w:t>предмета</w:t>
      </w:r>
      <w:r>
        <w:rPr>
          <w:spacing w:val="1"/>
        </w:rPr>
        <w:t xml:space="preserve"> </w:t>
      </w:r>
      <w:r>
        <w:t>«Химия»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гуманистическими,</w:t>
      </w:r>
      <w:r>
        <w:rPr>
          <w:spacing w:val="1"/>
        </w:rPr>
        <w:t xml:space="preserve"> </w:t>
      </w:r>
      <w:r>
        <w:t>социокультурными,</w:t>
      </w:r>
      <w:r>
        <w:rPr>
          <w:spacing w:val="1"/>
        </w:rPr>
        <w:t xml:space="preserve"> </w:t>
      </w:r>
      <w:r>
        <w:t>духовно-нравственными</w:t>
      </w:r>
      <w:r>
        <w:rPr>
          <w:spacing w:val="1"/>
        </w:rPr>
        <w:t xml:space="preserve"> </w:t>
      </w:r>
      <w:r>
        <w:t>ценностями</w:t>
      </w:r>
      <w:r>
        <w:rPr>
          <w:spacing w:val="1"/>
        </w:rPr>
        <w:t xml:space="preserve"> </w:t>
      </w:r>
      <w:r>
        <w:t>и</w:t>
      </w:r>
      <w:r>
        <w:rPr>
          <w:spacing w:val="1"/>
        </w:rPr>
        <w:t xml:space="preserve"> </w:t>
      </w:r>
      <w:r>
        <w:t>идеалами</w:t>
      </w:r>
      <w:r>
        <w:rPr>
          <w:spacing w:val="1"/>
        </w:rPr>
        <w:t xml:space="preserve"> </w:t>
      </w:r>
      <w:r>
        <w:t>российского</w:t>
      </w:r>
      <w:r>
        <w:rPr>
          <w:spacing w:val="1"/>
        </w:rPr>
        <w:t xml:space="preserve"> </w:t>
      </w:r>
      <w:r>
        <w:t>гражданского</w:t>
      </w:r>
      <w:r>
        <w:rPr>
          <w:spacing w:val="1"/>
        </w:rPr>
        <w:t xml:space="preserve"> </w:t>
      </w:r>
      <w:r>
        <w:t>общества,</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нормами</w:t>
      </w:r>
      <w:r>
        <w:rPr>
          <w:spacing w:val="1"/>
        </w:rPr>
        <w:t xml:space="preserve"> </w:t>
      </w:r>
      <w:r>
        <w:t>и</w:t>
      </w:r>
      <w:r>
        <w:rPr>
          <w:spacing w:val="1"/>
        </w:rPr>
        <w:t xml:space="preserve"> </w:t>
      </w:r>
      <w:r>
        <w:t>правилами</w:t>
      </w:r>
      <w:r>
        <w:rPr>
          <w:spacing w:val="1"/>
        </w:rPr>
        <w:t xml:space="preserve"> </w:t>
      </w:r>
      <w:r>
        <w:t>поведения,</w:t>
      </w:r>
      <w:r>
        <w:rPr>
          <w:spacing w:val="1"/>
        </w:rPr>
        <w:t xml:space="preserve"> </w:t>
      </w:r>
      <w:r>
        <w:t>способствующими процессам самопознания, саморазвития и нравственного становления</w:t>
      </w:r>
      <w:r>
        <w:rPr>
          <w:spacing w:val="1"/>
        </w:rPr>
        <w:t xml:space="preserve"> </w:t>
      </w:r>
      <w:r>
        <w:t>личности</w:t>
      </w:r>
      <w:r>
        <w:rPr>
          <w:spacing w:val="1"/>
        </w:rPr>
        <w:t xml:space="preserve"> </w:t>
      </w:r>
      <w:r>
        <w:t>обучающихся.</w:t>
      </w:r>
    </w:p>
    <w:p w:rsidR="00C36CF3" w:rsidRDefault="001C1315">
      <w:pPr>
        <w:pStyle w:val="a3"/>
        <w:spacing w:line="276" w:lineRule="auto"/>
        <w:ind w:right="1433" w:firstLine="660"/>
      </w:pPr>
      <w:r>
        <w:t>Личностные результаты освоения предмета «Химия» отражают сформированность</w:t>
      </w:r>
      <w:r>
        <w:rPr>
          <w:spacing w:val="1"/>
        </w:rPr>
        <w:t xml:space="preserve"> </w:t>
      </w:r>
      <w:r>
        <w:t>опыта</w:t>
      </w:r>
      <w:r>
        <w:rPr>
          <w:spacing w:val="1"/>
        </w:rPr>
        <w:t xml:space="preserve"> </w:t>
      </w:r>
      <w:r>
        <w:t>познавательной</w:t>
      </w:r>
      <w:r>
        <w:rPr>
          <w:spacing w:val="1"/>
        </w:rPr>
        <w:t xml:space="preserve"> </w:t>
      </w:r>
      <w:r>
        <w:t>и</w:t>
      </w:r>
      <w:r>
        <w:rPr>
          <w:spacing w:val="1"/>
        </w:rPr>
        <w:t xml:space="preserve"> </w:t>
      </w:r>
      <w:r>
        <w:t>практической</w:t>
      </w:r>
      <w:r>
        <w:rPr>
          <w:spacing w:val="1"/>
        </w:rPr>
        <w:t xml:space="preserve"> </w:t>
      </w:r>
      <w:r>
        <w:t>деятельности</w:t>
      </w:r>
      <w:r>
        <w:rPr>
          <w:spacing w:val="1"/>
        </w:rPr>
        <w:t xml:space="preserve"> </w:t>
      </w:r>
      <w:r>
        <w:t>обучающихся</w:t>
      </w:r>
      <w:r>
        <w:rPr>
          <w:spacing w:val="1"/>
        </w:rPr>
        <w:t xml:space="preserve"> </w:t>
      </w:r>
      <w:r>
        <w:t>по</w:t>
      </w:r>
      <w:r>
        <w:rPr>
          <w:spacing w:val="1"/>
        </w:rPr>
        <w:t xml:space="preserve"> </w:t>
      </w:r>
      <w:r>
        <w:t>реализации</w:t>
      </w:r>
      <w:r>
        <w:rPr>
          <w:spacing w:val="1"/>
        </w:rPr>
        <w:t xml:space="preserve"> </w:t>
      </w:r>
      <w:r>
        <w:t>принятых</w:t>
      </w:r>
      <w:r>
        <w:rPr>
          <w:spacing w:val="1"/>
        </w:rPr>
        <w:t xml:space="preserve"> </w:t>
      </w:r>
      <w:r>
        <w:t>в</w:t>
      </w:r>
      <w:r>
        <w:rPr>
          <w:spacing w:val="-1"/>
        </w:rPr>
        <w:t xml:space="preserve"> </w:t>
      </w:r>
      <w:r>
        <w:t>обществе</w:t>
      </w:r>
      <w:r>
        <w:rPr>
          <w:spacing w:val="-2"/>
        </w:rPr>
        <w:t xml:space="preserve"> </w:t>
      </w:r>
      <w:r>
        <w:t>ценностей,</w:t>
      </w:r>
      <w:r>
        <w:rPr>
          <w:spacing w:val="-1"/>
        </w:rPr>
        <w:t xml:space="preserve"> </w:t>
      </w:r>
      <w:r>
        <w:t>в</w:t>
      </w:r>
      <w:r>
        <w:rPr>
          <w:spacing w:val="-1"/>
        </w:rPr>
        <w:t xml:space="preserve"> </w:t>
      </w:r>
      <w:r>
        <w:t>том числе</w:t>
      </w:r>
      <w:r>
        <w:rPr>
          <w:spacing w:val="-1"/>
        </w:rPr>
        <w:t xml:space="preserve"> </w:t>
      </w:r>
      <w:r>
        <w:t>в</w:t>
      </w:r>
      <w:r>
        <w:rPr>
          <w:spacing w:val="-2"/>
        </w:rPr>
        <w:t xml:space="preserve"> </w:t>
      </w:r>
      <w:r>
        <w:t>части:</w:t>
      </w:r>
    </w:p>
    <w:p w:rsidR="00C36CF3" w:rsidRDefault="001C1315" w:rsidP="00B46B77">
      <w:pPr>
        <w:pStyle w:val="a5"/>
        <w:numPr>
          <w:ilvl w:val="3"/>
          <w:numId w:val="43"/>
        </w:numPr>
        <w:tabs>
          <w:tab w:val="left" w:pos="1474"/>
        </w:tabs>
        <w:spacing w:before="2"/>
        <w:ind w:left="1473" w:hanging="292"/>
        <w:rPr>
          <w:sz w:val="26"/>
        </w:rPr>
      </w:pPr>
      <w:r>
        <w:rPr>
          <w:sz w:val="24"/>
        </w:rPr>
        <w:t>гражданского</w:t>
      </w:r>
      <w:r>
        <w:rPr>
          <w:spacing w:val="-5"/>
          <w:sz w:val="24"/>
        </w:rPr>
        <w:t xml:space="preserve"> </w:t>
      </w:r>
      <w:r>
        <w:rPr>
          <w:sz w:val="24"/>
        </w:rPr>
        <w:t>воспитания:</w:t>
      </w:r>
    </w:p>
    <w:p w:rsidR="00C36CF3" w:rsidRDefault="001C1315" w:rsidP="00B46B77">
      <w:pPr>
        <w:pStyle w:val="a5"/>
        <w:numPr>
          <w:ilvl w:val="1"/>
          <w:numId w:val="52"/>
        </w:numPr>
        <w:tabs>
          <w:tab w:val="left" w:pos="413"/>
        </w:tabs>
        <w:spacing w:before="36" w:line="276" w:lineRule="auto"/>
        <w:ind w:left="212" w:right="1437" w:firstLine="0"/>
        <w:jc w:val="left"/>
        <w:rPr>
          <w:sz w:val="24"/>
        </w:rPr>
      </w:pPr>
      <w:r>
        <w:rPr>
          <w:sz w:val="24"/>
        </w:rPr>
        <w:t>осознания</w:t>
      </w:r>
      <w:r>
        <w:rPr>
          <w:spacing w:val="51"/>
          <w:sz w:val="24"/>
        </w:rPr>
        <w:t xml:space="preserve"> </w:t>
      </w:r>
      <w:r>
        <w:rPr>
          <w:sz w:val="24"/>
        </w:rPr>
        <w:t>обучающимися</w:t>
      </w:r>
      <w:r>
        <w:rPr>
          <w:spacing w:val="54"/>
          <w:sz w:val="24"/>
        </w:rPr>
        <w:t xml:space="preserve"> </w:t>
      </w:r>
      <w:r>
        <w:rPr>
          <w:sz w:val="24"/>
        </w:rPr>
        <w:t>своих</w:t>
      </w:r>
      <w:r>
        <w:rPr>
          <w:spacing w:val="53"/>
          <w:sz w:val="24"/>
        </w:rPr>
        <w:t xml:space="preserve"> </w:t>
      </w:r>
      <w:r>
        <w:rPr>
          <w:sz w:val="24"/>
        </w:rPr>
        <w:t>конституционных</w:t>
      </w:r>
      <w:r>
        <w:rPr>
          <w:spacing w:val="54"/>
          <w:sz w:val="24"/>
        </w:rPr>
        <w:t xml:space="preserve"> </w:t>
      </w:r>
      <w:r>
        <w:rPr>
          <w:sz w:val="24"/>
        </w:rPr>
        <w:t>прав</w:t>
      </w:r>
      <w:r>
        <w:rPr>
          <w:spacing w:val="51"/>
          <w:sz w:val="24"/>
        </w:rPr>
        <w:t xml:space="preserve"> </w:t>
      </w:r>
      <w:r>
        <w:rPr>
          <w:sz w:val="24"/>
        </w:rPr>
        <w:t>и</w:t>
      </w:r>
      <w:r>
        <w:rPr>
          <w:spacing w:val="54"/>
          <w:sz w:val="24"/>
        </w:rPr>
        <w:t xml:space="preserve"> </w:t>
      </w:r>
      <w:r>
        <w:rPr>
          <w:sz w:val="24"/>
        </w:rPr>
        <w:t>обязанностей,</w:t>
      </w:r>
      <w:r>
        <w:rPr>
          <w:spacing w:val="57"/>
          <w:sz w:val="24"/>
        </w:rPr>
        <w:t xml:space="preserve"> </w:t>
      </w:r>
      <w:r>
        <w:rPr>
          <w:sz w:val="24"/>
        </w:rPr>
        <w:t>уважения</w:t>
      </w:r>
      <w:r>
        <w:rPr>
          <w:spacing w:val="53"/>
          <w:sz w:val="24"/>
        </w:rPr>
        <w:t xml:space="preserve"> </w:t>
      </w:r>
      <w:r>
        <w:rPr>
          <w:sz w:val="24"/>
        </w:rPr>
        <w:t>к</w:t>
      </w:r>
      <w:r>
        <w:rPr>
          <w:spacing w:val="-57"/>
          <w:sz w:val="24"/>
        </w:rPr>
        <w:t xml:space="preserve"> </w:t>
      </w:r>
      <w:r>
        <w:rPr>
          <w:sz w:val="24"/>
        </w:rPr>
        <w:t>закону</w:t>
      </w:r>
      <w:r>
        <w:rPr>
          <w:spacing w:val="-9"/>
          <w:sz w:val="24"/>
        </w:rPr>
        <w:t xml:space="preserve"> </w:t>
      </w:r>
      <w:r>
        <w:rPr>
          <w:sz w:val="24"/>
        </w:rPr>
        <w:t>и правопорядку;</w:t>
      </w:r>
    </w:p>
    <w:p w:rsidR="00C36CF3" w:rsidRDefault="001C1315" w:rsidP="00B46B77">
      <w:pPr>
        <w:pStyle w:val="a5"/>
        <w:numPr>
          <w:ilvl w:val="1"/>
          <w:numId w:val="52"/>
        </w:numPr>
        <w:tabs>
          <w:tab w:val="left" w:pos="478"/>
        </w:tabs>
        <w:spacing w:line="276" w:lineRule="auto"/>
        <w:ind w:left="212" w:right="1432" w:firstLine="0"/>
        <w:jc w:val="left"/>
        <w:rPr>
          <w:sz w:val="24"/>
        </w:rPr>
      </w:pPr>
      <w:r>
        <w:rPr>
          <w:sz w:val="24"/>
        </w:rPr>
        <w:t>представления</w:t>
      </w:r>
      <w:r>
        <w:rPr>
          <w:spacing w:val="1"/>
          <w:sz w:val="24"/>
        </w:rPr>
        <w:t xml:space="preserve"> </w:t>
      </w:r>
      <w:r>
        <w:rPr>
          <w:sz w:val="24"/>
        </w:rPr>
        <w:t>о</w:t>
      </w:r>
      <w:r>
        <w:rPr>
          <w:spacing w:val="1"/>
          <w:sz w:val="24"/>
        </w:rPr>
        <w:t xml:space="preserve"> </w:t>
      </w:r>
      <w:r>
        <w:rPr>
          <w:sz w:val="24"/>
        </w:rPr>
        <w:t>социальных</w:t>
      </w:r>
      <w:r>
        <w:rPr>
          <w:spacing w:val="60"/>
          <w:sz w:val="24"/>
        </w:rPr>
        <w:t xml:space="preserve"> </w:t>
      </w:r>
      <w:r>
        <w:rPr>
          <w:sz w:val="24"/>
        </w:rPr>
        <w:t>нормах</w:t>
      </w:r>
      <w:r>
        <w:rPr>
          <w:spacing w:val="1"/>
          <w:sz w:val="24"/>
        </w:rPr>
        <w:t xml:space="preserve"> </w:t>
      </w:r>
      <w:r>
        <w:rPr>
          <w:sz w:val="24"/>
        </w:rPr>
        <w:t>и</w:t>
      </w:r>
      <w:r>
        <w:rPr>
          <w:spacing w:val="60"/>
          <w:sz w:val="24"/>
        </w:rPr>
        <w:t xml:space="preserve"> </w:t>
      </w:r>
      <w:r>
        <w:rPr>
          <w:sz w:val="24"/>
        </w:rPr>
        <w:t>правилах</w:t>
      </w:r>
      <w:r>
        <w:rPr>
          <w:spacing w:val="3"/>
          <w:sz w:val="24"/>
        </w:rPr>
        <w:t xml:space="preserve"> </w:t>
      </w:r>
      <w:r>
        <w:rPr>
          <w:sz w:val="24"/>
        </w:rPr>
        <w:t>межличностных</w:t>
      </w:r>
      <w:r>
        <w:rPr>
          <w:spacing w:val="3"/>
          <w:sz w:val="24"/>
        </w:rPr>
        <w:t xml:space="preserve"> </w:t>
      </w:r>
      <w:r>
        <w:rPr>
          <w:sz w:val="24"/>
        </w:rPr>
        <w:t>отношений</w:t>
      </w:r>
      <w:r>
        <w:rPr>
          <w:spacing w:val="2"/>
          <w:sz w:val="24"/>
        </w:rPr>
        <w:t xml:space="preserve"> </w:t>
      </w:r>
      <w:r>
        <w:rPr>
          <w:sz w:val="24"/>
        </w:rPr>
        <w:t>в</w:t>
      </w:r>
      <w:r>
        <w:rPr>
          <w:spacing w:val="-57"/>
          <w:sz w:val="24"/>
        </w:rPr>
        <w:t xml:space="preserve"> </w:t>
      </w:r>
      <w:r>
        <w:rPr>
          <w:sz w:val="24"/>
        </w:rPr>
        <w:t>коллективе;</w:t>
      </w:r>
    </w:p>
    <w:p w:rsidR="00C36CF3" w:rsidRDefault="001C1315" w:rsidP="00B46B77">
      <w:pPr>
        <w:pStyle w:val="a5"/>
        <w:numPr>
          <w:ilvl w:val="1"/>
          <w:numId w:val="52"/>
        </w:numPr>
        <w:tabs>
          <w:tab w:val="left" w:pos="413"/>
        </w:tabs>
        <w:spacing w:line="276" w:lineRule="auto"/>
        <w:ind w:left="212" w:right="1446" w:firstLine="0"/>
        <w:jc w:val="left"/>
        <w:rPr>
          <w:sz w:val="24"/>
        </w:rPr>
      </w:pPr>
      <w:r>
        <w:rPr>
          <w:sz w:val="24"/>
        </w:rPr>
        <w:t>готовности</w:t>
      </w:r>
      <w:r>
        <w:rPr>
          <w:spacing w:val="1"/>
          <w:sz w:val="24"/>
        </w:rPr>
        <w:t xml:space="preserve"> </w:t>
      </w:r>
      <w:r>
        <w:rPr>
          <w:sz w:val="24"/>
        </w:rPr>
        <w:t>к</w:t>
      </w:r>
      <w:r>
        <w:rPr>
          <w:spacing w:val="1"/>
          <w:sz w:val="24"/>
        </w:rPr>
        <w:t xml:space="preserve"> </w:t>
      </w:r>
      <w:r>
        <w:rPr>
          <w:sz w:val="24"/>
        </w:rPr>
        <w:t>совместной</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создании</w:t>
      </w:r>
      <w:r>
        <w:rPr>
          <w:spacing w:val="1"/>
          <w:sz w:val="24"/>
        </w:rPr>
        <w:t xml:space="preserve"> </w:t>
      </w:r>
      <w:r>
        <w:rPr>
          <w:sz w:val="24"/>
        </w:rPr>
        <w:t>учебных</w:t>
      </w:r>
      <w:r>
        <w:rPr>
          <w:spacing w:val="1"/>
          <w:sz w:val="24"/>
        </w:rPr>
        <w:t xml:space="preserve"> </w:t>
      </w:r>
      <w:r>
        <w:rPr>
          <w:sz w:val="24"/>
        </w:rPr>
        <w:t>проектов,</w:t>
      </w:r>
      <w:r>
        <w:rPr>
          <w:spacing w:val="-57"/>
          <w:sz w:val="24"/>
        </w:rPr>
        <w:t xml:space="preserve"> </w:t>
      </w:r>
      <w:r>
        <w:rPr>
          <w:sz w:val="24"/>
        </w:rPr>
        <w:t>решении учебных</w:t>
      </w:r>
      <w:r>
        <w:rPr>
          <w:spacing w:val="-1"/>
          <w:sz w:val="24"/>
        </w:rPr>
        <w:t xml:space="preserve"> </w:t>
      </w:r>
      <w:r>
        <w:rPr>
          <w:sz w:val="24"/>
        </w:rPr>
        <w:t>и</w:t>
      </w:r>
      <w:r>
        <w:rPr>
          <w:spacing w:val="-2"/>
          <w:sz w:val="24"/>
        </w:rPr>
        <w:t xml:space="preserve"> </w:t>
      </w:r>
      <w:r>
        <w:rPr>
          <w:sz w:val="24"/>
        </w:rPr>
        <w:t>познавательных</w:t>
      </w:r>
      <w:r>
        <w:rPr>
          <w:spacing w:val="-3"/>
          <w:sz w:val="24"/>
        </w:rPr>
        <w:t xml:space="preserve"> </w:t>
      </w:r>
      <w:r>
        <w:rPr>
          <w:sz w:val="24"/>
        </w:rPr>
        <w:t>задач,</w:t>
      </w:r>
      <w:r>
        <w:rPr>
          <w:spacing w:val="-2"/>
          <w:sz w:val="24"/>
        </w:rPr>
        <w:t xml:space="preserve"> </w:t>
      </w:r>
      <w:r>
        <w:rPr>
          <w:sz w:val="24"/>
        </w:rPr>
        <w:t>выполнении</w:t>
      </w:r>
      <w:r>
        <w:rPr>
          <w:spacing w:val="-4"/>
          <w:sz w:val="24"/>
        </w:rPr>
        <w:t xml:space="preserve"> </w:t>
      </w:r>
      <w:r>
        <w:rPr>
          <w:sz w:val="24"/>
        </w:rPr>
        <w:t>химических экспериментов;</w:t>
      </w:r>
    </w:p>
    <w:p w:rsidR="00C36CF3" w:rsidRDefault="001C1315" w:rsidP="00B46B77">
      <w:pPr>
        <w:pStyle w:val="a5"/>
        <w:numPr>
          <w:ilvl w:val="1"/>
          <w:numId w:val="52"/>
        </w:numPr>
        <w:tabs>
          <w:tab w:val="left" w:pos="360"/>
        </w:tabs>
        <w:spacing w:line="275" w:lineRule="exact"/>
        <w:ind w:left="359" w:hanging="148"/>
        <w:jc w:val="left"/>
        <w:rPr>
          <w:sz w:val="24"/>
        </w:rPr>
      </w:pPr>
      <w:r>
        <w:rPr>
          <w:sz w:val="24"/>
        </w:rPr>
        <w:t>способности</w:t>
      </w:r>
      <w:r>
        <w:rPr>
          <w:spacing w:val="2"/>
          <w:sz w:val="24"/>
        </w:rPr>
        <w:t xml:space="preserve"> </w:t>
      </w:r>
      <w:r>
        <w:rPr>
          <w:sz w:val="24"/>
        </w:rPr>
        <w:t>понимать</w:t>
      </w:r>
      <w:r>
        <w:rPr>
          <w:spacing w:val="4"/>
          <w:sz w:val="24"/>
        </w:rPr>
        <w:t xml:space="preserve"> </w:t>
      </w:r>
      <w:r>
        <w:rPr>
          <w:sz w:val="24"/>
        </w:rPr>
        <w:t>и</w:t>
      </w:r>
      <w:r>
        <w:rPr>
          <w:spacing w:val="3"/>
          <w:sz w:val="24"/>
        </w:rPr>
        <w:t xml:space="preserve"> </w:t>
      </w:r>
      <w:r>
        <w:rPr>
          <w:sz w:val="24"/>
        </w:rPr>
        <w:t>принимать</w:t>
      </w:r>
      <w:r>
        <w:rPr>
          <w:spacing w:val="4"/>
          <w:sz w:val="24"/>
        </w:rPr>
        <w:t xml:space="preserve"> </w:t>
      </w:r>
      <w:r>
        <w:rPr>
          <w:sz w:val="24"/>
        </w:rPr>
        <w:t>мотивы,</w:t>
      </w:r>
      <w:r>
        <w:rPr>
          <w:spacing w:val="1"/>
          <w:sz w:val="24"/>
        </w:rPr>
        <w:t xml:space="preserve"> </w:t>
      </w:r>
      <w:r>
        <w:rPr>
          <w:sz w:val="24"/>
        </w:rPr>
        <w:t>намерения,</w:t>
      </w:r>
      <w:r>
        <w:rPr>
          <w:spacing w:val="4"/>
          <w:sz w:val="24"/>
        </w:rPr>
        <w:t xml:space="preserve"> </w:t>
      </w:r>
      <w:r>
        <w:rPr>
          <w:sz w:val="24"/>
        </w:rPr>
        <w:t>логику</w:t>
      </w:r>
      <w:r>
        <w:rPr>
          <w:spacing w:val="-4"/>
          <w:sz w:val="24"/>
        </w:rPr>
        <w:t xml:space="preserve"> </w:t>
      </w:r>
      <w:r>
        <w:rPr>
          <w:sz w:val="24"/>
        </w:rPr>
        <w:t>и</w:t>
      </w:r>
      <w:r>
        <w:rPr>
          <w:spacing w:val="5"/>
          <w:sz w:val="24"/>
        </w:rPr>
        <w:t xml:space="preserve"> </w:t>
      </w:r>
      <w:r>
        <w:rPr>
          <w:sz w:val="24"/>
        </w:rPr>
        <w:t>аргументы</w:t>
      </w:r>
      <w:r>
        <w:rPr>
          <w:spacing w:val="3"/>
          <w:sz w:val="24"/>
        </w:rPr>
        <w:t xml:space="preserve"> </w:t>
      </w:r>
      <w:r>
        <w:rPr>
          <w:sz w:val="24"/>
        </w:rPr>
        <w:t>других</w:t>
      </w:r>
      <w:r>
        <w:rPr>
          <w:spacing w:val="4"/>
          <w:sz w:val="24"/>
        </w:rPr>
        <w:t xml:space="preserve"> </w:t>
      </w:r>
      <w:r>
        <w:rPr>
          <w:sz w:val="24"/>
        </w:rPr>
        <w:t>при</w:t>
      </w:r>
    </w:p>
    <w:p w:rsidR="00C36CF3" w:rsidRDefault="00C36CF3">
      <w:pPr>
        <w:spacing w:line="275" w:lineRule="exact"/>
        <w:rPr>
          <w:sz w:val="24"/>
        </w:rPr>
        <w:sectPr w:rsidR="00C36CF3">
          <w:pgSz w:w="11900" w:h="16860"/>
          <w:pgMar w:top="1040" w:right="0" w:bottom="280" w:left="920" w:header="720" w:footer="720" w:gutter="0"/>
          <w:cols w:space="720"/>
        </w:sectPr>
      </w:pPr>
    </w:p>
    <w:p w:rsidR="00C36CF3" w:rsidRDefault="001C1315">
      <w:pPr>
        <w:pStyle w:val="a3"/>
        <w:spacing w:before="76"/>
      </w:pPr>
      <w:r>
        <w:lastRenderedPageBreak/>
        <w:t>анализе</w:t>
      </w:r>
      <w:r>
        <w:rPr>
          <w:spacing w:val="-5"/>
        </w:rPr>
        <w:t xml:space="preserve"> </w:t>
      </w:r>
      <w:r>
        <w:t>различных</w:t>
      </w:r>
      <w:r>
        <w:rPr>
          <w:spacing w:val="-1"/>
        </w:rPr>
        <w:t xml:space="preserve"> </w:t>
      </w:r>
      <w:r>
        <w:t>видов</w:t>
      </w:r>
      <w:r>
        <w:rPr>
          <w:spacing w:val="-3"/>
        </w:rPr>
        <w:t xml:space="preserve"> </w:t>
      </w:r>
      <w:r>
        <w:t>учебной</w:t>
      </w:r>
      <w:r>
        <w:rPr>
          <w:spacing w:val="-3"/>
        </w:rPr>
        <w:t xml:space="preserve"> </w:t>
      </w:r>
      <w:r>
        <w:t>деятельности;</w:t>
      </w:r>
    </w:p>
    <w:p w:rsidR="00C36CF3" w:rsidRDefault="001C1315" w:rsidP="00B46B77">
      <w:pPr>
        <w:pStyle w:val="a5"/>
        <w:numPr>
          <w:ilvl w:val="3"/>
          <w:numId w:val="43"/>
        </w:numPr>
        <w:tabs>
          <w:tab w:val="left" w:pos="1519"/>
        </w:tabs>
        <w:spacing w:before="44"/>
        <w:ind w:left="1518" w:hanging="358"/>
        <w:rPr>
          <w:sz w:val="26"/>
        </w:rPr>
      </w:pPr>
      <w:r>
        <w:rPr>
          <w:sz w:val="24"/>
        </w:rPr>
        <w:t>патриотического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353"/>
        </w:tabs>
        <w:spacing w:before="37"/>
        <w:ind w:left="352" w:hanging="141"/>
        <w:rPr>
          <w:sz w:val="24"/>
        </w:rPr>
      </w:pPr>
      <w:r>
        <w:rPr>
          <w:sz w:val="24"/>
        </w:rPr>
        <w:t>ценностного</w:t>
      </w:r>
      <w:r>
        <w:rPr>
          <w:spacing w:val="-3"/>
          <w:sz w:val="24"/>
        </w:rPr>
        <w:t xml:space="preserve"> </w:t>
      </w:r>
      <w:r>
        <w:rPr>
          <w:sz w:val="24"/>
        </w:rPr>
        <w:t>отношения</w:t>
      </w:r>
      <w:r>
        <w:rPr>
          <w:spacing w:val="-3"/>
          <w:sz w:val="24"/>
        </w:rPr>
        <w:t xml:space="preserve"> </w:t>
      </w:r>
      <w:r>
        <w:rPr>
          <w:sz w:val="24"/>
        </w:rPr>
        <w:t>к</w:t>
      </w:r>
      <w:r>
        <w:rPr>
          <w:spacing w:val="-2"/>
          <w:sz w:val="24"/>
        </w:rPr>
        <w:t xml:space="preserve"> </w:t>
      </w:r>
      <w:r>
        <w:rPr>
          <w:sz w:val="24"/>
        </w:rPr>
        <w:t>историческому</w:t>
      </w:r>
      <w:r>
        <w:rPr>
          <w:spacing w:val="-7"/>
          <w:sz w:val="24"/>
        </w:rPr>
        <w:t xml:space="preserve"> </w:t>
      </w:r>
      <w:r>
        <w:rPr>
          <w:sz w:val="24"/>
        </w:rPr>
        <w:t>и</w:t>
      </w:r>
      <w:r>
        <w:rPr>
          <w:spacing w:val="-3"/>
          <w:sz w:val="24"/>
        </w:rPr>
        <w:t xml:space="preserve"> </w:t>
      </w:r>
      <w:r>
        <w:rPr>
          <w:sz w:val="24"/>
        </w:rPr>
        <w:t>научному</w:t>
      </w:r>
      <w:r>
        <w:rPr>
          <w:spacing w:val="-7"/>
          <w:sz w:val="24"/>
        </w:rPr>
        <w:t xml:space="preserve"> </w:t>
      </w:r>
      <w:r>
        <w:rPr>
          <w:sz w:val="24"/>
        </w:rPr>
        <w:t>наследию</w:t>
      </w:r>
      <w:r>
        <w:rPr>
          <w:spacing w:val="-3"/>
          <w:sz w:val="24"/>
        </w:rPr>
        <w:t xml:space="preserve"> </w:t>
      </w:r>
      <w:r>
        <w:rPr>
          <w:sz w:val="24"/>
        </w:rPr>
        <w:t>отечественной</w:t>
      </w:r>
      <w:r>
        <w:rPr>
          <w:spacing w:val="-2"/>
          <w:sz w:val="24"/>
        </w:rPr>
        <w:t xml:space="preserve"> </w:t>
      </w:r>
      <w:r>
        <w:rPr>
          <w:sz w:val="24"/>
        </w:rPr>
        <w:t>химии;</w:t>
      </w:r>
    </w:p>
    <w:p w:rsidR="00C36CF3" w:rsidRDefault="001C1315" w:rsidP="00B46B77">
      <w:pPr>
        <w:pStyle w:val="a5"/>
        <w:numPr>
          <w:ilvl w:val="1"/>
          <w:numId w:val="52"/>
        </w:numPr>
        <w:tabs>
          <w:tab w:val="left" w:pos="377"/>
        </w:tabs>
        <w:spacing w:before="41" w:line="276" w:lineRule="auto"/>
        <w:ind w:left="212" w:right="1455" w:firstLine="0"/>
        <w:rPr>
          <w:sz w:val="24"/>
        </w:rPr>
      </w:pPr>
      <w:r>
        <w:rPr>
          <w:sz w:val="24"/>
        </w:rPr>
        <w:t>уважения к процессу творчества в области теории и практического применения химии,</w:t>
      </w:r>
      <w:r>
        <w:rPr>
          <w:spacing w:val="1"/>
          <w:sz w:val="24"/>
        </w:rPr>
        <w:t xml:space="preserve"> </w:t>
      </w:r>
      <w:r>
        <w:rPr>
          <w:sz w:val="24"/>
        </w:rPr>
        <w:t>осознания</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достижения</w:t>
      </w:r>
      <w:r>
        <w:rPr>
          <w:spacing w:val="1"/>
          <w:sz w:val="24"/>
        </w:rPr>
        <w:t xml:space="preserve"> </w:t>
      </w:r>
      <w:r>
        <w:rPr>
          <w:sz w:val="24"/>
        </w:rPr>
        <w:t>науки</w:t>
      </w:r>
      <w:r>
        <w:rPr>
          <w:spacing w:val="1"/>
          <w:sz w:val="24"/>
        </w:rPr>
        <w:t xml:space="preserve"> </w:t>
      </w:r>
      <w:r>
        <w:rPr>
          <w:sz w:val="24"/>
        </w:rPr>
        <w:t>есть</w:t>
      </w:r>
      <w:r>
        <w:rPr>
          <w:spacing w:val="1"/>
          <w:sz w:val="24"/>
        </w:rPr>
        <w:t xml:space="preserve"> </w:t>
      </w:r>
      <w:r>
        <w:rPr>
          <w:sz w:val="24"/>
        </w:rPr>
        <w:t>результат</w:t>
      </w:r>
      <w:r>
        <w:rPr>
          <w:spacing w:val="1"/>
          <w:sz w:val="24"/>
        </w:rPr>
        <w:t xml:space="preserve"> </w:t>
      </w:r>
      <w:r>
        <w:rPr>
          <w:sz w:val="24"/>
        </w:rPr>
        <w:t>длительных</w:t>
      </w:r>
      <w:r>
        <w:rPr>
          <w:spacing w:val="1"/>
          <w:sz w:val="24"/>
        </w:rPr>
        <w:t xml:space="preserve"> </w:t>
      </w:r>
      <w:r>
        <w:rPr>
          <w:sz w:val="24"/>
        </w:rPr>
        <w:t>наблюдений,</w:t>
      </w:r>
      <w:r>
        <w:rPr>
          <w:spacing w:val="1"/>
          <w:sz w:val="24"/>
        </w:rPr>
        <w:t xml:space="preserve"> </w:t>
      </w:r>
      <w:r>
        <w:rPr>
          <w:sz w:val="24"/>
        </w:rPr>
        <w:t>кропотливых</w:t>
      </w:r>
      <w:r>
        <w:rPr>
          <w:spacing w:val="-1"/>
          <w:sz w:val="24"/>
        </w:rPr>
        <w:t xml:space="preserve"> </w:t>
      </w:r>
      <w:r>
        <w:rPr>
          <w:sz w:val="24"/>
        </w:rPr>
        <w:t>экспериментальных поисков,</w:t>
      </w:r>
      <w:r>
        <w:rPr>
          <w:spacing w:val="-2"/>
          <w:sz w:val="24"/>
        </w:rPr>
        <w:t xml:space="preserve"> </w:t>
      </w:r>
      <w:r>
        <w:rPr>
          <w:sz w:val="24"/>
        </w:rPr>
        <w:t>постоянного</w:t>
      </w:r>
      <w:r>
        <w:rPr>
          <w:spacing w:val="-4"/>
          <w:sz w:val="24"/>
        </w:rPr>
        <w:t xml:space="preserve"> </w:t>
      </w:r>
      <w:r>
        <w:rPr>
          <w:sz w:val="24"/>
        </w:rPr>
        <w:t>труда</w:t>
      </w:r>
      <w:r>
        <w:rPr>
          <w:spacing w:val="1"/>
          <w:sz w:val="24"/>
        </w:rPr>
        <w:t xml:space="preserve"> </w:t>
      </w:r>
      <w:r>
        <w:rPr>
          <w:sz w:val="24"/>
        </w:rPr>
        <w:t>учѐных</w:t>
      </w:r>
      <w:r>
        <w:rPr>
          <w:spacing w:val="-1"/>
          <w:sz w:val="24"/>
        </w:rPr>
        <w:t xml:space="preserve"> </w:t>
      </w:r>
      <w:r>
        <w:rPr>
          <w:sz w:val="24"/>
        </w:rPr>
        <w:t>и</w:t>
      </w:r>
      <w:r>
        <w:rPr>
          <w:spacing w:val="-2"/>
          <w:sz w:val="24"/>
        </w:rPr>
        <w:t xml:space="preserve"> </w:t>
      </w:r>
      <w:r>
        <w:rPr>
          <w:sz w:val="24"/>
        </w:rPr>
        <w:t>практиков;</w:t>
      </w:r>
    </w:p>
    <w:p w:rsidR="00C36CF3" w:rsidRDefault="001C1315" w:rsidP="00B46B77">
      <w:pPr>
        <w:pStyle w:val="a5"/>
        <w:numPr>
          <w:ilvl w:val="1"/>
          <w:numId w:val="52"/>
        </w:numPr>
        <w:tabs>
          <w:tab w:val="left" w:pos="454"/>
        </w:tabs>
        <w:spacing w:before="1" w:line="276" w:lineRule="auto"/>
        <w:ind w:left="212" w:right="1455" w:firstLine="0"/>
        <w:rPr>
          <w:sz w:val="24"/>
        </w:rPr>
      </w:pPr>
      <w:r>
        <w:rPr>
          <w:sz w:val="24"/>
        </w:rPr>
        <w:t>и</w:t>
      </w:r>
      <w:r>
        <w:rPr>
          <w:spacing w:val="1"/>
          <w:sz w:val="24"/>
        </w:rPr>
        <w:t xml:space="preserve"> </w:t>
      </w:r>
      <w:r>
        <w:rPr>
          <w:sz w:val="24"/>
        </w:rPr>
        <w:t>познавательных</w:t>
      </w:r>
      <w:r>
        <w:rPr>
          <w:spacing w:val="1"/>
          <w:sz w:val="24"/>
        </w:rPr>
        <w:t xml:space="preserve"> </w:t>
      </w:r>
      <w:r>
        <w:rPr>
          <w:sz w:val="24"/>
        </w:rPr>
        <w:t>мотивов</w:t>
      </w:r>
      <w:r>
        <w:rPr>
          <w:spacing w:val="1"/>
          <w:sz w:val="24"/>
        </w:rPr>
        <w:t xml:space="preserve"> </w:t>
      </w:r>
      <w:r>
        <w:rPr>
          <w:sz w:val="24"/>
        </w:rPr>
        <w:t>в</w:t>
      </w:r>
      <w:r>
        <w:rPr>
          <w:spacing w:val="1"/>
          <w:sz w:val="24"/>
        </w:rPr>
        <w:t xml:space="preserve"> </w:t>
      </w:r>
      <w:r>
        <w:rPr>
          <w:sz w:val="24"/>
        </w:rPr>
        <w:t>получении</w:t>
      </w:r>
      <w:r>
        <w:rPr>
          <w:spacing w:val="1"/>
          <w:sz w:val="24"/>
        </w:rPr>
        <w:t xml:space="preserve"> </w:t>
      </w:r>
      <w:r>
        <w:rPr>
          <w:sz w:val="24"/>
        </w:rPr>
        <w:t>и</w:t>
      </w:r>
      <w:r>
        <w:rPr>
          <w:spacing w:val="1"/>
          <w:sz w:val="24"/>
        </w:rPr>
        <w:t xml:space="preserve"> </w:t>
      </w:r>
      <w:r>
        <w:rPr>
          <w:sz w:val="24"/>
        </w:rPr>
        <w:t>последующем</w:t>
      </w:r>
      <w:r>
        <w:rPr>
          <w:spacing w:val="1"/>
          <w:sz w:val="24"/>
        </w:rPr>
        <w:t xml:space="preserve"> </w:t>
      </w:r>
      <w:r>
        <w:rPr>
          <w:sz w:val="24"/>
        </w:rPr>
        <w:t>анализе</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передовых</w:t>
      </w:r>
      <w:r>
        <w:rPr>
          <w:spacing w:val="1"/>
          <w:sz w:val="24"/>
        </w:rPr>
        <w:t xml:space="preserve"> </w:t>
      </w:r>
      <w:r>
        <w:rPr>
          <w:sz w:val="24"/>
        </w:rPr>
        <w:t>достижениях</w:t>
      </w:r>
      <w:r>
        <w:rPr>
          <w:spacing w:val="2"/>
          <w:sz w:val="24"/>
        </w:rPr>
        <w:t xml:space="preserve"> </w:t>
      </w:r>
      <w:r>
        <w:rPr>
          <w:sz w:val="24"/>
        </w:rPr>
        <w:t>современной</w:t>
      </w:r>
      <w:r>
        <w:rPr>
          <w:spacing w:val="-1"/>
          <w:sz w:val="24"/>
        </w:rPr>
        <w:t xml:space="preserve"> </w:t>
      </w:r>
      <w:r>
        <w:rPr>
          <w:sz w:val="24"/>
        </w:rPr>
        <w:t>отечественной</w:t>
      </w:r>
      <w:r>
        <w:rPr>
          <w:spacing w:val="-2"/>
          <w:sz w:val="24"/>
        </w:rPr>
        <w:t xml:space="preserve"> </w:t>
      </w:r>
      <w:r>
        <w:rPr>
          <w:sz w:val="24"/>
        </w:rPr>
        <w:t>химии;</w:t>
      </w:r>
    </w:p>
    <w:p w:rsidR="00C36CF3" w:rsidRDefault="001C1315" w:rsidP="00B46B77">
      <w:pPr>
        <w:pStyle w:val="a5"/>
        <w:numPr>
          <w:ilvl w:val="3"/>
          <w:numId w:val="43"/>
        </w:numPr>
        <w:tabs>
          <w:tab w:val="left" w:pos="358"/>
        </w:tabs>
        <w:spacing w:line="298" w:lineRule="exact"/>
        <w:ind w:left="1518" w:right="5736" w:hanging="1519"/>
        <w:jc w:val="right"/>
        <w:rPr>
          <w:sz w:val="26"/>
        </w:rPr>
      </w:pPr>
      <w:r>
        <w:rPr>
          <w:sz w:val="24"/>
        </w:rPr>
        <w:t>духовно-нравственного</w:t>
      </w:r>
      <w:r>
        <w:rPr>
          <w:spacing w:val="-14"/>
          <w:sz w:val="24"/>
        </w:rPr>
        <w:t xml:space="preserve"> </w:t>
      </w:r>
      <w:r>
        <w:rPr>
          <w:sz w:val="24"/>
        </w:rPr>
        <w:t>воспитания:</w:t>
      </w:r>
    </w:p>
    <w:p w:rsidR="00C36CF3" w:rsidRDefault="001C1315" w:rsidP="00B46B77">
      <w:pPr>
        <w:pStyle w:val="a5"/>
        <w:numPr>
          <w:ilvl w:val="1"/>
          <w:numId w:val="52"/>
        </w:numPr>
        <w:tabs>
          <w:tab w:val="left" w:pos="140"/>
        </w:tabs>
        <w:spacing w:before="36"/>
        <w:ind w:left="352" w:right="5707" w:hanging="353"/>
        <w:jc w:val="right"/>
        <w:rPr>
          <w:sz w:val="24"/>
        </w:rPr>
      </w:pPr>
      <w:r>
        <w:rPr>
          <w:sz w:val="24"/>
        </w:rPr>
        <w:t>нравственного</w:t>
      </w:r>
      <w:r>
        <w:rPr>
          <w:spacing w:val="-6"/>
          <w:sz w:val="24"/>
        </w:rPr>
        <w:t xml:space="preserve"> </w:t>
      </w:r>
      <w:r>
        <w:rPr>
          <w:sz w:val="24"/>
        </w:rPr>
        <w:t>сознания,</w:t>
      </w:r>
      <w:r>
        <w:rPr>
          <w:spacing w:val="-5"/>
          <w:sz w:val="24"/>
        </w:rPr>
        <w:t xml:space="preserve"> </w:t>
      </w:r>
      <w:r>
        <w:rPr>
          <w:sz w:val="24"/>
        </w:rPr>
        <w:t>этического</w:t>
      </w:r>
      <w:r>
        <w:rPr>
          <w:spacing w:val="-7"/>
          <w:sz w:val="24"/>
        </w:rPr>
        <w:t xml:space="preserve"> </w:t>
      </w:r>
      <w:r>
        <w:rPr>
          <w:sz w:val="24"/>
        </w:rPr>
        <w:t>поведения;</w:t>
      </w:r>
    </w:p>
    <w:p w:rsidR="00C36CF3" w:rsidRDefault="001C1315" w:rsidP="00B46B77">
      <w:pPr>
        <w:pStyle w:val="a5"/>
        <w:numPr>
          <w:ilvl w:val="1"/>
          <w:numId w:val="52"/>
        </w:numPr>
        <w:tabs>
          <w:tab w:val="left" w:pos="399"/>
        </w:tabs>
        <w:spacing w:before="41" w:line="278" w:lineRule="auto"/>
        <w:ind w:left="212" w:right="1457" w:firstLine="0"/>
        <w:jc w:val="left"/>
        <w:rPr>
          <w:sz w:val="24"/>
        </w:rPr>
      </w:pPr>
      <w:r>
        <w:rPr>
          <w:sz w:val="24"/>
        </w:rPr>
        <w:t>способности</w:t>
      </w:r>
      <w:r>
        <w:rPr>
          <w:spacing w:val="41"/>
          <w:sz w:val="24"/>
        </w:rPr>
        <w:t xml:space="preserve"> </w:t>
      </w:r>
      <w:r>
        <w:rPr>
          <w:sz w:val="24"/>
        </w:rPr>
        <w:t>оценивать</w:t>
      </w:r>
      <w:r>
        <w:rPr>
          <w:spacing w:val="41"/>
          <w:sz w:val="24"/>
        </w:rPr>
        <w:t xml:space="preserve"> </w:t>
      </w:r>
      <w:r>
        <w:rPr>
          <w:sz w:val="24"/>
        </w:rPr>
        <w:t>ситуации,</w:t>
      </w:r>
      <w:r>
        <w:rPr>
          <w:spacing w:val="40"/>
          <w:sz w:val="24"/>
        </w:rPr>
        <w:t xml:space="preserve"> </w:t>
      </w:r>
      <w:r>
        <w:rPr>
          <w:sz w:val="24"/>
        </w:rPr>
        <w:t>связанные</w:t>
      </w:r>
      <w:r>
        <w:rPr>
          <w:spacing w:val="39"/>
          <w:sz w:val="24"/>
        </w:rPr>
        <w:t xml:space="preserve"> </w:t>
      </w:r>
      <w:r>
        <w:rPr>
          <w:sz w:val="24"/>
        </w:rPr>
        <w:t>с</w:t>
      </w:r>
      <w:r>
        <w:rPr>
          <w:spacing w:val="39"/>
          <w:sz w:val="24"/>
        </w:rPr>
        <w:t xml:space="preserve"> </w:t>
      </w:r>
      <w:r>
        <w:rPr>
          <w:sz w:val="24"/>
        </w:rPr>
        <w:t>химическими</w:t>
      </w:r>
      <w:r>
        <w:rPr>
          <w:spacing w:val="41"/>
          <w:sz w:val="24"/>
        </w:rPr>
        <w:t xml:space="preserve"> </w:t>
      </w:r>
      <w:r>
        <w:rPr>
          <w:sz w:val="24"/>
        </w:rPr>
        <w:t>явлениями,</w:t>
      </w:r>
      <w:r>
        <w:rPr>
          <w:spacing w:val="37"/>
          <w:sz w:val="24"/>
        </w:rPr>
        <w:t xml:space="preserve"> </w:t>
      </w:r>
      <w:r>
        <w:rPr>
          <w:sz w:val="24"/>
        </w:rPr>
        <w:t>и</w:t>
      </w:r>
      <w:r>
        <w:rPr>
          <w:spacing w:val="38"/>
          <w:sz w:val="24"/>
        </w:rPr>
        <w:t xml:space="preserve"> </w:t>
      </w:r>
      <w:r>
        <w:rPr>
          <w:sz w:val="24"/>
        </w:rPr>
        <w:t>принимать</w:t>
      </w:r>
      <w:r>
        <w:rPr>
          <w:spacing w:val="-57"/>
          <w:sz w:val="24"/>
        </w:rPr>
        <w:t xml:space="preserve"> </w:t>
      </w:r>
      <w:r>
        <w:rPr>
          <w:sz w:val="24"/>
        </w:rPr>
        <w:t>осознанные</w:t>
      </w:r>
      <w:r>
        <w:rPr>
          <w:spacing w:val="-4"/>
          <w:sz w:val="24"/>
        </w:rPr>
        <w:t xml:space="preserve"> </w:t>
      </w:r>
      <w:r>
        <w:rPr>
          <w:sz w:val="24"/>
        </w:rPr>
        <w:t>решения,</w:t>
      </w:r>
      <w:r>
        <w:rPr>
          <w:spacing w:val="-1"/>
          <w:sz w:val="24"/>
        </w:rPr>
        <w:t xml:space="preserve"> </w:t>
      </w:r>
      <w:r>
        <w:rPr>
          <w:sz w:val="24"/>
        </w:rPr>
        <w:t>ориентируясь</w:t>
      </w:r>
      <w:r>
        <w:rPr>
          <w:spacing w:val="-1"/>
          <w:sz w:val="24"/>
        </w:rPr>
        <w:t xml:space="preserve"> </w:t>
      </w:r>
      <w:r>
        <w:rPr>
          <w:sz w:val="24"/>
        </w:rPr>
        <w:t>на</w:t>
      </w:r>
      <w:r>
        <w:rPr>
          <w:spacing w:val="-2"/>
          <w:sz w:val="24"/>
        </w:rPr>
        <w:t xml:space="preserve"> </w:t>
      </w:r>
      <w:r>
        <w:rPr>
          <w:sz w:val="24"/>
        </w:rPr>
        <w:t>морально-нравственные</w:t>
      </w:r>
      <w:r>
        <w:rPr>
          <w:spacing w:val="-3"/>
          <w:sz w:val="24"/>
        </w:rPr>
        <w:t xml:space="preserve"> </w:t>
      </w:r>
      <w:r>
        <w:rPr>
          <w:sz w:val="24"/>
        </w:rPr>
        <w:t>нормы</w:t>
      </w:r>
      <w:r>
        <w:rPr>
          <w:spacing w:val="-1"/>
          <w:sz w:val="24"/>
        </w:rPr>
        <w:t xml:space="preserve"> </w:t>
      </w:r>
      <w:r>
        <w:rPr>
          <w:sz w:val="24"/>
        </w:rPr>
        <w:t>и</w:t>
      </w:r>
      <w:r>
        <w:rPr>
          <w:spacing w:val="-1"/>
          <w:sz w:val="24"/>
        </w:rPr>
        <w:t xml:space="preserve"> </w:t>
      </w:r>
      <w:r>
        <w:rPr>
          <w:sz w:val="24"/>
        </w:rPr>
        <w:t>ценности;</w:t>
      </w:r>
    </w:p>
    <w:p w:rsidR="00C36CF3" w:rsidRDefault="001C1315" w:rsidP="00B46B77">
      <w:pPr>
        <w:pStyle w:val="a5"/>
        <w:numPr>
          <w:ilvl w:val="1"/>
          <w:numId w:val="52"/>
        </w:numPr>
        <w:tabs>
          <w:tab w:val="left" w:pos="473"/>
        </w:tabs>
        <w:spacing w:line="276" w:lineRule="auto"/>
        <w:ind w:left="212" w:right="1456" w:firstLine="0"/>
        <w:jc w:val="left"/>
        <w:rPr>
          <w:sz w:val="24"/>
        </w:rPr>
      </w:pPr>
      <w:r>
        <w:rPr>
          <w:sz w:val="24"/>
        </w:rPr>
        <w:t>готовности</w:t>
      </w:r>
      <w:r>
        <w:rPr>
          <w:spacing w:val="56"/>
          <w:sz w:val="24"/>
        </w:rPr>
        <w:t xml:space="preserve"> </w:t>
      </w:r>
      <w:r>
        <w:rPr>
          <w:sz w:val="24"/>
        </w:rPr>
        <w:t>оценивать</w:t>
      </w:r>
      <w:r>
        <w:rPr>
          <w:spacing w:val="56"/>
          <w:sz w:val="24"/>
        </w:rPr>
        <w:t xml:space="preserve"> </w:t>
      </w:r>
      <w:r>
        <w:rPr>
          <w:sz w:val="24"/>
        </w:rPr>
        <w:t>своѐ</w:t>
      </w:r>
      <w:r>
        <w:rPr>
          <w:spacing w:val="54"/>
          <w:sz w:val="24"/>
        </w:rPr>
        <w:t xml:space="preserve"> </w:t>
      </w:r>
      <w:r>
        <w:rPr>
          <w:sz w:val="24"/>
        </w:rPr>
        <w:t>поведение</w:t>
      </w:r>
      <w:r>
        <w:rPr>
          <w:spacing w:val="54"/>
          <w:sz w:val="24"/>
        </w:rPr>
        <w:t xml:space="preserve"> </w:t>
      </w:r>
      <w:r>
        <w:rPr>
          <w:sz w:val="24"/>
        </w:rPr>
        <w:t>и</w:t>
      </w:r>
      <w:r>
        <w:rPr>
          <w:spacing w:val="54"/>
          <w:sz w:val="24"/>
        </w:rPr>
        <w:t xml:space="preserve"> </w:t>
      </w:r>
      <w:r>
        <w:rPr>
          <w:sz w:val="24"/>
        </w:rPr>
        <w:t>поступки</w:t>
      </w:r>
      <w:r>
        <w:rPr>
          <w:spacing w:val="56"/>
          <w:sz w:val="24"/>
        </w:rPr>
        <w:t xml:space="preserve"> </w:t>
      </w:r>
      <w:r>
        <w:rPr>
          <w:sz w:val="24"/>
        </w:rPr>
        <w:t>своих</w:t>
      </w:r>
      <w:r>
        <w:rPr>
          <w:spacing w:val="55"/>
          <w:sz w:val="24"/>
        </w:rPr>
        <w:t xml:space="preserve"> </w:t>
      </w:r>
      <w:r>
        <w:rPr>
          <w:sz w:val="24"/>
        </w:rPr>
        <w:t>товарищей</w:t>
      </w:r>
      <w:r>
        <w:rPr>
          <w:spacing w:val="56"/>
          <w:sz w:val="24"/>
        </w:rPr>
        <w:t xml:space="preserve"> </w:t>
      </w:r>
      <w:r>
        <w:rPr>
          <w:sz w:val="24"/>
        </w:rPr>
        <w:t>с</w:t>
      </w:r>
      <w:r>
        <w:rPr>
          <w:spacing w:val="54"/>
          <w:sz w:val="24"/>
        </w:rPr>
        <w:t xml:space="preserve"> </w:t>
      </w:r>
      <w:r>
        <w:rPr>
          <w:sz w:val="24"/>
        </w:rPr>
        <w:t>позиций</w:t>
      </w:r>
      <w:r>
        <w:rPr>
          <w:spacing w:val="-57"/>
          <w:sz w:val="24"/>
        </w:rPr>
        <w:t xml:space="preserve"> </w:t>
      </w:r>
      <w:r>
        <w:rPr>
          <w:sz w:val="24"/>
        </w:rPr>
        <w:t>нравственных и</w:t>
      </w:r>
      <w:r>
        <w:rPr>
          <w:spacing w:val="-3"/>
          <w:sz w:val="24"/>
        </w:rPr>
        <w:t xml:space="preserve"> </w:t>
      </w:r>
      <w:r>
        <w:rPr>
          <w:sz w:val="24"/>
        </w:rPr>
        <w:t>правовых норм</w:t>
      </w:r>
      <w:r>
        <w:rPr>
          <w:spacing w:val="-2"/>
          <w:sz w:val="24"/>
        </w:rPr>
        <w:t xml:space="preserve"> </w:t>
      </w:r>
      <w:r>
        <w:rPr>
          <w:sz w:val="24"/>
        </w:rPr>
        <w:t>и</w:t>
      </w:r>
      <w:r>
        <w:rPr>
          <w:spacing w:val="-1"/>
          <w:sz w:val="24"/>
        </w:rPr>
        <w:t xml:space="preserve"> </w:t>
      </w:r>
      <w:r>
        <w:rPr>
          <w:sz w:val="24"/>
        </w:rPr>
        <w:t>осознание</w:t>
      </w:r>
      <w:r>
        <w:rPr>
          <w:spacing w:val="-2"/>
          <w:sz w:val="24"/>
        </w:rPr>
        <w:t xml:space="preserve"> </w:t>
      </w:r>
      <w:r>
        <w:rPr>
          <w:sz w:val="24"/>
        </w:rPr>
        <w:t>последствий</w:t>
      </w:r>
      <w:r>
        <w:rPr>
          <w:spacing w:val="-1"/>
          <w:sz w:val="24"/>
        </w:rPr>
        <w:t xml:space="preserve"> </w:t>
      </w:r>
      <w:r>
        <w:rPr>
          <w:sz w:val="24"/>
        </w:rPr>
        <w:t>этих</w:t>
      </w:r>
      <w:r>
        <w:rPr>
          <w:spacing w:val="1"/>
          <w:sz w:val="24"/>
        </w:rPr>
        <w:t xml:space="preserve"> </w:t>
      </w:r>
      <w:r>
        <w:rPr>
          <w:sz w:val="24"/>
        </w:rPr>
        <w:t>поступков;</w:t>
      </w:r>
    </w:p>
    <w:p w:rsidR="00C36CF3" w:rsidRDefault="001C1315" w:rsidP="00B46B77">
      <w:pPr>
        <w:pStyle w:val="a5"/>
        <w:numPr>
          <w:ilvl w:val="3"/>
          <w:numId w:val="43"/>
        </w:numPr>
        <w:tabs>
          <w:tab w:val="left" w:pos="1519"/>
        </w:tabs>
        <w:spacing w:line="298" w:lineRule="exact"/>
        <w:ind w:left="1518" w:hanging="358"/>
        <w:rPr>
          <w:sz w:val="26"/>
        </w:rPr>
      </w:pPr>
      <w:r>
        <w:rPr>
          <w:sz w:val="24"/>
        </w:rPr>
        <w:t>формирования</w:t>
      </w:r>
      <w:r>
        <w:rPr>
          <w:spacing w:val="-3"/>
          <w:sz w:val="24"/>
        </w:rPr>
        <w:t xml:space="preserve"> </w:t>
      </w:r>
      <w:r>
        <w:rPr>
          <w:sz w:val="24"/>
        </w:rPr>
        <w:t>культуры</w:t>
      </w:r>
      <w:r>
        <w:rPr>
          <w:spacing w:val="-2"/>
          <w:sz w:val="24"/>
        </w:rPr>
        <w:t xml:space="preserve"> </w:t>
      </w:r>
      <w:r>
        <w:rPr>
          <w:sz w:val="24"/>
        </w:rPr>
        <w:t>здоровья:</w:t>
      </w:r>
    </w:p>
    <w:p w:rsidR="00C36CF3" w:rsidRDefault="001C1315" w:rsidP="00B46B77">
      <w:pPr>
        <w:pStyle w:val="a5"/>
        <w:numPr>
          <w:ilvl w:val="1"/>
          <w:numId w:val="52"/>
        </w:numPr>
        <w:tabs>
          <w:tab w:val="left" w:pos="503"/>
          <w:tab w:val="left" w:pos="504"/>
          <w:tab w:val="left" w:pos="1844"/>
          <w:tab w:val="left" w:pos="3112"/>
          <w:tab w:val="left" w:pos="4351"/>
          <w:tab w:val="left" w:pos="4691"/>
          <w:tab w:val="left" w:pos="6152"/>
          <w:tab w:val="left" w:pos="7032"/>
          <w:tab w:val="left" w:pos="7946"/>
        </w:tabs>
        <w:spacing w:before="33" w:line="278" w:lineRule="auto"/>
        <w:ind w:left="212" w:right="1453" w:firstLine="0"/>
        <w:jc w:val="left"/>
        <w:rPr>
          <w:sz w:val="24"/>
        </w:rPr>
      </w:pPr>
      <w:r>
        <w:rPr>
          <w:sz w:val="24"/>
        </w:rPr>
        <w:t>понимания</w:t>
      </w:r>
      <w:r>
        <w:rPr>
          <w:sz w:val="24"/>
        </w:rPr>
        <w:tab/>
        <w:t>ценностей</w:t>
      </w:r>
      <w:r>
        <w:rPr>
          <w:sz w:val="24"/>
        </w:rPr>
        <w:tab/>
        <w:t>здорового</w:t>
      </w:r>
      <w:r>
        <w:rPr>
          <w:sz w:val="24"/>
        </w:rPr>
        <w:tab/>
        <w:t>и</w:t>
      </w:r>
      <w:r>
        <w:rPr>
          <w:sz w:val="24"/>
        </w:rPr>
        <w:tab/>
        <w:t>безопасного</w:t>
      </w:r>
      <w:r>
        <w:rPr>
          <w:sz w:val="24"/>
        </w:rPr>
        <w:tab/>
        <w:t>образа</w:t>
      </w:r>
      <w:r>
        <w:rPr>
          <w:sz w:val="24"/>
        </w:rPr>
        <w:tab/>
        <w:t>жизни,</w:t>
      </w:r>
      <w:r>
        <w:rPr>
          <w:sz w:val="24"/>
        </w:rPr>
        <w:tab/>
      </w:r>
      <w:r>
        <w:rPr>
          <w:spacing w:val="-1"/>
          <w:sz w:val="24"/>
        </w:rPr>
        <w:t>необходимости</w:t>
      </w:r>
      <w:r>
        <w:rPr>
          <w:spacing w:val="-57"/>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собственному</w:t>
      </w:r>
      <w:r>
        <w:rPr>
          <w:spacing w:val="-9"/>
          <w:sz w:val="24"/>
        </w:rPr>
        <w:t xml:space="preserve"> </w:t>
      </w:r>
      <w:r>
        <w:rPr>
          <w:sz w:val="24"/>
        </w:rPr>
        <w:t>физическому</w:t>
      </w:r>
      <w:r>
        <w:rPr>
          <w:spacing w:val="-6"/>
          <w:sz w:val="24"/>
        </w:rPr>
        <w:t xml:space="preserve"> </w:t>
      </w:r>
      <w:r>
        <w:rPr>
          <w:sz w:val="24"/>
        </w:rPr>
        <w:t>и</w:t>
      </w:r>
      <w:r>
        <w:rPr>
          <w:spacing w:val="-1"/>
          <w:sz w:val="24"/>
        </w:rPr>
        <w:t xml:space="preserve"> </w:t>
      </w:r>
      <w:r>
        <w:rPr>
          <w:sz w:val="24"/>
        </w:rPr>
        <w:t>психическому</w:t>
      </w:r>
      <w:r>
        <w:rPr>
          <w:spacing w:val="-6"/>
          <w:sz w:val="24"/>
        </w:rPr>
        <w:t xml:space="preserve"> </w:t>
      </w:r>
      <w:r>
        <w:rPr>
          <w:sz w:val="24"/>
        </w:rPr>
        <w:t>здоровью;</w:t>
      </w:r>
    </w:p>
    <w:p w:rsidR="00C36CF3" w:rsidRDefault="001C1315" w:rsidP="00B46B77">
      <w:pPr>
        <w:pStyle w:val="a5"/>
        <w:numPr>
          <w:ilvl w:val="1"/>
          <w:numId w:val="52"/>
        </w:numPr>
        <w:tabs>
          <w:tab w:val="left" w:pos="355"/>
        </w:tabs>
        <w:spacing w:line="276" w:lineRule="auto"/>
        <w:ind w:left="212" w:right="1455" w:firstLine="0"/>
        <w:jc w:val="left"/>
        <w:rPr>
          <w:sz w:val="24"/>
        </w:rPr>
      </w:pPr>
      <w:r>
        <w:rPr>
          <w:sz w:val="24"/>
        </w:rPr>
        <w:t>соблюдения правил безопасного обращения с веществами в быту, повседневной жизни и</w:t>
      </w:r>
      <w:r>
        <w:rPr>
          <w:spacing w:val="-57"/>
          <w:sz w:val="24"/>
        </w:rPr>
        <w:t xml:space="preserve"> </w:t>
      </w:r>
      <w:r>
        <w:rPr>
          <w:sz w:val="24"/>
        </w:rPr>
        <w:t>в</w:t>
      </w:r>
      <w:r>
        <w:rPr>
          <w:spacing w:val="-2"/>
          <w:sz w:val="24"/>
        </w:rPr>
        <w:t xml:space="preserve"> </w:t>
      </w:r>
      <w:r>
        <w:rPr>
          <w:sz w:val="24"/>
        </w:rPr>
        <w:t>трудовой деятельности;</w:t>
      </w:r>
    </w:p>
    <w:p w:rsidR="00C36CF3" w:rsidRDefault="001C1315" w:rsidP="00B46B77">
      <w:pPr>
        <w:pStyle w:val="a5"/>
        <w:numPr>
          <w:ilvl w:val="1"/>
          <w:numId w:val="52"/>
        </w:numPr>
        <w:tabs>
          <w:tab w:val="left" w:pos="355"/>
        </w:tabs>
        <w:spacing w:line="278" w:lineRule="auto"/>
        <w:ind w:left="212" w:right="1455" w:firstLine="0"/>
        <w:jc w:val="left"/>
        <w:rPr>
          <w:sz w:val="24"/>
        </w:rPr>
      </w:pPr>
      <w:r>
        <w:rPr>
          <w:sz w:val="24"/>
        </w:rPr>
        <w:t>понимания ценности правил индивидуального и коллективного безопасного поведения в</w:t>
      </w:r>
      <w:r>
        <w:rPr>
          <w:spacing w:val="-57"/>
          <w:sz w:val="24"/>
        </w:rPr>
        <w:t xml:space="preserve"> </w:t>
      </w:r>
      <w:r>
        <w:rPr>
          <w:sz w:val="24"/>
        </w:rPr>
        <w:t>ситуациях,</w:t>
      </w:r>
      <w:r>
        <w:rPr>
          <w:spacing w:val="1"/>
          <w:sz w:val="24"/>
        </w:rPr>
        <w:t xml:space="preserve"> </w:t>
      </w:r>
      <w:r>
        <w:rPr>
          <w:sz w:val="24"/>
        </w:rPr>
        <w:t>угрожающих</w:t>
      </w:r>
      <w:r>
        <w:rPr>
          <w:spacing w:val="2"/>
          <w:sz w:val="24"/>
        </w:rPr>
        <w:t xml:space="preserve"> </w:t>
      </w:r>
      <w:r>
        <w:rPr>
          <w:sz w:val="24"/>
        </w:rPr>
        <w:t>здоровью</w:t>
      </w:r>
      <w:r>
        <w:rPr>
          <w:spacing w:val="-2"/>
          <w:sz w:val="24"/>
        </w:rPr>
        <w:t xml:space="preserve"> </w:t>
      </w:r>
      <w:r>
        <w:rPr>
          <w:sz w:val="24"/>
        </w:rPr>
        <w:t>и</w:t>
      </w:r>
      <w:r>
        <w:rPr>
          <w:spacing w:val="-1"/>
          <w:sz w:val="24"/>
        </w:rPr>
        <w:t xml:space="preserve"> </w:t>
      </w:r>
      <w:r>
        <w:rPr>
          <w:sz w:val="24"/>
        </w:rPr>
        <w:t>жизни людей;</w:t>
      </w:r>
    </w:p>
    <w:p w:rsidR="00C36CF3" w:rsidRDefault="001C1315" w:rsidP="00B46B77">
      <w:pPr>
        <w:pStyle w:val="a5"/>
        <w:numPr>
          <w:ilvl w:val="1"/>
          <w:numId w:val="52"/>
        </w:numPr>
        <w:tabs>
          <w:tab w:val="left" w:pos="466"/>
        </w:tabs>
        <w:spacing w:line="276" w:lineRule="auto"/>
        <w:ind w:left="212" w:right="1452" w:firstLine="0"/>
        <w:jc w:val="left"/>
        <w:rPr>
          <w:sz w:val="24"/>
        </w:rPr>
      </w:pPr>
      <w:r>
        <w:rPr>
          <w:sz w:val="24"/>
        </w:rPr>
        <w:t>осознания</w:t>
      </w:r>
      <w:r>
        <w:rPr>
          <w:spacing w:val="47"/>
          <w:sz w:val="24"/>
        </w:rPr>
        <w:t xml:space="preserve"> </w:t>
      </w:r>
      <w:r>
        <w:rPr>
          <w:sz w:val="24"/>
        </w:rPr>
        <w:t>последствий</w:t>
      </w:r>
      <w:r>
        <w:rPr>
          <w:spacing w:val="50"/>
          <w:sz w:val="24"/>
        </w:rPr>
        <w:t xml:space="preserve"> </w:t>
      </w:r>
      <w:r>
        <w:rPr>
          <w:sz w:val="24"/>
        </w:rPr>
        <w:t>и</w:t>
      </w:r>
      <w:r>
        <w:rPr>
          <w:spacing w:val="48"/>
          <w:sz w:val="24"/>
        </w:rPr>
        <w:t xml:space="preserve"> </w:t>
      </w:r>
      <w:r>
        <w:rPr>
          <w:sz w:val="24"/>
        </w:rPr>
        <w:t>неприятия</w:t>
      </w:r>
      <w:r>
        <w:rPr>
          <w:spacing w:val="47"/>
          <w:sz w:val="24"/>
        </w:rPr>
        <w:t xml:space="preserve"> </w:t>
      </w:r>
      <w:r>
        <w:rPr>
          <w:sz w:val="24"/>
        </w:rPr>
        <w:t>вредных</w:t>
      </w:r>
      <w:r>
        <w:rPr>
          <w:spacing w:val="49"/>
          <w:sz w:val="24"/>
        </w:rPr>
        <w:t xml:space="preserve"> </w:t>
      </w:r>
      <w:r>
        <w:rPr>
          <w:sz w:val="24"/>
        </w:rPr>
        <w:t>привычек</w:t>
      </w:r>
      <w:r>
        <w:rPr>
          <w:spacing w:val="50"/>
          <w:sz w:val="24"/>
        </w:rPr>
        <w:t xml:space="preserve"> </w:t>
      </w:r>
      <w:r>
        <w:rPr>
          <w:sz w:val="24"/>
        </w:rPr>
        <w:t>(употребления</w:t>
      </w:r>
      <w:r>
        <w:rPr>
          <w:spacing w:val="49"/>
          <w:sz w:val="24"/>
        </w:rPr>
        <w:t xml:space="preserve"> </w:t>
      </w:r>
      <w:r>
        <w:rPr>
          <w:sz w:val="24"/>
        </w:rPr>
        <w:t>алкоголя,</w:t>
      </w:r>
      <w:r>
        <w:rPr>
          <w:spacing w:val="-57"/>
          <w:sz w:val="24"/>
        </w:rPr>
        <w:t xml:space="preserve"> </w:t>
      </w:r>
      <w:r>
        <w:rPr>
          <w:sz w:val="24"/>
        </w:rPr>
        <w:t>наркотиков,</w:t>
      </w:r>
      <w:r>
        <w:rPr>
          <w:spacing w:val="-1"/>
          <w:sz w:val="24"/>
        </w:rPr>
        <w:t xml:space="preserve"> </w:t>
      </w:r>
      <w:r>
        <w:rPr>
          <w:sz w:val="24"/>
        </w:rPr>
        <w:t>курения);</w:t>
      </w:r>
    </w:p>
    <w:p w:rsidR="00C36CF3" w:rsidRDefault="001C1315" w:rsidP="00B46B77">
      <w:pPr>
        <w:pStyle w:val="a5"/>
        <w:numPr>
          <w:ilvl w:val="3"/>
          <w:numId w:val="43"/>
        </w:numPr>
        <w:tabs>
          <w:tab w:val="left" w:pos="1534"/>
        </w:tabs>
        <w:spacing w:line="299" w:lineRule="exact"/>
        <w:ind w:left="1533" w:hanging="352"/>
        <w:rPr>
          <w:sz w:val="26"/>
        </w:rPr>
      </w:pPr>
      <w:r>
        <w:rPr>
          <w:sz w:val="24"/>
        </w:rPr>
        <w:t>трудового</w:t>
      </w:r>
      <w:r>
        <w:rPr>
          <w:spacing w:val="-4"/>
          <w:sz w:val="24"/>
        </w:rPr>
        <w:t xml:space="preserve"> </w:t>
      </w:r>
      <w:r>
        <w:rPr>
          <w:sz w:val="24"/>
        </w:rPr>
        <w:t>воспитания:</w:t>
      </w:r>
    </w:p>
    <w:p w:rsidR="00C36CF3" w:rsidRDefault="001C1315" w:rsidP="00B46B77">
      <w:pPr>
        <w:pStyle w:val="a5"/>
        <w:numPr>
          <w:ilvl w:val="1"/>
          <w:numId w:val="52"/>
        </w:numPr>
        <w:tabs>
          <w:tab w:val="left" w:pos="582"/>
          <w:tab w:val="left" w:pos="583"/>
          <w:tab w:val="left" w:pos="2735"/>
          <w:tab w:val="left" w:pos="4682"/>
          <w:tab w:val="left" w:pos="5087"/>
          <w:tab w:val="left" w:pos="8122"/>
        </w:tabs>
        <w:spacing w:before="27" w:line="278" w:lineRule="auto"/>
        <w:ind w:left="212" w:right="1427" w:firstLine="0"/>
        <w:jc w:val="left"/>
        <w:rPr>
          <w:sz w:val="24"/>
        </w:rPr>
      </w:pPr>
      <w:r>
        <w:rPr>
          <w:sz w:val="24"/>
        </w:rPr>
        <w:t>коммуникативной</w:t>
      </w:r>
      <w:r>
        <w:rPr>
          <w:sz w:val="24"/>
        </w:rPr>
        <w:tab/>
        <w:t>компетентности</w:t>
      </w:r>
      <w:r>
        <w:rPr>
          <w:sz w:val="24"/>
        </w:rPr>
        <w:tab/>
        <w:t>в</w:t>
      </w:r>
      <w:r>
        <w:rPr>
          <w:sz w:val="24"/>
        </w:rPr>
        <w:tab/>
        <w:t>учебно-исследовательской</w:t>
      </w:r>
      <w:r>
        <w:rPr>
          <w:sz w:val="24"/>
        </w:rPr>
        <w:tab/>
      </w:r>
      <w:r>
        <w:rPr>
          <w:spacing w:val="-1"/>
          <w:sz w:val="24"/>
        </w:rPr>
        <w:t>деятельности,</w:t>
      </w:r>
      <w:r>
        <w:rPr>
          <w:spacing w:val="-57"/>
          <w:sz w:val="24"/>
        </w:rPr>
        <w:t xml:space="preserve"> </w:t>
      </w:r>
      <w:r>
        <w:rPr>
          <w:sz w:val="24"/>
        </w:rPr>
        <w:t>общественно</w:t>
      </w:r>
      <w:r>
        <w:rPr>
          <w:spacing w:val="-1"/>
          <w:sz w:val="24"/>
        </w:rPr>
        <w:t xml:space="preserve"> </w:t>
      </w:r>
      <w:r>
        <w:rPr>
          <w:sz w:val="24"/>
        </w:rPr>
        <w:t>полезной,</w:t>
      </w:r>
      <w:r>
        <w:rPr>
          <w:spacing w:val="-3"/>
          <w:sz w:val="24"/>
        </w:rPr>
        <w:t xml:space="preserve"> </w:t>
      </w:r>
      <w:r>
        <w:rPr>
          <w:sz w:val="24"/>
        </w:rPr>
        <w:t>творческой</w:t>
      </w:r>
      <w:r>
        <w:rPr>
          <w:spacing w:val="-1"/>
          <w:sz w:val="24"/>
        </w:rPr>
        <w:t xml:space="preserve"> </w:t>
      </w:r>
      <w:r>
        <w:rPr>
          <w:sz w:val="24"/>
        </w:rPr>
        <w:t>и других</w:t>
      </w:r>
      <w:r>
        <w:rPr>
          <w:spacing w:val="1"/>
          <w:sz w:val="24"/>
        </w:rPr>
        <w:t xml:space="preserve"> </w:t>
      </w:r>
      <w:r>
        <w:rPr>
          <w:sz w:val="24"/>
        </w:rPr>
        <w:t>видах</w:t>
      </w:r>
      <w:r>
        <w:rPr>
          <w:spacing w:val="1"/>
          <w:sz w:val="24"/>
        </w:rPr>
        <w:t xml:space="preserve"> </w:t>
      </w:r>
      <w:r>
        <w:rPr>
          <w:sz w:val="24"/>
        </w:rPr>
        <w:t>деятельности;</w:t>
      </w:r>
    </w:p>
    <w:p w:rsidR="00C36CF3" w:rsidRDefault="001C1315" w:rsidP="00B46B77">
      <w:pPr>
        <w:pStyle w:val="a5"/>
        <w:numPr>
          <w:ilvl w:val="1"/>
          <w:numId w:val="52"/>
        </w:numPr>
        <w:tabs>
          <w:tab w:val="left" w:pos="527"/>
          <w:tab w:val="left" w:pos="528"/>
          <w:tab w:val="left" w:pos="1803"/>
          <w:tab w:val="left" w:pos="2270"/>
          <w:tab w:val="left" w:pos="3431"/>
          <w:tab w:val="left" w:pos="4453"/>
          <w:tab w:val="left" w:pos="4798"/>
          <w:tab w:val="left" w:pos="5932"/>
          <w:tab w:val="left" w:pos="7567"/>
          <w:tab w:val="left" w:pos="8349"/>
        </w:tabs>
        <w:spacing w:line="276" w:lineRule="auto"/>
        <w:ind w:left="212" w:right="1431" w:firstLine="0"/>
        <w:jc w:val="left"/>
        <w:rPr>
          <w:sz w:val="24"/>
        </w:rPr>
      </w:pPr>
      <w:r>
        <w:rPr>
          <w:sz w:val="24"/>
        </w:rPr>
        <w:t>установки</w:t>
      </w:r>
      <w:r>
        <w:rPr>
          <w:sz w:val="24"/>
        </w:rPr>
        <w:tab/>
        <w:t>на</w:t>
      </w:r>
      <w:r>
        <w:rPr>
          <w:sz w:val="24"/>
        </w:rPr>
        <w:tab/>
        <w:t>активное</w:t>
      </w:r>
      <w:r>
        <w:rPr>
          <w:sz w:val="24"/>
        </w:rPr>
        <w:tab/>
        <w:t>участие</w:t>
      </w:r>
      <w:r>
        <w:rPr>
          <w:sz w:val="24"/>
        </w:rPr>
        <w:tab/>
        <w:t>в</w:t>
      </w:r>
      <w:r>
        <w:rPr>
          <w:sz w:val="24"/>
        </w:rPr>
        <w:tab/>
        <w:t>решении</w:t>
      </w:r>
      <w:r>
        <w:rPr>
          <w:sz w:val="24"/>
        </w:rPr>
        <w:tab/>
        <w:t>практических</w:t>
      </w:r>
      <w:r>
        <w:rPr>
          <w:sz w:val="24"/>
        </w:rPr>
        <w:tab/>
        <w:t>задач</w:t>
      </w:r>
      <w:r>
        <w:rPr>
          <w:sz w:val="24"/>
        </w:rPr>
        <w:tab/>
      </w:r>
      <w:r>
        <w:rPr>
          <w:spacing w:val="-1"/>
          <w:sz w:val="24"/>
        </w:rPr>
        <w:t>социальной</w:t>
      </w:r>
      <w:r>
        <w:rPr>
          <w:spacing w:val="-57"/>
          <w:sz w:val="24"/>
        </w:rPr>
        <w:t xml:space="preserve"> </w:t>
      </w:r>
      <w:r>
        <w:rPr>
          <w:sz w:val="24"/>
        </w:rPr>
        <w:t>направленности</w:t>
      </w:r>
      <w:r>
        <w:rPr>
          <w:spacing w:val="-1"/>
          <w:sz w:val="24"/>
        </w:rPr>
        <w:t xml:space="preserve"> </w:t>
      </w:r>
      <w:r>
        <w:rPr>
          <w:sz w:val="24"/>
        </w:rPr>
        <w:t>(в</w:t>
      </w:r>
      <w:r>
        <w:rPr>
          <w:spacing w:val="-1"/>
          <w:sz w:val="24"/>
        </w:rPr>
        <w:t xml:space="preserve"> </w:t>
      </w:r>
      <w:r>
        <w:rPr>
          <w:sz w:val="24"/>
        </w:rPr>
        <w:t>рамках</w:t>
      </w:r>
      <w:r>
        <w:rPr>
          <w:spacing w:val="2"/>
          <w:sz w:val="24"/>
        </w:rPr>
        <w:t xml:space="preserve"> </w:t>
      </w:r>
      <w:r>
        <w:rPr>
          <w:sz w:val="24"/>
        </w:rPr>
        <w:t>своего</w:t>
      </w:r>
      <w:r>
        <w:rPr>
          <w:spacing w:val="-2"/>
          <w:sz w:val="24"/>
        </w:rPr>
        <w:t xml:space="preserve"> </w:t>
      </w:r>
      <w:r>
        <w:rPr>
          <w:sz w:val="24"/>
        </w:rPr>
        <w:t>класса, школы);</w:t>
      </w:r>
    </w:p>
    <w:p w:rsidR="00C36CF3" w:rsidRDefault="001C1315" w:rsidP="00B46B77">
      <w:pPr>
        <w:pStyle w:val="a5"/>
        <w:numPr>
          <w:ilvl w:val="1"/>
          <w:numId w:val="52"/>
        </w:numPr>
        <w:tabs>
          <w:tab w:val="left" w:pos="367"/>
        </w:tabs>
        <w:spacing w:line="278" w:lineRule="auto"/>
        <w:ind w:left="212" w:right="1435" w:firstLine="0"/>
        <w:jc w:val="left"/>
        <w:rPr>
          <w:sz w:val="24"/>
        </w:rPr>
      </w:pPr>
      <w:r>
        <w:rPr>
          <w:sz w:val="24"/>
        </w:rPr>
        <w:t>интереса</w:t>
      </w:r>
      <w:r>
        <w:rPr>
          <w:spacing w:val="11"/>
          <w:sz w:val="24"/>
        </w:rPr>
        <w:t xml:space="preserve"> </w:t>
      </w:r>
      <w:r>
        <w:rPr>
          <w:sz w:val="24"/>
        </w:rPr>
        <w:t>к</w:t>
      </w:r>
      <w:r>
        <w:rPr>
          <w:spacing w:val="12"/>
          <w:sz w:val="24"/>
        </w:rPr>
        <w:t xml:space="preserve"> </w:t>
      </w:r>
      <w:r>
        <w:rPr>
          <w:sz w:val="24"/>
        </w:rPr>
        <w:t>практическому</w:t>
      </w:r>
      <w:r>
        <w:rPr>
          <w:spacing w:val="7"/>
          <w:sz w:val="24"/>
        </w:rPr>
        <w:t xml:space="preserve"> </w:t>
      </w:r>
      <w:r>
        <w:rPr>
          <w:sz w:val="24"/>
        </w:rPr>
        <w:t>изучению</w:t>
      </w:r>
      <w:r>
        <w:rPr>
          <w:spacing w:val="12"/>
          <w:sz w:val="24"/>
        </w:rPr>
        <w:t xml:space="preserve"> </w:t>
      </w:r>
      <w:r>
        <w:rPr>
          <w:sz w:val="24"/>
        </w:rPr>
        <w:t>профессий</w:t>
      </w:r>
      <w:r>
        <w:rPr>
          <w:spacing w:val="13"/>
          <w:sz w:val="24"/>
        </w:rPr>
        <w:t xml:space="preserve"> </w:t>
      </w:r>
      <w:r>
        <w:rPr>
          <w:sz w:val="24"/>
        </w:rPr>
        <w:t>различного</w:t>
      </w:r>
      <w:r>
        <w:rPr>
          <w:spacing w:val="12"/>
          <w:sz w:val="24"/>
        </w:rPr>
        <w:t xml:space="preserve"> </w:t>
      </w:r>
      <w:r>
        <w:rPr>
          <w:sz w:val="24"/>
        </w:rPr>
        <w:t>рода,</w:t>
      </w:r>
      <w:r>
        <w:rPr>
          <w:spacing w:val="12"/>
          <w:sz w:val="24"/>
        </w:rPr>
        <w:t xml:space="preserve"> </w:t>
      </w:r>
      <w:r>
        <w:rPr>
          <w:sz w:val="24"/>
        </w:rPr>
        <w:t>в</w:t>
      </w:r>
      <w:r>
        <w:rPr>
          <w:spacing w:val="12"/>
          <w:sz w:val="24"/>
        </w:rPr>
        <w:t xml:space="preserve"> </w:t>
      </w:r>
      <w:r>
        <w:rPr>
          <w:sz w:val="24"/>
        </w:rPr>
        <w:t>том</w:t>
      </w:r>
      <w:r>
        <w:rPr>
          <w:spacing w:val="11"/>
          <w:sz w:val="24"/>
        </w:rPr>
        <w:t xml:space="preserve"> </w:t>
      </w:r>
      <w:r>
        <w:rPr>
          <w:sz w:val="24"/>
        </w:rPr>
        <w:t>числе</w:t>
      </w:r>
      <w:r>
        <w:rPr>
          <w:spacing w:val="11"/>
          <w:sz w:val="24"/>
        </w:rPr>
        <w:t xml:space="preserve"> </w:t>
      </w:r>
      <w:r>
        <w:rPr>
          <w:sz w:val="24"/>
        </w:rPr>
        <w:t>на</w:t>
      </w:r>
      <w:r>
        <w:rPr>
          <w:spacing w:val="11"/>
          <w:sz w:val="24"/>
        </w:rPr>
        <w:t xml:space="preserve"> </w:t>
      </w:r>
      <w:r>
        <w:rPr>
          <w:sz w:val="24"/>
        </w:rPr>
        <w:t>основе</w:t>
      </w:r>
      <w:r>
        <w:rPr>
          <w:spacing w:val="-57"/>
          <w:sz w:val="24"/>
        </w:rPr>
        <w:t xml:space="preserve"> </w:t>
      </w:r>
      <w:r>
        <w:rPr>
          <w:sz w:val="24"/>
        </w:rPr>
        <w:t>применения</w:t>
      </w:r>
      <w:r>
        <w:rPr>
          <w:spacing w:val="-4"/>
          <w:sz w:val="24"/>
        </w:rPr>
        <w:t xml:space="preserve"> </w:t>
      </w:r>
      <w:r>
        <w:rPr>
          <w:sz w:val="24"/>
        </w:rPr>
        <w:t>предметных</w:t>
      </w:r>
      <w:r>
        <w:rPr>
          <w:spacing w:val="1"/>
          <w:sz w:val="24"/>
        </w:rPr>
        <w:t xml:space="preserve"> </w:t>
      </w:r>
      <w:r>
        <w:rPr>
          <w:sz w:val="24"/>
        </w:rPr>
        <w:t>знаний по</w:t>
      </w:r>
      <w:r>
        <w:rPr>
          <w:spacing w:val="-3"/>
          <w:sz w:val="24"/>
        </w:rPr>
        <w:t xml:space="preserve"> </w:t>
      </w:r>
      <w:r>
        <w:rPr>
          <w:sz w:val="24"/>
        </w:rPr>
        <w:t>химии;</w:t>
      </w:r>
    </w:p>
    <w:p w:rsidR="00C36CF3" w:rsidRDefault="001C1315" w:rsidP="00B46B77">
      <w:pPr>
        <w:pStyle w:val="a5"/>
        <w:numPr>
          <w:ilvl w:val="1"/>
          <w:numId w:val="52"/>
        </w:numPr>
        <w:tabs>
          <w:tab w:val="left" w:pos="355"/>
        </w:tabs>
        <w:spacing w:line="276" w:lineRule="auto"/>
        <w:ind w:left="212" w:right="1945" w:firstLine="0"/>
        <w:jc w:val="left"/>
        <w:rPr>
          <w:sz w:val="24"/>
        </w:rPr>
      </w:pPr>
      <w:r>
        <w:rPr>
          <w:sz w:val="24"/>
        </w:rPr>
        <w:t>уважения к труду, людям труда и результатам трудовой деятельности; готовности к</w:t>
      </w:r>
      <w:r>
        <w:rPr>
          <w:spacing w:val="1"/>
          <w:sz w:val="24"/>
        </w:rPr>
        <w:t xml:space="preserve"> </w:t>
      </w:r>
      <w:r>
        <w:rPr>
          <w:sz w:val="24"/>
        </w:rPr>
        <w:t>осознанному</w:t>
      </w:r>
      <w:r>
        <w:rPr>
          <w:spacing w:val="-11"/>
          <w:sz w:val="24"/>
        </w:rPr>
        <w:t xml:space="preserve"> </w:t>
      </w:r>
      <w:r>
        <w:rPr>
          <w:sz w:val="24"/>
        </w:rPr>
        <w:t>выбору</w:t>
      </w:r>
      <w:r>
        <w:rPr>
          <w:spacing w:val="-8"/>
          <w:sz w:val="24"/>
        </w:rPr>
        <w:t xml:space="preserve"> </w:t>
      </w:r>
      <w:r>
        <w:rPr>
          <w:sz w:val="24"/>
        </w:rPr>
        <w:t>индивидуальной</w:t>
      </w:r>
      <w:r>
        <w:rPr>
          <w:spacing w:val="-3"/>
          <w:sz w:val="24"/>
        </w:rPr>
        <w:t xml:space="preserve"> </w:t>
      </w:r>
      <w:r>
        <w:rPr>
          <w:sz w:val="24"/>
        </w:rPr>
        <w:t>траектории</w:t>
      </w:r>
      <w:r>
        <w:rPr>
          <w:spacing w:val="-3"/>
          <w:sz w:val="24"/>
        </w:rPr>
        <w:t xml:space="preserve"> </w:t>
      </w:r>
      <w:r>
        <w:rPr>
          <w:sz w:val="24"/>
        </w:rPr>
        <w:t>образования,</w:t>
      </w:r>
      <w:r>
        <w:rPr>
          <w:spacing w:val="-3"/>
          <w:sz w:val="24"/>
        </w:rPr>
        <w:t xml:space="preserve"> </w:t>
      </w:r>
      <w:r>
        <w:rPr>
          <w:sz w:val="24"/>
        </w:rPr>
        <w:t>будущей</w:t>
      </w:r>
      <w:r>
        <w:rPr>
          <w:spacing w:val="-3"/>
          <w:sz w:val="24"/>
        </w:rPr>
        <w:t xml:space="preserve"> </w:t>
      </w:r>
      <w:r>
        <w:rPr>
          <w:sz w:val="24"/>
        </w:rPr>
        <w:t>профессии</w:t>
      </w:r>
      <w:r>
        <w:rPr>
          <w:spacing w:val="-3"/>
          <w:sz w:val="24"/>
        </w:rPr>
        <w:t xml:space="preserve"> </w:t>
      </w:r>
      <w:r>
        <w:rPr>
          <w:sz w:val="24"/>
        </w:rPr>
        <w:t>и</w:t>
      </w:r>
      <w:r>
        <w:rPr>
          <w:spacing w:val="-57"/>
          <w:sz w:val="24"/>
        </w:rPr>
        <w:t xml:space="preserve"> </w:t>
      </w:r>
      <w:r>
        <w:rPr>
          <w:sz w:val="24"/>
        </w:rPr>
        <w:t>реализации собственных жизненных планов с учѐтом личностных интересов,</w:t>
      </w:r>
      <w:r>
        <w:rPr>
          <w:spacing w:val="1"/>
          <w:sz w:val="24"/>
        </w:rPr>
        <w:t xml:space="preserve"> </w:t>
      </w:r>
      <w:r>
        <w:rPr>
          <w:sz w:val="24"/>
        </w:rPr>
        <w:t>способностей</w:t>
      </w:r>
      <w:r>
        <w:rPr>
          <w:spacing w:val="-1"/>
          <w:sz w:val="24"/>
        </w:rPr>
        <w:t xml:space="preserve"> </w:t>
      </w:r>
      <w:r>
        <w:rPr>
          <w:sz w:val="24"/>
        </w:rPr>
        <w:t>к</w:t>
      </w:r>
      <w:r>
        <w:rPr>
          <w:spacing w:val="-2"/>
          <w:sz w:val="24"/>
        </w:rPr>
        <w:t xml:space="preserve"> </w:t>
      </w:r>
      <w:r>
        <w:rPr>
          <w:sz w:val="24"/>
        </w:rPr>
        <w:t>химии,</w:t>
      </w:r>
      <w:r>
        <w:rPr>
          <w:spacing w:val="-3"/>
          <w:sz w:val="24"/>
        </w:rPr>
        <w:t xml:space="preserve"> </w:t>
      </w:r>
      <w:r>
        <w:rPr>
          <w:sz w:val="24"/>
        </w:rPr>
        <w:t>интересов</w:t>
      </w:r>
      <w:r>
        <w:rPr>
          <w:spacing w:val="-1"/>
          <w:sz w:val="24"/>
        </w:rPr>
        <w:t xml:space="preserve"> </w:t>
      </w:r>
      <w:r>
        <w:rPr>
          <w:sz w:val="24"/>
        </w:rPr>
        <w:t>и потребностей общества;</w:t>
      </w:r>
    </w:p>
    <w:p w:rsidR="00C36CF3" w:rsidRDefault="001C1315" w:rsidP="00B46B77">
      <w:pPr>
        <w:pStyle w:val="a5"/>
        <w:numPr>
          <w:ilvl w:val="3"/>
          <w:numId w:val="43"/>
        </w:numPr>
        <w:tabs>
          <w:tab w:val="left" w:pos="1534"/>
        </w:tabs>
        <w:ind w:left="1533" w:hanging="352"/>
        <w:rPr>
          <w:sz w:val="26"/>
        </w:rPr>
      </w:pPr>
      <w:r>
        <w:rPr>
          <w:sz w:val="24"/>
        </w:rPr>
        <w:t>экологического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423"/>
        </w:tabs>
        <w:spacing w:before="28" w:line="276" w:lineRule="auto"/>
        <w:ind w:left="212" w:right="1435" w:firstLine="0"/>
        <w:rPr>
          <w:sz w:val="24"/>
        </w:rPr>
      </w:pPr>
      <w:r>
        <w:rPr>
          <w:sz w:val="24"/>
        </w:rPr>
        <w:t>экологически</w:t>
      </w:r>
      <w:r>
        <w:rPr>
          <w:spacing w:val="1"/>
          <w:sz w:val="24"/>
        </w:rPr>
        <w:t xml:space="preserve"> </w:t>
      </w:r>
      <w:r>
        <w:rPr>
          <w:sz w:val="24"/>
        </w:rPr>
        <w:t>целесообразного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как</w:t>
      </w:r>
      <w:r>
        <w:rPr>
          <w:spacing w:val="1"/>
          <w:sz w:val="24"/>
        </w:rPr>
        <w:t xml:space="preserve"> </w:t>
      </w:r>
      <w:r>
        <w:rPr>
          <w:sz w:val="24"/>
        </w:rPr>
        <w:t>источнику</w:t>
      </w:r>
      <w:r>
        <w:rPr>
          <w:spacing w:val="1"/>
          <w:sz w:val="24"/>
        </w:rPr>
        <w:t xml:space="preserve"> </w:t>
      </w:r>
      <w:r>
        <w:rPr>
          <w:sz w:val="24"/>
        </w:rPr>
        <w:t>существования</w:t>
      </w:r>
      <w:r>
        <w:rPr>
          <w:spacing w:val="1"/>
          <w:sz w:val="24"/>
        </w:rPr>
        <w:t xml:space="preserve"> </w:t>
      </w:r>
      <w:r>
        <w:rPr>
          <w:sz w:val="24"/>
        </w:rPr>
        <w:t>жизни</w:t>
      </w:r>
      <w:r>
        <w:rPr>
          <w:spacing w:val="-1"/>
          <w:sz w:val="24"/>
        </w:rPr>
        <w:t xml:space="preserve"> </w:t>
      </w:r>
      <w:r>
        <w:rPr>
          <w:sz w:val="24"/>
        </w:rPr>
        <w:t>на</w:t>
      </w:r>
      <w:r>
        <w:rPr>
          <w:spacing w:val="-1"/>
          <w:sz w:val="24"/>
        </w:rPr>
        <w:t xml:space="preserve"> </w:t>
      </w:r>
      <w:r>
        <w:rPr>
          <w:sz w:val="24"/>
        </w:rPr>
        <w:t>Земле;</w:t>
      </w:r>
    </w:p>
    <w:p w:rsidR="00C36CF3" w:rsidRDefault="001C1315" w:rsidP="00B46B77">
      <w:pPr>
        <w:pStyle w:val="a5"/>
        <w:numPr>
          <w:ilvl w:val="1"/>
          <w:numId w:val="52"/>
        </w:numPr>
        <w:tabs>
          <w:tab w:val="left" w:pos="437"/>
        </w:tabs>
        <w:spacing w:line="276" w:lineRule="auto"/>
        <w:ind w:left="212" w:right="1437" w:firstLine="0"/>
        <w:rPr>
          <w:sz w:val="24"/>
        </w:rPr>
      </w:pPr>
      <w:r>
        <w:rPr>
          <w:sz w:val="24"/>
        </w:rPr>
        <w:t>понимания</w:t>
      </w:r>
      <w:r>
        <w:rPr>
          <w:spacing w:val="1"/>
          <w:sz w:val="24"/>
        </w:rPr>
        <w:t xml:space="preserve"> </w:t>
      </w:r>
      <w:r>
        <w:rPr>
          <w:sz w:val="24"/>
        </w:rPr>
        <w:t>глобального</w:t>
      </w:r>
      <w:r>
        <w:rPr>
          <w:spacing w:val="1"/>
          <w:sz w:val="24"/>
        </w:rPr>
        <w:t xml:space="preserve"> </w:t>
      </w:r>
      <w:r>
        <w:rPr>
          <w:sz w:val="24"/>
        </w:rPr>
        <w:t>характера</w:t>
      </w:r>
      <w:r>
        <w:rPr>
          <w:spacing w:val="1"/>
          <w:sz w:val="24"/>
        </w:rPr>
        <w:t xml:space="preserve"> </w:t>
      </w:r>
      <w:r>
        <w:rPr>
          <w:sz w:val="24"/>
        </w:rPr>
        <w:t>экологических</w:t>
      </w:r>
      <w:r>
        <w:rPr>
          <w:spacing w:val="1"/>
          <w:sz w:val="24"/>
        </w:rPr>
        <w:t xml:space="preserve"> </w:t>
      </w:r>
      <w:r>
        <w:rPr>
          <w:sz w:val="24"/>
        </w:rPr>
        <w:t>проблем,</w:t>
      </w:r>
      <w:r>
        <w:rPr>
          <w:spacing w:val="1"/>
          <w:sz w:val="24"/>
        </w:rPr>
        <w:t xml:space="preserve"> </w:t>
      </w:r>
      <w:r>
        <w:rPr>
          <w:sz w:val="24"/>
        </w:rPr>
        <w:t>влияния</w:t>
      </w:r>
      <w:r>
        <w:rPr>
          <w:spacing w:val="1"/>
          <w:sz w:val="24"/>
        </w:rPr>
        <w:t xml:space="preserve"> </w:t>
      </w:r>
      <w:r>
        <w:rPr>
          <w:sz w:val="24"/>
        </w:rPr>
        <w:t>экономических</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состояние</w:t>
      </w:r>
      <w:r>
        <w:rPr>
          <w:spacing w:val="-1"/>
          <w:sz w:val="24"/>
        </w:rPr>
        <w:t xml:space="preserve"> </w:t>
      </w:r>
      <w:r>
        <w:rPr>
          <w:sz w:val="24"/>
        </w:rPr>
        <w:t>природной</w:t>
      </w:r>
      <w:r>
        <w:rPr>
          <w:spacing w:val="-1"/>
          <w:sz w:val="24"/>
        </w:rPr>
        <w:t xml:space="preserve"> </w:t>
      </w:r>
      <w:r>
        <w:rPr>
          <w:sz w:val="24"/>
        </w:rPr>
        <w:t>и социальной среды;</w:t>
      </w:r>
    </w:p>
    <w:p w:rsidR="00C36CF3" w:rsidRDefault="001C1315" w:rsidP="00B46B77">
      <w:pPr>
        <w:pStyle w:val="a5"/>
        <w:numPr>
          <w:ilvl w:val="1"/>
          <w:numId w:val="52"/>
        </w:numPr>
        <w:tabs>
          <w:tab w:val="left" w:pos="423"/>
        </w:tabs>
        <w:spacing w:line="276" w:lineRule="auto"/>
        <w:ind w:left="212" w:right="1434" w:firstLine="0"/>
        <w:rPr>
          <w:sz w:val="24"/>
        </w:rPr>
      </w:pPr>
      <w:r>
        <w:rPr>
          <w:sz w:val="24"/>
        </w:rPr>
        <w:t>осознания</w:t>
      </w:r>
      <w:r>
        <w:rPr>
          <w:spacing w:val="1"/>
          <w:sz w:val="24"/>
        </w:rPr>
        <w:t xml:space="preserve"> </w:t>
      </w:r>
      <w:r>
        <w:rPr>
          <w:sz w:val="24"/>
        </w:rPr>
        <w:t>необходимости</w:t>
      </w:r>
      <w:r>
        <w:rPr>
          <w:spacing w:val="1"/>
          <w:sz w:val="24"/>
        </w:rPr>
        <w:t xml:space="preserve"> </w:t>
      </w:r>
      <w:r>
        <w:rPr>
          <w:sz w:val="24"/>
        </w:rPr>
        <w:t>использования</w:t>
      </w:r>
      <w:r>
        <w:rPr>
          <w:spacing w:val="1"/>
          <w:sz w:val="24"/>
        </w:rPr>
        <w:t xml:space="preserve"> </w:t>
      </w:r>
      <w:r>
        <w:rPr>
          <w:sz w:val="24"/>
        </w:rPr>
        <w:t>достижений</w:t>
      </w:r>
      <w:r>
        <w:rPr>
          <w:spacing w:val="1"/>
          <w:sz w:val="24"/>
        </w:rPr>
        <w:t xml:space="preserve"> </w:t>
      </w:r>
      <w:r>
        <w:rPr>
          <w:sz w:val="24"/>
        </w:rPr>
        <w:t>химии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вопросов</w:t>
      </w:r>
      <w:r>
        <w:rPr>
          <w:spacing w:val="1"/>
          <w:sz w:val="24"/>
        </w:rPr>
        <w:t xml:space="preserve"> </w:t>
      </w:r>
      <w:r>
        <w:rPr>
          <w:sz w:val="24"/>
        </w:rPr>
        <w:t>рационального</w:t>
      </w:r>
      <w:r>
        <w:rPr>
          <w:spacing w:val="-1"/>
          <w:sz w:val="24"/>
        </w:rPr>
        <w:t xml:space="preserve"> </w:t>
      </w:r>
      <w:r>
        <w:rPr>
          <w:sz w:val="24"/>
        </w:rPr>
        <w:t>природопользования;</w:t>
      </w:r>
    </w:p>
    <w:p w:rsidR="00C36CF3" w:rsidRDefault="001C1315" w:rsidP="00B46B77">
      <w:pPr>
        <w:pStyle w:val="a5"/>
        <w:numPr>
          <w:ilvl w:val="1"/>
          <w:numId w:val="52"/>
        </w:numPr>
        <w:tabs>
          <w:tab w:val="left" w:pos="358"/>
        </w:tabs>
        <w:spacing w:line="276" w:lineRule="auto"/>
        <w:ind w:left="212" w:right="1427" w:firstLine="0"/>
        <w:rPr>
          <w:sz w:val="24"/>
        </w:rPr>
      </w:pPr>
      <w:r>
        <w:rPr>
          <w:sz w:val="24"/>
        </w:rPr>
        <w:t>активного неприятия действий, приносящих вред окружающей природной среде, умения</w:t>
      </w:r>
      <w:r>
        <w:rPr>
          <w:spacing w:val="-57"/>
          <w:sz w:val="24"/>
        </w:rPr>
        <w:t xml:space="preserve"> </w:t>
      </w:r>
      <w:r>
        <w:rPr>
          <w:sz w:val="24"/>
        </w:rPr>
        <w:t>прогнозировать неблагоприятные экологические последствия предпринимаемых действий</w:t>
      </w:r>
      <w:r>
        <w:rPr>
          <w:spacing w:val="-57"/>
          <w:sz w:val="24"/>
        </w:rPr>
        <w:t xml:space="preserve"> </w:t>
      </w:r>
      <w:r>
        <w:rPr>
          <w:sz w:val="24"/>
        </w:rPr>
        <w:t>и</w:t>
      </w:r>
      <w:r>
        <w:rPr>
          <w:spacing w:val="-1"/>
          <w:sz w:val="24"/>
        </w:rPr>
        <w:t xml:space="preserve"> </w:t>
      </w:r>
      <w:r>
        <w:rPr>
          <w:sz w:val="24"/>
        </w:rPr>
        <w:t>предотвращать их;</w:t>
      </w:r>
    </w:p>
    <w:p w:rsidR="00C36CF3" w:rsidRDefault="001C1315" w:rsidP="00B46B77">
      <w:pPr>
        <w:pStyle w:val="a5"/>
        <w:numPr>
          <w:ilvl w:val="1"/>
          <w:numId w:val="52"/>
        </w:numPr>
        <w:tabs>
          <w:tab w:val="left" w:pos="507"/>
        </w:tabs>
        <w:ind w:left="506" w:hanging="295"/>
        <w:rPr>
          <w:sz w:val="24"/>
        </w:rPr>
      </w:pPr>
      <w:r>
        <w:rPr>
          <w:sz w:val="24"/>
        </w:rPr>
        <w:t>наличия</w:t>
      </w:r>
      <w:r>
        <w:rPr>
          <w:spacing w:val="91"/>
          <w:sz w:val="24"/>
        </w:rPr>
        <w:t xml:space="preserve"> </w:t>
      </w:r>
      <w:r>
        <w:rPr>
          <w:sz w:val="24"/>
        </w:rPr>
        <w:t xml:space="preserve">развитого  </w:t>
      </w:r>
      <w:r>
        <w:rPr>
          <w:spacing w:val="30"/>
          <w:sz w:val="24"/>
        </w:rPr>
        <w:t xml:space="preserve"> </w:t>
      </w:r>
      <w:r>
        <w:rPr>
          <w:sz w:val="24"/>
        </w:rPr>
        <w:t xml:space="preserve">экологического  </w:t>
      </w:r>
      <w:r>
        <w:rPr>
          <w:spacing w:val="30"/>
          <w:sz w:val="24"/>
        </w:rPr>
        <w:t xml:space="preserve"> </w:t>
      </w:r>
      <w:r>
        <w:rPr>
          <w:sz w:val="24"/>
        </w:rPr>
        <w:t xml:space="preserve">мышления,  </w:t>
      </w:r>
      <w:r>
        <w:rPr>
          <w:spacing w:val="30"/>
          <w:sz w:val="24"/>
        </w:rPr>
        <w:t xml:space="preserve"> </w:t>
      </w:r>
      <w:r>
        <w:rPr>
          <w:sz w:val="24"/>
        </w:rPr>
        <w:t xml:space="preserve">экологической  </w:t>
      </w:r>
      <w:r>
        <w:rPr>
          <w:spacing w:val="31"/>
          <w:sz w:val="24"/>
        </w:rPr>
        <w:t xml:space="preserve"> </w:t>
      </w:r>
      <w:r>
        <w:rPr>
          <w:sz w:val="24"/>
        </w:rPr>
        <w:t xml:space="preserve">культуры,  </w:t>
      </w:r>
      <w:r>
        <w:rPr>
          <w:spacing w:val="29"/>
          <w:sz w:val="24"/>
        </w:rPr>
        <w:t xml:space="preserve"> </w:t>
      </w:r>
      <w:r>
        <w:rPr>
          <w:sz w:val="24"/>
        </w:rPr>
        <w:t>опыта</w:t>
      </w:r>
    </w:p>
    <w:p w:rsidR="00C36CF3" w:rsidRDefault="00C36CF3">
      <w:pPr>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right="1428"/>
      </w:pPr>
      <w:r>
        <w:lastRenderedPageBreak/>
        <w:t>деятельности</w:t>
      </w:r>
      <w:r>
        <w:rPr>
          <w:spacing w:val="1"/>
        </w:rPr>
        <w:t xml:space="preserve"> </w:t>
      </w:r>
      <w:r>
        <w:t>экологической</w:t>
      </w:r>
      <w:r>
        <w:rPr>
          <w:spacing w:val="1"/>
        </w:rPr>
        <w:t xml:space="preserve"> </w:t>
      </w:r>
      <w:r>
        <w:t>направленности,</w:t>
      </w:r>
      <w:r>
        <w:rPr>
          <w:spacing w:val="1"/>
        </w:rPr>
        <w:t xml:space="preserve"> </w:t>
      </w:r>
      <w:r>
        <w:t>умения</w:t>
      </w:r>
      <w:r>
        <w:rPr>
          <w:spacing w:val="1"/>
        </w:rPr>
        <w:t xml:space="preserve"> </w:t>
      </w:r>
      <w:r>
        <w:t>руководствоваться</w:t>
      </w:r>
      <w:r>
        <w:rPr>
          <w:spacing w:val="1"/>
        </w:rPr>
        <w:t xml:space="preserve"> </w:t>
      </w:r>
      <w:r>
        <w:t>ими</w:t>
      </w:r>
      <w:r>
        <w:rPr>
          <w:spacing w:val="1"/>
        </w:rPr>
        <w:t xml:space="preserve"> </w:t>
      </w:r>
      <w:r>
        <w:t>в</w:t>
      </w:r>
      <w:r>
        <w:rPr>
          <w:spacing w:val="1"/>
        </w:rPr>
        <w:t xml:space="preserve"> </w:t>
      </w:r>
      <w:r>
        <w:t>познавательной, коммуникативной и социальной практике, способности и умения активно</w:t>
      </w:r>
      <w:r>
        <w:rPr>
          <w:spacing w:val="-57"/>
        </w:rPr>
        <w:t xml:space="preserve"> </w:t>
      </w:r>
      <w:r>
        <w:t>противостоять</w:t>
      </w:r>
      <w:r>
        <w:rPr>
          <w:spacing w:val="-1"/>
        </w:rPr>
        <w:t xml:space="preserve"> </w:t>
      </w:r>
      <w:r>
        <w:t>идеологии</w:t>
      </w:r>
      <w:r>
        <w:rPr>
          <w:spacing w:val="-2"/>
        </w:rPr>
        <w:t xml:space="preserve"> </w:t>
      </w:r>
      <w:r>
        <w:t>хемофобии;</w:t>
      </w:r>
    </w:p>
    <w:p w:rsidR="00C36CF3" w:rsidRDefault="001C1315" w:rsidP="00B46B77">
      <w:pPr>
        <w:pStyle w:val="a5"/>
        <w:numPr>
          <w:ilvl w:val="3"/>
          <w:numId w:val="43"/>
        </w:numPr>
        <w:tabs>
          <w:tab w:val="left" w:pos="1534"/>
        </w:tabs>
        <w:spacing w:before="2"/>
        <w:ind w:left="1533" w:hanging="352"/>
        <w:rPr>
          <w:sz w:val="26"/>
        </w:rPr>
      </w:pPr>
      <w:r>
        <w:rPr>
          <w:sz w:val="24"/>
        </w:rPr>
        <w:t>ценности</w:t>
      </w:r>
      <w:r>
        <w:rPr>
          <w:spacing w:val="-5"/>
          <w:sz w:val="24"/>
        </w:rPr>
        <w:t xml:space="preserve"> </w:t>
      </w:r>
      <w:r>
        <w:rPr>
          <w:sz w:val="24"/>
        </w:rPr>
        <w:t>научного</w:t>
      </w:r>
      <w:r>
        <w:rPr>
          <w:spacing w:val="-3"/>
          <w:sz w:val="24"/>
        </w:rPr>
        <w:t xml:space="preserve"> </w:t>
      </w:r>
      <w:r>
        <w:rPr>
          <w:sz w:val="24"/>
        </w:rPr>
        <w:t>познания:</w:t>
      </w:r>
    </w:p>
    <w:p w:rsidR="00C36CF3" w:rsidRDefault="001C1315" w:rsidP="00B46B77">
      <w:pPr>
        <w:pStyle w:val="a5"/>
        <w:numPr>
          <w:ilvl w:val="1"/>
          <w:numId w:val="52"/>
        </w:numPr>
        <w:tabs>
          <w:tab w:val="left" w:pos="437"/>
        </w:tabs>
        <w:spacing w:before="37" w:line="276" w:lineRule="auto"/>
        <w:ind w:left="212" w:right="1431" w:firstLine="0"/>
        <w:rPr>
          <w:sz w:val="24"/>
        </w:rPr>
      </w:pPr>
      <w:r>
        <w:rPr>
          <w:sz w:val="24"/>
        </w:rPr>
        <w:t>сформированное</w:t>
      </w:r>
      <w:r>
        <w:rPr>
          <w:spacing w:val="1"/>
          <w:sz w:val="24"/>
        </w:rPr>
        <w:t xml:space="preserve"> </w:t>
      </w:r>
      <w:r>
        <w:rPr>
          <w:sz w:val="24"/>
        </w:rPr>
        <w:t>мировоззрения,</w:t>
      </w:r>
      <w:r>
        <w:rPr>
          <w:spacing w:val="1"/>
          <w:sz w:val="24"/>
        </w:rPr>
        <w:t xml:space="preserve"> </w:t>
      </w:r>
      <w:r>
        <w:rPr>
          <w:sz w:val="24"/>
        </w:rPr>
        <w:t>соответствующего</w:t>
      </w:r>
      <w:r>
        <w:rPr>
          <w:spacing w:val="1"/>
          <w:sz w:val="24"/>
        </w:rPr>
        <w:t xml:space="preserve"> </w:t>
      </w:r>
      <w:r>
        <w:rPr>
          <w:sz w:val="24"/>
        </w:rPr>
        <w:t>современному</w:t>
      </w:r>
      <w:r>
        <w:rPr>
          <w:spacing w:val="1"/>
          <w:sz w:val="24"/>
        </w:rPr>
        <w:t xml:space="preserve"> </w:t>
      </w:r>
      <w:r>
        <w:rPr>
          <w:sz w:val="24"/>
        </w:rPr>
        <w:t>уровню</w:t>
      </w:r>
      <w:r>
        <w:rPr>
          <w:spacing w:val="1"/>
          <w:sz w:val="24"/>
        </w:rPr>
        <w:t xml:space="preserve"> </w:t>
      </w:r>
      <w:r>
        <w:rPr>
          <w:sz w:val="24"/>
        </w:rPr>
        <w:t>развития</w:t>
      </w:r>
      <w:r>
        <w:rPr>
          <w:spacing w:val="1"/>
          <w:sz w:val="24"/>
        </w:rPr>
        <w:t xml:space="preserve"> </w:t>
      </w:r>
      <w:r>
        <w:rPr>
          <w:sz w:val="24"/>
        </w:rPr>
        <w:t>науки</w:t>
      </w:r>
      <w:r>
        <w:rPr>
          <w:spacing w:val="-1"/>
          <w:sz w:val="24"/>
        </w:rPr>
        <w:t xml:space="preserve"> </w:t>
      </w:r>
      <w:r>
        <w:rPr>
          <w:sz w:val="24"/>
        </w:rPr>
        <w:t>и общественной</w:t>
      </w:r>
      <w:r>
        <w:rPr>
          <w:spacing w:val="-2"/>
          <w:sz w:val="24"/>
        </w:rPr>
        <w:t xml:space="preserve"> </w:t>
      </w:r>
      <w:r>
        <w:rPr>
          <w:sz w:val="24"/>
        </w:rPr>
        <w:t>практики;</w:t>
      </w:r>
    </w:p>
    <w:p w:rsidR="00C36CF3" w:rsidRDefault="001C1315" w:rsidP="00B46B77">
      <w:pPr>
        <w:pStyle w:val="a5"/>
        <w:numPr>
          <w:ilvl w:val="1"/>
          <w:numId w:val="52"/>
        </w:numPr>
        <w:tabs>
          <w:tab w:val="left" w:pos="490"/>
        </w:tabs>
        <w:spacing w:before="1" w:line="276" w:lineRule="auto"/>
        <w:ind w:left="212" w:right="1425" w:firstLine="0"/>
        <w:rPr>
          <w:sz w:val="24"/>
        </w:rPr>
      </w:pPr>
      <w:r>
        <w:rPr>
          <w:sz w:val="24"/>
        </w:rPr>
        <w:t>понимания</w:t>
      </w:r>
      <w:r>
        <w:rPr>
          <w:spacing w:val="1"/>
          <w:sz w:val="24"/>
        </w:rPr>
        <w:t xml:space="preserve"> </w:t>
      </w:r>
      <w:r>
        <w:rPr>
          <w:sz w:val="24"/>
        </w:rPr>
        <w:t>специфики</w:t>
      </w:r>
      <w:r>
        <w:rPr>
          <w:spacing w:val="1"/>
          <w:sz w:val="24"/>
        </w:rPr>
        <w:t xml:space="preserve"> </w:t>
      </w:r>
      <w:r>
        <w:rPr>
          <w:sz w:val="24"/>
        </w:rPr>
        <w:t>химии</w:t>
      </w:r>
      <w:r>
        <w:rPr>
          <w:spacing w:val="1"/>
          <w:sz w:val="24"/>
        </w:rPr>
        <w:t xml:space="preserve"> </w:t>
      </w:r>
      <w:r>
        <w:rPr>
          <w:sz w:val="24"/>
        </w:rPr>
        <w:t>как</w:t>
      </w:r>
      <w:r>
        <w:rPr>
          <w:spacing w:val="1"/>
          <w:sz w:val="24"/>
        </w:rPr>
        <w:t xml:space="preserve"> </w:t>
      </w:r>
      <w:r>
        <w:rPr>
          <w:sz w:val="24"/>
        </w:rPr>
        <w:t>науки,</w:t>
      </w:r>
      <w:r>
        <w:rPr>
          <w:spacing w:val="1"/>
          <w:sz w:val="24"/>
        </w:rPr>
        <w:t xml:space="preserve"> </w:t>
      </w:r>
      <w:r>
        <w:rPr>
          <w:sz w:val="24"/>
        </w:rPr>
        <w:t>осознания</w:t>
      </w:r>
      <w:r>
        <w:rPr>
          <w:spacing w:val="1"/>
          <w:sz w:val="24"/>
        </w:rPr>
        <w:t xml:space="preserve"> </w:t>
      </w:r>
      <w:r>
        <w:rPr>
          <w:sz w:val="24"/>
        </w:rPr>
        <w:t>еѐ</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рационального научного мышления, создании целостного представления об окружающем</w:t>
      </w:r>
      <w:r>
        <w:rPr>
          <w:spacing w:val="1"/>
          <w:sz w:val="24"/>
        </w:rPr>
        <w:t xml:space="preserve"> </w:t>
      </w:r>
      <w:r>
        <w:rPr>
          <w:sz w:val="24"/>
        </w:rPr>
        <w:t>мире</w:t>
      </w:r>
      <w:r>
        <w:rPr>
          <w:spacing w:val="1"/>
          <w:sz w:val="24"/>
        </w:rPr>
        <w:t xml:space="preserve"> </w:t>
      </w:r>
      <w:r>
        <w:rPr>
          <w:sz w:val="24"/>
        </w:rPr>
        <w:t>как</w:t>
      </w:r>
      <w:r>
        <w:rPr>
          <w:spacing w:val="1"/>
          <w:sz w:val="24"/>
        </w:rPr>
        <w:t xml:space="preserve"> </w:t>
      </w:r>
      <w:r>
        <w:rPr>
          <w:sz w:val="24"/>
        </w:rPr>
        <w:t>о</w:t>
      </w:r>
      <w:r>
        <w:rPr>
          <w:spacing w:val="1"/>
          <w:sz w:val="24"/>
        </w:rPr>
        <w:t xml:space="preserve"> </w:t>
      </w:r>
      <w:r>
        <w:rPr>
          <w:sz w:val="24"/>
        </w:rPr>
        <w:t>единстве</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познании</w:t>
      </w:r>
      <w:r>
        <w:rPr>
          <w:spacing w:val="1"/>
          <w:sz w:val="24"/>
        </w:rPr>
        <w:t xml:space="preserve"> </w:t>
      </w:r>
      <w:r>
        <w:rPr>
          <w:sz w:val="24"/>
        </w:rPr>
        <w:t>природных</w:t>
      </w:r>
      <w:r>
        <w:rPr>
          <w:spacing w:val="1"/>
          <w:sz w:val="24"/>
        </w:rPr>
        <w:t xml:space="preserve"> </w:t>
      </w:r>
      <w:r>
        <w:rPr>
          <w:sz w:val="24"/>
        </w:rPr>
        <w:t>закономерностей</w:t>
      </w:r>
      <w:r>
        <w:rPr>
          <w:spacing w:val="1"/>
          <w:sz w:val="24"/>
        </w:rPr>
        <w:t xml:space="preserve"> </w:t>
      </w:r>
      <w:r>
        <w:rPr>
          <w:sz w:val="24"/>
        </w:rPr>
        <w:t>и</w:t>
      </w:r>
      <w:r>
        <w:rPr>
          <w:spacing w:val="-57"/>
          <w:sz w:val="24"/>
        </w:rPr>
        <w:t xml:space="preserve"> </w:t>
      </w:r>
      <w:r>
        <w:rPr>
          <w:sz w:val="24"/>
        </w:rPr>
        <w:t>решении</w:t>
      </w:r>
      <w:r>
        <w:rPr>
          <w:spacing w:val="-1"/>
          <w:sz w:val="24"/>
        </w:rPr>
        <w:t xml:space="preserve"> </w:t>
      </w:r>
      <w:r>
        <w:rPr>
          <w:sz w:val="24"/>
        </w:rPr>
        <w:t>проблем</w:t>
      </w:r>
      <w:r>
        <w:rPr>
          <w:spacing w:val="-2"/>
          <w:sz w:val="24"/>
        </w:rPr>
        <w:t xml:space="preserve"> </w:t>
      </w:r>
      <w:r>
        <w:rPr>
          <w:sz w:val="24"/>
        </w:rPr>
        <w:t>сохранения природного равновесия;</w:t>
      </w:r>
    </w:p>
    <w:p w:rsidR="00C36CF3" w:rsidRDefault="001C1315">
      <w:pPr>
        <w:pStyle w:val="a3"/>
        <w:spacing w:line="276" w:lineRule="auto"/>
        <w:ind w:right="1425"/>
      </w:pPr>
      <w:r>
        <w:t>-убеждѐнности</w:t>
      </w:r>
      <w:r>
        <w:rPr>
          <w:spacing w:val="1"/>
        </w:rPr>
        <w:t xml:space="preserve"> </w:t>
      </w:r>
      <w:r>
        <w:t>в</w:t>
      </w:r>
      <w:r>
        <w:rPr>
          <w:spacing w:val="1"/>
        </w:rPr>
        <w:t xml:space="preserve"> </w:t>
      </w:r>
      <w:r>
        <w:t>особой</w:t>
      </w:r>
      <w:r>
        <w:rPr>
          <w:spacing w:val="1"/>
        </w:rPr>
        <w:t xml:space="preserve"> </w:t>
      </w:r>
      <w:r>
        <w:t>значимости</w:t>
      </w:r>
      <w:r>
        <w:rPr>
          <w:spacing w:val="1"/>
        </w:rPr>
        <w:t xml:space="preserve"> </w:t>
      </w:r>
      <w:r>
        <w:t>химии</w:t>
      </w:r>
      <w:r>
        <w:rPr>
          <w:spacing w:val="1"/>
        </w:rPr>
        <w:t xml:space="preserve"> </w:t>
      </w:r>
      <w:r>
        <w:t>для</w:t>
      </w:r>
      <w:r>
        <w:rPr>
          <w:spacing w:val="1"/>
        </w:rPr>
        <w:t xml:space="preserve"> </w:t>
      </w:r>
      <w:r>
        <w:t>современной</w:t>
      </w:r>
      <w:r>
        <w:rPr>
          <w:spacing w:val="1"/>
        </w:rPr>
        <w:t xml:space="preserve"> </w:t>
      </w:r>
      <w:r>
        <w:t>цивилизации:</w:t>
      </w:r>
      <w:r>
        <w:rPr>
          <w:spacing w:val="1"/>
        </w:rPr>
        <w:t xml:space="preserve"> </w:t>
      </w:r>
      <w:r>
        <w:t>в</w:t>
      </w:r>
      <w:r>
        <w:rPr>
          <w:spacing w:val="1"/>
        </w:rPr>
        <w:t xml:space="preserve"> </w:t>
      </w:r>
      <w:r>
        <w:t>еѐ</w:t>
      </w:r>
      <w:r>
        <w:rPr>
          <w:spacing w:val="1"/>
        </w:rPr>
        <w:t xml:space="preserve"> </w:t>
      </w:r>
      <w:r>
        <w:t>гуманистической направленности и важной роли в создании новой базы материальной</w:t>
      </w:r>
      <w:r>
        <w:rPr>
          <w:spacing w:val="1"/>
        </w:rPr>
        <w:t xml:space="preserve"> </w:t>
      </w:r>
      <w:r>
        <w:t>культуры, решении глобальных проблем устойчивого развития человечества - сырьевой,</w:t>
      </w:r>
      <w:r>
        <w:rPr>
          <w:spacing w:val="1"/>
        </w:rPr>
        <w:t xml:space="preserve"> </w:t>
      </w:r>
      <w:r>
        <w:t>энергетической,</w:t>
      </w:r>
      <w:r>
        <w:rPr>
          <w:spacing w:val="1"/>
        </w:rPr>
        <w:t xml:space="preserve"> </w:t>
      </w:r>
      <w:r>
        <w:t>пищевой</w:t>
      </w:r>
      <w:r>
        <w:rPr>
          <w:spacing w:val="1"/>
        </w:rPr>
        <w:t xml:space="preserve"> </w:t>
      </w:r>
      <w:r>
        <w:t>и</w:t>
      </w:r>
      <w:r>
        <w:rPr>
          <w:spacing w:val="1"/>
        </w:rPr>
        <w:t xml:space="preserve"> </w:t>
      </w:r>
      <w:r>
        <w:t>экологической</w:t>
      </w:r>
      <w:r>
        <w:rPr>
          <w:spacing w:val="1"/>
        </w:rPr>
        <w:t xml:space="preserve"> </w:t>
      </w:r>
      <w:r>
        <w:t>безопасности,</w:t>
      </w:r>
      <w:r>
        <w:rPr>
          <w:spacing w:val="1"/>
        </w:rPr>
        <w:t xml:space="preserve"> </w:t>
      </w:r>
      <w:r>
        <w:t>в</w:t>
      </w:r>
      <w:r>
        <w:rPr>
          <w:spacing w:val="1"/>
        </w:rPr>
        <w:t xml:space="preserve"> </w:t>
      </w:r>
      <w:r>
        <w:t>развитии</w:t>
      </w:r>
      <w:r>
        <w:rPr>
          <w:spacing w:val="1"/>
        </w:rPr>
        <w:t xml:space="preserve"> </w:t>
      </w:r>
      <w:r>
        <w:t>медицины,</w:t>
      </w:r>
      <w:r>
        <w:rPr>
          <w:spacing w:val="1"/>
        </w:rPr>
        <w:t xml:space="preserve"> </w:t>
      </w:r>
      <w:r>
        <w:t>обеспечении условий успешного труда и экологически комфортной жизни каждого члена</w:t>
      </w:r>
      <w:r>
        <w:rPr>
          <w:spacing w:val="1"/>
        </w:rPr>
        <w:t xml:space="preserve"> </w:t>
      </w:r>
      <w:r>
        <w:t>общества;</w:t>
      </w:r>
    </w:p>
    <w:p w:rsidR="00C36CF3" w:rsidRDefault="001C1315" w:rsidP="00B46B77">
      <w:pPr>
        <w:pStyle w:val="a5"/>
        <w:numPr>
          <w:ilvl w:val="1"/>
          <w:numId w:val="52"/>
        </w:numPr>
        <w:tabs>
          <w:tab w:val="left" w:pos="586"/>
        </w:tabs>
        <w:spacing w:line="276" w:lineRule="auto"/>
        <w:ind w:left="212" w:right="1424" w:firstLine="0"/>
        <w:rPr>
          <w:sz w:val="24"/>
        </w:rPr>
      </w:pPr>
      <w:r>
        <w:rPr>
          <w:sz w:val="24"/>
        </w:rPr>
        <w:t>естественно-научной</w:t>
      </w:r>
      <w:r>
        <w:rPr>
          <w:spacing w:val="1"/>
          <w:sz w:val="24"/>
        </w:rPr>
        <w:t xml:space="preserve"> </w:t>
      </w:r>
      <w:r>
        <w:rPr>
          <w:sz w:val="24"/>
        </w:rPr>
        <w:t>грамотности:</w:t>
      </w:r>
      <w:r>
        <w:rPr>
          <w:spacing w:val="1"/>
          <w:sz w:val="24"/>
        </w:rPr>
        <w:t xml:space="preserve"> </w:t>
      </w:r>
      <w:r>
        <w:rPr>
          <w:sz w:val="24"/>
        </w:rPr>
        <w:t>понимания</w:t>
      </w:r>
      <w:r>
        <w:rPr>
          <w:spacing w:val="1"/>
          <w:sz w:val="24"/>
        </w:rPr>
        <w:t xml:space="preserve"> </w:t>
      </w:r>
      <w:r>
        <w:rPr>
          <w:sz w:val="24"/>
        </w:rPr>
        <w:t>сущности</w:t>
      </w:r>
      <w:r>
        <w:rPr>
          <w:spacing w:val="1"/>
          <w:sz w:val="24"/>
        </w:rPr>
        <w:t xml:space="preserve"> </w:t>
      </w:r>
      <w:r>
        <w:rPr>
          <w:sz w:val="24"/>
        </w:rPr>
        <w:t>методов</w:t>
      </w:r>
      <w:r>
        <w:rPr>
          <w:spacing w:val="1"/>
          <w:sz w:val="24"/>
        </w:rPr>
        <w:t xml:space="preserve"> </w:t>
      </w:r>
      <w:r>
        <w:rPr>
          <w:sz w:val="24"/>
        </w:rPr>
        <w:t>познания,</w:t>
      </w:r>
      <w:r>
        <w:rPr>
          <w:spacing w:val="1"/>
          <w:sz w:val="24"/>
        </w:rPr>
        <w:t xml:space="preserve"> </w:t>
      </w:r>
      <w:r>
        <w:rPr>
          <w:sz w:val="24"/>
        </w:rPr>
        <w:t>используемых в естественных науках, способности использовать получаемые знания для</w:t>
      </w:r>
      <w:r>
        <w:rPr>
          <w:spacing w:val="1"/>
          <w:sz w:val="24"/>
        </w:rPr>
        <w:t xml:space="preserve"> </w:t>
      </w:r>
      <w:r>
        <w:rPr>
          <w:sz w:val="24"/>
        </w:rPr>
        <w:t>анализа и объяснения явлений окружающего мира и происходящих в нѐм изменений,</w:t>
      </w:r>
      <w:r>
        <w:rPr>
          <w:spacing w:val="1"/>
          <w:sz w:val="24"/>
        </w:rPr>
        <w:t xml:space="preserve"> </w:t>
      </w:r>
      <w:r>
        <w:rPr>
          <w:sz w:val="24"/>
        </w:rPr>
        <w:t>умения делать обоснованные заключения на основе научных фактов и имеющихся данных</w:t>
      </w:r>
      <w:r>
        <w:rPr>
          <w:spacing w:val="-57"/>
          <w:sz w:val="24"/>
        </w:rPr>
        <w:t xml:space="preserve"> </w:t>
      </w:r>
      <w:r>
        <w:rPr>
          <w:sz w:val="24"/>
        </w:rPr>
        <w:t>с</w:t>
      </w:r>
      <w:r>
        <w:rPr>
          <w:spacing w:val="-2"/>
          <w:sz w:val="24"/>
        </w:rPr>
        <w:t xml:space="preserve"> </w:t>
      </w:r>
      <w:r>
        <w:rPr>
          <w:sz w:val="24"/>
        </w:rPr>
        <w:t>целью получения достоверных</w:t>
      </w:r>
      <w:r>
        <w:rPr>
          <w:spacing w:val="1"/>
          <w:sz w:val="24"/>
        </w:rPr>
        <w:t xml:space="preserve"> </w:t>
      </w:r>
      <w:r>
        <w:rPr>
          <w:sz w:val="24"/>
        </w:rPr>
        <w:t>выводов;</w:t>
      </w:r>
    </w:p>
    <w:p w:rsidR="00C36CF3" w:rsidRDefault="001C1315" w:rsidP="00B46B77">
      <w:pPr>
        <w:pStyle w:val="a5"/>
        <w:numPr>
          <w:ilvl w:val="1"/>
          <w:numId w:val="52"/>
        </w:numPr>
        <w:tabs>
          <w:tab w:val="left" w:pos="389"/>
        </w:tabs>
        <w:spacing w:line="278" w:lineRule="auto"/>
        <w:ind w:left="212" w:right="1429" w:firstLine="0"/>
        <w:jc w:val="left"/>
        <w:rPr>
          <w:sz w:val="24"/>
        </w:rPr>
      </w:pPr>
      <w:r>
        <w:rPr>
          <w:sz w:val="24"/>
        </w:rPr>
        <w:t>способности</w:t>
      </w:r>
      <w:r>
        <w:rPr>
          <w:spacing w:val="33"/>
          <w:sz w:val="24"/>
        </w:rPr>
        <w:t xml:space="preserve"> </w:t>
      </w:r>
      <w:r>
        <w:rPr>
          <w:sz w:val="24"/>
        </w:rPr>
        <w:t>самостоятельно</w:t>
      </w:r>
      <w:r>
        <w:rPr>
          <w:spacing w:val="31"/>
          <w:sz w:val="24"/>
        </w:rPr>
        <w:t xml:space="preserve"> </w:t>
      </w:r>
      <w:r>
        <w:rPr>
          <w:sz w:val="24"/>
        </w:rPr>
        <w:t>использовать</w:t>
      </w:r>
      <w:r>
        <w:rPr>
          <w:spacing w:val="32"/>
          <w:sz w:val="24"/>
        </w:rPr>
        <w:t xml:space="preserve"> </w:t>
      </w:r>
      <w:r>
        <w:rPr>
          <w:sz w:val="24"/>
        </w:rPr>
        <w:t>химические</w:t>
      </w:r>
      <w:r>
        <w:rPr>
          <w:spacing w:val="31"/>
          <w:sz w:val="24"/>
        </w:rPr>
        <w:t xml:space="preserve"> </w:t>
      </w:r>
      <w:r>
        <w:rPr>
          <w:sz w:val="24"/>
        </w:rPr>
        <w:t>знания</w:t>
      </w:r>
      <w:r>
        <w:rPr>
          <w:spacing w:val="31"/>
          <w:sz w:val="24"/>
        </w:rPr>
        <w:t xml:space="preserve"> </w:t>
      </w:r>
      <w:r>
        <w:rPr>
          <w:sz w:val="24"/>
        </w:rPr>
        <w:t>для</w:t>
      </w:r>
      <w:r>
        <w:rPr>
          <w:spacing w:val="31"/>
          <w:sz w:val="24"/>
        </w:rPr>
        <w:t xml:space="preserve"> </w:t>
      </w:r>
      <w:r>
        <w:rPr>
          <w:sz w:val="24"/>
        </w:rPr>
        <w:t>решения</w:t>
      </w:r>
      <w:r>
        <w:rPr>
          <w:spacing w:val="32"/>
          <w:sz w:val="24"/>
        </w:rPr>
        <w:t xml:space="preserve"> </w:t>
      </w:r>
      <w:r>
        <w:rPr>
          <w:sz w:val="24"/>
        </w:rPr>
        <w:t>проблем</w:t>
      </w:r>
      <w:r>
        <w:rPr>
          <w:spacing w:val="32"/>
          <w:sz w:val="24"/>
        </w:rPr>
        <w:t xml:space="preserve"> </w:t>
      </w:r>
      <w:r>
        <w:rPr>
          <w:sz w:val="24"/>
        </w:rPr>
        <w:t>в</w:t>
      </w:r>
      <w:r>
        <w:rPr>
          <w:spacing w:val="-57"/>
          <w:sz w:val="24"/>
        </w:rPr>
        <w:t xml:space="preserve"> </w:t>
      </w:r>
      <w:r>
        <w:rPr>
          <w:sz w:val="24"/>
        </w:rPr>
        <w:t>реальных жизненных</w:t>
      </w:r>
      <w:r>
        <w:rPr>
          <w:spacing w:val="2"/>
          <w:sz w:val="24"/>
        </w:rPr>
        <w:t xml:space="preserve"> </w:t>
      </w:r>
      <w:r>
        <w:rPr>
          <w:sz w:val="24"/>
        </w:rPr>
        <w:t>ситуациях;</w:t>
      </w:r>
    </w:p>
    <w:p w:rsidR="00C36CF3" w:rsidRDefault="001C1315" w:rsidP="00B46B77">
      <w:pPr>
        <w:pStyle w:val="a5"/>
        <w:numPr>
          <w:ilvl w:val="1"/>
          <w:numId w:val="52"/>
        </w:numPr>
        <w:tabs>
          <w:tab w:val="left" w:pos="353"/>
        </w:tabs>
        <w:spacing w:line="276" w:lineRule="auto"/>
        <w:ind w:left="212" w:right="1715" w:firstLine="0"/>
        <w:jc w:val="left"/>
        <w:rPr>
          <w:sz w:val="24"/>
        </w:rPr>
      </w:pPr>
      <w:r>
        <w:rPr>
          <w:sz w:val="24"/>
        </w:rPr>
        <w:t>интереса к познанию и исследовательской деятельности; готовности и способности к</w:t>
      </w:r>
      <w:r>
        <w:rPr>
          <w:spacing w:val="1"/>
          <w:sz w:val="24"/>
        </w:rPr>
        <w:t xml:space="preserve"> </w:t>
      </w:r>
      <w:r>
        <w:rPr>
          <w:sz w:val="24"/>
        </w:rPr>
        <w:t>непрерывному</w:t>
      </w:r>
      <w:r>
        <w:rPr>
          <w:spacing w:val="-8"/>
          <w:sz w:val="24"/>
        </w:rPr>
        <w:t xml:space="preserve"> </w:t>
      </w:r>
      <w:r>
        <w:rPr>
          <w:sz w:val="24"/>
        </w:rPr>
        <w:t>образованию</w:t>
      </w:r>
      <w:r>
        <w:rPr>
          <w:spacing w:val="-2"/>
          <w:sz w:val="24"/>
        </w:rPr>
        <w:t xml:space="preserve"> </w:t>
      </w:r>
      <w:r>
        <w:rPr>
          <w:sz w:val="24"/>
        </w:rPr>
        <w:t>и</w:t>
      </w:r>
      <w:r>
        <w:rPr>
          <w:spacing w:val="-2"/>
          <w:sz w:val="24"/>
        </w:rPr>
        <w:t xml:space="preserve"> </w:t>
      </w:r>
      <w:r>
        <w:rPr>
          <w:sz w:val="24"/>
        </w:rPr>
        <w:t>самообразованию,</w:t>
      </w:r>
      <w:r>
        <w:rPr>
          <w:spacing w:val="-3"/>
          <w:sz w:val="24"/>
        </w:rPr>
        <w:t xml:space="preserve"> </w:t>
      </w:r>
      <w:r>
        <w:rPr>
          <w:sz w:val="24"/>
        </w:rPr>
        <w:t>к</w:t>
      </w:r>
      <w:r>
        <w:rPr>
          <w:spacing w:val="-2"/>
          <w:sz w:val="24"/>
        </w:rPr>
        <w:t xml:space="preserve"> </w:t>
      </w:r>
      <w:r>
        <w:rPr>
          <w:sz w:val="24"/>
        </w:rPr>
        <w:t>активному</w:t>
      </w:r>
      <w:r>
        <w:rPr>
          <w:spacing w:val="-7"/>
          <w:sz w:val="24"/>
        </w:rPr>
        <w:t xml:space="preserve"> </w:t>
      </w:r>
      <w:r>
        <w:rPr>
          <w:sz w:val="24"/>
        </w:rPr>
        <w:t>получению</w:t>
      </w:r>
      <w:r>
        <w:rPr>
          <w:spacing w:val="-4"/>
          <w:sz w:val="24"/>
        </w:rPr>
        <w:t xml:space="preserve"> </w:t>
      </w:r>
      <w:r>
        <w:rPr>
          <w:sz w:val="24"/>
        </w:rPr>
        <w:t>новых</w:t>
      </w:r>
      <w:r>
        <w:rPr>
          <w:spacing w:val="-3"/>
          <w:sz w:val="24"/>
        </w:rPr>
        <w:t xml:space="preserve"> </w:t>
      </w:r>
      <w:r>
        <w:rPr>
          <w:sz w:val="24"/>
        </w:rPr>
        <w:t>знаний</w:t>
      </w:r>
      <w:r>
        <w:rPr>
          <w:spacing w:val="-57"/>
          <w:sz w:val="24"/>
        </w:rPr>
        <w:t xml:space="preserve"> </w:t>
      </w:r>
      <w:r>
        <w:rPr>
          <w:sz w:val="24"/>
        </w:rPr>
        <w:t>по</w:t>
      </w:r>
      <w:r>
        <w:rPr>
          <w:spacing w:val="-1"/>
          <w:sz w:val="24"/>
        </w:rPr>
        <w:t xml:space="preserve"> </w:t>
      </w:r>
      <w:r>
        <w:rPr>
          <w:sz w:val="24"/>
        </w:rPr>
        <w:t>химии в</w:t>
      </w:r>
      <w:r>
        <w:rPr>
          <w:spacing w:val="-2"/>
          <w:sz w:val="24"/>
        </w:rPr>
        <w:t xml:space="preserve"> </w:t>
      </w:r>
      <w:r>
        <w:rPr>
          <w:sz w:val="24"/>
        </w:rPr>
        <w:t>соответствии с</w:t>
      </w:r>
      <w:r>
        <w:rPr>
          <w:spacing w:val="-1"/>
          <w:sz w:val="24"/>
        </w:rPr>
        <w:t xml:space="preserve"> </w:t>
      </w:r>
      <w:r>
        <w:rPr>
          <w:sz w:val="24"/>
        </w:rPr>
        <w:t>жизненными</w:t>
      </w:r>
      <w:r>
        <w:rPr>
          <w:spacing w:val="-1"/>
          <w:sz w:val="24"/>
        </w:rPr>
        <w:t xml:space="preserve"> </w:t>
      </w:r>
      <w:r>
        <w:rPr>
          <w:sz w:val="24"/>
        </w:rPr>
        <w:t>потребностями;</w:t>
      </w:r>
    </w:p>
    <w:p w:rsidR="00C36CF3" w:rsidRDefault="001C1315" w:rsidP="00B46B77">
      <w:pPr>
        <w:pStyle w:val="a5"/>
        <w:numPr>
          <w:ilvl w:val="1"/>
          <w:numId w:val="52"/>
        </w:numPr>
        <w:tabs>
          <w:tab w:val="left" w:pos="353"/>
        </w:tabs>
        <w:spacing w:line="274" w:lineRule="exact"/>
        <w:ind w:left="352" w:hanging="141"/>
        <w:jc w:val="left"/>
        <w:rPr>
          <w:sz w:val="24"/>
        </w:rPr>
      </w:pPr>
      <w:r>
        <w:rPr>
          <w:sz w:val="24"/>
        </w:rPr>
        <w:t>интереса</w:t>
      </w:r>
      <w:r>
        <w:rPr>
          <w:spacing w:val="-4"/>
          <w:sz w:val="24"/>
        </w:rPr>
        <w:t xml:space="preserve"> </w:t>
      </w:r>
      <w:r>
        <w:rPr>
          <w:sz w:val="24"/>
        </w:rPr>
        <w:t>к</w:t>
      </w:r>
      <w:r>
        <w:rPr>
          <w:spacing w:val="-3"/>
          <w:sz w:val="24"/>
        </w:rPr>
        <w:t xml:space="preserve"> </w:t>
      </w:r>
      <w:r>
        <w:rPr>
          <w:sz w:val="24"/>
        </w:rPr>
        <w:t>особенностям</w:t>
      </w:r>
      <w:r>
        <w:rPr>
          <w:spacing w:val="-3"/>
          <w:sz w:val="24"/>
        </w:rPr>
        <w:t xml:space="preserve"> </w:t>
      </w:r>
      <w:r>
        <w:rPr>
          <w:sz w:val="24"/>
        </w:rPr>
        <w:t>труда</w:t>
      </w:r>
      <w:r>
        <w:rPr>
          <w:spacing w:val="-4"/>
          <w:sz w:val="24"/>
        </w:rPr>
        <w:t xml:space="preserve"> </w:t>
      </w:r>
      <w:r>
        <w:rPr>
          <w:sz w:val="24"/>
        </w:rPr>
        <w:t>в</w:t>
      </w:r>
      <w:r>
        <w:rPr>
          <w:spacing w:val="-3"/>
          <w:sz w:val="24"/>
        </w:rPr>
        <w:t xml:space="preserve"> </w:t>
      </w:r>
      <w:r>
        <w:rPr>
          <w:sz w:val="24"/>
        </w:rPr>
        <w:t>различных</w:t>
      </w:r>
      <w:r>
        <w:rPr>
          <w:spacing w:val="-2"/>
          <w:sz w:val="24"/>
        </w:rPr>
        <w:t xml:space="preserve"> </w:t>
      </w:r>
      <w:r>
        <w:rPr>
          <w:sz w:val="24"/>
        </w:rPr>
        <w:t>сферах</w:t>
      </w:r>
      <w:r>
        <w:rPr>
          <w:spacing w:val="-1"/>
          <w:sz w:val="24"/>
        </w:rPr>
        <w:t xml:space="preserve"> </w:t>
      </w:r>
      <w:r>
        <w:rPr>
          <w:sz w:val="24"/>
        </w:rPr>
        <w:t>профессиональной</w:t>
      </w:r>
      <w:r>
        <w:rPr>
          <w:spacing w:val="-2"/>
          <w:sz w:val="24"/>
        </w:rPr>
        <w:t xml:space="preserve"> </w:t>
      </w:r>
      <w:r>
        <w:rPr>
          <w:sz w:val="24"/>
        </w:rPr>
        <w:t>деятельности.</w:t>
      </w:r>
    </w:p>
    <w:p w:rsidR="00C36CF3" w:rsidRDefault="001C1315">
      <w:pPr>
        <w:pStyle w:val="2"/>
        <w:spacing w:before="43" w:line="276" w:lineRule="auto"/>
        <w:ind w:right="848" w:firstLine="660"/>
        <w:jc w:val="left"/>
      </w:pPr>
      <w:r>
        <w:t>Метапредметные</w:t>
      </w:r>
      <w:r>
        <w:rPr>
          <w:spacing w:val="15"/>
        </w:rPr>
        <w:t xml:space="preserve"> </w:t>
      </w:r>
      <w:r>
        <w:t>результаты</w:t>
      </w:r>
      <w:r>
        <w:rPr>
          <w:spacing w:val="15"/>
        </w:rPr>
        <w:t xml:space="preserve"> </w:t>
      </w:r>
      <w:r>
        <w:t>освоения</w:t>
      </w:r>
      <w:r>
        <w:rPr>
          <w:spacing w:val="16"/>
        </w:rPr>
        <w:t xml:space="preserve"> </w:t>
      </w:r>
      <w:r>
        <w:t>учебного</w:t>
      </w:r>
      <w:r>
        <w:rPr>
          <w:spacing w:val="16"/>
        </w:rPr>
        <w:t xml:space="preserve"> </w:t>
      </w:r>
      <w:r>
        <w:t>предмета</w:t>
      </w:r>
      <w:r>
        <w:rPr>
          <w:spacing w:val="13"/>
        </w:rPr>
        <w:t xml:space="preserve"> </w:t>
      </w:r>
      <w:r>
        <w:t>«Химия»</w:t>
      </w:r>
      <w:r>
        <w:rPr>
          <w:spacing w:val="15"/>
        </w:rPr>
        <w:t xml:space="preserve"> </w:t>
      </w:r>
      <w:r>
        <w:t>на</w:t>
      </w:r>
      <w:r>
        <w:rPr>
          <w:spacing w:val="16"/>
        </w:rPr>
        <w:t xml:space="preserve"> </w:t>
      </w:r>
      <w:r>
        <w:t>уровне</w:t>
      </w:r>
      <w:r>
        <w:rPr>
          <w:spacing w:val="-57"/>
        </w:rPr>
        <w:t xml:space="preserve"> </w:t>
      </w:r>
      <w:r>
        <w:t>среднего</w:t>
      </w:r>
      <w:r>
        <w:rPr>
          <w:spacing w:val="-2"/>
        </w:rPr>
        <w:t xml:space="preserve"> </w:t>
      </w:r>
      <w:r>
        <w:t>общего</w:t>
      </w:r>
      <w:r>
        <w:rPr>
          <w:spacing w:val="-1"/>
        </w:rPr>
        <w:t xml:space="preserve"> </w:t>
      </w:r>
      <w:r>
        <w:t>образования включают:</w:t>
      </w:r>
    </w:p>
    <w:p w:rsidR="00C36CF3" w:rsidRDefault="001C1315">
      <w:pPr>
        <w:pStyle w:val="a3"/>
        <w:spacing w:line="276" w:lineRule="auto"/>
        <w:ind w:right="1425"/>
      </w:pPr>
      <w:r>
        <w:t>значимые</w:t>
      </w:r>
      <w:r>
        <w:rPr>
          <w:spacing w:val="1"/>
        </w:rPr>
        <w:t xml:space="preserve"> </w:t>
      </w:r>
      <w:r>
        <w:t>для</w:t>
      </w:r>
      <w:r>
        <w:rPr>
          <w:spacing w:val="1"/>
        </w:rPr>
        <w:t xml:space="preserve"> </w:t>
      </w:r>
      <w:r>
        <w:t>формирования</w:t>
      </w:r>
      <w:r>
        <w:rPr>
          <w:spacing w:val="1"/>
        </w:rPr>
        <w:t xml:space="preserve"> </w:t>
      </w:r>
      <w:r>
        <w:t>мировоззрения</w:t>
      </w:r>
      <w:r>
        <w:rPr>
          <w:spacing w:val="1"/>
        </w:rPr>
        <w:t xml:space="preserve"> </w:t>
      </w:r>
      <w:r>
        <w:t>обучающихся</w:t>
      </w:r>
      <w:r>
        <w:rPr>
          <w:spacing w:val="1"/>
        </w:rPr>
        <w:t xml:space="preserve"> </w:t>
      </w:r>
      <w:r>
        <w:t>междисциплинарные</w:t>
      </w:r>
      <w:r>
        <w:rPr>
          <w:spacing w:val="1"/>
        </w:rPr>
        <w:t xml:space="preserve"> </w:t>
      </w:r>
      <w:r>
        <w:t>(межпредметные)</w:t>
      </w:r>
      <w:r>
        <w:rPr>
          <w:spacing w:val="1"/>
        </w:rPr>
        <w:t xml:space="preserve"> </w:t>
      </w:r>
      <w:r>
        <w:t>общенаучные</w:t>
      </w:r>
      <w:r>
        <w:rPr>
          <w:spacing w:val="1"/>
        </w:rPr>
        <w:t xml:space="preserve"> </w:t>
      </w:r>
      <w:r>
        <w:t>понятия,</w:t>
      </w:r>
      <w:r>
        <w:rPr>
          <w:spacing w:val="1"/>
        </w:rPr>
        <w:t xml:space="preserve"> </w:t>
      </w:r>
      <w:r>
        <w:t>отражающие</w:t>
      </w:r>
      <w:r>
        <w:rPr>
          <w:spacing w:val="1"/>
        </w:rPr>
        <w:t xml:space="preserve"> </w:t>
      </w:r>
      <w:r>
        <w:t>целостность</w:t>
      </w:r>
      <w:r>
        <w:rPr>
          <w:spacing w:val="60"/>
        </w:rPr>
        <w:t xml:space="preserve"> </w:t>
      </w:r>
      <w:r>
        <w:t>научной</w:t>
      </w:r>
      <w:r>
        <w:rPr>
          <w:spacing w:val="60"/>
        </w:rPr>
        <w:t xml:space="preserve"> </w:t>
      </w:r>
      <w:r>
        <w:t>картины</w:t>
      </w:r>
      <w:r>
        <w:rPr>
          <w:spacing w:val="1"/>
        </w:rPr>
        <w:t xml:space="preserve"> </w:t>
      </w:r>
      <w:r>
        <w:t>мира</w:t>
      </w:r>
      <w:r>
        <w:rPr>
          <w:spacing w:val="1"/>
        </w:rPr>
        <w:t xml:space="preserve"> </w:t>
      </w:r>
      <w:r>
        <w:t>и</w:t>
      </w:r>
      <w:r>
        <w:rPr>
          <w:spacing w:val="1"/>
        </w:rPr>
        <w:t xml:space="preserve"> </w:t>
      </w:r>
      <w:r>
        <w:t>специфику методов</w:t>
      </w:r>
      <w:r>
        <w:rPr>
          <w:spacing w:val="1"/>
        </w:rPr>
        <w:t xml:space="preserve"> </w:t>
      </w:r>
      <w:r>
        <w:t>познания,</w:t>
      </w:r>
      <w:r>
        <w:rPr>
          <w:spacing w:val="1"/>
        </w:rPr>
        <w:t xml:space="preserve"> </w:t>
      </w:r>
      <w:r>
        <w:t>используемых</w:t>
      </w:r>
      <w:r>
        <w:rPr>
          <w:spacing w:val="1"/>
        </w:rPr>
        <w:t xml:space="preserve"> </w:t>
      </w:r>
      <w:r>
        <w:t>в</w:t>
      </w:r>
      <w:r>
        <w:rPr>
          <w:spacing w:val="1"/>
        </w:rPr>
        <w:t xml:space="preserve"> </w:t>
      </w:r>
      <w:r>
        <w:t>естественных</w:t>
      </w:r>
      <w:r>
        <w:rPr>
          <w:spacing w:val="1"/>
        </w:rPr>
        <w:t xml:space="preserve"> </w:t>
      </w:r>
      <w:r>
        <w:t>науках</w:t>
      </w:r>
      <w:r>
        <w:rPr>
          <w:spacing w:val="1"/>
        </w:rPr>
        <w:t xml:space="preserve"> </w:t>
      </w:r>
      <w:r>
        <w:t>(материя,</w:t>
      </w:r>
      <w:r>
        <w:rPr>
          <w:spacing w:val="1"/>
        </w:rPr>
        <w:t xml:space="preserve"> </w:t>
      </w:r>
      <w:r>
        <w:t>вещество,</w:t>
      </w:r>
      <w:r>
        <w:rPr>
          <w:spacing w:val="1"/>
        </w:rPr>
        <w:t xml:space="preserve"> </w:t>
      </w:r>
      <w:r>
        <w:t>энергия,</w:t>
      </w:r>
      <w:r>
        <w:rPr>
          <w:spacing w:val="1"/>
        </w:rPr>
        <w:t xml:space="preserve"> </w:t>
      </w:r>
      <w:r>
        <w:t>явление,</w:t>
      </w:r>
      <w:r>
        <w:rPr>
          <w:spacing w:val="1"/>
        </w:rPr>
        <w:t xml:space="preserve"> </w:t>
      </w:r>
      <w:r>
        <w:t>процесс,</w:t>
      </w:r>
      <w:r>
        <w:rPr>
          <w:spacing w:val="1"/>
        </w:rPr>
        <w:t xml:space="preserve"> </w:t>
      </w:r>
      <w:r>
        <w:t>система,</w:t>
      </w:r>
      <w:r>
        <w:rPr>
          <w:spacing w:val="1"/>
        </w:rPr>
        <w:t xml:space="preserve"> </w:t>
      </w:r>
      <w:r>
        <w:t>научный</w:t>
      </w:r>
      <w:r>
        <w:rPr>
          <w:spacing w:val="1"/>
        </w:rPr>
        <w:t xml:space="preserve"> </w:t>
      </w:r>
      <w:r>
        <w:t>факт,</w:t>
      </w:r>
      <w:r>
        <w:rPr>
          <w:spacing w:val="1"/>
        </w:rPr>
        <w:t xml:space="preserve"> </w:t>
      </w:r>
      <w:r>
        <w:t>принцип,</w:t>
      </w:r>
      <w:r>
        <w:rPr>
          <w:spacing w:val="1"/>
        </w:rPr>
        <w:t xml:space="preserve"> </w:t>
      </w:r>
      <w:r>
        <w:t>гипотеза,</w:t>
      </w:r>
      <w:r>
        <w:rPr>
          <w:spacing w:val="1"/>
        </w:rPr>
        <w:t xml:space="preserve"> </w:t>
      </w:r>
      <w:r>
        <w:t>закономерность,</w:t>
      </w:r>
      <w:r>
        <w:rPr>
          <w:spacing w:val="1"/>
        </w:rPr>
        <w:t xml:space="preserve"> </w:t>
      </w:r>
      <w:r>
        <w:t>закон,</w:t>
      </w:r>
      <w:r>
        <w:rPr>
          <w:spacing w:val="1"/>
        </w:rPr>
        <w:t xml:space="preserve"> </w:t>
      </w:r>
      <w:r>
        <w:t>теория,</w:t>
      </w:r>
      <w:r>
        <w:rPr>
          <w:spacing w:val="1"/>
        </w:rPr>
        <w:t xml:space="preserve"> </w:t>
      </w:r>
      <w:r>
        <w:t>исследование,</w:t>
      </w:r>
      <w:r>
        <w:rPr>
          <w:spacing w:val="1"/>
        </w:rPr>
        <w:t xml:space="preserve"> </w:t>
      </w:r>
      <w:r>
        <w:t>наблюдение,</w:t>
      </w:r>
      <w:r>
        <w:rPr>
          <w:spacing w:val="1"/>
        </w:rPr>
        <w:t xml:space="preserve"> </w:t>
      </w:r>
      <w:r>
        <w:t>измерение,</w:t>
      </w:r>
      <w:r>
        <w:rPr>
          <w:spacing w:val="1"/>
        </w:rPr>
        <w:t xml:space="preserve"> </w:t>
      </w:r>
      <w:r>
        <w:t>эксперимент</w:t>
      </w:r>
      <w:r>
        <w:rPr>
          <w:spacing w:val="1"/>
        </w:rPr>
        <w:t xml:space="preserve"> </w:t>
      </w:r>
      <w:r>
        <w:t>и</w:t>
      </w:r>
      <w:r>
        <w:rPr>
          <w:spacing w:val="1"/>
        </w:rPr>
        <w:t xml:space="preserve"> </w:t>
      </w:r>
      <w:r>
        <w:t>другие);</w:t>
      </w:r>
    </w:p>
    <w:p w:rsidR="00C36CF3" w:rsidRDefault="001C1315">
      <w:pPr>
        <w:pStyle w:val="a3"/>
        <w:spacing w:line="276" w:lineRule="auto"/>
        <w:ind w:right="1181"/>
      </w:pPr>
      <w:r>
        <w:t>универсальные</w:t>
      </w:r>
      <w:r>
        <w:rPr>
          <w:spacing w:val="1"/>
        </w:rPr>
        <w:t xml:space="preserve"> </w:t>
      </w:r>
      <w:r>
        <w:t>учебные</w:t>
      </w:r>
      <w:r>
        <w:rPr>
          <w:spacing w:val="1"/>
        </w:rPr>
        <w:t xml:space="preserve"> </w:t>
      </w:r>
      <w:r>
        <w:t>действия</w:t>
      </w:r>
      <w:r>
        <w:rPr>
          <w:spacing w:val="1"/>
        </w:rPr>
        <w:t xml:space="preserve"> </w:t>
      </w:r>
      <w:r>
        <w:t>(познавательные,</w:t>
      </w:r>
      <w:r>
        <w:rPr>
          <w:spacing w:val="1"/>
        </w:rPr>
        <w:t xml:space="preserve"> </w:t>
      </w:r>
      <w:r>
        <w:t>коммуникативные,</w:t>
      </w:r>
      <w:r>
        <w:rPr>
          <w:spacing w:val="1"/>
        </w:rPr>
        <w:t xml:space="preserve"> </w:t>
      </w:r>
      <w:r>
        <w:t>регулятивные),</w:t>
      </w:r>
      <w:r>
        <w:rPr>
          <w:spacing w:val="1"/>
        </w:rPr>
        <w:t xml:space="preserve"> </w:t>
      </w:r>
      <w:r>
        <w:t>обеспечивающие формирование функциональной грамотности и социальной компетенции</w:t>
      </w:r>
      <w:r>
        <w:rPr>
          <w:spacing w:val="1"/>
        </w:rPr>
        <w:t xml:space="preserve"> </w:t>
      </w:r>
      <w:r>
        <w:t>обучающихся;</w:t>
      </w:r>
    </w:p>
    <w:p w:rsidR="00C36CF3" w:rsidRDefault="001C1315">
      <w:pPr>
        <w:pStyle w:val="a3"/>
        <w:spacing w:line="278" w:lineRule="auto"/>
        <w:ind w:right="1416"/>
      </w:pPr>
      <w:r>
        <w:t>обучающихся использовать освоенные междисциплинарные, мировоззренческие знания и</w:t>
      </w:r>
      <w:r>
        <w:rPr>
          <w:spacing w:val="1"/>
        </w:rPr>
        <w:t xml:space="preserve"> </w:t>
      </w:r>
      <w:r>
        <w:t>универсальные</w:t>
      </w:r>
      <w:r>
        <w:rPr>
          <w:spacing w:val="2"/>
        </w:rPr>
        <w:t xml:space="preserve"> </w:t>
      </w:r>
      <w:r>
        <w:t>учебные</w:t>
      </w:r>
      <w:r>
        <w:rPr>
          <w:spacing w:val="-3"/>
        </w:rPr>
        <w:t xml:space="preserve"> </w:t>
      </w:r>
      <w:r>
        <w:t>действия</w:t>
      </w:r>
      <w:r>
        <w:rPr>
          <w:spacing w:val="-1"/>
        </w:rPr>
        <w:t xml:space="preserve"> </w:t>
      </w:r>
      <w:r>
        <w:t>в</w:t>
      </w:r>
      <w:r>
        <w:rPr>
          <w:spacing w:val="-2"/>
        </w:rPr>
        <w:t xml:space="preserve"> </w:t>
      </w:r>
      <w:r>
        <w:t>познавательной</w:t>
      </w:r>
      <w:r>
        <w:rPr>
          <w:spacing w:val="-3"/>
        </w:rPr>
        <w:t xml:space="preserve"> </w:t>
      </w:r>
      <w:r>
        <w:t>и</w:t>
      </w:r>
      <w:r>
        <w:rPr>
          <w:spacing w:val="-1"/>
        </w:rPr>
        <w:t xml:space="preserve"> </w:t>
      </w:r>
      <w:r>
        <w:t>социальной</w:t>
      </w:r>
      <w:r>
        <w:rPr>
          <w:spacing w:val="-3"/>
        </w:rPr>
        <w:t xml:space="preserve"> </w:t>
      </w:r>
      <w:r>
        <w:t>практике.</w:t>
      </w:r>
    </w:p>
    <w:p w:rsidR="00C36CF3" w:rsidRDefault="001C1315">
      <w:pPr>
        <w:pStyle w:val="a3"/>
        <w:spacing w:line="276" w:lineRule="auto"/>
        <w:ind w:right="1418" w:firstLine="660"/>
      </w:pPr>
      <w:r>
        <w:t>Метапредметные</w:t>
      </w:r>
      <w:r>
        <w:rPr>
          <w:spacing w:val="1"/>
        </w:rPr>
        <w:t xml:space="preserve"> </w:t>
      </w:r>
      <w:r>
        <w:t>результаты</w:t>
      </w:r>
      <w:r>
        <w:rPr>
          <w:spacing w:val="1"/>
        </w:rPr>
        <w:t xml:space="preserve"> </w:t>
      </w:r>
      <w:r>
        <w:t>отражают</w:t>
      </w:r>
      <w:r>
        <w:rPr>
          <w:spacing w:val="1"/>
        </w:rPr>
        <w:t xml:space="preserve"> </w:t>
      </w:r>
      <w:r>
        <w:t>овладение</w:t>
      </w:r>
      <w:r>
        <w:rPr>
          <w:spacing w:val="1"/>
        </w:rPr>
        <w:t xml:space="preserve"> </w:t>
      </w:r>
      <w:r>
        <w:t>универсальными</w:t>
      </w:r>
      <w:r>
        <w:rPr>
          <w:spacing w:val="1"/>
        </w:rPr>
        <w:t xml:space="preserve"> </w:t>
      </w:r>
      <w:r>
        <w:t>учебными</w:t>
      </w:r>
      <w:r>
        <w:rPr>
          <w:spacing w:val="-57"/>
        </w:rPr>
        <w:t xml:space="preserve"> </w:t>
      </w:r>
      <w:r>
        <w:t>познавательными,</w:t>
      </w:r>
      <w:r>
        <w:rPr>
          <w:spacing w:val="-4"/>
        </w:rPr>
        <w:t xml:space="preserve"> </w:t>
      </w:r>
      <w:r>
        <w:t>коммуникативными</w:t>
      </w:r>
      <w:r>
        <w:rPr>
          <w:spacing w:val="-1"/>
        </w:rPr>
        <w:t xml:space="preserve"> </w:t>
      </w:r>
      <w:r>
        <w:t>и</w:t>
      </w:r>
      <w:r>
        <w:rPr>
          <w:spacing w:val="-1"/>
        </w:rPr>
        <w:t xml:space="preserve"> </w:t>
      </w:r>
      <w:r>
        <w:t>регулятивными действиями.</w:t>
      </w:r>
    </w:p>
    <w:p w:rsidR="00C36CF3" w:rsidRDefault="001C1315">
      <w:pPr>
        <w:spacing w:line="275" w:lineRule="exact"/>
        <w:ind w:left="873"/>
        <w:jc w:val="both"/>
        <w:rPr>
          <w:sz w:val="24"/>
        </w:rPr>
      </w:pPr>
      <w:r>
        <w:rPr>
          <w:sz w:val="24"/>
        </w:rPr>
        <w:t>Овладение</w:t>
      </w:r>
      <w:r>
        <w:rPr>
          <w:spacing w:val="-4"/>
          <w:sz w:val="24"/>
        </w:rPr>
        <w:t xml:space="preserve"> </w:t>
      </w:r>
      <w:r>
        <w:rPr>
          <w:sz w:val="24"/>
        </w:rPr>
        <w:t>универсальными</w:t>
      </w:r>
      <w:r>
        <w:rPr>
          <w:spacing w:val="-2"/>
          <w:sz w:val="24"/>
        </w:rPr>
        <w:t xml:space="preserve"> </w:t>
      </w:r>
      <w:r>
        <w:rPr>
          <w:b/>
          <w:i/>
          <w:sz w:val="24"/>
        </w:rPr>
        <w:t>учебными</w:t>
      </w:r>
      <w:r>
        <w:rPr>
          <w:b/>
          <w:i/>
          <w:spacing w:val="-4"/>
          <w:sz w:val="24"/>
        </w:rPr>
        <w:t xml:space="preserve"> </w:t>
      </w:r>
      <w:r>
        <w:rPr>
          <w:b/>
          <w:i/>
          <w:sz w:val="24"/>
        </w:rPr>
        <w:t>познавательными</w:t>
      </w:r>
      <w:r>
        <w:rPr>
          <w:b/>
          <w:i/>
          <w:spacing w:val="-5"/>
          <w:sz w:val="24"/>
        </w:rPr>
        <w:t xml:space="preserve"> </w:t>
      </w:r>
      <w:r>
        <w:rPr>
          <w:b/>
          <w:i/>
          <w:sz w:val="24"/>
        </w:rPr>
        <w:t>действиями</w:t>
      </w:r>
      <w:r>
        <w:rPr>
          <w:sz w:val="24"/>
        </w:rPr>
        <w:t>:</w:t>
      </w:r>
    </w:p>
    <w:p w:rsidR="00C36CF3" w:rsidRDefault="001C1315" w:rsidP="00B46B77">
      <w:pPr>
        <w:pStyle w:val="a5"/>
        <w:numPr>
          <w:ilvl w:val="0"/>
          <w:numId w:val="35"/>
        </w:numPr>
        <w:tabs>
          <w:tab w:val="left" w:pos="1495"/>
        </w:tabs>
        <w:spacing w:before="34"/>
        <w:ind w:hanging="313"/>
        <w:rPr>
          <w:sz w:val="24"/>
        </w:rPr>
      </w:pPr>
      <w:r>
        <w:rPr>
          <w:sz w:val="24"/>
        </w:rPr>
        <w:t>базовые</w:t>
      </w:r>
      <w:r>
        <w:rPr>
          <w:spacing w:val="-4"/>
          <w:sz w:val="24"/>
        </w:rPr>
        <w:t xml:space="preserve"> </w:t>
      </w:r>
      <w:r>
        <w:rPr>
          <w:sz w:val="24"/>
        </w:rPr>
        <w:t>логические</w:t>
      </w:r>
      <w:r>
        <w:rPr>
          <w:spacing w:val="-3"/>
          <w:sz w:val="24"/>
        </w:rPr>
        <w:t xml:space="preserve"> </w:t>
      </w:r>
      <w:r>
        <w:rPr>
          <w:sz w:val="24"/>
        </w:rPr>
        <w:t>действия:</w:t>
      </w:r>
    </w:p>
    <w:p w:rsidR="00C36CF3" w:rsidRDefault="001C1315">
      <w:pPr>
        <w:pStyle w:val="a3"/>
        <w:spacing w:before="37"/>
      </w:pPr>
      <w:r>
        <w:t xml:space="preserve">самостоятельно  </w:t>
      </w:r>
      <w:r>
        <w:rPr>
          <w:spacing w:val="57"/>
        </w:rPr>
        <w:t xml:space="preserve"> </w:t>
      </w:r>
      <w:r>
        <w:t xml:space="preserve">формулировать   </w:t>
      </w:r>
      <w:r>
        <w:rPr>
          <w:spacing w:val="56"/>
        </w:rPr>
        <w:t xml:space="preserve"> </w:t>
      </w:r>
      <w:r>
        <w:t xml:space="preserve">и   </w:t>
      </w:r>
      <w:r>
        <w:rPr>
          <w:spacing w:val="56"/>
        </w:rPr>
        <w:t xml:space="preserve"> </w:t>
      </w:r>
      <w:r>
        <w:t xml:space="preserve">актуализировать   </w:t>
      </w:r>
      <w:r>
        <w:rPr>
          <w:spacing w:val="54"/>
        </w:rPr>
        <w:t xml:space="preserve"> </w:t>
      </w:r>
      <w:r>
        <w:t xml:space="preserve">проблему,   </w:t>
      </w:r>
      <w:r>
        <w:rPr>
          <w:spacing w:val="57"/>
        </w:rPr>
        <w:t xml:space="preserve"> </w:t>
      </w:r>
      <w:r>
        <w:t xml:space="preserve">всесторонне   </w:t>
      </w:r>
      <w:r>
        <w:rPr>
          <w:spacing w:val="54"/>
        </w:rPr>
        <w:t xml:space="preserve"> </w:t>
      </w:r>
      <w:r>
        <w:t>еѐ</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jc w:val="left"/>
      </w:pPr>
      <w:r>
        <w:lastRenderedPageBreak/>
        <w:t>рассматривать;</w:t>
      </w:r>
    </w:p>
    <w:p w:rsidR="00C36CF3" w:rsidRDefault="001C1315">
      <w:pPr>
        <w:pStyle w:val="a3"/>
        <w:spacing w:before="44" w:line="276" w:lineRule="auto"/>
        <w:ind w:right="1415"/>
      </w:pPr>
      <w:r>
        <w:t>определять цели деятельности, задавая параметры и критерии их достижения, соотносить</w:t>
      </w:r>
      <w:r>
        <w:rPr>
          <w:spacing w:val="1"/>
        </w:rPr>
        <w:t xml:space="preserve"> </w:t>
      </w:r>
      <w:r>
        <w:t>результаты</w:t>
      </w:r>
      <w:r>
        <w:rPr>
          <w:spacing w:val="-1"/>
        </w:rPr>
        <w:t xml:space="preserve"> </w:t>
      </w:r>
      <w:r>
        <w:t>деятельности с</w:t>
      </w:r>
      <w:r>
        <w:rPr>
          <w:spacing w:val="-1"/>
        </w:rPr>
        <w:t xml:space="preserve"> </w:t>
      </w:r>
      <w:r>
        <w:t>поставленными</w:t>
      </w:r>
      <w:r>
        <w:rPr>
          <w:spacing w:val="-1"/>
        </w:rPr>
        <w:t xml:space="preserve"> </w:t>
      </w:r>
      <w:r>
        <w:t>целями;</w:t>
      </w:r>
    </w:p>
    <w:p w:rsidR="00C36CF3" w:rsidRDefault="001C1315">
      <w:pPr>
        <w:pStyle w:val="a3"/>
        <w:spacing w:line="276" w:lineRule="auto"/>
        <w:ind w:right="1406"/>
      </w:pPr>
      <w:r>
        <w:t>использовать</w:t>
      </w:r>
      <w:r>
        <w:rPr>
          <w:spacing w:val="1"/>
        </w:rPr>
        <w:t xml:space="preserve"> </w:t>
      </w:r>
      <w:r>
        <w:t>при</w:t>
      </w:r>
      <w:r>
        <w:rPr>
          <w:spacing w:val="1"/>
        </w:rPr>
        <w:t xml:space="preserve"> </w:t>
      </w:r>
      <w:r>
        <w:t>освоении</w:t>
      </w:r>
      <w:r>
        <w:rPr>
          <w:spacing w:val="1"/>
        </w:rPr>
        <w:t xml:space="preserve"> </w:t>
      </w:r>
      <w:r>
        <w:t>знаний</w:t>
      </w:r>
      <w:r>
        <w:rPr>
          <w:spacing w:val="1"/>
        </w:rPr>
        <w:t xml:space="preserve"> </w:t>
      </w:r>
      <w:r>
        <w:t>приѐмы</w:t>
      </w:r>
      <w:r>
        <w:rPr>
          <w:spacing w:val="1"/>
        </w:rPr>
        <w:t xml:space="preserve"> </w:t>
      </w:r>
      <w:r>
        <w:t>логического</w:t>
      </w:r>
      <w:r>
        <w:rPr>
          <w:spacing w:val="1"/>
        </w:rPr>
        <w:t xml:space="preserve"> </w:t>
      </w:r>
      <w:r>
        <w:t>мышления</w:t>
      </w:r>
      <w:r>
        <w:rPr>
          <w:spacing w:val="1"/>
        </w:rPr>
        <w:t xml:space="preserve"> </w:t>
      </w:r>
      <w:r>
        <w:t>-</w:t>
      </w:r>
      <w:r>
        <w:rPr>
          <w:spacing w:val="61"/>
        </w:rPr>
        <w:t xml:space="preserve"> </w:t>
      </w:r>
      <w:r>
        <w:t>выделять</w:t>
      </w:r>
      <w:r>
        <w:rPr>
          <w:spacing w:val="1"/>
        </w:rPr>
        <w:t xml:space="preserve"> </w:t>
      </w:r>
      <w:r>
        <w:t>характерные</w:t>
      </w:r>
      <w:r>
        <w:rPr>
          <w:spacing w:val="1"/>
        </w:rPr>
        <w:t xml:space="preserve"> </w:t>
      </w:r>
      <w:r>
        <w:t>признаки</w:t>
      </w:r>
      <w:r>
        <w:rPr>
          <w:spacing w:val="1"/>
        </w:rPr>
        <w:t xml:space="preserve"> </w:t>
      </w:r>
      <w:r>
        <w:t>понятий</w:t>
      </w:r>
      <w:r>
        <w:rPr>
          <w:spacing w:val="1"/>
        </w:rPr>
        <w:t xml:space="preserve"> </w:t>
      </w:r>
      <w:r>
        <w:t>и</w:t>
      </w:r>
      <w:r>
        <w:rPr>
          <w:spacing w:val="1"/>
        </w:rPr>
        <w:t xml:space="preserve"> </w:t>
      </w:r>
      <w:r>
        <w:t>устанавливать</w:t>
      </w:r>
      <w:r>
        <w:rPr>
          <w:spacing w:val="1"/>
        </w:rPr>
        <w:t xml:space="preserve"> </w:t>
      </w:r>
      <w:r>
        <w:t>их</w:t>
      </w:r>
      <w:r>
        <w:rPr>
          <w:spacing w:val="1"/>
        </w:rPr>
        <w:t xml:space="preserve"> </w:t>
      </w:r>
      <w:r>
        <w:t>взаимосвязь,</w:t>
      </w:r>
      <w:r>
        <w:rPr>
          <w:spacing w:val="1"/>
        </w:rPr>
        <w:t xml:space="preserve"> </w:t>
      </w:r>
      <w:r>
        <w:t>использовать</w:t>
      </w:r>
      <w:r>
        <w:rPr>
          <w:spacing w:val="1"/>
        </w:rPr>
        <w:t xml:space="preserve"> </w:t>
      </w:r>
      <w:r>
        <w:t>соответствующие</w:t>
      </w:r>
      <w:r>
        <w:rPr>
          <w:spacing w:val="-2"/>
        </w:rPr>
        <w:t xml:space="preserve"> </w:t>
      </w:r>
      <w:r>
        <w:t>понятия</w:t>
      </w:r>
      <w:r>
        <w:rPr>
          <w:spacing w:val="-1"/>
        </w:rPr>
        <w:t xml:space="preserve"> </w:t>
      </w:r>
      <w:r>
        <w:t>для объяснения</w:t>
      </w:r>
      <w:r>
        <w:rPr>
          <w:spacing w:val="-1"/>
        </w:rPr>
        <w:t xml:space="preserve"> </w:t>
      </w:r>
      <w:r>
        <w:t>отдельных</w:t>
      </w:r>
      <w:r>
        <w:rPr>
          <w:spacing w:val="-1"/>
        </w:rPr>
        <w:t xml:space="preserve"> </w:t>
      </w:r>
      <w:r>
        <w:t>фактов</w:t>
      </w:r>
      <w:r>
        <w:rPr>
          <w:spacing w:val="-1"/>
        </w:rPr>
        <w:t xml:space="preserve"> </w:t>
      </w:r>
      <w:r>
        <w:t>и явлений;</w:t>
      </w:r>
    </w:p>
    <w:p w:rsidR="00C36CF3" w:rsidRDefault="001C1315">
      <w:pPr>
        <w:pStyle w:val="a3"/>
        <w:spacing w:line="276" w:lineRule="auto"/>
        <w:ind w:right="2095"/>
      </w:pPr>
      <w:r>
        <w:t>выбирать основания и критерии для классификации веществ и химических реакций;</w:t>
      </w:r>
      <w:r>
        <w:rPr>
          <w:spacing w:val="-58"/>
        </w:rPr>
        <w:t xml:space="preserve"> </w:t>
      </w:r>
      <w:r>
        <w:t>устанавливать</w:t>
      </w:r>
      <w:r>
        <w:rPr>
          <w:spacing w:val="-2"/>
        </w:rPr>
        <w:t xml:space="preserve"> </w:t>
      </w:r>
      <w:r>
        <w:t>причинно-следственные</w:t>
      </w:r>
      <w:r>
        <w:rPr>
          <w:spacing w:val="-3"/>
        </w:rPr>
        <w:t xml:space="preserve"> </w:t>
      </w:r>
      <w:r>
        <w:t>связи</w:t>
      </w:r>
      <w:r>
        <w:rPr>
          <w:spacing w:val="-1"/>
        </w:rPr>
        <w:t xml:space="preserve"> </w:t>
      </w:r>
      <w:r>
        <w:t>между</w:t>
      </w:r>
      <w:r>
        <w:rPr>
          <w:spacing w:val="-6"/>
        </w:rPr>
        <w:t xml:space="preserve"> </w:t>
      </w:r>
      <w:r>
        <w:t>изучаемыми</w:t>
      </w:r>
      <w:r>
        <w:rPr>
          <w:spacing w:val="-2"/>
        </w:rPr>
        <w:t xml:space="preserve"> </w:t>
      </w:r>
      <w:r>
        <w:t>явлениями;</w:t>
      </w:r>
    </w:p>
    <w:p w:rsidR="00C36CF3" w:rsidRDefault="001C1315">
      <w:pPr>
        <w:pStyle w:val="a3"/>
        <w:spacing w:line="276" w:lineRule="auto"/>
        <w:ind w:right="1415"/>
      </w:pPr>
      <w:r>
        <w:t>строить</w:t>
      </w:r>
      <w:r>
        <w:rPr>
          <w:spacing w:val="1"/>
        </w:rPr>
        <w:t xml:space="preserve"> </w:t>
      </w:r>
      <w:r>
        <w:t>логические</w:t>
      </w:r>
      <w:r>
        <w:rPr>
          <w:spacing w:val="1"/>
        </w:rPr>
        <w:t xml:space="preserve"> </w:t>
      </w:r>
      <w:r>
        <w:t>рассуждения</w:t>
      </w:r>
      <w:r>
        <w:rPr>
          <w:spacing w:val="1"/>
        </w:rPr>
        <w:t xml:space="preserve"> </w:t>
      </w:r>
      <w:r>
        <w:t>(индуктивные,</w:t>
      </w:r>
      <w:r>
        <w:rPr>
          <w:spacing w:val="1"/>
        </w:rPr>
        <w:t xml:space="preserve"> </w:t>
      </w:r>
      <w:r>
        <w:t>дедуктивные,</w:t>
      </w:r>
      <w:r>
        <w:rPr>
          <w:spacing w:val="1"/>
        </w:rPr>
        <w:t xml:space="preserve"> </w:t>
      </w:r>
      <w:r>
        <w:t>по</w:t>
      </w:r>
      <w:r>
        <w:rPr>
          <w:spacing w:val="1"/>
        </w:rPr>
        <w:t xml:space="preserve"> </w:t>
      </w:r>
      <w:r>
        <w:t>аналогии),</w:t>
      </w:r>
      <w:r>
        <w:rPr>
          <w:spacing w:val="1"/>
        </w:rPr>
        <w:t xml:space="preserve"> </w:t>
      </w:r>
      <w:r>
        <w:t>выявлять</w:t>
      </w:r>
      <w:r>
        <w:rPr>
          <w:spacing w:val="1"/>
        </w:rPr>
        <w:t xml:space="preserve"> </w:t>
      </w:r>
      <w:r>
        <w:t>закономерности и противоречия в рассматриваемых явлениях, формулировать выводы и</w:t>
      </w:r>
      <w:r>
        <w:rPr>
          <w:spacing w:val="1"/>
        </w:rPr>
        <w:t xml:space="preserve"> </w:t>
      </w:r>
      <w:r>
        <w:t>заключения;</w:t>
      </w:r>
    </w:p>
    <w:p w:rsidR="00C36CF3" w:rsidRDefault="001C1315">
      <w:pPr>
        <w:pStyle w:val="a3"/>
        <w:spacing w:line="276" w:lineRule="auto"/>
        <w:ind w:right="1408"/>
      </w:pPr>
      <w:r>
        <w:t>применять</w:t>
      </w:r>
      <w:r>
        <w:rPr>
          <w:spacing w:val="1"/>
        </w:rPr>
        <w:t xml:space="preserve"> </w:t>
      </w:r>
      <w:r>
        <w:t>в</w:t>
      </w:r>
      <w:r>
        <w:rPr>
          <w:spacing w:val="1"/>
        </w:rPr>
        <w:t xml:space="preserve"> </w:t>
      </w:r>
      <w:r>
        <w:t>процессе</w:t>
      </w:r>
      <w:r>
        <w:rPr>
          <w:spacing w:val="1"/>
        </w:rPr>
        <w:t xml:space="preserve"> </w:t>
      </w:r>
      <w:r>
        <w:t>познания,</w:t>
      </w:r>
      <w:r>
        <w:rPr>
          <w:spacing w:val="1"/>
        </w:rPr>
        <w:t xml:space="preserve"> </w:t>
      </w:r>
      <w:r>
        <w:t>используемые</w:t>
      </w:r>
      <w:r>
        <w:rPr>
          <w:spacing w:val="1"/>
        </w:rPr>
        <w:t xml:space="preserve"> </w:t>
      </w:r>
      <w:r>
        <w:t>в</w:t>
      </w:r>
      <w:r>
        <w:rPr>
          <w:spacing w:val="1"/>
        </w:rPr>
        <w:t xml:space="preserve"> </w:t>
      </w:r>
      <w:r>
        <w:t>химии</w:t>
      </w:r>
      <w:r>
        <w:rPr>
          <w:spacing w:val="1"/>
        </w:rPr>
        <w:t xml:space="preserve"> </w:t>
      </w:r>
      <w:r>
        <w:t>символические</w:t>
      </w:r>
      <w:r>
        <w:rPr>
          <w:spacing w:val="60"/>
        </w:rPr>
        <w:t xml:space="preserve"> </w:t>
      </w:r>
      <w:r>
        <w:t>(знаковые)</w:t>
      </w:r>
      <w:r>
        <w:rPr>
          <w:spacing w:val="1"/>
        </w:rPr>
        <w:t xml:space="preserve"> </w:t>
      </w:r>
      <w:r>
        <w:t>модели, преобразовывать модельные представления - химический знак (символ) элемента,</w:t>
      </w:r>
      <w:r>
        <w:rPr>
          <w:spacing w:val="-57"/>
        </w:rPr>
        <w:t xml:space="preserve"> </w:t>
      </w:r>
      <w:r>
        <w:t>химическая</w:t>
      </w:r>
      <w:r>
        <w:rPr>
          <w:spacing w:val="1"/>
        </w:rPr>
        <w:t xml:space="preserve"> </w:t>
      </w:r>
      <w:r>
        <w:t>формула,</w:t>
      </w:r>
      <w:r>
        <w:rPr>
          <w:spacing w:val="1"/>
        </w:rPr>
        <w:t xml:space="preserve"> </w:t>
      </w:r>
      <w:r>
        <w:t>уравнение</w:t>
      </w:r>
      <w:r>
        <w:rPr>
          <w:spacing w:val="1"/>
        </w:rPr>
        <w:t xml:space="preserve"> </w:t>
      </w:r>
      <w:r>
        <w:t>химической</w:t>
      </w:r>
      <w:r>
        <w:rPr>
          <w:spacing w:val="1"/>
        </w:rPr>
        <w:t xml:space="preserve"> </w:t>
      </w:r>
      <w:r>
        <w:t>реакции</w:t>
      </w:r>
      <w:r>
        <w:rPr>
          <w:spacing w:val="1"/>
        </w:rPr>
        <w:t xml:space="preserve"> </w:t>
      </w:r>
      <w:r>
        <w:t>-</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познавательных</w:t>
      </w:r>
      <w:r>
        <w:rPr>
          <w:spacing w:val="1"/>
        </w:rPr>
        <w:t xml:space="preserve"> </w:t>
      </w:r>
      <w:r>
        <w:t>и</w:t>
      </w:r>
      <w:r>
        <w:rPr>
          <w:spacing w:val="1"/>
        </w:rPr>
        <w:t xml:space="preserve"> </w:t>
      </w:r>
      <w:r>
        <w:t>практических</w:t>
      </w:r>
      <w:r>
        <w:rPr>
          <w:spacing w:val="1"/>
        </w:rPr>
        <w:t xml:space="preserve"> </w:t>
      </w:r>
      <w:r>
        <w:t>задач,</w:t>
      </w:r>
      <w:r>
        <w:rPr>
          <w:spacing w:val="1"/>
        </w:rPr>
        <w:t xml:space="preserve"> </w:t>
      </w:r>
      <w:r>
        <w:t>применять</w:t>
      </w:r>
      <w:r>
        <w:rPr>
          <w:spacing w:val="60"/>
        </w:rPr>
        <w:t xml:space="preserve"> </w:t>
      </w:r>
      <w:r>
        <w:t>названные модельные представления</w:t>
      </w:r>
      <w:r>
        <w:rPr>
          <w:spacing w:val="-57"/>
        </w:rPr>
        <w:t xml:space="preserve"> </w:t>
      </w:r>
      <w:r>
        <w:t>для</w:t>
      </w:r>
      <w:r>
        <w:rPr>
          <w:spacing w:val="-2"/>
        </w:rPr>
        <w:t xml:space="preserve"> </w:t>
      </w:r>
      <w:r>
        <w:t>выявления</w:t>
      </w:r>
      <w:r>
        <w:rPr>
          <w:spacing w:val="-1"/>
        </w:rPr>
        <w:t xml:space="preserve"> </w:t>
      </w:r>
      <w:r>
        <w:t>характерных</w:t>
      </w:r>
      <w:r>
        <w:rPr>
          <w:spacing w:val="-2"/>
        </w:rPr>
        <w:t xml:space="preserve"> </w:t>
      </w:r>
      <w:r>
        <w:t>признаков</w:t>
      </w:r>
      <w:r>
        <w:rPr>
          <w:spacing w:val="-1"/>
        </w:rPr>
        <w:t xml:space="preserve"> </w:t>
      </w:r>
      <w:r>
        <w:t>изучаемых</w:t>
      </w:r>
      <w:r>
        <w:rPr>
          <w:spacing w:val="-1"/>
        </w:rPr>
        <w:t xml:space="preserve"> </w:t>
      </w:r>
      <w:r>
        <w:t>веществ</w:t>
      </w:r>
      <w:r>
        <w:rPr>
          <w:spacing w:val="-2"/>
        </w:rPr>
        <w:t xml:space="preserve"> </w:t>
      </w:r>
      <w:r>
        <w:t>и</w:t>
      </w:r>
      <w:r>
        <w:rPr>
          <w:spacing w:val="-1"/>
        </w:rPr>
        <w:t xml:space="preserve"> </w:t>
      </w:r>
      <w:r>
        <w:t>химических</w:t>
      </w:r>
      <w:r>
        <w:rPr>
          <w:spacing w:val="1"/>
        </w:rPr>
        <w:t xml:space="preserve"> </w:t>
      </w:r>
      <w:r>
        <w:t>реакций.</w:t>
      </w:r>
    </w:p>
    <w:p w:rsidR="00C36CF3" w:rsidRDefault="001C1315" w:rsidP="00B46B77">
      <w:pPr>
        <w:pStyle w:val="a5"/>
        <w:numPr>
          <w:ilvl w:val="0"/>
          <w:numId w:val="35"/>
        </w:numPr>
        <w:tabs>
          <w:tab w:val="left" w:pos="1519"/>
        </w:tabs>
        <w:ind w:left="1518" w:hanging="337"/>
        <w:rPr>
          <w:sz w:val="24"/>
        </w:rPr>
      </w:pPr>
      <w:r>
        <w:rPr>
          <w:sz w:val="24"/>
        </w:rPr>
        <w:t>базовые</w:t>
      </w:r>
      <w:r>
        <w:rPr>
          <w:spacing w:val="-4"/>
          <w:sz w:val="24"/>
        </w:rPr>
        <w:t xml:space="preserve"> </w:t>
      </w:r>
      <w:r>
        <w:rPr>
          <w:sz w:val="24"/>
        </w:rPr>
        <w:t>исследовательские</w:t>
      </w:r>
      <w:r>
        <w:rPr>
          <w:spacing w:val="-4"/>
          <w:sz w:val="24"/>
        </w:rPr>
        <w:t xml:space="preserve"> </w:t>
      </w:r>
      <w:r>
        <w:rPr>
          <w:sz w:val="24"/>
        </w:rPr>
        <w:t>действия:</w:t>
      </w:r>
    </w:p>
    <w:p w:rsidR="00C36CF3" w:rsidRDefault="001C1315">
      <w:pPr>
        <w:pStyle w:val="a3"/>
        <w:spacing w:before="36" w:line="278" w:lineRule="auto"/>
        <w:ind w:right="1469"/>
        <w:jc w:val="left"/>
      </w:pPr>
      <w:r>
        <w:t>владеть</w:t>
      </w:r>
      <w:r>
        <w:rPr>
          <w:spacing w:val="-4"/>
        </w:rPr>
        <w:t xml:space="preserve"> </w:t>
      </w:r>
      <w:r>
        <w:t>основами</w:t>
      </w:r>
      <w:r>
        <w:rPr>
          <w:spacing w:val="-3"/>
        </w:rPr>
        <w:t xml:space="preserve"> </w:t>
      </w:r>
      <w:r>
        <w:t>методов</w:t>
      </w:r>
      <w:r>
        <w:rPr>
          <w:spacing w:val="-3"/>
        </w:rPr>
        <w:t xml:space="preserve"> </w:t>
      </w:r>
      <w:r>
        <w:t>научного</w:t>
      </w:r>
      <w:r>
        <w:rPr>
          <w:spacing w:val="-3"/>
        </w:rPr>
        <w:t xml:space="preserve"> </w:t>
      </w:r>
      <w:r>
        <w:t>познания</w:t>
      </w:r>
      <w:r>
        <w:rPr>
          <w:spacing w:val="-6"/>
        </w:rPr>
        <w:t xml:space="preserve"> </w:t>
      </w:r>
      <w:r>
        <w:t>веществ</w:t>
      </w:r>
      <w:r>
        <w:rPr>
          <w:spacing w:val="-4"/>
        </w:rPr>
        <w:t xml:space="preserve"> </w:t>
      </w:r>
      <w:r>
        <w:t>и</w:t>
      </w:r>
      <w:r>
        <w:rPr>
          <w:spacing w:val="-3"/>
        </w:rPr>
        <w:t xml:space="preserve"> </w:t>
      </w:r>
      <w:r>
        <w:t>химических</w:t>
      </w:r>
      <w:r>
        <w:rPr>
          <w:spacing w:val="-4"/>
        </w:rPr>
        <w:t xml:space="preserve"> </w:t>
      </w:r>
      <w:r>
        <w:t>реакций;</w:t>
      </w:r>
      <w:r>
        <w:rPr>
          <w:spacing w:val="-57"/>
        </w:rPr>
        <w:t xml:space="preserve"> </w:t>
      </w:r>
      <w:r>
        <w:t>формулировать</w:t>
      </w:r>
      <w:r>
        <w:rPr>
          <w:spacing w:val="-2"/>
        </w:rPr>
        <w:t xml:space="preserve"> </w:t>
      </w:r>
      <w:r>
        <w:t>цели</w:t>
      </w:r>
      <w:r>
        <w:rPr>
          <w:spacing w:val="-1"/>
        </w:rPr>
        <w:t xml:space="preserve"> </w:t>
      </w:r>
      <w:r>
        <w:t>и</w:t>
      </w:r>
      <w:r>
        <w:rPr>
          <w:spacing w:val="-4"/>
        </w:rPr>
        <w:t xml:space="preserve"> </w:t>
      </w:r>
      <w:r>
        <w:t>задачи</w:t>
      </w:r>
      <w:r>
        <w:rPr>
          <w:spacing w:val="-2"/>
        </w:rPr>
        <w:t xml:space="preserve"> </w:t>
      </w:r>
      <w:r>
        <w:t>исследования,</w:t>
      </w:r>
      <w:r>
        <w:rPr>
          <w:spacing w:val="-2"/>
        </w:rPr>
        <w:t xml:space="preserve"> </w:t>
      </w:r>
      <w:r>
        <w:t>использовать</w:t>
      </w:r>
      <w:r>
        <w:rPr>
          <w:spacing w:val="-3"/>
        </w:rPr>
        <w:t xml:space="preserve"> </w:t>
      </w:r>
      <w:r>
        <w:t>поставленные</w:t>
      </w:r>
      <w:r>
        <w:rPr>
          <w:spacing w:val="-4"/>
        </w:rPr>
        <w:t xml:space="preserve"> </w:t>
      </w:r>
      <w:r>
        <w:t>и</w:t>
      </w:r>
    </w:p>
    <w:p w:rsidR="00C36CF3" w:rsidRDefault="001C1315">
      <w:pPr>
        <w:pStyle w:val="a3"/>
        <w:spacing w:line="276" w:lineRule="auto"/>
        <w:ind w:right="1651"/>
        <w:jc w:val="left"/>
      </w:pPr>
      <w:r>
        <w:t>самостоятельно сформулированные вопросы в качестве инструмента познания и основы</w:t>
      </w:r>
      <w:r>
        <w:rPr>
          <w:spacing w:val="-57"/>
        </w:rPr>
        <w:t xml:space="preserve"> </w:t>
      </w:r>
      <w:r>
        <w:t>для</w:t>
      </w:r>
      <w:r>
        <w:rPr>
          <w:spacing w:val="-2"/>
        </w:rPr>
        <w:t xml:space="preserve"> </w:t>
      </w:r>
      <w:r>
        <w:t>формирования</w:t>
      </w:r>
      <w:r>
        <w:rPr>
          <w:spacing w:val="-2"/>
        </w:rPr>
        <w:t xml:space="preserve"> </w:t>
      </w:r>
      <w:r>
        <w:t>гипотезы</w:t>
      </w:r>
      <w:r>
        <w:rPr>
          <w:spacing w:val="-2"/>
        </w:rPr>
        <w:t xml:space="preserve"> </w:t>
      </w:r>
      <w:r>
        <w:t>по</w:t>
      </w:r>
      <w:r>
        <w:rPr>
          <w:spacing w:val="-1"/>
        </w:rPr>
        <w:t xml:space="preserve"> </w:t>
      </w:r>
      <w:r>
        <w:t>проверке</w:t>
      </w:r>
      <w:r>
        <w:rPr>
          <w:spacing w:val="-3"/>
        </w:rPr>
        <w:t xml:space="preserve"> </w:t>
      </w:r>
      <w:r>
        <w:t>правильности</w:t>
      </w:r>
      <w:r>
        <w:rPr>
          <w:spacing w:val="-2"/>
        </w:rPr>
        <w:t xml:space="preserve"> </w:t>
      </w:r>
      <w:r>
        <w:t>высказываемых суждений;</w:t>
      </w:r>
    </w:p>
    <w:p w:rsidR="00C36CF3" w:rsidRDefault="001C1315">
      <w:pPr>
        <w:pStyle w:val="a3"/>
        <w:spacing w:line="276" w:lineRule="auto"/>
        <w:ind w:right="1446"/>
      </w:pPr>
      <w:r>
        <w:t>владеть</w:t>
      </w:r>
      <w:r>
        <w:rPr>
          <w:spacing w:val="1"/>
        </w:rPr>
        <w:t xml:space="preserve"> </w:t>
      </w:r>
      <w:r>
        <w:t>навыками</w:t>
      </w:r>
      <w:r>
        <w:rPr>
          <w:spacing w:val="1"/>
        </w:rPr>
        <w:t xml:space="preserve"> </w:t>
      </w:r>
      <w:r>
        <w:t>самостоятельного</w:t>
      </w:r>
      <w:r>
        <w:rPr>
          <w:spacing w:val="1"/>
        </w:rPr>
        <w:t xml:space="preserve"> </w:t>
      </w:r>
      <w:r>
        <w:t>планирования</w:t>
      </w:r>
      <w:r>
        <w:rPr>
          <w:spacing w:val="1"/>
        </w:rPr>
        <w:t xml:space="preserve"> </w:t>
      </w:r>
      <w:r>
        <w:t>и</w:t>
      </w:r>
      <w:r>
        <w:rPr>
          <w:spacing w:val="1"/>
        </w:rPr>
        <w:t xml:space="preserve"> </w:t>
      </w:r>
      <w:r>
        <w:t>проведения</w:t>
      </w:r>
      <w:r>
        <w:rPr>
          <w:spacing w:val="1"/>
        </w:rPr>
        <w:t xml:space="preserve"> </w:t>
      </w:r>
      <w:r>
        <w:t>ученических</w:t>
      </w:r>
      <w:r>
        <w:rPr>
          <w:spacing w:val="1"/>
        </w:rPr>
        <w:t xml:space="preserve"> </w:t>
      </w:r>
      <w:r>
        <w:t>экспериментов, совершенствовать умения наблюдать за ходом процесса, самостоятельно</w:t>
      </w:r>
      <w:r>
        <w:rPr>
          <w:spacing w:val="1"/>
        </w:rPr>
        <w:t xml:space="preserve"> </w:t>
      </w:r>
      <w:r>
        <w:t>прогнозировать</w:t>
      </w:r>
      <w:r>
        <w:rPr>
          <w:spacing w:val="1"/>
        </w:rPr>
        <w:t xml:space="preserve"> </w:t>
      </w:r>
      <w:r>
        <w:t>его</w:t>
      </w:r>
      <w:r>
        <w:rPr>
          <w:spacing w:val="1"/>
        </w:rPr>
        <w:t xml:space="preserve"> </w:t>
      </w:r>
      <w:r>
        <w:t>результат,</w:t>
      </w:r>
      <w:r>
        <w:rPr>
          <w:spacing w:val="1"/>
        </w:rPr>
        <w:t xml:space="preserve"> </w:t>
      </w:r>
      <w:r>
        <w:t>формулировать</w:t>
      </w:r>
      <w:r>
        <w:rPr>
          <w:spacing w:val="1"/>
        </w:rPr>
        <w:t xml:space="preserve"> </w:t>
      </w:r>
      <w:r>
        <w:t>обобщения</w:t>
      </w:r>
      <w:r>
        <w:rPr>
          <w:spacing w:val="1"/>
        </w:rPr>
        <w:t xml:space="preserve"> </w:t>
      </w:r>
      <w:r>
        <w:t>и</w:t>
      </w:r>
      <w:r>
        <w:rPr>
          <w:spacing w:val="1"/>
        </w:rPr>
        <w:t xml:space="preserve"> </w:t>
      </w:r>
      <w:r>
        <w:t>выводы</w:t>
      </w:r>
      <w:r>
        <w:rPr>
          <w:spacing w:val="1"/>
        </w:rPr>
        <w:t xml:space="preserve"> </w:t>
      </w:r>
      <w:r>
        <w:t>относительно</w:t>
      </w:r>
      <w:r>
        <w:rPr>
          <w:spacing w:val="-57"/>
        </w:rPr>
        <w:t xml:space="preserve"> </w:t>
      </w:r>
      <w:r>
        <w:t>достоверности результатов исследования, составлять обоснованный отчѐт о проделанной</w:t>
      </w:r>
      <w:r>
        <w:rPr>
          <w:spacing w:val="1"/>
        </w:rPr>
        <w:t xml:space="preserve"> </w:t>
      </w:r>
      <w:r>
        <w:t>работе;</w:t>
      </w:r>
    </w:p>
    <w:p w:rsidR="00C36CF3" w:rsidRDefault="001C1315">
      <w:pPr>
        <w:pStyle w:val="a3"/>
        <w:spacing w:line="276" w:lineRule="auto"/>
        <w:ind w:right="1446"/>
      </w:pPr>
      <w:r>
        <w:t>приобретать опыт ученической исследовательской и проектной деятельности, проявлять</w:t>
      </w:r>
      <w:r>
        <w:rPr>
          <w:spacing w:val="1"/>
        </w:rPr>
        <w:t xml:space="preserve"> </w:t>
      </w:r>
      <w:r>
        <w:t>способность и готовность к самостоятельному поиску методов решения практических</w:t>
      </w:r>
      <w:r>
        <w:rPr>
          <w:spacing w:val="1"/>
        </w:rPr>
        <w:t xml:space="preserve"> </w:t>
      </w:r>
      <w:r>
        <w:t>задач,</w:t>
      </w:r>
      <w:r>
        <w:rPr>
          <w:spacing w:val="-1"/>
        </w:rPr>
        <w:t xml:space="preserve"> </w:t>
      </w:r>
      <w:r>
        <w:t>применению различных</w:t>
      </w:r>
      <w:r>
        <w:rPr>
          <w:spacing w:val="2"/>
        </w:rPr>
        <w:t xml:space="preserve"> </w:t>
      </w:r>
      <w:r>
        <w:t>методов</w:t>
      </w:r>
      <w:r>
        <w:rPr>
          <w:spacing w:val="-1"/>
        </w:rPr>
        <w:t xml:space="preserve"> </w:t>
      </w:r>
      <w:r>
        <w:t>познания.</w:t>
      </w:r>
    </w:p>
    <w:p w:rsidR="00C36CF3" w:rsidRDefault="001C1315" w:rsidP="00B46B77">
      <w:pPr>
        <w:pStyle w:val="a5"/>
        <w:numPr>
          <w:ilvl w:val="0"/>
          <w:numId w:val="35"/>
        </w:numPr>
        <w:tabs>
          <w:tab w:val="left" w:pos="1457"/>
        </w:tabs>
        <w:ind w:left="1456" w:hanging="316"/>
        <w:rPr>
          <w:sz w:val="24"/>
        </w:rPr>
      </w:pPr>
      <w:r>
        <w:rPr>
          <w:sz w:val="24"/>
        </w:rPr>
        <w:t>работа</w:t>
      </w:r>
      <w:r>
        <w:rPr>
          <w:spacing w:val="-3"/>
          <w:sz w:val="24"/>
        </w:rPr>
        <w:t xml:space="preserve"> </w:t>
      </w:r>
      <w:r>
        <w:rPr>
          <w:sz w:val="24"/>
        </w:rPr>
        <w:t>с</w:t>
      </w:r>
      <w:r>
        <w:rPr>
          <w:spacing w:val="-3"/>
          <w:sz w:val="24"/>
        </w:rPr>
        <w:t xml:space="preserve"> </w:t>
      </w:r>
      <w:r>
        <w:rPr>
          <w:sz w:val="24"/>
        </w:rPr>
        <w:t>информацией:</w:t>
      </w:r>
    </w:p>
    <w:p w:rsidR="00C36CF3" w:rsidRDefault="001C1315">
      <w:pPr>
        <w:pStyle w:val="a3"/>
        <w:spacing w:before="33" w:line="276" w:lineRule="auto"/>
        <w:ind w:right="1451"/>
      </w:pPr>
      <w:r>
        <w:t>ориентироваться в различных источниках информации (научно-популярная литература</w:t>
      </w:r>
      <w:r>
        <w:rPr>
          <w:spacing w:val="1"/>
        </w:rPr>
        <w:t xml:space="preserve"> </w:t>
      </w:r>
      <w:r>
        <w:t>химического</w:t>
      </w:r>
      <w:r>
        <w:rPr>
          <w:spacing w:val="1"/>
        </w:rPr>
        <w:t xml:space="preserve"> </w:t>
      </w:r>
      <w:r>
        <w:t>содержания,</w:t>
      </w:r>
      <w:r>
        <w:rPr>
          <w:spacing w:val="1"/>
        </w:rPr>
        <w:t xml:space="preserve"> </w:t>
      </w:r>
      <w:r>
        <w:t>справочные</w:t>
      </w:r>
      <w:r>
        <w:rPr>
          <w:spacing w:val="1"/>
        </w:rPr>
        <w:t xml:space="preserve"> </w:t>
      </w:r>
      <w:r>
        <w:t>пособия,</w:t>
      </w:r>
      <w:r>
        <w:rPr>
          <w:spacing w:val="1"/>
        </w:rPr>
        <w:t xml:space="preserve"> </w:t>
      </w:r>
      <w:r>
        <w:t>ресурсы</w:t>
      </w:r>
      <w:r>
        <w:rPr>
          <w:spacing w:val="1"/>
        </w:rPr>
        <w:t xml:space="preserve"> </w:t>
      </w:r>
      <w:r>
        <w:t>Интернета),</w:t>
      </w:r>
      <w:r>
        <w:rPr>
          <w:spacing w:val="1"/>
        </w:rPr>
        <w:t xml:space="preserve"> </w:t>
      </w:r>
      <w:r>
        <w:t>анализировать</w:t>
      </w:r>
      <w:r>
        <w:rPr>
          <w:spacing w:val="1"/>
        </w:rPr>
        <w:t xml:space="preserve"> </w:t>
      </w:r>
      <w:r>
        <w:t>информацию</w:t>
      </w:r>
      <w:r>
        <w:rPr>
          <w:spacing w:val="1"/>
        </w:rPr>
        <w:t xml:space="preserve"> </w:t>
      </w:r>
      <w:r>
        <w:t>различных</w:t>
      </w:r>
      <w:r>
        <w:rPr>
          <w:spacing w:val="1"/>
        </w:rPr>
        <w:t xml:space="preserve"> </w:t>
      </w:r>
      <w:r>
        <w:t>видов</w:t>
      </w:r>
      <w:r>
        <w:rPr>
          <w:spacing w:val="1"/>
        </w:rPr>
        <w:t xml:space="preserve"> </w:t>
      </w:r>
      <w:r>
        <w:t>и</w:t>
      </w:r>
      <w:r>
        <w:rPr>
          <w:spacing w:val="1"/>
        </w:rPr>
        <w:t xml:space="preserve"> </w:t>
      </w:r>
      <w:r>
        <w:t>форм</w:t>
      </w:r>
      <w:r>
        <w:rPr>
          <w:spacing w:val="1"/>
        </w:rPr>
        <w:t xml:space="preserve"> </w:t>
      </w:r>
      <w:r>
        <w:t>представления,</w:t>
      </w:r>
      <w:r>
        <w:rPr>
          <w:spacing w:val="1"/>
        </w:rPr>
        <w:t xml:space="preserve"> </w:t>
      </w:r>
      <w:r>
        <w:t>критически</w:t>
      </w:r>
      <w:r>
        <w:rPr>
          <w:spacing w:val="1"/>
        </w:rPr>
        <w:t xml:space="preserve"> </w:t>
      </w:r>
      <w:r>
        <w:t>оценивать</w:t>
      </w:r>
      <w:r>
        <w:rPr>
          <w:spacing w:val="1"/>
        </w:rPr>
        <w:t xml:space="preserve"> </w:t>
      </w:r>
      <w:r>
        <w:t>еѐ</w:t>
      </w:r>
      <w:r>
        <w:rPr>
          <w:spacing w:val="1"/>
        </w:rPr>
        <w:t xml:space="preserve"> </w:t>
      </w:r>
      <w:r>
        <w:t>достоверность</w:t>
      </w:r>
      <w:r>
        <w:rPr>
          <w:spacing w:val="-1"/>
        </w:rPr>
        <w:t xml:space="preserve"> </w:t>
      </w:r>
      <w:r>
        <w:t>и непротиворечивость;</w:t>
      </w:r>
    </w:p>
    <w:p w:rsidR="00C36CF3" w:rsidRDefault="001C1315">
      <w:pPr>
        <w:pStyle w:val="a3"/>
        <w:tabs>
          <w:tab w:val="left" w:pos="1699"/>
          <w:tab w:val="left" w:pos="2013"/>
          <w:tab w:val="left" w:pos="2426"/>
          <w:tab w:val="left" w:pos="3062"/>
          <w:tab w:val="left" w:pos="3404"/>
          <w:tab w:val="left" w:pos="4152"/>
          <w:tab w:val="left" w:pos="4704"/>
          <w:tab w:val="left" w:pos="6002"/>
          <w:tab w:val="left" w:pos="6980"/>
          <w:tab w:val="left" w:pos="7568"/>
          <w:tab w:val="left" w:pos="8011"/>
          <w:tab w:val="left" w:pos="8486"/>
          <w:tab w:val="left" w:pos="8829"/>
          <w:tab w:val="left" w:pos="9397"/>
        </w:tabs>
        <w:spacing w:line="276" w:lineRule="auto"/>
        <w:ind w:right="1451"/>
        <w:jc w:val="left"/>
      </w:pPr>
      <w:r>
        <w:t>формулировать</w:t>
      </w:r>
      <w:r>
        <w:tab/>
        <w:t>запросы</w:t>
      </w:r>
      <w:r>
        <w:tab/>
        <w:t>и</w:t>
      </w:r>
      <w:r>
        <w:tab/>
        <w:t>применять</w:t>
      </w:r>
      <w:r>
        <w:tab/>
        <w:t>различные</w:t>
      </w:r>
      <w:r>
        <w:tab/>
        <w:t>методы</w:t>
      </w:r>
      <w:r>
        <w:tab/>
        <w:t>при</w:t>
      </w:r>
      <w:r>
        <w:tab/>
        <w:t>поиске</w:t>
      </w:r>
      <w:r>
        <w:tab/>
        <w:t>и</w:t>
      </w:r>
      <w:r>
        <w:tab/>
      </w:r>
      <w:r>
        <w:rPr>
          <w:spacing w:val="-1"/>
        </w:rPr>
        <w:t>отборе</w:t>
      </w:r>
      <w:r>
        <w:rPr>
          <w:spacing w:val="-57"/>
        </w:rPr>
        <w:t xml:space="preserve"> </w:t>
      </w:r>
      <w:r>
        <w:t>информации, необходимой для выполнения учебных задач определѐнного типа;</w:t>
      </w:r>
      <w:r>
        <w:rPr>
          <w:spacing w:val="1"/>
        </w:rPr>
        <w:t xml:space="preserve"> </w:t>
      </w:r>
      <w:r>
        <w:t>приобретать</w:t>
      </w:r>
      <w:r>
        <w:tab/>
        <w:t>опыт</w:t>
      </w:r>
      <w:r>
        <w:tab/>
        <w:t>использования</w:t>
      </w:r>
      <w:r>
        <w:tab/>
        <w:t>информационно-коммуникативных</w:t>
      </w:r>
      <w:r>
        <w:tab/>
        <w:t>технологий</w:t>
      </w:r>
      <w:r>
        <w:tab/>
      </w:r>
      <w:r>
        <w:rPr>
          <w:spacing w:val="-4"/>
        </w:rPr>
        <w:t>и</w:t>
      </w:r>
      <w:r>
        <w:rPr>
          <w:spacing w:val="-57"/>
        </w:rPr>
        <w:t xml:space="preserve"> </w:t>
      </w:r>
      <w:r>
        <w:t>различных</w:t>
      </w:r>
      <w:r>
        <w:rPr>
          <w:spacing w:val="1"/>
        </w:rPr>
        <w:t xml:space="preserve"> </w:t>
      </w:r>
      <w:r>
        <w:t>поисковых</w:t>
      </w:r>
      <w:r>
        <w:rPr>
          <w:spacing w:val="2"/>
        </w:rPr>
        <w:t xml:space="preserve"> </w:t>
      </w:r>
      <w:r>
        <w:t>систем;</w:t>
      </w:r>
    </w:p>
    <w:p w:rsidR="00C36CF3" w:rsidRDefault="001C1315">
      <w:pPr>
        <w:pStyle w:val="a3"/>
        <w:spacing w:line="276" w:lineRule="auto"/>
        <w:ind w:right="1469"/>
        <w:jc w:val="left"/>
      </w:pPr>
      <w:r>
        <w:t>самостоятельно</w:t>
      </w:r>
      <w:r>
        <w:rPr>
          <w:spacing w:val="56"/>
        </w:rPr>
        <w:t xml:space="preserve"> </w:t>
      </w:r>
      <w:r>
        <w:t>выбирать</w:t>
      </w:r>
      <w:r>
        <w:rPr>
          <w:spacing w:val="57"/>
        </w:rPr>
        <w:t xml:space="preserve"> </w:t>
      </w:r>
      <w:r>
        <w:t>оптимальную</w:t>
      </w:r>
      <w:r>
        <w:rPr>
          <w:spacing w:val="59"/>
        </w:rPr>
        <w:t xml:space="preserve"> </w:t>
      </w:r>
      <w:r>
        <w:t>форму</w:t>
      </w:r>
      <w:r>
        <w:rPr>
          <w:spacing w:val="51"/>
        </w:rPr>
        <w:t xml:space="preserve"> </w:t>
      </w:r>
      <w:r>
        <w:t>представления</w:t>
      </w:r>
      <w:r>
        <w:rPr>
          <w:spacing w:val="56"/>
        </w:rPr>
        <w:t xml:space="preserve"> </w:t>
      </w:r>
      <w:r>
        <w:t>информации</w:t>
      </w:r>
      <w:r>
        <w:rPr>
          <w:spacing w:val="57"/>
        </w:rPr>
        <w:t xml:space="preserve"> </w:t>
      </w:r>
      <w:r>
        <w:t>(схемы,</w:t>
      </w:r>
      <w:r>
        <w:rPr>
          <w:spacing w:val="-57"/>
        </w:rPr>
        <w:t xml:space="preserve"> </w:t>
      </w:r>
      <w:r>
        <w:t>графики,</w:t>
      </w:r>
      <w:r>
        <w:rPr>
          <w:spacing w:val="-1"/>
        </w:rPr>
        <w:t xml:space="preserve"> </w:t>
      </w:r>
      <w:r>
        <w:t>диаграммы, таблицы, рисунки и</w:t>
      </w:r>
      <w:r>
        <w:rPr>
          <w:spacing w:val="-1"/>
        </w:rPr>
        <w:t xml:space="preserve"> </w:t>
      </w:r>
      <w:r>
        <w:t>другие);</w:t>
      </w:r>
    </w:p>
    <w:p w:rsidR="00C36CF3" w:rsidRDefault="001C1315">
      <w:pPr>
        <w:pStyle w:val="a3"/>
        <w:spacing w:before="2" w:line="276" w:lineRule="auto"/>
        <w:ind w:right="1456"/>
      </w:pPr>
      <w:r>
        <w:t>использовать научный язык в качестве средства при работе с химической информацией:</w:t>
      </w:r>
      <w:r>
        <w:rPr>
          <w:spacing w:val="1"/>
        </w:rPr>
        <w:t xml:space="preserve"> </w:t>
      </w:r>
      <w:r>
        <w:t>применять межпредметные (физические и математические) знаки и символы, формулы,</w:t>
      </w:r>
      <w:r>
        <w:rPr>
          <w:spacing w:val="1"/>
        </w:rPr>
        <w:t xml:space="preserve"> </w:t>
      </w:r>
      <w:r>
        <w:t>аббревиатуры,</w:t>
      </w:r>
      <w:r>
        <w:rPr>
          <w:spacing w:val="-1"/>
        </w:rPr>
        <w:t xml:space="preserve"> </w:t>
      </w:r>
      <w:r>
        <w:t>номенклатуру;</w:t>
      </w:r>
    </w:p>
    <w:p w:rsidR="00C36CF3" w:rsidRDefault="001C1315">
      <w:pPr>
        <w:pStyle w:val="a3"/>
        <w:spacing w:line="274" w:lineRule="exact"/>
      </w:pPr>
      <w:r>
        <w:t>использовать</w:t>
      </w:r>
      <w:r>
        <w:rPr>
          <w:spacing w:val="-4"/>
        </w:rPr>
        <w:t xml:space="preserve"> </w:t>
      </w:r>
      <w:r>
        <w:t>и</w:t>
      </w:r>
      <w:r>
        <w:rPr>
          <w:spacing w:val="-6"/>
        </w:rPr>
        <w:t xml:space="preserve"> </w:t>
      </w:r>
      <w:r>
        <w:t>преобразовывать знаково-символические</w:t>
      </w:r>
      <w:r>
        <w:rPr>
          <w:spacing w:val="-5"/>
        </w:rPr>
        <w:t xml:space="preserve"> </w:t>
      </w:r>
      <w:r>
        <w:t>средства</w:t>
      </w:r>
      <w:r>
        <w:rPr>
          <w:spacing w:val="-5"/>
        </w:rPr>
        <w:t xml:space="preserve"> </w:t>
      </w:r>
      <w:r>
        <w:t>наглядности.</w:t>
      </w:r>
    </w:p>
    <w:p w:rsidR="00C36CF3" w:rsidRDefault="001C1315">
      <w:pPr>
        <w:spacing w:before="43"/>
        <w:ind w:left="873"/>
        <w:jc w:val="both"/>
        <w:rPr>
          <w:sz w:val="24"/>
        </w:rPr>
      </w:pPr>
      <w:r>
        <w:rPr>
          <w:sz w:val="24"/>
        </w:rPr>
        <w:t>Овладение</w:t>
      </w:r>
      <w:r>
        <w:rPr>
          <w:spacing w:val="-6"/>
          <w:sz w:val="24"/>
        </w:rPr>
        <w:t xml:space="preserve"> </w:t>
      </w:r>
      <w:r>
        <w:rPr>
          <w:b/>
          <w:i/>
          <w:sz w:val="24"/>
        </w:rPr>
        <w:t>универсальными</w:t>
      </w:r>
      <w:r>
        <w:rPr>
          <w:b/>
          <w:i/>
          <w:spacing w:val="-5"/>
          <w:sz w:val="24"/>
        </w:rPr>
        <w:t xml:space="preserve"> </w:t>
      </w:r>
      <w:r>
        <w:rPr>
          <w:b/>
          <w:i/>
          <w:sz w:val="24"/>
        </w:rPr>
        <w:t>коммуникативными</w:t>
      </w:r>
      <w:r>
        <w:rPr>
          <w:b/>
          <w:i/>
          <w:spacing w:val="-5"/>
          <w:sz w:val="24"/>
        </w:rPr>
        <w:t xml:space="preserve"> </w:t>
      </w:r>
      <w:r>
        <w:rPr>
          <w:b/>
          <w:i/>
          <w:sz w:val="24"/>
        </w:rPr>
        <w:t>действиями</w:t>
      </w:r>
      <w:r>
        <w:rPr>
          <w:sz w:val="24"/>
        </w:rPr>
        <w:t>:</w:t>
      </w:r>
    </w:p>
    <w:p w:rsidR="00C36CF3" w:rsidRDefault="00C36CF3">
      <w:pPr>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right="1465"/>
      </w:pPr>
      <w:r>
        <w:lastRenderedPageBreak/>
        <w:t>задавать</w:t>
      </w:r>
      <w:r>
        <w:rPr>
          <w:spacing w:val="1"/>
        </w:rPr>
        <w:t xml:space="preserve"> </w:t>
      </w:r>
      <w:r>
        <w:t>вопросы</w:t>
      </w:r>
      <w:r>
        <w:rPr>
          <w:spacing w:val="1"/>
        </w:rPr>
        <w:t xml:space="preserve"> </w:t>
      </w:r>
      <w:r>
        <w:t>по</w:t>
      </w:r>
      <w:r>
        <w:rPr>
          <w:spacing w:val="1"/>
        </w:rPr>
        <w:t xml:space="preserve"> </w:t>
      </w:r>
      <w:r>
        <w:t>существу</w:t>
      </w:r>
      <w:r>
        <w:rPr>
          <w:spacing w:val="1"/>
        </w:rPr>
        <w:t xml:space="preserve"> </w:t>
      </w:r>
      <w:r>
        <w:t>обсуждаемой</w:t>
      </w:r>
      <w:r>
        <w:rPr>
          <w:spacing w:val="1"/>
        </w:rPr>
        <w:t xml:space="preserve"> </w:t>
      </w:r>
      <w:r>
        <w:t>темы</w:t>
      </w:r>
      <w:r>
        <w:rPr>
          <w:spacing w:val="1"/>
        </w:rPr>
        <w:t xml:space="preserve"> </w:t>
      </w:r>
      <w:r>
        <w:t>в</w:t>
      </w:r>
      <w:r>
        <w:rPr>
          <w:spacing w:val="1"/>
        </w:rPr>
        <w:t xml:space="preserve"> </w:t>
      </w:r>
      <w:r>
        <w:t>ходе</w:t>
      </w:r>
      <w:r>
        <w:rPr>
          <w:spacing w:val="1"/>
        </w:rPr>
        <w:t xml:space="preserve"> </w:t>
      </w:r>
      <w:r>
        <w:t>диалога</w:t>
      </w:r>
      <w:r>
        <w:rPr>
          <w:spacing w:val="1"/>
        </w:rPr>
        <w:t xml:space="preserve"> </w:t>
      </w:r>
      <w:r>
        <w:t>и/или</w:t>
      </w:r>
      <w:r>
        <w:rPr>
          <w:spacing w:val="1"/>
        </w:rPr>
        <w:t xml:space="preserve"> </w:t>
      </w:r>
      <w:r>
        <w:t>дискуссии,</w:t>
      </w:r>
      <w:r>
        <w:rPr>
          <w:spacing w:val="1"/>
        </w:rPr>
        <w:t xml:space="preserve"> </w:t>
      </w:r>
      <w:r>
        <w:t>высказывать</w:t>
      </w:r>
      <w:r>
        <w:rPr>
          <w:spacing w:val="1"/>
        </w:rPr>
        <w:t xml:space="preserve"> </w:t>
      </w:r>
      <w:r>
        <w:t>идеи,</w:t>
      </w:r>
      <w:r>
        <w:rPr>
          <w:spacing w:val="1"/>
        </w:rPr>
        <w:t xml:space="preserve"> </w:t>
      </w:r>
      <w:r>
        <w:t>формулировать</w:t>
      </w:r>
      <w:r>
        <w:rPr>
          <w:spacing w:val="1"/>
        </w:rPr>
        <w:t xml:space="preserve"> </w:t>
      </w:r>
      <w:r>
        <w:t>свои</w:t>
      </w:r>
      <w:r>
        <w:rPr>
          <w:spacing w:val="1"/>
        </w:rPr>
        <w:t xml:space="preserve"> </w:t>
      </w:r>
      <w:r>
        <w:t>предложения</w:t>
      </w:r>
      <w:r>
        <w:rPr>
          <w:spacing w:val="1"/>
        </w:rPr>
        <w:t xml:space="preserve"> </w:t>
      </w:r>
      <w:r>
        <w:t>относительно</w:t>
      </w:r>
      <w:r>
        <w:rPr>
          <w:spacing w:val="1"/>
        </w:rPr>
        <w:t xml:space="preserve"> </w:t>
      </w:r>
      <w:r>
        <w:t>выполнения</w:t>
      </w:r>
      <w:r>
        <w:rPr>
          <w:spacing w:val="1"/>
        </w:rPr>
        <w:t xml:space="preserve"> </w:t>
      </w:r>
      <w:r>
        <w:t>предложенной</w:t>
      </w:r>
      <w:r>
        <w:rPr>
          <w:spacing w:val="-3"/>
        </w:rPr>
        <w:t xml:space="preserve"> </w:t>
      </w:r>
      <w:r>
        <w:t>задачи;</w:t>
      </w:r>
    </w:p>
    <w:p w:rsidR="00C36CF3" w:rsidRDefault="001C1315">
      <w:pPr>
        <w:pStyle w:val="a3"/>
        <w:spacing w:before="2" w:line="276" w:lineRule="auto"/>
        <w:ind w:right="1476"/>
      </w:pPr>
      <w:r>
        <w:t>выступать</w:t>
      </w:r>
      <w:r>
        <w:rPr>
          <w:spacing w:val="1"/>
        </w:rPr>
        <w:t xml:space="preserve"> </w:t>
      </w:r>
      <w:r>
        <w:t>с</w:t>
      </w:r>
      <w:r>
        <w:rPr>
          <w:spacing w:val="1"/>
        </w:rPr>
        <w:t xml:space="preserve"> </w:t>
      </w:r>
      <w:r>
        <w:t>презентацией</w:t>
      </w:r>
      <w:r>
        <w:rPr>
          <w:spacing w:val="1"/>
        </w:rPr>
        <w:t xml:space="preserve"> </w:t>
      </w:r>
      <w:r>
        <w:t>результатов</w:t>
      </w:r>
      <w:r>
        <w:rPr>
          <w:spacing w:val="1"/>
        </w:rPr>
        <w:t xml:space="preserve"> </w:t>
      </w:r>
      <w:r>
        <w:t>познавательной</w:t>
      </w:r>
      <w:r>
        <w:rPr>
          <w:spacing w:val="1"/>
        </w:rPr>
        <w:t xml:space="preserve"> </w:t>
      </w:r>
      <w:r>
        <w:t>деятельности,</w:t>
      </w:r>
      <w:r>
        <w:rPr>
          <w:spacing w:val="1"/>
        </w:rPr>
        <w:t xml:space="preserve"> </w:t>
      </w:r>
      <w:r>
        <w:t>полученных</w:t>
      </w:r>
      <w:r>
        <w:rPr>
          <w:spacing w:val="1"/>
        </w:rPr>
        <w:t xml:space="preserve"> </w:t>
      </w:r>
      <w:r>
        <w:t>самостоятельно</w:t>
      </w:r>
      <w:r>
        <w:rPr>
          <w:spacing w:val="1"/>
        </w:rPr>
        <w:t xml:space="preserve"> </w:t>
      </w:r>
      <w:r>
        <w:t>или</w:t>
      </w:r>
      <w:r>
        <w:rPr>
          <w:spacing w:val="1"/>
        </w:rPr>
        <w:t xml:space="preserve"> </w:t>
      </w:r>
      <w:r>
        <w:t>совместно</w:t>
      </w:r>
      <w:r>
        <w:rPr>
          <w:spacing w:val="1"/>
        </w:rPr>
        <w:t xml:space="preserve"> </w:t>
      </w:r>
      <w:r>
        <w:t>со</w:t>
      </w:r>
      <w:r>
        <w:rPr>
          <w:spacing w:val="1"/>
        </w:rPr>
        <w:t xml:space="preserve"> </w:t>
      </w:r>
      <w:r>
        <w:t>сверстниками</w:t>
      </w:r>
      <w:r>
        <w:rPr>
          <w:spacing w:val="1"/>
        </w:rPr>
        <w:t xml:space="preserve"> </w:t>
      </w:r>
      <w:r>
        <w:t>при</w:t>
      </w:r>
      <w:r>
        <w:rPr>
          <w:spacing w:val="1"/>
        </w:rPr>
        <w:t xml:space="preserve"> </w:t>
      </w:r>
      <w:r>
        <w:t>выполнении</w:t>
      </w:r>
      <w:r>
        <w:rPr>
          <w:spacing w:val="1"/>
        </w:rPr>
        <w:t xml:space="preserve"> </w:t>
      </w:r>
      <w:r>
        <w:t>химического</w:t>
      </w:r>
      <w:r>
        <w:rPr>
          <w:spacing w:val="1"/>
        </w:rPr>
        <w:t xml:space="preserve"> </w:t>
      </w:r>
      <w:r>
        <w:t>эксперимента,</w:t>
      </w:r>
      <w:r>
        <w:rPr>
          <w:spacing w:val="1"/>
        </w:rPr>
        <w:t xml:space="preserve"> </w:t>
      </w:r>
      <w:r>
        <w:t>практической</w:t>
      </w:r>
      <w:r>
        <w:rPr>
          <w:spacing w:val="1"/>
        </w:rPr>
        <w:t xml:space="preserve"> </w:t>
      </w:r>
      <w:r>
        <w:t>работы</w:t>
      </w:r>
      <w:r>
        <w:rPr>
          <w:spacing w:val="1"/>
        </w:rPr>
        <w:t xml:space="preserve"> </w:t>
      </w:r>
      <w:r>
        <w:t>по</w:t>
      </w:r>
      <w:r>
        <w:rPr>
          <w:spacing w:val="1"/>
        </w:rPr>
        <w:t xml:space="preserve"> </w:t>
      </w:r>
      <w:r>
        <w:t>исследованию</w:t>
      </w:r>
      <w:r>
        <w:rPr>
          <w:spacing w:val="1"/>
        </w:rPr>
        <w:t xml:space="preserve"> </w:t>
      </w:r>
      <w:r>
        <w:t>свойств</w:t>
      </w:r>
      <w:r>
        <w:rPr>
          <w:spacing w:val="1"/>
        </w:rPr>
        <w:t xml:space="preserve"> </w:t>
      </w:r>
      <w:r>
        <w:t>изучаемых</w:t>
      </w:r>
      <w:r>
        <w:rPr>
          <w:spacing w:val="1"/>
        </w:rPr>
        <w:t xml:space="preserve"> </w:t>
      </w:r>
      <w:r>
        <w:t>веществ,</w:t>
      </w:r>
      <w:r>
        <w:rPr>
          <w:spacing w:val="1"/>
        </w:rPr>
        <w:t xml:space="preserve"> </w:t>
      </w:r>
      <w:r>
        <w:t>реализации</w:t>
      </w:r>
      <w:r>
        <w:rPr>
          <w:spacing w:val="1"/>
        </w:rPr>
        <w:t xml:space="preserve"> </w:t>
      </w:r>
      <w:r>
        <w:t>учебного</w:t>
      </w:r>
      <w:r>
        <w:rPr>
          <w:spacing w:val="1"/>
        </w:rPr>
        <w:t xml:space="preserve"> </w:t>
      </w:r>
      <w:r>
        <w:t>проекта</w:t>
      </w:r>
      <w:r>
        <w:rPr>
          <w:spacing w:val="1"/>
        </w:rPr>
        <w:t xml:space="preserve"> </w:t>
      </w:r>
      <w:r>
        <w:t>и</w:t>
      </w:r>
      <w:r>
        <w:rPr>
          <w:spacing w:val="1"/>
        </w:rPr>
        <w:t xml:space="preserve"> </w:t>
      </w:r>
      <w:r>
        <w:t>формулировать</w:t>
      </w:r>
      <w:r>
        <w:rPr>
          <w:spacing w:val="1"/>
        </w:rPr>
        <w:t xml:space="preserve"> </w:t>
      </w:r>
      <w:r>
        <w:t>выводы</w:t>
      </w:r>
      <w:r>
        <w:rPr>
          <w:spacing w:val="1"/>
        </w:rPr>
        <w:t xml:space="preserve"> </w:t>
      </w:r>
      <w:r>
        <w:t>по</w:t>
      </w:r>
      <w:r>
        <w:rPr>
          <w:spacing w:val="1"/>
        </w:rPr>
        <w:t xml:space="preserve"> </w:t>
      </w:r>
      <w:r>
        <w:t>результатам</w:t>
      </w:r>
      <w:r>
        <w:rPr>
          <w:spacing w:val="1"/>
        </w:rPr>
        <w:t xml:space="preserve"> </w:t>
      </w:r>
      <w:r>
        <w:t>проведѐнных</w:t>
      </w:r>
      <w:r>
        <w:rPr>
          <w:spacing w:val="1"/>
        </w:rPr>
        <w:t xml:space="preserve"> </w:t>
      </w:r>
      <w:r>
        <w:t>исследований</w:t>
      </w:r>
      <w:r>
        <w:rPr>
          <w:spacing w:val="-2"/>
        </w:rPr>
        <w:t xml:space="preserve"> </w:t>
      </w:r>
      <w:r>
        <w:t>путѐм</w:t>
      </w:r>
      <w:r>
        <w:rPr>
          <w:spacing w:val="-2"/>
        </w:rPr>
        <w:t xml:space="preserve"> </w:t>
      </w:r>
      <w:r>
        <w:t>согласования</w:t>
      </w:r>
      <w:r>
        <w:rPr>
          <w:spacing w:val="-1"/>
        </w:rPr>
        <w:t xml:space="preserve"> </w:t>
      </w:r>
      <w:r>
        <w:t>позиций</w:t>
      </w:r>
      <w:r>
        <w:rPr>
          <w:spacing w:val="-1"/>
        </w:rPr>
        <w:t xml:space="preserve"> </w:t>
      </w:r>
      <w:r>
        <w:t>в</w:t>
      </w:r>
      <w:r>
        <w:rPr>
          <w:spacing w:val="-2"/>
        </w:rPr>
        <w:t xml:space="preserve"> </w:t>
      </w:r>
      <w:r>
        <w:t>ходе</w:t>
      </w:r>
      <w:r>
        <w:rPr>
          <w:spacing w:val="-4"/>
        </w:rPr>
        <w:t xml:space="preserve"> </w:t>
      </w:r>
      <w:r>
        <w:t>обсуждения</w:t>
      </w:r>
      <w:r>
        <w:rPr>
          <w:spacing w:val="-1"/>
        </w:rPr>
        <w:t xml:space="preserve"> </w:t>
      </w:r>
      <w:r>
        <w:t>и</w:t>
      </w:r>
      <w:r>
        <w:rPr>
          <w:spacing w:val="-1"/>
        </w:rPr>
        <w:t xml:space="preserve"> </w:t>
      </w:r>
      <w:r>
        <w:t>обмена</w:t>
      </w:r>
      <w:r>
        <w:rPr>
          <w:spacing w:val="-2"/>
        </w:rPr>
        <w:t xml:space="preserve"> </w:t>
      </w:r>
      <w:r>
        <w:t>мнениями.</w:t>
      </w:r>
    </w:p>
    <w:p w:rsidR="00C36CF3" w:rsidRDefault="001C1315">
      <w:pPr>
        <w:pStyle w:val="a3"/>
        <w:spacing w:line="276" w:lineRule="auto"/>
        <w:ind w:right="1472" w:firstLine="660"/>
      </w:pPr>
      <w:r>
        <w:t>Овладение</w:t>
      </w:r>
      <w:r>
        <w:rPr>
          <w:spacing w:val="1"/>
        </w:rPr>
        <w:t xml:space="preserve"> </w:t>
      </w:r>
      <w:r>
        <w:t>универсальными</w:t>
      </w:r>
      <w:r>
        <w:rPr>
          <w:spacing w:val="1"/>
        </w:rPr>
        <w:t xml:space="preserve"> </w:t>
      </w:r>
      <w:r>
        <w:t>регулятивными</w:t>
      </w:r>
      <w:r>
        <w:rPr>
          <w:spacing w:val="1"/>
        </w:rPr>
        <w:t xml:space="preserve"> </w:t>
      </w:r>
      <w:r>
        <w:t>действиями:</w:t>
      </w:r>
      <w:r>
        <w:rPr>
          <w:spacing w:val="1"/>
        </w:rPr>
        <w:t xml:space="preserve"> </w:t>
      </w:r>
      <w:r>
        <w:t>самостоятельно</w:t>
      </w:r>
      <w:r>
        <w:rPr>
          <w:spacing w:val="1"/>
        </w:rPr>
        <w:t xml:space="preserve"> </w:t>
      </w:r>
      <w:r>
        <w:t>планировать и осуществлять свою познавательную деятельность, определяя еѐ цели и</w:t>
      </w:r>
      <w:r>
        <w:rPr>
          <w:spacing w:val="1"/>
        </w:rPr>
        <w:t xml:space="preserve"> </w:t>
      </w:r>
      <w:r>
        <w:t>задачи,</w:t>
      </w:r>
      <w:r>
        <w:rPr>
          <w:spacing w:val="1"/>
        </w:rPr>
        <w:t xml:space="preserve"> </w:t>
      </w:r>
      <w:r>
        <w:t>контролировать</w:t>
      </w:r>
      <w:r>
        <w:rPr>
          <w:spacing w:val="1"/>
        </w:rPr>
        <w:t xml:space="preserve"> </w:t>
      </w:r>
      <w:r>
        <w:t>и</w:t>
      </w:r>
      <w:r>
        <w:rPr>
          <w:spacing w:val="1"/>
        </w:rPr>
        <w:t xml:space="preserve"> </w:t>
      </w:r>
      <w:r>
        <w:t>по</w:t>
      </w:r>
      <w:r>
        <w:rPr>
          <w:spacing w:val="1"/>
        </w:rPr>
        <w:t xml:space="preserve"> </w:t>
      </w:r>
      <w:r>
        <w:t>мере</w:t>
      </w:r>
      <w:r>
        <w:rPr>
          <w:spacing w:val="1"/>
        </w:rPr>
        <w:t xml:space="preserve"> </w:t>
      </w:r>
      <w:r>
        <w:t>необходимости</w:t>
      </w:r>
      <w:r>
        <w:rPr>
          <w:spacing w:val="1"/>
        </w:rPr>
        <w:t xml:space="preserve"> </w:t>
      </w:r>
      <w:r>
        <w:t>корректировать</w:t>
      </w:r>
      <w:r>
        <w:rPr>
          <w:spacing w:val="61"/>
        </w:rPr>
        <w:t xml:space="preserve"> </w:t>
      </w:r>
      <w:r>
        <w:t>предлагаемый</w:t>
      </w:r>
      <w:r>
        <w:rPr>
          <w:spacing w:val="1"/>
        </w:rPr>
        <w:t xml:space="preserve"> </w:t>
      </w:r>
      <w:r>
        <w:t>алгоритм</w:t>
      </w:r>
      <w:r>
        <w:rPr>
          <w:spacing w:val="1"/>
        </w:rPr>
        <w:t xml:space="preserve"> </w:t>
      </w:r>
      <w:r>
        <w:t>действий</w:t>
      </w:r>
      <w:r>
        <w:rPr>
          <w:spacing w:val="1"/>
        </w:rPr>
        <w:t xml:space="preserve"> </w:t>
      </w:r>
      <w:r>
        <w:t>при</w:t>
      </w:r>
      <w:r>
        <w:rPr>
          <w:spacing w:val="1"/>
        </w:rPr>
        <w:t xml:space="preserve"> </w:t>
      </w:r>
      <w:r>
        <w:t>выполнении</w:t>
      </w:r>
      <w:r>
        <w:rPr>
          <w:spacing w:val="1"/>
        </w:rPr>
        <w:t xml:space="preserve"> </w:t>
      </w:r>
      <w:r>
        <w:t>учебных</w:t>
      </w:r>
      <w:r>
        <w:rPr>
          <w:spacing w:val="1"/>
        </w:rPr>
        <w:t xml:space="preserve"> </w:t>
      </w:r>
      <w:r>
        <w:t>и</w:t>
      </w:r>
      <w:r>
        <w:rPr>
          <w:spacing w:val="1"/>
        </w:rPr>
        <w:t xml:space="preserve"> </w:t>
      </w:r>
      <w:r>
        <w:t>исследовательских</w:t>
      </w:r>
      <w:r>
        <w:rPr>
          <w:spacing w:val="1"/>
        </w:rPr>
        <w:t xml:space="preserve"> </w:t>
      </w:r>
      <w:r>
        <w:t>задач,</w:t>
      </w:r>
      <w:r>
        <w:rPr>
          <w:spacing w:val="1"/>
        </w:rPr>
        <w:t xml:space="preserve"> </w:t>
      </w:r>
      <w:r>
        <w:t>выбирать</w:t>
      </w:r>
      <w:r>
        <w:rPr>
          <w:spacing w:val="1"/>
        </w:rPr>
        <w:t xml:space="preserve"> </w:t>
      </w:r>
      <w:r>
        <w:t>наиболее эффективный способ их решения с учѐтом получения новых знаний о веществах</w:t>
      </w:r>
      <w:r>
        <w:rPr>
          <w:spacing w:val="-57"/>
        </w:rPr>
        <w:t xml:space="preserve"> </w:t>
      </w:r>
      <w:r>
        <w:t>и</w:t>
      </w:r>
      <w:r>
        <w:rPr>
          <w:spacing w:val="1"/>
        </w:rPr>
        <w:t xml:space="preserve"> </w:t>
      </w:r>
      <w:r>
        <w:t>химических</w:t>
      </w:r>
      <w:r>
        <w:rPr>
          <w:spacing w:val="1"/>
        </w:rPr>
        <w:t xml:space="preserve"> </w:t>
      </w:r>
      <w:r>
        <w:t>реакциях;</w:t>
      </w:r>
      <w:r>
        <w:rPr>
          <w:spacing w:val="1"/>
        </w:rPr>
        <w:t xml:space="preserve"> </w:t>
      </w:r>
      <w:r>
        <w:t>осуществлять</w:t>
      </w:r>
      <w:r>
        <w:rPr>
          <w:spacing w:val="1"/>
        </w:rPr>
        <w:t xml:space="preserve"> </w:t>
      </w:r>
      <w:r>
        <w:t>самоконтроль</w:t>
      </w:r>
      <w:r>
        <w:rPr>
          <w:spacing w:val="1"/>
        </w:rPr>
        <w:t xml:space="preserve"> </w:t>
      </w:r>
      <w:r>
        <w:t>своей</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самоанализа</w:t>
      </w:r>
      <w:r>
        <w:rPr>
          <w:spacing w:val="-2"/>
        </w:rPr>
        <w:t xml:space="preserve"> </w:t>
      </w:r>
      <w:r>
        <w:t>и самооценки.</w:t>
      </w:r>
    </w:p>
    <w:p w:rsidR="00C36CF3" w:rsidRDefault="001C1315">
      <w:pPr>
        <w:pStyle w:val="a3"/>
        <w:ind w:left="933"/>
      </w:pPr>
      <w:r>
        <w:t>Предметные</w:t>
      </w:r>
      <w:r>
        <w:rPr>
          <w:spacing w:val="-5"/>
        </w:rPr>
        <w:t xml:space="preserve"> </w:t>
      </w:r>
      <w:r>
        <w:t>результаты</w:t>
      </w:r>
      <w:r>
        <w:rPr>
          <w:spacing w:val="-3"/>
        </w:rPr>
        <w:t xml:space="preserve"> </w:t>
      </w:r>
      <w:r>
        <w:t>освоения</w:t>
      </w:r>
      <w:r>
        <w:rPr>
          <w:spacing w:val="-3"/>
        </w:rPr>
        <w:t xml:space="preserve"> </w:t>
      </w:r>
      <w:r>
        <w:t>программы</w:t>
      </w:r>
      <w:r>
        <w:rPr>
          <w:spacing w:val="-3"/>
        </w:rPr>
        <w:t xml:space="preserve"> </w:t>
      </w:r>
      <w:r>
        <w:t>среднего</w:t>
      </w:r>
      <w:r>
        <w:rPr>
          <w:spacing w:val="-3"/>
        </w:rPr>
        <w:t xml:space="preserve"> </w:t>
      </w:r>
      <w:r>
        <w:t>общего</w:t>
      </w:r>
    </w:p>
    <w:p w:rsidR="00C36CF3" w:rsidRDefault="001C1315">
      <w:pPr>
        <w:pStyle w:val="a3"/>
        <w:spacing w:before="41" w:line="278" w:lineRule="auto"/>
        <w:ind w:right="1469"/>
      </w:pPr>
      <w:r>
        <w:t>образования</w:t>
      </w:r>
      <w:r>
        <w:rPr>
          <w:spacing w:val="1"/>
        </w:rPr>
        <w:t xml:space="preserve"> </w:t>
      </w:r>
      <w:r>
        <w:t>по</w:t>
      </w:r>
      <w:r>
        <w:rPr>
          <w:spacing w:val="1"/>
        </w:rPr>
        <w:t xml:space="preserve"> </w:t>
      </w:r>
      <w:r>
        <w:t>химии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ориентированы</w:t>
      </w:r>
      <w:r>
        <w:rPr>
          <w:spacing w:val="1"/>
        </w:rPr>
        <w:t xml:space="preserve"> </w:t>
      </w:r>
      <w:r>
        <w:t>на</w:t>
      </w:r>
      <w:r>
        <w:rPr>
          <w:spacing w:val="1"/>
        </w:rPr>
        <w:t xml:space="preserve"> </w:t>
      </w:r>
      <w:r>
        <w:t>обеспечение</w:t>
      </w:r>
      <w:r>
        <w:rPr>
          <w:spacing w:val="1"/>
        </w:rPr>
        <w:t xml:space="preserve"> </w:t>
      </w:r>
      <w:r>
        <w:t>преимущественно</w:t>
      </w:r>
      <w:r>
        <w:rPr>
          <w:spacing w:val="-1"/>
        </w:rPr>
        <w:t xml:space="preserve"> </w:t>
      </w:r>
      <w:r>
        <w:t>общеобразовательной</w:t>
      </w:r>
      <w:r>
        <w:rPr>
          <w:spacing w:val="-1"/>
        </w:rPr>
        <w:t xml:space="preserve"> </w:t>
      </w:r>
      <w:r>
        <w:t>и</w:t>
      </w:r>
      <w:r>
        <w:rPr>
          <w:spacing w:val="3"/>
        </w:rPr>
        <w:t xml:space="preserve"> </w:t>
      </w:r>
      <w:r>
        <w:t>общекультурной подготовки</w:t>
      </w:r>
    </w:p>
    <w:p w:rsidR="00C36CF3" w:rsidRDefault="001C1315">
      <w:pPr>
        <w:pStyle w:val="a3"/>
        <w:spacing w:line="276" w:lineRule="auto"/>
        <w:ind w:right="1475"/>
      </w:pPr>
      <w:r>
        <w:t>обучающихся. Они включают специфические для учебного предмета «Химия» научные</w:t>
      </w:r>
      <w:r>
        <w:rPr>
          <w:spacing w:val="1"/>
        </w:rPr>
        <w:t xml:space="preserve"> </w:t>
      </w:r>
      <w:r>
        <w:t>знания,</w:t>
      </w:r>
      <w:r>
        <w:rPr>
          <w:spacing w:val="1"/>
        </w:rPr>
        <w:t xml:space="preserve"> </w:t>
      </w:r>
      <w:r>
        <w:t>умения</w:t>
      </w:r>
      <w:r>
        <w:rPr>
          <w:spacing w:val="1"/>
        </w:rPr>
        <w:t xml:space="preserve"> </w:t>
      </w:r>
      <w:r>
        <w:t>и</w:t>
      </w:r>
      <w:r>
        <w:rPr>
          <w:spacing w:val="1"/>
        </w:rPr>
        <w:t xml:space="preserve"> </w:t>
      </w:r>
      <w:r>
        <w:t>способы</w:t>
      </w:r>
      <w:r>
        <w:rPr>
          <w:spacing w:val="1"/>
        </w:rPr>
        <w:t xml:space="preserve"> </w:t>
      </w:r>
      <w:r>
        <w:t>действий</w:t>
      </w:r>
      <w:r>
        <w:rPr>
          <w:spacing w:val="1"/>
        </w:rPr>
        <w:t xml:space="preserve"> </w:t>
      </w:r>
      <w:r>
        <w:t>по</w:t>
      </w:r>
      <w:r>
        <w:rPr>
          <w:spacing w:val="1"/>
        </w:rPr>
        <w:t xml:space="preserve"> </w:t>
      </w:r>
      <w:r>
        <w:t>освоению,</w:t>
      </w:r>
      <w:r>
        <w:rPr>
          <w:spacing w:val="1"/>
        </w:rPr>
        <w:t xml:space="preserve"> </w:t>
      </w:r>
      <w:r>
        <w:t>интерпретации</w:t>
      </w:r>
      <w:r>
        <w:rPr>
          <w:spacing w:val="1"/>
        </w:rPr>
        <w:t xml:space="preserve"> </w:t>
      </w:r>
      <w:r>
        <w:t>и</w:t>
      </w:r>
      <w:r>
        <w:rPr>
          <w:spacing w:val="1"/>
        </w:rPr>
        <w:t xml:space="preserve"> </w:t>
      </w:r>
      <w:r>
        <w:t>преобразованию</w:t>
      </w:r>
      <w:r>
        <w:rPr>
          <w:spacing w:val="1"/>
        </w:rPr>
        <w:t xml:space="preserve"> </w:t>
      </w:r>
      <w:r>
        <w:t>знаний,</w:t>
      </w:r>
      <w:r>
        <w:rPr>
          <w:spacing w:val="1"/>
        </w:rPr>
        <w:t xml:space="preserve"> </w:t>
      </w:r>
      <w:r>
        <w:t>виды</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w:t>
      </w:r>
      <w:r>
        <w:rPr>
          <w:spacing w:val="1"/>
        </w:rPr>
        <w:t xml:space="preserve"> </w:t>
      </w:r>
      <w:r>
        <w:t>и</w:t>
      </w:r>
      <w:r>
        <w:rPr>
          <w:spacing w:val="1"/>
        </w:rPr>
        <w:t xml:space="preserve"> </w:t>
      </w:r>
      <w:r>
        <w:t>применению</w:t>
      </w:r>
      <w:r>
        <w:rPr>
          <w:spacing w:val="1"/>
        </w:rPr>
        <w:t xml:space="preserve"> </w:t>
      </w:r>
      <w:r>
        <w:t>знаний</w:t>
      </w:r>
      <w:r>
        <w:rPr>
          <w:spacing w:val="1"/>
        </w:rPr>
        <w:t xml:space="preserve"> </w:t>
      </w:r>
      <w:r>
        <w:t>в</w:t>
      </w:r>
      <w:r>
        <w:rPr>
          <w:spacing w:val="1"/>
        </w:rPr>
        <w:t xml:space="preserve"> </w:t>
      </w:r>
      <w:r>
        <w:t>различных учебных и реальных жизненных ситуациях, связанных с химией. В программе</w:t>
      </w:r>
      <w:r>
        <w:rPr>
          <w:spacing w:val="1"/>
        </w:rPr>
        <w:t xml:space="preserve"> </w:t>
      </w:r>
      <w:r>
        <w:t>по</w:t>
      </w:r>
      <w:r>
        <w:rPr>
          <w:spacing w:val="-1"/>
        </w:rPr>
        <w:t xml:space="preserve"> </w:t>
      </w:r>
      <w:r>
        <w:t>химии предметные</w:t>
      </w:r>
      <w:r>
        <w:rPr>
          <w:spacing w:val="-3"/>
        </w:rPr>
        <w:t xml:space="preserve"> </w:t>
      </w:r>
      <w:r>
        <w:t>результаты представлены</w:t>
      </w:r>
      <w:r>
        <w:rPr>
          <w:spacing w:val="-1"/>
        </w:rPr>
        <w:t xml:space="preserve"> </w:t>
      </w:r>
      <w:r>
        <w:t>по годам</w:t>
      </w:r>
      <w:r>
        <w:rPr>
          <w:spacing w:val="-3"/>
        </w:rPr>
        <w:t xml:space="preserve"> </w:t>
      </w:r>
      <w:r>
        <w:t>изучения.</w:t>
      </w:r>
    </w:p>
    <w:p w:rsidR="00C36CF3" w:rsidRDefault="001C1315">
      <w:pPr>
        <w:pStyle w:val="2"/>
        <w:spacing w:before="1"/>
        <w:ind w:left="873"/>
      </w:pPr>
      <w:r>
        <w:t>К</w:t>
      </w:r>
      <w:r>
        <w:rPr>
          <w:spacing w:val="64"/>
        </w:rPr>
        <w:t xml:space="preserve"> </w:t>
      </w:r>
      <w:r>
        <w:t xml:space="preserve">концу  </w:t>
      </w:r>
      <w:r>
        <w:rPr>
          <w:spacing w:val="1"/>
        </w:rPr>
        <w:t xml:space="preserve"> </w:t>
      </w:r>
      <w:r>
        <w:t xml:space="preserve">обучения  </w:t>
      </w:r>
      <w:r>
        <w:rPr>
          <w:spacing w:val="4"/>
        </w:rPr>
        <w:t xml:space="preserve"> </w:t>
      </w:r>
      <w:r>
        <w:t xml:space="preserve">в  </w:t>
      </w:r>
      <w:r>
        <w:rPr>
          <w:spacing w:val="4"/>
        </w:rPr>
        <w:t xml:space="preserve"> </w:t>
      </w:r>
      <w:r>
        <w:t xml:space="preserve">10  </w:t>
      </w:r>
      <w:r>
        <w:rPr>
          <w:spacing w:val="2"/>
        </w:rPr>
        <w:t xml:space="preserve"> </w:t>
      </w:r>
      <w:r>
        <w:t xml:space="preserve">классе  </w:t>
      </w:r>
      <w:r>
        <w:rPr>
          <w:spacing w:val="2"/>
        </w:rPr>
        <w:t xml:space="preserve"> </w:t>
      </w:r>
      <w:r>
        <w:t xml:space="preserve">предметные  </w:t>
      </w:r>
      <w:r>
        <w:rPr>
          <w:spacing w:val="7"/>
        </w:rPr>
        <w:t xml:space="preserve"> </w:t>
      </w:r>
      <w:r>
        <w:t xml:space="preserve">результаты  </w:t>
      </w:r>
      <w:r>
        <w:rPr>
          <w:spacing w:val="3"/>
        </w:rPr>
        <w:t xml:space="preserve"> </w:t>
      </w:r>
      <w:r>
        <w:t xml:space="preserve">освоения  </w:t>
      </w:r>
      <w:r>
        <w:rPr>
          <w:spacing w:val="3"/>
        </w:rPr>
        <w:t xml:space="preserve"> </w:t>
      </w:r>
      <w:r>
        <w:t>курса</w:t>
      </w:r>
    </w:p>
    <w:p w:rsidR="00C36CF3" w:rsidRDefault="001C1315">
      <w:pPr>
        <w:spacing w:before="41"/>
        <w:ind w:left="212"/>
        <w:jc w:val="both"/>
        <w:rPr>
          <w:b/>
          <w:i/>
          <w:sz w:val="24"/>
        </w:rPr>
      </w:pPr>
      <w:r>
        <w:rPr>
          <w:b/>
          <w:i/>
          <w:sz w:val="24"/>
        </w:rPr>
        <w:t>«Органическая</w:t>
      </w:r>
      <w:r>
        <w:rPr>
          <w:b/>
          <w:i/>
          <w:spacing w:val="-2"/>
          <w:sz w:val="24"/>
        </w:rPr>
        <w:t xml:space="preserve"> </w:t>
      </w:r>
      <w:r>
        <w:rPr>
          <w:b/>
          <w:i/>
          <w:sz w:val="24"/>
        </w:rPr>
        <w:t>химия»</w:t>
      </w:r>
      <w:r>
        <w:rPr>
          <w:b/>
          <w:i/>
          <w:spacing w:val="-4"/>
          <w:sz w:val="24"/>
        </w:rPr>
        <w:t xml:space="preserve"> </w:t>
      </w:r>
      <w:r>
        <w:rPr>
          <w:b/>
          <w:i/>
          <w:sz w:val="24"/>
        </w:rPr>
        <w:t>отражают:</w:t>
      </w:r>
    </w:p>
    <w:p w:rsidR="00C36CF3" w:rsidRDefault="001C1315">
      <w:pPr>
        <w:pStyle w:val="a3"/>
        <w:spacing w:before="36" w:line="276" w:lineRule="auto"/>
        <w:ind w:right="1322"/>
      </w:pPr>
      <w:r>
        <w:t>сформированность</w:t>
      </w:r>
      <w:r>
        <w:rPr>
          <w:spacing w:val="1"/>
        </w:rPr>
        <w:t xml:space="preserve"> </w:t>
      </w:r>
      <w:r>
        <w:t>представлений</w:t>
      </w:r>
      <w:r>
        <w:rPr>
          <w:spacing w:val="1"/>
        </w:rPr>
        <w:t xml:space="preserve"> </w:t>
      </w:r>
      <w:r>
        <w:t>о</w:t>
      </w:r>
      <w:r>
        <w:rPr>
          <w:spacing w:val="1"/>
        </w:rPr>
        <w:t xml:space="preserve"> </w:t>
      </w:r>
      <w:r>
        <w:t>химической</w:t>
      </w:r>
      <w:r>
        <w:rPr>
          <w:spacing w:val="1"/>
        </w:rPr>
        <w:t xml:space="preserve"> </w:t>
      </w:r>
      <w:r>
        <w:t>составляющей</w:t>
      </w:r>
      <w:r>
        <w:rPr>
          <w:spacing w:val="1"/>
        </w:rPr>
        <w:t xml:space="preserve"> </w:t>
      </w:r>
      <w:r>
        <w:t>естественно-научной</w:t>
      </w:r>
      <w:r>
        <w:rPr>
          <w:spacing w:val="1"/>
        </w:rPr>
        <w:t xml:space="preserve"> </w:t>
      </w:r>
      <w:r>
        <w:t>картины мира, роли химии в познании явлений природы, в формировании мышления и</w:t>
      </w:r>
      <w:r>
        <w:rPr>
          <w:spacing w:val="1"/>
        </w:rPr>
        <w:t xml:space="preserve"> </w:t>
      </w:r>
      <w:r>
        <w:t>культуры</w:t>
      </w:r>
      <w:r>
        <w:rPr>
          <w:spacing w:val="1"/>
        </w:rPr>
        <w:t xml:space="preserve"> </w:t>
      </w:r>
      <w:r>
        <w:t>личности,</w:t>
      </w:r>
      <w:r>
        <w:rPr>
          <w:spacing w:val="1"/>
        </w:rPr>
        <w:t xml:space="preserve"> </w:t>
      </w:r>
      <w:r>
        <w:t>еѐ</w:t>
      </w:r>
      <w:r>
        <w:rPr>
          <w:spacing w:val="1"/>
        </w:rPr>
        <w:t xml:space="preserve"> </w:t>
      </w:r>
      <w:r>
        <w:t>функциональной</w:t>
      </w:r>
      <w:r>
        <w:rPr>
          <w:spacing w:val="1"/>
        </w:rPr>
        <w:t xml:space="preserve"> </w:t>
      </w:r>
      <w:r>
        <w:t>грамотности,</w:t>
      </w:r>
      <w:r>
        <w:rPr>
          <w:spacing w:val="1"/>
        </w:rPr>
        <w:t xml:space="preserve"> </w:t>
      </w:r>
      <w:r>
        <w:t>необходимой</w:t>
      </w:r>
      <w:r>
        <w:rPr>
          <w:spacing w:val="1"/>
        </w:rPr>
        <w:t xml:space="preserve"> </w:t>
      </w:r>
      <w:r>
        <w:t>для</w:t>
      </w:r>
      <w:r>
        <w:rPr>
          <w:spacing w:val="1"/>
        </w:rPr>
        <w:t xml:space="preserve"> </w:t>
      </w:r>
      <w:r>
        <w:t>решения</w:t>
      </w:r>
      <w:r>
        <w:rPr>
          <w:spacing w:val="1"/>
        </w:rPr>
        <w:t xml:space="preserve"> </w:t>
      </w:r>
      <w:r>
        <w:t>практических</w:t>
      </w:r>
      <w:r>
        <w:rPr>
          <w:spacing w:val="1"/>
        </w:rPr>
        <w:t xml:space="preserve"> </w:t>
      </w:r>
      <w:r>
        <w:t>задач</w:t>
      </w:r>
      <w:r>
        <w:rPr>
          <w:spacing w:val="1"/>
        </w:rPr>
        <w:t xml:space="preserve"> </w:t>
      </w:r>
      <w:r>
        <w:t>и</w:t>
      </w:r>
      <w:r>
        <w:rPr>
          <w:spacing w:val="1"/>
        </w:rPr>
        <w:t xml:space="preserve"> </w:t>
      </w:r>
      <w:r>
        <w:t>экологически</w:t>
      </w:r>
      <w:r>
        <w:rPr>
          <w:spacing w:val="1"/>
        </w:rPr>
        <w:t xml:space="preserve"> </w:t>
      </w:r>
      <w:r>
        <w:t>обоснованного</w:t>
      </w:r>
      <w:r>
        <w:rPr>
          <w:spacing w:val="1"/>
        </w:rPr>
        <w:t xml:space="preserve"> </w:t>
      </w:r>
      <w:r>
        <w:t>отношения</w:t>
      </w:r>
      <w:r>
        <w:rPr>
          <w:spacing w:val="1"/>
        </w:rPr>
        <w:t xml:space="preserve"> </w:t>
      </w:r>
      <w:r>
        <w:t>к</w:t>
      </w:r>
      <w:r>
        <w:rPr>
          <w:spacing w:val="1"/>
        </w:rPr>
        <w:t xml:space="preserve"> </w:t>
      </w:r>
      <w:r>
        <w:t>своему</w:t>
      </w:r>
      <w:r>
        <w:rPr>
          <w:spacing w:val="1"/>
        </w:rPr>
        <w:t xml:space="preserve"> </w:t>
      </w:r>
      <w:r>
        <w:t>здоровью</w:t>
      </w:r>
      <w:r>
        <w:rPr>
          <w:spacing w:val="1"/>
        </w:rPr>
        <w:t xml:space="preserve"> </w:t>
      </w:r>
      <w:r>
        <w:t>и</w:t>
      </w:r>
      <w:r>
        <w:rPr>
          <w:spacing w:val="1"/>
        </w:rPr>
        <w:t xml:space="preserve"> </w:t>
      </w:r>
      <w:r>
        <w:t>природной</w:t>
      </w:r>
      <w:r>
        <w:rPr>
          <w:spacing w:val="-1"/>
        </w:rPr>
        <w:t xml:space="preserve"> </w:t>
      </w:r>
      <w:r>
        <w:t>среде;</w:t>
      </w:r>
    </w:p>
    <w:p w:rsidR="00C36CF3" w:rsidRDefault="001C1315">
      <w:pPr>
        <w:pStyle w:val="a3"/>
        <w:spacing w:before="2" w:line="276" w:lineRule="auto"/>
        <w:ind w:right="1445"/>
      </w:pPr>
      <w:r>
        <w:t>владение системой химических знаний, которая включает: основополагающие понятия</w:t>
      </w:r>
      <w:r>
        <w:rPr>
          <w:spacing w:val="1"/>
        </w:rPr>
        <w:t xml:space="preserve"> </w:t>
      </w:r>
      <w:r>
        <w:t>(химический</w:t>
      </w:r>
      <w:r>
        <w:rPr>
          <w:spacing w:val="1"/>
        </w:rPr>
        <w:t xml:space="preserve"> </w:t>
      </w:r>
      <w:r>
        <w:t>элемент,</w:t>
      </w:r>
      <w:r>
        <w:rPr>
          <w:spacing w:val="1"/>
        </w:rPr>
        <w:t xml:space="preserve"> </w:t>
      </w:r>
      <w:r>
        <w:t>атом,</w:t>
      </w:r>
      <w:r>
        <w:rPr>
          <w:spacing w:val="1"/>
        </w:rPr>
        <w:t xml:space="preserve"> </w:t>
      </w:r>
      <w:r>
        <w:t>электронная</w:t>
      </w:r>
      <w:r>
        <w:rPr>
          <w:spacing w:val="1"/>
        </w:rPr>
        <w:t xml:space="preserve"> </w:t>
      </w:r>
      <w:r>
        <w:t>оболочка</w:t>
      </w:r>
      <w:r>
        <w:rPr>
          <w:spacing w:val="1"/>
        </w:rPr>
        <w:t xml:space="preserve"> </w:t>
      </w:r>
      <w:r>
        <w:t>атома,</w:t>
      </w:r>
      <w:r>
        <w:rPr>
          <w:spacing w:val="1"/>
        </w:rPr>
        <w:t xml:space="preserve"> </w:t>
      </w:r>
      <w:r>
        <w:t>молекула,</w:t>
      </w:r>
      <w:r>
        <w:rPr>
          <w:spacing w:val="1"/>
        </w:rPr>
        <w:t xml:space="preserve"> </w:t>
      </w:r>
      <w:r>
        <w:t>валентность,</w:t>
      </w:r>
      <w:r>
        <w:rPr>
          <w:spacing w:val="1"/>
        </w:rPr>
        <w:t xml:space="preserve"> </w:t>
      </w:r>
      <w:r>
        <w:t>электроотрицательность,</w:t>
      </w:r>
      <w:r>
        <w:rPr>
          <w:spacing w:val="1"/>
        </w:rPr>
        <w:t xml:space="preserve"> </w:t>
      </w:r>
      <w:r>
        <w:t>химическая</w:t>
      </w:r>
      <w:r>
        <w:rPr>
          <w:spacing w:val="1"/>
        </w:rPr>
        <w:t xml:space="preserve"> </w:t>
      </w:r>
      <w:r>
        <w:t>связь,</w:t>
      </w:r>
      <w:r>
        <w:rPr>
          <w:spacing w:val="1"/>
        </w:rPr>
        <w:t xml:space="preserve"> </w:t>
      </w:r>
      <w:r>
        <w:t>структурная</w:t>
      </w:r>
      <w:r>
        <w:rPr>
          <w:spacing w:val="1"/>
        </w:rPr>
        <w:t xml:space="preserve"> </w:t>
      </w:r>
      <w:r>
        <w:t>формула</w:t>
      </w:r>
      <w:r>
        <w:rPr>
          <w:spacing w:val="1"/>
        </w:rPr>
        <w:t xml:space="preserve"> </w:t>
      </w:r>
      <w:r>
        <w:t>(развѐрнутая</w:t>
      </w:r>
      <w:r>
        <w:rPr>
          <w:spacing w:val="1"/>
        </w:rPr>
        <w:t xml:space="preserve"> </w:t>
      </w:r>
      <w:r>
        <w:t>и</w:t>
      </w:r>
      <w:r>
        <w:rPr>
          <w:spacing w:val="1"/>
        </w:rPr>
        <w:t xml:space="preserve"> </w:t>
      </w:r>
      <w:r>
        <w:t>сокращѐнная),</w:t>
      </w:r>
      <w:r>
        <w:rPr>
          <w:spacing w:val="1"/>
        </w:rPr>
        <w:t xml:space="preserve"> </w:t>
      </w:r>
      <w:r>
        <w:t>моль,</w:t>
      </w:r>
      <w:r>
        <w:rPr>
          <w:spacing w:val="1"/>
        </w:rPr>
        <w:t xml:space="preserve"> </w:t>
      </w:r>
      <w:r>
        <w:t>молярная</w:t>
      </w:r>
      <w:r>
        <w:rPr>
          <w:spacing w:val="1"/>
        </w:rPr>
        <w:t xml:space="preserve"> </w:t>
      </w:r>
      <w:r>
        <w:t>масса,</w:t>
      </w:r>
      <w:r>
        <w:rPr>
          <w:spacing w:val="1"/>
        </w:rPr>
        <w:t xml:space="preserve"> </w:t>
      </w:r>
      <w:r>
        <w:t>молярный</w:t>
      </w:r>
      <w:r>
        <w:rPr>
          <w:spacing w:val="1"/>
        </w:rPr>
        <w:t xml:space="preserve"> </w:t>
      </w:r>
      <w:r>
        <w:t>объѐм,</w:t>
      </w:r>
      <w:r>
        <w:rPr>
          <w:spacing w:val="1"/>
        </w:rPr>
        <w:t xml:space="preserve"> </w:t>
      </w:r>
      <w:r>
        <w:t>углеродный</w:t>
      </w:r>
      <w:r>
        <w:rPr>
          <w:spacing w:val="1"/>
        </w:rPr>
        <w:t xml:space="preserve"> </w:t>
      </w:r>
      <w:r>
        <w:t>скелет,</w:t>
      </w:r>
      <w:r>
        <w:rPr>
          <w:spacing w:val="1"/>
        </w:rPr>
        <w:t xml:space="preserve"> </w:t>
      </w:r>
      <w:r>
        <w:t>функциональная</w:t>
      </w:r>
      <w:r>
        <w:rPr>
          <w:spacing w:val="1"/>
        </w:rPr>
        <w:t xml:space="preserve"> </w:t>
      </w:r>
      <w:r>
        <w:t>группа,</w:t>
      </w:r>
      <w:r>
        <w:rPr>
          <w:spacing w:val="1"/>
        </w:rPr>
        <w:t xml:space="preserve"> </w:t>
      </w:r>
      <w:r>
        <w:t>радикал,</w:t>
      </w:r>
      <w:r>
        <w:rPr>
          <w:spacing w:val="1"/>
        </w:rPr>
        <w:t xml:space="preserve"> </w:t>
      </w:r>
      <w:r>
        <w:t>изомерия,</w:t>
      </w:r>
      <w:r>
        <w:rPr>
          <w:spacing w:val="1"/>
        </w:rPr>
        <w:t xml:space="preserve"> </w:t>
      </w:r>
      <w:r>
        <w:t>изомеры,</w:t>
      </w:r>
      <w:r>
        <w:rPr>
          <w:spacing w:val="1"/>
        </w:rPr>
        <w:t xml:space="preserve"> </w:t>
      </w:r>
      <w:r>
        <w:t>гомологический</w:t>
      </w:r>
      <w:r>
        <w:rPr>
          <w:spacing w:val="1"/>
        </w:rPr>
        <w:t xml:space="preserve"> </w:t>
      </w:r>
      <w:r>
        <w:t>ряд,</w:t>
      </w:r>
      <w:r>
        <w:rPr>
          <w:spacing w:val="1"/>
        </w:rPr>
        <w:t xml:space="preserve"> </w:t>
      </w:r>
      <w:r>
        <w:t>гомологи,</w:t>
      </w:r>
      <w:r>
        <w:rPr>
          <w:spacing w:val="1"/>
        </w:rPr>
        <w:t xml:space="preserve"> </w:t>
      </w:r>
      <w:r>
        <w:t>углеводороды, кислород и азотсодержащие соединения, мономер, полимер, структурное</w:t>
      </w:r>
      <w:r>
        <w:rPr>
          <w:spacing w:val="1"/>
        </w:rPr>
        <w:t xml:space="preserve"> </w:t>
      </w:r>
      <w:r>
        <w:t>звено,</w:t>
      </w:r>
      <w:r>
        <w:rPr>
          <w:spacing w:val="-1"/>
        </w:rPr>
        <w:t xml:space="preserve"> </w:t>
      </w:r>
      <w:r>
        <w:t>высокомолекулярные</w:t>
      </w:r>
      <w:r>
        <w:rPr>
          <w:spacing w:val="-2"/>
        </w:rPr>
        <w:t xml:space="preserve"> </w:t>
      </w:r>
      <w:r>
        <w:t>соединения);</w:t>
      </w:r>
    </w:p>
    <w:p w:rsidR="00C36CF3" w:rsidRDefault="001C1315">
      <w:pPr>
        <w:pStyle w:val="a3"/>
        <w:spacing w:line="278" w:lineRule="auto"/>
        <w:ind w:right="1456"/>
      </w:pPr>
      <w:r>
        <w:t>теории</w:t>
      </w:r>
      <w:r>
        <w:rPr>
          <w:spacing w:val="1"/>
        </w:rPr>
        <w:t xml:space="preserve"> </w:t>
      </w:r>
      <w:r>
        <w:t>и</w:t>
      </w:r>
      <w:r>
        <w:rPr>
          <w:spacing w:val="1"/>
        </w:rPr>
        <w:t xml:space="preserve"> </w:t>
      </w:r>
      <w:r>
        <w:t>законы</w:t>
      </w:r>
      <w:r>
        <w:rPr>
          <w:spacing w:val="1"/>
        </w:rPr>
        <w:t xml:space="preserve"> </w:t>
      </w:r>
      <w:r>
        <w:t>(теория</w:t>
      </w:r>
      <w:r>
        <w:rPr>
          <w:spacing w:val="1"/>
        </w:rPr>
        <w:t xml:space="preserve"> </w:t>
      </w:r>
      <w:r>
        <w:t>строения</w:t>
      </w:r>
      <w:r>
        <w:rPr>
          <w:spacing w:val="1"/>
        </w:rPr>
        <w:t xml:space="preserve"> </w:t>
      </w:r>
      <w:r>
        <w:t>органических</w:t>
      </w:r>
      <w:r>
        <w:rPr>
          <w:spacing w:val="1"/>
        </w:rPr>
        <w:t xml:space="preserve"> </w:t>
      </w:r>
      <w:r>
        <w:t>веществ</w:t>
      </w:r>
      <w:r>
        <w:rPr>
          <w:spacing w:val="1"/>
        </w:rPr>
        <w:t xml:space="preserve"> </w:t>
      </w:r>
      <w:r>
        <w:t>А.М.</w:t>
      </w:r>
      <w:r>
        <w:rPr>
          <w:spacing w:val="1"/>
        </w:rPr>
        <w:t xml:space="preserve"> </w:t>
      </w:r>
      <w:r>
        <w:t>Бутлерова,</w:t>
      </w:r>
      <w:r>
        <w:rPr>
          <w:spacing w:val="1"/>
        </w:rPr>
        <w:t xml:space="preserve"> </w:t>
      </w:r>
      <w:r>
        <w:t>закон</w:t>
      </w:r>
      <w:r>
        <w:rPr>
          <w:spacing w:val="-57"/>
        </w:rPr>
        <w:t xml:space="preserve"> </w:t>
      </w:r>
      <w:r>
        <w:t>сохранения</w:t>
      </w:r>
      <w:r>
        <w:rPr>
          <w:spacing w:val="-1"/>
        </w:rPr>
        <w:t xml:space="preserve"> </w:t>
      </w:r>
      <w:r>
        <w:t>массы веществ);</w:t>
      </w:r>
    </w:p>
    <w:p w:rsidR="00C36CF3" w:rsidRDefault="001C1315">
      <w:pPr>
        <w:pStyle w:val="a3"/>
        <w:spacing w:line="272" w:lineRule="exact"/>
      </w:pPr>
      <w:r>
        <w:t>закономерности,</w:t>
      </w:r>
      <w:r>
        <w:rPr>
          <w:spacing w:val="-4"/>
        </w:rPr>
        <w:t xml:space="preserve"> </w:t>
      </w:r>
      <w:r>
        <w:t>символический</w:t>
      </w:r>
      <w:r>
        <w:rPr>
          <w:spacing w:val="-3"/>
        </w:rPr>
        <w:t xml:space="preserve"> </w:t>
      </w:r>
      <w:r>
        <w:t>язык</w:t>
      </w:r>
      <w:r>
        <w:rPr>
          <w:spacing w:val="-4"/>
        </w:rPr>
        <w:t xml:space="preserve"> </w:t>
      </w:r>
      <w:r>
        <w:t>химии;</w:t>
      </w:r>
    </w:p>
    <w:p w:rsidR="00C36CF3" w:rsidRDefault="001C1315">
      <w:pPr>
        <w:pStyle w:val="a3"/>
        <w:spacing w:before="39" w:line="276" w:lineRule="auto"/>
        <w:ind w:right="1456"/>
      </w:pPr>
      <w:r>
        <w:t>мировоззренческие знания, лежащие в основе понимания причинности</w:t>
      </w:r>
      <w:r>
        <w:rPr>
          <w:spacing w:val="1"/>
        </w:rPr>
        <w:t xml:space="preserve"> </w:t>
      </w:r>
      <w:r>
        <w:t>и системности</w:t>
      </w:r>
      <w:r>
        <w:rPr>
          <w:spacing w:val="1"/>
        </w:rPr>
        <w:t xml:space="preserve"> </w:t>
      </w:r>
      <w:r>
        <w:t>химических</w:t>
      </w:r>
      <w:r>
        <w:rPr>
          <w:spacing w:val="1"/>
        </w:rPr>
        <w:t xml:space="preserve"> </w:t>
      </w:r>
      <w:r>
        <w:t>явлений,</w:t>
      </w:r>
      <w:r>
        <w:rPr>
          <w:spacing w:val="1"/>
        </w:rPr>
        <w:t xml:space="preserve"> </w:t>
      </w:r>
      <w:r>
        <w:t>фактологические</w:t>
      </w:r>
      <w:r>
        <w:rPr>
          <w:spacing w:val="1"/>
        </w:rPr>
        <w:t xml:space="preserve"> </w:t>
      </w:r>
      <w:r>
        <w:t>сведения</w:t>
      </w:r>
      <w:r>
        <w:rPr>
          <w:spacing w:val="1"/>
        </w:rPr>
        <w:t xml:space="preserve"> </w:t>
      </w:r>
      <w:r>
        <w:t>о</w:t>
      </w:r>
      <w:r>
        <w:rPr>
          <w:spacing w:val="1"/>
        </w:rPr>
        <w:t xml:space="preserve"> </w:t>
      </w:r>
      <w:r>
        <w:t>свойствах,</w:t>
      </w:r>
      <w:r>
        <w:rPr>
          <w:spacing w:val="1"/>
        </w:rPr>
        <w:t xml:space="preserve"> </w:t>
      </w:r>
      <w:r>
        <w:t>составе,</w:t>
      </w:r>
      <w:r>
        <w:rPr>
          <w:spacing w:val="1"/>
        </w:rPr>
        <w:t xml:space="preserve"> </w:t>
      </w:r>
      <w:r>
        <w:t>получении</w:t>
      </w:r>
      <w:r>
        <w:rPr>
          <w:spacing w:val="1"/>
        </w:rPr>
        <w:t xml:space="preserve"> </w:t>
      </w:r>
      <w:r>
        <w:t>и</w:t>
      </w:r>
      <w:r>
        <w:rPr>
          <w:spacing w:val="1"/>
        </w:rPr>
        <w:t xml:space="preserve"> </w:t>
      </w:r>
      <w:r>
        <w:t>безопасном</w:t>
      </w:r>
      <w:r>
        <w:rPr>
          <w:spacing w:val="1"/>
        </w:rPr>
        <w:t xml:space="preserve"> </w:t>
      </w:r>
      <w:r>
        <w:t>использовании</w:t>
      </w:r>
      <w:r>
        <w:rPr>
          <w:spacing w:val="1"/>
        </w:rPr>
        <w:t xml:space="preserve"> </w:t>
      </w:r>
      <w:r>
        <w:t>важнейших</w:t>
      </w:r>
      <w:r>
        <w:rPr>
          <w:spacing w:val="1"/>
        </w:rPr>
        <w:t xml:space="preserve"> </w:t>
      </w:r>
      <w:r>
        <w:t>органических</w:t>
      </w:r>
      <w:r>
        <w:rPr>
          <w:spacing w:val="1"/>
        </w:rPr>
        <w:t xml:space="preserve"> </w:t>
      </w:r>
      <w:r>
        <w:t>веществ</w:t>
      </w:r>
      <w:r>
        <w:rPr>
          <w:spacing w:val="1"/>
        </w:rPr>
        <w:t xml:space="preserve"> </w:t>
      </w:r>
      <w:r>
        <w:t>в</w:t>
      </w:r>
      <w:r>
        <w:rPr>
          <w:spacing w:val="1"/>
        </w:rPr>
        <w:t xml:space="preserve"> </w:t>
      </w:r>
      <w:r>
        <w:t>быту</w:t>
      </w:r>
      <w:r>
        <w:rPr>
          <w:spacing w:val="1"/>
        </w:rPr>
        <w:t xml:space="preserve"> </w:t>
      </w:r>
      <w:r>
        <w:t>и</w:t>
      </w:r>
      <w:r>
        <w:rPr>
          <w:spacing w:val="1"/>
        </w:rPr>
        <w:t xml:space="preserve"> </w:t>
      </w:r>
      <w:r>
        <w:t>практической</w:t>
      </w:r>
      <w:r>
        <w:rPr>
          <w:spacing w:val="1"/>
        </w:rPr>
        <w:t xml:space="preserve"> </w:t>
      </w:r>
      <w:r>
        <w:t>деятельности</w:t>
      </w:r>
      <w:r>
        <w:rPr>
          <w:spacing w:val="-1"/>
        </w:rPr>
        <w:t xml:space="preserve"> </w:t>
      </w:r>
      <w:r>
        <w:t>человека;</w:t>
      </w:r>
    </w:p>
    <w:p w:rsidR="00C36CF3" w:rsidRDefault="001C1315">
      <w:pPr>
        <w:pStyle w:val="a3"/>
        <w:spacing w:before="1" w:line="276" w:lineRule="auto"/>
        <w:ind w:right="1457"/>
      </w:pPr>
      <w:r>
        <w:t>сформированность умений выявлять характерные признаки понятий, устанавливать их</w:t>
      </w:r>
      <w:r>
        <w:rPr>
          <w:spacing w:val="1"/>
        </w:rPr>
        <w:t xml:space="preserve"> </w:t>
      </w:r>
      <w:r>
        <w:t>взаимосвязь,</w:t>
      </w:r>
      <w:r>
        <w:rPr>
          <w:spacing w:val="29"/>
        </w:rPr>
        <w:t xml:space="preserve"> </w:t>
      </w:r>
      <w:r>
        <w:t>использовать</w:t>
      </w:r>
      <w:r>
        <w:rPr>
          <w:spacing w:val="31"/>
        </w:rPr>
        <w:t xml:space="preserve"> </w:t>
      </w:r>
      <w:r>
        <w:t>соответствующие</w:t>
      </w:r>
      <w:r>
        <w:rPr>
          <w:spacing w:val="32"/>
        </w:rPr>
        <w:t xml:space="preserve"> </w:t>
      </w:r>
      <w:r>
        <w:t>понятия</w:t>
      </w:r>
      <w:r>
        <w:rPr>
          <w:spacing w:val="30"/>
        </w:rPr>
        <w:t xml:space="preserve"> </w:t>
      </w:r>
      <w:r>
        <w:t>при</w:t>
      </w:r>
      <w:r>
        <w:rPr>
          <w:spacing w:val="31"/>
        </w:rPr>
        <w:t xml:space="preserve"> </w:t>
      </w:r>
      <w:r>
        <w:t>описании</w:t>
      </w:r>
      <w:r>
        <w:rPr>
          <w:spacing w:val="29"/>
        </w:rPr>
        <w:t xml:space="preserve"> </w:t>
      </w:r>
      <w:r>
        <w:t>состава,</w:t>
      </w:r>
      <w:r>
        <w:rPr>
          <w:spacing w:val="30"/>
        </w:rPr>
        <w:t xml:space="preserve"> </w:t>
      </w:r>
      <w:r>
        <w:t>строения</w:t>
      </w:r>
      <w:r>
        <w:rPr>
          <w:spacing w:val="30"/>
        </w:rPr>
        <w:t xml:space="preserve"> </w:t>
      </w:r>
      <w:r>
        <w:t>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lastRenderedPageBreak/>
        <w:t>превращений</w:t>
      </w:r>
      <w:r>
        <w:rPr>
          <w:spacing w:val="-5"/>
        </w:rPr>
        <w:t xml:space="preserve"> </w:t>
      </w:r>
      <w:r>
        <w:t>органических</w:t>
      </w:r>
      <w:r>
        <w:rPr>
          <w:spacing w:val="-3"/>
        </w:rPr>
        <w:t xml:space="preserve"> </w:t>
      </w:r>
      <w:r>
        <w:t>соединений;</w:t>
      </w:r>
    </w:p>
    <w:p w:rsidR="00C36CF3" w:rsidRDefault="001C1315">
      <w:pPr>
        <w:pStyle w:val="a3"/>
        <w:spacing w:before="44" w:line="276" w:lineRule="auto"/>
        <w:ind w:right="1449"/>
      </w:pPr>
      <w:r>
        <w:t>сформированность</w:t>
      </w:r>
      <w:r>
        <w:rPr>
          <w:spacing w:val="1"/>
        </w:rPr>
        <w:t xml:space="preserve"> </w:t>
      </w:r>
      <w:r>
        <w:t>умений</w:t>
      </w:r>
      <w:r>
        <w:rPr>
          <w:spacing w:val="1"/>
        </w:rPr>
        <w:t xml:space="preserve"> </w:t>
      </w:r>
      <w:r>
        <w:t>использовать</w:t>
      </w:r>
      <w:r>
        <w:rPr>
          <w:spacing w:val="1"/>
        </w:rPr>
        <w:t xml:space="preserve"> </w:t>
      </w:r>
      <w:r>
        <w:t>химическую</w:t>
      </w:r>
      <w:r>
        <w:rPr>
          <w:spacing w:val="1"/>
        </w:rPr>
        <w:t xml:space="preserve"> </w:t>
      </w:r>
      <w:r>
        <w:t>символику</w:t>
      </w:r>
      <w:r>
        <w:rPr>
          <w:spacing w:val="1"/>
        </w:rPr>
        <w:t xml:space="preserve"> </w:t>
      </w:r>
      <w:r>
        <w:t>для</w:t>
      </w:r>
      <w:r>
        <w:rPr>
          <w:spacing w:val="1"/>
        </w:rPr>
        <w:t xml:space="preserve"> </w:t>
      </w:r>
      <w:r>
        <w:t>составления</w:t>
      </w:r>
      <w:r>
        <w:rPr>
          <w:spacing w:val="1"/>
        </w:rPr>
        <w:t xml:space="preserve"> </w:t>
      </w:r>
      <w:r>
        <w:t>молекулярных и структурных (развѐрнутой, сокращѐнной) формул органических веществ</w:t>
      </w:r>
      <w:r>
        <w:rPr>
          <w:spacing w:val="1"/>
        </w:rPr>
        <w:t xml:space="preserve"> </w:t>
      </w:r>
      <w:r>
        <w:t>и уравнений химических реакций, изготавливать модели молекул органических веществ</w:t>
      </w:r>
      <w:r>
        <w:rPr>
          <w:spacing w:val="1"/>
        </w:rPr>
        <w:t xml:space="preserve"> </w:t>
      </w:r>
      <w:r>
        <w:t>для</w:t>
      </w:r>
      <w:r>
        <w:rPr>
          <w:spacing w:val="-1"/>
        </w:rPr>
        <w:t xml:space="preserve"> </w:t>
      </w:r>
      <w:r>
        <w:t>иллюстрации</w:t>
      </w:r>
      <w:r>
        <w:rPr>
          <w:spacing w:val="-2"/>
        </w:rPr>
        <w:t xml:space="preserve"> </w:t>
      </w:r>
      <w:r>
        <w:t>их</w:t>
      </w:r>
      <w:r>
        <w:rPr>
          <w:spacing w:val="-1"/>
        </w:rPr>
        <w:t xml:space="preserve"> </w:t>
      </w:r>
      <w:r>
        <w:t>химического и</w:t>
      </w:r>
      <w:r>
        <w:rPr>
          <w:spacing w:val="-1"/>
        </w:rPr>
        <w:t xml:space="preserve"> </w:t>
      </w:r>
      <w:r>
        <w:t>пространственного строения;</w:t>
      </w:r>
    </w:p>
    <w:p w:rsidR="00C36CF3" w:rsidRDefault="001C1315">
      <w:pPr>
        <w:pStyle w:val="a3"/>
        <w:spacing w:line="276" w:lineRule="auto"/>
        <w:ind w:right="1449"/>
      </w:pPr>
      <w:r>
        <w:t>сформированность</w:t>
      </w:r>
      <w:r>
        <w:rPr>
          <w:spacing w:val="1"/>
        </w:rPr>
        <w:t xml:space="preserve"> </w:t>
      </w:r>
      <w:r>
        <w:t>умений</w:t>
      </w:r>
      <w:r>
        <w:rPr>
          <w:spacing w:val="1"/>
        </w:rPr>
        <w:t xml:space="preserve"> </w:t>
      </w:r>
      <w:r>
        <w:t>устанавливать</w:t>
      </w:r>
      <w:r>
        <w:rPr>
          <w:spacing w:val="1"/>
        </w:rPr>
        <w:t xml:space="preserve"> </w:t>
      </w:r>
      <w:r>
        <w:t>принадлежность</w:t>
      </w:r>
      <w:r>
        <w:rPr>
          <w:spacing w:val="1"/>
        </w:rPr>
        <w:t xml:space="preserve"> </w:t>
      </w:r>
      <w:r>
        <w:t>изученных</w:t>
      </w:r>
      <w:r>
        <w:rPr>
          <w:spacing w:val="1"/>
        </w:rPr>
        <w:t xml:space="preserve"> </w:t>
      </w:r>
      <w:r>
        <w:t>органических</w:t>
      </w:r>
      <w:r>
        <w:rPr>
          <w:spacing w:val="-57"/>
        </w:rPr>
        <w:t xml:space="preserve"> </w:t>
      </w:r>
      <w:r>
        <w:t>веществ</w:t>
      </w:r>
      <w:r>
        <w:rPr>
          <w:spacing w:val="1"/>
        </w:rPr>
        <w:t xml:space="preserve"> </w:t>
      </w:r>
      <w:r>
        <w:t>по</w:t>
      </w:r>
      <w:r>
        <w:rPr>
          <w:spacing w:val="1"/>
        </w:rPr>
        <w:t xml:space="preserve"> </w:t>
      </w:r>
      <w:r>
        <w:t>их</w:t>
      </w:r>
      <w:r>
        <w:rPr>
          <w:spacing w:val="1"/>
        </w:rPr>
        <w:t xml:space="preserve"> </w:t>
      </w:r>
      <w:r>
        <w:t>составу</w:t>
      </w:r>
      <w:r>
        <w:rPr>
          <w:spacing w:val="1"/>
        </w:rPr>
        <w:t xml:space="preserve"> </w:t>
      </w:r>
      <w:r>
        <w:t>и</w:t>
      </w:r>
      <w:r>
        <w:rPr>
          <w:spacing w:val="1"/>
        </w:rPr>
        <w:t xml:space="preserve"> </w:t>
      </w:r>
      <w:r>
        <w:t>строению</w:t>
      </w:r>
      <w:r>
        <w:rPr>
          <w:spacing w:val="1"/>
        </w:rPr>
        <w:t xml:space="preserve"> </w:t>
      </w:r>
      <w:r>
        <w:t>к</w:t>
      </w:r>
      <w:r>
        <w:rPr>
          <w:spacing w:val="1"/>
        </w:rPr>
        <w:t xml:space="preserve"> </w:t>
      </w:r>
      <w:r>
        <w:t>определѐнному</w:t>
      </w:r>
      <w:r>
        <w:rPr>
          <w:spacing w:val="1"/>
        </w:rPr>
        <w:t xml:space="preserve"> </w:t>
      </w:r>
      <w:r>
        <w:t>классу/группе</w:t>
      </w:r>
      <w:r>
        <w:rPr>
          <w:spacing w:val="1"/>
        </w:rPr>
        <w:t xml:space="preserve"> </w:t>
      </w:r>
      <w:r>
        <w:t>соединений</w:t>
      </w:r>
      <w:r>
        <w:rPr>
          <w:spacing w:val="1"/>
        </w:rPr>
        <w:t xml:space="preserve"> </w:t>
      </w:r>
      <w:r>
        <w:t>(углеводороды,</w:t>
      </w:r>
      <w:r>
        <w:rPr>
          <w:spacing w:val="1"/>
        </w:rPr>
        <w:t xml:space="preserve"> </w:t>
      </w:r>
      <w:r>
        <w:t>кислород</w:t>
      </w:r>
      <w:r>
        <w:rPr>
          <w:spacing w:val="1"/>
        </w:rPr>
        <w:t xml:space="preserve"> </w:t>
      </w:r>
      <w:r>
        <w:t>и</w:t>
      </w:r>
      <w:r>
        <w:rPr>
          <w:spacing w:val="1"/>
        </w:rPr>
        <w:t xml:space="preserve"> </w:t>
      </w:r>
      <w:r>
        <w:t>азотсодержащие</w:t>
      </w:r>
      <w:r>
        <w:rPr>
          <w:spacing w:val="1"/>
        </w:rPr>
        <w:t xml:space="preserve"> </w:t>
      </w:r>
      <w:r>
        <w:t>соединения,</w:t>
      </w:r>
      <w:r>
        <w:rPr>
          <w:spacing w:val="1"/>
        </w:rPr>
        <w:t xml:space="preserve"> </w:t>
      </w:r>
      <w:r>
        <w:t>высокомолекулярные</w:t>
      </w:r>
      <w:r>
        <w:rPr>
          <w:spacing w:val="1"/>
        </w:rPr>
        <w:t xml:space="preserve"> </w:t>
      </w:r>
      <w:r>
        <w:t>соединения), давать им названия по систематической номенклатуре</w:t>
      </w:r>
      <w:r>
        <w:rPr>
          <w:spacing w:val="1"/>
        </w:rPr>
        <w:t xml:space="preserve"> </w:t>
      </w:r>
      <w:r>
        <w:t>(IUPAC),</w:t>
      </w:r>
      <w:r>
        <w:rPr>
          <w:spacing w:val="1"/>
        </w:rPr>
        <w:t xml:space="preserve"> </w:t>
      </w:r>
      <w:r>
        <w:t>а также</w:t>
      </w:r>
      <w:r>
        <w:rPr>
          <w:spacing w:val="1"/>
        </w:rPr>
        <w:t xml:space="preserve"> </w:t>
      </w:r>
      <w:r>
        <w:t>приводить тривиальные названия отдельных органических веществ (этилен, пропилен,</w:t>
      </w:r>
      <w:r>
        <w:rPr>
          <w:spacing w:val="1"/>
        </w:rPr>
        <w:t xml:space="preserve"> </w:t>
      </w:r>
      <w:r>
        <w:t>ацетилен,</w:t>
      </w:r>
      <w:r>
        <w:rPr>
          <w:spacing w:val="1"/>
        </w:rPr>
        <w:t xml:space="preserve"> </w:t>
      </w:r>
      <w:r>
        <w:t>этиленгликоль,</w:t>
      </w:r>
      <w:r>
        <w:rPr>
          <w:spacing w:val="1"/>
        </w:rPr>
        <w:t xml:space="preserve"> </w:t>
      </w:r>
      <w:r>
        <w:t>глицерин,</w:t>
      </w:r>
      <w:r>
        <w:rPr>
          <w:spacing w:val="1"/>
        </w:rPr>
        <w:t xml:space="preserve"> </w:t>
      </w:r>
      <w:r>
        <w:t>фенол,</w:t>
      </w:r>
      <w:r>
        <w:rPr>
          <w:spacing w:val="1"/>
        </w:rPr>
        <w:t xml:space="preserve"> </w:t>
      </w:r>
      <w:r>
        <w:t>формальдегид,</w:t>
      </w:r>
      <w:r>
        <w:rPr>
          <w:spacing w:val="1"/>
        </w:rPr>
        <w:t xml:space="preserve"> </w:t>
      </w:r>
      <w:r>
        <w:t>ацетальдегид,</w:t>
      </w:r>
      <w:r>
        <w:rPr>
          <w:spacing w:val="1"/>
        </w:rPr>
        <w:t xml:space="preserve"> </w:t>
      </w:r>
      <w:r>
        <w:t>муравьиная</w:t>
      </w:r>
      <w:r>
        <w:rPr>
          <w:spacing w:val="1"/>
        </w:rPr>
        <w:t xml:space="preserve"> </w:t>
      </w:r>
      <w:r>
        <w:t>кислота, уксусная кислота, олеиновая кислота, стеариновая кислота, глюкоза, фруктоза,</w:t>
      </w:r>
      <w:r>
        <w:rPr>
          <w:spacing w:val="1"/>
        </w:rPr>
        <w:t xml:space="preserve"> </w:t>
      </w:r>
      <w:r>
        <w:t>крахмал,</w:t>
      </w:r>
      <w:r>
        <w:rPr>
          <w:spacing w:val="-2"/>
        </w:rPr>
        <w:t xml:space="preserve"> </w:t>
      </w:r>
      <w:r>
        <w:t>целлюлоза, глицин);</w:t>
      </w:r>
    </w:p>
    <w:p w:rsidR="00C36CF3" w:rsidRDefault="001C1315">
      <w:pPr>
        <w:pStyle w:val="a3"/>
        <w:spacing w:before="1" w:line="276" w:lineRule="auto"/>
        <w:ind w:right="1456"/>
      </w:pPr>
      <w:r>
        <w:t>сформированность</w:t>
      </w:r>
      <w:r>
        <w:rPr>
          <w:spacing w:val="1"/>
        </w:rPr>
        <w:t xml:space="preserve"> </w:t>
      </w:r>
      <w:r>
        <w:t>умения</w:t>
      </w:r>
      <w:r>
        <w:rPr>
          <w:spacing w:val="1"/>
        </w:rPr>
        <w:t xml:space="preserve"> </w:t>
      </w:r>
      <w:r>
        <w:t>определять</w:t>
      </w:r>
      <w:r>
        <w:rPr>
          <w:spacing w:val="1"/>
        </w:rPr>
        <w:t xml:space="preserve"> </w:t>
      </w:r>
      <w:r>
        <w:t>виды</w:t>
      </w:r>
      <w:r>
        <w:rPr>
          <w:spacing w:val="1"/>
        </w:rPr>
        <w:t xml:space="preserve"> </w:t>
      </w:r>
      <w:r>
        <w:t>химической</w:t>
      </w:r>
      <w:r>
        <w:rPr>
          <w:spacing w:val="1"/>
        </w:rPr>
        <w:t xml:space="preserve"> </w:t>
      </w:r>
      <w:r>
        <w:t>связи</w:t>
      </w:r>
      <w:r>
        <w:rPr>
          <w:spacing w:val="1"/>
        </w:rPr>
        <w:t xml:space="preserve"> </w:t>
      </w:r>
      <w:r>
        <w:t>в</w:t>
      </w:r>
      <w:r>
        <w:rPr>
          <w:spacing w:val="1"/>
        </w:rPr>
        <w:t xml:space="preserve"> </w:t>
      </w:r>
      <w:r>
        <w:t>органических</w:t>
      </w:r>
      <w:r>
        <w:rPr>
          <w:spacing w:val="1"/>
        </w:rPr>
        <w:t xml:space="preserve"> </w:t>
      </w:r>
      <w:r>
        <w:t>соединениях</w:t>
      </w:r>
      <w:r>
        <w:rPr>
          <w:spacing w:val="1"/>
        </w:rPr>
        <w:t xml:space="preserve"> </w:t>
      </w:r>
      <w:r>
        <w:t>(одинарные</w:t>
      </w:r>
      <w:r>
        <w:rPr>
          <w:spacing w:val="-2"/>
        </w:rPr>
        <w:t xml:space="preserve"> </w:t>
      </w:r>
      <w:r>
        <w:t>и кратные);</w:t>
      </w:r>
    </w:p>
    <w:p w:rsidR="00C36CF3" w:rsidRDefault="001C1315">
      <w:pPr>
        <w:pStyle w:val="a3"/>
        <w:spacing w:line="276" w:lineRule="auto"/>
        <w:ind w:right="1447"/>
      </w:pPr>
      <w:r>
        <w:t>сформированность умения применять положения теории строения органических веществ</w:t>
      </w:r>
      <w:r>
        <w:rPr>
          <w:spacing w:val="1"/>
        </w:rPr>
        <w:t xml:space="preserve"> </w:t>
      </w:r>
      <w:r>
        <w:t>А.М. Бутлерова для объяснения зависимости свойств веществ от их состава и строения;</w:t>
      </w:r>
      <w:r>
        <w:rPr>
          <w:spacing w:val="1"/>
        </w:rPr>
        <w:t xml:space="preserve"> </w:t>
      </w:r>
      <w:r>
        <w:t>закон</w:t>
      </w:r>
      <w:r>
        <w:rPr>
          <w:spacing w:val="-1"/>
        </w:rPr>
        <w:t xml:space="preserve"> </w:t>
      </w:r>
      <w:r>
        <w:t>сохранения массы веществ;</w:t>
      </w:r>
    </w:p>
    <w:p w:rsidR="00C36CF3" w:rsidRDefault="001C1315">
      <w:pPr>
        <w:pStyle w:val="a3"/>
        <w:spacing w:line="276" w:lineRule="auto"/>
        <w:ind w:right="1448"/>
      </w:pPr>
      <w:r>
        <w:t>сформированность умений характеризовать состав, строение, физические и химические</w:t>
      </w:r>
      <w:r>
        <w:rPr>
          <w:spacing w:val="1"/>
        </w:rPr>
        <w:t xml:space="preserve"> </w:t>
      </w:r>
      <w:r>
        <w:t>свойства</w:t>
      </w:r>
      <w:r>
        <w:rPr>
          <w:spacing w:val="1"/>
        </w:rPr>
        <w:t xml:space="preserve"> </w:t>
      </w:r>
      <w:r>
        <w:t>типичных</w:t>
      </w:r>
      <w:r>
        <w:rPr>
          <w:spacing w:val="1"/>
        </w:rPr>
        <w:t xml:space="preserve"> </w:t>
      </w:r>
      <w:r>
        <w:t>представителей</w:t>
      </w:r>
      <w:r>
        <w:rPr>
          <w:spacing w:val="1"/>
        </w:rPr>
        <w:t xml:space="preserve"> </w:t>
      </w:r>
      <w:r>
        <w:t>различных</w:t>
      </w:r>
      <w:r>
        <w:rPr>
          <w:spacing w:val="1"/>
        </w:rPr>
        <w:t xml:space="preserve"> </w:t>
      </w:r>
      <w:r>
        <w:t>классов</w:t>
      </w:r>
      <w:r>
        <w:rPr>
          <w:spacing w:val="1"/>
        </w:rPr>
        <w:t xml:space="preserve"> </w:t>
      </w:r>
      <w:r>
        <w:t>органических</w:t>
      </w:r>
      <w:r>
        <w:rPr>
          <w:spacing w:val="1"/>
        </w:rPr>
        <w:t xml:space="preserve"> </w:t>
      </w:r>
      <w:r>
        <w:t>веществ</w:t>
      </w:r>
      <w:r>
        <w:rPr>
          <w:spacing w:val="60"/>
        </w:rPr>
        <w:t xml:space="preserve"> </w:t>
      </w:r>
      <w:r>
        <w:t>(метан,</w:t>
      </w:r>
      <w:r>
        <w:rPr>
          <w:spacing w:val="1"/>
        </w:rPr>
        <w:t xml:space="preserve"> </w:t>
      </w:r>
      <w:r>
        <w:t>этан,</w:t>
      </w:r>
      <w:r>
        <w:rPr>
          <w:spacing w:val="1"/>
        </w:rPr>
        <w:t xml:space="preserve"> </w:t>
      </w:r>
      <w:r>
        <w:t>этилен,</w:t>
      </w:r>
      <w:r>
        <w:rPr>
          <w:spacing w:val="1"/>
        </w:rPr>
        <w:t xml:space="preserve"> </w:t>
      </w:r>
      <w:r>
        <w:t>пропилен,</w:t>
      </w:r>
      <w:r>
        <w:rPr>
          <w:spacing w:val="1"/>
        </w:rPr>
        <w:t xml:space="preserve"> </w:t>
      </w:r>
      <w:r>
        <w:t>ацетилен,</w:t>
      </w:r>
      <w:r>
        <w:rPr>
          <w:spacing w:val="1"/>
        </w:rPr>
        <w:t xml:space="preserve"> </w:t>
      </w:r>
      <w:r>
        <w:t>бутадиен-1,3,</w:t>
      </w:r>
      <w:r>
        <w:rPr>
          <w:spacing w:val="1"/>
        </w:rPr>
        <w:t xml:space="preserve"> </w:t>
      </w:r>
      <w:r>
        <w:t>метилбутадиен-1,3,</w:t>
      </w:r>
      <w:r>
        <w:rPr>
          <w:spacing w:val="1"/>
        </w:rPr>
        <w:t xml:space="preserve"> </w:t>
      </w:r>
      <w:r>
        <w:t>бензол,</w:t>
      </w:r>
      <w:r>
        <w:rPr>
          <w:spacing w:val="1"/>
        </w:rPr>
        <w:t xml:space="preserve"> </w:t>
      </w:r>
      <w:r>
        <w:t>метанол,</w:t>
      </w:r>
      <w:r>
        <w:rPr>
          <w:spacing w:val="1"/>
        </w:rPr>
        <w:t xml:space="preserve"> </w:t>
      </w:r>
      <w:r>
        <w:t>этанол, этиленгликоль, глицерин, фенол, ацетальдегид, муравьиная и уксусная кислоты,</w:t>
      </w:r>
      <w:r>
        <w:rPr>
          <w:spacing w:val="1"/>
        </w:rPr>
        <w:t xml:space="preserve"> </w:t>
      </w:r>
      <w:r>
        <w:t>глюкоза,</w:t>
      </w:r>
      <w:r>
        <w:rPr>
          <w:spacing w:val="1"/>
        </w:rPr>
        <w:t xml:space="preserve"> </w:t>
      </w:r>
      <w:r>
        <w:t>крахмал,</w:t>
      </w:r>
      <w:r>
        <w:rPr>
          <w:spacing w:val="1"/>
        </w:rPr>
        <w:t xml:space="preserve"> </w:t>
      </w:r>
      <w:r>
        <w:t>целлюлоза,</w:t>
      </w:r>
      <w:r>
        <w:rPr>
          <w:spacing w:val="1"/>
        </w:rPr>
        <w:t xml:space="preserve"> </w:t>
      </w:r>
      <w:r>
        <w:t>аминоуксусная</w:t>
      </w:r>
      <w:r>
        <w:rPr>
          <w:spacing w:val="1"/>
        </w:rPr>
        <w:t xml:space="preserve"> </w:t>
      </w:r>
      <w:r>
        <w:t>кислота),</w:t>
      </w:r>
      <w:r>
        <w:rPr>
          <w:spacing w:val="1"/>
        </w:rPr>
        <w:t xml:space="preserve"> </w:t>
      </w:r>
      <w:r>
        <w:t>иллюстрировать</w:t>
      </w:r>
      <w:r>
        <w:rPr>
          <w:spacing w:val="1"/>
        </w:rPr>
        <w:t xml:space="preserve"> </w:t>
      </w:r>
      <w:r>
        <w:t>генетическую</w:t>
      </w:r>
      <w:r>
        <w:rPr>
          <w:spacing w:val="-57"/>
        </w:rPr>
        <w:t xml:space="preserve"> </w:t>
      </w:r>
      <w:r>
        <w:t>связь между ними уравнениями соответствующих химических реакций с использованием</w:t>
      </w:r>
      <w:r>
        <w:rPr>
          <w:spacing w:val="1"/>
        </w:rPr>
        <w:t xml:space="preserve"> </w:t>
      </w:r>
      <w:r>
        <w:t>структурных формул;</w:t>
      </w:r>
    </w:p>
    <w:p w:rsidR="00C36CF3" w:rsidRDefault="001C1315">
      <w:pPr>
        <w:pStyle w:val="a3"/>
        <w:spacing w:line="276" w:lineRule="auto"/>
        <w:ind w:right="1451"/>
      </w:pPr>
      <w:r>
        <w:t>сформированность</w:t>
      </w:r>
      <w:r>
        <w:rPr>
          <w:spacing w:val="1"/>
        </w:rPr>
        <w:t xml:space="preserve"> </w:t>
      </w:r>
      <w:r>
        <w:t>умения</w:t>
      </w:r>
      <w:r>
        <w:rPr>
          <w:spacing w:val="1"/>
        </w:rPr>
        <w:t xml:space="preserve"> </w:t>
      </w:r>
      <w:r>
        <w:t>характеризовать</w:t>
      </w:r>
      <w:r>
        <w:rPr>
          <w:spacing w:val="1"/>
        </w:rPr>
        <w:t xml:space="preserve"> </w:t>
      </w:r>
      <w:r>
        <w:t>источники</w:t>
      </w:r>
      <w:r>
        <w:rPr>
          <w:spacing w:val="1"/>
        </w:rPr>
        <w:t xml:space="preserve"> </w:t>
      </w:r>
      <w:r>
        <w:t>углеводородного</w:t>
      </w:r>
      <w:r>
        <w:rPr>
          <w:spacing w:val="1"/>
        </w:rPr>
        <w:t xml:space="preserve"> </w:t>
      </w:r>
      <w:r>
        <w:t>сырья</w:t>
      </w:r>
      <w:r>
        <w:rPr>
          <w:spacing w:val="1"/>
        </w:rPr>
        <w:t xml:space="preserve"> </w:t>
      </w:r>
      <w:r>
        <w:t>(нефть,</w:t>
      </w:r>
      <w:r>
        <w:rPr>
          <w:spacing w:val="-57"/>
        </w:rPr>
        <w:t xml:space="preserve"> </w:t>
      </w:r>
      <w:r>
        <w:t>природный газ, уголь), способы их переработки и практическое применение продуктов</w:t>
      </w:r>
      <w:r>
        <w:rPr>
          <w:spacing w:val="1"/>
        </w:rPr>
        <w:t xml:space="preserve"> </w:t>
      </w:r>
      <w:r>
        <w:t>переработки;</w:t>
      </w:r>
    </w:p>
    <w:p w:rsidR="00C36CF3" w:rsidRDefault="001C1315">
      <w:pPr>
        <w:pStyle w:val="a3"/>
        <w:spacing w:line="276" w:lineRule="auto"/>
        <w:ind w:right="1459"/>
      </w:pPr>
      <w:r>
        <w:t>сформированность</w:t>
      </w:r>
      <w:r>
        <w:rPr>
          <w:spacing w:val="1"/>
        </w:rPr>
        <w:t xml:space="preserve"> </w:t>
      </w:r>
      <w:r>
        <w:t>умений проводить вычисления по химическим уравнениям (массы,</w:t>
      </w:r>
      <w:r>
        <w:rPr>
          <w:spacing w:val="1"/>
        </w:rPr>
        <w:t xml:space="preserve"> </w:t>
      </w:r>
      <w:r>
        <w:t>объѐма,</w:t>
      </w:r>
      <w:r>
        <w:rPr>
          <w:spacing w:val="1"/>
        </w:rPr>
        <w:t xml:space="preserve"> </w:t>
      </w:r>
      <w:r>
        <w:t>количества</w:t>
      </w:r>
      <w:r>
        <w:rPr>
          <w:spacing w:val="1"/>
        </w:rPr>
        <w:t xml:space="preserve"> </w:t>
      </w:r>
      <w:r>
        <w:t>исходного</w:t>
      </w:r>
      <w:r>
        <w:rPr>
          <w:spacing w:val="1"/>
        </w:rPr>
        <w:t xml:space="preserve"> </w:t>
      </w:r>
      <w:r>
        <w:t>вещества</w:t>
      </w:r>
      <w:r>
        <w:rPr>
          <w:spacing w:val="1"/>
        </w:rPr>
        <w:t xml:space="preserve"> </w:t>
      </w:r>
      <w:r>
        <w:t>или</w:t>
      </w:r>
      <w:r>
        <w:rPr>
          <w:spacing w:val="1"/>
        </w:rPr>
        <w:t xml:space="preserve"> </w:t>
      </w:r>
      <w:r>
        <w:t>продукта</w:t>
      </w:r>
      <w:r>
        <w:rPr>
          <w:spacing w:val="1"/>
        </w:rPr>
        <w:t xml:space="preserve"> </w:t>
      </w:r>
      <w:r>
        <w:t>реакции</w:t>
      </w:r>
      <w:r>
        <w:rPr>
          <w:spacing w:val="1"/>
        </w:rPr>
        <w:t xml:space="preserve"> </w:t>
      </w:r>
      <w:r>
        <w:t>по</w:t>
      </w:r>
      <w:r>
        <w:rPr>
          <w:spacing w:val="1"/>
        </w:rPr>
        <w:t xml:space="preserve"> </w:t>
      </w:r>
      <w:r>
        <w:t>известным</w:t>
      </w:r>
      <w:r>
        <w:rPr>
          <w:spacing w:val="1"/>
        </w:rPr>
        <w:t xml:space="preserve"> </w:t>
      </w:r>
      <w:r>
        <w:t>массе,</w:t>
      </w:r>
      <w:r>
        <w:rPr>
          <w:spacing w:val="1"/>
        </w:rPr>
        <w:t xml:space="preserve"> </w:t>
      </w:r>
      <w:r>
        <w:t>объѐму,</w:t>
      </w:r>
      <w:r>
        <w:rPr>
          <w:spacing w:val="-1"/>
        </w:rPr>
        <w:t xml:space="preserve"> </w:t>
      </w:r>
      <w:r>
        <w:t>количеству</w:t>
      </w:r>
      <w:r>
        <w:rPr>
          <w:spacing w:val="-5"/>
        </w:rPr>
        <w:t xml:space="preserve"> </w:t>
      </w:r>
      <w:r>
        <w:t>одного из</w:t>
      </w:r>
      <w:r>
        <w:rPr>
          <w:spacing w:val="-1"/>
        </w:rPr>
        <w:t xml:space="preserve"> </w:t>
      </w:r>
      <w:r>
        <w:t>исходных</w:t>
      </w:r>
      <w:r>
        <w:rPr>
          <w:spacing w:val="1"/>
        </w:rPr>
        <w:t xml:space="preserve"> </w:t>
      </w:r>
      <w:r>
        <w:t>веществ</w:t>
      </w:r>
      <w:r>
        <w:rPr>
          <w:spacing w:val="-1"/>
        </w:rPr>
        <w:t xml:space="preserve"> </w:t>
      </w:r>
      <w:r>
        <w:t>или</w:t>
      </w:r>
      <w:r>
        <w:rPr>
          <w:spacing w:val="-3"/>
        </w:rPr>
        <w:t xml:space="preserve"> </w:t>
      </w:r>
      <w:r>
        <w:t>продуктов реакции);</w:t>
      </w:r>
    </w:p>
    <w:p w:rsidR="00C36CF3" w:rsidRDefault="001C1315">
      <w:pPr>
        <w:pStyle w:val="a3"/>
        <w:spacing w:line="276" w:lineRule="auto"/>
        <w:ind w:right="1453"/>
      </w:pPr>
      <w:r>
        <w:t>сформированность</w:t>
      </w:r>
      <w:r>
        <w:rPr>
          <w:spacing w:val="1"/>
        </w:rPr>
        <w:t xml:space="preserve"> </w:t>
      </w:r>
      <w:r>
        <w:t>умений</w:t>
      </w:r>
      <w:r>
        <w:rPr>
          <w:spacing w:val="1"/>
        </w:rPr>
        <w:t xml:space="preserve"> </w:t>
      </w:r>
      <w:r>
        <w:t>владеть</w:t>
      </w:r>
      <w:r>
        <w:rPr>
          <w:spacing w:val="1"/>
        </w:rPr>
        <w:t xml:space="preserve"> </w:t>
      </w:r>
      <w:r>
        <w:t>системой</w:t>
      </w:r>
      <w:r>
        <w:rPr>
          <w:spacing w:val="1"/>
        </w:rPr>
        <w:t xml:space="preserve"> </w:t>
      </w:r>
      <w:r>
        <w:t>знаний</w:t>
      </w:r>
      <w:r>
        <w:rPr>
          <w:spacing w:val="1"/>
        </w:rPr>
        <w:t xml:space="preserve"> </w:t>
      </w:r>
      <w:r>
        <w:t>об</w:t>
      </w:r>
      <w:r>
        <w:rPr>
          <w:spacing w:val="1"/>
        </w:rPr>
        <w:t xml:space="preserve"> </w:t>
      </w:r>
      <w:r>
        <w:t>основных</w:t>
      </w:r>
      <w:r>
        <w:rPr>
          <w:spacing w:val="1"/>
        </w:rPr>
        <w:t xml:space="preserve"> </w:t>
      </w:r>
      <w:r>
        <w:t>методах</w:t>
      </w:r>
      <w:r>
        <w:rPr>
          <w:spacing w:val="1"/>
        </w:rPr>
        <w:t xml:space="preserve"> </w:t>
      </w:r>
      <w:r>
        <w:t>научного</w:t>
      </w:r>
      <w:r>
        <w:rPr>
          <w:spacing w:val="1"/>
        </w:rPr>
        <w:t xml:space="preserve"> </w:t>
      </w:r>
      <w:r>
        <w:t>познания,</w:t>
      </w:r>
      <w:r>
        <w:rPr>
          <w:spacing w:val="1"/>
        </w:rPr>
        <w:t xml:space="preserve"> </w:t>
      </w:r>
      <w:r>
        <w:t>используемых</w:t>
      </w:r>
      <w:r>
        <w:rPr>
          <w:spacing w:val="1"/>
        </w:rPr>
        <w:t xml:space="preserve"> </w:t>
      </w:r>
      <w:r>
        <w:t>в</w:t>
      </w:r>
      <w:r>
        <w:rPr>
          <w:spacing w:val="1"/>
        </w:rPr>
        <w:t xml:space="preserve"> </w:t>
      </w:r>
      <w:r>
        <w:t>химии</w:t>
      </w:r>
      <w:r>
        <w:rPr>
          <w:spacing w:val="1"/>
        </w:rPr>
        <w:t xml:space="preserve"> </w:t>
      </w:r>
      <w:r>
        <w:t>при</w:t>
      </w:r>
      <w:r>
        <w:rPr>
          <w:spacing w:val="1"/>
        </w:rPr>
        <w:t xml:space="preserve"> </w:t>
      </w:r>
      <w:r>
        <w:t>изучении</w:t>
      </w:r>
      <w:r>
        <w:rPr>
          <w:spacing w:val="1"/>
        </w:rPr>
        <w:t xml:space="preserve"> </w:t>
      </w:r>
      <w:r>
        <w:t>веществ</w:t>
      </w:r>
      <w:r>
        <w:rPr>
          <w:spacing w:val="1"/>
        </w:rPr>
        <w:t xml:space="preserve"> </w:t>
      </w:r>
      <w:r>
        <w:t>и</w:t>
      </w:r>
      <w:r>
        <w:rPr>
          <w:spacing w:val="1"/>
        </w:rPr>
        <w:t xml:space="preserve"> </w:t>
      </w:r>
      <w:r>
        <w:t>химических</w:t>
      </w:r>
      <w:r>
        <w:rPr>
          <w:spacing w:val="1"/>
        </w:rPr>
        <w:t xml:space="preserve"> </w:t>
      </w:r>
      <w:r>
        <w:t>явлений</w:t>
      </w:r>
      <w:r>
        <w:rPr>
          <w:spacing w:val="1"/>
        </w:rPr>
        <w:t xml:space="preserve"> </w:t>
      </w:r>
      <w:r>
        <w:t>(наблюдение,</w:t>
      </w:r>
      <w:r>
        <w:rPr>
          <w:spacing w:val="1"/>
        </w:rPr>
        <w:t xml:space="preserve"> </w:t>
      </w:r>
      <w:r>
        <w:t>измерение,</w:t>
      </w:r>
      <w:r>
        <w:rPr>
          <w:spacing w:val="1"/>
        </w:rPr>
        <w:t xml:space="preserve"> </w:t>
      </w:r>
      <w:r>
        <w:t>эксперимент,</w:t>
      </w:r>
      <w:r>
        <w:rPr>
          <w:spacing w:val="1"/>
        </w:rPr>
        <w:t xml:space="preserve"> </w:t>
      </w:r>
      <w:r>
        <w:t>моделирование),</w:t>
      </w:r>
      <w:r>
        <w:rPr>
          <w:spacing w:val="1"/>
        </w:rPr>
        <w:t xml:space="preserve"> </w:t>
      </w:r>
      <w:r>
        <w:t>использовать</w:t>
      </w:r>
      <w:r>
        <w:rPr>
          <w:spacing w:val="1"/>
        </w:rPr>
        <w:t xml:space="preserve"> </w:t>
      </w:r>
      <w:r>
        <w:t>системные</w:t>
      </w:r>
      <w:r>
        <w:rPr>
          <w:spacing w:val="-57"/>
        </w:rPr>
        <w:t xml:space="preserve"> </w:t>
      </w:r>
      <w:r>
        <w:t>химические</w:t>
      </w:r>
      <w:r>
        <w:rPr>
          <w:spacing w:val="1"/>
        </w:rPr>
        <w:t xml:space="preserve"> </w:t>
      </w:r>
      <w:r>
        <w:t>знания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в</w:t>
      </w:r>
      <w:r>
        <w:rPr>
          <w:spacing w:val="1"/>
        </w:rPr>
        <w:t xml:space="preserve"> </w:t>
      </w:r>
      <w:r>
        <w:t>конкретных</w:t>
      </w:r>
      <w:r>
        <w:rPr>
          <w:spacing w:val="1"/>
        </w:rPr>
        <w:t xml:space="preserve"> </w:t>
      </w:r>
      <w:r>
        <w:t>жизненных</w:t>
      </w:r>
      <w:r>
        <w:rPr>
          <w:spacing w:val="61"/>
        </w:rPr>
        <w:t xml:space="preserve"> </w:t>
      </w:r>
      <w:r>
        <w:t>ситуациях,</w:t>
      </w:r>
      <w:r>
        <w:rPr>
          <w:spacing w:val="1"/>
        </w:rPr>
        <w:t xml:space="preserve"> </w:t>
      </w:r>
      <w:r>
        <w:t>связанных с</w:t>
      </w:r>
      <w:r>
        <w:rPr>
          <w:spacing w:val="-1"/>
        </w:rPr>
        <w:t xml:space="preserve"> </w:t>
      </w:r>
      <w:r>
        <w:t>веществами и их</w:t>
      </w:r>
      <w:r>
        <w:rPr>
          <w:spacing w:val="-2"/>
        </w:rPr>
        <w:t xml:space="preserve"> </w:t>
      </w:r>
      <w:r>
        <w:t>применением;</w:t>
      </w:r>
    </w:p>
    <w:p w:rsidR="00C36CF3" w:rsidRDefault="001C1315">
      <w:pPr>
        <w:pStyle w:val="a3"/>
      </w:pPr>
      <w:r>
        <w:t>сформированность</w:t>
      </w:r>
      <w:r>
        <w:rPr>
          <w:spacing w:val="-2"/>
        </w:rPr>
        <w:t xml:space="preserve"> </w:t>
      </w:r>
      <w:r>
        <w:t>умений</w:t>
      </w:r>
      <w:r>
        <w:rPr>
          <w:spacing w:val="-4"/>
        </w:rPr>
        <w:t xml:space="preserve"> </w:t>
      </w:r>
      <w:r>
        <w:t>соблюдать</w:t>
      </w:r>
      <w:r>
        <w:rPr>
          <w:spacing w:val="-4"/>
        </w:rPr>
        <w:t xml:space="preserve"> </w:t>
      </w:r>
      <w:r>
        <w:t>правила</w:t>
      </w:r>
      <w:r>
        <w:rPr>
          <w:spacing w:val="-7"/>
        </w:rPr>
        <w:t xml:space="preserve"> </w:t>
      </w:r>
      <w:r>
        <w:t>пользования</w:t>
      </w:r>
      <w:r>
        <w:rPr>
          <w:spacing w:val="-7"/>
        </w:rPr>
        <w:t xml:space="preserve"> </w:t>
      </w:r>
      <w:r>
        <w:t>химической</w:t>
      </w:r>
    </w:p>
    <w:p w:rsidR="00C36CF3" w:rsidRDefault="001C1315">
      <w:pPr>
        <w:pStyle w:val="a3"/>
        <w:spacing w:before="41" w:line="278" w:lineRule="auto"/>
        <w:ind w:right="1976"/>
      </w:pPr>
      <w:r>
        <w:t>посудой</w:t>
      </w:r>
      <w:r>
        <w:rPr>
          <w:spacing w:val="-2"/>
        </w:rPr>
        <w:t xml:space="preserve"> </w:t>
      </w:r>
      <w:r>
        <w:t>и</w:t>
      </w:r>
      <w:r>
        <w:rPr>
          <w:spacing w:val="-2"/>
        </w:rPr>
        <w:t xml:space="preserve"> </w:t>
      </w:r>
      <w:r>
        <w:t>лабораторным</w:t>
      </w:r>
      <w:r>
        <w:rPr>
          <w:spacing w:val="-4"/>
        </w:rPr>
        <w:t xml:space="preserve"> </w:t>
      </w:r>
      <w:r>
        <w:t>оборудованием,</w:t>
      </w:r>
      <w:r>
        <w:rPr>
          <w:spacing w:val="-3"/>
        </w:rPr>
        <w:t xml:space="preserve"> </w:t>
      </w:r>
      <w:r>
        <w:t>а</w:t>
      </w:r>
      <w:r>
        <w:rPr>
          <w:spacing w:val="-3"/>
        </w:rPr>
        <w:t xml:space="preserve"> </w:t>
      </w:r>
      <w:r>
        <w:t>также</w:t>
      </w:r>
      <w:r>
        <w:rPr>
          <w:spacing w:val="-2"/>
        </w:rPr>
        <w:t xml:space="preserve"> </w:t>
      </w:r>
      <w:r>
        <w:t>правила</w:t>
      </w:r>
      <w:r>
        <w:rPr>
          <w:spacing w:val="-4"/>
        </w:rPr>
        <w:t xml:space="preserve"> </w:t>
      </w:r>
      <w:r>
        <w:t>обращения</w:t>
      </w:r>
      <w:r>
        <w:rPr>
          <w:spacing w:val="-2"/>
        </w:rPr>
        <w:t xml:space="preserve"> </w:t>
      </w:r>
      <w:r>
        <w:t>с</w:t>
      </w:r>
      <w:r>
        <w:rPr>
          <w:spacing w:val="-3"/>
        </w:rPr>
        <w:t xml:space="preserve"> </w:t>
      </w:r>
      <w:r>
        <w:t>веществами</w:t>
      </w:r>
      <w:r>
        <w:rPr>
          <w:spacing w:val="-2"/>
        </w:rPr>
        <w:t xml:space="preserve"> </w:t>
      </w:r>
      <w:r>
        <w:t>в</w:t>
      </w:r>
      <w:r>
        <w:rPr>
          <w:spacing w:val="-58"/>
        </w:rPr>
        <w:t xml:space="preserve"> </w:t>
      </w:r>
      <w:r>
        <w:t>соответствии</w:t>
      </w:r>
      <w:r>
        <w:rPr>
          <w:spacing w:val="-2"/>
        </w:rPr>
        <w:t xml:space="preserve"> </w:t>
      </w:r>
      <w:r>
        <w:t>с</w:t>
      </w:r>
      <w:r>
        <w:rPr>
          <w:spacing w:val="-2"/>
        </w:rPr>
        <w:t xml:space="preserve"> </w:t>
      </w:r>
      <w:r>
        <w:t>инструкциями</w:t>
      </w:r>
      <w:r>
        <w:rPr>
          <w:spacing w:val="-4"/>
        </w:rPr>
        <w:t xml:space="preserve"> </w:t>
      </w:r>
      <w:r>
        <w:t>по</w:t>
      </w:r>
      <w:r>
        <w:rPr>
          <w:spacing w:val="-1"/>
        </w:rPr>
        <w:t xml:space="preserve"> </w:t>
      </w:r>
      <w:r>
        <w:t>выполнению</w:t>
      </w:r>
      <w:r>
        <w:rPr>
          <w:spacing w:val="-4"/>
        </w:rPr>
        <w:t xml:space="preserve"> </w:t>
      </w:r>
      <w:r>
        <w:t>лабораторных</w:t>
      </w:r>
      <w:r>
        <w:rPr>
          <w:spacing w:val="-3"/>
        </w:rPr>
        <w:t xml:space="preserve"> </w:t>
      </w:r>
      <w:r>
        <w:t>химических опытов;</w:t>
      </w:r>
    </w:p>
    <w:p w:rsidR="00C36CF3" w:rsidRDefault="001C1315">
      <w:pPr>
        <w:pStyle w:val="a3"/>
        <w:spacing w:line="276" w:lineRule="auto"/>
        <w:ind w:right="1409"/>
      </w:pPr>
      <w:r>
        <w:t>сформированность</w:t>
      </w:r>
      <w:r>
        <w:rPr>
          <w:spacing w:val="1"/>
        </w:rPr>
        <w:t xml:space="preserve"> </w:t>
      </w:r>
      <w:r>
        <w:t>умений</w:t>
      </w:r>
      <w:r>
        <w:rPr>
          <w:spacing w:val="1"/>
        </w:rPr>
        <w:t xml:space="preserve"> </w:t>
      </w:r>
      <w:r>
        <w:t>планировать</w:t>
      </w:r>
      <w:r>
        <w:rPr>
          <w:spacing w:val="1"/>
        </w:rPr>
        <w:t xml:space="preserve"> </w:t>
      </w:r>
      <w:r>
        <w:t>и</w:t>
      </w:r>
      <w:r>
        <w:rPr>
          <w:spacing w:val="1"/>
        </w:rPr>
        <w:t xml:space="preserve"> </w:t>
      </w:r>
      <w:r>
        <w:t>выполнять</w:t>
      </w:r>
      <w:r>
        <w:rPr>
          <w:spacing w:val="1"/>
        </w:rPr>
        <w:t xml:space="preserve"> </w:t>
      </w:r>
      <w:r>
        <w:t>химический</w:t>
      </w:r>
      <w:r>
        <w:rPr>
          <w:spacing w:val="1"/>
        </w:rPr>
        <w:t xml:space="preserve"> </w:t>
      </w:r>
      <w:r>
        <w:t>эксперимент</w:t>
      </w:r>
      <w:r>
        <w:rPr>
          <w:spacing w:val="1"/>
        </w:rPr>
        <w:t xml:space="preserve"> </w:t>
      </w:r>
      <w:r>
        <w:t>(превращения органических веществ при нагревании, получение этилена и изучение его</w:t>
      </w:r>
      <w:r>
        <w:rPr>
          <w:spacing w:val="1"/>
        </w:rPr>
        <w:t xml:space="preserve"> </w:t>
      </w:r>
      <w:r>
        <w:t>свойств,</w:t>
      </w:r>
      <w:r>
        <w:rPr>
          <w:spacing w:val="1"/>
        </w:rPr>
        <w:t xml:space="preserve"> </w:t>
      </w:r>
      <w:r>
        <w:t>качественные</w:t>
      </w:r>
      <w:r>
        <w:rPr>
          <w:spacing w:val="1"/>
        </w:rPr>
        <w:t xml:space="preserve"> </w:t>
      </w:r>
      <w:r>
        <w:t>реакции</w:t>
      </w:r>
      <w:r>
        <w:rPr>
          <w:spacing w:val="1"/>
        </w:rPr>
        <w:t xml:space="preserve"> </w:t>
      </w:r>
      <w:r>
        <w:t>органических</w:t>
      </w:r>
      <w:r>
        <w:rPr>
          <w:spacing w:val="1"/>
        </w:rPr>
        <w:t xml:space="preserve"> </w:t>
      </w:r>
      <w:r>
        <w:t>веществ,</w:t>
      </w:r>
      <w:r>
        <w:rPr>
          <w:spacing w:val="1"/>
        </w:rPr>
        <w:t xml:space="preserve"> </w:t>
      </w:r>
      <w:r>
        <w:t>денатурация</w:t>
      </w:r>
      <w:r>
        <w:rPr>
          <w:spacing w:val="1"/>
        </w:rPr>
        <w:t xml:space="preserve"> </w:t>
      </w:r>
      <w:r>
        <w:t>белков</w:t>
      </w:r>
      <w:r>
        <w:rPr>
          <w:spacing w:val="1"/>
        </w:rPr>
        <w:t xml:space="preserve"> </w:t>
      </w:r>
      <w:r>
        <w:t>при</w:t>
      </w:r>
      <w:r>
        <w:rPr>
          <w:spacing w:val="1"/>
        </w:rPr>
        <w:t xml:space="preserve"> </w:t>
      </w:r>
      <w:r>
        <w:t>нагревании, цветные реакции белков) в соответствии с правилами техники безопасности</w:t>
      </w:r>
      <w:r>
        <w:rPr>
          <w:spacing w:val="1"/>
        </w:rPr>
        <w:t xml:space="preserve"> </w:t>
      </w:r>
      <w:r>
        <w:t>при обращении с веществами и лабораторным оборудованием, представлять результаты</w:t>
      </w:r>
      <w:r>
        <w:rPr>
          <w:spacing w:val="1"/>
        </w:rPr>
        <w:t xml:space="preserve"> </w:t>
      </w:r>
      <w:r>
        <w:t>химического</w:t>
      </w:r>
      <w:r>
        <w:rPr>
          <w:spacing w:val="1"/>
        </w:rPr>
        <w:t xml:space="preserve"> </w:t>
      </w:r>
      <w:r>
        <w:t>эксперимента</w:t>
      </w:r>
      <w:r>
        <w:rPr>
          <w:spacing w:val="1"/>
        </w:rPr>
        <w:t xml:space="preserve"> </w:t>
      </w:r>
      <w:r>
        <w:t>в</w:t>
      </w:r>
      <w:r>
        <w:rPr>
          <w:spacing w:val="1"/>
        </w:rPr>
        <w:t xml:space="preserve"> </w:t>
      </w:r>
      <w:r>
        <w:t>форме</w:t>
      </w:r>
      <w:r>
        <w:rPr>
          <w:spacing w:val="1"/>
        </w:rPr>
        <w:t xml:space="preserve"> </w:t>
      </w:r>
      <w:r>
        <w:t>записи</w:t>
      </w:r>
      <w:r>
        <w:rPr>
          <w:spacing w:val="1"/>
        </w:rPr>
        <w:t xml:space="preserve"> </w:t>
      </w:r>
      <w:r>
        <w:t>уравнений</w:t>
      </w:r>
      <w:r>
        <w:rPr>
          <w:spacing w:val="1"/>
        </w:rPr>
        <w:t xml:space="preserve"> </w:t>
      </w:r>
      <w:r>
        <w:t>соответствующих</w:t>
      </w:r>
      <w:r>
        <w:rPr>
          <w:spacing w:val="1"/>
        </w:rPr>
        <w:t xml:space="preserve"> </w:t>
      </w:r>
      <w:r>
        <w:t>реакций</w:t>
      </w:r>
      <w:r>
        <w:rPr>
          <w:spacing w:val="1"/>
        </w:rPr>
        <w:t xml:space="preserve"> </w:t>
      </w:r>
      <w:r>
        <w:t>и</w:t>
      </w:r>
      <w:r>
        <w:rPr>
          <w:spacing w:val="1"/>
        </w:rPr>
        <w:t xml:space="preserve"> </w:t>
      </w:r>
      <w:r>
        <w:t>формулировать</w:t>
      </w:r>
      <w:r>
        <w:rPr>
          <w:spacing w:val="-1"/>
        </w:rPr>
        <w:t xml:space="preserve"> </w:t>
      </w:r>
      <w:r>
        <w:t>выводы</w:t>
      </w:r>
      <w:r>
        <w:rPr>
          <w:spacing w:val="1"/>
        </w:rPr>
        <w:t xml:space="preserve"> </w:t>
      </w:r>
      <w:r>
        <w:t>на</w:t>
      </w:r>
      <w:r>
        <w:rPr>
          <w:spacing w:val="-1"/>
        </w:rPr>
        <w:t xml:space="preserve"> </w:t>
      </w:r>
      <w:r>
        <w:t>основе</w:t>
      </w:r>
      <w:r>
        <w:rPr>
          <w:spacing w:val="-3"/>
        </w:rPr>
        <w:t xml:space="preserve"> </w:t>
      </w:r>
      <w:r>
        <w:t>этих</w:t>
      </w:r>
      <w:r>
        <w:rPr>
          <w:spacing w:val="2"/>
        </w:rPr>
        <w:t xml:space="preserve"> </w:t>
      </w:r>
      <w:r>
        <w:t>результатов;</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tabs>
          <w:tab w:val="left" w:pos="1836"/>
          <w:tab w:val="left" w:pos="2414"/>
          <w:tab w:val="left" w:pos="2951"/>
          <w:tab w:val="left" w:pos="3435"/>
          <w:tab w:val="left" w:pos="4047"/>
          <w:tab w:val="left" w:pos="4872"/>
          <w:tab w:val="left" w:pos="4913"/>
          <w:tab w:val="left" w:pos="6251"/>
          <w:tab w:val="left" w:pos="6617"/>
          <w:tab w:val="left" w:pos="6976"/>
          <w:tab w:val="left" w:pos="8152"/>
          <w:tab w:val="left" w:pos="8336"/>
        </w:tabs>
        <w:spacing w:before="76" w:line="276" w:lineRule="auto"/>
        <w:ind w:right="1411"/>
        <w:jc w:val="left"/>
      </w:pPr>
      <w:r>
        <w:lastRenderedPageBreak/>
        <w:t>сформированность</w:t>
      </w:r>
      <w:r>
        <w:tab/>
        <w:t>умений</w:t>
      </w:r>
      <w:r>
        <w:tab/>
        <w:t>критически</w:t>
      </w:r>
      <w:r>
        <w:tab/>
        <w:t>анализировать</w:t>
      </w:r>
      <w:r>
        <w:tab/>
        <w:t>химическую</w:t>
      </w:r>
      <w:r>
        <w:tab/>
        <w:t>информацию,</w:t>
      </w:r>
      <w:r>
        <w:rPr>
          <w:spacing w:val="-57"/>
        </w:rPr>
        <w:t xml:space="preserve"> </w:t>
      </w:r>
      <w:r>
        <w:t>получаемую из разных источников (средства массовой информации, Интернет и других);</w:t>
      </w:r>
      <w:r>
        <w:rPr>
          <w:spacing w:val="1"/>
        </w:rPr>
        <w:t xml:space="preserve"> </w:t>
      </w:r>
      <w:r>
        <w:t>сформированность</w:t>
      </w:r>
      <w:r>
        <w:rPr>
          <w:spacing w:val="3"/>
        </w:rPr>
        <w:t xml:space="preserve"> </w:t>
      </w:r>
      <w:r>
        <w:t>умений</w:t>
      </w:r>
      <w:r>
        <w:rPr>
          <w:spacing w:val="2"/>
        </w:rPr>
        <w:t xml:space="preserve"> </w:t>
      </w:r>
      <w:r>
        <w:t>соблюдать</w:t>
      </w:r>
      <w:r>
        <w:rPr>
          <w:spacing w:val="5"/>
        </w:rPr>
        <w:t xml:space="preserve"> </w:t>
      </w:r>
      <w:r>
        <w:t>правила</w:t>
      </w:r>
      <w:r>
        <w:rPr>
          <w:spacing w:val="-2"/>
        </w:rPr>
        <w:t xml:space="preserve"> </w:t>
      </w:r>
      <w:r>
        <w:t>экологически</w:t>
      </w:r>
      <w:r>
        <w:rPr>
          <w:spacing w:val="2"/>
        </w:rPr>
        <w:t xml:space="preserve"> </w:t>
      </w:r>
      <w:r>
        <w:t>целесообразного поведения</w:t>
      </w:r>
      <w:r>
        <w:rPr>
          <w:spacing w:val="1"/>
        </w:rPr>
        <w:t xml:space="preserve"> </w:t>
      </w:r>
      <w:r>
        <w:t>в</w:t>
      </w:r>
      <w:r>
        <w:rPr>
          <w:spacing w:val="-57"/>
        </w:rPr>
        <w:t xml:space="preserve"> </w:t>
      </w:r>
      <w:r>
        <w:t>быту</w:t>
      </w:r>
      <w:r>
        <w:rPr>
          <w:spacing w:val="19"/>
        </w:rPr>
        <w:t xml:space="preserve"> </w:t>
      </w:r>
      <w:r>
        <w:t>и</w:t>
      </w:r>
      <w:r>
        <w:rPr>
          <w:spacing w:val="27"/>
        </w:rPr>
        <w:t xml:space="preserve"> </w:t>
      </w:r>
      <w:r>
        <w:t>трудовой</w:t>
      </w:r>
      <w:r>
        <w:rPr>
          <w:spacing w:val="27"/>
        </w:rPr>
        <w:t xml:space="preserve"> </w:t>
      </w:r>
      <w:r>
        <w:t>деятельности</w:t>
      </w:r>
      <w:r>
        <w:rPr>
          <w:spacing w:val="25"/>
        </w:rPr>
        <w:t xml:space="preserve"> </w:t>
      </w:r>
      <w:r>
        <w:t>в</w:t>
      </w:r>
      <w:r>
        <w:rPr>
          <w:spacing w:val="26"/>
        </w:rPr>
        <w:t xml:space="preserve"> </w:t>
      </w:r>
      <w:r>
        <w:t>целях</w:t>
      </w:r>
      <w:r>
        <w:rPr>
          <w:spacing w:val="26"/>
        </w:rPr>
        <w:t xml:space="preserve"> </w:t>
      </w:r>
      <w:r>
        <w:t>сохранения</w:t>
      </w:r>
      <w:r>
        <w:rPr>
          <w:spacing w:val="26"/>
        </w:rPr>
        <w:t xml:space="preserve"> </w:t>
      </w:r>
      <w:r>
        <w:t>своего</w:t>
      </w:r>
      <w:r>
        <w:rPr>
          <w:spacing w:val="26"/>
        </w:rPr>
        <w:t xml:space="preserve"> </w:t>
      </w:r>
      <w:r>
        <w:t>здоровья</w:t>
      </w:r>
      <w:r>
        <w:rPr>
          <w:spacing w:val="27"/>
        </w:rPr>
        <w:t xml:space="preserve"> </w:t>
      </w:r>
      <w:r>
        <w:t>и</w:t>
      </w:r>
      <w:r>
        <w:rPr>
          <w:spacing w:val="25"/>
        </w:rPr>
        <w:t xml:space="preserve"> </w:t>
      </w:r>
      <w:r>
        <w:t>окружающей</w:t>
      </w:r>
      <w:r>
        <w:rPr>
          <w:spacing w:val="-57"/>
        </w:rPr>
        <w:t xml:space="preserve"> </w:t>
      </w:r>
      <w:r>
        <w:t>природной</w:t>
      </w:r>
      <w:r>
        <w:rPr>
          <w:spacing w:val="22"/>
        </w:rPr>
        <w:t xml:space="preserve"> </w:t>
      </w:r>
      <w:r>
        <w:t>среды,</w:t>
      </w:r>
      <w:r>
        <w:rPr>
          <w:spacing w:val="22"/>
        </w:rPr>
        <w:t xml:space="preserve"> </w:t>
      </w:r>
      <w:r>
        <w:t>осознавать</w:t>
      </w:r>
      <w:r>
        <w:rPr>
          <w:spacing w:val="21"/>
        </w:rPr>
        <w:t xml:space="preserve"> </w:t>
      </w:r>
      <w:r>
        <w:t>опасность</w:t>
      </w:r>
      <w:r>
        <w:rPr>
          <w:spacing w:val="22"/>
        </w:rPr>
        <w:t xml:space="preserve"> </w:t>
      </w:r>
      <w:r>
        <w:t>воздействия</w:t>
      </w:r>
      <w:r>
        <w:rPr>
          <w:spacing w:val="21"/>
        </w:rPr>
        <w:t xml:space="preserve"> </w:t>
      </w:r>
      <w:r>
        <w:t>на</w:t>
      </w:r>
      <w:r>
        <w:rPr>
          <w:spacing w:val="21"/>
        </w:rPr>
        <w:t xml:space="preserve"> </w:t>
      </w:r>
      <w:r>
        <w:t>живые</w:t>
      </w:r>
      <w:r>
        <w:rPr>
          <w:spacing w:val="21"/>
        </w:rPr>
        <w:t xml:space="preserve"> </w:t>
      </w:r>
      <w:r>
        <w:t>организмы</w:t>
      </w:r>
      <w:r>
        <w:rPr>
          <w:spacing w:val="20"/>
        </w:rPr>
        <w:t xml:space="preserve"> </w:t>
      </w:r>
      <w:r>
        <w:t>определѐнных</w:t>
      </w:r>
      <w:r>
        <w:rPr>
          <w:spacing w:val="-57"/>
        </w:rPr>
        <w:t xml:space="preserve"> </w:t>
      </w:r>
      <w:r>
        <w:t>органических</w:t>
      </w:r>
      <w:r>
        <w:tab/>
        <w:t>веществ,</w:t>
      </w:r>
      <w:r>
        <w:tab/>
        <w:t>понимая</w:t>
      </w:r>
      <w:r>
        <w:tab/>
        <w:t>смысл</w:t>
      </w:r>
      <w:r>
        <w:tab/>
      </w:r>
      <w:r>
        <w:tab/>
        <w:t>показателя</w:t>
      </w:r>
      <w:r>
        <w:tab/>
        <w:t>ПДК</w:t>
      </w:r>
      <w:r>
        <w:tab/>
        <w:t>(предельно</w:t>
      </w:r>
      <w:r>
        <w:tab/>
      </w:r>
      <w:r>
        <w:tab/>
      </w:r>
      <w:r>
        <w:rPr>
          <w:spacing w:val="-1"/>
        </w:rPr>
        <w:t>допустимой</w:t>
      </w:r>
      <w:r>
        <w:rPr>
          <w:spacing w:val="-57"/>
        </w:rPr>
        <w:t xml:space="preserve"> </w:t>
      </w:r>
      <w:r>
        <w:t>концентрации),</w:t>
      </w:r>
      <w:r>
        <w:rPr>
          <w:spacing w:val="53"/>
        </w:rPr>
        <w:t xml:space="preserve"> </w:t>
      </w:r>
      <w:r>
        <w:t>пояснять</w:t>
      </w:r>
      <w:r>
        <w:rPr>
          <w:spacing w:val="55"/>
        </w:rPr>
        <w:t xml:space="preserve"> </w:t>
      </w:r>
      <w:r>
        <w:t>на</w:t>
      </w:r>
      <w:r>
        <w:rPr>
          <w:spacing w:val="51"/>
        </w:rPr>
        <w:t xml:space="preserve"> </w:t>
      </w:r>
      <w:r>
        <w:t>примерах</w:t>
      </w:r>
      <w:r>
        <w:rPr>
          <w:spacing w:val="56"/>
        </w:rPr>
        <w:t xml:space="preserve"> </w:t>
      </w:r>
      <w:r>
        <w:t>способы</w:t>
      </w:r>
      <w:r>
        <w:rPr>
          <w:spacing w:val="56"/>
        </w:rPr>
        <w:t xml:space="preserve"> </w:t>
      </w:r>
      <w:r>
        <w:t>уменьшения</w:t>
      </w:r>
      <w:r>
        <w:rPr>
          <w:spacing w:val="54"/>
        </w:rPr>
        <w:t xml:space="preserve"> </w:t>
      </w:r>
      <w:r>
        <w:t>и</w:t>
      </w:r>
      <w:r>
        <w:rPr>
          <w:spacing w:val="52"/>
        </w:rPr>
        <w:t xml:space="preserve"> </w:t>
      </w:r>
      <w:r>
        <w:t>предотвращения</w:t>
      </w:r>
      <w:r>
        <w:rPr>
          <w:spacing w:val="51"/>
        </w:rPr>
        <w:t xml:space="preserve"> </w:t>
      </w:r>
      <w:r>
        <w:t>их</w:t>
      </w:r>
      <w:r>
        <w:rPr>
          <w:spacing w:val="-57"/>
        </w:rPr>
        <w:t xml:space="preserve"> </w:t>
      </w:r>
      <w:r>
        <w:t>вредного</w:t>
      </w:r>
      <w:r>
        <w:rPr>
          <w:spacing w:val="-1"/>
        </w:rPr>
        <w:t xml:space="preserve"> </w:t>
      </w:r>
      <w:r>
        <w:t>воздействия на</w:t>
      </w:r>
      <w:r>
        <w:rPr>
          <w:spacing w:val="-1"/>
        </w:rPr>
        <w:t xml:space="preserve"> </w:t>
      </w:r>
      <w:r>
        <w:t>организм</w:t>
      </w:r>
      <w:r>
        <w:rPr>
          <w:spacing w:val="-1"/>
        </w:rPr>
        <w:t xml:space="preserve"> </w:t>
      </w:r>
      <w:r>
        <w:t>человека;</w:t>
      </w:r>
    </w:p>
    <w:p w:rsidR="00C36CF3" w:rsidRDefault="001C1315" w:rsidP="00892194">
      <w:pPr>
        <w:pStyle w:val="a3"/>
        <w:spacing w:before="1" w:line="278" w:lineRule="auto"/>
        <w:ind w:right="1294"/>
        <w:jc w:val="left"/>
      </w:pPr>
      <w:r>
        <w:t>для</w:t>
      </w:r>
      <w:r>
        <w:rPr>
          <w:spacing w:val="27"/>
        </w:rPr>
        <w:t xml:space="preserve"> </w:t>
      </w:r>
      <w:r>
        <w:t>обучающихся</w:t>
      </w:r>
      <w:r>
        <w:rPr>
          <w:spacing w:val="26"/>
        </w:rPr>
        <w:t xml:space="preserve"> </w:t>
      </w:r>
      <w:r>
        <w:t>с</w:t>
      </w:r>
      <w:r>
        <w:rPr>
          <w:spacing w:val="26"/>
        </w:rPr>
        <w:t xml:space="preserve"> </w:t>
      </w:r>
      <w:r>
        <w:t>ограниченными</w:t>
      </w:r>
      <w:r>
        <w:rPr>
          <w:spacing w:val="28"/>
        </w:rPr>
        <w:t xml:space="preserve"> </w:t>
      </w:r>
      <w:r>
        <w:t>возможностями</w:t>
      </w:r>
      <w:r>
        <w:rPr>
          <w:spacing w:val="27"/>
        </w:rPr>
        <w:t xml:space="preserve"> </w:t>
      </w:r>
      <w:r>
        <w:t>здоровья:</w:t>
      </w:r>
      <w:r>
        <w:rPr>
          <w:spacing w:val="29"/>
        </w:rPr>
        <w:t xml:space="preserve"> </w:t>
      </w:r>
      <w:r>
        <w:t>умение</w:t>
      </w:r>
      <w:r>
        <w:rPr>
          <w:spacing w:val="27"/>
        </w:rPr>
        <w:t xml:space="preserve"> </w:t>
      </w:r>
      <w:r>
        <w:t>применять</w:t>
      </w:r>
      <w:r>
        <w:rPr>
          <w:spacing w:val="27"/>
        </w:rPr>
        <w:t xml:space="preserve"> </w:t>
      </w:r>
      <w:r>
        <w:t>знания</w:t>
      </w:r>
      <w:r>
        <w:rPr>
          <w:spacing w:val="-57"/>
        </w:rPr>
        <w:t xml:space="preserve"> </w:t>
      </w:r>
      <w:r>
        <w:t>об</w:t>
      </w:r>
      <w:r>
        <w:rPr>
          <w:spacing w:val="-1"/>
        </w:rPr>
        <w:t xml:space="preserve"> </w:t>
      </w:r>
      <w:r>
        <w:t>основных доступных методах</w:t>
      </w:r>
      <w:r>
        <w:rPr>
          <w:spacing w:val="-1"/>
        </w:rPr>
        <w:t xml:space="preserve"> </w:t>
      </w:r>
      <w:r>
        <w:t>познания</w:t>
      </w:r>
      <w:r>
        <w:rPr>
          <w:spacing w:val="-1"/>
        </w:rPr>
        <w:t xml:space="preserve"> </w:t>
      </w:r>
      <w:r>
        <w:t>веществ</w:t>
      </w:r>
      <w:r>
        <w:rPr>
          <w:spacing w:val="-2"/>
        </w:rPr>
        <w:t xml:space="preserve"> </w:t>
      </w:r>
      <w:r>
        <w:t>и химических</w:t>
      </w:r>
      <w:r>
        <w:rPr>
          <w:spacing w:val="1"/>
        </w:rPr>
        <w:t xml:space="preserve"> </w:t>
      </w:r>
      <w:r w:rsidR="00892194">
        <w:t>явлений</w:t>
      </w:r>
      <w:r>
        <w:t>.</w:t>
      </w:r>
    </w:p>
    <w:p w:rsidR="00C36CF3" w:rsidRDefault="001C1315">
      <w:pPr>
        <w:pStyle w:val="2"/>
        <w:spacing w:line="278" w:lineRule="auto"/>
        <w:ind w:right="848" w:firstLine="660"/>
        <w:jc w:val="left"/>
      </w:pPr>
      <w:r>
        <w:t>К</w:t>
      </w:r>
      <w:r>
        <w:rPr>
          <w:spacing w:val="5"/>
        </w:rPr>
        <w:t xml:space="preserve"> </w:t>
      </w:r>
      <w:r>
        <w:t>концу</w:t>
      </w:r>
      <w:r>
        <w:rPr>
          <w:spacing w:val="5"/>
        </w:rPr>
        <w:t xml:space="preserve"> </w:t>
      </w:r>
      <w:r>
        <w:t>обучения</w:t>
      </w:r>
      <w:r>
        <w:rPr>
          <w:spacing w:val="6"/>
        </w:rPr>
        <w:t xml:space="preserve"> </w:t>
      </w:r>
      <w:r>
        <w:t>в</w:t>
      </w:r>
      <w:r>
        <w:rPr>
          <w:spacing w:val="5"/>
        </w:rPr>
        <w:t xml:space="preserve"> </w:t>
      </w:r>
      <w:r>
        <w:t>11</w:t>
      </w:r>
      <w:r>
        <w:rPr>
          <w:spacing w:val="5"/>
        </w:rPr>
        <w:t xml:space="preserve"> </w:t>
      </w:r>
      <w:r>
        <w:t>классе</w:t>
      </w:r>
      <w:r>
        <w:rPr>
          <w:spacing w:val="5"/>
        </w:rPr>
        <w:t xml:space="preserve"> </w:t>
      </w:r>
      <w:r>
        <w:t>предметные</w:t>
      </w:r>
      <w:r>
        <w:rPr>
          <w:spacing w:val="4"/>
        </w:rPr>
        <w:t xml:space="preserve"> </w:t>
      </w:r>
      <w:r>
        <w:t>результаты</w:t>
      </w:r>
      <w:r>
        <w:rPr>
          <w:spacing w:val="5"/>
        </w:rPr>
        <w:t xml:space="preserve"> </w:t>
      </w:r>
      <w:r>
        <w:t>освоения</w:t>
      </w:r>
      <w:r>
        <w:rPr>
          <w:spacing w:val="4"/>
        </w:rPr>
        <w:t xml:space="preserve"> </w:t>
      </w:r>
      <w:r>
        <w:t>курса</w:t>
      </w:r>
      <w:r>
        <w:rPr>
          <w:spacing w:val="4"/>
        </w:rPr>
        <w:t xml:space="preserve"> </w:t>
      </w:r>
      <w:r>
        <w:t>«Общая</w:t>
      </w:r>
      <w:r>
        <w:rPr>
          <w:spacing w:val="15"/>
        </w:rPr>
        <w:t xml:space="preserve"> </w:t>
      </w:r>
      <w:r>
        <w:t>и</w:t>
      </w:r>
      <w:r>
        <w:rPr>
          <w:spacing w:val="-57"/>
        </w:rPr>
        <w:t xml:space="preserve"> </w:t>
      </w:r>
      <w:r>
        <w:t>неорганическая</w:t>
      </w:r>
      <w:r>
        <w:rPr>
          <w:spacing w:val="-1"/>
        </w:rPr>
        <w:t xml:space="preserve"> </w:t>
      </w:r>
      <w:r>
        <w:t>химия» отражают:</w:t>
      </w:r>
    </w:p>
    <w:p w:rsidR="00C36CF3" w:rsidRDefault="001C1315">
      <w:pPr>
        <w:pStyle w:val="a3"/>
        <w:spacing w:line="276" w:lineRule="auto"/>
        <w:ind w:right="1405"/>
      </w:pPr>
      <w:r>
        <w:t>сформированность</w:t>
      </w:r>
      <w:r>
        <w:rPr>
          <w:spacing w:val="1"/>
        </w:rPr>
        <w:t xml:space="preserve"> </w:t>
      </w:r>
      <w:r>
        <w:t>представлений</w:t>
      </w:r>
      <w:r>
        <w:rPr>
          <w:spacing w:val="1"/>
        </w:rPr>
        <w:t xml:space="preserve"> </w:t>
      </w:r>
      <w:r>
        <w:t>о</w:t>
      </w:r>
      <w:r>
        <w:rPr>
          <w:spacing w:val="1"/>
        </w:rPr>
        <w:t xml:space="preserve"> </w:t>
      </w:r>
      <w:r>
        <w:t>химической</w:t>
      </w:r>
      <w:r>
        <w:rPr>
          <w:spacing w:val="1"/>
        </w:rPr>
        <w:t xml:space="preserve"> </w:t>
      </w:r>
      <w:r>
        <w:t>составляющей</w:t>
      </w:r>
      <w:r>
        <w:rPr>
          <w:spacing w:val="1"/>
        </w:rPr>
        <w:t xml:space="preserve"> </w:t>
      </w:r>
      <w:r>
        <w:t>естественно-научной</w:t>
      </w:r>
      <w:r>
        <w:rPr>
          <w:spacing w:val="1"/>
        </w:rPr>
        <w:t xml:space="preserve"> </w:t>
      </w:r>
      <w:r>
        <w:t>картины мира, роли химии в познании явлений природы, в формировании мышления и</w:t>
      </w:r>
      <w:r>
        <w:rPr>
          <w:spacing w:val="1"/>
        </w:rPr>
        <w:t xml:space="preserve"> </w:t>
      </w:r>
      <w:r>
        <w:t>культуры</w:t>
      </w:r>
      <w:r>
        <w:rPr>
          <w:spacing w:val="1"/>
        </w:rPr>
        <w:t xml:space="preserve"> </w:t>
      </w:r>
      <w:r>
        <w:t>личности,</w:t>
      </w:r>
      <w:r>
        <w:rPr>
          <w:spacing w:val="1"/>
        </w:rPr>
        <w:t xml:space="preserve"> </w:t>
      </w:r>
      <w:r>
        <w:t>еѐ</w:t>
      </w:r>
      <w:r>
        <w:rPr>
          <w:spacing w:val="1"/>
        </w:rPr>
        <w:t xml:space="preserve"> </w:t>
      </w:r>
      <w:r>
        <w:t>функциональной</w:t>
      </w:r>
      <w:r>
        <w:rPr>
          <w:spacing w:val="1"/>
        </w:rPr>
        <w:t xml:space="preserve"> </w:t>
      </w:r>
      <w:r>
        <w:t>грамотности,</w:t>
      </w:r>
      <w:r>
        <w:rPr>
          <w:spacing w:val="1"/>
        </w:rPr>
        <w:t xml:space="preserve"> </w:t>
      </w:r>
      <w:r>
        <w:t>необходимой</w:t>
      </w:r>
      <w:r>
        <w:rPr>
          <w:spacing w:val="1"/>
        </w:rPr>
        <w:t xml:space="preserve"> </w:t>
      </w:r>
      <w:r>
        <w:t>для</w:t>
      </w:r>
      <w:r>
        <w:rPr>
          <w:spacing w:val="1"/>
        </w:rPr>
        <w:t xml:space="preserve"> </w:t>
      </w:r>
      <w:r>
        <w:t>решения</w:t>
      </w:r>
      <w:r>
        <w:rPr>
          <w:spacing w:val="1"/>
        </w:rPr>
        <w:t xml:space="preserve"> </w:t>
      </w:r>
      <w:r>
        <w:t>практических</w:t>
      </w:r>
      <w:r>
        <w:rPr>
          <w:spacing w:val="1"/>
        </w:rPr>
        <w:t xml:space="preserve"> </w:t>
      </w:r>
      <w:r>
        <w:t>задач</w:t>
      </w:r>
      <w:r>
        <w:rPr>
          <w:spacing w:val="1"/>
        </w:rPr>
        <w:t xml:space="preserve"> </w:t>
      </w:r>
      <w:r>
        <w:t>и</w:t>
      </w:r>
      <w:r>
        <w:rPr>
          <w:spacing w:val="1"/>
        </w:rPr>
        <w:t xml:space="preserve"> </w:t>
      </w:r>
      <w:r>
        <w:t>экологически</w:t>
      </w:r>
      <w:r>
        <w:rPr>
          <w:spacing w:val="1"/>
        </w:rPr>
        <w:t xml:space="preserve"> </w:t>
      </w:r>
      <w:r>
        <w:t>обоснованного</w:t>
      </w:r>
      <w:r>
        <w:rPr>
          <w:spacing w:val="1"/>
        </w:rPr>
        <w:t xml:space="preserve"> </w:t>
      </w:r>
      <w:r>
        <w:t>отношения</w:t>
      </w:r>
      <w:r>
        <w:rPr>
          <w:spacing w:val="1"/>
        </w:rPr>
        <w:t xml:space="preserve"> </w:t>
      </w:r>
      <w:r>
        <w:t>к</w:t>
      </w:r>
      <w:r>
        <w:rPr>
          <w:spacing w:val="1"/>
        </w:rPr>
        <w:t xml:space="preserve"> </w:t>
      </w:r>
      <w:r>
        <w:t>своему</w:t>
      </w:r>
      <w:r>
        <w:rPr>
          <w:spacing w:val="1"/>
        </w:rPr>
        <w:t xml:space="preserve"> </w:t>
      </w:r>
      <w:r>
        <w:t>здоровью</w:t>
      </w:r>
      <w:r>
        <w:rPr>
          <w:spacing w:val="1"/>
        </w:rPr>
        <w:t xml:space="preserve"> </w:t>
      </w:r>
      <w:r>
        <w:t>и</w:t>
      </w:r>
      <w:r>
        <w:rPr>
          <w:spacing w:val="1"/>
        </w:rPr>
        <w:t xml:space="preserve"> </w:t>
      </w:r>
      <w:r>
        <w:t>природной</w:t>
      </w:r>
      <w:r>
        <w:rPr>
          <w:spacing w:val="-1"/>
        </w:rPr>
        <w:t xml:space="preserve"> </w:t>
      </w:r>
      <w:r>
        <w:t>среде;</w:t>
      </w:r>
    </w:p>
    <w:p w:rsidR="00C36CF3" w:rsidRDefault="001C1315">
      <w:pPr>
        <w:pStyle w:val="a3"/>
        <w:spacing w:line="276" w:lineRule="auto"/>
        <w:ind w:right="1386"/>
      </w:pPr>
      <w:r>
        <w:t>владение системой химических знаний, которая включает: основополагающие понятия</w:t>
      </w:r>
      <w:r>
        <w:rPr>
          <w:spacing w:val="1"/>
        </w:rPr>
        <w:t xml:space="preserve"> </w:t>
      </w:r>
      <w:r>
        <w:t>(химический</w:t>
      </w:r>
      <w:r>
        <w:rPr>
          <w:spacing w:val="1"/>
        </w:rPr>
        <w:t xml:space="preserve"> </w:t>
      </w:r>
      <w:r>
        <w:t>элемент,</w:t>
      </w:r>
      <w:r>
        <w:rPr>
          <w:spacing w:val="1"/>
        </w:rPr>
        <w:t xml:space="preserve"> </w:t>
      </w:r>
      <w:r>
        <w:t>атом,</w:t>
      </w:r>
      <w:r>
        <w:rPr>
          <w:spacing w:val="1"/>
        </w:rPr>
        <w:t xml:space="preserve"> </w:t>
      </w:r>
      <w:r>
        <w:t>изотоп,</w:t>
      </w:r>
      <w:r>
        <w:rPr>
          <w:spacing w:val="1"/>
        </w:rPr>
        <w:t xml:space="preserve"> </w:t>
      </w:r>
      <w:r>
        <w:t>s-,</w:t>
      </w:r>
      <w:r>
        <w:rPr>
          <w:spacing w:val="1"/>
        </w:rPr>
        <w:t xml:space="preserve"> </w:t>
      </w:r>
      <w:r>
        <w:t>р-,</w:t>
      </w:r>
      <w:r>
        <w:rPr>
          <w:spacing w:val="1"/>
        </w:rPr>
        <w:t xml:space="preserve"> </w:t>
      </w:r>
      <w:r>
        <w:t>cl-</w:t>
      </w:r>
      <w:r>
        <w:rPr>
          <w:spacing w:val="1"/>
        </w:rPr>
        <w:t xml:space="preserve"> </w:t>
      </w:r>
      <w:r>
        <w:t>электронные</w:t>
      </w:r>
      <w:r>
        <w:rPr>
          <w:spacing w:val="1"/>
        </w:rPr>
        <w:t xml:space="preserve"> </w:t>
      </w:r>
      <w:r>
        <w:t>орбитали</w:t>
      </w:r>
      <w:r>
        <w:rPr>
          <w:spacing w:val="1"/>
        </w:rPr>
        <w:t xml:space="preserve"> </w:t>
      </w:r>
      <w:r>
        <w:t>атомов,</w:t>
      </w:r>
      <w:r>
        <w:rPr>
          <w:spacing w:val="60"/>
        </w:rPr>
        <w:t xml:space="preserve"> </w:t>
      </w:r>
      <w:r>
        <w:t>ион,</w:t>
      </w:r>
      <w:r>
        <w:rPr>
          <w:spacing w:val="1"/>
        </w:rPr>
        <w:t xml:space="preserve"> </w:t>
      </w:r>
      <w:r>
        <w:t>молекула,</w:t>
      </w:r>
      <w:r>
        <w:rPr>
          <w:spacing w:val="1"/>
        </w:rPr>
        <w:t xml:space="preserve"> </w:t>
      </w:r>
      <w:r>
        <w:t>моль,</w:t>
      </w:r>
      <w:r>
        <w:rPr>
          <w:spacing w:val="1"/>
        </w:rPr>
        <w:t xml:space="preserve"> </w:t>
      </w:r>
      <w:r>
        <w:t>молярный</w:t>
      </w:r>
      <w:r>
        <w:rPr>
          <w:spacing w:val="1"/>
        </w:rPr>
        <w:t xml:space="preserve"> </w:t>
      </w:r>
      <w:r>
        <w:t>объѐм,</w:t>
      </w:r>
      <w:r>
        <w:rPr>
          <w:spacing w:val="1"/>
        </w:rPr>
        <w:t xml:space="preserve"> </w:t>
      </w:r>
      <w:r>
        <w:t>валентность,</w:t>
      </w:r>
      <w:r>
        <w:rPr>
          <w:spacing w:val="1"/>
        </w:rPr>
        <w:t xml:space="preserve"> </w:t>
      </w:r>
      <w:r>
        <w:t>электроотрицательность,</w:t>
      </w:r>
      <w:r>
        <w:rPr>
          <w:spacing w:val="1"/>
        </w:rPr>
        <w:t xml:space="preserve"> </w:t>
      </w:r>
      <w:r>
        <w:t>степень</w:t>
      </w:r>
      <w:r>
        <w:rPr>
          <w:spacing w:val="1"/>
        </w:rPr>
        <w:t xml:space="preserve"> </w:t>
      </w:r>
      <w:r>
        <w:t>окисления,</w:t>
      </w:r>
      <w:r>
        <w:rPr>
          <w:spacing w:val="1"/>
        </w:rPr>
        <w:t xml:space="preserve"> </w:t>
      </w:r>
      <w:r>
        <w:t>химическая</w:t>
      </w:r>
      <w:r>
        <w:rPr>
          <w:spacing w:val="1"/>
        </w:rPr>
        <w:t xml:space="preserve"> </w:t>
      </w:r>
      <w:r>
        <w:t>связь</w:t>
      </w:r>
      <w:r>
        <w:rPr>
          <w:spacing w:val="1"/>
        </w:rPr>
        <w:t xml:space="preserve"> </w:t>
      </w:r>
      <w:r>
        <w:t>(ковалентная,</w:t>
      </w:r>
      <w:r>
        <w:rPr>
          <w:spacing w:val="1"/>
        </w:rPr>
        <w:t xml:space="preserve"> </w:t>
      </w:r>
      <w:r>
        <w:t>ионная,</w:t>
      </w:r>
      <w:r>
        <w:rPr>
          <w:spacing w:val="1"/>
        </w:rPr>
        <w:t xml:space="preserve"> </w:t>
      </w:r>
      <w:r>
        <w:t>металлическая,</w:t>
      </w:r>
      <w:r>
        <w:rPr>
          <w:spacing w:val="1"/>
        </w:rPr>
        <w:t xml:space="preserve"> </w:t>
      </w:r>
      <w:r>
        <w:t>водородная),</w:t>
      </w:r>
      <w:r>
        <w:rPr>
          <w:spacing w:val="1"/>
        </w:rPr>
        <w:t xml:space="preserve"> </w:t>
      </w:r>
      <w:r>
        <w:t>кристаллическая</w:t>
      </w:r>
      <w:r>
        <w:rPr>
          <w:spacing w:val="1"/>
        </w:rPr>
        <w:t xml:space="preserve"> </w:t>
      </w:r>
      <w:r>
        <w:t>решѐтка,</w:t>
      </w:r>
      <w:r>
        <w:rPr>
          <w:spacing w:val="1"/>
        </w:rPr>
        <w:t xml:space="preserve"> </w:t>
      </w:r>
      <w:r>
        <w:t>типы</w:t>
      </w:r>
      <w:r>
        <w:rPr>
          <w:spacing w:val="1"/>
        </w:rPr>
        <w:t xml:space="preserve"> </w:t>
      </w:r>
      <w:r>
        <w:t>химических</w:t>
      </w:r>
      <w:r>
        <w:rPr>
          <w:spacing w:val="1"/>
        </w:rPr>
        <w:t xml:space="preserve"> </w:t>
      </w:r>
      <w:r>
        <w:t>реакций,</w:t>
      </w:r>
      <w:r>
        <w:rPr>
          <w:spacing w:val="1"/>
        </w:rPr>
        <w:t xml:space="preserve"> </w:t>
      </w:r>
      <w:r>
        <w:t>раствор,</w:t>
      </w:r>
      <w:r>
        <w:rPr>
          <w:spacing w:val="1"/>
        </w:rPr>
        <w:t xml:space="preserve"> </w:t>
      </w:r>
      <w:r>
        <w:t>электролиты,</w:t>
      </w:r>
      <w:r>
        <w:rPr>
          <w:spacing w:val="1"/>
        </w:rPr>
        <w:t xml:space="preserve"> </w:t>
      </w:r>
      <w:r>
        <w:t>неэлектролиты,</w:t>
      </w:r>
      <w:r>
        <w:rPr>
          <w:spacing w:val="1"/>
        </w:rPr>
        <w:t xml:space="preserve"> </w:t>
      </w:r>
      <w:r>
        <w:t>электролитическая</w:t>
      </w:r>
      <w:r>
        <w:rPr>
          <w:spacing w:val="1"/>
        </w:rPr>
        <w:t xml:space="preserve"> </w:t>
      </w:r>
      <w:r>
        <w:t>диссоциация,</w:t>
      </w:r>
      <w:r>
        <w:rPr>
          <w:spacing w:val="1"/>
        </w:rPr>
        <w:t xml:space="preserve"> </w:t>
      </w:r>
      <w:r>
        <w:t>окислитель,</w:t>
      </w:r>
      <w:r>
        <w:rPr>
          <w:spacing w:val="1"/>
        </w:rPr>
        <w:t xml:space="preserve"> </w:t>
      </w:r>
      <w:r>
        <w:t>восстановитель,</w:t>
      </w:r>
      <w:r>
        <w:rPr>
          <w:spacing w:val="1"/>
        </w:rPr>
        <w:t xml:space="preserve"> </w:t>
      </w:r>
      <w:r>
        <w:t>скорость</w:t>
      </w:r>
      <w:r>
        <w:rPr>
          <w:spacing w:val="1"/>
        </w:rPr>
        <w:t xml:space="preserve"> </w:t>
      </w:r>
      <w:r>
        <w:t>химической</w:t>
      </w:r>
      <w:r>
        <w:rPr>
          <w:spacing w:val="-1"/>
        </w:rPr>
        <w:t xml:space="preserve"> </w:t>
      </w:r>
      <w:r>
        <w:t>реакции,</w:t>
      </w:r>
      <w:r>
        <w:rPr>
          <w:spacing w:val="-3"/>
        </w:rPr>
        <w:t xml:space="preserve"> </w:t>
      </w:r>
      <w:r>
        <w:t>химическое</w:t>
      </w:r>
      <w:r>
        <w:rPr>
          <w:spacing w:val="-1"/>
        </w:rPr>
        <w:t xml:space="preserve"> </w:t>
      </w:r>
      <w:r>
        <w:t>равновесие);</w:t>
      </w:r>
    </w:p>
    <w:p w:rsidR="00C36CF3" w:rsidRDefault="001C1315">
      <w:pPr>
        <w:pStyle w:val="a3"/>
        <w:spacing w:line="276" w:lineRule="auto"/>
        <w:ind w:right="1387"/>
      </w:pPr>
      <w:r>
        <w:t>теории</w:t>
      </w:r>
      <w:r>
        <w:rPr>
          <w:spacing w:val="1"/>
        </w:rPr>
        <w:t xml:space="preserve"> </w:t>
      </w:r>
      <w:r>
        <w:t>и</w:t>
      </w:r>
      <w:r>
        <w:rPr>
          <w:spacing w:val="1"/>
        </w:rPr>
        <w:t xml:space="preserve"> </w:t>
      </w:r>
      <w:r>
        <w:t>законы</w:t>
      </w:r>
      <w:r>
        <w:rPr>
          <w:spacing w:val="1"/>
        </w:rPr>
        <w:t xml:space="preserve"> </w:t>
      </w:r>
      <w:r>
        <w:t>(теория</w:t>
      </w:r>
      <w:r>
        <w:rPr>
          <w:spacing w:val="1"/>
        </w:rPr>
        <w:t xml:space="preserve"> </w:t>
      </w:r>
      <w:r>
        <w:t>электролитической</w:t>
      </w:r>
      <w:r>
        <w:rPr>
          <w:spacing w:val="1"/>
        </w:rPr>
        <w:t xml:space="preserve"> </w:t>
      </w:r>
      <w:r>
        <w:t>диссоциации,</w:t>
      </w:r>
      <w:r>
        <w:rPr>
          <w:spacing w:val="1"/>
        </w:rPr>
        <w:t xml:space="preserve"> </w:t>
      </w:r>
      <w:r>
        <w:t>периодический</w:t>
      </w:r>
      <w:r>
        <w:rPr>
          <w:spacing w:val="1"/>
        </w:rPr>
        <w:t xml:space="preserve"> </w:t>
      </w:r>
      <w:r>
        <w:t>закон</w:t>
      </w:r>
      <w:r>
        <w:rPr>
          <w:spacing w:val="1"/>
        </w:rPr>
        <w:t xml:space="preserve"> </w:t>
      </w:r>
      <w:r>
        <w:t>Д.И.</w:t>
      </w:r>
      <w:r>
        <w:rPr>
          <w:spacing w:val="1"/>
        </w:rPr>
        <w:t xml:space="preserve"> </w:t>
      </w:r>
      <w:r>
        <w:t>Менделеева, закон сохранения массы веществ, закон сохранения и превращения энергии</w:t>
      </w:r>
      <w:r>
        <w:rPr>
          <w:spacing w:val="1"/>
        </w:rPr>
        <w:t xml:space="preserve"> </w:t>
      </w:r>
      <w:r>
        <w:t>при</w:t>
      </w:r>
      <w:r>
        <w:rPr>
          <w:spacing w:val="1"/>
        </w:rPr>
        <w:t xml:space="preserve"> </w:t>
      </w:r>
      <w:r>
        <w:t>химических</w:t>
      </w:r>
      <w:r>
        <w:rPr>
          <w:spacing w:val="1"/>
        </w:rPr>
        <w:t xml:space="preserve"> </w:t>
      </w:r>
      <w:r>
        <w:t>реакциях),</w:t>
      </w:r>
      <w:r>
        <w:rPr>
          <w:spacing w:val="1"/>
        </w:rPr>
        <w:t xml:space="preserve"> </w:t>
      </w:r>
      <w:r>
        <w:t>закономерности,</w:t>
      </w:r>
      <w:r>
        <w:rPr>
          <w:spacing w:val="1"/>
        </w:rPr>
        <w:t xml:space="preserve"> </w:t>
      </w:r>
      <w:r>
        <w:t>символический</w:t>
      </w:r>
      <w:r>
        <w:rPr>
          <w:spacing w:val="1"/>
        </w:rPr>
        <w:t xml:space="preserve"> </w:t>
      </w:r>
      <w:r>
        <w:t>язык</w:t>
      </w:r>
      <w:r>
        <w:rPr>
          <w:spacing w:val="1"/>
        </w:rPr>
        <w:t xml:space="preserve"> </w:t>
      </w:r>
      <w:r>
        <w:t>химии,</w:t>
      </w:r>
      <w:r>
        <w:rPr>
          <w:spacing w:val="-57"/>
        </w:rPr>
        <w:t xml:space="preserve"> </w:t>
      </w:r>
      <w:r>
        <w:t>мировоззренческие</w:t>
      </w:r>
      <w:r>
        <w:rPr>
          <w:spacing w:val="1"/>
        </w:rPr>
        <w:t xml:space="preserve"> </w:t>
      </w:r>
      <w:r>
        <w:t>знания,</w:t>
      </w:r>
      <w:r>
        <w:rPr>
          <w:spacing w:val="1"/>
        </w:rPr>
        <w:t xml:space="preserve"> </w:t>
      </w:r>
      <w:r>
        <w:t>лежащие</w:t>
      </w:r>
      <w:r>
        <w:rPr>
          <w:spacing w:val="1"/>
        </w:rPr>
        <w:t xml:space="preserve"> </w:t>
      </w:r>
      <w:r>
        <w:t>в</w:t>
      </w:r>
      <w:r>
        <w:rPr>
          <w:spacing w:val="1"/>
        </w:rPr>
        <w:t xml:space="preserve"> </w:t>
      </w:r>
      <w:r>
        <w:t>основе</w:t>
      </w:r>
      <w:r>
        <w:rPr>
          <w:spacing w:val="1"/>
        </w:rPr>
        <w:t xml:space="preserve"> </w:t>
      </w:r>
      <w:r>
        <w:t>понимания</w:t>
      </w:r>
      <w:r>
        <w:rPr>
          <w:spacing w:val="1"/>
        </w:rPr>
        <w:t xml:space="preserve"> </w:t>
      </w:r>
      <w:r>
        <w:t>причинности</w:t>
      </w:r>
      <w:r>
        <w:rPr>
          <w:spacing w:val="1"/>
        </w:rPr>
        <w:t xml:space="preserve"> </w:t>
      </w:r>
      <w:r>
        <w:t>и</w:t>
      </w:r>
      <w:r>
        <w:rPr>
          <w:spacing w:val="1"/>
        </w:rPr>
        <w:t xml:space="preserve"> </w:t>
      </w:r>
      <w:r>
        <w:t>системности</w:t>
      </w:r>
      <w:r>
        <w:rPr>
          <w:spacing w:val="-57"/>
        </w:rPr>
        <w:t xml:space="preserve"> </w:t>
      </w:r>
      <w:r>
        <w:t>химических</w:t>
      </w:r>
      <w:r>
        <w:rPr>
          <w:spacing w:val="1"/>
        </w:rPr>
        <w:t xml:space="preserve"> </w:t>
      </w:r>
      <w:r>
        <w:t>явлений,</w:t>
      </w:r>
      <w:r>
        <w:rPr>
          <w:spacing w:val="1"/>
        </w:rPr>
        <w:t xml:space="preserve"> </w:t>
      </w:r>
      <w:r>
        <w:t>фактологические</w:t>
      </w:r>
      <w:r>
        <w:rPr>
          <w:spacing w:val="1"/>
        </w:rPr>
        <w:t xml:space="preserve"> </w:t>
      </w:r>
      <w:r>
        <w:t>сведения</w:t>
      </w:r>
      <w:r>
        <w:rPr>
          <w:spacing w:val="1"/>
        </w:rPr>
        <w:t xml:space="preserve"> </w:t>
      </w:r>
      <w:r>
        <w:t>о</w:t>
      </w:r>
      <w:r>
        <w:rPr>
          <w:spacing w:val="1"/>
        </w:rPr>
        <w:t xml:space="preserve"> </w:t>
      </w:r>
      <w:r>
        <w:t>свойствах,</w:t>
      </w:r>
      <w:r>
        <w:rPr>
          <w:spacing w:val="1"/>
        </w:rPr>
        <w:t xml:space="preserve"> </w:t>
      </w:r>
      <w:r>
        <w:t>составе,</w:t>
      </w:r>
      <w:r>
        <w:rPr>
          <w:spacing w:val="1"/>
        </w:rPr>
        <w:t xml:space="preserve"> </w:t>
      </w:r>
      <w:r>
        <w:t>получении</w:t>
      </w:r>
      <w:r>
        <w:rPr>
          <w:spacing w:val="1"/>
        </w:rPr>
        <w:t xml:space="preserve"> </w:t>
      </w:r>
      <w:r>
        <w:t>и</w:t>
      </w:r>
      <w:r>
        <w:rPr>
          <w:spacing w:val="1"/>
        </w:rPr>
        <w:t xml:space="preserve"> </w:t>
      </w:r>
      <w:r>
        <w:t>безопасном использовании важнейших неорганических веществ в быту и практической</w:t>
      </w:r>
      <w:r>
        <w:rPr>
          <w:spacing w:val="1"/>
        </w:rPr>
        <w:t xml:space="preserve"> </w:t>
      </w:r>
      <w:r>
        <w:t>деятельности</w:t>
      </w:r>
      <w:r>
        <w:rPr>
          <w:spacing w:val="-1"/>
        </w:rPr>
        <w:t xml:space="preserve"> </w:t>
      </w:r>
      <w:r>
        <w:t>человека;</w:t>
      </w:r>
    </w:p>
    <w:p w:rsidR="00C36CF3" w:rsidRDefault="001C1315">
      <w:pPr>
        <w:pStyle w:val="a3"/>
        <w:spacing w:line="276" w:lineRule="auto"/>
        <w:ind w:right="1398"/>
      </w:pPr>
      <w:r>
        <w:t>сформированность</w:t>
      </w:r>
      <w:r>
        <w:rPr>
          <w:spacing w:val="1"/>
        </w:rPr>
        <w:t xml:space="preserve"> </w:t>
      </w:r>
      <w:r>
        <w:t>умений выявлять характерные признаки</w:t>
      </w:r>
      <w:r>
        <w:rPr>
          <w:spacing w:val="1"/>
        </w:rPr>
        <w:t xml:space="preserve"> </w:t>
      </w:r>
      <w:r>
        <w:t>понятий,</w:t>
      </w:r>
      <w:r>
        <w:rPr>
          <w:spacing w:val="1"/>
        </w:rPr>
        <w:t xml:space="preserve"> </w:t>
      </w:r>
      <w:r>
        <w:t>устанавливать их</w:t>
      </w:r>
      <w:r>
        <w:rPr>
          <w:spacing w:val="1"/>
        </w:rPr>
        <w:t xml:space="preserve"> </w:t>
      </w:r>
      <w:r>
        <w:t>взаимосвязь,</w:t>
      </w:r>
      <w:r>
        <w:rPr>
          <w:spacing w:val="1"/>
        </w:rPr>
        <w:t xml:space="preserve"> </w:t>
      </w:r>
      <w:r>
        <w:t>использовать</w:t>
      </w:r>
      <w:r>
        <w:rPr>
          <w:spacing w:val="1"/>
        </w:rPr>
        <w:t xml:space="preserve"> </w:t>
      </w:r>
      <w:r>
        <w:t>соответствующие</w:t>
      </w:r>
      <w:r>
        <w:rPr>
          <w:spacing w:val="1"/>
        </w:rPr>
        <w:t xml:space="preserve"> </w:t>
      </w:r>
      <w:r>
        <w:t>понятия</w:t>
      </w:r>
      <w:r>
        <w:rPr>
          <w:spacing w:val="1"/>
        </w:rPr>
        <w:t xml:space="preserve"> </w:t>
      </w:r>
      <w:r>
        <w:t>при</w:t>
      </w:r>
      <w:r>
        <w:rPr>
          <w:spacing w:val="1"/>
        </w:rPr>
        <w:t xml:space="preserve"> </w:t>
      </w:r>
      <w:r>
        <w:t>описании</w:t>
      </w:r>
      <w:r>
        <w:rPr>
          <w:spacing w:val="1"/>
        </w:rPr>
        <w:t xml:space="preserve"> </w:t>
      </w:r>
      <w:r>
        <w:t>неорганических</w:t>
      </w:r>
      <w:r>
        <w:rPr>
          <w:spacing w:val="1"/>
        </w:rPr>
        <w:t xml:space="preserve"> </w:t>
      </w:r>
      <w:r>
        <w:t>веществ</w:t>
      </w:r>
      <w:r>
        <w:rPr>
          <w:spacing w:val="-2"/>
        </w:rPr>
        <w:t xml:space="preserve"> </w:t>
      </w:r>
      <w:r>
        <w:t>и их</w:t>
      </w:r>
      <w:r>
        <w:rPr>
          <w:spacing w:val="2"/>
        </w:rPr>
        <w:t xml:space="preserve"> </w:t>
      </w:r>
      <w:r>
        <w:t>превращений;</w:t>
      </w:r>
    </w:p>
    <w:p w:rsidR="00C36CF3" w:rsidRDefault="001C1315">
      <w:pPr>
        <w:pStyle w:val="a3"/>
        <w:spacing w:line="276" w:lineRule="auto"/>
        <w:ind w:right="1320"/>
      </w:pPr>
      <w:r>
        <w:t>сформированность умений использовать химическую символику для составления формул</w:t>
      </w:r>
      <w:r>
        <w:rPr>
          <w:spacing w:val="1"/>
        </w:rPr>
        <w:t xml:space="preserve"> </w:t>
      </w:r>
      <w:r>
        <w:t>веществ</w:t>
      </w:r>
      <w:r>
        <w:rPr>
          <w:spacing w:val="1"/>
        </w:rPr>
        <w:t xml:space="preserve"> </w:t>
      </w:r>
      <w:r>
        <w:t>и</w:t>
      </w:r>
      <w:r>
        <w:rPr>
          <w:spacing w:val="1"/>
        </w:rPr>
        <w:t xml:space="preserve"> </w:t>
      </w:r>
      <w:r>
        <w:t>уравнений</w:t>
      </w:r>
      <w:r>
        <w:rPr>
          <w:spacing w:val="1"/>
        </w:rPr>
        <w:t xml:space="preserve"> </w:t>
      </w:r>
      <w:r>
        <w:t>химических</w:t>
      </w:r>
      <w:r>
        <w:rPr>
          <w:spacing w:val="1"/>
        </w:rPr>
        <w:t xml:space="preserve"> </w:t>
      </w:r>
      <w:r>
        <w:t>реакций,</w:t>
      </w:r>
      <w:r>
        <w:rPr>
          <w:spacing w:val="1"/>
        </w:rPr>
        <w:t xml:space="preserve"> </w:t>
      </w:r>
      <w:r>
        <w:t>систематическую</w:t>
      </w:r>
      <w:r>
        <w:rPr>
          <w:spacing w:val="1"/>
        </w:rPr>
        <w:t xml:space="preserve"> </w:t>
      </w:r>
      <w:r>
        <w:t>номенклатуру</w:t>
      </w:r>
      <w:r>
        <w:rPr>
          <w:spacing w:val="1"/>
        </w:rPr>
        <w:t xml:space="preserve"> </w:t>
      </w:r>
      <w:r>
        <w:t>(ШРАС)</w:t>
      </w:r>
      <w:r>
        <w:rPr>
          <w:spacing w:val="1"/>
        </w:rPr>
        <w:t xml:space="preserve"> </w:t>
      </w:r>
      <w:r>
        <w:t>и</w:t>
      </w:r>
      <w:r>
        <w:rPr>
          <w:spacing w:val="1"/>
        </w:rPr>
        <w:t xml:space="preserve"> </w:t>
      </w:r>
      <w:r>
        <w:t>тривиальные названия отдельных неорганических веществ (угарный газ, углекислый газ,</w:t>
      </w:r>
      <w:r>
        <w:rPr>
          <w:spacing w:val="1"/>
        </w:rPr>
        <w:t xml:space="preserve"> </w:t>
      </w:r>
      <w:r>
        <w:t>аммиак,</w:t>
      </w:r>
      <w:r>
        <w:rPr>
          <w:spacing w:val="-1"/>
        </w:rPr>
        <w:t xml:space="preserve"> </w:t>
      </w:r>
      <w:r>
        <w:t>гашѐная</w:t>
      </w:r>
      <w:r>
        <w:rPr>
          <w:spacing w:val="-1"/>
        </w:rPr>
        <w:t xml:space="preserve"> </w:t>
      </w:r>
      <w:r>
        <w:t>известь,</w:t>
      </w:r>
      <w:r>
        <w:rPr>
          <w:spacing w:val="-2"/>
        </w:rPr>
        <w:t xml:space="preserve"> </w:t>
      </w:r>
      <w:r>
        <w:t>негашѐная</w:t>
      </w:r>
      <w:r>
        <w:rPr>
          <w:spacing w:val="-1"/>
        </w:rPr>
        <w:t xml:space="preserve"> </w:t>
      </w:r>
      <w:r>
        <w:t>известь,</w:t>
      </w:r>
      <w:r>
        <w:rPr>
          <w:spacing w:val="-1"/>
        </w:rPr>
        <w:t xml:space="preserve"> </w:t>
      </w:r>
      <w:r>
        <w:t>питьевая</w:t>
      </w:r>
      <w:r>
        <w:rPr>
          <w:spacing w:val="-1"/>
        </w:rPr>
        <w:t xml:space="preserve"> </w:t>
      </w:r>
      <w:r>
        <w:t>сода,</w:t>
      </w:r>
      <w:r>
        <w:rPr>
          <w:spacing w:val="-1"/>
        </w:rPr>
        <w:t xml:space="preserve"> </w:t>
      </w:r>
      <w:r>
        <w:t>пирит</w:t>
      </w:r>
      <w:r>
        <w:rPr>
          <w:spacing w:val="-2"/>
        </w:rPr>
        <w:t xml:space="preserve"> </w:t>
      </w:r>
      <w:r>
        <w:t>и</w:t>
      </w:r>
      <w:r>
        <w:rPr>
          <w:spacing w:val="-1"/>
        </w:rPr>
        <w:t xml:space="preserve"> </w:t>
      </w:r>
      <w:r>
        <w:t>другие);</w:t>
      </w:r>
    </w:p>
    <w:p w:rsidR="00C36CF3" w:rsidRDefault="001C1315">
      <w:pPr>
        <w:pStyle w:val="a3"/>
        <w:spacing w:line="276" w:lineRule="auto"/>
        <w:ind w:right="1394"/>
      </w:pPr>
      <w:r>
        <w:t>сформированность</w:t>
      </w:r>
      <w:r>
        <w:rPr>
          <w:spacing w:val="1"/>
        </w:rPr>
        <w:t xml:space="preserve"> </w:t>
      </w:r>
      <w:r>
        <w:t>умений</w:t>
      </w:r>
      <w:r>
        <w:rPr>
          <w:spacing w:val="1"/>
        </w:rPr>
        <w:t xml:space="preserve"> </w:t>
      </w:r>
      <w:r>
        <w:t>определять</w:t>
      </w:r>
      <w:r>
        <w:rPr>
          <w:spacing w:val="1"/>
        </w:rPr>
        <w:t xml:space="preserve"> </w:t>
      </w:r>
      <w:r>
        <w:t>валентность</w:t>
      </w:r>
      <w:r>
        <w:rPr>
          <w:spacing w:val="1"/>
        </w:rPr>
        <w:t xml:space="preserve"> </w:t>
      </w:r>
      <w:r>
        <w:t>и</w:t>
      </w:r>
      <w:r>
        <w:rPr>
          <w:spacing w:val="1"/>
        </w:rPr>
        <w:t xml:space="preserve"> </w:t>
      </w:r>
      <w:r>
        <w:t>степень</w:t>
      </w:r>
      <w:r>
        <w:rPr>
          <w:spacing w:val="1"/>
        </w:rPr>
        <w:t xml:space="preserve"> </w:t>
      </w:r>
      <w:r>
        <w:t>окисления</w:t>
      </w:r>
      <w:r>
        <w:rPr>
          <w:spacing w:val="1"/>
        </w:rPr>
        <w:t xml:space="preserve"> </w:t>
      </w:r>
      <w:r>
        <w:t>химических</w:t>
      </w:r>
      <w:r>
        <w:rPr>
          <w:spacing w:val="1"/>
        </w:rPr>
        <w:t xml:space="preserve"> </w:t>
      </w:r>
      <w:r>
        <w:t>элементов в соединениях различного состава, вид химической связи (ковалентная, ионная,</w:t>
      </w:r>
      <w:r>
        <w:rPr>
          <w:spacing w:val="-57"/>
        </w:rPr>
        <w:t xml:space="preserve"> </w:t>
      </w:r>
      <w:r>
        <w:t>металлическая, водородная) в соединениях, тип кристаллической решѐтки конкретного</w:t>
      </w:r>
      <w:r>
        <w:rPr>
          <w:spacing w:val="1"/>
        </w:rPr>
        <w:t xml:space="preserve"> </w:t>
      </w:r>
      <w:r>
        <w:t>вещества</w:t>
      </w:r>
      <w:r>
        <w:rPr>
          <w:spacing w:val="1"/>
        </w:rPr>
        <w:t xml:space="preserve"> </w:t>
      </w:r>
      <w:r>
        <w:t>(атомная,</w:t>
      </w:r>
      <w:r>
        <w:rPr>
          <w:spacing w:val="1"/>
        </w:rPr>
        <w:t xml:space="preserve"> </w:t>
      </w:r>
      <w:r>
        <w:t>молекулярная,</w:t>
      </w:r>
      <w:r>
        <w:rPr>
          <w:spacing w:val="1"/>
        </w:rPr>
        <w:t xml:space="preserve"> </w:t>
      </w:r>
      <w:r>
        <w:t>ионная,</w:t>
      </w:r>
      <w:r>
        <w:rPr>
          <w:spacing w:val="1"/>
        </w:rPr>
        <w:t xml:space="preserve"> </w:t>
      </w:r>
      <w:r>
        <w:t>металлическая),</w:t>
      </w:r>
      <w:r>
        <w:rPr>
          <w:spacing w:val="1"/>
        </w:rPr>
        <w:t xml:space="preserve"> </w:t>
      </w:r>
      <w:r>
        <w:t>характер</w:t>
      </w:r>
      <w:r>
        <w:rPr>
          <w:spacing w:val="1"/>
        </w:rPr>
        <w:t xml:space="preserve"> </w:t>
      </w:r>
      <w:r>
        <w:t>среды</w:t>
      </w:r>
      <w:r>
        <w:rPr>
          <w:spacing w:val="1"/>
        </w:rPr>
        <w:t xml:space="preserve"> </w:t>
      </w:r>
      <w:r>
        <w:t>в</w:t>
      </w:r>
      <w:r>
        <w:rPr>
          <w:spacing w:val="1"/>
        </w:rPr>
        <w:t xml:space="preserve"> </w:t>
      </w:r>
      <w:r>
        <w:t>водных</w:t>
      </w:r>
      <w:r>
        <w:rPr>
          <w:spacing w:val="1"/>
        </w:rPr>
        <w:t xml:space="preserve"> </w:t>
      </w:r>
      <w:r>
        <w:t>растворах</w:t>
      </w:r>
      <w:r>
        <w:rPr>
          <w:spacing w:val="1"/>
        </w:rPr>
        <w:t xml:space="preserve"> </w:t>
      </w:r>
      <w:r>
        <w:t>неорганических</w:t>
      </w:r>
      <w:r>
        <w:rPr>
          <w:spacing w:val="2"/>
        </w:rPr>
        <w:t xml:space="preserve"> </w:t>
      </w:r>
      <w:r>
        <w:t>соединений;</w:t>
      </w:r>
    </w:p>
    <w:p w:rsidR="00C36CF3" w:rsidRDefault="001C1315">
      <w:pPr>
        <w:pStyle w:val="a3"/>
      </w:pPr>
      <w:r>
        <w:t>сформированность</w:t>
      </w:r>
      <w:r>
        <w:rPr>
          <w:spacing w:val="13"/>
        </w:rPr>
        <w:t xml:space="preserve"> </w:t>
      </w:r>
      <w:r>
        <w:t>умений</w:t>
      </w:r>
      <w:r>
        <w:rPr>
          <w:spacing w:val="14"/>
        </w:rPr>
        <w:t xml:space="preserve"> </w:t>
      </w:r>
      <w:r>
        <w:t>устанавливать</w:t>
      </w:r>
      <w:r>
        <w:rPr>
          <w:spacing w:val="11"/>
        </w:rPr>
        <w:t xml:space="preserve"> </w:t>
      </w:r>
      <w:r>
        <w:t>принадлежность</w:t>
      </w:r>
      <w:r>
        <w:rPr>
          <w:spacing w:val="12"/>
        </w:rPr>
        <w:t xml:space="preserve"> </w:t>
      </w:r>
      <w:r>
        <w:t>неорганических</w:t>
      </w:r>
      <w:r>
        <w:rPr>
          <w:spacing w:val="13"/>
        </w:rPr>
        <w:t xml:space="preserve"> </w:t>
      </w:r>
      <w:r>
        <w:t>веществ</w:t>
      </w:r>
      <w:r>
        <w:rPr>
          <w:spacing w:val="10"/>
        </w:rPr>
        <w:t xml:space="preserve"> </w:t>
      </w:r>
      <w:r>
        <w:t>по</w:t>
      </w:r>
      <w:r>
        <w:rPr>
          <w:spacing w:val="11"/>
        </w:rPr>
        <w:t xml:space="preserve"> </w:t>
      </w:r>
      <w:r>
        <w:t>их</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8" w:lineRule="auto"/>
        <w:ind w:right="1392"/>
      </w:pPr>
      <w:r>
        <w:lastRenderedPageBreak/>
        <w:t>составу</w:t>
      </w:r>
      <w:r>
        <w:rPr>
          <w:spacing w:val="1"/>
        </w:rPr>
        <w:t xml:space="preserve"> </w:t>
      </w:r>
      <w:r>
        <w:t>к</w:t>
      </w:r>
      <w:r>
        <w:rPr>
          <w:spacing w:val="1"/>
        </w:rPr>
        <w:t xml:space="preserve"> </w:t>
      </w:r>
      <w:r>
        <w:t>определѐнному</w:t>
      </w:r>
      <w:r>
        <w:rPr>
          <w:spacing w:val="1"/>
        </w:rPr>
        <w:t xml:space="preserve"> </w:t>
      </w:r>
      <w:r>
        <w:t>классу/группе</w:t>
      </w:r>
      <w:r>
        <w:rPr>
          <w:spacing w:val="1"/>
        </w:rPr>
        <w:t xml:space="preserve"> </w:t>
      </w:r>
      <w:r>
        <w:t>соединений</w:t>
      </w:r>
      <w:r>
        <w:rPr>
          <w:spacing w:val="1"/>
        </w:rPr>
        <w:t xml:space="preserve"> </w:t>
      </w:r>
      <w:r>
        <w:t>(простые</w:t>
      </w:r>
      <w:r>
        <w:rPr>
          <w:spacing w:val="1"/>
        </w:rPr>
        <w:t xml:space="preserve"> </w:t>
      </w:r>
      <w:r>
        <w:t>вещества</w:t>
      </w:r>
      <w:r>
        <w:rPr>
          <w:spacing w:val="1"/>
        </w:rPr>
        <w:t xml:space="preserve"> </w:t>
      </w:r>
      <w:r>
        <w:t>-</w:t>
      </w:r>
      <w:r>
        <w:rPr>
          <w:spacing w:val="1"/>
        </w:rPr>
        <w:t xml:space="preserve"> </w:t>
      </w:r>
      <w:r>
        <w:t>металлы</w:t>
      </w:r>
      <w:r>
        <w:rPr>
          <w:spacing w:val="1"/>
        </w:rPr>
        <w:t xml:space="preserve"> </w:t>
      </w:r>
      <w:r>
        <w:t>и</w:t>
      </w:r>
      <w:r>
        <w:rPr>
          <w:spacing w:val="1"/>
        </w:rPr>
        <w:t xml:space="preserve"> </w:t>
      </w:r>
      <w:r>
        <w:t>неметаллы,</w:t>
      </w:r>
      <w:r>
        <w:rPr>
          <w:spacing w:val="-2"/>
        </w:rPr>
        <w:t xml:space="preserve"> </w:t>
      </w:r>
      <w:r>
        <w:t>оксиды,</w:t>
      </w:r>
      <w:r>
        <w:rPr>
          <w:spacing w:val="-1"/>
        </w:rPr>
        <w:t xml:space="preserve"> </w:t>
      </w:r>
      <w:r>
        <w:t>основания, кислоты,</w:t>
      </w:r>
      <w:r>
        <w:rPr>
          <w:spacing w:val="-1"/>
        </w:rPr>
        <w:t xml:space="preserve"> </w:t>
      </w:r>
      <w:r>
        <w:t>амфотерные</w:t>
      </w:r>
      <w:r>
        <w:rPr>
          <w:spacing w:val="-2"/>
        </w:rPr>
        <w:t xml:space="preserve"> </w:t>
      </w:r>
      <w:r>
        <w:t>гидроксиды,</w:t>
      </w:r>
      <w:r>
        <w:rPr>
          <w:spacing w:val="-1"/>
        </w:rPr>
        <w:t xml:space="preserve"> </w:t>
      </w:r>
      <w:r>
        <w:t>соли);</w:t>
      </w:r>
    </w:p>
    <w:p w:rsidR="00C36CF3" w:rsidRDefault="001C1315">
      <w:pPr>
        <w:pStyle w:val="a3"/>
        <w:spacing w:line="276" w:lineRule="auto"/>
        <w:ind w:right="1452"/>
      </w:pPr>
      <w:r>
        <w:t>сформированность умений раскрывать смысл периодического закона Д.И. Менделеева и</w:t>
      </w:r>
      <w:r>
        <w:rPr>
          <w:spacing w:val="1"/>
        </w:rPr>
        <w:t xml:space="preserve"> </w:t>
      </w:r>
      <w:r>
        <w:t>демонстрировать его систематизирующую, объяснительную и прогностическую функции;</w:t>
      </w:r>
      <w:r>
        <w:rPr>
          <w:spacing w:val="-57"/>
        </w:rPr>
        <w:t xml:space="preserve"> </w:t>
      </w:r>
      <w:r>
        <w:t>сформированность</w:t>
      </w:r>
      <w:r>
        <w:rPr>
          <w:spacing w:val="1"/>
        </w:rPr>
        <w:t xml:space="preserve"> </w:t>
      </w:r>
      <w:r>
        <w:t>умений</w:t>
      </w:r>
      <w:r>
        <w:rPr>
          <w:spacing w:val="1"/>
        </w:rPr>
        <w:t xml:space="preserve"> </w:t>
      </w:r>
      <w:r>
        <w:t>характеризовать</w:t>
      </w:r>
      <w:r>
        <w:rPr>
          <w:spacing w:val="1"/>
        </w:rPr>
        <w:t xml:space="preserve"> </w:t>
      </w:r>
      <w:r>
        <w:t>электронное</w:t>
      </w:r>
      <w:r>
        <w:rPr>
          <w:spacing w:val="1"/>
        </w:rPr>
        <w:t xml:space="preserve"> </w:t>
      </w:r>
      <w:r>
        <w:t>строение</w:t>
      </w:r>
      <w:r>
        <w:rPr>
          <w:spacing w:val="1"/>
        </w:rPr>
        <w:t xml:space="preserve"> </w:t>
      </w:r>
      <w:r>
        <w:t>атомов</w:t>
      </w:r>
      <w:r>
        <w:rPr>
          <w:spacing w:val="1"/>
        </w:rPr>
        <w:t xml:space="preserve"> </w:t>
      </w:r>
      <w:r>
        <w:t>химических</w:t>
      </w:r>
      <w:r>
        <w:rPr>
          <w:spacing w:val="1"/>
        </w:rPr>
        <w:t xml:space="preserve"> </w:t>
      </w:r>
      <w:r>
        <w:t>элементов 1-4 периодов Периодической системы химических элементов Д.И. Менделеева,</w:t>
      </w:r>
      <w:r>
        <w:rPr>
          <w:spacing w:val="-57"/>
        </w:rPr>
        <w:t xml:space="preserve"> </w:t>
      </w:r>
      <w:r>
        <w:t xml:space="preserve">используя понятия </w:t>
      </w:r>
      <w:r>
        <w:rPr>
          <w:b/>
        </w:rPr>
        <w:t xml:space="preserve">«S-, </w:t>
      </w:r>
      <w:r>
        <w:t>р-, d-электронные орбитали», «энергетические уровни», объяснять</w:t>
      </w:r>
      <w:r>
        <w:rPr>
          <w:spacing w:val="-57"/>
        </w:rPr>
        <w:t xml:space="preserve"> </w:t>
      </w:r>
      <w:r>
        <w:t>закономерности</w:t>
      </w:r>
      <w:r>
        <w:rPr>
          <w:spacing w:val="11"/>
        </w:rPr>
        <w:t xml:space="preserve"> </w:t>
      </w:r>
      <w:r>
        <w:t>изменения</w:t>
      </w:r>
      <w:r>
        <w:rPr>
          <w:spacing w:val="12"/>
        </w:rPr>
        <w:t xml:space="preserve"> </w:t>
      </w:r>
      <w:r>
        <w:t>свойств</w:t>
      </w:r>
      <w:r>
        <w:rPr>
          <w:spacing w:val="10"/>
        </w:rPr>
        <w:t xml:space="preserve"> </w:t>
      </w:r>
      <w:r>
        <w:t>химических</w:t>
      </w:r>
      <w:r>
        <w:rPr>
          <w:spacing w:val="14"/>
        </w:rPr>
        <w:t xml:space="preserve"> </w:t>
      </w:r>
      <w:r>
        <w:t>элементов</w:t>
      </w:r>
      <w:r>
        <w:rPr>
          <w:spacing w:val="13"/>
        </w:rPr>
        <w:t xml:space="preserve"> </w:t>
      </w:r>
      <w:r>
        <w:t>и</w:t>
      </w:r>
      <w:r>
        <w:rPr>
          <w:spacing w:val="11"/>
        </w:rPr>
        <w:t xml:space="preserve"> </w:t>
      </w:r>
      <w:r>
        <w:t>их</w:t>
      </w:r>
      <w:r>
        <w:rPr>
          <w:spacing w:val="14"/>
        </w:rPr>
        <w:t xml:space="preserve"> </w:t>
      </w:r>
      <w:r>
        <w:t>соединений</w:t>
      </w:r>
      <w:r>
        <w:rPr>
          <w:spacing w:val="14"/>
        </w:rPr>
        <w:t xml:space="preserve"> </w:t>
      </w:r>
      <w:r>
        <w:t>по</w:t>
      </w:r>
      <w:r>
        <w:rPr>
          <w:spacing w:val="10"/>
        </w:rPr>
        <w:t xml:space="preserve"> </w:t>
      </w:r>
      <w:r>
        <w:t>периодам</w:t>
      </w:r>
      <w:r>
        <w:rPr>
          <w:spacing w:val="-57"/>
        </w:rPr>
        <w:t xml:space="preserve"> </w:t>
      </w:r>
      <w:r>
        <w:t>и</w:t>
      </w:r>
      <w:r>
        <w:rPr>
          <w:spacing w:val="-1"/>
        </w:rPr>
        <w:t xml:space="preserve"> </w:t>
      </w:r>
      <w:r>
        <w:t>группам</w:t>
      </w:r>
      <w:r>
        <w:rPr>
          <w:spacing w:val="-2"/>
        </w:rPr>
        <w:t xml:space="preserve"> </w:t>
      </w:r>
      <w:r>
        <w:t>Периодической</w:t>
      </w:r>
      <w:r>
        <w:rPr>
          <w:spacing w:val="-1"/>
        </w:rPr>
        <w:t xml:space="preserve"> </w:t>
      </w:r>
      <w:r>
        <w:t>системы</w:t>
      </w:r>
      <w:r>
        <w:rPr>
          <w:spacing w:val="-1"/>
        </w:rPr>
        <w:t xml:space="preserve"> </w:t>
      </w:r>
      <w:r>
        <w:t>химических</w:t>
      </w:r>
      <w:r>
        <w:rPr>
          <w:spacing w:val="1"/>
        </w:rPr>
        <w:t xml:space="preserve"> </w:t>
      </w:r>
      <w:r>
        <w:t>элементов Д.И.</w:t>
      </w:r>
      <w:r>
        <w:rPr>
          <w:spacing w:val="-1"/>
        </w:rPr>
        <w:t xml:space="preserve"> </w:t>
      </w:r>
      <w:r>
        <w:t>Менделеева;</w:t>
      </w:r>
    </w:p>
    <w:p w:rsidR="00C36CF3" w:rsidRDefault="001C1315">
      <w:pPr>
        <w:pStyle w:val="a3"/>
        <w:spacing w:line="276" w:lineRule="auto"/>
        <w:ind w:right="1448"/>
      </w:pPr>
      <w:r>
        <w:t>сформированность</w:t>
      </w:r>
      <w:r>
        <w:rPr>
          <w:spacing w:val="1"/>
        </w:rPr>
        <w:t xml:space="preserve"> </w:t>
      </w:r>
      <w:r>
        <w:t>умений</w:t>
      </w:r>
      <w:r>
        <w:rPr>
          <w:spacing w:val="1"/>
        </w:rPr>
        <w:t xml:space="preserve"> </w:t>
      </w:r>
      <w:r>
        <w:t>характеризовать</w:t>
      </w:r>
      <w:r>
        <w:rPr>
          <w:spacing w:val="1"/>
        </w:rPr>
        <w:t xml:space="preserve"> </w:t>
      </w:r>
      <w:r>
        <w:t>(описывать)</w:t>
      </w:r>
      <w:r>
        <w:rPr>
          <w:spacing w:val="1"/>
        </w:rPr>
        <w:t xml:space="preserve"> </w:t>
      </w:r>
      <w:r>
        <w:t>общие</w:t>
      </w:r>
      <w:r>
        <w:rPr>
          <w:spacing w:val="1"/>
        </w:rPr>
        <w:t xml:space="preserve"> </w:t>
      </w:r>
      <w:r>
        <w:t>химические</w:t>
      </w:r>
      <w:r>
        <w:rPr>
          <w:spacing w:val="1"/>
        </w:rPr>
        <w:t xml:space="preserve"> </w:t>
      </w:r>
      <w:r>
        <w:t>свойства</w:t>
      </w:r>
      <w:r>
        <w:rPr>
          <w:spacing w:val="1"/>
        </w:rPr>
        <w:t xml:space="preserve"> </w:t>
      </w:r>
      <w:r>
        <w:t>неорганических веществ различных классов, подтверждать существование генетической</w:t>
      </w:r>
      <w:r>
        <w:rPr>
          <w:spacing w:val="1"/>
        </w:rPr>
        <w:t xml:space="preserve"> </w:t>
      </w:r>
      <w:r>
        <w:t>связи</w:t>
      </w:r>
      <w:r>
        <w:rPr>
          <w:spacing w:val="1"/>
        </w:rPr>
        <w:t xml:space="preserve"> </w:t>
      </w:r>
      <w:r>
        <w:t>между</w:t>
      </w:r>
      <w:r>
        <w:rPr>
          <w:spacing w:val="1"/>
        </w:rPr>
        <w:t xml:space="preserve"> </w:t>
      </w:r>
      <w:r>
        <w:t>неорганическими</w:t>
      </w:r>
      <w:r>
        <w:rPr>
          <w:spacing w:val="1"/>
        </w:rPr>
        <w:t xml:space="preserve"> </w:t>
      </w:r>
      <w:r>
        <w:t>веществами</w:t>
      </w:r>
      <w:r>
        <w:rPr>
          <w:spacing w:val="1"/>
        </w:rPr>
        <w:t xml:space="preserve"> </w:t>
      </w:r>
      <w:r>
        <w:t>с</w:t>
      </w:r>
      <w:r>
        <w:rPr>
          <w:spacing w:val="1"/>
        </w:rPr>
        <w:t xml:space="preserve"> </w:t>
      </w:r>
      <w:r>
        <w:t>помощью</w:t>
      </w:r>
      <w:r>
        <w:rPr>
          <w:spacing w:val="1"/>
        </w:rPr>
        <w:t xml:space="preserve"> </w:t>
      </w:r>
      <w:r>
        <w:t>уравнений</w:t>
      </w:r>
      <w:r>
        <w:rPr>
          <w:spacing w:val="1"/>
        </w:rPr>
        <w:t xml:space="preserve"> </w:t>
      </w:r>
      <w:r>
        <w:t>соответствующих</w:t>
      </w:r>
      <w:r>
        <w:rPr>
          <w:spacing w:val="1"/>
        </w:rPr>
        <w:t xml:space="preserve"> </w:t>
      </w:r>
      <w:r>
        <w:t>химических</w:t>
      </w:r>
      <w:r>
        <w:rPr>
          <w:spacing w:val="1"/>
        </w:rPr>
        <w:t xml:space="preserve"> </w:t>
      </w:r>
      <w:r>
        <w:t>реакций;</w:t>
      </w:r>
    </w:p>
    <w:p w:rsidR="00C36CF3" w:rsidRDefault="001C1315">
      <w:pPr>
        <w:pStyle w:val="a3"/>
        <w:tabs>
          <w:tab w:val="left" w:pos="3638"/>
        </w:tabs>
        <w:spacing w:line="276" w:lineRule="auto"/>
        <w:ind w:right="1320"/>
      </w:pPr>
      <w:r>
        <w:t>сформированность</w:t>
      </w:r>
      <w:r>
        <w:rPr>
          <w:spacing w:val="1"/>
        </w:rPr>
        <w:t xml:space="preserve"> </w:t>
      </w:r>
      <w:r>
        <w:t>умения</w:t>
      </w:r>
      <w:r>
        <w:rPr>
          <w:spacing w:val="1"/>
        </w:rPr>
        <w:t xml:space="preserve"> </w:t>
      </w:r>
      <w:r>
        <w:t>классифицировать</w:t>
      </w:r>
      <w:r>
        <w:rPr>
          <w:spacing w:val="1"/>
        </w:rPr>
        <w:t xml:space="preserve"> </w:t>
      </w:r>
      <w:r>
        <w:t>химические</w:t>
      </w:r>
      <w:r>
        <w:rPr>
          <w:spacing w:val="1"/>
        </w:rPr>
        <w:t xml:space="preserve"> </w:t>
      </w:r>
      <w:r>
        <w:t>реакции</w:t>
      </w:r>
      <w:r>
        <w:rPr>
          <w:spacing w:val="1"/>
        </w:rPr>
        <w:t xml:space="preserve"> </w:t>
      </w:r>
      <w:r>
        <w:t>по</w:t>
      </w:r>
      <w:r>
        <w:rPr>
          <w:spacing w:val="1"/>
        </w:rPr>
        <w:t xml:space="preserve"> </w:t>
      </w:r>
      <w:r>
        <w:t>различным</w:t>
      </w:r>
      <w:r>
        <w:rPr>
          <w:spacing w:val="1"/>
        </w:rPr>
        <w:t xml:space="preserve"> </w:t>
      </w:r>
      <w:r>
        <w:t>признакам</w:t>
      </w:r>
      <w:r>
        <w:tab/>
        <w:t>(числу</w:t>
      </w:r>
      <w:r>
        <w:rPr>
          <w:spacing w:val="1"/>
        </w:rPr>
        <w:t xml:space="preserve"> </w:t>
      </w:r>
      <w:r>
        <w:t>и</w:t>
      </w:r>
      <w:r>
        <w:rPr>
          <w:spacing w:val="1"/>
        </w:rPr>
        <w:t xml:space="preserve"> </w:t>
      </w:r>
      <w:r>
        <w:t>составу</w:t>
      </w:r>
      <w:r>
        <w:rPr>
          <w:spacing w:val="1"/>
        </w:rPr>
        <w:t xml:space="preserve"> </w:t>
      </w:r>
      <w:r>
        <w:t>реагирующих</w:t>
      </w:r>
      <w:r>
        <w:rPr>
          <w:spacing w:val="1"/>
        </w:rPr>
        <w:t xml:space="preserve"> </w:t>
      </w:r>
      <w:r>
        <w:t>веществ,</w:t>
      </w:r>
      <w:r>
        <w:rPr>
          <w:spacing w:val="1"/>
        </w:rPr>
        <w:t xml:space="preserve"> </w:t>
      </w:r>
      <w:r>
        <w:t>тепловому</w:t>
      </w:r>
      <w:r>
        <w:rPr>
          <w:spacing w:val="1"/>
        </w:rPr>
        <w:t xml:space="preserve"> </w:t>
      </w:r>
      <w:r>
        <w:t>эффекту</w:t>
      </w:r>
      <w:r>
        <w:rPr>
          <w:spacing w:val="1"/>
        </w:rPr>
        <w:t xml:space="preserve"> </w:t>
      </w:r>
      <w:r>
        <w:t>реакции,</w:t>
      </w:r>
      <w:r>
        <w:rPr>
          <w:spacing w:val="1"/>
        </w:rPr>
        <w:t xml:space="preserve"> </w:t>
      </w:r>
      <w:r>
        <w:t>изменению</w:t>
      </w:r>
      <w:r>
        <w:rPr>
          <w:spacing w:val="1"/>
        </w:rPr>
        <w:t xml:space="preserve"> </w:t>
      </w:r>
      <w:r>
        <w:t>степеней</w:t>
      </w:r>
      <w:r>
        <w:rPr>
          <w:spacing w:val="1"/>
        </w:rPr>
        <w:t xml:space="preserve"> </w:t>
      </w:r>
      <w:r>
        <w:t>окисления</w:t>
      </w:r>
      <w:r>
        <w:rPr>
          <w:spacing w:val="1"/>
        </w:rPr>
        <w:t xml:space="preserve"> </w:t>
      </w:r>
      <w:r>
        <w:t>элементов,</w:t>
      </w:r>
      <w:r>
        <w:rPr>
          <w:spacing w:val="1"/>
        </w:rPr>
        <w:t xml:space="preserve"> </w:t>
      </w:r>
      <w:r>
        <w:t>обратимости</w:t>
      </w:r>
      <w:r>
        <w:rPr>
          <w:spacing w:val="1"/>
        </w:rPr>
        <w:t xml:space="preserve"> </w:t>
      </w:r>
      <w:r>
        <w:t>реакции,</w:t>
      </w:r>
      <w:r>
        <w:rPr>
          <w:spacing w:val="1"/>
        </w:rPr>
        <w:t xml:space="preserve"> </w:t>
      </w:r>
      <w:r>
        <w:t>участию</w:t>
      </w:r>
      <w:r>
        <w:rPr>
          <w:spacing w:val="-1"/>
        </w:rPr>
        <w:t xml:space="preserve"> </w:t>
      </w:r>
      <w:r>
        <w:t>катализатора);</w:t>
      </w:r>
    </w:p>
    <w:p w:rsidR="00C36CF3" w:rsidRDefault="001C1315">
      <w:pPr>
        <w:pStyle w:val="a3"/>
        <w:spacing w:line="276" w:lineRule="auto"/>
        <w:ind w:right="1456"/>
      </w:pPr>
      <w:r>
        <w:t>сформированность</w:t>
      </w:r>
      <w:r>
        <w:rPr>
          <w:spacing w:val="1"/>
        </w:rPr>
        <w:t xml:space="preserve"> </w:t>
      </w:r>
      <w:r>
        <w:t>умений составлять</w:t>
      </w:r>
      <w:r>
        <w:rPr>
          <w:spacing w:val="1"/>
        </w:rPr>
        <w:t xml:space="preserve"> </w:t>
      </w:r>
      <w:r>
        <w:t>уравнения реакций различных</w:t>
      </w:r>
      <w:r>
        <w:rPr>
          <w:spacing w:val="1"/>
        </w:rPr>
        <w:t xml:space="preserve"> </w:t>
      </w:r>
      <w:r>
        <w:t>типов, полные и</w:t>
      </w:r>
      <w:r>
        <w:rPr>
          <w:spacing w:val="1"/>
        </w:rPr>
        <w:t xml:space="preserve"> </w:t>
      </w:r>
      <w:r>
        <w:t>сокращѐнные уравнения реакций ионного обмена, учитывая условия, при которых эти</w:t>
      </w:r>
      <w:r>
        <w:rPr>
          <w:spacing w:val="1"/>
        </w:rPr>
        <w:t xml:space="preserve"> </w:t>
      </w:r>
      <w:r>
        <w:t>реакции</w:t>
      </w:r>
      <w:r>
        <w:rPr>
          <w:spacing w:val="-3"/>
        </w:rPr>
        <w:t xml:space="preserve"> </w:t>
      </w:r>
      <w:r>
        <w:t>идут до конца;</w:t>
      </w:r>
    </w:p>
    <w:p w:rsidR="00C36CF3" w:rsidRDefault="001C1315">
      <w:pPr>
        <w:pStyle w:val="a3"/>
        <w:spacing w:line="276" w:lineRule="auto"/>
        <w:ind w:right="1322"/>
      </w:pPr>
      <w:r>
        <w:t>сформированность</w:t>
      </w:r>
      <w:r>
        <w:rPr>
          <w:spacing w:val="1"/>
        </w:rPr>
        <w:t xml:space="preserve"> </w:t>
      </w:r>
      <w:r>
        <w:t>умений</w:t>
      </w:r>
      <w:r>
        <w:rPr>
          <w:spacing w:val="1"/>
        </w:rPr>
        <w:t xml:space="preserve"> </w:t>
      </w:r>
      <w:r>
        <w:t>проводить</w:t>
      </w:r>
      <w:r>
        <w:rPr>
          <w:spacing w:val="1"/>
        </w:rPr>
        <w:t xml:space="preserve"> </w:t>
      </w:r>
      <w:r>
        <w:t>реакции,</w:t>
      </w:r>
      <w:r>
        <w:rPr>
          <w:spacing w:val="1"/>
        </w:rPr>
        <w:t xml:space="preserve"> </w:t>
      </w:r>
      <w:r>
        <w:t>подтверждающие</w:t>
      </w:r>
      <w:r>
        <w:rPr>
          <w:spacing w:val="1"/>
        </w:rPr>
        <w:t xml:space="preserve"> </w:t>
      </w:r>
      <w:r>
        <w:t>качественный</w:t>
      </w:r>
      <w:r>
        <w:rPr>
          <w:spacing w:val="1"/>
        </w:rPr>
        <w:t xml:space="preserve"> </w:t>
      </w:r>
      <w:r>
        <w:t>состав</w:t>
      </w:r>
      <w:r>
        <w:rPr>
          <w:spacing w:val="1"/>
        </w:rPr>
        <w:t xml:space="preserve"> </w:t>
      </w:r>
      <w:r>
        <w:t>различных</w:t>
      </w:r>
      <w:r>
        <w:rPr>
          <w:spacing w:val="13"/>
        </w:rPr>
        <w:t xml:space="preserve"> </w:t>
      </w:r>
      <w:r>
        <w:t>неорганических</w:t>
      </w:r>
      <w:r>
        <w:rPr>
          <w:spacing w:val="14"/>
        </w:rPr>
        <w:t xml:space="preserve"> </w:t>
      </w:r>
      <w:r>
        <w:t>веществ,</w:t>
      </w:r>
      <w:r>
        <w:rPr>
          <w:spacing w:val="12"/>
        </w:rPr>
        <w:t xml:space="preserve"> </w:t>
      </w:r>
      <w:r>
        <w:t>распознавать</w:t>
      </w:r>
      <w:r>
        <w:rPr>
          <w:spacing w:val="13"/>
        </w:rPr>
        <w:t xml:space="preserve"> </w:t>
      </w:r>
      <w:r>
        <w:t>опытным</w:t>
      </w:r>
      <w:r>
        <w:rPr>
          <w:spacing w:val="10"/>
        </w:rPr>
        <w:t xml:space="preserve"> </w:t>
      </w:r>
      <w:r>
        <w:t>путѐм</w:t>
      </w:r>
      <w:r>
        <w:rPr>
          <w:spacing w:val="11"/>
        </w:rPr>
        <w:t xml:space="preserve"> </w:t>
      </w:r>
      <w:r>
        <w:t>ионы,</w:t>
      </w:r>
      <w:r>
        <w:rPr>
          <w:spacing w:val="12"/>
        </w:rPr>
        <w:t xml:space="preserve"> </w:t>
      </w:r>
      <w:r>
        <w:t>присутствующие</w:t>
      </w:r>
      <w:r>
        <w:rPr>
          <w:spacing w:val="-57"/>
        </w:rPr>
        <w:t xml:space="preserve"> </w:t>
      </w:r>
      <w:r>
        <w:t>в</w:t>
      </w:r>
      <w:r>
        <w:rPr>
          <w:spacing w:val="-2"/>
        </w:rPr>
        <w:t xml:space="preserve"> </w:t>
      </w:r>
      <w:r>
        <w:t>водных</w:t>
      </w:r>
      <w:r>
        <w:rPr>
          <w:spacing w:val="1"/>
        </w:rPr>
        <w:t xml:space="preserve"> </w:t>
      </w:r>
      <w:r>
        <w:t>растворах</w:t>
      </w:r>
      <w:r>
        <w:rPr>
          <w:spacing w:val="2"/>
        </w:rPr>
        <w:t xml:space="preserve"> </w:t>
      </w:r>
      <w:r>
        <w:t>неорганических</w:t>
      </w:r>
      <w:r>
        <w:rPr>
          <w:spacing w:val="1"/>
        </w:rPr>
        <w:t xml:space="preserve"> </w:t>
      </w:r>
      <w:r>
        <w:t>веществ;</w:t>
      </w:r>
    </w:p>
    <w:p w:rsidR="00C36CF3" w:rsidRDefault="001C1315">
      <w:pPr>
        <w:pStyle w:val="a3"/>
      </w:pPr>
      <w:r>
        <w:t>сформированность</w:t>
      </w:r>
      <w:r>
        <w:rPr>
          <w:spacing w:val="-3"/>
        </w:rPr>
        <w:t xml:space="preserve"> </w:t>
      </w:r>
      <w:r>
        <w:t>умений</w:t>
      </w:r>
      <w:r>
        <w:rPr>
          <w:spacing w:val="-1"/>
        </w:rPr>
        <w:t xml:space="preserve"> </w:t>
      </w:r>
      <w:r>
        <w:t>раскрывать</w:t>
      </w:r>
      <w:r>
        <w:rPr>
          <w:spacing w:val="-4"/>
        </w:rPr>
        <w:t xml:space="preserve"> </w:t>
      </w:r>
      <w:r>
        <w:t>сущность</w:t>
      </w:r>
      <w:r>
        <w:rPr>
          <w:spacing w:val="-5"/>
        </w:rPr>
        <w:t xml:space="preserve"> </w:t>
      </w:r>
      <w:r>
        <w:t>окислительно</w:t>
      </w:r>
    </w:p>
    <w:p w:rsidR="00C36CF3" w:rsidRDefault="001C1315">
      <w:pPr>
        <w:pStyle w:val="a3"/>
        <w:spacing w:before="38" w:line="276" w:lineRule="auto"/>
        <w:ind w:right="1418"/>
      </w:pPr>
      <w:r>
        <w:t>восстановительных реакций посредством составления электронного баланса этих реакций;</w:t>
      </w:r>
      <w:r>
        <w:rPr>
          <w:spacing w:val="-57"/>
        </w:rPr>
        <w:t xml:space="preserve"> </w:t>
      </w:r>
      <w:r>
        <w:t>сформированность</w:t>
      </w:r>
      <w:r>
        <w:rPr>
          <w:spacing w:val="1"/>
        </w:rPr>
        <w:t xml:space="preserve"> </w:t>
      </w:r>
      <w:r>
        <w:t>умений</w:t>
      </w:r>
      <w:r>
        <w:rPr>
          <w:spacing w:val="1"/>
        </w:rPr>
        <w:t xml:space="preserve"> </w:t>
      </w:r>
      <w:r>
        <w:t>объяснять</w:t>
      </w:r>
      <w:r>
        <w:rPr>
          <w:spacing w:val="1"/>
        </w:rPr>
        <w:t xml:space="preserve"> </w:t>
      </w:r>
      <w:r>
        <w:t>зависимость</w:t>
      </w:r>
      <w:r>
        <w:rPr>
          <w:spacing w:val="1"/>
        </w:rPr>
        <w:t xml:space="preserve"> </w:t>
      </w:r>
      <w:r>
        <w:t>скорости</w:t>
      </w:r>
      <w:r>
        <w:rPr>
          <w:spacing w:val="1"/>
        </w:rPr>
        <w:t xml:space="preserve"> </w:t>
      </w:r>
      <w:r>
        <w:t>химической</w:t>
      </w:r>
      <w:r>
        <w:rPr>
          <w:spacing w:val="1"/>
        </w:rPr>
        <w:t xml:space="preserve"> </w:t>
      </w:r>
      <w:r>
        <w:t>реакции</w:t>
      </w:r>
      <w:r>
        <w:rPr>
          <w:spacing w:val="1"/>
        </w:rPr>
        <w:t xml:space="preserve"> </w:t>
      </w:r>
      <w:r>
        <w:t>от</w:t>
      </w:r>
      <w:r>
        <w:rPr>
          <w:spacing w:val="1"/>
        </w:rPr>
        <w:t xml:space="preserve"> </w:t>
      </w:r>
      <w:r>
        <w:t>различных</w:t>
      </w:r>
      <w:r>
        <w:rPr>
          <w:spacing w:val="1"/>
        </w:rPr>
        <w:t xml:space="preserve"> </w:t>
      </w:r>
      <w:r>
        <w:t>факторов;</w:t>
      </w:r>
      <w:r>
        <w:rPr>
          <w:spacing w:val="1"/>
        </w:rPr>
        <w:t xml:space="preserve"> </w:t>
      </w:r>
      <w:r>
        <w:t>характер</w:t>
      </w:r>
      <w:r>
        <w:rPr>
          <w:spacing w:val="1"/>
        </w:rPr>
        <w:t xml:space="preserve"> </w:t>
      </w:r>
      <w:r>
        <w:t>смещения</w:t>
      </w:r>
      <w:r>
        <w:rPr>
          <w:spacing w:val="1"/>
        </w:rPr>
        <w:t xml:space="preserve"> </w:t>
      </w:r>
      <w:r>
        <w:t>химического</w:t>
      </w:r>
      <w:r>
        <w:rPr>
          <w:spacing w:val="1"/>
        </w:rPr>
        <w:t xml:space="preserve"> </w:t>
      </w:r>
      <w:r>
        <w:t>равновесия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внешнего</w:t>
      </w:r>
      <w:r>
        <w:rPr>
          <w:spacing w:val="-2"/>
        </w:rPr>
        <w:t xml:space="preserve"> </w:t>
      </w:r>
      <w:r>
        <w:t>воздействия (принцип Ле</w:t>
      </w:r>
      <w:r>
        <w:rPr>
          <w:spacing w:val="-1"/>
        </w:rPr>
        <w:t xml:space="preserve"> </w:t>
      </w:r>
      <w:r>
        <w:t>Шателье);</w:t>
      </w:r>
    </w:p>
    <w:p w:rsidR="00C36CF3" w:rsidRDefault="001C1315">
      <w:pPr>
        <w:pStyle w:val="a3"/>
        <w:spacing w:line="276" w:lineRule="auto"/>
        <w:ind w:right="1431"/>
      </w:pPr>
      <w:r>
        <w:t>сформированность</w:t>
      </w:r>
      <w:r>
        <w:rPr>
          <w:spacing w:val="1"/>
        </w:rPr>
        <w:t xml:space="preserve"> </w:t>
      </w:r>
      <w:r>
        <w:t>умений</w:t>
      </w:r>
      <w:r>
        <w:rPr>
          <w:spacing w:val="1"/>
        </w:rPr>
        <w:t xml:space="preserve"> </w:t>
      </w:r>
      <w:r>
        <w:t>характеризовать</w:t>
      </w:r>
      <w:r>
        <w:rPr>
          <w:spacing w:val="1"/>
        </w:rPr>
        <w:t xml:space="preserve"> </w:t>
      </w:r>
      <w:r>
        <w:t>химические</w:t>
      </w:r>
      <w:r>
        <w:rPr>
          <w:spacing w:val="1"/>
        </w:rPr>
        <w:t xml:space="preserve"> </w:t>
      </w:r>
      <w:r>
        <w:t>процессы,</w:t>
      </w:r>
      <w:r>
        <w:rPr>
          <w:spacing w:val="1"/>
        </w:rPr>
        <w:t xml:space="preserve"> </w:t>
      </w:r>
      <w:r>
        <w:t>лежащие</w:t>
      </w:r>
      <w:r>
        <w:rPr>
          <w:spacing w:val="1"/>
        </w:rPr>
        <w:t xml:space="preserve"> </w:t>
      </w:r>
      <w:r>
        <w:t>в</w:t>
      </w:r>
      <w:r>
        <w:rPr>
          <w:spacing w:val="1"/>
        </w:rPr>
        <w:t xml:space="preserve"> </w:t>
      </w:r>
      <w:r>
        <w:t>основе</w:t>
      </w:r>
      <w:r>
        <w:rPr>
          <w:spacing w:val="1"/>
        </w:rPr>
        <w:t xml:space="preserve"> </w:t>
      </w:r>
      <w:r>
        <w:t>промышленного</w:t>
      </w:r>
      <w:r>
        <w:rPr>
          <w:spacing w:val="1"/>
        </w:rPr>
        <w:t xml:space="preserve"> </w:t>
      </w:r>
      <w:r>
        <w:t>получения</w:t>
      </w:r>
      <w:r>
        <w:rPr>
          <w:spacing w:val="1"/>
        </w:rPr>
        <w:t xml:space="preserve"> </w:t>
      </w:r>
      <w:r>
        <w:t>серной</w:t>
      </w:r>
      <w:r>
        <w:rPr>
          <w:spacing w:val="1"/>
        </w:rPr>
        <w:t xml:space="preserve"> </w:t>
      </w:r>
      <w:r>
        <w:t>кислоты,</w:t>
      </w:r>
      <w:r>
        <w:rPr>
          <w:spacing w:val="1"/>
        </w:rPr>
        <w:t xml:space="preserve"> </w:t>
      </w:r>
      <w:r>
        <w:t>аммиака,</w:t>
      </w:r>
      <w:r>
        <w:rPr>
          <w:spacing w:val="1"/>
        </w:rPr>
        <w:t xml:space="preserve"> </w:t>
      </w:r>
      <w:r>
        <w:t>а</w:t>
      </w:r>
      <w:r>
        <w:rPr>
          <w:spacing w:val="1"/>
        </w:rPr>
        <w:t xml:space="preserve"> </w:t>
      </w:r>
      <w:r>
        <w:t>также</w:t>
      </w:r>
      <w:r>
        <w:rPr>
          <w:spacing w:val="1"/>
        </w:rPr>
        <w:t xml:space="preserve"> </w:t>
      </w:r>
      <w:r>
        <w:t>сформированность</w:t>
      </w:r>
      <w:r>
        <w:rPr>
          <w:spacing w:val="1"/>
        </w:rPr>
        <w:t xml:space="preserve"> </w:t>
      </w:r>
      <w:r>
        <w:t>представлений об общих научных принципах и экологических проблемах химического</w:t>
      </w:r>
      <w:r>
        <w:rPr>
          <w:spacing w:val="1"/>
        </w:rPr>
        <w:t xml:space="preserve"> </w:t>
      </w:r>
      <w:r>
        <w:t>производства;</w:t>
      </w:r>
    </w:p>
    <w:p w:rsidR="00C36CF3" w:rsidRDefault="001C1315">
      <w:pPr>
        <w:pStyle w:val="a3"/>
        <w:spacing w:before="1" w:line="276" w:lineRule="auto"/>
        <w:ind w:right="1427"/>
      </w:pPr>
      <w:r>
        <w:t>сформированность умений проводить вычисления с использованием понятия «массовая</w:t>
      </w:r>
      <w:r>
        <w:rPr>
          <w:spacing w:val="1"/>
        </w:rPr>
        <w:t xml:space="preserve"> </w:t>
      </w:r>
      <w:r>
        <w:t>доля вещества в растворе», объѐмных отношений газов при химических реакциях, массы</w:t>
      </w:r>
      <w:r>
        <w:rPr>
          <w:spacing w:val="1"/>
        </w:rPr>
        <w:t xml:space="preserve"> </w:t>
      </w:r>
      <w:r>
        <w:t>вещества или объѐма газов по известному количеству вещества, массе или объѐму одного</w:t>
      </w:r>
      <w:r>
        <w:rPr>
          <w:spacing w:val="1"/>
        </w:rPr>
        <w:t xml:space="preserve"> </w:t>
      </w:r>
      <w:r>
        <w:t>из</w:t>
      </w:r>
      <w:r>
        <w:rPr>
          <w:spacing w:val="1"/>
        </w:rPr>
        <w:t xml:space="preserve"> </w:t>
      </w:r>
      <w:r>
        <w:t>участвующих</w:t>
      </w:r>
      <w:r>
        <w:rPr>
          <w:spacing w:val="1"/>
        </w:rPr>
        <w:t xml:space="preserve"> </w:t>
      </w:r>
      <w:r>
        <w:t>в</w:t>
      </w:r>
      <w:r>
        <w:rPr>
          <w:spacing w:val="1"/>
        </w:rPr>
        <w:t xml:space="preserve"> </w:t>
      </w:r>
      <w:r>
        <w:t>реакции</w:t>
      </w:r>
      <w:r>
        <w:rPr>
          <w:spacing w:val="1"/>
        </w:rPr>
        <w:t xml:space="preserve"> </w:t>
      </w:r>
      <w:r>
        <w:t>веществ,</w:t>
      </w:r>
      <w:r>
        <w:rPr>
          <w:spacing w:val="1"/>
        </w:rPr>
        <w:t xml:space="preserve"> </w:t>
      </w:r>
      <w:r>
        <w:t>теплового</w:t>
      </w:r>
      <w:r>
        <w:rPr>
          <w:spacing w:val="1"/>
        </w:rPr>
        <w:t xml:space="preserve"> </w:t>
      </w:r>
      <w:r>
        <w:t>эффекта</w:t>
      </w:r>
      <w:r>
        <w:rPr>
          <w:spacing w:val="1"/>
        </w:rPr>
        <w:t xml:space="preserve"> </w:t>
      </w:r>
      <w:r>
        <w:t>реакции</w:t>
      </w:r>
      <w:r>
        <w:rPr>
          <w:spacing w:val="1"/>
        </w:rPr>
        <w:t xml:space="preserve"> </w:t>
      </w:r>
      <w:r>
        <w:t>на</w:t>
      </w:r>
      <w:r>
        <w:rPr>
          <w:spacing w:val="1"/>
        </w:rPr>
        <w:t xml:space="preserve"> </w:t>
      </w:r>
      <w:r>
        <w:t>основе</w:t>
      </w:r>
      <w:r>
        <w:rPr>
          <w:spacing w:val="1"/>
        </w:rPr>
        <w:t xml:space="preserve"> </w:t>
      </w:r>
      <w:r>
        <w:t>законов</w:t>
      </w:r>
      <w:r>
        <w:rPr>
          <w:spacing w:val="1"/>
        </w:rPr>
        <w:t xml:space="preserve"> </w:t>
      </w:r>
      <w:r>
        <w:t>сохранения</w:t>
      </w:r>
      <w:r>
        <w:rPr>
          <w:spacing w:val="-1"/>
        </w:rPr>
        <w:t xml:space="preserve"> </w:t>
      </w:r>
      <w:r>
        <w:t>массы веществ,</w:t>
      </w:r>
      <w:r>
        <w:rPr>
          <w:spacing w:val="-2"/>
        </w:rPr>
        <w:t xml:space="preserve"> </w:t>
      </w:r>
      <w:r>
        <w:t>превращения и сохранения</w:t>
      </w:r>
      <w:r>
        <w:rPr>
          <w:spacing w:val="-1"/>
        </w:rPr>
        <w:t xml:space="preserve"> </w:t>
      </w:r>
      <w:r>
        <w:t>энергии;</w:t>
      </w:r>
    </w:p>
    <w:p w:rsidR="00C36CF3" w:rsidRDefault="001C1315">
      <w:pPr>
        <w:pStyle w:val="a3"/>
        <w:spacing w:line="276" w:lineRule="auto"/>
        <w:ind w:right="1437"/>
      </w:pPr>
      <w:r>
        <w:t>сформированность</w:t>
      </w:r>
      <w:r>
        <w:rPr>
          <w:spacing w:val="1"/>
        </w:rPr>
        <w:t xml:space="preserve"> </w:t>
      </w:r>
      <w:r>
        <w:t>умений</w:t>
      </w:r>
      <w:r>
        <w:rPr>
          <w:spacing w:val="1"/>
        </w:rPr>
        <w:t xml:space="preserve"> </w:t>
      </w:r>
      <w:r>
        <w:t>соблюдать</w:t>
      </w:r>
      <w:r>
        <w:rPr>
          <w:spacing w:val="1"/>
        </w:rPr>
        <w:t xml:space="preserve"> </w:t>
      </w:r>
      <w:r>
        <w:t>правила</w:t>
      </w:r>
      <w:r>
        <w:rPr>
          <w:spacing w:val="1"/>
        </w:rPr>
        <w:t xml:space="preserve"> </w:t>
      </w:r>
      <w:r>
        <w:t>пользования</w:t>
      </w:r>
      <w:r>
        <w:rPr>
          <w:spacing w:val="1"/>
        </w:rPr>
        <w:t xml:space="preserve"> </w:t>
      </w:r>
      <w:r>
        <w:t>химической</w:t>
      </w:r>
      <w:r>
        <w:rPr>
          <w:spacing w:val="1"/>
        </w:rPr>
        <w:t xml:space="preserve"> </w:t>
      </w:r>
      <w:r>
        <w:t>посудой</w:t>
      </w:r>
      <w:r>
        <w:rPr>
          <w:spacing w:val="1"/>
        </w:rPr>
        <w:t xml:space="preserve"> </w:t>
      </w:r>
      <w:r>
        <w:t>и</w:t>
      </w:r>
      <w:r>
        <w:rPr>
          <w:spacing w:val="1"/>
        </w:rPr>
        <w:t xml:space="preserve"> </w:t>
      </w:r>
      <w:r>
        <w:t>лабораторным оборудованием, а также правила обращения с веществами в соответствии с</w:t>
      </w:r>
      <w:r>
        <w:rPr>
          <w:spacing w:val="-57"/>
        </w:rPr>
        <w:t xml:space="preserve"> </w:t>
      </w:r>
      <w:r>
        <w:t>инструкциями</w:t>
      </w:r>
      <w:r>
        <w:rPr>
          <w:spacing w:val="-1"/>
        </w:rPr>
        <w:t xml:space="preserve"> </w:t>
      </w:r>
      <w:r>
        <w:t>по</w:t>
      </w:r>
      <w:r>
        <w:rPr>
          <w:spacing w:val="2"/>
        </w:rPr>
        <w:t xml:space="preserve"> </w:t>
      </w:r>
      <w:r>
        <w:t>выполнению</w:t>
      </w:r>
      <w:r>
        <w:rPr>
          <w:spacing w:val="-3"/>
        </w:rPr>
        <w:t xml:space="preserve"> </w:t>
      </w:r>
      <w:r>
        <w:t>лабораторных</w:t>
      </w:r>
      <w:r>
        <w:rPr>
          <w:spacing w:val="-1"/>
        </w:rPr>
        <w:t xml:space="preserve"> </w:t>
      </w:r>
      <w:r>
        <w:t>химических</w:t>
      </w:r>
      <w:r>
        <w:rPr>
          <w:spacing w:val="1"/>
        </w:rPr>
        <w:t xml:space="preserve"> </w:t>
      </w:r>
      <w:r>
        <w:t>опытов;</w:t>
      </w:r>
    </w:p>
    <w:p w:rsidR="00C36CF3" w:rsidRDefault="001C1315">
      <w:pPr>
        <w:pStyle w:val="a3"/>
        <w:spacing w:line="276" w:lineRule="auto"/>
        <w:ind w:right="1424"/>
      </w:pPr>
      <w:r>
        <w:t>сформированность</w:t>
      </w:r>
      <w:r>
        <w:rPr>
          <w:spacing w:val="1"/>
        </w:rPr>
        <w:t xml:space="preserve"> </w:t>
      </w:r>
      <w:r>
        <w:t>умений</w:t>
      </w:r>
      <w:r>
        <w:rPr>
          <w:spacing w:val="1"/>
        </w:rPr>
        <w:t xml:space="preserve"> </w:t>
      </w:r>
      <w:r>
        <w:t>планировать</w:t>
      </w:r>
      <w:r>
        <w:rPr>
          <w:spacing w:val="1"/>
        </w:rPr>
        <w:t xml:space="preserve"> </w:t>
      </w:r>
      <w:r>
        <w:t>и</w:t>
      </w:r>
      <w:r>
        <w:rPr>
          <w:spacing w:val="1"/>
        </w:rPr>
        <w:t xml:space="preserve"> </w:t>
      </w:r>
      <w:r>
        <w:t>выполнять</w:t>
      </w:r>
      <w:r>
        <w:rPr>
          <w:spacing w:val="1"/>
        </w:rPr>
        <w:t xml:space="preserve"> </w:t>
      </w:r>
      <w:r>
        <w:t>химический</w:t>
      </w:r>
      <w:r>
        <w:rPr>
          <w:spacing w:val="1"/>
        </w:rPr>
        <w:t xml:space="preserve"> </w:t>
      </w:r>
      <w:r>
        <w:t>эксперимент</w:t>
      </w:r>
      <w:r>
        <w:rPr>
          <w:spacing w:val="1"/>
        </w:rPr>
        <w:t xml:space="preserve"> </w:t>
      </w:r>
      <w:r>
        <w:t>(разложение</w:t>
      </w:r>
      <w:r>
        <w:rPr>
          <w:spacing w:val="1"/>
        </w:rPr>
        <w:t xml:space="preserve"> </w:t>
      </w:r>
      <w:r>
        <w:t>пероксида</w:t>
      </w:r>
      <w:r>
        <w:rPr>
          <w:spacing w:val="1"/>
        </w:rPr>
        <w:t xml:space="preserve"> </w:t>
      </w:r>
      <w:r>
        <w:t>водорода</w:t>
      </w:r>
      <w:r>
        <w:rPr>
          <w:spacing w:val="1"/>
        </w:rPr>
        <w:t xml:space="preserve"> </w:t>
      </w:r>
      <w:r>
        <w:t>в</w:t>
      </w:r>
      <w:r>
        <w:rPr>
          <w:spacing w:val="1"/>
        </w:rPr>
        <w:t xml:space="preserve"> </w:t>
      </w:r>
      <w:r>
        <w:t>присутствии</w:t>
      </w:r>
      <w:r>
        <w:rPr>
          <w:spacing w:val="1"/>
        </w:rPr>
        <w:t xml:space="preserve"> </w:t>
      </w:r>
      <w:r>
        <w:t>катализатора,</w:t>
      </w:r>
      <w:r>
        <w:rPr>
          <w:spacing w:val="1"/>
        </w:rPr>
        <w:t xml:space="preserve"> </w:t>
      </w:r>
      <w:r>
        <w:t>определение</w:t>
      </w:r>
      <w:r>
        <w:rPr>
          <w:spacing w:val="1"/>
        </w:rPr>
        <w:t xml:space="preserve"> </w:t>
      </w:r>
      <w:r>
        <w:t>среды</w:t>
      </w:r>
      <w:r>
        <w:rPr>
          <w:spacing w:val="1"/>
        </w:rPr>
        <w:t xml:space="preserve"> </w:t>
      </w:r>
      <w:r>
        <w:t>растворов веществ с помощью универсального индикатора, влияние различных факторов</w:t>
      </w:r>
      <w:r>
        <w:rPr>
          <w:spacing w:val="1"/>
        </w:rPr>
        <w:t xml:space="preserve"> </w:t>
      </w:r>
      <w:r>
        <w:t>на</w:t>
      </w:r>
      <w:r>
        <w:rPr>
          <w:spacing w:val="1"/>
        </w:rPr>
        <w:t xml:space="preserve"> </w:t>
      </w:r>
      <w:r>
        <w:t>скорость</w:t>
      </w:r>
      <w:r>
        <w:rPr>
          <w:spacing w:val="1"/>
        </w:rPr>
        <w:t xml:space="preserve"> </w:t>
      </w:r>
      <w:r>
        <w:t>химической</w:t>
      </w:r>
      <w:r>
        <w:rPr>
          <w:spacing w:val="1"/>
        </w:rPr>
        <w:t xml:space="preserve"> </w:t>
      </w:r>
      <w:r>
        <w:t>реакции,</w:t>
      </w:r>
      <w:r>
        <w:rPr>
          <w:spacing w:val="1"/>
        </w:rPr>
        <w:t xml:space="preserve"> </w:t>
      </w:r>
      <w:r>
        <w:t>реакции</w:t>
      </w:r>
      <w:r>
        <w:rPr>
          <w:spacing w:val="1"/>
        </w:rPr>
        <w:t xml:space="preserve"> </w:t>
      </w:r>
      <w:r>
        <w:t>ионного</w:t>
      </w:r>
      <w:r>
        <w:rPr>
          <w:spacing w:val="1"/>
        </w:rPr>
        <w:t xml:space="preserve"> </w:t>
      </w:r>
      <w:r>
        <w:t>обмена,</w:t>
      </w:r>
      <w:r>
        <w:rPr>
          <w:spacing w:val="1"/>
        </w:rPr>
        <w:t xml:space="preserve"> </w:t>
      </w:r>
      <w:r>
        <w:t>качественные</w:t>
      </w:r>
      <w:r>
        <w:rPr>
          <w:spacing w:val="1"/>
        </w:rPr>
        <w:t xml:space="preserve"> </w:t>
      </w:r>
      <w:r>
        <w:t>реакции</w:t>
      </w:r>
      <w:r>
        <w:rPr>
          <w:spacing w:val="1"/>
        </w:rPr>
        <w:t xml:space="preserve"> </w:t>
      </w:r>
      <w:r>
        <w:t>на</w:t>
      </w:r>
      <w:r>
        <w:rPr>
          <w:spacing w:val="-57"/>
        </w:rPr>
        <w:t xml:space="preserve"> </w:t>
      </w:r>
      <w:r>
        <w:t>сульфат-, карбонат- и хлорид-анионы, на катион аммония, решение экспериментальных</w:t>
      </w:r>
      <w:r>
        <w:rPr>
          <w:spacing w:val="1"/>
        </w:rPr>
        <w:t xml:space="preserve"> </w:t>
      </w:r>
      <w:r>
        <w:t>задач</w:t>
      </w:r>
      <w:r>
        <w:rPr>
          <w:spacing w:val="39"/>
        </w:rPr>
        <w:t xml:space="preserve"> </w:t>
      </w:r>
      <w:r>
        <w:t>по</w:t>
      </w:r>
      <w:r>
        <w:rPr>
          <w:spacing w:val="39"/>
        </w:rPr>
        <w:t xml:space="preserve"> </w:t>
      </w:r>
      <w:r>
        <w:t>темам</w:t>
      </w:r>
      <w:r>
        <w:rPr>
          <w:spacing w:val="44"/>
        </w:rPr>
        <w:t xml:space="preserve"> </w:t>
      </w:r>
      <w:r>
        <w:t>«Металлы»</w:t>
      </w:r>
      <w:r>
        <w:rPr>
          <w:spacing w:val="33"/>
        </w:rPr>
        <w:t xml:space="preserve"> </w:t>
      </w:r>
      <w:r>
        <w:t>и</w:t>
      </w:r>
      <w:r>
        <w:rPr>
          <w:spacing w:val="45"/>
        </w:rPr>
        <w:t xml:space="preserve"> </w:t>
      </w:r>
      <w:r>
        <w:t>«Неметаллы»)</w:t>
      </w:r>
      <w:r>
        <w:rPr>
          <w:spacing w:val="41"/>
        </w:rPr>
        <w:t xml:space="preserve"> </w:t>
      </w:r>
      <w:r>
        <w:t>в</w:t>
      </w:r>
      <w:r>
        <w:rPr>
          <w:spacing w:val="41"/>
        </w:rPr>
        <w:t xml:space="preserve"> </w:t>
      </w:r>
      <w:r>
        <w:t>соответствии</w:t>
      </w:r>
      <w:r>
        <w:rPr>
          <w:spacing w:val="40"/>
        </w:rPr>
        <w:t xml:space="preserve"> </w:t>
      </w:r>
      <w:r>
        <w:t>с</w:t>
      </w:r>
      <w:r>
        <w:rPr>
          <w:spacing w:val="39"/>
        </w:rPr>
        <w:t xml:space="preserve"> </w:t>
      </w:r>
      <w:r>
        <w:t>правилами</w:t>
      </w:r>
      <w:r>
        <w:rPr>
          <w:spacing w:val="40"/>
        </w:rPr>
        <w:t xml:space="preserve"> </w:t>
      </w:r>
      <w:r>
        <w:t>техники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436"/>
      </w:pPr>
      <w:r>
        <w:lastRenderedPageBreak/>
        <w:t>безопасности при обращении с веществами и лабораторным оборудованием, представлять</w:t>
      </w:r>
      <w:r>
        <w:rPr>
          <w:spacing w:val="-57"/>
        </w:rPr>
        <w:t xml:space="preserve"> </w:t>
      </w:r>
      <w:r>
        <w:t>результаты</w:t>
      </w:r>
      <w:r>
        <w:rPr>
          <w:spacing w:val="1"/>
        </w:rPr>
        <w:t xml:space="preserve"> </w:t>
      </w:r>
      <w:r>
        <w:t>химического</w:t>
      </w:r>
      <w:r>
        <w:rPr>
          <w:spacing w:val="1"/>
        </w:rPr>
        <w:t xml:space="preserve"> </w:t>
      </w:r>
      <w:r>
        <w:t>эксперимента</w:t>
      </w:r>
      <w:r>
        <w:rPr>
          <w:spacing w:val="1"/>
        </w:rPr>
        <w:t xml:space="preserve"> </w:t>
      </w:r>
      <w:r>
        <w:t>в</w:t>
      </w:r>
      <w:r>
        <w:rPr>
          <w:spacing w:val="1"/>
        </w:rPr>
        <w:t xml:space="preserve"> </w:t>
      </w:r>
      <w:r>
        <w:t>форме</w:t>
      </w:r>
      <w:r>
        <w:rPr>
          <w:spacing w:val="1"/>
        </w:rPr>
        <w:t xml:space="preserve"> </w:t>
      </w:r>
      <w:r>
        <w:t>записи</w:t>
      </w:r>
      <w:r>
        <w:rPr>
          <w:spacing w:val="1"/>
        </w:rPr>
        <w:t xml:space="preserve"> </w:t>
      </w:r>
      <w:r>
        <w:t>уравнений</w:t>
      </w:r>
      <w:r>
        <w:rPr>
          <w:spacing w:val="1"/>
        </w:rPr>
        <w:t xml:space="preserve"> </w:t>
      </w:r>
      <w:r>
        <w:t>соответствующих</w:t>
      </w:r>
      <w:r>
        <w:rPr>
          <w:spacing w:val="1"/>
        </w:rPr>
        <w:t xml:space="preserve"> </w:t>
      </w:r>
      <w:r>
        <w:t>реакций</w:t>
      </w:r>
      <w:r>
        <w:rPr>
          <w:spacing w:val="-3"/>
        </w:rPr>
        <w:t xml:space="preserve"> </w:t>
      </w:r>
      <w:r>
        <w:t>и формулировать</w:t>
      </w:r>
      <w:r>
        <w:rPr>
          <w:spacing w:val="-1"/>
        </w:rPr>
        <w:t xml:space="preserve"> </w:t>
      </w:r>
      <w:r>
        <w:t>выводы</w:t>
      </w:r>
      <w:r>
        <w:rPr>
          <w:spacing w:val="-1"/>
        </w:rPr>
        <w:t xml:space="preserve"> </w:t>
      </w:r>
      <w:r>
        <w:t>на</w:t>
      </w:r>
      <w:r>
        <w:rPr>
          <w:spacing w:val="-2"/>
        </w:rPr>
        <w:t xml:space="preserve"> </w:t>
      </w:r>
      <w:r>
        <w:t>основе</w:t>
      </w:r>
      <w:r>
        <w:rPr>
          <w:spacing w:val="-2"/>
        </w:rPr>
        <w:t xml:space="preserve"> </w:t>
      </w:r>
      <w:r>
        <w:t>этих</w:t>
      </w:r>
      <w:r>
        <w:rPr>
          <w:spacing w:val="2"/>
        </w:rPr>
        <w:t xml:space="preserve"> </w:t>
      </w:r>
      <w:r>
        <w:t>результатов;</w:t>
      </w:r>
    </w:p>
    <w:p w:rsidR="00C36CF3" w:rsidRDefault="001C1315">
      <w:pPr>
        <w:pStyle w:val="a3"/>
        <w:spacing w:before="2" w:line="276" w:lineRule="auto"/>
        <w:ind w:right="1428"/>
      </w:pPr>
      <w:r>
        <w:t>сформированность</w:t>
      </w:r>
      <w:r>
        <w:rPr>
          <w:spacing w:val="1"/>
        </w:rPr>
        <w:t xml:space="preserve"> </w:t>
      </w:r>
      <w:r>
        <w:t>умений</w:t>
      </w:r>
      <w:r>
        <w:rPr>
          <w:spacing w:val="1"/>
        </w:rPr>
        <w:t xml:space="preserve"> </w:t>
      </w:r>
      <w:r>
        <w:t>критически</w:t>
      </w:r>
      <w:r>
        <w:rPr>
          <w:spacing w:val="1"/>
        </w:rPr>
        <w:t xml:space="preserve"> </w:t>
      </w:r>
      <w:r>
        <w:t>анализировать</w:t>
      </w:r>
      <w:r>
        <w:rPr>
          <w:spacing w:val="1"/>
        </w:rPr>
        <w:t xml:space="preserve"> </w:t>
      </w:r>
      <w:r>
        <w:t>химическую</w:t>
      </w:r>
      <w:r>
        <w:rPr>
          <w:spacing w:val="1"/>
        </w:rPr>
        <w:t xml:space="preserve"> </w:t>
      </w:r>
      <w:r>
        <w:t>информацию,</w:t>
      </w:r>
      <w:r>
        <w:rPr>
          <w:spacing w:val="1"/>
        </w:rPr>
        <w:t xml:space="preserve"> </w:t>
      </w:r>
      <w:r>
        <w:t>получаемую</w:t>
      </w:r>
      <w:r>
        <w:rPr>
          <w:spacing w:val="1"/>
        </w:rPr>
        <w:t xml:space="preserve"> </w:t>
      </w:r>
      <w:r>
        <w:t>из</w:t>
      </w:r>
      <w:r>
        <w:rPr>
          <w:spacing w:val="1"/>
        </w:rPr>
        <w:t xml:space="preserve"> </w:t>
      </w:r>
      <w:r>
        <w:t>разных</w:t>
      </w:r>
      <w:r>
        <w:rPr>
          <w:spacing w:val="1"/>
        </w:rPr>
        <w:t xml:space="preserve"> </w:t>
      </w:r>
      <w:r>
        <w:t>источников</w:t>
      </w:r>
      <w:r>
        <w:rPr>
          <w:spacing w:val="1"/>
        </w:rPr>
        <w:t xml:space="preserve"> </w:t>
      </w:r>
      <w:r>
        <w:t>(средства</w:t>
      </w:r>
      <w:r>
        <w:rPr>
          <w:spacing w:val="1"/>
        </w:rPr>
        <w:t xml:space="preserve"> </w:t>
      </w:r>
      <w:r>
        <w:t>массовой</w:t>
      </w:r>
      <w:r>
        <w:rPr>
          <w:spacing w:val="1"/>
        </w:rPr>
        <w:t xml:space="preserve"> </w:t>
      </w:r>
      <w:r>
        <w:t>коммуникации,</w:t>
      </w:r>
      <w:r>
        <w:rPr>
          <w:spacing w:val="1"/>
        </w:rPr>
        <w:t xml:space="preserve"> </w:t>
      </w:r>
      <w:r>
        <w:t>Интернет</w:t>
      </w:r>
      <w:r>
        <w:rPr>
          <w:spacing w:val="1"/>
        </w:rPr>
        <w:t xml:space="preserve"> </w:t>
      </w:r>
      <w:r>
        <w:t>и</w:t>
      </w:r>
      <w:r>
        <w:rPr>
          <w:spacing w:val="1"/>
        </w:rPr>
        <w:t xml:space="preserve"> </w:t>
      </w:r>
      <w:r>
        <w:t>других);</w:t>
      </w:r>
    </w:p>
    <w:p w:rsidR="00C36CF3" w:rsidRDefault="001C1315">
      <w:pPr>
        <w:pStyle w:val="a3"/>
        <w:spacing w:line="276" w:lineRule="auto"/>
        <w:ind w:right="1432"/>
      </w:pPr>
      <w:r>
        <w:t>сформированность умений соблюдать правила экологически целесообразного поведения в</w:t>
      </w:r>
      <w:r>
        <w:rPr>
          <w:spacing w:val="-57"/>
        </w:rPr>
        <w:t xml:space="preserve"> </w:t>
      </w:r>
      <w:r>
        <w:t>быту</w:t>
      </w:r>
      <w:r>
        <w:rPr>
          <w:spacing w:val="1"/>
        </w:rPr>
        <w:t xml:space="preserve"> </w:t>
      </w:r>
      <w:r>
        <w:t>и</w:t>
      </w:r>
      <w:r>
        <w:rPr>
          <w:spacing w:val="1"/>
        </w:rPr>
        <w:t xml:space="preserve"> </w:t>
      </w:r>
      <w:r>
        <w:t>трудовой</w:t>
      </w:r>
      <w:r>
        <w:rPr>
          <w:spacing w:val="1"/>
        </w:rPr>
        <w:t xml:space="preserve"> </w:t>
      </w:r>
      <w:r>
        <w:t>деятельности</w:t>
      </w:r>
      <w:r>
        <w:rPr>
          <w:spacing w:val="1"/>
        </w:rPr>
        <w:t xml:space="preserve"> </w:t>
      </w:r>
      <w:r>
        <w:t>в</w:t>
      </w:r>
      <w:r>
        <w:rPr>
          <w:spacing w:val="1"/>
        </w:rPr>
        <w:t xml:space="preserve"> </w:t>
      </w:r>
      <w:r>
        <w:t>целях</w:t>
      </w:r>
      <w:r>
        <w:rPr>
          <w:spacing w:val="1"/>
        </w:rPr>
        <w:t xml:space="preserve"> </w:t>
      </w:r>
      <w:r>
        <w:t>сохранения</w:t>
      </w:r>
      <w:r>
        <w:rPr>
          <w:spacing w:val="1"/>
        </w:rPr>
        <w:t xml:space="preserve"> </w:t>
      </w:r>
      <w:r>
        <w:t>своего</w:t>
      </w:r>
      <w:r>
        <w:rPr>
          <w:spacing w:val="1"/>
        </w:rPr>
        <w:t xml:space="preserve"> </w:t>
      </w:r>
      <w:r>
        <w:t>здоровья</w:t>
      </w:r>
      <w:r>
        <w:rPr>
          <w:spacing w:val="1"/>
        </w:rPr>
        <w:t xml:space="preserve"> </w:t>
      </w:r>
      <w:r>
        <w:t>и</w:t>
      </w:r>
      <w:r>
        <w:rPr>
          <w:spacing w:val="1"/>
        </w:rPr>
        <w:t xml:space="preserve"> </w:t>
      </w:r>
      <w:r>
        <w:t>окружающей</w:t>
      </w:r>
      <w:r>
        <w:rPr>
          <w:spacing w:val="1"/>
        </w:rPr>
        <w:t xml:space="preserve"> </w:t>
      </w:r>
      <w:r>
        <w:t>природной среды, осознавать опасность воздействия на живые организмы определѐнных</w:t>
      </w:r>
      <w:r>
        <w:rPr>
          <w:spacing w:val="1"/>
        </w:rPr>
        <w:t xml:space="preserve"> </w:t>
      </w:r>
      <w:r>
        <w:t>веществ, понимая смысл показателя ПДК, пояснять на примерах способы уменьшения и</w:t>
      </w:r>
      <w:r>
        <w:rPr>
          <w:spacing w:val="1"/>
        </w:rPr>
        <w:t xml:space="preserve"> </w:t>
      </w:r>
      <w:r>
        <w:t>предотвращения</w:t>
      </w:r>
      <w:r>
        <w:rPr>
          <w:spacing w:val="-1"/>
        </w:rPr>
        <w:t xml:space="preserve"> </w:t>
      </w:r>
      <w:r>
        <w:t>их</w:t>
      </w:r>
      <w:r>
        <w:rPr>
          <w:spacing w:val="2"/>
        </w:rPr>
        <w:t xml:space="preserve"> </w:t>
      </w:r>
      <w:r>
        <w:t>вредного</w:t>
      </w:r>
      <w:r>
        <w:rPr>
          <w:spacing w:val="-1"/>
        </w:rPr>
        <w:t xml:space="preserve"> </w:t>
      </w:r>
      <w:r>
        <w:t>воздействия</w:t>
      </w:r>
      <w:r>
        <w:rPr>
          <w:spacing w:val="-3"/>
        </w:rPr>
        <w:t xml:space="preserve"> </w:t>
      </w:r>
      <w:r>
        <w:t>на</w:t>
      </w:r>
      <w:r>
        <w:rPr>
          <w:spacing w:val="-2"/>
        </w:rPr>
        <w:t xml:space="preserve"> </w:t>
      </w:r>
      <w:r>
        <w:t>организм</w:t>
      </w:r>
      <w:r>
        <w:rPr>
          <w:spacing w:val="-1"/>
        </w:rPr>
        <w:t xml:space="preserve"> </w:t>
      </w:r>
      <w:r>
        <w:t>человека;</w:t>
      </w:r>
    </w:p>
    <w:p w:rsidR="00C36CF3" w:rsidRDefault="001C1315">
      <w:pPr>
        <w:pStyle w:val="a3"/>
        <w:spacing w:line="276" w:lineRule="auto"/>
        <w:ind w:right="1413"/>
      </w:pPr>
      <w:r>
        <w:t>для</w:t>
      </w:r>
      <w:r>
        <w:rPr>
          <w:spacing w:val="27"/>
        </w:rPr>
        <w:t xml:space="preserve"> </w:t>
      </w:r>
      <w:r>
        <w:t>обучающихся</w:t>
      </w:r>
      <w:r>
        <w:rPr>
          <w:spacing w:val="26"/>
        </w:rPr>
        <w:t xml:space="preserve"> </w:t>
      </w:r>
      <w:r>
        <w:t>с</w:t>
      </w:r>
      <w:r>
        <w:rPr>
          <w:spacing w:val="27"/>
        </w:rPr>
        <w:t xml:space="preserve"> </w:t>
      </w:r>
      <w:r>
        <w:t>ограниченными</w:t>
      </w:r>
      <w:r>
        <w:rPr>
          <w:spacing w:val="27"/>
        </w:rPr>
        <w:t xml:space="preserve"> </w:t>
      </w:r>
      <w:r>
        <w:t>возможностями</w:t>
      </w:r>
      <w:r>
        <w:rPr>
          <w:spacing w:val="28"/>
        </w:rPr>
        <w:t xml:space="preserve"> </w:t>
      </w:r>
      <w:r>
        <w:t>здоровья:</w:t>
      </w:r>
      <w:r>
        <w:rPr>
          <w:spacing w:val="29"/>
        </w:rPr>
        <w:t xml:space="preserve"> </w:t>
      </w:r>
      <w:r>
        <w:t>умение</w:t>
      </w:r>
      <w:r>
        <w:rPr>
          <w:spacing w:val="26"/>
        </w:rPr>
        <w:t xml:space="preserve"> </w:t>
      </w:r>
      <w:r>
        <w:t>применять</w:t>
      </w:r>
      <w:r>
        <w:rPr>
          <w:spacing w:val="28"/>
        </w:rPr>
        <w:t xml:space="preserve"> </w:t>
      </w:r>
      <w:r>
        <w:t>знания</w:t>
      </w:r>
      <w:r>
        <w:rPr>
          <w:spacing w:val="-58"/>
        </w:rPr>
        <w:t xml:space="preserve"> </w:t>
      </w:r>
      <w:r>
        <w:t>об</w:t>
      </w:r>
      <w:r>
        <w:rPr>
          <w:spacing w:val="-1"/>
        </w:rPr>
        <w:t xml:space="preserve"> </w:t>
      </w:r>
      <w:r>
        <w:t>основных доступных методах</w:t>
      </w:r>
      <w:r>
        <w:rPr>
          <w:spacing w:val="-2"/>
        </w:rPr>
        <w:t xml:space="preserve"> </w:t>
      </w:r>
      <w:r>
        <w:t>познания</w:t>
      </w:r>
      <w:r>
        <w:rPr>
          <w:spacing w:val="-1"/>
        </w:rPr>
        <w:t xml:space="preserve"> </w:t>
      </w:r>
      <w:r>
        <w:t>веществ</w:t>
      </w:r>
      <w:r>
        <w:rPr>
          <w:spacing w:val="-1"/>
        </w:rPr>
        <w:t xml:space="preserve"> </w:t>
      </w:r>
      <w:r>
        <w:t>и</w:t>
      </w:r>
      <w:r>
        <w:rPr>
          <w:spacing w:val="-1"/>
        </w:rPr>
        <w:t xml:space="preserve"> </w:t>
      </w:r>
      <w:r>
        <w:t>химических</w:t>
      </w:r>
      <w:r>
        <w:rPr>
          <w:spacing w:val="1"/>
        </w:rPr>
        <w:t xml:space="preserve"> </w:t>
      </w:r>
      <w:r>
        <w:t>явлений;</w:t>
      </w:r>
    </w:p>
    <w:p w:rsidR="00C36CF3" w:rsidRDefault="001C1315">
      <w:pPr>
        <w:pStyle w:val="a3"/>
        <w:spacing w:before="2" w:line="276" w:lineRule="auto"/>
        <w:ind w:right="1418"/>
      </w:pPr>
      <w:r>
        <w:t>для</w:t>
      </w:r>
      <w:r>
        <w:rPr>
          <w:spacing w:val="1"/>
        </w:rPr>
        <w:t xml:space="preserve"> </w:t>
      </w:r>
      <w:r>
        <w:t>слепых</w:t>
      </w:r>
      <w:r>
        <w:rPr>
          <w:spacing w:val="1"/>
        </w:rPr>
        <w:t xml:space="preserve"> </w:t>
      </w:r>
      <w:r>
        <w:t>и</w:t>
      </w:r>
      <w:r>
        <w:rPr>
          <w:spacing w:val="1"/>
        </w:rPr>
        <w:t xml:space="preserve"> </w:t>
      </w:r>
      <w:r>
        <w:t>слабовидящих</w:t>
      </w:r>
      <w:r>
        <w:rPr>
          <w:spacing w:val="1"/>
        </w:rPr>
        <w:t xml:space="preserve"> </w:t>
      </w:r>
      <w:r>
        <w:t>обучающихся:</w:t>
      </w:r>
      <w:r>
        <w:rPr>
          <w:spacing w:val="1"/>
        </w:rPr>
        <w:t xml:space="preserve"> </w:t>
      </w:r>
      <w:r>
        <w:t>умение</w:t>
      </w:r>
      <w:r>
        <w:rPr>
          <w:spacing w:val="1"/>
        </w:rPr>
        <w:t xml:space="preserve"> </w:t>
      </w:r>
      <w:r>
        <w:t>использовать</w:t>
      </w:r>
      <w:r>
        <w:rPr>
          <w:spacing w:val="1"/>
        </w:rPr>
        <w:t xml:space="preserve"> </w:t>
      </w:r>
      <w:r>
        <w:t>рельефно</w:t>
      </w:r>
      <w:r>
        <w:rPr>
          <w:spacing w:val="1"/>
        </w:rPr>
        <w:t xml:space="preserve"> </w:t>
      </w:r>
      <w:r>
        <w:t>точечную</w:t>
      </w:r>
      <w:r>
        <w:rPr>
          <w:spacing w:val="1"/>
        </w:rPr>
        <w:t xml:space="preserve"> </w:t>
      </w:r>
      <w:r>
        <w:t>систему</w:t>
      </w:r>
      <w:r>
        <w:rPr>
          <w:spacing w:val="-6"/>
        </w:rPr>
        <w:t xml:space="preserve"> </w:t>
      </w:r>
      <w:r>
        <w:t>обозначений Л.</w:t>
      </w:r>
      <w:r>
        <w:rPr>
          <w:spacing w:val="-1"/>
        </w:rPr>
        <w:t xml:space="preserve"> </w:t>
      </w:r>
      <w:r>
        <w:t>Брайля</w:t>
      </w:r>
      <w:r>
        <w:rPr>
          <w:spacing w:val="-1"/>
        </w:rPr>
        <w:t xml:space="preserve"> </w:t>
      </w:r>
      <w:r>
        <w:t>для</w:t>
      </w:r>
      <w:r>
        <w:rPr>
          <w:spacing w:val="-1"/>
        </w:rPr>
        <w:t xml:space="preserve"> </w:t>
      </w:r>
      <w:r>
        <w:t>записи</w:t>
      </w:r>
      <w:r>
        <w:rPr>
          <w:spacing w:val="2"/>
        </w:rPr>
        <w:t xml:space="preserve"> </w:t>
      </w:r>
      <w:r>
        <w:t>химических</w:t>
      </w:r>
      <w:r>
        <w:rPr>
          <w:spacing w:val="1"/>
        </w:rPr>
        <w:t xml:space="preserve"> </w:t>
      </w:r>
      <w:r>
        <w:t>формул.</w:t>
      </w:r>
    </w:p>
    <w:p w:rsidR="00C36CF3" w:rsidRDefault="00C36CF3">
      <w:pPr>
        <w:pStyle w:val="a3"/>
        <w:spacing w:before="9"/>
        <w:ind w:left="0"/>
        <w:jc w:val="left"/>
        <w:rPr>
          <w:sz w:val="27"/>
        </w:rPr>
      </w:pPr>
    </w:p>
    <w:p w:rsidR="00C36CF3" w:rsidRDefault="00C36CF3">
      <w:pPr>
        <w:pStyle w:val="a3"/>
        <w:spacing w:before="1"/>
        <w:ind w:left="0"/>
        <w:jc w:val="left"/>
        <w:rPr>
          <w:sz w:val="28"/>
        </w:rPr>
      </w:pPr>
    </w:p>
    <w:p w:rsidR="00C36CF3" w:rsidRDefault="001C1315" w:rsidP="00B46B77">
      <w:pPr>
        <w:pStyle w:val="1"/>
        <w:numPr>
          <w:ilvl w:val="1"/>
          <w:numId w:val="43"/>
        </w:numPr>
        <w:tabs>
          <w:tab w:val="left" w:pos="753"/>
        </w:tabs>
        <w:spacing w:before="1"/>
        <w:ind w:left="752" w:hanging="541"/>
      </w:pPr>
      <w:r>
        <w:t>Рабочая</w:t>
      </w:r>
      <w:r>
        <w:rPr>
          <w:spacing w:val="-2"/>
        </w:rPr>
        <w:t xml:space="preserve"> </w:t>
      </w:r>
      <w:r>
        <w:t>программа</w:t>
      </w:r>
      <w:r>
        <w:rPr>
          <w:spacing w:val="-2"/>
        </w:rPr>
        <w:t xml:space="preserve"> </w:t>
      </w:r>
      <w:r>
        <w:t>по</w:t>
      </w:r>
      <w:r>
        <w:rPr>
          <w:spacing w:val="-3"/>
        </w:rPr>
        <w:t xml:space="preserve"> </w:t>
      </w:r>
      <w:r>
        <w:t>учебному</w:t>
      </w:r>
      <w:r>
        <w:rPr>
          <w:spacing w:val="-1"/>
        </w:rPr>
        <w:t xml:space="preserve"> </w:t>
      </w:r>
      <w:r>
        <w:t>предмету</w:t>
      </w:r>
      <w:r>
        <w:rPr>
          <w:spacing w:val="-2"/>
        </w:rPr>
        <w:t xml:space="preserve"> </w:t>
      </w:r>
      <w:r>
        <w:t>«Биология»</w:t>
      </w:r>
      <w:r>
        <w:rPr>
          <w:spacing w:val="-2"/>
        </w:rPr>
        <w:t xml:space="preserve"> </w:t>
      </w:r>
      <w:r>
        <w:t>(базовый</w:t>
      </w:r>
      <w:r>
        <w:rPr>
          <w:spacing w:val="-1"/>
        </w:rPr>
        <w:t xml:space="preserve"> </w:t>
      </w:r>
      <w:r>
        <w:t>уровень).</w:t>
      </w:r>
    </w:p>
    <w:p w:rsidR="00C36CF3" w:rsidRDefault="001C1315">
      <w:pPr>
        <w:pStyle w:val="a3"/>
        <w:spacing w:before="36" w:line="276" w:lineRule="auto"/>
        <w:ind w:right="2292" w:firstLine="660"/>
        <w:jc w:val="left"/>
      </w:pPr>
      <w:r>
        <w:t>Рабочая программа по учебному предмету «Биология» (базовый уровень)</w:t>
      </w:r>
      <w:r>
        <w:rPr>
          <w:spacing w:val="1"/>
        </w:rPr>
        <w:t xml:space="preserve"> </w:t>
      </w:r>
      <w:r>
        <w:t>(предметная область «Естественно-научные предметы») (далее соответственно -</w:t>
      </w:r>
      <w:r>
        <w:rPr>
          <w:spacing w:val="1"/>
        </w:rPr>
        <w:t xml:space="preserve"> </w:t>
      </w:r>
      <w:r>
        <w:t>программа по биологии, биология) включает пояснительную записку, содержание</w:t>
      </w:r>
      <w:r>
        <w:rPr>
          <w:spacing w:val="-57"/>
        </w:rPr>
        <w:t xml:space="preserve"> </w:t>
      </w:r>
      <w:r>
        <w:t>обучения,</w:t>
      </w:r>
      <w:r>
        <w:rPr>
          <w:spacing w:val="-1"/>
        </w:rPr>
        <w:t xml:space="preserve"> </w:t>
      </w:r>
      <w:r>
        <w:t>планируемые результаты</w:t>
      </w:r>
      <w:r>
        <w:rPr>
          <w:spacing w:val="-1"/>
        </w:rPr>
        <w:t xml:space="preserve"> </w:t>
      </w:r>
      <w:r>
        <w:t>освоения</w:t>
      </w:r>
      <w:r>
        <w:rPr>
          <w:spacing w:val="-1"/>
        </w:rPr>
        <w:t xml:space="preserve"> </w:t>
      </w:r>
      <w:r>
        <w:t>программы</w:t>
      </w:r>
      <w:r>
        <w:rPr>
          <w:spacing w:val="-1"/>
        </w:rPr>
        <w:t xml:space="preserve"> </w:t>
      </w:r>
      <w:r>
        <w:t>по биологии.</w:t>
      </w:r>
    </w:p>
    <w:p w:rsidR="00C36CF3" w:rsidRDefault="001C1315">
      <w:pPr>
        <w:pStyle w:val="a3"/>
        <w:spacing w:line="276" w:lineRule="auto"/>
        <w:ind w:right="1446" w:firstLine="660"/>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биологии,</w:t>
      </w:r>
      <w:r>
        <w:rPr>
          <w:spacing w:val="-57"/>
        </w:rPr>
        <w:t xml:space="preserve"> </w:t>
      </w:r>
      <w:r>
        <w:t>характеристику психологических предпосылок к еѐ изучению обучающимися, место в</w:t>
      </w:r>
      <w:r>
        <w:rPr>
          <w:spacing w:val="1"/>
        </w:rPr>
        <w:t xml:space="preserve"> </w:t>
      </w:r>
      <w:r>
        <w:t>структуре</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отбору</w:t>
      </w:r>
      <w:r>
        <w:rPr>
          <w:spacing w:val="1"/>
        </w:rPr>
        <w:t xml:space="preserve"> </w:t>
      </w:r>
      <w:r>
        <w:t>содержания,</w:t>
      </w:r>
      <w:r>
        <w:rPr>
          <w:spacing w:val="1"/>
        </w:rPr>
        <w:t xml:space="preserve"> </w:t>
      </w:r>
      <w:r>
        <w:t>к</w:t>
      </w:r>
      <w:r>
        <w:rPr>
          <w:spacing w:val="1"/>
        </w:rPr>
        <w:t xml:space="preserve"> </w:t>
      </w:r>
      <w:r>
        <w:t>определению</w:t>
      </w:r>
      <w:r>
        <w:rPr>
          <w:spacing w:val="1"/>
        </w:rPr>
        <w:t xml:space="preserve"> </w:t>
      </w:r>
      <w:r>
        <w:t>планируемых результатов.</w:t>
      </w:r>
    </w:p>
    <w:p w:rsidR="00C36CF3" w:rsidRDefault="001C1315">
      <w:pPr>
        <w:pStyle w:val="a3"/>
        <w:spacing w:line="276" w:lineRule="auto"/>
        <w:ind w:right="1450" w:firstLine="720"/>
      </w:pPr>
      <w:r>
        <w:t>Содержание обучения раскрывает содержательные линии, которые предлагаются</w:t>
      </w:r>
      <w:r>
        <w:rPr>
          <w:spacing w:val="1"/>
        </w:rPr>
        <w:t xml:space="preserve"> </w:t>
      </w:r>
      <w:r>
        <w:t>для</w:t>
      </w:r>
      <w:r>
        <w:rPr>
          <w:spacing w:val="-1"/>
        </w:rPr>
        <w:t xml:space="preserve"> </w:t>
      </w:r>
      <w:r>
        <w:t>обязательного</w:t>
      </w:r>
      <w:r>
        <w:rPr>
          <w:spacing w:val="-4"/>
        </w:rPr>
        <w:t xml:space="preserve"> </w:t>
      </w:r>
      <w:r>
        <w:t>изучения</w:t>
      </w:r>
      <w:r>
        <w:rPr>
          <w:spacing w:val="-1"/>
        </w:rPr>
        <w:t xml:space="preserve"> </w:t>
      </w:r>
      <w:r>
        <w:t>в</w:t>
      </w:r>
      <w:r>
        <w:rPr>
          <w:spacing w:val="-2"/>
        </w:rPr>
        <w:t xml:space="preserve"> </w:t>
      </w:r>
      <w:r>
        <w:t>каждом</w:t>
      </w:r>
      <w:r>
        <w:rPr>
          <w:spacing w:val="-3"/>
        </w:rPr>
        <w:t xml:space="preserve"> </w:t>
      </w:r>
      <w:r>
        <w:t>классе</w:t>
      </w:r>
      <w:r>
        <w:rPr>
          <w:spacing w:val="-2"/>
        </w:rPr>
        <w:t xml:space="preserve"> </w:t>
      </w:r>
      <w:r>
        <w:t>на уровне</w:t>
      </w:r>
      <w:r>
        <w:rPr>
          <w:spacing w:val="-2"/>
        </w:rPr>
        <w:t xml:space="preserve"> </w:t>
      </w:r>
      <w:r>
        <w:t>среднего</w:t>
      </w:r>
      <w:r>
        <w:rPr>
          <w:spacing w:val="-2"/>
        </w:rPr>
        <w:t xml:space="preserve"> </w:t>
      </w:r>
      <w:r>
        <w:t>общего</w:t>
      </w:r>
      <w:r>
        <w:rPr>
          <w:spacing w:val="-2"/>
        </w:rPr>
        <w:t xml:space="preserve"> </w:t>
      </w:r>
      <w:r>
        <w:t>образования.</w:t>
      </w:r>
    </w:p>
    <w:p w:rsidR="00C36CF3" w:rsidRDefault="001C1315">
      <w:pPr>
        <w:pStyle w:val="a3"/>
        <w:spacing w:before="2" w:line="276" w:lineRule="auto"/>
        <w:ind w:right="1448" w:firstLine="720"/>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биологии</w:t>
      </w:r>
      <w:r>
        <w:rPr>
          <w:spacing w:val="61"/>
        </w:rPr>
        <w:t xml:space="preserve"> </w:t>
      </w:r>
      <w:r>
        <w:t>включают</w:t>
      </w:r>
      <w:r>
        <w:rPr>
          <w:spacing w:val="1"/>
        </w:rPr>
        <w:t xml:space="preserve"> </w:t>
      </w:r>
      <w:r>
        <w:t>личностные, метапредметные результаты за весь период обучения на 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предметные</w:t>
      </w:r>
      <w:r>
        <w:rPr>
          <w:spacing w:val="1"/>
        </w:rPr>
        <w:t xml:space="preserve"> </w:t>
      </w:r>
      <w:r>
        <w:t>достижения</w:t>
      </w:r>
      <w:r>
        <w:rPr>
          <w:spacing w:val="1"/>
        </w:rPr>
        <w:t xml:space="preserve"> </w:t>
      </w:r>
      <w:r>
        <w:t>обучающегося</w:t>
      </w:r>
      <w:r>
        <w:rPr>
          <w:spacing w:val="1"/>
        </w:rPr>
        <w:t xml:space="preserve"> </w:t>
      </w:r>
      <w:r>
        <w:t>за</w:t>
      </w:r>
      <w:r>
        <w:rPr>
          <w:spacing w:val="1"/>
        </w:rPr>
        <w:t xml:space="preserve"> </w:t>
      </w:r>
      <w:r>
        <w:t>каждый</w:t>
      </w:r>
      <w:r>
        <w:rPr>
          <w:spacing w:val="1"/>
        </w:rPr>
        <w:t xml:space="preserve"> </w:t>
      </w:r>
      <w:r>
        <w:t>год</w:t>
      </w:r>
      <w:r>
        <w:rPr>
          <w:spacing w:val="1"/>
        </w:rPr>
        <w:t xml:space="preserve"> </w:t>
      </w:r>
      <w:r>
        <w:t>обучения.</w:t>
      </w:r>
    </w:p>
    <w:p w:rsidR="00C36CF3" w:rsidRDefault="00C36CF3">
      <w:pPr>
        <w:pStyle w:val="a3"/>
        <w:ind w:left="0"/>
        <w:jc w:val="left"/>
        <w:rPr>
          <w:sz w:val="28"/>
        </w:rPr>
      </w:pPr>
    </w:p>
    <w:p w:rsidR="00C36CF3" w:rsidRDefault="001C1315" w:rsidP="00B46B77">
      <w:pPr>
        <w:pStyle w:val="1"/>
        <w:numPr>
          <w:ilvl w:val="2"/>
          <w:numId w:val="43"/>
        </w:numPr>
        <w:tabs>
          <w:tab w:val="left" w:pos="934"/>
        </w:tabs>
        <w:ind w:left="933" w:hanging="722"/>
      </w:pPr>
      <w:r>
        <w:t>Пояснительная</w:t>
      </w:r>
      <w:r>
        <w:rPr>
          <w:spacing w:val="-3"/>
        </w:rPr>
        <w:t xml:space="preserve"> </w:t>
      </w:r>
      <w:r>
        <w:t>записка.</w:t>
      </w:r>
    </w:p>
    <w:p w:rsidR="00C36CF3" w:rsidRDefault="001C1315">
      <w:pPr>
        <w:pStyle w:val="a3"/>
        <w:tabs>
          <w:tab w:val="left" w:pos="1533"/>
          <w:tab w:val="left" w:pos="2121"/>
          <w:tab w:val="left" w:pos="2774"/>
          <w:tab w:val="left" w:pos="3201"/>
          <w:tab w:val="left" w:pos="3476"/>
          <w:tab w:val="left" w:pos="4361"/>
          <w:tab w:val="left" w:pos="4689"/>
          <w:tab w:val="left" w:pos="5100"/>
          <w:tab w:val="left" w:pos="5445"/>
          <w:tab w:val="left" w:pos="5871"/>
          <w:tab w:val="left" w:pos="6742"/>
          <w:tab w:val="left" w:pos="7857"/>
          <w:tab w:val="left" w:pos="8150"/>
          <w:tab w:val="left" w:pos="8202"/>
        </w:tabs>
        <w:spacing w:before="36" w:line="276" w:lineRule="auto"/>
        <w:ind w:right="1463" w:firstLine="720"/>
        <w:jc w:val="right"/>
      </w:pPr>
      <w:r>
        <w:t>При</w:t>
      </w:r>
      <w:r>
        <w:rPr>
          <w:spacing w:val="33"/>
        </w:rPr>
        <w:t xml:space="preserve"> </w:t>
      </w:r>
      <w:r>
        <w:t>разработке</w:t>
      </w:r>
      <w:r>
        <w:rPr>
          <w:spacing w:val="32"/>
        </w:rPr>
        <w:t xml:space="preserve"> </w:t>
      </w:r>
      <w:r>
        <w:t>программы</w:t>
      </w:r>
      <w:r>
        <w:rPr>
          <w:spacing w:val="33"/>
        </w:rPr>
        <w:t xml:space="preserve"> </w:t>
      </w:r>
      <w:r>
        <w:t>по</w:t>
      </w:r>
      <w:r>
        <w:rPr>
          <w:spacing w:val="33"/>
        </w:rPr>
        <w:t xml:space="preserve"> </w:t>
      </w:r>
      <w:r>
        <w:t>биологии</w:t>
      </w:r>
      <w:r>
        <w:rPr>
          <w:spacing w:val="34"/>
        </w:rPr>
        <w:t xml:space="preserve"> </w:t>
      </w:r>
      <w:r>
        <w:t>теоретическую</w:t>
      </w:r>
      <w:r>
        <w:rPr>
          <w:spacing w:val="34"/>
        </w:rPr>
        <w:t xml:space="preserve"> </w:t>
      </w:r>
      <w:r>
        <w:t>основу</w:t>
      </w:r>
      <w:r>
        <w:rPr>
          <w:spacing w:val="38"/>
        </w:rPr>
        <w:t xml:space="preserve"> </w:t>
      </w:r>
      <w:r>
        <w:t>для</w:t>
      </w:r>
      <w:r>
        <w:rPr>
          <w:spacing w:val="34"/>
        </w:rPr>
        <w:t xml:space="preserve"> </w:t>
      </w:r>
      <w:r>
        <w:t>определения</w:t>
      </w:r>
      <w:r>
        <w:rPr>
          <w:spacing w:val="-57"/>
        </w:rPr>
        <w:t xml:space="preserve"> </w:t>
      </w:r>
      <w:r>
        <w:t>подходов</w:t>
      </w:r>
      <w:r>
        <w:rPr>
          <w:spacing w:val="54"/>
        </w:rPr>
        <w:t xml:space="preserve"> </w:t>
      </w:r>
      <w:r>
        <w:t>к</w:t>
      </w:r>
      <w:r>
        <w:rPr>
          <w:spacing w:val="55"/>
        </w:rPr>
        <w:t xml:space="preserve"> </w:t>
      </w:r>
      <w:r>
        <w:t>формированию</w:t>
      </w:r>
      <w:r>
        <w:rPr>
          <w:spacing w:val="54"/>
        </w:rPr>
        <w:t xml:space="preserve"> </w:t>
      </w:r>
      <w:r>
        <w:t>содержания</w:t>
      </w:r>
      <w:r>
        <w:rPr>
          <w:spacing w:val="56"/>
        </w:rPr>
        <w:t xml:space="preserve"> </w:t>
      </w:r>
      <w:r>
        <w:t>учебного</w:t>
      </w:r>
      <w:r>
        <w:rPr>
          <w:spacing w:val="59"/>
        </w:rPr>
        <w:t xml:space="preserve"> </w:t>
      </w:r>
      <w:r>
        <w:t>предмета</w:t>
      </w:r>
      <w:r>
        <w:rPr>
          <w:spacing w:val="58"/>
        </w:rPr>
        <w:t xml:space="preserve"> </w:t>
      </w:r>
      <w:r>
        <w:t>«Биология»</w:t>
      </w:r>
      <w:r>
        <w:rPr>
          <w:spacing w:val="47"/>
        </w:rPr>
        <w:t xml:space="preserve"> </w:t>
      </w:r>
      <w:r>
        <w:t>составили:</w:t>
      </w:r>
      <w:r>
        <w:rPr>
          <w:spacing w:val="-57"/>
        </w:rPr>
        <w:t xml:space="preserve"> </w:t>
      </w:r>
      <w:r>
        <w:t>концептуальные</w:t>
      </w:r>
      <w:r>
        <w:tab/>
        <w:t>положения</w:t>
      </w:r>
      <w:r>
        <w:tab/>
        <w:t>ФГОС</w:t>
      </w:r>
      <w:r>
        <w:tab/>
        <w:t>СОО</w:t>
      </w:r>
      <w:r>
        <w:tab/>
        <w:t>о</w:t>
      </w:r>
      <w:r>
        <w:tab/>
        <w:t>взаимообусловленности</w:t>
      </w:r>
      <w:r>
        <w:tab/>
        <w:t>целей,</w:t>
      </w:r>
      <w:r>
        <w:rPr>
          <w:spacing w:val="1"/>
        </w:rPr>
        <w:t xml:space="preserve"> </w:t>
      </w:r>
      <w:r>
        <w:t>содержания,</w:t>
      </w:r>
      <w:r>
        <w:rPr>
          <w:spacing w:val="8"/>
        </w:rPr>
        <w:t xml:space="preserve"> </w:t>
      </w:r>
      <w:r>
        <w:t>результатов</w:t>
      </w:r>
      <w:r>
        <w:rPr>
          <w:spacing w:val="8"/>
        </w:rPr>
        <w:t xml:space="preserve"> </w:t>
      </w:r>
      <w:r>
        <w:t>обучения</w:t>
      </w:r>
      <w:r>
        <w:rPr>
          <w:spacing w:val="8"/>
        </w:rPr>
        <w:t xml:space="preserve"> </w:t>
      </w:r>
      <w:r>
        <w:t>и</w:t>
      </w:r>
      <w:r>
        <w:rPr>
          <w:spacing w:val="9"/>
        </w:rPr>
        <w:t xml:space="preserve"> </w:t>
      </w:r>
      <w:r>
        <w:t>требований</w:t>
      </w:r>
      <w:r>
        <w:rPr>
          <w:spacing w:val="9"/>
        </w:rPr>
        <w:t xml:space="preserve"> </w:t>
      </w:r>
      <w:r>
        <w:t>к</w:t>
      </w:r>
      <w:r>
        <w:rPr>
          <w:spacing w:val="11"/>
        </w:rPr>
        <w:t xml:space="preserve"> </w:t>
      </w:r>
      <w:r>
        <w:t>уровню</w:t>
      </w:r>
      <w:r>
        <w:rPr>
          <w:spacing w:val="9"/>
        </w:rPr>
        <w:t xml:space="preserve"> </w:t>
      </w:r>
      <w:r>
        <w:t>подготовки</w:t>
      </w:r>
      <w:r>
        <w:rPr>
          <w:spacing w:val="10"/>
        </w:rPr>
        <w:t xml:space="preserve"> </w:t>
      </w:r>
      <w:r>
        <w:t>выпускников,</w:t>
      </w:r>
      <w:r>
        <w:rPr>
          <w:spacing w:val="-57"/>
        </w:rPr>
        <w:t xml:space="preserve"> </w:t>
      </w:r>
      <w:r>
        <w:t>положения</w:t>
      </w:r>
      <w:r>
        <w:rPr>
          <w:spacing w:val="23"/>
        </w:rPr>
        <w:t xml:space="preserve"> </w:t>
      </w:r>
      <w:r>
        <w:t>об</w:t>
      </w:r>
      <w:r>
        <w:rPr>
          <w:spacing w:val="21"/>
        </w:rPr>
        <w:t xml:space="preserve"> </w:t>
      </w:r>
      <w:r>
        <w:t>общих</w:t>
      </w:r>
      <w:r>
        <w:rPr>
          <w:spacing w:val="23"/>
        </w:rPr>
        <w:t xml:space="preserve"> </w:t>
      </w:r>
      <w:r>
        <w:t>целях</w:t>
      </w:r>
      <w:r>
        <w:rPr>
          <w:spacing w:val="23"/>
        </w:rPr>
        <w:t xml:space="preserve"> </w:t>
      </w:r>
      <w:r>
        <w:t>и</w:t>
      </w:r>
      <w:r>
        <w:rPr>
          <w:spacing w:val="21"/>
        </w:rPr>
        <w:t xml:space="preserve"> </w:t>
      </w:r>
      <w:r>
        <w:t>принципах,</w:t>
      </w:r>
      <w:r>
        <w:rPr>
          <w:spacing w:val="20"/>
        </w:rPr>
        <w:t xml:space="preserve"> </w:t>
      </w:r>
      <w:r>
        <w:t>характеризующих</w:t>
      </w:r>
      <w:r>
        <w:rPr>
          <w:spacing w:val="25"/>
        </w:rPr>
        <w:t xml:space="preserve"> </w:t>
      </w:r>
      <w:r>
        <w:t>современное</w:t>
      </w:r>
      <w:r>
        <w:rPr>
          <w:spacing w:val="22"/>
        </w:rPr>
        <w:t xml:space="preserve"> </w:t>
      </w:r>
      <w:r>
        <w:t>состояние</w:t>
      </w:r>
      <w:r>
        <w:rPr>
          <w:spacing w:val="-57"/>
        </w:rPr>
        <w:t xml:space="preserve"> </w:t>
      </w:r>
      <w:r>
        <w:t>системы</w:t>
      </w:r>
      <w:r>
        <w:rPr>
          <w:spacing w:val="42"/>
        </w:rPr>
        <w:t xml:space="preserve"> </w:t>
      </w:r>
      <w:r>
        <w:t>среднего</w:t>
      </w:r>
      <w:r>
        <w:rPr>
          <w:spacing w:val="41"/>
        </w:rPr>
        <w:t xml:space="preserve"> </w:t>
      </w:r>
      <w:r>
        <w:t>общего</w:t>
      </w:r>
      <w:r>
        <w:rPr>
          <w:spacing w:val="40"/>
        </w:rPr>
        <w:t xml:space="preserve"> </w:t>
      </w:r>
      <w:r>
        <w:t>образования</w:t>
      </w:r>
      <w:r>
        <w:rPr>
          <w:spacing w:val="41"/>
        </w:rPr>
        <w:t xml:space="preserve"> </w:t>
      </w:r>
      <w:r>
        <w:t>в</w:t>
      </w:r>
      <w:r>
        <w:rPr>
          <w:spacing w:val="40"/>
        </w:rPr>
        <w:t xml:space="preserve"> </w:t>
      </w:r>
      <w:r>
        <w:t>Российской</w:t>
      </w:r>
      <w:r>
        <w:rPr>
          <w:spacing w:val="42"/>
        </w:rPr>
        <w:t xml:space="preserve"> </w:t>
      </w:r>
      <w:r>
        <w:t>Федерации,</w:t>
      </w:r>
      <w:r>
        <w:rPr>
          <w:spacing w:val="40"/>
        </w:rPr>
        <w:t xml:space="preserve"> </w:t>
      </w:r>
      <w:r>
        <w:t>а</w:t>
      </w:r>
      <w:r>
        <w:rPr>
          <w:spacing w:val="41"/>
        </w:rPr>
        <w:t xml:space="preserve"> </w:t>
      </w:r>
      <w:r>
        <w:t>также</w:t>
      </w:r>
      <w:r>
        <w:rPr>
          <w:spacing w:val="40"/>
        </w:rPr>
        <w:t xml:space="preserve"> </w:t>
      </w:r>
      <w:r>
        <w:t>положения</w:t>
      </w:r>
      <w:r>
        <w:rPr>
          <w:spacing w:val="40"/>
        </w:rPr>
        <w:t xml:space="preserve"> </w:t>
      </w:r>
      <w:r>
        <w:t>о</w:t>
      </w:r>
      <w:r>
        <w:rPr>
          <w:spacing w:val="-57"/>
        </w:rPr>
        <w:t xml:space="preserve"> </w:t>
      </w:r>
      <w:r>
        <w:t>специфике</w:t>
      </w:r>
      <w:r>
        <w:tab/>
        <w:t>биологии,</w:t>
      </w:r>
      <w:r>
        <w:tab/>
        <w:t>еѐ</w:t>
      </w:r>
      <w:r>
        <w:tab/>
        <w:t>значении</w:t>
      </w:r>
      <w:r>
        <w:tab/>
        <w:t>в</w:t>
      </w:r>
      <w:r>
        <w:tab/>
        <w:t>познании</w:t>
      </w:r>
      <w:r>
        <w:tab/>
        <w:t>живой</w:t>
      </w:r>
      <w:r>
        <w:tab/>
        <w:t>природы</w:t>
      </w:r>
      <w:r>
        <w:tab/>
        <w:t>и</w:t>
      </w:r>
      <w:r>
        <w:tab/>
      </w:r>
      <w:r>
        <w:tab/>
        <w:t>обеспечении</w:t>
      </w:r>
      <w:r>
        <w:rPr>
          <w:spacing w:val="-57"/>
        </w:rPr>
        <w:t xml:space="preserve"> </w:t>
      </w:r>
      <w:r>
        <w:t>существования</w:t>
      </w:r>
      <w:r>
        <w:rPr>
          <w:spacing w:val="46"/>
        </w:rPr>
        <w:t xml:space="preserve"> </w:t>
      </w:r>
      <w:r>
        <w:t>человеческого</w:t>
      </w:r>
      <w:r>
        <w:rPr>
          <w:spacing w:val="46"/>
        </w:rPr>
        <w:t xml:space="preserve"> </w:t>
      </w:r>
      <w:r>
        <w:t>общества.</w:t>
      </w:r>
      <w:r>
        <w:rPr>
          <w:spacing w:val="48"/>
        </w:rPr>
        <w:t xml:space="preserve"> </w:t>
      </w:r>
      <w:r>
        <w:t>Согласно</w:t>
      </w:r>
      <w:r>
        <w:rPr>
          <w:spacing w:val="46"/>
        </w:rPr>
        <w:t xml:space="preserve"> </w:t>
      </w:r>
      <w:r>
        <w:t>названным</w:t>
      </w:r>
      <w:r>
        <w:rPr>
          <w:spacing w:val="46"/>
        </w:rPr>
        <w:t xml:space="preserve"> </w:t>
      </w:r>
      <w:r>
        <w:t>положениям</w:t>
      </w:r>
      <w:r>
        <w:rPr>
          <w:spacing w:val="45"/>
        </w:rPr>
        <w:t xml:space="preserve"> </w:t>
      </w:r>
      <w:r>
        <w:t>определены</w:t>
      </w:r>
    </w:p>
    <w:p w:rsidR="00C36CF3" w:rsidRDefault="001C1315">
      <w:pPr>
        <w:pStyle w:val="a3"/>
        <w:spacing w:before="1"/>
      </w:pPr>
      <w:r>
        <w:t>основные</w:t>
      </w:r>
      <w:r>
        <w:rPr>
          <w:spacing w:val="-4"/>
        </w:rPr>
        <w:t xml:space="preserve"> </w:t>
      </w:r>
      <w:r>
        <w:t>функции</w:t>
      </w:r>
      <w:r>
        <w:rPr>
          <w:spacing w:val="-4"/>
        </w:rPr>
        <w:t xml:space="preserve"> </w:t>
      </w:r>
      <w:r>
        <w:t>программы</w:t>
      </w:r>
      <w:r>
        <w:rPr>
          <w:spacing w:val="-1"/>
        </w:rPr>
        <w:t xml:space="preserve"> </w:t>
      </w:r>
      <w:r>
        <w:t>по</w:t>
      </w:r>
      <w:r>
        <w:rPr>
          <w:spacing w:val="-2"/>
        </w:rPr>
        <w:t xml:space="preserve"> </w:t>
      </w:r>
      <w:r>
        <w:t>биологии</w:t>
      </w:r>
      <w:r>
        <w:rPr>
          <w:spacing w:val="-1"/>
        </w:rPr>
        <w:t xml:space="preserve"> </w:t>
      </w:r>
      <w:r>
        <w:t>и</w:t>
      </w:r>
      <w:r>
        <w:rPr>
          <w:spacing w:val="-4"/>
        </w:rPr>
        <w:t xml:space="preserve"> </w:t>
      </w:r>
      <w:r>
        <w:t>еѐ</w:t>
      </w:r>
      <w:r>
        <w:rPr>
          <w:spacing w:val="-2"/>
        </w:rPr>
        <w:t xml:space="preserve"> </w:t>
      </w:r>
      <w:r>
        <w:t>структура.</w:t>
      </w:r>
    </w:p>
    <w:p w:rsidR="00C36CF3" w:rsidRDefault="001C1315">
      <w:pPr>
        <w:pStyle w:val="a3"/>
        <w:spacing w:before="40" w:line="276" w:lineRule="auto"/>
        <w:ind w:right="1449" w:firstLine="660"/>
      </w:pPr>
      <w:r>
        <w:t>Программа по биологии даѐт представление о целях, об общей стратегии обучения,</w:t>
      </w:r>
      <w:r>
        <w:rPr>
          <w:spacing w:val="1"/>
        </w:rPr>
        <w:t xml:space="preserve"> </w:t>
      </w:r>
      <w:r>
        <w:t>воспитания</w:t>
      </w:r>
      <w:r>
        <w:rPr>
          <w:spacing w:val="1"/>
        </w:rPr>
        <w:t xml:space="preserve"> </w:t>
      </w:r>
      <w:r>
        <w:t>и</w:t>
      </w:r>
      <w:r>
        <w:rPr>
          <w:spacing w:val="1"/>
        </w:rPr>
        <w:t xml:space="preserve"> </w:t>
      </w:r>
      <w:r>
        <w:t>развития</w:t>
      </w:r>
      <w:r>
        <w:rPr>
          <w:spacing w:val="1"/>
        </w:rPr>
        <w:t xml:space="preserve"> </w:t>
      </w:r>
      <w:r>
        <w:t>обучающихся</w:t>
      </w:r>
      <w:r>
        <w:rPr>
          <w:spacing w:val="1"/>
        </w:rPr>
        <w:t xml:space="preserve"> </w:t>
      </w:r>
      <w:r>
        <w:t>средствами</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определяет</w:t>
      </w:r>
      <w:r>
        <w:rPr>
          <w:spacing w:val="1"/>
        </w:rPr>
        <w:t xml:space="preserve"> </w:t>
      </w:r>
      <w:r>
        <w:t>обязательное</w:t>
      </w:r>
      <w:r>
        <w:rPr>
          <w:spacing w:val="1"/>
        </w:rPr>
        <w:t xml:space="preserve"> </w:t>
      </w:r>
      <w:r>
        <w:t>предметное</w:t>
      </w:r>
      <w:r>
        <w:rPr>
          <w:spacing w:val="1"/>
        </w:rPr>
        <w:t xml:space="preserve"> </w:t>
      </w:r>
      <w:r>
        <w:t>содержание,</w:t>
      </w:r>
      <w:r>
        <w:rPr>
          <w:spacing w:val="1"/>
        </w:rPr>
        <w:t xml:space="preserve"> </w:t>
      </w:r>
      <w:r>
        <w:t>его</w:t>
      </w:r>
      <w:r>
        <w:rPr>
          <w:spacing w:val="1"/>
        </w:rPr>
        <w:t xml:space="preserve"> </w:t>
      </w:r>
      <w:r>
        <w:t>структуру,</w:t>
      </w:r>
      <w:r>
        <w:rPr>
          <w:spacing w:val="1"/>
        </w:rPr>
        <w:t xml:space="preserve"> </w:t>
      </w:r>
      <w:r>
        <w:t>распределение</w:t>
      </w:r>
      <w:r>
        <w:rPr>
          <w:spacing w:val="1"/>
        </w:rPr>
        <w:t xml:space="preserve"> </w:t>
      </w:r>
      <w:r>
        <w:t>по</w:t>
      </w:r>
      <w:r>
        <w:rPr>
          <w:spacing w:val="1"/>
        </w:rPr>
        <w:t xml:space="preserve"> </w:t>
      </w:r>
      <w:r>
        <w:t>разделам и темам, рекомендуемую последовательность изучения учебного материала с</w:t>
      </w:r>
      <w:r>
        <w:rPr>
          <w:spacing w:val="1"/>
        </w:rPr>
        <w:t xml:space="preserve"> </w:t>
      </w:r>
      <w:r>
        <w:t>учѐтом межпредметных и внутрипредметных связей, логики образовательного процесса,</w:t>
      </w:r>
      <w:r>
        <w:rPr>
          <w:spacing w:val="1"/>
        </w:rPr>
        <w:t xml:space="preserve"> </w:t>
      </w:r>
      <w:r>
        <w:lastRenderedPageBreak/>
        <w:t>возрастных особенностей обучающихся.</w:t>
      </w:r>
    </w:p>
    <w:p w:rsidR="00C36CF3" w:rsidRDefault="001C1315">
      <w:pPr>
        <w:pStyle w:val="a3"/>
        <w:spacing w:before="2" w:line="276" w:lineRule="auto"/>
        <w:ind w:right="1425" w:firstLine="720"/>
      </w:pPr>
      <w:r>
        <w:t>В</w:t>
      </w:r>
      <w:r>
        <w:rPr>
          <w:spacing w:val="1"/>
        </w:rPr>
        <w:t xml:space="preserve"> </w:t>
      </w:r>
      <w:r>
        <w:t>программе</w:t>
      </w:r>
      <w:r>
        <w:rPr>
          <w:spacing w:val="1"/>
        </w:rPr>
        <w:t xml:space="preserve"> </w:t>
      </w:r>
      <w:r>
        <w:t>по</w:t>
      </w:r>
      <w:r>
        <w:rPr>
          <w:spacing w:val="1"/>
        </w:rPr>
        <w:t xml:space="preserve"> </w:t>
      </w:r>
      <w:r>
        <w:t>биологии</w:t>
      </w:r>
      <w:r>
        <w:rPr>
          <w:spacing w:val="1"/>
        </w:rPr>
        <w:t xml:space="preserve"> </w:t>
      </w:r>
      <w:r>
        <w:t>также</w:t>
      </w:r>
      <w:r>
        <w:rPr>
          <w:spacing w:val="1"/>
        </w:rPr>
        <w:t xml:space="preserve"> </w:t>
      </w:r>
      <w:r>
        <w:t>учитываются</w:t>
      </w:r>
      <w:r>
        <w:rPr>
          <w:spacing w:val="1"/>
        </w:rPr>
        <w:t xml:space="preserve"> </w:t>
      </w:r>
      <w:r>
        <w:t>требования</w:t>
      </w:r>
      <w:r>
        <w:rPr>
          <w:spacing w:val="1"/>
        </w:rPr>
        <w:t xml:space="preserve"> </w:t>
      </w:r>
      <w:r>
        <w:t>к</w:t>
      </w:r>
      <w:r>
        <w:rPr>
          <w:spacing w:val="1"/>
        </w:rPr>
        <w:t xml:space="preserve"> </w:t>
      </w:r>
      <w:r>
        <w:t>планируемым</w:t>
      </w:r>
      <w:r>
        <w:rPr>
          <w:spacing w:val="-57"/>
        </w:rPr>
        <w:t xml:space="preserve"> </w:t>
      </w:r>
      <w:r>
        <w:t>личностным,</w:t>
      </w:r>
      <w:r>
        <w:rPr>
          <w:spacing w:val="1"/>
        </w:rPr>
        <w:t xml:space="preserve"> </w:t>
      </w:r>
      <w:r>
        <w:t>метапредметным</w:t>
      </w:r>
      <w:r>
        <w:rPr>
          <w:spacing w:val="1"/>
        </w:rPr>
        <w:t xml:space="preserve"> </w:t>
      </w:r>
      <w:r>
        <w:t>и</w:t>
      </w:r>
      <w:r>
        <w:rPr>
          <w:spacing w:val="1"/>
        </w:rPr>
        <w:t xml:space="preserve"> </w:t>
      </w:r>
      <w:r>
        <w:t>предметным</w:t>
      </w:r>
      <w:r>
        <w:rPr>
          <w:spacing w:val="1"/>
        </w:rPr>
        <w:t xml:space="preserve"> </w:t>
      </w:r>
      <w:r>
        <w:t>результатам</w:t>
      </w:r>
      <w:r>
        <w:rPr>
          <w:spacing w:val="1"/>
        </w:rPr>
        <w:t xml:space="preserve"> </w:t>
      </w:r>
      <w:r>
        <w:t>обучения</w:t>
      </w:r>
      <w:r>
        <w:rPr>
          <w:spacing w:val="1"/>
        </w:rPr>
        <w:t xml:space="preserve"> </w:t>
      </w:r>
      <w:r>
        <w:t>в</w:t>
      </w:r>
      <w:r>
        <w:rPr>
          <w:spacing w:val="1"/>
        </w:rPr>
        <w:t xml:space="preserve"> </w:t>
      </w:r>
      <w:r>
        <w:t>формировании</w:t>
      </w:r>
      <w:r>
        <w:rPr>
          <w:spacing w:val="1"/>
        </w:rPr>
        <w:t xml:space="preserve"> </w:t>
      </w:r>
      <w:r>
        <w:t>основных видов учебно-познавательной деятельности/учебных действий обучающихся по</w:t>
      </w:r>
      <w:r>
        <w:rPr>
          <w:spacing w:val="-57"/>
        </w:rPr>
        <w:t xml:space="preserve"> </w:t>
      </w:r>
      <w:r>
        <w:t>освоению</w:t>
      </w:r>
      <w:r>
        <w:rPr>
          <w:spacing w:val="-1"/>
        </w:rPr>
        <w:t xml:space="preserve"> </w:t>
      </w:r>
      <w:r>
        <w:t>содержания биологического образования.</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323" w:firstLine="720"/>
      </w:pPr>
      <w:r>
        <w:lastRenderedPageBreak/>
        <w:t>В программе по биологии (10-11 классы, базовый</w:t>
      </w:r>
      <w:r>
        <w:rPr>
          <w:spacing w:val="1"/>
        </w:rPr>
        <w:t xml:space="preserve"> </w:t>
      </w:r>
      <w:r>
        <w:t>уровень)</w:t>
      </w:r>
      <w:r>
        <w:rPr>
          <w:spacing w:val="1"/>
        </w:rPr>
        <w:t xml:space="preserve"> </w:t>
      </w:r>
      <w:r>
        <w:t>реализован принцип</w:t>
      </w:r>
      <w:r>
        <w:rPr>
          <w:spacing w:val="1"/>
        </w:rPr>
        <w:t xml:space="preserve"> </w:t>
      </w:r>
      <w:r>
        <w:t>преемственности</w:t>
      </w:r>
      <w:r>
        <w:rPr>
          <w:spacing w:val="1"/>
        </w:rPr>
        <w:t xml:space="preserve"> </w:t>
      </w:r>
      <w:r>
        <w:t>в</w:t>
      </w:r>
      <w:r>
        <w:rPr>
          <w:spacing w:val="1"/>
        </w:rPr>
        <w:t xml:space="preserve"> </w:t>
      </w:r>
      <w:r>
        <w:t>изучении</w:t>
      </w:r>
      <w:r>
        <w:rPr>
          <w:spacing w:val="1"/>
        </w:rPr>
        <w:t xml:space="preserve"> </w:t>
      </w:r>
      <w:r>
        <w:t>биологии,</w:t>
      </w:r>
      <w:r>
        <w:rPr>
          <w:spacing w:val="1"/>
        </w:rPr>
        <w:t xml:space="preserve"> </w:t>
      </w:r>
      <w:r>
        <w:t>благодаря</w:t>
      </w:r>
      <w:r>
        <w:rPr>
          <w:spacing w:val="1"/>
        </w:rPr>
        <w:t xml:space="preserve"> </w:t>
      </w:r>
      <w:r>
        <w:t>чему</w:t>
      </w:r>
      <w:r>
        <w:rPr>
          <w:spacing w:val="1"/>
        </w:rPr>
        <w:t xml:space="preserve"> </w:t>
      </w:r>
      <w:r>
        <w:t>в</w:t>
      </w:r>
      <w:r>
        <w:rPr>
          <w:spacing w:val="1"/>
        </w:rPr>
        <w:t xml:space="preserve"> </w:t>
      </w:r>
      <w:r>
        <w:t>ней</w:t>
      </w:r>
      <w:r>
        <w:rPr>
          <w:spacing w:val="1"/>
        </w:rPr>
        <w:t xml:space="preserve"> </w:t>
      </w:r>
      <w:r>
        <w:t>просматривается</w:t>
      </w:r>
      <w:r>
        <w:rPr>
          <w:spacing w:val="1"/>
        </w:rPr>
        <w:t xml:space="preserve"> </w:t>
      </w:r>
      <w:r>
        <w:t>направленность на развитие знаний, связанных с формированием естественно-научного</w:t>
      </w:r>
      <w:r>
        <w:rPr>
          <w:spacing w:val="1"/>
        </w:rPr>
        <w:t xml:space="preserve"> </w:t>
      </w:r>
      <w:r>
        <w:t>мировоззрения,ценностных</w:t>
      </w:r>
    </w:p>
    <w:p w:rsidR="00C36CF3" w:rsidRDefault="001C1315">
      <w:pPr>
        <w:pStyle w:val="a3"/>
        <w:spacing w:before="1" w:line="276" w:lineRule="auto"/>
        <w:ind w:right="846" w:firstLine="600"/>
      </w:pPr>
      <w:r>
        <w:t>Ориентаций</w:t>
      </w:r>
      <w:r>
        <w:rPr>
          <w:spacing w:val="1"/>
        </w:rPr>
        <w:t xml:space="preserve"> </w:t>
      </w:r>
      <w:r>
        <w:t>личности,</w:t>
      </w:r>
      <w:r>
        <w:rPr>
          <w:spacing w:val="1"/>
        </w:rPr>
        <w:t xml:space="preserve"> </w:t>
      </w:r>
      <w:r>
        <w:t>экологического</w:t>
      </w:r>
      <w:r>
        <w:rPr>
          <w:spacing w:val="1"/>
        </w:rPr>
        <w:t xml:space="preserve"> </w:t>
      </w:r>
      <w:r>
        <w:t>мышления,</w:t>
      </w:r>
      <w:r>
        <w:rPr>
          <w:spacing w:val="1"/>
        </w:rPr>
        <w:t xml:space="preserve"> </w:t>
      </w:r>
      <w:r>
        <w:t>представлений</w:t>
      </w:r>
      <w:r>
        <w:rPr>
          <w:spacing w:val="1"/>
        </w:rPr>
        <w:t xml:space="preserve"> </w:t>
      </w:r>
      <w:r>
        <w:t>о</w:t>
      </w:r>
      <w:r>
        <w:rPr>
          <w:spacing w:val="1"/>
        </w:rPr>
        <w:t xml:space="preserve"> </w:t>
      </w:r>
      <w:r>
        <w:t>здоровом</w:t>
      </w:r>
      <w:r>
        <w:rPr>
          <w:spacing w:val="1"/>
        </w:rPr>
        <w:t xml:space="preserve"> </w:t>
      </w:r>
      <w:r>
        <w:t>образе</w:t>
      </w:r>
      <w:r>
        <w:rPr>
          <w:spacing w:val="1"/>
        </w:rPr>
        <w:t xml:space="preserve"> </w:t>
      </w:r>
      <w:r>
        <w:t>жизни и бережным отношением к окружающей природной среде. Поэтому наряду с изучением</w:t>
      </w:r>
      <w:r>
        <w:rPr>
          <w:spacing w:val="1"/>
        </w:rPr>
        <w:t xml:space="preserve"> </w:t>
      </w:r>
      <w:r>
        <w:t>общебиологических теорий, а также знаний о строении живых систем разного ранга и сущности</w:t>
      </w:r>
      <w:r>
        <w:rPr>
          <w:spacing w:val="-57"/>
        </w:rPr>
        <w:t xml:space="preserve"> </w:t>
      </w:r>
      <w:r>
        <w:t>основных</w:t>
      </w:r>
      <w:r>
        <w:rPr>
          <w:spacing w:val="1"/>
        </w:rPr>
        <w:t xml:space="preserve"> </w:t>
      </w:r>
      <w:r>
        <w:t>протекающих</w:t>
      </w:r>
      <w:r>
        <w:rPr>
          <w:spacing w:val="1"/>
        </w:rPr>
        <w:t xml:space="preserve"> </w:t>
      </w:r>
      <w:r>
        <w:t>в</w:t>
      </w:r>
      <w:r>
        <w:rPr>
          <w:spacing w:val="1"/>
        </w:rPr>
        <w:t xml:space="preserve"> </w:t>
      </w:r>
      <w:r>
        <w:t>них</w:t>
      </w:r>
      <w:r>
        <w:rPr>
          <w:spacing w:val="1"/>
        </w:rPr>
        <w:t xml:space="preserve"> </w:t>
      </w:r>
      <w:r>
        <w:t>процессов</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биологии</w:t>
      </w:r>
      <w:r>
        <w:rPr>
          <w:spacing w:val="1"/>
        </w:rPr>
        <w:t xml:space="preserve"> </w:t>
      </w:r>
      <w:r>
        <w:t>уделено</w:t>
      </w:r>
      <w:r>
        <w:rPr>
          <w:spacing w:val="1"/>
        </w:rPr>
        <w:t xml:space="preserve"> </w:t>
      </w:r>
      <w:r>
        <w:t>внимание</w:t>
      </w:r>
      <w:r>
        <w:rPr>
          <w:spacing w:val="1"/>
        </w:rPr>
        <w:t xml:space="preserve"> </w:t>
      </w:r>
      <w:r>
        <w:t>использованию полученных знаний в повседневной жизни для решения прикладных задач, в</w:t>
      </w:r>
      <w:r>
        <w:rPr>
          <w:spacing w:val="1"/>
        </w:rPr>
        <w:t xml:space="preserve"> </w:t>
      </w:r>
      <w:r>
        <w:t>том</w:t>
      </w:r>
      <w:r>
        <w:rPr>
          <w:spacing w:val="1"/>
        </w:rPr>
        <w:t xml:space="preserve"> </w:t>
      </w:r>
      <w:r>
        <w:t>числе:</w:t>
      </w:r>
      <w:r>
        <w:rPr>
          <w:spacing w:val="1"/>
        </w:rPr>
        <w:t xml:space="preserve"> </w:t>
      </w:r>
      <w:r>
        <w:t>профилактики</w:t>
      </w:r>
      <w:r>
        <w:rPr>
          <w:spacing w:val="1"/>
        </w:rPr>
        <w:t xml:space="preserve"> </w:t>
      </w:r>
      <w:r>
        <w:t>наследственных</w:t>
      </w:r>
      <w:r>
        <w:rPr>
          <w:spacing w:val="1"/>
        </w:rPr>
        <w:t xml:space="preserve"> </w:t>
      </w:r>
      <w:r>
        <w:t>заболеваний</w:t>
      </w:r>
      <w:r>
        <w:rPr>
          <w:spacing w:val="1"/>
        </w:rPr>
        <w:t xml:space="preserve"> </w:t>
      </w:r>
      <w:r>
        <w:t>человека,</w:t>
      </w:r>
      <w:r>
        <w:rPr>
          <w:spacing w:val="1"/>
        </w:rPr>
        <w:t xml:space="preserve"> </w:t>
      </w:r>
      <w:r>
        <w:t>медико-генетического</w:t>
      </w:r>
      <w:r>
        <w:rPr>
          <w:spacing w:val="1"/>
        </w:rPr>
        <w:t xml:space="preserve"> </w:t>
      </w:r>
      <w:r>
        <w:t>консультирования,</w:t>
      </w:r>
      <w:r>
        <w:rPr>
          <w:spacing w:val="1"/>
        </w:rPr>
        <w:t xml:space="preserve"> </w:t>
      </w:r>
      <w:r>
        <w:t>обоснования</w:t>
      </w:r>
      <w:r>
        <w:rPr>
          <w:spacing w:val="1"/>
        </w:rPr>
        <w:t xml:space="preserve"> </w:t>
      </w:r>
      <w:r>
        <w:t>экологически</w:t>
      </w:r>
      <w:r>
        <w:rPr>
          <w:spacing w:val="1"/>
        </w:rPr>
        <w:t xml:space="preserve"> </w:t>
      </w:r>
      <w:r>
        <w:t>целесообразного</w:t>
      </w:r>
      <w:r>
        <w:rPr>
          <w:spacing w:val="1"/>
        </w:rPr>
        <w:t xml:space="preserve"> </w:t>
      </w:r>
      <w:r>
        <w:t>поведения</w:t>
      </w:r>
      <w:r>
        <w:rPr>
          <w:spacing w:val="1"/>
        </w:rPr>
        <w:t xml:space="preserve"> </w:t>
      </w:r>
      <w:r>
        <w:t>в</w:t>
      </w:r>
      <w:r>
        <w:rPr>
          <w:spacing w:val="1"/>
        </w:rPr>
        <w:t xml:space="preserve"> </w:t>
      </w:r>
      <w:r>
        <w:t>окружающей</w:t>
      </w:r>
      <w:r>
        <w:rPr>
          <w:spacing w:val="1"/>
        </w:rPr>
        <w:t xml:space="preserve"> </w:t>
      </w:r>
      <w:r>
        <w:t>природной</w:t>
      </w:r>
      <w:r>
        <w:rPr>
          <w:spacing w:val="1"/>
        </w:rPr>
        <w:t xml:space="preserve"> </w:t>
      </w:r>
      <w:r>
        <w:t>среде,</w:t>
      </w:r>
      <w:r>
        <w:rPr>
          <w:spacing w:val="1"/>
        </w:rPr>
        <w:t xml:space="preserve"> </w:t>
      </w:r>
      <w:r>
        <w:t>анализа</w:t>
      </w:r>
      <w:r>
        <w:rPr>
          <w:spacing w:val="1"/>
        </w:rPr>
        <w:t xml:space="preserve"> </w:t>
      </w:r>
      <w:r>
        <w:t>влияния</w:t>
      </w:r>
      <w:r>
        <w:rPr>
          <w:spacing w:val="1"/>
        </w:rPr>
        <w:t xml:space="preserve"> </w:t>
      </w:r>
      <w:r>
        <w:t>хозяйственной</w:t>
      </w:r>
      <w:r>
        <w:rPr>
          <w:spacing w:val="1"/>
        </w:rPr>
        <w:t xml:space="preserve"> </w:t>
      </w:r>
      <w:r>
        <w:t>деятельности</w:t>
      </w:r>
      <w:r>
        <w:rPr>
          <w:spacing w:val="1"/>
        </w:rPr>
        <w:t xml:space="preserve"> </w:t>
      </w:r>
      <w:r>
        <w:t>человека</w:t>
      </w:r>
      <w:r>
        <w:rPr>
          <w:spacing w:val="1"/>
        </w:rPr>
        <w:t xml:space="preserve"> </w:t>
      </w:r>
      <w:r>
        <w:t>на</w:t>
      </w:r>
      <w:r>
        <w:rPr>
          <w:spacing w:val="1"/>
        </w:rPr>
        <w:t xml:space="preserve"> </w:t>
      </w:r>
      <w:r>
        <w:t>состояние</w:t>
      </w:r>
      <w:r>
        <w:rPr>
          <w:spacing w:val="-57"/>
        </w:rPr>
        <w:t xml:space="preserve"> </w:t>
      </w:r>
      <w:r>
        <w:t>природных</w:t>
      </w:r>
      <w:r>
        <w:rPr>
          <w:spacing w:val="1"/>
        </w:rPr>
        <w:t xml:space="preserve"> </w:t>
      </w:r>
      <w:r>
        <w:t>и</w:t>
      </w:r>
      <w:r>
        <w:rPr>
          <w:spacing w:val="1"/>
        </w:rPr>
        <w:t xml:space="preserve"> </w:t>
      </w:r>
      <w:r>
        <w:t>искусственных</w:t>
      </w:r>
      <w:r>
        <w:rPr>
          <w:spacing w:val="1"/>
        </w:rPr>
        <w:t xml:space="preserve"> </w:t>
      </w:r>
      <w:r>
        <w:t>экосистем.</w:t>
      </w:r>
      <w:r>
        <w:rPr>
          <w:spacing w:val="1"/>
        </w:rPr>
        <w:t xml:space="preserve"> </w:t>
      </w:r>
      <w:r>
        <w:t>Усиление</w:t>
      </w:r>
      <w:r>
        <w:rPr>
          <w:spacing w:val="1"/>
        </w:rPr>
        <w:t xml:space="preserve"> </w:t>
      </w:r>
      <w:r>
        <w:t>внимания</w:t>
      </w:r>
      <w:r>
        <w:rPr>
          <w:spacing w:val="1"/>
        </w:rPr>
        <w:t xml:space="preserve"> </w:t>
      </w:r>
      <w:r>
        <w:t>к</w:t>
      </w:r>
      <w:r>
        <w:rPr>
          <w:spacing w:val="1"/>
        </w:rPr>
        <w:t xml:space="preserve"> </w:t>
      </w:r>
      <w:r>
        <w:t>прикладной</w:t>
      </w:r>
      <w:r>
        <w:rPr>
          <w:spacing w:val="1"/>
        </w:rPr>
        <w:t xml:space="preserve"> </w:t>
      </w:r>
      <w:r>
        <w:t>направленности</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продиктовано</w:t>
      </w:r>
      <w:r>
        <w:rPr>
          <w:spacing w:val="1"/>
        </w:rPr>
        <w:t xml:space="preserve"> </w:t>
      </w:r>
      <w:r>
        <w:t>необходимостью</w:t>
      </w:r>
      <w:r>
        <w:rPr>
          <w:spacing w:val="1"/>
        </w:rPr>
        <w:t xml:space="preserve"> </w:t>
      </w:r>
      <w:r>
        <w:t>обеспечения</w:t>
      </w:r>
      <w:r>
        <w:rPr>
          <w:spacing w:val="1"/>
        </w:rPr>
        <w:t xml:space="preserve"> </w:t>
      </w:r>
      <w:r>
        <w:t>условий</w:t>
      </w:r>
      <w:r>
        <w:rPr>
          <w:spacing w:val="1"/>
        </w:rPr>
        <w:t xml:space="preserve"> </w:t>
      </w:r>
      <w:r>
        <w:t>для</w:t>
      </w:r>
      <w:r>
        <w:rPr>
          <w:spacing w:val="1"/>
        </w:rPr>
        <w:t xml:space="preserve"> </w:t>
      </w:r>
      <w:r>
        <w:t>решения</w:t>
      </w:r>
      <w:r>
        <w:rPr>
          <w:spacing w:val="1"/>
        </w:rPr>
        <w:t xml:space="preserve"> </w:t>
      </w:r>
      <w:r>
        <w:t>одной</w:t>
      </w:r>
      <w:r>
        <w:rPr>
          <w:spacing w:val="1"/>
        </w:rPr>
        <w:t xml:space="preserve"> </w:t>
      </w:r>
      <w:r>
        <w:t>из</w:t>
      </w:r>
      <w:r>
        <w:rPr>
          <w:spacing w:val="1"/>
        </w:rPr>
        <w:t xml:space="preserve"> </w:t>
      </w:r>
      <w:r>
        <w:t>актуальных</w:t>
      </w:r>
      <w:r>
        <w:rPr>
          <w:spacing w:val="1"/>
        </w:rPr>
        <w:t xml:space="preserve"> </w:t>
      </w:r>
      <w:r>
        <w:t>задач</w:t>
      </w:r>
      <w:r>
        <w:rPr>
          <w:spacing w:val="1"/>
        </w:rPr>
        <w:t xml:space="preserve"> </w:t>
      </w:r>
      <w:r>
        <w:t>школьного</w:t>
      </w:r>
      <w:r>
        <w:rPr>
          <w:spacing w:val="1"/>
        </w:rPr>
        <w:t xml:space="preserve"> </w:t>
      </w:r>
      <w:r>
        <w:t>биологического</w:t>
      </w:r>
      <w:r>
        <w:rPr>
          <w:spacing w:val="1"/>
        </w:rPr>
        <w:t xml:space="preserve"> </w:t>
      </w:r>
      <w:r>
        <w:t>образования,</w:t>
      </w:r>
      <w:r>
        <w:rPr>
          <w:spacing w:val="1"/>
        </w:rPr>
        <w:t xml:space="preserve"> </w:t>
      </w:r>
      <w:r>
        <w:t>которая</w:t>
      </w:r>
      <w:r>
        <w:rPr>
          <w:spacing w:val="1"/>
        </w:rPr>
        <w:t xml:space="preserve"> </w:t>
      </w:r>
      <w:r>
        <w:t>предполагает</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способности</w:t>
      </w:r>
      <w:r>
        <w:rPr>
          <w:spacing w:val="1"/>
        </w:rPr>
        <w:t xml:space="preserve"> </w:t>
      </w:r>
      <w:r>
        <w:t>адаптироваться</w:t>
      </w:r>
      <w:r>
        <w:rPr>
          <w:spacing w:val="1"/>
        </w:rPr>
        <w:t xml:space="preserve"> </w:t>
      </w:r>
      <w:r>
        <w:t>к</w:t>
      </w:r>
      <w:r>
        <w:rPr>
          <w:spacing w:val="1"/>
        </w:rPr>
        <w:t xml:space="preserve"> </w:t>
      </w:r>
      <w:r>
        <w:t>изменениям</w:t>
      </w:r>
      <w:r>
        <w:rPr>
          <w:spacing w:val="1"/>
        </w:rPr>
        <w:t xml:space="preserve"> </w:t>
      </w:r>
      <w:r>
        <w:t>динамично</w:t>
      </w:r>
      <w:r>
        <w:rPr>
          <w:spacing w:val="-1"/>
        </w:rPr>
        <w:t xml:space="preserve"> </w:t>
      </w:r>
      <w:r>
        <w:t>развивающегося современного мира.</w:t>
      </w:r>
    </w:p>
    <w:p w:rsidR="00C36CF3" w:rsidRDefault="001C1315">
      <w:pPr>
        <w:pStyle w:val="a3"/>
        <w:spacing w:before="3" w:line="276" w:lineRule="auto"/>
        <w:ind w:right="1428" w:firstLine="660"/>
      </w:pPr>
      <w:r>
        <w:t>Программа по биологии является ориентиром для составления рабочих программ,</w:t>
      </w:r>
      <w:r>
        <w:rPr>
          <w:spacing w:val="1"/>
        </w:rPr>
        <w:t xml:space="preserve"> </w:t>
      </w:r>
      <w:r>
        <w:t>авторы</w:t>
      </w:r>
      <w:r>
        <w:rPr>
          <w:spacing w:val="1"/>
        </w:rPr>
        <w:t xml:space="preserve"> </w:t>
      </w:r>
      <w:r>
        <w:t>которых</w:t>
      </w:r>
      <w:r>
        <w:rPr>
          <w:spacing w:val="1"/>
        </w:rPr>
        <w:t xml:space="preserve"> </w:t>
      </w:r>
      <w:r>
        <w:t>могут</w:t>
      </w:r>
      <w:r>
        <w:rPr>
          <w:spacing w:val="1"/>
        </w:rPr>
        <w:t xml:space="preserve"> </w:t>
      </w:r>
      <w:r>
        <w:t>предложить</w:t>
      </w:r>
      <w:r>
        <w:rPr>
          <w:spacing w:val="1"/>
        </w:rPr>
        <w:t xml:space="preserve"> </w:t>
      </w:r>
      <w:r>
        <w:t>свой</w:t>
      </w:r>
      <w:r>
        <w:rPr>
          <w:spacing w:val="1"/>
        </w:rPr>
        <w:t xml:space="preserve"> </w:t>
      </w:r>
      <w:r>
        <w:t>вариант</w:t>
      </w:r>
      <w:r>
        <w:rPr>
          <w:spacing w:val="1"/>
        </w:rPr>
        <w:t xml:space="preserve"> </w:t>
      </w:r>
      <w:r>
        <w:t>последовательности</w:t>
      </w:r>
      <w:r>
        <w:rPr>
          <w:spacing w:val="1"/>
        </w:rPr>
        <w:t xml:space="preserve"> </w:t>
      </w:r>
      <w:r>
        <w:t>изучения</w:t>
      </w:r>
      <w:r>
        <w:rPr>
          <w:spacing w:val="1"/>
        </w:rPr>
        <w:t xml:space="preserve"> </w:t>
      </w:r>
      <w:r>
        <w:t>и</w:t>
      </w:r>
      <w:r>
        <w:rPr>
          <w:spacing w:val="1"/>
        </w:rPr>
        <w:t xml:space="preserve"> </w:t>
      </w:r>
      <w:r>
        <w:t>структуры учебного материала, своѐ видение путей формирования у обучающихся 10-11</w:t>
      </w:r>
      <w:r>
        <w:rPr>
          <w:spacing w:val="1"/>
        </w:rPr>
        <w:t xml:space="preserve"> </w:t>
      </w:r>
      <w:r>
        <w:t>классов</w:t>
      </w:r>
      <w:r>
        <w:rPr>
          <w:spacing w:val="1"/>
        </w:rPr>
        <w:t xml:space="preserve"> </w:t>
      </w:r>
      <w:r>
        <w:t>предметных</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способов</w:t>
      </w:r>
      <w:r>
        <w:rPr>
          <w:spacing w:val="1"/>
        </w:rPr>
        <w:t xml:space="preserve"> </w:t>
      </w:r>
      <w:r>
        <w:t>учебной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методических</w:t>
      </w:r>
      <w:r>
        <w:rPr>
          <w:spacing w:val="27"/>
        </w:rPr>
        <w:t xml:space="preserve"> </w:t>
      </w:r>
      <w:r>
        <w:t>решений</w:t>
      </w:r>
      <w:r>
        <w:rPr>
          <w:spacing w:val="26"/>
        </w:rPr>
        <w:t xml:space="preserve"> </w:t>
      </w:r>
      <w:r>
        <w:t>задач</w:t>
      </w:r>
      <w:r>
        <w:rPr>
          <w:spacing w:val="24"/>
        </w:rPr>
        <w:t xml:space="preserve"> </w:t>
      </w:r>
      <w:r>
        <w:t>воспитания</w:t>
      </w:r>
      <w:r>
        <w:rPr>
          <w:spacing w:val="23"/>
        </w:rPr>
        <w:t xml:space="preserve"> </w:t>
      </w:r>
      <w:r>
        <w:t>и</w:t>
      </w:r>
      <w:r>
        <w:rPr>
          <w:spacing w:val="24"/>
        </w:rPr>
        <w:t xml:space="preserve"> </w:t>
      </w:r>
      <w:r>
        <w:t>развития</w:t>
      </w:r>
      <w:r>
        <w:rPr>
          <w:spacing w:val="25"/>
        </w:rPr>
        <w:t xml:space="preserve"> </w:t>
      </w:r>
      <w:r>
        <w:t>средствами</w:t>
      </w:r>
      <w:r>
        <w:rPr>
          <w:spacing w:val="28"/>
        </w:rPr>
        <w:t xml:space="preserve"> </w:t>
      </w:r>
      <w:r>
        <w:t>учебного</w:t>
      </w:r>
      <w:r>
        <w:rPr>
          <w:spacing w:val="25"/>
        </w:rPr>
        <w:t xml:space="preserve"> </w:t>
      </w:r>
      <w:r>
        <w:t>предмета</w:t>
      </w:r>
    </w:p>
    <w:p w:rsidR="00C36CF3" w:rsidRDefault="001C1315">
      <w:pPr>
        <w:pStyle w:val="a3"/>
        <w:spacing w:line="276" w:lineRule="exact"/>
        <w:jc w:val="left"/>
      </w:pPr>
      <w:r>
        <w:t>«Биология».</w:t>
      </w:r>
    </w:p>
    <w:p w:rsidR="00C36CF3" w:rsidRDefault="001C1315">
      <w:pPr>
        <w:pStyle w:val="a3"/>
        <w:spacing w:before="41" w:line="276" w:lineRule="auto"/>
        <w:ind w:right="1430" w:firstLine="660"/>
      </w:pPr>
      <w:r>
        <w:t>Биология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занимает</w:t>
      </w:r>
      <w:r>
        <w:rPr>
          <w:spacing w:val="1"/>
        </w:rPr>
        <w:t xml:space="preserve"> </w:t>
      </w:r>
      <w:r>
        <w:t>важное</w:t>
      </w:r>
      <w:r>
        <w:rPr>
          <w:spacing w:val="1"/>
        </w:rPr>
        <w:t xml:space="preserve"> </w:t>
      </w:r>
      <w:r>
        <w:t>место.</w:t>
      </w:r>
      <w:r>
        <w:rPr>
          <w:spacing w:val="1"/>
        </w:rPr>
        <w:t xml:space="preserve"> </w:t>
      </w:r>
      <w:r>
        <w:t>Он</w:t>
      </w:r>
      <w:r>
        <w:rPr>
          <w:spacing w:val="1"/>
        </w:rPr>
        <w:t xml:space="preserve"> </w:t>
      </w:r>
      <w:r>
        <w:t>обеспечивает</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представлений</w:t>
      </w:r>
      <w:r>
        <w:rPr>
          <w:spacing w:val="1"/>
        </w:rPr>
        <w:t xml:space="preserve"> </w:t>
      </w:r>
      <w:r>
        <w:t>о</w:t>
      </w:r>
      <w:r>
        <w:rPr>
          <w:spacing w:val="1"/>
        </w:rPr>
        <w:t xml:space="preserve"> </w:t>
      </w:r>
      <w:r>
        <w:t>научной</w:t>
      </w:r>
      <w:r>
        <w:rPr>
          <w:spacing w:val="1"/>
        </w:rPr>
        <w:t xml:space="preserve"> </w:t>
      </w:r>
      <w:r>
        <w:t>картине</w:t>
      </w:r>
      <w:r>
        <w:rPr>
          <w:spacing w:val="1"/>
        </w:rPr>
        <w:t xml:space="preserve"> </w:t>
      </w:r>
      <w:r>
        <w:t>мира,</w:t>
      </w:r>
      <w:r>
        <w:rPr>
          <w:spacing w:val="1"/>
        </w:rPr>
        <w:t xml:space="preserve"> </w:t>
      </w:r>
      <w:r>
        <w:t>расширяет и обобщает знания о живой природе, еѐ отличительных признаках - уровневой</w:t>
      </w:r>
      <w:r>
        <w:rPr>
          <w:spacing w:val="1"/>
        </w:rPr>
        <w:t xml:space="preserve"> </w:t>
      </w:r>
      <w:r>
        <w:t>организации</w:t>
      </w:r>
      <w:r>
        <w:rPr>
          <w:spacing w:val="1"/>
        </w:rPr>
        <w:t xml:space="preserve"> </w:t>
      </w:r>
      <w:r>
        <w:t>и</w:t>
      </w:r>
      <w:r>
        <w:rPr>
          <w:spacing w:val="1"/>
        </w:rPr>
        <w:t xml:space="preserve"> </w:t>
      </w:r>
      <w:r>
        <w:t>эволюции,</w:t>
      </w:r>
      <w:r>
        <w:rPr>
          <w:spacing w:val="1"/>
        </w:rPr>
        <w:t xml:space="preserve"> </w:t>
      </w:r>
      <w:r>
        <w:t>создаѐт</w:t>
      </w:r>
      <w:r>
        <w:rPr>
          <w:spacing w:val="1"/>
        </w:rPr>
        <w:t xml:space="preserve"> </w:t>
      </w:r>
      <w:r>
        <w:t>условия</w:t>
      </w:r>
      <w:r>
        <w:rPr>
          <w:spacing w:val="1"/>
        </w:rPr>
        <w:t xml:space="preserve"> </w:t>
      </w:r>
      <w:r>
        <w:t>для:</w:t>
      </w:r>
      <w:r>
        <w:rPr>
          <w:spacing w:val="1"/>
        </w:rPr>
        <w:t xml:space="preserve"> </w:t>
      </w:r>
      <w:r>
        <w:t>познания</w:t>
      </w:r>
      <w:r>
        <w:rPr>
          <w:spacing w:val="1"/>
        </w:rPr>
        <w:t xml:space="preserve"> </w:t>
      </w:r>
      <w:r>
        <w:t>законов</w:t>
      </w:r>
      <w:r>
        <w:rPr>
          <w:spacing w:val="1"/>
        </w:rPr>
        <w:t xml:space="preserve"> </w:t>
      </w:r>
      <w:r>
        <w:t>живой</w:t>
      </w:r>
      <w:r>
        <w:rPr>
          <w:spacing w:val="1"/>
        </w:rPr>
        <w:t xml:space="preserve"> </w:t>
      </w:r>
      <w:r>
        <w:t>природы,</w:t>
      </w:r>
      <w:r>
        <w:rPr>
          <w:spacing w:val="1"/>
        </w:rPr>
        <w:t xml:space="preserve"> </w:t>
      </w:r>
      <w:r>
        <w:t>формирования функциональной грамотности, навыков здорового и безопасного образа</w:t>
      </w:r>
      <w:r>
        <w:rPr>
          <w:spacing w:val="1"/>
        </w:rPr>
        <w:t xml:space="preserve"> </w:t>
      </w:r>
      <w:r>
        <w:t>жизни,</w:t>
      </w:r>
      <w:r>
        <w:rPr>
          <w:spacing w:val="-3"/>
        </w:rPr>
        <w:t xml:space="preserve"> </w:t>
      </w:r>
      <w:r>
        <w:t>экологического</w:t>
      </w:r>
      <w:r>
        <w:rPr>
          <w:spacing w:val="-2"/>
        </w:rPr>
        <w:t xml:space="preserve"> </w:t>
      </w:r>
      <w:r>
        <w:t>мышления,</w:t>
      </w:r>
      <w:r>
        <w:rPr>
          <w:spacing w:val="-3"/>
        </w:rPr>
        <w:t xml:space="preserve"> </w:t>
      </w:r>
      <w:r>
        <w:t>ценностного</w:t>
      </w:r>
      <w:r>
        <w:rPr>
          <w:spacing w:val="-2"/>
        </w:rPr>
        <w:t xml:space="preserve"> </w:t>
      </w:r>
      <w:r>
        <w:t>отношения</w:t>
      </w:r>
      <w:r>
        <w:rPr>
          <w:spacing w:val="-5"/>
        </w:rPr>
        <w:t xml:space="preserve"> </w:t>
      </w:r>
      <w:r>
        <w:t>к</w:t>
      </w:r>
      <w:r>
        <w:rPr>
          <w:spacing w:val="-3"/>
        </w:rPr>
        <w:t xml:space="preserve"> </w:t>
      </w:r>
      <w:r>
        <w:t>живой</w:t>
      </w:r>
      <w:r>
        <w:rPr>
          <w:spacing w:val="-4"/>
        </w:rPr>
        <w:t xml:space="preserve"> </w:t>
      </w:r>
      <w:r>
        <w:t>природе</w:t>
      </w:r>
      <w:r>
        <w:rPr>
          <w:spacing w:val="-3"/>
        </w:rPr>
        <w:t xml:space="preserve"> </w:t>
      </w:r>
      <w:r>
        <w:t>и</w:t>
      </w:r>
      <w:r>
        <w:rPr>
          <w:spacing w:val="-2"/>
        </w:rPr>
        <w:t xml:space="preserve"> </w:t>
      </w:r>
      <w:r>
        <w:t>человеку.</w:t>
      </w:r>
    </w:p>
    <w:p w:rsidR="00C36CF3" w:rsidRDefault="001C1315">
      <w:pPr>
        <w:pStyle w:val="a3"/>
        <w:spacing w:line="276" w:lineRule="auto"/>
        <w:ind w:right="1484" w:firstLine="660"/>
      </w:pPr>
      <w:r>
        <w:t>Большое</w:t>
      </w:r>
      <w:r>
        <w:rPr>
          <w:spacing w:val="1"/>
        </w:rPr>
        <w:t xml:space="preserve"> </w:t>
      </w:r>
      <w:r>
        <w:t>значение</w:t>
      </w:r>
      <w:r>
        <w:rPr>
          <w:spacing w:val="1"/>
        </w:rPr>
        <w:t xml:space="preserve"> </w:t>
      </w:r>
      <w:r>
        <w:t>биология</w:t>
      </w:r>
      <w:r>
        <w:rPr>
          <w:spacing w:val="1"/>
        </w:rPr>
        <w:t xml:space="preserve"> </w:t>
      </w:r>
      <w:r>
        <w:t>имеет</w:t>
      </w:r>
      <w:r>
        <w:rPr>
          <w:spacing w:val="1"/>
        </w:rPr>
        <w:t xml:space="preserve"> </w:t>
      </w:r>
      <w:r>
        <w:t>также</w:t>
      </w:r>
      <w:r>
        <w:rPr>
          <w:spacing w:val="1"/>
        </w:rPr>
        <w:t xml:space="preserve"> </w:t>
      </w:r>
      <w:r>
        <w:t>для</w:t>
      </w:r>
      <w:r>
        <w:rPr>
          <w:spacing w:val="1"/>
        </w:rPr>
        <w:t xml:space="preserve"> </w:t>
      </w:r>
      <w:r>
        <w:t>решения</w:t>
      </w:r>
      <w:r>
        <w:rPr>
          <w:spacing w:val="1"/>
        </w:rPr>
        <w:t xml:space="preserve"> </w:t>
      </w:r>
      <w:r>
        <w:t>воспитательных</w:t>
      </w:r>
      <w:r>
        <w:rPr>
          <w:spacing w:val="1"/>
        </w:rPr>
        <w:t xml:space="preserve"> </w:t>
      </w:r>
      <w:r>
        <w:t>и</w:t>
      </w:r>
      <w:r>
        <w:rPr>
          <w:spacing w:val="1"/>
        </w:rPr>
        <w:t xml:space="preserve"> </w:t>
      </w:r>
      <w:r>
        <w:t>развивающих задач среднего общего образования, социализации обучающихся. Изучение</w:t>
      </w:r>
      <w:r>
        <w:rPr>
          <w:spacing w:val="-57"/>
        </w:rPr>
        <w:t xml:space="preserve"> </w:t>
      </w:r>
      <w:r>
        <w:t>биологии</w:t>
      </w:r>
      <w:r>
        <w:rPr>
          <w:spacing w:val="1"/>
        </w:rPr>
        <w:t xml:space="preserve"> </w:t>
      </w:r>
      <w:r>
        <w:t>обеспечивает</w:t>
      </w:r>
      <w:r>
        <w:rPr>
          <w:spacing w:val="1"/>
        </w:rPr>
        <w:t xml:space="preserve"> </w:t>
      </w:r>
      <w:r>
        <w:t>условия</w:t>
      </w:r>
      <w:r>
        <w:rPr>
          <w:spacing w:val="1"/>
        </w:rPr>
        <w:t xml:space="preserve"> </w:t>
      </w:r>
      <w:r>
        <w:t>для</w:t>
      </w:r>
      <w:r>
        <w:rPr>
          <w:spacing w:val="1"/>
        </w:rPr>
        <w:t xml:space="preserve"> </w:t>
      </w:r>
      <w:r>
        <w:t>формирования</w:t>
      </w:r>
      <w:r>
        <w:rPr>
          <w:spacing w:val="1"/>
        </w:rPr>
        <w:t xml:space="preserve"> </w:t>
      </w:r>
      <w:r>
        <w:t>интеллектуальных,</w:t>
      </w:r>
      <w:r>
        <w:rPr>
          <w:spacing w:val="1"/>
        </w:rPr>
        <w:t xml:space="preserve"> </w:t>
      </w:r>
      <w:r>
        <w:t>коммуникационных и информационных навыков, эстетической культуры, способствует</w:t>
      </w:r>
      <w:r>
        <w:rPr>
          <w:spacing w:val="1"/>
        </w:rPr>
        <w:t xml:space="preserve"> </w:t>
      </w:r>
      <w:r>
        <w:t>интеграции биологических знаний с представлениями из других учебных предметов, в</w:t>
      </w:r>
      <w:r>
        <w:rPr>
          <w:spacing w:val="1"/>
        </w:rPr>
        <w:t xml:space="preserve"> </w:t>
      </w:r>
      <w:r>
        <w:t>частности,</w:t>
      </w:r>
      <w:r>
        <w:rPr>
          <w:spacing w:val="1"/>
        </w:rPr>
        <w:t xml:space="preserve"> </w:t>
      </w:r>
      <w:r>
        <w:t>физики,</w:t>
      </w:r>
      <w:r>
        <w:rPr>
          <w:spacing w:val="1"/>
        </w:rPr>
        <w:t xml:space="preserve"> </w:t>
      </w:r>
      <w:r>
        <w:t>химии</w:t>
      </w:r>
      <w:r>
        <w:rPr>
          <w:spacing w:val="1"/>
        </w:rPr>
        <w:t xml:space="preserve"> </w:t>
      </w:r>
      <w:r>
        <w:t>и</w:t>
      </w:r>
      <w:r>
        <w:rPr>
          <w:spacing w:val="1"/>
        </w:rPr>
        <w:t xml:space="preserve"> </w:t>
      </w:r>
      <w:r>
        <w:t>географии.</w:t>
      </w:r>
      <w:r>
        <w:rPr>
          <w:spacing w:val="1"/>
        </w:rPr>
        <w:t xml:space="preserve"> </w:t>
      </w:r>
      <w:r>
        <w:t>Названные</w:t>
      </w:r>
      <w:r>
        <w:rPr>
          <w:spacing w:val="1"/>
        </w:rPr>
        <w:t xml:space="preserve"> </w:t>
      </w:r>
      <w:r>
        <w:t>положения</w:t>
      </w:r>
      <w:r>
        <w:rPr>
          <w:spacing w:val="1"/>
        </w:rPr>
        <w:t xml:space="preserve"> </w:t>
      </w:r>
      <w:r>
        <w:t>о</w:t>
      </w:r>
      <w:r>
        <w:rPr>
          <w:spacing w:val="61"/>
        </w:rPr>
        <w:t xml:space="preserve"> </w:t>
      </w:r>
      <w:r>
        <w:t>предназначении</w:t>
      </w:r>
      <w:r>
        <w:rPr>
          <w:spacing w:val="1"/>
        </w:rPr>
        <w:t xml:space="preserve"> </w:t>
      </w:r>
      <w:r>
        <w:t>учебного предмета «Биология» составили основу для определения подходов к отбору и</w:t>
      </w:r>
      <w:r>
        <w:rPr>
          <w:spacing w:val="1"/>
        </w:rPr>
        <w:t xml:space="preserve"> </w:t>
      </w:r>
      <w:r>
        <w:t>структурированию</w:t>
      </w:r>
      <w:r>
        <w:rPr>
          <w:spacing w:val="-1"/>
        </w:rPr>
        <w:t xml:space="preserve"> </w:t>
      </w:r>
      <w:r>
        <w:t>его</w:t>
      </w:r>
      <w:r>
        <w:rPr>
          <w:spacing w:val="-2"/>
        </w:rPr>
        <w:t xml:space="preserve"> </w:t>
      </w:r>
      <w:r>
        <w:t>содержания,</w:t>
      </w:r>
      <w:r>
        <w:rPr>
          <w:spacing w:val="-1"/>
        </w:rPr>
        <w:t xml:space="preserve"> </w:t>
      </w:r>
      <w:r>
        <w:t>представленного</w:t>
      </w:r>
      <w:r>
        <w:rPr>
          <w:spacing w:val="-1"/>
        </w:rPr>
        <w:t xml:space="preserve"> </w:t>
      </w:r>
      <w:r>
        <w:t>в</w:t>
      </w:r>
      <w:r>
        <w:rPr>
          <w:spacing w:val="-1"/>
        </w:rPr>
        <w:t xml:space="preserve"> </w:t>
      </w:r>
      <w:r>
        <w:t>программе</w:t>
      </w:r>
      <w:r>
        <w:rPr>
          <w:spacing w:val="-2"/>
        </w:rPr>
        <w:t xml:space="preserve"> </w:t>
      </w:r>
      <w:r>
        <w:t>по</w:t>
      </w:r>
      <w:r>
        <w:rPr>
          <w:spacing w:val="-1"/>
        </w:rPr>
        <w:t xml:space="preserve"> </w:t>
      </w:r>
      <w:r>
        <w:t>биологии.</w:t>
      </w:r>
    </w:p>
    <w:p w:rsidR="00C36CF3" w:rsidRDefault="001C1315">
      <w:pPr>
        <w:pStyle w:val="a3"/>
        <w:spacing w:line="276" w:lineRule="auto"/>
        <w:ind w:right="1489" w:firstLine="660"/>
      </w:pPr>
      <w:r>
        <w:t>Отбор</w:t>
      </w:r>
      <w:r>
        <w:rPr>
          <w:spacing w:val="9"/>
        </w:rPr>
        <w:t xml:space="preserve"> </w:t>
      </w:r>
      <w:r>
        <w:t>содержания</w:t>
      </w:r>
      <w:r>
        <w:rPr>
          <w:spacing w:val="12"/>
        </w:rPr>
        <w:t xml:space="preserve"> </w:t>
      </w:r>
      <w:r>
        <w:t>учебного</w:t>
      </w:r>
      <w:r>
        <w:rPr>
          <w:spacing w:val="9"/>
        </w:rPr>
        <w:t xml:space="preserve"> </w:t>
      </w:r>
      <w:r>
        <w:t>предмета</w:t>
      </w:r>
      <w:r>
        <w:rPr>
          <w:spacing w:val="12"/>
        </w:rPr>
        <w:t xml:space="preserve"> </w:t>
      </w:r>
      <w:r>
        <w:t>«Биология»</w:t>
      </w:r>
      <w:r>
        <w:rPr>
          <w:spacing w:val="2"/>
        </w:rPr>
        <w:t xml:space="preserve"> </w:t>
      </w:r>
      <w:r>
        <w:t>на</w:t>
      </w:r>
      <w:r>
        <w:rPr>
          <w:spacing w:val="8"/>
        </w:rPr>
        <w:t xml:space="preserve"> </w:t>
      </w:r>
      <w:r>
        <w:t>базовом</w:t>
      </w:r>
      <w:r>
        <w:rPr>
          <w:spacing w:val="13"/>
        </w:rPr>
        <w:t xml:space="preserve"> </w:t>
      </w:r>
      <w:r>
        <w:t>уровне</w:t>
      </w:r>
      <w:r>
        <w:rPr>
          <w:spacing w:val="8"/>
        </w:rPr>
        <w:t xml:space="preserve"> </w:t>
      </w:r>
      <w:r>
        <w:t>осуществлѐн</w:t>
      </w:r>
      <w:r>
        <w:rPr>
          <w:spacing w:val="-58"/>
        </w:rPr>
        <w:t xml:space="preserve"> </w:t>
      </w:r>
      <w:r>
        <w:t>с</w:t>
      </w:r>
      <w:r>
        <w:rPr>
          <w:spacing w:val="1"/>
        </w:rPr>
        <w:t xml:space="preserve"> </w:t>
      </w:r>
      <w:r>
        <w:t>позиций</w:t>
      </w:r>
      <w:r>
        <w:rPr>
          <w:spacing w:val="1"/>
        </w:rPr>
        <w:t xml:space="preserve"> </w:t>
      </w:r>
      <w:r>
        <w:t>культуросообразного</w:t>
      </w:r>
      <w:r>
        <w:rPr>
          <w:spacing w:val="1"/>
        </w:rPr>
        <w:t xml:space="preserve"> </w:t>
      </w:r>
      <w:r>
        <w:t>подхода,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которым</w:t>
      </w:r>
      <w:r>
        <w:rPr>
          <w:spacing w:val="60"/>
        </w:rPr>
        <w:t xml:space="preserve"> </w:t>
      </w:r>
      <w:r>
        <w:t>обучающиеся</w:t>
      </w:r>
      <w:r>
        <w:rPr>
          <w:spacing w:val="1"/>
        </w:rPr>
        <w:t xml:space="preserve"> </w:t>
      </w:r>
      <w:r>
        <w:t>должны</w:t>
      </w:r>
      <w:r>
        <w:rPr>
          <w:spacing w:val="1"/>
        </w:rPr>
        <w:t xml:space="preserve"> </w:t>
      </w:r>
      <w:r>
        <w:t>освоить</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значимые</w:t>
      </w:r>
      <w:r>
        <w:rPr>
          <w:spacing w:val="1"/>
        </w:rPr>
        <w:t xml:space="preserve"> </w:t>
      </w:r>
      <w:r>
        <w:t>для</w:t>
      </w:r>
      <w:r>
        <w:rPr>
          <w:spacing w:val="1"/>
        </w:rPr>
        <w:t xml:space="preserve"> </w:t>
      </w:r>
      <w:r>
        <w:t>формирования</w:t>
      </w:r>
      <w:r>
        <w:rPr>
          <w:spacing w:val="1"/>
        </w:rPr>
        <w:t xml:space="preserve"> </w:t>
      </w:r>
      <w:r>
        <w:t>общей</w:t>
      </w:r>
      <w:r>
        <w:rPr>
          <w:spacing w:val="1"/>
        </w:rPr>
        <w:t xml:space="preserve"> </w:t>
      </w:r>
      <w:r>
        <w:t>культуры,</w:t>
      </w:r>
      <w:r>
        <w:rPr>
          <w:spacing w:val="1"/>
        </w:rPr>
        <w:t xml:space="preserve"> </w:t>
      </w:r>
      <w:r>
        <w:t>определяющие поведение человека в окружающей природной среде, востребованные в</w:t>
      </w:r>
      <w:r>
        <w:rPr>
          <w:spacing w:val="1"/>
        </w:rPr>
        <w:t xml:space="preserve"> </w:t>
      </w:r>
      <w:r>
        <w:t>повседневной жизни и практической деятельности. Особое место в этой системе знаний</w:t>
      </w:r>
      <w:r>
        <w:rPr>
          <w:spacing w:val="1"/>
        </w:rPr>
        <w:t xml:space="preserve"> </w:t>
      </w:r>
      <w:r>
        <w:t>занимают</w:t>
      </w:r>
      <w:r>
        <w:rPr>
          <w:spacing w:val="1"/>
        </w:rPr>
        <w:t xml:space="preserve"> </w:t>
      </w:r>
      <w:r>
        <w:t>элементы</w:t>
      </w:r>
      <w:r>
        <w:rPr>
          <w:spacing w:val="1"/>
        </w:rPr>
        <w:t xml:space="preserve"> </w:t>
      </w:r>
      <w:r>
        <w:t>содержания,</w:t>
      </w:r>
      <w:r>
        <w:rPr>
          <w:spacing w:val="1"/>
        </w:rPr>
        <w:t xml:space="preserve"> </w:t>
      </w:r>
      <w:r>
        <w:t>которые</w:t>
      </w:r>
      <w:r>
        <w:rPr>
          <w:spacing w:val="1"/>
        </w:rPr>
        <w:t xml:space="preserve"> </w:t>
      </w:r>
      <w:r>
        <w:t>служат</w:t>
      </w:r>
      <w:r>
        <w:rPr>
          <w:spacing w:val="1"/>
        </w:rPr>
        <w:t xml:space="preserve"> </w:t>
      </w:r>
      <w:r>
        <w:t>основой</w:t>
      </w:r>
      <w:r>
        <w:rPr>
          <w:spacing w:val="1"/>
        </w:rPr>
        <w:t xml:space="preserve"> </w:t>
      </w:r>
      <w:r>
        <w:t>для</w:t>
      </w:r>
      <w:r>
        <w:rPr>
          <w:spacing w:val="1"/>
        </w:rPr>
        <w:t xml:space="preserve"> </w:t>
      </w:r>
      <w:r>
        <w:t>формирования</w:t>
      </w:r>
      <w:r>
        <w:rPr>
          <w:spacing w:val="1"/>
        </w:rPr>
        <w:t xml:space="preserve"> </w:t>
      </w:r>
      <w:r>
        <w:t>представлений</w:t>
      </w:r>
      <w:r>
        <w:rPr>
          <w:spacing w:val="1"/>
        </w:rPr>
        <w:t xml:space="preserve"> </w:t>
      </w:r>
      <w:r>
        <w:t>о</w:t>
      </w:r>
      <w:r>
        <w:rPr>
          <w:spacing w:val="1"/>
        </w:rPr>
        <w:t xml:space="preserve"> </w:t>
      </w:r>
      <w:r>
        <w:t>современной</w:t>
      </w:r>
      <w:r>
        <w:rPr>
          <w:spacing w:val="1"/>
        </w:rPr>
        <w:t xml:space="preserve"> </w:t>
      </w:r>
      <w:r>
        <w:t>естественно-научной</w:t>
      </w:r>
      <w:r>
        <w:rPr>
          <w:spacing w:val="1"/>
        </w:rPr>
        <w:t xml:space="preserve"> </w:t>
      </w:r>
      <w:r>
        <w:t>картине</w:t>
      </w:r>
      <w:r>
        <w:rPr>
          <w:spacing w:val="1"/>
        </w:rPr>
        <w:t xml:space="preserve"> </w:t>
      </w:r>
      <w:r>
        <w:t>мира</w:t>
      </w:r>
      <w:r>
        <w:rPr>
          <w:spacing w:val="1"/>
        </w:rPr>
        <w:t xml:space="preserve"> </w:t>
      </w:r>
      <w:r>
        <w:t>и</w:t>
      </w:r>
      <w:r>
        <w:rPr>
          <w:spacing w:val="1"/>
        </w:rPr>
        <w:t xml:space="preserve"> </w:t>
      </w:r>
      <w:r>
        <w:t>ценностных</w:t>
      </w:r>
      <w:r>
        <w:rPr>
          <w:spacing w:val="1"/>
        </w:rPr>
        <w:t xml:space="preserve"> </w:t>
      </w:r>
      <w:r>
        <w:t>ориентациях</w:t>
      </w:r>
      <w:r>
        <w:rPr>
          <w:spacing w:val="-3"/>
        </w:rPr>
        <w:t xml:space="preserve"> </w:t>
      </w:r>
      <w:r>
        <w:t>личности,</w:t>
      </w:r>
      <w:r>
        <w:rPr>
          <w:spacing w:val="-5"/>
        </w:rPr>
        <w:t xml:space="preserve"> </w:t>
      </w:r>
      <w:r>
        <w:t>способствующих</w:t>
      </w:r>
      <w:r>
        <w:rPr>
          <w:spacing w:val="1"/>
        </w:rPr>
        <w:t xml:space="preserve"> </w:t>
      </w:r>
      <w:r>
        <w:t>гуманизации</w:t>
      </w:r>
      <w:r>
        <w:rPr>
          <w:spacing w:val="-2"/>
        </w:rPr>
        <w:t xml:space="preserve"> </w:t>
      </w:r>
      <w:r>
        <w:t>биологического</w:t>
      </w:r>
      <w:r>
        <w:rPr>
          <w:spacing w:val="-2"/>
        </w:rPr>
        <w:t xml:space="preserve"> </w:t>
      </w:r>
      <w:r>
        <w:t>образования.</w:t>
      </w:r>
    </w:p>
    <w:p w:rsidR="00C36CF3" w:rsidRDefault="001C1315">
      <w:pPr>
        <w:pStyle w:val="a3"/>
        <w:ind w:left="873"/>
      </w:pPr>
      <w:r>
        <w:t>Структурирование</w:t>
      </w:r>
      <w:r>
        <w:rPr>
          <w:spacing w:val="29"/>
        </w:rPr>
        <w:t xml:space="preserve"> </w:t>
      </w:r>
      <w:r>
        <w:t>содержания</w:t>
      </w:r>
      <w:r>
        <w:rPr>
          <w:spacing w:val="92"/>
        </w:rPr>
        <w:t xml:space="preserve"> </w:t>
      </w:r>
      <w:r>
        <w:t>учебного</w:t>
      </w:r>
      <w:r>
        <w:rPr>
          <w:spacing w:val="87"/>
        </w:rPr>
        <w:t xml:space="preserve"> </w:t>
      </w:r>
      <w:r>
        <w:t>материала</w:t>
      </w:r>
      <w:r>
        <w:rPr>
          <w:spacing w:val="90"/>
        </w:rPr>
        <w:t xml:space="preserve"> </w:t>
      </w:r>
      <w:r>
        <w:t>в</w:t>
      </w:r>
      <w:r>
        <w:rPr>
          <w:spacing w:val="87"/>
        </w:rPr>
        <w:t xml:space="preserve"> </w:t>
      </w:r>
      <w:r>
        <w:t>программе</w:t>
      </w:r>
      <w:r>
        <w:rPr>
          <w:spacing w:val="90"/>
        </w:rPr>
        <w:t xml:space="preserve"> </w:t>
      </w:r>
      <w:r>
        <w:t>по</w:t>
      </w:r>
      <w:r>
        <w:rPr>
          <w:spacing w:val="87"/>
        </w:rPr>
        <w:t xml:space="preserve"> </w:t>
      </w:r>
      <w:r>
        <w:t>биологии</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6" w:lineRule="auto"/>
        <w:ind w:right="1487"/>
      </w:pPr>
      <w:r>
        <w:lastRenderedPageBreak/>
        <w:t>осуществлено с учѐтом приоритетного значения знаний об отличительных особенностях</w:t>
      </w:r>
      <w:r>
        <w:rPr>
          <w:spacing w:val="1"/>
        </w:rPr>
        <w:t xml:space="preserve"> </w:t>
      </w:r>
      <w:r>
        <w:t>живой</w:t>
      </w:r>
      <w:r>
        <w:rPr>
          <w:spacing w:val="1"/>
        </w:rPr>
        <w:t xml:space="preserve"> </w:t>
      </w:r>
      <w:r>
        <w:t>природы,</w:t>
      </w:r>
      <w:r>
        <w:rPr>
          <w:spacing w:val="1"/>
        </w:rPr>
        <w:t xml:space="preserve"> </w:t>
      </w:r>
      <w:r>
        <w:t>о</w:t>
      </w:r>
      <w:r>
        <w:rPr>
          <w:spacing w:val="1"/>
        </w:rPr>
        <w:t xml:space="preserve"> </w:t>
      </w:r>
      <w:r>
        <w:t>еѐ</w:t>
      </w:r>
      <w:r>
        <w:rPr>
          <w:spacing w:val="1"/>
        </w:rPr>
        <w:t xml:space="preserve"> </w:t>
      </w:r>
      <w:r>
        <w:t>уровневой</w:t>
      </w:r>
      <w:r>
        <w:rPr>
          <w:spacing w:val="1"/>
        </w:rPr>
        <w:t xml:space="preserve"> </w:t>
      </w:r>
      <w:r>
        <w:t>организации</w:t>
      </w:r>
      <w:r>
        <w:rPr>
          <w:spacing w:val="1"/>
        </w:rPr>
        <w:t xml:space="preserve"> </w:t>
      </w:r>
      <w:r>
        <w:t>и</w:t>
      </w:r>
      <w:r>
        <w:rPr>
          <w:spacing w:val="1"/>
        </w:rPr>
        <w:t xml:space="preserve"> </w:t>
      </w:r>
      <w:r>
        <w:t>эволюции.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этим</w:t>
      </w:r>
      <w:r>
        <w:rPr>
          <w:spacing w:val="1"/>
        </w:rPr>
        <w:t xml:space="preserve"> </w:t>
      </w:r>
      <w:r>
        <w:t>в</w:t>
      </w:r>
      <w:r>
        <w:rPr>
          <w:spacing w:val="1"/>
        </w:rPr>
        <w:t xml:space="preserve"> </w:t>
      </w:r>
      <w:r>
        <w:t>структуре</w:t>
      </w:r>
      <w:r>
        <w:rPr>
          <w:spacing w:val="23"/>
        </w:rPr>
        <w:t xml:space="preserve"> </w:t>
      </w:r>
      <w:r>
        <w:t>учебного</w:t>
      </w:r>
      <w:r>
        <w:rPr>
          <w:spacing w:val="20"/>
        </w:rPr>
        <w:t xml:space="preserve"> </w:t>
      </w:r>
      <w:r>
        <w:t>предмета</w:t>
      </w:r>
      <w:r>
        <w:rPr>
          <w:spacing w:val="24"/>
        </w:rPr>
        <w:t xml:space="preserve"> </w:t>
      </w:r>
      <w:r>
        <w:t>«Биология»</w:t>
      </w:r>
      <w:r>
        <w:rPr>
          <w:spacing w:val="15"/>
        </w:rPr>
        <w:t xml:space="preserve"> </w:t>
      </w:r>
      <w:r>
        <w:t>выделены</w:t>
      </w:r>
      <w:r>
        <w:rPr>
          <w:spacing w:val="20"/>
        </w:rPr>
        <w:t xml:space="preserve"> </w:t>
      </w:r>
      <w:r>
        <w:t>следующие</w:t>
      </w:r>
      <w:r>
        <w:rPr>
          <w:spacing w:val="19"/>
        </w:rPr>
        <w:t xml:space="preserve"> </w:t>
      </w:r>
      <w:r>
        <w:t>содержательные</w:t>
      </w:r>
      <w:r>
        <w:rPr>
          <w:spacing w:val="20"/>
        </w:rPr>
        <w:t xml:space="preserve"> </w:t>
      </w:r>
      <w:r>
        <w:t>линии:</w:t>
      </w:r>
    </w:p>
    <w:p w:rsidR="00C36CF3" w:rsidRDefault="001C1315">
      <w:pPr>
        <w:pStyle w:val="a3"/>
        <w:spacing w:before="2"/>
        <w:jc w:val="left"/>
      </w:pPr>
      <w:r>
        <w:t>«Биология</w:t>
      </w:r>
      <w:r>
        <w:rPr>
          <w:spacing w:val="6"/>
        </w:rPr>
        <w:t xml:space="preserve"> </w:t>
      </w:r>
      <w:r>
        <w:t>как</w:t>
      </w:r>
      <w:r>
        <w:rPr>
          <w:spacing w:val="7"/>
        </w:rPr>
        <w:t xml:space="preserve"> </w:t>
      </w:r>
      <w:r>
        <w:t>наука.</w:t>
      </w:r>
      <w:r>
        <w:rPr>
          <w:spacing w:val="8"/>
        </w:rPr>
        <w:t xml:space="preserve"> </w:t>
      </w:r>
      <w:r>
        <w:t>Методы</w:t>
      </w:r>
      <w:r>
        <w:rPr>
          <w:spacing w:val="7"/>
        </w:rPr>
        <w:t xml:space="preserve"> </w:t>
      </w:r>
      <w:r>
        <w:t>научного</w:t>
      </w:r>
      <w:r>
        <w:rPr>
          <w:spacing w:val="6"/>
        </w:rPr>
        <w:t xml:space="preserve"> </w:t>
      </w:r>
      <w:r>
        <w:t>познания»,</w:t>
      </w:r>
      <w:r>
        <w:rPr>
          <w:spacing w:val="10"/>
        </w:rPr>
        <w:t xml:space="preserve"> </w:t>
      </w:r>
      <w:r>
        <w:t>«Клетка</w:t>
      </w:r>
      <w:r>
        <w:rPr>
          <w:spacing w:val="5"/>
        </w:rPr>
        <w:t xml:space="preserve"> </w:t>
      </w:r>
      <w:r>
        <w:t>как</w:t>
      </w:r>
      <w:r>
        <w:rPr>
          <w:spacing w:val="7"/>
        </w:rPr>
        <w:t xml:space="preserve"> </w:t>
      </w:r>
      <w:r>
        <w:t>биологическая</w:t>
      </w:r>
      <w:r>
        <w:rPr>
          <w:spacing w:val="7"/>
        </w:rPr>
        <w:t xml:space="preserve"> </w:t>
      </w:r>
      <w:r>
        <w:t>система»,</w:t>
      </w:r>
    </w:p>
    <w:p w:rsidR="00C36CF3" w:rsidRDefault="001C1315">
      <w:pPr>
        <w:pStyle w:val="a3"/>
        <w:spacing w:before="40"/>
        <w:jc w:val="left"/>
      </w:pPr>
      <w:r>
        <w:t>«Организм</w:t>
      </w:r>
      <w:r>
        <w:rPr>
          <w:spacing w:val="10"/>
        </w:rPr>
        <w:t xml:space="preserve"> </w:t>
      </w:r>
      <w:r>
        <w:t>как</w:t>
      </w:r>
      <w:r>
        <w:rPr>
          <w:spacing w:val="9"/>
        </w:rPr>
        <w:t xml:space="preserve"> </w:t>
      </w:r>
      <w:r>
        <w:t>биологическая</w:t>
      </w:r>
      <w:r>
        <w:rPr>
          <w:spacing w:val="12"/>
        </w:rPr>
        <w:t xml:space="preserve"> </w:t>
      </w:r>
      <w:r>
        <w:t>система»,</w:t>
      </w:r>
      <w:r>
        <w:rPr>
          <w:spacing w:val="18"/>
        </w:rPr>
        <w:t xml:space="preserve"> </w:t>
      </w:r>
      <w:r>
        <w:t>«Система</w:t>
      </w:r>
      <w:r>
        <w:rPr>
          <w:spacing w:val="10"/>
        </w:rPr>
        <w:t xml:space="preserve"> </w:t>
      </w:r>
      <w:r>
        <w:t>и</w:t>
      </w:r>
      <w:r>
        <w:rPr>
          <w:spacing w:val="13"/>
        </w:rPr>
        <w:t xml:space="preserve"> </w:t>
      </w:r>
      <w:r>
        <w:t>многообразие</w:t>
      </w:r>
      <w:r>
        <w:rPr>
          <w:spacing w:val="10"/>
        </w:rPr>
        <w:t xml:space="preserve"> </w:t>
      </w:r>
      <w:r>
        <w:t>органического</w:t>
      </w:r>
      <w:r>
        <w:rPr>
          <w:spacing w:val="12"/>
        </w:rPr>
        <w:t xml:space="preserve"> </w:t>
      </w:r>
      <w:r>
        <w:t>мира»,</w:t>
      </w:r>
    </w:p>
    <w:p w:rsidR="00C36CF3" w:rsidRDefault="001C1315">
      <w:pPr>
        <w:pStyle w:val="a3"/>
        <w:spacing w:before="44"/>
        <w:jc w:val="left"/>
      </w:pPr>
      <w:r>
        <w:t>«Эволюция</w:t>
      </w:r>
      <w:r>
        <w:rPr>
          <w:spacing w:val="-5"/>
        </w:rPr>
        <w:t xml:space="preserve"> </w:t>
      </w:r>
      <w:r>
        <w:t>живой</w:t>
      </w:r>
      <w:r>
        <w:rPr>
          <w:spacing w:val="-5"/>
        </w:rPr>
        <w:t xml:space="preserve"> </w:t>
      </w:r>
      <w:r>
        <w:t>природы»,</w:t>
      </w:r>
      <w:r>
        <w:rPr>
          <w:spacing w:val="-1"/>
        </w:rPr>
        <w:t xml:space="preserve"> </w:t>
      </w:r>
      <w:r>
        <w:t>«Экосистемы</w:t>
      </w:r>
      <w:r>
        <w:rPr>
          <w:spacing w:val="-4"/>
        </w:rPr>
        <w:t xml:space="preserve"> </w:t>
      </w:r>
      <w:r>
        <w:t>и</w:t>
      </w:r>
      <w:r>
        <w:rPr>
          <w:spacing w:val="-5"/>
        </w:rPr>
        <w:t xml:space="preserve"> </w:t>
      </w:r>
      <w:r>
        <w:t>присущие</w:t>
      </w:r>
      <w:r>
        <w:rPr>
          <w:spacing w:val="-6"/>
        </w:rPr>
        <w:t xml:space="preserve"> </w:t>
      </w:r>
      <w:r>
        <w:t>им</w:t>
      </w:r>
      <w:r>
        <w:rPr>
          <w:spacing w:val="-5"/>
        </w:rPr>
        <w:t xml:space="preserve"> </w:t>
      </w:r>
      <w:r>
        <w:t>закономерности».</w:t>
      </w:r>
    </w:p>
    <w:p w:rsidR="00C36CF3" w:rsidRDefault="001C1315">
      <w:pPr>
        <w:pStyle w:val="a3"/>
        <w:spacing w:before="40" w:line="276" w:lineRule="auto"/>
        <w:ind w:right="1406" w:firstLine="660"/>
      </w:pPr>
      <w:r>
        <w:t>Цель</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w:t>
      </w:r>
      <w:r>
        <w:rPr>
          <w:spacing w:val="1"/>
        </w:rPr>
        <w:t xml:space="preserve"> </w:t>
      </w:r>
      <w:r>
        <w:t>овладение</w:t>
      </w:r>
      <w:r>
        <w:rPr>
          <w:spacing w:val="1"/>
        </w:rPr>
        <w:t xml:space="preserve"> </w:t>
      </w:r>
      <w:r>
        <w:t>обучающимися</w:t>
      </w:r>
      <w:r>
        <w:rPr>
          <w:spacing w:val="1"/>
        </w:rPr>
        <w:t xml:space="preserve"> </w:t>
      </w:r>
      <w:r>
        <w:t>знаниями</w:t>
      </w:r>
      <w:r>
        <w:rPr>
          <w:spacing w:val="1"/>
        </w:rPr>
        <w:t xml:space="preserve"> </w:t>
      </w:r>
      <w:r>
        <w:t>о</w:t>
      </w:r>
      <w:r>
        <w:rPr>
          <w:spacing w:val="1"/>
        </w:rPr>
        <w:t xml:space="preserve"> </w:t>
      </w:r>
      <w:r>
        <w:t>структурно-функциональной</w:t>
      </w:r>
      <w:r>
        <w:rPr>
          <w:spacing w:val="1"/>
        </w:rPr>
        <w:t xml:space="preserve"> </w:t>
      </w:r>
      <w:r>
        <w:t>организации</w:t>
      </w:r>
      <w:r>
        <w:rPr>
          <w:spacing w:val="1"/>
        </w:rPr>
        <w:t xml:space="preserve"> </w:t>
      </w:r>
      <w:r>
        <w:t>живых</w:t>
      </w:r>
      <w:r>
        <w:rPr>
          <w:spacing w:val="1"/>
        </w:rPr>
        <w:t xml:space="preserve"> </w:t>
      </w:r>
      <w:r>
        <w:t>систем</w:t>
      </w:r>
      <w:r>
        <w:rPr>
          <w:spacing w:val="1"/>
        </w:rPr>
        <w:t xml:space="preserve"> </w:t>
      </w:r>
      <w:r>
        <w:t>разного ранга и приобретение умений использовать эти знания для грамотных действий в</w:t>
      </w:r>
      <w:r>
        <w:rPr>
          <w:spacing w:val="1"/>
        </w:rPr>
        <w:t xml:space="preserve"> </w:t>
      </w:r>
      <w:r>
        <w:t>отношении</w:t>
      </w:r>
      <w:r>
        <w:rPr>
          <w:spacing w:val="-2"/>
        </w:rPr>
        <w:t xml:space="preserve"> </w:t>
      </w:r>
      <w:r>
        <w:t>объектов</w:t>
      </w:r>
      <w:r>
        <w:rPr>
          <w:spacing w:val="-1"/>
        </w:rPr>
        <w:t xml:space="preserve"> </w:t>
      </w:r>
      <w:r>
        <w:t>живой</w:t>
      </w:r>
      <w:r>
        <w:rPr>
          <w:spacing w:val="-1"/>
        </w:rPr>
        <w:t xml:space="preserve"> </w:t>
      </w:r>
      <w:r>
        <w:t>природы</w:t>
      </w:r>
      <w:r>
        <w:rPr>
          <w:spacing w:val="-1"/>
        </w:rPr>
        <w:t xml:space="preserve"> </w:t>
      </w:r>
      <w:r>
        <w:t>и</w:t>
      </w:r>
      <w:r>
        <w:rPr>
          <w:spacing w:val="-1"/>
        </w:rPr>
        <w:t xml:space="preserve"> </w:t>
      </w:r>
      <w:r>
        <w:t>решения</w:t>
      </w:r>
      <w:r>
        <w:rPr>
          <w:spacing w:val="-1"/>
        </w:rPr>
        <w:t xml:space="preserve"> </w:t>
      </w:r>
      <w:r>
        <w:t>различных жизненных проблем.</w:t>
      </w:r>
    </w:p>
    <w:p w:rsidR="00C36CF3" w:rsidRDefault="001C1315">
      <w:pPr>
        <w:pStyle w:val="a3"/>
        <w:spacing w:line="276" w:lineRule="auto"/>
        <w:ind w:right="1412" w:firstLine="660"/>
      </w:pPr>
      <w:r>
        <w:t>Достижение</w:t>
      </w:r>
      <w:r>
        <w:rPr>
          <w:spacing w:val="1"/>
        </w:rPr>
        <w:t xml:space="preserve"> </w:t>
      </w:r>
      <w:r>
        <w:t>цели</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обеспечивается</w:t>
      </w:r>
      <w:r>
        <w:rPr>
          <w:spacing w:val="-1"/>
        </w:rPr>
        <w:t xml:space="preserve"> </w:t>
      </w:r>
      <w:r>
        <w:t>решением</w:t>
      </w:r>
      <w:r>
        <w:rPr>
          <w:spacing w:val="-1"/>
        </w:rPr>
        <w:t xml:space="preserve"> </w:t>
      </w:r>
      <w:r>
        <w:t>следующих</w:t>
      </w:r>
      <w:r>
        <w:rPr>
          <w:spacing w:val="2"/>
        </w:rPr>
        <w:t xml:space="preserve"> </w:t>
      </w:r>
      <w:r>
        <w:t>задач:</w:t>
      </w:r>
    </w:p>
    <w:p w:rsidR="00C36CF3" w:rsidRDefault="001C1315">
      <w:pPr>
        <w:pStyle w:val="a3"/>
        <w:spacing w:line="276" w:lineRule="auto"/>
        <w:ind w:right="1411"/>
      </w:pPr>
      <w:r>
        <w:t>освоение</w:t>
      </w:r>
      <w:r>
        <w:rPr>
          <w:spacing w:val="1"/>
        </w:rPr>
        <w:t xml:space="preserve"> </w:t>
      </w:r>
      <w:r>
        <w:t>обучающимися</w:t>
      </w:r>
      <w:r>
        <w:rPr>
          <w:spacing w:val="1"/>
        </w:rPr>
        <w:t xml:space="preserve"> </w:t>
      </w:r>
      <w:r>
        <w:t>системы</w:t>
      </w:r>
      <w:r>
        <w:rPr>
          <w:spacing w:val="1"/>
        </w:rPr>
        <w:t xml:space="preserve"> </w:t>
      </w:r>
      <w:r>
        <w:t>знаний</w:t>
      </w:r>
      <w:r>
        <w:rPr>
          <w:spacing w:val="1"/>
        </w:rPr>
        <w:t xml:space="preserve"> </w:t>
      </w:r>
      <w:r>
        <w:t>о</w:t>
      </w:r>
      <w:r>
        <w:rPr>
          <w:spacing w:val="1"/>
        </w:rPr>
        <w:t xml:space="preserve"> </w:t>
      </w:r>
      <w:r>
        <w:t>биологических</w:t>
      </w:r>
      <w:r>
        <w:rPr>
          <w:spacing w:val="1"/>
        </w:rPr>
        <w:t xml:space="preserve"> </w:t>
      </w:r>
      <w:r>
        <w:t>теориях,</w:t>
      </w:r>
      <w:r>
        <w:rPr>
          <w:spacing w:val="1"/>
        </w:rPr>
        <w:t xml:space="preserve"> </w:t>
      </w:r>
      <w:r>
        <w:t>учениях,</w:t>
      </w:r>
      <w:r>
        <w:rPr>
          <w:spacing w:val="1"/>
        </w:rPr>
        <w:t xml:space="preserve"> </w:t>
      </w:r>
      <w:r>
        <w:t>законах,</w:t>
      </w:r>
      <w:r>
        <w:rPr>
          <w:spacing w:val="-57"/>
        </w:rPr>
        <w:t xml:space="preserve"> </w:t>
      </w:r>
      <w:r>
        <w:t>закономерностях,</w:t>
      </w:r>
      <w:r>
        <w:rPr>
          <w:spacing w:val="1"/>
        </w:rPr>
        <w:t xml:space="preserve"> </w:t>
      </w:r>
      <w:r>
        <w:t>гипотезах,</w:t>
      </w:r>
      <w:r>
        <w:rPr>
          <w:spacing w:val="1"/>
        </w:rPr>
        <w:t xml:space="preserve"> </w:t>
      </w:r>
      <w:r>
        <w:t>правилах,</w:t>
      </w:r>
      <w:r>
        <w:rPr>
          <w:spacing w:val="1"/>
        </w:rPr>
        <w:t xml:space="preserve"> </w:t>
      </w:r>
      <w:r>
        <w:t>служащих</w:t>
      </w:r>
      <w:r>
        <w:rPr>
          <w:spacing w:val="1"/>
        </w:rPr>
        <w:t xml:space="preserve"> </w:t>
      </w:r>
      <w:r>
        <w:t>основой</w:t>
      </w:r>
      <w:r>
        <w:rPr>
          <w:spacing w:val="1"/>
        </w:rPr>
        <w:t xml:space="preserve"> </w:t>
      </w:r>
      <w:r>
        <w:t>для</w:t>
      </w:r>
      <w:r>
        <w:rPr>
          <w:spacing w:val="1"/>
        </w:rPr>
        <w:t xml:space="preserve"> </w:t>
      </w:r>
      <w:r>
        <w:t>формирования</w:t>
      </w:r>
      <w:r>
        <w:rPr>
          <w:spacing w:val="1"/>
        </w:rPr>
        <w:t xml:space="preserve"> </w:t>
      </w:r>
      <w:r>
        <w:t>представлений</w:t>
      </w:r>
      <w:r>
        <w:rPr>
          <w:spacing w:val="1"/>
        </w:rPr>
        <w:t xml:space="preserve"> </w:t>
      </w:r>
      <w:r>
        <w:t>о</w:t>
      </w:r>
      <w:r>
        <w:rPr>
          <w:spacing w:val="1"/>
        </w:rPr>
        <w:t xml:space="preserve"> </w:t>
      </w:r>
      <w:r>
        <w:t>естественно-научной</w:t>
      </w:r>
      <w:r>
        <w:rPr>
          <w:spacing w:val="1"/>
        </w:rPr>
        <w:t xml:space="preserve"> </w:t>
      </w:r>
      <w:r>
        <w:t>картине</w:t>
      </w:r>
      <w:r>
        <w:rPr>
          <w:spacing w:val="1"/>
        </w:rPr>
        <w:t xml:space="preserve"> </w:t>
      </w:r>
      <w:r>
        <w:t>мира,</w:t>
      </w:r>
      <w:r>
        <w:rPr>
          <w:spacing w:val="1"/>
        </w:rPr>
        <w:t xml:space="preserve"> </w:t>
      </w:r>
      <w:r>
        <w:t>о</w:t>
      </w:r>
      <w:r>
        <w:rPr>
          <w:spacing w:val="1"/>
        </w:rPr>
        <w:t xml:space="preserve"> </w:t>
      </w:r>
      <w:r>
        <w:t>методах</w:t>
      </w:r>
      <w:r>
        <w:rPr>
          <w:spacing w:val="1"/>
        </w:rPr>
        <w:t xml:space="preserve"> </w:t>
      </w:r>
      <w:r>
        <w:t>научного</w:t>
      </w:r>
      <w:r>
        <w:rPr>
          <w:spacing w:val="1"/>
        </w:rPr>
        <w:t xml:space="preserve"> </w:t>
      </w:r>
      <w:r>
        <w:t>познания,</w:t>
      </w:r>
      <w:r>
        <w:rPr>
          <w:spacing w:val="1"/>
        </w:rPr>
        <w:t xml:space="preserve"> </w:t>
      </w:r>
      <w:r>
        <w:t>строении,</w:t>
      </w:r>
      <w:r>
        <w:rPr>
          <w:spacing w:val="1"/>
        </w:rPr>
        <w:t xml:space="preserve"> </w:t>
      </w:r>
      <w:r>
        <w:t>многообразии</w:t>
      </w:r>
      <w:r>
        <w:rPr>
          <w:spacing w:val="1"/>
        </w:rPr>
        <w:t xml:space="preserve"> </w:t>
      </w:r>
      <w:r>
        <w:t>и</w:t>
      </w:r>
      <w:r>
        <w:rPr>
          <w:spacing w:val="1"/>
        </w:rPr>
        <w:t xml:space="preserve"> </w:t>
      </w:r>
      <w:r>
        <w:t>особенностях</w:t>
      </w:r>
      <w:r>
        <w:rPr>
          <w:spacing w:val="1"/>
        </w:rPr>
        <w:t xml:space="preserve"> </w:t>
      </w:r>
      <w:r>
        <w:t>живых</w:t>
      </w:r>
      <w:r>
        <w:rPr>
          <w:spacing w:val="1"/>
        </w:rPr>
        <w:t xml:space="preserve"> </w:t>
      </w:r>
      <w:r>
        <w:t>систем</w:t>
      </w:r>
      <w:r>
        <w:rPr>
          <w:spacing w:val="1"/>
        </w:rPr>
        <w:t xml:space="preserve"> </w:t>
      </w:r>
      <w:r>
        <w:t>разного</w:t>
      </w:r>
      <w:r>
        <w:rPr>
          <w:spacing w:val="1"/>
        </w:rPr>
        <w:t xml:space="preserve"> </w:t>
      </w:r>
      <w:r>
        <w:t>уровня</w:t>
      </w:r>
      <w:r>
        <w:rPr>
          <w:spacing w:val="1"/>
        </w:rPr>
        <w:t xml:space="preserve"> </w:t>
      </w:r>
      <w:r>
        <w:t>организации,</w:t>
      </w:r>
      <w:r>
        <w:rPr>
          <w:spacing w:val="1"/>
        </w:rPr>
        <w:t xml:space="preserve"> </w:t>
      </w:r>
      <w:r>
        <w:t>выдающихся</w:t>
      </w:r>
      <w:r>
        <w:rPr>
          <w:spacing w:val="-1"/>
        </w:rPr>
        <w:t xml:space="preserve"> </w:t>
      </w:r>
      <w:r>
        <w:t>открытиях</w:t>
      </w:r>
      <w:r>
        <w:rPr>
          <w:spacing w:val="1"/>
        </w:rPr>
        <w:t xml:space="preserve"> </w:t>
      </w:r>
      <w:r>
        <w:t>и современных</w:t>
      </w:r>
      <w:r>
        <w:rPr>
          <w:spacing w:val="1"/>
        </w:rPr>
        <w:t xml:space="preserve"> </w:t>
      </w:r>
      <w:r>
        <w:t>исследованиях</w:t>
      </w:r>
      <w:r>
        <w:rPr>
          <w:spacing w:val="2"/>
        </w:rPr>
        <w:t xml:space="preserve"> </w:t>
      </w:r>
      <w:r>
        <w:t>в</w:t>
      </w:r>
      <w:r>
        <w:rPr>
          <w:spacing w:val="-2"/>
        </w:rPr>
        <w:t xml:space="preserve"> </w:t>
      </w:r>
      <w:r>
        <w:t>биологии;</w:t>
      </w:r>
    </w:p>
    <w:p w:rsidR="00C36CF3" w:rsidRDefault="001C1315">
      <w:pPr>
        <w:pStyle w:val="a3"/>
        <w:spacing w:before="2" w:line="276" w:lineRule="auto"/>
        <w:ind w:right="848"/>
      </w:pPr>
      <w:r>
        <w:t>формирование у обучающихся</w:t>
      </w:r>
      <w:r>
        <w:rPr>
          <w:spacing w:val="1"/>
        </w:rPr>
        <w:t xml:space="preserve"> </w:t>
      </w:r>
      <w:r>
        <w:t>познавательных, интеллектуальных</w:t>
      </w:r>
      <w:r>
        <w:rPr>
          <w:spacing w:val="60"/>
        </w:rPr>
        <w:t xml:space="preserve"> </w:t>
      </w:r>
      <w:r>
        <w:t>и творческих способностей</w:t>
      </w:r>
      <w:r>
        <w:rPr>
          <w:spacing w:val="-57"/>
        </w:rPr>
        <w:t xml:space="preserve"> </w:t>
      </w:r>
      <w:r>
        <w:t>в процессе анализа данных о путях развития в биологии научных взглядов, идей и подходов к</w:t>
      </w:r>
      <w:r>
        <w:rPr>
          <w:spacing w:val="1"/>
        </w:rPr>
        <w:t xml:space="preserve"> </w:t>
      </w:r>
      <w:r>
        <w:t>изучению</w:t>
      </w:r>
      <w:r>
        <w:rPr>
          <w:spacing w:val="-1"/>
        </w:rPr>
        <w:t xml:space="preserve"> </w:t>
      </w:r>
      <w:r>
        <w:t>живых</w:t>
      </w:r>
      <w:r>
        <w:rPr>
          <w:spacing w:val="2"/>
        </w:rPr>
        <w:t xml:space="preserve"> </w:t>
      </w:r>
      <w:r>
        <w:t>систем</w:t>
      </w:r>
      <w:r>
        <w:rPr>
          <w:spacing w:val="-1"/>
        </w:rPr>
        <w:t xml:space="preserve"> </w:t>
      </w:r>
      <w:r>
        <w:t>разного</w:t>
      </w:r>
      <w:r>
        <w:rPr>
          <w:spacing w:val="1"/>
        </w:rPr>
        <w:t xml:space="preserve"> </w:t>
      </w:r>
      <w:r>
        <w:t>уровня организации;</w:t>
      </w:r>
    </w:p>
    <w:p w:rsidR="00C36CF3" w:rsidRDefault="001C1315">
      <w:pPr>
        <w:pStyle w:val="a3"/>
        <w:spacing w:line="276" w:lineRule="auto"/>
        <w:ind w:right="1414"/>
      </w:pPr>
      <w:r>
        <w:t>становление</w:t>
      </w:r>
      <w:r>
        <w:rPr>
          <w:spacing w:val="1"/>
        </w:rPr>
        <w:t xml:space="preserve"> </w:t>
      </w:r>
      <w:r>
        <w:t>у обучающихся</w:t>
      </w:r>
      <w:r>
        <w:rPr>
          <w:spacing w:val="1"/>
        </w:rPr>
        <w:t xml:space="preserve"> </w:t>
      </w:r>
      <w:r>
        <w:t>общей</w:t>
      </w:r>
      <w:r>
        <w:rPr>
          <w:spacing w:val="1"/>
        </w:rPr>
        <w:t xml:space="preserve"> </w:t>
      </w:r>
      <w:r>
        <w:t>культуры,</w:t>
      </w:r>
      <w:r>
        <w:rPr>
          <w:spacing w:val="1"/>
        </w:rPr>
        <w:t xml:space="preserve"> </w:t>
      </w:r>
      <w:r>
        <w:t>функциональной</w:t>
      </w:r>
      <w:r>
        <w:rPr>
          <w:spacing w:val="1"/>
        </w:rPr>
        <w:t xml:space="preserve"> </w:t>
      </w:r>
      <w:r>
        <w:t>грамотности,</w:t>
      </w:r>
      <w:r>
        <w:rPr>
          <w:spacing w:val="1"/>
        </w:rPr>
        <w:t xml:space="preserve"> </w:t>
      </w:r>
      <w:r>
        <w:t>развитие</w:t>
      </w:r>
      <w:r>
        <w:rPr>
          <w:spacing w:val="1"/>
        </w:rPr>
        <w:t xml:space="preserve"> </w:t>
      </w:r>
      <w:r>
        <w:t>умений объяснять и оценивать явления окружающего мира живой природы на основании</w:t>
      </w:r>
      <w:r>
        <w:rPr>
          <w:spacing w:val="1"/>
        </w:rPr>
        <w:t xml:space="preserve"> </w:t>
      </w:r>
      <w:r>
        <w:t>знаний</w:t>
      </w:r>
      <w:r>
        <w:rPr>
          <w:spacing w:val="-3"/>
        </w:rPr>
        <w:t xml:space="preserve"> </w:t>
      </w:r>
      <w:r>
        <w:t>и опыта, полученных</w:t>
      </w:r>
      <w:r>
        <w:rPr>
          <w:spacing w:val="1"/>
        </w:rPr>
        <w:t xml:space="preserve"> </w:t>
      </w:r>
      <w:r>
        <w:t>при изучении</w:t>
      </w:r>
      <w:r>
        <w:rPr>
          <w:spacing w:val="-1"/>
        </w:rPr>
        <w:t xml:space="preserve"> </w:t>
      </w:r>
      <w:r>
        <w:t>биологии;</w:t>
      </w:r>
    </w:p>
    <w:p w:rsidR="00C36CF3" w:rsidRDefault="001C1315">
      <w:pPr>
        <w:pStyle w:val="a3"/>
        <w:spacing w:line="276" w:lineRule="auto"/>
        <w:ind w:right="847"/>
      </w:pPr>
      <w:r>
        <w:t>формирование у обучающихся</w:t>
      </w:r>
      <w:r>
        <w:rPr>
          <w:spacing w:val="1"/>
        </w:rPr>
        <w:t xml:space="preserve"> </w:t>
      </w:r>
      <w:r>
        <w:t>умений</w:t>
      </w:r>
      <w:r>
        <w:rPr>
          <w:spacing w:val="1"/>
        </w:rPr>
        <w:t xml:space="preserve"> </w:t>
      </w:r>
      <w:r>
        <w:t>иллюстрировать</w:t>
      </w:r>
      <w:r>
        <w:rPr>
          <w:spacing w:val="1"/>
        </w:rPr>
        <w:t xml:space="preserve"> </w:t>
      </w:r>
      <w:r>
        <w:t>значение</w:t>
      </w:r>
      <w:r>
        <w:rPr>
          <w:spacing w:val="1"/>
        </w:rPr>
        <w:t xml:space="preserve"> </w:t>
      </w:r>
      <w:r>
        <w:t>биологических</w:t>
      </w:r>
      <w:r>
        <w:rPr>
          <w:spacing w:val="1"/>
        </w:rPr>
        <w:t xml:space="preserve"> </w:t>
      </w:r>
      <w:r>
        <w:t>знаний</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человека,</w:t>
      </w:r>
      <w:r>
        <w:rPr>
          <w:spacing w:val="1"/>
        </w:rPr>
        <w:t xml:space="preserve"> </w:t>
      </w:r>
      <w:r>
        <w:t>развитии</w:t>
      </w:r>
      <w:r>
        <w:rPr>
          <w:spacing w:val="1"/>
        </w:rPr>
        <w:t xml:space="preserve"> </w:t>
      </w:r>
      <w:r>
        <w:t>современных</w:t>
      </w:r>
      <w:r>
        <w:rPr>
          <w:spacing w:val="1"/>
        </w:rPr>
        <w:t xml:space="preserve"> </w:t>
      </w:r>
      <w:r>
        <w:t>медицинских</w:t>
      </w:r>
      <w:r>
        <w:rPr>
          <w:spacing w:val="1"/>
        </w:rPr>
        <w:t xml:space="preserve"> </w:t>
      </w:r>
      <w:r>
        <w:t>технологий</w:t>
      </w:r>
      <w:r>
        <w:rPr>
          <w:spacing w:val="1"/>
        </w:rPr>
        <w:t xml:space="preserve"> </w:t>
      </w:r>
      <w:r>
        <w:t>и</w:t>
      </w:r>
      <w:r>
        <w:rPr>
          <w:spacing w:val="1"/>
        </w:rPr>
        <w:t xml:space="preserve"> </w:t>
      </w:r>
      <w:r>
        <w:t>агробиотехнологий;</w:t>
      </w:r>
    </w:p>
    <w:p w:rsidR="00C36CF3" w:rsidRDefault="001C1315">
      <w:pPr>
        <w:pStyle w:val="a3"/>
        <w:spacing w:line="276" w:lineRule="auto"/>
        <w:ind w:right="1414"/>
      </w:pPr>
      <w:r>
        <w:t>воспитание</w:t>
      </w:r>
      <w:r>
        <w:rPr>
          <w:spacing w:val="1"/>
        </w:rPr>
        <w:t xml:space="preserve"> </w:t>
      </w:r>
      <w:r>
        <w:t>убеждѐнности</w:t>
      </w:r>
      <w:r>
        <w:rPr>
          <w:spacing w:val="1"/>
        </w:rPr>
        <w:t xml:space="preserve"> </w:t>
      </w:r>
      <w:r>
        <w:t>в</w:t>
      </w:r>
      <w:r>
        <w:rPr>
          <w:spacing w:val="1"/>
        </w:rPr>
        <w:t xml:space="preserve"> </w:t>
      </w:r>
      <w:r>
        <w:t>возможности</w:t>
      </w:r>
      <w:r>
        <w:rPr>
          <w:spacing w:val="1"/>
        </w:rPr>
        <w:t xml:space="preserve"> </w:t>
      </w:r>
      <w:r>
        <w:t>познания</w:t>
      </w:r>
      <w:r>
        <w:rPr>
          <w:spacing w:val="1"/>
        </w:rPr>
        <w:t xml:space="preserve"> </w:t>
      </w:r>
      <w:r>
        <w:t>человеком</w:t>
      </w:r>
      <w:r>
        <w:rPr>
          <w:spacing w:val="1"/>
        </w:rPr>
        <w:t xml:space="preserve"> </w:t>
      </w:r>
      <w:r>
        <w:t>живой</w:t>
      </w:r>
      <w:r>
        <w:rPr>
          <w:spacing w:val="1"/>
        </w:rPr>
        <w:t xml:space="preserve"> </w:t>
      </w:r>
      <w:r>
        <w:t>природы,</w:t>
      </w:r>
      <w:r>
        <w:rPr>
          <w:spacing w:val="1"/>
        </w:rPr>
        <w:t xml:space="preserve"> </w:t>
      </w:r>
      <w:r>
        <w:t>необходимости бережного отношения к ней, соблюдения этических норм при проведении</w:t>
      </w:r>
      <w:r>
        <w:rPr>
          <w:spacing w:val="1"/>
        </w:rPr>
        <w:t xml:space="preserve"> </w:t>
      </w:r>
      <w:r>
        <w:t>биологических</w:t>
      </w:r>
      <w:r>
        <w:rPr>
          <w:spacing w:val="1"/>
        </w:rPr>
        <w:t xml:space="preserve"> </w:t>
      </w:r>
      <w:r>
        <w:t>исследований;</w:t>
      </w:r>
    </w:p>
    <w:p w:rsidR="00C36CF3" w:rsidRDefault="001C1315">
      <w:pPr>
        <w:pStyle w:val="a3"/>
        <w:spacing w:line="278" w:lineRule="auto"/>
        <w:ind w:right="1410"/>
      </w:pPr>
      <w:r>
        <w:t>осознание</w:t>
      </w:r>
      <w:r>
        <w:rPr>
          <w:spacing w:val="1"/>
        </w:rPr>
        <w:t xml:space="preserve"> </w:t>
      </w:r>
      <w:r>
        <w:t>ценности</w:t>
      </w:r>
      <w:r>
        <w:rPr>
          <w:spacing w:val="1"/>
        </w:rPr>
        <w:t xml:space="preserve"> </w:t>
      </w:r>
      <w:r>
        <w:t>биологических</w:t>
      </w:r>
      <w:r>
        <w:rPr>
          <w:spacing w:val="1"/>
        </w:rPr>
        <w:t xml:space="preserve"> </w:t>
      </w:r>
      <w:r>
        <w:t>знаний</w:t>
      </w:r>
      <w:r>
        <w:rPr>
          <w:spacing w:val="1"/>
        </w:rPr>
        <w:t xml:space="preserve"> </w:t>
      </w:r>
      <w:r>
        <w:t>для</w:t>
      </w:r>
      <w:r>
        <w:rPr>
          <w:spacing w:val="1"/>
        </w:rPr>
        <w:t xml:space="preserve"> </w:t>
      </w:r>
      <w:r>
        <w:t>повышения</w:t>
      </w:r>
      <w:r>
        <w:rPr>
          <w:spacing w:val="1"/>
        </w:rPr>
        <w:t xml:space="preserve"> </w:t>
      </w:r>
      <w:r>
        <w:t>уровня</w:t>
      </w:r>
      <w:r>
        <w:rPr>
          <w:spacing w:val="1"/>
        </w:rPr>
        <w:t xml:space="preserve"> </w:t>
      </w:r>
      <w:r>
        <w:t>экологической</w:t>
      </w:r>
      <w:r>
        <w:rPr>
          <w:spacing w:val="1"/>
        </w:rPr>
        <w:t xml:space="preserve"> </w:t>
      </w:r>
      <w:r>
        <w:t>культуры,</w:t>
      </w:r>
      <w:r>
        <w:rPr>
          <w:spacing w:val="-1"/>
        </w:rPr>
        <w:t xml:space="preserve"> </w:t>
      </w:r>
      <w:r>
        <w:t>для формирования научного мировоззрения;</w:t>
      </w:r>
    </w:p>
    <w:p w:rsidR="00C36CF3" w:rsidRDefault="001C1315">
      <w:pPr>
        <w:pStyle w:val="a3"/>
        <w:spacing w:line="272" w:lineRule="exact"/>
      </w:pPr>
      <w:r>
        <w:t>применение</w:t>
      </w:r>
      <w:r>
        <w:rPr>
          <w:spacing w:val="-6"/>
        </w:rPr>
        <w:t xml:space="preserve"> </w:t>
      </w:r>
      <w:r>
        <w:t>приобретѐнных</w:t>
      </w:r>
      <w:r>
        <w:rPr>
          <w:spacing w:val="-2"/>
        </w:rPr>
        <w:t xml:space="preserve"> </w:t>
      </w:r>
      <w:r>
        <w:t>знаний</w:t>
      </w:r>
      <w:r>
        <w:rPr>
          <w:spacing w:val="-4"/>
        </w:rPr>
        <w:t xml:space="preserve"> </w:t>
      </w:r>
      <w:r>
        <w:t>и</w:t>
      </w:r>
      <w:r>
        <w:rPr>
          <w:spacing w:val="-1"/>
        </w:rPr>
        <w:t xml:space="preserve"> </w:t>
      </w:r>
      <w:r>
        <w:t>умений</w:t>
      </w:r>
      <w:r>
        <w:rPr>
          <w:spacing w:val="-5"/>
        </w:rPr>
        <w:t xml:space="preserve"> </w:t>
      </w:r>
      <w:r>
        <w:t>в</w:t>
      </w:r>
      <w:r>
        <w:rPr>
          <w:spacing w:val="-5"/>
        </w:rPr>
        <w:t xml:space="preserve"> </w:t>
      </w:r>
      <w:r>
        <w:t>повседневной</w:t>
      </w:r>
      <w:r>
        <w:rPr>
          <w:spacing w:val="-4"/>
        </w:rPr>
        <w:t xml:space="preserve"> </w:t>
      </w:r>
      <w:r>
        <w:t>жизни</w:t>
      </w:r>
    </w:p>
    <w:p w:rsidR="00C36CF3" w:rsidRDefault="001C1315">
      <w:pPr>
        <w:pStyle w:val="a3"/>
        <w:spacing w:before="39" w:line="276" w:lineRule="auto"/>
        <w:ind w:right="2019"/>
      </w:pPr>
      <w:r>
        <w:t>для оценки последствий своей деятельности по отношению к окружающей среде,</w:t>
      </w:r>
      <w:r>
        <w:rPr>
          <w:spacing w:val="1"/>
        </w:rPr>
        <w:t xml:space="preserve"> </w:t>
      </w:r>
      <w:r>
        <w:t>собственному</w:t>
      </w:r>
      <w:r>
        <w:rPr>
          <w:spacing w:val="-7"/>
        </w:rPr>
        <w:t xml:space="preserve"> </w:t>
      </w:r>
      <w:r>
        <w:t>здоровью,</w:t>
      </w:r>
      <w:r>
        <w:rPr>
          <w:spacing w:val="-1"/>
        </w:rPr>
        <w:t xml:space="preserve"> </w:t>
      </w:r>
      <w:r>
        <w:t>обоснование</w:t>
      </w:r>
      <w:r>
        <w:rPr>
          <w:spacing w:val="-3"/>
        </w:rPr>
        <w:t xml:space="preserve"> </w:t>
      </w:r>
      <w:r>
        <w:t>и</w:t>
      </w:r>
      <w:r>
        <w:rPr>
          <w:spacing w:val="-2"/>
        </w:rPr>
        <w:t xml:space="preserve"> </w:t>
      </w:r>
      <w:r>
        <w:t>соблюдение</w:t>
      </w:r>
      <w:r>
        <w:rPr>
          <w:spacing w:val="-3"/>
        </w:rPr>
        <w:t xml:space="preserve"> </w:t>
      </w:r>
      <w:r>
        <w:t>мер</w:t>
      </w:r>
      <w:r>
        <w:rPr>
          <w:spacing w:val="-2"/>
        </w:rPr>
        <w:t xml:space="preserve"> </w:t>
      </w:r>
      <w:r>
        <w:t>профилактики</w:t>
      </w:r>
      <w:r>
        <w:rPr>
          <w:spacing w:val="-4"/>
        </w:rPr>
        <w:t xml:space="preserve"> </w:t>
      </w:r>
      <w:r>
        <w:t>заболеваний.</w:t>
      </w:r>
    </w:p>
    <w:p w:rsidR="00C36CF3" w:rsidRDefault="001C1315">
      <w:pPr>
        <w:pStyle w:val="a3"/>
        <w:spacing w:before="2" w:line="276" w:lineRule="auto"/>
        <w:ind w:right="848" w:firstLine="660"/>
        <w:jc w:val="left"/>
      </w:pPr>
      <w:r>
        <w:t>В</w:t>
      </w:r>
      <w:r>
        <w:rPr>
          <w:spacing w:val="2"/>
        </w:rPr>
        <w:t xml:space="preserve"> </w:t>
      </w:r>
      <w:r>
        <w:t>системе</w:t>
      </w:r>
      <w:r>
        <w:rPr>
          <w:spacing w:val="2"/>
        </w:rPr>
        <w:t xml:space="preserve"> </w:t>
      </w:r>
      <w:r>
        <w:t>среднего</w:t>
      </w:r>
      <w:r>
        <w:rPr>
          <w:spacing w:val="2"/>
        </w:rPr>
        <w:t xml:space="preserve"> </w:t>
      </w:r>
      <w:r>
        <w:t>общего</w:t>
      </w:r>
      <w:r>
        <w:rPr>
          <w:spacing w:val="1"/>
        </w:rPr>
        <w:t xml:space="preserve"> </w:t>
      </w:r>
      <w:r>
        <w:t>образования</w:t>
      </w:r>
      <w:r>
        <w:rPr>
          <w:spacing w:val="1"/>
        </w:rPr>
        <w:t xml:space="preserve"> </w:t>
      </w:r>
      <w:r>
        <w:t>«Биология»,</w:t>
      </w:r>
      <w:r>
        <w:rPr>
          <w:spacing w:val="4"/>
        </w:rPr>
        <w:t xml:space="preserve"> </w:t>
      </w:r>
      <w:r>
        <w:t>изучаемая</w:t>
      </w:r>
      <w:r>
        <w:rPr>
          <w:spacing w:val="3"/>
        </w:rPr>
        <w:t xml:space="preserve"> </w:t>
      </w:r>
      <w:r>
        <w:t>на базовом</w:t>
      </w:r>
      <w:r>
        <w:rPr>
          <w:spacing w:val="6"/>
        </w:rPr>
        <w:t xml:space="preserve"> </w:t>
      </w:r>
      <w:r>
        <w:t>уровне,</w:t>
      </w:r>
      <w:r>
        <w:rPr>
          <w:spacing w:val="-57"/>
        </w:rPr>
        <w:t xml:space="preserve"> </w:t>
      </w:r>
      <w:r>
        <w:t>является</w:t>
      </w:r>
      <w:r>
        <w:rPr>
          <w:spacing w:val="7"/>
        </w:rPr>
        <w:t xml:space="preserve"> </w:t>
      </w:r>
      <w:r>
        <w:t>обязательным</w:t>
      </w:r>
      <w:r>
        <w:rPr>
          <w:spacing w:val="8"/>
        </w:rPr>
        <w:t xml:space="preserve"> </w:t>
      </w:r>
      <w:r>
        <w:t>учебным</w:t>
      </w:r>
      <w:r>
        <w:rPr>
          <w:spacing w:val="8"/>
        </w:rPr>
        <w:t xml:space="preserve"> </w:t>
      </w:r>
      <w:r>
        <w:t>предметом,</w:t>
      </w:r>
      <w:r>
        <w:rPr>
          <w:spacing w:val="9"/>
        </w:rPr>
        <w:t xml:space="preserve"> </w:t>
      </w:r>
      <w:r>
        <w:t>входящим</w:t>
      </w:r>
      <w:r>
        <w:rPr>
          <w:spacing w:val="6"/>
        </w:rPr>
        <w:t xml:space="preserve"> </w:t>
      </w:r>
      <w:r>
        <w:t>в</w:t>
      </w:r>
      <w:r>
        <w:rPr>
          <w:spacing w:val="6"/>
        </w:rPr>
        <w:t xml:space="preserve"> </w:t>
      </w:r>
      <w:r>
        <w:t>состав</w:t>
      </w:r>
      <w:r>
        <w:rPr>
          <w:spacing w:val="9"/>
        </w:rPr>
        <w:t xml:space="preserve"> </w:t>
      </w:r>
      <w:r>
        <w:t>предметной</w:t>
      </w:r>
      <w:r>
        <w:rPr>
          <w:spacing w:val="8"/>
        </w:rPr>
        <w:t xml:space="preserve"> </w:t>
      </w:r>
      <w:r>
        <w:t>области</w:t>
      </w:r>
    </w:p>
    <w:p w:rsidR="00C36CF3" w:rsidRDefault="001C1315">
      <w:pPr>
        <w:pStyle w:val="a3"/>
        <w:spacing w:line="275" w:lineRule="exact"/>
        <w:jc w:val="left"/>
      </w:pPr>
      <w:r>
        <w:t>«Естественно-научные</w:t>
      </w:r>
      <w:r>
        <w:rPr>
          <w:spacing w:val="-8"/>
        </w:rPr>
        <w:t xml:space="preserve"> </w:t>
      </w:r>
      <w:r>
        <w:t>предметы».</w:t>
      </w:r>
    </w:p>
    <w:p w:rsidR="00C36CF3" w:rsidRDefault="001C1315">
      <w:pPr>
        <w:pStyle w:val="a3"/>
        <w:spacing w:before="41" w:line="278" w:lineRule="auto"/>
        <w:ind w:right="1469" w:firstLine="660"/>
        <w:jc w:val="left"/>
      </w:pPr>
      <w:r>
        <w:t>Общее</w:t>
      </w:r>
      <w:r>
        <w:rPr>
          <w:spacing w:val="56"/>
        </w:rPr>
        <w:t xml:space="preserve"> </w:t>
      </w:r>
      <w:r>
        <w:t>число</w:t>
      </w:r>
      <w:r>
        <w:rPr>
          <w:spacing w:val="56"/>
        </w:rPr>
        <w:t xml:space="preserve"> </w:t>
      </w:r>
      <w:r>
        <w:t>часов,</w:t>
      </w:r>
      <w:r>
        <w:rPr>
          <w:spacing w:val="55"/>
        </w:rPr>
        <w:t xml:space="preserve"> </w:t>
      </w:r>
      <w:r>
        <w:t>рекомендованных</w:t>
      </w:r>
      <w:r>
        <w:rPr>
          <w:spacing w:val="55"/>
        </w:rPr>
        <w:t xml:space="preserve"> </w:t>
      </w:r>
      <w:r>
        <w:t>для</w:t>
      </w:r>
      <w:r>
        <w:rPr>
          <w:spacing w:val="56"/>
        </w:rPr>
        <w:t xml:space="preserve"> </w:t>
      </w:r>
      <w:r>
        <w:t>изучения</w:t>
      </w:r>
      <w:r>
        <w:rPr>
          <w:spacing w:val="56"/>
        </w:rPr>
        <w:t xml:space="preserve"> </w:t>
      </w:r>
      <w:r>
        <w:t>биологии</w:t>
      </w:r>
      <w:r>
        <w:rPr>
          <w:spacing w:val="4"/>
        </w:rPr>
        <w:t xml:space="preserve"> </w:t>
      </w:r>
      <w:r>
        <w:t>-</w:t>
      </w:r>
      <w:r>
        <w:rPr>
          <w:spacing w:val="54"/>
        </w:rPr>
        <w:t xml:space="preserve"> </w:t>
      </w:r>
      <w:r>
        <w:t>68</w:t>
      </w:r>
      <w:r>
        <w:rPr>
          <w:spacing w:val="56"/>
        </w:rPr>
        <w:t xml:space="preserve"> </w:t>
      </w:r>
      <w:r>
        <w:t>часов:</w:t>
      </w:r>
      <w:r>
        <w:rPr>
          <w:spacing w:val="58"/>
        </w:rPr>
        <w:t xml:space="preserve"> </w:t>
      </w:r>
      <w:r>
        <w:t>в</w:t>
      </w:r>
      <w:r>
        <w:rPr>
          <w:spacing w:val="55"/>
        </w:rPr>
        <w:t xml:space="preserve"> </w:t>
      </w:r>
      <w:r>
        <w:t>10</w:t>
      </w:r>
      <w:r>
        <w:rPr>
          <w:spacing w:val="-57"/>
        </w:rPr>
        <w:t xml:space="preserve"> </w:t>
      </w:r>
      <w:r>
        <w:t>классе</w:t>
      </w:r>
      <w:r>
        <w:rPr>
          <w:spacing w:val="-2"/>
        </w:rPr>
        <w:t xml:space="preserve"> </w:t>
      </w:r>
      <w:r>
        <w:t>-</w:t>
      </w:r>
      <w:r>
        <w:rPr>
          <w:spacing w:val="-1"/>
        </w:rPr>
        <w:t xml:space="preserve"> </w:t>
      </w:r>
      <w:r>
        <w:t>34</w:t>
      </w:r>
      <w:r>
        <w:rPr>
          <w:spacing w:val="2"/>
        </w:rPr>
        <w:t xml:space="preserve"> </w:t>
      </w:r>
      <w:r>
        <w:t>часов</w:t>
      </w:r>
      <w:r>
        <w:rPr>
          <w:spacing w:val="-2"/>
        </w:rPr>
        <w:t xml:space="preserve"> </w:t>
      </w:r>
      <w:r>
        <w:t>(1 час</w:t>
      </w:r>
      <w:r>
        <w:rPr>
          <w:spacing w:val="1"/>
        </w:rPr>
        <w:t xml:space="preserve"> </w:t>
      </w:r>
      <w:r>
        <w:t>в</w:t>
      </w:r>
      <w:r>
        <w:rPr>
          <w:spacing w:val="-1"/>
        </w:rPr>
        <w:t xml:space="preserve"> </w:t>
      </w:r>
      <w:r>
        <w:t>неделю),</w:t>
      </w:r>
      <w:r>
        <w:rPr>
          <w:spacing w:val="-1"/>
        </w:rPr>
        <w:t xml:space="preserve"> </w:t>
      </w:r>
      <w:r>
        <w:t>в</w:t>
      </w:r>
      <w:r>
        <w:rPr>
          <w:spacing w:val="-2"/>
        </w:rPr>
        <w:t xml:space="preserve"> </w:t>
      </w:r>
      <w:r>
        <w:t>11 классе -</w:t>
      </w:r>
      <w:r>
        <w:rPr>
          <w:spacing w:val="2"/>
        </w:rPr>
        <w:t xml:space="preserve"> </w:t>
      </w:r>
      <w:r>
        <w:t>34 часов</w:t>
      </w:r>
      <w:r>
        <w:rPr>
          <w:spacing w:val="1"/>
        </w:rPr>
        <w:t xml:space="preserve"> </w:t>
      </w:r>
      <w:r>
        <w:t>(1</w:t>
      </w:r>
      <w:r>
        <w:rPr>
          <w:spacing w:val="-1"/>
        </w:rPr>
        <w:t xml:space="preserve"> </w:t>
      </w:r>
      <w:r>
        <w:t>час</w:t>
      </w:r>
      <w:r>
        <w:rPr>
          <w:spacing w:val="-1"/>
        </w:rPr>
        <w:t xml:space="preserve"> </w:t>
      </w:r>
      <w:r>
        <w:t>в</w:t>
      </w:r>
      <w:r>
        <w:rPr>
          <w:spacing w:val="-1"/>
        </w:rPr>
        <w:t xml:space="preserve"> </w:t>
      </w:r>
      <w:r>
        <w:t>неделю).</w:t>
      </w:r>
    </w:p>
    <w:p w:rsidR="00C36CF3" w:rsidRDefault="00C36CF3">
      <w:pPr>
        <w:pStyle w:val="a3"/>
        <w:spacing w:before="6"/>
        <w:ind w:left="0"/>
        <w:jc w:val="left"/>
        <w:rPr>
          <w:sz w:val="27"/>
        </w:rPr>
      </w:pPr>
    </w:p>
    <w:p w:rsidR="00C36CF3" w:rsidRDefault="001C1315" w:rsidP="00B46B77">
      <w:pPr>
        <w:pStyle w:val="1"/>
        <w:numPr>
          <w:ilvl w:val="2"/>
          <w:numId w:val="43"/>
        </w:numPr>
        <w:tabs>
          <w:tab w:val="left" w:pos="874"/>
        </w:tabs>
        <w:spacing w:before="1"/>
        <w:ind w:left="873" w:hanging="662"/>
      </w:pPr>
      <w:r>
        <w:t>Содержание</w:t>
      </w:r>
      <w:r>
        <w:rPr>
          <w:spacing w:val="-4"/>
        </w:rPr>
        <w:t xml:space="preserve"> </w:t>
      </w:r>
      <w:r>
        <w:t>обучения</w:t>
      </w:r>
      <w:r>
        <w:rPr>
          <w:spacing w:val="-3"/>
        </w:rPr>
        <w:t xml:space="preserve"> </w:t>
      </w:r>
      <w:r>
        <w:t>в</w:t>
      </w:r>
      <w:r>
        <w:rPr>
          <w:spacing w:val="-4"/>
        </w:rPr>
        <w:t xml:space="preserve"> </w:t>
      </w:r>
      <w:r>
        <w:t>10</w:t>
      </w:r>
      <w:r>
        <w:rPr>
          <w:spacing w:val="-3"/>
        </w:rPr>
        <w:t xml:space="preserve"> </w:t>
      </w:r>
      <w:r>
        <w:t>классе.</w:t>
      </w:r>
    </w:p>
    <w:p w:rsidR="00C36CF3" w:rsidRDefault="001C1315">
      <w:pPr>
        <w:pStyle w:val="2"/>
        <w:spacing w:before="40"/>
      </w:pPr>
      <w:r>
        <w:t>Тема</w:t>
      </w:r>
      <w:r>
        <w:rPr>
          <w:spacing w:val="-2"/>
        </w:rPr>
        <w:t xml:space="preserve"> </w:t>
      </w:r>
      <w:r>
        <w:t>1.</w:t>
      </w:r>
      <w:r>
        <w:rPr>
          <w:spacing w:val="-1"/>
        </w:rPr>
        <w:t xml:space="preserve"> </w:t>
      </w:r>
      <w:r>
        <w:t>Биология</w:t>
      </w:r>
      <w:r>
        <w:rPr>
          <w:spacing w:val="-3"/>
        </w:rPr>
        <w:t xml:space="preserve"> </w:t>
      </w:r>
      <w:r>
        <w:t>как</w:t>
      </w:r>
      <w:r>
        <w:rPr>
          <w:spacing w:val="-3"/>
        </w:rPr>
        <w:t xml:space="preserve"> </w:t>
      </w:r>
      <w:r>
        <w:t>наука.</w:t>
      </w:r>
    </w:p>
    <w:p w:rsidR="00C36CF3" w:rsidRDefault="001C1315">
      <w:pPr>
        <w:pStyle w:val="a3"/>
        <w:spacing w:before="39" w:line="276" w:lineRule="auto"/>
        <w:ind w:right="1473"/>
      </w:pPr>
      <w:r>
        <w:t>Биология</w:t>
      </w:r>
      <w:r>
        <w:rPr>
          <w:spacing w:val="1"/>
        </w:rPr>
        <w:t xml:space="preserve"> </w:t>
      </w:r>
      <w:r>
        <w:t>как</w:t>
      </w:r>
      <w:r>
        <w:rPr>
          <w:spacing w:val="1"/>
        </w:rPr>
        <w:t xml:space="preserve"> </w:t>
      </w:r>
      <w:r>
        <w:t>наука.</w:t>
      </w:r>
      <w:r>
        <w:rPr>
          <w:spacing w:val="1"/>
        </w:rPr>
        <w:t xml:space="preserve"> </w:t>
      </w:r>
      <w:r>
        <w:t>Связь</w:t>
      </w:r>
      <w:r>
        <w:rPr>
          <w:spacing w:val="1"/>
        </w:rPr>
        <w:t xml:space="preserve"> </w:t>
      </w:r>
      <w:r>
        <w:t>биологии</w:t>
      </w:r>
      <w:r>
        <w:rPr>
          <w:spacing w:val="1"/>
        </w:rPr>
        <w:t xml:space="preserve"> </w:t>
      </w:r>
      <w:r>
        <w:t>с</w:t>
      </w:r>
      <w:r>
        <w:rPr>
          <w:spacing w:val="1"/>
        </w:rPr>
        <w:t xml:space="preserve"> </w:t>
      </w:r>
      <w:r>
        <w:t>общественными,</w:t>
      </w:r>
      <w:r>
        <w:rPr>
          <w:spacing w:val="1"/>
        </w:rPr>
        <w:t xml:space="preserve"> </w:t>
      </w:r>
      <w:r>
        <w:t>техническими</w:t>
      </w:r>
      <w:r>
        <w:rPr>
          <w:spacing w:val="1"/>
        </w:rPr>
        <w:t xml:space="preserve"> </w:t>
      </w:r>
      <w:r>
        <w:t>и</w:t>
      </w:r>
      <w:r>
        <w:rPr>
          <w:spacing w:val="1"/>
        </w:rPr>
        <w:t xml:space="preserve"> </w:t>
      </w:r>
      <w:r>
        <w:t>другими</w:t>
      </w:r>
      <w:r>
        <w:rPr>
          <w:spacing w:val="1"/>
        </w:rPr>
        <w:t xml:space="preserve"> </w:t>
      </w:r>
      <w:r>
        <w:t>естественными</w:t>
      </w:r>
      <w:r>
        <w:rPr>
          <w:spacing w:val="1"/>
        </w:rPr>
        <w:t xml:space="preserve"> </w:t>
      </w:r>
      <w:r>
        <w:t>науками,</w:t>
      </w:r>
      <w:r>
        <w:rPr>
          <w:spacing w:val="1"/>
        </w:rPr>
        <w:t xml:space="preserve"> </w:t>
      </w:r>
      <w:r>
        <w:t>философией,</w:t>
      </w:r>
      <w:r>
        <w:rPr>
          <w:spacing w:val="1"/>
        </w:rPr>
        <w:t xml:space="preserve"> </w:t>
      </w:r>
      <w:r>
        <w:t>этикой,</w:t>
      </w:r>
      <w:r>
        <w:rPr>
          <w:spacing w:val="1"/>
        </w:rPr>
        <w:t xml:space="preserve"> </w:t>
      </w:r>
      <w:r>
        <w:t>эстетикой</w:t>
      </w:r>
      <w:r>
        <w:rPr>
          <w:spacing w:val="1"/>
        </w:rPr>
        <w:t xml:space="preserve"> </w:t>
      </w:r>
      <w:r>
        <w:t>и</w:t>
      </w:r>
      <w:r>
        <w:rPr>
          <w:spacing w:val="1"/>
        </w:rPr>
        <w:t xml:space="preserve"> </w:t>
      </w:r>
      <w:r>
        <w:t>правом.</w:t>
      </w:r>
      <w:r>
        <w:rPr>
          <w:spacing w:val="1"/>
        </w:rPr>
        <w:t xml:space="preserve"> </w:t>
      </w:r>
      <w:r>
        <w:t>Роль</w:t>
      </w:r>
      <w:r>
        <w:rPr>
          <w:spacing w:val="1"/>
        </w:rPr>
        <w:t xml:space="preserve"> </w:t>
      </w:r>
      <w:r>
        <w:t>биологии</w:t>
      </w:r>
      <w:r>
        <w:rPr>
          <w:spacing w:val="1"/>
        </w:rPr>
        <w:t xml:space="preserve"> </w:t>
      </w:r>
      <w:r>
        <w:t>в</w:t>
      </w:r>
      <w:r>
        <w:rPr>
          <w:spacing w:val="1"/>
        </w:rPr>
        <w:t xml:space="preserve"> </w:t>
      </w:r>
      <w:r>
        <w:t>формировании</w:t>
      </w:r>
      <w:r>
        <w:rPr>
          <w:spacing w:val="-2"/>
        </w:rPr>
        <w:t xml:space="preserve"> </w:t>
      </w:r>
      <w:r>
        <w:t>современной</w:t>
      </w:r>
      <w:r>
        <w:rPr>
          <w:spacing w:val="-3"/>
        </w:rPr>
        <w:t xml:space="preserve"> </w:t>
      </w:r>
      <w:r>
        <w:t>научной</w:t>
      </w:r>
      <w:r>
        <w:rPr>
          <w:spacing w:val="-1"/>
        </w:rPr>
        <w:t xml:space="preserve"> </w:t>
      </w:r>
      <w:r>
        <w:t>картины</w:t>
      </w:r>
      <w:r>
        <w:rPr>
          <w:spacing w:val="-4"/>
        </w:rPr>
        <w:t xml:space="preserve"> </w:t>
      </w:r>
      <w:r>
        <w:t>мира.</w:t>
      </w:r>
      <w:r>
        <w:rPr>
          <w:spacing w:val="-2"/>
        </w:rPr>
        <w:t xml:space="preserve"> </w:t>
      </w:r>
      <w:r>
        <w:t>Система</w:t>
      </w:r>
      <w:r>
        <w:rPr>
          <w:spacing w:val="-2"/>
        </w:rPr>
        <w:t xml:space="preserve"> </w:t>
      </w:r>
      <w:r>
        <w:t>биологических</w:t>
      </w:r>
      <w:r>
        <w:rPr>
          <w:spacing w:val="1"/>
        </w:rPr>
        <w:t xml:space="preserve"> </w:t>
      </w:r>
      <w:r>
        <w:t>наук.</w:t>
      </w:r>
    </w:p>
    <w:p w:rsidR="00C36CF3" w:rsidRDefault="001C1315">
      <w:pPr>
        <w:pStyle w:val="a3"/>
        <w:spacing w:line="275" w:lineRule="exact"/>
      </w:pPr>
      <w:r>
        <w:t>Методы</w:t>
      </w:r>
      <w:r>
        <w:rPr>
          <w:spacing w:val="29"/>
        </w:rPr>
        <w:t xml:space="preserve"> </w:t>
      </w:r>
      <w:r>
        <w:t>познания</w:t>
      </w:r>
      <w:r>
        <w:rPr>
          <w:spacing w:val="88"/>
        </w:rPr>
        <w:t xml:space="preserve"> </w:t>
      </w:r>
      <w:r>
        <w:t>живой</w:t>
      </w:r>
      <w:r>
        <w:rPr>
          <w:spacing w:val="88"/>
        </w:rPr>
        <w:t xml:space="preserve"> </w:t>
      </w:r>
      <w:r>
        <w:t>природы</w:t>
      </w:r>
      <w:r>
        <w:rPr>
          <w:spacing w:val="88"/>
        </w:rPr>
        <w:t xml:space="preserve"> </w:t>
      </w:r>
      <w:r>
        <w:t>(наблюдение,</w:t>
      </w:r>
      <w:r>
        <w:rPr>
          <w:spacing w:val="88"/>
        </w:rPr>
        <w:t xml:space="preserve"> </w:t>
      </w:r>
      <w:r>
        <w:t>эксперимент,</w:t>
      </w:r>
      <w:r>
        <w:rPr>
          <w:spacing w:val="89"/>
        </w:rPr>
        <w:t xml:space="preserve"> </w:t>
      </w:r>
      <w:r>
        <w:t>описание,</w:t>
      </w:r>
      <w:r>
        <w:rPr>
          <w:spacing w:val="88"/>
        </w:rPr>
        <w:t xml:space="preserve"> </w:t>
      </w:r>
      <w:r>
        <w:t>измерение,</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8" w:lineRule="auto"/>
        <w:ind w:right="2724"/>
        <w:jc w:val="left"/>
      </w:pPr>
      <w:r>
        <w:lastRenderedPageBreak/>
        <w:t>классификация,</w:t>
      </w:r>
      <w:r>
        <w:rPr>
          <w:spacing w:val="-5"/>
        </w:rPr>
        <w:t xml:space="preserve"> </w:t>
      </w:r>
      <w:r>
        <w:t>моделирование,</w:t>
      </w:r>
      <w:r>
        <w:rPr>
          <w:spacing w:val="-4"/>
        </w:rPr>
        <w:t xml:space="preserve"> </w:t>
      </w:r>
      <w:r>
        <w:t>статистическая</w:t>
      </w:r>
      <w:r>
        <w:rPr>
          <w:spacing w:val="-5"/>
        </w:rPr>
        <w:t xml:space="preserve"> </w:t>
      </w:r>
      <w:r>
        <w:t>обработка</w:t>
      </w:r>
      <w:r>
        <w:rPr>
          <w:spacing w:val="-5"/>
        </w:rPr>
        <w:t xml:space="preserve"> </w:t>
      </w:r>
      <w:r>
        <w:t>данных).</w:t>
      </w:r>
      <w:r>
        <w:rPr>
          <w:spacing w:val="-57"/>
        </w:rPr>
        <w:t xml:space="preserve"> </w:t>
      </w:r>
      <w:r>
        <w:t>Демонстрации:</w:t>
      </w:r>
    </w:p>
    <w:p w:rsidR="00C36CF3" w:rsidRDefault="001C1315">
      <w:pPr>
        <w:pStyle w:val="a3"/>
        <w:spacing w:line="276" w:lineRule="auto"/>
        <w:ind w:right="3322"/>
        <w:jc w:val="left"/>
      </w:pPr>
      <w:r>
        <w:t>Портреты: Ч. Дарвин, Г. Мендель, Н.К. Кольцов, Дж. Уотсон и Ф. Крик.</w:t>
      </w:r>
      <w:r>
        <w:rPr>
          <w:spacing w:val="-58"/>
        </w:rPr>
        <w:t xml:space="preserve"> </w:t>
      </w:r>
      <w:r>
        <w:t>Таблицы</w:t>
      </w:r>
      <w:r>
        <w:rPr>
          <w:spacing w:val="-1"/>
        </w:rPr>
        <w:t xml:space="preserve"> </w:t>
      </w:r>
      <w:r>
        <w:t>и</w:t>
      </w:r>
      <w:r>
        <w:rPr>
          <w:spacing w:val="-1"/>
        </w:rPr>
        <w:t xml:space="preserve"> </w:t>
      </w:r>
      <w:r>
        <w:t>схемы:</w:t>
      </w:r>
      <w:r>
        <w:rPr>
          <w:spacing w:val="3"/>
        </w:rPr>
        <w:t xml:space="preserve"> </w:t>
      </w:r>
      <w:r>
        <w:t>«Методы</w:t>
      </w:r>
      <w:r>
        <w:rPr>
          <w:spacing w:val="-1"/>
        </w:rPr>
        <w:t xml:space="preserve"> </w:t>
      </w:r>
      <w:r>
        <w:t>познания живой</w:t>
      </w:r>
      <w:r>
        <w:rPr>
          <w:spacing w:val="-1"/>
        </w:rPr>
        <w:t xml:space="preserve"> </w:t>
      </w:r>
      <w:r>
        <w:t>природы».</w:t>
      </w:r>
    </w:p>
    <w:p w:rsidR="00C36CF3" w:rsidRDefault="001C1315">
      <w:pPr>
        <w:pStyle w:val="a3"/>
        <w:spacing w:line="275" w:lineRule="exact"/>
        <w:jc w:val="left"/>
      </w:pPr>
      <w:r>
        <w:t>Лабораторные</w:t>
      </w:r>
      <w:r>
        <w:rPr>
          <w:spacing w:val="-5"/>
        </w:rPr>
        <w:t xml:space="preserve"> </w:t>
      </w:r>
      <w:r>
        <w:t>и</w:t>
      </w:r>
      <w:r>
        <w:rPr>
          <w:spacing w:val="-3"/>
        </w:rPr>
        <w:t xml:space="preserve"> </w:t>
      </w:r>
      <w:r>
        <w:t>практические</w:t>
      </w:r>
      <w:r>
        <w:rPr>
          <w:spacing w:val="-3"/>
        </w:rPr>
        <w:t xml:space="preserve"> </w:t>
      </w:r>
      <w:r>
        <w:t>работы:</w:t>
      </w:r>
    </w:p>
    <w:p w:rsidR="00C36CF3" w:rsidRDefault="001C1315">
      <w:pPr>
        <w:pStyle w:val="a3"/>
        <w:tabs>
          <w:tab w:val="left" w:pos="1857"/>
          <w:tab w:val="left" w:pos="2769"/>
          <w:tab w:val="left" w:pos="3227"/>
          <w:tab w:val="left" w:pos="3642"/>
          <w:tab w:val="left" w:pos="5543"/>
          <w:tab w:val="left" w:pos="6874"/>
          <w:tab w:val="left" w:pos="7940"/>
          <w:tab w:val="left" w:pos="8548"/>
        </w:tabs>
        <w:spacing w:before="40" w:line="276" w:lineRule="auto"/>
        <w:ind w:right="1475"/>
        <w:jc w:val="left"/>
      </w:pPr>
      <w:r>
        <w:t>Практическая</w:t>
      </w:r>
      <w:r>
        <w:tab/>
        <w:t>работа</w:t>
      </w:r>
      <w:r>
        <w:tab/>
        <w:t>№</w:t>
      </w:r>
      <w:r>
        <w:tab/>
        <w:t>1.</w:t>
      </w:r>
      <w:r>
        <w:tab/>
        <w:t>«Использование</w:t>
      </w:r>
      <w:r>
        <w:tab/>
        <w:t>различных</w:t>
      </w:r>
      <w:r>
        <w:tab/>
        <w:t>методов</w:t>
      </w:r>
      <w:r>
        <w:tab/>
        <w:t>при</w:t>
      </w:r>
      <w:r>
        <w:tab/>
      </w:r>
      <w:r>
        <w:rPr>
          <w:spacing w:val="-1"/>
        </w:rPr>
        <w:t>изучении</w:t>
      </w:r>
      <w:r>
        <w:rPr>
          <w:spacing w:val="-57"/>
        </w:rPr>
        <w:t xml:space="preserve"> </w:t>
      </w:r>
      <w:r>
        <w:t>биологических</w:t>
      </w:r>
      <w:r>
        <w:rPr>
          <w:spacing w:val="1"/>
        </w:rPr>
        <w:t xml:space="preserve"> </w:t>
      </w:r>
      <w:r>
        <w:t>объектов».</w:t>
      </w:r>
    </w:p>
    <w:p w:rsidR="00C36CF3" w:rsidRDefault="001C1315">
      <w:pPr>
        <w:pStyle w:val="2"/>
        <w:spacing w:before="3"/>
        <w:jc w:val="left"/>
      </w:pPr>
      <w:r>
        <w:t>Тема</w:t>
      </w:r>
      <w:r>
        <w:rPr>
          <w:spacing w:val="-2"/>
        </w:rPr>
        <w:t xml:space="preserve"> </w:t>
      </w:r>
      <w:r>
        <w:t>2.</w:t>
      </w:r>
      <w:r>
        <w:rPr>
          <w:spacing w:val="-1"/>
        </w:rPr>
        <w:t xml:space="preserve"> </w:t>
      </w:r>
      <w:r>
        <w:t>Живые</w:t>
      </w:r>
      <w:r>
        <w:rPr>
          <w:spacing w:val="-3"/>
        </w:rPr>
        <w:t xml:space="preserve"> </w:t>
      </w:r>
      <w:r>
        <w:t>системы</w:t>
      </w:r>
      <w:r>
        <w:rPr>
          <w:spacing w:val="-2"/>
        </w:rPr>
        <w:t xml:space="preserve"> </w:t>
      </w:r>
      <w:r>
        <w:t>и</w:t>
      </w:r>
      <w:r>
        <w:rPr>
          <w:spacing w:val="-1"/>
        </w:rPr>
        <w:t xml:space="preserve"> </w:t>
      </w:r>
      <w:r>
        <w:t>их</w:t>
      </w:r>
      <w:r>
        <w:rPr>
          <w:spacing w:val="-2"/>
        </w:rPr>
        <w:t xml:space="preserve"> </w:t>
      </w:r>
      <w:r>
        <w:t>организация.</w:t>
      </w:r>
    </w:p>
    <w:p w:rsidR="00C36CF3" w:rsidRDefault="001C1315">
      <w:pPr>
        <w:pStyle w:val="a3"/>
        <w:spacing w:before="36" w:line="278" w:lineRule="auto"/>
        <w:ind w:right="1475"/>
      </w:pPr>
      <w:r>
        <w:t>Живые системы (биосистемы) как предмет изучения биологии. Отличие живых систем от</w:t>
      </w:r>
      <w:r>
        <w:rPr>
          <w:spacing w:val="1"/>
        </w:rPr>
        <w:t xml:space="preserve"> </w:t>
      </w:r>
      <w:r>
        <w:t>неорганической</w:t>
      </w:r>
      <w:r>
        <w:rPr>
          <w:spacing w:val="-1"/>
        </w:rPr>
        <w:t xml:space="preserve"> </w:t>
      </w:r>
      <w:r>
        <w:t>природы.</w:t>
      </w:r>
    </w:p>
    <w:p w:rsidR="00C36CF3" w:rsidRDefault="001C1315">
      <w:pPr>
        <w:pStyle w:val="a3"/>
        <w:spacing w:line="276" w:lineRule="auto"/>
        <w:ind w:right="1467"/>
      </w:pPr>
      <w:r>
        <w:t>Свойства биосистем и их разнообразие. Уровни организации биосистем: молекулярный,</w:t>
      </w:r>
      <w:r>
        <w:rPr>
          <w:spacing w:val="1"/>
        </w:rPr>
        <w:t xml:space="preserve"> </w:t>
      </w:r>
      <w:r>
        <w:t>клеточный,</w:t>
      </w:r>
      <w:r>
        <w:rPr>
          <w:spacing w:val="1"/>
        </w:rPr>
        <w:t xml:space="preserve"> </w:t>
      </w:r>
      <w:r>
        <w:t>тканевый,</w:t>
      </w:r>
      <w:r>
        <w:rPr>
          <w:spacing w:val="1"/>
        </w:rPr>
        <w:t xml:space="preserve"> </w:t>
      </w:r>
      <w:r>
        <w:t>организменный,</w:t>
      </w:r>
      <w:r>
        <w:rPr>
          <w:spacing w:val="1"/>
        </w:rPr>
        <w:t xml:space="preserve"> </w:t>
      </w:r>
      <w:r>
        <w:t>популяционно-видовой,</w:t>
      </w:r>
      <w:r>
        <w:rPr>
          <w:spacing w:val="1"/>
        </w:rPr>
        <w:t xml:space="preserve"> </w:t>
      </w:r>
      <w:r>
        <w:t>экосистемный</w:t>
      </w:r>
      <w:r>
        <w:rPr>
          <w:spacing w:val="1"/>
        </w:rPr>
        <w:t xml:space="preserve"> </w:t>
      </w:r>
      <w:r>
        <w:t>(биогеоценотический),</w:t>
      </w:r>
      <w:r>
        <w:rPr>
          <w:spacing w:val="-1"/>
        </w:rPr>
        <w:t xml:space="preserve"> </w:t>
      </w:r>
      <w:r>
        <w:t>биосферный.</w:t>
      </w:r>
    </w:p>
    <w:p w:rsidR="00C36CF3" w:rsidRDefault="001C1315">
      <w:pPr>
        <w:pStyle w:val="a3"/>
        <w:jc w:val="left"/>
      </w:pPr>
      <w:r>
        <w:t>Демонстрации:</w:t>
      </w:r>
    </w:p>
    <w:p w:rsidR="00C36CF3" w:rsidRDefault="001C1315">
      <w:pPr>
        <w:pStyle w:val="a3"/>
        <w:spacing w:before="38" w:line="276" w:lineRule="auto"/>
        <w:ind w:right="1593"/>
        <w:jc w:val="left"/>
      </w:pPr>
      <w:r>
        <w:t>Таблицы и схемы: «Основные признаки жизни», «Уровни организации живой природы».</w:t>
      </w:r>
      <w:r>
        <w:rPr>
          <w:spacing w:val="-57"/>
        </w:rPr>
        <w:t xml:space="preserve"> </w:t>
      </w:r>
      <w:r>
        <w:t>Оборудование:</w:t>
      </w:r>
      <w:r>
        <w:rPr>
          <w:spacing w:val="-1"/>
        </w:rPr>
        <w:t xml:space="preserve"> </w:t>
      </w:r>
      <w:r>
        <w:t>модель молекулы</w:t>
      </w:r>
      <w:r>
        <w:rPr>
          <w:spacing w:val="-1"/>
        </w:rPr>
        <w:t xml:space="preserve"> </w:t>
      </w:r>
      <w:r>
        <w:t>ДНК.</w:t>
      </w:r>
    </w:p>
    <w:p w:rsidR="00C36CF3" w:rsidRDefault="001C1315">
      <w:pPr>
        <w:pStyle w:val="2"/>
        <w:spacing w:before="4"/>
        <w:jc w:val="left"/>
      </w:pPr>
      <w:r>
        <w:t>Тема</w:t>
      </w:r>
      <w:r>
        <w:rPr>
          <w:spacing w:val="-2"/>
        </w:rPr>
        <w:t xml:space="preserve"> </w:t>
      </w:r>
      <w:r>
        <w:t>3.</w:t>
      </w:r>
      <w:r>
        <w:rPr>
          <w:spacing w:val="-1"/>
        </w:rPr>
        <w:t xml:space="preserve"> </w:t>
      </w:r>
      <w:r>
        <w:t>Химический</w:t>
      </w:r>
      <w:r>
        <w:rPr>
          <w:spacing w:val="-1"/>
        </w:rPr>
        <w:t xml:space="preserve"> </w:t>
      </w:r>
      <w:r>
        <w:t>состав</w:t>
      </w:r>
      <w:r>
        <w:rPr>
          <w:spacing w:val="-3"/>
        </w:rPr>
        <w:t xml:space="preserve"> </w:t>
      </w:r>
      <w:r>
        <w:t>и</w:t>
      </w:r>
      <w:r>
        <w:rPr>
          <w:spacing w:val="-2"/>
        </w:rPr>
        <w:t xml:space="preserve"> </w:t>
      </w:r>
      <w:r>
        <w:t>строение</w:t>
      </w:r>
      <w:r>
        <w:rPr>
          <w:spacing w:val="-2"/>
        </w:rPr>
        <w:t xml:space="preserve"> </w:t>
      </w:r>
      <w:r>
        <w:t>клетки.</w:t>
      </w:r>
    </w:p>
    <w:p w:rsidR="00C36CF3" w:rsidRDefault="001C1315">
      <w:pPr>
        <w:pStyle w:val="a3"/>
        <w:spacing w:before="38" w:line="276" w:lineRule="auto"/>
        <w:ind w:right="1393"/>
        <w:jc w:val="left"/>
      </w:pPr>
      <w:r>
        <w:t>Химический состав клетки. Химические элементы: макроэлементы, микроэлементы. Вода</w:t>
      </w:r>
      <w:r>
        <w:rPr>
          <w:spacing w:val="-57"/>
        </w:rPr>
        <w:t xml:space="preserve"> </w:t>
      </w:r>
      <w:r>
        <w:t>и</w:t>
      </w:r>
      <w:r>
        <w:rPr>
          <w:spacing w:val="-1"/>
        </w:rPr>
        <w:t xml:space="preserve"> </w:t>
      </w:r>
      <w:r>
        <w:t>минеральные</w:t>
      </w:r>
      <w:r>
        <w:rPr>
          <w:spacing w:val="-2"/>
        </w:rPr>
        <w:t xml:space="preserve"> </w:t>
      </w:r>
      <w:r>
        <w:t>вещества.</w:t>
      </w:r>
    </w:p>
    <w:p w:rsidR="00C36CF3" w:rsidRDefault="001C1315">
      <w:pPr>
        <w:pStyle w:val="a3"/>
        <w:tabs>
          <w:tab w:val="left" w:pos="1562"/>
          <w:tab w:val="left" w:pos="3330"/>
          <w:tab w:val="left" w:pos="5361"/>
          <w:tab w:val="left" w:pos="6292"/>
          <w:tab w:val="left" w:pos="7287"/>
          <w:tab w:val="left" w:pos="8574"/>
        </w:tabs>
        <w:spacing w:line="276" w:lineRule="auto"/>
        <w:ind w:right="1447"/>
        <w:jc w:val="left"/>
      </w:pPr>
      <w:r>
        <w:t>Функции воды и минеральных веществ в клетке. Поддержание осмотического баланса.</w:t>
      </w:r>
      <w:r>
        <w:rPr>
          <w:spacing w:val="1"/>
        </w:rPr>
        <w:t xml:space="preserve"> </w:t>
      </w:r>
      <w:r>
        <w:t>Белки.</w:t>
      </w:r>
      <w:r>
        <w:rPr>
          <w:spacing w:val="49"/>
        </w:rPr>
        <w:t xml:space="preserve"> </w:t>
      </w:r>
      <w:r>
        <w:t>Состав</w:t>
      </w:r>
      <w:r>
        <w:rPr>
          <w:spacing w:val="49"/>
        </w:rPr>
        <w:t xml:space="preserve"> </w:t>
      </w:r>
      <w:r>
        <w:t>и</w:t>
      </w:r>
      <w:r>
        <w:rPr>
          <w:spacing w:val="50"/>
        </w:rPr>
        <w:t xml:space="preserve"> </w:t>
      </w:r>
      <w:r>
        <w:t>строение</w:t>
      </w:r>
      <w:r>
        <w:rPr>
          <w:spacing w:val="48"/>
        </w:rPr>
        <w:t xml:space="preserve"> </w:t>
      </w:r>
      <w:r>
        <w:t>белков.</w:t>
      </w:r>
      <w:r>
        <w:rPr>
          <w:spacing w:val="50"/>
        </w:rPr>
        <w:t xml:space="preserve"> </w:t>
      </w:r>
      <w:r>
        <w:t>Аминокислоты</w:t>
      </w:r>
      <w:r>
        <w:rPr>
          <w:spacing w:val="55"/>
        </w:rPr>
        <w:t xml:space="preserve"> </w:t>
      </w:r>
      <w:r>
        <w:t>-</w:t>
      </w:r>
      <w:r>
        <w:rPr>
          <w:spacing w:val="49"/>
        </w:rPr>
        <w:t xml:space="preserve"> </w:t>
      </w:r>
      <w:r>
        <w:t>мономеры</w:t>
      </w:r>
      <w:r>
        <w:rPr>
          <w:spacing w:val="49"/>
        </w:rPr>
        <w:t xml:space="preserve"> </w:t>
      </w:r>
      <w:r>
        <w:t>белков.</w:t>
      </w:r>
      <w:r>
        <w:rPr>
          <w:spacing w:val="49"/>
        </w:rPr>
        <w:t xml:space="preserve"> </w:t>
      </w:r>
      <w:r>
        <w:t>Незаменимые</w:t>
      </w:r>
      <w:r>
        <w:rPr>
          <w:spacing w:val="48"/>
        </w:rPr>
        <w:t xml:space="preserve"> </w:t>
      </w:r>
      <w:r>
        <w:t>и</w:t>
      </w:r>
      <w:r>
        <w:rPr>
          <w:spacing w:val="-57"/>
        </w:rPr>
        <w:t xml:space="preserve"> </w:t>
      </w:r>
      <w:r>
        <w:t>заменимые</w:t>
      </w:r>
      <w:r>
        <w:tab/>
        <w:t>аминокислоты.</w:t>
      </w:r>
      <w:r>
        <w:tab/>
        <w:t>Аминокислотный</w:t>
      </w:r>
      <w:r>
        <w:tab/>
        <w:t>состав.</w:t>
      </w:r>
      <w:r>
        <w:tab/>
        <w:t>Уровни</w:t>
      </w:r>
      <w:r>
        <w:tab/>
        <w:t>структуры</w:t>
      </w:r>
      <w:r>
        <w:tab/>
        <w:t>белковой</w:t>
      </w:r>
      <w:r>
        <w:rPr>
          <w:spacing w:val="-57"/>
        </w:rPr>
        <w:t xml:space="preserve"> </w:t>
      </w:r>
      <w:r>
        <w:t>молекулы</w:t>
      </w:r>
      <w:r>
        <w:rPr>
          <w:spacing w:val="25"/>
        </w:rPr>
        <w:t xml:space="preserve"> </w:t>
      </w:r>
      <w:r>
        <w:t>(первичная,</w:t>
      </w:r>
      <w:r>
        <w:rPr>
          <w:spacing w:val="25"/>
        </w:rPr>
        <w:t xml:space="preserve"> </w:t>
      </w:r>
      <w:r>
        <w:t>вторичная,</w:t>
      </w:r>
      <w:r>
        <w:rPr>
          <w:spacing w:val="23"/>
        </w:rPr>
        <w:t xml:space="preserve"> </w:t>
      </w:r>
      <w:r>
        <w:t>третичная</w:t>
      </w:r>
      <w:r>
        <w:rPr>
          <w:spacing w:val="21"/>
        </w:rPr>
        <w:t xml:space="preserve"> </w:t>
      </w:r>
      <w:r>
        <w:t>и</w:t>
      </w:r>
      <w:r>
        <w:rPr>
          <w:spacing w:val="24"/>
        </w:rPr>
        <w:t xml:space="preserve"> </w:t>
      </w:r>
      <w:r>
        <w:t>четвертичная</w:t>
      </w:r>
      <w:r>
        <w:rPr>
          <w:spacing w:val="23"/>
        </w:rPr>
        <w:t xml:space="preserve"> </w:t>
      </w:r>
      <w:r>
        <w:t>структура).</w:t>
      </w:r>
      <w:r>
        <w:rPr>
          <w:spacing w:val="22"/>
        </w:rPr>
        <w:t xml:space="preserve"> </w:t>
      </w:r>
      <w:r>
        <w:t>Химические</w:t>
      </w:r>
      <w:r>
        <w:rPr>
          <w:spacing w:val="-57"/>
        </w:rPr>
        <w:t xml:space="preserve"> </w:t>
      </w:r>
      <w:r>
        <w:t>свойства</w:t>
      </w:r>
      <w:r>
        <w:rPr>
          <w:spacing w:val="-3"/>
        </w:rPr>
        <w:t xml:space="preserve"> </w:t>
      </w:r>
      <w:r>
        <w:t>белков. Биологические</w:t>
      </w:r>
      <w:r>
        <w:rPr>
          <w:spacing w:val="-1"/>
        </w:rPr>
        <w:t xml:space="preserve"> </w:t>
      </w:r>
      <w:r>
        <w:t>функции белков.</w:t>
      </w:r>
    </w:p>
    <w:p w:rsidR="00C36CF3" w:rsidRDefault="001C1315">
      <w:pPr>
        <w:pStyle w:val="a3"/>
        <w:spacing w:line="276" w:lineRule="auto"/>
        <w:ind w:right="1455"/>
      </w:pPr>
      <w:r>
        <w:t>Ферменты</w:t>
      </w:r>
      <w:r>
        <w:rPr>
          <w:spacing w:val="1"/>
        </w:rPr>
        <w:t xml:space="preserve"> </w:t>
      </w:r>
      <w:r>
        <w:t>-</w:t>
      </w:r>
      <w:r>
        <w:rPr>
          <w:spacing w:val="1"/>
        </w:rPr>
        <w:t xml:space="preserve"> </w:t>
      </w:r>
      <w:r>
        <w:t>биологические</w:t>
      </w:r>
      <w:r>
        <w:rPr>
          <w:spacing w:val="1"/>
        </w:rPr>
        <w:t xml:space="preserve"> </w:t>
      </w:r>
      <w:r>
        <w:t>катализаторы.</w:t>
      </w:r>
      <w:r>
        <w:rPr>
          <w:spacing w:val="1"/>
        </w:rPr>
        <w:t xml:space="preserve"> </w:t>
      </w:r>
      <w:r>
        <w:t>Строение</w:t>
      </w:r>
      <w:r>
        <w:rPr>
          <w:spacing w:val="1"/>
        </w:rPr>
        <w:t xml:space="preserve"> </w:t>
      </w:r>
      <w:r>
        <w:t>фермента:</w:t>
      </w:r>
      <w:r>
        <w:rPr>
          <w:spacing w:val="1"/>
        </w:rPr>
        <w:t xml:space="preserve"> </w:t>
      </w:r>
      <w:r>
        <w:t>активный</w:t>
      </w:r>
      <w:r>
        <w:rPr>
          <w:spacing w:val="1"/>
        </w:rPr>
        <w:t xml:space="preserve"> </w:t>
      </w:r>
      <w:r>
        <w:t>центр,</w:t>
      </w:r>
      <w:r>
        <w:rPr>
          <w:spacing w:val="1"/>
        </w:rPr>
        <w:t xml:space="preserve"> </w:t>
      </w:r>
      <w:r>
        <w:t>субстратная</w:t>
      </w:r>
      <w:r>
        <w:rPr>
          <w:spacing w:val="1"/>
        </w:rPr>
        <w:t xml:space="preserve"> </w:t>
      </w:r>
      <w:r>
        <w:t>специфичность.</w:t>
      </w:r>
      <w:r>
        <w:rPr>
          <w:spacing w:val="1"/>
        </w:rPr>
        <w:t xml:space="preserve"> </w:t>
      </w:r>
      <w:r>
        <w:t>Коферменты.</w:t>
      </w:r>
      <w:r>
        <w:rPr>
          <w:spacing w:val="1"/>
        </w:rPr>
        <w:t xml:space="preserve"> </w:t>
      </w:r>
      <w:r>
        <w:t>Витамины.</w:t>
      </w:r>
      <w:r>
        <w:rPr>
          <w:spacing w:val="1"/>
        </w:rPr>
        <w:t xml:space="preserve"> </w:t>
      </w:r>
      <w:r>
        <w:t>Отличия</w:t>
      </w:r>
      <w:r>
        <w:rPr>
          <w:spacing w:val="1"/>
        </w:rPr>
        <w:t xml:space="preserve"> </w:t>
      </w:r>
      <w:r>
        <w:t>ферментов</w:t>
      </w:r>
      <w:r>
        <w:rPr>
          <w:spacing w:val="1"/>
        </w:rPr>
        <w:t xml:space="preserve"> </w:t>
      </w:r>
      <w:r>
        <w:t>от</w:t>
      </w:r>
      <w:r>
        <w:rPr>
          <w:spacing w:val="1"/>
        </w:rPr>
        <w:t xml:space="preserve"> </w:t>
      </w:r>
      <w:r>
        <w:t>неорганических</w:t>
      </w:r>
      <w:r>
        <w:rPr>
          <w:spacing w:val="-2"/>
        </w:rPr>
        <w:t xml:space="preserve"> </w:t>
      </w:r>
      <w:r>
        <w:t>катализаторов.</w:t>
      </w:r>
    </w:p>
    <w:p w:rsidR="00C36CF3" w:rsidRDefault="001C1315">
      <w:pPr>
        <w:pStyle w:val="a3"/>
        <w:spacing w:line="276" w:lineRule="auto"/>
        <w:ind w:right="1449"/>
      </w:pPr>
      <w:r>
        <w:t>Углеводы:</w:t>
      </w:r>
      <w:r>
        <w:rPr>
          <w:spacing w:val="1"/>
        </w:rPr>
        <w:t xml:space="preserve"> </w:t>
      </w:r>
      <w:r>
        <w:t>моносахариды</w:t>
      </w:r>
      <w:r>
        <w:rPr>
          <w:spacing w:val="1"/>
        </w:rPr>
        <w:t xml:space="preserve"> </w:t>
      </w:r>
      <w:r>
        <w:t>(глюкоза,</w:t>
      </w:r>
      <w:r>
        <w:rPr>
          <w:spacing w:val="1"/>
        </w:rPr>
        <w:t xml:space="preserve"> </w:t>
      </w:r>
      <w:r>
        <w:t>рибоза</w:t>
      </w:r>
      <w:r>
        <w:rPr>
          <w:spacing w:val="1"/>
        </w:rPr>
        <w:t xml:space="preserve"> </w:t>
      </w:r>
      <w:r>
        <w:t>и</w:t>
      </w:r>
      <w:r>
        <w:rPr>
          <w:spacing w:val="1"/>
        </w:rPr>
        <w:t xml:space="preserve"> </w:t>
      </w:r>
      <w:r>
        <w:t>дезоксирибоза),</w:t>
      </w:r>
      <w:r>
        <w:rPr>
          <w:spacing w:val="1"/>
        </w:rPr>
        <w:t xml:space="preserve"> </w:t>
      </w:r>
      <w:r>
        <w:t>дисахариды</w:t>
      </w:r>
      <w:r>
        <w:rPr>
          <w:spacing w:val="1"/>
        </w:rPr>
        <w:t xml:space="preserve"> </w:t>
      </w:r>
      <w:r>
        <w:t>(сахароза,</w:t>
      </w:r>
      <w:r>
        <w:rPr>
          <w:spacing w:val="1"/>
        </w:rPr>
        <w:t xml:space="preserve"> </w:t>
      </w:r>
      <w:r>
        <w:t>лактоза)</w:t>
      </w:r>
      <w:r>
        <w:rPr>
          <w:spacing w:val="1"/>
        </w:rPr>
        <w:t xml:space="preserve"> </w:t>
      </w:r>
      <w:r>
        <w:t>и</w:t>
      </w:r>
      <w:r>
        <w:rPr>
          <w:spacing w:val="1"/>
        </w:rPr>
        <w:t xml:space="preserve"> </w:t>
      </w:r>
      <w:r>
        <w:t>полисахариды</w:t>
      </w:r>
      <w:r>
        <w:rPr>
          <w:spacing w:val="1"/>
        </w:rPr>
        <w:t xml:space="preserve"> </w:t>
      </w:r>
      <w:r>
        <w:t>(крахмал,</w:t>
      </w:r>
      <w:r>
        <w:rPr>
          <w:spacing w:val="1"/>
        </w:rPr>
        <w:t xml:space="preserve"> </w:t>
      </w:r>
      <w:r>
        <w:t>гликоген,</w:t>
      </w:r>
      <w:r>
        <w:rPr>
          <w:spacing w:val="1"/>
        </w:rPr>
        <w:t xml:space="preserve"> </w:t>
      </w:r>
      <w:r>
        <w:t>целлюлоза).</w:t>
      </w:r>
      <w:r>
        <w:rPr>
          <w:spacing w:val="1"/>
        </w:rPr>
        <w:t xml:space="preserve"> </w:t>
      </w:r>
      <w:r>
        <w:t>Биологические</w:t>
      </w:r>
      <w:r>
        <w:rPr>
          <w:spacing w:val="1"/>
        </w:rPr>
        <w:t xml:space="preserve"> </w:t>
      </w:r>
      <w:r>
        <w:t>функции</w:t>
      </w:r>
      <w:r>
        <w:rPr>
          <w:spacing w:val="1"/>
        </w:rPr>
        <w:t xml:space="preserve"> </w:t>
      </w:r>
      <w:r>
        <w:t>углеводов.</w:t>
      </w:r>
    </w:p>
    <w:p w:rsidR="00C36CF3" w:rsidRDefault="001C1315">
      <w:pPr>
        <w:pStyle w:val="a3"/>
        <w:spacing w:before="1" w:line="276" w:lineRule="auto"/>
        <w:ind w:right="1448"/>
      </w:pPr>
      <w:r>
        <w:t>Липиды: триглицериды, фосфолипиды, стероиды. Гидрофильно-гидрофобные свойства.</w:t>
      </w:r>
      <w:r>
        <w:rPr>
          <w:spacing w:val="1"/>
        </w:rPr>
        <w:t xml:space="preserve"> </w:t>
      </w:r>
      <w:r>
        <w:t>Биологические функции липидов. Сравнение углеводов, белков и липидов как источников</w:t>
      </w:r>
      <w:r>
        <w:rPr>
          <w:spacing w:val="-57"/>
        </w:rPr>
        <w:t xml:space="preserve"> </w:t>
      </w:r>
      <w:r>
        <w:t>энергии.</w:t>
      </w:r>
    </w:p>
    <w:p w:rsidR="00C36CF3" w:rsidRDefault="001C1315">
      <w:pPr>
        <w:pStyle w:val="a3"/>
        <w:spacing w:line="276" w:lineRule="auto"/>
        <w:ind w:right="1448"/>
      </w:pPr>
      <w:r>
        <w:t>Нуклеиновые</w:t>
      </w:r>
      <w:r>
        <w:rPr>
          <w:spacing w:val="1"/>
        </w:rPr>
        <w:t xml:space="preserve"> </w:t>
      </w:r>
      <w:r>
        <w:t>кислоты:</w:t>
      </w:r>
      <w:r>
        <w:rPr>
          <w:spacing w:val="1"/>
        </w:rPr>
        <w:t xml:space="preserve"> </w:t>
      </w:r>
      <w:r>
        <w:t>ДНК</w:t>
      </w:r>
      <w:r>
        <w:rPr>
          <w:spacing w:val="1"/>
        </w:rPr>
        <w:t xml:space="preserve"> </w:t>
      </w:r>
      <w:r>
        <w:t>и</w:t>
      </w:r>
      <w:r>
        <w:rPr>
          <w:spacing w:val="1"/>
        </w:rPr>
        <w:t xml:space="preserve"> </w:t>
      </w:r>
      <w:r>
        <w:t>РНК.</w:t>
      </w:r>
      <w:r>
        <w:rPr>
          <w:spacing w:val="1"/>
        </w:rPr>
        <w:t xml:space="preserve"> </w:t>
      </w:r>
      <w:r>
        <w:t>Нуклеотиды</w:t>
      </w:r>
      <w:r>
        <w:rPr>
          <w:spacing w:val="1"/>
        </w:rPr>
        <w:t xml:space="preserve"> </w:t>
      </w:r>
      <w:r>
        <w:t>-</w:t>
      </w:r>
      <w:r>
        <w:rPr>
          <w:spacing w:val="1"/>
        </w:rPr>
        <w:t xml:space="preserve"> </w:t>
      </w:r>
      <w:r>
        <w:t>мономеры</w:t>
      </w:r>
      <w:r>
        <w:rPr>
          <w:spacing w:val="1"/>
        </w:rPr>
        <w:t xml:space="preserve"> </w:t>
      </w:r>
      <w:r>
        <w:t>нуклеиновых</w:t>
      </w:r>
      <w:r>
        <w:rPr>
          <w:spacing w:val="1"/>
        </w:rPr>
        <w:t xml:space="preserve"> </w:t>
      </w:r>
      <w:r>
        <w:t>кислот.</w:t>
      </w:r>
      <w:r>
        <w:rPr>
          <w:spacing w:val="1"/>
        </w:rPr>
        <w:t xml:space="preserve"> </w:t>
      </w:r>
      <w:r>
        <w:t>Строение</w:t>
      </w:r>
      <w:r>
        <w:rPr>
          <w:spacing w:val="1"/>
        </w:rPr>
        <w:t xml:space="preserve"> </w:t>
      </w:r>
      <w:r>
        <w:t>и</w:t>
      </w:r>
      <w:r>
        <w:rPr>
          <w:spacing w:val="1"/>
        </w:rPr>
        <w:t xml:space="preserve"> </w:t>
      </w:r>
      <w:r>
        <w:t>функции</w:t>
      </w:r>
      <w:r>
        <w:rPr>
          <w:spacing w:val="1"/>
        </w:rPr>
        <w:t xml:space="preserve"> </w:t>
      </w:r>
      <w:r>
        <w:t>ДНК.</w:t>
      </w:r>
      <w:r>
        <w:rPr>
          <w:spacing w:val="1"/>
        </w:rPr>
        <w:t xml:space="preserve"> </w:t>
      </w:r>
      <w:r>
        <w:t>Строение</w:t>
      </w:r>
      <w:r>
        <w:rPr>
          <w:spacing w:val="1"/>
        </w:rPr>
        <w:t xml:space="preserve"> </w:t>
      </w:r>
      <w:r>
        <w:t>и</w:t>
      </w:r>
      <w:r>
        <w:rPr>
          <w:spacing w:val="1"/>
        </w:rPr>
        <w:t xml:space="preserve"> </w:t>
      </w:r>
      <w:r>
        <w:t>функции</w:t>
      </w:r>
      <w:r>
        <w:rPr>
          <w:spacing w:val="1"/>
        </w:rPr>
        <w:t xml:space="preserve"> </w:t>
      </w:r>
      <w:r>
        <w:t>РНК.</w:t>
      </w:r>
      <w:r>
        <w:rPr>
          <w:spacing w:val="1"/>
        </w:rPr>
        <w:t xml:space="preserve"> </w:t>
      </w:r>
      <w:r>
        <w:t>Виды</w:t>
      </w:r>
      <w:r>
        <w:rPr>
          <w:spacing w:val="1"/>
        </w:rPr>
        <w:t xml:space="preserve"> </w:t>
      </w:r>
      <w:r>
        <w:t>РНК.</w:t>
      </w:r>
      <w:r>
        <w:rPr>
          <w:spacing w:val="1"/>
        </w:rPr>
        <w:t xml:space="preserve"> </w:t>
      </w:r>
      <w:r>
        <w:t>АТФ:</w:t>
      </w:r>
      <w:r>
        <w:rPr>
          <w:spacing w:val="1"/>
        </w:rPr>
        <w:t xml:space="preserve"> </w:t>
      </w:r>
      <w:r>
        <w:t>строение</w:t>
      </w:r>
      <w:r>
        <w:rPr>
          <w:spacing w:val="1"/>
        </w:rPr>
        <w:t xml:space="preserve"> </w:t>
      </w:r>
      <w:r>
        <w:t>и</w:t>
      </w:r>
      <w:r>
        <w:rPr>
          <w:spacing w:val="-57"/>
        </w:rPr>
        <w:t xml:space="preserve"> </w:t>
      </w:r>
      <w:r>
        <w:t>функции.</w:t>
      </w:r>
    </w:p>
    <w:p w:rsidR="00C36CF3" w:rsidRDefault="001C1315">
      <w:pPr>
        <w:pStyle w:val="a3"/>
        <w:spacing w:line="276" w:lineRule="auto"/>
        <w:ind w:right="1449"/>
      </w:pPr>
      <w:r>
        <w:t>Цитология - наука о клетке. Клеточная теория - пример взаимодействия идей и фактов в</w:t>
      </w:r>
      <w:r>
        <w:rPr>
          <w:spacing w:val="1"/>
        </w:rPr>
        <w:t xml:space="preserve"> </w:t>
      </w:r>
      <w:r>
        <w:t>научном</w:t>
      </w:r>
      <w:r>
        <w:rPr>
          <w:spacing w:val="-2"/>
        </w:rPr>
        <w:t xml:space="preserve"> </w:t>
      </w:r>
      <w:r>
        <w:t>познании.</w:t>
      </w:r>
      <w:r>
        <w:rPr>
          <w:spacing w:val="-3"/>
        </w:rPr>
        <w:t xml:space="preserve"> </w:t>
      </w:r>
      <w:r>
        <w:t>Методы</w:t>
      </w:r>
      <w:r>
        <w:rPr>
          <w:spacing w:val="-1"/>
        </w:rPr>
        <w:t xml:space="preserve"> </w:t>
      </w:r>
      <w:r>
        <w:t>изучения клетки.</w:t>
      </w:r>
    </w:p>
    <w:p w:rsidR="00C36CF3" w:rsidRDefault="001C1315">
      <w:pPr>
        <w:pStyle w:val="a3"/>
        <w:spacing w:line="276" w:lineRule="auto"/>
        <w:ind w:right="1458"/>
      </w:pPr>
      <w:r>
        <w:t>Клетка</w:t>
      </w:r>
      <w:r>
        <w:rPr>
          <w:spacing w:val="1"/>
        </w:rPr>
        <w:t xml:space="preserve"> </w:t>
      </w:r>
      <w:r>
        <w:t>как</w:t>
      </w:r>
      <w:r>
        <w:rPr>
          <w:spacing w:val="1"/>
        </w:rPr>
        <w:t xml:space="preserve"> </w:t>
      </w:r>
      <w:r>
        <w:t>целостная</w:t>
      </w:r>
      <w:r>
        <w:rPr>
          <w:spacing w:val="1"/>
        </w:rPr>
        <w:t xml:space="preserve"> </w:t>
      </w:r>
      <w:r>
        <w:t>живая</w:t>
      </w:r>
      <w:r>
        <w:rPr>
          <w:spacing w:val="1"/>
        </w:rPr>
        <w:t xml:space="preserve"> </w:t>
      </w:r>
      <w:r>
        <w:t>система.</w:t>
      </w:r>
      <w:r>
        <w:rPr>
          <w:spacing w:val="1"/>
        </w:rPr>
        <w:t xml:space="preserve"> </w:t>
      </w:r>
      <w:r>
        <w:t>Общие</w:t>
      </w:r>
      <w:r>
        <w:rPr>
          <w:spacing w:val="1"/>
        </w:rPr>
        <w:t xml:space="preserve"> </w:t>
      </w:r>
      <w:r>
        <w:t>признаки</w:t>
      </w:r>
      <w:r>
        <w:rPr>
          <w:spacing w:val="1"/>
        </w:rPr>
        <w:t xml:space="preserve"> </w:t>
      </w:r>
      <w:r>
        <w:t>клеток:</w:t>
      </w:r>
      <w:r>
        <w:rPr>
          <w:spacing w:val="1"/>
        </w:rPr>
        <w:t xml:space="preserve"> </w:t>
      </w:r>
      <w:r>
        <w:t>замкнутая</w:t>
      </w:r>
      <w:r>
        <w:rPr>
          <w:spacing w:val="1"/>
        </w:rPr>
        <w:t xml:space="preserve"> </w:t>
      </w:r>
      <w:r>
        <w:t>наружная</w:t>
      </w:r>
      <w:r>
        <w:rPr>
          <w:spacing w:val="1"/>
        </w:rPr>
        <w:t xml:space="preserve"> </w:t>
      </w:r>
      <w:r>
        <w:t>мембрана,</w:t>
      </w:r>
      <w:r>
        <w:rPr>
          <w:spacing w:val="-1"/>
        </w:rPr>
        <w:t xml:space="preserve"> </w:t>
      </w:r>
      <w:r>
        <w:t>молекулы ДНК</w:t>
      </w:r>
      <w:r>
        <w:rPr>
          <w:spacing w:val="-2"/>
        </w:rPr>
        <w:t xml:space="preserve"> </w:t>
      </w:r>
      <w:r>
        <w:t>как</w:t>
      </w:r>
      <w:r>
        <w:rPr>
          <w:spacing w:val="-1"/>
        </w:rPr>
        <w:t xml:space="preserve"> </w:t>
      </w:r>
      <w:r>
        <w:t>генетический</w:t>
      </w:r>
      <w:r>
        <w:rPr>
          <w:spacing w:val="-1"/>
        </w:rPr>
        <w:t xml:space="preserve"> </w:t>
      </w:r>
      <w:r>
        <w:t>аппарат,</w:t>
      </w:r>
      <w:r>
        <w:rPr>
          <w:spacing w:val="-1"/>
        </w:rPr>
        <w:t xml:space="preserve"> </w:t>
      </w:r>
      <w:r>
        <w:t>система</w:t>
      </w:r>
      <w:r>
        <w:rPr>
          <w:spacing w:val="-1"/>
        </w:rPr>
        <w:t xml:space="preserve"> </w:t>
      </w:r>
      <w:r>
        <w:t>синтеза</w:t>
      </w:r>
      <w:r>
        <w:rPr>
          <w:spacing w:val="-2"/>
        </w:rPr>
        <w:t xml:space="preserve"> </w:t>
      </w:r>
      <w:r>
        <w:t>белка.</w:t>
      </w:r>
    </w:p>
    <w:p w:rsidR="00C36CF3" w:rsidRDefault="001C1315">
      <w:pPr>
        <w:pStyle w:val="a3"/>
        <w:spacing w:line="276" w:lineRule="auto"/>
        <w:ind w:right="1452"/>
      </w:pPr>
      <w:r>
        <w:t>Типы</w:t>
      </w:r>
      <w:r>
        <w:rPr>
          <w:spacing w:val="1"/>
        </w:rPr>
        <w:t xml:space="preserve"> </w:t>
      </w:r>
      <w:r>
        <w:t>клеток:</w:t>
      </w:r>
      <w:r>
        <w:rPr>
          <w:spacing w:val="1"/>
        </w:rPr>
        <w:t xml:space="preserve"> </w:t>
      </w:r>
      <w:r>
        <w:t>эукариотическая</w:t>
      </w:r>
      <w:r>
        <w:rPr>
          <w:spacing w:val="1"/>
        </w:rPr>
        <w:t xml:space="preserve"> </w:t>
      </w:r>
      <w:r>
        <w:t>и</w:t>
      </w:r>
      <w:r>
        <w:rPr>
          <w:spacing w:val="1"/>
        </w:rPr>
        <w:t xml:space="preserve"> </w:t>
      </w:r>
      <w:r>
        <w:t>прокариотическая.</w:t>
      </w:r>
      <w:r>
        <w:rPr>
          <w:spacing w:val="1"/>
        </w:rPr>
        <w:t xml:space="preserve"> </w:t>
      </w:r>
      <w:r>
        <w:t>Особенности</w:t>
      </w:r>
      <w:r>
        <w:rPr>
          <w:spacing w:val="1"/>
        </w:rPr>
        <w:t xml:space="preserve"> </w:t>
      </w:r>
      <w:r>
        <w:t>строения</w:t>
      </w:r>
      <w:r>
        <w:rPr>
          <w:spacing w:val="1"/>
        </w:rPr>
        <w:t xml:space="preserve"> </w:t>
      </w:r>
      <w:r>
        <w:t>прокариотической клетки. Клеточная стенка бактерий. Строение эукариотической клетки.</w:t>
      </w:r>
      <w:r>
        <w:rPr>
          <w:spacing w:val="-57"/>
        </w:rPr>
        <w:t xml:space="preserve"> </w:t>
      </w:r>
      <w:r>
        <w:t>Основные</w:t>
      </w:r>
      <w:r>
        <w:rPr>
          <w:spacing w:val="-3"/>
        </w:rPr>
        <w:t xml:space="preserve"> </w:t>
      </w:r>
      <w:r>
        <w:t>отличия растительной,</w:t>
      </w:r>
      <w:r>
        <w:rPr>
          <w:spacing w:val="-1"/>
        </w:rPr>
        <w:t xml:space="preserve"> </w:t>
      </w:r>
      <w:r>
        <w:t>животной</w:t>
      </w:r>
      <w:r>
        <w:rPr>
          <w:spacing w:val="-2"/>
        </w:rPr>
        <w:t xml:space="preserve"> </w:t>
      </w:r>
      <w:r>
        <w:t>и грибной</w:t>
      </w:r>
      <w:r>
        <w:rPr>
          <w:spacing w:val="-1"/>
        </w:rPr>
        <w:t xml:space="preserve"> </w:t>
      </w:r>
      <w:r>
        <w:t>клетки.</w:t>
      </w:r>
    </w:p>
    <w:p w:rsidR="00C36CF3" w:rsidRDefault="001C1315">
      <w:pPr>
        <w:pStyle w:val="a3"/>
        <w:spacing w:line="276" w:lineRule="auto"/>
        <w:ind w:right="1487"/>
      </w:pPr>
      <w:r>
        <w:t>Поверхностные</w:t>
      </w:r>
      <w:r>
        <w:rPr>
          <w:spacing w:val="1"/>
        </w:rPr>
        <w:t xml:space="preserve"> </w:t>
      </w:r>
      <w:r>
        <w:t>структуры</w:t>
      </w:r>
      <w:r>
        <w:rPr>
          <w:spacing w:val="1"/>
        </w:rPr>
        <w:t xml:space="preserve"> </w:t>
      </w:r>
      <w:r>
        <w:t>клеток</w:t>
      </w:r>
      <w:r>
        <w:rPr>
          <w:spacing w:val="1"/>
        </w:rPr>
        <w:t xml:space="preserve"> </w:t>
      </w:r>
      <w:r>
        <w:t>-</w:t>
      </w:r>
      <w:r>
        <w:rPr>
          <w:spacing w:val="1"/>
        </w:rPr>
        <w:t xml:space="preserve"> </w:t>
      </w:r>
      <w:r>
        <w:t>клеточная</w:t>
      </w:r>
      <w:r>
        <w:rPr>
          <w:spacing w:val="1"/>
        </w:rPr>
        <w:t xml:space="preserve"> </w:t>
      </w:r>
      <w:r>
        <w:t>стенка,</w:t>
      </w:r>
      <w:r>
        <w:rPr>
          <w:spacing w:val="1"/>
        </w:rPr>
        <w:t xml:space="preserve"> </w:t>
      </w:r>
      <w:r>
        <w:t>гликокаликс,</w:t>
      </w:r>
      <w:r>
        <w:rPr>
          <w:spacing w:val="1"/>
        </w:rPr>
        <w:t xml:space="preserve"> </w:t>
      </w:r>
      <w:r>
        <w:t>их</w:t>
      </w:r>
      <w:r>
        <w:rPr>
          <w:spacing w:val="1"/>
        </w:rPr>
        <w:t xml:space="preserve"> </w:t>
      </w:r>
      <w:r>
        <w:t>функции.</w:t>
      </w:r>
      <w:r>
        <w:rPr>
          <w:spacing w:val="1"/>
        </w:rPr>
        <w:t xml:space="preserve"> </w:t>
      </w:r>
      <w:r>
        <w:t>Плазматическая</w:t>
      </w:r>
      <w:r>
        <w:rPr>
          <w:spacing w:val="1"/>
        </w:rPr>
        <w:t xml:space="preserve"> </w:t>
      </w:r>
      <w:r>
        <w:t>мембрана,</w:t>
      </w:r>
      <w:r>
        <w:rPr>
          <w:spacing w:val="1"/>
        </w:rPr>
        <w:t xml:space="preserve"> </w:t>
      </w:r>
      <w:r>
        <w:t>еѐ</w:t>
      </w:r>
      <w:r>
        <w:rPr>
          <w:spacing w:val="1"/>
        </w:rPr>
        <w:t xml:space="preserve"> </w:t>
      </w:r>
      <w:r>
        <w:t>свойства</w:t>
      </w:r>
      <w:r>
        <w:rPr>
          <w:spacing w:val="1"/>
        </w:rPr>
        <w:t xml:space="preserve"> </w:t>
      </w:r>
      <w:r>
        <w:t>и</w:t>
      </w:r>
      <w:r>
        <w:rPr>
          <w:spacing w:val="1"/>
        </w:rPr>
        <w:t xml:space="preserve"> </w:t>
      </w:r>
      <w:r>
        <w:t>функции.</w:t>
      </w:r>
      <w:r>
        <w:rPr>
          <w:spacing w:val="1"/>
        </w:rPr>
        <w:t xml:space="preserve"> </w:t>
      </w:r>
      <w:r>
        <w:t>Цитоплазма</w:t>
      </w:r>
      <w:r>
        <w:rPr>
          <w:spacing w:val="1"/>
        </w:rPr>
        <w:t xml:space="preserve"> </w:t>
      </w:r>
      <w:r>
        <w:t>и</w:t>
      </w:r>
      <w:r>
        <w:rPr>
          <w:spacing w:val="1"/>
        </w:rPr>
        <w:t xml:space="preserve"> </w:t>
      </w:r>
      <w:r>
        <w:t>еѐ</w:t>
      </w:r>
      <w:r>
        <w:rPr>
          <w:spacing w:val="1"/>
        </w:rPr>
        <w:t xml:space="preserve"> </w:t>
      </w:r>
      <w:r>
        <w:t>органоиды.</w:t>
      </w:r>
      <w:r>
        <w:rPr>
          <w:spacing w:val="1"/>
        </w:rPr>
        <w:t xml:space="preserve"> </w:t>
      </w:r>
      <w:r>
        <w:t>Одномембранные</w:t>
      </w:r>
      <w:r>
        <w:rPr>
          <w:spacing w:val="-7"/>
        </w:rPr>
        <w:t xml:space="preserve"> </w:t>
      </w:r>
      <w:r>
        <w:t>органоиды</w:t>
      </w:r>
      <w:r>
        <w:rPr>
          <w:spacing w:val="-5"/>
        </w:rPr>
        <w:t xml:space="preserve"> </w:t>
      </w:r>
      <w:r>
        <w:t>клетки:</w:t>
      </w:r>
      <w:r>
        <w:rPr>
          <w:spacing w:val="-3"/>
        </w:rPr>
        <w:t xml:space="preserve"> </w:t>
      </w:r>
      <w:r>
        <w:t>ЭПС,</w:t>
      </w:r>
      <w:r>
        <w:rPr>
          <w:spacing w:val="-5"/>
        </w:rPr>
        <w:t xml:space="preserve"> </w:t>
      </w:r>
      <w:r>
        <w:t>аппарат</w:t>
      </w:r>
      <w:r>
        <w:rPr>
          <w:spacing w:val="-3"/>
        </w:rPr>
        <w:t xml:space="preserve"> </w:t>
      </w:r>
      <w:r>
        <w:t>Гольджи,</w:t>
      </w:r>
      <w:r>
        <w:rPr>
          <w:spacing w:val="-3"/>
        </w:rPr>
        <w:t xml:space="preserve"> </w:t>
      </w:r>
      <w:r>
        <w:t>лизосомы.</w:t>
      </w:r>
      <w:r>
        <w:rPr>
          <w:spacing w:val="-4"/>
        </w:rPr>
        <w:t xml:space="preserve"> </w:t>
      </w:r>
      <w:r>
        <w:t>Полуавтономные</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491"/>
      </w:pPr>
      <w:r>
        <w:lastRenderedPageBreak/>
        <w:t>органоиды</w:t>
      </w:r>
      <w:r>
        <w:rPr>
          <w:spacing w:val="1"/>
        </w:rPr>
        <w:t xml:space="preserve"> </w:t>
      </w:r>
      <w:r>
        <w:t>клетки:</w:t>
      </w:r>
      <w:r>
        <w:rPr>
          <w:spacing w:val="1"/>
        </w:rPr>
        <w:t xml:space="preserve"> </w:t>
      </w:r>
      <w:r>
        <w:t>митохондрии,</w:t>
      </w:r>
      <w:r>
        <w:rPr>
          <w:spacing w:val="1"/>
        </w:rPr>
        <w:t xml:space="preserve"> </w:t>
      </w:r>
      <w:r>
        <w:t>пластиды.</w:t>
      </w:r>
      <w:r>
        <w:rPr>
          <w:spacing w:val="1"/>
        </w:rPr>
        <w:t xml:space="preserve"> </w:t>
      </w:r>
      <w:r>
        <w:t>Происхождение</w:t>
      </w:r>
      <w:r>
        <w:rPr>
          <w:spacing w:val="1"/>
        </w:rPr>
        <w:t xml:space="preserve"> </w:t>
      </w:r>
      <w:r>
        <w:t>митохондрий</w:t>
      </w:r>
      <w:r>
        <w:rPr>
          <w:spacing w:val="1"/>
        </w:rPr>
        <w:t xml:space="preserve"> </w:t>
      </w:r>
      <w:r>
        <w:t>и</w:t>
      </w:r>
      <w:r>
        <w:rPr>
          <w:spacing w:val="1"/>
        </w:rPr>
        <w:t xml:space="preserve"> </w:t>
      </w:r>
      <w:r>
        <w:t>пластид.</w:t>
      </w:r>
      <w:r>
        <w:rPr>
          <w:spacing w:val="1"/>
        </w:rPr>
        <w:t xml:space="preserve"> </w:t>
      </w:r>
      <w:r>
        <w:t>Виды</w:t>
      </w:r>
      <w:r>
        <w:rPr>
          <w:spacing w:val="1"/>
        </w:rPr>
        <w:t xml:space="preserve"> </w:t>
      </w:r>
      <w:r>
        <w:t>пластид.</w:t>
      </w:r>
      <w:r>
        <w:rPr>
          <w:spacing w:val="1"/>
        </w:rPr>
        <w:t xml:space="preserve"> </w:t>
      </w:r>
      <w:r>
        <w:t>Немембранные</w:t>
      </w:r>
      <w:r>
        <w:rPr>
          <w:spacing w:val="1"/>
        </w:rPr>
        <w:t xml:space="preserve"> </w:t>
      </w:r>
      <w:r>
        <w:t>органоиды</w:t>
      </w:r>
      <w:r>
        <w:rPr>
          <w:spacing w:val="1"/>
        </w:rPr>
        <w:t xml:space="preserve"> </w:t>
      </w:r>
      <w:r>
        <w:t>клетки:</w:t>
      </w:r>
      <w:r>
        <w:rPr>
          <w:spacing w:val="1"/>
        </w:rPr>
        <w:t xml:space="preserve"> </w:t>
      </w:r>
      <w:r>
        <w:t>рибосомы,</w:t>
      </w:r>
      <w:r>
        <w:rPr>
          <w:spacing w:val="1"/>
        </w:rPr>
        <w:t xml:space="preserve"> </w:t>
      </w:r>
      <w:r>
        <w:t>клеточный</w:t>
      </w:r>
      <w:r>
        <w:rPr>
          <w:spacing w:val="1"/>
        </w:rPr>
        <w:t xml:space="preserve"> </w:t>
      </w:r>
      <w:r>
        <w:t>центр,</w:t>
      </w:r>
      <w:r>
        <w:rPr>
          <w:spacing w:val="1"/>
        </w:rPr>
        <w:t xml:space="preserve"> </w:t>
      </w:r>
      <w:r>
        <w:t>центриоли,</w:t>
      </w:r>
      <w:r>
        <w:rPr>
          <w:spacing w:val="-1"/>
        </w:rPr>
        <w:t xml:space="preserve"> </w:t>
      </w:r>
      <w:r>
        <w:t>реснички,</w:t>
      </w:r>
      <w:r>
        <w:rPr>
          <w:spacing w:val="-1"/>
        </w:rPr>
        <w:t xml:space="preserve"> </w:t>
      </w:r>
      <w:r>
        <w:t>жгутики.</w:t>
      </w:r>
      <w:r>
        <w:rPr>
          <w:spacing w:val="-1"/>
        </w:rPr>
        <w:t xml:space="preserve"> </w:t>
      </w:r>
      <w:r>
        <w:t>Функции</w:t>
      </w:r>
      <w:r>
        <w:rPr>
          <w:spacing w:val="-1"/>
        </w:rPr>
        <w:t xml:space="preserve"> </w:t>
      </w:r>
      <w:r>
        <w:t>органоидов</w:t>
      </w:r>
      <w:r>
        <w:rPr>
          <w:spacing w:val="-1"/>
        </w:rPr>
        <w:t xml:space="preserve"> </w:t>
      </w:r>
      <w:r>
        <w:t>клетки.</w:t>
      </w:r>
      <w:r>
        <w:rPr>
          <w:spacing w:val="-1"/>
        </w:rPr>
        <w:t xml:space="preserve"> </w:t>
      </w:r>
      <w:r>
        <w:t>Включения.</w:t>
      </w:r>
    </w:p>
    <w:p w:rsidR="00C36CF3" w:rsidRDefault="001C1315">
      <w:pPr>
        <w:pStyle w:val="a3"/>
        <w:spacing w:before="2" w:line="276" w:lineRule="auto"/>
        <w:ind w:right="1494"/>
      </w:pPr>
      <w:r>
        <w:t>Ядро</w:t>
      </w:r>
      <w:r>
        <w:rPr>
          <w:spacing w:val="1"/>
        </w:rPr>
        <w:t xml:space="preserve"> </w:t>
      </w:r>
      <w:r>
        <w:t>-</w:t>
      </w:r>
      <w:r>
        <w:rPr>
          <w:spacing w:val="1"/>
        </w:rPr>
        <w:t xml:space="preserve"> </w:t>
      </w:r>
      <w:r>
        <w:t>регуляторный</w:t>
      </w:r>
      <w:r>
        <w:rPr>
          <w:spacing w:val="1"/>
        </w:rPr>
        <w:t xml:space="preserve"> </w:t>
      </w:r>
      <w:r>
        <w:t>центр</w:t>
      </w:r>
      <w:r>
        <w:rPr>
          <w:spacing w:val="1"/>
        </w:rPr>
        <w:t xml:space="preserve"> </w:t>
      </w:r>
      <w:r>
        <w:t>клетки.</w:t>
      </w:r>
      <w:r>
        <w:rPr>
          <w:spacing w:val="1"/>
        </w:rPr>
        <w:t xml:space="preserve"> </w:t>
      </w:r>
      <w:r>
        <w:t>Строение</w:t>
      </w:r>
      <w:r>
        <w:rPr>
          <w:spacing w:val="1"/>
        </w:rPr>
        <w:t xml:space="preserve"> </w:t>
      </w:r>
      <w:r>
        <w:t>ядра:</w:t>
      </w:r>
      <w:r>
        <w:rPr>
          <w:spacing w:val="1"/>
        </w:rPr>
        <w:t xml:space="preserve"> </w:t>
      </w:r>
      <w:r>
        <w:t>ядерная</w:t>
      </w:r>
      <w:r>
        <w:rPr>
          <w:spacing w:val="1"/>
        </w:rPr>
        <w:t xml:space="preserve"> </w:t>
      </w:r>
      <w:r>
        <w:t>оболочка,</w:t>
      </w:r>
      <w:r>
        <w:rPr>
          <w:spacing w:val="1"/>
        </w:rPr>
        <w:t xml:space="preserve"> </w:t>
      </w:r>
      <w:r>
        <w:t>кариоплазма,</w:t>
      </w:r>
      <w:r>
        <w:rPr>
          <w:spacing w:val="1"/>
        </w:rPr>
        <w:t xml:space="preserve"> </w:t>
      </w:r>
      <w:r>
        <w:t>хроматин,</w:t>
      </w:r>
      <w:r>
        <w:rPr>
          <w:spacing w:val="-1"/>
        </w:rPr>
        <w:t xml:space="preserve"> </w:t>
      </w:r>
      <w:r>
        <w:t>ядрышко. Хромосомы.</w:t>
      </w:r>
    </w:p>
    <w:p w:rsidR="00C36CF3" w:rsidRDefault="001C1315">
      <w:pPr>
        <w:pStyle w:val="a3"/>
        <w:spacing w:before="1" w:line="276" w:lineRule="auto"/>
        <w:ind w:right="7806"/>
        <w:jc w:val="left"/>
      </w:pPr>
      <w:r>
        <w:t>Транспорт веществ в клетке.</w:t>
      </w:r>
      <w:r>
        <w:rPr>
          <w:spacing w:val="-57"/>
        </w:rPr>
        <w:t xml:space="preserve"> </w:t>
      </w:r>
      <w:r>
        <w:t>Демонстрации:</w:t>
      </w:r>
    </w:p>
    <w:p w:rsidR="00C36CF3" w:rsidRDefault="001C1315">
      <w:pPr>
        <w:pStyle w:val="a3"/>
        <w:spacing w:line="276" w:lineRule="auto"/>
        <w:ind w:right="3907"/>
        <w:jc w:val="left"/>
      </w:pPr>
      <w:r>
        <w:t>Портреты: А. Левенгук, Р. Гук, Т. Шванн, М. Шлейден, Р. Вирхов,</w:t>
      </w:r>
      <w:r>
        <w:rPr>
          <w:spacing w:val="-58"/>
        </w:rPr>
        <w:t xml:space="preserve"> </w:t>
      </w:r>
      <w:r>
        <w:t>Дж.</w:t>
      </w:r>
      <w:r>
        <w:rPr>
          <w:spacing w:val="-2"/>
        </w:rPr>
        <w:t xml:space="preserve"> </w:t>
      </w:r>
      <w:r>
        <w:t>Уотсон,</w:t>
      </w:r>
      <w:r>
        <w:rPr>
          <w:spacing w:val="-1"/>
        </w:rPr>
        <w:t xml:space="preserve"> </w:t>
      </w:r>
      <w:r>
        <w:t>Ф.</w:t>
      </w:r>
      <w:r>
        <w:rPr>
          <w:spacing w:val="-2"/>
        </w:rPr>
        <w:t xml:space="preserve"> </w:t>
      </w:r>
      <w:r>
        <w:t>Крик,</w:t>
      </w:r>
      <w:r>
        <w:rPr>
          <w:spacing w:val="-4"/>
        </w:rPr>
        <w:t xml:space="preserve"> </w:t>
      </w:r>
      <w:r>
        <w:t>М.</w:t>
      </w:r>
      <w:r>
        <w:rPr>
          <w:spacing w:val="-1"/>
        </w:rPr>
        <w:t xml:space="preserve"> </w:t>
      </w:r>
      <w:r>
        <w:t>Уилкинс,</w:t>
      </w:r>
      <w:r>
        <w:rPr>
          <w:spacing w:val="-1"/>
        </w:rPr>
        <w:t xml:space="preserve"> </w:t>
      </w:r>
      <w:r>
        <w:t>Р.</w:t>
      </w:r>
      <w:r>
        <w:rPr>
          <w:spacing w:val="-1"/>
        </w:rPr>
        <w:t xml:space="preserve"> </w:t>
      </w:r>
      <w:r>
        <w:t>Франклин,</w:t>
      </w:r>
      <w:r>
        <w:rPr>
          <w:spacing w:val="-1"/>
        </w:rPr>
        <w:t xml:space="preserve"> </w:t>
      </w:r>
      <w:r>
        <w:t>К.М. Бэр.</w:t>
      </w:r>
    </w:p>
    <w:p w:rsidR="00C36CF3" w:rsidRDefault="001C1315">
      <w:pPr>
        <w:pStyle w:val="a3"/>
        <w:spacing w:line="276" w:lineRule="auto"/>
        <w:ind w:right="1481"/>
        <w:jc w:val="left"/>
      </w:pPr>
      <w:r>
        <w:t>Диаграммы: «Распределение химических элементов в неживой природе», «Распределение</w:t>
      </w:r>
      <w:r>
        <w:rPr>
          <w:spacing w:val="-57"/>
        </w:rPr>
        <w:t xml:space="preserve"> </w:t>
      </w:r>
      <w:r>
        <w:t>химических</w:t>
      </w:r>
      <w:r>
        <w:rPr>
          <w:spacing w:val="-2"/>
        </w:rPr>
        <w:t xml:space="preserve"> </w:t>
      </w:r>
      <w:r>
        <w:t>элементов</w:t>
      </w:r>
      <w:r>
        <w:rPr>
          <w:spacing w:val="2"/>
        </w:rPr>
        <w:t xml:space="preserve"> </w:t>
      </w:r>
      <w:r>
        <w:t>в</w:t>
      </w:r>
      <w:r>
        <w:rPr>
          <w:spacing w:val="-1"/>
        </w:rPr>
        <w:t xml:space="preserve"> </w:t>
      </w:r>
      <w:r>
        <w:t>живой природе».</w:t>
      </w:r>
    </w:p>
    <w:p w:rsidR="00C36CF3" w:rsidRDefault="001C1315">
      <w:pPr>
        <w:pStyle w:val="a3"/>
        <w:tabs>
          <w:tab w:val="left" w:pos="1335"/>
          <w:tab w:val="left" w:pos="1673"/>
          <w:tab w:val="left" w:pos="2592"/>
          <w:tab w:val="left" w:pos="4484"/>
          <w:tab w:val="left" w:pos="5508"/>
          <w:tab w:val="left" w:pos="6946"/>
          <w:tab w:val="left" w:pos="8388"/>
        </w:tabs>
        <w:spacing w:line="276" w:lineRule="auto"/>
        <w:ind w:right="1497"/>
        <w:jc w:val="left"/>
      </w:pPr>
      <w:r>
        <w:t>Таблицы</w:t>
      </w:r>
      <w:r>
        <w:tab/>
        <w:t>и</w:t>
      </w:r>
      <w:r>
        <w:tab/>
        <w:t>схемы:</w:t>
      </w:r>
      <w:r>
        <w:tab/>
        <w:t>«Периодическая</w:t>
      </w:r>
      <w:r>
        <w:tab/>
        <w:t>таблица</w:t>
      </w:r>
      <w:r>
        <w:tab/>
        <w:t>химических</w:t>
      </w:r>
      <w:r>
        <w:tab/>
        <w:t>элементов»,</w:t>
      </w:r>
      <w:r>
        <w:tab/>
      </w:r>
      <w:r>
        <w:rPr>
          <w:spacing w:val="-1"/>
        </w:rPr>
        <w:t>«Строение</w:t>
      </w:r>
      <w:r>
        <w:rPr>
          <w:spacing w:val="-57"/>
        </w:rPr>
        <w:t xml:space="preserve"> </w:t>
      </w:r>
      <w:r>
        <w:t>молекулы</w:t>
      </w:r>
      <w:r>
        <w:rPr>
          <w:spacing w:val="-3"/>
        </w:rPr>
        <w:t xml:space="preserve"> </w:t>
      </w:r>
      <w:r>
        <w:t>воды»,</w:t>
      </w:r>
      <w:r>
        <w:rPr>
          <w:spacing w:val="4"/>
        </w:rPr>
        <w:t xml:space="preserve"> </w:t>
      </w:r>
      <w:r>
        <w:t>«Биосинтез</w:t>
      </w:r>
      <w:r>
        <w:rPr>
          <w:spacing w:val="-3"/>
        </w:rPr>
        <w:t xml:space="preserve"> </w:t>
      </w:r>
      <w:r>
        <w:t>белка»,</w:t>
      </w:r>
      <w:r>
        <w:rPr>
          <w:spacing w:val="3"/>
        </w:rPr>
        <w:t xml:space="preserve"> </w:t>
      </w:r>
      <w:r>
        <w:t>«Строение</w:t>
      </w:r>
      <w:r>
        <w:rPr>
          <w:spacing w:val="-3"/>
        </w:rPr>
        <w:t xml:space="preserve"> </w:t>
      </w:r>
      <w:r>
        <w:t>молекулы</w:t>
      </w:r>
      <w:r>
        <w:rPr>
          <w:spacing w:val="-3"/>
        </w:rPr>
        <w:t xml:space="preserve"> </w:t>
      </w:r>
      <w:r>
        <w:t>белка»,</w:t>
      </w:r>
      <w:r>
        <w:rPr>
          <w:spacing w:val="5"/>
        </w:rPr>
        <w:t xml:space="preserve"> </w:t>
      </w:r>
      <w:r>
        <w:t>«Строение</w:t>
      </w:r>
      <w:r>
        <w:rPr>
          <w:spacing w:val="-4"/>
        </w:rPr>
        <w:t xml:space="preserve"> </w:t>
      </w:r>
      <w:r>
        <w:t>фермента»,</w:t>
      </w:r>
    </w:p>
    <w:p w:rsidR="00C36CF3" w:rsidRDefault="001C1315">
      <w:pPr>
        <w:pStyle w:val="a3"/>
        <w:spacing w:before="1" w:line="276" w:lineRule="auto"/>
        <w:ind w:right="1497"/>
      </w:pPr>
      <w:r>
        <w:t>«Нуклеиновые кислоты. ДНК», «Строение молекулы АТФ», «Строение эукариотической</w:t>
      </w:r>
      <w:r>
        <w:rPr>
          <w:spacing w:val="1"/>
        </w:rPr>
        <w:t xml:space="preserve"> </w:t>
      </w:r>
      <w:r>
        <w:t>клетки»,</w:t>
      </w:r>
      <w:r>
        <w:rPr>
          <w:spacing w:val="1"/>
        </w:rPr>
        <w:t xml:space="preserve"> </w:t>
      </w:r>
      <w:r>
        <w:t>«Строение</w:t>
      </w:r>
      <w:r>
        <w:rPr>
          <w:spacing w:val="1"/>
        </w:rPr>
        <w:t xml:space="preserve"> </w:t>
      </w:r>
      <w:r>
        <w:t>животной</w:t>
      </w:r>
      <w:r>
        <w:rPr>
          <w:spacing w:val="1"/>
        </w:rPr>
        <w:t xml:space="preserve"> </w:t>
      </w:r>
      <w:r>
        <w:t>клетки»,</w:t>
      </w:r>
      <w:r>
        <w:rPr>
          <w:spacing w:val="1"/>
        </w:rPr>
        <w:t xml:space="preserve"> </w:t>
      </w:r>
      <w:r>
        <w:t>«Строение</w:t>
      </w:r>
      <w:r>
        <w:rPr>
          <w:spacing w:val="1"/>
        </w:rPr>
        <w:t xml:space="preserve"> </w:t>
      </w:r>
      <w:r>
        <w:t>растительной</w:t>
      </w:r>
      <w:r>
        <w:rPr>
          <w:spacing w:val="1"/>
        </w:rPr>
        <w:t xml:space="preserve"> </w:t>
      </w:r>
      <w:r>
        <w:t>клетки»,</w:t>
      </w:r>
      <w:r>
        <w:rPr>
          <w:spacing w:val="1"/>
        </w:rPr>
        <w:t xml:space="preserve"> </w:t>
      </w:r>
      <w:r>
        <w:t>«Строение</w:t>
      </w:r>
      <w:r>
        <w:rPr>
          <w:spacing w:val="1"/>
        </w:rPr>
        <w:t xml:space="preserve"> </w:t>
      </w:r>
      <w:r>
        <w:t>прокариотической</w:t>
      </w:r>
      <w:r>
        <w:rPr>
          <w:spacing w:val="-2"/>
        </w:rPr>
        <w:t xml:space="preserve"> </w:t>
      </w:r>
      <w:r>
        <w:t>клетки»,</w:t>
      </w:r>
      <w:r>
        <w:rPr>
          <w:spacing w:val="2"/>
        </w:rPr>
        <w:t xml:space="preserve"> </w:t>
      </w:r>
      <w:r>
        <w:t>«Строение</w:t>
      </w:r>
      <w:r>
        <w:rPr>
          <w:spacing w:val="-3"/>
        </w:rPr>
        <w:t xml:space="preserve"> </w:t>
      </w:r>
      <w:r>
        <w:t>ядра</w:t>
      </w:r>
      <w:r>
        <w:rPr>
          <w:spacing w:val="-3"/>
        </w:rPr>
        <w:t xml:space="preserve"> </w:t>
      </w:r>
      <w:r>
        <w:t>клетки»,</w:t>
      </w:r>
      <w:r>
        <w:rPr>
          <w:spacing w:val="2"/>
        </w:rPr>
        <w:t xml:space="preserve"> </w:t>
      </w:r>
      <w:r>
        <w:t>«Углеводы»,</w:t>
      </w:r>
      <w:r>
        <w:rPr>
          <w:spacing w:val="4"/>
        </w:rPr>
        <w:t xml:space="preserve"> </w:t>
      </w:r>
      <w:r>
        <w:t>«Липиды».</w:t>
      </w:r>
    </w:p>
    <w:p w:rsidR="00C36CF3" w:rsidRDefault="001C1315">
      <w:pPr>
        <w:pStyle w:val="a3"/>
        <w:spacing w:line="278" w:lineRule="auto"/>
        <w:ind w:right="848"/>
        <w:jc w:val="left"/>
      </w:pPr>
      <w:r>
        <w:t>Оборудование:</w:t>
      </w:r>
      <w:r>
        <w:rPr>
          <w:spacing w:val="1"/>
        </w:rPr>
        <w:t xml:space="preserve"> </w:t>
      </w:r>
      <w:r>
        <w:t>световой</w:t>
      </w:r>
      <w:r>
        <w:rPr>
          <w:spacing w:val="1"/>
        </w:rPr>
        <w:t xml:space="preserve"> </w:t>
      </w:r>
      <w:r>
        <w:t>микроскоп,</w:t>
      </w:r>
      <w:r>
        <w:rPr>
          <w:spacing w:val="1"/>
        </w:rPr>
        <w:t xml:space="preserve"> </w:t>
      </w:r>
      <w:r>
        <w:t>оборудование</w:t>
      </w:r>
      <w:r>
        <w:rPr>
          <w:spacing w:val="1"/>
        </w:rPr>
        <w:t xml:space="preserve"> </w:t>
      </w:r>
      <w:r>
        <w:t>для</w:t>
      </w:r>
      <w:r>
        <w:rPr>
          <w:spacing w:val="1"/>
        </w:rPr>
        <w:t xml:space="preserve"> </w:t>
      </w:r>
      <w:r>
        <w:t>проведения</w:t>
      </w:r>
      <w:r>
        <w:rPr>
          <w:spacing w:val="1"/>
        </w:rPr>
        <w:t xml:space="preserve"> </w:t>
      </w:r>
      <w:r>
        <w:t>наблюдений,</w:t>
      </w:r>
      <w:r>
        <w:rPr>
          <w:spacing w:val="1"/>
        </w:rPr>
        <w:t xml:space="preserve"> </w:t>
      </w:r>
      <w:r>
        <w:t>измерений,</w:t>
      </w:r>
      <w:r>
        <w:rPr>
          <w:spacing w:val="-57"/>
        </w:rPr>
        <w:t xml:space="preserve"> </w:t>
      </w:r>
      <w:r>
        <w:t>экспериментов,</w:t>
      </w:r>
      <w:r>
        <w:rPr>
          <w:spacing w:val="-1"/>
        </w:rPr>
        <w:t xml:space="preserve"> </w:t>
      </w:r>
      <w:r>
        <w:t>микропрепараты</w:t>
      </w:r>
      <w:r>
        <w:rPr>
          <w:spacing w:val="-1"/>
        </w:rPr>
        <w:t xml:space="preserve"> </w:t>
      </w:r>
      <w:r>
        <w:t>растительных,</w:t>
      </w:r>
      <w:r>
        <w:rPr>
          <w:spacing w:val="-1"/>
        </w:rPr>
        <w:t xml:space="preserve"> </w:t>
      </w:r>
      <w:r>
        <w:t>животных</w:t>
      </w:r>
      <w:r>
        <w:rPr>
          <w:spacing w:val="1"/>
        </w:rPr>
        <w:t xml:space="preserve"> </w:t>
      </w:r>
      <w:r>
        <w:t>и</w:t>
      </w:r>
      <w:r>
        <w:rPr>
          <w:spacing w:val="-1"/>
        </w:rPr>
        <w:t xml:space="preserve"> </w:t>
      </w:r>
      <w:r>
        <w:t>бактериальных</w:t>
      </w:r>
      <w:r>
        <w:rPr>
          <w:spacing w:val="1"/>
        </w:rPr>
        <w:t xml:space="preserve"> </w:t>
      </w:r>
      <w:r>
        <w:t>клеток.</w:t>
      </w:r>
    </w:p>
    <w:p w:rsidR="00C36CF3" w:rsidRDefault="001C1315">
      <w:pPr>
        <w:pStyle w:val="a3"/>
        <w:spacing w:line="272" w:lineRule="exact"/>
        <w:jc w:val="left"/>
      </w:pPr>
      <w:r>
        <w:t>Лабораторные</w:t>
      </w:r>
      <w:r>
        <w:rPr>
          <w:spacing w:val="-6"/>
        </w:rPr>
        <w:t xml:space="preserve"> </w:t>
      </w:r>
      <w:r>
        <w:t>и</w:t>
      </w:r>
      <w:r>
        <w:rPr>
          <w:spacing w:val="-3"/>
        </w:rPr>
        <w:t xml:space="preserve"> </w:t>
      </w:r>
      <w:r>
        <w:t>практические</w:t>
      </w:r>
      <w:r>
        <w:rPr>
          <w:spacing w:val="-4"/>
        </w:rPr>
        <w:t xml:space="preserve"> </w:t>
      </w:r>
      <w:r>
        <w:t>работы:</w:t>
      </w:r>
    </w:p>
    <w:p w:rsidR="00C36CF3" w:rsidRDefault="001C1315">
      <w:pPr>
        <w:pStyle w:val="a3"/>
        <w:spacing w:before="39" w:line="276" w:lineRule="auto"/>
        <w:ind w:right="848"/>
        <w:jc w:val="left"/>
      </w:pPr>
      <w:r>
        <w:t>Лабораторная</w:t>
      </w:r>
      <w:r>
        <w:rPr>
          <w:spacing w:val="2"/>
        </w:rPr>
        <w:t xml:space="preserve"> </w:t>
      </w:r>
      <w:r>
        <w:t>работа</w:t>
      </w:r>
      <w:r>
        <w:rPr>
          <w:spacing w:val="2"/>
        </w:rPr>
        <w:t xml:space="preserve"> </w:t>
      </w:r>
      <w:r>
        <w:t>№</w:t>
      </w:r>
      <w:r>
        <w:rPr>
          <w:spacing w:val="1"/>
        </w:rPr>
        <w:t xml:space="preserve"> </w:t>
      </w:r>
      <w:r>
        <w:t>1.</w:t>
      </w:r>
      <w:r>
        <w:rPr>
          <w:spacing w:val="7"/>
        </w:rPr>
        <w:t xml:space="preserve"> </w:t>
      </w:r>
      <w:r>
        <w:t>«Изучение</w:t>
      </w:r>
      <w:r>
        <w:rPr>
          <w:spacing w:val="3"/>
        </w:rPr>
        <w:t xml:space="preserve"> </w:t>
      </w:r>
      <w:r>
        <w:t>каталитической</w:t>
      </w:r>
      <w:r>
        <w:rPr>
          <w:spacing w:val="3"/>
        </w:rPr>
        <w:t xml:space="preserve"> </w:t>
      </w:r>
      <w:r>
        <w:t>активности</w:t>
      </w:r>
      <w:r>
        <w:rPr>
          <w:spacing w:val="3"/>
        </w:rPr>
        <w:t xml:space="preserve"> </w:t>
      </w:r>
      <w:r>
        <w:t>ферментов</w:t>
      </w:r>
      <w:r>
        <w:rPr>
          <w:spacing w:val="2"/>
        </w:rPr>
        <w:t xml:space="preserve"> </w:t>
      </w:r>
      <w:r>
        <w:t>(на</w:t>
      </w:r>
      <w:r>
        <w:rPr>
          <w:spacing w:val="2"/>
        </w:rPr>
        <w:t xml:space="preserve"> </w:t>
      </w:r>
      <w:r>
        <w:t>примере</w:t>
      </w:r>
      <w:r>
        <w:rPr>
          <w:spacing w:val="-57"/>
        </w:rPr>
        <w:t xml:space="preserve"> </w:t>
      </w:r>
      <w:r>
        <w:t>амилазы</w:t>
      </w:r>
      <w:r>
        <w:rPr>
          <w:spacing w:val="-1"/>
        </w:rPr>
        <w:t xml:space="preserve"> </w:t>
      </w:r>
      <w:r>
        <w:t>или</w:t>
      </w:r>
      <w:r>
        <w:rPr>
          <w:spacing w:val="1"/>
        </w:rPr>
        <w:t xml:space="preserve"> </w:t>
      </w:r>
      <w:r>
        <w:t>каталазы)».</w:t>
      </w:r>
    </w:p>
    <w:p w:rsidR="00C36CF3" w:rsidRDefault="001C1315">
      <w:pPr>
        <w:pStyle w:val="a3"/>
        <w:spacing w:before="1" w:line="276" w:lineRule="auto"/>
        <w:ind w:right="1469"/>
        <w:jc w:val="left"/>
      </w:pPr>
      <w:r>
        <w:t>Лабораторная</w:t>
      </w:r>
      <w:r>
        <w:rPr>
          <w:spacing w:val="31"/>
        </w:rPr>
        <w:t xml:space="preserve"> </w:t>
      </w:r>
      <w:r>
        <w:t>работа</w:t>
      </w:r>
      <w:r>
        <w:rPr>
          <w:spacing w:val="31"/>
        </w:rPr>
        <w:t xml:space="preserve"> </w:t>
      </w:r>
      <w:r>
        <w:t>№</w:t>
      </w:r>
      <w:r>
        <w:rPr>
          <w:spacing w:val="31"/>
        </w:rPr>
        <w:t xml:space="preserve"> </w:t>
      </w:r>
      <w:r>
        <w:t>2.</w:t>
      </w:r>
      <w:r>
        <w:rPr>
          <w:spacing w:val="36"/>
        </w:rPr>
        <w:t xml:space="preserve"> </w:t>
      </w:r>
      <w:r>
        <w:t>«Изучение</w:t>
      </w:r>
      <w:r>
        <w:rPr>
          <w:spacing w:val="31"/>
        </w:rPr>
        <w:t xml:space="preserve"> </w:t>
      </w:r>
      <w:r>
        <w:t>строения</w:t>
      </w:r>
      <w:r>
        <w:rPr>
          <w:spacing w:val="29"/>
        </w:rPr>
        <w:t xml:space="preserve"> </w:t>
      </w:r>
      <w:r>
        <w:t>клеток</w:t>
      </w:r>
      <w:r>
        <w:rPr>
          <w:spacing w:val="40"/>
        </w:rPr>
        <w:t xml:space="preserve"> </w:t>
      </w:r>
      <w:r>
        <w:t>растений,</w:t>
      </w:r>
      <w:r>
        <w:rPr>
          <w:spacing w:val="30"/>
        </w:rPr>
        <w:t xml:space="preserve"> </w:t>
      </w:r>
      <w:r>
        <w:t>животных</w:t>
      </w:r>
      <w:r>
        <w:rPr>
          <w:spacing w:val="33"/>
        </w:rPr>
        <w:t xml:space="preserve"> </w:t>
      </w:r>
      <w:r>
        <w:t>и</w:t>
      </w:r>
      <w:r>
        <w:rPr>
          <w:spacing w:val="31"/>
        </w:rPr>
        <w:t xml:space="preserve"> </w:t>
      </w:r>
      <w:r>
        <w:t>бактерий</w:t>
      </w:r>
      <w:r>
        <w:rPr>
          <w:spacing w:val="-57"/>
        </w:rPr>
        <w:t xml:space="preserve"> </w:t>
      </w:r>
      <w:r>
        <w:t>под</w:t>
      </w:r>
      <w:r>
        <w:rPr>
          <w:spacing w:val="-1"/>
        </w:rPr>
        <w:t xml:space="preserve"> </w:t>
      </w:r>
      <w:r>
        <w:t>микроскопом</w:t>
      </w:r>
      <w:r>
        <w:rPr>
          <w:spacing w:val="-2"/>
        </w:rPr>
        <w:t xml:space="preserve"> </w:t>
      </w:r>
      <w:r>
        <w:t>на</w:t>
      </w:r>
      <w:r>
        <w:rPr>
          <w:spacing w:val="-1"/>
        </w:rPr>
        <w:t xml:space="preserve"> </w:t>
      </w:r>
      <w:r>
        <w:t>готовых</w:t>
      </w:r>
      <w:r>
        <w:rPr>
          <w:spacing w:val="1"/>
        </w:rPr>
        <w:t xml:space="preserve"> </w:t>
      </w:r>
      <w:r>
        <w:t>микропрепаратах</w:t>
      </w:r>
      <w:r>
        <w:rPr>
          <w:spacing w:val="2"/>
        </w:rPr>
        <w:t xml:space="preserve"> </w:t>
      </w:r>
      <w:r>
        <w:t>и</w:t>
      </w:r>
      <w:r>
        <w:rPr>
          <w:spacing w:val="-3"/>
        </w:rPr>
        <w:t xml:space="preserve"> </w:t>
      </w:r>
      <w:r>
        <w:t>их</w:t>
      </w:r>
      <w:r>
        <w:rPr>
          <w:spacing w:val="2"/>
        </w:rPr>
        <w:t xml:space="preserve"> </w:t>
      </w:r>
      <w:r>
        <w:t>описание».</w:t>
      </w:r>
    </w:p>
    <w:p w:rsidR="00C36CF3" w:rsidRDefault="001C1315">
      <w:pPr>
        <w:pStyle w:val="2"/>
        <w:spacing w:before="4"/>
        <w:jc w:val="left"/>
      </w:pPr>
      <w:r>
        <w:t>Тема</w:t>
      </w:r>
      <w:r>
        <w:rPr>
          <w:spacing w:val="-3"/>
        </w:rPr>
        <w:t xml:space="preserve"> </w:t>
      </w:r>
      <w:r>
        <w:t>4.</w:t>
      </w:r>
      <w:r>
        <w:rPr>
          <w:spacing w:val="-2"/>
        </w:rPr>
        <w:t xml:space="preserve"> </w:t>
      </w:r>
      <w:r>
        <w:t>Жизнедеятельность</w:t>
      </w:r>
      <w:r>
        <w:rPr>
          <w:spacing w:val="-1"/>
        </w:rPr>
        <w:t xml:space="preserve"> </w:t>
      </w:r>
      <w:r>
        <w:t>клетки.</w:t>
      </w:r>
    </w:p>
    <w:p w:rsidR="00C36CF3" w:rsidRDefault="001C1315">
      <w:pPr>
        <w:pStyle w:val="a3"/>
        <w:spacing w:before="36" w:line="276" w:lineRule="auto"/>
        <w:ind w:right="1486"/>
      </w:pPr>
      <w:r>
        <w:t>Обмен веществ, или метаболизм. Ассимиляция (пластический обмен) и диссимиляция</w:t>
      </w:r>
      <w:r>
        <w:rPr>
          <w:spacing w:val="1"/>
        </w:rPr>
        <w:t xml:space="preserve"> </w:t>
      </w:r>
      <w:r>
        <w:t>(энергетический</w:t>
      </w:r>
      <w:r>
        <w:rPr>
          <w:spacing w:val="1"/>
        </w:rPr>
        <w:t xml:space="preserve"> </w:t>
      </w:r>
      <w:r>
        <w:t>обмен)</w:t>
      </w:r>
      <w:r>
        <w:rPr>
          <w:spacing w:val="1"/>
        </w:rPr>
        <w:t xml:space="preserve"> </w:t>
      </w:r>
      <w:r>
        <w:t>-</w:t>
      </w:r>
      <w:r>
        <w:rPr>
          <w:spacing w:val="1"/>
        </w:rPr>
        <w:t xml:space="preserve"> </w:t>
      </w:r>
      <w:r>
        <w:t>две</w:t>
      </w:r>
      <w:r>
        <w:rPr>
          <w:spacing w:val="1"/>
        </w:rPr>
        <w:t xml:space="preserve"> </w:t>
      </w:r>
      <w:r>
        <w:t>стороны</w:t>
      </w:r>
      <w:r>
        <w:rPr>
          <w:spacing w:val="1"/>
        </w:rPr>
        <w:t xml:space="preserve"> </w:t>
      </w:r>
      <w:r>
        <w:t>единого</w:t>
      </w:r>
      <w:r>
        <w:rPr>
          <w:spacing w:val="1"/>
        </w:rPr>
        <w:t xml:space="preserve"> </w:t>
      </w:r>
      <w:r>
        <w:t>процесса</w:t>
      </w:r>
      <w:r>
        <w:rPr>
          <w:spacing w:val="1"/>
        </w:rPr>
        <w:t xml:space="preserve"> </w:t>
      </w:r>
      <w:r>
        <w:t>метаболизма.</w:t>
      </w:r>
      <w:r>
        <w:rPr>
          <w:spacing w:val="1"/>
        </w:rPr>
        <w:t xml:space="preserve"> </w:t>
      </w:r>
      <w:r>
        <w:t>Роль</w:t>
      </w:r>
      <w:r>
        <w:rPr>
          <w:spacing w:val="1"/>
        </w:rPr>
        <w:t xml:space="preserve"> </w:t>
      </w:r>
      <w:r>
        <w:t>законов</w:t>
      </w:r>
      <w:r>
        <w:rPr>
          <w:spacing w:val="1"/>
        </w:rPr>
        <w:t xml:space="preserve"> </w:t>
      </w:r>
      <w:r>
        <w:t>сохранения</w:t>
      </w:r>
      <w:r>
        <w:rPr>
          <w:spacing w:val="-1"/>
        </w:rPr>
        <w:t xml:space="preserve"> </w:t>
      </w:r>
      <w:r>
        <w:t>веществ</w:t>
      </w:r>
      <w:r>
        <w:rPr>
          <w:spacing w:val="-1"/>
        </w:rPr>
        <w:t xml:space="preserve"> </w:t>
      </w:r>
      <w:r>
        <w:t>и энергии</w:t>
      </w:r>
      <w:r>
        <w:rPr>
          <w:spacing w:val="-1"/>
        </w:rPr>
        <w:t xml:space="preserve"> </w:t>
      </w:r>
      <w:r>
        <w:t>в</w:t>
      </w:r>
      <w:r>
        <w:rPr>
          <w:spacing w:val="-1"/>
        </w:rPr>
        <w:t xml:space="preserve"> </w:t>
      </w:r>
      <w:r>
        <w:t>понимании метаболизма.</w:t>
      </w:r>
    </w:p>
    <w:p w:rsidR="00C36CF3" w:rsidRDefault="001C1315">
      <w:pPr>
        <w:pStyle w:val="a3"/>
        <w:spacing w:before="1" w:line="276" w:lineRule="auto"/>
        <w:ind w:right="1497"/>
      </w:pPr>
      <w:r>
        <w:t>Типы обмена веществ: автотрофный и гетеротрофный. Роль ферментов в обмене веществ</w:t>
      </w:r>
      <w:r>
        <w:rPr>
          <w:spacing w:val="1"/>
        </w:rPr>
        <w:t xml:space="preserve"> </w:t>
      </w:r>
      <w:r>
        <w:t>и</w:t>
      </w:r>
      <w:r>
        <w:rPr>
          <w:spacing w:val="-1"/>
        </w:rPr>
        <w:t xml:space="preserve"> </w:t>
      </w:r>
      <w:r>
        <w:t>превращении энергии</w:t>
      </w:r>
      <w:r>
        <w:rPr>
          <w:spacing w:val="-2"/>
        </w:rPr>
        <w:t xml:space="preserve"> </w:t>
      </w:r>
      <w:r>
        <w:t>в</w:t>
      </w:r>
      <w:r>
        <w:rPr>
          <w:spacing w:val="-1"/>
        </w:rPr>
        <w:t xml:space="preserve"> </w:t>
      </w:r>
      <w:r>
        <w:t>клетке.</w:t>
      </w:r>
    </w:p>
    <w:p w:rsidR="00C36CF3" w:rsidRDefault="001C1315">
      <w:pPr>
        <w:pStyle w:val="a3"/>
        <w:spacing w:line="276" w:lineRule="auto"/>
        <w:ind w:right="1484"/>
      </w:pPr>
      <w:r>
        <w:t>Фотосинтез.</w:t>
      </w:r>
      <w:r>
        <w:rPr>
          <w:spacing w:val="1"/>
        </w:rPr>
        <w:t xml:space="preserve"> </w:t>
      </w:r>
      <w:r>
        <w:t>Световая</w:t>
      </w:r>
      <w:r>
        <w:rPr>
          <w:spacing w:val="1"/>
        </w:rPr>
        <w:t xml:space="preserve"> </w:t>
      </w:r>
      <w:r>
        <w:t>и</w:t>
      </w:r>
      <w:r>
        <w:rPr>
          <w:spacing w:val="1"/>
        </w:rPr>
        <w:t xml:space="preserve"> </w:t>
      </w:r>
      <w:r>
        <w:t>темновая</w:t>
      </w:r>
      <w:r>
        <w:rPr>
          <w:spacing w:val="1"/>
        </w:rPr>
        <w:t xml:space="preserve"> </w:t>
      </w:r>
      <w:r>
        <w:t>фазы</w:t>
      </w:r>
      <w:r>
        <w:rPr>
          <w:spacing w:val="1"/>
        </w:rPr>
        <w:t xml:space="preserve"> </w:t>
      </w:r>
      <w:r>
        <w:t>фотосинтеза.</w:t>
      </w:r>
      <w:r>
        <w:rPr>
          <w:spacing w:val="1"/>
        </w:rPr>
        <w:t xml:space="preserve"> </w:t>
      </w:r>
      <w:r>
        <w:t>Реакции</w:t>
      </w:r>
      <w:r>
        <w:rPr>
          <w:spacing w:val="1"/>
        </w:rPr>
        <w:t xml:space="preserve"> </w:t>
      </w:r>
      <w:r>
        <w:t>фотосинтеза.</w:t>
      </w:r>
      <w:r>
        <w:rPr>
          <w:spacing w:val="1"/>
        </w:rPr>
        <w:t xml:space="preserve"> </w:t>
      </w:r>
      <w:r>
        <w:t>Эффективность</w:t>
      </w:r>
      <w:r>
        <w:rPr>
          <w:spacing w:val="1"/>
        </w:rPr>
        <w:t xml:space="preserve"> </w:t>
      </w:r>
      <w:r>
        <w:t>фотосинтеза.</w:t>
      </w:r>
      <w:r>
        <w:rPr>
          <w:spacing w:val="1"/>
        </w:rPr>
        <w:t xml:space="preserve"> </w:t>
      </w:r>
      <w:r>
        <w:t>Значение</w:t>
      </w:r>
      <w:r>
        <w:rPr>
          <w:spacing w:val="1"/>
        </w:rPr>
        <w:t xml:space="preserve"> </w:t>
      </w:r>
      <w:r>
        <w:t>фотосинтеза</w:t>
      </w:r>
      <w:r>
        <w:rPr>
          <w:spacing w:val="1"/>
        </w:rPr>
        <w:t xml:space="preserve"> </w:t>
      </w:r>
      <w:r>
        <w:t>для</w:t>
      </w:r>
      <w:r>
        <w:rPr>
          <w:spacing w:val="1"/>
        </w:rPr>
        <w:t xml:space="preserve"> </w:t>
      </w:r>
      <w:r>
        <w:t>жизни</w:t>
      </w:r>
      <w:r>
        <w:rPr>
          <w:spacing w:val="1"/>
        </w:rPr>
        <w:t xml:space="preserve"> </w:t>
      </w:r>
      <w:r>
        <w:t>на</w:t>
      </w:r>
      <w:r>
        <w:rPr>
          <w:spacing w:val="1"/>
        </w:rPr>
        <w:t xml:space="preserve"> </w:t>
      </w:r>
      <w:r>
        <w:t>Земле.</w:t>
      </w:r>
      <w:r>
        <w:rPr>
          <w:spacing w:val="60"/>
        </w:rPr>
        <w:t xml:space="preserve"> </w:t>
      </w:r>
      <w:r>
        <w:t>Влияние</w:t>
      </w:r>
      <w:r>
        <w:rPr>
          <w:spacing w:val="1"/>
        </w:rPr>
        <w:t xml:space="preserve"> </w:t>
      </w:r>
      <w:r>
        <w:t>условий среды на фотосинтез и способы повышения его продуктивности у культурных</w:t>
      </w:r>
      <w:r>
        <w:rPr>
          <w:spacing w:val="1"/>
        </w:rPr>
        <w:t xml:space="preserve"> </w:t>
      </w:r>
      <w:r>
        <w:t>растений.</w:t>
      </w:r>
    </w:p>
    <w:p w:rsidR="00C36CF3" w:rsidRDefault="001C1315">
      <w:pPr>
        <w:pStyle w:val="a3"/>
        <w:spacing w:line="276" w:lineRule="auto"/>
        <w:ind w:right="1469"/>
        <w:jc w:val="left"/>
      </w:pPr>
      <w:r>
        <w:t>Хемосинтез. Хемосинтезирующие бактерии. Значение хемосинтеза для жизни на Земле.</w:t>
      </w:r>
      <w:r>
        <w:rPr>
          <w:spacing w:val="1"/>
        </w:rPr>
        <w:t xml:space="preserve"> </w:t>
      </w:r>
      <w:r>
        <w:t>Энергетический</w:t>
      </w:r>
      <w:r>
        <w:rPr>
          <w:spacing w:val="1"/>
        </w:rPr>
        <w:t xml:space="preserve"> </w:t>
      </w:r>
      <w:r>
        <w:t>обмен в</w:t>
      </w:r>
      <w:r>
        <w:rPr>
          <w:spacing w:val="1"/>
        </w:rPr>
        <w:t xml:space="preserve"> </w:t>
      </w:r>
      <w:r>
        <w:t>клетке.</w:t>
      </w:r>
      <w:r>
        <w:rPr>
          <w:spacing w:val="1"/>
        </w:rPr>
        <w:t xml:space="preserve"> </w:t>
      </w:r>
      <w:r>
        <w:t>Расщепление веществ,</w:t>
      </w:r>
      <w:r>
        <w:rPr>
          <w:spacing w:val="1"/>
        </w:rPr>
        <w:t xml:space="preserve"> </w:t>
      </w:r>
      <w:r>
        <w:t>выделение</w:t>
      </w:r>
      <w:r>
        <w:rPr>
          <w:spacing w:val="1"/>
        </w:rPr>
        <w:t xml:space="preserve"> </w:t>
      </w:r>
      <w:r>
        <w:t>и</w:t>
      </w:r>
      <w:r>
        <w:rPr>
          <w:spacing w:val="1"/>
        </w:rPr>
        <w:t xml:space="preserve"> </w:t>
      </w:r>
      <w:r>
        <w:t>аккумулирование</w:t>
      </w:r>
      <w:r>
        <w:rPr>
          <w:spacing w:val="-57"/>
        </w:rPr>
        <w:t xml:space="preserve"> </w:t>
      </w:r>
      <w:r>
        <w:t>энергии</w:t>
      </w:r>
      <w:r>
        <w:rPr>
          <w:spacing w:val="17"/>
        </w:rPr>
        <w:t xml:space="preserve"> </w:t>
      </w:r>
      <w:r>
        <w:t>в</w:t>
      </w:r>
      <w:r>
        <w:rPr>
          <w:spacing w:val="16"/>
        </w:rPr>
        <w:t xml:space="preserve"> </w:t>
      </w:r>
      <w:r>
        <w:t>клетке.</w:t>
      </w:r>
      <w:r>
        <w:rPr>
          <w:spacing w:val="16"/>
        </w:rPr>
        <w:t xml:space="preserve"> </w:t>
      </w:r>
      <w:r>
        <w:t>Этапы</w:t>
      </w:r>
      <w:r>
        <w:rPr>
          <w:spacing w:val="16"/>
        </w:rPr>
        <w:t xml:space="preserve"> </w:t>
      </w:r>
      <w:r>
        <w:t>энергетического</w:t>
      </w:r>
      <w:r>
        <w:rPr>
          <w:spacing w:val="16"/>
        </w:rPr>
        <w:t xml:space="preserve"> </w:t>
      </w:r>
      <w:r>
        <w:t>обмена.</w:t>
      </w:r>
      <w:r>
        <w:rPr>
          <w:spacing w:val="16"/>
        </w:rPr>
        <w:t xml:space="preserve"> </w:t>
      </w:r>
      <w:r>
        <w:t>Гликолиз.</w:t>
      </w:r>
      <w:r>
        <w:rPr>
          <w:spacing w:val="16"/>
        </w:rPr>
        <w:t xml:space="preserve"> </w:t>
      </w:r>
      <w:r>
        <w:t>Брожение</w:t>
      </w:r>
      <w:r>
        <w:rPr>
          <w:spacing w:val="16"/>
        </w:rPr>
        <w:t xml:space="preserve"> </w:t>
      </w:r>
      <w:r>
        <w:t>и</w:t>
      </w:r>
      <w:r>
        <w:rPr>
          <w:spacing w:val="17"/>
        </w:rPr>
        <w:t xml:space="preserve"> </w:t>
      </w:r>
      <w:r>
        <w:t>его</w:t>
      </w:r>
      <w:r>
        <w:rPr>
          <w:spacing w:val="16"/>
        </w:rPr>
        <w:t xml:space="preserve"> </w:t>
      </w:r>
      <w:r>
        <w:t>виды.</w:t>
      </w:r>
      <w:r>
        <w:rPr>
          <w:spacing w:val="-57"/>
        </w:rPr>
        <w:t xml:space="preserve"> </w:t>
      </w:r>
      <w:r>
        <w:t>Кислородное</w:t>
      </w:r>
      <w:r>
        <w:rPr>
          <w:spacing w:val="17"/>
        </w:rPr>
        <w:t xml:space="preserve"> </w:t>
      </w:r>
      <w:r>
        <w:t>окисление,</w:t>
      </w:r>
      <w:r>
        <w:rPr>
          <w:spacing w:val="18"/>
        </w:rPr>
        <w:t xml:space="preserve"> </w:t>
      </w:r>
      <w:r>
        <w:t>или</w:t>
      </w:r>
      <w:r>
        <w:rPr>
          <w:spacing w:val="17"/>
        </w:rPr>
        <w:t xml:space="preserve"> </w:t>
      </w:r>
      <w:r>
        <w:t>клеточное</w:t>
      </w:r>
      <w:r>
        <w:rPr>
          <w:spacing w:val="17"/>
        </w:rPr>
        <w:t xml:space="preserve"> </w:t>
      </w:r>
      <w:r>
        <w:t>дыхание.</w:t>
      </w:r>
      <w:r>
        <w:rPr>
          <w:spacing w:val="18"/>
        </w:rPr>
        <w:t xml:space="preserve"> </w:t>
      </w:r>
      <w:r>
        <w:t>Окислительное</w:t>
      </w:r>
      <w:r>
        <w:rPr>
          <w:spacing w:val="12"/>
        </w:rPr>
        <w:t xml:space="preserve"> </w:t>
      </w:r>
      <w:r>
        <w:t>фосфорилирование.</w:t>
      </w:r>
      <w:r>
        <w:rPr>
          <w:spacing w:val="-57"/>
        </w:rPr>
        <w:t xml:space="preserve"> </w:t>
      </w:r>
      <w:r>
        <w:t>Эффективность</w:t>
      </w:r>
      <w:r>
        <w:rPr>
          <w:spacing w:val="-1"/>
        </w:rPr>
        <w:t xml:space="preserve"> </w:t>
      </w:r>
      <w:r>
        <w:t>энергетического обмена.</w:t>
      </w:r>
    </w:p>
    <w:p w:rsidR="00C36CF3" w:rsidRDefault="001C1315">
      <w:pPr>
        <w:pStyle w:val="a3"/>
        <w:spacing w:before="1" w:line="276" w:lineRule="auto"/>
        <w:ind w:right="1488"/>
      </w:pPr>
      <w:r>
        <w:t>Реакции матричного синтеза. Генетическая информация и ДНК. Реализация генетической</w:t>
      </w:r>
      <w:r>
        <w:rPr>
          <w:spacing w:val="-57"/>
        </w:rPr>
        <w:t xml:space="preserve"> </w:t>
      </w:r>
      <w:r>
        <w:t>информации</w:t>
      </w:r>
      <w:r>
        <w:rPr>
          <w:spacing w:val="1"/>
        </w:rPr>
        <w:t xml:space="preserve"> </w:t>
      </w:r>
      <w:r>
        <w:t>в</w:t>
      </w:r>
      <w:r>
        <w:rPr>
          <w:spacing w:val="1"/>
        </w:rPr>
        <w:t xml:space="preserve"> </w:t>
      </w:r>
      <w:r>
        <w:t>клетке.</w:t>
      </w:r>
      <w:r>
        <w:rPr>
          <w:spacing w:val="1"/>
        </w:rPr>
        <w:t xml:space="preserve"> </w:t>
      </w:r>
      <w:r>
        <w:t>Генетический</w:t>
      </w:r>
      <w:r>
        <w:rPr>
          <w:spacing w:val="1"/>
        </w:rPr>
        <w:t xml:space="preserve"> </w:t>
      </w:r>
      <w:r>
        <w:t>код</w:t>
      </w:r>
      <w:r>
        <w:rPr>
          <w:spacing w:val="1"/>
        </w:rPr>
        <w:t xml:space="preserve"> </w:t>
      </w:r>
      <w:r>
        <w:t>и</w:t>
      </w:r>
      <w:r>
        <w:rPr>
          <w:spacing w:val="1"/>
        </w:rPr>
        <w:t xml:space="preserve"> </w:t>
      </w:r>
      <w:r>
        <w:t>его</w:t>
      </w:r>
      <w:r>
        <w:rPr>
          <w:spacing w:val="1"/>
        </w:rPr>
        <w:t xml:space="preserve"> </w:t>
      </w:r>
      <w:r>
        <w:t>свойства.</w:t>
      </w:r>
      <w:r>
        <w:rPr>
          <w:spacing w:val="1"/>
        </w:rPr>
        <w:t xml:space="preserve"> </w:t>
      </w:r>
      <w:r>
        <w:t>Транскрипция</w:t>
      </w:r>
      <w:r>
        <w:rPr>
          <w:spacing w:val="1"/>
        </w:rPr>
        <w:t xml:space="preserve"> </w:t>
      </w:r>
      <w:r>
        <w:t>-</w:t>
      </w:r>
      <w:r>
        <w:rPr>
          <w:spacing w:val="1"/>
        </w:rPr>
        <w:t xml:space="preserve"> </w:t>
      </w:r>
      <w:r>
        <w:t>матричный</w:t>
      </w:r>
      <w:r>
        <w:rPr>
          <w:spacing w:val="-57"/>
        </w:rPr>
        <w:t xml:space="preserve"> </w:t>
      </w:r>
      <w:r>
        <w:t>синтез</w:t>
      </w:r>
      <w:r>
        <w:rPr>
          <w:spacing w:val="1"/>
        </w:rPr>
        <w:t xml:space="preserve"> </w:t>
      </w:r>
      <w:r>
        <w:t>РНК.</w:t>
      </w:r>
      <w:r>
        <w:rPr>
          <w:spacing w:val="1"/>
        </w:rPr>
        <w:t xml:space="preserve"> </w:t>
      </w:r>
      <w:r>
        <w:t>Трансляция</w:t>
      </w:r>
      <w:r>
        <w:rPr>
          <w:spacing w:val="1"/>
        </w:rPr>
        <w:t xml:space="preserve"> </w:t>
      </w:r>
      <w:r>
        <w:t>-</w:t>
      </w:r>
      <w:r>
        <w:rPr>
          <w:spacing w:val="1"/>
        </w:rPr>
        <w:t xml:space="preserve"> </w:t>
      </w:r>
      <w:r>
        <w:t>биосинтез</w:t>
      </w:r>
      <w:r>
        <w:rPr>
          <w:spacing w:val="1"/>
        </w:rPr>
        <w:t xml:space="preserve"> </w:t>
      </w:r>
      <w:r>
        <w:t>белка.</w:t>
      </w:r>
      <w:r>
        <w:rPr>
          <w:spacing w:val="1"/>
        </w:rPr>
        <w:t xml:space="preserve"> </w:t>
      </w:r>
      <w:r>
        <w:t>Этапы</w:t>
      </w:r>
      <w:r>
        <w:rPr>
          <w:spacing w:val="1"/>
        </w:rPr>
        <w:t xml:space="preserve"> </w:t>
      </w:r>
      <w:r>
        <w:t>трансляции.</w:t>
      </w:r>
      <w:r>
        <w:rPr>
          <w:spacing w:val="1"/>
        </w:rPr>
        <w:t xml:space="preserve"> </w:t>
      </w:r>
      <w:r>
        <w:t>Кодирование</w:t>
      </w:r>
      <w:r>
        <w:rPr>
          <w:spacing w:val="1"/>
        </w:rPr>
        <w:t xml:space="preserve"> </w:t>
      </w:r>
      <w:r>
        <w:t>аминокислот.</w:t>
      </w:r>
      <w:r>
        <w:rPr>
          <w:spacing w:val="-4"/>
        </w:rPr>
        <w:t xml:space="preserve"> </w:t>
      </w:r>
      <w:r>
        <w:t>Роль рибосом</w:t>
      </w:r>
      <w:r>
        <w:rPr>
          <w:spacing w:val="-1"/>
        </w:rPr>
        <w:t xml:space="preserve"> </w:t>
      </w:r>
      <w:r>
        <w:t>в</w:t>
      </w:r>
      <w:r>
        <w:rPr>
          <w:spacing w:val="-1"/>
        </w:rPr>
        <w:t xml:space="preserve"> </w:t>
      </w:r>
      <w:r>
        <w:t>биосинтезе</w:t>
      </w:r>
      <w:r>
        <w:rPr>
          <w:spacing w:val="-1"/>
        </w:rPr>
        <w:t xml:space="preserve"> </w:t>
      </w:r>
      <w:r>
        <w:t>белка.</w:t>
      </w:r>
    </w:p>
    <w:p w:rsidR="00C36CF3" w:rsidRDefault="001C1315">
      <w:pPr>
        <w:pStyle w:val="a3"/>
        <w:spacing w:line="276" w:lineRule="auto"/>
        <w:ind w:right="1485"/>
      </w:pPr>
      <w:r>
        <w:t>Неклеточные</w:t>
      </w:r>
      <w:r>
        <w:rPr>
          <w:spacing w:val="1"/>
        </w:rPr>
        <w:t xml:space="preserve"> </w:t>
      </w:r>
      <w:r>
        <w:t>формы</w:t>
      </w:r>
      <w:r>
        <w:rPr>
          <w:spacing w:val="1"/>
        </w:rPr>
        <w:t xml:space="preserve"> </w:t>
      </w:r>
      <w:r>
        <w:t>жизни</w:t>
      </w:r>
      <w:r>
        <w:rPr>
          <w:spacing w:val="1"/>
        </w:rPr>
        <w:t xml:space="preserve"> </w:t>
      </w:r>
      <w:r>
        <w:t>-</w:t>
      </w:r>
      <w:r>
        <w:rPr>
          <w:spacing w:val="1"/>
        </w:rPr>
        <w:t xml:space="preserve"> </w:t>
      </w:r>
      <w:r>
        <w:t>вирусы.</w:t>
      </w:r>
      <w:r>
        <w:rPr>
          <w:spacing w:val="1"/>
        </w:rPr>
        <w:t xml:space="preserve"> </w:t>
      </w:r>
      <w:r>
        <w:t>История</w:t>
      </w:r>
      <w:r>
        <w:rPr>
          <w:spacing w:val="1"/>
        </w:rPr>
        <w:t xml:space="preserve"> </w:t>
      </w:r>
      <w:r>
        <w:t>открытия</w:t>
      </w:r>
      <w:r>
        <w:rPr>
          <w:spacing w:val="1"/>
        </w:rPr>
        <w:t xml:space="preserve"> </w:t>
      </w:r>
      <w:r>
        <w:t>вирусов</w:t>
      </w:r>
      <w:r>
        <w:rPr>
          <w:spacing w:val="1"/>
        </w:rPr>
        <w:t xml:space="preserve"> </w:t>
      </w:r>
      <w:r>
        <w:t>(Д.И.</w:t>
      </w:r>
      <w:r>
        <w:rPr>
          <w:spacing w:val="1"/>
        </w:rPr>
        <w:t xml:space="preserve"> </w:t>
      </w:r>
      <w:r>
        <w:t>Ивановский).</w:t>
      </w:r>
      <w:r>
        <w:rPr>
          <w:spacing w:val="-57"/>
        </w:rPr>
        <w:t xml:space="preserve"> </w:t>
      </w:r>
      <w:r>
        <w:t>Особенности</w:t>
      </w:r>
      <w:r>
        <w:rPr>
          <w:spacing w:val="1"/>
        </w:rPr>
        <w:t xml:space="preserve"> </w:t>
      </w:r>
      <w:r>
        <w:t>строения</w:t>
      </w:r>
      <w:r>
        <w:rPr>
          <w:spacing w:val="1"/>
        </w:rPr>
        <w:t xml:space="preserve"> </w:t>
      </w:r>
      <w:r>
        <w:t>и</w:t>
      </w:r>
      <w:r>
        <w:rPr>
          <w:spacing w:val="1"/>
        </w:rPr>
        <w:t xml:space="preserve"> </w:t>
      </w:r>
      <w:r>
        <w:t>жизненный</w:t>
      </w:r>
      <w:r>
        <w:rPr>
          <w:spacing w:val="1"/>
        </w:rPr>
        <w:t xml:space="preserve"> </w:t>
      </w:r>
      <w:r>
        <w:t>цикл</w:t>
      </w:r>
      <w:r>
        <w:rPr>
          <w:spacing w:val="1"/>
        </w:rPr>
        <w:t xml:space="preserve"> </w:t>
      </w:r>
      <w:r>
        <w:t>вирусов.</w:t>
      </w:r>
      <w:r>
        <w:rPr>
          <w:spacing w:val="1"/>
        </w:rPr>
        <w:t xml:space="preserve"> </w:t>
      </w:r>
      <w:r>
        <w:t>Бактериофаги.</w:t>
      </w:r>
      <w:r>
        <w:rPr>
          <w:spacing w:val="1"/>
        </w:rPr>
        <w:t xml:space="preserve"> </w:t>
      </w:r>
      <w:r>
        <w:t>Болезни</w:t>
      </w:r>
      <w:r>
        <w:rPr>
          <w:spacing w:val="1"/>
        </w:rPr>
        <w:t xml:space="preserve"> </w:t>
      </w:r>
      <w:r>
        <w:t>растений,</w:t>
      </w:r>
      <w:r>
        <w:rPr>
          <w:spacing w:val="1"/>
        </w:rPr>
        <w:t xml:space="preserve"> </w:t>
      </w:r>
      <w:r>
        <w:t>животных и человека, вызываемые вирусами. Вирус иммунодефицита человека (ВИЧ) -</w:t>
      </w:r>
      <w:r>
        <w:rPr>
          <w:spacing w:val="1"/>
        </w:rPr>
        <w:t xml:space="preserve"> </w:t>
      </w:r>
      <w:r>
        <w:t>возбудитель</w:t>
      </w:r>
      <w:r>
        <w:rPr>
          <w:spacing w:val="26"/>
        </w:rPr>
        <w:t xml:space="preserve"> </w:t>
      </w:r>
      <w:r>
        <w:t>СПИДа.</w:t>
      </w:r>
      <w:r>
        <w:rPr>
          <w:spacing w:val="28"/>
        </w:rPr>
        <w:t xml:space="preserve"> </w:t>
      </w:r>
      <w:r>
        <w:t>Обратная</w:t>
      </w:r>
      <w:r>
        <w:rPr>
          <w:spacing w:val="25"/>
        </w:rPr>
        <w:t xml:space="preserve"> </w:t>
      </w:r>
      <w:r>
        <w:t>транскрипция,</w:t>
      </w:r>
      <w:r>
        <w:rPr>
          <w:spacing w:val="25"/>
        </w:rPr>
        <w:t xml:space="preserve"> </w:t>
      </w:r>
      <w:r>
        <w:t>ревертаза</w:t>
      </w:r>
      <w:r>
        <w:rPr>
          <w:spacing w:val="25"/>
        </w:rPr>
        <w:t xml:space="preserve"> </w:t>
      </w:r>
      <w:r>
        <w:t>и</w:t>
      </w:r>
      <w:r>
        <w:rPr>
          <w:spacing w:val="26"/>
        </w:rPr>
        <w:t xml:space="preserve"> </w:t>
      </w:r>
      <w:r>
        <w:t>интеграза.</w:t>
      </w:r>
      <w:r>
        <w:rPr>
          <w:spacing w:val="25"/>
        </w:rPr>
        <w:t xml:space="preserve"> </w:t>
      </w:r>
      <w:r>
        <w:t>Профилактика</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lastRenderedPageBreak/>
        <w:t>распространения</w:t>
      </w:r>
      <w:r>
        <w:rPr>
          <w:spacing w:val="-4"/>
        </w:rPr>
        <w:t xml:space="preserve"> </w:t>
      </w:r>
      <w:r>
        <w:t>вирусных</w:t>
      </w:r>
      <w:r>
        <w:rPr>
          <w:spacing w:val="-4"/>
        </w:rPr>
        <w:t xml:space="preserve"> </w:t>
      </w:r>
      <w:r>
        <w:t>заболеваний.</w:t>
      </w:r>
    </w:p>
    <w:p w:rsidR="00C36CF3" w:rsidRDefault="001C1315">
      <w:pPr>
        <w:pStyle w:val="a3"/>
        <w:spacing w:before="44"/>
      </w:pPr>
      <w:r>
        <w:t>Демонстрации:</w:t>
      </w:r>
      <w:r>
        <w:rPr>
          <w:spacing w:val="-2"/>
        </w:rPr>
        <w:t xml:space="preserve"> </w:t>
      </w:r>
      <w:r>
        <w:t>Портреты:</w:t>
      </w:r>
      <w:r>
        <w:rPr>
          <w:spacing w:val="-5"/>
        </w:rPr>
        <w:t xml:space="preserve"> </w:t>
      </w:r>
      <w:r>
        <w:t>Н.К.</w:t>
      </w:r>
      <w:r>
        <w:rPr>
          <w:spacing w:val="-5"/>
        </w:rPr>
        <w:t xml:space="preserve"> </w:t>
      </w:r>
      <w:r>
        <w:t>Кольцов,</w:t>
      </w:r>
      <w:r>
        <w:rPr>
          <w:spacing w:val="-3"/>
        </w:rPr>
        <w:t xml:space="preserve"> </w:t>
      </w:r>
      <w:r>
        <w:t>Д.И.</w:t>
      </w:r>
      <w:r>
        <w:rPr>
          <w:spacing w:val="-4"/>
        </w:rPr>
        <w:t xml:space="preserve"> </w:t>
      </w:r>
      <w:r>
        <w:t>Ивановский,</w:t>
      </w:r>
      <w:r>
        <w:rPr>
          <w:spacing w:val="-4"/>
        </w:rPr>
        <w:t xml:space="preserve"> </w:t>
      </w:r>
      <w:r>
        <w:t>К.А.</w:t>
      </w:r>
      <w:r>
        <w:rPr>
          <w:spacing w:val="-4"/>
        </w:rPr>
        <w:t xml:space="preserve"> </w:t>
      </w:r>
      <w:r>
        <w:t>Тимирязев.</w:t>
      </w:r>
    </w:p>
    <w:p w:rsidR="00C36CF3" w:rsidRDefault="001C1315">
      <w:pPr>
        <w:pStyle w:val="a3"/>
        <w:spacing w:before="41" w:line="276" w:lineRule="auto"/>
        <w:ind w:right="1491"/>
      </w:pPr>
      <w:r>
        <w:t>Таблицы и схемы: «Типы питания», «Метаболизм», «Митохондрия», «Энергетический</w:t>
      </w:r>
      <w:r>
        <w:rPr>
          <w:spacing w:val="1"/>
        </w:rPr>
        <w:t xml:space="preserve"> </w:t>
      </w:r>
      <w:r>
        <w:t>обмен», «Хлоропласт», «Фотосинтез», «Строение ДНК», «Строение и функционирование</w:t>
      </w:r>
      <w:r>
        <w:rPr>
          <w:spacing w:val="-57"/>
        </w:rPr>
        <w:t xml:space="preserve"> </w:t>
      </w:r>
      <w:r>
        <w:t>гена», «Синтез белка», «Генетический код», «Вирусы», «Бактериофаги», «Строение и</w:t>
      </w:r>
      <w:r>
        <w:rPr>
          <w:spacing w:val="1"/>
        </w:rPr>
        <w:t xml:space="preserve"> </w:t>
      </w:r>
      <w:r>
        <w:t>жизненный</w:t>
      </w:r>
      <w:r>
        <w:rPr>
          <w:spacing w:val="-3"/>
        </w:rPr>
        <w:t xml:space="preserve"> </w:t>
      </w:r>
      <w:r>
        <w:t>цикл</w:t>
      </w:r>
      <w:r>
        <w:rPr>
          <w:spacing w:val="-2"/>
        </w:rPr>
        <w:t xml:space="preserve"> </w:t>
      </w:r>
      <w:r>
        <w:t>вируса</w:t>
      </w:r>
      <w:r>
        <w:rPr>
          <w:spacing w:val="-2"/>
        </w:rPr>
        <w:t xml:space="preserve"> </w:t>
      </w:r>
      <w:r>
        <w:t>СПИДа,</w:t>
      </w:r>
      <w:r>
        <w:rPr>
          <w:spacing w:val="-1"/>
        </w:rPr>
        <w:t xml:space="preserve"> </w:t>
      </w:r>
      <w:r>
        <w:t>бактериофага»,</w:t>
      </w:r>
      <w:r>
        <w:rPr>
          <w:spacing w:val="5"/>
        </w:rPr>
        <w:t xml:space="preserve"> </w:t>
      </w:r>
      <w:r>
        <w:t>«Репликация</w:t>
      </w:r>
      <w:r>
        <w:rPr>
          <w:spacing w:val="-1"/>
        </w:rPr>
        <w:t xml:space="preserve"> </w:t>
      </w:r>
      <w:r>
        <w:t>ДНК».</w:t>
      </w:r>
    </w:p>
    <w:p w:rsidR="00C36CF3" w:rsidRDefault="001C1315">
      <w:pPr>
        <w:pStyle w:val="a3"/>
        <w:spacing w:line="276" w:lineRule="auto"/>
        <w:ind w:right="1493"/>
      </w:pPr>
      <w:r>
        <w:t>Оборудование:</w:t>
      </w:r>
      <w:r>
        <w:rPr>
          <w:spacing w:val="1"/>
        </w:rPr>
        <w:t xml:space="preserve"> </w:t>
      </w:r>
      <w:r>
        <w:t>модели-аппликации</w:t>
      </w:r>
      <w:r>
        <w:rPr>
          <w:spacing w:val="1"/>
        </w:rPr>
        <w:t xml:space="preserve"> </w:t>
      </w:r>
      <w:r>
        <w:t>«Удвоение</w:t>
      </w:r>
      <w:r>
        <w:rPr>
          <w:spacing w:val="1"/>
        </w:rPr>
        <w:t xml:space="preserve"> </w:t>
      </w:r>
      <w:r>
        <w:t>ДНК</w:t>
      </w:r>
      <w:r>
        <w:rPr>
          <w:spacing w:val="1"/>
        </w:rPr>
        <w:t xml:space="preserve"> </w:t>
      </w:r>
      <w:r>
        <w:t>и</w:t>
      </w:r>
      <w:r>
        <w:rPr>
          <w:spacing w:val="1"/>
        </w:rPr>
        <w:t xml:space="preserve"> </w:t>
      </w:r>
      <w:r>
        <w:t>транскрипция»,</w:t>
      </w:r>
      <w:r>
        <w:rPr>
          <w:spacing w:val="61"/>
        </w:rPr>
        <w:t xml:space="preserve"> </w:t>
      </w:r>
      <w:r>
        <w:t>«Биосинтез</w:t>
      </w:r>
      <w:r>
        <w:rPr>
          <w:spacing w:val="1"/>
        </w:rPr>
        <w:t xml:space="preserve"> </w:t>
      </w:r>
      <w:r>
        <w:t>белка»,</w:t>
      </w:r>
      <w:r>
        <w:rPr>
          <w:spacing w:val="3"/>
        </w:rPr>
        <w:t xml:space="preserve"> </w:t>
      </w:r>
      <w:r>
        <w:t>«Строение</w:t>
      </w:r>
      <w:r>
        <w:rPr>
          <w:spacing w:val="-1"/>
        </w:rPr>
        <w:t xml:space="preserve"> </w:t>
      </w:r>
      <w:r>
        <w:t>клетки»,</w:t>
      </w:r>
      <w:r>
        <w:rPr>
          <w:spacing w:val="-1"/>
        </w:rPr>
        <w:t xml:space="preserve"> </w:t>
      </w:r>
      <w:r>
        <w:t>модель структуры</w:t>
      </w:r>
      <w:r>
        <w:rPr>
          <w:spacing w:val="1"/>
        </w:rPr>
        <w:t xml:space="preserve"> </w:t>
      </w:r>
      <w:r>
        <w:t>ДНК.</w:t>
      </w:r>
    </w:p>
    <w:p w:rsidR="00C36CF3" w:rsidRDefault="001C1315">
      <w:pPr>
        <w:pStyle w:val="2"/>
        <w:spacing w:before="4"/>
      </w:pPr>
      <w:r>
        <w:t>Тема</w:t>
      </w:r>
      <w:r>
        <w:rPr>
          <w:spacing w:val="-2"/>
        </w:rPr>
        <w:t xml:space="preserve"> </w:t>
      </w:r>
      <w:r>
        <w:t>5.</w:t>
      </w:r>
      <w:r>
        <w:rPr>
          <w:spacing w:val="-2"/>
        </w:rPr>
        <w:t xml:space="preserve"> </w:t>
      </w:r>
      <w:r>
        <w:t>Размножение</w:t>
      </w:r>
      <w:r>
        <w:rPr>
          <w:spacing w:val="-6"/>
        </w:rPr>
        <w:t xml:space="preserve"> </w:t>
      </w:r>
      <w:r>
        <w:t>и</w:t>
      </w:r>
      <w:r>
        <w:rPr>
          <w:spacing w:val="-2"/>
        </w:rPr>
        <w:t xml:space="preserve"> </w:t>
      </w:r>
      <w:r>
        <w:t>индивидуальное</w:t>
      </w:r>
      <w:r>
        <w:rPr>
          <w:spacing w:val="-3"/>
        </w:rPr>
        <w:t xml:space="preserve"> </w:t>
      </w:r>
      <w:r>
        <w:t>развитие</w:t>
      </w:r>
      <w:r>
        <w:rPr>
          <w:spacing w:val="-3"/>
        </w:rPr>
        <w:t xml:space="preserve"> </w:t>
      </w:r>
      <w:r>
        <w:t>организмов.</w:t>
      </w:r>
    </w:p>
    <w:p w:rsidR="00C36CF3" w:rsidRDefault="001C1315">
      <w:pPr>
        <w:pStyle w:val="a3"/>
        <w:spacing w:before="38" w:line="276" w:lineRule="auto"/>
        <w:ind w:right="1488"/>
      </w:pPr>
      <w:r>
        <w:t>Клеточный</w:t>
      </w:r>
      <w:r>
        <w:rPr>
          <w:spacing w:val="1"/>
        </w:rPr>
        <w:t xml:space="preserve"> </w:t>
      </w:r>
      <w:r>
        <w:t>цикл,</w:t>
      </w:r>
      <w:r>
        <w:rPr>
          <w:spacing w:val="1"/>
        </w:rPr>
        <w:t xml:space="preserve"> </w:t>
      </w:r>
      <w:r>
        <w:t>или</w:t>
      </w:r>
      <w:r>
        <w:rPr>
          <w:spacing w:val="1"/>
        </w:rPr>
        <w:t xml:space="preserve"> </w:t>
      </w:r>
      <w:r>
        <w:t>жизненный</w:t>
      </w:r>
      <w:r>
        <w:rPr>
          <w:spacing w:val="1"/>
        </w:rPr>
        <w:t xml:space="preserve"> </w:t>
      </w:r>
      <w:r>
        <w:t>цикл</w:t>
      </w:r>
      <w:r>
        <w:rPr>
          <w:spacing w:val="1"/>
        </w:rPr>
        <w:t xml:space="preserve"> </w:t>
      </w:r>
      <w:r>
        <w:t>клетки.</w:t>
      </w:r>
      <w:r>
        <w:rPr>
          <w:spacing w:val="1"/>
        </w:rPr>
        <w:t xml:space="preserve"> </w:t>
      </w:r>
      <w:r>
        <w:t>Интерфаза</w:t>
      </w:r>
      <w:r>
        <w:rPr>
          <w:spacing w:val="1"/>
        </w:rPr>
        <w:t xml:space="preserve"> </w:t>
      </w:r>
      <w:r>
        <w:t>и</w:t>
      </w:r>
      <w:r>
        <w:rPr>
          <w:spacing w:val="1"/>
        </w:rPr>
        <w:t xml:space="preserve"> </w:t>
      </w:r>
      <w:r>
        <w:t>митоз.</w:t>
      </w:r>
      <w:r>
        <w:rPr>
          <w:spacing w:val="1"/>
        </w:rPr>
        <w:t xml:space="preserve"> </w:t>
      </w:r>
      <w:r>
        <w:t>Процессы,</w:t>
      </w:r>
      <w:r>
        <w:rPr>
          <w:spacing w:val="1"/>
        </w:rPr>
        <w:t xml:space="preserve"> </w:t>
      </w:r>
      <w:r>
        <w:t>протекающие в интерфазе. Репликация</w:t>
      </w:r>
      <w:r>
        <w:rPr>
          <w:spacing w:val="1"/>
        </w:rPr>
        <w:t xml:space="preserve"> </w:t>
      </w:r>
      <w:r>
        <w:t>- реакция матричного синтеза ДНК. Строение</w:t>
      </w:r>
      <w:r>
        <w:rPr>
          <w:spacing w:val="1"/>
        </w:rPr>
        <w:t xml:space="preserve"> </w:t>
      </w:r>
      <w:r>
        <w:t>хромосом. Хромосомный набор</w:t>
      </w:r>
      <w:r>
        <w:rPr>
          <w:spacing w:val="1"/>
        </w:rPr>
        <w:t xml:space="preserve"> </w:t>
      </w:r>
      <w:r>
        <w:t>- кариотип. Диплоидный и гаплоидный хромосомные</w:t>
      </w:r>
      <w:r>
        <w:rPr>
          <w:spacing w:val="1"/>
        </w:rPr>
        <w:t xml:space="preserve"> </w:t>
      </w:r>
      <w:r>
        <w:t>наборы. Хроматиды. Цитологические основы размножения и индивидуального развития</w:t>
      </w:r>
      <w:r>
        <w:rPr>
          <w:spacing w:val="1"/>
        </w:rPr>
        <w:t xml:space="preserve"> </w:t>
      </w:r>
      <w:r>
        <w:t>организмов.</w:t>
      </w:r>
    </w:p>
    <w:p w:rsidR="00C36CF3" w:rsidRDefault="001C1315">
      <w:pPr>
        <w:pStyle w:val="a3"/>
        <w:spacing w:line="276" w:lineRule="auto"/>
        <w:ind w:right="1494"/>
      </w:pPr>
      <w:r>
        <w:t>Деление клетки - митоз. Стадии митоза. Процессы, происходящие на разных стадиях</w:t>
      </w:r>
      <w:r>
        <w:rPr>
          <w:spacing w:val="1"/>
        </w:rPr>
        <w:t xml:space="preserve"> </w:t>
      </w:r>
      <w:r>
        <w:t>митоза.</w:t>
      </w:r>
      <w:r>
        <w:rPr>
          <w:spacing w:val="-1"/>
        </w:rPr>
        <w:t xml:space="preserve"> </w:t>
      </w:r>
      <w:r>
        <w:t>Биологический</w:t>
      </w:r>
      <w:r>
        <w:rPr>
          <w:spacing w:val="-2"/>
        </w:rPr>
        <w:t xml:space="preserve"> </w:t>
      </w:r>
      <w:r>
        <w:t>смысл</w:t>
      </w:r>
      <w:r>
        <w:rPr>
          <w:spacing w:val="-1"/>
        </w:rPr>
        <w:t xml:space="preserve"> </w:t>
      </w:r>
      <w:r>
        <w:t>митоза.</w:t>
      </w:r>
    </w:p>
    <w:p w:rsidR="00C36CF3" w:rsidRDefault="001C1315">
      <w:pPr>
        <w:pStyle w:val="a3"/>
        <w:spacing w:line="275" w:lineRule="exact"/>
      </w:pPr>
      <w:r>
        <w:t>Программируемая</w:t>
      </w:r>
      <w:r>
        <w:rPr>
          <w:spacing w:val="-4"/>
        </w:rPr>
        <w:t xml:space="preserve"> </w:t>
      </w:r>
      <w:r>
        <w:t>гибель</w:t>
      </w:r>
      <w:r>
        <w:rPr>
          <w:spacing w:val="-3"/>
        </w:rPr>
        <w:t xml:space="preserve"> </w:t>
      </w:r>
      <w:r>
        <w:t>клетки -</w:t>
      </w:r>
      <w:r>
        <w:rPr>
          <w:spacing w:val="-4"/>
        </w:rPr>
        <w:t xml:space="preserve"> </w:t>
      </w:r>
      <w:r>
        <w:t>апоптоз.</w:t>
      </w:r>
    </w:p>
    <w:p w:rsidR="00C36CF3" w:rsidRDefault="001C1315">
      <w:pPr>
        <w:pStyle w:val="a3"/>
        <w:spacing w:before="43" w:line="276" w:lineRule="auto"/>
        <w:ind w:right="1486"/>
      </w:pPr>
      <w:r>
        <w:t>Формы размножения организмов: бесполое и</w:t>
      </w:r>
      <w:r>
        <w:rPr>
          <w:spacing w:val="1"/>
        </w:rPr>
        <w:t xml:space="preserve"> </w:t>
      </w:r>
      <w:r>
        <w:t>половое. Виды бесполого размножения:</w:t>
      </w:r>
      <w:r>
        <w:rPr>
          <w:spacing w:val="1"/>
        </w:rPr>
        <w:t xml:space="preserve"> </w:t>
      </w:r>
      <w:r>
        <w:t>деление</w:t>
      </w:r>
      <w:r>
        <w:rPr>
          <w:spacing w:val="1"/>
        </w:rPr>
        <w:t xml:space="preserve"> </w:t>
      </w:r>
      <w:r>
        <w:t>надвое,</w:t>
      </w:r>
      <w:r>
        <w:rPr>
          <w:spacing w:val="1"/>
        </w:rPr>
        <w:t xml:space="preserve"> </w:t>
      </w:r>
      <w:r>
        <w:t>почкование</w:t>
      </w:r>
      <w:r>
        <w:rPr>
          <w:spacing w:val="1"/>
        </w:rPr>
        <w:t xml:space="preserve"> </w:t>
      </w:r>
      <w:r>
        <w:t>одно</w:t>
      </w:r>
      <w:r>
        <w:rPr>
          <w:spacing w:val="1"/>
        </w:rPr>
        <w:t xml:space="preserve"> </w:t>
      </w:r>
      <w:r>
        <w:t>и</w:t>
      </w:r>
      <w:r>
        <w:rPr>
          <w:spacing w:val="1"/>
        </w:rPr>
        <w:t xml:space="preserve"> </w:t>
      </w:r>
      <w:r>
        <w:t>многоклеточных,</w:t>
      </w:r>
      <w:r>
        <w:rPr>
          <w:spacing w:val="1"/>
        </w:rPr>
        <w:t xml:space="preserve"> </w:t>
      </w:r>
      <w:r>
        <w:t>спорообразование,</w:t>
      </w:r>
      <w:r>
        <w:rPr>
          <w:spacing w:val="1"/>
        </w:rPr>
        <w:t xml:space="preserve"> </w:t>
      </w:r>
      <w:r>
        <w:t>вегетативное</w:t>
      </w:r>
      <w:r>
        <w:rPr>
          <w:spacing w:val="-57"/>
        </w:rPr>
        <w:t xml:space="preserve"> </w:t>
      </w:r>
      <w:r>
        <w:t>размножение.</w:t>
      </w:r>
      <w:r>
        <w:rPr>
          <w:spacing w:val="-2"/>
        </w:rPr>
        <w:t xml:space="preserve"> </w:t>
      </w:r>
      <w:r>
        <w:t>Искусственное</w:t>
      </w:r>
      <w:r>
        <w:rPr>
          <w:spacing w:val="-3"/>
        </w:rPr>
        <w:t xml:space="preserve"> </w:t>
      </w:r>
      <w:r>
        <w:t>клонирование</w:t>
      </w:r>
      <w:r>
        <w:rPr>
          <w:spacing w:val="-2"/>
        </w:rPr>
        <w:t xml:space="preserve"> </w:t>
      </w:r>
      <w:r>
        <w:t>организмов,</w:t>
      </w:r>
      <w:r>
        <w:rPr>
          <w:spacing w:val="-2"/>
        </w:rPr>
        <w:t xml:space="preserve"> </w:t>
      </w:r>
      <w:r>
        <w:t>его</w:t>
      </w:r>
      <w:r>
        <w:rPr>
          <w:spacing w:val="-2"/>
        </w:rPr>
        <w:t xml:space="preserve"> </w:t>
      </w:r>
      <w:r>
        <w:t>значение</w:t>
      </w:r>
      <w:r>
        <w:rPr>
          <w:spacing w:val="-6"/>
        </w:rPr>
        <w:t xml:space="preserve"> </w:t>
      </w:r>
      <w:r>
        <w:t>для</w:t>
      </w:r>
      <w:r>
        <w:rPr>
          <w:spacing w:val="-1"/>
        </w:rPr>
        <w:t xml:space="preserve"> </w:t>
      </w:r>
      <w:r>
        <w:t>селекции.</w:t>
      </w:r>
    </w:p>
    <w:p w:rsidR="00C36CF3" w:rsidRDefault="001C1315">
      <w:pPr>
        <w:pStyle w:val="a3"/>
        <w:spacing w:line="274" w:lineRule="exact"/>
      </w:pPr>
      <w:r>
        <w:t>Половое</w:t>
      </w:r>
      <w:r>
        <w:rPr>
          <w:spacing w:val="-6"/>
        </w:rPr>
        <w:t xml:space="preserve"> </w:t>
      </w:r>
      <w:r>
        <w:t>размножение,</w:t>
      </w:r>
      <w:r>
        <w:rPr>
          <w:spacing w:val="-3"/>
        </w:rPr>
        <w:t xml:space="preserve"> </w:t>
      </w:r>
      <w:r>
        <w:t>его</w:t>
      </w:r>
      <w:r>
        <w:rPr>
          <w:spacing w:val="-4"/>
        </w:rPr>
        <w:t xml:space="preserve"> </w:t>
      </w:r>
      <w:r>
        <w:t>отличия</w:t>
      </w:r>
      <w:r>
        <w:rPr>
          <w:spacing w:val="-4"/>
        </w:rPr>
        <w:t xml:space="preserve"> </w:t>
      </w:r>
      <w:r>
        <w:t>от</w:t>
      </w:r>
      <w:r>
        <w:rPr>
          <w:spacing w:val="-3"/>
        </w:rPr>
        <w:t xml:space="preserve"> </w:t>
      </w:r>
      <w:r>
        <w:t>бесполого.</w:t>
      </w:r>
    </w:p>
    <w:p w:rsidR="00C36CF3" w:rsidRDefault="001C1315">
      <w:pPr>
        <w:pStyle w:val="a3"/>
        <w:spacing w:before="44" w:line="276" w:lineRule="auto"/>
        <w:ind w:right="1495"/>
      </w:pPr>
      <w:r>
        <w:t>Мейоз.</w:t>
      </w:r>
      <w:r>
        <w:rPr>
          <w:spacing w:val="1"/>
        </w:rPr>
        <w:t xml:space="preserve"> </w:t>
      </w:r>
      <w:r>
        <w:t>Стадии</w:t>
      </w:r>
      <w:r>
        <w:rPr>
          <w:spacing w:val="1"/>
        </w:rPr>
        <w:t xml:space="preserve"> </w:t>
      </w:r>
      <w:r>
        <w:t>мейоза.</w:t>
      </w:r>
      <w:r>
        <w:rPr>
          <w:spacing w:val="1"/>
        </w:rPr>
        <w:t xml:space="preserve"> </w:t>
      </w:r>
      <w:r>
        <w:t>Процессы,</w:t>
      </w:r>
      <w:r>
        <w:rPr>
          <w:spacing w:val="1"/>
        </w:rPr>
        <w:t xml:space="preserve"> </w:t>
      </w:r>
      <w:r>
        <w:t>происходящие</w:t>
      </w:r>
      <w:r>
        <w:rPr>
          <w:spacing w:val="1"/>
        </w:rPr>
        <w:t xml:space="preserve"> </w:t>
      </w:r>
      <w:r>
        <w:t>на</w:t>
      </w:r>
      <w:r>
        <w:rPr>
          <w:spacing w:val="1"/>
        </w:rPr>
        <w:t xml:space="preserve"> </w:t>
      </w:r>
      <w:r>
        <w:t>стадиях</w:t>
      </w:r>
      <w:r>
        <w:rPr>
          <w:spacing w:val="1"/>
        </w:rPr>
        <w:t xml:space="preserve"> </w:t>
      </w:r>
      <w:r>
        <w:t>мейоза.</w:t>
      </w:r>
      <w:r>
        <w:rPr>
          <w:spacing w:val="61"/>
        </w:rPr>
        <w:t xml:space="preserve"> </w:t>
      </w:r>
      <w:r>
        <w:t>Поведение</w:t>
      </w:r>
      <w:r>
        <w:rPr>
          <w:spacing w:val="1"/>
        </w:rPr>
        <w:t xml:space="preserve"> </w:t>
      </w:r>
      <w:r>
        <w:t>хромосом</w:t>
      </w:r>
      <w:r>
        <w:rPr>
          <w:spacing w:val="-2"/>
        </w:rPr>
        <w:t xml:space="preserve"> </w:t>
      </w:r>
      <w:r>
        <w:t>в</w:t>
      </w:r>
      <w:r>
        <w:rPr>
          <w:spacing w:val="-2"/>
        </w:rPr>
        <w:t xml:space="preserve"> </w:t>
      </w:r>
      <w:r>
        <w:t>мейозе.</w:t>
      </w:r>
      <w:r>
        <w:rPr>
          <w:spacing w:val="-1"/>
        </w:rPr>
        <w:t xml:space="preserve"> </w:t>
      </w:r>
      <w:r>
        <w:t>Кроссинговер.</w:t>
      </w:r>
      <w:r>
        <w:rPr>
          <w:spacing w:val="-1"/>
        </w:rPr>
        <w:t xml:space="preserve"> </w:t>
      </w:r>
      <w:r>
        <w:t>Биологический смысл</w:t>
      </w:r>
      <w:r>
        <w:rPr>
          <w:spacing w:val="-2"/>
        </w:rPr>
        <w:t xml:space="preserve"> </w:t>
      </w:r>
      <w:r>
        <w:t>и значение</w:t>
      </w:r>
      <w:r>
        <w:rPr>
          <w:spacing w:val="-2"/>
        </w:rPr>
        <w:t xml:space="preserve"> </w:t>
      </w:r>
      <w:r>
        <w:t>мейоза.</w:t>
      </w:r>
    </w:p>
    <w:p w:rsidR="00C36CF3" w:rsidRDefault="001C1315">
      <w:pPr>
        <w:pStyle w:val="a3"/>
        <w:spacing w:line="276" w:lineRule="auto"/>
        <w:ind w:right="1488"/>
      </w:pPr>
      <w:r>
        <w:t>Гаметогенез</w:t>
      </w:r>
      <w:r>
        <w:rPr>
          <w:spacing w:val="1"/>
        </w:rPr>
        <w:t xml:space="preserve"> </w:t>
      </w:r>
      <w:r>
        <w:t>-</w:t>
      </w:r>
      <w:r>
        <w:rPr>
          <w:spacing w:val="1"/>
        </w:rPr>
        <w:t xml:space="preserve"> </w:t>
      </w:r>
      <w:r>
        <w:t>процесс</w:t>
      </w:r>
      <w:r>
        <w:rPr>
          <w:spacing w:val="1"/>
        </w:rPr>
        <w:t xml:space="preserve"> </w:t>
      </w:r>
      <w:r>
        <w:t>образования</w:t>
      </w:r>
      <w:r>
        <w:rPr>
          <w:spacing w:val="1"/>
        </w:rPr>
        <w:t xml:space="preserve"> </w:t>
      </w:r>
      <w:r>
        <w:t>половых</w:t>
      </w:r>
      <w:r>
        <w:rPr>
          <w:spacing w:val="1"/>
        </w:rPr>
        <w:t xml:space="preserve"> </w:t>
      </w:r>
      <w:r>
        <w:t>клеток</w:t>
      </w:r>
      <w:r>
        <w:rPr>
          <w:spacing w:val="1"/>
        </w:rPr>
        <w:t xml:space="preserve"> </w:t>
      </w:r>
      <w:r>
        <w:t>у</w:t>
      </w:r>
      <w:r>
        <w:rPr>
          <w:spacing w:val="1"/>
        </w:rPr>
        <w:t xml:space="preserve"> </w:t>
      </w:r>
      <w:r>
        <w:t>животных.</w:t>
      </w:r>
      <w:r>
        <w:rPr>
          <w:spacing w:val="1"/>
        </w:rPr>
        <w:t xml:space="preserve"> </w:t>
      </w:r>
      <w:r>
        <w:t>Половые</w:t>
      </w:r>
      <w:r>
        <w:rPr>
          <w:spacing w:val="1"/>
        </w:rPr>
        <w:t xml:space="preserve"> </w:t>
      </w:r>
      <w:r>
        <w:t>железы:</w:t>
      </w:r>
      <w:r>
        <w:rPr>
          <w:spacing w:val="1"/>
        </w:rPr>
        <w:t xml:space="preserve"> </w:t>
      </w:r>
      <w:r>
        <w:t>семенники и яичники. Образование и развитие половых клеток - гамет (сперматозоид,</w:t>
      </w:r>
      <w:r>
        <w:rPr>
          <w:spacing w:val="1"/>
        </w:rPr>
        <w:t xml:space="preserve"> </w:t>
      </w:r>
      <w:r>
        <w:t>яйцеклетка)</w:t>
      </w:r>
      <w:r>
        <w:rPr>
          <w:spacing w:val="1"/>
        </w:rPr>
        <w:t xml:space="preserve"> </w:t>
      </w:r>
      <w:r>
        <w:t>-</w:t>
      </w:r>
      <w:r>
        <w:rPr>
          <w:spacing w:val="1"/>
        </w:rPr>
        <w:t xml:space="preserve"> </w:t>
      </w:r>
      <w:r>
        <w:t>сперматогенез</w:t>
      </w:r>
      <w:r>
        <w:rPr>
          <w:spacing w:val="1"/>
        </w:rPr>
        <w:t xml:space="preserve"> </w:t>
      </w:r>
      <w:r>
        <w:t>и</w:t>
      </w:r>
      <w:r>
        <w:rPr>
          <w:spacing w:val="1"/>
        </w:rPr>
        <w:t xml:space="preserve"> </w:t>
      </w:r>
      <w:r>
        <w:t>оогенез.</w:t>
      </w:r>
      <w:r>
        <w:rPr>
          <w:spacing w:val="1"/>
        </w:rPr>
        <w:t xml:space="preserve"> </w:t>
      </w:r>
      <w:r>
        <w:t>Особенности</w:t>
      </w:r>
      <w:r>
        <w:rPr>
          <w:spacing w:val="1"/>
        </w:rPr>
        <w:t xml:space="preserve"> </w:t>
      </w:r>
      <w:r>
        <w:t>строения</w:t>
      </w:r>
      <w:r>
        <w:rPr>
          <w:spacing w:val="1"/>
        </w:rPr>
        <w:t xml:space="preserve"> </w:t>
      </w:r>
      <w:r>
        <w:t>яйцеклеток</w:t>
      </w:r>
      <w:r>
        <w:rPr>
          <w:spacing w:val="1"/>
        </w:rPr>
        <w:t xml:space="preserve"> </w:t>
      </w:r>
      <w:r>
        <w:t>и</w:t>
      </w:r>
      <w:r>
        <w:rPr>
          <w:spacing w:val="-57"/>
        </w:rPr>
        <w:t xml:space="preserve"> </w:t>
      </w:r>
      <w:r>
        <w:t>сперматозоидов.</w:t>
      </w:r>
      <w:r>
        <w:rPr>
          <w:spacing w:val="-1"/>
        </w:rPr>
        <w:t xml:space="preserve"> </w:t>
      </w:r>
      <w:r>
        <w:t>Оплодотворение. Партеногенез.</w:t>
      </w:r>
    </w:p>
    <w:p w:rsidR="00C36CF3" w:rsidRDefault="001C1315">
      <w:pPr>
        <w:pStyle w:val="a3"/>
        <w:spacing w:line="276" w:lineRule="auto"/>
        <w:ind w:right="1488"/>
      </w:pPr>
      <w:r>
        <w:t>Индивидуальное</w:t>
      </w:r>
      <w:r>
        <w:rPr>
          <w:spacing w:val="1"/>
        </w:rPr>
        <w:t xml:space="preserve"> </w:t>
      </w:r>
      <w:r>
        <w:t>развитие</w:t>
      </w:r>
      <w:r>
        <w:rPr>
          <w:spacing w:val="1"/>
        </w:rPr>
        <w:t xml:space="preserve"> </w:t>
      </w:r>
      <w:r>
        <w:t>(онтогенез).</w:t>
      </w:r>
      <w:r>
        <w:rPr>
          <w:spacing w:val="1"/>
        </w:rPr>
        <w:t xml:space="preserve"> </w:t>
      </w:r>
      <w:r>
        <w:t>Эмбриональное</w:t>
      </w:r>
      <w:r>
        <w:rPr>
          <w:spacing w:val="1"/>
        </w:rPr>
        <w:t xml:space="preserve"> </w:t>
      </w:r>
      <w:r>
        <w:t>развитие</w:t>
      </w:r>
      <w:r>
        <w:rPr>
          <w:spacing w:val="1"/>
        </w:rPr>
        <w:t xml:space="preserve"> </w:t>
      </w:r>
      <w:r>
        <w:t>(эмбриогенез).</w:t>
      </w:r>
      <w:r>
        <w:rPr>
          <w:spacing w:val="1"/>
        </w:rPr>
        <w:t xml:space="preserve"> </w:t>
      </w:r>
      <w:r>
        <w:t>Этапы</w:t>
      </w:r>
      <w:r>
        <w:rPr>
          <w:spacing w:val="-57"/>
        </w:rPr>
        <w:t xml:space="preserve"> </w:t>
      </w:r>
      <w:r>
        <w:t>эмбрионального</w:t>
      </w:r>
      <w:r>
        <w:rPr>
          <w:spacing w:val="1"/>
        </w:rPr>
        <w:t xml:space="preserve"> </w:t>
      </w:r>
      <w:r>
        <w:t>развития</w:t>
      </w:r>
      <w:r>
        <w:rPr>
          <w:spacing w:val="1"/>
        </w:rPr>
        <w:t xml:space="preserve"> </w:t>
      </w:r>
      <w:r>
        <w:t>у</w:t>
      </w:r>
      <w:r>
        <w:rPr>
          <w:spacing w:val="1"/>
        </w:rPr>
        <w:t xml:space="preserve"> </w:t>
      </w:r>
      <w:r>
        <w:t>позвоночных</w:t>
      </w:r>
      <w:r>
        <w:rPr>
          <w:spacing w:val="1"/>
        </w:rPr>
        <w:t xml:space="preserve"> </w:t>
      </w:r>
      <w:r>
        <w:t>животных:</w:t>
      </w:r>
      <w:r>
        <w:rPr>
          <w:spacing w:val="1"/>
        </w:rPr>
        <w:t xml:space="preserve"> </w:t>
      </w:r>
      <w:r>
        <w:t>дробление,</w:t>
      </w:r>
      <w:r>
        <w:rPr>
          <w:spacing w:val="61"/>
        </w:rPr>
        <w:t xml:space="preserve"> </w:t>
      </w:r>
      <w:r>
        <w:t>гаструляция,</w:t>
      </w:r>
      <w:r>
        <w:rPr>
          <w:spacing w:val="1"/>
        </w:rPr>
        <w:t xml:space="preserve"> </w:t>
      </w:r>
      <w:r>
        <w:t>органогенез. Постэмбриональное развитие. Типы постэмбрионального развития: прямое,</w:t>
      </w:r>
      <w:r>
        <w:rPr>
          <w:spacing w:val="1"/>
        </w:rPr>
        <w:t xml:space="preserve"> </w:t>
      </w:r>
      <w:r>
        <w:t>непрямое (личиночное). Влияние среды на</w:t>
      </w:r>
      <w:r>
        <w:rPr>
          <w:spacing w:val="1"/>
        </w:rPr>
        <w:t xml:space="preserve"> </w:t>
      </w:r>
      <w:r>
        <w:t>развитие организмов, факторы, способные</w:t>
      </w:r>
      <w:r>
        <w:rPr>
          <w:spacing w:val="1"/>
        </w:rPr>
        <w:t xml:space="preserve"> </w:t>
      </w:r>
      <w:r>
        <w:t>вызывать</w:t>
      </w:r>
      <w:r>
        <w:rPr>
          <w:spacing w:val="-1"/>
        </w:rPr>
        <w:t xml:space="preserve"> </w:t>
      </w:r>
      <w:r>
        <w:t>врождѐнные</w:t>
      </w:r>
      <w:r>
        <w:rPr>
          <w:spacing w:val="-2"/>
        </w:rPr>
        <w:t xml:space="preserve"> </w:t>
      </w:r>
      <w:r>
        <w:t>уродства.</w:t>
      </w:r>
    </w:p>
    <w:p w:rsidR="00C36CF3" w:rsidRDefault="001C1315">
      <w:pPr>
        <w:pStyle w:val="a3"/>
        <w:spacing w:line="276" w:lineRule="auto"/>
        <w:ind w:right="1427"/>
      </w:pPr>
      <w:r>
        <w:t>Рост</w:t>
      </w:r>
      <w:r>
        <w:rPr>
          <w:spacing w:val="1"/>
        </w:rPr>
        <w:t xml:space="preserve"> </w:t>
      </w:r>
      <w:r>
        <w:t>и</w:t>
      </w:r>
      <w:r>
        <w:rPr>
          <w:spacing w:val="1"/>
        </w:rPr>
        <w:t xml:space="preserve"> </w:t>
      </w:r>
      <w:r>
        <w:t>развитие</w:t>
      </w:r>
      <w:r>
        <w:rPr>
          <w:spacing w:val="1"/>
        </w:rPr>
        <w:t xml:space="preserve"> </w:t>
      </w:r>
      <w:r>
        <w:t>растений.</w:t>
      </w:r>
      <w:r>
        <w:rPr>
          <w:spacing w:val="1"/>
        </w:rPr>
        <w:t xml:space="preserve"> </w:t>
      </w:r>
      <w:r>
        <w:t>Онтогенез</w:t>
      </w:r>
      <w:r>
        <w:rPr>
          <w:spacing w:val="1"/>
        </w:rPr>
        <w:t xml:space="preserve"> </w:t>
      </w:r>
      <w:r>
        <w:t>цветкового</w:t>
      </w:r>
      <w:r>
        <w:rPr>
          <w:spacing w:val="1"/>
        </w:rPr>
        <w:t xml:space="preserve"> </w:t>
      </w:r>
      <w:r>
        <w:t>растения:</w:t>
      </w:r>
      <w:r>
        <w:rPr>
          <w:spacing w:val="1"/>
        </w:rPr>
        <w:t xml:space="preserve"> </w:t>
      </w:r>
      <w:r>
        <w:t>строение</w:t>
      </w:r>
      <w:r>
        <w:rPr>
          <w:spacing w:val="1"/>
        </w:rPr>
        <w:t xml:space="preserve"> </w:t>
      </w:r>
      <w:r>
        <w:t>семени,</w:t>
      </w:r>
      <w:r>
        <w:rPr>
          <w:spacing w:val="1"/>
        </w:rPr>
        <w:t xml:space="preserve"> </w:t>
      </w:r>
      <w:r>
        <w:t>стадии</w:t>
      </w:r>
      <w:r>
        <w:rPr>
          <w:spacing w:val="1"/>
        </w:rPr>
        <w:t xml:space="preserve"> </w:t>
      </w:r>
      <w:r>
        <w:t>развития.</w:t>
      </w:r>
    </w:p>
    <w:p w:rsidR="00C36CF3" w:rsidRDefault="001C1315">
      <w:pPr>
        <w:pStyle w:val="a3"/>
        <w:jc w:val="left"/>
      </w:pPr>
      <w:r>
        <w:t>Демонстрации:</w:t>
      </w:r>
    </w:p>
    <w:p w:rsidR="00C36CF3" w:rsidRDefault="001C1315">
      <w:pPr>
        <w:pStyle w:val="a3"/>
        <w:spacing w:before="41" w:line="276" w:lineRule="auto"/>
        <w:ind w:right="1432"/>
      </w:pPr>
      <w:r>
        <w:t>Таблицы</w:t>
      </w:r>
      <w:r>
        <w:rPr>
          <w:spacing w:val="1"/>
        </w:rPr>
        <w:t xml:space="preserve"> </w:t>
      </w:r>
      <w:r>
        <w:t>и</w:t>
      </w:r>
      <w:r>
        <w:rPr>
          <w:spacing w:val="1"/>
        </w:rPr>
        <w:t xml:space="preserve"> </w:t>
      </w:r>
      <w:r>
        <w:t>схемы:</w:t>
      </w:r>
      <w:r>
        <w:rPr>
          <w:spacing w:val="1"/>
        </w:rPr>
        <w:t xml:space="preserve"> </w:t>
      </w:r>
      <w:r>
        <w:t>«Формы</w:t>
      </w:r>
      <w:r>
        <w:rPr>
          <w:spacing w:val="1"/>
        </w:rPr>
        <w:t xml:space="preserve"> </w:t>
      </w:r>
      <w:r>
        <w:t>размножения</w:t>
      </w:r>
      <w:r>
        <w:rPr>
          <w:spacing w:val="1"/>
        </w:rPr>
        <w:t xml:space="preserve"> </w:t>
      </w:r>
      <w:r>
        <w:t>организмов»,</w:t>
      </w:r>
      <w:r>
        <w:rPr>
          <w:spacing w:val="1"/>
        </w:rPr>
        <w:t xml:space="preserve"> </w:t>
      </w:r>
      <w:r>
        <w:t>«Двойное</w:t>
      </w:r>
      <w:r>
        <w:rPr>
          <w:spacing w:val="1"/>
        </w:rPr>
        <w:t xml:space="preserve"> </w:t>
      </w:r>
      <w:r>
        <w:t>оплодотворение</w:t>
      </w:r>
      <w:r>
        <w:rPr>
          <w:spacing w:val="1"/>
        </w:rPr>
        <w:t xml:space="preserve"> </w:t>
      </w:r>
      <w:r>
        <w:t>у</w:t>
      </w:r>
      <w:r>
        <w:rPr>
          <w:spacing w:val="1"/>
        </w:rPr>
        <w:t xml:space="preserve"> </w:t>
      </w:r>
      <w:r>
        <w:t>цветковых</w:t>
      </w:r>
      <w:r>
        <w:rPr>
          <w:spacing w:val="1"/>
        </w:rPr>
        <w:t xml:space="preserve"> </w:t>
      </w:r>
      <w:r>
        <w:t>растений»,</w:t>
      </w:r>
      <w:r>
        <w:rPr>
          <w:spacing w:val="1"/>
        </w:rPr>
        <w:t xml:space="preserve"> </w:t>
      </w:r>
      <w:r>
        <w:t>«Вегетативное</w:t>
      </w:r>
      <w:r>
        <w:rPr>
          <w:spacing w:val="1"/>
        </w:rPr>
        <w:t xml:space="preserve"> </w:t>
      </w:r>
      <w:r>
        <w:t>размножение</w:t>
      </w:r>
      <w:r>
        <w:rPr>
          <w:spacing w:val="1"/>
        </w:rPr>
        <w:t xml:space="preserve"> </w:t>
      </w:r>
      <w:r>
        <w:t>растений»,</w:t>
      </w:r>
      <w:r>
        <w:rPr>
          <w:spacing w:val="1"/>
        </w:rPr>
        <w:t xml:space="preserve"> </w:t>
      </w:r>
      <w:r>
        <w:t>«Деление</w:t>
      </w:r>
      <w:r>
        <w:rPr>
          <w:spacing w:val="61"/>
        </w:rPr>
        <w:t xml:space="preserve"> </w:t>
      </w:r>
      <w:r>
        <w:t>клетки</w:t>
      </w:r>
      <w:r>
        <w:rPr>
          <w:spacing w:val="-57"/>
        </w:rPr>
        <w:t xml:space="preserve"> </w:t>
      </w:r>
      <w:r>
        <w:t>бактерий»,</w:t>
      </w:r>
      <w:r>
        <w:rPr>
          <w:spacing w:val="20"/>
        </w:rPr>
        <w:t xml:space="preserve"> </w:t>
      </w:r>
      <w:r>
        <w:t>«Строение</w:t>
      </w:r>
      <w:r>
        <w:rPr>
          <w:spacing w:val="15"/>
        </w:rPr>
        <w:t xml:space="preserve"> </w:t>
      </w:r>
      <w:r>
        <w:t>половых</w:t>
      </w:r>
      <w:r>
        <w:rPr>
          <w:spacing w:val="16"/>
        </w:rPr>
        <w:t xml:space="preserve"> </w:t>
      </w:r>
      <w:r>
        <w:t>клеток»,</w:t>
      </w:r>
      <w:r>
        <w:rPr>
          <w:spacing w:val="20"/>
        </w:rPr>
        <w:t xml:space="preserve"> </w:t>
      </w:r>
      <w:r>
        <w:t>«Строение</w:t>
      </w:r>
      <w:r>
        <w:rPr>
          <w:spacing w:val="13"/>
        </w:rPr>
        <w:t xml:space="preserve"> </w:t>
      </w:r>
      <w:r>
        <w:t>хромосомы»,</w:t>
      </w:r>
      <w:r>
        <w:rPr>
          <w:spacing w:val="19"/>
        </w:rPr>
        <w:t xml:space="preserve"> </w:t>
      </w:r>
      <w:r>
        <w:t>«Клеточный</w:t>
      </w:r>
      <w:r>
        <w:rPr>
          <w:spacing w:val="16"/>
        </w:rPr>
        <w:t xml:space="preserve"> </w:t>
      </w:r>
      <w:r>
        <w:t>цикл»,</w:t>
      </w:r>
    </w:p>
    <w:p w:rsidR="00C36CF3" w:rsidRDefault="001C1315">
      <w:pPr>
        <w:pStyle w:val="a3"/>
        <w:spacing w:before="1" w:line="276" w:lineRule="auto"/>
        <w:ind w:right="1433"/>
      </w:pPr>
      <w:r>
        <w:t>«Репликация ДНК», «Митоз», «Мейоз», «Прямое и непрямое развитие», «Гаметогенез у</w:t>
      </w:r>
      <w:r>
        <w:rPr>
          <w:spacing w:val="1"/>
        </w:rPr>
        <w:t xml:space="preserve"> </w:t>
      </w:r>
      <w:r>
        <w:t>млекопитающих</w:t>
      </w:r>
      <w:r>
        <w:rPr>
          <w:spacing w:val="-2"/>
        </w:rPr>
        <w:t xml:space="preserve"> </w:t>
      </w:r>
      <w:r>
        <w:t>и</w:t>
      </w:r>
      <w:r>
        <w:rPr>
          <w:spacing w:val="-1"/>
        </w:rPr>
        <w:t xml:space="preserve"> </w:t>
      </w:r>
      <w:r>
        <w:t>человека»,</w:t>
      </w:r>
      <w:r>
        <w:rPr>
          <w:spacing w:val="6"/>
        </w:rPr>
        <w:t xml:space="preserve"> </w:t>
      </w:r>
      <w:r>
        <w:t>«Основные</w:t>
      </w:r>
      <w:r>
        <w:rPr>
          <w:spacing w:val="-3"/>
        </w:rPr>
        <w:t xml:space="preserve"> </w:t>
      </w:r>
      <w:r>
        <w:t>стадии онтогенеза».</w:t>
      </w:r>
    </w:p>
    <w:p w:rsidR="00C36CF3" w:rsidRDefault="001C1315">
      <w:pPr>
        <w:pStyle w:val="a3"/>
        <w:spacing w:line="275" w:lineRule="exact"/>
      </w:pPr>
      <w:r>
        <w:t>Оборудование:</w:t>
      </w:r>
      <w:r>
        <w:rPr>
          <w:spacing w:val="-8"/>
        </w:rPr>
        <w:t xml:space="preserve"> </w:t>
      </w:r>
      <w:r>
        <w:t>микроскоп,</w:t>
      </w:r>
      <w:r>
        <w:rPr>
          <w:spacing w:val="-8"/>
        </w:rPr>
        <w:t xml:space="preserve"> </w:t>
      </w:r>
      <w:r>
        <w:t>микропрепараты</w:t>
      </w:r>
      <w:r>
        <w:rPr>
          <w:spacing w:val="-4"/>
        </w:rPr>
        <w:t xml:space="preserve"> </w:t>
      </w:r>
      <w:r>
        <w:t>«Сперматозоиды</w:t>
      </w:r>
    </w:p>
    <w:p w:rsidR="00C36CF3" w:rsidRDefault="001C1315">
      <w:pPr>
        <w:pStyle w:val="a3"/>
        <w:spacing w:before="41" w:line="276" w:lineRule="auto"/>
        <w:ind w:right="1424"/>
      </w:pPr>
      <w:r>
        <w:t>млекопитающего»,</w:t>
      </w:r>
      <w:r>
        <w:rPr>
          <w:spacing w:val="1"/>
        </w:rPr>
        <w:t xml:space="preserve"> </w:t>
      </w:r>
      <w:r>
        <w:t>«Яйцеклетка</w:t>
      </w:r>
      <w:r>
        <w:rPr>
          <w:spacing w:val="1"/>
        </w:rPr>
        <w:t xml:space="preserve"> </w:t>
      </w:r>
      <w:r>
        <w:t>млекопитающего»,</w:t>
      </w:r>
      <w:r>
        <w:rPr>
          <w:spacing w:val="1"/>
        </w:rPr>
        <w:t xml:space="preserve"> </w:t>
      </w:r>
      <w:r>
        <w:t>«Кариокинез</w:t>
      </w:r>
      <w:r>
        <w:rPr>
          <w:spacing w:val="1"/>
        </w:rPr>
        <w:t xml:space="preserve"> </w:t>
      </w:r>
      <w:r>
        <w:t>в</w:t>
      </w:r>
      <w:r>
        <w:rPr>
          <w:spacing w:val="1"/>
        </w:rPr>
        <w:t xml:space="preserve"> </w:t>
      </w:r>
      <w:r>
        <w:t>клетках</w:t>
      </w:r>
      <w:r>
        <w:rPr>
          <w:spacing w:val="60"/>
        </w:rPr>
        <w:t xml:space="preserve"> </w:t>
      </w:r>
      <w:r>
        <w:t>корешка</w:t>
      </w:r>
      <w:r>
        <w:rPr>
          <w:spacing w:val="1"/>
        </w:rPr>
        <w:t xml:space="preserve"> </w:t>
      </w:r>
      <w:r>
        <w:t>лука», магнитная модель-аппликация «Деление клетки», модель ДНК, модель метафазной</w:t>
      </w:r>
      <w:r>
        <w:rPr>
          <w:spacing w:val="1"/>
        </w:rPr>
        <w:t xml:space="preserve"> </w:t>
      </w:r>
      <w:r>
        <w:t>хромосомы.</w:t>
      </w:r>
    </w:p>
    <w:p w:rsidR="00C36CF3" w:rsidRDefault="001C1315">
      <w:pPr>
        <w:pStyle w:val="a3"/>
        <w:spacing w:before="1"/>
      </w:pPr>
      <w:r>
        <w:t>Лабораторные</w:t>
      </w:r>
      <w:r>
        <w:rPr>
          <w:spacing w:val="-6"/>
        </w:rPr>
        <w:t xml:space="preserve"> </w:t>
      </w:r>
      <w:r>
        <w:t>и</w:t>
      </w:r>
      <w:r>
        <w:rPr>
          <w:spacing w:val="-3"/>
        </w:rPr>
        <w:t xml:space="preserve"> </w:t>
      </w:r>
      <w:r>
        <w:t>практические</w:t>
      </w:r>
      <w:r>
        <w:rPr>
          <w:spacing w:val="-4"/>
        </w:rPr>
        <w:t xml:space="preserve"> </w:t>
      </w:r>
      <w:r>
        <w:t>работы:</w:t>
      </w:r>
    </w:p>
    <w:p w:rsidR="00C36CF3" w:rsidRDefault="001C1315">
      <w:pPr>
        <w:pStyle w:val="a3"/>
        <w:spacing w:before="41"/>
      </w:pPr>
      <w:r>
        <w:t>Лабораторная</w:t>
      </w:r>
      <w:r>
        <w:rPr>
          <w:spacing w:val="3"/>
        </w:rPr>
        <w:t xml:space="preserve"> </w:t>
      </w:r>
      <w:r>
        <w:t>работа</w:t>
      </w:r>
      <w:r>
        <w:rPr>
          <w:spacing w:val="62"/>
        </w:rPr>
        <w:t xml:space="preserve"> </w:t>
      </w:r>
      <w:r>
        <w:t>№</w:t>
      </w:r>
      <w:r>
        <w:rPr>
          <w:spacing w:val="62"/>
        </w:rPr>
        <w:t xml:space="preserve"> </w:t>
      </w:r>
      <w:r>
        <w:t>3.</w:t>
      </w:r>
      <w:r>
        <w:rPr>
          <w:spacing w:val="68"/>
        </w:rPr>
        <w:t xml:space="preserve"> </w:t>
      </w:r>
      <w:r>
        <w:t>«Наблюдение</w:t>
      </w:r>
      <w:r>
        <w:rPr>
          <w:spacing w:val="63"/>
        </w:rPr>
        <w:t xml:space="preserve"> </w:t>
      </w:r>
      <w:r>
        <w:t>митоза</w:t>
      </w:r>
      <w:r>
        <w:rPr>
          <w:spacing w:val="63"/>
        </w:rPr>
        <w:t xml:space="preserve"> </w:t>
      </w:r>
      <w:r>
        <w:t>в</w:t>
      </w:r>
      <w:r>
        <w:rPr>
          <w:spacing w:val="61"/>
        </w:rPr>
        <w:t xml:space="preserve"> </w:t>
      </w:r>
      <w:r>
        <w:t>клетках</w:t>
      </w:r>
      <w:r>
        <w:rPr>
          <w:spacing w:val="63"/>
        </w:rPr>
        <w:t xml:space="preserve"> </w:t>
      </w:r>
      <w:r>
        <w:t>кончика</w:t>
      </w:r>
      <w:r>
        <w:rPr>
          <w:spacing w:val="63"/>
        </w:rPr>
        <w:t xml:space="preserve"> </w:t>
      </w:r>
      <w:r>
        <w:t>корешка</w:t>
      </w:r>
      <w:r>
        <w:rPr>
          <w:spacing w:val="63"/>
        </w:rPr>
        <w:t xml:space="preserve"> </w:t>
      </w:r>
      <w:r>
        <w:t>лука</w:t>
      </w:r>
      <w:r>
        <w:rPr>
          <w:spacing w:val="63"/>
        </w:rPr>
        <w:t xml:space="preserve"> </w:t>
      </w:r>
      <w:r>
        <w:t>на</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pPr>
      <w:r>
        <w:lastRenderedPageBreak/>
        <w:t>готовых</w:t>
      </w:r>
      <w:r>
        <w:rPr>
          <w:spacing w:val="-6"/>
        </w:rPr>
        <w:t xml:space="preserve"> </w:t>
      </w:r>
      <w:r>
        <w:t>микропрепаратах».</w:t>
      </w:r>
    </w:p>
    <w:p w:rsidR="00C36CF3" w:rsidRDefault="001C1315">
      <w:pPr>
        <w:pStyle w:val="a3"/>
        <w:spacing w:before="44" w:line="276" w:lineRule="auto"/>
        <w:ind w:right="1435"/>
      </w:pPr>
      <w:r>
        <w:t>Лабораторная</w:t>
      </w:r>
      <w:r>
        <w:rPr>
          <w:spacing w:val="1"/>
        </w:rPr>
        <w:t xml:space="preserve"> </w:t>
      </w:r>
      <w:r>
        <w:t>работа</w:t>
      </w:r>
      <w:r>
        <w:rPr>
          <w:spacing w:val="1"/>
        </w:rPr>
        <w:t xml:space="preserve"> </w:t>
      </w:r>
      <w:r>
        <w:t>№</w:t>
      </w:r>
      <w:r>
        <w:rPr>
          <w:spacing w:val="1"/>
        </w:rPr>
        <w:t xml:space="preserve"> </w:t>
      </w:r>
      <w:r>
        <w:t>4.</w:t>
      </w:r>
      <w:r>
        <w:rPr>
          <w:spacing w:val="1"/>
        </w:rPr>
        <w:t xml:space="preserve"> </w:t>
      </w:r>
      <w:r>
        <w:t>«Изучение</w:t>
      </w:r>
      <w:r>
        <w:rPr>
          <w:spacing w:val="1"/>
        </w:rPr>
        <w:t xml:space="preserve"> </w:t>
      </w:r>
      <w:r>
        <w:t>строения</w:t>
      </w:r>
      <w:r>
        <w:rPr>
          <w:spacing w:val="1"/>
        </w:rPr>
        <w:t xml:space="preserve"> </w:t>
      </w:r>
      <w:r>
        <w:t>половых</w:t>
      </w:r>
      <w:r>
        <w:rPr>
          <w:spacing w:val="1"/>
        </w:rPr>
        <w:t xml:space="preserve"> </w:t>
      </w:r>
      <w:r>
        <w:t>клеток</w:t>
      </w:r>
      <w:r>
        <w:rPr>
          <w:spacing w:val="1"/>
        </w:rPr>
        <w:t xml:space="preserve"> </w:t>
      </w:r>
      <w:r>
        <w:t>на</w:t>
      </w:r>
      <w:r>
        <w:rPr>
          <w:spacing w:val="1"/>
        </w:rPr>
        <w:t xml:space="preserve"> </w:t>
      </w:r>
      <w:r>
        <w:t>готовых</w:t>
      </w:r>
      <w:r>
        <w:rPr>
          <w:spacing w:val="1"/>
        </w:rPr>
        <w:t xml:space="preserve"> </w:t>
      </w:r>
      <w:r>
        <w:t>микропрепаратах».</w:t>
      </w:r>
    </w:p>
    <w:p w:rsidR="00C36CF3" w:rsidRDefault="001C1315">
      <w:pPr>
        <w:pStyle w:val="2"/>
        <w:spacing w:before="4"/>
      </w:pPr>
      <w:r>
        <w:t>Тема</w:t>
      </w:r>
      <w:r>
        <w:rPr>
          <w:spacing w:val="-3"/>
        </w:rPr>
        <w:t xml:space="preserve"> </w:t>
      </w:r>
      <w:r>
        <w:t>6.</w:t>
      </w:r>
      <w:r>
        <w:rPr>
          <w:spacing w:val="-3"/>
        </w:rPr>
        <w:t xml:space="preserve"> </w:t>
      </w:r>
      <w:r>
        <w:t>Наследственность</w:t>
      </w:r>
      <w:r>
        <w:rPr>
          <w:spacing w:val="-2"/>
        </w:rPr>
        <w:t xml:space="preserve"> </w:t>
      </w:r>
      <w:r>
        <w:t>и</w:t>
      </w:r>
      <w:r>
        <w:rPr>
          <w:spacing w:val="-5"/>
        </w:rPr>
        <w:t xml:space="preserve"> </w:t>
      </w:r>
      <w:r>
        <w:t>изменчивость</w:t>
      </w:r>
      <w:r>
        <w:rPr>
          <w:spacing w:val="-4"/>
        </w:rPr>
        <w:t xml:space="preserve"> </w:t>
      </w:r>
      <w:r>
        <w:t>организмов.</w:t>
      </w:r>
    </w:p>
    <w:p w:rsidR="00C36CF3" w:rsidRDefault="001C1315">
      <w:pPr>
        <w:pStyle w:val="a3"/>
        <w:spacing w:before="36" w:line="276" w:lineRule="auto"/>
        <w:ind w:right="1424"/>
      </w:pPr>
      <w:r>
        <w:t>Предмет и задачи генетики. История развития генетики. Роль цитологии и эмбриологии в</w:t>
      </w:r>
      <w:r>
        <w:rPr>
          <w:spacing w:val="1"/>
        </w:rPr>
        <w:t xml:space="preserve"> </w:t>
      </w:r>
      <w:r>
        <w:t>становлении</w:t>
      </w:r>
      <w:r>
        <w:rPr>
          <w:spacing w:val="1"/>
        </w:rPr>
        <w:t xml:space="preserve"> </w:t>
      </w:r>
      <w:r>
        <w:t>генетики.</w:t>
      </w:r>
      <w:r>
        <w:rPr>
          <w:spacing w:val="1"/>
        </w:rPr>
        <w:t xml:space="preserve"> </w:t>
      </w:r>
      <w:r>
        <w:t>Вклад</w:t>
      </w:r>
      <w:r>
        <w:rPr>
          <w:spacing w:val="1"/>
        </w:rPr>
        <w:t xml:space="preserve"> </w:t>
      </w:r>
      <w:r>
        <w:t>российских</w:t>
      </w:r>
      <w:r>
        <w:rPr>
          <w:spacing w:val="1"/>
        </w:rPr>
        <w:t xml:space="preserve"> </w:t>
      </w:r>
      <w:r>
        <w:t>и</w:t>
      </w:r>
      <w:r>
        <w:rPr>
          <w:spacing w:val="1"/>
        </w:rPr>
        <w:t xml:space="preserve"> </w:t>
      </w:r>
      <w:r>
        <w:t>зарубежных</w:t>
      </w:r>
      <w:r>
        <w:rPr>
          <w:spacing w:val="1"/>
        </w:rPr>
        <w:t xml:space="preserve"> </w:t>
      </w:r>
      <w:r>
        <w:t>учѐных</w:t>
      </w:r>
      <w:r>
        <w:rPr>
          <w:spacing w:val="1"/>
        </w:rPr>
        <w:t xml:space="preserve"> </w:t>
      </w:r>
      <w:r>
        <w:t>в</w:t>
      </w:r>
      <w:r>
        <w:rPr>
          <w:spacing w:val="1"/>
        </w:rPr>
        <w:t xml:space="preserve"> </w:t>
      </w:r>
      <w:r>
        <w:t>развитие</w:t>
      </w:r>
      <w:r>
        <w:rPr>
          <w:spacing w:val="1"/>
        </w:rPr>
        <w:t xml:space="preserve"> </w:t>
      </w:r>
      <w:r>
        <w:t>генетики.</w:t>
      </w:r>
      <w:r>
        <w:rPr>
          <w:spacing w:val="1"/>
        </w:rPr>
        <w:t xml:space="preserve"> </w:t>
      </w:r>
      <w:r>
        <w:t>Методы</w:t>
      </w:r>
      <w:r>
        <w:rPr>
          <w:spacing w:val="1"/>
        </w:rPr>
        <w:t xml:space="preserve"> </w:t>
      </w:r>
      <w:r>
        <w:t>генетики</w:t>
      </w:r>
      <w:r>
        <w:rPr>
          <w:spacing w:val="1"/>
        </w:rPr>
        <w:t xml:space="preserve"> </w:t>
      </w:r>
      <w:r>
        <w:t>(гибридологический,</w:t>
      </w:r>
      <w:r>
        <w:rPr>
          <w:spacing w:val="1"/>
        </w:rPr>
        <w:t xml:space="preserve"> </w:t>
      </w:r>
      <w:r>
        <w:t>цитогенетический,</w:t>
      </w:r>
      <w:r>
        <w:rPr>
          <w:spacing w:val="1"/>
        </w:rPr>
        <w:t xml:space="preserve"> </w:t>
      </w:r>
      <w:r>
        <w:t>молекулярно-генетический).</w:t>
      </w:r>
      <w:r>
        <w:rPr>
          <w:spacing w:val="1"/>
        </w:rPr>
        <w:t xml:space="preserve"> </w:t>
      </w:r>
      <w:r>
        <w:t>Основные</w:t>
      </w:r>
      <w:r>
        <w:rPr>
          <w:spacing w:val="1"/>
        </w:rPr>
        <w:t xml:space="preserve"> </w:t>
      </w:r>
      <w:r>
        <w:t>генетические</w:t>
      </w:r>
      <w:r>
        <w:rPr>
          <w:spacing w:val="1"/>
        </w:rPr>
        <w:t xml:space="preserve"> </w:t>
      </w:r>
      <w:r>
        <w:t>понятия.</w:t>
      </w:r>
      <w:r>
        <w:rPr>
          <w:spacing w:val="1"/>
        </w:rPr>
        <w:t xml:space="preserve"> </w:t>
      </w:r>
      <w:r>
        <w:t>Генетическая</w:t>
      </w:r>
      <w:r>
        <w:rPr>
          <w:spacing w:val="1"/>
        </w:rPr>
        <w:t xml:space="preserve"> </w:t>
      </w:r>
      <w:r>
        <w:t>символика,</w:t>
      </w:r>
      <w:r>
        <w:rPr>
          <w:spacing w:val="1"/>
        </w:rPr>
        <w:t xml:space="preserve"> </w:t>
      </w:r>
      <w:r>
        <w:t>используемая</w:t>
      </w:r>
      <w:r>
        <w:rPr>
          <w:spacing w:val="1"/>
        </w:rPr>
        <w:t xml:space="preserve"> </w:t>
      </w:r>
      <w:r>
        <w:t>в</w:t>
      </w:r>
      <w:r>
        <w:rPr>
          <w:spacing w:val="1"/>
        </w:rPr>
        <w:t xml:space="preserve"> </w:t>
      </w:r>
      <w:r>
        <w:t>схемах</w:t>
      </w:r>
      <w:r>
        <w:rPr>
          <w:spacing w:val="-57"/>
        </w:rPr>
        <w:t xml:space="preserve"> </w:t>
      </w:r>
      <w:r>
        <w:t>скрещиваний.</w:t>
      </w:r>
    </w:p>
    <w:p w:rsidR="00C36CF3" w:rsidRDefault="001C1315">
      <w:pPr>
        <w:pStyle w:val="a3"/>
        <w:spacing w:before="2" w:line="276" w:lineRule="auto"/>
        <w:ind w:right="1426"/>
      </w:pPr>
      <w:r>
        <w:t>Закономерности наследования признаков, установленные Г. Менделем. Моногибридное</w:t>
      </w:r>
      <w:r>
        <w:rPr>
          <w:spacing w:val="1"/>
        </w:rPr>
        <w:t xml:space="preserve"> </w:t>
      </w:r>
      <w:r>
        <w:t>скрещивание.</w:t>
      </w:r>
      <w:r>
        <w:rPr>
          <w:spacing w:val="1"/>
        </w:rPr>
        <w:t xml:space="preserve"> </w:t>
      </w:r>
      <w:r>
        <w:t>Закон</w:t>
      </w:r>
      <w:r>
        <w:rPr>
          <w:spacing w:val="1"/>
        </w:rPr>
        <w:t xml:space="preserve"> </w:t>
      </w:r>
      <w:r>
        <w:t>едино-образия</w:t>
      </w:r>
      <w:r>
        <w:rPr>
          <w:spacing w:val="1"/>
        </w:rPr>
        <w:t xml:space="preserve"> </w:t>
      </w:r>
      <w:r>
        <w:t>гибридов</w:t>
      </w:r>
      <w:r>
        <w:rPr>
          <w:spacing w:val="1"/>
        </w:rPr>
        <w:t xml:space="preserve"> </w:t>
      </w:r>
      <w:r>
        <w:t>первого</w:t>
      </w:r>
      <w:r>
        <w:rPr>
          <w:spacing w:val="1"/>
        </w:rPr>
        <w:t xml:space="preserve"> </w:t>
      </w:r>
      <w:r>
        <w:t>поколения.</w:t>
      </w:r>
      <w:r>
        <w:rPr>
          <w:spacing w:val="61"/>
        </w:rPr>
        <w:t xml:space="preserve"> </w:t>
      </w:r>
      <w:r>
        <w:t>Правило</w:t>
      </w:r>
      <w:r>
        <w:rPr>
          <w:spacing w:val="1"/>
        </w:rPr>
        <w:t xml:space="preserve"> </w:t>
      </w:r>
      <w:r>
        <w:t>доминирования.</w:t>
      </w:r>
      <w:r>
        <w:rPr>
          <w:spacing w:val="1"/>
        </w:rPr>
        <w:t xml:space="preserve"> </w:t>
      </w:r>
      <w:r>
        <w:t>Закон</w:t>
      </w:r>
      <w:r>
        <w:rPr>
          <w:spacing w:val="1"/>
        </w:rPr>
        <w:t xml:space="preserve"> </w:t>
      </w:r>
      <w:r>
        <w:t>расщепления</w:t>
      </w:r>
      <w:r>
        <w:rPr>
          <w:spacing w:val="1"/>
        </w:rPr>
        <w:t xml:space="preserve"> </w:t>
      </w:r>
      <w:r>
        <w:t>признаков.</w:t>
      </w:r>
      <w:r>
        <w:rPr>
          <w:spacing w:val="1"/>
        </w:rPr>
        <w:t xml:space="preserve"> </w:t>
      </w:r>
      <w:r>
        <w:t>Гипотеза</w:t>
      </w:r>
      <w:r>
        <w:rPr>
          <w:spacing w:val="1"/>
        </w:rPr>
        <w:t xml:space="preserve"> </w:t>
      </w:r>
      <w:r>
        <w:t>чистоты</w:t>
      </w:r>
      <w:r>
        <w:rPr>
          <w:spacing w:val="1"/>
        </w:rPr>
        <w:t xml:space="preserve"> </w:t>
      </w:r>
      <w:r>
        <w:t>гамет.</w:t>
      </w:r>
      <w:r>
        <w:rPr>
          <w:spacing w:val="1"/>
        </w:rPr>
        <w:t xml:space="preserve"> </w:t>
      </w:r>
      <w:r>
        <w:t>Полное</w:t>
      </w:r>
      <w:r>
        <w:rPr>
          <w:spacing w:val="1"/>
        </w:rPr>
        <w:t xml:space="preserve"> </w:t>
      </w:r>
      <w:r>
        <w:t>и</w:t>
      </w:r>
      <w:r>
        <w:rPr>
          <w:spacing w:val="1"/>
        </w:rPr>
        <w:t xml:space="preserve"> </w:t>
      </w:r>
      <w:r>
        <w:t>неполное</w:t>
      </w:r>
      <w:r>
        <w:rPr>
          <w:spacing w:val="-2"/>
        </w:rPr>
        <w:t xml:space="preserve"> </w:t>
      </w:r>
      <w:r>
        <w:t>доминирование.</w:t>
      </w:r>
    </w:p>
    <w:p w:rsidR="00C36CF3" w:rsidRDefault="001C1315">
      <w:pPr>
        <w:pStyle w:val="a3"/>
        <w:spacing w:line="276" w:lineRule="auto"/>
        <w:ind w:right="1469"/>
        <w:jc w:val="left"/>
      </w:pPr>
      <w:r>
        <w:t>Дигибридное скрещивание. Закон независимого наследования признаков.</w:t>
      </w:r>
      <w:r>
        <w:rPr>
          <w:spacing w:val="1"/>
        </w:rPr>
        <w:t xml:space="preserve"> </w:t>
      </w:r>
      <w:r>
        <w:t>Цитогенетические</w:t>
      </w:r>
      <w:r>
        <w:rPr>
          <w:spacing w:val="20"/>
        </w:rPr>
        <w:t xml:space="preserve"> </w:t>
      </w:r>
      <w:r>
        <w:t>основы</w:t>
      </w:r>
      <w:r>
        <w:rPr>
          <w:spacing w:val="20"/>
        </w:rPr>
        <w:t xml:space="preserve"> </w:t>
      </w:r>
      <w:r>
        <w:t>дигибридного</w:t>
      </w:r>
      <w:r>
        <w:rPr>
          <w:spacing w:val="21"/>
        </w:rPr>
        <w:t xml:space="preserve"> </w:t>
      </w:r>
      <w:r>
        <w:t>скрещивания.</w:t>
      </w:r>
      <w:r>
        <w:rPr>
          <w:spacing w:val="21"/>
        </w:rPr>
        <w:t xml:space="preserve"> </w:t>
      </w:r>
      <w:r>
        <w:t>Анализирующее</w:t>
      </w:r>
      <w:r>
        <w:rPr>
          <w:spacing w:val="20"/>
        </w:rPr>
        <w:t xml:space="preserve"> </w:t>
      </w:r>
      <w:r>
        <w:t>скрещивание.</w:t>
      </w:r>
      <w:r>
        <w:rPr>
          <w:spacing w:val="-57"/>
        </w:rPr>
        <w:t xml:space="preserve"> </w:t>
      </w:r>
      <w:r>
        <w:t>Использование</w:t>
      </w:r>
      <w:r>
        <w:rPr>
          <w:spacing w:val="-3"/>
        </w:rPr>
        <w:t xml:space="preserve"> </w:t>
      </w:r>
      <w:r>
        <w:t>анализирующего</w:t>
      </w:r>
      <w:r>
        <w:rPr>
          <w:spacing w:val="1"/>
        </w:rPr>
        <w:t xml:space="preserve"> </w:t>
      </w:r>
      <w:r>
        <w:t>скрещивания</w:t>
      </w:r>
      <w:r>
        <w:rPr>
          <w:spacing w:val="-1"/>
        </w:rPr>
        <w:t xml:space="preserve"> </w:t>
      </w:r>
      <w:r>
        <w:t>для</w:t>
      </w:r>
      <w:r>
        <w:rPr>
          <w:spacing w:val="-1"/>
        </w:rPr>
        <w:t xml:space="preserve"> </w:t>
      </w:r>
      <w:r>
        <w:t>определения</w:t>
      </w:r>
      <w:r>
        <w:rPr>
          <w:spacing w:val="-1"/>
        </w:rPr>
        <w:t xml:space="preserve"> </w:t>
      </w:r>
      <w:r>
        <w:t>генотипа</w:t>
      </w:r>
      <w:r>
        <w:rPr>
          <w:spacing w:val="-2"/>
        </w:rPr>
        <w:t xml:space="preserve"> </w:t>
      </w:r>
      <w:r>
        <w:t>особи.</w:t>
      </w:r>
    </w:p>
    <w:p w:rsidR="00C36CF3" w:rsidRDefault="001C1315">
      <w:pPr>
        <w:pStyle w:val="a3"/>
        <w:spacing w:line="278" w:lineRule="auto"/>
        <w:ind w:right="906"/>
        <w:jc w:val="left"/>
      </w:pPr>
      <w:r>
        <w:t>Сцепленное</w:t>
      </w:r>
      <w:r>
        <w:rPr>
          <w:spacing w:val="24"/>
        </w:rPr>
        <w:t xml:space="preserve"> </w:t>
      </w:r>
      <w:r>
        <w:t>наследование</w:t>
      </w:r>
      <w:r>
        <w:rPr>
          <w:spacing w:val="25"/>
        </w:rPr>
        <w:t xml:space="preserve"> </w:t>
      </w:r>
      <w:r>
        <w:t>признаков.</w:t>
      </w:r>
      <w:r>
        <w:rPr>
          <w:spacing w:val="25"/>
        </w:rPr>
        <w:t xml:space="preserve"> </w:t>
      </w:r>
      <w:r>
        <w:t>Работа</w:t>
      </w:r>
      <w:r>
        <w:rPr>
          <w:spacing w:val="25"/>
        </w:rPr>
        <w:t xml:space="preserve"> </w:t>
      </w:r>
      <w:r>
        <w:t>Т.</w:t>
      </w:r>
      <w:r>
        <w:rPr>
          <w:spacing w:val="25"/>
        </w:rPr>
        <w:t xml:space="preserve"> </w:t>
      </w:r>
      <w:r>
        <w:t>Моргана</w:t>
      </w:r>
      <w:r>
        <w:rPr>
          <w:spacing w:val="26"/>
        </w:rPr>
        <w:t xml:space="preserve"> </w:t>
      </w:r>
      <w:r>
        <w:t>по</w:t>
      </w:r>
      <w:r>
        <w:rPr>
          <w:spacing w:val="27"/>
        </w:rPr>
        <w:t xml:space="preserve"> </w:t>
      </w:r>
      <w:r>
        <w:t>сцепленному</w:t>
      </w:r>
      <w:r>
        <w:rPr>
          <w:spacing w:val="21"/>
        </w:rPr>
        <w:t xml:space="preserve"> </w:t>
      </w:r>
      <w:r>
        <w:t>наследованию</w:t>
      </w:r>
      <w:r>
        <w:rPr>
          <w:spacing w:val="-57"/>
        </w:rPr>
        <w:t xml:space="preserve"> </w:t>
      </w:r>
      <w:r>
        <w:t>генов.</w:t>
      </w:r>
      <w:r>
        <w:rPr>
          <w:spacing w:val="-1"/>
        </w:rPr>
        <w:t xml:space="preserve"> </w:t>
      </w:r>
      <w:r>
        <w:t>Нарушение</w:t>
      </w:r>
      <w:r>
        <w:rPr>
          <w:spacing w:val="-1"/>
        </w:rPr>
        <w:t xml:space="preserve"> </w:t>
      </w:r>
      <w:r>
        <w:t>сцепления</w:t>
      </w:r>
      <w:r>
        <w:rPr>
          <w:spacing w:val="-1"/>
        </w:rPr>
        <w:t xml:space="preserve"> </w:t>
      </w:r>
      <w:r>
        <w:t>генов в</w:t>
      </w:r>
      <w:r>
        <w:rPr>
          <w:spacing w:val="-2"/>
        </w:rPr>
        <w:t xml:space="preserve"> </w:t>
      </w:r>
      <w:r>
        <w:t>результате</w:t>
      </w:r>
      <w:r>
        <w:rPr>
          <w:spacing w:val="-1"/>
        </w:rPr>
        <w:t xml:space="preserve"> </w:t>
      </w:r>
      <w:r>
        <w:t>кроссинговера.</w:t>
      </w:r>
    </w:p>
    <w:p w:rsidR="00C36CF3" w:rsidRDefault="001C1315">
      <w:pPr>
        <w:pStyle w:val="a3"/>
        <w:spacing w:line="272" w:lineRule="exact"/>
        <w:jc w:val="left"/>
      </w:pPr>
      <w:r>
        <w:t>Хромосомная</w:t>
      </w:r>
      <w:r>
        <w:rPr>
          <w:spacing w:val="-5"/>
        </w:rPr>
        <w:t xml:space="preserve"> </w:t>
      </w:r>
      <w:r>
        <w:t>теория</w:t>
      </w:r>
      <w:r>
        <w:rPr>
          <w:spacing w:val="-5"/>
        </w:rPr>
        <w:t xml:space="preserve"> </w:t>
      </w:r>
      <w:r>
        <w:t>наследственности.</w:t>
      </w:r>
      <w:r>
        <w:rPr>
          <w:spacing w:val="-4"/>
        </w:rPr>
        <w:t xml:space="preserve"> </w:t>
      </w:r>
      <w:r>
        <w:t>Генетические</w:t>
      </w:r>
      <w:r>
        <w:rPr>
          <w:spacing w:val="-5"/>
        </w:rPr>
        <w:t xml:space="preserve"> </w:t>
      </w:r>
      <w:r>
        <w:t>карты.</w:t>
      </w:r>
    </w:p>
    <w:p w:rsidR="00C36CF3" w:rsidRDefault="001C1315">
      <w:pPr>
        <w:pStyle w:val="a3"/>
        <w:spacing w:before="39" w:line="276" w:lineRule="auto"/>
        <w:ind w:right="1445"/>
      </w:pPr>
      <w:r>
        <w:t>Генетика</w:t>
      </w:r>
      <w:r>
        <w:rPr>
          <w:spacing w:val="1"/>
        </w:rPr>
        <w:t xml:space="preserve"> </w:t>
      </w:r>
      <w:r>
        <w:t>пола.</w:t>
      </w:r>
      <w:r>
        <w:rPr>
          <w:spacing w:val="1"/>
        </w:rPr>
        <w:t xml:space="preserve"> </w:t>
      </w:r>
      <w:r>
        <w:t>Хромосомное</w:t>
      </w:r>
      <w:r>
        <w:rPr>
          <w:spacing w:val="1"/>
        </w:rPr>
        <w:t xml:space="preserve"> </w:t>
      </w:r>
      <w:r>
        <w:t>определение</w:t>
      </w:r>
      <w:r>
        <w:rPr>
          <w:spacing w:val="1"/>
        </w:rPr>
        <w:t xml:space="preserve"> </w:t>
      </w:r>
      <w:r>
        <w:t>пола.</w:t>
      </w:r>
      <w:r>
        <w:rPr>
          <w:spacing w:val="1"/>
        </w:rPr>
        <w:t xml:space="preserve"> </w:t>
      </w:r>
      <w:r>
        <w:t>Аутосомы</w:t>
      </w:r>
      <w:r>
        <w:rPr>
          <w:spacing w:val="1"/>
        </w:rPr>
        <w:t xml:space="preserve"> </w:t>
      </w:r>
      <w:r>
        <w:t>и</w:t>
      </w:r>
      <w:r>
        <w:rPr>
          <w:spacing w:val="1"/>
        </w:rPr>
        <w:t xml:space="preserve"> </w:t>
      </w:r>
      <w:r>
        <w:t>половые</w:t>
      </w:r>
      <w:r>
        <w:rPr>
          <w:spacing w:val="1"/>
        </w:rPr>
        <w:t xml:space="preserve"> </w:t>
      </w:r>
      <w:r>
        <w:t>хромосомы.</w:t>
      </w:r>
      <w:r>
        <w:rPr>
          <w:spacing w:val="1"/>
        </w:rPr>
        <w:t xml:space="preserve"> </w:t>
      </w:r>
      <w:r>
        <w:t>Гомогаметные</w:t>
      </w:r>
      <w:r>
        <w:rPr>
          <w:spacing w:val="1"/>
        </w:rPr>
        <w:t xml:space="preserve"> </w:t>
      </w:r>
      <w:r>
        <w:t>и</w:t>
      </w:r>
      <w:r>
        <w:rPr>
          <w:spacing w:val="1"/>
        </w:rPr>
        <w:t xml:space="preserve"> </w:t>
      </w:r>
      <w:r>
        <w:t>гетерогаметные</w:t>
      </w:r>
      <w:r>
        <w:rPr>
          <w:spacing w:val="1"/>
        </w:rPr>
        <w:t xml:space="preserve"> </w:t>
      </w:r>
      <w:r>
        <w:t>организмы.</w:t>
      </w:r>
      <w:r>
        <w:rPr>
          <w:spacing w:val="1"/>
        </w:rPr>
        <w:t xml:space="preserve"> </w:t>
      </w:r>
      <w:r>
        <w:t>Наследование</w:t>
      </w:r>
      <w:r>
        <w:rPr>
          <w:spacing w:val="1"/>
        </w:rPr>
        <w:t xml:space="preserve"> </w:t>
      </w:r>
      <w:r>
        <w:t>признаков,</w:t>
      </w:r>
      <w:r>
        <w:rPr>
          <w:spacing w:val="1"/>
        </w:rPr>
        <w:t xml:space="preserve"> </w:t>
      </w:r>
      <w:r>
        <w:t>сцепленных</w:t>
      </w:r>
      <w:r>
        <w:rPr>
          <w:spacing w:val="1"/>
        </w:rPr>
        <w:t xml:space="preserve"> </w:t>
      </w:r>
      <w:r>
        <w:t>с</w:t>
      </w:r>
      <w:r>
        <w:rPr>
          <w:spacing w:val="1"/>
        </w:rPr>
        <w:t xml:space="preserve"> </w:t>
      </w:r>
      <w:r>
        <w:t>полом.</w:t>
      </w:r>
    </w:p>
    <w:p w:rsidR="00C36CF3" w:rsidRDefault="001C1315">
      <w:pPr>
        <w:pStyle w:val="a3"/>
        <w:spacing w:before="1" w:line="276" w:lineRule="auto"/>
        <w:ind w:right="1455"/>
      </w:pPr>
      <w:r>
        <w:t>Изменчивость. Виды изменчивости: ненаследственная и наследственная. Роль среды в</w:t>
      </w:r>
      <w:r>
        <w:rPr>
          <w:spacing w:val="1"/>
        </w:rPr>
        <w:t xml:space="preserve"> </w:t>
      </w:r>
      <w:r>
        <w:t>ненаследственной</w:t>
      </w:r>
      <w:r>
        <w:rPr>
          <w:spacing w:val="1"/>
        </w:rPr>
        <w:t xml:space="preserve"> </w:t>
      </w:r>
      <w:r>
        <w:t>изменчивости.</w:t>
      </w:r>
      <w:r>
        <w:rPr>
          <w:spacing w:val="1"/>
        </w:rPr>
        <w:t xml:space="preserve"> </w:t>
      </w:r>
      <w:r>
        <w:t>Характеристика</w:t>
      </w:r>
      <w:r>
        <w:rPr>
          <w:spacing w:val="1"/>
        </w:rPr>
        <w:t xml:space="preserve"> </w:t>
      </w:r>
      <w:r>
        <w:t>модификационной</w:t>
      </w:r>
      <w:r>
        <w:rPr>
          <w:spacing w:val="1"/>
        </w:rPr>
        <w:t xml:space="preserve"> </w:t>
      </w:r>
      <w:r>
        <w:t>изменчивости.</w:t>
      </w:r>
      <w:r>
        <w:rPr>
          <w:spacing w:val="1"/>
        </w:rPr>
        <w:t xml:space="preserve"> </w:t>
      </w:r>
      <w:r>
        <w:t>Вариационный ряд и вариационная кривая. Норма реакции признака. Количественные и</w:t>
      </w:r>
      <w:r>
        <w:rPr>
          <w:spacing w:val="1"/>
        </w:rPr>
        <w:t xml:space="preserve"> </w:t>
      </w:r>
      <w:r>
        <w:t>качественные</w:t>
      </w:r>
      <w:r>
        <w:rPr>
          <w:spacing w:val="-5"/>
        </w:rPr>
        <w:t xml:space="preserve"> </w:t>
      </w:r>
      <w:r>
        <w:t>признаки</w:t>
      </w:r>
      <w:r>
        <w:rPr>
          <w:spacing w:val="-5"/>
        </w:rPr>
        <w:t xml:space="preserve"> </w:t>
      </w:r>
      <w:r>
        <w:t>и</w:t>
      </w:r>
      <w:r>
        <w:rPr>
          <w:spacing w:val="-3"/>
        </w:rPr>
        <w:t xml:space="preserve"> </w:t>
      </w:r>
      <w:r>
        <w:t>их</w:t>
      </w:r>
      <w:r>
        <w:rPr>
          <w:spacing w:val="-1"/>
        </w:rPr>
        <w:t xml:space="preserve"> </w:t>
      </w:r>
      <w:r>
        <w:t>норма</w:t>
      </w:r>
      <w:r>
        <w:rPr>
          <w:spacing w:val="-3"/>
        </w:rPr>
        <w:t xml:space="preserve"> </w:t>
      </w:r>
      <w:r>
        <w:t>реакции.</w:t>
      </w:r>
      <w:r>
        <w:rPr>
          <w:spacing w:val="-3"/>
        </w:rPr>
        <w:t xml:space="preserve"> </w:t>
      </w:r>
      <w:r>
        <w:t>Свойства</w:t>
      </w:r>
      <w:r>
        <w:rPr>
          <w:spacing w:val="-5"/>
        </w:rPr>
        <w:t xml:space="preserve"> </w:t>
      </w:r>
      <w:r>
        <w:t>модификационной</w:t>
      </w:r>
      <w:r>
        <w:rPr>
          <w:spacing w:val="-3"/>
        </w:rPr>
        <w:t xml:space="preserve"> </w:t>
      </w:r>
      <w:r>
        <w:t>изменчивости.</w:t>
      </w:r>
    </w:p>
    <w:p w:rsidR="00C36CF3" w:rsidRDefault="001C1315">
      <w:pPr>
        <w:pStyle w:val="a3"/>
        <w:spacing w:before="1" w:line="276" w:lineRule="auto"/>
        <w:ind w:right="1451"/>
      </w:pPr>
      <w:r>
        <w:t>Наследственная,</w:t>
      </w:r>
      <w:r>
        <w:rPr>
          <w:spacing w:val="1"/>
        </w:rPr>
        <w:t xml:space="preserve"> </w:t>
      </w:r>
      <w:r>
        <w:t>или</w:t>
      </w:r>
      <w:r>
        <w:rPr>
          <w:spacing w:val="1"/>
        </w:rPr>
        <w:t xml:space="preserve"> </w:t>
      </w:r>
      <w:r>
        <w:t>генотипическая,</w:t>
      </w:r>
      <w:r>
        <w:rPr>
          <w:spacing w:val="1"/>
        </w:rPr>
        <w:t xml:space="preserve"> </w:t>
      </w:r>
      <w:r>
        <w:t>изменчивость.</w:t>
      </w:r>
      <w:r>
        <w:rPr>
          <w:spacing w:val="1"/>
        </w:rPr>
        <w:t xml:space="preserve"> </w:t>
      </w:r>
      <w:r>
        <w:t>Комбинативная</w:t>
      </w:r>
      <w:r>
        <w:rPr>
          <w:spacing w:val="61"/>
        </w:rPr>
        <w:t xml:space="preserve"> </w:t>
      </w:r>
      <w:r>
        <w:t>изменчивость.</w:t>
      </w:r>
      <w:r>
        <w:rPr>
          <w:spacing w:val="1"/>
        </w:rPr>
        <w:t xml:space="preserve"> </w:t>
      </w:r>
      <w:r>
        <w:t>Мейоз</w:t>
      </w:r>
      <w:r>
        <w:rPr>
          <w:spacing w:val="1"/>
        </w:rPr>
        <w:t xml:space="preserve"> </w:t>
      </w:r>
      <w:r>
        <w:t>и</w:t>
      </w:r>
      <w:r>
        <w:rPr>
          <w:spacing w:val="1"/>
        </w:rPr>
        <w:t xml:space="preserve"> </w:t>
      </w:r>
      <w:r>
        <w:t>половой</w:t>
      </w:r>
      <w:r>
        <w:rPr>
          <w:spacing w:val="1"/>
        </w:rPr>
        <w:t xml:space="preserve"> </w:t>
      </w:r>
      <w:r>
        <w:t>процесс</w:t>
      </w:r>
      <w:r>
        <w:rPr>
          <w:spacing w:val="1"/>
        </w:rPr>
        <w:t xml:space="preserve"> </w:t>
      </w:r>
      <w:r>
        <w:t>-</w:t>
      </w:r>
      <w:r>
        <w:rPr>
          <w:spacing w:val="1"/>
        </w:rPr>
        <w:t xml:space="preserve"> </w:t>
      </w:r>
      <w:r>
        <w:t>основа</w:t>
      </w:r>
      <w:r>
        <w:rPr>
          <w:spacing w:val="1"/>
        </w:rPr>
        <w:t xml:space="preserve"> </w:t>
      </w:r>
      <w:r>
        <w:t>комбинативной</w:t>
      </w:r>
      <w:r>
        <w:rPr>
          <w:spacing w:val="1"/>
        </w:rPr>
        <w:t xml:space="preserve"> </w:t>
      </w:r>
      <w:r>
        <w:t>изменчивости.</w:t>
      </w:r>
      <w:r>
        <w:rPr>
          <w:spacing w:val="1"/>
        </w:rPr>
        <w:t xml:space="preserve"> </w:t>
      </w:r>
      <w:r>
        <w:t>Мутационная</w:t>
      </w:r>
      <w:r>
        <w:rPr>
          <w:spacing w:val="1"/>
        </w:rPr>
        <w:t xml:space="preserve"> </w:t>
      </w:r>
      <w:r>
        <w:t>изменчивость.</w:t>
      </w:r>
      <w:r>
        <w:rPr>
          <w:spacing w:val="1"/>
        </w:rPr>
        <w:t xml:space="preserve"> </w:t>
      </w:r>
      <w:r>
        <w:t>Классификация</w:t>
      </w:r>
      <w:r>
        <w:rPr>
          <w:spacing w:val="1"/>
        </w:rPr>
        <w:t xml:space="preserve"> </w:t>
      </w:r>
      <w:r>
        <w:t>мутаций:</w:t>
      </w:r>
      <w:r>
        <w:rPr>
          <w:spacing w:val="1"/>
        </w:rPr>
        <w:t xml:space="preserve"> </w:t>
      </w:r>
      <w:r>
        <w:t>генные,</w:t>
      </w:r>
      <w:r>
        <w:rPr>
          <w:spacing w:val="1"/>
        </w:rPr>
        <w:t xml:space="preserve"> </w:t>
      </w:r>
      <w:r>
        <w:t>хромосомные,</w:t>
      </w:r>
      <w:r>
        <w:rPr>
          <w:spacing w:val="1"/>
        </w:rPr>
        <w:t xml:space="preserve"> </w:t>
      </w:r>
      <w:r>
        <w:t>геномные.</w:t>
      </w:r>
      <w:r>
        <w:rPr>
          <w:spacing w:val="1"/>
        </w:rPr>
        <w:t xml:space="preserve"> </w:t>
      </w:r>
      <w:r>
        <w:t>Частота</w:t>
      </w:r>
      <w:r>
        <w:rPr>
          <w:spacing w:val="1"/>
        </w:rPr>
        <w:t xml:space="preserve"> </w:t>
      </w:r>
      <w:r>
        <w:t>и</w:t>
      </w:r>
      <w:r>
        <w:rPr>
          <w:spacing w:val="1"/>
        </w:rPr>
        <w:t xml:space="preserve"> </w:t>
      </w:r>
      <w:r>
        <w:t>причины мутаций. Мутагенные факторы. Закон гомологических рядов в наследственной</w:t>
      </w:r>
      <w:r>
        <w:rPr>
          <w:spacing w:val="1"/>
        </w:rPr>
        <w:t xml:space="preserve"> </w:t>
      </w:r>
      <w:r>
        <w:t>изменчивости</w:t>
      </w:r>
      <w:r>
        <w:rPr>
          <w:spacing w:val="-1"/>
        </w:rPr>
        <w:t xml:space="preserve"> </w:t>
      </w:r>
      <w:r>
        <w:t>Н.И. Вавилова.</w:t>
      </w:r>
    </w:p>
    <w:p w:rsidR="00C36CF3" w:rsidRDefault="001C1315">
      <w:pPr>
        <w:pStyle w:val="a3"/>
        <w:spacing w:line="276" w:lineRule="exact"/>
      </w:pPr>
      <w:r>
        <w:t>Внеядерная</w:t>
      </w:r>
      <w:r>
        <w:rPr>
          <w:spacing w:val="-4"/>
        </w:rPr>
        <w:t xml:space="preserve"> </w:t>
      </w:r>
      <w:r>
        <w:t>наследственность</w:t>
      </w:r>
      <w:r>
        <w:rPr>
          <w:spacing w:val="-6"/>
        </w:rPr>
        <w:t xml:space="preserve"> </w:t>
      </w:r>
      <w:r>
        <w:t>и</w:t>
      </w:r>
      <w:r>
        <w:rPr>
          <w:spacing w:val="-4"/>
        </w:rPr>
        <w:t xml:space="preserve"> </w:t>
      </w:r>
      <w:r>
        <w:t>изменчивость.</w:t>
      </w:r>
    </w:p>
    <w:p w:rsidR="00C36CF3" w:rsidRDefault="001C1315">
      <w:pPr>
        <w:pStyle w:val="a3"/>
        <w:tabs>
          <w:tab w:val="left" w:pos="3775"/>
        </w:tabs>
        <w:spacing w:before="40" w:line="276" w:lineRule="auto"/>
        <w:ind w:right="1447"/>
      </w:pPr>
      <w:r>
        <w:t>Генетика</w:t>
      </w:r>
      <w:r>
        <w:rPr>
          <w:spacing w:val="1"/>
        </w:rPr>
        <w:t xml:space="preserve"> </w:t>
      </w:r>
      <w:r>
        <w:t>человека.</w:t>
      </w:r>
      <w:r>
        <w:rPr>
          <w:spacing w:val="1"/>
        </w:rPr>
        <w:t xml:space="preserve"> </w:t>
      </w:r>
      <w:r>
        <w:t>Кариотип</w:t>
      </w:r>
      <w:r>
        <w:rPr>
          <w:spacing w:val="1"/>
        </w:rPr>
        <w:t xml:space="preserve"> </w:t>
      </w:r>
      <w:r>
        <w:t>человека.</w:t>
      </w:r>
      <w:r>
        <w:rPr>
          <w:spacing w:val="1"/>
        </w:rPr>
        <w:t xml:space="preserve"> </w:t>
      </w:r>
      <w:r>
        <w:t>Основные</w:t>
      </w:r>
      <w:r>
        <w:rPr>
          <w:spacing w:val="1"/>
        </w:rPr>
        <w:t xml:space="preserve"> </w:t>
      </w:r>
      <w:r>
        <w:t>методы</w:t>
      </w:r>
      <w:r>
        <w:rPr>
          <w:spacing w:val="1"/>
        </w:rPr>
        <w:t xml:space="preserve"> </w:t>
      </w:r>
      <w:r>
        <w:t>генетики</w:t>
      </w:r>
      <w:r>
        <w:rPr>
          <w:spacing w:val="1"/>
        </w:rPr>
        <w:t xml:space="preserve"> </w:t>
      </w:r>
      <w:r>
        <w:t>человека:</w:t>
      </w:r>
      <w:r>
        <w:rPr>
          <w:spacing w:val="1"/>
        </w:rPr>
        <w:t xml:space="preserve"> </w:t>
      </w:r>
      <w:r>
        <w:t>генеалогический,</w:t>
      </w:r>
      <w:r>
        <w:rPr>
          <w:spacing w:val="1"/>
        </w:rPr>
        <w:t xml:space="preserve"> </w:t>
      </w:r>
      <w:r>
        <w:t>близнецовый,</w:t>
      </w:r>
      <w:r>
        <w:rPr>
          <w:spacing w:val="1"/>
        </w:rPr>
        <w:t xml:space="preserve"> </w:t>
      </w:r>
      <w:r>
        <w:t>цитогенетический,</w:t>
      </w:r>
      <w:r>
        <w:rPr>
          <w:spacing w:val="1"/>
        </w:rPr>
        <w:t xml:space="preserve"> </w:t>
      </w:r>
      <w:r>
        <w:t>биохимический,</w:t>
      </w:r>
      <w:r>
        <w:rPr>
          <w:spacing w:val="1"/>
        </w:rPr>
        <w:t xml:space="preserve"> </w:t>
      </w:r>
      <w:r>
        <w:t>молекулярно-</w:t>
      </w:r>
      <w:r>
        <w:rPr>
          <w:spacing w:val="1"/>
        </w:rPr>
        <w:t xml:space="preserve"> </w:t>
      </w:r>
      <w:r>
        <w:t>генетический.</w:t>
      </w:r>
      <w:r>
        <w:rPr>
          <w:spacing w:val="1"/>
        </w:rPr>
        <w:t xml:space="preserve"> </w:t>
      </w:r>
      <w:r>
        <w:t>Современное</w:t>
      </w:r>
      <w:r>
        <w:rPr>
          <w:spacing w:val="1"/>
        </w:rPr>
        <w:t xml:space="preserve"> </w:t>
      </w:r>
      <w:r>
        <w:t>определение</w:t>
      </w:r>
      <w:r>
        <w:rPr>
          <w:spacing w:val="1"/>
        </w:rPr>
        <w:t xml:space="preserve"> </w:t>
      </w:r>
      <w:r>
        <w:t>генотипа:</w:t>
      </w:r>
      <w:r>
        <w:rPr>
          <w:spacing w:val="1"/>
        </w:rPr>
        <w:t xml:space="preserve"> </w:t>
      </w:r>
      <w:r>
        <w:t>полногеномное</w:t>
      </w:r>
      <w:r>
        <w:rPr>
          <w:spacing w:val="1"/>
        </w:rPr>
        <w:t xml:space="preserve"> </w:t>
      </w:r>
      <w:r>
        <w:t>секвенирование,</w:t>
      </w:r>
      <w:r>
        <w:rPr>
          <w:spacing w:val="1"/>
        </w:rPr>
        <w:t xml:space="preserve"> </w:t>
      </w:r>
      <w:r>
        <w:t>генотипирование,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 помощью</w:t>
      </w:r>
      <w:r>
        <w:rPr>
          <w:spacing w:val="1"/>
        </w:rPr>
        <w:t xml:space="preserve"> </w:t>
      </w:r>
      <w:r>
        <w:t>ПЦР-анализа.</w:t>
      </w:r>
      <w:r>
        <w:rPr>
          <w:spacing w:val="1"/>
        </w:rPr>
        <w:t xml:space="preserve"> </w:t>
      </w:r>
      <w:r>
        <w:t>Наследственные заболевания</w:t>
      </w:r>
      <w:r>
        <w:rPr>
          <w:spacing w:val="1"/>
        </w:rPr>
        <w:t xml:space="preserve"> </w:t>
      </w:r>
      <w:r>
        <w:t>человека:</w:t>
      </w:r>
      <w:r>
        <w:rPr>
          <w:spacing w:val="-1"/>
        </w:rPr>
        <w:t xml:space="preserve"> </w:t>
      </w:r>
      <w:r>
        <w:t>генные</w:t>
      </w:r>
      <w:r>
        <w:rPr>
          <w:spacing w:val="-3"/>
        </w:rPr>
        <w:t xml:space="preserve"> </w:t>
      </w:r>
      <w:r>
        <w:t>болезни,</w:t>
      </w:r>
      <w:r>
        <w:tab/>
        <w:t>болезни</w:t>
      </w:r>
      <w:r>
        <w:rPr>
          <w:spacing w:val="41"/>
        </w:rPr>
        <w:t xml:space="preserve"> </w:t>
      </w:r>
      <w:r>
        <w:t>снаследственной</w:t>
      </w:r>
      <w:r>
        <w:rPr>
          <w:spacing w:val="40"/>
        </w:rPr>
        <w:t xml:space="preserve"> </w:t>
      </w:r>
      <w:r>
        <w:t>предрасположенностью,</w:t>
      </w:r>
      <w:r>
        <w:rPr>
          <w:spacing w:val="-58"/>
        </w:rPr>
        <w:t xml:space="preserve"> </w:t>
      </w:r>
      <w:r>
        <w:t>хромосомные</w:t>
      </w:r>
      <w:r>
        <w:rPr>
          <w:spacing w:val="1"/>
        </w:rPr>
        <w:t xml:space="preserve"> </w:t>
      </w:r>
      <w:r>
        <w:t>болезни.</w:t>
      </w:r>
      <w:r>
        <w:rPr>
          <w:spacing w:val="1"/>
        </w:rPr>
        <w:t xml:space="preserve"> </w:t>
      </w:r>
      <w:r>
        <w:t>Соматические</w:t>
      </w:r>
      <w:r>
        <w:rPr>
          <w:spacing w:val="1"/>
        </w:rPr>
        <w:t xml:space="preserve"> </w:t>
      </w:r>
      <w:r>
        <w:t>и</w:t>
      </w:r>
      <w:r>
        <w:rPr>
          <w:spacing w:val="1"/>
        </w:rPr>
        <w:t xml:space="preserve"> </w:t>
      </w:r>
      <w:r>
        <w:t>генеративные</w:t>
      </w:r>
      <w:r>
        <w:rPr>
          <w:spacing w:val="1"/>
        </w:rPr>
        <w:t xml:space="preserve"> </w:t>
      </w:r>
      <w:r>
        <w:t>мутации.</w:t>
      </w:r>
      <w:r>
        <w:rPr>
          <w:spacing w:val="1"/>
        </w:rPr>
        <w:t xml:space="preserve"> </w:t>
      </w:r>
      <w:r>
        <w:t>Стволовые</w:t>
      </w:r>
      <w:r>
        <w:rPr>
          <w:spacing w:val="1"/>
        </w:rPr>
        <w:t xml:space="preserve"> </w:t>
      </w:r>
      <w:r>
        <w:t>клетки.</w:t>
      </w:r>
      <w:r>
        <w:rPr>
          <w:spacing w:val="1"/>
        </w:rPr>
        <w:t xml:space="preserve"> </w:t>
      </w:r>
      <w:r>
        <w:t>Принципы</w:t>
      </w:r>
      <w:r>
        <w:rPr>
          <w:spacing w:val="16"/>
        </w:rPr>
        <w:t xml:space="preserve"> </w:t>
      </w:r>
      <w:r>
        <w:t>здорового</w:t>
      </w:r>
      <w:r>
        <w:rPr>
          <w:spacing w:val="19"/>
        </w:rPr>
        <w:t xml:space="preserve"> </w:t>
      </w:r>
      <w:r>
        <w:t>образа</w:t>
      </w:r>
      <w:r>
        <w:rPr>
          <w:spacing w:val="19"/>
        </w:rPr>
        <w:t xml:space="preserve"> </w:t>
      </w:r>
      <w:r>
        <w:t>жизни,</w:t>
      </w:r>
      <w:r>
        <w:rPr>
          <w:spacing w:val="19"/>
        </w:rPr>
        <w:t xml:space="preserve"> </w:t>
      </w:r>
      <w:r>
        <w:t>диагностики,</w:t>
      </w:r>
      <w:r>
        <w:rPr>
          <w:spacing w:val="18"/>
        </w:rPr>
        <w:t xml:space="preserve"> </w:t>
      </w:r>
      <w:r>
        <w:t>профилактики</w:t>
      </w:r>
      <w:r>
        <w:rPr>
          <w:spacing w:val="18"/>
        </w:rPr>
        <w:t xml:space="preserve"> </w:t>
      </w:r>
      <w:r>
        <w:t>и</w:t>
      </w:r>
      <w:r>
        <w:rPr>
          <w:spacing w:val="20"/>
        </w:rPr>
        <w:t xml:space="preserve"> </w:t>
      </w:r>
      <w:r>
        <w:t>лечения</w:t>
      </w:r>
      <w:r>
        <w:rPr>
          <w:spacing w:val="20"/>
        </w:rPr>
        <w:t xml:space="preserve"> </w:t>
      </w:r>
      <w:r>
        <w:t>генетических</w:t>
      </w:r>
    </w:p>
    <w:p w:rsidR="00C36CF3" w:rsidRDefault="001C1315">
      <w:pPr>
        <w:pStyle w:val="a3"/>
        <w:spacing w:before="2" w:line="276" w:lineRule="auto"/>
        <w:ind w:right="1449" w:firstLine="3562"/>
      </w:pPr>
      <w:r>
        <w:t>болезней.</w:t>
      </w:r>
      <w:r>
        <w:rPr>
          <w:spacing w:val="1"/>
        </w:rPr>
        <w:t xml:space="preserve"> </w:t>
      </w:r>
      <w:r>
        <w:t>Медико-генетическое</w:t>
      </w:r>
      <w:r>
        <w:rPr>
          <w:spacing w:val="1"/>
        </w:rPr>
        <w:t xml:space="preserve"> </w:t>
      </w:r>
      <w:r>
        <w:t>консультирование.</w:t>
      </w:r>
      <w:r>
        <w:rPr>
          <w:spacing w:val="1"/>
        </w:rPr>
        <w:t xml:space="preserve"> </w:t>
      </w:r>
      <w:r>
        <w:t>Значение медицинской генетики в предотвращении и лечении генетических заболеваний</w:t>
      </w:r>
      <w:r>
        <w:rPr>
          <w:spacing w:val="1"/>
        </w:rPr>
        <w:t xml:space="preserve"> </w:t>
      </w:r>
      <w:r>
        <w:t>человека.</w:t>
      </w:r>
    </w:p>
    <w:p w:rsidR="00C36CF3" w:rsidRDefault="001C1315">
      <w:pPr>
        <w:pStyle w:val="a3"/>
        <w:spacing w:before="1"/>
        <w:jc w:val="left"/>
      </w:pPr>
      <w:r>
        <w:t>Демонстрации:</w:t>
      </w:r>
    </w:p>
    <w:p w:rsidR="00C36CF3" w:rsidRDefault="001C1315">
      <w:pPr>
        <w:pStyle w:val="a3"/>
        <w:spacing w:before="40" w:line="276" w:lineRule="auto"/>
        <w:ind w:right="1136"/>
        <w:jc w:val="left"/>
      </w:pPr>
      <w:r>
        <w:t>Портреты:</w:t>
      </w:r>
      <w:r>
        <w:rPr>
          <w:spacing w:val="6"/>
        </w:rPr>
        <w:t xml:space="preserve"> </w:t>
      </w:r>
      <w:r>
        <w:t>Г.</w:t>
      </w:r>
      <w:r>
        <w:rPr>
          <w:spacing w:val="6"/>
        </w:rPr>
        <w:t xml:space="preserve"> </w:t>
      </w:r>
      <w:r>
        <w:t>Мендель,</w:t>
      </w:r>
      <w:r>
        <w:rPr>
          <w:spacing w:val="1"/>
        </w:rPr>
        <w:t xml:space="preserve"> </w:t>
      </w:r>
      <w:r>
        <w:t>Т.</w:t>
      </w:r>
      <w:r>
        <w:rPr>
          <w:spacing w:val="5"/>
        </w:rPr>
        <w:t xml:space="preserve"> </w:t>
      </w:r>
      <w:r>
        <w:t>Морган,</w:t>
      </w:r>
      <w:r>
        <w:rPr>
          <w:spacing w:val="6"/>
        </w:rPr>
        <w:t xml:space="preserve"> </w:t>
      </w:r>
      <w:r>
        <w:t>Г.</w:t>
      </w:r>
      <w:r>
        <w:rPr>
          <w:spacing w:val="6"/>
        </w:rPr>
        <w:t xml:space="preserve"> </w:t>
      </w:r>
      <w:r>
        <w:t>де</w:t>
      </w:r>
      <w:r>
        <w:rPr>
          <w:spacing w:val="4"/>
        </w:rPr>
        <w:t xml:space="preserve"> </w:t>
      </w:r>
      <w:r>
        <w:t>Фриз,</w:t>
      </w:r>
      <w:r>
        <w:rPr>
          <w:spacing w:val="1"/>
        </w:rPr>
        <w:t xml:space="preserve"> </w:t>
      </w:r>
      <w:r>
        <w:t>С.С.</w:t>
      </w:r>
      <w:r>
        <w:rPr>
          <w:spacing w:val="6"/>
        </w:rPr>
        <w:t xml:space="preserve"> </w:t>
      </w:r>
      <w:r>
        <w:t>Четвериков,</w:t>
      </w:r>
      <w:r>
        <w:rPr>
          <w:spacing w:val="10"/>
        </w:rPr>
        <w:t xml:space="preserve"> </w:t>
      </w:r>
      <w:r>
        <w:t>Н.В.</w:t>
      </w:r>
      <w:r>
        <w:rPr>
          <w:spacing w:val="3"/>
        </w:rPr>
        <w:t xml:space="preserve"> </w:t>
      </w:r>
      <w:r>
        <w:t>Тимофеев-Ресовский,</w:t>
      </w:r>
      <w:r>
        <w:rPr>
          <w:spacing w:val="-57"/>
        </w:rPr>
        <w:t xml:space="preserve"> </w:t>
      </w:r>
      <w:r>
        <w:t>Н.И.</w:t>
      </w:r>
      <w:r>
        <w:rPr>
          <w:spacing w:val="-1"/>
        </w:rPr>
        <w:t xml:space="preserve"> </w:t>
      </w:r>
      <w:r>
        <w:t>Вавилов.</w:t>
      </w:r>
    </w:p>
    <w:p w:rsidR="00C36CF3" w:rsidRDefault="001C1315">
      <w:pPr>
        <w:pStyle w:val="a3"/>
        <w:spacing w:line="275" w:lineRule="exact"/>
        <w:jc w:val="left"/>
      </w:pPr>
      <w:r>
        <w:t>Таблицы</w:t>
      </w:r>
      <w:r>
        <w:rPr>
          <w:spacing w:val="-1"/>
        </w:rPr>
        <w:t xml:space="preserve"> </w:t>
      </w:r>
      <w:r>
        <w:t>и</w:t>
      </w:r>
      <w:r>
        <w:rPr>
          <w:spacing w:val="-1"/>
        </w:rPr>
        <w:t xml:space="preserve"> </w:t>
      </w:r>
      <w:r>
        <w:t>схемы:</w:t>
      </w:r>
      <w:r>
        <w:rPr>
          <w:spacing w:val="2"/>
        </w:rPr>
        <w:t xml:space="preserve"> </w:t>
      </w:r>
      <w:r>
        <w:t>«Моногибридное</w:t>
      </w:r>
      <w:r>
        <w:rPr>
          <w:spacing w:val="-1"/>
        </w:rPr>
        <w:t xml:space="preserve"> </w:t>
      </w:r>
      <w:r>
        <w:t>скрещивание</w:t>
      </w:r>
      <w:r>
        <w:rPr>
          <w:spacing w:val="-1"/>
        </w:rPr>
        <w:t xml:space="preserve"> </w:t>
      </w:r>
      <w:r>
        <w:t>и</w:t>
      </w:r>
      <w:r>
        <w:rPr>
          <w:spacing w:val="-2"/>
        </w:rPr>
        <w:t xml:space="preserve"> </w:t>
      </w:r>
      <w:r>
        <w:t>его цитогенетическая основа»,</w:t>
      </w:r>
      <w:r>
        <w:rPr>
          <w:spacing w:val="4"/>
        </w:rPr>
        <w:t xml:space="preserve"> </w:t>
      </w:r>
      <w:r>
        <w:t>«Закон</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8" w:lineRule="auto"/>
        <w:ind w:right="1455"/>
      </w:pPr>
      <w:r>
        <w:lastRenderedPageBreak/>
        <w:t>расщепления</w:t>
      </w:r>
      <w:r>
        <w:rPr>
          <w:spacing w:val="1"/>
        </w:rPr>
        <w:t xml:space="preserve"> </w:t>
      </w:r>
      <w:r>
        <w:t>и</w:t>
      </w:r>
      <w:r>
        <w:rPr>
          <w:spacing w:val="1"/>
        </w:rPr>
        <w:t xml:space="preserve"> </w:t>
      </w:r>
      <w:r>
        <w:t>его</w:t>
      </w:r>
      <w:r>
        <w:rPr>
          <w:spacing w:val="1"/>
        </w:rPr>
        <w:t xml:space="preserve"> </w:t>
      </w:r>
      <w:r>
        <w:t>цитогенетическая</w:t>
      </w:r>
      <w:r>
        <w:rPr>
          <w:spacing w:val="1"/>
        </w:rPr>
        <w:t xml:space="preserve"> </w:t>
      </w:r>
      <w:r>
        <w:t>основа»,</w:t>
      </w:r>
      <w:r>
        <w:rPr>
          <w:spacing w:val="1"/>
        </w:rPr>
        <w:t xml:space="preserve"> </w:t>
      </w:r>
      <w:r>
        <w:t>«Закон</w:t>
      </w:r>
      <w:r>
        <w:rPr>
          <w:spacing w:val="1"/>
        </w:rPr>
        <w:t xml:space="preserve"> </w:t>
      </w:r>
      <w:r>
        <w:t>чистоты</w:t>
      </w:r>
      <w:r>
        <w:rPr>
          <w:spacing w:val="1"/>
        </w:rPr>
        <w:t xml:space="preserve"> </w:t>
      </w:r>
      <w:r>
        <w:t>гамет»,</w:t>
      </w:r>
      <w:r>
        <w:rPr>
          <w:spacing w:val="1"/>
        </w:rPr>
        <w:t xml:space="preserve"> </w:t>
      </w:r>
      <w:r>
        <w:t>«Дигибридное</w:t>
      </w:r>
      <w:r>
        <w:rPr>
          <w:spacing w:val="1"/>
        </w:rPr>
        <w:t xml:space="preserve"> </w:t>
      </w:r>
      <w:r>
        <w:t xml:space="preserve">скрещивание»,   </w:t>
      </w:r>
      <w:r>
        <w:rPr>
          <w:spacing w:val="17"/>
        </w:rPr>
        <w:t xml:space="preserve"> </w:t>
      </w:r>
      <w:r>
        <w:t xml:space="preserve">«Цитологические   </w:t>
      </w:r>
      <w:r>
        <w:rPr>
          <w:spacing w:val="11"/>
        </w:rPr>
        <w:t xml:space="preserve"> </w:t>
      </w:r>
      <w:r>
        <w:t xml:space="preserve">основы   </w:t>
      </w:r>
      <w:r>
        <w:rPr>
          <w:spacing w:val="13"/>
        </w:rPr>
        <w:t xml:space="preserve"> </w:t>
      </w:r>
      <w:r>
        <w:t xml:space="preserve">дигибридного   </w:t>
      </w:r>
      <w:r>
        <w:rPr>
          <w:spacing w:val="12"/>
        </w:rPr>
        <w:t xml:space="preserve"> </w:t>
      </w:r>
      <w:r>
        <w:t xml:space="preserve">скрещивания»,   </w:t>
      </w:r>
      <w:r>
        <w:rPr>
          <w:spacing w:val="18"/>
        </w:rPr>
        <w:t xml:space="preserve"> </w:t>
      </w:r>
      <w:r>
        <w:t>«Мейоз»,</w:t>
      </w:r>
    </w:p>
    <w:p w:rsidR="00C36CF3" w:rsidRDefault="001C1315">
      <w:pPr>
        <w:pStyle w:val="a3"/>
        <w:spacing w:line="276" w:lineRule="auto"/>
        <w:ind w:right="1453"/>
      </w:pPr>
      <w:r>
        <w:t>«Взаимодействие</w:t>
      </w:r>
      <w:r>
        <w:rPr>
          <w:spacing w:val="1"/>
        </w:rPr>
        <w:t xml:space="preserve"> </w:t>
      </w:r>
      <w:r>
        <w:t>аллельных</w:t>
      </w:r>
      <w:r>
        <w:rPr>
          <w:spacing w:val="1"/>
        </w:rPr>
        <w:t xml:space="preserve"> </w:t>
      </w:r>
      <w:r>
        <w:t>генов»,</w:t>
      </w:r>
      <w:r>
        <w:rPr>
          <w:spacing w:val="1"/>
        </w:rPr>
        <w:t xml:space="preserve"> </w:t>
      </w:r>
      <w:r>
        <w:t>«Генетические</w:t>
      </w:r>
      <w:r>
        <w:rPr>
          <w:spacing w:val="1"/>
        </w:rPr>
        <w:t xml:space="preserve"> </w:t>
      </w:r>
      <w:r>
        <w:t>карты</w:t>
      </w:r>
      <w:r>
        <w:rPr>
          <w:spacing w:val="1"/>
        </w:rPr>
        <w:t xml:space="preserve"> </w:t>
      </w:r>
      <w:r>
        <w:t>растений,</w:t>
      </w:r>
      <w:r>
        <w:rPr>
          <w:spacing w:val="1"/>
        </w:rPr>
        <w:t xml:space="preserve"> </w:t>
      </w:r>
      <w:r>
        <w:t>животных</w:t>
      </w:r>
      <w:r>
        <w:rPr>
          <w:spacing w:val="1"/>
        </w:rPr>
        <w:t xml:space="preserve"> </w:t>
      </w:r>
      <w:r>
        <w:t>и</w:t>
      </w:r>
      <w:r>
        <w:rPr>
          <w:spacing w:val="1"/>
        </w:rPr>
        <w:t xml:space="preserve"> </w:t>
      </w:r>
      <w:r>
        <w:t>человека»,</w:t>
      </w:r>
      <w:r>
        <w:rPr>
          <w:spacing w:val="87"/>
        </w:rPr>
        <w:t xml:space="preserve"> </w:t>
      </w:r>
      <w:r>
        <w:t>«Генетика</w:t>
      </w:r>
      <w:r>
        <w:rPr>
          <w:spacing w:val="80"/>
        </w:rPr>
        <w:t xml:space="preserve"> </w:t>
      </w:r>
      <w:r>
        <w:t>пола»,</w:t>
      </w:r>
      <w:r>
        <w:rPr>
          <w:spacing w:val="86"/>
        </w:rPr>
        <w:t xml:space="preserve"> </w:t>
      </w:r>
      <w:r>
        <w:t>«Закономерности</w:t>
      </w:r>
      <w:r>
        <w:rPr>
          <w:spacing w:val="82"/>
        </w:rPr>
        <w:t xml:space="preserve"> </w:t>
      </w:r>
      <w:r>
        <w:t>наследования,</w:t>
      </w:r>
      <w:r>
        <w:rPr>
          <w:spacing w:val="81"/>
        </w:rPr>
        <w:t xml:space="preserve"> </w:t>
      </w:r>
      <w:r>
        <w:t>сцепленного</w:t>
      </w:r>
      <w:r>
        <w:rPr>
          <w:spacing w:val="81"/>
        </w:rPr>
        <w:t xml:space="preserve"> </w:t>
      </w:r>
      <w:r>
        <w:t>с</w:t>
      </w:r>
      <w:r>
        <w:rPr>
          <w:spacing w:val="81"/>
        </w:rPr>
        <w:t xml:space="preserve"> </w:t>
      </w:r>
      <w:r>
        <w:t>полом»,</w:t>
      </w:r>
    </w:p>
    <w:p w:rsidR="00C36CF3" w:rsidRDefault="001C1315">
      <w:pPr>
        <w:pStyle w:val="a3"/>
        <w:spacing w:line="276" w:lineRule="auto"/>
        <w:ind w:right="1450"/>
      </w:pPr>
      <w:r>
        <w:t>«Кариотипы</w:t>
      </w:r>
      <w:r>
        <w:rPr>
          <w:spacing w:val="1"/>
        </w:rPr>
        <w:t xml:space="preserve"> </w:t>
      </w:r>
      <w:r>
        <w:t>человека</w:t>
      </w:r>
      <w:r>
        <w:rPr>
          <w:spacing w:val="1"/>
        </w:rPr>
        <w:t xml:space="preserve"> </w:t>
      </w:r>
      <w:r>
        <w:t>и</w:t>
      </w:r>
      <w:r>
        <w:rPr>
          <w:spacing w:val="1"/>
        </w:rPr>
        <w:t xml:space="preserve"> </w:t>
      </w:r>
      <w:r>
        <w:t>животных»,</w:t>
      </w:r>
      <w:r>
        <w:rPr>
          <w:spacing w:val="1"/>
        </w:rPr>
        <w:t xml:space="preserve"> </w:t>
      </w:r>
      <w:r>
        <w:t>«Виды</w:t>
      </w:r>
      <w:r>
        <w:rPr>
          <w:spacing w:val="1"/>
        </w:rPr>
        <w:t xml:space="preserve"> </w:t>
      </w:r>
      <w:r>
        <w:t>изменчивости»,</w:t>
      </w:r>
      <w:r>
        <w:rPr>
          <w:spacing w:val="1"/>
        </w:rPr>
        <w:t xml:space="preserve"> </w:t>
      </w:r>
      <w:r>
        <w:t>«Модификационная</w:t>
      </w:r>
      <w:r>
        <w:rPr>
          <w:spacing w:val="1"/>
        </w:rPr>
        <w:t xml:space="preserve"> </w:t>
      </w:r>
      <w:r>
        <w:t>изменчивость», «Наследование резус-фактора», «Генетика групп крови», «Мутационная</w:t>
      </w:r>
      <w:r>
        <w:rPr>
          <w:spacing w:val="1"/>
        </w:rPr>
        <w:t xml:space="preserve"> </w:t>
      </w:r>
      <w:r>
        <w:t>изменчивость».</w:t>
      </w:r>
    </w:p>
    <w:p w:rsidR="00C36CF3" w:rsidRDefault="001C1315">
      <w:pPr>
        <w:pStyle w:val="a3"/>
      </w:pPr>
      <w:r>
        <w:t>Оборудование:</w:t>
      </w:r>
      <w:r>
        <w:rPr>
          <w:spacing w:val="-7"/>
        </w:rPr>
        <w:t xml:space="preserve"> </w:t>
      </w:r>
      <w:r>
        <w:t>модели-аппликации</w:t>
      </w:r>
      <w:r>
        <w:rPr>
          <w:spacing w:val="-6"/>
        </w:rPr>
        <w:t xml:space="preserve"> </w:t>
      </w:r>
      <w:r>
        <w:t>«Моногибридное</w:t>
      </w:r>
      <w:r>
        <w:rPr>
          <w:spacing w:val="-8"/>
        </w:rPr>
        <w:t xml:space="preserve"> </w:t>
      </w:r>
      <w:r>
        <w:t>скрещивание»,</w:t>
      </w:r>
    </w:p>
    <w:p w:rsidR="00C36CF3" w:rsidRDefault="001C1315">
      <w:pPr>
        <w:pStyle w:val="a3"/>
        <w:spacing w:before="37" w:line="276" w:lineRule="auto"/>
        <w:ind w:right="1447"/>
      </w:pPr>
      <w:r>
        <w:t>«Неполное</w:t>
      </w:r>
      <w:r>
        <w:rPr>
          <w:spacing w:val="1"/>
        </w:rPr>
        <w:t xml:space="preserve"> </w:t>
      </w:r>
      <w:r>
        <w:t>доминирование»,</w:t>
      </w:r>
      <w:r>
        <w:rPr>
          <w:spacing w:val="1"/>
        </w:rPr>
        <w:t xml:space="preserve"> </w:t>
      </w:r>
      <w:r>
        <w:t>«Дигибридное</w:t>
      </w:r>
      <w:r>
        <w:rPr>
          <w:spacing w:val="1"/>
        </w:rPr>
        <w:t xml:space="preserve"> </w:t>
      </w:r>
      <w:r>
        <w:t>скрещивание»,</w:t>
      </w:r>
      <w:r>
        <w:rPr>
          <w:spacing w:val="1"/>
        </w:rPr>
        <w:t xml:space="preserve"> </w:t>
      </w:r>
      <w:r>
        <w:t>«Перекрест</w:t>
      </w:r>
      <w:r>
        <w:rPr>
          <w:spacing w:val="1"/>
        </w:rPr>
        <w:t xml:space="preserve"> </w:t>
      </w:r>
      <w:r>
        <w:t>хромосом»,</w:t>
      </w:r>
      <w:r>
        <w:rPr>
          <w:spacing w:val="1"/>
        </w:rPr>
        <w:t xml:space="preserve"> </w:t>
      </w:r>
      <w:r>
        <w:t>микроскоп и микропрепарат «Дрозофила» (норма, мутации формы крыльев и окраски</w:t>
      </w:r>
      <w:r>
        <w:rPr>
          <w:spacing w:val="1"/>
        </w:rPr>
        <w:t xml:space="preserve"> </w:t>
      </w:r>
      <w:r>
        <w:t>тела),</w:t>
      </w:r>
      <w:r>
        <w:rPr>
          <w:spacing w:val="-1"/>
        </w:rPr>
        <w:t xml:space="preserve"> </w:t>
      </w:r>
      <w:r>
        <w:t>гербарий</w:t>
      </w:r>
      <w:r>
        <w:rPr>
          <w:spacing w:val="5"/>
        </w:rPr>
        <w:t xml:space="preserve"> </w:t>
      </w:r>
      <w:r>
        <w:t>«Горох</w:t>
      </w:r>
      <w:r>
        <w:rPr>
          <w:spacing w:val="2"/>
        </w:rPr>
        <w:t xml:space="preserve"> </w:t>
      </w:r>
      <w:r>
        <w:t>посевной».</w:t>
      </w:r>
    </w:p>
    <w:p w:rsidR="00C36CF3" w:rsidRDefault="001C1315">
      <w:pPr>
        <w:pStyle w:val="a3"/>
        <w:spacing w:before="1"/>
      </w:pPr>
      <w:r>
        <w:t>Лабораторные</w:t>
      </w:r>
      <w:r>
        <w:rPr>
          <w:spacing w:val="-6"/>
        </w:rPr>
        <w:t xml:space="preserve"> </w:t>
      </w:r>
      <w:r>
        <w:t>и</w:t>
      </w:r>
      <w:r>
        <w:rPr>
          <w:spacing w:val="-3"/>
        </w:rPr>
        <w:t xml:space="preserve"> </w:t>
      </w:r>
      <w:r>
        <w:t>практические</w:t>
      </w:r>
      <w:r>
        <w:rPr>
          <w:spacing w:val="-4"/>
        </w:rPr>
        <w:t xml:space="preserve"> </w:t>
      </w:r>
      <w:r>
        <w:t>работы:</w:t>
      </w:r>
    </w:p>
    <w:p w:rsidR="00C36CF3" w:rsidRDefault="001C1315">
      <w:pPr>
        <w:pStyle w:val="a3"/>
        <w:spacing w:before="41" w:line="278" w:lineRule="auto"/>
        <w:ind w:right="848"/>
        <w:jc w:val="left"/>
      </w:pPr>
      <w:r>
        <w:t>Лабораторная</w:t>
      </w:r>
      <w:r>
        <w:rPr>
          <w:spacing w:val="27"/>
        </w:rPr>
        <w:t xml:space="preserve"> </w:t>
      </w:r>
      <w:r>
        <w:t>работа</w:t>
      </w:r>
      <w:r>
        <w:rPr>
          <w:spacing w:val="27"/>
        </w:rPr>
        <w:t xml:space="preserve"> </w:t>
      </w:r>
      <w:r>
        <w:t>№</w:t>
      </w:r>
      <w:r>
        <w:rPr>
          <w:spacing w:val="26"/>
        </w:rPr>
        <w:t xml:space="preserve"> </w:t>
      </w:r>
      <w:r>
        <w:t>5.</w:t>
      </w:r>
      <w:r>
        <w:rPr>
          <w:spacing w:val="32"/>
        </w:rPr>
        <w:t xml:space="preserve"> </w:t>
      </w:r>
      <w:r>
        <w:t>«Изучение</w:t>
      </w:r>
      <w:r>
        <w:rPr>
          <w:spacing w:val="27"/>
        </w:rPr>
        <w:t xml:space="preserve"> </w:t>
      </w:r>
      <w:r>
        <w:t>результатов</w:t>
      </w:r>
      <w:r>
        <w:rPr>
          <w:spacing w:val="27"/>
        </w:rPr>
        <w:t xml:space="preserve"> </w:t>
      </w:r>
      <w:r>
        <w:t>моногибридного</w:t>
      </w:r>
      <w:r>
        <w:rPr>
          <w:spacing w:val="27"/>
        </w:rPr>
        <w:t xml:space="preserve"> </w:t>
      </w:r>
      <w:r>
        <w:t>и</w:t>
      </w:r>
      <w:r>
        <w:rPr>
          <w:spacing w:val="28"/>
        </w:rPr>
        <w:t xml:space="preserve"> </w:t>
      </w:r>
      <w:r>
        <w:t>дигибридного</w:t>
      </w:r>
      <w:r>
        <w:rPr>
          <w:spacing w:val="-57"/>
        </w:rPr>
        <w:t xml:space="preserve"> </w:t>
      </w:r>
      <w:r>
        <w:t>скрещивания</w:t>
      </w:r>
      <w:r>
        <w:rPr>
          <w:spacing w:val="1"/>
        </w:rPr>
        <w:t xml:space="preserve"> </w:t>
      </w:r>
      <w:r>
        <w:t>у</w:t>
      </w:r>
      <w:r>
        <w:rPr>
          <w:spacing w:val="-5"/>
        </w:rPr>
        <w:t xml:space="preserve"> </w:t>
      </w:r>
      <w:r>
        <w:t>дрозофилы</w:t>
      </w:r>
      <w:r>
        <w:rPr>
          <w:spacing w:val="-2"/>
        </w:rPr>
        <w:t xml:space="preserve"> </w:t>
      </w:r>
      <w:r>
        <w:t>на</w:t>
      </w:r>
      <w:r>
        <w:rPr>
          <w:spacing w:val="-1"/>
        </w:rPr>
        <w:t xml:space="preserve"> </w:t>
      </w:r>
      <w:r>
        <w:t>готовых</w:t>
      </w:r>
      <w:r>
        <w:rPr>
          <w:spacing w:val="2"/>
        </w:rPr>
        <w:t xml:space="preserve"> </w:t>
      </w:r>
      <w:r>
        <w:t>микропрепаратах».</w:t>
      </w:r>
    </w:p>
    <w:p w:rsidR="00C36CF3" w:rsidRDefault="001C1315">
      <w:pPr>
        <w:pStyle w:val="a3"/>
        <w:spacing w:line="276" w:lineRule="auto"/>
        <w:ind w:right="848"/>
        <w:jc w:val="left"/>
      </w:pPr>
      <w:r>
        <w:t>Лабораторная</w:t>
      </w:r>
      <w:r>
        <w:rPr>
          <w:spacing w:val="35"/>
        </w:rPr>
        <w:t xml:space="preserve"> </w:t>
      </w:r>
      <w:r>
        <w:t>работа</w:t>
      </w:r>
      <w:r>
        <w:rPr>
          <w:spacing w:val="34"/>
        </w:rPr>
        <w:t xml:space="preserve"> </w:t>
      </w:r>
      <w:r>
        <w:t>№</w:t>
      </w:r>
      <w:r>
        <w:rPr>
          <w:spacing w:val="34"/>
        </w:rPr>
        <w:t xml:space="preserve"> </w:t>
      </w:r>
      <w:r>
        <w:t>6.</w:t>
      </w:r>
      <w:r>
        <w:rPr>
          <w:spacing w:val="40"/>
        </w:rPr>
        <w:t xml:space="preserve"> </w:t>
      </w:r>
      <w:r>
        <w:t>«Изучение</w:t>
      </w:r>
      <w:r>
        <w:rPr>
          <w:spacing w:val="34"/>
        </w:rPr>
        <w:t xml:space="preserve"> </w:t>
      </w:r>
      <w:r>
        <w:t>модификационной</w:t>
      </w:r>
      <w:r>
        <w:rPr>
          <w:spacing w:val="42"/>
        </w:rPr>
        <w:t xml:space="preserve"> </w:t>
      </w:r>
      <w:r>
        <w:t>изменчивости,</w:t>
      </w:r>
      <w:r>
        <w:rPr>
          <w:spacing w:val="35"/>
        </w:rPr>
        <w:t xml:space="preserve"> </w:t>
      </w:r>
      <w:r>
        <w:t>построение</w:t>
      </w:r>
      <w:r>
        <w:rPr>
          <w:spacing w:val="-57"/>
        </w:rPr>
        <w:t xml:space="preserve"> </w:t>
      </w:r>
      <w:r>
        <w:t>вариационного</w:t>
      </w:r>
      <w:r>
        <w:rPr>
          <w:spacing w:val="-1"/>
        </w:rPr>
        <w:t xml:space="preserve"> </w:t>
      </w:r>
      <w:r>
        <w:t>ряда</w:t>
      </w:r>
      <w:r>
        <w:rPr>
          <w:spacing w:val="-4"/>
        </w:rPr>
        <w:t xml:space="preserve"> </w:t>
      </w:r>
      <w:r>
        <w:t>и вариационной</w:t>
      </w:r>
      <w:r>
        <w:rPr>
          <w:spacing w:val="-2"/>
        </w:rPr>
        <w:t xml:space="preserve"> </w:t>
      </w:r>
      <w:r>
        <w:t>кривой».</w:t>
      </w:r>
    </w:p>
    <w:p w:rsidR="00C36CF3" w:rsidRDefault="001C1315">
      <w:pPr>
        <w:pStyle w:val="a3"/>
        <w:spacing w:line="278" w:lineRule="auto"/>
        <w:ind w:right="848"/>
        <w:jc w:val="left"/>
      </w:pPr>
      <w:r>
        <w:t>Лабораторная</w:t>
      </w:r>
      <w:r>
        <w:rPr>
          <w:spacing w:val="-4"/>
        </w:rPr>
        <w:t xml:space="preserve"> </w:t>
      </w:r>
      <w:r>
        <w:t>работа</w:t>
      </w:r>
      <w:r>
        <w:rPr>
          <w:spacing w:val="-4"/>
        </w:rPr>
        <w:t xml:space="preserve"> </w:t>
      </w:r>
      <w:r>
        <w:t>№</w:t>
      </w:r>
      <w:r>
        <w:rPr>
          <w:spacing w:val="-4"/>
        </w:rPr>
        <w:t xml:space="preserve"> </w:t>
      </w:r>
      <w:r>
        <w:t>7. «Анализ</w:t>
      </w:r>
      <w:r>
        <w:rPr>
          <w:spacing w:val="-3"/>
        </w:rPr>
        <w:t xml:space="preserve"> </w:t>
      </w:r>
      <w:r>
        <w:t>мутаций</w:t>
      </w:r>
      <w:r>
        <w:rPr>
          <w:spacing w:val="-5"/>
        </w:rPr>
        <w:t xml:space="preserve"> </w:t>
      </w:r>
      <w:r>
        <w:t>у</w:t>
      </w:r>
      <w:r>
        <w:rPr>
          <w:spacing w:val="-7"/>
        </w:rPr>
        <w:t xml:space="preserve"> </w:t>
      </w:r>
      <w:r>
        <w:t>дрозофилы</w:t>
      </w:r>
      <w:r>
        <w:rPr>
          <w:spacing w:val="-4"/>
        </w:rPr>
        <w:t xml:space="preserve"> </w:t>
      </w:r>
      <w:r>
        <w:t>на</w:t>
      </w:r>
      <w:r>
        <w:rPr>
          <w:spacing w:val="-4"/>
        </w:rPr>
        <w:t xml:space="preserve"> </w:t>
      </w:r>
      <w:r>
        <w:t>готовых</w:t>
      </w:r>
      <w:r>
        <w:rPr>
          <w:spacing w:val="-2"/>
        </w:rPr>
        <w:t xml:space="preserve"> </w:t>
      </w:r>
      <w:r>
        <w:t>микропрепаратах».</w:t>
      </w:r>
      <w:r>
        <w:rPr>
          <w:spacing w:val="-57"/>
        </w:rPr>
        <w:t xml:space="preserve"> </w:t>
      </w:r>
      <w:r>
        <w:t>Практическая</w:t>
      </w:r>
      <w:r>
        <w:rPr>
          <w:spacing w:val="-2"/>
        </w:rPr>
        <w:t xml:space="preserve"> </w:t>
      </w:r>
      <w:r>
        <w:t>работа</w:t>
      </w:r>
      <w:r>
        <w:rPr>
          <w:spacing w:val="-2"/>
        </w:rPr>
        <w:t xml:space="preserve"> </w:t>
      </w:r>
      <w:r>
        <w:t>№ 2.</w:t>
      </w:r>
      <w:r>
        <w:rPr>
          <w:spacing w:val="3"/>
        </w:rPr>
        <w:t xml:space="preserve"> </w:t>
      </w:r>
      <w:r>
        <w:t>«Составление</w:t>
      </w:r>
      <w:r>
        <w:rPr>
          <w:spacing w:val="-2"/>
        </w:rPr>
        <w:t xml:space="preserve"> </w:t>
      </w:r>
      <w:r>
        <w:t>и</w:t>
      </w:r>
      <w:r>
        <w:rPr>
          <w:spacing w:val="-1"/>
        </w:rPr>
        <w:t xml:space="preserve"> </w:t>
      </w:r>
      <w:r>
        <w:t>анализ</w:t>
      </w:r>
      <w:r>
        <w:rPr>
          <w:spacing w:val="-1"/>
        </w:rPr>
        <w:t xml:space="preserve"> </w:t>
      </w:r>
      <w:r>
        <w:t>родословных</w:t>
      </w:r>
      <w:r>
        <w:rPr>
          <w:spacing w:val="1"/>
        </w:rPr>
        <w:t xml:space="preserve"> </w:t>
      </w:r>
      <w:r>
        <w:t>человека».</w:t>
      </w:r>
    </w:p>
    <w:p w:rsidR="00C36CF3" w:rsidRDefault="001C1315">
      <w:pPr>
        <w:pStyle w:val="2"/>
        <w:jc w:val="left"/>
      </w:pPr>
      <w:r>
        <w:t>Тема</w:t>
      </w:r>
      <w:r>
        <w:rPr>
          <w:spacing w:val="-4"/>
        </w:rPr>
        <w:t xml:space="preserve"> </w:t>
      </w:r>
      <w:r>
        <w:t>7.</w:t>
      </w:r>
      <w:r>
        <w:rPr>
          <w:spacing w:val="-3"/>
        </w:rPr>
        <w:t xml:space="preserve"> </w:t>
      </w:r>
      <w:r>
        <w:t>Селекция</w:t>
      </w:r>
      <w:r>
        <w:rPr>
          <w:spacing w:val="-3"/>
        </w:rPr>
        <w:t xml:space="preserve"> </w:t>
      </w:r>
      <w:r>
        <w:t>организмов.</w:t>
      </w:r>
      <w:r>
        <w:rPr>
          <w:spacing w:val="-3"/>
        </w:rPr>
        <w:t xml:space="preserve"> </w:t>
      </w:r>
      <w:r>
        <w:t>Основы биотехнологии.</w:t>
      </w:r>
    </w:p>
    <w:p w:rsidR="00C36CF3" w:rsidRDefault="001C1315">
      <w:pPr>
        <w:pStyle w:val="a3"/>
        <w:spacing w:before="31" w:line="276" w:lineRule="auto"/>
        <w:ind w:right="1455"/>
      </w:pPr>
      <w:r>
        <w:t>Селекция</w:t>
      </w:r>
      <w:r>
        <w:rPr>
          <w:spacing w:val="1"/>
        </w:rPr>
        <w:t xml:space="preserve"> </w:t>
      </w:r>
      <w:r>
        <w:t>как</w:t>
      </w:r>
      <w:r>
        <w:rPr>
          <w:spacing w:val="1"/>
        </w:rPr>
        <w:t xml:space="preserve"> </w:t>
      </w:r>
      <w:r>
        <w:t>наука</w:t>
      </w:r>
      <w:r>
        <w:rPr>
          <w:spacing w:val="1"/>
        </w:rPr>
        <w:t xml:space="preserve"> </w:t>
      </w:r>
      <w:r>
        <w:t>и</w:t>
      </w:r>
      <w:r>
        <w:rPr>
          <w:spacing w:val="1"/>
        </w:rPr>
        <w:t xml:space="preserve"> </w:t>
      </w:r>
      <w:r>
        <w:t>процесс.</w:t>
      </w:r>
      <w:r>
        <w:rPr>
          <w:spacing w:val="1"/>
        </w:rPr>
        <w:t xml:space="preserve"> </w:t>
      </w:r>
      <w:r>
        <w:t>Зарождение</w:t>
      </w:r>
      <w:r>
        <w:rPr>
          <w:spacing w:val="1"/>
        </w:rPr>
        <w:t xml:space="preserve"> </w:t>
      </w:r>
      <w:r>
        <w:t>селекции</w:t>
      </w:r>
      <w:r>
        <w:rPr>
          <w:spacing w:val="1"/>
        </w:rPr>
        <w:t xml:space="preserve"> </w:t>
      </w:r>
      <w:r>
        <w:t>и</w:t>
      </w:r>
      <w:r>
        <w:rPr>
          <w:spacing w:val="1"/>
        </w:rPr>
        <w:t xml:space="preserve"> </w:t>
      </w:r>
      <w:r>
        <w:t>доместикация.</w:t>
      </w:r>
      <w:r>
        <w:rPr>
          <w:spacing w:val="1"/>
        </w:rPr>
        <w:t xml:space="preserve"> </w:t>
      </w:r>
      <w:r>
        <w:t>Учение</w:t>
      </w:r>
      <w:r>
        <w:rPr>
          <w:spacing w:val="1"/>
        </w:rPr>
        <w:t xml:space="preserve"> </w:t>
      </w:r>
      <w:r>
        <w:t>Н.И.</w:t>
      </w:r>
      <w:r>
        <w:rPr>
          <w:spacing w:val="1"/>
        </w:rPr>
        <w:t xml:space="preserve"> </w:t>
      </w:r>
      <w:r>
        <w:t>Вавилова</w:t>
      </w:r>
      <w:r>
        <w:rPr>
          <w:spacing w:val="1"/>
        </w:rPr>
        <w:t xml:space="preserve"> </w:t>
      </w:r>
      <w:r>
        <w:t>о</w:t>
      </w:r>
      <w:r>
        <w:rPr>
          <w:spacing w:val="1"/>
        </w:rPr>
        <w:t xml:space="preserve"> </w:t>
      </w:r>
      <w:r>
        <w:t>центрах</w:t>
      </w:r>
      <w:r>
        <w:rPr>
          <w:spacing w:val="1"/>
        </w:rPr>
        <w:t xml:space="preserve"> </w:t>
      </w:r>
      <w:r>
        <w:t>происхождения</w:t>
      </w:r>
      <w:r>
        <w:rPr>
          <w:spacing w:val="1"/>
        </w:rPr>
        <w:t xml:space="preserve"> </w:t>
      </w:r>
      <w:r>
        <w:t>и</w:t>
      </w:r>
      <w:r>
        <w:rPr>
          <w:spacing w:val="1"/>
        </w:rPr>
        <w:t xml:space="preserve"> </w:t>
      </w:r>
      <w:r>
        <w:t>многообразия</w:t>
      </w:r>
      <w:r>
        <w:rPr>
          <w:spacing w:val="1"/>
        </w:rPr>
        <w:t xml:space="preserve"> </w:t>
      </w:r>
      <w:r>
        <w:t>культурных</w:t>
      </w:r>
      <w:r>
        <w:rPr>
          <w:spacing w:val="1"/>
        </w:rPr>
        <w:t xml:space="preserve"> </w:t>
      </w:r>
      <w:r>
        <w:t>растений.</w:t>
      </w:r>
      <w:r>
        <w:rPr>
          <w:spacing w:val="1"/>
        </w:rPr>
        <w:t xml:space="preserve"> </w:t>
      </w:r>
      <w:r>
        <w:t>Центры</w:t>
      </w:r>
      <w:r>
        <w:rPr>
          <w:spacing w:val="1"/>
        </w:rPr>
        <w:t xml:space="preserve"> </w:t>
      </w:r>
      <w:r>
        <w:t>происхождения</w:t>
      </w:r>
      <w:r>
        <w:rPr>
          <w:spacing w:val="-1"/>
        </w:rPr>
        <w:t xml:space="preserve"> </w:t>
      </w:r>
      <w:r>
        <w:t>домашних</w:t>
      </w:r>
      <w:r>
        <w:rPr>
          <w:spacing w:val="2"/>
        </w:rPr>
        <w:t xml:space="preserve"> </w:t>
      </w:r>
      <w:r>
        <w:t>животных.</w:t>
      </w:r>
      <w:r>
        <w:rPr>
          <w:spacing w:val="-1"/>
        </w:rPr>
        <w:t xml:space="preserve"> </w:t>
      </w:r>
      <w:r>
        <w:t>Сорт,</w:t>
      </w:r>
      <w:r>
        <w:rPr>
          <w:spacing w:val="-3"/>
        </w:rPr>
        <w:t xml:space="preserve"> </w:t>
      </w:r>
      <w:r>
        <w:t>порода, штамм.</w:t>
      </w:r>
    </w:p>
    <w:p w:rsidR="00C36CF3" w:rsidRDefault="001C1315">
      <w:pPr>
        <w:pStyle w:val="a3"/>
        <w:spacing w:before="1" w:line="276" w:lineRule="auto"/>
        <w:ind w:right="1446"/>
      </w:pPr>
      <w:r>
        <w:t>Современные</w:t>
      </w:r>
      <w:r>
        <w:rPr>
          <w:spacing w:val="1"/>
        </w:rPr>
        <w:t xml:space="preserve"> </w:t>
      </w:r>
      <w:r>
        <w:t>методы</w:t>
      </w:r>
      <w:r>
        <w:rPr>
          <w:spacing w:val="1"/>
        </w:rPr>
        <w:t xml:space="preserve"> </w:t>
      </w:r>
      <w:r>
        <w:t>селекции.</w:t>
      </w:r>
      <w:r>
        <w:rPr>
          <w:spacing w:val="1"/>
        </w:rPr>
        <w:t xml:space="preserve"> </w:t>
      </w:r>
      <w:r>
        <w:t>Массовый</w:t>
      </w:r>
      <w:r>
        <w:rPr>
          <w:spacing w:val="1"/>
        </w:rPr>
        <w:t xml:space="preserve"> </w:t>
      </w:r>
      <w:r>
        <w:t>и</w:t>
      </w:r>
      <w:r>
        <w:rPr>
          <w:spacing w:val="1"/>
        </w:rPr>
        <w:t xml:space="preserve"> </w:t>
      </w:r>
      <w:r>
        <w:t>индивидуальный</w:t>
      </w:r>
      <w:r>
        <w:rPr>
          <w:spacing w:val="1"/>
        </w:rPr>
        <w:t xml:space="preserve"> </w:t>
      </w:r>
      <w:r>
        <w:t>отборы</w:t>
      </w:r>
      <w:r>
        <w:rPr>
          <w:spacing w:val="1"/>
        </w:rPr>
        <w:t xml:space="preserve"> </w:t>
      </w:r>
      <w:r>
        <w:t>в</w:t>
      </w:r>
      <w:r>
        <w:rPr>
          <w:spacing w:val="60"/>
        </w:rPr>
        <w:t xml:space="preserve"> </w:t>
      </w:r>
      <w:r>
        <w:t>селекции</w:t>
      </w:r>
      <w:r>
        <w:rPr>
          <w:spacing w:val="1"/>
        </w:rPr>
        <w:t xml:space="preserve"> </w:t>
      </w:r>
      <w:r>
        <w:t>растений и животных. Оценка экстерьера. Близкородственное скрещивание - инбридинг.</w:t>
      </w:r>
      <w:r>
        <w:rPr>
          <w:spacing w:val="1"/>
        </w:rPr>
        <w:t xml:space="preserve"> </w:t>
      </w:r>
      <w:r>
        <w:t>Чистая</w:t>
      </w:r>
      <w:r>
        <w:rPr>
          <w:spacing w:val="1"/>
        </w:rPr>
        <w:t xml:space="preserve"> </w:t>
      </w:r>
      <w:r>
        <w:t>линия.</w:t>
      </w:r>
      <w:r>
        <w:rPr>
          <w:spacing w:val="1"/>
        </w:rPr>
        <w:t xml:space="preserve"> </w:t>
      </w:r>
      <w:r>
        <w:t>Скрещивание</w:t>
      </w:r>
      <w:r>
        <w:rPr>
          <w:spacing w:val="1"/>
        </w:rPr>
        <w:t xml:space="preserve"> </w:t>
      </w:r>
      <w:r>
        <w:t>чистых</w:t>
      </w:r>
      <w:r>
        <w:rPr>
          <w:spacing w:val="1"/>
        </w:rPr>
        <w:t xml:space="preserve"> </w:t>
      </w:r>
      <w:r>
        <w:t>линий.</w:t>
      </w:r>
      <w:r>
        <w:rPr>
          <w:spacing w:val="1"/>
        </w:rPr>
        <w:t xml:space="preserve"> </w:t>
      </w:r>
      <w:r>
        <w:t>Гетерозис,</w:t>
      </w:r>
      <w:r>
        <w:rPr>
          <w:spacing w:val="1"/>
        </w:rPr>
        <w:t xml:space="preserve"> </w:t>
      </w:r>
      <w:r>
        <w:t>или</w:t>
      </w:r>
      <w:r>
        <w:rPr>
          <w:spacing w:val="1"/>
        </w:rPr>
        <w:t xml:space="preserve"> </w:t>
      </w:r>
      <w:r>
        <w:t>гибридная</w:t>
      </w:r>
      <w:r>
        <w:rPr>
          <w:spacing w:val="61"/>
        </w:rPr>
        <w:t xml:space="preserve"> </w:t>
      </w:r>
      <w:r>
        <w:t>сила.</w:t>
      </w:r>
      <w:r>
        <w:rPr>
          <w:spacing w:val="1"/>
        </w:rPr>
        <w:t xml:space="preserve"> </w:t>
      </w:r>
      <w:r>
        <w:t>Неродственное</w:t>
      </w:r>
      <w:r>
        <w:rPr>
          <w:spacing w:val="1"/>
        </w:rPr>
        <w:t xml:space="preserve"> </w:t>
      </w:r>
      <w:r>
        <w:t>скрещивание</w:t>
      </w:r>
      <w:r>
        <w:rPr>
          <w:spacing w:val="1"/>
        </w:rPr>
        <w:t xml:space="preserve"> </w:t>
      </w:r>
      <w:r>
        <w:t>-</w:t>
      </w:r>
      <w:r>
        <w:rPr>
          <w:spacing w:val="1"/>
        </w:rPr>
        <w:t xml:space="preserve"> </w:t>
      </w:r>
      <w:r>
        <w:t>аутбридинг.</w:t>
      </w:r>
      <w:r>
        <w:rPr>
          <w:spacing w:val="1"/>
        </w:rPr>
        <w:t xml:space="preserve"> </w:t>
      </w:r>
      <w:r>
        <w:t>Отдалѐнная</w:t>
      </w:r>
      <w:r>
        <w:rPr>
          <w:spacing w:val="1"/>
        </w:rPr>
        <w:t xml:space="preserve"> </w:t>
      </w:r>
      <w:r>
        <w:t>гибридизация</w:t>
      </w:r>
      <w:r>
        <w:rPr>
          <w:spacing w:val="1"/>
        </w:rPr>
        <w:t xml:space="preserve"> </w:t>
      </w:r>
      <w:r>
        <w:t>и</w:t>
      </w:r>
      <w:r>
        <w:rPr>
          <w:spacing w:val="1"/>
        </w:rPr>
        <w:t xml:space="preserve"> </w:t>
      </w:r>
      <w:r>
        <w:t>еѐ</w:t>
      </w:r>
      <w:r>
        <w:rPr>
          <w:spacing w:val="1"/>
        </w:rPr>
        <w:t xml:space="preserve"> </w:t>
      </w:r>
      <w:r>
        <w:t>успехи.</w:t>
      </w:r>
      <w:r>
        <w:rPr>
          <w:spacing w:val="1"/>
        </w:rPr>
        <w:t xml:space="preserve"> </w:t>
      </w:r>
      <w:r>
        <w:t>Искусственный</w:t>
      </w:r>
      <w:r>
        <w:rPr>
          <w:spacing w:val="1"/>
        </w:rPr>
        <w:t xml:space="preserve"> </w:t>
      </w:r>
      <w:r>
        <w:t>мутагенез</w:t>
      </w:r>
      <w:r>
        <w:rPr>
          <w:spacing w:val="1"/>
        </w:rPr>
        <w:t xml:space="preserve"> </w:t>
      </w:r>
      <w:r>
        <w:t>и</w:t>
      </w:r>
      <w:r>
        <w:rPr>
          <w:spacing w:val="1"/>
        </w:rPr>
        <w:t xml:space="preserve"> </w:t>
      </w:r>
      <w:r>
        <w:t>получение</w:t>
      </w:r>
      <w:r>
        <w:rPr>
          <w:spacing w:val="1"/>
        </w:rPr>
        <w:t xml:space="preserve"> </w:t>
      </w:r>
      <w:r>
        <w:t>полиплоидов.</w:t>
      </w:r>
      <w:r>
        <w:rPr>
          <w:spacing w:val="1"/>
        </w:rPr>
        <w:t xml:space="preserve"> </w:t>
      </w:r>
      <w:r>
        <w:t>Достижения</w:t>
      </w:r>
      <w:r>
        <w:rPr>
          <w:spacing w:val="1"/>
        </w:rPr>
        <w:t xml:space="preserve"> </w:t>
      </w:r>
      <w:r>
        <w:t>селекции</w:t>
      </w:r>
      <w:r>
        <w:rPr>
          <w:spacing w:val="1"/>
        </w:rPr>
        <w:t xml:space="preserve"> </w:t>
      </w:r>
      <w:r>
        <w:t>растений,</w:t>
      </w:r>
      <w:r>
        <w:rPr>
          <w:spacing w:val="-57"/>
        </w:rPr>
        <w:t xml:space="preserve"> </w:t>
      </w:r>
      <w:r>
        <w:t>животных</w:t>
      </w:r>
      <w:r>
        <w:rPr>
          <w:spacing w:val="1"/>
        </w:rPr>
        <w:t xml:space="preserve"> </w:t>
      </w:r>
      <w:r>
        <w:t>и микроорганизмов.</w:t>
      </w:r>
    </w:p>
    <w:p w:rsidR="00C36CF3" w:rsidRDefault="001C1315">
      <w:pPr>
        <w:pStyle w:val="a3"/>
        <w:spacing w:line="276" w:lineRule="auto"/>
        <w:ind w:right="1446"/>
      </w:pPr>
      <w:r>
        <w:t>Биотехнология</w:t>
      </w:r>
      <w:r>
        <w:rPr>
          <w:spacing w:val="1"/>
        </w:rPr>
        <w:t xml:space="preserve"> </w:t>
      </w:r>
      <w:r>
        <w:t>как</w:t>
      </w:r>
      <w:r>
        <w:rPr>
          <w:spacing w:val="1"/>
        </w:rPr>
        <w:t xml:space="preserve"> </w:t>
      </w:r>
      <w:r>
        <w:t>отрасль</w:t>
      </w:r>
      <w:r>
        <w:rPr>
          <w:spacing w:val="1"/>
        </w:rPr>
        <w:t xml:space="preserve"> </w:t>
      </w:r>
      <w:r>
        <w:t>производства.</w:t>
      </w:r>
      <w:r>
        <w:rPr>
          <w:spacing w:val="1"/>
        </w:rPr>
        <w:t xml:space="preserve"> </w:t>
      </w:r>
      <w:r>
        <w:t>Генная</w:t>
      </w:r>
      <w:r>
        <w:rPr>
          <w:spacing w:val="1"/>
        </w:rPr>
        <w:t xml:space="preserve"> </w:t>
      </w:r>
      <w:r>
        <w:t>инженерия.</w:t>
      </w:r>
      <w:r>
        <w:rPr>
          <w:spacing w:val="1"/>
        </w:rPr>
        <w:t xml:space="preserve"> </w:t>
      </w:r>
      <w:r>
        <w:t>Этапы</w:t>
      </w:r>
      <w:r>
        <w:rPr>
          <w:spacing w:val="1"/>
        </w:rPr>
        <w:t xml:space="preserve"> </w:t>
      </w:r>
      <w:r>
        <w:t>создания</w:t>
      </w:r>
      <w:r>
        <w:rPr>
          <w:spacing w:val="-57"/>
        </w:rPr>
        <w:t xml:space="preserve"> </w:t>
      </w:r>
      <w:r>
        <w:t>рекомбинантной</w:t>
      </w:r>
      <w:r>
        <w:rPr>
          <w:spacing w:val="1"/>
        </w:rPr>
        <w:t xml:space="preserve"> </w:t>
      </w:r>
      <w:r>
        <w:t>ДНК</w:t>
      </w:r>
      <w:r>
        <w:rPr>
          <w:spacing w:val="1"/>
        </w:rPr>
        <w:t xml:space="preserve"> </w:t>
      </w:r>
      <w:r>
        <w:t>и</w:t>
      </w:r>
      <w:r>
        <w:rPr>
          <w:spacing w:val="1"/>
        </w:rPr>
        <w:t xml:space="preserve"> </w:t>
      </w:r>
      <w:r>
        <w:t>трансгенных</w:t>
      </w:r>
      <w:r>
        <w:rPr>
          <w:spacing w:val="1"/>
        </w:rPr>
        <w:t xml:space="preserve"> </w:t>
      </w:r>
      <w:r>
        <w:t>организмов.</w:t>
      </w:r>
      <w:r>
        <w:rPr>
          <w:spacing w:val="1"/>
        </w:rPr>
        <w:t xml:space="preserve"> </w:t>
      </w:r>
      <w:r>
        <w:t>Клеточная</w:t>
      </w:r>
      <w:r>
        <w:rPr>
          <w:spacing w:val="1"/>
        </w:rPr>
        <w:t xml:space="preserve"> </w:t>
      </w:r>
      <w:r>
        <w:t>инженерия.</w:t>
      </w:r>
      <w:r>
        <w:rPr>
          <w:spacing w:val="1"/>
        </w:rPr>
        <w:t xml:space="preserve"> </w:t>
      </w:r>
      <w:r>
        <w:t>Клеточные</w:t>
      </w:r>
      <w:r>
        <w:rPr>
          <w:spacing w:val="1"/>
        </w:rPr>
        <w:t xml:space="preserve"> </w:t>
      </w:r>
      <w:r>
        <w:t>культуры. Микроклональное размножение растений. Клонирование высокопродуктивных</w:t>
      </w:r>
      <w:r>
        <w:rPr>
          <w:spacing w:val="1"/>
        </w:rPr>
        <w:t xml:space="preserve"> </w:t>
      </w:r>
      <w:r>
        <w:t>сельскохозяйственных</w:t>
      </w:r>
      <w:r>
        <w:rPr>
          <w:spacing w:val="1"/>
        </w:rPr>
        <w:t xml:space="preserve"> </w:t>
      </w:r>
      <w:r>
        <w:t>организмов.</w:t>
      </w:r>
      <w:r>
        <w:rPr>
          <w:spacing w:val="1"/>
        </w:rPr>
        <w:t xml:space="preserve"> </w:t>
      </w:r>
      <w:r>
        <w:t>Экологические</w:t>
      </w:r>
      <w:r>
        <w:rPr>
          <w:spacing w:val="1"/>
        </w:rPr>
        <w:t xml:space="preserve"> </w:t>
      </w:r>
      <w:r>
        <w:t>и</w:t>
      </w:r>
      <w:r>
        <w:rPr>
          <w:spacing w:val="1"/>
        </w:rPr>
        <w:t xml:space="preserve"> </w:t>
      </w:r>
      <w:r>
        <w:t>этические</w:t>
      </w:r>
      <w:r>
        <w:rPr>
          <w:spacing w:val="1"/>
        </w:rPr>
        <w:t xml:space="preserve"> </w:t>
      </w:r>
      <w:r>
        <w:t>проблемы.</w:t>
      </w:r>
      <w:r>
        <w:rPr>
          <w:spacing w:val="1"/>
        </w:rPr>
        <w:t xml:space="preserve"> </w:t>
      </w:r>
      <w:r>
        <w:t>ГМО</w:t>
      </w:r>
      <w:r>
        <w:rPr>
          <w:spacing w:val="1"/>
        </w:rPr>
        <w:t xml:space="preserve"> </w:t>
      </w:r>
      <w:r>
        <w:t>-</w:t>
      </w:r>
      <w:r>
        <w:rPr>
          <w:spacing w:val="1"/>
        </w:rPr>
        <w:t xml:space="preserve"> </w:t>
      </w:r>
      <w:r>
        <w:t>генетически</w:t>
      </w:r>
      <w:r>
        <w:rPr>
          <w:spacing w:val="-1"/>
        </w:rPr>
        <w:t xml:space="preserve"> </w:t>
      </w:r>
      <w:r>
        <w:t>модифицированные</w:t>
      </w:r>
      <w:r>
        <w:rPr>
          <w:spacing w:val="-2"/>
        </w:rPr>
        <w:t xml:space="preserve"> </w:t>
      </w:r>
      <w:r>
        <w:t>организмы.</w:t>
      </w:r>
    </w:p>
    <w:p w:rsidR="00C36CF3" w:rsidRDefault="001C1315">
      <w:pPr>
        <w:pStyle w:val="a3"/>
        <w:spacing w:line="276" w:lineRule="exact"/>
        <w:jc w:val="left"/>
      </w:pPr>
      <w:r>
        <w:t>Демонстрации:</w:t>
      </w:r>
    </w:p>
    <w:p w:rsidR="00C36CF3" w:rsidRDefault="001C1315">
      <w:pPr>
        <w:pStyle w:val="a3"/>
        <w:spacing w:before="43"/>
        <w:jc w:val="left"/>
      </w:pPr>
      <w:r>
        <w:t>Портреты:</w:t>
      </w:r>
      <w:r>
        <w:rPr>
          <w:spacing w:val="-5"/>
        </w:rPr>
        <w:t xml:space="preserve"> </w:t>
      </w:r>
      <w:r>
        <w:t>Н.И.</w:t>
      </w:r>
      <w:r>
        <w:rPr>
          <w:spacing w:val="-3"/>
        </w:rPr>
        <w:t xml:space="preserve"> </w:t>
      </w:r>
      <w:r>
        <w:t>Вавилов,</w:t>
      </w:r>
      <w:r>
        <w:rPr>
          <w:spacing w:val="-5"/>
        </w:rPr>
        <w:t xml:space="preserve"> </w:t>
      </w:r>
      <w:r>
        <w:t>И.В.</w:t>
      </w:r>
      <w:r>
        <w:rPr>
          <w:spacing w:val="-3"/>
        </w:rPr>
        <w:t xml:space="preserve"> </w:t>
      </w:r>
      <w:r>
        <w:t>Мичурин,</w:t>
      </w:r>
      <w:r>
        <w:rPr>
          <w:spacing w:val="-4"/>
        </w:rPr>
        <w:t xml:space="preserve"> </w:t>
      </w:r>
      <w:r>
        <w:t>Г.Д.</w:t>
      </w:r>
      <w:r>
        <w:rPr>
          <w:spacing w:val="-4"/>
        </w:rPr>
        <w:t xml:space="preserve"> </w:t>
      </w:r>
      <w:r>
        <w:t>Карпеченко,</w:t>
      </w:r>
      <w:r>
        <w:rPr>
          <w:spacing w:val="-3"/>
        </w:rPr>
        <w:t xml:space="preserve"> </w:t>
      </w:r>
      <w:r>
        <w:t>М.Ф.</w:t>
      </w:r>
      <w:r>
        <w:rPr>
          <w:spacing w:val="-5"/>
        </w:rPr>
        <w:t xml:space="preserve"> </w:t>
      </w:r>
      <w:r>
        <w:t>Иванов.</w:t>
      </w:r>
    </w:p>
    <w:p w:rsidR="00C36CF3" w:rsidRDefault="001C1315">
      <w:pPr>
        <w:pStyle w:val="a3"/>
        <w:spacing w:before="41"/>
        <w:jc w:val="left"/>
      </w:pPr>
      <w:r>
        <w:t>Таблицы</w:t>
      </w:r>
      <w:r>
        <w:rPr>
          <w:spacing w:val="2"/>
        </w:rPr>
        <w:t xml:space="preserve"> </w:t>
      </w:r>
      <w:r>
        <w:t>и</w:t>
      </w:r>
      <w:r>
        <w:rPr>
          <w:spacing w:val="3"/>
        </w:rPr>
        <w:t xml:space="preserve"> </w:t>
      </w:r>
      <w:r>
        <w:t>схемы:</w:t>
      </w:r>
      <w:r>
        <w:rPr>
          <w:spacing w:val="4"/>
        </w:rPr>
        <w:t xml:space="preserve"> </w:t>
      </w:r>
      <w:r>
        <w:t>карта</w:t>
      </w:r>
      <w:r>
        <w:rPr>
          <w:spacing w:val="6"/>
        </w:rPr>
        <w:t xml:space="preserve"> </w:t>
      </w:r>
      <w:r>
        <w:t>«Центры</w:t>
      </w:r>
      <w:r>
        <w:rPr>
          <w:spacing w:val="2"/>
        </w:rPr>
        <w:t xml:space="preserve"> </w:t>
      </w:r>
      <w:r>
        <w:t>происхождения</w:t>
      </w:r>
      <w:r>
        <w:rPr>
          <w:spacing w:val="3"/>
        </w:rPr>
        <w:t xml:space="preserve"> </w:t>
      </w:r>
      <w:r>
        <w:t>и</w:t>
      </w:r>
      <w:r>
        <w:rPr>
          <w:spacing w:val="3"/>
        </w:rPr>
        <w:t xml:space="preserve"> </w:t>
      </w:r>
      <w:r>
        <w:t>многообразия</w:t>
      </w:r>
      <w:r>
        <w:rPr>
          <w:spacing w:val="3"/>
        </w:rPr>
        <w:t xml:space="preserve"> </w:t>
      </w:r>
      <w:r>
        <w:t>культурных</w:t>
      </w:r>
      <w:r>
        <w:rPr>
          <w:spacing w:val="4"/>
        </w:rPr>
        <w:t xml:space="preserve"> </w:t>
      </w:r>
      <w:r>
        <w:t>растений»,</w:t>
      </w:r>
    </w:p>
    <w:p w:rsidR="00C36CF3" w:rsidRDefault="001C1315">
      <w:pPr>
        <w:pStyle w:val="a3"/>
        <w:spacing w:before="41" w:line="276" w:lineRule="auto"/>
        <w:ind w:right="1447"/>
      </w:pPr>
      <w:r>
        <w:t>«Породы</w:t>
      </w:r>
      <w:r>
        <w:rPr>
          <w:spacing w:val="1"/>
        </w:rPr>
        <w:t xml:space="preserve"> </w:t>
      </w:r>
      <w:r>
        <w:t>домашних</w:t>
      </w:r>
      <w:r>
        <w:rPr>
          <w:spacing w:val="1"/>
        </w:rPr>
        <w:t xml:space="preserve"> </w:t>
      </w:r>
      <w:r>
        <w:t>животных»,</w:t>
      </w:r>
      <w:r>
        <w:rPr>
          <w:spacing w:val="1"/>
        </w:rPr>
        <w:t xml:space="preserve"> </w:t>
      </w:r>
      <w:r>
        <w:t>«Сорта</w:t>
      </w:r>
      <w:r>
        <w:rPr>
          <w:spacing w:val="1"/>
        </w:rPr>
        <w:t xml:space="preserve"> </w:t>
      </w:r>
      <w:r>
        <w:t>культурных</w:t>
      </w:r>
      <w:r>
        <w:rPr>
          <w:spacing w:val="1"/>
        </w:rPr>
        <w:t xml:space="preserve"> </w:t>
      </w:r>
      <w:r>
        <w:t>растений»,</w:t>
      </w:r>
      <w:r>
        <w:rPr>
          <w:spacing w:val="1"/>
        </w:rPr>
        <w:t xml:space="preserve"> </w:t>
      </w:r>
      <w:r>
        <w:t>«Отдалѐнная</w:t>
      </w:r>
      <w:r>
        <w:rPr>
          <w:spacing w:val="1"/>
        </w:rPr>
        <w:t xml:space="preserve"> </w:t>
      </w:r>
      <w:r>
        <w:t>гибридизация»,</w:t>
      </w:r>
      <w:r>
        <w:rPr>
          <w:spacing w:val="1"/>
        </w:rPr>
        <w:t xml:space="preserve"> </w:t>
      </w:r>
      <w:r>
        <w:t>«Работы</w:t>
      </w:r>
      <w:r>
        <w:rPr>
          <w:spacing w:val="1"/>
        </w:rPr>
        <w:t xml:space="preserve"> </w:t>
      </w:r>
      <w:r>
        <w:t>академика</w:t>
      </w:r>
      <w:r>
        <w:rPr>
          <w:spacing w:val="1"/>
        </w:rPr>
        <w:t xml:space="preserve"> </w:t>
      </w:r>
      <w:r>
        <w:t>М.Ф.</w:t>
      </w:r>
      <w:r>
        <w:rPr>
          <w:spacing w:val="1"/>
        </w:rPr>
        <w:t xml:space="preserve"> </w:t>
      </w:r>
      <w:r>
        <w:t>Иванова»,</w:t>
      </w:r>
      <w:r>
        <w:rPr>
          <w:spacing w:val="1"/>
        </w:rPr>
        <w:t xml:space="preserve"> </w:t>
      </w:r>
      <w:r>
        <w:t>«Полиплоидия»,</w:t>
      </w:r>
      <w:r>
        <w:rPr>
          <w:spacing w:val="1"/>
        </w:rPr>
        <w:t xml:space="preserve"> </w:t>
      </w:r>
      <w:r>
        <w:t>«Объекты</w:t>
      </w:r>
      <w:r>
        <w:rPr>
          <w:spacing w:val="1"/>
        </w:rPr>
        <w:t xml:space="preserve"> </w:t>
      </w:r>
      <w:r>
        <w:t>биотехнологии», «Клеточные культуры и клонирование», «Конструирование и перенос</w:t>
      </w:r>
      <w:r>
        <w:rPr>
          <w:spacing w:val="1"/>
        </w:rPr>
        <w:t xml:space="preserve"> </w:t>
      </w:r>
      <w:r>
        <w:t>генов,</w:t>
      </w:r>
      <w:r>
        <w:rPr>
          <w:spacing w:val="-1"/>
        </w:rPr>
        <w:t xml:space="preserve"> </w:t>
      </w:r>
      <w:r>
        <w:t>хромосом».</w:t>
      </w:r>
    </w:p>
    <w:p w:rsidR="00C36CF3" w:rsidRDefault="001C1315">
      <w:pPr>
        <w:pStyle w:val="a3"/>
        <w:spacing w:line="276" w:lineRule="auto"/>
        <w:ind w:right="1454"/>
      </w:pPr>
      <w:r>
        <w:t>Оборудование: муляжи плодов и корнеплодов диких форм и культурных сортов растений,</w:t>
      </w:r>
      <w:r>
        <w:rPr>
          <w:spacing w:val="-57"/>
        </w:rPr>
        <w:t xml:space="preserve"> </w:t>
      </w:r>
      <w:r>
        <w:t>гербарий</w:t>
      </w:r>
      <w:r>
        <w:rPr>
          <w:spacing w:val="4"/>
        </w:rPr>
        <w:t xml:space="preserve"> </w:t>
      </w:r>
      <w:r>
        <w:t>«Сельскохозяйственные</w:t>
      </w:r>
      <w:r>
        <w:rPr>
          <w:spacing w:val="-2"/>
        </w:rPr>
        <w:t xml:space="preserve"> </w:t>
      </w:r>
      <w:r>
        <w:t>растения».</w:t>
      </w:r>
    </w:p>
    <w:p w:rsidR="00C36CF3" w:rsidRDefault="001C1315">
      <w:pPr>
        <w:pStyle w:val="a3"/>
        <w:spacing w:before="1"/>
      </w:pPr>
      <w:r>
        <w:t>Лабораторные</w:t>
      </w:r>
      <w:r>
        <w:rPr>
          <w:spacing w:val="-5"/>
        </w:rPr>
        <w:t xml:space="preserve"> </w:t>
      </w:r>
      <w:r>
        <w:t>и</w:t>
      </w:r>
      <w:r>
        <w:rPr>
          <w:spacing w:val="-3"/>
        </w:rPr>
        <w:t xml:space="preserve"> </w:t>
      </w:r>
      <w:r>
        <w:t>практические</w:t>
      </w:r>
      <w:r>
        <w:rPr>
          <w:spacing w:val="-4"/>
        </w:rPr>
        <w:t xml:space="preserve"> </w:t>
      </w:r>
      <w:r>
        <w:t>работы:</w:t>
      </w:r>
    </w:p>
    <w:p w:rsidR="00C36CF3" w:rsidRDefault="001C1315">
      <w:pPr>
        <w:pStyle w:val="a3"/>
        <w:spacing w:before="41" w:line="276" w:lineRule="auto"/>
        <w:ind w:right="1454"/>
      </w:pPr>
      <w:r>
        <w:t>Экскурсия</w:t>
      </w:r>
      <w:r>
        <w:rPr>
          <w:spacing w:val="1"/>
        </w:rPr>
        <w:t xml:space="preserve"> </w:t>
      </w:r>
      <w:r>
        <w:t>«Основные</w:t>
      </w:r>
      <w:r>
        <w:rPr>
          <w:spacing w:val="1"/>
        </w:rPr>
        <w:t xml:space="preserve"> </w:t>
      </w:r>
      <w:r>
        <w:t>методы</w:t>
      </w:r>
      <w:r>
        <w:rPr>
          <w:spacing w:val="1"/>
        </w:rPr>
        <w:t xml:space="preserve"> </w:t>
      </w:r>
      <w:r>
        <w:t>и</w:t>
      </w:r>
      <w:r>
        <w:rPr>
          <w:spacing w:val="1"/>
        </w:rPr>
        <w:t xml:space="preserve"> </w:t>
      </w:r>
      <w:r>
        <w:t>достижения</w:t>
      </w:r>
      <w:r>
        <w:rPr>
          <w:spacing w:val="1"/>
        </w:rPr>
        <w:t xml:space="preserve"> </w:t>
      </w:r>
      <w:r>
        <w:t>селекции</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(на</w:t>
      </w:r>
      <w:r>
        <w:rPr>
          <w:spacing w:val="1"/>
        </w:rPr>
        <w:t xml:space="preserve"> </w:t>
      </w:r>
      <w:r>
        <w:t>селекционную станцию, племенную ферму, сортоиспытательный участок, в тепличное</w:t>
      </w:r>
      <w:r>
        <w:rPr>
          <w:spacing w:val="1"/>
        </w:rPr>
        <w:t xml:space="preserve"> </w:t>
      </w:r>
      <w:r>
        <w:t>хозяйство,</w:t>
      </w:r>
      <w:r>
        <w:rPr>
          <w:spacing w:val="-2"/>
        </w:rPr>
        <w:t xml:space="preserve"> </w:t>
      </w:r>
      <w:r>
        <w:t>лабораторию</w:t>
      </w:r>
      <w:r>
        <w:rPr>
          <w:spacing w:val="-1"/>
        </w:rPr>
        <w:t xml:space="preserve"> </w:t>
      </w:r>
      <w:r>
        <w:t>агроуниверситета</w:t>
      </w:r>
      <w:r>
        <w:rPr>
          <w:spacing w:val="-2"/>
        </w:rPr>
        <w:t xml:space="preserve"> </w:t>
      </w:r>
      <w:r>
        <w:t>или</w:t>
      </w:r>
      <w:r>
        <w:rPr>
          <w:spacing w:val="1"/>
        </w:rPr>
        <w:t xml:space="preserve"> </w:t>
      </w:r>
      <w:r>
        <w:t>научного</w:t>
      </w:r>
      <w:r>
        <w:rPr>
          <w:spacing w:val="-1"/>
        </w:rPr>
        <w:t xml:space="preserve"> </w:t>
      </w:r>
      <w:r>
        <w:t>центра)».</w:t>
      </w:r>
    </w:p>
    <w:p w:rsidR="00C36CF3" w:rsidRDefault="00C36CF3">
      <w:pPr>
        <w:spacing w:line="276" w:lineRule="auto"/>
        <w:sectPr w:rsidR="00C36CF3">
          <w:pgSz w:w="11900" w:h="16860"/>
          <w:pgMar w:top="1040" w:right="0" w:bottom="280" w:left="920" w:header="720" w:footer="720" w:gutter="0"/>
          <w:cols w:space="720"/>
        </w:sectPr>
      </w:pPr>
    </w:p>
    <w:p w:rsidR="00C36CF3" w:rsidRDefault="001C1315" w:rsidP="00B46B77">
      <w:pPr>
        <w:pStyle w:val="1"/>
        <w:numPr>
          <w:ilvl w:val="2"/>
          <w:numId w:val="43"/>
        </w:numPr>
        <w:tabs>
          <w:tab w:val="left" w:pos="874"/>
        </w:tabs>
        <w:spacing w:before="60"/>
        <w:ind w:left="873" w:hanging="662"/>
      </w:pPr>
      <w:r>
        <w:lastRenderedPageBreak/>
        <w:t>Содержание</w:t>
      </w:r>
      <w:r>
        <w:rPr>
          <w:spacing w:val="-4"/>
        </w:rPr>
        <w:t xml:space="preserve"> </w:t>
      </w:r>
      <w:r>
        <w:t>обучения</w:t>
      </w:r>
      <w:r>
        <w:rPr>
          <w:spacing w:val="-2"/>
        </w:rPr>
        <w:t xml:space="preserve"> </w:t>
      </w:r>
      <w:r>
        <w:t>в</w:t>
      </w:r>
      <w:r>
        <w:rPr>
          <w:spacing w:val="-2"/>
        </w:rPr>
        <w:t xml:space="preserve"> </w:t>
      </w:r>
      <w:r>
        <w:t>11</w:t>
      </w:r>
      <w:r>
        <w:rPr>
          <w:spacing w:val="-2"/>
        </w:rPr>
        <w:t xml:space="preserve"> </w:t>
      </w:r>
      <w:r>
        <w:t>классе.</w:t>
      </w:r>
    </w:p>
    <w:p w:rsidR="00C36CF3" w:rsidRDefault="001C1315">
      <w:pPr>
        <w:pStyle w:val="a3"/>
        <w:spacing w:before="37"/>
        <w:jc w:val="left"/>
      </w:pPr>
      <w:r>
        <w:t>1</w:t>
      </w:r>
      <w:r>
        <w:rPr>
          <w:spacing w:val="-2"/>
        </w:rPr>
        <w:t xml:space="preserve"> </w:t>
      </w:r>
      <w:r>
        <w:t>час</w:t>
      </w:r>
      <w:r>
        <w:rPr>
          <w:spacing w:val="-2"/>
        </w:rPr>
        <w:t xml:space="preserve"> </w:t>
      </w:r>
      <w:r>
        <w:t>в</w:t>
      </w:r>
      <w:r>
        <w:rPr>
          <w:spacing w:val="-2"/>
        </w:rPr>
        <w:t xml:space="preserve"> </w:t>
      </w:r>
      <w:r>
        <w:t>неделю,</w:t>
      </w:r>
      <w:r>
        <w:rPr>
          <w:spacing w:val="-1"/>
        </w:rPr>
        <w:t xml:space="preserve"> </w:t>
      </w:r>
      <w:r>
        <w:t>всего</w:t>
      </w:r>
      <w:r>
        <w:rPr>
          <w:spacing w:val="-3"/>
        </w:rPr>
        <w:t xml:space="preserve"> </w:t>
      </w:r>
      <w:r>
        <w:t>34</w:t>
      </w:r>
      <w:r>
        <w:rPr>
          <w:spacing w:val="-1"/>
        </w:rPr>
        <w:t xml:space="preserve"> </w:t>
      </w:r>
      <w:r>
        <w:t>часа,</w:t>
      </w:r>
      <w:r>
        <w:rPr>
          <w:spacing w:val="-1"/>
        </w:rPr>
        <w:t xml:space="preserve"> </w:t>
      </w:r>
      <w:r>
        <w:t>из</w:t>
      </w:r>
      <w:r>
        <w:rPr>
          <w:spacing w:val="-1"/>
        </w:rPr>
        <w:t xml:space="preserve"> </w:t>
      </w:r>
      <w:r>
        <w:t>них 2</w:t>
      </w:r>
      <w:r>
        <w:rPr>
          <w:spacing w:val="-1"/>
        </w:rPr>
        <w:t xml:space="preserve"> </w:t>
      </w:r>
      <w:r>
        <w:t>часа</w:t>
      </w:r>
      <w:r>
        <w:rPr>
          <w:spacing w:val="1"/>
        </w:rPr>
        <w:t xml:space="preserve"> </w:t>
      </w:r>
      <w:r>
        <w:t>-</w:t>
      </w:r>
      <w:r>
        <w:rPr>
          <w:spacing w:val="-3"/>
        </w:rPr>
        <w:t xml:space="preserve"> </w:t>
      </w:r>
      <w:r>
        <w:t>резервное</w:t>
      </w:r>
      <w:r>
        <w:rPr>
          <w:spacing w:val="-2"/>
        </w:rPr>
        <w:t xml:space="preserve"> </w:t>
      </w:r>
      <w:r>
        <w:t>время</w:t>
      </w:r>
    </w:p>
    <w:p w:rsidR="00C36CF3" w:rsidRDefault="001C1315">
      <w:pPr>
        <w:pStyle w:val="1"/>
        <w:spacing w:before="45"/>
        <w:jc w:val="left"/>
      </w:pPr>
      <w:r>
        <w:t>Тема</w:t>
      </w:r>
      <w:r>
        <w:rPr>
          <w:spacing w:val="-4"/>
        </w:rPr>
        <w:t xml:space="preserve"> </w:t>
      </w:r>
      <w:r>
        <w:t>1.</w:t>
      </w:r>
      <w:r>
        <w:rPr>
          <w:spacing w:val="-3"/>
        </w:rPr>
        <w:t xml:space="preserve"> </w:t>
      </w:r>
      <w:r>
        <w:t>Эволюционная</w:t>
      </w:r>
      <w:r>
        <w:rPr>
          <w:spacing w:val="-3"/>
        </w:rPr>
        <w:t xml:space="preserve"> </w:t>
      </w:r>
      <w:r>
        <w:t>биология.</w:t>
      </w:r>
    </w:p>
    <w:p w:rsidR="00C36CF3" w:rsidRDefault="001C1315">
      <w:pPr>
        <w:pStyle w:val="a3"/>
        <w:spacing w:before="37" w:line="278" w:lineRule="auto"/>
        <w:ind w:right="1456"/>
      </w:pPr>
      <w:r>
        <w:t>Предпосылки возникновения эволюционной теории. Эволюционная теория и еѐ место в</w:t>
      </w:r>
      <w:r>
        <w:rPr>
          <w:spacing w:val="1"/>
        </w:rPr>
        <w:t xml:space="preserve"> </w:t>
      </w:r>
      <w:r>
        <w:t>биологии.</w:t>
      </w:r>
      <w:r>
        <w:rPr>
          <w:spacing w:val="-1"/>
        </w:rPr>
        <w:t xml:space="preserve"> </w:t>
      </w:r>
      <w:r>
        <w:t>Влияние</w:t>
      </w:r>
      <w:r>
        <w:rPr>
          <w:spacing w:val="-2"/>
        </w:rPr>
        <w:t xml:space="preserve"> </w:t>
      </w:r>
      <w:r>
        <w:t>эволюционной</w:t>
      </w:r>
      <w:r>
        <w:rPr>
          <w:spacing w:val="-1"/>
        </w:rPr>
        <w:t xml:space="preserve"> </w:t>
      </w:r>
      <w:r>
        <w:t>теории</w:t>
      </w:r>
      <w:r>
        <w:rPr>
          <w:spacing w:val="-1"/>
        </w:rPr>
        <w:t xml:space="preserve"> </w:t>
      </w:r>
      <w:r>
        <w:t>на</w:t>
      </w:r>
      <w:r>
        <w:rPr>
          <w:spacing w:val="-2"/>
        </w:rPr>
        <w:t xml:space="preserve"> </w:t>
      </w:r>
      <w:r>
        <w:t>развитие</w:t>
      </w:r>
      <w:r>
        <w:rPr>
          <w:spacing w:val="-1"/>
        </w:rPr>
        <w:t xml:space="preserve"> </w:t>
      </w:r>
      <w:r>
        <w:t>биологии</w:t>
      </w:r>
      <w:r>
        <w:rPr>
          <w:spacing w:val="-3"/>
        </w:rPr>
        <w:t xml:space="preserve"> </w:t>
      </w:r>
      <w:r>
        <w:t>и</w:t>
      </w:r>
      <w:r>
        <w:rPr>
          <w:spacing w:val="-1"/>
        </w:rPr>
        <w:t xml:space="preserve"> </w:t>
      </w:r>
      <w:r>
        <w:t>других</w:t>
      </w:r>
      <w:r>
        <w:rPr>
          <w:spacing w:val="-2"/>
        </w:rPr>
        <w:t xml:space="preserve"> </w:t>
      </w:r>
      <w:r>
        <w:t>наук.</w:t>
      </w:r>
    </w:p>
    <w:p w:rsidR="00C36CF3" w:rsidRDefault="001C1315">
      <w:pPr>
        <w:pStyle w:val="a3"/>
        <w:spacing w:line="276" w:lineRule="auto"/>
        <w:ind w:right="1453"/>
      </w:pPr>
      <w:r>
        <w:t>Свидетельства эволюции. Палеонтологические: последовательность появления видов в</w:t>
      </w:r>
      <w:r>
        <w:rPr>
          <w:spacing w:val="1"/>
        </w:rPr>
        <w:t xml:space="preserve"> </w:t>
      </w:r>
      <w:r>
        <w:t>палеонтологической</w:t>
      </w:r>
      <w:r>
        <w:rPr>
          <w:spacing w:val="1"/>
        </w:rPr>
        <w:t xml:space="preserve"> </w:t>
      </w:r>
      <w:r>
        <w:t>летописи,</w:t>
      </w:r>
      <w:r>
        <w:rPr>
          <w:spacing w:val="1"/>
        </w:rPr>
        <w:t xml:space="preserve"> </w:t>
      </w:r>
      <w:r>
        <w:t>переходные</w:t>
      </w:r>
      <w:r>
        <w:rPr>
          <w:spacing w:val="1"/>
        </w:rPr>
        <w:t xml:space="preserve"> </w:t>
      </w:r>
      <w:r>
        <w:t>формы.</w:t>
      </w:r>
      <w:r>
        <w:rPr>
          <w:spacing w:val="1"/>
        </w:rPr>
        <w:t xml:space="preserve"> </w:t>
      </w:r>
      <w:r>
        <w:t>Биогеографические:</w:t>
      </w:r>
      <w:r>
        <w:rPr>
          <w:spacing w:val="1"/>
        </w:rPr>
        <w:t xml:space="preserve"> </w:t>
      </w:r>
      <w:r>
        <w:t>сходство</w:t>
      </w:r>
      <w:r>
        <w:rPr>
          <w:spacing w:val="1"/>
        </w:rPr>
        <w:t xml:space="preserve"> </w:t>
      </w:r>
      <w:r>
        <w:t>и</w:t>
      </w:r>
      <w:r>
        <w:rPr>
          <w:spacing w:val="-57"/>
        </w:rPr>
        <w:t xml:space="preserve"> </w:t>
      </w:r>
      <w:r>
        <w:t>различие</w:t>
      </w:r>
      <w:r>
        <w:rPr>
          <w:spacing w:val="-2"/>
        </w:rPr>
        <w:t xml:space="preserve"> </w:t>
      </w:r>
      <w:r>
        <w:t>фаун и флор материков и островов.</w:t>
      </w:r>
    </w:p>
    <w:p w:rsidR="00C36CF3" w:rsidRDefault="001C1315">
      <w:pPr>
        <w:pStyle w:val="a3"/>
        <w:spacing w:line="276" w:lineRule="auto"/>
        <w:ind w:right="1465"/>
      </w:pPr>
      <w:r>
        <w:t>Эмбриологические:</w:t>
      </w:r>
      <w:r>
        <w:rPr>
          <w:spacing w:val="1"/>
        </w:rPr>
        <w:t xml:space="preserve"> </w:t>
      </w:r>
      <w:r>
        <w:t>сходства</w:t>
      </w:r>
      <w:r>
        <w:rPr>
          <w:spacing w:val="1"/>
        </w:rPr>
        <w:t xml:space="preserve"> </w:t>
      </w:r>
      <w:r>
        <w:t>и</w:t>
      </w:r>
      <w:r>
        <w:rPr>
          <w:spacing w:val="1"/>
        </w:rPr>
        <w:t xml:space="preserve"> </w:t>
      </w:r>
      <w:r>
        <w:t>различия</w:t>
      </w:r>
      <w:r>
        <w:rPr>
          <w:spacing w:val="1"/>
        </w:rPr>
        <w:t xml:space="preserve"> </w:t>
      </w:r>
      <w:r>
        <w:t>эмбрионов</w:t>
      </w:r>
      <w:r>
        <w:rPr>
          <w:spacing w:val="1"/>
        </w:rPr>
        <w:t xml:space="preserve"> </w:t>
      </w:r>
      <w:r>
        <w:t>разных</w:t>
      </w:r>
      <w:r>
        <w:rPr>
          <w:spacing w:val="1"/>
        </w:rPr>
        <w:t xml:space="preserve"> </w:t>
      </w:r>
      <w:r>
        <w:t>видов</w:t>
      </w:r>
      <w:r>
        <w:rPr>
          <w:spacing w:val="1"/>
        </w:rPr>
        <w:t xml:space="preserve"> </w:t>
      </w:r>
      <w:r>
        <w:t>позвоночных.</w:t>
      </w:r>
      <w:r>
        <w:rPr>
          <w:spacing w:val="1"/>
        </w:rPr>
        <w:t xml:space="preserve"> </w:t>
      </w:r>
      <w:r>
        <w:t>Сравнительно-анатомические:</w:t>
      </w:r>
      <w:r>
        <w:rPr>
          <w:spacing w:val="1"/>
        </w:rPr>
        <w:t xml:space="preserve"> </w:t>
      </w:r>
      <w:r>
        <w:t>гомологичные,</w:t>
      </w:r>
      <w:r>
        <w:rPr>
          <w:spacing w:val="1"/>
        </w:rPr>
        <w:t xml:space="preserve"> </w:t>
      </w:r>
      <w:r>
        <w:t>аналогичные,</w:t>
      </w:r>
      <w:r>
        <w:rPr>
          <w:spacing w:val="1"/>
        </w:rPr>
        <w:t xml:space="preserve"> </w:t>
      </w:r>
      <w:r>
        <w:t>рудиментарные</w:t>
      </w:r>
      <w:r>
        <w:rPr>
          <w:spacing w:val="1"/>
        </w:rPr>
        <w:t xml:space="preserve"> </w:t>
      </w:r>
      <w:r>
        <w:t>органы,</w:t>
      </w:r>
      <w:r>
        <w:rPr>
          <w:spacing w:val="1"/>
        </w:rPr>
        <w:t xml:space="preserve"> </w:t>
      </w:r>
      <w:r>
        <w:t>атавизмы.</w:t>
      </w:r>
      <w:r>
        <w:rPr>
          <w:spacing w:val="1"/>
        </w:rPr>
        <w:t xml:space="preserve"> </w:t>
      </w:r>
      <w:r>
        <w:t>Молекулярно-биохимические:</w:t>
      </w:r>
      <w:r>
        <w:rPr>
          <w:spacing w:val="1"/>
        </w:rPr>
        <w:t xml:space="preserve"> </w:t>
      </w:r>
      <w:r>
        <w:t>сходство</w:t>
      </w:r>
      <w:r>
        <w:rPr>
          <w:spacing w:val="1"/>
        </w:rPr>
        <w:t xml:space="preserve"> </w:t>
      </w:r>
      <w:r>
        <w:t>механизмов</w:t>
      </w:r>
      <w:r>
        <w:rPr>
          <w:spacing w:val="1"/>
        </w:rPr>
        <w:t xml:space="preserve"> </w:t>
      </w:r>
      <w:r>
        <w:t>наследственности</w:t>
      </w:r>
      <w:r>
        <w:rPr>
          <w:spacing w:val="1"/>
        </w:rPr>
        <w:t xml:space="preserve"> </w:t>
      </w:r>
      <w:r>
        <w:t>и</w:t>
      </w:r>
      <w:r>
        <w:rPr>
          <w:spacing w:val="1"/>
        </w:rPr>
        <w:t xml:space="preserve"> </w:t>
      </w:r>
      <w:r>
        <w:t>основных метаболических</w:t>
      </w:r>
      <w:r>
        <w:rPr>
          <w:spacing w:val="2"/>
        </w:rPr>
        <w:t xml:space="preserve"> </w:t>
      </w:r>
      <w:r>
        <w:t>путей</w:t>
      </w:r>
      <w:r>
        <w:rPr>
          <w:spacing w:val="3"/>
        </w:rPr>
        <w:t xml:space="preserve"> </w:t>
      </w:r>
      <w:r>
        <w:t>у</w:t>
      </w:r>
      <w:r>
        <w:rPr>
          <w:spacing w:val="-5"/>
        </w:rPr>
        <w:t xml:space="preserve"> </w:t>
      </w:r>
      <w:r>
        <w:t>всех</w:t>
      </w:r>
      <w:r>
        <w:rPr>
          <w:spacing w:val="1"/>
        </w:rPr>
        <w:t xml:space="preserve"> </w:t>
      </w:r>
      <w:r>
        <w:t>организмов.</w:t>
      </w:r>
    </w:p>
    <w:p w:rsidR="00C36CF3" w:rsidRDefault="001C1315">
      <w:pPr>
        <w:pStyle w:val="a3"/>
        <w:spacing w:line="276" w:lineRule="auto"/>
        <w:ind w:right="1469"/>
        <w:jc w:val="left"/>
      </w:pPr>
      <w:r>
        <w:t>Эволюционная</w:t>
      </w:r>
      <w:r>
        <w:rPr>
          <w:spacing w:val="21"/>
        </w:rPr>
        <w:t xml:space="preserve"> </w:t>
      </w:r>
      <w:r>
        <w:t>теория</w:t>
      </w:r>
      <w:r>
        <w:rPr>
          <w:spacing w:val="18"/>
        </w:rPr>
        <w:t xml:space="preserve"> </w:t>
      </w:r>
      <w:r>
        <w:t>Ч.</w:t>
      </w:r>
      <w:r>
        <w:rPr>
          <w:spacing w:val="24"/>
        </w:rPr>
        <w:t xml:space="preserve"> </w:t>
      </w:r>
      <w:r>
        <w:t>Дарвина.</w:t>
      </w:r>
      <w:r>
        <w:rPr>
          <w:spacing w:val="21"/>
        </w:rPr>
        <w:t xml:space="preserve"> </w:t>
      </w:r>
      <w:r>
        <w:t>Предпосылки</w:t>
      </w:r>
      <w:r>
        <w:rPr>
          <w:spacing w:val="22"/>
        </w:rPr>
        <w:t xml:space="preserve"> </w:t>
      </w:r>
      <w:r>
        <w:t>возникновения</w:t>
      </w:r>
      <w:r>
        <w:rPr>
          <w:spacing w:val="22"/>
        </w:rPr>
        <w:t xml:space="preserve"> </w:t>
      </w:r>
      <w:r>
        <w:t>дарвинизма.</w:t>
      </w:r>
      <w:r>
        <w:rPr>
          <w:spacing w:val="21"/>
        </w:rPr>
        <w:t xml:space="preserve"> </w:t>
      </w:r>
      <w:r>
        <w:t>Движущие</w:t>
      </w:r>
      <w:r>
        <w:rPr>
          <w:spacing w:val="-57"/>
        </w:rPr>
        <w:t xml:space="preserve"> </w:t>
      </w:r>
      <w:r>
        <w:t>силы</w:t>
      </w:r>
      <w:r>
        <w:rPr>
          <w:spacing w:val="47"/>
        </w:rPr>
        <w:t xml:space="preserve"> </w:t>
      </w:r>
      <w:r>
        <w:t>эволюции</w:t>
      </w:r>
      <w:r>
        <w:rPr>
          <w:spacing w:val="49"/>
        </w:rPr>
        <w:t xml:space="preserve"> </w:t>
      </w:r>
      <w:r>
        <w:t>видов</w:t>
      </w:r>
      <w:r>
        <w:rPr>
          <w:spacing w:val="47"/>
        </w:rPr>
        <w:t xml:space="preserve"> </w:t>
      </w:r>
      <w:r>
        <w:t>по</w:t>
      </w:r>
      <w:r>
        <w:rPr>
          <w:spacing w:val="48"/>
        </w:rPr>
        <w:t xml:space="preserve"> </w:t>
      </w:r>
      <w:r>
        <w:t>Дарвину</w:t>
      </w:r>
      <w:r>
        <w:rPr>
          <w:spacing w:val="43"/>
        </w:rPr>
        <w:t xml:space="preserve"> </w:t>
      </w:r>
      <w:r>
        <w:t>(избыточное</w:t>
      </w:r>
      <w:r>
        <w:rPr>
          <w:spacing w:val="47"/>
        </w:rPr>
        <w:t xml:space="preserve"> </w:t>
      </w:r>
      <w:r>
        <w:t>размножение</w:t>
      </w:r>
      <w:r>
        <w:rPr>
          <w:spacing w:val="47"/>
        </w:rPr>
        <w:t xml:space="preserve"> </w:t>
      </w:r>
      <w:r>
        <w:t>при</w:t>
      </w:r>
      <w:r>
        <w:rPr>
          <w:spacing w:val="49"/>
        </w:rPr>
        <w:t xml:space="preserve"> </w:t>
      </w:r>
      <w:r>
        <w:t>ограниченности</w:t>
      </w:r>
      <w:r>
        <w:rPr>
          <w:spacing w:val="-57"/>
        </w:rPr>
        <w:t xml:space="preserve"> </w:t>
      </w:r>
      <w:r>
        <w:t>ресурсов, неопределѐнная изменчивость, борьба за существование, естественный отбор).</w:t>
      </w:r>
      <w:r>
        <w:rPr>
          <w:spacing w:val="1"/>
        </w:rPr>
        <w:t xml:space="preserve"> </w:t>
      </w:r>
      <w:r>
        <w:t>Синтетическая</w:t>
      </w:r>
      <w:r>
        <w:rPr>
          <w:spacing w:val="-1"/>
        </w:rPr>
        <w:t xml:space="preserve"> </w:t>
      </w:r>
      <w:r>
        <w:t>теория эволюции (СТЭ)</w:t>
      </w:r>
      <w:r>
        <w:rPr>
          <w:spacing w:val="-2"/>
        </w:rPr>
        <w:t xml:space="preserve"> </w:t>
      </w:r>
      <w:r>
        <w:t>и еѐ</w:t>
      </w:r>
      <w:r>
        <w:rPr>
          <w:spacing w:val="3"/>
        </w:rPr>
        <w:t xml:space="preserve"> </w:t>
      </w:r>
      <w:r>
        <w:t>основные</w:t>
      </w:r>
      <w:r>
        <w:rPr>
          <w:spacing w:val="-3"/>
        </w:rPr>
        <w:t xml:space="preserve"> </w:t>
      </w:r>
      <w:r>
        <w:t>положения.</w:t>
      </w:r>
    </w:p>
    <w:p w:rsidR="00C36CF3" w:rsidRDefault="001C1315">
      <w:pPr>
        <w:pStyle w:val="a3"/>
        <w:jc w:val="left"/>
      </w:pPr>
      <w:r>
        <w:t>Микроэволюция.</w:t>
      </w:r>
      <w:r>
        <w:rPr>
          <w:spacing w:val="-3"/>
        </w:rPr>
        <w:t xml:space="preserve"> </w:t>
      </w:r>
      <w:r>
        <w:t>Популяция</w:t>
      </w:r>
      <w:r>
        <w:rPr>
          <w:spacing w:val="-3"/>
        </w:rPr>
        <w:t xml:space="preserve"> </w:t>
      </w:r>
      <w:r>
        <w:t>как</w:t>
      </w:r>
      <w:r>
        <w:rPr>
          <w:spacing w:val="-3"/>
        </w:rPr>
        <w:t xml:space="preserve"> </w:t>
      </w:r>
      <w:r>
        <w:t>единица</w:t>
      </w:r>
      <w:r>
        <w:rPr>
          <w:spacing w:val="-3"/>
        </w:rPr>
        <w:t xml:space="preserve"> </w:t>
      </w:r>
      <w:r>
        <w:t>вида</w:t>
      </w:r>
      <w:r>
        <w:rPr>
          <w:spacing w:val="-7"/>
        </w:rPr>
        <w:t xml:space="preserve"> </w:t>
      </w:r>
      <w:r>
        <w:t>и</w:t>
      </w:r>
      <w:r>
        <w:rPr>
          <w:spacing w:val="-3"/>
        </w:rPr>
        <w:t xml:space="preserve"> </w:t>
      </w:r>
      <w:r>
        <w:t>эволюции.</w:t>
      </w:r>
    </w:p>
    <w:p w:rsidR="00C36CF3" w:rsidRDefault="001C1315">
      <w:pPr>
        <w:pStyle w:val="a3"/>
        <w:spacing w:before="38" w:line="276" w:lineRule="auto"/>
        <w:ind w:right="1474"/>
      </w:pPr>
      <w:r>
        <w:t>Движущие</w:t>
      </w:r>
      <w:r>
        <w:rPr>
          <w:spacing w:val="1"/>
        </w:rPr>
        <w:t xml:space="preserve"> </w:t>
      </w:r>
      <w:r>
        <w:t>силы</w:t>
      </w:r>
      <w:r>
        <w:rPr>
          <w:spacing w:val="1"/>
        </w:rPr>
        <w:t xml:space="preserve"> </w:t>
      </w:r>
      <w:r>
        <w:t>(факторы)</w:t>
      </w:r>
      <w:r>
        <w:rPr>
          <w:spacing w:val="1"/>
        </w:rPr>
        <w:t xml:space="preserve"> </w:t>
      </w:r>
      <w:r>
        <w:t>эволюции</w:t>
      </w:r>
      <w:r>
        <w:rPr>
          <w:spacing w:val="1"/>
        </w:rPr>
        <w:t xml:space="preserve"> </w:t>
      </w:r>
      <w:r>
        <w:t>видов</w:t>
      </w:r>
      <w:r>
        <w:rPr>
          <w:spacing w:val="1"/>
        </w:rPr>
        <w:t xml:space="preserve"> </w:t>
      </w:r>
      <w:r>
        <w:t>в</w:t>
      </w:r>
      <w:r>
        <w:rPr>
          <w:spacing w:val="1"/>
        </w:rPr>
        <w:t xml:space="preserve"> </w:t>
      </w:r>
      <w:r>
        <w:t>природе.</w:t>
      </w:r>
      <w:r>
        <w:rPr>
          <w:spacing w:val="1"/>
        </w:rPr>
        <w:t xml:space="preserve"> </w:t>
      </w:r>
      <w:r>
        <w:t>Мутационный</w:t>
      </w:r>
      <w:r>
        <w:rPr>
          <w:spacing w:val="1"/>
        </w:rPr>
        <w:t xml:space="preserve"> </w:t>
      </w:r>
      <w:r>
        <w:t>процесс</w:t>
      </w:r>
      <w:r>
        <w:rPr>
          <w:spacing w:val="1"/>
        </w:rPr>
        <w:t xml:space="preserve"> </w:t>
      </w:r>
      <w:r>
        <w:t>и</w:t>
      </w:r>
      <w:r>
        <w:rPr>
          <w:spacing w:val="1"/>
        </w:rPr>
        <w:t xml:space="preserve"> </w:t>
      </w:r>
      <w:r>
        <w:t>комбинативная</w:t>
      </w:r>
      <w:r>
        <w:rPr>
          <w:spacing w:val="1"/>
        </w:rPr>
        <w:t xml:space="preserve"> </w:t>
      </w:r>
      <w:r>
        <w:t>изменчивость.</w:t>
      </w:r>
      <w:r>
        <w:rPr>
          <w:spacing w:val="1"/>
        </w:rPr>
        <w:t xml:space="preserve"> </w:t>
      </w:r>
      <w:r>
        <w:t>Популяционные</w:t>
      </w:r>
      <w:r>
        <w:rPr>
          <w:spacing w:val="1"/>
        </w:rPr>
        <w:t xml:space="preserve"> </w:t>
      </w:r>
      <w:r>
        <w:t>волны</w:t>
      </w:r>
      <w:r>
        <w:rPr>
          <w:spacing w:val="1"/>
        </w:rPr>
        <w:t xml:space="preserve"> </w:t>
      </w:r>
      <w:r>
        <w:t>и</w:t>
      </w:r>
      <w:r>
        <w:rPr>
          <w:spacing w:val="1"/>
        </w:rPr>
        <w:t xml:space="preserve"> </w:t>
      </w:r>
      <w:r>
        <w:t>дрейф</w:t>
      </w:r>
      <w:r>
        <w:rPr>
          <w:spacing w:val="1"/>
        </w:rPr>
        <w:t xml:space="preserve"> </w:t>
      </w:r>
      <w:r>
        <w:t>генов.</w:t>
      </w:r>
      <w:r>
        <w:rPr>
          <w:spacing w:val="1"/>
        </w:rPr>
        <w:t xml:space="preserve"> </w:t>
      </w:r>
      <w:r>
        <w:t>Изоляция</w:t>
      </w:r>
      <w:r>
        <w:rPr>
          <w:spacing w:val="1"/>
        </w:rPr>
        <w:t xml:space="preserve"> </w:t>
      </w:r>
      <w:r>
        <w:t>и</w:t>
      </w:r>
      <w:r>
        <w:rPr>
          <w:spacing w:val="1"/>
        </w:rPr>
        <w:t xml:space="preserve"> </w:t>
      </w:r>
      <w:r>
        <w:t>миграция.</w:t>
      </w:r>
    </w:p>
    <w:p w:rsidR="00C36CF3" w:rsidRDefault="001C1315">
      <w:pPr>
        <w:pStyle w:val="a3"/>
        <w:spacing w:line="276" w:lineRule="auto"/>
        <w:ind w:right="848"/>
        <w:jc w:val="left"/>
      </w:pPr>
      <w:r>
        <w:t>Естественный отбор - направляющий фактор эволюции. Формы естественного отбора.</w:t>
      </w:r>
      <w:r>
        <w:rPr>
          <w:spacing w:val="1"/>
        </w:rPr>
        <w:t xml:space="preserve"> </w:t>
      </w:r>
      <w:r>
        <w:t>Приспособленность</w:t>
      </w:r>
      <w:r>
        <w:rPr>
          <w:spacing w:val="4"/>
        </w:rPr>
        <w:t xml:space="preserve"> </w:t>
      </w:r>
      <w:r>
        <w:t>организмов</w:t>
      </w:r>
      <w:r>
        <w:rPr>
          <w:spacing w:val="2"/>
        </w:rPr>
        <w:t xml:space="preserve"> </w:t>
      </w:r>
      <w:r>
        <w:t>как</w:t>
      </w:r>
      <w:r>
        <w:rPr>
          <w:spacing w:val="1"/>
        </w:rPr>
        <w:t xml:space="preserve"> </w:t>
      </w:r>
      <w:r>
        <w:t>результат</w:t>
      </w:r>
      <w:r>
        <w:rPr>
          <w:spacing w:val="3"/>
        </w:rPr>
        <w:t xml:space="preserve"> </w:t>
      </w:r>
      <w:r>
        <w:t>эволюции.</w:t>
      </w:r>
      <w:r>
        <w:rPr>
          <w:spacing w:val="59"/>
        </w:rPr>
        <w:t xml:space="preserve"> </w:t>
      </w:r>
      <w:r>
        <w:t>Примеры</w:t>
      </w:r>
      <w:r>
        <w:rPr>
          <w:spacing w:val="2"/>
        </w:rPr>
        <w:t xml:space="preserve"> </w:t>
      </w:r>
      <w:r>
        <w:t>приспособлений</w:t>
      </w:r>
      <w:r>
        <w:rPr>
          <w:spacing w:val="4"/>
        </w:rPr>
        <w:t xml:space="preserve"> </w:t>
      </w:r>
      <w:r>
        <w:t>у</w:t>
      </w:r>
      <w:r>
        <w:rPr>
          <w:spacing w:val="-57"/>
        </w:rPr>
        <w:t xml:space="preserve"> </w:t>
      </w:r>
      <w:r>
        <w:t>организмов.</w:t>
      </w:r>
      <w:r>
        <w:rPr>
          <w:spacing w:val="-1"/>
        </w:rPr>
        <w:t xml:space="preserve"> </w:t>
      </w:r>
      <w:r>
        <w:t>Ароморфозы и идио-адаптации.</w:t>
      </w:r>
    </w:p>
    <w:p w:rsidR="00C36CF3" w:rsidRDefault="001C1315">
      <w:pPr>
        <w:pStyle w:val="a3"/>
        <w:tabs>
          <w:tab w:val="left" w:pos="886"/>
          <w:tab w:val="left" w:pos="1279"/>
          <w:tab w:val="left" w:pos="3354"/>
          <w:tab w:val="left" w:pos="4615"/>
          <w:tab w:val="left" w:pos="5407"/>
          <w:tab w:val="left" w:pos="6707"/>
          <w:tab w:val="left" w:pos="7681"/>
        </w:tabs>
        <w:spacing w:line="276" w:lineRule="auto"/>
        <w:ind w:right="1473"/>
        <w:jc w:val="left"/>
      </w:pPr>
      <w:r>
        <w:t>Вид</w:t>
      </w:r>
      <w:r>
        <w:tab/>
        <w:t>и</w:t>
      </w:r>
      <w:r>
        <w:tab/>
        <w:t>видообразование.</w:t>
      </w:r>
      <w:r>
        <w:tab/>
        <w:t>Критерии</w:t>
      </w:r>
      <w:r>
        <w:tab/>
        <w:t>вида.</w:t>
      </w:r>
      <w:r>
        <w:tab/>
        <w:t>Основные</w:t>
      </w:r>
      <w:r>
        <w:tab/>
        <w:t>формы</w:t>
      </w:r>
      <w:r>
        <w:tab/>
      </w:r>
      <w:r>
        <w:rPr>
          <w:spacing w:val="-1"/>
        </w:rPr>
        <w:t>видообразования:</w:t>
      </w:r>
      <w:r>
        <w:rPr>
          <w:spacing w:val="-57"/>
        </w:rPr>
        <w:t xml:space="preserve"> </w:t>
      </w:r>
      <w:r>
        <w:t>географическое,</w:t>
      </w:r>
      <w:r>
        <w:rPr>
          <w:spacing w:val="-1"/>
        </w:rPr>
        <w:t xml:space="preserve"> </w:t>
      </w:r>
      <w:r>
        <w:t>экологическое.</w:t>
      </w:r>
    </w:p>
    <w:p w:rsidR="00C36CF3" w:rsidRDefault="001C1315">
      <w:pPr>
        <w:pStyle w:val="a3"/>
        <w:tabs>
          <w:tab w:val="left" w:pos="2237"/>
          <w:tab w:val="left" w:pos="3259"/>
          <w:tab w:val="left" w:pos="4636"/>
          <w:tab w:val="left" w:pos="6385"/>
          <w:tab w:val="left" w:pos="8105"/>
        </w:tabs>
        <w:spacing w:line="276" w:lineRule="auto"/>
        <w:ind w:right="1322"/>
        <w:jc w:val="left"/>
      </w:pPr>
      <w:r>
        <w:t>Макроэволюция.</w:t>
      </w:r>
      <w:r>
        <w:tab/>
        <w:t>Формы</w:t>
      </w:r>
      <w:r>
        <w:tab/>
        <w:t>эволюции:</w:t>
      </w:r>
      <w:r>
        <w:tab/>
        <w:t>филетическая,</w:t>
      </w:r>
      <w:r>
        <w:tab/>
        <w:t>дивергентная,</w:t>
      </w:r>
      <w:r>
        <w:tab/>
      </w:r>
      <w:r>
        <w:rPr>
          <w:spacing w:val="-1"/>
        </w:rPr>
        <w:t>конвергентная,</w:t>
      </w:r>
      <w:r>
        <w:rPr>
          <w:spacing w:val="-57"/>
        </w:rPr>
        <w:t xml:space="preserve"> </w:t>
      </w:r>
      <w:r>
        <w:t>параллельная.</w:t>
      </w:r>
      <w:r>
        <w:rPr>
          <w:spacing w:val="-1"/>
        </w:rPr>
        <w:t xml:space="preserve"> </w:t>
      </w:r>
      <w:r>
        <w:t>Необратимость эволюции.</w:t>
      </w:r>
    </w:p>
    <w:p w:rsidR="00C36CF3" w:rsidRDefault="001C1315">
      <w:pPr>
        <w:pStyle w:val="a3"/>
        <w:spacing w:line="276" w:lineRule="auto"/>
        <w:ind w:right="848"/>
        <w:jc w:val="left"/>
      </w:pPr>
      <w:r>
        <w:t>Происхождение</w:t>
      </w:r>
      <w:r>
        <w:rPr>
          <w:spacing w:val="2"/>
        </w:rPr>
        <w:t xml:space="preserve"> </w:t>
      </w:r>
      <w:r>
        <w:t>от</w:t>
      </w:r>
      <w:r>
        <w:rPr>
          <w:spacing w:val="3"/>
        </w:rPr>
        <w:t xml:space="preserve"> </w:t>
      </w:r>
      <w:r>
        <w:t>неспециализированных</w:t>
      </w:r>
      <w:r>
        <w:rPr>
          <w:spacing w:val="3"/>
        </w:rPr>
        <w:t xml:space="preserve"> </w:t>
      </w:r>
      <w:r>
        <w:t>предков.</w:t>
      </w:r>
      <w:r>
        <w:rPr>
          <w:spacing w:val="2"/>
        </w:rPr>
        <w:t xml:space="preserve"> </w:t>
      </w:r>
      <w:r>
        <w:t>Прогрессирующая</w:t>
      </w:r>
      <w:r>
        <w:rPr>
          <w:spacing w:val="3"/>
        </w:rPr>
        <w:t xml:space="preserve"> </w:t>
      </w:r>
      <w:r>
        <w:t>специализация.</w:t>
      </w:r>
      <w:r>
        <w:rPr>
          <w:spacing w:val="-57"/>
        </w:rPr>
        <w:t xml:space="preserve"> </w:t>
      </w:r>
      <w:r>
        <w:t>Адаптивная</w:t>
      </w:r>
      <w:r>
        <w:rPr>
          <w:spacing w:val="-1"/>
        </w:rPr>
        <w:t xml:space="preserve"> </w:t>
      </w:r>
      <w:r>
        <w:t>радиация.</w:t>
      </w:r>
    </w:p>
    <w:p w:rsidR="00C36CF3" w:rsidRDefault="001C1315">
      <w:pPr>
        <w:pStyle w:val="a3"/>
        <w:jc w:val="left"/>
      </w:pPr>
      <w:r>
        <w:t>Демонстрации:</w:t>
      </w:r>
    </w:p>
    <w:p w:rsidR="00C36CF3" w:rsidRDefault="001C1315">
      <w:pPr>
        <w:pStyle w:val="a3"/>
        <w:spacing w:before="41" w:line="276" w:lineRule="auto"/>
        <w:ind w:right="1469"/>
        <w:jc w:val="left"/>
      </w:pPr>
      <w:r>
        <w:t>Портреты:</w:t>
      </w:r>
      <w:r>
        <w:rPr>
          <w:spacing w:val="18"/>
        </w:rPr>
        <w:t xml:space="preserve"> </w:t>
      </w:r>
      <w:r>
        <w:t>К.</w:t>
      </w:r>
      <w:r>
        <w:rPr>
          <w:spacing w:val="18"/>
        </w:rPr>
        <w:t xml:space="preserve"> </w:t>
      </w:r>
      <w:r>
        <w:t>Линней,</w:t>
      </w:r>
      <w:r>
        <w:rPr>
          <w:spacing w:val="16"/>
        </w:rPr>
        <w:t xml:space="preserve"> </w:t>
      </w:r>
      <w:r>
        <w:t>Ж.Б.</w:t>
      </w:r>
      <w:r>
        <w:rPr>
          <w:spacing w:val="18"/>
        </w:rPr>
        <w:t xml:space="preserve"> </w:t>
      </w:r>
      <w:r>
        <w:t>Ламарк,</w:t>
      </w:r>
      <w:r>
        <w:rPr>
          <w:spacing w:val="19"/>
        </w:rPr>
        <w:t xml:space="preserve"> </w:t>
      </w:r>
      <w:r>
        <w:t>Ч.</w:t>
      </w:r>
      <w:r>
        <w:rPr>
          <w:spacing w:val="18"/>
        </w:rPr>
        <w:t xml:space="preserve"> </w:t>
      </w:r>
      <w:r>
        <w:t>Дарвин,</w:t>
      </w:r>
      <w:r>
        <w:rPr>
          <w:spacing w:val="19"/>
        </w:rPr>
        <w:t xml:space="preserve"> </w:t>
      </w:r>
      <w:r>
        <w:t>В.О.</w:t>
      </w:r>
      <w:r>
        <w:rPr>
          <w:spacing w:val="17"/>
        </w:rPr>
        <w:t xml:space="preserve"> </w:t>
      </w:r>
      <w:r>
        <w:t>Ковалевский,</w:t>
      </w:r>
      <w:r>
        <w:rPr>
          <w:spacing w:val="19"/>
        </w:rPr>
        <w:t xml:space="preserve"> </w:t>
      </w:r>
      <w:r>
        <w:t>К.М.</w:t>
      </w:r>
      <w:r>
        <w:rPr>
          <w:spacing w:val="18"/>
        </w:rPr>
        <w:t xml:space="preserve"> </w:t>
      </w:r>
      <w:r>
        <w:t>Бэр,</w:t>
      </w:r>
      <w:r>
        <w:rPr>
          <w:spacing w:val="18"/>
        </w:rPr>
        <w:t xml:space="preserve"> </w:t>
      </w:r>
      <w:r>
        <w:t>Э.</w:t>
      </w:r>
      <w:r>
        <w:rPr>
          <w:spacing w:val="19"/>
        </w:rPr>
        <w:t xml:space="preserve"> </w:t>
      </w:r>
      <w:r>
        <w:t>Геккель,</w:t>
      </w:r>
      <w:r>
        <w:rPr>
          <w:spacing w:val="-57"/>
        </w:rPr>
        <w:t xml:space="preserve"> </w:t>
      </w:r>
      <w:r>
        <w:t>Ф.</w:t>
      </w:r>
      <w:r>
        <w:rPr>
          <w:spacing w:val="-2"/>
        </w:rPr>
        <w:t xml:space="preserve"> </w:t>
      </w:r>
      <w:r>
        <w:t>Мюллер,</w:t>
      </w:r>
      <w:r>
        <w:rPr>
          <w:spacing w:val="-1"/>
        </w:rPr>
        <w:t xml:space="preserve"> </w:t>
      </w:r>
      <w:r>
        <w:t>А.Н. Северцов.</w:t>
      </w:r>
    </w:p>
    <w:p w:rsidR="00C36CF3" w:rsidRDefault="001C1315">
      <w:pPr>
        <w:pStyle w:val="a3"/>
        <w:spacing w:line="278" w:lineRule="auto"/>
        <w:ind w:right="848"/>
        <w:jc w:val="left"/>
      </w:pPr>
      <w:r>
        <w:t>Таблицы</w:t>
      </w:r>
      <w:r>
        <w:rPr>
          <w:spacing w:val="39"/>
        </w:rPr>
        <w:t xml:space="preserve"> </w:t>
      </w:r>
      <w:r>
        <w:t>и</w:t>
      </w:r>
      <w:r>
        <w:rPr>
          <w:spacing w:val="42"/>
        </w:rPr>
        <w:t xml:space="preserve"> </w:t>
      </w:r>
      <w:r>
        <w:t>схемы:</w:t>
      </w:r>
      <w:r>
        <w:rPr>
          <w:spacing w:val="45"/>
        </w:rPr>
        <w:t xml:space="preserve"> </w:t>
      </w:r>
      <w:r>
        <w:t>«Развитие</w:t>
      </w:r>
      <w:r>
        <w:rPr>
          <w:spacing w:val="40"/>
        </w:rPr>
        <w:t xml:space="preserve"> </w:t>
      </w:r>
      <w:r>
        <w:t>органического</w:t>
      </w:r>
      <w:r>
        <w:rPr>
          <w:spacing w:val="41"/>
        </w:rPr>
        <w:t xml:space="preserve"> </w:t>
      </w:r>
      <w:r>
        <w:t>мира</w:t>
      </w:r>
      <w:r>
        <w:rPr>
          <w:spacing w:val="39"/>
        </w:rPr>
        <w:t xml:space="preserve"> </w:t>
      </w:r>
      <w:r>
        <w:t>на</w:t>
      </w:r>
      <w:r>
        <w:rPr>
          <w:spacing w:val="40"/>
        </w:rPr>
        <w:t xml:space="preserve"> </w:t>
      </w:r>
      <w:r>
        <w:t>Земле»,</w:t>
      </w:r>
      <w:r>
        <w:rPr>
          <w:spacing w:val="47"/>
        </w:rPr>
        <w:t xml:space="preserve"> </w:t>
      </w:r>
      <w:r>
        <w:t>«Зародыши</w:t>
      </w:r>
      <w:r>
        <w:rPr>
          <w:spacing w:val="42"/>
        </w:rPr>
        <w:t xml:space="preserve"> </w:t>
      </w:r>
      <w:r>
        <w:t>позвоночных</w:t>
      </w:r>
      <w:r>
        <w:rPr>
          <w:spacing w:val="-57"/>
        </w:rPr>
        <w:t xml:space="preserve"> </w:t>
      </w:r>
      <w:r>
        <w:t>животных»,</w:t>
      </w:r>
      <w:r>
        <w:rPr>
          <w:spacing w:val="2"/>
        </w:rPr>
        <w:t xml:space="preserve"> </w:t>
      </w:r>
      <w:r>
        <w:t>«Археоптерикс»,</w:t>
      </w:r>
      <w:r>
        <w:rPr>
          <w:spacing w:val="2"/>
        </w:rPr>
        <w:t xml:space="preserve"> </w:t>
      </w:r>
      <w:r>
        <w:t>«Формы</w:t>
      </w:r>
      <w:r>
        <w:rPr>
          <w:spacing w:val="-3"/>
        </w:rPr>
        <w:t xml:space="preserve"> </w:t>
      </w:r>
      <w:r>
        <w:t>борьбы</w:t>
      </w:r>
      <w:r>
        <w:rPr>
          <w:spacing w:val="-2"/>
        </w:rPr>
        <w:t xml:space="preserve"> </w:t>
      </w:r>
      <w:r>
        <w:t>за</w:t>
      </w:r>
      <w:r>
        <w:rPr>
          <w:spacing w:val="-3"/>
        </w:rPr>
        <w:t xml:space="preserve"> </w:t>
      </w:r>
      <w:r>
        <w:t>существование»,</w:t>
      </w:r>
      <w:r>
        <w:rPr>
          <w:spacing w:val="2"/>
        </w:rPr>
        <w:t xml:space="preserve"> </w:t>
      </w:r>
      <w:r>
        <w:t>«Естественный</w:t>
      </w:r>
      <w:r>
        <w:rPr>
          <w:spacing w:val="-1"/>
        </w:rPr>
        <w:t xml:space="preserve"> </w:t>
      </w:r>
      <w:r>
        <w:t>отбор»,</w:t>
      </w:r>
    </w:p>
    <w:p w:rsidR="00C36CF3" w:rsidRDefault="001C1315">
      <w:pPr>
        <w:pStyle w:val="a3"/>
        <w:spacing w:line="272" w:lineRule="exact"/>
        <w:jc w:val="left"/>
      </w:pPr>
      <w:r>
        <w:t>«Многообразие</w:t>
      </w:r>
      <w:r>
        <w:rPr>
          <w:spacing w:val="100"/>
        </w:rPr>
        <w:t xml:space="preserve"> </w:t>
      </w:r>
      <w:r>
        <w:t>сортов</w:t>
      </w:r>
      <w:r>
        <w:rPr>
          <w:spacing w:val="103"/>
        </w:rPr>
        <w:t xml:space="preserve"> </w:t>
      </w:r>
      <w:r>
        <w:t>растений»,</w:t>
      </w:r>
      <w:r>
        <w:rPr>
          <w:spacing w:val="106"/>
        </w:rPr>
        <w:t xml:space="preserve"> </w:t>
      </w:r>
      <w:r>
        <w:t>«Многообразие</w:t>
      </w:r>
      <w:r>
        <w:rPr>
          <w:spacing w:val="100"/>
        </w:rPr>
        <w:t xml:space="preserve"> </w:t>
      </w:r>
      <w:r>
        <w:t>пород</w:t>
      </w:r>
      <w:r>
        <w:rPr>
          <w:spacing w:val="103"/>
        </w:rPr>
        <w:t xml:space="preserve"> </w:t>
      </w:r>
      <w:r>
        <w:t>животных»,</w:t>
      </w:r>
      <w:r>
        <w:rPr>
          <w:spacing w:val="108"/>
        </w:rPr>
        <w:t xml:space="preserve"> </w:t>
      </w:r>
      <w:r>
        <w:t>«Популяции»,</w:t>
      </w:r>
    </w:p>
    <w:p w:rsidR="00C36CF3" w:rsidRDefault="001C1315">
      <w:pPr>
        <w:pStyle w:val="a3"/>
        <w:spacing w:before="40"/>
        <w:jc w:val="left"/>
      </w:pPr>
      <w:r>
        <w:t>«Мутационная</w:t>
      </w:r>
      <w:r>
        <w:rPr>
          <w:spacing w:val="5"/>
        </w:rPr>
        <w:t xml:space="preserve"> </w:t>
      </w:r>
      <w:r>
        <w:t>изменчивость»,</w:t>
      </w:r>
      <w:r>
        <w:rPr>
          <w:spacing w:val="9"/>
        </w:rPr>
        <w:t xml:space="preserve"> </w:t>
      </w:r>
      <w:r>
        <w:t>«Ароморфозы»,</w:t>
      </w:r>
      <w:r>
        <w:rPr>
          <w:spacing w:val="11"/>
        </w:rPr>
        <w:t xml:space="preserve"> </w:t>
      </w:r>
      <w:r>
        <w:t>«Идиоадаптации»,</w:t>
      </w:r>
      <w:r>
        <w:rPr>
          <w:spacing w:val="9"/>
        </w:rPr>
        <w:t xml:space="preserve"> </w:t>
      </w:r>
      <w:r>
        <w:t>«Общая</w:t>
      </w:r>
      <w:r>
        <w:rPr>
          <w:spacing w:val="6"/>
        </w:rPr>
        <w:t xml:space="preserve"> </w:t>
      </w:r>
      <w:r>
        <w:t>дегенерация»,</w:t>
      </w:r>
    </w:p>
    <w:p w:rsidR="00C36CF3" w:rsidRDefault="001C1315">
      <w:pPr>
        <w:pStyle w:val="a3"/>
        <w:spacing w:before="41"/>
        <w:jc w:val="left"/>
      </w:pPr>
      <w:r>
        <w:t>«Движущие</w:t>
      </w:r>
      <w:r>
        <w:rPr>
          <w:spacing w:val="105"/>
        </w:rPr>
        <w:t xml:space="preserve"> </w:t>
      </w:r>
      <w:r>
        <w:t>силы</w:t>
      </w:r>
      <w:r>
        <w:rPr>
          <w:spacing w:val="106"/>
        </w:rPr>
        <w:t xml:space="preserve"> </w:t>
      </w:r>
      <w:r>
        <w:t>эволюции»,</w:t>
      </w:r>
      <w:r>
        <w:rPr>
          <w:spacing w:val="110"/>
        </w:rPr>
        <w:t xml:space="preserve"> </w:t>
      </w:r>
      <w:r>
        <w:t>«Карта-</w:t>
      </w:r>
      <w:r>
        <w:rPr>
          <w:spacing w:val="105"/>
        </w:rPr>
        <w:t xml:space="preserve"> </w:t>
      </w:r>
      <w:r>
        <w:t>схема</w:t>
      </w:r>
      <w:r>
        <w:rPr>
          <w:spacing w:val="106"/>
        </w:rPr>
        <w:t xml:space="preserve"> </w:t>
      </w:r>
      <w:r>
        <w:t>маршрута</w:t>
      </w:r>
      <w:r>
        <w:rPr>
          <w:spacing w:val="106"/>
        </w:rPr>
        <w:t xml:space="preserve"> </w:t>
      </w:r>
      <w:r>
        <w:t>путешествия</w:t>
      </w:r>
      <w:r>
        <w:rPr>
          <w:spacing w:val="106"/>
        </w:rPr>
        <w:t xml:space="preserve"> </w:t>
      </w:r>
      <w:r>
        <w:t>Ч.</w:t>
      </w:r>
      <w:r>
        <w:rPr>
          <w:spacing w:val="107"/>
        </w:rPr>
        <w:t xml:space="preserve"> </w:t>
      </w:r>
      <w:r>
        <w:t>Дарвина»,</w:t>
      </w:r>
    </w:p>
    <w:p w:rsidR="00C36CF3" w:rsidRDefault="001C1315">
      <w:pPr>
        <w:pStyle w:val="a3"/>
        <w:spacing w:before="43" w:line="276" w:lineRule="auto"/>
        <w:ind w:right="1472"/>
      </w:pPr>
      <w:r>
        <w:t>«Борьба</w:t>
      </w:r>
      <w:r>
        <w:rPr>
          <w:spacing w:val="1"/>
        </w:rPr>
        <w:t xml:space="preserve"> </w:t>
      </w:r>
      <w:r>
        <w:t>за</w:t>
      </w:r>
      <w:r>
        <w:rPr>
          <w:spacing w:val="1"/>
        </w:rPr>
        <w:t xml:space="preserve"> </w:t>
      </w:r>
      <w:r>
        <w:t>существование»,</w:t>
      </w:r>
      <w:r>
        <w:rPr>
          <w:spacing w:val="1"/>
        </w:rPr>
        <w:t xml:space="preserve"> </w:t>
      </w:r>
      <w:r>
        <w:t>«Приспособленность</w:t>
      </w:r>
      <w:r>
        <w:rPr>
          <w:spacing w:val="1"/>
        </w:rPr>
        <w:t xml:space="preserve"> </w:t>
      </w:r>
      <w:r>
        <w:t>организмов»,</w:t>
      </w:r>
      <w:r>
        <w:rPr>
          <w:spacing w:val="1"/>
        </w:rPr>
        <w:t xml:space="preserve"> </w:t>
      </w:r>
      <w:r>
        <w:t>«Г</w:t>
      </w:r>
      <w:r>
        <w:rPr>
          <w:spacing w:val="1"/>
        </w:rPr>
        <w:t xml:space="preserve"> </w:t>
      </w:r>
      <w:r>
        <w:t>еографическое</w:t>
      </w:r>
      <w:r>
        <w:rPr>
          <w:spacing w:val="1"/>
        </w:rPr>
        <w:t xml:space="preserve"> </w:t>
      </w:r>
      <w:r>
        <w:t>видообразование»,</w:t>
      </w:r>
      <w:r>
        <w:rPr>
          <w:spacing w:val="3"/>
        </w:rPr>
        <w:t xml:space="preserve"> </w:t>
      </w:r>
      <w:r>
        <w:t>«Экологическое</w:t>
      </w:r>
      <w:r>
        <w:rPr>
          <w:spacing w:val="-1"/>
        </w:rPr>
        <w:t xml:space="preserve"> </w:t>
      </w:r>
      <w:r>
        <w:t>видообразование».</w:t>
      </w:r>
    </w:p>
    <w:p w:rsidR="00C36CF3" w:rsidRDefault="001C1315">
      <w:pPr>
        <w:pStyle w:val="a3"/>
        <w:spacing w:line="276" w:lineRule="auto"/>
        <w:ind w:right="1428"/>
      </w:pPr>
      <w:r>
        <w:t>Оборудование:</w:t>
      </w:r>
      <w:r>
        <w:rPr>
          <w:spacing w:val="1"/>
        </w:rPr>
        <w:t xml:space="preserve"> </w:t>
      </w:r>
      <w:r>
        <w:t>коллекция</w:t>
      </w:r>
      <w:r>
        <w:rPr>
          <w:spacing w:val="1"/>
        </w:rPr>
        <w:t xml:space="preserve"> </w:t>
      </w:r>
      <w:r>
        <w:t>насекомых</w:t>
      </w:r>
      <w:r>
        <w:rPr>
          <w:spacing w:val="1"/>
        </w:rPr>
        <w:t xml:space="preserve"> </w:t>
      </w:r>
      <w:r>
        <w:t>с</w:t>
      </w:r>
      <w:r>
        <w:rPr>
          <w:spacing w:val="1"/>
        </w:rPr>
        <w:t xml:space="preserve"> </w:t>
      </w:r>
      <w:r>
        <w:t>различными</w:t>
      </w:r>
      <w:r>
        <w:rPr>
          <w:spacing w:val="1"/>
        </w:rPr>
        <w:t xml:space="preserve"> </w:t>
      </w:r>
      <w:r>
        <w:t>типами</w:t>
      </w:r>
      <w:r>
        <w:rPr>
          <w:spacing w:val="1"/>
        </w:rPr>
        <w:t xml:space="preserve"> </w:t>
      </w:r>
      <w:r>
        <w:t>окраски,</w:t>
      </w:r>
      <w:r>
        <w:rPr>
          <w:spacing w:val="1"/>
        </w:rPr>
        <w:t xml:space="preserve"> </w:t>
      </w:r>
      <w:r>
        <w:t>набор</w:t>
      </w:r>
      <w:r>
        <w:rPr>
          <w:spacing w:val="1"/>
        </w:rPr>
        <w:t xml:space="preserve"> </w:t>
      </w:r>
      <w:r>
        <w:t>плодов</w:t>
      </w:r>
      <w:r>
        <w:rPr>
          <w:spacing w:val="1"/>
        </w:rPr>
        <w:t xml:space="preserve"> </w:t>
      </w:r>
      <w:r>
        <w:t>и</w:t>
      </w:r>
      <w:r>
        <w:rPr>
          <w:spacing w:val="1"/>
        </w:rPr>
        <w:t xml:space="preserve"> </w:t>
      </w:r>
      <w:r>
        <w:t>семян, коллекция «Примеры защитных приспособлений у животных», модель «Основные</w:t>
      </w:r>
      <w:r>
        <w:rPr>
          <w:spacing w:val="1"/>
        </w:rPr>
        <w:t xml:space="preserve"> </w:t>
      </w:r>
      <w:r>
        <w:t>направления</w:t>
      </w:r>
      <w:r>
        <w:rPr>
          <w:spacing w:val="-3"/>
        </w:rPr>
        <w:t xml:space="preserve"> </w:t>
      </w:r>
      <w:r>
        <w:t>эволюции»,</w:t>
      </w:r>
      <w:r>
        <w:rPr>
          <w:spacing w:val="-1"/>
        </w:rPr>
        <w:t xml:space="preserve"> </w:t>
      </w:r>
      <w:r>
        <w:t>объѐмная</w:t>
      </w:r>
      <w:r>
        <w:rPr>
          <w:spacing w:val="-3"/>
        </w:rPr>
        <w:t xml:space="preserve"> </w:t>
      </w:r>
      <w:r>
        <w:t>модель</w:t>
      </w:r>
      <w:r>
        <w:rPr>
          <w:spacing w:val="2"/>
        </w:rPr>
        <w:t xml:space="preserve"> </w:t>
      </w:r>
      <w:r>
        <w:t>«Строение</w:t>
      </w:r>
      <w:r>
        <w:rPr>
          <w:spacing w:val="-4"/>
        </w:rPr>
        <w:t xml:space="preserve"> </w:t>
      </w:r>
      <w:r>
        <w:t>головного</w:t>
      </w:r>
      <w:r>
        <w:rPr>
          <w:spacing w:val="-3"/>
        </w:rPr>
        <w:t xml:space="preserve"> </w:t>
      </w:r>
      <w:r>
        <w:t>мозга</w:t>
      </w:r>
      <w:r>
        <w:rPr>
          <w:spacing w:val="-4"/>
        </w:rPr>
        <w:t xml:space="preserve"> </w:t>
      </w:r>
      <w:r>
        <w:t>позвоночных».</w:t>
      </w:r>
    </w:p>
    <w:p w:rsidR="00C36CF3" w:rsidRDefault="001C1315">
      <w:pPr>
        <w:pStyle w:val="a3"/>
        <w:spacing w:line="276" w:lineRule="auto"/>
        <w:ind w:right="1432"/>
      </w:pPr>
      <w:r>
        <w:t>Биогеографическая карта мира, коллекция «Формы сохранности ископаемых животных и</w:t>
      </w:r>
      <w:r>
        <w:rPr>
          <w:spacing w:val="1"/>
        </w:rPr>
        <w:t xml:space="preserve"> </w:t>
      </w:r>
      <w:r>
        <w:t>растений»,</w:t>
      </w:r>
      <w:r>
        <w:rPr>
          <w:spacing w:val="1"/>
        </w:rPr>
        <w:t xml:space="preserve"> </w:t>
      </w:r>
      <w:r>
        <w:t>модель</w:t>
      </w:r>
      <w:r>
        <w:rPr>
          <w:spacing w:val="1"/>
        </w:rPr>
        <w:t xml:space="preserve"> </w:t>
      </w:r>
      <w:r>
        <w:t>аппликация</w:t>
      </w:r>
      <w:r>
        <w:rPr>
          <w:spacing w:val="1"/>
        </w:rPr>
        <w:t xml:space="preserve"> </w:t>
      </w:r>
      <w:r>
        <w:t>«Перекрест</w:t>
      </w:r>
      <w:r>
        <w:rPr>
          <w:spacing w:val="1"/>
        </w:rPr>
        <w:t xml:space="preserve"> </w:t>
      </w:r>
      <w:r>
        <w:t>хромосом»,</w:t>
      </w:r>
      <w:r>
        <w:rPr>
          <w:spacing w:val="1"/>
        </w:rPr>
        <w:t xml:space="preserve"> </w:t>
      </w:r>
      <w:r>
        <w:t>влажные</w:t>
      </w:r>
      <w:r>
        <w:rPr>
          <w:spacing w:val="1"/>
        </w:rPr>
        <w:t xml:space="preserve"> </w:t>
      </w:r>
      <w:r>
        <w:t>препараты</w:t>
      </w:r>
      <w:r>
        <w:rPr>
          <w:spacing w:val="1"/>
        </w:rPr>
        <w:t xml:space="preserve"> </w:t>
      </w:r>
      <w:r>
        <w:t>«Развитие</w:t>
      </w:r>
      <w:r>
        <w:rPr>
          <w:spacing w:val="1"/>
        </w:rPr>
        <w:t xml:space="preserve"> </w:t>
      </w:r>
      <w:r>
        <w:t>насекомого»,</w:t>
      </w:r>
      <w:r>
        <w:rPr>
          <w:spacing w:val="27"/>
        </w:rPr>
        <w:t xml:space="preserve"> </w:t>
      </w:r>
      <w:r>
        <w:t>«Развитие</w:t>
      </w:r>
      <w:r>
        <w:rPr>
          <w:spacing w:val="22"/>
        </w:rPr>
        <w:t xml:space="preserve"> </w:t>
      </w:r>
      <w:r>
        <w:t>лягушки»,</w:t>
      </w:r>
      <w:r>
        <w:rPr>
          <w:spacing w:val="23"/>
        </w:rPr>
        <w:t xml:space="preserve"> </w:t>
      </w:r>
      <w:r>
        <w:t>микропрепарат</w:t>
      </w:r>
      <w:r>
        <w:rPr>
          <w:spacing w:val="28"/>
        </w:rPr>
        <w:t xml:space="preserve"> </w:t>
      </w:r>
      <w:r>
        <w:t>«Дрозофила»</w:t>
      </w:r>
      <w:r>
        <w:rPr>
          <w:spacing w:val="16"/>
        </w:rPr>
        <w:t xml:space="preserve"> </w:t>
      </w:r>
      <w:r>
        <w:t>(норма,</w:t>
      </w:r>
      <w:r>
        <w:rPr>
          <w:spacing w:val="23"/>
        </w:rPr>
        <w:t xml:space="preserve"> </w:t>
      </w:r>
      <w:r>
        <w:t>мутации</w:t>
      </w:r>
      <w:r>
        <w:rPr>
          <w:spacing w:val="24"/>
        </w:rPr>
        <w:t xml:space="preserve"> </w:t>
      </w:r>
      <w:r>
        <w:t>формы</w:t>
      </w:r>
    </w:p>
    <w:p w:rsidR="00C36CF3" w:rsidRDefault="00C36CF3">
      <w:pPr>
        <w:spacing w:line="276" w:lineRule="auto"/>
        <w:sectPr w:rsidR="00C36CF3">
          <w:pgSz w:w="11900" w:h="16860"/>
          <w:pgMar w:top="1380" w:right="0" w:bottom="280" w:left="920" w:header="720" w:footer="720" w:gutter="0"/>
          <w:cols w:space="720"/>
        </w:sectPr>
      </w:pPr>
    </w:p>
    <w:p w:rsidR="00C36CF3" w:rsidRDefault="001C1315">
      <w:pPr>
        <w:pStyle w:val="a3"/>
        <w:spacing w:before="76" w:line="278" w:lineRule="auto"/>
        <w:ind w:right="6784"/>
        <w:jc w:val="left"/>
      </w:pPr>
      <w:r>
        <w:lastRenderedPageBreak/>
        <w:t>крыльев и окраски тела).</w:t>
      </w:r>
      <w:r>
        <w:rPr>
          <w:spacing w:val="1"/>
        </w:rPr>
        <w:t xml:space="preserve"> </w:t>
      </w:r>
      <w:r>
        <w:t>Лабораторные</w:t>
      </w:r>
      <w:r>
        <w:rPr>
          <w:spacing w:val="-7"/>
        </w:rPr>
        <w:t xml:space="preserve"> </w:t>
      </w:r>
      <w:r>
        <w:t>и</w:t>
      </w:r>
      <w:r>
        <w:rPr>
          <w:spacing w:val="-4"/>
        </w:rPr>
        <w:t xml:space="preserve"> </w:t>
      </w:r>
      <w:r>
        <w:t>практические</w:t>
      </w:r>
      <w:r>
        <w:rPr>
          <w:spacing w:val="-5"/>
        </w:rPr>
        <w:t xml:space="preserve"> </w:t>
      </w:r>
      <w:r>
        <w:t>работы:</w:t>
      </w:r>
    </w:p>
    <w:p w:rsidR="00C36CF3" w:rsidRDefault="001C1315">
      <w:pPr>
        <w:pStyle w:val="a3"/>
        <w:spacing w:line="276" w:lineRule="auto"/>
        <w:ind w:right="1294"/>
        <w:jc w:val="left"/>
      </w:pPr>
      <w:r>
        <w:t>Лабораторная работа № 1. «Сравнение видов по морфологическому критерию».</w:t>
      </w:r>
      <w:r>
        <w:rPr>
          <w:spacing w:val="1"/>
        </w:rPr>
        <w:t xml:space="preserve"> </w:t>
      </w:r>
      <w:r>
        <w:t>Лабораторная</w:t>
      </w:r>
      <w:r>
        <w:rPr>
          <w:spacing w:val="8"/>
        </w:rPr>
        <w:t xml:space="preserve"> </w:t>
      </w:r>
      <w:r>
        <w:t>работа</w:t>
      </w:r>
      <w:r>
        <w:rPr>
          <w:spacing w:val="10"/>
        </w:rPr>
        <w:t xml:space="preserve"> </w:t>
      </w:r>
      <w:r>
        <w:t>№</w:t>
      </w:r>
      <w:r>
        <w:rPr>
          <w:spacing w:val="7"/>
        </w:rPr>
        <w:t xml:space="preserve"> </w:t>
      </w:r>
      <w:r>
        <w:t>2.</w:t>
      </w:r>
      <w:r>
        <w:rPr>
          <w:spacing w:val="13"/>
        </w:rPr>
        <w:t xml:space="preserve"> </w:t>
      </w:r>
      <w:r>
        <w:t>«Описание</w:t>
      </w:r>
      <w:r>
        <w:rPr>
          <w:spacing w:val="7"/>
        </w:rPr>
        <w:t xml:space="preserve"> </w:t>
      </w:r>
      <w:r>
        <w:t>приспособленности</w:t>
      </w:r>
      <w:r>
        <w:rPr>
          <w:spacing w:val="9"/>
        </w:rPr>
        <w:t xml:space="preserve"> </w:t>
      </w:r>
      <w:r>
        <w:t>организма</w:t>
      </w:r>
      <w:r>
        <w:rPr>
          <w:spacing w:val="8"/>
        </w:rPr>
        <w:t xml:space="preserve"> </w:t>
      </w:r>
      <w:r>
        <w:t>и</w:t>
      </w:r>
      <w:r>
        <w:rPr>
          <w:spacing w:val="9"/>
        </w:rPr>
        <w:t xml:space="preserve"> </w:t>
      </w:r>
      <w:r>
        <w:t>еѐ</w:t>
      </w:r>
      <w:r>
        <w:rPr>
          <w:spacing w:val="10"/>
        </w:rPr>
        <w:t xml:space="preserve"> </w:t>
      </w:r>
      <w:r>
        <w:t>относительного</w:t>
      </w:r>
      <w:r>
        <w:rPr>
          <w:spacing w:val="-57"/>
        </w:rPr>
        <w:t xml:space="preserve"> </w:t>
      </w:r>
      <w:r>
        <w:t>характера».</w:t>
      </w:r>
    </w:p>
    <w:p w:rsidR="00C36CF3" w:rsidRDefault="001C1315">
      <w:pPr>
        <w:pStyle w:val="2"/>
        <w:spacing w:before="2"/>
        <w:jc w:val="left"/>
      </w:pPr>
      <w:r>
        <w:t>Тема</w:t>
      </w:r>
      <w:r>
        <w:rPr>
          <w:spacing w:val="-2"/>
        </w:rPr>
        <w:t xml:space="preserve"> </w:t>
      </w:r>
      <w:r>
        <w:t>2.</w:t>
      </w:r>
      <w:r>
        <w:rPr>
          <w:spacing w:val="-1"/>
        </w:rPr>
        <w:t xml:space="preserve"> </w:t>
      </w:r>
      <w:r>
        <w:t>Возникновение</w:t>
      </w:r>
      <w:r>
        <w:rPr>
          <w:spacing w:val="-3"/>
        </w:rPr>
        <w:t xml:space="preserve"> </w:t>
      </w:r>
      <w:r>
        <w:t>и</w:t>
      </w:r>
      <w:r>
        <w:rPr>
          <w:spacing w:val="-1"/>
        </w:rPr>
        <w:t xml:space="preserve"> </w:t>
      </w:r>
      <w:r>
        <w:t>развитие</w:t>
      </w:r>
      <w:r>
        <w:rPr>
          <w:spacing w:val="-3"/>
        </w:rPr>
        <w:t xml:space="preserve"> </w:t>
      </w:r>
      <w:r>
        <w:t>жизни</w:t>
      </w:r>
      <w:r>
        <w:rPr>
          <w:spacing w:val="-3"/>
        </w:rPr>
        <w:t xml:space="preserve"> </w:t>
      </w:r>
      <w:r>
        <w:t>на</w:t>
      </w:r>
      <w:r>
        <w:rPr>
          <w:spacing w:val="-1"/>
        </w:rPr>
        <w:t xml:space="preserve"> </w:t>
      </w:r>
      <w:r>
        <w:t>Земле.</w:t>
      </w:r>
    </w:p>
    <w:p w:rsidR="00C36CF3" w:rsidRDefault="001C1315">
      <w:pPr>
        <w:pStyle w:val="a3"/>
        <w:spacing w:before="36" w:line="276" w:lineRule="auto"/>
        <w:ind w:right="1426"/>
      </w:pPr>
      <w:r>
        <w:t>Донаучные представления о зарождении жизни. Научные гипотезы возникновения жизни</w:t>
      </w:r>
      <w:r>
        <w:rPr>
          <w:spacing w:val="1"/>
        </w:rPr>
        <w:t xml:space="preserve"> </w:t>
      </w:r>
      <w:r>
        <w:t>на</w:t>
      </w:r>
      <w:r>
        <w:rPr>
          <w:spacing w:val="1"/>
        </w:rPr>
        <w:t xml:space="preserve"> </w:t>
      </w:r>
      <w:r>
        <w:t>Земле:</w:t>
      </w:r>
      <w:r>
        <w:rPr>
          <w:spacing w:val="1"/>
        </w:rPr>
        <w:t xml:space="preserve"> </w:t>
      </w:r>
      <w:r>
        <w:t>абиогенез</w:t>
      </w:r>
      <w:r>
        <w:rPr>
          <w:spacing w:val="1"/>
        </w:rPr>
        <w:t xml:space="preserve"> </w:t>
      </w:r>
      <w:r>
        <w:t>и</w:t>
      </w:r>
      <w:r>
        <w:rPr>
          <w:spacing w:val="1"/>
        </w:rPr>
        <w:t xml:space="preserve"> </w:t>
      </w:r>
      <w:r>
        <w:t>панспермия.</w:t>
      </w:r>
      <w:r>
        <w:rPr>
          <w:spacing w:val="1"/>
        </w:rPr>
        <w:t xml:space="preserve"> </w:t>
      </w:r>
      <w:r>
        <w:t>Химическая</w:t>
      </w:r>
      <w:r>
        <w:rPr>
          <w:spacing w:val="1"/>
        </w:rPr>
        <w:t xml:space="preserve"> </w:t>
      </w:r>
      <w:r>
        <w:t>эволюция.</w:t>
      </w:r>
      <w:r>
        <w:rPr>
          <w:spacing w:val="1"/>
        </w:rPr>
        <w:t xml:space="preserve"> </w:t>
      </w:r>
      <w:r>
        <w:t>Абиогенный</w:t>
      </w:r>
      <w:r>
        <w:rPr>
          <w:spacing w:val="1"/>
        </w:rPr>
        <w:t xml:space="preserve"> </w:t>
      </w:r>
      <w:r>
        <w:t>синтез</w:t>
      </w:r>
      <w:r>
        <w:rPr>
          <w:spacing w:val="1"/>
        </w:rPr>
        <w:t xml:space="preserve"> </w:t>
      </w:r>
      <w:r>
        <w:t>органических</w:t>
      </w:r>
      <w:r>
        <w:rPr>
          <w:spacing w:val="1"/>
        </w:rPr>
        <w:t xml:space="preserve"> </w:t>
      </w:r>
      <w:r>
        <w:t>веществ</w:t>
      </w:r>
      <w:r>
        <w:rPr>
          <w:spacing w:val="1"/>
        </w:rPr>
        <w:t xml:space="preserve"> </w:t>
      </w:r>
      <w:r>
        <w:t>из</w:t>
      </w:r>
      <w:r>
        <w:rPr>
          <w:spacing w:val="1"/>
        </w:rPr>
        <w:t xml:space="preserve"> </w:t>
      </w:r>
      <w:r>
        <w:t>неорганических.</w:t>
      </w:r>
      <w:r>
        <w:rPr>
          <w:spacing w:val="1"/>
        </w:rPr>
        <w:t xml:space="preserve"> </w:t>
      </w:r>
      <w:r>
        <w:t>Экспериментальное</w:t>
      </w:r>
      <w:r>
        <w:rPr>
          <w:spacing w:val="61"/>
        </w:rPr>
        <w:t xml:space="preserve"> </w:t>
      </w:r>
      <w:r>
        <w:t>подтверждение</w:t>
      </w:r>
      <w:r>
        <w:rPr>
          <w:spacing w:val="1"/>
        </w:rPr>
        <w:t xml:space="preserve"> </w:t>
      </w:r>
      <w:r>
        <w:t>химической эволюции. Начальные этапы биологической эволюции. Гипотеза РНК-мира.</w:t>
      </w:r>
      <w:r>
        <w:rPr>
          <w:spacing w:val="1"/>
        </w:rPr>
        <w:t xml:space="preserve"> </w:t>
      </w:r>
      <w:r>
        <w:t>Формирование мебранных структур и возникновение протоклетки. Первые клетки и их</w:t>
      </w:r>
      <w:r>
        <w:rPr>
          <w:spacing w:val="1"/>
        </w:rPr>
        <w:t xml:space="preserve"> </w:t>
      </w:r>
      <w:r>
        <w:t>эволюция.</w:t>
      </w:r>
      <w:r>
        <w:rPr>
          <w:spacing w:val="-1"/>
        </w:rPr>
        <w:t xml:space="preserve"> </w:t>
      </w:r>
      <w:r>
        <w:t>Формирование</w:t>
      </w:r>
      <w:r>
        <w:rPr>
          <w:spacing w:val="-1"/>
        </w:rPr>
        <w:t xml:space="preserve"> </w:t>
      </w:r>
      <w:r>
        <w:t>основных групп живых</w:t>
      </w:r>
      <w:r>
        <w:rPr>
          <w:spacing w:val="2"/>
        </w:rPr>
        <w:t xml:space="preserve"> </w:t>
      </w:r>
      <w:r>
        <w:t>организмов.</w:t>
      </w:r>
    </w:p>
    <w:p w:rsidR="00C36CF3" w:rsidRDefault="001C1315">
      <w:pPr>
        <w:pStyle w:val="a3"/>
        <w:spacing w:line="276" w:lineRule="auto"/>
        <w:ind w:right="1426"/>
      </w:pPr>
      <w:r>
        <w:t>Развитие жизни на Земле по эрам и периодам. Катархей. Архейская и протерозойская эры.</w:t>
      </w:r>
      <w:r>
        <w:rPr>
          <w:spacing w:val="-57"/>
        </w:rPr>
        <w:t xml:space="preserve"> </w:t>
      </w:r>
      <w:r>
        <w:t>Палеозойская</w:t>
      </w:r>
      <w:r>
        <w:rPr>
          <w:spacing w:val="1"/>
        </w:rPr>
        <w:t xml:space="preserve"> </w:t>
      </w:r>
      <w:r>
        <w:t>эра</w:t>
      </w:r>
      <w:r>
        <w:rPr>
          <w:spacing w:val="1"/>
        </w:rPr>
        <w:t xml:space="preserve"> </w:t>
      </w:r>
      <w:r>
        <w:t>и</w:t>
      </w:r>
      <w:r>
        <w:rPr>
          <w:spacing w:val="1"/>
        </w:rPr>
        <w:t xml:space="preserve"> </w:t>
      </w:r>
      <w:r>
        <w:t>еѐ</w:t>
      </w:r>
      <w:r>
        <w:rPr>
          <w:spacing w:val="1"/>
        </w:rPr>
        <w:t xml:space="preserve"> </w:t>
      </w:r>
      <w:r>
        <w:t>периоды:</w:t>
      </w:r>
      <w:r>
        <w:rPr>
          <w:spacing w:val="1"/>
        </w:rPr>
        <w:t xml:space="preserve"> </w:t>
      </w:r>
      <w:r>
        <w:t>кембрийский,</w:t>
      </w:r>
      <w:r>
        <w:rPr>
          <w:spacing w:val="1"/>
        </w:rPr>
        <w:t xml:space="preserve"> </w:t>
      </w:r>
      <w:r>
        <w:t>ордовикский,</w:t>
      </w:r>
      <w:r>
        <w:rPr>
          <w:spacing w:val="1"/>
        </w:rPr>
        <w:t xml:space="preserve"> </w:t>
      </w:r>
      <w:r>
        <w:t>силурийский,</w:t>
      </w:r>
      <w:r>
        <w:rPr>
          <w:spacing w:val="1"/>
        </w:rPr>
        <w:t xml:space="preserve"> </w:t>
      </w:r>
      <w:r>
        <w:t>девонский,</w:t>
      </w:r>
      <w:r>
        <w:rPr>
          <w:spacing w:val="-57"/>
        </w:rPr>
        <w:t xml:space="preserve"> </w:t>
      </w:r>
      <w:r>
        <w:t>каменноугольный,</w:t>
      </w:r>
      <w:r>
        <w:rPr>
          <w:spacing w:val="-1"/>
        </w:rPr>
        <w:t xml:space="preserve"> </w:t>
      </w:r>
      <w:r>
        <w:t>пермский.</w:t>
      </w:r>
    </w:p>
    <w:p w:rsidR="00C36CF3" w:rsidRDefault="001C1315">
      <w:pPr>
        <w:pStyle w:val="a3"/>
      </w:pPr>
      <w:r>
        <w:t>Мезозойская</w:t>
      </w:r>
      <w:r>
        <w:rPr>
          <w:spacing w:val="-3"/>
        </w:rPr>
        <w:t xml:space="preserve"> </w:t>
      </w:r>
      <w:r>
        <w:t>эра</w:t>
      </w:r>
      <w:r>
        <w:rPr>
          <w:spacing w:val="-3"/>
        </w:rPr>
        <w:t xml:space="preserve"> </w:t>
      </w:r>
      <w:r>
        <w:t>и</w:t>
      </w:r>
      <w:r>
        <w:rPr>
          <w:spacing w:val="-3"/>
        </w:rPr>
        <w:t xml:space="preserve"> </w:t>
      </w:r>
      <w:r>
        <w:t>еѐ</w:t>
      </w:r>
      <w:r>
        <w:rPr>
          <w:spacing w:val="-3"/>
        </w:rPr>
        <w:t xml:space="preserve"> </w:t>
      </w:r>
      <w:r>
        <w:t>периоды:</w:t>
      </w:r>
      <w:r>
        <w:rPr>
          <w:spacing w:val="-2"/>
        </w:rPr>
        <w:t xml:space="preserve"> </w:t>
      </w:r>
      <w:r>
        <w:t>триасовый,</w:t>
      </w:r>
      <w:r>
        <w:rPr>
          <w:spacing w:val="-3"/>
        </w:rPr>
        <w:t xml:space="preserve"> </w:t>
      </w:r>
      <w:r>
        <w:t>юрский,</w:t>
      </w:r>
      <w:r>
        <w:rPr>
          <w:spacing w:val="-2"/>
        </w:rPr>
        <w:t xml:space="preserve"> </w:t>
      </w:r>
      <w:r>
        <w:t>меловой.</w:t>
      </w:r>
    </w:p>
    <w:p w:rsidR="00C36CF3" w:rsidRDefault="001C1315">
      <w:pPr>
        <w:pStyle w:val="a3"/>
        <w:tabs>
          <w:tab w:val="left" w:pos="2064"/>
          <w:tab w:val="left" w:pos="3102"/>
          <w:tab w:val="left" w:pos="3438"/>
          <w:tab w:val="left" w:pos="5133"/>
          <w:tab w:val="left" w:pos="6448"/>
          <w:tab w:val="left" w:pos="7690"/>
          <w:tab w:val="left" w:pos="8501"/>
        </w:tabs>
        <w:spacing w:before="41" w:line="276" w:lineRule="auto"/>
        <w:ind w:right="1455"/>
        <w:jc w:val="left"/>
      </w:pPr>
      <w:r>
        <w:t>Кайнозойская эра и еѐ периоды: палеогеновый, неогеновый, антропогеновый.</w:t>
      </w:r>
      <w:r>
        <w:rPr>
          <w:spacing w:val="1"/>
        </w:rPr>
        <w:t xml:space="preserve"> </w:t>
      </w:r>
      <w:r>
        <w:t>Характеристика</w:t>
      </w:r>
      <w:r>
        <w:tab/>
        <w:t>климата</w:t>
      </w:r>
      <w:r>
        <w:tab/>
        <w:t>и</w:t>
      </w:r>
      <w:r>
        <w:tab/>
        <w:t>геологических</w:t>
      </w:r>
      <w:r>
        <w:tab/>
        <w:t>процессов.</w:t>
      </w:r>
      <w:r>
        <w:tab/>
        <w:t>Основные</w:t>
      </w:r>
      <w:r>
        <w:tab/>
        <w:t>этапы</w:t>
      </w:r>
      <w:r>
        <w:tab/>
      </w:r>
      <w:r>
        <w:rPr>
          <w:spacing w:val="-1"/>
        </w:rPr>
        <w:t>эволюции</w:t>
      </w:r>
      <w:r>
        <w:rPr>
          <w:spacing w:val="-57"/>
        </w:rPr>
        <w:t xml:space="preserve"> </w:t>
      </w:r>
      <w:r>
        <w:t>растительного</w:t>
      </w:r>
      <w:r>
        <w:rPr>
          <w:spacing w:val="16"/>
        </w:rPr>
        <w:t xml:space="preserve"> </w:t>
      </w:r>
      <w:r>
        <w:t>и</w:t>
      </w:r>
      <w:r>
        <w:rPr>
          <w:spacing w:val="17"/>
        </w:rPr>
        <w:t xml:space="preserve"> </w:t>
      </w:r>
      <w:r>
        <w:t>животного</w:t>
      </w:r>
      <w:r>
        <w:rPr>
          <w:spacing w:val="16"/>
        </w:rPr>
        <w:t xml:space="preserve"> </w:t>
      </w:r>
      <w:r>
        <w:t>мира.</w:t>
      </w:r>
      <w:r>
        <w:rPr>
          <w:spacing w:val="16"/>
        </w:rPr>
        <w:t xml:space="preserve"> </w:t>
      </w:r>
      <w:r>
        <w:t>Ароморфозы</w:t>
      </w:r>
      <w:r>
        <w:rPr>
          <w:spacing w:val="18"/>
        </w:rPr>
        <w:t xml:space="preserve"> </w:t>
      </w:r>
      <w:r>
        <w:t>у</w:t>
      </w:r>
      <w:r>
        <w:rPr>
          <w:spacing w:val="14"/>
        </w:rPr>
        <w:t xml:space="preserve"> </w:t>
      </w:r>
      <w:r>
        <w:t>растений</w:t>
      </w:r>
      <w:r>
        <w:rPr>
          <w:spacing w:val="17"/>
        </w:rPr>
        <w:t xml:space="preserve"> </w:t>
      </w:r>
      <w:r>
        <w:t>и</w:t>
      </w:r>
      <w:r>
        <w:rPr>
          <w:spacing w:val="17"/>
        </w:rPr>
        <w:t xml:space="preserve"> </w:t>
      </w:r>
      <w:r>
        <w:t>животных.</w:t>
      </w:r>
      <w:r>
        <w:rPr>
          <w:spacing w:val="16"/>
        </w:rPr>
        <w:t xml:space="preserve"> </w:t>
      </w:r>
      <w:r>
        <w:t>Появление,</w:t>
      </w:r>
      <w:r>
        <w:rPr>
          <w:spacing w:val="-57"/>
        </w:rPr>
        <w:t xml:space="preserve"> </w:t>
      </w:r>
      <w:r>
        <w:t>расцвет</w:t>
      </w:r>
      <w:r>
        <w:rPr>
          <w:spacing w:val="-1"/>
        </w:rPr>
        <w:t xml:space="preserve"> </w:t>
      </w:r>
      <w:r>
        <w:t>и вымирание</w:t>
      </w:r>
      <w:r>
        <w:rPr>
          <w:spacing w:val="-1"/>
        </w:rPr>
        <w:t xml:space="preserve"> </w:t>
      </w:r>
      <w:r>
        <w:t>групп</w:t>
      </w:r>
      <w:r>
        <w:rPr>
          <w:spacing w:val="-1"/>
        </w:rPr>
        <w:t xml:space="preserve"> </w:t>
      </w:r>
      <w:r>
        <w:t>живых</w:t>
      </w:r>
      <w:r>
        <w:rPr>
          <w:spacing w:val="2"/>
        </w:rPr>
        <w:t xml:space="preserve"> </w:t>
      </w:r>
      <w:r>
        <w:t>организмов.</w:t>
      </w:r>
    </w:p>
    <w:p w:rsidR="00C36CF3" w:rsidRDefault="001C1315">
      <w:pPr>
        <w:pStyle w:val="a3"/>
        <w:spacing w:line="278" w:lineRule="auto"/>
        <w:ind w:right="1469"/>
        <w:jc w:val="left"/>
      </w:pPr>
      <w:r>
        <w:t>Система</w:t>
      </w:r>
      <w:r>
        <w:rPr>
          <w:spacing w:val="44"/>
        </w:rPr>
        <w:t xml:space="preserve"> </w:t>
      </w:r>
      <w:r>
        <w:t>органического</w:t>
      </w:r>
      <w:r>
        <w:rPr>
          <w:spacing w:val="45"/>
        </w:rPr>
        <w:t xml:space="preserve"> </w:t>
      </w:r>
      <w:r>
        <w:t>мира</w:t>
      </w:r>
      <w:r>
        <w:rPr>
          <w:spacing w:val="44"/>
        </w:rPr>
        <w:t xml:space="preserve"> </w:t>
      </w:r>
      <w:r>
        <w:t>как</w:t>
      </w:r>
      <w:r>
        <w:rPr>
          <w:spacing w:val="46"/>
        </w:rPr>
        <w:t xml:space="preserve"> </w:t>
      </w:r>
      <w:r>
        <w:t>отражение</w:t>
      </w:r>
      <w:r>
        <w:rPr>
          <w:spacing w:val="44"/>
        </w:rPr>
        <w:t xml:space="preserve"> </w:t>
      </w:r>
      <w:r>
        <w:t>эволюции.</w:t>
      </w:r>
      <w:r>
        <w:rPr>
          <w:spacing w:val="45"/>
        </w:rPr>
        <w:t xml:space="preserve"> </w:t>
      </w:r>
      <w:r>
        <w:t>Основные</w:t>
      </w:r>
      <w:r>
        <w:rPr>
          <w:spacing w:val="44"/>
        </w:rPr>
        <w:t xml:space="preserve"> </w:t>
      </w:r>
      <w:r>
        <w:t>систематические</w:t>
      </w:r>
      <w:r>
        <w:rPr>
          <w:spacing w:val="-57"/>
        </w:rPr>
        <w:t xml:space="preserve"> </w:t>
      </w:r>
      <w:r>
        <w:t>группы</w:t>
      </w:r>
      <w:r>
        <w:rPr>
          <w:spacing w:val="-1"/>
        </w:rPr>
        <w:t xml:space="preserve"> </w:t>
      </w:r>
      <w:r>
        <w:t>организмов.</w:t>
      </w:r>
    </w:p>
    <w:p w:rsidR="00C36CF3" w:rsidRDefault="001C1315">
      <w:pPr>
        <w:pStyle w:val="a3"/>
        <w:spacing w:line="276" w:lineRule="auto"/>
        <w:ind w:right="1455"/>
      </w:pPr>
      <w:r>
        <w:t>Эволюция человека. Антропология как наука. Развитие представлений о происхождении</w:t>
      </w:r>
      <w:r>
        <w:rPr>
          <w:spacing w:val="1"/>
        </w:rPr>
        <w:t xml:space="preserve"> </w:t>
      </w:r>
      <w:r>
        <w:t>человека. Методы изучения антропогенеза. Сходства и различия человека и животных.</w:t>
      </w:r>
      <w:r>
        <w:rPr>
          <w:spacing w:val="1"/>
        </w:rPr>
        <w:t xml:space="preserve"> </w:t>
      </w:r>
      <w:r>
        <w:t>Систематическое</w:t>
      </w:r>
      <w:r>
        <w:rPr>
          <w:spacing w:val="-2"/>
        </w:rPr>
        <w:t xml:space="preserve"> </w:t>
      </w:r>
      <w:r>
        <w:t>положение</w:t>
      </w:r>
      <w:r>
        <w:rPr>
          <w:spacing w:val="-1"/>
        </w:rPr>
        <w:t xml:space="preserve"> </w:t>
      </w:r>
      <w:r>
        <w:t>человека.</w:t>
      </w:r>
    </w:p>
    <w:p w:rsidR="00C36CF3" w:rsidRDefault="001C1315">
      <w:pPr>
        <w:pStyle w:val="a3"/>
        <w:spacing w:line="278" w:lineRule="auto"/>
        <w:ind w:right="1454"/>
      </w:pPr>
      <w:r>
        <w:t>Движущие силы (факторы) антропогенеза. Наследственная изменчивость и естественный</w:t>
      </w:r>
      <w:r>
        <w:rPr>
          <w:spacing w:val="1"/>
        </w:rPr>
        <w:t xml:space="preserve"> </w:t>
      </w:r>
      <w:r>
        <w:t>отбор.</w:t>
      </w:r>
      <w:r>
        <w:rPr>
          <w:spacing w:val="-2"/>
        </w:rPr>
        <w:t xml:space="preserve"> </w:t>
      </w:r>
      <w:r>
        <w:t>Общественный</w:t>
      </w:r>
      <w:r>
        <w:rPr>
          <w:spacing w:val="-1"/>
        </w:rPr>
        <w:t xml:space="preserve"> </w:t>
      </w:r>
      <w:r>
        <w:t>образ</w:t>
      </w:r>
      <w:r>
        <w:rPr>
          <w:spacing w:val="-1"/>
        </w:rPr>
        <w:t xml:space="preserve"> </w:t>
      </w:r>
      <w:r>
        <w:t>жизни,</w:t>
      </w:r>
      <w:r>
        <w:rPr>
          <w:spacing w:val="-4"/>
        </w:rPr>
        <w:t xml:space="preserve"> </w:t>
      </w:r>
      <w:r>
        <w:t>изготовление</w:t>
      </w:r>
      <w:r>
        <w:rPr>
          <w:spacing w:val="-2"/>
        </w:rPr>
        <w:t xml:space="preserve"> </w:t>
      </w:r>
      <w:r>
        <w:t>орудий</w:t>
      </w:r>
      <w:r>
        <w:rPr>
          <w:spacing w:val="-2"/>
        </w:rPr>
        <w:t xml:space="preserve"> </w:t>
      </w:r>
      <w:r>
        <w:t>труда,</w:t>
      </w:r>
      <w:r>
        <w:rPr>
          <w:spacing w:val="-1"/>
        </w:rPr>
        <w:t xml:space="preserve"> </w:t>
      </w:r>
      <w:r>
        <w:t>мышление,</w:t>
      </w:r>
      <w:r>
        <w:rPr>
          <w:spacing w:val="-1"/>
        </w:rPr>
        <w:t xml:space="preserve"> </w:t>
      </w:r>
      <w:r>
        <w:t>речь.</w:t>
      </w:r>
    </w:p>
    <w:p w:rsidR="00C36CF3" w:rsidRDefault="001C1315">
      <w:pPr>
        <w:pStyle w:val="a3"/>
        <w:spacing w:line="276" w:lineRule="auto"/>
        <w:ind w:right="1453"/>
      </w:pPr>
      <w:r>
        <w:t>Основные стадии и ветви эволюции человека: австралопитеки, Человек умелый, Человек</w:t>
      </w:r>
      <w:r>
        <w:rPr>
          <w:spacing w:val="1"/>
        </w:rPr>
        <w:t xml:space="preserve"> </w:t>
      </w:r>
      <w:r>
        <w:t>прямоходящий,</w:t>
      </w:r>
      <w:r>
        <w:rPr>
          <w:spacing w:val="1"/>
        </w:rPr>
        <w:t xml:space="preserve"> </w:t>
      </w:r>
      <w:r>
        <w:t>Человек</w:t>
      </w:r>
      <w:r>
        <w:rPr>
          <w:spacing w:val="1"/>
        </w:rPr>
        <w:t xml:space="preserve"> </w:t>
      </w:r>
      <w:r>
        <w:t>неандертальский,</w:t>
      </w:r>
      <w:r>
        <w:rPr>
          <w:spacing w:val="1"/>
        </w:rPr>
        <w:t xml:space="preserve"> </w:t>
      </w:r>
      <w:r>
        <w:t>Человек</w:t>
      </w:r>
      <w:r>
        <w:rPr>
          <w:spacing w:val="1"/>
        </w:rPr>
        <w:t xml:space="preserve"> </w:t>
      </w:r>
      <w:r>
        <w:t>разумный.</w:t>
      </w:r>
      <w:r>
        <w:rPr>
          <w:spacing w:val="1"/>
        </w:rPr>
        <w:t xml:space="preserve"> </w:t>
      </w:r>
      <w:r>
        <w:t>Находки</w:t>
      </w:r>
      <w:r>
        <w:rPr>
          <w:spacing w:val="1"/>
        </w:rPr>
        <w:t xml:space="preserve"> </w:t>
      </w:r>
      <w:r>
        <w:t>ископаемых</w:t>
      </w:r>
      <w:r>
        <w:rPr>
          <w:spacing w:val="1"/>
        </w:rPr>
        <w:t xml:space="preserve"> </w:t>
      </w:r>
      <w:r>
        <w:t>остатков, время существования, область распространения, объѐм головного мозга, образ</w:t>
      </w:r>
      <w:r>
        <w:rPr>
          <w:spacing w:val="1"/>
        </w:rPr>
        <w:t xml:space="preserve"> </w:t>
      </w:r>
      <w:r>
        <w:t>жизни,</w:t>
      </w:r>
      <w:r>
        <w:rPr>
          <w:spacing w:val="-1"/>
        </w:rPr>
        <w:t xml:space="preserve"> </w:t>
      </w:r>
      <w:r>
        <w:t>орудия.</w:t>
      </w:r>
    </w:p>
    <w:p w:rsidR="00C36CF3" w:rsidRDefault="001C1315">
      <w:pPr>
        <w:pStyle w:val="a3"/>
        <w:spacing w:line="276" w:lineRule="auto"/>
        <w:ind w:right="1447"/>
      </w:pPr>
      <w:r>
        <w:t>Человеческие</w:t>
      </w:r>
      <w:r>
        <w:rPr>
          <w:spacing w:val="1"/>
        </w:rPr>
        <w:t xml:space="preserve"> </w:t>
      </w:r>
      <w:r>
        <w:t>расы.</w:t>
      </w:r>
      <w:r>
        <w:rPr>
          <w:spacing w:val="1"/>
        </w:rPr>
        <w:t xml:space="preserve"> </w:t>
      </w:r>
      <w:r>
        <w:t>Основные</w:t>
      </w:r>
      <w:r>
        <w:rPr>
          <w:spacing w:val="1"/>
        </w:rPr>
        <w:t xml:space="preserve"> </w:t>
      </w:r>
      <w:r>
        <w:t>большие</w:t>
      </w:r>
      <w:r>
        <w:rPr>
          <w:spacing w:val="1"/>
        </w:rPr>
        <w:t xml:space="preserve"> </w:t>
      </w:r>
      <w:r>
        <w:t>расы:</w:t>
      </w:r>
      <w:r>
        <w:rPr>
          <w:spacing w:val="1"/>
        </w:rPr>
        <w:t xml:space="preserve"> </w:t>
      </w:r>
      <w:r>
        <w:t>европеоидная</w:t>
      </w:r>
      <w:r>
        <w:rPr>
          <w:spacing w:val="1"/>
        </w:rPr>
        <w:t xml:space="preserve"> </w:t>
      </w:r>
      <w:r>
        <w:t>(евразийская),</w:t>
      </w:r>
      <w:r>
        <w:rPr>
          <w:spacing w:val="1"/>
        </w:rPr>
        <w:t xml:space="preserve"> </w:t>
      </w:r>
      <w:r>
        <w:t>негро-</w:t>
      </w:r>
      <w:r>
        <w:rPr>
          <w:spacing w:val="1"/>
        </w:rPr>
        <w:t xml:space="preserve"> </w:t>
      </w:r>
      <w:r>
        <w:t>австралоидная</w:t>
      </w:r>
      <w:r>
        <w:rPr>
          <w:spacing w:val="1"/>
        </w:rPr>
        <w:t xml:space="preserve"> </w:t>
      </w:r>
      <w:r>
        <w:t>(экваториальная),</w:t>
      </w:r>
      <w:r>
        <w:rPr>
          <w:spacing w:val="1"/>
        </w:rPr>
        <w:t xml:space="preserve"> </w:t>
      </w:r>
      <w:r>
        <w:t>монголоидная</w:t>
      </w:r>
      <w:r>
        <w:rPr>
          <w:spacing w:val="1"/>
        </w:rPr>
        <w:t xml:space="preserve"> </w:t>
      </w:r>
      <w:r>
        <w:t>(азиатско-американская).</w:t>
      </w:r>
      <w:r>
        <w:rPr>
          <w:spacing w:val="1"/>
        </w:rPr>
        <w:t xml:space="preserve"> </w:t>
      </w:r>
      <w:r>
        <w:t>Черты</w:t>
      </w:r>
      <w:r>
        <w:rPr>
          <w:spacing w:val="1"/>
        </w:rPr>
        <w:t xml:space="preserve"> </w:t>
      </w:r>
      <w:r>
        <w:t>приспособленности</w:t>
      </w:r>
      <w:r>
        <w:rPr>
          <w:spacing w:val="1"/>
        </w:rPr>
        <w:t xml:space="preserve"> </w:t>
      </w:r>
      <w:r>
        <w:t>представителей</w:t>
      </w:r>
      <w:r>
        <w:rPr>
          <w:spacing w:val="1"/>
        </w:rPr>
        <w:t xml:space="preserve"> </w:t>
      </w:r>
      <w:r>
        <w:t>человеческих</w:t>
      </w:r>
      <w:r>
        <w:rPr>
          <w:spacing w:val="1"/>
        </w:rPr>
        <w:t xml:space="preserve"> </w:t>
      </w:r>
      <w:r>
        <w:t>рас</w:t>
      </w:r>
      <w:r>
        <w:rPr>
          <w:spacing w:val="1"/>
        </w:rPr>
        <w:t xml:space="preserve"> </w:t>
      </w:r>
      <w:r>
        <w:t>к</w:t>
      </w:r>
      <w:r>
        <w:rPr>
          <w:spacing w:val="1"/>
        </w:rPr>
        <w:t xml:space="preserve"> </w:t>
      </w:r>
      <w:r>
        <w:t>условиям</w:t>
      </w:r>
      <w:r>
        <w:rPr>
          <w:spacing w:val="1"/>
        </w:rPr>
        <w:t xml:space="preserve"> </w:t>
      </w:r>
      <w:r>
        <w:t>существования.</w:t>
      </w:r>
      <w:r>
        <w:rPr>
          <w:spacing w:val="1"/>
        </w:rPr>
        <w:t xml:space="preserve"> </w:t>
      </w:r>
      <w:r>
        <w:t>Единство</w:t>
      </w:r>
      <w:r>
        <w:rPr>
          <w:spacing w:val="-2"/>
        </w:rPr>
        <w:t xml:space="preserve"> </w:t>
      </w:r>
      <w:r>
        <w:t>человеческих рас. Критика</w:t>
      </w:r>
      <w:r>
        <w:rPr>
          <w:spacing w:val="-1"/>
        </w:rPr>
        <w:t xml:space="preserve"> </w:t>
      </w:r>
      <w:r>
        <w:t>расизма.</w:t>
      </w:r>
    </w:p>
    <w:p w:rsidR="00C36CF3" w:rsidRDefault="001C1315">
      <w:pPr>
        <w:pStyle w:val="a3"/>
        <w:spacing w:line="276" w:lineRule="auto"/>
        <w:ind w:right="1230"/>
      </w:pPr>
      <w:r>
        <w:t>Демонстрации: Портреты: Ф. Реди, Л. Пастер, А.И. Опарин, С. Миллер, Г. Юри, Ч. Дарвин.</w:t>
      </w:r>
      <w:r>
        <w:rPr>
          <w:spacing w:val="1"/>
        </w:rPr>
        <w:t xml:space="preserve"> </w:t>
      </w:r>
      <w:r>
        <w:t>Таблицы</w:t>
      </w:r>
      <w:r>
        <w:rPr>
          <w:spacing w:val="-4"/>
        </w:rPr>
        <w:t xml:space="preserve"> </w:t>
      </w:r>
      <w:r>
        <w:t>и</w:t>
      </w:r>
      <w:r>
        <w:rPr>
          <w:spacing w:val="-3"/>
        </w:rPr>
        <w:t xml:space="preserve"> </w:t>
      </w:r>
      <w:r>
        <w:t>схемы:</w:t>
      </w:r>
      <w:r>
        <w:rPr>
          <w:spacing w:val="14"/>
        </w:rPr>
        <w:t xml:space="preserve"> </w:t>
      </w:r>
      <w:r>
        <w:t>«Возникновение</w:t>
      </w:r>
      <w:r>
        <w:rPr>
          <w:spacing w:val="-5"/>
        </w:rPr>
        <w:t xml:space="preserve"> </w:t>
      </w:r>
      <w:r>
        <w:t>Солнечной</w:t>
      </w:r>
      <w:r>
        <w:rPr>
          <w:spacing w:val="-3"/>
        </w:rPr>
        <w:t xml:space="preserve"> </w:t>
      </w:r>
      <w:r>
        <w:t>системы»,</w:t>
      </w:r>
      <w:r>
        <w:rPr>
          <w:spacing w:val="5"/>
        </w:rPr>
        <w:t xml:space="preserve"> </w:t>
      </w:r>
      <w:r>
        <w:t>«Развитие</w:t>
      </w:r>
      <w:r>
        <w:rPr>
          <w:spacing w:val="-3"/>
        </w:rPr>
        <w:t xml:space="preserve"> </w:t>
      </w:r>
      <w:r>
        <w:t>органического</w:t>
      </w:r>
      <w:r>
        <w:rPr>
          <w:spacing w:val="-3"/>
        </w:rPr>
        <w:t xml:space="preserve"> </w:t>
      </w:r>
      <w:r>
        <w:t>мира»,</w:t>
      </w:r>
    </w:p>
    <w:p w:rsidR="00C36CF3" w:rsidRDefault="001C1315">
      <w:pPr>
        <w:pStyle w:val="a3"/>
        <w:tabs>
          <w:tab w:val="left" w:pos="2356"/>
        </w:tabs>
        <w:spacing w:line="275" w:lineRule="exact"/>
      </w:pPr>
      <w:r>
        <w:t>«Растительная</w:t>
      </w:r>
      <w:r>
        <w:tab/>
        <w:t xml:space="preserve">клетка»,      </w:t>
      </w:r>
      <w:r>
        <w:rPr>
          <w:spacing w:val="53"/>
        </w:rPr>
        <w:t xml:space="preserve"> </w:t>
      </w:r>
      <w:r>
        <w:t>«Животная</w:t>
      </w:r>
      <w:r>
        <w:rPr>
          <w:spacing w:val="-2"/>
        </w:rPr>
        <w:t xml:space="preserve"> </w:t>
      </w:r>
      <w:r>
        <w:t>клетка»,</w:t>
      </w:r>
    </w:p>
    <w:p w:rsidR="00C36CF3" w:rsidRDefault="001C1315">
      <w:pPr>
        <w:pStyle w:val="a3"/>
        <w:spacing w:before="34" w:line="276" w:lineRule="auto"/>
        <w:ind w:right="1450"/>
      </w:pPr>
      <w:r>
        <w:t>«Прокариотическая</w:t>
      </w:r>
      <w:r>
        <w:rPr>
          <w:spacing w:val="1"/>
        </w:rPr>
        <w:t xml:space="preserve"> </w:t>
      </w:r>
      <w:r>
        <w:t>клетка»,</w:t>
      </w:r>
      <w:r>
        <w:rPr>
          <w:spacing w:val="1"/>
        </w:rPr>
        <w:t xml:space="preserve"> </w:t>
      </w:r>
      <w:r>
        <w:t>«Современная</w:t>
      </w:r>
      <w:r>
        <w:rPr>
          <w:spacing w:val="1"/>
        </w:rPr>
        <w:t xml:space="preserve"> </w:t>
      </w:r>
      <w:r>
        <w:t>система</w:t>
      </w:r>
      <w:r>
        <w:rPr>
          <w:spacing w:val="1"/>
        </w:rPr>
        <w:t xml:space="preserve"> </w:t>
      </w:r>
      <w:r>
        <w:t>органического</w:t>
      </w:r>
      <w:r>
        <w:rPr>
          <w:spacing w:val="1"/>
        </w:rPr>
        <w:t xml:space="preserve"> </w:t>
      </w:r>
      <w:r>
        <w:t>мира»,</w:t>
      </w:r>
      <w:r>
        <w:rPr>
          <w:spacing w:val="1"/>
        </w:rPr>
        <w:t xml:space="preserve"> </w:t>
      </w:r>
      <w:r>
        <w:t>«Сравнение</w:t>
      </w:r>
      <w:r>
        <w:rPr>
          <w:spacing w:val="-57"/>
        </w:rPr>
        <w:t xml:space="preserve"> </w:t>
      </w:r>
      <w:r>
        <w:t>анатомических черт строения человека и человекообразных обезьян», «Основные места</w:t>
      </w:r>
      <w:r>
        <w:rPr>
          <w:spacing w:val="1"/>
        </w:rPr>
        <w:t xml:space="preserve"> </w:t>
      </w:r>
      <w:r>
        <w:t>палеонтологических</w:t>
      </w:r>
      <w:r>
        <w:rPr>
          <w:spacing w:val="28"/>
        </w:rPr>
        <w:t xml:space="preserve"> </w:t>
      </w:r>
      <w:r>
        <w:t>находок</w:t>
      </w:r>
      <w:r>
        <w:rPr>
          <w:spacing w:val="24"/>
        </w:rPr>
        <w:t xml:space="preserve"> </w:t>
      </w:r>
      <w:r>
        <w:t>предков</w:t>
      </w:r>
      <w:r>
        <w:rPr>
          <w:spacing w:val="25"/>
        </w:rPr>
        <w:t xml:space="preserve"> </w:t>
      </w:r>
      <w:r>
        <w:t>современного</w:t>
      </w:r>
      <w:r>
        <w:rPr>
          <w:spacing w:val="25"/>
        </w:rPr>
        <w:t xml:space="preserve"> </w:t>
      </w:r>
      <w:r>
        <w:t>человека»,</w:t>
      </w:r>
      <w:r>
        <w:rPr>
          <w:spacing w:val="32"/>
        </w:rPr>
        <w:t xml:space="preserve"> </w:t>
      </w:r>
      <w:r>
        <w:t>«Древнейшие</w:t>
      </w:r>
      <w:r>
        <w:rPr>
          <w:spacing w:val="25"/>
        </w:rPr>
        <w:t xml:space="preserve"> </w:t>
      </w:r>
      <w:r>
        <w:t>люди»,</w:t>
      </w:r>
    </w:p>
    <w:p w:rsidR="00C36CF3" w:rsidRDefault="001C1315">
      <w:pPr>
        <w:pStyle w:val="a3"/>
        <w:spacing w:line="274" w:lineRule="exact"/>
      </w:pPr>
      <w:r>
        <w:t>«Древние</w:t>
      </w:r>
      <w:r>
        <w:rPr>
          <w:spacing w:val="-6"/>
        </w:rPr>
        <w:t xml:space="preserve"> </w:t>
      </w:r>
      <w:r>
        <w:t>люди», «Первые</w:t>
      </w:r>
      <w:r>
        <w:rPr>
          <w:spacing w:val="-5"/>
        </w:rPr>
        <w:t xml:space="preserve"> </w:t>
      </w:r>
      <w:r>
        <w:t>современные</w:t>
      </w:r>
      <w:r>
        <w:rPr>
          <w:spacing w:val="-6"/>
        </w:rPr>
        <w:t xml:space="preserve"> </w:t>
      </w:r>
      <w:r>
        <w:t>люди»,</w:t>
      </w:r>
      <w:r>
        <w:rPr>
          <w:spacing w:val="1"/>
        </w:rPr>
        <w:t xml:space="preserve"> </w:t>
      </w:r>
      <w:r>
        <w:t>«Человеческие</w:t>
      </w:r>
      <w:r>
        <w:rPr>
          <w:spacing w:val="-5"/>
        </w:rPr>
        <w:t xml:space="preserve"> </w:t>
      </w:r>
      <w:r>
        <w:t>расы».</w:t>
      </w:r>
    </w:p>
    <w:p w:rsidR="00C36CF3" w:rsidRDefault="001C1315">
      <w:pPr>
        <w:pStyle w:val="a3"/>
        <w:spacing w:before="44" w:line="276" w:lineRule="auto"/>
        <w:ind w:right="1450"/>
      </w:pPr>
      <w:r>
        <w:t>Оборудование:</w:t>
      </w:r>
      <w:r>
        <w:rPr>
          <w:spacing w:val="1"/>
        </w:rPr>
        <w:t xml:space="preserve"> </w:t>
      </w:r>
      <w:r>
        <w:t>муляжи</w:t>
      </w:r>
      <w:r>
        <w:rPr>
          <w:spacing w:val="1"/>
        </w:rPr>
        <w:t xml:space="preserve"> </w:t>
      </w:r>
      <w:r>
        <w:t>«Происхождение</w:t>
      </w:r>
      <w:r>
        <w:rPr>
          <w:spacing w:val="1"/>
        </w:rPr>
        <w:t xml:space="preserve"> </w:t>
      </w:r>
      <w:r>
        <w:t>человека»</w:t>
      </w:r>
      <w:r>
        <w:rPr>
          <w:spacing w:val="1"/>
        </w:rPr>
        <w:t xml:space="preserve"> </w:t>
      </w:r>
      <w:r>
        <w:t>(бюсты</w:t>
      </w:r>
      <w:r>
        <w:rPr>
          <w:spacing w:val="61"/>
        </w:rPr>
        <w:t xml:space="preserve"> </w:t>
      </w:r>
      <w:r>
        <w:t>австралопитека,</w:t>
      </w:r>
      <w:r>
        <w:rPr>
          <w:spacing w:val="1"/>
        </w:rPr>
        <w:t xml:space="preserve"> </w:t>
      </w:r>
      <w:r>
        <w:t>питекантропа, неандертальца, кроманьонца), слепки или изображения каменных орудий</w:t>
      </w:r>
      <w:r>
        <w:rPr>
          <w:spacing w:val="1"/>
        </w:rPr>
        <w:t xml:space="preserve"> </w:t>
      </w:r>
      <w:r>
        <w:t>первобытного человека (камни-чопперы, рубила, скребла), геохронологическая таблица,</w:t>
      </w:r>
      <w:r>
        <w:rPr>
          <w:spacing w:val="1"/>
        </w:rPr>
        <w:t xml:space="preserve"> </w:t>
      </w:r>
      <w:r>
        <w:t>коллекция</w:t>
      </w:r>
      <w:r>
        <w:rPr>
          <w:spacing w:val="1"/>
        </w:rPr>
        <w:t xml:space="preserve"> </w:t>
      </w:r>
      <w:r>
        <w:t>«Формы</w:t>
      </w:r>
      <w:r>
        <w:rPr>
          <w:spacing w:val="-1"/>
        </w:rPr>
        <w:t xml:space="preserve"> </w:t>
      </w:r>
      <w:r>
        <w:t>сохранности</w:t>
      </w:r>
      <w:r>
        <w:rPr>
          <w:spacing w:val="-1"/>
        </w:rPr>
        <w:t xml:space="preserve"> </w:t>
      </w:r>
      <w:r>
        <w:t>ископаемых</w:t>
      </w:r>
      <w:r>
        <w:rPr>
          <w:spacing w:val="-1"/>
        </w:rPr>
        <w:t xml:space="preserve"> </w:t>
      </w:r>
      <w:r>
        <w:t>животных</w:t>
      </w:r>
      <w:r>
        <w:rPr>
          <w:spacing w:val="1"/>
        </w:rPr>
        <w:t xml:space="preserve"> </w:t>
      </w:r>
      <w:r>
        <w:t>и</w:t>
      </w:r>
      <w:r>
        <w:rPr>
          <w:spacing w:val="-1"/>
        </w:rPr>
        <w:t xml:space="preserve"> </w:t>
      </w:r>
      <w:r>
        <w:t>растений».</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lastRenderedPageBreak/>
        <w:t>Лабораторные</w:t>
      </w:r>
      <w:r>
        <w:rPr>
          <w:spacing w:val="-6"/>
        </w:rPr>
        <w:t xml:space="preserve"> </w:t>
      </w:r>
      <w:r>
        <w:t>и</w:t>
      </w:r>
      <w:r>
        <w:rPr>
          <w:spacing w:val="-3"/>
        </w:rPr>
        <w:t xml:space="preserve"> </w:t>
      </w:r>
      <w:r>
        <w:t>практические</w:t>
      </w:r>
      <w:r>
        <w:rPr>
          <w:spacing w:val="-4"/>
        </w:rPr>
        <w:t xml:space="preserve"> </w:t>
      </w:r>
      <w:r>
        <w:t>работы:</w:t>
      </w:r>
    </w:p>
    <w:p w:rsidR="00C36CF3" w:rsidRDefault="001C1315">
      <w:pPr>
        <w:pStyle w:val="a3"/>
        <w:spacing w:before="44" w:line="276" w:lineRule="auto"/>
        <w:ind w:right="1472"/>
      </w:pPr>
      <w:r>
        <w:t>Практическая</w:t>
      </w:r>
      <w:r>
        <w:rPr>
          <w:spacing w:val="1"/>
        </w:rPr>
        <w:t xml:space="preserve"> </w:t>
      </w:r>
      <w:r>
        <w:t>работа</w:t>
      </w:r>
      <w:r>
        <w:rPr>
          <w:spacing w:val="1"/>
        </w:rPr>
        <w:t xml:space="preserve"> </w:t>
      </w:r>
      <w:r>
        <w:t>№</w:t>
      </w:r>
      <w:r>
        <w:rPr>
          <w:spacing w:val="1"/>
        </w:rPr>
        <w:t xml:space="preserve"> </w:t>
      </w:r>
      <w:r>
        <w:t>1.</w:t>
      </w:r>
      <w:r>
        <w:rPr>
          <w:spacing w:val="1"/>
        </w:rPr>
        <w:t xml:space="preserve"> </w:t>
      </w:r>
      <w:r>
        <w:t>«Изучение</w:t>
      </w:r>
      <w:r>
        <w:rPr>
          <w:spacing w:val="1"/>
        </w:rPr>
        <w:t xml:space="preserve"> </w:t>
      </w:r>
      <w:r>
        <w:t>ископаемых</w:t>
      </w:r>
      <w:r>
        <w:rPr>
          <w:spacing w:val="1"/>
        </w:rPr>
        <w:t xml:space="preserve"> </w:t>
      </w:r>
      <w:r>
        <w:t>остатков</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в</w:t>
      </w:r>
      <w:r>
        <w:rPr>
          <w:spacing w:val="1"/>
        </w:rPr>
        <w:t xml:space="preserve"> </w:t>
      </w:r>
      <w:r>
        <w:t>коллекциях».</w:t>
      </w:r>
    </w:p>
    <w:p w:rsidR="00C36CF3" w:rsidRDefault="001C1315">
      <w:pPr>
        <w:pStyle w:val="a3"/>
        <w:spacing w:line="276" w:lineRule="auto"/>
        <w:ind w:right="1467"/>
      </w:pPr>
      <w:r>
        <w:t>Экскурсия</w:t>
      </w:r>
      <w:r>
        <w:rPr>
          <w:spacing w:val="1"/>
        </w:rPr>
        <w:t xml:space="preserve"> </w:t>
      </w:r>
      <w:r>
        <w:t>«Эволюция</w:t>
      </w:r>
      <w:r>
        <w:rPr>
          <w:spacing w:val="1"/>
        </w:rPr>
        <w:t xml:space="preserve"> </w:t>
      </w:r>
      <w:r>
        <w:t>органического</w:t>
      </w:r>
      <w:r>
        <w:rPr>
          <w:spacing w:val="1"/>
        </w:rPr>
        <w:t xml:space="preserve"> </w:t>
      </w:r>
      <w:r>
        <w:t>мира</w:t>
      </w:r>
      <w:r>
        <w:rPr>
          <w:spacing w:val="1"/>
        </w:rPr>
        <w:t xml:space="preserve"> </w:t>
      </w:r>
      <w:r>
        <w:t>на</w:t>
      </w:r>
      <w:r>
        <w:rPr>
          <w:spacing w:val="1"/>
        </w:rPr>
        <w:t xml:space="preserve"> </w:t>
      </w:r>
      <w:r>
        <w:t>Земле»</w:t>
      </w:r>
      <w:r>
        <w:rPr>
          <w:spacing w:val="1"/>
        </w:rPr>
        <w:t xml:space="preserve"> </w:t>
      </w:r>
      <w:r>
        <w:t>(в</w:t>
      </w:r>
      <w:r>
        <w:rPr>
          <w:spacing w:val="1"/>
        </w:rPr>
        <w:t xml:space="preserve"> </w:t>
      </w:r>
      <w:r>
        <w:t>естественно-научный</w:t>
      </w:r>
      <w:r>
        <w:rPr>
          <w:spacing w:val="1"/>
        </w:rPr>
        <w:t xml:space="preserve"> </w:t>
      </w:r>
      <w:r>
        <w:t>или</w:t>
      </w:r>
      <w:r>
        <w:rPr>
          <w:spacing w:val="1"/>
        </w:rPr>
        <w:t xml:space="preserve"> </w:t>
      </w:r>
      <w:r>
        <w:t>краеведческий</w:t>
      </w:r>
      <w:r>
        <w:rPr>
          <w:spacing w:val="-1"/>
        </w:rPr>
        <w:t xml:space="preserve"> </w:t>
      </w:r>
      <w:r>
        <w:t>музей).</w:t>
      </w:r>
    </w:p>
    <w:p w:rsidR="00C36CF3" w:rsidRDefault="001C1315">
      <w:pPr>
        <w:pStyle w:val="2"/>
        <w:spacing w:before="5"/>
      </w:pPr>
      <w:r>
        <w:t>Тема</w:t>
      </w:r>
      <w:r>
        <w:rPr>
          <w:spacing w:val="-3"/>
        </w:rPr>
        <w:t xml:space="preserve"> </w:t>
      </w:r>
      <w:r>
        <w:t>3.</w:t>
      </w:r>
      <w:r>
        <w:rPr>
          <w:spacing w:val="-3"/>
        </w:rPr>
        <w:t xml:space="preserve"> </w:t>
      </w:r>
      <w:r>
        <w:t>Организмы</w:t>
      </w:r>
      <w:r>
        <w:rPr>
          <w:spacing w:val="-4"/>
        </w:rPr>
        <w:t xml:space="preserve"> </w:t>
      </w:r>
      <w:r>
        <w:t>и</w:t>
      </w:r>
      <w:r>
        <w:rPr>
          <w:spacing w:val="-3"/>
        </w:rPr>
        <w:t xml:space="preserve"> </w:t>
      </w:r>
      <w:r>
        <w:t>окружающая</w:t>
      </w:r>
      <w:r>
        <w:rPr>
          <w:spacing w:val="-3"/>
        </w:rPr>
        <w:t xml:space="preserve"> </w:t>
      </w:r>
      <w:r>
        <w:t>среда.</w:t>
      </w:r>
    </w:p>
    <w:p w:rsidR="00C36CF3" w:rsidRDefault="001C1315">
      <w:pPr>
        <w:pStyle w:val="a3"/>
        <w:spacing w:before="36" w:line="276" w:lineRule="auto"/>
        <w:ind w:right="1468"/>
      </w:pPr>
      <w:r>
        <w:t>Экология как наука. Задачи и разделы экологии. Методы экологических исследований.</w:t>
      </w:r>
      <w:r>
        <w:rPr>
          <w:spacing w:val="1"/>
        </w:rPr>
        <w:t xml:space="preserve"> </w:t>
      </w:r>
      <w:r>
        <w:t>Экологическое</w:t>
      </w:r>
      <w:r>
        <w:rPr>
          <w:spacing w:val="-2"/>
        </w:rPr>
        <w:t xml:space="preserve"> </w:t>
      </w:r>
      <w:r>
        <w:t>мировоззрение</w:t>
      </w:r>
      <w:r>
        <w:rPr>
          <w:spacing w:val="-1"/>
        </w:rPr>
        <w:t xml:space="preserve"> </w:t>
      </w:r>
      <w:r>
        <w:t>современного человека.</w:t>
      </w:r>
    </w:p>
    <w:p w:rsidR="00C36CF3" w:rsidRDefault="001C1315">
      <w:pPr>
        <w:pStyle w:val="a3"/>
        <w:spacing w:line="278" w:lineRule="auto"/>
        <w:ind w:right="1469"/>
      </w:pPr>
      <w:r>
        <w:t>Среды</w:t>
      </w:r>
      <w:r>
        <w:rPr>
          <w:spacing w:val="1"/>
        </w:rPr>
        <w:t xml:space="preserve"> </w:t>
      </w:r>
      <w:r>
        <w:t>обитания</w:t>
      </w:r>
      <w:r>
        <w:rPr>
          <w:spacing w:val="1"/>
        </w:rPr>
        <w:t xml:space="preserve"> </w:t>
      </w:r>
      <w:r>
        <w:t>организмов:</w:t>
      </w:r>
      <w:r>
        <w:rPr>
          <w:spacing w:val="1"/>
        </w:rPr>
        <w:t xml:space="preserve"> </w:t>
      </w:r>
      <w:r>
        <w:t>водная,</w:t>
      </w:r>
      <w:r>
        <w:rPr>
          <w:spacing w:val="1"/>
        </w:rPr>
        <w:t xml:space="preserve"> </w:t>
      </w:r>
      <w:r>
        <w:t>наземно-воздушная,</w:t>
      </w:r>
      <w:r>
        <w:rPr>
          <w:spacing w:val="1"/>
        </w:rPr>
        <w:t xml:space="preserve"> </w:t>
      </w:r>
      <w:r>
        <w:t>почвенная,</w:t>
      </w:r>
      <w:r>
        <w:rPr>
          <w:spacing w:val="1"/>
        </w:rPr>
        <w:t xml:space="preserve"> </w:t>
      </w:r>
      <w:r>
        <w:t>внутриорганизменная.</w:t>
      </w:r>
    </w:p>
    <w:p w:rsidR="00C36CF3" w:rsidRDefault="001C1315">
      <w:pPr>
        <w:pStyle w:val="a3"/>
        <w:spacing w:line="276" w:lineRule="auto"/>
        <w:ind w:right="1472"/>
      </w:pPr>
      <w:r>
        <w:t>Экологические</w:t>
      </w:r>
      <w:r>
        <w:rPr>
          <w:spacing w:val="1"/>
        </w:rPr>
        <w:t xml:space="preserve"> </w:t>
      </w:r>
      <w:r>
        <w:t>факторы.</w:t>
      </w:r>
      <w:r>
        <w:rPr>
          <w:spacing w:val="1"/>
        </w:rPr>
        <w:t xml:space="preserve"> </w:t>
      </w:r>
      <w:r>
        <w:t>Классификация</w:t>
      </w:r>
      <w:r>
        <w:rPr>
          <w:spacing w:val="1"/>
        </w:rPr>
        <w:t xml:space="preserve"> </w:t>
      </w:r>
      <w:r>
        <w:t>экологических</w:t>
      </w:r>
      <w:r>
        <w:rPr>
          <w:spacing w:val="1"/>
        </w:rPr>
        <w:t xml:space="preserve"> </w:t>
      </w:r>
      <w:r>
        <w:t>факторов:</w:t>
      </w:r>
      <w:r>
        <w:rPr>
          <w:spacing w:val="1"/>
        </w:rPr>
        <w:t xml:space="preserve"> </w:t>
      </w:r>
      <w:r>
        <w:t>абиотические,</w:t>
      </w:r>
      <w:r>
        <w:rPr>
          <w:spacing w:val="-57"/>
        </w:rPr>
        <w:t xml:space="preserve"> </w:t>
      </w:r>
      <w:r>
        <w:t>биотические</w:t>
      </w:r>
      <w:r>
        <w:rPr>
          <w:spacing w:val="-3"/>
        </w:rPr>
        <w:t xml:space="preserve"> </w:t>
      </w:r>
      <w:r>
        <w:t>и</w:t>
      </w:r>
      <w:r>
        <w:rPr>
          <w:spacing w:val="-1"/>
        </w:rPr>
        <w:t xml:space="preserve"> </w:t>
      </w:r>
      <w:r>
        <w:t>антропогенные.</w:t>
      </w:r>
      <w:r>
        <w:rPr>
          <w:spacing w:val="-1"/>
        </w:rPr>
        <w:t xml:space="preserve"> </w:t>
      </w:r>
      <w:r>
        <w:t>Действие</w:t>
      </w:r>
      <w:r>
        <w:rPr>
          <w:spacing w:val="-2"/>
        </w:rPr>
        <w:t xml:space="preserve"> </w:t>
      </w:r>
      <w:r>
        <w:t>экологических</w:t>
      </w:r>
      <w:r>
        <w:rPr>
          <w:spacing w:val="1"/>
        </w:rPr>
        <w:t xml:space="preserve"> </w:t>
      </w:r>
      <w:r>
        <w:t>факторов</w:t>
      </w:r>
      <w:r>
        <w:rPr>
          <w:spacing w:val="-1"/>
        </w:rPr>
        <w:t xml:space="preserve"> </w:t>
      </w:r>
      <w:r>
        <w:t>на</w:t>
      </w:r>
      <w:r>
        <w:rPr>
          <w:spacing w:val="-2"/>
        </w:rPr>
        <w:t xml:space="preserve"> </w:t>
      </w:r>
      <w:r>
        <w:t>организмы.</w:t>
      </w:r>
    </w:p>
    <w:p w:rsidR="00C36CF3" w:rsidRDefault="001C1315">
      <w:pPr>
        <w:pStyle w:val="a3"/>
        <w:spacing w:line="278" w:lineRule="auto"/>
        <w:ind w:right="1473"/>
      </w:pPr>
      <w:r>
        <w:t>Абиотические факторы: свет, температура, влажность. Фотопериодизм. Приспособления</w:t>
      </w:r>
      <w:r>
        <w:rPr>
          <w:spacing w:val="1"/>
        </w:rPr>
        <w:t xml:space="preserve"> </w:t>
      </w:r>
      <w:r>
        <w:t>организмов</w:t>
      </w:r>
      <w:r>
        <w:rPr>
          <w:spacing w:val="-1"/>
        </w:rPr>
        <w:t xml:space="preserve"> </w:t>
      </w:r>
      <w:r>
        <w:t>к</w:t>
      </w:r>
      <w:r>
        <w:rPr>
          <w:spacing w:val="-1"/>
        </w:rPr>
        <w:t xml:space="preserve"> </w:t>
      </w:r>
      <w:r>
        <w:t>действию</w:t>
      </w:r>
      <w:r>
        <w:rPr>
          <w:spacing w:val="-2"/>
        </w:rPr>
        <w:t xml:space="preserve"> </w:t>
      </w:r>
      <w:r>
        <w:t>абиотических</w:t>
      </w:r>
      <w:r>
        <w:rPr>
          <w:spacing w:val="1"/>
        </w:rPr>
        <w:t xml:space="preserve"> </w:t>
      </w:r>
      <w:r>
        <w:t>факторов.</w:t>
      </w:r>
      <w:r>
        <w:rPr>
          <w:spacing w:val="-1"/>
        </w:rPr>
        <w:t xml:space="preserve"> </w:t>
      </w:r>
      <w:r>
        <w:t>Биологические</w:t>
      </w:r>
      <w:r>
        <w:rPr>
          <w:spacing w:val="-2"/>
        </w:rPr>
        <w:t xml:space="preserve"> </w:t>
      </w:r>
      <w:r>
        <w:t>ритмы.</w:t>
      </w:r>
    </w:p>
    <w:p w:rsidR="00C36CF3" w:rsidRDefault="001C1315">
      <w:pPr>
        <w:pStyle w:val="a3"/>
        <w:spacing w:line="276" w:lineRule="auto"/>
        <w:ind w:right="1472"/>
      </w:pPr>
      <w:r>
        <w:t>Биотические факторы. Виды биотических взаимодействий: конкуренция, хищничество,</w:t>
      </w:r>
      <w:r>
        <w:rPr>
          <w:spacing w:val="1"/>
        </w:rPr>
        <w:t xml:space="preserve"> </w:t>
      </w:r>
      <w:r>
        <w:t>симбиоз</w:t>
      </w:r>
      <w:r>
        <w:rPr>
          <w:spacing w:val="1"/>
        </w:rPr>
        <w:t xml:space="preserve"> </w:t>
      </w:r>
      <w:r>
        <w:t>и</w:t>
      </w:r>
      <w:r>
        <w:rPr>
          <w:spacing w:val="1"/>
        </w:rPr>
        <w:t xml:space="preserve"> </w:t>
      </w:r>
      <w:r>
        <w:t>его</w:t>
      </w:r>
      <w:r>
        <w:rPr>
          <w:spacing w:val="1"/>
        </w:rPr>
        <w:t xml:space="preserve"> </w:t>
      </w:r>
      <w:r>
        <w:t>формы.</w:t>
      </w:r>
      <w:r>
        <w:rPr>
          <w:spacing w:val="1"/>
        </w:rPr>
        <w:t xml:space="preserve"> </w:t>
      </w:r>
      <w:r>
        <w:t>Паразитизм,</w:t>
      </w:r>
      <w:r>
        <w:rPr>
          <w:spacing w:val="1"/>
        </w:rPr>
        <w:t xml:space="preserve"> </w:t>
      </w:r>
      <w:r>
        <w:t>кооперация,</w:t>
      </w:r>
      <w:r>
        <w:rPr>
          <w:spacing w:val="1"/>
        </w:rPr>
        <w:t xml:space="preserve"> </w:t>
      </w:r>
      <w:r>
        <w:t>мутуализм,</w:t>
      </w:r>
      <w:r>
        <w:rPr>
          <w:spacing w:val="61"/>
        </w:rPr>
        <w:t xml:space="preserve"> </w:t>
      </w:r>
      <w:r>
        <w:t>комменсализм</w:t>
      </w:r>
      <w:r>
        <w:rPr>
          <w:spacing w:val="1"/>
        </w:rPr>
        <w:t xml:space="preserve"> </w:t>
      </w:r>
      <w:r>
        <w:t>(квартиранство,</w:t>
      </w:r>
      <w:r>
        <w:rPr>
          <w:spacing w:val="1"/>
        </w:rPr>
        <w:t xml:space="preserve"> </w:t>
      </w:r>
      <w:r>
        <w:t>нахлебничество).</w:t>
      </w:r>
      <w:r>
        <w:rPr>
          <w:spacing w:val="1"/>
        </w:rPr>
        <w:t xml:space="preserve"> </w:t>
      </w:r>
      <w:r>
        <w:t>Аменсализм,</w:t>
      </w:r>
      <w:r>
        <w:rPr>
          <w:spacing w:val="1"/>
        </w:rPr>
        <w:t xml:space="preserve"> </w:t>
      </w:r>
      <w:r>
        <w:t>нейтрализм.</w:t>
      </w:r>
      <w:r>
        <w:rPr>
          <w:spacing w:val="1"/>
        </w:rPr>
        <w:t xml:space="preserve"> </w:t>
      </w:r>
      <w:r>
        <w:t>Значение</w:t>
      </w:r>
      <w:r>
        <w:rPr>
          <w:spacing w:val="1"/>
        </w:rPr>
        <w:t xml:space="preserve"> </w:t>
      </w:r>
      <w:r>
        <w:t>биотических</w:t>
      </w:r>
      <w:r>
        <w:rPr>
          <w:spacing w:val="1"/>
        </w:rPr>
        <w:t xml:space="preserve"> </w:t>
      </w:r>
      <w:r>
        <w:t>взаимодействий</w:t>
      </w:r>
      <w:r>
        <w:rPr>
          <w:spacing w:val="-1"/>
        </w:rPr>
        <w:t xml:space="preserve"> </w:t>
      </w:r>
      <w:r>
        <w:t>для</w:t>
      </w:r>
      <w:r>
        <w:rPr>
          <w:spacing w:val="-1"/>
        </w:rPr>
        <w:t xml:space="preserve"> </w:t>
      </w:r>
      <w:r>
        <w:t>существования организмов</w:t>
      </w:r>
      <w:r>
        <w:rPr>
          <w:spacing w:val="-1"/>
        </w:rPr>
        <w:t xml:space="preserve"> </w:t>
      </w:r>
      <w:r>
        <w:t>в</w:t>
      </w:r>
      <w:r>
        <w:rPr>
          <w:spacing w:val="-1"/>
        </w:rPr>
        <w:t xml:space="preserve"> </w:t>
      </w:r>
      <w:r>
        <w:t>природных</w:t>
      </w:r>
      <w:r>
        <w:rPr>
          <w:spacing w:val="1"/>
        </w:rPr>
        <w:t xml:space="preserve"> </w:t>
      </w:r>
      <w:r>
        <w:t>сообществах.</w:t>
      </w:r>
    </w:p>
    <w:p w:rsidR="00C36CF3" w:rsidRDefault="001C1315">
      <w:pPr>
        <w:pStyle w:val="a3"/>
        <w:spacing w:line="276" w:lineRule="auto"/>
        <w:ind w:right="1473"/>
      </w:pPr>
      <w:r>
        <w:t>Экологические</w:t>
      </w:r>
      <w:r>
        <w:rPr>
          <w:spacing w:val="1"/>
        </w:rPr>
        <w:t xml:space="preserve"> </w:t>
      </w:r>
      <w:r>
        <w:t>характеристики</w:t>
      </w:r>
      <w:r>
        <w:rPr>
          <w:spacing w:val="1"/>
        </w:rPr>
        <w:t xml:space="preserve"> </w:t>
      </w:r>
      <w:r>
        <w:t>популяции.</w:t>
      </w:r>
      <w:r>
        <w:rPr>
          <w:spacing w:val="1"/>
        </w:rPr>
        <w:t xml:space="preserve"> </w:t>
      </w:r>
      <w:r>
        <w:t>Основные</w:t>
      </w:r>
      <w:r>
        <w:rPr>
          <w:spacing w:val="1"/>
        </w:rPr>
        <w:t xml:space="preserve"> </w:t>
      </w:r>
      <w:r>
        <w:t>показатели</w:t>
      </w:r>
      <w:r>
        <w:rPr>
          <w:spacing w:val="1"/>
        </w:rPr>
        <w:t xml:space="preserve"> </w:t>
      </w:r>
      <w:r>
        <w:t>популяции:</w:t>
      </w:r>
      <w:r>
        <w:rPr>
          <w:spacing w:val="1"/>
        </w:rPr>
        <w:t xml:space="preserve"> </w:t>
      </w:r>
      <w:r>
        <w:t>численность,</w:t>
      </w:r>
      <w:r>
        <w:rPr>
          <w:spacing w:val="1"/>
        </w:rPr>
        <w:t xml:space="preserve"> </w:t>
      </w:r>
      <w:r>
        <w:t>плотность,</w:t>
      </w:r>
      <w:r>
        <w:rPr>
          <w:spacing w:val="1"/>
        </w:rPr>
        <w:t xml:space="preserve"> </w:t>
      </w:r>
      <w:r>
        <w:t>рождаемость,</w:t>
      </w:r>
      <w:r>
        <w:rPr>
          <w:spacing w:val="1"/>
        </w:rPr>
        <w:t xml:space="preserve"> </w:t>
      </w:r>
      <w:r>
        <w:t>смертность,</w:t>
      </w:r>
      <w:r>
        <w:rPr>
          <w:spacing w:val="1"/>
        </w:rPr>
        <w:t xml:space="preserve"> </w:t>
      </w:r>
      <w:r>
        <w:t>прирост,</w:t>
      </w:r>
      <w:r>
        <w:rPr>
          <w:spacing w:val="1"/>
        </w:rPr>
        <w:t xml:space="preserve"> </w:t>
      </w:r>
      <w:r>
        <w:t>миграция.</w:t>
      </w:r>
      <w:r>
        <w:rPr>
          <w:spacing w:val="1"/>
        </w:rPr>
        <w:t xml:space="preserve"> </w:t>
      </w:r>
      <w:r>
        <w:t>Динамика</w:t>
      </w:r>
      <w:r>
        <w:rPr>
          <w:spacing w:val="1"/>
        </w:rPr>
        <w:t xml:space="preserve"> </w:t>
      </w:r>
      <w:r>
        <w:t>численности</w:t>
      </w:r>
      <w:r>
        <w:rPr>
          <w:spacing w:val="-1"/>
        </w:rPr>
        <w:t xml:space="preserve"> </w:t>
      </w:r>
      <w:r>
        <w:t>популяции и еѐ</w:t>
      </w:r>
      <w:r>
        <w:rPr>
          <w:spacing w:val="-1"/>
        </w:rPr>
        <w:t xml:space="preserve"> </w:t>
      </w:r>
      <w:r>
        <w:t>регуляция.</w:t>
      </w:r>
    </w:p>
    <w:p w:rsidR="00C36CF3" w:rsidRDefault="001C1315">
      <w:pPr>
        <w:pStyle w:val="a3"/>
        <w:jc w:val="left"/>
      </w:pPr>
      <w:r>
        <w:t>Демонстрации:</w:t>
      </w:r>
    </w:p>
    <w:p w:rsidR="00C36CF3" w:rsidRDefault="001C1315">
      <w:pPr>
        <w:pStyle w:val="a3"/>
        <w:spacing w:before="31"/>
        <w:jc w:val="left"/>
      </w:pPr>
      <w:r>
        <w:t>Портреты:</w:t>
      </w:r>
      <w:r>
        <w:rPr>
          <w:spacing w:val="-4"/>
        </w:rPr>
        <w:t xml:space="preserve"> </w:t>
      </w:r>
      <w:r>
        <w:t>А.</w:t>
      </w:r>
      <w:r>
        <w:rPr>
          <w:spacing w:val="-3"/>
        </w:rPr>
        <w:t xml:space="preserve"> </w:t>
      </w:r>
      <w:r>
        <w:t>Гумбольдт,</w:t>
      </w:r>
      <w:r>
        <w:rPr>
          <w:spacing w:val="-3"/>
        </w:rPr>
        <w:t xml:space="preserve"> </w:t>
      </w:r>
      <w:r>
        <w:t>К.Ф.</w:t>
      </w:r>
      <w:r>
        <w:rPr>
          <w:spacing w:val="-2"/>
        </w:rPr>
        <w:t xml:space="preserve"> </w:t>
      </w:r>
      <w:r>
        <w:t>Рулье,</w:t>
      </w:r>
      <w:r>
        <w:rPr>
          <w:spacing w:val="-3"/>
        </w:rPr>
        <w:t xml:space="preserve"> </w:t>
      </w:r>
      <w:r>
        <w:t>Э.</w:t>
      </w:r>
      <w:r>
        <w:rPr>
          <w:spacing w:val="-3"/>
        </w:rPr>
        <w:t xml:space="preserve"> </w:t>
      </w:r>
      <w:r>
        <w:t>Геккель.</w:t>
      </w:r>
    </w:p>
    <w:p w:rsidR="00C36CF3" w:rsidRDefault="001C1315">
      <w:pPr>
        <w:pStyle w:val="a3"/>
        <w:spacing w:before="42"/>
        <w:jc w:val="left"/>
      </w:pPr>
      <w:r>
        <w:t>Таблицы</w:t>
      </w:r>
      <w:r>
        <w:rPr>
          <w:spacing w:val="35"/>
        </w:rPr>
        <w:t xml:space="preserve"> </w:t>
      </w:r>
      <w:r>
        <w:t>и</w:t>
      </w:r>
      <w:r>
        <w:rPr>
          <w:spacing w:val="92"/>
        </w:rPr>
        <w:t xml:space="preserve"> </w:t>
      </w:r>
      <w:r>
        <w:t>схемы:</w:t>
      </w:r>
      <w:r>
        <w:rPr>
          <w:spacing w:val="94"/>
        </w:rPr>
        <w:t xml:space="preserve"> </w:t>
      </w:r>
      <w:r>
        <w:t>карта</w:t>
      </w:r>
      <w:r>
        <w:rPr>
          <w:spacing w:val="98"/>
        </w:rPr>
        <w:t xml:space="preserve"> </w:t>
      </w:r>
      <w:r>
        <w:t>«Природные</w:t>
      </w:r>
      <w:r>
        <w:rPr>
          <w:spacing w:val="92"/>
        </w:rPr>
        <w:t xml:space="preserve"> </w:t>
      </w:r>
      <w:r>
        <w:t>зоны</w:t>
      </w:r>
      <w:r>
        <w:rPr>
          <w:spacing w:val="91"/>
        </w:rPr>
        <w:t xml:space="preserve"> </w:t>
      </w:r>
      <w:r>
        <w:t>Земли»,</w:t>
      </w:r>
      <w:r>
        <w:rPr>
          <w:spacing w:val="98"/>
        </w:rPr>
        <w:t xml:space="preserve"> </w:t>
      </w:r>
      <w:r>
        <w:t>«Среды</w:t>
      </w:r>
      <w:r>
        <w:rPr>
          <w:spacing w:val="94"/>
        </w:rPr>
        <w:t xml:space="preserve"> </w:t>
      </w:r>
      <w:r>
        <w:t>обитания</w:t>
      </w:r>
      <w:r>
        <w:rPr>
          <w:spacing w:val="100"/>
        </w:rPr>
        <w:t xml:space="preserve"> </w:t>
      </w:r>
      <w:r>
        <w:t>организмов»,</w:t>
      </w:r>
    </w:p>
    <w:p w:rsidR="00C36CF3" w:rsidRDefault="001C1315">
      <w:pPr>
        <w:pStyle w:val="a3"/>
        <w:tabs>
          <w:tab w:val="left" w:pos="2404"/>
          <w:tab w:val="left" w:pos="4116"/>
          <w:tab w:val="left" w:pos="6169"/>
          <w:tab w:val="left" w:pos="6982"/>
          <w:tab w:val="left" w:pos="8536"/>
        </w:tabs>
        <w:spacing w:before="40" w:line="276" w:lineRule="auto"/>
        <w:ind w:right="1331"/>
        <w:jc w:val="left"/>
      </w:pPr>
      <w:r>
        <w:t>«Фотопериодизм»,</w:t>
      </w:r>
      <w:r>
        <w:tab/>
        <w:t>«Популяции»,</w:t>
      </w:r>
      <w:r>
        <w:tab/>
        <w:t>«Закономерности</w:t>
      </w:r>
      <w:r>
        <w:tab/>
        <w:t>роста</w:t>
      </w:r>
      <w:r>
        <w:tab/>
        <w:t>численности</w:t>
      </w:r>
      <w:r>
        <w:tab/>
      </w:r>
      <w:r>
        <w:rPr>
          <w:spacing w:val="-1"/>
        </w:rPr>
        <w:t>популяции</w:t>
      </w:r>
      <w:r>
        <w:rPr>
          <w:spacing w:val="-57"/>
        </w:rPr>
        <w:t xml:space="preserve"> </w:t>
      </w:r>
      <w:r>
        <w:t>инфузории-туфельки»,</w:t>
      </w:r>
      <w:r>
        <w:rPr>
          <w:spacing w:val="1"/>
        </w:rPr>
        <w:t xml:space="preserve"> </w:t>
      </w:r>
      <w:r>
        <w:t>«Пищевые</w:t>
      </w:r>
      <w:r>
        <w:rPr>
          <w:spacing w:val="-2"/>
        </w:rPr>
        <w:t xml:space="preserve"> </w:t>
      </w:r>
      <w:r>
        <w:t>цепи».</w:t>
      </w:r>
    </w:p>
    <w:p w:rsidR="00C36CF3" w:rsidRDefault="001C1315">
      <w:pPr>
        <w:pStyle w:val="a3"/>
        <w:spacing w:before="2"/>
        <w:jc w:val="left"/>
      </w:pPr>
      <w:r>
        <w:t>Лабораторные</w:t>
      </w:r>
      <w:r>
        <w:rPr>
          <w:spacing w:val="-6"/>
        </w:rPr>
        <w:t xml:space="preserve"> </w:t>
      </w:r>
      <w:r>
        <w:t>и</w:t>
      </w:r>
      <w:r>
        <w:rPr>
          <w:spacing w:val="-3"/>
        </w:rPr>
        <w:t xml:space="preserve"> </w:t>
      </w:r>
      <w:r>
        <w:t>практические</w:t>
      </w:r>
      <w:r>
        <w:rPr>
          <w:spacing w:val="-4"/>
        </w:rPr>
        <w:t xml:space="preserve"> </w:t>
      </w:r>
      <w:r>
        <w:t>работы:</w:t>
      </w:r>
    </w:p>
    <w:p w:rsidR="00C36CF3" w:rsidRDefault="001C1315">
      <w:pPr>
        <w:pStyle w:val="a3"/>
        <w:spacing w:before="41" w:line="276" w:lineRule="auto"/>
        <w:ind w:right="1469"/>
        <w:jc w:val="left"/>
      </w:pPr>
      <w:r>
        <w:t>Лабораторная</w:t>
      </w:r>
      <w:r>
        <w:rPr>
          <w:spacing w:val="2"/>
        </w:rPr>
        <w:t xml:space="preserve"> </w:t>
      </w:r>
      <w:r>
        <w:t>работа</w:t>
      </w:r>
      <w:r>
        <w:rPr>
          <w:spacing w:val="3"/>
        </w:rPr>
        <w:t xml:space="preserve"> </w:t>
      </w:r>
      <w:r>
        <w:t>№</w:t>
      </w:r>
      <w:r>
        <w:rPr>
          <w:spacing w:val="1"/>
        </w:rPr>
        <w:t xml:space="preserve"> </w:t>
      </w:r>
      <w:r>
        <w:t>3.</w:t>
      </w:r>
      <w:r>
        <w:rPr>
          <w:spacing w:val="6"/>
        </w:rPr>
        <w:t xml:space="preserve"> </w:t>
      </w:r>
      <w:r>
        <w:t>«Морфологические</w:t>
      </w:r>
      <w:r>
        <w:rPr>
          <w:spacing w:val="1"/>
        </w:rPr>
        <w:t xml:space="preserve"> </w:t>
      </w:r>
      <w:r>
        <w:t>особенности</w:t>
      </w:r>
      <w:r>
        <w:rPr>
          <w:spacing w:val="2"/>
        </w:rPr>
        <w:t xml:space="preserve"> </w:t>
      </w:r>
      <w:r>
        <w:t>растений</w:t>
      </w:r>
      <w:r>
        <w:rPr>
          <w:spacing w:val="2"/>
        </w:rPr>
        <w:t xml:space="preserve"> </w:t>
      </w:r>
      <w:r>
        <w:t>из</w:t>
      </w:r>
      <w:r>
        <w:rPr>
          <w:spacing w:val="2"/>
        </w:rPr>
        <w:t xml:space="preserve"> </w:t>
      </w:r>
      <w:r>
        <w:t>разных</w:t>
      </w:r>
      <w:r>
        <w:rPr>
          <w:spacing w:val="3"/>
        </w:rPr>
        <w:t xml:space="preserve"> </w:t>
      </w:r>
      <w:r>
        <w:t>мест</w:t>
      </w:r>
      <w:r>
        <w:rPr>
          <w:spacing w:val="-57"/>
        </w:rPr>
        <w:t xml:space="preserve"> </w:t>
      </w:r>
      <w:r>
        <w:t>обитания».</w:t>
      </w:r>
    </w:p>
    <w:p w:rsidR="00C36CF3" w:rsidRDefault="001C1315">
      <w:pPr>
        <w:spacing w:line="278" w:lineRule="auto"/>
        <w:ind w:left="212" w:right="1873"/>
        <w:rPr>
          <w:b/>
          <w:i/>
          <w:sz w:val="24"/>
        </w:rPr>
      </w:pPr>
      <w:r>
        <w:rPr>
          <w:sz w:val="24"/>
        </w:rPr>
        <w:t>Лабораторная работа № 4. «Влияние света на рост и развитие черенков колеуса».</w:t>
      </w:r>
      <w:r>
        <w:rPr>
          <w:spacing w:val="1"/>
          <w:sz w:val="24"/>
        </w:rPr>
        <w:t xml:space="preserve"> </w:t>
      </w:r>
      <w:r>
        <w:rPr>
          <w:sz w:val="24"/>
        </w:rPr>
        <w:t>Практическая</w:t>
      </w:r>
      <w:r>
        <w:rPr>
          <w:spacing w:val="-5"/>
          <w:sz w:val="24"/>
        </w:rPr>
        <w:t xml:space="preserve"> </w:t>
      </w:r>
      <w:r>
        <w:rPr>
          <w:sz w:val="24"/>
        </w:rPr>
        <w:t>работа</w:t>
      </w:r>
      <w:r>
        <w:rPr>
          <w:spacing w:val="-5"/>
          <w:sz w:val="24"/>
        </w:rPr>
        <w:t xml:space="preserve"> </w:t>
      </w:r>
      <w:r>
        <w:rPr>
          <w:sz w:val="24"/>
        </w:rPr>
        <w:t>№</w:t>
      </w:r>
      <w:r>
        <w:rPr>
          <w:spacing w:val="-3"/>
          <w:sz w:val="24"/>
        </w:rPr>
        <w:t xml:space="preserve"> </w:t>
      </w:r>
      <w:r>
        <w:rPr>
          <w:sz w:val="24"/>
        </w:rPr>
        <w:t>5.</w:t>
      </w:r>
      <w:r>
        <w:rPr>
          <w:spacing w:val="-1"/>
          <w:sz w:val="24"/>
        </w:rPr>
        <w:t xml:space="preserve"> </w:t>
      </w:r>
      <w:r>
        <w:rPr>
          <w:sz w:val="24"/>
        </w:rPr>
        <w:t>«Подсчѐт</w:t>
      </w:r>
      <w:r>
        <w:rPr>
          <w:spacing w:val="-4"/>
          <w:sz w:val="24"/>
        </w:rPr>
        <w:t xml:space="preserve"> </w:t>
      </w:r>
      <w:r>
        <w:rPr>
          <w:sz w:val="24"/>
        </w:rPr>
        <w:t>плотности</w:t>
      </w:r>
      <w:r>
        <w:rPr>
          <w:spacing w:val="-6"/>
          <w:sz w:val="24"/>
        </w:rPr>
        <w:t xml:space="preserve"> </w:t>
      </w:r>
      <w:r>
        <w:rPr>
          <w:sz w:val="24"/>
        </w:rPr>
        <w:t>популяций</w:t>
      </w:r>
      <w:r>
        <w:rPr>
          <w:spacing w:val="-4"/>
          <w:sz w:val="24"/>
        </w:rPr>
        <w:t xml:space="preserve"> </w:t>
      </w:r>
      <w:r>
        <w:rPr>
          <w:sz w:val="24"/>
        </w:rPr>
        <w:t>разных</w:t>
      </w:r>
      <w:r>
        <w:rPr>
          <w:spacing w:val="-3"/>
          <w:sz w:val="24"/>
        </w:rPr>
        <w:t xml:space="preserve"> </w:t>
      </w:r>
      <w:r>
        <w:rPr>
          <w:sz w:val="24"/>
        </w:rPr>
        <w:t>видов</w:t>
      </w:r>
      <w:r>
        <w:rPr>
          <w:spacing w:val="-5"/>
          <w:sz w:val="24"/>
        </w:rPr>
        <w:t xml:space="preserve"> </w:t>
      </w:r>
      <w:r>
        <w:rPr>
          <w:sz w:val="24"/>
        </w:rPr>
        <w:t>растений».</w:t>
      </w:r>
      <w:r>
        <w:rPr>
          <w:spacing w:val="-57"/>
          <w:sz w:val="24"/>
        </w:rPr>
        <w:t xml:space="preserve"> </w:t>
      </w:r>
      <w:r>
        <w:rPr>
          <w:b/>
          <w:i/>
          <w:sz w:val="24"/>
        </w:rPr>
        <w:t>Тема</w:t>
      </w:r>
      <w:r>
        <w:rPr>
          <w:b/>
          <w:i/>
          <w:spacing w:val="-1"/>
          <w:sz w:val="24"/>
        </w:rPr>
        <w:t xml:space="preserve"> </w:t>
      </w:r>
      <w:r>
        <w:rPr>
          <w:b/>
          <w:i/>
          <w:sz w:val="24"/>
        </w:rPr>
        <w:t>4. Сообщества и</w:t>
      </w:r>
      <w:r>
        <w:rPr>
          <w:b/>
          <w:i/>
          <w:spacing w:val="-2"/>
          <w:sz w:val="24"/>
        </w:rPr>
        <w:t xml:space="preserve"> </w:t>
      </w:r>
      <w:r>
        <w:rPr>
          <w:b/>
          <w:i/>
          <w:sz w:val="24"/>
        </w:rPr>
        <w:t>экологические</w:t>
      </w:r>
      <w:r>
        <w:rPr>
          <w:b/>
          <w:i/>
          <w:spacing w:val="-1"/>
          <w:sz w:val="24"/>
        </w:rPr>
        <w:t xml:space="preserve"> </w:t>
      </w:r>
      <w:r>
        <w:rPr>
          <w:b/>
          <w:i/>
          <w:sz w:val="24"/>
        </w:rPr>
        <w:t>системы.</w:t>
      </w:r>
    </w:p>
    <w:p w:rsidR="00C36CF3" w:rsidRDefault="001C1315">
      <w:pPr>
        <w:pStyle w:val="a3"/>
        <w:spacing w:line="276" w:lineRule="auto"/>
        <w:ind w:right="848"/>
        <w:jc w:val="left"/>
      </w:pPr>
      <w:r>
        <w:t>Сообщество</w:t>
      </w:r>
      <w:r>
        <w:rPr>
          <w:spacing w:val="40"/>
        </w:rPr>
        <w:t xml:space="preserve"> </w:t>
      </w:r>
      <w:r>
        <w:t>организмов</w:t>
      </w:r>
      <w:r>
        <w:rPr>
          <w:spacing w:val="43"/>
        </w:rPr>
        <w:t xml:space="preserve"> </w:t>
      </w:r>
      <w:r>
        <w:t>-</w:t>
      </w:r>
      <w:r>
        <w:rPr>
          <w:spacing w:val="41"/>
        </w:rPr>
        <w:t xml:space="preserve"> </w:t>
      </w:r>
      <w:r>
        <w:t>биоценоз.</w:t>
      </w:r>
      <w:r>
        <w:rPr>
          <w:spacing w:val="41"/>
        </w:rPr>
        <w:t xml:space="preserve"> </w:t>
      </w:r>
      <w:r>
        <w:t>Структуры</w:t>
      </w:r>
      <w:r>
        <w:rPr>
          <w:spacing w:val="41"/>
        </w:rPr>
        <w:t xml:space="preserve"> </w:t>
      </w:r>
      <w:r>
        <w:t>биоценоза:</w:t>
      </w:r>
      <w:r>
        <w:rPr>
          <w:spacing w:val="41"/>
        </w:rPr>
        <w:t xml:space="preserve"> </w:t>
      </w:r>
      <w:r>
        <w:t>видовая,</w:t>
      </w:r>
      <w:r>
        <w:rPr>
          <w:spacing w:val="42"/>
        </w:rPr>
        <w:t xml:space="preserve"> </w:t>
      </w:r>
      <w:r>
        <w:t>пространственная,</w:t>
      </w:r>
      <w:r>
        <w:rPr>
          <w:spacing w:val="-57"/>
        </w:rPr>
        <w:t xml:space="preserve"> </w:t>
      </w:r>
      <w:r>
        <w:t>трофическая</w:t>
      </w:r>
      <w:r>
        <w:rPr>
          <w:spacing w:val="-1"/>
        </w:rPr>
        <w:t xml:space="preserve"> </w:t>
      </w:r>
      <w:r>
        <w:t>(пищевая).</w:t>
      </w:r>
      <w:r>
        <w:rPr>
          <w:spacing w:val="1"/>
        </w:rPr>
        <w:t xml:space="preserve"> </w:t>
      </w:r>
      <w:r>
        <w:t>Виды-доминанты. Связи в</w:t>
      </w:r>
      <w:r>
        <w:rPr>
          <w:spacing w:val="-2"/>
        </w:rPr>
        <w:t xml:space="preserve"> </w:t>
      </w:r>
      <w:r>
        <w:t>биоценозе.</w:t>
      </w:r>
    </w:p>
    <w:p w:rsidR="00C36CF3" w:rsidRDefault="001C1315">
      <w:pPr>
        <w:pStyle w:val="a3"/>
        <w:spacing w:line="276" w:lineRule="auto"/>
        <w:ind w:right="1466"/>
      </w:pPr>
      <w:r>
        <w:t>Экологические</w:t>
      </w:r>
      <w:r>
        <w:rPr>
          <w:spacing w:val="1"/>
        </w:rPr>
        <w:t xml:space="preserve"> </w:t>
      </w:r>
      <w:r>
        <w:t>системы</w:t>
      </w:r>
      <w:r>
        <w:rPr>
          <w:spacing w:val="1"/>
        </w:rPr>
        <w:t xml:space="preserve"> </w:t>
      </w:r>
      <w:r>
        <w:t>(экосистемы).</w:t>
      </w:r>
      <w:r>
        <w:rPr>
          <w:spacing w:val="1"/>
        </w:rPr>
        <w:t xml:space="preserve"> </w:t>
      </w:r>
      <w:r>
        <w:t>Понятие</w:t>
      </w:r>
      <w:r>
        <w:rPr>
          <w:spacing w:val="1"/>
        </w:rPr>
        <w:t xml:space="preserve"> </w:t>
      </w:r>
      <w:r>
        <w:t>об</w:t>
      </w:r>
      <w:r>
        <w:rPr>
          <w:spacing w:val="1"/>
        </w:rPr>
        <w:t xml:space="preserve"> </w:t>
      </w:r>
      <w:r>
        <w:t>экосистеме</w:t>
      </w:r>
      <w:r>
        <w:rPr>
          <w:spacing w:val="1"/>
        </w:rPr>
        <w:t xml:space="preserve"> </w:t>
      </w:r>
      <w:r>
        <w:t>и</w:t>
      </w:r>
      <w:r>
        <w:rPr>
          <w:spacing w:val="1"/>
        </w:rPr>
        <w:t xml:space="preserve"> </w:t>
      </w:r>
      <w:r>
        <w:t>биогеоценозе.</w:t>
      </w:r>
      <w:r>
        <w:rPr>
          <w:spacing w:val="1"/>
        </w:rPr>
        <w:t xml:space="preserve"> </w:t>
      </w:r>
      <w:r>
        <w:t>Функциональные</w:t>
      </w:r>
      <w:r>
        <w:rPr>
          <w:spacing w:val="1"/>
        </w:rPr>
        <w:t xml:space="preserve"> </w:t>
      </w:r>
      <w:r>
        <w:t>компоненты</w:t>
      </w:r>
      <w:r>
        <w:rPr>
          <w:spacing w:val="1"/>
        </w:rPr>
        <w:t xml:space="preserve"> </w:t>
      </w:r>
      <w:r>
        <w:t>экосистемы:</w:t>
      </w:r>
      <w:r>
        <w:rPr>
          <w:spacing w:val="1"/>
        </w:rPr>
        <w:t xml:space="preserve"> </w:t>
      </w:r>
      <w:r>
        <w:t>продуценты,</w:t>
      </w:r>
      <w:r>
        <w:rPr>
          <w:spacing w:val="1"/>
        </w:rPr>
        <w:t xml:space="preserve"> </w:t>
      </w:r>
      <w:r>
        <w:t>консументы,</w:t>
      </w:r>
      <w:r>
        <w:rPr>
          <w:spacing w:val="1"/>
        </w:rPr>
        <w:t xml:space="preserve"> </w:t>
      </w:r>
      <w:r>
        <w:t>редуценты.</w:t>
      </w:r>
      <w:r>
        <w:rPr>
          <w:spacing w:val="1"/>
        </w:rPr>
        <w:t xml:space="preserve"> </w:t>
      </w:r>
      <w:r>
        <w:t>Круговорот</w:t>
      </w:r>
      <w:r>
        <w:rPr>
          <w:spacing w:val="1"/>
        </w:rPr>
        <w:t xml:space="preserve"> </w:t>
      </w:r>
      <w:r>
        <w:t>веществ</w:t>
      </w:r>
      <w:r>
        <w:rPr>
          <w:spacing w:val="1"/>
        </w:rPr>
        <w:t xml:space="preserve"> </w:t>
      </w:r>
      <w:r>
        <w:t>и</w:t>
      </w:r>
      <w:r>
        <w:rPr>
          <w:spacing w:val="1"/>
        </w:rPr>
        <w:t xml:space="preserve"> </w:t>
      </w:r>
      <w:r>
        <w:t>поток</w:t>
      </w:r>
      <w:r>
        <w:rPr>
          <w:spacing w:val="1"/>
        </w:rPr>
        <w:t xml:space="preserve"> </w:t>
      </w:r>
      <w:r>
        <w:t>энергии</w:t>
      </w:r>
      <w:r>
        <w:rPr>
          <w:spacing w:val="1"/>
        </w:rPr>
        <w:t xml:space="preserve"> </w:t>
      </w:r>
      <w:r>
        <w:t>в</w:t>
      </w:r>
      <w:r>
        <w:rPr>
          <w:spacing w:val="1"/>
        </w:rPr>
        <w:t xml:space="preserve"> </w:t>
      </w:r>
      <w:r>
        <w:t>экосистеме.</w:t>
      </w:r>
      <w:r>
        <w:rPr>
          <w:spacing w:val="1"/>
        </w:rPr>
        <w:t xml:space="preserve"> </w:t>
      </w:r>
      <w:r>
        <w:t>Трофические</w:t>
      </w:r>
      <w:r>
        <w:rPr>
          <w:spacing w:val="1"/>
        </w:rPr>
        <w:t xml:space="preserve"> </w:t>
      </w:r>
      <w:r>
        <w:t>(пищевые)</w:t>
      </w:r>
      <w:r>
        <w:rPr>
          <w:spacing w:val="1"/>
        </w:rPr>
        <w:t xml:space="preserve"> </w:t>
      </w:r>
      <w:r>
        <w:t>уровни</w:t>
      </w:r>
      <w:r>
        <w:rPr>
          <w:spacing w:val="1"/>
        </w:rPr>
        <w:t xml:space="preserve"> </w:t>
      </w:r>
      <w:r>
        <w:t>экосистемы.</w:t>
      </w:r>
      <w:r>
        <w:rPr>
          <w:spacing w:val="1"/>
        </w:rPr>
        <w:t xml:space="preserve"> </w:t>
      </w:r>
      <w:r>
        <w:t>Пищевые</w:t>
      </w:r>
      <w:r>
        <w:rPr>
          <w:spacing w:val="1"/>
        </w:rPr>
        <w:t xml:space="preserve"> </w:t>
      </w:r>
      <w:r>
        <w:t>цепи</w:t>
      </w:r>
      <w:r>
        <w:rPr>
          <w:spacing w:val="1"/>
        </w:rPr>
        <w:t xml:space="preserve"> </w:t>
      </w:r>
      <w:r>
        <w:t>и</w:t>
      </w:r>
      <w:r>
        <w:rPr>
          <w:spacing w:val="1"/>
        </w:rPr>
        <w:t xml:space="preserve"> </w:t>
      </w:r>
      <w:r>
        <w:t>сети.</w:t>
      </w:r>
      <w:r>
        <w:rPr>
          <w:spacing w:val="1"/>
        </w:rPr>
        <w:t xml:space="preserve"> </w:t>
      </w:r>
      <w:r>
        <w:t>Основные</w:t>
      </w:r>
      <w:r>
        <w:rPr>
          <w:spacing w:val="1"/>
        </w:rPr>
        <w:t xml:space="preserve"> </w:t>
      </w:r>
      <w:r>
        <w:t>показатели</w:t>
      </w:r>
      <w:r>
        <w:rPr>
          <w:spacing w:val="1"/>
        </w:rPr>
        <w:t xml:space="preserve"> </w:t>
      </w:r>
      <w:r>
        <w:t>экосистемы:</w:t>
      </w:r>
      <w:r>
        <w:rPr>
          <w:spacing w:val="1"/>
        </w:rPr>
        <w:t xml:space="preserve"> </w:t>
      </w:r>
      <w:r>
        <w:t>биомасса,</w:t>
      </w:r>
      <w:r>
        <w:rPr>
          <w:spacing w:val="-57"/>
        </w:rPr>
        <w:t xml:space="preserve"> </w:t>
      </w:r>
      <w:r>
        <w:t>продукция.</w:t>
      </w:r>
      <w:r>
        <w:rPr>
          <w:spacing w:val="1"/>
        </w:rPr>
        <w:t xml:space="preserve"> </w:t>
      </w:r>
      <w:r>
        <w:t>Экологические</w:t>
      </w:r>
      <w:r>
        <w:rPr>
          <w:spacing w:val="1"/>
        </w:rPr>
        <w:t xml:space="preserve"> </w:t>
      </w:r>
      <w:r>
        <w:t>пирамиды:</w:t>
      </w:r>
      <w:r>
        <w:rPr>
          <w:spacing w:val="1"/>
        </w:rPr>
        <w:t xml:space="preserve"> </w:t>
      </w:r>
      <w:r>
        <w:t>продукции,</w:t>
      </w:r>
      <w:r>
        <w:rPr>
          <w:spacing w:val="1"/>
        </w:rPr>
        <w:t xml:space="preserve"> </w:t>
      </w:r>
      <w:r>
        <w:t>численности,</w:t>
      </w:r>
      <w:r>
        <w:rPr>
          <w:spacing w:val="1"/>
        </w:rPr>
        <w:t xml:space="preserve"> </w:t>
      </w:r>
      <w:r>
        <w:t>биомассы.</w:t>
      </w:r>
      <w:r>
        <w:rPr>
          <w:spacing w:val="1"/>
        </w:rPr>
        <w:t xml:space="preserve"> </w:t>
      </w:r>
      <w:r>
        <w:t>Свойства</w:t>
      </w:r>
      <w:r>
        <w:rPr>
          <w:spacing w:val="1"/>
        </w:rPr>
        <w:t xml:space="preserve"> </w:t>
      </w:r>
      <w:r>
        <w:t>экосистем:</w:t>
      </w:r>
      <w:r>
        <w:rPr>
          <w:spacing w:val="1"/>
        </w:rPr>
        <w:t xml:space="preserve"> </w:t>
      </w:r>
      <w:r>
        <w:t>устойчивость,</w:t>
      </w:r>
      <w:r>
        <w:rPr>
          <w:spacing w:val="-1"/>
        </w:rPr>
        <w:t xml:space="preserve"> </w:t>
      </w:r>
      <w:r>
        <w:t>саморегуляция, развитие.</w:t>
      </w:r>
      <w:r>
        <w:rPr>
          <w:spacing w:val="-1"/>
        </w:rPr>
        <w:t xml:space="preserve"> </w:t>
      </w:r>
      <w:r>
        <w:t>Сукцессия.</w:t>
      </w:r>
    </w:p>
    <w:p w:rsidR="00C36CF3" w:rsidRDefault="001C1315">
      <w:pPr>
        <w:pStyle w:val="a3"/>
        <w:spacing w:line="276" w:lineRule="auto"/>
        <w:ind w:right="1474"/>
      </w:pPr>
      <w:r>
        <w:t>Природные</w:t>
      </w:r>
      <w:r>
        <w:rPr>
          <w:spacing w:val="1"/>
        </w:rPr>
        <w:t xml:space="preserve"> </w:t>
      </w:r>
      <w:r>
        <w:t>экосистемы.</w:t>
      </w:r>
      <w:r>
        <w:rPr>
          <w:spacing w:val="1"/>
        </w:rPr>
        <w:t xml:space="preserve"> </w:t>
      </w:r>
      <w:r>
        <w:t>Экосистемы</w:t>
      </w:r>
      <w:r>
        <w:rPr>
          <w:spacing w:val="1"/>
        </w:rPr>
        <w:t xml:space="preserve"> </w:t>
      </w:r>
      <w:r>
        <w:t>озѐр</w:t>
      </w:r>
      <w:r>
        <w:rPr>
          <w:spacing w:val="1"/>
        </w:rPr>
        <w:t xml:space="preserve"> </w:t>
      </w:r>
      <w:r>
        <w:t>и</w:t>
      </w:r>
      <w:r>
        <w:rPr>
          <w:spacing w:val="1"/>
        </w:rPr>
        <w:t xml:space="preserve"> </w:t>
      </w:r>
      <w:r>
        <w:t>рек.</w:t>
      </w:r>
      <w:r>
        <w:rPr>
          <w:spacing w:val="1"/>
        </w:rPr>
        <w:t xml:space="preserve"> </w:t>
      </w:r>
      <w:r>
        <w:t>Экосистема</w:t>
      </w:r>
      <w:r>
        <w:rPr>
          <w:spacing w:val="1"/>
        </w:rPr>
        <w:t xml:space="preserve"> </w:t>
      </w:r>
      <w:r>
        <w:t>хвойного</w:t>
      </w:r>
      <w:r>
        <w:rPr>
          <w:spacing w:val="1"/>
        </w:rPr>
        <w:t xml:space="preserve"> </w:t>
      </w:r>
      <w:r>
        <w:t>или</w:t>
      </w:r>
      <w:r>
        <w:rPr>
          <w:spacing w:val="1"/>
        </w:rPr>
        <w:t xml:space="preserve"> </w:t>
      </w:r>
      <w:r>
        <w:t>широколиственного</w:t>
      </w:r>
      <w:r>
        <w:rPr>
          <w:spacing w:val="-1"/>
        </w:rPr>
        <w:t xml:space="preserve"> </w:t>
      </w:r>
      <w:r>
        <w:t>леса.</w:t>
      </w:r>
    </w:p>
    <w:p w:rsidR="00C36CF3" w:rsidRDefault="001C1315">
      <w:pPr>
        <w:pStyle w:val="a3"/>
        <w:spacing w:line="276" w:lineRule="auto"/>
        <w:ind w:right="1473"/>
      </w:pPr>
      <w:r>
        <w:t>Антропогенные</w:t>
      </w:r>
      <w:r>
        <w:rPr>
          <w:spacing w:val="1"/>
        </w:rPr>
        <w:t xml:space="preserve"> </w:t>
      </w:r>
      <w:r>
        <w:t>экосистемы.</w:t>
      </w:r>
      <w:r>
        <w:rPr>
          <w:spacing w:val="1"/>
        </w:rPr>
        <w:t xml:space="preserve"> </w:t>
      </w:r>
      <w:r>
        <w:t>Агроэкосистемы.</w:t>
      </w:r>
      <w:r>
        <w:rPr>
          <w:spacing w:val="1"/>
        </w:rPr>
        <w:t xml:space="preserve"> </w:t>
      </w:r>
      <w:r>
        <w:t>Урбоэкосистемы.</w:t>
      </w:r>
      <w:r>
        <w:rPr>
          <w:spacing w:val="1"/>
        </w:rPr>
        <w:t xml:space="preserve"> </w:t>
      </w:r>
      <w:r>
        <w:t>Биологическое</w:t>
      </w:r>
      <w:r>
        <w:rPr>
          <w:spacing w:val="1"/>
        </w:rPr>
        <w:t xml:space="preserve"> </w:t>
      </w:r>
      <w:r>
        <w:t>и</w:t>
      </w:r>
      <w:r>
        <w:rPr>
          <w:spacing w:val="1"/>
        </w:rPr>
        <w:t xml:space="preserve"> </w:t>
      </w:r>
      <w:r>
        <w:t>хозяйственное</w:t>
      </w:r>
      <w:r>
        <w:rPr>
          <w:spacing w:val="-2"/>
        </w:rPr>
        <w:t xml:space="preserve"> </w:t>
      </w:r>
      <w:r>
        <w:t>значение</w:t>
      </w:r>
      <w:r>
        <w:rPr>
          <w:spacing w:val="2"/>
        </w:rPr>
        <w:t xml:space="preserve"> </w:t>
      </w:r>
      <w:r>
        <w:t>агроэкосистем</w:t>
      </w:r>
      <w:r>
        <w:rPr>
          <w:spacing w:val="-2"/>
        </w:rPr>
        <w:t xml:space="preserve"> </w:t>
      </w:r>
      <w:r>
        <w:t>и</w:t>
      </w:r>
      <w:r>
        <w:rPr>
          <w:spacing w:val="5"/>
        </w:rPr>
        <w:t xml:space="preserve"> </w:t>
      </w:r>
      <w:r>
        <w:t>урбоэкосистем.</w:t>
      </w:r>
    </w:p>
    <w:p w:rsidR="00C36CF3" w:rsidRDefault="001C1315">
      <w:pPr>
        <w:pStyle w:val="a3"/>
        <w:spacing w:line="276" w:lineRule="auto"/>
        <w:ind w:right="1476"/>
      </w:pPr>
      <w:r>
        <w:t>Биоразнообразие</w:t>
      </w:r>
      <w:r>
        <w:rPr>
          <w:spacing w:val="1"/>
        </w:rPr>
        <w:t xml:space="preserve"> </w:t>
      </w:r>
      <w:r>
        <w:t>как</w:t>
      </w:r>
      <w:r>
        <w:rPr>
          <w:spacing w:val="1"/>
        </w:rPr>
        <w:t xml:space="preserve"> </w:t>
      </w:r>
      <w:r>
        <w:t>фактор</w:t>
      </w:r>
      <w:r>
        <w:rPr>
          <w:spacing w:val="1"/>
        </w:rPr>
        <w:t xml:space="preserve"> </w:t>
      </w:r>
      <w:r>
        <w:t>устойчивости</w:t>
      </w:r>
      <w:r>
        <w:rPr>
          <w:spacing w:val="1"/>
        </w:rPr>
        <w:t xml:space="preserve"> </w:t>
      </w:r>
      <w:r>
        <w:t>экосистем.</w:t>
      </w:r>
      <w:r>
        <w:rPr>
          <w:spacing w:val="1"/>
        </w:rPr>
        <w:t xml:space="preserve"> </w:t>
      </w:r>
      <w:r>
        <w:t>Сохранение</w:t>
      </w:r>
      <w:r>
        <w:rPr>
          <w:spacing w:val="1"/>
        </w:rPr>
        <w:t xml:space="preserve"> </w:t>
      </w:r>
      <w:r>
        <w:t>биологического</w:t>
      </w:r>
      <w:r>
        <w:rPr>
          <w:spacing w:val="-57"/>
        </w:rPr>
        <w:t xml:space="preserve"> </w:t>
      </w:r>
      <w:r>
        <w:t>разнообразия</w:t>
      </w:r>
      <w:r>
        <w:rPr>
          <w:spacing w:val="-4"/>
        </w:rPr>
        <w:t xml:space="preserve"> </w:t>
      </w:r>
      <w:r>
        <w:t>на</w:t>
      </w:r>
      <w:r>
        <w:rPr>
          <w:spacing w:val="-1"/>
        </w:rPr>
        <w:t xml:space="preserve"> </w:t>
      </w:r>
      <w:r>
        <w:t>Земле.</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466"/>
      </w:pPr>
      <w:r>
        <w:t>Учение В.И. Вернадского о биосфере. Границы, состав и структура биосферы. Живое</w:t>
      </w:r>
      <w:r>
        <w:rPr>
          <w:spacing w:val="1"/>
        </w:rPr>
        <w:t xml:space="preserve"> </w:t>
      </w:r>
      <w:r>
        <w:t>вещество</w:t>
      </w:r>
      <w:r>
        <w:rPr>
          <w:spacing w:val="1"/>
        </w:rPr>
        <w:t xml:space="preserve"> </w:t>
      </w:r>
      <w:r>
        <w:t>и</w:t>
      </w:r>
      <w:r>
        <w:rPr>
          <w:spacing w:val="1"/>
        </w:rPr>
        <w:t xml:space="preserve"> </w:t>
      </w:r>
      <w:r>
        <w:t>его</w:t>
      </w:r>
      <w:r>
        <w:rPr>
          <w:spacing w:val="1"/>
        </w:rPr>
        <w:t xml:space="preserve"> </w:t>
      </w:r>
      <w:r>
        <w:t>функции.</w:t>
      </w:r>
      <w:r>
        <w:rPr>
          <w:spacing w:val="1"/>
        </w:rPr>
        <w:t xml:space="preserve"> </w:t>
      </w:r>
      <w:r>
        <w:t>Особенности</w:t>
      </w:r>
      <w:r>
        <w:rPr>
          <w:spacing w:val="1"/>
        </w:rPr>
        <w:t xml:space="preserve"> </w:t>
      </w:r>
      <w:r>
        <w:t>биосферы</w:t>
      </w:r>
      <w:r>
        <w:rPr>
          <w:spacing w:val="1"/>
        </w:rPr>
        <w:t xml:space="preserve"> </w:t>
      </w:r>
      <w:r>
        <w:t>как</w:t>
      </w:r>
      <w:r>
        <w:rPr>
          <w:spacing w:val="1"/>
        </w:rPr>
        <w:t xml:space="preserve"> </w:t>
      </w:r>
      <w:r>
        <w:t>глобальной</w:t>
      </w:r>
      <w:r>
        <w:rPr>
          <w:spacing w:val="1"/>
        </w:rPr>
        <w:t xml:space="preserve"> </w:t>
      </w:r>
      <w:r>
        <w:t>экосистемы.</w:t>
      </w:r>
      <w:r>
        <w:rPr>
          <w:spacing w:val="1"/>
        </w:rPr>
        <w:t xml:space="preserve"> </w:t>
      </w:r>
      <w:r>
        <w:t>Динамическое</w:t>
      </w:r>
      <w:r>
        <w:rPr>
          <w:spacing w:val="-2"/>
        </w:rPr>
        <w:t xml:space="preserve"> </w:t>
      </w:r>
      <w:r>
        <w:t>равновесие</w:t>
      </w:r>
      <w:r>
        <w:rPr>
          <w:spacing w:val="-1"/>
        </w:rPr>
        <w:t xml:space="preserve"> </w:t>
      </w:r>
      <w:r>
        <w:t>и обратная</w:t>
      </w:r>
      <w:r>
        <w:rPr>
          <w:spacing w:val="-1"/>
        </w:rPr>
        <w:t xml:space="preserve"> </w:t>
      </w:r>
      <w:r>
        <w:t>связь в</w:t>
      </w:r>
      <w:r>
        <w:rPr>
          <w:spacing w:val="-1"/>
        </w:rPr>
        <w:t xml:space="preserve"> </w:t>
      </w:r>
      <w:r>
        <w:t>биосфере.</w:t>
      </w:r>
    </w:p>
    <w:p w:rsidR="00C36CF3" w:rsidRDefault="001C1315">
      <w:pPr>
        <w:pStyle w:val="a3"/>
        <w:spacing w:before="2" w:line="276" w:lineRule="auto"/>
        <w:ind w:right="1478"/>
      </w:pPr>
      <w:r>
        <w:t>Круговороты</w:t>
      </w:r>
      <w:r>
        <w:rPr>
          <w:spacing w:val="1"/>
        </w:rPr>
        <w:t xml:space="preserve"> </w:t>
      </w:r>
      <w:r>
        <w:t>веществ</w:t>
      </w:r>
      <w:r>
        <w:rPr>
          <w:spacing w:val="1"/>
        </w:rPr>
        <w:t xml:space="preserve"> </w:t>
      </w:r>
      <w:r>
        <w:t>и</w:t>
      </w:r>
      <w:r>
        <w:rPr>
          <w:spacing w:val="1"/>
        </w:rPr>
        <w:t xml:space="preserve"> </w:t>
      </w:r>
      <w:r>
        <w:t>биогеохимические</w:t>
      </w:r>
      <w:r>
        <w:rPr>
          <w:spacing w:val="1"/>
        </w:rPr>
        <w:t xml:space="preserve"> </w:t>
      </w:r>
      <w:r>
        <w:t>циклы</w:t>
      </w:r>
      <w:r>
        <w:rPr>
          <w:spacing w:val="1"/>
        </w:rPr>
        <w:t xml:space="preserve"> </w:t>
      </w:r>
      <w:r>
        <w:t>элементов</w:t>
      </w:r>
      <w:r>
        <w:rPr>
          <w:spacing w:val="1"/>
        </w:rPr>
        <w:t xml:space="preserve"> </w:t>
      </w:r>
      <w:r>
        <w:t>(углерода,</w:t>
      </w:r>
      <w:r>
        <w:rPr>
          <w:spacing w:val="1"/>
        </w:rPr>
        <w:t xml:space="preserve"> </w:t>
      </w:r>
      <w:r>
        <w:t>азота).</w:t>
      </w:r>
      <w:r>
        <w:rPr>
          <w:spacing w:val="1"/>
        </w:rPr>
        <w:t xml:space="preserve"> </w:t>
      </w:r>
      <w:r>
        <w:t>Зональность</w:t>
      </w:r>
      <w:r>
        <w:rPr>
          <w:spacing w:val="-1"/>
        </w:rPr>
        <w:t xml:space="preserve"> </w:t>
      </w:r>
      <w:r>
        <w:t>биосферы. Основные</w:t>
      </w:r>
      <w:r>
        <w:rPr>
          <w:spacing w:val="-2"/>
        </w:rPr>
        <w:t xml:space="preserve"> </w:t>
      </w:r>
      <w:r>
        <w:t>биомы суши.</w:t>
      </w:r>
    </w:p>
    <w:p w:rsidR="00C36CF3" w:rsidRDefault="001C1315">
      <w:pPr>
        <w:pStyle w:val="a3"/>
        <w:spacing w:before="1" w:line="276" w:lineRule="auto"/>
        <w:ind w:right="3337"/>
      </w:pPr>
      <w:r>
        <w:t>Человечество в биосфере Земли. Антропогенные изменения в биосфере.</w:t>
      </w:r>
      <w:r>
        <w:rPr>
          <w:spacing w:val="-57"/>
        </w:rPr>
        <w:t xml:space="preserve"> </w:t>
      </w:r>
      <w:r>
        <w:t>Глобальные</w:t>
      </w:r>
      <w:r>
        <w:rPr>
          <w:spacing w:val="-3"/>
        </w:rPr>
        <w:t xml:space="preserve"> </w:t>
      </w:r>
      <w:r>
        <w:t>экологические</w:t>
      </w:r>
      <w:r>
        <w:rPr>
          <w:spacing w:val="-1"/>
        </w:rPr>
        <w:t xml:space="preserve"> </w:t>
      </w:r>
      <w:r>
        <w:t>проблемы.</w:t>
      </w:r>
    </w:p>
    <w:p w:rsidR="00C36CF3" w:rsidRDefault="001C1315">
      <w:pPr>
        <w:pStyle w:val="a3"/>
        <w:spacing w:line="276" w:lineRule="auto"/>
        <w:ind w:right="1477"/>
      </w:pPr>
      <w:r>
        <w:t>Сосуществование</w:t>
      </w:r>
      <w:r>
        <w:rPr>
          <w:spacing w:val="1"/>
        </w:rPr>
        <w:t xml:space="preserve"> </w:t>
      </w:r>
      <w:r>
        <w:t>природы</w:t>
      </w:r>
      <w:r>
        <w:rPr>
          <w:spacing w:val="1"/>
        </w:rPr>
        <w:t xml:space="preserve"> </w:t>
      </w:r>
      <w:r>
        <w:t>и</w:t>
      </w:r>
      <w:r>
        <w:rPr>
          <w:spacing w:val="1"/>
        </w:rPr>
        <w:t xml:space="preserve"> </w:t>
      </w:r>
      <w:r>
        <w:t>человечества.</w:t>
      </w:r>
      <w:r>
        <w:rPr>
          <w:spacing w:val="1"/>
        </w:rPr>
        <w:t xml:space="preserve"> </w:t>
      </w:r>
      <w:r>
        <w:t>Сохранение</w:t>
      </w:r>
      <w:r>
        <w:rPr>
          <w:spacing w:val="1"/>
        </w:rPr>
        <w:t xml:space="preserve"> </w:t>
      </w:r>
      <w:r>
        <w:t>биоразнообразия</w:t>
      </w:r>
      <w:r>
        <w:rPr>
          <w:spacing w:val="1"/>
        </w:rPr>
        <w:t xml:space="preserve"> </w:t>
      </w:r>
      <w:r>
        <w:t>как</w:t>
      </w:r>
      <w:r>
        <w:rPr>
          <w:spacing w:val="1"/>
        </w:rPr>
        <w:t xml:space="preserve"> </w:t>
      </w:r>
      <w:r>
        <w:t>основа</w:t>
      </w:r>
      <w:r>
        <w:rPr>
          <w:spacing w:val="1"/>
        </w:rPr>
        <w:t xml:space="preserve"> </w:t>
      </w:r>
      <w:r>
        <w:t>устойчивости биосферы. Основа рационального управления природными ресурсами и их</w:t>
      </w:r>
      <w:r>
        <w:rPr>
          <w:spacing w:val="1"/>
        </w:rPr>
        <w:t xml:space="preserve"> </w:t>
      </w:r>
      <w:r>
        <w:t>использование.</w:t>
      </w:r>
      <w:r>
        <w:rPr>
          <w:spacing w:val="-1"/>
        </w:rPr>
        <w:t xml:space="preserve"> </w:t>
      </w:r>
      <w:r>
        <w:t>Достижения биологии</w:t>
      </w:r>
      <w:r>
        <w:rPr>
          <w:spacing w:val="-2"/>
        </w:rPr>
        <w:t xml:space="preserve"> </w:t>
      </w:r>
      <w:r>
        <w:t>и</w:t>
      </w:r>
      <w:r>
        <w:rPr>
          <w:spacing w:val="-1"/>
        </w:rPr>
        <w:t xml:space="preserve"> </w:t>
      </w:r>
      <w:r>
        <w:t>охрана</w:t>
      </w:r>
      <w:r>
        <w:rPr>
          <w:spacing w:val="-1"/>
        </w:rPr>
        <w:t xml:space="preserve"> </w:t>
      </w:r>
      <w:r>
        <w:t>природы.</w:t>
      </w:r>
    </w:p>
    <w:p w:rsidR="00C36CF3" w:rsidRDefault="001C1315">
      <w:pPr>
        <w:pStyle w:val="a3"/>
      </w:pPr>
      <w:r>
        <w:t>Демонстрации:</w:t>
      </w:r>
      <w:r>
        <w:rPr>
          <w:spacing w:val="-2"/>
        </w:rPr>
        <w:t xml:space="preserve"> </w:t>
      </w:r>
      <w:r>
        <w:t>Портреты:</w:t>
      </w:r>
      <w:r>
        <w:rPr>
          <w:spacing w:val="-5"/>
        </w:rPr>
        <w:t xml:space="preserve"> </w:t>
      </w:r>
      <w:r>
        <w:t>А.Д.</w:t>
      </w:r>
      <w:r>
        <w:rPr>
          <w:spacing w:val="-3"/>
        </w:rPr>
        <w:t xml:space="preserve"> </w:t>
      </w:r>
      <w:r>
        <w:t>Тенсли,</w:t>
      </w:r>
      <w:r>
        <w:rPr>
          <w:spacing w:val="-4"/>
        </w:rPr>
        <w:t xml:space="preserve"> </w:t>
      </w:r>
      <w:r>
        <w:t>В.Н.</w:t>
      </w:r>
      <w:r>
        <w:rPr>
          <w:spacing w:val="-3"/>
        </w:rPr>
        <w:t xml:space="preserve"> </w:t>
      </w:r>
      <w:r>
        <w:t>Сукачѐв,</w:t>
      </w:r>
      <w:r>
        <w:rPr>
          <w:spacing w:val="-3"/>
        </w:rPr>
        <w:t xml:space="preserve"> </w:t>
      </w:r>
      <w:r>
        <w:t>В.И.</w:t>
      </w:r>
      <w:r>
        <w:rPr>
          <w:spacing w:val="-3"/>
        </w:rPr>
        <w:t xml:space="preserve"> </w:t>
      </w:r>
      <w:r>
        <w:t>Вернадский.</w:t>
      </w:r>
    </w:p>
    <w:p w:rsidR="00C36CF3" w:rsidRDefault="001C1315">
      <w:pPr>
        <w:pStyle w:val="a3"/>
        <w:spacing w:before="40" w:line="276" w:lineRule="auto"/>
        <w:ind w:right="848"/>
        <w:jc w:val="left"/>
      </w:pPr>
      <w:r>
        <w:t>Таблицы</w:t>
      </w:r>
      <w:r>
        <w:rPr>
          <w:spacing w:val="24"/>
        </w:rPr>
        <w:t xml:space="preserve"> </w:t>
      </w:r>
      <w:r>
        <w:t>и</w:t>
      </w:r>
      <w:r>
        <w:rPr>
          <w:spacing w:val="25"/>
        </w:rPr>
        <w:t xml:space="preserve"> </w:t>
      </w:r>
      <w:r>
        <w:t>схемы:</w:t>
      </w:r>
      <w:r>
        <w:rPr>
          <w:spacing w:val="29"/>
        </w:rPr>
        <w:t xml:space="preserve"> </w:t>
      </w:r>
      <w:r>
        <w:t>«Пищевые</w:t>
      </w:r>
      <w:r>
        <w:rPr>
          <w:spacing w:val="23"/>
        </w:rPr>
        <w:t xml:space="preserve"> </w:t>
      </w:r>
      <w:r>
        <w:t>цепи»,</w:t>
      </w:r>
      <w:r>
        <w:rPr>
          <w:spacing w:val="29"/>
        </w:rPr>
        <w:t xml:space="preserve"> </w:t>
      </w:r>
      <w:r>
        <w:t>«Биоценоз:</w:t>
      </w:r>
      <w:r>
        <w:rPr>
          <w:spacing w:val="25"/>
        </w:rPr>
        <w:t xml:space="preserve"> </w:t>
      </w:r>
      <w:r>
        <w:t>состав</w:t>
      </w:r>
      <w:r>
        <w:rPr>
          <w:spacing w:val="24"/>
        </w:rPr>
        <w:t xml:space="preserve"> </w:t>
      </w:r>
      <w:r>
        <w:t>и</w:t>
      </w:r>
      <w:r>
        <w:rPr>
          <w:spacing w:val="25"/>
        </w:rPr>
        <w:t xml:space="preserve"> </w:t>
      </w:r>
      <w:r>
        <w:t>структура»,</w:t>
      </w:r>
      <w:r>
        <w:rPr>
          <w:spacing w:val="30"/>
        </w:rPr>
        <w:t xml:space="preserve"> </w:t>
      </w:r>
      <w:r>
        <w:t>«Природные</w:t>
      </w:r>
      <w:r>
        <w:rPr>
          <w:spacing w:val="-57"/>
        </w:rPr>
        <w:t xml:space="preserve"> </w:t>
      </w:r>
      <w:r>
        <w:t>сообщества»,</w:t>
      </w:r>
      <w:r>
        <w:rPr>
          <w:spacing w:val="113"/>
        </w:rPr>
        <w:t xml:space="preserve"> </w:t>
      </w:r>
      <w:r>
        <w:t>«Цепи</w:t>
      </w:r>
      <w:r>
        <w:rPr>
          <w:spacing w:val="107"/>
        </w:rPr>
        <w:t xml:space="preserve"> </w:t>
      </w:r>
      <w:r>
        <w:t>питания»,</w:t>
      </w:r>
      <w:r>
        <w:rPr>
          <w:spacing w:val="111"/>
        </w:rPr>
        <w:t xml:space="preserve"> </w:t>
      </w:r>
      <w:r>
        <w:t>«Экологическая</w:t>
      </w:r>
      <w:r>
        <w:rPr>
          <w:spacing w:val="105"/>
        </w:rPr>
        <w:t xml:space="preserve"> </w:t>
      </w:r>
      <w:r>
        <w:t>пирамида»,</w:t>
      </w:r>
      <w:r>
        <w:rPr>
          <w:spacing w:val="111"/>
        </w:rPr>
        <w:t xml:space="preserve"> </w:t>
      </w:r>
      <w:r>
        <w:t>«Биосфера</w:t>
      </w:r>
      <w:r>
        <w:rPr>
          <w:spacing w:val="104"/>
        </w:rPr>
        <w:t xml:space="preserve"> </w:t>
      </w:r>
      <w:r>
        <w:t>и</w:t>
      </w:r>
      <w:r>
        <w:rPr>
          <w:spacing w:val="108"/>
        </w:rPr>
        <w:t xml:space="preserve"> </w:t>
      </w:r>
      <w:r>
        <w:t>человек»,</w:t>
      </w:r>
    </w:p>
    <w:p w:rsidR="00C36CF3" w:rsidRDefault="001C1315">
      <w:pPr>
        <w:pStyle w:val="a3"/>
        <w:tabs>
          <w:tab w:val="left" w:pos="1483"/>
          <w:tab w:val="left" w:pos="1754"/>
          <w:tab w:val="left" w:pos="3119"/>
          <w:tab w:val="left" w:pos="4037"/>
          <w:tab w:val="left" w:pos="4678"/>
          <w:tab w:val="left" w:pos="4879"/>
          <w:tab w:val="left" w:pos="6418"/>
          <w:tab w:val="left" w:pos="6483"/>
          <w:tab w:val="left" w:pos="7586"/>
          <w:tab w:val="left" w:pos="7978"/>
          <w:tab w:val="left" w:pos="8423"/>
          <w:tab w:val="left" w:pos="8460"/>
        </w:tabs>
        <w:spacing w:before="2" w:line="276" w:lineRule="auto"/>
        <w:ind w:right="1472"/>
        <w:jc w:val="left"/>
      </w:pPr>
      <w:r>
        <w:t>«Экосистема</w:t>
      </w:r>
      <w:r>
        <w:tab/>
        <w:t>широколиственного</w:t>
      </w:r>
      <w:r>
        <w:tab/>
        <w:t>леса»,</w:t>
      </w:r>
      <w:r>
        <w:tab/>
      </w:r>
      <w:r>
        <w:tab/>
        <w:t>«Экосистема</w:t>
      </w:r>
      <w:r>
        <w:tab/>
        <w:t>хвойного</w:t>
      </w:r>
      <w:r>
        <w:tab/>
        <w:t>леса»,</w:t>
      </w:r>
      <w:r>
        <w:tab/>
      </w:r>
      <w:r>
        <w:rPr>
          <w:spacing w:val="-1"/>
        </w:rPr>
        <w:t>«Биоценоз</w:t>
      </w:r>
      <w:r>
        <w:rPr>
          <w:spacing w:val="-57"/>
        </w:rPr>
        <w:t xml:space="preserve"> </w:t>
      </w:r>
      <w:r>
        <w:t>водоѐма»,</w:t>
      </w:r>
      <w:r>
        <w:tab/>
        <w:t>«Агроценоз»,</w:t>
      </w:r>
      <w:r>
        <w:tab/>
        <w:t>«Примерные</w:t>
      </w:r>
      <w:r>
        <w:tab/>
        <w:t>антропогенные</w:t>
      </w:r>
      <w:r>
        <w:tab/>
      </w:r>
      <w:r>
        <w:tab/>
        <w:t>воздействия</w:t>
      </w:r>
      <w:r>
        <w:tab/>
        <w:t>на</w:t>
      </w:r>
      <w:r>
        <w:tab/>
      </w:r>
      <w:r>
        <w:tab/>
        <w:t>природу»,</w:t>
      </w:r>
    </w:p>
    <w:p w:rsidR="00C36CF3" w:rsidRDefault="001C1315">
      <w:pPr>
        <w:pStyle w:val="a3"/>
        <w:tabs>
          <w:tab w:val="left" w:pos="1915"/>
          <w:tab w:val="left" w:pos="3357"/>
          <w:tab w:val="left" w:pos="4628"/>
          <w:tab w:val="left" w:pos="6031"/>
          <w:tab w:val="left" w:pos="6932"/>
          <w:tab w:val="left" w:pos="8582"/>
        </w:tabs>
        <w:spacing w:line="276" w:lineRule="auto"/>
        <w:ind w:right="1469"/>
        <w:jc w:val="left"/>
      </w:pPr>
      <w:r>
        <w:t>«Важнейшие</w:t>
      </w:r>
      <w:r>
        <w:rPr>
          <w:spacing w:val="57"/>
        </w:rPr>
        <w:t xml:space="preserve"> </w:t>
      </w:r>
      <w:r>
        <w:t>источники  загрязнения</w:t>
      </w:r>
      <w:r>
        <w:rPr>
          <w:spacing w:val="57"/>
        </w:rPr>
        <w:t xml:space="preserve"> </w:t>
      </w:r>
      <w:r>
        <w:t>воздуха</w:t>
      </w:r>
      <w:r>
        <w:rPr>
          <w:spacing w:val="58"/>
        </w:rPr>
        <w:t xml:space="preserve"> </w:t>
      </w:r>
      <w:r>
        <w:t>и  грунтовых</w:t>
      </w:r>
      <w:r>
        <w:rPr>
          <w:spacing w:val="2"/>
        </w:rPr>
        <w:t xml:space="preserve"> </w:t>
      </w:r>
      <w:r>
        <w:t>вод»,</w:t>
      </w:r>
      <w:r>
        <w:rPr>
          <w:spacing w:val="4"/>
        </w:rPr>
        <w:t xml:space="preserve"> </w:t>
      </w:r>
      <w:r>
        <w:t>«Почва</w:t>
      </w:r>
      <w:r>
        <w:rPr>
          <w:spacing w:val="7"/>
        </w:rPr>
        <w:t xml:space="preserve"> </w:t>
      </w:r>
      <w:r>
        <w:t>-</w:t>
      </w:r>
      <w:r>
        <w:rPr>
          <w:spacing w:val="59"/>
        </w:rPr>
        <w:t xml:space="preserve"> </w:t>
      </w:r>
      <w:r>
        <w:t>важнейшая</w:t>
      </w:r>
      <w:r>
        <w:rPr>
          <w:spacing w:val="-57"/>
        </w:rPr>
        <w:t xml:space="preserve"> </w:t>
      </w:r>
      <w:r>
        <w:t>составляющая</w:t>
      </w:r>
      <w:r>
        <w:tab/>
        <w:t>биосферы»,</w:t>
      </w:r>
      <w:r>
        <w:tab/>
        <w:t>«Факторы</w:t>
      </w:r>
      <w:r>
        <w:tab/>
        <w:t>деградации</w:t>
      </w:r>
      <w:r>
        <w:tab/>
        <w:t>почв»,</w:t>
      </w:r>
      <w:r>
        <w:tab/>
        <w:t>«Парниковый</w:t>
      </w:r>
      <w:r>
        <w:tab/>
      </w:r>
      <w:r>
        <w:rPr>
          <w:spacing w:val="-1"/>
        </w:rPr>
        <w:t>эффект»,</w:t>
      </w:r>
    </w:p>
    <w:p w:rsidR="00C36CF3" w:rsidRDefault="001C1315">
      <w:pPr>
        <w:pStyle w:val="a3"/>
        <w:jc w:val="left"/>
      </w:pPr>
      <w:r>
        <w:t xml:space="preserve">«Факторы  </w:t>
      </w:r>
      <w:r>
        <w:rPr>
          <w:spacing w:val="5"/>
        </w:rPr>
        <w:t xml:space="preserve"> </w:t>
      </w:r>
      <w:r>
        <w:t xml:space="preserve">радиоактивного  </w:t>
      </w:r>
      <w:r>
        <w:rPr>
          <w:spacing w:val="5"/>
        </w:rPr>
        <w:t xml:space="preserve"> </w:t>
      </w:r>
      <w:r>
        <w:t xml:space="preserve">загрязнения  </w:t>
      </w:r>
      <w:r>
        <w:rPr>
          <w:spacing w:val="6"/>
        </w:rPr>
        <w:t xml:space="preserve"> </w:t>
      </w:r>
      <w:r>
        <w:t xml:space="preserve">биосферы»,  </w:t>
      </w:r>
      <w:r>
        <w:rPr>
          <w:spacing w:val="12"/>
        </w:rPr>
        <w:t xml:space="preserve"> </w:t>
      </w:r>
      <w:r>
        <w:t xml:space="preserve">«Общая  </w:t>
      </w:r>
      <w:r>
        <w:rPr>
          <w:spacing w:val="8"/>
        </w:rPr>
        <w:t xml:space="preserve"> </w:t>
      </w:r>
      <w:r>
        <w:t xml:space="preserve">структура  </w:t>
      </w:r>
      <w:r>
        <w:rPr>
          <w:spacing w:val="5"/>
        </w:rPr>
        <w:t xml:space="preserve"> </w:t>
      </w:r>
      <w:r>
        <w:t>биосферы»,</w:t>
      </w:r>
    </w:p>
    <w:p w:rsidR="00C36CF3" w:rsidRDefault="001C1315">
      <w:pPr>
        <w:pStyle w:val="a3"/>
        <w:spacing w:before="41" w:line="276" w:lineRule="auto"/>
        <w:ind w:right="1469"/>
        <w:jc w:val="left"/>
      </w:pPr>
      <w:r>
        <w:t>«Распространение</w:t>
      </w:r>
      <w:r>
        <w:rPr>
          <w:spacing w:val="1"/>
        </w:rPr>
        <w:t xml:space="preserve"> </w:t>
      </w:r>
      <w:r>
        <w:t>жизни</w:t>
      </w:r>
      <w:r>
        <w:rPr>
          <w:spacing w:val="1"/>
        </w:rPr>
        <w:t xml:space="preserve"> </w:t>
      </w:r>
      <w:r>
        <w:t>в</w:t>
      </w:r>
      <w:r>
        <w:rPr>
          <w:spacing w:val="1"/>
        </w:rPr>
        <w:t xml:space="preserve"> </w:t>
      </w:r>
      <w:r>
        <w:t>биосфере»,</w:t>
      </w:r>
      <w:r>
        <w:rPr>
          <w:spacing w:val="1"/>
        </w:rPr>
        <w:t xml:space="preserve"> </w:t>
      </w:r>
      <w:r>
        <w:t>«Озоновый</w:t>
      </w:r>
      <w:r>
        <w:rPr>
          <w:spacing w:val="1"/>
        </w:rPr>
        <w:t xml:space="preserve"> </w:t>
      </w:r>
      <w:r>
        <w:t>экран</w:t>
      </w:r>
      <w:r>
        <w:rPr>
          <w:spacing w:val="1"/>
        </w:rPr>
        <w:t xml:space="preserve"> </w:t>
      </w:r>
      <w:r>
        <w:t>биосферы»,</w:t>
      </w:r>
      <w:r>
        <w:rPr>
          <w:spacing w:val="1"/>
        </w:rPr>
        <w:t xml:space="preserve"> </w:t>
      </w:r>
      <w:r>
        <w:t>«Круговорот</w:t>
      </w:r>
      <w:r>
        <w:rPr>
          <w:spacing w:val="-57"/>
        </w:rPr>
        <w:t xml:space="preserve"> </w:t>
      </w:r>
      <w:r>
        <w:t>углерода</w:t>
      </w:r>
      <w:r>
        <w:rPr>
          <w:spacing w:val="-2"/>
        </w:rPr>
        <w:t xml:space="preserve"> </w:t>
      </w:r>
      <w:r>
        <w:t>в</w:t>
      </w:r>
      <w:r>
        <w:rPr>
          <w:spacing w:val="-1"/>
        </w:rPr>
        <w:t xml:space="preserve"> </w:t>
      </w:r>
      <w:r>
        <w:t>биосфере»,</w:t>
      </w:r>
      <w:r>
        <w:rPr>
          <w:spacing w:val="4"/>
        </w:rPr>
        <w:t xml:space="preserve"> </w:t>
      </w:r>
      <w:r>
        <w:t>«Круговорот</w:t>
      </w:r>
      <w:r>
        <w:rPr>
          <w:spacing w:val="-2"/>
        </w:rPr>
        <w:t xml:space="preserve"> </w:t>
      </w:r>
      <w:r>
        <w:t>азота</w:t>
      </w:r>
      <w:r>
        <w:rPr>
          <w:spacing w:val="-1"/>
        </w:rPr>
        <w:t xml:space="preserve"> </w:t>
      </w:r>
      <w:r>
        <w:t>в</w:t>
      </w:r>
      <w:r>
        <w:rPr>
          <w:spacing w:val="-1"/>
        </w:rPr>
        <w:t xml:space="preserve"> </w:t>
      </w:r>
      <w:r>
        <w:t>природе».</w:t>
      </w:r>
    </w:p>
    <w:p w:rsidR="00C36CF3" w:rsidRDefault="001C1315">
      <w:pPr>
        <w:pStyle w:val="a3"/>
        <w:spacing w:line="275" w:lineRule="exact"/>
        <w:ind w:left="921"/>
      </w:pPr>
      <w:r>
        <w:t xml:space="preserve">Оборудование:    </w:t>
      </w:r>
      <w:r>
        <w:rPr>
          <w:spacing w:val="45"/>
        </w:rPr>
        <w:t xml:space="preserve"> </w:t>
      </w:r>
      <w:r>
        <w:t xml:space="preserve">модель-аппликация     </w:t>
      </w:r>
      <w:r>
        <w:rPr>
          <w:spacing w:val="45"/>
        </w:rPr>
        <w:t xml:space="preserve"> </w:t>
      </w:r>
      <w:r>
        <w:t xml:space="preserve">«Типичные     </w:t>
      </w:r>
      <w:r>
        <w:rPr>
          <w:spacing w:val="41"/>
        </w:rPr>
        <w:t xml:space="preserve"> </w:t>
      </w:r>
      <w:r>
        <w:t xml:space="preserve">биоценозы»,     </w:t>
      </w:r>
      <w:r>
        <w:rPr>
          <w:spacing w:val="43"/>
        </w:rPr>
        <w:t xml:space="preserve"> </w:t>
      </w:r>
      <w:r>
        <w:t>гербарий</w:t>
      </w:r>
    </w:p>
    <w:p w:rsidR="00C36CF3" w:rsidRDefault="001C1315">
      <w:pPr>
        <w:pStyle w:val="a3"/>
        <w:spacing w:before="43" w:line="276" w:lineRule="auto"/>
        <w:ind w:right="1475"/>
      </w:pPr>
      <w:r>
        <w:t>«Растительные</w:t>
      </w:r>
      <w:r>
        <w:rPr>
          <w:spacing w:val="1"/>
        </w:rPr>
        <w:t xml:space="preserve"> </w:t>
      </w:r>
      <w:r>
        <w:t>сообщества»,</w:t>
      </w:r>
      <w:r>
        <w:rPr>
          <w:spacing w:val="1"/>
        </w:rPr>
        <w:t xml:space="preserve"> </w:t>
      </w:r>
      <w:r>
        <w:t>коллекции</w:t>
      </w:r>
      <w:r>
        <w:rPr>
          <w:spacing w:val="1"/>
        </w:rPr>
        <w:t xml:space="preserve"> </w:t>
      </w:r>
      <w:r>
        <w:t>«Биоценоз»,</w:t>
      </w:r>
      <w:r>
        <w:rPr>
          <w:spacing w:val="1"/>
        </w:rPr>
        <w:t xml:space="preserve"> </w:t>
      </w:r>
      <w:r>
        <w:t>«Вредители</w:t>
      </w:r>
      <w:r>
        <w:rPr>
          <w:spacing w:val="1"/>
        </w:rPr>
        <w:t xml:space="preserve"> </w:t>
      </w:r>
      <w:r>
        <w:t>важнейших</w:t>
      </w:r>
      <w:r>
        <w:rPr>
          <w:spacing w:val="1"/>
        </w:rPr>
        <w:t xml:space="preserve"> </w:t>
      </w:r>
      <w:r>
        <w:t>сельскохозяйственных</w:t>
      </w:r>
      <w:r>
        <w:rPr>
          <w:spacing w:val="1"/>
        </w:rPr>
        <w:t xml:space="preserve"> </w:t>
      </w:r>
      <w:r>
        <w:t>культур»,</w:t>
      </w:r>
      <w:r>
        <w:rPr>
          <w:spacing w:val="1"/>
        </w:rPr>
        <w:t xml:space="preserve"> </w:t>
      </w:r>
      <w:r>
        <w:t>гербарии</w:t>
      </w:r>
      <w:r>
        <w:rPr>
          <w:spacing w:val="1"/>
        </w:rPr>
        <w:t xml:space="preserve"> </w:t>
      </w:r>
      <w:r>
        <w:t>и</w:t>
      </w:r>
      <w:r>
        <w:rPr>
          <w:spacing w:val="1"/>
        </w:rPr>
        <w:t xml:space="preserve"> </w:t>
      </w:r>
      <w:r>
        <w:t>коллекции</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принадлежащие</w:t>
      </w:r>
      <w:r>
        <w:rPr>
          <w:spacing w:val="1"/>
        </w:rPr>
        <w:t xml:space="preserve"> </w:t>
      </w:r>
      <w:r>
        <w:t>к</w:t>
      </w:r>
      <w:r>
        <w:rPr>
          <w:spacing w:val="1"/>
        </w:rPr>
        <w:t xml:space="preserve"> </w:t>
      </w:r>
      <w:r>
        <w:t>разным</w:t>
      </w:r>
      <w:r>
        <w:rPr>
          <w:spacing w:val="1"/>
        </w:rPr>
        <w:t xml:space="preserve"> </w:t>
      </w:r>
      <w:r>
        <w:t>экологическим</w:t>
      </w:r>
      <w:r>
        <w:rPr>
          <w:spacing w:val="1"/>
        </w:rPr>
        <w:t xml:space="preserve"> </w:t>
      </w:r>
      <w:r>
        <w:t>группам</w:t>
      </w:r>
      <w:r>
        <w:rPr>
          <w:spacing w:val="1"/>
        </w:rPr>
        <w:t xml:space="preserve"> </w:t>
      </w:r>
      <w:r>
        <w:t>одного</w:t>
      </w:r>
      <w:r>
        <w:rPr>
          <w:spacing w:val="1"/>
        </w:rPr>
        <w:t xml:space="preserve"> </w:t>
      </w:r>
      <w:r>
        <w:t>вида,</w:t>
      </w:r>
      <w:r>
        <w:rPr>
          <w:spacing w:val="1"/>
        </w:rPr>
        <w:t xml:space="preserve"> </w:t>
      </w:r>
      <w:r>
        <w:t>Красная</w:t>
      </w:r>
      <w:r>
        <w:rPr>
          <w:spacing w:val="61"/>
        </w:rPr>
        <w:t xml:space="preserve"> </w:t>
      </w:r>
      <w:r>
        <w:t>книга</w:t>
      </w:r>
      <w:r>
        <w:rPr>
          <w:spacing w:val="1"/>
        </w:rPr>
        <w:t xml:space="preserve"> </w:t>
      </w:r>
      <w:r>
        <w:t>Российской</w:t>
      </w:r>
      <w:r>
        <w:rPr>
          <w:spacing w:val="-1"/>
        </w:rPr>
        <w:t xml:space="preserve"> </w:t>
      </w:r>
      <w:r>
        <w:t>Федерации,</w:t>
      </w:r>
      <w:r>
        <w:rPr>
          <w:spacing w:val="-4"/>
        </w:rPr>
        <w:t xml:space="preserve"> </w:t>
      </w:r>
      <w:r>
        <w:t>изображения</w:t>
      </w:r>
      <w:r>
        <w:rPr>
          <w:spacing w:val="-1"/>
        </w:rPr>
        <w:t xml:space="preserve"> </w:t>
      </w:r>
      <w:r>
        <w:t>охраняемых видов</w:t>
      </w:r>
      <w:r>
        <w:rPr>
          <w:spacing w:val="-1"/>
        </w:rPr>
        <w:t xml:space="preserve"> </w:t>
      </w:r>
      <w:r>
        <w:t>растений</w:t>
      </w:r>
      <w:r>
        <w:rPr>
          <w:spacing w:val="-1"/>
        </w:rPr>
        <w:t xml:space="preserve"> </w:t>
      </w:r>
      <w:r>
        <w:t>и</w:t>
      </w:r>
      <w:r>
        <w:rPr>
          <w:spacing w:val="-1"/>
        </w:rPr>
        <w:t xml:space="preserve"> </w:t>
      </w:r>
      <w:r>
        <w:t>животных.</w:t>
      </w:r>
    </w:p>
    <w:p w:rsidR="00C36CF3" w:rsidRDefault="00C36CF3">
      <w:pPr>
        <w:pStyle w:val="a3"/>
        <w:ind w:left="0"/>
        <w:jc w:val="left"/>
        <w:rPr>
          <w:sz w:val="26"/>
        </w:rPr>
      </w:pPr>
    </w:p>
    <w:p w:rsidR="00C36CF3" w:rsidRDefault="00C36CF3">
      <w:pPr>
        <w:pStyle w:val="a3"/>
        <w:spacing w:before="6"/>
        <w:ind w:left="0"/>
        <w:jc w:val="left"/>
        <w:rPr>
          <w:sz w:val="29"/>
        </w:rPr>
      </w:pPr>
    </w:p>
    <w:p w:rsidR="00C36CF3" w:rsidRDefault="001C1315" w:rsidP="00B46B77">
      <w:pPr>
        <w:pStyle w:val="1"/>
        <w:numPr>
          <w:ilvl w:val="2"/>
          <w:numId w:val="43"/>
        </w:numPr>
        <w:tabs>
          <w:tab w:val="left" w:pos="874"/>
        </w:tabs>
        <w:spacing w:before="1" w:line="276" w:lineRule="auto"/>
        <w:ind w:left="212" w:right="1471" w:firstLine="0"/>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биологии</w:t>
      </w:r>
      <w:r>
        <w:rPr>
          <w:spacing w:val="1"/>
        </w:rPr>
        <w:t xml:space="preserve"> </w:t>
      </w:r>
      <w:r>
        <w:t>(базовый</w:t>
      </w:r>
      <w:r>
        <w:rPr>
          <w:spacing w:val="1"/>
        </w:rPr>
        <w:t xml:space="preserve"> </w:t>
      </w:r>
      <w:r>
        <w:t>уровень)</w:t>
      </w:r>
      <w:r>
        <w:rPr>
          <w:spacing w:val="-1"/>
        </w:rPr>
        <w:t xml:space="preserve"> </w:t>
      </w:r>
      <w:r>
        <w:t>на</w:t>
      </w:r>
      <w:r>
        <w:rPr>
          <w:spacing w:val="-1"/>
        </w:rPr>
        <w:t xml:space="preserve"> </w:t>
      </w:r>
      <w:r>
        <w:t>уровне</w:t>
      </w:r>
      <w:r>
        <w:rPr>
          <w:spacing w:val="-1"/>
        </w:rPr>
        <w:t xml:space="preserve"> </w:t>
      </w:r>
      <w:r>
        <w:t>среднего общего образования.</w:t>
      </w:r>
    </w:p>
    <w:p w:rsidR="00C36CF3" w:rsidRDefault="001C1315">
      <w:pPr>
        <w:pStyle w:val="a3"/>
        <w:spacing w:line="276" w:lineRule="auto"/>
        <w:ind w:right="1475" w:firstLine="660"/>
      </w:pPr>
      <w:r>
        <w:t>Согласно</w:t>
      </w:r>
      <w:r>
        <w:rPr>
          <w:spacing w:val="1"/>
        </w:rPr>
        <w:t xml:space="preserve"> </w:t>
      </w:r>
      <w:r>
        <w:t>ФГОС</w:t>
      </w:r>
      <w:r>
        <w:rPr>
          <w:spacing w:val="1"/>
        </w:rPr>
        <w:t xml:space="preserve"> </w:t>
      </w:r>
      <w:r>
        <w:t>СОО</w:t>
      </w:r>
      <w:r>
        <w:rPr>
          <w:spacing w:val="1"/>
        </w:rPr>
        <w:t xml:space="preserve"> </w:t>
      </w:r>
      <w:r>
        <w:t>устанавливаются</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57"/>
        </w:rPr>
        <w:t xml:space="preserve"> </w:t>
      </w:r>
      <w:r>
        <w:t>обучающимися программ среднего общего образования: личностным, метапредметным и</w:t>
      </w:r>
      <w:r>
        <w:rPr>
          <w:spacing w:val="1"/>
        </w:rPr>
        <w:t xml:space="preserve"> </w:t>
      </w:r>
      <w:r>
        <w:t>предметным.</w:t>
      </w:r>
    </w:p>
    <w:p w:rsidR="00C36CF3" w:rsidRDefault="001C1315">
      <w:pPr>
        <w:pStyle w:val="a3"/>
        <w:spacing w:line="276" w:lineRule="auto"/>
        <w:ind w:right="1471" w:firstLine="660"/>
      </w:pPr>
      <w:r>
        <w:t>В</w:t>
      </w:r>
      <w:r>
        <w:rPr>
          <w:spacing w:val="1"/>
        </w:rPr>
        <w:t xml:space="preserve"> </w:t>
      </w:r>
      <w:r>
        <w:t>структуре</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предмета</w:t>
      </w:r>
      <w:r>
        <w:rPr>
          <w:spacing w:val="1"/>
        </w:rPr>
        <w:t xml:space="preserve"> </w:t>
      </w:r>
      <w:r>
        <w:t>«Биология»</w:t>
      </w:r>
      <w:r>
        <w:rPr>
          <w:spacing w:val="1"/>
        </w:rPr>
        <w:t xml:space="preserve"> </w:t>
      </w:r>
      <w:r>
        <w:t>выделены</w:t>
      </w:r>
      <w:r>
        <w:rPr>
          <w:spacing w:val="-57"/>
        </w:rPr>
        <w:t xml:space="preserve"> </w:t>
      </w:r>
      <w:r>
        <w:t>следующие</w:t>
      </w:r>
      <w:r>
        <w:rPr>
          <w:spacing w:val="1"/>
        </w:rPr>
        <w:t xml:space="preserve"> </w:t>
      </w:r>
      <w:r>
        <w:t>составляющие:</w:t>
      </w:r>
      <w:r>
        <w:rPr>
          <w:spacing w:val="1"/>
        </w:rPr>
        <w:t xml:space="preserve"> </w:t>
      </w:r>
      <w:r>
        <w:t>осознание</w:t>
      </w:r>
      <w:r>
        <w:rPr>
          <w:spacing w:val="1"/>
        </w:rPr>
        <w:t xml:space="preserve"> </w:t>
      </w:r>
      <w:r>
        <w:t>обучающимися</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w:t>
      </w:r>
      <w:r>
        <w:rPr>
          <w:spacing w:val="1"/>
        </w:rPr>
        <w:t xml:space="preserve"> </w:t>
      </w:r>
      <w:r>
        <w:t>готовности</w:t>
      </w:r>
      <w:r>
        <w:rPr>
          <w:spacing w:val="1"/>
        </w:rPr>
        <w:t xml:space="preserve"> </w:t>
      </w:r>
      <w:r>
        <w:t>к</w:t>
      </w:r>
      <w:r>
        <w:rPr>
          <w:spacing w:val="1"/>
        </w:rPr>
        <w:t xml:space="preserve"> </w:t>
      </w:r>
      <w:r>
        <w:t>саморазвитию,</w:t>
      </w:r>
      <w:r>
        <w:rPr>
          <w:spacing w:val="1"/>
        </w:rPr>
        <w:t xml:space="preserve"> </w:t>
      </w:r>
      <w:r>
        <w:t>самостоятельности</w:t>
      </w:r>
      <w:r>
        <w:rPr>
          <w:spacing w:val="1"/>
        </w:rPr>
        <w:t xml:space="preserve"> </w:t>
      </w:r>
      <w:r>
        <w:t>и</w:t>
      </w:r>
      <w:r>
        <w:rPr>
          <w:spacing w:val="1"/>
        </w:rPr>
        <w:t xml:space="preserve"> </w:t>
      </w:r>
      <w:r>
        <w:t>самоопределению,</w:t>
      </w:r>
      <w:r>
        <w:rPr>
          <w:spacing w:val="1"/>
        </w:rPr>
        <w:t xml:space="preserve"> </w:t>
      </w:r>
      <w:r>
        <w:t>наличие</w:t>
      </w:r>
      <w:r>
        <w:rPr>
          <w:spacing w:val="1"/>
        </w:rPr>
        <w:t xml:space="preserve"> </w:t>
      </w:r>
      <w:r>
        <w:t>мотивации</w:t>
      </w:r>
      <w:r>
        <w:rPr>
          <w:spacing w:val="1"/>
        </w:rPr>
        <w:t xml:space="preserve"> </w:t>
      </w:r>
      <w:r>
        <w:t>к</w:t>
      </w:r>
      <w:r>
        <w:rPr>
          <w:spacing w:val="1"/>
        </w:rPr>
        <w:t xml:space="preserve"> </w:t>
      </w:r>
      <w:r>
        <w:t>обучению</w:t>
      </w:r>
      <w:r>
        <w:rPr>
          <w:spacing w:val="1"/>
        </w:rPr>
        <w:t xml:space="preserve"> </w:t>
      </w:r>
      <w:r>
        <w:t>биологии,</w:t>
      </w:r>
      <w:r>
        <w:rPr>
          <w:spacing w:val="1"/>
        </w:rPr>
        <w:t xml:space="preserve"> </w:t>
      </w:r>
      <w:r>
        <w:t>целенаправленное</w:t>
      </w:r>
      <w:r>
        <w:rPr>
          <w:spacing w:val="1"/>
        </w:rPr>
        <w:t xml:space="preserve"> </w:t>
      </w:r>
      <w:r>
        <w:t>развитие</w:t>
      </w:r>
      <w:r>
        <w:rPr>
          <w:spacing w:val="1"/>
        </w:rPr>
        <w:t xml:space="preserve"> </w:t>
      </w:r>
      <w:r>
        <w:t>внутренних</w:t>
      </w:r>
      <w:r>
        <w:rPr>
          <w:spacing w:val="1"/>
        </w:rPr>
        <w:t xml:space="preserve"> </w:t>
      </w:r>
      <w:r>
        <w:t>убеждений личности на основе ключевых ценностей и исторических традиций развития</w:t>
      </w:r>
      <w:r>
        <w:rPr>
          <w:spacing w:val="1"/>
        </w:rPr>
        <w:t xml:space="preserve"> </w:t>
      </w:r>
      <w:r>
        <w:t>биологического</w:t>
      </w:r>
      <w:r>
        <w:rPr>
          <w:spacing w:val="1"/>
        </w:rPr>
        <w:t xml:space="preserve"> </w:t>
      </w:r>
      <w:r>
        <w:t>знания,</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руководствоваться</w:t>
      </w:r>
      <w:r>
        <w:rPr>
          <w:spacing w:val="1"/>
        </w:rPr>
        <w:t xml:space="preserve"> </w:t>
      </w:r>
      <w:r>
        <w:t>в</w:t>
      </w:r>
      <w:r>
        <w:rPr>
          <w:spacing w:val="1"/>
        </w:rPr>
        <w:t xml:space="preserve"> </w:t>
      </w:r>
      <w:r>
        <w:t>своей</w:t>
      </w:r>
      <w:r>
        <w:rPr>
          <w:spacing w:val="1"/>
        </w:rPr>
        <w:t xml:space="preserve"> </w:t>
      </w:r>
      <w:r>
        <w:t>деятельности</w:t>
      </w:r>
      <w:r>
        <w:rPr>
          <w:spacing w:val="1"/>
        </w:rPr>
        <w:t xml:space="preserve"> </w:t>
      </w:r>
      <w:r>
        <w:t>ценностносмысловыми</w:t>
      </w:r>
      <w:r>
        <w:rPr>
          <w:spacing w:val="1"/>
        </w:rPr>
        <w:t xml:space="preserve"> </w:t>
      </w:r>
      <w:r>
        <w:t>установками,</w:t>
      </w:r>
      <w:r>
        <w:rPr>
          <w:spacing w:val="1"/>
        </w:rPr>
        <w:t xml:space="preserve"> </w:t>
      </w:r>
      <w:r>
        <w:t>присущими</w:t>
      </w:r>
      <w:r>
        <w:rPr>
          <w:spacing w:val="1"/>
        </w:rPr>
        <w:t xml:space="preserve"> </w:t>
      </w:r>
      <w:r>
        <w:t>системе</w:t>
      </w:r>
      <w:r>
        <w:rPr>
          <w:spacing w:val="1"/>
        </w:rPr>
        <w:t xml:space="preserve"> </w:t>
      </w:r>
      <w:r>
        <w:t>биологического</w:t>
      </w:r>
      <w:r>
        <w:rPr>
          <w:spacing w:val="1"/>
        </w:rPr>
        <w:t xml:space="preserve"> </w:t>
      </w:r>
      <w:r>
        <w:t>образования,</w:t>
      </w:r>
      <w:r>
        <w:rPr>
          <w:spacing w:val="1"/>
        </w:rPr>
        <w:t xml:space="preserve"> </w:t>
      </w:r>
      <w:r>
        <w:t>наличие</w:t>
      </w:r>
      <w:r>
        <w:rPr>
          <w:spacing w:val="1"/>
        </w:rPr>
        <w:t xml:space="preserve"> </w:t>
      </w:r>
      <w:r>
        <w:t>экологического</w:t>
      </w:r>
      <w:r>
        <w:rPr>
          <w:spacing w:val="1"/>
        </w:rPr>
        <w:t xml:space="preserve"> </w:t>
      </w:r>
      <w:r>
        <w:t>правосознания,</w:t>
      </w:r>
      <w:r>
        <w:rPr>
          <w:spacing w:val="1"/>
        </w:rPr>
        <w:t xml:space="preserve"> </w:t>
      </w:r>
      <w:r>
        <w:t>способности</w:t>
      </w:r>
      <w:r>
        <w:rPr>
          <w:spacing w:val="1"/>
        </w:rPr>
        <w:t xml:space="preserve"> </w:t>
      </w:r>
      <w:r>
        <w:t>ставить</w:t>
      </w:r>
      <w:r>
        <w:rPr>
          <w:spacing w:val="-1"/>
        </w:rPr>
        <w:t xml:space="preserve"> </w:t>
      </w:r>
      <w:r>
        <w:t>цели</w:t>
      </w:r>
      <w:r>
        <w:rPr>
          <w:spacing w:val="-2"/>
        </w:rPr>
        <w:t xml:space="preserve"> </w:t>
      </w:r>
      <w:r>
        <w:t>и строить</w:t>
      </w:r>
      <w:r>
        <w:rPr>
          <w:spacing w:val="-2"/>
        </w:rPr>
        <w:t xml:space="preserve"> </w:t>
      </w:r>
      <w:r>
        <w:t>жизненные</w:t>
      </w:r>
      <w:r>
        <w:rPr>
          <w:spacing w:val="-2"/>
        </w:rPr>
        <w:t xml:space="preserve"> </w:t>
      </w:r>
      <w:r>
        <w:t>планы.</w:t>
      </w:r>
    </w:p>
    <w:p w:rsidR="00C36CF3" w:rsidRDefault="001C1315">
      <w:pPr>
        <w:pStyle w:val="a3"/>
        <w:spacing w:line="276" w:lineRule="auto"/>
        <w:ind w:right="1469" w:firstLine="660"/>
      </w:pPr>
      <w:r>
        <w:t>Личностные результаты освоения предмета</w:t>
      </w:r>
      <w:r>
        <w:rPr>
          <w:spacing w:val="1"/>
        </w:rPr>
        <w:t xml:space="preserve"> </w:t>
      </w:r>
      <w:r>
        <w:t>«Биология» достигаются в единстве</w:t>
      </w:r>
      <w:r>
        <w:rPr>
          <w:spacing w:val="1"/>
        </w:rPr>
        <w:t xml:space="preserve"> </w:t>
      </w:r>
      <w:r>
        <w:t>учебной и воспитательной деятельности в соответствии с традиционными российскими</w:t>
      </w:r>
      <w:r>
        <w:rPr>
          <w:spacing w:val="1"/>
        </w:rPr>
        <w:t xml:space="preserve"> </w:t>
      </w:r>
      <w:r>
        <w:t>социокультурными, историческими и духовно- нравственными ценностями, принятыми 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57"/>
        </w:rPr>
        <w:t xml:space="preserve"> </w:t>
      </w:r>
      <w:r>
        <w:t>самовоспитания</w:t>
      </w:r>
      <w:r>
        <w:rPr>
          <w:spacing w:val="37"/>
        </w:rPr>
        <w:t xml:space="preserve"> </w:t>
      </w:r>
      <w:r>
        <w:t>и</w:t>
      </w:r>
      <w:r>
        <w:rPr>
          <w:spacing w:val="41"/>
        </w:rPr>
        <w:t xml:space="preserve"> </w:t>
      </w:r>
      <w:r>
        <w:t>саморазвития,</w:t>
      </w:r>
      <w:r>
        <w:rPr>
          <w:spacing w:val="40"/>
        </w:rPr>
        <w:t xml:space="preserve"> </w:t>
      </w:r>
      <w:r>
        <w:t>развития</w:t>
      </w:r>
      <w:r>
        <w:rPr>
          <w:spacing w:val="40"/>
        </w:rPr>
        <w:t xml:space="preserve"> </w:t>
      </w:r>
      <w:r>
        <w:t>внутренней</w:t>
      </w:r>
      <w:r>
        <w:rPr>
          <w:spacing w:val="40"/>
        </w:rPr>
        <w:t xml:space="preserve"> </w:t>
      </w:r>
      <w:r>
        <w:t>позиции</w:t>
      </w:r>
      <w:r>
        <w:rPr>
          <w:spacing w:val="39"/>
        </w:rPr>
        <w:t xml:space="preserve"> </w:t>
      </w:r>
      <w:r>
        <w:t>личности,</w:t>
      </w:r>
      <w:r>
        <w:rPr>
          <w:spacing w:val="37"/>
        </w:rPr>
        <w:t xml:space="preserve"> </w:t>
      </w:r>
      <w:r>
        <w:t>патриотизма,</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467"/>
      </w:pPr>
      <w:r>
        <w:t>уважения к закону и правопорядку, человеку труда и старшему поколению, 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5"/>
        </w:rPr>
        <w:t xml:space="preserve"> </w:t>
      </w:r>
      <w:r>
        <w:t>народа</w:t>
      </w:r>
      <w:r>
        <w:rPr>
          <w:spacing w:val="-2"/>
        </w:rPr>
        <w:t xml:space="preserve"> </w:t>
      </w:r>
      <w:r>
        <w:t>Российской</w:t>
      </w:r>
      <w:r>
        <w:rPr>
          <w:spacing w:val="-2"/>
        </w:rPr>
        <w:t xml:space="preserve"> </w:t>
      </w:r>
      <w:r>
        <w:t>Федерации,</w:t>
      </w:r>
      <w:r>
        <w:rPr>
          <w:spacing w:val="-4"/>
        </w:rPr>
        <w:t xml:space="preserve"> </w:t>
      </w:r>
      <w:r>
        <w:t>природе</w:t>
      </w:r>
      <w:r>
        <w:rPr>
          <w:spacing w:val="-2"/>
        </w:rPr>
        <w:t xml:space="preserve"> </w:t>
      </w:r>
      <w:r>
        <w:t>и</w:t>
      </w:r>
      <w:r>
        <w:rPr>
          <w:spacing w:val="-2"/>
        </w:rPr>
        <w:t xml:space="preserve"> </w:t>
      </w:r>
      <w:r>
        <w:t>окружающей</w:t>
      </w:r>
      <w:r>
        <w:rPr>
          <w:spacing w:val="-1"/>
        </w:rPr>
        <w:t xml:space="preserve"> </w:t>
      </w:r>
      <w:r>
        <w:t>среде.</w:t>
      </w:r>
    </w:p>
    <w:p w:rsidR="00C36CF3" w:rsidRDefault="001C1315">
      <w:pPr>
        <w:pStyle w:val="a3"/>
        <w:spacing w:before="2" w:line="276" w:lineRule="auto"/>
        <w:ind w:right="1471" w:firstLine="660"/>
      </w:pPr>
      <w:r>
        <w:rPr>
          <w:b/>
          <w:i/>
        </w:rPr>
        <w:t>Личностные</w:t>
      </w:r>
      <w:r>
        <w:rPr>
          <w:b/>
          <w:i/>
          <w:spacing w:val="1"/>
        </w:rPr>
        <w:t xml:space="preserve"> </w:t>
      </w:r>
      <w:r>
        <w:rPr>
          <w:b/>
          <w:i/>
        </w:rPr>
        <w:t>результаты</w:t>
      </w:r>
      <w:r>
        <w:rPr>
          <w:b/>
          <w:i/>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должны</w:t>
      </w:r>
      <w:r>
        <w:rPr>
          <w:spacing w:val="1"/>
        </w:rPr>
        <w:t xml:space="preserve"> </w:t>
      </w:r>
      <w:r>
        <w:t>отражать</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руководствоваться</w:t>
      </w:r>
      <w:r>
        <w:rPr>
          <w:spacing w:val="1"/>
        </w:rPr>
        <w:t xml:space="preserve"> </w:t>
      </w:r>
      <w:r>
        <w:t>сформированной</w:t>
      </w:r>
      <w:r>
        <w:rPr>
          <w:spacing w:val="-57"/>
        </w:rPr>
        <w:t xml:space="preserve"> </w:t>
      </w:r>
      <w:r>
        <w:t>внутренней</w:t>
      </w:r>
      <w:r>
        <w:rPr>
          <w:spacing w:val="1"/>
        </w:rPr>
        <w:t xml:space="preserve"> </w:t>
      </w:r>
      <w:r>
        <w:t>позицией</w:t>
      </w:r>
      <w:r>
        <w:rPr>
          <w:spacing w:val="1"/>
        </w:rPr>
        <w:t xml:space="preserve"> </w:t>
      </w:r>
      <w:r>
        <w:t>личности,</w:t>
      </w:r>
      <w:r>
        <w:rPr>
          <w:spacing w:val="1"/>
        </w:rPr>
        <w:t xml:space="preserve"> </w:t>
      </w:r>
      <w:r>
        <w:t>системой</w:t>
      </w:r>
      <w:r>
        <w:rPr>
          <w:spacing w:val="1"/>
        </w:rPr>
        <w:t xml:space="preserve"> </w:t>
      </w:r>
      <w:r>
        <w:t>ценностных</w:t>
      </w:r>
      <w:r>
        <w:rPr>
          <w:spacing w:val="1"/>
        </w:rPr>
        <w:t xml:space="preserve"> </w:t>
      </w:r>
      <w:r>
        <w:t>ориентаций,</w:t>
      </w:r>
      <w:r>
        <w:rPr>
          <w:spacing w:val="1"/>
        </w:rPr>
        <w:t xml:space="preserve"> </w:t>
      </w:r>
      <w:r>
        <w:t>позитивных</w:t>
      </w:r>
      <w:r>
        <w:rPr>
          <w:spacing w:val="1"/>
        </w:rPr>
        <w:t xml:space="preserve"> </w:t>
      </w:r>
      <w:r>
        <w:t>внутренних</w:t>
      </w:r>
      <w:r>
        <w:rPr>
          <w:spacing w:val="1"/>
        </w:rPr>
        <w:t xml:space="preserve"> </w:t>
      </w:r>
      <w:r>
        <w:t>убеждений,</w:t>
      </w:r>
      <w:r>
        <w:rPr>
          <w:spacing w:val="1"/>
        </w:rPr>
        <w:t xml:space="preserve"> </w:t>
      </w:r>
      <w:r>
        <w:t>соответствующих</w:t>
      </w:r>
      <w:r>
        <w:rPr>
          <w:spacing w:val="1"/>
        </w:rPr>
        <w:t xml:space="preserve"> </w:t>
      </w:r>
      <w:r>
        <w:t>традиционным</w:t>
      </w:r>
      <w:r>
        <w:rPr>
          <w:spacing w:val="1"/>
        </w:rPr>
        <w:t xml:space="preserve"> </w:t>
      </w:r>
      <w:r>
        <w:t>ценностям</w:t>
      </w:r>
      <w:r>
        <w:rPr>
          <w:spacing w:val="1"/>
        </w:rPr>
        <w:t xml:space="preserve"> </w:t>
      </w:r>
      <w:r>
        <w:t>российского</w:t>
      </w:r>
      <w:r>
        <w:rPr>
          <w:spacing w:val="1"/>
        </w:rPr>
        <w:t xml:space="preserve"> </w:t>
      </w:r>
      <w:r>
        <w:t>общества, расширение жизненного опыта и опыта деятельности в процессе реализации</w:t>
      </w:r>
      <w:r>
        <w:rPr>
          <w:spacing w:val="1"/>
        </w:rPr>
        <w:t xml:space="preserve"> </w:t>
      </w:r>
      <w:r>
        <w:t>основных</w:t>
      </w:r>
      <w:r>
        <w:rPr>
          <w:spacing w:val="-2"/>
        </w:rPr>
        <w:t xml:space="preserve"> </w:t>
      </w:r>
      <w:r>
        <w:t>направлений</w:t>
      </w:r>
      <w:r>
        <w:rPr>
          <w:spacing w:val="-3"/>
        </w:rPr>
        <w:t xml:space="preserve"> </w:t>
      </w:r>
      <w:r>
        <w:t>воспитательной деятельности,</w:t>
      </w:r>
      <w:r>
        <w:rPr>
          <w:spacing w:val="-1"/>
        </w:rPr>
        <w:t xml:space="preserve"> </w:t>
      </w:r>
      <w:r>
        <w:t>в</w:t>
      </w:r>
      <w:r>
        <w:rPr>
          <w:spacing w:val="-1"/>
        </w:rPr>
        <w:t xml:space="preserve"> </w:t>
      </w:r>
      <w:r>
        <w:t>том</w:t>
      </w:r>
      <w:r>
        <w:rPr>
          <w:spacing w:val="-1"/>
        </w:rPr>
        <w:t xml:space="preserve"> </w:t>
      </w:r>
      <w:r>
        <w:t>числе</w:t>
      </w:r>
      <w:r>
        <w:rPr>
          <w:spacing w:val="-2"/>
        </w:rPr>
        <w:t xml:space="preserve"> </w:t>
      </w:r>
      <w:r>
        <w:t>в</w:t>
      </w:r>
      <w:r>
        <w:rPr>
          <w:spacing w:val="-1"/>
        </w:rPr>
        <w:t xml:space="preserve"> </w:t>
      </w:r>
      <w:r>
        <w:t>части:</w:t>
      </w:r>
    </w:p>
    <w:p w:rsidR="00C36CF3" w:rsidRDefault="001C1315" w:rsidP="00B46B77">
      <w:pPr>
        <w:pStyle w:val="a5"/>
        <w:numPr>
          <w:ilvl w:val="3"/>
          <w:numId w:val="43"/>
        </w:numPr>
        <w:tabs>
          <w:tab w:val="left" w:pos="1435"/>
        </w:tabs>
        <w:spacing w:before="1"/>
        <w:ind w:left="1434" w:hanging="294"/>
        <w:rPr>
          <w:sz w:val="26"/>
        </w:rPr>
      </w:pPr>
      <w:r>
        <w:rPr>
          <w:sz w:val="24"/>
        </w:rPr>
        <w:t>гражданского</w:t>
      </w:r>
      <w:r>
        <w:rPr>
          <w:spacing w:val="-5"/>
          <w:sz w:val="24"/>
        </w:rPr>
        <w:t xml:space="preserve"> </w:t>
      </w:r>
      <w:r>
        <w:rPr>
          <w:sz w:val="24"/>
        </w:rPr>
        <w:t>воспитания:</w:t>
      </w:r>
    </w:p>
    <w:p w:rsidR="00C36CF3" w:rsidRDefault="001C1315" w:rsidP="00B46B77">
      <w:pPr>
        <w:pStyle w:val="a5"/>
        <w:numPr>
          <w:ilvl w:val="1"/>
          <w:numId w:val="52"/>
        </w:numPr>
        <w:tabs>
          <w:tab w:val="left" w:pos="358"/>
        </w:tabs>
        <w:spacing w:before="37" w:line="276" w:lineRule="auto"/>
        <w:ind w:left="212" w:right="1476" w:firstLine="0"/>
        <w:jc w:val="left"/>
        <w:rPr>
          <w:sz w:val="24"/>
        </w:rPr>
      </w:pPr>
      <w:r>
        <w:rPr>
          <w:sz w:val="24"/>
        </w:rPr>
        <w:t>сформированность гражданской позиции</w:t>
      </w:r>
      <w:r>
        <w:rPr>
          <w:spacing w:val="1"/>
          <w:sz w:val="24"/>
        </w:rPr>
        <w:t xml:space="preserve"> </w:t>
      </w:r>
      <w:r>
        <w:rPr>
          <w:sz w:val="24"/>
        </w:rPr>
        <w:t>обучающегося</w:t>
      </w:r>
      <w:r>
        <w:rPr>
          <w:spacing w:val="-1"/>
          <w:sz w:val="24"/>
        </w:rPr>
        <w:t xml:space="preserve"> </w:t>
      </w:r>
      <w:r>
        <w:rPr>
          <w:sz w:val="24"/>
        </w:rPr>
        <w:t>как</w:t>
      </w:r>
      <w:r>
        <w:rPr>
          <w:spacing w:val="3"/>
          <w:sz w:val="24"/>
        </w:rPr>
        <w:t xml:space="preserve"> </w:t>
      </w:r>
      <w:r>
        <w:rPr>
          <w:sz w:val="24"/>
        </w:rPr>
        <w:t>активного</w:t>
      </w:r>
      <w:r>
        <w:rPr>
          <w:spacing w:val="-1"/>
          <w:sz w:val="24"/>
        </w:rPr>
        <w:t xml:space="preserve"> </w:t>
      </w:r>
      <w:r>
        <w:rPr>
          <w:sz w:val="24"/>
        </w:rPr>
        <w:t>и</w:t>
      </w:r>
      <w:r>
        <w:rPr>
          <w:spacing w:val="1"/>
          <w:sz w:val="24"/>
        </w:rPr>
        <w:t xml:space="preserve"> </w:t>
      </w:r>
      <w:r>
        <w:rPr>
          <w:sz w:val="24"/>
        </w:rPr>
        <w:t>ответственного</w:t>
      </w:r>
      <w:r>
        <w:rPr>
          <w:spacing w:val="-57"/>
          <w:sz w:val="24"/>
        </w:rPr>
        <w:t xml:space="preserve"> </w:t>
      </w:r>
      <w:r>
        <w:rPr>
          <w:sz w:val="24"/>
        </w:rPr>
        <w:t>члена</w:t>
      </w:r>
      <w:r>
        <w:rPr>
          <w:spacing w:val="-2"/>
          <w:sz w:val="24"/>
        </w:rPr>
        <w:t xml:space="preserve"> </w:t>
      </w:r>
      <w:r>
        <w:rPr>
          <w:sz w:val="24"/>
        </w:rPr>
        <w:t>российского общества;</w:t>
      </w:r>
    </w:p>
    <w:p w:rsidR="00C36CF3" w:rsidRDefault="001C1315" w:rsidP="00B46B77">
      <w:pPr>
        <w:pStyle w:val="a5"/>
        <w:numPr>
          <w:ilvl w:val="1"/>
          <w:numId w:val="52"/>
        </w:numPr>
        <w:tabs>
          <w:tab w:val="left" w:pos="505"/>
          <w:tab w:val="left" w:pos="507"/>
          <w:tab w:val="left" w:pos="1759"/>
          <w:tab w:val="left" w:pos="2563"/>
          <w:tab w:val="left" w:pos="4622"/>
          <w:tab w:val="left" w:pos="5301"/>
          <w:tab w:val="left" w:pos="5643"/>
          <w:tab w:val="left" w:pos="7298"/>
          <w:tab w:val="left" w:pos="8483"/>
          <w:tab w:val="left" w:pos="9370"/>
        </w:tabs>
        <w:spacing w:line="276" w:lineRule="auto"/>
        <w:ind w:left="212" w:right="1478" w:firstLine="0"/>
        <w:jc w:val="left"/>
        <w:rPr>
          <w:sz w:val="24"/>
        </w:rPr>
      </w:pPr>
      <w:r>
        <w:rPr>
          <w:sz w:val="24"/>
        </w:rPr>
        <w:t>осознание</w:t>
      </w:r>
      <w:r>
        <w:rPr>
          <w:sz w:val="24"/>
        </w:rPr>
        <w:tab/>
        <w:t>своих</w:t>
      </w:r>
      <w:r>
        <w:rPr>
          <w:sz w:val="24"/>
        </w:rPr>
        <w:tab/>
        <w:t>конституционных</w:t>
      </w:r>
      <w:r>
        <w:rPr>
          <w:sz w:val="24"/>
        </w:rPr>
        <w:tab/>
        <w:t>прав</w:t>
      </w:r>
      <w:r>
        <w:rPr>
          <w:sz w:val="24"/>
        </w:rPr>
        <w:tab/>
        <w:t>и</w:t>
      </w:r>
      <w:r>
        <w:rPr>
          <w:sz w:val="24"/>
        </w:rPr>
        <w:tab/>
        <w:t>обязанностей,</w:t>
      </w:r>
      <w:r>
        <w:rPr>
          <w:sz w:val="24"/>
        </w:rPr>
        <w:tab/>
        <w:t>уважение</w:t>
      </w:r>
      <w:r>
        <w:rPr>
          <w:sz w:val="24"/>
        </w:rPr>
        <w:tab/>
        <w:t>закона</w:t>
      </w:r>
      <w:r>
        <w:rPr>
          <w:sz w:val="24"/>
        </w:rPr>
        <w:tab/>
      </w:r>
      <w:r>
        <w:rPr>
          <w:spacing w:val="-4"/>
          <w:sz w:val="24"/>
        </w:rPr>
        <w:t>и</w:t>
      </w:r>
      <w:r>
        <w:rPr>
          <w:spacing w:val="-57"/>
          <w:sz w:val="24"/>
        </w:rPr>
        <w:t xml:space="preserve"> </w:t>
      </w:r>
      <w:r>
        <w:rPr>
          <w:sz w:val="24"/>
        </w:rPr>
        <w:t>правопорядка;</w:t>
      </w:r>
    </w:p>
    <w:p w:rsidR="00C36CF3" w:rsidRDefault="001C1315" w:rsidP="00B46B77">
      <w:pPr>
        <w:pStyle w:val="a5"/>
        <w:numPr>
          <w:ilvl w:val="1"/>
          <w:numId w:val="52"/>
        </w:numPr>
        <w:tabs>
          <w:tab w:val="left" w:pos="413"/>
        </w:tabs>
        <w:spacing w:before="1" w:line="276" w:lineRule="auto"/>
        <w:ind w:left="212" w:right="1473" w:firstLine="0"/>
        <w:jc w:val="left"/>
        <w:rPr>
          <w:sz w:val="24"/>
        </w:rPr>
      </w:pPr>
      <w:r>
        <w:rPr>
          <w:sz w:val="24"/>
        </w:rPr>
        <w:t>готовность</w:t>
      </w:r>
      <w:r>
        <w:rPr>
          <w:spacing w:val="56"/>
          <w:sz w:val="24"/>
        </w:rPr>
        <w:t xml:space="preserve"> </w:t>
      </w:r>
      <w:r>
        <w:rPr>
          <w:sz w:val="24"/>
        </w:rPr>
        <w:t>к</w:t>
      </w:r>
      <w:r>
        <w:rPr>
          <w:spacing w:val="57"/>
          <w:sz w:val="24"/>
        </w:rPr>
        <w:t xml:space="preserve"> </w:t>
      </w:r>
      <w:r>
        <w:rPr>
          <w:sz w:val="24"/>
        </w:rPr>
        <w:t>совместной</w:t>
      </w:r>
      <w:r>
        <w:rPr>
          <w:spacing w:val="55"/>
          <w:sz w:val="24"/>
        </w:rPr>
        <w:t xml:space="preserve"> </w:t>
      </w:r>
      <w:r>
        <w:rPr>
          <w:sz w:val="24"/>
        </w:rPr>
        <w:t>творческой</w:t>
      </w:r>
      <w:r>
        <w:rPr>
          <w:spacing w:val="56"/>
          <w:sz w:val="24"/>
        </w:rPr>
        <w:t xml:space="preserve"> </w:t>
      </w:r>
      <w:r>
        <w:rPr>
          <w:sz w:val="24"/>
        </w:rPr>
        <w:t>деятельности</w:t>
      </w:r>
      <w:r>
        <w:rPr>
          <w:spacing w:val="55"/>
          <w:sz w:val="24"/>
        </w:rPr>
        <w:t xml:space="preserve"> </w:t>
      </w:r>
      <w:r>
        <w:rPr>
          <w:sz w:val="24"/>
        </w:rPr>
        <w:t>при</w:t>
      </w:r>
      <w:r>
        <w:rPr>
          <w:spacing w:val="57"/>
          <w:sz w:val="24"/>
        </w:rPr>
        <w:t xml:space="preserve"> </w:t>
      </w:r>
      <w:r>
        <w:rPr>
          <w:sz w:val="24"/>
        </w:rPr>
        <w:t>создании</w:t>
      </w:r>
      <w:r>
        <w:rPr>
          <w:spacing w:val="56"/>
          <w:sz w:val="24"/>
        </w:rPr>
        <w:t xml:space="preserve"> </w:t>
      </w:r>
      <w:r>
        <w:rPr>
          <w:sz w:val="24"/>
        </w:rPr>
        <w:t>учебных</w:t>
      </w:r>
      <w:r>
        <w:rPr>
          <w:spacing w:val="58"/>
          <w:sz w:val="24"/>
        </w:rPr>
        <w:t xml:space="preserve"> </w:t>
      </w:r>
      <w:r>
        <w:rPr>
          <w:sz w:val="24"/>
        </w:rPr>
        <w:t>проектов,</w:t>
      </w:r>
      <w:r>
        <w:rPr>
          <w:spacing w:val="-57"/>
          <w:sz w:val="24"/>
        </w:rPr>
        <w:t xml:space="preserve"> </w:t>
      </w:r>
      <w:r>
        <w:rPr>
          <w:sz w:val="24"/>
        </w:rPr>
        <w:t>решении</w:t>
      </w:r>
      <w:r>
        <w:rPr>
          <w:spacing w:val="-1"/>
          <w:sz w:val="24"/>
        </w:rPr>
        <w:t xml:space="preserve"> </w:t>
      </w:r>
      <w:r>
        <w:rPr>
          <w:sz w:val="24"/>
        </w:rPr>
        <w:t>учебных</w:t>
      </w:r>
      <w:r>
        <w:rPr>
          <w:spacing w:val="-2"/>
          <w:sz w:val="24"/>
        </w:rPr>
        <w:t xml:space="preserve"> </w:t>
      </w:r>
      <w:r>
        <w:rPr>
          <w:sz w:val="24"/>
        </w:rPr>
        <w:t>и</w:t>
      </w:r>
      <w:r>
        <w:rPr>
          <w:spacing w:val="-2"/>
          <w:sz w:val="24"/>
        </w:rPr>
        <w:t xml:space="preserve"> </w:t>
      </w:r>
      <w:r>
        <w:rPr>
          <w:sz w:val="24"/>
        </w:rPr>
        <w:t>познавательных</w:t>
      </w:r>
      <w:r>
        <w:rPr>
          <w:spacing w:val="-4"/>
          <w:sz w:val="24"/>
        </w:rPr>
        <w:t xml:space="preserve"> </w:t>
      </w:r>
      <w:r>
        <w:rPr>
          <w:sz w:val="24"/>
        </w:rPr>
        <w:t>задач,</w:t>
      </w:r>
      <w:r>
        <w:rPr>
          <w:spacing w:val="-3"/>
          <w:sz w:val="24"/>
        </w:rPr>
        <w:t xml:space="preserve"> </w:t>
      </w:r>
      <w:r>
        <w:rPr>
          <w:sz w:val="24"/>
        </w:rPr>
        <w:t>выполнении</w:t>
      </w:r>
      <w:r>
        <w:rPr>
          <w:spacing w:val="-3"/>
          <w:sz w:val="24"/>
        </w:rPr>
        <w:t xml:space="preserve"> </w:t>
      </w:r>
      <w:r>
        <w:rPr>
          <w:sz w:val="24"/>
        </w:rPr>
        <w:t>биологических</w:t>
      </w:r>
      <w:r>
        <w:rPr>
          <w:spacing w:val="-3"/>
          <w:sz w:val="24"/>
        </w:rPr>
        <w:t xml:space="preserve"> </w:t>
      </w:r>
      <w:r>
        <w:rPr>
          <w:sz w:val="24"/>
        </w:rPr>
        <w:t>экспериментов;</w:t>
      </w:r>
    </w:p>
    <w:p w:rsidR="00C36CF3" w:rsidRDefault="001C1315" w:rsidP="00B46B77">
      <w:pPr>
        <w:pStyle w:val="a5"/>
        <w:numPr>
          <w:ilvl w:val="1"/>
          <w:numId w:val="52"/>
        </w:numPr>
        <w:tabs>
          <w:tab w:val="left" w:pos="353"/>
        </w:tabs>
        <w:spacing w:line="275" w:lineRule="exact"/>
        <w:ind w:left="352" w:hanging="141"/>
        <w:jc w:val="left"/>
        <w:rPr>
          <w:sz w:val="24"/>
        </w:rPr>
      </w:pPr>
      <w:r>
        <w:rPr>
          <w:sz w:val="24"/>
        </w:rPr>
        <w:t>способность</w:t>
      </w:r>
      <w:r>
        <w:rPr>
          <w:spacing w:val="-3"/>
          <w:sz w:val="24"/>
        </w:rPr>
        <w:t xml:space="preserve"> </w:t>
      </w:r>
      <w:r>
        <w:rPr>
          <w:sz w:val="24"/>
        </w:rPr>
        <w:t>определять</w:t>
      </w:r>
      <w:r>
        <w:rPr>
          <w:spacing w:val="-3"/>
          <w:sz w:val="24"/>
        </w:rPr>
        <w:t xml:space="preserve"> </w:t>
      </w:r>
      <w:r>
        <w:rPr>
          <w:sz w:val="24"/>
        </w:rPr>
        <w:t>собственную</w:t>
      </w:r>
      <w:r>
        <w:rPr>
          <w:spacing w:val="-2"/>
          <w:sz w:val="24"/>
        </w:rPr>
        <w:t xml:space="preserve"> </w:t>
      </w:r>
      <w:r>
        <w:rPr>
          <w:sz w:val="24"/>
        </w:rPr>
        <w:t>позицию</w:t>
      </w:r>
      <w:r>
        <w:rPr>
          <w:spacing w:val="-3"/>
          <w:sz w:val="24"/>
        </w:rPr>
        <w:t xml:space="preserve"> </w:t>
      </w:r>
      <w:r>
        <w:rPr>
          <w:sz w:val="24"/>
        </w:rPr>
        <w:t>по</w:t>
      </w:r>
      <w:r>
        <w:rPr>
          <w:spacing w:val="-2"/>
          <w:sz w:val="24"/>
        </w:rPr>
        <w:t xml:space="preserve"> </w:t>
      </w:r>
      <w:r>
        <w:rPr>
          <w:sz w:val="24"/>
        </w:rPr>
        <w:t>отношению</w:t>
      </w:r>
      <w:r>
        <w:rPr>
          <w:spacing w:val="-5"/>
          <w:sz w:val="24"/>
        </w:rPr>
        <w:t xml:space="preserve"> </w:t>
      </w:r>
      <w:r>
        <w:rPr>
          <w:sz w:val="24"/>
        </w:rPr>
        <w:t>к</w:t>
      </w:r>
      <w:r>
        <w:rPr>
          <w:spacing w:val="-2"/>
          <w:sz w:val="24"/>
        </w:rPr>
        <w:t xml:space="preserve"> </w:t>
      </w:r>
      <w:r>
        <w:rPr>
          <w:sz w:val="24"/>
        </w:rPr>
        <w:t>явлениям</w:t>
      </w:r>
    </w:p>
    <w:p w:rsidR="00C36CF3" w:rsidRDefault="001C1315" w:rsidP="00B46B77">
      <w:pPr>
        <w:pStyle w:val="a5"/>
        <w:numPr>
          <w:ilvl w:val="1"/>
          <w:numId w:val="52"/>
        </w:numPr>
        <w:tabs>
          <w:tab w:val="left" w:pos="353"/>
        </w:tabs>
        <w:spacing w:before="40"/>
        <w:ind w:left="352" w:hanging="141"/>
        <w:jc w:val="left"/>
        <w:rPr>
          <w:sz w:val="24"/>
        </w:rPr>
      </w:pPr>
      <w:r>
        <w:rPr>
          <w:sz w:val="24"/>
        </w:rPr>
        <w:t>современной</w:t>
      </w:r>
      <w:r>
        <w:rPr>
          <w:spacing w:val="-2"/>
          <w:sz w:val="24"/>
        </w:rPr>
        <w:t xml:space="preserve"> </w:t>
      </w:r>
      <w:r>
        <w:rPr>
          <w:sz w:val="24"/>
        </w:rPr>
        <w:t>жизни</w:t>
      </w:r>
      <w:r>
        <w:rPr>
          <w:spacing w:val="-3"/>
          <w:sz w:val="24"/>
        </w:rPr>
        <w:t xml:space="preserve"> </w:t>
      </w:r>
      <w:r>
        <w:rPr>
          <w:sz w:val="24"/>
        </w:rPr>
        <w:t>и</w:t>
      </w:r>
      <w:r>
        <w:rPr>
          <w:spacing w:val="-2"/>
          <w:sz w:val="24"/>
        </w:rPr>
        <w:t xml:space="preserve"> </w:t>
      </w:r>
      <w:r>
        <w:rPr>
          <w:sz w:val="24"/>
        </w:rPr>
        <w:t>объяснять</w:t>
      </w:r>
      <w:r>
        <w:rPr>
          <w:spacing w:val="-2"/>
          <w:sz w:val="24"/>
        </w:rPr>
        <w:t xml:space="preserve"> </w:t>
      </w:r>
      <w:r>
        <w:rPr>
          <w:sz w:val="24"/>
        </w:rPr>
        <w:t>еѐ;</w:t>
      </w:r>
    </w:p>
    <w:p w:rsidR="00C36CF3" w:rsidRDefault="001C1315" w:rsidP="00B46B77">
      <w:pPr>
        <w:pStyle w:val="a5"/>
        <w:numPr>
          <w:ilvl w:val="1"/>
          <w:numId w:val="52"/>
        </w:numPr>
        <w:tabs>
          <w:tab w:val="left" w:pos="389"/>
        </w:tabs>
        <w:spacing w:before="44" w:line="276" w:lineRule="auto"/>
        <w:ind w:left="212" w:right="1456" w:firstLine="0"/>
        <w:jc w:val="left"/>
        <w:rPr>
          <w:sz w:val="24"/>
        </w:rPr>
      </w:pPr>
      <w:r>
        <w:rPr>
          <w:sz w:val="24"/>
        </w:rPr>
        <w:t>умение</w:t>
      </w:r>
      <w:r>
        <w:rPr>
          <w:spacing w:val="28"/>
          <w:sz w:val="24"/>
        </w:rPr>
        <w:t xml:space="preserve"> </w:t>
      </w:r>
      <w:r>
        <w:rPr>
          <w:sz w:val="24"/>
        </w:rPr>
        <w:t>учитывать</w:t>
      </w:r>
      <w:r>
        <w:rPr>
          <w:spacing w:val="26"/>
          <w:sz w:val="24"/>
        </w:rPr>
        <w:t xml:space="preserve"> </w:t>
      </w:r>
      <w:r>
        <w:rPr>
          <w:sz w:val="24"/>
        </w:rPr>
        <w:t>в</w:t>
      </w:r>
      <w:r>
        <w:rPr>
          <w:spacing w:val="27"/>
          <w:sz w:val="24"/>
        </w:rPr>
        <w:t xml:space="preserve"> </w:t>
      </w:r>
      <w:r>
        <w:rPr>
          <w:sz w:val="24"/>
        </w:rPr>
        <w:t>своих</w:t>
      </w:r>
      <w:r>
        <w:rPr>
          <w:spacing w:val="28"/>
          <w:sz w:val="24"/>
        </w:rPr>
        <w:t xml:space="preserve"> </w:t>
      </w:r>
      <w:r>
        <w:rPr>
          <w:sz w:val="24"/>
        </w:rPr>
        <w:t>действиях</w:t>
      </w:r>
      <w:r>
        <w:rPr>
          <w:spacing w:val="27"/>
          <w:sz w:val="24"/>
        </w:rPr>
        <w:t xml:space="preserve"> </w:t>
      </w:r>
      <w:r>
        <w:rPr>
          <w:sz w:val="24"/>
        </w:rPr>
        <w:t>необходимость</w:t>
      </w:r>
      <w:r>
        <w:rPr>
          <w:spacing w:val="26"/>
          <w:sz w:val="24"/>
        </w:rPr>
        <w:t xml:space="preserve"> </w:t>
      </w:r>
      <w:r>
        <w:rPr>
          <w:sz w:val="24"/>
        </w:rPr>
        <w:t>конструктивного</w:t>
      </w:r>
      <w:r>
        <w:rPr>
          <w:spacing w:val="25"/>
          <w:sz w:val="24"/>
        </w:rPr>
        <w:t xml:space="preserve"> </w:t>
      </w:r>
      <w:r>
        <w:rPr>
          <w:sz w:val="24"/>
        </w:rPr>
        <w:t>взаимодействия</w:t>
      </w:r>
      <w:r>
        <w:rPr>
          <w:spacing w:val="-57"/>
          <w:sz w:val="24"/>
        </w:rPr>
        <w:t xml:space="preserve"> </w:t>
      </w:r>
      <w:r>
        <w:rPr>
          <w:sz w:val="24"/>
        </w:rPr>
        <w:t>людей</w:t>
      </w:r>
      <w:r>
        <w:rPr>
          <w:spacing w:val="-3"/>
          <w:sz w:val="24"/>
        </w:rPr>
        <w:t xml:space="preserve"> </w:t>
      </w:r>
      <w:r>
        <w:rPr>
          <w:sz w:val="24"/>
        </w:rPr>
        <w:t>с</w:t>
      </w:r>
      <w:r>
        <w:rPr>
          <w:spacing w:val="-3"/>
          <w:sz w:val="24"/>
        </w:rPr>
        <w:t xml:space="preserve"> </w:t>
      </w:r>
      <w:r>
        <w:rPr>
          <w:sz w:val="24"/>
        </w:rPr>
        <w:t>разными</w:t>
      </w:r>
      <w:r>
        <w:rPr>
          <w:spacing w:val="1"/>
          <w:sz w:val="24"/>
        </w:rPr>
        <w:t xml:space="preserve"> </w:t>
      </w:r>
      <w:r>
        <w:rPr>
          <w:sz w:val="24"/>
        </w:rPr>
        <w:t>убеждениями,</w:t>
      </w:r>
      <w:r>
        <w:rPr>
          <w:spacing w:val="-3"/>
          <w:sz w:val="24"/>
        </w:rPr>
        <w:t xml:space="preserve"> </w:t>
      </w:r>
      <w:r>
        <w:rPr>
          <w:sz w:val="24"/>
        </w:rPr>
        <w:t>культурными</w:t>
      </w:r>
      <w:r>
        <w:rPr>
          <w:spacing w:val="-2"/>
          <w:sz w:val="24"/>
        </w:rPr>
        <w:t xml:space="preserve"> </w:t>
      </w:r>
      <w:r>
        <w:rPr>
          <w:sz w:val="24"/>
        </w:rPr>
        <w:t>ценностями</w:t>
      </w:r>
      <w:r>
        <w:rPr>
          <w:spacing w:val="-4"/>
          <w:sz w:val="24"/>
        </w:rPr>
        <w:t xml:space="preserve"> </w:t>
      </w:r>
      <w:r>
        <w:rPr>
          <w:sz w:val="24"/>
        </w:rPr>
        <w:t>и</w:t>
      </w:r>
      <w:r>
        <w:rPr>
          <w:spacing w:val="-2"/>
          <w:sz w:val="24"/>
        </w:rPr>
        <w:t xml:space="preserve"> </w:t>
      </w:r>
      <w:r>
        <w:rPr>
          <w:sz w:val="24"/>
        </w:rPr>
        <w:t>социальным</w:t>
      </w:r>
      <w:r>
        <w:rPr>
          <w:spacing w:val="-4"/>
          <w:sz w:val="24"/>
        </w:rPr>
        <w:t xml:space="preserve"> </w:t>
      </w:r>
      <w:r>
        <w:rPr>
          <w:sz w:val="24"/>
        </w:rPr>
        <w:t>положением;</w:t>
      </w:r>
    </w:p>
    <w:p w:rsidR="00C36CF3" w:rsidRDefault="001C1315" w:rsidP="00B46B77">
      <w:pPr>
        <w:pStyle w:val="a5"/>
        <w:numPr>
          <w:ilvl w:val="1"/>
          <w:numId w:val="52"/>
        </w:numPr>
        <w:tabs>
          <w:tab w:val="left" w:pos="353"/>
        </w:tabs>
        <w:spacing w:line="276" w:lineRule="auto"/>
        <w:ind w:left="212" w:right="1487" w:firstLine="0"/>
        <w:jc w:val="left"/>
        <w:rPr>
          <w:sz w:val="24"/>
        </w:rPr>
      </w:pPr>
      <w:r>
        <w:rPr>
          <w:sz w:val="24"/>
        </w:rPr>
        <w:t>готовность к сотрудничеству в процессе совместного выполнения учебных,</w:t>
      </w:r>
      <w:r>
        <w:rPr>
          <w:spacing w:val="1"/>
          <w:sz w:val="24"/>
        </w:rPr>
        <w:t xml:space="preserve"> </w:t>
      </w:r>
      <w:r>
        <w:rPr>
          <w:sz w:val="24"/>
        </w:rPr>
        <w:t>познавательных и исследовательских задач, уважительное отношение к мнению</w:t>
      </w:r>
      <w:r>
        <w:rPr>
          <w:spacing w:val="1"/>
          <w:sz w:val="24"/>
        </w:rPr>
        <w:t xml:space="preserve"> </w:t>
      </w:r>
      <w:r>
        <w:rPr>
          <w:sz w:val="24"/>
        </w:rPr>
        <w:t>оппонентов</w:t>
      </w:r>
      <w:r>
        <w:rPr>
          <w:spacing w:val="-4"/>
          <w:sz w:val="24"/>
        </w:rPr>
        <w:t xml:space="preserve"> </w:t>
      </w:r>
      <w:r>
        <w:rPr>
          <w:sz w:val="24"/>
        </w:rPr>
        <w:t>при</w:t>
      </w:r>
      <w:r>
        <w:rPr>
          <w:spacing w:val="-4"/>
          <w:sz w:val="24"/>
        </w:rPr>
        <w:t xml:space="preserve"> </w:t>
      </w:r>
      <w:r>
        <w:rPr>
          <w:sz w:val="24"/>
        </w:rPr>
        <w:t>обсуждении</w:t>
      </w:r>
      <w:r>
        <w:rPr>
          <w:spacing w:val="-3"/>
          <w:sz w:val="24"/>
        </w:rPr>
        <w:t xml:space="preserve"> </w:t>
      </w:r>
      <w:r>
        <w:rPr>
          <w:sz w:val="24"/>
        </w:rPr>
        <w:t>спорных</w:t>
      </w:r>
      <w:r>
        <w:rPr>
          <w:spacing w:val="-3"/>
          <w:sz w:val="24"/>
        </w:rPr>
        <w:t xml:space="preserve"> </w:t>
      </w:r>
      <w:r>
        <w:rPr>
          <w:sz w:val="24"/>
        </w:rPr>
        <w:t>вопросов</w:t>
      </w:r>
      <w:r>
        <w:rPr>
          <w:spacing w:val="-3"/>
          <w:sz w:val="24"/>
        </w:rPr>
        <w:t xml:space="preserve"> </w:t>
      </w:r>
      <w:r>
        <w:rPr>
          <w:sz w:val="24"/>
        </w:rPr>
        <w:t>биологического</w:t>
      </w:r>
      <w:r>
        <w:rPr>
          <w:spacing w:val="-4"/>
          <w:sz w:val="24"/>
        </w:rPr>
        <w:t xml:space="preserve"> </w:t>
      </w:r>
      <w:r>
        <w:rPr>
          <w:sz w:val="24"/>
        </w:rPr>
        <w:t>содержания;</w:t>
      </w:r>
      <w:r>
        <w:rPr>
          <w:spacing w:val="-3"/>
          <w:sz w:val="24"/>
        </w:rPr>
        <w:t xml:space="preserve"> </w:t>
      </w:r>
      <w:r>
        <w:rPr>
          <w:sz w:val="24"/>
        </w:rPr>
        <w:t>готовность</w:t>
      </w:r>
      <w:r>
        <w:rPr>
          <w:spacing w:val="-4"/>
          <w:sz w:val="24"/>
        </w:rPr>
        <w:t xml:space="preserve"> </w:t>
      </w:r>
      <w:r>
        <w:rPr>
          <w:sz w:val="24"/>
        </w:rPr>
        <w:t>к</w:t>
      </w:r>
      <w:r>
        <w:rPr>
          <w:spacing w:val="-57"/>
          <w:sz w:val="24"/>
        </w:rPr>
        <w:t xml:space="preserve"> </w:t>
      </w:r>
      <w:r>
        <w:rPr>
          <w:sz w:val="24"/>
        </w:rPr>
        <w:t>гуманитарной</w:t>
      </w:r>
      <w:r>
        <w:rPr>
          <w:spacing w:val="-3"/>
          <w:sz w:val="24"/>
        </w:rPr>
        <w:t xml:space="preserve"> </w:t>
      </w:r>
      <w:r>
        <w:rPr>
          <w:sz w:val="24"/>
        </w:rPr>
        <w:t>и волонтѐрской деятельности;</w:t>
      </w:r>
    </w:p>
    <w:p w:rsidR="00C36CF3" w:rsidRDefault="001C1315" w:rsidP="00B46B77">
      <w:pPr>
        <w:pStyle w:val="a5"/>
        <w:numPr>
          <w:ilvl w:val="3"/>
          <w:numId w:val="43"/>
        </w:numPr>
        <w:tabs>
          <w:tab w:val="left" w:pos="1466"/>
        </w:tabs>
        <w:ind w:left="1466" w:hanging="325"/>
        <w:rPr>
          <w:sz w:val="26"/>
        </w:rPr>
      </w:pPr>
      <w:r>
        <w:rPr>
          <w:sz w:val="24"/>
        </w:rPr>
        <w:t>патриотического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415"/>
        </w:tabs>
        <w:spacing w:before="36" w:line="276" w:lineRule="auto"/>
        <w:ind w:left="212" w:right="1452" w:firstLine="0"/>
        <w:rPr>
          <w:sz w:val="24"/>
        </w:rPr>
      </w:pPr>
      <w:r>
        <w:rPr>
          <w:sz w:val="24"/>
        </w:rPr>
        <w:t>сформированность</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патриотизма,</w:t>
      </w:r>
      <w:r>
        <w:rPr>
          <w:spacing w:val="1"/>
          <w:sz w:val="24"/>
        </w:rPr>
        <w:t xml:space="preserve"> </w:t>
      </w:r>
      <w:r>
        <w:rPr>
          <w:sz w:val="24"/>
        </w:rPr>
        <w:t>уважения</w:t>
      </w:r>
      <w:r>
        <w:rPr>
          <w:spacing w:val="1"/>
          <w:sz w:val="24"/>
        </w:rPr>
        <w:t xml:space="preserve"> </w:t>
      </w:r>
      <w:r>
        <w:rPr>
          <w:sz w:val="24"/>
        </w:rPr>
        <w:t>к</w:t>
      </w:r>
      <w:r>
        <w:rPr>
          <w:spacing w:val="-57"/>
          <w:sz w:val="24"/>
        </w:rPr>
        <w:t xml:space="preserve"> </w:t>
      </w:r>
      <w:r>
        <w:rPr>
          <w:sz w:val="24"/>
        </w:rPr>
        <w:t>своему народу, чувства ответственности перед Родиной, гордости за свой край, свою</w:t>
      </w:r>
      <w:r>
        <w:rPr>
          <w:spacing w:val="1"/>
          <w:sz w:val="24"/>
        </w:rPr>
        <w:t xml:space="preserve"> </w:t>
      </w:r>
      <w:r>
        <w:rPr>
          <w:sz w:val="24"/>
        </w:rPr>
        <w:t>Родину,</w:t>
      </w:r>
      <w:r>
        <w:rPr>
          <w:spacing w:val="-3"/>
          <w:sz w:val="24"/>
        </w:rPr>
        <w:t xml:space="preserve"> </w:t>
      </w:r>
      <w:r>
        <w:rPr>
          <w:sz w:val="24"/>
        </w:rPr>
        <w:t>свой</w:t>
      </w:r>
      <w:r>
        <w:rPr>
          <w:spacing w:val="-2"/>
          <w:sz w:val="24"/>
        </w:rPr>
        <w:t xml:space="preserve"> </w:t>
      </w:r>
      <w:r>
        <w:rPr>
          <w:sz w:val="24"/>
        </w:rPr>
        <w:t>язык</w:t>
      </w:r>
      <w:r>
        <w:rPr>
          <w:spacing w:val="-2"/>
          <w:sz w:val="24"/>
        </w:rPr>
        <w:t xml:space="preserve"> </w:t>
      </w:r>
      <w:r>
        <w:rPr>
          <w:sz w:val="24"/>
        </w:rPr>
        <w:t>и</w:t>
      </w:r>
      <w:r>
        <w:rPr>
          <w:spacing w:val="-1"/>
          <w:sz w:val="24"/>
        </w:rPr>
        <w:t xml:space="preserve"> </w:t>
      </w:r>
      <w:r>
        <w:rPr>
          <w:sz w:val="24"/>
        </w:rPr>
        <w:t>культуру,</w:t>
      </w:r>
      <w:r>
        <w:rPr>
          <w:spacing w:val="-2"/>
          <w:sz w:val="24"/>
        </w:rPr>
        <w:t xml:space="preserve"> </w:t>
      </w:r>
      <w:r>
        <w:rPr>
          <w:sz w:val="24"/>
        </w:rPr>
        <w:t>прошлое</w:t>
      </w:r>
      <w:r>
        <w:rPr>
          <w:spacing w:val="-3"/>
          <w:sz w:val="24"/>
        </w:rPr>
        <w:t xml:space="preserve"> </w:t>
      </w:r>
      <w:r>
        <w:rPr>
          <w:sz w:val="24"/>
        </w:rPr>
        <w:t>и</w:t>
      </w:r>
      <w:r>
        <w:rPr>
          <w:spacing w:val="-3"/>
          <w:sz w:val="24"/>
        </w:rPr>
        <w:t xml:space="preserve"> </w:t>
      </w:r>
      <w:r>
        <w:rPr>
          <w:sz w:val="24"/>
        </w:rPr>
        <w:t>настоящее</w:t>
      </w:r>
      <w:r>
        <w:rPr>
          <w:spacing w:val="-3"/>
          <w:sz w:val="24"/>
        </w:rPr>
        <w:t xml:space="preserve"> </w:t>
      </w:r>
      <w:r>
        <w:rPr>
          <w:sz w:val="24"/>
        </w:rPr>
        <w:t>многонационального</w:t>
      </w:r>
      <w:r>
        <w:rPr>
          <w:spacing w:val="-2"/>
          <w:sz w:val="24"/>
        </w:rPr>
        <w:t xml:space="preserve"> </w:t>
      </w:r>
      <w:r>
        <w:rPr>
          <w:sz w:val="24"/>
        </w:rPr>
        <w:t>народа</w:t>
      </w:r>
      <w:r>
        <w:rPr>
          <w:spacing w:val="-3"/>
          <w:sz w:val="24"/>
        </w:rPr>
        <w:t xml:space="preserve"> </w:t>
      </w:r>
      <w:r>
        <w:rPr>
          <w:sz w:val="24"/>
        </w:rPr>
        <w:t>России;</w:t>
      </w:r>
    </w:p>
    <w:p w:rsidR="00C36CF3" w:rsidRDefault="001C1315" w:rsidP="00B46B77">
      <w:pPr>
        <w:pStyle w:val="a5"/>
        <w:numPr>
          <w:ilvl w:val="1"/>
          <w:numId w:val="52"/>
        </w:numPr>
        <w:tabs>
          <w:tab w:val="left" w:pos="389"/>
        </w:tabs>
        <w:spacing w:before="1" w:line="276" w:lineRule="auto"/>
        <w:ind w:left="212" w:right="1449" w:firstLine="0"/>
        <w:rPr>
          <w:sz w:val="24"/>
        </w:rPr>
      </w:pPr>
      <w:r>
        <w:rPr>
          <w:sz w:val="24"/>
        </w:rPr>
        <w:t>ценностное отношение к природному наследию и памятникам природы, достижениям</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науке, искусстве,</w:t>
      </w:r>
      <w:r>
        <w:rPr>
          <w:spacing w:val="-1"/>
          <w:sz w:val="24"/>
        </w:rPr>
        <w:t xml:space="preserve"> </w:t>
      </w:r>
      <w:r>
        <w:rPr>
          <w:sz w:val="24"/>
        </w:rPr>
        <w:t>спорте, технологиях, труде;</w:t>
      </w:r>
    </w:p>
    <w:p w:rsidR="00C36CF3" w:rsidRDefault="001C1315" w:rsidP="00B46B77">
      <w:pPr>
        <w:pStyle w:val="a5"/>
        <w:numPr>
          <w:ilvl w:val="1"/>
          <w:numId w:val="52"/>
        </w:numPr>
        <w:tabs>
          <w:tab w:val="left" w:pos="389"/>
        </w:tabs>
        <w:spacing w:line="276" w:lineRule="auto"/>
        <w:ind w:left="212" w:right="1455" w:firstLine="0"/>
        <w:rPr>
          <w:sz w:val="24"/>
        </w:rPr>
      </w:pPr>
      <w:r>
        <w:rPr>
          <w:sz w:val="24"/>
        </w:rPr>
        <w:t>способность оценивать вклад российских учѐных в становление и развитие биологии,</w:t>
      </w:r>
      <w:r>
        <w:rPr>
          <w:spacing w:val="1"/>
          <w:sz w:val="24"/>
        </w:rPr>
        <w:t xml:space="preserve"> </w:t>
      </w:r>
      <w:r>
        <w:rPr>
          <w:sz w:val="24"/>
        </w:rPr>
        <w:t>понимание</w:t>
      </w:r>
      <w:r>
        <w:rPr>
          <w:spacing w:val="1"/>
          <w:sz w:val="24"/>
        </w:rPr>
        <w:t xml:space="preserve"> </w:t>
      </w:r>
      <w:r>
        <w:rPr>
          <w:sz w:val="24"/>
        </w:rPr>
        <w:t>значения</w:t>
      </w:r>
      <w:r>
        <w:rPr>
          <w:spacing w:val="1"/>
          <w:sz w:val="24"/>
        </w:rPr>
        <w:t xml:space="preserve"> </w:t>
      </w:r>
      <w:r>
        <w:rPr>
          <w:sz w:val="24"/>
        </w:rPr>
        <w:t>биологии</w:t>
      </w:r>
      <w:r>
        <w:rPr>
          <w:spacing w:val="1"/>
          <w:sz w:val="24"/>
        </w:rPr>
        <w:t xml:space="preserve"> </w:t>
      </w:r>
      <w:r>
        <w:rPr>
          <w:sz w:val="24"/>
        </w:rPr>
        <w:t>в</w:t>
      </w:r>
      <w:r>
        <w:rPr>
          <w:spacing w:val="1"/>
          <w:sz w:val="24"/>
        </w:rPr>
        <w:t xml:space="preserve"> </w:t>
      </w:r>
      <w:r>
        <w:rPr>
          <w:sz w:val="24"/>
        </w:rPr>
        <w:t>познании</w:t>
      </w:r>
      <w:r>
        <w:rPr>
          <w:spacing w:val="1"/>
          <w:sz w:val="24"/>
        </w:rPr>
        <w:t xml:space="preserve"> </w:t>
      </w:r>
      <w:r>
        <w:rPr>
          <w:sz w:val="24"/>
        </w:rPr>
        <w:t>законов</w:t>
      </w:r>
      <w:r>
        <w:rPr>
          <w:spacing w:val="1"/>
          <w:sz w:val="24"/>
        </w:rPr>
        <w:t xml:space="preserve"> </w:t>
      </w:r>
      <w:r>
        <w:rPr>
          <w:sz w:val="24"/>
        </w:rPr>
        <w:t>природы,</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современного</w:t>
      </w:r>
      <w:r>
        <w:rPr>
          <w:spacing w:val="-1"/>
          <w:sz w:val="24"/>
        </w:rPr>
        <w:t xml:space="preserve"> </w:t>
      </w:r>
      <w:r>
        <w:rPr>
          <w:sz w:val="24"/>
        </w:rPr>
        <w:t>общества;</w:t>
      </w:r>
    </w:p>
    <w:p w:rsidR="00C36CF3" w:rsidRDefault="001C1315" w:rsidP="00B46B77">
      <w:pPr>
        <w:pStyle w:val="a5"/>
        <w:numPr>
          <w:ilvl w:val="1"/>
          <w:numId w:val="52"/>
        </w:numPr>
        <w:tabs>
          <w:tab w:val="left" w:pos="355"/>
        </w:tabs>
        <w:spacing w:line="276" w:lineRule="auto"/>
        <w:ind w:left="212" w:right="1457" w:firstLine="0"/>
        <w:rPr>
          <w:sz w:val="24"/>
        </w:rPr>
      </w:pPr>
      <w:r>
        <w:rPr>
          <w:sz w:val="24"/>
        </w:rPr>
        <w:t>идейная убеждѐнность, готовность к служению Отечеству и его защите, ответственность</w:t>
      </w:r>
      <w:r>
        <w:rPr>
          <w:spacing w:val="-57"/>
          <w:sz w:val="24"/>
        </w:rPr>
        <w:t xml:space="preserve"> </w:t>
      </w:r>
      <w:r>
        <w:rPr>
          <w:sz w:val="24"/>
        </w:rPr>
        <w:t>за</w:t>
      </w:r>
      <w:r>
        <w:rPr>
          <w:spacing w:val="-2"/>
          <w:sz w:val="24"/>
        </w:rPr>
        <w:t xml:space="preserve"> </w:t>
      </w:r>
      <w:r>
        <w:rPr>
          <w:sz w:val="24"/>
        </w:rPr>
        <w:t>его</w:t>
      </w:r>
      <w:r>
        <w:rPr>
          <w:spacing w:val="-1"/>
          <w:sz w:val="24"/>
        </w:rPr>
        <w:t xml:space="preserve"> </w:t>
      </w:r>
      <w:r>
        <w:rPr>
          <w:sz w:val="24"/>
        </w:rPr>
        <w:t>судьбу;</w:t>
      </w:r>
    </w:p>
    <w:p w:rsidR="00C36CF3" w:rsidRDefault="001C1315" w:rsidP="00B46B77">
      <w:pPr>
        <w:pStyle w:val="a5"/>
        <w:numPr>
          <w:ilvl w:val="3"/>
          <w:numId w:val="43"/>
        </w:numPr>
        <w:tabs>
          <w:tab w:val="left" w:pos="1315"/>
        </w:tabs>
        <w:spacing w:line="275" w:lineRule="exact"/>
        <w:ind w:left="1314" w:hanging="202"/>
      </w:pPr>
      <w:r>
        <w:rPr>
          <w:sz w:val="24"/>
        </w:rPr>
        <w:t>духовно-нравственного</w:t>
      </w:r>
      <w:r>
        <w:rPr>
          <w:spacing w:val="-7"/>
          <w:sz w:val="24"/>
        </w:rPr>
        <w:t xml:space="preserve"> </w:t>
      </w:r>
      <w:r>
        <w:rPr>
          <w:sz w:val="24"/>
        </w:rPr>
        <w:t>воспитания:</w:t>
      </w:r>
    </w:p>
    <w:p w:rsidR="00C36CF3" w:rsidRDefault="001C1315" w:rsidP="00B46B77">
      <w:pPr>
        <w:pStyle w:val="a5"/>
        <w:numPr>
          <w:ilvl w:val="1"/>
          <w:numId w:val="52"/>
        </w:numPr>
        <w:tabs>
          <w:tab w:val="left" w:pos="413"/>
        </w:tabs>
        <w:spacing w:before="42" w:line="276" w:lineRule="auto"/>
        <w:ind w:left="212" w:right="1628" w:firstLine="0"/>
        <w:jc w:val="left"/>
        <w:rPr>
          <w:sz w:val="24"/>
        </w:rPr>
      </w:pPr>
      <w:r>
        <w:rPr>
          <w:sz w:val="24"/>
        </w:rPr>
        <w:t>осознание</w:t>
      </w:r>
      <w:r>
        <w:rPr>
          <w:spacing w:val="-5"/>
          <w:sz w:val="24"/>
        </w:rPr>
        <w:t xml:space="preserve"> </w:t>
      </w:r>
      <w:r>
        <w:rPr>
          <w:sz w:val="24"/>
        </w:rPr>
        <w:t>духовных</w:t>
      </w:r>
      <w:r>
        <w:rPr>
          <w:spacing w:val="-5"/>
          <w:sz w:val="24"/>
        </w:rPr>
        <w:t xml:space="preserve"> </w:t>
      </w:r>
      <w:r>
        <w:rPr>
          <w:sz w:val="24"/>
        </w:rPr>
        <w:t>ценностей</w:t>
      </w:r>
      <w:r>
        <w:rPr>
          <w:spacing w:val="-3"/>
          <w:sz w:val="24"/>
        </w:rPr>
        <w:t xml:space="preserve"> </w:t>
      </w:r>
      <w:r>
        <w:rPr>
          <w:sz w:val="24"/>
        </w:rPr>
        <w:t>российского</w:t>
      </w:r>
      <w:r>
        <w:rPr>
          <w:spacing w:val="-7"/>
          <w:sz w:val="24"/>
        </w:rPr>
        <w:t xml:space="preserve"> </w:t>
      </w:r>
      <w:r>
        <w:rPr>
          <w:sz w:val="24"/>
        </w:rPr>
        <w:t>народа;</w:t>
      </w:r>
      <w:r>
        <w:rPr>
          <w:spacing w:val="-3"/>
          <w:sz w:val="24"/>
        </w:rPr>
        <w:t xml:space="preserve"> </w:t>
      </w:r>
      <w:r>
        <w:rPr>
          <w:sz w:val="24"/>
        </w:rPr>
        <w:t>сформированность</w:t>
      </w:r>
      <w:r>
        <w:rPr>
          <w:spacing w:val="-4"/>
          <w:sz w:val="24"/>
        </w:rPr>
        <w:t xml:space="preserve"> </w:t>
      </w:r>
      <w:r>
        <w:rPr>
          <w:sz w:val="24"/>
        </w:rPr>
        <w:t>нравственного</w:t>
      </w:r>
      <w:r>
        <w:rPr>
          <w:spacing w:val="-57"/>
          <w:sz w:val="24"/>
        </w:rPr>
        <w:t xml:space="preserve"> </w:t>
      </w:r>
      <w:r>
        <w:rPr>
          <w:sz w:val="24"/>
        </w:rPr>
        <w:t>сознания, этического поведения; способность оценивать ситуацию и принимать</w:t>
      </w:r>
      <w:r>
        <w:rPr>
          <w:spacing w:val="1"/>
          <w:sz w:val="24"/>
        </w:rPr>
        <w:t xml:space="preserve"> </w:t>
      </w:r>
      <w:r>
        <w:rPr>
          <w:sz w:val="24"/>
        </w:rPr>
        <w:t>осознанные</w:t>
      </w:r>
      <w:r>
        <w:rPr>
          <w:spacing w:val="-3"/>
          <w:sz w:val="24"/>
        </w:rPr>
        <w:t xml:space="preserve"> </w:t>
      </w:r>
      <w:r>
        <w:rPr>
          <w:sz w:val="24"/>
        </w:rPr>
        <w:t>решения,</w:t>
      </w:r>
    </w:p>
    <w:p w:rsidR="00C36CF3" w:rsidRDefault="001C1315" w:rsidP="00B46B77">
      <w:pPr>
        <w:pStyle w:val="a5"/>
        <w:numPr>
          <w:ilvl w:val="1"/>
          <w:numId w:val="52"/>
        </w:numPr>
        <w:tabs>
          <w:tab w:val="left" w:pos="353"/>
        </w:tabs>
        <w:spacing w:line="274" w:lineRule="exact"/>
        <w:ind w:left="352" w:hanging="141"/>
        <w:jc w:val="left"/>
        <w:rPr>
          <w:sz w:val="24"/>
        </w:rPr>
      </w:pPr>
      <w:r>
        <w:rPr>
          <w:sz w:val="24"/>
        </w:rPr>
        <w:t>ориентируясь</w:t>
      </w:r>
      <w:r>
        <w:rPr>
          <w:spacing w:val="-4"/>
          <w:sz w:val="24"/>
        </w:rPr>
        <w:t xml:space="preserve"> </w:t>
      </w:r>
      <w:r>
        <w:rPr>
          <w:sz w:val="24"/>
        </w:rPr>
        <w:t>на</w:t>
      </w:r>
      <w:r>
        <w:rPr>
          <w:spacing w:val="-4"/>
          <w:sz w:val="24"/>
        </w:rPr>
        <w:t xml:space="preserve"> </w:t>
      </w:r>
      <w:r>
        <w:rPr>
          <w:sz w:val="24"/>
        </w:rPr>
        <w:t>морально-нравственные</w:t>
      </w:r>
      <w:r>
        <w:rPr>
          <w:spacing w:val="-4"/>
          <w:sz w:val="24"/>
        </w:rPr>
        <w:t xml:space="preserve"> </w:t>
      </w:r>
      <w:r>
        <w:rPr>
          <w:sz w:val="24"/>
        </w:rPr>
        <w:t>нормы</w:t>
      </w:r>
      <w:r>
        <w:rPr>
          <w:spacing w:val="-4"/>
          <w:sz w:val="24"/>
        </w:rPr>
        <w:t xml:space="preserve"> </w:t>
      </w:r>
      <w:r>
        <w:rPr>
          <w:sz w:val="24"/>
        </w:rPr>
        <w:t>и</w:t>
      </w:r>
      <w:r>
        <w:rPr>
          <w:spacing w:val="-3"/>
          <w:sz w:val="24"/>
        </w:rPr>
        <w:t xml:space="preserve"> </w:t>
      </w:r>
      <w:r>
        <w:rPr>
          <w:sz w:val="24"/>
        </w:rPr>
        <w:t>ценности;</w:t>
      </w:r>
    </w:p>
    <w:p w:rsidR="00C36CF3" w:rsidRDefault="001C1315" w:rsidP="00B46B77">
      <w:pPr>
        <w:pStyle w:val="a5"/>
        <w:numPr>
          <w:ilvl w:val="1"/>
          <w:numId w:val="52"/>
        </w:numPr>
        <w:tabs>
          <w:tab w:val="left" w:pos="353"/>
        </w:tabs>
        <w:spacing w:before="44"/>
        <w:ind w:left="352" w:hanging="141"/>
        <w:jc w:val="left"/>
        <w:rPr>
          <w:sz w:val="24"/>
        </w:rPr>
      </w:pPr>
      <w:r>
        <w:rPr>
          <w:sz w:val="24"/>
        </w:rPr>
        <w:t>осознание</w:t>
      </w:r>
      <w:r>
        <w:rPr>
          <w:spacing w:val="-5"/>
          <w:sz w:val="24"/>
        </w:rPr>
        <w:t xml:space="preserve"> </w:t>
      </w:r>
      <w:r>
        <w:rPr>
          <w:sz w:val="24"/>
        </w:rPr>
        <w:t>личного</w:t>
      </w:r>
      <w:r>
        <w:rPr>
          <w:spacing w:val="-4"/>
          <w:sz w:val="24"/>
        </w:rPr>
        <w:t xml:space="preserve"> </w:t>
      </w:r>
      <w:r>
        <w:rPr>
          <w:sz w:val="24"/>
        </w:rPr>
        <w:t>вклада</w:t>
      </w:r>
      <w:r>
        <w:rPr>
          <w:spacing w:val="-4"/>
          <w:sz w:val="24"/>
        </w:rPr>
        <w:t xml:space="preserve"> </w:t>
      </w:r>
      <w:r>
        <w:rPr>
          <w:sz w:val="24"/>
        </w:rPr>
        <w:t>в</w:t>
      </w:r>
      <w:r>
        <w:rPr>
          <w:spacing w:val="-5"/>
          <w:sz w:val="24"/>
        </w:rPr>
        <w:t xml:space="preserve"> </w:t>
      </w:r>
      <w:r>
        <w:rPr>
          <w:sz w:val="24"/>
        </w:rPr>
        <w:t>построение</w:t>
      </w:r>
      <w:r>
        <w:rPr>
          <w:spacing w:val="-2"/>
          <w:sz w:val="24"/>
        </w:rPr>
        <w:t xml:space="preserve"> </w:t>
      </w:r>
      <w:r>
        <w:rPr>
          <w:sz w:val="24"/>
        </w:rPr>
        <w:t>устойчивого</w:t>
      </w:r>
      <w:r>
        <w:rPr>
          <w:spacing w:val="-5"/>
          <w:sz w:val="24"/>
        </w:rPr>
        <w:t xml:space="preserve"> </w:t>
      </w:r>
      <w:r>
        <w:rPr>
          <w:sz w:val="24"/>
        </w:rPr>
        <w:t>будущего;</w:t>
      </w:r>
    </w:p>
    <w:p w:rsidR="00C36CF3" w:rsidRDefault="001C1315" w:rsidP="00B46B77">
      <w:pPr>
        <w:pStyle w:val="a5"/>
        <w:numPr>
          <w:ilvl w:val="1"/>
          <w:numId w:val="52"/>
        </w:numPr>
        <w:tabs>
          <w:tab w:val="left" w:pos="353"/>
        </w:tabs>
        <w:spacing w:before="41" w:line="276" w:lineRule="auto"/>
        <w:ind w:left="212" w:right="1821" w:firstLine="0"/>
        <w:jc w:val="left"/>
        <w:rPr>
          <w:sz w:val="24"/>
        </w:rPr>
      </w:pPr>
      <w:r>
        <w:rPr>
          <w:sz w:val="24"/>
        </w:rPr>
        <w:t>ответственное отношение к своим родителям, созданию семьи на основе осознанного</w:t>
      </w:r>
      <w:r>
        <w:rPr>
          <w:spacing w:val="-57"/>
          <w:sz w:val="24"/>
        </w:rPr>
        <w:t xml:space="preserve"> </w:t>
      </w:r>
      <w:r>
        <w:rPr>
          <w:sz w:val="24"/>
        </w:rPr>
        <w:t>принятия</w:t>
      </w:r>
      <w:r>
        <w:rPr>
          <w:spacing w:val="-5"/>
          <w:sz w:val="24"/>
        </w:rPr>
        <w:t xml:space="preserve"> </w:t>
      </w:r>
      <w:r>
        <w:rPr>
          <w:sz w:val="24"/>
        </w:rPr>
        <w:t>ценностей</w:t>
      </w:r>
      <w:r>
        <w:rPr>
          <w:spacing w:val="-2"/>
          <w:sz w:val="24"/>
        </w:rPr>
        <w:t xml:space="preserve"> </w:t>
      </w:r>
      <w:r>
        <w:rPr>
          <w:sz w:val="24"/>
        </w:rPr>
        <w:t>семейной</w:t>
      </w:r>
      <w:r>
        <w:rPr>
          <w:spacing w:val="-2"/>
          <w:sz w:val="24"/>
        </w:rPr>
        <w:t xml:space="preserve"> </w:t>
      </w:r>
      <w:r>
        <w:rPr>
          <w:sz w:val="24"/>
        </w:rPr>
        <w:t>жизни</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традициями</w:t>
      </w:r>
      <w:r>
        <w:rPr>
          <w:spacing w:val="-4"/>
          <w:sz w:val="24"/>
        </w:rPr>
        <w:t xml:space="preserve"> </w:t>
      </w:r>
      <w:r>
        <w:rPr>
          <w:sz w:val="24"/>
        </w:rPr>
        <w:t>народов</w:t>
      </w:r>
      <w:r>
        <w:rPr>
          <w:spacing w:val="-1"/>
          <w:sz w:val="24"/>
        </w:rPr>
        <w:t xml:space="preserve"> </w:t>
      </w:r>
      <w:r>
        <w:rPr>
          <w:sz w:val="24"/>
        </w:rPr>
        <w:t>России;</w:t>
      </w:r>
    </w:p>
    <w:p w:rsidR="00C36CF3" w:rsidRDefault="001C1315" w:rsidP="00B46B77">
      <w:pPr>
        <w:pStyle w:val="a5"/>
        <w:numPr>
          <w:ilvl w:val="3"/>
          <w:numId w:val="43"/>
        </w:numPr>
        <w:tabs>
          <w:tab w:val="left" w:pos="1466"/>
        </w:tabs>
        <w:spacing w:line="298" w:lineRule="exact"/>
        <w:ind w:left="1466" w:hanging="325"/>
        <w:rPr>
          <w:sz w:val="26"/>
        </w:rPr>
      </w:pPr>
      <w:r>
        <w:rPr>
          <w:sz w:val="24"/>
        </w:rPr>
        <w:t>эстетического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425"/>
        </w:tabs>
        <w:spacing w:before="37"/>
        <w:ind w:left="424" w:hanging="213"/>
        <w:jc w:val="left"/>
        <w:rPr>
          <w:sz w:val="24"/>
        </w:rPr>
      </w:pPr>
      <w:r>
        <w:rPr>
          <w:sz w:val="24"/>
        </w:rPr>
        <w:t>эстетическое</w:t>
      </w:r>
      <w:r>
        <w:rPr>
          <w:spacing w:val="9"/>
          <w:sz w:val="24"/>
        </w:rPr>
        <w:t xml:space="preserve"> </w:t>
      </w:r>
      <w:r>
        <w:rPr>
          <w:sz w:val="24"/>
        </w:rPr>
        <w:t>отношение</w:t>
      </w:r>
      <w:r>
        <w:rPr>
          <w:spacing w:val="67"/>
          <w:sz w:val="24"/>
        </w:rPr>
        <w:t xml:space="preserve"> </w:t>
      </w:r>
      <w:r>
        <w:rPr>
          <w:sz w:val="24"/>
        </w:rPr>
        <w:t>к</w:t>
      </w:r>
      <w:r>
        <w:rPr>
          <w:spacing w:val="69"/>
          <w:sz w:val="24"/>
        </w:rPr>
        <w:t xml:space="preserve"> </w:t>
      </w:r>
      <w:r>
        <w:rPr>
          <w:sz w:val="24"/>
        </w:rPr>
        <w:t>миру,</w:t>
      </w:r>
      <w:r>
        <w:rPr>
          <w:spacing w:val="69"/>
          <w:sz w:val="24"/>
        </w:rPr>
        <w:t xml:space="preserve"> </w:t>
      </w:r>
      <w:r>
        <w:rPr>
          <w:sz w:val="24"/>
        </w:rPr>
        <w:t>включая</w:t>
      </w:r>
      <w:r>
        <w:rPr>
          <w:spacing w:val="71"/>
          <w:sz w:val="24"/>
        </w:rPr>
        <w:t xml:space="preserve"> </w:t>
      </w:r>
      <w:r>
        <w:rPr>
          <w:sz w:val="24"/>
        </w:rPr>
        <w:t>эстетику</w:t>
      </w:r>
      <w:r>
        <w:rPr>
          <w:spacing w:val="62"/>
          <w:sz w:val="24"/>
        </w:rPr>
        <w:t xml:space="preserve"> </w:t>
      </w:r>
      <w:r>
        <w:rPr>
          <w:sz w:val="24"/>
        </w:rPr>
        <w:t>быта,</w:t>
      </w:r>
      <w:r>
        <w:rPr>
          <w:spacing w:val="68"/>
          <w:sz w:val="24"/>
        </w:rPr>
        <w:t xml:space="preserve"> </w:t>
      </w:r>
      <w:r>
        <w:rPr>
          <w:sz w:val="24"/>
        </w:rPr>
        <w:t>научного</w:t>
      </w:r>
      <w:r>
        <w:rPr>
          <w:spacing w:val="69"/>
          <w:sz w:val="24"/>
        </w:rPr>
        <w:t xml:space="preserve"> </w:t>
      </w:r>
      <w:r>
        <w:rPr>
          <w:sz w:val="24"/>
        </w:rPr>
        <w:t>и</w:t>
      </w:r>
      <w:r>
        <w:rPr>
          <w:spacing w:val="69"/>
          <w:sz w:val="24"/>
        </w:rPr>
        <w:t xml:space="preserve"> </w:t>
      </w:r>
      <w:r>
        <w:rPr>
          <w:sz w:val="24"/>
        </w:rPr>
        <w:t>технического</w:t>
      </w:r>
    </w:p>
    <w:p w:rsidR="00C36CF3" w:rsidRDefault="00C36CF3">
      <w:pPr>
        <w:rPr>
          <w:sz w:val="24"/>
        </w:rPr>
        <w:sectPr w:rsidR="00C36CF3">
          <w:pgSz w:w="11900" w:h="16860"/>
          <w:pgMar w:top="1040" w:right="0" w:bottom="280" w:left="920" w:header="720" w:footer="720" w:gutter="0"/>
          <w:cols w:space="720"/>
        </w:sectPr>
      </w:pPr>
    </w:p>
    <w:p w:rsidR="00C36CF3" w:rsidRDefault="001C1315">
      <w:pPr>
        <w:pStyle w:val="a3"/>
        <w:spacing w:before="76"/>
        <w:jc w:val="left"/>
      </w:pPr>
      <w:r>
        <w:t>творчества,</w:t>
      </w:r>
      <w:r>
        <w:rPr>
          <w:spacing w:val="-3"/>
        </w:rPr>
        <w:t xml:space="preserve"> </w:t>
      </w:r>
      <w:r>
        <w:t>спорта,</w:t>
      </w:r>
      <w:r>
        <w:rPr>
          <w:spacing w:val="-4"/>
        </w:rPr>
        <w:t xml:space="preserve"> </w:t>
      </w:r>
      <w:r>
        <w:t>труда,</w:t>
      </w:r>
      <w:r>
        <w:rPr>
          <w:spacing w:val="-3"/>
        </w:rPr>
        <w:t xml:space="preserve"> </w:t>
      </w:r>
      <w:r>
        <w:t>общественных</w:t>
      </w:r>
      <w:r>
        <w:rPr>
          <w:spacing w:val="-3"/>
        </w:rPr>
        <w:t xml:space="preserve"> </w:t>
      </w:r>
      <w:r>
        <w:t>отношений;</w:t>
      </w:r>
    </w:p>
    <w:p w:rsidR="00C36CF3" w:rsidRDefault="001C1315">
      <w:pPr>
        <w:pStyle w:val="a3"/>
        <w:spacing w:before="44"/>
        <w:jc w:val="left"/>
      </w:pPr>
      <w:r>
        <w:t>понимание</w:t>
      </w:r>
      <w:r>
        <w:rPr>
          <w:spacing w:val="-5"/>
        </w:rPr>
        <w:t xml:space="preserve"> </w:t>
      </w:r>
      <w:r>
        <w:t>эмоционального</w:t>
      </w:r>
      <w:r>
        <w:rPr>
          <w:spacing w:val="-4"/>
        </w:rPr>
        <w:t xml:space="preserve"> </w:t>
      </w:r>
      <w:r>
        <w:t>воздействия</w:t>
      </w:r>
      <w:r>
        <w:rPr>
          <w:spacing w:val="-3"/>
        </w:rPr>
        <w:t xml:space="preserve"> </w:t>
      </w:r>
      <w:r>
        <w:t>живой</w:t>
      </w:r>
      <w:r>
        <w:rPr>
          <w:spacing w:val="-4"/>
        </w:rPr>
        <w:t xml:space="preserve"> </w:t>
      </w:r>
      <w:r>
        <w:t>природы</w:t>
      </w:r>
      <w:r>
        <w:rPr>
          <w:spacing w:val="-4"/>
        </w:rPr>
        <w:t xml:space="preserve"> </w:t>
      </w:r>
      <w:r>
        <w:t>и</w:t>
      </w:r>
      <w:r>
        <w:rPr>
          <w:spacing w:val="-3"/>
        </w:rPr>
        <w:t xml:space="preserve"> </w:t>
      </w:r>
      <w:r>
        <w:t>еѐ</w:t>
      </w:r>
      <w:r>
        <w:rPr>
          <w:spacing w:val="-5"/>
        </w:rPr>
        <w:t xml:space="preserve"> </w:t>
      </w:r>
      <w:r>
        <w:t>ценности;</w:t>
      </w:r>
    </w:p>
    <w:p w:rsidR="00C36CF3" w:rsidRDefault="001C1315" w:rsidP="00B46B77">
      <w:pPr>
        <w:pStyle w:val="a5"/>
        <w:numPr>
          <w:ilvl w:val="1"/>
          <w:numId w:val="52"/>
        </w:numPr>
        <w:tabs>
          <w:tab w:val="left" w:pos="363"/>
        </w:tabs>
        <w:spacing w:before="41" w:line="276" w:lineRule="auto"/>
        <w:ind w:left="212" w:right="1454" w:firstLine="0"/>
        <w:jc w:val="left"/>
        <w:rPr>
          <w:sz w:val="24"/>
        </w:rPr>
      </w:pPr>
      <w:r>
        <w:rPr>
          <w:sz w:val="24"/>
        </w:rPr>
        <w:t>готовность</w:t>
      </w:r>
      <w:r>
        <w:rPr>
          <w:spacing w:val="6"/>
          <w:sz w:val="24"/>
        </w:rPr>
        <w:t xml:space="preserve"> </w:t>
      </w:r>
      <w:r>
        <w:rPr>
          <w:sz w:val="24"/>
        </w:rPr>
        <w:t>к</w:t>
      </w:r>
      <w:r>
        <w:rPr>
          <w:spacing w:val="7"/>
          <w:sz w:val="24"/>
        </w:rPr>
        <w:t xml:space="preserve"> </w:t>
      </w:r>
      <w:r>
        <w:rPr>
          <w:sz w:val="24"/>
        </w:rPr>
        <w:t>самовыражению</w:t>
      </w:r>
      <w:r>
        <w:rPr>
          <w:spacing w:val="6"/>
          <w:sz w:val="24"/>
        </w:rPr>
        <w:t xml:space="preserve"> </w:t>
      </w:r>
      <w:r>
        <w:rPr>
          <w:sz w:val="24"/>
        </w:rPr>
        <w:t>в</w:t>
      </w:r>
      <w:r>
        <w:rPr>
          <w:spacing w:val="5"/>
          <w:sz w:val="24"/>
        </w:rPr>
        <w:t xml:space="preserve"> </w:t>
      </w:r>
      <w:r>
        <w:rPr>
          <w:sz w:val="24"/>
        </w:rPr>
        <w:t>разных</w:t>
      </w:r>
      <w:r>
        <w:rPr>
          <w:spacing w:val="7"/>
          <w:sz w:val="24"/>
        </w:rPr>
        <w:t xml:space="preserve"> </w:t>
      </w:r>
      <w:r>
        <w:rPr>
          <w:sz w:val="24"/>
        </w:rPr>
        <w:t>видах</w:t>
      </w:r>
      <w:r>
        <w:rPr>
          <w:spacing w:val="8"/>
          <w:sz w:val="24"/>
        </w:rPr>
        <w:t xml:space="preserve"> </w:t>
      </w:r>
      <w:r>
        <w:rPr>
          <w:sz w:val="24"/>
        </w:rPr>
        <w:t>искусства,</w:t>
      </w:r>
      <w:r>
        <w:rPr>
          <w:spacing w:val="6"/>
          <w:sz w:val="24"/>
        </w:rPr>
        <w:t xml:space="preserve"> </w:t>
      </w:r>
      <w:r>
        <w:rPr>
          <w:sz w:val="24"/>
        </w:rPr>
        <w:t>стремление</w:t>
      </w:r>
      <w:r>
        <w:rPr>
          <w:spacing w:val="5"/>
          <w:sz w:val="24"/>
        </w:rPr>
        <w:t xml:space="preserve"> </w:t>
      </w:r>
      <w:r>
        <w:rPr>
          <w:sz w:val="24"/>
        </w:rPr>
        <w:t>проявлять</w:t>
      </w:r>
      <w:r>
        <w:rPr>
          <w:spacing w:val="7"/>
          <w:sz w:val="24"/>
        </w:rPr>
        <w:t xml:space="preserve"> </w:t>
      </w:r>
      <w:r>
        <w:rPr>
          <w:sz w:val="24"/>
        </w:rPr>
        <w:t>качества</w:t>
      </w:r>
      <w:r>
        <w:rPr>
          <w:spacing w:val="-57"/>
          <w:sz w:val="24"/>
        </w:rPr>
        <w:t xml:space="preserve"> </w:t>
      </w:r>
      <w:r>
        <w:rPr>
          <w:sz w:val="24"/>
        </w:rPr>
        <w:t>творческой</w:t>
      </w:r>
      <w:r>
        <w:rPr>
          <w:spacing w:val="-1"/>
          <w:sz w:val="24"/>
        </w:rPr>
        <w:t xml:space="preserve"> </w:t>
      </w:r>
      <w:r>
        <w:rPr>
          <w:sz w:val="24"/>
        </w:rPr>
        <w:t>личности;</w:t>
      </w:r>
    </w:p>
    <w:p w:rsidR="00C36CF3" w:rsidRDefault="001C1315" w:rsidP="00B46B77">
      <w:pPr>
        <w:pStyle w:val="a5"/>
        <w:numPr>
          <w:ilvl w:val="3"/>
          <w:numId w:val="43"/>
        </w:numPr>
        <w:tabs>
          <w:tab w:val="left" w:pos="1505"/>
        </w:tabs>
        <w:spacing w:line="298" w:lineRule="exact"/>
        <w:ind w:left="1504" w:hanging="364"/>
        <w:rPr>
          <w:sz w:val="26"/>
        </w:rPr>
      </w:pPr>
      <w:r>
        <w:rPr>
          <w:sz w:val="24"/>
        </w:rPr>
        <w:t>физического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415"/>
        </w:tabs>
        <w:spacing w:before="36" w:line="276" w:lineRule="auto"/>
        <w:ind w:left="212" w:right="1450" w:firstLine="0"/>
        <w:rPr>
          <w:sz w:val="24"/>
        </w:rPr>
      </w:pPr>
      <w:r>
        <w:rPr>
          <w:sz w:val="24"/>
        </w:rPr>
        <w:t>понимание</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(здоровое</w:t>
      </w:r>
      <w:r>
        <w:rPr>
          <w:spacing w:val="1"/>
          <w:sz w:val="24"/>
        </w:rPr>
        <w:t xml:space="preserve"> </w:t>
      </w:r>
      <w:r>
        <w:rPr>
          <w:sz w:val="24"/>
        </w:rPr>
        <w:t>питание,</w:t>
      </w:r>
      <w:r>
        <w:rPr>
          <w:spacing w:val="-57"/>
          <w:sz w:val="24"/>
        </w:rPr>
        <w:t xml:space="preserve"> </w:t>
      </w:r>
      <w:r>
        <w:rPr>
          <w:sz w:val="24"/>
        </w:rPr>
        <w:t>соблюдение гигиенических правил и норм, сбалансированный режим занятий и отдыха,</w:t>
      </w:r>
      <w:r>
        <w:rPr>
          <w:spacing w:val="1"/>
          <w:sz w:val="24"/>
        </w:rPr>
        <w:t xml:space="preserve"> </w:t>
      </w:r>
      <w:r>
        <w:rPr>
          <w:sz w:val="24"/>
        </w:rPr>
        <w:t>регулярная</w:t>
      </w:r>
      <w:r>
        <w:rPr>
          <w:spacing w:val="1"/>
          <w:sz w:val="24"/>
        </w:rPr>
        <w:t xml:space="preserve"> </w:t>
      </w:r>
      <w:r>
        <w:rPr>
          <w:sz w:val="24"/>
        </w:rPr>
        <w:t>физическая</w:t>
      </w:r>
      <w:r>
        <w:rPr>
          <w:spacing w:val="1"/>
          <w:sz w:val="24"/>
        </w:rPr>
        <w:t xml:space="preserve"> </w:t>
      </w:r>
      <w:r>
        <w:rPr>
          <w:sz w:val="24"/>
        </w:rPr>
        <w:t>активность),</w:t>
      </w:r>
      <w:r>
        <w:rPr>
          <w:spacing w:val="1"/>
          <w:sz w:val="24"/>
        </w:rPr>
        <w:t xml:space="preserve"> </w:t>
      </w:r>
      <w:r>
        <w:rPr>
          <w:sz w:val="24"/>
        </w:rPr>
        <w:t>бережного,</w:t>
      </w:r>
      <w:r>
        <w:rPr>
          <w:spacing w:val="1"/>
          <w:sz w:val="24"/>
        </w:rPr>
        <w:t xml:space="preserve"> </w:t>
      </w:r>
      <w:r>
        <w:rPr>
          <w:sz w:val="24"/>
        </w:rPr>
        <w:t>ответственного</w:t>
      </w:r>
      <w:r>
        <w:rPr>
          <w:spacing w:val="1"/>
          <w:sz w:val="24"/>
        </w:rPr>
        <w:t xml:space="preserve"> </w:t>
      </w:r>
      <w:r>
        <w:rPr>
          <w:sz w:val="24"/>
        </w:rPr>
        <w:t>и</w:t>
      </w:r>
      <w:r>
        <w:rPr>
          <w:spacing w:val="1"/>
          <w:sz w:val="24"/>
        </w:rPr>
        <w:t xml:space="preserve"> </w:t>
      </w:r>
      <w:r>
        <w:rPr>
          <w:sz w:val="24"/>
        </w:rPr>
        <w:t>компетентного</w:t>
      </w:r>
      <w:r>
        <w:rPr>
          <w:spacing w:val="1"/>
          <w:sz w:val="24"/>
        </w:rPr>
        <w:t xml:space="preserve"> </w:t>
      </w:r>
      <w:r>
        <w:rPr>
          <w:sz w:val="24"/>
        </w:rPr>
        <w:t>отношения</w:t>
      </w:r>
      <w:r>
        <w:rPr>
          <w:spacing w:val="-3"/>
          <w:sz w:val="24"/>
        </w:rPr>
        <w:t xml:space="preserve"> </w:t>
      </w:r>
      <w:r>
        <w:rPr>
          <w:sz w:val="24"/>
        </w:rPr>
        <w:t>к собственному</w:t>
      </w:r>
      <w:r>
        <w:rPr>
          <w:spacing w:val="-5"/>
          <w:sz w:val="24"/>
        </w:rPr>
        <w:t xml:space="preserve"> </w:t>
      </w:r>
      <w:r>
        <w:rPr>
          <w:sz w:val="24"/>
        </w:rPr>
        <w:t>физическому</w:t>
      </w:r>
      <w:r>
        <w:rPr>
          <w:spacing w:val="-5"/>
          <w:sz w:val="24"/>
        </w:rPr>
        <w:t xml:space="preserve"> </w:t>
      </w:r>
      <w:r>
        <w:rPr>
          <w:sz w:val="24"/>
        </w:rPr>
        <w:t>и психическому</w:t>
      </w:r>
      <w:r>
        <w:rPr>
          <w:spacing w:val="-8"/>
          <w:sz w:val="24"/>
        </w:rPr>
        <w:t xml:space="preserve"> </w:t>
      </w:r>
      <w:r>
        <w:rPr>
          <w:sz w:val="24"/>
        </w:rPr>
        <w:t>здоровью;</w:t>
      </w:r>
    </w:p>
    <w:p w:rsidR="00C36CF3" w:rsidRDefault="001C1315" w:rsidP="00B46B77">
      <w:pPr>
        <w:pStyle w:val="a5"/>
        <w:numPr>
          <w:ilvl w:val="1"/>
          <w:numId w:val="52"/>
        </w:numPr>
        <w:tabs>
          <w:tab w:val="left" w:pos="358"/>
        </w:tabs>
        <w:spacing w:line="278" w:lineRule="auto"/>
        <w:ind w:left="212" w:right="1454" w:firstLine="0"/>
        <w:rPr>
          <w:sz w:val="24"/>
        </w:rPr>
      </w:pPr>
      <w:r>
        <w:rPr>
          <w:sz w:val="24"/>
        </w:rPr>
        <w:t>понимание ценности правил индивидуального и коллективного безопасного поведения в</w:t>
      </w:r>
      <w:r>
        <w:rPr>
          <w:spacing w:val="-57"/>
          <w:sz w:val="24"/>
        </w:rPr>
        <w:t xml:space="preserve"> </w:t>
      </w:r>
      <w:r>
        <w:rPr>
          <w:sz w:val="24"/>
        </w:rPr>
        <w:t>ситуациях,</w:t>
      </w:r>
      <w:r>
        <w:rPr>
          <w:spacing w:val="1"/>
          <w:sz w:val="24"/>
        </w:rPr>
        <w:t xml:space="preserve"> </w:t>
      </w:r>
      <w:r>
        <w:rPr>
          <w:sz w:val="24"/>
        </w:rPr>
        <w:t>угрожающих</w:t>
      </w:r>
      <w:r>
        <w:rPr>
          <w:spacing w:val="2"/>
          <w:sz w:val="24"/>
        </w:rPr>
        <w:t xml:space="preserve"> </w:t>
      </w:r>
      <w:r>
        <w:rPr>
          <w:sz w:val="24"/>
        </w:rPr>
        <w:t>здоровью</w:t>
      </w:r>
      <w:r>
        <w:rPr>
          <w:spacing w:val="-2"/>
          <w:sz w:val="24"/>
        </w:rPr>
        <w:t xml:space="preserve"> </w:t>
      </w:r>
      <w:r>
        <w:rPr>
          <w:sz w:val="24"/>
        </w:rPr>
        <w:t>и</w:t>
      </w:r>
      <w:r>
        <w:rPr>
          <w:spacing w:val="-1"/>
          <w:sz w:val="24"/>
        </w:rPr>
        <w:t xml:space="preserve"> </w:t>
      </w:r>
      <w:r>
        <w:rPr>
          <w:sz w:val="24"/>
        </w:rPr>
        <w:t>жизни людей;</w:t>
      </w:r>
    </w:p>
    <w:p w:rsidR="00C36CF3" w:rsidRDefault="001C1315" w:rsidP="00B46B77">
      <w:pPr>
        <w:pStyle w:val="a5"/>
        <w:numPr>
          <w:ilvl w:val="1"/>
          <w:numId w:val="52"/>
        </w:numPr>
        <w:tabs>
          <w:tab w:val="left" w:pos="466"/>
        </w:tabs>
        <w:spacing w:line="276" w:lineRule="auto"/>
        <w:ind w:left="212" w:right="1456" w:firstLine="0"/>
        <w:rPr>
          <w:sz w:val="24"/>
        </w:rPr>
      </w:pPr>
      <w:r>
        <w:rPr>
          <w:sz w:val="24"/>
        </w:rPr>
        <w:t>осознание</w:t>
      </w:r>
      <w:r>
        <w:rPr>
          <w:spacing w:val="1"/>
          <w:sz w:val="24"/>
        </w:rPr>
        <w:t xml:space="preserve"> </w:t>
      </w:r>
      <w:r>
        <w:rPr>
          <w:sz w:val="24"/>
        </w:rPr>
        <w:t>последствий</w:t>
      </w:r>
      <w:r>
        <w:rPr>
          <w:spacing w:val="1"/>
          <w:sz w:val="24"/>
        </w:rPr>
        <w:t xml:space="preserve"> </w:t>
      </w:r>
      <w:r>
        <w:rPr>
          <w:sz w:val="24"/>
        </w:rPr>
        <w:t>и</w:t>
      </w:r>
      <w:r>
        <w:rPr>
          <w:spacing w:val="1"/>
          <w:sz w:val="24"/>
        </w:rPr>
        <w:t xml:space="preserve"> </w:t>
      </w:r>
      <w:r>
        <w:rPr>
          <w:sz w:val="24"/>
        </w:rPr>
        <w:t>неприятие</w:t>
      </w:r>
      <w:r>
        <w:rPr>
          <w:spacing w:val="1"/>
          <w:sz w:val="24"/>
        </w:rPr>
        <w:t xml:space="preserve"> </w:t>
      </w:r>
      <w:r>
        <w:rPr>
          <w:sz w:val="24"/>
        </w:rPr>
        <w:t>вредных</w:t>
      </w:r>
      <w:r>
        <w:rPr>
          <w:spacing w:val="1"/>
          <w:sz w:val="24"/>
        </w:rPr>
        <w:t xml:space="preserve"> </w:t>
      </w:r>
      <w:r>
        <w:rPr>
          <w:sz w:val="24"/>
        </w:rPr>
        <w:t>привычек</w:t>
      </w:r>
      <w:r>
        <w:rPr>
          <w:spacing w:val="1"/>
          <w:sz w:val="24"/>
        </w:rPr>
        <w:t xml:space="preserve"> </w:t>
      </w:r>
      <w:r>
        <w:rPr>
          <w:sz w:val="24"/>
        </w:rPr>
        <w:t>(употребления</w:t>
      </w:r>
      <w:r>
        <w:rPr>
          <w:spacing w:val="1"/>
          <w:sz w:val="24"/>
        </w:rPr>
        <w:t xml:space="preserve"> </w:t>
      </w:r>
      <w:r>
        <w:rPr>
          <w:sz w:val="24"/>
        </w:rPr>
        <w:t>алкоголя,</w:t>
      </w:r>
      <w:r>
        <w:rPr>
          <w:spacing w:val="1"/>
          <w:sz w:val="24"/>
        </w:rPr>
        <w:t xml:space="preserve"> </w:t>
      </w:r>
      <w:r>
        <w:rPr>
          <w:sz w:val="24"/>
        </w:rPr>
        <w:t>наркотиков,</w:t>
      </w:r>
      <w:r>
        <w:rPr>
          <w:spacing w:val="-1"/>
          <w:sz w:val="24"/>
        </w:rPr>
        <w:t xml:space="preserve"> </w:t>
      </w:r>
      <w:r>
        <w:rPr>
          <w:sz w:val="24"/>
        </w:rPr>
        <w:t>курения);</w:t>
      </w:r>
    </w:p>
    <w:p w:rsidR="00C36CF3" w:rsidRDefault="001C1315" w:rsidP="00B46B77">
      <w:pPr>
        <w:pStyle w:val="a5"/>
        <w:numPr>
          <w:ilvl w:val="3"/>
          <w:numId w:val="43"/>
        </w:numPr>
        <w:tabs>
          <w:tab w:val="left" w:pos="1505"/>
        </w:tabs>
        <w:ind w:left="1504" w:hanging="364"/>
        <w:rPr>
          <w:sz w:val="26"/>
        </w:rPr>
      </w:pPr>
      <w:r>
        <w:rPr>
          <w:sz w:val="24"/>
        </w:rPr>
        <w:t>трудового</w:t>
      </w:r>
      <w:r>
        <w:rPr>
          <w:spacing w:val="-3"/>
          <w:sz w:val="24"/>
        </w:rPr>
        <w:t xml:space="preserve"> </w:t>
      </w:r>
      <w:r>
        <w:rPr>
          <w:sz w:val="24"/>
        </w:rPr>
        <w:t>воспитания:</w:t>
      </w:r>
    </w:p>
    <w:p w:rsidR="00C36CF3" w:rsidRDefault="001C1315" w:rsidP="00B46B77">
      <w:pPr>
        <w:pStyle w:val="a5"/>
        <w:numPr>
          <w:ilvl w:val="1"/>
          <w:numId w:val="52"/>
        </w:numPr>
        <w:tabs>
          <w:tab w:val="left" w:pos="353"/>
        </w:tabs>
        <w:spacing w:before="33"/>
        <w:ind w:left="352" w:hanging="141"/>
        <w:rPr>
          <w:sz w:val="24"/>
        </w:rPr>
      </w:pPr>
      <w:r>
        <w:rPr>
          <w:sz w:val="24"/>
        </w:rPr>
        <w:t>готовность</w:t>
      </w:r>
      <w:r>
        <w:rPr>
          <w:spacing w:val="-4"/>
          <w:sz w:val="24"/>
        </w:rPr>
        <w:t xml:space="preserve"> </w:t>
      </w:r>
      <w:r>
        <w:rPr>
          <w:sz w:val="24"/>
        </w:rPr>
        <w:t>к</w:t>
      </w:r>
      <w:r>
        <w:rPr>
          <w:spacing w:val="-3"/>
          <w:sz w:val="24"/>
        </w:rPr>
        <w:t xml:space="preserve"> </w:t>
      </w:r>
      <w:r>
        <w:rPr>
          <w:sz w:val="24"/>
        </w:rPr>
        <w:t>труду,</w:t>
      </w:r>
      <w:r>
        <w:rPr>
          <w:spacing w:val="-3"/>
          <w:sz w:val="24"/>
        </w:rPr>
        <w:t xml:space="preserve"> </w:t>
      </w:r>
      <w:r>
        <w:rPr>
          <w:sz w:val="24"/>
        </w:rPr>
        <w:t>осознание</w:t>
      </w:r>
      <w:r>
        <w:rPr>
          <w:spacing w:val="-4"/>
          <w:sz w:val="24"/>
        </w:rPr>
        <w:t xml:space="preserve"> </w:t>
      </w:r>
      <w:r>
        <w:rPr>
          <w:sz w:val="24"/>
        </w:rPr>
        <w:t>ценности</w:t>
      </w:r>
      <w:r>
        <w:rPr>
          <w:spacing w:val="-3"/>
          <w:sz w:val="24"/>
        </w:rPr>
        <w:t xml:space="preserve"> </w:t>
      </w:r>
      <w:r>
        <w:rPr>
          <w:sz w:val="24"/>
        </w:rPr>
        <w:t>мастерства,</w:t>
      </w:r>
      <w:r>
        <w:rPr>
          <w:spacing w:val="-3"/>
          <w:sz w:val="24"/>
        </w:rPr>
        <w:t xml:space="preserve"> </w:t>
      </w:r>
      <w:r>
        <w:rPr>
          <w:sz w:val="24"/>
        </w:rPr>
        <w:t>трудолюбие;</w:t>
      </w:r>
    </w:p>
    <w:p w:rsidR="00C36CF3" w:rsidRDefault="001C1315" w:rsidP="00B46B77">
      <w:pPr>
        <w:pStyle w:val="a5"/>
        <w:numPr>
          <w:ilvl w:val="1"/>
          <w:numId w:val="52"/>
        </w:numPr>
        <w:tabs>
          <w:tab w:val="left" w:pos="406"/>
        </w:tabs>
        <w:spacing w:before="43" w:line="276" w:lineRule="auto"/>
        <w:ind w:left="212" w:right="1455" w:firstLine="0"/>
        <w:rPr>
          <w:sz w:val="24"/>
        </w:rPr>
      </w:pPr>
      <w:r>
        <w:rPr>
          <w:sz w:val="24"/>
        </w:rPr>
        <w:t>готовность к активной деятельности технологической и социальной направленности,</w:t>
      </w:r>
      <w:r>
        <w:rPr>
          <w:spacing w:val="1"/>
          <w:sz w:val="24"/>
        </w:rPr>
        <w:t xml:space="preserve"> </w:t>
      </w:r>
      <w:r>
        <w:rPr>
          <w:sz w:val="24"/>
        </w:rPr>
        <w:t>способность</w:t>
      </w:r>
      <w:r>
        <w:rPr>
          <w:spacing w:val="1"/>
          <w:sz w:val="24"/>
        </w:rPr>
        <w:t xml:space="preserve"> </w:t>
      </w:r>
      <w:r>
        <w:rPr>
          <w:sz w:val="24"/>
        </w:rPr>
        <w:t>инициировать,</w:t>
      </w:r>
      <w:r>
        <w:rPr>
          <w:spacing w:val="1"/>
          <w:sz w:val="24"/>
        </w:rPr>
        <w:t xml:space="preserve"> </w:t>
      </w:r>
      <w:r>
        <w:rPr>
          <w:sz w:val="24"/>
        </w:rPr>
        <w:t>планировать</w:t>
      </w:r>
      <w:r>
        <w:rPr>
          <w:spacing w:val="1"/>
          <w:sz w:val="24"/>
        </w:rPr>
        <w:t xml:space="preserve"> </w:t>
      </w:r>
      <w:r>
        <w:rPr>
          <w:sz w:val="24"/>
        </w:rPr>
        <w:t>и</w:t>
      </w:r>
      <w:r>
        <w:rPr>
          <w:spacing w:val="1"/>
          <w:sz w:val="24"/>
        </w:rPr>
        <w:t xml:space="preserve"> </w:t>
      </w:r>
      <w:r>
        <w:rPr>
          <w:sz w:val="24"/>
        </w:rPr>
        <w:t>самостоятельно</w:t>
      </w:r>
      <w:r>
        <w:rPr>
          <w:spacing w:val="1"/>
          <w:sz w:val="24"/>
        </w:rPr>
        <w:t xml:space="preserve"> </w:t>
      </w:r>
      <w:r>
        <w:rPr>
          <w:sz w:val="24"/>
        </w:rPr>
        <w:t>выполнять</w:t>
      </w:r>
      <w:r>
        <w:rPr>
          <w:spacing w:val="61"/>
          <w:sz w:val="24"/>
        </w:rPr>
        <w:t xml:space="preserve"> </w:t>
      </w:r>
      <w:r>
        <w:rPr>
          <w:sz w:val="24"/>
        </w:rPr>
        <w:t>такую</w:t>
      </w:r>
      <w:r>
        <w:rPr>
          <w:spacing w:val="1"/>
          <w:sz w:val="24"/>
        </w:rPr>
        <w:t xml:space="preserve"> </w:t>
      </w:r>
      <w:r>
        <w:rPr>
          <w:sz w:val="24"/>
        </w:rPr>
        <w:t>деятельность;</w:t>
      </w:r>
    </w:p>
    <w:p w:rsidR="00C36CF3" w:rsidRDefault="001C1315" w:rsidP="00B46B77">
      <w:pPr>
        <w:pStyle w:val="a5"/>
        <w:numPr>
          <w:ilvl w:val="1"/>
          <w:numId w:val="52"/>
        </w:numPr>
        <w:tabs>
          <w:tab w:val="left" w:pos="451"/>
        </w:tabs>
        <w:spacing w:line="278" w:lineRule="auto"/>
        <w:ind w:left="212" w:right="1452" w:firstLine="0"/>
        <w:rPr>
          <w:sz w:val="24"/>
        </w:rPr>
      </w:pPr>
      <w:r>
        <w:rPr>
          <w:sz w:val="24"/>
        </w:rPr>
        <w:t>интерес</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сферам</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умение</w:t>
      </w:r>
      <w:r>
        <w:rPr>
          <w:spacing w:val="1"/>
          <w:sz w:val="24"/>
        </w:rPr>
        <w:t xml:space="preserve"> </w:t>
      </w:r>
      <w:r>
        <w:rPr>
          <w:sz w:val="24"/>
        </w:rPr>
        <w:t>совершать</w:t>
      </w:r>
      <w:r>
        <w:rPr>
          <w:spacing w:val="1"/>
          <w:sz w:val="24"/>
        </w:rPr>
        <w:t xml:space="preserve"> </w:t>
      </w:r>
      <w:r>
        <w:rPr>
          <w:sz w:val="24"/>
        </w:rPr>
        <w:t>осознанный</w:t>
      </w:r>
      <w:r>
        <w:rPr>
          <w:spacing w:val="-3"/>
          <w:sz w:val="24"/>
        </w:rPr>
        <w:t xml:space="preserve"> </w:t>
      </w:r>
      <w:r>
        <w:rPr>
          <w:sz w:val="24"/>
        </w:rPr>
        <w:t>выбор</w:t>
      </w:r>
      <w:r>
        <w:rPr>
          <w:spacing w:val="-2"/>
          <w:sz w:val="24"/>
        </w:rPr>
        <w:t xml:space="preserve"> </w:t>
      </w:r>
      <w:r>
        <w:rPr>
          <w:sz w:val="24"/>
        </w:rPr>
        <w:t>будущей</w:t>
      </w:r>
      <w:r>
        <w:rPr>
          <w:spacing w:val="-3"/>
          <w:sz w:val="24"/>
        </w:rPr>
        <w:t xml:space="preserve"> </w:t>
      </w:r>
      <w:r>
        <w:rPr>
          <w:sz w:val="24"/>
        </w:rPr>
        <w:t>профессии</w:t>
      </w:r>
      <w:r>
        <w:rPr>
          <w:spacing w:val="-2"/>
          <w:sz w:val="24"/>
        </w:rPr>
        <w:t xml:space="preserve"> </w:t>
      </w:r>
      <w:r>
        <w:rPr>
          <w:sz w:val="24"/>
        </w:rPr>
        <w:t>и</w:t>
      </w:r>
      <w:r>
        <w:rPr>
          <w:spacing w:val="-3"/>
          <w:sz w:val="24"/>
        </w:rPr>
        <w:t xml:space="preserve"> </w:t>
      </w:r>
      <w:r>
        <w:rPr>
          <w:sz w:val="24"/>
        </w:rPr>
        <w:t>реализовывать</w:t>
      </w:r>
      <w:r>
        <w:rPr>
          <w:spacing w:val="-2"/>
          <w:sz w:val="24"/>
        </w:rPr>
        <w:t xml:space="preserve"> </w:t>
      </w:r>
      <w:r>
        <w:rPr>
          <w:sz w:val="24"/>
        </w:rPr>
        <w:t>собственные</w:t>
      </w:r>
      <w:r>
        <w:rPr>
          <w:spacing w:val="-5"/>
          <w:sz w:val="24"/>
        </w:rPr>
        <w:t xml:space="preserve"> </w:t>
      </w:r>
      <w:r>
        <w:rPr>
          <w:sz w:val="24"/>
        </w:rPr>
        <w:t>жизненные</w:t>
      </w:r>
      <w:r>
        <w:rPr>
          <w:spacing w:val="-4"/>
          <w:sz w:val="24"/>
        </w:rPr>
        <w:t xml:space="preserve"> </w:t>
      </w:r>
      <w:r>
        <w:rPr>
          <w:sz w:val="24"/>
        </w:rPr>
        <w:t>планы;</w:t>
      </w:r>
    </w:p>
    <w:p w:rsidR="00C36CF3" w:rsidRDefault="001C1315" w:rsidP="00B46B77">
      <w:pPr>
        <w:pStyle w:val="a5"/>
        <w:numPr>
          <w:ilvl w:val="1"/>
          <w:numId w:val="52"/>
        </w:numPr>
        <w:tabs>
          <w:tab w:val="left" w:pos="430"/>
        </w:tabs>
        <w:spacing w:line="276" w:lineRule="auto"/>
        <w:ind w:left="212" w:right="1456" w:firstLine="0"/>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образованию</w:t>
      </w:r>
      <w:r>
        <w:rPr>
          <w:spacing w:val="1"/>
          <w:sz w:val="24"/>
        </w:rPr>
        <w:t xml:space="preserve"> </w:t>
      </w:r>
      <w:r>
        <w:rPr>
          <w:sz w:val="24"/>
        </w:rPr>
        <w:t>и</w:t>
      </w:r>
      <w:r>
        <w:rPr>
          <w:spacing w:val="1"/>
          <w:sz w:val="24"/>
        </w:rPr>
        <w:t xml:space="preserve"> </w:t>
      </w:r>
      <w:r>
        <w:rPr>
          <w:sz w:val="24"/>
        </w:rPr>
        <w:t>самообразованию</w:t>
      </w:r>
      <w:r>
        <w:rPr>
          <w:spacing w:val="1"/>
          <w:sz w:val="24"/>
        </w:rPr>
        <w:t xml:space="preserve"> </w:t>
      </w:r>
      <w:r>
        <w:rPr>
          <w:sz w:val="24"/>
        </w:rPr>
        <w:t>на</w:t>
      </w:r>
      <w:r>
        <w:rPr>
          <w:spacing w:val="1"/>
          <w:sz w:val="24"/>
        </w:rPr>
        <w:t xml:space="preserve"> </w:t>
      </w:r>
      <w:r>
        <w:rPr>
          <w:sz w:val="24"/>
        </w:rPr>
        <w:t>протяжении</w:t>
      </w:r>
      <w:r>
        <w:rPr>
          <w:spacing w:val="1"/>
          <w:sz w:val="24"/>
        </w:rPr>
        <w:t xml:space="preserve"> </w:t>
      </w:r>
      <w:r>
        <w:rPr>
          <w:sz w:val="24"/>
        </w:rPr>
        <w:t>всей</w:t>
      </w:r>
      <w:r>
        <w:rPr>
          <w:spacing w:val="1"/>
          <w:sz w:val="24"/>
        </w:rPr>
        <w:t xml:space="preserve"> </w:t>
      </w:r>
      <w:r>
        <w:rPr>
          <w:sz w:val="24"/>
        </w:rPr>
        <w:t>жизни;</w:t>
      </w:r>
    </w:p>
    <w:p w:rsidR="00C36CF3" w:rsidRDefault="001C1315" w:rsidP="00B46B77">
      <w:pPr>
        <w:pStyle w:val="a5"/>
        <w:numPr>
          <w:ilvl w:val="3"/>
          <w:numId w:val="43"/>
        </w:numPr>
        <w:tabs>
          <w:tab w:val="left" w:pos="1505"/>
        </w:tabs>
        <w:spacing w:line="293" w:lineRule="exact"/>
        <w:ind w:left="1504" w:hanging="364"/>
        <w:rPr>
          <w:sz w:val="26"/>
        </w:rPr>
      </w:pPr>
      <w:r>
        <w:rPr>
          <w:sz w:val="24"/>
        </w:rPr>
        <w:t>экологического</w:t>
      </w:r>
      <w:r>
        <w:rPr>
          <w:spacing w:val="-5"/>
          <w:sz w:val="24"/>
        </w:rPr>
        <w:t xml:space="preserve"> </w:t>
      </w:r>
      <w:r>
        <w:rPr>
          <w:sz w:val="24"/>
        </w:rPr>
        <w:t>воспитания:</w:t>
      </w:r>
    </w:p>
    <w:p w:rsidR="00C36CF3" w:rsidRDefault="001C1315" w:rsidP="00B46B77">
      <w:pPr>
        <w:pStyle w:val="a5"/>
        <w:numPr>
          <w:ilvl w:val="1"/>
          <w:numId w:val="52"/>
        </w:numPr>
        <w:tabs>
          <w:tab w:val="left" w:pos="413"/>
        </w:tabs>
        <w:spacing w:before="37" w:line="278" w:lineRule="auto"/>
        <w:ind w:left="212" w:right="1454" w:firstLine="0"/>
        <w:jc w:val="left"/>
        <w:rPr>
          <w:sz w:val="24"/>
        </w:rPr>
      </w:pPr>
      <w:r>
        <w:rPr>
          <w:sz w:val="24"/>
        </w:rPr>
        <w:t>экологически</w:t>
      </w:r>
      <w:r>
        <w:rPr>
          <w:spacing w:val="56"/>
          <w:sz w:val="24"/>
        </w:rPr>
        <w:t xml:space="preserve"> </w:t>
      </w:r>
      <w:r>
        <w:rPr>
          <w:sz w:val="24"/>
        </w:rPr>
        <w:t>целесообразное</w:t>
      </w:r>
      <w:r>
        <w:rPr>
          <w:spacing w:val="56"/>
          <w:sz w:val="24"/>
        </w:rPr>
        <w:t xml:space="preserve"> </w:t>
      </w:r>
      <w:r>
        <w:rPr>
          <w:sz w:val="24"/>
        </w:rPr>
        <w:t>отношение</w:t>
      </w:r>
      <w:r>
        <w:rPr>
          <w:spacing w:val="56"/>
          <w:sz w:val="24"/>
        </w:rPr>
        <w:t xml:space="preserve"> </w:t>
      </w:r>
      <w:r>
        <w:rPr>
          <w:sz w:val="24"/>
        </w:rPr>
        <w:t>к</w:t>
      </w:r>
      <w:r>
        <w:rPr>
          <w:spacing w:val="56"/>
          <w:sz w:val="24"/>
        </w:rPr>
        <w:t xml:space="preserve"> </w:t>
      </w:r>
      <w:r>
        <w:rPr>
          <w:sz w:val="24"/>
        </w:rPr>
        <w:t>природе</w:t>
      </w:r>
      <w:r>
        <w:rPr>
          <w:spacing w:val="54"/>
          <w:sz w:val="24"/>
        </w:rPr>
        <w:t xml:space="preserve"> </w:t>
      </w:r>
      <w:r>
        <w:rPr>
          <w:sz w:val="24"/>
        </w:rPr>
        <w:t>как</w:t>
      </w:r>
      <w:r>
        <w:rPr>
          <w:spacing w:val="58"/>
          <w:sz w:val="24"/>
        </w:rPr>
        <w:t xml:space="preserve"> </w:t>
      </w:r>
      <w:r>
        <w:rPr>
          <w:sz w:val="24"/>
        </w:rPr>
        <w:t>источнику</w:t>
      </w:r>
      <w:r>
        <w:rPr>
          <w:spacing w:val="51"/>
          <w:sz w:val="24"/>
        </w:rPr>
        <w:t xml:space="preserve"> </w:t>
      </w:r>
      <w:r>
        <w:rPr>
          <w:sz w:val="24"/>
        </w:rPr>
        <w:t>жизни</w:t>
      </w:r>
      <w:r>
        <w:rPr>
          <w:spacing w:val="58"/>
          <w:sz w:val="24"/>
        </w:rPr>
        <w:t xml:space="preserve"> </w:t>
      </w:r>
      <w:r>
        <w:rPr>
          <w:sz w:val="24"/>
        </w:rPr>
        <w:t>на</w:t>
      </w:r>
      <w:r>
        <w:rPr>
          <w:spacing w:val="56"/>
          <w:sz w:val="24"/>
        </w:rPr>
        <w:t xml:space="preserve"> </w:t>
      </w:r>
      <w:r>
        <w:rPr>
          <w:sz w:val="24"/>
        </w:rPr>
        <w:t>Земле,</w:t>
      </w:r>
      <w:r>
        <w:rPr>
          <w:spacing w:val="-57"/>
          <w:sz w:val="24"/>
        </w:rPr>
        <w:t xml:space="preserve"> </w:t>
      </w:r>
      <w:r>
        <w:rPr>
          <w:sz w:val="24"/>
        </w:rPr>
        <w:t>основе</w:t>
      </w:r>
      <w:r>
        <w:rPr>
          <w:spacing w:val="-3"/>
          <w:sz w:val="24"/>
        </w:rPr>
        <w:t xml:space="preserve"> </w:t>
      </w:r>
      <w:r>
        <w:rPr>
          <w:sz w:val="24"/>
        </w:rPr>
        <w:t>еѐ</w:t>
      </w:r>
      <w:r>
        <w:rPr>
          <w:spacing w:val="1"/>
          <w:sz w:val="24"/>
        </w:rPr>
        <w:t xml:space="preserve"> </w:t>
      </w:r>
      <w:r>
        <w:rPr>
          <w:sz w:val="24"/>
        </w:rPr>
        <w:t>существования;</w:t>
      </w:r>
    </w:p>
    <w:p w:rsidR="00C36CF3" w:rsidRDefault="001C1315" w:rsidP="00B46B77">
      <w:pPr>
        <w:pStyle w:val="a5"/>
        <w:numPr>
          <w:ilvl w:val="1"/>
          <w:numId w:val="52"/>
        </w:numPr>
        <w:tabs>
          <w:tab w:val="left" w:pos="483"/>
        </w:tabs>
        <w:spacing w:line="276" w:lineRule="auto"/>
        <w:ind w:left="212" w:right="1453" w:firstLine="0"/>
        <w:jc w:val="left"/>
        <w:rPr>
          <w:sz w:val="24"/>
        </w:rPr>
      </w:pPr>
      <w:r>
        <w:rPr>
          <w:sz w:val="24"/>
        </w:rPr>
        <w:t>повышение</w:t>
      </w:r>
      <w:r>
        <w:rPr>
          <w:spacing w:val="6"/>
          <w:sz w:val="24"/>
        </w:rPr>
        <w:t xml:space="preserve"> </w:t>
      </w:r>
      <w:r>
        <w:rPr>
          <w:sz w:val="24"/>
        </w:rPr>
        <w:t>уровня</w:t>
      </w:r>
      <w:r>
        <w:rPr>
          <w:spacing w:val="5"/>
          <w:sz w:val="24"/>
        </w:rPr>
        <w:t xml:space="preserve"> </w:t>
      </w:r>
      <w:r>
        <w:rPr>
          <w:sz w:val="24"/>
        </w:rPr>
        <w:t>экологической</w:t>
      </w:r>
      <w:r>
        <w:rPr>
          <w:spacing w:val="4"/>
          <w:sz w:val="24"/>
        </w:rPr>
        <w:t xml:space="preserve"> </w:t>
      </w:r>
      <w:r>
        <w:rPr>
          <w:sz w:val="24"/>
        </w:rPr>
        <w:t>культуры:</w:t>
      </w:r>
      <w:r>
        <w:rPr>
          <w:spacing w:val="5"/>
          <w:sz w:val="24"/>
        </w:rPr>
        <w:t xml:space="preserve"> </w:t>
      </w:r>
      <w:r>
        <w:rPr>
          <w:sz w:val="24"/>
        </w:rPr>
        <w:t>приобретение</w:t>
      </w:r>
      <w:r>
        <w:rPr>
          <w:spacing w:val="4"/>
          <w:sz w:val="24"/>
        </w:rPr>
        <w:t xml:space="preserve"> </w:t>
      </w:r>
      <w:r>
        <w:rPr>
          <w:sz w:val="24"/>
        </w:rPr>
        <w:t>опыта</w:t>
      </w:r>
      <w:r>
        <w:rPr>
          <w:spacing w:val="4"/>
          <w:sz w:val="24"/>
        </w:rPr>
        <w:t xml:space="preserve"> </w:t>
      </w:r>
      <w:r>
        <w:rPr>
          <w:sz w:val="24"/>
        </w:rPr>
        <w:t>планирования</w:t>
      </w:r>
      <w:r>
        <w:rPr>
          <w:spacing w:val="-57"/>
          <w:sz w:val="24"/>
        </w:rPr>
        <w:t xml:space="preserve"> </w:t>
      </w:r>
      <w:r>
        <w:rPr>
          <w:sz w:val="24"/>
        </w:rPr>
        <w:t>поступков</w:t>
      </w:r>
      <w:r>
        <w:rPr>
          <w:spacing w:val="-1"/>
          <w:sz w:val="24"/>
        </w:rPr>
        <w:t xml:space="preserve"> </w:t>
      </w:r>
      <w:r>
        <w:rPr>
          <w:sz w:val="24"/>
        </w:rPr>
        <w:t>и</w:t>
      </w:r>
      <w:r>
        <w:rPr>
          <w:spacing w:val="-1"/>
          <w:sz w:val="24"/>
        </w:rPr>
        <w:t xml:space="preserve"> </w:t>
      </w:r>
      <w:r>
        <w:rPr>
          <w:sz w:val="24"/>
        </w:rPr>
        <w:t>оценки их</w:t>
      </w:r>
      <w:r>
        <w:rPr>
          <w:spacing w:val="-2"/>
          <w:sz w:val="24"/>
        </w:rPr>
        <w:t xml:space="preserve"> </w:t>
      </w:r>
      <w:r>
        <w:rPr>
          <w:sz w:val="24"/>
        </w:rPr>
        <w:t>возможных</w:t>
      </w:r>
      <w:r>
        <w:rPr>
          <w:spacing w:val="-1"/>
          <w:sz w:val="24"/>
        </w:rPr>
        <w:t xml:space="preserve"> </w:t>
      </w:r>
      <w:r>
        <w:rPr>
          <w:sz w:val="24"/>
        </w:rPr>
        <w:t>последствий</w:t>
      </w:r>
      <w:r>
        <w:rPr>
          <w:spacing w:val="-1"/>
          <w:sz w:val="24"/>
        </w:rPr>
        <w:t xml:space="preserve"> </w:t>
      </w:r>
      <w:r>
        <w:rPr>
          <w:sz w:val="24"/>
        </w:rPr>
        <w:t>для</w:t>
      </w:r>
      <w:r>
        <w:rPr>
          <w:spacing w:val="-1"/>
          <w:sz w:val="24"/>
        </w:rPr>
        <w:t xml:space="preserve"> </w:t>
      </w:r>
      <w:r>
        <w:rPr>
          <w:sz w:val="24"/>
        </w:rPr>
        <w:t>окружающей</w:t>
      </w:r>
      <w:r>
        <w:rPr>
          <w:spacing w:val="7"/>
          <w:sz w:val="24"/>
        </w:rPr>
        <w:t xml:space="preserve"> </w:t>
      </w:r>
      <w:r>
        <w:rPr>
          <w:sz w:val="24"/>
        </w:rPr>
        <w:t>среды;</w:t>
      </w:r>
    </w:p>
    <w:p w:rsidR="00C36CF3" w:rsidRDefault="001C1315" w:rsidP="00B46B77">
      <w:pPr>
        <w:pStyle w:val="a5"/>
        <w:numPr>
          <w:ilvl w:val="1"/>
          <w:numId w:val="52"/>
        </w:numPr>
        <w:tabs>
          <w:tab w:val="left" w:pos="353"/>
        </w:tabs>
        <w:spacing w:line="276" w:lineRule="auto"/>
        <w:ind w:left="212" w:right="1508" w:firstLine="0"/>
        <w:jc w:val="left"/>
        <w:rPr>
          <w:sz w:val="24"/>
        </w:rPr>
      </w:pPr>
      <w:r>
        <w:rPr>
          <w:sz w:val="24"/>
        </w:rPr>
        <w:t>осознание глобального характера экологических проблем и путей их решения;</w:t>
      </w:r>
      <w:r>
        <w:rPr>
          <w:spacing w:val="1"/>
          <w:sz w:val="24"/>
        </w:rPr>
        <w:t xml:space="preserve"> </w:t>
      </w:r>
      <w:r>
        <w:rPr>
          <w:sz w:val="24"/>
        </w:rPr>
        <w:t>способность использовать приобретаемые при изучении биологии знания и умения при</w:t>
      </w:r>
      <w:r>
        <w:rPr>
          <w:spacing w:val="1"/>
          <w:sz w:val="24"/>
        </w:rPr>
        <w:t xml:space="preserve"> </w:t>
      </w:r>
      <w:r>
        <w:rPr>
          <w:sz w:val="24"/>
        </w:rPr>
        <w:t>решении</w:t>
      </w:r>
      <w:r>
        <w:rPr>
          <w:spacing w:val="-4"/>
          <w:sz w:val="24"/>
        </w:rPr>
        <w:t xml:space="preserve"> </w:t>
      </w:r>
      <w:r>
        <w:rPr>
          <w:sz w:val="24"/>
        </w:rPr>
        <w:t>проблем,</w:t>
      </w:r>
      <w:r>
        <w:rPr>
          <w:spacing w:val="-4"/>
          <w:sz w:val="24"/>
        </w:rPr>
        <w:t xml:space="preserve"> </w:t>
      </w:r>
      <w:r>
        <w:rPr>
          <w:sz w:val="24"/>
        </w:rPr>
        <w:t>связанных</w:t>
      </w:r>
      <w:r>
        <w:rPr>
          <w:spacing w:val="-3"/>
          <w:sz w:val="24"/>
        </w:rPr>
        <w:t xml:space="preserve"> </w:t>
      </w:r>
      <w:r>
        <w:rPr>
          <w:sz w:val="24"/>
        </w:rPr>
        <w:t>с</w:t>
      </w:r>
      <w:r>
        <w:rPr>
          <w:spacing w:val="-5"/>
          <w:sz w:val="24"/>
        </w:rPr>
        <w:t xml:space="preserve"> </w:t>
      </w:r>
      <w:r>
        <w:rPr>
          <w:sz w:val="24"/>
        </w:rPr>
        <w:t>рациональным</w:t>
      </w:r>
      <w:r>
        <w:rPr>
          <w:spacing w:val="-6"/>
          <w:sz w:val="24"/>
        </w:rPr>
        <w:t xml:space="preserve"> </w:t>
      </w:r>
      <w:r>
        <w:rPr>
          <w:sz w:val="24"/>
        </w:rPr>
        <w:t>природопользованием</w:t>
      </w:r>
      <w:r>
        <w:rPr>
          <w:spacing w:val="-5"/>
          <w:sz w:val="24"/>
        </w:rPr>
        <w:t xml:space="preserve"> </w:t>
      </w:r>
      <w:r>
        <w:rPr>
          <w:sz w:val="24"/>
        </w:rPr>
        <w:t>(соблюдение</w:t>
      </w:r>
      <w:r>
        <w:rPr>
          <w:spacing w:val="-5"/>
          <w:sz w:val="24"/>
        </w:rPr>
        <w:t xml:space="preserve"> </w:t>
      </w:r>
      <w:r>
        <w:rPr>
          <w:sz w:val="24"/>
        </w:rPr>
        <w:t>правил</w:t>
      </w:r>
      <w:r>
        <w:rPr>
          <w:spacing w:val="-57"/>
          <w:sz w:val="24"/>
        </w:rPr>
        <w:t xml:space="preserve"> </w:t>
      </w:r>
      <w:r>
        <w:rPr>
          <w:sz w:val="24"/>
        </w:rPr>
        <w:t>поведения</w:t>
      </w:r>
      <w:r>
        <w:rPr>
          <w:spacing w:val="-2"/>
          <w:sz w:val="24"/>
        </w:rPr>
        <w:t xml:space="preserve"> </w:t>
      </w:r>
      <w:r>
        <w:rPr>
          <w:sz w:val="24"/>
        </w:rPr>
        <w:t>в</w:t>
      </w:r>
      <w:r>
        <w:rPr>
          <w:spacing w:val="-2"/>
          <w:sz w:val="24"/>
        </w:rPr>
        <w:t xml:space="preserve"> </w:t>
      </w:r>
      <w:r>
        <w:rPr>
          <w:sz w:val="24"/>
        </w:rPr>
        <w:t>природе,</w:t>
      </w:r>
      <w:r>
        <w:rPr>
          <w:spacing w:val="-1"/>
          <w:sz w:val="24"/>
        </w:rPr>
        <w:t xml:space="preserve"> </w:t>
      </w:r>
      <w:r>
        <w:rPr>
          <w:sz w:val="24"/>
        </w:rPr>
        <w:t>направленных на</w:t>
      </w:r>
      <w:r>
        <w:rPr>
          <w:spacing w:val="-2"/>
          <w:sz w:val="24"/>
        </w:rPr>
        <w:t xml:space="preserve"> </w:t>
      </w:r>
      <w:r>
        <w:rPr>
          <w:sz w:val="24"/>
        </w:rPr>
        <w:t>сохранение</w:t>
      </w:r>
      <w:r>
        <w:rPr>
          <w:spacing w:val="-3"/>
          <w:sz w:val="24"/>
        </w:rPr>
        <w:t xml:space="preserve"> </w:t>
      </w:r>
      <w:r>
        <w:rPr>
          <w:sz w:val="24"/>
        </w:rPr>
        <w:t>равновесия</w:t>
      </w:r>
      <w:r>
        <w:rPr>
          <w:spacing w:val="-1"/>
          <w:sz w:val="24"/>
        </w:rPr>
        <w:t xml:space="preserve"> </w:t>
      </w:r>
      <w:r>
        <w:rPr>
          <w:sz w:val="24"/>
        </w:rPr>
        <w:t>в</w:t>
      </w:r>
      <w:r>
        <w:rPr>
          <w:spacing w:val="-2"/>
          <w:sz w:val="24"/>
        </w:rPr>
        <w:t xml:space="preserve"> </w:t>
      </w:r>
      <w:r>
        <w:rPr>
          <w:sz w:val="24"/>
        </w:rPr>
        <w:t>экосистемах,</w:t>
      </w:r>
      <w:r>
        <w:rPr>
          <w:spacing w:val="-1"/>
          <w:sz w:val="24"/>
        </w:rPr>
        <w:t xml:space="preserve"> </w:t>
      </w:r>
      <w:r>
        <w:rPr>
          <w:sz w:val="24"/>
        </w:rPr>
        <w:t>охрану</w:t>
      </w:r>
    </w:p>
    <w:p w:rsidR="00C36CF3" w:rsidRDefault="001C1315">
      <w:pPr>
        <w:pStyle w:val="a3"/>
        <w:jc w:val="left"/>
      </w:pPr>
      <w:r>
        <w:t>видов,</w:t>
      </w:r>
      <w:r>
        <w:rPr>
          <w:spacing w:val="-3"/>
        </w:rPr>
        <w:t xml:space="preserve"> </w:t>
      </w:r>
      <w:r>
        <w:t>экосистем,</w:t>
      </w:r>
      <w:r>
        <w:rPr>
          <w:spacing w:val="-2"/>
        </w:rPr>
        <w:t xml:space="preserve"> </w:t>
      </w:r>
      <w:r>
        <w:t>биосферы);</w:t>
      </w:r>
    </w:p>
    <w:p w:rsidR="00C36CF3" w:rsidRDefault="001C1315" w:rsidP="00B46B77">
      <w:pPr>
        <w:pStyle w:val="a5"/>
        <w:numPr>
          <w:ilvl w:val="1"/>
          <w:numId w:val="52"/>
        </w:numPr>
        <w:tabs>
          <w:tab w:val="left" w:pos="365"/>
        </w:tabs>
        <w:spacing w:before="35" w:line="276" w:lineRule="auto"/>
        <w:ind w:left="212" w:right="1495" w:firstLine="0"/>
        <w:rPr>
          <w:sz w:val="24"/>
        </w:rPr>
      </w:pPr>
      <w:r>
        <w:rPr>
          <w:sz w:val="24"/>
        </w:rPr>
        <w:t>активное неприятие действий, приносящих вред окружающей природной среде, умение</w:t>
      </w:r>
      <w:r>
        <w:rPr>
          <w:spacing w:val="1"/>
          <w:sz w:val="24"/>
        </w:rPr>
        <w:t xml:space="preserve"> </w:t>
      </w:r>
      <w:r>
        <w:rPr>
          <w:sz w:val="24"/>
        </w:rPr>
        <w:t>прогнозировать</w:t>
      </w:r>
      <w:r>
        <w:rPr>
          <w:spacing w:val="1"/>
          <w:sz w:val="24"/>
        </w:rPr>
        <w:t xml:space="preserve"> </w:t>
      </w:r>
      <w:r>
        <w:rPr>
          <w:sz w:val="24"/>
        </w:rPr>
        <w:t>неблагоприятные</w:t>
      </w:r>
      <w:r>
        <w:rPr>
          <w:spacing w:val="1"/>
          <w:sz w:val="24"/>
        </w:rPr>
        <w:t xml:space="preserve"> </w:t>
      </w:r>
      <w:r>
        <w:rPr>
          <w:sz w:val="24"/>
        </w:rPr>
        <w:t>экологические</w:t>
      </w:r>
      <w:r>
        <w:rPr>
          <w:spacing w:val="1"/>
          <w:sz w:val="24"/>
        </w:rPr>
        <w:t xml:space="preserve"> </w:t>
      </w:r>
      <w:r>
        <w:rPr>
          <w:sz w:val="24"/>
        </w:rPr>
        <w:t>последствия</w:t>
      </w:r>
      <w:r>
        <w:rPr>
          <w:spacing w:val="61"/>
          <w:sz w:val="24"/>
        </w:rPr>
        <w:t xml:space="preserve"> </w:t>
      </w:r>
      <w:r>
        <w:rPr>
          <w:sz w:val="24"/>
        </w:rPr>
        <w:t>предпринимаемых</w:t>
      </w:r>
      <w:r>
        <w:rPr>
          <w:spacing w:val="1"/>
          <w:sz w:val="24"/>
        </w:rPr>
        <w:t xml:space="preserve"> </w:t>
      </w:r>
      <w:r>
        <w:rPr>
          <w:sz w:val="24"/>
        </w:rPr>
        <w:t>действий</w:t>
      </w:r>
      <w:r>
        <w:rPr>
          <w:spacing w:val="-1"/>
          <w:sz w:val="24"/>
        </w:rPr>
        <w:t xml:space="preserve"> </w:t>
      </w:r>
      <w:r>
        <w:rPr>
          <w:sz w:val="24"/>
        </w:rPr>
        <w:t>и</w:t>
      </w:r>
      <w:r>
        <w:rPr>
          <w:spacing w:val="-2"/>
          <w:sz w:val="24"/>
        </w:rPr>
        <w:t xml:space="preserve"> </w:t>
      </w:r>
      <w:r>
        <w:rPr>
          <w:sz w:val="24"/>
        </w:rPr>
        <w:t>предотвращать их;</w:t>
      </w:r>
    </w:p>
    <w:p w:rsidR="00C36CF3" w:rsidRDefault="001C1315" w:rsidP="00B46B77">
      <w:pPr>
        <w:pStyle w:val="a5"/>
        <w:numPr>
          <w:ilvl w:val="1"/>
          <w:numId w:val="52"/>
        </w:numPr>
        <w:tabs>
          <w:tab w:val="left" w:pos="499"/>
        </w:tabs>
        <w:spacing w:before="1" w:line="276" w:lineRule="auto"/>
        <w:ind w:left="212" w:right="1495" w:firstLine="0"/>
        <w:rPr>
          <w:sz w:val="24"/>
        </w:rPr>
      </w:pPr>
      <w:r>
        <w:rPr>
          <w:sz w:val="24"/>
        </w:rPr>
        <w:t>наличие</w:t>
      </w:r>
      <w:r>
        <w:rPr>
          <w:spacing w:val="1"/>
          <w:sz w:val="24"/>
        </w:rPr>
        <w:t xml:space="preserve"> </w:t>
      </w:r>
      <w:r>
        <w:rPr>
          <w:sz w:val="24"/>
        </w:rPr>
        <w:t>развитого</w:t>
      </w:r>
      <w:r>
        <w:rPr>
          <w:spacing w:val="1"/>
          <w:sz w:val="24"/>
        </w:rPr>
        <w:t xml:space="preserve"> </w:t>
      </w:r>
      <w:r>
        <w:rPr>
          <w:sz w:val="24"/>
        </w:rPr>
        <w:t>экологического</w:t>
      </w:r>
      <w:r>
        <w:rPr>
          <w:spacing w:val="1"/>
          <w:sz w:val="24"/>
        </w:rPr>
        <w:t xml:space="preserve"> </w:t>
      </w:r>
      <w:r>
        <w:rPr>
          <w:sz w:val="24"/>
        </w:rPr>
        <w:t>мышления,</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опыта</w:t>
      </w:r>
      <w:r>
        <w:rPr>
          <w:spacing w:val="1"/>
          <w:sz w:val="24"/>
        </w:rPr>
        <w:t xml:space="preserve"> </w:t>
      </w:r>
      <w:r>
        <w:rPr>
          <w:sz w:val="24"/>
        </w:rPr>
        <w:t>деятельности</w:t>
      </w:r>
      <w:r>
        <w:rPr>
          <w:spacing w:val="1"/>
          <w:sz w:val="24"/>
        </w:rPr>
        <w:t xml:space="preserve"> </w:t>
      </w:r>
      <w:r>
        <w:rPr>
          <w:sz w:val="24"/>
        </w:rPr>
        <w:t>экологической</w:t>
      </w:r>
      <w:r>
        <w:rPr>
          <w:spacing w:val="1"/>
          <w:sz w:val="24"/>
        </w:rPr>
        <w:t xml:space="preserve"> </w:t>
      </w:r>
      <w:r>
        <w:rPr>
          <w:sz w:val="24"/>
        </w:rPr>
        <w:t>направленности,</w:t>
      </w:r>
      <w:r>
        <w:rPr>
          <w:spacing w:val="1"/>
          <w:sz w:val="24"/>
        </w:rPr>
        <w:t xml:space="preserve"> </w:t>
      </w:r>
      <w:r>
        <w:rPr>
          <w:sz w:val="24"/>
        </w:rPr>
        <w:t>умения</w:t>
      </w:r>
      <w:r>
        <w:rPr>
          <w:spacing w:val="1"/>
          <w:sz w:val="24"/>
        </w:rPr>
        <w:t xml:space="preserve"> </w:t>
      </w:r>
      <w:r>
        <w:rPr>
          <w:sz w:val="24"/>
        </w:rPr>
        <w:t>руководствоваться</w:t>
      </w:r>
      <w:r>
        <w:rPr>
          <w:spacing w:val="1"/>
          <w:sz w:val="24"/>
        </w:rPr>
        <w:t xml:space="preserve"> </w:t>
      </w:r>
      <w:r>
        <w:rPr>
          <w:sz w:val="24"/>
        </w:rPr>
        <w:t>ими</w:t>
      </w:r>
      <w:r>
        <w:rPr>
          <w:spacing w:val="1"/>
          <w:sz w:val="24"/>
        </w:rPr>
        <w:t xml:space="preserve"> </w:t>
      </w:r>
      <w:r>
        <w:rPr>
          <w:sz w:val="24"/>
        </w:rPr>
        <w:t>в</w:t>
      </w:r>
      <w:r>
        <w:rPr>
          <w:spacing w:val="-57"/>
          <w:sz w:val="24"/>
        </w:rPr>
        <w:t xml:space="preserve"> </w:t>
      </w:r>
      <w:r>
        <w:rPr>
          <w:sz w:val="24"/>
        </w:rPr>
        <w:t>познавательной,</w:t>
      </w:r>
      <w:r>
        <w:rPr>
          <w:spacing w:val="1"/>
          <w:sz w:val="24"/>
        </w:rPr>
        <w:t xml:space="preserve"> </w:t>
      </w:r>
      <w:r>
        <w:rPr>
          <w:sz w:val="24"/>
        </w:rPr>
        <w:t>коммуникативной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практике,</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 экологической</w:t>
      </w:r>
      <w:r>
        <w:rPr>
          <w:spacing w:val="-3"/>
          <w:sz w:val="24"/>
        </w:rPr>
        <w:t xml:space="preserve"> </w:t>
      </w:r>
      <w:r>
        <w:rPr>
          <w:sz w:val="24"/>
        </w:rPr>
        <w:t>направленности;</w:t>
      </w:r>
    </w:p>
    <w:p w:rsidR="00C36CF3" w:rsidRDefault="001C1315" w:rsidP="00B46B77">
      <w:pPr>
        <w:pStyle w:val="a5"/>
        <w:numPr>
          <w:ilvl w:val="3"/>
          <w:numId w:val="43"/>
        </w:numPr>
        <w:tabs>
          <w:tab w:val="left" w:pos="1430"/>
        </w:tabs>
        <w:spacing w:before="1"/>
        <w:ind w:left="1430" w:hanging="308"/>
        <w:rPr>
          <w:sz w:val="26"/>
        </w:rPr>
      </w:pPr>
      <w:r>
        <w:rPr>
          <w:sz w:val="24"/>
        </w:rPr>
        <w:t>ценности</w:t>
      </w:r>
      <w:r>
        <w:rPr>
          <w:spacing w:val="-5"/>
          <w:sz w:val="24"/>
        </w:rPr>
        <w:t xml:space="preserve"> </w:t>
      </w:r>
      <w:r>
        <w:rPr>
          <w:sz w:val="24"/>
        </w:rPr>
        <w:t>научного</w:t>
      </w:r>
      <w:r>
        <w:rPr>
          <w:spacing w:val="-3"/>
          <w:sz w:val="24"/>
        </w:rPr>
        <w:t xml:space="preserve"> </w:t>
      </w:r>
      <w:r>
        <w:rPr>
          <w:sz w:val="24"/>
        </w:rPr>
        <w:t>познания:</w:t>
      </w:r>
    </w:p>
    <w:p w:rsidR="00C36CF3" w:rsidRDefault="001C1315" w:rsidP="00B46B77">
      <w:pPr>
        <w:pStyle w:val="a5"/>
        <w:numPr>
          <w:ilvl w:val="1"/>
          <w:numId w:val="52"/>
        </w:numPr>
        <w:tabs>
          <w:tab w:val="left" w:pos="391"/>
        </w:tabs>
        <w:spacing w:before="37" w:line="276" w:lineRule="auto"/>
        <w:ind w:left="212" w:right="1492" w:firstLine="0"/>
        <w:rPr>
          <w:sz w:val="24"/>
        </w:rPr>
      </w:pPr>
      <w:r>
        <w:rPr>
          <w:sz w:val="24"/>
        </w:rPr>
        <w:t>сформированность мировоззрения, соответствующего современному уровню развития</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практики,</w:t>
      </w:r>
      <w:r>
        <w:rPr>
          <w:spacing w:val="1"/>
          <w:sz w:val="24"/>
        </w:rPr>
        <w:t xml:space="preserve"> </w:t>
      </w:r>
      <w:r>
        <w:rPr>
          <w:sz w:val="24"/>
        </w:rPr>
        <w:t>основанного</w:t>
      </w:r>
      <w:r>
        <w:rPr>
          <w:spacing w:val="1"/>
          <w:sz w:val="24"/>
        </w:rPr>
        <w:t xml:space="preserve"> </w:t>
      </w:r>
      <w:r>
        <w:rPr>
          <w:sz w:val="24"/>
        </w:rPr>
        <w:t>на</w:t>
      </w:r>
      <w:r>
        <w:rPr>
          <w:spacing w:val="1"/>
          <w:sz w:val="24"/>
        </w:rPr>
        <w:t xml:space="preserve"> </w:t>
      </w:r>
      <w:r>
        <w:rPr>
          <w:sz w:val="24"/>
        </w:rPr>
        <w:t>диалоге</w:t>
      </w:r>
      <w:r>
        <w:rPr>
          <w:spacing w:val="1"/>
          <w:sz w:val="24"/>
        </w:rPr>
        <w:t xml:space="preserve"> </w:t>
      </w:r>
      <w:r>
        <w:rPr>
          <w:sz w:val="24"/>
        </w:rPr>
        <w:t>культур,</w:t>
      </w:r>
      <w:r>
        <w:rPr>
          <w:spacing w:val="1"/>
          <w:sz w:val="24"/>
        </w:rPr>
        <w:t xml:space="preserve"> </w:t>
      </w:r>
      <w:r>
        <w:rPr>
          <w:sz w:val="24"/>
        </w:rPr>
        <w:t>способствующего</w:t>
      </w:r>
      <w:r>
        <w:rPr>
          <w:spacing w:val="1"/>
          <w:sz w:val="24"/>
        </w:rPr>
        <w:t xml:space="preserve"> </w:t>
      </w:r>
      <w:r>
        <w:rPr>
          <w:sz w:val="24"/>
        </w:rPr>
        <w:t>осознанию</w:t>
      </w:r>
      <w:r>
        <w:rPr>
          <w:spacing w:val="-1"/>
          <w:sz w:val="24"/>
        </w:rPr>
        <w:t xml:space="preserve"> </w:t>
      </w:r>
      <w:r>
        <w:rPr>
          <w:sz w:val="24"/>
        </w:rPr>
        <w:t>своего</w:t>
      </w:r>
      <w:r>
        <w:rPr>
          <w:spacing w:val="-1"/>
          <w:sz w:val="24"/>
        </w:rPr>
        <w:t xml:space="preserve"> </w:t>
      </w:r>
      <w:r>
        <w:rPr>
          <w:sz w:val="24"/>
        </w:rPr>
        <w:t>места</w:t>
      </w:r>
      <w:r>
        <w:rPr>
          <w:spacing w:val="-1"/>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мире;</w:t>
      </w:r>
    </w:p>
    <w:p w:rsidR="00C36CF3" w:rsidRDefault="001C1315" w:rsidP="00B46B77">
      <w:pPr>
        <w:pStyle w:val="a5"/>
        <w:numPr>
          <w:ilvl w:val="1"/>
          <w:numId w:val="52"/>
        </w:numPr>
        <w:tabs>
          <w:tab w:val="left" w:pos="403"/>
        </w:tabs>
        <w:spacing w:line="276" w:lineRule="auto"/>
        <w:ind w:left="212" w:right="1495" w:firstLine="0"/>
        <w:rPr>
          <w:sz w:val="24"/>
        </w:rPr>
      </w:pPr>
      <w:r>
        <w:rPr>
          <w:sz w:val="24"/>
        </w:rPr>
        <w:t>совершенствование языковой и читательской культуры как средства взаимодействия</w:t>
      </w:r>
      <w:r>
        <w:rPr>
          <w:spacing w:val="1"/>
          <w:sz w:val="24"/>
        </w:rPr>
        <w:t xml:space="preserve"> </w:t>
      </w:r>
      <w:r>
        <w:rPr>
          <w:sz w:val="24"/>
        </w:rPr>
        <w:t>между</w:t>
      </w:r>
      <w:r>
        <w:rPr>
          <w:spacing w:val="-6"/>
          <w:sz w:val="24"/>
        </w:rPr>
        <w:t xml:space="preserve"> </w:t>
      </w:r>
      <w:r>
        <w:rPr>
          <w:sz w:val="24"/>
        </w:rPr>
        <w:t>людьми и познания мира;</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52"/>
        </w:numPr>
        <w:tabs>
          <w:tab w:val="left" w:pos="454"/>
        </w:tabs>
        <w:spacing w:before="76" w:line="276" w:lineRule="auto"/>
        <w:ind w:left="212" w:right="1488" w:firstLine="0"/>
        <w:rPr>
          <w:sz w:val="24"/>
        </w:rPr>
      </w:pPr>
      <w:r>
        <w:rPr>
          <w:sz w:val="24"/>
        </w:rPr>
        <w:t>понимание</w:t>
      </w:r>
      <w:r>
        <w:rPr>
          <w:spacing w:val="1"/>
          <w:sz w:val="24"/>
        </w:rPr>
        <w:t xml:space="preserve"> </w:t>
      </w:r>
      <w:r>
        <w:rPr>
          <w:sz w:val="24"/>
        </w:rPr>
        <w:t>специфики</w:t>
      </w:r>
      <w:r>
        <w:rPr>
          <w:spacing w:val="1"/>
          <w:sz w:val="24"/>
        </w:rPr>
        <w:t xml:space="preserve"> </w:t>
      </w:r>
      <w:r>
        <w:rPr>
          <w:sz w:val="24"/>
        </w:rPr>
        <w:t>биологии</w:t>
      </w:r>
      <w:r>
        <w:rPr>
          <w:spacing w:val="1"/>
          <w:sz w:val="24"/>
        </w:rPr>
        <w:t xml:space="preserve"> </w:t>
      </w:r>
      <w:r>
        <w:rPr>
          <w:sz w:val="24"/>
        </w:rPr>
        <w:t>как</w:t>
      </w:r>
      <w:r>
        <w:rPr>
          <w:spacing w:val="1"/>
          <w:sz w:val="24"/>
        </w:rPr>
        <w:t xml:space="preserve"> </w:t>
      </w:r>
      <w:r>
        <w:rPr>
          <w:sz w:val="24"/>
        </w:rPr>
        <w:t>науки,</w:t>
      </w:r>
      <w:r>
        <w:rPr>
          <w:spacing w:val="1"/>
          <w:sz w:val="24"/>
        </w:rPr>
        <w:t xml:space="preserve"> </w:t>
      </w:r>
      <w:r>
        <w:rPr>
          <w:sz w:val="24"/>
        </w:rPr>
        <w:t>осознание</w:t>
      </w:r>
      <w:r>
        <w:rPr>
          <w:spacing w:val="1"/>
          <w:sz w:val="24"/>
        </w:rPr>
        <w:t xml:space="preserve"> </w:t>
      </w:r>
      <w:r>
        <w:rPr>
          <w:sz w:val="24"/>
        </w:rPr>
        <w:t>еѐ</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рационального научного мышления, создании целостного представления об окружающем</w:t>
      </w:r>
      <w:r>
        <w:rPr>
          <w:spacing w:val="-57"/>
          <w:sz w:val="24"/>
        </w:rPr>
        <w:t xml:space="preserve"> </w:t>
      </w:r>
      <w:r>
        <w:rPr>
          <w:sz w:val="24"/>
        </w:rPr>
        <w:t>мире</w:t>
      </w:r>
      <w:r>
        <w:rPr>
          <w:spacing w:val="1"/>
          <w:sz w:val="24"/>
        </w:rPr>
        <w:t xml:space="preserve"> </w:t>
      </w:r>
      <w:r>
        <w:rPr>
          <w:sz w:val="24"/>
        </w:rPr>
        <w:t>как</w:t>
      </w:r>
      <w:r>
        <w:rPr>
          <w:spacing w:val="1"/>
          <w:sz w:val="24"/>
        </w:rPr>
        <w:t xml:space="preserve"> </w:t>
      </w:r>
      <w:r>
        <w:rPr>
          <w:sz w:val="24"/>
        </w:rPr>
        <w:t>о</w:t>
      </w:r>
      <w:r>
        <w:rPr>
          <w:spacing w:val="1"/>
          <w:sz w:val="24"/>
        </w:rPr>
        <w:t xml:space="preserve"> </w:t>
      </w:r>
      <w:r>
        <w:rPr>
          <w:sz w:val="24"/>
        </w:rPr>
        <w:t>единстве</w:t>
      </w:r>
      <w:r>
        <w:rPr>
          <w:spacing w:val="1"/>
          <w:sz w:val="24"/>
        </w:rPr>
        <w:t xml:space="preserve"> </w:t>
      </w:r>
      <w:r>
        <w:rPr>
          <w:sz w:val="24"/>
        </w:rPr>
        <w:t>природы,</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в</w:t>
      </w:r>
      <w:r>
        <w:rPr>
          <w:spacing w:val="1"/>
          <w:sz w:val="24"/>
        </w:rPr>
        <w:t xml:space="preserve"> </w:t>
      </w:r>
      <w:r>
        <w:rPr>
          <w:sz w:val="24"/>
        </w:rPr>
        <w:t>познании</w:t>
      </w:r>
      <w:r>
        <w:rPr>
          <w:spacing w:val="1"/>
          <w:sz w:val="24"/>
        </w:rPr>
        <w:t xml:space="preserve"> </w:t>
      </w:r>
      <w:r>
        <w:rPr>
          <w:sz w:val="24"/>
        </w:rPr>
        <w:t>природных</w:t>
      </w:r>
      <w:r>
        <w:rPr>
          <w:spacing w:val="1"/>
          <w:sz w:val="24"/>
        </w:rPr>
        <w:t xml:space="preserve"> </w:t>
      </w:r>
      <w:r>
        <w:rPr>
          <w:sz w:val="24"/>
        </w:rPr>
        <w:t>закономерностей</w:t>
      </w:r>
      <w:r>
        <w:rPr>
          <w:spacing w:val="-1"/>
          <w:sz w:val="24"/>
        </w:rPr>
        <w:t xml:space="preserve"> </w:t>
      </w:r>
      <w:r>
        <w:rPr>
          <w:sz w:val="24"/>
        </w:rPr>
        <w:t>и</w:t>
      </w:r>
      <w:r>
        <w:rPr>
          <w:spacing w:val="-1"/>
          <w:sz w:val="24"/>
        </w:rPr>
        <w:t xml:space="preserve"> </w:t>
      </w:r>
      <w:r>
        <w:rPr>
          <w:sz w:val="24"/>
        </w:rPr>
        <w:t>решении</w:t>
      </w:r>
      <w:r>
        <w:rPr>
          <w:spacing w:val="-2"/>
          <w:sz w:val="24"/>
        </w:rPr>
        <w:t xml:space="preserve"> </w:t>
      </w:r>
      <w:r>
        <w:rPr>
          <w:sz w:val="24"/>
        </w:rPr>
        <w:t>проблем</w:t>
      </w:r>
      <w:r>
        <w:rPr>
          <w:spacing w:val="-3"/>
          <w:sz w:val="24"/>
        </w:rPr>
        <w:t xml:space="preserve"> </w:t>
      </w:r>
      <w:r>
        <w:rPr>
          <w:sz w:val="24"/>
        </w:rPr>
        <w:t>сохранения природного</w:t>
      </w:r>
      <w:r>
        <w:rPr>
          <w:spacing w:val="-1"/>
          <w:sz w:val="24"/>
        </w:rPr>
        <w:t xml:space="preserve"> </w:t>
      </w:r>
      <w:r>
        <w:rPr>
          <w:sz w:val="24"/>
        </w:rPr>
        <w:t>равновесия;</w:t>
      </w:r>
    </w:p>
    <w:p w:rsidR="00C36CF3" w:rsidRDefault="001C1315" w:rsidP="00B46B77">
      <w:pPr>
        <w:pStyle w:val="a5"/>
        <w:numPr>
          <w:ilvl w:val="1"/>
          <w:numId w:val="52"/>
        </w:numPr>
        <w:tabs>
          <w:tab w:val="left" w:pos="437"/>
        </w:tabs>
        <w:spacing w:before="1" w:line="276" w:lineRule="auto"/>
        <w:ind w:left="212" w:right="1491" w:firstLine="0"/>
        <w:rPr>
          <w:sz w:val="24"/>
        </w:rPr>
      </w:pPr>
      <w:r>
        <w:rPr>
          <w:sz w:val="24"/>
        </w:rPr>
        <w:t>убеждѐнность</w:t>
      </w:r>
      <w:r>
        <w:rPr>
          <w:spacing w:val="1"/>
          <w:sz w:val="24"/>
        </w:rPr>
        <w:t xml:space="preserve"> </w:t>
      </w:r>
      <w:r>
        <w:rPr>
          <w:sz w:val="24"/>
        </w:rPr>
        <w:t>в</w:t>
      </w:r>
      <w:r>
        <w:rPr>
          <w:spacing w:val="1"/>
          <w:sz w:val="24"/>
        </w:rPr>
        <w:t xml:space="preserve"> </w:t>
      </w:r>
      <w:r>
        <w:rPr>
          <w:sz w:val="24"/>
        </w:rPr>
        <w:t>значимости</w:t>
      </w:r>
      <w:r>
        <w:rPr>
          <w:spacing w:val="1"/>
          <w:sz w:val="24"/>
        </w:rPr>
        <w:t xml:space="preserve"> </w:t>
      </w:r>
      <w:r>
        <w:rPr>
          <w:sz w:val="24"/>
        </w:rPr>
        <w:t>биологии</w:t>
      </w:r>
      <w:r>
        <w:rPr>
          <w:spacing w:val="1"/>
          <w:sz w:val="24"/>
        </w:rPr>
        <w:t xml:space="preserve"> </w:t>
      </w:r>
      <w:r>
        <w:rPr>
          <w:sz w:val="24"/>
        </w:rPr>
        <w:t>для</w:t>
      </w:r>
      <w:r>
        <w:rPr>
          <w:spacing w:val="1"/>
          <w:sz w:val="24"/>
        </w:rPr>
        <w:t xml:space="preserve"> </w:t>
      </w:r>
      <w:r>
        <w:rPr>
          <w:sz w:val="24"/>
        </w:rPr>
        <w:t>современной</w:t>
      </w:r>
      <w:r>
        <w:rPr>
          <w:spacing w:val="1"/>
          <w:sz w:val="24"/>
        </w:rPr>
        <w:t xml:space="preserve"> </w:t>
      </w:r>
      <w:r>
        <w:rPr>
          <w:sz w:val="24"/>
        </w:rPr>
        <w:t>цивилизации:</w:t>
      </w:r>
      <w:r>
        <w:rPr>
          <w:spacing w:val="1"/>
          <w:sz w:val="24"/>
        </w:rPr>
        <w:t xml:space="preserve"> </w:t>
      </w:r>
      <w:r>
        <w:rPr>
          <w:sz w:val="24"/>
        </w:rPr>
        <w:t>обеспечения</w:t>
      </w:r>
      <w:r>
        <w:rPr>
          <w:spacing w:val="1"/>
          <w:sz w:val="24"/>
        </w:rPr>
        <w:t xml:space="preserve"> </w:t>
      </w:r>
      <w:r>
        <w:rPr>
          <w:sz w:val="24"/>
        </w:rPr>
        <w:t>нового уровня развития медицины, создания перспективных биотехнологий, способных</w:t>
      </w:r>
      <w:r>
        <w:rPr>
          <w:spacing w:val="1"/>
          <w:sz w:val="24"/>
        </w:rPr>
        <w:t xml:space="preserve"> </w:t>
      </w:r>
      <w:r>
        <w:rPr>
          <w:sz w:val="24"/>
        </w:rPr>
        <w:t>решать ресурсные проблемы развития человечества, поиска путей выхода из глобальных</w:t>
      </w:r>
      <w:r>
        <w:rPr>
          <w:spacing w:val="1"/>
          <w:sz w:val="24"/>
        </w:rPr>
        <w:t xml:space="preserve"> </w:t>
      </w:r>
      <w:r>
        <w:rPr>
          <w:sz w:val="24"/>
        </w:rPr>
        <w:t>экологических проблем и обеспечения перехода к устойчивому развитию, рациональному</w:t>
      </w:r>
      <w:r>
        <w:rPr>
          <w:spacing w:val="-57"/>
          <w:sz w:val="24"/>
        </w:rPr>
        <w:t xml:space="preserve"> </w:t>
      </w:r>
      <w:r>
        <w:rPr>
          <w:sz w:val="24"/>
        </w:rPr>
        <w:t>использованию</w:t>
      </w:r>
      <w:r>
        <w:rPr>
          <w:spacing w:val="-3"/>
          <w:sz w:val="24"/>
        </w:rPr>
        <w:t xml:space="preserve"> </w:t>
      </w:r>
      <w:r>
        <w:rPr>
          <w:sz w:val="24"/>
        </w:rPr>
        <w:t>природных</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формированию</w:t>
      </w:r>
      <w:r>
        <w:rPr>
          <w:spacing w:val="-1"/>
          <w:sz w:val="24"/>
        </w:rPr>
        <w:t xml:space="preserve"> </w:t>
      </w:r>
      <w:r>
        <w:rPr>
          <w:sz w:val="24"/>
        </w:rPr>
        <w:t>новых</w:t>
      </w:r>
      <w:r>
        <w:rPr>
          <w:spacing w:val="1"/>
          <w:sz w:val="24"/>
        </w:rPr>
        <w:t xml:space="preserve"> </w:t>
      </w:r>
      <w:r>
        <w:rPr>
          <w:sz w:val="24"/>
        </w:rPr>
        <w:t>стандартов</w:t>
      </w:r>
      <w:r>
        <w:rPr>
          <w:spacing w:val="-1"/>
          <w:sz w:val="24"/>
        </w:rPr>
        <w:t xml:space="preserve"> </w:t>
      </w:r>
      <w:r>
        <w:rPr>
          <w:sz w:val="24"/>
        </w:rPr>
        <w:t>жизни;</w:t>
      </w:r>
    </w:p>
    <w:p w:rsidR="00C36CF3" w:rsidRDefault="001C1315" w:rsidP="00B46B77">
      <w:pPr>
        <w:pStyle w:val="a5"/>
        <w:numPr>
          <w:ilvl w:val="1"/>
          <w:numId w:val="52"/>
        </w:numPr>
        <w:tabs>
          <w:tab w:val="left" w:pos="418"/>
        </w:tabs>
        <w:spacing w:before="2" w:line="276" w:lineRule="auto"/>
        <w:ind w:left="212" w:right="1514" w:firstLine="0"/>
        <w:rPr>
          <w:sz w:val="24"/>
        </w:rPr>
      </w:pPr>
      <w:r>
        <w:rPr>
          <w:sz w:val="24"/>
        </w:rPr>
        <w:t>заинтересованность</w:t>
      </w:r>
      <w:r>
        <w:rPr>
          <w:spacing w:val="1"/>
          <w:sz w:val="24"/>
        </w:rPr>
        <w:t xml:space="preserve"> </w:t>
      </w:r>
      <w:r>
        <w:rPr>
          <w:sz w:val="24"/>
        </w:rPr>
        <w:t>в</w:t>
      </w:r>
      <w:r>
        <w:rPr>
          <w:spacing w:val="1"/>
          <w:sz w:val="24"/>
        </w:rPr>
        <w:t xml:space="preserve"> </w:t>
      </w:r>
      <w:r>
        <w:rPr>
          <w:sz w:val="24"/>
        </w:rPr>
        <w:t>получении</w:t>
      </w:r>
      <w:r>
        <w:rPr>
          <w:spacing w:val="1"/>
          <w:sz w:val="24"/>
        </w:rPr>
        <w:t xml:space="preserve"> </w:t>
      </w:r>
      <w:r>
        <w:rPr>
          <w:sz w:val="24"/>
        </w:rPr>
        <w:t>биологических</w:t>
      </w:r>
      <w:r>
        <w:rPr>
          <w:spacing w:val="1"/>
          <w:sz w:val="24"/>
        </w:rPr>
        <w:t xml:space="preserve"> </w:t>
      </w:r>
      <w:r>
        <w:rPr>
          <w:sz w:val="24"/>
        </w:rPr>
        <w:t>знаний</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повышения</w:t>
      </w:r>
      <w:r>
        <w:rPr>
          <w:spacing w:val="1"/>
          <w:sz w:val="24"/>
        </w:rPr>
        <w:t xml:space="preserve"> </w:t>
      </w:r>
      <w:r>
        <w:rPr>
          <w:sz w:val="24"/>
        </w:rPr>
        <w:t>общей</w:t>
      </w:r>
      <w:r>
        <w:rPr>
          <w:spacing w:val="-57"/>
          <w:sz w:val="24"/>
        </w:rPr>
        <w:t xml:space="preserve"> </w:t>
      </w:r>
      <w:r>
        <w:rPr>
          <w:sz w:val="24"/>
        </w:rPr>
        <w:t>культуры,</w:t>
      </w:r>
      <w:r>
        <w:rPr>
          <w:spacing w:val="1"/>
          <w:sz w:val="24"/>
        </w:rPr>
        <w:t xml:space="preserve"> </w:t>
      </w:r>
      <w:r>
        <w:rPr>
          <w:sz w:val="24"/>
        </w:rPr>
        <w:t>естественно-научной</w:t>
      </w:r>
      <w:r>
        <w:rPr>
          <w:spacing w:val="1"/>
          <w:sz w:val="24"/>
        </w:rPr>
        <w:t xml:space="preserve"> </w:t>
      </w:r>
      <w:r>
        <w:rPr>
          <w:sz w:val="24"/>
        </w:rPr>
        <w:t>грамотности</w:t>
      </w:r>
      <w:r>
        <w:rPr>
          <w:spacing w:val="1"/>
          <w:sz w:val="24"/>
        </w:rPr>
        <w:t xml:space="preserve"> </w:t>
      </w:r>
      <w:r>
        <w:rPr>
          <w:sz w:val="24"/>
        </w:rPr>
        <w:t>как</w:t>
      </w:r>
      <w:r>
        <w:rPr>
          <w:spacing w:val="1"/>
          <w:sz w:val="24"/>
        </w:rPr>
        <w:t xml:space="preserve"> </w:t>
      </w:r>
      <w:r>
        <w:rPr>
          <w:sz w:val="24"/>
        </w:rPr>
        <w:t>составной</w:t>
      </w:r>
      <w:r>
        <w:rPr>
          <w:spacing w:val="1"/>
          <w:sz w:val="24"/>
        </w:rPr>
        <w:t xml:space="preserve"> </w:t>
      </w:r>
      <w:r>
        <w:rPr>
          <w:sz w:val="24"/>
        </w:rPr>
        <w:t>части</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обучающихся, формируемой</w:t>
      </w:r>
      <w:r>
        <w:rPr>
          <w:spacing w:val="-1"/>
          <w:sz w:val="24"/>
        </w:rPr>
        <w:t xml:space="preserve"> </w:t>
      </w:r>
      <w:r>
        <w:rPr>
          <w:sz w:val="24"/>
        </w:rPr>
        <w:t>при</w:t>
      </w:r>
      <w:r>
        <w:rPr>
          <w:spacing w:val="-2"/>
          <w:sz w:val="24"/>
        </w:rPr>
        <w:t xml:space="preserve"> </w:t>
      </w:r>
      <w:r>
        <w:rPr>
          <w:sz w:val="24"/>
        </w:rPr>
        <w:t>изучении биологии;</w:t>
      </w:r>
    </w:p>
    <w:p w:rsidR="00C36CF3" w:rsidRDefault="001C1315" w:rsidP="00B46B77">
      <w:pPr>
        <w:pStyle w:val="a5"/>
        <w:numPr>
          <w:ilvl w:val="1"/>
          <w:numId w:val="52"/>
        </w:numPr>
        <w:tabs>
          <w:tab w:val="left" w:pos="478"/>
        </w:tabs>
        <w:spacing w:line="276" w:lineRule="auto"/>
        <w:ind w:left="212" w:right="1514" w:firstLine="0"/>
        <w:rPr>
          <w:sz w:val="24"/>
        </w:rPr>
      </w:pPr>
      <w:r>
        <w:rPr>
          <w:sz w:val="24"/>
        </w:rPr>
        <w:t>понимание</w:t>
      </w:r>
      <w:r>
        <w:rPr>
          <w:spacing w:val="1"/>
          <w:sz w:val="24"/>
        </w:rPr>
        <w:t xml:space="preserve"> </w:t>
      </w:r>
      <w:r>
        <w:rPr>
          <w:sz w:val="24"/>
        </w:rPr>
        <w:t>сущности</w:t>
      </w:r>
      <w:r>
        <w:rPr>
          <w:spacing w:val="1"/>
          <w:sz w:val="24"/>
        </w:rPr>
        <w:t xml:space="preserve"> </w:t>
      </w:r>
      <w:r>
        <w:rPr>
          <w:sz w:val="24"/>
        </w:rPr>
        <w:t>методов</w:t>
      </w:r>
      <w:r>
        <w:rPr>
          <w:spacing w:val="1"/>
          <w:sz w:val="24"/>
        </w:rPr>
        <w:t xml:space="preserve"> </w:t>
      </w:r>
      <w:r>
        <w:rPr>
          <w:sz w:val="24"/>
        </w:rPr>
        <w:t>познания,</w:t>
      </w:r>
      <w:r>
        <w:rPr>
          <w:spacing w:val="1"/>
          <w:sz w:val="24"/>
        </w:rPr>
        <w:t xml:space="preserve"> </w:t>
      </w:r>
      <w:r>
        <w:rPr>
          <w:sz w:val="24"/>
        </w:rPr>
        <w:t>используемых</w:t>
      </w:r>
      <w:r>
        <w:rPr>
          <w:spacing w:val="1"/>
          <w:sz w:val="24"/>
        </w:rPr>
        <w:t xml:space="preserve"> </w:t>
      </w:r>
      <w:r>
        <w:rPr>
          <w:sz w:val="24"/>
        </w:rPr>
        <w:t>в</w:t>
      </w:r>
      <w:r>
        <w:rPr>
          <w:spacing w:val="1"/>
          <w:sz w:val="24"/>
        </w:rPr>
        <w:t xml:space="preserve"> </w:t>
      </w:r>
      <w:r>
        <w:rPr>
          <w:sz w:val="24"/>
        </w:rPr>
        <w:t>естественных</w:t>
      </w:r>
      <w:r>
        <w:rPr>
          <w:spacing w:val="1"/>
          <w:sz w:val="24"/>
        </w:rPr>
        <w:t xml:space="preserve"> </w:t>
      </w:r>
      <w:r>
        <w:rPr>
          <w:sz w:val="24"/>
        </w:rPr>
        <w:t>науках,</w:t>
      </w:r>
      <w:r>
        <w:rPr>
          <w:spacing w:val="-57"/>
          <w:sz w:val="24"/>
        </w:rPr>
        <w:t xml:space="preserve"> </w:t>
      </w:r>
      <w:r>
        <w:rPr>
          <w:sz w:val="24"/>
        </w:rPr>
        <w:t>способность</w:t>
      </w:r>
      <w:r>
        <w:rPr>
          <w:spacing w:val="1"/>
          <w:sz w:val="24"/>
        </w:rPr>
        <w:t xml:space="preserve"> </w:t>
      </w:r>
      <w:r>
        <w:rPr>
          <w:sz w:val="24"/>
        </w:rPr>
        <w:t>использовать</w:t>
      </w:r>
      <w:r>
        <w:rPr>
          <w:spacing w:val="1"/>
          <w:sz w:val="24"/>
        </w:rPr>
        <w:t xml:space="preserve"> </w:t>
      </w:r>
      <w:r>
        <w:rPr>
          <w:sz w:val="24"/>
        </w:rPr>
        <w:t>получаемые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объяснения</w:t>
      </w:r>
      <w:r>
        <w:rPr>
          <w:spacing w:val="1"/>
          <w:sz w:val="24"/>
        </w:rPr>
        <w:t xml:space="preserve"> </w:t>
      </w:r>
      <w:r>
        <w:rPr>
          <w:sz w:val="24"/>
        </w:rPr>
        <w:t>явлений</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происходящих</w:t>
      </w:r>
      <w:r>
        <w:rPr>
          <w:spacing w:val="1"/>
          <w:sz w:val="24"/>
        </w:rPr>
        <w:t xml:space="preserve"> </w:t>
      </w:r>
      <w:r>
        <w:rPr>
          <w:sz w:val="24"/>
        </w:rPr>
        <w:t>в</w:t>
      </w:r>
      <w:r>
        <w:rPr>
          <w:spacing w:val="1"/>
          <w:sz w:val="24"/>
        </w:rPr>
        <w:t xml:space="preserve"> </w:t>
      </w:r>
      <w:r>
        <w:rPr>
          <w:sz w:val="24"/>
        </w:rPr>
        <w:t>нѐм</w:t>
      </w:r>
      <w:r>
        <w:rPr>
          <w:spacing w:val="1"/>
          <w:sz w:val="24"/>
        </w:rPr>
        <w:t xml:space="preserve"> </w:t>
      </w:r>
      <w:r>
        <w:rPr>
          <w:sz w:val="24"/>
        </w:rPr>
        <w:t>изменений,</w:t>
      </w:r>
      <w:r>
        <w:rPr>
          <w:spacing w:val="1"/>
          <w:sz w:val="24"/>
        </w:rPr>
        <w:t xml:space="preserve"> </w:t>
      </w:r>
      <w:r>
        <w:rPr>
          <w:sz w:val="24"/>
        </w:rPr>
        <w:t>умение</w:t>
      </w:r>
      <w:r>
        <w:rPr>
          <w:spacing w:val="1"/>
          <w:sz w:val="24"/>
        </w:rPr>
        <w:t xml:space="preserve"> </w:t>
      </w:r>
      <w:r>
        <w:rPr>
          <w:sz w:val="24"/>
        </w:rPr>
        <w:t>делать</w:t>
      </w:r>
      <w:r>
        <w:rPr>
          <w:spacing w:val="1"/>
          <w:sz w:val="24"/>
        </w:rPr>
        <w:t xml:space="preserve"> </w:t>
      </w:r>
      <w:r>
        <w:rPr>
          <w:sz w:val="24"/>
        </w:rPr>
        <w:t>обоснованные</w:t>
      </w:r>
      <w:r>
        <w:rPr>
          <w:spacing w:val="-57"/>
          <w:sz w:val="24"/>
        </w:rPr>
        <w:t xml:space="preserve"> </w:t>
      </w:r>
      <w:r>
        <w:rPr>
          <w:sz w:val="24"/>
        </w:rPr>
        <w:t>заключения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научных</w:t>
      </w:r>
      <w:r>
        <w:rPr>
          <w:spacing w:val="1"/>
          <w:sz w:val="24"/>
        </w:rPr>
        <w:t xml:space="preserve"> </w:t>
      </w:r>
      <w:r>
        <w:rPr>
          <w:sz w:val="24"/>
        </w:rPr>
        <w:t>фактов</w:t>
      </w:r>
      <w:r>
        <w:rPr>
          <w:spacing w:val="1"/>
          <w:sz w:val="24"/>
        </w:rPr>
        <w:t xml:space="preserve"> </w:t>
      </w:r>
      <w:r>
        <w:rPr>
          <w:sz w:val="24"/>
        </w:rPr>
        <w:t>и</w:t>
      </w:r>
      <w:r>
        <w:rPr>
          <w:spacing w:val="1"/>
          <w:sz w:val="24"/>
        </w:rPr>
        <w:t xml:space="preserve"> </w:t>
      </w:r>
      <w:r>
        <w:rPr>
          <w:sz w:val="24"/>
        </w:rPr>
        <w:t>имеющихся</w:t>
      </w:r>
      <w:r>
        <w:rPr>
          <w:spacing w:val="1"/>
          <w:sz w:val="24"/>
        </w:rPr>
        <w:t xml:space="preserve"> </w:t>
      </w:r>
      <w:r>
        <w:rPr>
          <w:sz w:val="24"/>
        </w:rPr>
        <w:t>данных</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получения</w:t>
      </w:r>
      <w:r>
        <w:rPr>
          <w:spacing w:val="1"/>
          <w:sz w:val="24"/>
        </w:rPr>
        <w:t xml:space="preserve"> </w:t>
      </w:r>
      <w:r>
        <w:rPr>
          <w:sz w:val="24"/>
        </w:rPr>
        <w:t>достоверных выводов;</w:t>
      </w:r>
    </w:p>
    <w:p w:rsidR="00C36CF3" w:rsidRDefault="001C1315" w:rsidP="00B46B77">
      <w:pPr>
        <w:pStyle w:val="a5"/>
        <w:numPr>
          <w:ilvl w:val="1"/>
          <w:numId w:val="52"/>
        </w:numPr>
        <w:tabs>
          <w:tab w:val="left" w:pos="367"/>
        </w:tabs>
        <w:spacing w:before="1" w:line="276" w:lineRule="auto"/>
        <w:ind w:left="212" w:right="1515" w:firstLine="0"/>
        <w:rPr>
          <w:sz w:val="24"/>
        </w:rPr>
      </w:pPr>
      <w:r>
        <w:rPr>
          <w:sz w:val="24"/>
        </w:rPr>
        <w:t>способность самостоятельно использовать биологические знания для решения проблем</w:t>
      </w:r>
      <w:r>
        <w:rPr>
          <w:spacing w:val="1"/>
          <w:sz w:val="24"/>
        </w:rPr>
        <w:t xml:space="preserve"> </w:t>
      </w:r>
      <w:r>
        <w:rPr>
          <w:sz w:val="24"/>
        </w:rPr>
        <w:t>в</w:t>
      </w:r>
      <w:r>
        <w:rPr>
          <w:spacing w:val="-2"/>
          <w:sz w:val="24"/>
        </w:rPr>
        <w:t xml:space="preserve"> </w:t>
      </w:r>
      <w:r>
        <w:rPr>
          <w:sz w:val="24"/>
        </w:rPr>
        <w:t>реальных</w:t>
      </w:r>
      <w:r>
        <w:rPr>
          <w:spacing w:val="1"/>
          <w:sz w:val="24"/>
        </w:rPr>
        <w:t xml:space="preserve"> </w:t>
      </w:r>
      <w:r>
        <w:rPr>
          <w:sz w:val="24"/>
        </w:rPr>
        <w:t>жизненных</w:t>
      </w:r>
      <w:r>
        <w:rPr>
          <w:spacing w:val="-1"/>
          <w:sz w:val="24"/>
        </w:rPr>
        <w:t xml:space="preserve"> </w:t>
      </w:r>
      <w:r>
        <w:rPr>
          <w:sz w:val="24"/>
        </w:rPr>
        <w:t>ситуациях;</w:t>
      </w:r>
    </w:p>
    <w:p w:rsidR="00C36CF3" w:rsidRDefault="001C1315" w:rsidP="00B46B77">
      <w:pPr>
        <w:pStyle w:val="a5"/>
        <w:numPr>
          <w:ilvl w:val="1"/>
          <w:numId w:val="52"/>
        </w:numPr>
        <w:tabs>
          <w:tab w:val="left" w:pos="432"/>
        </w:tabs>
        <w:spacing w:line="276" w:lineRule="auto"/>
        <w:ind w:left="212" w:right="1510" w:firstLine="0"/>
        <w:rPr>
          <w:sz w:val="24"/>
        </w:rPr>
      </w:pPr>
      <w:r>
        <w:rPr>
          <w:sz w:val="24"/>
        </w:rPr>
        <w:t>осознание</w:t>
      </w:r>
      <w:r>
        <w:rPr>
          <w:spacing w:val="1"/>
          <w:sz w:val="24"/>
        </w:rPr>
        <w:t xml:space="preserve"> </w:t>
      </w:r>
      <w:r>
        <w:rPr>
          <w:sz w:val="24"/>
        </w:rPr>
        <w:t>ценности</w:t>
      </w:r>
      <w:r>
        <w:rPr>
          <w:spacing w:val="1"/>
          <w:sz w:val="24"/>
        </w:rPr>
        <w:t xml:space="preserve"> </w:t>
      </w:r>
      <w:r>
        <w:rPr>
          <w:sz w:val="24"/>
        </w:rPr>
        <w:t>научной</w:t>
      </w:r>
      <w:r>
        <w:rPr>
          <w:spacing w:val="1"/>
          <w:sz w:val="24"/>
        </w:rPr>
        <w:t xml:space="preserve"> </w:t>
      </w:r>
      <w:r>
        <w:rPr>
          <w:sz w:val="24"/>
        </w:rPr>
        <w:t>деятельности,</w:t>
      </w:r>
      <w:r>
        <w:rPr>
          <w:spacing w:val="1"/>
          <w:sz w:val="24"/>
        </w:rPr>
        <w:t xml:space="preserve"> </w:t>
      </w:r>
      <w:r>
        <w:rPr>
          <w:sz w:val="24"/>
        </w:rPr>
        <w:t>готовность</w:t>
      </w:r>
      <w:r>
        <w:rPr>
          <w:spacing w:val="1"/>
          <w:sz w:val="24"/>
        </w:rPr>
        <w:t xml:space="preserve"> </w:t>
      </w:r>
      <w:r>
        <w:rPr>
          <w:sz w:val="24"/>
        </w:rPr>
        <w:t>осуществлять</w:t>
      </w:r>
      <w:r>
        <w:rPr>
          <w:spacing w:val="1"/>
          <w:sz w:val="24"/>
        </w:rPr>
        <w:t xml:space="preserve"> </w:t>
      </w:r>
      <w:r>
        <w:rPr>
          <w:sz w:val="24"/>
        </w:rPr>
        <w:t>проектную</w:t>
      </w:r>
      <w:r>
        <w:rPr>
          <w:spacing w:val="1"/>
          <w:sz w:val="24"/>
        </w:rPr>
        <w:t xml:space="preserve"> </w:t>
      </w:r>
      <w:r>
        <w:rPr>
          <w:sz w:val="24"/>
        </w:rPr>
        <w:t>и</w:t>
      </w:r>
      <w:r>
        <w:rPr>
          <w:spacing w:val="1"/>
          <w:sz w:val="24"/>
        </w:rPr>
        <w:t xml:space="preserve"> </w:t>
      </w:r>
      <w:r>
        <w:rPr>
          <w:sz w:val="24"/>
        </w:rPr>
        <w:t>исследовательскую</w:t>
      </w:r>
      <w:r>
        <w:rPr>
          <w:spacing w:val="-1"/>
          <w:sz w:val="24"/>
        </w:rPr>
        <w:t xml:space="preserve"> </w:t>
      </w:r>
      <w:r>
        <w:rPr>
          <w:sz w:val="24"/>
        </w:rPr>
        <w:t>деятельность</w:t>
      </w:r>
      <w:r>
        <w:rPr>
          <w:spacing w:val="-2"/>
          <w:sz w:val="24"/>
        </w:rPr>
        <w:t xml:space="preserve"> </w:t>
      </w:r>
      <w:r>
        <w:rPr>
          <w:sz w:val="24"/>
        </w:rPr>
        <w:t>индивидуально</w:t>
      </w:r>
      <w:r>
        <w:rPr>
          <w:spacing w:val="-1"/>
          <w:sz w:val="24"/>
        </w:rPr>
        <w:t xml:space="preserve"> </w:t>
      </w:r>
      <w:r>
        <w:rPr>
          <w:sz w:val="24"/>
        </w:rPr>
        <w:t>и в</w:t>
      </w:r>
      <w:r>
        <w:rPr>
          <w:spacing w:val="-2"/>
          <w:sz w:val="24"/>
        </w:rPr>
        <w:t xml:space="preserve"> </w:t>
      </w:r>
      <w:r>
        <w:rPr>
          <w:sz w:val="24"/>
        </w:rPr>
        <w:t>группе;</w:t>
      </w:r>
    </w:p>
    <w:p w:rsidR="00C36CF3" w:rsidRDefault="001C1315" w:rsidP="00B46B77">
      <w:pPr>
        <w:pStyle w:val="a5"/>
        <w:numPr>
          <w:ilvl w:val="1"/>
          <w:numId w:val="52"/>
        </w:numPr>
        <w:tabs>
          <w:tab w:val="left" w:pos="466"/>
        </w:tabs>
        <w:spacing w:line="276" w:lineRule="auto"/>
        <w:ind w:left="212" w:right="1516" w:firstLine="0"/>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непрерывному</w:t>
      </w:r>
      <w:r>
        <w:rPr>
          <w:spacing w:val="1"/>
          <w:sz w:val="24"/>
        </w:rPr>
        <w:t xml:space="preserve"> </w:t>
      </w:r>
      <w:r>
        <w:rPr>
          <w:sz w:val="24"/>
        </w:rPr>
        <w:t>образованию</w:t>
      </w:r>
      <w:r>
        <w:rPr>
          <w:spacing w:val="1"/>
          <w:sz w:val="24"/>
        </w:rPr>
        <w:t xml:space="preserve"> </w:t>
      </w:r>
      <w:r>
        <w:rPr>
          <w:sz w:val="24"/>
        </w:rPr>
        <w:t>и</w:t>
      </w:r>
      <w:r>
        <w:rPr>
          <w:spacing w:val="1"/>
          <w:sz w:val="24"/>
        </w:rPr>
        <w:t xml:space="preserve"> </w:t>
      </w:r>
      <w:r>
        <w:rPr>
          <w:sz w:val="24"/>
        </w:rPr>
        <w:t>самообразованию,</w:t>
      </w:r>
      <w:r>
        <w:rPr>
          <w:spacing w:val="1"/>
          <w:sz w:val="24"/>
        </w:rPr>
        <w:t xml:space="preserve"> </w:t>
      </w:r>
      <w:r>
        <w:rPr>
          <w:sz w:val="24"/>
        </w:rPr>
        <w:t>к</w:t>
      </w:r>
      <w:r>
        <w:rPr>
          <w:spacing w:val="1"/>
          <w:sz w:val="24"/>
        </w:rPr>
        <w:t xml:space="preserve"> </w:t>
      </w:r>
      <w:r>
        <w:rPr>
          <w:sz w:val="24"/>
        </w:rPr>
        <w:t>активному</w:t>
      </w:r>
      <w:r>
        <w:rPr>
          <w:spacing w:val="1"/>
          <w:sz w:val="24"/>
        </w:rPr>
        <w:t xml:space="preserve"> </w:t>
      </w:r>
      <w:r>
        <w:rPr>
          <w:sz w:val="24"/>
        </w:rPr>
        <w:t>получению</w:t>
      </w:r>
      <w:r>
        <w:rPr>
          <w:spacing w:val="1"/>
          <w:sz w:val="24"/>
        </w:rPr>
        <w:t xml:space="preserve"> </w:t>
      </w:r>
      <w:r>
        <w:rPr>
          <w:sz w:val="24"/>
        </w:rPr>
        <w:t>новых</w:t>
      </w:r>
      <w:r>
        <w:rPr>
          <w:spacing w:val="1"/>
          <w:sz w:val="24"/>
        </w:rPr>
        <w:t xml:space="preserve"> </w:t>
      </w:r>
      <w:r>
        <w:rPr>
          <w:sz w:val="24"/>
        </w:rPr>
        <w:t>знаний</w:t>
      </w:r>
      <w:r>
        <w:rPr>
          <w:spacing w:val="1"/>
          <w:sz w:val="24"/>
        </w:rPr>
        <w:t xml:space="preserve"> </w:t>
      </w:r>
      <w:r>
        <w:rPr>
          <w:sz w:val="24"/>
        </w:rPr>
        <w:t>по</w:t>
      </w:r>
      <w:r>
        <w:rPr>
          <w:spacing w:val="1"/>
          <w:sz w:val="24"/>
        </w:rPr>
        <w:t xml:space="preserve"> </w:t>
      </w:r>
      <w:r>
        <w:rPr>
          <w:sz w:val="24"/>
        </w:rPr>
        <w:t>биологии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жизненными</w:t>
      </w:r>
      <w:r>
        <w:rPr>
          <w:spacing w:val="1"/>
          <w:sz w:val="24"/>
        </w:rPr>
        <w:t xml:space="preserve"> </w:t>
      </w:r>
      <w:r>
        <w:rPr>
          <w:sz w:val="24"/>
        </w:rPr>
        <w:t>потребностями.</w:t>
      </w:r>
    </w:p>
    <w:p w:rsidR="00C36CF3" w:rsidRDefault="001C1315">
      <w:pPr>
        <w:pStyle w:val="a3"/>
        <w:tabs>
          <w:tab w:val="left" w:pos="1300"/>
          <w:tab w:val="left" w:pos="2433"/>
          <w:tab w:val="left" w:pos="3866"/>
          <w:tab w:val="left" w:pos="5315"/>
          <w:tab w:val="left" w:pos="6739"/>
          <w:tab w:val="left" w:pos="7885"/>
        </w:tabs>
        <w:spacing w:line="276" w:lineRule="auto"/>
        <w:ind w:right="1508" w:firstLine="720"/>
        <w:jc w:val="left"/>
      </w:pPr>
      <w:r>
        <w:t>В</w:t>
      </w:r>
      <w:r>
        <w:tab/>
        <w:t>процессе</w:t>
      </w:r>
      <w:r>
        <w:tab/>
        <w:t>достижения</w:t>
      </w:r>
      <w:r>
        <w:tab/>
        <w:t>личностных</w:t>
      </w:r>
      <w:r>
        <w:tab/>
        <w:t>результатов</w:t>
      </w:r>
      <w:r>
        <w:tab/>
        <w:t>освоения</w:t>
      </w:r>
      <w:r>
        <w:tab/>
        <w:t>обучающимися</w:t>
      </w:r>
      <w:r>
        <w:rPr>
          <w:spacing w:val="-57"/>
        </w:rPr>
        <w:t xml:space="preserve"> </w:t>
      </w:r>
      <w:r>
        <w:t>программы</w:t>
      </w:r>
      <w:r>
        <w:rPr>
          <w:spacing w:val="41"/>
        </w:rPr>
        <w:t xml:space="preserve"> </w:t>
      </w:r>
      <w:r>
        <w:t>по</w:t>
      </w:r>
      <w:r>
        <w:rPr>
          <w:spacing w:val="41"/>
        </w:rPr>
        <w:t xml:space="preserve"> </w:t>
      </w:r>
      <w:r>
        <w:t>биологии</w:t>
      </w:r>
      <w:r>
        <w:rPr>
          <w:spacing w:val="42"/>
        </w:rPr>
        <w:t xml:space="preserve"> </w:t>
      </w:r>
      <w:r>
        <w:t>на</w:t>
      </w:r>
      <w:r>
        <w:rPr>
          <w:spacing w:val="43"/>
        </w:rPr>
        <w:t xml:space="preserve"> </w:t>
      </w:r>
      <w:r>
        <w:t>уровне</w:t>
      </w:r>
      <w:r>
        <w:rPr>
          <w:spacing w:val="43"/>
        </w:rPr>
        <w:t xml:space="preserve"> </w:t>
      </w:r>
      <w:r>
        <w:t>среднего</w:t>
      </w:r>
      <w:r>
        <w:rPr>
          <w:spacing w:val="41"/>
        </w:rPr>
        <w:t xml:space="preserve"> </w:t>
      </w:r>
      <w:r>
        <w:t>общего</w:t>
      </w:r>
      <w:r>
        <w:rPr>
          <w:spacing w:val="41"/>
        </w:rPr>
        <w:t xml:space="preserve"> </w:t>
      </w:r>
      <w:r>
        <w:t>образования</w:t>
      </w:r>
      <w:r>
        <w:rPr>
          <w:spacing w:val="44"/>
        </w:rPr>
        <w:t xml:space="preserve"> </w:t>
      </w:r>
      <w:r>
        <w:t>у</w:t>
      </w:r>
      <w:r>
        <w:rPr>
          <w:spacing w:val="37"/>
        </w:rPr>
        <w:t xml:space="preserve"> </w:t>
      </w:r>
      <w:r>
        <w:t>обучающихся</w:t>
      </w:r>
      <w:r>
        <w:rPr>
          <w:spacing w:val="-57"/>
        </w:rPr>
        <w:t xml:space="preserve"> </w:t>
      </w:r>
      <w:r>
        <w:t>совершенствуется эмоциональный интеллект, предполагающий сформированность:</w:t>
      </w:r>
      <w:r>
        <w:rPr>
          <w:spacing w:val="1"/>
        </w:rPr>
        <w:t xml:space="preserve"> </w:t>
      </w:r>
      <w:r>
        <w:t>самосознания,</w:t>
      </w:r>
      <w:r>
        <w:rPr>
          <w:spacing w:val="38"/>
        </w:rPr>
        <w:t xml:space="preserve"> </w:t>
      </w:r>
      <w:r>
        <w:t>включающего</w:t>
      </w:r>
      <w:r>
        <w:rPr>
          <w:spacing w:val="38"/>
        </w:rPr>
        <w:t xml:space="preserve"> </w:t>
      </w:r>
      <w:r>
        <w:t>способность</w:t>
      </w:r>
      <w:r>
        <w:rPr>
          <w:spacing w:val="39"/>
        </w:rPr>
        <w:t xml:space="preserve"> </w:t>
      </w:r>
      <w:r>
        <w:t>понимать</w:t>
      </w:r>
      <w:r>
        <w:rPr>
          <w:spacing w:val="39"/>
        </w:rPr>
        <w:t xml:space="preserve"> </w:t>
      </w:r>
      <w:r>
        <w:t>своѐ</w:t>
      </w:r>
      <w:r>
        <w:rPr>
          <w:spacing w:val="44"/>
        </w:rPr>
        <w:t xml:space="preserve"> </w:t>
      </w:r>
      <w:r>
        <w:t>эмоциональное</w:t>
      </w:r>
      <w:r>
        <w:rPr>
          <w:spacing w:val="38"/>
        </w:rPr>
        <w:t xml:space="preserve"> </w:t>
      </w:r>
      <w:r>
        <w:t>состояние,</w:t>
      </w:r>
      <w:r>
        <w:rPr>
          <w:spacing w:val="-57"/>
        </w:rPr>
        <w:t xml:space="preserve"> </w:t>
      </w:r>
      <w:r>
        <w:t>видеть</w:t>
      </w:r>
      <w:r>
        <w:rPr>
          <w:spacing w:val="6"/>
        </w:rPr>
        <w:t xml:space="preserve"> </w:t>
      </w:r>
      <w:r>
        <w:t>направления</w:t>
      </w:r>
      <w:r>
        <w:rPr>
          <w:spacing w:val="4"/>
        </w:rPr>
        <w:t xml:space="preserve"> </w:t>
      </w:r>
      <w:r>
        <w:t>развития</w:t>
      </w:r>
      <w:r>
        <w:rPr>
          <w:spacing w:val="4"/>
        </w:rPr>
        <w:t xml:space="preserve"> </w:t>
      </w:r>
      <w:r>
        <w:t>собственной</w:t>
      </w:r>
      <w:r>
        <w:rPr>
          <w:spacing w:val="5"/>
        </w:rPr>
        <w:t xml:space="preserve"> </w:t>
      </w:r>
      <w:r>
        <w:t>эмоциональной</w:t>
      </w:r>
      <w:r>
        <w:rPr>
          <w:spacing w:val="5"/>
        </w:rPr>
        <w:t xml:space="preserve"> </w:t>
      </w:r>
      <w:r>
        <w:t>сферы,</w:t>
      </w:r>
      <w:r>
        <w:rPr>
          <w:spacing w:val="1"/>
        </w:rPr>
        <w:t xml:space="preserve"> </w:t>
      </w:r>
      <w:r>
        <w:t>быть</w:t>
      </w:r>
      <w:r>
        <w:rPr>
          <w:spacing w:val="8"/>
        </w:rPr>
        <w:t xml:space="preserve"> </w:t>
      </w:r>
      <w:r>
        <w:t>уверенным</w:t>
      </w:r>
      <w:r>
        <w:rPr>
          <w:spacing w:val="62"/>
        </w:rPr>
        <w:t xml:space="preserve"> </w:t>
      </w:r>
      <w:r>
        <w:t>в</w:t>
      </w:r>
      <w:r>
        <w:rPr>
          <w:spacing w:val="-57"/>
        </w:rPr>
        <w:t xml:space="preserve"> </w:t>
      </w:r>
      <w:r>
        <w:t>себе;</w:t>
      </w:r>
    </w:p>
    <w:p w:rsidR="00C36CF3" w:rsidRDefault="001C1315">
      <w:pPr>
        <w:pStyle w:val="a3"/>
        <w:spacing w:line="276" w:lineRule="auto"/>
        <w:ind w:right="1509"/>
      </w:pPr>
      <w:r>
        <w:t>саморегулирования, включающего самоконтроль, умение принимать ответственность за</w:t>
      </w:r>
      <w:r>
        <w:rPr>
          <w:spacing w:val="1"/>
        </w:rPr>
        <w:t xml:space="preserve"> </w:t>
      </w:r>
      <w:r>
        <w:t>своѐ поведение, способность адаптироваться к эмоциональным изменениям и проявлять</w:t>
      </w:r>
      <w:r>
        <w:rPr>
          <w:spacing w:val="1"/>
        </w:rPr>
        <w:t xml:space="preserve"> </w:t>
      </w:r>
      <w:r>
        <w:t>гибкость,</w:t>
      </w:r>
      <w:r>
        <w:rPr>
          <w:spacing w:val="-1"/>
        </w:rPr>
        <w:t xml:space="preserve"> </w:t>
      </w:r>
      <w:r>
        <w:t>быть открытым</w:t>
      </w:r>
      <w:r>
        <w:rPr>
          <w:spacing w:val="-2"/>
        </w:rPr>
        <w:t xml:space="preserve"> </w:t>
      </w:r>
      <w:r>
        <w:t>новому;</w:t>
      </w:r>
    </w:p>
    <w:p w:rsidR="00C36CF3" w:rsidRDefault="001C1315">
      <w:pPr>
        <w:pStyle w:val="a3"/>
        <w:tabs>
          <w:tab w:val="left" w:pos="1354"/>
          <w:tab w:val="left" w:pos="2934"/>
          <w:tab w:val="left" w:pos="4433"/>
          <w:tab w:val="left" w:pos="5637"/>
          <w:tab w:val="left" w:pos="7433"/>
          <w:tab w:val="left" w:pos="8700"/>
        </w:tabs>
        <w:spacing w:line="276" w:lineRule="auto"/>
        <w:ind w:right="1506"/>
        <w:jc w:val="left"/>
      </w:pPr>
      <w:r>
        <w:t xml:space="preserve">внутренней  </w:t>
      </w:r>
      <w:r>
        <w:rPr>
          <w:spacing w:val="14"/>
        </w:rPr>
        <w:t xml:space="preserve"> </w:t>
      </w:r>
      <w:r>
        <w:t xml:space="preserve">мотивации,  </w:t>
      </w:r>
      <w:r>
        <w:rPr>
          <w:spacing w:val="14"/>
        </w:rPr>
        <w:t xml:space="preserve"> </w:t>
      </w:r>
      <w:r>
        <w:t xml:space="preserve">включающей  </w:t>
      </w:r>
      <w:r>
        <w:rPr>
          <w:spacing w:val="15"/>
        </w:rPr>
        <w:t xml:space="preserve"> </w:t>
      </w:r>
      <w:r>
        <w:t xml:space="preserve">стремление  </w:t>
      </w:r>
      <w:r>
        <w:rPr>
          <w:spacing w:val="13"/>
        </w:rPr>
        <w:t xml:space="preserve"> </w:t>
      </w:r>
      <w:r>
        <w:t xml:space="preserve">к  </w:t>
      </w:r>
      <w:r>
        <w:rPr>
          <w:spacing w:val="15"/>
        </w:rPr>
        <w:t xml:space="preserve"> </w:t>
      </w:r>
      <w:r>
        <w:t xml:space="preserve">достижению  </w:t>
      </w:r>
      <w:r>
        <w:rPr>
          <w:spacing w:val="15"/>
        </w:rPr>
        <w:t xml:space="preserve"> </w:t>
      </w:r>
      <w:r>
        <w:t xml:space="preserve">цели  </w:t>
      </w:r>
      <w:r>
        <w:rPr>
          <w:spacing w:val="13"/>
        </w:rPr>
        <w:t xml:space="preserve"> </w:t>
      </w:r>
      <w:r>
        <w:t>и</w:t>
      </w:r>
      <w:r>
        <w:tab/>
        <w:t>успеху,</w:t>
      </w:r>
      <w:r>
        <w:rPr>
          <w:spacing w:val="-57"/>
        </w:rPr>
        <w:t xml:space="preserve"> </w:t>
      </w:r>
      <w:r>
        <w:t>оптимизм,</w:t>
      </w:r>
      <w:r>
        <w:rPr>
          <w:spacing w:val="7"/>
        </w:rPr>
        <w:t xml:space="preserve"> </w:t>
      </w:r>
      <w:r>
        <w:t>инициативность,</w:t>
      </w:r>
      <w:r>
        <w:rPr>
          <w:spacing w:val="9"/>
        </w:rPr>
        <w:t xml:space="preserve"> </w:t>
      </w:r>
      <w:r>
        <w:t>умение</w:t>
      </w:r>
      <w:r>
        <w:rPr>
          <w:spacing w:val="6"/>
        </w:rPr>
        <w:t xml:space="preserve"> </w:t>
      </w:r>
      <w:r>
        <w:t>действовать,</w:t>
      </w:r>
      <w:r>
        <w:rPr>
          <w:spacing w:val="7"/>
        </w:rPr>
        <w:t xml:space="preserve"> </w:t>
      </w:r>
      <w:r>
        <w:t>исходя</w:t>
      </w:r>
      <w:r>
        <w:rPr>
          <w:spacing w:val="7"/>
        </w:rPr>
        <w:t xml:space="preserve"> </w:t>
      </w:r>
      <w:r>
        <w:t>из</w:t>
      </w:r>
      <w:r>
        <w:rPr>
          <w:spacing w:val="7"/>
        </w:rPr>
        <w:t xml:space="preserve"> </w:t>
      </w:r>
      <w:r>
        <w:t>своих</w:t>
      </w:r>
      <w:r>
        <w:rPr>
          <w:spacing w:val="9"/>
        </w:rPr>
        <w:t xml:space="preserve"> </w:t>
      </w:r>
      <w:r>
        <w:t>возможностей;</w:t>
      </w:r>
      <w:r>
        <w:rPr>
          <w:spacing w:val="1"/>
        </w:rPr>
        <w:t xml:space="preserve"> </w:t>
      </w:r>
      <w:r>
        <w:t>эмпатии,</w:t>
      </w:r>
      <w:r>
        <w:tab/>
        <w:t>включающей</w:t>
      </w:r>
      <w:r>
        <w:tab/>
        <w:t>способность</w:t>
      </w:r>
      <w:r>
        <w:tab/>
        <w:t>понимать</w:t>
      </w:r>
      <w:r>
        <w:tab/>
        <w:t>эмоциональное</w:t>
      </w:r>
      <w:r>
        <w:tab/>
        <w:t>состояние</w:t>
      </w:r>
      <w:r>
        <w:tab/>
      </w:r>
      <w:r>
        <w:rPr>
          <w:spacing w:val="-1"/>
        </w:rPr>
        <w:t>других,</w:t>
      </w:r>
      <w:r>
        <w:rPr>
          <w:spacing w:val="-57"/>
        </w:rPr>
        <w:t xml:space="preserve"> </w:t>
      </w:r>
      <w:r>
        <w:t>учитывать</w:t>
      </w:r>
      <w:r>
        <w:rPr>
          <w:spacing w:val="-1"/>
        </w:rPr>
        <w:t xml:space="preserve"> </w:t>
      </w:r>
      <w:r>
        <w:t>его</w:t>
      </w:r>
      <w:r>
        <w:rPr>
          <w:spacing w:val="-2"/>
        </w:rPr>
        <w:t xml:space="preserve"> </w:t>
      </w:r>
      <w:r>
        <w:t>при осуществлении</w:t>
      </w:r>
      <w:r>
        <w:rPr>
          <w:spacing w:val="-1"/>
        </w:rPr>
        <w:t xml:space="preserve"> </w:t>
      </w:r>
      <w:r>
        <w:t>коммуникации, способность</w:t>
      </w:r>
    </w:p>
    <w:p w:rsidR="00C36CF3" w:rsidRDefault="001C1315">
      <w:pPr>
        <w:pStyle w:val="a3"/>
        <w:jc w:val="left"/>
      </w:pPr>
      <w:r>
        <w:t>к</w:t>
      </w:r>
      <w:r>
        <w:rPr>
          <w:spacing w:val="-3"/>
        </w:rPr>
        <w:t xml:space="preserve"> </w:t>
      </w:r>
      <w:r>
        <w:t>сочувствию</w:t>
      </w:r>
      <w:r>
        <w:rPr>
          <w:spacing w:val="-3"/>
        </w:rPr>
        <w:t xml:space="preserve"> </w:t>
      </w:r>
      <w:r>
        <w:t>и</w:t>
      </w:r>
      <w:r>
        <w:rPr>
          <w:spacing w:val="-3"/>
        </w:rPr>
        <w:t xml:space="preserve"> </w:t>
      </w:r>
      <w:r>
        <w:t>сопереживанию;</w:t>
      </w:r>
    </w:p>
    <w:p w:rsidR="00C36CF3" w:rsidRDefault="001C1315">
      <w:pPr>
        <w:pStyle w:val="a3"/>
        <w:spacing w:before="42" w:line="276" w:lineRule="auto"/>
        <w:ind w:right="1469"/>
        <w:jc w:val="left"/>
      </w:pPr>
      <w:r>
        <w:t>социальных</w:t>
      </w:r>
      <w:r>
        <w:rPr>
          <w:spacing w:val="35"/>
        </w:rPr>
        <w:t xml:space="preserve"> </w:t>
      </w:r>
      <w:r>
        <w:t>навыков,</w:t>
      </w:r>
      <w:r>
        <w:rPr>
          <w:spacing w:val="35"/>
        </w:rPr>
        <w:t xml:space="preserve"> </w:t>
      </w:r>
      <w:r>
        <w:t>включающих</w:t>
      </w:r>
      <w:r>
        <w:rPr>
          <w:spacing w:val="37"/>
        </w:rPr>
        <w:t xml:space="preserve"> </w:t>
      </w:r>
      <w:r>
        <w:t>способность</w:t>
      </w:r>
      <w:r>
        <w:rPr>
          <w:spacing w:val="36"/>
        </w:rPr>
        <w:t xml:space="preserve"> </w:t>
      </w:r>
      <w:r>
        <w:t>выстраивать</w:t>
      </w:r>
      <w:r>
        <w:rPr>
          <w:spacing w:val="36"/>
        </w:rPr>
        <w:t xml:space="preserve"> </w:t>
      </w:r>
      <w:r>
        <w:t>отношения</w:t>
      </w:r>
      <w:r>
        <w:rPr>
          <w:spacing w:val="35"/>
        </w:rPr>
        <w:t xml:space="preserve"> </w:t>
      </w:r>
      <w:r>
        <w:t>с</w:t>
      </w:r>
      <w:r>
        <w:rPr>
          <w:spacing w:val="34"/>
        </w:rPr>
        <w:t xml:space="preserve"> </w:t>
      </w:r>
      <w:r>
        <w:t>другими</w:t>
      </w:r>
      <w:r>
        <w:rPr>
          <w:spacing w:val="-57"/>
        </w:rPr>
        <w:t xml:space="preserve"> </w:t>
      </w:r>
      <w:r>
        <w:t>людьми,</w:t>
      </w:r>
      <w:r>
        <w:rPr>
          <w:spacing w:val="-4"/>
        </w:rPr>
        <w:t xml:space="preserve"> </w:t>
      </w:r>
      <w:r>
        <w:t>заботиться, проявлять интерес</w:t>
      </w:r>
      <w:r>
        <w:rPr>
          <w:spacing w:val="-1"/>
        </w:rPr>
        <w:t xml:space="preserve"> </w:t>
      </w:r>
      <w:r>
        <w:t>и разрешать</w:t>
      </w:r>
      <w:r>
        <w:rPr>
          <w:spacing w:val="-1"/>
        </w:rPr>
        <w:t xml:space="preserve"> </w:t>
      </w:r>
      <w:r>
        <w:t>конфликты.</w:t>
      </w:r>
    </w:p>
    <w:p w:rsidR="00C36CF3" w:rsidRDefault="001C1315">
      <w:pPr>
        <w:pStyle w:val="a3"/>
        <w:tabs>
          <w:tab w:val="left" w:pos="1797"/>
          <w:tab w:val="left" w:pos="3267"/>
          <w:tab w:val="left" w:pos="4095"/>
          <w:tab w:val="left" w:pos="6076"/>
          <w:tab w:val="left" w:pos="8091"/>
        </w:tabs>
        <w:spacing w:before="4" w:line="276" w:lineRule="auto"/>
        <w:ind w:right="1467" w:firstLine="720"/>
        <w:jc w:val="left"/>
      </w:pPr>
      <w:r>
        <w:rPr>
          <w:b/>
          <w:i/>
        </w:rPr>
        <w:t>Метапредметные результаты освоения учебного предмета «Биология»</w:t>
      </w:r>
      <w:r>
        <w:rPr>
          <w:b/>
          <w:i/>
          <w:spacing w:val="1"/>
        </w:rPr>
        <w:t xml:space="preserve"> </w:t>
      </w:r>
      <w:r>
        <w:t>включают:</w:t>
      </w:r>
      <w:r>
        <w:tab/>
        <w:t>значимые</w:t>
      </w:r>
      <w:r>
        <w:tab/>
        <w:t>для</w:t>
      </w:r>
      <w:r>
        <w:tab/>
        <w:t>формирования</w:t>
      </w:r>
      <w:r>
        <w:tab/>
        <w:t>мировоззрения</w:t>
      </w:r>
      <w:r>
        <w:tab/>
      </w:r>
      <w:r>
        <w:rPr>
          <w:spacing w:val="-1"/>
        </w:rPr>
        <w:t>обучающихся</w:t>
      </w:r>
      <w:r>
        <w:rPr>
          <w:spacing w:val="-57"/>
        </w:rPr>
        <w:t xml:space="preserve"> </w:t>
      </w:r>
      <w:r>
        <w:t>междисциплинарные</w:t>
      </w:r>
      <w:r>
        <w:rPr>
          <w:spacing w:val="19"/>
        </w:rPr>
        <w:t xml:space="preserve"> </w:t>
      </w:r>
      <w:r>
        <w:t>(межпредметные)</w:t>
      </w:r>
      <w:r>
        <w:rPr>
          <w:spacing w:val="22"/>
        </w:rPr>
        <w:t xml:space="preserve"> </w:t>
      </w:r>
      <w:r>
        <w:t>общенаучные</w:t>
      </w:r>
      <w:r>
        <w:rPr>
          <w:spacing w:val="21"/>
        </w:rPr>
        <w:t xml:space="preserve"> </w:t>
      </w:r>
      <w:r>
        <w:t>понятия,</w:t>
      </w:r>
      <w:r>
        <w:rPr>
          <w:spacing w:val="21"/>
        </w:rPr>
        <w:t xml:space="preserve"> </w:t>
      </w:r>
      <w:r>
        <w:t>отражающие</w:t>
      </w:r>
      <w:r>
        <w:rPr>
          <w:spacing w:val="21"/>
        </w:rPr>
        <w:t xml:space="preserve"> </w:t>
      </w:r>
      <w:r>
        <w:t>целостность</w:t>
      </w:r>
      <w:r>
        <w:rPr>
          <w:spacing w:val="-57"/>
        </w:rPr>
        <w:t xml:space="preserve"> </w:t>
      </w:r>
      <w:r>
        <w:t>научной</w:t>
      </w:r>
      <w:r>
        <w:rPr>
          <w:spacing w:val="50"/>
        </w:rPr>
        <w:t xml:space="preserve"> </w:t>
      </w:r>
      <w:r>
        <w:t>картины</w:t>
      </w:r>
      <w:r>
        <w:rPr>
          <w:spacing w:val="46"/>
        </w:rPr>
        <w:t xml:space="preserve"> </w:t>
      </w:r>
      <w:r>
        <w:t>мира</w:t>
      </w:r>
      <w:r>
        <w:rPr>
          <w:spacing w:val="48"/>
        </w:rPr>
        <w:t xml:space="preserve"> </w:t>
      </w:r>
      <w:r>
        <w:t>и</w:t>
      </w:r>
      <w:r>
        <w:rPr>
          <w:spacing w:val="51"/>
        </w:rPr>
        <w:t xml:space="preserve"> </w:t>
      </w:r>
      <w:r>
        <w:t>специфику</w:t>
      </w:r>
      <w:r>
        <w:rPr>
          <w:spacing w:val="42"/>
        </w:rPr>
        <w:t xml:space="preserve"> </w:t>
      </w:r>
      <w:r>
        <w:t>методов</w:t>
      </w:r>
      <w:r>
        <w:rPr>
          <w:spacing w:val="51"/>
        </w:rPr>
        <w:t xml:space="preserve"> </w:t>
      </w:r>
      <w:r>
        <w:t>познания,</w:t>
      </w:r>
      <w:r>
        <w:rPr>
          <w:spacing w:val="48"/>
        </w:rPr>
        <w:t xml:space="preserve"> </w:t>
      </w:r>
      <w:r>
        <w:t>используемых</w:t>
      </w:r>
      <w:r>
        <w:rPr>
          <w:spacing w:val="51"/>
        </w:rPr>
        <w:t xml:space="preserve"> </w:t>
      </w:r>
      <w:r>
        <w:t>в</w:t>
      </w:r>
      <w:r>
        <w:rPr>
          <w:spacing w:val="49"/>
        </w:rPr>
        <w:t xml:space="preserve"> </w:t>
      </w:r>
      <w:r>
        <w:t>естественных</w:t>
      </w:r>
      <w:r>
        <w:rPr>
          <w:spacing w:val="-57"/>
        </w:rPr>
        <w:t xml:space="preserve"> </w:t>
      </w:r>
      <w:r>
        <w:t>науках</w:t>
      </w:r>
      <w:r>
        <w:rPr>
          <w:spacing w:val="14"/>
        </w:rPr>
        <w:t xml:space="preserve"> </w:t>
      </w:r>
      <w:r>
        <w:t>(вещество,</w:t>
      </w:r>
      <w:r>
        <w:rPr>
          <w:spacing w:val="13"/>
        </w:rPr>
        <w:t xml:space="preserve"> </w:t>
      </w:r>
      <w:r>
        <w:t>энергия,</w:t>
      </w:r>
      <w:r>
        <w:rPr>
          <w:spacing w:val="12"/>
        </w:rPr>
        <w:t xml:space="preserve"> </w:t>
      </w:r>
      <w:r>
        <w:t>явление,</w:t>
      </w:r>
      <w:r>
        <w:rPr>
          <w:spacing w:val="13"/>
        </w:rPr>
        <w:t xml:space="preserve"> </w:t>
      </w:r>
      <w:r>
        <w:t>процесс,</w:t>
      </w:r>
      <w:r>
        <w:rPr>
          <w:spacing w:val="12"/>
        </w:rPr>
        <w:t xml:space="preserve"> </w:t>
      </w:r>
      <w:r>
        <w:t>система,</w:t>
      </w:r>
      <w:r>
        <w:rPr>
          <w:spacing w:val="13"/>
        </w:rPr>
        <w:t xml:space="preserve"> </w:t>
      </w:r>
      <w:r>
        <w:t>научный</w:t>
      </w:r>
      <w:r>
        <w:rPr>
          <w:spacing w:val="13"/>
        </w:rPr>
        <w:t xml:space="preserve"> </w:t>
      </w:r>
      <w:r>
        <w:t>факт,</w:t>
      </w:r>
      <w:r>
        <w:rPr>
          <w:spacing w:val="13"/>
        </w:rPr>
        <w:t xml:space="preserve"> </w:t>
      </w:r>
      <w:r>
        <w:t>принцип,</w:t>
      </w:r>
      <w:r>
        <w:rPr>
          <w:spacing w:val="12"/>
        </w:rPr>
        <w:t xml:space="preserve"> </w:t>
      </w:r>
      <w:r>
        <w:t>гипотеза,</w:t>
      </w:r>
      <w:r>
        <w:rPr>
          <w:spacing w:val="-57"/>
        </w:rPr>
        <w:t xml:space="preserve"> </w:t>
      </w:r>
      <w:r>
        <w:t>закономерность,</w:t>
      </w:r>
      <w:r>
        <w:rPr>
          <w:spacing w:val="3"/>
        </w:rPr>
        <w:t xml:space="preserve"> </w:t>
      </w:r>
      <w:r>
        <w:t>закон,</w:t>
      </w:r>
      <w:r>
        <w:rPr>
          <w:spacing w:val="3"/>
        </w:rPr>
        <w:t xml:space="preserve"> </w:t>
      </w:r>
      <w:r>
        <w:t>теория,</w:t>
      </w:r>
      <w:r>
        <w:rPr>
          <w:spacing w:val="6"/>
        </w:rPr>
        <w:t xml:space="preserve"> </w:t>
      </w:r>
      <w:r>
        <w:t>исследование,</w:t>
      </w:r>
      <w:r>
        <w:rPr>
          <w:spacing w:val="6"/>
        </w:rPr>
        <w:t xml:space="preserve"> </w:t>
      </w:r>
      <w:r>
        <w:t>наблюдение,</w:t>
      </w:r>
      <w:r>
        <w:rPr>
          <w:spacing w:val="3"/>
        </w:rPr>
        <w:t xml:space="preserve"> </w:t>
      </w:r>
      <w:r>
        <w:t>измерение,</w:t>
      </w:r>
      <w:r>
        <w:rPr>
          <w:spacing w:val="6"/>
        </w:rPr>
        <w:t xml:space="preserve"> </w:t>
      </w:r>
      <w:r>
        <w:t>эксперимент</w:t>
      </w:r>
      <w:r>
        <w:rPr>
          <w:spacing w:val="2"/>
        </w:rPr>
        <w:t xml:space="preserve"> </w:t>
      </w:r>
      <w:r>
        <w:t>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1463"/>
      </w:pPr>
      <w:r>
        <w:t>других),</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(познавательные,</w:t>
      </w:r>
      <w:r>
        <w:rPr>
          <w:spacing w:val="1"/>
        </w:rPr>
        <w:t xml:space="preserve"> </w:t>
      </w:r>
      <w:r>
        <w:t>коммуникативные,</w:t>
      </w:r>
      <w:r>
        <w:rPr>
          <w:spacing w:val="1"/>
        </w:rPr>
        <w:t xml:space="preserve"> </w:t>
      </w:r>
      <w:r>
        <w:t>регулятивные),</w:t>
      </w:r>
      <w:r>
        <w:rPr>
          <w:spacing w:val="1"/>
        </w:rPr>
        <w:t xml:space="preserve"> </w:t>
      </w:r>
      <w:r>
        <w:t>обеспечивающие</w:t>
      </w:r>
      <w:r>
        <w:rPr>
          <w:spacing w:val="1"/>
        </w:rPr>
        <w:t xml:space="preserve"> </w:t>
      </w:r>
      <w:r>
        <w:t>формирование</w:t>
      </w:r>
      <w:r>
        <w:rPr>
          <w:spacing w:val="1"/>
        </w:rPr>
        <w:t xml:space="preserve"> </w:t>
      </w:r>
      <w:r>
        <w:t>функциональной</w:t>
      </w:r>
      <w:r>
        <w:rPr>
          <w:spacing w:val="1"/>
        </w:rPr>
        <w:t xml:space="preserve"> </w:t>
      </w:r>
      <w:r>
        <w:t>грамотности</w:t>
      </w:r>
      <w:r>
        <w:rPr>
          <w:spacing w:val="1"/>
        </w:rPr>
        <w:t xml:space="preserve"> </w:t>
      </w:r>
      <w:r>
        <w:t>и</w:t>
      </w:r>
      <w:r>
        <w:rPr>
          <w:spacing w:val="1"/>
        </w:rPr>
        <w:t xml:space="preserve"> </w:t>
      </w:r>
      <w:r>
        <w:t>социальной</w:t>
      </w:r>
      <w:r>
        <w:rPr>
          <w:spacing w:val="1"/>
        </w:rPr>
        <w:t xml:space="preserve"> </w:t>
      </w:r>
      <w:r>
        <w:t>компетенции</w:t>
      </w:r>
      <w:r>
        <w:rPr>
          <w:spacing w:val="1"/>
        </w:rPr>
        <w:t xml:space="preserve"> </w:t>
      </w:r>
      <w:r>
        <w:t>обучающихся,</w:t>
      </w:r>
      <w:r>
        <w:rPr>
          <w:spacing w:val="1"/>
        </w:rPr>
        <w:t xml:space="preserve"> </w:t>
      </w:r>
      <w:r>
        <w:t>способность</w:t>
      </w:r>
      <w:r>
        <w:rPr>
          <w:spacing w:val="1"/>
        </w:rPr>
        <w:t xml:space="preserve"> </w:t>
      </w:r>
      <w:r>
        <w:t>обучающихся</w:t>
      </w:r>
      <w:r>
        <w:rPr>
          <w:spacing w:val="1"/>
        </w:rPr>
        <w:t xml:space="preserve"> </w:t>
      </w:r>
      <w:r>
        <w:t>использовать</w:t>
      </w:r>
      <w:r>
        <w:rPr>
          <w:spacing w:val="-57"/>
        </w:rPr>
        <w:t xml:space="preserve"> </w:t>
      </w:r>
      <w:r>
        <w:t>освоенные</w:t>
      </w:r>
      <w:r>
        <w:rPr>
          <w:spacing w:val="1"/>
        </w:rPr>
        <w:t xml:space="preserve"> </w:t>
      </w:r>
      <w:r>
        <w:t>междисциплинарные,</w:t>
      </w:r>
      <w:r>
        <w:rPr>
          <w:spacing w:val="1"/>
        </w:rPr>
        <w:t xml:space="preserve"> </w:t>
      </w:r>
      <w:r>
        <w:t>мировоззренческие</w:t>
      </w:r>
      <w:r>
        <w:rPr>
          <w:spacing w:val="1"/>
        </w:rPr>
        <w:t xml:space="preserve"> </w:t>
      </w:r>
      <w:r>
        <w:t>знания</w:t>
      </w:r>
      <w:r>
        <w:rPr>
          <w:spacing w:val="1"/>
        </w:rPr>
        <w:t xml:space="preserve"> </w:t>
      </w:r>
      <w:r>
        <w:t>и</w:t>
      </w:r>
      <w:r>
        <w:rPr>
          <w:spacing w:val="1"/>
        </w:rPr>
        <w:t xml:space="preserve"> </w:t>
      </w:r>
      <w:r>
        <w:t>универсальные</w:t>
      </w:r>
      <w:r>
        <w:rPr>
          <w:spacing w:val="1"/>
        </w:rPr>
        <w:t xml:space="preserve"> </w:t>
      </w:r>
      <w:r>
        <w:t>учебные</w:t>
      </w:r>
      <w:r>
        <w:rPr>
          <w:spacing w:val="-57"/>
        </w:rPr>
        <w:t xml:space="preserve"> </w:t>
      </w:r>
      <w:r>
        <w:t>действия</w:t>
      </w:r>
      <w:r>
        <w:rPr>
          <w:spacing w:val="-1"/>
        </w:rPr>
        <w:t xml:space="preserve"> </w:t>
      </w:r>
      <w:r>
        <w:t>в</w:t>
      </w:r>
      <w:r>
        <w:rPr>
          <w:spacing w:val="-1"/>
        </w:rPr>
        <w:t xml:space="preserve"> </w:t>
      </w:r>
      <w:r>
        <w:t>познавательной</w:t>
      </w:r>
      <w:r>
        <w:rPr>
          <w:spacing w:val="4"/>
        </w:rPr>
        <w:t xml:space="preserve"> </w:t>
      </w:r>
      <w:r>
        <w:t>и</w:t>
      </w:r>
      <w:r>
        <w:rPr>
          <w:spacing w:val="-1"/>
        </w:rPr>
        <w:t xml:space="preserve"> </w:t>
      </w:r>
      <w:r>
        <w:t>социальной</w:t>
      </w:r>
      <w:r>
        <w:rPr>
          <w:spacing w:val="-2"/>
        </w:rPr>
        <w:t xml:space="preserve"> </w:t>
      </w:r>
      <w:r>
        <w:t>практике.</w:t>
      </w:r>
    </w:p>
    <w:p w:rsidR="00C36CF3" w:rsidRDefault="001C1315">
      <w:pPr>
        <w:pStyle w:val="a3"/>
        <w:spacing w:before="3" w:line="276" w:lineRule="auto"/>
        <w:ind w:right="1474" w:firstLine="720"/>
      </w:pPr>
      <w:r>
        <w:t>Метапредметные результаты освоения программы среднего общего образования</w:t>
      </w:r>
      <w:r>
        <w:rPr>
          <w:spacing w:val="1"/>
        </w:rPr>
        <w:t xml:space="preserve"> </w:t>
      </w:r>
      <w:r>
        <w:t>должны отражать:</w:t>
      </w:r>
    </w:p>
    <w:p w:rsidR="00C36CF3" w:rsidRDefault="001C1315">
      <w:pPr>
        <w:pStyle w:val="2"/>
        <w:spacing w:line="275" w:lineRule="exact"/>
        <w:ind w:left="933"/>
        <w:rPr>
          <w:b w:val="0"/>
          <w:i w:val="0"/>
        </w:rPr>
      </w:pPr>
      <w:r>
        <w:rPr>
          <w:b w:val="0"/>
          <w:i w:val="0"/>
        </w:rPr>
        <w:t>Овладение</w:t>
      </w:r>
      <w:r>
        <w:rPr>
          <w:b w:val="0"/>
          <w:i w:val="0"/>
          <w:spacing w:val="-5"/>
        </w:rPr>
        <w:t xml:space="preserve"> </w:t>
      </w:r>
      <w:r>
        <w:t>универсальными</w:t>
      </w:r>
      <w:r>
        <w:rPr>
          <w:spacing w:val="-3"/>
        </w:rPr>
        <w:t xml:space="preserve"> </w:t>
      </w:r>
      <w:r>
        <w:t>учебными</w:t>
      </w:r>
      <w:r>
        <w:rPr>
          <w:spacing w:val="-4"/>
        </w:rPr>
        <w:t xml:space="preserve"> </w:t>
      </w:r>
      <w:r>
        <w:t>познавательными</w:t>
      </w:r>
      <w:r>
        <w:rPr>
          <w:spacing w:val="-3"/>
        </w:rPr>
        <w:t xml:space="preserve"> </w:t>
      </w:r>
      <w:r>
        <w:t>действиями</w:t>
      </w:r>
      <w:r>
        <w:rPr>
          <w:b w:val="0"/>
          <w:i w:val="0"/>
        </w:rPr>
        <w:t>:</w:t>
      </w:r>
    </w:p>
    <w:p w:rsidR="00C36CF3" w:rsidRDefault="001C1315" w:rsidP="00B46B77">
      <w:pPr>
        <w:pStyle w:val="a5"/>
        <w:numPr>
          <w:ilvl w:val="0"/>
          <w:numId w:val="34"/>
        </w:numPr>
        <w:tabs>
          <w:tab w:val="left" w:pos="1440"/>
        </w:tabs>
        <w:spacing w:before="41"/>
        <w:ind w:hanging="299"/>
        <w:rPr>
          <w:sz w:val="24"/>
        </w:rPr>
      </w:pPr>
      <w:r>
        <w:rPr>
          <w:sz w:val="24"/>
        </w:rPr>
        <w:t>базовые</w:t>
      </w:r>
      <w:r>
        <w:rPr>
          <w:spacing w:val="-4"/>
          <w:sz w:val="24"/>
        </w:rPr>
        <w:t xml:space="preserve"> </w:t>
      </w:r>
      <w:r>
        <w:rPr>
          <w:sz w:val="24"/>
        </w:rPr>
        <w:t>логические</w:t>
      </w:r>
      <w:r>
        <w:rPr>
          <w:spacing w:val="-3"/>
          <w:sz w:val="24"/>
        </w:rPr>
        <w:t xml:space="preserve"> </w:t>
      </w:r>
      <w:r>
        <w:rPr>
          <w:sz w:val="24"/>
        </w:rPr>
        <w:t>действия:</w:t>
      </w:r>
    </w:p>
    <w:p w:rsidR="00C36CF3" w:rsidRDefault="001C1315">
      <w:pPr>
        <w:pStyle w:val="a3"/>
        <w:spacing w:before="37" w:line="278" w:lineRule="auto"/>
        <w:ind w:right="1474"/>
      </w:pPr>
      <w:r>
        <w:t>самостоятельно</w:t>
      </w:r>
      <w:r>
        <w:rPr>
          <w:spacing w:val="1"/>
        </w:rPr>
        <w:t xml:space="preserve"> </w:t>
      </w:r>
      <w:r>
        <w:t>формулировать</w:t>
      </w:r>
      <w:r>
        <w:rPr>
          <w:spacing w:val="1"/>
        </w:rPr>
        <w:t xml:space="preserve"> </w:t>
      </w:r>
      <w:r>
        <w:t>и</w:t>
      </w:r>
      <w:r>
        <w:rPr>
          <w:spacing w:val="1"/>
        </w:rPr>
        <w:t xml:space="preserve"> </w:t>
      </w:r>
      <w:r>
        <w:t>актуализировать</w:t>
      </w:r>
      <w:r>
        <w:rPr>
          <w:spacing w:val="1"/>
        </w:rPr>
        <w:t xml:space="preserve"> </w:t>
      </w:r>
      <w:r>
        <w:t>проблему,</w:t>
      </w:r>
      <w:r>
        <w:rPr>
          <w:spacing w:val="1"/>
        </w:rPr>
        <w:t xml:space="preserve"> </w:t>
      </w:r>
      <w:r>
        <w:t>рассматривать</w:t>
      </w:r>
      <w:r>
        <w:rPr>
          <w:spacing w:val="1"/>
        </w:rPr>
        <w:t xml:space="preserve"> </w:t>
      </w:r>
      <w:r>
        <w:t>еѐ</w:t>
      </w:r>
      <w:r>
        <w:rPr>
          <w:spacing w:val="1"/>
        </w:rPr>
        <w:t xml:space="preserve"> </w:t>
      </w:r>
      <w:r>
        <w:t>всесторонне;</w:t>
      </w:r>
    </w:p>
    <w:p w:rsidR="00C36CF3" w:rsidRDefault="001C1315">
      <w:pPr>
        <w:pStyle w:val="a3"/>
        <w:spacing w:line="276" w:lineRule="auto"/>
        <w:ind w:right="1474"/>
      </w:pPr>
      <w:r>
        <w:t>использовать</w:t>
      </w:r>
      <w:r>
        <w:rPr>
          <w:spacing w:val="1"/>
        </w:rPr>
        <w:t xml:space="preserve"> </w:t>
      </w:r>
      <w:r>
        <w:t>при</w:t>
      </w:r>
      <w:r>
        <w:rPr>
          <w:spacing w:val="1"/>
        </w:rPr>
        <w:t xml:space="preserve"> </w:t>
      </w:r>
      <w:r>
        <w:t>освоении</w:t>
      </w:r>
      <w:r>
        <w:rPr>
          <w:spacing w:val="1"/>
        </w:rPr>
        <w:t xml:space="preserve"> </w:t>
      </w:r>
      <w:r>
        <w:t>знаний</w:t>
      </w:r>
      <w:r>
        <w:rPr>
          <w:spacing w:val="1"/>
        </w:rPr>
        <w:t xml:space="preserve"> </w:t>
      </w:r>
      <w:r>
        <w:t>приѐмы</w:t>
      </w:r>
      <w:r>
        <w:rPr>
          <w:spacing w:val="1"/>
        </w:rPr>
        <w:t xml:space="preserve"> </w:t>
      </w:r>
      <w:r>
        <w:t>логического</w:t>
      </w:r>
      <w:r>
        <w:rPr>
          <w:spacing w:val="1"/>
        </w:rPr>
        <w:t xml:space="preserve"> </w:t>
      </w:r>
      <w:r>
        <w:t>мышления</w:t>
      </w:r>
      <w:r>
        <w:rPr>
          <w:spacing w:val="1"/>
        </w:rPr>
        <w:t xml:space="preserve"> </w:t>
      </w:r>
      <w:r>
        <w:t>(анализа,</w:t>
      </w:r>
      <w:r>
        <w:rPr>
          <w:spacing w:val="1"/>
        </w:rPr>
        <w:t xml:space="preserve"> </w:t>
      </w:r>
      <w:r>
        <w:t>синтеза,</w:t>
      </w:r>
      <w:r>
        <w:rPr>
          <w:spacing w:val="-57"/>
        </w:rPr>
        <w:t xml:space="preserve"> </w:t>
      </w:r>
      <w:r>
        <w:t>сравнения,</w:t>
      </w:r>
      <w:r>
        <w:rPr>
          <w:spacing w:val="1"/>
        </w:rPr>
        <w:t xml:space="preserve"> </w:t>
      </w:r>
      <w:r>
        <w:t>классификации,</w:t>
      </w:r>
      <w:r>
        <w:rPr>
          <w:spacing w:val="1"/>
        </w:rPr>
        <w:t xml:space="preserve"> </w:t>
      </w:r>
      <w:r>
        <w:t>обобщения),</w:t>
      </w:r>
      <w:r>
        <w:rPr>
          <w:spacing w:val="1"/>
        </w:rPr>
        <w:t xml:space="preserve"> </w:t>
      </w:r>
      <w:r>
        <w:t>раскрывать</w:t>
      </w:r>
      <w:r>
        <w:rPr>
          <w:spacing w:val="1"/>
        </w:rPr>
        <w:t xml:space="preserve"> </w:t>
      </w:r>
      <w:r>
        <w:t>смысл</w:t>
      </w:r>
      <w:r>
        <w:rPr>
          <w:spacing w:val="1"/>
        </w:rPr>
        <w:t xml:space="preserve"> </w:t>
      </w:r>
      <w:r>
        <w:t>биологических</w:t>
      </w:r>
      <w:r>
        <w:rPr>
          <w:spacing w:val="1"/>
        </w:rPr>
        <w:t xml:space="preserve"> </w:t>
      </w:r>
      <w:r>
        <w:t>понятий</w:t>
      </w:r>
      <w:r>
        <w:rPr>
          <w:spacing w:val="1"/>
        </w:rPr>
        <w:t xml:space="preserve"> </w:t>
      </w:r>
      <w:r>
        <w:t>(выделять</w:t>
      </w:r>
      <w:r>
        <w:rPr>
          <w:spacing w:val="-2"/>
        </w:rPr>
        <w:t xml:space="preserve"> </w:t>
      </w:r>
      <w:r>
        <w:t>их</w:t>
      </w:r>
      <w:r>
        <w:rPr>
          <w:spacing w:val="-2"/>
        </w:rPr>
        <w:t xml:space="preserve"> </w:t>
      </w:r>
      <w:r>
        <w:t>характерные</w:t>
      </w:r>
      <w:r>
        <w:rPr>
          <w:spacing w:val="-3"/>
        </w:rPr>
        <w:t xml:space="preserve"> </w:t>
      </w:r>
      <w:r>
        <w:t>признаки,</w:t>
      </w:r>
      <w:r>
        <w:rPr>
          <w:spacing w:val="1"/>
        </w:rPr>
        <w:t xml:space="preserve"> </w:t>
      </w:r>
      <w:r>
        <w:t>устанавливать</w:t>
      </w:r>
      <w:r>
        <w:rPr>
          <w:spacing w:val="-2"/>
        </w:rPr>
        <w:t xml:space="preserve"> </w:t>
      </w:r>
      <w:r>
        <w:t>связи</w:t>
      </w:r>
      <w:r>
        <w:rPr>
          <w:spacing w:val="-1"/>
        </w:rPr>
        <w:t xml:space="preserve"> </w:t>
      </w:r>
      <w:r>
        <w:t>с</w:t>
      </w:r>
      <w:r>
        <w:rPr>
          <w:spacing w:val="-2"/>
        </w:rPr>
        <w:t xml:space="preserve"> </w:t>
      </w:r>
      <w:r>
        <w:t>другими</w:t>
      </w:r>
      <w:r>
        <w:rPr>
          <w:spacing w:val="-1"/>
        </w:rPr>
        <w:t xml:space="preserve"> </w:t>
      </w:r>
      <w:r>
        <w:t>понятиями);</w:t>
      </w:r>
    </w:p>
    <w:p w:rsidR="00C36CF3" w:rsidRDefault="001C1315">
      <w:pPr>
        <w:pStyle w:val="a3"/>
        <w:spacing w:line="276" w:lineRule="auto"/>
        <w:ind w:right="1476"/>
      </w:pPr>
      <w:r>
        <w:t>определять цели деятельности, задавая параметры и критерии их достижения, соотносить</w:t>
      </w:r>
      <w:r>
        <w:rPr>
          <w:spacing w:val="1"/>
        </w:rPr>
        <w:t xml:space="preserve"> </w:t>
      </w:r>
      <w:r>
        <w:t>результаты</w:t>
      </w:r>
      <w:r>
        <w:rPr>
          <w:spacing w:val="-1"/>
        </w:rPr>
        <w:t xml:space="preserve"> </w:t>
      </w:r>
      <w:r>
        <w:t>деятельности с</w:t>
      </w:r>
      <w:r>
        <w:rPr>
          <w:spacing w:val="-1"/>
        </w:rPr>
        <w:t xml:space="preserve"> </w:t>
      </w:r>
      <w:r>
        <w:t>поставленными</w:t>
      </w:r>
      <w:r>
        <w:rPr>
          <w:spacing w:val="-1"/>
        </w:rPr>
        <w:t xml:space="preserve"> </w:t>
      </w:r>
      <w:r>
        <w:t>целями;</w:t>
      </w:r>
    </w:p>
    <w:p w:rsidR="00C36CF3" w:rsidRDefault="001C1315">
      <w:pPr>
        <w:pStyle w:val="a3"/>
        <w:spacing w:line="276" w:lineRule="auto"/>
        <w:ind w:right="906"/>
        <w:jc w:val="left"/>
      </w:pPr>
      <w:r>
        <w:t>использовать биологические понятия для объяснения фактов и явлений живой природы;</w:t>
      </w:r>
      <w:r>
        <w:rPr>
          <w:spacing w:val="1"/>
        </w:rPr>
        <w:t xml:space="preserve"> </w:t>
      </w:r>
      <w:r>
        <w:t>строить</w:t>
      </w:r>
      <w:r>
        <w:rPr>
          <w:spacing w:val="3"/>
        </w:rPr>
        <w:t xml:space="preserve"> </w:t>
      </w:r>
      <w:r>
        <w:t>логические</w:t>
      </w:r>
      <w:r>
        <w:rPr>
          <w:spacing w:val="3"/>
        </w:rPr>
        <w:t xml:space="preserve"> </w:t>
      </w:r>
      <w:r>
        <w:t>рассуждения</w:t>
      </w:r>
      <w:r>
        <w:rPr>
          <w:spacing w:val="3"/>
        </w:rPr>
        <w:t xml:space="preserve"> </w:t>
      </w:r>
      <w:r>
        <w:t>(индуктивные,</w:t>
      </w:r>
      <w:r>
        <w:rPr>
          <w:spacing w:val="3"/>
        </w:rPr>
        <w:t xml:space="preserve"> </w:t>
      </w:r>
      <w:r>
        <w:t>дедуктивные,</w:t>
      </w:r>
      <w:r>
        <w:rPr>
          <w:spacing w:val="3"/>
        </w:rPr>
        <w:t xml:space="preserve"> </w:t>
      </w:r>
      <w:r>
        <w:t>по</w:t>
      </w:r>
      <w:r>
        <w:rPr>
          <w:spacing w:val="3"/>
        </w:rPr>
        <w:t xml:space="preserve"> </w:t>
      </w:r>
      <w:r>
        <w:t>аналогии),</w:t>
      </w:r>
      <w:r>
        <w:rPr>
          <w:spacing w:val="3"/>
        </w:rPr>
        <w:t xml:space="preserve"> </w:t>
      </w:r>
      <w:r>
        <w:t>выявлять</w:t>
      </w:r>
      <w:r>
        <w:rPr>
          <w:spacing w:val="-57"/>
        </w:rPr>
        <w:t xml:space="preserve"> </w:t>
      </w:r>
      <w:r>
        <w:t>закономерности</w:t>
      </w:r>
      <w:r>
        <w:rPr>
          <w:spacing w:val="20"/>
        </w:rPr>
        <w:t xml:space="preserve"> </w:t>
      </w:r>
      <w:r>
        <w:t>и</w:t>
      </w:r>
      <w:r>
        <w:rPr>
          <w:spacing w:val="21"/>
        </w:rPr>
        <w:t xml:space="preserve"> </w:t>
      </w:r>
      <w:r>
        <w:t>противоречия</w:t>
      </w:r>
      <w:r>
        <w:rPr>
          <w:spacing w:val="20"/>
        </w:rPr>
        <w:t xml:space="preserve"> </w:t>
      </w:r>
      <w:r>
        <w:t>в</w:t>
      </w:r>
      <w:r>
        <w:rPr>
          <w:spacing w:val="20"/>
        </w:rPr>
        <w:t xml:space="preserve"> </w:t>
      </w:r>
      <w:r>
        <w:t>рассматриваемых</w:t>
      </w:r>
      <w:r>
        <w:rPr>
          <w:spacing w:val="21"/>
        </w:rPr>
        <w:t xml:space="preserve"> </w:t>
      </w:r>
      <w:r>
        <w:t>явлениях,</w:t>
      </w:r>
      <w:r>
        <w:rPr>
          <w:spacing w:val="20"/>
        </w:rPr>
        <w:t xml:space="preserve"> </w:t>
      </w:r>
      <w:r>
        <w:t>формулировать</w:t>
      </w:r>
      <w:r>
        <w:rPr>
          <w:spacing w:val="21"/>
        </w:rPr>
        <w:t xml:space="preserve"> </w:t>
      </w:r>
      <w:r>
        <w:t>выводы</w:t>
      </w:r>
      <w:r>
        <w:rPr>
          <w:spacing w:val="20"/>
        </w:rPr>
        <w:t xml:space="preserve"> </w:t>
      </w:r>
      <w:r>
        <w:t>и</w:t>
      </w:r>
      <w:r>
        <w:rPr>
          <w:spacing w:val="-57"/>
        </w:rPr>
        <w:t xml:space="preserve"> </w:t>
      </w:r>
      <w:r>
        <w:t>заключения;</w:t>
      </w:r>
    </w:p>
    <w:p w:rsidR="00C36CF3" w:rsidRDefault="001C1315">
      <w:pPr>
        <w:pStyle w:val="a3"/>
        <w:spacing w:line="276" w:lineRule="auto"/>
        <w:ind w:right="1446"/>
      </w:pPr>
      <w:r>
        <w:t>применять</w:t>
      </w:r>
      <w:r>
        <w:rPr>
          <w:spacing w:val="1"/>
        </w:rPr>
        <w:t xml:space="preserve"> </w:t>
      </w:r>
      <w:r>
        <w:t>схемно-модельные</w:t>
      </w:r>
      <w:r>
        <w:rPr>
          <w:spacing w:val="1"/>
        </w:rPr>
        <w:t xml:space="preserve"> </w:t>
      </w:r>
      <w:r>
        <w:t>средства</w:t>
      </w:r>
      <w:r>
        <w:rPr>
          <w:spacing w:val="1"/>
        </w:rPr>
        <w:t xml:space="preserve"> </w:t>
      </w:r>
      <w:r>
        <w:t>для</w:t>
      </w:r>
      <w:r>
        <w:rPr>
          <w:spacing w:val="1"/>
        </w:rPr>
        <w:t xml:space="preserve"> </w:t>
      </w:r>
      <w:r>
        <w:t>представления</w:t>
      </w:r>
      <w:r>
        <w:rPr>
          <w:spacing w:val="1"/>
        </w:rPr>
        <w:t xml:space="preserve"> </w:t>
      </w:r>
      <w:r>
        <w:t>существенных</w:t>
      </w:r>
      <w:r>
        <w:rPr>
          <w:spacing w:val="1"/>
        </w:rPr>
        <w:t xml:space="preserve"> </w:t>
      </w:r>
      <w:r>
        <w:t>связей</w:t>
      </w:r>
      <w:r>
        <w:rPr>
          <w:spacing w:val="1"/>
        </w:rPr>
        <w:t xml:space="preserve"> </w:t>
      </w:r>
      <w:r>
        <w:t>и</w:t>
      </w:r>
      <w:r>
        <w:rPr>
          <w:spacing w:val="-57"/>
        </w:rPr>
        <w:t xml:space="preserve"> </w:t>
      </w:r>
      <w:r>
        <w:t>отношений в изучаемых биологических объектах, а также противоречий разного рода,</w:t>
      </w:r>
      <w:r>
        <w:rPr>
          <w:spacing w:val="1"/>
        </w:rPr>
        <w:t xml:space="preserve"> </w:t>
      </w:r>
      <w:r>
        <w:t>выявленных в</w:t>
      </w:r>
      <w:r>
        <w:rPr>
          <w:spacing w:val="-1"/>
        </w:rPr>
        <w:t xml:space="preserve"> </w:t>
      </w:r>
      <w:r>
        <w:t>различных информационных</w:t>
      </w:r>
      <w:r>
        <w:rPr>
          <w:spacing w:val="2"/>
        </w:rPr>
        <w:t xml:space="preserve"> </w:t>
      </w:r>
      <w:r>
        <w:t>источниках;</w:t>
      </w:r>
    </w:p>
    <w:p w:rsidR="00C36CF3" w:rsidRDefault="001C1315">
      <w:pPr>
        <w:pStyle w:val="a3"/>
        <w:spacing w:line="276" w:lineRule="auto"/>
        <w:ind w:right="1456"/>
      </w:pPr>
      <w:r>
        <w:t>разрабатывать план решения проблемы с учѐтом анализа имеющихся материальных и</w:t>
      </w:r>
      <w:r>
        <w:rPr>
          <w:spacing w:val="1"/>
        </w:rPr>
        <w:t xml:space="preserve"> </w:t>
      </w:r>
      <w:r>
        <w:t>нематериальных ресурсов;</w:t>
      </w:r>
    </w:p>
    <w:p w:rsidR="00C36CF3" w:rsidRDefault="001C1315">
      <w:pPr>
        <w:pStyle w:val="a3"/>
        <w:spacing w:line="276" w:lineRule="auto"/>
        <w:ind w:right="1454"/>
      </w:pPr>
      <w:r>
        <w:t>вносить</w:t>
      </w:r>
      <w:r>
        <w:rPr>
          <w:spacing w:val="1"/>
        </w:rPr>
        <w:t xml:space="preserve"> </w:t>
      </w:r>
      <w:r>
        <w:t>коррективы</w:t>
      </w:r>
      <w:r>
        <w:rPr>
          <w:spacing w:val="1"/>
        </w:rPr>
        <w:t xml:space="preserve"> </w:t>
      </w:r>
      <w:r>
        <w:t>в</w:t>
      </w:r>
      <w:r>
        <w:rPr>
          <w:spacing w:val="1"/>
        </w:rPr>
        <w:t xml:space="preserve"> </w:t>
      </w:r>
      <w:r>
        <w:t>деятельность,</w:t>
      </w:r>
      <w:r>
        <w:rPr>
          <w:spacing w:val="1"/>
        </w:rPr>
        <w:t xml:space="preserve"> </w:t>
      </w:r>
      <w:r>
        <w:t>оценивать</w:t>
      </w:r>
      <w:r>
        <w:rPr>
          <w:spacing w:val="1"/>
        </w:rPr>
        <w:t xml:space="preserve"> </w:t>
      </w:r>
      <w:r>
        <w:t>соответствие</w:t>
      </w:r>
      <w:r>
        <w:rPr>
          <w:spacing w:val="1"/>
        </w:rPr>
        <w:t xml:space="preserve"> </w:t>
      </w:r>
      <w:r>
        <w:t>результатов</w:t>
      </w:r>
      <w:r>
        <w:rPr>
          <w:spacing w:val="61"/>
        </w:rPr>
        <w:t xml:space="preserve"> </w:t>
      </w:r>
      <w:r>
        <w:t>целям,</w:t>
      </w:r>
      <w:r>
        <w:rPr>
          <w:spacing w:val="1"/>
        </w:rPr>
        <w:t xml:space="preserve"> </w:t>
      </w:r>
      <w:r>
        <w:t>оценивать</w:t>
      </w:r>
      <w:r>
        <w:rPr>
          <w:spacing w:val="-1"/>
        </w:rPr>
        <w:t xml:space="preserve"> </w:t>
      </w:r>
      <w:r>
        <w:t>риски</w:t>
      </w:r>
      <w:r>
        <w:rPr>
          <w:spacing w:val="-2"/>
        </w:rPr>
        <w:t xml:space="preserve"> </w:t>
      </w:r>
      <w:r>
        <w:t>последствий деятельности;</w:t>
      </w:r>
    </w:p>
    <w:p w:rsidR="00C36CF3" w:rsidRDefault="001C1315">
      <w:pPr>
        <w:pStyle w:val="a3"/>
        <w:spacing w:line="276" w:lineRule="auto"/>
        <w:ind w:right="1457"/>
      </w:pPr>
      <w:r>
        <w:t>координировать</w:t>
      </w:r>
      <w:r>
        <w:rPr>
          <w:spacing w:val="1"/>
        </w:rPr>
        <w:t xml:space="preserve"> </w:t>
      </w:r>
      <w:r>
        <w:t>и</w:t>
      </w:r>
      <w:r>
        <w:rPr>
          <w:spacing w:val="1"/>
        </w:rPr>
        <w:t xml:space="preserve"> </w:t>
      </w:r>
      <w:r>
        <w:t>выполнять</w:t>
      </w:r>
      <w:r>
        <w:rPr>
          <w:spacing w:val="1"/>
        </w:rPr>
        <w:t xml:space="preserve"> </w:t>
      </w:r>
      <w:r>
        <w:t>работу</w:t>
      </w:r>
      <w:r>
        <w:rPr>
          <w:spacing w:val="1"/>
        </w:rPr>
        <w:t xml:space="preserve"> </w:t>
      </w:r>
      <w:r>
        <w:t>в</w:t>
      </w:r>
      <w:r>
        <w:rPr>
          <w:spacing w:val="1"/>
        </w:rPr>
        <w:t xml:space="preserve"> </w:t>
      </w:r>
      <w:r>
        <w:t>условиях</w:t>
      </w:r>
      <w:r>
        <w:rPr>
          <w:spacing w:val="1"/>
        </w:rPr>
        <w:t xml:space="preserve"> </w:t>
      </w:r>
      <w:r>
        <w:t>реального,</w:t>
      </w:r>
      <w:r>
        <w:rPr>
          <w:spacing w:val="1"/>
        </w:rPr>
        <w:t xml:space="preserve"> </w:t>
      </w:r>
      <w:r>
        <w:t>виртуального</w:t>
      </w:r>
      <w:r>
        <w:rPr>
          <w:spacing w:val="1"/>
        </w:rPr>
        <w:t xml:space="preserve"> </w:t>
      </w:r>
      <w:r>
        <w:t>и</w:t>
      </w:r>
      <w:r>
        <w:rPr>
          <w:spacing w:val="1"/>
        </w:rPr>
        <w:t xml:space="preserve"> </w:t>
      </w:r>
      <w:r>
        <w:t>комбинированного</w:t>
      </w:r>
      <w:r>
        <w:rPr>
          <w:spacing w:val="-1"/>
        </w:rPr>
        <w:t xml:space="preserve"> </w:t>
      </w:r>
      <w:r>
        <w:t>взаимодействия;</w:t>
      </w:r>
    </w:p>
    <w:p w:rsidR="00C36CF3" w:rsidRDefault="001C1315">
      <w:pPr>
        <w:pStyle w:val="a3"/>
        <w:spacing w:line="275" w:lineRule="exact"/>
      </w:pPr>
      <w:r>
        <w:t>развивать</w:t>
      </w:r>
      <w:r>
        <w:rPr>
          <w:spacing w:val="-4"/>
        </w:rPr>
        <w:t xml:space="preserve"> </w:t>
      </w:r>
      <w:r>
        <w:t>креативное</w:t>
      </w:r>
      <w:r>
        <w:rPr>
          <w:spacing w:val="-4"/>
        </w:rPr>
        <w:t xml:space="preserve"> </w:t>
      </w:r>
      <w:r>
        <w:t>мышление</w:t>
      </w:r>
      <w:r>
        <w:rPr>
          <w:spacing w:val="-4"/>
        </w:rPr>
        <w:t xml:space="preserve"> </w:t>
      </w:r>
      <w:r>
        <w:t>при</w:t>
      </w:r>
      <w:r>
        <w:rPr>
          <w:spacing w:val="-3"/>
        </w:rPr>
        <w:t xml:space="preserve"> </w:t>
      </w:r>
      <w:r>
        <w:t>решении</w:t>
      </w:r>
      <w:r>
        <w:rPr>
          <w:spacing w:val="-5"/>
        </w:rPr>
        <w:t xml:space="preserve"> </w:t>
      </w:r>
      <w:r>
        <w:t>жизненных</w:t>
      </w:r>
      <w:r>
        <w:rPr>
          <w:spacing w:val="5"/>
        </w:rPr>
        <w:t xml:space="preserve"> </w:t>
      </w:r>
      <w:r>
        <w:t>проблем;</w:t>
      </w:r>
    </w:p>
    <w:p w:rsidR="00C36CF3" w:rsidRDefault="001C1315" w:rsidP="00B46B77">
      <w:pPr>
        <w:pStyle w:val="a5"/>
        <w:numPr>
          <w:ilvl w:val="0"/>
          <w:numId w:val="34"/>
        </w:numPr>
        <w:tabs>
          <w:tab w:val="left" w:pos="1471"/>
        </w:tabs>
        <w:spacing w:before="38"/>
        <w:ind w:left="1470" w:hanging="330"/>
        <w:rPr>
          <w:sz w:val="24"/>
        </w:rPr>
      </w:pPr>
      <w:r>
        <w:rPr>
          <w:sz w:val="24"/>
        </w:rPr>
        <w:t>базовые</w:t>
      </w:r>
      <w:r>
        <w:rPr>
          <w:spacing w:val="-4"/>
          <w:sz w:val="24"/>
        </w:rPr>
        <w:t xml:space="preserve"> </w:t>
      </w:r>
      <w:r>
        <w:rPr>
          <w:sz w:val="24"/>
        </w:rPr>
        <w:t>исследовательские</w:t>
      </w:r>
      <w:r>
        <w:rPr>
          <w:spacing w:val="-4"/>
          <w:sz w:val="24"/>
        </w:rPr>
        <w:t xml:space="preserve"> </w:t>
      </w:r>
      <w:r>
        <w:rPr>
          <w:sz w:val="24"/>
        </w:rPr>
        <w:t>действия:</w:t>
      </w:r>
    </w:p>
    <w:p w:rsidR="00C36CF3" w:rsidRDefault="001C1315">
      <w:pPr>
        <w:pStyle w:val="a3"/>
        <w:tabs>
          <w:tab w:val="left" w:pos="1797"/>
          <w:tab w:val="left" w:pos="3104"/>
          <w:tab w:val="left" w:pos="3853"/>
          <w:tab w:val="left" w:pos="5447"/>
          <w:tab w:val="left" w:pos="5920"/>
          <w:tab w:val="left" w:pos="7293"/>
          <w:tab w:val="left" w:pos="8215"/>
          <w:tab w:val="left" w:pos="9197"/>
        </w:tabs>
        <w:spacing w:before="37" w:line="276" w:lineRule="auto"/>
        <w:ind w:right="1453"/>
        <w:jc w:val="left"/>
      </w:pPr>
      <w:r>
        <w:t>владеть</w:t>
      </w:r>
      <w:r>
        <w:rPr>
          <w:spacing w:val="5"/>
        </w:rPr>
        <w:t xml:space="preserve"> </w:t>
      </w:r>
      <w:r>
        <w:t>навыками</w:t>
      </w:r>
      <w:r>
        <w:rPr>
          <w:spacing w:val="7"/>
        </w:rPr>
        <w:t xml:space="preserve"> </w:t>
      </w:r>
      <w:r>
        <w:t>учебно-исследовательской</w:t>
      </w:r>
      <w:r>
        <w:rPr>
          <w:spacing w:val="5"/>
        </w:rPr>
        <w:t xml:space="preserve"> </w:t>
      </w:r>
      <w:r>
        <w:t>и</w:t>
      </w:r>
      <w:r>
        <w:rPr>
          <w:spacing w:val="5"/>
        </w:rPr>
        <w:t xml:space="preserve"> </w:t>
      </w:r>
      <w:r>
        <w:t>проектной</w:t>
      </w:r>
      <w:r>
        <w:rPr>
          <w:spacing w:val="5"/>
        </w:rPr>
        <w:t xml:space="preserve"> </w:t>
      </w:r>
      <w:r>
        <w:t>деятельности,</w:t>
      </w:r>
      <w:r>
        <w:rPr>
          <w:spacing w:val="1"/>
        </w:rPr>
        <w:t xml:space="preserve"> </w:t>
      </w:r>
      <w:r>
        <w:t>навыками</w:t>
      </w:r>
      <w:r>
        <w:rPr>
          <w:spacing w:val="-57"/>
        </w:rPr>
        <w:t xml:space="preserve"> </w:t>
      </w:r>
      <w:r>
        <w:t>разрешения</w:t>
      </w:r>
      <w:r>
        <w:rPr>
          <w:spacing w:val="19"/>
        </w:rPr>
        <w:t xml:space="preserve"> </w:t>
      </w:r>
      <w:r>
        <w:t>проблем,</w:t>
      </w:r>
      <w:r>
        <w:rPr>
          <w:spacing w:val="20"/>
        </w:rPr>
        <w:t xml:space="preserve"> </w:t>
      </w:r>
      <w:r>
        <w:t>обладать</w:t>
      </w:r>
      <w:r>
        <w:rPr>
          <w:spacing w:val="21"/>
        </w:rPr>
        <w:t xml:space="preserve"> </w:t>
      </w:r>
      <w:r>
        <w:t>способностью</w:t>
      </w:r>
      <w:r>
        <w:rPr>
          <w:spacing w:val="17"/>
        </w:rPr>
        <w:t xml:space="preserve"> </w:t>
      </w:r>
      <w:r>
        <w:t>и</w:t>
      </w:r>
      <w:r>
        <w:rPr>
          <w:spacing w:val="21"/>
        </w:rPr>
        <w:t xml:space="preserve"> </w:t>
      </w:r>
      <w:r>
        <w:t>готовностью</w:t>
      </w:r>
      <w:r>
        <w:rPr>
          <w:spacing w:val="20"/>
        </w:rPr>
        <w:t xml:space="preserve"> </w:t>
      </w:r>
      <w:r>
        <w:t>к</w:t>
      </w:r>
      <w:r>
        <w:rPr>
          <w:spacing w:val="20"/>
        </w:rPr>
        <w:t xml:space="preserve"> </w:t>
      </w:r>
      <w:r>
        <w:t>самостоятельному</w:t>
      </w:r>
      <w:r>
        <w:rPr>
          <w:spacing w:val="13"/>
        </w:rPr>
        <w:t xml:space="preserve"> </w:t>
      </w:r>
      <w:r>
        <w:t>поиску</w:t>
      </w:r>
      <w:r>
        <w:rPr>
          <w:spacing w:val="-57"/>
        </w:rPr>
        <w:t xml:space="preserve"> </w:t>
      </w:r>
      <w:r>
        <w:t>методов решения практических задач, применению различных методов познания;</w:t>
      </w:r>
      <w:r>
        <w:rPr>
          <w:spacing w:val="1"/>
        </w:rPr>
        <w:t xml:space="preserve"> </w:t>
      </w:r>
      <w:r>
        <w:t>использовать</w:t>
      </w:r>
      <w:r>
        <w:tab/>
        <w:t>различные</w:t>
      </w:r>
      <w:r>
        <w:tab/>
        <w:t>виды</w:t>
      </w:r>
      <w:r>
        <w:tab/>
        <w:t>деятельности</w:t>
      </w:r>
      <w:r>
        <w:tab/>
        <w:t>по</w:t>
      </w:r>
      <w:r>
        <w:tab/>
        <w:t>получению</w:t>
      </w:r>
      <w:r>
        <w:tab/>
        <w:t>нового</w:t>
      </w:r>
      <w:r>
        <w:tab/>
        <w:t>знания,</w:t>
      </w:r>
      <w:r>
        <w:tab/>
      </w:r>
      <w:r>
        <w:rPr>
          <w:spacing w:val="-1"/>
        </w:rPr>
        <w:t>его</w:t>
      </w:r>
      <w:r>
        <w:rPr>
          <w:spacing w:val="-57"/>
        </w:rPr>
        <w:t xml:space="preserve"> </w:t>
      </w:r>
      <w:r>
        <w:t>интерпретации,</w:t>
      </w:r>
      <w:r>
        <w:rPr>
          <w:spacing w:val="37"/>
        </w:rPr>
        <w:t xml:space="preserve"> </w:t>
      </w:r>
      <w:r>
        <w:t>преобразованию</w:t>
      </w:r>
      <w:r>
        <w:rPr>
          <w:spacing w:val="40"/>
        </w:rPr>
        <w:t xml:space="preserve"> </w:t>
      </w:r>
      <w:r>
        <w:t>и</w:t>
      </w:r>
      <w:r>
        <w:rPr>
          <w:spacing w:val="38"/>
        </w:rPr>
        <w:t xml:space="preserve"> </w:t>
      </w:r>
      <w:r>
        <w:t>применению</w:t>
      </w:r>
      <w:r>
        <w:rPr>
          <w:spacing w:val="40"/>
        </w:rPr>
        <w:t xml:space="preserve"> </w:t>
      </w:r>
      <w:r>
        <w:t>в</w:t>
      </w:r>
      <w:r>
        <w:rPr>
          <w:spacing w:val="41"/>
        </w:rPr>
        <w:t xml:space="preserve"> </w:t>
      </w:r>
      <w:r>
        <w:t>учебных</w:t>
      </w:r>
      <w:r>
        <w:rPr>
          <w:spacing w:val="41"/>
        </w:rPr>
        <w:t xml:space="preserve"> </w:t>
      </w:r>
      <w:r>
        <w:t>ситуациях,</w:t>
      </w:r>
      <w:r>
        <w:rPr>
          <w:spacing w:val="39"/>
        </w:rPr>
        <w:t xml:space="preserve"> </w:t>
      </w:r>
      <w:r>
        <w:t>в</w:t>
      </w:r>
      <w:r>
        <w:rPr>
          <w:spacing w:val="39"/>
        </w:rPr>
        <w:t xml:space="preserve"> </w:t>
      </w:r>
      <w:r>
        <w:t>том</w:t>
      </w:r>
      <w:r>
        <w:rPr>
          <w:spacing w:val="39"/>
        </w:rPr>
        <w:t xml:space="preserve"> </w:t>
      </w:r>
      <w:r>
        <w:t>числе</w:t>
      </w:r>
      <w:r>
        <w:rPr>
          <w:spacing w:val="39"/>
        </w:rPr>
        <w:t xml:space="preserve"> </w:t>
      </w:r>
      <w:r>
        <w:t>при</w:t>
      </w:r>
      <w:r>
        <w:rPr>
          <w:spacing w:val="-57"/>
        </w:rPr>
        <w:t xml:space="preserve"> </w:t>
      </w:r>
      <w:r>
        <w:t>создании</w:t>
      </w:r>
      <w:r>
        <w:rPr>
          <w:spacing w:val="2"/>
        </w:rPr>
        <w:t xml:space="preserve"> </w:t>
      </w:r>
      <w:r>
        <w:t>учебных</w:t>
      </w:r>
      <w:r>
        <w:rPr>
          <w:spacing w:val="1"/>
        </w:rPr>
        <w:t xml:space="preserve"> </w:t>
      </w:r>
      <w:r>
        <w:t>и социальных</w:t>
      </w:r>
      <w:r>
        <w:rPr>
          <w:spacing w:val="-1"/>
        </w:rPr>
        <w:t xml:space="preserve"> </w:t>
      </w:r>
      <w:r>
        <w:t>проектов;</w:t>
      </w:r>
    </w:p>
    <w:p w:rsidR="00C36CF3" w:rsidRDefault="001C1315">
      <w:pPr>
        <w:pStyle w:val="a3"/>
        <w:spacing w:before="2" w:line="276" w:lineRule="auto"/>
        <w:ind w:right="848"/>
        <w:jc w:val="left"/>
      </w:pPr>
      <w:r>
        <w:t>формировать</w:t>
      </w:r>
      <w:r>
        <w:rPr>
          <w:spacing w:val="34"/>
        </w:rPr>
        <w:t xml:space="preserve"> </w:t>
      </w:r>
      <w:r>
        <w:t>научный</w:t>
      </w:r>
      <w:r>
        <w:rPr>
          <w:spacing w:val="36"/>
        </w:rPr>
        <w:t xml:space="preserve"> </w:t>
      </w:r>
      <w:r>
        <w:t>тип</w:t>
      </w:r>
      <w:r>
        <w:rPr>
          <w:spacing w:val="34"/>
        </w:rPr>
        <w:t xml:space="preserve"> </w:t>
      </w:r>
      <w:r>
        <w:t>мышления,</w:t>
      </w:r>
      <w:r>
        <w:rPr>
          <w:spacing w:val="34"/>
        </w:rPr>
        <w:t xml:space="preserve"> </w:t>
      </w:r>
      <w:r>
        <w:t>владеть</w:t>
      </w:r>
      <w:r>
        <w:rPr>
          <w:spacing w:val="34"/>
        </w:rPr>
        <w:t xml:space="preserve"> </w:t>
      </w:r>
      <w:r>
        <w:t>научной</w:t>
      </w:r>
      <w:r>
        <w:rPr>
          <w:spacing w:val="34"/>
        </w:rPr>
        <w:t xml:space="preserve"> </w:t>
      </w:r>
      <w:r>
        <w:t>терминологией,</w:t>
      </w:r>
      <w:r>
        <w:rPr>
          <w:spacing w:val="34"/>
        </w:rPr>
        <w:t xml:space="preserve"> </w:t>
      </w:r>
      <w:r>
        <w:t>ключевыми</w:t>
      </w:r>
      <w:r>
        <w:rPr>
          <w:spacing w:val="-57"/>
        </w:rPr>
        <w:t xml:space="preserve"> </w:t>
      </w:r>
      <w:r>
        <w:t>понятиями</w:t>
      </w:r>
      <w:r>
        <w:rPr>
          <w:spacing w:val="-1"/>
        </w:rPr>
        <w:t xml:space="preserve"> </w:t>
      </w:r>
      <w:r>
        <w:t>и методами;</w:t>
      </w:r>
    </w:p>
    <w:p w:rsidR="00C36CF3" w:rsidRDefault="001C1315">
      <w:pPr>
        <w:pStyle w:val="a3"/>
        <w:spacing w:line="278" w:lineRule="auto"/>
        <w:ind w:right="1469"/>
        <w:jc w:val="left"/>
      </w:pPr>
      <w:r>
        <w:t>ставить</w:t>
      </w:r>
      <w:r>
        <w:rPr>
          <w:spacing w:val="6"/>
        </w:rPr>
        <w:t xml:space="preserve"> </w:t>
      </w:r>
      <w:r>
        <w:t>и</w:t>
      </w:r>
      <w:r>
        <w:rPr>
          <w:spacing w:val="4"/>
        </w:rPr>
        <w:t xml:space="preserve"> </w:t>
      </w:r>
      <w:r>
        <w:t>формулировать</w:t>
      </w:r>
      <w:r>
        <w:rPr>
          <w:spacing w:val="6"/>
        </w:rPr>
        <w:t xml:space="preserve"> </w:t>
      </w:r>
      <w:r>
        <w:t>собственные</w:t>
      </w:r>
      <w:r>
        <w:rPr>
          <w:spacing w:val="3"/>
        </w:rPr>
        <w:t xml:space="preserve"> </w:t>
      </w:r>
      <w:r>
        <w:t>задачи</w:t>
      </w:r>
      <w:r>
        <w:rPr>
          <w:spacing w:val="6"/>
        </w:rPr>
        <w:t xml:space="preserve"> </w:t>
      </w:r>
      <w:r>
        <w:t>в</w:t>
      </w:r>
      <w:r>
        <w:rPr>
          <w:spacing w:val="4"/>
        </w:rPr>
        <w:t xml:space="preserve"> </w:t>
      </w:r>
      <w:r>
        <w:t>образовательной</w:t>
      </w:r>
      <w:r>
        <w:rPr>
          <w:spacing w:val="6"/>
        </w:rPr>
        <w:t xml:space="preserve"> </w:t>
      </w:r>
      <w:r>
        <w:t>деятельности</w:t>
      </w:r>
      <w:r>
        <w:rPr>
          <w:spacing w:val="3"/>
        </w:rPr>
        <w:t xml:space="preserve"> </w:t>
      </w:r>
      <w:r>
        <w:t>и</w:t>
      </w:r>
      <w:r>
        <w:rPr>
          <w:spacing w:val="-57"/>
        </w:rPr>
        <w:t xml:space="preserve"> </w:t>
      </w:r>
      <w:r>
        <w:t>жизненных</w:t>
      </w:r>
      <w:r>
        <w:rPr>
          <w:spacing w:val="1"/>
        </w:rPr>
        <w:t xml:space="preserve"> </w:t>
      </w:r>
      <w:r>
        <w:t>ситуациях;</w:t>
      </w:r>
    </w:p>
    <w:p w:rsidR="00C36CF3" w:rsidRDefault="001C1315">
      <w:pPr>
        <w:pStyle w:val="a3"/>
        <w:spacing w:line="276" w:lineRule="auto"/>
        <w:ind w:right="1455"/>
      </w:pPr>
      <w:r>
        <w:t>выявлять причинно-следственные связи и актуализировать задачу, выдвигать гипотезу еѐ</w:t>
      </w:r>
      <w:r>
        <w:rPr>
          <w:spacing w:val="1"/>
        </w:rPr>
        <w:t xml:space="preserve"> </w:t>
      </w:r>
      <w:r>
        <w:t>решения,</w:t>
      </w:r>
      <w:r>
        <w:rPr>
          <w:spacing w:val="1"/>
        </w:rPr>
        <w:t xml:space="preserve"> </w:t>
      </w:r>
      <w:r>
        <w:t>находить</w:t>
      </w:r>
      <w:r>
        <w:rPr>
          <w:spacing w:val="1"/>
        </w:rPr>
        <w:t xml:space="preserve"> </w:t>
      </w:r>
      <w:r>
        <w:t>аргументы</w:t>
      </w:r>
      <w:r>
        <w:rPr>
          <w:spacing w:val="1"/>
        </w:rPr>
        <w:t xml:space="preserve"> </w:t>
      </w:r>
      <w:r>
        <w:t>для</w:t>
      </w:r>
      <w:r>
        <w:rPr>
          <w:spacing w:val="1"/>
        </w:rPr>
        <w:t xml:space="preserve"> </w:t>
      </w:r>
      <w:r>
        <w:t>доказательства</w:t>
      </w:r>
      <w:r>
        <w:rPr>
          <w:spacing w:val="1"/>
        </w:rPr>
        <w:t xml:space="preserve"> </w:t>
      </w:r>
      <w:r>
        <w:t>своих</w:t>
      </w:r>
      <w:r>
        <w:rPr>
          <w:spacing w:val="1"/>
        </w:rPr>
        <w:t xml:space="preserve"> </w:t>
      </w:r>
      <w:r>
        <w:t>утверждений,</w:t>
      </w:r>
      <w:r>
        <w:rPr>
          <w:spacing w:val="61"/>
        </w:rPr>
        <w:t xml:space="preserve"> </w:t>
      </w:r>
      <w:r>
        <w:t>задавать</w:t>
      </w:r>
      <w:r>
        <w:rPr>
          <w:spacing w:val="1"/>
        </w:rPr>
        <w:t xml:space="preserve"> </w:t>
      </w:r>
      <w:r>
        <w:t>параметры</w:t>
      </w:r>
      <w:r>
        <w:rPr>
          <w:spacing w:val="-1"/>
        </w:rPr>
        <w:t xml:space="preserve"> </w:t>
      </w:r>
      <w:r>
        <w:t>и критерии</w:t>
      </w:r>
      <w:r>
        <w:rPr>
          <w:spacing w:val="-2"/>
        </w:rPr>
        <w:t xml:space="preserve"> </w:t>
      </w:r>
      <w:r>
        <w:t>решения;</w:t>
      </w:r>
    </w:p>
    <w:p w:rsidR="00C36CF3" w:rsidRDefault="001C1315">
      <w:pPr>
        <w:pStyle w:val="a3"/>
      </w:pPr>
      <w:r>
        <w:t>анализировать</w:t>
      </w:r>
      <w:r>
        <w:rPr>
          <w:spacing w:val="19"/>
        </w:rPr>
        <w:t xml:space="preserve"> </w:t>
      </w:r>
      <w:r>
        <w:t>полученные</w:t>
      </w:r>
      <w:r>
        <w:rPr>
          <w:spacing w:val="20"/>
        </w:rPr>
        <w:t xml:space="preserve"> </w:t>
      </w:r>
      <w:r>
        <w:t>в</w:t>
      </w:r>
      <w:r>
        <w:rPr>
          <w:spacing w:val="21"/>
        </w:rPr>
        <w:t xml:space="preserve"> </w:t>
      </w:r>
      <w:r>
        <w:t>ходе</w:t>
      </w:r>
      <w:r>
        <w:rPr>
          <w:spacing w:val="20"/>
        </w:rPr>
        <w:t xml:space="preserve"> </w:t>
      </w:r>
      <w:r>
        <w:t>решения</w:t>
      </w:r>
      <w:r>
        <w:rPr>
          <w:spacing w:val="21"/>
        </w:rPr>
        <w:t xml:space="preserve"> </w:t>
      </w:r>
      <w:r>
        <w:t>задачи</w:t>
      </w:r>
      <w:r>
        <w:rPr>
          <w:spacing w:val="22"/>
        </w:rPr>
        <w:t xml:space="preserve"> </w:t>
      </w:r>
      <w:r>
        <w:t>результаты,</w:t>
      </w:r>
      <w:r>
        <w:rPr>
          <w:spacing w:val="20"/>
        </w:rPr>
        <w:t xml:space="preserve"> </w:t>
      </w:r>
      <w:r>
        <w:t>критически</w:t>
      </w:r>
      <w:r>
        <w:rPr>
          <w:spacing w:val="22"/>
        </w:rPr>
        <w:t xml:space="preserve"> </w:t>
      </w:r>
      <w:r>
        <w:t>оценивать</w:t>
      </w:r>
      <w:r>
        <w:rPr>
          <w:spacing w:val="22"/>
        </w:rPr>
        <w:t xml:space="preserve"> </w:t>
      </w:r>
      <w:r>
        <w:t>их</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jc w:val="left"/>
      </w:pPr>
      <w:r>
        <w:t>достоверность,</w:t>
      </w:r>
      <w:r>
        <w:rPr>
          <w:spacing w:val="-4"/>
        </w:rPr>
        <w:t xml:space="preserve"> </w:t>
      </w:r>
      <w:r>
        <w:t>прогнозировать</w:t>
      </w:r>
      <w:r>
        <w:rPr>
          <w:spacing w:val="-4"/>
        </w:rPr>
        <w:t xml:space="preserve"> </w:t>
      </w:r>
      <w:r>
        <w:t>изменение</w:t>
      </w:r>
      <w:r>
        <w:rPr>
          <w:spacing w:val="-5"/>
        </w:rPr>
        <w:t xml:space="preserve"> </w:t>
      </w:r>
      <w:r>
        <w:t>в</w:t>
      </w:r>
      <w:r>
        <w:rPr>
          <w:spacing w:val="-5"/>
        </w:rPr>
        <w:t xml:space="preserve"> </w:t>
      </w:r>
      <w:r>
        <w:t>новых условиях;</w:t>
      </w:r>
    </w:p>
    <w:p w:rsidR="00C36CF3" w:rsidRDefault="001C1315">
      <w:pPr>
        <w:pStyle w:val="a3"/>
        <w:spacing w:before="44" w:line="276" w:lineRule="auto"/>
        <w:ind w:right="1469"/>
        <w:jc w:val="left"/>
      </w:pPr>
      <w:r>
        <w:t>давать оценку новым ситуациям, оценивать приобретѐнный опыт; осуществлять</w:t>
      </w:r>
      <w:r>
        <w:rPr>
          <w:spacing w:val="1"/>
        </w:rPr>
        <w:t xml:space="preserve"> </w:t>
      </w:r>
      <w:r>
        <w:t>целенаправленный</w:t>
      </w:r>
      <w:r>
        <w:rPr>
          <w:spacing w:val="-5"/>
        </w:rPr>
        <w:t xml:space="preserve"> </w:t>
      </w:r>
      <w:r>
        <w:t>поиск</w:t>
      </w:r>
      <w:r>
        <w:rPr>
          <w:spacing w:val="-4"/>
        </w:rPr>
        <w:t xml:space="preserve"> </w:t>
      </w:r>
      <w:r>
        <w:t>переноса</w:t>
      </w:r>
      <w:r>
        <w:rPr>
          <w:spacing w:val="-5"/>
        </w:rPr>
        <w:t xml:space="preserve"> </w:t>
      </w:r>
      <w:r>
        <w:t>средств</w:t>
      </w:r>
      <w:r>
        <w:rPr>
          <w:spacing w:val="-5"/>
        </w:rPr>
        <w:t xml:space="preserve"> </w:t>
      </w:r>
      <w:r>
        <w:t>и</w:t>
      </w:r>
      <w:r>
        <w:rPr>
          <w:spacing w:val="-4"/>
        </w:rPr>
        <w:t xml:space="preserve"> </w:t>
      </w:r>
      <w:r>
        <w:t>способов</w:t>
      </w:r>
      <w:r>
        <w:rPr>
          <w:spacing w:val="-4"/>
        </w:rPr>
        <w:t xml:space="preserve"> </w:t>
      </w:r>
      <w:r>
        <w:t>действия</w:t>
      </w:r>
      <w:r>
        <w:rPr>
          <w:spacing w:val="-4"/>
        </w:rPr>
        <w:t xml:space="preserve"> </w:t>
      </w:r>
      <w:r>
        <w:t>в</w:t>
      </w:r>
      <w:r>
        <w:rPr>
          <w:spacing w:val="-5"/>
        </w:rPr>
        <w:t xml:space="preserve"> </w:t>
      </w:r>
      <w:r>
        <w:t>профессиональную</w:t>
      </w:r>
      <w:r>
        <w:rPr>
          <w:spacing w:val="-57"/>
        </w:rPr>
        <w:t xml:space="preserve"> </w:t>
      </w:r>
      <w:r>
        <w:t>среду;</w:t>
      </w:r>
    </w:p>
    <w:p w:rsidR="00C36CF3" w:rsidRDefault="001C1315">
      <w:pPr>
        <w:pStyle w:val="a3"/>
        <w:spacing w:line="276" w:lineRule="auto"/>
        <w:ind w:right="1589"/>
        <w:jc w:val="left"/>
      </w:pPr>
      <w:r>
        <w:t>уметь переносить знания в познавательную и практическую области жизнедеятельности;</w:t>
      </w:r>
      <w:r>
        <w:rPr>
          <w:spacing w:val="-57"/>
        </w:rPr>
        <w:t xml:space="preserve"> </w:t>
      </w:r>
      <w:r>
        <w:t>уметь интегрировать знания из разных предметных областей; выдвигать новые идеи,</w:t>
      </w:r>
      <w:r>
        <w:rPr>
          <w:spacing w:val="1"/>
        </w:rPr>
        <w:t xml:space="preserve"> </w:t>
      </w:r>
      <w:r>
        <w:t>предлагать</w:t>
      </w:r>
      <w:r>
        <w:rPr>
          <w:spacing w:val="-3"/>
        </w:rPr>
        <w:t xml:space="preserve"> </w:t>
      </w:r>
      <w:r>
        <w:t>оригинальные</w:t>
      </w:r>
      <w:r>
        <w:rPr>
          <w:spacing w:val="-5"/>
        </w:rPr>
        <w:t xml:space="preserve"> </w:t>
      </w:r>
      <w:r>
        <w:t>подходы</w:t>
      </w:r>
      <w:r>
        <w:rPr>
          <w:spacing w:val="-3"/>
        </w:rPr>
        <w:t xml:space="preserve"> </w:t>
      </w:r>
      <w:r>
        <w:t>и</w:t>
      </w:r>
      <w:r>
        <w:rPr>
          <w:spacing w:val="-2"/>
        </w:rPr>
        <w:t xml:space="preserve"> </w:t>
      </w:r>
      <w:r>
        <w:t>решения,</w:t>
      </w:r>
      <w:r>
        <w:rPr>
          <w:spacing w:val="-6"/>
        </w:rPr>
        <w:t xml:space="preserve"> </w:t>
      </w:r>
      <w:r>
        <w:t>ставить</w:t>
      </w:r>
      <w:r>
        <w:rPr>
          <w:spacing w:val="-3"/>
        </w:rPr>
        <w:t xml:space="preserve"> </w:t>
      </w:r>
      <w:r>
        <w:t>проблемы</w:t>
      </w:r>
      <w:r>
        <w:rPr>
          <w:spacing w:val="-3"/>
        </w:rPr>
        <w:t xml:space="preserve"> </w:t>
      </w:r>
      <w:r>
        <w:t>и</w:t>
      </w:r>
      <w:r>
        <w:rPr>
          <w:spacing w:val="-2"/>
        </w:rPr>
        <w:t xml:space="preserve"> </w:t>
      </w:r>
      <w:r>
        <w:t>задачи,</w:t>
      </w:r>
      <w:r>
        <w:rPr>
          <w:spacing w:val="-3"/>
        </w:rPr>
        <w:t xml:space="preserve"> </w:t>
      </w:r>
      <w:r>
        <w:t>допускающие</w:t>
      </w:r>
      <w:r>
        <w:rPr>
          <w:spacing w:val="-57"/>
        </w:rPr>
        <w:t xml:space="preserve"> </w:t>
      </w:r>
      <w:r>
        <w:t>альтернативные</w:t>
      </w:r>
      <w:r>
        <w:rPr>
          <w:spacing w:val="-3"/>
        </w:rPr>
        <w:t xml:space="preserve"> </w:t>
      </w:r>
      <w:r>
        <w:t>решения;</w:t>
      </w:r>
    </w:p>
    <w:p w:rsidR="00C36CF3" w:rsidRDefault="001C1315" w:rsidP="00B46B77">
      <w:pPr>
        <w:pStyle w:val="a5"/>
        <w:numPr>
          <w:ilvl w:val="0"/>
          <w:numId w:val="34"/>
        </w:numPr>
        <w:tabs>
          <w:tab w:val="left" w:pos="1512"/>
        </w:tabs>
        <w:ind w:left="1511" w:hanging="351"/>
        <w:rPr>
          <w:sz w:val="24"/>
        </w:rPr>
      </w:pPr>
      <w:r>
        <w:rPr>
          <w:sz w:val="24"/>
        </w:rPr>
        <w:t>работа</w:t>
      </w:r>
      <w:r>
        <w:rPr>
          <w:spacing w:val="-3"/>
          <w:sz w:val="24"/>
        </w:rPr>
        <w:t xml:space="preserve"> </w:t>
      </w:r>
      <w:r>
        <w:rPr>
          <w:sz w:val="24"/>
        </w:rPr>
        <w:t>с</w:t>
      </w:r>
      <w:r>
        <w:rPr>
          <w:spacing w:val="-2"/>
          <w:sz w:val="24"/>
        </w:rPr>
        <w:t xml:space="preserve"> </w:t>
      </w:r>
      <w:r>
        <w:rPr>
          <w:sz w:val="24"/>
        </w:rPr>
        <w:t>информацией:</w:t>
      </w:r>
    </w:p>
    <w:p w:rsidR="00C36CF3" w:rsidRDefault="001C1315">
      <w:pPr>
        <w:pStyle w:val="a3"/>
        <w:spacing w:before="35" w:line="276" w:lineRule="auto"/>
        <w:ind w:right="1447"/>
      </w:pPr>
      <w:r>
        <w:t>ориентироваться в различных источниках информации (тексте учебного пособия, научно-</w:t>
      </w:r>
      <w:r>
        <w:rPr>
          <w:spacing w:val="1"/>
        </w:rPr>
        <w:t xml:space="preserve"> </w:t>
      </w:r>
      <w:r>
        <w:t>популярной литературе, биологических словарях и справочниках, компьютерных базах</w:t>
      </w:r>
      <w:r>
        <w:rPr>
          <w:spacing w:val="1"/>
        </w:rPr>
        <w:t xml:space="preserve"> </w:t>
      </w:r>
      <w:r>
        <w:t>данных,</w:t>
      </w:r>
      <w:r>
        <w:rPr>
          <w:spacing w:val="1"/>
        </w:rPr>
        <w:t xml:space="preserve"> </w:t>
      </w:r>
      <w:r>
        <w:t>в</w:t>
      </w:r>
      <w:r>
        <w:rPr>
          <w:spacing w:val="1"/>
        </w:rPr>
        <w:t xml:space="preserve"> </w:t>
      </w:r>
      <w:r>
        <w:t>Интернете),</w:t>
      </w:r>
      <w:r>
        <w:rPr>
          <w:spacing w:val="1"/>
        </w:rPr>
        <w:t xml:space="preserve"> </w:t>
      </w:r>
      <w:r>
        <w:t>анализировать</w:t>
      </w:r>
      <w:r>
        <w:rPr>
          <w:spacing w:val="1"/>
        </w:rPr>
        <w:t xml:space="preserve"> </w:t>
      </w:r>
      <w:r>
        <w:t>информацию</w:t>
      </w:r>
      <w:r>
        <w:rPr>
          <w:spacing w:val="1"/>
        </w:rPr>
        <w:t xml:space="preserve"> </w:t>
      </w:r>
      <w:r>
        <w:t>различных</w:t>
      </w:r>
      <w:r>
        <w:rPr>
          <w:spacing w:val="1"/>
        </w:rPr>
        <w:t xml:space="preserve"> </w:t>
      </w:r>
      <w:r>
        <w:t>видов</w:t>
      </w:r>
      <w:r>
        <w:rPr>
          <w:spacing w:val="1"/>
        </w:rPr>
        <w:t xml:space="preserve"> </w:t>
      </w:r>
      <w:r>
        <w:t>и</w:t>
      </w:r>
      <w:r>
        <w:rPr>
          <w:spacing w:val="1"/>
        </w:rPr>
        <w:t xml:space="preserve"> </w:t>
      </w:r>
      <w:r>
        <w:t>форм</w:t>
      </w:r>
      <w:r>
        <w:rPr>
          <w:spacing w:val="-57"/>
        </w:rPr>
        <w:t xml:space="preserve"> </w:t>
      </w:r>
      <w:r>
        <w:t>представления,</w:t>
      </w:r>
      <w:r>
        <w:rPr>
          <w:spacing w:val="-2"/>
        </w:rPr>
        <w:t xml:space="preserve"> </w:t>
      </w:r>
      <w:r>
        <w:t>критически</w:t>
      </w:r>
      <w:r>
        <w:rPr>
          <w:spacing w:val="-1"/>
        </w:rPr>
        <w:t xml:space="preserve"> </w:t>
      </w:r>
      <w:r>
        <w:t>оценивать</w:t>
      </w:r>
      <w:r>
        <w:rPr>
          <w:spacing w:val="-2"/>
        </w:rPr>
        <w:t xml:space="preserve"> </w:t>
      </w:r>
      <w:r>
        <w:t>еѐ</w:t>
      </w:r>
      <w:r>
        <w:rPr>
          <w:spacing w:val="-2"/>
        </w:rPr>
        <w:t xml:space="preserve"> </w:t>
      </w:r>
      <w:r>
        <w:t>достоверность</w:t>
      </w:r>
      <w:r>
        <w:rPr>
          <w:spacing w:val="-1"/>
        </w:rPr>
        <w:t xml:space="preserve"> </w:t>
      </w:r>
      <w:r>
        <w:t>и</w:t>
      </w:r>
      <w:r>
        <w:rPr>
          <w:spacing w:val="-2"/>
        </w:rPr>
        <w:t xml:space="preserve"> </w:t>
      </w:r>
      <w:r>
        <w:t>непротиворечивость;</w:t>
      </w:r>
    </w:p>
    <w:p w:rsidR="00C36CF3" w:rsidRDefault="001C1315">
      <w:pPr>
        <w:pStyle w:val="a3"/>
        <w:spacing w:before="1" w:line="278" w:lineRule="auto"/>
        <w:ind w:right="1451"/>
      </w:pPr>
      <w:r>
        <w:t>формулировать</w:t>
      </w:r>
      <w:r>
        <w:rPr>
          <w:spacing w:val="1"/>
        </w:rPr>
        <w:t xml:space="preserve"> </w:t>
      </w:r>
      <w:r>
        <w:t>запросы</w:t>
      </w:r>
      <w:r>
        <w:rPr>
          <w:spacing w:val="1"/>
        </w:rPr>
        <w:t xml:space="preserve"> </w:t>
      </w:r>
      <w:r>
        <w:t>и</w:t>
      </w:r>
      <w:r>
        <w:rPr>
          <w:spacing w:val="1"/>
        </w:rPr>
        <w:t xml:space="preserve"> </w:t>
      </w:r>
      <w:r>
        <w:t>применять</w:t>
      </w:r>
      <w:r>
        <w:rPr>
          <w:spacing w:val="1"/>
        </w:rPr>
        <w:t xml:space="preserve"> </w:t>
      </w:r>
      <w:r>
        <w:t>различные</w:t>
      </w:r>
      <w:r>
        <w:rPr>
          <w:spacing w:val="1"/>
        </w:rPr>
        <w:t xml:space="preserve"> </w:t>
      </w:r>
      <w:r>
        <w:t>методы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1"/>
        </w:rPr>
        <w:t xml:space="preserve"> </w:t>
      </w:r>
      <w:r>
        <w:t>биологической</w:t>
      </w:r>
      <w:r>
        <w:rPr>
          <w:spacing w:val="-1"/>
        </w:rPr>
        <w:t xml:space="preserve"> </w:t>
      </w:r>
      <w:r>
        <w:t>информации,</w:t>
      </w:r>
      <w:r>
        <w:rPr>
          <w:spacing w:val="-4"/>
        </w:rPr>
        <w:t xml:space="preserve"> </w:t>
      </w:r>
      <w:r>
        <w:t>необходимой</w:t>
      </w:r>
      <w:r>
        <w:rPr>
          <w:spacing w:val="-1"/>
        </w:rPr>
        <w:t xml:space="preserve"> </w:t>
      </w:r>
      <w:r>
        <w:t>для</w:t>
      </w:r>
      <w:r>
        <w:rPr>
          <w:spacing w:val="-2"/>
        </w:rPr>
        <w:t xml:space="preserve"> </w:t>
      </w:r>
      <w:r>
        <w:t>выполнения</w:t>
      </w:r>
      <w:r>
        <w:rPr>
          <w:spacing w:val="1"/>
        </w:rPr>
        <w:t xml:space="preserve"> </w:t>
      </w:r>
      <w:r>
        <w:t>учебных задач;</w:t>
      </w:r>
    </w:p>
    <w:p w:rsidR="00C36CF3" w:rsidRDefault="001C1315">
      <w:pPr>
        <w:pStyle w:val="a3"/>
        <w:tabs>
          <w:tab w:val="left" w:pos="1920"/>
          <w:tab w:val="left" w:pos="2153"/>
          <w:tab w:val="left" w:pos="2865"/>
          <w:tab w:val="left" w:pos="3447"/>
          <w:tab w:val="left" w:pos="4816"/>
          <w:tab w:val="left" w:pos="5167"/>
          <w:tab w:val="left" w:pos="6158"/>
          <w:tab w:val="left" w:pos="7989"/>
          <w:tab w:val="left" w:pos="8895"/>
        </w:tabs>
        <w:spacing w:line="276" w:lineRule="auto"/>
        <w:ind w:right="846"/>
        <w:jc w:val="left"/>
      </w:pPr>
      <w:r>
        <w:t>приобретать</w:t>
      </w:r>
      <w:r>
        <w:tab/>
        <w:t>опыт</w:t>
      </w:r>
      <w:r>
        <w:tab/>
        <w:t>использования</w:t>
      </w:r>
      <w:r>
        <w:tab/>
        <w:t>информационно-коммуникативных</w:t>
      </w:r>
      <w:r>
        <w:tab/>
      </w:r>
      <w:r>
        <w:rPr>
          <w:spacing w:val="-1"/>
        </w:rPr>
        <w:t>технологий,</w:t>
      </w:r>
      <w:r>
        <w:rPr>
          <w:spacing w:val="-57"/>
        </w:rPr>
        <w:t xml:space="preserve"> </w:t>
      </w:r>
      <w:r>
        <w:t>совершенствовать культуру активного использования различных поисковых систем;</w:t>
      </w:r>
      <w:r>
        <w:rPr>
          <w:spacing w:val="1"/>
        </w:rPr>
        <w:t xml:space="preserve"> </w:t>
      </w:r>
      <w:r>
        <w:t>самостоятельно</w:t>
      </w:r>
      <w:r>
        <w:tab/>
      </w:r>
      <w:r>
        <w:tab/>
        <w:t>выбирать</w:t>
      </w:r>
      <w:r>
        <w:tab/>
        <w:t>оптимальную</w:t>
      </w:r>
      <w:r>
        <w:tab/>
        <w:t>форму</w:t>
      </w:r>
      <w:r>
        <w:tab/>
        <w:t>представления</w:t>
      </w:r>
      <w:r>
        <w:tab/>
        <w:t>биологической</w:t>
      </w:r>
    </w:p>
    <w:p w:rsidR="00C36CF3" w:rsidRDefault="001C1315">
      <w:pPr>
        <w:pStyle w:val="a3"/>
        <w:jc w:val="left"/>
      </w:pPr>
      <w:r>
        <w:t>информации</w:t>
      </w:r>
      <w:r>
        <w:rPr>
          <w:spacing w:val="-4"/>
        </w:rPr>
        <w:t xml:space="preserve"> </w:t>
      </w:r>
      <w:r>
        <w:t>(схемы,</w:t>
      </w:r>
      <w:r>
        <w:rPr>
          <w:spacing w:val="-3"/>
        </w:rPr>
        <w:t xml:space="preserve"> </w:t>
      </w:r>
      <w:r>
        <w:t>графики,</w:t>
      </w:r>
      <w:r>
        <w:rPr>
          <w:spacing w:val="-3"/>
        </w:rPr>
        <w:t xml:space="preserve"> </w:t>
      </w:r>
      <w:r>
        <w:t>диаграммы,</w:t>
      </w:r>
      <w:r>
        <w:rPr>
          <w:spacing w:val="-3"/>
        </w:rPr>
        <w:t xml:space="preserve"> </w:t>
      </w:r>
      <w:r>
        <w:t>таблицы,</w:t>
      </w:r>
      <w:r>
        <w:rPr>
          <w:spacing w:val="-4"/>
        </w:rPr>
        <w:t xml:space="preserve"> </w:t>
      </w:r>
      <w:r>
        <w:t>рисунки</w:t>
      </w:r>
      <w:r>
        <w:rPr>
          <w:spacing w:val="-3"/>
        </w:rPr>
        <w:t xml:space="preserve"> </w:t>
      </w:r>
      <w:r>
        <w:t>и</w:t>
      </w:r>
      <w:r>
        <w:rPr>
          <w:spacing w:val="-3"/>
        </w:rPr>
        <w:t xml:space="preserve"> </w:t>
      </w:r>
      <w:r>
        <w:t>другое);</w:t>
      </w:r>
    </w:p>
    <w:p w:rsidR="00C36CF3" w:rsidRDefault="001C1315">
      <w:pPr>
        <w:pStyle w:val="a3"/>
        <w:spacing w:before="37" w:line="276" w:lineRule="auto"/>
        <w:ind w:right="1444"/>
      </w:pPr>
      <w:r>
        <w:t>использовать</w:t>
      </w:r>
      <w:r>
        <w:rPr>
          <w:spacing w:val="1"/>
        </w:rPr>
        <w:t xml:space="preserve"> </w:t>
      </w:r>
      <w:r>
        <w:t>научный</w:t>
      </w:r>
      <w:r>
        <w:rPr>
          <w:spacing w:val="1"/>
        </w:rPr>
        <w:t xml:space="preserve"> </w:t>
      </w:r>
      <w:r>
        <w:t>язык</w:t>
      </w:r>
      <w:r>
        <w:rPr>
          <w:spacing w:val="1"/>
        </w:rPr>
        <w:t xml:space="preserve"> </w:t>
      </w:r>
      <w:r>
        <w:t>в</w:t>
      </w:r>
      <w:r>
        <w:rPr>
          <w:spacing w:val="1"/>
        </w:rPr>
        <w:t xml:space="preserve"> </w:t>
      </w:r>
      <w:r>
        <w:t>качестве</w:t>
      </w:r>
      <w:r>
        <w:rPr>
          <w:spacing w:val="1"/>
        </w:rPr>
        <w:t xml:space="preserve"> </w:t>
      </w:r>
      <w:r>
        <w:t>средства</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биологической</w:t>
      </w:r>
      <w:r>
        <w:rPr>
          <w:spacing w:val="1"/>
        </w:rPr>
        <w:t xml:space="preserve"> </w:t>
      </w:r>
      <w:r>
        <w:t>информацией: применять химические, физические и математические знаки и символы,</w:t>
      </w:r>
      <w:r>
        <w:rPr>
          <w:spacing w:val="1"/>
        </w:rPr>
        <w:t xml:space="preserve"> </w:t>
      </w:r>
      <w:r>
        <w:t>формулы,</w:t>
      </w:r>
      <w:r>
        <w:rPr>
          <w:spacing w:val="1"/>
        </w:rPr>
        <w:t xml:space="preserve"> </w:t>
      </w:r>
      <w:r>
        <w:t>аббревиатуру,</w:t>
      </w:r>
      <w:r>
        <w:rPr>
          <w:spacing w:val="1"/>
        </w:rPr>
        <w:t xml:space="preserve"> </w:t>
      </w:r>
      <w:r>
        <w:t>номенклатуру,</w:t>
      </w:r>
      <w:r>
        <w:rPr>
          <w:spacing w:val="1"/>
        </w:rPr>
        <w:t xml:space="preserve"> </w:t>
      </w:r>
      <w:r>
        <w:t>использовать</w:t>
      </w:r>
      <w:r>
        <w:rPr>
          <w:spacing w:val="1"/>
        </w:rPr>
        <w:t xml:space="preserve"> </w:t>
      </w:r>
      <w:r>
        <w:t>и</w:t>
      </w:r>
      <w:r>
        <w:rPr>
          <w:spacing w:val="1"/>
        </w:rPr>
        <w:t xml:space="preserve"> </w:t>
      </w:r>
      <w:r>
        <w:t>преобразовывать</w:t>
      </w:r>
      <w:r>
        <w:rPr>
          <w:spacing w:val="1"/>
        </w:rPr>
        <w:t xml:space="preserve"> </w:t>
      </w:r>
      <w:r>
        <w:t>знаково-</w:t>
      </w:r>
      <w:r>
        <w:rPr>
          <w:spacing w:val="1"/>
        </w:rPr>
        <w:t xml:space="preserve"> </w:t>
      </w:r>
      <w:r>
        <w:t>символические</w:t>
      </w:r>
      <w:r>
        <w:rPr>
          <w:spacing w:val="-2"/>
        </w:rPr>
        <w:t xml:space="preserve"> </w:t>
      </w:r>
      <w:r>
        <w:t>средства</w:t>
      </w:r>
      <w:r>
        <w:rPr>
          <w:spacing w:val="-1"/>
        </w:rPr>
        <w:t xml:space="preserve"> </w:t>
      </w:r>
      <w:r>
        <w:t>наглядности;</w:t>
      </w:r>
    </w:p>
    <w:p w:rsidR="00C36CF3" w:rsidRDefault="001C1315">
      <w:pPr>
        <w:pStyle w:val="a3"/>
        <w:spacing w:before="1" w:line="276" w:lineRule="auto"/>
        <w:ind w:right="1456"/>
      </w:pPr>
      <w:r>
        <w:t>владеть навыками распознавания и защиты информации, информационной безопасности</w:t>
      </w:r>
      <w:r>
        <w:rPr>
          <w:spacing w:val="1"/>
        </w:rPr>
        <w:t xml:space="preserve"> </w:t>
      </w:r>
      <w:r>
        <w:t>личности.</w:t>
      </w:r>
    </w:p>
    <w:p w:rsidR="00C36CF3" w:rsidRDefault="001C1315">
      <w:pPr>
        <w:pStyle w:val="a3"/>
        <w:spacing w:line="275" w:lineRule="exact"/>
        <w:ind w:left="873"/>
      </w:pPr>
      <w:r>
        <w:t>Овладение</w:t>
      </w:r>
      <w:r>
        <w:rPr>
          <w:spacing w:val="-6"/>
        </w:rPr>
        <w:t xml:space="preserve"> </w:t>
      </w:r>
      <w:r>
        <w:t>универсальными</w:t>
      </w:r>
      <w:r>
        <w:rPr>
          <w:spacing w:val="-7"/>
        </w:rPr>
        <w:t xml:space="preserve"> </w:t>
      </w:r>
      <w:r>
        <w:t>коммуникативными</w:t>
      </w:r>
      <w:r>
        <w:rPr>
          <w:spacing w:val="-7"/>
        </w:rPr>
        <w:t xml:space="preserve"> </w:t>
      </w:r>
      <w:r>
        <w:t>действиями:</w:t>
      </w:r>
    </w:p>
    <w:p w:rsidR="00C36CF3" w:rsidRDefault="001C1315" w:rsidP="00B46B77">
      <w:pPr>
        <w:pStyle w:val="a5"/>
        <w:numPr>
          <w:ilvl w:val="0"/>
          <w:numId w:val="33"/>
        </w:numPr>
        <w:tabs>
          <w:tab w:val="left" w:pos="1488"/>
        </w:tabs>
        <w:spacing w:before="41"/>
        <w:rPr>
          <w:sz w:val="24"/>
        </w:rPr>
      </w:pPr>
      <w:r>
        <w:rPr>
          <w:sz w:val="24"/>
        </w:rPr>
        <w:t>общение:</w:t>
      </w:r>
    </w:p>
    <w:p w:rsidR="00C36CF3" w:rsidRDefault="001C1315">
      <w:pPr>
        <w:pStyle w:val="a3"/>
        <w:spacing w:before="39"/>
        <w:jc w:val="left"/>
      </w:pPr>
      <w:r>
        <w:t>осуществлять</w:t>
      </w:r>
      <w:r>
        <w:rPr>
          <w:spacing w:val="-4"/>
        </w:rPr>
        <w:t xml:space="preserve"> </w:t>
      </w:r>
      <w:r>
        <w:t>коммуникации</w:t>
      </w:r>
      <w:r>
        <w:rPr>
          <w:spacing w:val="-5"/>
        </w:rPr>
        <w:t xml:space="preserve"> </w:t>
      </w:r>
      <w:r>
        <w:t>во</w:t>
      </w:r>
      <w:r>
        <w:rPr>
          <w:spacing w:val="-5"/>
        </w:rPr>
        <w:t xml:space="preserve"> </w:t>
      </w:r>
      <w:r>
        <w:t>всех</w:t>
      </w:r>
      <w:r>
        <w:rPr>
          <w:spacing w:val="-3"/>
        </w:rPr>
        <w:t xml:space="preserve"> </w:t>
      </w:r>
      <w:r>
        <w:t>сферах</w:t>
      </w:r>
      <w:r>
        <w:rPr>
          <w:spacing w:val="-2"/>
        </w:rPr>
        <w:t xml:space="preserve"> </w:t>
      </w:r>
      <w:r>
        <w:t>жизни,</w:t>
      </w:r>
      <w:r>
        <w:rPr>
          <w:spacing w:val="-5"/>
        </w:rPr>
        <w:t xml:space="preserve"> </w:t>
      </w:r>
      <w:r>
        <w:t>активно</w:t>
      </w:r>
      <w:r>
        <w:rPr>
          <w:spacing w:val="-2"/>
        </w:rPr>
        <w:t xml:space="preserve"> </w:t>
      </w:r>
      <w:r>
        <w:t>участвовать</w:t>
      </w:r>
    </w:p>
    <w:p w:rsidR="00C36CF3" w:rsidRDefault="001C1315">
      <w:pPr>
        <w:pStyle w:val="a3"/>
        <w:spacing w:before="41" w:line="276" w:lineRule="auto"/>
        <w:ind w:right="1294"/>
        <w:jc w:val="left"/>
      </w:pPr>
      <w:r>
        <w:t>в</w:t>
      </w:r>
      <w:r>
        <w:rPr>
          <w:spacing w:val="3"/>
        </w:rPr>
        <w:t xml:space="preserve"> </w:t>
      </w:r>
      <w:r>
        <w:t>диалоге</w:t>
      </w:r>
      <w:r>
        <w:rPr>
          <w:spacing w:val="1"/>
        </w:rPr>
        <w:t xml:space="preserve"> </w:t>
      </w:r>
      <w:r>
        <w:t>или</w:t>
      </w:r>
      <w:r>
        <w:rPr>
          <w:spacing w:val="1"/>
        </w:rPr>
        <w:t xml:space="preserve"> </w:t>
      </w:r>
      <w:r>
        <w:t>дискуссии</w:t>
      </w:r>
      <w:r>
        <w:rPr>
          <w:spacing w:val="3"/>
        </w:rPr>
        <w:t xml:space="preserve"> </w:t>
      </w:r>
      <w:r>
        <w:t>по</w:t>
      </w:r>
      <w:r>
        <w:rPr>
          <w:spacing w:val="59"/>
        </w:rPr>
        <w:t xml:space="preserve"> </w:t>
      </w:r>
      <w:r>
        <w:t>существу</w:t>
      </w:r>
      <w:r>
        <w:rPr>
          <w:spacing w:val="57"/>
        </w:rPr>
        <w:t xml:space="preserve"> </w:t>
      </w:r>
      <w:r>
        <w:t>обсуждаемой</w:t>
      </w:r>
      <w:r>
        <w:rPr>
          <w:spacing w:val="3"/>
        </w:rPr>
        <w:t xml:space="preserve"> </w:t>
      </w:r>
      <w:r>
        <w:t>темы</w:t>
      </w:r>
      <w:r>
        <w:rPr>
          <w:spacing w:val="2"/>
        </w:rPr>
        <w:t xml:space="preserve"> </w:t>
      </w:r>
      <w:r>
        <w:t>(умение</w:t>
      </w:r>
      <w:r>
        <w:rPr>
          <w:spacing w:val="1"/>
        </w:rPr>
        <w:t xml:space="preserve"> </w:t>
      </w:r>
      <w:r>
        <w:t>задавать</w:t>
      </w:r>
      <w:r>
        <w:rPr>
          <w:spacing w:val="3"/>
        </w:rPr>
        <w:t xml:space="preserve"> </w:t>
      </w:r>
      <w:r>
        <w:t>вопросы,</w:t>
      </w:r>
      <w:r>
        <w:rPr>
          <w:spacing w:val="-57"/>
        </w:rPr>
        <w:t xml:space="preserve"> </w:t>
      </w:r>
      <w:r>
        <w:t>высказывать</w:t>
      </w:r>
      <w:r>
        <w:rPr>
          <w:spacing w:val="10"/>
        </w:rPr>
        <w:t xml:space="preserve"> </w:t>
      </w:r>
      <w:r>
        <w:t>суждения</w:t>
      </w:r>
      <w:r>
        <w:rPr>
          <w:spacing w:val="10"/>
        </w:rPr>
        <w:t xml:space="preserve"> </w:t>
      </w:r>
      <w:r>
        <w:t>относительно</w:t>
      </w:r>
      <w:r>
        <w:rPr>
          <w:spacing w:val="10"/>
        </w:rPr>
        <w:t xml:space="preserve"> </w:t>
      </w:r>
      <w:r>
        <w:t>выполнения</w:t>
      </w:r>
      <w:r>
        <w:rPr>
          <w:spacing w:val="7"/>
        </w:rPr>
        <w:t xml:space="preserve"> </w:t>
      </w:r>
      <w:r>
        <w:t>предлагаемой</w:t>
      </w:r>
      <w:r>
        <w:rPr>
          <w:spacing w:val="13"/>
        </w:rPr>
        <w:t xml:space="preserve"> </w:t>
      </w:r>
      <w:r>
        <w:t>задачи,</w:t>
      </w:r>
      <w:r>
        <w:rPr>
          <w:spacing w:val="12"/>
        </w:rPr>
        <w:t xml:space="preserve"> </w:t>
      </w:r>
      <w:r>
        <w:t>учитывать</w:t>
      </w:r>
      <w:r>
        <w:rPr>
          <w:spacing w:val="-57"/>
        </w:rPr>
        <w:t xml:space="preserve"> </w:t>
      </w:r>
      <w:r>
        <w:t>интересы и согласованность позиций других участников диалога или дискуссии);</w:t>
      </w:r>
      <w:r>
        <w:rPr>
          <w:spacing w:val="1"/>
        </w:rPr>
        <w:t xml:space="preserve"> </w:t>
      </w:r>
      <w:r>
        <w:t>распознавать</w:t>
      </w:r>
      <w:r>
        <w:rPr>
          <w:spacing w:val="54"/>
        </w:rPr>
        <w:t xml:space="preserve"> </w:t>
      </w:r>
      <w:r>
        <w:t>невербальные</w:t>
      </w:r>
      <w:r>
        <w:rPr>
          <w:spacing w:val="51"/>
        </w:rPr>
        <w:t xml:space="preserve"> </w:t>
      </w:r>
      <w:r>
        <w:t>средства</w:t>
      </w:r>
      <w:r>
        <w:rPr>
          <w:spacing w:val="51"/>
        </w:rPr>
        <w:t xml:space="preserve"> </w:t>
      </w:r>
      <w:r>
        <w:t>общения,</w:t>
      </w:r>
      <w:r>
        <w:rPr>
          <w:spacing w:val="53"/>
        </w:rPr>
        <w:t xml:space="preserve"> </w:t>
      </w:r>
      <w:r>
        <w:t>понимать</w:t>
      </w:r>
      <w:r>
        <w:rPr>
          <w:spacing w:val="52"/>
        </w:rPr>
        <w:t xml:space="preserve"> </w:t>
      </w:r>
      <w:r>
        <w:t>значение</w:t>
      </w:r>
      <w:r>
        <w:rPr>
          <w:spacing w:val="52"/>
        </w:rPr>
        <w:t xml:space="preserve"> </w:t>
      </w:r>
      <w:r>
        <w:t>социальных</w:t>
      </w:r>
      <w:r>
        <w:rPr>
          <w:spacing w:val="55"/>
        </w:rPr>
        <w:t xml:space="preserve"> </w:t>
      </w:r>
      <w:r>
        <w:t>знаков,</w:t>
      </w:r>
      <w:r>
        <w:rPr>
          <w:spacing w:val="-57"/>
        </w:rPr>
        <w:t xml:space="preserve"> </w:t>
      </w:r>
      <w:r>
        <w:t>предпосылок</w:t>
      </w:r>
      <w:r>
        <w:rPr>
          <w:spacing w:val="20"/>
        </w:rPr>
        <w:t xml:space="preserve"> </w:t>
      </w:r>
      <w:r>
        <w:t>возникновения</w:t>
      </w:r>
      <w:r>
        <w:rPr>
          <w:spacing w:val="19"/>
        </w:rPr>
        <w:t xml:space="preserve"> </w:t>
      </w:r>
      <w:r>
        <w:t>конфликтных</w:t>
      </w:r>
      <w:r>
        <w:rPr>
          <w:spacing w:val="22"/>
        </w:rPr>
        <w:t xml:space="preserve"> </w:t>
      </w:r>
      <w:r>
        <w:t>ситуаций,</w:t>
      </w:r>
      <w:r>
        <w:rPr>
          <w:spacing w:val="22"/>
        </w:rPr>
        <w:t xml:space="preserve"> </w:t>
      </w:r>
      <w:r>
        <w:t>уметь</w:t>
      </w:r>
      <w:r>
        <w:rPr>
          <w:spacing w:val="20"/>
        </w:rPr>
        <w:t xml:space="preserve"> </w:t>
      </w:r>
      <w:r>
        <w:t>смягчать</w:t>
      </w:r>
      <w:r>
        <w:rPr>
          <w:spacing w:val="22"/>
        </w:rPr>
        <w:t xml:space="preserve"> </w:t>
      </w:r>
      <w:r>
        <w:t>конфликты</w:t>
      </w:r>
      <w:r>
        <w:rPr>
          <w:spacing w:val="20"/>
        </w:rPr>
        <w:t xml:space="preserve"> </w:t>
      </w:r>
      <w:r>
        <w:t>и</w:t>
      </w:r>
      <w:r>
        <w:rPr>
          <w:spacing w:val="20"/>
        </w:rPr>
        <w:t xml:space="preserve"> </w:t>
      </w:r>
      <w:r>
        <w:t>вести</w:t>
      </w:r>
      <w:r>
        <w:rPr>
          <w:spacing w:val="-57"/>
        </w:rPr>
        <w:t xml:space="preserve"> </w:t>
      </w:r>
      <w:r>
        <w:t>переговоры;</w:t>
      </w:r>
    </w:p>
    <w:p w:rsidR="00C36CF3" w:rsidRDefault="001C1315">
      <w:pPr>
        <w:pStyle w:val="a3"/>
        <w:spacing w:line="276" w:lineRule="auto"/>
        <w:ind w:right="1453"/>
      </w:pPr>
      <w:r>
        <w:t>владеть различными способами общения и взаимодействия, понимать намерения других</w:t>
      </w:r>
      <w:r>
        <w:rPr>
          <w:spacing w:val="1"/>
        </w:rPr>
        <w:t xml:space="preserve"> </w:t>
      </w:r>
      <w:r>
        <w:t>людей,</w:t>
      </w:r>
      <w:r>
        <w:rPr>
          <w:spacing w:val="1"/>
        </w:rPr>
        <w:t xml:space="preserve"> </w:t>
      </w:r>
      <w:r>
        <w:t>проявлять</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и</w:t>
      </w:r>
      <w:r>
        <w:rPr>
          <w:spacing w:val="1"/>
        </w:rPr>
        <w:t xml:space="preserve"> </w:t>
      </w:r>
      <w:r>
        <w:t>в</w:t>
      </w:r>
      <w:r>
        <w:rPr>
          <w:spacing w:val="1"/>
        </w:rPr>
        <w:t xml:space="preserve"> </w:t>
      </w:r>
      <w:r>
        <w:t>корректной</w:t>
      </w:r>
      <w:r>
        <w:rPr>
          <w:spacing w:val="1"/>
        </w:rPr>
        <w:t xml:space="preserve"> </w:t>
      </w:r>
      <w:r>
        <w:t>форме</w:t>
      </w:r>
      <w:r>
        <w:rPr>
          <w:spacing w:val="1"/>
        </w:rPr>
        <w:t xml:space="preserve"> </w:t>
      </w:r>
      <w:r>
        <w:t>формулировать</w:t>
      </w:r>
      <w:r>
        <w:rPr>
          <w:spacing w:val="-1"/>
        </w:rPr>
        <w:t xml:space="preserve"> </w:t>
      </w:r>
      <w:r>
        <w:t>свои возражения;</w:t>
      </w:r>
    </w:p>
    <w:p w:rsidR="00C36CF3" w:rsidRDefault="001C1315">
      <w:pPr>
        <w:pStyle w:val="a3"/>
      </w:pPr>
      <w:r>
        <w:t>развѐрнуто</w:t>
      </w:r>
      <w:r>
        <w:rPr>
          <w:spacing w:val="-2"/>
        </w:rPr>
        <w:t xml:space="preserve"> </w:t>
      </w:r>
      <w:r>
        <w:t>и</w:t>
      </w:r>
      <w:r>
        <w:rPr>
          <w:spacing w:val="-2"/>
        </w:rPr>
        <w:t xml:space="preserve"> </w:t>
      </w:r>
      <w:r>
        <w:t>логично</w:t>
      </w:r>
      <w:r>
        <w:rPr>
          <w:spacing w:val="-2"/>
        </w:rPr>
        <w:t xml:space="preserve"> </w:t>
      </w:r>
      <w:r>
        <w:t>излагать</w:t>
      </w:r>
      <w:r>
        <w:rPr>
          <w:spacing w:val="-2"/>
        </w:rPr>
        <w:t xml:space="preserve"> </w:t>
      </w:r>
      <w:r>
        <w:t>свою</w:t>
      </w:r>
      <w:r>
        <w:rPr>
          <w:spacing w:val="-2"/>
        </w:rPr>
        <w:t xml:space="preserve"> </w:t>
      </w:r>
      <w:r>
        <w:t>точку</w:t>
      </w:r>
      <w:r>
        <w:rPr>
          <w:spacing w:val="-10"/>
        </w:rPr>
        <w:t xml:space="preserve"> </w:t>
      </w:r>
      <w:r>
        <w:t>зрения</w:t>
      </w:r>
      <w:r>
        <w:rPr>
          <w:spacing w:val="-2"/>
        </w:rPr>
        <w:t xml:space="preserve"> </w:t>
      </w:r>
      <w:r>
        <w:t>с</w:t>
      </w:r>
      <w:r>
        <w:rPr>
          <w:spacing w:val="-3"/>
        </w:rPr>
        <w:t xml:space="preserve"> </w:t>
      </w:r>
      <w:r>
        <w:t>использованием</w:t>
      </w:r>
      <w:r>
        <w:rPr>
          <w:spacing w:val="-2"/>
        </w:rPr>
        <w:t xml:space="preserve"> </w:t>
      </w:r>
      <w:r>
        <w:t>языковых</w:t>
      </w:r>
      <w:r>
        <w:rPr>
          <w:spacing w:val="-1"/>
        </w:rPr>
        <w:t xml:space="preserve"> </w:t>
      </w:r>
      <w:r>
        <w:t>средств;</w:t>
      </w:r>
    </w:p>
    <w:p w:rsidR="00C36CF3" w:rsidRDefault="001C1315" w:rsidP="00B46B77">
      <w:pPr>
        <w:pStyle w:val="a5"/>
        <w:numPr>
          <w:ilvl w:val="0"/>
          <w:numId w:val="33"/>
        </w:numPr>
        <w:tabs>
          <w:tab w:val="left" w:pos="1495"/>
        </w:tabs>
        <w:spacing w:before="42"/>
        <w:ind w:left="1494" w:hanging="354"/>
        <w:rPr>
          <w:sz w:val="24"/>
        </w:rPr>
      </w:pPr>
      <w:r>
        <w:rPr>
          <w:sz w:val="24"/>
        </w:rPr>
        <w:t>совместная</w:t>
      </w:r>
      <w:r>
        <w:rPr>
          <w:spacing w:val="-3"/>
          <w:sz w:val="24"/>
        </w:rPr>
        <w:t xml:space="preserve"> </w:t>
      </w:r>
      <w:r>
        <w:rPr>
          <w:sz w:val="24"/>
        </w:rPr>
        <w:t>деятельность:</w:t>
      </w:r>
    </w:p>
    <w:p w:rsidR="00C36CF3" w:rsidRDefault="001C1315">
      <w:pPr>
        <w:pStyle w:val="a3"/>
        <w:spacing w:before="36" w:line="276" w:lineRule="auto"/>
        <w:ind w:right="1457"/>
      </w:pPr>
      <w:r>
        <w:t>понимать</w:t>
      </w:r>
      <w:r>
        <w:rPr>
          <w:spacing w:val="1"/>
        </w:rPr>
        <w:t xml:space="preserve"> </w:t>
      </w:r>
      <w:r>
        <w:t>и</w:t>
      </w:r>
      <w:r>
        <w:rPr>
          <w:spacing w:val="1"/>
        </w:rPr>
        <w:t xml:space="preserve"> </w:t>
      </w:r>
      <w:r>
        <w:t>использовать</w:t>
      </w:r>
      <w:r>
        <w:rPr>
          <w:spacing w:val="1"/>
        </w:rPr>
        <w:t xml:space="preserve"> </w:t>
      </w:r>
      <w:r>
        <w:t>преимущества</w:t>
      </w:r>
      <w:r>
        <w:rPr>
          <w:spacing w:val="1"/>
        </w:rPr>
        <w:t xml:space="preserve"> </w:t>
      </w:r>
      <w:r>
        <w:t>командной</w:t>
      </w:r>
      <w:r>
        <w:rPr>
          <w:spacing w:val="1"/>
        </w:rPr>
        <w:t xml:space="preserve"> </w:t>
      </w:r>
      <w:r>
        <w:t>и</w:t>
      </w:r>
      <w:r>
        <w:rPr>
          <w:spacing w:val="1"/>
        </w:rPr>
        <w:t xml:space="preserve"> </w:t>
      </w:r>
      <w:r>
        <w:t>индивидуальной</w:t>
      </w:r>
      <w:r>
        <w:rPr>
          <w:spacing w:val="1"/>
        </w:rPr>
        <w:t xml:space="preserve"> </w:t>
      </w:r>
      <w:r>
        <w:t>работы</w:t>
      </w:r>
      <w:r>
        <w:rPr>
          <w:spacing w:val="1"/>
        </w:rPr>
        <w:t xml:space="preserve"> </w:t>
      </w:r>
      <w:r>
        <w:t>при</w:t>
      </w:r>
      <w:r>
        <w:rPr>
          <w:spacing w:val="1"/>
        </w:rPr>
        <w:t xml:space="preserve"> </w:t>
      </w:r>
      <w:r>
        <w:t>решении биологической проблемы, обосновывать необходимость применения групповых</w:t>
      </w:r>
      <w:r>
        <w:rPr>
          <w:spacing w:val="1"/>
        </w:rPr>
        <w:t xml:space="preserve"> </w:t>
      </w:r>
      <w:r>
        <w:t>форм</w:t>
      </w:r>
      <w:r>
        <w:rPr>
          <w:spacing w:val="-1"/>
        </w:rPr>
        <w:t xml:space="preserve"> </w:t>
      </w:r>
      <w:r>
        <w:t>взаимодействия при решении</w:t>
      </w:r>
      <w:r>
        <w:rPr>
          <w:spacing w:val="2"/>
        </w:rPr>
        <w:t xml:space="preserve"> </w:t>
      </w:r>
      <w:r>
        <w:t>учебной</w:t>
      </w:r>
      <w:r>
        <w:rPr>
          <w:spacing w:val="5"/>
        </w:rPr>
        <w:t xml:space="preserve"> </w:t>
      </w:r>
      <w:r>
        <w:t>задачи;</w:t>
      </w:r>
    </w:p>
    <w:p w:rsidR="00C36CF3" w:rsidRDefault="001C1315">
      <w:pPr>
        <w:pStyle w:val="a3"/>
        <w:spacing w:before="1" w:line="276" w:lineRule="auto"/>
        <w:ind w:right="1461"/>
      </w:pPr>
      <w:r>
        <w:t>выбирать</w:t>
      </w:r>
      <w:r>
        <w:rPr>
          <w:spacing w:val="1"/>
        </w:rPr>
        <w:t xml:space="preserve"> </w:t>
      </w:r>
      <w:r>
        <w:t>тематику</w:t>
      </w:r>
      <w:r>
        <w:rPr>
          <w:spacing w:val="1"/>
        </w:rPr>
        <w:t xml:space="preserve"> </w:t>
      </w:r>
      <w:r>
        <w:t>и</w:t>
      </w:r>
      <w:r>
        <w:rPr>
          <w:spacing w:val="1"/>
        </w:rPr>
        <w:t xml:space="preserve"> </w:t>
      </w:r>
      <w:r>
        <w:t>методы</w:t>
      </w:r>
      <w:r>
        <w:rPr>
          <w:spacing w:val="1"/>
        </w:rPr>
        <w:t xml:space="preserve"> </w:t>
      </w:r>
      <w:r>
        <w:t>совместных</w:t>
      </w:r>
      <w:r>
        <w:rPr>
          <w:spacing w:val="1"/>
        </w:rPr>
        <w:t xml:space="preserve"> </w:t>
      </w:r>
      <w:r>
        <w:t>действий</w:t>
      </w:r>
      <w:r>
        <w:rPr>
          <w:spacing w:val="1"/>
        </w:rPr>
        <w:t xml:space="preserve"> </w:t>
      </w:r>
      <w:r>
        <w:t>с</w:t>
      </w:r>
      <w:r>
        <w:rPr>
          <w:spacing w:val="1"/>
        </w:rPr>
        <w:t xml:space="preserve"> </w:t>
      </w:r>
      <w:r>
        <w:t>учѐтом</w:t>
      </w:r>
      <w:r>
        <w:rPr>
          <w:spacing w:val="1"/>
        </w:rPr>
        <w:t xml:space="preserve"> </w:t>
      </w:r>
      <w:r>
        <w:t>общих</w:t>
      </w:r>
      <w:r>
        <w:rPr>
          <w:spacing w:val="1"/>
        </w:rPr>
        <w:t xml:space="preserve"> </w:t>
      </w:r>
      <w:r>
        <w:t>интересов</w:t>
      </w:r>
      <w:r>
        <w:rPr>
          <w:spacing w:val="1"/>
        </w:rPr>
        <w:t xml:space="preserve"> </w:t>
      </w:r>
      <w:r>
        <w:t>и</w:t>
      </w:r>
      <w:r>
        <w:rPr>
          <w:spacing w:val="1"/>
        </w:rPr>
        <w:t xml:space="preserve"> </w:t>
      </w:r>
      <w:r>
        <w:t>возможностей</w:t>
      </w:r>
      <w:r>
        <w:rPr>
          <w:spacing w:val="-1"/>
        </w:rPr>
        <w:t xml:space="preserve"> </w:t>
      </w:r>
      <w:r>
        <w:t>каждого члена</w:t>
      </w:r>
      <w:r>
        <w:rPr>
          <w:spacing w:val="-1"/>
        </w:rPr>
        <w:t xml:space="preserve"> </w:t>
      </w:r>
      <w:r>
        <w:t>коллектива;</w:t>
      </w:r>
    </w:p>
    <w:p w:rsidR="00C36CF3" w:rsidRDefault="001C1315">
      <w:pPr>
        <w:pStyle w:val="a3"/>
        <w:spacing w:line="275" w:lineRule="exact"/>
      </w:pPr>
      <w:r>
        <w:t>принимать</w:t>
      </w:r>
      <w:r>
        <w:rPr>
          <w:spacing w:val="1"/>
        </w:rPr>
        <w:t xml:space="preserve"> </w:t>
      </w:r>
      <w:r>
        <w:t>цели</w:t>
      </w:r>
      <w:r>
        <w:rPr>
          <w:spacing w:val="4"/>
        </w:rPr>
        <w:t xml:space="preserve"> </w:t>
      </w:r>
      <w:r>
        <w:t>совместной</w:t>
      </w:r>
      <w:r>
        <w:rPr>
          <w:spacing w:val="1"/>
        </w:rPr>
        <w:t xml:space="preserve"> </w:t>
      </w:r>
      <w:r>
        <w:t>деятельности,</w:t>
      </w:r>
      <w:r>
        <w:rPr>
          <w:spacing w:val="3"/>
        </w:rPr>
        <w:t xml:space="preserve"> </w:t>
      </w:r>
      <w:r>
        <w:t>организовывать</w:t>
      </w:r>
      <w:r>
        <w:rPr>
          <w:spacing w:val="1"/>
        </w:rPr>
        <w:t xml:space="preserve"> </w:t>
      </w:r>
      <w:r>
        <w:t>и</w:t>
      </w:r>
      <w:r>
        <w:rPr>
          <w:spacing w:val="3"/>
        </w:rPr>
        <w:t xml:space="preserve"> </w:t>
      </w:r>
      <w:r>
        <w:t>координировать</w:t>
      </w:r>
      <w:r>
        <w:rPr>
          <w:spacing w:val="4"/>
        </w:rPr>
        <w:t xml:space="preserve"> </w:t>
      </w:r>
      <w:r>
        <w:t>действия по</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8" w:lineRule="auto"/>
        <w:ind w:right="1469"/>
        <w:jc w:val="left"/>
      </w:pPr>
      <w:r>
        <w:t>еѐ</w:t>
      </w:r>
      <w:r>
        <w:rPr>
          <w:spacing w:val="6"/>
        </w:rPr>
        <w:t xml:space="preserve"> </w:t>
      </w:r>
      <w:r>
        <w:t>достижению:</w:t>
      </w:r>
      <w:r>
        <w:rPr>
          <w:spacing w:val="7"/>
        </w:rPr>
        <w:t xml:space="preserve"> </w:t>
      </w:r>
      <w:r>
        <w:t>составлять</w:t>
      </w:r>
      <w:r>
        <w:rPr>
          <w:spacing w:val="8"/>
        </w:rPr>
        <w:t xml:space="preserve"> </w:t>
      </w:r>
      <w:r>
        <w:t>план</w:t>
      </w:r>
      <w:r>
        <w:rPr>
          <w:spacing w:val="8"/>
        </w:rPr>
        <w:t xml:space="preserve"> </w:t>
      </w:r>
      <w:r>
        <w:t>действий,</w:t>
      </w:r>
      <w:r>
        <w:rPr>
          <w:spacing w:val="7"/>
        </w:rPr>
        <w:t xml:space="preserve"> </w:t>
      </w:r>
      <w:r>
        <w:t>распределять</w:t>
      </w:r>
      <w:r>
        <w:rPr>
          <w:spacing w:val="8"/>
        </w:rPr>
        <w:t xml:space="preserve"> </w:t>
      </w:r>
      <w:r>
        <w:t>роли</w:t>
      </w:r>
      <w:r>
        <w:rPr>
          <w:spacing w:val="6"/>
        </w:rPr>
        <w:t xml:space="preserve"> </w:t>
      </w:r>
      <w:r>
        <w:t>с</w:t>
      </w:r>
      <w:r>
        <w:rPr>
          <w:spacing w:val="11"/>
        </w:rPr>
        <w:t xml:space="preserve"> </w:t>
      </w:r>
      <w:r>
        <w:t>учѐтом</w:t>
      </w:r>
      <w:r>
        <w:rPr>
          <w:spacing w:val="9"/>
        </w:rPr>
        <w:t xml:space="preserve"> </w:t>
      </w:r>
      <w:r>
        <w:t>мнений</w:t>
      </w:r>
      <w:r>
        <w:rPr>
          <w:spacing w:val="-57"/>
        </w:rPr>
        <w:t xml:space="preserve"> </w:t>
      </w:r>
      <w:r>
        <w:t>участников,</w:t>
      </w:r>
      <w:r>
        <w:rPr>
          <w:spacing w:val="-1"/>
        </w:rPr>
        <w:t xml:space="preserve"> </w:t>
      </w:r>
      <w:r>
        <w:t>обсуждать</w:t>
      </w:r>
      <w:r>
        <w:rPr>
          <w:spacing w:val="2"/>
        </w:rPr>
        <w:t xml:space="preserve"> </w:t>
      </w:r>
      <w:r>
        <w:t>результаты совместной</w:t>
      </w:r>
      <w:r>
        <w:rPr>
          <w:spacing w:val="-1"/>
        </w:rPr>
        <w:t xml:space="preserve"> </w:t>
      </w:r>
      <w:r>
        <w:t>работы;</w:t>
      </w:r>
    </w:p>
    <w:p w:rsidR="00C36CF3" w:rsidRDefault="001C1315">
      <w:pPr>
        <w:pStyle w:val="a3"/>
        <w:spacing w:line="276" w:lineRule="auto"/>
        <w:ind w:right="848"/>
        <w:jc w:val="left"/>
      </w:pPr>
      <w:r>
        <w:t>оценивать</w:t>
      </w:r>
      <w:r>
        <w:rPr>
          <w:spacing w:val="33"/>
        </w:rPr>
        <w:t xml:space="preserve"> </w:t>
      </w:r>
      <w:r>
        <w:t>качество</w:t>
      </w:r>
      <w:r>
        <w:rPr>
          <w:spacing w:val="33"/>
        </w:rPr>
        <w:t xml:space="preserve"> </w:t>
      </w:r>
      <w:r>
        <w:t>своего</w:t>
      </w:r>
      <w:r>
        <w:rPr>
          <w:spacing w:val="32"/>
        </w:rPr>
        <w:t xml:space="preserve"> </w:t>
      </w:r>
      <w:r>
        <w:t>вклада</w:t>
      </w:r>
      <w:r>
        <w:rPr>
          <w:spacing w:val="35"/>
        </w:rPr>
        <w:t xml:space="preserve"> </w:t>
      </w:r>
      <w:r>
        <w:t>и</w:t>
      </w:r>
      <w:r>
        <w:rPr>
          <w:spacing w:val="34"/>
        </w:rPr>
        <w:t xml:space="preserve"> </w:t>
      </w:r>
      <w:r>
        <w:t>каждого</w:t>
      </w:r>
      <w:r>
        <w:rPr>
          <w:spacing w:val="37"/>
        </w:rPr>
        <w:t xml:space="preserve"> </w:t>
      </w:r>
      <w:r>
        <w:t>участника</w:t>
      </w:r>
      <w:r>
        <w:rPr>
          <w:spacing w:val="32"/>
        </w:rPr>
        <w:t xml:space="preserve"> </w:t>
      </w:r>
      <w:r>
        <w:t>команды</w:t>
      </w:r>
      <w:r>
        <w:rPr>
          <w:spacing w:val="32"/>
        </w:rPr>
        <w:t xml:space="preserve"> </w:t>
      </w:r>
      <w:r>
        <w:t>в</w:t>
      </w:r>
      <w:r>
        <w:rPr>
          <w:spacing w:val="35"/>
        </w:rPr>
        <w:t xml:space="preserve"> </w:t>
      </w:r>
      <w:r>
        <w:t>общий</w:t>
      </w:r>
      <w:r>
        <w:rPr>
          <w:spacing w:val="34"/>
        </w:rPr>
        <w:t xml:space="preserve"> </w:t>
      </w:r>
      <w:r>
        <w:t>результат</w:t>
      </w:r>
      <w:r>
        <w:rPr>
          <w:spacing w:val="33"/>
        </w:rPr>
        <w:t xml:space="preserve"> </w:t>
      </w:r>
      <w:r>
        <w:t>по</w:t>
      </w:r>
      <w:r>
        <w:rPr>
          <w:spacing w:val="-57"/>
        </w:rPr>
        <w:t xml:space="preserve"> </w:t>
      </w:r>
      <w:r>
        <w:t>разработанным</w:t>
      </w:r>
      <w:r>
        <w:rPr>
          <w:spacing w:val="-3"/>
        </w:rPr>
        <w:t xml:space="preserve"> </w:t>
      </w:r>
      <w:r>
        <w:t>критериям;</w:t>
      </w:r>
    </w:p>
    <w:p w:rsidR="00C36CF3" w:rsidRDefault="001C1315">
      <w:pPr>
        <w:pStyle w:val="a3"/>
        <w:spacing w:line="278" w:lineRule="auto"/>
        <w:ind w:right="1469"/>
        <w:jc w:val="left"/>
      </w:pPr>
      <w:r>
        <w:t>предлагать</w:t>
      </w:r>
      <w:r>
        <w:rPr>
          <w:spacing w:val="8"/>
        </w:rPr>
        <w:t xml:space="preserve"> </w:t>
      </w:r>
      <w:r>
        <w:t>новые</w:t>
      </w:r>
      <w:r>
        <w:rPr>
          <w:spacing w:val="6"/>
        </w:rPr>
        <w:t xml:space="preserve"> </w:t>
      </w:r>
      <w:r>
        <w:t>проекты,</w:t>
      </w:r>
      <w:r>
        <w:rPr>
          <w:spacing w:val="6"/>
        </w:rPr>
        <w:t xml:space="preserve"> </w:t>
      </w:r>
      <w:r>
        <w:t>оценивать</w:t>
      </w:r>
      <w:r>
        <w:rPr>
          <w:spacing w:val="5"/>
        </w:rPr>
        <w:t xml:space="preserve"> </w:t>
      </w:r>
      <w:r>
        <w:t>идеи</w:t>
      </w:r>
      <w:r>
        <w:rPr>
          <w:spacing w:val="8"/>
        </w:rPr>
        <w:t xml:space="preserve"> </w:t>
      </w:r>
      <w:r>
        <w:t>с</w:t>
      </w:r>
      <w:r>
        <w:rPr>
          <w:spacing w:val="4"/>
        </w:rPr>
        <w:t xml:space="preserve"> </w:t>
      </w:r>
      <w:r>
        <w:t>позиции</w:t>
      </w:r>
      <w:r>
        <w:rPr>
          <w:spacing w:val="5"/>
        </w:rPr>
        <w:t xml:space="preserve"> </w:t>
      </w:r>
      <w:r>
        <w:t>новизны,</w:t>
      </w:r>
      <w:r>
        <w:rPr>
          <w:spacing w:val="6"/>
        </w:rPr>
        <w:t xml:space="preserve"> </w:t>
      </w:r>
      <w:r>
        <w:t>оригинальности,</w:t>
      </w:r>
      <w:r>
        <w:rPr>
          <w:spacing w:val="-57"/>
        </w:rPr>
        <w:t xml:space="preserve"> </w:t>
      </w:r>
      <w:r>
        <w:t>практической</w:t>
      </w:r>
      <w:r>
        <w:rPr>
          <w:spacing w:val="-3"/>
        </w:rPr>
        <w:t xml:space="preserve"> </w:t>
      </w:r>
      <w:r>
        <w:t>значимости;</w:t>
      </w:r>
    </w:p>
    <w:p w:rsidR="00C36CF3" w:rsidRDefault="001C1315">
      <w:pPr>
        <w:pStyle w:val="a3"/>
        <w:spacing w:line="276" w:lineRule="auto"/>
        <w:ind w:right="848"/>
        <w:jc w:val="left"/>
      </w:pPr>
      <w:r>
        <w:t>осуществлять</w:t>
      </w:r>
      <w:r>
        <w:rPr>
          <w:spacing w:val="44"/>
        </w:rPr>
        <w:t xml:space="preserve"> </w:t>
      </w:r>
      <w:r>
        <w:t>позитивное</w:t>
      </w:r>
      <w:r>
        <w:rPr>
          <w:spacing w:val="42"/>
        </w:rPr>
        <w:t xml:space="preserve"> </w:t>
      </w:r>
      <w:r>
        <w:t>стратегическое</w:t>
      </w:r>
      <w:r>
        <w:rPr>
          <w:spacing w:val="42"/>
        </w:rPr>
        <w:t xml:space="preserve"> </w:t>
      </w:r>
      <w:r>
        <w:t>поведение</w:t>
      </w:r>
      <w:r>
        <w:rPr>
          <w:spacing w:val="42"/>
        </w:rPr>
        <w:t xml:space="preserve"> </w:t>
      </w:r>
      <w:r>
        <w:t>в</w:t>
      </w:r>
      <w:r>
        <w:rPr>
          <w:spacing w:val="43"/>
        </w:rPr>
        <w:t xml:space="preserve"> </w:t>
      </w:r>
      <w:r>
        <w:t>различных</w:t>
      </w:r>
      <w:r>
        <w:rPr>
          <w:spacing w:val="44"/>
        </w:rPr>
        <w:t xml:space="preserve"> </w:t>
      </w:r>
      <w:r>
        <w:t>ситуациях,</w:t>
      </w:r>
      <w:r>
        <w:rPr>
          <w:spacing w:val="43"/>
        </w:rPr>
        <w:t xml:space="preserve"> </w:t>
      </w:r>
      <w:r>
        <w:t>проявлять</w:t>
      </w:r>
      <w:r>
        <w:rPr>
          <w:spacing w:val="-57"/>
        </w:rPr>
        <w:t xml:space="preserve"> </w:t>
      </w:r>
      <w:r>
        <w:t>творчество</w:t>
      </w:r>
      <w:r>
        <w:rPr>
          <w:spacing w:val="-2"/>
        </w:rPr>
        <w:t xml:space="preserve"> </w:t>
      </w:r>
      <w:r>
        <w:t>и воображение,</w:t>
      </w:r>
      <w:r>
        <w:rPr>
          <w:spacing w:val="-1"/>
        </w:rPr>
        <w:t xml:space="preserve"> </w:t>
      </w:r>
      <w:r>
        <w:t>быть</w:t>
      </w:r>
      <w:r>
        <w:rPr>
          <w:spacing w:val="-2"/>
        </w:rPr>
        <w:t xml:space="preserve"> </w:t>
      </w:r>
      <w:r>
        <w:t>инициативным.</w:t>
      </w:r>
    </w:p>
    <w:p w:rsidR="00C36CF3" w:rsidRDefault="001C1315">
      <w:pPr>
        <w:spacing w:line="275" w:lineRule="exact"/>
        <w:ind w:left="933"/>
        <w:rPr>
          <w:sz w:val="24"/>
        </w:rPr>
      </w:pPr>
      <w:r>
        <w:rPr>
          <w:sz w:val="24"/>
        </w:rPr>
        <w:t>Овладение</w:t>
      </w:r>
      <w:r>
        <w:rPr>
          <w:spacing w:val="-6"/>
          <w:sz w:val="24"/>
        </w:rPr>
        <w:t xml:space="preserve"> </w:t>
      </w:r>
      <w:r>
        <w:rPr>
          <w:b/>
          <w:i/>
          <w:sz w:val="24"/>
        </w:rPr>
        <w:t>универсальными</w:t>
      </w:r>
      <w:r>
        <w:rPr>
          <w:b/>
          <w:i/>
          <w:spacing w:val="-4"/>
          <w:sz w:val="24"/>
        </w:rPr>
        <w:t xml:space="preserve"> </w:t>
      </w:r>
      <w:r>
        <w:rPr>
          <w:b/>
          <w:i/>
          <w:sz w:val="24"/>
        </w:rPr>
        <w:t>регулятивными</w:t>
      </w:r>
      <w:r>
        <w:rPr>
          <w:b/>
          <w:i/>
          <w:spacing w:val="-4"/>
          <w:sz w:val="24"/>
        </w:rPr>
        <w:t xml:space="preserve"> </w:t>
      </w:r>
      <w:r>
        <w:rPr>
          <w:b/>
          <w:i/>
          <w:sz w:val="24"/>
        </w:rPr>
        <w:t>действиями</w:t>
      </w:r>
      <w:r>
        <w:rPr>
          <w:sz w:val="24"/>
        </w:rPr>
        <w:t>:</w:t>
      </w:r>
    </w:p>
    <w:p w:rsidR="00C36CF3" w:rsidRDefault="001C1315" w:rsidP="00B46B77">
      <w:pPr>
        <w:pStyle w:val="a5"/>
        <w:numPr>
          <w:ilvl w:val="0"/>
          <w:numId w:val="32"/>
        </w:numPr>
        <w:tabs>
          <w:tab w:val="left" w:pos="1402"/>
        </w:tabs>
        <w:spacing w:before="34"/>
        <w:ind w:hanging="261"/>
        <w:rPr>
          <w:sz w:val="24"/>
        </w:rPr>
      </w:pPr>
      <w:r>
        <w:rPr>
          <w:sz w:val="24"/>
        </w:rPr>
        <w:t>самоорганизация:</w:t>
      </w:r>
    </w:p>
    <w:p w:rsidR="00C36CF3" w:rsidRDefault="001C1315">
      <w:pPr>
        <w:pStyle w:val="a3"/>
        <w:spacing w:before="41" w:line="276" w:lineRule="auto"/>
        <w:ind w:right="1455"/>
      </w:pPr>
      <w:r>
        <w:t>использовать биологические знания для выявления проблем и их решения в жизненных и</w:t>
      </w:r>
      <w:r>
        <w:rPr>
          <w:spacing w:val="1"/>
        </w:rPr>
        <w:t xml:space="preserve"> </w:t>
      </w:r>
      <w:r>
        <w:t>учебных ситуациях;</w:t>
      </w:r>
    </w:p>
    <w:p w:rsidR="00C36CF3" w:rsidRDefault="001C1315">
      <w:pPr>
        <w:pStyle w:val="a3"/>
        <w:spacing w:line="276" w:lineRule="auto"/>
        <w:ind w:right="1475"/>
      </w:pPr>
      <w:r>
        <w:t>выбирать</w:t>
      </w:r>
      <w:r>
        <w:rPr>
          <w:spacing w:val="1"/>
        </w:rPr>
        <w:t xml:space="preserve"> </w:t>
      </w:r>
      <w:r>
        <w:t>на</w:t>
      </w:r>
      <w:r>
        <w:rPr>
          <w:spacing w:val="1"/>
        </w:rPr>
        <w:t xml:space="preserve"> </w:t>
      </w:r>
      <w:r>
        <w:t>основе</w:t>
      </w:r>
      <w:r>
        <w:rPr>
          <w:spacing w:val="1"/>
        </w:rPr>
        <w:t xml:space="preserve"> </w:t>
      </w:r>
      <w:r>
        <w:t>биологических</w:t>
      </w:r>
      <w:r>
        <w:rPr>
          <w:spacing w:val="1"/>
        </w:rPr>
        <w:t xml:space="preserve"> </w:t>
      </w:r>
      <w:r>
        <w:t>знаний</w:t>
      </w:r>
      <w:r>
        <w:rPr>
          <w:spacing w:val="1"/>
        </w:rPr>
        <w:t xml:space="preserve"> </w:t>
      </w:r>
      <w:r>
        <w:t>целевые</w:t>
      </w:r>
      <w:r>
        <w:rPr>
          <w:spacing w:val="1"/>
        </w:rPr>
        <w:t xml:space="preserve"> </w:t>
      </w:r>
      <w:r>
        <w:t>и</w:t>
      </w:r>
      <w:r>
        <w:rPr>
          <w:spacing w:val="1"/>
        </w:rPr>
        <w:t xml:space="preserve"> </w:t>
      </w:r>
      <w:r>
        <w:t>смысловые</w:t>
      </w:r>
      <w:r>
        <w:rPr>
          <w:spacing w:val="1"/>
        </w:rPr>
        <w:t xml:space="preserve"> </w:t>
      </w:r>
      <w:r>
        <w:t>установки</w:t>
      </w:r>
      <w:r>
        <w:rPr>
          <w:spacing w:val="1"/>
        </w:rPr>
        <w:t xml:space="preserve"> </w:t>
      </w:r>
      <w:r>
        <w:t>в</w:t>
      </w:r>
      <w:r>
        <w:rPr>
          <w:spacing w:val="1"/>
        </w:rPr>
        <w:t xml:space="preserve"> </w:t>
      </w:r>
      <w:r>
        <w:t>своих</w:t>
      </w:r>
      <w:r>
        <w:rPr>
          <w:spacing w:val="1"/>
        </w:rPr>
        <w:t xml:space="preserve"> </w:t>
      </w:r>
      <w:r>
        <w:t>действиях и поступках по отношению к живой природе, своему здоровью и здоровью</w:t>
      </w:r>
      <w:r>
        <w:rPr>
          <w:spacing w:val="1"/>
        </w:rPr>
        <w:t xml:space="preserve"> </w:t>
      </w:r>
      <w:r>
        <w:t>окружающих;</w:t>
      </w:r>
    </w:p>
    <w:p w:rsidR="00C36CF3" w:rsidRDefault="001C1315">
      <w:pPr>
        <w:pStyle w:val="a3"/>
        <w:spacing w:line="276" w:lineRule="auto"/>
        <w:ind w:right="1474"/>
      </w:pPr>
      <w:r>
        <w:t>самостоятельно осуществлять познавательную деятельность, выявлять проблемы, ставить</w:t>
      </w:r>
      <w:r>
        <w:rPr>
          <w:spacing w:val="-57"/>
        </w:rPr>
        <w:t xml:space="preserve"> </w:t>
      </w:r>
      <w:r>
        <w:t>и</w:t>
      </w:r>
      <w:r>
        <w:rPr>
          <w:spacing w:val="1"/>
        </w:rPr>
        <w:t xml:space="preserve"> </w:t>
      </w:r>
      <w:r>
        <w:t>формулировать</w:t>
      </w:r>
      <w:r>
        <w:rPr>
          <w:spacing w:val="1"/>
        </w:rPr>
        <w:t xml:space="preserve"> </w:t>
      </w:r>
      <w:r>
        <w:t>собственные</w:t>
      </w:r>
      <w:r>
        <w:rPr>
          <w:spacing w:val="1"/>
        </w:rPr>
        <w:t xml:space="preserve"> </w:t>
      </w:r>
      <w:r>
        <w:t>задачи</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жизненных</w:t>
      </w:r>
      <w:r>
        <w:rPr>
          <w:spacing w:val="1"/>
        </w:rPr>
        <w:t xml:space="preserve"> </w:t>
      </w:r>
      <w:r>
        <w:t>ситуациях;</w:t>
      </w:r>
    </w:p>
    <w:p w:rsidR="00C36CF3" w:rsidRDefault="001C1315">
      <w:pPr>
        <w:pStyle w:val="a3"/>
        <w:spacing w:before="1" w:line="276" w:lineRule="auto"/>
        <w:ind w:right="1469"/>
        <w:jc w:val="left"/>
      </w:pPr>
      <w:r>
        <w:t>самостоятельно</w:t>
      </w:r>
      <w:r>
        <w:rPr>
          <w:spacing w:val="-4"/>
        </w:rPr>
        <w:t xml:space="preserve"> </w:t>
      </w:r>
      <w:r>
        <w:t>составлять</w:t>
      </w:r>
      <w:r>
        <w:rPr>
          <w:spacing w:val="-3"/>
        </w:rPr>
        <w:t xml:space="preserve"> </w:t>
      </w:r>
      <w:r>
        <w:t>план</w:t>
      </w:r>
      <w:r>
        <w:rPr>
          <w:spacing w:val="-3"/>
        </w:rPr>
        <w:t xml:space="preserve"> </w:t>
      </w:r>
      <w:r>
        <w:t>решения</w:t>
      </w:r>
      <w:r>
        <w:rPr>
          <w:spacing w:val="-3"/>
        </w:rPr>
        <w:t xml:space="preserve"> </w:t>
      </w:r>
      <w:r>
        <w:t>проблемы</w:t>
      </w:r>
      <w:r>
        <w:rPr>
          <w:spacing w:val="-4"/>
        </w:rPr>
        <w:t xml:space="preserve"> </w:t>
      </w:r>
      <w:r>
        <w:t>с учѐтом</w:t>
      </w:r>
      <w:r>
        <w:rPr>
          <w:spacing w:val="-4"/>
        </w:rPr>
        <w:t xml:space="preserve"> </w:t>
      </w:r>
      <w:r>
        <w:t>имеющихся</w:t>
      </w:r>
      <w:r>
        <w:rPr>
          <w:spacing w:val="-3"/>
        </w:rPr>
        <w:t xml:space="preserve"> </w:t>
      </w:r>
      <w:r>
        <w:t>ресурсов,</w:t>
      </w:r>
      <w:r>
        <w:rPr>
          <w:spacing w:val="-57"/>
        </w:rPr>
        <w:t xml:space="preserve"> </w:t>
      </w:r>
      <w:r>
        <w:t>собственных</w:t>
      </w:r>
      <w:r>
        <w:rPr>
          <w:spacing w:val="-1"/>
        </w:rPr>
        <w:t xml:space="preserve"> </w:t>
      </w:r>
      <w:r>
        <w:t>возможностей</w:t>
      </w:r>
      <w:r>
        <w:rPr>
          <w:spacing w:val="-2"/>
        </w:rPr>
        <w:t xml:space="preserve"> </w:t>
      </w:r>
      <w:r>
        <w:t>и</w:t>
      </w:r>
      <w:r>
        <w:rPr>
          <w:spacing w:val="-1"/>
        </w:rPr>
        <w:t xml:space="preserve"> </w:t>
      </w:r>
      <w:r>
        <w:t>предпочтений;</w:t>
      </w:r>
      <w:r>
        <w:rPr>
          <w:spacing w:val="-4"/>
        </w:rPr>
        <w:t xml:space="preserve"> </w:t>
      </w:r>
      <w:r>
        <w:t>давать</w:t>
      </w:r>
      <w:r>
        <w:rPr>
          <w:spacing w:val="-1"/>
        </w:rPr>
        <w:t xml:space="preserve"> </w:t>
      </w:r>
      <w:r>
        <w:t>оценку</w:t>
      </w:r>
      <w:r>
        <w:rPr>
          <w:spacing w:val="-10"/>
        </w:rPr>
        <w:t xml:space="preserve"> </w:t>
      </w:r>
      <w:r>
        <w:t>новым</w:t>
      </w:r>
      <w:r>
        <w:rPr>
          <w:spacing w:val="-2"/>
        </w:rPr>
        <w:t xml:space="preserve"> </w:t>
      </w:r>
      <w:r>
        <w:t>ситуациям;</w:t>
      </w:r>
    </w:p>
    <w:p w:rsidR="00C36CF3" w:rsidRDefault="001C1315">
      <w:pPr>
        <w:pStyle w:val="a3"/>
        <w:spacing w:line="278" w:lineRule="auto"/>
        <w:ind w:right="1469"/>
        <w:jc w:val="left"/>
      </w:pPr>
      <w:r>
        <w:t>расширять</w:t>
      </w:r>
      <w:r>
        <w:rPr>
          <w:spacing w:val="-3"/>
        </w:rPr>
        <w:t xml:space="preserve"> </w:t>
      </w:r>
      <w:r>
        <w:t>рамки учебного</w:t>
      </w:r>
      <w:r>
        <w:rPr>
          <w:spacing w:val="-3"/>
        </w:rPr>
        <w:t xml:space="preserve"> </w:t>
      </w:r>
      <w:r>
        <w:t>предмета</w:t>
      </w:r>
      <w:r>
        <w:rPr>
          <w:spacing w:val="-3"/>
        </w:rPr>
        <w:t xml:space="preserve"> </w:t>
      </w:r>
      <w:r>
        <w:t>на</w:t>
      </w:r>
      <w:r>
        <w:rPr>
          <w:spacing w:val="-4"/>
        </w:rPr>
        <w:t xml:space="preserve"> </w:t>
      </w:r>
      <w:r>
        <w:t>основе</w:t>
      </w:r>
      <w:r>
        <w:rPr>
          <w:spacing w:val="-3"/>
        </w:rPr>
        <w:t xml:space="preserve"> </w:t>
      </w:r>
      <w:r>
        <w:t>личных</w:t>
      </w:r>
      <w:r>
        <w:rPr>
          <w:spacing w:val="-1"/>
        </w:rPr>
        <w:t xml:space="preserve"> </w:t>
      </w:r>
      <w:r>
        <w:t>предпочтений;</w:t>
      </w:r>
      <w:r>
        <w:rPr>
          <w:spacing w:val="-5"/>
        </w:rPr>
        <w:t xml:space="preserve"> </w:t>
      </w:r>
      <w:r>
        <w:t>делать</w:t>
      </w:r>
      <w:r>
        <w:rPr>
          <w:spacing w:val="-3"/>
        </w:rPr>
        <w:t xml:space="preserve"> </w:t>
      </w:r>
      <w:r>
        <w:t>осознанный</w:t>
      </w:r>
      <w:r>
        <w:rPr>
          <w:spacing w:val="-57"/>
        </w:rPr>
        <w:t xml:space="preserve"> </w:t>
      </w:r>
      <w:r>
        <w:t>выбор,</w:t>
      </w:r>
      <w:r>
        <w:rPr>
          <w:spacing w:val="-1"/>
        </w:rPr>
        <w:t xml:space="preserve"> </w:t>
      </w:r>
      <w:r>
        <w:t>аргументировать его,</w:t>
      </w:r>
      <w:r>
        <w:rPr>
          <w:spacing w:val="-2"/>
        </w:rPr>
        <w:t xml:space="preserve"> </w:t>
      </w:r>
      <w:r>
        <w:t>брать ответственность</w:t>
      </w:r>
      <w:r>
        <w:rPr>
          <w:spacing w:val="-1"/>
        </w:rPr>
        <w:t xml:space="preserve"> </w:t>
      </w:r>
      <w:r>
        <w:t>за</w:t>
      </w:r>
      <w:r>
        <w:rPr>
          <w:spacing w:val="-1"/>
        </w:rPr>
        <w:t xml:space="preserve"> </w:t>
      </w:r>
      <w:r>
        <w:t>решение;</w:t>
      </w:r>
    </w:p>
    <w:p w:rsidR="00C36CF3" w:rsidRDefault="001C1315">
      <w:pPr>
        <w:pStyle w:val="a3"/>
        <w:spacing w:line="272" w:lineRule="exact"/>
        <w:jc w:val="left"/>
      </w:pPr>
      <w:r>
        <w:t>оценивать</w:t>
      </w:r>
      <w:r>
        <w:rPr>
          <w:spacing w:val="-5"/>
        </w:rPr>
        <w:t xml:space="preserve"> </w:t>
      </w:r>
      <w:r>
        <w:t>приобретѐнный</w:t>
      </w:r>
      <w:r>
        <w:rPr>
          <w:spacing w:val="-3"/>
        </w:rPr>
        <w:t xml:space="preserve"> </w:t>
      </w:r>
      <w:r>
        <w:t>опыт;</w:t>
      </w:r>
    </w:p>
    <w:p w:rsidR="00C36CF3" w:rsidRDefault="001C1315">
      <w:pPr>
        <w:pStyle w:val="a3"/>
        <w:spacing w:before="40" w:line="276" w:lineRule="auto"/>
        <w:ind w:right="848"/>
        <w:jc w:val="left"/>
      </w:pPr>
      <w:r>
        <w:t>способствовать</w:t>
      </w:r>
      <w:r>
        <w:rPr>
          <w:spacing w:val="-4"/>
        </w:rPr>
        <w:t xml:space="preserve"> </w:t>
      </w:r>
      <w:r>
        <w:t>формированию</w:t>
      </w:r>
      <w:r>
        <w:rPr>
          <w:spacing w:val="-3"/>
        </w:rPr>
        <w:t xml:space="preserve"> </w:t>
      </w:r>
      <w:r>
        <w:t>и</w:t>
      </w:r>
      <w:r>
        <w:rPr>
          <w:spacing w:val="-5"/>
        </w:rPr>
        <w:t xml:space="preserve"> </w:t>
      </w:r>
      <w:r>
        <w:t>проявлению</w:t>
      </w:r>
      <w:r>
        <w:rPr>
          <w:spacing w:val="-5"/>
        </w:rPr>
        <w:t xml:space="preserve"> </w:t>
      </w:r>
      <w:r>
        <w:t>широкой</w:t>
      </w:r>
      <w:r>
        <w:rPr>
          <w:spacing w:val="-3"/>
        </w:rPr>
        <w:t xml:space="preserve"> </w:t>
      </w:r>
      <w:r>
        <w:t>эрудиции</w:t>
      </w:r>
      <w:r>
        <w:rPr>
          <w:spacing w:val="-3"/>
        </w:rPr>
        <w:t xml:space="preserve"> </w:t>
      </w:r>
      <w:r>
        <w:t>в</w:t>
      </w:r>
      <w:r>
        <w:rPr>
          <w:spacing w:val="-4"/>
        </w:rPr>
        <w:t xml:space="preserve"> </w:t>
      </w:r>
      <w:r>
        <w:t>разных</w:t>
      </w:r>
      <w:r>
        <w:rPr>
          <w:spacing w:val="-2"/>
        </w:rPr>
        <w:t xml:space="preserve"> </w:t>
      </w:r>
      <w:r>
        <w:t>областях</w:t>
      </w:r>
      <w:r>
        <w:rPr>
          <w:spacing w:val="-4"/>
        </w:rPr>
        <w:t xml:space="preserve"> </w:t>
      </w:r>
      <w:r>
        <w:t>знаний,</w:t>
      </w:r>
      <w:r>
        <w:rPr>
          <w:spacing w:val="-57"/>
        </w:rPr>
        <w:t xml:space="preserve"> </w:t>
      </w:r>
      <w:r>
        <w:t>постоянно</w:t>
      </w:r>
      <w:r>
        <w:rPr>
          <w:spacing w:val="-4"/>
        </w:rPr>
        <w:t xml:space="preserve"> </w:t>
      </w:r>
      <w:r>
        <w:t>повышать свой</w:t>
      </w:r>
      <w:r>
        <w:rPr>
          <w:spacing w:val="-1"/>
        </w:rPr>
        <w:t xml:space="preserve"> </w:t>
      </w:r>
      <w:r>
        <w:t>образовательный</w:t>
      </w:r>
      <w:r>
        <w:rPr>
          <w:spacing w:val="-2"/>
        </w:rPr>
        <w:t xml:space="preserve"> </w:t>
      </w:r>
      <w:r>
        <w:t>и</w:t>
      </w:r>
      <w:r>
        <w:rPr>
          <w:spacing w:val="-1"/>
        </w:rPr>
        <w:t xml:space="preserve"> </w:t>
      </w:r>
      <w:r>
        <w:t>культурный</w:t>
      </w:r>
      <w:r>
        <w:rPr>
          <w:spacing w:val="2"/>
        </w:rPr>
        <w:t xml:space="preserve"> </w:t>
      </w:r>
      <w:r>
        <w:t>уровень;</w:t>
      </w:r>
    </w:p>
    <w:p w:rsidR="00C36CF3" w:rsidRDefault="001C1315" w:rsidP="00B46B77">
      <w:pPr>
        <w:pStyle w:val="a5"/>
        <w:numPr>
          <w:ilvl w:val="0"/>
          <w:numId w:val="32"/>
        </w:numPr>
        <w:tabs>
          <w:tab w:val="left" w:pos="1486"/>
        </w:tabs>
        <w:spacing w:line="298" w:lineRule="exact"/>
        <w:ind w:left="1485" w:hanging="364"/>
        <w:rPr>
          <w:sz w:val="26"/>
        </w:rPr>
      </w:pPr>
      <w:r>
        <w:rPr>
          <w:sz w:val="24"/>
        </w:rPr>
        <w:t>самоконтроль:</w:t>
      </w:r>
    </w:p>
    <w:p w:rsidR="00C36CF3" w:rsidRDefault="001C1315">
      <w:pPr>
        <w:pStyle w:val="a3"/>
        <w:spacing w:before="37" w:line="278" w:lineRule="auto"/>
        <w:ind w:right="848"/>
        <w:jc w:val="left"/>
      </w:pPr>
      <w:r>
        <w:t>давать</w:t>
      </w:r>
      <w:r>
        <w:rPr>
          <w:spacing w:val="-3"/>
        </w:rPr>
        <w:t xml:space="preserve"> </w:t>
      </w:r>
      <w:r>
        <w:t>оценку</w:t>
      </w:r>
      <w:r>
        <w:rPr>
          <w:spacing w:val="-11"/>
        </w:rPr>
        <w:t xml:space="preserve"> </w:t>
      </w:r>
      <w:r>
        <w:t>новым</w:t>
      </w:r>
      <w:r>
        <w:rPr>
          <w:spacing w:val="-2"/>
        </w:rPr>
        <w:t xml:space="preserve"> </w:t>
      </w:r>
      <w:r>
        <w:t>ситуациям,</w:t>
      </w:r>
      <w:r>
        <w:rPr>
          <w:spacing w:val="-3"/>
        </w:rPr>
        <w:t xml:space="preserve"> </w:t>
      </w:r>
      <w:r>
        <w:t>вносить</w:t>
      </w:r>
      <w:r>
        <w:rPr>
          <w:spacing w:val="-3"/>
        </w:rPr>
        <w:t xml:space="preserve"> </w:t>
      </w:r>
      <w:r>
        <w:t>коррективы</w:t>
      </w:r>
      <w:r>
        <w:rPr>
          <w:spacing w:val="-4"/>
        </w:rPr>
        <w:t xml:space="preserve"> </w:t>
      </w:r>
      <w:r>
        <w:t>в</w:t>
      </w:r>
      <w:r>
        <w:rPr>
          <w:spacing w:val="-4"/>
        </w:rPr>
        <w:t xml:space="preserve"> </w:t>
      </w:r>
      <w:r>
        <w:t>деятельность,</w:t>
      </w:r>
      <w:r>
        <w:rPr>
          <w:spacing w:val="-6"/>
        </w:rPr>
        <w:t xml:space="preserve"> </w:t>
      </w:r>
      <w:r>
        <w:t>оценивать</w:t>
      </w:r>
      <w:r>
        <w:rPr>
          <w:spacing w:val="-3"/>
        </w:rPr>
        <w:t xml:space="preserve"> </w:t>
      </w:r>
      <w:r>
        <w:t>соответствие</w:t>
      </w:r>
      <w:r>
        <w:rPr>
          <w:spacing w:val="-57"/>
        </w:rPr>
        <w:t xml:space="preserve"> </w:t>
      </w:r>
      <w:r>
        <w:t>результатов</w:t>
      </w:r>
      <w:r>
        <w:rPr>
          <w:spacing w:val="-1"/>
        </w:rPr>
        <w:t xml:space="preserve"> </w:t>
      </w:r>
      <w:r>
        <w:t>целям;</w:t>
      </w:r>
    </w:p>
    <w:p w:rsidR="00C36CF3" w:rsidRDefault="001C1315">
      <w:pPr>
        <w:pStyle w:val="a3"/>
        <w:spacing w:line="276" w:lineRule="auto"/>
        <w:ind w:right="1476"/>
      </w:pPr>
      <w:r>
        <w:t>владеть навыками познавательной рефлексии как осознания совершаемых действий и</w:t>
      </w:r>
      <w:r>
        <w:rPr>
          <w:spacing w:val="1"/>
        </w:rPr>
        <w:t xml:space="preserve"> </w:t>
      </w:r>
      <w:r>
        <w:t>мыслительных процессов, их результатов и оснований, использовать приѐмы рефлексии</w:t>
      </w:r>
      <w:r>
        <w:rPr>
          <w:spacing w:val="1"/>
        </w:rPr>
        <w:t xml:space="preserve"> </w:t>
      </w:r>
      <w:r>
        <w:t>для</w:t>
      </w:r>
      <w:r>
        <w:rPr>
          <w:spacing w:val="-1"/>
        </w:rPr>
        <w:t xml:space="preserve"> </w:t>
      </w:r>
      <w:r>
        <w:t>оценки ситуации, выбора</w:t>
      </w:r>
      <w:r>
        <w:rPr>
          <w:spacing w:val="-1"/>
        </w:rPr>
        <w:t xml:space="preserve"> </w:t>
      </w:r>
      <w:r>
        <w:t>верного</w:t>
      </w:r>
      <w:r>
        <w:rPr>
          <w:spacing w:val="-1"/>
        </w:rPr>
        <w:t xml:space="preserve"> </w:t>
      </w:r>
      <w:r>
        <w:t>решения;</w:t>
      </w:r>
    </w:p>
    <w:p w:rsidR="00C36CF3" w:rsidRDefault="001C1315">
      <w:pPr>
        <w:pStyle w:val="a3"/>
        <w:spacing w:line="276" w:lineRule="auto"/>
        <w:ind w:right="2294"/>
      </w:pPr>
      <w:r>
        <w:t>оценивать риски и своевременно принимать решения по их снижению; принимать</w:t>
      </w:r>
      <w:r>
        <w:rPr>
          <w:spacing w:val="-57"/>
        </w:rPr>
        <w:t xml:space="preserve"> </w:t>
      </w:r>
      <w:r>
        <w:t>мотивы</w:t>
      </w:r>
      <w:r>
        <w:rPr>
          <w:spacing w:val="-2"/>
        </w:rPr>
        <w:t xml:space="preserve"> </w:t>
      </w:r>
      <w:r>
        <w:t>и</w:t>
      </w:r>
      <w:r>
        <w:rPr>
          <w:spacing w:val="-1"/>
        </w:rPr>
        <w:t xml:space="preserve"> </w:t>
      </w:r>
      <w:r>
        <w:t>аргументы</w:t>
      </w:r>
      <w:r>
        <w:rPr>
          <w:spacing w:val="-1"/>
        </w:rPr>
        <w:t xml:space="preserve"> </w:t>
      </w:r>
      <w:r>
        <w:t>других</w:t>
      </w:r>
      <w:r>
        <w:rPr>
          <w:spacing w:val="2"/>
        </w:rPr>
        <w:t xml:space="preserve"> </w:t>
      </w:r>
      <w:r>
        <w:t>при</w:t>
      </w:r>
      <w:r>
        <w:rPr>
          <w:spacing w:val="-1"/>
        </w:rPr>
        <w:t xml:space="preserve"> </w:t>
      </w:r>
      <w:r>
        <w:t>анализе</w:t>
      </w:r>
      <w:r>
        <w:rPr>
          <w:spacing w:val="-2"/>
        </w:rPr>
        <w:t xml:space="preserve"> </w:t>
      </w:r>
      <w:r>
        <w:t>результатов</w:t>
      </w:r>
      <w:r>
        <w:rPr>
          <w:spacing w:val="-1"/>
        </w:rPr>
        <w:t xml:space="preserve"> </w:t>
      </w:r>
      <w:r>
        <w:t>деятельности;</w:t>
      </w:r>
    </w:p>
    <w:p w:rsidR="00C36CF3" w:rsidRDefault="001C1315" w:rsidP="00B46B77">
      <w:pPr>
        <w:pStyle w:val="a5"/>
        <w:numPr>
          <w:ilvl w:val="0"/>
          <w:numId w:val="32"/>
        </w:numPr>
        <w:tabs>
          <w:tab w:val="left" w:pos="1486"/>
        </w:tabs>
        <w:spacing w:line="298" w:lineRule="exact"/>
        <w:ind w:left="1485" w:hanging="364"/>
        <w:rPr>
          <w:sz w:val="26"/>
        </w:rPr>
      </w:pPr>
      <w:r>
        <w:rPr>
          <w:sz w:val="24"/>
        </w:rPr>
        <w:t>принятия</w:t>
      </w:r>
      <w:r>
        <w:rPr>
          <w:spacing w:val="-3"/>
          <w:sz w:val="24"/>
        </w:rPr>
        <w:t xml:space="preserve"> </w:t>
      </w:r>
      <w:r>
        <w:rPr>
          <w:sz w:val="24"/>
        </w:rPr>
        <w:t>себя</w:t>
      </w:r>
      <w:r>
        <w:rPr>
          <w:spacing w:val="-3"/>
          <w:sz w:val="24"/>
        </w:rPr>
        <w:t xml:space="preserve"> </w:t>
      </w:r>
      <w:r>
        <w:rPr>
          <w:sz w:val="24"/>
        </w:rPr>
        <w:t>и</w:t>
      </w:r>
      <w:r>
        <w:rPr>
          <w:spacing w:val="-2"/>
          <w:sz w:val="24"/>
        </w:rPr>
        <w:t xml:space="preserve"> </w:t>
      </w:r>
      <w:r>
        <w:rPr>
          <w:sz w:val="24"/>
        </w:rPr>
        <w:t>других</w:t>
      </w:r>
    </w:p>
    <w:p w:rsidR="00C36CF3" w:rsidRDefault="001C1315">
      <w:pPr>
        <w:pStyle w:val="a3"/>
        <w:spacing w:before="33"/>
        <w:jc w:val="left"/>
      </w:pPr>
      <w:r>
        <w:t>принимать</w:t>
      </w:r>
      <w:r>
        <w:rPr>
          <w:spacing w:val="-4"/>
        </w:rPr>
        <w:t xml:space="preserve"> </w:t>
      </w:r>
      <w:r>
        <w:t>себя,</w:t>
      </w:r>
      <w:r>
        <w:rPr>
          <w:spacing w:val="-3"/>
        </w:rPr>
        <w:t xml:space="preserve"> </w:t>
      </w:r>
      <w:r>
        <w:t>понимая</w:t>
      </w:r>
      <w:r>
        <w:rPr>
          <w:spacing w:val="-3"/>
        </w:rPr>
        <w:t xml:space="preserve"> </w:t>
      </w:r>
      <w:r>
        <w:t>свои</w:t>
      </w:r>
      <w:r>
        <w:rPr>
          <w:spacing w:val="-3"/>
        </w:rPr>
        <w:t xml:space="preserve"> </w:t>
      </w:r>
      <w:r>
        <w:t>недостатки</w:t>
      </w:r>
      <w:r>
        <w:rPr>
          <w:spacing w:val="-3"/>
        </w:rPr>
        <w:t xml:space="preserve"> </w:t>
      </w:r>
      <w:r>
        <w:t>и</w:t>
      </w:r>
      <w:r>
        <w:rPr>
          <w:spacing w:val="-3"/>
        </w:rPr>
        <w:t xml:space="preserve"> </w:t>
      </w:r>
      <w:r>
        <w:t>достоинства;</w:t>
      </w:r>
    </w:p>
    <w:p w:rsidR="00C36CF3" w:rsidRDefault="001C1315">
      <w:pPr>
        <w:pStyle w:val="a3"/>
        <w:spacing w:before="41" w:line="278" w:lineRule="auto"/>
        <w:ind w:right="1873"/>
        <w:jc w:val="left"/>
      </w:pPr>
      <w:r>
        <w:t>принимать</w:t>
      </w:r>
      <w:r>
        <w:rPr>
          <w:spacing w:val="-4"/>
        </w:rPr>
        <w:t xml:space="preserve"> </w:t>
      </w:r>
      <w:r>
        <w:t>мотивы</w:t>
      </w:r>
      <w:r>
        <w:rPr>
          <w:spacing w:val="-4"/>
        </w:rPr>
        <w:t xml:space="preserve"> </w:t>
      </w:r>
      <w:r>
        <w:t>и</w:t>
      </w:r>
      <w:r>
        <w:rPr>
          <w:spacing w:val="-3"/>
        </w:rPr>
        <w:t xml:space="preserve"> </w:t>
      </w:r>
      <w:r>
        <w:t>аргументы</w:t>
      </w:r>
      <w:r>
        <w:rPr>
          <w:spacing w:val="-4"/>
        </w:rPr>
        <w:t xml:space="preserve"> </w:t>
      </w:r>
      <w:r>
        <w:t>других</w:t>
      </w:r>
      <w:r>
        <w:rPr>
          <w:spacing w:val="-1"/>
        </w:rPr>
        <w:t xml:space="preserve"> </w:t>
      </w:r>
      <w:r>
        <w:t>при</w:t>
      </w:r>
      <w:r>
        <w:rPr>
          <w:spacing w:val="-3"/>
        </w:rPr>
        <w:t xml:space="preserve"> </w:t>
      </w:r>
      <w:r>
        <w:t>анализе</w:t>
      </w:r>
      <w:r>
        <w:rPr>
          <w:spacing w:val="-5"/>
        </w:rPr>
        <w:t xml:space="preserve"> </w:t>
      </w:r>
      <w:r>
        <w:t>результатов</w:t>
      </w:r>
      <w:r>
        <w:rPr>
          <w:spacing w:val="-3"/>
        </w:rPr>
        <w:t xml:space="preserve"> </w:t>
      </w:r>
      <w:r>
        <w:t>деятельности;</w:t>
      </w:r>
      <w:r>
        <w:rPr>
          <w:spacing w:val="-57"/>
        </w:rPr>
        <w:t xml:space="preserve"> </w:t>
      </w:r>
      <w:r>
        <w:t>признавать</w:t>
      </w:r>
      <w:r>
        <w:rPr>
          <w:spacing w:val="-1"/>
        </w:rPr>
        <w:t xml:space="preserve"> </w:t>
      </w:r>
      <w:r>
        <w:t>своѐ</w:t>
      </w:r>
      <w:r>
        <w:rPr>
          <w:spacing w:val="-2"/>
        </w:rPr>
        <w:t xml:space="preserve"> </w:t>
      </w:r>
      <w:r>
        <w:t>право и право</w:t>
      </w:r>
      <w:r>
        <w:rPr>
          <w:spacing w:val="-2"/>
        </w:rPr>
        <w:t xml:space="preserve"> </w:t>
      </w:r>
      <w:r>
        <w:t>других</w:t>
      </w:r>
      <w:r>
        <w:rPr>
          <w:spacing w:val="2"/>
        </w:rPr>
        <w:t xml:space="preserve"> </w:t>
      </w:r>
      <w:r>
        <w:t>на</w:t>
      </w:r>
      <w:r>
        <w:rPr>
          <w:spacing w:val="-2"/>
        </w:rPr>
        <w:t xml:space="preserve"> </w:t>
      </w:r>
      <w:r>
        <w:t>ошибку;</w:t>
      </w:r>
    </w:p>
    <w:p w:rsidR="00C36CF3" w:rsidRDefault="001C1315">
      <w:pPr>
        <w:pStyle w:val="a3"/>
        <w:spacing w:line="272" w:lineRule="exact"/>
        <w:jc w:val="left"/>
      </w:pPr>
      <w:r>
        <w:t>развивать</w:t>
      </w:r>
      <w:r>
        <w:rPr>
          <w:spacing w:val="-4"/>
        </w:rPr>
        <w:t xml:space="preserve"> </w:t>
      </w:r>
      <w:r>
        <w:t>способность</w:t>
      </w:r>
      <w:r>
        <w:rPr>
          <w:spacing w:val="-6"/>
        </w:rPr>
        <w:t xml:space="preserve"> </w:t>
      </w:r>
      <w:r>
        <w:t>понимать</w:t>
      </w:r>
      <w:r>
        <w:rPr>
          <w:spacing w:val="-4"/>
        </w:rPr>
        <w:t xml:space="preserve"> </w:t>
      </w:r>
      <w:r>
        <w:t>мир</w:t>
      </w:r>
      <w:r>
        <w:rPr>
          <w:spacing w:val="-3"/>
        </w:rPr>
        <w:t xml:space="preserve"> </w:t>
      </w:r>
      <w:r>
        <w:t>с</w:t>
      </w:r>
      <w:r>
        <w:rPr>
          <w:spacing w:val="-5"/>
        </w:rPr>
        <w:t xml:space="preserve"> </w:t>
      </w:r>
      <w:r>
        <w:t>позиции</w:t>
      </w:r>
      <w:r>
        <w:rPr>
          <w:spacing w:val="-4"/>
        </w:rPr>
        <w:t xml:space="preserve"> </w:t>
      </w:r>
      <w:r>
        <w:t>другого</w:t>
      </w:r>
      <w:r>
        <w:rPr>
          <w:spacing w:val="-2"/>
        </w:rPr>
        <w:t xml:space="preserve"> </w:t>
      </w:r>
      <w:r>
        <w:t>человека.</w:t>
      </w:r>
    </w:p>
    <w:p w:rsidR="00C36CF3" w:rsidRDefault="001C1315">
      <w:pPr>
        <w:pStyle w:val="a3"/>
        <w:spacing w:before="41" w:line="276" w:lineRule="auto"/>
        <w:ind w:right="1003" w:firstLine="720"/>
        <w:jc w:val="left"/>
      </w:pPr>
      <w:r>
        <w:t>Предметные результаты освоения прораммы СОО по биологии на базовом уровне</w:t>
      </w:r>
      <w:r>
        <w:rPr>
          <w:spacing w:val="1"/>
        </w:rPr>
        <w:t xml:space="preserve"> </w:t>
      </w:r>
      <w:r>
        <w:t>включают специфические для учебного предмета «Биология» научные знания, умения и</w:t>
      </w:r>
      <w:r>
        <w:rPr>
          <w:spacing w:val="1"/>
        </w:rPr>
        <w:t xml:space="preserve"> </w:t>
      </w:r>
      <w:r>
        <w:t>способы действий по освоению, интерпретации и преобразованию знаний, виды деятельности</w:t>
      </w:r>
      <w:r>
        <w:rPr>
          <w:spacing w:val="1"/>
        </w:rPr>
        <w:t xml:space="preserve"> </w:t>
      </w:r>
      <w:r>
        <w:t>по</w:t>
      </w:r>
      <w:r>
        <w:rPr>
          <w:spacing w:val="-3"/>
        </w:rPr>
        <w:t xml:space="preserve"> </w:t>
      </w:r>
      <w:r>
        <w:t>получению</w:t>
      </w:r>
      <w:r>
        <w:rPr>
          <w:spacing w:val="-3"/>
        </w:rPr>
        <w:t xml:space="preserve"> </w:t>
      </w:r>
      <w:r>
        <w:t>нового</w:t>
      </w:r>
      <w:r>
        <w:rPr>
          <w:spacing w:val="-2"/>
        </w:rPr>
        <w:t xml:space="preserve"> </w:t>
      </w:r>
      <w:r>
        <w:t>знания</w:t>
      </w:r>
      <w:r>
        <w:rPr>
          <w:spacing w:val="-6"/>
        </w:rPr>
        <w:t xml:space="preserve"> </w:t>
      </w:r>
      <w:r>
        <w:t>и</w:t>
      </w:r>
      <w:r>
        <w:rPr>
          <w:spacing w:val="-3"/>
        </w:rPr>
        <w:t xml:space="preserve"> </w:t>
      </w:r>
      <w:r>
        <w:t>применению</w:t>
      </w:r>
      <w:r>
        <w:rPr>
          <w:spacing w:val="-4"/>
        </w:rPr>
        <w:t xml:space="preserve"> </w:t>
      </w:r>
      <w:r>
        <w:t>знаний</w:t>
      </w:r>
      <w:r>
        <w:rPr>
          <w:spacing w:val="-3"/>
        </w:rPr>
        <w:t xml:space="preserve"> </w:t>
      </w:r>
      <w:r>
        <w:t>в</w:t>
      </w:r>
      <w:r>
        <w:rPr>
          <w:spacing w:val="-3"/>
        </w:rPr>
        <w:t xml:space="preserve"> </w:t>
      </w:r>
      <w:r>
        <w:t>различных учебных</w:t>
      </w:r>
      <w:r>
        <w:rPr>
          <w:spacing w:val="-2"/>
        </w:rPr>
        <w:t xml:space="preserve"> </w:t>
      </w:r>
      <w:r>
        <w:t>ситуациях,</w:t>
      </w:r>
      <w:r>
        <w:rPr>
          <w:spacing w:val="-3"/>
        </w:rPr>
        <w:t xml:space="preserve"> </w:t>
      </w:r>
      <w:r>
        <w:t>а</w:t>
      </w:r>
      <w:r>
        <w:rPr>
          <w:spacing w:val="-3"/>
        </w:rPr>
        <w:t xml:space="preserve"> </w:t>
      </w:r>
      <w:r>
        <w:t>также</w:t>
      </w:r>
      <w:r>
        <w:rPr>
          <w:spacing w:val="-6"/>
        </w:rPr>
        <w:t xml:space="preserve"> </w:t>
      </w:r>
      <w:r>
        <w:t>в</w:t>
      </w:r>
      <w:r>
        <w:rPr>
          <w:spacing w:val="-57"/>
        </w:rPr>
        <w:t xml:space="preserve"> </w:t>
      </w:r>
      <w:r>
        <w:t>реальных жизненных ситуациях, связанных с биологией. В программе предметные результаты</w:t>
      </w:r>
      <w:r>
        <w:rPr>
          <w:spacing w:val="-57"/>
        </w:rPr>
        <w:t xml:space="preserve"> </w:t>
      </w:r>
      <w:r>
        <w:t>представленны</w:t>
      </w:r>
      <w:r>
        <w:rPr>
          <w:spacing w:val="-1"/>
        </w:rPr>
        <w:t xml:space="preserve"> </w:t>
      </w:r>
      <w:r>
        <w:t>по годам</w:t>
      </w:r>
      <w:r>
        <w:rPr>
          <w:spacing w:val="-2"/>
        </w:rPr>
        <w:t xml:space="preserve"> </w:t>
      </w:r>
      <w:r>
        <w:t>обучения.</w:t>
      </w:r>
    </w:p>
    <w:p w:rsidR="00C36CF3" w:rsidRDefault="001C1315">
      <w:pPr>
        <w:pStyle w:val="2"/>
        <w:spacing w:before="6"/>
        <w:ind w:left="873"/>
        <w:jc w:val="left"/>
      </w:pPr>
      <w:r>
        <w:t>Предметные</w:t>
      </w:r>
      <w:r>
        <w:rPr>
          <w:spacing w:val="30"/>
        </w:rPr>
        <w:t xml:space="preserve"> </w:t>
      </w:r>
      <w:r>
        <w:t>результаты</w:t>
      </w:r>
      <w:r>
        <w:rPr>
          <w:spacing w:val="31"/>
        </w:rPr>
        <w:t xml:space="preserve"> </w:t>
      </w:r>
      <w:r>
        <w:t>освоения</w:t>
      </w:r>
      <w:r>
        <w:rPr>
          <w:spacing w:val="32"/>
        </w:rPr>
        <w:t xml:space="preserve"> </w:t>
      </w:r>
      <w:r>
        <w:t>учебного</w:t>
      </w:r>
      <w:r>
        <w:rPr>
          <w:spacing w:val="32"/>
        </w:rPr>
        <w:t xml:space="preserve"> </w:t>
      </w:r>
      <w:r>
        <w:t>предмета</w:t>
      </w:r>
      <w:r>
        <w:rPr>
          <w:spacing w:val="32"/>
        </w:rPr>
        <w:t xml:space="preserve"> </w:t>
      </w:r>
      <w:r>
        <w:t>«Биология»</w:t>
      </w:r>
      <w:r>
        <w:rPr>
          <w:spacing w:val="28"/>
        </w:rPr>
        <w:t xml:space="preserve"> </w:t>
      </w:r>
      <w:r>
        <w:t>в</w:t>
      </w:r>
      <w:r>
        <w:rPr>
          <w:spacing w:val="32"/>
        </w:rPr>
        <w:t xml:space="preserve"> </w:t>
      </w:r>
      <w:r>
        <w:t>10</w:t>
      </w:r>
      <w:r>
        <w:rPr>
          <w:spacing w:val="32"/>
        </w:rPr>
        <w:t xml:space="preserve"> </w:t>
      </w:r>
      <w:r>
        <w:t>классе</w:t>
      </w:r>
    </w:p>
    <w:p w:rsidR="00C36CF3" w:rsidRDefault="00C36CF3">
      <w:pPr>
        <w:sectPr w:rsidR="00C36CF3">
          <w:pgSz w:w="11900" w:h="16860"/>
          <w:pgMar w:top="1040" w:right="0" w:bottom="280" w:left="920" w:header="720" w:footer="720" w:gutter="0"/>
          <w:cols w:space="720"/>
        </w:sectPr>
      </w:pPr>
    </w:p>
    <w:p w:rsidR="00C36CF3" w:rsidRDefault="001C1315">
      <w:pPr>
        <w:spacing w:before="61"/>
        <w:ind w:left="212"/>
        <w:jc w:val="both"/>
        <w:rPr>
          <w:b/>
          <w:i/>
          <w:sz w:val="24"/>
        </w:rPr>
      </w:pPr>
      <w:r>
        <w:rPr>
          <w:b/>
          <w:i/>
          <w:sz w:val="24"/>
        </w:rPr>
        <w:t>должны</w:t>
      </w:r>
      <w:r>
        <w:rPr>
          <w:b/>
          <w:i/>
          <w:spacing w:val="-2"/>
          <w:sz w:val="24"/>
        </w:rPr>
        <w:t xml:space="preserve"> </w:t>
      </w:r>
      <w:r>
        <w:rPr>
          <w:b/>
          <w:i/>
          <w:sz w:val="24"/>
        </w:rPr>
        <w:t>отражать:</w:t>
      </w:r>
    </w:p>
    <w:p w:rsidR="00C36CF3" w:rsidRDefault="001C1315">
      <w:pPr>
        <w:pStyle w:val="a3"/>
        <w:spacing w:before="39" w:line="276" w:lineRule="auto"/>
        <w:ind w:right="1446"/>
      </w:pPr>
      <w:r>
        <w:t>сформированность</w:t>
      </w:r>
      <w:r>
        <w:rPr>
          <w:spacing w:val="1"/>
        </w:rPr>
        <w:t xml:space="preserve"> </w:t>
      </w:r>
      <w:r>
        <w:t>знаний</w:t>
      </w:r>
      <w:r>
        <w:rPr>
          <w:spacing w:val="1"/>
        </w:rPr>
        <w:t xml:space="preserve"> </w:t>
      </w:r>
      <w:r>
        <w:t>о</w:t>
      </w:r>
      <w:r>
        <w:rPr>
          <w:spacing w:val="1"/>
        </w:rPr>
        <w:t xml:space="preserve"> </w:t>
      </w:r>
      <w:r>
        <w:t>месте</w:t>
      </w:r>
      <w:r>
        <w:rPr>
          <w:spacing w:val="1"/>
        </w:rPr>
        <w:t xml:space="preserve"> </w:t>
      </w:r>
      <w:r>
        <w:t>и</w:t>
      </w:r>
      <w:r>
        <w:rPr>
          <w:spacing w:val="1"/>
        </w:rPr>
        <w:t xml:space="preserve"> </w:t>
      </w:r>
      <w:r>
        <w:t>роли</w:t>
      </w:r>
      <w:r>
        <w:rPr>
          <w:spacing w:val="1"/>
        </w:rPr>
        <w:t xml:space="preserve"> </w:t>
      </w:r>
      <w:r>
        <w:t>биологии</w:t>
      </w:r>
      <w:r>
        <w:rPr>
          <w:spacing w:val="1"/>
        </w:rPr>
        <w:t xml:space="preserve"> </w:t>
      </w:r>
      <w:r>
        <w:t>в</w:t>
      </w:r>
      <w:r>
        <w:rPr>
          <w:spacing w:val="1"/>
        </w:rPr>
        <w:t xml:space="preserve"> </w:t>
      </w:r>
      <w:r>
        <w:t>системе</w:t>
      </w:r>
      <w:r>
        <w:rPr>
          <w:spacing w:val="1"/>
        </w:rPr>
        <w:t xml:space="preserve"> </w:t>
      </w:r>
      <w:r>
        <w:t>научного</w:t>
      </w:r>
      <w:r>
        <w:rPr>
          <w:spacing w:val="1"/>
        </w:rPr>
        <w:t xml:space="preserve"> </w:t>
      </w:r>
      <w:r>
        <w:t>знания</w:t>
      </w:r>
      <w:r>
        <w:rPr>
          <w:spacing w:val="-57"/>
        </w:rPr>
        <w:t xml:space="preserve"> </w:t>
      </w:r>
      <w:r>
        <w:t>естественных наук, в формировании современной естественно-научной картины мира и</w:t>
      </w:r>
      <w:r>
        <w:rPr>
          <w:spacing w:val="1"/>
        </w:rPr>
        <w:t xml:space="preserve"> </w:t>
      </w:r>
      <w:r>
        <w:t>научного мировоззрения, о вкладе российских и зарубежных учѐных- биологов в развитие</w:t>
      </w:r>
      <w:r>
        <w:rPr>
          <w:spacing w:val="-57"/>
        </w:rPr>
        <w:t xml:space="preserve"> </w:t>
      </w:r>
      <w:r>
        <w:t>биологии,</w:t>
      </w:r>
      <w:r>
        <w:rPr>
          <w:spacing w:val="-2"/>
        </w:rPr>
        <w:t xml:space="preserve"> </w:t>
      </w:r>
      <w:r>
        <w:t>функциональной</w:t>
      </w:r>
      <w:r>
        <w:rPr>
          <w:spacing w:val="-1"/>
        </w:rPr>
        <w:t xml:space="preserve"> </w:t>
      </w:r>
      <w:r>
        <w:t>грамотности</w:t>
      </w:r>
      <w:r>
        <w:rPr>
          <w:spacing w:val="-2"/>
        </w:rPr>
        <w:t xml:space="preserve"> </w:t>
      </w:r>
      <w:r>
        <w:t>человека</w:t>
      </w:r>
      <w:r>
        <w:rPr>
          <w:spacing w:val="-2"/>
        </w:rPr>
        <w:t xml:space="preserve"> </w:t>
      </w:r>
      <w:r>
        <w:t>для</w:t>
      </w:r>
      <w:r>
        <w:rPr>
          <w:spacing w:val="-1"/>
        </w:rPr>
        <w:t xml:space="preserve"> </w:t>
      </w:r>
      <w:r>
        <w:t>решения</w:t>
      </w:r>
      <w:r>
        <w:rPr>
          <w:spacing w:val="-2"/>
        </w:rPr>
        <w:t xml:space="preserve"> </w:t>
      </w:r>
      <w:r>
        <w:t>жизненных</w:t>
      </w:r>
      <w:r>
        <w:rPr>
          <w:spacing w:val="1"/>
        </w:rPr>
        <w:t xml:space="preserve"> </w:t>
      </w:r>
      <w:r>
        <w:t>задач;</w:t>
      </w:r>
    </w:p>
    <w:p w:rsidR="00C36CF3" w:rsidRDefault="001C1315">
      <w:pPr>
        <w:pStyle w:val="a3"/>
        <w:spacing w:line="276" w:lineRule="auto"/>
        <w:ind w:right="1449"/>
      </w:pPr>
      <w:r>
        <w:t>умение</w:t>
      </w:r>
      <w:r>
        <w:rPr>
          <w:spacing w:val="1"/>
        </w:rPr>
        <w:t xml:space="preserve"> </w:t>
      </w:r>
      <w:r>
        <w:t>раскрывать</w:t>
      </w:r>
      <w:r>
        <w:rPr>
          <w:spacing w:val="1"/>
        </w:rPr>
        <w:t xml:space="preserve"> </w:t>
      </w:r>
      <w:r>
        <w:t>содержание</w:t>
      </w:r>
      <w:r>
        <w:rPr>
          <w:spacing w:val="1"/>
        </w:rPr>
        <w:t xml:space="preserve"> </w:t>
      </w:r>
      <w:r>
        <w:t>биологических</w:t>
      </w:r>
      <w:r>
        <w:rPr>
          <w:spacing w:val="1"/>
        </w:rPr>
        <w:t xml:space="preserve"> </w:t>
      </w:r>
      <w:r>
        <w:t>терминов</w:t>
      </w:r>
      <w:r>
        <w:rPr>
          <w:spacing w:val="1"/>
        </w:rPr>
        <w:t xml:space="preserve"> </w:t>
      </w:r>
      <w:r>
        <w:t>и</w:t>
      </w:r>
      <w:r>
        <w:rPr>
          <w:spacing w:val="1"/>
        </w:rPr>
        <w:t xml:space="preserve"> </w:t>
      </w:r>
      <w:r>
        <w:t>понятий:</w:t>
      </w:r>
      <w:r>
        <w:rPr>
          <w:spacing w:val="1"/>
        </w:rPr>
        <w:t xml:space="preserve"> </w:t>
      </w:r>
      <w:r>
        <w:t>жизнь,</w:t>
      </w:r>
      <w:r>
        <w:rPr>
          <w:spacing w:val="1"/>
        </w:rPr>
        <w:t xml:space="preserve"> </w:t>
      </w:r>
      <w:r>
        <w:t>клетка,</w:t>
      </w:r>
      <w:r>
        <w:rPr>
          <w:spacing w:val="1"/>
        </w:rPr>
        <w:t xml:space="preserve"> </w:t>
      </w:r>
      <w:r>
        <w:t>организм,</w:t>
      </w:r>
      <w:r>
        <w:rPr>
          <w:spacing w:val="1"/>
        </w:rPr>
        <w:t xml:space="preserve"> </w:t>
      </w:r>
      <w:r>
        <w:t>метаболизм</w:t>
      </w:r>
      <w:r>
        <w:rPr>
          <w:spacing w:val="1"/>
        </w:rPr>
        <w:t xml:space="preserve"> </w:t>
      </w:r>
      <w:r>
        <w:t>(обмен</w:t>
      </w:r>
      <w:r>
        <w:rPr>
          <w:spacing w:val="1"/>
        </w:rPr>
        <w:t xml:space="preserve"> </w:t>
      </w:r>
      <w:r>
        <w:t>веществ</w:t>
      </w:r>
      <w:r>
        <w:rPr>
          <w:spacing w:val="1"/>
        </w:rPr>
        <w:t xml:space="preserve"> </w:t>
      </w:r>
      <w:r>
        <w:t>и</w:t>
      </w:r>
      <w:r>
        <w:rPr>
          <w:spacing w:val="1"/>
        </w:rPr>
        <w:t xml:space="preserve"> </w:t>
      </w:r>
      <w:r>
        <w:t>превращение</w:t>
      </w:r>
      <w:r>
        <w:rPr>
          <w:spacing w:val="1"/>
        </w:rPr>
        <w:t xml:space="preserve"> </w:t>
      </w:r>
      <w:r>
        <w:t>энергии),</w:t>
      </w:r>
      <w:r>
        <w:rPr>
          <w:spacing w:val="1"/>
        </w:rPr>
        <w:t xml:space="preserve"> </w:t>
      </w:r>
      <w:r>
        <w:t>гомеостаз</w:t>
      </w:r>
      <w:r>
        <w:rPr>
          <w:spacing w:val="1"/>
        </w:rPr>
        <w:t xml:space="preserve"> </w:t>
      </w:r>
      <w:r>
        <w:t>(саморегуляция),</w:t>
      </w:r>
      <w:r>
        <w:rPr>
          <w:spacing w:val="1"/>
        </w:rPr>
        <w:t xml:space="preserve"> </w:t>
      </w:r>
      <w:r>
        <w:t>уровневая</w:t>
      </w:r>
      <w:r>
        <w:rPr>
          <w:spacing w:val="1"/>
        </w:rPr>
        <w:t xml:space="preserve"> </w:t>
      </w:r>
      <w:r>
        <w:t>организация</w:t>
      </w:r>
      <w:r>
        <w:rPr>
          <w:spacing w:val="1"/>
        </w:rPr>
        <w:t xml:space="preserve"> </w:t>
      </w:r>
      <w:r>
        <w:t>живых</w:t>
      </w:r>
      <w:r>
        <w:rPr>
          <w:spacing w:val="1"/>
        </w:rPr>
        <w:t xml:space="preserve"> </w:t>
      </w:r>
      <w:r>
        <w:t>систем,</w:t>
      </w:r>
      <w:r>
        <w:rPr>
          <w:spacing w:val="1"/>
        </w:rPr>
        <w:t xml:space="preserve"> </w:t>
      </w:r>
      <w:r>
        <w:t>самовоспроизведение</w:t>
      </w:r>
      <w:r>
        <w:rPr>
          <w:spacing w:val="1"/>
        </w:rPr>
        <w:t xml:space="preserve"> </w:t>
      </w:r>
      <w:r>
        <w:t>(репродукция),</w:t>
      </w:r>
      <w:r>
        <w:rPr>
          <w:spacing w:val="-2"/>
        </w:rPr>
        <w:t xml:space="preserve"> </w:t>
      </w:r>
      <w:r>
        <w:t>наследственность,</w:t>
      </w:r>
      <w:r>
        <w:rPr>
          <w:spacing w:val="-1"/>
        </w:rPr>
        <w:t xml:space="preserve"> </w:t>
      </w:r>
      <w:r>
        <w:t>изменчивость, рост</w:t>
      </w:r>
      <w:r>
        <w:rPr>
          <w:spacing w:val="-1"/>
        </w:rPr>
        <w:t xml:space="preserve"> </w:t>
      </w:r>
      <w:r>
        <w:t>и развитие;</w:t>
      </w:r>
    </w:p>
    <w:p w:rsidR="00C36CF3" w:rsidRDefault="001C1315">
      <w:pPr>
        <w:pStyle w:val="a3"/>
        <w:spacing w:line="276" w:lineRule="auto"/>
        <w:ind w:right="1451"/>
      </w:pPr>
      <w:r>
        <w:t>умение</w:t>
      </w:r>
      <w:r>
        <w:rPr>
          <w:spacing w:val="1"/>
        </w:rPr>
        <w:t xml:space="preserve"> </w:t>
      </w:r>
      <w:r>
        <w:t>излагать</w:t>
      </w:r>
      <w:r>
        <w:rPr>
          <w:spacing w:val="1"/>
        </w:rPr>
        <w:t xml:space="preserve"> </w:t>
      </w:r>
      <w:r>
        <w:t>биологические</w:t>
      </w:r>
      <w:r>
        <w:rPr>
          <w:spacing w:val="1"/>
        </w:rPr>
        <w:t xml:space="preserve"> </w:t>
      </w:r>
      <w:r>
        <w:t>теории</w:t>
      </w:r>
      <w:r>
        <w:rPr>
          <w:spacing w:val="1"/>
        </w:rPr>
        <w:t xml:space="preserve"> </w:t>
      </w:r>
      <w:r>
        <w:t>(клеточная,</w:t>
      </w:r>
      <w:r>
        <w:rPr>
          <w:spacing w:val="1"/>
        </w:rPr>
        <w:t xml:space="preserve"> </w:t>
      </w:r>
      <w:r>
        <w:t>хромосомная,</w:t>
      </w:r>
      <w:r>
        <w:rPr>
          <w:spacing w:val="1"/>
        </w:rPr>
        <w:t xml:space="preserve"> </w:t>
      </w:r>
      <w:r>
        <w:t>мутационная,</w:t>
      </w:r>
      <w:r>
        <w:rPr>
          <w:spacing w:val="-57"/>
        </w:rPr>
        <w:t xml:space="preserve"> </w:t>
      </w:r>
      <w:r>
        <w:t>центральная</w:t>
      </w:r>
      <w:r>
        <w:rPr>
          <w:spacing w:val="1"/>
        </w:rPr>
        <w:t xml:space="preserve"> </w:t>
      </w:r>
      <w:r>
        <w:t>догма</w:t>
      </w:r>
      <w:r>
        <w:rPr>
          <w:spacing w:val="1"/>
        </w:rPr>
        <w:t xml:space="preserve"> </w:t>
      </w:r>
      <w:r>
        <w:t>молекулярной</w:t>
      </w:r>
      <w:r>
        <w:rPr>
          <w:spacing w:val="1"/>
        </w:rPr>
        <w:t xml:space="preserve"> </w:t>
      </w:r>
      <w:r>
        <w:t>биологии),</w:t>
      </w:r>
      <w:r>
        <w:rPr>
          <w:spacing w:val="1"/>
        </w:rPr>
        <w:t xml:space="preserve"> </w:t>
      </w:r>
      <w:r>
        <w:t>законы</w:t>
      </w:r>
      <w:r>
        <w:rPr>
          <w:spacing w:val="1"/>
        </w:rPr>
        <w:t xml:space="preserve"> </w:t>
      </w:r>
      <w:r>
        <w:t>(Г.</w:t>
      </w:r>
      <w:r>
        <w:rPr>
          <w:spacing w:val="1"/>
        </w:rPr>
        <w:t xml:space="preserve"> </w:t>
      </w:r>
      <w:r>
        <w:t>Менделя,</w:t>
      </w:r>
      <w:r>
        <w:rPr>
          <w:spacing w:val="1"/>
        </w:rPr>
        <w:t xml:space="preserve"> </w:t>
      </w:r>
      <w:r>
        <w:t>Т.</w:t>
      </w:r>
      <w:r>
        <w:rPr>
          <w:spacing w:val="1"/>
        </w:rPr>
        <w:t xml:space="preserve"> </w:t>
      </w:r>
      <w:r>
        <w:t>Моргана,</w:t>
      </w:r>
      <w:r>
        <w:rPr>
          <w:spacing w:val="1"/>
        </w:rPr>
        <w:t xml:space="preserve"> </w:t>
      </w:r>
      <w:r>
        <w:t>Н.И.</w:t>
      </w:r>
      <w:r>
        <w:rPr>
          <w:spacing w:val="1"/>
        </w:rPr>
        <w:t xml:space="preserve"> </w:t>
      </w:r>
      <w:r>
        <w:t>Вавилова) и учения (о центрах многообразия и происхождения культурных растений Н.И.</w:t>
      </w:r>
      <w:r>
        <w:rPr>
          <w:spacing w:val="-57"/>
        </w:rPr>
        <w:t xml:space="preserve"> </w:t>
      </w:r>
      <w:r>
        <w:t>Вавилова),</w:t>
      </w:r>
      <w:r>
        <w:rPr>
          <w:spacing w:val="-1"/>
        </w:rPr>
        <w:t xml:space="preserve"> </w:t>
      </w:r>
      <w:r>
        <w:t>определять</w:t>
      </w:r>
      <w:r>
        <w:rPr>
          <w:spacing w:val="-1"/>
        </w:rPr>
        <w:t xml:space="preserve"> </w:t>
      </w:r>
      <w:r>
        <w:t>границы их</w:t>
      </w:r>
      <w:r>
        <w:rPr>
          <w:spacing w:val="-2"/>
        </w:rPr>
        <w:t xml:space="preserve"> </w:t>
      </w:r>
      <w:r>
        <w:t>применимости к</w:t>
      </w:r>
      <w:r>
        <w:rPr>
          <w:spacing w:val="-1"/>
        </w:rPr>
        <w:t xml:space="preserve"> </w:t>
      </w:r>
      <w:r>
        <w:t>живым</w:t>
      </w:r>
      <w:r>
        <w:rPr>
          <w:spacing w:val="-1"/>
        </w:rPr>
        <w:t xml:space="preserve"> </w:t>
      </w:r>
      <w:r>
        <w:t>системам;</w:t>
      </w:r>
    </w:p>
    <w:p w:rsidR="00C36CF3" w:rsidRDefault="001C1315">
      <w:pPr>
        <w:pStyle w:val="a3"/>
        <w:spacing w:before="1" w:line="276" w:lineRule="auto"/>
        <w:ind w:right="1446"/>
      </w:pPr>
      <w:r>
        <w:t>умение владеть методами научного познания в биологии: наблюдение и описание живых</w:t>
      </w:r>
      <w:r>
        <w:rPr>
          <w:spacing w:val="1"/>
        </w:rPr>
        <w:t xml:space="preserve"> </w:t>
      </w:r>
      <w:r>
        <w:t>систем, процессов и явлений, организация и проведение биологического эксперимента,</w:t>
      </w:r>
      <w:r>
        <w:rPr>
          <w:spacing w:val="1"/>
        </w:rPr>
        <w:t xml:space="preserve"> </w:t>
      </w:r>
      <w:r>
        <w:t>выдвижение</w:t>
      </w:r>
      <w:r>
        <w:rPr>
          <w:spacing w:val="1"/>
        </w:rPr>
        <w:t xml:space="preserve"> </w:t>
      </w:r>
      <w:r>
        <w:t>гипотезы,</w:t>
      </w:r>
      <w:r>
        <w:rPr>
          <w:spacing w:val="1"/>
        </w:rPr>
        <w:t xml:space="preserve"> </w:t>
      </w:r>
      <w:r>
        <w:t>выявление</w:t>
      </w:r>
      <w:r>
        <w:rPr>
          <w:spacing w:val="1"/>
        </w:rPr>
        <w:t xml:space="preserve"> </w:t>
      </w:r>
      <w:r>
        <w:t>зависимости</w:t>
      </w:r>
      <w:r>
        <w:rPr>
          <w:spacing w:val="1"/>
        </w:rPr>
        <w:t xml:space="preserve"> </w:t>
      </w:r>
      <w:r>
        <w:t>между</w:t>
      </w:r>
      <w:r>
        <w:rPr>
          <w:spacing w:val="1"/>
        </w:rPr>
        <w:t xml:space="preserve"> </w:t>
      </w:r>
      <w:r>
        <w:t>исследуемыми</w:t>
      </w:r>
      <w:r>
        <w:rPr>
          <w:spacing w:val="1"/>
        </w:rPr>
        <w:t xml:space="preserve"> </w:t>
      </w:r>
      <w:r>
        <w:t>величинами,</w:t>
      </w:r>
      <w:r>
        <w:rPr>
          <w:spacing w:val="1"/>
        </w:rPr>
        <w:t xml:space="preserve"> </w:t>
      </w:r>
      <w:r>
        <w:t>объяснение</w:t>
      </w:r>
      <w:r>
        <w:rPr>
          <w:spacing w:val="1"/>
        </w:rPr>
        <w:t xml:space="preserve"> </w:t>
      </w:r>
      <w:r>
        <w:t>полученных</w:t>
      </w:r>
      <w:r>
        <w:rPr>
          <w:spacing w:val="1"/>
        </w:rPr>
        <w:t xml:space="preserve"> </w:t>
      </w:r>
      <w:r>
        <w:t>результатов,</w:t>
      </w:r>
      <w:r>
        <w:rPr>
          <w:spacing w:val="1"/>
        </w:rPr>
        <w:t xml:space="preserve"> </w:t>
      </w:r>
      <w:r>
        <w:t>использованных</w:t>
      </w:r>
      <w:r>
        <w:rPr>
          <w:spacing w:val="1"/>
        </w:rPr>
        <w:t xml:space="preserve"> </w:t>
      </w:r>
      <w:r>
        <w:t>научных</w:t>
      </w:r>
      <w:r>
        <w:rPr>
          <w:spacing w:val="1"/>
        </w:rPr>
        <w:t xml:space="preserve"> </w:t>
      </w:r>
      <w:r>
        <w:t>понятий,</w:t>
      </w:r>
      <w:r>
        <w:rPr>
          <w:spacing w:val="1"/>
        </w:rPr>
        <w:t xml:space="preserve"> </w:t>
      </w:r>
      <w:r>
        <w:t>теорий</w:t>
      </w:r>
      <w:r>
        <w:rPr>
          <w:spacing w:val="60"/>
        </w:rPr>
        <w:t xml:space="preserve"> </w:t>
      </w:r>
      <w:r>
        <w:t>и</w:t>
      </w:r>
      <w:r>
        <w:rPr>
          <w:spacing w:val="1"/>
        </w:rPr>
        <w:t xml:space="preserve"> </w:t>
      </w:r>
      <w:r>
        <w:t>законов, умение</w:t>
      </w:r>
      <w:r>
        <w:rPr>
          <w:spacing w:val="-2"/>
        </w:rPr>
        <w:t xml:space="preserve"> </w:t>
      </w:r>
      <w:r>
        <w:t>делать</w:t>
      </w:r>
      <w:r>
        <w:rPr>
          <w:spacing w:val="-1"/>
        </w:rPr>
        <w:t xml:space="preserve"> </w:t>
      </w:r>
      <w:r>
        <w:t>выводы</w:t>
      </w:r>
      <w:r>
        <w:rPr>
          <w:spacing w:val="-2"/>
        </w:rPr>
        <w:t xml:space="preserve"> </w:t>
      </w:r>
      <w:r>
        <w:t>на</w:t>
      </w:r>
      <w:r>
        <w:rPr>
          <w:spacing w:val="-1"/>
        </w:rPr>
        <w:t xml:space="preserve"> </w:t>
      </w:r>
      <w:r>
        <w:t>основании</w:t>
      </w:r>
      <w:r>
        <w:rPr>
          <w:spacing w:val="-1"/>
        </w:rPr>
        <w:t xml:space="preserve"> </w:t>
      </w:r>
      <w:r>
        <w:t>полученных результатов;</w:t>
      </w:r>
    </w:p>
    <w:p w:rsidR="00C36CF3" w:rsidRDefault="001C1315">
      <w:pPr>
        <w:pStyle w:val="a3"/>
        <w:spacing w:line="276" w:lineRule="auto"/>
        <w:ind w:right="1450"/>
      </w:pPr>
      <w:r>
        <w:t>умение</w:t>
      </w:r>
      <w:r>
        <w:rPr>
          <w:spacing w:val="1"/>
        </w:rPr>
        <w:t xml:space="preserve"> </w:t>
      </w:r>
      <w:r>
        <w:t>выделять</w:t>
      </w:r>
      <w:r>
        <w:rPr>
          <w:spacing w:val="1"/>
        </w:rPr>
        <w:t xml:space="preserve"> </w:t>
      </w:r>
      <w:r>
        <w:t>существенные</w:t>
      </w:r>
      <w:r>
        <w:rPr>
          <w:spacing w:val="1"/>
        </w:rPr>
        <w:t xml:space="preserve"> </w:t>
      </w:r>
      <w:r>
        <w:t>признаки</w:t>
      </w:r>
      <w:r>
        <w:rPr>
          <w:spacing w:val="1"/>
        </w:rPr>
        <w:t xml:space="preserve"> </w:t>
      </w:r>
      <w:r>
        <w:t>вирусов,</w:t>
      </w:r>
      <w:r>
        <w:rPr>
          <w:spacing w:val="1"/>
        </w:rPr>
        <w:t xml:space="preserve"> </w:t>
      </w:r>
      <w:r>
        <w:t>клеток</w:t>
      </w:r>
      <w:r>
        <w:rPr>
          <w:spacing w:val="1"/>
        </w:rPr>
        <w:t xml:space="preserve"> </w:t>
      </w:r>
      <w:r>
        <w:t>прокариот</w:t>
      </w:r>
      <w:r>
        <w:rPr>
          <w:spacing w:val="1"/>
        </w:rPr>
        <w:t xml:space="preserve"> </w:t>
      </w:r>
      <w:r>
        <w:t>и</w:t>
      </w:r>
      <w:r>
        <w:rPr>
          <w:spacing w:val="1"/>
        </w:rPr>
        <w:t xml:space="preserve"> </w:t>
      </w:r>
      <w:r>
        <w:t>эукариот,</w:t>
      </w:r>
      <w:r>
        <w:rPr>
          <w:spacing w:val="-57"/>
        </w:rPr>
        <w:t xml:space="preserve"> </w:t>
      </w:r>
      <w:r>
        <w:t>одноклеточных и многоклеточных организмов, особенности процессов: обмена веществ и</w:t>
      </w:r>
      <w:r>
        <w:rPr>
          <w:spacing w:val="-57"/>
        </w:rPr>
        <w:t xml:space="preserve"> </w:t>
      </w:r>
      <w:r>
        <w:t>превращения энергии в клетке, фотосинтеза, пластического и энергетического обмена,</w:t>
      </w:r>
      <w:r>
        <w:rPr>
          <w:spacing w:val="1"/>
        </w:rPr>
        <w:t xml:space="preserve"> </w:t>
      </w:r>
      <w:r>
        <w:t>хемосинтеза, митоза, мейоза, оплодотворения, размножения, индивидуального развития</w:t>
      </w:r>
      <w:r>
        <w:rPr>
          <w:spacing w:val="1"/>
        </w:rPr>
        <w:t xml:space="preserve"> </w:t>
      </w:r>
      <w:r>
        <w:t>организма</w:t>
      </w:r>
      <w:r>
        <w:rPr>
          <w:spacing w:val="-2"/>
        </w:rPr>
        <w:t xml:space="preserve"> </w:t>
      </w:r>
      <w:r>
        <w:t>(онтогенез);</w:t>
      </w:r>
    </w:p>
    <w:p w:rsidR="00C36CF3" w:rsidRDefault="001C1315">
      <w:pPr>
        <w:pStyle w:val="a3"/>
        <w:spacing w:line="276" w:lineRule="auto"/>
        <w:ind w:right="1470"/>
      </w:pPr>
      <w:r>
        <w:t>умение</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объяснения</w:t>
      </w:r>
      <w:r>
        <w:rPr>
          <w:spacing w:val="1"/>
        </w:rPr>
        <w:t xml:space="preserve"> </w:t>
      </w:r>
      <w:r>
        <w:t>биологических</w:t>
      </w:r>
      <w:r>
        <w:rPr>
          <w:spacing w:val="1"/>
        </w:rPr>
        <w:t xml:space="preserve"> </w:t>
      </w:r>
      <w:r>
        <w:t>процессов</w:t>
      </w:r>
      <w:r>
        <w:rPr>
          <w:spacing w:val="1"/>
        </w:rPr>
        <w:t xml:space="preserve"> </w:t>
      </w:r>
      <w:r>
        <w:t>и</w:t>
      </w:r>
      <w:r>
        <w:rPr>
          <w:spacing w:val="1"/>
        </w:rPr>
        <w:t xml:space="preserve"> </w:t>
      </w:r>
      <w:r>
        <w:t>явлений,</w:t>
      </w:r>
      <w:r>
        <w:rPr>
          <w:spacing w:val="1"/>
        </w:rPr>
        <w:t xml:space="preserve"> </w:t>
      </w:r>
      <w:r>
        <w:t>для</w:t>
      </w:r>
      <w:r>
        <w:rPr>
          <w:spacing w:val="1"/>
        </w:rPr>
        <w:t xml:space="preserve"> </w:t>
      </w:r>
      <w:r>
        <w:t>принятия</w:t>
      </w:r>
      <w:r>
        <w:rPr>
          <w:spacing w:val="1"/>
        </w:rPr>
        <w:t xml:space="preserve"> </w:t>
      </w:r>
      <w:r>
        <w:t>практических</w:t>
      </w:r>
      <w:r>
        <w:rPr>
          <w:spacing w:val="1"/>
        </w:rPr>
        <w:t xml:space="preserve"> </w:t>
      </w:r>
      <w:r>
        <w:t>решений</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с</w:t>
      </w:r>
      <w:r>
        <w:rPr>
          <w:spacing w:val="61"/>
        </w:rPr>
        <w:t xml:space="preserve"> </w:t>
      </w:r>
      <w:r>
        <w:t>целью</w:t>
      </w:r>
      <w:r>
        <w:rPr>
          <w:spacing w:val="1"/>
        </w:rPr>
        <w:t xml:space="preserve"> </w:t>
      </w:r>
      <w:r>
        <w:t>обеспечения безопасности своего здоровья и здоровья окружающих людей, соблюдения</w:t>
      </w:r>
      <w:r>
        <w:rPr>
          <w:spacing w:val="1"/>
        </w:rPr>
        <w:t xml:space="preserve"> </w:t>
      </w:r>
      <w:r>
        <w:t>норм грамотного поведения в окружающей природной среде, понимание необходимости</w:t>
      </w:r>
      <w:r>
        <w:rPr>
          <w:spacing w:val="1"/>
        </w:rPr>
        <w:t xml:space="preserve"> </w:t>
      </w:r>
      <w:r>
        <w:t>использования достижений современной биологии и биотехнологий для рационального</w:t>
      </w:r>
      <w:r>
        <w:rPr>
          <w:spacing w:val="1"/>
        </w:rPr>
        <w:t xml:space="preserve"> </w:t>
      </w:r>
      <w:r>
        <w:t>природопользования;</w:t>
      </w:r>
    </w:p>
    <w:p w:rsidR="00C36CF3" w:rsidRDefault="001C1315">
      <w:pPr>
        <w:pStyle w:val="a3"/>
        <w:spacing w:line="276" w:lineRule="auto"/>
        <w:ind w:right="1467"/>
      </w:pPr>
      <w:r>
        <w:t>умение решать элементарные генетические задачи на моно- и дигибридное скрещивание,</w:t>
      </w:r>
      <w:r>
        <w:rPr>
          <w:spacing w:val="1"/>
        </w:rPr>
        <w:t xml:space="preserve"> </w:t>
      </w:r>
      <w:r>
        <w:t>сцепленное</w:t>
      </w:r>
      <w:r>
        <w:rPr>
          <w:spacing w:val="1"/>
        </w:rPr>
        <w:t xml:space="preserve"> </w:t>
      </w:r>
      <w:r>
        <w:t>наследование,</w:t>
      </w:r>
      <w:r>
        <w:rPr>
          <w:spacing w:val="1"/>
        </w:rPr>
        <w:t xml:space="preserve"> </w:t>
      </w:r>
      <w:r>
        <w:t>составлять</w:t>
      </w:r>
      <w:r>
        <w:rPr>
          <w:spacing w:val="1"/>
        </w:rPr>
        <w:t xml:space="preserve"> </w:t>
      </w:r>
      <w:r>
        <w:t>схемы</w:t>
      </w:r>
      <w:r>
        <w:rPr>
          <w:spacing w:val="1"/>
        </w:rPr>
        <w:t xml:space="preserve"> </w:t>
      </w:r>
      <w:r>
        <w:t>моногибридного</w:t>
      </w:r>
      <w:r>
        <w:rPr>
          <w:spacing w:val="1"/>
        </w:rPr>
        <w:t xml:space="preserve"> </w:t>
      </w:r>
      <w:r>
        <w:t>скрещивания</w:t>
      </w:r>
      <w:r>
        <w:rPr>
          <w:spacing w:val="1"/>
        </w:rPr>
        <w:t xml:space="preserve"> </w:t>
      </w:r>
      <w:r>
        <w:t>для</w:t>
      </w:r>
      <w:r>
        <w:rPr>
          <w:spacing w:val="1"/>
        </w:rPr>
        <w:t xml:space="preserve"> </w:t>
      </w:r>
      <w:r>
        <w:t>предсказания</w:t>
      </w:r>
      <w:r>
        <w:rPr>
          <w:spacing w:val="-1"/>
        </w:rPr>
        <w:t xml:space="preserve"> </w:t>
      </w:r>
      <w:r>
        <w:t>наследования признаков</w:t>
      </w:r>
      <w:r>
        <w:rPr>
          <w:spacing w:val="1"/>
        </w:rPr>
        <w:t xml:space="preserve"> </w:t>
      </w:r>
      <w:r>
        <w:t>у</w:t>
      </w:r>
      <w:r>
        <w:rPr>
          <w:spacing w:val="-5"/>
        </w:rPr>
        <w:t xml:space="preserve"> </w:t>
      </w:r>
      <w:r>
        <w:t>организмов;</w:t>
      </w:r>
    </w:p>
    <w:p w:rsidR="00C36CF3" w:rsidRDefault="001C1315">
      <w:pPr>
        <w:pStyle w:val="a3"/>
        <w:spacing w:line="276" w:lineRule="auto"/>
        <w:ind w:right="1476"/>
      </w:pPr>
      <w:r>
        <w:t>умение выполнять лабораторные и практические работы, соблюдать правила при работе с</w:t>
      </w:r>
      <w:r>
        <w:rPr>
          <w:spacing w:val="-57"/>
        </w:rPr>
        <w:t xml:space="preserve"> </w:t>
      </w:r>
      <w:r>
        <w:t>учебным</w:t>
      </w:r>
      <w:r>
        <w:rPr>
          <w:spacing w:val="-3"/>
        </w:rPr>
        <w:t xml:space="preserve"> </w:t>
      </w:r>
      <w:r>
        <w:t>и лабораторным</w:t>
      </w:r>
      <w:r>
        <w:rPr>
          <w:spacing w:val="-2"/>
        </w:rPr>
        <w:t xml:space="preserve"> </w:t>
      </w:r>
      <w:r>
        <w:t>оборудованием;</w:t>
      </w:r>
    </w:p>
    <w:p w:rsidR="00C36CF3" w:rsidRDefault="001C1315">
      <w:pPr>
        <w:pStyle w:val="a3"/>
        <w:spacing w:before="1" w:line="276" w:lineRule="auto"/>
        <w:ind w:right="1470"/>
      </w:pPr>
      <w:r>
        <w:t>умение</w:t>
      </w:r>
      <w:r>
        <w:rPr>
          <w:spacing w:val="1"/>
        </w:rPr>
        <w:t xml:space="preserve"> </w:t>
      </w:r>
      <w:r>
        <w:t>критически</w:t>
      </w:r>
      <w:r>
        <w:rPr>
          <w:spacing w:val="1"/>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информацию</w:t>
      </w:r>
      <w:r>
        <w:rPr>
          <w:spacing w:val="1"/>
        </w:rPr>
        <w:t xml:space="preserve"> </w:t>
      </w:r>
      <w:r>
        <w:t>биологического</w:t>
      </w:r>
      <w:r>
        <w:rPr>
          <w:spacing w:val="1"/>
        </w:rPr>
        <w:t xml:space="preserve"> </w:t>
      </w:r>
      <w:r>
        <w:t>содержания,</w:t>
      </w:r>
      <w:r>
        <w:rPr>
          <w:spacing w:val="1"/>
        </w:rPr>
        <w:t xml:space="preserve"> </w:t>
      </w:r>
      <w:r>
        <w:t>включающую</w:t>
      </w:r>
      <w:r>
        <w:rPr>
          <w:spacing w:val="1"/>
        </w:rPr>
        <w:t xml:space="preserve"> </w:t>
      </w:r>
      <w:r>
        <w:t>псевдонаучные знания</w:t>
      </w:r>
      <w:r>
        <w:rPr>
          <w:spacing w:val="1"/>
        </w:rPr>
        <w:t xml:space="preserve"> </w:t>
      </w:r>
      <w:r>
        <w:t>из</w:t>
      </w:r>
      <w:r>
        <w:rPr>
          <w:spacing w:val="1"/>
        </w:rPr>
        <w:t xml:space="preserve"> </w:t>
      </w:r>
      <w:r>
        <w:t>различных</w:t>
      </w:r>
      <w:r>
        <w:rPr>
          <w:spacing w:val="1"/>
        </w:rPr>
        <w:t xml:space="preserve"> </w:t>
      </w:r>
      <w:r>
        <w:t>источников (средства</w:t>
      </w:r>
      <w:r>
        <w:rPr>
          <w:spacing w:val="1"/>
        </w:rPr>
        <w:t xml:space="preserve"> </w:t>
      </w:r>
      <w:r>
        <w:t>массовой информации, научно-популярные материалы), этические аспекты современных</w:t>
      </w:r>
      <w:r>
        <w:rPr>
          <w:spacing w:val="1"/>
        </w:rPr>
        <w:t xml:space="preserve"> </w:t>
      </w:r>
      <w:r>
        <w:t>исследований</w:t>
      </w:r>
      <w:r>
        <w:rPr>
          <w:spacing w:val="-1"/>
        </w:rPr>
        <w:t xml:space="preserve"> </w:t>
      </w:r>
      <w:r>
        <w:t>в</w:t>
      </w:r>
      <w:r>
        <w:rPr>
          <w:spacing w:val="-1"/>
        </w:rPr>
        <w:t xml:space="preserve"> </w:t>
      </w:r>
      <w:r>
        <w:t>биологии, медицине, биотехнологии;</w:t>
      </w:r>
    </w:p>
    <w:p w:rsidR="00C36CF3" w:rsidRDefault="001C1315">
      <w:pPr>
        <w:pStyle w:val="a3"/>
        <w:spacing w:line="276" w:lineRule="auto"/>
        <w:ind w:right="1475"/>
      </w:pPr>
      <w:r>
        <w:t>умение создавать собственные письменные и устные сообщения, обобщая биологическую</w:t>
      </w:r>
      <w:r>
        <w:rPr>
          <w:spacing w:val="-57"/>
        </w:rPr>
        <w:t xml:space="preserve"> </w:t>
      </w:r>
      <w:r>
        <w:t>информацию</w:t>
      </w:r>
      <w:r>
        <w:rPr>
          <w:spacing w:val="1"/>
        </w:rPr>
        <w:t xml:space="preserve"> </w:t>
      </w:r>
      <w:r>
        <w:t>из</w:t>
      </w:r>
      <w:r>
        <w:rPr>
          <w:spacing w:val="1"/>
        </w:rPr>
        <w:t xml:space="preserve"> </w:t>
      </w:r>
      <w:r>
        <w:t>нескольких</w:t>
      </w:r>
      <w:r>
        <w:rPr>
          <w:spacing w:val="1"/>
        </w:rPr>
        <w:t xml:space="preserve"> </w:t>
      </w:r>
      <w:r>
        <w:t>источников,</w:t>
      </w:r>
      <w:r>
        <w:rPr>
          <w:spacing w:val="1"/>
        </w:rPr>
        <w:t xml:space="preserve"> </w:t>
      </w:r>
      <w:r>
        <w:t>грамотно</w:t>
      </w:r>
      <w:r>
        <w:rPr>
          <w:spacing w:val="1"/>
        </w:rPr>
        <w:t xml:space="preserve"> </w:t>
      </w:r>
      <w:r>
        <w:t>использовать</w:t>
      </w:r>
      <w:r>
        <w:rPr>
          <w:spacing w:val="1"/>
        </w:rPr>
        <w:t xml:space="preserve"> </w:t>
      </w:r>
      <w:r>
        <w:t>понятийный</w:t>
      </w:r>
      <w:r>
        <w:rPr>
          <w:spacing w:val="1"/>
        </w:rPr>
        <w:t xml:space="preserve"> </w:t>
      </w:r>
      <w:r>
        <w:t>аппарат</w:t>
      </w:r>
      <w:r>
        <w:rPr>
          <w:spacing w:val="1"/>
        </w:rPr>
        <w:t xml:space="preserve"> </w:t>
      </w:r>
      <w:r>
        <w:t>биологии.</w:t>
      </w:r>
    </w:p>
    <w:p w:rsidR="00C36CF3" w:rsidRDefault="001C1315">
      <w:pPr>
        <w:pStyle w:val="2"/>
        <w:spacing w:before="3" w:line="278" w:lineRule="auto"/>
        <w:ind w:right="1473" w:firstLine="660"/>
      </w:pPr>
      <w:r>
        <w:t>Предметные результаты освоения учебного предмета «Биология» в 11 классе</w:t>
      </w:r>
      <w:r>
        <w:rPr>
          <w:spacing w:val="1"/>
        </w:rPr>
        <w:t xml:space="preserve"> </w:t>
      </w:r>
      <w:r>
        <w:t>должны</w:t>
      </w:r>
      <w:r>
        <w:rPr>
          <w:spacing w:val="-1"/>
        </w:rPr>
        <w:t xml:space="preserve"> </w:t>
      </w:r>
      <w:r>
        <w:t>отражать:</w:t>
      </w:r>
    </w:p>
    <w:p w:rsidR="00C36CF3" w:rsidRDefault="001C1315">
      <w:pPr>
        <w:pStyle w:val="a3"/>
        <w:spacing w:line="276" w:lineRule="auto"/>
        <w:ind w:right="1464"/>
      </w:pPr>
      <w:r>
        <w:t>сформированность</w:t>
      </w:r>
      <w:r>
        <w:rPr>
          <w:spacing w:val="1"/>
        </w:rPr>
        <w:t xml:space="preserve"> </w:t>
      </w:r>
      <w:r>
        <w:t>знаний</w:t>
      </w:r>
      <w:r>
        <w:rPr>
          <w:spacing w:val="1"/>
        </w:rPr>
        <w:t xml:space="preserve"> </w:t>
      </w:r>
      <w:r>
        <w:t>о</w:t>
      </w:r>
      <w:r>
        <w:rPr>
          <w:spacing w:val="1"/>
        </w:rPr>
        <w:t xml:space="preserve"> </w:t>
      </w:r>
      <w:r>
        <w:t>месте</w:t>
      </w:r>
      <w:r>
        <w:rPr>
          <w:spacing w:val="1"/>
        </w:rPr>
        <w:t xml:space="preserve"> </w:t>
      </w:r>
      <w:r>
        <w:t>и</w:t>
      </w:r>
      <w:r>
        <w:rPr>
          <w:spacing w:val="1"/>
        </w:rPr>
        <w:t xml:space="preserve"> </w:t>
      </w:r>
      <w:r>
        <w:t>роли</w:t>
      </w:r>
      <w:r>
        <w:rPr>
          <w:spacing w:val="1"/>
        </w:rPr>
        <w:t xml:space="preserve"> </w:t>
      </w:r>
      <w:r>
        <w:t>биологии</w:t>
      </w:r>
      <w:r>
        <w:rPr>
          <w:spacing w:val="1"/>
        </w:rPr>
        <w:t xml:space="preserve"> </w:t>
      </w:r>
      <w:r>
        <w:t>в</w:t>
      </w:r>
      <w:r>
        <w:rPr>
          <w:spacing w:val="1"/>
        </w:rPr>
        <w:t xml:space="preserve"> </w:t>
      </w:r>
      <w:r>
        <w:t>системе</w:t>
      </w:r>
      <w:r>
        <w:rPr>
          <w:spacing w:val="1"/>
        </w:rPr>
        <w:t xml:space="preserve"> </w:t>
      </w:r>
      <w:r>
        <w:t>научного</w:t>
      </w:r>
      <w:r>
        <w:rPr>
          <w:spacing w:val="1"/>
        </w:rPr>
        <w:t xml:space="preserve"> </w:t>
      </w:r>
      <w:r>
        <w:t>знания</w:t>
      </w:r>
      <w:r>
        <w:rPr>
          <w:spacing w:val="-57"/>
        </w:rPr>
        <w:t xml:space="preserve"> </w:t>
      </w:r>
      <w:r>
        <w:t>естественных наук, в формировании современной естественно-научной картины мира и</w:t>
      </w:r>
      <w:r>
        <w:rPr>
          <w:spacing w:val="1"/>
        </w:rPr>
        <w:t xml:space="preserve"> </w:t>
      </w:r>
      <w:r>
        <w:t>научного</w:t>
      </w:r>
      <w:r>
        <w:rPr>
          <w:spacing w:val="27"/>
        </w:rPr>
        <w:t xml:space="preserve"> </w:t>
      </w:r>
      <w:r>
        <w:t>мировоззрения,</w:t>
      </w:r>
      <w:r>
        <w:rPr>
          <w:spacing w:val="27"/>
        </w:rPr>
        <w:t xml:space="preserve"> </w:t>
      </w:r>
      <w:r>
        <w:t>о</w:t>
      </w:r>
      <w:r>
        <w:rPr>
          <w:spacing w:val="27"/>
        </w:rPr>
        <w:t xml:space="preserve"> </w:t>
      </w:r>
      <w:r>
        <w:t>вкладе</w:t>
      </w:r>
      <w:r>
        <w:rPr>
          <w:spacing w:val="27"/>
        </w:rPr>
        <w:t xml:space="preserve"> </w:t>
      </w:r>
      <w:r>
        <w:t>российских</w:t>
      </w:r>
      <w:r>
        <w:rPr>
          <w:spacing w:val="27"/>
        </w:rPr>
        <w:t xml:space="preserve"> </w:t>
      </w:r>
      <w:r>
        <w:t>и</w:t>
      </w:r>
      <w:r>
        <w:rPr>
          <w:spacing w:val="27"/>
        </w:rPr>
        <w:t xml:space="preserve"> </w:t>
      </w:r>
      <w:r>
        <w:t>зарубежных</w:t>
      </w:r>
      <w:r>
        <w:rPr>
          <w:spacing w:val="32"/>
        </w:rPr>
        <w:t xml:space="preserve"> </w:t>
      </w:r>
      <w:r>
        <w:t>учѐных</w:t>
      </w:r>
      <w:r>
        <w:rPr>
          <w:spacing w:val="38"/>
        </w:rPr>
        <w:t xml:space="preserve"> </w:t>
      </w:r>
      <w:r>
        <w:t>-</w:t>
      </w:r>
      <w:r>
        <w:rPr>
          <w:spacing w:val="27"/>
        </w:rPr>
        <w:t xml:space="preserve"> </w:t>
      </w:r>
      <w:r>
        <w:t>биологов</w:t>
      </w:r>
      <w:r>
        <w:rPr>
          <w:spacing w:val="27"/>
        </w:rPr>
        <w:t xml:space="preserve"> </w:t>
      </w:r>
      <w:r>
        <w:t>в</w:t>
      </w:r>
    </w:p>
    <w:p w:rsidR="00C36CF3" w:rsidRDefault="00C36CF3">
      <w:pPr>
        <w:spacing w:line="276" w:lineRule="auto"/>
        <w:sectPr w:rsidR="00C36CF3">
          <w:pgSz w:w="11900" w:h="16860"/>
          <w:pgMar w:top="1060" w:right="0" w:bottom="280" w:left="920" w:header="720" w:footer="720" w:gutter="0"/>
          <w:cols w:space="720"/>
        </w:sectPr>
      </w:pPr>
    </w:p>
    <w:p w:rsidR="00C36CF3" w:rsidRDefault="001C1315">
      <w:pPr>
        <w:pStyle w:val="a3"/>
        <w:spacing w:before="76" w:line="278" w:lineRule="auto"/>
        <w:ind w:right="1469"/>
        <w:jc w:val="left"/>
      </w:pPr>
      <w:r>
        <w:t>развитие</w:t>
      </w:r>
      <w:r>
        <w:rPr>
          <w:spacing w:val="22"/>
        </w:rPr>
        <w:t xml:space="preserve"> </w:t>
      </w:r>
      <w:r>
        <w:t>биологии,</w:t>
      </w:r>
      <w:r>
        <w:rPr>
          <w:spacing w:val="23"/>
        </w:rPr>
        <w:t xml:space="preserve"> </w:t>
      </w:r>
      <w:r>
        <w:t>функциональной</w:t>
      </w:r>
      <w:r>
        <w:rPr>
          <w:spacing w:val="24"/>
        </w:rPr>
        <w:t xml:space="preserve"> </w:t>
      </w:r>
      <w:r>
        <w:t>грамотности</w:t>
      </w:r>
      <w:r>
        <w:rPr>
          <w:spacing w:val="24"/>
        </w:rPr>
        <w:t xml:space="preserve"> </w:t>
      </w:r>
      <w:r>
        <w:t>человека</w:t>
      </w:r>
      <w:r>
        <w:rPr>
          <w:spacing w:val="22"/>
        </w:rPr>
        <w:t xml:space="preserve"> </w:t>
      </w:r>
      <w:r>
        <w:t>для</w:t>
      </w:r>
      <w:r>
        <w:rPr>
          <w:spacing w:val="23"/>
        </w:rPr>
        <w:t xml:space="preserve"> </w:t>
      </w:r>
      <w:r>
        <w:t>решения</w:t>
      </w:r>
      <w:r>
        <w:rPr>
          <w:spacing w:val="23"/>
        </w:rPr>
        <w:t xml:space="preserve"> </w:t>
      </w:r>
      <w:r>
        <w:t>жизненных</w:t>
      </w:r>
      <w:r>
        <w:rPr>
          <w:spacing w:val="-57"/>
        </w:rPr>
        <w:t xml:space="preserve"> </w:t>
      </w:r>
      <w:r>
        <w:t>задач;</w:t>
      </w:r>
    </w:p>
    <w:p w:rsidR="00C36CF3" w:rsidRDefault="001C1315">
      <w:pPr>
        <w:pStyle w:val="a3"/>
        <w:tabs>
          <w:tab w:val="left" w:pos="1500"/>
          <w:tab w:val="left" w:pos="1714"/>
          <w:tab w:val="left" w:pos="2808"/>
          <w:tab w:val="left" w:pos="3781"/>
          <w:tab w:val="left" w:pos="4120"/>
          <w:tab w:val="left" w:pos="4882"/>
          <w:tab w:val="left" w:pos="5534"/>
          <w:tab w:val="left" w:pos="6175"/>
          <w:tab w:val="left" w:pos="6739"/>
          <w:tab w:val="left" w:pos="7501"/>
          <w:tab w:val="left" w:pos="8204"/>
        </w:tabs>
        <w:spacing w:line="276" w:lineRule="auto"/>
        <w:ind w:right="1472"/>
        <w:jc w:val="left"/>
      </w:pPr>
      <w:r>
        <w:t>умение</w:t>
      </w:r>
      <w:r>
        <w:rPr>
          <w:spacing w:val="8"/>
        </w:rPr>
        <w:t xml:space="preserve"> </w:t>
      </w:r>
      <w:r>
        <w:t>раскрывать</w:t>
      </w:r>
      <w:r>
        <w:rPr>
          <w:spacing w:val="8"/>
        </w:rPr>
        <w:t xml:space="preserve"> </w:t>
      </w:r>
      <w:r>
        <w:t>содержание</w:t>
      </w:r>
      <w:r>
        <w:rPr>
          <w:spacing w:val="6"/>
        </w:rPr>
        <w:t xml:space="preserve"> </w:t>
      </w:r>
      <w:r>
        <w:t>биологических</w:t>
      </w:r>
      <w:r>
        <w:rPr>
          <w:spacing w:val="9"/>
        </w:rPr>
        <w:t xml:space="preserve"> </w:t>
      </w:r>
      <w:r>
        <w:t>терминов</w:t>
      </w:r>
      <w:r>
        <w:rPr>
          <w:spacing w:val="6"/>
        </w:rPr>
        <w:t xml:space="preserve"> </w:t>
      </w:r>
      <w:r>
        <w:t>и</w:t>
      </w:r>
      <w:r>
        <w:rPr>
          <w:spacing w:val="8"/>
        </w:rPr>
        <w:t xml:space="preserve"> </w:t>
      </w:r>
      <w:r>
        <w:t>понятий:</w:t>
      </w:r>
      <w:r>
        <w:rPr>
          <w:spacing w:val="7"/>
        </w:rPr>
        <w:t xml:space="preserve"> </w:t>
      </w:r>
      <w:r>
        <w:t>вид,</w:t>
      </w:r>
      <w:r>
        <w:rPr>
          <w:spacing w:val="7"/>
        </w:rPr>
        <w:t xml:space="preserve"> </w:t>
      </w:r>
      <w:r>
        <w:t>популяция,</w:t>
      </w:r>
      <w:r>
        <w:rPr>
          <w:spacing w:val="-57"/>
        </w:rPr>
        <w:t xml:space="preserve"> </w:t>
      </w:r>
      <w:r>
        <w:t>генофонд,</w:t>
      </w:r>
      <w:r>
        <w:tab/>
        <w:t>эволюция,</w:t>
      </w:r>
      <w:r>
        <w:tab/>
        <w:t>движущие</w:t>
      </w:r>
      <w:r>
        <w:tab/>
        <w:t>силы</w:t>
      </w:r>
      <w:r>
        <w:tab/>
        <w:t>(факторы)</w:t>
      </w:r>
      <w:r>
        <w:tab/>
        <w:t>эволюции,</w:t>
      </w:r>
      <w:r>
        <w:tab/>
      </w:r>
      <w:r>
        <w:rPr>
          <w:spacing w:val="-1"/>
        </w:rPr>
        <w:t>приспособленность</w:t>
      </w:r>
      <w:r>
        <w:rPr>
          <w:spacing w:val="-57"/>
        </w:rPr>
        <w:t xml:space="preserve"> </w:t>
      </w:r>
      <w:r>
        <w:t>организмов,</w:t>
      </w:r>
      <w:r>
        <w:tab/>
      </w:r>
      <w:r>
        <w:tab/>
        <w:t>видообразование,</w:t>
      </w:r>
      <w:r>
        <w:tab/>
        <w:t>экологические</w:t>
      </w:r>
      <w:r>
        <w:tab/>
        <w:t>факторы,</w:t>
      </w:r>
      <w:r>
        <w:tab/>
        <w:t>экосистема,</w:t>
      </w:r>
      <w:r>
        <w:tab/>
      </w:r>
      <w:r>
        <w:rPr>
          <w:spacing w:val="-1"/>
        </w:rPr>
        <w:t>продуценты,</w:t>
      </w:r>
      <w:r>
        <w:rPr>
          <w:spacing w:val="-57"/>
        </w:rPr>
        <w:t xml:space="preserve"> </w:t>
      </w:r>
      <w:r>
        <w:t>консументы, редуценты, цепи питания, экологическая пирамида, биогеоценоз, биосфера;</w:t>
      </w:r>
      <w:r>
        <w:rPr>
          <w:spacing w:val="1"/>
        </w:rPr>
        <w:t xml:space="preserve"> </w:t>
      </w:r>
      <w:r>
        <w:t>умение</w:t>
      </w:r>
      <w:r>
        <w:rPr>
          <w:spacing w:val="5"/>
        </w:rPr>
        <w:t xml:space="preserve"> </w:t>
      </w:r>
      <w:r>
        <w:t>излагать</w:t>
      </w:r>
      <w:r>
        <w:rPr>
          <w:spacing w:val="7"/>
        </w:rPr>
        <w:t xml:space="preserve"> </w:t>
      </w:r>
      <w:r>
        <w:t>биологические</w:t>
      </w:r>
      <w:r>
        <w:rPr>
          <w:spacing w:val="5"/>
        </w:rPr>
        <w:t xml:space="preserve"> </w:t>
      </w:r>
      <w:r>
        <w:t>теории</w:t>
      </w:r>
      <w:r>
        <w:rPr>
          <w:spacing w:val="7"/>
        </w:rPr>
        <w:t xml:space="preserve"> </w:t>
      </w:r>
      <w:r>
        <w:t>(эволюционная</w:t>
      </w:r>
      <w:r>
        <w:rPr>
          <w:spacing w:val="6"/>
        </w:rPr>
        <w:t xml:space="preserve"> </w:t>
      </w:r>
      <w:r>
        <w:t>теория</w:t>
      </w:r>
      <w:r>
        <w:rPr>
          <w:spacing w:val="6"/>
        </w:rPr>
        <w:t xml:space="preserve"> </w:t>
      </w:r>
      <w:r>
        <w:t>Ч.</w:t>
      </w:r>
      <w:r>
        <w:rPr>
          <w:spacing w:val="6"/>
        </w:rPr>
        <w:t xml:space="preserve"> </w:t>
      </w:r>
      <w:r>
        <w:t>Дарвина,</w:t>
      </w:r>
      <w:r>
        <w:rPr>
          <w:spacing w:val="6"/>
        </w:rPr>
        <w:t xml:space="preserve"> </w:t>
      </w:r>
      <w:r>
        <w:t>синтетическая</w:t>
      </w:r>
      <w:r>
        <w:rPr>
          <w:spacing w:val="-57"/>
        </w:rPr>
        <w:t xml:space="preserve"> </w:t>
      </w:r>
      <w:r>
        <w:t>теория</w:t>
      </w:r>
      <w:r>
        <w:rPr>
          <w:spacing w:val="1"/>
        </w:rPr>
        <w:t xml:space="preserve"> </w:t>
      </w:r>
      <w:r>
        <w:t>эволюции),</w:t>
      </w:r>
      <w:r>
        <w:rPr>
          <w:spacing w:val="1"/>
        </w:rPr>
        <w:t xml:space="preserve"> </w:t>
      </w:r>
      <w:r>
        <w:t>законы</w:t>
      </w:r>
      <w:r>
        <w:rPr>
          <w:spacing w:val="1"/>
        </w:rPr>
        <w:t xml:space="preserve"> </w:t>
      </w:r>
      <w:r>
        <w:t>и</w:t>
      </w:r>
      <w:r>
        <w:rPr>
          <w:spacing w:val="1"/>
        </w:rPr>
        <w:t xml:space="preserve"> </w:t>
      </w:r>
      <w:r>
        <w:t>закономерности</w:t>
      </w:r>
      <w:r>
        <w:rPr>
          <w:spacing w:val="1"/>
        </w:rPr>
        <w:t xml:space="preserve"> </w:t>
      </w:r>
      <w:r>
        <w:t>(зародышевого</w:t>
      </w:r>
      <w:r>
        <w:rPr>
          <w:spacing w:val="1"/>
        </w:rPr>
        <w:t xml:space="preserve"> </w:t>
      </w:r>
      <w:r>
        <w:t>сходства</w:t>
      </w:r>
      <w:r>
        <w:rPr>
          <w:spacing w:val="1"/>
        </w:rPr>
        <w:t xml:space="preserve"> </w:t>
      </w:r>
      <w:r>
        <w:t>К.М.</w:t>
      </w:r>
      <w:r>
        <w:rPr>
          <w:spacing w:val="1"/>
        </w:rPr>
        <w:t xml:space="preserve"> </w:t>
      </w:r>
      <w:r>
        <w:t>Бэра,</w:t>
      </w:r>
      <w:r>
        <w:rPr>
          <w:spacing w:val="-57"/>
        </w:rPr>
        <w:t xml:space="preserve"> </w:t>
      </w:r>
      <w:r>
        <w:t>чередования</w:t>
      </w:r>
      <w:r>
        <w:rPr>
          <w:spacing w:val="5"/>
        </w:rPr>
        <w:t xml:space="preserve"> </w:t>
      </w:r>
      <w:r>
        <w:t>главных</w:t>
      </w:r>
      <w:r>
        <w:rPr>
          <w:spacing w:val="4"/>
        </w:rPr>
        <w:t xml:space="preserve"> </w:t>
      </w:r>
      <w:r>
        <w:t>направлений</w:t>
      </w:r>
      <w:r>
        <w:rPr>
          <w:spacing w:val="6"/>
        </w:rPr>
        <w:t xml:space="preserve"> </w:t>
      </w:r>
      <w:r>
        <w:t>и</w:t>
      </w:r>
      <w:r>
        <w:rPr>
          <w:spacing w:val="5"/>
        </w:rPr>
        <w:t xml:space="preserve"> </w:t>
      </w:r>
      <w:r>
        <w:t>путей</w:t>
      </w:r>
      <w:r>
        <w:rPr>
          <w:spacing w:val="6"/>
        </w:rPr>
        <w:t xml:space="preserve"> </w:t>
      </w:r>
      <w:r>
        <w:t>эволюции</w:t>
      </w:r>
      <w:r>
        <w:rPr>
          <w:spacing w:val="6"/>
        </w:rPr>
        <w:t xml:space="preserve"> </w:t>
      </w:r>
      <w:r>
        <w:t>А.Н.</w:t>
      </w:r>
      <w:r>
        <w:rPr>
          <w:spacing w:val="6"/>
        </w:rPr>
        <w:t xml:space="preserve"> </w:t>
      </w:r>
      <w:r>
        <w:t>Северцова,</w:t>
      </w:r>
      <w:r>
        <w:rPr>
          <w:spacing w:val="7"/>
        </w:rPr>
        <w:t xml:space="preserve"> </w:t>
      </w:r>
      <w:r>
        <w:t>учения</w:t>
      </w:r>
      <w:r>
        <w:rPr>
          <w:spacing w:val="5"/>
        </w:rPr>
        <w:t xml:space="preserve"> </w:t>
      </w:r>
      <w:r>
        <w:t>о</w:t>
      </w:r>
      <w:r>
        <w:rPr>
          <w:spacing w:val="6"/>
        </w:rPr>
        <w:t xml:space="preserve"> </w:t>
      </w:r>
      <w:r>
        <w:t>биосфере</w:t>
      </w:r>
      <w:r>
        <w:rPr>
          <w:spacing w:val="-57"/>
        </w:rPr>
        <w:t xml:space="preserve"> </w:t>
      </w:r>
      <w:r>
        <w:t>В.И.</w:t>
      </w:r>
      <w:r>
        <w:rPr>
          <w:spacing w:val="-1"/>
        </w:rPr>
        <w:t xml:space="preserve"> </w:t>
      </w:r>
      <w:r>
        <w:t>Вернадского),</w:t>
      </w:r>
      <w:r>
        <w:rPr>
          <w:spacing w:val="-1"/>
        </w:rPr>
        <w:t xml:space="preserve"> </w:t>
      </w:r>
      <w:r>
        <w:t>определять</w:t>
      </w:r>
      <w:r>
        <w:rPr>
          <w:spacing w:val="-1"/>
        </w:rPr>
        <w:t xml:space="preserve"> </w:t>
      </w:r>
      <w:r>
        <w:t>границы</w:t>
      </w:r>
      <w:r>
        <w:rPr>
          <w:spacing w:val="-1"/>
        </w:rPr>
        <w:t xml:space="preserve"> </w:t>
      </w:r>
      <w:r>
        <w:t>их</w:t>
      </w:r>
      <w:r>
        <w:rPr>
          <w:spacing w:val="-2"/>
        </w:rPr>
        <w:t xml:space="preserve"> </w:t>
      </w:r>
      <w:r>
        <w:t>применимости</w:t>
      </w:r>
      <w:r>
        <w:rPr>
          <w:spacing w:val="-1"/>
        </w:rPr>
        <w:t xml:space="preserve"> </w:t>
      </w:r>
      <w:r>
        <w:t>к</w:t>
      </w:r>
      <w:r>
        <w:rPr>
          <w:spacing w:val="-1"/>
        </w:rPr>
        <w:t xml:space="preserve"> </w:t>
      </w:r>
      <w:r>
        <w:t>живым</w:t>
      </w:r>
      <w:r>
        <w:rPr>
          <w:spacing w:val="-2"/>
        </w:rPr>
        <w:t xml:space="preserve"> </w:t>
      </w:r>
      <w:r>
        <w:t>системам;</w:t>
      </w:r>
    </w:p>
    <w:p w:rsidR="00C36CF3" w:rsidRDefault="001C1315">
      <w:pPr>
        <w:pStyle w:val="a3"/>
        <w:spacing w:line="276" w:lineRule="auto"/>
        <w:ind w:right="1486"/>
      </w:pPr>
      <w:r>
        <w:t>умение владеть методами научного познания в биологии: наблюдение и описание живых</w:t>
      </w:r>
      <w:r>
        <w:rPr>
          <w:spacing w:val="1"/>
        </w:rPr>
        <w:t xml:space="preserve"> </w:t>
      </w:r>
      <w:r>
        <w:t>систем, процессов и явлений, организация и проведение биологического эксперимента,</w:t>
      </w:r>
      <w:r>
        <w:rPr>
          <w:spacing w:val="1"/>
        </w:rPr>
        <w:t xml:space="preserve"> </w:t>
      </w:r>
      <w:r>
        <w:t>выдвижение</w:t>
      </w:r>
      <w:r>
        <w:rPr>
          <w:spacing w:val="1"/>
        </w:rPr>
        <w:t xml:space="preserve"> </w:t>
      </w:r>
      <w:r>
        <w:t>гипотезы,</w:t>
      </w:r>
      <w:r>
        <w:rPr>
          <w:spacing w:val="1"/>
        </w:rPr>
        <w:t xml:space="preserve"> </w:t>
      </w:r>
      <w:r>
        <w:t>выявление</w:t>
      </w:r>
      <w:r>
        <w:rPr>
          <w:spacing w:val="1"/>
        </w:rPr>
        <w:t xml:space="preserve"> </w:t>
      </w:r>
      <w:r>
        <w:t>зависимости</w:t>
      </w:r>
      <w:r>
        <w:rPr>
          <w:spacing w:val="1"/>
        </w:rPr>
        <w:t xml:space="preserve"> </w:t>
      </w:r>
      <w:r>
        <w:t>между</w:t>
      </w:r>
      <w:r>
        <w:rPr>
          <w:spacing w:val="1"/>
        </w:rPr>
        <w:t xml:space="preserve"> </w:t>
      </w:r>
      <w:r>
        <w:t>исследуемыми</w:t>
      </w:r>
      <w:r>
        <w:rPr>
          <w:spacing w:val="1"/>
        </w:rPr>
        <w:t xml:space="preserve"> </w:t>
      </w:r>
      <w:r>
        <w:t>величинами,</w:t>
      </w:r>
      <w:r>
        <w:rPr>
          <w:spacing w:val="1"/>
        </w:rPr>
        <w:t xml:space="preserve"> </w:t>
      </w:r>
      <w:r>
        <w:t>объяснение</w:t>
      </w:r>
      <w:r>
        <w:rPr>
          <w:spacing w:val="1"/>
        </w:rPr>
        <w:t xml:space="preserve"> </w:t>
      </w:r>
      <w:r>
        <w:t>полученных</w:t>
      </w:r>
      <w:r>
        <w:rPr>
          <w:spacing w:val="1"/>
        </w:rPr>
        <w:t xml:space="preserve"> </w:t>
      </w:r>
      <w:r>
        <w:t>результатов,</w:t>
      </w:r>
      <w:r>
        <w:rPr>
          <w:spacing w:val="1"/>
        </w:rPr>
        <w:t xml:space="preserve"> </w:t>
      </w:r>
      <w:r>
        <w:t>использованных</w:t>
      </w:r>
      <w:r>
        <w:rPr>
          <w:spacing w:val="1"/>
        </w:rPr>
        <w:t xml:space="preserve"> </w:t>
      </w:r>
      <w:r>
        <w:t>научных</w:t>
      </w:r>
      <w:r>
        <w:rPr>
          <w:spacing w:val="1"/>
        </w:rPr>
        <w:t xml:space="preserve"> </w:t>
      </w:r>
      <w:r>
        <w:t>понятий,</w:t>
      </w:r>
      <w:r>
        <w:rPr>
          <w:spacing w:val="1"/>
        </w:rPr>
        <w:t xml:space="preserve"> </w:t>
      </w:r>
      <w:r>
        <w:t>теорий</w:t>
      </w:r>
      <w:r>
        <w:rPr>
          <w:spacing w:val="1"/>
        </w:rPr>
        <w:t xml:space="preserve"> </w:t>
      </w:r>
      <w:r>
        <w:t>и</w:t>
      </w:r>
      <w:r>
        <w:rPr>
          <w:spacing w:val="1"/>
        </w:rPr>
        <w:t xml:space="preserve"> </w:t>
      </w:r>
      <w:r>
        <w:t>законов, умение</w:t>
      </w:r>
      <w:r>
        <w:rPr>
          <w:spacing w:val="-2"/>
        </w:rPr>
        <w:t xml:space="preserve"> </w:t>
      </w:r>
      <w:r>
        <w:t>делать</w:t>
      </w:r>
      <w:r>
        <w:rPr>
          <w:spacing w:val="-1"/>
        </w:rPr>
        <w:t xml:space="preserve"> </w:t>
      </w:r>
      <w:r>
        <w:t>выводы</w:t>
      </w:r>
      <w:r>
        <w:rPr>
          <w:spacing w:val="-1"/>
        </w:rPr>
        <w:t xml:space="preserve"> </w:t>
      </w:r>
      <w:r>
        <w:t>на</w:t>
      </w:r>
      <w:r>
        <w:rPr>
          <w:spacing w:val="-2"/>
        </w:rPr>
        <w:t xml:space="preserve"> </w:t>
      </w:r>
      <w:r>
        <w:t>основании</w:t>
      </w:r>
      <w:r>
        <w:rPr>
          <w:spacing w:val="-1"/>
        </w:rPr>
        <w:t xml:space="preserve"> </w:t>
      </w:r>
      <w:r>
        <w:t>полученных результатов;</w:t>
      </w:r>
    </w:p>
    <w:p w:rsidR="00C36CF3" w:rsidRDefault="001C1315">
      <w:pPr>
        <w:pStyle w:val="a3"/>
        <w:spacing w:line="276" w:lineRule="auto"/>
        <w:ind w:right="1483"/>
      </w:pPr>
      <w:r>
        <w:t>умение</w:t>
      </w:r>
      <w:r>
        <w:rPr>
          <w:spacing w:val="1"/>
        </w:rPr>
        <w:t xml:space="preserve"> </w:t>
      </w:r>
      <w:r>
        <w:t>выделять</w:t>
      </w:r>
      <w:r>
        <w:rPr>
          <w:spacing w:val="1"/>
        </w:rPr>
        <w:t xml:space="preserve"> </w:t>
      </w:r>
      <w:r>
        <w:t>существенные</w:t>
      </w:r>
      <w:r>
        <w:rPr>
          <w:spacing w:val="1"/>
        </w:rPr>
        <w:t xml:space="preserve"> </w:t>
      </w:r>
      <w:r>
        <w:t>признаки</w:t>
      </w:r>
      <w:r>
        <w:rPr>
          <w:spacing w:val="1"/>
        </w:rPr>
        <w:t xml:space="preserve"> </w:t>
      </w:r>
      <w:r>
        <w:t>строения</w:t>
      </w:r>
      <w:r>
        <w:rPr>
          <w:spacing w:val="1"/>
        </w:rPr>
        <w:t xml:space="preserve"> </w:t>
      </w:r>
      <w:r>
        <w:t>биологических</w:t>
      </w:r>
      <w:r>
        <w:rPr>
          <w:spacing w:val="1"/>
        </w:rPr>
        <w:t xml:space="preserve"> </w:t>
      </w:r>
      <w:r>
        <w:t>объектов:</w:t>
      </w:r>
      <w:r>
        <w:rPr>
          <w:spacing w:val="1"/>
        </w:rPr>
        <w:t xml:space="preserve"> </w:t>
      </w:r>
      <w:r>
        <w:t>видов,</w:t>
      </w:r>
      <w:r>
        <w:rPr>
          <w:spacing w:val="1"/>
        </w:rPr>
        <w:t xml:space="preserve"> </w:t>
      </w:r>
      <w:r>
        <w:t>популяций,</w:t>
      </w:r>
      <w:r>
        <w:rPr>
          <w:spacing w:val="1"/>
        </w:rPr>
        <w:t xml:space="preserve"> </w:t>
      </w:r>
      <w:r>
        <w:t>продуцентов,</w:t>
      </w:r>
      <w:r>
        <w:rPr>
          <w:spacing w:val="1"/>
        </w:rPr>
        <w:t xml:space="preserve"> </w:t>
      </w:r>
      <w:r>
        <w:t>консументов,</w:t>
      </w:r>
      <w:r>
        <w:rPr>
          <w:spacing w:val="1"/>
        </w:rPr>
        <w:t xml:space="preserve"> </w:t>
      </w:r>
      <w:r>
        <w:t>редуцентов,</w:t>
      </w:r>
      <w:r>
        <w:rPr>
          <w:spacing w:val="1"/>
        </w:rPr>
        <w:t xml:space="preserve"> </w:t>
      </w:r>
      <w:r>
        <w:t>биогеоценозов</w:t>
      </w:r>
      <w:r>
        <w:rPr>
          <w:spacing w:val="1"/>
        </w:rPr>
        <w:t xml:space="preserve"> </w:t>
      </w:r>
      <w:r>
        <w:t>и</w:t>
      </w:r>
      <w:r>
        <w:rPr>
          <w:spacing w:val="1"/>
        </w:rPr>
        <w:t xml:space="preserve"> </w:t>
      </w:r>
      <w:r>
        <w:t>экосистем,</w:t>
      </w:r>
      <w:r>
        <w:rPr>
          <w:spacing w:val="1"/>
        </w:rPr>
        <w:t xml:space="preserve"> </w:t>
      </w:r>
      <w:r>
        <w:t>особенности</w:t>
      </w:r>
      <w:r>
        <w:rPr>
          <w:spacing w:val="1"/>
        </w:rPr>
        <w:t xml:space="preserve"> </w:t>
      </w:r>
      <w:r>
        <w:t>процессов:</w:t>
      </w:r>
      <w:r>
        <w:rPr>
          <w:spacing w:val="1"/>
        </w:rPr>
        <w:t xml:space="preserve"> </w:t>
      </w:r>
      <w:r>
        <w:t>наследственной</w:t>
      </w:r>
      <w:r>
        <w:rPr>
          <w:spacing w:val="1"/>
        </w:rPr>
        <w:t xml:space="preserve"> </w:t>
      </w:r>
      <w:r>
        <w:t>изменчивости,</w:t>
      </w:r>
      <w:r>
        <w:rPr>
          <w:spacing w:val="1"/>
        </w:rPr>
        <w:t xml:space="preserve"> </w:t>
      </w:r>
      <w:r>
        <w:t>естественного</w:t>
      </w:r>
      <w:r>
        <w:rPr>
          <w:spacing w:val="1"/>
        </w:rPr>
        <w:t xml:space="preserve"> </w:t>
      </w:r>
      <w:r>
        <w:t>отбора,</w:t>
      </w:r>
      <w:r>
        <w:rPr>
          <w:spacing w:val="-57"/>
        </w:rPr>
        <w:t xml:space="preserve"> </w:t>
      </w:r>
      <w:r>
        <w:t>видообразования, приспособленности организмов, действия экологических факторов на</w:t>
      </w:r>
      <w:r>
        <w:rPr>
          <w:spacing w:val="1"/>
        </w:rPr>
        <w:t xml:space="preserve"> </w:t>
      </w:r>
      <w:r>
        <w:t>организмы, переноса веществ и потока энергии в экосистемах, антропогенных изменений</w:t>
      </w:r>
      <w:r>
        <w:rPr>
          <w:spacing w:val="1"/>
        </w:rPr>
        <w:t xml:space="preserve"> </w:t>
      </w:r>
      <w:r>
        <w:t>в</w:t>
      </w:r>
      <w:r>
        <w:rPr>
          <w:spacing w:val="1"/>
        </w:rPr>
        <w:t xml:space="preserve"> </w:t>
      </w:r>
      <w:r>
        <w:t>экосистемах</w:t>
      </w:r>
      <w:r>
        <w:rPr>
          <w:spacing w:val="1"/>
        </w:rPr>
        <w:t xml:space="preserve"> </w:t>
      </w:r>
      <w:r>
        <w:t>своей</w:t>
      </w:r>
      <w:r>
        <w:rPr>
          <w:spacing w:val="1"/>
        </w:rPr>
        <w:t xml:space="preserve"> </w:t>
      </w:r>
      <w:r>
        <w:t>местности,</w:t>
      </w:r>
      <w:r>
        <w:rPr>
          <w:spacing w:val="1"/>
        </w:rPr>
        <w:t xml:space="preserve"> </w:t>
      </w:r>
      <w:r>
        <w:t>круговорота</w:t>
      </w:r>
      <w:r>
        <w:rPr>
          <w:spacing w:val="1"/>
        </w:rPr>
        <w:t xml:space="preserve"> </w:t>
      </w:r>
      <w:r>
        <w:t>веществ</w:t>
      </w:r>
      <w:r>
        <w:rPr>
          <w:spacing w:val="1"/>
        </w:rPr>
        <w:t xml:space="preserve"> </w:t>
      </w:r>
      <w:r>
        <w:t>и</w:t>
      </w:r>
      <w:r>
        <w:rPr>
          <w:spacing w:val="1"/>
        </w:rPr>
        <w:t xml:space="preserve"> </w:t>
      </w:r>
      <w:r>
        <w:t>биогеохимических</w:t>
      </w:r>
      <w:r>
        <w:rPr>
          <w:spacing w:val="1"/>
        </w:rPr>
        <w:t xml:space="preserve"> </w:t>
      </w:r>
      <w:r>
        <w:t>циклов</w:t>
      </w:r>
      <w:r>
        <w:rPr>
          <w:spacing w:val="1"/>
        </w:rPr>
        <w:t xml:space="preserve"> </w:t>
      </w:r>
      <w:r>
        <w:t>в</w:t>
      </w:r>
      <w:r>
        <w:rPr>
          <w:spacing w:val="1"/>
        </w:rPr>
        <w:t xml:space="preserve"> </w:t>
      </w:r>
      <w:r>
        <w:t>биосфере;</w:t>
      </w:r>
    </w:p>
    <w:p w:rsidR="00C36CF3" w:rsidRDefault="001C1315">
      <w:pPr>
        <w:pStyle w:val="a3"/>
        <w:spacing w:line="276" w:lineRule="auto"/>
        <w:ind w:right="1493"/>
      </w:pPr>
      <w:r>
        <w:t>умение</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объяснения</w:t>
      </w:r>
      <w:r>
        <w:rPr>
          <w:spacing w:val="1"/>
        </w:rPr>
        <w:t xml:space="preserve"> </w:t>
      </w:r>
      <w:r>
        <w:t>биологических</w:t>
      </w:r>
      <w:r>
        <w:rPr>
          <w:spacing w:val="1"/>
        </w:rPr>
        <w:t xml:space="preserve"> </w:t>
      </w:r>
      <w:r>
        <w:t>процессов</w:t>
      </w:r>
      <w:r>
        <w:rPr>
          <w:spacing w:val="1"/>
        </w:rPr>
        <w:t xml:space="preserve"> </w:t>
      </w:r>
      <w:r>
        <w:t>и</w:t>
      </w:r>
      <w:r>
        <w:rPr>
          <w:spacing w:val="1"/>
        </w:rPr>
        <w:t xml:space="preserve"> </w:t>
      </w:r>
      <w:r>
        <w:t>явлений,</w:t>
      </w:r>
      <w:r>
        <w:rPr>
          <w:spacing w:val="1"/>
        </w:rPr>
        <w:t xml:space="preserve"> </w:t>
      </w:r>
      <w:r>
        <w:t>для</w:t>
      </w:r>
      <w:r>
        <w:rPr>
          <w:spacing w:val="1"/>
        </w:rPr>
        <w:t xml:space="preserve"> </w:t>
      </w:r>
      <w:r>
        <w:t>принятия</w:t>
      </w:r>
      <w:r>
        <w:rPr>
          <w:spacing w:val="1"/>
        </w:rPr>
        <w:t xml:space="preserve"> </w:t>
      </w:r>
      <w:r>
        <w:t>практических</w:t>
      </w:r>
      <w:r>
        <w:rPr>
          <w:spacing w:val="1"/>
        </w:rPr>
        <w:t xml:space="preserve"> </w:t>
      </w:r>
      <w:r>
        <w:t>решений</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с</w:t>
      </w:r>
      <w:r>
        <w:rPr>
          <w:spacing w:val="61"/>
        </w:rPr>
        <w:t xml:space="preserve"> </w:t>
      </w:r>
      <w:r>
        <w:t>целью</w:t>
      </w:r>
      <w:r>
        <w:rPr>
          <w:spacing w:val="1"/>
        </w:rPr>
        <w:t xml:space="preserve"> </w:t>
      </w:r>
      <w:r>
        <w:t>обеспечения безопасности своего здоровья и здоровья окружающих людей, соблюдения</w:t>
      </w:r>
      <w:r>
        <w:rPr>
          <w:spacing w:val="1"/>
        </w:rPr>
        <w:t xml:space="preserve"> </w:t>
      </w:r>
      <w:r>
        <w:t>норм грамотного поведения в окружающей природной среде, понимание необходимости</w:t>
      </w:r>
      <w:r>
        <w:rPr>
          <w:spacing w:val="1"/>
        </w:rPr>
        <w:t xml:space="preserve"> </w:t>
      </w:r>
      <w:r>
        <w:t>использования</w:t>
      </w:r>
      <w:r>
        <w:rPr>
          <w:spacing w:val="1"/>
        </w:rPr>
        <w:t xml:space="preserve"> </w:t>
      </w:r>
      <w:r>
        <w:t>достижений</w:t>
      </w:r>
      <w:r>
        <w:rPr>
          <w:spacing w:val="1"/>
        </w:rPr>
        <w:t xml:space="preserve"> </w:t>
      </w:r>
      <w:r>
        <w:t>современной</w:t>
      </w:r>
      <w:r>
        <w:rPr>
          <w:spacing w:val="1"/>
        </w:rPr>
        <w:t xml:space="preserve"> </w:t>
      </w:r>
      <w:r>
        <w:t>биологии</w:t>
      </w:r>
      <w:r>
        <w:rPr>
          <w:spacing w:val="1"/>
        </w:rPr>
        <w:t xml:space="preserve"> </w:t>
      </w:r>
      <w:r>
        <w:t>для</w:t>
      </w:r>
      <w:r>
        <w:rPr>
          <w:spacing w:val="1"/>
        </w:rPr>
        <w:t xml:space="preserve"> </w:t>
      </w:r>
      <w:r>
        <w:t>рационального</w:t>
      </w:r>
      <w:r>
        <w:rPr>
          <w:spacing w:val="1"/>
        </w:rPr>
        <w:t xml:space="preserve"> </w:t>
      </w:r>
      <w:r>
        <w:t>природопользования;</w:t>
      </w:r>
    </w:p>
    <w:p w:rsidR="00C36CF3" w:rsidRDefault="001C1315">
      <w:pPr>
        <w:pStyle w:val="a3"/>
        <w:spacing w:line="276" w:lineRule="auto"/>
        <w:ind w:right="1497"/>
      </w:pPr>
      <w:r>
        <w:t>умение решать элементарные биологические задачи, составлять схемы переноса веществ</w:t>
      </w:r>
      <w:r>
        <w:rPr>
          <w:spacing w:val="1"/>
        </w:rPr>
        <w:t xml:space="preserve"> </w:t>
      </w:r>
      <w:r>
        <w:t>и</w:t>
      </w:r>
      <w:r>
        <w:rPr>
          <w:spacing w:val="-1"/>
        </w:rPr>
        <w:t xml:space="preserve"> </w:t>
      </w:r>
      <w:r>
        <w:t>энергии в</w:t>
      </w:r>
      <w:r>
        <w:rPr>
          <w:spacing w:val="-1"/>
        </w:rPr>
        <w:t xml:space="preserve"> </w:t>
      </w:r>
      <w:r>
        <w:t>экосистемах</w:t>
      </w:r>
      <w:r>
        <w:rPr>
          <w:spacing w:val="2"/>
        </w:rPr>
        <w:t xml:space="preserve"> </w:t>
      </w:r>
      <w:r>
        <w:t>(цепи питания);</w:t>
      </w:r>
    </w:p>
    <w:p w:rsidR="00C36CF3" w:rsidRDefault="001C1315">
      <w:pPr>
        <w:pStyle w:val="a3"/>
        <w:spacing w:line="276" w:lineRule="auto"/>
        <w:ind w:right="1467"/>
      </w:pPr>
      <w:r>
        <w:t>умение выполнять лабораторные и практические работы, соблюдать правила при работе с</w:t>
      </w:r>
      <w:r>
        <w:rPr>
          <w:spacing w:val="-57"/>
        </w:rPr>
        <w:t xml:space="preserve"> </w:t>
      </w:r>
      <w:r>
        <w:t>учебным</w:t>
      </w:r>
      <w:r>
        <w:rPr>
          <w:spacing w:val="-3"/>
        </w:rPr>
        <w:t xml:space="preserve"> </w:t>
      </w:r>
      <w:r>
        <w:t>и лабораторным</w:t>
      </w:r>
      <w:r>
        <w:rPr>
          <w:spacing w:val="-2"/>
        </w:rPr>
        <w:t xml:space="preserve"> </w:t>
      </w:r>
      <w:r>
        <w:t>оборудованием;</w:t>
      </w:r>
    </w:p>
    <w:p w:rsidR="00C36CF3" w:rsidRDefault="001C1315">
      <w:pPr>
        <w:pStyle w:val="a3"/>
        <w:spacing w:line="276" w:lineRule="auto"/>
        <w:ind w:right="1449"/>
      </w:pPr>
      <w:r>
        <w:t>умение</w:t>
      </w:r>
      <w:r>
        <w:rPr>
          <w:spacing w:val="1"/>
        </w:rPr>
        <w:t xml:space="preserve"> </w:t>
      </w:r>
      <w:r>
        <w:t>критически</w:t>
      </w:r>
      <w:r>
        <w:rPr>
          <w:spacing w:val="1"/>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информацию</w:t>
      </w:r>
      <w:r>
        <w:rPr>
          <w:spacing w:val="1"/>
        </w:rPr>
        <w:t xml:space="preserve"> </w:t>
      </w:r>
      <w:r>
        <w:t>биологического</w:t>
      </w:r>
      <w:r>
        <w:rPr>
          <w:spacing w:val="1"/>
        </w:rPr>
        <w:t xml:space="preserve"> </w:t>
      </w:r>
      <w:r>
        <w:t>содержания,</w:t>
      </w:r>
      <w:r>
        <w:rPr>
          <w:spacing w:val="1"/>
        </w:rPr>
        <w:t xml:space="preserve"> </w:t>
      </w:r>
      <w:r>
        <w:t>включающую</w:t>
      </w:r>
      <w:r>
        <w:rPr>
          <w:spacing w:val="1"/>
        </w:rPr>
        <w:t xml:space="preserve"> </w:t>
      </w:r>
      <w:r>
        <w:t>псевдонаучные</w:t>
      </w:r>
      <w:r>
        <w:rPr>
          <w:spacing w:val="1"/>
        </w:rPr>
        <w:t xml:space="preserve"> </w:t>
      </w:r>
      <w:r>
        <w:t>знания</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(средства</w:t>
      </w:r>
      <w:r>
        <w:rPr>
          <w:spacing w:val="-57"/>
        </w:rPr>
        <w:t xml:space="preserve"> </w:t>
      </w:r>
      <w:r>
        <w:t>массовой</w:t>
      </w:r>
      <w:r>
        <w:rPr>
          <w:spacing w:val="1"/>
        </w:rPr>
        <w:t xml:space="preserve"> </w:t>
      </w:r>
      <w:r>
        <w:t>информации,</w:t>
      </w:r>
      <w:r>
        <w:rPr>
          <w:spacing w:val="1"/>
        </w:rPr>
        <w:t xml:space="preserve"> </w:t>
      </w:r>
      <w:r>
        <w:t>научно-популярные</w:t>
      </w:r>
      <w:r>
        <w:rPr>
          <w:spacing w:val="1"/>
        </w:rPr>
        <w:t xml:space="preserve"> </w:t>
      </w:r>
      <w:r>
        <w:t>материалы),</w:t>
      </w:r>
      <w:r>
        <w:rPr>
          <w:spacing w:val="1"/>
        </w:rPr>
        <w:t xml:space="preserve"> </w:t>
      </w:r>
      <w:r>
        <w:t>рассматривать</w:t>
      </w:r>
      <w:r>
        <w:rPr>
          <w:spacing w:val="1"/>
        </w:rPr>
        <w:t xml:space="preserve"> </w:t>
      </w:r>
      <w:r>
        <w:t>глобальные</w:t>
      </w:r>
      <w:r>
        <w:rPr>
          <w:spacing w:val="1"/>
        </w:rPr>
        <w:t xml:space="preserve"> </w:t>
      </w:r>
      <w:r>
        <w:t>экологические проблемы современности, формировать по отношению к ним собственную</w:t>
      </w:r>
      <w:r>
        <w:rPr>
          <w:spacing w:val="-57"/>
        </w:rPr>
        <w:t xml:space="preserve"> </w:t>
      </w:r>
      <w:r>
        <w:t>позицию;</w:t>
      </w:r>
    </w:p>
    <w:p w:rsidR="00C36CF3" w:rsidRDefault="001C1315">
      <w:pPr>
        <w:pStyle w:val="a3"/>
        <w:spacing w:line="276" w:lineRule="auto"/>
        <w:ind w:right="1453"/>
      </w:pPr>
      <w:r>
        <w:t>умение создавать собственные письменные и устные сообщения, обобщая биологическую</w:t>
      </w:r>
      <w:r>
        <w:rPr>
          <w:spacing w:val="-57"/>
        </w:rPr>
        <w:t xml:space="preserve"> </w:t>
      </w:r>
      <w:r>
        <w:t>информацию</w:t>
      </w:r>
      <w:r>
        <w:rPr>
          <w:spacing w:val="1"/>
        </w:rPr>
        <w:t xml:space="preserve"> </w:t>
      </w:r>
      <w:r>
        <w:t>из</w:t>
      </w:r>
      <w:r>
        <w:rPr>
          <w:spacing w:val="1"/>
        </w:rPr>
        <w:t xml:space="preserve"> </w:t>
      </w:r>
      <w:r>
        <w:t>нескольких</w:t>
      </w:r>
      <w:r>
        <w:rPr>
          <w:spacing w:val="1"/>
        </w:rPr>
        <w:t xml:space="preserve"> </w:t>
      </w:r>
      <w:r>
        <w:t>источников,</w:t>
      </w:r>
      <w:r>
        <w:rPr>
          <w:spacing w:val="1"/>
        </w:rPr>
        <w:t xml:space="preserve"> </w:t>
      </w:r>
      <w:r>
        <w:t>грамотно</w:t>
      </w:r>
      <w:r>
        <w:rPr>
          <w:spacing w:val="1"/>
        </w:rPr>
        <w:t xml:space="preserve"> </w:t>
      </w:r>
      <w:r>
        <w:t>использовать</w:t>
      </w:r>
      <w:r>
        <w:rPr>
          <w:spacing w:val="1"/>
        </w:rPr>
        <w:t xml:space="preserve"> </w:t>
      </w:r>
      <w:r>
        <w:t>понятийный</w:t>
      </w:r>
      <w:r>
        <w:rPr>
          <w:spacing w:val="1"/>
        </w:rPr>
        <w:t xml:space="preserve"> </w:t>
      </w:r>
      <w:r>
        <w:t>аппарат</w:t>
      </w:r>
      <w:r>
        <w:rPr>
          <w:spacing w:val="1"/>
        </w:rPr>
        <w:t xml:space="preserve"> </w:t>
      </w:r>
      <w:r>
        <w:t>биологии.</w:t>
      </w:r>
    </w:p>
    <w:p w:rsidR="00C36CF3" w:rsidRDefault="00C36CF3">
      <w:pPr>
        <w:pStyle w:val="a3"/>
        <w:spacing w:before="9"/>
        <w:ind w:left="0"/>
        <w:jc w:val="left"/>
        <w:rPr>
          <w:sz w:val="27"/>
        </w:rPr>
      </w:pPr>
    </w:p>
    <w:p w:rsidR="00C36CF3" w:rsidRDefault="001C1315" w:rsidP="00B46B77">
      <w:pPr>
        <w:pStyle w:val="1"/>
        <w:numPr>
          <w:ilvl w:val="1"/>
          <w:numId w:val="43"/>
        </w:numPr>
        <w:tabs>
          <w:tab w:val="left" w:pos="754"/>
        </w:tabs>
        <w:spacing w:before="1"/>
        <w:ind w:left="753" w:hanging="542"/>
      </w:pPr>
      <w:r>
        <w:t>Рабочая</w:t>
      </w:r>
      <w:r>
        <w:rPr>
          <w:spacing w:val="-2"/>
        </w:rPr>
        <w:t xml:space="preserve"> </w:t>
      </w:r>
      <w:r>
        <w:t>программа</w:t>
      </w:r>
      <w:r>
        <w:rPr>
          <w:spacing w:val="-2"/>
        </w:rPr>
        <w:t xml:space="preserve"> </w:t>
      </w:r>
      <w:r>
        <w:t>по</w:t>
      </w:r>
      <w:r>
        <w:rPr>
          <w:spacing w:val="-3"/>
        </w:rPr>
        <w:t xml:space="preserve"> </w:t>
      </w:r>
      <w:r>
        <w:t>учебному</w:t>
      </w:r>
      <w:r>
        <w:rPr>
          <w:spacing w:val="-1"/>
        </w:rPr>
        <w:t xml:space="preserve"> </w:t>
      </w:r>
      <w:r>
        <w:t>предмету</w:t>
      </w:r>
      <w:r>
        <w:rPr>
          <w:spacing w:val="-2"/>
        </w:rPr>
        <w:t xml:space="preserve"> </w:t>
      </w:r>
      <w:r>
        <w:t>«История»</w:t>
      </w:r>
      <w:r>
        <w:rPr>
          <w:spacing w:val="-2"/>
        </w:rPr>
        <w:t xml:space="preserve"> </w:t>
      </w:r>
      <w:r>
        <w:t>(базовый</w:t>
      </w:r>
      <w:r>
        <w:rPr>
          <w:spacing w:val="-1"/>
        </w:rPr>
        <w:t xml:space="preserve"> </w:t>
      </w:r>
      <w:r>
        <w:t>уровень).</w:t>
      </w:r>
    </w:p>
    <w:p w:rsidR="00C36CF3" w:rsidRDefault="001C1315">
      <w:pPr>
        <w:pStyle w:val="a3"/>
        <w:spacing w:before="36"/>
        <w:ind w:left="921"/>
      </w:pPr>
      <w:r>
        <w:t xml:space="preserve">Рабочая  </w:t>
      </w:r>
      <w:r>
        <w:rPr>
          <w:spacing w:val="34"/>
        </w:rPr>
        <w:t xml:space="preserve"> </w:t>
      </w:r>
      <w:r>
        <w:t xml:space="preserve">программа   </w:t>
      </w:r>
      <w:r>
        <w:rPr>
          <w:spacing w:val="34"/>
        </w:rPr>
        <w:t xml:space="preserve"> </w:t>
      </w:r>
      <w:r>
        <w:t xml:space="preserve">по   </w:t>
      </w:r>
      <w:r>
        <w:rPr>
          <w:spacing w:val="36"/>
        </w:rPr>
        <w:t xml:space="preserve"> </w:t>
      </w:r>
      <w:r>
        <w:t xml:space="preserve">учебному   </w:t>
      </w:r>
      <w:r>
        <w:rPr>
          <w:spacing w:val="28"/>
        </w:rPr>
        <w:t xml:space="preserve"> </w:t>
      </w:r>
      <w:r>
        <w:t xml:space="preserve">предмету   </w:t>
      </w:r>
      <w:r>
        <w:rPr>
          <w:spacing w:val="33"/>
        </w:rPr>
        <w:t xml:space="preserve"> </w:t>
      </w:r>
      <w:r>
        <w:t xml:space="preserve">«История»   </w:t>
      </w:r>
      <w:r>
        <w:rPr>
          <w:spacing w:val="28"/>
        </w:rPr>
        <w:t xml:space="preserve"> </w:t>
      </w:r>
      <w:r>
        <w:t xml:space="preserve">(предметная   </w:t>
      </w:r>
      <w:r>
        <w:rPr>
          <w:spacing w:val="32"/>
        </w:rPr>
        <w:t xml:space="preserve"> </w:t>
      </w:r>
      <w:r>
        <w:t>область</w:t>
      </w:r>
    </w:p>
    <w:p w:rsidR="00C36CF3" w:rsidRDefault="001C1315">
      <w:pPr>
        <w:pStyle w:val="a3"/>
        <w:spacing w:before="41" w:line="276" w:lineRule="auto"/>
        <w:ind w:right="850"/>
      </w:pPr>
      <w:r>
        <w:t>«Общественно-научные предметы») (далее соответственно – программа по истории, история)</w:t>
      </w:r>
      <w:r>
        <w:rPr>
          <w:spacing w:val="1"/>
        </w:rPr>
        <w:t xml:space="preserve"> </w:t>
      </w:r>
      <w:r>
        <w:t>включает пояснительную записку, содержание обучения, планируемые результаты освоения</w:t>
      </w:r>
      <w:r>
        <w:rPr>
          <w:spacing w:val="1"/>
        </w:rPr>
        <w:t xml:space="preserve"> </w:t>
      </w:r>
      <w:r>
        <w:t>программы</w:t>
      </w:r>
      <w:r>
        <w:rPr>
          <w:spacing w:val="-1"/>
        </w:rPr>
        <w:t xml:space="preserve"> </w:t>
      </w:r>
      <w:r>
        <w:t>по истории.</w:t>
      </w:r>
    </w:p>
    <w:p w:rsidR="00C36CF3" w:rsidRDefault="00C36CF3">
      <w:pPr>
        <w:pStyle w:val="a3"/>
        <w:ind w:left="0"/>
        <w:jc w:val="left"/>
        <w:rPr>
          <w:sz w:val="28"/>
        </w:rPr>
      </w:pPr>
    </w:p>
    <w:p w:rsidR="00C36CF3" w:rsidRDefault="001C1315" w:rsidP="00B46B77">
      <w:pPr>
        <w:pStyle w:val="1"/>
        <w:numPr>
          <w:ilvl w:val="2"/>
          <w:numId w:val="43"/>
        </w:numPr>
        <w:tabs>
          <w:tab w:val="left" w:pos="934"/>
        </w:tabs>
        <w:ind w:left="933" w:hanging="722"/>
      </w:pPr>
      <w:r>
        <w:t>Пояснительная</w:t>
      </w:r>
      <w:r>
        <w:rPr>
          <w:spacing w:val="-4"/>
        </w:rPr>
        <w:t xml:space="preserve"> </w:t>
      </w:r>
      <w:r>
        <w:t>записка.</w:t>
      </w:r>
    </w:p>
    <w:p w:rsidR="00C36CF3" w:rsidRDefault="001C1315">
      <w:pPr>
        <w:pStyle w:val="a3"/>
        <w:spacing w:before="39" w:line="276" w:lineRule="auto"/>
        <w:ind w:right="853" w:firstLine="660"/>
      </w:pPr>
      <w:r>
        <w:t>Программа по истории разработана с целью оказания методической помощи учителю</w:t>
      </w:r>
      <w:r>
        <w:rPr>
          <w:spacing w:val="1"/>
        </w:rPr>
        <w:t xml:space="preserve"> </w:t>
      </w:r>
      <w:r>
        <w:t>истории</w:t>
      </w:r>
      <w:r>
        <w:rPr>
          <w:spacing w:val="1"/>
        </w:rPr>
        <w:t xml:space="preserve"> </w:t>
      </w:r>
      <w:r>
        <w:t>в</w:t>
      </w:r>
      <w:r>
        <w:rPr>
          <w:spacing w:val="1"/>
        </w:rPr>
        <w:t xml:space="preserve"> </w:t>
      </w:r>
      <w:r>
        <w:t>создании</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ориентированной</w:t>
      </w:r>
      <w:r>
        <w:rPr>
          <w:spacing w:val="1"/>
        </w:rPr>
        <w:t xml:space="preserve"> </w:t>
      </w:r>
      <w:r>
        <w:t>на</w:t>
      </w:r>
      <w:r>
        <w:rPr>
          <w:spacing w:val="1"/>
        </w:rPr>
        <w:t xml:space="preserve"> </w:t>
      </w:r>
      <w:r>
        <w:t>современные</w:t>
      </w:r>
      <w:r>
        <w:rPr>
          <w:spacing w:val="1"/>
        </w:rPr>
        <w:t xml:space="preserve"> </w:t>
      </w:r>
      <w:r>
        <w:t>тенденции</w:t>
      </w:r>
      <w:r>
        <w:rPr>
          <w:spacing w:val="1"/>
        </w:rPr>
        <w:t xml:space="preserve"> </w:t>
      </w:r>
      <w:r>
        <w:t>в</w:t>
      </w:r>
      <w:r>
        <w:rPr>
          <w:spacing w:val="1"/>
        </w:rPr>
        <w:t xml:space="preserve"> </w:t>
      </w:r>
      <w:r>
        <w:t>образовании</w:t>
      </w:r>
      <w:r>
        <w:rPr>
          <w:spacing w:val="1"/>
        </w:rPr>
        <w:t xml:space="preserve"> </w:t>
      </w:r>
      <w:r>
        <w:t>и</w:t>
      </w:r>
      <w:r>
        <w:rPr>
          <w:spacing w:val="1"/>
        </w:rPr>
        <w:t xml:space="preserve"> </w:t>
      </w:r>
      <w:r>
        <w:t>активные</w:t>
      </w:r>
      <w:r>
        <w:rPr>
          <w:spacing w:val="1"/>
        </w:rPr>
        <w:t xml:space="preserve"> </w:t>
      </w:r>
      <w:r>
        <w:t>методики</w:t>
      </w:r>
      <w:r>
        <w:rPr>
          <w:spacing w:val="1"/>
        </w:rPr>
        <w:t xml:space="preserve"> </w:t>
      </w:r>
      <w:r>
        <w:t>обучения,</w:t>
      </w:r>
      <w:r>
        <w:rPr>
          <w:spacing w:val="1"/>
        </w:rPr>
        <w:t xml:space="preserve"> </w:t>
      </w:r>
      <w:r>
        <w:t>и</w:t>
      </w:r>
      <w:r>
        <w:rPr>
          <w:spacing w:val="1"/>
        </w:rPr>
        <w:t xml:space="preserve"> </w:t>
      </w:r>
      <w:r>
        <w:t>подлежит</w:t>
      </w:r>
      <w:r>
        <w:rPr>
          <w:spacing w:val="1"/>
        </w:rPr>
        <w:t xml:space="preserve"> </w:t>
      </w:r>
      <w:r>
        <w:t>непосредственному применению при реализации обязательной части ООП СОО. Программа по</w:t>
      </w:r>
      <w:r>
        <w:rPr>
          <w:spacing w:val="1"/>
        </w:rPr>
        <w:t xml:space="preserve"> </w:t>
      </w:r>
      <w:r>
        <w:t>истории</w:t>
      </w:r>
      <w:r>
        <w:rPr>
          <w:spacing w:val="1"/>
        </w:rPr>
        <w:t xml:space="preserve"> </w:t>
      </w:r>
      <w:r>
        <w:t>дает</w:t>
      </w:r>
      <w:r>
        <w:rPr>
          <w:spacing w:val="1"/>
        </w:rPr>
        <w:t xml:space="preserve"> </w:t>
      </w:r>
      <w:r>
        <w:t>представление</w:t>
      </w:r>
      <w:r>
        <w:rPr>
          <w:spacing w:val="1"/>
        </w:rPr>
        <w:t xml:space="preserve"> </w:t>
      </w:r>
      <w:r>
        <w:t>о</w:t>
      </w:r>
      <w:r>
        <w:rPr>
          <w:spacing w:val="1"/>
        </w:rPr>
        <w:t xml:space="preserve"> </w:t>
      </w:r>
      <w:r>
        <w:t>целях,</w:t>
      </w:r>
      <w:r>
        <w:rPr>
          <w:spacing w:val="1"/>
        </w:rPr>
        <w:t xml:space="preserve"> </w:t>
      </w:r>
      <w:r>
        <w:t>общей</w:t>
      </w:r>
      <w:r>
        <w:rPr>
          <w:spacing w:val="1"/>
        </w:rPr>
        <w:t xml:space="preserve"> </w:t>
      </w:r>
      <w:r>
        <w:t>стратегии</w:t>
      </w:r>
      <w:r>
        <w:rPr>
          <w:spacing w:val="1"/>
        </w:rPr>
        <w:t xml:space="preserve"> </w:t>
      </w:r>
      <w:r>
        <w:t>обучения,</w:t>
      </w:r>
      <w:r>
        <w:rPr>
          <w:spacing w:val="1"/>
        </w:rPr>
        <w:t xml:space="preserve"> </w:t>
      </w:r>
      <w:r>
        <w:t>воспитания</w:t>
      </w:r>
      <w:r>
        <w:rPr>
          <w:spacing w:val="1"/>
        </w:rPr>
        <w:t xml:space="preserve"> </w:t>
      </w:r>
      <w:r>
        <w:t>и</w:t>
      </w:r>
      <w:r>
        <w:rPr>
          <w:spacing w:val="1"/>
        </w:rPr>
        <w:t xml:space="preserve"> </w:t>
      </w:r>
      <w:r>
        <w:t>развития</w:t>
      </w:r>
      <w:r>
        <w:rPr>
          <w:spacing w:val="1"/>
        </w:rPr>
        <w:t xml:space="preserve"> </w:t>
      </w:r>
      <w:r>
        <w:t>обучающихся</w:t>
      </w:r>
      <w:r>
        <w:rPr>
          <w:spacing w:val="1"/>
        </w:rPr>
        <w:t xml:space="preserve"> </w:t>
      </w:r>
      <w:r>
        <w:t>средствами</w:t>
      </w:r>
      <w:r>
        <w:rPr>
          <w:spacing w:val="1"/>
        </w:rPr>
        <w:t xml:space="preserve"> </w:t>
      </w:r>
      <w:r>
        <w:t>истории,</w:t>
      </w:r>
      <w:r>
        <w:rPr>
          <w:spacing w:val="1"/>
        </w:rPr>
        <w:t xml:space="preserve"> </w:t>
      </w:r>
      <w:r>
        <w:t>устанавливает</w:t>
      </w:r>
      <w:r>
        <w:rPr>
          <w:spacing w:val="1"/>
        </w:rPr>
        <w:t xml:space="preserve"> </w:t>
      </w:r>
      <w:r>
        <w:t>обязательное</w:t>
      </w:r>
      <w:r>
        <w:rPr>
          <w:spacing w:val="1"/>
        </w:rPr>
        <w:t xml:space="preserve"> </w:t>
      </w:r>
      <w:r>
        <w:t>предметное</w:t>
      </w:r>
      <w:r>
        <w:rPr>
          <w:spacing w:val="1"/>
        </w:rPr>
        <w:t xml:space="preserve"> </w:t>
      </w:r>
      <w:r>
        <w:t>содержание,</w:t>
      </w:r>
      <w:r>
        <w:rPr>
          <w:spacing w:val="1"/>
        </w:rPr>
        <w:t xml:space="preserve"> </w:t>
      </w:r>
      <w:r>
        <w:t>предусматривает распределение его по классам и структурирование его по разделам и темам</w:t>
      </w:r>
      <w:r>
        <w:rPr>
          <w:spacing w:val="1"/>
        </w:rPr>
        <w:t xml:space="preserve"> </w:t>
      </w:r>
      <w:r>
        <w:t>курса.</w:t>
      </w:r>
      <w:r>
        <w:rPr>
          <w:spacing w:val="1"/>
        </w:rPr>
        <w:t xml:space="preserve"> </w:t>
      </w:r>
      <w:r>
        <w:t>Место</w:t>
      </w:r>
      <w:r>
        <w:rPr>
          <w:spacing w:val="1"/>
        </w:rPr>
        <w:t xml:space="preserve"> </w:t>
      </w:r>
      <w:r>
        <w:t>истории</w:t>
      </w:r>
      <w:r>
        <w:rPr>
          <w:spacing w:val="1"/>
        </w:rPr>
        <w:t xml:space="preserve"> </w:t>
      </w:r>
      <w:r>
        <w:t>в</w:t>
      </w:r>
      <w:r>
        <w:rPr>
          <w:spacing w:val="1"/>
        </w:rPr>
        <w:t xml:space="preserve"> </w:t>
      </w:r>
      <w:r>
        <w:t>системе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определяется</w:t>
      </w:r>
      <w:r>
        <w:rPr>
          <w:spacing w:val="1"/>
        </w:rPr>
        <w:t xml:space="preserve"> </w:t>
      </w:r>
      <w:r>
        <w:t>его</w:t>
      </w:r>
      <w:r>
        <w:rPr>
          <w:spacing w:val="1"/>
        </w:rPr>
        <w:t xml:space="preserve"> </w:t>
      </w:r>
      <w:r>
        <w:t>познавательным</w:t>
      </w:r>
      <w:r>
        <w:rPr>
          <w:spacing w:val="1"/>
        </w:rPr>
        <w:t xml:space="preserve"> </w:t>
      </w:r>
      <w:r>
        <w:t>и</w:t>
      </w:r>
      <w:r>
        <w:rPr>
          <w:spacing w:val="1"/>
        </w:rPr>
        <w:t xml:space="preserve"> </w:t>
      </w:r>
      <w:r>
        <w:t>мировоззренческим</w:t>
      </w:r>
      <w:r>
        <w:rPr>
          <w:spacing w:val="1"/>
        </w:rPr>
        <w:t xml:space="preserve"> </w:t>
      </w:r>
      <w:r>
        <w:t>значением,</w:t>
      </w:r>
      <w:r>
        <w:rPr>
          <w:spacing w:val="1"/>
        </w:rPr>
        <w:t xml:space="preserve"> </w:t>
      </w:r>
      <w:r>
        <w:t>воспитательным</w:t>
      </w:r>
      <w:r>
        <w:rPr>
          <w:spacing w:val="1"/>
        </w:rPr>
        <w:t xml:space="preserve"> </w:t>
      </w:r>
      <w:r>
        <w:t>потенциалом,</w:t>
      </w:r>
      <w:r>
        <w:rPr>
          <w:spacing w:val="1"/>
        </w:rPr>
        <w:t xml:space="preserve"> </w:t>
      </w:r>
      <w:r>
        <w:t>вкладом</w:t>
      </w:r>
      <w:r>
        <w:rPr>
          <w:spacing w:val="1"/>
        </w:rPr>
        <w:t xml:space="preserve"> </w:t>
      </w:r>
      <w:r>
        <w:t>в</w:t>
      </w:r>
      <w:r>
        <w:rPr>
          <w:spacing w:val="-57"/>
        </w:rPr>
        <w:t xml:space="preserve"> </w:t>
      </w:r>
      <w:r>
        <w:t>становление личности человека. История представляет собирательную картину жизни людей во</w:t>
      </w:r>
      <w:r>
        <w:rPr>
          <w:spacing w:val="-57"/>
        </w:rPr>
        <w:t xml:space="preserve"> </w:t>
      </w:r>
      <w:r>
        <w:t>времени, их социального, созидательного, нравственного опыта. Она служит важным ресурсом</w:t>
      </w:r>
      <w:r>
        <w:rPr>
          <w:spacing w:val="1"/>
        </w:rPr>
        <w:t xml:space="preserve"> </w:t>
      </w:r>
      <w:r>
        <w:t>самоидентификации личности в окружающем социуме, культурной среде от уровня семьи до</w:t>
      </w:r>
      <w:r>
        <w:rPr>
          <w:spacing w:val="1"/>
        </w:rPr>
        <w:t xml:space="preserve"> </w:t>
      </w:r>
      <w:r>
        <w:t>уровня</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мира</w:t>
      </w:r>
      <w:r>
        <w:rPr>
          <w:spacing w:val="1"/>
        </w:rPr>
        <w:t xml:space="preserve"> </w:t>
      </w:r>
      <w:r>
        <w:t>в</w:t>
      </w:r>
      <w:r>
        <w:rPr>
          <w:spacing w:val="1"/>
        </w:rPr>
        <w:t xml:space="preserve"> </w:t>
      </w:r>
      <w:r>
        <w:t>целом.</w:t>
      </w:r>
      <w:r>
        <w:rPr>
          <w:spacing w:val="1"/>
        </w:rPr>
        <w:t xml:space="preserve"> </w:t>
      </w:r>
      <w:r>
        <w:t>История</w:t>
      </w:r>
      <w:r>
        <w:rPr>
          <w:spacing w:val="1"/>
        </w:rPr>
        <w:t xml:space="preserve"> </w:t>
      </w:r>
      <w:r>
        <w:t>дает</w:t>
      </w:r>
      <w:r>
        <w:rPr>
          <w:spacing w:val="1"/>
        </w:rPr>
        <w:t xml:space="preserve"> </w:t>
      </w:r>
      <w:r>
        <w:t>возможность</w:t>
      </w:r>
      <w:r>
        <w:rPr>
          <w:spacing w:val="1"/>
        </w:rPr>
        <w:t xml:space="preserve"> </w:t>
      </w:r>
      <w:r>
        <w:t>познания</w:t>
      </w:r>
      <w:r>
        <w:rPr>
          <w:spacing w:val="1"/>
        </w:rPr>
        <w:t xml:space="preserve"> </w:t>
      </w:r>
      <w:r>
        <w:t>и</w:t>
      </w:r>
      <w:r>
        <w:rPr>
          <w:spacing w:val="1"/>
        </w:rPr>
        <w:t xml:space="preserve"> </w:t>
      </w:r>
      <w:r>
        <w:t>понимания</w:t>
      </w:r>
      <w:r>
        <w:rPr>
          <w:spacing w:val="1"/>
        </w:rPr>
        <w:t xml:space="preserve"> </w:t>
      </w:r>
      <w:r>
        <w:t>человека</w:t>
      </w:r>
      <w:r>
        <w:rPr>
          <w:spacing w:val="-2"/>
        </w:rPr>
        <w:t xml:space="preserve"> </w:t>
      </w:r>
      <w:r>
        <w:t>и общества</w:t>
      </w:r>
      <w:r>
        <w:rPr>
          <w:spacing w:val="-2"/>
        </w:rPr>
        <w:t xml:space="preserve"> </w:t>
      </w:r>
      <w:r>
        <w:t>в</w:t>
      </w:r>
      <w:r>
        <w:rPr>
          <w:spacing w:val="1"/>
        </w:rPr>
        <w:t xml:space="preserve"> </w:t>
      </w:r>
      <w:r>
        <w:t>связи прошлого,</w:t>
      </w:r>
      <w:r>
        <w:rPr>
          <w:spacing w:val="-1"/>
        </w:rPr>
        <w:t xml:space="preserve"> </w:t>
      </w:r>
      <w:r>
        <w:t>настоящего</w:t>
      </w:r>
      <w:r>
        <w:rPr>
          <w:spacing w:val="-1"/>
        </w:rPr>
        <w:t xml:space="preserve"> </w:t>
      </w:r>
      <w:r>
        <w:t>и будущего.</w:t>
      </w:r>
    </w:p>
    <w:p w:rsidR="00C36CF3" w:rsidRDefault="001C1315">
      <w:pPr>
        <w:pStyle w:val="a3"/>
        <w:spacing w:line="276" w:lineRule="auto"/>
        <w:ind w:left="207" w:right="852" w:firstLine="660"/>
      </w:pPr>
      <w:r>
        <w:t>Целью</w:t>
      </w:r>
      <w:r>
        <w:rPr>
          <w:spacing w:val="1"/>
        </w:rPr>
        <w:t xml:space="preserve"> </w:t>
      </w:r>
      <w:r>
        <w:t>школьного</w:t>
      </w:r>
      <w:r>
        <w:rPr>
          <w:spacing w:val="1"/>
        </w:rPr>
        <w:t xml:space="preserve"> </w:t>
      </w:r>
      <w:r>
        <w:t>исторического</w:t>
      </w:r>
      <w:r>
        <w:rPr>
          <w:spacing w:val="1"/>
        </w:rPr>
        <w:t xml:space="preserve"> </w:t>
      </w:r>
      <w:r>
        <w:t>образования</w:t>
      </w:r>
      <w:r>
        <w:rPr>
          <w:spacing w:val="1"/>
        </w:rPr>
        <w:t xml:space="preserve"> </w:t>
      </w:r>
      <w:r>
        <w:t>является</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личности</w:t>
      </w:r>
      <w:r>
        <w:rPr>
          <w:spacing w:val="1"/>
        </w:rPr>
        <w:t xml:space="preserve"> </w:t>
      </w:r>
      <w:r>
        <w:t>школьника,</w:t>
      </w:r>
      <w:r>
        <w:rPr>
          <w:spacing w:val="1"/>
        </w:rPr>
        <w:t xml:space="preserve"> </w:t>
      </w:r>
      <w:r>
        <w:t>способного</w:t>
      </w:r>
      <w:r>
        <w:rPr>
          <w:spacing w:val="1"/>
        </w:rPr>
        <w:t xml:space="preserve"> </w:t>
      </w:r>
      <w:r>
        <w:t>к</w:t>
      </w:r>
      <w:r>
        <w:rPr>
          <w:spacing w:val="1"/>
        </w:rPr>
        <w:t xml:space="preserve"> </w:t>
      </w:r>
      <w:r>
        <w:t>самоидентификации</w:t>
      </w:r>
      <w:r>
        <w:rPr>
          <w:spacing w:val="1"/>
        </w:rPr>
        <w:t xml:space="preserve"> </w:t>
      </w:r>
      <w:r>
        <w:t>и</w:t>
      </w:r>
      <w:r>
        <w:rPr>
          <w:spacing w:val="1"/>
        </w:rPr>
        <w:t xml:space="preserve"> </w:t>
      </w:r>
      <w:r>
        <w:t>определению</w:t>
      </w:r>
      <w:r>
        <w:rPr>
          <w:spacing w:val="1"/>
        </w:rPr>
        <w:t xml:space="preserve"> </w:t>
      </w:r>
      <w:r>
        <w:t>своих</w:t>
      </w:r>
      <w:r>
        <w:rPr>
          <w:spacing w:val="1"/>
        </w:rPr>
        <w:t xml:space="preserve"> </w:t>
      </w:r>
      <w:r>
        <w:t>ценностных</w:t>
      </w:r>
      <w:r>
        <w:rPr>
          <w:spacing w:val="1"/>
        </w:rPr>
        <w:t xml:space="preserve"> </w:t>
      </w:r>
      <w:r>
        <w:t>ориентиров</w:t>
      </w:r>
      <w:r>
        <w:rPr>
          <w:spacing w:val="1"/>
        </w:rPr>
        <w:t xml:space="preserve"> </w:t>
      </w:r>
      <w:r>
        <w:t>на</w:t>
      </w:r>
      <w:r>
        <w:rPr>
          <w:spacing w:val="1"/>
        </w:rPr>
        <w:t xml:space="preserve"> </w:t>
      </w:r>
      <w:r>
        <w:t>основе</w:t>
      </w:r>
      <w:r>
        <w:rPr>
          <w:spacing w:val="1"/>
        </w:rPr>
        <w:t xml:space="preserve"> </w:t>
      </w:r>
      <w:r>
        <w:t>осмысления</w:t>
      </w:r>
      <w:r>
        <w:rPr>
          <w:spacing w:val="1"/>
        </w:rPr>
        <w:t xml:space="preserve"> </w:t>
      </w:r>
      <w:r>
        <w:t>и</w:t>
      </w:r>
      <w:r>
        <w:rPr>
          <w:spacing w:val="1"/>
        </w:rPr>
        <w:t xml:space="preserve"> </w:t>
      </w:r>
      <w:r>
        <w:t>освоения</w:t>
      </w:r>
      <w:r>
        <w:rPr>
          <w:spacing w:val="1"/>
        </w:rPr>
        <w:t xml:space="preserve"> </w:t>
      </w:r>
      <w:r>
        <w:t>исторического</w:t>
      </w:r>
      <w:r>
        <w:rPr>
          <w:spacing w:val="1"/>
        </w:rPr>
        <w:t xml:space="preserve"> </w:t>
      </w:r>
      <w:r>
        <w:t>опыта</w:t>
      </w:r>
      <w:r>
        <w:rPr>
          <w:spacing w:val="1"/>
        </w:rPr>
        <w:t xml:space="preserve"> </w:t>
      </w:r>
      <w:r>
        <w:t>своей</w:t>
      </w:r>
      <w:r>
        <w:rPr>
          <w:spacing w:val="1"/>
        </w:rPr>
        <w:t xml:space="preserve"> </w:t>
      </w:r>
      <w:r>
        <w:t>страны</w:t>
      </w:r>
      <w:r>
        <w:rPr>
          <w:spacing w:val="61"/>
        </w:rPr>
        <w:t xml:space="preserve"> </w:t>
      </w:r>
      <w:r>
        <w:t>и</w:t>
      </w:r>
      <w:r>
        <w:rPr>
          <w:spacing w:val="1"/>
        </w:rPr>
        <w:t xml:space="preserve"> </w:t>
      </w:r>
      <w:r>
        <w:t>человечества в целом, активно и творчески применяющего исторические знания и предметные</w:t>
      </w:r>
      <w:r>
        <w:rPr>
          <w:spacing w:val="1"/>
        </w:rPr>
        <w:t xml:space="preserve"> </w:t>
      </w:r>
      <w:r>
        <w:t>умения</w:t>
      </w:r>
      <w:r>
        <w:rPr>
          <w:spacing w:val="1"/>
        </w:rPr>
        <w:t xml:space="preserve"> </w:t>
      </w:r>
      <w:r>
        <w:t>в</w:t>
      </w:r>
      <w:r>
        <w:rPr>
          <w:spacing w:val="1"/>
        </w:rPr>
        <w:t xml:space="preserve"> </w:t>
      </w:r>
      <w:r>
        <w:t>учебной</w:t>
      </w:r>
      <w:r>
        <w:rPr>
          <w:spacing w:val="1"/>
        </w:rPr>
        <w:t xml:space="preserve"> </w:t>
      </w:r>
      <w:r>
        <w:t>и</w:t>
      </w:r>
      <w:r>
        <w:rPr>
          <w:spacing w:val="1"/>
        </w:rPr>
        <w:t xml:space="preserve"> </w:t>
      </w:r>
      <w:r>
        <w:t>социальной</w:t>
      </w:r>
      <w:r>
        <w:rPr>
          <w:spacing w:val="1"/>
        </w:rPr>
        <w:t xml:space="preserve"> </w:t>
      </w:r>
      <w:r>
        <w:t>практике.</w:t>
      </w:r>
      <w:r>
        <w:rPr>
          <w:spacing w:val="1"/>
        </w:rPr>
        <w:t xml:space="preserve"> </w:t>
      </w:r>
      <w:r>
        <w:t>Данная</w:t>
      </w:r>
      <w:r>
        <w:rPr>
          <w:spacing w:val="1"/>
        </w:rPr>
        <w:t xml:space="preserve"> </w:t>
      </w:r>
      <w:r>
        <w:t>цель</w:t>
      </w:r>
      <w:r>
        <w:rPr>
          <w:spacing w:val="1"/>
        </w:rPr>
        <w:t xml:space="preserve"> </w:t>
      </w:r>
      <w:r>
        <w:t>предполагает</w:t>
      </w:r>
      <w:r>
        <w:rPr>
          <w:spacing w:val="1"/>
        </w:rPr>
        <w:t xml:space="preserve"> </w:t>
      </w:r>
      <w:r>
        <w:t>формирование</w:t>
      </w:r>
      <w:r>
        <w:rPr>
          <w:spacing w:val="1"/>
        </w:rPr>
        <w:t xml:space="preserve"> </w:t>
      </w:r>
      <w:r>
        <w:t>у</w:t>
      </w:r>
      <w:r>
        <w:rPr>
          <w:spacing w:val="1"/>
        </w:rPr>
        <w:t xml:space="preserve"> </w:t>
      </w:r>
      <w:r>
        <w:t>обучающихся целостной картины российской и мировой истории, понимание места и роли</w:t>
      </w:r>
      <w:r>
        <w:rPr>
          <w:spacing w:val="1"/>
        </w:rPr>
        <w:t xml:space="preserve"> </w:t>
      </w:r>
      <w:r>
        <w:t>современной</w:t>
      </w:r>
      <w:r>
        <w:rPr>
          <w:spacing w:val="1"/>
        </w:rPr>
        <w:t xml:space="preserve"> </w:t>
      </w:r>
      <w:r>
        <w:t>России</w:t>
      </w:r>
      <w:r>
        <w:rPr>
          <w:spacing w:val="1"/>
        </w:rPr>
        <w:t xml:space="preserve"> </w:t>
      </w:r>
      <w:r>
        <w:t>в</w:t>
      </w:r>
      <w:r>
        <w:rPr>
          <w:spacing w:val="1"/>
        </w:rPr>
        <w:t xml:space="preserve"> </w:t>
      </w:r>
      <w:r>
        <w:t>мире,</w:t>
      </w:r>
      <w:r>
        <w:rPr>
          <w:spacing w:val="1"/>
        </w:rPr>
        <w:t xml:space="preserve"> </w:t>
      </w:r>
      <w:r>
        <w:t>важности</w:t>
      </w:r>
      <w:r>
        <w:rPr>
          <w:spacing w:val="1"/>
        </w:rPr>
        <w:t xml:space="preserve"> </w:t>
      </w:r>
      <w:r>
        <w:t>вклада</w:t>
      </w:r>
      <w:r>
        <w:rPr>
          <w:spacing w:val="1"/>
        </w:rPr>
        <w:t xml:space="preserve"> </w:t>
      </w:r>
      <w:r>
        <w:t>каждого</w:t>
      </w:r>
      <w:r>
        <w:rPr>
          <w:spacing w:val="1"/>
        </w:rPr>
        <w:t xml:space="preserve"> </w:t>
      </w:r>
      <w:r>
        <w:t>ее</w:t>
      </w:r>
      <w:r>
        <w:rPr>
          <w:spacing w:val="1"/>
        </w:rPr>
        <w:t xml:space="preserve"> </w:t>
      </w:r>
      <w:r>
        <w:t>народа,</w:t>
      </w:r>
      <w:r>
        <w:rPr>
          <w:spacing w:val="1"/>
        </w:rPr>
        <w:t xml:space="preserve"> </w:t>
      </w:r>
      <w:r>
        <w:t>его</w:t>
      </w:r>
      <w:r>
        <w:rPr>
          <w:spacing w:val="1"/>
        </w:rPr>
        <w:t xml:space="preserve"> </w:t>
      </w:r>
      <w:r>
        <w:t>культуры</w:t>
      </w:r>
      <w:r>
        <w:rPr>
          <w:spacing w:val="1"/>
        </w:rPr>
        <w:t xml:space="preserve"> </w:t>
      </w:r>
      <w:r>
        <w:t>в</w:t>
      </w:r>
      <w:r>
        <w:rPr>
          <w:spacing w:val="1"/>
        </w:rPr>
        <w:t xml:space="preserve"> </w:t>
      </w:r>
      <w:r>
        <w:t>общую</w:t>
      </w:r>
      <w:r>
        <w:rPr>
          <w:spacing w:val="1"/>
        </w:rPr>
        <w:t xml:space="preserve"> </w:t>
      </w:r>
      <w:r>
        <w:t>историю страны и мировую историю, формирование личностной позиции по отношению к</w:t>
      </w:r>
      <w:r>
        <w:rPr>
          <w:spacing w:val="1"/>
        </w:rPr>
        <w:t xml:space="preserve"> </w:t>
      </w:r>
      <w:r>
        <w:t>прошлому</w:t>
      </w:r>
      <w:r>
        <w:rPr>
          <w:spacing w:val="-6"/>
        </w:rPr>
        <w:t xml:space="preserve"> </w:t>
      </w:r>
      <w:r>
        <w:t>и настоящему</w:t>
      </w:r>
      <w:r>
        <w:rPr>
          <w:spacing w:val="-3"/>
        </w:rPr>
        <w:t xml:space="preserve"> </w:t>
      </w:r>
      <w:r>
        <w:t>Отечества.</w:t>
      </w:r>
    </w:p>
    <w:p w:rsidR="00C36CF3" w:rsidRDefault="001C1315">
      <w:pPr>
        <w:pStyle w:val="a3"/>
        <w:jc w:val="left"/>
      </w:pPr>
      <w:r>
        <w:t>Задачами</w:t>
      </w:r>
      <w:r>
        <w:rPr>
          <w:spacing w:val="-3"/>
        </w:rPr>
        <w:t xml:space="preserve"> </w:t>
      </w:r>
      <w:r>
        <w:t>изучения</w:t>
      </w:r>
      <w:r>
        <w:rPr>
          <w:spacing w:val="-2"/>
        </w:rPr>
        <w:t xml:space="preserve"> </w:t>
      </w:r>
      <w:r>
        <w:t>истории</w:t>
      </w:r>
      <w:r>
        <w:rPr>
          <w:spacing w:val="-2"/>
        </w:rPr>
        <w:t xml:space="preserve"> </w:t>
      </w:r>
      <w:r>
        <w:t>являются:</w:t>
      </w:r>
    </w:p>
    <w:p w:rsidR="00C36CF3" w:rsidRDefault="001C1315">
      <w:pPr>
        <w:pStyle w:val="a3"/>
        <w:spacing w:before="40" w:line="278" w:lineRule="auto"/>
        <w:ind w:right="848" w:hanging="10"/>
        <w:jc w:val="left"/>
      </w:pPr>
      <w:r>
        <w:t>углубление</w:t>
      </w:r>
      <w:r>
        <w:rPr>
          <w:spacing w:val="15"/>
        </w:rPr>
        <w:t xml:space="preserve"> </w:t>
      </w:r>
      <w:r>
        <w:t>социализации</w:t>
      </w:r>
      <w:r>
        <w:rPr>
          <w:spacing w:val="16"/>
        </w:rPr>
        <w:t xml:space="preserve"> </w:t>
      </w:r>
      <w:r>
        <w:t>обучающихся,</w:t>
      </w:r>
      <w:r>
        <w:rPr>
          <w:spacing w:val="15"/>
        </w:rPr>
        <w:t xml:space="preserve"> </w:t>
      </w:r>
      <w:r>
        <w:t>формирование</w:t>
      </w:r>
      <w:r>
        <w:rPr>
          <w:spacing w:val="15"/>
        </w:rPr>
        <w:t xml:space="preserve"> </w:t>
      </w:r>
      <w:r>
        <w:t>гражданской</w:t>
      </w:r>
      <w:r>
        <w:rPr>
          <w:spacing w:val="16"/>
        </w:rPr>
        <w:t xml:space="preserve"> </w:t>
      </w:r>
      <w:r>
        <w:t>ответственности</w:t>
      </w:r>
      <w:r>
        <w:rPr>
          <w:spacing w:val="14"/>
        </w:rPr>
        <w:t xml:space="preserve"> </w:t>
      </w:r>
      <w:r>
        <w:t>и</w:t>
      </w:r>
      <w:r>
        <w:rPr>
          <w:spacing w:val="-57"/>
        </w:rPr>
        <w:t xml:space="preserve"> </w:t>
      </w:r>
      <w:r>
        <w:t>социальной</w:t>
      </w:r>
      <w:r>
        <w:rPr>
          <w:spacing w:val="-1"/>
        </w:rPr>
        <w:t xml:space="preserve"> </w:t>
      </w:r>
      <w:r>
        <w:t>культуры,</w:t>
      </w:r>
      <w:r>
        <w:rPr>
          <w:spacing w:val="1"/>
        </w:rPr>
        <w:t xml:space="preserve"> </w:t>
      </w:r>
      <w:r>
        <w:t>адекватной</w:t>
      </w:r>
      <w:r>
        <w:rPr>
          <w:spacing w:val="2"/>
        </w:rPr>
        <w:t xml:space="preserve"> </w:t>
      </w:r>
      <w:r>
        <w:t>условиям</w:t>
      </w:r>
      <w:r>
        <w:rPr>
          <w:spacing w:val="-1"/>
        </w:rPr>
        <w:t xml:space="preserve"> </w:t>
      </w:r>
      <w:r>
        <w:t>современного</w:t>
      </w:r>
      <w:r>
        <w:rPr>
          <w:spacing w:val="-1"/>
        </w:rPr>
        <w:t xml:space="preserve"> </w:t>
      </w:r>
      <w:r>
        <w:t>мира;</w:t>
      </w:r>
    </w:p>
    <w:p w:rsidR="00C36CF3" w:rsidRDefault="001C1315">
      <w:pPr>
        <w:pStyle w:val="a3"/>
        <w:tabs>
          <w:tab w:val="left" w:pos="1641"/>
          <w:tab w:val="left" w:pos="3327"/>
          <w:tab w:val="left" w:pos="3706"/>
          <w:tab w:val="left" w:pos="4437"/>
          <w:tab w:val="left" w:pos="6063"/>
          <w:tab w:val="left" w:pos="7305"/>
          <w:tab w:val="left" w:pos="7686"/>
          <w:tab w:val="left" w:pos="8670"/>
          <w:tab w:val="left" w:pos="10004"/>
        </w:tabs>
        <w:spacing w:line="276" w:lineRule="auto"/>
        <w:ind w:left="203" w:right="852" w:firstLine="9"/>
        <w:jc w:val="left"/>
      </w:pPr>
      <w:r>
        <w:t>освоение систематических знаний об истории России и всеобщей истории XX - начала XXI в.;</w:t>
      </w:r>
      <w:r>
        <w:rPr>
          <w:spacing w:val="1"/>
        </w:rPr>
        <w:t xml:space="preserve"> </w:t>
      </w:r>
      <w:r>
        <w:t>воспитание</w:t>
      </w:r>
      <w:r>
        <w:tab/>
        <w:t>обучающихся</w:t>
      </w:r>
      <w:r>
        <w:tab/>
        <w:t>в</w:t>
      </w:r>
      <w:r>
        <w:tab/>
        <w:t>духе</w:t>
      </w:r>
      <w:r>
        <w:tab/>
        <w:t>патриотизма,</w:t>
      </w:r>
      <w:r>
        <w:tab/>
        <w:t>уважения</w:t>
      </w:r>
      <w:r>
        <w:tab/>
        <w:t>к</w:t>
      </w:r>
      <w:r>
        <w:tab/>
        <w:t>своему</w:t>
      </w:r>
      <w:r>
        <w:tab/>
        <w:t>Отечеству</w:t>
      </w:r>
      <w:r>
        <w:tab/>
      </w:r>
      <w:r>
        <w:rPr>
          <w:spacing w:val="-3"/>
        </w:rPr>
        <w:t>–</w:t>
      </w:r>
      <w:r>
        <w:rPr>
          <w:spacing w:val="-57"/>
        </w:rPr>
        <w:t xml:space="preserve"> </w:t>
      </w:r>
      <w:r>
        <w:t>многонациональному</w:t>
      </w:r>
      <w:r>
        <w:rPr>
          <w:spacing w:val="58"/>
        </w:rPr>
        <w:t xml:space="preserve"> </w:t>
      </w:r>
      <w:r>
        <w:t>Российскому</w:t>
      </w:r>
      <w:r>
        <w:rPr>
          <w:spacing w:val="56"/>
        </w:rPr>
        <w:t xml:space="preserve"> </w:t>
      </w:r>
      <w:r>
        <w:t>государству</w:t>
      </w:r>
      <w:r>
        <w:rPr>
          <w:spacing w:val="59"/>
        </w:rPr>
        <w:t xml:space="preserve"> </w:t>
      </w:r>
      <w:r>
        <w:t>в</w:t>
      </w:r>
      <w:r>
        <w:rPr>
          <w:spacing w:val="4"/>
        </w:rPr>
        <w:t xml:space="preserve"> </w:t>
      </w:r>
      <w:r>
        <w:t>соответствии</w:t>
      </w:r>
      <w:r>
        <w:rPr>
          <w:spacing w:val="4"/>
        </w:rPr>
        <w:t xml:space="preserve"> </w:t>
      </w:r>
      <w:r>
        <w:t>с</w:t>
      </w:r>
      <w:r>
        <w:rPr>
          <w:spacing w:val="3"/>
        </w:rPr>
        <w:t xml:space="preserve"> </w:t>
      </w:r>
      <w:r>
        <w:t>идеями</w:t>
      </w:r>
      <w:r>
        <w:rPr>
          <w:spacing w:val="4"/>
        </w:rPr>
        <w:t xml:space="preserve"> </w:t>
      </w:r>
      <w:r>
        <w:t>взаимопонимания,</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right="858"/>
      </w:pPr>
      <w:r>
        <w:t>согласия и мира между людьми и народами, в духе демократических ценностей современного</w:t>
      </w:r>
      <w:r>
        <w:rPr>
          <w:spacing w:val="1"/>
        </w:rPr>
        <w:t xml:space="preserve"> </w:t>
      </w:r>
      <w:r>
        <w:t>общества;</w:t>
      </w:r>
    </w:p>
    <w:p w:rsidR="00C36CF3" w:rsidRDefault="001C1315">
      <w:pPr>
        <w:pStyle w:val="a3"/>
        <w:spacing w:line="276" w:lineRule="auto"/>
        <w:ind w:right="860"/>
      </w:pPr>
      <w:r>
        <w:t>формирование</w:t>
      </w:r>
      <w:r>
        <w:rPr>
          <w:spacing w:val="1"/>
        </w:rPr>
        <w:t xml:space="preserve"> </w:t>
      </w:r>
      <w:r>
        <w:t>исторического</w:t>
      </w:r>
      <w:r>
        <w:rPr>
          <w:spacing w:val="1"/>
        </w:rPr>
        <w:t xml:space="preserve"> </w:t>
      </w:r>
      <w:r>
        <w:t>мышления,</w:t>
      </w:r>
      <w:r>
        <w:rPr>
          <w:spacing w:val="1"/>
        </w:rPr>
        <w:t xml:space="preserve"> </w:t>
      </w:r>
      <w:r>
        <w:t>способности</w:t>
      </w:r>
      <w:r>
        <w:rPr>
          <w:spacing w:val="1"/>
        </w:rPr>
        <w:t xml:space="preserve"> </w:t>
      </w:r>
      <w:r>
        <w:t>рассматривать</w:t>
      </w:r>
      <w:r>
        <w:rPr>
          <w:spacing w:val="1"/>
        </w:rPr>
        <w:t xml:space="preserve"> </w:t>
      </w:r>
      <w:r>
        <w:t>события</w:t>
      </w:r>
      <w:r>
        <w:rPr>
          <w:spacing w:val="1"/>
        </w:rPr>
        <w:t xml:space="preserve"> </w:t>
      </w:r>
      <w:r>
        <w:t>и</w:t>
      </w:r>
      <w:r>
        <w:rPr>
          <w:spacing w:val="1"/>
        </w:rPr>
        <w:t xml:space="preserve"> </w:t>
      </w:r>
      <w:r>
        <w:t>явления</w:t>
      </w:r>
      <w:r>
        <w:rPr>
          <w:spacing w:val="60"/>
        </w:rPr>
        <w:t xml:space="preserve"> </w:t>
      </w:r>
      <w:r>
        <w:t>с</w:t>
      </w:r>
      <w:r>
        <w:rPr>
          <w:spacing w:val="1"/>
        </w:rPr>
        <w:t xml:space="preserve"> </w:t>
      </w:r>
      <w:r>
        <w:t>точки</w:t>
      </w:r>
      <w:r>
        <w:rPr>
          <w:spacing w:val="-4"/>
        </w:rPr>
        <w:t xml:space="preserve"> </w:t>
      </w:r>
      <w:r>
        <w:t>зрения</w:t>
      </w:r>
      <w:r>
        <w:rPr>
          <w:spacing w:val="-3"/>
        </w:rPr>
        <w:t xml:space="preserve"> </w:t>
      </w:r>
      <w:r>
        <w:t>их</w:t>
      </w:r>
      <w:r>
        <w:rPr>
          <w:spacing w:val="-4"/>
        </w:rPr>
        <w:t xml:space="preserve"> </w:t>
      </w:r>
      <w:r>
        <w:t>исторической</w:t>
      </w:r>
      <w:r>
        <w:rPr>
          <w:spacing w:val="-3"/>
        </w:rPr>
        <w:t xml:space="preserve"> </w:t>
      </w:r>
      <w:r>
        <w:t>обусловленности</w:t>
      </w:r>
      <w:r>
        <w:rPr>
          <w:spacing w:val="-3"/>
        </w:rPr>
        <w:t xml:space="preserve"> </w:t>
      </w:r>
      <w:r>
        <w:t>и</w:t>
      </w:r>
      <w:r>
        <w:rPr>
          <w:spacing w:val="-3"/>
        </w:rPr>
        <w:t xml:space="preserve"> </w:t>
      </w:r>
      <w:r>
        <w:t>взаимосвязи,</w:t>
      </w:r>
      <w:r>
        <w:rPr>
          <w:spacing w:val="-4"/>
        </w:rPr>
        <w:t xml:space="preserve"> </w:t>
      </w:r>
      <w:r>
        <w:t>в</w:t>
      </w:r>
      <w:r>
        <w:rPr>
          <w:spacing w:val="-4"/>
        </w:rPr>
        <w:t xml:space="preserve"> </w:t>
      </w:r>
      <w:r>
        <w:t>развитии,</w:t>
      </w:r>
      <w:r>
        <w:rPr>
          <w:spacing w:val="-3"/>
        </w:rPr>
        <w:t xml:space="preserve"> </w:t>
      </w:r>
      <w:r>
        <w:t>в</w:t>
      </w:r>
      <w:r>
        <w:rPr>
          <w:spacing w:val="-4"/>
        </w:rPr>
        <w:t xml:space="preserve"> </w:t>
      </w:r>
      <w:r>
        <w:t>системе</w:t>
      </w:r>
      <w:r>
        <w:rPr>
          <w:spacing w:val="-4"/>
        </w:rPr>
        <w:t xml:space="preserve"> </w:t>
      </w:r>
      <w:r>
        <w:t>координат</w:t>
      </w:r>
    </w:p>
    <w:p w:rsidR="00C36CF3" w:rsidRDefault="001C1315">
      <w:pPr>
        <w:pStyle w:val="a3"/>
        <w:spacing w:line="275" w:lineRule="exact"/>
      </w:pPr>
      <w:r>
        <w:t>«прошлое</w:t>
      </w:r>
      <w:r>
        <w:rPr>
          <w:spacing w:val="-3"/>
        </w:rPr>
        <w:t xml:space="preserve"> </w:t>
      </w:r>
      <w:r>
        <w:t>–</w:t>
      </w:r>
      <w:r>
        <w:rPr>
          <w:spacing w:val="-2"/>
        </w:rPr>
        <w:t xml:space="preserve"> </w:t>
      </w:r>
      <w:r>
        <w:t>настоящее</w:t>
      </w:r>
      <w:r>
        <w:rPr>
          <w:spacing w:val="-1"/>
        </w:rPr>
        <w:t xml:space="preserve"> </w:t>
      </w:r>
      <w:r>
        <w:t>–</w:t>
      </w:r>
      <w:r>
        <w:rPr>
          <w:spacing w:val="-2"/>
        </w:rPr>
        <w:t xml:space="preserve"> </w:t>
      </w:r>
      <w:r>
        <w:t>будущее»;</w:t>
      </w:r>
    </w:p>
    <w:p w:rsidR="00C36CF3" w:rsidRDefault="001C1315">
      <w:pPr>
        <w:pStyle w:val="a3"/>
        <w:spacing w:before="40" w:line="276" w:lineRule="auto"/>
        <w:ind w:right="851" w:hanging="10"/>
      </w:pPr>
      <w:r>
        <w:t>работа с комплексами источников исторической и социальной информации, развитие учебно-</w:t>
      </w:r>
      <w:r>
        <w:rPr>
          <w:spacing w:val="1"/>
        </w:rPr>
        <w:t xml:space="preserve"> </w:t>
      </w:r>
      <w:r>
        <w:t>проектной</w:t>
      </w:r>
      <w:r>
        <w:rPr>
          <w:spacing w:val="1"/>
        </w:rPr>
        <w:t xml:space="preserve"> </w:t>
      </w:r>
      <w:r>
        <w:t>деятельности;</w:t>
      </w:r>
      <w:r>
        <w:rPr>
          <w:spacing w:val="1"/>
        </w:rPr>
        <w:t xml:space="preserve"> </w:t>
      </w:r>
      <w:r>
        <w:t>в</w:t>
      </w:r>
      <w:r>
        <w:rPr>
          <w:spacing w:val="1"/>
        </w:rPr>
        <w:t xml:space="preserve"> </w:t>
      </w:r>
      <w:r>
        <w:t>углубленных</w:t>
      </w:r>
      <w:r>
        <w:rPr>
          <w:spacing w:val="1"/>
        </w:rPr>
        <w:t xml:space="preserve"> </w:t>
      </w:r>
      <w:r>
        <w:t>курсах</w:t>
      </w:r>
      <w:r>
        <w:rPr>
          <w:spacing w:val="1"/>
        </w:rPr>
        <w:t xml:space="preserve"> </w:t>
      </w:r>
      <w:r>
        <w:t>-</w:t>
      </w:r>
      <w:r>
        <w:rPr>
          <w:spacing w:val="1"/>
        </w:rPr>
        <w:t xml:space="preserve"> </w:t>
      </w:r>
      <w:r>
        <w:t>приобретение</w:t>
      </w:r>
      <w:r>
        <w:rPr>
          <w:spacing w:val="1"/>
        </w:rPr>
        <w:t xml:space="preserve"> </w:t>
      </w:r>
      <w:r>
        <w:t>первичного</w:t>
      </w:r>
      <w:r>
        <w:rPr>
          <w:spacing w:val="1"/>
        </w:rPr>
        <w:t xml:space="preserve"> </w:t>
      </w:r>
      <w:r>
        <w:t>опыта</w:t>
      </w:r>
      <w:r>
        <w:rPr>
          <w:spacing w:val="-57"/>
        </w:rPr>
        <w:t xml:space="preserve"> </w:t>
      </w:r>
      <w:r>
        <w:t>исследовательской</w:t>
      </w:r>
      <w:r>
        <w:rPr>
          <w:spacing w:val="-1"/>
        </w:rPr>
        <w:t xml:space="preserve"> </w:t>
      </w:r>
      <w:r>
        <w:t>деятельности;</w:t>
      </w:r>
    </w:p>
    <w:p w:rsidR="00C36CF3" w:rsidRDefault="001C1315">
      <w:pPr>
        <w:pStyle w:val="a3"/>
        <w:spacing w:line="276" w:lineRule="auto"/>
        <w:ind w:right="853"/>
      </w:pPr>
      <w:r>
        <w:t>расширение</w:t>
      </w:r>
      <w:r>
        <w:rPr>
          <w:spacing w:val="1"/>
        </w:rPr>
        <w:t xml:space="preserve"> </w:t>
      </w:r>
      <w:r>
        <w:t>аксиологических</w:t>
      </w:r>
      <w:r>
        <w:rPr>
          <w:spacing w:val="1"/>
        </w:rPr>
        <w:t xml:space="preserve"> </w:t>
      </w:r>
      <w:r>
        <w:t>знаний</w:t>
      </w:r>
      <w:r>
        <w:rPr>
          <w:spacing w:val="1"/>
        </w:rPr>
        <w:t xml:space="preserve"> </w:t>
      </w:r>
      <w:r>
        <w:t>и</w:t>
      </w:r>
      <w:r>
        <w:rPr>
          <w:spacing w:val="1"/>
        </w:rPr>
        <w:t xml:space="preserve"> </w:t>
      </w:r>
      <w:r>
        <w:t>опыта</w:t>
      </w:r>
      <w:r>
        <w:rPr>
          <w:spacing w:val="1"/>
        </w:rPr>
        <w:t xml:space="preserve"> </w:t>
      </w:r>
      <w:r>
        <w:t>оценочной</w:t>
      </w:r>
      <w:r>
        <w:rPr>
          <w:spacing w:val="1"/>
        </w:rPr>
        <w:t xml:space="preserve"> </w:t>
      </w:r>
      <w:r>
        <w:t>деятельности</w:t>
      </w:r>
      <w:r>
        <w:rPr>
          <w:spacing w:val="1"/>
        </w:rPr>
        <w:t xml:space="preserve"> </w:t>
      </w:r>
      <w:r>
        <w:t>(сопоставление</w:t>
      </w:r>
      <w:r>
        <w:rPr>
          <w:spacing w:val="1"/>
        </w:rPr>
        <w:t xml:space="preserve"> </w:t>
      </w:r>
      <w:r>
        <w:t>различных версий и оценок исторических событий и личностей, определение и выражение</w:t>
      </w:r>
      <w:r>
        <w:rPr>
          <w:spacing w:val="1"/>
        </w:rPr>
        <w:t xml:space="preserve"> </w:t>
      </w:r>
      <w:r>
        <w:t>собственного</w:t>
      </w:r>
      <w:r>
        <w:rPr>
          <w:spacing w:val="1"/>
        </w:rPr>
        <w:t xml:space="preserve"> </w:t>
      </w:r>
      <w:r>
        <w:t>отношения,</w:t>
      </w:r>
      <w:r>
        <w:rPr>
          <w:spacing w:val="1"/>
        </w:rPr>
        <w:t xml:space="preserve"> </w:t>
      </w:r>
      <w:r>
        <w:t>обоснование</w:t>
      </w:r>
      <w:r>
        <w:rPr>
          <w:spacing w:val="1"/>
        </w:rPr>
        <w:t xml:space="preserve"> </w:t>
      </w:r>
      <w:r>
        <w:t>позиции</w:t>
      </w:r>
      <w:r>
        <w:rPr>
          <w:spacing w:val="1"/>
        </w:rPr>
        <w:t xml:space="preserve"> </w:t>
      </w:r>
      <w:r>
        <w:t>при</w:t>
      </w:r>
      <w:r>
        <w:rPr>
          <w:spacing w:val="1"/>
        </w:rPr>
        <w:t xml:space="preserve"> </w:t>
      </w:r>
      <w:r>
        <w:t>изучении</w:t>
      </w:r>
      <w:r>
        <w:rPr>
          <w:spacing w:val="1"/>
        </w:rPr>
        <w:t xml:space="preserve"> </w:t>
      </w:r>
      <w:r>
        <w:t>дискуссионных</w:t>
      </w:r>
      <w:r>
        <w:rPr>
          <w:spacing w:val="1"/>
        </w:rPr>
        <w:t xml:space="preserve"> </w:t>
      </w:r>
      <w:r>
        <w:t>проблем</w:t>
      </w:r>
      <w:r>
        <w:rPr>
          <w:spacing w:val="1"/>
        </w:rPr>
        <w:t xml:space="preserve"> </w:t>
      </w:r>
      <w:r>
        <w:t>прошлого</w:t>
      </w:r>
      <w:r>
        <w:rPr>
          <w:spacing w:val="-1"/>
        </w:rPr>
        <w:t xml:space="preserve"> </w:t>
      </w:r>
      <w:r>
        <w:t>и</w:t>
      </w:r>
      <w:r>
        <w:rPr>
          <w:spacing w:val="1"/>
        </w:rPr>
        <w:t xml:space="preserve"> </w:t>
      </w:r>
      <w:r>
        <w:t>современности);</w:t>
      </w:r>
    </w:p>
    <w:p w:rsidR="00C36CF3" w:rsidRDefault="001C1315">
      <w:pPr>
        <w:pStyle w:val="a3"/>
        <w:spacing w:line="278" w:lineRule="auto"/>
        <w:ind w:right="858" w:hanging="10"/>
      </w:pPr>
      <w:r>
        <w:t>развитие</w:t>
      </w:r>
      <w:r>
        <w:rPr>
          <w:spacing w:val="1"/>
        </w:rPr>
        <w:t xml:space="preserve"> </w:t>
      </w:r>
      <w:r>
        <w:t>практики</w:t>
      </w:r>
      <w:r>
        <w:rPr>
          <w:spacing w:val="1"/>
        </w:rPr>
        <w:t xml:space="preserve"> </w:t>
      </w:r>
      <w:r>
        <w:t>применения</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социальной</w:t>
      </w:r>
      <w:r>
        <w:rPr>
          <w:spacing w:val="1"/>
        </w:rPr>
        <w:t xml:space="preserve"> </w:t>
      </w:r>
      <w:r>
        <w:t>среде,</w:t>
      </w:r>
      <w:r>
        <w:rPr>
          <w:spacing w:val="1"/>
        </w:rPr>
        <w:t xml:space="preserve"> </w:t>
      </w:r>
      <w:r>
        <w:t>общественной</w:t>
      </w:r>
      <w:r>
        <w:rPr>
          <w:spacing w:val="1"/>
        </w:rPr>
        <w:t xml:space="preserve"> </w:t>
      </w:r>
      <w:r>
        <w:t>деятельности,</w:t>
      </w:r>
      <w:r>
        <w:rPr>
          <w:spacing w:val="-1"/>
        </w:rPr>
        <w:t xml:space="preserve"> </w:t>
      </w:r>
      <w:r>
        <w:t>межкультурном</w:t>
      </w:r>
      <w:r>
        <w:rPr>
          <w:spacing w:val="-1"/>
        </w:rPr>
        <w:t xml:space="preserve"> </w:t>
      </w:r>
      <w:r>
        <w:t>общении.</w:t>
      </w:r>
    </w:p>
    <w:p w:rsidR="00C36CF3" w:rsidRDefault="001C1315">
      <w:pPr>
        <w:pStyle w:val="a3"/>
        <w:spacing w:line="276" w:lineRule="auto"/>
        <w:ind w:left="207" w:right="856" w:firstLine="708"/>
      </w:pPr>
      <w:r>
        <w:t>Общее число часов, рекомендованных для изучения истории, – 136, в 10-11 классах по 2</w:t>
      </w:r>
      <w:r>
        <w:rPr>
          <w:spacing w:val="1"/>
        </w:rPr>
        <w:t xml:space="preserve"> </w:t>
      </w:r>
      <w:r>
        <w:t>часа в</w:t>
      </w:r>
      <w:r>
        <w:rPr>
          <w:spacing w:val="-1"/>
        </w:rPr>
        <w:t xml:space="preserve"> </w:t>
      </w:r>
      <w:r>
        <w:t>неделю при 34</w:t>
      </w:r>
      <w:r>
        <w:rPr>
          <w:spacing w:val="2"/>
        </w:rPr>
        <w:t xml:space="preserve"> </w:t>
      </w:r>
      <w:r>
        <w:t>учебных</w:t>
      </w:r>
      <w:r>
        <w:rPr>
          <w:spacing w:val="1"/>
        </w:rPr>
        <w:t xml:space="preserve"> </w:t>
      </w:r>
      <w:r>
        <w:t>неделях.</w:t>
      </w:r>
    </w:p>
    <w:p w:rsidR="00C36CF3" w:rsidRDefault="001C1315">
      <w:pPr>
        <w:pStyle w:val="a3"/>
        <w:spacing w:line="278" w:lineRule="auto"/>
        <w:ind w:left="207" w:right="861" w:firstLine="708"/>
      </w:pPr>
      <w:r>
        <w:t>Последовательность изучения тем в рамках программы по истории в пределах одного</w:t>
      </w:r>
      <w:r>
        <w:rPr>
          <w:spacing w:val="1"/>
        </w:rPr>
        <w:t xml:space="preserve"> </w:t>
      </w:r>
      <w:r>
        <w:t>класса</w:t>
      </w:r>
      <w:r>
        <w:rPr>
          <w:spacing w:val="-2"/>
        </w:rPr>
        <w:t xml:space="preserve"> </w:t>
      </w:r>
      <w:r>
        <w:t>может варьироваться.</w:t>
      </w:r>
    </w:p>
    <w:p w:rsidR="00C36CF3" w:rsidRDefault="00C36CF3">
      <w:pPr>
        <w:pStyle w:val="a3"/>
        <w:ind w:left="0"/>
        <w:jc w:val="left"/>
        <w:rPr>
          <w:sz w:val="27"/>
        </w:rPr>
      </w:pPr>
    </w:p>
    <w:p w:rsidR="00C36CF3" w:rsidRDefault="001C1315" w:rsidP="00B46B77">
      <w:pPr>
        <w:pStyle w:val="a5"/>
        <w:numPr>
          <w:ilvl w:val="2"/>
          <w:numId w:val="43"/>
        </w:numPr>
        <w:tabs>
          <w:tab w:val="left" w:pos="934"/>
        </w:tabs>
        <w:spacing w:line="276" w:lineRule="auto"/>
        <w:ind w:left="212" w:right="6325" w:firstLine="0"/>
        <w:rPr>
          <w:b/>
          <w:i/>
          <w:sz w:val="24"/>
        </w:rPr>
      </w:pPr>
      <w:r>
        <w:rPr>
          <w:b/>
          <w:sz w:val="24"/>
        </w:rPr>
        <w:t>Содержание</w:t>
      </w:r>
      <w:r>
        <w:rPr>
          <w:b/>
          <w:spacing w:val="-5"/>
          <w:sz w:val="24"/>
        </w:rPr>
        <w:t xml:space="preserve"> </w:t>
      </w:r>
      <w:r>
        <w:rPr>
          <w:b/>
          <w:sz w:val="24"/>
        </w:rPr>
        <w:t>обучения</w:t>
      </w:r>
      <w:r>
        <w:rPr>
          <w:b/>
          <w:spacing w:val="-4"/>
          <w:sz w:val="24"/>
        </w:rPr>
        <w:t xml:space="preserve"> </w:t>
      </w:r>
      <w:r>
        <w:rPr>
          <w:b/>
          <w:sz w:val="24"/>
        </w:rPr>
        <w:t>в</w:t>
      </w:r>
      <w:r>
        <w:rPr>
          <w:b/>
          <w:spacing w:val="-5"/>
          <w:sz w:val="24"/>
        </w:rPr>
        <w:t xml:space="preserve"> </w:t>
      </w:r>
      <w:r>
        <w:rPr>
          <w:b/>
          <w:sz w:val="24"/>
        </w:rPr>
        <w:t>10</w:t>
      </w:r>
      <w:r>
        <w:rPr>
          <w:b/>
          <w:spacing w:val="-3"/>
          <w:sz w:val="24"/>
        </w:rPr>
        <w:t xml:space="preserve"> </w:t>
      </w:r>
      <w:r>
        <w:rPr>
          <w:b/>
          <w:sz w:val="24"/>
        </w:rPr>
        <w:t>классе.</w:t>
      </w:r>
      <w:r>
        <w:rPr>
          <w:b/>
          <w:spacing w:val="-57"/>
          <w:sz w:val="24"/>
        </w:rPr>
        <w:t xml:space="preserve"> </w:t>
      </w:r>
      <w:r>
        <w:rPr>
          <w:b/>
          <w:i/>
          <w:sz w:val="24"/>
        </w:rPr>
        <w:t>История</w:t>
      </w:r>
      <w:r>
        <w:rPr>
          <w:b/>
          <w:i/>
          <w:spacing w:val="10"/>
          <w:sz w:val="24"/>
        </w:rPr>
        <w:t xml:space="preserve"> </w:t>
      </w:r>
      <w:r>
        <w:rPr>
          <w:b/>
          <w:i/>
          <w:sz w:val="24"/>
        </w:rPr>
        <w:t>России.</w:t>
      </w:r>
      <w:r>
        <w:rPr>
          <w:b/>
          <w:i/>
          <w:spacing w:val="10"/>
          <w:sz w:val="24"/>
        </w:rPr>
        <w:t xml:space="preserve"> </w:t>
      </w:r>
      <w:r>
        <w:rPr>
          <w:b/>
          <w:i/>
          <w:sz w:val="24"/>
        </w:rPr>
        <w:t>1914</w:t>
      </w:r>
      <w:r>
        <w:rPr>
          <w:b/>
          <w:i/>
          <w:spacing w:val="9"/>
          <w:sz w:val="24"/>
        </w:rPr>
        <w:t xml:space="preserve"> </w:t>
      </w:r>
      <w:r>
        <w:rPr>
          <w:b/>
          <w:i/>
          <w:sz w:val="24"/>
        </w:rPr>
        <w:t>-</w:t>
      </w:r>
      <w:r>
        <w:rPr>
          <w:b/>
          <w:i/>
          <w:spacing w:val="10"/>
          <w:sz w:val="24"/>
        </w:rPr>
        <w:t xml:space="preserve"> </w:t>
      </w:r>
      <w:r>
        <w:rPr>
          <w:b/>
          <w:i/>
          <w:sz w:val="24"/>
        </w:rPr>
        <w:t>1945</w:t>
      </w:r>
      <w:r>
        <w:rPr>
          <w:b/>
          <w:i/>
          <w:spacing w:val="10"/>
          <w:sz w:val="24"/>
        </w:rPr>
        <w:t xml:space="preserve"> </w:t>
      </w:r>
      <w:r>
        <w:rPr>
          <w:b/>
          <w:i/>
          <w:sz w:val="24"/>
        </w:rPr>
        <w:t>гг.</w:t>
      </w:r>
      <w:r>
        <w:rPr>
          <w:b/>
          <w:i/>
          <w:spacing w:val="1"/>
          <w:sz w:val="24"/>
        </w:rPr>
        <w:t xml:space="preserve"> </w:t>
      </w:r>
      <w:r>
        <w:rPr>
          <w:b/>
          <w:i/>
          <w:sz w:val="24"/>
        </w:rPr>
        <w:t>Введение.</w:t>
      </w:r>
      <w:r>
        <w:rPr>
          <w:b/>
          <w:i/>
          <w:spacing w:val="-1"/>
          <w:sz w:val="24"/>
        </w:rPr>
        <w:t xml:space="preserve"> </w:t>
      </w:r>
      <w:r>
        <w:rPr>
          <w:b/>
          <w:i/>
          <w:sz w:val="24"/>
        </w:rPr>
        <w:t>Россия в</w:t>
      </w:r>
      <w:r>
        <w:rPr>
          <w:b/>
          <w:i/>
          <w:spacing w:val="-1"/>
          <w:sz w:val="24"/>
        </w:rPr>
        <w:t xml:space="preserve"> </w:t>
      </w:r>
      <w:r>
        <w:rPr>
          <w:b/>
          <w:i/>
          <w:sz w:val="24"/>
        </w:rPr>
        <w:t>начале</w:t>
      </w:r>
      <w:r>
        <w:rPr>
          <w:b/>
          <w:i/>
          <w:spacing w:val="-1"/>
          <w:sz w:val="24"/>
        </w:rPr>
        <w:t xml:space="preserve"> </w:t>
      </w:r>
      <w:r>
        <w:rPr>
          <w:b/>
          <w:i/>
          <w:sz w:val="24"/>
        </w:rPr>
        <w:t>XX</w:t>
      </w:r>
      <w:r>
        <w:rPr>
          <w:b/>
          <w:i/>
          <w:spacing w:val="-1"/>
          <w:sz w:val="24"/>
        </w:rPr>
        <w:t xml:space="preserve"> </w:t>
      </w:r>
      <w:r>
        <w:rPr>
          <w:b/>
          <w:i/>
          <w:sz w:val="24"/>
        </w:rPr>
        <w:t>в.</w:t>
      </w:r>
    </w:p>
    <w:p w:rsidR="00C36CF3" w:rsidRDefault="001C1315">
      <w:pPr>
        <w:pStyle w:val="2"/>
        <w:spacing w:before="1" w:line="276" w:lineRule="auto"/>
        <w:ind w:right="1711"/>
        <w:jc w:val="left"/>
      </w:pPr>
      <w:r>
        <w:t>Россия в годы Первой мировой войны и Великой российской революции (1914 - 1922).</w:t>
      </w:r>
      <w:r>
        <w:rPr>
          <w:spacing w:val="-57"/>
        </w:rPr>
        <w:t xml:space="preserve"> </w:t>
      </w:r>
      <w:r>
        <w:t>Россия</w:t>
      </w:r>
      <w:r>
        <w:rPr>
          <w:spacing w:val="-1"/>
        </w:rPr>
        <w:t xml:space="preserve"> </w:t>
      </w:r>
      <w:r>
        <w:t>в Первой мировой войне</w:t>
      </w:r>
      <w:r>
        <w:rPr>
          <w:spacing w:val="-1"/>
        </w:rPr>
        <w:t xml:space="preserve"> </w:t>
      </w:r>
      <w:r>
        <w:t>(1914</w:t>
      </w:r>
      <w:r>
        <w:rPr>
          <w:spacing w:val="3"/>
        </w:rPr>
        <w:t xml:space="preserve"> </w:t>
      </w:r>
      <w:r>
        <w:t>-</w:t>
      </w:r>
      <w:r>
        <w:rPr>
          <w:spacing w:val="-1"/>
        </w:rPr>
        <w:t xml:space="preserve"> </w:t>
      </w:r>
      <w:r>
        <w:t>1918).</w:t>
      </w:r>
    </w:p>
    <w:p w:rsidR="00C36CF3" w:rsidRDefault="001C1315">
      <w:pPr>
        <w:pStyle w:val="a3"/>
        <w:spacing w:line="276" w:lineRule="auto"/>
        <w:ind w:left="207" w:right="852"/>
      </w:pPr>
      <w:r>
        <w:t>Россия и мир накануне Первой мировой войны. Вступление России в войну. Геополитические и</w:t>
      </w:r>
      <w:r>
        <w:rPr>
          <w:spacing w:val="-57"/>
        </w:rPr>
        <w:t xml:space="preserve"> </w:t>
      </w:r>
      <w:r>
        <w:t>военно-стратегические</w:t>
      </w:r>
      <w:r>
        <w:rPr>
          <w:spacing w:val="1"/>
        </w:rPr>
        <w:t xml:space="preserve"> </w:t>
      </w:r>
      <w:r>
        <w:t>планы</w:t>
      </w:r>
      <w:r>
        <w:rPr>
          <w:spacing w:val="1"/>
        </w:rPr>
        <w:t xml:space="preserve"> </w:t>
      </w:r>
      <w:r>
        <w:t>командования.</w:t>
      </w:r>
      <w:r>
        <w:rPr>
          <w:spacing w:val="1"/>
        </w:rPr>
        <w:t xml:space="preserve"> </w:t>
      </w:r>
      <w:r>
        <w:t>Боевые</w:t>
      </w:r>
      <w:r>
        <w:rPr>
          <w:spacing w:val="1"/>
        </w:rPr>
        <w:t xml:space="preserve"> </w:t>
      </w:r>
      <w:r>
        <w:t>действия</w:t>
      </w:r>
      <w:r>
        <w:rPr>
          <w:spacing w:val="1"/>
        </w:rPr>
        <w:t xml:space="preserve"> </w:t>
      </w:r>
      <w:r>
        <w:t>на</w:t>
      </w:r>
      <w:r>
        <w:rPr>
          <w:spacing w:val="1"/>
        </w:rPr>
        <w:t xml:space="preserve"> </w:t>
      </w:r>
      <w:r>
        <w:t>австро-германском</w:t>
      </w:r>
      <w:r>
        <w:rPr>
          <w:spacing w:val="1"/>
        </w:rPr>
        <w:t xml:space="preserve"> </w:t>
      </w:r>
      <w:r>
        <w:t>и</w:t>
      </w:r>
      <w:r>
        <w:rPr>
          <w:spacing w:val="1"/>
        </w:rPr>
        <w:t xml:space="preserve"> </w:t>
      </w:r>
      <w:r>
        <w:t>Кавказском фронтах, взаимодействие с союзниками по Антанте. Брусиловский прорыв и его</w:t>
      </w:r>
      <w:r>
        <w:rPr>
          <w:spacing w:val="1"/>
        </w:rPr>
        <w:t xml:space="preserve"> </w:t>
      </w:r>
      <w:r>
        <w:t>значение.</w:t>
      </w:r>
      <w:r>
        <w:rPr>
          <w:spacing w:val="1"/>
        </w:rPr>
        <w:t xml:space="preserve"> </w:t>
      </w:r>
      <w:r>
        <w:t>Массовый</w:t>
      </w:r>
      <w:r>
        <w:rPr>
          <w:spacing w:val="1"/>
        </w:rPr>
        <w:t xml:space="preserve"> </w:t>
      </w:r>
      <w:r>
        <w:t>героизм</w:t>
      </w:r>
      <w:r>
        <w:rPr>
          <w:spacing w:val="1"/>
        </w:rPr>
        <w:t xml:space="preserve"> </w:t>
      </w:r>
      <w:r>
        <w:t>воинов.</w:t>
      </w:r>
      <w:r>
        <w:rPr>
          <w:spacing w:val="1"/>
        </w:rPr>
        <w:t xml:space="preserve"> </w:t>
      </w:r>
      <w:r>
        <w:t>Людские</w:t>
      </w:r>
      <w:r>
        <w:rPr>
          <w:spacing w:val="1"/>
        </w:rPr>
        <w:t xml:space="preserve"> </w:t>
      </w:r>
      <w:r>
        <w:t>потери.</w:t>
      </w:r>
      <w:r>
        <w:rPr>
          <w:spacing w:val="1"/>
        </w:rPr>
        <w:t xml:space="preserve"> </w:t>
      </w:r>
      <w:r>
        <w:t>Политизация</w:t>
      </w:r>
      <w:r>
        <w:rPr>
          <w:spacing w:val="1"/>
        </w:rPr>
        <w:t xml:space="preserve"> </w:t>
      </w:r>
      <w:r>
        <w:t>и</w:t>
      </w:r>
      <w:r>
        <w:rPr>
          <w:spacing w:val="1"/>
        </w:rPr>
        <w:t xml:space="preserve"> </w:t>
      </w:r>
      <w:r>
        <w:t>начало</w:t>
      </w:r>
      <w:r>
        <w:rPr>
          <w:spacing w:val="1"/>
        </w:rPr>
        <w:t xml:space="preserve"> </w:t>
      </w:r>
      <w:r>
        <w:t>морального</w:t>
      </w:r>
      <w:r>
        <w:rPr>
          <w:spacing w:val="1"/>
        </w:rPr>
        <w:t xml:space="preserve"> </w:t>
      </w:r>
      <w:r>
        <w:t>разложения</w:t>
      </w:r>
      <w:r>
        <w:rPr>
          <w:spacing w:val="-1"/>
        </w:rPr>
        <w:t xml:space="preserve"> </w:t>
      </w:r>
      <w:r>
        <w:t>армии.</w:t>
      </w:r>
    </w:p>
    <w:p w:rsidR="00C36CF3" w:rsidRDefault="001C1315">
      <w:pPr>
        <w:pStyle w:val="a3"/>
        <w:spacing w:line="276" w:lineRule="auto"/>
        <w:ind w:left="207" w:right="851"/>
      </w:pPr>
      <w:r>
        <w:t>Власть, экономика и общество в условиях войны. Милитаризация экономики. Формирование</w:t>
      </w:r>
      <w:r>
        <w:rPr>
          <w:spacing w:val="1"/>
        </w:rPr>
        <w:t xml:space="preserve"> </w:t>
      </w:r>
      <w:r>
        <w:t>военно-промышленных комитетов. Пропаганда патриотизма и восприятие войны обществом.</w:t>
      </w:r>
      <w:r>
        <w:rPr>
          <w:spacing w:val="1"/>
        </w:rPr>
        <w:t xml:space="preserve"> </w:t>
      </w:r>
      <w:r>
        <w:t>Содействие гражданского населения армии</w:t>
      </w:r>
      <w:r>
        <w:rPr>
          <w:spacing w:val="1"/>
        </w:rPr>
        <w:t xml:space="preserve"> </w:t>
      </w:r>
      <w:r>
        <w:t>и</w:t>
      </w:r>
      <w:r>
        <w:rPr>
          <w:spacing w:val="1"/>
        </w:rPr>
        <w:t xml:space="preserve"> </w:t>
      </w:r>
      <w:r>
        <w:t>создание общественных</w:t>
      </w:r>
      <w:r>
        <w:rPr>
          <w:spacing w:val="1"/>
        </w:rPr>
        <w:t xml:space="preserve"> </w:t>
      </w:r>
      <w:r>
        <w:t>организаций</w:t>
      </w:r>
      <w:r>
        <w:rPr>
          <w:spacing w:val="1"/>
        </w:rPr>
        <w:t xml:space="preserve"> </w:t>
      </w:r>
      <w:r>
        <w:t>помощи</w:t>
      </w:r>
      <w:r>
        <w:rPr>
          <w:spacing w:val="1"/>
        </w:rPr>
        <w:t xml:space="preserve"> </w:t>
      </w:r>
      <w:r>
        <w:t>фронту. Введение государством карточной системы снабжения в городе и разверстки в деревне.</w:t>
      </w:r>
      <w:r>
        <w:rPr>
          <w:spacing w:val="-57"/>
        </w:rPr>
        <w:t xml:space="preserve"> </w:t>
      </w:r>
      <w:r>
        <w:t>Нарастание экономического кризиса и смена общественных настроений. Кадровая чехарда в</w:t>
      </w:r>
      <w:r>
        <w:rPr>
          <w:spacing w:val="1"/>
        </w:rPr>
        <w:t xml:space="preserve"> </w:t>
      </w:r>
      <w:r>
        <w:t>правительстве.</w:t>
      </w:r>
      <w:r>
        <w:rPr>
          <w:spacing w:val="1"/>
        </w:rPr>
        <w:t xml:space="preserve"> </w:t>
      </w:r>
      <w:r>
        <w:t>Взаимоотношения</w:t>
      </w:r>
      <w:r>
        <w:rPr>
          <w:spacing w:val="1"/>
        </w:rPr>
        <w:t xml:space="preserve"> </w:t>
      </w:r>
      <w:r>
        <w:t>представительной</w:t>
      </w:r>
      <w:r>
        <w:rPr>
          <w:spacing w:val="1"/>
        </w:rPr>
        <w:t xml:space="preserve"> </w:t>
      </w:r>
      <w:r>
        <w:t>и</w:t>
      </w:r>
      <w:r>
        <w:rPr>
          <w:spacing w:val="1"/>
        </w:rPr>
        <w:t xml:space="preserve"> </w:t>
      </w:r>
      <w:r>
        <w:t>исполнительной</w:t>
      </w:r>
      <w:r>
        <w:rPr>
          <w:spacing w:val="1"/>
        </w:rPr>
        <w:t xml:space="preserve"> </w:t>
      </w:r>
      <w:r>
        <w:t>ветвей</w:t>
      </w:r>
      <w:r>
        <w:rPr>
          <w:spacing w:val="1"/>
        </w:rPr>
        <w:t xml:space="preserve"> </w:t>
      </w:r>
      <w:r>
        <w:t>власти.</w:t>
      </w:r>
      <w:r>
        <w:rPr>
          <w:spacing w:val="1"/>
        </w:rPr>
        <w:t xml:space="preserve"> </w:t>
      </w:r>
      <w:r>
        <w:t>Прогрессивный блок и его программа. Распутинщина и десакрализация власти. Политические</w:t>
      </w:r>
      <w:r>
        <w:rPr>
          <w:spacing w:val="1"/>
        </w:rPr>
        <w:t xml:space="preserve"> </w:t>
      </w:r>
      <w:r>
        <w:t>партии</w:t>
      </w:r>
      <w:r>
        <w:rPr>
          <w:spacing w:val="1"/>
        </w:rPr>
        <w:t xml:space="preserve"> </w:t>
      </w:r>
      <w:r>
        <w:t>и</w:t>
      </w:r>
      <w:r>
        <w:rPr>
          <w:spacing w:val="1"/>
        </w:rPr>
        <w:t xml:space="preserve"> </w:t>
      </w:r>
      <w:r>
        <w:t>война:</w:t>
      </w:r>
      <w:r>
        <w:rPr>
          <w:spacing w:val="1"/>
        </w:rPr>
        <w:t xml:space="preserve"> </w:t>
      </w:r>
      <w:r>
        <w:t>оборонцы,</w:t>
      </w:r>
      <w:r>
        <w:rPr>
          <w:spacing w:val="1"/>
        </w:rPr>
        <w:t xml:space="preserve"> </w:t>
      </w:r>
      <w:r>
        <w:t>интернационалисты</w:t>
      </w:r>
      <w:r>
        <w:rPr>
          <w:spacing w:val="1"/>
        </w:rPr>
        <w:t xml:space="preserve"> </w:t>
      </w:r>
      <w:r>
        <w:t>и</w:t>
      </w:r>
      <w:r>
        <w:rPr>
          <w:spacing w:val="1"/>
        </w:rPr>
        <w:t xml:space="preserve"> </w:t>
      </w:r>
      <w:r>
        <w:t>пораженцы.</w:t>
      </w:r>
      <w:r>
        <w:rPr>
          <w:spacing w:val="1"/>
        </w:rPr>
        <w:t xml:space="preserve"> </w:t>
      </w:r>
      <w:r>
        <w:t>Влияние</w:t>
      </w:r>
      <w:r>
        <w:rPr>
          <w:spacing w:val="1"/>
        </w:rPr>
        <w:t xml:space="preserve"> </w:t>
      </w:r>
      <w:r>
        <w:t>большевистской</w:t>
      </w:r>
      <w:r>
        <w:rPr>
          <w:spacing w:val="1"/>
        </w:rPr>
        <w:t xml:space="preserve"> </w:t>
      </w:r>
      <w:r>
        <w:t>пропаганды.</w:t>
      </w:r>
    </w:p>
    <w:p w:rsidR="00C36CF3" w:rsidRDefault="001C1315">
      <w:pPr>
        <w:pStyle w:val="a3"/>
      </w:pPr>
      <w:r>
        <w:t>Возрастание</w:t>
      </w:r>
      <w:r>
        <w:rPr>
          <w:spacing w:val="-4"/>
        </w:rPr>
        <w:t xml:space="preserve"> </w:t>
      </w:r>
      <w:r>
        <w:t>роли</w:t>
      </w:r>
      <w:r>
        <w:rPr>
          <w:spacing w:val="-1"/>
        </w:rPr>
        <w:t xml:space="preserve"> </w:t>
      </w:r>
      <w:r>
        <w:t>армии</w:t>
      </w:r>
      <w:r>
        <w:rPr>
          <w:spacing w:val="-3"/>
        </w:rPr>
        <w:t xml:space="preserve"> </w:t>
      </w:r>
      <w:r>
        <w:t>в</w:t>
      </w:r>
      <w:r>
        <w:rPr>
          <w:spacing w:val="-3"/>
        </w:rPr>
        <w:t xml:space="preserve"> </w:t>
      </w:r>
      <w:r>
        <w:t>жизни</w:t>
      </w:r>
      <w:r>
        <w:rPr>
          <w:spacing w:val="-2"/>
        </w:rPr>
        <w:t xml:space="preserve"> </w:t>
      </w:r>
      <w:r>
        <w:t>общества.</w:t>
      </w:r>
    </w:p>
    <w:p w:rsidR="00C36CF3" w:rsidRDefault="001C1315">
      <w:pPr>
        <w:pStyle w:val="2"/>
        <w:spacing w:before="42"/>
      </w:pPr>
      <w:r>
        <w:t>Великая</w:t>
      </w:r>
      <w:r>
        <w:rPr>
          <w:spacing w:val="-2"/>
        </w:rPr>
        <w:t xml:space="preserve"> </w:t>
      </w:r>
      <w:r>
        <w:t>российская</w:t>
      </w:r>
      <w:r>
        <w:rPr>
          <w:spacing w:val="-2"/>
        </w:rPr>
        <w:t xml:space="preserve"> </w:t>
      </w:r>
      <w:r>
        <w:t>революция</w:t>
      </w:r>
      <w:r>
        <w:rPr>
          <w:spacing w:val="-2"/>
        </w:rPr>
        <w:t xml:space="preserve"> </w:t>
      </w:r>
      <w:r>
        <w:t>(1917</w:t>
      </w:r>
      <w:r>
        <w:rPr>
          <w:spacing w:val="1"/>
        </w:rPr>
        <w:t xml:space="preserve"> </w:t>
      </w:r>
      <w:r>
        <w:t>-</w:t>
      </w:r>
      <w:r>
        <w:rPr>
          <w:spacing w:val="-3"/>
        </w:rPr>
        <w:t xml:space="preserve"> </w:t>
      </w:r>
      <w:r>
        <w:t>1922).</w:t>
      </w:r>
    </w:p>
    <w:p w:rsidR="00C36CF3" w:rsidRDefault="001C1315">
      <w:pPr>
        <w:pStyle w:val="a3"/>
        <w:spacing w:before="36" w:line="276" w:lineRule="auto"/>
        <w:ind w:left="207" w:right="850"/>
      </w:pPr>
      <w:r>
        <w:t>Понятие</w:t>
      </w:r>
      <w:r>
        <w:rPr>
          <w:spacing w:val="1"/>
        </w:rPr>
        <w:t xml:space="preserve"> </w:t>
      </w:r>
      <w:r>
        <w:t>Великой</w:t>
      </w:r>
      <w:r>
        <w:rPr>
          <w:spacing w:val="1"/>
        </w:rPr>
        <w:t xml:space="preserve"> </w:t>
      </w:r>
      <w:r>
        <w:t>российской</w:t>
      </w:r>
      <w:r>
        <w:rPr>
          <w:spacing w:val="1"/>
        </w:rPr>
        <w:t xml:space="preserve"> </w:t>
      </w:r>
      <w:r>
        <w:t>революции,</w:t>
      </w:r>
      <w:r>
        <w:rPr>
          <w:spacing w:val="1"/>
        </w:rPr>
        <w:t xml:space="preserve"> </w:t>
      </w:r>
      <w:r>
        <w:t>продолжавшейся</w:t>
      </w:r>
      <w:r>
        <w:rPr>
          <w:spacing w:val="1"/>
        </w:rPr>
        <w:t xml:space="preserve"> </w:t>
      </w:r>
      <w:r>
        <w:t>от</w:t>
      </w:r>
      <w:r>
        <w:rPr>
          <w:spacing w:val="1"/>
        </w:rPr>
        <w:t xml:space="preserve"> </w:t>
      </w:r>
      <w:r>
        <w:t>свержения</w:t>
      </w:r>
      <w:r>
        <w:rPr>
          <w:spacing w:val="1"/>
        </w:rPr>
        <w:t xml:space="preserve"> </w:t>
      </w:r>
      <w:r>
        <w:t>самодержавия</w:t>
      </w:r>
      <w:r>
        <w:rPr>
          <w:spacing w:val="1"/>
        </w:rPr>
        <w:t xml:space="preserve"> </w:t>
      </w:r>
      <w:r>
        <w:t>до</w:t>
      </w:r>
      <w:r>
        <w:rPr>
          <w:spacing w:val="1"/>
        </w:rPr>
        <w:t xml:space="preserve"> </w:t>
      </w:r>
      <w:r>
        <w:t>создания</w:t>
      </w:r>
      <w:r>
        <w:rPr>
          <w:spacing w:val="1"/>
        </w:rPr>
        <w:t xml:space="preserve"> </w:t>
      </w:r>
      <w:r>
        <w:t>Советского</w:t>
      </w:r>
      <w:r>
        <w:rPr>
          <w:spacing w:val="1"/>
        </w:rPr>
        <w:t xml:space="preserve"> </w:t>
      </w:r>
      <w:r>
        <w:t>Союза.</w:t>
      </w:r>
      <w:r>
        <w:rPr>
          <w:spacing w:val="1"/>
        </w:rPr>
        <w:t xml:space="preserve"> </w:t>
      </w:r>
      <w:r>
        <w:t>Три</w:t>
      </w:r>
      <w:r>
        <w:rPr>
          <w:spacing w:val="1"/>
        </w:rPr>
        <w:t xml:space="preserve"> </w:t>
      </w:r>
      <w:r>
        <w:t>основных</w:t>
      </w:r>
      <w:r>
        <w:rPr>
          <w:spacing w:val="1"/>
        </w:rPr>
        <w:t xml:space="preserve"> </w:t>
      </w:r>
      <w:r>
        <w:t>этапа:</w:t>
      </w:r>
      <w:r>
        <w:rPr>
          <w:spacing w:val="1"/>
        </w:rPr>
        <w:t xml:space="preserve"> </w:t>
      </w:r>
      <w:r>
        <w:t>Февральская</w:t>
      </w:r>
      <w:r>
        <w:rPr>
          <w:spacing w:val="1"/>
        </w:rPr>
        <w:t xml:space="preserve"> </w:t>
      </w:r>
      <w:r>
        <w:t>революция,</w:t>
      </w:r>
      <w:r>
        <w:rPr>
          <w:spacing w:val="1"/>
        </w:rPr>
        <w:t xml:space="preserve"> </w:t>
      </w:r>
      <w:r>
        <w:t>Октябрьская</w:t>
      </w:r>
      <w:r>
        <w:rPr>
          <w:spacing w:val="1"/>
        </w:rPr>
        <w:t xml:space="preserve"> </w:t>
      </w:r>
      <w:r>
        <w:t>революция,</w:t>
      </w:r>
      <w:r>
        <w:rPr>
          <w:spacing w:val="1"/>
        </w:rPr>
        <w:t xml:space="preserve"> </w:t>
      </w:r>
      <w:r>
        <w:t>Гражданская</w:t>
      </w:r>
      <w:r>
        <w:rPr>
          <w:spacing w:val="1"/>
        </w:rPr>
        <w:t xml:space="preserve"> </w:t>
      </w:r>
      <w:r>
        <w:t>война.</w:t>
      </w:r>
      <w:r>
        <w:rPr>
          <w:spacing w:val="1"/>
        </w:rPr>
        <w:t xml:space="preserve"> </w:t>
      </w:r>
      <w:r>
        <w:t>Российская</w:t>
      </w:r>
      <w:r>
        <w:rPr>
          <w:spacing w:val="1"/>
        </w:rPr>
        <w:t xml:space="preserve"> </w:t>
      </w:r>
      <w:r>
        <w:t>империя</w:t>
      </w:r>
      <w:r>
        <w:rPr>
          <w:spacing w:val="1"/>
        </w:rPr>
        <w:t xml:space="preserve"> </w:t>
      </w:r>
      <w:r>
        <w:t>накануне</w:t>
      </w:r>
      <w:r>
        <w:rPr>
          <w:spacing w:val="1"/>
        </w:rPr>
        <w:t xml:space="preserve"> </w:t>
      </w:r>
      <w:r>
        <w:t>революции.</w:t>
      </w:r>
      <w:r>
        <w:rPr>
          <w:spacing w:val="1"/>
        </w:rPr>
        <w:t xml:space="preserve"> </w:t>
      </w:r>
      <w:r>
        <w:t>Территория</w:t>
      </w:r>
      <w:r>
        <w:rPr>
          <w:spacing w:val="1"/>
        </w:rPr>
        <w:t xml:space="preserve"> </w:t>
      </w:r>
      <w:r>
        <w:t>и</w:t>
      </w:r>
      <w:r>
        <w:rPr>
          <w:spacing w:val="1"/>
        </w:rPr>
        <w:t xml:space="preserve"> </w:t>
      </w:r>
      <w:r>
        <w:t>население.</w:t>
      </w:r>
      <w:r>
        <w:rPr>
          <w:spacing w:val="1"/>
        </w:rPr>
        <w:t xml:space="preserve"> </w:t>
      </w:r>
      <w:r>
        <w:t>Объективные</w:t>
      </w:r>
      <w:r>
        <w:rPr>
          <w:spacing w:val="1"/>
        </w:rPr>
        <w:t xml:space="preserve"> </w:t>
      </w:r>
      <w:r>
        <w:t>и</w:t>
      </w:r>
      <w:r>
        <w:rPr>
          <w:spacing w:val="1"/>
        </w:rPr>
        <w:t xml:space="preserve"> </w:t>
      </w:r>
      <w:r>
        <w:t>субъективные</w:t>
      </w:r>
      <w:r>
        <w:rPr>
          <w:spacing w:val="1"/>
        </w:rPr>
        <w:t xml:space="preserve"> </w:t>
      </w:r>
      <w:r>
        <w:t>причины</w:t>
      </w:r>
      <w:r>
        <w:rPr>
          <w:spacing w:val="1"/>
        </w:rPr>
        <w:t xml:space="preserve"> </w:t>
      </w:r>
      <w:r>
        <w:t>обострения</w:t>
      </w:r>
      <w:r>
        <w:rPr>
          <w:spacing w:val="61"/>
        </w:rPr>
        <w:t xml:space="preserve"> </w:t>
      </w:r>
      <w:r>
        <w:t>экономического</w:t>
      </w:r>
      <w:r>
        <w:rPr>
          <w:spacing w:val="61"/>
        </w:rPr>
        <w:t xml:space="preserve"> </w:t>
      </w:r>
      <w:r>
        <w:t>и</w:t>
      </w:r>
      <w:r>
        <w:rPr>
          <w:spacing w:val="1"/>
        </w:rPr>
        <w:t xml:space="preserve"> </w:t>
      </w:r>
      <w:r>
        <w:t>политического</w:t>
      </w:r>
      <w:r>
        <w:rPr>
          <w:spacing w:val="50"/>
        </w:rPr>
        <w:t xml:space="preserve"> </w:t>
      </w:r>
      <w:r>
        <w:t>кризиса.</w:t>
      </w:r>
      <w:r>
        <w:rPr>
          <w:spacing w:val="50"/>
        </w:rPr>
        <w:t xml:space="preserve"> </w:t>
      </w:r>
      <w:r>
        <w:t>Война</w:t>
      </w:r>
      <w:r>
        <w:rPr>
          <w:spacing w:val="50"/>
        </w:rPr>
        <w:t xml:space="preserve"> </w:t>
      </w:r>
      <w:r>
        <w:t>как</w:t>
      </w:r>
      <w:r>
        <w:rPr>
          <w:spacing w:val="51"/>
        </w:rPr>
        <w:t xml:space="preserve"> </w:t>
      </w:r>
      <w:r>
        <w:t>революционизирующий</w:t>
      </w:r>
      <w:r>
        <w:rPr>
          <w:spacing w:val="51"/>
        </w:rPr>
        <w:t xml:space="preserve"> </w:t>
      </w:r>
      <w:r>
        <w:t>фактор.</w:t>
      </w:r>
      <w:r>
        <w:rPr>
          <w:spacing w:val="50"/>
        </w:rPr>
        <w:t xml:space="preserve"> </w:t>
      </w:r>
      <w:r>
        <w:t>Национальные</w:t>
      </w:r>
      <w:r>
        <w:rPr>
          <w:spacing w:val="47"/>
        </w:rPr>
        <w:t xml:space="preserve"> </w:t>
      </w:r>
      <w:r>
        <w:t>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860"/>
      </w:pPr>
      <w:r>
        <w:t>конфессиональные</w:t>
      </w:r>
      <w:r>
        <w:rPr>
          <w:spacing w:val="1"/>
        </w:rPr>
        <w:t xml:space="preserve"> </w:t>
      </w:r>
      <w:r>
        <w:t>проблемы.</w:t>
      </w:r>
      <w:r>
        <w:rPr>
          <w:spacing w:val="1"/>
        </w:rPr>
        <w:t xml:space="preserve"> </w:t>
      </w:r>
      <w:r>
        <w:t>Незавершенность</w:t>
      </w:r>
      <w:r>
        <w:rPr>
          <w:spacing w:val="1"/>
        </w:rPr>
        <w:t xml:space="preserve"> </w:t>
      </w:r>
      <w:r>
        <w:t>и</w:t>
      </w:r>
      <w:r>
        <w:rPr>
          <w:spacing w:val="1"/>
        </w:rPr>
        <w:t xml:space="preserve"> </w:t>
      </w:r>
      <w:r>
        <w:t>противоречия</w:t>
      </w:r>
      <w:r>
        <w:rPr>
          <w:spacing w:val="1"/>
        </w:rPr>
        <w:t xml:space="preserve"> </w:t>
      </w:r>
      <w:r>
        <w:t>модернизации.</w:t>
      </w:r>
      <w:r>
        <w:rPr>
          <w:spacing w:val="1"/>
        </w:rPr>
        <w:t xml:space="preserve"> </w:t>
      </w:r>
      <w:r>
        <w:t>Основные</w:t>
      </w:r>
      <w:r>
        <w:rPr>
          <w:spacing w:val="1"/>
        </w:rPr>
        <w:t xml:space="preserve"> </w:t>
      </w:r>
      <w:r>
        <w:t>социальные</w:t>
      </w:r>
      <w:r>
        <w:rPr>
          <w:spacing w:val="-3"/>
        </w:rPr>
        <w:t xml:space="preserve"> </w:t>
      </w:r>
      <w:r>
        <w:t>слои,</w:t>
      </w:r>
      <w:r>
        <w:rPr>
          <w:spacing w:val="-1"/>
        </w:rPr>
        <w:t xml:space="preserve"> </w:t>
      </w:r>
      <w:r>
        <w:t>политические</w:t>
      </w:r>
      <w:r>
        <w:rPr>
          <w:spacing w:val="-1"/>
        </w:rPr>
        <w:t xml:space="preserve"> </w:t>
      </w:r>
      <w:r>
        <w:t>партии</w:t>
      </w:r>
      <w:r>
        <w:rPr>
          <w:spacing w:val="-1"/>
        </w:rPr>
        <w:t xml:space="preserve"> </w:t>
      </w:r>
      <w:r>
        <w:t>и</w:t>
      </w:r>
      <w:r>
        <w:rPr>
          <w:spacing w:val="-1"/>
        </w:rPr>
        <w:t xml:space="preserve"> </w:t>
      </w:r>
      <w:r>
        <w:t>их</w:t>
      </w:r>
      <w:r>
        <w:rPr>
          <w:spacing w:val="1"/>
        </w:rPr>
        <w:t xml:space="preserve"> </w:t>
      </w:r>
      <w:r>
        <w:t>лидеры</w:t>
      </w:r>
      <w:r>
        <w:rPr>
          <w:spacing w:val="-1"/>
        </w:rPr>
        <w:t xml:space="preserve"> </w:t>
      </w:r>
      <w:r>
        <w:t>накануне</w:t>
      </w:r>
      <w:r>
        <w:rPr>
          <w:spacing w:val="-1"/>
        </w:rPr>
        <w:t xml:space="preserve"> </w:t>
      </w:r>
      <w:r>
        <w:t>революции.</w:t>
      </w:r>
    </w:p>
    <w:p w:rsidR="00C36CF3" w:rsidRDefault="001C1315">
      <w:pPr>
        <w:pStyle w:val="a3"/>
        <w:spacing w:line="276" w:lineRule="auto"/>
        <w:ind w:left="207" w:right="853"/>
      </w:pPr>
      <w:r>
        <w:t>Основные этапы и хронология революционных событий 1917 г. Февраль - март: восстание в</w:t>
      </w:r>
      <w:r>
        <w:rPr>
          <w:spacing w:val="1"/>
        </w:rPr>
        <w:t xml:space="preserve"> </w:t>
      </w:r>
      <w:r>
        <w:t>Петрограде и падение монархии. Конец Российской империи. Отклики внутри страны: Москва,</w:t>
      </w:r>
      <w:r>
        <w:rPr>
          <w:spacing w:val="1"/>
        </w:rPr>
        <w:t xml:space="preserve"> </w:t>
      </w:r>
      <w:r>
        <w:t>периферия,</w:t>
      </w:r>
      <w:r>
        <w:rPr>
          <w:spacing w:val="1"/>
        </w:rPr>
        <w:t xml:space="preserve"> </w:t>
      </w:r>
      <w:r>
        <w:t>фронт,</w:t>
      </w:r>
      <w:r>
        <w:rPr>
          <w:spacing w:val="1"/>
        </w:rPr>
        <w:t xml:space="preserve"> </w:t>
      </w:r>
      <w:r>
        <w:t>национальные</w:t>
      </w:r>
      <w:r>
        <w:rPr>
          <w:spacing w:val="1"/>
        </w:rPr>
        <w:t xml:space="preserve"> </w:t>
      </w:r>
      <w:r>
        <w:t>регионы.</w:t>
      </w:r>
      <w:r>
        <w:rPr>
          <w:spacing w:val="1"/>
        </w:rPr>
        <w:t xml:space="preserve"> </w:t>
      </w:r>
      <w:r>
        <w:t>Формирование</w:t>
      </w:r>
      <w:r>
        <w:rPr>
          <w:spacing w:val="1"/>
        </w:rPr>
        <w:t xml:space="preserve"> </w:t>
      </w:r>
      <w:r>
        <w:t>Временного</w:t>
      </w:r>
      <w:r>
        <w:rPr>
          <w:spacing w:val="1"/>
        </w:rPr>
        <w:t xml:space="preserve"> </w:t>
      </w:r>
      <w:r>
        <w:t>правительства</w:t>
      </w:r>
      <w:r>
        <w:rPr>
          <w:spacing w:val="1"/>
        </w:rPr>
        <w:t xml:space="preserve"> </w:t>
      </w:r>
      <w:r>
        <w:t>и</w:t>
      </w:r>
      <w:r>
        <w:rPr>
          <w:spacing w:val="-57"/>
        </w:rPr>
        <w:t xml:space="preserve"> </w:t>
      </w:r>
      <w:r>
        <w:t>программа</w:t>
      </w:r>
      <w:r>
        <w:rPr>
          <w:spacing w:val="1"/>
        </w:rPr>
        <w:t xml:space="preserve"> </w:t>
      </w:r>
      <w:r>
        <w:t>его</w:t>
      </w:r>
      <w:r>
        <w:rPr>
          <w:spacing w:val="1"/>
        </w:rPr>
        <w:t xml:space="preserve"> </w:t>
      </w:r>
      <w:r>
        <w:t>деятельности.</w:t>
      </w:r>
      <w:r>
        <w:rPr>
          <w:spacing w:val="1"/>
        </w:rPr>
        <w:t xml:space="preserve"> </w:t>
      </w:r>
      <w:r>
        <w:t>Петроградский</w:t>
      </w:r>
      <w:r>
        <w:rPr>
          <w:spacing w:val="1"/>
        </w:rPr>
        <w:t xml:space="preserve"> </w:t>
      </w:r>
      <w:r>
        <w:t>Совет</w:t>
      </w:r>
      <w:r>
        <w:rPr>
          <w:spacing w:val="1"/>
        </w:rPr>
        <w:t xml:space="preserve"> </w:t>
      </w:r>
      <w:r>
        <w:t>рабочих</w:t>
      </w:r>
      <w:r>
        <w:rPr>
          <w:spacing w:val="1"/>
        </w:rPr>
        <w:t xml:space="preserve"> </w:t>
      </w:r>
      <w:r>
        <w:t>и</w:t>
      </w:r>
      <w:r>
        <w:rPr>
          <w:spacing w:val="1"/>
        </w:rPr>
        <w:t xml:space="preserve"> </w:t>
      </w:r>
      <w:r>
        <w:t>солдатских</w:t>
      </w:r>
      <w:r>
        <w:rPr>
          <w:spacing w:val="1"/>
        </w:rPr>
        <w:t xml:space="preserve"> </w:t>
      </w:r>
      <w:r>
        <w:t>депутатов</w:t>
      </w:r>
      <w:r>
        <w:rPr>
          <w:spacing w:val="1"/>
        </w:rPr>
        <w:t xml:space="preserve"> </w:t>
      </w:r>
      <w:r>
        <w:t>и</w:t>
      </w:r>
      <w:r>
        <w:rPr>
          <w:spacing w:val="1"/>
        </w:rPr>
        <w:t xml:space="preserve"> </w:t>
      </w:r>
      <w:r>
        <w:t>его</w:t>
      </w:r>
      <w:r>
        <w:rPr>
          <w:spacing w:val="1"/>
        </w:rPr>
        <w:t xml:space="preserve"> </w:t>
      </w:r>
      <w:r>
        <w:t>декреты.</w:t>
      </w:r>
    </w:p>
    <w:p w:rsidR="00C36CF3" w:rsidRDefault="001C1315">
      <w:pPr>
        <w:pStyle w:val="a3"/>
        <w:spacing w:line="276" w:lineRule="auto"/>
        <w:ind w:left="207" w:right="855"/>
      </w:pPr>
      <w:r>
        <w:t>Весна - лето 1917 г.: зыбкое равновесие политических сил при росте влияния большевиков во</w:t>
      </w:r>
      <w:r>
        <w:rPr>
          <w:spacing w:val="1"/>
        </w:rPr>
        <w:t xml:space="preserve"> </w:t>
      </w:r>
      <w:r>
        <w:t>главе с В.И. Лениным. Июльский кризис и конец двоевластия. Восстановление патриаршества.</w:t>
      </w:r>
      <w:r>
        <w:rPr>
          <w:spacing w:val="1"/>
        </w:rPr>
        <w:t xml:space="preserve"> </w:t>
      </w:r>
      <w:r>
        <w:t>Выступление</w:t>
      </w:r>
      <w:r>
        <w:rPr>
          <w:spacing w:val="1"/>
        </w:rPr>
        <w:t xml:space="preserve"> </w:t>
      </w:r>
      <w:r>
        <w:t>Корнилова</w:t>
      </w:r>
      <w:r>
        <w:rPr>
          <w:spacing w:val="1"/>
        </w:rPr>
        <w:t xml:space="preserve"> </w:t>
      </w:r>
      <w:r>
        <w:t>против</w:t>
      </w:r>
      <w:r>
        <w:rPr>
          <w:spacing w:val="1"/>
        </w:rPr>
        <w:t xml:space="preserve"> </w:t>
      </w:r>
      <w:r>
        <w:t>Временного</w:t>
      </w:r>
      <w:r>
        <w:rPr>
          <w:spacing w:val="1"/>
        </w:rPr>
        <w:t xml:space="preserve"> </w:t>
      </w:r>
      <w:r>
        <w:t>правительства.</w:t>
      </w:r>
      <w:r>
        <w:rPr>
          <w:spacing w:val="1"/>
        </w:rPr>
        <w:t xml:space="preserve"> </w:t>
      </w:r>
      <w:r>
        <w:t>Провозглашение</w:t>
      </w:r>
      <w:r>
        <w:rPr>
          <w:spacing w:val="1"/>
        </w:rPr>
        <w:t xml:space="preserve"> </w:t>
      </w:r>
      <w:r>
        <w:t>России</w:t>
      </w:r>
      <w:r>
        <w:rPr>
          <w:spacing w:val="1"/>
        </w:rPr>
        <w:t xml:space="preserve"> </w:t>
      </w:r>
      <w:r>
        <w:t>республикой. Свержение Временного правительства и взятие власти большевиками 25 октября</w:t>
      </w:r>
      <w:r>
        <w:rPr>
          <w:spacing w:val="1"/>
        </w:rPr>
        <w:t xml:space="preserve"> </w:t>
      </w:r>
      <w:r>
        <w:t>(7</w:t>
      </w:r>
      <w:r>
        <w:rPr>
          <w:spacing w:val="-1"/>
        </w:rPr>
        <w:t xml:space="preserve"> </w:t>
      </w:r>
      <w:r>
        <w:t>ноября)</w:t>
      </w:r>
      <w:r>
        <w:rPr>
          <w:spacing w:val="-1"/>
        </w:rPr>
        <w:t xml:space="preserve"> </w:t>
      </w:r>
      <w:r>
        <w:t>1917 г.</w:t>
      </w:r>
      <w:r>
        <w:rPr>
          <w:spacing w:val="-2"/>
        </w:rPr>
        <w:t xml:space="preserve"> </w:t>
      </w:r>
      <w:r>
        <w:t>В.И.</w:t>
      </w:r>
      <w:r>
        <w:rPr>
          <w:spacing w:val="1"/>
        </w:rPr>
        <w:t xml:space="preserve"> </w:t>
      </w:r>
      <w:r>
        <w:t>Ленин</w:t>
      </w:r>
      <w:r>
        <w:rPr>
          <w:spacing w:val="-2"/>
        </w:rPr>
        <w:t xml:space="preserve"> </w:t>
      </w:r>
      <w:r>
        <w:t>как политический</w:t>
      </w:r>
      <w:r>
        <w:rPr>
          <w:spacing w:val="-1"/>
        </w:rPr>
        <w:t xml:space="preserve"> </w:t>
      </w:r>
      <w:r>
        <w:t>деятель.</w:t>
      </w:r>
    </w:p>
    <w:p w:rsidR="00C36CF3" w:rsidRDefault="001C1315">
      <w:pPr>
        <w:pStyle w:val="2"/>
        <w:spacing w:before="1"/>
      </w:pPr>
      <w:r>
        <w:t>Первые</w:t>
      </w:r>
      <w:r>
        <w:rPr>
          <w:spacing w:val="-5"/>
        </w:rPr>
        <w:t xml:space="preserve"> </w:t>
      </w:r>
      <w:r>
        <w:t>революционные</w:t>
      </w:r>
      <w:r>
        <w:rPr>
          <w:spacing w:val="-3"/>
        </w:rPr>
        <w:t xml:space="preserve"> </w:t>
      </w:r>
      <w:r>
        <w:t>преобразования</w:t>
      </w:r>
      <w:r>
        <w:rPr>
          <w:spacing w:val="-2"/>
        </w:rPr>
        <w:t xml:space="preserve"> </w:t>
      </w:r>
      <w:r>
        <w:t>большевиков.</w:t>
      </w:r>
    </w:p>
    <w:p w:rsidR="00C36CF3" w:rsidRDefault="001C1315">
      <w:pPr>
        <w:pStyle w:val="a3"/>
        <w:spacing w:before="38" w:line="276" w:lineRule="auto"/>
        <w:ind w:left="207" w:right="859"/>
      </w:pPr>
      <w:r>
        <w:t>Первые</w:t>
      </w:r>
      <w:r>
        <w:rPr>
          <w:spacing w:val="1"/>
        </w:rPr>
        <w:t xml:space="preserve"> </w:t>
      </w:r>
      <w:r>
        <w:t>мероприятия</w:t>
      </w:r>
      <w:r>
        <w:rPr>
          <w:spacing w:val="1"/>
        </w:rPr>
        <w:t xml:space="preserve"> </w:t>
      </w:r>
      <w:r>
        <w:t>большевиков</w:t>
      </w:r>
      <w:r>
        <w:rPr>
          <w:spacing w:val="1"/>
        </w:rPr>
        <w:t xml:space="preserve"> </w:t>
      </w:r>
      <w:r>
        <w:t>в</w:t>
      </w:r>
      <w:r>
        <w:rPr>
          <w:spacing w:val="1"/>
        </w:rPr>
        <w:t xml:space="preserve"> </w:t>
      </w:r>
      <w:r>
        <w:t>политической,</w:t>
      </w:r>
      <w:r>
        <w:rPr>
          <w:spacing w:val="1"/>
        </w:rPr>
        <w:t xml:space="preserve"> </w:t>
      </w:r>
      <w:r>
        <w:t>экономической</w:t>
      </w:r>
      <w:r>
        <w:rPr>
          <w:spacing w:val="1"/>
        </w:rPr>
        <w:t xml:space="preserve"> </w:t>
      </w:r>
      <w:r>
        <w:t>и</w:t>
      </w:r>
      <w:r>
        <w:rPr>
          <w:spacing w:val="1"/>
        </w:rPr>
        <w:t xml:space="preserve"> </w:t>
      </w:r>
      <w:r>
        <w:t>социальной</w:t>
      </w:r>
      <w:r>
        <w:rPr>
          <w:spacing w:val="1"/>
        </w:rPr>
        <w:t xml:space="preserve"> </w:t>
      </w:r>
      <w:r>
        <w:t>сферах.</w:t>
      </w:r>
      <w:r>
        <w:rPr>
          <w:spacing w:val="1"/>
        </w:rPr>
        <w:t xml:space="preserve"> </w:t>
      </w:r>
      <w:r>
        <w:t>Борьба</w:t>
      </w:r>
      <w:r>
        <w:rPr>
          <w:spacing w:val="1"/>
        </w:rPr>
        <w:t xml:space="preserve"> </w:t>
      </w:r>
      <w:r>
        <w:t>за</w:t>
      </w:r>
      <w:r>
        <w:rPr>
          <w:spacing w:val="1"/>
        </w:rPr>
        <w:t xml:space="preserve"> </w:t>
      </w:r>
      <w:r>
        <w:t>армию.</w:t>
      </w:r>
      <w:r>
        <w:rPr>
          <w:spacing w:val="1"/>
        </w:rPr>
        <w:t xml:space="preserve"> </w:t>
      </w:r>
      <w:r>
        <w:t>Декрет</w:t>
      </w:r>
      <w:r>
        <w:rPr>
          <w:spacing w:val="1"/>
        </w:rPr>
        <w:t xml:space="preserve"> </w:t>
      </w:r>
      <w:r>
        <w:t>о</w:t>
      </w:r>
      <w:r>
        <w:rPr>
          <w:spacing w:val="1"/>
        </w:rPr>
        <w:t xml:space="preserve"> </w:t>
      </w:r>
      <w:r>
        <w:t>мире</w:t>
      </w:r>
      <w:r>
        <w:rPr>
          <w:spacing w:val="1"/>
        </w:rPr>
        <w:t xml:space="preserve"> </w:t>
      </w:r>
      <w:r>
        <w:t>и</w:t>
      </w:r>
      <w:r>
        <w:rPr>
          <w:spacing w:val="1"/>
        </w:rPr>
        <w:t xml:space="preserve"> </w:t>
      </w:r>
      <w:r>
        <w:t>заключение</w:t>
      </w:r>
      <w:r>
        <w:rPr>
          <w:spacing w:val="1"/>
        </w:rPr>
        <w:t xml:space="preserve"> </w:t>
      </w:r>
      <w:r>
        <w:t>Брестского</w:t>
      </w:r>
      <w:r>
        <w:rPr>
          <w:spacing w:val="1"/>
        </w:rPr>
        <w:t xml:space="preserve"> </w:t>
      </w:r>
      <w:r>
        <w:t>мира.</w:t>
      </w:r>
      <w:r>
        <w:rPr>
          <w:spacing w:val="1"/>
        </w:rPr>
        <w:t xml:space="preserve"> </w:t>
      </w:r>
      <w:r>
        <w:t>Национализация</w:t>
      </w:r>
      <w:r>
        <w:rPr>
          <w:spacing w:val="1"/>
        </w:rPr>
        <w:t xml:space="preserve"> </w:t>
      </w:r>
      <w:r>
        <w:t>промышленности.</w:t>
      </w:r>
      <w:r>
        <w:rPr>
          <w:spacing w:val="22"/>
        </w:rPr>
        <w:t xml:space="preserve"> </w:t>
      </w:r>
      <w:r>
        <w:t>Декрет</w:t>
      </w:r>
      <w:r>
        <w:rPr>
          <w:spacing w:val="23"/>
        </w:rPr>
        <w:t xml:space="preserve"> </w:t>
      </w:r>
      <w:r>
        <w:t>о</w:t>
      </w:r>
      <w:r>
        <w:rPr>
          <w:spacing w:val="22"/>
        </w:rPr>
        <w:t xml:space="preserve"> </w:t>
      </w:r>
      <w:r>
        <w:t>земле</w:t>
      </w:r>
      <w:r>
        <w:rPr>
          <w:spacing w:val="22"/>
        </w:rPr>
        <w:t xml:space="preserve"> </w:t>
      </w:r>
      <w:r>
        <w:t>и</w:t>
      </w:r>
      <w:r>
        <w:rPr>
          <w:spacing w:val="23"/>
        </w:rPr>
        <w:t xml:space="preserve"> </w:t>
      </w:r>
      <w:r>
        <w:t>принципы</w:t>
      </w:r>
      <w:r>
        <w:rPr>
          <w:spacing w:val="22"/>
        </w:rPr>
        <w:t xml:space="preserve"> </w:t>
      </w:r>
      <w:r>
        <w:t>наделения</w:t>
      </w:r>
      <w:r>
        <w:rPr>
          <w:spacing w:val="22"/>
        </w:rPr>
        <w:t xml:space="preserve"> </w:t>
      </w:r>
      <w:r>
        <w:t>крестьян</w:t>
      </w:r>
      <w:r>
        <w:rPr>
          <w:spacing w:val="21"/>
        </w:rPr>
        <w:t xml:space="preserve"> </w:t>
      </w:r>
      <w:r>
        <w:t>землей.</w:t>
      </w:r>
      <w:r>
        <w:rPr>
          <w:spacing w:val="23"/>
        </w:rPr>
        <w:t xml:space="preserve"> </w:t>
      </w:r>
      <w:r>
        <w:t>Отделение</w:t>
      </w:r>
      <w:r>
        <w:rPr>
          <w:spacing w:val="21"/>
        </w:rPr>
        <w:t xml:space="preserve"> </w:t>
      </w:r>
      <w:r>
        <w:t>Церкви</w:t>
      </w:r>
      <w:r>
        <w:rPr>
          <w:spacing w:val="-57"/>
        </w:rPr>
        <w:t xml:space="preserve"> </w:t>
      </w:r>
      <w:r>
        <w:t>от</w:t>
      </w:r>
      <w:r>
        <w:rPr>
          <w:spacing w:val="-1"/>
        </w:rPr>
        <w:t xml:space="preserve"> </w:t>
      </w:r>
      <w:r>
        <w:t>государства.</w:t>
      </w:r>
    </w:p>
    <w:p w:rsidR="00C36CF3" w:rsidRDefault="001C1315">
      <w:pPr>
        <w:pStyle w:val="a3"/>
        <w:spacing w:before="1" w:line="276" w:lineRule="auto"/>
        <w:ind w:left="207" w:right="855"/>
      </w:pPr>
      <w:r>
        <w:t>Созыв и разгон Учредительного собрания. Слом старого и создание нового госаппарата. Советы</w:t>
      </w:r>
      <w:r>
        <w:rPr>
          <w:spacing w:val="-57"/>
        </w:rPr>
        <w:t xml:space="preserve"> </w:t>
      </w:r>
      <w:r>
        <w:t>как форма власти. ВЦИК Советов. Совнарком. ВЧК по борьбе с контрреволюцией и саботажем.</w:t>
      </w:r>
      <w:r>
        <w:rPr>
          <w:spacing w:val="-57"/>
        </w:rPr>
        <w:t xml:space="preserve"> </w:t>
      </w:r>
      <w:r>
        <w:t>Создание</w:t>
      </w:r>
      <w:r>
        <w:rPr>
          <w:spacing w:val="-3"/>
        </w:rPr>
        <w:t xml:space="preserve"> </w:t>
      </w:r>
      <w:r>
        <w:t>Высшего</w:t>
      </w:r>
      <w:r>
        <w:rPr>
          <w:spacing w:val="-3"/>
        </w:rPr>
        <w:t xml:space="preserve"> </w:t>
      </w:r>
      <w:r>
        <w:t>совета</w:t>
      </w:r>
      <w:r>
        <w:rPr>
          <w:spacing w:val="-3"/>
        </w:rPr>
        <w:t xml:space="preserve"> </w:t>
      </w:r>
      <w:r>
        <w:t>народного</w:t>
      </w:r>
      <w:r>
        <w:rPr>
          <w:spacing w:val="-2"/>
        </w:rPr>
        <w:t xml:space="preserve"> </w:t>
      </w:r>
      <w:r>
        <w:t>хозяйства</w:t>
      </w:r>
      <w:r>
        <w:rPr>
          <w:spacing w:val="-2"/>
        </w:rPr>
        <w:t xml:space="preserve"> </w:t>
      </w:r>
      <w:r>
        <w:t>(ВСНХ).</w:t>
      </w:r>
      <w:r>
        <w:rPr>
          <w:spacing w:val="-2"/>
        </w:rPr>
        <w:t xml:space="preserve"> </w:t>
      </w:r>
      <w:r>
        <w:t>Первая</w:t>
      </w:r>
      <w:r>
        <w:rPr>
          <w:spacing w:val="-2"/>
        </w:rPr>
        <w:t xml:space="preserve"> </w:t>
      </w:r>
      <w:r>
        <w:t>Конституция</w:t>
      </w:r>
      <w:r>
        <w:rPr>
          <w:spacing w:val="-2"/>
        </w:rPr>
        <w:t xml:space="preserve"> </w:t>
      </w:r>
      <w:r>
        <w:t>РСФСР 1918</w:t>
      </w:r>
      <w:r>
        <w:rPr>
          <w:spacing w:val="-2"/>
        </w:rPr>
        <w:t xml:space="preserve"> </w:t>
      </w:r>
      <w:r>
        <w:t>г.</w:t>
      </w:r>
    </w:p>
    <w:p w:rsidR="00C36CF3" w:rsidRDefault="001C1315">
      <w:pPr>
        <w:pStyle w:val="2"/>
        <w:spacing w:before="3"/>
      </w:pPr>
      <w:r>
        <w:t>Гражданская</w:t>
      </w:r>
      <w:r>
        <w:rPr>
          <w:spacing w:val="-2"/>
        </w:rPr>
        <w:t xml:space="preserve"> </w:t>
      </w:r>
      <w:r>
        <w:t>война</w:t>
      </w:r>
      <w:r>
        <w:rPr>
          <w:spacing w:val="-1"/>
        </w:rPr>
        <w:t xml:space="preserve"> </w:t>
      </w:r>
      <w:r>
        <w:t>и</w:t>
      </w:r>
      <w:r>
        <w:rPr>
          <w:spacing w:val="-3"/>
        </w:rPr>
        <w:t xml:space="preserve"> </w:t>
      </w:r>
      <w:r>
        <w:t>ее</w:t>
      </w:r>
      <w:r>
        <w:rPr>
          <w:spacing w:val="-2"/>
        </w:rPr>
        <w:t xml:space="preserve"> </w:t>
      </w:r>
      <w:r>
        <w:t>последствия.</w:t>
      </w:r>
    </w:p>
    <w:p w:rsidR="00C36CF3" w:rsidRDefault="001C1315">
      <w:pPr>
        <w:pStyle w:val="a3"/>
        <w:spacing w:before="38" w:line="276" w:lineRule="auto"/>
        <w:ind w:left="207" w:right="854"/>
      </w:pPr>
      <w:r>
        <w:t>Установление советской власти в центре и на местах осенью 1917 - весной 1918 г. Начало</w:t>
      </w:r>
      <w:r>
        <w:rPr>
          <w:spacing w:val="1"/>
        </w:rPr>
        <w:t xml:space="preserve"> </w:t>
      </w:r>
      <w:r>
        <w:t>формирования</w:t>
      </w:r>
      <w:r>
        <w:rPr>
          <w:spacing w:val="1"/>
        </w:rPr>
        <w:t xml:space="preserve"> </w:t>
      </w:r>
      <w:r>
        <w:t>основных</w:t>
      </w:r>
      <w:r>
        <w:rPr>
          <w:spacing w:val="1"/>
        </w:rPr>
        <w:t xml:space="preserve"> </w:t>
      </w:r>
      <w:r>
        <w:t>очагов</w:t>
      </w:r>
      <w:r>
        <w:rPr>
          <w:spacing w:val="1"/>
        </w:rPr>
        <w:t xml:space="preserve"> </w:t>
      </w:r>
      <w:r>
        <w:t>сопротивления</w:t>
      </w:r>
      <w:r>
        <w:rPr>
          <w:spacing w:val="1"/>
        </w:rPr>
        <w:t xml:space="preserve"> </w:t>
      </w:r>
      <w:r>
        <w:t>большевикам.</w:t>
      </w:r>
      <w:r>
        <w:rPr>
          <w:spacing w:val="1"/>
        </w:rPr>
        <w:t xml:space="preserve"> </w:t>
      </w:r>
      <w:r>
        <w:t>Ситуация</w:t>
      </w:r>
      <w:r>
        <w:rPr>
          <w:spacing w:val="1"/>
        </w:rPr>
        <w:t xml:space="preserve"> </w:t>
      </w:r>
      <w:r>
        <w:t>на</w:t>
      </w:r>
      <w:r>
        <w:rPr>
          <w:spacing w:val="1"/>
        </w:rPr>
        <w:t xml:space="preserve"> </w:t>
      </w:r>
      <w:r>
        <w:t>Дону.</w:t>
      </w:r>
      <w:r>
        <w:rPr>
          <w:spacing w:val="1"/>
        </w:rPr>
        <w:t xml:space="preserve"> </w:t>
      </w:r>
      <w:r>
        <w:t>Позиция</w:t>
      </w:r>
      <w:r>
        <w:rPr>
          <w:spacing w:val="1"/>
        </w:rPr>
        <w:t xml:space="preserve"> </w:t>
      </w:r>
      <w:r>
        <w:t>Украинской</w:t>
      </w:r>
      <w:r>
        <w:rPr>
          <w:spacing w:val="-1"/>
        </w:rPr>
        <w:t xml:space="preserve"> </w:t>
      </w:r>
      <w:r>
        <w:t>Центральной рады. Восстание</w:t>
      </w:r>
      <w:r>
        <w:rPr>
          <w:spacing w:val="-2"/>
        </w:rPr>
        <w:t xml:space="preserve"> </w:t>
      </w:r>
      <w:r>
        <w:t>чехословацкого корпуса.</w:t>
      </w:r>
    </w:p>
    <w:p w:rsidR="00C36CF3" w:rsidRDefault="001C1315">
      <w:pPr>
        <w:pStyle w:val="a3"/>
        <w:spacing w:line="276" w:lineRule="auto"/>
        <w:ind w:right="2400"/>
      </w:pPr>
      <w:r>
        <w:t>Гражданская война как общенациональная катастрофа. Человеческие потери.</w:t>
      </w:r>
      <w:r>
        <w:rPr>
          <w:spacing w:val="1"/>
        </w:rPr>
        <w:t xml:space="preserve"> </w:t>
      </w:r>
      <w:r>
        <w:t>Причины,</w:t>
      </w:r>
      <w:r>
        <w:rPr>
          <w:spacing w:val="-4"/>
        </w:rPr>
        <w:t xml:space="preserve"> </w:t>
      </w:r>
      <w:r>
        <w:t>этапы</w:t>
      </w:r>
      <w:r>
        <w:rPr>
          <w:spacing w:val="-4"/>
        </w:rPr>
        <w:t xml:space="preserve"> </w:t>
      </w:r>
      <w:r>
        <w:t>и</w:t>
      </w:r>
      <w:r>
        <w:rPr>
          <w:spacing w:val="-4"/>
        </w:rPr>
        <w:t xml:space="preserve"> </w:t>
      </w:r>
      <w:r>
        <w:t>основные</w:t>
      </w:r>
      <w:r>
        <w:rPr>
          <w:spacing w:val="-5"/>
        </w:rPr>
        <w:t xml:space="preserve"> </w:t>
      </w:r>
      <w:r>
        <w:t>события</w:t>
      </w:r>
      <w:r>
        <w:rPr>
          <w:spacing w:val="-4"/>
        </w:rPr>
        <w:t xml:space="preserve"> </w:t>
      </w:r>
      <w:r>
        <w:t>Гражданской</w:t>
      </w:r>
      <w:r>
        <w:rPr>
          <w:spacing w:val="-4"/>
        </w:rPr>
        <w:t xml:space="preserve"> </w:t>
      </w:r>
      <w:r>
        <w:t>войны.</w:t>
      </w:r>
      <w:r>
        <w:rPr>
          <w:spacing w:val="-4"/>
        </w:rPr>
        <w:t xml:space="preserve"> </w:t>
      </w:r>
      <w:r>
        <w:t>Военная</w:t>
      </w:r>
      <w:r>
        <w:rPr>
          <w:spacing w:val="-3"/>
        </w:rPr>
        <w:t xml:space="preserve"> </w:t>
      </w:r>
      <w:r>
        <w:t>интервенция.</w:t>
      </w:r>
    </w:p>
    <w:p w:rsidR="00C36CF3" w:rsidRDefault="001C1315">
      <w:pPr>
        <w:pStyle w:val="a3"/>
        <w:spacing w:line="276" w:lineRule="auto"/>
        <w:ind w:left="207" w:right="862"/>
      </w:pPr>
      <w:r>
        <w:t>Палитра антибольшевистских сил: их характеристика и взаимоотношения. Идеология Белого</w:t>
      </w:r>
      <w:r>
        <w:rPr>
          <w:spacing w:val="1"/>
        </w:rPr>
        <w:t xml:space="preserve"> </w:t>
      </w:r>
      <w:r>
        <w:t>движения. Положение населения на территориях антибольшевистских сил. Будни села: красные</w:t>
      </w:r>
      <w:r>
        <w:rPr>
          <w:spacing w:val="-57"/>
        </w:rPr>
        <w:t xml:space="preserve"> </w:t>
      </w:r>
      <w:r>
        <w:t>продотряды</w:t>
      </w:r>
      <w:r>
        <w:rPr>
          <w:spacing w:val="-1"/>
        </w:rPr>
        <w:t xml:space="preserve"> </w:t>
      </w:r>
      <w:r>
        <w:t>и белые</w:t>
      </w:r>
      <w:r>
        <w:rPr>
          <w:spacing w:val="-2"/>
        </w:rPr>
        <w:t xml:space="preserve"> </w:t>
      </w:r>
      <w:r>
        <w:t>реквизиции.</w:t>
      </w:r>
    </w:p>
    <w:p w:rsidR="00C36CF3" w:rsidRDefault="001C1315">
      <w:pPr>
        <w:pStyle w:val="a3"/>
        <w:spacing w:line="276" w:lineRule="auto"/>
        <w:ind w:left="207" w:right="850"/>
      </w:pPr>
      <w:r>
        <w:t>Политика</w:t>
      </w:r>
      <w:r>
        <w:rPr>
          <w:spacing w:val="1"/>
        </w:rPr>
        <w:t xml:space="preserve"> </w:t>
      </w:r>
      <w:r>
        <w:t>«военного</w:t>
      </w:r>
      <w:r>
        <w:rPr>
          <w:spacing w:val="1"/>
        </w:rPr>
        <w:t xml:space="preserve"> </w:t>
      </w:r>
      <w:r>
        <w:t>коммунизма».</w:t>
      </w:r>
      <w:r>
        <w:rPr>
          <w:spacing w:val="1"/>
        </w:rPr>
        <w:t xml:space="preserve"> </w:t>
      </w:r>
      <w:r>
        <w:t>Продразверстка,</w:t>
      </w:r>
      <w:r>
        <w:rPr>
          <w:spacing w:val="1"/>
        </w:rPr>
        <w:t xml:space="preserve"> </w:t>
      </w:r>
      <w:r>
        <w:t>принудительная</w:t>
      </w:r>
      <w:r>
        <w:rPr>
          <w:spacing w:val="1"/>
        </w:rPr>
        <w:t xml:space="preserve"> </w:t>
      </w:r>
      <w:r>
        <w:t>трудовая</w:t>
      </w:r>
      <w:r>
        <w:rPr>
          <w:spacing w:val="1"/>
        </w:rPr>
        <w:t xml:space="preserve"> </w:t>
      </w:r>
      <w:r>
        <w:t>повинность,</w:t>
      </w:r>
      <w:r>
        <w:rPr>
          <w:spacing w:val="1"/>
        </w:rPr>
        <w:t xml:space="preserve"> </w:t>
      </w:r>
      <w:r>
        <w:t>административное</w:t>
      </w:r>
      <w:r>
        <w:rPr>
          <w:spacing w:val="1"/>
        </w:rPr>
        <w:t xml:space="preserve"> </w:t>
      </w:r>
      <w:r>
        <w:t>распределение</w:t>
      </w:r>
      <w:r>
        <w:rPr>
          <w:spacing w:val="1"/>
        </w:rPr>
        <w:t xml:space="preserve"> </w:t>
      </w:r>
      <w:r>
        <w:t>товаров</w:t>
      </w:r>
      <w:r>
        <w:rPr>
          <w:spacing w:val="1"/>
        </w:rPr>
        <w:t xml:space="preserve"> </w:t>
      </w:r>
      <w:r>
        <w:t>и</w:t>
      </w:r>
      <w:r>
        <w:rPr>
          <w:spacing w:val="1"/>
        </w:rPr>
        <w:t xml:space="preserve"> </w:t>
      </w:r>
      <w:r>
        <w:t>услуг.</w:t>
      </w:r>
      <w:r>
        <w:rPr>
          <w:spacing w:val="1"/>
        </w:rPr>
        <w:t xml:space="preserve"> </w:t>
      </w:r>
      <w:r>
        <w:t>Разработка</w:t>
      </w:r>
      <w:r>
        <w:rPr>
          <w:spacing w:val="1"/>
        </w:rPr>
        <w:t xml:space="preserve"> </w:t>
      </w:r>
      <w:r>
        <w:t>плана</w:t>
      </w:r>
      <w:r>
        <w:rPr>
          <w:spacing w:val="1"/>
        </w:rPr>
        <w:t xml:space="preserve"> </w:t>
      </w:r>
      <w:r>
        <w:t>ГОЭЛРО.</w:t>
      </w:r>
      <w:r>
        <w:rPr>
          <w:spacing w:val="1"/>
        </w:rPr>
        <w:t xml:space="preserve"> </w:t>
      </w:r>
      <w:r>
        <w:t>Создание</w:t>
      </w:r>
      <w:r>
        <w:rPr>
          <w:spacing w:val="1"/>
        </w:rPr>
        <w:t xml:space="preserve"> </w:t>
      </w:r>
      <w:r>
        <w:t>регулярной Красной Армии. Использование военспецов. Выступление левых эсеров. Красный и</w:t>
      </w:r>
      <w:r>
        <w:rPr>
          <w:spacing w:val="-57"/>
        </w:rPr>
        <w:t xml:space="preserve"> </w:t>
      </w:r>
      <w:r>
        <w:t>белый</w:t>
      </w:r>
      <w:r>
        <w:rPr>
          <w:spacing w:val="1"/>
        </w:rPr>
        <w:t xml:space="preserve"> </w:t>
      </w:r>
      <w:r>
        <w:t>террор,</w:t>
      </w:r>
      <w:r>
        <w:rPr>
          <w:spacing w:val="1"/>
        </w:rPr>
        <w:t xml:space="preserve"> </w:t>
      </w:r>
      <w:r>
        <w:t>их</w:t>
      </w:r>
      <w:r>
        <w:rPr>
          <w:spacing w:val="1"/>
        </w:rPr>
        <w:t xml:space="preserve"> </w:t>
      </w:r>
      <w:r>
        <w:t>масштабы.</w:t>
      </w:r>
      <w:r>
        <w:rPr>
          <w:spacing w:val="1"/>
        </w:rPr>
        <w:t xml:space="preserve"> </w:t>
      </w:r>
      <w:r>
        <w:t>Убийство</w:t>
      </w:r>
      <w:r>
        <w:rPr>
          <w:spacing w:val="1"/>
        </w:rPr>
        <w:t xml:space="preserve"> </w:t>
      </w:r>
      <w:r>
        <w:t>царской</w:t>
      </w:r>
      <w:r>
        <w:rPr>
          <w:spacing w:val="1"/>
        </w:rPr>
        <w:t xml:space="preserve"> </w:t>
      </w:r>
      <w:r>
        <w:t>семьи.</w:t>
      </w:r>
      <w:r>
        <w:rPr>
          <w:spacing w:val="1"/>
        </w:rPr>
        <w:t xml:space="preserve"> </w:t>
      </w:r>
      <w:r>
        <w:t>Ущемление</w:t>
      </w:r>
      <w:r>
        <w:rPr>
          <w:spacing w:val="1"/>
        </w:rPr>
        <w:t xml:space="preserve"> </w:t>
      </w:r>
      <w:r>
        <w:t>прав</w:t>
      </w:r>
      <w:r>
        <w:rPr>
          <w:spacing w:val="1"/>
        </w:rPr>
        <w:t xml:space="preserve"> </w:t>
      </w:r>
      <w:r>
        <w:t>Советов</w:t>
      </w:r>
      <w:r>
        <w:rPr>
          <w:spacing w:val="1"/>
        </w:rPr>
        <w:t xml:space="preserve"> </w:t>
      </w:r>
      <w:r>
        <w:t>в</w:t>
      </w:r>
      <w:r>
        <w:rPr>
          <w:spacing w:val="1"/>
        </w:rPr>
        <w:t xml:space="preserve"> </w:t>
      </w:r>
      <w:r>
        <w:t>пользу</w:t>
      </w:r>
      <w:r>
        <w:rPr>
          <w:spacing w:val="1"/>
        </w:rPr>
        <w:t xml:space="preserve"> </w:t>
      </w:r>
      <w:r>
        <w:t>чрезвычайных органов:</w:t>
      </w:r>
      <w:r>
        <w:rPr>
          <w:spacing w:val="-3"/>
        </w:rPr>
        <w:t xml:space="preserve"> </w:t>
      </w:r>
      <w:r>
        <w:t>ЧК, комбедов и ревкомов.</w:t>
      </w:r>
    </w:p>
    <w:p w:rsidR="00C36CF3" w:rsidRDefault="001C1315">
      <w:pPr>
        <w:pStyle w:val="a3"/>
        <w:spacing w:before="1" w:line="276" w:lineRule="auto"/>
        <w:ind w:left="207" w:right="860"/>
      </w:pPr>
      <w:r>
        <w:t>Особенности Гражданской войны на Украине, в Закавказье и Средней Азии, в Сибири и на</w:t>
      </w:r>
      <w:r>
        <w:rPr>
          <w:spacing w:val="1"/>
        </w:rPr>
        <w:t xml:space="preserve"> </w:t>
      </w:r>
      <w:r>
        <w:t>Дальнем</w:t>
      </w:r>
      <w:r>
        <w:rPr>
          <w:spacing w:val="-2"/>
        </w:rPr>
        <w:t xml:space="preserve"> </w:t>
      </w:r>
      <w:r>
        <w:t>Востоке.</w:t>
      </w:r>
      <w:r>
        <w:rPr>
          <w:spacing w:val="-1"/>
        </w:rPr>
        <w:t xml:space="preserve"> </w:t>
      </w:r>
      <w:r>
        <w:t>Польско-советская</w:t>
      </w:r>
      <w:r>
        <w:rPr>
          <w:spacing w:val="1"/>
        </w:rPr>
        <w:t xml:space="preserve"> </w:t>
      </w:r>
      <w:r>
        <w:t>война.</w:t>
      </w:r>
      <w:r>
        <w:rPr>
          <w:spacing w:val="-1"/>
        </w:rPr>
        <w:t xml:space="preserve"> </w:t>
      </w:r>
      <w:r>
        <w:t>Поражение</w:t>
      </w:r>
      <w:r>
        <w:rPr>
          <w:spacing w:val="-2"/>
        </w:rPr>
        <w:t xml:space="preserve"> </w:t>
      </w:r>
      <w:r>
        <w:t>армии</w:t>
      </w:r>
      <w:r>
        <w:rPr>
          <w:spacing w:val="-1"/>
        </w:rPr>
        <w:t xml:space="preserve"> </w:t>
      </w:r>
      <w:r>
        <w:t>Врангеля</w:t>
      </w:r>
      <w:r>
        <w:rPr>
          <w:spacing w:val="-2"/>
        </w:rPr>
        <w:t xml:space="preserve"> </w:t>
      </w:r>
      <w:r>
        <w:t>в</w:t>
      </w:r>
      <w:r>
        <w:rPr>
          <w:spacing w:val="-2"/>
        </w:rPr>
        <w:t xml:space="preserve"> </w:t>
      </w:r>
      <w:r>
        <w:t>Крыму.</w:t>
      </w:r>
    </w:p>
    <w:p w:rsidR="00C36CF3" w:rsidRDefault="001C1315">
      <w:pPr>
        <w:pStyle w:val="a3"/>
        <w:spacing w:line="276" w:lineRule="auto"/>
        <w:ind w:left="207" w:right="857"/>
      </w:pPr>
      <w:r>
        <w:t>Причины победы Красной Армии в Гражданской войне. Вопрос о земле. Национальный фактор</w:t>
      </w:r>
      <w:r>
        <w:rPr>
          <w:spacing w:val="-57"/>
        </w:rPr>
        <w:t xml:space="preserve"> </w:t>
      </w:r>
      <w:r>
        <w:t>в</w:t>
      </w:r>
      <w:r>
        <w:rPr>
          <w:spacing w:val="1"/>
        </w:rPr>
        <w:t xml:space="preserve"> </w:t>
      </w:r>
      <w:r>
        <w:t>Гражданской</w:t>
      </w:r>
      <w:r>
        <w:rPr>
          <w:spacing w:val="1"/>
        </w:rPr>
        <w:t xml:space="preserve"> </w:t>
      </w:r>
      <w:r>
        <w:t>войне.</w:t>
      </w:r>
      <w:r>
        <w:rPr>
          <w:spacing w:val="1"/>
        </w:rPr>
        <w:t xml:space="preserve"> </w:t>
      </w:r>
      <w:r>
        <w:t>Декларация</w:t>
      </w:r>
      <w:r>
        <w:rPr>
          <w:spacing w:val="1"/>
        </w:rPr>
        <w:t xml:space="preserve"> </w:t>
      </w:r>
      <w:r>
        <w:t>прав</w:t>
      </w:r>
      <w:r>
        <w:rPr>
          <w:spacing w:val="1"/>
        </w:rPr>
        <w:t xml:space="preserve"> </w:t>
      </w:r>
      <w:r>
        <w:t>народов</w:t>
      </w:r>
      <w:r>
        <w:rPr>
          <w:spacing w:val="1"/>
        </w:rPr>
        <w:t xml:space="preserve"> </w:t>
      </w:r>
      <w:r>
        <w:t>России</w:t>
      </w:r>
      <w:r>
        <w:rPr>
          <w:spacing w:val="1"/>
        </w:rPr>
        <w:t xml:space="preserve"> </w:t>
      </w:r>
      <w:r>
        <w:t>и</w:t>
      </w:r>
      <w:r>
        <w:rPr>
          <w:spacing w:val="1"/>
        </w:rPr>
        <w:t xml:space="preserve"> </w:t>
      </w:r>
      <w:r>
        <w:t>ее</w:t>
      </w:r>
      <w:r>
        <w:rPr>
          <w:spacing w:val="1"/>
        </w:rPr>
        <w:t xml:space="preserve"> </w:t>
      </w:r>
      <w:r>
        <w:t>значение.</w:t>
      </w:r>
      <w:r>
        <w:rPr>
          <w:spacing w:val="1"/>
        </w:rPr>
        <w:t xml:space="preserve"> </w:t>
      </w:r>
      <w:r>
        <w:t>Эмиграция</w:t>
      </w:r>
      <w:r>
        <w:rPr>
          <w:spacing w:val="1"/>
        </w:rPr>
        <w:t xml:space="preserve"> </w:t>
      </w:r>
      <w:r>
        <w:t>и</w:t>
      </w:r>
      <w:r>
        <w:rPr>
          <w:spacing w:val="-57"/>
        </w:rPr>
        <w:t xml:space="preserve"> </w:t>
      </w:r>
      <w:r>
        <w:t>формирование русского</w:t>
      </w:r>
      <w:r>
        <w:rPr>
          <w:spacing w:val="1"/>
        </w:rPr>
        <w:t xml:space="preserve"> </w:t>
      </w:r>
      <w:r>
        <w:t>зарубежья.</w:t>
      </w:r>
      <w:r>
        <w:rPr>
          <w:spacing w:val="1"/>
        </w:rPr>
        <w:t xml:space="preserve"> </w:t>
      </w:r>
      <w:r>
        <w:t>Последние отголоски</w:t>
      </w:r>
      <w:r>
        <w:rPr>
          <w:spacing w:val="1"/>
        </w:rPr>
        <w:t xml:space="preserve"> </w:t>
      </w:r>
      <w:r>
        <w:t>Гражданской</w:t>
      </w:r>
      <w:r>
        <w:rPr>
          <w:spacing w:val="1"/>
        </w:rPr>
        <w:t xml:space="preserve"> </w:t>
      </w:r>
      <w:r>
        <w:t>войны</w:t>
      </w:r>
      <w:r>
        <w:rPr>
          <w:spacing w:val="1"/>
        </w:rPr>
        <w:t xml:space="preserve"> </w:t>
      </w:r>
      <w:r>
        <w:t>в</w:t>
      </w:r>
      <w:r>
        <w:rPr>
          <w:spacing w:val="1"/>
        </w:rPr>
        <w:t xml:space="preserve"> </w:t>
      </w:r>
      <w:r>
        <w:t>регионах</w:t>
      </w:r>
      <w:r>
        <w:rPr>
          <w:spacing w:val="1"/>
        </w:rPr>
        <w:t xml:space="preserve"> </w:t>
      </w:r>
      <w:r>
        <w:t>в</w:t>
      </w:r>
      <w:r>
        <w:rPr>
          <w:spacing w:val="1"/>
        </w:rPr>
        <w:t xml:space="preserve"> </w:t>
      </w:r>
      <w:r>
        <w:t>конце</w:t>
      </w:r>
      <w:r>
        <w:rPr>
          <w:spacing w:val="-2"/>
        </w:rPr>
        <w:t xml:space="preserve"> </w:t>
      </w:r>
      <w:r>
        <w:t>1921</w:t>
      </w:r>
      <w:r>
        <w:rPr>
          <w:spacing w:val="1"/>
        </w:rPr>
        <w:t xml:space="preserve"> </w:t>
      </w:r>
      <w:r>
        <w:t>-</w:t>
      </w:r>
      <w:r>
        <w:rPr>
          <w:spacing w:val="-1"/>
        </w:rPr>
        <w:t xml:space="preserve"> </w:t>
      </w:r>
      <w:r>
        <w:t>1922 г.</w:t>
      </w:r>
    </w:p>
    <w:p w:rsidR="00C36CF3" w:rsidRDefault="001C1315">
      <w:pPr>
        <w:pStyle w:val="2"/>
        <w:spacing w:before="4"/>
      </w:pPr>
      <w:r>
        <w:t>Идеология</w:t>
      </w:r>
      <w:r>
        <w:rPr>
          <w:spacing w:val="-2"/>
        </w:rPr>
        <w:t xml:space="preserve"> </w:t>
      </w:r>
      <w:r>
        <w:t>и</w:t>
      </w:r>
      <w:r>
        <w:rPr>
          <w:spacing w:val="-4"/>
        </w:rPr>
        <w:t xml:space="preserve"> </w:t>
      </w:r>
      <w:r>
        <w:t>культура</w:t>
      </w:r>
      <w:r>
        <w:rPr>
          <w:spacing w:val="-4"/>
        </w:rPr>
        <w:t xml:space="preserve"> </w:t>
      </w:r>
      <w:r>
        <w:t>Советской</w:t>
      </w:r>
      <w:r>
        <w:rPr>
          <w:spacing w:val="-2"/>
        </w:rPr>
        <w:t xml:space="preserve"> </w:t>
      </w:r>
      <w:r>
        <w:t>России</w:t>
      </w:r>
      <w:r>
        <w:rPr>
          <w:spacing w:val="-1"/>
        </w:rPr>
        <w:t xml:space="preserve"> </w:t>
      </w:r>
      <w:r>
        <w:t>периода</w:t>
      </w:r>
      <w:r>
        <w:rPr>
          <w:spacing w:val="-2"/>
        </w:rPr>
        <w:t xml:space="preserve"> </w:t>
      </w:r>
      <w:r>
        <w:t>Гражданской</w:t>
      </w:r>
      <w:r>
        <w:rPr>
          <w:spacing w:val="-3"/>
        </w:rPr>
        <w:t xml:space="preserve"> </w:t>
      </w:r>
      <w:r>
        <w:t>войны.</w:t>
      </w:r>
    </w:p>
    <w:p w:rsidR="00C36CF3" w:rsidRDefault="001C1315">
      <w:pPr>
        <w:pStyle w:val="a3"/>
        <w:spacing w:before="36"/>
      </w:pPr>
      <w:r>
        <w:t>Создание</w:t>
      </w:r>
      <w:r>
        <w:rPr>
          <w:spacing w:val="-5"/>
        </w:rPr>
        <w:t xml:space="preserve"> </w:t>
      </w:r>
      <w:r>
        <w:t>Государственной</w:t>
      </w:r>
      <w:r>
        <w:rPr>
          <w:spacing w:val="-4"/>
        </w:rPr>
        <w:t xml:space="preserve"> </w:t>
      </w:r>
      <w:r>
        <w:t>комиссии</w:t>
      </w:r>
      <w:r>
        <w:rPr>
          <w:spacing w:val="-4"/>
        </w:rPr>
        <w:t xml:space="preserve"> </w:t>
      </w:r>
      <w:r>
        <w:t>по</w:t>
      </w:r>
      <w:r>
        <w:rPr>
          <w:spacing w:val="-7"/>
        </w:rPr>
        <w:t xml:space="preserve"> </w:t>
      </w:r>
      <w:r>
        <w:t>просвещению</w:t>
      </w:r>
      <w:r>
        <w:rPr>
          <w:spacing w:val="-3"/>
        </w:rPr>
        <w:t xml:space="preserve"> </w:t>
      </w:r>
      <w:r>
        <w:t>и</w:t>
      </w:r>
      <w:r>
        <w:rPr>
          <w:spacing w:val="-4"/>
        </w:rPr>
        <w:t xml:space="preserve"> </w:t>
      </w:r>
      <w:r>
        <w:t>Пролеткульта.</w:t>
      </w:r>
    </w:p>
    <w:p w:rsidR="00C36CF3" w:rsidRDefault="001C1315">
      <w:pPr>
        <w:pStyle w:val="a3"/>
        <w:spacing w:before="43" w:line="276" w:lineRule="auto"/>
        <w:ind w:left="207" w:right="852"/>
      </w:pPr>
      <w:r>
        <w:t>Наглядная агитация и массовая пропаганда коммунистических идей. Национализация театров и</w:t>
      </w:r>
      <w:r>
        <w:rPr>
          <w:spacing w:val="1"/>
        </w:rPr>
        <w:t xml:space="preserve"> </w:t>
      </w:r>
      <w:r>
        <w:t>кинематографа. Пролетаризация вузов, организация рабфаков. Антирелигиозная пропаганда и</w:t>
      </w:r>
      <w:r>
        <w:rPr>
          <w:spacing w:val="1"/>
        </w:rPr>
        <w:t xml:space="preserve"> </w:t>
      </w:r>
      <w:r>
        <w:t>секуляризация</w:t>
      </w:r>
      <w:r>
        <w:rPr>
          <w:spacing w:val="1"/>
        </w:rPr>
        <w:t xml:space="preserve"> </w:t>
      </w:r>
      <w:r>
        <w:t>жизни</w:t>
      </w:r>
      <w:r>
        <w:rPr>
          <w:spacing w:val="1"/>
        </w:rPr>
        <w:t xml:space="preserve"> </w:t>
      </w:r>
      <w:r>
        <w:t>общества.</w:t>
      </w:r>
      <w:r>
        <w:rPr>
          <w:spacing w:val="1"/>
        </w:rPr>
        <w:t xml:space="preserve"> </w:t>
      </w:r>
      <w:r>
        <w:t>Ликвидация</w:t>
      </w:r>
      <w:r>
        <w:rPr>
          <w:spacing w:val="1"/>
        </w:rPr>
        <w:t xml:space="preserve"> </w:t>
      </w:r>
      <w:r>
        <w:t>сословных</w:t>
      </w:r>
      <w:r>
        <w:rPr>
          <w:spacing w:val="1"/>
        </w:rPr>
        <w:t xml:space="preserve"> </w:t>
      </w:r>
      <w:r>
        <w:t>привилегий.</w:t>
      </w:r>
      <w:r>
        <w:rPr>
          <w:spacing w:val="1"/>
        </w:rPr>
        <w:t xml:space="preserve"> </w:t>
      </w:r>
      <w:r>
        <w:t>Законодательное</w:t>
      </w:r>
      <w:r>
        <w:rPr>
          <w:spacing w:val="1"/>
        </w:rPr>
        <w:t xml:space="preserve"> </w:t>
      </w:r>
      <w:r>
        <w:t>закрепление</w:t>
      </w:r>
      <w:r>
        <w:rPr>
          <w:spacing w:val="-2"/>
        </w:rPr>
        <w:t xml:space="preserve"> </w:t>
      </w:r>
      <w:r>
        <w:t>равноправия полов.</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848"/>
        <w:jc w:val="left"/>
      </w:pPr>
      <w:r>
        <w:t>Повседневная</w:t>
      </w:r>
      <w:r>
        <w:rPr>
          <w:spacing w:val="8"/>
        </w:rPr>
        <w:t xml:space="preserve"> </w:t>
      </w:r>
      <w:r>
        <w:t>жизнь.</w:t>
      </w:r>
      <w:r>
        <w:rPr>
          <w:spacing w:val="7"/>
        </w:rPr>
        <w:t xml:space="preserve"> </w:t>
      </w:r>
      <w:r>
        <w:t>Городской</w:t>
      </w:r>
      <w:r>
        <w:rPr>
          <w:spacing w:val="7"/>
        </w:rPr>
        <w:t xml:space="preserve"> </w:t>
      </w:r>
      <w:r>
        <w:t>быт:</w:t>
      </w:r>
      <w:r>
        <w:rPr>
          <w:spacing w:val="8"/>
        </w:rPr>
        <w:t xml:space="preserve"> </w:t>
      </w:r>
      <w:r>
        <w:t>бесплатный</w:t>
      </w:r>
      <w:r>
        <w:rPr>
          <w:spacing w:val="7"/>
        </w:rPr>
        <w:t xml:space="preserve"> </w:t>
      </w:r>
      <w:r>
        <w:t>транспорт,</w:t>
      </w:r>
      <w:r>
        <w:rPr>
          <w:spacing w:val="6"/>
        </w:rPr>
        <w:t xml:space="preserve"> </w:t>
      </w:r>
      <w:r>
        <w:t>товары</w:t>
      </w:r>
      <w:r>
        <w:rPr>
          <w:spacing w:val="6"/>
        </w:rPr>
        <w:t xml:space="preserve"> </w:t>
      </w:r>
      <w:r>
        <w:t>по</w:t>
      </w:r>
      <w:r>
        <w:rPr>
          <w:spacing w:val="7"/>
        </w:rPr>
        <w:t xml:space="preserve"> </w:t>
      </w:r>
      <w:r>
        <w:t>карточкам,</w:t>
      </w:r>
      <w:r>
        <w:rPr>
          <w:spacing w:val="7"/>
        </w:rPr>
        <w:t xml:space="preserve"> </w:t>
      </w:r>
      <w:r>
        <w:t>субботники</w:t>
      </w:r>
      <w:r>
        <w:rPr>
          <w:spacing w:val="-57"/>
        </w:rPr>
        <w:t xml:space="preserve"> </w:t>
      </w:r>
      <w:r>
        <w:t>и</w:t>
      </w:r>
      <w:r>
        <w:rPr>
          <w:spacing w:val="-2"/>
        </w:rPr>
        <w:t xml:space="preserve"> </w:t>
      </w:r>
      <w:r>
        <w:t>трудовые</w:t>
      </w:r>
      <w:r>
        <w:rPr>
          <w:spacing w:val="-3"/>
        </w:rPr>
        <w:t xml:space="preserve"> </w:t>
      </w:r>
      <w:r>
        <w:t>мобилизации.</w:t>
      </w:r>
      <w:r>
        <w:rPr>
          <w:spacing w:val="-2"/>
        </w:rPr>
        <w:t xml:space="preserve"> </w:t>
      </w:r>
      <w:r>
        <w:t>Комитеты</w:t>
      </w:r>
      <w:r>
        <w:rPr>
          <w:spacing w:val="-1"/>
        </w:rPr>
        <w:t xml:space="preserve"> </w:t>
      </w:r>
      <w:r>
        <w:t>бедноты</w:t>
      </w:r>
      <w:r>
        <w:rPr>
          <w:spacing w:val="-2"/>
        </w:rPr>
        <w:t xml:space="preserve"> </w:t>
      </w:r>
      <w:r>
        <w:t>и</w:t>
      </w:r>
      <w:r>
        <w:rPr>
          <w:spacing w:val="-3"/>
        </w:rPr>
        <w:t xml:space="preserve"> </w:t>
      </w:r>
      <w:r>
        <w:t>рост</w:t>
      </w:r>
      <w:r>
        <w:rPr>
          <w:spacing w:val="-2"/>
        </w:rPr>
        <w:t xml:space="preserve"> </w:t>
      </w:r>
      <w:r>
        <w:t>социальной</w:t>
      </w:r>
      <w:r>
        <w:rPr>
          <w:spacing w:val="-2"/>
        </w:rPr>
        <w:t xml:space="preserve"> </w:t>
      </w:r>
      <w:r>
        <w:t>напряженности</w:t>
      </w:r>
      <w:r>
        <w:rPr>
          <w:spacing w:val="-1"/>
        </w:rPr>
        <w:t xml:space="preserve"> </w:t>
      </w:r>
      <w:r>
        <w:t>в</w:t>
      </w:r>
      <w:r>
        <w:rPr>
          <w:spacing w:val="-3"/>
        </w:rPr>
        <w:t xml:space="preserve"> </w:t>
      </w:r>
      <w:r>
        <w:t>деревне.</w:t>
      </w:r>
    </w:p>
    <w:p w:rsidR="00C36CF3" w:rsidRDefault="001C1315">
      <w:pPr>
        <w:pStyle w:val="a3"/>
        <w:spacing w:line="272" w:lineRule="exact"/>
        <w:jc w:val="left"/>
      </w:pPr>
      <w:r>
        <w:t>Проблема</w:t>
      </w:r>
      <w:r>
        <w:rPr>
          <w:spacing w:val="-5"/>
        </w:rPr>
        <w:t xml:space="preserve"> </w:t>
      </w:r>
      <w:r>
        <w:t>массовой</w:t>
      </w:r>
      <w:r>
        <w:rPr>
          <w:spacing w:val="-3"/>
        </w:rPr>
        <w:t xml:space="preserve"> </w:t>
      </w:r>
      <w:r>
        <w:t>детской</w:t>
      </w:r>
      <w:r>
        <w:rPr>
          <w:spacing w:val="-3"/>
        </w:rPr>
        <w:t xml:space="preserve"> </w:t>
      </w:r>
      <w:r>
        <w:t>беспризорности.</w:t>
      </w:r>
    </w:p>
    <w:p w:rsidR="00C36CF3" w:rsidRDefault="001C1315">
      <w:pPr>
        <w:spacing w:before="46" w:line="273" w:lineRule="auto"/>
        <w:ind w:left="212" w:right="7152"/>
        <w:rPr>
          <w:sz w:val="24"/>
        </w:rPr>
      </w:pPr>
      <w:r>
        <w:rPr>
          <w:b/>
          <w:i/>
          <w:sz w:val="24"/>
        </w:rPr>
        <w:t>Наш край в 1914 - 1922 гг.</w:t>
      </w:r>
      <w:r>
        <w:rPr>
          <w:b/>
          <w:i/>
          <w:spacing w:val="1"/>
          <w:sz w:val="24"/>
        </w:rPr>
        <w:t xml:space="preserve"> </w:t>
      </w:r>
      <w:r>
        <w:rPr>
          <w:sz w:val="24"/>
        </w:rPr>
        <w:t>Советский Союз в 1920 - 1930-е гг.</w:t>
      </w:r>
      <w:r>
        <w:rPr>
          <w:spacing w:val="-58"/>
          <w:sz w:val="24"/>
        </w:rPr>
        <w:t xml:space="preserve"> </w:t>
      </w:r>
      <w:r>
        <w:rPr>
          <w:sz w:val="24"/>
        </w:rPr>
        <w:t>СССР</w:t>
      </w:r>
      <w:r>
        <w:rPr>
          <w:spacing w:val="-1"/>
          <w:sz w:val="24"/>
        </w:rPr>
        <w:t xml:space="preserve"> </w:t>
      </w:r>
      <w:r>
        <w:rPr>
          <w:sz w:val="24"/>
        </w:rPr>
        <w:t>в</w:t>
      </w:r>
      <w:r>
        <w:rPr>
          <w:spacing w:val="-2"/>
          <w:sz w:val="24"/>
        </w:rPr>
        <w:t xml:space="preserve"> </w:t>
      </w:r>
      <w:r>
        <w:rPr>
          <w:sz w:val="24"/>
        </w:rPr>
        <w:t>годы</w:t>
      </w:r>
      <w:r>
        <w:rPr>
          <w:spacing w:val="-2"/>
          <w:sz w:val="24"/>
        </w:rPr>
        <w:t xml:space="preserve"> </w:t>
      </w:r>
      <w:r>
        <w:rPr>
          <w:sz w:val="24"/>
        </w:rPr>
        <w:t>нэпа</w:t>
      </w:r>
      <w:r>
        <w:rPr>
          <w:spacing w:val="-1"/>
          <w:sz w:val="24"/>
        </w:rPr>
        <w:t xml:space="preserve"> </w:t>
      </w:r>
      <w:r>
        <w:rPr>
          <w:sz w:val="24"/>
        </w:rPr>
        <w:t>(1921</w:t>
      </w:r>
      <w:r>
        <w:rPr>
          <w:spacing w:val="1"/>
          <w:sz w:val="24"/>
        </w:rPr>
        <w:t xml:space="preserve"> </w:t>
      </w:r>
      <w:r>
        <w:rPr>
          <w:sz w:val="24"/>
        </w:rPr>
        <w:t>-</w:t>
      </w:r>
      <w:r>
        <w:rPr>
          <w:spacing w:val="-2"/>
          <w:sz w:val="24"/>
        </w:rPr>
        <w:t xml:space="preserve"> </w:t>
      </w:r>
      <w:r>
        <w:rPr>
          <w:sz w:val="24"/>
        </w:rPr>
        <w:t>1928).</w:t>
      </w:r>
    </w:p>
    <w:p w:rsidR="00C36CF3" w:rsidRDefault="001C1315">
      <w:pPr>
        <w:pStyle w:val="a3"/>
        <w:spacing w:before="4" w:line="276" w:lineRule="auto"/>
        <w:ind w:left="207" w:right="856"/>
      </w:pPr>
      <w:r>
        <w:t>Катастрофические</w:t>
      </w:r>
      <w:r>
        <w:rPr>
          <w:spacing w:val="1"/>
        </w:rPr>
        <w:t xml:space="preserve"> </w:t>
      </w:r>
      <w:r>
        <w:t>последствия</w:t>
      </w:r>
      <w:r>
        <w:rPr>
          <w:spacing w:val="1"/>
        </w:rPr>
        <w:t xml:space="preserve"> </w:t>
      </w:r>
      <w:r>
        <w:t>Первой</w:t>
      </w:r>
      <w:r>
        <w:rPr>
          <w:spacing w:val="1"/>
        </w:rPr>
        <w:t xml:space="preserve"> </w:t>
      </w:r>
      <w:r>
        <w:t>мировой</w:t>
      </w:r>
      <w:r>
        <w:rPr>
          <w:spacing w:val="1"/>
        </w:rPr>
        <w:t xml:space="preserve"> </w:t>
      </w:r>
      <w:r>
        <w:t>и</w:t>
      </w:r>
      <w:r>
        <w:rPr>
          <w:spacing w:val="1"/>
        </w:rPr>
        <w:t xml:space="preserve"> </w:t>
      </w:r>
      <w:r>
        <w:t>Гражданской</w:t>
      </w:r>
      <w:r>
        <w:rPr>
          <w:spacing w:val="1"/>
        </w:rPr>
        <w:t xml:space="preserve"> </w:t>
      </w:r>
      <w:r>
        <w:t>войн.</w:t>
      </w:r>
      <w:r>
        <w:rPr>
          <w:spacing w:val="1"/>
        </w:rPr>
        <w:t xml:space="preserve"> </w:t>
      </w:r>
      <w:r>
        <w:t>Демографическая</w:t>
      </w:r>
      <w:r>
        <w:rPr>
          <w:spacing w:val="1"/>
        </w:rPr>
        <w:t xml:space="preserve"> </w:t>
      </w:r>
      <w:r>
        <w:t>ситуация в начале 1920-х гг. Экономическая разруха. Голод 1921 - 1922 гг. и его преодоление.</w:t>
      </w:r>
      <w:r>
        <w:rPr>
          <w:spacing w:val="1"/>
        </w:rPr>
        <w:t xml:space="preserve"> </w:t>
      </w:r>
      <w:r>
        <w:t>Реквизиция</w:t>
      </w:r>
      <w:r>
        <w:rPr>
          <w:spacing w:val="1"/>
        </w:rPr>
        <w:t xml:space="preserve"> </w:t>
      </w:r>
      <w:r>
        <w:t>церковного</w:t>
      </w:r>
      <w:r>
        <w:rPr>
          <w:spacing w:val="1"/>
        </w:rPr>
        <w:t xml:space="preserve"> </w:t>
      </w:r>
      <w:r>
        <w:t>имущества,</w:t>
      </w:r>
      <w:r>
        <w:rPr>
          <w:spacing w:val="1"/>
        </w:rPr>
        <w:t xml:space="preserve"> </w:t>
      </w:r>
      <w:r>
        <w:t>сопротивление</w:t>
      </w:r>
      <w:r>
        <w:rPr>
          <w:spacing w:val="1"/>
        </w:rPr>
        <w:t xml:space="preserve"> </w:t>
      </w:r>
      <w:r>
        <w:t>верующих</w:t>
      </w:r>
      <w:r>
        <w:rPr>
          <w:spacing w:val="1"/>
        </w:rPr>
        <w:t xml:space="preserve"> </w:t>
      </w:r>
      <w:r>
        <w:t>и</w:t>
      </w:r>
      <w:r>
        <w:rPr>
          <w:spacing w:val="1"/>
        </w:rPr>
        <w:t xml:space="preserve"> </w:t>
      </w:r>
      <w:r>
        <w:t>преследование</w:t>
      </w:r>
      <w:r>
        <w:rPr>
          <w:spacing w:val="1"/>
        </w:rPr>
        <w:t xml:space="preserve"> </w:t>
      </w:r>
      <w:r>
        <w:t>священнослужителей. Крестьянские восстания в Сибири, на Тамбовщине, в Поволжье и другие</w:t>
      </w:r>
      <w:r>
        <w:rPr>
          <w:spacing w:val="1"/>
        </w:rPr>
        <w:t xml:space="preserve"> </w:t>
      </w:r>
      <w:r>
        <w:t>Кронштадтское</w:t>
      </w:r>
      <w:r>
        <w:rPr>
          <w:spacing w:val="-1"/>
        </w:rPr>
        <w:t xml:space="preserve"> </w:t>
      </w:r>
      <w:r>
        <w:t>восстание.</w:t>
      </w:r>
    </w:p>
    <w:p w:rsidR="00C36CF3" w:rsidRDefault="001C1315">
      <w:pPr>
        <w:pStyle w:val="a3"/>
        <w:spacing w:line="276" w:lineRule="auto"/>
        <w:ind w:left="207" w:right="854"/>
      </w:pPr>
      <w:r>
        <w:t>Отказ большевиков от «военного коммунизма» и переход к новой экономической политике</w:t>
      </w:r>
      <w:r>
        <w:rPr>
          <w:spacing w:val="1"/>
        </w:rPr>
        <w:t xml:space="preserve"> </w:t>
      </w:r>
      <w:r>
        <w:t>(нэп). Использование рыночных механизмов и товарно-денежных отношений для улучшения</w:t>
      </w:r>
      <w:r>
        <w:rPr>
          <w:spacing w:val="1"/>
        </w:rPr>
        <w:t xml:space="preserve"> </w:t>
      </w:r>
      <w:r>
        <w:t>экономической</w:t>
      </w:r>
      <w:r>
        <w:rPr>
          <w:spacing w:val="1"/>
        </w:rPr>
        <w:t xml:space="preserve"> </w:t>
      </w:r>
      <w:r>
        <w:t>ситуации.</w:t>
      </w:r>
      <w:r>
        <w:rPr>
          <w:spacing w:val="1"/>
        </w:rPr>
        <w:t xml:space="preserve"> </w:t>
      </w:r>
      <w:r>
        <w:t>Замена</w:t>
      </w:r>
      <w:r>
        <w:rPr>
          <w:spacing w:val="1"/>
        </w:rPr>
        <w:t xml:space="preserve"> </w:t>
      </w:r>
      <w:r>
        <w:t>продразверстки</w:t>
      </w:r>
      <w:r>
        <w:rPr>
          <w:spacing w:val="1"/>
        </w:rPr>
        <w:t xml:space="preserve"> </w:t>
      </w:r>
      <w:r>
        <w:t>в</w:t>
      </w:r>
      <w:r>
        <w:rPr>
          <w:spacing w:val="1"/>
        </w:rPr>
        <w:t xml:space="preserve"> </w:t>
      </w:r>
      <w:r>
        <w:t>деревне</w:t>
      </w:r>
      <w:r>
        <w:rPr>
          <w:spacing w:val="1"/>
        </w:rPr>
        <w:t xml:space="preserve"> </w:t>
      </w:r>
      <w:r>
        <w:t>единым</w:t>
      </w:r>
      <w:r>
        <w:rPr>
          <w:spacing w:val="1"/>
        </w:rPr>
        <w:t xml:space="preserve"> </w:t>
      </w:r>
      <w:r>
        <w:t>продналогом.</w:t>
      </w:r>
      <w:r>
        <w:rPr>
          <w:spacing w:val="1"/>
        </w:rPr>
        <w:t xml:space="preserve"> </w:t>
      </w:r>
      <w:r>
        <w:t>Стимулирование</w:t>
      </w:r>
      <w:r>
        <w:rPr>
          <w:spacing w:val="1"/>
        </w:rPr>
        <w:t xml:space="preserve"> </w:t>
      </w:r>
      <w:r>
        <w:t>кооперации.</w:t>
      </w:r>
      <w:r>
        <w:rPr>
          <w:spacing w:val="1"/>
        </w:rPr>
        <w:t xml:space="preserve"> </w:t>
      </w:r>
      <w:r>
        <w:t>Финансовая</w:t>
      </w:r>
      <w:r>
        <w:rPr>
          <w:spacing w:val="1"/>
        </w:rPr>
        <w:t xml:space="preserve"> </w:t>
      </w:r>
      <w:r>
        <w:t>реформа</w:t>
      </w:r>
      <w:r>
        <w:rPr>
          <w:spacing w:val="1"/>
        </w:rPr>
        <w:t xml:space="preserve"> </w:t>
      </w:r>
      <w:r>
        <w:t>1922</w:t>
      </w:r>
      <w:r>
        <w:rPr>
          <w:spacing w:val="1"/>
        </w:rPr>
        <w:t xml:space="preserve"> </w:t>
      </w:r>
      <w:r>
        <w:t>-</w:t>
      </w:r>
      <w:r>
        <w:rPr>
          <w:spacing w:val="1"/>
        </w:rPr>
        <w:t xml:space="preserve"> </w:t>
      </w:r>
      <w:r>
        <w:t>1924</w:t>
      </w:r>
      <w:r>
        <w:rPr>
          <w:spacing w:val="1"/>
        </w:rPr>
        <w:t xml:space="preserve"> </w:t>
      </w:r>
      <w:r>
        <w:t>гг.</w:t>
      </w:r>
      <w:r>
        <w:rPr>
          <w:spacing w:val="1"/>
        </w:rPr>
        <w:t xml:space="preserve"> </w:t>
      </w:r>
      <w:r>
        <w:t>Создание</w:t>
      </w:r>
      <w:r>
        <w:rPr>
          <w:spacing w:val="1"/>
        </w:rPr>
        <w:t xml:space="preserve"> </w:t>
      </w:r>
      <w:r>
        <w:t>Госплана</w:t>
      </w:r>
      <w:r>
        <w:rPr>
          <w:spacing w:val="1"/>
        </w:rPr>
        <w:t xml:space="preserve"> </w:t>
      </w:r>
      <w:r>
        <w:t>и</w:t>
      </w:r>
      <w:r>
        <w:rPr>
          <w:spacing w:val="1"/>
        </w:rPr>
        <w:t xml:space="preserve"> </w:t>
      </w:r>
      <w:r>
        <w:t>разработка годовых и пятилетних планов развития народного хозяйства. Учреждение в СССР</w:t>
      </w:r>
      <w:r>
        <w:rPr>
          <w:spacing w:val="1"/>
        </w:rPr>
        <w:t xml:space="preserve"> </w:t>
      </w:r>
      <w:r>
        <w:t>звания</w:t>
      </w:r>
      <w:r>
        <w:rPr>
          <w:spacing w:val="-1"/>
        </w:rPr>
        <w:t xml:space="preserve"> </w:t>
      </w:r>
      <w:r>
        <w:t>Героя</w:t>
      </w:r>
      <w:r>
        <w:rPr>
          <w:spacing w:val="-2"/>
        </w:rPr>
        <w:t xml:space="preserve"> </w:t>
      </w:r>
      <w:r>
        <w:t>Труда</w:t>
      </w:r>
      <w:r>
        <w:rPr>
          <w:spacing w:val="-1"/>
        </w:rPr>
        <w:t xml:space="preserve"> </w:t>
      </w:r>
      <w:r>
        <w:t>(1927</w:t>
      </w:r>
      <w:r>
        <w:rPr>
          <w:spacing w:val="-1"/>
        </w:rPr>
        <w:t xml:space="preserve"> </w:t>
      </w:r>
      <w:r>
        <w:t>г.,</w:t>
      </w:r>
      <w:r>
        <w:rPr>
          <w:spacing w:val="-1"/>
        </w:rPr>
        <w:t xml:space="preserve"> </w:t>
      </w:r>
      <w:r>
        <w:t>с</w:t>
      </w:r>
      <w:r>
        <w:rPr>
          <w:spacing w:val="-2"/>
        </w:rPr>
        <w:t xml:space="preserve"> </w:t>
      </w:r>
      <w:r>
        <w:t>1938 г.</w:t>
      </w:r>
      <w:r>
        <w:rPr>
          <w:spacing w:val="2"/>
        </w:rPr>
        <w:t xml:space="preserve"> </w:t>
      </w:r>
      <w:r>
        <w:t>-</w:t>
      </w:r>
      <w:r>
        <w:rPr>
          <w:spacing w:val="-1"/>
        </w:rPr>
        <w:t xml:space="preserve"> </w:t>
      </w:r>
      <w:r>
        <w:t>Герой</w:t>
      </w:r>
      <w:r>
        <w:rPr>
          <w:spacing w:val="1"/>
        </w:rPr>
        <w:t xml:space="preserve"> </w:t>
      </w:r>
      <w:r>
        <w:t>Социалистического Труда).</w:t>
      </w:r>
    </w:p>
    <w:p w:rsidR="00C36CF3" w:rsidRDefault="001C1315">
      <w:pPr>
        <w:pStyle w:val="a3"/>
        <w:spacing w:before="2" w:line="276" w:lineRule="auto"/>
        <w:ind w:left="207" w:right="850"/>
      </w:pPr>
      <w:r>
        <w:t>Предпосылки и значение образования СССР. Принятие Конституции СССР 1924 г. Ситуация в</w:t>
      </w:r>
      <w:r>
        <w:rPr>
          <w:spacing w:val="1"/>
        </w:rPr>
        <w:t xml:space="preserve"> </w:t>
      </w:r>
      <w:r>
        <w:t>Закавказье</w:t>
      </w:r>
      <w:r>
        <w:rPr>
          <w:spacing w:val="10"/>
        </w:rPr>
        <w:t xml:space="preserve"> </w:t>
      </w:r>
      <w:r>
        <w:t>и</w:t>
      </w:r>
      <w:r>
        <w:rPr>
          <w:spacing w:val="13"/>
        </w:rPr>
        <w:t xml:space="preserve"> </w:t>
      </w:r>
      <w:r>
        <w:t>Средней</w:t>
      </w:r>
      <w:r>
        <w:rPr>
          <w:spacing w:val="8"/>
        </w:rPr>
        <w:t xml:space="preserve"> </w:t>
      </w:r>
      <w:r>
        <w:t>Азии.</w:t>
      </w:r>
      <w:r>
        <w:rPr>
          <w:spacing w:val="9"/>
        </w:rPr>
        <w:t xml:space="preserve"> </w:t>
      </w:r>
      <w:r>
        <w:t>Создание</w:t>
      </w:r>
      <w:r>
        <w:rPr>
          <w:spacing w:val="10"/>
        </w:rPr>
        <w:t xml:space="preserve"> </w:t>
      </w:r>
      <w:r>
        <w:t>новых</w:t>
      </w:r>
      <w:r>
        <w:rPr>
          <w:spacing w:val="11"/>
        </w:rPr>
        <w:t xml:space="preserve"> </w:t>
      </w:r>
      <w:r>
        <w:t>национальных</w:t>
      </w:r>
      <w:r>
        <w:rPr>
          <w:spacing w:val="14"/>
        </w:rPr>
        <w:t xml:space="preserve"> </w:t>
      </w:r>
      <w:r>
        <w:t>образований</w:t>
      </w:r>
      <w:r>
        <w:rPr>
          <w:spacing w:val="13"/>
        </w:rPr>
        <w:t xml:space="preserve"> </w:t>
      </w:r>
      <w:r>
        <w:t>в</w:t>
      </w:r>
      <w:r>
        <w:rPr>
          <w:spacing w:val="10"/>
        </w:rPr>
        <w:t xml:space="preserve"> </w:t>
      </w:r>
      <w:r>
        <w:t>1920-е</w:t>
      </w:r>
      <w:r>
        <w:rPr>
          <w:spacing w:val="11"/>
        </w:rPr>
        <w:t xml:space="preserve"> </w:t>
      </w:r>
      <w:r>
        <w:t>гг.</w:t>
      </w:r>
      <w:r>
        <w:rPr>
          <w:spacing w:val="12"/>
        </w:rPr>
        <w:t xml:space="preserve"> </w:t>
      </w:r>
      <w:r>
        <w:t>Политика</w:t>
      </w:r>
    </w:p>
    <w:p w:rsidR="00C36CF3" w:rsidRDefault="001C1315">
      <w:pPr>
        <w:pStyle w:val="a3"/>
        <w:spacing w:line="275" w:lineRule="exact"/>
        <w:ind w:left="207"/>
      </w:pPr>
      <w:r>
        <w:t>«коренизации»</w:t>
      </w:r>
      <w:r>
        <w:rPr>
          <w:spacing w:val="-10"/>
        </w:rPr>
        <w:t xml:space="preserve"> </w:t>
      </w:r>
      <w:r>
        <w:t>и</w:t>
      </w:r>
      <w:r>
        <w:rPr>
          <w:spacing w:val="-1"/>
        </w:rPr>
        <w:t xml:space="preserve"> </w:t>
      </w:r>
      <w:r>
        <w:t>борьба</w:t>
      </w:r>
      <w:r>
        <w:rPr>
          <w:spacing w:val="-2"/>
        </w:rPr>
        <w:t xml:space="preserve"> </w:t>
      </w:r>
      <w:r>
        <w:t>по</w:t>
      </w:r>
      <w:r>
        <w:rPr>
          <w:spacing w:val="-1"/>
        </w:rPr>
        <w:t xml:space="preserve"> </w:t>
      </w:r>
      <w:r>
        <w:t>вопросу</w:t>
      </w:r>
      <w:r>
        <w:rPr>
          <w:spacing w:val="-6"/>
        </w:rPr>
        <w:t xml:space="preserve"> </w:t>
      </w:r>
      <w:r>
        <w:t>о</w:t>
      </w:r>
      <w:r>
        <w:rPr>
          <w:spacing w:val="-2"/>
        </w:rPr>
        <w:t xml:space="preserve"> </w:t>
      </w:r>
      <w:r>
        <w:t>национальном</w:t>
      </w:r>
      <w:r>
        <w:rPr>
          <w:spacing w:val="-2"/>
        </w:rPr>
        <w:t xml:space="preserve"> </w:t>
      </w:r>
      <w:r>
        <w:t>строительстве.</w:t>
      </w:r>
    </w:p>
    <w:p w:rsidR="00C36CF3" w:rsidRDefault="001C1315">
      <w:pPr>
        <w:pStyle w:val="a3"/>
        <w:spacing w:before="41" w:line="276" w:lineRule="auto"/>
        <w:ind w:left="207" w:right="861"/>
      </w:pPr>
      <w:r>
        <w:t>Ликвидация небольшевистских партий и установление в СССР однопартийной политической</w:t>
      </w:r>
      <w:r>
        <w:rPr>
          <w:spacing w:val="1"/>
        </w:rPr>
        <w:t xml:space="preserve"> </w:t>
      </w:r>
      <w:r>
        <w:t>системы.</w:t>
      </w:r>
      <w:r>
        <w:rPr>
          <w:spacing w:val="1"/>
        </w:rPr>
        <w:t xml:space="preserve"> </w:t>
      </w:r>
      <w:r>
        <w:t>Смерть</w:t>
      </w:r>
      <w:r>
        <w:rPr>
          <w:spacing w:val="1"/>
        </w:rPr>
        <w:t xml:space="preserve"> </w:t>
      </w:r>
      <w:r>
        <w:t>В.И.</w:t>
      </w:r>
      <w:r>
        <w:rPr>
          <w:spacing w:val="1"/>
        </w:rPr>
        <w:t xml:space="preserve"> </w:t>
      </w:r>
      <w:r>
        <w:t>Ленина</w:t>
      </w:r>
      <w:r>
        <w:rPr>
          <w:spacing w:val="1"/>
        </w:rPr>
        <w:t xml:space="preserve"> </w:t>
      </w:r>
      <w:r>
        <w:t>и</w:t>
      </w:r>
      <w:r>
        <w:rPr>
          <w:spacing w:val="1"/>
        </w:rPr>
        <w:t xml:space="preserve"> </w:t>
      </w:r>
      <w:r>
        <w:t>борьба</w:t>
      </w:r>
      <w:r>
        <w:rPr>
          <w:spacing w:val="1"/>
        </w:rPr>
        <w:t xml:space="preserve"> </w:t>
      </w:r>
      <w:r>
        <w:t>за</w:t>
      </w:r>
      <w:r>
        <w:rPr>
          <w:spacing w:val="1"/>
        </w:rPr>
        <w:t xml:space="preserve"> </w:t>
      </w:r>
      <w:r>
        <w:t>власть.</w:t>
      </w:r>
      <w:r>
        <w:rPr>
          <w:spacing w:val="1"/>
        </w:rPr>
        <w:t xml:space="preserve"> </w:t>
      </w:r>
      <w:r>
        <w:t>Ситуация</w:t>
      </w:r>
      <w:r>
        <w:rPr>
          <w:spacing w:val="1"/>
        </w:rPr>
        <w:t xml:space="preserve"> </w:t>
      </w:r>
      <w:r>
        <w:t>в</w:t>
      </w:r>
      <w:r>
        <w:rPr>
          <w:spacing w:val="1"/>
        </w:rPr>
        <w:t xml:space="preserve"> </w:t>
      </w:r>
      <w:r>
        <w:t>партии</w:t>
      </w:r>
      <w:r>
        <w:rPr>
          <w:spacing w:val="1"/>
        </w:rPr>
        <w:t xml:space="preserve"> </w:t>
      </w:r>
      <w:r>
        <w:t>и</w:t>
      </w:r>
      <w:r>
        <w:rPr>
          <w:spacing w:val="1"/>
        </w:rPr>
        <w:t xml:space="preserve"> </w:t>
      </w:r>
      <w:r>
        <w:t>возрастание</w:t>
      </w:r>
      <w:r>
        <w:rPr>
          <w:spacing w:val="1"/>
        </w:rPr>
        <w:t xml:space="preserve"> </w:t>
      </w:r>
      <w:r>
        <w:t>роли</w:t>
      </w:r>
      <w:r>
        <w:rPr>
          <w:spacing w:val="-57"/>
        </w:rPr>
        <w:t xml:space="preserve"> </w:t>
      </w:r>
      <w:r>
        <w:t>партийного</w:t>
      </w:r>
      <w:r>
        <w:rPr>
          <w:spacing w:val="-1"/>
        </w:rPr>
        <w:t xml:space="preserve"> </w:t>
      </w:r>
      <w:r>
        <w:t>аппарата.</w:t>
      </w:r>
      <w:r>
        <w:rPr>
          <w:spacing w:val="-1"/>
        </w:rPr>
        <w:t xml:space="preserve"> </w:t>
      </w:r>
      <w:r>
        <w:t>Ликвидация оппозиции</w:t>
      </w:r>
      <w:r>
        <w:rPr>
          <w:spacing w:val="-1"/>
        </w:rPr>
        <w:t xml:space="preserve"> </w:t>
      </w:r>
      <w:r>
        <w:t>внутри ВКП(б)</w:t>
      </w:r>
      <w:r>
        <w:rPr>
          <w:spacing w:val="-3"/>
        </w:rPr>
        <w:t xml:space="preserve"> </w:t>
      </w:r>
      <w:r>
        <w:t>к концу</w:t>
      </w:r>
      <w:r>
        <w:rPr>
          <w:spacing w:val="-7"/>
        </w:rPr>
        <w:t xml:space="preserve"> </w:t>
      </w:r>
      <w:r>
        <w:t>1920-х</w:t>
      </w:r>
      <w:r>
        <w:rPr>
          <w:spacing w:val="2"/>
        </w:rPr>
        <w:t xml:space="preserve"> </w:t>
      </w:r>
      <w:r>
        <w:t>гг.</w:t>
      </w:r>
    </w:p>
    <w:p w:rsidR="00C36CF3" w:rsidRDefault="001C1315">
      <w:pPr>
        <w:pStyle w:val="a3"/>
        <w:spacing w:before="1"/>
      </w:pPr>
      <w:r>
        <w:t>Социальная</w:t>
      </w:r>
      <w:r>
        <w:rPr>
          <w:spacing w:val="-3"/>
        </w:rPr>
        <w:t xml:space="preserve"> </w:t>
      </w:r>
      <w:r>
        <w:t>политика</w:t>
      </w:r>
      <w:r>
        <w:rPr>
          <w:spacing w:val="-3"/>
        </w:rPr>
        <w:t xml:space="preserve"> </w:t>
      </w:r>
      <w:r>
        <w:t>большевиков.</w:t>
      </w:r>
      <w:r>
        <w:rPr>
          <w:spacing w:val="-2"/>
        </w:rPr>
        <w:t xml:space="preserve"> </w:t>
      </w:r>
      <w:r>
        <w:t>Положение</w:t>
      </w:r>
      <w:r>
        <w:rPr>
          <w:spacing w:val="-3"/>
        </w:rPr>
        <w:t xml:space="preserve"> </w:t>
      </w:r>
      <w:r>
        <w:t>рабочих и</w:t>
      </w:r>
      <w:r>
        <w:rPr>
          <w:spacing w:val="-2"/>
        </w:rPr>
        <w:t xml:space="preserve"> </w:t>
      </w:r>
      <w:r>
        <w:t>крестьян.</w:t>
      </w:r>
    </w:p>
    <w:p w:rsidR="00C36CF3" w:rsidRDefault="001C1315">
      <w:pPr>
        <w:pStyle w:val="a3"/>
        <w:spacing w:before="40"/>
      </w:pPr>
      <w:r>
        <w:t>Эмансипация</w:t>
      </w:r>
      <w:r>
        <w:rPr>
          <w:spacing w:val="-4"/>
        </w:rPr>
        <w:t xml:space="preserve"> </w:t>
      </w:r>
      <w:r>
        <w:t>женщин.</w:t>
      </w:r>
      <w:r>
        <w:rPr>
          <w:spacing w:val="-7"/>
        </w:rPr>
        <w:t xml:space="preserve"> </w:t>
      </w:r>
      <w:r>
        <w:t>Социальные</w:t>
      </w:r>
      <w:r>
        <w:rPr>
          <w:spacing w:val="-6"/>
        </w:rPr>
        <w:t xml:space="preserve"> </w:t>
      </w:r>
      <w:r>
        <w:t>лифты.</w:t>
      </w:r>
      <w:r>
        <w:rPr>
          <w:spacing w:val="-4"/>
        </w:rPr>
        <w:t xml:space="preserve"> </w:t>
      </w:r>
      <w:r>
        <w:t>Становление</w:t>
      </w:r>
      <w:r>
        <w:rPr>
          <w:spacing w:val="-4"/>
        </w:rPr>
        <w:t xml:space="preserve"> </w:t>
      </w:r>
      <w:r>
        <w:t>системы</w:t>
      </w:r>
      <w:r>
        <w:rPr>
          <w:spacing w:val="-4"/>
        </w:rPr>
        <w:t xml:space="preserve"> </w:t>
      </w:r>
      <w:r>
        <w:t>здравоохранения.</w:t>
      </w:r>
    </w:p>
    <w:p w:rsidR="00C36CF3" w:rsidRDefault="001C1315">
      <w:pPr>
        <w:pStyle w:val="a3"/>
        <w:spacing w:before="41" w:line="276" w:lineRule="auto"/>
        <w:ind w:left="207" w:right="854"/>
      </w:pPr>
      <w:r>
        <w:t>Охрана</w:t>
      </w:r>
      <w:r>
        <w:rPr>
          <w:spacing w:val="1"/>
        </w:rPr>
        <w:t xml:space="preserve"> </w:t>
      </w:r>
      <w:r>
        <w:t>материнства</w:t>
      </w:r>
      <w:r>
        <w:rPr>
          <w:spacing w:val="1"/>
        </w:rPr>
        <w:t xml:space="preserve"> </w:t>
      </w:r>
      <w:r>
        <w:t>и</w:t>
      </w:r>
      <w:r>
        <w:rPr>
          <w:spacing w:val="1"/>
        </w:rPr>
        <w:t xml:space="preserve"> </w:t>
      </w:r>
      <w:r>
        <w:t>детства.</w:t>
      </w:r>
      <w:r>
        <w:rPr>
          <w:spacing w:val="1"/>
        </w:rPr>
        <w:t xml:space="preserve"> </w:t>
      </w:r>
      <w:r>
        <w:t>Борьба</w:t>
      </w:r>
      <w:r>
        <w:rPr>
          <w:spacing w:val="1"/>
        </w:rPr>
        <w:t xml:space="preserve"> </w:t>
      </w:r>
      <w:r>
        <w:t>с</w:t>
      </w:r>
      <w:r>
        <w:rPr>
          <w:spacing w:val="1"/>
        </w:rPr>
        <w:t xml:space="preserve"> </w:t>
      </w:r>
      <w:r>
        <w:t>беспризорностью</w:t>
      </w:r>
      <w:r>
        <w:rPr>
          <w:spacing w:val="1"/>
        </w:rPr>
        <w:t xml:space="preserve"> </w:t>
      </w:r>
      <w:r>
        <w:t>и</w:t>
      </w:r>
      <w:r>
        <w:rPr>
          <w:spacing w:val="1"/>
        </w:rPr>
        <w:t xml:space="preserve"> </w:t>
      </w:r>
      <w:r>
        <w:t>преступностью.</w:t>
      </w:r>
      <w:r>
        <w:rPr>
          <w:spacing w:val="1"/>
        </w:rPr>
        <w:t xml:space="preserve"> </w:t>
      </w:r>
      <w:r>
        <w:t>Меры</w:t>
      </w:r>
      <w:r>
        <w:rPr>
          <w:spacing w:val="1"/>
        </w:rPr>
        <w:t xml:space="preserve"> </w:t>
      </w:r>
      <w:r>
        <w:t>по</w:t>
      </w:r>
      <w:r>
        <w:rPr>
          <w:spacing w:val="1"/>
        </w:rPr>
        <w:t xml:space="preserve"> </w:t>
      </w:r>
      <w:r>
        <w:t>сокращению безработицы. Положение бывших представителей</w:t>
      </w:r>
      <w:r>
        <w:rPr>
          <w:spacing w:val="1"/>
        </w:rPr>
        <w:t xml:space="preserve"> </w:t>
      </w:r>
      <w:r>
        <w:t>«эксплуататорских классов».</w:t>
      </w:r>
      <w:r>
        <w:rPr>
          <w:spacing w:val="1"/>
        </w:rPr>
        <w:t xml:space="preserve"> </w:t>
      </w:r>
      <w:r>
        <w:t>Деревенский</w:t>
      </w:r>
      <w:r>
        <w:rPr>
          <w:spacing w:val="-1"/>
        </w:rPr>
        <w:t xml:space="preserve"> </w:t>
      </w:r>
      <w:r>
        <w:t>социум: кулаки, середняки и</w:t>
      </w:r>
      <w:r>
        <w:rPr>
          <w:spacing w:val="-2"/>
        </w:rPr>
        <w:t xml:space="preserve"> </w:t>
      </w:r>
      <w:r>
        <w:t>бедняки.</w:t>
      </w:r>
    </w:p>
    <w:p w:rsidR="00C36CF3" w:rsidRDefault="001C1315">
      <w:pPr>
        <w:pStyle w:val="a3"/>
        <w:spacing w:before="1"/>
      </w:pPr>
      <w:r>
        <w:t>Сельскохозяйственные</w:t>
      </w:r>
      <w:r>
        <w:rPr>
          <w:spacing w:val="-5"/>
        </w:rPr>
        <w:t xml:space="preserve"> </w:t>
      </w:r>
      <w:r>
        <w:t>коммуны,</w:t>
      </w:r>
      <w:r>
        <w:rPr>
          <w:spacing w:val="-3"/>
        </w:rPr>
        <w:t xml:space="preserve"> </w:t>
      </w:r>
      <w:r>
        <w:t>артели</w:t>
      </w:r>
      <w:r>
        <w:rPr>
          <w:spacing w:val="-3"/>
        </w:rPr>
        <w:t xml:space="preserve"> </w:t>
      </w:r>
      <w:r>
        <w:t>и</w:t>
      </w:r>
      <w:r>
        <w:rPr>
          <w:spacing w:val="-3"/>
        </w:rPr>
        <w:t xml:space="preserve"> </w:t>
      </w:r>
      <w:r>
        <w:t>ТОЗы.</w:t>
      </w:r>
    </w:p>
    <w:p w:rsidR="00C36CF3" w:rsidRDefault="001C1315">
      <w:pPr>
        <w:pStyle w:val="2"/>
        <w:spacing w:before="46"/>
      </w:pPr>
      <w:r>
        <w:t>Советский</w:t>
      </w:r>
      <w:r>
        <w:rPr>
          <w:spacing w:val="-1"/>
        </w:rPr>
        <w:t xml:space="preserve"> </w:t>
      </w:r>
      <w:r>
        <w:t>Союз</w:t>
      </w:r>
      <w:r>
        <w:rPr>
          <w:spacing w:val="-4"/>
        </w:rPr>
        <w:t xml:space="preserve"> </w:t>
      </w:r>
      <w:r>
        <w:t>в</w:t>
      </w:r>
      <w:r>
        <w:rPr>
          <w:spacing w:val="-1"/>
        </w:rPr>
        <w:t xml:space="preserve"> </w:t>
      </w:r>
      <w:r>
        <w:t>1929</w:t>
      </w:r>
      <w:r>
        <w:rPr>
          <w:spacing w:val="1"/>
        </w:rPr>
        <w:t xml:space="preserve"> </w:t>
      </w:r>
      <w:r>
        <w:t>-</w:t>
      </w:r>
      <w:r>
        <w:rPr>
          <w:spacing w:val="-2"/>
        </w:rPr>
        <w:t xml:space="preserve"> </w:t>
      </w:r>
      <w:r>
        <w:t>1941</w:t>
      </w:r>
      <w:r>
        <w:rPr>
          <w:spacing w:val="-1"/>
        </w:rPr>
        <w:t xml:space="preserve"> </w:t>
      </w:r>
      <w:r>
        <w:t>гг.</w:t>
      </w:r>
    </w:p>
    <w:p w:rsidR="00C36CF3" w:rsidRDefault="001C1315">
      <w:pPr>
        <w:pStyle w:val="a3"/>
        <w:spacing w:before="38" w:line="276" w:lineRule="auto"/>
        <w:ind w:left="207" w:right="856"/>
      </w:pPr>
      <w:r>
        <w:t>«Великий</w:t>
      </w:r>
      <w:r>
        <w:rPr>
          <w:spacing w:val="1"/>
        </w:rPr>
        <w:t xml:space="preserve"> </w:t>
      </w:r>
      <w:r>
        <w:t>перелом».</w:t>
      </w:r>
      <w:r>
        <w:rPr>
          <w:spacing w:val="1"/>
        </w:rPr>
        <w:t xml:space="preserve"> </w:t>
      </w:r>
      <w:r>
        <w:t>Перестройка</w:t>
      </w:r>
      <w:r>
        <w:rPr>
          <w:spacing w:val="1"/>
        </w:rPr>
        <w:t xml:space="preserve"> </w:t>
      </w:r>
      <w:r>
        <w:t>экономики</w:t>
      </w:r>
      <w:r>
        <w:rPr>
          <w:spacing w:val="1"/>
        </w:rPr>
        <w:t xml:space="preserve"> </w:t>
      </w:r>
      <w:r>
        <w:t>на</w:t>
      </w:r>
      <w:r>
        <w:rPr>
          <w:spacing w:val="1"/>
        </w:rPr>
        <w:t xml:space="preserve"> </w:t>
      </w:r>
      <w:r>
        <w:t>основе</w:t>
      </w:r>
      <w:r>
        <w:rPr>
          <w:spacing w:val="1"/>
        </w:rPr>
        <w:t xml:space="preserve"> </w:t>
      </w:r>
      <w:r>
        <w:t>командного</w:t>
      </w:r>
      <w:r>
        <w:rPr>
          <w:spacing w:val="1"/>
        </w:rPr>
        <w:t xml:space="preserve"> </w:t>
      </w:r>
      <w:r>
        <w:t>администрирования.</w:t>
      </w:r>
      <w:r>
        <w:rPr>
          <w:spacing w:val="1"/>
        </w:rPr>
        <w:t xml:space="preserve"> </w:t>
      </w:r>
      <w:r>
        <w:t>Форсированная индустриализация. Создание рабочих и инженерных кадров. Социалистическое</w:t>
      </w:r>
      <w:r>
        <w:rPr>
          <w:spacing w:val="1"/>
        </w:rPr>
        <w:t xml:space="preserve"> </w:t>
      </w:r>
      <w:r>
        <w:t>соревнование. Ударники и стахановцы. Ликвидация частной торговли и предпринимательства.</w:t>
      </w:r>
      <w:r>
        <w:rPr>
          <w:spacing w:val="1"/>
        </w:rPr>
        <w:t xml:space="preserve"> </w:t>
      </w:r>
      <w:r>
        <w:t>Кризис</w:t>
      </w:r>
      <w:r>
        <w:rPr>
          <w:spacing w:val="-2"/>
        </w:rPr>
        <w:t xml:space="preserve"> </w:t>
      </w:r>
      <w:r>
        <w:t>снабжения и введение</w:t>
      </w:r>
      <w:r>
        <w:rPr>
          <w:spacing w:val="-1"/>
        </w:rPr>
        <w:t xml:space="preserve"> </w:t>
      </w:r>
      <w:r>
        <w:t>карточной</w:t>
      </w:r>
      <w:r>
        <w:rPr>
          <w:spacing w:val="-1"/>
        </w:rPr>
        <w:t xml:space="preserve"> </w:t>
      </w:r>
      <w:r>
        <w:t>системы.</w:t>
      </w:r>
    </w:p>
    <w:p w:rsidR="00C36CF3" w:rsidRDefault="001C1315">
      <w:pPr>
        <w:pStyle w:val="a3"/>
        <w:spacing w:before="1" w:line="276" w:lineRule="auto"/>
        <w:ind w:left="207" w:right="854"/>
      </w:pPr>
      <w:r>
        <w:t>Коллективизация</w:t>
      </w:r>
      <w:r>
        <w:rPr>
          <w:spacing w:val="1"/>
        </w:rPr>
        <w:t xml:space="preserve"> </w:t>
      </w:r>
      <w:r>
        <w:t>сельского</w:t>
      </w:r>
      <w:r>
        <w:rPr>
          <w:spacing w:val="1"/>
        </w:rPr>
        <w:t xml:space="preserve"> </w:t>
      </w:r>
      <w:r>
        <w:t>хозяйства</w:t>
      </w:r>
      <w:r>
        <w:rPr>
          <w:spacing w:val="1"/>
        </w:rPr>
        <w:t xml:space="preserve"> </w:t>
      </w:r>
      <w:r>
        <w:t>и</w:t>
      </w:r>
      <w:r>
        <w:rPr>
          <w:spacing w:val="1"/>
        </w:rPr>
        <w:t xml:space="preserve"> </w:t>
      </w:r>
      <w:r>
        <w:t>ее</w:t>
      </w:r>
      <w:r>
        <w:rPr>
          <w:spacing w:val="1"/>
        </w:rPr>
        <w:t xml:space="preserve"> </w:t>
      </w:r>
      <w:r>
        <w:t>трагические</w:t>
      </w:r>
      <w:r>
        <w:rPr>
          <w:spacing w:val="1"/>
        </w:rPr>
        <w:t xml:space="preserve"> </w:t>
      </w:r>
      <w:r>
        <w:t>последствия.</w:t>
      </w:r>
      <w:r>
        <w:rPr>
          <w:spacing w:val="1"/>
        </w:rPr>
        <w:t xml:space="preserve"> </w:t>
      </w:r>
      <w:r>
        <w:t>Раскулачивание.</w:t>
      </w:r>
      <w:r>
        <w:rPr>
          <w:spacing w:val="1"/>
        </w:rPr>
        <w:t xml:space="preserve"> </w:t>
      </w:r>
      <w:r>
        <w:t>Сопротивление</w:t>
      </w:r>
      <w:r>
        <w:rPr>
          <w:spacing w:val="5"/>
        </w:rPr>
        <w:t xml:space="preserve"> </w:t>
      </w:r>
      <w:r>
        <w:t>крестьян.</w:t>
      </w:r>
      <w:r>
        <w:rPr>
          <w:spacing w:val="7"/>
        </w:rPr>
        <w:t xml:space="preserve"> </w:t>
      </w:r>
      <w:r>
        <w:t>Становление</w:t>
      </w:r>
      <w:r>
        <w:rPr>
          <w:spacing w:val="6"/>
        </w:rPr>
        <w:t xml:space="preserve"> </w:t>
      </w:r>
      <w:r>
        <w:t>колхозного</w:t>
      </w:r>
      <w:r>
        <w:rPr>
          <w:spacing w:val="7"/>
        </w:rPr>
        <w:t xml:space="preserve"> </w:t>
      </w:r>
      <w:r>
        <w:t>строя.</w:t>
      </w:r>
      <w:r>
        <w:rPr>
          <w:spacing w:val="7"/>
        </w:rPr>
        <w:t xml:space="preserve"> </w:t>
      </w:r>
      <w:r>
        <w:t>Создание</w:t>
      </w:r>
      <w:r>
        <w:rPr>
          <w:spacing w:val="6"/>
        </w:rPr>
        <w:t xml:space="preserve"> </w:t>
      </w:r>
      <w:r>
        <w:t>МТС.</w:t>
      </w:r>
      <w:r>
        <w:rPr>
          <w:spacing w:val="7"/>
        </w:rPr>
        <w:t xml:space="preserve"> </w:t>
      </w:r>
      <w:r>
        <w:t>Голод</w:t>
      </w:r>
      <w:r>
        <w:rPr>
          <w:spacing w:val="7"/>
        </w:rPr>
        <w:t xml:space="preserve"> </w:t>
      </w:r>
      <w:r>
        <w:t>в</w:t>
      </w:r>
      <w:r>
        <w:rPr>
          <w:spacing w:val="6"/>
        </w:rPr>
        <w:t xml:space="preserve"> </w:t>
      </w:r>
      <w:r>
        <w:t>СССР</w:t>
      </w:r>
      <w:r>
        <w:rPr>
          <w:spacing w:val="8"/>
        </w:rPr>
        <w:t xml:space="preserve"> </w:t>
      </w:r>
      <w:r>
        <w:t>в</w:t>
      </w:r>
      <w:r>
        <w:rPr>
          <w:spacing w:val="6"/>
        </w:rPr>
        <w:t xml:space="preserve"> </w:t>
      </w:r>
      <w:r>
        <w:t>1932</w:t>
      </w:r>
    </w:p>
    <w:p w:rsidR="00C36CF3" w:rsidRDefault="001C1315">
      <w:pPr>
        <w:pStyle w:val="a3"/>
        <w:spacing w:line="275" w:lineRule="exact"/>
        <w:ind w:left="207"/>
      </w:pPr>
      <w:r>
        <w:t>-</w:t>
      </w:r>
      <w:r>
        <w:rPr>
          <w:spacing w:val="-4"/>
        </w:rPr>
        <w:t xml:space="preserve"> </w:t>
      </w:r>
      <w:r>
        <w:t>1933</w:t>
      </w:r>
      <w:r>
        <w:rPr>
          <w:spacing w:val="-2"/>
        </w:rPr>
        <w:t xml:space="preserve"> </w:t>
      </w:r>
      <w:r>
        <w:t>гг.</w:t>
      </w:r>
      <w:r>
        <w:rPr>
          <w:spacing w:val="-3"/>
        </w:rPr>
        <w:t xml:space="preserve"> </w:t>
      </w:r>
      <w:r>
        <w:t>как</w:t>
      </w:r>
      <w:r>
        <w:rPr>
          <w:spacing w:val="-2"/>
        </w:rPr>
        <w:t xml:space="preserve"> </w:t>
      </w:r>
      <w:r>
        <w:t>следствие</w:t>
      </w:r>
      <w:r>
        <w:rPr>
          <w:spacing w:val="-1"/>
        </w:rPr>
        <w:t xml:space="preserve"> </w:t>
      </w:r>
      <w:r>
        <w:t>коллективизации.</w:t>
      </w:r>
    </w:p>
    <w:p w:rsidR="00C36CF3" w:rsidRDefault="001C1315">
      <w:pPr>
        <w:pStyle w:val="a3"/>
        <w:spacing w:before="41" w:line="276" w:lineRule="auto"/>
        <w:ind w:left="207" w:right="855"/>
      </w:pPr>
      <w:r>
        <w:t>Крупнейшие стройки первых пятилеток в центре и национальных республиках. Строительство</w:t>
      </w:r>
      <w:r>
        <w:rPr>
          <w:spacing w:val="1"/>
        </w:rPr>
        <w:t xml:space="preserve"> </w:t>
      </w:r>
      <w:r>
        <w:t>Московского</w:t>
      </w:r>
      <w:r>
        <w:rPr>
          <w:spacing w:val="1"/>
        </w:rPr>
        <w:t xml:space="preserve"> </w:t>
      </w:r>
      <w:r>
        <w:t>метрополитена.</w:t>
      </w:r>
      <w:r>
        <w:rPr>
          <w:spacing w:val="1"/>
        </w:rPr>
        <w:t xml:space="preserve"> </w:t>
      </w:r>
      <w:r>
        <w:t>Создание</w:t>
      </w:r>
      <w:r>
        <w:rPr>
          <w:spacing w:val="1"/>
        </w:rPr>
        <w:t xml:space="preserve"> </w:t>
      </w:r>
      <w:r>
        <w:t>новых</w:t>
      </w:r>
      <w:r>
        <w:rPr>
          <w:spacing w:val="1"/>
        </w:rPr>
        <w:t xml:space="preserve"> </w:t>
      </w:r>
      <w:r>
        <w:t>отраслей</w:t>
      </w:r>
      <w:r>
        <w:rPr>
          <w:spacing w:val="1"/>
        </w:rPr>
        <w:t xml:space="preserve"> </w:t>
      </w:r>
      <w:r>
        <w:t>промышленности.</w:t>
      </w:r>
      <w:r>
        <w:rPr>
          <w:spacing w:val="1"/>
        </w:rPr>
        <w:t xml:space="preserve"> </w:t>
      </w:r>
      <w:r>
        <w:t>Форсирование</w:t>
      </w:r>
      <w:r>
        <w:rPr>
          <w:spacing w:val="1"/>
        </w:rPr>
        <w:t xml:space="preserve"> </w:t>
      </w:r>
      <w:r>
        <w:t>военного производства и освоения новой техники. Ужесточение трудового законодательства.</w:t>
      </w:r>
      <w:r>
        <w:rPr>
          <w:spacing w:val="1"/>
        </w:rPr>
        <w:t xml:space="preserve"> </w:t>
      </w:r>
      <w:r>
        <w:t>Результаты, цена и издержки модернизации. Превращение СССР в аграрно-индустриальную</w:t>
      </w:r>
      <w:r>
        <w:rPr>
          <w:spacing w:val="1"/>
        </w:rPr>
        <w:t xml:space="preserve"> </w:t>
      </w:r>
      <w:r>
        <w:t>державу.</w:t>
      </w:r>
      <w:r>
        <w:rPr>
          <w:spacing w:val="-1"/>
        </w:rPr>
        <w:t xml:space="preserve"> </w:t>
      </w:r>
      <w:r>
        <w:t>Ликвидация безработицы.</w:t>
      </w:r>
    </w:p>
    <w:p w:rsidR="00C36CF3" w:rsidRDefault="001C1315">
      <w:pPr>
        <w:pStyle w:val="a3"/>
        <w:spacing w:before="1" w:line="276" w:lineRule="auto"/>
        <w:ind w:left="207" w:right="863"/>
      </w:pPr>
      <w:r>
        <w:t>Утверждение</w:t>
      </w:r>
      <w:r>
        <w:rPr>
          <w:spacing w:val="1"/>
        </w:rPr>
        <w:t xml:space="preserve"> </w:t>
      </w:r>
      <w:r>
        <w:t>культа</w:t>
      </w:r>
      <w:r>
        <w:rPr>
          <w:spacing w:val="1"/>
        </w:rPr>
        <w:t xml:space="preserve"> </w:t>
      </w:r>
      <w:r>
        <w:t>личности</w:t>
      </w:r>
      <w:r>
        <w:rPr>
          <w:spacing w:val="1"/>
        </w:rPr>
        <w:t xml:space="preserve"> </w:t>
      </w:r>
      <w:r>
        <w:t>Сталина.</w:t>
      </w:r>
      <w:r>
        <w:rPr>
          <w:spacing w:val="1"/>
        </w:rPr>
        <w:t xml:space="preserve"> </w:t>
      </w:r>
      <w:r>
        <w:t>Партийные</w:t>
      </w:r>
      <w:r>
        <w:rPr>
          <w:spacing w:val="1"/>
        </w:rPr>
        <w:t xml:space="preserve"> </w:t>
      </w:r>
      <w:r>
        <w:t>органы</w:t>
      </w:r>
      <w:r>
        <w:rPr>
          <w:spacing w:val="1"/>
        </w:rPr>
        <w:t xml:space="preserve"> </w:t>
      </w:r>
      <w:r>
        <w:t>как</w:t>
      </w:r>
      <w:r>
        <w:rPr>
          <w:spacing w:val="1"/>
        </w:rPr>
        <w:t xml:space="preserve"> </w:t>
      </w:r>
      <w:r>
        <w:t>инструмент</w:t>
      </w:r>
      <w:r>
        <w:rPr>
          <w:spacing w:val="1"/>
        </w:rPr>
        <w:t xml:space="preserve"> </w:t>
      </w:r>
      <w:r>
        <w:t>сталинской</w:t>
      </w:r>
      <w:r>
        <w:rPr>
          <w:spacing w:val="1"/>
        </w:rPr>
        <w:t xml:space="preserve"> </w:t>
      </w:r>
      <w:r>
        <w:t>политики.</w:t>
      </w:r>
      <w:r>
        <w:rPr>
          <w:spacing w:val="-2"/>
        </w:rPr>
        <w:t xml:space="preserve"> </w:t>
      </w:r>
      <w:r>
        <w:t>Органы</w:t>
      </w:r>
      <w:r>
        <w:rPr>
          <w:spacing w:val="-2"/>
        </w:rPr>
        <w:t xml:space="preserve"> </w:t>
      </w:r>
      <w:r>
        <w:t>госбезопасности и их роль</w:t>
      </w:r>
      <w:r>
        <w:rPr>
          <w:spacing w:val="-1"/>
        </w:rPr>
        <w:t xml:space="preserve"> </w:t>
      </w:r>
      <w:r>
        <w:t>в</w:t>
      </w:r>
      <w:r>
        <w:rPr>
          <w:spacing w:val="-2"/>
        </w:rPr>
        <w:t xml:space="preserve"> </w:t>
      </w:r>
      <w:r>
        <w:t>поддержании диктатуры.</w:t>
      </w:r>
      <w:r>
        <w:rPr>
          <w:spacing w:val="-2"/>
        </w:rPr>
        <w:t xml:space="preserve"> </w:t>
      </w:r>
      <w:r>
        <w:t>Ужесточение</w:t>
      </w:r>
      <w:r>
        <w:rPr>
          <w:spacing w:val="-2"/>
        </w:rPr>
        <w:t xml:space="preserve"> </w:t>
      </w:r>
      <w:r>
        <w:t>цензуры.</w:t>
      </w:r>
    </w:p>
    <w:p w:rsidR="00C36CF3" w:rsidRDefault="001C1315">
      <w:pPr>
        <w:pStyle w:val="a3"/>
        <w:spacing w:line="276" w:lineRule="auto"/>
        <w:ind w:left="207" w:right="852"/>
      </w:pPr>
      <w:r>
        <w:t>«История</w:t>
      </w:r>
      <w:r>
        <w:rPr>
          <w:spacing w:val="1"/>
        </w:rPr>
        <w:t xml:space="preserve"> </w:t>
      </w:r>
      <w:r>
        <w:t>ВКП(б).</w:t>
      </w:r>
      <w:r>
        <w:rPr>
          <w:spacing w:val="1"/>
        </w:rPr>
        <w:t xml:space="preserve"> </w:t>
      </w:r>
      <w:r>
        <w:t>Краткий</w:t>
      </w:r>
      <w:r>
        <w:rPr>
          <w:spacing w:val="1"/>
        </w:rPr>
        <w:t xml:space="preserve"> </w:t>
      </w:r>
      <w:r>
        <w:t>курс».</w:t>
      </w:r>
      <w:r>
        <w:rPr>
          <w:spacing w:val="1"/>
        </w:rPr>
        <w:t xml:space="preserve"> </w:t>
      </w:r>
      <w:r>
        <w:t>Усиление</w:t>
      </w:r>
      <w:r>
        <w:rPr>
          <w:spacing w:val="1"/>
        </w:rPr>
        <w:t xml:space="preserve"> </w:t>
      </w:r>
      <w:r>
        <w:t>идеологического</w:t>
      </w:r>
      <w:r>
        <w:rPr>
          <w:spacing w:val="1"/>
        </w:rPr>
        <w:t xml:space="preserve"> </w:t>
      </w:r>
      <w:r>
        <w:t>контроля</w:t>
      </w:r>
      <w:r>
        <w:rPr>
          <w:spacing w:val="1"/>
        </w:rPr>
        <w:t xml:space="preserve"> </w:t>
      </w:r>
      <w:r>
        <w:t>над</w:t>
      </w:r>
      <w:r>
        <w:rPr>
          <w:spacing w:val="1"/>
        </w:rPr>
        <w:t xml:space="preserve"> </w:t>
      </w:r>
      <w:r>
        <w:t>обществом.</w:t>
      </w:r>
      <w:r>
        <w:rPr>
          <w:spacing w:val="1"/>
        </w:rPr>
        <w:t xml:space="preserve"> </w:t>
      </w:r>
      <w:r>
        <w:t>Введение</w:t>
      </w:r>
      <w:r>
        <w:rPr>
          <w:spacing w:val="22"/>
        </w:rPr>
        <w:t xml:space="preserve"> </w:t>
      </w:r>
      <w:r>
        <w:t>паспортной</w:t>
      </w:r>
      <w:r>
        <w:rPr>
          <w:spacing w:val="24"/>
        </w:rPr>
        <w:t xml:space="preserve"> </w:t>
      </w:r>
      <w:r>
        <w:t>системы.</w:t>
      </w:r>
      <w:r>
        <w:rPr>
          <w:spacing w:val="23"/>
        </w:rPr>
        <w:t xml:space="preserve"> </w:t>
      </w:r>
      <w:r>
        <w:t>Массовые</w:t>
      </w:r>
      <w:r>
        <w:rPr>
          <w:spacing w:val="22"/>
        </w:rPr>
        <w:t xml:space="preserve"> </w:t>
      </w:r>
      <w:r>
        <w:t>политические</w:t>
      </w:r>
      <w:r>
        <w:rPr>
          <w:spacing w:val="23"/>
        </w:rPr>
        <w:t xml:space="preserve"> </w:t>
      </w:r>
      <w:r>
        <w:t>репрессии</w:t>
      </w:r>
      <w:r>
        <w:rPr>
          <w:spacing w:val="24"/>
        </w:rPr>
        <w:t xml:space="preserve"> </w:t>
      </w:r>
      <w:r>
        <w:t>1937</w:t>
      </w:r>
      <w:r>
        <w:rPr>
          <w:spacing w:val="31"/>
        </w:rPr>
        <w:t xml:space="preserve"> </w:t>
      </w:r>
      <w:r>
        <w:t>-</w:t>
      </w:r>
      <w:r>
        <w:rPr>
          <w:spacing w:val="23"/>
        </w:rPr>
        <w:t xml:space="preserve"> </w:t>
      </w:r>
      <w:r>
        <w:t>1938</w:t>
      </w:r>
      <w:r>
        <w:rPr>
          <w:spacing w:val="23"/>
        </w:rPr>
        <w:t xml:space="preserve"> </w:t>
      </w:r>
      <w:r>
        <w:t>гг.</w:t>
      </w:r>
      <w:r>
        <w:rPr>
          <w:spacing w:val="24"/>
        </w:rPr>
        <w:t xml:space="preserve"> </w:t>
      </w:r>
      <w:r>
        <w:t>Результаты</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859"/>
      </w:pPr>
      <w:r>
        <w:t>репрессий</w:t>
      </w:r>
      <w:r>
        <w:rPr>
          <w:spacing w:val="1"/>
        </w:rPr>
        <w:t xml:space="preserve"> </w:t>
      </w:r>
      <w:r>
        <w:t>на</w:t>
      </w:r>
      <w:r>
        <w:rPr>
          <w:spacing w:val="1"/>
        </w:rPr>
        <w:t xml:space="preserve"> </w:t>
      </w:r>
      <w:r>
        <w:t>уровне</w:t>
      </w:r>
      <w:r>
        <w:rPr>
          <w:spacing w:val="1"/>
        </w:rPr>
        <w:t xml:space="preserve"> </w:t>
      </w:r>
      <w:r>
        <w:t>регионов</w:t>
      </w:r>
      <w:r>
        <w:rPr>
          <w:spacing w:val="1"/>
        </w:rPr>
        <w:t xml:space="preserve"> </w:t>
      </w:r>
      <w:r>
        <w:t>и</w:t>
      </w:r>
      <w:r>
        <w:rPr>
          <w:spacing w:val="1"/>
        </w:rPr>
        <w:t xml:space="preserve"> </w:t>
      </w:r>
      <w:r>
        <w:t>национальных</w:t>
      </w:r>
      <w:r>
        <w:rPr>
          <w:spacing w:val="1"/>
        </w:rPr>
        <w:t xml:space="preserve"> </w:t>
      </w:r>
      <w:r>
        <w:t>республик.</w:t>
      </w:r>
      <w:r>
        <w:rPr>
          <w:spacing w:val="1"/>
        </w:rPr>
        <w:t xml:space="preserve"> </w:t>
      </w:r>
      <w:r>
        <w:t>Репрессии</w:t>
      </w:r>
      <w:r>
        <w:rPr>
          <w:spacing w:val="1"/>
        </w:rPr>
        <w:t xml:space="preserve"> </w:t>
      </w:r>
      <w:r>
        <w:t>против</w:t>
      </w:r>
      <w:r>
        <w:rPr>
          <w:spacing w:val="1"/>
        </w:rPr>
        <w:t xml:space="preserve"> </w:t>
      </w:r>
      <w:r>
        <w:t>священнослужителей.</w:t>
      </w:r>
      <w:r>
        <w:rPr>
          <w:spacing w:val="1"/>
        </w:rPr>
        <w:t xml:space="preserve"> </w:t>
      </w:r>
      <w:r>
        <w:t>ГУЛАГ.</w:t>
      </w:r>
      <w:r>
        <w:rPr>
          <w:spacing w:val="1"/>
        </w:rPr>
        <w:t xml:space="preserve"> </w:t>
      </w:r>
      <w:r>
        <w:t>Роль</w:t>
      </w:r>
      <w:r>
        <w:rPr>
          <w:spacing w:val="1"/>
        </w:rPr>
        <w:t xml:space="preserve"> </w:t>
      </w:r>
      <w:r>
        <w:t>принудительного</w:t>
      </w:r>
      <w:r>
        <w:rPr>
          <w:spacing w:val="1"/>
        </w:rPr>
        <w:t xml:space="preserve"> </w:t>
      </w:r>
      <w:r>
        <w:t>труда</w:t>
      </w:r>
      <w:r>
        <w:rPr>
          <w:spacing w:val="1"/>
        </w:rPr>
        <w:t xml:space="preserve"> </w:t>
      </w:r>
      <w:r>
        <w:t>в</w:t>
      </w:r>
      <w:r>
        <w:rPr>
          <w:spacing w:val="61"/>
        </w:rPr>
        <w:t xml:space="preserve"> </w:t>
      </w:r>
      <w:r>
        <w:t>осуществлении</w:t>
      </w:r>
      <w:r>
        <w:rPr>
          <w:spacing w:val="1"/>
        </w:rPr>
        <w:t xml:space="preserve"> </w:t>
      </w:r>
      <w:r>
        <w:t>индустриализации</w:t>
      </w:r>
      <w:r>
        <w:rPr>
          <w:spacing w:val="-3"/>
        </w:rPr>
        <w:t xml:space="preserve"> </w:t>
      </w:r>
      <w:r>
        <w:t>и в</w:t>
      </w:r>
      <w:r>
        <w:rPr>
          <w:spacing w:val="-1"/>
        </w:rPr>
        <w:t xml:space="preserve"> </w:t>
      </w:r>
      <w:r>
        <w:t>освоении</w:t>
      </w:r>
      <w:r>
        <w:rPr>
          <w:spacing w:val="-1"/>
        </w:rPr>
        <w:t xml:space="preserve"> </w:t>
      </w:r>
      <w:r>
        <w:t>труднодоступных</w:t>
      </w:r>
      <w:r>
        <w:rPr>
          <w:spacing w:val="1"/>
        </w:rPr>
        <w:t xml:space="preserve"> </w:t>
      </w:r>
      <w:r>
        <w:t>территорий.</w:t>
      </w:r>
    </w:p>
    <w:p w:rsidR="00C36CF3" w:rsidRDefault="001C1315">
      <w:pPr>
        <w:pStyle w:val="a3"/>
        <w:spacing w:before="2" w:line="276" w:lineRule="auto"/>
        <w:ind w:right="935"/>
      </w:pPr>
      <w:r>
        <w:t>Советская социальная и национальная политика 1930-х гг. Пропаганда и реальные достижения.</w:t>
      </w:r>
      <w:r>
        <w:rPr>
          <w:spacing w:val="-57"/>
        </w:rPr>
        <w:t xml:space="preserve"> </w:t>
      </w:r>
      <w:r>
        <w:t>Конституция</w:t>
      </w:r>
      <w:r>
        <w:rPr>
          <w:spacing w:val="-1"/>
        </w:rPr>
        <w:t xml:space="preserve"> </w:t>
      </w:r>
      <w:r>
        <w:t>СССР 1936 г.</w:t>
      </w:r>
    </w:p>
    <w:p w:rsidR="00C36CF3" w:rsidRDefault="001C1315">
      <w:pPr>
        <w:pStyle w:val="2"/>
        <w:spacing w:before="6"/>
      </w:pPr>
      <w:r>
        <w:t>Культурное</w:t>
      </w:r>
      <w:r>
        <w:rPr>
          <w:spacing w:val="-3"/>
        </w:rPr>
        <w:t xml:space="preserve"> </w:t>
      </w:r>
      <w:r>
        <w:t>пространство</w:t>
      </w:r>
      <w:r>
        <w:rPr>
          <w:spacing w:val="-2"/>
        </w:rPr>
        <w:t xml:space="preserve"> </w:t>
      </w:r>
      <w:r>
        <w:t>советского</w:t>
      </w:r>
      <w:r>
        <w:rPr>
          <w:spacing w:val="-2"/>
        </w:rPr>
        <w:t xml:space="preserve"> </w:t>
      </w:r>
      <w:r>
        <w:t>общества</w:t>
      </w:r>
      <w:r>
        <w:rPr>
          <w:spacing w:val="-2"/>
        </w:rPr>
        <w:t xml:space="preserve"> </w:t>
      </w:r>
      <w:r>
        <w:t>в</w:t>
      </w:r>
      <w:r>
        <w:rPr>
          <w:spacing w:val="-1"/>
        </w:rPr>
        <w:t xml:space="preserve"> </w:t>
      </w:r>
      <w:r>
        <w:t>1920</w:t>
      </w:r>
      <w:r>
        <w:rPr>
          <w:spacing w:val="2"/>
        </w:rPr>
        <w:t xml:space="preserve"> </w:t>
      </w:r>
      <w:r>
        <w:t>-</w:t>
      </w:r>
      <w:r>
        <w:rPr>
          <w:spacing w:val="-3"/>
        </w:rPr>
        <w:t xml:space="preserve"> </w:t>
      </w:r>
      <w:r>
        <w:t>1930-е</w:t>
      </w:r>
      <w:r>
        <w:rPr>
          <w:spacing w:val="-2"/>
        </w:rPr>
        <w:t xml:space="preserve"> </w:t>
      </w:r>
      <w:r>
        <w:t>гг.</w:t>
      </w:r>
    </w:p>
    <w:p w:rsidR="00C36CF3" w:rsidRDefault="001C1315">
      <w:pPr>
        <w:pStyle w:val="a3"/>
        <w:spacing w:before="36" w:line="276" w:lineRule="auto"/>
        <w:ind w:left="207" w:right="854"/>
      </w:pPr>
      <w:r>
        <w:t>Повседневная</w:t>
      </w:r>
      <w:r>
        <w:rPr>
          <w:spacing w:val="1"/>
        </w:rPr>
        <w:t xml:space="preserve"> </w:t>
      </w:r>
      <w:r>
        <w:t>жизнь</w:t>
      </w:r>
      <w:r>
        <w:rPr>
          <w:spacing w:val="1"/>
        </w:rPr>
        <w:t xml:space="preserve"> </w:t>
      </w:r>
      <w:r>
        <w:t>и</w:t>
      </w:r>
      <w:r>
        <w:rPr>
          <w:spacing w:val="1"/>
        </w:rPr>
        <w:t xml:space="preserve"> </w:t>
      </w:r>
      <w:r>
        <w:t>общественные</w:t>
      </w:r>
      <w:r>
        <w:rPr>
          <w:spacing w:val="1"/>
        </w:rPr>
        <w:t xml:space="preserve"> </w:t>
      </w:r>
      <w:r>
        <w:t>настроения</w:t>
      </w:r>
      <w:r>
        <w:rPr>
          <w:spacing w:val="1"/>
        </w:rPr>
        <w:t xml:space="preserve"> </w:t>
      </w:r>
      <w:r>
        <w:t>в</w:t>
      </w:r>
      <w:r>
        <w:rPr>
          <w:spacing w:val="1"/>
        </w:rPr>
        <w:t xml:space="preserve"> </w:t>
      </w:r>
      <w:r>
        <w:t>годы</w:t>
      </w:r>
      <w:r>
        <w:rPr>
          <w:spacing w:val="1"/>
        </w:rPr>
        <w:t xml:space="preserve"> </w:t>
      </w:r>
      <w:r>
        <w:t>нэпа.</w:t>
      </w:r>
      <w:r>
        <w:rPr>
          <w:spacing w:val="1"/>
        </w:rPr>
        <w:t xml:space="preserve"> </w:t>
      </w:r>
      <w:r>
        <w:t>Повышение</w:t>
      </w:r>
      <w:r>
        <w:rPr>
          <w:spacing w:val="1"/>
        </w:rPr>
        <w:t xml:space="preserve"> </w:t>
      </w:r>
      <w:r>
        <w:t>общего</w:t>
      </w:r>
      <w:r>
        <w:rPr>
          <w:spacing w:val="1"/>
        </w:rPr>
        <w:t xml:space="preserve"> </w:t>
      </w:r>
      <w:r>
        <w:t>уровня</w:t>
      </w:r>
      <w:r>
        <w:rPr>
          <w:spacing w:val="-57"/>
        </w:rPr>
        <w:t xml:space="preserve"> </w:t>
      </w:r>
      <w:r>
        <w:t>жизни.</w:t>
      </w:r>
      <w:r>
        <w:rPr>
          <w:spacing w:val="-1"/>
        </w:rPr>
        <w:t xml:space="preserve"> </w:t>
      </w:r>
      <w:r>
        <w:t>Нэпманы и отношение</w:t>
      </w:r>
      <w:r>
        <w:rPr>
          <w:spacing w:val="-1"/>
        </w:rPr>
        <w:t xml:space="preserve"> </w:t>
      </w:r>
      <w:r>
        <w:t>к ним</w:t>
      </w:r>
      <w:r>
        <w:rPr>
          <w:spacing w:val="-2"/>
        </w:rPr>
        <w:t xml:space="preserve"> </w:t>
      </w:r>
      <w:r>
        <w:t>в</w:t>
      </w:r>
      <w:r>
        <w:rPr>
          <w:spacing w:val="-1"/>
        </w:rPr>
        <w:t xml:space="preserve"> </w:t>
      </w:r>
      <w:r>
        <w:t>обществе.</w:t>
      </w:r>
    </w:p>
    <w:p w:rsidR="00C36CF3" w:rsidRDefault="001C1315">
      <w:pPr>
        <w:pStyle w:val="a3"/>
        <w:spacing w:line="278" w:lineRule="auto"/>
        <w:ind w:left="207" w:right="860"/>
      </w:pPr>
      <w:r>
        <w:t>«Коммунистическое чванство». Разрушение традиционной морали. Отношение к семье, браку,</w:t>
      </w:r>
      <w:r>
        <w:rPr>
          <w:spacing w:val="1"/>
        </w:rPr>
        <w:t xml:space="preserve"> </w:t>
      </w:r>
      <w:r>
        <w:t>воспитанию</w:t>
      </w:r>
      <w:r>
        <w:rPr>
          <w:spacing w:val="-1"/>
        </w:rPr>
        <w:t xml:space="preserve"> </w:t>
      </w:r>
      <w:r>
        <w:t>детей.</w:t>
      </w:r>
      <w:r>
        <w:rPr>
          <w:spacing w:val="-1"/>
        </w:rPr>
        <w:t xml:space="preserve"> </w:t>
      </w:r>
      <w:r>
        <w:t>Советские</w:t>
      </w:r>
      <w:r>
        <w:rPr>
          <w:spacing w:val="-2"/>
        </w:rPr>
        <w:t xml:space="preserve"> </w:t>
      </w:r>
      <w:r>
        <w:t>обряды и</w:t>
      </w:r>
      <w:r>
        <w:rPr>
          <w:spacing w:val="-1"/>
        </w:rPr>
        <w:t xml:space="preserve"> </w:t>
      </w:r>
      <w:r>
        <w:t>праздники.</w:t>
      </w:r>
      <w:r>
        <w:rPr>
          <w:spacing w:val="-1"/>
        </w:rPr>
        <w:t xml:space="preserve"> </w:t>
      </w:r>
      <w:r>
        <w:t>Наступление</w:t>
      </w:r>
      <w:r>
        <w:rPr>
          <w:spacing w:val="-2"/>
        </w:rPr>
        <w:t xml:space="preserve"> </w:t>
      </w:r>
      <w:r>
        <w:t>на</w:t>
      </w:r>
      <w:r>
        <w:rPr>
          <w:spacing w:val="-1"/>
        </w:rPr>
        <w:t xml:space="preserve"> </w:t>
      </w:r>
      <w:r>
        <w:t>религию.</w:t>
      </w:r>
    </w:p>
    <w:p w:rsidR="00C36CF3" w:rsidRDefault="001C1315">
      <w:pPr>
        <w:pStyle w:val="a3"/>
        <w:spacing w:line="276" w:lineRule="auto"/>
        <w:ind w:left="207" w:right="860"/>
      </w:pPr>
      <w:r>
        <w:t>Пролеткульт</w:t>
      </w:r>
      <w:r>
        <w:rPr>
          <w:spacing w:val="1"/>
        </w:rPr>
        <w:t xml:space="preserve"> </w:t>
      </w:r>
      <w:r>
        <w:t>и</w:t>
      </w:r>
      <w:r>
        <w:rPr>
          <w:spacing w:val="1"/>
        </w:rPr>
        <w:t xml:space="preserve"> </w:t>
      </w:r>
      <w:r>
        <w:t>нэпманская</w:t>
      </w:r>
      <w:r>
        <w:rPr>
          <w:spacing w:val="1"/>
        </w:rPr>
        <w:t xml:space="preserve"> </w:t>
      </w:r>
      <w:r>
        <w:t>культура.</w:t>
      </w:r>
      <w:r>
        <w:rPr>
          <w:spacing w:val="1"/>
        </w:rPr>
        <w:t xml:space="preserve"> </w:t>
      </w:r>
      <w:r>
        <w:t>Борьба</w:t>
      </w:r>
      <w:r>
        <w:rPr>
          <w:spacing w:val="1"/>
        </w:rPr>
        <w:t xml:space="preserve"> </w:t>
      </w:r>
      <w:r>
        <w:t>с</w:t>
      </w:r>
      <w:r>
        <w:rPr>
          <w:spacing w:val="1"/>
        </w:rPr>
        <w:t xml:space="preserve"> </w:t>
      </w:r>
      <w:r>
        <w:t>безграмотностью.</w:t>
      </w:r>
      <w:r>
        <w:rPr>
          <w:spacing w:val="1"/>
        </w:rPr>
        <w:t xml:space="preserve"> </w:t>
      </w:r>
      <w:r>
        <w:t>Основные</w:t>
      </w:r>
      <w:r>
        <w:rPr>
          <w:spacing w:val="1"/>
        </w:rPr>
        <w:t xml:space="preserve"> </w:t>
      </w:r>
      <w:r>
        <w:t>направления</w:t>
      </w:r>
      <w:r>
        <w:rPr>
          <w:spacing w:val="1"/>
        </w:rPr>
        <w:t xml:space="preserve"> </w:t>
      </w:r>
      <w:r>
        <w:t>в</w:t>
      </w:r>
      <w:r>
        <w:rPr>
          <w:spacing w:val="1"/>
        </w:rPr>
        <w:t xml:space="preserve"> </w:t>
      </w:r>
      <w:r>
        <w:t>литературе и архитектуре. Достижения в области киноискусства. Советский авангард. Создание</w:t>
      </w:r>
      <w:r>
        <w:rPr>
          <w:spacing w:val="-57"/>
        </w:rPr>
        <w:t xml:space="preserve"> </w:t>
      </w:r>
      <w:r>
        <w:t>национальной</w:t>
      </w:r>
      <w:r>
        <w:rPr>
          <w:spacing w:val="1"/>
        </w:rPr>
        <w:t xml:space="preserve"> </w:t>
      </w:r>
      <w:r>
        <w:t>письменности</w:t>
      </w:r>
      <w:r>
        <w:rPr>
          <w:spacing w:val="1"/>
        </w:rPr>
        <w:t xml:space="preserve"> </w:t>
      </w:r>
      <w:r>
        <w:t>и</w:t>
      </w:r>
      <w:r>
        <w:rPr>
          <w:spacing w:val="1"/>
        </w:rPr>
        <w:t xml:space="preserve"> </w:t>
      </w:r>
      <w:r>
        <w:t>смена</w:t>
      </w:r>
      <w:r>
        <w:rPr>
          <w:spacing w:val="1"/>
        </w:rPr>
        <w:t xml:space="preserve"> </w:t>
      </w:r>
      <w:r>
        <w:t>алфавитов.</w:t>
      </w:r>
      <w:r>
        <w:rPr>
          <w:spacing w:val="1"/>
        </w:rPr>
        <w:t xml:space="preserve"> </w:t>
      </w:r>
      <w:r>
        <w:t>Деятельность</w:t>
      </w:r>
      <w:r>
        <w:rPr>
          <w:spacing w:val="1"/>
        </w:rPr>
        <w:t xml:space="preserve"> </w:t>
      </w:r>
      <w:r>
        <w:t>Наркомпроса.</w:t>
      </w:r>
      <w:r>
        <w:rPr>
          <w:spacing w:val="61"/>
        </w:rPr>
        <w:t xml:space="preserve"> </w:t>
      </w:r>
      <w:r>
        <w:t>Рабфаки.</w:t>
      </w:r>
      <w:r>
        <w:rPr>
          <w:spacing w:val="1"/>
        </w:rPr>
        <w:t xml:space="preserve"> </w:t>
      </w:r>
      <w:r>
        <w:t>Культура</w:t>
      </w:r>
      <w:r>
        <w:rPr>
          <w:spacing w:val="-2"/>
        </w:rPr>
        <w:t xml:space="preserve"> </w:t>
      </w:r>
      <w:r>
        <w:t>и идеология.</w:t>
      </w:r>
    </w:p>
    <w:p w:rsidR="00C36CF3" w:rsidRDefault="001C1315">
      <w:pPr>
        <w:pStyle w:val="a3"/>
        <w:spacing w:line="276" w:lineRule="auto"/>
        <w:ind w:left="207" w:right="848" w:firstLine="4"/>
        <w:jc w:val="left"/>
      </w:pPr>
      <w:r>
        <w:t>Создание «нового человека». Пропаганда коллективистских ценностей. Воспитание</w:t>
      </w:r>
      <w:r>
        <w:rPr>
          <w:spacing w:val="1"/>
        </w:rPr>
        <w:t xml:space="preserve"> </w:t>
      </w:r>
      <w:r>
        <w:t>интернационализма</w:t>
      </w:r>
      <w:r>
        <w:rPr>
          <w:spacing w:val="31"/>
        </w:rPr>
        <w:t xml:space="preserve"> </w:t>
      </w:r>
      <w:r>
        <w:t>и</w:t>
      </w:r>
      <w:r>
        <w:rPr>
          <w:spacing w:val="30"/>
        </w:rPr>
        <w:t xml:space="preserve"> </w:t>
      </w:r>
      <w:r>
        <w:t>советского</w:t>
      </w:r>
      <w:r>
        <w:rPr>
          <w:spacing w:val="32"/>
        </w:rPr>
        <w:t xml:space="preserve"> </w:t>
      </w:r>
      <w:r>
        <w:t>патриотизма.</w:t>
      </w:r>
      <w:r>
        <w:rPr>
          <w:spacing w:val="32"/>
        </w:rPr>
        <w:t xml:space="preserve"> </w:t>
      </w:r>
      <w:r>
        <w:t>Общественный</w:t>
      </w:r>
      <w:r>
        <w:rPr>
          <w:spacing w:val="32"/>
        </w:rPr>
        <w:t xml:space="preserve"> </w:t>
      </w:r>
      <w:r>
        <w:t>энтузиазм</w:t>
      </w:r>
      <w:r>
        <w:rPr>
          <w:spacing w:val="31"/>
        </w:rPr>
        <w:t xml:space="preserve"> </w:t>
      </w:r>
      <w:r>
        <w:t>периода</w:t>
      </w:r>
      <w:r>
        <w:rPr>
          <w:spacing w:val="31"/>
        </w:rPr>
        <w:t xml:space="preserve"> </w:t>
      </w:r>
      <w:r>
        <w:t>первых</w:t>
      </w:r>
      <w:r>
        <w:rPr>
          <w:spacing w:val="-57"/>
        </w:rPr>
        <w:t xml:space="preserve"> </w:t>
      </w:r>
      <w:r>
        <w:t>пятилеток.</w:t>
      </w:r>
      <w:r>
        <w:rPr>
          <w:spacing w:val="26"/>
        </w:rPr>
        <w:t xml:space="preserve"> </w:t>
      </w:r>
      <w:r>
        <w:t>Развитие</w:t>
      </w:r>
      <w:r>
        <w:rPr>
          <w:spacing w:val="26"/>
        </w:rPr>
        <w:t xml:space="preserve"> </w:t>
      </w:r>
      <w:r>
        <w:t>спорта.</w:t>
      </w:r>
      <w:r>
        <w:rPr>
          <w:spacing w:val="27"/>
        </w:rPr>
        <w:t xml:space="preserve"> </w:t>
      </w:r>
      <w:r>
        <w:t>Освоение</w:t>
      </w:r>
      <w:r>
        <w:rPr>
          <w:spacing w:val="26"/>
        </w:rPr>
        <w:t xml:space="preserve"> </w:t>
      </w:r>
      <w:r>
        <w:t>Арктики.</w:t>
      </w:r>
      <w:r>
        <w:rPr>
          <w:spacing w:val="27"/>
        </w:rPr>
        <w:t xml:space="preserve"> </w:t>
      </w:r>
      <w:r>
        <w:t>Эпопея</w:t>
      </w:r>
      <w:r>
        <w:rPr>
          <w:spacing w:val="26"/>
        </w:rPr>
        <w:t xml:space="preserve"> </w:t>
      </w:r>
      <w:r>
        <w:t>челюскинцев.</w:t>
      </w:r>
      <w:r>
        <w:rPr>
          <w:spacing w:val="27"/>
        </w:rPr>
        <w:t xml:space="preserve"> </w:t>
      </w:r>
      <w:r>
        <w:t>Престижность</w:t>
      </w:r>
      <w:r>
        <w:rPr>
          <w:spacing w:val="27"/>
        </w:rPr>
        <w:t xml:space="preserve"> </w:t>
      </w:r>
      <w:r>
        <w:t>военной</w:t>
      </w:r>
      <w:r>
        <w:rPr>
          <w:spacing w:val="-57"/>
        </w:rPr>
        <w:t xml:space="preserve"> </w:t>
      </w:r>
      <w:r>
        <w:t>профессии</w:t>
      </w:r>
      <w:r>
        <w:rPr>
          <w:spacing w:val="-1"/>
        </w:rPr>
        <w:t xml:space="preserve"> </w:t>
      </w:r>
      <w:r>
        <w:t>и научно-инженерного труда.</w:t>
      </w:r>
    </w:p>
    <w:p w:rsidR="00C36CF3" w:rsidRDefault="001C1315">
      <w:pPr>
        <w:pStyle w:val="a3"/>
        <w:jc w:val="left"/>
      </w:pPr>
      <w:r>
        <w:t>Учреждение</w:t>
      </w:r>
      <w:r>
        <w:rPr>
          <w:spacing w:val="-4"/>
        </w:rPr>
        <w:t xml:space="preserve"> </w:t>
      </w:r>
      <w:r>
        <w:t>звания</w:t>
      </w:r>
      <w:r>
        <w:rPr>
          <w:spacing w:val="-2"/>
        </w:rPr>
        <w:t xml:space="preserve"> </w:t>
      </w:r>
      <w:r>
        <w:t>Героя</w:t>
      </w:r>
      <w:r>
        <w:rPr>
          <w:spacing w:val="-3"/>
        </w:rPr>
        <w:t xml:space="preserve"> </w:t>
      </w:r>
      <w:r>
        <w:t>Советского</w:t>
      </w:r>
      <w:r>
        <w:rPr>
          <w:spacing w:val="-2"/>
        </w:rPr>
        <w:t xml:space="preserve"> </w:t>
      </w:r>
      <w:r>
        <w:t>Союза</w:t>
      </w:r>
      <w:r>
        <w:rPr>
          <w:spacing w:val="-3"/>
        </w:rPr>
        <w:t xml:space="preserve"> </w:t>
      </w:r>
      <w:r>
        <w:t>(1934)</w:t>
      </w:r>
      <w:r>
        <w:rPr>
          <w:spacing w:val="-3"/>
        </w:rPr>
        <w:t xml:space="preserve"> </w:t>
      </w:r>
      <w:r>
        <w:t>и</w:t>
      </w:r>
      <w:r>
        <w:rPr>
          <w:spacing w:val="-2"/>
        </w:rPr>
        <w:t xml:space="preserve"> </w:t>
      </w:r>
      <w:r>
        <w:t>первые</w:t>
      </w:r>
      <w:r>
        <w:rPr>
          <w:spacing w:val="-3"/>
        </w:rPr>
        <w:t xml:space="preserve"> </w:t>
      </w:r>
      <w:r>
        <w:t>награждения.</w:t>
      </w:r>
    </w:p>
    <w:p w:rsidR="00C36CF3" w:rsidRDefault="001C1315">
      <w:pPr>
        <w:pStyle w:val="a3"/>
        <w:spacing w:before="36" w:line="276" w:lineRule="auto"/>
        <w:ind w:left="207" w:right="857"/>
      </w:pPr>
      <w:r>
        <w:t>Культурная революция. От обязательного начального образования к массовой средней школе.</w:t>
      </w:r>
      <w:r>
        <w:rPr>
          <w:spacing w:val="1"/>
        </w:rPr>
        <w:t xml:space="preserve"> </w:t>
      </w:r>
      <w:r>
        <w:t>Установление</w:t>
      </w:r>
      <w:r>
        <w:rPr>
          <w:spacing w:val="1"/>
        </w:rPr>
        <w:t xml:space="preserve"> </w:t>
      </w:r>
      <w:r>
        <w:t>жесткого</w:t>
      </w:r>
      <w:r>
        <w:rPr>
          <w:spacing w:val="1"/>
        </w:rPr>
        <w:t xml:space="preserve"> </w:t>
      </w:r>
      <w:r>
        <w:t>государственного</w:t>
      </w:r>
      <w:r>
        <w:rPr>
          <w:spacing w:val="1"/>
        </w:rPr>
        <w:t xml:space="preserve"> </w:t>
      </w:r>
      <w:r>
        <w:t>контроля</w:t>
      </w:r>
      <w:r>
        <w:rPr>
          <w:spacing w:val="1"/>
        </w:rPr>
        <w:t xml:space="preserve"> </w:t>
      </w:r>
      <w:r>
        <w:t>над</w:t>
      </w:r>
      <w:r>
        <w:rPr>
          <w:spacing w:val="1"/>
        </w:rPr>
        <w:t xml:space="preserve"> </w:t>
      </w:r>
      <w:r>
        <w:t>сферой</w:t>
      </w:r>
      <w:r>
        <w:rPr>
          <w:spacing w:val="1"/>
        </w:rPr>
        <w:t xml:space="preserve"> </w:t>
      </w:r>
      <w:r>
        <w:t>литературы</w:t>
      </w:r>
      <w:r>
        <w:rPr>
          <w:spacing w:val="1"/>
        </w:rPr>
        <w:t xml:space="preserve"> </w:t>
      </w:r>
      <w:r>
        <w:t>и</w:t>
      </w:r>
      <w:r>
        <w:rPr>
          <w:spacing w:val="1"/>
        </w:rPr>
        <w:t xml:space="preserve"> </w:t>
      </w:r>
      <w:r>
        <w:t>искусства.</w:t>
      </w:r>
      <w:r>
        <w:rPr>
          <w:spacing w:val="1"/>
        </w:rPr>
        <w:t xml:space="preserve"> </w:t>
      </w:r>
      <w:r>
        <w:t>Создание творческих союзов и их роль в пропаганде советской культуры. Социалистический</w:t>
      </w:r>
      <w:r>
        <w:rPr>
          <w:spacing w:val="1"/>
        </w:rPr>
        <w:t xml:space="preserve"> </w:t>
      </w:r>
      <w:r>
        <w:t>реализм.</w:t>
      </w:r>
      <w:r>
        <w:rPr>
          <w:spacing w:val="-1"/>
        </w:rPr>
        <w:t xml:space="preserve"> </w:t>
      </w:r>
      <w:r>
        <w:t>Литература</w:t>
      </w:r>
      <w:r>
        <w:rPr>
          <w:spacing w:val="-1"/>
        </w:rPr>
        <w:t xml:space="preserve"> </w:t>
      </w:r>
      <w:r>
        <w:t>и кинематограф 1930-х</w:t>
      </w:r>
      <w:r>
        <w:rPr>
          <w:spacing w:val="2"/>
        </w:rPr>
        <w:t xml:space="preserve"> </w:t>
      </w:r>
      <w:r>
        <w:t>гг.</w:t>
      </w:r>
    </w:p>
    <w:p w:rsidR="00C36CF3" w:rsidRDefault="001C1315">
      <w:pPr>
        <w:pStyle w:val="a3"/>
        <w:spacing w:line="276" w:lineRule="auto"/>
        <w:ind w:left="207" w:right="862"/>
      </w:pPr>
      <w:r>
        <w:t>Наука</w:t>
      </w:r>
      <w:r>
        <w:rPr>
          <w:spacing w:val="1"/>
        </w:rPr>
        <w:t xml:space="preserve"> </w:t>
      </w:r>
      <w:r>
        <w:t>в</w:t>
      </w:r>
      <w:r>
        <w:rPr>
          <w:spacing w:val="1"/>
        </w:rPr>
        <w:t xml:space="preserve"> </w:t>
      </w:r>
      <w:r>
        <w:t>1930-е</w:t>
      </w:r>
      <w:r>
        <w:rPr>
          <w:spacing w:val="1"/>
        </w:rPr>
        <w:t xml:space="preserve"> </w:t>
      </w:r>
      <w:r>
        <w:t>гг.</w:t>
      </w:r>
      <w:r>
        <w:rPr>
          <w:spacing w:val="1"/>
        </w:rPr>
        <w:t xml:space="preserve"> </w:t>
      </w:r>
      <w:r>
        <w:t>Академия</w:t>
      </w:r>
      <w:r>
        <w:rPr>
          <w:spacing w:val="1"/>
        </w:rPr>
        <w:t xml:space="preserve"> </w:t>
      </w:r>
      <w:r>
        <w:t>наук</w:t>
      </w:r>
      <w:r>
        <w:rPr>
          <w:spacing w:val="1"/>
        </w:rPr>
        <w:t xml:space="preserve"> </w:t>
      </w:r>
      <w:r>
        <w:t>СССР.</w:t>
      </w:r>
      <w:r>
        <w:rPr>
          <w:spacing w:val="1"/>
        </w:rPr>
        <w:t xml:space="preserve"> </w:t>
      </w:r>
      <w:r>
        <w:t>Создание</w:t>
      </w:r>
      <w:r>
        <w:rPr>
          <w:spacing w:val="1"/>
        </w:rPr>
        <w:t xml:space="preserve"> </w:t>
      </w:r>
      <w:r>
        <w:t>новых</w:t>
      </w:r>
      <w:r>
        <w:rPr>
          <w:spacing w:val="1"/>
        </w:rPr>
        <w:t xml:space="preserve"> </w:t>
      </w:r>
      <w:r>
        <w:t>научных</w:t>
      </w:r>
      <w:r>
        <w:rPr>
          <w:spacing w:val="1"/>
        </w:rPr>
        <w:t xml:space="preserve"> </w:t>
      </w:r>
      <w:r>
        <w:t>центров.</w:t>
      </w:r>
      <w:r>
        <w:rPr>
          <w:spacing w:val="1"/>
        </w:rPr>
        <w:t xml:space="preserve"> </w:t>
      </w:r>
      <w:r>
        <w:t>Выдающиеся</w:t>
      </w:r>
      <w:r>
        <w:rPr>
          <w:spacing w:val="-57"/>
        </w:rPr>
        <w:t xml:space="preserve"> </w:t>
      </w:r>
      <w:r>
        <w:t>ученые</w:t>
      </w:r>
      <w:r>
        <w:rPr>
          <w:spacing w:val="1"/>
        </w:rPr>
        <w:t xml:space="preserve"> </w:t>
      </w:r>
      <w:r>
        <w:t>и</w:t>
      </w:r>
      <w:r>
        <w:rPr>
          <w:spacing w:val="1"/>
        </w:rPr>
        <w:t xml:space="preserve"> </w:t>
      </w:r>
      <w:r>
        <w:t>конструкторы</w:t>
      </w:r>
      <w:r>
        <w:rPr>
          <w:spacing w:val="1"/>
        </w:rPr>
        <w:t xml:space="preserve"> </w:t>
      </w:r>
      <w:r>
        <w:t>гражданской</w:t>
      </w:r>
      <w:r>
        <w:rPr>
          <w:spacing w:val="1"/>
        </w:rPr>
        <w:t xml:space="preserve"> </w:t>
      </w:r>
      <w:r>
        <w:t>и</w:t>
      </w:r>
      <w:r>
        <w:rPr>
          <w:spacing w:val="1"/>
        </w:rPr>
        <w:t xml:space="preserve"> </w:t>
      </w:r>
      <w:r>
        <w:t>военной</w:t>
      </w:r>
      <w:r>
        <w:rPr>
          <w:spacing w:val="1"/>
        </w:rPr>
        <w:t xml:space="preserve"> </w:t>
      </w:r>
      <w:r>
        <w:t>техники.</w:t>
      </w:r>
      <w:r>
        <w:rPr>
          <w:spacing w:val="1"/>
        </w:rPr>
        <w:t xml:space="preserve"> </w:t>
      </w:r>
      <w:r>
        <w:t>Формирование</w:t>
      </w:r>
      <w:r>
        <w:rPr>
          <w:spacing w:val="1"/>
        </w:rPr>
        <w:t xml:space="preserve"> </w:t>
      </w:r>
      <w:r>
        <w:t>национальной</w:t>
      </w:r>
      <w:r>
        <w:rPr>
          <w:spacing w:val="1"/>
        </w:rPr>
        <w:t xml:space="preserve"> </w:t>
      </w:r>
      <w:r>
        <w:t>интеллигенции.</w:t>
      </w:r>
    </w:p>
    <w:p w:rsidR="00C36CF3" w:rsidRDefault="001C1315">
      <w:pPr>
        <w:pStyle w:val="a3"/>
        <w:spacing w:before="1" w:line="276" w:lineRule="auto"/>
        <w:ind w:left="207" w:right="851"/>
      </w:pPr>
      <w:r>
        <w:t>Повседневность 1930-х гг. Снижение уровня доходов населения по сравнению с периодом нэпа.</w:t>
      </w:r>
      <w:r>
        <w:rPr>
          <w:spacing w:val="-57"/>
        </w:rPr>
        <w:t xml:space="preserve"> </w:t>
      </w:r>
      <w:r>
        <w:t>Деньги, карточки и очереди. Из деревни в город: последствия вынужденного переселения и</w:t>
      </w:r>
      <w:r>
        <w:rPr>
          <w:spacing w:val="1"/>
        </w:rPr>
        <w:t xml:space="preserve"> </w:t>
      </w:r>
      <w:r>
        <w:t>миграции</w:t>
      </w:r>
      <w:r>
        <w:rPr>
          <w:spacing w:val="1"/>
        </w:rPr>
        <w:t xml:space="preserve"> </w:t>
      </w:r>
      <w:r>
        <w:t>населения.</w:t>
      </w:r>
      <w:r>
        <w:rPr>
          <w:spacing w:val="1"/>
        </w:rPr>
        <w:t xml:space="preserve"> </w:t>
      </w:r>
      <w:r>
        <w:t>Жилищная</w:t>
      </w:r>
      <w:r>
        <w:rPr>
          <w:spacing w:val="1"/>
        </w:rPr>
        <w:t xml:space="preserve"> </w:t>
      </w:r>
      <w:r>
        <w:t>проблема.</w:t>
      </w:r>
      <w:r>
        <w:rPr>
          <w:spacing w:val="1"/>
        </w:rPr>
        <w:t xml:space="preserve"> </w:t>
      </w:r>
      <w:r>
        <w:t>Коллективные</w:t>
      </w:r>
      <w:r>
        <w:rPr>
          <w:spacing w:val="1"/>
        </w:rPr>
        <w:t xml:space="preserve"> </w:t>
      </w:r>
      <w:r>
        <w:t>формы</w:t>
      </w:r>
      <w:r>
        <w:rPr>
          <w:spacing w:val="1"/>
        </w:rPr>
        <w:t xml:space="preserve"> </w:t>
      </w:r>
      <w:r>
        <w:t>быта.</w:t>
      </w:r>
      <w:r>
        <w:rPr>
          <w:spacing w:val="1"/>
        </w:rPr>
        <w:t xml:space="preserve"> </w:t>
      </w:r>
      <w:r>
        <w:t>Возвращение</w:t>
      </w:r>
      <w:r>
        <w:rPr>
          <w:spacing w:val="1"/>
        </w:rPr>
        <w:t xml:space="preserve"> </w:t>
      </w:r>
      <w:r>
        <w:t>к</w:t>
      </w:r>
      <w:r>
        <w:rPr>
          <w:spacing w:val="1"/>
        </w:rPr>
        <w:t xml:space="preserve"> </w:t>
      </w:r>
      <w:r>
        <w:t>традиционным ценностям в середине 1930-х гг. Досуг в городе. Пионерия и комсомол. Военно-</w:t>
      </w:r>
      <w:r>
        <w:rPr>
          <w:spacing w:val="1"/>
        </w:rPr>
        <w:t xml:space="preserve"> </w:t>
      </w:r>
      <w:r>
        <w:t>спортивные</w:t>
      </w:r>
      <w:r>
        <w:rPr>
          <w:spacing w:val="-3"/>
        </w:rPr>
        <w:t xml:space="preserve"> </w:t>
      </w:r>
      <w:r>
        <w:t>организации.</w:t>
      </w:r>
    </w:p>
    <w:p w:rsidR="00C36CF3" w:rsidRDefault="001C1315">
      <w:pPr>
        <w:pStyle w:val="a3"/>
        <w:spacing w:line="276" w:lineRule="exact"/>
      </w:pPr>
      <w:r>
        <w:t>Материнство</w:t>
      </w:r>
      <w:r>
        <w:rPr>
          <w:spacing w:val="-3"/>
        </w:rPr>
        <w:t xml:space="preserve"> </w:t>
      </w:r>
      <w:r>
        <w:t>и</w:t>
      </w:r>
      <w:r>
        <w:rPr>
          <w:spacing w:val="-2"/>
        </w:rPr>
        <w:t xml:space="preserve"> </w:t>
      </w:r>
      <w:r>
        <w:t>детство</w:t>
      </w:r>
      <w:r>
        <w:rPr>
          <w:spacing w:val="-3"/>
        </w:rPr>
        <w:t xml:space="preserve"> </w:t>
      </w:r>
      <w:r>
        <w:t>в</w:t>
      </w:r>
      <w:r>
        <w:rPr>
          <w:spacing w:val="-2"/>
        </w:rPr>
        <w:t xml:space="preserve"> </w:t>
      </w:r>
      <w:r>
        <w:t>1930-е</w:t>
      </w:r>
      <w:r>
        <w:rPr>
          <w:spacing w:val="-3"/>
        </w:rPr>
        <w:t xml:space="preserve"> </w:t>
      </w:r>
      <w:r>
        <w:t>гг.</w:t>
      </w:r>
      <w:r>
        <w:rPr>
          <w:spacing w:val="-3"/>
        </w:rPr>
        <w:t xml:space="preserve"> </w:t>
      </w:r>
      <w:r>
        <w:t>Жизнь</w:t>
      </w:r>
      <w:r>
        <w:rPr>
          <w:spacing w:val="-1"/>
        </w:rPr>
        <w:t xml:space="preserve"> </w:t>
      </w:r>
      <w:r>
        <w:t>в</w:t>
      </w:r>
      <w:r>
        <w:rPr>
          <w:spacing w:val="-3"/>
        </w:rPr>
        <w:t xml:space="preserve"> </w:t>
      </w:r>
      <w:r>
        <w:t>деревне.</w:t>
      </w:r>
    </w:p>
    <w:p w:rsidR="00C36CF3" w:rsidRDefault="001C1315">
      <w:pPr>
        <w:pStyle w:val="2"/>
        <w:spacing w:before="46"/>
      </w:pPr>
      <w:r>
        <w:t>Внешняя</w:t>
      </w:r>
      <w:r>
        <w:rPr>
          <w:spacing w:val="-2"/>
        </w:rPr>
        <w:t xml:space="preserve"> </w:t>
      </w:r>
      <w:r>
        <w:t>политика</w:t>
      </w:r>
      <w:r>
        <w:rPr>
          <w:spacing w:val="-1"/>
        </w:rPr>
        <w:t xml:space="preserve"> </w:t>
      </w:r>
      <w:r>
        <w:t>СССР</w:t>
      </w:r>
      <w:r>
        <w:rPr>
          <w:spacing w:val="-2"/>
        </w:rPr>
        <w:t xml:space="preserve"> </w:t>
      </w:r>
      <w:r>
        <w:t>в</w:t>
      </w:r>
      <w:r>
        <w:rPr>
          <w:spacing w:val="-1"/>
        </w:rPr>
        <w:t xml:space="preserve"> </w:t>
      </w:r>
      <w:r>
        <w:t>1920</w:t>
      </w:r>
      <w:r>
        <w:rPr>
          <w:spacing w:val="1"/>
        </w:rPr>
        <w:t xml:space="preserve"> </w:t>
      </w:r>
      <w:r>
        <w:t>-</w:t>
      </w:r>
      <w:r>
        <w:rPr>
          <w:spacing w:val="-2"/>
        </w:rPr>
        <w:t xml:space="preserve"> </w:t>
      </w:r>
      <w:r>
        <w:t>1930-е</w:t>
      </w:r>
      <w:r>
        <w:rPr>
          <w:spacing w:val="-3"/>
        </w:rPr>
        <w:t xml:space="preserve"> </w:t>
      </w:r>
      <w:r>
        <w:t>гг.</w:t>
      </w:r>
    </w:p>
    <w:p w:rsidR="00C36CF3" w:rsidRDefault="001C1315">
      <w:pPr>
        <w:pStyle w:val="a3"/>
        <w:spacing w:before="36" w:line="276" w:lineRule="auto"/>
        <w:ind w:left="207" w:right="862"/>
      </w:pPr>
      <w:r>
        <w:t>Внешняя политика: от курса на мировую революцию к концепции построения социализма в</w:t>
      </w:r>
      <w:r>
        <w:rPr>
          <w:spacing w:val="1"/>
        </w:rPr>
        <w:t xml:space="preserve"> </w:t>
      </w:r>
      <w:r>
        <w:t>одной</w:t>
      </w:r>
      <w:r>
        <w:rPr>
          <w:spacing w:val="1"/>
        </w:rPr>
        <w:t xml:space="preserve"> </w:t>
      </w:r>
      <w:r>
        <w:t>стране.</w:t>
      </w:r>
      <w:r>
        <w:rPr>
          <w:spacing w:val="1"/>
        </w:rPr>
        <w:t xml:space="preserve"> </w:t>
      </w:r>
      <w:r>
        <w:t>Деятельность</w:t>
      </w:r>
      <w:r>
        <w:rPr>
          <w:spacing w:val="1"/>
        </w:rPr>
        <w:t xml:space="preserve"> </w:t>
      </w:r>
      <w:r>
        <w:t>Коминтерна</w:t>
      </w:r>
      <w:r>
        <w:rPr>
          <w:spacing w:val="1"/>
        </w:rPr>
        <w:t xml:space="preserve"> </w:t>
      </w:r>
      <w:r>
        <w:t>как</w:t>
      </w:r>
      <w:r>
        <w:rPr>
          <w:spacing w:val="1"/>
        </w:rPr>
        <w:t xml:space="preserve"> </w:t>
      </w:r>
      <w:r>
        <w:t>инструмента</w:t>
      </w:r>
      <w:r>
        <w:rPr>
          <w:spacing w:val="1"/>
        </w:rPr>
        <w:t xml:space="preserve"> </w:t>
      </w:r>
      <w:r>
        <w:t>мировой</w:t>
      </w:r>
      <w:r>
        <w:rPr>
          <w:spacing w:val="1"/>
        </w:rPr>
        <w:t xml:space="preserve"> </w:t>
      </w:r>
      <w:r>
        <w:t>революции.</w:t>
      </w:r>
      <w:r>
        <w:rPr>
          <w:spacing w:val="1"/>
        </w:rPr>
        <w:t xml:space="preserve"> </w:t>
      </w:r>
      <w:r>
        <w:t>Договор</w:t>
      </w:r>
      <w:r>
        <w:rPr>
          <w:spacing w:val="1"/>
        </w:rPr>
        <w:t xml:space="preserve"> </w:t>
      </w:r>
      <w:r>
        <w:t>в</w:t>
      </w:r>
      <w:r>
        <w:rPr>
          <w:spacing w:val="1"/>
        </w:rPr>
        <w:t xml:space="preserve"> </w:t>
      </w:r>
      <w:r>
        <w:t>Рапалло.</w:t>
      </w:r>
      <w:r>
        <w:rPr>
          <w:spacing w:val="-2"/>
        </w:rPr>
        <w:t xml:space="preserve"> </w:t>
      </w:r>
      <w:r>
        <w:t>Выход СССР</w:t>
      </w:r>
      <w:r>
        <w:rPr>
          <w:spacing w:val="-2"/>
        </w:rPr>
        <w:t xml:space="preserve"> </w:t>
      </w:r>
      <w:r>
        <w:t>из международной изоляции.</w:t>
      </w:r>
    </w:p>
    <w:p w:rsidR="00C36CF3" w:rsidRDefault="001C1315">
      <w:pPr>
        <w:pStyle w:val="a3"/>
        <w:spacing w:before="1"/>
      </w:pPr>
      <w:r>
        <w:t>Вступление</w:t>
      </w:r>
      <w:r>
        <w:rPr>
          <w:spacing w:val="-4"/>
        </w:rPr>
        <w:t xml:space="preserve"> </w:t>
      </w:r>
      <w:r>
        <w:t>СССР</w:t>
      </w:r>
      <w:r>
        <w:rPr>
          <w:spacing w:val="-2"/>
        </w:rPr>
        <w:t xml:space="preserve"> </w:t>
      </w:r>
      <w:r>
        <w:t>в</w:t>
      </w:r>
      <w:r>
        <w:rPr>
          <w:spacing w:val="-3"/>
        </w:rPr>
        <w:t xml:space="preserve"> </w:t>
      </w:r>
      <w:r>
        <w:t>Лигу</w:t>
      </w:r>
      <w:r>
        <w:rPr>
          <w:spacing w:val="-6"/>
        </w:rPr>
        <w:t xml:space="preserve"> </w:t>
      </w:r>
      <w:r>
        <w:t>Наций.</w:t>
      </w:r>
    </w:p>
    <w:p w:rsidR="00C36CF3" w:rsidRDefault="001C1315">
      <w:pPr>
        <w:pStyle w:val="a3"/>
        <w:spacing w:before="41" w:line="276" w:lineRule="auto"/>
        <w:ind w:left="207" w:right="860"/>
      </w:pPr>
      <w:r>
        <w:t>Возрастание</w:t>
      </w:r>
      <w:r>
        <w:rPr>
          <w:spacing w:val="1"/>
        </w:rPr>
        <w:t xml:space="preserve"> </w:t>
      </w:r>
      <w:r>
        <w:t>угрозы</w:t>
      </w:r>
      <w:r>
        <w:rPr>
          <w:spacing w:val="1"/>
        </w:rPr>
        <w:t xml:space="preserve"> </w:t>
      </w:r>
      <w:r>
        <w:t>мировой</w:t>
      </w:r>
      <w:r>
        <w:rPr>
          <w:spacing w:val="1"/>
        </w:rPr>
        <w:t xml:space="preserve"> </w:t>
      </w:r>
      <w:r>
        <w:t>войны.</w:t>
      </w:r>
      <w:r>
        <w:rPr>
          <w:spacing w:val="1"/>
        </w:rPr>
        <w:t xml:space="preserve"> </w:t>
      </w:r>
      <w:r>
        <w:t>Попытки</w:t>
      </w:r>
      <w:r>
        <w:rPr>
          <w:spacing w:val="1"/>
        </w:rPr>
        <w:t xml:space="preserve"> </w:t>
      </w:r>
      <w:r>
        <w:t>организовать</w:t>
      </w:r>
      <w:r>
        <w:rPr>
          <w:spacing w:val="1"/>
        </w:rPr>
        <w:t xml:space="preserve"> </w:t>
      </w:r>
      <w:r>
        <w:t>систему</w:t>
      </w:r>
      <w:r>
        <w:rPr>
          <w:spacing w:val="1"/>
        </w:rPr>
        <w:t xml:space="preserve"> </w:t>
      </w:r>
      <w:r>
        <w:t>коллективной</w:t>
      </w:r>
      <w:r>
        <w:rPr>
          <w:spacing w:val="1"/>
        </w:rPr>
        <w:t xml:space="preserve"> </w:t>
      </w:r>
      <w:r>
        <w:t>безопасности в Европе. Советские добровольцы в Испании и в Китае. Вооруженные конфликты</w:t>
      </w:r>
      <w:r>
        <w:rPr>
          <w:spacing w:val="-57"/>
        </w:rPr>
        <w:t xml:space="preserve"> </w:t>
      </w:r>
      <w:r>
        <w:t>на</w:t>
      </w:r>
      <w:r>
        <w:rPr>
          <w:spacing w:val="-2"/>
        </w:rPr>
        <w:t xml:space="preserve"> </w:t>
      </w:r>
      <w:r>
        <w:t>озере</w:t>
      </w:r>
      <w:r>
        <w:rPr>
          <w:spacing w:val="-1"/>
        </w:rPr>
        <w:t xml:space="preserve"> </w:t>
      </w:r>
      <w:r>
        <w:t>Хасан, реке</w:t>
      </w:r>
      <w:r>
        <w:rPr>
          <w:spacing w:val="-1"/>
        </w:rPr>
        <w:t xml:space="preserve"> </w:t>
      </w:r>
      <w:r>
        <w:t>Халхин-Гол.</w:t>
      </w:r>
    </w:p>
    <w:p w:rsidR="00C36CF3" w:rsidRDefault="001C1315">
      <w:pPr>
        <w:pStyle w:val="a3"/>
        <w:spacing w:line="276" w:lineRule="auto"/>
        <w:ind w:left="207" w:right="857"/>
      </w:pPr>
      <w:r>
        <w:t>СССР</w:t>
      </w:r>
      <w:r>
        <w:rPr>
          <w:spacing w:val="1"/>
        </w:rPr>
        <w:t xml:space="preserve"> </w:t>
      </w:r>
      <w:r>
        <w:t>накануне</w:t>
      </w:r>
      <w:r>
        <w:rPr>
          <w:spacing w:val="1"/>
        </w:rPr>
        <w:t xml:space="preserve"> </w:t>
      </w:r>
      <w:r>
        <w:t>Великой</w:t>
      </w:r>
      <w:r>
        <w:rPr>
          <w:spacing w:val="1"/>
        </w:rPr>
        <w:t xml:space="preserve"> </w:t>
      </w:r>
      <w:r>
        <w:t>Отечественной</w:t>
      </w:r>
      <w:r>
        <w:rPr>
          <w:spacing w:val="1"/>
        </w:rPr>
        <w:t xml:space="preserve"> </w:t>
      </w:r>
      <w:r>
        <w:t>войны.</w:t>
      </w:r>
      <w:r>
        <w:rPr>
          <w:spacing w:val="1"/>
        </w:rPr>
        <w:t xml:space="preserve"> </w:t>
      </w:r>
      <w:r>
        <w:t>Мюнхенский</w:t>
      </w:r>
      <w:r>
        <w:rPr>
          <w:spacing w:val="1"/>
        </w:rPr>
        <w:t xml:space="preserve"> </w:t>
      </w:r>
      <w:r>
        <w:t>договор</w:t>
      </w:r>
      <w:r>
        <w:rPr>
          <w:spacing w:val="1"/>
        </w:rPr>
        <w:t xml:space="preserve"> </w:t>
      </w:r>
      <w:r>
        <w:t>1938</w:t>
      </w:r>
      <w:r>
        <w:rPr>
          <w:spacing w:val="1"/>
        </w:rPr>
        <w:t xml:space="preserve"> </w:t>
      </w:r>
      <w:r>
        <w:t>г.</w:t>
      </w:r>
      <w:r>
        <w:rPr>
          <w:spacing w:val="1"/>
        </w:rPr>
        <w:t xml:space="preserve"> </w:t>
      </w:r>
      <w:r>
        <w:t>и</w:t>
      </w:r>
      <w:r>
        <w:rPr>
          <w:spacing w:val="1"/>
        </w:rPr>
        <w:t xml:space="preserve"> </w:t>
      </w:r>
      <w:r>
        <w:t>угроза</w:t>
      </w:r>
      <w:r>
        <w:rPr>
          <w:spacing w:val="1"/>
        </w:rPr>
        <w:t xml:space="preserve"> </w:t>
      </w:r>
      <w:r>
        <w:t>международной</w:t>
      </w:r>
      <w:r>
        <w:rPr>
          <w:spacing w:val="1"/>
        </w:rPr>
        <w:t xml:space="preserve"> </w:t>
      </w:r>
      <w:r>
        <w:t>изоляции</w:t>
      </w:r>
      <w:r>
        <w:rPr>
          <w:spacing w:val="1"/>
        </w:rPr>
        <w:t xml:space="preserve"> </w:t>
      </w:r>
      <w:r>
        <w:t>СССР.</w:t>
      </w:r>
      <w:r>
        <w:rPr>
          <w:spacing w:val="1"/>
        </w:rPr>
        <w:t xml:space="preserve"> </w:t>
      </w:r>
      <w:r>
        <w:t>Заключение</w:t>
      </w:r>
      <w:r>
        <w:rPr>
          <w:spacing w:val="1"/>
        </w:rPr>
        <w:t xml:space="preserve"> </w:t>
      </w:r>
      <w:r>
        <w:t>договора</w:t>
      </w:r>
      <w:r>
        <w:rPr>
          <w:spacing w:val="1"/>
        </w:rPr>
        <w:t xml:space="preserve"> </w:t>
      </w:r>
      <w:r>
        <w:t>о</w:t>
      </w:r>
      <w:r>
        <w:rPr>
          <w:spacing w:val="1"/>
        </w:rPr>
        <w:t xml:space="preserve"> </w:t>
      </w:r>
      <w:r>
        <w:t>ненападении</w:t>
      </w:r>
      <w:r>
        <w:rPr>
          <w:spacing w:val="1"/>
        </w:rPr>
        <w:t xml:space="preserve"> </w:t>
      </w:r>
      <w:r>
        <w:t>между</w:t>
      </w:r>
      <w:r>
        <w:rPr>
          <w:spacing w:val="1"/>
        </w:rPr>
        <w:t xml:space="preserve"> </w:t>
      </w:r>
      <w:r>
        <w:t>СССР</w:t>
      </w:r>
      <w:r>
        <w:rPr>
          <w:spacing w:val="1"/>
        </w:rPr>
        <w:t xml:space="preserve"> </w:t>
      </w:r>
      <w:r>
        <w:t>и</w:t>
      </w:r>
      <w:r>
        <w:rPr>
          <w:spacing w:val="1"/>
        </w:rPr>
        <w:t xml:space="preserve"> </w:t>
      </w:r>
      <w:r>
        <w:t>Германией в 1939 г. Зимняя война с Финляндией. Включение в состав СССР Латвии, Литвы и</w:t>
      </w:r>
      <w:r>
        <w:rPr>
          <w:spacing w:val="1"/>
        </w:rPr>
        <w:t xml:space="preserve"> </w:t>
      </w:r>
      <w:r>
        <w:t>Эстонии;</w:t>
      </w:r>
      <w:r>
        <w:rPr>
          <w:spacing w:val="1"/>
        </w:rPr>
        <w:t xml:space="preserve"> </w:t>
      </w:r>
      <w:r>
        <w:t>Бессарабии,</w:t>
      </w:r>
      <w:r>
        <w:rPr>
          <w:spacing w:val="1"/>
        </w:rPr>
        <w:t xml:space="preserve"> </w:t>
      </w:r>
      <w:r>
        <w:t>Северной</w:t>
      </w:r>
      <w:r>
        <w:rPr>
          <w:spacing w:val="1"/>
        </w:rPr>
        <w:t xml:space="preserve"> </w:t>
      </w:r>
      <w:r>
        <w:t>Буковины,</w:t>
      </w:r>
      <w:r>
        <w:rPr>
          <w:spacing w:val="1"/>
        </w:rPr>
        <w:t xml:space="preserve"> </w:t>
      </w:r>
      <w:r>
        <w:t>Западной</w:t>
      </w:r>
      <w:r>
        <w:rPr>
          <w:spacing w:val="1"/>
        </w:rPr>
        <w:t xml:space="preserve"> </w:t>
      </w:r>
      <w:r>
        <w:t>Украины</w:t>
      </w:r>
      <w:r>
        <w:rPr>
          <w:spacing w:val="1"/>
        </w:rPr>
        <w:t xml:space="preserve"> </w:t>
      </w:r>
      <w:r>
        <w:t>и</w:t>
      </w:r>
      <w:r>
        <w:rPr>
          <w:spacing w:val="1"/>
        </w:rPr>
        <w:t xml:space="preserve"> </w:t>
      </w:r>
      <w:r>
        <w:t>Западной</w:t>
      </w:r>
      <w:r>
        <w:rPr>
          <w:spacing w:val="1"/>
        </w:rPr>
        <w:t xml:space="preserve"> </w:t>
      </w:r>
      <w:r>
        <w:t>Белоруссии.</w:t>
      </w:r>
      <w:r>
        <w:rPr>
          <w:spacing w:val="1"/>
        </w:rPr>
        <w:t xml:space="preserve"> </w:t>
      </w:r>
      <w:r>
        <w:t>Катынская</w:t>
      </w:r>
      <w:r>
        <w:rPr>
          <w:spacing w:val="-1"/>
        </w:rPr>
        <w:t xml:space="preserve"> </w:t>
      </w:r>
      <w:r>
        <w:t>трагедия.</w:t>
      </w:r>
    </w:p>
    <w:p w:rsidR="00C36CF3" w:rsidRDefault="001C1315">
      <w:pPr>
        <w:pStyle w:val="2"/>
        <w:spacing w:before="5"/>
      </w:pPr>
      <w:r>
        <w:t>Наш</w:t>
      </w:r>
      <w:r>
        <w:rPr>
          <w:spacing w:val="-1"/>
        </w:rPr>
        <w:t xml:space="preserve"> </w:t>
      </w:r>
      <w:r>
        <w:t>край в 1920</w:t>
      </w:r>
      <w:r>
        <w:rPr>
          <w:spacing w:val="-1"/>
        </w:rPr>
        <w:t xml:space="preserve"> </w:t>
      </w:r>
      <w:r>
        <w:t>-</w:t>
      </w:r>
      <w:r>
        <w:rPr>
          <w:spacing w:val="-1"/>
        </w:rPr>
        <w:t xml:space="preserve"> </w:t>
      </w:r>
      <w:r>
        <w:t>1930-е</w:t>
      </w:r>
      <w:r>
        <w:rPr>
          <w:spacing w:val="-2"/>
        </w:rPr>
        <w:t xml:space="preserve"> </w:t>
      </w:r>
      <w:r>
        <w:t>гг.</w:t>
      </w:r>
      <w:r>
        <w:rPr>
          <w:spacing w:val="-1"/>
        </w:rPr>
        <w:t xml:space="preserve"> </w:t>
      </w:r>
      <w:r>
        <w:t>(1</w:t>
      </w:r>
      <w:r>
        <w:rPr>
          <w:spacing w:val="-1"/>
        </w:rPr>
        <w:t xml:space="preserve"> </w:t>
      </w:r>
      <w:r>
        <w:t>ч)</w:t>
      </w:r>
    </w:p>
    <w:p w:rsidR="00C36CF3" w:rsidRDefault="00C36CF3">
      <w:pPr>
        <w:sectPr w:rsidR="00C36CF3">
          <w:pgSz w:w="11900" w:h="16860"/>
          <w:pgMar w:top="1040" w:right="0" w:bottom="280" w:left="920" w:header="720" w:footer="720" w:gutter="0"/>
          <w:cols w:space="720"/>
        </w:sectPr>
      </w:pPr>
    </w:p>
    <w:p w:rsidR="00C36CF3" w:rsidRDefault="001C1315">
      <w:pPr>
        <w:spacing w:before="61"/>
        <w:ind w:left="212"/>
        <w:rPr>
          <w:b/>
          <w:i/>
          <w:sz w:val="24"/>
        </w:rPr>
      </w:pPr>
      <w:r>
        <w:rPr>
          <w:b/>
          <w:i/>
          <w:sz w:val="24"/>
        </w:rPr>
        <w:t>Великая</w:t>
      </w:r>
      <w:r>
        <w:rPr>
          <w:b/>
          <w:i/>
          <w:spacing w:val="-2"/>
          <w:sz w:val="24"/>
        </w:rPr>
        <w:t xml:space="preserve"> </w:t>
      </w:r>
      <w:r>
        <w:rPr>
          <w:b/>
          <w:i/>
          <w:sz w:val="24"/>
        </w:rPr>
        <w:t>Отечественная</w:t>
      </w:r>
      <w:r>
        <w:rPr>
          <w:b/>
          <w:i/>
          <w:spacing w:val="-2"/>
          <w:sz w:val="24"/>
        </w:rPr>
        <w:t xml:space="preserve"> </w:t>
      </w:r>
      <w:r>
        <w:rPr>
          <w:b/>
          <w:i/>
          <w:sz w:val="24"/>
        </w:rPr>
        <w:t>война</w:t>
      </w:r>
      <w:r>
        <w:rPr>
          <w:b/>
          <w:i/>
          <w:spacing w:val="-2"/>
          <w:sz w:val="24"/>
        </w:rPr>
        <w:t xml:space="preserve"> </w:t>
      </w:r>
      <w:r>
        <w:rPr>
          <w:b/>
          <w:i/>
          <w:sz w:val="24"/>
        </w:rPr>
        <w:t>(1941</w:t>
      </w:r>
      <w:r>
        <w:rPr>
          <w:b/>
          <w:i/>
          <w:spacing w:val="1"/>
          <w:sz w:val="24"/>
        </w:rPr>
        <w:t xml:space="preserve"> </w:t>
      </w:r>
      <w:r>
        <w:rPr>
          <w:b/>
          <w:i/>
          <w:sz w:val="24"/>
        </w:rPr>
        <w:t>-</w:t>
      </w:r>
      <w:r>
        <w:rPr>
          <w:b/>
          <w:i/>
          <w:spacing w:val="-3"/>
          <w:sz w:val="24"/>
        </w:rPr>
        <w:t xml:space="preserve"> </w:t>
      </w:r>
      <w:r>
        <w:rPr>
          <w:b/>
          <w:i/>
          <w:sz w:val="24"/>
        </w:rPr>
        <w:t>1945)</w:t>
      </w:r>
    </w:p>
    <w:p w:rsidR="00C36CF3" w:rsidRDefault="001C1315">
      <w:pPr>
        <w:pStyle w:val="a3"/>
        <w:spacing w:before="39"/>
        <w:jc w:val="left"/>
      </w:pPr>
      <w:r>
        <w:t>Первый</w:t>
      </w:r>
      <w:r>
        <w:rPr>
          <w:spacing w:val="-2"/>
        </w:rPr>
        <w:t xml:space="preserve"> </w:t>
      </w:r>
      <w:r>
        <w:t>период</w:t>
      </w:r>
      <w:r>
        <w:rPr>
          <w:spacing w:val="-2"/>
        </w:rPr>
        <w:t xml:space="preserve"> </w:t>
      </w:r>
      <w:r>
        <w:t>войны</w:t>
      </w:r>
      <w:r>
        <w:rPr>
          <w:spacing w:val="-2"/>
        </w:rPr>
        <w:t xml:space="preserve"> </w:t>
      </w:r>
      <w:r>
        <w:t>(июнь</w:t>
      </w:r>
      <w:r>
        <w:rPr>
          <w:spacing w:val="-1"/>
        </w:rPr>
        <w:t xml:space="preserve"> </w:t>
      </w:r>
      <w:r>
        <w:t>1941</w:t>
      </w:r>
      <w:r>
        <w:rPr>
          <w:spacing w:val="1"/>
        </w:rPr>
        <w:t xml:space="preserve"> </w:t>
      </w:r>
      <w:r>
        <w:t>-</w:t>
      </w:r>
      <w:r>
        <w:rPr>
          <w:spacing w:val="-3"/>
        </w:rPr>
        <w:t xml:space="preserve"> </w:t>
      </w:r>
      <w:r>
        <w:t>осень</w:t>
      </w:r>
      <w:r>
        <w:rPr>
          <w:spacing w:val="-2"/>
        </w:rPr>
        <w:t xml:space="preserve"> </w:t>
      </w:r>
      <w:r>
        <w:t>1942</w:t>
      </w:r>
      <w:r>
        <w:rPr>
          <w:spacing w:val="-1"/>
        </w:rPr>
        <w:t xml:space="preserve"> </w:t>
      </w:r>
      <w:r>
        <w:t>г.)</w:t>
      </w:r>
    </w:p>
    <w:p w:rsidR="00C36CF3" w:rsidRDefault="001C1315">
      <w:pPr>
        <w:pStyle w:val="a3"/>
        <w:spacing w:before="41"/>
        <w:jc w:val="left"/>
      </w:pPr>
      <w:r>
        <w:t>План</w:t>
      </w:r>
      <w:r>
        <w:rPr>
          <w:spacing w:val="3"/>
        </w:rPr>
        <w:t xml:space="preserve"> </w:t>
      </w:r>
      <w:r>
        <w:t>«Барбаросса».</w:t>
      </w:r>
      <w:r>
        <w:rPr>
          <w:spacing w:val="-1"/>
        </w:rPr>
        <w:t xml:space="preserve"> </w:t>
      </w:r>
      <w:r>
        <w:t>Соотношение</w:t>
      </w:r>
      <w:r>
        <w:rPr>
          <w:spacing w:val="-3"/>
        </w:rPr>
        <w:t xml:space="preserve"> </w:t>
      </w:r>
      <w:r>
        <w:t>сил</w:t>
      </w:r>
      <w:r>
        <w:rPr>
          <w:spacing w:val="-5"/>
        </w:rPr>
        <w:t xml:space="preserve"> </w:t>
      </w:r>
      <w:r>
        <w:t>противников</w:t>
      </w:r>
      <w:r>
        <w:rPr>
          <w:spacing w:val="-3"/>
        </w:rPr>
        <w:t xml:space="preserve"> </w:t>
      </w:r>
      <w:r>
        <w:t>на</w:t>
      </w:r>
      <w:r>
        <w:rPr>
          <w:spacing w:val="1"/>
        </w:rPr>
        <w:t xml:space="preserve"> </w:t>
      </w:r>
      <w:r>
        <w:t>22</w:t>
      </w:r>
      <w:r>
        <w:rPr>
          <w:spacing w:val="-3"/>
        </w:rPr>
        <w:t xml:space="preserve"> </w:t>
      </w:r>
      <w:r>
        <w:t>июня</w:t>
      </w:r>
      <w:r>
        <w:rPr>
          <w:spacing w:val="-2"/>
        </w:rPr>
        <w:t xml:space="preserve"> </w:t>
      </w:r>
      <w:r>
        <w:t>1941</w:t>
      </w:r>
      <w:r>
        <w:rPr>
          <w:spacing w:val="-2"/>
        </w:rPr>
        <w:t xml:space="preserve"> </w:t>
      </w:r>
      <w:r>
        <w:t>г.</w:t>
      </w:r>
    </w:p>
    <w:p w:rsidR="00C36CF3" w:rsidRDefault="001C1315">
      <w:pPr>
        <w:pStyle w:val="a3"/>
        <w:spacing w:before="41" w:line="276" w:lineRule="auto"/>
        <w:ind w:left="207" w:right="851"/>
      </w:pPr>
      <w:r>
        <w:t>Вторжение Германии и ее сателлитов на территорию СССР. Брестская крепость. Массовый</w:t>
      </w:r>
      <w:r>
        <w:rPr>
          <w:spacing w:val="1"/>
        </w:rPr>
        <w:t xml:space="preserve"> </w:t>
      </w:r>
      <w:r>
        <w:t>героизм воинов, представителей всех народов СССР. Причины поражений Красной Армии на</w:t>
      </w:r>
      <w:r>
        <w:rPr>
          <w:spacing w:val="1"/>
        </w:rPr>
        <w:t xml:space="preserve"> </w:t>
      </w:r>
      <w:r>
        <w:t>начальном</w:t>
      </w:r>
      <w:r>
        <w:rPr>
          <w:spacing w:val="1"/>
        </w:rPr>
        <w:t xml:space="preserve"> </w:t>
      </w:r>
      <w:r>
        <w:t>этапе</w:t>
      </w:r>
      <w:r>
        <w:rPr>
          <w:spacing w:val="1"/>
        </w:rPr>
        <w:t xml:space="preserve"> </w:t>
      </w:r>
      <w:r>
        <w:t>войны.</w:t>
      </w:r>
      <w:r>
        <w:rPr>
          <w:spacing w:val="1"/>
        </w:rPr>
        <w:t xml:space="preserve"> </w:t>
      </w:r>
      <w:r>
        <w:t>Чрезвычайные</w:t>
      </w:r>
      <w:r>
        <w:rPr>
          <w:spacing w:val="1"/>
        </w:rPr>
        <w:t xml:space="preserve"> </w:t>
      </w:r>
      <w:r>
        <w:t>меры</w:t>
      </w:r>
      <w:r>
        <w:rPr>
          <w:spacing w:val="1"/>
        </w:rPr>
        <w:t xml:space="preserve"> </w:t>
      </w:r>
      <w:r>
        <w:t>руководства</w:t>
      </w:r>
      <w:r>
        <w:rPr>
          <w:spacing w:val="1"/>
        </w:rPr>
        <w:t xml:space="preserve"> </w:t>
      </w:r>
      <w:r>
        <w:t>страны,</w:t>
      </w:r>
      <w:r>
        <w:rPr>
          <w:spacing w:val="1"/>
        </w:rPr>
        <w:t xml:space="preserve"> </w:t>
      </w:r>
      <w:r>
        <w:t>образование</w:t>
      </w:r>
      <w:r>
        <w:rPr>
          <w:spacing w:val="1"/>
        </w:rPr>
        <w:t xml:space="preserve"> </w:t>
      </w:r>
      <w:r>
        <w:t>Государственного комитета обороны. Роль партии в мобилизации сил на отпор врагу. Создание</w:t>
      </w:r>
      <w:r>
        <w:rPr>
          <w:spacing w:val="1"/>
        </w:rPr>
        <w:t xml:space="preserve"> </w:t>
      </w:r>
      <w:r>
        <w:t>дивизий</w:t>
      </w:r>
      <w:r>
        <w:rPr>
          <w:spacing w:val="1"/>
        </w:rPr>
        <w:t xml:space="preserve"> </w:t>
      </w:r>
      <w:r>
        <w:t>народного</w:t>
      </w:r>
      <w:r>
        <w:rPr>
          <w:spacing w:val="1"/>
        </w:rPr>
        <w:t xml:space="preserve"> </w:t>
      </w:r>
      <w:r>
        <w:t>ополчения.</w:t>
      </w:r>
      <w:r>
        <w:rPr>
          <w:spacing w:val="1"/>
        </w:rPr>
        <w:t xml:space="preserve"> </w:t>
      </w:r>
      <w:r>
        <w:t>Смоленское</w:t>
      </w:r>
      <w:r>
        <w:rPr>
          <w:spacing w:val="1"/>
        </w:rPr>
        <w:t xml:space="preserve"> </w:t>
      </w:r>
      <w:r>
        <w:t>сражение.</w:t>
      </w:r>
      <w:r>
        <w:rPr>
          <w:spacing w:val="1"/>
        </w:rPr>
        <w:t xml:space="preserve"> </w:t>
      </w:r>
      <w:r>
        <w:t>Наступление</w:t>
      </w:r>
      <w:r>
        <w:rPr>
          <w:spacing w:val="1"/>
        </w:rPr>
        <w:t xml:space="preserve"> </w:t>
      </w:r>
      <w:r>
        <w:t>советских</w:t>
      </w:r>
      <w:r>
        <w:rPr>
          <w:spacing w:val="1"/>
        </w:rPr>
        <w:t xml:space="preserve"> </w:t>
      </w:r>
      <w:r>
        <w:t>войск</w:t>
      </w:r>
      <w:r>
        <w:rPr>
          <w:spacing w:val="60"/>
        </w:rPr>
        <w:t xml:space="preserve"> </w:t>
      </w:r>
      <w:r>
        <w:t>под</w:t>
      </w:r>
      <w:r>
        <w:rPr>
          <w:spacing w:val="1"/>
        </w:rPr>
        <w:t xml:space="preserve"> </w:t>
      </w:r>
      <w:r>
        <w:t>Ельней.</w:t>
      </w:r>
      <w:r>
        <w:rPr>
          <w:spacing w:val="1"/>
        </w:rPr>
        <w:t xml:space="preserve"> </w:t>
      </w:r>
      <w:r>
        <w:t>Начало</w:t>
      </w:r>
      <w:r>
        <w:rPr>
          <w:spacing w:val="1"/>
        </w:rPr>
        <w:t xml:space="preserve"> </w:t>
      </w:r>
      <w:r>
        <w:t>блокады</w:t>
      </w:r>
      <w:r>
        <w:rPr>
          <w:spacing w:val="1"/>
        </w:rPr>
        <w:t xml:space="preserve"> </w:t>
      </w:r>
      <w:r>
        <w:t>Ленинграда.</w:t>
      </w:r>
      <w:r>
        <w:rPr>
          <w:spacing w:val="1"/>
        </w:rPr>
        <w:t xml:space="preserve"> </w:t>
      </w:r>
      <w:r>
        <w:t>Оборона</w:t>
      </w:r>
      <w:r>
        <w:rPr>
          <w:spacing w:val="1"/>
        </w:rPr>
        <w:t xml:space="preserve"> </w:t>
      </w:r>
      <w:r>
        <w:t>Одессы</w:t>
      </w:r>
      <w:r>
        <w:rPr>
          <w:spacing w:val="1"/>
        </w:rPr>
        <w:t xml:space="preserve"> </w:t>
      </w:r>
      <w:r>
        <w:t>и</w:t>
      </w:r>
      <w:r>
        <w:rPr>
          <w:spacing w:val="1"/>
        </w:rPr>
        <w:t xml:space="preserve"> </w:t>
      </w:r>
      <w:r>
        <w:t>Севастополя.</w:t>
      </w:r>
      <w:r>
        <w:rPr>
          <w:spacing w:val="1"/>
        </w:rPr>
        <w:t xml:space="preserve"> </w:t>
      </w:r>
      <w:r>
        <w:t>Срыв</w:t>
      </w:r>
      <w:r>
        <w:rPr>
          <w:spacing w:val="1"/>
        </w:rPr>
        <w:t xml:space="preserve"> </w:t>
      </w:r>
      <w:r>
        <w:t>гитлеровских</w:t>
      </w:r>
      <w:r>
        <w:rPr>
          <w:spacing w:val="1"/>
        </w:rPr>
        <w:t xml:space="preserve"> </w:t>
      </w:r>
      <w:r>
        <w:t>планов</w:t>
      </w:r>
      <w:r>
        <w:rPr>
          <w:spacing w:val="-1"/>
        </w:rPr>
        <w:t xml:space="preserve"> </w:t>
      </w:r>
      <w:r>
        <w:t>молниеносной войны.</w:t>
      </w:r>
    </w:p>
    <w:p w:rsidR="00C36CF3" w:rsidRDefault="001C1315">
      <w:pPr>
        <w:pStyle w:val="a3"/>
        <w:spacing w:line="276" w:lineRule="auto"/>
        <w:ind w:left="207" w:right="861"/>
      </w:pPr>
      <w:r>
        <w:t>Битва за Москву. Наступление гитлеровских войск: Москва на осадном положении. Парад 7</w:t>
      </w:r>
      <w:r>
        <w:rPr>
          <w:spacing w:val="1"/>
        </w:rPr>
        <w:t xml:space="preserve"> </w:t>
      </w:r>
      <w:r>
        <w:t>ноября</w:t>
      </w:r>
      <w:r>
        <w:rPr>
          <w:spacing w:val="1"/>
        </w:rPr>
        <w:t xml:space="preserve"> </w:t>
      </w:r>
      <w:r>
        <w:t>1941</w:t>
      </w:r>
      <w:r>
        <w:rPr>
          <w:spacing w:val="1"/>
        </w:rPr>
        <w:t xml:space="preserve"> </w:t>
      </w:r>
      <w:r>
        <w:t>г.</w:t>
      </w:r>
      <w:r>
        <w:rPr>
          <w:spacing w:val="1"/>
        </w:rPr>
        <w:t xml:space="preserve"> </w:t>
      </w:r>
      <w:r>
        <w:t>на</w:t>
      </w:r>
      <w:r>
        <w:rPr>
          <w:spacing w:val="1"/>
        </w:rPr>
        <w:t xml:space="preserve"> </w:t>
      </w:r>
      <w:r>
        <w:t>Красной</w:t>
      </w:r>
      <w:r>
        <w:rPr>
          <w:spacing w:val="1"/>
        </w:rPr>
        <w:t xml:space="preserve"> </w:t>
      </w:r>
      <w:r>
        <w:t>площади.</w:t>
      </w:r>
      <w:r>
        <w:rPr>
          <w:spacing w:val="1"/>
        </w:rPr>
        <w:t xml:space="preserve"> </w:t>
      </w:r>
      <w:r>
        <w:t>Переход</w:t>
      </w:r>
      <w:r>
        <w:rPr>
          <w:spacing w:val="1"/>
        </w:rPr>
        <w:t xml:space="preserve"> </w:t>
      </w:r>
      <w:r>
        <w:t>в</w:t>
      </w:r>
      <w:r>
        <w:rPr>
          <w:spacing w:val="1"/>
        </w:rPr>
        <w:t xml:space="preserve"> </w:t>
      </w:r>
      <w:r>
        <w:t>контрнаступление</w:t>
      </w:r>
      <w:r>
        <w:rPr>
          <w:spacing w:val="1"/>
        </w:rPr>
        <w:t xml:space="preserve"> </w:t>
      </w:r>
      <w:r>
        <w:t>и</w:t>
      </w:r>
      <w:r>
        <w:rPr>
          <w:spacing w:val="1"/>
        </w:rPr>
        <w:t xml:space="preserve"> </w:t>
      </w:r>
      <w:r>
        <w:t>разгром</w:t>
      </w:r>
      <w:r>
        <w:rPr>
          <w:spacing w:val="1"/>
        </w:rPr>
        <w:t xml:space="preserve"> </w:t>
      </w:r>
      <w:r>
        <w:t>немецкой</w:t>
      </w:r>
      <w:r>
        <w:rPr>
          <w:spacing w:val="1"/>
        </w:rPr>
        <w:t xml:space="preserve"> </w:t>
      </w:r>
      <w:r>
        <w:t>группировки</w:t>
      </w:r>
      <w:r>
        <w:rPr>
          <w:spacing w:val="-3"/>
        </w:rPr>
        <w:t xml:space="preserve"> </w:t>
      </w:r>
      <w:r>
        <w:t>под</w:t>
      </w:r>
      <w:r>
        <w:rPr>
          <w:spacing w:val="-2"/>
        </w:rPr>
        <w:t xml:space="preserve"> </w:t>
      </w:r>
      <w:r>
        <w:t>Москвой.</w:t>
      </w:r>
      <w:r>
        <w:rPr>
          <w:spacing w:val="-2"/>
        </w:rPr>
        <w:t xml:space="preserve"> </w:t>
      </w:r>
      <w:r>
        <w:t>Наступательные</w:t>
      </w:r>
      <w:r>
        <w:rPr>
          <w:spacing w:val="-4"/>
        </w:rPr>
        <w:t xml:space="preserve"> </w:t>
      </w:r>
      <w:r>
        <w:t>операции</w:t>
      </w:r>
      <w:r>
        <w:rPr>
          <w:spacing w:val="-2"/>
        </w:rPr>
        <w:t xml:space="preserve"> </w:t>
      </w:r>
      <w:r>
        <w:t>Красной</w:t>
      </w:r>
      <w:r>
        <w:rPr>
          <w:spacing w:val="-2"/>
        </w:rPr>
        <w:t xml:space="preserve"> </w:t>
      </w:r>
      <w:r>
        <w:t>Армии</w:t>
      </w:r>
      <w:r>
        <w:rPr>
          <w:spacing w:val="-2"/>
        </w:rPr>
        <w:t xml:space="preserve"> </w:t>
      </w:r>
      <w:r>
        <w:t>зимой -</w:t>
      </w:r>
      <w:r>
        <w:rPr>
          <w:spacing w:val="-3"/>
        </w:rPr>
        <w:t xml:space="preserve"> </w:t>
      </w:r>
      <w:r>
        <w:t>весной</w:t>
      </w:r>
      <w:r>
        <w:rPr>
          <w:spacing w:val="-2"/>
        </w:rPr>
        <w:t xml:space="preserve"> </w:t>
      </w:r>
      <w:r>
        <w:t>1942</w:t>
      </w:r>
      <w:r>
        <w:rPr>
          <w:spacing w:val="-2"/>
        </w:rPr>
        <w:t xml:space="preserve"> </w:t>
      </w:r>
      <w:r>
        <w:t>г.</w:t>
      </w:r>
    </w:p>
    <w:p w:rsidR="00C36CF3" w:rsidRDefault="001C1315">
      <w:pPr>
        <w:pStyle w:val="a3"/>
        <w:spacing w:before="2" w:line="276" w:lineRule="auto"/>
        <w:ind w:left="207" w:right="863"/>
      </w:pPr>
      <w:r>
        <w:t>Итоги Московской битвы. Блокада Ленинграда. Героизм и трагедия гражданского населения.</w:t>
      </w:r>
      <w:r>
        <w:rPr>
          <w:spacing w:val="1"/>
        </w:rPr>
        <w:t xml:space="preserve"> </w:t>
      </w:r>
      <w:r>
        <w:t>Эвакуация</w:t>
      </w:r>
      <w:r>
        <w:rPr>
          <w:spacing w:val="-1"/>
        </w:rPr>
        <w:t xml:space="preserve"> </w:t>
      </w:r>
      <w:r>
        <w:t>ленинградцев.</w:t>
      </w:r>
      <w:r>
        <w:rPr>
          <w:spacing w:val="-1"/>
        </w:rPr>
        <w:t xml:space="preserve"> </w:t>
      </w:r>
      <w:r>
        <w:t>Дорога</w:t>
      </w:r>
      <w:r>
        <w:rPr>
          <w:spacing w:val="-1"/>
        </w:rPr>
        <w:t xml:space="preserve"> </w:t>
      </w:r>
      <w:r>
        <w:t>жизни.</w:t>
      </w:r>
    </w:p>
    <w:p w:rsidR="00C36CF3" w:rsidRDefault="001C1315">
      <w:pPr>
        <w:pStyle w:val="a3"/>
        <w:spacing w:line="276" w:lineRule="auto"/>
        <w:ind w:left="207" w:right="864"/>
      </w:pPr>
      <w:r>
        <w:t>Перестройка</w:t>
      </w:r>
      <w:r>
        <w:rPr>
          <w:spacing w:val="1"/>
        </w:rPr>
        <w:t xml:space="preserve"> </w:t>
      </w:r>
      <w:r>
        <w:t>экономики</w:t>
      </w:r>
      <w:r>
        <w:rPr>
          <w:spacing w:val="1"/>
        </w:rPr>
        <w:t xml:space="preserve"> </w:t>
      </w:r>
      <w:r>
        <w:t>на</w:t>
      </w:r>
      <w:r>
        <w:rPr>
          <w:spacing w:val="1"/>
        </w:rPr>
        <w:t xml:space="preserve"> </w:t>
      </w:r>
      <w:r>
        <w:t>военный</w:t>
      </w:r>
      <w:r>
        <w:rPr>
          <w:spacing w:val="1"/>
        </w:rPr>
        <w:t xml:space="preserve"> </w:t>
      </w:r>
      <w:r>
        <w:t>лад.</w:t>
      </w:r>
      <w:r>
        <w:rPr>
          <w:spacing w:val="1"/>
        </w:rPr>
        <w:t xml:space="preserve"> </w:t>
      </w:r>
      <w:r>
        <w:t>Эвакуация</w:t>
      </w:r>
      <w:r>
        <w:rPr>
          <w:spacing w:val="1"/>
        </w:rPr>
        <w:t xml:space="preserve"> </w:t>
      </w:r>
      <w:r>
        <w:t>предприятий,</w:t>
      </w:r>
      <w:r>
        <w:rPr>
          <w:spacing w:val="1"/>
        </w:rPr>
        <w:t xml:space="preserve"> </w:t>
      </w:r>
      <w:r>
        <w:t>населения</w:t>
      </w:r>
      <w:r>
        <w:rPr>
          <w:spacing w:val="1"/>
        </w:rPr>
        <w:t xml:space="preserve"> </w:t>
      </w:r>
      <w:r>
        <w:t>и</w:t>
      </w:r>
      <w:r>
        <w:rPr>
          <w:spacing w:val="1"/>
        </w:rPr>
        <w:t xml:space="preserve"> </w:t>
      </w:r>
      <w:r>
        <w:t>ресурсов.</w:t>
      </w:r>
      <w:r>
        <w:rPr>
          <w:spacing w:val="1"/>
        </w:rPr>
        <w:t xml:space="preserve"> </w:t>
      </w:r>
      <w:r>
        <w:t>Введение</w:t>
      </w:r>
      <w:r>
        <w:rPr>
          <w:spacing w:val="-2"/>
        </w:rPr>
        <w:t xml:space="preserve"> </w:t>
      </w:r>
      <w:r>
        <w:t>норм</w:t>
      </w:r>
      <w:r>
        <w:rPr>
          <w:spacing w:val="-1"/>
        </w:rPr>
        <w:t xml:space="preserve"> </w:t>
      </w:r>
      <w:r>
        <w:t>военной</w:t>
      </w:r>
      <w:r>
        <w:rPr>
          <w:spacing w:val="-1"/>
        </w:rPr>
        <w:t xml:space="preserve"> </w:t>
      </w:r>
      <w:r>
        <w:t>дисциплины на</w:t>
      </w:r>
      <w:r>
        <w:rPr>
          <w:spacing w:val="-5"/>
        </w:rPr>
        <w:t xml:space="preserve"> </w:t>
      </w:r>
      <w:r>
        <w:t>производстве</w:t>
      </w:r>
      <w:r>
        <w:rPr>
          <w:spacing w:val="-2"/>
        </w:rPr>
        <w:t xml:space="preserve"> </w:t>
      </w:r>
      <w:r>
        <w:t>и</w:t>
      </w:r>
      <w:r>
        <w:rPr>
          <w:spacing w:val="-1"/>
        </w:rPr>
        <w:t xml:space="preserve"> </w:t>
      </w:r>
      <w:r>
        <w:t>транспорте.</w:t>
      </w:r>
    </w:p>
    <w:p w:rsidR="00C36CF3" w:rsidRDefault="001C1315">
      <w:pPr>
        <w:pStyle w:val="a3"/>
        <w:spacing w:line="276" w:lineRule="auto"/>
        <w:ind w:left="207" w:right="856"/>
      </w:pPr>
      <w:r>
        <w:t>Нацистский</w:t>
      </w:r>
      <w:r>
        <w:rPr>
          <w:spacing w:val="1"/>
        </w:rPr>
        <w:t xml:space="preserve"> </w:t>
      </w:r>
      <w:r>
        <w:t>оккупационный</w:t>
      </w:r>
      <w:r>
        <w:rPr>
          <w:spacing w:val="1"/>
        </w:rPr>
        <w:t xml:space="preserve"> </w:t>
      </w:r>
      <w:r>
        <w:t>режим.</w:t>
      </w:r>
      <w:r>
        <w:rPr>
          <w:spacing w:val="1"/>
        </w:rPr>
        <w:t xml:space="preserve"> </w:t>
      </w:r>
      <w:r>
        <w:t>Генеральный</w:t>
      </w:r>
      <w:r>
        <w:rPr>
          <w:spacing w:val="1"/>
        </w:rPr>
        <w:t xml:space="preserve"> </w:t>
      </w:r>
      <w:r>
        <w:t>план</w:t>
      </w:r>
      <w:r>
        <w:rPr>
          <w:spacing w:val="1"/>
        </w:rPr>
        <w:t xml:space="preserve"> </w:t>
      </w:r>
      <w:r>
        <w:t>"Ост".</w:t>
      </w:r>
      <w:r>
        <w:rPr>
          <w:spacing w:val="1"/>
        </w:rPr>
        <w:t xml:space="preserve"> </w:t>
      </w:r>
      <w:r>
        <w:t>Нацистская</w:t>
      </w:r>
      <w:r>
        <w:rPr>
          <w:spacing w:val="1"/>
        </w:rPr>
        <w:t xml:space="preserve"> </w:t>
      </w:r>
      <w:r>
        <w:t>пропаганда.</w:t>
      </w:r>
      <w:r>
        <w:rPr>
          <w:spacing w:val="1"/>
        </w:rPr>
        <w:t xml:space="preserve"> </w:t>
      </w:r>
      <w:r>
        <w:t>Массовые преступления гитлеровцев против советских граждан. Концлагеря и гетто. Холокост.</w:t>
      </w:r>
      <w:r>
        <w:rPr>
          <w:spacing w:val="1"/>
        </w:rPr>
        <w:t xml:space="preserve"> </w:t>
      </w:r>
      <w:r>
        <w:t>Этнические</w:t>
      </w:r>
      <w:r>
        <w:rPr>
          <w:spacing w:val="1"/>
        </w:rPr>
        <w:t xml:space="preserve"> </w:t>
      </w:r>
      <w:r>
        <w:t>чистки</w:t>
      </w:r>
      <w:r>
        <w:rPr>
          <w:spacing w:val="1"/>
        </w:rPr>
        <w:t xml:space="preserve"> </w:t>
      </w:r>
      <w:r>
        <w:t>на</w:t>
      </w:r>
      <w:r>
        <w:rPr>
          <w:spacing w:val="1"/>
        </w:rPr>
        <w:t xml:space="preserve"> </w:t>
      </w:r>
      <w:r>
        <w:t>оккупированной</w:t>
      </w:r>
      <w:r>
        <w:rPr>
          <w:spacing w:val="1"/>
        </w:rPr>
        <w:t xml:space="preserve"> </w:t>
      </w:r>
      <w:r>
        <w:t>территории</w:t>
      </w:r>
      <w:r>
        <w:rPr>
          <w:spacing w:val="1"/>
        </w:rPr>
        <w:t xml:space="preserve"> </w:t>
      </w:r>
      <w:r>
        <w:t>СССР.</w:t>
      </w:r>
      <w:r>
        <w:rPr>
          <w:spacing w:val="1"/>
        </w:rPr>
        <w:t xml:space="preserve"> </w:t>
      </w:r>
      <w:r>
        <w:t>Нацистский</w:t>
      </w:r>
      <w:r>
        <w:rPr>
          <w:spacing w:val="1"/>
        </w:rPr>
        <w:t xml:space="preserve"> </w:t>
      </w:r>
      <w:r>
        <w:t>плен.</w:t>
      </w:r>
      <w:r>
        <w:rPr>
          <w:spacing w:val="1"/>
        </w:rPr>
        <w:t xml:space="preserve"> </w:t>
      </w:r>
      <w:r>
        <w:t>Уничтожение</w:t>
      </w:r>
      <w:r>
        <w:rPr>
          <w:spacing w:val="1"/>
        </w:rPr>
        <w:t xml:space="preserve"> </w:t>
      </w:r>
      <w:r>
        <w:t>военнопленных</w:t>
      </w:r>
      <w:r>
        <w:rPr>
          <w:spacing w:val="1"/>
        </w:rPr>
        <w:t xml:space="preserve"> </w:t>
      </w:r>
      <w:r>
        <w:t>и</w:t>
      </w:r>
      <w:r>
        <w:rPr>
          <w:spacing w:val="1"/>
        </w:rPr>
        <w:t xml:space="preserve"> </w:t>
      </w:r>
      <w:r>
        <w:t>медицинские эксперименты</w:t>
      </w:r>
      <w:r>
        <w:rPr>
          <w:spacing w:val="1"/>
        </w:rPr>
        <w:t xml:space="preserve"> </w:t>
      </w:r>
      <w:r>
        <w:t>над</w:t>
      </w:r>
      <w:r>
        <w:rPr>
          <w:spacing w:val="1"/>
        </w:rPr>
        <w:t xml:space="preserve"> </w:t>
      </w:r>
      <w:r>
        <w:t>заключенными. Угон</w:t>
      </w:r>
      <w:r>
        <w:rPr>
          <w:spacing w:val="1"/>
        </w:rPr>
        <w:t xml:space="preserve"> </w:t>
      </w:r>
      <w:r>
        <w:t>советских</w:t>
      </w:r>
      <w:r>
        <w:rPr>
          <w:spacing w:val="1"/>
        </w:rPr>
        <w:t xml:space="preserve"> </w:t>
      </w:r>
      <w:r>
        <w:t>людей</w:t>
      </w:r>
      <w:r>
        <w:rPr>
          <w:spacing w:val="1"/>
        </w:rPr>
        <w:t xml:space="preserve"> </w:t>
      </w:r>
      <w:r>
        <w:t>в</w:t>
      </w:r>
      <w:r>
        <w:rPr>
          <w:spacing w:val="1"/>
        </w:rPr>
        <w:t xml:space="preserve"> </w:t>
      </w:r>
      <w:r>
        <w:t>Германию.</w:t>
      </w:r>
      <w:r>
        <w:rPr>
          <w:spacing w:val="-1"/>
        </w:rPr>
        <w:t xml:space="preserve"> </w:t>
      </w:r>
      <w:r>
        <w:t>Разграбление</w:t>
      </w:r>
      <w:r>
        <w:rPr>
          <w:spacing w:val="-1"/>
        </w:rPr>
        <w:t xml:space="preserve"> </w:t>
      </w:r>
      <w:r>
        <w:t>и</w:t>
      </w:r>
      <w:r>
        <w:rPr>
          <w:spacing w:val="2"/>
        </w:rPr>
        <w:t xml:space="preserve"> </w:t>
      </w:r>
      <w:r>
        <w:t>уничтожение</w:t>
      </w:r>
      <w:r>
        <w:rPr>
          <w:spacing w:val="-1"/>
        </w:rPr>
        <w:t xml:space="preserve"> </w:t>
      </w:r>
      <w:r>
        <w:t>культурных ценностей.</w:t>
      </w:r>
    </w:p>
    <w:p w:rsidR="00C36CF3" w:rsidRDefault="001C1315">
      <w:pPr>
        <w:pStyle w:val="a3"/>
        <w:spacing w:line="276" w:lineRule="auto"/>
        <w:ind w:right="3199"/>
      </w:pPr>
      <w:r>
        <w:t>Начало массового сопротивления врагу. Восстания в нацистских лагерях.</w:t>
      </w:r>
      <w:r>
        <w:rPr>
          <w:spacing w:val="-57"/>
        </w:rPr>
        <w:t xml:space="preserve"> </w:t>
      </w:r>
      <w:r>
        <w:t>Развертывание</w:t>
      </w:r>
      <w:r>
        <w:rPr>
          <w:spacing w:val="-2"/>
        </w:rPr>
        <w:t xml:space="preserve"> </w:t>
      </w:r>
      <w:r>
        <w:t>партизанского движения.</w:t>
      </w:r>
    </w:p>
    <w:p w:rsidR="00C36CF3" w:rsidRDefault="001C1315">
      <w:pPr>
        <w:pStyle w:val="2"/>
        <w:spacing w:before="3"/>
      </w:pPr>
      <w:r>
        <w:t>Коренной</w:t>
      </w:r>
      <w:r>
        <w:rPr>
          <w:spacing w:val="-2"/>
        </w:rPr>
        <w:t xml:space="preserve"> </w:t>
      </w:r>
      <w:r>
        <w:t>перелом</w:t>
      </w:r>
      <w:r>
        <w:rPr>
          <w:spacing w:val="-2"/>
        </w:rPr>
        <w:t xml:space="preserve"> </w:t>
      </w:r>
      <w:r>
        <w:t>в</w:t>
      </w:r>
      <w:r>
        <w:rPr>
          <w:spacing w:val="-1"/>
        </w:rPr>
        <w:t xml:space="preserve"> </w:t>
      </w:r>
      <w:r>
        <w:t>ходе</w:t>
      </w:r>
      <w:r>
        <w:rPr>
          <w:spacing w:val="-3"/>
        </w:rPr>
        <w:t xml:space="preserve"> </w:t>
      </w:r>
      <w:r>
        <w:t>войны</w:t>
      </w:r>
      <w:r>
        <w:rPr>
          <w:spacing w:val="-2"/>
        </w:rPr>
        <w:t xml:space="preserve"> </w:t>
      </w:r>
      <w:r>
        <w:t>(осень</w:t>
      </w:r>
      <w:r>
        <w:rPr>
          <w:spacing w:val="-2"/>
        </w:rPr>
        <w:t xml:space="preserve"> </w:t>
      </w:r>
      <w:r>
        <w:t>1942</w:t>
      </w:r>
      <w:r>
        <w:rPr>
          <w:spacing w:val="3"/>
        </w:rPr>
        <w:t xml:space="preserve"> </w:t>
      </w:r>
      <w:r>
        <w:t>-</w:t>
      </w:r>
      <w:r>
        <w:rPr>
          <w:spacing w:val="-3"/>
        </w:rPr>
        <w:t xml:space="preserve"> </w:t>
      </w:r>
      <w:r>
        <w:t>1943</w:t>
      </w:r>
      <w:r>
        <w:rPr>
          <w:spacing w:val="-1"/>
        </w:rPr>
        <w:t xml:space="preserve"> </w:t>
      </w:r>
      <w:r>
        <w:t>г.)</w:t>
      </w:r>
    </w:p>
    <w:p w:rsidR="00C36CF3" w:rsidRDefault="001C1315">
      <w:pPr>
        <w:pStyle w:val="a3"/>
        <w:spacing w:before="36" w:line="276" w:lineRule="auto"/>
        <w:ind w:left="207" w:right="855"/>
      </w:pPr>
      <w:r>
        <w:t>Сталинградская битва. Германское наступление весной - летом 1942 г. Поражение советских</w:t>
      </w:r>
      <w:r>
        <w:rPr>
          <w:spacing w:val="1"/>
        </w:rPr>
        <w:t xml:space="preserve"> </w:t>
      </w:r>
      <w:r>
        <w:t>войск</w:t>
      </w:r>
      <w:r>
        <w:rPr>
          <w:spacing w:val="1"/>
        </w:rPr>
        <w:t xml:space="preserve"> </w:t>
      </w:r>
      <w:r>
        <w:t>в</w:t>
      </w:r>
      <w:r>
        <w:rPr>
          <w:spacing w:val="1"/>
        </w:rPr>
        <w:t xml:space="preserve"> </w:t>
      </w:r>
      <w:r>
        <w:t>Крыму.</w:t>
      </w:r>
      <w:r>
        <w:rPr>
          <w:spacing w:val="1"/>
        </w:rPr>
        <w:t xml:space="preserve"> </w:t>
      </w:r>
      <w:r>
        <w:t>Битва</w:t>
      </w:r>
      <w:r>
        <w:rPr>
          <w:spacing w:val="1"/>
        </w:rPr>
        <w:t xml:space="preserve"> </w:t>
      </w:r>
      <w:r>
        <w:t>за</w:t>
      </w:r>
      <w:r>
        <w:rPr>
          <w:spacing w:val="1"/>
        </w:rPr>
        <w:t xml:space="preserve"> </w:t>
      </w:r>
      <w:r>
        <w:t>Кавказ.</w:t>
      </w:r>
      <w:r>
        <w:rPr>
          <w:spacing w:val="1"/>
        </w:rPr>
        <w:t xml:space="preserve"> </w:t>
      </w:r>
      <w:r>
        <w:t>Оборона</w:t>
      </w:r>
      <w:r>
        <w:rPr>
          <w:spacing w:val="1"/>
        </w:rPr>
        <w:t xml:space="preserve"> </w:t>
      </w:r>
      <w:r>
        <w:t>Сталинграда.</w:t>
      </w:r>
      <w:r>
        <w:rPr>
          <w:spacing w:val="1"/>
        </w:rPr>
        <w:t xml:space="preserve"> </w:t>
      </w:r>
      <w:r>
        <w:t>Дом</w:t>
      </w:r>
      <w:r>
        <w:rPr>
          <w:spacing w:val="1"/>
        </w:rPr>
        <w:t xml:space="preserve"> </w:t>
      </w:r>
      <w:r>
        <w:t>Павлова.</w:t>
      </w:r>
      <w:r>
        <w:rPr>
          <w:spacing w:val="1"/>
        </w:rPr>
        <w:t xml:space="preserve"> </w:t>
      </w:r>
      <w:r>
        <w:t>Окружение</w:t>
      </w:r>
      <w:r>
        <w:rPr>
          <w:spacing w:val="1"/>
        </w:rPr>
        <w:t xml:space="preserve"> </w:t>
      </w:r>
      <w:r>
        <w:t>неприятельской</w:t>
      </w:r>
      <w:r>
        <w:rPr>
          <w:spacing w:val="1"/>
        </w:rPr>
        <w:t xml:space="preserve"> </w:t>
      </w:r>
      <w:r>
        <w:t>группировки</w:t>
      </w:r>
      <w:r>
        <w:rPr>
          <w:spacing w:val="1"/>
        </w:rPr>
        <w:t xml:space="preserve"> </w:t>
      </w:r>
      <w:r>
        <w:t>под</w:t>
      </w:r>
      <w:r>
        <w:rPr>
          <w:spacing w:val="1"/>
        </w:rPr>
        <w:t xml:space="preserve"> </w:t>
      </w:r>
      <w:r>
        <w:t>Сталинградом.</w:t>
      </w:r>
      <w:r>
        <w:rPr>
          <w:spacing w:val="1"/>
        </w:rPr>
        <w:t xml:space="preserve"> </w:t>
      </w:r>
      <w:r>
        <w:t>Разгром</w:t>
      </w:r>
      <w:r>
        <w:rPr>
          <w:spacing w:val="1"/>
        </w:rPr>
        <w:t xml:space="preserve"> </w:t>
      </w:r>
      <w:r>
        <w:t>окруженных</w:t>
      </w:r>
      <w:r>
        <w:rPr>
          <w:spacing w:val="1"/>
        </w:rPr>
        <w:t xml:space="preserve"> </w:t>
      </w:r>
      <w:r>
        <w:t>под</w:t>
      </w:r>
      <w:r>
        <w:rPr>
          <w:spacing w:val="1"/>
        </w:rPr>
        <w:t xml:space="preserve"> </w:t>
      </w:r>
      <w:r>
        <w:t>Сталинградом</w:t>
      </w:r>
      <w:r>
        <w:rPr>
          <w:spacing w:val="1"/>
        </w:rPr>
        <w:t xml:space="preserve"> </w:t>
      </w:r>
      <w:r>
        <w:t>гитлеровцев.</w:t>
      </w:r>
      <w:r>
        <w:rPr>
          <w:spacing w:val="-2"/>
        </w:rPr>
        <w:t xml:space="preserve"> </w:t>
      </w:r>
      <w:r>
        <w:t>Итоги</w:t>
      </w:r>
      <w:r>
        <w:rPr>
          <w:spacing w:val="-1"/>
        </w:rPr>
        <w:t xml:space="preserve"> </w:t>
      </w:r>
      <w:r>
        <w:t>и</w:t>
      </w:r>
      <w:r>
        <w:rPr>
          <w:spacing w:val="-2"/>
        </w:rPr>
        <w:t xml:space="preserve"> </w:t>
      </w:r>
      <w:r>
        <w:t>значение</w:t>
      </w:r>
      <w:r>
        <w:rPr>
          <w:spacing w:val="-2"/>
        </w:rPr>
        <w:t xml:space="preserve"> </w:t>
      </w:r>
      <w:r>
        <w:t>победы Красной</w:t>
      </w:r>
      <w:r>
        <w:rPr>
          <w:spacing w:val="-1"/>
        </w:rPr>
        <w:t xml:space="preserve"> </w:t>
      </w:r>
      <w:r>
        <w:t>Армии под</w:t>
      </w:r>
      <w:r>
        <w:rPr>
          <w:spacing w:val="-1"/>
        </w:rPr>
        <w:t xml:space="preserve"> </w:t>
      </w:r>
      <w:r>
        <w:t>Сталинградом.</w:t>
      </w:r>
    </w:p>
    <w:p w:rsidR="00C36CF3" w:rsidRDefault="001C1315">
      <w:pPr>
        <w:pStyle w:val="a3"/>
        <w:spacing w:before="1" w:line="278" w:lineRule="auto"/>
        <w:ind w:left="207" w:right="858"/>
      </w:pPr>
      <w:r>
        <w:t>Прорыв</w:t>
      </w:r>
      <w:r>
        <w:rPr>
          <w:spacing w:val="1"/>
        </w:rPr>
        <w:t xml:space="preserve"> </w:t>
      </w:r>
      <w:r>
        <w:t>блокады</w:t>
      </w:r>
      <w:r>
        <w:rPr>
          <w:spacing w:val="1"/>
        </w:rPr>
        <w:t xml:space="preserve"> </w:t>
      </w:r>
      <w:r>
        <w:t>Ленинграда</w:t>
      </w:r>
      <w:r>
        <w:rPr>
          <w:spacing w:val="1"/>
        </w:rPr>
        <w:t xml:space="preserve"> </w:t>
      </w:r>
      <w:r>
        <w:t>в</w:t>
      </w:r>
      <w:r>
        <w:rPr>
          <w:spacing w:val="1"/>
        </w:rPr>
        <w:t xml:space="preserve"> </w:t>
      </w:r>
      <w:r>
        <w:t>январе</w:t>
      </w:r>
      <w:r>
        <w:rPr>
          <w:spacing w:val="1"/>
        </w:rPr>
        <w:t xml:space="preserve"> </w:t>
      </w:r>
      <w:r>
        <w:t>1943</w:t>
      </w:r>
      <w:r>
        <w:rPr>
          <w:spacing w:val="1"/>
        </w:rPr>
        <w:t xml:space="preserve"> </w:t>
      </w:r>
      <w:r>
        <w:t>г.</w:t>
      </w:r>
      <w:r>
        <w:rPr>
          <w:spacing w:val="1"/>
        </w:rPr>
        <w:t xml:space="preserve"> </w:t>
      </w:r>
      <w:r>
        <w:t>Значение</w:t>
      </w:r>
      <w:r>
        <w:rPr>
          <w:spacing w:val="1"/>
        </w:rPr>
        <w:t xml:space="preserve"> </w:t>
      </w:r>
      <w:r>
        <w:t>героического</w:t>
      </w:r>
      <w:r>
        <w:rPr>
          <w:spacing w:val="1"/>
        </w:rPr>
        <w:t xml:space="preserve"> </w:t>
      </w:r>
      <w:r>
        <w:t>сопротивления</w:t>
      </w:r>
      <w:r>
        <w:rPr>
          <w:spacing w:val="1"/>
        </w:rPr>
        <w:t xml:space="preserve"> </w:t>
      </w:r>
      <w:r>
        <w:t>Ленинграда.</w:t>
      </w:r>
    </w:p>
    <w:p w:rsidR="00C36CF3" w:rsidRDefault="001C1315">
      <w:pPr>
        <w:pStyle w:val="a3"/>
        <w:spacing w:line="276" w:lineRule="auto"/>
        <w:ind w:left="207" w:right="855"/>
      </w:pPr>
      <w:r>
        <w:t>Битва на Курской дуге. Соотношение сил. Провал немецкого наступления. Танковые сражения</w:t>
      </w:r>
      <w:r>
        <w:rPr>
          <w:spacing w:val="1"/>
        </w:rPr>
        <w:t xml:space="preserve"> </w:t>
      </w:r>
      <w:r>
        <w:t>под</w:t>
      </w:r>
      <w:r>
        <w:rPr>
          <w:spacing w:val="1"/>
        </w:rPr>
        <w:t xml:space="preserve"> </w:t>
      </w:r>
      <w:r>
        <w:t>Прохоровкой</w:t>
      </w:r>
      <w:r>
        <w:rPr>
          <w:spacing w:val="1"/>
        </w:rPr>
        <w:t xml:space="preserve"> </w:t>
      </w:r>
      <w:r>
        <w:t>и</w:t>
      </w:r>
      <w:r>
        <w:rPr>
          <w:spacing w:val="1"/>
        </w:rPr>
        <w:t xml:space="preserve"> </w:t>
      </w:r>
      <w:r>
        <w:t>Обоянью.</w:t>
      </w:r>
      <w:r>
        <w:rPr>
          <w:spacing w:val="1"/>
        </w:rPr>
        <w:t xml:space="preserve"> </w:t>
      </w:r>
      <w:r>
        <w:t>Переход</w:t>
      </w:r>
      <w:r>
        <w:rPr>
          <w:spacing w:val="1"/>
        </w:rPr>
        <w:t xml:space="preserve"> </w:t>
      </w:r>
      <w:r>
        <w:t>советских</w:t>
      </w:r>
      <w:r>
        <w:rPr>
          <w:spacing w:val="1"/>
        </w:rPr>
        <w:t xml:space="preserve"> </w:t>
      </w:r>
      <w:r>
        <w:t>войск</w:t>
      </w:r>
      <w:r>
        <w:rPr>
          <w:spacing w:val="1"/>
        </w:rPr>
        <w:t xml:space="preserve"> </w:t>
      </w:r>
      <w:r>
        <w:t>в</w:t>
      </w:r>
      <w:r>
        <w:rPr>
          <w:spacing w:val="1"/>
        </w:rPr>
        <w:t xml:space="preserve"> </w:t>
      </w:r>
      <w:r>
        <w:t>наступление.</w:t>
      </w:r>
      <w:r>
        <w:rPr>
          <w:spacing w:val="1"/>
        </w:rPr>
        <w:t xml:space="preserve"> </w:t>
      </w:r>
      <w:r>
        <w:t>Итоги</w:t>
      </w:r>
      <w:r>
        <w:rPr>
          <w:spacing w:val="1"/>
        </w:rPr>
        <w:t xml:space="preserve"> </w:t>
      </w:r>
      <w:r>
        <w:t>и</w:t>
      </w:r>
      <w:r>
        <w:rPr>
          <w:spacing w:val="1"/>
        </w:rPr>
        <w:t xml:space="preserve"> </w:t>
      </w:r>
      <w:r>
        <w:t>значение</w:t>
      </w:r>
      <w:r>
        <w:rPr>
          <w:spacing w:val="1"/>
        </w:rPr>
        <w:t xml:space="preserve"> </w:t>
      </w:r>
      <w:r>
        <w:t>Курской</w:t>
      </w:r>
      <w:r>
        <w:rPr>
          <w:spacing w:val="1"/>
        </w:rPr>
        <w:t xml:space="preserve"> </w:t>
      </w:r>
      <w:r>
        <w:t>битвы.</w:t>
      </w:r>
      <w:r>
        <w:rPr>
          <w:spacing w:val="1"/>
        </w:rPr>
        <w:t xml:space="preserve"> </w:t>
      </w:r>
      <w:r>
        <w:t>Битва</w:t>
      </w:r>
      <w:r>
        <w:rPr>
          <w:spacing w:val="1"/>
        </w:rPr>
        <w:t xml:space="preserve"> </w:t>
      </w:r>
      <w:r>
        <w:t>за</w:t>
      </w:r>
      <w:r>
        <w:rPr>
          <w:spacing w:val="1"/>
        </w:rPr>
        <w:t xml:space="preserve"> </w:t>
      </w:r>
      <w:r>
        <w:t>Днепр.</w:t>
      </w:r>
      <w:r>
        <w:rPr>
          <w:spacing w:val="1"/>
        </w:rPr>
        <w:t xml:space="preserve"> </w:t>
      </w:r>
      <w:r>
        <w:t>Освобождение</w:t>
      </w:r>
      <w:r>
        <w:rPr>
          <w:spacing w:val="1"/>
        </w:rPr>
        <w:t xml:space="preserve"> </w:t>
      </w:r>
      <w:r>
        <w:t>Левобережной</w:t>
      </w:r>
      <w:r>
        <w:rPr>
          <w:spacing w:val="1"/>
        </w:rPr>
        <w:t xml:space="preserve"> </w:t>
      </w:r>
      <w:r>
        <w:t>Украины</w:t>
      </w:r>
      <w:r>
        <w:rPr>
          <w:spacing w:val="1"/>
        </w:rPr>
        <w:t xml:space="preserve"> </w:t>
      </w:r>
      <w:r>
        <w:t>и</w:t>
      </w:r>
      <w:r>
        <w:rPr>
          <w:spacing w:val="1"/>
        </w:rPr>
        <w:t xml:space="preserve"> </w:t>
      </w:r>
      <w:r>
        <w:t>форсирование</w:t>
      </w:r>
      <w:r>
        <w:rPr>
          <w:spacing w:val="1"/>
        </w:rPr>
        <w:t xml:space="preserve"> </w:t>
      </w:r>
      <w:r>
        <w:t>Днепра. Освобождение Киева. Итоги наступления Красной Армии летом - осенью 1943 г. СССР</w:t>
      </w:r>
      <w:r>
        <w:rPr>
          <w:spacing w:val="-57"/>
        </w:rPr>
        <w:t xml:space="preserve"> </w:t>
      </w:r>
      <w:r>
        <w:t>и</w:t>
      </w:r>
      <w:r>
        <w:rPr>
          <w:spacing w:val="-2"/>
        </w:rPr>
        <w:t xml:space="preserve"> </w:t>
      </w:r>
      <w:r>
        <w:t>союзники.</w:t>
      </w:r>
      <w:r>
        <w:rPr>
          <w:spacing w:val="-1"/>
        </w:rPr>
        <w:t xml:space="preserve"> </w:t>
      </w:r>
      <w:r>
        <w:t>Проблема</w:t>
      </w:r>
      <w:r>
        <w:rPr>
          <w:spacing w:val="-2"/>
        </w:rPr>
        <w:t xml:space="preserve"> </w:t>
      </w:r>
      <w:r>
        <w:t>второго</w:t>
      </w:r>
      <w:r>
        <w:rPr>
          <w:spacing w:val="-2"/>
        </w:rPr>
        <w:t xml:space="preserve"> </w:t>
      </w:r>
      <w:r>
        <w:t>фронта.</w:t>
      </w:r>
      <w:r>
        <w:rPr>
          <w:spacing w:val="-1"/>
        </w:rPr>
        <w:t xml:space="preserve"> </w:t>
      </w:r>
      <w:r>
        <w:t>Ленд-лиз.</w:t>
      </w:r>
      <w:r>
        <w:rPr>
          <w:spacing w:val="-1"/>
        </w:rPr>
        <w:t xml:space="preserve"> </w:t>
      </w:r>
      <w:r>
        <w:t>Тегеранская</w:t>
      </w:r>
      <w:r>
        <w:rPr>
          <w:spacing w:val="-1"/>
        </w:rPr>
        <w:t xml:space="preserve"> </w:t>
      </w:r>
      <w:r>
        <w:t>конференция</w:t>
      </w:r>
      <w:r>
        <w:rPr>
          <w:spacing w:val="-1"/>
        </w:rPr>
        <w:t xml:space="preserve"> </w:t>
      </w:r>
      <w:r>
        <w:t>1943</w:t>
      </w:r>
      <w:r>
        <w:rPr>
          <w:spacing w:val="-1"/>
        </w:rPr>
        <w:t xml:space="preserve"> </w:t>
      </w:r>
      <w:r>
        <w:t>г.</w:t>
      </w:r>
    </w:p>
    <w:p w:rsidR="00C36CF3" w:rsidRDefault="001C1315">
      <w:pPr>
        <w:pStyle w:val="a3"/>
        <w:spacing w:line="276" w:lineRule="auto"/>
        <w:ind w:left="207" w:right="857"/>
      </w:pPr>
      <w:r>
        <w:t>За</w:t>
      </w:r>
      <w:r>
        <w:rPr>
          <w:spacing w:val="1"/>
        </w:rPr>
        <w:t xml:space="preserve"> </w:t>
      </w:r>
      <w:r>
        <w:t>линией</w:t>
      </w:r>
      <w:r>
        <w:rPr>
          <w:spacing w:val="1"/>
        </w:rPr>
        <w:t xml:space="preserve"> </w:t>
      </w:r>
      <w:r>
        <w:t>фронта.</w:t>
      </w:r>
      <w:r>
        <w:rPr>
          <w:spacing w:val="1"/>
        </w:rPr>
        <w:t xml:space="preserve"> </w:t>
      </w:r>
      <w:r>
        <w:t>Развертывание</w:t>
      </w:r>
      <w:r>
        <w:rPr>
          <w:spacing w:val="1"/>
        </w:rPr>
        <w:t xml:space="preserve"> </w:t>
      </w:r>
      <w:r>
        <w:t>массового</w:t>
      </w:r>
      <w:r>
        <w:rPr>
          <w:spacing w:val="1"/>
        </w:rPr>
        <w:t xml:space="preserve"> </w:t>
      </w:r>
      <w:r>
        <w:t>партизанского</w:t>
      </w:r>
      <w:r>
        <w:rPr>
          <w:spacing w:val="1"/>
        </w:rPr>
        <w:t xml:space="preserve"> </w:t>
      </w:r>
      <w:r>
        <w:t>движения.</w:t>
      </w:r>
      <w:r>
        <w:rPr>
          <w:spacing w:val="1"/>
        </w:rPr>
        <w:t xml:space="preserve"> </w:t>
      </w:r>
      <w:r>
        <w:t>Антифашистское</w:t>
      </w:r>
      <w:r>
        <w:rPr>
          <w:spacing w:val="1"/>
        </w:rPr>
        <w:t xml:space="preserve"> </w:t>
      </w:r>
      <w:r>
        <w:t>подполье в крупных городах. Значение партизанской и подпольной борьбы для победы над</w:t>
      </w:r>
      <w:r>
        <w:rPr>
          <w:spacing w:val="1"/>
        </w:rPr>
        <w:t xml:space="preserve"> </w:t>
      </w:r>
      <w:r>
        <w:t>врагом.</w:t>
      </w:r>
    </w:p>
    <w:p w:rsidR="00C36CF3" w:rsidRDefault="001C1315">
      <w:pPr>
        <w:pStyle w:val="a3"/>
      </w:pPr>
      <w:r>
        <w:t xml:space="preserve">Сотрудничество     </w:t>
      </w:r>
      <w:r>
        <w:rPr>
          <w:spacing w:val="16"/>
        </w:rPr>
        <w:t xml:space="preserve"> </w:t>
      </w:r>
      <w:r>
        <w:t>с</w:t>
      </w:r>
      <w:r>
        <w:rPr>
          <w:spacing w:val="-4"/>
        </w:rPr>
        <w:t xml:space="preserve"> </w:t>
      </w:r>
      <w:r>
        <w:t>врагом</w:t>
      </w:r>
      <w:r>
        <w:rPr>
          <w:spacing w:val="-1"/>
        </w:rPr>
        <w:t xml:space="preserve"> </w:t>
      </w:r>
      <w:r>
        <w:t>(коллаборационизм):</w:t>
      </w:r>
      <w:r>
        <w:rPr>
          <w:spacing w:val="-2"/>
        </w:rPr>
        <w:t xml:space="preserve"> </w:t>
      </w:r>
      <w:r>
        <w:t>формы,</w:t>
      </w:r>
      <w:r>
        <w:rPr>
          <w:spacing w:val="-2"/>
        </w:rPr>
        <w:t xml:space="preserve"> </w:t>
      </w:r>
      <w:r>
        <w:t>причины,</w:t>
      </w:r>
      <w:r>
        <w:rPr>
          <w:spacing w:val="1"/>
        </w:rPr>
        <w:t xml:space="preserve"> </w:t>
      </w:r>
      <w:r>
        <w:t>масштабы.</w:t>
      </w:r>
    </w:p>
    <w:p w:rsidR="00C36CF3" w:rsidRDefault="001C1315">
      <w:pPr>
        <w:pStyle w:val="a3"/>
        <w:spacing w:before="37"/>
        <w:ind w:left="207"/>
      </w:pPr>
      <w:r>
        <w:t>Создание</w:t>
      </w:r>
      <w:r>
        <w:rPr>
          <w:spacing w:val="-2"/>
        </w:rPr>
        <w:t xml:space="preserve"> </w:t>
      </w:r>
      <w:r>
        <w:t xml:space="preserve">гитлеровцами     </w:t>
      </w:r>
      <w:r>
        <w:rPr>
          <w:spacing w:val="22"/>
        </w:rPr>
        <w:t xml:space="preserve"> </w:t>
      </w:r>
      <w:r>
        <w:t xml:space="preserve">воинских      </w:t>
      </w:r>
      <w:r>
        <w:rPr>
          <w:spacing w:val="30"/>
        </w:rPr>
        <w:t xml:space="preserve"> </w:t>
      </w:r>
      <w:r>
        <w:t xml:space="preserve">формирований       </w:t>
      </w:r>
      <w:r>
        <w:rPr>
          <w:spacing w:val="58"/>
        </w:rPr>
        <w:t xml:space="preserve"> </w:t>
      </w:r>
      <w:r>
        <w:t xml:space="preserve">из      </w:t>
      </w:r>
      <w:r>
        <w:rPr>
          <w:spacing w:val="59"/>
        </w:rPr>
        <w:t xml:space="preserve"> </w:t>
      </w:r>
      <w:r>
        <w:t>советских</w:t>
      </w:r>
    </w:p>
    <w:p w:rsidR="00C36CF3" w:rsidRDefault="001C1315">
      <w:pPr>
        <w:pStyle w:val="a3"/>
        <w:spacing w:before="41" w:line="276" w:lineRule="auto"/>
        <w:ind w:left="207" w:right="854" w:firstLine="4"/>
      </w:pPr>
      <w:r>
        <w:t>военнопленных.</w:t>
      </w:r>
      <w:r>
        <w:rPr>
          <w:spacing w:val="1"/>
        </w:rPr>
        <w:t xml:space="preserve"> </w:t>
      </w:r>
      <w:r>
        <w:t>Антисоветские национальные военные формирования в составе вермахта.</w:t>
      </w:r>
      <w:r>
        <w:rPr>
          <w:spacing w:val="1"/>
        </w:rPr>
        <w:t xml:space="preserve"> </w:t>
      </w:r>
      <w:r>
        <w:t>Судебные</w:t>
      </w:r>
      <w:r>
        <w:rPr>
          <w:spacing w:val="1"/>
        </w:rPr>
        <w:t xml:space="preserve"> </w:t>
      </w:r>
      <w:r>
        <w:t>процессы</w:t>
      </w:r>
      <w:r>
        <w:rPr>
          <w:spacing w:val="1"/>
        </w:rPr>
        <w:t xml:space="preserve"> </w:t>
      </w:r>
      <w:r>
        <w:t>на</w:t>
      </w:r>
      <w:r>
        <w:rPr>
          <w:spacing w:val="1"/>
        </w:rPr>
        <w:t xml:space="preserve"> </w:t>
      </w:r>
      <w:r>
        <w:t>территории</w:t>
      </w:r>
      <w:r>
        <w:rPr>
          <w:spacing w:val="1"/>
        </w:rPr>
        <w:t xml:space="preserve"> </w:t>
      </w:r>
      <w:r>
        <w:t>СССР</w:t>
      </w:r>
      <w:r>
        <w:rPr>
          <w:spacing w:val="1"/>
        </w:rPr>
        <w:t xml:space="preserve"> </w:t>
      </w:r>
      <w:r>
        <w:t>над</w:t>
      </w:r>
      <w:r>
        <w:rPr>
          <w:spacing w:val="1"/>
        </w:rPr>
        <w:t xml:space="preserve"> </w:t>
      </w:r>
      <w:r>
        <w:t>военными</w:t>
      </w:r>
      <w:r>
        <w:rPr>
          <w:spacing w:val="1"/>
        </w:rPr>
        <w:t xml:space="preserve"> </w:t>
      </w:r>
      <w:r>
        <w:t>преступниками</w:t>
      </w:r>
      <w:r>
        <w:rPr>
          <w:spacing w:val="1"/>
        </w:rPr>
        <w:t xml:space="preserve"> </w:t>
      </w:r>
      <w:r>
        <w:t>и</w:t>
      </w:r>
      <w:r>
        <w:rPr>
          <w:spacing w:val="1"/>
        </w:rPr>
        <w:t xml:space="preserve"> </w:t>
      </w:r>
      <w:r>
        <w:t>пособниками</w:t>
      </w:r>
      <w:r>
        <w:rPr>
          <w:spacing w:val="1"/>
        </w:rPr>
        <w:t xml:space="preserve"> </w:t>
      </w:r>
      <w:r>
        <w:t>оккупантов</w:t>
      </w:r>
      <w:r>
        <w:rPr>
          <w:spacing w:val="-1"/>
        </w:rPr>
        <w:t xml:space="preserve"> </w:t>
      </w:r>
      <w:r>
        <w:t>в</w:t>
      </w:r>
      <w:r>
        <w:rPr>
          <w:spacing w:val="-1"/>
        </w:rPr>
        <w:t xml:space="preserve"> </w:t>
      </w:r>
      <w:r>
        <w:t>1943</w:t>
      </w:r>
      <w:r>
        <w:rPr>
          <w:spacing w:val="1"/>
        </w:rPr>
        <w:t xml:space="preserve"> </w:t>
      </w:r>
      <w:r>
        <w:t>-</w:t>
      </w:r>
      <w:r>
        <w:rPr>
          <w:spacing w:val="-1"/>
        </w:rPr>
        <w:t xml:space="preserve"> </w:t>
      </w:r>
      <w:r>
        <w:t>1946 гг.</w:t>
      </w:r>
    </w:p>
    <w:p w:rsidR="00C36CF3" w:rsidRDefault="001C1315">
      <w:pPr>
        <w:pStyle w:val="2"/>
        <w:spacing w:before="6"/>
      </w:pPr>
      <w:r>
        <w:t>Человек</w:t>
      </w:r>
      <w:r>
        <w:rPr>
          <w:spacing w:val="-2"/>
        </w:rPr>
        <w:t xml:space="preserve"> </w:t>
      </w:r>
      <w:r>
        <w:t>и война:</w:t>
      </w:r>
      <w:r>
        <w:rPr>
          <w:spacing w:val="-2"/>
        </w:rPr>
        <w:t xml:space="preserve"> </w:t>
      </w:r>
      <w:r>
        <w:t>единство</w:t>
      </w:r>
      <w:r>
        <w:rPr>
          <w:spacing w:val="-4"/>
        </w:rPr>
        <w:t xml:space="preserve"> </w:t>
      </w:r>
      <w:r>
        <w:t>фронта</w:t>
      </w:r>
      <w:r>
        <w:rPr>
          <w:spacing w:val="-4"/>
        </w:rPr>
        <w:t xml:space="preserve"> </w:t>
      </w:r>
      <w:r>
        <w:t>и</w:t>
      </w:r>
      <w:r>
        <w:rPr>
          <w:spacing w:val="-3"/>
        </w:rPr>
        <w:t xml:space="preserve"> </w:t>
      </w:r>
      <w:r>
        <w:t>тыла.</w:t>
      </w:r>
    </w:p>
    <w:p w:rsidR="00C36CF3" w:rsidRDefault="00C36CF3">
      <w:pPr>
        <w:sectPr w:rsidR="00C36CF3">
          <w:pgSz w:w="11900" w:h="16860"/>
          <w:pgMar w:top="1060" w:right="0" w:bottom="280" w:left="920" w:header="720" w:footer="720" w:gutter="0"/>
          <w:cols w:space="720"/>
        </w:sectPr>
      </w:pPr>
    </w:p>
    <w:p w:rsidR="00C36CF3" w:rsidRDefault="001C1315">
      <w:pPr>
        <w:pStyle w:val="a3"/>
        <w:spacing w:before="76" w:line="276" w:lineRule="auto"/>
        <w:ind w:left="207" w:right="860"/>
      </w:pPr>
      <w:r>
        <w:t>«Все для фронта, все для победы!». Трудовой подвиг народа. Роль женщин и подростков в</w:t>
      </w:r>
      <w:r>
        <w:rPr>
          <w:spacing w:val="1"/>
        </w:rPr>
        <w:t xml:space="preserve"> </w:t>
      </w:r>
      <w:r>
        <w:t>промышленном</w:t>
      </w:r>
      <w:r>
        <w:rPr>
          <w:spacing w:val="1"/>
        </w:rPr>
        <w:t xml:space="preserve"> </w:t>
      </w:r>
      <w:r>
        <w:t>и</w:t>
      </w:r>
      <w:r>
        <w:rPr>
          <w:spacing w:val="1"/>
        </w:rPr>
        <w:t xml:space="preserve"> </w:t>
      </w:r>
      <w:r>
        <w:t>сельскохозяйственном</w:t>
      </w:r>
      <w:r>
        <w:rPr>
          <w:spacing w:val="1"/>
        </w:rPr>
        <w:t xml:space="preserve"> </w:t>
      </w:r>
      <w:r>
        <w:t>производстве.</w:t>
      </w:r>
      <w:r>
        <w:rPr>
          <w:spacing w:val="1"/>
        </w:rPr>
        <w:t xml:space="preserve"> </w:t>
      </w:r>
      <w:r>
        <w:t>Самоотверженный</w:t>
      </w:r>
      <w:r>
        <w:rPr>
          <w:spacing w:val="1"/>
        </w:rPr>
        <w:t xml:space="preserve"> </w:t>
      </w:r>
      <w:r>
        <w:t>труд</w:t>
      </w:r>
      <w:r>
        <w:rPr>
          <w:spacing w:val="1"/>
        </w:rPr>
        <w:t xml:space="preserve"> </w:t>
      </w:r>
      <w:r>
        <w:t>ученых.</w:t>
      </w:r>
      <w:r>
        <w:rPr>
          <w:spacing w:val="1"/>
        </w:rPr>
        <w:t xml:space="preserve"> </w:t>
      </w:r>
      <w:r>
        <w:t>Помощь</w:t>
      </w:r>
      <w:r>
        <w:rPr>
          <w:spacing w:val="-1"/>
        </w:rPr>
        <w:t xml:space="preserve"> </w:t>
      </w:r>
      <w:r>
        <w:t>населения фронту.</w:t>
      </w:r>
    </w:p>
    <w:p w:rsidR="00C36CF3" w:rsidRDefault="001C1315">
      <w:pPr>
        <w:pStyle w:val="a3"/>
        <w:spacing w:before="2" w:line="276" w:lineRule="auto"/>
        <w:ind w:left="207" w:right="859"/>
      </w:pPr>
      <w:r>
        <w:t>Повседневность военного времени. Фронтовая повседневность. Боевое братство. Женщины на</w:t>
      </w:r>
      <w:r>
        <w:rPr>
          <w:spacing w:val="1"/>
        </w:rPr>
        <w:t xml:space="preserve"> </w:t>
      </w:r>
      <w:r>
        <w:t>войне. Письма с фронта и на фронт. Повседневность в советском тылу. Военная дисциплина на</w:t>
      </w:r>
      <w:r>
        <w:rPr>
          <w:spacing w:val="1"/>
        </w:rPr>
        <w:t xml:space="preserve"> </w:t>
      </w:r>
      <w:r>
        <w:t>производстве.</w:t>
      </w:r>
      <w:r>
        <w:rPr>
          <w:spacing w:val="1"/>
        </w:rPr>
        <w:t xml:space="preserve"> </w:t>
      </w:r>
      <w:r>
        <w:t>Карточная</w:t>
      </w:r>
      <w:r>
        <w:rPr>
          <w:spacing w:val="1"/>
        </w:rPr>
        <w:t xml:space="preserve"> </w:t>
      </w:r>
      <w:r>
        <w:t>система</w:t>
      </w:r>
      <w:r>
        <w:rPr>
          <w:spacing w:val="1"/>
        </w:rPr>
        <w:t xml:space="preserve"> </w:t>
      </w:r>
      <w:r>
        <w:t>и</w:t>
      </w:r>
      <w:r>
        <w:rPr>
          <w:spacing w:val="1"/>
        </w:rPr>
        <w:t xml:space="preserve"> </w:t>
      </w:r>
      <w:r>
        <w:t>нормы</w:t>
      </w:r>
      <w:r>
        <w:rPr>
          <w:spacing w:val="1"/>
        </w:rPr>
        <w:t xml:space="preserve"> </w:t>
      </w:r>
      <w:r>
        <w:t>снабжения</w:t>
      </w:r>
      <w:r>
        <w:rPr>
          <w:spacing w:val="1"/>
        </w:rPr>
        <w:t xml:space="preserve"> </w:t>
      </w:r>
      <w:r>
        <w:t>в</w:t>
      </w:r>
      <w:r>
        <w:rPr>
          <w:spacing w:val="1"/>
        </w:rPr>
        <w:t xml:space="preserve"> </w:t>
      </w:r>
      <w:r>
        <w:t>городах.</w:t>
      </w:r>
      <w:r>
        <w:rPr>
          <w:spacing w:val="1"/>
        </w:rPr>
        <w:t xml:space="preserve"> </w:t>
      </w:r>
      <w:r>
        <w:t>Положение</w:t>
      </w:r>
      <w:r>
        <w:rPr>
          <w:spacing w:val="1"/>
        </w:rPr>
        <w:t xml:space="preserve"> </w:t>
      </w:r>
      <w:r>
        <w:t>в</w:t>
      </w:r>
      <w:r>
        <w:rPr>
          <w:spacing w:val="1"/>
        </w:rPr>
        <w:t xml:space="preserve"> </w:t>
      </w:r>
      <w:r>
        <w:t>деревне.</w:t>
      </w:r>
      <w:r>
        <w:rPr>
          <w:spacing w:val="1"/>
        </w:rPr>
        <w:t xml:space="preserve"> </w:t>
      </w:r>
      <w:r>
        <w:t>Стратегии выживания в городе и на селе. Государственные меры и общественные инициативы</w:t>
      </w:r>
      <w:r>
        <w:rPr>
          <w:spacing w:val="1"/>
        </w:rPr>
        <w:t xml:space="preserve"> </w:t>
      </w:r>
      <w:r>
        <w:t>по</w:t>
      </w:r>
      <w:r>
        <w:rPr>
          <w:spacing w:val="-1"/>
        </w:rPr>
        <w:t xml:space="preserve"> </w:t>
      </w:r>
      <w:r>
        <w:t>спасению детей.</w:t>
      </w:r>
    </w:p>
    <w:p w:rsidR="00C36CF3" w:rsidRDefault="001C1315">
      <w:pPr>
        <w:pStyle w:val="a3"/>
        <w:spacing w:line="276" w:lineRule="auto"/>
        <w:ind w:left="207" w:right="855"/>
      </w:pPr>
      <w:r>
        <w:t>Культурное пространство в годы войны. Песня "Священная война" - призыв к сопротивлению</w:t>
      </w:r>
      <w:r>
        <w:rPr>
          <w:spacing w:val="1"/>
        </w:rPr>
        <w:t xml:space="preserve"> </w:t>
      </w:r>
      <w:r>
        <w:t>врагу.</w:t>
      </w:r>
      <w:r>
        <w:rPr>
          <w:spacing w:val="1"/>
        </w:rPr>
        <w:t xml:space="preserve"> </w:t>
      </w:r>
      <w:r>
        <w:t>Советские</w:t>
      </w:r>
      <w:r>
        <w:rPr>
          <w:spacing w:val="1"/>
        </w:rPr>
        <w:t xml:space="preserve"> </w:t>
      </w:r>
      <w:r>
        <w:t>писатели,</w:t>
      </w:r>
      <w:r>
        <w:rPr>
          <w:spacing w:val="1"/>
        </w:rPr>
        <w:t xml:space="preserve"> </w:t>
      </w:r>
      <w:r>
        <w:t>композиторы,</w:t>
      </w:r>
      <w:r>
        <w:rPr>
          <w:spacing w:val="1"/>
        </w:rPr>
        <w:t xml:space="preserve"> </w:t>
      </w:r>
      <w:r>
        <w:t>художники,</w:t>
      </w:r>
      <w:r>
        <w:rPr>
          <w:spacing w:val="1"/>
        </w:rPr>
        <w:t xml:space="preserve"> </w:t>
      </w:r>
      <w:r>
        <w:t>ученые</w:t>
      </w:r>
      <w:r>
        <w:rPr>
          <w:spacing w:val="1"/>
        </w:rPr>
        <w:t xml:space="preserve"> </w:t>
      </w:r>
      <w:r>
        <w:t>в</w:t>
      </w:r>
      <w:r>
        <w:rPr>
          <w:spacing w:val="1"/>
        </w:rPr>
        <w:t xml:space="preserve"> </w:t>
      </w:r>
      <w:r>
        <w:t>условиях</w:t>
      </w:r>
      <w:r>
        <w:rPr>
          <w:spacing w:val="1"/>
        </w:rPr>
        <w:t xml:space="preserve"> </w:t>
      </w:r>
      <w:r>
        <w:t>войны.</w:t>
      </w:r>
      <w:r>
        <w:rPr>
          <w:spacing w:val="1"/>
        </w:rPr>
        <w:t xml:space="preserve"> </w:t>
      </w:r>
      <w:r>
        <w:t>Песенное</w:t>
      </w:r>
      <w:r>
        <w:rPr>
          <w:spacing w:val="-57"/>
        </w:rPr>
        <w:t xml:space="preserve"> </w:t>
      </w:r>
      <w:r>
        <w:t>творчество</w:t>
      </w:r>
      <w:r>
        <w:rPr>
          <w:spacing w:val="1"/>
        </w:rPr>
        <w:t xml:space="preserve"> </w:t>
      </w:r>
      <w:r>
        <w:t>и</w:t>
      </w:r>
      <w:r>
        <w:rPr>
          <w:spacing w:val="1"/>
        </w:rPr>
        <w:t xml:space="preserve"> </w:t>
      </w:r>
      <w:r>
        <w:t>фольклор.</w:t>
      </w:r>
      <w:r>
        <w:rPr>
          <w:spacing w:val="1"/>
        </w:rPr>
        <w:t xml:space="preserve"> </w:t>
      </w:r>
      <w:r>
        <w:t>Кино</w:t>
      </w:r>
      <w:r>
        <w:rPr>
          <w:spacing w:val="1"/>
        </w:rPr>
        <w:t xml:space="preserve"> </w:t>
      </w:r>
      <w:r>
        <w:t>военных</w:t>
      </w:r>
      <w:r>
        <w:rPr>
          <w:spacing w:val="1"/>
        </w:rPr>
        <w:t xml:space="preserve"> </w:t>
      </w:r>
      <w:r>
        <w:t>лет.</w:t>
      </w:r>
      <w:r>
        <w:rPr>
          <w:spacing w:val="1"/>
        </w:rPr>
        <w:t xml:space="preserve"> </w:t>
      </w:r>
      <w:r>
        <w:t>Государство</w:t>
      </w:r>
      <w:r>
        <w:rPr>
          <w:spacing w:val="1"/>
        </w:rPr>
        <w:t xml:space="preserve"> </w:t>
      </w:r>
      <w:r>
        <w:t>и</w:t>
      </w:r>
      <w:r>
        <w:rPr>
          <w:spacing w:val="1"/>
        </w:rPr>
        <w:t xml:space="preserve"> </w:t>
      </w:r>
      <w:r>
        <w:t>Церковь</w:t>
      </w:r>
      <w:r>
        <w:rPr>
          <w:spacing w:val="1"/>
        </w:rPr>
        <w:t xml:space="preserve"> </w:t>
      </w:r>
      <w:r>
        <w:t>в</w:t>
      </w:r>
      <w:r>
        <w:rPr>
          <w:spacing w:val="1"/>
        </w:rPr>
        <w:t xml:space="preserve"> </w:t>
      </w:r>
      <w:r>
        <w:t>годы</w:t>
      </w:r>
      <w:r>
        <w:rPr>
          <w:spacing w:val="1"/>
        </w:rPr>
        <w:t xml:space="preserve"> </w:t>
      </w:r>
      <w:r>
        <w:t>войны.</w:t>
      </w:r>
      <w:r>
        <w:rPr>
          <w:spacing w:val="1"/>
        </w:rPr>
        <w:t xml:space="preserve"> </w:t>
      </w:r>
      <w:r>
        <w:t>Патриотическое</w:t>
      </w:r>
      <w:r>
        <w:rPr>
          <w:spacing w:val="1"/>
        </w:rPr>
        <w:t xml:space="preserve"> </w:t>
      </w:r>
      <w:r>
        <w:t>служение</w:t>
      </w:r>
      <w:r>
        <w:rPr>
          <w:spacing w:val="1"/>
        </w:rPr>
        <w:t xml:space="preserve"> </w:t>
      </w:r>
      <w:r>
        <w:t>представителей</w:t>
      </w:r>
      <w:r>
        <w:rPr>
          <w:spacing w:val="1"/>
        </w:rPr>
        <w:t xml:space="preserve"> </w:t>
      </w:r>
      <w:r>
        <w:t>религиозных</w:t>
      </w:r>
      <w:r>
        <w:rPr>
          <w:spacing w:val="1"/>
        </w:rPr>
        <w:t xml:space="preserve"> </w:t>
      </w:r>
      <w:r>
        <w:t>конфессий.</w:t>
      </w:r>
      <w:r>
        <w:rPr>
          <w:spacing w:val="1"/>
        </w:rPr>
        <w:t xml:space="preserve"> </w:t>
      </w:r>
      <w:r>
        <w:t>Культурные</w:t>
      </w:r>
      <w:r>
        <w:rPr>
          <w:spacing w:val="1"/>
        </w:rPr>
        <w:t xml:space="preserve"> </w:t>
      </w:r>
      <w:r>
        <w:t>и</w:t>
      </w:r>
      <w:r>
        <w:rPr>
          <w:spacing w:val="1"/>
        </w:rPr>
        <w:t xml:space="preserve"> </w:t>
      </w:r>
      <w:r>
        <w:t>научные</w:t>
      </w:r>
      <w:r>
        <w:rPr>
          <w:spacing w:val="1"/>
        </w:rPr>
        <w:t xml:space="preserve"> </w:t>
      </w:r>
      <w:r>
        <w:t>связи</w:t>
      </w:r>
      <w:r>
        <w:rPr>
          <w:spacing w:val="-1"/>
        </w:rPr>
        <w:t xml:space="preserve"> </w:t>
      </w:r>
      <w:r>
        <w:t>с</w:t>
      </w:r>
      <w:r>
        <w:rPr>
          <w:spacing w:val="-1"/>
        </w:rPr>
        <w:t xml:space="preserve"> </w:t>
      </w:r>
      <w:r>
        <w:t>союзниками.</w:t>
      </w:r>
    </w:p>
    <w:p w:rsidR="00C36CF3" w:rsidRDefault="001C1315">
      <w:pPr>
        <w:pStyle w:val="2"/>
        <w:spacing w:before="6" w:line="276" w:lineRule="auto"/>
        <w:ind w:left="207" w:right="851"/>
      </w:pPr>
      <w:r>
        <w:t>Победа СССР в Великой Отечественной войне. Окончание Второй мировой войны (1944 -</w:t>
      </w:r>
      <w:r>
        <w:rPr>
          <w:spacing w:val="1"/>
        </w:rPr>
        <w:t xml:space="preserve"> </w:t>
      </w:r>
      <w:r>
        <w:t>сентябрь</w:t>
      </w:r>
      <w:r>
        <w:rPr>
          <w:spacing w:val="-1"/>
        </w:rPr>
        <w:t xml:space="preserve"> </w:t>
      </w:r>
      <w:r>
        <w:t>1945 г.)</w:t>
      </w:r>
    </w:p>
    <w:p w:rsidR="00C36CF3" w:rsidRDefault="001C1315">
      <w:pPr>
        <w:pStyle w:val="a3"/>
        <w:spacing w:line="276" w:lineRule="auto"/>
        <w:ind w:left="207" w:right="855"/>
      </w:pPr>
      <w:r>
        <w:t>Освобождение</w:t>
      </w:r>
      <w:r>
        <w:rPr>
          <w:spacing w:val="14"/>
        </w:rPr>
        <w:t xml:space="preserve"> </w:t>
      </w:r>
      <w:r>
        <w:t>Правобережной</w:t>
      </w:r>
      <w:r>
        <w:rPr>
          <w:spacing w:val="15"/>
        </w:rPr>
        <w:t xml:space="preserve"> </w:t>
      </w:r>
      <w:r>
        <w:t>Украины</w:t>
      </w:r>
      <w:r>
        <w:rPr>
          <w:spacing w:val="12"/>
        </w:rPr>
        <w:t xml:space="preserve"> </w:t>
      </w:r>
      <w:r>
        <w:t>и</w:t>
      </w:r>
      <w:r>
        <w:rPr>
          <w:spacing w:val="15"/>
        </w:rPr>
        <w:t xml:space="preserve"> </w:t>
      </w:r>
      <w:r>
        <w:t>Крыма.</w:t>
      </w:r>
      <w:r>
        <w:rPr>
          <w:spacing w:val="14"/>
        </w:rPr>
        <w:t xml:space="preserve"> </w:t>
      </w:r>
      <w:r>
        <w:t>Наступление</w:t>
      </w:r>
      <w:r>
        <w:rPr>
          <w:spacing w:val="14"/>
        </w:rPr>
        <w:t xml:space="preserve"> </w:t>
      </w:r>
      <w:r>
        <w:t>советских</w:t>
      </w:r>
      <w:r>
        <w:rPr>
          <w:spacing w:val="17"/>
        </w:rPr>
        <w:t xml:space="preserve"> </w:t>
      </w:r>
      <w:r>
        <w:t>войск</w:t>
      </w:r>
      <w:r>
        <w:rPr>
          <w:spacing w:val="13"/>
        </w:rPr>
        <w:t xml:space="preserve"> </w:t>
      </w:r>
      <w:r>
        <w:t>в</w:t>
      </w:r>
      <w:r>
        <w:rPr>
          <w:spacing w:val="14"/>
        </w:rPr>
        <w:t xml:space="preserve"> </w:t>
      </w:r>
      <w:r>
        <w:t>Белоруссии</w:t>
      </w:r>
      <w:r>
        <w:rPr>
          <w:spacing w:val="-58"/>
        </w:rPr>
        <w:t xml:space="preserve"> </w:t>
      </w:r>
      <w:r>
        <w:t>и Прибалтике. Боевые действия в Восточной и Центральной Европе и освободительная миссия</w:t>
      </w:r>
      <w:r>
        <w:rPr>
          <w:spacing w:val="1"/>
        </w:rPr>
        <w:t xml:space="preserve"> </w:t>
      </w:r>
      <w:r>
        <w:t>Красной Армии. Встреча на Эльбе. Висло-Одерская операция. Битва за Берлин. Капитуляция</w:t>
      </w:r>
      <w:r>
        <w:rPr>
          <w:spacing w:val="1"/>
        </w:rPr>
        <w:t xml:space="preserve"> </w:t>
      </w:r>
      <w:r>
        <w:t>Германии.</w:t>
      </w:r>
      <w:r>
        <w:rPr>
          <w:spacing w:val="-1"/>
        </w:rPr>
        <w:t xml:space="preserve"> </w:t>
      </w:r>
      <w:r>
        <w:t>Репатриация</w:t>
      </w:r>
      <w:r>
        <w:rPr>
          <w:spacing w:val="-4"/>
        </w:rPr>
        <w:t xml:space="preserve"> </w:t>
      </w:r>
      <w:r>
        <w:t>советских</w:t>
      </w:r>
      <w:r>
        <w:rPr>
          <w:spacing w:val="2"/>
        </w:rPr>
        <w:t xml:space="preserve"> </w:t>
      </w:r>
      <w:r>
        <w:t>граждан</w:t>
      </w:r>
      <w:r>
        <w:rPr>
          <w:spacing w:val="-1"/>
        </w:rPr>
        <w:t xml:space="preserve"> </w:t>
      </w:r>
      <w:r>
        <w:t>в</w:t>
      </w:r>
      <w:r>
        <w:rPr>
          <w:spacing w:val="-2"/>
        </w:rPr>
        <w:t xml:space="preserve"> </w:t>
      </w:r>
      <w:r>
        <w:t>ходе</w:t>
      </w:r>
      <w:r>
        <w:rPr>
          <w:spacing w:val="3"/>
        </w:rPr>
        <w:t xml:space="preserve"> </w:t>
      </w:r>
      <w:r>
        <w:t>войны</w:t>
      </w:r>
      <w:r>
        <w:rPr>
          <w:spacing w:val="-1"/>
        </w:rPr>
        <w:t xml:space="preserve"> </w:t>
      </w:r>
      <w:r>
        <w:t>и</w:t>
      </w:r>
      <w:r>
        <w:rPr>
          <w:spacing w:val="-1"/>
        </w:rPr>
        <w:t xml:space="preserve"> </w:t>
      </w:r>
      <w:r>
        <w:t>после</w:t>
      </w:r>
      <w:r>
        <w:rPr>
          <w:spacing w:val="-1"/>
        </w:rPr>
        <w:t xml:space="preserve"> </w:t>
      </w:r>
      <w:r>
        <w:t>ее</w:t>
      </w:r>
      <w:r>
        <w:rPr>
          <w:spacing w:val="-2"/>
        </w:rPr>
        <w:t xml:space="preserve"> </w:t>
      </w:r>
      <w:r>
        <w:t>окончания.</w:t>
      </w:r>
    </w:p>
    <w:p w:rsidR="00C36CF3" w:rsidRDefault="001C1315">
      <w:pPr>
        <w:pStyle w:val="a3"/>
        <w:spacing w:line="276" w:lineRule="auto"/>
        <w:ind w:left="207" w:right="861"/>
      </w:pPr>
      <w:r>
        <w:t>Война и общество. Восстановление хозяйства в освобожденных районах. Начало советского</w:t>
      </w:r>
      <w:r>
        <w:rPr>
          <w:spacing w:val="1"/>
        </w:rPr>
        <w:t xml:space="preserve"> </w:t>
      </w:r>
      <w:r>
        <w:t>атомного</w:t>
      </w:r>
      <w:r>
        <w:rPr>
          <w:spacing w:val="1"/>
        </w:rPr>
        <w:t xml:space="preserve"> </w:t>
      </w:r>
      <w:r>
        <w:t>проекта.</w:t>
      </w:r>
      <w:r>
        <w:rPr>
          <w:spacing w:val="1"/>
        </w:rPr>
        <w:t xml:space="preserve"> </w:t>
      </w:r>
      <w:r>
        <w:t>Реэвакуация</w:t>
      </w:r>
      <w:r>
        <w:rPr>
          <w:spacing w:val="1"/>
        </w:rPr>
        <w:t xml:space="preserve"> </w:t>
      </w:r>
      <w:r>
        <w:t>и</w:t>
      </w:r>
      <w:r>
        <w:rPr>
          <w:spacing w:val="1"/>
        </w:rPr>
        <w:t xml:space="preserve"> </w:t>
      </w:r>
      <w:r>
        <w:t>нормализация</w:t>
      </w:r>
      <w:r>
        <w:rPr>
          <w:spacing w:val="1"/>
        </w:rPr>
        <w:t xml:space="preserve"> </w:t>
      </w:r>
      <w:r>
        <w:t>повседневной</w:t>
      </w:r>
      <w:r>
        <w:rPr>
          <w:spacing w:val="1"/>
        </w:rPr>
        <w:t xml:space="preserve"> </w:t>
      </w:r>
      <w:r>
        <w:t>жизни.</w:t>
      </w:r>
      <w:r>
        <w:rPr>
          <w:spacing w:val="1"/>
        </w:rPr>
        <w:t xml:space="preserve"> </w:t>
      </w:r>
      <w:r>
        <w:t>Депортации</w:t>
      </w:r>
      <w:r>
        <w:rPr>
          <w:spacing w:val="1"/>
        </w:rPr>
        <w:t xml:space="preserve"> </w:t>
      </w:r>
      <w:r>
        <w:t>репрессированных народов. Взаимоотношения</w:t>
      </w:r>
      <w:r>
        <w:rPr>
          <w:spacing w:val="-4"/>
        </w:rPr>
        <w:t xml:space="preserve"> </w:t>
      </w:r>
      <w:r>
        <w:t>государства</w:t>
      </w:r>
      <w:r>
        <w:rPr>
          <w:spacing w:val="-2"/>
        </w:rPr>
        <w:t xml:space="preserve"> </w:t>
      </w:r>
      <w:r>
        <w:t>и</w:t>
      </w:r>
      <w:r>
        <w:rPr>
          <w:spacing w:val="-1"/>
        </w:rPr>
        <w:t xml:space="preserve"> </w:t>
      </w:r>
      <w:r>
        <w:t>Церкви.</w:t>
      </w:r>
    </w:p>
    <w:p w:rsidR="00C36CF3" w:rsidRDefault="001C1315">
      <w:pPr>
        <w:pStyle w:val="a3"/>
        <w:spacing w:line="276" w:lineRule="auto"/>
        <w:ind w:left="207" w:right="861"/>
      </w:pPr>
      <w:r>
        <w:t>Открытие</w:t>
      </w:r>
      <w:r>
        <w:rPr>
          <w:spacing w:val="1"/>
        </w:rPr>
        <w:t xml:space="preserve"> </w:t>
      </w:r>
      <w:r>
        <w:t>второго</w:t>
      </w:r>
      <w:r>
        <w:rPr>
          <w:spacing w:val="1"/>
        </w:rPr>
        <w:t xml:space="preserve"> </w:t>
      </w:r>
      <w:r>
        <w:t>фронта</w:t>
      </w:r>
      <w:r>
        <w:rPr>
          <w:spacing w:val="1"/>
        </w:rPr>
        <w:t xml:space="preserve"> </w:t>
      </w:r>
      <w:r>
        <w:t>в</w:t>
      </w:r>
      <w:r>
        <w:rPr>
          <w:spacing w:val="1"/>
        </w:rPr>
        <w:t xml:space="preserve"> </w:t>
      </w:r>
      <w:r>
        <w:t>Европе.</w:t>
      </w:r>
      <w:r>
        <w:rPr>
          <w:spacing w:val="1"/>
        </w:rPr>
        <w:t xml:space="preserve"> </w:t>
      </w:r>
      <w:r>
        <w:t>Ялтинская</w:t>
      </w:r>
      <w:r>
        <w:rPr>
          <w:spacing w:val="1"/>
        </w:rPr>
        <w:t xml:space="preserve"> </w:t>
      </w:r>
      <w:r>
        <w:t>конференция</w:t>
      </w:r>
      <w:r>
        <w:rPr>
          <w:spacing w:val="1"/>
        </w:rPr>
        <w:t xml:space="preserve"> </w:t>
      </w:r>
      <w:r>
        <w:t>1945</w:t>
      </w:r>
      <w:r>
        <w:rPr>
          <w:spacing w:val="1"/>
        </w:rPr>
        <w:t xml:space="preserve"> </w:t>
      </w:r>
      <w:r>
        <w:t>г.:</w:t>
      </w:r>
      <w:r>
        <w:rPr>
          <w:spacing w:val="1"/>
        </w:rPr>
        <w:t xml:space="preserve"> </w:t>
      </w:r>
      <w:r>
        <w:t>основные</w:t>
      </w:r>
      <w:r>
        <w:rPr>
          <w:spacing w:val="1"/>
        </w:rPr>
        <w:t xml:space="preserve"> </w:t>
      </w:r>
      <w:r>
        <w:t>решения.</w:t>
      </w:r>
      <w:r>
        <w:rPr>
          <w:spacing w:val="1"/>
        </w:rPr>
        <w:t xml:space="preserve"> </w:t>
      </w:r>
      <w:r>
        <w:t>Потсдамская</w:t>
      </w:r>
      <w:r>
        <w:rPr>
          <w:spacing w:val="1"/>
        </w:rPr>
        <w:t xml:space="preserve"> </w:t>
      </w:r>
      <w:r>
        <w:t>конференция.</w:t>
      </w:r>
      <w:r>
        <w:rPr>
          <w:spacing w:val="1"/>
        </w:rPr>
        <w:t xml:space="preserve"> </w:t>
      </w:r>
      <w:r>
        <w:t>Судьба</w:t>
      </w:r>
      <w:r>
        <w:rPr>
          <w:spacing w:val="1"/>
        </w:rPr>
        <w:t xml:space="preserve"> </w:t>
      </w:r>
      <w:r>
        <w:t>послевоенной</w:t>
      </w:r>
      <w:r>
        <w:rPr>
          <w:spacing w:val="1"/>
        </w:rPr>
        <w:t xml:space="preserve"> </w:t>
      </w:r>
      <w:r>
        <w:t>Германии.</w:t>
      </w:r>
      <w:r>
        <w:rPr>
          <w:spacing w:val="1"/>
        </w:rPr>
        <w:t xml:space="preserve"> </w:t>
      </w:r>
      <w:r>
        <w:t>Политика</w:t>
      </w:r>
      <w:r>
        <w:rPr>
          <w:spacing w:val="1"/>
        </w:rPr>
        <w:t xml:space="preserve"> </w:t>
      </w:r>
      <w:r>
        <w:t>денацификации,</w:t>
      </w:r>
      <w:r>
        <w:rPr>
          <w:spacing w:val="1"/>
        </w:rPr>
        <w:t xml:space="preserve"> </w:t>
      </w:r>
      <w:r>
        <w:t>демилитаризации,</w:t>
      </w:r>
      <w:r>
        <w:rPr>
          <w:spacing w:val="-4"/>
        </w:rPr>
        <w:t xml:space="preserve"> </w:t>
      </w:r>
      <w:r>
        <w:t>демонополизации,</w:t>
      </w:r>
      <w:r>
        <w:rPr>
          <w:spacing w:val="-1"/>
        </w:rPr>
        <w:t xml:space="preserve"> </w:t>
      </w:r>
      <w:r>
        <w:t>демократизации (четыре</w:t>
      </w:r>
      <w:r>
        <w:rPr>
          <w:spacing w:val="8"/>
        </w:rPr>
        <w:t xml:space="preserve"> </w:t>
      </w:r>
      <w:r>
        <w:t>«Д»).</w:t>
      </w:r>
    </w:p>
    <w:p w:rsidR="00C36CF3" w:rsidRDefault="001C1315">
      <w:pPr>
        <w:pStyle w:val="a3"/>
        <w:spacing w:line="278" w:lineRule="auto"/>
        <w:ind w:left="207" w:right="859"/>
      </w:pPr>
      <w:r>
        <w:t>Советско-японская</w:t>
      </w:r>
      <w:r>
        <w:rPr>
          <w:spacing w:val="1"/>
        </w:rPr>
        <w:t xml:space="preserve"> </w:t>
      </w:r>
      <w:r>
        <w:t>война</w:t>
      </w:r>
      <w:r>
        <w:rPr>
          <w:spacing w:val="1"/>
        </w:rPr>
        <w:t xml:space="preserve"> </w:t>
      </w:r>
      <w:r>
        <w:t>1945</w:t>
      </w:r>
      <w:r>
        <w:rPr>
          <w:spacing w:val="1"/>
        </w:rPr>
        <w:t xml:space="preserve"> </w:t>
      </w:r>
      <w:r>
        <w:t>г.</w:t>
      </w:r>
      <w:r>
        <w:rPr>
          <w:spacing w:val="1"/>
        </w:rPr>
        <w:t xml:space="preserve"> </w:t>
      </w:r>
      <w:r>
        <w:t>Разгром</w:t>
      </w:r>
      <w:r>
        <w:rPr>
          <w:spacing w:val="1"/>
        </w:rPr>
        <w:t xml:space="preserve"> </w:t>
      </w:r>
      <w:r>
        <w:t>Квантунской</w:t>
      </w:r>
      <w:r>
        <w:rPr>
          <w:spacing w:val="1"/>
        </w:rPr>
        <w:t xml:space="preserve"> </w:t>
      </w:r>
      <w:r>
        <w:t>армии.</w:t>
      </w:r>
      <w:r>
        <w:rPr>
          <w:spacing w:val="1"/>
        </w:rPr>
        <w:t xml:space="preserve"> </w:t>
      </w:r>
      <w:r>
        <w:t>Ядерные</w:t>
      </w:r>
      <w:r>
        <w:rPr>
          <w:spacing w:val="1"/>
        </w:rPr>
        <w:t xml:space="preserve"> </w:t>
      </w:r>
      <w:r>
        <w:t>бомбардировки</w:t>
      </w:r>
      <w:r>
        <w:rPr>
          <w:spacing w:val="1"/>
        </w:rPr>
        <w:t xml:space="preserve"> </w:t>
      </w:r>
      <w:r>
        <w:t>японских</w:t>
      </w:r>
      <w:r>
        <w:rPr>
          <w:spacing w:val="1"/>
        </w:rPr>
        <w:t xml:space="preserve"> </w:t>
      </w:r>
      <w:r>
        <w:t>городов американской</w:t>
      </w:r>
      <w:r>
        <w:rPr>
          <w:spacing w:val="-1"/>
        </w:rPr>
        <w:t xml:space="preserve"> </w:t>
      </w:r>
      <w:r>
        <w:t>авиацией и</w:t>
      </w:r>
      <w:r>
        <w:rPr>
          <w:spacing w:val="-2"/>
        </w:rPr>
        <w:t xml:space="preserve"> </w:t>
      </w:r>
      <w:r>
        <w:t>их</w:t>
      </w:r>
      <w:r>
        <w:rPr>
          <w:spacing w:val="-1"/>
        </w:rPr>
        <w:t xml:space="preserve"> </w:t>
      </w:r>
      <w:r>
        <w:t>последствия.</w:t>
      </w:r>
    </w:p>
    <w:p w:rsidR="00C36CF3" w:rsidRDefault="001C1315">
      <w:pPr>
        <w:pStyle w:val="a3"/>
        <w:spacing w:line="276" w:lineRule="auto"/>
        <w:ind w:left="207" w:right="861"/>
      </w:pPr>
      <w:r>
        <w:t>Создание</w:t>
      </w:r>
      <w:r>
        <w:rPr>
          <w:spacing w:val="1"/>
        </w:rPr>
        <w:t xml:space="preserve"> </w:t>
      </w:r>
      <w:r>
        <w:t>ООН.</w:t>
      </w:r>
      <w:r>
        <w:rPr>
          <w:spacing w:val="1"/>
        </w:rPr>
        <w:t xml:space="preserve"> </w:t>
      </w:r>
      <w:r>
        <w:t>Осуждение</w:t>
      </w:r>
      <w:r>
        <w:rPr>
          <w:spacing w:val="1"/>
        </w:rPr>
        <w:t xml:space="preserve"> </w:t>
      </w:r>
      <w:r>
        <w:t>главных</w:t>
      </w:r>
      <w:r>
        <w:rPr>
          <w:spacing w:val="1"/>
        </w:rPr>
        <w:t xml:space="preserve"> </w:t>
      </w:r>
      <w:r>
        <w:t>военных</w:t>
      </w:r>
      <w:r>
        <w:rPr>
          <w:spacing w:val="1"/>
        </w:rPr>
        <w:t xml:space="preserve"> </w:t>
      </w:r>
      <w:r>
        <w:t>преступников.</w:t>
      </w:r>
      <w:r>
        <w:rPr>
          <w:spacing w:val="1"/>
        </w:rPr>
        <w:t xml:space="preserve"> </w:t>
      </w:r>
      <w:r>
        <w:t>Нюрнбергский</w:t>
      </w:r>
      <w:r>
        <w:rPr>
          <w:spacing w:val="1"/>
        </w:rPr>
        <w:t xml:space="preserve"> </w:t>
      </w:r>
      <w:r>
        <w:t>и</w:t>
      </w:r>
      <w:r>
        <w:rPr>
          <w:spacing w:val="1"/>
        </w:rPr>
        <w:t xml:space="preserve"> </w:t>
      </w:r>
      <w:r>
        <w:t>Токийский</w:t>
      </w:r>
      <w:r>
        <w:rPr>
          <w:spacing w:val="1"/>
        </w:rPr>
        <w:t xml:space="preserve"> </w:t>
      </w:r>
      <w:r>
        <w:t>судебные</w:t>
      </w:r>
      <w:r>
        <w:rPr>
          <w:spacing w:val="-3"/>
        </w:rPr>
        <w:t xml:space="preserve"> </w:t>
      </w:r>
      <w:r>
        <w:t>процессы.</w:t>
      </w:r>
    </w:p>
    <w:p w:rsidR="00C36CF3" w:rsidRDefault="001C1315">
      <w:pPr>
        <w:pStyle w:val="a3"/>
        <w:spacing w:line="278" w:lineRule="auto"/>
        <w:ind w:left="207" w:right="854"/>
      </w:pPr>
      <w:r>
        <w:t>Итоги Великой Отечественной и Второй мировой войны. Решающий вклад СССР в победу</w:t>
      </w:r>
      <w:r>
        <w:rPr>
          <w:spacing w:val="1"/>
        </w:rPr>
        <w:t xml:space="preserve"> </w:t>
      </w:r>
      <w:r>
        <w:t>Антигитлеровской</w:t>
      </w:r>
      <w:r>
        <w:rPr>
          <w:spacing w:val="-1"/>
        </w:rPr>
        <w:t xml:space="preserve"> </w:t>
      </w:r>
      <w:r>
        <w:t>коалиции. Людские</w:t>
      </w:r>
      <w:r>
        <w:rPr>
          <w:spacing w:val="-2"/>
        </w:rPr>
        <w:t xml:space="preserve"> </w:t>
      </w:r>
      <w:r>
        <w:t>и материальные</w:t>
      </w:r>
      <w:r>
        <w:rPr>
          <w:spacing w:val="-2"/>
        </w:rPr>
        <w:t xml:space="preserve"> </w:t>
      </w:r>
      <w:r>
        <w:t>потери.</w:t>
      </w:r>
    </w:p>
    <w:p w:rsidR="00C36CF3" w:rsidRDefault="001C1315">
      <w:pPr>
        <w:pStyle w:val="a3"/>
        <w:spacing w:line="272" w:lineRule="exact"/>
      </w:pPr>
      <w:r>
        <w:t>Изменение</w:t>
      </w:r>
      <w:r>
        <w:rPr>
          <w:spacing w:val="-4"/>
        </w:rPr>
        <w:t xml:space="preserve"> </w:t>
      </w:r>
      <w:r>
        <w:t>политической</w:t>
      </w:r>
      <w:r>
        <w:rPr>
          <w:spacing w:val="-2"/>
        </w:rPr>
        <w:t xml:space="preserve"> </w:t>
      </w:r>
      <w:r>
        <w:t>карты</w:t>
      </w:r>
      <w:r>
        <w:rPr>
          <w:spacing w:val="-2"/>
        </w:rPr>
        <w:t xml:space="preserve"> </w:t>
      </w:r>
      <w:r>
        <w:t>мира.</w:t>
      </w:r>
    </w:p>
    <w:p w:rsidR="00C36CF3" w:rsidRDefault="001C1315">
      <w:pPr>
        <w:pStyle w:val="2"/>
        <w:spacing w:before="34" w:line="276" w:lineRule="auto"/>
        <w:ind w:right="8001"/>
        <w:jc w:val="left"/>
      </w:pPr>
      <w:r>
        <w:t>Наш край в 1941 - 1945 гг.</w:t>
      </w:r>
      <w:r>
        <w:rPr>
          <w:spacing w:val="-58"/>
        </w:rPr>
        <w:t xml:space="preserve"> </w:t>
      </w:r>
      <w:r>
        <w:t>Обобщение.</w:t>
      </w:r>
    </w:p>
    <w:p w:rsidR="00C36CF3" w:rsidRDefault="001C1315">
      <w:pPr>
        <w:spacing w:before="2"/>
        <w:ind w:left="212"/>
        <w:rPr>
          <w:b/>
          <w:i/>
          <w:sz w:val="24"/>
        </w:rPr>
      </w:pPr>
      <w:r>
        <w:rPr>
          <w:b/>
          <w:i/>
          <w:sz w:val="24"/>
        </w:rPr>
        <w:t>Всеобщая</w:t>
      </w:r>
      <w:r>
        <w:rPr>
          <w:b/>
          <w:i/>
          <w:spacing w:val="-2"/>
          <w:sz w:val="24"/>
        </w:rPr>
        <w:t xml:space="preserve"> </w:t>
      </w:r>
      <w:r>
        <w:rPr>
          <w:b/>
          <w:i/>
          <w:sz w:val="24"/>
        </w:rPr>
        <w:t>история.</w:t>
      </w:r>
      <w:r>
        <w:rPr>
          <w:b/>
          <w:i/>
          <w:spacing w:val="-1"/>
          <w:sz w:val="24"/>
        </w:rPr>
        <w:t xml:space="preserve"> </w:t>
      </w:r>
      <w:r>
        <w:rPr>
          <w:b/>
          <w:i/>
          <w:sz w:val="24"/>
        </w:rPr>
        <w:t>1914 -</w:t>
      </w:r>
      <w:r>
        <w:rPr>
          <w:b/>
          <w:i/>
          <w:spacing w:val="-3"/>
          <w:sz w:val="24"/>
        </w:rPr>
        <w:t xml:space="preserve"> </w:t>
      </w:r>
      <w:r>
        <w:rPr>
          <w:b/>
          <w:i/>
          <w:sz w:val="24"/>
        </w:rPr>
        <w:t>1945</w:t>
      </w:r>
      <w:r>
        <w:rPr>
          <w:b/>
          <w:i/>
          <w:spacing w:val="-1"/>
          <w:sz w:val="24"/>
        </w:rPr>
        <w:t xml:space="preserve"> </w:t>
      </w:r>
      <w:r>
        <w:rPr>
          <w:b/>
          <w:i/>
          <w:sz w:val="24"/>
        </w:rPr>
        <w:t>гг.</w:t>
      </w:r>
    </w:p>
    <w:p w:rsidR="00C36CF3" w:rsidRDefault="001C1315">
      <w:pPr>
        <w:pStyle w:val="a3"/>
        <w:spacing w:before="36" w:line="276" w:lineRule="auto"/>
        <w:ind w:left="207" w:right="855"/>
      </w:pPr>
      <w:r>
        <w:t>Введение.</w:t>
      </w:r>
      <w:r>
        <w:rPr>
          <w:spacing w:val="1"/>
        </w:rPr>
        <w:t xml:space="preserve"> </w:t>
      </w:r>
      <w:r>
        <w:t>Понятие</w:t>
      </w:r>
      <w:r>
        <w:rPr>
          <w:spacing w:val="1"/>
        </w:rPr>
        <w:t xml:space="preserve"> </w:t>
      </w:r>
      <w:r>
        <w:t>«Новейшее</w:t>
      </w:r>
      <w:r>
        <w:rPr>
          <w:spacing w:val="1"/>
        </w:rPr>
        <w:t xml:space="preserve"> </w:t>
      </w:r>
      <w:r>
        <w:t>время».</w:t>
      </w:r>
      <w:r>
        <w:rPr>
          <w:spacing w:val="1"/>
        </w:rPr>
        <w:t xml:space="preserve"> </w:t>
      </w:r>
      <w:r>
        <w:t>Хронологические</w:t>
      </w:r>
      <w:r>
        <w:rPr>
          <w:spacing w:val="1"/>
        </w:rPr>
        <w:t xml:space="preserve"> </w:t>
      </w:r>
      <w:r>
        <w:t>рамки</w:t>
      </w:r>
      <w:r>
        <w:rPr>
          <w:spacing w:val="1"/>
        </w:rPr>
        <w:t xml:space="preserve"> </w:t>
      </w:r>
      <w:r>
        <w:t>и</w:t>
      </w:r>
      <w:r>
        <w:rPr>
          <w:spacing w:val="1"/>
        </w:rPr>
        <w:t xml:space="preserve"> </w:t>
      </w:r>
      <w:r>
        <w:t>периодизация</w:t>
      </w:r>
      <w:r>
        <w:rPr>
          <w:spacing w:val="1"/>
        </w:rPr>
        <w:t xml:space="preserve"> </w:t>
      </w:r>
      <w:r>
        <w:t>Новейшей</w:t>
      </w:r>
      <w:r>
        <w:rPr>
          <w:spacing w:val="1"/>
        </w:rPr>
        <w:t xml:space="preserve"> </w:t>
      </w:r>
      <w:r>
        <w:t>истории. Изменение мира в XX - начале XXI в. Ключевые процессы и события Новейшей</w:t>
      </w:r>
      <w:r>
        <w:rPr>
          <w:spacing w:val="1"/>
        </w:rPr>
        <w:t xml:space="preserve"> </w:t>
      </w:r>
      <w:r>
        <w:t>истории.</w:t>
      </w:r>
    </w:p>
    <w:p w:rsidR="00C36CF3" w:rsidRDefault="001C1315">
      <w:pPr>
        <w:pStyle w:val="a3"/>
        <w:spacing w:before="1"/>
      </w:pPr>
      <w:r>
        <w:t>Место</w:t>
      </w:r>
      <w:r>
        <w:rPr>
          <w:spacing w:val="-2"/>
        </w:rPr>
        <w:t xml:space="preserve"> </w:t>
      </w:r>
      <w:r>
        <w:t>России</w:t>
      </w:r>
      <w:r>
        <w:rPr>
          <w:spacing w:val="-2"/>
        </w:rPr>
        <w:t xml:space="preserve"> </w:t>
      </w:r>
      <w:r>
        <w:t>в</w:t>
      </w:r>
      <w:r>
        <w:rPr>
          <w:spacing w:val="-2"/>
        </w:rPr>
        <w:t xml:space="preserve"> </w:t>
      </w:r>
      <w:r>
        <w:t>мировой</w:t>
      </w:r>
      <w:r>
        <w:rPr>
          <w:spacing w:val="-2"/>
        </w:rPr>
        <w:t xml:space="preserve"> </w:t>
      </w:r>
      <w:r>
        <w:t>истории</w:t>
      </w:r>
      <w:r>
        <w:rPr>
          <w:spacing w:val="-2"/>
        </w:rPr>
        <w:t xml:space="preserve"> </w:t>
      </w:r>
      <w:r>
        <w:t>XX</w:t>
      </w:r>
      <w:r>
        <w:rPr>
          <w:spacing w:val="1"/>
        </w:rPr>
        <w:t xml:space="preserve"> </w:t>
      </w:r>
      <w:r>
        <w:t>-</w:t>
      </w:r>
      <w:r>
        <w:rPr>
          <w:spacing w:val="-3"/>
        </w:rPr>
        <w:t xml:space="preserve"> </w:t>
      </w:r>
      <w:r>
        <w:t>начала</w:t>
      </w:r>
      <w:r>
        <w:rPr>
          <w:spacing w:val="-1"/>
        </w:rPr>
        <w:t xml:space="preserve"> </w:t>
      </w:r>
      <w:r>
        <w:t>XXI</w:t>
      </w:r>
      <w:r>
        <w:rPr>
          <w:spacing w:val="-5"/>
        </w:rPr>
        <w:t xml:space="preserve"> </w:t>
      </w:r>
      <w:r>
        <w:t>в.</w:t>
      </w:r>
    </w:p>
    <w:p w:rsidR="00C36CF3" w:rsidRDefault="001C1315">
      <w:pPr>
        <w:pStyle w:val="2"/>
        <w:spacing w:before="45"/>
      </w:pPr>
      <w:r>
        <w:t>Мир</w:t>
      </w:r>
      <w:r>
        <w:rPr>
          <w:spacing w:val="-2"/>
        </w:rPr>
        <w:t xml:space="preserve"> </w:t>
      </w:r>
      <w:r>
        <w:t>накануне</w:t>
      </w:r>
      <w:r>
        <w:rPr>
          <w:spacing w:val="-3"/>
        </w:rPr>
        <w:t xml:space="preserve"> </w:t>
      </w:r>
      <w:r>
        <w:t>и</w:t>
      </w:r>
      <w:r>
        <w:rPr>
          <w:spacing w:val="-2"/>
        </w:rPr>
        <w:t xml:space="preserve"> </w:t>
      </w:r>
      <w:r>
        <w:t>в</w:t>
      </w:r>
      <w:r>
        <w:rPr>
          <w:spacing w:val="-2"/>
        </w:rPr>
        <w:t xml:space="preserve"> </w:t>
      </w:r>
      <w:r>
        <w:t>годы</w:t>
      </w:r>
      <w:r>
        <w:rPr>
          <w:spacing w:val="-3"/>
        </w:rPr>
        <w:t xml:space="preserve"> </w:t>
      </w:r>
      <w:r>
        <w:t>Первой</w:t>
      </w:r>
      <w:r>
        <w:rPr>
          <w:spacing w:val="-1"/>
        </w:rPr>
        <w:t xml:space="preserve"> </w:t>
      </w:r>
      <w:r>
        <w:t>мировой</w:t>
      </w:r>
      <w:r>
        <w:rPr>
          <w:spacing w:val="-2"/>
        </w:rPr>
        <w:t xml:space="preserve"> </w:t>
      </w:r>
      <w:r>
        <w:t>войны.</w:t>
      </w:r>
    </w:p>
    <w:p w:rsidR="00C36CF3" w:rsidRDefault="001C1315">
      <w:pPr>
        <w:pStyle w:val="a3"/>
        <w:spacing w:before="36" w:line="276" w:lineRule="auto"/>
        <w:ind w:right="862"/>
      </w:pPr>
      <w:r>
        <w:t>Мир в начале XX в. Развитие индустриального общества. Технический прогресс. Изменение</w:t>
      </w:r>
      <w:r>
        <w:rPr>
          <w:spacing w:val="1"/>
        </w:rPr>
        <w:t xml:space="preserve"> </w:t>
      </w:r>
      <w:r>
        <w:t>социальной</w:t>
      </w:r>
      <w:r>
        <w:rPr>
          <w:spacing w:val="1"/>
        </w:rPr>
        <w:t xml:space="preserve"> </w:t>
      </w:r>
      <w:r>
        <w:t>структуры</w:t>
      </w:r>
      <w:r>
        <w:rPr>
          <w:spacing w:val="1"/>
        </w:rPr>
        <w:t xml:space="preserve"> </w:t>
      </w:r>
      <w:r>
        <w:t>общества.</w:t>
      </w:r>
      <w:r>
        <w:rPr>
          <w:spacing w:val="1"/>
        </w:rPr>
        <w:t xml:space="preserve"> </w:t>
      </w:r>
      <w:r>
        <w:t>Политические</w:t>
      </w:r>
      <w:r>
        <w:rPr>
          <w:spacing w:val="1"/>
        </w:rPr>
        <w:t xml:space="preserve"> </w:t>
      </w:r>
      <w:r>
        <w:t>течения:</w:t>
      </w:r>
      <w:r>
        <w:rPr>
          <w:spacing w:val="1"/>
        </w:rPr>
        <w:t xml:space="preserve"> </w:t>
      </w:r>
      <w:r>
        <w:t>либерализм,</w:t>
      </w:r>
      <w:r>
        <w:rPr>
          <w:spacing w:val="1"/>
        </w:rPr>
        <w:t xml:space="preserve"> </w:t>
      </w:r>
      <w:r>
        <w:t>консерватизм,</w:t>
      </w:r>
      <w:r>
        <w:rPr>
          <w:spacing w:val="1"/>
        </w:rPr>
        <w:t xml:space="preserve"> </w:t>
      </w:r>
      <w:r>
        <w:t>социалдемократия,</w:t>
      </w:r>
      <w:r>
        <w:rPr>
          <w:spacing w:val="-1"/>
        </w:rPr>
        <w:t xml:space="preserve"> </w:t>
      </w:r>
      <w:r>
        <w:t>анархизм.</w:t>
      </w:r>
      <w:r>
        <w:rPr>
          <w:spacing w:val="-1"/>
        </w:rPr>
        <w:t xml:space="preserve"> </w:t>
      </w:r>
      <w:r>
        <w:t>Рабочее</w:t>
      </w:r>
      <w:r>
        <w:rPr>
          <w:spacing w:val="-2"/>
        </w:rPr>
        <w:t xml:space="preserve"> </w:t>
      </w:r>
      <w:r>
        <w:t>и</w:t>
      </w:r>
      <w:r>
        <w:rPr>
          <w:spacing w:val="-1"/>
        </w:rPr>
        <w:t xml:space="preserve"> </w:t>
      </w:r>
      <w:r>
        <w:t>социалистическое</w:t>
      </w:r>
      <w:r>
        <w:rPr>
          <w:spacing w:val="-1"/>
        </w:rPr>
        <w:t xml:space="preserve"> </w:t>
      </w:r>
      <w:r>
        <w:t>движение.</w:t>
      </w:r>
      <w:r>
        <w:rPr>
          <w:spacing w:val="-1"/>
        </w:rPr>
        <w:t xml:space="preserve"> </w:t>
      </w:r>
      <w:r>
        <w:t>Профсоюзы.</w:t>
      </w:r>
    </w:p>
    <w:p w:rsidR="00C36CF3" w:rsidRDefault="001C1315">
      <w:pPr>
        <w:pStyle w:val="a3"/>
        <w:spacing w:before="1" w:line="276" w:lineRule="auto"/>
        <w:ind w:left="207" w:right="862"/>
      </w:pPr>
      <w:r>
        <w:t>Мир</w:t>
      </w:r>
      <w:r>
        <w:rPr>
          <w:spacing w:val="1"/>
        </w:rPr>
        <w:t xml:space="preserve"> </w:t>
      </w:r>
      <w:r>
        <w:t>империй</w:t>
      </w:r>
      <w:r>
        <w:rPr>
          <w:spacing w:val="1"/>
        </w:rPr>
        <w:t xml:space="preserve"> </w:t>
      </w:r>
      <w:r>
        <w:t>–</w:t>
      </w:r>
      <w:r>
        <w:rPr>
          <w:spacing w:val="1"/>
        </w:rPr>
        <w:t xml:space="preserve"> </w:t>
      </w:r>
      <w:r>
        <w:t>наследие</w:t>
      </w:r>
      <w:r>
        <w:rPr>
          <w:spacing w:val="1"/>
        </w:rPr>
        <w:t xml:space="preserve"> </w:t>
      </w:r>
      <w:r>
        <w:t>XIX</w:t>
      </w:r>
      <w:r>
        <w:rPr>
          <w:spacing w:val="1"/>
        </w:rPr>
        <w:t xml:space="preserve"> </w:t>
      </w:r>
      <w:r>
        <w:t>в.</w:t>
      </w:r>
      <w:r>
        <w:rPr>
          <w:spacing w:val="1"/>
        </w:rPr>
        <w:t xml:space="preserve"> </w:t>
      </w:r>
      <w:r>
        <w:t>Империализм.</w:t>
      </w:r>
      <w:r>
        <w:rPr>
          <w:spacing w:val="1"/>
        </w:rPr>
        <w:t xml:space="preserve"> </w:t>
      </w:r>
      <w:r>
        <w:t>Национализм.</w:t>
      </w:r>
      <w:r>
        <w:rPr>
          <w:spacing w:val="1"/>
        </w:rPr>
        <w:t xml:space="preserve"> </w:t>
      </w:r>
      <w:r>
        <w:t>Старые</w:t>
      </w:r>
      <w:r>
        <w:rPr>
          <w:spacing w:val="1"/>
        </w:rPr>
        <w:t xml:space="preserve"> </w:t>
      </w:r>
      <w:r>
        <w:t>и</w:t>
      </w:r>
      <w:r>
        <w:rPr>
          <w:spacing w:val="1"/>
        </w:rPr>
        <w:t xml:space="preserve"> </w:t>
      </w:r>
      <w:r>
        <w:t>новые</w:t>
      </w:r>
      <w:r>
        <w:rPr>
          <w:spacing w:val="1"/>
        </w:rPr>
        <w:t xml:space="preserve"> </w:t>
      </w:r>
      <w:r>
        <w:t>лидеры</w:t>
      </w:r>
      <w:r>
        <w:rPr>
          <w:spacing w:val="1"/>
        </w:rPr>
        <w:t xml:space="preserve"> </w:t>
      </w:r>
      <w:r>
        <w:t>индустриального мира. Блоки великих держав: Тройственный союз, Антанта. Региональные</w:t>
      </w:r>
      <w:r>
        <w:rPr>
          <w:spacing w:val="1"/>
        </w:rPr>
        <w:t xml:space="preserve"> </w:t>
      </w:r>
      <w:r>
        <w:t>конфликты</w:t>
      </w:r>
      <w:r>
        <w:rPr>
          <w:spacing w:val="-4"/>
        </w:rPr>
        <w:t xml:space="preserve"> </w:t>
      </w:r>
      <w:r>
        <w:t>и войны в</w:t>
      </w:r>
      <w:r>
        <w:rPr>
          <w:spacing w:val="-1"/>
        </w:rPr>
        <w:t xml:space="preserve"> </w:t>
      </w:r>
      <w:r>
        <w:t>конце</w:t>
      </w:r>
      <w:r>
        <w:rPr>
          <w:spacing w:val="-1"/>
        </w:rPr>
        <w:t xml:space="preserve"> </w:t>
      </w:r>
      <w:r>
        <w:t>XIX</w:t>
      </w:r>
      <w:r>
        <w:rPr>
          <w:spacing w:val="3"/>
        </w:rPr>
        <w:t xml:space="preserve"> </w:t>
      </w:r>
      <w:r>
        <w:t>-</w:t>
      </w:r>
      <w:r>
        <w:rPr>
          <w:spacing w:val="-1"/>
        </w:rPr>
        <w:t xml:space="preserve"> </w:t>
      </w:r>
      <w:r>
        <w:t>начале XX</w:t>
      </w:r>
      <w:r>
        <w:rPr>
          <w:spacing w:val="-1"/>
        </w:rPr>
        <w:t xml:space="preserve"> </w:t>
      </w:r>
      <w:r>
        <w:t>в.</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2"/>
        <w:spacing w:before="61"/>
      </w:pPr>
      <w:r>
        <w:t>Первая мировая</w:t>
      </w:r>
      <w:r>
        <w:rPr>
          <w:spacing w:val="-3"/>
        </w:rPr>
        <w:t xml:space="preserve"> </w:t>
      </w:r>
      <w:r>
        <w:t>война</w:t>
      </w:r>
      <w:r>
        <w:rPr>
          <w:spacing w:val="-3"/>
        </w:rPr>
        <w:t xml:space="preserve"> </w:t>
      </w:r>
      <w:r>
        <w:t>(1914</w:t>
      </w:r>
      <w:r>
        <w:rPr>
          <w:spacing w:val="1"/>
        </w:rPr>
        <w:t xml:space="preserve"> </w:t>
      </w:r>
      <w:r>
        <w:t>-</w:t>
      </w:r>
      <w:r>
        <w:rPr>
          <w:spacing w:val="-2"/>
        </w:rPr>
        <w:t xml:space="preserve"> </w:t>
      </w:r>
      <w:r>
        <w:t>1918).</w:t>
      </w:r>
    </w:p>
    <w:p w:rsidR="00C36CF3" w:rsidRDefault="001C1315">
      <w:pPr>
        <w:pStyle w:val="a3"/>
        <w:spacing w:before="39" w:line="276" w:lineRule="auto"/>
        <w:ind w:right="852"/>
      </w:pPr>
      <w:r>
        <w:t>Причины Первой мировой войны. Убийство в Сараево. Нападение Австро-Венгрии на Сербию.</w:t>
      </w:r>
      <w:r>
        <w:rPr>
          <w:spacing w:val="1"/>
        </w:rPr>
        <w:t xml:space="preserve"> </w:t>
      </w:r>
      <w:r>
        <w:t>Вступление</w:t>
      </w:r>
      <w:r>
        <w:rPr>
          <w:spacing w:val="1"/>
        </w:rPr>
        <w:t xml:space="preserve"> </w:t>
      </w:r>
      <w:r>
        <w:t>в</w:t>
      </w:r>
      <w:r>
        <w:rPr>
          <w:spacing w:val="1"/>
        </w:rPr>
        <w:t xml:space="preserve"> </w:t>
      </w:r>
      <w:r>
        <w:t>войну</w:t>
      </w:r>
      <w:r>
        <w:rPr>
          <w:spacing w:val="1"/>
        </w:rPr>
        <w:t xml:space="preserve"> </w:t>
      </w:r>
      <w:r>
        <w:t>европейских</w:t>
      </w:r>
      <w:r>
        <w:rPr>
          <w:spacing w:val="1"/>
        </w:rPr>
        <w:t xml:space="preserve"> </w:t>
      </w:r>
      <w:r>
        <w:t>держав.</w:t>
      </w:r>
      <w:r>
        <w:rPr>
          <w:spacing w:val="1"/>
        </w:rPr>
        <w:t xml:space="preserve"> </w:t>
      </w:r>
      <w:r>
        <w:t>Цели</w:t>
      </w:r>
      <w:r>
        <w:rPr>
          <w:spacing w:val="1"/>
        </w:rPr>
        <w:t xml:space="preserve"> </w:t>
      </w:r>
      <w:r>
        <w:t>и</w:t>
      </w:r>
      <w:r>
        <w:rPr>
          <w:spacing w:val="1"/>
        </w:rPr>
        <w:t xml:space="preserve"> </w:t>
      </w:r>
      <w:r>
        <w:t>планы</w:t>
      </w:r>
      <w:r>
        <w:rPr>
          <w:spacing w:val="1"/>
        </w:rPr>
        <w:t xml:space="preserve"> </w:t>
      </w:r>
      <w:r>
        <w:t>сторон.</w:t>
      </w:r>
      <w:r>
        <w:rPr>
          <w:spacing w:val="1"/>
        </w:rPr>
        <w:t xml:space="preserve"> </w:t>
      </w:r>
      <w:r>
        <w:t>Сражение</w:t>
      </w:r>
      <w:r>
        <w:rPr>
          <w:spacing w:val="1"/>
        </w:rPr>
        <w:t xml:space="preserve"> </w:t>
      </w:r>
      <w:r>
        <w:t>на</w:t>
      </w:r>
      <w:r>
        <w:rPr>
          <w:spacing w:val="1"/>
        </w:rPr>
        <w:t xml:space="preserve"> </w:t>
      </w:r>
      <w:r>
        <w:t>Марне.</w:t>
      </w:r>
      <w:r>
        <w:rPr>
          <w:spacing w:val="1"/>
        </w:rPr>
        <w:t xml:space="preserve"> </w:t>
      </w:r>
      <w:r>
        <w:t>Позиционная война. Боевые операции на Восточном фронте, их роль в общем ходе войны.</w:t>
      </w:r>
      <w:r>
        <w:rPr>
          <w:spacing w:val="1"/>
        </w:rPr>
        <w:t xml:space="preserve"> </w:t>
      </w:r>
      <w:r>
        <w:t>Изменения</w:t>
      </w:r>
      <w:r>
        <w:rPr>
          <w:spacing w:val="1"/>
        </w:rPr>
        <w:t xml:space="preserve"> </w:t>
      </w:r>
      <w:r>
        <w:t>в</w:t>
      </w:r>
      <w:r>
        <w:rPr>
          <w:spacing w:val="1"/>
        </w:rPr>
        <w:t xml:space="preserve"> </w:t>
      </w:r>
      <w:r>
        <w:t>составе</w:t>
      </w:r>
      <w:r>
        <w:rPr>
          <w:spacing w:val="1"/>
        </w:rPr>
        <w:t xml:space="preserve"> </w:t>
      </w:r>
      <w:r>
        <w:t>воюющих</w:t>
      </w:r>
      <w:r>
        <w:rPr>
          <w:spacing w:val="1"/>
        </w:rPr>
        <w:t xml:space="preserve"> </w:t>
      </w:r>
      <w:r>
        <w:t>блоков</w:t>
      </w:r>
      <w:r>
        <w:rPr>
          <w:spacing w:val="1"/>
        </w:rPr>
        <w:t xml:space="preserve"> </w:t>
      </w:r>
      <w:r>
        <w:t>(вступление</w:t>
      </w:r>
      <w:r>
        <w:rPr>
          <w:spacing w:val="1"/>
        </w:rPr>
        <w:t xml:space="preserve"> </w:t>
      </w:r>
      <w:r>
        <w:t>в</w:t>
      </w:r>
      <w:r>
        <w:rPr>
          <w:spacing w:val="1"/>
        </w:rPr>
        <w:t xml:space="preserve"> </w:t>
      </w:r>
      <w:r>
        <w:t>войну</w:t>
      </w:r>
      <w:r>
        <w:rPr>
          <w:spacing w:val="1"/>
        </w:rPr>
        <w:t xml:space="preserve"> </w:t>
      </w:r>
      <w:r>
        <w:t>Османской</w:t>
      </w:r>
      <w:r>
        <w:rPr>
          <w:spacing w:val="1"/>
        </w:rPr>
        <w:t xml:space="preserve"> </w:t>
      </w:r>
      <w:r>
        <w:t>империи,</w:t>
      </w:r>
      <w:r>
        <w:rPr>
          <w:spacing w:val="1"/>
        </w:rPr>
        <w:t xml:space="preserve"> </w:t>
      </w:r>
      <w:r>
        <w:t>Италии,</w:t>
      </w:r>
      <w:r>
        <w:rPr>
          <w:spacing w:val="1"/>
        </w:rPr>
        <w:t xml:space="preserve"> </w:t>
      </w:r>
      <w:r>
        <w:t>Болгарии).</w:t>
      </w:r>
      <w:r>
        <w:rPr>
          <w:spacing w:val="-1"/>
        </w:rPr>
        <w:t xml:space="preserve"> </w:t>
      </w:r>
      <w:r>
        <w:t>Четверной союз. Верден. Сомма.</w:t>
      </w:r>
    </w:p>
    <w:p w:rsidR="00C36CF3" w:rsidRDefault="001C1315">
      <w:pPr>
        <w:pStyle w:val="a3"/>
        <w:spacing w:line="276" w:lineRule="auto"/>
        <w:ind w:left="207" w:right="857"/>
      </w:pPr>
      <w:r>
        <w:t>Люди на фронтах и в тылу. Националистическая пропаганда. Новые методы ведения войны.</w:t>
      </w:r>
      <w:r>
        <w:rPr>
          <w:spacing w:val="1"/>
        </w:rPr>
        <w:t xml:space="preserve"> </w:t>
      </w:r>
      <w:r>
        <w:t>Власть и общество в годы войны. Положение населения в тылу воюющих стран. Вынужденные</w:t>
      </w:r>
      <w:r>
        <w:rPr>
          <w:spacing w:val="1"/>
        </w:rPr>
        <w:t xml:space="preserve"> </w:t>
      </w:r>
      <w:r>
        <w:t>переселения,</w:t>
      </w:r>
      <w:r>
        <w:rPr>
          <w:spacing w:val="-1"/>
        </w:rPr>
        <w:t xml:space="preserve"> </w:t>
      </w:r>
      <w:r>
        <w:t>геноцид.</w:t>
      </w:r>
      <w:r>
        <w:rPr>
          <w:spacing w:val="-3"/>
        </w:rPr>
        <w:t xml:space="preserve"> </w:t>
      </w:r>
      <w:r>
        <w:t>Рост антивоенных</w:t>
      </w:r>
      <w:r>
        <w:rPr>
          <w:spacing w:val="-1"/>
        </w:rPr>
        <w:t xml:space="preserve"> </w:t>
      </w:r>
      <w:r>
        <w:t>настроений.</w:t>
      </w:r>
    </w:p>
    <w:p w:rsidR="00C36CF3" w:rsidRDefault="001C1315">
      <w:pPr>
        <w:pStyle w:val="a3"/>
        <w:spacing w:line="276" w:lineRule="auto"/>
        <w:ind w:left="207" w:right="862"/>
      </w:pPr>
      <w:r>
        <w:t>Завершающий</w:t>
      </w:r>
      <w:r>
        <w:rPr>
          <w:spacing w:val="1"/>
        </w:rPr>
        <w:t xml:space="preserve"> </w:t>
      </w:r>
      <w:r>
        <w:t>этап</w:t>
      </w:r>
      <w:r>
        <w:rPr>
          <w:spacing w:val="1"/>
        </w:rPr>
        <w:t xml:space="preserve"> </w:t>
      </w:r>
      <w:r>
        <w:t>войны.</w:t>
      </w:r>
      <w:r>
        <w:rPr>
          <w:spacing w:val="1"/>
        </w:rPr>
        <w:t xml:space="preserve"> </w:t>
      </w:r>
      <w:r>
        <w:t>Объявление</w:t>
      </w:r>
      <w:r>
        <w:rPr>
          <w:spacing w:val="1"/>
        </w:rPr>
        <w:t xml:space="preserve"> </w:t>
      </w:r>
      <w:r>
        <w:t>США</w:t>
      </w:r>
      <w:r>
        <w:rPr>
          <w:spacing w:val="1"/>
        </w:rPr>
        <w:t xml:space="preserve"> </w:t>
      </w:r>
      <w:r>
        <w:t>войны</w:t>
      </w:r>
      <w:r>
        <w:rPr>
          <w:spacing w:val="1"/>
        </w:rPr>
        <w:t xml:space="preserve"> </w:t>
      </w:r>
      <w:r>
        <w:t>Германии.</w:t>
      </w:r>
      <w:r>
        <w:rPr>
          <w:spacing w:val="1"/>
        </w:rPr>
        <w:t xml:space="preserve"> </w:t>
      </w:r>
      <w:r>
        <w:t>Бои</w:t>
      </w:r>
      <w:r>
        <w:rPr>
          <w:spacing w:val="1"/>
        </w:rPr>
        <w:t xml:space="preserve"> </w:t>
      </w:r>
      <w:r>
        <w:t>на</w:t>
      </w:r>
      <w:r>
        <w:rPr>
          <w:spacing w:val="1"/>
        </w:rPr>
        <w:t xml:space="preserve"> </w:t>
      </w:r>
      <w:r>
        <w:t>Западном</w:t>
      </w:r>
      <w:r>
        <w:rPr>
          <w:spacing w:val="1"/>
        </w:rPr>
        <w:t xml:space="preserve"> </w:t>
      </w:r>
      <w:r>
        <w:t>фронте.</w:t>
      </w:r>
      <w:r>
        <w:rPr>
          <w:spacing w:val="1"/>
        </w:rPr>
        <w:t xml:space="preserve"> </w:t>
      </w:r>
      <w:r>
        <w:t>Революция в России и выход Советской России из войны. Капитуляция государств Четверного</w:t>
      </w:r>
      <w:r>
        <w:rPr>
          <w:spacing w:val="1"/>
        </w:rPr>
        <w:t xml:space="preserve"> </w:t>
      </w:r>
      <w:r>
        <w:t>союза.</w:t>
      </w:r>
      <w:r>
        <w:rPr>
          <w:spacing w:val="-2"/>
        </w:rPr>
        <w:t xml:space="preserve"> </w:t>
      </w:r>
      <w:r>
        <w:t>Политические,</w:t>
      </w:r>
      <w:r>
        <w:rPr>
          <w:spacing w:val="-2"/>
        </w:rPr>
        <w:t xml:space="preserve"> </w:t>
      </w:r>
      <w:r>
        <w:t>экономические</w:t>
      </w:r>
      <w:r>
        <w:rPr>
          <w:spacing w:val="-2"/>
        </w:rPr>
        <w:t xml:space="preserve"> </w:t>
      </w:r>
      <w:r>
        <w:t>и</w:t>
      </w:r>
      <w:r>
        <w:rPr>
          <w:spacing w:val="-1"/>
        </w:rPr>
        <w:t xml:space="preserve"> </w:t>
      </w:r>
      <w:r>
        <w:t>социальные</w:t>
      </w:r>
      <w:r>
        <w:rPr>
          <w:spacing w:val="-4"/>
        </w:rPr>
        <w:t xml:space="preserve"> </w:t>
      </w:r>
      <w:r>
        <w:t>последствия</w:t>
      </w:r>
      <w:r>
        <w:rPr>
          <w:spacing w:val="-1"/>
        </w:rPr>
        <w:t xml:space="preserve"> </w:t>
      </w:r>
      <w:r>
        <w:t>Первой</w:t>
      </w:r>
      <w:r>
        <w:rPr>
          <w:spacing w:val="-2"/>
        </w:rPr>
        <w:t xml:space="preserve"> </w:t>
      </w:r>
      <w:r>
        <w:t>мировой</w:t>
      </w:r>
      <w:r>
        <w:rPr>
          <w:spacing w:val="-1"/>
        </w:rPr>
        <w:t xml:space="preserve"> </w:t>
      </w:r>
      <w:r>
        <w:t>войны.</w:t>
      </w:r>
    </w:p>
    <w:p w:rsidR="00C36CF3" w:rsidRDefault="001C1315">
      <w:pPr>
        <w:pStyle w:val="2"/>
        <w:spacing w:before="4"/>
      </w:pPr>
      <w:r>
        <w:t>Мир</w:t>
      </w:r>
      <w:r>
        <w:rPr>
          <w:spacing w:val="-1"/>
        </w:rPr>
        <w:t xml:space="preserve"> </w:t>
      </w:r>
      <w:r>
        <w:t>в</w:t>
      </w:r>
      <w:r>
        <w:rPr>
          <w:spacing w:val="-1"/>
        </w:rPr>
        <w:t xml:space="preserve"> </w:t>
      </w:r>
      <w:r>
        <w:t>1918 -</w:t>
      </w:r>
      <w:r>
        <w:rPr>
          <w:spacing w:val="-2"/>
        </w:rPr>
        <w:t xml:space="preserve"> </w:t>
      </w:r>
      <w:r>
        <w:t>1939</w:t>
      </w:r>
      <w:r>
        <w:rPr>
          <w:spacing w:val="-1"/>
        </w:rPr>
        <w:t xml:space="preserve"> </w:t>
      </w:r>
      <w:r>
        <w:t>гг.</w:t>
      </w:r>
    </w:p>
    <w:p w:rsidR="00C36CF3" w:rsidRDefault="001C1315">
      <w:pPr>
        <w:pStyle w:val="a3"/>
        <w:spacing w:before="38"/>
      </w:pPr>
      <w:r>
        <w:t>От</w:t>
      </w:r>
      <w:r>
        <w:rPr>
          <w:spacing w:val="-4"/>
        </w:rPr>
        <w:t xml:space="preserve"> </w:t>
      </w:r>
      <w:r>
        <w:t>войны</w:t>
      </w:r>
      <w:r>
        <w:rPr>
          <w:spacing w:val="-2"/>
        </w:rPr>
        <w:t xml:space="preserve"> </w:t>
      </w:r>
      <w:r>
        <w:t>к</w:t>
      </w:r>
      <w:r>
        <w:rPr>
          <w:spacing w:val="-2"/>
        </w:rPr>
        <w:t xml:space="preserve"> </w:t>
      </w:r>
      <w:r>
        <w:t>миру.</w:t>
      </w:r>
    </w:p>
    <w:p w:rsidR="00C36CF3" w:rsidRDefault="001C1315">
      <w:pPr>
        <w:pStyle w:val="a3"/>
        <w:spacing w:before="41" w:line="276" w:lineRule="auto"/>
        <w:ind w:left="207" w:right="854"/>
      </w:pPr>
      <w:r>
        <w:t>Распад</w:t>
      </w:r>
      <w:r>
        <w:rPr>
          <w:spacing w:val="1"/>
        </w:rPr>
        <w:t xml:space="preserve"> </w:t>
      </w:r>
      <w:r>
        <w:t>империй</w:t>
      </w:r>
      <w:r>
        <w:rPr>
          <w:spacing w:val="1"/>
        </w:rPr>
        <w:t xml:space="preserve"> </w:t>
      </w:r>
      <w:r>
        <w:t>и</w:t>
      </w:r>
      <w:r>
        <w:rPr>
          <w:spacing w:val="1"/>
        </w:rPr>
        <w:t xml:space="preserve"> </w:t>
      </w:r>
      <w:r>
        <w:t>образование</w:t>
      </w:r>
      <w:r>
        <w:rPr>
          <w:spacing w:val="1"/>
        </w:rPr>
        <w:t xml:space="preserve"> </w:t>
      </w:r>
      <w:r>
        <w:t>новых</w:t>
      </w:r>
      <w:r>
        <w:rPr>
          <w:spacing w:val="1"/>
        </w:rPr>
        <w:t xml:space="preserve"> </w:t>
      </w:r>
      <w:r>
        <w:t>национальных</w:t>
      </w:r>
      <w:r>
        <w:rPr>
          <w:spacing w:val="1"/>
        </w:rPr>
        <w:t xml:space="preserve"> </w:t>
      </w:r>
      <w:r>
        <w:t>государств</w:t>
      </w:r>
      <w:r>
        <w:rPr>
          <w:spacing w:val="1"/>
        </w:rPr>
        <w:t xml:space="preserve"> </w:t>
      </w:r>
      <w:r>
        <w:t>в</w:t>
      </w:r>
      <w:r>
        <w:rPr>
          <w:spacing w:val="1"/>
        </w:rPr>
        <w:t xml:space="preserve"> </w:t>
      </w:r>
      <w:r>
        <w:t>Европе.</w:t>
      </w:r>
      <w:r>
        <w:rPr>
          <w:spacing w:val="61"/>
        </w:rPr>
        <w:t xml:space="preserve"> </w:t>
      </w:r>
      <w:r>
        <w:t>Планы</w:t>
      </w:r>
      <w:r>
        <w:rPr>
          <w:spacing w:val="1"/>
        </w:rPr>
        <w:t xml:space="preserve"> </w:t>
      </w:r>
      <w:r>
        <w:t>послевоенного</w:t>
      </w:r>
      <w:r>
        <w:rPr>
          <w:spacing w:val="1"/>
        </w:rPr>
        <w:t xml:space="preserve"> </w:t>
      </w:r>
      <w:r>
        <w:t>устройства мира.</w:t>
      </w:r>
      <w:r>
        <w:rPr>
          <w:spacing w:val="1"/>
        </w:rPr>
        <w:t xml:space="preserve"> </w:t>
      </w:r>
      <w:r>
        <w:t>14</w:t>
      </w:r>
      <w:r>
        <w:rPr>
          <w:spacing w:val="1"/>
        </w:rPr>
        <w:t xml:space="preserve"> </w:t>
      </w:r>
      <w:r>
        <w:t>пунктов</w:t>
      </w:r>
      <w:r>
        <w:rPr>
          <w:spacing w:val="1"/>
        </w:rPr>
        <w:t xml:space="preserve"> </w:t>
      </w:r>
      <w:r>
        <w:t>В.</w:t>
      </w:r>
      <w:r>
        <w:rPr>
          <w:spacing w:val="1"/>
        </w:rPr>
        <w:t xml:space="preserve"> </w:t>
      </w:r>
      <w:r>
        <w:t>Вильсона.</w:t>
      </w:r>
      <w:r>
        <w:rPr>
          <w:spacing w:val="1"/>
        </w:rPr>
        <w:t xml:space="preserve"> </w:t>
      </w:r>
      <w:r>
        <w:t>Парижская</w:t>
      </w:r>
      <w:r>
        <w:rPr>
          <w:spacing w:val="1"/>
        </w:rPr>
        <w:t xml:space="preserve"> </w:t>
      </w:r>
      <w:r>
        <w:t>мирная</w:t>
      </w:r>
      <w:r>
        <w:rPr>
          <w:spacing w:val="60"/>
        </w:rPr>
        <w:t xml:space="preserve"> </w:t>
      </w:r>
      <w:r>
        <w:t>конференция.</w:t>
      </w:r>
      <w:r>
        <w:rPr>
          <w:spacing w:val="1"/>
        </w:rPr>
        <w:t xml:space="preserve"> </w:t>
      </w:r>
      <w:r>
        <w:t>Лига</w:t>
      </w:r>
      <w:r>
        <w:rPr>
          <w:spacing w:val="-2"/>
        </w:rPr>
        <w:t xml:space="preserve"> </w:t>
      </w:r>
      <w:r>
        <w:t>Наций.</w:t>
      </w:r>
      <w:r>
        <w:rPr>
          <w:spacing w:val="-1"/>
        </w:rPr>
        <w:t xml:space="preserve"> </w:t>
      </w:r>
      <w:r>
        <w:t>Вашингтонская</w:t>
      </w:r>
      <w:r>
        <w:rPr>
          <w:spacing w:val="-1"/>
        </w:rPr>
        <w:t xml:space="preserve"> </w:t>
      </w:r>
      <w:r>
        <w:t>конференция.</w:t>
      </w:r>
      <w:r>
        <w:rPr>
          <w:spacing w:val="-1"/>
        </w:rPr>
        <w:t xml:space="preserve"> </w:t>
      </w:r>
      <w:r>
        <w:t>Версальско-Вашингтонская</w:t>
      </w:r>
      <w:r>
        <w:rPr>
          <w:spacing w:val="-1"/>
        </w:rPr>
        <w:t xml:space="preserve"> </w:t>
      </w:r>
      <w:r>
        <w:t>система.</w:t>
      </w:r>
    </w:p>
    <w:p w:rsidR="00C36CF3" w:rsidRDefault="001C1315">
      <w:pPr>
        <w:pStyle w:val="a3"/>
        <w:spacing w:before="1" w:line="276" w:lineRule="auto"/>
        <w:ind w:left="207" w:right="855"/>
      </w:pPr>
      <w:r>
        <w:t>Революционные</w:t>
      </w:r>
      <w:r>
        <w:rPr>
          <w:spacing w:val="1"/>
        </w:rPr>
        <w:t xml:space="preserve"> </w:t>
      </w:r>
      <w:r>
        <w:t>события</w:t>
      </w:r>
      <w:r>
        <w:rPr>
          <w:spacing w:val="1"/>
        </w:rPr>
        <w:t xml:space="preserve"> </w:t>
      </w:r>
      <w:r>
        <w:t>1918</w:t>
      </w:r>
      <w:r>
        <w:rPr>
          <w:spacing w:val="1"/>
        </w:rPr>
        <w:t xml:space="preserve"> </w:t>
      </w:r>
      <w:r>
        <w:t>-</w:t>
      </w:r>
      <w:r>
        <w:rPr>
          <w:spacing w:val="1"/>
        </w:rPr>
        <w:t xml:space="preserve"> </w:t>
      </w:r>
      <w:r>
        <w:t>1919</w:t>
      </w:r>
      <w:r>
        <w:rPr>
          <w:spacing w:val="1"/>
        </w:rPr>
        <w:t xml:space="preserve"> </w:t>
      </w:r>
      <w:r>
        <w:t>гг.</w:t>
      </w:r>
      <w:r>
        <w:rPr>
          <w:spacing w:val="1"/>
        </w:rPr>
        <w:t xml:space="preserve"> </w:t>
      </w:r>
      <w:r>
        <w:t>в</w:t>
      </w:r>
      <w:r>
        <w:rPr>
          <w:spacing w:val="1"/>
        </w:rPr>
        <w:t xml:space="preserve"> </w:t>
      </w:r>
      <w:r>
        <w:t>Европе.</w:t>
      </w:r>
      <w:r>
        <w:rPr>
          <w:spacing w:val="1"/>
        </w:rPr>
        <w:t xml:space="preserve"> </w:t>
      </w:r>
      <w:r>
        <w:t>Ноябрьская</w:t>
      </w:r>
      <w:r>
        <w:rPr>
          <w:spacing w:val="1"/>
        </w:rPr>
        <w:t xml:space="preserve"> </w:t>
      </w:r>
      <w:r>
        <w:t>революция</w:t>
      </w:r>
      <w:r>
        <w:rPr>
          <w:spacing w:val="1"/>
        </w:rPr>
        <w:t xml:space="preserve"> </w:t>
      </w:r>
      <w:r>
        <w:t>в</w:t>
      </w:r>
      <w:r>
        <w:rPr>
          <w:spacing w:val="1"/>
        </w:rPr>
        <w:t xml:space="preserve"> </w:t>
      </w:r>
      <w:r>
        <w:t>Германии.</w:t>
      </w:r>
      <w:r>
        <w:rPr>
          <w:spacing w:val="1"/>
        </w:rPr>
        <w:t xml:space="preserve"> </w:t>
      </w:r>
      <w:r>
        <w:t>Веймарская</w:t>
      </w:r>
      <w:r>
        <w:rPr>
          <w:spacing w:val="-2"/>
        </w:rPr>
        <w:t xml:space="preserve"> </w:t>
      </w:r>
      <w:r>
        <w:t>республика.</w:t>
      </w:r>
      <w:r>
        <w:rPr>
          <w:spacing w:val="-1"/>
        </w:rPr>
        <w:t xml:space="preserve"> </w:t>
      </w:r>
      <w:r>
        <w:t>Образование</w:t>
      </w:r>
      <w:r>
        <w:rPr>
          <w:spacing w:val="-2"/>
        </w:rPr>
        <w:t xml:space="preserve"> </w:t>
      </w:r>
      <w:r>
        <w:t>Коминтерна.</w:t>
      </w:r>
      <w:r>
        <w:rPr>
          <w:spacing w:val="-1"/>
        </w:rPr>
        <w:t xml:space="preserve"> </w:t>
      </w:r>
      <w:r>
        <w:t>Венгерская</w:t>
      </w:r>
      <w:r>
        <w:rPr>
          <w:spacing w:val="1"/>
        </w:rPr>
        <w:t xml:space="preserve"> </w:t>
      </w:r>
      <w:r>
        <w:t>советская</w:t>
      </w:r>
      <w:r>
        <w:rPr>
          <w:spacing w:val="-1"/>
        </w:rPr>
        <w:t xml:space="preserve"> </w:t>
      </w:r>
      <w:r>
        <w:t>республика.</w:t>
      </w:r>
    </w:p>
    <w:p w:rsidR="00C36CF3" w:rsidRDefault="001C1315">
      <w:pPr>
        <w:pStyle w:val="2"/>
        <w:spacing w:before="4"/>
      </w:pPr>
      <w:r>
        <w:t>Страны</w:t>
      </w:r>
      <w:r>
        <w:rPr>
          <w:spacing w:val="-3"/>
        </w:rPr>
        <w:t xml:space="preserve"> </w:t>
      </w:r>
      <w:r>
        <w:t>Европы</w:t>
      </w:r>
      <w:r>
        <w:rPr>
          <w:spacing w:val="-2"/>
        </w:rPr>
        <w:t xml:space="preserve"> </w:t>
      </w:r>
      <w:r>
        <w:t>и</w:t>
      </w:r>
      <w:r>
        <w:rPr>
          <w:spacing w:val="-2"/>
        </w:rPr>
        <w:t xml:space="preserve"> </w:t>
      </w:r>
      <w:r>
        <w:t>Северной</w:t>
      </w:r>
      <w:r>
        <w:rPr>
          <w:spacing w:val="-1"/>
        </w:rPr>
        <w:t xml:space="preserve"> </w:t>
      </w:r>
      <w:r>
        <w:t>Америки в</w:t>
      </w:r>
      <w:r>
        <w:rPr>
          <w:spacing w:val="-2"/>
        </w:rPr>
        <w:t xml:space="preserve"> </w:t>
      </w:r>
      <w:r>
        <w:t>1920 -</w:t>
      </w:r>
      <w:r>
        <w:rPr>
          <w:spacing w:val="-2"/>
        </w:rPr>
        <w:t xml:space="preserve"> </w:t>
      </w:r>
      <w:r>
        <w:t>1930-е</w:t>
      </w:r>
      <w:r>
        <w:rPr>
          <w:spacing w:val="-3"/>
        </w:rPr>
        <w:t xml:space="preserve"> </w:t>
      </w:r>
      <w:r>
        <w:t>гг.</w:t>
      </w:r>
    </w:p>
    <w:p w:rsidR="00C36CF3" w:rsidRDefault="001C1315">
      <w:pPr>
        <w:pStyle w:val="a3"/>
        <w:spacing w:before="36" w:line="276" w:lineRule="auto"/>
        <w:ind w:left="207" w:right="859"/>
      </w:pPr>
      <w:r>
        <w:t>Рост</w:t>
      </w:r>
      <w:r>
        <w:rPr>
          <w:spacing w:val="1"/>
        </w:rPr>
        <w:t xml:space="preserve"> </w:t>
      </w:r>
      <w:r>
        <w:t>влияния</w:t>
      </w:r>
      <w:r>
        <w:rPr>
          <w:spacing w:val="1"/>
        </w:rPr>
        <w:t xml:space="preserve"> </w:t>
      </w:r>
      <w:r>
        <w:t>социалистических</w:t>
      </w:r>
      <w:r>
        <w:rPr>
          <w:spacing w:val="1"/>
        </w:rPr>
        <w:t xml:space="preserve"> </w:t>
      </w:r>
      <w:r>
        <w:t>партий</w:t>
      </w:r>
      <w:r>
        <w:rPr>
          <w:spacing w:val="1"/>
        </w:rPr>
        <w:t xml:space="preserve"> </w:t>
      </w:r>
      <w:r>
        <w:t>и</w:t>
      </w:r>
      <w:r>
        <w:rPr>
          <w:spacing w:val="1"/>
        </w:rPr>
        <w:t xml:space="preserve"> </w:t>
      </w:r>
      <w:r>
        <w:t>профсоюзов.</w:t>
      </w:r>
      <w:r>
        <w:rPr>
          <w:spacing w:val="1"/>
        </w:rPr>
        <w:t xml:space="preserve"> </w:t>
      </w:r>
      <w:r>
        <w:t>Приход</w:t>
      </w:r>
      <w:r>
        <w:rPr>
          <w:spacing w:val="1"/>
        </w:rPr>
        <w:t xml:space="preserve"> </w:t>
      </w:r>
      <w:r>
        <w:t>лейбористов</w:t>
      </w:r>
      <w:r>
        <w:rPr>
          <w:spacing w:val="1"/>
        </w:rPr>
        <w:t xml:space="preserve"> </w:t>
      </w:r>
      <w:r>
        <w:t>к</w:t>
      </w:r>
      <w:r>
        <w:rPr>
          <w:spacing w:val="1"/>
        </w:rPr>
        <w:t xml:space="preserve"> </w:t>
      </w:r>
      <w:r>
        <w:t>власти</w:t>
      </w:r>
      <w:r>
        <w:rPr>
          <w:spacing w:val="1"/>
        </w:rPr>
        <w:t xml:space="preserve"> </w:t>
      </w:r>
      <w:r>
        <w:t>в</w:t>
      </w:r>
      <w:r>
        <w:rPr>
          <w:spacing w:val="1"/>
        </w:rPr>
        <w:t xml:space="preserve"> </w:t>
      </w:r>
      <w:r>
        <w:t>Великобритании.</w:t>
      </w:r>
      <w:r>
        <w:rPr>
          <w:spacing w:val="1"/>
        </w:rPr>
        <w:t xml:space="preserve"> </w:t>
      </w:r>
      <w:r>
        <w:t>Зарождение</w:t>
      </w:r>
      <w:r>
        <w:rPr>
          <w:spacing w:val="1"/>
        </w:rPr>
        <w:t xml:space="preserve"> </w:t>
      </w:r>
      <w:r>
        <w:t>фашистского</w:t>
      </w:r>
      <w:r>
        <w:rPr>
          <w:spacing w:val="1"/>
        </w:rPr>
        <w:t xml:space="preserve"> </w:t>
      </w:r>
      <w:r>
        <w:t>движения</w:t>
      </w:r>
      <w:r>
        <w:rPr>
          <w:spacing w:val="1"/>
        </w:rPr>
        <w:t xml:space="preserve"> </w:t>
      </w:r>
      <w:r>
        <w:t>в</w:t>
      </w:r>
      <w:r>
        <w:rPr>
          <w:spacing w:val="1"/>
        </w:rPr>
        <w:t xml:space="preserve"> </w:t>
      </w:r>
      <w:r>
        <w:t>Италии;</w:t>
      </w:r>
      <w:r>
        <w:rPr>
          <w:spacing w:val="1"/>
        </w:rPr>
        <w:t xml:space="preserve"> </w:t>
      </w:r>
      <w:r>
        <w:t>Б.</w:t>
      </w:r>
      <w:r>
        <w:rPr>
          <w:spacing w:val="1"/>
        </w:rPr>
        <w:t xml:space="preserve"> </w:t>
      </w:r>
      <w:r>
        <w:t>Муссолини.</w:t>
      </w:r>
      <w:r>
        <w:rPr>
          <w:spacing w:val="1"/>
        </w:rPr>
        <w:t xml:space="preserve"> </w:t>
      </w:r>
      <w:r>
        <w:t>Приход</w:t>
      </w:r>
      <w:r>
        <w:rPr>
          <w:spacing w:val="1"/>
        </w:rPr>
        <w:t xml:space="preserve"> </w:t>
      </w:r>
      <w:r>
        <w:t>фашистов</w:t>
      </w:r>
      <w:r>
        <w:rPr>
          <w:spacing w:val="-1"/>
        </w:rPr>
        <w:t xml:space="preserve"> </w:t>
      </w:r>
      <w:r>
        <w:t>к власти</w:t>
      </w:r>
      <w:r>
        <w:rPr>
          <w:spacing w:val="-1"/>
        </w:rPr>
        <w:t xml:space="preserve"> </w:t>
      </w:r>
      <w:r>
        <w:t>и</w:t>
      </w:r>
      <w:r>
        <w:rPr>
          <w:spacing w:val="3"/>
        </w:rPr>
        <w:t xml:space="preserve"> </w:t>
      </w:r>
      <w:r>
        <w:t>утверждение</w:t>
      </w:r>
      <w:r>
        <w:rPr>
          <w:spacing w:val="-1"/>
        </w:rPr>
        <w:t xml:space="preserve"> </w:t>
      </w:r>
      <w:r>
        <w:t>тоталитарного</w:t>
      </w:r>
      <w:r>
        <w:rPr>
          <w:spacing w:val="-2"/>
        </w:rPr>
        <w:t xml:space="preserve"> </w:t>
      </w:r>
      <w:r>
        <w:t>режима</w:t>
      </w:r>
      <w:r>
        <w:rPr>
          <w:spacing w:val="-1"/>
        </w:rPr>
        <w:t xml:space="preserve"> </w:t>
      </w:r>
      <w:r>
        <w:t>в</w:t>
      </w:r>
      <w:r>
        <w:rPr>
          <w:spacing w:val="-1"/>
        </w:rPr>
        <w:t xml:space="preserve"> </w:t>
      </w:r>
      <w:r>
        <w:t>Италии.</w:t>
      </w:r>
    </w:p>
    <w:p w:rsidR="00C36CF3" w:rsidRDefault="001C1315">
      <w:pPr>
        <w:pStyle w:val="a3"/>
        <w:spacing w:before="1" w:line="276" w:lineRule="auto"/>
        <w:ind w:left="207" w:right="852"/>
      </w:pPr>
      <w:r>
        <w:t>Стабилизация 1920-х гг. Эра процветания в США. Мировой экономический кризис 1929 - 1933</w:t>
      </w:r>
      <w:r>
        <w:rPr>
          <w:spacing w:val="1"/>
        </w:rPr>
        <w:t xml:space="preserve"> </w:t>
      </w:r>
      <w:r>
        <w:t>гг.</w:t>
      </w:r>
      <w:r>
        <w:rPr>
          <w:spacing w:val="22"/>
        </w:rPr>
        <w:t xml:space="preserve"> </w:t>
      </w:r>
      <w:r>
        <w:t>и</w:t>
      </w:r>
      <w:r>
        <w:rPr>
          <w:spacing w:val="24"/>
        </w:rPr>
        <w:t xml:space="preserve"> </w:t>
      </w:r>
      <w:r>
        <w:t>начало</w:t>
      </w:r>
      <w:r>
        <w:rPr>
          <w:spacing w:val="24"/>
        </w:rPr>
        <w:t xml:space="preserve"> </w:t>
      </w:r>
      <w:r>
        <w:t>Великой</w:t>
      </w:r>
      <w:r>
        <w:rPr>
          <w:spacing w:val="24"/>
        </w:rPr>
        <w:t xml:space="preserve"> </w:t>
      </w:r>
      <w:r>
        <w:t>депрессии.</w:t>
      </w:r>
      <w:r>
        <w:rPr>
          <w:spacing w:val="23"/>
        </w:rPr>
        <w:t xml:space="preserve"> </w:t>
      </w:r>
      <w:r>
        <w:t>Проявления</w:t>
      </w:r>
      <w:r>
        <w:rPr>
          <w:spacing w:val="22"/>
        </w:rPr>
        <w:t xml:space="preserve"> </w:t>
      </w:r>
      <w:r>
        <w:t>и</w:t>
      </w:r>
      <w:r>
        <w:rPr>
          <w:spacing w:val="24"/>
        </w:rPr>
        <w:t xml:space="preserve"> </w:t>
      </w:r>
      <w:r>
        <w:t>социально-политические</w:t>
      </w:r>
      <w:r>
        <w:rPr>
          <w:spacing w:val="22"/>
        </w:rPr>
        <w:t xml:space="preserve"> </w:t>
      </w:r>
      <w:r>
        <w:t>последствия</w:t>
      </w:r>
      <w:r>
        <w:rPr>
          <w:spacing w:val="22"/>
        </w:rPr>
        <w:t xml:space="preserve"> </w:t>
      </w:r>
      <w:r>
        <w:t>кризиса.</w:t>
      </w:r>
    </w:p>
    <w:p w:rsidR="00C36CF3" w:rsidRDefault="001C1315">
      <w:pPr>
        <w:pStyle w:val="a3"/>
        <w:spacing w:line="276" w:lineRule="auto"/>
        <w:ind w:left="207" w:right="855"/>
      </w:pPr>
      <w:r>
        <w:t>«Новый</w:t>
      </w:r>
      <w:r>
        <w:rPr>
          <w:spacing w:val="1"/>
        </w:rPr>
        <w:t xml:space="preserve"> </w:t>
      </w:r>
      <w:r>
        <w:t>курс»</w:t>
      </w:r>
      <w:r>
        <w:rPr>
          <w:spacing w:val="1"/>
        </w:rPr>
        <w:t xml:space="preserve"> </w:t>
      </w:r>
      <w:r>
        <w:t>Ф.Д.</w:t>
      </w:r>
      <w:r>
        <w:rPr>
          <w:spacing w:val="1"/>
        </w:rPr>
        <w:t xml:space="preserve"> </w:t>
      </w:r>
      <w:r>
        <w:t>Рузвельта</w:t>
      </w:r>
      <w:r>
        <w:rPr>
          <w:spacing w:val="1"/>
        </w:rPr>
        <w:t xml:space="preserve"> </w:t>
      </w:r>
      <w:r>
        <w:t>(цель,</w:t>
      </w:r>
      <w:r>
        <w:rPr>
          <w:spacing w:val="1"/>
        </w:rPr>
        <w:t xml:space="preserve"> </w:t>
      </w:r>
      <w:r>
        <w:t>мероприятия,</w:t>
      </w:r>
      <w:r>
        <w:rPr>
          <w:spacing w:val="1"/>
        </w:rPr>
        <w:t xml:space="preserve"> </w:t>
      </w:r>
      <w:r>
        <w:t>итоги).</w:t>
      </w:r>
      <w:r>
        <w:rPr>
          <w:spacing w:val="1"/>
        </w:rPr>
        <w:t xml:space="preserve"> </w:t>
      </w:r>
      <w:r>
        <w:t>Кейнсианство.</w:t>
      </w:r>
      <w:r>
        <w:rPr>
          <w:spacing w:val="1"/>
        </w:rPr>
        <w:t xml:space="preserve"> </w:t>
      </w:r>
      <w:r>
        <w:t>Государственное</w:t>
      </w:r>
      <w:r>
        <w:rPr>
          <w:spacing w:val="1"/>
        </w:rPr>
        <w:t xml:space="preserve"> </w:t>
      </w:r>
      <w:r>
        <w:t>регулирование</w:t>
      </w:r>
      <w:r>
        <w:rPr>
          <w:spacing w:val="1"/>
        </w:rPr>
        <w:t xml:space="preserve"> </w:t>
      </w:r>
      <w:r>
        <w:t>экономики.</w:t>
      </w:r>
      <w:r>
        <w:rPr>
          <w:spacing w:val="1"/>
        </w:rPr>
        <w:t xml:space="preserve"> </w:t>
      </w:r>
      <w:r>
        <w:t>Альтернативные</w:t>
      </w:r>
      <w:r>
        <w:rPr>
          <w:spacing w:val="1"/>
        </w:rPr>
        <w:t xml:space="preserve"> </w:t>
      </w:r>
      <w:r>
        <w:t>стратегии</w:t>
      </w:r>
      <w:r>
        <w:rPr>
          <w:spacing w:val="1"/>
        </w:rPr>
        <w:t xml:space="preserve"> </w:t>
      </w:r>
      <w:r>
        <w:t>выхода</w:t>
      </w:r>
      <w:r>
        <w:rPr>
          <w:spacing w:val="1"/>
        </w:rPr>
        <w:t xml:space="preserve"> </w:t>
      </w:r>
      <w:r>
        <w:t>из</w:t>
      </w:r>
      <w:r>
        <w:rPr>
          <w:spacing w:val="1"/>
        </w:rPr>
        <w:t xml:space="preserve"> </w:t>
      </w:r>
      <w:r>
        <w:t>мирового</w:t>
      </w:r>
      <w:r>
        <w:rPr>
          <w:spacing w:val="1"/>
        </w:rPr>
        <w:t xml:space="preserve"> </w:t>
      </w:r>
      <w:r>
        <w:t>экономического</w:t>
      </w:r>
      <w:r>
        <w:rPr>
          <w:spacing w:val="1"/>
        </w:rPr>
        <w:t xml:space="preserve"> </w:t>
      </w:r>
      <w:r>
        <w:t>кризиса.</w:t>
      </w:r>
    </w:p>
    <w:p w:rsidR="00C36CF3" w:rsidRDefault="001C1315">
      <w:pPr>
        <w:pStyle w:val="a3"/>
        <w:spacing w:line="276" w:lineRule="auto"/>
        <w:ind w:left="207" w:right="854"/>
      </w:pPr>
      <w:r>
        <w:t>Становление нацизма в Германии. НСДАП; А. Гитлер. Приход нацистов к власти. Нацистский</w:t>
      </w:r>
      <w:r>
        <w:rPr>
          <w:spacing w:val="1"/>
        </w:rPr>
        <w:t xml:space="preserve"> </w:t>
      </w:r>
      <w:r>
        <w:t>режим в Германии (политическая система, экономическая политика, идеология). Нюрнбергские</w:t>
      </w:r>
      <w:r>
        <w:rPr>
          <w:spacing w:val="-57"/>
        </w:rPr>
        <w:t xml:space="preserve"> </w:t>
      </w:r>
      <w:r>
        <w:t>законы. Подготовка Германии к войне. Установление авторитарных режимов в странах Европы</w:t>
      </w:r>
      <w:r>
        <w:rPr>
          <w:spacing w:val="1"/>
        </w:rPr>
        <w:t xml:space="preserve"> </w:t>
      </w:r>
      <w:r>
        <w:t>в</w:t>
      </w:r>
      <w:r>
        <w:rPr>
          <w:spacing w:val="-2"/>
        </w:rPr>
        <w:t xml:space="preserve"> </w:t>
      </w:r>
      <w:r>
        <w:t>1920 -</w:t>
      </w:r>
      <w:r>
        <w:rPr>
          <w:spacing w:val="-1"/>
        </w:rPr>
        <w:t xml:space="preserve"> </w:t>
      </w:r>
      <w:r>
        <w:t>1930-х</w:t>
      </w:r>
      <w:r>
        <w:rPr>
          <w:spacing w:val="2"/>
        </w:rPr>
        <w:t xml:space="preserve"> </w:t>
      </w:r>
      <w:r>
        <w:t>гг.</w:t>
      </w:r>
    </w:p>
    <w:p w:rsidR="00C36CF3" w:rsidRDefault="001C1315">
      <w:pPr>
        <w:pStyle w:val="a3"/>
        <w:spacing w:line="276" w:lineRule="auto"/>
        <w:ind w:left="207" w:right="857"/>
      </w:pPr>
      <w:r>
        <w:t>Борьба против угрозы фашизма. Тактика единого рабочего фронта и Народного фронта. Приход</w:t>
      </w:r>
      <w:r>
        <w:rPr>
          <w:spacing w:val="-57"/>
        </w:rPr>
        <w:t xml:space="preserve"> </w:t>
      </w:r>
      <w:r>
        <w:t>к власти и политика правительств Народного фронта во Франции, Испании. Франкистский</w:t>
      </w:r>
      <w:r>
        <w:rPr>
          <w:spacing w:val="1"/>
        </w:rPr>
        <w:t xml:space="preserve"> </w:t>
      </w:r>
      <w:r>
        <w:t>мятеж и гражданская война в Испании (участники, основные сражения). Позиции европейских</w:t>
      </w:r>
      <w:r>
        <w:rPr>
          <w:spacing w:val="1"/>
        </w:rPr>
        <w:t xml:space="preserve"> </w:t>
      </w:r>
      <w:r>
        <w:t>держав</w:t>
      </w:r>
      <w:r>
        <w:rPr>
          <w:spacing w:val="1"/>
        </w:rPr>
        <w:t xml:space="preserve"> </w:t>
      </w:r>
      <w:r>
        <w:t>в</w:t>
      </w:r>
      <w:r>
        <w:rPr>
          <w:spacing w:val="1"/>
        </w:rPr>
        <w:t xml:space="preserve"> </w:t>
      </w:r>
      <w:r>
        <w:t>отношении</w:t>
      </w:r>
      <w:r>
        <w:rPr>
          <w:spacing w:val="1"/>
        </w:rPr>
        <w:t xml:space="preserve"> </w:t>
      </w:r>
      <w:r>
        <w:t>Испании.</w:t>
      </w:r>
      <w:r>
        <w:rPr>
          <w:spacing w:val="1"/>
        </w:rPr>
        <w:t xml:space="preserve"> </w:t>
      </w:r>
      <w:r>
        <w:t>Советская</w:t>
      </w:r>
      <w:r>
        <w:rPr>
          <w:spacing w:val="1"/>
        </w:rPr>
        <w:t xml:space="preserve"> </w:t>
      </w:r>
      <w:r>
        <w:t>помощь</w:t>
      </w:r>
      <w:r>
        <w:rPr>
          <w:spacing w:val="1"/>
        </w:rPr>
        <w:t xml:space="preserve"> </w:t>
      </w:r>
      <w:r>
        <w:t>Испании.</w:t>
      </w:r>
      <w:r>
        <w:rPr>
          <w:spacing w:val="1"/>
        </w:rPr>
        <w:t xml:space="preserve"> </w:t>
      </w:r>
      <w:r>
        <w:t>Оборона</w:t>
      </w:r>
      <w:r>
        <w:rPr>
          <w:spacing w:val="1"/>
        </w:rPr>
        <w:t xml:space="preserve"> </w:t>
      </w:r>
      <w:r>
        <w:t>Мадрида.</w:t>
      </w:r>
      <w:r>
        <w:rPr>
          <w:spacing w:val="1"/>
        </w:rPr>
        <w:t xml:space="preserve"> </w:t>
      </w:r>
      <w:r>
        <w:t>Поражение</w:t>
      </w:r>
      <w:r>
        <w:rPr>
          <w:spacing w:val="-57"/>
        </w:rPr>
        <w:t xml:space="preserve"> </w:t>
      </w:r>
      <w:r>
        <w:t>Испанской</w:t>
      </w:r>
      <w:r>
        <w:rPr>
          <w:spacing w:val="-1"/>
        </w:rPr>
        <w:t xml:space="preserve"> </w:t>
      </w:r>
      <w:r>
        <w:t>Республики.</w:t>
      </w:r>
    </w:p>
    <w:p w:rsidR="00C36CF3" w:rsidRDefault="001C1315">
      <w:pPr>
        <w:pStyle w:val="2"/>
        <w:spacing w:before="4"/>
      </w:pPr>
      <w:r>
        <w:t>Страны</w:t>
      </w:r>
      <w:r>
        <w:rPr>
          <w:spacing w:val="-3"/>
        </w:rPr>
        <w:t xml:space="preserve"> </w:t>
      </w:r>
      <w:r>
        <w:t>Азии,</w:t>
      </w:r>
      <w:r>
        <w:rPr>
          <w:spacing w:val="-3"/>
        </w:rPr>
        <w:t xml:space="preserve"> </w:t>
      </w:r>
      <w:r>
        <w:t>Латинской</w:t>
      </w:r>
      <w:r>
        <w:rPr>
          <w:spacing w:val="-2"/>
        </w:rPr>
        <w:t xml:space="preserve"> </w:t>
      </w:r>
      <w:r>
        <w:t>Америки</w:t>
      </w:r>
      <w:r>
        <w:rPr>
          <w:spacing w:val="-1"/>
        </w:rPr>
        <w:t xml:space="preserve"> </w:t>
      </w:r>
      <w:r>
        <w:t>в</w:t>
      </w:r>
      <w:r>
        <w:rPr>
          <w:spacing w:val="-2"/>
        </w:rPr>
        <w:t xml:space="preserve"> </w:t>
      </w:r>
      <w:r>
        <w:t>1918</w:t>
      </w:r>
      <w:r>
        <w:rPr>
          <w:spacing w:val="1"/>
        </w:rPr>
        <w:t xml:space="preserve"> </w:t>
      </w:r>
      <w:r>
        <w:t>-</w:t>
      </w:r>
      <w:r>
        <w:rPr>
          <w:spacing w:val="-3"/>
        </w:rPr>
        <w:t xml:space="preserve"> </w:t>
      </w:r>
      <w:r>
        <w:t>1930-е</w:t>
      </w:r>
      <w:r>
        <w:rPr>
          <w:spacing w:val="-3"/>
        </w:rPr>
        <w:t xml:space="preserve"> </w:t>
      </w:r>
      <w:r>
        <w:t>гг.</w:t>
      </w:r>
    </w:p>
    <w:p w:rsidR="00C36CF3" w:rsidRDefault="001C1315">
      <w:pPr>
        <w:pStyle w:val="a3"/>
        <w:spacing w:before="39" w:line="276" w:lineRule="auto"/>
        <w:ind w:left="207" w:right="848" w:firstLine="4"/>
        <w:jc w:val="left"/>
      </w:pPr>
      <w:r>
        <w:t>Распад Османской империи. Провозглашение Турецкой Республики. Курс преобразований М.</w:t>
      </w:r>
      <w:r>
        <w:rPr>
          <w:spacing w:val="1"/>
        </w:rPr>
        <w:t xml:space="preserve"> </w:t>
      </w:r>
      <w:r>
        <w:t>Кемаля</w:t>
      </w:r>
      <w:r>
        <w:rPr>
          <w:spacing w:val="50"/>
        </w:rPr>
        <w:t xml:space="preserve"> </w:t>
      </w:r>
      <w:r>
        <w:t>Ататюрка.</w:t>
      </w:r>
      <w:r>
        <w:rPr>
          <w:spacing w:val="50"/>
        </w:rPr>
        <w:t xml:space="preserve"> </w:t>
      </w:r>
      <w:r>
        <w:t>Страны</w:t>
      </w:r>
      <w:r>
        <w:rPr>
          <w:spacing w:val="51"/>
        </w:rPr>
        <w:t xml:space="preserve"> </w:t>
      </w:r>
      <w:r>
        <w:t>Восточной</w:t>
      </w:r>
      <w:r>
        <w:rPr>
          <w:spacing w:val="51"/>
        </w:rPr>
        <w:t xml:space="preserve"> </w:t>
      </w:r>
      <w:r>
        <w:t>и</w:t>
      </w:r>
      <w:r>
        <w:rPr>
          <w:spacing w:val="51"/>
        </w:rPr>
        <w:t xml:space="preserve"> </w:t>
      </w:r>
      <w:r>
        <w:t>Южной</w:t>
      </w:r>
      <w:r>
        <w:rPr>
          <w:spacing w:val="52"/>
        </w:rPr>
        <w:t xml:space="preserve"> </w:t>
      </w:r>
      <w:r>
        <w:t>Азии.</w:t>
      </w:r>
      <w:r>
        <w:rPr>
          <w:spacing w:val="50"/>
        </w:rPr>
        <w:t xml:space="preserve"> </w:t>
      </w:r>
      <w:r>
        <w:t>Революция</w:t>
      </w:r>
      <w:r>
        <w:rPr>
          <w:spacing w:val="50"/>
        </w:rPr>
        <w:t xml:space="preserve"> </w:t>
      </w:r>
      <w:r>
        <w:t>1925  -</w:t>
      </w:r>
      <w:r>
        <w:rPr>
          <w:spacing w:val="50"/>
        </w:rPr>
        <w:t xml:space="preserve"> </w:t>
      </w:r>
      <w:r>
        <w:t>1927</w:t>
      </w:r>
      <w:r>
        <w:rPr>
          <w:spacing w:val="50"/>
        </w:rPr>
        <w:t xml:space="preserve"> </w:t>
      </w:r>
      <w:r>
        <w:t>гг.</w:t>
      </w:r>
      <w:r>
        <w:rPr>
          <w:spacing w:val="53"/>
        </w:rPr>
        <w:t xml:space="preserve"> </w:t>
      </w:r>
      <w:r>
        <w:t>в</w:t>
      </w:r>
      <w:r>
        <w:rPr>
          <w:spacing w:val="50"/>
        </w:rPr>
        <w:t xml:space="preserve"> </w:t>
      </w:r>
      <w:r>
        <w:t>Китае.</w:t>
      </w:r>
      <w:r>
        <w:rPr>
          <w:spacing w:val="-57"/>
        </w:rPr>
        <w:t xml:space="preserve"> </w:t>
      </w:r>
      <w:r>
        <w:t>Режим</w:t>
      </w:r>
      <w:r>
        <w:rPr>
          <w:spacing w:val="48"/>
        </w:rPr>
        <w:t xml:space="preserve"> </w:t>
      </w:r>
      <w:r>
        <w:t>Чан</w:t>
      </w:r>
      <w:r>
        <w:rPr>
          <w:spacing w:val="50"/>
        </w:rPr>
        <w:t xml:space="preserve"> </w:t>
      </w:r>
      <w:r>
        <w:t>Кайши</w:t>
      </w:r>
      <w:r>
        <w:rPr>
          <w:spacing w:val="51"/>
        </w:rPr>
        <w:t xml:space="preserve"> </w:t>
      </w:r>
      <w:r>
        <w:t>и</w:t>
      </w:r>
      <w:r>
        <w:rPr>
          <w:spacing w:val="45"/>
        </w:rPr>
        <w:t xml:space="preserve"> </w:t>
      </w:r>
      <w:r>
        <w:t>гражданская</w:t>
      </w:r>
      <w:r>
        <w:rPr>
          <w:spacing w:val="49"/>
        </w:rPr>
        <w:t xml:space="preserve"> </w:t>
      </w:r>
      <w:r>
        <w:t>война</w:t>
      </w:r>
      <w:r>
        <w:rPr>
          <w:spacing w:val="49"/>
        </w:rPr>
        <w:t xml:space="preserve"> </w:t>
      </w:r>
      <w:r>
        <w:t>с</w:t>
      </w:r>
      <w:r>
        <w:rPr>
          <w:spacing w:val="48"/>
        </w:rPr>
        <w:t xml:space="preserve"> </w:t>
      </w:r>
      <w:r>
        <w:t>коммунистами.</w:t>
      </w:r>
      <w:r>
        <w:rPr>
          <w:spacing w:val="49"/>
        </w:rPr>
        <w:t xml:space="preserve"> </w:t>
      </w:r>
      <w:r>
        <w:t>"Великий</w:t>
      </w:r>
      <w:r>
        <w:rPr>
          <w:spacing w:val="51"/>
        </w:rPr>
        <w:t xml:space="preserve"> </w:t>
      </w:r>
      <w:r>
        <w:t>поход"</w:t>
      </w:r>
      <w:r>
        <w:rPr>
          <w:spacing w:val="47"/>
        </w:rPr>
        <w:t xml:space="preserve"> </w:t>
      </w:r>
      <w:r>
        <w:t>Красной</w:t>
      </w:r>
      <w:r>
        <w:rPr>
          <w:spacing w:val="49"/>
        </w:rPr>
        <w:t xml:space="preserve"> </w:t>
      </w:r>
      <w:r>
        <w:t>армии</w:t>
      </w:r>
      <w:r>
        <w:rPr>
          <w:spacing w:val="-57"/>
        </w:rPr>
        <w:t xml:space="preserve"> </w:t>
      </w:r>
      <w:r>
        <w:t>Китая.</w:t>
      </w:r>
      <w:r>
        <w:rPr>
          <w:spacing w:val="45"/>
        </w:rPr>
        <w:t xml:space="preserve"> </w:t>
      </w:r>
      <w:r>
        <w:t>Национально-освободительное</w:t>
      </w:r>
      <w:r>
        <w:rPr>
          <w:spacing w:val="44"/>
        </w:rPr>
        <w:t xml:space="preserve"> </w:t>
      </w:r>
      <w:r>
        <w:t>движение</w:t>
      </w:r>
      <w:r>
        <w:rPr>
          <w:spacing w:val="44"/>
        </w:rPr>
        <w:t xml:space="preserve"> </w:t>
      </w:r>
      <w:r>
        <w:t>в</w:t>
      </w:r>
      <w:r>
        <w:rPr>
          <w:spacing w:val="45"/>
        </w:rPr>
        <w:t xml:space="preserve"> </w:t>
      </w:r>
      <w:r>
        <w:t>Индии</w:t>
      </w:r>
      <w:r>
        <w:rPr>
          <w:spacing w:val="46"/>
        </w:rPr>
        <w:t xml:space="preserve"> </w:t>
      </w:r>
      <w:r>
        <w:t>в</w:t>
      </w:r>
      <w:r>
        <w:rPr>
          <w:spacing w:val="45"/>
        </w:rPr>
        <w:t xml:space="preserve"> </w:t>
      </w:r>
      <w:r>
        <w:t>1919</w:t>
      </w:r>
      <w:r>
        <w:rPr>
          <w:spacing w:val="51"/>
        </w:rPr>
        <w:t xml:space="preserve"> </w:t>
      </w:r>
      <w:r>
        <w:t>-</w:t>
      </w:r>
      <w:r>
        <w:rPr>
          <w:spacing w:val="45"/>
        </w:rPr>
        <w:t xml:space="preserve"> </w:t>
      </w:r>
      <w:r>
        <w:t>1939</w:t>
      </w:r>
      <w:r>
        <w:rPr>
          <w:spacing w:val="45"/>
        </w:rPr>
        <w:t xml:space="preserve"> </w:t>
      </w:r>
      <w:r>
        <w:t>гг.</w:t>
      </w:r>
      <w:r>
        <w:rPr>
          <w:spacing w:val="45"/>
        </w:rPr>
        <w:t xml:space="preserve"> </w:t>
      </w:r>
      <w:r>
        <w:t>Индийский</w:t>
      </w:r>
      <w:r>
        <w:rPr>
          <w:spacing w:val="-57"/>
        </w:rPr>
        <w:t xml:space="preserve"> </w:t>
      </w:r>
      <w:r>
        <w:t>национальный</w:t>
      </w:r>
      <w:r>
        <w:rPr>
          <w:spacing w:val="-3"/>
        </w:rPr>
        <w:t xml:space="preserve"> </w:t>
      </w:r>
      <w:r>
        <w:t>конгресс. М.К. Ганди.</w:t>
      </w:r>
    </w:p>
    <w:p w:rsidR="00C36CF3" w:rsidRDefault="001C1315">
      <w:pPr>
        <w:pStyle w:val="a3"/>
        <w:spacing w:line="276" w:lineRule="auto"/>
        <w:ind w:left="207" w:right="848"/>
        <w:jc w:val="left"/>
      </w:pPr>
      <w:r>
        <w:t>Мексиканская</w:t>
      </w:r>
      <w:r>
        <w:rPr>
          <w:spacing w:val="48"/>
        </w:rPr>
        <w:t xml:space="preserve"> </w:t>
      </w:r>
      <w:r>
        <w:t>революция</w:t>
      </w:r>
      <w:r>
        <w:rPr>
          <w:spacing w:val="48"/>
        </w:rPr>
        <w:t xml:space="preserve"> </w:t>
      </w:r>
      <w:r>
        <w:t>1910</w:t>
      </w:r>
      <w:r>
        <w:rPr>
          <w:spacing w:val="51"/>
        </w:rPr>
        <w:t xml:space="preserve"> </w:t>
      </w:r>
      <w:r>
        <w:t>-</w:t>
      </w:r>
      <w:r>
        <w:rPr>
          <w:spacing w:val="47"/>
        </w:rPr>
        <w:t xml:space="preserve"> </w:t>
      </w:r>
      <w:r>
        <w:t>1917</w:t>
      </w:r>
      <w:r>
        <w:rPr>
          <w:spacing w:val="48"/>
        </w:rPr>
        <w:t xml:space="preserve"> </w:t>
      </w:r>
      <w:r>
        <w:t>гг.,</w:t>
      </w:r>
      <w:r>
        <w:rPr>
          <w:spacing w:val="48"/>
        </w:rPr>
        <w:t xml:space="preserve"> </w:t>
      </w:r>
      <w:r>
        <w:t>ее</w:t>
      </w:r>
      <w:r>
        <w:rPr>
          <w:spacing w:val="47"/>
        </w:rPr>
        <w:t xml:space="preserve"> </w:t>
      </w:r>
      <w:r>
        <w:t>итоги</w:t>
      </w:r>
      <w:r>
        <w:rPr>
          <w:spacing w:val="49"/>
        </w:rPr>
        <w:t xml:space="preserve"> </w:t>
      </w:r>
      <w:r>
        <w:t>и</w:t>
      </w:r>
      <w:r>
        <w:rPr>
          <w:spacing w:val="49"/>
        </w:rPr>
        <w:t xml:space="preserve"> </w:t>
      </w:r>
      <w:r>
        <w:t>значение.</w:t>
      </w:r>
      <w:r>
        <w:rPr>
          <w:spacing w:val="48"/>
        </w:rPr>
        <w:t xml:space="preserve"> </w:t>
      </w:r>
      <w:r>
        <w:t>Реформы</w:t>
      </w:r>
      <w:r>
        <w:rPr>
          <w:spacing w:val="47"/>
        </w:rPr>
        <w:t xml:space="preserve"> </w:t>
      </w:r>
      <w:r>
        <w:t>и</w:t>
      </w:r>
      <w:r>
        <w:rPr>
          <w:spacing w:val="49"/>
        </w:rPr>
        <w:t xml:space="preserve"> </w:t>
      </w:r>
      <w:r>
        <w:t>революционные</w:t>
      </w:r>
      <w:r>
        <w:rPr>
          <w:spacing w:val="-57"/>
        </w:rPr>
        <w:t xml:space="preserve"> </w:t>
      </w:r>
      <w:r>
        <w:t>движения</w:t>
      </w:r>
      <w:r>
        <w:rPr>
          <w:spacing w:val="-1"/>
        </w:rPr>
        <w:t xml:space="preserve"> </w:t>
      </w:r>
      <w:r>
        <w:t>в</w:t>
      </w:r>
      <w:r>
        <w:rPr>
          <w:spacing w:val="-1"/>
        </w:rPr>
        <w:t xml:space="preserve"> </w:t>
      </w:r>
      <w:r>
        <w:t>латиноамериканских</w:t>
      </w:r>
      <w:r>
        <w:rPr>
          <w:spacing w:val="1"/>
        </w:rPr>
        <w:t xml:space="preserve"> </w:t>
      </w:r>
      <w:r>
        <w:t>странах. Народный</w:t>
      </w:r>
      <w:r>
        <w:rPr>
          <w:spacing w:val="-1"/>
        </w:rPr>
        <w:t xml:space="preserve"> </w:t>
      </w:r>
      <w:r>
        <w:t>фронт в</w:t>
      </w:r>
      <w:r>
        <w:rPr>
          <w:spacing w:val="-1"/>
        </w:rPr>
        <w:t xml:space="preserve"> </w:t>
      </w:r>
      <w:r>
        <w:t>Чили.</w:t>
      </w:r>
    </w:p>
    <w:p w:rsidR="00C36CF3" w:rsidRDefault="001C1315">
      <w:pPr>
        <w:pStyle w:val="2"/>
        <w:spacing w:before="3"/>
        <w:jc w:val="left"/>
      </w:pPr>
      <w:r>
        <w:t>Международные</w:t>
      </w:r>
      <w:r>
        <w:rPr>
          <w:spacing w:val="-3"/>
        </w:rPr>
        <w:t xml:space="preserve"> </w:t>
      </w:r>
      <w:r>
        <w:t>отношения</w:t>
      </w:r>
      <w:r>
        <w:rPr>
          <w:spacing w:val="-2"/>
        </w:rPr>
        <w:t xml:space="preserve"> </w:t>
      </w:r>
      <w:r>
        <w:t>в</w:t>
      </w:r>
      <w:r>
        <w:rPr>
          <w:spacing w:val="-2"/>
        </w:rPr>
        <w:t xml:space="preserve"> </w:t>
      </w:r>
      <w:r>
        <w:t>1920</w:t>
      </w:r>
      <w:r>
        <w:rPr>
          <w:spacing w:val="1"/>
        </w:rPr>
        <w:t xml:space="preserve"> </w:t>
      </w:r>
      <w:r>
        <w:t>-</w:t>
      </w:r>
      <w:r>
        <w:rPr>
          <w:spacing w:val="-3"/>
        </w:rPr>
        <w:t xml:space="preserve"> </w:t>
      </w:r>
      <w:r>
        <w:t>1930-х</w:t>
      </w:r>
      <w:r>
        <w:rPr>
          <w:spacing w:val="-2"/>
        </w:rPr>
        <w:t xml:space="preserve"> </w:t>
      </w:r>
      <w:r>
        <w:t>гг.</w:t>
      </w:r>
    </w:p>
    <w:p w:rsidR="00C36CF3" w:rsidRDefault="00C36CF3">
      <w:pPr>
        <w:sectPr w:rsidR="00C36CF3">
          <w:pgSz w:w="11900" w:h="16860"/>
          <w:pgMar w:top="1060" w:right="0" w:bottom="280" w:left="920" w:header="720" w:footer="720" w:gutter="0"/>
          <w:cols w:space="720"/>
        </w:sectPr>
      </w:pPr>
    </w:p>
    <w:p w:rsidR="00C36CF3" w:rsidRDefault="001C1315">
      <w:pPr>
        <w:pStyle w:val="a3"/>
        <w:spacing w:before="76" w:line="276" w:lineRule="auto"/>
        <w:ind w:left="207" w:right="853"/>
      </w:pPr>
      <w:r>
        <w:t>Версальская</w:t>
      </w:r>
      <w:r>
        <w:rPr>
          <w:spacing w:val="1"/>
        </w:rPr>
        <w:t xml:space="preserve"> </w:t>
      </w:r>
      <w:r>
        <w:t>система</w:t>
      </w:r>
      <w:r>
        <w:rPr>
          <w:spacing w:val="1"/>
        </w:rPr>
        <w:t xml:space="preserve"> </w:t>
      </w:r>
      <w:r>
        <w:t>и</w:t>
      </w:r>
      <w:r>
        <w:rPr>
          <w:spacing w:val="1"/>
        </w:rPr>
        <w:t xml:space="preserve"> </w:t>
      </w:r>
      <w:r>
        <w:t>реалии</w:t>
      </w:r>
      <w:r>
        <w:rPr>
          <w:spacing w:val="1"/>
        </w:rPr>
        <w:t xml:space="preserve"> </w:t>
      </w:r>
      <w:r>
        <w:t>1920-х</w:t>
      </w:r>
      <w:r>
        <w:rPr>
          <w:spacing w:val="1"/>
        </w:rPr>
        <w:t xml:space="preserve"> </w:t>
      </w:r>
      <w:r>
        <w:t>гг.</w:t>
      </w:r>
      <w:r>
        <w:rPr>
          <w:spacing w:val="1"/>
        </w:rPr>
        <w:t xml:space="preserve"> </w:t>
      </w:r>
      <w:r>
        <w:t>Планы</w:t>
      </w:r>
      <w:r>
        <w:rPr>
          <w:spacing w:val="1"/>
        </w:rPr>
        <w:t xml:space="preserve"> </w:t>
      </w:r>
      <w:r>
        <w:t>Дауэса</w:t>
      </w:r>
      <w:r>
        <w:rPr>
          <w:spacing w:val="1"/>
        </w:rPr>
        <w:t xml:space="preserve"> </w:t>
      </w:r>
      <w:r>
        <w:t>и</w:t>
      </w:r>
      <w:r>
        <w:rPr>
          <w:spacing w:val="1"/>
        </w:rPr>
        <w:t xml:space="preserve"> </w:t>
      </w:r>
      <w:r>
        <w:t>Юнга.</w:t>
      </w:r>
      <w:r>
        <w:rPr>
          <w:spacing w:val="1"/>
        </w:rPr>
        <w:t xml:space="preserve"> </w:t>
      </w:r>
      <w:r>
        <w:t>Советское</w:t>
      </w:r>
      <w:r>
        <w:rPr>
          <w:spacing w:val="1"/>
        </w:rPr>
        <w:t xml:space="preserve"> </w:t>
      </w:r>
      <w:r>
        <w:t>государство</w:t>
      </w:r>
      <w:r>
        <w:rPr>
          <w:spacing w:val="1"/>
        </w:rPr>
        <w:t xml:space="preserve"> </w:t>
      </w:r>
      <w:r>
        <w:t>в</w:t>
      </w:r>
      <w:r>
        <w:rPr>
          <w:spacing w:val="-57"/>
        </w:rPr>
        <w:t xml:space="preserve"> </w:t>
      </w:r>
      <w:r>
        <w:t>международных</w:t>
      </w:r>
      <w:r>
        <w:rPr>
          <w:spacing w:val="1"/>
        </w:rPr>
        <w:t xml:space="preserve"> </w:t>
      </w:r>
      <w:r>
        <w:t>отношениях</w:t>
      </w:r>
      <w:r>
        <w:rPr>
          <w:spacing w:val="1"/>
        </w:rPr>
        <w:t xml:space="preserve"> </w:t>
      </w:r>
      <w:r>
        <w:t>в</w:t>
      </w:r>
      <w:r>
        <w:rPr>
          <w:spacing w:val="1"/>
        </w:rPr>
        <w:t xml:space="preserve"> </w:t>
      </w:r>
      <w:r>
        <w:t>1920-х</w:t>
      </w:r>
      <w:r>
        <w:rPr>
          <w:spacing w:val="1"/>
        </w:rPr>
        <w:t xml:space="preserve"> </w:t>
      </w:r>
      <w:r>
        <w:t>гг.</w:t>
      </w:r>
      <w:r>
        <w:rPr>
          <w:spacing w:val="1"/>
        </w:rPr>
        <w:t xml:space="preserve"> </w:t>
      </w:r>
      <w:r>
        <w:t>(Генуэзская</w:t>
      </w:r>
      <w:r>
        <w:rPr>
          <w:spacing w:val="1"/>
        </w:rPr>
        <w:t xml:space="preserve"> </w:t>
      </w:r>
      <w:r>
        <w:t>конференция,</w:t>
      </w:r>
      <w:r>
        <w:rPr>
          <w:spacing w:val="1"/>
        </w:rPr>
        <w:t xml:space="preserve"> </w:t>
      </w:r>
      <w:r>
        <w:t>соглашение</w:t>
      </w:r>
      <w:r>
        <w:rPr>
          <w:spacing w:val="1"/>
        </w:rPr>
        <w:t xml:space="preserve"> </w:t>
      </w:r>
      <w:r>
        <w:t>в</w:t>
      </w:r>
      <w:r>
        <w:rPr>
          <w:spacing w:val="1"/>
        </w:rPr>
        <w:t xml:space="preserve"> </w:t>
      </w:r>
      <w:r>
        <w:t>Рапалло,</w:t>
      </w:r>
      <w:r>
        <w:rPr>
          <w:spacing w:val="-57"/>
        </w:rPr>
        <w:t xml:space="preserve"> </w:t>
      </w:r>
      <w:r>
        <w:t>выход</w:t>
      </w:r>
      <w:r>
        <w:rPr>
          <w:spacing w:val="-2"/>
        </w:rPr>
        <w:t xml:space="preserve"> </w:t>
      </w:r>
      <w:r>
        <w:t>СССР</w:t>
      </w:r>
      <w:r>
        <w:rPr>
          <w:spacing w:val="-1"/>
        </w:rPr>
        <w:t xml:space="preserve"> </w:t>
      </w:r>
      <w:r>
        <w:t>из</w:t>
      </w:r>
      <w:r>
        <w:rPr>
          <w:spacing w:val="-2"/>
        </w:rPr>
        <w:t xml:space="preserve"> </w:t>
      </w:r>
      <w:r>
        <w:t>дипломатической</w:t>
      </w:r>
      <w:r>
        <w:rPr>
          <w:spacing w:val="-1"/>
        </w:rPr>
        <w:t xml:space="preserve"> </w:t>
      </w:r>
      <w:r>
        <w:t>изоляции).</w:t>
      </w:r>
      <w:r>
        <w:rPr>
          <w:spacing w:val="-2"/>
        </w:rPr>
        <w:t xml:space="preserve"> </w:t>
      </w:r>
      <w:r>
        <w:t>Пакт</w:t>
      </w:r>
      <w:r>
        <w:rPr>
          <w:spacing w:val="-1"/>
        </w:rPr>
        <w:t xml:space="preserve"> </w:t>
      </w:r>
      <w:r>
        <w:t>Бриана</w:t>
      </w:r>
      <w:r>
        <w:rPr>
          <w:spacing w:val="3"/>
        </w:rPr>
        <w:t xml:space="preserve"> </w:t>
      </w:r>
      <w:r>
        <w:t>-</w:t>
      </w:r>
      <w:r>
        <w:rPr>
          <w:spacing w:val="-3"/>
        </w:rPr>
        <w:t xml:space="preserve"> </w:t>
      </w:r>
      <w:r>
        <w:t>Келлога.</w:t>
      </w:r>
      <w:r>
        <w:rPr>
          <w:spacing w:val="-2"/>
        </w:rPr>
        <w:t xml:space="preserve"> </w:t>
      </w:r>
      <w:r>
        <w:t>"Эра</w:t>
      </w:r>
      <w:r>
        <w:rPr>
          <w:spacing w:val="-2"/>
        </w:rPr>
        <w:t xml:space="preserve"> </w:t>
      </w:r>
      <w:r>
        <w:t>пацифизма".</w:t>
      </w:r>
    </w:p>
    <w:p w:rsidR="00C36CF3" w:rsidRDefault="001C1315">
      <w:pPr>
        <w:pStyle w:val="a3"/>
        <w:spacing w:before="2" w:line="276" w:lineRule="auto"/>
        <w:ind w:left="207" w:right="847"/>
      </w:pPr>
      <w:r>
        <w:t>Нарастание агрессии в мире в 1930-х гг. Агрессия Японии против Китая (1931 - 1933). Итало-</w:t>
      </w:r>
      <w:r>
        <w:rPr>
          <w:spacing w:val="1"/>
        </w:rPr>
        <w:t xml:space="preserve"> </w:t>
      </w:r>
      <w:r>
        <w:t>эфиопская война (1935). Инициативы СССР по созданию системы коллективной безопасности.</w:t>
      </w:r>
      <w:r>
        <w:rPr>
          <w:spacing w:val="1"/>
        </w:rPr>
        <w:t xml:space="preserve"> </w:t>
      </w:r>
      <w:r>
        <w:t>Агрессивная</w:t>
      </w:r>
      <w:r>
        <w:rPr>
          <w:spacing w:val="1"/>
        </w:rPr>
        <w:t xml:space="preserve"> </w:t>
      </w:r>
      <w:r>
        <w:t>политика</w:t>
      </w:r>
      <w:r>
        <w:rPr>
          <w:spacing w:val="1"/>
        </w:rPr>
        <w:t xml:space="preserve"> </w:t>
      </w:r>
      <w:r>
        <w:t>Германии</w:t>
      </w:r>
      <w:r>
        <w:rPr>
          <w:spacing w:val="1"/>
        </w:rPr>
        <w:t xml:space="preserve"> </w:t>
      </w:r>
      <w:r>
        <w:t>в</w:t>
      </w:r>
      <w:r>
        <w:rPr>
          <w:spacing w:val="1"/>
        </w:rPr>
        <w:t xml:space="preserve"> </w:t>
      </w:r>
      <w:r>
        <w:t>Европе</w:t>
      </w:r>
      <w:r>
        <w:rPr>
          <w:spacing w:val="1"/>
        </w:rPr>
        <w:t xml:space="preserve"> </w:t>
      </w:r>
      <w:r>
        <w:t>(оккупация</w:t>
      </w:r>
      <w:r>
        <w:rPr>
          <w:spacing w:val="1"/>
        </w:rPr>
        <w:t xml:space="preserve"> </w:t>
      </w:r>
      <w:r>
        <w:t>Рейнской</w:t>
      </w:r>
      <w:r>
        <w:rPr>
          <w:spacing w:val="1"/>
        </w:rPr>
        <w:t xml:space="preserve"> </w:t>
      </w:r>
      <w:r>
        <w:t>зоны,</w:t>
      </w:r>
      <w:r>
        <w:rPr>
          <w:spacing w:val="1"/>
        </w:rPr>
        <w:t xml:space="preserve"> </w:t>
      </w:r>
      <w:r>
        <w:t>аншлюс</w:t>
      </w:r>
      <w:r>
        <w:rPr>
          <w:spacing w:val="1"/>
        </w:rPr>
        <w:t xml:space="preserve"> </w:t>
      </w:r>
      <w:r>
        <w:t>Австрии).</w:t>
      </w:r>
      <w:r>
        <w:rPr>
          <w:spacing w:val="1"/>
        </w:rPr>
        <w:t xml:space="preserve"> </w:t>
      </w:r>
      <w:r>
        <w:t>Судетский кризис. Мюнхенское соглашение и его последствия. Политика</w:t>
      </w:r>
      <w:r>
        <w:rPr>
          <w:spacing w:val="1"/>
        </w:rPr>
        <w:t xml:space="preserve"> </w:t>
      </w:r>
      <w:r>
        <w:t>«умиротворения»</w:t>
      </w:r>
      <w:r>
        <w:rPr>
          <w:spacing w:val="1"/>
        </w:rPr>
        <w:t xml:space="preserve"> </w:t>
      </w:r>
      <w:r>
        <w:t>агрессора. Создание оси Берлин - Рим - Токио. Японо-китайская война. Советско-японские</w:t>
      </w:r>
      <w:r>
        <w:rPr>
          <w:spacing w:val="1"/>
        </w:rPr>
        <w:t xml:space="preserve"> </w:t>
      </w:r>
      <w:r>
        <w:t>конфликты</w:t>
      </w:r>
      <w:r>
        <w:rPr>
          <w:spacing w:val="-1"/>
        </w:rPr>
        <w:t xml:space="preserve"> </w:t>
      </w:r>
      <w:r>
        <w:t>у</w:t>
      </w:r>
      <w:r>
        <w:rPr>
          <w:spacing w:val="-10"/>
        </w:rPr>
        <w:t xml:space="preserve"> </w:t>
      </w:r>
      <w:r>
        <w:t>оз.</w:t>
      </w:r>
      <w:r>
        <w:rPr>
          <w:spacing w:val="-2"/>
        </w:rPr>
        <w:t xml:space="preserve"> </w:t>
      </w:r>
      <w:r>
        <w:t>Хасан</w:t>
      </w:r>
      <w:r>
        <w:rPr>
          <w:spacing w:val="-2"/>
        </w:rPr>
        <w:t xml:space="preserve"> </w:t>
      </w:r>
      <w:r>
        <w:t>и</w:t>
      </w:r>
      <w:r>
        <w:rPr>
          <w:spacing w:val="-2"/>
        </w:rPr>
        <w:t xml:space="preserve"> </w:t>
      </w:r>
      <w:r>
        <w:t>р.</w:t>
      </w:r>
      <w:r>
        <w:rPr>
          <w:spacing w:val="-2"/>
        </w:rPr>
        <w:t xml:space="preserve"> </w:t>
      </w:r>
      <w:r>
        <w:t>Халхин-Гол.</w:t>
      </w:r>
      <w:r>
        <w:rPr>
          <w:spacing w:val="-3"/>
        </w:rPr>
        <w:t xml:space="preserve"> </w:t>
      </w:r>
      <w:r>
        <w:t>Британско-франко-советские</w:t>
      </w:r>
      <w:r>
        <w:rPr>
          <w:spacing w:val="-3"/>
        </w:rPr>
        <w:t xml:space="preserve"> </w:t>
      </w:r>
      <w:r>
        <w:t>переговоры</w:t>
      </w:r>
      <w:r>
        <w:rPr>
          <w:spacing w:val="-3"/>
        </w:rPr>
        <w:t xml:space="preserve"> </w:t>
      </w:r>
      <w:r>
        <w:t>в</w:t>
      </w:r>
      <w:r>
        <w:rPr>
          <w:spacing w:val="-2"/>
        </w:rPr>
        <w:t xml:space="preserve"> </w:t>
      </w:r>
      <w:r>
        <w:t>Москве.</w:t>
      </w:r>
    </w:p>
    <w:p w:rsidR="00C36CF3" w:rsidRDefault="001C1315">
      <w:pPr>
        <w:pStyle w:val="a3"/>
        <w:spacing w:before="1"/>
      </w:pPr>
      <w:r>
        <w:t>Советско-германский</w:t>
      </w:r>
      <w:r>
        <w:rPr>
          <w:spacing w:val="-3"/>
        </w:rPr>
        <w:t xml:space="preserve"> </w:t>
      </w:r>
      <w:r>
        <w:t>договор</w:t>
      </w:r>
      <w:r>
        <w:rPr>
          <w:spacing w:val="-2"/>
        </w:rPr>
        <w:t xml:space="preserve"> </w:t>
      </w:r>
      <w:r>
        <w:t>о</w:t>
      </w:r>
      <w:r>
        <w:rPr>
          <w:spacing w:val="-3"/>
        </w:rPr>
        <w:t xml:space="preserve"> </w:t>
      </w:r>
      <w:r>
        <w:t>ненападении</w:t>
      </w:r>
      <w:r>
        <w:rPr>
          <w:spacing w:val="-4"/>
        </w:rPr>
        <w:t xml:space="preserve"> </w:t>
      </w:r>
      <w:r>
        <w:t>и</w:t>
      </w:r>
      <w:r>
        <w:rPr>
          <w:spacing w:val="-5"/>
        </w:rPr>
        <w:t xml:space="preserve"> </w:t>
      </w:r>
      <w:r>
        <w:t>его</w:t>
      </w:r>
      <w:r>
        <w:rPr>
          <w:spacing w:val="-3"/>
        </w:rPr>
        <w:t xml:space="preserve"> </w:t>
      </w:r>
      <w:r>
        <w:t>последствия.</w:t>
      </w:r>
    </w:p>
    <w:p w:rsidR="00C36CF3" w:rsidRDefault="001C1315">
      <w:pPr>
        <w:pStyle w:val="2"/>
        <w:spacing w:before="46"/>
      </w:pPr>
      <w:r>
        <w:t>Развитие</w:t>
      </w:r>
      <w:r>
        <w:rPr>
          <w:spacing w:val="-2"/>
        </w:rPr>
        <w:t xml:space="preserve"> </w:t>
      </w:r>
      <w:r>
        <w:t>культуры</w:t>
      </w:r>
      <w:r>
        <w:rPr>
          <w:spacing w:val="-2"/>
        </w:rPr>
        <w:t xml:space="preserve"> </w:t>
      </w:r>
      <w:r>
        <w:t>в</w:t>
      </w:r>
      <w:r>
        <w:rPr>
          <w:spacing w:val="-1"/>
        </w:rPr>
        <w:t xml:space="preserve"> </w:t>
      </w:r>
      <w:r>
        <w:t>1914</w:t>
      </w:r>
      <w:r>
        <w:rPr>
          <w:spacing w:val="1"/>
        </w:rPr>
        <w:t xml:space="preserve"> </w:t>
      </w:r>
      <w:r>
        <w:t>-</w:t>
      </w:r>
      <w:r>
        <w:rPr>
          <w:spacing w:val="-2"/>
        </w:rPr>
        <w:t xml:space="preserve"> </w:t>
      </w:r>
      <w:r>
        <w:t>1930-х</w:t>
      </w:r>
      <w:r>
        <w:rPr>
          <w:spacing w:val="-1"/>
        </w:rPr>
        <w:t xml:space="preserve"> </w:t>
      </w:r>
      <w:r>
        <w:t>гг.</w:t>
      </w:r>
    </w:p>
    <w:p w:rsidR="00C36CF3" w:rsidRDefault="001C1315">
      <w:pPr>
        <w:pStyle w:val="a3"/>
        <w:spacing w:before="36" w:line="276" w:lineRule="auto"/>
        <w:ind w:left="207" w:right="862"/>
      </w:pPr>
      <w:r>
        <w:t>Научные открытия первых десятилетий XX в. (физика, химия, биология, медицина и другие).</w:t>
      </w:r>
      <w:r>
        <w:rPr>
          <w:spacing w:val="1"/>
        </w:rPr>
        <w:t xml:space="preserve"> </w:t>
      </w:r>
      <w:r>
        <w:t>Технический</w:t>
      </w:r>
      <w:r>
        <w:rPr>
          <w:spacing w:val="-1"/>
        </w:rPr>
        <w:t xml:space="preserve"> </w:t>
      </w:r>
      <w:r>
        <w:t>прогресс</w:t>
      </w:r>
      <w:r>
        <w:rPr>
          <w:spacing w:val="-1"/>
        </w:rPr>
        <w:t xml:space="preserve"> </w:t>
      </w:r>
      <w:r>
        <w:t>в</w:t>
      </w:r>
      <w:r>
        <w:rPr>
          <w:spacing w:val="-2"/>
        </w:rPr>
        <w:t xml:space="preserve"> </w:t>
      </w:r>
      <w:r>
        <w:t>1920</w:t>
      </w:r>
      <w:r>
        <w:rPr>
          <w:spacing w:val="2"/>
        </w:rPr>
        <w:t xml:space="preserve"> </w:t>
      </w:r>
      <w:r>
        <w:t>-</w:t>
      </w:r>
      <w:r>
        <w:rPr>
          <w:spacing w:val="-2"/>
        </w:rPr>
        <w:t xml:space="preserve"> </w:t>
      </w:r>
      <w:r>
        <w:t>1930-х</w:t>
      </w:r>
      <w:r>
        <w:rPr>
          <w:spacing w:val="2"/>
        </w:rPr>
        <w:t xml:space="preserve"> </w:t>
      </w:r>
      <w:r>
        <w:t>гг.</w:t>
      </w:r>
      <w:r>
        <w:rPr>
          <w:spacing w:val="-1"/>
        </w:rPr>
        <w:t xml:space="preserve"> </w:t>
      </w:r>
      <w:r>
        <w:t>Изменение</w:t>
      </w:r>
      <w:r>
        <w:rPr>
          <w:spacing w:val="-2"/>
        </w:rPr>
        <w:t xml:space="preserve"> </w:t>
      </w:r>
      <w:r>
        <w:t>облика</w:t>
      </w:r>
      <w:r>
        <w:rPr>
          <w:spacing w:val="-1"/>
        </w:rPr>
        <w:t xml:space="preserve"> </w:t>
      </w:r>
      <w:r>
        <w:t>городов.</w:t>
      </w:r>
    </w:p>
    <w:p w:rsidR="00C36CF3" w:rsidRDefault="001C1315">
      <w:pPr>
        <w:pStyle w:val="a3"/>
        <w:spacing w:before="1" w:line="276" w:lineRule="auto"/>
        <w:ind w:left="207" w:right="855"/>
      </w:pPr>
      <w:r>
        <w:t>«Потерянное</w:t>
      </w:r>
      <w:r>
        <w:rPr>
          <w:spacing w:val="1"/>
        </w:rPr>
        <w:t xml:space="preserve"> </w:t>
      </w:r>
      <w:r>
        <w:t>поколение»:</w:t>
      </w:r>
      <w:r>
        <w:rPr>
          <w:spacing w:val="1"/>
        </w:rPr>
        <w:t xml:space="preserve"> </w:t>
      </w:r>
      <w:r>
        <w:t>тема</w:t>
      </w:r>
      <w:r>
        <w:rPr>
          <w:spacing w:val="1"/>
        </w:rPr>
        <w:t xml:space="preserve"> </w:t>
      </w:r>
      <w:r>
        <w:t>войны</w:t>
      </w:r>
      <w:r>
        <w:rPr>
          <w:spacing w:val="1"/>
        </w:rPr>
        <w:t xml:space="preserve"> </w:t>
      </w:r>
      <w:r>
        <w:t>в</w:t>
      </w:r>
      <w:r>
        <w:rPr>
          <w:spacing w:val="1"/>
        </w:rPr>
        <w:t xml:space="preserve"> </w:t>
      </w:r>
      <w:r>
        <w:t>литературе</w:t>
      </w:r>
      <w:r>
        <w:rPr>
          <w:spacing w:val="1"/>
        </w:rPr>
        <w:t xml:space="preserve"> </w:t>
      </w:r>
      <w:r>
        <w:t>и</w:t>
      </w:r>
      <w:r>
        <w:rPr>
          <w:spacing w:val="1"/>
        </w:rPr>
        <w:t xml:space="preserve"> </w:t>
      </w:r>
      <w:r>
        <w:t>художественной</w:t>
      </w:r>
      <w:r>
        <w:rPr>
          <w:spacing w:val="1"/>
        </w:rPr>
        <w:t xml:space="preserve"> </w:t>
      </w:r>
      <w:r>
        <w:t>культуре.</w:t>
      </w:r>
      <w:r>
        <w:rPr>
          <w:spacing w:val="1"/>
        </w:rPr>
        <w:t xml:space="preserve"> </w:t>
      </w:r>
      <w:r>
        <w:t>Основные</w:t>
      </w:r>
      <w:r>
        <w:rPr>
          <w:spacing w:val="-57"/>
        </w:rPr>
        <w:t xml:space="preserve"> </w:t>
      </w:r>
      <w:r>
        <w:t>направления</w:t>
      </w:r>
      <w:r>
        <w:rPr>
          <w:spacing w:val="1"/>
        </w:rPr>
        <w:t xml:space="preserve"> </w:t>
      </w:r>
      <w:r>
        <w:t>в</w:t>
      </w:r>
      <w:r>
        <w:rPr>
          <w:spacing w:val="1"/>
        </w:rPr>
        <w:t xml:space="preserve"> </w:t>
      </w:r>
      <w:r>
        <w:t>искусстве.</w:t>
      </w:r>
      <w:r>
        <w:rPr>
          <w:spacing w:val="1"/>
        </w:rPr>
        <w:t xml:space="preserve"> </w:t>
      </w:r>
      <w:r>
        <w:t>Модернизм,</w:t>
      </w:r>
      <w:r>
        <w:rPr>
          <w:spacing w:val="1"/>
        </w:rPr>
        <w:t xml:space="preserve"> </w:t>
      </w:r>
      <w:r>
        <w:t>авангардизм,</w:t>
      </w:r>
      <w:r>
        <w:rPr>
          <w:spacing w:val="1"/>
        </w:rPr>
        <w:t xml:space="preserve"> </w:t>
      </w:r>
      <w:r>
        <w:t>сюрреализм,</w:t>
      </w:r>
      <w:r>
        <w:rPr>
          <w:spacing w:val="1"/>
        </w:rPr>
        <w:t xml:space="preserve"> </w:t>
      </w:r>
      <w:r>
        <w:t>абстракционизм,</w:t>
      </w:r>
      <w:r>
        <w:rPr>
          <w:spacing w:val="1"/>
        </w:rPr>
        <w:t xml:space="preserve"> </w:t>
      </w:r>
      <w:r>
        <w:t>реализм.</w:t>
      </w:r>
      <w:r>
        <w:rPr>
          <w:spacing w:val="1"/>
        </w:rPr>
        <w:t xml:space="preserve"> </w:t>
      </w:r>
      <w:r>
        <w:t>Ведущие деятели культуры первой трети XX в. Кинематограф 1920 - 1930-х гг. Тоталитаризм и</w:t>
      </w:r>
      <w:r>
        <w:rPr>
          <w:spacing w:val="1"/>
        </w:rPr>
        <w:t xml:space="preserve"> </w:t>
      </w:r>
      <w:r>
        <w:t>культура.</w:t>
      </w:r>
      <w:r>
        <w:rPr>
          <w:spacing w:val="-1"/>
        </w:rPr>
        <w:t xml:space="preserve"> </w:t>
      </w:r>
      <w:r>
        <w:t>Массовая культура.</w:t>
      </w:r>
    </w:p>
    <w:p w:rsidR="00C36CF3" w:rsidRDefault="001C1315">
      <w:pPr>
        <w:pStyle w:val="a3"/>
      </w:pPr>
      <w:r>
        <w:t>Олимпийское</w:t>
      </w:r>
      <w:r>
        <w:rPr>
          <w:spacing w:val="-6"/>
        </w:rPr>
        <w:t xml:space="preserve"> </w:t>
      </w:r>
      <w:r>
        <w:t>движение.</w:t>
      </w:r>
    </w:p>
    <w:p w:rsidR="00C36CF3" w:rsidRDefault="001C1315">
      <w:pPr>
        <w:pStyle w:val="2"/>
        <w:spacing w:before="46"/>
      </w:pPr>
      <w:r>
        <w:t>Вторая</w:t>
      </w:r>
      <w:r>
        <w:rPr>
          <w:spacing w:val="-2"/>
        </w:rPr>
        <w:t xml:space="preserve"> </w:t>
      </w:r>
      <w:r>
        <w:t>мировая</w:t>
      </w:r>
      <w:r>
        <w:rPr>
          <w:spacing w:val="-2"/>
        </w:rPr>
        <w:t xml:space="preserve"> </w:t>
      </w:r>
      <w:r>
        <w:t>война</w:t>
      </w:r>
      <w:r>
        <w:rPr>
          <w:spacing w:val="-5"/>
        </w:rPr>
        <w:t xml:space="preserve"> </w:t>
      </w:r>
      <w:r>
        <w:t>(4</w:t>
      </w:r>
      <w:r>
        <w:rPr>
          <w:spacing w:val="-2"/>
        </w:rPr>
        <w:t xml:space="preserve"> </w:t>
      </w:r>
      <w:r>
        <w:t>ч).</w:t>
      </w:r>
    </w:p>
    <w:p w:rsidR="00C36CF3" w:rsidRDefault="001C1315">
      <w:pPr>
        <w:pStyle w:val="a3"/>
        <w:spacing w:before="36" w:line="276" w:lineRule="auto"/>
        <w:ind w:left="207" w:right="848" w:firstLine="4"/>
        <w:jc w:val="left"/>
      </w:pPr>
      <w:r>
        <w:t>Начало</w:t>
      </w:r>
      <w:r>
        <w:rPr>
          <w:spacing w:val="54"/>
        </w:rPr>
        <w:t xml:space="preserve"> </w:t>
      </w:r>
      <w:r>
        <w:t>Второй</w:t>
      </w:r>
      <w:r>
        <w:rPr>
          <w:spacing w:val="54"/>
        </w:rPr>
        <w:t xml:space="preserve"> </w:t>
      </w:r>
      <w:r>
        <w:t>мировой</w:t>
      </w:r>
      <w:r>
        <w:rPr>
          <w:spacing w:val="52"/>
        </w:rPr>
        <w:t xml:space="preserve"> </w:t>
      </w:r>
      <w:r>
        <w:t>войны.</w:t>
      </w:r>
      <w:r>
        <w:rPr>
          <w:spacing w:val="51"/>
        </w:rPr>
        <w:t xml:space="preserve"> </w:t>
      </w:r>
      <w:r>
        <w:t>Причины</w:t>
      </w:r>
      <w:r>
        <w:rPr>
          <w:spacing w:val="51"/>
        </w:rPr>
        <w:t xml:space="preserve"> </w:t>
      </w:r>
      <w:r>
        <w:t>Второй</w:t>
      </w:r>
      <w:r>
        <w:rPr>
          <w:spacing w:val="53"/>
        </w:rPr>
        <w:t xml:space="preserve"> </w:t>
      </w:r>
      <w:r>
        <w:t>мировой</w:t>
      </w:r>
      <w:r>
        <w:rPr>
          <w:spacing w:val="52"/>
        </w:rPr>
        <w:t xml:space="preserve"> </w:t>
      </w:r>
      <w:r>
        <w:t>войны.</w:t>
      </w:r>
      <w:r>
        <w:rPr>
          <w:spacing w:val="51"/>
        </w:rPr>
        <w:t xml:space="preserve"> </w:t>
      </w:r>
      <w:r>
        <w:t>Нападение</w:t>
      </w:r>
      <w:r>
        <w:rPr>
          <w:spacing w:val="51"/>
        </w:rPr>
        <w:t xml:space="preserve"> </w:t>
      </w:r>
      <w:r>
        <w:t>Германии</w:t>
      </w:r>
      <w:r>
        <w:rPr>
          <w:spacing w:val="51"/>
        </w:rPr>
        <w:t xml:space="preserve"> </w:t>
      </w:r>
      <w:r>
        <w:t>на</w:t>
      </w:r>
      <w:r>
        <w:rPr>
          <w:spacing w:val="-57"/>
        </w:rPr>
        <w:t xml:space="preserve"> </w:t>
      </w:r>
      <w:r>
        <w:t>Польшу и начало мировой войны. Стратегические планы главных воюющих сторон. Разгром</w:t>
      </w:r>
      <w:r>
        <w:rPr>
          <w:spacing w:val="1"/>
        </w:rPr>
        <w:t xml:space="preserve"> </w:t>
      </w:r>
      <w:r>
        <w:t>Польши.</w:t>
      </w:r>
      <w:r>
        <w:rPr>
          <w:spacing w:val="20"/>
        </w:rPr>
        <w:t xml:space="preserve"> </w:t>
      </w:r>
      <w:r>
        <w:t>Блицкриг.</w:t>
      </w:r>
      <w:r>
        <w:rPr>
          <w:spacing w:val="27"/>
        </w:rPr>
        <w:t xml:space="preserve"> </w:t>
      </w:r>
      <w:r>
        <w:t>«Странная</w:t>
      </w:r>
      <w:r>
        <w:rPr>
          <w:spacing w:val="20"/>
        </w:rPr>
        <w:t xml:space="preserve"> </w:t>
      </w:r>
      <w:r>
        <w:t>война».</w:t>
      </w:r>
      <w:r>
        <w:rPr>
          <w:spacing w:val="22"/>
        </w:rPr>
        <w:t xml:space="preserve"> </w:t>
      </w:r>
      <w:r>
        <w:t>Советско-финляндская</w:t>
      </w:r>
      <w:r>
        <w:rPr>
          <w:spacing w:val="20"/>
        </w:rPr>
        <w:t xml:space="preserve"> </w:t>
      </w:r>
      <w:r>
        <w:t>война</w:t>
      </w:r>
      <w:r>
        <w:rPr>
          <w:spacing w:val="19"/>
        </w:rPr>
        <w:t xml:space="preserve"> </w:t>
      </w:r>
      <w:r>
        <w:t>и</w:t>
      </w:r>
      <w:r>
        <w:rPr>
          <w:spacing w:val="21"/>
        </w:rPr>
        <w:t xml:space="preserve"> </w:t>
      </w:r>
      <w:r>
        <w:t>ее</w:t>
      </w:r>
      <w:r>
        <w:rPr>
          <w:spacing w:val="19"/>
        </w:rPr>
        <w:t xml:space="preserve"> </w:t>
      </w:r>
      <w:r>
        <w:t>международные</w:t>
      </w:r>
      <w:r>
        <w:rPr>
          <w:spacing w:val="-57"/>
        </w:rPr>
        <w:t xml:space="preserve"> </w:t>
      </w:r>
      <w:r>
        <w:t>последствия.</w:t>
      </w:r>
      <w:r>
        <w:rPr>
          <w:spacing w:val="12"/>
        </w:rPr>
        <w:t xml:space="preserve"> </w:t>
      </w:r>
      <w:r>
        <w:t>Захват</w:t>
      </w:r>
      <w:r>
        <w:rPr>
          <w:spacing w:val="14"/>
        </w:rPr>
        <w:t xml:space="preserve"> </w:t>
      </w:r>
      <w:r>
        <w:t>Германией</w:t>
      </w:r>
      <w:r>
        <w:rPr>
          <w:spacing w:val="13"/>
        </w:rPr>
        <w:t xml:space="preserve"> </w:t>
      </w:r>
      <w:r>
        <w:t>Дании</w:t>
      </w:r>
      <w:r>
        <w:rPr>
          <w:spacing w:val="13"/>
        </w:rPr>
        <w:t xml:space="preserve"> </w:t>
      </w:r>
      <w:r>
        <w:t>и</w:t>
      </w:r>
      <w:r>
        <w:rPr>
          <w:spacing w:val="12"/>
        </w:rPr>
        <w:t xml:space="preserve"> </w:t>
      </w:r>
      <w:r>
        <w:t>Норвегии.</w:t>
      </w:r>
      <w:r>
        <w:rPr>
          <w:spacing w:val="13"/>
        </w:rPr>
        <w:t xml:space="preserve"> </w:t>
      </w:r>
      <w:r>
        <w:t>Разгром</w:t>
      </w:r>
      <w:r>
        <w:rPr>
          <w:spacing w:val="11"/>
        </w:rPr>
        <w:t xml:space="preserve"> </w:t>
      </w:r>
      <w:r>
        <w:t>Франции</w:t>
      </w:r>
      <w:r>
        <w:rPr>
          <w:spacing w:val="12"/>
        </w:rPr>
        <w:t xml:space="preserve"> </w:t>
      </w:r>
      <w:r>
        <w:t>и</w:t>
      </w:r>
      <w:r>
        <w:rPr>
          <w:spacing w:val="13"/>
        </w:rPr>
        <w:t xml:space="preserve"> </w:t>
      </w:r>
      <w:r>
        <w:t>ее</w:t>
      </w:r>
      <w:r>
        <w:rPr>
          <w:spacing w:val="12"/>
        </w:rPr>
        <w:t xml:space="preserve"> </w:t>
      </w:r>
      <w:r>
        <w:t>союзников.</w:t>
      </w:r>
      <w:r>
        <w:rPr>
          <w:spacing w:val="12"/>
        </w:rPr>
        <w:t xml:space="preserve"> </w:t>
      </w:r>
      <w:r>
        <w:t>Битва</w:t>
      </w:r>
      <w:r>
        <w:rPr>
          <w:spacing w:val="12"/>
        </w:rPr>
        <w:t xml:space="preserve"> </w:t>
      </w:r>
      <w:r>
        <w:t>за</w:t>
      </w:r>
      <w:r>
        <w:rPr>
          <w:spacing w:val="-57"/>
        </w:rPr>
        <w:t xml:space="preserve"> </w:t>
      </w:r>
      <w:r>
        <w:t>Британию.</w:t>
      </w:r>
      <w:r>
        <w:rPr>
          <w:spacing w:val="-1"/>
        </w:rPr>
        <w:t xml:space="preserve"> </w:t>
      </w:r>
      <w:r>
        <w:t>Агрессия Германии и</w:t>
      </w:r>
      <w:r>
        <w:rPr>
          <w:spacing w:val="-1"/>
        </w:rPr>
        <w:t xml:space="preserve"> </w:t>
      </w:r>
      <w:r>
        <w:t>ее</w:t>
      </w:r>
      <w:r>
        <w:rPr>
          <w:spacing w:val="-1"/>
        </w:rPr>
        <w:t xml:space="preserve"> </w:t>
      </w:r>
      <w:r>
        <w:t>союзников</w:t>
      </w:r>
      <w:r>
        <w:rPr>
          <w:spacing w:val="-3"/>
        </w:rPr>
        <w:t xml:space="preserve"> </w:t>
      </w:r>
      <w:r>
        <w:t>на</w:t>
      </w:r>
      <w:r>
        <w:rPr>
          <w:spacing w:val="-2"/>
        </w:rPr>
        <w:t xml:space="preserve"> </w:t>
      </w:r>
      <w:r>
        <w:t>Балканах.</w:t>
      </w:r>
    </w:p>
    <w:p w:rsidR="00C36CF3" w:rsidRDefault="001C1315">
      <w:pPr>
        <w:pStyle w:val="a3"/>
        <w:spacing w:line="276" w:lineRule="auto"/>
        <w:ind w:right="852"/>
      </w:pPr>
      <w:r>
        <w:t>1941</w:t>
      </w:r>
      <w:r>
        <w:rPr>
          <w:spacing w:val="1"/>
        </w:rPr>
        <w:t xml:space="preserve"> </w:t>
      </w:r>
      <w:r>
        <w:t>год.</w:t>
      </w:r>
      <w:r>
        <w:rPr>
          <w:spacing w:val="1"/>
        </w:rPr>
        <w:t xml:space="preserve"> </w:t>
      </w:r>
      <w:r>
        <w:t>Начало</w:t>
      </w:r>
      <w:r>
        <w:rPr>
          <w:spacing w:val="1"/>
        </w:rPr>
        <w:t xml:space="preserve"> </w:t>
      </w:r>
      <w:r>
        <w:t>Великой</w:t>
      </w:r>
      <w:r>
        <w:rPr>
          <w:spacing w:val="1"/>
        </w:rPr>
        <w:t xml:space="preserve"> </w:t>
      </w:r>
      <w:r>
        <w:t>Отечественной</w:t>
      </w:r>
      <w:r>
        <w:rPr>
          <w:spacing w:val="1"/>
        </w:rPr>
        <w:t xml:space="preserve"> </w:t>
      </w:r>
      <w:r>
        <w:t>войны</w:t>
      </w:r>
      <w:r>
        <w:rPr>
          <w:spacing w:val="1"/>
        </w:rPr>
        <w:t xml:space="preserve"> </w:t>
      </w:r>
      <w:r>
        <w:t>и</w:t>
      </w:r>
      <w:r>
        <w:rPr>
          <w:spacing w:val="1"/>
        </w:rPr>
        <w:t xml:space="preserve"> </w:t>
      </w:r>
      <w:r>
        <w:t>войны</w:t>
      </w:r>
      <w:r>
        <w:rPr>
          <w:spacing w:val="1"/>
        </w:rPr>
        <w:t xml:space="preserve"> </w:t>
      </w:r>
      <w:r>
        <w:t>на</w:t>
      </w:r>
      <w:r>
        <w:rPr>
          <w:spacing w:val="1"/>
        </w:rPr>
        <w:t xml:space="preserve"> </w:t>
      </w:r>
      <w:r>
        <w:t>Тихом</w:t>
      </w:r>
      <w:r>
        <w:rPr>
          <w:spacing w:val="1"/>
        </w:rPr>
        <w:t xml:space="preserve"> </w:t>
      </w:r>
      <w:r>
        <w:t>океане.</w:t>
      </w:r>
      <w:r>
        <w:rPr>
          <w:spacing w:val="60"/>
        </w:rPr>
        <w:t xml:space="preserve"> </w:t>
      </w:r>
      <w:r>
        <w:t>Нападение</w:t>
      </w:r>
      <w:r>
        <w:rPr>
          <w:spacing w:val="1"/>
        </w:rPr>
        <w:t xml:space="preserve"> </w:t>
      </w:r>
      <w:r>
        <w:t>Германии</w:t>
      </w:r>
      <w:r>
        <w:rPr>
          <w:spacing w:val="1"/>
        </w:rPr>
        <w:t xml:space="preserve"> </w:t>
      </w:r>
      <w:r>
        <w:t>на</w:t>
      </w:r>
      <w:r>
        <w:rPr>
          <w:spacing w:val="1"/>
        </w:rPr>
        <w:t xml:space="preserve"> </w:t>
      </w:r>
      <w:r>
        <w:t>СССР.</w:t>
      </w:r>
      <w:r>
        <w:rPr>
          <w:spacing w:val="1"/>
        </w:rPr>
        <w:t xml:space="preserve"> </w:t>
      </w:r>
      <w:r>
        <w:t>Планы</w:t>
      </w:r>
      <w:r>
        <w:rPr>
          <w:spacing w:val="1"/>
        </w:rPr>
        <w:t xml:space="preserve"> </w:t>
      </w:r>
      <w:r>
        <w:t>Германии</w:t>
      </w:r>
      <w:r>
        <w:rPr>
          <w:spacing w:val="1"/>
        </w:rPr>
        <w:t xml:space="preserve"> </w:t>
      </w:r>
      <w:r>
        <w:t>в отношении</w:t>
      </w:r>
      <w:r>
        <w:rPr>
          <w:spacing w:val="1"/>
        </w:rPr>
        <w:t xml:space="preserve"> </w:t>
      </w:r>
      <w:r>
        <w:t>СССР;</w:t>
      </w:r>
      <w:r>
        <w:rPr>
          <w:spacing w:val="1"/>
        </w:rPr>
        <w:t xml:space="preserve"> </w:t>
      </w:r>
      <w:r>
        <w:t>план</w:t>
      </w:r>
      <w:r>
        <w:rPr>
          <w:spacing w:val="1"/>
        </w:rPr>
        <w:t xml:space="preserve"> </w:t>
      </w:r>
      <w:r>
        <w:t>"Барбаросса",</w:t>
      </w:r>
      <w:r>
        <w:rPr>
          <w:spacing w:val="1"/>
        </w:rPr>
        <w:t xml:space="preserve"> </w:t>
      </w:r>
      <w:r>
        <w:t>план</w:t>
      </w:r>
      <w:r>
        <w:rPr>
          <w:spacing w:val="1"/>
        </w:rPr>
        <w:t xml:space="preserve"> </w:t>
      </w:r>
      <w:r>
        <w:t>"Ост".</w:t>
      </w:r>
      <w:r>
        <w:rPr>
          <w:spacing w:val="1"/>
        </w:rPr>
        <w:t xml:space="preserve"> </w:t>
      </w:r>
      <w:r>
        <w:t>Начало Великой Отечественной войны. Ход событий на советско-германском фронте в 1941 г.</w:t>
      </w:r>
      <w:r>
        <w:rPr>
          <w:spacing w:val="1"/>
        </w:rPr>
        <w:t xml:space="preserve"> </w:t>
      </w:r>
      <w:r>
        <w:t>Нападение</w:t>
      </w:r>
      <w:r>
        <w:rPr>
          <w:spacing w:val="1"/>
        </w:rPr>
        <w:t xml:space="preserve"> </w:t>
      </w:r>
      <w:r>
        <w:t>японских</w:t>
      </w:r>
      <w:r>
        <w:rPr>
          <w:spacing w:val="1"/>
        </w:rPr>
        <w:t xml:space="preserve"> </w:t>
      </w:r>
      <w:r>
        <w:t>войск</w:t>
      </w:r>
      <w:r>
        <w:rPr>
          <w:spacing w:val="1"/>
        </w:rPr>
        <w:t xml:space="preserve"> </w:t>
      </w:r>
      <w:r>
        <w:t>на</w:t>
      </w:r>
      <w:r>
        <w:rPr>
          <w:spacing w:val="1"/>
        </w:rPr>
        <w:t xml:space="preserve"> </w:t>
      </w:r>
      <w:r>
        <w:t>Перл-Харбор,</w:t>
      </w:r>
      <w:r>
        <w:rPr>
          <w:spacing w:val="1"/>
        </w:rPr>
        <w:t xml:space="preserve"> </w:t>
      </w:r>
      <w:r>
        <w:t>вступление</w:t>
      </w:r>
      <w:r>
        <w:rPr>
          <w:spacing w:val="1"/>
        </w:rPr>
        <w:t xml:space="preserve"> </w:t>
      </w:r>
      <w:r>
        <w:t>США</w:t>
      </w:r>
      <w:r>
        <w:rPr>
          <w:spacing w:val="1"/>
        </w:rPr>
        <w:t xml:space="preserve"> </w:t>
      </w:r>
      <w:r>
        <w:t>в</w:t>
      </w:r>
      <w:r>
        <w:rPr>
          <w:spacing w:val="1"/>
        </w:rPr>
        <w:t xml:space="preserve"> </w:t>
      </w:r>
      <w:r>
        <w:t>войну.</w:t>
      </w:r>
      <w:r>
        <w:rPr>
          <w:spacing w:val="1"/>
        </w:rPr>
        <w:t xml:space="preserve"> </w:t>
      </w:r>
      <w:r>
        <w:t>Формирование</w:t>
      </w:r>
      <w:r>
        <w:rPr>
          <w:spacing w:val="1"/>
        </w:rPr>
        <w:t xml:space="preserve"> </w:t>
      </w:r>
      <w:r>
        <w:t>Антигитлеровской</w:t>
      </w:r>
      <w:r>
        <w:rPr>
          <w:spacing w:val="-1"/>
        </w:rPr>
        <w:t xml:space="preserve"> </w:t>
      </w:r>
      <w:r>
        <w:t>коалиции. Ленд-лиз.</w:t>
      </w:r>
    </w:p>
    <w:p w:rsidR="00C36CF3" w:rsidRDefault="001C1315">
      <w:pPr>
        <w:pStyle w:val="a3"/>
        <w:spacing w:line="276" w:lineRule="auto"/>
        <w:ind w:right="854"/>
      </w:pPr>
      <w:r>
        <w:t>Положение</w:t>
      </w:r>
      <w:r>
        <w:rPr>
          <w:spacing w:val="1"/>
        </w:rPr>
        <w:t xml:space="preserve"> </w:t>
      </w:r>
      <w:r>
        <w:t>в</w:t>
      </w:r>
      <w:r>
        <w:rPr>
          <w:spacing w:val="1"/>
        </w:rPr>
        <w:t xml:space="preserve"> </w:t>
      </w:r>
      <w:r>
        <w:t>оккупированных</w:t>
      </w:r>
      <w:r>
        <w:rPr>
          <w:spacing w:val="1"/>
        </w:rPr>
        <w:t xml:space="preserve"> </w:t>
      </w:r>
      <w:r>
        <w:t>странах.</w:t>
      </w:r>
      <w:r>
        <w:rPr>
          <w:spacing w:val="1"/>
        </w:rPr>
        <w:t xml:space="preserve"> </w:t>
      </w:r>
      <w:r>
        <w:t>"Новый</w:t>
      </w:r>
      <w:r>
        <w:rPr>
          <w:spacing w:val="1"/>
        </w:rPr>
        <w:t xml:space="preserve"> </w:t>
      </w:r>
      <w:r>
        <w:t>порядок".</w:t>
      </w:r>
      <w:r>
        <w:rPr>
          <w:spacing w:val="1"/>
        </w:rPr>
        <w:t xml:space="preserve"> </w:t>
      </w:r>
      <w:r>
        <w:t>Нацистская</w:t>
      </w:r>
      <w:r>
        <w:rPr>
          <w:spacing w:val="1"/>
        </w:rPr>
        <w:t xml:space="preserve"> </w:t>
      </w:r>
      <w:r>
        <w:t>политика</w:t>
      </w:r>
      <w:r>
        <w:rPr>
          <w:spacing w:val="1"/>
        </w:rPr>
        <w:t xml:space="preserve"> </w:t>
      </w:r>
      <w:r>
        <w:t>геноцида,</w:t>
      </w:r>
      <w:r>
        <w:rPr>
          <w:spacing w:val="1"/>
        </w:rPr>
        <w:t xml:space="preserve"> </w:t>
      </w:r>
      <w:r>
        <w:t>холокост. Концентрационные лагеря. Принудительная трудовая миграция и насильственные</w:t>
      </w:r>
      <w:r>
        <w:rPr>
          <w:spacing w:val="1"/>
        </w:rPr>
        <w:t xml:space="preserve"> </w:t>
      </w:r>
      <w:r>
        <w:t>переселения.</w:t>
      </w:r>
      <w:r>
        <w:rPr>
          <w:spacing w:val="9"/>
        </w:rPr>
        <w:t xml:space="preserve"> </w:t>
      </w:r>
      <w:r>
        <w:t>Коллаборационизм.</w:t>
      </w:r>
      <w:r>
        <w:rPr>
          <w:spacing w:val="9"/>
        </w:rPr>
        <w:t xml:space="preserve"> </w:t>
      </w:r>
      <w:r>
        <w:t>Движение</w:t>
      </w:r>
      <w:r>
        <w:rPr>
          <w:spacing w:val="13"/>
        </w:rPr>
        <w:t xml:space="preserve"> </w:t>
      </w:r>
      <w:r>
        <w:t>Сопротивления.</w:t>
      </w:r>
      <w:r>
        <w:rPr>
          <w:spacing w:val="9"/>
        </w:rPr>
        <w:t xml:space="preserve"> </w:t>
      </w:r>
      <w:r>
        <w:t>Партизанская</w:t>
      </w:r>
      <w:r>
        <w:rPr>
          <w:spacing w:val="10"/>
        </w:rPr>
        <w:t xml:space="preserve"> </w:t>
      </w:r>
      <w:r>
        <w:t>война</w:t>
      </w:r>
      <w:r>
        <w:rPr>
          <w:spacing w:val="8"/>
        </w:rPr>
        <w:t xml:space="preserve"> </w:t>
      </w:r>
      <w:r>
        <w:t>в</w:t>
      </w:r>
      <w:r>
        <w:rPr>
          <w:spacing w:val="7"/>
        </w:rPr>
        <w:t xml:space="preserve"> </w:t>
      </w:r>
      <w:r>
        <w:t>Югославии.</w:t>
      </w:r>
    </w:p>
    <w:p w:rsidR="00C36CF3" w:rsidRDefault="001C1315">
      <w:pPr>
        <w:pStyle w:val="a3"/>
        <w:spacing w:line="276" w:lineRule="auto"/>
        <w:ind w:right="862"/>
      </w:pPr>
      <w:r>
        <w:t>4.4.</w:t>
      </w:r>
      <w:r>
        <w:rPr>
          <w:spacing w:val="1"/>
        </w:rPr>
        <w:t xml:space="preserve"> </w:t>
      </w:r>
      <w:r>
        <w:t>Коренной</w:t>
      </w:r>
      <w:r>
        <w:rPr>
          <w:spacing w:val="1"/>
        </w:rPr>
        <w:t xml:space="preserve"> </w:t>
      </w:r>
      <w:r>
        <w:t>перелом</w:t>
      </w:r>
      <w:r>
        <w:rPr>
          <w:spacing w:val="1"/>
        </w:rPr>
        <w:t xml:space="preserve"> </w:t>
      </w:r>
      <w:r>
        <w:t>в</w:t>
      </w:r>
      <w:r>
        <w:rPr>
          <w:spacing w:val="1"/>
        </w:rPr>
        <w:t xml:space="preserve"> </w:t>
      </w:r>
      <w:r>
        <w:t>войне.</w:t>
      </w:r>
      <w:r>
        <w:rPr>
          <w:spacing w:val="1"/>
        </w:rPr>
        <w:t xml:space="preserve"> </w:t>
      </w:r>
      <w:r>
        <w:t>Сталинградская</w:t>
      </w:r>
      <w:r>
        <w:rPr>
          <w:spacing w:val="1"/>
        </w:rPr>
        <w:t xml:space="preserve"> </w:t>
      </w:r>
      <w:r>
        <w:t>битва.</w:t>
      </w:r>
      <w:r>
        <w:rPr>
          <w:spacing w:val="1"/>
        </w:rPr>
        <w:t xml:space="preserve"> </w:t>
      </w:r>
      <w:r>
        <w:t>Курская</w:t>
      </w:r>
      <w:r>
        <w:rPr>
          <w:spacing w:val="1"/>
        </w:rPr>
        <w:t xml:space="preserve"> </w:t>
      </w:r>
      <w:r>
        <w:t>битва.</w:t>
      </w:r>
      <w:r>
        <w:rPr>
          <w:spacing w:val="1"/>
        </w:rPr>
        <w:t xml:space="preserve"> </w:t>
      </w:r>
      <w:r>
        <w:t>Война</w:t>
      </w:r>
      <w:r>
        <w:rPr>
          <w:spacing w:val="1"/>
        </w:rPr>
        <w:t xml:space="preserve"> </w:t>
      </w:r>
      <w:r>
        <w:t>в</w:t>
      </w:r>
      <w:r>
        <w:rPr>
          <w:spacing w:val="1"/>
        </w:rPr>
        <w:t xml:space="preserve"> </w:t>
      </w:r>
      <w:r>
        <w:t>Северной</w:t>
      </w:r>
      <w:r>
        <w:rPr>
          <w:spacing w:val="1"/>
        </w:rPr>
        <w:t xml:space="preserve"> </w:t>
      </w:r>
      <w:r>
        <w:t>Африке. Высадка союзнических</w:t>
      </w:r>
      <w:r>
        <w:rPr>
          <w:spacing w:val="1"/>
        </w:rPr>
        <w:t xml:space="preserve"> </w:t>
      </w:r>
      <w:r>
        <w:t>войск</w:t>
      </w:r>
      <w:r>
        <w:rPr>
          <w:spacing w:val="1"/>
        </w:rPr>
        <w:t xml:space="preserve"> </w:t>
      </w:r>
      <w:r>
        <w:t>в Италии</w:t>
      </w:r>
      <w:r>
        <w:rPr>
          <w:spacing w:val="1"/>
        </w:rPr>
        <w:t xml:space="preserve"> </w:t>
      </w:r>
      <w:r>
        <w:t>и</w:t>
      </w:r>
      <w:r>
        <w:rPr>
          <w:spacing w:val="60"/>
        </w:rPr>
        <w:t xml:space="preserve"> </w:t>
      </w:r>
      <w:r>
        <w:t>падение режима Муссолини. Перелом в</w:t>
      </w:r>
      <w:r>
        <w:rPr>
          <w:spacing w:val="1"/>
        </w:rPr>
        <w:t xml:space="preserve"> </w:t>
      </w:r>
      <w:r>
        <w:t>войне</w:t>
      </w:r>
      <w:r>
        <w:rPr>
          <w:spacing w:val="-2"/>
        </w:rPr>
        <w:t xml:space="preserve"> </w:t>
      </w:r>
      <w:r>
        <w:t>на</w:t>
      </w:r>
      <w:r>
        <w:rPr>
          <w:spacing w:val="-1"/>
        </w:rPr>
        <w:t xml:space="preserve"> </w:t>
      </w:r>
      <w:r>
        <w:t>Тихом</w:t>
      </w:r>
      <w:r>
        <w:rPr>
          <w:spacing w:val="-1"/>
        </w:rPr>
        <w:t xml:space="preserve"> </w:t>
      </w:r>
      <w:r>
        <w:t>океане.</w:t>
      </w:r>
      <w:r>
        <w:rPr>
          <w:spacing w:val="-1"/>
        </w:rPr>
        <w:t xml:space="preserve"> </w:t>
      </w:r>
      <w:r>
        <w:t>Тегеранская конференция.</w:t>
      </w:r>
      <w:r>
        <w:rPr>
          <w:spacing w:val="-1"/>
        </w:rPr>
        <w:t xml:space="preserve"> </w:t>
      </w:r>
      <w:r>
        <w:t>"Большая тройка".</w:t>
      </w:r>
    </w:p>
    <w:p w:rsidR="00C36CF3" w:rsidRDefault="001C1315">
      <w:pPr>
        <w:pStyle w:val="a3"/>
        <w:spacing w:before="2" w:line="276" w:lineRule="auto"/>
        <w:ind w:left="207" w:right="852"/>
      </w:pPr>
      <w:r>
        <w:t>Разгром Германии, Японии и их союзников. Открытие второго фронта в Европе, наступление</w:t>
      </w:r>
      <w:r>
        <w:rPr>
          <w:spacing w:val="1"/>
        </w:rPr>
        <w:t xml:space="preserve"> </w:t>
      </w:r>
      <w:r>
        <w:t>союзников. Военные операции Красной Армии в 1944 - 1945 гг., их роль в освобождении стран</w:t>
      </w:r>
      <w:r>
        <w:rPr>
          <w:spacing w:val="1"/>
        </w:rPr>
        <w:t xml:space="preserve"> </w:t>
      </w:r>
      <w:r>
        <w:t>Европы. Восстания против оккупантов и их пособников в европейских странах. Конференции</w:t>
      </w:r>
      <w:r>
        <w:rPr>
          <w:spacing w:val="1"/>
        </w:rPr>
        <w:t xml:space="preserve"> </w:t>
      </w:r>
      <w:r>
        <w:t>руководителей ведущих держав Антигитлеровской коалиции; Ялтинская конференция. Разгром</w:t>
      </w:r>
      <w:r>
        <w:rPr>
          <w:spacing w:val="1"/>
        </w:rPr>
        <w:t xml:space="preserve"> </w:t>
      </w:r>
      <w:r>
        <w:t>военных</w:t>
      </w:r>
      <w:r>
        <w:rPr>
          <w:spacing w:val="1"/>
        </w:rPr>
        <w:t xml:space="preserve"> </w:t>
      </w:r>
      <w:r>
        <w:t>сил</w:t>
      </w:r>
      <w:r>
        <w:rPr>
          <w:spacing w:val="1"/>
        </w:rPr>
        <w:t xml:space="preserve"> </w:t>
      </w:r>
      <w:r>
        <w:t>Германии</w:t>
      </w:r>
      <w:r>
        <w:rPr>
          <w:spacing w:val="1"/>
        </w:rPr>
        <w:t xml:space="preserve"> </w:t>
      </w:r>
      <w:r>
        <w:t>и</w:t>
      </w:r>
      <w:r>
        <w:rPr>
          <w:spacing w:val="1"/>
        </w:rPr>
        <w:t xml:space="preserve"> </w:t>
      </w:r>
      <w:r>
        <w:t>взятие</w:t>
      </w:r>
      <w:r>
        <w:rPr>
          <w:spacing w:val="1"/>
        </w:rPr>
        <w:t xml:space="preserve"> </w:t>
      </w:r>
      <w:r>
        <w:t>Берлина.</w:t>
      </w:r>
      <w:r>
        <w:rPr>
          <w:spacing w:val="1"/>
        </w:rPr>
        <w:t xml:space="preserve"> </w:t>
      </w:r>
      <w:r>
        <w:t>Капитуляция</w:t>
      </w:r>
      <w:r>
        <w:rPr>
          <w:spacing w:val="1"/>
        </w:rPr>
        <w:t xml:space="preserve"> </w:t>
      </w:r>
      <w:r>
        <w:t>Германии.</w:t>
      </w:r>
      <w:r>
        <w:rPr>
          <w:spacing w:val="1"/>
        </w:rPr>
        <w:t xml:space="preserve"> </w:t>
      </w:r>
      <w:r>
        <w:t>Роль</w:t>
      </w:r>
      <w:r>
        <w:rPr>
          <w:spacing w:val="1"/>
        </w:rPr>
        <w:t xml:space="preserve"> </w:t>
      </w:r>
      <w:r>
        <w:t>СССР</w:t>
      </w:r>
      <w:r>
        <w:rPr>
          <w:spacing w:val="1"/>
        </w:rPr>
        <w:t xml:space="preserve"> </w:t>
      </w:r>
      <w:r>
        <w:t>в</w:t>
      </w:r>
      <w:r>
        <w:rPr>
          <w:spacing w:val="1"/>
        </w:rPr>
        <w:t xml:space="preserve"> </w:t>
      </w:r>
      <w:r>
        <w:t>разгроме</w:t>
      </w:r>
      <w:r>
        <w:rPr>
          <w:spacing w:val="1"/>
        </w:rPr>
        <w:t xml:space="preserve"> </w:t>
      </w:r>
      <w:r>
        <w:t>нацистской Германии и освобождении народов Европы. Потсдамская конференция. Создание</w:t>
      </w:r>
      <w:r>
        <w:rPr>
          <w:spacing w:val="1"/>
        </w:rPr>
        <w:t xml:space="preserve"> </w:t>
      </w:r>
      <w:r>
        <w:t>ООН.</w:t>
      </w:r>
    </w:p>
    <w:p w:rsidR="00C36CF3" w:rsidRDefault="001C1315">
      <w:pPr>
        <w:pStyle w:val="a3"/>
        <w:spacing w:line="276" w:lineRule="auto"/>
        <w:ind w:left="207" w:right="854"/>
      </w:pPr>
      <w:r>
        <w:t>Завершение</w:t>
      </w:r>
      <w:r>
        <w:rPr>
          <w:spacing w:val="1"/>
        </w:rPr>
        <w:t xml:space="preserve"> </w:t>
      </w:r>
      <w:r>
        <w:t>мировой</w:t>
      </w:r>
      <w:r>
        <w:rPr>
          <w:spacing w:val="1"/>
        </w:rPr>
        <w:t xml:space="preserve"> </w:t>
      </w:r>
      <w:r>
        <w:t>войны</w:t>
      </w:r>
      <w:r>
        <w:rPr>
          <w:spacing w:val="1"/>
        </w:rPr>
        <w:t xml:space="preserve"> </w:t>
      </w:r>
      <w:r>
        <w:t>на</w:t>
      </w:r>
      <w:r>
        <w:rPr>
          <w:spacing w:val="1"/>
        </w:rPr>
        <w:t xml:space="preserve"> </w:t>
      </w:r>
      <w:r>
        <w:t>Дальнем</w:t>
      </w:r>
      <w:r>
        <w:rPr>
          <w:spacing w:val="1"/>
        </w:rPr>
        <w:t xml:space="preserve"> </w:t>
      </w:r>
      <w:r>
        <w:t>Востоке.</w:t>
      </w:r>
      <w:r>
        <w:rPr>
          <w:spacing w:val="1"/>
        </w:rPr>
        <w:t xml:space="preserve"> </w:t>
      </w:r>
      <w:r>
        <w:t>Американские</w:t>
      </w:r>
      <w:r>
        <w:rPr>
          <w:spacing w:val="1"/>
        </w:rPr>
        <w:t xml:space="preserve"> </w:t>
      </w:r>
      <w:r>
        <w:t>атомные</w:t>
      </w:r>
      <w:r>
        <w:rPr>
          <w:spacing w:val="1"/>
        </w:rPr>
        <w:t xml:space="preserve"> </w:t>
      </w:r>
      <w:r>
        <w:t>бомбардировки</w:t>
      </w:r>
      <w:r>
        <w:rPr>
          <w:spacing w:val="1"/>
        </w:rPr>
        <w:t xml:space="preserve"> </w:t>
      </w:r>
      <w:r>
        <w:t>Хиросимы и Нагасаки. Вступление СССР в войну против Японии, разгром Квантунской армии.</w:t>
      </w:r>
      <w:r>
        <w:rPr>
          <w:spacing w:val="1"/>
        </w:rPr>
        <w:t xml:space="preserve"> </w:t>
      </w:r>
      <w:r>
        <w:t>Капитуляция</w:t>
      </w:r>
      <w:r>
        <w:rPr>
          <w:spacing w:val="1"/>
        </w:rPr>
        <w:t xml:space="preserve"> </w:t>
      </w:r>
      <w:r>
        <w:t>Японии.</w:t>
      </w:r>
      <w:r>
        <w:rPr>
          <w:spacing w:val="1"/>
        </w:rPr>
        <w:t xml:space="preserve"> </w:t>
      </w:r>
      <w:r>
        <w:t>Нюрнбергский</w:t>
      </w:r>
      <w:r>
        <w:rPr>
          <w:spacing w:val="1"/>
        </w:rPr>
        <w:t xml:space="preserve"> </w:t>
      </w:r>
      <w:r>
        <w:t>трибунал</w:t>
      </w:r>
      <w:r>
        <w:rPr>
          <w:spacing w:val="1"/>
        </w:rPr>
        <w:t xml:space="preserve"> </w:t>
      </w:r>
      <w:r>
        <w:t>и</w:t>
      </w:r>
      <w:r>
        <w:rPr>
          <w:spacing w:val="1"/>
        </w:rPr>
        <w:t xml:space="preserve"> </w:t>
      </w:r>
      <w:r>
        <w:t>Токийский</w:t>
      </w:r>
      <w:r>
        <w:rPr>
          <w:spacing w:val="1"/>
        </w:rPr>
        <w:t xml:space="preserve"> </w:t>
      </w:r>
      <w:r>
        <w:t>процесс</w:t>
      </w:r>
      <w:r>
        <w:rPr>
          <w:spacing w:val="1"/>
        </w:rPr>
        <w:t xml:space="preserve"> </w:t>
      </w:r>
      <w:r>
        <w:t>над</w:t>
      </w:r>
      <w:r>
        <w:rPr>
          <w:spacing w:val="1"/>
        </w:rPr>
        <w:t xml:space="preserve"> </w:t>
      </w:r>
      <w:r>
        <w:t>военными</w:t>
      </w:r>
      <w:r>
        <w:rPr>
          <w:spacing w:val="1"/>
        </w:rPr>
        <w:t xml:space="preserve"> </w:t>
      </w:r>
      <w:r>
        <w:t>преступниками</w:t>
      </w:r>
      <w:r>
        <w:rPr>
          <w:spacing w:val="-1"/>
        </w:rPr>
        <w:t xml:space="preserve"> </w:t>
      </w:r>
      <w:r>
        <w:t>Германии</w:t>
      </w:r>
      <w:r>
        <w:rPr>
          <w:spacing w:val="-1"/>
        </w:rPr>
        <w:t xml:space="preserve"> </w:t>
      </w:r>
      <w:r>
        <w:t>и</w:t>
      </w:r>
      <w:r>
        <w:rPr>
          <w:spacing w:val="-2"/>
        </w:rPr>
        <w:t xml:space="preserve"> </w:t>
      </w:r>
      <w:r>
        <w:t>Японии.</w:t>
      </w:r>
      <w:r>
        <w:rPr>
          <w:spacing w:val="-1"/>
        </w:rPr>
        <w:t xml:space="preserve"> </w:t>
      </w:r>
      <w:r>
        <w:t>Итоги</w:t>
      </w:r>
      <w:r>
        <w:rPr>
          <w:spacing w:val="1"/>
        </w:rPr>
        <w:t xml:space="preserve"> </w:t>
      </w:r>
      <w:r>
        <w:t>Второй</w:t>
      </w:r>
      <w:r>
        <w:rPr>
          <w:spacing w:val="-1"/>
        </w:rPr>
        <w:t xml:space="preserve"> </w:t>
      </w:r>
      <w:r>
        <w:t>мировой войны.</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jc w:val="left"/>
      </w:pPr>
      <w:r>
        <w:t>Обобщение.</w:t>
      </w:r>
    </w:p>
    <w:p w:rsidR="00C36CF3" w:rsidRDefault="00C36CF3">
      <w:pPr>
        <w:pStyle w:val="a3"/>
        <w:spacing w:before="9"/>
        <w:ind w:left="0"/>
        <w:jc w:val="left"/>
        <w:rPr>
          <w:sz w:val="31"/>
        </w:rPr>
      </w:pPr>
    </w:p>
    <w:p w:rsidR="00C36CF3" w:rsidRDefault="001C1315" w:rsidP="00B46B77">
      <w:pPr>
        <w:pStyle w:val="1"/>
        <w:numPr>
          <w:ilvl w:val="2"/>
          <w:numId w:val="43"/>
        </w:numPr>
        <w:tabs>
          <w:tab w:val="left" w:pos="934"/>
        </w:tabs>
        <w:ind w:left="933" w:hanging="722"/>
      </w:pPr>
      <w:r>
        <w:t>Содержание</w:t>
      </w:r>
      <w:r>
        <w:rPr>
          <w:spacing w:val="-4"/>
        </w:rPr>
        <w:t xml:space="preserve"> </w:t>
      </w:r>
      <w:r>
        <w:t>обучения</w:t>
      </w:r>
      <w:r>
        <w:rPr>
          <w:spacing w:val="-3"/>
        </w:rPr>
        <w:t xml:space="preserve"> </w:t>
      </w:r>
      <w:r>
        <w:t>в</w:t>
      </w:r>
      <w:r>
        <w:rPr>
          <w:spacing w:val="-4"/>
        </w:rPr>
        <w:t xml:space="preserve"> </w:t>
      </w:r>
      <w:r>
        <w:t>11</w:t>
      </w:r>
      <w:r>
        <w:rPr>
          <w:spacing w:val="-3"/>
        </w:rPr>
        <w:t xml:space="preserve"> </w:t>
      </w:r>
      <w:r>
        <w:t>классе.</w:t>
      </w:r>
    </w:p>
    <w:p w:rsidR="00C36CF3" w:rsidRDefault="001C1315">
      <w:pPr>
        <w:pStyle w:val="2"/>
        <w:spacing w:before="41" w:line="276" w:lineRule="auto"/>
        <w:ind w:right="7387"/>
        <w:jc w:val="left"/>
      </w:pPr>
      <w:r>
        <w:t>История России. 1945 - 2022 гг.</w:t>
      </w:r>
      <w:r>
        <w:rPr>
          <w:spacing w:val="-57"/>
        </w:rPr>
        <w:t xml:space="preserve"> </w:t>
      </w:r>
      <w:r>
        <w:t>Введение</w:t>
      </w:r>
    </w:p>
    <w:p w:rsidR="00C36CF3" w:rsidRDefault="001C1315">
      <w:pPr>
        <w:spacing w:before="1"/>
        <w:ind w:left="212"/>
        <w:rPr>
          <w:b/>
          <w:i/>
          <w:sz w:val="24"/>
        </w:rPr>
      </w:pPr>
      <w:r>
        <w:rPr>
          <w:b/>
          <w:i/>
          <w:sz w:val="24"/>
        </w:rPr>
        <w:t>СССР</w:t>
      </w:r>
      <w:r>
        <w:rPr>
          <w:b/>
          <w:i/>
          <w:spacing w:val="-1"/>
          <w:sz w:val="24"/>
        </w:rPr>
        <w:t xml:space="preserve"> </w:t>
      </w:r>
      <w:r>
        <w:rPr>
          <w:b/>
          <w:i/>
          <w:sz w:val="24"/>
        </w:rPr>
        <w:t>в</w:t>
      </w:r>
      <w:r>
        <w:rPr>
          <w:b/>
          <w:i/>
          <w:spacing w:val="-1"/>
          <w:sz w:val="24"/>
        </w:rPr>
        <w:t xml:space="preserve"> </w:t>
      </w:r>
      <w:r>
        <w:rPr>
          <w:b/>
          <w:i/>
          <w:sz w:val="24"/>
        </w:rPr>
        <w:t>1945</w:t>
      </w:r>
      <w:r>
        <w:rPr>
          <w:b/>
          <w:i/>
          <w:spacing w:val="1"/>
          <w:sz w:val="24"/>
        </w:rPr>
        <w:t xml:space="preserve"> </w:t>
      </w:r>
      <w:r>
        <w:rPr>
          <w:b/>
          <w:i/>
          <w:sz w:val="24"/>
        </w:rPr>
        <w:t>-</w:t>
      </w:r>
      <w:r>
        <w:rPr>
          <w:b/>
          <w:i/>
          <w:spacing w:val="-2"/>
          <w:sz w:val="24"/>
        </w:rPr>
        <w:t xml:space="preserve"> </w:t>
      </w:r>
      <w:r>
        <w:rPr>
          <w:b/>
          <w:i/>
          <w:sz w:val="24"/>
        </w:rPr>
        <w:t>1991 гг.</w:t>
      </w:r>
    </w:p>
    <w:p w:rsidR="00C36CF3" w:rsidRDefault="001C1315">
      <w:pPr>
        <w:pStyle w:val="2"/>
        <w:spacing w:before="41"/>
        <w:jc w:val="left"/>
      </w:pPr>
      <w:r>
        <w:t>СССР</w:t>
      </w:r>
      <w:r>
        <w:rPr>
          <w:spacing w:val="-1"/>
        </w:rPr>
        <w:t xml:space="preserve"> </w:t>
      </w:r>
      <w:r>
        <w:t>в</w:t>
      </w:r>
      <w:r>
        <w:rPr>
          <w:spacing w:val="-1"/>
        </w:rPr>
        <w:t xml:space="preserve"> </w:t>
      </w:r>
      <w:r>
        <w:t>1945</w:t>
      </w:r>
      <w:r>
        <w:rPr>
          <w:spacing w:val="1"/>
        </w:rPr>
        <w:t xml:space="preserve"> </w:t>
      </w:r>
      <w:r>
        <w:t>-</w:t>
      </w:r>
      <w:r>
        <w:rPr>
          <w:spacing w:val="-2"/>
        </w:rPr>
        <w:t xml:space="preserve"> </w:t>
      </w:r>
      <w:r>
        <w:t>1953 гг.</w:t>
      </w:r>
    </w:p>
    <w:p w:rsidR="00C36CF3" w:rsidRDefault="001C1315">
      <w:pPr>
        <w:pStyle w:val="a3"/>
        <w:spacing w:before="36" w:line="276" w:lineRule="auto"/>
        <w:ind w:left="207" w:right="862"/>
      </w:pPr>
      <w:r>
        <w:t>Влияние последствий войны на советскую систему и общество. Разруха. Демобилизация армии.</w:t>
      </w:r>
      <w:r>
        <w:rPr>
          <w:spacing w:val="-57"/>
        </w:rPr>
        <w:t xml:space="preserve"> </w:t>
      </w:r>
      <w:r>
        <w:t>Социальная адаптация фронтовиков. Репатриация. Рост беспризорности и решение проблем</w:t>
      </w:r>
      <w:r>
        <w:rPr>
          <w:spacing w:val="1"/>
        </w:rPr>
        <w:t xml:space="preserve"> </w:t>
      </w:r>
      <w:r>
        <w:t>послевоенного</w:t>
      </w:r>
      <w:r>
        <w:rPr>
          <w:spacing w:val="-1"/>
        </w:rPr>
        <w:t xml:space="preserve"> </w:t>
      </w:r>
      <w:r>
        <w:t>детства.</w:t>
      </w:r>
      <w:r>
        <w:rPr>
          <w:spacing w:val="2"/>
        </w:rPr>
        <w:t xml:space="preserve"> </w:t>
      </w:r>
      <w:r>
        <w:t>Рост преступности.</w:t>
      </w:r>
    </w:p>
    <w:p w:rsidR="00C36CF3" w:rsidRDefault="001C1315">
      <w:pPr>
        <w:pStyle w:val="a3"/>
        <w:spacing w:before="1" w:line="276" w:lineRule="auto"/>
        <w:ind w:left="207" w:right="853"/>
      </w:pPr>
      <w:r>
        <w:t>Ресурсы</w:t>
      </w:r>
      <w:r>
        <w:rPr>
          <w:spacing w:val="1"/>
        </w:rPr>
        <w:t xml:space="preserve"> </w:t>
      </w:r>
      <w:r>
        <w:t>и</w:t>
      </w:r>
      <w:r>
        <w:rPr>
          <w:spacing w:val="1"/>
        </w:rPr>
        <w:t xml:space="preserve"> </w:t>
      </w:r>
      <w:r>
        <w:t>приоритеты</w:t>
      </w:r>
      <w:r>
        <w:rPr>
          <w:spacing w:val="1"/>
        </w:rPr>
        <w:t xml:space="preserve"> </w:t>
      </w:r>
      <w:r>
        <w:t>восстановления.</w:t>
      </w:r>
      <w:r>
        <w:rPr>
          <w:spacing w:val="1"/>
        </w:rPr>
        <w:t xml:space="preserve"> </w:t>
      </w:r>
      <w:r>
        <w:t>Демилитаризация</w:t>
      </w:r>
      <w:r>
        <w:rPr>
          <w:spacing w:val="1"/>
        </w:rPr>
        <w:t xml:space="preserve"> </w:t>
      </w:r>
      <w:r>
        <w:t>экономики</w:t>
      </w:r>
      <w:r>
        <w:rPr>
          <w:spacing w:val="1"/>
        </w:rPr>
        <w:t xml:space="preserve"> </w:t>
      </w:r>
      <w:r>
        <w:t>и</w:t>
      </w:r>
      <w:r>
        <w:rPr>
          <w:spacing w:val="1"/>
        </w:rPr>
        <w:t xml:space="preserve"> </w:t>
      </w:r>
      <w:r>
        <w:t>переориентация</w:t>
      </w:r>
      <w:r>
        <w:rPr>
          <w:spacing w:val="1"/>
        </w:rPr>
        <w:t xml:space="preserve"> </w:t>
      </w:r>
      <w:r>
        <w:t>на</w:t>
      </w:r>
      <w:r>
        <w:rPr>
          <w:spacing w:val="1"/>
        </w:rPr>
        <w:t xml:space="preserve"> </w:t>
      </w:r>
      <w:r>
        <w:t>выпуск</w:t>
      </w:r>
      <w:r>
        <w:rPr>
          <w:spacing w:val="1"/>
        </w:rPr>
        <w:t xml:space="preserve"> </w:t>
      </w:r>
      <w:r>
        <w:t>гражданской</w:t>
      </w:r>
      <w:r>
        <w:rPr>
          <w:spacing w:val="1"/>
        </w:rPr>
        <w:t xml:space="preserve"> </w:t>
      </w:r>
      <w:r>
        <w:t>продукции.</w:t>
      </w:r>
      <w:r>
        <w:rPr>
          <w:spacing w:val="1"/>
        </w:rPr>
        <w:t xml:space="preserve"> </w:t>
      </w:r>
      <w:r>
        <w:t>Восстановление</w:t>
      </w:r>
      <w:r>
        <w:rPr>
          <w:spacing w:val="1"/>
        </w:rPr>
        <w:t xml:space="preserve"> </w:t>
      </w:r>
      <w:r>
        <w:t>индустриального</w:t>
      </w:r>
      <w:r>
        <w:rPr>
          <w:spacing w:val="1"/>
        </w:rPr>
        <w:t xml:space="preserve"> </w:t>
      </w:r>
      <w:r>
        <w:t>потенциала</w:t>
      </w:r>
      <w:r>
        <w:rPr>
          <w:spacing w:val="1"/>
        </w:rPr>
        <w:t xml:space="preserve"> </w:t>
      </w:r>
      <w:r>
        <w:t>страны.</w:t>
      </w:r>
      <w:r>
        <w:rPr>
          <w:spacing w:val="1"/>
        </w:rPr>
        <w:t xml:space="preserve"> </w:t>
      </w:r>
      <w:r>
        <w:t>Сельское хозяйство и положение деревни. Репарации, их размеры и значение для экономики.</w:t>
      </w:r>
      <w:r>
        <w:rPr>
          <w:spacing w:val="1"/>
        </w:rPr>
        <w:t xml:space="preserve"> </w:t>
      </w:r>
      <w:r>
        <w:t>Советский атомный проект, его успехи и значение. Начало гонки вооружений. Положение на</w:t>
      </w:r>
      <w:r>
        <w:rPr>
          <w:spacing w:val="1"/>
        </w:rPr>
        <w:t xml:space="preserve"> </w:t>
      </w:r>
      <w:r>
        <w:t>послевоенном</w:t>
      </w:r>
      <w:r>
        <w:rPr>
          <w:spacing w:val="1"/>
        </w:rPr>
        <w:t xml:space="preserve"> </w:t>
      </w:r>
      <w:r>
        <w:t>потребительском</w:t>
      </w:r>
      <w:r>
        <w:rPr>
          <w:spacing w:val="1"/>
        </w:rPr>
        <w:t xml:space="preserve"> </w:t>
      </w:r>
      <w:r>
        <w:t>рынке.</w:t>
      </w:r>
      <w:r>
        <w:rPr>
          <w:spacing w:val="1"/>
        </w:rPr>
        <w:t xml:space="preserve"> </w:t>
      </w:r>
      <w:r>
        <w:t>Колхозный</w:t>
      </w:r>
      <w:r>
        <w:rPr>
          <w:spacing w:val="1"/>
        </w:rPr>
        <w:t xml:space="preserve"> </w:t>
      </w:r>
      <w:r>
        <w:t>рынок.</w:t>
      </w:r>
      <w:r>
        <w:rPr>
          <w:spacing w:val="1"/>
        </w:rPr>
        <w:t xml:space="preserve"> </w:t>
      </w:r>
      <w:r>
        <w:t>Голод</w:t>
      </w:r>
      <w:r>
        <w:rPr>
          <w:spacing w:val="1"/>
        </w:rPr>
        <w:t xml:space="preserve"> </w:t>
      </w:r>
      <w:r>
        <w:t>1946</w:t>
      </w:r>
      <w:r>
        <w:rPr>
          <w:spacing w:val="1"/>
        </w:rPr>
        <w:t xml:space="preserve"> </w:t>
      </w:r>
      <w:r>
        <w:t>-</w:t>
      </w:r>
      <w:r>
        <w:rPr>
          <w:spacing w:val="1"/>
        </w:rPr>
        <w:t xml:space="preserve"> </w:t>
      </w:r>
      <w:r>
        <w:t>1947</w:t>
      </w:r>
      <w:r>
        <w:rPr>
          <w:spacing w:val="1"/>
        </w:rPr>
        <w:t xml:space="preserve"> </w:t>
      </w:r>
      <w:r>
        <w:t>гг.</w:t>
      </w:r>
      <w:r>
        <w:rPr>
          <w:spacing w:val="1"/>
        </w:rPr>
        <w:t xml:space="preserve"> </w:t>
      </w:r>
      <w:r>
        <w:t>Денежная</w:t>
      </w:r>
      <w:r>
        <w:rPr>
          <w:spacing w:val="-57"/>
        </w:rPr>
        <w:t xml:space="preserve"> </w:t>
      </w:r>
      <w:r>
        <w:t>реформа</w:t>
      </w:r>
      <w:r>
        <w:rPr>
          <w:spacing w:val="-3"/>
        </w:rPr>
        <w:t xml:space="preserve"> </w:t>
      </w:r>
      <w:r>
        <w:t>и отмена</w:t>
      </w:r>
      <w:r>
        <w:rPr>
          <w:spacing w:val="-1"/>
        </w:rPr>
        <w:t xml:space="preserve"> </w:t>
      </w:r>
      <w:r>
        <w:t>карточной системы (1947).</w:t>
      </w:r>
    </w:p>
    <w:p w:rsidR="00C36CF3" w:rsidRDefault="001C1315">
      <w:pPr>
        <w:pStyle w:val="a3"/>
        <w:spacing w:line="278" w:lineRule="auto"/>
        <w:ind w:left="207" w:right="849"/>
      </w:pPr>
      <w:r>
        <w:t>Сталин и его окружение. Ужесточение административно-командной системы. Соперничество в</w:t>
      </w:r>
      <w:r>
        <w:rPr>
          <w:spacing w:val="1"/>
        </w:rPr>
        <w:t xml:space="preserve"> </w:t>
      </w:r>
      <w:r>
        <w:t>верхних</w:t>
      </w:r>
      <w:r>
        <w:rPr>
          <w:spacing w:val="23"/>
        </w:rPr>
        <w:t xml:space="preserve"> </w:t>
      </w:r>
      <w:r>
        <w:t>эшелонах</w:t>
      </w:r>
      <w:r>
        <w:rPr>
          <w:spacing w:val="25"/>
        </w:rPr>
        <w:t xml:space="preserve"> </w:t>
      </w:r>
      <w:r>
        <w:t>власти.</w:t>
      </w:r>
      <w:r>
        <w:rPr>
          <w:spacing w:val="23"/>
        </w:rPr>
        <w:t xml:space="preserve"> </w:t>
      </w:r>
      <w:r>
        <w:t>Усиление</w:t>
      </w:r>
      <w:r>
        <w:rPr>
          <w:spacing w:val="19"/>
        </w:rPr>
        <w:t xml:space="preserve"> </w:t>
      </w:r>
      <w:r>
        <w:t>идеологического</w:t>
      </w:r>
      <w:r>
        <w:rPr>
          <w:spacing w:val="23"/>
        </w:rPr>
        <w:t xml:space="preserve"> </w:t>
      </w:r>
      <w:r>
        <w:t>контроля.</w:t>
      </w:r>
      <w:r>
        <w:rPr>
          <w:spacing w:val="18"/>
        </w:rPr>
        <w:t xml:space="preserve"> </w:t>
      </w:r>
      <w:r>
        <w:t>Послевоенные</w:t>
      </w:r>
      <w:r>
        <w:rPr>
          <w:spacing w:val="21"/>
        </w:rPr>
        <w:t xml:space="preserve"> </w:t>
      </w:r>
      <w:r>
        <w:t>репрессии.</w:t>
      </w:r>
    </w:p>
    <w:p w:rsidR="00C36CF3" w:rsidRDefault="001C1315">
      <w:pPr>
        <w:pStyle w:val="a3"/>
        <w:spacing w:line="272" w:lineRule="exact"/>
        <w:ind w:left="207"/>
      </w:pPr>
      <w:r>
        <w:t>«Ленинградское</w:t>
      </w:r>
      <w:r>
        <w:rPr>
          <w:spacing w:val="-6"/>
        </w:rPr>
        <w:t xml:space="preserve"> </w:t>
      </w:r>
      <w:r>
        <w:t>дело». Борьба</w:t>
      </w:r>
      <w:r>
        <w:rPr>
          <w:spacing w:val="-6"/>
        </w:rPr>
        <w:t xml:space="preserve"> </w:t>
      </w:r>
      <w:r>
        <w:t>с</w:t>
      </w:r>
      <w:r>
        <w:rPr>
          <w:spacing w:val="-5"/>
        </w:rPr>
        <w:t xml:space="preserve"> </w:t>
      </w:r>
      <w:r>
        <w:t>космополитизмом.</w:t>
      </w:r>
      <w:r>
        <w:rPr>
          <w:spacing w:val="2"/>
        </w:rPr>
        <w:t xml:space="preserve"> </w:t>
      </w:r>
      <w:r>
        <w:t>«Дело</w:t>
      </w:r>
      <w:r>
        <w:rPr>
          <w:spacing w:val="-5"/>
        </w:rPr>
        <w:t xml:space="preserve"> </w:t>
      </w:r>
      <w:r>
        <w:t>врачей».</w:t>
      </w:r>
    </w:p>
    <w:p w:rsidR="00C36CF3" w:rsidRDefault="001C1315">
      <w:pPr>
        <w:pStyle w:val="a3"/>
        <w:spacing w:before="40" w:line="276" w:lineRule="auto"/>
        <w:ind w:left="207" w:right="858"/>
      </w:pPr>
      <w:r>
        <w:t>Сохранение</w:t>
      </w:r>
      <w:r>
        <w:rPr>
          <w:spacing w:val="1"/>
        </w:rPr>
        <w:t xml:space="preserve"> </w:t>
      </w:r>
      <w:r>
        <w:t>трудового</w:t>
      </w:r>
      <w:r>
        <w:rPr>
          <w:spacing w:val="1"/>
        </w:rPr>
        <w:t xml:space="preserve"> </w:t>
      </w:r>
      <w:r>
        <w:t>законодательства</w:t>
      </w:r>
      <w:r>
        <w:rPr>
          <w:spacing w:val="1"/>
        </w:rPr>
        <w:t xml:space="preserve"> </w:t>
      </w:r>
      <w:r>
        <w:t>военного</w:t>
      </w:r>
      <w:r>
        <w:rPr>
          <w:spacing w:val="1"/>
        </w:rPr>
        <w:t xml:space="preserve"> </w:t>
      </w:r>
      <w:r>
        <w:t>времени</w:t>
      </w:r>
      <w:r>
        <w:rPr>
          <w:spacing w:val="1"/>
        </w:rPr>
        <w:t xml:space="preserve"> </w:t>
      </w:r>
      <w:r>
        <w:t>на</w:t>
      </w:r>
      <w:r>
        <w:rPr>
          <w:spacing w:val="1"/>
        </w:rPr>
        <w:t xml:space="preserve"> </w:t>
      </w:r>
      <w:r>
        <w:t>период</w:t>
      </w:r>
      <w:r>
        <w:rPr>
          <w:spacing w:val="1"/>
        </w:rPr>
        <w:t xml:space="preserve"> </w:t>
      </w:r>
      <w:r>
        <w:t>восстановления</w:t>
      </w:r>
      <w:r>
        <w:rPr>
          <w:spacing w:val="1"/>
        </w:rPr>
        <w:t xml:space="preserve"> </w:t>
      </w:r>
      <w:r>
        <w:t>разрушенного</w:t>
      </w:r>
      <w:r>
        <w:rPr>
          <w:spacing w:val="1"/>
        </w:rPr>
        <w:t xml:space="preserve"> </w:t>
      </w:r>
      <w:r>
        <w:t>хозяйства.</w:t>
      </w:r>
      <w:r>
        <w:rPr>
          <w:spacing w:val="1"/>
        </w:rPr>
        <w:t xml:space="preserve"> </w:t>
      </w:r>
      <w:r>
        <w:t>Союзный</w:t>
      </w:r>
      <w:r>
        <w:rPr>
          <w:spacing w:val="1"/>
        </w:rPr>
        <w:t xml:space="preserve"> </w:t>
      </w:r>
      <w:r>
        <w:t>центр</w:t>
      </w:r>
      <w:r>
        <w:rPr>
          <w:spacing w:val="1"/>
        </w:rPr>
        <w:t xml:space="preserve"> </w:t>
      </w:r>
      <w:r>
        <w:t>и</w:t>
      </w:r>
      <w:r>
        <w:rPr>
          <w:spacing w:val="1"/>
        </w:rPr>
        <w:t xml:space="preserve"> </w:t>
      </w:r>
      <w:r>
        <w:t>национальные</w:t>
      </w:r>
      <w:r>
        <w:rPr>
          <w:spacing w:val="1"/>
        </w:rPr>
        <w:t xml:space="preserve"> </w:t>
      </w:r>
      <w:r>
        <w:t>регионы:</w:t>
      </w:r>
      <w:r>
        <w:rPr>
          <w:spacing w:val="1"/>
        </w:rPr>
        <w:t xml:space="preserve"> </w:t>
      </w:r>
      <w:r>
        <w:t>проблемы</w:t>
      </w:r>
      <w:r>
        <w:rPr>
          <w:spacing w:val="1"/>
        </w:rPr>
        <w:t xml:space="preserve"> </w:t>
      </w:r>
      <w:r>
        <w:t>взаимоотношений.</w:t>
      </w:r>
    </w:p>
    <w:p w:rsidR="00C36CF3" w:rsidRDefault="001C1315">
      <w:pPr>
        <w:pStyle w:val="a3"/>
        <w:spacing w:before="1" w:line="276" w:lineRule="auto"/>
        <w:ind w:left="207" w:right="859"/>
      </w:pPr>
      <w:r>
        <w:t>Рост</w:t>
      </w:r>
      <w:r>
        <w:rPr>
          <w:spacing w:val="50"/>
        </w:rPr>
        <w:t xml:space="preserve"> </w:t>
      </w:r>
      <w:r>
        <w:t>влияния</w:t>
      </w:r>
      <w:r>
        <w:rPr>
          <w:spacing w:val="47"/>
        </w:rPr>
        <w:t xml:space="preserve"> </w:t>
      </w:r>
      <w:r>
        <w:t>СССР</w:t>
      </w:r>
      <w:r>
        <w:rPr>
          <w:spacing w:val="51"/>
        </w:rPr>
        <w:t xml:space="preserve"> </w:t>
      </w:r>
      <w:r>
        <w:t>на</w:t>
      </w:r>
      <w:r>
        <w:rPr>
          <w:spacing w:val="48"/>
        </w:rPr>
        <w:t xml:space="preserve"> </w:t>
      </w:r>
      <w:r>
        <w:t>международной</w:t>
      </w:r>
      <w:r>
        <w:rPr>
          <w:spacing w:val="50"/>
        </w:rPr>
        <w:t xml:space="preserve"> </w:t>
      </w:r>
      <w:r>
        <w:t>арене.</w:t>
      </w:r>
      <w:r>
        <w:rPr>
          <w:spacing w:val="50"/>
        </w:rPr>
        <w:t xml:space="preserve"> </w:t>
      </w:r>
      <w:r>
        <w:t>Начало</w:t>
      </w:r>
      <w:r>
        <w:rPr>
          <w:spacing w:val="49"/>
        </w:rPr>
        <w:t xml:space="preserve"> </w:t>
      </w:r>
      <w:r>
        <w:t>холодной</w:t>
      </w:r>
      <w:r>
        <w:rPr>
          <w:spacing w:val="51"/>
        </w:rPr>
        <w:t xml:space="preserve"> </w:t>
      </w:r>
      <w:r>
        <w:t>войны.</w:t>
      </w:r>
      <w:r>
        <w:rPr>
          <w:spacing w:val="49"/>
        </w:rPr>
        <w:t xml:space="preserve"> </w:t>
      </w:r>
      <w:r>
        <w:t>Доктрина</w:t>
      </w:r>
      <w:r>
        <w:rPr>
          <w:spacing w:val="48"/>
        </w:rPr>
        <w:t xml:space="preserve"> </w:t>
      </w:r>
      <w:r>
        <w:t>Трумэна.</w:t>
      </w:r>
      <w:r>
        <w:rPr>
          <w:spacing w:val="-57"/>
        </w:rPr>
        <w:t xml:space="preserve"> </w:t>
      </w:r>
      <w:r>
        <w:t>План Маршалла. Формирование биполярного мира. Советизация Восточной и Центральной</w:t>
      </w:r>
      <w:r>
        <w:rPr>
          <w:spacing w:val="1"/>
        </w:rPr>
        <w:t xml:space="preserve"> </w:t>
      </w:r>
      <w:r>
        <w:t>Европы. Взаимоотношения со странами народной демократии. Создание Совета экономической</w:t>
      </w:r>
      <w:r>
        <w:rPr>
          <w:spacing w:val="-57"/>
        </w:rPr>
        <w:t xml:space="preserve"> </w:t>
      </w:r>
      <w:r>
        <w:t>взаимопомощи. Организация Североатлантического договора (НАТО). Создание по инициативе</w:t>
      </w:r>
      <w:r>
        <w:rPr>
          <w:spacing w:val="-57"/>
        </w:rPr>
        <w:t xml:space="preserve"> </w:t>
      </w:r>
      <w:r>
        <w:t>СССР</w:t>
      </w:r>
      <w:r>
        <w:rPr>
          <w:spacing w:val="-1"/>
        </w:rPr>
        <w:t xml:space="preserve"> </w:t>
      </w:r>
      <w:r>
        <w:t>Организации Варшавского договора.</w:t>
      </w:r>
      <w:r>
        <w:rPr>
          <w:spacing w:val="1"/>
        </w:rPr>
        <w:t xml:space="preserve"> </w:t>
      </w:r>
      <w:r>
        <w:t>Война</w:t>
      </w:r>
      <w:r>
        <w:rPr>
          <w:spacing w:val="-1"/>
        </w:rPr>
        <w:t xml:space="preserve"> </w:t>
      </w:r>
      <w:r>
        <w:t>в</w:t>
      </w:r>
      <w:r>
        <w:rPr>
          <w:spacing w:val="-1"/>
        </w:rPr>
        <w:t xml:space="preserve"> </w:t>
      </w:r>
      <w:r>
        <w:t>Корее.</w:t>
      </w:r>
    </w:p>
    <w:p w:rsidR="00C36CF3" w:rsidRDefault="001C1315">
      <w:pPr>
        <w:pStyle w:val="2"/>
        <w:spacing w:before="5"/>
      </w:pPr>
      <w:r>
        <w:t>СССР</w:t>
      </w:r>
      <w:r>
        <w:rPr>
          <w:spacing w:val="-1"/>
        </w:rPr>
        <w:t xml:space="preserve"> </w:t>
      </w:r>
      <w:r>
        <w:t>в</w:t>
      </w:r>
      <w:r>
        <w:rPr>
          <w:spacing w:val="-1"/>
        </w:rPr>
        <w:t xml:space="preserve"> </w:t>
      </w:r>
      <w:r>
        <w:t>середине</w:t>
      </w:r>
      <w:r>
        <w:rPr>
          <w:spacing w:val="-2"/>
        </w:rPr>
        <w:t xml:space="preserve"> </w:t>
      </w:r>
      <w:r>
        <w:t>1950-х</w:t>
      </w:r>
      <w:r>
        <w:rPr>
          <w:spacing w:val="-1"/>
        </w:rPr>
        <w:t xml:space="preserve"> </w:t>
      </w:r>
      <w:r>
        <w:t>-</w:t>
      </w:r>
      <w:r>
        <w:rPr>
          <w:spacing w:val="-2"/>
        </w:rPr>
        <w:t xml:space="preserve"> </w:t>
      </w:r>
      <w:r>
        <w:t>первой</w:t>
      </w:r>
      <w:r>
        <w:rPr>
          <w:spacing w:val="-1"/>
        </w:rPr>
        <w:t xml:space="preserve"> </w:t>
      </w:r>
      <w:r>
        <w:t>половине</w:t>
      </w:r>
      <w:r>
        <w:rPr>
          <w:spacing w:val="-2"/>
        </w:rPr>
        <w:t xml:space="preserve"> </w:t>
      </w:r>
      <w:r>
        <w:t>1960-х</w:t>
      </w:r>
      <w:r>
        <w:rPr>
          <w:spacing w:val="-1"/>
        </w:rPr>
        <w:t xml:space="preserve"> </w:t>
      </w:r>
      <w:r>
        <w:t>гг.</w:t>
      </w:r>
    </w:p>
    <w:p w:rsidR="00C36CF3" w:rsidRDefault="001C1315">
      <w:pPr>
        <w:pStyle w:val="a3"/>
        <w:spacing w:before="36" w:line="276" w:lineRule="auto"/>
        <w:ind w:left="207" w:right="852"/>
      </w:pPr>
      <w:r>
        <w:t>Смена политического курса. Смерть Сталина и настроения в обществе. Борьба за власть в</w:t>
      </w:r>
      <w:r>
        <w:rPr>
          <w:spacing w:val="1"/>
        </w:rPr>
        <w:t xml:space="preserve"> </w:t>
      </w:r>
      <w:r>
        <w:t>советском руководстве. Переход политического лидерства к Н.С. Хрущеву. Первые признаки</w:t>
      </w:r>
      <w:r>
        <w:rPr>
          <w:spacing w:val="1"/>
        </w:rPr>
        <w:t xml:space="preserve"> </w:t>
      </w:r>
      <w:r>
        <w:t>наступления</w:t>
      </w:r>
      <w:r>
        <w:rPr>
          <w:spacing w:val="1"/>
        </w:rPr>
        <w:t xml:space="preserve"> </w:t>
      </w:r>
      <w:r>
        <w:t>оттепели</w:t>
      </w:r>
      <w:r>
        <w:rPr>
          <w:spacing w:val="1"/>
        </w:rPr>
        <w:t xml:space="preserve"> </w:t>
      </w:r>
      <w:r>
        <w:t>в</w:t>
      </w:r>
      <w:r>
        <w:rPr>
          <w:spacing w:val="1"/>
        </w:rPr>
        <w:t xml:space="preserve"> </w:t>
      </w:r>
      <w:r>
        <w:t>политике,</w:t>
      </w:r>
      <w:r>
        <w:rPr>
          <w:spacing w:val="1"/>
        </w:rPr>
        <w:t xml:space="preserve"> </w:t>
      </w:r>
      <w:r>
        <w:t>экономике,</w:t>
      </w:r>
      <w:r>
        <w:rPr>
          <w:spacing w:val="1"/>
        </w:rPr>
        <w:t xml:space="preserve"> </w:t>
      </w:r>
      <w:r>
        <w:t>культурной</w:t>
      </w:r>
      <w:r>
        <w:rPr>
          <w:spacing w:val="1"/>
        </w:rPr>
        <w:t xml:space="preserve"> </w:t>
      </w:r>
      <w:r>
        <w:t>сфере.</w:t>
      </w:r>
      <w:r>
        <w:rPr>
          <w:spacing w:val="1"/>
        </w:rPr>
        <w:t xml:space="preserve"> </w:t>
      </w:r>
      <w:r>
        <w:t>XX</w:t>
      </w:r>
      <w:r>
        <w:rPr>
          <w:spacing w:val="1"/>
        </w:rPr>
        <w:t xml:space="preserve"> </w:t>
      </w:r>
      <w:r>
        <w:t>съезд</w:t>
      </w:r>
      <w:r>
        <w:rPr>
          <w:spacing w:val="1"/>
        </w:rPr>
        <w:t xml:space="preserve"> </w:t>
      </w:r>
      <w:r>
        <w:t>партии</w:t>
      </w:r>
      <w:r>
        <w:rPr>
          <w:spacing w:val="1"/>
        </w:rPr>
        <w:t xml:space="preserve"> </w:t>
      </w:r>
      <w:r>
        <w:t>и</w:t>
      </w:r>
      <w:r>
        <w:rPr>
          <w:spacing w:val="-57"/>
        </w:rPr>
        <w:t xml:space="preserve"> </w:t>
      </w:r>
      <w:r>
        <w:t>разоблачение культа личности Сталина. Реакция на доклад Хрущева в стране и мире. Начало</w:t>
      </w:r>
      <w:r>
        <w:rPr>
          <w:spacing w:val="1"/>
        </w:rPr>
        <w:t xml:space="preserve"> </w:t>
      </w:r>
      <w:r>
        <w:t>реабилитации жертв массовых политических репрессий и смягчение политической цензуры.</w:t>
      </w:r>
      <w:r>
        <w:rPr>
          <w:spacing w:val="1"/>
        </w:rPr>
        <w:t xml:space="preserve"> </w:t>
      </w:r>
      <w:r>
        <w:t>Возвращение депортированных народов. Особенности национальной политики. Утверждение</w:t>
      </w:r>
      <w:r>
        <w:rPr>
          <w:spacing w:val="1"/>
        </w:rPr>
        <w:t xml:space="preserve"> </w:t>
      </w:r>
      <w:r>
        <w:t>единоличной</w:t>
      </w:r>
      <w:r>
        <w:rPr>
          <w:spacing w:val="-1"/>
        </w:rPr>
        <w:t xml:space="preserve"> </w:t>
      </w:r>
      <w:r>
        <w:t>власти Хрущева.</w:t>
      </w:r>
    </w:p>
    <w:p w:rsidR="00C36CF3" w:rsidRDefault="001C1315">
      <w:pPr>
        <w:pStyle w:val="a3"/>
        <w:spacing w:before="1" w:line="276" w:lineRule="auto"/>
        <w:ind w:left="207" w:right="854"/>
      </w:pPr>
      <w:r>
        <w:t>Культурное</w:t>
      </w:r>
      <w:r>
        <w:rPr>
          <w:spacing w:val="1"/>
        </w:rPr>
        <w:t xml:space="preserve"> </w:t>
      </w:r>
      <w:r>
        <w:t>пространство</w:t>
      </w:r>
      <w:r>
        <w:rPr>
          <w:spacing w:val="1"/>
        </w:rPr>
        <w:t xml:space="preserve"> </w:t>
      </w:r>
      <w:r>
        <w:t>и</w:t>
      </w:r>
      <w:r>
        <w:rPr>
          <w:spacing w:val="1"/>
        </w:rPr>
        <w:t xml:space="preserve"> </w:t>
      </w:r>
      <w:r>
        <w:t>повседневная</w:t>
      </w:r>
      <w:r>
        <w:rPr>
          <w:spacing w:val="1"/>
        </w:rPr>
        <w:t xml:space="preserve"> </w:t>
      </w:r>
      <w:r>
        <w:t>жизнь.</w:t>
      </w:r>
      <w:r>
        <w:rPr>
          <w:spacing w:val="1"/>
        </w:rPr>
        <w:t xml:space="preserve"> </w:t>
      </w:r>
      <w:r>
        <w:t>Изменение</w:t>
      </w:r>
      <w:r>
        <w:rPr>
          <w:spacing w:val="1"/>
        </w:rPr>
        <w:t xml:space="preserve"> </w:t>
      </w:r>
      <w:r>
        <w:t>общественной</w:t>
      </w:r>
      <w:r>
        <w:rPr>
          <w:spacing w:val="1"/>
        </w:rPr>
        <w:t xml:space="preserve"> </w:t>
      </w:r>
      <w:r>
        <w:t>атмосферы.</w:t>
      </w:r>
      <w:r>
        <w:rPr>
          <w:spacing w:val="1"/>
        </w:rPr>
        <w:t xml:space="preserve"> </w:t>
      </w:r>
      <w:r>
        <w:t>Шестидесятники.</w:t>
      </w:r>
      <w:r>
        <w:rPr>
          <w:spacing w:val="20"/>
        </w:rPr>
        <w:t xml:space="preserve"> </w:t>
      </w:r>
      <w:r>
        <w:t>Литература,</w:t>
      </w:r>
      <w:r>
        <w:rPr>
          <w:spacing w:val="23"/>
        </w:rPr>
        <w:t xml:space="preserve"> </w:t>
      </w:r>
      <w:r>
        <w:t>кинематограф,</w:t>
      </w:r>
      <w:r>
        <w:rPr>
          <w:spacing w:val="21"/>
        </w:rPr>
        <w:t xml:space="preserve"> </w:t>
      </w:r>
      <w:r>
        <w:t>театр,</w:t>
      </w:r>
      <w:r>
        <w:rPr>
          <w:spacing w:val="21"/>
        </w:rPr>
        <w:t xml:space="preserve"> </w:t>
      </w:r>
      <w:r>
        <w:t>живопись:</w:t>
      </w:r>
      <w:r>
        <w:rPr>
          <w:spacing w:val="21"/>
        </w:rPr>
        <w:t xml:space="preserve"> </w:t>
      </w:r>
      <w:r>
        <w:t>новые</w:t>
      </w:r>
      <w:r>
        <w:rPr>
          <w:spacing w:val="20"/>
        </w:rPr>
        <w:t xml:space="preserve"> </w:t>
      </w:r>
      <w:r>
        <w:t>тенденции.</w:t>
      </w:r>
      <w:r>
        <w:rPr>
          <w:spacing w:val="20"/>
        </w:rPr>
        <w:t xml:space="preserve"> </w:t>
      </w:r>
      <w:r>
        <w:t>Образование</w:t>
      </w:r>
      <w:r>
        <w:rPr>
          <w:spacing w:val="-57"/>
        </w:rPr>
        <w:t xml:space="preserve"> </w:t>
      </w:r>
      <w:r>
        <w:t>и наука. Приоткрытие железного занавеса. Всемирный фестиваль молодежи и студентов 1957 г.</w:t>
      </w:r>
      <w:r>
        <w:rPr>
          <w:spacing w:val="-57"/>
        </w:rPr>
        <w:t xml:space="preserve"> </w:t>
      </w:r>
      <w:r>
        <w:t>Популярные</w:t>
      </w:r>
      <w:r>
        <w:rPr>
          <w:spacing w:val="1"/>
        </w:rPr>
        <w:t xml:space="preserve"> </w:t>
      </w:r>
      <w:r>
        <w:t>формы</w:t>
      </w:r>
      <w:r>
        <w:rPr>
          <w:spacing w:val="1"/>
        </w:rPr>
        <w:t xml:space="preserve"> </w:t>
      </w:r>
      <w:r>
        <w:t>досуга.</w:t>
      </w:r>
      <w:r>
        <w:rPr>
          <w:spacing w:val="1"/>
        </w:rPr>
        <w:t xml:space="preserve"> </w:t>
      </w:r>
      <w:r>
        <w:t>Неофициальная</w:t>
      </w:r>
      <w:r>
        <w:rPr>
          <w:spacing w:val="1"/>
        </w:rPr>
        <w:t xml:space="preserve"> </w:t>
      </w:r>
      <w:r>
        <w:t>культура.</w:t>
      </w:r>
      <w:r>
        <w:rPr>
          <w:spacing w:val="1"/>
        </w:rPr>
        <w:t xml:space="preserve"> </w:t>
      </w:r>
      <w:r>
        <w:t>Хрущев</w:t>
      </w:r>
      <w:r>
        <w:rPr>
          <w:spacing w:val="1"/>
        </w:rPr>
        <w:t xml:space="preserve"> </w:t>
      </w:r>
      <w:r>
        <w:t>и</w:t>
      </w:r>
      <w:r>
        <w:rPr>
          <w:spacing w:val="1"/>
        </w:rPr>
        <w:t xml:space="preserve"> </w:t>
      </w:r>
      <w:r>
        <w:t>интеллигенция.</w:t>
      </w:r>
      <w:r>
        <w:rPr>
          <w:spacing w:val="1"/>
        </w:rPr>
        <w:t xml:space="preserve"> </w:t>
      </w:r>
      <w:r>
        <w:t>Антирелигиозные</w:t>
      </w:r>
      <w:r>
        <w:rPr>
          <w:spacing w:val="-4"/>
        </w:rPr>
        <w:t xml:space="preserve"> </w:t>
      </w:r>
      <w:r>
        <w:t>кампании.</w:t>
      </w:r>
      <w:r>
        <w:rPr>
          <w:spacing w:val="-1"/>
        </w:rPr>
        <w:t xml:space="preserve"> </w:t>
      </w:r>
      <w:r>
        <w:t>Гонения</w:t>
      </w:r>
      <w:r>
        <w:rPr>
          <w:spacing w:val="-4"/>
        </w:rPr>
        <w:t xml:space="preserve"> </w:t>
      </w:r>
      <w:r>
        <w:t>на</w:t>
      </w:r>
      <w:r>
        <w:rPr>
          <w:spacing w:val="-2"/>
        </w:rPr>
        <w:t xml:space="preserve"> </w:t>
      </w:r>
      <w:r>
        <w:t>Церковь.</w:t>
      </w:r>
      <w:r>
        <w:rPr>
          <w:spacing w:val="-1"/>
        </w:rPr>
        <w:t xml:space="preserve"> </w:t>
      </w:r>
      <w:r>
        <w:t>Диссиденты.</w:t>
      </w:r>
      <w:r>
        <w:rPr>
          <w:spacing w:val="-1"/>
        </w:rPr>
        <w:t xml:space="preserve"> </w:t>
      </w:r>
      <w:r>
        <w:t>Самиздат</w:t>
      </w:r>
      <w:r>
        <w:rPr>
          <w:spacing w:val="-1"/>
        </w:rPr>
        <w:t xml:space="preserve"> </w:t>
      </w:r>
      <w:r>
        <w:t>и</w:t>
      </w:r>
      <w:r>
        <w:rPr>
          <w:spacing w:val="-1"/>
        </w:rPr>
        <w:t xml:space="preserve"> </w:t>
      </w:r>
      <w:r>
        <w:t>тамиздат.</w:t>
      </w:r>
    </w:p>
    <w:p w:rsidR="00C36CF3" w:rsidRDefault="001C1315">
      <w:pPr>
        <w:pStyle w:val="a3"/>
        <w:spacing w:line="276" w:lineRule="auto"/>
        <w:ind w:left="207" w:right="860"/>
      </w:pPr>
      <w:r>
        <w:t>Социально-экономическое развитие СССР. "Догнать и перегнать Америку". Попытки решения</w:t>
      </w:r>
      <w:r>
        <w:rPr>
          <w:spacing w:val="1"/>
        </w:rPr>
        <w:t xml:space="preserve"> </w:t>
      </w:r>
      <w:r>
        <w:t>продовольственной</w:t>
      </w:r>
      <w:r>
        <w:rPr>
          <w:spacing w:val="-1"/>
        </w:rPr>
        <w:t xml:space="preserve"> </w:t>
      </w:r>
      <w:r>
        <w:t>проблемы. Освоение</w:t>
      </w:r>
      <w:r>
        <w:rPr>
          <w:spacing w:val="-1"/>
        </w:rPr>
        <w:t xml:space="preserve"> </w:t>
      </w:r>
      <w:r>
        <w:t>целинных</w:t>
      </w:r>
      <w:r>
        <w:rPr>
          <w:spacing w:val="-2"/>
        </w:rPr>
        <w:t xml:space="preserve"> </w:t>
      </w:r>
      <w:r>
        <w:t>земель.</w:t>
      </w:r>
    </w:p>
    <w:p w:rsidR="00C36CF3" w:rsidRDefault="001C1315">
      <w:pPr>
        <w:pStyle w:val="a3"/>
        <w:spacing w:before="1" w:line="276" w:lineRule="auto"/>
        <w:ind w:left="207" w:right="853"/>
      </w:pPr>
      <w:r>
        <w:t>Научно-техническая</w:t>
      </w:r>
      <w:r>
        <w:rPr>
          <w:spacing w:val="1"/>
        </w:rPr>
        <w:t xml:space="preserve"> </w:t>
      </w:r>
      <w:r>
        <w:t>революция</w:t>
      </w:r>
      <w:r>
        <w:rPr>
          <w:spacing w:val="1"/>
        </w:rPr>
        <w:t xml:space="preserve"> </w:t>
      </w:r>
      <w:r>
        <w:t>в</w:t>
      </w:r>
      <w:r>
        <w:rPr>
          <w:spacing w:val="1"/>
        </w:rPr>
        <w:t xml:space="preserve"> </w:t>
      </w:r>
      <w:r>
        <w:t>СССР.</w:t>
      </w:r>
      <w:r>
        <w:rPr>
          <w:spacing w:val="1"/>
        </w:rPr>
        <w:t xml:space="preserve"> </w:t>
      </w:r>
      <w:r>
        <w:t>Военный</w:t>
      </w:r>
      <w:r>
        <w:rPr>
          <w:spacing w:val="1"/>
        </w:rPr>
        <w:t xml:space="preserve"> </w:t>
      </w:r>
      <w:r>
        <w:t>и</w:t>
      </w:r>
      <w:r>
        <w:rPr>
          <w:spacing w:val="1"/>
        </w:rPr>
        <w:t xml:space="preserve"> </w:t>
      </w:r>
      <w:r>
        <w:t>гражданский</w:t>
      </w:r>
      <w:r>
        <w:rPr>
          <w:spacing w:val="1"/>
        </w:rPr>
        <w:t xml:space="preserve"> </w:t>
      </w:r>
      <w:r>
        <w:t>секторы</w:t>
      </w:r>
      <w:r>
        <w:rPr>
          <w:spacing w:val="61"/>
        </w:rPr>
        <w:t xml:space="preserve"> </w:t>
      </w:r>
      <w:r>
        <w:t>экономики.</w:t>
      </w:r>
      <w:r>
        <w:rPr>
          <w:spacing w:val="1"/>
        </w:rPr>
        <w:t xml:space="preserve"> </w:t>
      </w:r>
      <w:r>
        <w:t>Создание ракетно-ядерного щита. Начало освоения космоса. Запуск первого спутника Земли.</w:t>
      </w:r>
      <w:r>
        <w:rPr>
          <w:spacing w:val="1"/>
        </w:rPr>
        <w:t xml:space="preserve"> </w:t>
      </w:r>
      <w:r>
        <w:t>Исторические полеты Ю.А. Гагарина и первой в мире женщины-космонавта В.В. Терешковой.</w:t>
      </w:r>
      <w:r>
        <w:rPr>
          <w:spacing w:val="1"/>
        </w:rPr>
        <w:t xml:space="preserve"> </w:t>
      </w:r>
      <w:r>
        <w:t>Влияние</w:t>
      </w:r>
      <w:r>
        <w:rPr>
          <w:spacing w:val="-2"/>
        </w:rPr>
        <w:t xml:space="preserve"> </w:t>
      </w:r>
      <w:r>
        <w:t>НТР</w:t>
      </w:r>
      <w:r>
        <w:rPr>
          <w:spacing w:val="-1"/>
        </w:rPr>
        <w:t xml:space="preserve"> </w:t>
      </w:r>
      <w:r>
        <w:t>на</w:t>
      </w:r>
      <w:r>
        <w:rPr>
          <w:spacing w:val="-1"/>
        </w:rPr>
        <w:t xml:space="preserve"> </w:t>
      </w:r>
      <w:r>
        <w:t>перемены в</w:t>
      </w:r>
      <w:r>
        <w:rPr>
          <w:spacing w:val="-1"/>
        </w:rPr>
        <w:t xml:space="preserve"> </w:t>
      </w:r>
      <w:r>
        <w:t>повседневной жизни</w:t>
      </w:r>
      <w:r>
        <w:rPr>
          <w:spacing w:val="-3"/>
        </w:rPr>
        <w:t xml:space="preserve"> </w:t>
      </w:r>
      <w:r>
        <w:t>людей.</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856"/>
      </w:pPr>
      <w:r>
        <w:t>Реформы</w:t>
      </w:r>
      <w:r>
        <w:rPr>
          <w:spacing w:val="1"/>
        </w:rPr>
        <w:t xml:space="preserve"> </w:t>
      </w:r>
      <w:r>
        <w:t>в</w:t>
      </w:r>
      <w:r>
        <w:rPr>
          <w:spacing w:val="1"/>
        </w:rPr>
        <w:t xml:space="preserve"> </w:t>
      </w:r>
      <w:r>
        <w:t>промышленности.</w:t>
      </w:r>
      <w:r>
        <w:rPr>
          <w:spacing w:val="1"/>
        </w:rPr>
        <w:t xml:space="preserve"> </w:t>
      </w:r>
      <w:r>
        <w:t>Переход</w:t>
      </w:r>
      <w:r>
        <w:rPr>
          <w:spacing w:val="1"/>
        </w:rPr>
        <w:t xml:space="preserve"> </w:t>
      </w:r>
      <w:r>
        <w:t>от</w:t>
      </w:r>
      <w:r>
        <w:rPr>
          <w:spacing w:val="1"/>
        </w:rPr>
        <w:t xml:space="preserve"> </w:t>
      </w:r>
      <w:r>
        <w:t>отраслевой</w:t>
      </w:r>
      <w:r>
        <w:rPr>
          <w:spacing w:val="1"/>
        </w:rPr>
        <w:t xml:space="preserve"> </w:t>
      </w:r>
      <w:r>
        <w:t>системы</w:t>
      </w:r>
      <w:r>
        <w:rPr>
          <w:spacing w:val="1"/>
        </w:rPr>
        <w:t xml:space="preserve"> </w:t>
      </w:r>
      <w:r>
        <w:t>управления</w:t>
      </w:r>
      <w:r>
        <w:rPr>
          <w:spacing w:val="1"/>
        </w:rPr>
        <w:t xml:space="preserve"> </w:t>
      </w:r>
      <w:r>
        <w:t>к</w:t>
      </w:r>
      <w:r>
        <w:rPr>
          <w:spacing w:val="1"/>
        </w:rPr>
        <w:t xml:space="preserve"> </w:t>
      </w:r>
      <w:r>
        <w:t>совнархозам.</w:t>
      </w:r>
      <w:r>
        <w:rPr>
          <w:spacing w:val="1"/>
        </w:rPr>
        <w:t xml:space="preserve"> </w:t>
      </w:r>
      <w:r>
        <w:t>Расширение прав союзных республик. Изменения в социальной и профессиональной структуре</w:t>
      </w:r>
      <w:r>
        <w:rPr>
          <w:spacing w:val="1"/>
        </w:rPr>
        <w:t xml:space="preserve"> </w:t>
      </w:r>
      <w:r>
        <w:t>советского</w:t>
      </w:r>
      <w:r>
        <w:rPr>
          <w:spacing w:val="1"/>
        </w:rPr>
        <w:t xml:space="preserve"> </w:t>
      </w:r>
      <w:r>
        <w:t>общества</w:t>
      </w:r>
      <w:r>
        <w:rPr>
          <w:spacing w:val="1"/>
        </w:rPr>
        <w:t xml:space="preserve"> </w:t>
      </w:r>
      <w:r>
        <w:t>к</w:t>
      </w:r>
      <w:r>
        <w:rPr>
          <w:spacing w:val="1"/>
        </w:rPr>
        <w:t xml:space="preserve"> </w:t>
      </w:r>
      <w:r>
        <w:t>началу 1960-х</w:t>
      </w:r>
      <w:r>
        <w:rPr>
          <w:spacing w:val="1"/>
        </w:rPr>
        <w:t xml:space="preserve"> </w:t>
      </w:r>
      <w:r>
        <w:t>гг.</w:t>
      </w:r>
      <w:r>
        <w:rPr>
          <w:spacing w:val="1"/>
        </w:rPr>
        <w:t xml:space="preserve"> </w:t>
      </w:r>
      <w:r>
        <w:t>Преобладание</w:t>
      </w:r>
      <w:r>
        <w:rPr>
          <w:spacing w:val="1"/>
        </w:rPr>
        <w:t xml:space="preserve"> </w:t>
      </w:r>
      <w:r>
        <w:t>горожан</w:t>
      </w:r>
      <w:r>
        <w:rPr>
          <w:spacing w:val="1"/>
        </w:rPr>
        <w:t xml:space="preserve"> </w:t>
      </w:r>
      <w:r>
        <w:t>над</w:t>
      </w:r>
      <w:r>
        <w:rPr>
          <w:spacing w:val="1"/>
        </w:rPr>
        <w:t xml:space="preserve"> </w:t>
      </w:r>
      <w:r>
        <w:t>сельским</w:t>
      </w:r>
      <w:r>
        <w:rPr>
          <w:spacing w:val="1"/>
        </w:rPr>
        <w:t xml:space="preserve"> </w:t>
      </w:r>
      <w:r>
        <w:t>населением.</w:t>
      </w:r>
      <w:r>
        <w:rPr>
          <w:spacing w:val="1"/>
        </w:rPr>
        <w:t xml:space="preserve"> </w:t>
      </w:r>
      <w:r>
        <w:t>Положение</w:t>
      </w:r>
      <w:r>
        <w:rPr>
          <w:spacing w:val="1"/>
        </w:rPr>
        <w:t xml:space="preserve"> </w:t>
      </w:r>
      <w:r>
        <w:t>и</w:t>
      </w:r>
      <w:r>
        <w:rPr>
          <w:spacing w:val="1"/>
        </w:rPr>
        <w:t xml:space="preserve"> </w:t>
      </w:r>
      <w:r>
        <w:t>проблемы</w:t>
      </w:r>
      <w:r>
        <w:rPr>
          <w:spacing w:val="1"/>
        </w:rPr>
        <w:t xml:space="preserve"> </w:t>
      </w:r>
      <w:r>
        <w:t>рабочего</w:t>
      </w:r>
      <w:r>
        <w:rPr>
          <w:spacing w:val="1"/>
        </w:rPr>
        <w:t xml:space="preserve"> </w:t>
      </w:r>
      <w:r>
        <w:t>класса,</w:t>
      </w:r>
      <w:r>
        <w:rPr>
          <w:spacing w:val="1"/>
        </w:rPr>
        <w:t xml:space="preserve"> </w:t>
      </w:r>
      <w:r>
        <w:t>колхозного</w:t>
      </w:r>
      <w:r>
        <w:rPr>
          <w:spacing w:val="1"/>
        </w:rPr>
        <w:t xml:space="preserve"> </w:t>
      </w:r>
      <w:r>
        <w:t>крестьянства</w:t>
      </w:r>
      <w:r>
        <w:rPr>
          <w:spacing w:val="1"/>
        </w:rPr>
        <w:t xml:space="preserve"> </w:t>
      </w:r>
      <w:r>
        <w:t>и</w:t>
      </w:r>
      <w:r>
        <w:rPr>
          <w:spacing w:val="1"/>
        </w:rPr>
        <w:t xml:space="preserve"> </w:t>
      </w:r>
      <w:r>
        <w:t>интеллигенции.</w:t>
      </w:r>
      <w:r>
        <w:rPr>
          <w:spacing w:val="1"/>
        </w:rPr>
        <w:t xml:space="preserve"> </w:t>
      </w:r>
      <w:r>
        <w:t>Востребованность</w:t>
      </w:r>
      <w:r>
        <w:rPr>
          <w:spacing w:val="-1"/>
        </w:rPr>
        <w:t xml:space="preserve"> </w:t>
      </w:r>
      <w:r>
        <w:t>научного и инженерного труда.</w:t>
      </w:r>
    </w:p>
    <w:p w:rsidR="00C36CF3" w:rsidRDefault="001C1315">
      <w:pPr>
        <w:pStyle w:val="a3"/>
        <w:spacing w:before="3" w:line="276" w:lineRule="auto"/>
        <w:ind w:left="207" w:right="853"/>
      </w:pPr>
      <w:r>
        <w:t>XXII</w:t>
      </w:r>
      <w:r>
        <w:rPr>
          <w:spacing w:val="1"/>
        </w:rPr>
        <w:t xml:space="preserve"> </w:t>
      </w:r>
      <w:r>
        <w:t>съезд</w:t>
      </w:r>
      <w:r>
        <w:rPr>
          <w:spacing w:val="1"/>
        </w:rPr>
        <w:t xml:space="preserve"> </w:t>
      </w:r>
      <w:r>
        <w:t>КПСС</w:t>
      </w:r>
      <w:r>
        <w:rPr>
          <w:spacing w:val="1"/>
        </w:rPr>
        <w:t xml:space="preserve"> </w:t>
      </w:r>
      <w:r>
        <w:t>и</w:t>
      </w:r>
      <w:r>
        <w:rPr>
          <w:spacing w:val="1"/>
        </w:rPr>
        <w:t xml:space="preserve"> </w:t>
      </w:r>
      <w:r>
        <w:t>Программа</w:t>
      </w:r>
      <w:r>
        <w:rPr>
          <w:spacing w:val="1"/>
        </w:rPr>
        <w:t xml:space="preserve"> </w:t>
      </w:r>
      <w:r>
        <w:t>построения</w:t>
      </w:r>
      <w:r>
        <w:rPr>
          <w:spacing w:val="1"/>
        </w:rPr>
        <w:t xml:space="preserve"> </w:t>
      </w:r>
      <w:r>
        <w:t>коммунизма</w:t>
      </w:r>
      <w:r>
        <w:rPr>
          <w:spacing w:val="1"/>
        </w:rPr>
        <w:t xml:space="preserve"> </w:t>
      </w:r>
      <w:r>
        <w:t>в</w:t>
      </w:r>
      <w:r>
        <w:rPr>
          <w:spacing w:val="1"/>
        </w:rPr>
        <w:t xml:space="preserve"> </w:t>
      </w:r>
      <w:r>
        <w:t>СССР.</w:t>
      </w:r>
      <w:r>
        <w:rPr>
          <w:spacing w:val="1"/>
        </w:rPr>
        <w:t xml:space="preserve"> </w:t>
      </w:r>
      <w:r>
        <w:t>Воспитание</w:t>
      </w:r>
      <w:r>
        <w:rPr>
          <w:spacing w:val="1"/>
        </w:rPr>
        <w:t xml:space="preserve"> </w:t>
      </w:r>
      <w:r>
        <w:t>«нового</w:t>
      </w:r>
      <w:r>
        <w:rPr>
          <w:spacing w:val="1"/>
        </w:rPr>
        <w:t xml:space="preserve"> </w:t>
      </w:r>
      <w:r>
        <w:t>человека».</w:t>
      </w:r>
    </w:p>
    <w:p w:rsidR="00C36CF3" w:rsidRDefault="001C1315">
      <w:pPr>
        <w:pStyle w:val="a3"/>
        <w:spacing w:line="276" w:lineRule="auto"/>
        <w:ind w:left="207" w:right="859"/>
      </w:pPr>
      <w:r>
        <w:t>Бригады</w:t>
      </w:r>
      <w:r>
        <w:rPr>
          <w:spacing w:val="1"/>
        </w:rPr>
        <w:t xml:space="preserve"> </w:t>
      </w:r>
      <w:r>
        <w:t>коммунистического</w:t>
      </w:r>
      <w:r>
        <w:rPr>
          <w:spacing w:val="1"/>
        </w:rPr>
        <w:t xml:space="preserve"> </w:t>
      </w:r>
      <w:r>
        <w:t>труда.</w:t>
      </w:r>
      <w:r>
        <w:rPr>
          <w:spacing w:val="1"/>
        </w:rPr>
        <w:t xml:space="preserve"> </w:t>
      </w:r>
      <w:r>
        <w:t>Общественные</w:t>
      </w:r>
      <w:r>
        <w:rPr>
          <w:spacing w:val="1"/>
        </w:rPr>
        <w:t xml:space="preserve"> </w:t>
      </w:r>
      <w:r>
        <w:t>формы</w:t>
      </w:r>
      <w:r>
        <w:rPr>
          <w:spacing w:val="1"/>
        </w:rPr>
        <w:t xml:space="preserve"> </w:t>
      </w:r>
      <w:r>
        <w:t>управления.</w:t>
      </w:r>
      <w:r>
        <w:rPr>
          <w:spacing w:val="61"/>
        </w:rPr>
        <w:t xml:space="preserve"> </w:t>
      </w:r>
      <w:r>
        <w:t>Социальные</w:t>
      </w:r>
      <w:r>
        <w:rPr>
          <w:spacing w:val="1"/>
        </w:rPr>
        <w:t xml:space="preserve"> </w:t>
      </w:r>
      <w:r>
        <w:t>программы.</w:t>
      </w:r>
      <w:r>
        <w:rPr>
          <w:spacing w:val="1"/>
        </w:rPr>
        <w:t xml:space="preserve"> </w:t>
      </w:r>
      <w:r>
        <w:t>Реформа</w:t>
      </w:r>
      <w:r>
        <w:rPr>
          <w:spacing w:val="1"/>
        </w:rPr>
        <w:t xml:space="preserve"> </w:t>
      </w:r>
      <w:r>
        <w:t>системы</w:t>
      </w:r>
      <w:r>
        <w:rPr>
          <w:spacing w:val="1"/>
        </w:rPr>
        <w:t xml:space="preserve"> </w:t>
      </w:r>
      <w:r>
        <w:t>образования.</w:t>
      </w:r>
      <w:r>
        <w:rPr>
          <w:spacing w:val="1"/>
        </w:rPr>
        <w:t xml:space="preserve"> </w:t>
      </w:r>
      <w:r>
        <w:t>Пенсионная</w:t>
      </w:r>
      <w:r>
        <w:rPr>
          <w:spacing w:val="1"/>
        </w:rPr>
        <w:t xml:space="preserve"> </w:t>
      </w:r>
      <w:r>
        <w:t>реформа.</w:t>
      </w:r>
      <w:r>
        <w:rPr>
          <w:spacing w:val="1"/>
        </w:rPr>
        <w:t xml:space="preserve"> </w:t>
      </w:r>
      <w:r>
        <w:t>Массовое</w:t>
      </w:r>
      <w:r>
        <w:rPr>
          <w:spacing w:val="1"/>
        </w:rPr>
        <w:t xml:space="preserve"> </w:t>
      </w:r>
      <w:r>
        <w:t>жилищное</w:t>
      </w:r>
      <w:r>
        <w:rPr>
          <w:spacing w:val="1"/>
        </w:rPr>
        <w:t xml:space="preserve"> </w:t>
      </w:r>
      <w:r>
        <w:t>строительство.</w:t>
      </w:r>
      <w:r>
        <w:rPr>
          <w:spacing w:val="-2"/>
        </w:rPr>
        <w:t xml:space="preserve"> </w:t>
      </w:r>
      <w:r>
        <w:t>Рост</w:t>
      </w:r>
      <w:r>
        <w:rPr>
          <w:spacing w:val="-2"/>
        </w:rPr>
        <w:t xml:space="preserve"> </w:t>
      </w:r>
      <w:r>
        <w:t>доходов</w:t>
      </w:r>
      <w:r>
        <w:rPr>
          <w:spacing w:val="-1"/>
        </w:rPr>
        <w:t xml:space="preserve"> </w:t>
      </w:r>
      <w:r>
        <w:t>населения</w:t>
      </w:r>
      <w:r>
        <w:rPr>
          <w:spacing w:val="-1"/>
        </w:rPr>
        <w:t xml:space="preserve"> </w:t>
      </w:r>
      <w:r>
        <w:t>и дефицит</w:t>
      </w:r>
      <w:r>
        <w:rPr>
          <w:spacing w:val="-1"/>
        </w:rPr>
        <w:t xml:space="preserve"> </w:t>
      </w:r>
      <w:r>
        <w:t>товаров</w:t>
      </w:r>
      <w:r>
        <w:rPr>
          <w:spacing w:val="-1"/>
        </w:rPr>
        <w:t xml:space="preserve"> </w:t>
      </w:r>
      <w:r>
        <w:t>народного</w:t>
      </w:r>
      <w:r>
        <w:rPr>
          <w:spacing w:val="-1"/>
        </w:rPr>
        <w:t xml:space="preserve"> </w:t>
      </w:r>
      <w:r>
        <w:t>потребления.</w:t>
      </w:r>
    </w:p>
    <w:p w:rsidR="00C36CF3" w:rsidRDefault="001C1315">
      <w:pPr>
        <w:pStyle w:val="a3"/>
        <w:spacing w:line="276" w:lineRule="auto"/>
        <w:ind w:left="207" w:right="856"/>
      </w:pPr>
      <w:r>
        <w:t>Внешняя политика. СССР и страны Запада. Международные военно-политические кризисы,</w:t>
      </w:r>
      <w:r>
        <w:rPr>
          <w:spacing w:val="1"/>
        </w:rPr>
        <w:t xml:space="preserve"> </w:t>
      </w:r>
      <w:r>
        <w:t>позиция СССР и стратегия ядерного сдерживания (Суэцкий кризис 1956 г., Берлинский кризис</w:t>
      </w:r>
      <w:r>
        <w:rPr>
          <w:spacing w:val="1"/>
        </w:rPr>
        <w:t xml:space="preserve"> </w:t>
      </w:r>
      <w:r>
        <w:t>1961</w:t>
      </w:r>
      <w:r>
        <w:rPr>
          <w:spacing w:val="1"/>
        </w:rPr>
        <w:t xml:space="preserve"> </w:t>
      </w:r>
      <w:r>
        <w:t>г.,</w:t>
      </w:r>
      <w:r>
        <w:rPr>
          <w:spacing w:val="1"/>
        </w:rPr>
        <w:t xml:space="preserve"> </w:t>
      </w:r>
      <w:r>
        <w:t>Карибский</w:t>
      </w:r>
      <w:r>
        <w:rPr>
          <w:spacing w:val="1"/>
        </w:rPr>
        <w:t xml:space="preserve"> </w:t>
      </w:r>
      <w:r>
        <w:t>кризис</w:t>
      </w:r>
      <w:r>
        <w:rPr>
          <w:spacing w:val="1"/>
        </w:rPr>
        <w:t xml:space="preserve"> </w:t>
      </w:r>
      <w:r>
        <w:t>1962</w:t>
      </w:r>
      <w:r>
        <w:rPr>
          <w:spacing w:val="1"/>
        </w:rPr>
        <w:t xml:space="preserve"> </w:t>
      </w:r>
      <w:r>
        <w:t>г.).</w:t>
      </w:r>
      <w:r>
        <w:rPr>
          <w:spacing w:val="1"/>
        </w:rPr>
        <w:t xml:space="preserve"> </w:t>
      </w:r>
      <w:r>
        <w:t>СССР</w:t>
      </w:r>
      <w:r>
        <w:rPr>
          <w:spacing w:val="1"/>
        </w:rPr>
        <w:t xml:space="preserve"> </w:t>
      </w:r>
      <w:r>
        <w:t>и</w:t>
      </w:r>
      <w:r>
        <w:rPr>
          <w:spacing w:val="1"/>
        </w:rPr>
        <w:t xml:space="preserve"> </w:t>
      </w:r>
      <w:r>
        <w:t>мировая</w:t>
      </w:r>
      <w:r>
        <w:rPr>
          <w:spacing w:val="1"/>
        </w:rPr>
        <w:t xml:space="preserve"> </w:t>
      </w:r>
      <w:r>
        <w:t>социалистическая</w:t>
      </w:r>
      <w:r>
        <w:rPr>
          <w:spacing w:val="1"/>
        </w:rPr>
        <w:t xml:space="preserve"> </w:t>
      </w:r>
      <w:r>
        <w:t>система.</w:t>
      </w:r>
      <w:r>
        <w:rPr>
          <w:spacing w:val="1"/>
        </w:rPr>
        <w:t xml:space="preserve"> </w:t>
      </w:r>
      <w:r>
        <w:t>Распад</w:t>
      </w:r>
      <w:r>
        <w:rPr>
          <w:spacing w:val="1"/>
        </w:rPr>
        <w:t xml:space="preserve"> </w:t>
      </w:r>
      <w:r>
        <w:t>колониальных</w:t>
      </w:r>
      <w:r>
        <w:rPr>
          <w:spacing w:val="2"/>
        </w:rPr>
        <w:t xml:space="preserve"> </w:t>
      </w:r>
      <w:r>
        <w:t>систем</w:t>
      </w:r>
      <w:r>
        <w:rPr>
          <w:spacing w:val="-1"/>
        </w:rPr>
        <w:t xml:space="preserve"> </w:t>
      </w:r>
      <w:r>
        <w:t>и</w:t>
      </w:r>
      <w:r>
        <w:rPr>
          <w:spacing w:val="-3"/>
        </w:rPr>
        <w:t xml:space="preserve"> </w:t>
      </w:r>
      <w:r>
        <w:t>борьба</w:t>
      </w:r>
      <w:r>
        <w:rPr>
          <w:spacing w:val="-1"/>
        </w:rPr>
        <w:t xml:space="preserve"> </w:t>
      </w:r>
      <w:r>
        <w:t>за</w:t>
      </w:r>
      <w:r>
        <w:rPr>
          <w:spacing w:val="-1"/>
        </w:rPr>
        <w:t xml:space="preserve"> </w:t>
      </w:r>
      <w:r>
        <w:t>влияние</w:t>
      </w:r>
      <w:r>
        <w:rPr>
          <w:spacing w:val="-2"/>
        </w:rPr>
        <w:t xml:space="preserve"> </w:t>
      </w:r>
      <w:r>
        <w:t>в</w:t>
      </w:r>
      <w:r>
        <w:rPr>
          <w:spacing w:val="-1"/>
        </w:rPr>
        <w:t xml:space="preserve"> </w:t>
      </w:r>
      <w:r>
        <w:t>странах</w:t>
      </w:r>
      <w:r>
        <w:rPr>
          <w:spacing w:val="2"/>
        </w:rPr>
        <w:t xml:space="preserve"> </w:t>
      </w:r>
      <w:r>
        <w:t>третьего</w:t>
      </w:r>
      <w:r>
        <w:rPr>
          <w:spacing w:val="-2"/>
        </w:rPr>
        <w:t xml:space="preserve"> </w:t>
      </w:r>
      <w:r>
        <w:t>мира.</w:t>
      </w:r>
    </w:p>
    <w:p w:rsidR="00C36CF3" w:rsidRDefault="001C1315">
      <w:pPr>
        <w:pStyle w:val="a3"/>
        <w:spacing w:line="276" w:lineRule="auto"/>
        <w:ind w:right="848"/>
        <w:jc w:val="left"/>
      </w:pPr>
      <w:r>
        <w:t>Конец</w:t>
      </w:r>
      <w:r>
        <w:rPr>
          <w:spacing w:val="-4"/>
        </w:rPr>
        <w:t xml:space="preserve"> </w:t>
      </w:r>
      <w:r>
        <w:t>оттепели.</w:t>
      </w:r>
      <w:r>
        <w:rPr>
          <w:spacing w:val="-4"/>
        </w:rPr>
        <w:t xml:space="preserve"> </w:t>
      </w:r>
      <w:r>
        <w:t>Нарастание</w:t>
      </w:r>
      <w:r>
        <w:rPr>
          <w:spacing w:val="-5"/>
        </w:rPr>
        <w:t xml:space="preserve"> </w:t>
      </w:r>
      <w:r>
        <w:t>негативных</w:t>
      </w:r>
      <w:r>
        <w:rPr>
          <w:spacing w:val="-2"/>
        </w:rPr>
        <w:t xml:space="preserve"> </w:t>
      </w:r>
      <w:r>
        <w:t>тенденций</w:t>
      </w:r>
      <w:r>
        <w:rPr>
          <w:spacing w:val="-4"/>
        </w:rPr>
        <w:t xml:space="preserve"> </w:t>
      </w:r>
      <w:r>
        <w:t>в</w:t>
      </w:r>
      <w:r>
        <w:rPr>
          <w:spacing w:val="-5"/>
        </w:rPr>
        <w:t xml:space="preserve"> </w:t>
      </w:r>
      <w:r>
        <w:t>обществе.</w:t>
      </w:r>
      <w:r>
        <w:rPr>
          <w:spacing w:val="-4"/>
        </w:rPr>
        <w:t xml:space="preserve"> </w:t>
      </w:r>
      <w:r>
        <w:t>Кризис</w:t>
      </w:r>
      <w:r>
        <w:rPr>
          <w:spacing w:val="-5"/>
        </w:rPr>
        <w:t xml:space="preserve"> </w:t>
      </w:r>
      <w:r>
        <w:t>доверия</w:t>
      </w:r>
      <w:r>
        <w:rPr>
          <w:spacing w:val="-4"/>
        </w:rPr>
        <w:t xml:space="preserve"> </w:t>
      </w:r>
      <w:r>
        <w:t>власти.</w:t>
      </w:r>
      <w:r>
        <w:rPr>
          <w:spacing w:val="-57"/>
        </w:rPr>
        <w:t xml:space="preserve"> </w:t>
      </w:r>
      <w:r>
        <w:t>Новочеркасские</w:t>
      </w:r>
      <w:r>
        <w:rPr>
          <w:spacing w:val="-2"/>
        </w:rPr>
        <w:t xml:space="preserve"> </w:t>
      </w:r>
      <w:r>
        <w:t>события. Смещение</w:t>
      </w:r>
      <w:r>
        <w:rPr>
          <w:spacing w:val="-1"/>
        </w:rPr>
        <w:t xml:space="preserve"> </w:t>
      </w:r>
      <w:r>
        <w:t>Н.С.</w:t>
      </w:r>
      <w:r>
        <w:rPr>
          <w:spacing w:val="-1"/>
        </w:rPr>
        <w:t xml:space="preserve"> </w:t>
      </w:r>
      <w:r>
        <w:t>Хрущева.</w:t>
      </w:r>
    </w:p>
    <w:p w:rsidR="00C36CF3" w:rsidRDefault="001C1315">
      <w:pPr>
        <w:pStyle w:val="2"/>
        <w:spacing w:before="4"/>
        <w:jc w:val="left"/>
      </w:pPr>
      <w:r>
        <w:t>Советское</w:t>
      </w:r>
      <w:r>
        <w:rPr>
          <w:spacing w:val="-3"/>
        </w:rPr>
        <w:t xml:space="preserve"> </w:t>
      </w:r>
      <w:r>
        <w:t>государство</w:t>
      </w:r>
      <w:r>
        <w:rPr>
          <w:spacing w:val="-1"/>
        </w:rPr>
        <w:t xml:space="preserve"> </w:t>
      </w:r>
      <w:r>
        <w:t>и</w:t>
      </w:r>
      <w:r>
        <w:rPr>
          <w:spacing w:val="-1"/>
        </w:rPr>
        <w:t xml:space="preserve"> </w:t>
      </w:r>
      <w:r>
        <w:t>общество</w:t>
      </w:r>
      <w:r>
        <w:rPr>
          <w:spacing w:val="-1"/>
        </w:rPr>
        <w:t xml:space="preserve"> </w:t>
      </w:r>
      <w:r>
        <w:t>в</w:t>
      </w:r>
      <w:r>
        <w:rPr>
          <w:spacing w:val="-2"/>
        </w:rPr>
        <w:t xml:space="preserve"> </w:t>
      </w:r>
      <w:r>
        <w:t>середине</w:t>
      </w:r>
      <w:r>
        <w:rPr>
          <w:spacing w:val="-2"/>
        </w:rPr>
        <w:t xml:space="preserve"> </w:t>
      </w:r>
      <w:r>
        <w:t>1960-х</w:t>
      </w:r>
      <w:r>
        <w:rPr>
          <w:spacing w:val="-1"/>
        </w:rPr>
        <w:t xml:space="preserve"> </w:t>
      </w:r>
      <w:r>
        <w:t>-</w:t>
      </w:r>
      <w:r>
        <w:rPr>
          <w:spacing w:val="-2"/>
        </w:rPr>
        <w:t xml:space="preserve"> </w:t>
      </w:r>
      <w:r>
        <w:t>начале</w:t>
      </w:r>
      <w:r>
        <w:rPr>
          <w:spacing w:val="-3"/>
        </w:rPr>
        <w:t xml:space="preserve"> </w:t>
      </w:r>
      <w:r>
        <w:t>1980-х</w:t>
      </w:r>
      <w:r>
        <w:rPr>
          <w:spacing w:val="-1"/>
        </w:rPr>
        <w:t xml:space="preserve"> </w:t>
      </w:r>
      <w:r>
        <w:t>гг.</w:t>
      </w:r>
    </w:p>
    <w:p w:rsidR="00C36CF3" w:rsidRDefault="001C1315">
      <w:pPr>
        <w:pStyle w:val="a3"/>
        <w:spacing w:before="38" w:line="276" w:lineRule="auto"/>
        <w:ind w:left="207" w:right="848"/>
        <w:jc w:val="left"/>
      </w:pPr>
      <w:r>
        <w:t>Приход</w:t>
      </w:r>
      <w:r>
        <w:rPr>
          <w:spacing w:val="-6"/>
        </w:rPr>
        <w:t xml:space="preserve"> </w:t>
      </w:r>
      <w:r>
        <w:t>к</w:t>
      </w:r>
      <w:r>
        <w:rPr>
          <w:spacing w:val="-3"/>
        </w:rPr>
        <w:t xml:space="preserve"> </w:t>
      </w:r>
      <w:r>
        <w:t>власти</w:t>
      </w:r>
      <w:r>
        <w:rPr>
          <w:spacing w:val="-2"/>
        </w:rPr>
        <w:t xml:space="preserve"> </w:t>
      </w:r>
      <w:r>
        <w:t>Л.И.</w:t>
      </w:r>
      <w:r>
        <w:rPr>
          <w:spacing w:val="-4"/>
        </w:rPr>
        <w:t xml:space="preserve"> </w:t>
      </w:r>
      <w:r>
        <w:t>Брежнева:</w:t>
      </w:r>
      <w:r>
        <w:rPr>
          <w:spacing w:val="-3"/>
        </w:rPr>
        <w:t xml:space="preserve"> </w:t>
      </w:r>
      <w:r>
        <w:t>его</w:t>
      </w:r>
      <w:r>
        <w:rPr>
          <w:spacing w:val="-3"/>
        </w:rPr>
        <w:t xml:space="preserve"> </w:t>
      </w:r>
      <w:r>
        <w:t>окружение</w:t>
      </w:r>
      <w:r>
        <w:rPr>
          <w:spacing w:val="-3"/>
        </w:rPr>
        <w:t xml:space="preserve"> </w:t>
      </w:r>
      <w:r>
        <w:t>и</w:t>
      </w:r>
      <w:r>
        <w:rPr>
          <w:spacing w:val="-3"/>
        </w:rPr>
        <w:t xml:space="preserve"> </w:t>
      </w:r>
      <w:r>
        <w:t>смена</w:t>
      </w:r>
      <w:r>
        <w:rPr>
          <w:spacing w:val="-4"/>
        </w:rPr>
        <w:t xml:space="preserve"> </w:t>
      </w:r>
      <w:r>
        <w:t>политического</w:t>
      </w:r>
      <w:r>
        <w:rPr>
          <w:spacing w:val="-2"/>
        </w:rPr>
        <w:t xml:space="preserve"> </w:t>
      </w:r>
      <w:r>
        <w:t>курса.</w:t>
      </w:r>
      <w:r>
        <w:rPr>
          <w:spacing w:val="-1"/>
        </w:rPr>
        <w:t xml:space="preserve"> </w:t>
      </w:r>
      <w:r>
        <w:t>Десталинизация</w:t>
      </w:r>
      <w:r>
        <w:rPr>
          <w:spacing w:val="-3"/>
        </w:rPr>
        <w:t xml:space="preserve"> </w:t>
      </w:r>
      <w:r>
        <w:t>и</w:t>
      </w:r>
      <w:r>
        <w:rPr>
          <w:spacing w:val="-57"/>
        </w:rPr>
        <w:t xml:space="preserve"> </w:t>
      </w:r>
      <w:r>
        <w:t>ресталинизация.</w:t>
      </w:r>
      <w:r>
        <w:rPr>
          <w:spacing w:val="-2"/>
        </w:rPr>
        <w:t xml:space="preserve"> </w:t>
      </w:r>
      <w:r>
        <w:t>Экономические</w:t>
      </w:r>
      <w:r>
        <w:rPr>
          <w:spacing w:val="-3"/>
        </w:rPr>
        <w:t xml:space="preserve"> </w:t>
      </w:r>
      <w:r>
        <w:t>реформы</w:t>
      </w:r>
      <w:r>
        <w:rPr>
          <w:spacing w:val="-2"/>
        </w:rPr>
        <w:t xml:space="preserve"> </w:t>
      </w:r>
      <w:r>
        <w:t>1960-х гг.</w:t>
      </w:r>
      <w:r>
        <w:rPr>
          <w:spacing w:val="-2"/>
        </w:rPr>
        <w:t xml:space="preserve"> </w:t>
      </w:r>
      <w:r>
        <w:t>Новые</w:t>
      </w:r>
      <w:r>
        <w:rPr>
          <w:spacing w:val="-4"/>
        </w:rPr>
        <w:t xml:space="preserve"> </w:t>
      </w:r>
      <w:r>
        <w:t>ориентиры</w:t>
      </w:r>
      <w:r>
        <w:rPr>
          <w:spacing w:val="-2"/>
        </w:rPr>
        <w:t xml:space="preserve"> </w:t>
      </w:r>
      <w:r>
        <w:t>аграрной</w:t>
      </w:r>
      <w:r>
        <w:rPr>
          <w:spacing w:val="-1"/>
        </w:rPr>
        <w:t xml:space="preserve"> </w:t>
      </w:r>
      <w:r>
        <w:t>политики.</w:t>
      </w:r>
    </w:p>
    <w:p w:rsidR="00C36CF3" w:rsidRDefault="001C1315">
      <w:pPr>
        <w:pStyle w:val="a3"/>
        <w:spacing w:line="276" w:lineRule="auto"/>
        <w:ind w:left="207" w:right="848" w:firstLine="4"/>
        <w:jc w:val="left"/>
      </w:pPr>
      <w:r>
        <w:t>Косыгинская реформа. Конституция СССР 1977 г. Концепция "развитого социализма".</w:t>
      </w:r>
      <w:r>
        <w:rPr>
          <w:spacing w:val="1"/>
        </w:rPr>
        <w:t xml:space="preserve"> </w:t>
      </w:r>
      <w:r>
        <w:t>Нарастание</w:t>
      </w:r>
      <w:r>
        <w:rPr>
          <w:spacing w:val="41"/>
        </w:rPr>
        <w:t xml:space="preserve"> </w:t>
      </w:r>
      <w:r>
        <w:t>застойных</w:t>
      </w:r>
      <w:r>
        <w:rPr>
          <w:spacing w:val="41"/>
        </w:rPr>
        <w:t xml:space="preserve"> </w:t>
      </w:r>
      <w:r>
        <w:t>тенденций</w:t>
      </w:r>
      <w:r>
        <w:rPr>
          <w:spacing w:val="43"/>
        </w:rPr>
        <w:t xml:space="preserve"> </w:t>
      </w:r>
      <w:r>
        <w:t>в</w:t>
      </w:r>
      <w:r>
        <w:rPr>
          <w:spacing w:val="41"/>
        </w:rPr>
        <w:t xml:space="preserve"> </w:t>
      </w:r>
      <w:r>
        <w:t>экономике</w:t>
      </w:r>
      <w:r>
        <w:rPr>
          <w:spacing w:val="41"/>
        </w:rPr>
        <w:t xml:space="preserve"> </w:t>
      </w:r>
      <w:r>
        <w:t>и</w:t>
      </w:r>
      <w:r>
        <w:rPr>
          <w:spacing w:val="43"/>
        </w:rPr>
        <w:t xml:space="preserve"> </w:t>
      </w:r>
      <w:r>
        <w:t>кризис</w:t>
      </w:r>
      <w:r>
        <w:rPr>
          <w:spacing w:val="41"/>
        </w:rPr>
        <w:t xml:space="preserve"> </w:t>
      </w:r>
      <w:r>
        <w:t>идеологии.</w:t>
      </w:r>
      <w:r>
        <w:rPr>
          <w:spacing w:val="42"/>
        </w:rPr>
        <w:t xml:space="preserve"> </w:t>
      </w:r>
      <w:r>
        <w:t>Замедление</w:t>
      </w:r>
      <w:r>
        <w:rPr>
          <w:spacing w:val="41"/>
        </w:rPr>
        <w:t xml:space="preserve"> </w:t>
      </w:r>
      <w:r>
        <w:t>темпов</w:t>
      </w:r>
      <w:r>
        <w:rPr>
          <w:spacing w:val="-57"/>
        </w:rPr>
        <w:t xml:space="preserve"> </w:t>
      </w:r>
      <w:r>
        <w:t>развития.</w:t>
      </w:r>
    </w:p>
    <w:p w:rsidR="00C36CF3" w:rsidRDefault="001C1315">
      <w:pPr>
        <w:pStyle w:val="a3"/>
        <w:spacing w:line="276" w:lineRule="auto"/>
        <w:ind w:left="207" w:right="852"/>
      </w:pPr>
      <w:r>
        <w:t>Новые попытки реформирования экономики. Цена сохранения СССР статуса сверхдержавы.</w:t>
      </w:r>
      <w:r>
        <w:rPr>
          <w:spacing w:val="1"/>
        </w:rPr>
        <w:t xml:space="preserve"> </w:t>
      </w:r>
      <w:r>
        <w:t>Рост масштабов и роли ВПК. Трудности развития агропромышленного комплекса. Советские</w:t>
      </w:r>
      <w:r>
        <w:rPr>
          <w:spacing w:val="1"/>
        </w:rPr>
        <w:t xml:space="preserve"> </w:t>
      </w:r>
      <w:r>
        <w:t>научные</w:t>
      </w:r>
      <w:r>
        <w:rPr>
          <w:spacing w:val="-4"/>
        </w:rPr>
        <w:t xml:space="preserve"> </w:t>
      </w:r>
      <w:r>
        <w:t>и</w:t>
      </w:r>
      <w:r>
        <w:rPr>
          <w:spacing w:val="-1"/>
        </w:rPr>
        <w:t xml:space="preserve"> </w:t>
      </w:r>
      <w:r>
        <w:t>технические</w:t>
      </w:r>
      <w:r>
        <w:rPr>
          <w:spacing w:val="-2"/>
        </w:rPr>
        <w:t xml:space="preserve"> </w:t>
      </w:r>
      <w:r>
        <w:t>приоритеты.</w:t>
      </w:r>
      <w:r>
        <w:rPr>
          <w:spacing w:val="-1"/>
        </w:rPr>
        <w:t xml:space="preserve"> </w:t>
      </w:r>
      <w:r>
        <w:t>Создание</w:t>
      </w:r>
      <w:r>
        <w:rPr>
          <w:spacing w:val="-5"/>
        </w:rPr>
        <w:t xml:space="preserve"> </w:t>
      </w:r>
      <w:r>
        <w:t>топливно-энергетического</w:t>
      </w:r>
      <w:r>
        <w:rPr>
          <w:spacing w:val="-2"/>
        </w:rPr>
        <w:t xml:space="preserve"> </w:t>
      </w:r>
      <w:r>
        <w:t>комплекса</w:t>
      </w:r>
      <w:r>
        <w:rPr>
          <w:spacing w:val="-2"/>
        </w:rPr>
        <w:t xml:space="preserve"> </w:t>
      </w:r>
      <w:r>
        <w:t>(ТЭК).</w:t>
      </w:r>
    </w:p>
    <w:p w:rsidR="00C36CF3" w:rsidRDefault="001C1315">
      <w:pPr>
        <w:pStyle w:val="a3"/>
        <w:spacing w:line="276" w:lineRule="auto"/>
        <w:ind w:left="207" w:right="851"/>
      </w:pPr>
      <w:r>
        <w:t>Повседневность в городе и в деревне. Рост социальной мобильности. Миграция населения в</w:t>
      </w:r>
      <w:r>
        <w:rPr>
          <w:spacing w:val="1"/>
        </w:rPr>
        <w:t xml:space="preserve"> </w:t>
      </w:r>
      <w:r>
        <w:t>крупные города и проблема неперспективных деревень. Популярные формы досуга населения.</w:t>
      </w:r>
      <w:r>
        <w:rPr>
          <w:spacing w:val="1"/>
        </w:rPr>
        <w:t xml:space="preserve"> </w:t>
      </w:r>
      <w:r>
        <w:t>Уровень</w:t>
      </w:r>
      <w:r>
        <w:rPr>
          <w:spacing w:val="1"/>
        </w:rPr>
        <w:t xml:space="preserve"> </w:t>
      </w:r>
      <w:r>
        <w:t>жизни</w:t>
      </w:r>
      <w:r>
        <w:rPr>
          <w:spacing w:val="1"/>
        </w:rPr>
        <w:t xml:space="preserve"> </w:t>
      </w:r>
      <w:r>
        <w:t>разных</w:t>
      </w:r>
      <w:r>
        <w:rPr>
          <w:spacing w:val="1"/>
        </w:rPr>
        <w:t xml:space="preserve"> </w:t>
      </w:r>
      <w:r>
        <w:t>социальных</w:t>
      </w:r>
      <w:r>
        <w:rPr>
          <w:spacing w:val="1"/>
        </w:rPr>
        <w:t xml:space="preserve"> </w:t>
      </w:r>
      <w:r>
        <w:t>слоев.</w:t>
      </w:r>
      <w:r>
        <w:rPr>
          <w:spacing w:val="1"/>
        </w:rPr>
        <w:t xml:space="preserve"> </w:t>
      </w:r>
      <w:r>
        <w:t>Социальное</w:t>
      </w:r>
      <w:r>
        <w:rPr>
          <w:spacing w:val="1"/>
        </w:rPr>
        <w:t xml:space="preserve"> </w:t>
      </w:r>
      <w:r>
        <w:t>и</w:t>
      </w:r>
      <w:r>
        <w:rPr>
          <w:spacing w:val="1"/>
        </w:rPr>
        <w:t xml:space="preserve"> </w:t>
      </w:r>
      <w:r>
        <w:t>экономическое</w:t>
      </w:r>
      <w:r>
        <w:rPr>
          <w:spacing w:val="1"/>
        </w:rPr>
        <w:t xml:space="preserve"> </w:t>
      </w:r>
      <w:r>
        <w:t>развитие</w:t>
      </w:r>
      <w:r>
        <w:rPr>
          <w:spacing w:val="1"/>
        </w:rPr>
        <w:t xml:space="preserve"> </w:t>
      </w:r>
      <w:r>
        <w:t>союзных</w:t>
      </w:r>
      <w:r>
        <w:rPr>
          <w:spacing w:val="-57"/>
        </w:rPr>
        <w:t xml:space="preserve"> </w:t>
      </w:r>
      <w:r>
        <w:t>республик.</w:t>
      </w:r>
      <w:r>
        <w:rPr>
          <w:spacing w:val="1"/>
        </w:rPr>
        <w:t xml:space="preserve"> </w:t>
      </w:r>
      <w:r>
        <w:t>Общественные</w:t>
      </w:r>
      <w:r>
        <w:rPr>
          <w:spacing w:val="1"/>
        </w:rPr>
        <w:t xml:space="preserve"> </w:t>
      </w:r>
      <w:r>
        <w:t>настроения.</w:t>
      </w:r>
      <w:r>
        <w:rPr>
          <w:spacing w:val="1"/>
        </w:rPr>
        <w:t xml:space="preserve"> </w:t>
      </w:r>
      <w:r>
        <w:t>Потребительские</w:t>
      </w:r>
      <w:r>
        <w:rPr>
          <w:spacing w:val="1"/>
        </w:rPr>
        <w:t xml:space="preserve"> </w:t>
      </w:r>
      <w:r>
        <w:t>тенденции</w:t>
      </w:r>
      <w:r>
        <w:rPr>
          <w:spacing w:val="1"/>
        </w:rPr>
        <w:t xml:space="preserve"> </w:t>
      </w:r>
      <w:r>
        <w:t>в</w:t>
      </w:r>
      <w:r>
        <w:rPr>
          <w:spacing w:val="1"/>
        </w:rPr>
        <w:t xml:space="preserve"> </w:t>
      </w:r>
      <w:r>
        <w:t>советском</w:t>
      </w:r>
      <w:r>
        <w:rPr>
          <w:spacing w:val="1"/>
        </w:rPr>
        <w:t xml:space="preserve"> </w:t>
      </w:r>
      <w:r>
        <w:t>обществе.</w:t>
      </w:r>
      <w:r>
        <w:rPr>
          <w:spacing w:val="1"/>
        </w:rPr>
        <w:t xml:space="preserve"> </w:t>
      </w:r>
      <w:r>
        <w:t>Дефицит</w:t>
      </w:r>
      <w:r>
        <w:rPr>
          <w:spacing w:val="-3"/>
        </w:rPr>
        <w:t xml:space="preserve"> </w:t>
      </w:r>
      <w:r>
        <w:t>и очереди.</w:t>
      </w:r>
    </w:p>
    <w:p w:rsidR="00C36CF3" w:rsidRDefault="001C1315">
      <w:pPr>
        <w:pStyle w:val="a3"/>
        <w:spacing w:line="276" w:lineRule="auto"/>
        <w:ind w:left="207" w:right="848" w:firstLine="4"/>
        <w:jc w:val="left"/>
      </w:pPr>
      <w:r>
        <w:t>Развитие физкультуры и спорта в СССР. XXII летние Олимпийские игры 1980 г. в Москве.</w:t>
      </w:r>
      <w:r>
        <w:rPr>
          <w:spacing w:val="1"/>
        </w:rPr>
        <w:t xml:space="preserve"> </w:t>
      </w:r>
      <w:r>
        <w:t>Литература</w:t>
      </w:r>
      <w:r>
        <w:rPr>
          <w:spacing w:val="37"/>
        </w:rPr>
        <w:t xml:space="preserve"> </w:t>
      </w:r>
      <w:r>
        <w:t>и</w:t>
      </w:r>
      <w:r>
        <w:rPr>
          <w:spacing w:val="39"/>
        </w:rPr>
        <w:t xml:space="preserve"> </w:t>
      </w:r>
      <w:r>
        <w:t>искусство:</w:t>
      </w:r>
      <w:r>
        <w:rPr>
          <w:spacing w:val="38"/>
        </w:rPr>
        <w:t xml:space="preserve"> </w:t>
      </w:r>
      <w:r>
        <w:t>поиски</w:t>
      </w:r>
      <w:r>
        <w:rPr>
          <w:spacing w:val="39"/>
        </w:rPr>
        <w:t xml:space="preserve"> </w:t>
      </w:r>
      <w:r>
        <w:t>новых</w:t>
      </w:r>
      <w:r>
        <w:rPr>
          <w:spacing w:val="40"/>
        </w:rPr>
        <w:t xml:space="preserve"> </w:t>
      </w:r>
      <w:r>
        <w:t>путей.</w:t>
      </w:r>
      <w:r>
        <w:rPr>
          <w:spacing w:val="38"/>
        </w:rPr>
        <w:t xml:space="preserve"> </w:t>
      </w:r>
      <w:r>
        <w:t>Авторское</w:t>
      </w:r>
      <w:r>
        <w:rPr>
          <w:spacing w:val="37"/>
        </w:rPr>
        <w:t xml:space="preserve"> </w:t>
      </w:r>
      <w:r>
        <w:t>кино.</w:t>
      </w:r>
      <w:r>
        <w:rPr>
          <w:spacing w:val="36"/>
        </w:rPr>
        <w:t xml:space="preserve"> </w:t>
      </w:r>
      <w:r>
        <w:t>Авангардное</w:t>
      </w:r>
      <w:r>
        <w:rPr>
          <w:spacing w:val="37"/>
        </w:rPr>
        <w:t xml:space="preserve"> </w:t>
      </w:r>
      <w:r>
        <w:t>искусство.</w:t>
      </w:r>
      <w:r>
        <w:rPr>
          <w:spacing w:val="-57"/>
        </w:rPr>
        <w:t xml:space="preserve"> </w:t>
      </w:r>
      <w:r>
        <w:t>Неформалы</w:t>
      </w:r>
      <w:r>
        <w:rPr>
          <w:spacing w:val="34"/>
        </w:rPr>
        <w:t xml:space="preserve"> </w:t>
      </w:r>
      <w:r>
        <w:t>(КСП,</w:t>
      </w:r>
      <w:r>
        <w:rPr>
          <w:spacing w:val="33"/>
        </w:rPr>
        <w:t xml:space="preserve"> </w:t>
      </w:r>
      <w:r>
        <w:t>движение</w:t>
      </w:r>
      <w:r>
        <w:rPr>
          <w:spacing w:val="31"/>
        </w:rPr>
        <w:t xml:space="preserve"> </w:t>
      </w:r>
      <w:r>
        <w:t>КВН</w:t>
      </w:r>
      <w:r>
        <w:rPr>
          <w:spacing w:val="32"/>
        </w:rPr>
        <w:t xml:space="preserve"> </w:t>
      </w:r>
      <w:r>
        <w:t>и</w:t>
      </w:r>
      <w:r>
        <w:rPr>
          <w:spacing w:val="33"/>
        </w:rPr>
        <w:t xml:space="preserve"> </w:t>
      </w:r>
      <w:r>
        <w:t>другие).</w:t>
      </w:r>
      <w:r>
        <w:rPr>
          <w:spacing w:val="35"/>
        </w:rPr>
        <w:t xml:space="preserve"> </w:t>
      </w:r>
      <w:r>
        <w:t>Диссидентский</w:t>
      </w:r>
      <w:r>
        <w:rPr>
          <w:spacing w:val="33"/>
        </w:rPr>
        <w:t xml:space="preserve"> </w:t>
      </w:r>
      <w:r>
        <w:t>вызов.</w:t>
      </w:r>
      <w:r>
        <w:rPr>
          <w:spacing w:val="29"/>
        </w:rPr>
        <w:t xml:space="preserve"> </w:t>
      </w:r>
      <w:r>
        <w:t>Борьба</w:t>
      </w:r>
      <w:r>
        <w:rPr>
          <w:spacing w:val="32"/>
        </w:rPr>
        <w:t xml:space="preserve"> </w:t>
      </w:r>
      <w:r>
        <w:t>с</w:t>
      </w:r>
      <w:r>
        <w:rPr>
          <w:spacing w:val="32"/>
        </w:rPr>
        <w:t xml:space="preserve"> </w:t>
      </w:r>
      <w:r>
        <w:t>инакомыслием.</w:t>
      </w:r>
      <w:r>
        <w:rPr>
          <w:spacing w:val="-57"/>
        </w:rPr>
        <w:t xml:space="preserve"> </w:t>
      </w:r>
      <w:r>
        <w:t>Судебные</w:t>
      </w:r>
      <w:r>
        <w:rPr>
          <w:spacing w:val="-3"/>
        </w:rPr>
        <w:t xml:space="preserve"> </w:t>
      </w:r>
      <w:r>
        <w:t>процессы.</w:t>
      </w:r>
      <w:r>
        <w:rPr>
          <w:spacing w:val="1"/>
        </w:rPr>
        <w:t xml:space="preserve"> </w:t>
      </w:r>
      <w:r>
        <w:t>Цензура</w:t>
      </w:r>
      <w:r>
        <w:rPr>
          <w:spacing w:val="-1"/>
        </w:rPr>
        <w:t xml:space="preserve"> </w:t>
      </w:r>
      <w:r>
        <w:t>и самиздат.</w:t>
      </w:r>
    </w:p>
    <w:p w:rsidR="00C36CF3" w:rsidRDefault="001C1315">
      <w:pPr>
        <w:pStyle w:val="a3"/>
        <w:spacing w:before="1" w:line="276" w:lineRule="auto"/>
        <w:ind w:left="207" w:right="856"/>
      </w:pPr>
      <w:r>
        <w:t>Новые</w:t>
      </w:r>
      <w:r>
        <w:rPr>
          <w:spacing w:val="1"/>
        </w:rPr>
        <w:t xml:space="preserve"> </w:t>
      </w:r>
      <w:r>
        <w:t>вызовы</w:t>
      </w:r>
      <w:r>
        <w:rPr>
          <w:spacing w:val="1"/>
        </w:rPr>
        <w:t xml:space="preserve"> </w:t>
      </w:r>
      <w:r>
        <w:t>внешнего</w:t>
      </w:r>
      <w:r>
        <w:rPr>
          <w:spacing w:val="1"/>
        </w:rPr>
        <w:t xml:space="preserve"> </w:t>
      </w:r>
      <w:r>
        <w:t>мира.</w:t>
      </w:r>
      <w:r>
        <w:rPr>
          <w:spacing w:val="1"/>
        </w:rPr>
        <w:t xml:space="preserve"> </w:t>
      </w:r>
      <w:r>
        <w:t>Между</w:t>
      </w:r>
      <w:r>
        <w:rPr>
          <w:spacing w:val="1"/>
        </w:rPr>
        <w:t xml:space="preserve"> </w:t>
      </w:r>
      <w:r>
        <w:t>разрядкой</w:t>
      </w:r>
      <w:r>
        <w:rPr>
          <w:spacing w:val="1"/>
        </w:rPr>
        <w:t xml:space="preserve"> </w:t>
      </w:r>
      <w:r>
        <w:t>и</w:t>
      </w:r>
      <w:r>
        <w:rPr>
          <w:spacing w:val="1"/>
        </w:rPr>
        <w:t xml:space="preserve"> </w:t>
      </w:r>
      <w:r>
        <w:t>конфронтацией.</w:t>
      </w:r>
      <w:r>
        <w:rPr>
          <w:spacing w:val="1"/>
        </w:rPr>
        <w:t xml:space="preserve"> </w:t>
      </w:r>
      <w:r>
        <w:t>Возрастание</w:t>
      </w:r>
      <w:r>
        <w:rPr>
          <w:spacing w:val="1"/>
        </w:rPr>
        <w:t xml:space="preserve"> </w:t>
      </w:r>
      <w:r>
        <w:t>международной</w:t>
      </w:r>
      <w:r>
        <w:rPr>
          <w:spacing w:val="1"/>
        </w:rPr>
        <w:t xml:space="preserve"> </w:t>
      </w:r>
      <w:r>
        <w:t>напряженности.</w:t>
      </w:r>
      <w:r>
        <w:rPr>
          <w:spacing w:val="1"/>
        </w:rPr>
        <w:t xml:space="preserve"> </w:t>
      </w:r>
      <w:r>
        <w:t>Холодная</w:t>
      </w:r>
      <w:r>
        <w:rPr>
          <w:spacing w:val="1"/>
        </w:rPr>
        <w:t xml:space="preserve"> </w:t>
      </w:r>
      <w:r>
        <w:t>война</w:t>
      </w:r>
      <w:r>
        <w:rPr>
          <w:spacing w:val="1"/>
        </w:rPr>
        <w:t xml:space="preserve"> </w:t>
      </w:r>
      <w:r>
        <w:t>и</w:t>
      </w:r>
      <w:r>
        <w:rPr>
          <w:spacing w:val="1"/>
        </w:rPr>
        <w:t xml:space="preserve"> </w:t>
      </w:r>
      <w:r>
        <w:t>мировые</w:t>
      </w:r>
      <w:r>
        <w:rPr>
          <w:spacing w:val="1"/>
        </w:rPr>
        <w:t xml:space="preserve"> </w:t>
      </w:r>
      <w:r>
        <w:t>конфликты.</w:t>
      </w:r>
      <w:r>
        <w:rPr>
          <w:spacing w:val="1"/>
        </w:rPr>
        <w:t xml:space="preserve"> </w:t>
      </w:r>
      <w:r>
        <w:t>Пражская</w:t>
      </w:r>
      <w:r>
        <w:rPr>
          <w:spacing w:val="1"/>
        </w:rPr>
        <w:t xml:space="preserve"> </w:t>
      </w:r>
      <w:r>
        <w:t>весна</w:t>
      </w:r>
      <w:r>
        <w:rPr>
          <w:spacing w:val="1"/>
        </w:rPr>
        <w:t xml:space="preserve"> </w:t>
      </w:r>
      <w:r>
        <w:t>и</w:t>
      </w:r>
      <w:r>
        <w:rPr>
          <w:spacing w:val="-57"/>
        </w:rPr>
        <w:t xml:space="preserve"> </w:t>
      </w:r>
      <w:r>
        <w:t>снижение международного авторитета СССР. Достижение военно-стратегического паритета с</w:t>
      </w:r>
      <w:r>
        <w:rPr>
          <w:spacing w:val="1"/>
        </w:rPr>
        <w:t xml:space="preserve"> </w:t>
      </w:r>
      <w:r>
        <w:t>США.</w:t>
      </w:r>
    </w:p>
    <w:p w:rsidR="00C36CF3" w:rsidRDefault="001C1315">
      <w:pPr>
        <w:pStyle w:val="a3"/>
        <w:spacing w:line="276" w:lineRule="auto"/>
        <w:ind w:left="207" w:right="863"/>
      </w:pPr>
      <w:r>
        <w:t>Политика</w:t>
      </w:r>
      <w:r>
        <w:rPr>
          <w:spacing w:val="1"/>
        </w:rPr>
        <w:t xml:space="preserve"> </w:t>
      </w:r>
      <w:r>
        <w:t>разрядки.</w:t>
      </w:r>
      <w:r>
        <w:rPr>
          <w:spacing w:val="1"/>
        </w:rPr>
        <w:t xml:space="preserve"> </w:t>
      </w:r>
      <w:r>
        <w:t>Совещание</w:t>
      </w:r>
      <w:r>
        <w:rPr>
          <w:spacing w:val="1"/>
        </w:rPr>
        <w:t xml:space="preserve"> </w:t>
      </w:r>
      <w:r>
        <w:t>по</w:t>
      </w:r>
      <w:r>
        <w:rPr>
          <w:spacing w:val="1"/>
        </w:rPr>
        <w:t xml:space="preserve"> </w:t>
      </w:r>
      <w:r>
        <w:t>безопасности</w:t>
      </w:r>
      <w:r>
        <w:rPr>
          <w:spacing w:val="1"/>
        </w:rPr>
        <w:t xml:space="preserve"> </w:t>
      </w:r>
      <w:r>
        <w:t>и</w:t>
      </w:r>
      <w:r>
        <w:rPr>
          <w:spacing w:val="1"/>
        </w:rPr>
        <w:t xml:space="preserve"> </w:t>
      </w:r>
      <w:r>
        <w:t>сотрудничеству</w:t>
      </w:r>
      <w:r>
        <w:rPr>
          <w:spacing w:val="1"/>
        </w:rPr>
        <w:t xml:space="preserve"> </w:t>
      </w:r>
      <w:r>
        <w:t>в</w:t>
      </w:r>
      <w:r>
        <w:rPr>
          <w:spacing w:val="1"/>
        </w:rPr>
        <w:t xml:space="preserve"> </w:t>
      </w:r>
      <w:r>
        <w:t>Европе</w:t>
      </w:r>
      <w:r>
        <w:rPr>
          <w:spacing w:val="1"/>
        </w:rPr>
        <w:t xml:space="preserve"> </w:t>
      </w:r>
      <w:r>
        <w:t>(СБСЕ)</w:t>
      </w:r>
      <w:r>
        <w:rPr>
          <w:spacing w:val="1"/>
        </w:rPr>
        <w:t xml:space="preserve"> </w:t>
      </w:r>
      <w:r>
        <w:t>в</w:t>
      </w:r>
      <w:r>
        <w:rPr>
          <w:spacing w:val="1"/>
        </w:rPr>
        <w:t xml:space="preserve"> </w:t>
      </w:r>
      <w:r>
        <w:t>Хельсинки. Ввод войск в Афганистан. Подъем антикоммунистических настроений в Восточной</w:t>
      </w:r>
      <w:r>
        <w:rPr>
          <w:spacing w:val="-57"/>
        </w:rPr>
        <w:t xml:space="preserve"> </w:t>
      </w:r>
      <w:r>
        <w:t>Европе.</w:t>
      </w:r>
    </w:p>
    <w:p w:rsidR="00C36CF3" w:rsidRDefault="001C1315">
      <w:pPr>
        <w:pStyle w:val="a3"/>
        <w:spacing w:line="274" w:lineRule="exact"/>
      </w:pPr>
      <w:r>
        <w:t>Кризис</w:t>
      </w:r>
      <w:r>
        <w:rPr>
          <w:spacing w:val="-5"/>
        </w:rPr>
        <w:t xml:space="preserve"> </w:t>
      </w:r>
      <w:r>
        <w:t>просоветских</w:t>
      </w:r>
      <w:r>
        <w:rPr>
          <w:spacing w:val="-2"/>
        </w:rPr>
        <w:t xml:space="preserve"> </w:t>
      </w:r>
      <w:r>
        <w:t>режимов.</w:t>
      </w:r>
    </w:p>
    <w:p w:rsidR="00C36CF3" w:rsidRDefault="001C1315">
      <w:pPr>
        <w:pStyle w:val="a3"/>
        <w:spacing w:before="43"/>
        <w:jc w:val="left"/>
      </w:pPr>
      <w:r>
        <w:t>Л.И.</w:t>
      </w:r>
      <w:r>
        <w:rPr>
          <w:spacing w:val="-4"/>
        </w:rPr>
        <w:t xml:space="preserve"> </w:t>
      </w:r>
      <w:r>
        <w:t>Брежнев</w:t>
      </w:r>
      <w:r>
        <w:rPr>
          <w:spacing w:val="-3"/>
        </w:rPr>
        <w:t xml:space="preserve"> </w:t>
      </w:r>
      <w:r>
        <w:t>в</w:t>
      </w:r>
      <w:r>
        <w:rPr>
          <w:spacing w:val="-3"/>
        </w:rPr>
        <w:t xml:space="preserve"> </w:t>
      </w:r>
      <w:r>
        <w:t>оценках</w:t>
      </w:r>
      <w:r>
        <w:rPr>
          <w:spacing w:val="2"/>
        </w:rPr>
        <w:t xml:space="preserve"> </w:t>
      </w:r>
      <w:r>
        <w:t>современников</w:t>
      </w:r>
      <w:r>
        <w:rPr>
          <w:spacing w:val="-2"/>
        </w:rPr>
        <w:t xml:space="preserve"> </w:t>
      </w:r>
      <w:r>
        <w:t>и</w:t>
      </w:r>
      <w:r>
        <w:rPr>
          <w:spacing w:val="-5"/>
        </w:rPr>
        <w:t xml:space="preserve"> </w:t>
      </w:r>
      <w:r>
        <w:t>историков.</w:t>
      </w:r>
    </w:p>
    <w:p w:rsidR="00C36CF3" w:rsidRDefault="001C1315">
      <w:pPr>
        <w:pStyle w:val="2"/>
        <w:spacing w:before="46"/>
        <w:jc w:val="left"/>
      </w:pPr>
      <w:r>
        <w:t>Политика</w:t>
      </w:r>
      <w:r>
        <w:rPr>
          <w:spacing w:val="-4"/>
        </w:rPr>
        <w:t xml:space="preserve"> </w:t>
      </w:r>
      <w:r>
        <w:t>перестройки.</w:t>
      </w:r>
      <w:r>
        <w:rPr>
          <w:spacing w:val="-1"/>
        </w:rPr>
        <w:t xml:space="preserve"> </w:t>
      </w:r>
      <w:r>
        <w:t>Распад</w:t>
      </w:r>
      <w:r>
        <w:rPr>
          <w:spacing w:val="-1"/>
        </w:rPr>
        <w:t xml:space="preserve"> </w:t>
      </w:r>
      <w:r>
        <w:t>СССР</w:t>
      </w:r>
      <w:r>
        <w:rPr>
          <w:spacing w:val="-1"/>
        </w:rPr>
        <w:t xml:space="preserve"> </w:t>
      </w:r>
      <w:r>
        <w:t>(1985</w:t>
      </w:r>
      <w:r>
        <w:rPr>
          <w:spacing w:val="2"/>
        </w:rPr>
        <w:t xml:space="preserve"> </w:t>
      </w:r>
      <w:r>
        <w:t>-</w:t>
      </w:r>
      <w:r>
        <w:rPr>
          <w:spacing w:val="-2"/>
        </w:rPr>
        <w:t xml:space="preserve"> </w:t>
      </w:r>
      <w:r>
        <w:t>1991).</w:t>
      </w:r>
    </w:p>
    <w:p w:rsidR="00C36CF3" w:rsidRDefault="001C1315">
      <w:pPr>
        <w:pStyle w:val="a3"/>
        <w:spacing w:before="36" w:line="276" w:lineRule="auto"/>
        <w:ind w:left="207" w:right="848"/>
        <w:jc w:val="left"/>
      </w:pPr>
      <w:r>
        <w:t>Нарастание</w:t>
      </w:r>
      <w:r>
        <w:rPr>
          <w:spacing w:val="51"/>
        </w:rPr>
        <w:t xml:space="preserve"> </w:t>
      </w:r>
      <w:r>
        <w:t>кризисных</w:t>
      </w:r>
      <w:r>
        <w:rPr>
          <w:spacing w:val="51"/>
        </w:rPr>
        <w:t xml:space="preserve"> </w:t>
      </w:r>
      <w:r>
        <w:t>явлений</w:t>
      </w:r>
      <w:r>
        <w:rPr>
          <w:spacing w:val="52"/>
        </w:rPr>
        <w:t xml:space="preserve"> </w:t>
      </w:r>
      <w:r>
        <w:t>в</w:t>
      </w:r>
      <w:r>
        <w:rPr>
          <w:spacing w:val="52"/>
        </w:rPr>
        <w:t xml:space="preserve"> </w:t>
      </w:r>
      <w:r>
        <w:t>социально-экономической</w:t>
      </w:r>
      <w:r>
        <w:rPr>
          <w:spacing w:val="52"/>
        </w:rPr>
        <w:t xml:space="preserve"> </w:t>
      </w:r>
      <w:r>
        <w:t>и</w:t>
      </w:r>
      <w:r>
        <w:rPr>
          <w:spacing w:val="52"/>
        </w:rPr>
        <w:t xml:space="preserve"> </w:t>
      </w:r>
      <w:r>
        <w:t>идейно-политической</w:t>
      </w:r>
      <w:r>
        <w:rPr>
          <w:spacing w:val="52"/>
        </w:rPr>
        <w:t xml:space="preserve"> </w:t>
      </w:r>
      <w:r>
        <w:t>сферах.</w:t>
      </w:r>
      <w:r>
        <w:rPr>
          <w:spacing w:val="-57"/>
        </w:rPr>
        <w:t xml:space="preserve"> </w:t>
      </w:r>
      <w:r>
        <w:t>Резкое</w:t>
      </w:r>
      <w:r>
        <w:rPr>
          <w:spacing w:val="6"/>
        </w:rPr>
        <w:t xml:space="preserve"> </w:t>
      </w:r>
      <w:r>
        <w:t>падение</w:t>
      </w:r>
      <w:r>
        <w:rPr>
          <w:spacing w:val="6"/>
        </w:rPr>
        <w:t xml:space="preserve"> </w:t>
      </w:r>
      <w:r>
        <w:t>мировых</w:t>
      </w:r>
      <w:r>
        <w:rPr>
          <w:spacing w:val="9"/>
        </w:rPr>
        <w:t xml:space="preserve"> </w:t>
      </w:r>
      <w:r>
        <w:t>цен</w:t>
      </w:r>
      <w:r>
        <w:rPr>
          <w:spacing w:val="5"/>
        </w:rPr>
        <w:t xml:space="preserve"> </w:t>
      </w:r>
      <w:r>
        <w:t>на</w:t>
      </w:r>
      <w:r>
        <w:rPr>
          <w:spacing w:val="6"/>
        </w:rPr>
        <w:t xml:space="preserve"> </w:t>
      </w:r>
      <w:r>
        <w:t>нефть</w:t>
      </w:r>
      <w:r>
        <w:rPr>
          <w:spacing w:val="5"/>
        </w:rPr>
        <w:t xml:space="preserve"> </w:t>
      </w:r>
      <w:r>
        <w:t>и</w:t>
      </w:r>
      <w:r>
        <w:rPr>
          <w:spacing w:val="8"/>
        </w:rPr>
        <w:t xml:space="preserve"> </w:t>
      </w:r>
      <w:r>
        <w:t>его</w:t>
      </w:r>
      <w:r>
        <w:rPr>
          <w:spacing w:val="7"/>
        </w:rPr>
        <w:t xml:space="preserve"> </w:t>
      </w:r>
      <w:r>
        <w:t>негативные</w:t>
      </w:r>
      <w:r>
        <w:rPr>
          <w:spacing w:val="5"/>
        </w:rPr>
        <w:t xml:space="preserve"> </w:t>
      </w:r>
      <w:r>
        <w:t>последствия</w:t>
      </w:r>
      <w:r>
        <w:rPr>
          <w:spacing w:val="7"/>
        </w:rPr>
        <w:t xml:space="preserve"> </w:t>
      </w:r>
      <w:r>
        <w:t>для</w:t>
      </w:r>
      <w:r>
        <w:rPr>
          <w:spacing w:val="7"/>
        </w:rPr>
        <w:t xml:space="preserve"> </w:t>
      </w:r>
      <w:r>
        <w:t>советской</w:t>
      </w:r>
      <w:r>
        <w:rPr>
          <w:spacing w:val="8"/>
        </w:rPr>
        <w:t xml:space="preserve"> </w:t>
      </w:r>
      <w:r>
        <w:t>экономики.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861"/>
      </w:pPr>
      <w:r>
        <w:t>М.С. Горбачев и его окружение: курс на реформы. Антиалкогольная кампания 1985 г. и ее</w:t>
      </w:r>
      <w:r>
        <w:rPr>
          <w:spacing w:val="1"/>
        </w:rPr>
        <w:t xml:space="preserve"> </w:t>
      </w:r>
      <w:r>
        <w:t>противоречивые результаты. Чернобыльская трагедия. Реформы в экономике, в политической и</w:t>
      </w:r>
      <w:r>
        <w:rPr>
          <w:spacing w:val="-57"/>
        </w:rPr>
        <w:t xml:space="preserve"> </w:t>
      </w:r>
      <w:r>
        <w:t>государственной</w:t>
      </w:r>
      <w:r>
        <w:rPr>
          <w:spacing w:val="1"/>
        </w:rPr>
        <w:t xml:space="preserve"> </w:t>
      </w:r>
      <w:r>
        <w:t>сферах.</w:t>
      </w:r>
      <w:r>
        <w:rPr>
          <w:spacing w:val="1"/>
        </w:rPr>
        <w:t xml:space="preserve"> </w:t>
      </w:r>
      <w:r>
        <w:t>Законы</w:t>
      </w:r>
      <w:r>
        <w:rPr>
          <w:spacing w:val="1"/>
        </w:rPr>
        <w:t xml:space="preserve"> </w:t>
      </w:r>
      <w:r>
        <w:t>о</w:t>
      </w:r>
      <w:r>
        <w:rPr>
          <w:spacing w:val="1"/>
        </w:rPr>
        <w:t xml:space="preserve"> </w:t>
      </w:r>
      <w:r>
        <w:t>госпредприятии</w:t>
      </w:r>
      <w:r>
        <w:rPr>
          <w:spacing w:val="1"/>
        </w:rPr>
        <w:t xml:space="preserve"> </w:t>
      </w:r>
      <w:r>
        <w:t>и</w:t>
      </w:r>
      <w:r>
        <w:rPr>
          <w:spacing w:val="1"/>
        </w:rPr>
        <w:t xml:space="preserve"> </w:t>
      </w:r>
      <w:r>
        <w:t>об</w:t>
      </w:r>
      <w:r>
        <w:rPr>
          <w:spacing w:val="1"/>
        </w:rPr>
        <w:t xml:space="preserve"> </w:t>
      </w:r>
      <w:r>
        <w:t>индивидуальной</w:t>
      </w:r>
      <w:r>
        <w:rPr>
          <w:spacing w:val="1"/>
        </w:rPr>
        <w:t xml:space="preserve"> </w:t>
      </w:r>
      <w:r>
        <w:t>трудовой</w:t>
      </w:r>
      <w:r>
        <w:rPr>
          <w:spacing w:val="1"/>
        </w:rPr>
        <w:t xml:space="preserve"> </w:t>
      </w:r>
      <w:r>
        <w:t>деятельности.</w:t>
      </w:r>
      <w:r>
        <w:rPr>
          <w:spacing w:val="-1"/>
        </w:rPr>
        <w:t xml:space="preserve"> </w:t>
      </w:r>
      <w:r>
        <w:t>Принятие</w:t>
      </w:r>
      <w:r>
        <w:rPr>
          <w:spacing w:val="-2"/>
        </w:rPr>
        <w:t xml:space="preserve"> </w:t>
      </w:r>
      <w:r>
        <w:t>закона</w:t>
      </w:r>
      <w:r>
        <w:rPr>
          <w:spacing w:val="-2"/>
        </w:rPr>
        <w:t xml:space="preserve"> </w:t>
      </w:r>
      <w:r>
        <w:t>о</w:t>
      </w:r>
      <w:r>
        <w:rPr>
          <w:spacing w:val="-1"/>
        </w:rPr>
        <w:t xml:space="preserve"> </w:t>
      </w:r>
      <w:r>
        <w:t>приватизации</w:t>
      </w:r>
      <w:r>
        <w:rPr>
          <w:spacing w:val="-1"/>
        </w:rPr>
        <w:t xml:space="preserve"> </w:t>
      </w:r>
      <w:r>
        <w:t>государственных предприятий.</w:t>
      </w:r>
    </w:p>
    <w:p w:rsidR="00C36CF3" w:rsidRDefault="001C1315">
      <w:pPr>
        <w:pStyle w:val="a3"/>
        <w:spacing w:before="1" w:line="276" w:lineRule="auto"/>
        <w:ind w:left="207" w:right="859"/>
      </w:pPr>
      <w:r>
        <w:t>Гласность</w:t>
      </w:r>
      <w:r>
        <w:rPr>
          <w:spacing w:val="1"/>
        </w:rPr>
        <w:t xml:space="preserve"> </w:t>
      </w:r>
      <w:r>
        <w:t>и</w:t>
      </w:r>
      <w:r>
        <w:rPr>
          <w:spacing w:val="1"/>
        </w:rPr>
        <w:t xml:space="preserve"> </w:t>
      </w:r>
      <w:r>
        <w:t>плюрализм. Политизация жизни и</w:t>
      </w:r>
      <w:r>
        <w:rPr>
          <w:spacing w:val="1"/>
        </w:rPr>
        <w:t xml:space="preserve"> </w:t>
      </w:r>
      <w:r>
        <w:t>подъем гражданской</w:t>
      </w:r>
      <w:r>
        <w:rPr>
          <w:spacing w:val="1"/>
        </w:rPr>
        <w:t xml:space="preserve"> </w:t>
      </w:r>
      <w:r>
        <w:t>активности</w:t>
      </w:r>
      <w:r>
        <w:rPr>
          <w:spacing w:val="1"/>
        </w:rPr>
        <w:t xml:space="preserve"> </w:t>
      </w:r>
      <w:r>
        <w:t>населения.</w:t>
      </w:r>
      <w:r>
        <w:rPr>
          <w:spacing w:val="1"/>
        </w:rPr>
        <w:t xml:space="preserve"> </w:t>
      </w:r>
      <w:r>
        <w:t>Либерализация</w:t>
      </w:r>
      <w:r>
        <w:rPr>
          <w:spacing w:val="1"/>
        </w:rPr>
        <w:t xml:space="preserve"> </w:t>
      </w:r>
      <w:r>
        <w:t>цензуры.</w:t>
      </w:r>
      <w:r>
        <w:rPr>
          <w:spacing w:val="1"/>
        </w:rPr>
        <w:t xml:space="preserve"> </w:t>
      </w:r>
      <w:r>
        <w:t>Общественные</w:t>
      </w:r>
      <w:r>
        <w:rPr>
          <w:spacing w:val="1"/>
        </w:rPr>
        <w:t xml:space="preserve"> </w:t>
      </w:r>
      <w:r>
        <w:t>настроения</w:t>
      </w:r>
      <w:r>
        <w:rPr>
          <w:spacing w:val="1"/>
        </w:rPr>
        <w:t xml:space="preserve"> </w:t>
      </w:r>
      <w:r>
        <w:t>и</w:t>
      </w:r>
      <w:r>
        <w:rPr>
          <w:spacing w:val="1"/>
        </w:rPr>
        <w:t xml:space="preserve"> </w:t>
      </w:r>
      <w:r>
        <w:t>дискуссии</w:t>
      </w:r>
      <w:r>
        <w:rPr>
          <w:spacing w:val="1"/>
        </w:rPr>
        <w:t xml:space="preserve"> </w:t>
      </w:r>
      <w:r>
        <w:t>в</w:t>
      </w:r>
      <w:r>
        <w:rPr>
          <w:spacing w:val="1"/>
        </w:rPr>
        <w:t xml:space="preserve"> </w:t>
      </w:r>
      <w:r>
        <w:t>обществе.</w:t>
      </w:r>
      <w:r>
        <w:rPr>
          <w:spacing w:val="1"/>
        </w:rPr>
        <w:t xml:space="preserve"> </w:t>
      </w:r>
      <w:r>
        <w:t>Отказ</w:t>
      </w:r>
      <w:r>
        <w:rPr>
          <w:spacing w:val="1"/>
        </w:rPr>
        <w:t xml:space="preserve"> </w:t>
      </w:r>
      <w:r>
        <w:t>от</w:t>
      </w:r>
      <w:r>
        <w:rPr>
          <w:spacing w:val="1"/>
        </w:rPr>
        <w:t xml:space="preserve"> </w:t>
      </w:r>
      <w:r>
        <w:t>догматизма</w:t>
      </w:r>
      <w:r>
        <w:rPr>
          <w:spacing w:val="1"/>
        </w:rPr>
        <w:t xml:space="preserve"> </w:t>
      </w:r>
      <w:r>
        <w:t>в</w:t>
      </w:r>
      <w:r>
        <w:rPr>
          <w:spacing w:val="1"/>
        </w:rPr>
        <w:t xml:space="preserve"> </w:t>
      </w:r>
      <w:r>
        <w:t>идеологии.</w:t>
      </w:r>
      <w:r>
        <w:rPr>
          <w:spacing w:val="1"/>
        </w:rPr>
        <w:t xml:space="preserve"> </w:t>
      </w:r>
      <w:r>
        <w:t>Вторая</w:t>
      </w:r>
      <w:r>
        <w:rPr>
          <w:spacing w:val="1"/>
        </w:rPr>
        <w:t xml:space="preserve"> </w:t>
      </w:r>
      <w:r>
        <w:t>волна</w:t>
      </w:r>
      <w:r>
        <w:rPr>
          <w:spacing w:val="1"/>
        </w:rPr>
        <w:t xml:space="preserve"> </w:t>
      </w:r>
      <w:r>
        <w:t>десталинизации.</w:t>
      </w:r>
      <w:r>
        <w:rPr>
          <w:spacing w:val="1"/>
        </w:rPr>
        <w:t xml:space="preserve"> </w:t>
      </w:r>
      <w:r>
        <w:t>История</w:t>
      </w:r>
      <w:r>
        <w:rPr>
          <w:spacing w:val="1"/>
        </w:rPr>
        <w:t xml:space="preserve"> </w:t>
      </w:r>
      <w:r>
        <w:t>страны</w:t>
      </w:r>
      <w:r>
        <w:rPr>
          <w:spacing w:val="1"/>
        </w:rPr>
        <w:t xml:space="preserve"> </w:t>
      </w:r>
      <w:r>
        <w:t>как</w:t>
      </w:r>
      <w:r>
        <w:rPr>
          <w:spacing w:val="1"/>
        </w:rPr>
        <w:t xml:space="preserve"> </w:t>
      </w:r>
      <w:r>
        <w:t>фактор</w:t>
      </w:r>
      <w:r>
        <w:rPr>
          <w:spacing w:val="1"/>
        </w:rPr>
        <w:t xml:space="preserve"> </w:t>
      </w:r>
      <w:r>
        <w:t>политической</w:t>
      </w:r>
      <w:r>
        <w:rPr>
          <w:spacing w:val="1"/>
        </w:rPr>
        <w:t xml:space="preserve"> </w:t>
      </w:r>
      <w:r>
        <w:t>жизни.</w:t>
      </w:r>
      <w:r>
        <w:rPr>
          <w:spacing w:val="1"/>
        </w:rPr>
        <w:t xml:space="preserve"> </w:t>
      </w:r>
      <w:r>
        <w:t>Отношение</w:t>
      </w:r>
      <w:r>
        <w:rPr>
          <w:spacing w:val="1"/>
        </w:rPr>
        <w:t xml:space="preserve"> </w:t>
      </w:r>
      <w:r>
        <w:t>к</w:t>
      </w:r>
      <w:r>
        <w:rPr>
          <w:spacing w:val="1"/>
        </w:rPr>
        <w:t xml:space="preserve"> </w:t>
      </w:r>
      <w:r>
        <w:t>войне</w:t>
      </w:r>
      <w:r>
        <w:rPr>
          <w:spacing w:val="1"/>
        </w:rPr>
        <w:t xml:space="preserve"> </w:t>
      </w:r>
      <w:r>
        <w:t>в</w:t>
      </w:r>
      <w:r>
        <w:rPr>
          <w:spacing w:val="1"/>
        </w:rPr>
        <w:t xml:space="preserve"> </w:t>
      </w:r>
      <w:r>
        <w:t>Афганистане.</w:t>
      </w:r>
      <w:r>
        <w:rPr>
          <w:spacing w:val="1"/>
        </w:rPr>
        <w:t xml:space="preserve"> </w:t>
      </w:r>
      <w:r>
        <w:t>Неформальные</w:t>
      </w:r>
      <w:r>
        <w:rPr>
          <w:spacing w:val="1"/>
        </w:rPr>
        <w:t xml:space="preserve"> </w:t>
      </w:r>
      <w:r>
        <w:t>политические</w:t>
      </w:r>
      <w:r>
        <w:rPr>
          <w:spacing w:val="1"/>
        </w:rPr>
        <w:t xml:space="preserve"> </w:t>
      </w:r>
      <w:r>
        <w:t>объединения.</w:t>
      </w:r>
    </w:p>
    <w:p w:rsidR="00C36CF3" w:rsidRDefault="001C1315">
      <w:pPr>
        <w:pStyle w:val="a3"/>
        <w:spacing w:before="2" w:line="276" w:lineRule="auto"/>
        <w:ind w:left="207" w:right="856"/>
      </w:pPr>
      <w:r>
        <w:t>Новое мышление М.С. Горбачева. Изменения в советской внешней политике. Односторонние</w:t>
      </w:r>
      <w:r>
        <w:rPr>
          <w:spacing w:val="1"/>
        </w:rPr>
        <w:t xml:space="preserve"> </w:t>
      </w:r>
      <w:r>
        <w:t>уступки Западу. Роспуск СЭВ и Организации Варшавского договора. Объединение Германии.</w:t>
      </w:r>
      <w:r>
        <w:rPr>
          <w:spacing w:val="1"/>
        </w:rPr>
        <w:t xml:space="preserve"> </w:t>
      </w:r>
      <w:r>
        <w:t>Начало вывода советских войск из Центральной и Восточной Европы. Завершение холодной</w:t>
      </w:r>
      <w:r>
        <w:rPr>
          <w:spacing w:val="1"/>
        </w:rPr>
        <w:t xml:space="preserve"> </w:t>
      </w:r>
      <w:r>
        <w:t>войны.</w:t>
      </w:r>
    </w:p>
    <w:p w:rsidR="00C36CF3" w:rsidRDefault="001C1315">
      <w:pPr>
        <w:pStyle w:val="a3"/>
        <w:spacing w:before="1" w:line="276" w:lineRule="auto"/>
        <w:ind w:left="207" w:right="852"/>
      </w:pPr>
      <w:r>
        <w:t>Демократизация</w:t>
      </w:r>
      <w:r>
        <w:rPr>
          <w:spacing w:val="1"/>
        </w:rPr>
        <w:t xml:space="preserve"> </w:t>
      </w:r>
      <w:r>
        <w:t>советской</w:t>
      </w:r>
      <w:r>
        <w:rPr>
          <w:spacing w:val="1"/>
        </w:rPr>
        <w:t xml:space="preserve"> </w:t>
      </w:r>
      <w:r>
        <w:t>политической</w:t>
      </w:r>
      <w:r>
        <w:rPr>
          <w:spacing w:val="1"/>
        </w:rPr>
        <w:t xml:space="preserve"> </w:t>
      </w:r>
      <w:r>
        <w:t>системы.</w:t>
      </w:r>
      <w:r>
        <w:rPr>
          <w:spacing w:val="1"/>
        </w:rPr>
        <w:t xml:space="preserve"> </w:t>
      </w:r>
      <w:r>
        <w:t>XIX</w:t>
      </w:r>
      <w:r>
        <w:rPr>
          <w:spacing w:val="1"/>
        </w:rPr>
        <w:t xml:space="preserve"> </w:t>
      </w:r>
      <w:r>
        <w:t>конференция</w:t>
      </w:r>
      <w:r>
        <w:rPr>
          <w:spacing w:val="1"/>
        </w:rPr>
        <w:t xml:space="preserve"> </w:t>
      </w:r>
      <w:r>
        <w:t>КПСС</w:t>
      </w:r>
      <w:r>
        <w:rPr>
          <w:spacing w:val="1"/>
        </w:rPr>
        <w:t xml:space="preserve"> </w:t>
      </w:r>
      <w:r>
        <w:t>и</w:t>
      </w:r>
      <w:r>
        <w:rPr>
          <w:spacing w:val="1"/>
        </w:rPr>
        <w:t xml:space="preserve"> </w:t>
      </w:r>
      <w:r>
        <w:t>ее</w:t>
      </w:r>
      <w:r>
        <w:rPr>
          <w:spacing w:val="1"/>
        </w:rPr>
        <w:t xml:space="preserve"> </w:t>
      </w:r>
      <w:r>
        <w:t>решения.</w:t>
      </w:r>
      <w:r>
        <w:rPr>
          <w:spacing w:val="1"/>
        </w:rPr>
        <w:t xml:space="preserve"> </w:t>
      </w:r>
      <w:r>
        <w:t>Альтернативные выборы народных депутатов. Съезды народных депутатов – высший орган</w:t>
      </w:r>
      <w:r>
        <w:rPr>
          <w:spacing w:val="1"/>
        </w:rPr>
        <w:t xml:space="preserve"> </w:t>
      </w:r>
      <w:r>
        <w:t>государственной власти. I съезд народных депутатов СССР и его значение. Демократы первой</w:t>
      </w:r>
      <w:r>
        <w:rPr>
          <w:spacing w:val="1"/>
        </w:rPr>
        <w:t xml:space="preserve"> </w:t>
      </w:r>
      <w:r>
        <w:t>волны,</w:t>
      </w:r>
      <w:r>
        <w:rPr>
          <w:spacing w:val="-1"/>
        </w:rPr>
        <w:t xml:space="preserve"> </w:t>
      </w:r>
      <w:r>
        <w:t>их</w:t>
      </w:r>
      <w:r>
        <w:rPr>
          <w:spacing w:val="2"/>
        </w:rPr>
        <w:t xml:space="preserve"> </w:t>
      </w:r>
      <w:r>
        <w:t>лидеры и</w:t>
      </w:r>
      <w:r>
        <w:rPr>
          <w:spacing w:val="-2"/>
        </w:rPr>
        <w:t xml:space="preserve"> </w:t>
      </w:r>
      <w:r>
        <w:t>программы.</w:t>
      </w:r>
    </w:p>
    <w:p w:rsidR="00C36CF3" w:rsidRDefault="001C1315">
      <w:pPr>
        <w:pStyle w:val="a3"/>
        <w:spacing w:line="276" w:lineRule="auto"/>
        <w:ind w:left="207" w:right="865"/>
      </w:pPr>
      <w:r>
        <w:t>Подъем</w:t>
      </w:r>
      <w:r>
        <w:rPr>
          <w:spacing w:val="1"/>
        </w:rPr>
        <w:t xml:space="preserve"> </w:t>
      </w:r>
      <w:r>
        <w:t>национальных</w:t>
      </w:r>
      <w:r>
        <w:rPr>
          <w:spacing w:val="1"/>
        </w:rPr>
        <w:t xml:space="preserve"> </w:t>
      </w:r>
      <w:r>
        <w:t>движений,</w:t>
      </w:r>
      <w:r>
        <w:rPr>
          <w:spacing w:val="1"/>
        </w:rPr>
        <w:t xml:space="preserve"> </w:t>
      </w:r>
      <w:r>
        <w:t>нагнетание</w:t>
      </w:r>
      <w:r>
        <w:rPr>
          <w:spacing w:val="1"/>
        </w:rPr>
        <w:t xml:space="preserve"> </w:t>
      </w:r>
      <w:r>
        <w:t>националистических</w:t>
      </w:r>
      <w:r>
        <w:rPr>
          <w:spacing w:val="1"/>
        </w:rPr>
        <w:t xml:space="preserve"> </w:t>
      </w:r>
      <w:r>
        <w:t>и</w:t>
      </w:r>
      <w:r>
        <w:rPr>
          <w:spacing w:val="1"/>
        </w:rPr>
        <w:t xml:space="preserve"> </w:t>
      </w:r>
      <w:r>
        <w:t>сепаратистских</w:t>
      </w:r>
      <w:r>
        <w:rPr>
          <w:spacing w:val="1"/>
        </w:rPr>
        <w:t xml:space="preserve"> </w:t>
      </w:r>
      <w:r>
        <w:t>настроений. Обострение межнационального противостояния: Закавказье, Прибалтика, Украина,</w:t>
      </w:r>
      <w:r>
        <w:rPr>
          <w:spacing w:val="-57"/>
        </w:rPr>
        <w:t xml:space="preserve"> </w:t>
      </w:r>
      <w:r>
        <w:t>Молдавия.</w:t>
      </w:r>
      <w:r>
        <w:rPr>
          <w:spacing w:val="-1"/>
        </w:rPr>
        <w:t xml:space="preserve"> </w:t>
      </w:r>
      <w:r>
        <w:t>Позиции</w:t>
      </w:r>
      <w:r>
        <w:rPr>
          <w:spacing w:val="-1"/>
        </w:rPr>
        <w:t xml:space="preserve"> </w:t>
      </w:r>
      <w:r>
        <w:t>республиканских</w:t>
      </w:r>
      <w:r>
        <w:rPr>
          <w:spacing w:val="2"/>
        </w:rPr>
        <w:t xml:space="preserve"> </w:t>
      </w:r>
      <w:r>
        <w:t>лидеров</w:t>
      </w:r>
      <w:r>
        <w:rPr>
          <w:spacing w:val="-1"/>
        </w:rPr>
        <w:t xml:space="preserve"> </w:t>
      </w:r>
      <w:r>
        <w:t>и</w:t>
      </w:r>
      <w:r>
        <w:rPr>
          <w:spacing w:val="-1"/>
        </w:rPr>
        <w:t xml:space="preserve"> </w:t>
      </w:r>
      <w:r>
        <w:t>национальных</w:t>
      </w:r>
      <w:r>
        <w:rPr>
          <w:spacing w:val="1"/>
        </w:rPr>
        <w:t xml:space="preserve"> </w:t>
      </w:r>
      <w:r>
        <w:t>элит.</w:t>
      </w:r>
    </w:p>
    <w:p w:rsidR="00C36CF3" w:rsidRDefault="001C1315">
      <w:pPr>
        <w:pStyle w:val="a3"/>
        <w:spacing w:line="276" w:lineRule="auto"/>
        <w:ind w:left="207" w:right="855"/>
      </w:pPr>
      <w:r>
        <w:t>Последний</w:t>
      </w:r>
      <w:r>
        <w:rPr>
          <w:spacing w:val="1"/>
        </w:rPr>
        <w:t xml:space="preserve"> </w:t>
      </w:r>
      <w:r>
        <w:t>этап</w:t>
      </w:r>
      <w:r>
        <w:rPr>
          <w:spacing w:val="1"/>
        </w:rPr>
        <w:t xml:space="preserve"> </w:t>
      </w:r>
      <w:r>
        <w:t>перестройки:</w:t>
      </w:r>
      <w:r>
        <w:rPr>
          <w:spacing w:val="1"/>
        </w:rPr>
        <w:t xml:space="preserve"> </w:t>
      </w:r>
      <w:r>
        <w:t>1990</w:t>
      </w:r>
      <w:r>
        <w:rPr>
          <w:spacing w:val="1"/>
        </w:rPr>
        <w:t xml:space="preserve"> </w:t>
      </w:r>
      <w:r>
        <w:t>-</w:t>
      </w:r>
      <w:r>
        <w:rPr>
          <w:spacing w:val="1"/>
        </w:rPr>
        <w:t xml:space="preserve"> </w:t>
      </w:r>
      <w:r>
        <w:t>1991</w:t>
      </w:r>
      <w:r>
        <w:rPr>
          <w:spacing w:val="1"/>
        </w:rPr>
        <w:t xml:space="preserve"> </w:t>
      </w:r>
      <w:r>
        <w:t>гг.</w:t>
      </w:r>
      <w:r>
        <w:rPr>
          <w:spacing w:val="1"/>
        </w:rPr>
        <w:t xml:space="preserve"> </w:t>
      </w:r>
      <w:r>
        <w:t>Отмена</w:t>
      </w:r>
      <w:r>
        <w:rPr>
          <w:spacing w:val="1"/>
        </w:rPr>
        <w:t xml:space="preserve"> </w:t>
      </w:r>
      <w:r>
        <w:t>6-й</w:t>
      </w:r>
      <w:r>
        <w:rPr>
          <w:spacing w:val="1"/>
        </w:rPr>
        <w:t xml:space="preserve"> </w:t>
      </w:r>
      <w:r>
        <w:t>статьи</w:t>
      </w:r>
      <w:r>
        <w:rPr>
          <w:spacing w:val="1"/>
        </w:rPr>
        <w:t xml:space="preserve"> </w:t>
      </w:r>
      <w:r>
        <w:t>Конституции</w:t>
      </w:r>
      <w:r>
        <w:rPr>
          <w:spacing w:val="1"/>
        </w:rPr>
        <w:t xml:space="preserve"> </w:t>
      </w:r>
      <w:r>
        <w:t>СССР</w:t>
      </w:r>
      <w:r>
        <w:rPr>
          <w:spacing w:val="1"/>
        </w:rPr>
        <w:t xml:space="preserve"> </w:t>
      </w:r>
      <w:r>
        <w:t>о</w:t>
      </w:r>
      <w:r>
        <w:rPr>
          <w:spacing w:val="1"/>
        </w:rPr>
        <w:t xml:space="preserve"> </w:t>
      </w:r>
      <w:r>
        <w:t>руководящей</w:t>
      </w:r>
      <w:r>
        <w:rPr>
          <w:spacing w:val="1"/>
        </w:rPr>
        <w:t xml:space="preserve"> </w:t>
      </w:r>
      <w:r>
        <w:t>роли</w:t>
      </w:r>
      <w:r>
        <w:rPr>
          <w:spacing w:val="1"/>
        </w:rPr>
        <w:t xml:space="preserve"> </w:t>
      </w:r>
      <w:r>
        <w:t>КПСС.</w:t>
      </w:r>
      <w:r>
        <w:rPr>
          <w:spacing w:val="1"/>
        </w:rPr>
        <w:t xml:space="preserve"> </w:t>
      </w:r>
      <w:r>
        <w:t>Становление</w:t>
      </w:r>
      <w:r>
        <w:rPr>
          <w:spacing w:val="1"/>
        </w:rPr>
        <w:t xml:space="preserve"> </w:t>
      </w:r>
      <w:r>
        <w:t>многопартийности.</w:t>
      </w:r>
      <w:r>
        <w:rPr>
          <w:spacing w:val="1"/>
        </w:rPr>
        <w:t xml:space="preserve"> </w:t>
      </w:r>
      <w:r>
        <w:t>Кризис</w:t>
      </w:r>
      <w:r>
        <w:rPr>
          <w:spacing w:val="1"/>
        </w:rPr>
        <w:t xml:space="preserve"> </w:t>
      </w:r>
      <w:r>
        <w:t>в</w:t>
      </w:r>
      <w:r>
        <w:rPr>
          <w:spacing w:val="1"/>
        </w:rPr>
        <w:t xml:space="preserve"> </w:t>
      </w:r>
      <w:r>
        <w:t>КПСС</w:t>
      </w:r>
      <w:r>
        <w:rPr>
          <w:spacing w:val="1"/>
        </w:rPr>
        <w:t xml:space="preserve"> </w:t>
      </w:r>
      <w:r>
        <w:t>и</w:t>
      </w:r>
      <w:r>
        <w:rPr>
          <w:spacing w:val="1"/>
        </w:rPr>
        <w:t xml:space="preserve"> </w:t>
      </w:r>
      <w:r>
        <w:t>создание</w:t>
      </w:r>
      <w:r>
        <w:rPr>
          <w:spacing w:val="1"/>
        </w:rPr>
        <w:t xml:space="preserve"> </w:t>
      </w:r>
      <w:r>
        <w:t>Коммунистической</w:t>
      </w:r>
      <w:r>
        <w:rPr>
          <w:spacing w:val="1"/>
        </w:rPr>
        <w:t xml:space="preserve"> </w:t>
      </w:r>
      <w:r>
        <w:t>партии</w:t>
      </w:r>
      <w:r>
        <w:rPr>
          <w:spacing w:val="1"/>
        </w:rPr>
        <w:t xml:space="preserve"> </w:t>
      </w:r>
      <w:r>
        <w:t>РСФСР.</w:t>
      </w:r>
      <w:r>
        <w:rPr>
          <w:spacing w:val="1"/>
        </w:rPr>
        <w:t xml:space="preserve"> </w:t>
      </w:r>
      <w:r>
        <w:t>I</w:t>
      </w:r>
      <w:r>
        <w:rPr>
          <w:spacing w:val="1"/>
        </w:rPr>
        <w:t xml:space="preserve"> </w:t>
      </w:r>
      <w:r>
        <w:t>съезд</w:t>
      </w:r>
      <w:r>
        <w:rPr>
          <w:spacing w:val="1"/>
        </w:rPr>
        <w:t xml:space="preserve"> </w:t>
      </w:r>
      <w:r>
        <w:t>народных</w:t>
      </w:r>
      <w:r>
        <w:rPr>
          <w:spacing w:val="1"/>
        </w:rPr>
        <w:t xml:space="preserve"> </w:t>
      </w:r>
      <w:r>
        <w:t>депутатов</w:t>
      </w:r>
      <w:r>
        <w:rPr>
          <w:spacing w:val="1"/>
        </w:rPr>
        <w:t xml:space="preserve"> </w:t>
      </w:r>
      <w:r>
        <w:t>РСФСР</w:t>
      </w:r>
      <w:r>
        <w:rPr>
          <w:spacing w:val="1"/>
        </w:rPr>
        <w:t xml:space="preserve"> </w:t>
      </w:r>
      <w:r>
        <w:t>и</w:t>
      </w:r>
      <w:r>
        <w:rPr>
          <w:spacing w:val="1"/>
        </w:rPr>
        <w:t xml:space="preserve"> </w:t>
      </w:r>
      <w:r>
        <w:t>его</w:t>
      </w:r>
      <w:r>
        <w:rPr>
          <w:spacing w:val="1"/>
        </w:rPr>
        <w:t xml:space="preserve"> </w:t>
      </w:r>
      <w:r>
        <w:t>решения.</w:t>
      </w:r>
      <w:r>
        <w:rPr>
          <w:spacing w:val="1"/>
        </w:rPr>
        <w:t xml:space="preserve"> </w:t>
      </w:r>
      <w:r>
        <w:t>Противостояние союзной и российской власти. Введение поста Президента и избрание М.С.</w:t>
      </w:r>
      <w:r>
        <w:rPr>
          <w:spacing w:val="1"/>
        </w:rPr>
        <w:t xml:space="preserve"> </w:t>
      </w:r>
      <w:r>
        <w:t>Горбачева</w:t>
      </w:r>
      <w:r>
        <w:rPr>
          <w:spacing w:val="1"/>
        </w:rPr>
        <w:t xml:space="preserve"> </w:t>
      </w:r>
      <w:r>
        <w:t>Президентом</w:t>
      </w:r>
      <w:r>
        <w:rPr>
          <w:spacing w:val="1"/>
        </w:rPr>
        <w:t xml:space="preserve"> </w:t>
      </w:r>
      <w:r>
        <w:t>СССР.</w:t>
      </w:r>
      <w:r>
        <w:rPr>
          <w:spacing w:val="1"/>
        </w:rPr>
        <w:t xml:space="preserve"> </w:t>
      </w:r>
      <w:r>
        <w:t>Избрание</w:t>
      </w:r>
      <w:r>
        <w:rPr>
          <w:spacing w:val="1"/>
        </w:rPr>
        <w:t xml:space="preserve"> </w:t>
      </w:r>
      <w:r>
        <w:t>Б.Н.</w:t>
      </w:r>
      <w:r>
        <w:rPr>
          <w:spacing w:val="1"/>
        </w:rPr>
        <w:t xml:space="preserve"> </w:t>
      </w:r>
      <w:r>
        <w:t>Ельцина</w:t>
      </w:r>
      <w:r>
        <w:rPr>
          <w:spacing w:val="1"/>
        </w:rPr>
        <w:t xml:space="preserve"> </w:t>
      </w:r>
      <w:r>
        <w:t>Президентом</w:t>
      </w:r>
      <w:r>
        <w:rPr>
          <w:spacing w:val="1"/>
        </w:rPr>
        <w:t xml:space="preserve"> </w:t>
      </w:r>
      <w:r>
        <w:t>РСФСР.</w:t>
      </w:r>
      <w:r>
        <w:rPr>
          <w:spacing w:val="1"/>
        </w:rPr>
        <w:t xml:space="preserve"> </w:t>
      </w:r>
      <w:r>
        <w:t>Углубление</w:t>
      </w:r>
      <w:r>
        <w:rPr>
          <w:spacing w:val="1"/>
        </w:rPr>
        <w:t xml:space="preserve"> </w:t>
      </w:r>
      <w:r>
        <w:t>политического</w:t>
      </w:r>
      <w:r>
        <w:rPr>
          <w:spacing w:val="-1"/>
        </w:rPr>
        <w:t xml:space="preserve"> </w:t>
      </w:r>
      <w:r>
        <w:t>кризиса.</w:t>
      </w:r>
    </w:p>
    <w:p w:rsidR="00C36CF3" w:rsidRDefault="001C1315">
      <w:pPr>
        <w:pStyle w:val="a3"/>
        <w:spacing w:line="276" w:lineRule="auto"/>
        <w:ind w:left="207" w:right="851"/>
      </w:pPr>
      <w:r>
        <w:t>Усиление центробежных тенденций и угрозы распада СССР. Декларация о государственном</w:t>
      </w:r>
      <w:r>
        <w:rPr>
          <w:spacing w:val="1"/>
        </w:rPr>
        <w:t xml:space="preserve"> </w:t>
      </w:r>
      <w:r>
        <w:t>суверенитете РСФСР. Дискуссии о путях обновления Союза ССР. Ново-Огаревский процесс и</w:t>
      </w:r>
      <w:r>
        <w:rPr>
          <w:spacing w:val="1"/>
        </w:rPr>
        <w:t xml:space="preserve"> </w:t>
      </w:r>
      <w:r>
        <w:t>попытки</w:t>
      </w:r>
      <w:r>
        <w:rPr>
          <w:spacing w:val="1"/>
        </w:rPr>
        <w:t xml:space="preserve"> </w:t>
      </w:r>
      <w:r>
        <w:t>подписания</w:t>
      </w:r>
      <w:r>
        <w:rPr>
          <w:spacing w:val="1"/>
        </w:rPr>
        <w:t xml:space="preserve"> </w:t>
      </w:r>
      <w:r>
        <w:t>нового</w:t>
      </w:r>
      <w:r>
        <w:rPr>
          <w:spacing w:val="1"/>
        </w:rPr>
        <w:t xml:space="preserve"> </w:t>
      </w:r>
      <w:r>
        <w:t>Союзного</w:t>
      </w:r>
      <w:r>
        <w:rPr>
          <w:spacing w:val="1"/>
        </w:rPr>
        <w:t xml:space="preserve"> </w:t>
      </w:r>
      <w:r>
        <w:t>договора.</w:t>
      </w:r>
      <w:r>
        <w:rPr>
          <w:spacing w:val="1"/>
        </w:rPr>
        <w:t xml:space="preserve"> </w:t>
      </w:r>
      <w:r>
        <w:t>«Парад</w:t>
      </w:r>
      <w:r>
        <w:rPr>
          <w:spacing w:val="1"/>
        </w:rPr>
        <w:t xml:space="preserve"> </w:t>
      </w:r>
      <w:r>
        <w:t>суверенитетов».</w:t>
      </w:r>
      <w:r>
        <w:rPr>
          <w:spacing w:val="1"/>
        </w:rPr>
        <w:t xml:space="preserve"> </w:t>
      </w:r>
      <w:r>
        <w:t>Референдум</w:t>
      </w:r>
      <w:r>
        <w:rPr>
          <w:spacing w:val="1"/>
        </w:rPr>
        <w:t xml:space="preserve"> </w:t>
      </w:r>
      <w:r>
        <w:t>о</w:t>
      </w:r>
      <w:r>
        <w:rPr>
          <w:spacing w:val="1"/>
        </w:rPr>
        <w:t xml:space="preserve"> </w:t>
      </w:r>
      <w:r>
        <w:t>сохранении СССР. Превращение экономического кризиса в стране в ведущий политический</w:t>
      </w:r>
      <w:r>
        <w:rPr>
          <w:spacing w:val="1"/>
        </w:rPr>
        <w:t xml:space="preserve"> </w:t>
      </w:r>
      <w:r>
        <w:t>фактор.</w:t>
      </w:r>
      <w:r>
        <w:rPr>
          <w:spacing w:val="1"/>
        </w:rPr>
        <w:t xml:space="preserve"> </w:t>
      </w:r>
      <w:r>
        <w:t>Нарастание</w:t>
      </w:r>
      <w:r>
        <w:rPr>
          <w:spacing w:val="1"/>
        </w:rPr>
        <w:t xml:space="preserve"> </w:t>
      </w:r>
      <w:r>
        <w:t>разбалансированности</w:t>
      </w:r>
      <w:r>
        <w:rPr>
          <w:spacing w:val="1"/>
        </w:rPr>
        <w:t xml:space="preserve"> </w:t>
      </w:r>
      <w:r>
        <w:t>в</w:t>
      </w:r>
      <w:r>
        <w:rPr>
          <w:spacing w:val="1"/>
        </w:rPr>
        <w:t xml:space="preserve"> </w:t>
      </w:r>
      <w:r>
        <w:t>экономике.</w:t>
      </w:r>
      <w:r>
        <w:rPr>
          <w:spacing w:val="1"/>
        </w:rPr>
        <w:t xml:space="preserve"> </w:t>
      </w:r>
      <w:r>
        <w:t>Введение</w:t>
      </w:r>
      <w:r>
        <w:rPr>
          <w:spacing w:val="1"/>
        </w:rPr>
        <w:t xml:space="preserve"> </w:t>
      </w:r>
      <w:r>
        <w:t>карточной</w:t>
      </w:r>
      <w:r>
        <w:rPr>
          <w:spacing w:val="1"/>
        </w:rPr>
        <w:t xml:space="preserve"> </w:t>
      </w:r>
      <w:r>
        <w:t>системы</w:t>
      </w:r>
      <w:r>
        <w:rPr>
          <w:spacing w:val="1"/>
        </w:rPr>
        <w:t xml:space="preserve"> </w:t>
      </w:r>
      <w:r>
        <w:t>снабжения.</w:t>
      </w:r>
      <w:r>
        <w:rPr>
          <w:spacing w:val="1"/>
        </w:rPr>
        <w:t xml:space="preserve"> </w:t>
      </w:r>
      <w:r>
        <w:t>Реалии</w:t>
      </w:r>
      <w:r>
        <w:rPr>
          <w:spacing w:val="1"/>
        </w:rPr>
        <w:t xml:space="preserve"> </w:t>
      </w:r>
      <w:r>
        <w:t>1991</w:t>
      </w:r>
      <w:r>
        <w:rPr>
          <w:spacing w:val="1"/>
        </w:rPr>
        <w:t xml:space="preserve"> </w:t>
      </w:r>
      <w:r>
        <w:t>г.:</w:t>
      </w:r>
      <w:r>
        <w:rPr>
          <w:spacing w:val="1"/>
        </w:rPr>
        <w:t xml:space="preserve"> </w:t>
      </w:r>
      <w:r>
        <w:t>конфискационная</w:t>
      </w:r>
      <w:r>
        <w:rPr>
          <w:spacing w:val="1"/>
        </w:rPr>
        <w:t xml:space="preserve"> </w:t>
      </w:r>
      <w:r>
        <w:t>денежная</w:t>
      </w:r>
      <w:r>
        <w:rPr>
          <w:spacing w:val="1"/>
        </w:rPr>
        <w:t xml:space="preserve"> </w:t>
      </w:r>
      <w:r>
        <w:t>реформа,</w:t>
      </w:r>
      <w:r>
        <w:rPr>
          <w:spacing w:val="1"/>
        </w:rPr>
        <w:t xml:space="preserve"> </w:t>
      </w:r>
      <w:r>
        <w:t>трехкратное</w:t>
      </w:r>
      <w:r>
        <w:rPr>
          <w:spacing w:val="1"/>
        </w:rPr>
        <w:t xml:space="preserve"> </w:t>
      </w:r>
      <w:r>
        <w:t>повышение</w:t>
      </w:r>
      <w:r>
        <w:rPr>
          <w:spacing w:val="1"/>
        </w:rPr>
        <w:t xml:space="preserve"> </w:t>
      </w:r>
      <w:r>
        <w:t>государственных</w:t>
      </w:r>
      <w:r>
        <w:rPr>
          <w:spacing w:val="1"/>
        </w:rPr>
        <w:t xml:space="preserve"> </w:t>
      </w:r>
      <w:r>
        <w:t>цен,</w:t>
      </w:r>
      <w:r>
        <w:rPr>
          <w:spacing w:val="1"/>
        </w:rPr>
        <w:t xml:space="preserve"> </w:t>
      </w:r>
      <w:r>
        <w:t>пустые</w:t>
      </w:r>
      <w:r>
        <w:rPr>
          <w:spacing w:val="1"/>
        </w:rPr>
        <w:t xml:space="preserve"> </w:t>
      </w:r>
      <w:r>
        <w:t>полки</w:t>
      </w:r>
      <w:r>
        <w:rPr>
          <w:spacing w:val="1"/>
        </w:rPr>
        <w:t xml:space="preserve"> </w:t>
      </w:r>
      <w:r>
        <w:t>магазинов.</w:t>
      </w:r>
      <w:r>
        <w:rPr>
          <w:spacing w:val="1"/>
        </w:rPr>
        <w:t xml:space="preserve"> </w:t>
      </w:r>
      <w:r>
        <w:t>Разработка</w:t>
      </w:r>
      <w:r>
        <w:rPr>
          <w:spacing w:val="1"/>
        </w:rPr>
        <w:t xml:space="preserve"> </w:t>
      </w:r>
      <w:r>
        <w:t>союзным</w:t>
      </w:r>
      <w:r>
        <w:rPr>
          <w:spacing w:val="1"/>
        </w:rPr>
        <w:t xml:space="preserve"> </w:t>
      </w:r>
      <w:r>
        <w:t>и</w:t>
      </w:r>
      <w:r>
        <w:rPr>
          <w:spacing w:val="1"/>
        </w:rPr>
        <w:t xml:space="preserve"> </w:t>
      </w:r>
      <w:r>
        <w:t>российским</w:t>
      </w:r>
      <w:r>
        <w:rPr>
          <w:spacing w:val="1"/>
        </w:rPr>
        <w:t xml:space="preserve"> </w:t>
      </w:r>
      <w:r>
        <w:t>руководством</w:t>
      </w:r>
      <w:r>
        <w:rPr>
          <w:spacing w:val="1"/>
        </w:rPr>
        <w:t xml:space="preserve"> </w:t>
      </w:r>
      <w:r>
        <w:t>программ</w:t>
      </w:r>
      <w:r>
        <w:rPr>
          <w:spacing w:val="1"/>
        </w:rPr>
        <w:t xml:space="preserve"> </w:t>
      </w:r>
      <w:r>
        <w:t>перехода</w:t>
      </w:r>
      <w:r>
        <w:rPr>
          <w:spacing w:val="1"/>
        </w:rPr>
        <w:t xml:space="preserve"> </w:t>
      </w:r>
      <w:r>
        <w:t>к</w:t>
      </w:r>
      <w:r>
        <w:rPr>
          <w:spacing w:val="1"/>
        </w:rPr>
        <w:t xml:space="preserve"> </w:t>
      </w:r>
      <w:r>
        <w:t>рыночной</w:t>
      </w:r>
      <w:r>
        <w:rPr>
          <w:spacing w:val="1"/>
        </w:rPr>
        <w:t xml:space="preserve"> </w:t>
      </w:r>
      <w:r>
        <w:t>экономике.</w:t>
      </w:r>
      <w:r>
        <w:rPr>
          <w:spacing w:val="1"/>
        </w:rPr>
        <w:t xml:space="preserve"> </w:t>
      </w:r>
      <w:r>
        <w:t>Радикализация</w:t>
      </w:r>
      <w:r>
        <w:rPr>
          <w:spacing w:val="1"/>
        </w:rPr>
        <w:t xml:space="preserve"> </w:t>
      </w:r>
      <w:r>
        <w:t>общественных</w:t>
      </w:r>
      <w:r>
        <w:rPr>
          <w:spacing w:val="1"/>
        </w:rPr>
        <w:t xml:space="preserve"> </w:t>
      </w:r>
      <w:r>
        <w:t>настроений.</w:t>
      </w:r>
      <w:r>
        <w:rPr>
          <w:spacing w:val="1"/>
        </w:rPr>
        <w:t xml:space="preserve"> </w:t>
      </w:r>
      <w:r>
        <w:t>Забастовочное</w:t>
      </w:r>
      <w:r>
        <w:rPr>
          <w:spacing w:val="1"/>
        </w:rPr>
        <w:t xml:space="preserve"> </w:t>
      </w:r>
      <w:r>
        <w:t>движение.</w:t>
      </w:r>
      <w:r>
        <w:rPr>
          <w:spacing w:val="1"/>
        </w:rPr>
        <w:t xml:space="preserve"> </w:t>
      </w:r>
      <w:r>
        <w:t>Новый</w:t>
      </w:r>
      <w:r>
        <w:rPr>
          <w:spacing w:val="1"/>
        </w:rPr>
        <w:t xml:space="preserve"> </w:t>
      </w:r>
      <w:r>
        <w:t>этап</w:t>
      </w:r>
      <w:r>
        <w:rPr>
          <w:spacing w:val="1"/>
        </w:rPr>
        <w:t xml:space="preserve"> </w:t>
      </w:r>
      <w:r>
        <w:t>в</w:t>
      </w:r>
      <w:r>
        <w:rPr>
          <w:spacing w:val="1"/>
        </w:rPr>
        <w:t xml:space="preserve"> </w:t>
      </w:r>
      <w:r>
        <w:t>государственно-конфессиональных</w:t>
      </w:r>
      <w:r>
        <w:rPr>
          <w:spacing w:val="1"/>
        </w:rPr>
        <w:t xml:space="preserve"> </w:t>
      </w:r>
      <w:r>
        <w:t>отношениях.</w:t>
      </w:r>
    </w:p>
    <w:p w:rsidR="00C36CF3" w:rsidRDefault="001C1315">
      <w:pPr>
        <w:pStyle w:val="a3"/>
        <w:spacing w:line="276" w:lineRule="auto"/>
        <w:ind w:left="207" w:right="852"/>
      </w:pPr>
      <w:r>
        <w:t>Попытка</w:t>
      </w:r>
      <w:r>
        <w:rPr>
          <w:spacing w:val="50"/>
        </w:rPr>
        <w:t xml:space="preserve"> </w:t>
      </w:r>
      <w:r>
        <w:t>государственного</w:t>
      </w:r>
      <w:r>
        <w:rPr>
          <w:spacing w:val="50"/>
        </w:rPr>
        <w:t xml:space="preserve"> </w:t>
      </w:r>
      <w:r>
        <w:t>переворота</w:t>
      </w:r>
      <w:r>
        <w:rPr>
          <w:spacing w:val="51"/>
        </w:rPr>
        <w:t xml:space="preserve"> </w:t>
      </w:r>
      <w:r>
        <w:t>в</w:t>
      </w:r>
      <w:r>
        <w:rPr>
          <w:spacing w:val="50"/>
        </w:rPr>
        <w:t xml:space="preserve"> </w:t>
      </w:r>
      <w:r>
        <w:t>августе</w:t>
      </w:r>
      <w:r>
        <w:rPr>
          <w:spacing w:val="50"/>
        </w:rPr>
        <w:t xml:space="preserve"> </w:t>
      </w:r>
      <w:r>
        <w:t>1991</w:t>
      </w:r>
      <w:r>
        <w:rPr>
          <w:spacing w:val="51"/>
        </w:rPr>
        <w:t xml:space="preserve"> </w:t>
      </w:r>
      <w:r>
        <w:t>г.</w:t>
      </w:r>
      <w:r>
        <w:rPr>
          <w:spacing w:val="50"/>
        </w:rPr>
        <w:t xml:space="preserve"> </w:t>
      </w:r>
      <w:r>
        <w:t>Планы</w:t>
      </w:r>
      <w:r>
        <w:rPr>
          <w:spacing w:val="50"/>
        </w:rPr>
        <w:t xml:space="preserve"> </w:t>
      </w:r>
      <w:r>
        <w:t>ГКЧП</w:t>
      </w:r>
      <w:r>
        <w:rPr>
          <w:spacing w:val="51"/>
        </w:rPr>
        <w:t xml:space="preserve"> </w:t>
      </w:r>
      <w:r>
        <w:t>и</w:t>
      </w:r>
      <w:r>
        <w:rPr>
          <w:spacing w:val="49"/>
        </w:rPr>
        <w:t xml:space="preserve"> </w:t>
      </w:r>
      <w:r>
        <w:t>защитники</w:t>
      </w:r>
      <w:r>
        <w:rPr>
          <w:spacing w:val="51"/>
        </w:rPr>
        <w:t xml:space="preserve"> </w:t>
      </w:r>
      <w:r>
        <w:t>Белого</w:t>
      </w:r>
      <w:r>
        <w:rPr>
          <w:spacing w:val="-57"/>
        </w:rPr>
        <w:t xml:space="preserve"> </w:t>
      </w:r>
      <w:r>
        <w:t>дома.</w:t>
      </w:r>
      <w:r>
        <w:rPr>
          <w:spacing w:val="1"/>
        </w:rPr>
        <w:t xml:space="preserve"> </w:t>
      </w:r>
      <w:r>
        <w:t>Победа</w:t>
      </w:r>
      <w:r>
        <w:rPr>
          <w:spacing w:val="1"/>
        </w:rPr>
        <w:t xml:space="preserve"> </w:t>
      </w:r>
      <w:r>
        <w:t>Ельцина.</w:t>
      </w:r>
      <w:r>
        <w:rPr>
          <w:spacing w:val="1"/>
        </w:rPr>
        <w:t xml:space="preserve"> </w:t>
      </w:r>
      <w:r>
        <w:t>Ослабление</w:t>
      </w:r>
      <w:r>
        <w:rPr>
          <w:spacing w:val="1"/>
        </w:rPr>
        <w:t xml:space="preserve"> </w:t>
      </w:r>
      <w:r>
        <w:t>союзной</w:t>
      </w:r>
      <w:r>
        <w:rPr>
          <w:spacing w:val="1"/>
        </w:rPr>
        <w:t xml:space="preserve"> </w:t>
      </w:r>
      <w:r>
        <w:t>власти.</w:t>
      </w:r>
      <w:r>
        <w:rPr>
          <w:spacing w:val="1"/>
        </w:rPr>
        <w:t xml:space="preserve"> </w:t>
      </w:r>
      <w:r>
        <w:t>Распад</w:t>
      </w:r>
      <w:r>
        <w:rPr>
          <w:spacing w:val="1"/>
        </w:rPr>
        <w:t xml:space="preserve"> </w:t>
      </w:r>
      <w:r>
        <w:t>структур</w:t>
      </w:r>
      <w:r>
        <w:rPr>
          <w:spacing w:val="1"/>
        </w:rPr>
        <w:t xml:space="preserve"> </w:t>
      </w:r>
      <w:r>
        <w:t>КПСС.</w:t>
      </w:r>
      <w:r>
        <w:rPr>
          <w:spacing w:val="1"/>
        </w:rPr>
        <w:t xml:space="preserve"> </w:t>
      </w:r>
      <w:r>
        <w:t>Оформление</w:t>
      </w:r>
      <w:r>
        <w:rPr>
          <w:spacing w:val="1"/>
        </w:rPr>
        <w:t xml:space="preserve"> </w:t>
      </w:r>
      <w:r>
        <w:t>фактического</w:t>
      </w:r>
      <w:r>
        <w:rPr>
          <w:spacing w:val="1"/>
        </w:rPr>
        <w:t xml:space="preserve"> </w:t>
      </w:r>
      <w:r>
        <w:t>распада</w:t>
      </w:r>
      <w:r>
        <w:rPr>
          <w:spacing w:val="1"/>
        </w:rPr>
        <w:t xml:space="preserve"> </w:t>
      </w:r>
      <w:r>
        <w:t>СССР.</w:t>
      </w:r>
      <w:r>
        <w:rPr>
          <w:spacing w:val="1"/>
        </w:rPr>
        <w:t xml:space="preserve"> </w:t>
      </w:r>
      <w:r>
        <w:t>Беловежские</w:t>
      </w:r>
      <w:r>
        <w:rPr>
          <w:spacing w:val="1"/>
        </w:rPr>
        <w:t xml:space="preserve"> </w:t>
      </w:r>
      <w:r>
        <w:t>и</w:t>
      </w:r>
      <w:r>
        <w:rPr>
          <w:spacing w:val="1"/>
        </w:rPr>
        <w:t xml:space="preserve"> </w:t>
      </w:r>
      <w:r>
        <w:t>Алма-Атинские</w:t>
      </w:r>
      <w:r>
        <w:rPr>
          <w:spacing w:val="1"/>
        </w:rPr>
        <w:t xml:space="preserve"> </w:t>
      </w:r>
      <w:r>
        <w:t>соглашения,</w:t>
      </w:r>
      <w:r>
        <w:rPr>
          <w:spacing w:val="61"/>
        </w:rPr>
        <w:t xml:space="preserve"> </w:t>
      </w:r>
      <w:r>
        <w:t>создание</w:t>
      </w:r>
      <w:r>
        <w:rPr>
          <w:spacing w:val="1"/>
        </w:rPr>
        <w:t xml:space="preserve"> </w:t>
      </w:r>
      <w:r>
        <w:t>Содружества</w:t>
      </w:r>
      <w:r>
        <w:rPr>
          <w:spacing w:val="-2"/>
        </w:rPr>
        <w:t xml:space="preserve"> </w:t>
      </w:r>
      <w:r>
        <w:t>Независимых</w:t>
      </w:r>
      <w:r>
        <w:rPr>
          <w:spacing w:val="1"/>
        </w:rPr>
        <w:t xml:space="preserve"> </w:t>
      </w:r>
      <w:r>
        <w:t>Государств</w:t>
      </w:r>
      <w:r>
        <w:rPr>
          <w:spacing w:val="1"/>
        </w:rPr>
        <w:t xml:space="preserve"> </w:t>
      </w:r>
      <w:r>
        <w:t>(СНГ).</w:t>
      </w:r>
    </w:p>
    <w:p w:rsidR="00C36CF3" w:rsidRDefault="001C1315">
      <w:pPr>
        <w:pStyle w:val="a3"/>
        <w:spacing w:line="276" w:lineRule="auto"/>
        <w:ind w:left="207" w:right="863"/>
      </w:pPr>
      <w:r>
        <w:t>Реакция мирового сообщества на распад СССР. Россия как преемник СССР на международной</w:t>
      </w:r>
      <w:r>
        <w:rPr>
          <w:spacing w:val="1"/>
        </w:rPr>
        <w:t xml:space="preserve"> </w:t>
      </w:r>
      <w:r>
        <w:t>арене.</w:t>
      </w:r>
    </w:p>
    <w:p w:rsidR="00C36CF3" w:rsidRDefault="001C1315">
      <w:pPr>
        <w:pStyle w:val="2"/>
        <w:spacing w:before="6" w:line="276" w:lineRule="auto"/>
        <w:ind w:right="8001"/>
        <w:jc w:val="left"/>
      </w:pPr>
      <w:r>
        <w:t>Наш край в 1945 - 1991 гг.</w:t>
      </w:r>
      <w:r>
        <w:rPr>
          <w:spacing w:val="-58"/>
        </w:rPr>
        <w:t xml:space="preserve"> </w:t>
      </w:r>
      <w:r>
        <w:t>Обобщение.</w:t>
      </w:r>
    </w:p>
    <w:p w:rsidR="00C36CF3" w:rsidRDefault="001C1315">
      <w:pPr>
        <w:spacing w:line="276" w:lineRule="auto"/>
        <w:ind w:left="212" w:right="6407"/>
        <w:rPr>
          <w:b/>
          <w:i/>
          <w:sz w:val="24"/>
        </w:rPr>
      </w:pPr>
      <w:r>
        <w:rPr>
          <w:b/>
          <w:i/>
          <w:sz w:val="24"/>
        </w:rPr>
        <w:t>Российская Федерация в 1992 - 2022 гг.</w:t>
      </w:r>
      <w:r>
        <w:rPr>
          <w:b/>
          <w:i/>
          <w:spacing w:val="1"/>
          <w:sz w:val="24"/>
        </w:rPr>
        <w:t xml:space="preserve"> </w:t>
      </w:r>
      <w:r>
        <w:rPr>
          <w:b/>
          <w:i/>
          <w:sz w:val="24"/>
        </w:rPr>
        <w:t>Становление</w:t>
      </w:r>
      <w:r>
        <w:rPr>
          <w:b/>
          <w:i/>
          <w:spacing w:val="-6"/>
          <w:sz w:val="24"/>
        </w:rPr>
        <w:t xml:space="preserve"> </w:t>
      </w:r>
      <w:r>
        <w:rPr>
          <w:b/>
          <w:i/>
          <w:sz w:val="24"/>
        </w:rPr>
        <w:t>новой</w:t>
      </w:r>
      <w:r>
        <w:rPr>
          <w:b/>
          <w:i/>
          <w:spacing w:val="-1"/>
          <w:sz w:val="24"/>
        </w:rPr>
        <w:t xml:space="preserve"> </w:t>
      </w:r>
      <w:r>
        <w:rPr>
          <w:b/>
          <w:i/>
          <w:sz w:val="24"/>
        </w:rPr>
        <w:t>России</w:t>
      </w:r>
      <w:r>
        <w:rPr>
          <w:b/>
          <w:i/>
          <w:spacing w:val="-2"/>
          <w:sz w:val="24"/>
        </w:rPr>
        <w:t xml:space="preserve"> </w:t>
      </w:r>
      <w:r>
        <w:rPr>
          <w:b/>
          <w:i/>
          <w:sz w:val="24"/>
        </w:rPr>
        <w:t>(1992</w:t>
      </w:r>
      <w:r>
        <w:rPr>
          <w:b/>
          <w:i/>
          <w:spacing w:val="1"/>
          <w:sz w:val="24"/>
        </w:rPr>
        <w:t xml:space="preserve"> </w:t>
      </w:r>
      <w:r>
        <w:rPr>
          <w:b/>
          <w:i/>
          <w:sz w:val="24"/>
        </w:rPr>
        <w:t>-</w:t>
      </w:r>
      <w:r>
        <w:rPr>
          <w:b/>
          <w:i/>
          <w:spacing w:val="-2"/>
          <w:sz w:val="24"/>
        </w:rPr>
        <w:t xml:space="preserve"> </w:t>
      </w:r>
      <w:r>
        <w:rPr>
          <w:b/>
          <w:i/>
          <w:sz w:val="24"/>
        </w:rPr>
        <w:t>1999).</w:t>
      </w:r>
    </w:p>
    <w:p w:rsidR="00C36CF3" w:rsidRDefault="00C36CF3">
      <w:pPr>
        <w:spacing w:line="276" w:lineRule="auto"/>
        <w:rPr>
          <w:sz w:val="24"/>
        </w:rPr>
        <w:sectPr w:rsidR="00C36CF3">
          <w:pgSz w:w="11900" w:h="16860"/>
          <w:pgMar w:top="1040" w:right="0" w:bottom="280" w:left="920" w:header="720" w:footer="720" w:gutter="0"/>
          <w:cols w:space="720"/>
        </w:sectPr>
      </w:pPr>
    </w:p>
    <w:p w:rsidR="00C36CF3" w:rsidRDefault="001C1315">
      <w:pPr>
        <w:pStyle w:val="a3"/>
        <w:spacing w:before="76" w:line="278" w:lineRule="auto"/>
        <w:ind w:left="207" w:right="862"/>
      </w:pPr>
      <w:r>
        <w:t>Б.Н.</w:t>
      </w:r>
      <w:r>
        <w:rPr>
          <w:spacing w:val="1"/>
        </w:rPr>
        <w:t xml:space="preserve"> </w:t>
      </w:r>
      <w:r>
        <w:t>Ельцин</w:t>
      </w:r>
      <w:r>
        <w:rPr>
          <w:spacing w:val="1"/>
        </w:rPr>
        <w:t xml:space="preserve"> </w:t>
      </w:r>
      <w:r>
        <w:t>и</w:t>
      </w:r>
      <w:r>
        <w:rPr>
          <w:spacing w:val="1"/>
        </w:rPr>
        <w:t xml:space="preserve"> </w:t>
      </w:r>
      <w:r>
        <w:t>его</w:t>
      </w:r>
      <w:r>
        <w:rPr>
          <w:spacing w:val="1"/>
        </w:rPr>
        <w:t xml:space="preserve"> </w:t>
      </w:r>
      <w:r>
        <w:t>окружение.</w:t>
      </w:r>
      <w:r>
        <w:rPr>
          <w:spacing w:val="1"/>
        </w:rPr>
        <w:t xml:space="preserve"> </w:t>
      </w:r>
      <w:r>
        <w:t>Общественная</w:t>
      </w:r>
      <w:r>
        <w:rPr>
          <w:spacing w:val="1"/>
        </w:rPr>
        <w:t xml:space="preserve"> </w:t>
      </w:r>
      <w:r>
        <w:t>поддержка</w:t>
      </w:r>
      <w:r>
        <w:rPr>
          <w:spacing w:val="1"/>
        </w:rPr>
        <w:t xml:space="preserve"> </w:t>
      </w:r>
      <w:r>
        <w:t>курса</w:t>
      </w:r>
      <w:r>
        <w:rPr>
          <w:spacing w:val="1"/>
        </w:rPr>
        <w:t xml:space="preserve"> </w:t>
      </w:r>
      <w:r>
        <w:t>реформ.</w:t>
      </w:r>
      <w:r>
        <w:rPr>
          <w:spacing w:val="1"/>
        </w:rPr>
        <w:t xml:space="preserve"> </w:t>
      </w:r>
      <w:r>
        <w:t>Правительство</w:t>
      </w:r>
      <w:r>
        <w:rPr>
          <w:spacing w:val="1"/>
        </w:rPr>
        <w:t xml:space="preserve"> </w:t>
      </w:r>
      <w:r>
        <w:t>реформаторов</w:t>
      </w:r>
      <w:r>
        <w:rPr>
          <w:spacing w:val="-3"/>
        </w:rPr>
        <w:t xml:space="preserve"> </w:t>
      </w:r>
      <w:r>
        <w:t>во</w:t>
      </w:r>
      <w:r>
        <w:rPr>
          <w:spacing w:val="-3"/>
        </w:rPr>
        <w:t xml:space="preserve"> </w:t>
      </w:r>
      <w:r>
        <w:t>главе</w:t>
      </w:r>
      <w:r>
        <w:rPr>
          <w:spacing w:val="-2"/>
        </w:rPr>
        <w:t xml:space="preserve"> </w:t>
      </w:r>
      <w:r>
        <w:t>с</w:t>
      </w:r>
      <w:r>
        <w:rPr>
          <w:spacing w:val="-4"/>
        </w:rPr>
        <w:t xml:space="preserve"> </w:t>
      </w:r>
      <w:r>
        <w:t>Е.Т.</w:t>
      </w:r>
      <w:r>
        <w:rPr>
          <w:spacing w:val="-2"/>
        </w:rPr>
        <w:t xml:space="preserve"> </w:t>
      </w:r>
      <w:r>
        <w:t>Гайдаром.</w:t>
      </w:r>
      <w:r>
        <w:rPr>
          <w:spacing w:val="-3"/>
        </w:rPr>
        <w:t xml:space="preserve"> </w:t>
      </w:r>
      <w:r>
        <w:t>Начало</w:t>
      </w:r>
      <w:r>
        <w:rPr>
          <w:spacing w:val="-2"/>
        </w:rPr>
        <w:t xml:space="preserve"> </w:t>
      </w:r>
      <w:r>
        <w:t>радикальных</w:t>
      </w:r>
      <w:r>
        <w:rPr>
          <w:spacing w:val="-1"/>
        </w:rPr>
        <w:t xml:space="preserve"> </w:t>
      </w:r>
      <w:r>
        <w:t>экономических</w:t>
      </w:r>
      <w:r>
        <w:rPr>
          <w:spacing w:val="-1"/>
        </w:rPr>
        <w:t xml:space="preserve"> </w:t>
      </w:r>
      <w:r>
        <w:t>преобразований.</w:t>
      </w:r>
    </w:p>
    <w:p w:rsidR="00C36CF3" w:rsidRDefault="001C1315">
      <w:pPr>
        <w:pStyle w:val="a3"/>
        <w:spacing w:line="276" w:lineRule="auto"/>
        <w:ind w:left="207" w:right="861"/>
      </w:pPr>
      <w:r>
        <w:t>Либерализация цен. "Шоковая терапия". Ваучерная приватизация. Гиперинфляция, рост цен и</w:t>
      </w:r>
      <w:r>
        <w:rPr>
          <w:spacing w:val="1"/>
        </w:rPr>
        <w:t xml:space="preserve"> </w:t>
      </w:r>
      <w:r>
        <w:t>падение жизненного уровня населения. Безработица. Черный рынок и криминализация жизни.</w:t>
      </w:r>
      <w:r>
        <w:rPr>
          <w:spacing w:val="1"/>
        </w:rPr>
        <w:t xml:space="preserve"> </w:t>
      </w:r>
      <w:r>
        <w:t>Рост</w:t>
      </w:r>
      <w:r>
        <w:rPr>
          <w:spacing w:val="-1"/>
        </w:rPr>
        <w:t xml:space="preserve"> </w:t>
      </w:r>
      <w:r>
        <w:t>недовольства</w:t>
      </w:r>
      <w:r>
        <w:rPr>
          <w:spacing w:val="-3"/>
        </w:rPr>
        <w:t xml:space="preserve"> </w:t>
      </w:r>
      <w:r>
        <w:t>граждан первыми</w:t>
      </w:r>
      <w:r>
        <w:rPr>
          <w:spacing w:val="-1"/>
        </w:rPr>
        <w:t xml:space="preserve"> </w:t>
      </w:r>
      <w:r>
        <w:t>результатами</w:t>
      </w:r>
      <w:r>
        <w:rPr>
          <w:spacing w:val="-1"/>
        </w:rPr>
        <w:t xml:space="preserve"> </w:t>
      </w:r>
      <w:r>
        <w:t>экономических</w:t>
      </w:r>
      <w:r>
        <w:rPr>
          <w:spacing w:val="2"/>
        </w:rPr>
        <w:t xml:space="preserve"> </w:t>
      </w:r>
      <w:r>
        <w:t>реформ.</w:t>
      </w:r>
    </w:p>
    <w:p w:rsidR="00C36CF3" w:rsidRDefault="001C1315">
      <w:pPr>
        <w:pStyle w:val="a3"/>
        <w:spacing w:line="276" w:lineRule="auto"/>
        <w:ind w:left="207" w:right="852"/>
      </w:pPr>
      <w:r>
        <w:t>Нарастание</w:t>
      </w:r>
      <w:r>
        <w:rPr>
          <w:spacing w:val="1"/>
        </w:rPr>
        <w:t xml:space="preserve"> </w:t>
      </w:r>
      <w:r>
        <w:t>политико-конституционного</w:t>
      </w:r>
      <w:r>
        <w:rPr>
          <w:spacing w:val="1"/>
        </w:rPr>
        <w:t xml:space="preserve"> </w:t>
      </w:r>
      <w:r>
        <w:t>кризиса</w:t>
      </w:r>
      <w:r>
        <w:rPr>
          <w:spacing w:val="1"/>
        </w:rPr>
        <w:t xml:space="preserve"> </w:t>
      </w:r>
      <w:r>
        <w:t>в</w:t>
      </w:r>
      <w:r>
        <w:rPr>
          <w:spacing w:val="1"/>
        </w:rPr>
        <w:t xml:space="preserve"> </w:t>
      </w:r>
      <w:r>
        <w:t>условиях</w:t>
      </w:r>
      <w:r>
        <w:rPr>
          <w:spacing w:val="1"/>
        </w:rPr>
        <w:t xml:space="preserve"> </w:t>
      </w:r>
      <w:r>
        <w:t>ухудшения</w:t>
      </w:r>
      <w:r>
        <w:rPr>
          <w:spacing w:val="1"/>
        </w:rPr>
        <w:t xml:space="preserve"> </w:t>
      </w:r>
      <w:r>
        <w:t>экономической</w:t>
      </w:r>
      <w:r>
        <w:rPr>
          <w:spacing w:val="1"/>
        </w:rPr>
        <w:t xml:space="preserve"> </w:t>
      </w:r>
      <w:r>
        <w:t>ситуации.</w:t>
      </w:r>
      <w:r>
        <w:rPr>
          <w:spacing w:val="1"/>
        </w:rPr>
        <w:t xml:space="preserve"> </w:t>
      </w:r>
      <w:hyperlink r:id="rId17">
        <w:r>
          <w:t>Указ</w:t>
        </w:r>
      </w:hyperlink>
      <w:r>
        <w:rPr>
          <w:spacing w:val="1"/>
        </w:rPr>
        <w:t xml:space="preserve"> </w:t>
      </w:r>
      <w:r>
        <w:t>Б.Н.</w:t>
      </w:r>
      <w:r>
        <w:rPr>
          <w:spacing w:val="1"/>
        </w:rPr>
        <w:t xml:space="preserve"> </w:t>
      </w:r>
      <w:r>
        <w:t>Ельцина N</w:t>
      </w:r>
      <w:r>
        <w:rPr>
          <w:spacing w:val="1"/>
        </w:rPr>
        <w:t xml:space="preserve"> </w:t>
      </w:r>
      <w:r>
        <w:t>1400</w:t>
      </w:r>
      <w:r>
        <w:rPr>
          <w:spacing w:val="1"/>
        </w:rPr>
        <w:t xml:space="preserve"> </w:t>
      </w:r>
      <w:r>
        <w:t>и</w:t>
      </w:r>
      <w:r>
        <w:rPr>
          <w:spacing w:val="1"/>
        </w:rPr>
        <w:t xml:space="preserve"> </w:t>
      </w:r>
      <w:r>
        <w:t>его</w:t>
      </w:r>
      <w:r>
        <w:rPr>
          <w:spacing w:val="1"/>
        </w:rPr>
        <w:t xml:space="preserve"> </w:t>
      </w:r>
      <w:r>
        <w:t>оценка Конституционным судом.</w:t>
      </w:r>
      <w:r>
        <w:rPr>
          <w:spacing w:val="1"/>
        </w:rPr>
        <w:t xml:space="preserve"> </w:t>
      </w:r>
      <w:r>
        <w:t>Возможность</w:t>
      </w:r>
      <w:r>
        <w:rPr>
          <w:spacing w:val="1"/>
        </w:rPr>
        <w:t xml:space="preserve"> </w:t>
      </w:r>
      <w:r>
        <w:t>мирного</w:t>
      </w:r>
      <w:r>
        <w:rPr>
          <w:spacing w:val="1"/>
        </w:rPr>
        <w:t xml:space="preserve"> </w:t>
      </w:r>
      <w:r>
        <w:t>выхода</w:t>
      </w:r>
      <w:r>
        <w:rPr>
          <w:spacing w:val="1"/>
        </w:rPr>
        <w:t xml:space="preserve"> </w:t>
      </w:r>
      <w:r>
        <w:t>из</w:t>
      </w:r>
      <w:r>
        <w:rPr>
          <w:spacing w:val="1"/>
        </w:rPr>
        <w:t xml:space="preserve"> </w:t>
      </w:r>
      <w:r>
        <w:t>политического</w:t>
      </w:r>
      <w:r>
        <w:rPr>
          <w:spacing w:val="1"/>
        </w:rPr>
        <w:t xml:space="preserve"> </w:t>
      </w:r>
      <w:r>
        <w:t>кризиса.</w:t>
      </w:r>
      <w:r>
        <w:rPr>
          <w:spacing w:val="1"/>
        </w:rPr>
        <w:t xml:space="preserve"> </w:t>
      </w:r>
      <w:r>
        <w:t>Трагические</w:t>
      </w:r>
      <w:r>
        <w:rPr>
          <w:spacing w:val="1"/>
        </w:rPr>
        <w:t xml:space="preserve"> </w:t>
      </w:r>
      <w:r>
        <w:t>события</w:t>
      </w:r>
      <w:r>
        <w:rPr>
          <w:spacing w:val="1"/>
        </w:rPr>
        <w:t xml:space="preserve"> </w:t>
      </w:r>
      <w:r>
        <w:t>осени</w:t>
      </w:r>
      <w:r>
        <w:rPr>
          <w:spacing w:val="1"/>
        </w:rPr>
        <w:t xml:space="preserve"> </w:t>
      </w:r>
      <w:r>
        <w:t>1993</w:t>
      </w:r>
      <w:r>
        <w:rPr>
          <w:spacing w:val="1"/>
        </w:rPr>
        <w:t xml:space="preserve"> </w:t>
      </w:r>
      <w:r>
        <w:t>г.</w:t>
      </w:r>
      <w:r>
        <w:rPr>
          <w:spacing w:val="1"/>
        </w:rPr>
        <w:t xml:space="preserve"> </w:t>
      </w:r>
      <w:r>
        <w:t>в</w:t>
      </w:r>
      <w:r>
        <w:rPr>
          <w:spacing w:val="1"/>
        </w:rPr>
        <w:t xml:space="preserve"> </w:t>
      </w:r>
      <w:r>
        <w:t>Москве.</w:t>
      </w:r>
      <w:r>
        <w:rPr>
          <w:spacing w:val="1"/>
        </w:rPr>
        <w:t xml:space="preserve"> </w:t>
      </w:r>
      <w:r>
        <w:t xml:space="preserve">Всенародное голосование (плебисцит) по проекту </w:t>
      </w:r>
      <w:hyperlink r:id="rId18">
        <w:r>
          <w:t>Конституции</w:t>
        </w:r>
      </w:hyperlink>
      <w:r>
        <w:rPr>
          <w:spacing w:val="1"/>
        </w:rPr>
        <w:t xml:space="preserve"> </w:t>
      </w:r>
      <w:r>
        <w:t>России 1993 г. Ликвидация</w:t>
      </w:r>
      <w:r>
        <w:rPr>
          <w:spacing w:val="1"/>
        </w:rPr>
        <w:t xml:space="preserve"> </w:t>
      </w:r>
      <w:r>
        <w:t>Советов</w:t>
      </w:r>
      <w:r>
        <w:rPr>
          <w:spacing w:val="1"/>
        </w:rPr>
        <w:t xml:space="preserve"> </w:t>
      </w:r>
      <w:r>
        <w:t>и</w:t>
      </w:r>
      <w:r>
        <w:rPr>
          <w:spacing w:val="1"/>
        </w:rPr>
        <w:t xml:space="preserve"> </w:t>
      </w:r>
      <w:r>
        <w:t>создание</w:t>
      </w:r>
      <w:r>
        <w:rPr>
          <w:spacing w:val="1"/>
        </w:rPr>
        <w:t xml:space="preserve"> </w:t>
      </w:r>
      <w:r>
        <w:t>новой</w:t>
      </w:r>
      <w:r>
        <w:rPr>
          <w:spacing w:val="1"/>
        </w:rPr>
        <w:t xml:space="preserve"> </w:t>
      </w:r>
      <w:r>
        <w:t>системы</w:t>
      </w:r>
      <w:r>
        <w:rPr>
          <w:spacing w:val="1"/>
        </w:rPr>
        <w:t xml:space="preserve"> </w:t>
      </w:r>
      <w:r>
        <w:t>государственного</w:t>
      </w:r>
      <w:r>
        <w:rPr>
          <w:spacing w:val="1"/>
        </w:rPr>
        <w:t xml:space="preserve"> </w:t>
      </w:r>
      <w:r>
        <w:t>устройства.</w:t>
      </w:r>
      <w:r>
        <w:rPr>
          <w:spacing w:val="1"/>
        </w:rPr>
        <w:t xml:space="preserve"> </w:t>
      </w:r>
      <w:r>
        <w:t>Принятие</w:t>
      </w:r>
      <w:r>
        <w:rPr>
          <w:spacing w:val="1"/>
        </w:rPr>
        <w:t xml:space="preserve"> </w:t>
      </w:r>
      <w:hyperlink r:id="rId19">
        <w:r>
          <w:t>Конституции</w:t>
        </w:r>
      </w:hyperlink>
      <w:r>
        <w:rPr>
          <w:spacing w:val="1"/>
        </w:rPr>
        <w:t xml:space="preserve"> </w:t>
      </w:r>
      <w:r>
        <w:t>России 1993 г. и ее значение. Становление российского парламентаризма. Разделение властей.</w:t>
      </w:r>
      <w:r>
        <w:rPr>
          <w:spacing w:val="1"/>
        </w:rPr>
        <w:t xml:space="preserve"> </w:t>
      </w:r>
      <w:r>
        <w:t>Проблемы</w:t>
      </w:r>
      <w:r>
        <w:rPr>
          <w:spacing w:val="-4"/>
        </w:rPr>
        <w:t xml:space="preserve"> </w:t>
      </w:r>
      <w:r>
        <w:t>построения</w:t>
      </w:r>
      <w:r>
        <w:rPr>
          <w:spacing w:val="-3"/>
        </w:rPr>
        <w:t xml:space="preserve"> </w:t>
      </w:r>
      <w:r>
        <w:t>федеративного</w:t>
      </w:r>
      <w:r>
        <w:rPr>
          <w:spacing w:val="-3"/>
        </w:rPr>
        <w:t xml:space="preserve"> </w:t>
      </w:r>
      <w:r>
        <w:t>государства.</w:t>
      </w:r>
      <w:r>
        <w:rPr>
          <w:spacing w:val="-4"/>
        </w:rPr>
        <w:t xml:space="preserve"> </w:t>
      </w:r>
      <w:r>
        <w:t>Утверждение</w:t>
      </w:r>
      <w:r>
        <w:rPr>
          <w:spacing w:val="-4"/>
        </w:rPr>
        <w:t xml:space="preserve"> </w:t>
      </w:r>
      <w:r>
        <w:t>государственной</w:t>
      </w:r>
      <w:r>
        <w:rPr>
          <w:spacing w:val="-3"/>
        </w:rPr>
        <w:t xml:space="preserve"> </w:t>
      </w:r>
      <w:r>
        <w:t>символики.</w:t>
      </w:r>
    </w:p>
    <w:p w:rsidR="00C36CF3" w:rsidRDefault="001C1315">
      <w:pPr>
        <w:pStyle w:val="a3"/>
        <w:spacing w:line="276" w:lineRule="auto"/>
        <w:ind w:left="207" w:right="857"/>
      </w:pPr>
      <w:r>
        <w:t>Обострение межнациональных и межконфессиональных отношений в 1990-е гг. Подписание</w:t>
      </w:r>
      <w:r>
        <w:rPr>
          <w:spacing w:val="1"/>
        </w:rPr>
        <w:t xml:space="preserve"> </w:t>
      </w:r>
      <w:r>
        <w:t>Федеративного</w:t>
      </w:r>
      <w:r>
        <w:rPr>
          <w:spacing w:val="1"/>
        </w:rPr>
        <w:t xml:space="preserve"> </w:t>
      </w:r>
      <w:r>
        <w:t>договора</w:t>
      </w:r>
      <w:r>
        <w:rPr>
          <w:spacing w:val="1"/>
        </w:rPr>
        <w:t xml:space="preserve"> </w:t>
      </w:r>
      <w:r>
        <w:t>(1992)</w:t>
      </w:r>
      <w:r>
        <w:rPr>
          <w:spacing w:val="1"/>
        </w:rPr>
        <w:t xml:space="preserve"> </w:t>
      </w:r>
      <w:r>
        <w:t>и</w:t>
      </w:r>
      <w:r>
        <w:rPr>
          <w:spacing w:val="1"/>
        </w:rPr>
        <w:t xml:space="preserve"> </w:t>
      </w:r>
      <w:r>
        <w:t>отдельных</w:t>
      </w:r>
      <w:r>
        <w:rPr>
          <w:spacing w:val="1"/>
        </w:rPr>
        <w:t xml:space="preserve"> </w:t>
      </w:r>
      <w:r>
        <w:t>соглашений</w:t>
      </w:r>
      <w:r>
        <w:rPr>
          <w:spacing w:val="1"/>
        </w:rPr>
        <w:t xml:space="preserve"> </w:t>
      </w:r>
      <w:r>
        <w:t>центра</w:t>
      </w:r>
      <w:r>
        <w:rPr>
          <w:spacing w:val="1"/>
        </w:rPr>
        <w:t xml:space="preserve"> </w:t>
      </w:r>
      <w:r>
        <w:t>с</w:t>
      </w:r>
      <w:r>
        <w:rPr>
          <w:spacing w:val="1"/>
        </w:rPr>
        <w:t xml:space="preserve"> </w:t>
      </w:r>
      <w:r>
        <w:t>республиками.</w:t>
      </w:r>
      <w:r>
        <w:rPr>
          <w:spacing w:val="1"/>
        </w:rPr>
        <w:t xml:space="preserve"> </w:t>
      </w:r>
      <w:r>
        <w:t>Взаимоотношения центра и субъектов Федерации. Военно-политический кризис в Чеченской</w:t>
      </w:r>
      <w:r>
        <w:rPr>
          <w:spacing w:val="1"/>
        </w:rPr>
        <w:t xml:space="preserve"> </w:t>
      </w:r>
      <w:r>
        <w:t>Республике.</w:t>
      </w:r>
    </w:p>
    <w:p w:rsidR="00C36CF3" w:rsidRDefault="001C1315">
      <w:pPr>
        <w:pStyle w:val="a3"/>
        <w:spacing w:line="276" w:lineRule="auto"/>
        <w:ind w:left="207" w:right="861"/>
      </w:pPr>
      <w:r>
        <w:t>Корректировка курса реформ и попытки стабилизации экономики. Роль иностранных займов.</w:t>
      </w:r>
      <w:r>
        <w:rPr>
          <w:spacing w:val="1"/>
        </w:rPr>
        <w:t xml:space="preserve"> </w:t>
      </w:r>
      <w:r>
        <w:t>Тенденции</w:t>
      </w:r>
      <w:r>
        <w:rPr>
          <w:spacing w:val="1"/>
        </w:rPr>
        <w:t xml:space="preserve"> </w:t>
      </w:r>
      <w:r>
        <w:t>деиндустриализации</w:t>
      </w:r>
      <w:r>
        <w:rPr>
          <w:spacing w:val="1"/>
        </w:rPr>
        <w:t xml:space="preserve"> </w:t>
      </w:r>
      <w:r>
        <w:t>и</w:t>
      </w:r>
      <w:r>
        <w:rPr>
          <w:spacing w:val="1"/>
        </w:rPr>
        <w:t xml:space="preserve"> </w:t>
      </w:r>
      <w:r>
        <w:t>увеличения</w:t>
      </w:r>
      <w:r>
        <w:rPr>
          <w:spacing w:val="1"/>
        </w:rPr>
        <w:t xml:space="preserve"> </w:t>
      </w:r>
      <w:r>
        <w:t>зависимости</w:t>
      </w:r>
      <w:r>
        <w:rPr>
          <w:spacing w:val="1"/>
        </w:rPr>
        <w:t xml:space="preserve"> </w:t>
      </w:r>
      <w:r>
        <w:t>экономики</w:t>
      </w:r>
      <w:r>
        <w:rPr>
          <w:spacing w:val="1"/>
        </w:rPr>
        <w:t xml:space="preserve"> </w:t>
      </w:r>
      <w:r>
        <w:t>от</w:t>
      </w:r>
      <w:r>
        <w:rPr>
          <w:spacing w:val="1"/>
        </w:rPr>
        <w:t xml:space="preserve"> </w:t>
      </w:r>
      <w:r>
        <w:t>мировых</w:t>
      </w:r>
      <w:r>
        <w:rPr>
          <w:spacing w:val="1"/>
        </w:rPr>
        <w:t xml:space="preserve"> </w:t>
      </w:r>
      <w:r>
        <w:t>цен</w:t>
      </w:r>
      <w:r>
        <w:rPr>
          <w:spacing w:val="1"/>
        </w:rPr>
        <w:t xml:space="preserve"> </w:t>
      </w:r>
      <w:r>
        <w:t>на</w:t>
      </w:r>
      <w:r>
        <w:rPr>
          <w:spacing w:val="1"/>
        </w:rPr>
        <w:t xml:space="preserve"> </w:t>
      </w:r>
      <w:r>
        <w:t>энергоносители.</w:t>
      </w:r>
      <w:r>
        <w:rPr>
          <w:spacing w:val="1"/>
        </w:rPr>
        <w:t xml:space="preserve"> </w:t>
      </w:r>
      <w:r>
        <w:t>Ситуация</w:t>
      </w:r>
      <w:r>
        <w:rPr>
          <w:spacing w:val="1"/>
        </w:rPr>
        <w:t xml:space="preserve"> </w:t>
      </w:r>
      <w:r>
        <w:t>в</w:t>
      </w:r>
      <w:r>
        <w:rPr>
          <w:spacing w:val="1"/>
        </w:rPr>
        <w:t xml:space="preserve"> </w:t>
      </w:r>
      <w:r>
        <w:t>российском</w:t>
      </w:r>
      <w:r>
        <w:rPr>
          <w:spacing w:val="1"/>
        </w:rPr>
        <w:t xml:space="preserve"> </w:t>
      </w:r>
      <w:r>
        <w:t>сельском</w:t>
      </w:r>
      <w:r>
        <w:rPr>
          <w:spacing w:val="1"/>
        </w:rPr>
        <w:t xml:space="preserve"> </w:t>
      </w:r>
      <w:r>
        <w:t>хозяйстве</w:t>
      </w:r>
      <w:r>
        <w:rPr>
          <w:spacing w:val="1"/>
        </w:rPr>
        <w:t xml:space="preserve"> </w:t>
      </w:r>
      <w:r>
        <w:t>и</w:t>
      </w:r>
      <w:r>
        <w:rPr>
          <w:spacing w:val="1"/>
        </w:rPr>
        <w:t xml:space="preserve"> </w:t>
      </w:r>
      <w:r>
        <w:t>увеличение</w:t>
      </w:r>
      <w:r>
        <w:rPr>
          <w:spacing w:val="1"/>
        </w:rPr>
        <w:t xml:space="preserve"> </w:t>
      </w:r>
      <w:r>
        <w:t>зависимости</w:t>
      </w:r>
      <w:r>
        <w:rPr>
          <w:spacing w:val="1"/>
        </w:rPr>
        <w:t xml:space="preserve"> </w:t>
      </w:r>
      <w:r>
        <w:t>от</w:t>
      </w:r>
      <w:r>
        <w:rPr>
          <w:spacing w:val="1"/>
        </w:rPr>
        <w:t xml:space="preserve"> </w:t>
      </w:r>
      <w:r>
        <w:t>экспорта</w:t>
      </w:r>
      <w:r>
        <w:rPr>
          <w:spacing w:val="-2"/>
        </w:rPr>
        <w:t xml:space="preserve"> </w:t>
      </w:r>
      <w:r>
        <w:t>продовольствия.</w:t>
      </w:r>
      <w:r>
        <w:rPr>
          <w:spacing w:val="-1"/>
        </w:rPr>
        <w:t xml:space="preserve"> </w:t>
      </w:r>
      <w:r>
        <w:t>Финансовые</w:t>
      </w:r>
      <w:r>
        <w:rPr>
          <w:spacing w:val="-2"/>
        </w:rPr>
        <w:t xml:space="preserve"> </w:t>
      </w:r>
      <w:r>
        <w:t>пирамиды.</w:t>
      </w:r>
      <w:r>
        <w:rPr>
          <w:spacing w:val="-1"/>
        </w:rPr>
        <w:t xml:space="preserve"> </w:t>
      </w:r>
      <w:r>
        <w:t>Дефолт 1998</w:t>
      </w:r>
      <w:r>
        <w:rPr>
          <w:spacing w:val="-1"/>
        </w:rPr>
        <w:t xml:space="preserve"> </w:t>
      </w:r>
      <w:r>
        <w:t>г.</w:t>
      </w:r>
      <w:r>
        <w:rPr>
          <w:spacing w:val="-2"/>
        </w:rPr>
        <w:t xml:space="preserve"> </w:t>
      </w:r>
      <w:r>
        <w:t>и</w:t>
      </w:r>
      <w:r>
        <w:rPr>
          <w:spacing w:val="-1"/>
        </w:rPr>
        <w:t xml:space="preserve"> </w:t>
      </w:r>
      <w:r>
        <w:t>его</w:t>
      </w:r>
      <w:r>
        <w:rPr>
          <w:spacing w:val="-2"/>
        </w:rPr>
        <w:t xml:space="preserve"> </w:t>
      </w:r>
      <w:r>
        <w:t>последствия.</w:t>
      </w:r>
    </w:p>
    <w:p w:rsidR="00C36CF3" w:rsidRDefault="001C1315">
      <w:pPr>
        <w:pStyle w:val="a3"/>
        <w:ind w:left="207"/>
      </w:pPr>
      <w:r>
        <w:t>Повседневная</w:t>
      </w:r>
      <w:r>
        <w:rPr>
          <w:spacing w:val="-1"/>
        </w:rPr>
        <w:t xml:space="preserve"> </w:t>
      </w:r>
      <w:r>
        <w:t>жизнь</w:t>
      </w:r>
      <w:r>
        <w:rPr>
          <w:spacing w:val="-2"/>
        </w:rPr>
        <w:t xml:space="preserve"> </w:t>
      </w:r>
      <w:r>
        <w:t>россиян</w:t>
      </w:r>
      <w:r>
        <w:rPr>
          <w:spacing w:val="-2"/>
        </w:rPr>
        <w:t xml:space="preserve"> </w:t>
      </w:r>
      <w:r>
        <w:t>в</w:t>
      </w:r>
      <w:r>
        <w:rPr>
          <w:spacing w:val="1"/>
        </w:rPr>
        <w:t xml:space="preserve"> </w:t>
      </w:r>
      <w:r>
        <w:t>условиях реформ.</w:t>
      </w:r>
      <w:r>
        <w:rPr>
          <w:spacing w:val="-2"/>
        </w:rPr>
        <w:t xml:space="preserve"> </w:t>
      </w:r>
      <w:r>
        <w:t>Свобода</w:t>
      </w:r>
      <w:r>
        <w:rPr>
          <w:spacing w:val="-2"/>
        </w:rPr>
        <w:t xml:space="preserve"> </w:t>
      </w:r>
      <w:r>
        <w:t>средств</w:t>
      </w:r>
      <w:r>
        <w:rPr>
          <w:spacing w:val="-1"/>
        </w:rPr>
        <w:t xml:space="preserve"> </w:t>
      </w:r>
      <w:r>
        <w:t>массовой</w:t>
      </w:r>
      <w:r>
        <w:rPr>
          <w:spacing w:val="-2"/>
        </w:rPr>
        <w:t xml:space="preserve"> </w:t>
      </w:r>
      <w:r>
        <w:t>информации</w:t>
      </w:r>
      <w:r>
        <w:rPr>
          <w:spacing w:val="-2"/>
        </w:rPr>
        <w:t xml:space="preserve"> </w:t>
      </w:r>
      <w:r>
        <w:t>(далее</w:t>
      </w:r>
    </w:p>
    <w:p w:rsidR="00C36CF3" w:rsidRDefault="001C1315" w:rsidP="00B46B77">
      <w:pPr>
        <w:pStyle w:val="a5"/>
        <w:numPr>
          <w:ilvl w:val="0"/>
          <w:numId w:val="31"/>
        </w:numPr>
        <w:tabs>
          <w:tab w:val="left" w:pos="384"/>
        </w:tabs>
        <w:spacing w:before="40" w:line="276" w:lineRule="auto"/>
        <w:ind w:left="207" w:right="859" w:firstLine="0"/>
        <w:rPr>
          <w:sz w:val="24"/>
        </w:rPr>
      </w:pPr>
      <w:r>
        <w:rPr>
          <w:sz w:val="24"/>
        </w:rPr>
        <w:t>СМИ). Свобода предпринимательской деятельности. Возможность выезда за рубеж. Кризис</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Социальная</w:t>
      </w:r>
      <w:r>
        <w:rPr>
          <w:spacing w:val="1"/>
          <w:sz w:val="24"/>
        </w:rPr>
        <w:t xml:space="preserve"> </w:t>
      </w:r>
      <w:r>
        <w:rPr>
          <w:sz w:val="24"/>
        </w:rPr>
        <w:t>поляризация</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смена</w:t>
      </w:r>
      <w:r>
        <w:rPr>
          <w:spacing w:val="1"/>
          <w:sz w:val="24"/>
        </w:rPr>
        <w:t xml:space="preserve"> </w:t>
      </w:r>
      <w:r>
        <w:rPr>
          <w:sz w:val="24"/>
        </w:rPr>
        <w:t>ценностных</w:t>
      </w:r>
      <w:r>
        <w:rPr>
          <w:spacing w:val="1"/>
          <w:sz w:val="24"/>
        </w:rPr>
        <w:t xml:space="preserve"> </w:t>
      </w:r>
      <w:r>
        <w:rPr>
          <w:sz w:val="24"/>
        </w:rPr>
        <w:t>ориентиров.</w:t>
      </w:r>
      <w:r>
        <w:rPr>
          <w:spacing w:val="1"/>
          <w:sz w:val="24"/>
        </w:rPr>
        <w:t xml:space="preserve"> </w:t>
      </w:r>
      <w:r>
        <w:rPr>
          <w:sz w:val="24"/>
        </w:rPr>
        <w:t>Безработица</w:t>
      </w:r>
      <w:r>
        <w:rPr>
          <w:spacing w:val="1"/>
          <w:sz w:val="24"/>
        </w:rPr>
        <w:t xml:space="preserve"> </w:t>
      </w:r>
      <w:r>
        <w:rPr>
          <w:sz w:val="24"/>
        </w:rPr>
        <w:t>и</w:t>
      </w:r>
      <w:r>
        <w:rPr>
          <w:spacing w:val="1"/>
          <w:sz w:val="24"/>
        </w:rPr>
        <w:t xml:space="preserve"> </w:t>
      </w:r>
      <w:r>
        <w:rPr>
          <w:sz w:val="24"/>
        </w:rPr>
        <w:t>детская</w:t>
      </w:r>
      <w:r>
        <w:rPr>
          <w:spacing w:val="1"/>
          <w:sz w:val="24"/>
        </w:rPr>
        <w:t xml:space="preserve"> </w:t>
      </w:r>
      <w:r>
        <w:rPr>
          <w:sz w:val="24"/>
        </w:rPr>
        <w:t>беспризорность.</w:t>
      </w:r>
      <w:r>
        <w:rPr>
          <w:spacing w:val="1"/>
          <w:sz w:val="24"/>
        </w:rPr>
        <w:t xml:space="preserve"> </w:t>
      </w:r>
      <w:r>
        <w:rPr>
          <w:sz w:val="24"/>
        </w:rPr>
        <w:t>Проблемы</w:t>
      </w:r>
      <w:r>
        <w:rPr>
          <w:spacing w:val="1"/>
          <w:sz w:val="24"/>
        </w:rPr>
        <w:t xml:space="preserve"> </w:t>
      </w:r>
      <w:r>
        <w:rPr>
          <w:sz w:val="24"/>
        </w:rPr>
        <w:t>русскоязычного</w:t>
      </w:r>
      <w:r>
        <w:rPr>
          <w:spacing w:val="1"/>
          <w:sz w:val="24"/>
        </w:rPr>
        <w:t xml:space="preserve"> </w:t>
      </w:r>
      <w:r>
        <w:rPr>
          <w:sz w:val="24"/>
        </w:rPr>
        <w:t>населения</w:t>
      </w:r>
      <w:r>
        <w:rPr>
          <w:spacing w:val="1"/>
          <w:sz w:val="24"/>
        </w:rPr>
        <w:t xml:space="preserve"> </w:t>
      </w:r>
      <w:r>
        <w:rPr>
          <w:sz w:val="24"/>
        </w:rPr>
        <w:t>в</w:t>
      </w:r>
      <w:r>
        <w:rPr>
          <w:spacing w:val="1"/>
          <w:sz w:val="24"/>
        </w:rPr>
        <w:t xml:space="preserve"> </w:t>
      </w:r>
      <w:r>
        <w:rPr>
          <w:sz w:val="24"/>
        </w:rPr>
        <w:t>бывших</w:t>
      </w:r>
      <w:r>
        <w:rPr>
          <w:spacing w:val="1"/>
          <w:sz w:val="24"/>
        </w:rPr>
        <w:t xml:space="preserve"> </w:t>
      </w:r>
      <w:r>
        <w:rPr>
          <w:sz w:val="24"/>
        </w:rPr>
        <w:t>республиках</w:t>
      </w:r>
      <w:r>
        <w:rPr>
          <w:spacing w:val="1"/>
          <w:sz w:val="24"/>
        </w:rPr>
        <w:t xml:space="preserve"> </w:t>
      </w:r>
      <w:r>
        <w:rPr>
          <w:sz w:val="24"/>
        </w:rPr>
        <w:t>СССР.</w:t>
      </w:r>
    </w:p>
    <w:p w:rsidR="00C36CF3" w:rsidRDefault="001C1315">
      <w:pPr>
        <w:pStyle w:val="a3"/>
        <w:spacing w:line="276" w:lineRule="auto"/>
        <w:ind w:left="207" w:right="849"/>
      </w:pPr>
      <w:r>
        <w:t>Новые</w:t>
      </w:r>
      <w:r>
        <w:rPr>
          <w:spacing w:val="1"/>
        </w:rPr>
        <w:t xml:space="preserve"> </w:t>
      </w:r>
      <w:r>
        <w:t>приоритеты</w:t>
      </w:r>
      <w:r>
        <w:rPr>
          <w:spacing w:val="1"/>
        </w:rPr>
        <w:t xml:space="preserve"> </w:t>
      </w:r>
      <w:r>
        <w:t>внешней</w:t>
      </w:r>
      <w:r>
        <w:rPr>
          <w:spacing w:val="1"/>
        </w:rPr>
        <w:t xml:space="preserve"> </w:t>
      </w:r>
      <w:r>
        <w:t>политики.</w:t>
      </w:r>
      <w:r>
        <w:rPr>
          <w:spacing w:val="1"/>
        </w:rPr>
        <w:t xml:space="preserve"> </w:t>
      </w:r>
      <w:r>
        <w:t>Россия</w:t>
      </w:r>
      <w:r>
        <w:rPr>
          <w:spacing w:val="1"/>
        </w:rPr>
        <w:t xml:space="preserve"> </w:t>
      </w:r>
      <w:r>
        <w:t>–</w:t>
      </w:r>
      <w:r>
        <w:rPr>
          <w:spacing w:val="1"/>
        </w:rPr>
        <w:t xml:space="preserve"> </w:t>
      </w:r>
      <w:r>
        <w:t>правопреемник</w:t>
      </w:r>
      <w:r>
        <w:rPr>
          <w:spacing w:val="1"/>
        </w:rPr>
        <w:t xml:space="preserve"> </w:t>
      </w:r>
      <w:r>
        <w:t>СССР</w:t>
      </w:r>
      <w:r>
        <w:rPr>
          <w:spacing w:val="1"/>
        </w:rPr>
        <w:t xml:space="preserve"> </w:t>
      </w:r>
      <w:r>
        <w:t>на</w:t>
      </w:r>
      <w:r>
        <w:rPr>
          <w:spacing w:val="60"/>
        </w:rPr>
        <w:t xml:space="preserve"> </w:t>
      </w:r>
      <w:r>
        <w:t>международной</w:t>
      </w:r>
      <w:r>
        <w:rPr>
          <w:spacing w:val="1"/>
        </w:rPr>
        <w:t xml:space="preserve"> </w:t>
      </w:r>
      <w:r>
        <w:t>арене. Значение сохранения Россией статуса ядерной державы. Взаимоотношения с США и</w:t>
      </w:r>
      <w:r>
        <w:rPr>
          <w:spacing w:val="1"/>
        </w:rPr>
        <w:t xml:space="preserve"> </w:t>
      </w:r>
      <w:r>
        <w:t>странами Запада. Россия на постсоветском пространстве. СНГ и союз с Белоруссией. Военно-</w:t>
      </w:r>
      <w:r>
        <w:rPr>
          <w:spacing w:val="1"/>
        </w:rPr>
        <w:t xml:space="preserve"> </w:t>
      </w:r>
      <w:r>
        <w:t>политическое</w:t>
      </w:r>
      <w:r>
        <w:rPr>
          <w:spacing w:val="-2"/>
        </w:rPr>
        <w:t xml:space="preserve"> </w:t>
      </w:r>
      <w:r>
        <w:t>сотрудничество</w:t>
      </w:r>
      <w:r>
        <w:rPr>
          <w:spacing w:val="-1"/>
        </w:rPr>
        <w:t xml:space="preserve"> </w:t>
      </w:r>
      <w:r>
        <w:t>в</w:t>
      </w:r>
      <w:r>
        <w:rPr>
          <w:spacing w:val="-1"/>
        </w:rPr>
        <w:t xml:space="preserve"> </w:t>
      </w:r>
      <w:r>
        <w:t>рамках</w:t>
      </w:r>
      <w:r>
        <w:rPr>
          <w:spacing w:val="2"/>
        </w:rPr>
        <w:t xml:space="preserve"> </w:t>
      </w:r>
      <w:r>
        <w:t>СНГ.</w:t>
      </w:r>
    </w:p>
    <w:p w:rsidR="00C36CF3" w:rsidRDefault="001C1315">
      <w:pPr>
        <w:pStyle w:val="a3"/>
        <w:spacing w:line="276" w:lineRule="auto"/>
        <w:ind w:left="207" w:right="857"/>
      </w:pPr>
      <w:r>
        <w:t>Российская</w:t>
      </w:r>
      <w:r>
        <w:rPr>
          <w:spacing w:val="1"/>
        </w:rPr>
        <w:t xml:space="preserve"> </w:t>
      </w:r>
      <w:r>
        <w:t>многопартийность</w:t>
      </w:r>
      <w:r>
        <w:rPr>
          <w:spacing w:val="1"/>
        </w:rPr>
        <w:t xml:space="preserve"> </w:t>
      </w:r>
      <w:r>
        <w:t>и</w:t>
      </w:r>
      <w:r>
        <w:rPr>
          <w:spacing w:val="1"/>
        </w:rPr>
        <w:t xml:space="preserve"> </w:t>
      </w:r>
      <w:r>
        <w:t>строительство</w:t>
      </w:r>
      <w:r>
        <w:rPr>
          <w:spacing w:val="1"/>
        </w:rPr>
        <w:t xml:space="preserve"> </w:t>
      </w:r>
      <w:r>
        <w:t>гражданского</w:t>
      </w:r>
      <w:r>
        <w:rPr>
          <w:spacing w:val="1"/>
        </w:rPr>
        <w:t xml:space="preserve"> </w:t>
      </w:r>
      <w:r>
        <w:t>общества.</w:t>
      </w:r>
      <w:r>
        <w:rPr>
          <w:spacing w:val="61"/>
        </w:rPr>
        <w:t xml:space="preserve"> </w:t>
      </w:r>
      <w:r>
        <w:t>Основные</w:t>
      </w:r>
      <w:r>
        <w:rPr>
          <w:spacing w:val="1"/>
        </w:rPr>
        <w:t xml:space="preserve"> </w:t>
      </w:r>
      <w:r>
        <w:t>политические партии и движения 1990-х гг., их лидеры и платформы. Кризис центральной</w:t>
      </w:r>
      <w:r>
        <w:rPr>
          <w:spacing w:val="1"/>
        </w:rPr>
        <w:t xml:space="preserve"> </w:t>
      </w:r>
      <w:r>
        <w:t>власти. Обострение ситуации на Северном Кавказе. Вторжение террористических группировок</w:t>
      </w:r>
      <w:r>
        <w:rPr>
          <w:spacing w:val="1"/>
        </w:rPr>
        <w:t xml:space="preserve"> </w:t>
      </w:r>
      <w:r>
        <w:t>в</w:t>
      </w:r>
      <w:r>
        <w:rPr>
          <w:spacing w:val="-2"/>
        </w:rPr>
        <w:t xml:space="preserve"> </w:t>
      </w:r>
      <w:r>
        <w:t>Дагестан.</w:t>
      </w:r>
    </w:p>
    <w:p w:rsidR="00C36CF3" w:rsidRDefault="001C1315">
      <w:pPr>
        <w:pStyle w:val="a3"/>
      </w:pPr>
      <w:r>
        <w:t>Добровольная</w:t>
      </w:r>
      <w:r>
        <w:rPr>
          <w:spacing w:val="-3"/>
        </w:rPr>
        <w:t xml:space="preserve"> </w:t>
      </w:r>
      <w:r>
        <w:t>отставка</w:t>
      </w:r>
      <w:r>
        <w:rPr>
          <w:spacing w:val="-4"/>
        </w:rPr>
        <w:t xml:space="preserve"> </w:t>
      </w:r>
      <w:r>
        <w:t>Б.Н.</w:t>
      </w:r>
      <w:r>
        <w:rPr>
          <w:spacing w:val="-3"/>
        </w:rPr>
        <w:t xml:space="preserve"> </w:t>
      </w:r>
      <w:r>
        <w:t>Ельцина.</w:t>
      </w:r>
    </w:p>
    <w:p w:rsidR="00C36CF3" w:rsidRDefault="001C1315">
      <w:pPr>
        <w:pStyle w:val="2"/>
        <w:spacing w:before="47"/>
      </w:pPr>
      <w:r>
        <w:t>Россия</w:t>
      </w:r>
      <w:r>
        <w:rPr>
          <w:spacing w:val="-2"/>
        </w:rPr>
        <w:t xml:space="preserve"> </w:t>
      </w:r>
      <w:r>
        <w:t>в</w:t>
      </w:r>
      <w:r>
        <w:rPr>
          <w:spacing w:val="-2"/>
        </w:rPr>
        <w:t xml:space="preserve"> </w:t>
      </w:r>
      <w:r>
        <w:t>XXI</w:t>
      </w:r>
      <w:r>
        <w:rPr>
          <w:spacing w:val="-3"/>
        </w:rPr>
        <w:t xml:space="preserve"> </w:t>
      </w:r>
      <w:r>
        <w:t>в.:</w:t>
      </w:r>
      <w:r>
        <w:rPr>
          <w:spacing w:val="-3"/>
        </w:rPr>
        <w:t xml:space="preserve"> </w:t>
      </w:r>
      <w:r>
        <w:t>вызовы</w:t>
      </w:r>
      <w:r>
        <w:rPr>
          <w:spacing w:val="-3"/>
        </w:rPr>
        <w:t xml:space="preserve"> </w:t>
      </w:r>
      <w:r>
        <w:t>времени</w:t>
      </w:r>
      <w:r>
        <w:rPr>
          <w:spacing w:val="-2"/>
        </w:rPr>
        <w:t xml:space="preserve"> </w:t>
      </w:r>
      <w:r>
        <w:t>и</w:t>
      </w:r>
      <w:r>
        <w:rPr>
          <w:spacing w:val="-2"/>
        </w:rPr>
        <w:t xml:space="preserve"> </w:t>
      </w:r>
      <w:r>
        <w:t>задачи</w:t>
      </w:r>
      <w:r>
        <w:rPr>
          <w:spacing w:val="-4"/>
        </w:rPr>
        <w:t xml:space="preserve"> </w:t>
      </w:r>
      <w:r>
        <w:t>модернизации.</w:t>
      </w:r>
    </w:p>
    <w:p w:rsidR="00C36CF3" w:rsidRDefault="001C1315">
      <w:pPr>
        <w:pStyle w:val="a3"/>
        <w:spacing w:before="36" w:line="276" w:lineRule="auto"/>
        <w:ind w:left="207" w:right="855"/>
      </w:pPr>
      <w:r>
        <w:t>Политические</w:t>
      </w:r>
      <w:r>
        <w:rPr>
          <w:spacing w:val="10"/>
        </w:rPr>
        <w:t xml:space="preserve"> </w:t>
      </w:r>
      <w:r>
        <w:t>и</w:t>
      </w:r>
      <w:r>
        <w:rPr>
          <w:spacing w:val="12"/>
        </w:rPr>
        <w:t xml:space="preserve"> </w:t>
      </w:r>
      <w:r>
        <w:t>экономические</w:t>
      </w:r>
      <w:r>
        <w:rPr>
          <w:spacing w:val="10"/>
        </w:rPr>
        <w:t xml:space="preserve"> </w:t>
      </w:r>
      <w:r>
        <w:t>приоритеты.</w:t>
      </w:r>
      <w:r>
        <w:rPr>
          <w:spacing w:val="10"/>
        </w:rPr>
        <w:t xml:space="preserve"> </w:t>
      </w:r>
      <w:r>
        <w:t>Вступление</w:t>
      </w:r>
      <w:r>
        <w:rPr>
          <w:spacing w:val="10"/>
        </w:rPr>
        <w:t xml:space="preserve"> </w:t>
      </w:r>
      <w:r>
        <w:t>в</w:t>
      </w:r>
      <w:r>
        <w:rPr>
          <w:spacing w:val="10"/>
        </w:rPr>
        <w:t xml:space="preserve"> </w:t>
      </w:r>
      <w:r>
        <w:t>должность</w:t>
      </w:r>
      <w:r>
        <w:rPr>
          <w:spacing w:val="11"/>
        </w:rPr>
        <w:t xml:space="preserve"> </w:t>
      </w:r>
      <w:r>
        <w:t>Президента</w:t>
      </w:r>
      <w:r>
        <w:rPr>
          <w:spacing w:val="10"/>
        </w:rPr>
        <w:t xml:space="preserve"> </w:t>
      </w:r>
      <w:r>
        <w:t>В.В.</w:t>
      </w:r>
      <w:r>
        <w:rPr>
          <w:spacing w:val="11"/>
        </w:rPr>
        <w:t xml:space="preserve"> </w:t>
      </w:r>
      <w:r>
        <w:t>Путина</w:t>
      </w:r>
      <w:r>
        <w:rPr>
          <w:spacing w:val="-57"/>
        </w:rPr>
        <w:t xml:space="preserve"> </w:t>
      </w:r>
      <w:r>
        <w:t>и</w:t>
      </w:r>
      <w:r>
        <w:rPr>
          <w:spacing w:val="1"/>
        </w:rPr>
        <w:t xml:space="preserve"> </w:t>
      </w:r>
      <w:r>
        <w:t>связанные</w:t>
      </w:r>
      <w:r>
        <w:rPr>
          <w:spacing w:val="1"/>
        </w:rPr>
        <w:t xml:space="preserve"> </w:t>
      </w:r>
      <w:r>
        <w:t>с</w:t>
      </w:r>
      <w:r>
        <w:rPr>
          <w:spacing w:val="1"/>
        </w:rPr>
        <w:t xml:space="preserve"> </w:t>
      </w:r>
      <w:r>
        <w:t>этим</w:t>
      </w:r>
      <w:r>
        <w:rPr>
          <w:spacing w:val="1"/>
        </w:rPr>
        <w:t xml:space="preserve"> </w:t>
      </w:r>
      <w:r>
        <w:t>ожидания.</w:t>
      </w:r>
      <w:r>
        <w:rPr>
          <w:spacing w:val="1"/>
        </w:rPr>
        <w:t xml:space="preserve"> </w:t>
      </w:r>
      <w:r>
        <w:t>Начало</w:t>
      </w:r>
      <w:r>
        <w:rPr>
          <w:spacing w:val="1"/>
        </w:rPr>
        <w:t xml:space="preserve"> </w:t>
      </w:r>
      <w:r>
        <w:t>преодоления</w:t>
      </w:r>
      <w:r>
        <w:rPr>
          <w:spacing w:val="1"/>
        </w:rPr>
        <w:t xml:space="preserve"> </w:t>
      </w:r>
      <w:r>
        <w:t>негативных</w:t>
      </w:r>
      <w:r>
        <w:rPr>
          <w:spacing w:val="1"/>
        </w:rPr>
        <w:t xml:space="preserve"> </w:t>
      </w:r>
      <w:r>
        <w:t>последствий</w:t>
      </w:r>
      <w:r>
        <w:rPr>
          <w:spacing w:val="1"/>
        </w:rPr>
        <w:t xml:space="preserve"> </w:t>
      </w:r>
      <w:r>
        <w:t>1990-х</w:t>
      </w:r>
      <w:r>
        <w:rPr>
          <w:spacing w:val="1"/>
        </w:rPr>
        <w:t xml:space="preserve"> </w:t>
      </w:r>
      <w:r>
        <w:t>гг.</w:t>
      </w:r>
      <w:r>
        <w:rPr>
          <w:spacing w:val="1"/>
        </w:rPr>
        <w:t xml:space="preserve"> </w:t>
      </w:r>
      <w:r>
        <w:t>Основные направления внутренней и внешней политики. Федерализм и сепаратизм. Создание</w:t>
      </w:r>
      <w:r>
        <w:rPr>
          <w:spacing w:val="1"/>
        </w:rPr>
        <w:t xml:space="preserve"> </w:t>
      </w:r>
      <w:r>
        <w:t>Федеральных округов. Восстановление единого правового пространства страны. Разграничение</w:t>
      </w:r>
      <w:r>
        <w:rPr>
          <w:spacing w:val="-57"/>
        </w:rPr>
        <w:t xml:space="preserve"> </w:t>
      </w:r>
      <w:r>
        <w:t>властных</w:t>
      </w:r>
      <w:r>
        <w:rPr>
          <w:spacing w:val="1"/>
        </w:rPr>
        <w:t xml:space="preserve"> </w:t>
      </w:r>
      <w:r>
        <w:t>полномочий</w:t>
      </w:r>
      <w:r>
        <w:rPr>
          <w:spacing w:val="1"/>
        </w:rPr>
        <w:t xml:space="preserve"> </w:t>
      </w:r>
      <w:r>
        <w:t>центра</w:t>
      </w:r>
      <w:r>
        <w:rPr>
          <w:spacing w:val="1"/>
        </w:rPr>
        <w:t xml:space="preserve"> </w:t>
      </w:r>
      <w:r>
        <w:t>и</w:t>
      </w:r>
      <w:r>
        <w:rPr>
          <w:spacing w:val="1"/>
        </w:rPr>
        <w:t xml:space="preserve"> </w:t>
      </w:r>
      <w:r>
        <w:t>регионов.</w:t>
      </w:r>
      <w:r>
        <w:rPr>
          <w:spacing w:val="1"/>
        </w:rPr>
        <w:t xml:space="preserve"> </w:t>
      </w:r>
      <w:r>
        <w:t>Террористическая</w:t>
      </w:r>
      <w:r>
        <w:rPr>
          <w:spacing w:val="1"/>
        </w:rPr>
        <w:t xml:space="preserve"> </w:t>
      </w:r>
      <w:r>
        <w:t>угроза</w:t>
      </w:r>
      <w:r>
        <w:rPr>
          <w:spacing w:val="1"/>
        </w:rPr>
        <w:t xml:space="preserve"> </w:t>
      </w:r>
      <w:r>
        <w:t>и</w:t>
      </w:r>
      <w:r>
        <w:rPr>
          <w:spacing w:val="1"/>
        </w:rPr>
        <w:t xml:space="preserve"> </w:t>
      </w:r>
      <w:r>
        <w:t>борьба</w:t>
      </w:r>
      <w:r>
        <w:rPr>
          <w:spacing w:val="1"/>
        </w:rPr>
        <w:t xml:space="preserve"> </w:t>
      </w:r>
      <w:r>
        <w:t>с</w:t>
      </w:r>
      <w:r>
        <w:rPr>
          <w:spacing w:val="1"/>
        </w:rPr>
        <w:t xml:space="preserve"> </w:t>
      </w:r>
      <w:r>
        <w:t>ней.</w:t>
      </w:r>
      <w:r>
        <w:rPr>
          <w:spacing w:val="1"/>
        </w:rPr>
        <w:t xml:space="preserve"> </w:t>
      </w:r>
      <w:r>
        <w:t>Урегулирование кризиса в Чеченской Республике. Построение вертикали власти и гражданское</w:t>
      </w:r>
      <w:r>
        <w:rPr>
          <w:spacing w:val="1"/>
        </w:rPr>
        <w:t xml:space="preserve"> </w:t>
      </w:r>
      <w:r>
        <w:t>общество.</w:t>
      </w:r>
      <w:r>
        <w:rPr>
          <w:spacing w:val="-2"/>
        </w:rPr>
        <w:t xml:space="preserve"> </w:t>
      </w:r>
      <w:r>
        <w:t>Военная реформа.</w:t>
      </w:r>
    </w:p>
    <w:p w:rsidR="00C36CF3" w:rsidRDefault="001C1315">
      <w:pPr>
        <w:pStyle w:val="a3"/>
        <w:spacing w:line="276" w:lineRule="auto"/>
        <w:ind w:left="207" w:right="858"/>
      </w:pPr>
      <w:r>
        <w:t>Экономический</w:t>
      </w:r>
      <w:r>
        <w:rPr>
          <w:spacing w:val="1"/>
        </w:rPr>
        <w:t xml:space="preserve"> </w:t>
      </w:r>
      <w:r>
        <w:t>подъем</w:t>
      </w:r>
      <w:r>
        <w:rPr>
          <w:spacing w:val="1"/>
        </w:rPr>
        <w:t xml:space="preserve"> </w:t>
      </w:r>
      <w:r>
        <w:t>1999</w:t>
      </w:r>
      <w:r>
        <w:rPr>
          <w:spacing w:val="1"/>
        </w:rPr>
        <w:t xml:space="preserve"> </w:t>
      </w:r>
      <w:r>
        <w:t>-</w:t>
      </w:r>
      <w:r>
        <w:rPr>
          <w:spacing w:val="1"/>
        </w:rPr>
        <w:t xml:space="preserve"> </w:t>
      </w:r>
      <w:r>
        <w:t>2007</w:t>
      </w:r>
      <w:r>
        <w:rPr>
          <w:spacing w:val="1"/>
        </w:rPr>
        <w:t xml:space="preserve"> </w:t>
      </w:r>
      <w:r>
        <w:t>гг.</w:t>
      </w:r>
      <w:r>
        <w:rPr>
          <w:spacing w:val="1"/>
        </w:rPr>
        <w:t xml:space="preserve"> </w:t>
      </w:r>
      <w:r>
        <w:t>и</w:t>
      </w:r>
      <w:r>
        <w:rPr>
          <w:spacing w:val="1"/>
        </w:rPr>
        <w:t xml:space="preserve"> </w:t>
      </w:r>
      <w:r>
        <w:t>кризис</w:t>
      </w:r>
      <w:r>
        <w:rPr>
          <w:spacing w:val="1"/>
        </w:rPr>
        <w:t xml:space="preserve"> </w:t>
      </w:r>
      <w:r>
        <w:t>2008</w:t>
      </w:r>
      <w:r>
        <w:rPr>
          <w:spacing w:val="1"/>
        </w:rPr>
        <w:t xml:space="preserve"> </w:t>
      </w:r>
      <w:r>
        <w:t>г.</w:t>
      </w:r>
      <w:r>
        <w:rPr>
          <w:spacing w:val="1"/>
        </w:rPr>
        <w:t xml:space="preserve"> </w:t>
      </w:r>
      <w:r>
        <w:t>Структура</w:t>
      </w:r>
      <w:r>
        <w:rPr>
          <w:spacing w:val="1"/>
        </w:rPr>
        <w:t xml:space="preserve"> </w:t>
      </w:r>
      <w:r>
        <w:t>экономики,</w:t>
      </w:r>
      <w:r>
        <w:rPr>
          <w:spacing w:val="1"/>
        </w:rPr>
        <w:t xml:space="preserve"> </w:t>
      </w:r>
      <w:r>
        <w:t>роль</w:t>
      </w:r>
      <w:r>
        <w:rPr>
          <w:spacing w:val="1"/>
        </w:rPr>
        <w:t xml:space="preserve"> </w:t>
      </w:r>
      <w:r>
        <w:t>нефтегазового</w:t>
      </w:r>
      <w:r>
        <w:rPr>
          <w:spacing w:val="1"/>
        </w:rPr>
        <w:t xml:space="preserve"> </w:t>
      </w:r>
      <w:r>
        <w:t>сектора</w:t>
      </w:r>
      <w:r>
        <w:rPr>
          <w:spacing w:val="1"/>
        </w:rPr>
        <w:t xml:space="preserve"> </w:t>
      </w:r>
      <w:r>
        <w:t>и</w:t>
      </w:r>
      <w:r>
        <w:rPr>
          <w:spacing w:val="1"/>
        </w:rPr>
        <w:t xml:space="preserve"> </w:t>
      </w:r>
      <w:r>
        <w:t>задачи</w:t>
      </w:r>
      <w:r>
        <w:rPr>
          <w:spacing w:val="1"/>
        </w:rPr>
        <w:t xml:space="preserve"> </w:t>
      </w:r>
      <w:r>
        <w:t>инновационного</w:t>
      </w:r>
      <w:r>
        <w:rPr>
          <w:spacing w:val="1"/>
        </w:rPr>
        <w:t xml:space="preserve"> </w:t>
      </w:r>
      <w:r>
        <w:t>развития.</w:t>
      </w:r>
      <w:r>
        <w:rPr>
          <w:spacing w:val="1"/>
        </w:rPr>
        <w:t xml:space="preserve"> </w:t>
      </w:r>
      <w:r>
        <w:t>Крупнейшие</w:t>
      </w:r>
      <w:r>
        <w:rPr>
          <w:spacing w:val="1"/>
        </w:rPr>
        <w:t xml:space="preserve"> </w:t>
      </w:r>
      <w:r>
        <w:t>инфраструктурные</w:t>
      </w:r>
      <w:r>
        <w:rPr>
          <w:spacing w:val="1"/>
        </w:rPr>
        <w:t xml:space="preserve"> </w:t>
      </w:r>
      <w:r>
        <w:t>проекты. Сельское хозяйство. Россия в системе мировой рыночной экономики. Начало (2005) и</w:t>
      </w:r>
      <w:r>
        <w:rPr>
          <w:spacing w:val="1"/>
        </w:rPr>
        <w:t xml:space="preserve"> </w:t>
      </w:r>
      <w:r>
        <w:t>продолжение</w:t>
      </w:r>
      <w:r>
        <w:rPr>
          <w:spacing w:val="-2"/>
        </w:rPr>
        <w:t xml:space="preserve"> </w:t>
      </w:r>
      <w:r>
        <w:t>(2018)</w:t>
      </w:r>
      <w:r>
        <w:rPr>
          <w:spacing w:val="-2"/>
        </w:rPr>
        <w:t xml:space="preserve"> </w:t>
      </w:r>
      <w:r>
        <w:t>реализации приоритетных</w:t>
      </w:r>
      <w:r>
        <w:rPr>
          <w:spacing w:val="1"/>
        </w:rPr>
        <w:t xml:space="preserve"> </w:t>
      </w:r>
      <w:r>
        <w:t>национальных</w:t>
      </w:r>
      <w:r>
        <w:rPr>
          <w:spacing w:val="1"/>
        </w:rPr>
        <w:t xml:space="preserve"> </w:t>
      </w:r>
      <w:r>
        <w:t>проектов.</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858"/>
      </w:pPr>
      <w:r>
        <w:t>Президент Д.А. Медведев, премьер-министр В.В. Путин. Основные направления внешней и</w:t>
      </w:r>
      <w:r>
        <w:rPr>
          <w:spacing w:val="1"/>
        </w:rPr>
        <w:t xml:space="preserve"> </w:t>
      </w:r>
      <w:r>
        <w:t>внутренней</w:t>
      </w:r>
      <w:r>
        <w:rPr>
          <w:spacing w:val="-1"/>
        </w:rPr>
        <w:t xml:space="preserve"> </w:t>
      </w:r>
      <w:r>
        <w:t>политики.</w:t>
      </w:r>
      <w:r>
        <w:rPr>
          <w:spacing w:val="-4"/>
        </w:rPr>
        <w:t xml:space="preserve"> </w:t>
      </w:r>
      <w:r>
        <w:t>Проблема</w:t>
      </w:r>
      <w:r>
        <w:rPr>
          <w:spacing w:val="-2"/>
        </w:rPr>
        <w:t xml:space="preserve"> </w:t>
      </w:r>
      <w:r>
        <w:t>стабильности и</w:t>
      </w:r>
      <w:r>
        <w:rPr>
          <w:spacing w:val="-1"/>
        </w:rPr>
        <w:t xml:space="preserve"> </w:t>
      </w:r>
      <w:r>
        <w:t>преемственности</w:t>
      </w:r>
      <w:r>
        <w:rPr>
          <w:spacing w:val="-1"/>
        </w:rPr>
        <w:t xml:space="preserve"> </w:t>
      </w:r>
      <w:r>
        <w:t>власти.</w:t>
      </w:r>
    </w:p>
    <w:p w:rsidR="00C36CF3" w:rsidRDefault="001C1315">
      <w:pPr>
        <w:pStyle w:val="a3"/>
        <w:spacing w:line="276" w:lineRule="auto"/>
        <w:ind w:left="207" w:right="859"/>
      </w:pPr>
      <w:r>
        <w:t>Избрание В.В. Путина Президентом Российской Федерации в 2012 г. и переизбрание на новый</w:t>
      </w:r>
      <w:r>
        <w:rPr>
          <w:spacing w:val="1"/>
        </w:rPr>
        <w:t xml:space="preserve"> </w:t>
      </w:r>
      <w:r>
        <w:t>срок в 2018 г. Вхождение Крыма в состав России и реализация инфраструктурных проектов в</w:t>
      </w:r>
      <w:r>
        <w:rPr>
          <w:spacing w:val="1"/>
        </w:rPr>
        <w:t xml:space="preserve"> </w:t>
      </w:r>
      <w:r>
        <w:t>Крыму (строительство Крымского моста, трассы "Таврида" и других). Начало конституционной</w:t>
      </w:r>
      <w:r>
        <w:rPr>
          <w:spacing w:val="-57"/>
        </w:rPr>
        <w:t xml:space="preserve"> </w:t>
      </w:r>
      <w:r>
        <w:t>реформы</w:t>
      </w:r>
      <w:r>
        <w:rPr>
          <w:spacing w:val="-1"/>
        </w:rPr>
        <w:t xml:space="preserve"> </w:t>
      </w:r>
      <w:r>
        <w:t>(2020).</w:t>
      </w:r>
    </w:p>
    <w:p w:rsidR="00C36CF3" w:rsidRDefault="001C1315">
      <w:pPr>
        <w:pStyle w:val="a3"/>
        <w:spacing w:line="276" w:lineRule="auto"/>
        <w:ind w:left="207" w:right="855"/>
      </w:pPr>
      <w:r>
        <w:t>Новый</w:t>
      </w:r>
      <w:r>
        <w:rPr>
          <w:spacing w:val="1"/>
        </w:rPr>
        <w:t xml:space="preserve"> </w:t>
      </w:r>
      <w:r>
        <w:t>облик</w:t>
      </w:r>
      <w:r>
        <w:rPr>
          <w:spacing w:val="1"/>
        </w:rPr>
        <w:t xml:space="preserve"> </w:t>
      </w:r>
      <w:r>
        <w:t>российского общества после распада СССР. Социальная и профессиональная</w:t>
      </w:r>
      <w:r>
        <w:rPr>
          <w:spacing w:val="1"/>
        </w:rPr>
        <w:t xml:space="preserve"> </w:t>
      </w:r>
      <w:r>
        <w:t>структура. Занятость и трудовая миграция. Миграционная политика. Основные принципы и</w:t>
      </w:r>
      <w:r>
        <w:rPr>
          <w:spacing w:val="1"/>
        </w:rPr>
        <w:t xml:space="preserve"> </w:t>
      </w:r>
      <w:r>
        <w:t>направления государственной социальной политики. Реформы здравоохранения. Пенсионные</w:t>
      </w:r>
      <w:r>
        <w:rPr>
          <w:spacing w:val="1"/>
        </w:rPr>
        <w:t xml:space="preserve"> </w:t>
      </w:r>
      <w:r>
        <w:t>реформы.</w:t>
      </w:r>
      <w:r>
        <w:rPr>
          <w:spacing w:val="1"/>
        </w:rPr>
        <w:t xml:space="preserve"> </w:t>
      </w:r>
      <w:r>
        <w:t>Реформирование</w:t>
      </w:r>
      <w:r>
        <w:rPr>
          <w:spacing w:val="1"/>
        </w:rPr>
        <w:t xml:space="preserve"> </w:t>
      </w:r>
      <w:r>
        <w:t>образования,</w:t>
      </w:r>
      <w:r>
        <w:rPr>
          <w:spacing w:val="1"/>
        </w:rPr>
        <w:t xml:space="preserve"> </w:t>
      </w:r>
      <w:r>
        <w:t>культуры,</w:t>
      </w:r>
      <w:r>
        <w:rPr>
          <w:spacing w:val="1"/>
        </w:rPr>
        <w:t xml:space="preserve"> </w:t>
      </w:r>
      <w:r>
        <w:t>науки</w:t>
      </w:r>
      <w:r>
        <w:rPr>
          <w:spacing w:val="1"/>
        </w:rPr>
        <w:t xml:space="preserve"> </w:t>
      </w:r>
      <w:r>
        <w:t>и</w:t>
      </w:r>
      <w:r>
        <w:rPr>
          <w:spacing w:val="1"/>
        </w:rPr>
        <w:t xml:space="preserve"> </w:t>
      </w:r>
      <w:r>
        <w:t>его</w:t>
      </w:r>
      <w:r>
        <w:rPr>
          <w:spacing w:val="1"/>
        </w:rPr>
        <w:t xml:space="preserve"> </w:t>
      </w:r>
      <w:r>
        <w:t>результаты.</w:t>
      </w:r>
      <w:r>
        <w:rPr>
          <w:spacing w:val="1"/>
        </w:rPr>
        <w:t xml:space="preserve"> </w:t>
      </w:r>
      <w:r>
        <w:t>Начало</w:t>
      </w:r>
      <w:r>
        <w:rPr>
          <w:spacing w:val="1"/>
        </w:rPr>
        <w:t xml:space="preserve"> </w:t>
      </w:r>
      <w:r>
        <w:t>конституционной</w:t>
      </w:r>
      <w:r>
        <w:rPr>
          <w:spacing w:val="1"/>
        </w:rPr>
        <w:t xml:space="preserve"> </w:t>
      </w:r>
      <w:r>
        <w:t>реформы.</w:t>
      </w:r>
      <w:r>
        <w:rPr>
          <w:spacing w:val="1"/>
        </w:rPr>
        <w:t xml:space="preserve"> </w:t>
      </w:r>
      <w:r>
        <w:t>Снижение</w:t>
      </w:r>
      <w:r>
        <w:rPr>
          <w:spacing w:val="1"/>
        </w:rPr>
        <w:t xml:space="preserve"> </w:t>
      </w:r>
      <w:r>
        <w:t>средней</w:t>
      </w:r>
      <w:r>
        <w:rPr>
          <w:spacing w:val="1"/>
        </w:rPr>
        <w:t xml:space="preserve"> </w:t>
      </w:r>
      <w:r>
        <w:t>продолжительности</w:t>
      </w:r>
      <w:r>
        <w:rPr>
          <w:spacing w:val="1"/>
        </w:rPr>
        <w:t xml:space="preserve"> </w:t>
      </w:r>
      <w:r>
        <w:t>жизни</w:t>
      </w:r>
      <w:r>
        <w:rPr>
          <w:spacing w:val="1"/>
        </w:rPr>
        <w:t xml:space="preserve"> </w:t>
      </w:r>
      <w:r>
        <w:t>и</w:t>
      </w:r>
      <w:r>
        <w:rPr>
          <w:spacing w:val="1"/>
        </w:rPr>
        <w:t xml:space="preserve"> </w:t>
      </w:r>
      <w:r>
        <w:t>тенденции</w:t>
      </w:r>
      <w:r>
        <w:rPr>
          <w:spacing w:val="1"/>
        </w:rPr>
        <w:t xml:space="preserve"> </w:t>
      </w:r>
      <w:r>
        <w:t>депопуляции. Государственные программы демографического возрождения России. Разработка</w:t>
      </w:r>
      <w:r>
        <w:rPr>
          <w:spacing w:val="1"/>
        </w:rPr>
        <w:t xml:space="preserve"> </w:t>
      </w:r>
      <w:r>
        <w:t>семейной политики и меры по поощрению рождаемости. Пропаганда спорта и здорового образа</w:t>
      </w:r>
      <w:r>
        <w:rPr>
          <w:spacing w:val="-57"/>
        </w:rPr>
        <w:t xml:space="preserve"> </w:t>
      </w:r>
      <w:r>
        <w:t>жизни и их результаты. XXII Олимпийские и XI Паралимпийские зимние игры в Сочи (2014),</w:t>
      </w:r>
      <w:r>
        <w:rPr>
          <w:spacing w:val="1"/>
        </w:rPr>
        <w:t xml:space="preserve"> </w:t>
      </w:r>
      <w:r>
        <w:t>успехи</w:t>
      </w:r>
      <w:r>
        <w:rPr>
          <w:spacing w:val="1"/>
        </w:rPr>
        <w:t xml:space="preserve"> </w:t>
      </w:r>
      <w:r>
        <w:t>российских</w:t>
      </w:r>
      <w:r>
        <w:rPr>
          <w:spacing w:val="1"/>
        </w:rPr>
        <w:t xml:space="preserve"> </w:t>
      </w:r>
      <w:r>
        <w:t>спортсменов,</w:t>
      </w:r>
      <w:r>
        <w:rPr>
          <w:spacing w:val="1"/>
        </w:rPr>
        <w:t xml:space="preserve"> </w:t>
      </w:r>
      <w:r>
        <w:t>допинговые</w:t>
      </w:r>
      <w:r>
        <w:rPr>
          <w:spacing w:val="1"/>
        </w:rPr>
        <w:t xml:space="preserve"> </w:t>
      </w:r>
      <w:r>
        <w:t>скандалы</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для</w:t>
      </w:r>
      <w:r>
        <w:rPr>
          <w:spacing w:val="1"/>
        </w:rPr>
        <w:t xml:space="preserve"> </w:t>
      </w:r>
      <w:r>
        <w:t>российского</w:t>
      </w:r>
      <w:r>
        <w:rPr>
          <w:spacing w:val="1"/>
        </w:rPr>
        <w:t xml:space="preserve"> </w:t>
      </w:r>
      <w:r>
        <w:t>спорта.</w:t>
      </w:r>
      <w:r>
        <w:rPr>
          <w:spacing w:val="-1"/>
        </w:rPr>
        <w:t xml:space="preserve"> </w:t>
      </w:r>
      <w:r>
        <w:t>Чемпионат мира</w:t>
      </w:r>
      <w:r>
        <w:rPr>
          <w:spacing w:val="-2"/>
        </w:rPr>
        <w:t xml:space="preserve"> </w:t>
      </w:r>
      <w:r>
        <w:t>по футболу</w:t>
      </w:r>
      <w:r>
        <w:rPr>
          <w:spacing w:val="-6"/>
        </w:rPr>
        <w:t xml:space="preserve"> </w:t>
      </w:r>
      <w:r>
        <w:t>и открытие</w:t>
      </w:r>
      <w:r>
        <w:rPr>
          <w:spacing w:val="-1"/>
        </w:rPr>
        <w:t xml:space="preserve"> </w:t>
      </w:r>
      <w:r>
        <w:t>нового</w:t>
      </w:r>
      <w:r>
        <w:rPr>
          <w:spacing w:val="-1"/>
        </w:rPr>
        <w:t xml:space="preserve"> </w:t>
      </w:r>
      <w:r>
        <w:t>образа</w:t>
      </w:r>
      <w:r>
        <w:rPr>
          <w:spacing w:val="-1"/>
        </w:rPr>
        <w:t xml:space="preserve"> </w:t>
      </w:r>
      <w:r>
        <w:t>России</w:t>
      </w:r>
      <w:r>
        <w:rPr>
          <w:spacing w:val="-1"/>
        </w:rPr>
        <w:t xml:space="preserve"> </w:t>
      </w:r>
      <w:r>
        <w:t>миру.</w:t>
      </w:r>
    </w:p>
    <w:p w:rsidR="00C36CF3" w:rsidRDefault="001C1315">
      <w:pPr>
        <w:pStyle w:val="a3"/>
        <w:spacing w:line="276" w:lineRule="auto"/>
        <w:ind w:left="207" w:right="858"/>
      </w:pPr>
      <w:r>
        <w:t>Повседневная</w:t>
      </w:r>
      <w:r>
        <w:rPr>
          <w:spacing w:val="1"/>
        </w:rPr>
        <w:t xml:space="preserve"> </w:t>
      </w:r>
      <w:r>
        <w:t>жизнь.</w:t>
      </w:r>
      <w:r>
        <w:rPr>
          <w:spacing w:val="1"/>
        </w:rPr>
        <w:t xml:space="preserve"> </w:t>
      </w:r>
      <w:r>
        <w:t>Социальная</w:t>
      </w:r>
      <w:r>
        <w:rPr>
          <w:spacing w:val="1"/>
        </w:rPr>
        <w:t xml:space="preserve"> </w:t>
      </w:r>
      <w:r>
        <w:t>дифференциация.</w:t>
      </w:r>
      <w:r>
        <w:rPr>
          <w:spacing w:val="1"/>
        </w:rPr>
        <w:t xml:space="preserve"> </w:t>
      </w:r>
      <w:r>
        <w:t>Качество,</w:t>
      </w:r>
      <w:r>
        <w:rPr>
          <w:spacing w:val="1"/>
        </w:rPr>
        <w:t xml:space="preserve"> </w:t>
      </w:r>
      <w:r>
        <w:t>уровень</w:t>
      </w:r>
      <w:r>
        <w:rPr>
          <w:spacing w:val="1"/>
        </w:rPr>
        <w:t xml:space="preserve"> </w:t>
      </w:r>
      <w:r>
        <w:t>жизни</w:t>
      </w:r>
      <w:r>
        <w:rPr>
          <w:spacing w:val="1"/>
        </w:rPr>
        <w:t xml:space="preserve"> </w:t>
      </w:r>
      <w:r>
        <w:t>и</w:t>
      </w:r>
      <w:r>
        <w:rPr>
          <w:spacing w:val="1"/>
        </w:rPr>
        <w:t xml:space="preserve"> </w:t>
      </w:r>
      <w:r>
        <w:t>размеры</w:t>
      </w:r>
      <w:r>
        <w:rPr>
          <w:spacing w:val="1"/>
        </w:rPr>
        <w:t xml:space="preserve"> </w:t>
      </w:r>
      <w:r>
        <w:t>доходов</w:t>
      </w:r>
      <w:r>
        <w:rPr>
          <w:spacing w:val="1"/>
        </w:rPr>
        <w:t xml:space="preserve"> </w:t>
      </w:r>
      <w:r>
        <w:t>разных</w:t>
      </w:r>
      <w:r>
        <w:rPr>
          <w:spacing w:val="1"/>
        </w:rPr>
        <w:t xml:space="preserve"> </w:t>
      </w:r>
      <w:r>
        <w:t>слоев</w:t>
      </w:r>
      <w:r>
        <w:rPr>
          <w:spacing w:val="1"/>
        </w:rPr>
        <w:t xml:space="preserve"> </w:t>
      </w:r>
      <w:r>
        <w:t>населения.</w:t>
      </w:r>
      <w:r>
        <w:rPr>
          <w:spacing w:val="1"/>
        </w:rPr>
        <w:t xml:space="preserve"> </w:t>
      </w:r>
      <w:r>
        <w:t>Постановка</w:t>
      </w:r>
      <w:r>
        <w:rPr>
          <w:spacing w:val="1"/>
        </w:rPr>
        <w:t xml:space="preserve"> </w:t>
      </w:r>
      <w:r>
        <w:t>государством</w:t>
      </w:r>
      <w:r>
        <w:rPr>
          <w:spacing w:val="1"/>
        </w:rPr>
        <w:t xml:space="preserve"> </w:t>
      </w:r>
      <w:r>
        <w:t>вопроса</w:t>
      </w:r>
      <w:r>
        <w:rPr>
          <w:spacing w:val="1"/>
        </w:rPr>
        <w:t xml:space="preserve"> </w:t>
      </w:r>
      <w:r>
        <w:t>о</w:t>
      </w:r>
      <w:r>
        <w:rPr>
          <w:spacing w:val="1"/>
        </w:rPr>
        <w:t xml:space="preserve"> </w:t>
      </w:r>
      <w:r>
        <w:t>социальной</w:t>
      </w:r>
      <w:r>
        <w:rPr>
          <w:spacing w:val="-57"/>
        </w:rPr>
        <w:t xml:space="preserve"> </w:t>
      </w:r>
      <w:r>
        <w:t>ответственности</w:t>
      </w:r>
      <w:r>
        <w:rPr>
          <w:spacing w:val="1"/>
        </w:rPr>
        <w:t xml:space="preserve"> </w:t>
      </w:r>
      <w:r>
        <w:t>бизнеса.</w:t>
      </w:r>
      <w:r>
        <w:rPr>
          <w:spacing w:val="1"/>
        </w:rPr>
        <w:t xml:space="preserve"> </w:t>
      </w:r>
      <w:r>
        <w:t>Модернизация</w:t>
      </w:r>
      <w:r>
        <w:rPr>
          <w:spacing w:val="1"/>
        </w:rPr>
        <w:t xml:space="preserve"> </w:t>
      </w:r>
      <w:r>
        <w:t>бытовой</w:t>
      </w:r>
      <w:r>
        <w:rPr>
          <w:spacing w:val="1"/>
        </w:rPr>
        <w:t xml:space="preserve"> </w:t>
      </w:r>
      <w:r>
        <w:t>сферы.</w:t>
      </w:r>
      <w:r>
        <w:rPr>
          <w:spacing w:val="1"/>
        </w:rPr>
        <w:t xml:space="preserve"> </w:t>
      </w:r>
      <w:r>
        <w:t>Досуг.</w:t>
      </w:r>
      <w:r>
        <w:rPr>
          <w:spacing w:val="1"/>
        </w:rPr>
        <w:t xml:space="preserve"> </w:t>
      </w:r>
      <w:r>
        <w:t>Россиянин</w:t>
      </w:r>
      <w:r>
        <w:rPr>
          <w:spacing w:val="1"/>
        </w:rPr>
        <w:t xml:space="preserve"> </w:t>
      </w:r>
      <w:r>
        <w:t>в</w:t>
      </w:r>
      <w:r>
        <w:rPr>
          <w:spacing w:val="1"/>
        </w:rPr>
        <w:t xml:space="preserve"> </w:t>
      </w:r>
      <w:r>
        <w:t>глобальном</w:t>
      </w:r>
      <w:r>
        <w:rPr>
          <w:spacing w:val="1"/>
        </w:rPr>
        <w:t xml:space="preserve"> </w:t>
      </w:r>
      <w:r>
        <w:t>информационном</w:t>
      </w:r>
      <w:r>
        <w:rPr>
          <w:spacing w:val="1"/>
        </w:rPr>
        <w:t xml:space="preserve"> </w:t>
      </w:r>
      <w:r>
        <w:t>пространстве:</w:t>
      </w:r>
      <w:r>
        <w:rPr>
          <w:spacing w:val="1"/>
        </w:rPr>
        <w:t xml:space="preserve"> </w:t>
      </w:r>
      <w:r>
        <w:t>СМИ,</w:t>
      </w:r>
      <w:r>
        <w:rPr>
          <w:spacing w:val="1"/>
        </w:rPr>
        <w:t xml:space="preserve"> </w:t>
      </w:r>
      <w:r>
        <w:t>компьютеризация,</w:t>
      </w:r>
      <w:r>
        <w:rPr>
          <w:spacing w:val="1"/>
        </w:rPr>
        <w:t xml:space="preserve"> </w:t>
      </w:r>
      <w:r>
        <w:t>Интернет.</w:t>
      </w:r>
      <w:r>
        <w:rPr>
          <w:spacing w:val="61"/>
        </w:rPr>
        <w:t xml:space="preserve"> </w:t>
      </w:r>
      <w:r>
        <w:t>Массовая</w:t>
      </w:r>
      <w:r>
        <w:rPr>
          <w:spacing w:val="-57"/>
        </w:rPr>
        <w:t xml:space="preserve"> </w:t>
      </w:r>
      <w:r>
        <w:t>автомобилизация.</w:t>
      </w:r>
      <w:r>
        <w:rPr>
          <w:spacing w:val="1"/>
        </w:rPr>
        <w:t xml:space="preserve"> </w:t>
      </w:r>
      <w:r>
        <w:t>Военно-патриотические</w:t>
      </w:r>
      <w:r>
        <w:rPr>
          <w:spacing w:val="1"/>
        </w:rPr>
        <w:t xml:space="preserve"> </w:t>
      </w:r>
      <w:r>
        <w:t>движения.</w:t>
      </w:r>
      <w:r>
        <w:rPr>
          <w:spacing w:val="1"/>
        </w:rPr>
        <w:t xml:space="preserve"> </w:t>
      </w:r>
      <w:r>
        <w:t>Марш</w:t>
      </w:r>
      <w:r>
        <w:rPr>
          <w:spacing w:val="1"/>
        </w:rPr>
        <w:t xml:space="preserve"> </w:t>
      </w:r>
      <w:r>
        <w:t>«Бессмертный</w:t>
      </w:r>
      <w:r>
        <w:rPr>
          <w:spacing w:val="61"/>
        </w:rPr>
        <w:t xml:space="preserve"> </w:t>
      </w:r>
      <w:r>
        <w:t>полк».</w:t>
      </w:r>
      <w:r>
        <w:rPr>
          <w:spacing w:val="1"/>
        </w:rPr>
        <w:t xml:space="preserve"> </w:t>
      </w:r>
      <w:r>
        <w:t>Празднование</w:t>
      </w:r>
      <w:r>
        <w:rPr>
          <w:spacing w:val="-2"/>
        </w:rPr>
        <w:t xml:space="preserve"> </w:t>
      </w:r>
      <w:r>
        <w:t>75-летия</w:t>
      </w:r>
      <w:r>
        <w:rPr>
          <w:spacing w:val="-4"/>
        </w:rPr>
        <w:t xml:space="preserve"> </w:t>
      </w:r>
      <w:r>
        <w:t>Победы в Великой Отечественной</w:t>
      </w:r>
      <w:r>
        <w:rPr>
          <w:spacing w:val="-1"/>
        </w:rPr>
        <w:t xml:space="preserve"> </w:t>
      </w:r>
      <w:r>
        <w:t>войне</w:t>
      </w:r>
      <w:r>
        <w:rPr>
          <w:spacing w:val="-1"/>
        </w:rPr>
        <w:t xml:space="preserve"> </w:t>
      </w:r>
      <w:r>
        <w:t>(2020).</w:t>
      </w:r>
    </w:p>
    <w:p w:rsidR="00C36CF3" w:rsidRDefault="001C1315">
      <w:pPr>
        <w:pStyle w:val="a3"/>
        <w:spacing w:line="276" w:lineRule="auto"/>
        <w:ind w:left="207" w:right="860"/>
      </w:pPr>
      <w:r>
        <w:t>Внешняя</w:t>
      </w:r>
      <w:r>
        <w:rPr>
          <w:spacing w:val="1"/>
        </w:rPr>
        <w:t xml:space="preserve"> </w:t>
      </w:r>
      <w:r>
        <w:t>политика</w:t>
      </w:r>
      <w:r>
        <w:rPr>
          <w:spacing w:val="1"/>
        </w:rPr>
        <w:t xml:space="preserve"> </w:t>
      </w:r>
      <w:r>
        <w:t>в</w:t>
      </w:r>
      <w:r>
        <w:rPr>
          <w:spacing w:val="1"/>
        </w:rPr>
        <w:t xml:space="preserve"> </w:t>
      </w:r>
      <w:r>
        <w:t>конце</w:t>
      </w:r>
      <w:r>
        <w:rPr>
          <w:spacing w:val="1"/>
        </w:rPr>
        <w:t xml:space="preserve"> </w:t>
      </w:r>
      <w:r>
        <w:t>XX</w:t>
      </w:r>
      <w:r>
        <w:rPr>
          <w:spacing w:val="1"/>
        </w:rPr>
        <w:t xml:space="preserve"> </w:t>
      </w:r>
      <w:r>
        <w:t>-</w:t>
      </w:r>
      <w:r>
        <w:rPr>
          <w:spacing w:val="1"/>
        </w:rPr>
        <w:t xml:space="preserve"> </w:t>
      </w:r>
      <w:r>
        <w:t>начале</w:t>
      </w:r>
      <w:r>
        <w:rPr>
          <w:spacing w:val="1"/>
        </w:rPr>
        <w:t xml:space="preserve"> </w:t>
      </w:r>
      <w:r>
        <w:t>XXI</w:t>
      </w:r>
      <w:r>
        <w:rPr>
          <w:spacing w:val="1"/>
        </w:rPr>
        <w:t xml:space="preserve"> </w:t>
      </w:r>
      <w:r>
        <w:t>в.</w:t>
      </w:r>
      <w:r>
        <w:rPr>
          <w:spacing w:val="1"/>
        </w:rPr>
        <w:t xml:space="preserve"> </w:t>
      </w:r>
      <w:r>
        <w:t>Утверждение</w:t>
      </w:r>
      <w:r>
        <w:rPr>
          <w:spacing w:val="1"/>
        </w:rPr>
        <w:t xml:space="preserve"> </w:t>
      </w:r>
      <w:r>
        <w:t>новой</w:t>
      </w:r>
      <w:r>
        <w:rPr>
          <w:spacing w:val="1"/>
        </w:rPr>
        <w:t xml:space="preserve"> </w:t>
      </w:r>
      <w:r>
        <w:t>Концепции</w:t>
      </w:r>
      <w:r>
        <w:rPr>
          <w:spacing w:val="1"/>
        </w:rPr>
        <w:t xml:space="preserve"> </w:t>
      </w:r>
      <w:r>
        <w:t>внешней</w:t>
      </w:r>
      <w:r>
        <w:rPr>
          <w:spacing w:val="1"/>
        </w:rPr>
        <w:t xml:space="preserve"> </w:t>
      </w:r>
      <w:r>
        <w:t>политики</w:t>
      </w:r>
      <w:r>
        <w:rPr>
          <w:spacing w:val="-1"/>
        </w:rPr>
        <w:t xml:space="preserve"> </w:t>
      </w:r>
      <w:r>
        <w:t>Российской</w:t>
      </w:r>
      <w:r>
        <w:rPr>
          <w:spacing w:val="-2"/>
        </w:rPr>
        <w:t xml:space="preserve"> </w:t>
      </w:r>
      <w:r>
        <w:t>Федерации (2000)</w:t>
      </w:r>
      <w:r>
        <w:rPr>
          <w:spacing w:val="-1"/>
        </w:rPr>
        <w:t xml:space="preserve"> </w:t>
      </w:r>
      <w:r>
        <w:t>и</w:t>
      </w:r>
      <w:r>
        <w:rPr>
          <w:spacing w:val="-1"/>
        </w:rPr>
        <w:t xml:space="preserve"> </w:t>
      </w:r>
      <w:r>
        <w:t>ее</w:t>
      </w:r>
      <w:r>
        <w:rPr>
          <w:spacing w:val="1"/>
        </w:rPr>
        <w:t xml:space="preserve"> </w:t>
      </w:r>
      <w:r>
        <w:t>реализация.</w:t>
      </w:r>
    </w:p>
    <w:p w:rsidR="00C36CF3" w:rsidRDefault="001C1315">
      <w:pPr>
        <w:pStyle w:val="a3"/>
        <w:spacing w:line="276" w:lineRule="auto"/>
        <w:ind w:left="207" w:right="855"/>
      </w:pPr>
      <w:r>
        <w:t>Постепенное</w:t>
      </w:r>
      <w:r>
        <w:rPr>
          <w:spacing w:val="1"/>
        </w:rPr>
        <w:t xml:space="preserve"> </w:t>
      </w:r>
      <w:r>
        <w:t>восстановление</w:t>
      </w:r>
      <w:r>
        <w:rPr>
          <w:spacing w:val="1"/>
        </w:rPr>
        <w:t xml:space="preserve"> </w:t>
      </w:r>
      <w:r>
        <w:t>лидирующих</w:t>
      </w:r>
      <w:r>
        <w:rPr>
          <w:spacing w:val="1"/>
        </w:rPr>
        <w:t xml:space="preserve"> </w:t>
      </w:r>
      <w:r>
        <w:t>позиций</w:t>
      </w:r>
      <w:r>
        <w:rPr>
          <w:spacing w:val="1"/>
        </w:rPr>
        <w:t xml:space="preserve"> </w:t>
      </w:r>
      <w:r>
        <w:t>России</w:t>
      </w:r>
      <w:r>
        <w:rPr>
          <w:spacing w:val="1"/>
        </w:rPr>
        <w:t xml:space="preserve"> </w:t>
      </w:r>
      <w:r>
        <w:t>в</w:t>
      </w:r>
      <w:r>
        <w:rPr>
          <w:spacing w:val="1"/>
        </w:rPr>
        <w:t xml:space="preserve"> </w:t>
      </w:r>
      <w:r>
        <w:t>международных</w:t>
      </w:r>
      <w:r>
        <w:rPr>
          <w:spacing w:val="1"/>
        </w:rPr>
        <w:t xml:space="preserve"> </w:t>
      </w:r>
      <w:r>
        <w:t>отношениях.</w:t>
      </w:r>
      <w:r>
        <w:rPr>
          <w:spacing w:val="1"/>
        </w:rPr>
        <w:t xml:space="preserve"> </w:t>
      </w:r>
      <w:r>
        <w:t>Современная</w:t>
      </w:r>
      <w:r>
        <w:rPr>
          <w:spacing w:val="-1"/>
        </w:rPr>
        <w:t xml:space="preserve"> </w:t>
      </w:r>
      <w:r>
        <w:t>концепция российской внешней</w:t>
      </w:r>
      <w:r>
        <w:rPr>
          <w:spacing w:val="-3"/>
        </w:rPr>
        <w:t xml:space="preserve"> </w:t>
      </w:r>
      <w:r>
        <w:t>политики.</w:t>
      </w:r>
    </w:p>
    <w:p w:rsidR="00C36CF3" w:rsidRDefault="001C1315">
      <w:pPr>
        <w:pStyle w:val="a3"/>
        <w:spacing w:line="276" w:lineRule="auto"/>
        <w:ind w:left="207" w:right="861"/>
      </w:pPr>
      <w:r>
        <w:t>Участие в международной борьбе с терроризмом и в урегулировании локальных конфликтов.</w:t>
      </w:r>
      <w:r>
        <w:rPr>
          <w:spacing w:val="1"/>
        </w:rPr>
        <w:t xml:space="preserve"> </w:t>
      </w:r>
      <w:r>
        <w:t>Оказание</w:t>
      </w:r>
      <w:r>
        <w:rPr>
          <w:spacing w:val="1"/>
        </w:rPr>
        <w:t xml:space="preserve"> </w:t>
      </w:r>
      <w:r>
        <w:t>помощи</w:t>
      </w:r>
      <w:r>
        <w:rPr>
          <w:spacing w:val="1"/>
        </w:rPr>
        <w:t xml:space="preserve"> </w:t>
      </w:r>
      <w:r>
        <w:t>Сирии</w:t>
      </w:r>
      <w:r>
        <w:rPr>
          <w:spacing w:val="1"/>
        </w:rPr>
        <w:t xml:space="preserve"> </w:t>
      </w:r>
      <w:r>
        <w:t>в</w:t>
      </w:r>
      <w:r>
        <w:rPr>
          <w:spacing w:val="1"/>
        </w:rPr>
        <w:t xml:space="preserve"> </w:t>
      </w:r>
      <w:r>
        <w:t>борьбе</w:t>
      </w:r>
      <w:r>
        <w:rPr>
          <w:spacing w:val="1"/>
        </w:rPr>
        <w:t xml:space="preserve"> </w:t>
      </w:r>
      <w:r>
        <w:t>с</w:t>
      </w:r>
      <w:r>
        <w:rPr>
          <w:spacing w:val="1"/>
        </w:rPr>
        <w:t xml:space="preserve"> </w:t>
      </w:r>
      <w:r>
        <w:t>международным</w:t>
      </w:r>
      <w:r>
        <w:rPr>
          <w:spacing w:val="1"/>
        </w:rPr>
        <w:t xml:space="preserve"> </w:t>
      </w:r>
      <w:r>
        <w:t>терроризмом</w:t>
      </w:r>
      <w:r>
        <w:rPr>
          <w:spacing w:val="1"/>
        </w:rPr>
        <w:t xml:space="preserve"> </w:t>
      </w:r>
      <w:r>
        <w:t>и</w:t>
      </w:r>
      <w:r>
        <w:rPr>
          <w:spacing w:val="1"/>
        </w:rPr>
        <w:t xml:space="preserve"> </w:t>
      </w:r>
      <w:r>
        <w:t>в</w:t>
      </w:r>
      <w:r>
        <w:rPr>
          <w:spacing w:val="1"/>
        </w:rPr>
        <w:t xml:space="preserve"> </w:t>
      </w:r>
      <w:r>
        <w:t>преодолении</w:t>
      </w:r>
      <w:r>
        <w:rPr>
          <w:spacing w:val="1"/>
        </w:rPr>
        <w:t xml:space="preserve"> </w:t>
      </w:r>
      <w:r>
        <w:t>внутриполитического</w:t>
      </w:r>
      <w:r>
        <w:rPr>
          <w:spacing w:val="1"/>
        </w:rPr>
        <w:t xml:space="preserve"> </w:t>
      </w:r>
      <w:r>
        <w:t>кризиса</w:t>
      </w:r>
      <w:r>
        <w:rPr>
          <w:spacing w:val="1"/>
        </w:rPr>
        <w:t xml:space="preserve"> </w:t>
      </w:r>
      <w:r>
        <w:t>(с</w:t>
      </w:r>
      <w:r>
        <w:rPr>
          <w:spacing w:val="1"/>
        </w:rPr>
        <w:t xml:space="preserve"> </w:t>
      </w:r>
      <w:r>
        <w:t>2015</w:t>
      </w:r>
      <w:r>
        <w:rPr>
          <w:spacing w:val="1"/>
        </w:rPr>
        <w:t xml:space="preserve"> </w:t>
      </w:r>
      <w:r>
        <w:t>г.).</w:t>
      </w:r>
      <w:r>
        <w:rPr>
          <w:spacing w:val="1"/>
        </w:rPr>
        <w:t xml:space="preserve"> </w:t>
      </w:r>
      <w:r>
        <w:t>Приближение</w:t>
      </w:r>
      <w:r>
        <w:rPr>
          <w:spacing w:val="1"/>
        </w:rPr>
        <w:t xml:space="preserve"> </w:t>
      </w:r>
      <w:r>
        <w:t>военной</w:t>
      </w:r>
      <w:r>
        <w:rPr>
          <w:spacing w:val="1"/>
        </w:rPr>
        <w:t xml:space="preserve"> </w:t>
      </w:r>
      <w:r>
        <w:t>инфраструктуры</w:t>
      </w:r>
      <w:r>
        <w:rPr>
          <w:spacing w:val="1"/>
        </w:rPr>
        <w:t xml:space="preserve"> </w:t>
      </w:r>
      <w:r>
        <w:t>НАТО</w:t>
      </w:r>
      <w:r>
        <w:rPr>
          <w:spacing w:val="1"/>
        </w:rPr>
        <w:t xml:space="preserve"> </w:t>
      </w:r>
      <w:r>
        <w:t>к</w:t>
      </w:r>
      <w:r>
        <w:rPr>
          <w:spacing w:val="1"/>
        </w:rPr>
        <w:t xml:space="preserve"> </w:t>
      </w:r>
      <w:r>
        <w:t>российским</w:t>
      </w:r>
      <w:r>
        <w:rPr>
          <w:spacing w:val="1"/>
        </w:rPr>
        <w:t xml:space="preserve"> </w:t>
      </w:r>
      <w:r>
        <w:t>границам</w:t>
      </w:r>
      <w:r>
        <w:rPr>
          <w:spacing w:val="1"/>
        </w:rPr>
        <w:t xml:space="preserve"> </w:t>
      </w:r>
      <w:r>
        <w:t>и</w:t>
      </w:r>
      <w:r>
        <w:rPr>
          <w:spacing w:val="1"/>
        </w:rPr>
        <w:t xml:space="preserve"> </w:t>
      </w:r>
      <w:r>
        <w:t>ответные</w:t>
      </w:r>
      <w:r>
        <w:rPr>
          <w:spacing w:val="1"/>
        </w:rPr>
        <w:t xml:space="preserve"> </w:t>
      </w:r>
      <w:r>
        <w:t>меры.</w:t>
      </w:r>
      <w:r>
        <w:rPr>
          <w:spacing w:val="1"/>
        </w:rPr>
        <w:t xml:space="preserve"> </w:t>
      </w:r>
      <w:r>
        <w:t>Односторонний</w:t>
      </w:r>
      <w:r>
        <w:rPr>
          <w:spacing w:val="1"/>
        </w:rPr>
        <w:t xml:space="preserve"> </w:t>
      </w:r>
      <w:r>
        <w:t>выход</w:t>
      </w:r>
      <w:r>
        <w:rPr>
          <w:spacing w:val="1"/>
        </w:rPr>
        <w:t xml:space="preserve"> </w:t>
      </w:r>
      <w:r>
        <w:t>США</w:t>
      </w:r>
      <w:r>
        <w:rPr>
          <w:spacing w:val="1"/>
        </w:rPr>
        <w:t xml:space="preserve"> </w:t>
      </w:r>
      <w:r>
        <w:t>из</w:t>
      </w:r>
      <w:r>
        <w:rPr>
          <w:spacing w:val="1"/>
        </w:rPr>
        <w:t xml:space="preserve"> </w:t>
      </w:r>
      <w:r>
        <w:t>международных</w:t>
      </w:r>
      <w:r>
        <w:rPr>
          <w:spacing w:val="1"/>
        </w:rPr>
        <w:t xml:space="preserve"> </w:t>
      </w:r>
      <w:r>
        <w:t>соглашений</w:t>
      </w:r>
      <w:r>
        <w:rPr>
          <w:spacing w:val="1"/>
        </w:rPr>
        <w:t xml:space="preserve"> </w:t>
      </w:r>
      <w:r>
        <w:t>по</w:t>
      </w:r>
      <w:r>
        <w:rPr>
          <w:spacing w:val="1"/>
        </w:rPr>
        <w:t xml:space="preserve"> </w:t>
      </w:r>
      <w:r>
        <w:t>контролю</w:t>
      </w:r>
      <w:r>
        <w:rPr>
          <w:spacing w:val="1"/>
        </w:rPr>
        <w:t xml:space="preserve"> </w:t>
      </w:r>
      <w:r>
        <w:t>над</w:t>
      </w:r>
      <w:r>
        <w:rPr>
          <w:spacing w:val="1"/>
        </w:rPr>
        <w:t xml:space="preserve"> </w:t>
      </w:r>
      <w:r>
        <w:t>вооружениями</w:t>
      </w:r>
      <w:r>
        <w:rPr>
          <w:spacing w:val="1"/>
        </w:rPr>
        <w:t xml:space="preserve"> </w:t>
      </w:r>
      <w:r>
        <w:t>и</w:t>
      </w:r>
      <w:r>
        <w:rPr>
          <w:spacing w:val="1"/>
        </w:rPr>
        <w:t xml:space="preserve"> </w:t>
      </w:r>
      <w:r>
        <w:t>последствия</w:t>
      </w:r>
      <w:r>
        <w:rPr>
          <w:spacing w:val="1"/>
        </w:rPr>
        <w:t xml:space="preserve"> </w:t>
      </w:r>
      <w:r>
        <w:t>для</w:t>
      </w:r>
      <w:r>
        <w:rPr>
          <w:spacing w:val="1"/>
        </w:rPr>
        <w:t xml:space="preserve"> </w:t>
      </w:r>
      <w:r>
        <w:t>России.</w:t>
      </w:r>
      <w:r>
        <w:rPr>
          <w:spacing w:val="1"/>
        </w:rPr>
        <w:t xml:space="preserve"> </w:t>
      </w:r>
      <w:r>
        <w:t>Создание</w:t>
      </w:r>
      <w:r>
        <w:rPr>
          <w:spacing w:val="1"/>
        </w:rPr>
        <w:t xml:space="preserve"> </w:t>
      </w:r>
      <w:r>
        <w:t>Россией</w:t>
      </w:r>
      <w:r>
        <w:rPr>
          <w:spacing w:val="-57"/>
        </w:rPr>
        <w:t xml:space="preserve"> </w:t>
      </w:r>
      <w:r>
        <w:t>нового</w:t>
      </w:r>
      <w:r>
        <w:rPr>
          <w:spacing w:val="-1"/>
        </w:rPr>
        <w:t xml:space="preserve"> </w:t>
      </w:r>
      <w:r>
        <w:t>высокоточного оружия и реакция в</w:t>
      </w:r>
      <w:r>
        <w:rPr>
          <w:spacing w:val="-1"/>
        </w:rPr>
        <w:t xml:space="preserve"> </w:t>
      </w:r>
      <w:r>
        <w:t>мире.</w:t>
      </w:r>
    </w:p>
    <w:p w:rsidR="00C36CF3" w:rsidRDefault="001C1315">
      <w:pPr>
        <w:pStyle w:val="a3"/>
        <w:spacing w:line="276" w:lineRule="auto"/>
        <w:ind w:left="207" w:right="853"/>
      </w:pPr>
      <w:r>
        <w:t>Центробежные</w:t>
      </w:r>
      <w:r>
        <w:rPr>
          <w:spacing w:val="1"/>
        </w:rPr>
        <w:t xml:space="preserve"> </w:t>
      </w:r>
      <w:r>
        <w:t>и</w:t>
      </w:r>
      <w:r>
        <w:rPr>
          <w:spacing w:val="1"/>
        </w:rPr>
        <w:t xml:space="preserve"> </w:t>
      </w:r>
      <w:r>
        <w:t>партнерские</w:t>
      </w:r>
      <w:r>
        <w:rPr>
          <w:spacing w:val="1"/>
        </w:rPr>
        <w:t xml:space="preserve"> </w:t>
      </w:r>
      <w:r>
        <w:t>тенденции</w:t>
      </w:r>
      <w:r>
        <w:rPr>
          <w:spacing w:val="1"/>
        </w:rPr>
        <w:t xml:space="preserve"> </w:t>
      </w:r>
      <w:r>
        <w:t>в</w:t>
      </w:r>
      <w:r>
        <w:rPr>
          <w:spacing w:val="1"/>
        </w:rPr>
        <w:t xml:space="preserve"> </w:t>
      </w:r>
      <w:r>
        <w:t>СНГ.</w:t>
      </w:r>
      <w:r>
        <w:rPr>
          <w:spacing w:val="1"/>
        </w:rPr>
        <w:t xml:space="preserve"> </w:t>
      </w:r>
      <w:r>
        <w:t>Союзное</w:t>
      </w:r>
      <w:r>
        <w:rPr>
          <w:spacing w:val="1"/>
        </w:rPr>
        <w:t xml:space="preserve"> </w:t>
      </w:r>
      <w:r>
        <w:t>государство</w:t>
      </w:r>
      <w:r>
        <w:rPr>
          <w:spacing w:val="1"/>
        </w:rPr>
        <w:t xml:space="preserve"> </w:t>
      </w:r>
      <w:r>
        <w:t>России</w:t>
      </w:r>
      <w:r>
        <w:rPr>
          <w:spacing w:val="1"/>
        </w:rPr>
        <w:t xml:space="preserve"> </w:t>
      </w:r>
      <w:r>
        <w:t>и</w:t>
      </w:r>
      <w:r>
        <w:rPr>
          <w:spacing w:val="1"/>
        </w:rPr>
        <w:t xml:space="preserve"> </w:t>
      </w:r>
      <w:r>
        <w:t>Беларуси.</w:t>
      </w:r>
      <w:r>
        <w:rPr>
          <w:spacing w:val="-57"/>
        </w:rPr>
        <w:t xml:space="preserve"> </w:t>
      </w:r>
      <w:r>
        <w:t>Россия в СНГ и в Евразийском экономическом сообществе (ЕврАзЭС). Миротворческие миссии</w:t>
      </w:r>
      <w:r>
        <w:rPr>
          <w:spacing w:val="-57"/>
        </w:rPr>
        <w:t xml:space="preserve"> </w:t>
      </w:r>
      <w:r>
        <w:t>России. Приднестровье. Россия в условиях нападения Грузии на Южную Осетию в 2008 г.</w:t>
      </w:r>
      <w:r>
        <w:rPr>
          <w:spacing w:val="1"/>
        </w:rPr>
        <w:t xml:space="preserve"> </w:t>
      </w:r>
      <w:r>
        <w:t>(операция по принуждению Грузии к миру). Отношения с США и Евросоюзом. Вступление в</w:t>
      </w:r>
      <w:r>
        <w:rPr>
          <w:spacing w:val="1"/>
        </w:rPr>
        <w:t xml:space="preserve"> </w:t>
      </w:r>
      <w:r>
        <w:t>Совет</w:t>
      </w:r>
      <w:r>
        <w:rPr>
          <w:spacing w:val="1"/>
        </w:rPr>
        <w:t xml:space="preserve"> </w:t>
      </w:r>
      <w:r>
        <w:t>Европы.</w:t>
      </w:r>
      <w:r>
        <w:rPr>
          <w:spacing w:val="1"/>
        </w:rPr>
        <w:t xml:space="preserve"> </w:t>
      </w:r>
      <w:r>
        <w:t>Сотрудничество</w:t>
      </w:r>
      <w:r>
        <w:rPr>
          <w:spacing w:val="1"/>
        </w:rPr>
        <w:t xml:space="preserve"> </w:t>
      </w:r>
      <w:r>
        <w:t>России</w:t>
      </w:r>
      <w:r>
        <w:rPr>
          <w:spacing w:val="1"/>
        </w:rPr>
        <w:t xml:space="preserve"> </w:t>
      </w:r>
      <w:r>
        <w:t>со</w:t>
      </w:r>
      <w:r>
        <w:rPr>
          <w:spacing w:val="1"/>
        </w:rPr>
        <w:t xml:space="preserve"> </w:t>
      </w:r>
      <w:r>
        <w:t>странами</w:t>
      </w:r>
      <w:r>
        <w:rPr>
          <w:spacing w:val="1"/>
        </w:rPr>
        <w:t xml:space="preserve"> </w:t>
      </w:r>
      <w:r>
        <w:t>ШОС</w:t>
      </w:r>
      <w:r>
        <w:rPr>
          <w:spacing w:val="1"/>
        </w:rPr>
        <w:t xml:space="preserve"> </w:t>
      </w:r>
      <w:r>
        <w:t>(Шанхайской</w:t>
      </w:r>
      <w:r>
        <w:rPr>
          <w:spacing w:val="1"/>
        </w:rPr>
        <w:t xml:space="preserve"> </w:t>
      </w:r>
      <w:r>
        <w:t>организации</w:t>
      </w:r>
      <w:r>
        <w:rPr>
          <w:spacing w:val="1"/>
        </w:rPr>
        <w:t xml:space="preserve"> </w:t>
      </w:r>
      <w:r>
        <w:t>сотрудничества)</w:t>
      </w:r>
      <w:r>
        <w:rPr>
          <w:spacing w:val="1"/>
        </w:rPr>
        <w:t xml:space="preserve"> </w:t>
      </w:r>
      <w:r>
        <w:t>и</w:t>
      </w:r>
      <w:r>
        <w:rPr>
          <w:spacing w:val="1"/>
        </w:rPr>
        <w:t xml:space="preserve"> </w:t>
      </w:r>
      <w:r>
        <w:t>БРИКС.</w:t>
      </w:r>
      <w:r>
        <w:rPr>
          <w:spacing w:val="1"/>
        </w:rPr>
        <w:t xml:space="preserve"> </w:t>
      </w:r>
      <w:r>
        <w:t>Деятельность</w:t>
      </w:r>
      <w:r>
        <w:rPr>
          <w:spacing w:val="1"/>
        </w:rPr>
        <w:t xml:space="preserve"> </w:t>
      </w:r>
      <w:r>
        <w:t>«Большой</w:t>
      </w:r>
      <w:r>
        <w:rPr>
          <w:spacing w:val="1"/>
        </w:rPr>
        <w:t xml:space="preserve"> </w:t>
      </w:r>
      <w:r>
        <w:t>двадцатки».</w:t>
      </w:r>
      <w:r>
        <w:rPr>
          <w:spacing w:val="1"/>
        </w:rPr>
        <w:t xml:space="preserve"> </w:t>
      </w:r>
      <w:r>
        <w:t>Дальневосточное</w:t>
      </w:r>
      <w:r>
        <w:rPr>
          <w:spacing w:val="1"/>
        </w:rPr>
        <w:t xml:space="preserve"> </w:t>
      </w:r>
      <w:r>
        <w:t>и</w:t>
      </w:r>
      <w:r>
        <w:rPr>
          <w:spacing w:val="1"/>
        </w:rPr>
        <w:t xml:space="preserve"> </w:t>
      </w:r>
      <w:r>
        <w:t>другие</w:t>
      </w:r>
      <w:r>
        <w:rPr>
          <w:spacing w:val="-57"/>
        </w:rPr>
        <w:t xml:space="preserve"> </w:t>
      </w:r>
      <w:r>
        <w:t>направления политики России. Сланцевая революция в США и борьба за передел мирового</w:t>
      </w:r>
      <w:r>
        <w:rPr>
          <w:spacing w:val="1"/>
        </w:rPr>
        <w:t xml:space="preserve"> </w:t>
      </w:r>
      <w:r>
        <w:t>нефтегазового</w:t>
      </w:r>
      <w:r>
        <w:rPr>
          <w:spacing w:val="-1"/>
        </w:rPr>
        <w:t xml:space="preserve"> </w:t>
      </w:r>
      <w:r>
        <w:t>рынка.</w:t>
      </w:r>
    </w:p>
    <w:p w:rsidR="00C36CF3" w:rsidRDefault="001C1315">
      <w:pPr>
        <w:pStyle w:val="a3"/>
        <w:spacing w:line="276" w:lineRule="auto"/>
        <w:ind w:left="207" w:right="858"/>
      </w:pPr>
      <w:r>
        <w:t>Государственный переворот на Украине 2014 г. и позиция России. Воссоединение Крыма и</w:t>
      </w:r>
      <w:r>
        <w:rPr>
          <w:spacing w:val="1"/>
        </w:rPr>
        <w:t xml:space="preserve"> </w:t>
      </w:r>
      <w:r>
        <w:t>Севастополя с Россией и его международные последствия. Минские соглашения по Донбассу и</w:t>
      </w:r>
      <w:r>
        <w:rPr>
          <w:spacing w:val="1"/>
        </w:rPr>
        <w:t xml:space="preserve"> </w:t>
      </w:r>
      <w:r>
        <w:t>гуманитарная</w:t>
      </w:r>
      <w:r>
        <w:rPr>
          <w:spacing w:val="1"/>
        </w:rPr>
        <w:t xml:space="preserve"> </w:t>
      </w:r>
      <w:r>
        <w:t>поддержка</w:t>
      </w:r>
      <w:r>
        <w:rPr>
          <w:spacing w:val="1"/>
        </w:rPr>
        <w:t xml:space="preserve"> </w:t>
      </w:r>
      <w:r>
        <w:t>Донецкой</w:t>
      </w:r>
      <w:r>
        <w:rPr>
          <w:spacing w:val="1"/>
        </w:rPr>
        <w:t xml:space="preserve"> </w:t>
      </w:r>
      <w:r>
        <w:t>Народной</w:t>
      </w:r>
      <w:r>
        <w:rPr>
          <w:spacing w:val="1"/>
        </w:rPr>
        <w:t xml:space="preserve"> </w:t>
      </w:r>
      <w:r>
        <w:t>Республики</w:t>
      </w:r>
      <w:r>
        <w:rPr>
          <w:spacing w:val="1"/>
        </w:rPr>
        <w:t xml:space="preserve"> </w:t>
      </w:r>
      <w:r>
        <w:t>(ДНР)</w:t>
      </w:r>
      <w:r>
        <w:rPr>
          <w:spacing w:val="1"/>
        </w:rPr>
        <w:t xml:space="preserve"> </w:t>
      </w:r>
      <w:r>
        <w:t>и</w:t>
      </w:r>
      <w:r>
        <w:rPr>
          <w:spacing w:val="1"/>
        </w:rPr>
        <w:t xml:space="preserve"> </w:t>
      </w:r>
      <w:r>
        <w:t>Луганской</w:t>
      </w:r>
      <w:r>
        <w:rPr>
          <w:spacing w:val="1"/>
        </w:rPr>
        <w:t xml:space="preserve"> </w:t>
      </w:r>
      <w:r>
        <w:t>Народной</w:t>
      </w:r>
      <w:r>
        <w:rPr>
          <w:spacing w:val="1"/>
        </w:rPr>
        <w:t xml:space="preserve"> </w:t>
      </w:r>
      <w:r>
        <w:t>Республики (ЛНР). Специальная военная операция (2022). Введение США и их союзниками</w:t>
      </w:r>
      <w:r>
        <w:rPr>
          <w:spacing w:val="1"/>
        </w:rPr>
        <w:t xml:space="preserve"> </w:t>
      </w:r>
      <w:r>
        <w:t>политических</w:t>
      </w:r>
      <w:r>
        <w:rPr>
          <w:spacing w:val="1"/>
        </w:rPr>
        <w:t xml:space="preserve"> </w:t>
      </w:r>
      <w:r>
        <w:t>и</w:t>
      </w:r>
      <w:r>
        <w:rPr>
          <w:spacing w:val="-1"/>
        </w:rPr>
        <w:t xml:space="preserve"> </w:t>
      </w:r>
      <w:r>
        <w:t>экономических</w:t>
      </w:r>
      <w:r>
        <w:rPr>
          <w:spacing w:val="1"/>
        </w:rPr>
        <w:t xml:space="preserve"> </w:t>
      </w:r>
      <w:r>
        <w:t>санкций</w:t>
      </w:r>
      <w:r>
        <w:rPr>
          <w:spacing w:val="-1"/>
        </w:rPr>
        <w:t xml:space="preserve"> </w:t>
      </w:r>
      <w:r>
        <w:t>против</w:t>
      </w:r>
      <w:r>
        <w:rPr>
          <w:spacing w:val="-2"/>
        </w:rPr>
        <w:t xml:space="preserve"> </w:t>
      </w:r>
      <w:r>
        <w:t>России</w:t>
      </w:r>
      <w:r>
        <w:rPr>
          <w:spacing w:val="7"/>
        </w:rPr>
        <w:t xml:space="preserve"> </w:t>
      </w:r>
      <w:r>
        <w:t>и</w:t>
      </w:r>
      <w:r>
        <w:rPr>
          <w:spacing w:val="-1"/>
        </w:rPr>
        <w:t xml:space="preserve"> </w:t>
      </w:r>
      <w:r>
        <w:t>их</w:t>
      </w:r>
      <w:r>
        <w:rPr>
          <w:spacing w:val="-2"/>
        </w:rPr>
        <w:t xml:space="preserve"> </w:t>
      </w:r>
      <w:r>
        <w:t>последствия.</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862"/>
      </w:pPr>
      <w:r>
        <w:t>Россия в борьбе с коронавирусной пандемией, оказание помощи зарубежным странам. Мир и</w:t>
      </w:r>
      <w:r>
        <w:rPr>
          <w:spacing w:val="1"/>
        </w:rPr>
        <w:t xml:space="preserve"> </w:t>
      </w:r>
      <w:r>
        <w:t>процессы глобализации в новых условиях. Международный нефтяной кризис 2020 г. и его</w:t>
      </w:r>
      <w:r>
        <w:rPr>
          <w:spacing w:val="1"/>
        </w:rPr>
        <w:t xml:space="preserve"> </w:t>
      </w:r>
      <w:r>
        <w:t>последствия.</w:t>
      </w:r>
      <w:r>
        <w:rPr>
          <w:spacing w:val="-1"/>
        </w:rPr>
        <w:t xml:space="preserve"> </w:t>
      </w:r>
      <w:r>
        <w:t>Россия в</w:t>
      </w:r>
      <w:r>
        <w:rPr>
          <w:spacing w:val="-1"/>
        </w:rPr>
        <w:t xml:space="preserve"> </w:t>
      </w:r>
      <w:r>
        <w:t>современном</w:t>
      </w:r>
      <w:r>
        <w:rPr>
          <w:spacing w:val="-1"/>
        </w:rPr>
        <w:t xml:space="preserve"> </w:t>
      </w:r>
      <w:r>
        <w:t>мире.</w:t>
      </w:r>
    </w:p>
    <w:p w:rsidR="00C36CF3" w:rsidRDefault="001C1315">
      <w:pPr>
        <w:pStyle w:val="a3"/>
        <w:spacing w:before="2" w:line="276" w:lineRule="auto"/>
        <w:ind w:left="207" w:right="851"/>
      </w:pPr>
      <w:r>
        <w:t>Религия, наука и культура России в конце XX - начале XXI в. Повышение общественной роли</w:t>
      </w:r>
      <w:r>
        <w:rPr>
          <w:spacing w:val="1"/>
        </w:rPr>
        <w:t xml:space="preserve"> </w:t>
      </w:r>
      <w:r>
        <w:t>СМИ и Интернета. Коммерциализация культуры. Ведущие тенденции в развитии образования и</w:t>
      </w:r>
      <w:r>
        <w:rPr>
          <w:spacing w:val="-57"/>
        </w:rPr>
        <w:t xml:space="preserve"> </w:t>
      </w:r>
      <w:r>
        <w:t>науки. Модернизация образовательной системы. Основные достижения российских ученых и</w:t>
      </w:r>
      <w:r>
        <w:rPr>
          <w:spacing w:val="1"/>
        </w:rPr>
        <w:t xml:space="preserve"> </w:t>
      </w:r>
      <w:r>
        <w:t>недостаточная востребованность результатов их научной деятельности. Религиозные конфессии</w:t>
      </w:r>
      <w:r>
        <w:rPr>
          <w:spacing w:val="-57"/>
        </w:rPr>
        <w:t xml:space="preserve"> </w:t>
      </w:r>
      <w:r>
        <w:t>и повышение их роли в жизни страны. Особенности развития современной художественной</w:t>
      </w:r>
      <w:r>
        <w:rPr>
          <w:spacing w:val="1"/>
        </w:rPr>
        <w:t xml:space="preserve"> </w:t>
      </w:r>
      <w:r>
        <w:t>культуры:</w:t>
      </w:r>
      <w:r>
        <w:rPr>
          <w:spacing w:val="1"/>
        </w:rPr>
        <w:t xml:space="preserve"> </w:t>
      </w:r>
      <w:r>
        <w:t>литературы,</w:t>
      </w:r>
      <w:r>
        <w:rPr>
          <w:spacing w:val="1"/>
        </w:rPr>
        <w:t xml:space="preserve"> </w:t>
      </w:r>
      <w:r>
        <w:t>киноискусства,</w:t>
      </w:r>
      <w:r>
        <w:rPr>
          <w:spacing w:val="1"/>
        </w:rPr>
        <w:t xml:space="preserve"> </w:t>
      </w:r>
      <w:r>
        <w:t>театра,</w:t>
      </w:r>
      <w:r>
        <w:rPr>
          <w:spacing w:val="1"/>
        </w:rPr>
        <w:t xml:space="preserve"> </w:t>
      </w:r>
      <w:r>
        <w:t>изобразительного</w:t>
      </w:r>
      <w:r>
        <w:rPr>
          <w:spacing w:val="1"/>
        </w:rPr>
        <w:t xml:space="preserve"> </w:t>
      </w:r>
      <w:r>
        <w:t>искусства.</w:t>
      </w:r>
      <w:r>
        <w:rPr>
          <w:spacing w:val="1"/>
        </w:rPr>
        <w:t xml:space="preserve"> </w:t>
      </w:r>
      <w:r>
        <w:t>Процессы</w:t>
      </w:r>
      <w:r>
        <w:rPr>
          <w:spacing w:val="1"/>
        </w:rPr>
        <w:t xml:space="preserve"> </w:t>
      </w:r>
      <w:r>
        <w:t>глобализации</w:t>
      </w:r>
      <w:r>
        <w:rPr>
          <w:spacing w:val="-1"/>
        </w:rPr>
        <w:t xml:space="preserve"> </w:t>
      </w:r>
      <w:r>
        <w:t>и массовая культура.</w:t>
      </w:r>
    </w:p>
    <w:p w:rsidR="00C36CF3" w:rsidRDefault="001C1315">
      <w:pPr>
        <w:pStyle w:val="2"/>
        <w:spacing w:before="5" w:line="276" w:lineRule="auto"/>
        <w:ind w:right="8001"/>
        <w:jc w:val="left"/>
      </w:pPr>
      <w:r>
        <w:t>Наш край в 1992 - 2022 гг.</w:t>
      </w:r>
      <w:r>
        <w:rPr>
          <w:spacing w:val="-58"/>
        </w:rPr>
        <w:t xml:space="preserve"> </w:t>
      </w:r>
      <w:r>
        <w:t>Итоговое</w:t>
      </w:r>
      <w:r>
        <w:rPr>
          <w:spacing w:val="-2"/>
        </w:rPr>
        <w:t xml:space="preserve"> </w:t>
      </w:r>
      <w:r>
        <w:t>обобщение.</w:t>
      </w:r>
    </w:p>
    <w:p w:rsidR="00C36CF3" w:rsidRDefault="001C1315">
      <w:pPr>
        <w:spacing w:line="275" w:lineRule="exact"/>
        <w:ind w:left="212"/>
        <w:rPr>
          <w:b/>
          <w:i/>
          <w:sz w:val="24"/>
        </w:rPr>
      </w:pPr>
      <w:r>
        <w:rPr>
          <w:b/>
          <w:i/>
          <w:sz w:val="24"/>
        </w:rPr>
        <w:t>Всеобщая</w:t>
      </w:r>
      <w:r>
        <w:rPr>
          <w:b/>
          <w:i/>
          <w:spacing w:val="-2"/>
          <w:sz w:val="24"/>
        </w:rPr>
        <w:t xml:space="preserve"> </w:t>
      </w:r>
      <w:r>
        <w:rPr>
          <w:b/>
          <w:i/>
          <w:sz w:val="24"/>
        </w:rPr>
        <w:t>история.</w:t>
      </w:r>
      <w:r>
        <w:rPr>
          <w:b/>
          <w:i/>
          <w:spacing w:val="-1"/>
          <w:sz w:val="24"/>
        </w:rPr>
        <w:t xml:space="preserve"> </w:t>
      </w:r>
      <w:r>
        <w:rPr>
          <w:b/>
          <w:i/>
          <w:sz w:val="24"/>
        </w:rPr>
        <w:t>1945 -</w:t>
      </w:r>
      <w:r>
        <w:rPr>
          <w:b/>
          <w:i/>
          <w:spacing w:val="-3"/>
          <w:sz w:val="24"/>
        </w:rPr>
        <w:t xml:space="preserve"> </w:t>
      </w:r>
      <w:r>
        <w:rPr>
          <w:b/>
          <w:i/>
          <w:sz w:val="24"/>
        </w:rPr>
        <w:t>2022</w:t>
      </w:r>
      <w:r>
        <w:rPr>
          <w:b/>
          <w:i/>
          <w:spacing w:val="-1"/>
          <w:sz w:val="24"/>
        </w:rPr>
        <w:t xml:space="preserve"> </w:t>
      </w:r>
      <w:r>
        <w:rPr>
          <w:b/>
          <w:i/>
          <w:sz w:val="24"/>
        </w:rPr>
        <w:t>гг.</w:t>
      </w:r>
    </w:p>
    <w:p w:rsidR="00C36CF3" w:rsidRDefault="001C1315">
      <w:pPr>
        <w:pStyle w:val="a3"/>
        <w:spacing w:before="39" w:line="276" w:lineRule="auto"/>
        <w:ind w:right="854"/>
      </w:pPr>
      <w:r>
        <w:t>Введение. Мир во второй половине XX - начале XXI в. Научно-технический прогресс. Переход</w:t>
      </w:r>
      <w:r>
        <w:rPr>
          <w:spacing w:val="1"/>
        </w:rPr>
        <w:t xml:space="preserve"> </w:t>
      </w:r>
      <w:r>
        <w:t>от индустриального к постиндустриальному, информационному обществу. Изменения на карте</w:t>
      </w:r>
      <w:r>
        <w:rPr>
          <w:spacing w:val="1"/>
        </w:rPr>
        <w:t xml:space="preserve"> </w:t>
      </w:r>
      <w:r>
        <w:t>мира.</w:t>
      </w:r>
      <w:r>
        <w:rPr>
          <w:spacing w:val="1"/>
        </w:rPr>
        <w:t xml:space="preserve"> </w:t>
      </w:r>
      <w:r>
        <w:t>Складывание</w:t>
      </w:r>
      <w:r>
        <w:rPr>
          <w:spacing w:val="1"/>
        </w:rPr>
        <w:t xml:space="preserve"> </w:t>
      </w:r>
      <w:r>
        <w:t>биполярной</w:t>
      </w:r>
      <w:r>
        <w:rPr>
          <w:spacing w:val="1"/>
        </w:rPr>
        <w:t xml:space="preserve"> </w:t>
      </w:r>
      <w:r>
        <w:t>системы.</w:t>
      </w:r>
      <w:r>
        <w:rPr>
          <w:spacing w:val="1"/>
        </w:rPr>
        <w:t xml:space="preserve"> </w:t>
      </w:r>
      <w:r>
        <w:t>Крушение</w:t>
      </w:r>
      <w:r>
        <w:rPr>
          <w:spacing w:val="1"/>
        </w:rPr>
        <w:t xml:space="preserve"> </w:t>
      </w:r>
      <w:r>
        <w:t>колониальной</w:t>
      </w:r>
      <w:r>
        <w:rPr>
          <w:spacing w:val="1"/>
        </w:rPr>
        <w:t xml:space="preserve"> </w:t>
      </w:r>
      <w:r>
        <w:t>системы.</w:t>
      </w:r>
      <w:r>
        <w:rPr>
          <w:spacing w:val="60"/>
        </w:rPr>
        <w:t xml:space="preserve"> </w:t>
      </w:r>
      <w:r>
        <w:t>Образование</w:t>
      </w:r>
      <w:r>
        <w:rPr>
          <w:spacing w:val="1"/>
        </w:rPr>
        <w:t xml:space="preserve"> </w:t>
      </w:r>
      <w:r>
        <w:t>новых независимых государств во второй половине XX в. Процессы глобализации и развитие</w:t>
      </w:r>
      <w:r>
        <w:rPr>
          <w:spacing w:val="1"/>
        </w:rPr>
        <w:t xml:space="preserve"> </w:t>
      </w:r>
      <w:r>
        <w:t>национальных</w:t>
      </w:r>
      <w:r>
        <w:rPr>
          <w:spacing w:val="1"/>
        </w:rPr>
        <w:t xml:space="preserve"> </w:t>
      </w:r>
      <w:r>
        <w:t>государств.</w:t>
      </w:r>
    </w:p>
    <w:p w:rsidR="00C36CF3" w:rsidRDefault="001C1315">
      <w:pPr>
        <w:pStyle w:val="2"/>
        <w:spacing w:before="4"/>
        <w:ind w:left="273"/>
      </w:pPr>
      <w:r>
        <w:t>Страны</w:t>
      </w:r>
      <w:r>
        <w:rPr>
          <w:spacing w:val="-2"/>
        </w:rPr>
        <w:t xml:space="preserve"> </w:t>
      </w:r>
      <w:r>
        <w:t>Северной</w:t>
      </w:r>
      <w:r>
        <w:rPr>
          <w:spacing w:val="-3"/>
        </w:rPr>
        <w:t xml:space="preserve"> </w:t>
      </w:r>
      <w:r>
        <w:t>Америки и</w:t>
      </w:r>
      <w:r>
        <w:rPr>
          <w:spacing w:val="-1"/>
        </w:rPr>
        <w:t xml:space="preserve"> </w:t>
      </w:r>
      <w:r>
        <w:t>Европы</w:t>
      </w:r>
      <w:r>
        <w:rPr>
          <w:spacing w:val="-2"/>
        </w:rPr>
        <w:t xml:space="preserve"> </w:t>
      </w:r>
      <w:r>
        <w:t>во</w:t>
      </w:r>
      <w:r>
        <w:rPr>
          <w:spacing w:val="-1"/>
        </w:rPr>
        <w:t xml:space="preserve"> </w:t>
      </w:r>
      <w:r>
        <w:t>второй</w:t>
      </w:r>
      <w:r>
        <w:rPr>
          <w:spacing w:val="-1"/>
        </w:rPr>
        <w:t xml:space="preserve"> </w:t>
      </w:r>
      <w:r>
        <w:t>половине</w:t>
      </w:r>
      <w:r>
        <w:rPr>
          <w:spacing w:val="-2"/>
        </w:rPr>
        <w:t xml:space="preserve"> </w:t>
      </w:r>
      <w:r>
        <w:t>XX</w:t>
      </w:r>
      <w:r>
        <w:rPr>
          <w:spacing w:val="3"/>
        </w:rPr>
        <w:t xml:space="preserve"> </w:t>
      </w:r>
      <w:r>
        <w:t>-</w:t>
      </w:r>
      <w:r>
        <w:rPr>
          <w:spacing w:val="-2"/>
        </w:rPr>
        <w:t xml:space="preserve"> </w:t>
      </w:r>
      <w:r>
        <w:t>начале</w:t>
      </w:r>
      <w:r>
        <w:rPr>
          <w:spacing w:val="-2"/>
        </w:rPr>
        <w:t xml:space="preserve"> </w:t>
      </w:r>
      <w:r>
        <w:t>XXI</w:t>
      </w:r>
      <w:r>
        <w:rPr>
          <w:spacing w:val="-2"/>
        </w:rPr>
        <w:t xml:space="preserve"> </w:t>
      </w:r>
      <w:r>
        <w:t>в.</w:t>
      </w:r>
    </w:p>
    <w:p w:rsidR="00C36CF3" w:rsidRDefault="001C1315">
      <w:pPr>
        <w:pStyle w:val="a3"/>
        <w:spacing w:before="36" w:line="276" w:lineRule="auto"/>
        <w:ind w:left="207" w:right="854"/>
      </w:pPr>
      <w:r>
        <w:t>От мира к холодной войне. Речь У. Черчилля в Фултоне. Доктрина Трумэна. План Маршалла.</w:t>
      </w:r>
      <w:r>
        <w:rPr>
          <w:spacing w:val="1"/>
        </w:rPr>
        <w:t xml:space="preserve"> </w:t>
      </w:r>
      <w:r>
        <w:t>Разделенная</w:t>
      </w:r>
      <w:r>
        <w:rPr>
          <w:spacing w:val="1"/>
        </w:rPr>
        <w:t xml:space="preserve"> </w:t>
      </w:r>
      <w:r>
        <w:t>Европа.</w:t>
      </w:r>
      <w:r>
        <w:rPr>
          <w:spacing w:val="1"/>
        </w:rPr>
        <w:t xml:space="preserve"> </w:t>
      </w:r>
      <w:r>
        <w:t>Раскол</w:t>
      </w:r>
      <w:r>
        <w:rPr>
          <w:spacing w:val="1"/>
        </w:rPr>
        <w:t xml:space="preserve"> </w:t>
      </w:r>
      <w:r>
        <w:t>Германии</w:t>
      </w:r>
      <w:r>
        <w:rPr>
          <w:spacing w:val="1"/>
        </w:rPr>
        <w:t xml:space="preserve"> </w:t>
      </w:r>
      <w:r>
        <w:t>и</w:t>
      </w:r>
      <w:r>
        <w:rPr>
          <w:spacing w:val="1"/>
        </w:rPr>
        <w:t xml:space="preserve"> </w:t>
      </w:r>
      <w:r>
        <w:t>образование</w:t>
      </w:r>
      <w:r>
        <w:rPr>
          <w:spacing w:val="1"/>
        </w:rPr>
        <w:t xml:space="preserve"> </w:t>
      </w:r>
      <w:r>
        <w:t>двух</w:t>
      </w:r>
      <w:r>
        <w:rPr>
          <w:spacing w:val="1"/>
        </w:rPr>
        <w:t xml:space="preserve"> </w:t>
      </w:r>
      <w:r>
        <w:t>германских</w:t>
      </w:r>
      <w:r>
        <w:rPr>
          <w:spacing w:val="1"/>
        </w:rPr>
        <w:t xml:space="preserve"> </w:t>
      </w:r>
      <w:r>
        <w:t>государств.</w:t>
      </w:r>
      <w:r>
        <w:rPr>
          <w:spacing w:val="1"/>
        </w:rPr>
        <w:t xml:space="preserve"> </w:t>
      </w:r>
      <w:r>
        <w:t>Совет</w:t>
      </w:r>
      <w:r>
        <w:rPr>
          <w:spacing w:val="1"/>
        </w:rPr>
        <w:t xml:space="preserve"> </w:t>
      </w:r>
      <w:r>
        <w:t>экономической</w:t>
      </w:r>
      <w:r>
        <w:rPr>
          <w:spacing w:val="1"/>
        </w:rPr>
        <w:t xml:space="preserve"> </w:t>
      </w:r>
      <w:r>
        <w:t>взаимопомощи.</w:t>
      </w:r>
      <w:r>
        <w:rPr>
          <w:spacing w:val="1"/>
        </w:rPr>
        <w:t xml:space="preserve"> </w:t>
      </w:r>
      <w:r>
        <w:t>Формирование</w:t>
      </w:r>
      <w:r>
        <w:rPr>
          <w:spacing w:val="1"/>
        </w:rPr>
        <w:t xml:space="preserve"> </w:t>
      </w:r>
      <w:r>
        <w:t>двух</w:t>
      </w:r>
      <w:r>
        <w:rPr>
          <w:spacing w:val="1"/>
        </w:rPr>
        <w:t xml:space="preserve"> </w:t>
      </w:r>
      <w:r>
        <w:t>военно-политических</w:t>
      </w:r>
      <w:r>
        <w:rPr>
          <w:spacing w:val="1"/>
        </w:rPr>
        <w:t xml:space="preserve"> </w:t>
      </w:r>
      <w:r>
        <w:t>блоков</w:t>
      </w:r>
      <w:r>
        <w:rPr>
          <w:spacing w:val="1"/>
        </w:rPr>
        <w:t xml:space="preserve"> </w:t>
      </w:r>
      <w:r>
        <w:t>(НАТО</w:t>
      </w:r>
      <w:r>
        <w:rPr>
          <w:spacing w:val="1"/>
        </w:rPr>
        <w:t xml:space="preserve"> </w:t>
      </w:r>
      <w:r>
        <w:t>и</w:t>
      </w:r>
      <w:r>
        <w:rPr>
          <w:spacing w:val="1"/>
        </w:rPr>
        <w:t xml:space="preserve"> </w:t>
      </w:r>
      <w:r>
        <w:t>ОВД).</w:t>
      </w:r>
    </w:p>
    <w:p w:rsidR="00C36CF3" w:rsidRDefault="001C1315">
      <w:pPr>
        <w:pStyle w:val="a3"/>
        <w:spacing w:line="276" w:lineRule="auto"/>
        <w:ind w:right="856"/>
      </w:pPr>
      <w:r>
        <w:rPr>
          <w:b/>
          <w:i/>
        </w:rPr>
        <w:t>Соединенные</w:t>
      </w:r>
      <w:r>
        <w:rPr>
          <w:b/>
          <w:i/>
          <w:spacing w:val="1"/>
        </w:rPr>
        <w:t xml:space="preserve"> </w:t>
      </w:r>
      <w:r>
        <w:rPr>
          <w:b/>
          <w:i/>
        </w:rPr>
        <w:t>Штаты</w:t>
      </w:r>
      <w:r>
        <w:rPr>
          <w:b/>
          <w:i/>
          <w:spacing w:val="1"/>
        </w:rPr>
        <w:t xml:space="preserve"> </w:t>
      </w:r>
      <w:r>
        <w:rPr>
          <w:b/>
          <w:i/>
        </w:rPr>
        <w:t>Америки.</w:t>
      </w:r>
      <w:r>
        <w:rPr>
          <w:b/>
          <w:i/>
          <w:spacing w:val="1"/>
        </w:rPr>
        <w:t xml:space="preserve"> </w:t>
      </w:r>
      <w:r>
        <w:t>Послевоенный</w:t>
      </w:r>
      <w:r>
        <w:rPr>
          <w:spacing w:val="1"/>
        </w:rPr>
        <w:t xml:space="preserve"> </w:t>
      </w:r>
      <w:r>
        <w:t>экономический</w:t>
      </w:r>
      <w:r>
        <w:rPr>
          <w:spacing w:val="1"/>
        </w:rPr>
        <w:t xml:space="preserve"> </w:t>
      </w:r>
      <w:r>
        <w:t>подъем.</w:t>
      </w:r>
      <w:r>
        <w:rPr>
          <w:spacing w:val="1"/>
        </w:rPr>
        <w:t xml:space="preserve"> </w:t>
      </w:r>
      <w:r>
        <w:t>Развитие</w:t>
      </w:r>
      <w:r>
        <w:rPr>
          <w:spacing w:val="1"/>
        </w:rPr>
        <w:t xml:space="preserve"> </w:t>
      </w:r>
      <w:r>
        <w:t>постиндустриального общества. Общество потребления. Демократы и республиканцы у власти:</w:t>
      </w:r>
      <w:r>
        <w:rPr>
          <w:spacing w:val="1"/>
        </w:rPr>
        <w:t xml:space="preserve"> </w:t>
      </w:r>
      <w:r>
        <w:t>президенты</w:t>
      </w:r>
      <w:r>
        <w:rPr>
          <w:spacing w:val="1"/>
        </w:rPr>
        <w:t xml:space="preserve"> </w:t>
      </w:r>
      <w:r>
        <w:t>США</w:t>
      </w:r>
      <w:r>
        <w:rPr>
          <w:spacing w:val="1"/>
        </w:rPr>
        <w:t xml:space="preserve"> </w:t>
      </w:r>
      <w:r>
        <w:t>и</w:t>
      </w:r>
      <w:r>
        <w:rPr>
          <w:spacing w:val="1"/>
        </w:rPr>
        <w:t xml:space="preserve"> </w:t>
      </w:r>
      <w:r>
        <w:t>повороты</w:t>
      </w:r>
      <w:r>
        <w:rPr>
          <w:spacing w:val="1"/>
        </w:rPr>
        <w:t xml:space="preserve"> </w:t>
      </w:r>
      <w:r>
        <w:t>политического</w:t>
      </w:r>
      <w:r>
        <w:rPr>
          <w:spacing w:val="1"/>
        </w:rPr>
        <w:t xml:space="preserve"> </w:t>
      </w:r>
      <w:r>
        <w:t>курса.</w:t>
      </w:r>
      <w:r>
        <w:rPr>
          <w:spacing w:val="1"/>
        </w:rPr>
        <w:t xml:space="preserve"> </w:t>
      </w:r>
      <w:r>
        <w:t>Социальные</w:t>
      </w:r>
      <w:r>
        <w:rPr>
          <w:spacing w:val="1"/>
        </w:rPr>
        <w:t xml:space="preserve"> </w:t>
      </w:r>
      <w:r>
        <w:t>движения</w:t>
      </w:r>
      <w:r>
        <w:rPr>
          <w:spacing w:val="1"/>
        </w:rPr>
        <w:t xml:space="preserve"> </w:t>
      </w:r>
      <w:r>
        <w:t>(борьба</w:t>
      </w:r>
      <w:r>
        <w:rPr>
          <w:spacing w:val="1"/>
        </w:rPr>
        <w:t xml:space="preserve"> </w:t>
      </w:r>
      <w:r>
        <w:t>против</w:t>
      </w:r>
      <w:r>
        <w:rPr>
          <w:spacing w:val="-57"/>
        </w:rPr>
        <w:t xml:space="preserve"> </w:t>
      </w:r>
      <w:r>
        <w:t>расовой сегрегации, за гражданские права, выступления против войны во Вьетнаме). Внешняя</w:t>
      </w:r>
      <w:r>
        <w:rPr>
          <w:spacing w:val="1"/>
        </w:rPr>
        <w:t xml:space="preserve"> </w:t>
      </w:r>
      <w:r>
        <w:t>политика</w:t>
      </w:r>
      <w:r>
        <w:rPr>
          <w:spacing w:val="1"/>
        </w:rPr>
        <w:t xml:space="preserve"> </w:t>
      </w:r>
      <w:r>
        <w:t>США</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XX</w:t>
      </w:r>
      <w:r>
        <w:rPr>
          <w:spacing w:val="1"/>
        </w:rPr>
        <w:t xml:space="preserve"> </w:t>
      </w:r>
      <w:r>
        <w:t>-</w:t>
      </w:r>
      <w:r>
        <w:rPr>
          <w:spacing w:val="1"/>
        </w:rPr>
        <w:t xml:space="preserve"> </w:t>
      </w:r>
      <w:r>
        <w:t>начале</w:t>
      </w:r>
      <w:r>
        <w:rPr>
          <w:spacing w:val="1"/>
        </w:rPr>
        <w:t xml:space="preserve"> </w:t>
      </w:r>
      <w:r>
        <w:t>XXI</w:t>
      </w:r>
      <w:r>
        <w:rPr>
          <w:spacing w:val="1"/>
        </w:rPr>
        <w:t xml:space="preserve"> </w:t>
      </w:r>
      <w:r>
        <w:t>в.</w:t>
      </w:r>
      <w:r>
        <w:rPr>
          <w:spacing w:val="1"/>
        </w:rPr>
        <w:t xml:space="preserve"> </w:t>
      </w:r>
      <w:r>
        <w:t>Развитие</w:t>
      </w:r>
      <w:r>
        <w:rPr>
          <w:spacing w:val="1"/>
        </w:rPr>
        <w:t xml:space="preserve"> </w:t>
      </w:r>
      <w:r>
        <w:t>отношений</w:t>
      </w:r>
      <w:r>
        <w:rPr>
          <w:spacing w:val="1"/>
        </w:rPr>
        <w:t xml:space="preserve"> </w:t>
      </w:r>
      <w:r>
        <w:t>с</w:t>
      </w:r>
      <w:r>
        <w:rPr>
          <w:spacing w:val="1"/>
        </w:rPr>
        <w:t xml:space="preserve"> </w:t>
      </w:r>
      <w:r>
        <w:t>СССР,</w:t>
      </w:r>
      <w:r>
        <w:rPr>
          <w:spacing w:val="1"/>
        </w:rPr>
        <w:t xml:space="preserve"> </w:t>
      </w:r>
      <w:r>
        <w:t>Российской</w:t>
      </w:r>
      <w:r>
        <w:rPr>
          <w:spacing w:val="-1"/>
        </w:rPr>
        <w:t xml:space="preserve"> </w:t>
      </w:r>
      <w:r>
        <w:t>Федерацией.</w:t>
      </w:r>
    </w:p>
    <w:p w:rsidR="00C36CF3" w:rsidRDefault="001C1315">
      <w:pPr>
        <w:pStyle w:val="a3"/>
        <w:spacing w:line="276" w:lineRule="auto"/>
        <w:ind w:right="854"/>
      </w:pPr>
      <w:r>
        <w:rPr>
          <w:b/>
          <w:i/>
        </w:rPr>
        <w:t xml:space="preserve">Страны Западной Европы. </w:t>
      </w:r>
      <w:r>
        <w:t>Экономическая и политическая ситуация в первые послевоенные</w:t>
      </w:r>
      <w:r>
        <w:rPr>
          <w:spacing w:val="1"/>
        </w:rPr>
        <w:t xml:space="preserve"> </w:t>
      </w:r>
      <w:r>
        <w:t>годы.</w:t>
      </w:r>
      <w:r>
        <w:rPr>
          <w:spacing w:val="1"/>
        </w:rPr>
        <w:t xml:space="preserve"> </w:t>
      </w:r>
      <w:r>
        <w:t>Научно-техническая</w:t>
      </w:r>
      <w:r>
        <w:rPr>
          <w:spacing w:val="1"/>
        </w:rPr>
        <w:t xml:space="preserve"> </w:t>
      </w:r>
      <w:r>
        <w:t>революция.</w:t>
      </w:r>
      <w:r>
        <w:rPr>
          <w:spacing w:val="1"/>
        </w:rPr>
        <w:t xml:space="preserve"> </w:t>
      </w:r>
      <w:r>
        <w:t>Становление</w:t>
      </w:r>
      <w:r>
        <w:rPr>
          <w:spacing w:val="1"/>
        </w:rPr>
        <w:t xml:space="preserve"> </w:t>
      </w:r>
      <w:r>
        <w:t>социально</w:t>
      </w:r>
      <w:r>
        <w:rPr>
          <w:spacing w:val="1"/>
        </w:rPr>
        <w:t xml:space="preserve"> </w:t>
      </w:r>
      <w:r>
        <w:t>ориентированной</w:t>
      </w:r>
      <w:r>
        <w:rPr>
          <w:spacing w:val="1"/>
        </w:rPr>
        <w:t xml:space="preserve"> </w:t>
      </w:r>
      <w:r>
        <w:t>рыночной</w:t>
      </w:r>
      <w:r>
        <w:rPr>
          <w:spacing w:val="1"/>
        </w:rPr>
        <w:t xml:space="preserve"> </w:t>
      </w:r>
      <w:r>
        <w:t>экономики.</w:t>
      </w:r>
      <w:r>
        <w:rPr>
          <w:spacing w:val="1"/>
        </w:rPr>
        <w:t xml:space="preserve"> </w:t>
      </w:r>
      <w:r>
        <w:t>Германское</w:t>
      </w:r>
      <w:r>
        <w:rPr>
          <w:spacing w:val="1"/>
        </w:rPr>
        <w:t xml:space="preserve"> </w:t>
      </w:r>
      <w:r>
        <w:t>"экономическое</w:t>
      </w:r>
      <w:r>
        <w:rPr>
          <w:spacing w:val="1"/>
        </w:rPr>
        <w:t xml:space="preserve"> </w:t>
      </w:r>
      <w:r>
        <w:t>чудо".</w:t>
      </w:r>
      <w:r>
        <w:rPr>
          <w:spacing w:val="1"/>
        </w:rPr>
        <w:t xml:space="preserve"> </w:t>
      </w:r>
      <w:r>
        <w:t>Установление</w:t>
      </w:r>
      <w:r>
        <w:rPr>
          <w:spacing w:val="1"/>
        </w:rPr>
        <w:t xml:space="preserve"> </w:t>
      </w:r>
      <w:r>
        <w:t>V</w:t>
      </w:r>
      <w:r>
        <w:rPr>
          <w:spacing w:val="1"/>
        </w:rPr>
        <w:t xml:space="preserve"> </w:t>
      </w:r>
      <w:r>
        <w:t>республики</w:t>
      </w:r>
      <w:r>
        <w:rPr>
          <w:spacing w:val="1"/>
        </w:rPr>
        <w:t xml:space="preserve"> </w:t>
      </w:r>
      <w:r>
        <w:t>во</w:t>
      </w:r>
      <w:r>
        <w:rPr>
          <w:spacing w:val="1"/>
        </w:rPr>
        <w:t xml:space="preserve"> </w:t>
      </w:r>
      <w:r>
        <w:t>Франции.</w:t>
      </w:r>
      <w:r>
        <w:rPr>
          <w:spacing w:val="1"/>
        </w:rPr>
        <w:t xml:space="preserve"> </w:t>
      </w:r>
      <w:r>
        <w:t>Лейбористы</w:t>
      </w:r>
      <w:r>
        <w:rPr>
          <w:spacing w:val="1"/>
        </w:rPr>
        <w:t xml:space="preserve"> </w:t>
      </w:r>
      <w:r>
        <w:t>и</w:t>
      </w:r>
      <w:r>
        <w:rPr>
          <w:spacing w:val="1"/>
        </w:rPr>
        <w:t xml:space="preserve"> </w:t>
      </w:r>
      <w:r>
        <w:t>консерваторы</w:t>
      </w:r>
      <w:r>
        <w:rPr>
          <w:spacing w:val="1"/>
        </w:rPr>
        <w:t xml:space="preserve"> </w:t>
      </w:r>
      <w:r>
        <w:t>в</w:t>
      </w:r>
      <w:r>
        <w:rPr>
          <w:spacing w:val="1"/>
        </w:rPr>
        <w:t xml:space="preserve"> </w:t>
      </w:r>
      <w:r>
        <w:t>Великобритании.</w:t>
      </w:r>
      <w:r>
        <w:rPr>
          <w:spacing w:val="1"/>
        </w:rPr>
        <w:t xml:space="preserve"> </w:t>
      </w:r>
      <w:r>
        <w:t>Начало</w:t>
      </w:r>
      <w:r>
        <w:rPr>
          <w:spacing w:val="1"/>
        </w:rPr>
        <w:t xml:space="preserve"> </w:t>
      </w:r>
      <w:r>
        <w:t>европейской</w:t>
      </w:r>
      <w:r>
        <w:rPr>
          <w:spacing w:val="1"/>
        </w:rPr>
        <w:t xml:space="preserve"> </w:t>
      </w:r>
      <w:r>
        <w:t>интеграции</w:t>
      </w:r>
      <w:r>
        <w:rPr>
          <w:spacing w:val="1"/>
        </w:rPr>
        <w:t xml:space="preserve"> </w:t>
      </w:r>
      <w:r>
        <w:t>(ЕЭС).</w:t>
      </w:r>
      <w:r>
        <w:rPr>
          <w:spacing w:val="1"/>
        </w:rPr>
        <w:t xml:space="preserve"> </w:t>
      </w:r>
      <w:r>
        <w:t>"Бурные</w:t>
      </w:r>
      <w:r>
        <w:rPr>
          <w:spacing w:val="1"/>
        </w:rPr>
        <w:t xml:space="preserve"> </w:t>
      </w:r>
      <w:r>
        <w:t>шестидесятые".</w:t>
      </w:r>
      <w:r>
        <w:rPr>
          <w:spacing w:val="1"/>
        </w:rPr>
        <w:t xml:space="preserve"> </w:t>
      </w:r>
      <w:r>
        <w:t>"Скандинавская</w:t>
      </w:r>
      <w:r>
        <w:rPr>
          <w:spacing w:val="1"/>
        </w:rPr>
        <w:t xml:space="preserve"> </w:t>
      </w:r>
      <w:r>
        <w:t>модель"</w:t>
      </w:r>
      <w:r>
        <w:rPr>
          <w:spacing w:val="1"/>
        </w:rPr>
        <w:t xml:space="preserve"> </w:t>
      </w:r>
      <w:r>
        <w:t>социально-экономического</w:t>
      </w:r>
      <w:r>
        <w:rPr>
          <w:spacing w:val="61"/>
        </w:rPr>
        <w:t xml:space="preserve"> </w:t>
      </w:r>
      <w:r>
        <w:t>развития.</w:t>
      </w:r>
      <w:r>
        <w:rPr>
          <w:spacing w:val="1"/>
        </w:rPr>
        <w:t xml:space="preserve"> </w:t>
      </w:r>
      <w:r>
        <w:t>Падение диктатур в Греции, Португалии, Испании. Экономические кризисы 1970-х - начала</w:t>
      </w:r>
      <w:r>
        <w:rPr>
          <w:spacing w:val="1"/>
        </w:rPr>
        <w:t xml:space="preserve"> </w:t>
      </w:r>
      <w:r>
        <w:t>1980-х</w:t>
      </w:r>
      <w:r>
        <w:rPr>
          <w:spacing w:val="1"/>
        </w:rPr>
        <w:t xml:space="preserve"> </w:t>
      </w:r>
      <w:r>
        <w:t>гг.</w:t>
      </w:r>
      <w:r>
        <w:rPr>
          <w:spacing w:val="-1"/>
        </w:rPr>
        <w:t xml:space="preserve"> </w:t>
      </w:r>
      <w:r>
        <w:t>Неоконсерватизм. Европейский союз.</w:t>
      </w:r>
    </w:p>
    <w:p w:rsidR="00C36CF3" w:rsidRDefault="001C1315">
      <w:pPr>
        <w:pStyle w:val="a3"/>
        <w:spacing w:before="1" w:line="276" w:lineRule="auto"/>
        <w:ind w:right="852"/>
      </w:pPr>
      <w:r>
        <w:rPr>
          <w:b/>
          <w:i/>
        </w:rPr>
        <w:t>Страны</w:t>
      </w:r>
      <w:r>
        <w:rPr>
          <w:b/>
          <w:i/>
          <w:spacing w:val="1"/>
        </w:rPr>
        <w:t xml:space="preserve"> </w:t>
      </w:r>
      <w:r>
        <w:rPr>
          <w:b/>
          <w:i/>
        </w:rPr>
        <w:t>Центральной</w:t>
      </w:r>
      <w:r>
        <w:rPr>
          <w:b/>
          <w:i/>
          <w:spacing w:val="1"/>
        </w:rPr>
        <w:t xml:space="preserve"> </w:t>
      </w:r>
      <w:r>
        <w:rPr>
          <w:b/>
          <w:i/>
        </w:rPr>
        <w:t>и</w:t>
      </w:r>
      <w:r>
        <w:rPr>
          <w:b/>
          <w:i/>
          <w:spacing w:val="1"/>
        </w:rPr>
        <w:t xml:space="preserve"> </w:t>
      </w:r>
      <w:r>
        <w:rPr>
          <w:b/>
          <w:i/>
        </w:rPr>
        <w:t>Восточной</w:t>
      </w:r>
      <w:r>
        <w:rPr>
          <w:b/>
          <w:i/>
          <w:spacing w:val="1"/>
        </w:rPr>
        <w:t xml:space="preserve"> </w:t>
      </w:r>
      <w:r>
        <w:rPr>
          <w:b/>
          <w:i/>
        </w:rPr>
        <w:t>Европы</w:t>
      </w:r>
      <w:r>
        <w:rPr>
          <w:b/>
          <w:i/>
          <w:spacing w:val="1"/>
        </w:rPr>
        <w:t xml:space="preserve"> </w:t>
      </w:r>
      <w:r>
        <w:t>во</w:t>
      </w:r>
      <w:r>
        <w:rPr>
          <w:spacing w:val="1"/>
        </w:rPr>
        <w:t xml:space="preserve"> </w:t>
      </w:r>
      <w:r>
        <w:t>второй</w:t>
      </w:r>
      <w:r>
        <w:rPr>
          <w:spacing w:val="1"/>
        </w:rPr>
        <w:t xml:space="preserve"> </w:t>
      </w:r>
      <w:r>
        <w:t>половине</w:t>
      </w:r>
      <w:r>
        <w:rPr>
          <w:spacing w:val="1"/>
        </w:rPr>
        <w:t xml:space="preserve"> </w:t>
      </w:r>
      <w:r>
        <w:t>XX</w:t>
      </w:r>
      <w:r>
        <w:rPr>
          <w:spacing w:val="1"/>
        </w:rPr>
        <w:t xml:space="preserve"> </w:t>
      </w:r>
      <w:r>
        <w:t>-</w:t>
      </w:r>
      <w:r>
        <w:rPr>
          <w:spacing w:val="1"/>
        </w:rPr>
        <w:t xml:space="preserve"> </w:t>
      </w:r>
      <w:r>
        <w:t>начале</w:t>
      </w:r>
      <w:r>
        <w:rPr>
          <w:spacing w:val="1"/>
        </w:rPr>
        <w:t xml:space="preserve"> </w:t>
      </w:r>
      <w:r>
        <w:t>XXI</w:t>
      </w:r>
      <w:r>
        <w:rPr>
          <w:spacing w:val="1"/>
        </w:rPr>
        <w:t xml:space="preserve"> </w:t>
      </w:r>
      <w:r>
        <w:t>в.</w:t>
      </w:r>
      <w:r>
        <w:rPr>
          <w:spacing w:val="1"/>
        </w:rPr>
        <w:t xml:space="preserve"> </w:t>
      </w:r>
      <w:r>
        <w:t>Революции второй половины 1940-х гг. и установление коммунистических режимов. СЭВ и</w:t>
      </w:r>
      <w:r>
        <w:rPr>
          <w:spacing w:val="1"/>
        </w:rPr>
        <w:t xml:space="preserve"> </w:t>
      </w:r>
      <w:r>
        <w:t>ОВД. Достижения и проблемы социалистического развития в 1950-е гг. Выступления в ГДР</w:t>
      </w:r>
      <w:r>
        <w:rPr>
          <w:spacing w:val="1"/>
        </w:rPr>
        <w:t xml:space="preserve"> </w:t>
      </w:r>
      <w:r>
        <w:t>(1953), Польше и Венгрии (1956). Югославская модель социализма. Пражская весна 1968 г. и ее</w:t>
      </w:r>
      <w:r>
        <w:rPr>
          <w:spacing w:val="-57"/>
        </w:rPr>
        <w:t xml:space="preserve"> </w:t>
      </w:r>
      <w:r>
        <w:t>подавление. Движение "Солидарность" в Польше. Перестройка в СССР и страны восточного</w:t>
      </w:r>
      <w:r>
        <w:rPr>
          <w:spacing w:val="1"/>
        </w:rPr>
        <w:t xml:space="preserve"> </w:t>
      </w:r>
      <w:r>
        <w:t>блока. Революции 1989 - 1990 гг. в странах Центральной и Восточной Европы. Распад ОВД,</w:t>
      </w:r>
      <w:r>
        <w:rPr>
          <w:spacing w:val="1"/>
        </w:rPr>
        <w:t xml:space="preserve"> </w:t>
      </w:r>
      <w:r>
        <w:t>СЭВ.</w:t>
      </w:r>
      <w:r>
        <w:rPr>
          <w:spacing w:val="1"/>
        </w:rPr>
        <w:t xml:space="preserve"> </w:t>
      </w:r>
      <w:r>
        <w:t>Образование</w:t>
      </w:r>
      <w:r>
        <w:rPr>
          <w:spacing w:val="1"/>
        </w:rPr>
        <w:t xml:space="preserve"> </w:t>
      </w:r>
      <w:r>
        <w:t>новых</w:t>
      </w:r>
      <w:r>
        <w:rPr>
          <w:spacing w:val="1"/>
        </w:rPr>
        <w:t xml:space="preserve"> </w:t>
      </w:r>
      <w:r>
        <w:t>государств</w:t>
      </w:r>
      <w:r>
        <w:rPr>
          <w:spacing w:val="1"/>
        </w:rPr>
        <w:t xml:space="preserve"> </w:t>
      </w:r>
      <w:r>
        <w:t>на</w:t>
      </w:r>
      <w:r>
        <w:rPr>
          <w:spacing w:val="1"/>
        </w:rPr>
        <w:t xml:space="preserve"> </w:t>
      </w:r>
      <w:r>
        <w:t>постсоветском</w:t>
      </w:r>
      <w:r>
        <w:rPr>
          <w:spacing w:val="1"/>
        </w:rPr>
        <w:t xml:space="preserve"> </w:t>
      </w:r>
      <w:r>
        <w:t>пространстве.</w:t>
      </w:r>
      <w:r>
        <w:rPr>
          <w:spacing w:val="61"/>
        </w:rPr>
        <w:t xml:space="preserve"> </w:t>
      </w:r>
      <w:r>
        <w:t>Разделение</w:t>
      </w:r>
      <w:r>
        <w:rPr>
          <w:spacing w:val="1"/>
        </w:rPr>
        <w:t xml:space="preserve"> </w:t>
      </w:r>
      <w:r>
        <w:t>Чехословакии. Распад Югославии и война на Балканах. Агрессия НАТО против Югославии.</w:t>
      </w:r>
      <w:r>
        <w:rPr>
          <w:spacing w:val="1"/>
        </w:rPr>
        <w:t xml:space="preserve"> </w:t>
      </w:r>
      <w:r>
        <w:t>Развитие восточноевропейских государств в XXI в. (экономика, политика, внешнеполитическая</w:t>
      </w:r>
      <w:r>
        <w:rPr>
          <w:spacing w:val="-57"/>
        </w:rPr>
        <w:t xml:space="preserve"> </w:t>
      </w:r>
      <w:r>
        <w:t>ориентация,</w:t>
      </w:r>
      <w:r>
        <w:rPr>
          <w:spacing w:val="1"/>
        </w:rPr>
        <w:t xml:space="preserve"> </w:t>
      </w:r>
      <w:r>
        <w:t>участие</w:t>
      </w:r>
      <w:r>
        <w:rPr>
          <w:spacing w:val="-1"/>
        </w:rPr>
        <w:t xml:space="preserve"> </w:t>
      </w:r>
      <w:r>
        <w:t>в</w:t>
      </w:r>
      <w:r>
        <w:rPr>
          <w:spacing w:val="-1"/>
        </w:rPr>
        <w:t xml:space="preserve"> </w:t>
      </w:r>
      <w:r>
        <w:t>интеграционных</w:t>
      </w:r>
      <w:r>
        <w:rPr>
          <w:spacing w:val="-2"/>
        </w:rPr>
        <w:t xml:space="preserve"> </w:t>
      </w:r>
      <w:r>
        <w:t>процессах).</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spacing w:before="76" w:line="278" w:lineRule="auto"/>
        <w:ind w:left="212" w:right="857"/>
        <w:jc w:val="both"/>
        <w:rPr>
          <w:sz w:val="24"/>
        </w:rPr>
      </w:pPr>
      <w:r>
        <w:rPr>
          <w:b/>
          <w:i/>
          <w:sz w:val="24"/>
        </w:rPr>
        <w:t>Страны</w:t>
      </w:r>
      <w:r>
        <w:rPr>
          <w:b/>
          <w:i/>
          <w:spacing w:val="1"/>
          <w:sz w:val="24"/>
        </w:rPr>
        <w:t xml:space="preserve"> </w:t>
      </w:r>
      <w:r>
        <w:rPr>
          <w:b/>
          <w:i/>
          <w:sz w:val="24"/>
        </w:rPr>
        <w:t>Азии,</w:t>
      </w:r>
      <w:r>
        <w:rPr>
          <w:b/>
          <w:i/>
          <w:spacing w:val="1"/>
          <w:sz w:val="24"/>
        </w:rPr>
        <w:t xml:space="preserve"> </w:t>
      </w:r>
      <w:r>
        <w:rPr>
          <w:b/>
          <w:i/>
          <w:sz w:val="24"/>
        </w:rPr>
        <w:t>Африки</w:t>
      </w:r>
      <w:r>
        <w:rPr>
          <w:b/>
          <w:i/>
          <w:spacing w:val="1"/>
          <w:sz w:val="24"/>
        </w:rPr>
        <w:t xml:space="preserve"> </w:t>
      </w:r>
      <w:r>
        <w:rPr>
          <w:sz w:val="24"/>
        </w:rPr>
        <w:t>во</w:t>
      </w:r>
      <w:r>
        <w:rPr>
          <w:spacing w:val="1"/>
          <w:sz w:val="24"/>
        </w:rPr>
        <w:t xml:space="preserve"> </w:t>
      </w:r>
      <w:r>
        <w:rPr>
          <w:sz w:val="24"/>
        </w:rPr>
        <w:t>второй</w:t>
      </w:r>
      <w:r>
        <w:rPr>
          <w:spacing w:val="1"/>
          <w:sz w:val="24"/>
        </w:rPr>
        <w:t xml:space="preserve"> </w:t>
      </w:r>
      <w:r>
        <w:rPr>
          <w:sz w:val="24"/>
        </w:rPr>
        <w:t>половине</w:t>
      </w:r>
      <w:r>
        <w:rPr>
          <w:spacing w:val="1"/>
          <w:sz w:val="24"/>
        </w:rPr>
        <w:t xml:space="preserve"> </w:t>
      </w:r>
      <w:r>
        <w:rPr>
          <w:sz w:val="24"/>
        </w:rPr>
        <w:t>XX</w:t>
      </w:r>
      <w:r>
        <w:rPr>
          <w:spacing w:val="1"/>
          <w:sz w:val="24"/>
        </w:rPr>
        <w:t xml:space="preserve"> </w:t>
      </w:r>
      <w:r>
        <w:rPr>
          <w:sz w:val="24"/>
        </w:rPr>
        <w:t>-</w:t>
      </w:r>
      <w:r>
        <w:rPr>
          <w:spacing w:val="1"/>
          <w:sz w:val="24"/>
        </w:rPr>
        <w:t xml:space="preserve"> </w:t>
      </w:r>
      <w:r>
        <w:rPr>
          <w:sz w:val="24"/>
        </w:rPr>
        <w:t>начале</w:t>
      </w:r>
      <w:r>
        <w:rPr>
          <w:spacing w:val="1"/>
          <w:sz w:val="24"/>
        </w:rPr>
        <w:t xml:space="preserve"> </w:t>
      </w:r>
      <w:r>
        <w:rPr>
          <w:sz w:val="24"/>
        </w:rPr>
        <w:t>XXI</w:t>
      </w:r>
      <w:r>
        <w:rPr>
          <w:spacing w:val="1"/>
          <w:sz w:val="24"/>
        </w:rPr>
        <w:t xml:space="preserve"> </w:t>
      </w:r>
      <w:r>
        <w:rPr>
          <w:sz w:val="24"/>
        </w:rPr>
        <w:t>в.:</w:t>
      </w:r>
      <w:r>
        <w:rPr>
          <w:spacing w:val="1"/>
          <w:sz w:val="24"/>
        </w:rPr>
        <w:t xml:space="preserve"> </w:t>
      </w:r>
      <w:r>
        <w:rPr>
          <w:sz w:val="24"/>
        </w:rPr>
        <w:t>проблемы</w:t>
      </w:r>
      <w:r>
        <w:rPr>
          <w:spacing w:val="1"/>
          <w:sz w:val="24"/>
        </w:rPr>
        <w:t xml:space="preserve"> </w:t>
      </w:r>
      <w:r>
        <w:rPr>
          <w:sz w:val="24"/>
        </w:rPr>
        <w:t>и</w:t>
      </w:r>
      <w:r>
        <w:rPr>
          <w:spacing w:val="1"/>
          <w:sz w:val="24"/>
        </w:rPr>
        <w:t xml:space="preserve"> </w:t>
      </w:r>
      <w:r>
        <w:rPr>
          <w:sz w:val="24"/>
        </w:rPr>
        <w:t>пути</w:t>
      </w:r>
      <w:r>
        <w:rPr>
          <w:spacing w:val="1"/>
          <w:sz w:val="24"/>
        </w:rPr>
        <w:t xml:space="preserve"> </w:t>
      </w:r>
      <w:r>
        <w:rPr>
          <w:sz w:val="24"/>
        </w:rPr>
        <w:t>модернизации.</w:t>
      </w:r>
    </w:p>
    <w:p w:rsidR="00C36CF3" w:rsidRDefault="001C1315">
      <w:pPr>
        <w:pStyle w:val="a3"/>
        <w:spacing w:line="272" w:lineRule="exact"/>
      </w:pPr>
      <w:r>
        <w:t>Обретение</w:t>
      </w:r>
      <w:r>
        <w:rPr>
          <w:spacing w:val="-5"/>
        </w:rPr>
        <w:t xml:space="preserve"> </w:t>
      </w:r>
      <w:r>
        <w:t>независимости</w:t>
      </w:r>
      <w:r>
        <w:rPr>
          <w:spacing w:val="-3"/>
        </w:rPr>
        <w:t xml:space="preserve"> </w:t>
      </w:r>
      <w:r>
        <w:t>и</w:t>
      </w:r>
      <w:r>
        <w:rPr>
          <w:spacing w:val="-3"/>
        </w:rPr>
        <w:t xml:space="preserve"> </w:t>
      </w:r>
      <w:r>
        <w:t>выбор</w:t>
      </w:r>
      <w:r>
        <w:rPr>
          <w:spacing w:val="-3"/>
        </w:rPr>
        <w:t xml:space="preserve"> </w:t>
      </w:r>
      <w:r>
        <w:t>путей</w:t>
      </w:r>
      <w:r>
        <w:rPr>
          <w:spacing w:val="-3"/>
        </w:rPr>
        <w:t xml:space="preserve"> </w:t>
      </w:r>
      <w:r>
        <w:t>развития</w:t>
      </w:r>
      <w:r>
        <w:rPr>
          <w:spacing w:val="-4"/>
        </w:rPr>
        <w:t xml:space="preserve"> </w:t>
      </w:r>
      <w:r>
        <w:t>странами</w:t>
      </w:r>
      <w:r>
        <w:rPr>
          <w:spacing w:val="-3"/>
        </w:rPr>
        <w:t xml:space="preserve"> </w:t>
      </w:r>
      <w:r>
        <w:t>Азии</w:t>
      </w:r>
      <w:r>
        <w:rPr>
          <w:spacing w:val="-3"/>
        </w:rPr>
        <w:t xml:space="preserve"> </w:t>
      </w:r>
      <w:r>
        <w:t>и</w:t>
      </w:r>
      <w:r>
        <w:rPr>
          <w:spacing w:val="-3"/>
        </w:rPr>
        <w:t xml:space="preserve"> </w:t>
      </w:r>
      <w:r>
        <w:t>Африки.</w:t>
      </w:r>
    </w:p>
    <w:p w:rsidR="00C36CF3" w:rsidRDefault="001C1315">
      <w:pPr>
        <w:pStyle w:val="a3"/>
        <w:spacing w:before="41" w:line="276" w:lineRule="auto"/>
        <w:ind w:right="851"/>
      </w:pPr>
      <w:r>
        <w:rPr>
          <w:b/>
          <w:i/>
        </w:rPr>
        <w:t>Страны</w:t>
      </w:r>
      <w:r>
        <w:rPr>
          <w:b/>
          <w:i/>
          <w:spacing w:val="1"/>
        </w:rPr>
        <w:t xml:space="preserve"> </w:t>
      </w:r>
      <w:r>
        <w:rPr>
          <w:b/>
          <w:i/>
        </w:rPr>
        <w:t>Восточной,</w:t>
      </w:r>
      <w:r>
        <w:rPr>
          <w:b/>
          <w:i/>
          <w:spacing w:val="1"/>
        </w:rPr>
        <w:t xml:space="preserve"> </w:t>
      </w:r>
      <w:r>
        <w:rPr>
          <w:b/>
          <w:i/>
        </w:rPr>
        <w:t>Юго-Восточной</w:t>
      </w:r>
      <w:r>
        <w:rPr>
          <w:b/>
          <w:i/>
          <w:spacing w:val="1"/>
        </w:rPr>
        <w:t xml:space="preserve"> </w:t>
      </w:r>
      <w:r>
        <w:rPr>
          <w:b/>
          <w:i/>
        </w:rPr>
        <w:t>и</w:t>
      </w:r>
      <w:r>
        <w:rPr>
          <w:b/>
          <w:i/>
          <w:spacing w:val="1"/>
        </w:rPr>
        <w:t xml:space="preserve"> </w:t>
      </w:r>
      <w:r>
        <w:rPr>
          <w:b/>
          <w:i/>
        </w:rPr>
        <w:t>Южной</w:t>
      </w:r>
      <w:r>
        <w:rPr>
          <w:b/>
          <w:i/>
          <w:spacing w:val="1"/>
        </w:rPr>
        <w:t xml:space="preserve"> </w:t>
      </w:r>
      <w:r>
        <w:rPr>
          <w:b/>
          <w:i/>
        </w:rPr>
        <w:t>Азии.</w:t>
      </w:r>
      <w:r>
        <w:rPr>
          <w:b/>
          <w:i/>
          <w:spacing w:val="1"/>
        </w:rPr>
        <w:t xml:space="preserve"> </w:t>
      </w:r>
      <w:r>
        <w:t>Освободительная</w:t>
      </w:r>
      <w:r>
        <w:rPr>
          <w:spacing w:val="1"/>
        </w:rPr>
        <w:t xml:space="preserve"> </w:t>
      </w:r>
      <w:r>
        <w:t>борьба</w:t>
      </w:r>
      <w:r>
        <w:rPr>
          <w:spacing w:val="1"/>
        </w:rPr>
        <w:t xml:space="preserve"> </w:t>
      </w:r>
      <w:r>
        <w:t>и</w:t>
      </w:r>
      <w:r>
        <w:rPr>
          <w:spacing w:val="1"/>
        </w:rPr>
        <w:t xml:space="preserve"> </w:t>
      </w:r>
      <w:r>
        <w:t>провозглашение</w:t>
      </w:r>
      <w:r>
        <w:rPr>
          <w:spacing w:val="1"/>
        </w:rPr>
        <w:t xml:space="preserve"> </w:t>
      </w:r>
      <w:r>
        <w:t>национальных</w:t>
      </w:r>
      <w:r>
        <w:rPr>
          <w:spacing w:val="1"/>
        </w:rPr>
        <w:t xml:space="preserve"> </w:t>
      </w:r>
      <w:r>
        <w:t>государств</w:t>
      </w:r>
      <w:r>
        <w:rPr>
          <w:spacing w:val="1"/>
        </w:rPr>
        <w:t xml:space="preserve"> </w:t>
      </w:r>
      <w:r>
        <w:t>в</w:t>
      </w:r>
      <w:r>
        <w:rPr>
          <w:spacing w:val="1"/>
        </w:rPr>
        <w:t xml:space="preserve"> </w:t>
      </w:r>
      <w:r>
        <w:t>регионе.</w:t>
      </w:r>
      <w:r>
        <w:rPr>
          <w:spacing w:val="1"/>
        </w:rPr>
        <w:t xml:space="preserve"> </w:t>
      </w:r>
      <w:r>
        <w:t>Китай:</w:t>
      </w:r>
      <w:r>
        <w:rPr>
          <w:spacing w:val="1"/>
        </w:rPr>
        <w:t xml:space="preserve"> </w:t>
      </w:r>
      <w:r>
        <w:t>провозглашение</w:t>
      </w:r>
      <w:r>
        <w:rPr>
          <w:spacing w:val="1"/>
        </w:rPr>
        <w:t xml:space="preserve"> </w:t>
      </w:r>
      <w:r>
        <w:t>республики;</w:t>
      </w:r>
      <w:r>
        <w:rPr>
          <w:spacing w:val="1"/>
        </w:rPr>
        <w:t xml:space="preserve"> </w:t>
      </w:r>
      <w:r>
        <w:t>социалистический эксперимент; Мао Цзэдун и маоизм; экономические реформы конца 1970-х -</w:t>
      </w:r>
      <w:r>
        <w:rPr>
          <w:spacing w:val="1"/>
        </w:rPr>
        <w:t xml:space="preserve"> </w:t>
      </w:r>
      <w:r>
        <w:t>1980-х</w:t>
      </w:r>
      <w:r>
        <w:rPr>
          <w:spacing w:val="1"/>
        </w:rPr>
        <w:t xml:space="preserve"> </w:t>
      </w:r>
      <w:r>
        <w:t>гг.</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современное</w:t>
      </w:r>
      <w:r>
        <w:rPr>
          <w:spacing w:val="1"/>
        </w:rPr>
        <w:t xml:space="preserve"> </w:t>
      </w:r>
      <w:r>
        <w:t>развитие.</w:t>
      </w:r>
      <w:r>
        <w:rPr>
          <w:spacing w:val="1"/>
        </w:rPr>
        <w:t xml:space="preserve"> </w:t>
      </w:r>
      <w:r>
        <w:t>Разделение</w:t>
      </w:r>
      <w:r>
        <w:rPr>
          <w:spacing w:val="1"/>
        </w:rPr>
        <w:t xml:space="preserve"> </w:t>
      </w:r>
      <w:r>
        <w:t>Вьетнама</w:t>
      </w:r>
      <w:r>
        <w:rPr>
          <w:spacing w:val="1"/>
        </w:rPr>
        <w:t xml:space="preserve"> </w:t>
      </w:r>
      <w:r>
        <w:t>и</w:t>
      </w:r>
      <w:r>
        <w:rPr>
          <w:spacing w:val="1"/>
        </w:rPr>
        <w:t xml:space="preserve"> </w:t>
      </w:r>
      <w:r>
        <w:t>Кореи</w:t>
      </w:r>
      <w:r>
        <w:rPr>
          <w:spacing w:val="1"/>
        </w:rPr>
        <w:t xml:space="preserve"> </w:t>
      </w:r>
      <w:r>
        <w:t>на</w:t>
      </w:r>
      <w:r>
        <w:rPr>
          <w:spacing w:val="1"/>
        </w:rPr>
        <w:t xml:space="preserve"> </w:t>
      </w:r>
      <w:r>
        <w:t>государства</w:t>
      </w:r>
      <w:r>
        <w:rPr>
          <w:spacing w:val="1"/>
        </w:rPr>
        <w:t xml:space="preserve"> </w:t>
      </w:r>
      <w:r>
        <w:t>с</w:t>
      </w:r>
      <w:r>
        <w:rPr>
          <w:spacing w:val="1"/>
        </w:rPr>
        <w:t xml:space="preserve"> </w:t>
      </w:r>
      <w:r>
        <w:t>разным</w:t>
      </w:r>
      <w:r>
        <w:rPr>
          <w:spacing w:val="1"/>
        </w:rPr>
        <w:t xml:space="preserve"> </w:t>
      </w:r>
      <w:r>
        <w:t>общественно-политическим</w:t>
      </w:r>
      <w:r>
        <w:rPr>
          <w:spacing w:val="1"/>
        </w:rPr>
        <w:t xml:space="preserve"> </w:t>
      </w:r>
      <w:r>
        <w:t>строем.</w:t>
      </w:r>
      <w:r>
        <w:rPr>
          <w:spacing w:val="1"/>
        </w:rPr>
        <w:t xml:space="preserve"> </w:t>
      </w:r>
      <w:r>
        <w:t>Индия:</w:t>
      </w:r>
      <w:r>
        <w:rPr>
          <w:spacing w:val="1"/>
        </w:rPr>
        <w:t xml:space="preserve"> </w:t>
      </w:r>
      <w:r>
        <w:t>провозглашение</w:t>
      </w:r>
      <w:r>
        <w:rPr>
          <w:spacing w:val="1"/>
        </w:rPr>
        <w:t xml:space="preserve"> </w:t>
      </w:r>
      <w:r>
        <w:t>независимости;</w:t>
      </w:r>
      <w:r>
        <w:rPr>
          <w:spacing w:val="1"/>
        </w:rPr>
        <w:t xml:space="preserve"> </w:t>
      </w:r>
      <w:r>
        <w:t>курс</w:t>
      </w:r>
      <w:r>
        <w:rPr>
          <w:spacing w:val="1"/>
        </w:rPr>
        <w:t xml:space="preserve"> </w:t>
      </w:r>
      <w:r>
        <w:t>Неру;</w:t>
      </w:r>
      <w:r>
        <w:rPr>
          <w:spacing w:val="1"/>
        </w:rPr>
        <w:t xml:space="preserve"> </w:t>
      </w:r>
      <w:r>
        <w:t>внутренняя</w:t>
      </w:r>
      <w:r>
        <w:rPr>
          <w:spacing w:val="1"/>
        </w:rPr>
        <w:t xml:space="preserve"> </w:t>
      </w:r>
      <w:r>
        <w:t>и</w:t>
      </w:r>
      <w:r>
        <w:rPr>
          <w:spacing w:val="1"/>
        </w:rPr>
        <w:t xml:space="preserve"> </w:t>
      </w:r>
      <w:r>
        <w:t>внешняя</w:t>
      </w:r>
      <w:r>
        <w:rPr>
          <w:spacing w:val="1"/>
        </w:rPr>
        <w:t xml:space="preserve"> </w:t>
      </w:r>
      <w:r>
        <w:t>политика</w:t>
      </w:r>
      <w:r>
        <w:rPr>
          <w:spacing w:val="1"/>
        </w:rPr>
        <w:t xml:space="preserve"> </w:t>
      </w:r>
      <w:r>
        <w:t>современного</w:t>
      </w:r>
      <w:r>
        <w:rPr>
          <w:spacing w:val="1"/>
        </w:rPr>
        <w:t xml:space="preserve"> </w:t>
      </w:r>
      <w:r>
        <w:t>индийского</w:t>
      </w:r>
      <w:r>
        <w:rPr>
          <w:spacing w:val="1"/>
        </w:rPr>
        <w:t xml:space="preserve"> </w:t>
      </w:r>
      <w:r>
        <w:t>государства.</w:t>
      </w:r>
    </w:p>
    <w:p w:rsidR="00C36CF3" w:rsidRDefault="001C1315">
      <w:pPr>
        <w:pStyle w:val="a3"/>
        <w:spacing w:before="1" w:line="276" w:lineRule="auto"/>
        <w:ind w:left="207" w:right="852"/>
      </w:pPr>
      <w:r>
        <w:t>Успехи</w:t>
      </w:r>
      <w:r>
        <w:rPr>
          <w:spacing w:val="1"/>
        </w:rPr>
        <w:t xml:space="preserve"> </w:t>
      </w:r>
      <w:r>
        <w:t>модернизации.</w:t>
      </w:r>
      <w:r>
        <w:rPr>
          <w:spacing w:val="1"/>
        </w:rPr>
        <w:t xml:space="preserve"> </w:t>
      </w:r>
      <w:r>
        <w:t>Япония</w:t>
      </w:r>
      <w:r>
        <w:rPr>
          <w:spacing w:val="1"/>
        </w:rPr>
        <w:t xml:space="preserve"> </w:t>
      </w:r>
      <w:r>
        <w:t>после</w:t>
      </w:r>
      <w:r>
        <w:rPr>
          <w:spacing w:val="1"/>
        </w:rPr>
        <w:t xml:space="preserve"> </w:t>
      </w:r>
      <w:r>
        <w:t>Второй</w:t>
      </w:r>
      <w:r>
        <w:rPr>
          <w:spacing w:val="1"/>
        </w:rPr>
        <w:t xml:space="preserve"> </w:t>
      </w:r>
      <w:r>
        <w:t>мировой</w:t>
      </w:r>
      <w:r>
        <w:rPr>
          <w:spacing w:val="1"/>
        </w:rPr>
        <w:t xml:space="preserve"> </w:t>
      </w:r>
      <w:r>
        <w:t>войны:</w:t>
      </w:r>
      <w:r>
        <w:rPr>
          <w:spacing w:val="1"/>
        </w:rPr>
        <w:t xml:space="preserve"> </w:t>
      </w:r>
      <w:r>
        <w:t>от</w:t>
      </w:r>
      <w:r>
        <w:rPr>
          <w:spacing w:val="1"/>
        </w:rPr>
        <w:t xml:space="preserve"> </w:t>
      </w:r>
      <w:r>
        <w:t>поражения</w:t>
      </w:r>
      <w:r>
        <w:rPr>
          <w:spacing w:val="1"/>
        </w:rPr>
        <w:t xml:space="preserve"> </w:t>
      </w:r>
      <w:r>
        <w:t>к</w:t>
      </w:r>
      <w:r>
        <w:rPr>
          <w:spacing w:val="1"/>
        </w:rPr>
        <w:t xml:space="preserve"> </w:t>
      </w:r>
      <w:r>
        <w:t>лидерству.</w:t>
      </w:r>
      <w:r>
        <w:rPr>
          <w:spacing w:val="1"/>
        </w:rPr>
        <w:t xml:space="preserve"> </w:t>
      </w:r>
      <w:r>
        <w:t>Восстановление суверенитета страны. Японское "экономическое чудо". Новые индустриальные</w:t>
      </w:r>
      <w:r>
        <w:rPr>
          <w:spacing w:val="1"/>
        </w:rPr>
        <w:t xml:space="preserve"> </w:t>
      </w:r>
      <w:r>
        <w:t>страны</w:t>
      </w:r>
      <w:r>
        <w:rPr>
          <w:spacing w:val="-1"/>
        </w:rPr>
        <w:t xml:space="preserve"> </w:t>
      </w:r>
      <w:r>
        <w:t>(Сингапур, Южная Корея).</w:t>
      </w:r>
    </w:p>
    <w:p w:rsidR="00C36CF3" w:rsidRDefault="001C1315">
      <w:pPr>
        <w:spacing w:before="1" w:line="276" w:lineRule="auto"/>
        <w:ind w:left="212" w:right="853"/>
        <w:jc w:val="both"/>
        <w:rPr>
          <w:sz w:val="24"/>
        </w:rPr>
      </w:pPr>
      <w:r>
        <w:rPr>
          <w:b/>
          <w:i/>
          <w:sz w:val="24"/>
        </w:rPr>
        <w:t xml:space="preserve">Страны Ближнего Востока и Северной Африки. </w:t>
      </w:r>
      <w:r>
        <w:rPr>
          <w:sz w:val="24"/>
        </w:rPr>
        <w:t>Турция: политическое развитие, достижения</w:t>
      </w:r>
      <w:r>
        <w:rPr>
          <w:spacing w:val="-57"/>
          <w:sz w:val="24"/>
        </w:rPr>
        <w:t xml:space="preserve"> </w:t>
      </w:r>
      <w:r>
        <w:rPr>
          <w:sz w:val="24"/>
        </w:rPr>
        <w:t>и</w:t>
      </w:r>
      <w:r>
        <w:rPr>
          <w:spacing w:val="1"/>
          <w:sz w:val="24"/>
        </w:rPr>
        <w:t xml:space="preserve"> </w:t>
      </w:r>
      <w:r>
        <w:rPr>
          <w:sz w:val="24"/>
        </w:rPr>
        <w:t>проблемы</w:t>
      </w:r>
      <w:r>
        <w:rPr>
          <w:spacing w:val="1"/>
          <w:sz w:val="24"/>
        </w:rPr>
        <w:t xml:space="preserve"> </w:t>
      </w:r>
      <w:r>
        <w:rPr>
          <w:sz w:val="24"/>
        </w:rPr>
        <w:t>модернизации.</w:t>
      </w:r>
      <w:r>
        <w:rPr>
          <w:spacing w:val="1"/>
          <w:sz w:val="24"/>
        </w:rPr>
        <w:t xml:space="preserve"> </w:t>
      </w:r>
      <w:r>
        <w:rPr>
          <w:sz w:val="24"/>
        </w:rPr>
        <w:t>Иран:</w:t>
      </w:r>
      <w:r>
        <w:rPr>
          <w:spacing w:val="1"/>
          <w:sz w:val="24"/>
        </w:rPr>
        <w:t xml:space="preserve"> </w:t>
      </w:r>
      <w:r>
        <w:rPr>
          <w:sz w:val="24"/>
        </w:rPr>
        <w:t>реформы</w:t>
      </w:r>
      <w:r>
        <w:rPr>
          <w:spacing w:val="1"/>
          <w:sz w:val="24"/>
        </w:rPr>
        <w:t xml:space="preserve"> </w:t>
      </w:r>
      <w:r>
        <w:rPr>
          <w:sz w:val="24"/>
        </w:rPr>
        <w:t>1960</w:t>
      </w:r>
      <w:r>
        <w:rPr>
          <w:spacing w:val="1"/>
          <w:sz w:val="24"/>
        </w:rPr>
        <w:t xml:space="preserve"> </w:t>
      </w:r>
      <w:r>
        <w:rPr>
          <w:sz w:val="24"/>
        </w:rPr>
        <w:t>-</w:t>
      </w:r>
      <w:r>
        <w:rPr>
          <w:spacing w:val="1"/>
          <w:sz w:val="24"/>
        </w:rPr>
        <w:t xml:space="preserve"> </w:t>
      </w:r>
      <w:r>
        <w:rPr>
          <w:sz w:val="24"/>
        </w:rPr>
        <w:t>1970-х</w:t>
      </w:r>
      <w:r>
        <w:rPr>
          <w:spacing w:val="1"/>
          <w:sz w:val="24"/>
        </w:rPr>
        <w:t xml:space="preserve"> </w:t>
      </w:r>
      <w:r>
        <w:rPr>
          <w:sz w:val="24"/>
        </w:rPr>
        <w:t>гг.;</w:t>
      </w:r>
      <w:r>
        <w:rPr>
          <w:spacing w:val="1"/>
          <w:sz w:val="24"/>
        </w:rPr>
        <w:t xml:space="preserve"> </w:t>
      </w:r>
      <w:r>
        <w:rPr>
          <w:sz w:val="24"/>
        </w:rPr>
        <w:t>исламская</w:t>
      </w:r>
      <w:r>
        <w:rPr>
          <w:spacing w:val="1"/>
          <w:sz w:val="24"/>
        </w:rPr>
        <w:t xml:space="preserve"> </w:t>
      </w:r>
      <w:r>
        <w:rPr>
          <w:sz w:val="24"/>
        </w:rPr>
        <w:t>революция.</w:t>
      </w:r>
      <w:r>
        <w:rPr>
          <w:spacing w:val="1"/>
          <w:sz w:val="24"/>
        </w:rPr>
        <w:t xml:space="preserve"> </w:t>
      </w:r>
      <w:r>
        <w:rPr>
          <w:sz w:val="24"/>
        </w:rPr>
        <w:t>Афганистан:</w:t>
      </w:r>
    </w:p>
    <w:p w:rsidR="00C36CF3" w:rsidRDefault="001C1315">
      <w:pPr>
        <w:pStyle w:val="a3"/>
        <w:spacing w:line="274" w:lineRule="exact"/>
      </w:pPr>
      <w:r>
        <w:t>смена</w:t>
      </w:r>
      <w:r>
        <w:rPr>
          <w:spacing w:val="-4"/>
        </w:rPr>
        <w:t xml:space="preserve"> </w:t>
      </w:r>
      <w:r>
        <w:t>политических</w:t>
      </w:r>
      <w:r>
        <w:rPr>
          <w:spacing w:val="-1"/>
        </w:rPr>
        <w:t xml:space="preserve"> </w:t>
      </w:r>
      <w:r>
        <w:t>режимов,</w:t>
      </w:r>
      <w:r>
        <w:rPr>
          <w:spacing w:val="-2"/>
        </w:rPr>
        <w:t xml:space="preserve"> </w:t>
      </w:r>
      <w:r>
        <w:t>роль</w:t>
      </w:r>
      <w:r>
        <w:rPr>
          <w:spacing w:val="-3"/>
        </w:rPr>
        <w:t xml:space="preserve"> </w:t>
      </w:r>
      <w:r>
        <w:t>внешних сил.</w:t>
      </w:r>
    </w:p>
    <w:p w:rsidR="00C36CF3" w:rsidRDefault="001C1315">
      <w:pPr>
        <w:pStyle w:val="a3"/>
        <w:spacing w:before="44" w:line="276" w:lineRule="auto"/>
        <w:ind w:left="207" w:right="851"/>
      </w:pPr>
      <w:r>
        <w:t>Провозглашение</w:t>
      </w:r>
      <w:r>
        <w:rPr>
          <w:spacing w:val="1"/>
        </w:rPr>
        <w:t xml:space="preserve"> </w:t>
      </w:r>
      <w:r>
        <w:t>независимых</w:t>
      </w:r>
      <w:r>
        <w:rPr>
          <w:spacing w:val="1"/>
        </w:rPr>
        <w:t xml:space="preserve"> </w:t>
      </w:r>
      <w:r>
        <w:t>государств</w:t>
      </w:r>
      <w:r>
        <w:rPr>
          <w:spacing w:val="1"/>
        </w:rPr>
        <w:t xml:space="preserve"> </w:t>
      </w:r>
      <w:r>
        <w:t>на</w:t>
      </w:r>
      <w:r>
        <w:rPr>
          <w:spacing w:val="1"/>
        </w:rPr>
        <w:t xml:space="preserve"> </w:t>
      </w:r>
      <w:r>
        <w:t>Ближнем</w:t>
      </w:r>
      <w:r>
        <w:rPr>
          <w:spacing w:val="1"/>
        </w:rPr>
        <w:t xml:space="preserve"> </w:t>
      </w:r>
      <w:r>
        <w:t>Востоке</w:t>
      </w:r>
      <w:r>
        <w:rPr>
          <w:spacing w:val="1"/>
        </w:rPr>
        <w:t xml:space="preserve"> </w:t>
      </w:r>
      <w:r>
        <w:t>и</w:t>
      </w:r>
      <w:r>
        <w:rPr>
          <w:spacing w:val="1"/>
        </w:rPr>
        <w:t xml:space="preserve"> </w:t>
      </w:r>
      <w:r>
        <w:t>в</w:t>
      </w:r>
      <w:r>
        <w:rPr>
          <w:spacing w:val="1"/>
        </w:rPr>
        <w:t xml:space="preserve"> </w:t>
      </w:r>
      <w:r>
        <w:t>Северной</w:t>
      </w:r>
      <w:r>
        <w:rPr>
          <w:spacing w:val="1"/>
        </w:rPr>
        <w:t xml:space="preserve"> </w:t>
      </w:r>
      <w:r>
        <w:t>Африке.</w:t>
      </w:r>
      <w:r>
        <w:rPr>
          <w:spacing w:val="-57"/>
        </w:rPr>
        <w:t xml:space="preserve"> </w:t>
      </w:r>
      <w:r>
        <w:t>Палестинская</w:t>
      </w:r>
      <w:r>
        <w:rPr>
          <w:spacing w:val="1"/>
        </w:rPr>
        <w:t xml:space="preserve"> </w:t>
      </w:r>
      <w:r>
        <w:t>проблема.</w:t>
      </w:r>
      <w:r>
        <w:rPr>
          <w:spacing w:val="1"/>
        </w:rPr>
        <w:t xml:space="preserve"> </w:t>
      </w:r>
      <w:r>
        <w:t>Создание</w:t>
      </w:r>
      <w:r>
        <w:rPr>
          <w:spacing w:val="1"/>
        </w:rPr>
        <w:t xml:space="preserve"> </w:t>
      </w:r>
      <w:r>
        <w:t>государства</w:t>
      </w:r>
      <w:r>
        <w:rPr>
          <w:spacing w:val="1"/>
        </w:rPr>
        <w:t xml:space="preserve"> </w:t>
      </w:r>
      <w:r>
        <w:t>Израиль.</w:t>
      </w:r>
      <w:r>
        <w:rPr>
          <w:spacing w:val="1"/>
        </w:rPr>
        <w:t xml:space="preserve"> </w:t>
      </w:r>
      <w:r>
        <w:t>Египет:</w:t>
      </w:r>
      <w:r>
        <w:rPr>
          <w:spacing w:val="1"/>
        </w:rPr>
        <w:t xml:space="preserve"> </w:t>
      </w:r>
      <w:r>
        <w:t>выбор</w:t>
      </w:r>
      <w:r>
        <w:rPr>
          <w:spacing w:val="1"/>
        </w:rPr>
        <w:t xml:space="preserve"> </w:t>
      </w:r>
      <w:r>
        <w:t>пути</w:t>
      </w:r>
      <w:r>
        <w:rPr>
          <w:spacing w:val="1"/>
        </w:rPr>
        <w:t xml:space="preserve"> </w:t>
      </w:r>
      <w:r>
        <w:t>развития;</w:t>
      </w:r>
      <w:r>
        <w:rPr>
          <w:spacing w:val="-57"/>
        </w:rPr>
        <w:t xml:space="preserve"> </w:t>
      </w:r>
      <w:r>
        <w:t>внешнеполитический</w:t>
      </w:r>
      <w:r>
        <w:rPr>
          <w:spacing w:val="1"/>
        </w:rPr>
        <w:t xml:space="preserve"> </w:t>
      </w:r>
      <w:r>
        <w:t>курс.</w:t>
      </w:r>
      <w:r>
        <w:rPr>
          <w:spacing w:val="1"/>
        </w:rPr>
        <w:t xml:space="preserve"> </w:t>
      </w:r>
      <w:r>
        <w:t>Суэцкий</w:t>
      </w:r>
      <w:r>
        <w:rPr>
          <w:spacing w:val="1"/>
        </w:rPr>
        <w:t xml:space="preserve"> </w:t>
      </w:r>
      <w:r>
        <w:t>конфликт.</w:t>
      </w:r>
      <w:r>
        <w:rPr>
          <w:spacing w:val="1"/>
        </w:rPr>
        <w:t xml:space="preserve"> </w:t>
      </w:r>
      <w:r>
        <w:t>Арабо-израильские</w:t>
      </w:r>
      <w:r>
        <w:rPr>
          <w:spacing w:val="1"/>
        </w:rPr>
        <w:t xml:space="preserve"> </w:t>
      </w:r>
      <w:r>
        <w:t>войны</w:t>
      </w:r>
      <w:r>
        <w:rPr>
          <w:spacing w:val="1"/>
        </w:rPr>
        <w:t xml:space="preserve"> </w:t>
      </w:r>
      <w:r>
        <w:t>и</w:t>
      </w:r>
      <w:r>
        <w:rPr>
          <w:spacing w:val="1"/>
        </w:rPr>
        <w:t xml:space="preserve"> </w:t>
      </w:r>
      <w:r>
        <w:t>попытки</w:t>
      </w:r>
      <w:r>
        <w:rPr>
          <w:spacing w:val="1"/>
        </w:rPr>
        <w:t xml:space="preserve"> </w:t>
      </w:r>
      <w:r>
        <w:t>урегулирования на Ближнем Востоке. Политическое развитие арабских стран в конце XX</w:t>
      </w:r>
      <w:r>
        <w:rPr>
          <w:spacing w:val="1"/>
        </w:rPr>
        <w:t xml:space="preserve"> </w:t>
      </w:r>
      <w:r>
        <w:t>-</w:t>
      </w:r>
      <w:r>
        <w:rPr>
          <w:spacing w:val="1"/>
        </w:rPr>
        <w:t xml:space="preserve"> </w:t>
      </w:r>
      <w:r>
        <w:t>начале</w:t>
      </w:r>
      <w:r>
        <w:rPr>
          <w:spacing w:val="1"/>
        </w:rPr>
        <w:t xml:space="preserve"> </w:t>
      </w:r>
      <w:r>
        <w:t>XXI</w:t>
      </w:r>
      <w:r>
        <w:rPr>
          <w:spacing w:val="1"/>
        </w:rPr>
        <w:t xml:space="preserve"> </w:t>
      </w:r>
      <w:r>
        <w:t>в.</w:t>
      </w:r>
      <w:r>
        <w:rPr>
          <w:spacing w:val="1"/>
        </w:rPr>
        <w:t xml:space="preserve"> </w:t>
      </w:r>
      <w:r>
        <w:t>"Арабская</w:t>
      </w:r>
      <w:r>
        <w:rPr>
          <w:spacing w:val="1"/>
        </w:rPr>
        <w:t xml:space="preserve"> </w:t>
      </w:r>
      <w:r>
        <w:t>весна"</w:t>
      </w:r>
      <w:r>
        <w:rPr>
          <w:spacing w:val="1"/>
        </w:rPr>
        <w:t xml:space="preserve"> </w:t>
      </w:r>
      <w:r>
        <w:t>и</w:t>
      </w:r>
      <w:r>
        <w:rPr>
          <w:spacing w:val="1"/>
        </w:rPr>
        <w:t xml:space="preserve"> </w:t>
      </w:r>
      <w:r>
        <w:t>смена</w:t>
      </w:r>
      <w:r>
        <w:rPr>
          <w:spacing w:val="1"/>
        </w:rPr>
        <w:t xml:space="preserve"> </w:t>
      </w:r>
      <w:r>
        <w:t>политических</w:t>
      </w:r>
      <w:r>
        <w:rPr>
          <w:spacing w:val="1"/>
        </w:rPr>
        <w:t xml:space="preserve"> </w:t>
      </w:r>
      <w:r>
        <w:t>режимов</w:t>
      </w:r>
      <w:r>
        <w:rPr>
          <w:spacing w:val="1"/>
        </w:rPr>
        <w:t xml:space="preserve"> </w:t>
      </w:r>
      <w:r>
        <w:t>в</w:t>
      </w:r>
      <w:r>
        <w:rPr>
          <w:spacing w:val="1"/>
        </w:rPr>
        <w:t xml:space="preserve"> </w:t>
      </w:r>
      <w:r>
        <w:t>начале</w:t>
      </w:r>
      <w:r>
        <w:rPr>
          <w:spacing w:val="60"/>
        </w:rPr>
        <w:t xml:space="preserve"> </w:t>
      </w:r>
      <w:r>
        <w:t>2010-х</w:t>
      </w:r>
      <w:r>
        <w:rPr>
          <w:spacing w:val="60"/>
        </w:rPr>
        <w:t xml:space="preserve"> </w:t>
      </w:r>
      <w:r>
        <w:t>гг.</w:t>
      </w:r>
      <w:r>
        <w:rPr>
          <w:spacing w:val="1"/>
        </w:rPr>
        <w:t xml:space="preserve"> </w:t>
      </w:r>
      <w:r>
        <w:t>Гражданская</w:t>
      </w:r>
      <w:r>
        <w:rPr>
          <w:spacing w:val="-1"/>
        </w:rPr>
        <w:t xml:space="preserve"> </w:t>
      </w:r>
      <w:r>
        <w:t>война</w:t>
      </w:r>
      <w:r>
        <w:rPr>
          <w:spacing w:val="-1"/>
        </w:rPr>
        <w:t xml:space="preserve"> </w:t>
      </w:r>
      <w:r>
        <w:t>в</w:t>
      </w:r>
      <w:r>
        <w:rPr>
          <w:spacing w:val="-1"/>
        </w:rPr>
        <w:t xml:space="preserve"> </w:t>
      </w:r>
      <w:r>
        <w:t>Сирии.</w:t>
      </w:r>
    </w:p>
    <w:p w:rsidR="00C36CF3" w:rsidRDefault="001C1315">
      <w:pPr>
        <w:pStyle w:val="a3"/>
        <w:spacing w:line="276" w:lineRule="auto"/>
        <w:ind w:right="852"/>
      </w:pPr>
      <w:r>
        <w:rPr>
          <w:b/>
          <w:i/>
        </w:rPr>
        <w:t>Страны</w:t>
      </w:r>
      <w:r>
        <w:rPr>
          <w:b/>
          <w:i/>
          <w:spacing w:val="1"/>
        </w:rPr>
        <w:t xml:space="preserve"> </w:t>
      </w:r>
      <w:r>
        <w:rPr>
          <w:b/>
          <w:i/>
        </w:rPr>
        <w:t>Тропической</w:t>
      </w:r>
      <w:r>
        <w:rPr>
          <w:b/>
          <w:i/>
          <w:spacing w:val="1"/>
        </w:rPr>
        <w:t xml:space="preserve"> </w:t>
      </w:r>
      <w:r>
        <w:rPr>
          <w:b/>
          <w:i/>
        </w:rPr>
        <w:t>и</w:t>
      </w:r>
      <w:r>
        <w:rPr>
          <w:b/>
          <w:i/>
          <w:spacing w:val="1"/>
        </w:rPr>
        <w:t xml:space="preserve"> </w:t>
      </w:r>
      <w:r>
        <w:rPr>
          <w:b/>
          <w:i/>
        </w:rPr>
        <w:t>Южной</w:t>
      </w:r>
      <w:r>
        <w:rPr>
          <w:b/>
          <w:i/>
          <w:spacing w:val="1"/>
        </w:rPr>
        <w:t xml:space="preserve"> </w:t>
      </w:r>
      <w:r>
        <w:rPr>
          <w:b/>
          <w:i/>
        </w:rPr>
        <w:t>Африки.</w:t>
      </w:r>
      <w:r>
        <w:rPr>
          <w:b/>
          <w:i/>
          <w:spacing w:val="1"/>
        </w:rPr>
        <w:t xml:space="preserve"> </w:t>
      </w:r>
      <w:r>
        <w:t>Этапы</w:t>
      </w:r>
      <w:r>
        <w:rPr>
          <w:spacing w:val="1"/>
        </w:rPr>
        <w:t xml:space="preserve"> </w:t>
      </w:r>
      <w:r>
        <w:t>провозглашения</w:t>
      </w:r>
      <w:r>
        <w:rPr>
          <w:spacing w:val="1"/>
        </w:rPr>
        <w:t xml:space="preserve"> </w:t>
      </w:r>
      <w:r>
        <w:t>независимости</w:t>
      </w:r>
      <w:r>
        <w:rPr>
          <w:spacing w:val="1"/>
        </w:rPr>
        <w:t xml:space="preserve"> </w:t>
      </w:r>
      <w:r>
        <w:t>("год</w:t>
      </w:r>
      <w:r>
        <w:rPr>
          <w:spacing w:val="1"/>
        </w:rPr>
        <w:t xml:space="preserve"> </w:t>
      </w:r>
      <w:r>
        <w:t>Африки", 1970 - 1980-е гг.). Выбор путей развития. Попытки утверждения демократических</w:t>
      </w:r>
      <w:r>
        <w:rPr>
          <w:spacing w:val="1"/>
        </w:rPr>
        <w:t xml:space="preserve"> </w:t>
      </w:r>
      <w:r>
        <w:t>режимов и возникновение диктатур. Организация Африканского единства. Система апартеида</w:t>
      </w:r>
      <w:r>
        <w:rPr>
          <w:spacing w:val="1"/>
        </w:rPr>
        <w:t xml:space="preserve"> </w:t>
      </w:r>
      <w:r>
        <w:t>на</w:t>
      </w:r>
      <w:r>
        <w:rPr>
          <w:spacing w:val="1"/>
        </w:rPr>
        <w:t xml:space="preserve"> </w:t>
      </w:r>
      <w:r>
        <w:t>юге</w:t>
      </w:r>
      <w:r>
        <w:rPr>
          <w:spacing w:val="1"/>
        </w:rPr>
        <w:t xml:space="preserve"> </w:t>
      </w:r>
      <w:r>
        <w:t>Африки</w:t>
      </w:r>
      <w:r>
        <w:rPr>
          <w:spacing w:val="1"/>
        </w:rPr>
        <w:t xml:space="preserve"> </w:t>
      </w:r>
      <w:r>
        <w:t>и</w:t>
      </w:r>
      <w:r>
        <w:rPr>
          <w:spacing w:val="1"/>
        </w:rPr>
        <w:t xml:space="preserve"> </w:t>
      </w:r>
      <w:r>
        <w:t>ее падение.</w:t>
      </w:r>
      <w:r>
        <w:rPr>
          <w:spacing w:val="1"/>
        </w:rPr>
        <w:t xml:space="preserve"> </w:t>
      </w:r>
      <w:r>
        <w:t>Сепаратизм. Гражданские</w:t>
      </w:r>
      <w:r>
        <w:rPr>
          <w:spacing w:val="1"/>
        </w:rPr>
        <w:t xml:space="preserve"> </w:t>
      </w:r>
      <w:r>
        <w:t>войны и</w:t>
      </w:r>
      <w:r>
        <w:rPr>
          <w:spacing w:val="1"/>
        </w:rPr>
        <w:t xml:space="preserve"> </w:t>
      </w:r>
      <w:r>
        <w:t>этнические</w:t>
      </w:r>
      <w:r>
        <w:rPr>
          <w:spacing w:val="1"/>
        </w:rPr>
        <w:t xml:space="preserve"> </w:t>
      </w:r>
      <w:r>
        <w:t>конфликты</w:t>
      </w:r>
      <w:r>
        <w:rPr>
          <w:spacing w:val="1"/>
        </w:rPr>
        <w:t xml:space="preserve"> </w:t>
      </w:r>
      <w:r>
        <w:t>в</w:t>
      </w:r>
      <w:r>
        <w:rPr>
          <w:spacing w:val="1"/>
        </w:rPr>
        <w:t xml:space="preserve"> </w:t>
      </w:r>
      <w:r>
        <w:t>Африке.</w:t>
      </w:r>
    </w:p>
    <w:p w:rsidR="00C36CF3" w:rsidRDefault="001C1315">
      <w:pPr>
        <w:spacing w:line="276" w:lineRule="exact"/>
        <w:ind w:left="212"/>
        <w:jc w:val="both"/>
        <w:rPr>
          <w:sz w:val="24"/>
        </w:rPr>
      </w:pPr>
      <w:r>
        <w:rPr>
          <w:b/>
          <w:i/>
          <w:sz w:val="24"/>
        </w:rPr>
        <w:t>Страны</w:t>
      </w:r>
      <w:r>
        <w:rPr>
          <w:b/>
          <w:i/>
          <w:spacing w:val="-3"/>
          <w:sz w:val="24"/>
        </w:rPr>
        <w:t xml:space="preserve"> </w:t>
      </w:r>
      <w:r>
        <w:rPr>
          <w:b/>
          <w:i/>
          <w:sz w:val="24"/>
        </w:rPr>
        <w:t>Латинской</w:t>
      </w:r>
      <w:r>
        <w:rPr>
          <w:b/>
          <w:i/>
          <w:spacing w:val="-3"/>
          <w:sz w:val="24"/>
        </w:rPr>
        <w:t xml:space="preserve"> </w:t>
      </w:r>
      <w:r>
        <w:rPr>
          <w:b/>
          <w:i/>
          <w:sz w:val="24"/>
        </w:rPr>
        <w:t>Америки</w:t>
      </w:r>
      <w:r>
        <w:rPr>
          <w:b/>
          <w:i/>
          <w:spacing w:val="2"/>
          <w:sz w:val="24"/>
        </w:rPr>
        <w:t xml:space="preserve"> </w:t>
      </w:r>
      <w:r>
        <w:rPr>
          <w:sz w:val="24"/>
        </w:rPr>
        <w:t>во</w:t>
      </w:r>
      <w:r>
        <w:rPr>
          <w:spacing w:val="-2"/>
          <w:sz w:val="24"/>
        </w:rPr>
        <w:t xml:space="preserve"> </w:t>
      </w:r>
      <w:r>
        <w:rPr>
          <w:sz w:val="24"/>
        </w:rPr>
        <w:t>второй</w:t>
      </w:r>
      <w:r>
        <w:rPr>
          <w:spacing w:val="-3"/>
          <w:sz w:val="24"/>
        </w:rPr>
        <w:t xml:space="preserve"> </w:t>
      </w:r>
      <w:r>
        <w:rPr>
          <w:sz w:val="24"/>
        </w:rPr>
        <w:t>половине</w:t>
      </w:r>
      <w:r>
        <w:rPr>
          <w:spacing w:val="-2"/>
          <w:sz w:val="24"/>
        </w:rPr>
        <w:t xml:space="preserve"> </w:t>
      </w:r>
      <w:r>
        <w:rPr>
          <w:sz w:val="24"/>
        </w:rPr>
        <w:t>XX</w:t>
      </w:r>
      <w:r>
        <w:rPr>
          <w:spacing w:val="-2"/>
          <w:sz w:val="24"/>
        </w:rPr>
        <w:t xml:space="preserve"> </w:t>
      </w:r>
      <w:r>
        <w:rPr>
          <w:sz w:val="24"/>
        </w:rPr>
        <w:t>-</w:t>
      </w:r>
      <w:r>
        <w:rPr>
          <w:spacing w:val="-2"/>
          <w:sz w:val="24"/>
        </w:rPr>
        <w:t xml:space="preserve"> </w:t>
      </w:r>
      <w:r>
        <w:rPr>
          <w:sz w:val="24"/>
        </w:rPr>
        <w:t>начале XXI</w:t>
      </w:r>
      <w:r>
        <w:rPr>
          <w:spacing w:val="-6"/>
          <w:sz w:val="24"/>
        </w:rPr>
        <w:t xml:space="preserve"> </w:t>
      </w:r>
      <w:r>
        <w:rPr>
          <w:sz w:val="24"/>
        </w:rPr>
        <w:t>в.</w:t>
      </w:r>
    </w:p>
    <w:p w:rsidR="00C36CF3" w:rsidRDefault="001C1315">
      <w:pPr>
        <w:pStyle w:val="a3"/>
        <w:spacing w:before="40" w:line="276" w:lineRule="auto"/>
        <w:ind w:left="207" w:right="858"/>
      </w:pPr>
      <w:r>
        <w:t>Положение</w:t>
      </w:r>
      <w:r>
        <w:rPr>
          <w:spacing w:val="1"/>
        </w:rPr>
        <w:t xml:space="preserve"> </w:t>
      </w:r>
      <w:r>
        <w:t>стран</w:t>
      </w:r>
      <w:r>
        <w:rPr>
          <w:spacing w:val="1"/>
        </w:rPr>
        <w:t xml:space="preserve"> </w:t>
      </w:r>
      <w:r>
        <w:t>Латинской</w:t>
      </w:r>
      <w:r>
        <w:rPr>
          <w:spacing w:val="1"/>
        </w:rPr>
        <w:t xml:space="preserve"> </w:t>
      </w:r>
      <w:r>
        <w:t>Америки</w:t>
      </w:r>
      <w:r>
        <w:rPr>
          <w:spacing w:val="1"/>
        </w:rPr>
        <w:t xml:space="preserve"> </w:t>
      </w:r>
      <w:r>
        <w:t>в</w:t>
      </w:r>
      <w:r>
        <w:rPr>
          <w:spacing w:val="1"/>
        </w:rPr>
        <w:t xml:space="preserve"> </w:t>
      </w:r>
      <w:r>
        <w:t>середине</w:t>
      </w:r>
      <w:r>
        <w:rPr>
          <w:spacing w:val="1"/>
        </w:rPr>
        <w:t xml:space="preserve"> </w:t>
      </w:r>
      <w:r>
        <w:t>XX</w:t>
      </w:r>
      <w:r>
        <w:rPr>
          <w:spacing w:val="1"/>
        </w:rPr>
        <w:t xml:space="preserve"> </w:t>
      </w:r>
      <w:r>
        <w:t>в.:</w:t>
      </w:r>
      <w:r>
        <w:rPr>
          <w:spacing w:val="1"/>
        </w:rPr>
        <w:t xml:space="preserve"> </w:t>
      </w:r>
      <w:r>
        <w:t>проблемы</w:t>
      </w:r>
      <w:r>
        <w:rPr>
          <w:spacing w:val="1"/>
        </w:rPr>
        <w:t xml:space="preserve"> </w:t>
      </w:r>
      <w:r>
        <w:t>внутреннего</w:t>
      </w:r>
      <w:r>
        <w:rPr>
          <w:spacing w:val="1"/>
        </w:rPr>
        <w:t xml:space="preserve"> </w:t>
      </w:r>
      <w:r>
        <w:t>развития,</w:t>
      </w:r>
      <w:r>
        <w:rPr>
          <w:spacing w:val="-57"/>
        </w:rPr>
        <w:t xml:space="preserve"> </w:t>
      </w:r>
      <w:r>
        <w:t>влияние</w:t>
      </w:r>
      <w:r>
        <w:rPr>
          <w:spacing w:val="1"/>
        </w:rPr>
        <w:t xml:space="preserve"> </w:t>
      </w:r>
      <w:r>
        <w:t>США.</w:t>
      </w:r>
      <w:r>
        <w:rPr>
          <w:spacing w:val="1"/>
        </w:rPr>
        <w:t xml:space="preserve"> </w:t>
      </w:r>
      <w:r>
        <w:t>Аграрные</w:t>
      </w:r>
      <w:r>
        <w:rPr>
          <w:spacing w:val="1"/>
        </w:rPr>
        <w:t xml:space="preserve"> </w:t>
      </w:r>
      <w:r>
        <w:t>реформы</w:t>
      </w:r>
      <w:r>
        <w:rPr>
          <w:spacing w:val="1"/>
        </w:rPr>
        <w:t xml:space="preserve"> </w:t>
      </w:r>
      <w:r>
        <w:t>и</w:t>
      </w:r>
      <w:r>
        <w:rPr>
          <w:spacing w:val="1"/>
        </w:rPr>
        <w:t xml:space="preserve"> </w:t>
      </w:r>
      <w:r>
        <w:t>импортозамещающая</w:t>
      </w:r>
      <w:r>
        <w:rPr>
          <w:spacing w:val="1"/>
        </w:rPr>
        <w:t xml:space="preserve"> </w:t>
      </w:r>
      <w:r>
        <w:t>индустриализация.</w:t>
      </w:r>
      <w:r>
        <w:rPr>
          <w:spacing w:val="-57"/>
        </w:rPr>
        <w:t xml:space="preserve"> </w:t>
      </w:r>
      <w:r>
        <w:t>Националреформизм. Революция на Кубе. Диктатуры и демократизация в странах Латинской</w:t>
      </w:r>
      <w:r>
        <w:rPr>
          <w:spacing w:val="1"/>
        </w:rPr>
        <w:t xml:space="preserve"> </w:t>
      </w:r>
      <w:r>
        <w:t>Америки. Революции конца 1960-х - 1970-х гг. (Перу, Чили, Никарагуа). "Левый поворот" в</w:t>
      </w:r>
      <w:r>
        <w:rPr>
          <w:spacing w:val="1"/>
        </w:rPr>
        <w:t xml:space="preserve"> </w:t>
      </w:r>
      <w:r>
        <w:t>конце</w:t>
      </w:r>
      <w:r>
        <w:rPr>
          <w:spacing w:val="-2"/>
        </w:rPr>
        <w:t xml:space="preserve"> </w:t>
      </w:r>
      <w:r>
        <w:t>XX</w:t>
      </w:r>
      <w:r>
        <w:rPr>
          <w:spacing w:val="-1"/>
        </w:rPr>
        <w:t xml:space="preserve"> </w:t>
      </w:r>
      <w:r>
        <w:t>в.</w:t>
      </w:r>
    </w:p>
    <w:p w:rsidR="00C36CF3" w:rsidRDefault="001C1315">
      <w:pPr>
        <w:pStyle w:val="a3"/>
        <w:spacing w:before="2" w:line="276" w:lineRule="auto"/>
        <w:ind w:right="850"/>
      </w:pPr>
      <w:r>
        <w:t>Международные отношения во второй половине XX - начале XXI в. Основные этапы развития</w:t>
      </w:r>
      <w:r>
        <w:rPr>
          <w:spacing w:val="1"/>
        </w:rPr>
        <w:t xml:space="preserve"> </w:t>
      </w:r>
      <w:r>
        <w:t>международных отношений во второй половине 1940-х - 2020-х гг. Международные кризисы и</w:t>
      </w:r>
      <w:r>
        <w:rPr>
          <w:spacing w:val="1"/>
        </w:rPr>
        <w:t xml:space="preserve"> </w:t>
      </w:r>
      <w:r>
        <w:t>региональные</w:t>
      </w:r>
      <w:r>
        <w:rPr>
          <w:spacing w:val="1"/>
        </w:rPr>
        <w:t xml:space="preserve"> </w:t>
      </w:r>
      <w:r>
        <w:t>конфликты</w:t>
      </w:r>
      <w:r>
        <w:rPr>
          <w:spacing w:val="1"/>
        </w:rPr>
        <w:t xml:space="preserve"> </w:t>
      </w:r>
      <w:r>
        <w:t>в</w:t>
      </w:r>
      <w:r>
        <w:rPr>
          <w:spacing w:val="1"/>
        </w:rPr>
        <w:t xml:space="preserve"> </w:t>
      </w:r>
      <w:r>
        <w:t>годы</w:t>
      </w:r>
      <w:r>
        <w:rPr>
          <w:spacing w:val="1"/>
        </w:rPr>
        <w:t xml:space="preserve"> </w:t>
      </w:r>
      <w:r>
        <w:t>холодной</w:t>
      </w:r>
      <w:r>
        <w:rPr>
          <w:spacing w:val="1"/>
        </w:rPr>
        <w:t xml:space="preserve"> </w:t>
      </w:r>
      <w:r>
        <w:t>войны</w:t>
      </w:r>
      <w:r>
        <w:rPr>
          <w:spacing w:val="1"/>
        </w:rPr>
        <w:t xml:space="preserve"> </w:t>
      </w:r>
      <w:r>
        <w:t>(Берлинские</w:t>
      </w:r>
      <w:r>
        <w:rPr>
          <w:spacing w:val="1"/>
        </w:rPr>
        <w:t xml:space="preserve"> </w:t>
      </w:r>
      <w:r>
        <w:t>кризисы,</w:t>
      </w:r>
      <w:r>
        <w:rPr>
          <w:spacing w:val="1"/>
        </w:rPr>
        <w:t xml:space="preserve"> </w:t>
      </w:r>
      <w:r>
        <w:t>Корейская</w:t>
      </w:r>
      <w:r>
        <w:rPr>
          <w:spacing w:val="1"/>
        </w:rPr>
        <w:t xml:space="preserve"> </w:t>
      </w:r>
      <w:r>
        <w:t>война,</w:t>
      </w:r>
      <w:r>
        <w:rPr>
          <w:spacing w:val="1"/>
        </w:rPr>
        <w:t xml:space="preserve"> </w:t>
      </w:r>
      <w:r>
        <w:t>войны в Индокитае, Суэцкий</w:t>
      </w:r>
      <w:r>
        <w:rPr>
          <w:spacing w:val="1"/>
        </w:rPr>
        <w:t xml:space="preserve"> </w:t>
      </w:r>
      <w:r>
        <w:t>кризис, Карибский</w:t>
      </w:r>
      <w:r>
        <w:rPr>
          <w:spacing w:val="1"/>
        </w:rPr>
        <w:t xml:space="preserve"> </w:t>
      </w:r>
      <w:r>
        <w:t>(Кубинский) кризис). Создание Движения</w:t>
      </w:r>
      <w:r>
        <w:rPr>
          <w:spacing w:val="1"/>
        </w:rPr>
        <w:t xml:space="preserve"> </w:t>
      </w:r>
      <w:r>
        <w:t>неприсоединения.</w:t>
      </w:r>
      <w:r>
        <w:rPr>
          <w:spacing w:val="-1"/>
        </w:rPr>
        <w:t xml:space="preserve"> </w:t>
      </w:r>
      <w:r>
        <w:t>Гонка</w:t>
      </w:r>
      <w:r>
        <w:rPr>
          <w:spacing w:val="-1"/>
        </w:rPr>
        <w:t xml:space="preserve"> </w:t>
      </w:r>
      <w:r>
        <w:t>вооружений.</w:t>
      </w:r>
      <w:r>
        <w:rPr>
          <w:spacing w:val="-1"/>
        </w:rPr>
        <w:t xml:space="preserve"> </w:t>
      </w:r>
      <w:r>
        <w:t>Война</w:t>
      </w:r>
      <w:r>
        <w:rPr>
          <w:spacing w:val="-1"/>
        </w:rPr>
        <w:t xml:space="preserve"> </w:t>
      </w:r>
      <w:r>
        <w:t>во</w:t>
      </w:r>
      <w:r>
        <w:rPr>
          <w:spacing w:val="-1"/>
        </w:rPr>
        <w:t xml:space="preserve"> </w:t>
      </w:r>
      <w:r>
        <w:t>Вьетнаме.</w:t>
      </w:r>
    </w:p>
    <w:p w:rsidR="00C36CF3" w:rsidRDefault="001C1315">
      <w:pPr>
        <w:pStyle w:val="a3"/>
        <w:spacing w:line="276" w:lineRule="auto"/>
        <w:ind w:left="207" w:right="850"/>
      </w:pPr>
      <w:r>
        <w:t>Разрядка</w:t>
      </w:r>
      <w:r>
        <w:rPr>
          <w:spacing w:val="12"/>
        </w:rPr>
        <w:t xml:space="preserve"> </w:t>
      </w:r>
      <w:r>
        <w:t>международной</w:t>
      </w:r>
      <w:r>
        <w:rPr>
          <w:spacing w:val="14"/>
        </w:rPr>
        <w:t xml:space="preserve"> </w:t>
      </w:r>
      <w:r>
        <w:t>напряженности</w:t>
      </w:r>
      <w:r>
        <w:rPr>
          <w:spacing w:val="13"/>
        </w:rPr>
        <w:t xml:space="preserve"> </w:t>
      </w:r>
      <w:r>
        <w:t>в</w:t>
      </w:r>
      <w:r>
        <w:rPr>
          <w:spacing w:val="13"/>
        </w:rPr>
        <w:t xml:space="preserve"> </w:t>
      </w:r>
      <w:r>
        <w:t>конце</w:t>
      </w:r>
      <w:r>
        <w:rPr>
          <w:spacing w:val="13"/>
        </w:rPr>
        <w:t xml:space="preserve"> </w:t>
      </w:r>
      <w:r>
        <w:t>1960-х</w:t>
      </w:r>
      <w:r>
        <w:rPr>
          <w:spacing w:val="16"/>
        </w:rPr>
        <w:t xml:space="preserve"> </w:t>
      </w:r>
      <w:r>
        <w:t>-</w:t>
      </w:r>
      <w:r>
        <w:rPr>
          <w:spacing w:val="10"/>
        </w:rPr>
        <w:t xml:space="preserve"> </w:t>
      </w:r>
      <w:r>
        <w:t>первой</w:t>
      </w:r>
      <w:r>
        <w:rPr>
          <w:spacing w:val="15"/>
        </w:rPr>
        <w:t xml:space="preserve"> </w:t>
      </w:r>
      <w:r>
        <w:t>половине</w:t>
      </w:r>
      <w:r>
        <w:rPr>
          <w:spacing w:val="12"/>
        </w:rPr>
        <w:t xml:space="preserve"> </w:t>
      </w:r>
      <w:r>
        <w:t>1970-х</w:t>
      </w:r>
      <w:r>
        <w:rPr>
          <w:spacing w:val="15"/>
        </w:rPr>
        <w:t xml:space="preserve"> </w:t>
      </w:r>
      <w:r>
        <w:t>гг.</w:t>
      </w:r>
      <w:r>
        <w:rPr>
          <w:spacing w:val="14"/>
        </w:rPr>
        <w:t xml:space="preserve"> </w:t>
      </w:r>
      <w:r>
        <w:t>Договор</w:t>
      </w:r>
      <w:r>
        <w:rPr>
          <w:spacing w:val="-58"/>
        </w:rPr>
        <w:t xml:space="preserve"> </w:t>
      </w:r>
      <w:r>
        <w:t>о</w:t>
      </w:r>
      <w:r>
        <w:rPr>
          <w:spacing w:val="1"/>
        </w:rPr>
        <w:t xml:space="preserve"> </w:t>
      </w:r>
      <w:r>
        <w:t>запрещении</w:t>
      </w:r>
      <w:r>
        <w:rPr>
          <w:spacing w:val="1"/>
        </w:rPr>
        <w:t xml:space="preserve"> </w:t>
      </w:r>
      <w:r>
        <w:t>ядерных</w:t>
      </w:r>
      <w:r>
        <w:rPr>
          <w:spacing w:val="1"/>
        </w:rPr>
        <w:t xml:space="preserve"> </w:t>
      </w:r>
      <w:r>
        <w:t>испытаний</w:t>
      </w:r>
      <w:r>
        <w:rPr>
          <w:spacing w:val="1"/>
        </w:rPr>
        <w:t xml:space="preserve"> </w:t>
      </w:r>
      <w:r>
        <w:t>в</w:t>
      </w:r>
      <w:r>
        <w:rPr>
          <w:spacing w:val="1"/>
        </w:rPr>
        <w:t xml:space="preserve"> </w:t>
      </w:r>
      <w:r>
        <w:t>трех</w:t>
      </w:r>
      <w:r>
        <w:rPr>
          <w:spacing w:val="1"/>
        </w:rPr>
        <w:t xml:space="preserve"> </w:t>
      </w:r>
      <w:r>
        <w:t>средах.</w:t>
      </w:r>
      <w:r>
        <w:rPr>
          <w:spacing w:val="1"/>
        </w:rPr>
        <w:t xml:space="preserve"> </w:t>
      </w:r>
      <w:r>
        <w:t>Договор</w:t>
      </w:r>
      <w:r>
        <w:rPr>
          <w:spacing w:val="1"/>
        </w:rPr>
        <w:t xml:space="preserve"> </w:t>
      </w:r>
      <w:r>
        <w:t>о</w:t>
      </w:r>
      <w:r>
        <w:rPr>
          <w:spacing w:val="1"/>
        </w:rPr>
        <w:t xml:space="preserve"> </w:t>
      </w:r>
      <w:r>
        <w:t>нераспространении</w:t>
      </w:r>
      <w:r>
        <w:rPr>
          <w:spacing w:val="60"/>
        </w:rPr>
        <w:t xml:space="preserve"> </w:t>
      </w:r>
      <w:r>
        <w:t>ядерного</w:t>
      </w:r>
      <w:r>
        <w:rPr>
          <w:spacing w:val="1"/>
        </w:rPr>
        <w:t xml:space="preserve"> </w:t>
      </w:r>
      <w:r>
        <w:t>оружия</w:t>
      </w:r>
      <w:r>
        <w:rPr>
          <w:spacing w:val="1"/>
        </w:rPr>
        <w:t xml:space="preserve"> </w:t>
      </w:r>
      <w:r>
        <w:t>(1968).</w:t>
      </w:r>
      <w:r>
        <w:rPr>
          <w:spacing w:val="1"/>
        </w:rPr>
        <w:t xml:space="preserve"> </w:t>
      </w:r>
      <w:r>
        <w:t>Пражская</w:t>
      </w:r>
      <w:r>
        <w:rPr>
          <w:spacing w:val="1"/>
        </w:rPr>
        <w:t xml:space="preserve"> </w:t>
      </w:r>
      <w:r>
        <w:t>весна</w:t>
      </w:r>
      <w:r>
        <w:rPr>
          <w:spacing w:val="1"/>
        </w:rPr>
        <w:t xml:space="preserve"> </w:t>
      </w:r>
      <w:r>
        <w:t>1968</w:t>
      </w:r>
      <w:r>
        <w:rPr>
          <w:spacing w:val="1"/>
        </w:rPr>
        <w:t xml:space="preserve"> </w:t>
      </w:r>
      <w:r>
        <w:t>г.</w:t>
      </w:r>
      <w:r>
        <w:rPr>
          <w:spacing w:val="1"/>
        </w:rPr>
        <w:t xml:space="preserve"> </w:t>
      </w:r>
      <w:r>
        <w:t>и</w:t>
      </w:r>
      <w:r>
        <w:rPr>
          <w:spacing w:val="1"/>
        </w:rPr>
        <w:t xml:space="preserve"> </w:t>
      </w:r>
      <w:r>
        <w:t>ввод</w:t>
      </w:r>
      <w:r>
        <w:rPr>
          <w:spacing w:val="1"/>
        </w:rPr>
        <w:t xml:space="preserve"> </w:t>
      </w:r>
      <w:r>
        <w:t>войск</w:t>
      </w:r>
      <w:r>
        <w:rPr>
          <w:spacing w:val="1"/>
        </w:rPr>
        <w:t xml:space="preserve"> </w:t>
      </w:r>
      <w:r>
        <w:t>государств</w:t>
      </w:r>
      <w:r>
        <w:rPr>
          <w:spacing w:val="1"/>
        </w:rPr>
        <w:t xml:space="preserve"> </w:t>
      </w:r>
      <w:r>
        <w:t>-</w:t>
      </w:r>
      <w:r>
        <w:rPr>
          <w:spacing w:val="1"/>
        </w:rPr>
        <w:t xml:space="preserve"> </w:t>
      </w:r>
      <w:r>
        <w:t>участников</w:t>
      </w:r>
      <w:r>
        <w:rPr>
          <w:spacing w:val="1"/>
        </w:rPr>
        <w:t xml:space="preserve"> </w:t>
      </w:r>
      <w:r>
        <w:t>ОВД</w:t>
      </w:r>
      <w:r>
        <w:rPr>
          <w:spacing w:val="1"/>
        </w:rPr>
        <w:t xml:space="preserve"> </w:t>
      </w:r>
      <w:r>
        <w:t>в</w:t>
      </w:r>
      <w:r>
        <w:rPr>
          <w:spacing w:val="1"/>
        </w:rPr>
        <w:t xml:space="preserve"> </w:t>
      </w:r>
      <w:r>
        <w:t>Чехословакию.</w:t>
      </w:r>
    </w:p>
    <w:p w:rsidR="00C36CF3" w:rsidRDefault="001C1315">
      <w:pPr>
        <w:pStyle w:val="a3"/>
        <w:spacing w:line="276" w:lineRule="auto"/>
        <w:ind w:left="207" w:right="859"/>
      </w:pPr>
      <w:r>
        <w:t>Урегулирование германского вопроса (договоры ФРГ с СССР и Польшей, четырехстороннее</w:t>
      </w:r>
      <w:r>
        <w:rPr>
          <w:spacing w:val="1"/>
        </w:rPr>
        <w:t xml:space="preserve"> </w:t>
      </w:r>
      <w:r>
        <w:t>соглашение по Западному Берлину). Договоры об</w:t>
      </w:r>
      <w:r>
        <w:rPr>
          <w:spacing w:val="1"/>
        </w:rPr>
        <w:t xml:space="preserve"> </w:t>
      </w:r>
      <w:r>
        <w:t>ограничении</w:t>
      </w:r>
      <w:r>
        <w:rPr>
          <w:spacing w:val="1"/>
        </w:rPr>
        <w:t xml:space="preserve"> </w:t>
      </w:r>
      <w:r>
        <w:t>стратегических</w:t>
      </w:r>
      <w:r>
        <w:rPr>
          <w:spacing w:val="1"/>
        </w:rPr>
        <w:t xml:space="preserve"> </w:t>
      </w:r>
      <w:r>
        <w:t>вооружений</w:t>
      </w:r>
      <w:r>
        <w:rPr>
          <w:spacing w:val="1"/>
        </w:rPr>
        <w:t xml:space="preserve"> </w:t>
      </w:r>
      <w:r>
        <w:t>(ОСВ).</w:t>
      </w:r>
      <w:r>
        <w:rPr>
          <w:spacing w:val="-1"/>
        </w:rPr>
        <w:t xml:space="preserve"> </w:t>
      </w:r>
      <w:r>
        <w:t>Совещание</w:t>
      </w:r>
      <w:r>
        <w:rPr>
          <w:spacing w:val="-2"/>
        </w:rPr>
        <w:t xml:space="preserve"> </w:t>
      </w:r>
      <w:r>
        <w:t>по</w:t>
      </w:r>
      <w:r>
        <w:rPr>
          <w:spacing w:val="-1"/>
        </w:rPr>
        <w:t xml:space="preserve"> </w:t>
      </w:r>
      <w:r>
        <w:t>безопасности и</w:t>
      </w:r>
      <w:r>
        <w:rPr>
          <w:spacing w:val="-1"/>
        </w:rPr>
        <w:t xml:space="preserve"> </w:t>
      </w:r>
      <w:r>
        <w:t>сотрудничеству</w:t>
      </w:r>
      <w:r>
        <w:rPr>
          <w:spacing w:val="-6"/>
        </w:rPr>
        <w:t xml:space="preserve"> </w:t>
      </w:r>
      <w:r>
        <w:t>в</w:t>
      </w:r>
      <w:r>
        <w:rPr>
          <w:spacing w:val="-2"/>
        </w:rPr>
        <w:t xml:space="preserve"> </w:t>
      </w:r>
      <w:r>
        <w:t>Европе</w:t>
      </w:r>
      <w:r>
        <w:rPr>
          <w:spacing w:val="-1"/>
        </w:rPr>
        <w:t xml:space="preserve"> </w:t>
      </w:r>
      <w:r>
        <w:t>(Хельсинки,</w:t>
      </w:r>
      <w:r>
        <w:rPr>
          <w:spacing w:val="-1"/>
        </w:rPr>
        <w:t xml:space="preserve"> </w:t>
      </w:r>
      <w:r>
        <w:t>1975</w:t>
      </w:r>
      <w:r>
        <w:rPr>
          <w:spacing w:val="-1"/>
        </w:rPr>
        <w:t xml:space="preserve"> </w:t>
      </w:r>
      <w:r>
        <w:t>г.).</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865"/>
      </w:pPr>
      <w:r>
        <w:t>Ввод</w:t>
      </w:r>
      <w:r>
        <w:rPr>
          <w:spacing w:val="1"/>
        </w:rPr>
        <w:t xml:space="preserve"> </w:t>
      </w:r>
      <w:r>
        <w:t>советских</w:t>
      </w:r>
      <w:r>
        <w:rPr>
          <w:spacing w:val="1"/>
        </w:rPr>
        <w:t xml:space="preserve"> </w:t>
      </w:r>
      <w:r>
        <w:t>войск</w:t>
      </w:r>
      <w:r>
        <w:rPr>
          <w:spacing w:val="1"/>
        </w:rPr>
        <w:t xml:space="preserve"> </w:t>
      </w:r>
      <w:r>
        <w:t>в</w:t>
      </w:r>
      <w:r>
        <w:rPr>
          <w:spacing w:val="1"/>
        </w:rPr>
        <w:t xml:space="preserve"> </w:t>
      </w:r>
      <w:r>
        <w:t>Афганистан</w:t>
      </w:r>
      <w:r>
        <w:rPr>
          <w:spacing w:val="1"/>
        </w:rPr>
        <w:t xml:space="preserve"> </w:t>
      </w:r>
      <w:r>
        <w:t>(1979).</w:t>
      </w:r>
      <w:r>
        <w:rPr>
          <w:spacing w:val="1"/>
        </w:rPr>
        <w:t xml:space="preserve"> </w:t>
      </w:r>
      <w:r>
        <w:t>Возвращение</w:t>
      </w:r>
      <w:r>
        <w:rPr>
          <w:spacing w:val="1"/>
        </w:rPr>
        <w:t xml:space="preserve"> </w:t>
      </w:r>
      <w:r>
        <w:t>к</w:t>
      </w:r>
      <w:r>
        <w:rPr>
          <w:spacing w:val="1"/>
        </w:rPr>
        <w:t xml:space="preserve"> </w:t>
      </w:r>
      <w:r>
        <w:t>политике</w:t>
      </w:r>
      <w:r>
        <w:rPr>
          <w:spacing w:val="1"/>
        </w:rPr>
        <w:t xml:space="preserve"> </w:t>
      </w:r>
      <w:r>
        <w:t>холодной</w:t>
      </w:r>
      <w:r>
        <w:rPr>
          <w:spacing w:val="1"/>
        </w:rPr>
        <w:t xml:space="preserve"> </w:t>
      </w:r>
      <w:r>
        <w:t>войны.</w:t>
      </w:r>
      <w:r>
        <w:rPr>
          <w:spacing w:val="1"/>
        </w:rPr>
        <w:t xml:space="preserve"> </w:t>
      </w:r>
      <w:r>
        <w:t>Наращивание</w:t>
      </w:r>
      <w:r>
        <w:rPr>
          <w:spacing w:val="-2"/>
        </w:rPr>
        <w:t xml:space="preserve"> </w:t>
      </w:r>
      <w:r>
        <w:t>стратегических</w:t>
      </w:r>
      <w:r>
        <w:rPr>
          <w:spacing w:val="1"/>
        </w:rPr>
        <w:t xml:space="preserve"> </w:t>
      </w:r>
      <w:r>
        <w:t>вооружений. Американский</w:t>
      </w:r>
      <w:r>
        <w:rPr>
          <w:spacing w:val="-1"/>
        </w:rPr>
        <w:t xml:space="preserve"> </w:t>
      </w:r>
      <w:r>
        <w:t>проект</w:t>
      </w:r>
      <w:r>
        <w:rPr>
          <w:spacing w:val="-3"/>
        </w:rPr>
        <w:t xml:space="preserve"> </w:t>
      </w:r>
      <w:r>
        <w:t>СОИ.</w:t>
      </w:r>
    </w:p>
    <w:p w:rsidR="00C36CF3" w:rsidRDefault="001C1315">
      <w:pPr>
        <w:pStyle w:val="a3"/>
        <w:spacing w:line="276" w:lineRule="auto"/>
        <w:ind w:left="207" w:right="851"/>
      </w:pPr>
      <w:r>
        <w:t>Провозглашение</w:t>
      </w:r>
      <w:r>
        <w:rPr>
          <w:spacing w:val="1"/>
        </w:rPr>
        <w:t xml:space="preserve"> </w:t>
      </w:r>
      <w:r>
        <w:t>советской</w:t>
      </w:r>
      <w:r>
        <w:rPr>
          <w:spacing w:val="1"/>
        </w:rPr>
        <w:t xml:space="preserve"> </w:t>
      </w:r>
      <w:r>
        <w:t>концепции</w:t>
      </w:r>
      <w:r>
        <w:rPr>
          <w:spacing w:val="1"/>
        </w:rPr>
        <w:t xml:space="preserve"> </w:t>
      </w:r>
      <w:r>
        <w:t>нового</w:t>
      </w:r>
      <w:r>
        <w:rPr>
          <w:spacing w:val="1"/>
        </w:rPr>
        <w:t xml:space="preserve"> </w:t>
      </w:r>
      <w:r>
        <w:t>политического</w:t>
      </w:r>
      <w:r>
        <w:rPr>
          <w:spacing w:val="1"/>
        </w:rPr>
        <w:t xml:space="preserve"> </w:t>
      </w:r>
      <w:r>
        <w:t>мышления</w:t>
      </w:r>
      <w:r>
        <w:rPr>
          <w:spacing w:val="1"/>
        </w:rPr>
        <w:t xml:space="preserve"> </w:t>
      </w:r>
      <w:r>
        <w:t>в</w:t>
      </w:r>
      <w:r>
        <w:rPr>
          <w:spacing w:val="61"/>
        </w:rPr>
        <w:t xml:space="preserve"> </w:t>
      </w:r>
      <w:r>
        <w:t>1980-х</w:t>
      </w:r>
      <w:r>
        <w:rPr>
          <w:spacing w:val="61"/>
        </w:rPr>
        <w:t xml:space="preserve"> </w:t>
      </w:r>
      <w:r>
        <w:t>гг.</w:t>
      </w:r>
      <w:r>
        <w:rPr>
          <w:spacing w:val="1"/>
        </w:rPr>
        <w:t xml:space="preserve"> </w:t>
      </w:r>
      <w:r>
        <w:t>Революции</w:t>
      </w:r>
      <w:r>
        <w:rPr>
          <w:spacing w:val="1"/>
        </w:rPr>
        <w:t xml:space="preserve"> </w:t>
      </w:r>
      <w:r>
        <w:t>1989</w:t>
      </w:r>
      <w:r>
        <w:rPr>
          <w:spacing w:val="1"/>
        </w:rPr>
        <w:t xml:space="preserve"> </w:t>
      </w:r>
      <w:r>
        <w:t>-</w:t>
      </w:r>
      <w:r>
        <w:rPr>
          <w:spacing w:val="1"/>
        </w:rPr>
        <w:t xml:space="preserve"> </w:t>
      </w:r>
      <w:r>
        <w:t>1991</w:t>
      </w:r>
      <w:r>
        <w:rPr>
          <w:spacing w:val="1"/>
        </w:rPr>
        <w:t xml:space="preserve"> </w:t>
      </w:r>
      <w:r>
        <w:t>гг.</w:t>
      </w:r>
      <w:r>
        <w:rPr>
          <w:spacing w:val="1"/>
        </w:rPr>
        <w:t xml:space="preserve"> </w:t>
      </w:r>
      <w:r>
        <w:t>в</w:t>
      </w:r>
      <w:r>
        <w:rPr>
          <w:spacing w:val="1"/>
        </w:rPr>
        <w:t xml:space="preserve"> </w:t>
      </w:r>
      <w:r>
        <w:t>странах</w:t>
      </w:r>
      <w:r>
        <w:rPr>
          <w:spacing w:val="1"/>
        </w:rPr>
        <w:t xml:space="preserve"> </w:t>
      </w:r>
      <w:r>
        <w:t>Центральной</w:t>
      </w:r>
      <w:r>
        <w:rPr>
          <w:spacing w:val="1"/>
        </w:rPr>
        <w:t xml:space="preserve"> </w:t>
      </w:r>
      <w:r>
        <w:t>и</w:t>
      </w:r>
      <w:r>
        <w:rPr>
          <w:spacing w:val="1"/>
        </w:rPr>
        <w:t xml:space="preserve"> </w:t>
      </w:r>
      <w:r>
        <w:t>Восточной</w:t>
      </w:r>
      <w:r>
        <w:rPr>
          <w:spacing w:val="1"/>
        </w:rPr>
        <w:t xml:space="preserve"> </w:t>
      </w:r>
      <w:r>
        <w:t>Европы,</w:t>
      </w:r>
      <w:r>
        <w:rPr>
          <w:spacing w:val="61"/>
        </w:rPr>
        <w:t xml:space="preserve"> </w:t>
      </w:r>
      <w:r>
        <w:t>их</w:t>
      </w:r>
      <w:r>
        <w:rPr>
          <w:spacing w:val="1"/>
        </w:rPr>
        <w:t xml:space="preserve"> </w:t>
      </w:r>
      <w:r>
        <w:t>внешнеполитические последствия. Распад СССР и восточного блока. Российская Федерация -</w:t>
      </w:r>
      <w:r>
        <w:rPr>
          <w:spacing w:val="1"/>
        </w:rPr>
        <w:t xml:space="preserve"> </w:t>
      </w:r>
      <w:r>
        <w:t>правопреемник</w:t>
      </w:r>
      <w:r>
        <w:rPr>
          <w:spacing w:val="-1"/>
        </w:rPr>
        <w:t xml:space="preserve"> </w:t>
      </w:r>
      <w:r>
        <w:t>СССР на</w:t>
      </w:r>
      <w:r>
        <w:rPr>
          <w:spacing w:val="-2"/>
        </w:rPr>
        <w:t xml:space="preserve"> </w:t>
      </w:r>
      <w:r>
        <w:t>международной арене. Образование</w:t>
      </w:r>
      <w:r>
        <w:rPr>
          <w:spacing w:val="-2"/>
        </w:rPr>
        <w:t xml:space="preserve"> </w:t>
      </w:r>
      <w:r>
        <w:t>СНГ.</w:t>
      </w:r>
    </w:p>
    <w:p w:rsidR="00C36CF3" w:rsidRDefault="001C1315">
      <w:pPr>
        <w:pStyle w:val="a3"/>
        <w:spacing w:line="276" w:lineRule="auto"/>
        <w:ind w:left="207" w:right="854"/>
      </w:pPr>
      <w:r>
        <w:t>Международные отношения в конце XX - начале XXI в. От биполярного к многополюсному</w:t>
      </w:r>
      <w:r>
        <w:rPr>
          <w:spacing w:val="1"/>
        </w:rPr>
        <w:t xml:space="preserve"> </w:t>
      </w:r>
      <w:r>
        <w:t>миру.</w:t>
      </w:r>
      <w:r>
        <w:rPr>
          <w:spacing w:val="1"/>
        </w:rPr>
        <w:t xml:space="preserve"> </w:t>
      </w:r>
      <w:r>
        <w:t>Региональная</w:t>
      </w:r>
      <w:r>
        <w:rPr>
          <w:spacing w:val="1"/>
        </w:rPr>
        <w:t xml:space="preserve"> </w:t>
      </w:r>
      <w:r>
        <w:t>и</w:t>
      </w:r>
      <w:r>
        <w:rPr>
          <w:spacing w:val="1"/>
        </w:rPr>
        <w:t xml:space="preserve"> </w:t>
      </w:r>
      <w:r>
        <w:t>межрегиональная</w:t>
      </w:r>
      <w:r>
        <w:rPr>
          <w:spacing w:val="1"/>
        </w:rPr>
        <w:t xml:space="preserve"> </w:t>
      </w:r>
      <w:r>
        <w:t>интеграция.</w:t>
      </w:r>
      <w:r>
        <w:rPr>
          <w:spacing w:val="1"/>
        </w:rPr>
        <w:t xml:space="preserve"> </w:t>
      </w:r>
      <w:r>
        <w:t>Россия</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восстановление</w:t>
      </w:r>
      <w:r>
        <w:rPr>
          <w:spacing w:val="1"/>
        </w:rPr>
        <w:t xml:space="preserve"> </w:t>
      </w:r>
      <w:r>
        <w:t>лидирующих</w:t>
      </w:r>
      <w:r>
        <w:rPr>
          <w:spacing w:val="1"/>
        </w:rPr>
        <w:t xml:space="preserve"> </w:t>
      </w:r>
      <w:r>
        <w:t>позиций,</w:t>
      </w:r>
      <w:r>
        <w:rPr>
          <w:spacing w:val="1"/>
        </w:rPr>
        <w:t xml:space="preserve"> </w:t>
      </w:r>
      <w:r>
        <w:t>отстаивание</w:t>
      </w:r>
      <w:r>
        <w:rPr>
          <w:spacing w:val="1"/>
        </w:rPr>
        <w:t xml:space="preserve"> </w:t>
      </w:r>
      <w:r>
        <w:t>национальных</w:t>
      </w:r>
      <w:r>
        <w:rPr>
          <w:spacing w:val="1"/>
        </w:rPr>
        <w:t xml:space="preserve"> </w:t>
      </w:r>
      <w:r>
        <w:t>интересов.</w:t>
      </w:r>
      <w:r>
        <w:rPr>
          <w:spacing w:val="1"/>
        </w:rPr>
        <w:t xml:space="preserve"> </w:t>
      </w:r>
      <w:r>
        <w:t>Усиление</w:t>
      </w:r>
      <w:r>
        <w:rPr>
          <w:spacing w:val="1"/>
        </w:rPr>
        <w:t xml:space="preserve"> </w:t>
      </w:r>
      <w:r>
        <w:t>позиций Китая на международной</w:t>
      </w:r>
      <w:r>
        <w:rPr>
          <w:spacing w:val="1"/>
        </w:rPr>
        <w:t xml:space="preserve"> </w:t>
      </w:r>
      <w:r>
        <w:t>арене. Военные конфликты. Международный</w:t>
      </w:r>
      <w:r>
        <w:rPr>
          <w:spacing w:val="1"/>
        </w:rPr>
        <w:t xml:space="preserve"> </w:t>
      </w:r>
      <w:r>
        <w:t>терроризм.</w:t>
      </w:r>
      <w:r>
        <w:rPr>
          <w:spacing w:val="1"/>
        </w:rPr>
        <w:t xml:space="preserve"> </w:t>
      </w:r>
      <w:r>
        <w:t>Мировое сообщество и роль России в противостоянии угрозам и вызовам в начале XX в. 2.6.</w:t>
      </w:r>
      <w:r>
        <w:rPr>
          <w:spacing w:val="1"/>
        </w:rPr>
        <w:t xml:space="preserve"> </w:t>
      </w:r>
      <w:r>
        <w:t>Развитие</w:t>
      </w:r>
      <w:r>
        <w:rPr>
          <w:spacing w:val="-2"/>
        </w:rPr>
        <w:t xml:space="preserve"> </w:t>
      </w:r>
      <w:r>
        <w:t>науки и</w:t>
      </w:r>
      <w:r>
        <w:rPr>
          <w:spacing w:val="-1"/>
        </w:rPr>
        <w:t xml:space="preserve"> </w:t>
      </w:r>
      <w:r>
        <w:t>культуры во</w:t>
      </w:r>
      <w:r>
        <w:rPr>
          <w:spacing w:val="2"/>
        </w:rPr>
        <w:t xml:space="preserve"> </w:t>
      </w:r>
      <w:r>
        <w:t>второй половине</w:t>
      </w:r>
      <w:r>
        <w:rPr>
          <w:spacing w:val="-1"/>
        </w:rPr>
        <w:t xml:space="preserve"> </w:t>
      </w:r>
      <w:r>
        <w:t>XX</w:t>
      </w:r>
      <w:r>
        <w:rPr>
          <w:spacing w:val="3"/>
        </w:rPr>
        <w:t xml:space="preserve"> </w:t>
      </w:r>
      <w:r>
        <w:t>-</w:t>
      </w:r>
      <w:r>
        <w:rPr>
          <w:spacing w:val="-1"/>
        </w:rPr>
        <w:t xml:space="preserve"> </w:t>
      </w:r>
      <w:r>
        <w:t>начале</w:t>
      </w:r>
      <w:r>
        <w:rPr>
          <w:spacing w:val="-1"/>
        </w:rPr>
        <w:t xml:space="preserve"> </w:t>
      </w:r>
      <w:r>
        <w:t>XXI</w:t>
      </w:r>
      <w:r>
        <w:rPr>
          <w:spacing w:val="-5"/>
        </w:rPr>
        <w:t xml:space="preserve"> </w:t>
      </w:r>
      <w:r>
        <w:t>в.</w:t>
      </w:r>
    </w:p>
    <w:p w:rsidR="00C36CF3" w:rsidRDefault="001C1315">
      <w:pPr>
        <w:pStyle w:val="a3"/>
        <w:spacing w:line="276" w:lineRule="auto"/>
        <w:ind w:left="207" w:right="851"/>
      </w:pPr>
      <w:r>
        <w:rPr>
          <w:b/>
          <w:i/>
        </w:rPr>
        <w:t xml:space="preserve">Развитие науки во второй половине XX - начале XXI в. </w:t>
      </w:r>
      <w:r>
        <w:t>(ядерная физика, химия, биология,</w:t>
      </w:r>
      <w:r>
        <w:rPr>
          <w:spacing w:val="1"/>
        </w:rPr>
        <w:t xml:space="preserve"> </w:t>
      </w:r>
      <w:r>
        <w:t>медицина). Научно-техническая революция. Использование ядерной энергии в мирных целях.</w:t>
      </w:r>
      <w:r>
        <w:rPr>
          <w:spacing w:val="1"/>
        </w:rPr>
        <w:t xml:space="preserve"> </w:t>
      </w:r>
      <w:r>
        <w:t>Достижения в области космонавтики (СССР, США). Развитие электротехники и робототехники.</w:t>
      </w:r>
      <w:r>
        <w:rPr>
          <w:spacing w:val="-57"/>
        </w:rPr>
        <w:t xml:space="preserve"> </w:t>
      </w:r>
      <w:r>
        <w:t>Информационная</w:t>
      </w:r>
      <w:r>
        <w:rPr>
          <w:spacing w:val="-1"/>
        </w:rPr>
        <w:t xml:space="preserve"> </w:t>
      </w:r>
      <w:r>
        <w:t>революция. Интернет.</w:t>
      </w:r>
    </w:p>
    <w:p w:rsidR="00C36CF3" w:rsidRDefault="001C1315">
      <w:pPr>
        <w:pStyle w:val="a3"/>
        <w:spacing w:line="276" w:lineRule="auto"/>
        <w:ind w:left="207" w:right="855"/>
      </w:pPr>
      <w:r>
        <w:t>Течения</w:t>
      </w:r>
      <w:r>
        <w:rPr>
          <w:spacing w:val="1"/>
        </w:rPr>
        <w:t xml:space="preserve"> </w:t>
      </w:r>
      <w:r>
        <w:t>и</w:t>
      </w:r>
      <w:r>
        <w:rPr>
          <w:spacing w:val="1"/>
        </w:rPr>
        <w:t xml:space="preserve"> </w:t>
      </w:r>
      <w:r>
        <w:t>стили</w:t>
      </w:r>
      <w:r>
        <w:rPr>
          <w:spacing w:val="1"/>
        </w:rPr>
        <w:t xml:space="preserve"> </w:t>
      </w:r>
      <w:r>
        <w:t>в</w:t>
      </w:r>
      <w:r>
        <w:rPr>
          <w:spacing w:val="1"/>
        </w:rPr>
        <w:t xml:space="preserve"> </w:t>
      </w:r>
      <w:r>
        <w:t>художественной</w:t>
      </w:r>
      <w:r>
        <w:rPr>
          <w:spacing w:val="1"/>
        </w:rPr>
        <w:t xml:space="preserve"> </w:t>
      </w:r>
      <w:r>
        <w:t>культуре</w:t>
      </w:r>
      <w:r>
        <w:rPr>
          <w:spacing w:val="1"/>
        </w:rPr>
        <w:t xml:space="preserve"> </w:t>
      </w:r>
      <w:r>
        <w:t>второй</w:t>
      </w:r>
      <w:r>
        <w:rPr>
          <w:spacing w:val="1"/>
        </w:rPr>
        <w:t xml:space="preserve"> </w:t>
      </w:r>
      <w:r>
        <w:t>половины</w:t>
      </w:r>
      <w:r>
        <w:rPr>
          <w:spacing w:val="1"/>
        </w:rPr>
        <w:t xml:space="preserve"> </w:t>
      </w:r>
      <w:r>
        <w:t>XX</w:t>
      </w:r>
      <w:r>
        <w:rPr>
          <w:spacing w:val="1"/>
        </w:rPr>
        <w:t xml:space="preserve"> </w:t>
      </w:r>
      <w:r>
        <w:t>-</w:t>
      </w:r>
      <w:r>
        <w:rPr>
          <w:spacing w:val="1"/>
        </w:rPr>
        <w:t xml:space="preserve"> </w:t>
      </w:r>
      <w:r>
        <w:t>начала</w:t>
      </w:r>
      <w:r>
        <w:rPr>
          <w:spacing w:val="1"/>
        </w:rPr>
        <w:t xml:space="preserve"> </w:t>
      </w:r>
      <w:r>
        <w:t>XXI</w:t>
      </w:r>
      <w:r>
        <w:rPr>
          <w:spacing w:val="1"/>
        </w:rPr>
        <w:t xml:space="preserve"> </w:t>
      </w:r>
      <w:r>
        <w:t>в.:</w:t>
      </w:r>
      <w:r>
        <w:rPr>
          <w:spacing w:val="1"/>
        </w:rPr>
        <w:t xml:space="preserve"> </w:t>
      </w:r>
      <w:r>
        <w:t>от</w:t>
      </w:r>
      <w:r>
        <w:rPr>
          <w:spacing w:val="1"/>
        </w:rPr>
        <w:t xml:space="preserve"> </w:t>
      </w:r>
      <w:r>
        <w:t>модернизма</w:t>
      </w:r>
      <w:r>
        <w:rPr>
          <w:spacing w:val="1"/>
        </w:rPr>
        <w:t xml:space="preserve"> </w:t>
      </w:r>
      <w:r>
        <w:t>к</w:t>
      </w:r>
      <w:r>
        <w:rPr>
          <w:spacing w:val="1"/>
        </w:rPr>
        <w:t xml:space="preserve"> </w:t>
      </w:r>
      <w:r>
        <w:t>постмодернизму.</w:t>
      </w:r>
      <w:r>
        <w:rPr>
          <w:spacing w:val="1"/>
        </w:rPr>
        <w:t xml:space="preserve"> </w:t>
      </w:r>
      <w:r>
        <w:t>Литература.</w:t>
      </w:r>
      <w:r>
        <w:rPr>
          <w:spacing w:val="1"/>
        </w:rPr>
        <w:t xml:space="preserve"> </w:t>
      </w:r>
      <w:r>
        <w:t>Живопись.</w:t>
      </w:r>
      <w:r>
        <w:rPr>
          <w:spacing w:val="1"/>
        </w:rPr>
        <w:t xml:space="preserve"> </w:t>
      </w:r>
      <w:r>
        <w:t>Архитектура:</w:t>
      </w:r>
      <w:r>
        <w:rPr>
          <w:spacing w:val="1"/>
        </w:rPr>
        <w:t xml:space="preserve"> </w:t>
      </w:r>
      <w:r>
        <w:t>новые</w:t>
      </w:r>
      <w:r>
        <w:rPr>
          <w:spacing w:val="1"/>
        </w:rPr>
        <w:t xml:space="preserve"> </w:t>
      </w:r>
      <w:r>
        <w:t>технологии,</w:t>
      </w:r>
      <w:r>
        <w:rPr>
          <w:spacing w:val="1"/>
        </w:rPr>
        <w:t xml:space="preserve"> </w:t>
      </w:r>
      <w:r>
        <w:t>концепции, художественные решения. Дизайн. Кинематограф. Музыка: развитие традиций и</w:t>
      </w:r>
      <w:r>
        <w:rPr>
          <w:spacing w:val="1"/>
        </w:rPr>
        <w:t xml:space="preserve"> </w:t>
      </w:r>
      <w:r>
        <w:t>авангардные</w:t>
      </w:r>
      <w:r>
        <w:rPr>
          <w:spacing w:val="-3"/>
        </w:rPr>
        <w:t xml:space="preserve"> </w:t>
      </w:r>
      <w:r>
        <w:t>течения.</w:t>
      </w:r>
      <w:r>
        <w:rPr>
          <w:spacing w:val="-1"/>
        </w:rPr>
        <w:t xml:space="preserve"> </w:t>
      </w:r>
      <w:r>
        <w:t>Джаз.</w:t>
      </w:r>
      <w:r>
        <w:rPr>
          <w:spacing w:val="-1"/>
        </w:rPr>
        <w:t xml:space="preserve"> </w:t>
      </w:r>
      <w:r>
        <w:t>Рок-музыка.</w:t>
      </w:r>
      <w:r>
        <w:rPr>
          <w:spacing w:val="-1"/>
        </w:rPr>
        <w:t xml:space="preserve"> </w:t>
      </w:r>
      <w:r>
        <w:t>Массовая</w:t>
      </w:r>
      <w:r>
        <w:rPr>
          <w:spacing w:val="-1"/>
        </w:rPr>
        <w:t xml:space="preserve"> </w:t>
      </w:r>
      <w:r>
        <w:t>культура.</w:t>
      </w:r>
      <w:r>
        <w:rPr>
          <w:spacing w:val="-1"/>
        </w:rPr>
        <w:t xml:space="preserve"> </w:t>
      </w:r>
      <w:r>
        <w:t>Молодежная</w:t>
      </w:r>
      <w:r>
        <w:rPr>
          <w:spacing w:val="-1"/>
        </w:rPr>
        <w:t xml:space="preserve"> </w:t>
      </w:r>
      <w:r>
        <w:t>культура.</w:t>
      </w:r>
    </w:p>
    <w:p w:rsidR="00C36CF3" w:rsidRDefault="001C1315">
      <w:pPr>
        <w:pStyle w:val="2"/>
        <w:spacing w:before="1"/>
      </w:pPr>
      <w:r>
        <w:t>Современный</w:t>
      </w:r>
      <w:r>
        <w:rPr>
          <w:spacing w:val="-4"/>
        </w:rPr>
        <w:t xml:space="preserve"> </w:t>
      </w:r>
      <w:r>
        <w:t>мир.</w:t>
      </w:r>
    </w:p>
    <w:p w:rsidR="00C36CF3" w:rsidRDefault="001C1315">
      <w:pPr>
        <w:pStyle w:val="a3"/>
        <w:spacing w:before="39" w:line="276" w:lineRule="auto"/>
        <w:ind w:left="207" w:right="848" w:firstLine="4"/>
        <w:jc w:val="left"/>
      </w:pPr>
      <w:r>
        <w:t>Глобальные проблемы человечества. Существование и распространение ядерного оружия.</w:t>
      </w:r>
      <w:r>
        <w:rPr>
          <w:spacing w:val="1"/>
        </w:rPr>
        <w:t xml:space="preserve"> </w:t>
      </w:r>
      <w:r>
        <w:t>Проблема</w:t>
      </w:r>
      <w:r>
        <w:rPr>
          <w:spacing w:val="2"/>
        </w:rPr>
        <w:t xml:space="preserve"> </w:t>
      </w:r>
      <w:r>
        <w:t>природных</w:t>
      </w:r>
      <w:r>
        <w:rPr>
          <w:spacing w:val="4"/>
        </w:rPr>
        <w:t xml:space="preserve"> </w:t>
      </w:r>
      <w:r>
        <w:t>ресурсов</w:t>
      </w:r>
      <w:r>
        <w:rPr>
          <w:spacing w:val="4"/>
        </w:rPr>
        <w:t xml:space="preserve"> </w:t>
      </w:r>
      <w:r>
        <w:t>и</w:t>
      </w:r>
      <w:r>
        <w:rPr>
          <w:spacing w:val="3"/>
        </w:rPr>
        <w:t xml:space="preserve"> </w:t>
      </w:r>
      <w:r>
        <w:t>экологии.</w:t>
      </w:r>
      <w:r>
        <w:rPr>
          <w:spacing w:val="2"/>
        </w:rPr>
        <w:t xml:space="preserve"> </w:t>
      </w:r>
      <w:r>
        <w:t>Проблема</w:t>
      </w:r>
      <w:r>
        <w:rPr>
          <w:spacing w:val="1"/>
        </w:rPr>
        <w:t xml:space="preserve"> </w:t>
      </w:r>
      <w:r>
        <w:t>беженцев.</w:t>
      </w:r>
      <w:r>
        <w:rPr>
          <w:spacing w:val="4"/>
        </w:rPr>
        <w:t xml:space="preserve"> </w:t>
      </w:r>
      <w:r>
        <w:t>Эпидемии</w:t>
      </w:r>
      <w:r>
        <w:rPr>
          <w:spacing w:val="3"/>
        </w:rPr>
        <w:t xml:space="preserve"> </w:t>
      </w:r>
      <w:r>
        <w:t>в</w:t>
      </w:r>
      <w:r>
        <w:rPr>
          <w:spacing w:val="61"/>
        </w:rPr>
        <w:t xml:space="preserve"> </w:t>
      </w:r>
      <w:r>
        <w:t>современном</w:t>
      </w:r>
      <w:r>
        <w:rPr>
          <w:spacing w:val="-57"/>
        </w:rPr>
        <w:t xml:space="preserve"> </w:t>
      </w:r>
      <w:r>
        <w:t>мире.</w:t>
      </w:r>
      <w:r>
        <w:rPr>
          <w:spacing w:val="-1"/>
        </w:rPr>
        <w:t xml:space="preserve"> </w:t>
      </w:r>
      <w:r>
        <w:t>2.8. Обобщение.</w:t>
      </w:r>
    </w:p>
    <w:p w:rsidR="00C36CF3" w:rsidRDefault="001C1315" w:rsidP="00B46B77">
      <w:pPr>
        <w:pStyle w:val="1"/>
        <w:numPr>
          <w:ilvl w:val="2"/>
          <w:numId w:val="43"/>
        </w:numPr>
        <w:tabs>
          <w:tab w:val="left" w:pos="996"/>
        </w:tabs>
        <w:spacing w:before="3" w:line="276" w:lineRule="auto"/>
        <w:ind w:left="212" w:right="848" w:firstLine="0"/>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истории</w:t>
      </w:r>
      <w:r>
        <w:rPr>
          <w:spacing w:val="1"/>
        </w:rPr>
        <w:t xml:space="preserve"> </w:t>
      </w:r>
      <w:r>
        <w:t>на</w:t>
      </w:r>
      <w:r>
        <w:rPr>
          <w:spacing w:val="1"/>
        </w:rPr>
        <w:t xml:space="preserve"> </w:t>
      </w:r>
      <w:r>
        <w:t>уровне</w:t>
      </w:r>
      <w:r>
        <w:rPr>
          <w:spacing w:val="1"/>
        </w:rPr>
        <w:t xml:space="preserve"> </w:t>
      </w:r>
      <w:r>
        <w:t>среднего</w:t>
      </w:r>
      <w:r>
        <w:rPr>
          <w:spacing w:val="-57"/>
        </w:rPr>
        <w:t xml:space="preserve"> </w:t>
      </w:r>
      <w:r>
        <w:t>общего</w:t>
      </w:r>
      <w:r>
        <w:rPr>
          <w:spacing w:val="-1"/>
        </w:rPr>
        <w:t xml:space="preserve"> </w:t>
      </w:r>
      <w:r>
        <w:t>образования.</w:t>
      </w:r>
    </w:p>
    <w:p w:rsidR="00C36CF3" w:rsidRDefault="001C1315">
      <w:pPr>
        <w:pStyle w:val="a3"/>
        <w:spacing w:line="272" w:lineRule="exact"/>
        <w:ind w:left="933"/>
        <w:jc w:val="left"/>
      </w:pPr>
      <w:r>
        <w:t>К</w:t>
      </w:r>
      <w:r>
        <w:rPr>
          <w:spacing w:val="-4"/>
        </w:rPr>
        <w:t xml:space="preserve"> </w:t>
      </w:r>
      <w:r>
        <w:t>важнейшим</w:t>
      </w:r>
      <w:r>
        <w:rPr>
          <w:spacing w:val="-4"/>
        </w:rPr>
        <w:t xml:space="preserve"> </w:t>
      </w:r>
      <w:r>
        <w:t>личностным</w:t>
      </w:r>
      <w:r>
        <w:rPr>
          <w:spacing w:val="-5"/>
        </w:rPr>
        <w:t xml:space="preserve"> </w:t>
      </w:r>
      <w:r>
        <w:t>результатам</w:t>
      </w:r>
      <w:r>
        <w:rPr>
          <w:spacing w:val="-4"/>
        </w:rPr>
        <w:t xml:space="preserve"> </w:t>
      </w:r>
      <w:r>
        <w:t>изучения</w:t>
      </w:r>
      <w:r>
        <w:rPr>
          <w:spacing w:val="-3"/>
        </w:rPr>
        <w:t xml:space="preserve"> </w:t>
      </w:r>
      <w:r>
        <w:t>истории</w:t>
      </w:r>
      <w:r>
        <w:rPr>
          <w:spacing w:val="-3"/>
        </w:rPr>
        <w:t xml:space="preserve"> </w:t>
      </w:r>
      <w:r>
        <w:t>относятся:</w:t>
      </w:r>
    </w:p>
    <w:p w:rsidR="00C36CF3" w:rsidRDefault="001C1315" w:rsidP="00B46B77">
      <w:pPr>
        <w:pStyle w:val="a5"/>
        <w:numPr>
          <w:ilvl w:val="3"/>
          <w:numId w:val="43"/>
        </w:numPr>
        <w:tabs>
          <w:tab w:val="left" w:pos="1600"/>
          <w:tab w:val="left" w:pos="1601"/>
        </w:tabs>
        <w:spacing w:before="41"/>
        <w:rPr>
          <w:sz w:val="24"/>
        </w:rPr>
      </w:pPr>
      <w:r>
        <w:rPr>
          <w:sz w:val="24"/>
        </w:rPr>
        <w:t>в</w:t>
      </w:r>
      <w:r>
        <w:rPr>
          <w:spacing w:val="-4"/>
          <w:sz w:val="24"/>
        </w:rPr>
        <w:t xml:space="preserve"> </w:t>
      </w:r>
      <w:r>
        <w:rPr>
          <w:sz w:val="24"/>
        </w:rPr>
        <w:t>сфере</w:t>
      </w:r>
      <w:r>
        <w:rPr>
          <w:spacing w:val="-4"/>
          <w:sz w:val="24"/>
        </w:rPr>
        <w:t xml:space="preserve"> </w:t>
      </w:r>
      <w:r>
        <w:rPr>
          <w:sz w:val="24"/>
        </w:rPr>
        <w:t>патриотического</w:t>
      </w:r>
      <w:r>
        <w:rPr>
          <w:spacing w:val="-2"/>
          <w:sz w:val="24"/>
        </w:rPr>
        <w:t xml:space="preserve"> </w:t>
      </w:r>
      <w:r>
        <w:rPr>
          <w:sz w:val="24"/>
        </w:rPr>
        <w:t>воспитания:</w:t>
      </w:r>
    </w:p>
    <w:p w:rsidR="00C36CF3" w:rsidRDefault="001C1315" w:rsidP="00B46B77">
      <w:pPr>
        <w:pStyle w:val="a5"/>
        <w:numPr>
          <w:ilvl w:val="0"/>
          <w:numId w:val="31"/>
        </w:numPr>
        <w:tabs>
          <w:tab w:val="left" w:pos="384"/>
        </w:tabs>
        <w:spacing w:before="41" w:line="276" w:lineRule="auto"/>
        <w:ind w:left="212" w:right="850" w:firstLine="0"/>
        <w:rPr>
          <w:sz w:val="24"/>
        </w:rPr>
      </w:pPr>
      <w:r>
        <w:rPr>
          <w:sz w:val="24"/>
        </w:rPr>
        <w:t>сформированность российской гражданской идентичности, патриотизма, уважения к своему</w:t>
      </w:r>
      <w:r>
        <w:rPr>
          <w:spacing w:val="1"/>
          <w:sz w:val="24"/>
        </w:rPr>
        <w:t xml:space="preserve"> </w:t>
      </w:r>
      <w:r>
        <w:rPr>
          <w:sz w:val="24"/>
        </w:rPr>
        <w:t>народу, чувства ответственности перед Родиной, гордости за свою страну, свой край, свой язык</w:t>
      </w:r>
      <w:r>
        <w:rPr>
          <w:spacing w:val="1"/>
          <w:sz w:val="24"/>
        </w:rPr>
        <w:t xml:space="preserve"> </w:t>
      </w:r>
      <w:r>
        <w:rPr>
          <w:sz w:val="24"/>
        </w:rPr>
        <w:t>и</w:t>
      </w:r>
      <w:r>
        <w:rPr>
          <w:spacing w:val="-1"/>
          <w:sz w:val="24"/>
        </w:rPr>
        <w:t xml:space="preserve"> </w:t>
      </w:r>
      <w:r>
        <w:rPr>
          <w:sz w:val="24"/>
        </w:rPr>
        <w:t>культуру, прошлое</w:t>
      </w:r>
      <w:r>
        <w:rPr>
          <w:spacing w:val="-1"/>
          <w:sz w:val="24"/>
        </w:rPr>
        <w:t xml:space="preserve"> </w:t>
      </w:r>
      <w:r>
        <w:rPr>
          <w:sz w:val="24"/>
        </w:rPr>
        <w:t>и</w:t>
      </w:r>
      <w:r>
        <w:rPr>
          <w:spacing w:val="3"/>
          <w:sz w:val="24"/>
        </w:rPr>
        <w:t xml:space="preserve"> </w:t>
      </w:r>
      <w:r>
        <w:rPr>
          <w:sz w:val="24"/>
        </w:rPr>
        <w:t>настоящее</w:t>
      </w:r>
      <w:r>
        <w:rPr>
          <w:spacing w:val="-2"/>
          <w:sz w:val="24"/>
        </w:rPr>
        <w:t xml:space="preserve"> </w:t>
      </w:r>
      <w:r>
        <w:rPr>
          <w:sz w:val="24"/>
        </w:rPr>
        <w:t>многонационального</w:t>
      </w:r>
      <w:r>
        <w:rPr>
          <w:spacing w:val="-3"/>
          <w:sz w:val="24"/>
        </w:rPr>
        <w:t xml:space="preserve"> </w:t>
      </w:r>
      <w:r>
        <w:rPr>
          <w:sz w:val="24"/>
        </w:rPr>
        <w:t>народа</w:t>
      </w:r>
      <w:r>
        <w:rPr>
          <w:spacing w:val="-1"/>
          <w:sz w:val="24"/>
        </w:rPr>
        <w:t xml:space="preserve"> </w:t>
      </w:r>
      <w:r>
        <w:rPr>
          <w:sz w:val="24"/>
        </w:rPr>
        <w:t>России;</w:t>
      </w:r>
    </w:p>
    <w:p w:rsidR="00C36CF3" w:rsidRDefault="001C1315" w:rsidP="00B46B77">
      <w:pPr>
        <w:pStyle w:val="a5"/>
        <w:numPr>
          <w:ilvl w:val="0"/>
          <w:numId w:val="31"/>
        </w:numPr>
        <w:tabs>
          <w:tab w:val="left" w:pos="355"/>
        </w:tabs>
        <w:spacing w:line="276" w:lineRule="auto"/>
        <w:ind w:left="212" w:right="858" w:firstLine="0"/>
        <w:rPr>
          <w:sz w:val="24"/>
        </w:rPr>
      </w:pPr>
      <w:r>
        <w:rPr>
          <w:sz w:val="24"/>
        </w:rPr>
        <w:t>ценностное отношение к государственным символам, историческому и природному наследию,</w:t>
      </w:r>
      <w:r>
        <w:rPr>
          <w:spacing w:val="-57"/>
          <w:sz w:val="24"/>
        </w:rPr>
        <w:t xml:space="preserve"> </w:t>
      </w:r>
      <w:r>
        <w:rPr>
          <w:sz w:val="24"/>
        </w:rPr>
        <w:t>памятникам,</w:t>
      </w:r>
      <w:r>
        <w:rPr>
          <w:spacing w:val="1"/>
          <w:sz w:val="24"/>
        </w:rPr>
        <w:t xml:space="preserve"> </w:t>
      </w:r>
      <w:r>
        <w:rPr>
          <w:sz w:val="24"/>
        </w:rPr>
        <w:t>традициям</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достижениям</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науке,</w:t>
      </w:r>
      <w:r>
        <w:rPr>
          <w:spacing w:val="1"/>
          <w:sz w:val="24"/>
        </w:rPr>
        <w:t xml:space="preserve"> </w:t>
      </w:r>
      <w:r>
        <w:rPr>
          <w:sz w:val="24"/>
        </w:rPr>
        <w:t>искусстве,</w:t>
      </w:r>
      <w:r>
        <w:rPr>
          <w:spacing w:val="1"/>
          <w:sz w:val="24"/>
        </w:rPr>
        <w:t xml:space="preserve"> </w:t>
      </w:r>
      <w:r>
        <w:rPr>
          <w:sz w:val="24"/>
        </w:rPr>
        <w:t>спорте,</w:t>
      </w:r>
      <w:r>
        <w:rPr>
          <w:spacing w:val="1"/>
          <w:sz w:val="24"/>
        </w:rPr>
        <w:t xml:space="preserve"> </w:t>
      </w:r>
      <w:r>
        <w:rPr>
          <w:sz w:val="24"/>
        </w:rPr>
        <w:t>технологиях,</w:t>
      </w:r>
      <w:r>
        <w:rPr>
          <w:spacing w:val="-1"/>
          <w:sz w:val="24"/>
        </w:rPr>
        <w:t xml:space="preserve"> </w:t>
      </w:r>
      <w:r>
        <w:rPr>
          <w:sz w:val="24"/>
        </w:rPr>
        <w:t>труде;</w:t>
      </w:r>
    </w:p>
    <w:p w:rsidR="00C36CF3" w:rsidRDefault="001C1315" w:rsidP="00B46B77">
      <w:pPr>
        <w:pStyle w:val="a5"/>
        <w:numPr>
          <w:ilvl w:val="0"/>
          <w:numId w:val="31"/>
        </w:numPr>
        <w:tabs>
          <w:tab w:val="left" w:pos="389"/>
        </w:tabs>
        <w:spacing w:before="2" w:line="276" w:lineRule="auto"/>
        <w:ind w:left="212" w:right="854" w:firstLine="0"/>
        <w:rPr>
          <w:sz w:val="24"/>
        </w:rPr>
      </w:pPr>
      <w:r>
        <w:rPr>
          <w:sz w:val="24"/>
        </w:rPr>
        <w:t>идейная убежденность, готовность к служению и защите Отечества, ответственность за его</w:t>
      </w:r>
      <w:r>
        <w:rPr>
          <w:spacing w:val="1"/>
          <w:sz w:val="24"/>
        </w:rPr>
        <w:t xml:space="preserve"> </w:t>
      </w:r>
      <w:r>
        <w:rPr>
          <w:sz w:val="24"/>
        </w:rPr>
        <w:t>судьбу;</w:t>
      </w:r>
    </w:p>
    <w:p w:rsidR="00C36CF3" w:rsidRDefault="001C1315" w:rsidP="00B46B77">
      <w:pPr>
        <w:pStyle w:val="a5"/>
        <w:numPr>
          <w:ilvl w:val="3"/>
          <w:numId w:val="43"/>
        </w:numPr>
        <w:tabs>
          <w:tab w:val="left" w:pos="1630"/>
        </w:tabs>
        <w:spacing w:line="275" w:lineRule="exact"/>
        <w:ind w:left="1629" w:hanging="697"/>
        <w:rPr>
          <w:sz w:val="24"/>
        </w:rPr>
      </w:pPr>
      <w:r>
        <w:rPr>
          <w:sz w:val="24"/>
        </w:rPr>
        <w:t>в</w:t>
      </w:r>
      <w:r>
        <w:rPr>
          <w:spacing w:val="-3"/>
          <w:sz w:val="24"/>
        </w:rPr>
        <w:t xml:space="preserve"> </w:t>
      </w:r>
      <w:r>
        <w:rPr>
          <w:sz w:val="24"/>
        </w:rPr>
        <w:t>сфере</w:t>
      </w:r>
      <w:r>
        <w:rPr>
          <w:spacing w:val="-4"/>
          <w:sz w:val="24"/>
        </w:rPr>
        <w:t xml:space="preserve"> </w:t>
      </w:r>
      <w:r>
        <w:rPr>
          <w:sz w:val="24"/>
        </w:rPr>
        <w:t>гражданского</w:t>
      </w:r>
      <w:r>
        <w:rPr>
          <w:spacing w:val="-2"/>
          <w:sz w:val="24"/>
        </w:rPr>
        <w:t xml:space="preserve"> </w:t>
      </w:r>
      <w:r>
        <w:rPr>
          <w:sz w:val="24"/>
        </w:rPr>
        <w:t>воспитания:</w:t>
      </w:r>
    </w:p>
    <w:p w:rsidR="00C36CF3" w:rsidRDefault="001C1315" w:rsidP="00B46B77">
      <w:pPr>
        <w:pStyle w:val="a5"/>
        <w:numPr>
          <w:ilvl w:val="0"/>
          <w:numId w:val="31"/>
        </w:numPr>
        <w:tabs>
          <w:tab w:val="left" w:pos="365"/>
        </w:tabs>
        <w:spacing w:before="41" w:line="276" w:lineRule="auto"/>
        <w:ind w:left="222" w:right="850" w:firstLine="0"/>
        <w:rPr>
          <w:sz w:val="24"/>
        </w:rPr>
      </w:pPr>
      <w:r>
        <w:rPr>
          <w:sz w:val="24"/>
        </w:rPr>
        <w:t>осмысление сложившихся в российской истории традиций гражданского служения Отечеству;</w:t>
      </w:r>
      <w:r>
        <w:rPr>
          <w:spacing w:val="-57"/>
          <w:sz w:val="24"/>
        </w:rPr>
        <w:t xml:space="preserve"> </w:t>
      </w:r>
      <w:r>
        <w:rPr>
          <w:sz w:val="24"/>
        </w:rPr>
        <w:t>сформированность гражданской позиции обучающегося как активного и ответственного члена</w:t>
      </w:r>
      <w:r>
        <w:rPr>
          <w:spacing w:val="1"/>
          <w:sz w:val="24"/>
        </w:rPr>
        <w:t xml:space="preserve"> </w:t>
      </w:r>
      <w:r>
        <w:rPr>
          <w:sz w:val="24"/>
        </w:rPr>
        <w:t>российского общества; осознание исторического значения конституционного развития России,</w:t>
      </w:r>
      <w:r>
        <w:rPr>
          <w:spacing w:val="1"/>
          <w:sz w:val="24"/>
        </w:rPr>
        <w:t xml:space="preserve"> </w:t>
      </w:r>
      <w:r>
        <w:rPr>
          <w:sz w:val="24"/>
        </w:rPr>
        <w:t>своих</w:t>
      </w:r>
      <w:r>
        <w:rPr>
          <w:spacing w:val="1"/>
          <w:sz w:val="24"/>
        </w:rPr>
        <w:t xml:space="preserve"> </w:t>
      </w:r>
      <w:r>
        <w:rPr>
          <w:sz w:val="24"/>
        </w:rPr>
        <w:t>конституционных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обязанностей,</w:t>
      </w:r>
      <w:r>
        <w:rPr>
          <w:spacing w:val="1"/>
          <w:sz w:val="24"/>
        </w:rPr>
        <w:t xml:space="preserve"> </w:t>
      </w:r>
      <w:r>
        <w:rPr>
          <w:sz w:val="24"/>
        </w:rPr>
        <w:t>уважение</w:t>
      </w:r>
      <w:r>
        <w:rPr>
          <w:spacing w:val="1"/>
          <w:sz w:val="24"/>
        </w:rPr>
        <w:t xml:space="preserve"> </w:t>
      </w:r>
      <w:r>
        <w:rPr>
          <w:sz w:val="24"/>
        </w:rPr>
        <w:t>закона</w:t>
      </w:r>
      <w:r>
        <w:rPr>
          <w:spacing w:val="1"/>
          <w:sz w:val="24"/>
        </w:rPr>
        <w:t xml:space="preserve"> </w:t>
      </w:r>
      <w:r>
        <w:rPr>
          <w:sz w:val="24"/>
        </w:rPr>
        <w:t>и</w:t>
      </w:r>
      <w:r>
        <w:rPr>
          <w:spacing w:val="1"/>
          <w:sz w:val="24"/>
        </w:rPr>
        <w:t xml:space="preserve"> </w:t>
      </w:r>
      <w:r>
        <w:rPr>
          <w:sz w:val="24"/>
        </w:rPr>
        <w:t>правопорядка;</w:t>
      </w:r>
      <w:r>
        <w:rPr>
          <w:spacing w:val="1"/>
          <w:sz w:val="24"/>
        </w:rPr>
        <w:t xml:space="preserve"> </w:t>
      </w:r>
      <w:r>
        <w:rPr>
          <w:sz w:val="24"/>
        </w:rPr>
        <w:t>принятие</w:t>
      </w:r>
      <w:r>
        <w:rPr>
          <w:spacing w:val="1"/>
          <w:sz w:val="24"/>
        </w:rPr>
        <w:t xml:space="preserve"> </w:t>
      </w:r>
      <w:r>
        <w:rPr>
          <w:sz w:val="24"/>
        </w:rPr>
        <w:t>традиционных</w:t>
      </w:r>
      <w:r>
        <w:rPr>
          <w:spacing w:val="1"/>
          <w:sz w:val="24"/>
        </w:rPr>
        <w:t xml:space="preserve"> </w:t>
      </w:r>
      <w:r>
        <w:rPr>
          <w:sz w:val="24"/>
        </w:rPr>
        <w:t>национальных,</w:t>
      </w:r>
      <w:r>
        <w:rPr>
          <w:spacing w:val="1"/>
          <w:sz w:val="24"/>
        </w:rPr>
        <w:t xml:space="preserve"> </w:t>
      </w:r>
      <w:r>
        <w:rPr>
          <w:sz w:val="24"/>
        </w:rPr>
        <w:t>общечеловеческих</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демократических</w:t>
      </w:r>
      <w:r>
        <w:rPr>
          <w:spacing w:val="1"/>
          <w:sz w:val="24"/>
        </w:rPr>
        <w:t xml:space="preserve"> </w:t>
      </w:r>
      <w:r>
        <w:rPr>
          <w:sz w:val="24"/>
        </w:rPr>
        <w:t>ценностей;</w:t>
      </w:r>
      <w:r>
        <w:rPr>
          <w:spacing w:val="1"/>
          <w:sz w:val="24"/>
        </w:rPr>
        <w:t xml:space="preserve"> </w:t>
      </w:r>
      <w:r>
        <w:rPr>
          <w:sz w:val="24"/>
        </w:rPr>
        <w:t>готовность</w:t>
      </w:r>
      <w:r>
        <w:rPr>
          <w:spacing w:val="1"/>
          <w:sz w:val="24"/>
        </w:rPr>
        <w:t xml:space="preserve"> </w:t>
      </w:r>
      <w:r>
        <w:rPr>
          <w:sz w:val="24"/>
        </w:rPr>
        <w:t>противостоять</w:t>
      </w:r>
      <w:r>
        <w:rPr>
          <w:spacing w:val="1"/>
          <w:sz w:val="24"/>
        </w:rPr>
        <w:t xml:space="preserve"> </w:t>
      </w:r>
      <w:r>
        <w:rPr>
          <w:sz w:val="24"/>
        </w:rPr>
        <w:t>идеологии</w:t>
      </w:r>
      <w:r>
        <w:rPr>
          <w:spacing w:val="1"/>
          <w:sz w:val="24"/>
        </w:rPr>
        <w:t xml:space="preserve"> </w:t>
      </w:r>
      <w:r>
        <w:rPr>
          <w:sz w:val="24"/>
        </w:rPr>
        <w:t>экстремизма,</w:t>
      </w:r>
      <w:r>
        <w:rPr>
          <w:spacing w:val="1"/>
          <w:sz w:val="24"/>
        </w:rPr>
        <w:t xml:space="preserve"> </w:t>
      </w:r>
      <w:r>
        <w:rPr>
          <w:sz w:val="24"/>
        </w:rPr>
        <w:t>национализма,</w:t>
      </w:r>
      <w:r>
        <w:rPr>
          <w:spacing w:val="1"/>
          <w:sz w:val="24"/>
        </w:rPr>
        <w:t xml:space="preserve"> </w:t>
      </w:r>
      <w:r>
        <w:rPr>
          <w:sz w:val="24"/>
        </w:rPr>
        <w:t>ксенофобии,</w:t>
      </w:r>
      <w:r>
        <w:rPr>
          <w:spacing w:val="1"/>
          <w:sz w:val="24"/>
        </w:rPr>
        <w:t xml:space="preserve"> </w:t>
      </w:r>
      <w:r>
        <w:rPr>
          <w:sz w:val="24"/>
        </w:rPr>
        <w:t>дискриминации</w:t>
      </w:r>
      <w:r>
        <w:rPr>
          <w:spacing w:val="-2"/>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4"/>
          <w:sz w:val="24"/>
        </w:rPr>
        <w:t xml:space="preserve"> </w:t>
      </w:r>
      <w:r>
        <w:rPr>
          <w:sz w:val="24"/>
        </w:rPr>
        <w:t>расовым,</w:t>
      </w:r>
      <w:r>
        <w:rPr>
          <w:spacing w:val="-1"/>
          <w:sz w:val="24"/>
        </w:rPr>
        <w:t xml:space="preserve"> </w:t>
      </w:r>
      <w:r>
        <w:rPr>
          <w:sz w:val="24"/>
        </w:rPr>
        <w:t>национальным</w:t>
      </w:r>
      <w:r>
        <w:rPr>
          <w:spacing w:val="-3"/>
          <w:sz w:val="24"/>
        </w:rPr>
        <w:t xml:space="preserve"> </w:t>
      </w:r>
      <w:r>
        <w:rPr>
          <w:sz w:val="24"/>
        </w:rPr>
        <w:t>признакам;</w:t>
      </w:r>
    </w:p>
    <w:p w:rsidR="00C36CF3" w:rsidRDefault="001C1315" w:rsidP="00B46B77">
      <w:pPr>
        <w:pStyle w:val="a5"/>
        <w:numPr>
          <w:ilvl w:val="0"/>
          <w:numId w:val="31"/>
        </w:numPr>
        <w:tabs>
          <w:tab w:val="left" w:pos="365"/>
        </w:tabs>
        <w:spacing w:before="1" w:line="276" w:lineRule="auto"/>
        <w:ind w:left="222" w:right="863" w:firstLine="0"/>
        <w:rPr>
          <w:sz w:val="24"/>
        </w:rPr>
      </w:pPr>
      <w:r>
        <w:rPr>
          <w:sz w:val="24"/>
        </w:rPr>
        <w:t>готовность вести совместную деятельность в интересах гражданского общества, участвовать в</w:t>
      </w:r>
      <w:r>
        <w:rPr>
          <w:spacing w:val="-57"/>
          <w:sz w:val="24"/>
        </w:rPr>
        <w:t xml:space="preserve"> </w:t>
      </w:r>
      <w:r>
        <w:rPr>
          <w:sz w:val="24"/>
        </w:rPr>
        <w:t>самоуправлении</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и</w:t>
      </w:r>
      <w:r>
        <w:rPr>
          <w:spacing w:val="-1"/>
          <w:sz w:val="24"/>
        </w:rPr>
        <w:t xml:space="preserve"> </w:t>
      </w:r>
      <w:r>
        <w:rPr>
          <w:sz w:val="24"/>
        </w:rPr>
        <w:t>детско-юношеских организациях;</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0"/>
          <w:numId w:val="31"/>
        </w:numPr>
        <w:tabs>
          <w:tab w:val="left" w:pos="415"/>
        </w:tabs>
        <w:spacing w:before="76" w:line="278" w:lineRule="auto"/>
        <w:ind w:left="222" w:right="862" w:firstLine="0"/>
        <w:rPr>
          <w:sz w:val="24"/>
        </w:rPr>
      </w:pPr>
      <w:r>
        <w:rPr>
          <w:sz w:val="24"/>
        </w:rPr>
        <w:t>умение взаимодействовать с социальными институтами в соответствии с их функциями и</w:t>
      </w:r>
      <w:r>
        <w:rPr>
          <w:spacing w:val="1"/>
          <w:sz w:val="24"/>
        </w:rPr>
        <w:t xml:space="preserve"> </w:t>
      </w:r>
      <w:r>
        <w:rPr>
          <w:sz w:val="24"/>
        </w:rPr>
        <w:t>назначением;</w:t>
      </w:r>
    </w:p>
    <w:p w:rsidR="00C36CF3" w:rsidRDefault="001C1315" w:rsidP="00B46B77">
      <w:pPr>
        <w:pStyle w:val="a5"/>
        <w:numPr>
          <w:ilvl w:val="0"/>
          <w:numId w:val="31"/>
        </w:numPr>
        <w:tabs>
          <w:tab w:val="left" w:pos="353"/>
        </w:tabs>
        <w:spacing w:line="272" w:lineRule="exact"/>
        <w:ind w:left="352" w:hanging="141"/>
        <w:rPr>
          <w:sz w:val="24"/>
        </w:rPr>
      </w:pPr>
      <w:r>
        <w:rPr>
          <w:sz w:val="24"/>
        </w:rPr>
        <w:t>готовность</w:t>
      </w:r>
      <w:r>
        <w:rPr>
          <w:spacing w:val="-4"/>
          <w:sz w:val="24"/>
        </w:rPr>
        <w:t xml:space="preserve"> </w:t>
      </w:r>
      <w:r>
        <w:rPr>
          <w:sz w:val="24"/>
        </w:rPr>
        <w:t>к</w:t>
      </w:r>
      <w:r>
        <w:rPr>
          <w:spacing w:val="-4"/>
          <w:sz w:val="24"/>
        </w:rPr>
        <w:t xml:space="preserve"> </w:t>
      </w:r>
      <w:r>
        <w:rPr>
          <w:sz w:val="24"/>
        </w:rPr>
        <w:t>гуманитарной</w:t>
      </w:r>
      <w:r>
        <w:rPr>
          <w:spacing w:val="-4"/>
          <w:sz w:val="24"/>
        </w:rPr>
        <w:t xml:space="preserve"> </w:t>
      </w:r>
      <w:r>
        <w:rPr>
          <w:sz w:val="24"/>
        </w:rPr>
        <w:t>и</w:t>
      </w:r>
      <w:r>
        <w:rPr>
          <w:spacing w:val="-4"/>
          <w:sz w:val="24"/>
        </w:rPr>
        <w:t xml:space="preserve"> </w:t>
      </w:r>
      <w:r>
        <w:rPr>
          <w:sz w:val="24"/>
        </w:rPr>
        <w:t>волонтерской</w:t>
      </w:r>
      <w:r>
        <w:rPr>
          <w:spacing w:val="-4"/>
          <w:sz w:val="24"/>
        </w:rPr>
        <w:t xml:space="preserve"> </w:t>
      </w:r>
      <w:r>
        <w:rPr>
          <w:sz w:val="24"/>
        </w:rPr>
        <w:t>деятельности;</w:t>
      </w:r>
    </w:p>
    <w:p w:rsidR="00C36CF3" w:rsidRDefault="001C1315" w:rsidP="00B46B77">
      <w:pPr>
        <w:pStyle w:val="a5"/>
        <w:numPr>
          <w:ilvl w:val="3"/>
          <w:numId w:val="43"/>
        </w:numPr>
        <w:tabs>
          <w:tab w:val="left" w:pos="1630"/>
        </w:tabs>
        <w:spacing w:before="41"/>
        <w:ind w:left="1629" w:hanging="697"/>
        <w:rPr>
          <w:sz w:val="24"/>
        </w:rPr>
      </w:pPr>
      <w:r>
        <w:rPr>
          <w:sz w:val="24"/>
        </w:rPr>
        <w:t>в</w:t>
      </w:r>
      <w:r>
        <w:rPr>
          <w:spacing w:val="-5"/>
          <w:sz w:val="24"/>
        </w:rPr>
        <w:t xml:space="preserve"> </w:t>
      </w:r>
      <w:r>
        <w:rPr>
          <w:sz w:val="24"/>
        </w:rPr>
        <w:t>сфере</w:t>
      </w:r>
      <w:r>
        <w:rPr>
          <w:spacing w:val="-5"/>
          <w:sz w:val="24"/>
        </w:rPr>
        <w:t xml:space="preserve"> </w:t>
      </w:r>
      <w:r>
        <w:rPr>
          <w:sz w:val="24"/>
        </w:rPr>
        <w:t>духовно-нравственного</w:t>
      </w:r>
      <w:r>
        <w:rPr>
          <w:spacing w:val="-4"/>
          <w:sz w:val="24"/>
        </w:rPr>
        <w:t xml:space="preserve"> </w:t>
      </w:r>
      <w:r>
        <w:rPr>
          <w:sz w:val="24"/>
        </w:rPr>
        <w:t>воспитания:</w:t>
      </w:r>
    </w:p>
    <w:p w:rsidR="00C36CF3" w:rsidRDefault="001C1315" w:rsidP="00B46B77">
      <w:pPr>
        <w:pStyle w:val="a5"/>
        <w:numPr>
          <w:ilvl w:val="0"/>
          <w:numId w:val="31"/>
        </w:numPr>
        <w:tabs>
          <w:tab w:val="left" w:pos="447"/>
        </w:tabs>
        <w:spacing w:before="41" w:line="278" w:lineRule="auto"/>
        <w:ind w:left="222" w:right="864" w:firstLine="0"/>
        <w:rPr>
          <w:sz w:val="24"/>
        </w:rPr>
      </w:pPr>
      <w:r>
        <w:rPr>
          <w:sz w:val="24"/>
        </w:rPr>
        <w:t>личностное</w:t>
      </w:r>
      <w:r>
        <w:rPr>
          <w:spacing w:val="1"/>
          <w:sz w:val="24"/>
        </w:rPr>
        <w:t xml:space="preserve"> </w:t>
      </w:r>
      <w:r>
        <w:rPr>
          <w:sz w:val="24"/>
        </w:rPr>
        <w:t>осмысление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сущности</w:t>
      </w:r>
      <w:r>
        <w:rPr>
          <w:spacing w:val="1"/>
          <w:sz w:val="24"/>
        </w:rPr>
        <w:t xml:space="preserve"> </w:t>
      </w:r>
      <w:r>
        <w:rPr>
          <w:sz w:val="24"/>
        </w:rPr>
        <w:t>и</w:t>
      </w:r>
      <w:r>
        <w:rPr>
          <w:spacing w:val="1"/>
          <w:sz w:val="24"/>
        </w:rPr>
        <w:t xml:space="preserve"> </w:t>
      </w:r>
      <w:r>
        <w:rPr>
          <w:sz w:val="24"/>
        </w:rPr>
        <w:t>значения</w:t>
      </w:r>
      <w:r>
        <w:rPr>
          <w:spacing w:val="1"/>
          <w:sz w:val="24"/>
        </w:rPr>
        <w:t xml:space="preserve"> </w:t>
      </w:r>
      <w:r>
        <w:rPr>
          <w:sz w:val="24"/>
        </w:rPr>
        <w:t>исторически</w:t>
      </w:r>
      <w:r>
        <w:rPr>
          <w:spacing w:val="1"/>
          <w:sz w:val="24"/>
        </w:rPr>
        <w:t xml:space="preserve"> </w:t>
      </w:r>
      <w:r>
        <w:rPr>
          <w:sz w:val="24"/>
        </w:rPr>
        <w:t>сложившихся</w:t>
      </w:r>
      <w:r>
        <w:rPr>
          <w:spacing w:val="1"/>
          <w:sz w:val="24"/>
        </w:rPr>
        <w:t xml:space="preserve"> </w:t>
      </w:r>
      <w:r>
        <w:rPr>
          <w:sz w:val="24"/>
        </w:rPr>
        <w:t>и</w:t>
      </w:r>
      <w:r>
        <w:rPr>
          <w:spacing w:val="1"/>
          <w:sz w:val="24"/>
        </w:rPr>
        <w:t xml:space="preserve"> </w:t>
      </w:r>
      <w:r>
        <w:rPr>
          <w:sz w:val="24"/>
        </w:rPr>
        <w:t>развивавшихся</w:t>
      </w:r>
      <w:r>
        <w:rPr>
          <w:spacing w:val="-1"/>
          <w:sz w:val="24"/>
        </w:rPr>
        <w:t xml:space="preserve"> </w:t>
      </w:r>
      <w:r>
        <w:rPr>
          <w:sz w:val="24"/>
        </w:rPr>
        <w:t>духовно-нравственных ценностей российского</w:t>
      </w:r>
      <w:r>
        <w:rPr>
          <w:spacing w:val="-1"/>
          <w:sz w:val="24"/>
        </w:rPr>
        <w:t xml:space="preserve"> </w:t>
      </w:r>
      <w:r>
        <w:rPr>
          <w:sz w:val="24"/>
        </w:rPr>
        <w:t>народа;</w:t>
      </w:r>
    </w:p>
    <w:p w:rsidR="00C36CF3" w:rsidRDefault="001C1315" w:rsidP="00B46B77">
      <w:pPr>
        <w:pStyle w:val="a5"/>
        <w:numPr>
          <w:ilvl w:val="0"/>
          <w:numId w:val="31"/>
        </w:numPr>
        <w:tabs>
          <w:tab w:val="left" w:pos="353"/>
        </w:tabs>
        <w:spacing w:line="272" w:lineRule="exact"/>
        <w:ind w:left="352" w:hanging="141"/>
        <w:rPr>
          <w:sz w:val="24"/>
        </w:rPr>
      </w:pPr>
      <w:r>
        <w:rPr>
          <w:sz w:val="24"/>
        </w:rPr>
        <w:t>сформированность</w:t>
      </w:r>
      <w:r>
        <w:rPr>
          <w:spacing w:val="-7"/>
          <w:sz w:val="24"/>
        </w:rPr>
        <w:t xml:space="preserve"> </w:t>
      </w:r>
      <w:r>
        <w:rPr>
          <w:sz w:val="24"/>
        </w:rPr>
        <w:t>нравственного</w:t>
      </w:r>
      <w:r>
        <w:rPr>
          <w:spacing w:val="-6"/>
          <w:sz w:val="24"/>
        </w:rPr>
        <w:t xml:space="preserve"> </w:t>
      </w:r>
      <w:r>
        <w:rPr>
          <w:sz w:val="24"/>
        </w:rPr>
        <w:t>сознания,</w:t>
      </w:r>
      <w:r>
        <w:rPr>
          <w:spacing w:val="-6"/>
          <w:sz w:val="24"/>
        </w:rPr>
        <w:t xml:space="preserve"> </w:t>
      </w:r>
      <w:r>
        <w:rPr>
          <w:sz w:val="24"/>
        </w:rPr>
        <w:t>этического</w:t>
      </w:r>
      <w:r>
        <w:rPr>
          <w:spacing w:val="-7"/>
          <w:sz w:val="24"/>
        </w:rPr>
        <w:t xml:space="preserve"> </w:t>
      </w:r>
      <w:r>
        <w:rPr>
          <w:sz w:val="24"/>
        </w:rPr>
        <w:t>поведения;</w:t>
      </w:r>
    </w:p>
    <w:p w:rsidR="00C36CF3" w:rsidRDefault="001C1315" w:rsidP="00B46B77">
      <w:pPr>
        <w:pStyle w:val="a5"/>
        <w:numPr>
          <w:ilvl w:val="0"/>
          <w:numId w:val="31"/>
        </w:numPr>
        <w:tabs>
          <w:tab w:val="left" w:pos="406"/>
        </w:tabs>
        <w:spacing w:before="41" w:line="276" w:lineRule="auto"/>
        <w:ind w:left="222" w:right="859" w:firstLine="0"/>
        <w:rPr>
          <w:sz w:val="24"/>
        </w:rPr>
      </w:pPr>
      <w:r>
        <w:rPr>
          <w:sz w:val="24"/>
        </w:rPr>
        <w:t>способность оценивать ситуации нравственного выбора и принимать осознанные решения,</w:t>
      </w:r>
      <w:r>
        <w:rPr>
          <w:spacing w:val="1"/>
          <w:sz w:val="24"/>
        </w:rPr>
        <w:t xml:space="preserve"> </w:t>
      </w:r>
      <w:r>
        <w:rPr>
          <w:sz w:val="24"/>
        </w:rPr>
        <w:t>ориентируясь</w:t>
      </w:r>
      <w:r>
        <w:rPr>
          <w:spacing w:val="1"/>
          <w:sz w:val="24"/>
        </w:rPr>
        <w:t xml:space="preserve"> </w:t>
      </w:r>
      <w:r>
        <w:rPr>
          <w:sz w:val="24"/>
        </w:rPr>
        <w:t>на</w:t>
      </w:r>
      <w:r>
        <w:rPr>
          <w:spacing w:val="1"/>
          <w:sz w:val="24"/>
        </w:rPr>
        <w:t xml:space="preserve"> </w:t>
      </w:r>
      <w:r>
        <w:rPr>
          <w:sz w:val="24"/>
        </w:rPr>
        <w:t>морально-нравственные</w:t>
      </w:r>
      <w:r>
        <w:rPr>
          <w:spacing w:val="1"/>
          <w:sz w:val="24"/>
        </w:rPr>
        <w:t xml:space="preserve"> </w:t>
      </w:r>
      <w:r>
        <w:rPr>
          <w:sz w:val="24"/>
        </w:rPr>
        <w:t>ценности</w:t>
      </w:r>
      <w:r>
        <w:rPr>
          <w:spacing w:val="1"/>
          <w:sz w:val="24"/>
        </w:rPr>
        <w:t xml:space="preserve"> </w:t>
      </w:r>
      <w:r>
        <w:rPr>
          <w:sz w:val="24"/>
        </w:rPr>
        <w:t>и</w:t>
      </w:r>
      <w:r>
        <w:rPr>
          <w:spacing w:val="1"/>
          <w:sz w:val="24"/>
        </w:rPr>
        <w:t xml:space="preserve"> </w:t>
      </w:r>
      <w:r>
        <w:rPr>
          <w:sz w:val="24"/>
        </w:rPr>
        <w:t>нормы</w:t>
      </w:r>
      <w:r>
        <w:rPr>
          <w:spacing w:val="1"/>
          <w:sz w:val="24"/>
        </w:rPr>
        <w:t xml:space="preserve"> </w:t>
      </w:r>
      <w:r>
        <w:rPr>
          <w:sz w:val="24"/>
        </w:rPr>
        <w:t>современного</w:t>
      </w:r>
      <w:r>
        <w:rPr>
          <w:spacing w:val="1"/>
          <w:sz w:val="24"/>
        </w:rPr>
        <w:t xml:space="preserve"> </w:t>
      </w:r>
      <w:r>
        <w:rPr>
          <w:sz w:val="24"/>
        </w:rPr>
        <w:t>российского</w:t>
      </w:r>
      <w:r>
        <w:rPr>
          <w:spacing w:val="1"/>
          <w:sz w:val="24"/>
        </w:rPr>
        <w:t xml:space="preserve"> </w:t>
      </w:r>
      <w:r>
        <w:rPr>
          <w:sz w:val="24"/>
        </w:rPr>
        <w:t>общества;</w:t>
      </w:r>
      <w:r>
        <w:rPr>
          <w:spacing w:val="-2"/>
          <w:sz w:val="24"/>
        </w:rPr>
        <w:t xml:space="preserve"> </w:t>
      </w:r>
      <w:r>
        <w:rPr>
          <w:sz w:val="24"/>
        </w:rPr>
        <w:t>понимание</w:t>
      </w:r>
      <w:r>
        <w:rPr>
          <w:spacing w:val="-2"/>
          <w:sz w:val="24"/>
        </w:rPr>
        <w:t xml:space="preserve"> </w:t>
      </w:r>
      <w:r>
        <w:rPr>
          <w:sz w:val="24"/>
        </w:rPr>
        <w:t>значения</w:t>
      </w:r>
      <w:r>
        <w:rPr>
          <w:spacing w:val="-1"/>
          <w:sz w:val="24"/>
        </w:rPr>
        <w:t xml:space="preserve"> </w:t>
      </w:r>
      <w:r>
        <w:rPr>
          <w:sz w:val="24"/>
        </w:rPr>
        <w:t>личного</w:t>
      </w:r>
      <w:r>
        <w:rPr>
          <w:spacing w:val="-2"/>
          <w:sz w:val="24"/>
        </w:rPr>
        <w:t xml:space="preserve"> </w:t>
      </w:r>
      <w:r>
        <w:rPr>
          <w:sz w:val="24"/>
        </w:rPr>
        <w:t>вклада</w:t>
      </w:r>
      <w:r>
        <w:rPr>
          <w:spacing w:val="-2"/>
          <w:sz w:val="24"/>
        </w:rPr>
        <w:t xml:space="preserve"> </w:t>
      </w:r>
      <w:r>
        <w:rPr>
          <w:sz w:val="24"/>
        </w:rPr>
        <w:t>в</w:t>
      </w:r>
      <w:r>
        <w:rPr>
          <w:spacing w:val="-2"/>
          <w:sz w:val="24"/>
        </w:rPr>
        <w:t xml:space="preserve"> </w:t>
      </w:r>
      <w:r>
        <w:rPr>
          <w:sz w:val="24"/>
        </w:rPr>
        <w:t>построение</w:t>
      </w:r>
      <w:r>
        <w:rPr>
          <w:spacing w:val="-1"/>
          <w:sz w:val="24"/>
        </w:rPr>
        <w:t xml:space="preserve"> </w:t>
      </w:r>
      <w:r>
        <w:rPr>
          <w:sz w:val="24"/>
        </w:rPr>
        <w:t>устойчивого</w:t>
      </w:r>
      <w:r>
        <w:rPr>
          <w:spacing w:val="-2"/>
          <w:sz w:val="24"/>
        </w:rPr>
        <w:t xml:space="preserve"> </w:t>
      </w:r>
      <w:r>
        <w:rPr>
          <w:sz w:val="24"/>
        </w:rPr>
        <w:t>будущего;</w:t>
      </w:r>
    </w:p>
    <w:p w:rsidR="00C36CF3" w:rsidRDefault="001C1315" w:rsidP="00B46B77">
      <w:pPr>
        <w:pStyle w:val="a5"/>
        <w:numPr>
          <w:ilvl w:val="0"/>
          <w:numId w:val="31"/>
        </w:numPr>
        <w:tabs>
          <w:tab w:val="left" w:pos="375"/>
        </w:tabs>
        <w:spacing w:before="1" w:line="276" w:lineRule="auto"/>
        <w:ind w:left="222" w:right="861" w:firstLine="0"/>
        <w:rPr>
          <w:sz w:val="24"/>
        </w:rPr>
      </w:pPr>
      <w:r>
        <w:rPr>
          <w:sz w:val="24"/>
        </w:rPr>
        <w:t>ответственное отношение к своим родителям, представителям старших поколений, осознание</w:t>
      </w:r>
      <w:r>
        <w:rPr>
          <w:spacing w:val="1"/>
          <w:sz w:val="24"/>
        </w:rPr>
        <w:t xml:space="preserve"> </w:t>
      </w:r>
      <w:r>
        <w:rPr>
          <w:sz w:val="24"/>
        </w:rPr>
        <w:t>значения создания семьи на основе принятия ценностей</w:t>
      </w:r>
      <w:r>
        <w:rPr>
          <w:spacing w:val="1"/>
          <w:sz w:val="24"/>
        </w:rPr>
        <w:t xml:space="preserve"> </w:t>
      </w:r>
      <w:r>
        <w:rPr>
          <w:sz w:val="24"/>
        </w:rPr>
        <w:t>семейной жизни в соответствии</w:t>
      </w:r>
      <w:r>
        <w:rPr>
          <w:spacing w:val="1"/>
          <w:sz w:val="24"/>
        </w:rPr>
        <w:t xml:space="preserve"> </w:t>
      </w:r>
      <w:r>
        <w:rPr>
          <w:sz w:val="24"/>
        </w:rPr>
        <w:t>с</w:t>
      </w:r>
      <w:r>
        <w:rPr>
          <w:spacing w:val="1"/>
          <w:sz w:val="24"/>
        </w:rPr>
        <w:t xml:space="preserve"> </w:t>
      </w:r>
      <w:r>
        <w:rPr>
          <w:sz w:val="24"/>
        </w:rPr>
        <w:t>традициями</w:t>
      </w:r>
      <w:r>
        <w:rPr>
          <w:spacing w:val="-1"/>
          <w:sz w:val="24"/>
        </w:rPr>
        <w:t xml:space="preserve"> </w:t>
      </w:r>
      <w:r>
        <w:rPr>
          <w:sz w:val="24"/>
        </w:rPr>
        <w:t>народов России;</w:t>
      </w:r>
    </w:p>
    <w:p w:rsidR="00C36CF3" w:rsidRDefault="001C1315" w:rsidP="00B46B77">
      <w:pPr>
        <w:pStyle w:val="a5"/>
        <w:numPr>
          <w:ilvl w:val="3"/>
          <w:numId w:val="43"/>
        </w:numPr>
        <w:tabs>
          <w:tab w:val="left" w:pos="1630"/>
        </w:tabs>
        <w:spacing w:before="1"/>
        <w:ind w:left="1629" w:hanging="697"/>
        <w:rPr>
          <w:sz w:val="24"/>
        </w:rPr>
      </w:pPr>
      <w:r>
        <w:rPr>
          <w:sz w:val="24"/>
        </w:rPr>
        <w:t>в</w:t>
      </w:r>
      <w:r>
        <w:rPr>
          <w:spacing w:val="-4"/>
          <w:sz w:val="24"/>
        </w:rPr>
        <w:t xml:space="preserve"> </w:t>
      </w:r>
      <w:r>
        <w:rPr>
          <w:sz w:val="24"/>
        </w:rPr>
        <w:t>понимании</w:t>
      </w:r>
      <w:r>
        <w:rPr>
          <w:spacing w:val="-3"/>
          <w:sz w:val="24"/>
        </w:rPr>
        <w:t xml:space="preserve"> </w:t>
      </w:r>
      <w:r>
        <w:rPr>
          <w:sz w:val="24"/>
        </w:rPr>
        <w:t>ценности</w:t>
      </w:r>
      <w:r>
        <w:rPr>
          <w:spacing w:val="-5"/>
          <w:sz w:val="24"/>
        </w:rPr>
        <w:t xml:space="preserve"> </w:t>
      </w:r>
      <w:r>
        <w:rPr>
          <w:sz w:val="24"/>
        </w:rPr>
        <w:t>научного</w:t>
      </w:r>
      <w:r>
        <w:rPr>
          <w:spacing w:val="-3"/>
          <w:sz w:val="24"/>
        </w:rPr>
        <w:t xml:space="preserve"> </w:t>
      </w:r>
      <w:r>
        <w:rPr>
          <w:sz w:val="24"/>
        </w:rPr>
        <w:t>познания:</w:t>
      </w:r>
    </w:p>
    <w:p w:rsidR="00C36CF3" w:rsidRDefault="001C1315" w:rsidP="00B46B77">
      <w:pPr>
        <w:pStyle w:val="a5"/>
        <w:numPr>
          <w:ilvl w:val="0"/>
          <w:numId w:val="31"/>
        </w:numPr>
        <w:tabs>
          <w:tab w:val="left" w:pos="504"/>
        </w:tabs>
        <w:spacing w:before="41" w:line="276" w:lineRule="auto"/>
        <w:ind w:left="222" w:right="857" w:firstLine="0"/>
        <w:rPr>
          <w:sz w:val="24"/>
        </w:rPr>
      </w:pPr>
      <w:r>
        <w:rPr>
          <w:sz w:val="24"/>
        </w:rPr>
        <w:t>сформированность</w:t>
      </w:r>
      <w:r>
        <w:rPr>
          <w:spacing w:val="1"/>
          <w:sz w:val="24"/>
        </w:rPr>
        <w:t xml:space="preserve"> </w:t>
      </w:r>
      <w:r>
        <w:rPr>
          <w:sz w:val="24"/>
        </w:rPr>
        <w:t>мировоззрения,</w:t>
      </w:r>
      <w:r>
        <w:rPr>
          <w:spacing w:val="1"/>
          <w:sz w:val="24"/>
        </w:rPr>
        <w:t xml:space="preserve"> </w:t>
      </w:r>
      <w:r>
        <w:rPr>
          <w:sz w:val="24"/>
        </w:rPr>
        <w:t>соответствующего</w:t>
      </w:r>
      <w:r>
        <w:rPr>
          <w:spacing w:val="1"/>
          <w:sz w:val="24"/>
        </w:rPr>
        <w:t xml:space="preserve"> </w:t>
      </w:r>
      <w:r>
        <w:rPr>
          <w:sz w:val="24"/>
        </w:rPr>
        <w:t>современному</w:t>
      </w:r>
      <w:r>
        <w:rPr>
          <w:spacing w:val="1"/>
          <w:sz w:val="24"/>
        </w:rPr>
        <w:t xml:space="preserve"> </w:t>
      </w:r>
      <w:r>
        <w:rPr>
          <w:sz w:val="24"/>
        </w:rPr>
        <w:t>уровню</w:t>
      </w:r>
      <w:r>
        <w:rPr>
          <w:spacing w:val="1"/>
          <w:sz w:val="24"/>
        </w:rPr>
        <w:t xml:space="preserve"> </w:t>
      </w:r>
      <w:r>
        <w:rPr>
          <w:sz w:val="24"/>
        </w:rPr>
        <w:t>развития</w:t>
      </w:r>
      <w:r>
        <w:rPr>
          <w:spacing w:val="1"/>
          <w:sz w:val="24"/>
        </w:rPr>
        <w:t xml:space="preserve"> </w:t>
      </w:r>
      <w:r>
        <w:rPr>
          <w:sz w:val="24"/>
        </w:rPr>
        <w:t>исторической</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практики,</w:t>
      </w:r>
      <w:r>
        <w:rPr>
          <w:spacing w:val="1"/>
          <w:sz w:val="24"/>
        </w:rPr>
        <w:t xml:space="preserve"> </w:t>
      </w:r>
      <w:r>
        <w:rPr>
          <w:sz w:val="24"/>
        </w:rPr>
        <w:t>основанного</w:t>
      </w:r>
      <w:r>
        <w:rPr>
          <w:spacing w:val="1"/>
          <w:sz w:val="24"/>
        </w:rPr>
        <w:t xml:space="preserve"> </w:t>
      </w:r>
      <w:r>
        <w:rPr>
          <w:sz w:val="24"/>
        </w:rPr>
        <w:t>на</w:t>
      </w:r>
      <w:r>
        <w:rPr>
          <w:spacing w:val="1"/>
          <w:sz w:val="24"/>
        </w:rPr>
        <w:t xml:space="preserve"> </w:t>
      </w:r>
      <w:r>
        <w:rPr>
          <w:sz w:val="24"/>
        </w:rPr>
        <w:t>диалоге</w:t>
      </w:r>
      <w:r>
        <w:rPr>
          <w:spacing w:val="1"/>
          <w:sz w:val="24"/>
        </w:rPr>
        <w:t xml:space="preserve"> </w:t>
      </w:r>
      <w:r>
        <w:rPr>
          <w:sz w:val="24"/>
        </w:rPr>
        <w:t>культур,</w:t>
      </w:r>
      <w:r>
        <w:rPr>
          <w:spacing w:val="1"/>
          <w:sz w:val="24"/>
        </w:rPr>
        <w:t xml:space="preserve"> </w:t>
      </w:r>
      <w:r>
        <w:rPr>
          <w:sz w:val="24"/>
        </w:rPr>
        <w:t>способствующего</w:t>
      </w:r>
      <w:r>
        <w:rPr>
          <w:spacing w:val="-2"/>
          <w:sz w:val="24"/>
        </w:rPr>
        <w:t xml:space="preserve"> </w:t>
      </w:r>
      <w:r>
        <w:rPr>
          <w:sz w:val="24"/>
        </w:rPr>
        <w:t>осознанию своего</w:t>
      </w:r>
      <w:r>
        <w:rPr>
          <w:spacing w:val="-2"/>
          <w:sz w:val="24"/>
        </w:rPr>
        <w:t xml:space="preserve"> </w:t>
      </w:r>
      <w:r>
        <w:rPr>
          <w:sz w:val="24"/>
        </w:rPr>
        <w:t>места</w:t>
      </w:r>
      <w:r>
        <w:rPr>
          <w:spacing w:val="-1"/>
          <w:sz w:val="24"/>
        </w:rPr>
        <w:t xml:space="preserve"> </w:t>
      </w:r>
      <w:r>
        <w:rPr>
          <w:sz w:val="24"/>
        </w:rPr>
        <w:t>в</w:t>
      </w:r>
      <w:r>
        <w:rPr>
          <w:spacing w:val="-1"/>
          <w:sz w:val="24"/>
        </w:rPr>
        <w:t xml:space="preserve"> </w:t>
      </w:r>
      <w:r>
        <w:rPr>
          <w:sz w:val="24"/>
        </w:rPr>
        <w:t>поликультурном</w:t>
      </w:r>
      <w:r>
        <w:rPr>
          <w:spacing w:val="-2"/>
          <w:sz w:val="24"/>
        </w:rPr>
        <w:t xml:space="preserve"> </w:t>
      </w:r>
      <w:r>
        <w:rPr>
          <w:sz w:val="24"/>
        </w:rPr>
        <w:t>мире;</w:t>
      </w:r>
    </w:p>
    <w:p w:rsidR="00C36CF3" w:rsidRDefault="001C1315" w:rsidP="00B46B77">
      <w:pPr>
        <w:pStyle w:val="a5"/>
        <w:numPr>
          <w:ilvl w:val="0"/>
          <w:numId w:val="31"/>
        </w:numPr>
        <w:tabs>
          <w:tab w:val="left" w:pos="396"/>
        </w:tabs>
        <w:spacing w:line="276" w:lineRule="auto"/>
        <w:ind w:left="222" w:right="854" w:firstLine="0"/>
        <w:rPr>
          <w:sz w:val="24"/>
        </w:rPr>
      </w:pPr>
      <w:r>
        <w:rPr>
          <w:sz w:val="24"/>
        </w:rPr>
        <w:t>осмысление значения истории как знания о развитии человека и общества, о социальном и</w:t>
      </w:r>
      <w:r>
        <w:rPr>
          <w:spacing w:val="1"/>
          <w:sz w:val="24"/>
        </w:rPr>
        <w:t xml:space="preserve"> </w:t>
      </w:r>
      <w:r>
        <w:rPr>
          <w:sz w:val="24"/>
        </w:rPr>
        <w:t>нравственном</w:t>
      </w:r>
      <w:r>
        <w:rPr>
          <w:spacing w:val="-2"/>
          <w:sz w:val="24"/>
        </w:rPr>
        <w:t xml:space="preserve"> </w:t>
      </w:r>
      <w:r>
        <w:rPr>
          <w:sz w:val="24"/>
        </w:rPr>
        <w:t>опыте предшествующих</w:t>
      </w:r>
      <w:r>
        <w:rPr>
          <w:spacing w:val="2"/>
          <w:sz w:val="24"/>
        </w:rPr>
        <w:t xml:space="preserve"> </w:t>
      </w:r>
      <w:r>
        <w:rPr>
          <w:sz w:val="24"/>
        </w:rPr>
        <w:t>поколений;</w:t>
      </w:r>
    </w:p>
    <w:p w:rsidR="00C36CF3" w:rsidRDefault="001C1315" w:rsidP="00B46B77">
      <w:pPr>
        <w:pStyle w:val="a5"/>
        <w:numPr>
          <w:ilvl w:val="0"/>
          <w:numId w:val="31"/>
        </w:numPr>
        <w:tabs>
          <w:tab w:val="left" w:pos="396"/>
        </w:tabs>
        <w:spacing w:line="276" w:lineRule="auto"/>
        <w:ind w:left="222" w:right="860" w:firstLine="0"/>
        <w:rPr>
          <w:sz w:val="24"/>
        </w:rPr>
      </w:pPr>
      <w:r>
        <w:rPr>
          <w:sz w:val="24"/>
        </w:rPr>
        <w:t>совершенствование языковой и читательской культуры как средства взаимодействия между</w:t>
      </w:r>
      <w:r>
        <w:rPr>
          <w:spacing w:val="1"/>
          <w:sz w:val="24"/>
        </w:rPr>
        <w:t xml:space="preserve"> </w:t>
      </w:r>
      <w:r>
        <w:rPr>
          <w:sz w:val="24"/>
        </w:rPr>
        <w:t>людьми</w:t>
      </w:r>
      <w:r>
        <w:rPr>
          <w:spacing w:val="-3"/>
          <w:sz w:val="24"/>
        </w:rPr>
        <w:t xml:space="preserve"> </w:t>
      </w:r>
      <w:r>
        <w:rPr>
          <w:sz w:val="24"/>
        </w:rPr>
        <w:t>и познания мира;</w:t>
      </w:r>
    </w:p>
    <w:p w:rsidR="00C36CF3" w:rsidRDefault="001C1315" w:rsidP="00B46B77">
      <w:pPr>
        <w:pStyle w:val="a5"/>
        <w:numPr>
          <w:ilvl w:val="0"/>
          <w:numId w:val="31"/>
        </w:numPr>
        <w:tabs>
          <w:tab w:val="left" w:pos="377"/>
        </w:tabs>
        <w:spacing w:line="276" w:lineRule="auto"/>
        <w:ind w:left="222" w:right="855" w:firstLine="0"/>
        <w:rPr>
          <w:sz w:val="24"/>
        </w:rPr>
      </w:pPr>
      <w:r>
        <w:rPr>
          <w:sz w:val="24"/>
        </w:rPr>
        <w:t>овладение основными навыками познания и оценки событий прошлого с позиций историзма,</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осуществлению</w:t>
      </w:r>
      <w:r>
        <w:rPr>
          <w:spacing w:val="1"/>
          <w:sz w:val="24"/>
        </w:rPr>
        <w:t xml:space="preserve"> </w:t>
      </w:r>
      <w:r>
        <w:rPr>
          <w:sz w:val="24"/>
        </w:rPr>
        <w:t>учебной</w:t>
      </w:r>
      <w:r>
        <w:rPr>
          <w:spacing w:val="1"/>
          <w:sz w:val="24"/>
        </w:rPr>
        <w:t xml:space="preserve"> </w:t>
      </w:r>
      <w:r>
        <w:rPr>
          <w:sz w:val="24"/>
        </w:rPr>
        <w:t>проектно-исследовательской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истории;</w:t>
      </w:r>
    </w:p>
    <w:p w:rsidR="00C36CF3" w:rsidRDefault="001C1315" w:rsidP="00B46B77">
      <w:pPr>
        <w:pStyle w:val="a5"/>
        <w:numPr>
          <w:ilvl w:val="3"/>
          <w:numId w:val="43"/>
        </w:numPr>
        <w:tabs>
          <w:tab w:val="left" w:pos="1630"/>
        </w:tabs>
        <w:spacing w:line="275" w:lineRule="exact"/>
        <w:ind w:left="1629" w:hanging="697"/>
        <w:rPr>
          <w:sz w:val="24"/>
        </w:rPr>
      </w:pPr>
      <w:r>
        <w:rPr>
          <w:sz w:val="24"/>
        </w:rPr>
        <w:t>в</w:t>
      </w:r>
      <w:r>
        <w:rPr>
          <w:spacing w:val="-4"/>
          <w:sz w:val="24"/>
        </w:rPr>
        <w:t xml:space="preserve"> </w:t>
      </w:r>
      <w:r>
        <w:rPr>
          <w:sz w:val="24"/>
        </w:rPr>
        <w:t>сфере</w:t>
      </w:r>
      <w:r>
        <w:rPr>
          <w:spacing w:val="-4"/>
          <w:sz w:val="24"/>
        </w:rPr>
        <w:t xml:space="preserve"> </w:t>
      </w:r>
      <w:r>
        <w:rPr>
          <w:sz w:val="24"/>
        </w:rPr>
        <w:t>эстетического</w:t>
      </w:r>
      <w:r>
        <w:rPr>
          <w:spacing w:val="-2"/>
          <w:sz w:val="24"/>
        </w:rPr>
        <w:t xml:space="preserve"> </w:t>
      </w:r>
      <w:r>
        <w:rPr>
          <w:sz w:val="24"/>
        </w:rPr>
        <w:t>воспитания:</w:t>
      </w:r>
    </w:p>
    <w:p w:rsidR="00C36CF3" w:rsidRDefault="001C1315" w:rsidP="00B46B77">
      <w:pPr>
        <w:pStyle w:val="a5"/>
        <w:numPr>
          <w:ilvl w:val="0"/>
          <w:numId w:val="31"/>
        </w:numPr>
        <w:tabs>
          <w:tab w:val="left" w:pos="375"/>
        </w:tabs>
        <w:spacing w:before="41" w:line="276" w:lineRule="auto"/>
        <w:ind w:left="222" w:right="860" w:firstLine="0"/>
        <w:rPr>
          <w:sz w:val="24"/>
        </w:rPr>
      </w:pPr>
      <w:r>
        <w:rPr>
          <w:sz w:val="24"/>
        </w:rPr>
        <w:t>представление об исторически сложившемся культурном многообразии своей страны и мира;</w:t>
      </w:r>
      <w:r>
        <w:rPr>
          <w:spacing w:val="1"/>
          <w:sz w:val="24"/>
        </w:rPr>
        <w:t xml:space="preserve"> </w:t>
      </w:r>
      <w:r>
        <w:rPr>
          <w:sz w:val="24"/>
        </w:rPr>
        <w:t>способность воспринимать различные виды искусства, традиции и творчество своего и других</w:t>
      </w:r>
      <w:r>
        <w:rPr>
          <w:spacing w:val="1"/>
          <w:sz w:val="24"/>
        </w:rPr>
        <w:t xml:space="preserve"> </w:t>
      </w:r>
      <w:r>
        <w:rPr>
          <w:sz w:val="24"/>
        </w:rPr>
        <w:t>народов,</w:t>
      </w:r>
      <w:r>
        <w:rPr>
          <w:spacing w:val="-1"/>
          <w:sz w:val="24"/>
        </w:rPr>
        <w:t xml:space="preserve"> </w:t>
      </w:r>
      <w:r>
        <w:rPr>
          <w:sz w:val="24"/>
        </w:rPr>
        <w:t>ощущать эмоциональное</w:t>
      </w:r>
      <w:r>
        <w:rPr>
          <w:spacing w:val="-1"/>
          <w:sz w:val="24"/>
        </w:rPr>
        <w:t xml:space="preserve"> </w:t>
      </w:r>
      <w:r>
        <w:rPr>
          <w:sz w:val="24"/>
        </w:rPr>
        <w:t>воздействие</w:t>
      </w:r>
      <w:r>
        <w:rPr>
          <w:spacing w:val="-2"/>
          <w:sz w:val="24"/>
        </w:rPr>
        <w:t xml:space="preserve"> </w:t>
      </w:r>
      <w:r>
        <w:rPr>
          <w:sz w:val="24"/>
        </w:rPr>
        <w:t>искусства;</w:t>
      </w:r>
    </w:p>
    <w:p w:rsidR="00C36CF3" w:rsidRDefault="001C1315" w:rsidP="00B46B77">
      <w:pPr>
        <w:pStyle w:val="a5"/>
        <w:numPr>
          <w:ilvl w:val="0"/>
          <w:numId w:val="31"/>
        </w:numPr>
        <w:tabs>
          <w:tab w:val="left" w:pos="459"/>
        </w:tabs>
        <w:spacing w:before="1" w:line="276" w:lineRule="auto"/>
        <w:ind w:left="222" w:right="856" w:firstLine="0"/>
        <w:rPr>
          <w:sz w:val="24"/>
        </w:rPr>
      </w:pPr>
      <w:r>
        <w:rPr>
          <w:sz w:val="24"/>
        </w:rPr>
        <w:t>осознание</w:t>
      </w:r>
      <w:r>
        <w:rPr>
          <w:spacing w:val="1"/>
          <w:sz w:val="24"/>
        </w:rPr>
        <w:t xml:space="preserve"> </w:t>
      </w:r>
      <w:r>
        <w:rPr>
          <w:sz w:val="24"/>
        </w:rPr>
        <w:t>значимости</w:t>
      </w:r>
      <w:r>
        <w:rPr>
          <w:spacing w:val="1"/>
          <w:sz w:val="24"/>
        </w:rPr>
        <w:t xml:space="preserve"> </w:t>
      </w:r>
      <w:r>
        <w:rPr>
          <w:sz w:val="24"/>
        </w:rPr>
        <w:t>для</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наследия</w:t>
      </w:r>
      <w:r>
        <w:rPr>
          <w:spacing w:val="1"/>
          <w:sz w:val="24"/>
        </w:rPr>
        <w:t xml:space="preserve"> </w:t>
      </w:r>
      <w:r>
        <w:rPr>
          <w:sz w:val="24"/>
        </w:rPr>
        <w:t>отечественного</w:t>
      </w:r>
      <w:r>
        <w:rPr>
          <w:spacing w:val="1"/>
          <w:sz w:val="24"/>
        </w:rPr>
        <w:t xml:space="preserve"> </w:t>
      </w:r>
      <w:r>
        <w:rPr>
          <w:sz w:val="24"/>
        </w:rPr>
        <w:t>и</w:t>
      </w:r>
      <w:r>
        <w:rPr>
          <w:spacing w:val="1"/>
          <w:sz w:val="24"/>
        </w:rPr>
        <w:t xml:space="preserve"> </w:t>
      </w:r>
      <w:r>
        <w:rPr>
          <w:sz w:val="24"/>
        </w:rPr>
        <w:t>мирового</w:t>
      </w:r>
      <w:r>
        <w:rPr>
          <w:spacing w:val="1"/>
          <w:sz w:val="24"/>
        </w:rPr>
        <w:t xml:space="preserve"> </w:t>
      </w:r>
      <w:r>
        <w:rPr>
          <w:sz w:val="24"/>
        </w:rPr>
        <w:t>искусства,</w:t>
      </w:r>
      <w:r>
        <w:rPr>
          <w:spacing w:val="-1"/>
          <w:sz w:val="24"/>
        </w:rPr>
        <w:t xml:space="preserve"> </w:t>
      </w:r>
      <w:r>
        <w:rPr>
          <w:sz w:val="24"/>
        </w:rPr>
        <w:t>этнических</w:t>
      </w:r>
      <w:r>
        <w:rPr>
          <w:spacing w:val="-2"/>
          <w:sz w:val="24"/>
        </w:rPr>
        <w:t xml:space="preserve"> </w:t>
      </w:r>
      <w:r>
        <w:rPr>
          <w:sz w:val="24"/>
        </w:rPr>
        <w:t>культурных</w:t>
      </w:r>
      <w:r>
        <w:rPr>
          <w:spacing w:val="1"/>
          <w:sz w:val="24"/>
        </w:rPr>
        <w:t xml:space="preserve"> </w:t>
      </w:r>
      <w:r>
        <w:rPr>
          <w:sz w:val="24"/>
        </w:rPr>
        <w:t>традиций</w:t>
      </w:r>
      <w:r>
        <w:rPr>
          <w:spacing w:val="-3"/>
          <w:sz w:val="24"/>
        </w:rPr>
        <w:t xml:space="preserve"> </w:t>
      </w:r>
      <w:r>
        <w:rPr>
          <w:sz w:val="24"/>
        </w:rPr>
        <w:t>и</w:t>
      </w:r>
      <w:r>
        <w:rPr>
          <w:spacing w:val="-2"/>
          <w:sz w:val="24"/>
        </w:rPr>
        <w:t xml:space="preserve"> </w:t>
      </w:r>
      <w:r>
        <w:rPr>
          <w:sz w:val="24"/>
        </w:rPr>
        <w:t>народного</w:t>
      </w:r>
      <w:r>
        <w:rPr>
          <w:spacing w:val="-1"/>
          <w:sz w:val="24"/>
        </w:rPr>
        <w:t xml:space="preserve"> </w:t>
      </w:r>
      <w:r>
        <w:rPr>
          <w:sz w:val="24"/>
        </w:rPr>
        <w:t>творчества;</w:t>
      </w:r>
    </w:p>
    <w:p w:rsidR="00C36CF3" w:rsidRDefault="001C1315" w:rsidP="00B46B77">
      <w:pPr>
        <w:pStyle w:val="a5"/>
        <w:numPr>
          <w:ilvl w:val="0"/>
          <w:numId w:val="31"/>
        </w:numPr>
        <w:tabs>
          <w:tab w:val="left" w:pos="391"/>
        </w:tabs>
        <w:spacing w:before="1" w:line="276" w:lineRule="auto"/>
        <w:ind w:left="222" w:right="864" w:firstLine="0"/>
        <w:rPr>
          <w:sz w:val="24"/>
        </w:rPr>
      </w:pPr>
      <w:r>
        <w:rPr>
          <w:sz w:val="24"/>
        </w:rPr>
        <w:t>эстетическое отношение к миру, современной культуре, включая эстетику быта, научного и</w:t>
      </w:r>
      <w:r>
        <w:rPr>
          <w:spacing w:val="1"/>
          <w:sz w:val="24"/>
        </w:rPr>
        <w:t xml:space="preserve"> </w:t>
      </w:r>
      <w:r>
        <w:rPr>
          <w:sz w:val="24"/>
        </w:rPr>
        <w:t>технического</w:t>
      </w:r>
      <w:r>
        <w:rPr>
          <w:spacing w:val="-1"/>
          <w:sz w:val="24"/>
        </w:rPr>
        <w:t xml:space="preserve"> </w:t>
      </w:r>
      <w:r>
        <w:rPr>
          <w:sz w:val="24"/>
        </w:rPr>
        <w:t>творчества, спорта,</w:t>
      </w:r>
      <w:r>
        <w:rPr>
          <w:spacing w:val="-1"/>
          <w:sz w:val="24"/>
        </w:rPr>
        <w:t xml:space="preserve"> </w:t>
      </w:r>
      <w:r>
        <w:rPr>
          <w:sz w:val="24"/>
        </w:rPr>
        <w:t>труда, общественных отношений;</w:t>
      </w:r>
    </w:p>
    <w:p w:rsidR="00C36CF3" w:rsidRDefault="001C1315" w:rsidP="00B46B77">
      <w:pPr>
        <w:pStyle w:val="a5"/>
        <w:numPr>
          <w:ilvl w:val="3"/>
          <w:numId w:val="43"/>
        </w:numPr>
        <w:tabs>
          <w:tab w:val="left" w:pos="1630"/>
        </w:tabs>
        <w:spacing w:line="275" w:lineRule="exact"/>
        <w:ind w:left="1629" w:hanging="697"/>
        <w:rPr>
          <w:sz w:val="24"/>
        </w:rPr>
      </w:pPr>
      <w:r>
        <w:rPr>
          <w:sz w:val="24"/>
        </w:rPr>
        <w:t>в</w:t>
      </w:r>
      <w:r>
        <w:rPr>
          <w:spacing w:val="-4"/>
          <w:sz w:val="24"/>
        </w:rPr>
        <w:t xml:space="preserve"> </w:t>
      </w:r>
      <w:r>
        <w:rPr>
          <w:sz w:val="24"/>
        </w:rPr>
        <w:t>сфере</w:t>
      </w:r>
      <w:r>
        <w:rPr>
          <w:spacing w:val="-5"/>
          <w:sz w:val="24"/>
        </w:rPr>
        <w:t xml:space="preserve"> </w:t>
      </w:r>
      <w:r>
        <w:rPr>
          <w:sz w:val="24"/>
        </w:rPr>
        <w:t>физического</w:t>
      </w:r>
      <w:r>
        <w:rPr>
          <w:spacing w:val="-2"/>
          <w:sz w:val="24"/>
        </w:rPr>
        <w:t xml:space="preserve"> </w:t>
      </w:r>
      <w:r>
        <w:rPr>
          <w:sz w:val="24"/>
        </w:rPr>
        <w:t>воспитания:</w:t>
      </w:r>
    </w:p>
    <w:p w:rsidR="00C36CF3" w:rsidRDefault="001C1315" w:rsidP="00B46B77">
      <w:pPr>
        <w:pStyle w:val="a5"/>
        <w:numPr>
          <w:ilvl w:val="0"/>
          <w:numId w:val="31"/>
        </w:numPr>
        <w:tabs>
          <w:tab w:val="left" w:pos="382"/>
        </w:tabs>
        <w:spacing w:before="41" w:line="278" w:lineRule="auto"/>
        <w:ind w:left="222" w:right="865" w:firstLine="0"/>
        <w:jc w:val="left"/>
        <w:rPr>
          <w:sz w:val="24"/>
        </w:rPr>
      </w:pPr>
      <w:r>
        <w:rPr>
          <w:sz w:val="24"/>
        </w:rPr>
        <w:t>осознание</w:t>
      </w:r>
      <w:r>
        <w:rPr>
          <w:spacing w:val="12"/>
          <w:sz w:val="24"/>
        </w:rPr>
        <w:t xml:space="preserve"> </w:t>
      </w:r>
      <w:r>
        <w:rPr>
          <w:sz w:val="24"/>
        </w:rPr>
        <w:t>ценности</w:t>
      </w:r>
      <w:r>
        <w:rPr>
          <w:spacing w:val="15"/>
          <w:sz w:val="24"/>
        </w:rPr>
        <w:t xml:space="preserve"> </w:t>
      </w:r>
      <w:r>
        <w:rPr>
          <w:sz w:val="24"/>
        </w:rPr>
        <w:t>жизни</w:t>
      </w:r>
      <w:r>
        <w:rPr>
          <w:spacing w:val="15"/>
          <w:sz w:val="24"/>
        </w:rPr>
        <w:t xml:space="preserve"> </w:t>
      </w:r>
      <w:r>
        <w:rPr>
          <w:sz w:val="24"/>
        </w:rPr>
        <w:t>и</w:t>
      </w:r>
      <w:r>
        <w:rPr>
          <w:spacing w:val="15"/>
          <w:sz w:val="24"/>
        </w:rPr>
        <w:t xml:space="preserve"> </w:t>
      </w:r>
      <w:r>
        <w:rPr>
          <w:sz w:val="24"/>
        </w:rPr>
        <w:t>необходимости</w:t>
      </w:r>
      <w:r>
        <w:rPr>
          <w:spacing w:val="16"/>
          <w:sz w:val="24"/>
        </w:rPr>
        <w:t xml:space="preserve"> </w:t>
      </w:r>
      <w:r>
        <w:rPr>
          <w:sz w:val="24"/>
        </w:rPr>
        <w:t>ее</w:t>
      </w:r>
      <w:r>
        <w:rPr>
          <w:spacing w:val="16"/>
          <w:sz w:val="24"/>
        </w:rPr>
        <w:t xml:space="preserve"> </w:t>
      </w:r>
      <w:r>
        <w:rPr>
          <w:sz w:val="24"/>
        </w:rPr>
        <w:t>сохранения</w:t>
      </w:r>
      <w:r>
        <w:rPr>
          <w:spacing w:val="16"/>
          <w:sz w:val="24"/>
        </w:rPr>
        <w:t xml:space="preserve"> </w:t>
      </w:r>
      <w:r>
        <w:rPr>
          <w:sz w:val="24"/>
        </w:rPr>
        <w:t>(в</w:t>
      </w:r>
      <w:r>
        <w:rPr>
          <w:spacing w:val="12"/>
          <w:sz w:val="24"/>
        </w:rPr>
        <w:t xml:space="preserve"> </w:t>
      </w:r>
      <w:r>
        <w:rPr>
          <w:sz w:val="24"/>
        </w:rPr>
        <w:t>том</w:t>
      </w:r>
      <w:r>
        <w:rPr>
          <w:spacing w:val="16"/>
          <w:sz w:val="24"/>
        </w:rPr>
        <w:t xml:space="preserve"> </w:t>
      </w:r>
      <w:r>
        <w:rPr>
          <w:sz w:val="24"/>
        </w:rPr>
        <w:t>числе</w:t>
      </w:r>
      <w:r>
        <w:rPr>
          <w:spacing w:val="16"/>
          <w:sz w:val="24"/>
        </w:rPr>
        <w:t xml:space="preserve"> </w:t>
      </w:r>
      <w:r>
        <w:rPr>
          <w:sz w:val="24"/>
        </w:rPr>
        <w:t>на</w:t>
      </w:r>
      <w:r>
        <w:rPr>
          <w:spacing w:val="16"/>
          <w:sz w:val="24"/>
        </w:rPr>
        <w:t xml:space="preserve"> </w:t>
      </w:r>
      <w:r>
        <w:rPr>
          <w:sz w:val="24"/>
        </w:rPr>
        <w:t>основе</w:t>
      </w:r>
      <w:r>
        <w:rPr>
          <w:spacing w:val="14"/>
          <w:sz w:val="24"/>
        </w:rPr>
        <w:t xml:space="preserve"> </w:t>
      </w:r>
      <w:r>
        <w:rPr>
          <w:sz w:val="24"/>
        </w:rPr>
        <w:t>примеров</w:t>
      </w:r>
      <w:r>
        <w:rPr>
          <w:spacing w:val="-57"/>
          <w:sz w:val="24"/>
        </w:rPr>
        <w:t xml:space="preserve"> </w:t>
      </w:r>
      <w:r>
        <w:rPr>
          <w:sz w:val="24"/>
        </w:rPr>
        <w:t>из</w:t>
      </w:r>
      <w:r>
        <w:rPr>
          <w:spacing w:val="-1"/>
          <w:sz w:val="24"/>
        </w:rPr>
        <w:t xml:space="preserve"> </w:t>
      </w:r>
      <w:r>
        <w:rPr>
          <w:sz w:val="24"/>
        </w:rPr>
        <w:t>истории);</w:t>
      </w:r>
    </w:p>
    <w:p w:rsidR="00C36CF3" w:rsidRDefault="001C1315" w:rsidP="00B46B77">
      <w:pPr>
        <w:pStyle w:val="a5"/>
        <w:numPr>
          <w:ilvl w:val="0"/>
          <w:numId w:val="31"/>
        </w:numPr>
        <w:tabs>
          <w:tab w:val="left" w:pos="444"/>
        </w:tabs>
        <w:spacing w:line="276" w:lineRule="auto"/>
        <w:ind w:left="222" w:right="861" w:firstLine="0"/>
        <w:jc w:val="left"/>
        <w:rPr>
          <w:sz w:val="24"/>
        </w:rPr>
      </w:pPr>
      <w:r>
        <w:rPr>
          <w:sz w:val="24"/>
        </w:rPr>
        <w:t>представление</w:t>
      </w:r>
      <w:r>
        <w:rPr>
          <w:spacing w:val="1"/>
          <w:sz w:val="24"/>
        </w:rPr>
        <w:t xml:space="preserve"> </w:t>
      </w:r>
      <w:r>
        <w:rPr>
          <w:sz w:val="24"/>
        </w:rPr>
        <w:t>об</w:t>
      </w:r>
      <w:r>
        <w:rPr>
          <w:spacing w:val="1"/>
          <w:sz w:val="24"/>
        </w:rPr>
        <w:t xml:space="preserve"> </w:t>
      </w:r>
      <w:r>
        <w:rPr>
          <w:sz w:val="24"/>
        </w:rPr>
        <w:t>идеалах</w:t>
      </w:r>
      <w:r>
        <w:rPr>
          <w:spacing w:val="1"/>
          <w:sz w:val="24"/>
        </w:rPr>
        <w:t xml:space="preserve"> </w:t>
      </w:r>
      <w:r>
        <w:rPr>
          <w:sz w:val="24"/>
        </w:rPr>
        <w:t>гармоничного</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духовного</w:t>
      </w:r>
      <w:r>
        <w:rPr>
          <w:spacing w:val="1"/>
          <w:sz w:val="24"/>
        </w:rPr>
        <w:t xml:space="preserve"> </w:t>
      </w:r>
      <w:r>
        <w:rPr>
          <w:sz w:val="24"/>
        </w:rPr>
        <w:t>развития</w:t>
      </w:r>
      <w:r>
        <w:rPr>
          <w:spacing w:val="1"/>
          <w:sz w:val="24"/>
        </w:rPr>
        <w:t xml:space="preserve"> </w:t>
      </w:r>
      <w:r>
        <w:rPr>
          <w:sz w:val="24"/>
        </w:rPr>
        <w:t>человека</w:t>
      </w:r>
      <w:r>
        <w:rPr>
          <w:spacing w:val="1"/>
          <w:sz w:val="24"/>
        </w:rPr>
        <w:t xml:space="preserve"> </w:t>
      </w:r>
      <w:r>
        <w:rPr>
          <w:sz w:val="24"/>
        </w:rPr>
        <w:t>в</w:t>
      </w:r>
      <w:r>
        <w:rPr>
          <w:spacing w:val="-57"/>
          <w:sz w:val="24"/>
        </w:rPr>
        <w:t xml:space="preserve"> </w:t>
      </w:r>
      <w:r>
        <w:rPr>
          <w:sz w:val="24"/>
        </w:rPr>
        <w:t>исторических</w:t>
      </w:r>
      <w:r>
        <w:rPr>
          <w:spacing w:val="1"/>
          <w:sz w:val="24"/>
        </w:rPr>
        <w:t xml:space="preserve"> </w:t>
      </w:r>
      <w:r>
        <w:rPr>
          <w:sz w:val="24"/>
        </w:rPr>
        <w:t>обществах</w:t>
      </w:r>
      <w:r>
        <w:rPr>
          <w:spacing w:val="2"/>
          <w:sz w:val="24"/>
        </w:rPr>
        <w:t xml:space="preserve"> </w:t>
      </w:r>
      <w:r>
        <w:rPr>
          <w:sz w:val="24"/>
        </w:rPr>
        <w:t>и в</w:t>
      </w:r>
      <w:r>
        <w:rPr>
          <w:spacing w:val="-2"/>
          <w:sz w:val="24"/>
        </w:rPr>
        <w:t xml:space="preserve"> </w:t>
      </w:r>
      <w:r>
        <w:rPr>
          <w:sz w:val="24"/>
        </w:rPr>
        <w:t>современную эпоху;</w:t>
      </w:r>
    </w:p>
    <w:p w:rsidR="00C36CF3" w:rsidRDefault="001C1315" w:rsidP="00B46B77">
      <w:pPr>
        <w:pStyle w:val="a5"/>
        <w:numPr>
          <w:ilvl w:val="0"/>
          <w:numId w:val="31"/>
        </w:numPr>
        <w:tabs>
          <w:tab w:val="left" w:pos="353"/>
        </w:tabs>
        <w:spacing w:line="275" w:lineRule="exact"/>
        <w:ind w:left="352" w:hanging="141"/>
        <w:jc w:val="left"/>
        <w:rPr>
          <w:sz w:val="24"/>
        </w:rPr>
      </w:pPr>
      <w:r>
        <w:rPr>
          <w:sz w:val="24"/>
        </w:rPr>
        <w:t>ответственное</w:t>
      </w:r>
      <w:r>
        <w:rPr>
          <w:spacing w:val="-3"/>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своему</w:t>
      </w:r>
      <w:r>
        <w:rPr>
          <w:spacing w:val="-7"/>
          <w:sz w:val="24"/>
        </w:rPr>
        <w:t xml:space="preserve"> </w:t>
      </w:r>
      <w:r>
        <w:rPr>
          <w:sz w:val="24"/>
        </w:rPr>
        <w:t>здоровью</w:t>
      </w:r>
      <w:r>
        <w:rPr>
          <w:spacing w:val="-2"/>
          <w:sz w:val="24"/>
        </w:rPr>
        <w:t xml:space="preserve"> </w:t>
      </w:r>
      <w:r>
        <w:rPr>
          <w:sz w:val="24"/>
        </w:rPr>
        <w:t>и</w:t>
      </w:r>
      <w:r>
        <w:rPr>
          <w:spacing w:val="1"/>
          <w:sz w:val="24"/>
        </w:rPr>
        <w:t xml:space="preserve"> </w:t>
      </w:r>
      <w:r>
        <w:rPr>
          <w:sz w:val="24"/>
        </w:rPr>
        <w:t>установка</w:t>
      </w:r>
      <w:r>
        <w:rPr>
          <w:spacing w:val="-2"/>
          <w:sz w:val="24"/>
        </w:rPr>
        <w:t xml:space="preserve"> </w:t>
      </w:r>
      <w:r>
        <w:rPr>
          <w:sz w:val="24"/>
        </w:rPr>
        <w:t>на</w:t>
      </w:r>
      <w:r>
        <w:rPr>
          <w:spacing w:val="-3"/>
          <w:sz w:val="24"/>
        </w:rPr>
        <w:t xml:space="preserve"> </w:t>
      </w:r>
      <w:r>
        <w:rPr>
          <w:sz w:val="24"/>
        </w:rPr>
        <w:t>здоровый</w:t>
      </w:r>
      <w:r>
        <w:rPr>
          <w:spacing w:val="-2"/>
          <w:sz w:val="24"/>
        </w:rPr>
        <w:t xml:space="preserve"> </w:t>
      </w:r>
      <w:r>
        <w:rPr>
          <w:sz w:val="24"/>
        </w:rPr>
        <w:t>образ</w:t>
      </w:r>
      <w:r>
        <w:rPr>
          <w:spacing w:val="-2"/>
          <w:sz w:val="24"/>
        </w:rPr>
        <w:t xml:space="preserve"> </w:t>
      </w:r>
      <w:r>
        <w:rPr>
          <w:sz w:val="24"/>
        </w:rPr>
        <w:t>жизни;</w:t>
      </w:r>
    </w:p>
    <w:p w:rsidR="00C36CF3" w:rsidRDefault="001C1315" w:rsidP="00B46B77">
      <w:pPr>
        <w:pStyle w:val="a5"/>
        <w:numPr>
          <w:ilvl w:val="3"/>
          <w:numId w:val="43"/>
        </w:numPr>
        <w:tabs>
          <w:tab w:val="left" w:pos="1629"/>
          <w:tab w:val="left" w:pos="1630"/>
        </w:tabs>
        <w:spacing w:before="40"/>
        <w:ind w:left="1629" w:hanging="697"/>
        <w:rPr>
          <w:sz w:val="24"/>
        </w:rPr>
      </w:pPr>
      <w:r>
        <w:rPr>
          <w:sz w:val="24"/>
        </w:rPr>
        <w:t>в</w:t>
      </w:r>
      <w:r>
        <w:rPr>
          <w:spacing w:val="-3"/>
          <w:sz w:val="24"/>
        </w:rPr>
        <w:t xml:space="preserve"> </w:t>
      </w:r>
      <w:r>
        <w:rPr>
          <w:sz w:val="24"/>
        </w:rPr>
        <w:t>сфере</w:t>
      </w:r>
      <w:r>
        <w:rPr>
          <w:spacing w:val="-4"/>
          <w:sz w:val="24"/>
        </w:rPr>
        <w:t xml:space="preserve"> </w:t>
      </w:r>
      <w:r>
        <w:rPr>
          <w:sz w:val="24"/>
        </w:rPr>
        <w:t>трудового</w:t>
      </w:r>
      <w:r>
        <w:rPr>
          <w:spacing w:val="-1"/>
          <w:sz w:val="24"/>
        </w:rPr>
        <w:t xml:space="preserve"> </w:t>
      </w:r>
      <w:r>
        <w:rPr>
          <w:sz w:val="24"/>
        </w:rPr>
        <w:t>воспитания:</w:t>
      </w:r>
    </w:p>
    <w:p w:rsidR="00C36CF3" w:rsidRDefault="001C1315" w:rsidP="00B46B77">
      <w:pPr>
        <w:pStyle w:val="a5"/>
        <w:numPr>
          <w:ilvl w:val="0"/>
          <w:numId w:val="31"/>
        </w:numPr>
        <w:tabs>
          <w:tab w:val="left" w:pos="365"/>
        </w:tabs>
        <w:spacing w:before="40" w:line="276" w:lineRule="auto"/>
        <w:ind w:left="222" w:right="861" w:firstLine="0"/>
        <w:jc w:val="left"/>
        <w:rPr>
          <w:sz w:val="24"/>
        </w:rPr>
      </w:pPr>
      <w:r>
        <w:rPr>
          <w:sz w:val="24"/>
        </w:rPr>
        <w:t>понимание на основе знания истории значения трудовой деятельности как источника развития</w:t>
      </w:r>
      <w:r>
        <w:rPr>
          <w:spacing w:val="-57"/>
          <w:sz w:val="24"/>
        </w:rPr>
        <w:t xml:space="preserve"> </w:t>
      </w:r>
      <w:r>
        <w:rPr>
          <w:sz w:val="24"/>
        </w:rPr>
        <w:t>человека</w:t>
      </w:r>
      <w:r>
        <w:rPr>
          <w:spacing w:val="-2"/>
          <w:sz w:val="24"/>
        </w:rPr>
        <w:t xml:space="preserve"> </w:t>
      </w:r>
      <w:r>
        <w:rPr>
          <w:sz w:val="24"/>
        </w:rPr>
        <w:t>и общества;</w:t>
      </w:r>
    </w:p>
    <w:p w:rsidR="00C36CF3" w:rsidRDefault="001C1315" w:rsidP="00B46B77">
      <w:pPr>
        <w:pStyle w:val="a5"/>
        <w:numPr>
          <w:ilvl w:val="0"/>
          <w:numId w:val="31"/>
        </w:numPr>
        <w:tabs>
          <w:tab w:val="left" w:pos="492"/>
        </w:tabs>
        <w:spacing w:line="278" w:lineRule="auto"/>
        <w:ind w:left="222" w:right="857" w:firstLine="0"/>
        <w:jc w:val="left"/>
        <w:rPr>
          <w:sz w:val="24"/>
        </w:rPr>
      </w:pPr>
      <w:r>
        <w:rPr>
          <w:sz w:val="24"/>
        </w:rPr>
        <w:t>уважение</w:t>
      </w:r>
      <w:r>
        <w:rPr>
          <w:spacing w:val="1"/>
          <w:sz w:val="24"/>
        </w:rPr>
        <w:t xml:space="preserve"> </w:t>
      </w:r>
      <w:r>
        <w:rPr>
          <w:sz w:val="24"/>
        </w:rPr>
        <w:t>к</w:t>
      </w:r>
      <w:r>
        <w:rPr>
          <w:spacing w:val="3"/>
          <w:sz w:val="24"/>
        </w:rPr>
        <w:t xml:space="preserve"> </w:t>
      </w:r>
      <w:r>
        <w:rPr>
          <w:sz w:val="24"/>
        </w:rPr>
        <w:t>труду</w:t>
      </w:r>
      <w:r>
        <w:rPr>
          <w:spacing w:val="60"/>
          <w:sz w:val="24"/>
        </w:rPr>
        <w:t xml:space="preserve"> </w:t>
      </w:r>
      <w:r>
        <w:rPr>
          <w:sz w:val="24"/>
        </w:rPr>
        <w:t>и</w:t>
      </w:r>
      <w:r>
        <w:rPr>
          <w:spacing w:val="3"/>
          <w:sz w:val="24"/>
        </w:rPr>
        <w:t xml:space="preserve"> </w:t>
      </w:r>
      <w:r>
        <w:rPr>
          <w:sz w:val="24"/>
        </w:rPr>
        <w:t>результатам</w:t>
      </w:r>
      <w:r>
        <w:rPr>
          <w:spacing w:val="1"/>
          <w:sz w:val="24"/>
        </w:rPr>
        <w:t xml:space="preserve"> </w:t>
      </w:r>
      <w:r>
        <w:rPr>
          <w:sz w:val="24"/>
        </w:rPr>
        <w:t>трудовой</w:t>
      </w:r>
      <w:r>
        <w:rPr>
          <w:spacing w:val="3"/>
          <w:sz w:val="24"/>
        </w:rPr>
        <w:t xml:space="preserve"> </w:t>
      </w:r>
      <w:r>
        <w:rPr>
          <w:sz w:val="24"/>
        </w:rPr>
        <w:t>деятельности</w:t>
      </w:r>
      <w:r>
        <w:rPr>
          <w:spacing w:val="3"/>
          <w:sz w:val="24"/>
        </w:rPr>
        <w:t xml:space="preserve"> </w:t>
      </w:r>
      <w:r>
        <w:rPr>
          <w:sz w:val="24"/>
        </w:rPr>
        <w:t>человека;</w:t>
      </w:r>
      <w:r>
        <w:rPr>
          <w:spacing w:val="3"/>
          <w:sz w:val="24"/>
        </w:rPr>
        <w:t xml:space="preserve"> </w:t>
      </w:r>
      <w:r>
        <w:rPr>
          <w:sz w:val="24"/>
        </w:rPr>
        <w:t>представление</w:t>
      </w:r>
      <w:r>
        <w:rPr>
          <w:spacing w:val="3"/>
          <w:sz w:val="24"/>
        </w:rPr>
        <w:t xml:space="preserve"> </w:t>
      </w:r>
      <w:r>
        <w:rPr>
          <w:sz w:val="24"/>
        </w:rPr>
        <w:t>о</w:t>
      </w:r>
      <w:r>
        <w:rPr>
          <w:spacing w:val="-57"/>
          <w:sz w:val="24"/>
        </w:rPr>
        <w:t xml:space="preserve"> </w:t>
      </w:r>
      <w:r>
        <w:rPr>
          <w:sz w:val="24"/>
        </w:rPr>
        <w:t>разнообразии</w:t>
      </w:r>
      <w:r>
        <w:rPr>
          <w:spacing w:val="-1"/>
          <w:sz w:val="24"/>
        </w:rPr>
        <w:t xml:space="preserve"> </w:t>
      </w:r>
      <w:r>
        <w:rPr>
          <w:sz w:val="24"/>
        </w:rPr>
        <w:t>существовавших</w:t>
      </w:r>
      <w:r>
        <w:rPr>
          <w:spacing w:val="1"/>
          <w:sz w:val="24"/>
        </w:rPr>
        <w:t xml:space="preserve"> </w:t>
      </w:r>
      <w:r>
        <w:rPr>
          <w:sz w:val="24"/>
        </w:rPr>
        <w:t>в</w:t>
      </w:r>
      <w:r>
        <w:rPr>
          <w:spacing w:val="-1"/>
          <w:sz w:val="24"/>
        </w:rPr>
        <w:t xml:space="preserve"> </w:t>
      </w:r>
      <w:r>
        <w:rPr>
          <w:sz w:val="24"/>
        </w:rPr>
        <w:t>прошлом</w:t>
      </w:r>
      <w:r>
        <w:rPr>
          <w:spacing w:val="-1"/>
          <w:sz w:val="24"/>
        </w:rPr>
        <w:t xml:space="preserve"> </w:t>
      </w:r>
      <w:r>
        <w:rPr>
          <w:sz w:val="24"/>
        </w:rPr>
        <w:t>и современных профессий;</w:t>
      </w:r>
    </w:p>
    <w:p w:rsidR="00C36CF3" w:rsidRDefault="001C1315" w:rsidP="00B46B77">
      <w:pPr>
        <w:pStyle w:val="a5"/>
        <w:numPr>
          <w:ilvl w:val="0"/>
          <w:numId w:val="31"/>
        </w:numPr>
        <w:tabs>
          <w:tab w:val="left" w:pos="353"/>
        </w:tabs>
        <w:spacing w:line="272" w:lineRule="exact"/>
        <w:ind w:left="352" w:hanging="141"/>
        <w:jc w:val="left"/>
        <w:rPr>
          <w:sz w:val="24"/>
        </w:rPr>
      </w:pPr>
      <w:r>
        <w:rPr>
          <w:sz w:val="24"/>
        </w:rPr>
        <w:t>формирование</w:t>
      </w:r>
      <w:r>
        <w:rPr>
          <w:spacing w:val="-5"/>
          <w:sz w:val="24"/>
        </w:rPr>
        <w:t xml:space="preserve"> </w:t>
      </w:r>
      <w:r>
        <w:rPr>
          <w:sz w:val="24"/>
        </w:rPr>
        <w:t>интереса</w:t>
      </w:r>
      <w:r>
        <w:rPr>
          <w:spacing w:val="-4"/>
          <w:sz w:val="24"/>
        </w:rPr>
        <w:t xml:space="preserve"> </w:t>
      </w:r>
      <w:r>
        <w:rPr>
          <w:sz w:val="24"/>
        </w:rPr>
        <w:t>к</w:t>
      </w:r>
      <w:r>
        <w:rPr>
          <w:spacing w:val="-3"/>
          <w:sz w:val="24"/>
        </w:rPr>
        <w:t xml:space="preserve"> </w:t>
      </w:r>
      <w:r>
        <w:rPr>
          <w:sz w:val="24"/>
        </w:rPr>
        <w:t>различным</w:t>
      </w:r>
      <w:r>
        <w:rPr>
          <w:spacing w:val="-6"/>
          <w:sz w:val="24"/>
        </w:rPr>
        <w:t xml:space="preserve"> </w:t>
      </w:r>
      <w:r>
        <w:rPr>
          <w:sz w:val="24"/>
        </w:rPr>
        <w:t>сферам</w:t>
      </w:r>
      <w:r>
        <w:rPr>
          <w:spacing w:val="-2"/>
          <w:sz w:val="24"/>
        </w:rPr>
        <w:t xml:space="preserve"> </w:t>
      </w:r>
      <w:r>
        <w:rPr>
          <w:sz w:val="24"/>
        </w:rPr>
        <w:t>профессиональной</w:t>
      </w:r>
      <w:r>
        <w:rPr>
          <w:spacing w:val="-3"/>
          <w:sz w:val="24"/>
        </w:rPr>
        <w:t xml:space="preserve"> </w:t>
      </w:r>
      <w:r>
        <w:rPr>
          <w:sz w:val="24"/>
        </w:rPr>
        <w:t>деятельности;</w:t>
      </w:r>
    </w:p>
    <w:p w:rsidR="00C36CF3" w:rsidRDefault="001C1315" w:rsidP="00B46B77">
      <w:pPr>
        <w:pStyle w:val="a5"/>
        <w:numPr>
          <w:ilvl w:val="0"/>
          <w:numId w:val="31"/>
        </w:numPr>
        <w:tabs>
          <w:tab w:val="left" w:pos="394"/>
        </w:tabs>
        <w:spacing w:before="41" w:line="276" w:lineRule="auto"/>
        <w:ind w:left="222" w:right="854" w:firstLine="0"/>
        <w:jc w:val="left"/>
        <w:rPr>
          <w:sz w:val="24"/>
        </w:rPr>
      </w:pPr>
      <w:r>
        <w:rPr>
          <w:sz w:val="24"/>
        </w:rPr>
        <w:t>готовность</w:t>
      </w:r>
      <w:r>
        <w:rPr>
          <w:spacing w:val="27"/>
          <w:sz w:val="24"/>
        </w:rPr>
        <w:t xml:space="preserve"> </w:t>
      </w:r>
      <w:r>
        <w:rPr>
          <w:sz w:val="24"/>
        </w:rPr>
        <w:t>совершать</w:t>
      </w:r>
      <w:r>
        <w:rPr>
          <w:spacing w:val="28"/>
          <w:sz w:val="24"/>
        </w:rPr>
        <w:t xml:space="preserve"> </w:t>
      </w:r>
      <w:r>
        <w:rPr>
          <w:sz w:val="24"/>
        </w:rPr>
        <w:t>осознанный</w:t>
      </w:r>
      <w:r>
        <w:rPr>
          <w:spacing w:val="28"/>
          <w:sz w:val="24"/>
        </w:rPr>
        <w:t xml:space="preserve"> </w:t>
      </w:r>
      <w:r>
        <w:rPr>
          <w:sz w:val="24"/>
        </w:rPr>
        <w:t>выбор</w:t>
      </w:r>
      <w:r>
        <w:rPr>
          <w:spacing w:val="28"/>
          <w:sz w:val="24"/>
        </w:rPr>
        <w:t xml:space="preserve"> </w:t>
      </w:r>
      <w:r>
        <w:rPr>
          <w:sz w:val="24"/>
        </w:rPr>
        <w:t>будущей</w:t>
      </w:r>
      <w:r>
        <w:rPr>
          <w:spacing w:val="28"/>
          <w:sz w:val="24"/>
        </w:rPr>
        <w:t xml:space="preserve"> </w:t>
      </w:r>
      <w:r>
        <w:rPr>
          <w:sz w:val="24"/>
        </w:rPr>
        <w:t>профессии</w:t>
      </w:r>
      <w:r>
        <w:rPr>
          <w:spacing w:val="28"/>
          <w:sz w:val="24"/>
        </w:rPr>
        <w:t xml:space="preserve"> </w:t>
      </w:r>
      <w:r>
        <w:rPr>
          <w:sz w:val="24"/>
        </w:rPr>
        <w:t>и</w:t>
      </w:r>
      <w:r>
        <w:rPr>
          <w:spacing w:val="28"/>
          <w:sz w:val="24"/>
        </w:rPr>
        <w:t xml:space="preserve"> </w:t>
      </w:r>
      <w:r>
        <w:rPr>
          <w:sz w:val="24"/>
        </w:rPr>
        <w:t>реализовывать</w:t>
      </w:r>
      <w:r>
        <w:rPr>
          <w:spacing w:val="27"/>
          <w:sz w:val="24"/>
        </w:rPr>
        <w:t xml:space="preserve"> </w:t>
      </w:r>
      <w:r>
        <w:rPr>
          <w:sz w:val="24"/>
        </w:rPr>
        <w:t>собственные</w:t>
      </w:r>
      <w:r>
        <w:rPr>
          <w:spacing w:val="-57"/>
          <w:sz w:val="24"/>
        </w:rPr>
        <w:t xml:space="preserve"> </w:t>
      </w:r>
      <w:r>
        <w:rPr>
          <w:sz w:val="24"/>
        </w:rPr>
        <w:t>жизненные</w:t>
      </w:r>
      <w:r>
        <w:rPr>
          <w:spacing w:val="-3"/>
          <w:sz w:val="24"/>
        </w:rPr>
        <w:t xml:space="preserve"> </w:t>
      </w:r>
      <w:r>
        <w:rPr>
          <w:sz w:val="24"/>
        </w:rPr>
        <w:t>планы;</w:t>
      </w:r>
    </w:p>
    <w:p w:rsidR="00C36CF3" w:rsidRDefault="00C36CF3">
      <w:pPr>
        <w:spacing w:line="276" w:lineRule="auto"/>
        <w:rPr>
          <w:sz w:val="24"/>
        </w:rPr>
        <w:sectPr w:rsidR="00C36CF3">
          <w:pgSz w:w="11900" w:h="16860"/>
          <w:pgMar w:top="1040" w:right="0" w:bottom="280" w:left="920" w:header="720" w:footer="720" w:gutter="0"/>
          <w:cols w:space="720"/>
        </w:sectPr>
      </w:pPr>
    </w:p>
    <w:p w:rsidR="00C36CF3" w:rsidRDefault="001C1315" w:rsidP="00B46B77">
      <w:pPr>
        <w:pStyle w:val="a5"/>
        <w:numPr>
          <w:ilvl w:val="0"/>
          <w:numId w:val="31"/>
        </w:numPr>
        <w:tabs>
          <w:tab w:val="left" w:pos="353"/>
        </w:tabs>
        <w:spacing w:before="76"/>
        <w:ind w:left="352" w:hanging="141"/>
        <w:rPr>
          <w:sz w:val="24"/>
        </w:rPr>
      </w:pPr>
      <w:r>
        <w:rPr>
          <w:sz w:val="24"/>
        </w:rPr>
        <w:t>мотивация</w:t>
      </w:r>
      <w:r>
        <w:rPr>
          <w:spacing w:val="-3"/>
          <w:sz w:val="24"/>
        </w:rPr>
        <w:t xml:space="preserve"> </w:t>
      </w:r>
      <w:r>
        <w:rPr>
          <w:sz w:val="24"/>
        </w:rPr>
        <w:t>и</w:t>
      </w:r>
      <w:r>
        <w:rPr>
          <w:spacing w:val="-3"/>
          <w:sz w:val="24"/>
        </w:rPr>
        <w:t xml:space="preserve"> </w:t>
      </w:r>
      <w:r>
        <w:rPr>
          <w:sz w:val="24"/>
        </w:rPr>
        <w:t>способность</w:t>
      </w:r>
      <w:r>
        <w:rPr>
          <w:spacing w:val="-2"/>
          <w:sz w:val="24"/>
        </w:rPr>
        <w:t xml:space="preserve"> </w:t>
      </w:r>
      <w:r>
        <w:rPr>
          <w:sz w:val="24"/>
        </w:rPr>
        <w:t>к</w:t>
      </w:r>
      <w:r>
        <w:rPr>
          <w:spacing w:val="-3"/>
          <w:sz w:val="24"/>
        </w:rPr>
        <w:t xml:space="preserve"> </w:t>
      </w:r>
      <w:r>
        <w:rPr>
          <w:sz w:val="24"/>
        </w:rPr>
        <w:t>образованию</w:t>
      </w:r>
      <w:r>
        <w:rPr>
          <w:spacing w:val="-2"/>
          <w:sz w:val="24"/>
        </w:rPr>
        <w:t xml:space="preserve"> </w:t>
      </w:r>
      <w:r>
        <w:rPr>
          <w:sz w:val="24"/>
        </w:rPr>
        <w:t>и</w:t>
      </w:r>
      <w:r>
        <w:rPr>
          <w:spacing w:val="-3"/>
          <w:sz w:val="24"/>
        </w:rPr>
        <w:t xml:space="preserve"> </w:t>
      </w:r>
      <w:r>
        <w:rPr>
          <w:sz w:val="24"/>
        </w:rPr>
        <w:t>самообразованию</w:t>
      </w:r>
      <w:r>
        <w:rPr>
          <w:spacing w:val="-3"/>
          <w:sz w:val="24"/>
        </w:rPr>
        <w:t xml:space="preserve"> </w:t>
      </w:r>
      <w:r>
        <w:rPr>
          <w:sz w:val="24"/>
        </w:rPr>
        <w:t>на</w:t>
      </w:r>
      <w:r>
        <w:rPr>
          <w:spacing w:val="-3"/>
          <w:sz w:val="24"/>
        </w:rPr>
        <w:t xml:space="preserve"> </w:t>
      </w:r>
      <w:r>
        <w:rPr>
          <w:sz w:val="24"/>
        </w:rPr>
        <w:t>протяжении</w:t>
      </w:r>
      <w:r>
        <w:rPr>
          <w:spacing w:val="-3"/>
          <w:sz w:val="24"/>
        </w:rPr>
        <w:t xml:space="preserve"> </w:t>
      </w:r>
      <w:r>
        <w:rPr>
          <w:sz w:val="24"/>
        </w:rPr>
        <w:t>всей</w:t>
      </w:r>
      <w:r>
        <w:rPr>
          <w:spacing w:val="-2"/>
          <w:sz w:val="24"/>
        </w:rPr>
        <w:t xml:space="preserve"> </w:t>
      </w:r>
      <w:r>
        <w:rPr>
          <w:sz w:val="24"/>
        </w:rPr>
        <w:t>жизни;</w:t>
      </w:r>
    </w:p>
    <w:p w:rsidR="00C36CF3" w:rsidRDefault="001C1315" w:rsidP="00B46B77">
      <w:pPr>
        <w:pStyle w:val="a5"/>
        <w:numPr>
          <w:ilvl w:val="3"/>
          <w:numId w:val="43"/>
        </w:numPr>
        <w:tabs>
          <w:tab w:val="left" w:pos="1630"/>
        </w:tabs>
        <w:spacing w:before="44"/>
        <w:ind w:left="1629" w:hanging="697"/>
        <w:rPr>
          <w:sz w:val="24"/>
        </w:rPr>
      </w:pPr>
      <w:r>
        <w:rPr>
          <w:sz w:val="24"/>
        </w:rPr>
        <w:t>в</w:t>
      </w:r>
      <w:r>
        <w:rPr>
          <w:spacing w:val="-4"/>
          <w:sz w:val="24"/>
        </w:rPr>
        <w:t xml:space="preserve"> </w:t>
      </w:r>
      <w:r>
        <w:rPr>
          <w:sz w:val="24"/>
        </w:rPr>
        <w:t>сфере</w:t>
      </w:r>
      <w:r>
        <w:rPr>
          <w:spacing w:val="-4"/>
          <w:sz w:val="24"/>
        </w:rPr>
        <w:t xml:space="preserve"> </w:t>
      </w:r>
      <w:r>
        <w:rPr>
          <w:sz w:val="24"/>
        </w:rPr>
        <w:t>экологического воспитания:</w:t>
      </w:r>
    </w:p>
    <w:p w:rsidR="00C36CF3" w:rsidRDefault="001C1315" w:rsidP="00B46B77">
      <w:pPr>
        <w:pStyle w:val="a5"/>
        <w:numPr>
          <w:ilvl w:val="0"/>
          <w:numId w:val="31"/>
        </w:numPr>
        <w:tabs>
          <w:tab w:val="left" w:pos="365"/>
        </w:tabs>
        <w:spacing w:before="41" w:line="276" w:lineRule="auto"/>
        <w:ind w:left="222" w:right="864" w:firstLine="0"/>
        <w:rPr>
          <w:sz w:val="24"/>
        </w:rPr>
      </w:pPr>
      <w:r>
        <w:rPr>
          <w:sz w:val="24"/>
        </w:rPr>
        <w:t>осмысление исторического опыта взаимодействия людей с природной средой, его позитивных</w:t>
      </w:r>
      <w:r>
        <w:rPr>
          <w:spacing w:val="-57"/>
          <w:sz w:val="24"/>
        </w:rPr>
        <w:t xml:space="preserve"> </w:t>
      </w:r>
      <w:r>
        <w:rPr>
          <w:sz w:val="24"/>
        </w:rPr>
        <w:t>и</w:t>
      </w:r>
      <w:r>
        <w:rPr>
          <w:spacing w:val="-1"/>
          <w:sz w:val="24"/>
        </w:rPr>
        <w:t xml:space="preserve"> </w:t>
      </w:r>
      <w:r>
        <w:rPr>
          <w:sz w:val="24"/>
        </w:rPr>
        <w:t>негативных</w:t>
      </w:r>
      <w:r>
        <w:rPr>
          <w:spacing w:val="2"/>
          <w:sz w:val="24"/>
        </w:rPr>
        <w:t xml:space="preserve"> </w:t>
      </w:r>
      <w:r>
        <w:rPr>
          <w:sz w:val="24"/>
        </w:rPr>
        <w:t>проявлений;</w:t>
      </w:r>
    </w:p>
    <w:p w:rsidR="00C36CF3" w:rsidRDefault="001C1315" w:rsidP="00B46B77">
      <w:pPr>
        <w:pStyle w:val="a5"/>
        <w:numPr>
          <w:ilvl w:val="0"/>
          <w:numId w:val="31"/>
        </w:numPr>
        <w:tabs>
          <w:tab w:val="left" w:pos="413"/>
        </w:tabs>
        <w:spacing w:line="276" w:lineRule="auto"/>
        <w:ind w:left="222" w:right="856" w:firstLine="0"/>
        <w:rPr>
          <w:sz w:val="24"/>
        </w:rPr>
      </w:pPr>
      <w:r>
        <w:rPr>
          <w:sz w:val="24"/>
        </w:rPr>
        <w:t>сформированность экологической культуры, понимание влияния социально-экономических</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состояние</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осознание</w:t>
      </w:r>
      <w:r>
        <w:rPr>
          <w:spacing w:val="1"/>
          <w:sz w:val="24"/>
        </w:rPr>
        <w:t xml:space="preserve"> </w:t>
      </w:r>
      <w:r>
        <w:rPr>
          <w:sz w:val="24"/>
        </w:rPr>
        <w:t>глобального</w:t>
      </w:r>
      <w:r>
        <w:rPr>
          <w:spacing w:val="1"/>
          <w:sz w:val="24"/>
        </w:rPr>
        <w:t xml:space="preserve"> </w:t>
      </w:r>
      <w:r>
        <w:rPr>
          <w:sz w:val="24"/>
        </w:rPr>
        <w:t>характера</w:t>
      </w:r>
      <w:r>
        <w:rPr>
          <w:spacing w:val="1"/>
          <w:sz w:val="24"/>
        </w:rPr>
        <w:t xml:space="preserve"> </w:t>
      </w:r>
      <w:r>
        <w:rPr>
          <w:sz w:val="24"/>
        </w:rPr>
        <w:t>экологических</w:t>
      </w:r>
      <w:r>
        <w:rPr>
          <w:spacing w:val="1"/>
          <w:sz w:val="24"/>
        </w:rPr>
        <w:t xml:space="preserve"> </w:t>
      </w:r>
      <w:r>
        <w:rPr>
          <w:sz w:val="24"/>
        </w:rPr>
        <w:t>проблем;</w:t>
      </w:r>
    </w:p>
    <w:p w:rsidR="00C36CF3" w:rsidRDefault="001C1315" w:rsidP="00B46B77">
      <w:pPr>
        <w:pStyle w:val="a5"/>
        <w:numPr>
          <w:ilvl w:val="0"/>
          <w:numId w:val="31"/>
        </w:numPr>
        <w:tabs>
          <w:tab w:val="left" w:pos="353"/>
        </w:tabs>
        <w:ind w:left="352" w:hanging="141"/>
        <w:rPr>
          <w:sz w:val="24"/>
        </w:rPr>
      </w:pPr>
      <w:r>
        <w:rPr>
          <w:sz w:val="24"/>
        </w:rPr>
        <w:t>активное</w:t>
      </w:r>
      <w:r>
        <w:rPr>
          <w:spacing w:val="-5"/>
          <w:sz w:val="24"/>
        </w:rPr>
        <w:t xml:space="preserve"> </w:t>
      </w:r>
      <w:r>
        <w:rPr>
          <w:sz w:val="24"/>
        </w:rPr>
        <w:t>неприятие</w:t>
      </w:r>
      <w:r>
        <w:rPr>
          <w:spacing w:val="-4"/>
          <w:sz w:val="24"/>
        </w:rPr>
        <w:t xml:space="preserve"> </w:t>
      </w:r>
      <w:r>
        <w:rPr>
          <w:sz w:val="24"/>
        </w:rPr>
        <w:t>действий,</w:t>
      </w:r>
      <w:r>
        <w:rPr>
          <w:spacing w:val="-3"/>
          <w:sz w:val="24"/>
        </w:rPr>
        <w:t xml:space="preserve"> </w:t>
      </w:r>
      <w:r>
        <w:rPr>
          <w:sz w:val="24"/>
        </w:rPr>
        <w:t>приносящих</w:t>
      </w:r>
      <w:r>
        <w:rPr>
          <w:spacing w:val="-2"/>
          <w:sz w:val="24"/>
        </w:rPr>
        <w:t xml:space="preserve"> </w:t>
      </w:r>
      <w:r>
        <w:rPr>
          <w:sz w:val="24"/>
        </w:rPr>
        <w:t>вред</w:t>
      </w:r>
      <w:r>
        <w:rPr>
          <w:spacing w:val="-3"/>
          <w:sz w:val="24"/>
        </w:rPr>
        <w:t xml:space="preserve"> </w:t>
      </w:r>
      <w:r>
        <w:rPr>
          <w:sz w:val="24"/>
        </w:rPr>
        <w:t>окружающей</w:t>
      </w:r>
      <w:r>
        <w:rPr>
          <w:spacing w:val="-3"/>
          <w:sz w:val="24"/>
        </w:rPr>
        <w:t xml:space="preserve"> </w:t>
      </w:r>
      <w:r>
        <w:rPr>
          <w:sz w:val="24"/>
        </w:rPr>
        <w:t>природной</w:t>
      </w:r>
      <w:r>
        <w:rPr>
          <w:spacing w:val="-6"/>
          <w:sz w:val="24"/>
        </w:rPr>
        <w:t xml:space="preserve"> </w:t>
      </w:r>
      <w:r>
        <w:rPr>
          <w:sz w:val="24"/>
        </w:rPr>
        <w:t>и</w:t>
      </w:r>
      <w:r>
        <w:rPr>
          <w:spacing w:val="-3"/>
          <w:sz w:val="24"/>
        </w:rPr>
        <w:t xml:space="preserve"> </w:t>
      </w:r>
      <w:r>
        <w:rPr>
          <w:sz w:val="24"/>
        </w:rPr>
        <w:t>социальной</w:t>
      </w:r>
      <w:r>
        <w:rPr>
          <w:spacing w:val="-3"/>
          <w:sz w:val="24"/>
        </w:rPr>
        <w:t xml:space="preserve"> </w:t>
      </w:r>
      <w:r>
        <w:rPr>
          <w:sz w:val="24"/>
        </w:rPr>
        <w:t>среде;</w:t>
      </w:r>
    </w:p>
    <w:p w:rsidR="00C36CF3" w:rsidRDefault="001C1315" w:rsidP="00B46B77">
      <w:pPr>
        <w:pStyle w:val="a5"/>
        <w:numPr>
          <w:ilvl w:val="3"/>
          <w:numId w:val="43"/>
        </w:numPr>
        <w:tabs>
          <w:tab w:val="left" w:pos="1630"/>
        </w:tabs>
        <w:spacing w:before="40"/>
        <w:ind w:left="1629" w:hanging="697"/>
        <w:rPr>
          <w:sz w:val="24"/>
        </w:rPr>
      </w:pPr>
      <w:r>
        <w:rPr>
          <w:sz w:val="24"/>
        </w:rPr>
        <w:t>в</w:t>
      </w:r>
      <w:r>
        <w:rPr>
          <w:spacing w:val="-4"/>
          <w:sz w:val="24"/>
        </w:rPr>
        <w:t xml:space="preserve"> </w:t>
      </w:r>
      <w:r>
        <w:rPr>
          <w:sz w:val="24"/>
        </w:rPr>
        <w:t>сфере</w:t>
      </w:r>
      <w:r>
        <w:rPr>
          <w:spacing w:val="-5"/>
          <w:sz w:val="24"/>
        </w:rPr>
        <w:t xml:space="preserve"> </w:t>
      </w:r>
      <w:r>
        <w:rPr>
          <w:sz w:val="24"/>
        </w:rPr>
        <w:t>развития</w:t>
      </w:r>
      <w:r>
        <w:rPr>
          <w:spacing w:val="-2"/>
          <w:sz w:val="24"/>
        </w:rPr>
        <w:t xml:space="preserve"> </w:t>
      </w:r>
      <w:r>
        <w:rPr>
          <w:sz w:val="24"/>
        </w:rPr>
        <w:t>эмоционального</w:t>
      </w:r>
      <w:r>
        <w:rPr>
          <w:spacing w:val="-6"/>
          <w:sz w:val="24"/>
        </w:rPr>
        <w:t xml:space="preserve"> </w:t>
      </w:r>
      <w:r>
        <w:rPr>
          <w:sz w:val="24"/>
        </w:rPr>
        <w:t>интеллекта</w:t>
      </w:r>
      <w:r>
        <w:rPr>
          <w:spacing w:val="-3"/>
          <w:sz w:val="24"/>
        </w:rPr>
        <w:t xml:space="preserve"> </w:t>
      </w:r>
      <w:r>
        <w:rPr>
          <w:sz w:val="24"/>
        </w:rPr>
        <w:t>обучающихся:</w:t>
      </w:r>
    </w:p>
    <w:p w:rsidR="00C36CF3" w:rsidRDefault="001C1315" w:rsidP="00B46B77">
      <w:pPr>
        <w:pStyle w:val="a5"/>
        <w:numPr>
          <w:ilvl w:val="0"/>
          <w:numId w:val="31"/>
        </w:numPr>
        <w:tabs>
          <w:tab w:val="left" w:pos="370"/>
        </w:tabs>
        <w:spacing w:before="43" w:line="276" w:lineRule="auto"/>
        <w:ind w:left="222" w:right="857" w:firstLine="0"/>
        <w:rPr>
          <w:sz w:val="24"/>
        </w:rPr>
      </w:pPr>
      <w:r>
        <w:rPr>
          <w:sz w:val="24"/>
        </w:rPr>
        <w:t>развитие самосознания (включая способность осознавать на примерах исторических ситуаций</w:t>
      </w:r>
      <w:r>
        <w:rPr>
          <w:spacing w:val="-57"/>
          <w:sz w:val="24"/>
        </w:rPr>
        <w:t xml:space="preserve"> </w:t>
      </w:r>
      <w:r>
        <w:rPr>
          <w:sz w:val="24"/>
        </w:rPr>
        <w:t>роль эмоций в отношениях между людьми, понимать свое эмоциональное состояние, соотнося</w:t>
      </w:r>
      <w:r>
        <w:rPr>
          <w:spacing w:val="1"/>
          <w:sz w:val="24"/>
        </w:rPr>
        <w:t xml:space="preserve"> </w:t>
      </w:r>
      <w:r>
        <w:rPr>
          <w:sz w:val="24"/>
        </w:rPr>
        <w:t>его</w:t>
      </w:r>
      <w:r>
        <w:rPr>
          <w:spacing w:val="-2"/>
          <w:sz w:val="24"/>
        </w:rPr>
        <w:t xml:space="preserve"> </w:t>
      </w:r>
      <w:r>
        <w:rPr>
          <w:sz w:val="24"/>
        </w:rPr>
        <w:t>с</w:t>
      </w:r>
      <w:r>
        <w:rPr>
          <w:spacing w:val="-1"/>
          <w:sz w:val="24"/>
        </w:rPr>
        <w:t xml:space="preserve"> </w:t>
      </w:r>
      <w:r>
        <w:rPr>
          <w:sz w:val="24"/>
        </w:rPr>
        <w:t>эмоциями</w:t>
      </w:r>
      <w:r>
        <w:rPr>
          <w:spacing w:val="-1"/>
          <w:sz w:val="24"/>
        </w:rPr>
        <w:t xml:space="preserve"> </w:t>
      </w:r>
      <w:r>
        <w:rPr>
          <w:sz w:val="24"/>
        </w:rPr>
        <w:t>людей</w:t>
      </w:r>
      <w:r>
        <w:rPr>
          <w:spacing w:val="-2"/>
          <w:sz w:val="24"/>
        </w:rPr>
        <w:t xml:space="preserve"> </w:t>
      </w:r>
      <w:r>
        <w:rPr>
          <w:sz w:val="24"/>
        </w:rPr>
        <w:t>в</w:t>
      </w:r>
      <w:r>
        <w:rPr>
          <w:spacing w:val="-1"/>
          <w:sz w:val="24"/>
        </w:rPr>
        <w:t xml:space="preserve"> </w:t>
      </w:r>
      <w:r>
        <w:rPr>
          <w:sz w:val="24"/>
        </w:rPr>
        <w:t>известных</w:t>
      </w:r>
      <w:r>
        <w:rPr>
          <w:spacing w:val="-2"/>
          <w:sz w:val="24"/>
        </w:rPr>
        <w:t xml:space="preserve"> </w:t>
      </w:r>
      <w:r>
        <w:rPr>
          <w:sz w:val="24"/>
        </w:rPr>
        <w:t>исторических</w:t>
      </w:r>
      <w:r>
        <w:rPr>
          <w:spacing w:val="2"/>
          <w:sz w:val="24"/>
        </w:rPr>
        <w:t xml:space="preserve"> </w:t>
      </w:r>
      <w:r>
        <w:rPr>
          <w:sz w:val="24"/>
        </w:rPr>
        <w:t>ситуациях);</w:t>
      </w:r>
    </w:p>
    <w:p w:rsidR="00C36CF3" w:rsidRDefault="001C1315" w:rsidP="00B46B77">
      <w:pPr>
        <w:pStyle w:val="a5"/>
        <w:numPr>
          <w:ilvl w:val="0"/>
          <w:numId w:val="31"/>
        </w:numPr>
        <w:tabs>
          <w:tab w:val="left" w:pos="384"/>
        </w:tabs>
        <w:spacing w:line="276" w:lineRule="auto"/>
        <w:ind w:left="222" w:right="861" w:firstLine="0"/>
        <w:rPr>
          <w:sz w:val="24"/>
        </w:rPr>
      </w:pPr>
      <w:r>
        <w:rPr>
          <w:sz w:val="24"/>
        </w:rPr>
        <w:t>саморегулирования, включающего самоконтроль, умение принимать ответственность за свое</w:t>
      </w:r>
      <w:r>
        <w:rPr>
          <w:spacing w:val="1"/>
          <w:sz w:val="24"/>
        </w:rPr>
        <w:t xml:space="preserve"> </w:t>
      </w:r>
      <w:r>
        <w:rPr>
          <w:sz w:val="24"/>
        </w:rPr>
        <w:t>поведение, способность адаптироваться к эмоциональным изменениям и проявлять гибкость,</w:t>
      </w:r>
      <w:r>
        <w:rPr>
          <w:spacing w:val="1"/>
          <w:sz w:val="24"/>
        </w:rPr>
        <w:t xml:space="preserve"> </w:t>
      </w:r>
      <w:r>
        <w:rPr>
          <w:sz w:val="24"/>
        </w:rPr>
        <w:t>быть открытым</w:t>
      </w:r>
      <w:r>
        <w:rPr>
          <w:spacing w:val="-1"/>
          <w:sz w:val="24"/>
        </w:rPr>
        <w:t xml:space="preserve"> </w:t>
      </w:r>
      <w:r>
        <w:rPr>
          <w:sz w:val="24"/>
        </w:rPr>
        <w:t>новому;</w:t>
      </w:r>
    </w:p>
    <w:p w:rsidR="00C36CF3" w:rsidRDefault="001C1315" w:rsidP="00B46B77">
      <w:pPr>
        <w:pStyle w:val="a5"/>
        <w:numPr>
          <w:ilvl w:val="0"/>
          <w:numId w:val="31"/>
        </w:numPr>
        <w:tabs>
          <w:tab w:val="left" w:pos="411"/>
        </w:tabs>
        <w:spacing w:line="276" w:lineRule="auto"/>
        <w:ind w:left="222" w:right="855" w:firstLine="0"/>
        <w:rPr>
          <w:sz w:val="24"/>
        </w:rPr>
      </w:pPr>
      <w:r>
        <w:rPr>
          <w:sz w:val="24"/>
        </w:rPr>
        <w:t>внутренней мотивации, включающей стремление к достижению цели и успеху, оптимизм,</w:t>
      </w:r>
      <w:r>
        <w:rPr>
          <w:spacing w:val="1"/>
          <w:sz w:val="24"/>
        </w:rPr>
        <w:t xml:space="preserve"> </w:t>
      </w:r>
      <w:r>
        <w:rPr>
          <w:sz w:val="24"/>
        </w:rPr>
        <w:t>инициативность,</w:t>
      </w:r>
      <w:r>
        <w:rPr>
          <w:spacing w:val="1"/>
          <w:sz w:val="24"/>
        </w:rPr>
        <w:t xml:space="preserve"> </w:t>
      </w:r>
      <w:r>
        <w:rPr>
          <w:sz w:val="24"/>
        </w:rPr>
        <w:t>умение</w:t>
      </w:r>
      <w:r>
        <w:rPr>
          <w:spacing w:val="-2"/>
          <w:sz w:val="24"/>
        </w:rPr>
        <w:t xml:space="preserve"> </w:t>
      </w:r>
      <w:r>
        <w:rPr>
          <w:sz w:val="24"/>
        </w:rPr>
        <w:t>действовать, исходя</w:t>
      </w:r>
      <w:r>
        <w:rPr>
          <w:spacing w:val="-1"/>
          <w:sz w:val="24"/>
        </w:rPr>
        <w:t xml:space="preserve"> </w:t>
      </w:r>
      <w:r>
        <w:rPr>
          <w:sz w:val="24"/>
        </w:rPr>
        <w:t>из</w:t>
      </w:r>
      <w:r>
        <w:rPr>
          <w:spacing w:val="-1"/>
          <w:sz w:val="24"/>
        </w:rPr>
        <w:t xml:space="preserve"> </w:t>
      </w:r>
      <w:r>
        <w:rPr>
          <w:sz w:val="24"/>
        </w:rPr>
        <w:t>своих</w:t>
      </w:r>
      <w:r>
        <w:rPr>
          <w:spacing w:val="2"/>
          <w:sz w:val="24"/>
        </w:rPr>
        <w:t xml:space="preserve"> </w:t>
      </w:r>
      <w:r>
        <w:rPr>
          <w:sz w:val="24"/>
        </w:rPr>
        <w:t>возможностей;</w:t>
      </w:r>
    </w:p>
    <w:p w:rsidR="00C36CF3" w:rsidRDefault="001C1315" w:rsidP="00B46B77">
      <w:pPr>
        <w:pStyle w:val="a5"/>
        <w:numPr>
          <w:ilvl w:val="0"/>
          <w:numId w:val="31"/>
        </w:numPr>
        <w:tabs>
          <w:tab w:val="left" w:pos="540"/>
        </w:tabs>
        <w:spacing w:before="1" w:line="276" w:lineRule="auto"/>
        <w:ind w:left="222" w:right="853" w:firstLine="0"/>
        <w:rPr>
          <w:sz w:val="24"/>
        </w:rPr>
      </w:pPr>
      <w:r>
        <w:rPr>
          <w:sz w:val="24"/>
        </w:rPr>
        <w:t>эмпатии</w:t>
      </w:r>
      <w:r>
        <w:rPr>
          <w:spacing w:val="1"/>
          <w:sz w:val="24"/>
        </w:rPr>
        <w:t xml:space="preserve"> </w:t>
      </w:r>
      <w:r>
        <w:rPr>
          <w:sz w:val="24"/>
        </w:rPr>
        <w:t>(способность</w:t>
      </w:r>
      <w:r>
        <w:rPr>
          <w:spacing w:val="1"/>
          <w:sz w:val="24"/>
        </w:rPr>
        <w:t xml:space="preserve"> </w:t>
      </w:r>
      <w:r>
        <w:rPr>
          <w:sz w:val="24"/>
        </w:rPr>
        <w:t>понимать</w:t>
      </w:r>
      <w:r>
        <w:rPr>
          <w:spacing w:val="1"/>
          <w:sz w:val="24"/>
        </w:rPr>
        <w:t xml:space="preserve"> </w:t>
      </w:r>
      <w:r>
        <w:rPr>
          <w:sz w:val="24"/>
        </w:rPr>
        <w:t>другого</w:t>
      </w:r>
      <w:r>
        <w:rPr>
          <w:spacing w:val="1"/>
          <w:sz w:val="24"/>
        </w:rPr>
        <w:t xml:space="preserve"> </w:t>
      </w:r>
      <w:r>
        <w:rPr>
          <w:sz w:val="24"/>
        </w:rPr>
        <w:t>человека,</w:t>
      </w:r>
      <w:r>
        <w:rPr>
          <w:spacing w:val="1"/>
          <w:sz w:val="24"/>
        </w:rPr>
        <w:t xml:space="preserve"> </w:t>
      </w:r>
      <w:r>
        <w:rPr>
          <w:sz w:val="24"/>
        </w:rPr>
        <w:t>оказавшегося</w:t>
      </w:r>
      <w:r>
        <w:rPr>
          <w:spacing w:val="1"/>
          <w:sz w:val="24"/>
        </w:rPr>
        <w:t xml:space="preserve"> </w:t>
      </w:r>
      <w:r>
        <w:rPr>
          <w:sz w:val="24"/>
        </w:rPr>
        <w:t>в</w:t>
      </w:r>
      <w:r>
        <w:rPr>
          <w:spacing w:val="1"/>
          <w:sz w:val="24"/>
        </w:rPr>
        <w:t xml:space="preserve"> </w:t>
      </w:r>
      <w:r>
        <w:rPr>
          <w:sz w:val="24"/>
        </w:rPr>
        <w:t>определенных</w:t>
      </w:r>
      <w:r>
        <w:rPr>
          <w:spacing w:val="1"/>
          <w:sz w:val="24"/>
        </w:rPr>
        <w:t xml:space="preserve"> </w:t>
      </w:r>
      <w:r>
        <w:rPr>
          <w:sz w:val="24"/>
        </w:rPr>
        <w:t>обстоятельствах); социальных навыков (способность выстраивать конструктивные отношения с</w:t>
      </w:r>
      <w:r>
        <w:rPr>
          <w:spacing w:val="-57"/>
          <w:sz w:val="24"/>
        </w:rPr>
        <w:t xml:space="preserve"> </w:t>
      </w:r>
      <w:r>
        <w:rPr>
          <w:sz w:val="24"/>
        </w:rPr>
        <w:t>другими людьми, регулировать способ выражения своих суждений и эмоций с учетом позиций</w:t>
      </w:r>
      <w:r>
        <w:rPr>
          <w:spacing w:val="1"/>
          <w:sz w:val="24"/>
        </w:rPr>
        <w:t xml:space="preserve"> </w:t>
      </w:r>
      <w:r>
        <w:rPr>
          <w:sz w:val="24"/>
        </w:rPr>
        <w:t>и</w:t>
      </w:r>
      <w:r>
        <w:rPr>
          <w:spacing w:val="-1"/>
          <w:sz w:val="24"/>
        </w:rPr>
        <w:t xml:space="preserve"> </w:t>
      </w:r>
      <w:r>
        <w:rPr>
          <w:sz w:val="24"/>
        </w:rPr>
        <w:t>мнений других</w:t>
      </w:r>
      <w:r>
        <w:rPr>
          <w:spacing w:val="4"/>
          <w:sz w:val="24"/>
        </w:rPr>
        <w:t xml:space="preserve"> </w:t>
      </w:r>
      <w:r>
        <w:rPr>
          <w:sz w:val="24"/>
        </w:rPr>
        <w:t>участников общения).</w:t>
      </w:r>
    </w:p>
    <w:p w:rsidR="00C36CF3" w:rsidRDefault="001C1315">
      <w:pPr>
        <w:pStyle w:val="a3"/>
        <w:spacing w:line="276" w:lineRule="auto"/>
        <w:ind w:left="207" w:right="854" w:firstLine="708"/>
      </w:pPr>
      <w:r>
        <w:t>В</w:t>
      </w:r>
      <w:r>
        <w:rPr>
          <w:spacing w:val="1"/>
        </w:rPr>
        <w:t xml:space="preserve"> </w:t>
      </w:r>
      <w:r>
        <w:t>результате</w:t>
      </w:r>
      <w:r>
        <w:rPr>
          <w:spacing w:val="1"/>
        </w:rPr>
        <w:t xml:space="preserve"> </w:t>
      </w:r>
      <w:r>
        <w:t>изучения</w:t>
      </w:r>
      <w:r>
        <w:rPr>
          <w:spacing w:val="1"/>
        </w:rPr>
        <w:t xml:space="preserve"> </w:t>
      </w:r>
      <w:r>
        <w:t>истории</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6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 деятельность.</w:t>
      </w:r>
    </w:p>
    <w:p w:rsidR="00C36CF3" w:rsidRDefault="001C1315">
      <w:pPr>
        <w:spacing w:line="278" w:lineRule="auto"/>
        <w:ind w:left="207" w:right="850" w:firstLine="665"/>
        <w:jc w:val="both"/>
        <w:rPr>
          <w:i/>
          <w:sz w:val="24"/>
        </w:rPr>
      </w:pPr>
      <w:r>
        <w:rPr>
          <w:sz w:val="24"/>
        </w:rPr>
        <w:t>У обучающегося будут сформированы следующие</w:t>
      </w:r>
      <w:r>
        <w:rPr>
          <w:spacing w:val="1"/>
          <w:sz w:val="24"/>
        </w:rPr>
        <w:t xml:space="preserve"> </w:t>
      </w:r>
      <w:r>
        <w:rPr>
          <w:b/>
          <w:i/>
          <w:sz w:val="24"/>
        </w:rPr>
        <w:t xml:space="preserve">базовые логические действия </w:t>
      </w:r>
      <w:r>
        <w:rPr>
          <w:i/>
          <w:sz w:val="24"/>
        </w:rPr>
        <w:t>как</w:t>
      </w:r>
      <w:r>
        <w:rPr>
          <w:i/>
          <w:spacing w:val="1"/>
          <w:sz w:val="24"/>
        </w:rPr>
        <w:t xml:space="preserve"> </w:t>
      </w:r>
      <w:r>
        <w:rPr>
          <w:i/>
          <w:sz w:val="24"/>
        </w:rPr>
        <w:t>часть</w:t>
      </w:r>
      <w:r>
        <w:rPr>
          <w:i/>
          <w:spacing w:val="-1"/>
          <w:sz w:val="24"/>
        </w:rPr>
        <w:t xml:space="preserve"> </w:t>
      </w:r>
      <w:r>
        <w:rPr>
          <w:i/>
          <w:sz w:val="24"/>
        </w:rPr>
        <w:t>познавательных</w:t>
      </w:r>
      <w:r>
        <w:rPr>
          <w:i/>
          <w:spacing w:val="-4"/>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действий:</w:t>
      </w:r>
    </w:p>
    <w:p w:rsidR="00C36CF3" w:rsidRDefault="001C1315">
      <w:pPr>
        <w:pStyle w:val="a3"/>
        <w:spacing w:line="272" w:lineRule="exact"/>
        <w:jc w:val="left"/>
      </w:pPr>
      <w:r>
        <w:t>формулировать</w:t>
      </w:r>
      <w:r>
        <w:rPr>
          <w:spacing w:val="-4"/>
        </w:rPr>
        <w:t xml:space="preserve"> </w:t>
      </w:r>
      <w:r>
        <w:t>проблему,</w:t>
      </w:r>
      <w:r>
        <w:rPr>
          <w:spacing w:val="-2"/>
        </w:rPr>
        <w:t xml:space="preserve"> </w:t>
      </w:r>
      <w:r>
        <w:t>вопрос,</w:t>
      </w:r>
      <w:r>
        <w:rPr>
          <w:spacing w:val="-3"/>
        </w:rPr>
        <w:t xml:space="preserve"> </w:t>
      </w:r>
      <w:r>
        <w:t>требующий</w:t>
      </w:r>
      <w:r>
        <w:rPr>
          <w:spacing w:val="-4"/>
        </w:rPr>
        <w:t xml:space="preserve"> </w:t>
      </w:r>
      <w:r>
        <w:t>решения;</w:t>
      </w:r>
    </w:p>
    <w:p w:rsidR="00C36CF3" w:rsidRDefault="001C1315">
      <w:pPr>
        <w:pStyle w:val="a3"/>
        <w:spacing w:before="39" w:line="276" w:lineRule="auto"/>
        <w:ind w:right="848"/>
        <w:jc w:val="left"/>
      </w:pPr>
      <w:r>
        <w:t>устанавливать</w:t>
      </w:r>
      <w:r>
        <w:rPr>
          <w:spacing w:val="6"/>
        </w:rPr>
        <w:t xml:space="preserve"> </w:t>
      </w:r>
      <w:r>
        <w:t>существенный</w:t>
      </w:r>
      <w:r>
        <w:rPr>
          <w:spacing w:val="5"/>
        </w:rPr>
        <w:t xml:space="preserve"> </w:t>
      </w:r>
      <w:r>
        <w:t>признак</w:t>
      </w:r>
      <w:r>
        <w:rPr>
          <w:spacing w:val="6"/>
        </w:rPr>
        <w:t xml:space="preserve"> </w:t>
      </w:r>
      <w:r>
        <w:t>или</w:t>
      </w:r>
      <w:r>
        <w:rPr>
          <w:spacing w:val="4"/>
        </w:rPr>
        <w:t xml:space="preserve"> </w:t>
      </w:r>
      <w:r>
        <w:t>основания</w:t>
      </w:r>
      <w:r>
        <w:rPr>
          <w:spacing w:val="5"/>
        </w:rPr>
        <w:t xml:space="preserve"> </w:t>
      </w:r>
      <w:r>
        <w:t>для</w:t>
      </w:r>
      <w:r>
        <w:rPr>
          <w:spacing w:val="5"/>
        </w:rPr>
        <w:t xml:space="preserve"> </w:t>
      </w:r>
      <w:r>
        <w:t>сравнения,</w:t>
      </w:r>
      <w:r>
        <w:rPr>
          <w:spacing w:val="5"/>
        </w:rPr>
        <w:t xml:space="preserve"> </w:t>
      </w:r>
      <w:r>
        <w:t>классификации</w:t>
      </w:r>
      <w:r>
        <w:rPr>
          <w:spacing w:val="4"/>
        </w:rPr>
        <w:t xml:space="preserve"> </w:t>
      </w:r>
      <w:r>
        <w:t>и</w:t>
      </w:r>
      <w:r>
        <w:rPr>
          <w:spacing w:val="-57"/>
        </w:rPr>
        <w:t xml:space="preserve"> </w:t>
      </w:r>
      <w:r>
        <w:t>обобщения;</w:t>
      </w:r>
    </w:p>
    <w:p w:rsidR="00C36CF3" w:rsidRDefault="001C1315">
      <w:pPr>
        <w:pStyle w:val="a3"/>
        <w:spacing w:before="2"/>
        <w:jc w:val="left"/>
      </w:pPr>
      <w:r>
        <w:t>определять</w:t>
      </w:r>
      <w:r>
        <w:rPr>
          <w:spacing w:val="-3"/>
        </w:rPr>
        <w:t xml:space="preserve"> </w:t>
      </w:r>
      <w:r>
        <w:t>цели</w:t>
      </w:r>
      <w:r>
        <w:rPr>
          <w:spacing w:val="-2"/>
        </w:rPr>
        <w:t xml:space="preserve"> </w:t>
      </w:r>
      <w:r>
        <w:t>деятельности,</w:t>
      </w:r>
      <w:r>
        <w:rPr>
          <w:spacing w:val="-6"/>
        </w:rPr>
        <w:t xml:space="preserve"> </w:t>
      </w:r>
      <w:r>
        <w:t>задавать</w:t>
      </w:r>
      <w:r>
        <w:rPr>
          <w:spacing w:val="-3"/>
        </w:rPr>
        <w:t xml:space="preserve"> </w:t>
      </w:r>
      <w:r>
        <w:t>параметры</w:t>
      </w:r>
      <w:r>
        <w:rPr>
          <w:spacing w:val="-2"/>
        </w:rPr>
        <w:t xml:space="preserve"> </w:t>
      </w:r>
      <w:r>
        <w:t>и</w:t>
      </w:r>
      <w:r>
        <w:rPr>
          <w:spacing w:val="-3"/>
        </w:rPr>
        <w:t xml:space="preserve"> </w:t>
      </w:r>
      <w:r>
        <w:t>критерии</w:t>
      </w:r>
      <w:r>
        <w:rPr>
          <w:spacing w:val="-3"/>
        </w:rPr>
        <w:t xml:space="preserve"> </w:t>
      </w:r>
      <w:r>
        <w:t>их</w:t>
      </w:r>
      <w:r>
        <w:rPr>
          <w:spacing w:val="-4"/>
        </w:rPr>
        <w:t xml:space="preserve"> </w:t>
      </w:r>
      <w:r>
        <w:t>достижения;</w:t>
      </w:r>
    </w:p>
    <w:p w:rsidR="00C36CF3" w:rsidRDefault="001C1315">
      <w:pPr>
        <w:pStyle w:val="a3"/>
        <w:spacing w:before="40" w:line="276" w:lineRule="auto"/>
        <w:ind w:right="848"/>
        <w:jc w:val="left"/>
      </w:pPr>
      <w:r>
        <w:t>выявлять</w:t>
      </w:r>
      <w:r>
        <w:rPr>
          <w:spacing w:val="54"/>
        </w:rPr>
        <w:t xml:space="preserve"> </w:t>
      </w:r>
      <w:r>
        <w:t>закономерные</w:t>
      </w:r>
      <w:r>
        <w:rPr>
          <w:spacing w:val="52"/>
        </w:rPr>
        <w:t xml:space="preserve"> </w:t>
      </w:r>
      <w:r>
        <w:t>черты</w:t>
      </w:r>
      <w:r>
        <w:rPr>
          <w:spacing w:val="53"/>
        </w:rPr>
        <w:t xml:space="preserve"> </w:t>
      </w:r>
      <w:r>
        <w:t>и</w:t>
      </w:r>
      <w:r>
        <w:rPr>
          <w:spacing w:val="54"/>
        </w:rPr>
        <w:t xml:space="preserve"> </w:t>
      </w:r>
      <w:r>
        <w:t>противоречия</w:t>
      </w:r>
      <w:r>
        <w:rPr>
          <w:spacing w:val="53"/>
        </w:rPr>
        <w:t xml:space="preserve"> </w:t>
      </w:r>
      <w:r>
        <w:t>в</w:t>
      </w:r>
      <w:r>
        <w:rPr>
          <w:spacing w:val="52"/>
        </w:rPr>
        <w:t xml:space="preserve"> </w:t>
      </w:r>
      <w:r>
        <w:t>рассматриваемых</w:t>
      </w:r>
      <w:r>
        <w:rPr>
          <w:spacing w:val="55"/>
        </w:rPr>
        <w:t xml:space="preserve"> </w:t>
      </w:r>
      <w:r>
        <w:t>явлениях;</w:t>
      </w:r>
      <w:r>
        <w:rPr>
          <w:spacing w:val="54"/>
        </w:rPr>
        <w:t xml:space="preserve"> </w:t>
      </w:r>
      <w:r>
        <w:t>разрабатывать</w:t>
      </w:r>
      <w:r>
        <w:rPr>
          <w:spacing w:val="-57"/>
        </w:rPr>
        <w:t xml:space="preserve"> </w:t>
      </w:r>
      <w:r>
        <w:t>план</w:t>
      </w:r>
      <w:r>
        <w:rPr>
          <w:spacing w:val="-1"/>
        </w:rPr>
        <w:t xml:space="preserve"> </w:t>
      </w:r>
      <w:r>
        <w:t>решения проблемы</w:t>
      </w:r>
      <w:r>
        <w:rPr>
          <w:spacing w:val="-1"/>
        </w:rPr>
        <w:t xml:space="preserve"> </w:t>
      </w:r>
      <w:r>
        <w:t>с</w:t>
      </w:r>
      <w:r>
        <w:rPr>
          <w:spacing w:val="3"/>
        </w:rPr>
        <w:t xml:space="preserve"> </w:t>
      </w:r>
      <w:r>
        <w:t>учетом</w:t>
      </w:r>
      <w:r>
        <w:rPr>
          <w:spacing w:val="1"/>
        </w:rPr>
        <w:t xml:space="preserve"> </w:t>
      </w:r>
      <w:r>
        <w:t>анализа</w:t>
      </w:r>
      <w:r>
        <w:rPr>
          <w:spacing w:val="-2"/>
        </w:rPr>
        <w:t xml:space="preserve"> </w:t>
      </w:r>
      <w:r>
        <w:t>имеющихся ресурсов;</w:t>
      </w:r>
    </w:p>
    <w:p w:rsidR="00C36CF3" w:rsidRDefault="001C1315">
      <w:pPr>
        <w:pStyle w:val="a3"/>
        <w:spacing w:line="275" w:lineRule="exact"/>
        <w:jc w:val="left"/>
      </w:pPr>
      <w:r>
        <w:t>вносить</w:t>
      </w:r>
      <w:r>
        <w:rPr>
          <w:spacing w:val="-4"/>
        </w:rPr>
        <w:t xml:space="preserve"> </w:t>
      </w:r>
      <w:r>
        <w:t>коррективы</w:t>
      </w:r>
      <w:r>
        <w:rPr>
          <w:spacing w:val="-5"/>
        </w:rPr>
        <w:t xml:space="preserve"> </w:t>
      </w:r>
      <w:r>
        <w:t>в</w:t>
      </w:r>
      <w:r>
        <w:rPr>
          <w:spacing w:val="-5"/>
        </w:rPr>
        <w:t xml:space="preserve"> </w:t>
      </w:r>
      <w:r>
        <w:t>деятельность,</w:t>
      </w:r>
      <w:r>
        <w:rPr>
          <w:spacing w:val="-4"/>
        </w:rPr>
        <w:t xml:space="preserve"> </w:t>
      </w:r>
      <w:r>
        <w:t>оценивать</w:t>
      </w:r>
      <w:r>
        <w:rPr>
          <w:spacing w:val="-6"/>
        </w:rPr>
        <w:t xml:space="preserve"> </w:t>
      </w:r>
      <w:r>
        <w:t>соответствие</w:t>
      </w:r>
      <w:r>
        <w:rPr>
          <w:spacing w:val="-4"/>
        </w:rPr>
        <w:t xml:space="preserve"> </w:t>
      </w:r>
      <w:r>
        <w:t>результатов</w:t>
      </w:r>
      <w:r>
        <w:rPr>
          <w:spacing w:val="-4"/>
        </w:rPr>
        <w:t xml:space="preserve"> </w:t>
      </w:r>
      <w:r>
        <w:t>целям.</w:t>
      </w:r>
    </w:p>
    <w:p w:rsidR="00C36CF3" w:rsidRDefault="001C1315">
      <w:pPr>
        <w:tabs>
          <w:tab w:val="left" w:pos="1280"/>
          <w:tab w:val="left" w:pos="3010"/>
          <w:tab w:val="left" w:pos="3834"/>
          <w:tab w:val="left" w:pos="5608"/>
          <w:tab w:val="left" w:pos="7018"/>
          <w:tab w:val="left" w:pos="8092"/>
        </w:tabs>
        <w:spacing w:before="44" w:line="276" w:lineRule="auto"/>
        <w:ind w:left="582" w:right="847" w:firstLine="290"/>
        <w:rPr>
          <w:i/>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r>
      <w:r>
        <w:rPr>
          <w:b/>
          <w:i/>
          <w:sz w:val="24"/>
        </w:rPr>
        <w:t>базовые</w:t>
      </w:r>
      <w:r>
        <w:rPr>
          <w:b/>
          <w:i/>
          <w:sz w:val="24"/>
        </w:rPr>
        <w:tab/>
      </w:r>
      <w:r>
        <w:rPr>
          <w:b/>
          <w:i/>
          <w:spacing w:val="-1"/>
          <w:sz w:val="24"/>
        </w:rPr>
        <w:t>исследовательские</w:t>
      </w:r>
      <w:r>
        <w:rPr>
          <w:b/>
          <w:i/>
          <w:spacing w:val="-57"/>
          <w:sz w:val="24"/>
        </w:rPr>
        <w:t xml:space="preserve"> </w:t>
      </w:r>
      <w:r>
        <w:rPr>
          <w:b/>
          <w:i/>
          <w:sz w:val="24"/>
        </w:rPr>
        <w:t>действия</w:t>
      </w:r>
      <w:r>
        <w:rPr>
          <w:b/>
          <w:i/>
          <w:spacing w:val="-2"/>
          <w:sz w:val="24"/>
        </w:rPr>
        <w:t xml:space="preserve"> </w:t>
      </w:r>
      <w:r>
        <w:rPr>
          <w:i/>
          <w:sz w:val="24"/>
        </w:rPr>
        <w:t>как часть</w:t>
      </w:r>
      <w:r>
        <w:rPr>
          <w:i/>
          <w:spacing w:val="-1"/>
          <w:sz w:val="24"/>
        </w:rPr>
        <w:t xml:space="preserve"> </w:t>
      </w:r>
      <w:r>
        <w:rPr>
          <w:i/>
          <w:sz w:val="24"/>
        </w:rPr>
        <w:t>познавательных</w:t>
      </w:r>
      <w:r>
        <w:rPr>
          <w:i/>
          <w:spacing w:val="-1"/>
          <w:sz w:val="24"/>
        </w:rPr>
        <w:t xml:space="preserve"> </w:t>
      </w:r>
      <w:r>
        <w:rPr>
          <w:i/>
          <w:sz w:val="24"/>
        </w:rPr>
        <w:t>универсальных</w:t>
      </w:r>
      <w:r>
        <w:rPr>
          <w:i/>
          <w:spacing w:val="-2"/>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0"/>
          <w:numId w:val="31"/>
        </w:numPr>
        <w:tabs>
          <w:tab w:val="left" w:pos="353"/>
        </w:tabs>
        <w:spacing w:line="275" w:lineRule="exact"/>
        <w:ind w:left="352" w:hanging="141"/>
        <w:jc w:val="left"/>
        <w:rPr>
          <w:sz w:val="24"/>
        </w:rPr>
      </w:pPr>
      <w:r>
        <w:rPr>
          <w:sz w:val="24"/>
        </w:rPr>
        <w:t>определять</w:t>
      </w:r>
      <w:r>
        <w:rPr>
          <w:spacing w:val="-6"/>
          <w:sz w:val="24"/>
        </w:rPr>
        <w:t xml:space="preserve"> </w:t>
      </w:r>
      <w:r>
        <w:rPr>
          <w:sz w:val="24"/>
        </w:rPr>
        <w:t>познавательную</w:t>
      </w:r>
      <w:r>
        <w:rPr>
          <w:spacing w:val="-5"/>
          <w:sz w:val="24"/>
        </w:rPr>
        <w:t xml:space="preserve"> </w:t>
      </w:r>
      <w:r>
        <w:rPr>
          <w:sz w:val="24"/>
        </w:rPr>
        <w:t>задачу;</w:t>
      </w:r>
    </w:p>
    <w:p w:rsidR="00C36CF3" w:rsidRDefault="001C1315" w:rsidP="00B46B77">
      <w:pPr>
        <w:pStyle w:val="a5"/>
        <w:numPr>
          <w:ilvl w:val="0"/>
          <w:numId w:val="31"/>
        </w:numPr>
        <w:tabs>
          <w:tab w:val="left" w:pos="353"/>
        </w:tabs>
        <w:spacing w:before="41"/>
        <w:ind w:left="352" w:hanging="141"/>
        <w:jc w:val="left"/>
        <w:rPr>
          <w:sz w:val="24"/>
        </w:rPr>
      </w:pPr>
      <w:r>
        <w:rPr>
          <w:sz w:val="24"/>
        </w:rPr>
        <w:t>намечать</w:t>
      </w:r>
      <w:r>
        <w:rPr>
          <w:spacing w:val="-4"/>
          <w:sz w:val="24"/>
        </w:rPr>
        <w:t xml:space="preserve"> </w:t>
      </w:r>
      <w:r>
        <w:rPr>
          <w:sz w:val="24"/>
        </w:rPr>
        <w:t>путь</w:t>
      </w:r>
      <w:r>
        <w:rPr>
          <w:spacing w:val="-3"/>
          <w:sz w:val="24"/>
        </w:rPr>
        <w:t xml:space="preserve"> </w:t>
      </w:r>
      <w:r>
        <w:rPr>
          <w:sz w:val="24"/>
        </w:rPr>
        <w:t>ее</w:t>
      </w:r>
      <w:r>
        <w:rPr>
          <w:spacing w:val="-3"/>
          <w:sz w:val="24"/>
        </w:rPr>
        <w:t xml:space="preserve"> </w:t>
      </w:r>
      <w:r>
        <w:rPr>
          <w:sz w:val="24"/>
        </w:rPr>
        <w:t>решения</w:t>
      </w:r>
      <w:r>
        <w:rPr>
          <w:spacing w:val="-4"/>
          <w:sz w:val="24"/>
        </w:rPr>
        <w:t xml:space="preserve"> </w:t>
      </w:r>
      <w:r>
        <w:rPr>
          <w:sz w:val="24"/>
        </w:rPr>
        <w:t>и</w:t>
      </w:r>
      <w:r>
        <w:rPr>
          <w:spacing w:val="-3"/>
          <w:sz w:val="24"/>
        </w:rPr>
        <w:t xml:space="preserve"> </w:t>
      </w:r>
      <w:r>
        <w:rPr>
          <w:sz w:val="24"/>
        </w:rPr>
        <w:t>осуществлять</w:t>
      </w:r>
      <w:r>
        <w:rPr>
          <w:spacing w:val="-2"/>
          <w:sz w:val="24"/>
        </w:rPr>
        <w:t xml:space="preserve"> </w:t>
      </w:r>
      <w:r>
        <w:rPr>
          <w:sz w:val="24"/>
        </w:rPr>
        <w:t>подбор</w:t>
      </w:r>
      <w:r>
        <w:rPr>
          <w:spacing w:val="-3"/>
          <w:sz w:val="24"/>
        </w:rPr>
        <w:t xml:space="preserve"> </w:t>
      </w:r>
      <w:r>
        <w:rPr>
          <w:sz w:val="24"/>
        </w:rPr>
        <w:t>исторического</w:t>
      </w:r>
      <w:r>
        <w:rPr>
          <w:spacing w:val="-3"/>
          <w:sz w:val="24"/>
        </w:rPr>
        <w:t xml:space="preserve"> </w:t>
      </w:r>
      <w:r>
        <w:rPr>
          <w:sz w:val="24"/>
        </w:rPr>
        <w:t>материала,</w:t>
      </w:r>
      <w:r>
        <w:rPr>
          <w:spacing w:val="-3"/>
          <w:sz w:val="24"/>
        </w:rPr>
        <w:t xml:space="preserve"> </w:t>
      </w:r>
      <w:r>
        <w:rPr>
          <w:sz w:val="24"/>
        </w:rPr>
        <w:t>объекта;</w:t>
      </w:r>
    </w:p>
    <w:p w:rsidR="00C36CF3" w:rsidRDefault="001C1315" w:rsidP="00B46B77">
      <w:pPr>
        <w:pStyle w:val="a5"/>
        <w:numPr>
          <w:ilvl w:val="0"/>
          <w:numId w:val="31"/>
        </w:numPr>
        <w:tabs>
          <w:tab w:val="left" w:pos="353"/>
        </w:tabs>
        <w:spacing w:before="43"/>
        <w:ind w:left="352" w:hanging="141"/>
        <w:jc w:val="left"/>
        <w:rPr>
          <w:sz w:val="24"/>
        </w:rPr>
      </w:pPr>
      <w:r>
        <w:rPr>
          <w:sz w:val="24"/>
        </w:rPr>
        <w:t>владеть</w:t>
      </w:r>
      <w:r>
        <w:rPr>
          <w:spacing w:val="-5"/>
          <w:sz w:val="24"/>
        </w:rPr>
        <w:t xml:space="preserve"> </w:t>
      </w:r>
      <w:r>
        <w:rPr>
          <w:sz w:val="24"/>
        </w:rPr>
        <w:t>навыками</w:t>
      </w:r>
      <w:r>
        <w:rPr>
          <w:spacing w:val="-1"/>
          <w:sz w:val="24"/>
        </w:rPr>
        <w:t xml:space="preserve"> </w:t>
      </w:r>
      <w:r>
        <w:rPr>
          <w:sz w:val="24"/>
        </w:rPr>
        <w:t>учебно-исследовательской</w:t>
      </w:r>
      <w:r>
        <w:rPr>
          <w:spacing w:val="-4"/>
          <w:sz w:val="24"/>
        </w:rPr>
        <w:t xml:space="preserve"> </w:t>
      </w:r>
      <w:r>
        <w:rPr>
          <w:sz w:val="24"/>
        </w:rPr>
        <w:t>и</w:t>
      </w:r>
      <w:r>
        <w:rPr>
          <w:spacing w:val="-5"/>
          <w:sz w:val="24"/>
        </w:rPr>
        <w:t xml:space="preserve"> </w:t>
      </w:r>
      <w:r>
        <w:rPr>
          <w:sz w:val="24"/>
        </w:rPr>
        <w:t>проектной</w:t>
      </w:r>
      <w:r>
        <w:rPr>
          <w:spacing w:val="-5"/>
          <w:sz w:val="24"/>
        </w:rPr>
        <w:t xml:space="preserve"> </w:t>
      </w:r>
      <w:r>
        <w:rPr>
          <w:sz w:val="24"/>
        </w:rPr>
        <w:t>деятельности;</w:t>
      </w:r>
    </w:p>
    <w:p w:rsidR="00C36CF3" w:rsidRDefault="001C1315">
      <w:pPr>
        <w:pStyle w:val="a3"/>
        <w:spacing w:before="41" w:line="276" w:lineRule="auto"/>
        <w:ind w:right="848"/>
        <w:jc w:val="left"/>
      </w:pPr>
      <w:r>
        <w:t>осуществлять</w:t>
      </w:r>
      <w:r>
        <w:rPr>
          <w:spacing w:val="7"/>
        </w:rPr>
        <w:t xml:space="preserve"> </w:t>
      </w:r>
      <w:r>
        <w:t>анализ</w:t>
      </w:r>
      <w:r>
        <w:rPr>
          <w:spacing w:val="8"/>
        </w:rPr>
        <w:t xml:space="preserve"> </w:t>
      </w:r>
      <w:r>
        <w:t>объекта</w:t>
      </w:r>
      <w:r>
        <w:rPr>
          <w:spacing w:val="6"/>
        </w:rPr>
        <w:t xml:space="preserve"> </w:t>
      </w:r>
      <w:r>
        <w:t>в</w:t>
      </w:r>
      <w:r>
        <w:rPr>
          <w:spacing w:val="6"/>
        </w:rPr>
        <w:t xml:space="preserve"> </w:t>
      </w:r>
      <w:r>
        <w:t>соответствии</w:t>
      </w:r>
      <w:r>
        <w:rPr>
          <w:spacing w:val="6"/>
        </w:rPr>
        <w:t xml:space="preserve"> </w:t>
      </w:r>
      <w:r>
        <w:t>с</w:t>
      </w:r>
      <w:r>
        <w:rPr>
          <w:spacing w:val="6"/>
        </w:rPr>
        <w:t xml:space="preserve"> </w:t>
      </w:r>
      <w:r>
        <w:t>принципом</w:t>
      </w:r>
      <w:r>
        <w:rPr>
          <w:spacing w:val="6"/>
        </w:rPr>
        <w:t xml:space="preserve"> </w:t>
      </w:r>
      <w:r>
        <w:t>историзма,</w:t>
      </w:r>
      <w:r>
        <w:rPr>
          <w:spacing w:val="7"/>
        </w:rPr>
        <w:t xml:space="preserve"> </w:t>
      </w:r>
      <w:r>
        <w:t>основными</w:t>
      </w:r>
      <w:r>
        <w:rPr>
          <w:spacing w:val="8"/>
        </w:rPr>
        <w:t xml:space="preserve"> </w:t>
      </w:r>
      <w:r>
        <w:t>процедурами</w:t>
      </w:r>
      <w:r>
        <w:rPr>
          <w:spacing w:val="-57"/>
        </w:rPr>
        <w:t xml:space="preserve"> </w:t>
      </w:r>
      <w:r>
        <w:t>исторического</w:t>
      </w:r>
      <w:r>
        <w:rPr>
          <w:spacing w:val="-1"/>
        </w:rPr>
        <w:t xml:space="preserve"> </w:t>
      </w:r>
      <w:r>
        <w:t>познания;</w:t>
      </w:r>
    </w:p>
    <w:p w:rsidR="00C36CF3" w:rsidRDefault="001C1315" w:rsidP="00B46B77">
      <w:pPr>
        <w:pStyle w:val="a5"/>
        <w:numPr>
          <w:ilvl w:val="0"/>
          <w:numId w:val="31"/>
        </w:numPr>
        <w:tabs>
          <w:tab w:val="left" w:pos="353"/>
        </w:tabs>
        <w:spacing w:line="275" w:lineRule="exact"/>
        <w:ind w:left="352" w:hanging="141"/>
        <w:jc w:val="left"/>
        <w:rPr>
          <w:sz w:val="24"/>
        </w:rPr>
      </w:pPr>
      <w:r>
        <w:rPr>
          <w:sz w:val="24"/>
        </w:rPr>
        <w:t>систематизировать</w:t>
      </w:r>
      <w:r>
        <w:rPr>
          <w:spacing w:val="-2"/>
          <w:sz w:val="24"/>
        </w:rPr>
        <w:t xml:space="preserve"> </w:t>
      </w:r>
      <w:r>
        <w:rPr>
          <w:sz w:val="24"/>
        </w:rPr>
        <w:t>и</w:t>
      </w:r>
      <w:r>
        <w:rPr>
          <w:spacing w:val="-1"/>
          <w:sz w:val="24"/>
        </w:rPr>
        <w:t xml:space="preserve"> </w:t>
      </w:r>
      <w:r>
        <w:rPr>
          <w:sz w:val="24"/>
        </w:rPr>
        <w:t>обобщать</w:t>
      </w:r>
      <w:r>
        <w:rPr>
          <w:spacing w:val="-1"/>
          <w:sz w:val="24"/>
        </w:rPr>
        <w:t xml:space="preserve"> </w:t>
      </w:r>
      <w:r>
        <w:rPr>
          <w:sz w:val="24"/>
        </w:rPr>
        <w:t>исторические</w:t>
      </w:r>
      <w:r>
        <w:rPr>
          <w:spacing w:val="-5"/>
          <w:sz w:val="24"/>
        </w:rPr>
        <w:t xml:space="preserve"> </w:t>
      </w:r>
      <w:r>
        <w:rPr>
          <w:sz w:val="24"/>
        </w:rPr>
        <w:t>факты</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в</w:t>
      </w:r>
      <w:r>
        <w:rPr>
          <w:spacing w:val="-3"/>
          <w:sz w:val="24"/>
        </w:rPr>
        <w:t xml:space="preserve"> </w:t>
      </w:r>
      <w:r>
        <w:rPr>
          <w:sz w:val="24"/>
        </w:rPr>
        <w:t>форме</w:t>
      </w:r>
      <w:r>
        <w:rPr>
          <w:spacing w:val="-2"/>
          <w:sz w:val="24"/>
        </w:rPr>
        <w:t xml:space="preserve"> </w:t>
      </w:r>
      <w:r>
        <w:rPr>
          <w:sz w:val="24"/>
        </w:rPr>
        <w:t>таблиц,</w:t>
      </w:r>
      <w:r>
        <w:rPr>
          <w:spacing w:val="-2"/>
          <w:sz w:val="24"/>
        </w:rPr>
        <w:t xml:space="preserve"> </w:t>
      </w:r>
      <w:r>
        <w:rPr>
          <w:sz w:val="24"/>
        </w:rPr>
        <w:t>схем);</w:t>
      </w:r>
    </w:p>
    <w:p w:rsidR="00C36CF3" w:rsidRDefault="001C1315" w:rsidP="00B46B77">
      <w:pPr>
        <w:pStyle w:val="a5"/>
        <w:numPr>
          <w:ilvl w:val="0"/>
          <w:numId w:val="31"/>
        </w:numPr>
        <w:tabs>
          <w:tab w:val="left" w:pos="353"/>
        </w:tabs>
        <w:spacing w:before="43"/>
        <w:ind w:left="352" w:hanging="141"/>
        <w:jc w:val="left"/>
        <w:rPr>
          <w:sz w:val="24"/>
        </w:rPr>
      </w:pPr>
      <w:r>
        <w:rPr>
          <w:sz w:val="24"/>
        </w:rPr>
        <w:t>выявлять</w:t>
      </w:r>
      <w:r>
        <w:rPr>
          <w:spacing w:val="-3"/>
          <w:sz w:val="24"/>
        </w:rPr>
        <w:t xml:space="preserve"> </w:t>
      </w:r>
      <w:r>
        <w:rPr>
          <w:sz w:val="24"/>
        </w:rPr>
        <w:t>характерные</w:t>
      </w:r>
      <w:r>
        <w:rPr>
          <w:spacing w:val="-5"/>
          <w:sz w:val="24"/>
        </w:rPr>
        <w:t xml:space="preserve"> </w:t>
      </w:r>
      <w:r>
        <w:rPr>
          <w:sz w:val="24"/>
        </w:rPr>
        <w:t>признаки</w:t>
      </w:r>
      <w:r>
        <w:rPr>
          <w:spacing w:val="-4"/>
          <w:sz w:val="24"/>
        </w:rPr>
        <w:t xml:space="preserve"> </w:t>
      </w:r>
      <w:r>
        <w:rPr>
          <w:sz w:val="24"/>
        </w:rPr>
        <w:t>исторических</w:t>
      </w:r>
      <w:r>
        <w:rPr>
          <w:spacing w:val="-2"/>
          <w:sz w:val="24"/>
        </w:rPr>
        <w:t xml:space="preserve"> </w:t>
      </w:r>
      <w:r>
        <w:rPr>
          <w:sz w:val="24"/>
        </w:rPr>
        <w:t>явлений;</w:t>
      </w:r>
    </w:p>
    <w:p w:rsidR="00C36CF3" w:rsidRDefault="001C1315" w:rsidP="00B46B77">
      <w:pPr>
        <w:pStyle w:val="a5"/>
        <w:numPr>
          <w:ilvl w:val="0"/>
          <w:numId w:val="31"/>
        </w:numPr>
        <w:tabs>
          <w:tab w:val="left" w:pos="353"/>
        </w:tabs>
        <w:spacing w:before="41"/>
        <w:ind w:left="352" w:hanging="141"/>
        <w:jc w:val="left"/>
        <w:rPr>
          <w:sz w:val="24"/>
        </w:rPr>
      </w:pPr>
      <w:r>
        <w:rPr>
          <w:sz w:val="24"/>
        </w:rPr>
        <w:t>раскрывать</w:t>
      </w:r>
      <w:r>
        <w:rPr>
          <w:spacing w:val="-3"/>
          <w:sz w:val="24"/>
        </w:rPr>
        <w:t xml:space="preserve"> </w:t>
      </w:r>
      <w:r>
        <w:rPr>
          <w:sz w:val="24"/>
        </w:rPr>
        <w:t>причинно-следственные</w:t>
      </w:r>
      <w:r>
        <w:rPr>
          <w:spacing w:val="-5"/>
          <w:sz w:val="24"/>
        </w:rPr>
        <w:t xml:space="preserve"> </w:t>
      </w:r>
      <w:r>
        <w:rPr>
          <w:sz w:val="24"/>
        </w:rPr>
        <w:t>связи</w:t>
      </w:r>
      <w:r>
        <w:rPr>
          <w:spacing w:val="-3"/>
          <w:sz w:val="24"/>
        </w:rPr>
        <w:t xml:space="preserve"> </w:t>
      </w:r>
      <w:r>
        <w:rPr>
          <w:sz w:val="24"/>
        </w:rPr>
        <w:t>событий</w:t>
      </w:r>
      <w:r>
        <w:rPr>
          <w:spacing w:val="-4"/>
          <w:sz w:val="24"/>
        </w:rPr>
        <w:t xml:space="preserve"> </w:t>
      </w:r>
      <w:r>
        <w:rPr>
          <w:sz w:val="24"/>
        </w:rPr>
        <w:t>прошлого</w:t>
      </w:r>
      <w:r>
        <w:rPr>
          <w:spacing w:val="-3"/>
          <w:sz w:val="24"/>
        </w:rPr>
        <w:t xml:space="preserve"> </w:t>
      </w:r>
      <w:r>
        <w:rPr>
          <w:sz w:val="24"/>
        </w:rPr>
        <w:t>и</w:t>
      </w:r>
      <w:r>
        <w:rPr>
          <w:spacing w:val="-5"/>
          <w:sz w:val="24"/>
        </w:rPr>
        <w:t xml:space="preserve"> </w:t>
      </w:r>
      <w:r>
        <w:rPr>
          <w:sz w:val="24"/>
        </w:rPr>
        <w:t>настоящего;</w:t>
      </w:r>
    </w:p>
    <w:p w:rsidR="00C36CF3" w:rsidRDefault="001C1315">
      <w:pPr>
        <w:pStyle w:val="a3"/>
        <w:spacing w:before="41" w:line="276" w:lineRule="auto"/>
        <w:ind w:right="848" w:hanging="10"/>
        <w:jc w:val="left"/>
      </w:pPr>
      <w:r>
        <w:t>сравнивать</w:t>
      </w:r>
      <w:r>
        <w:rPr>
          <w:spacing w:val="42"/>
        </w:rPr>
        <w:t xml:space="preserve"> </w:t>
      </w:r>
      <w:r>
        <w:t>события,</w:t>
      </w:r>
      <w:r>
        <w:rPr>
          <w:spacing w:val="42"/>
        </w:rPr>
        <w:t xml:space="preserve"> </w:t>
      </w:r>
      <w:r>
        <w:t>ситуации,</w:t>
      </w:r>
      <w:r>
        <w:rPr>
          <w:spacing w:val="42"/>
        </w:rPr>
        <w:t xml:space="preserve"> </w:t>
      </w:r>
      <w:r>
        <w:t>определяя</w:t>
      </w:r>
      <w:r>
        <w:rPr>
          <w:spacing w:val="41"/>
        </w:rPr>
        <w:t xml:space="preserve"> </w:t>
      </w:r>
      <w:r>
        <w:t>основания</w:t>
      </w:r>
      <w:r>
        <w:rPr>
          <w:spacing w:val="42"/>
        </w:rPr>
        <w:t xml:space="preserve"> </w:t>
      </w:r>
      <w:r>
        <w:t>для</w:t>
      </w:r>
      <w:r>
        <w:rPr>
          <w:spacing w:val="40"/>
        </w:rPr>
        <w:t xml:space="preserve"> </w:t>
      </w:r>
      <w:r>
        <w:t>сравнения,</w:t>
      </w:r>
      <w:r>
        <w:rPr>
          <w:spacing w:val="41"/>
        </w:rPr>
        <w:t xml:space="preserve"> </w:t>
      </w:r>
      <w:r>
        <w:t>выявляя</w:t>
      </w:r>
      <w:r>
        <w:rPr>
          <w:spacing w:val="42"/>
        </w:rPr>
        <w:t xml:space="preserve"> </w:t>
      </w:r>
      <w:r>
        <w:t>общие</w:t>
      </w:r>
      <w:r>
        <w:rPr>
          <w:spacing w:val="41"/>
        </w:rPr>
        <w:t xml:space="preserve"> </w:t>
      </w:r>
      <w:r>
        <w:t>черты</w:t>
      </w:r>
      <w:r>
        <w:rPr>
          <w:spacing w:val="42"/>
        </w:rPr>
        <w:t xml:space="preserve"> </w:t>
      </w:r>
      <w:r>
        <w:t>и</w:t>
      </w:r>
      <w:r>
        <w:rPr>
          <w:spacing w:val="-57"/>
        </w:rPr>
        <w:t xml:space="preserve"> </w:t>
      </w:r>
      <w:r>
        <w:t>различия;</w:t>
      </w:r>
      <w:r>
        <w:rPr>
          <w:spacing w:val="-1"/>
        </w:rPr>
        <w:t xml:space="preserve"> </w:t>
      </w:r>
      <w:r>
        <w:t>формулировать и обосновывать выводы;</w:t>
      </w:r>
    </w:p>
    <w:p w:rsidR="00C36CF3" w:rsidRDefault="00C36CF3">
      <w:pPr>
        <w:spacing w:line="276" w:lineRule="auto"/>
        <w:sectPr w:rsidR="00C36CF3">
          <w:pgSz w:w="11900" w:h="16860"/>
          <w:pgMar w:top="1040" w:right="0" w:bottom="280" w:left="920" w:header="720" w:footer="720" w:gutter="0"/>
          <w:cols w:space="720"/>
        </w:sectPr>
      </w:pPr>
    </w:p>
    <w:p w:rsidR="00C36CF3" w:rsidRDefault="001C1315" w:rsidP="00B46B77">
      <w:pPr>
        <w:pStyle w:val="a5"/>
        <w:numPr>
          <w:ilvl w:val="0"/>
          <w:numId w:val="31"/>
        </w:numPr>
        <w:tabs>
          <w:tab w:val="left" w:pos="353"/>
        </w:tabs>
        <w:spacing w:before="76"/>
        <w:ind w:left="352" w:hanging="141"/>
        <w:jc w:val="left"/>
        <w:rPr>
          <w:sz w:val="24"/>
        </w:rPr>
      </w:pPr>
      <w:r>
        <w:rPr>
          <w:sz w:val="24"/>
        </w:rPr>
        <w:t>соотносить</w:t>
      </w:r>
      <w:r>
        <w:rPr>
          <w:spacing w:val="-4"/>
          <w:sz w:val="24"/>
        </w:rPr>
        <w:t xml:space="preserve"> </w:t>
      </w:r>
      <w:r>
        <w:rPr>
          <w:sz w:val="24"/>
        </w:rPr>
        <w:t>полученный</w:t>
      </w:r>
      <w:r>
        <w:rPr>
          <w:spacing w:val="-4"/>
          <w:sz w:val="24"/>
        </w:rPr>
        <w:t xml:space="preserve"> </w:t>
      </w:r>
      <w:r>
        <w:rPr>
          <w:sz w:val="24"/>
        </w:rPr>
        <w:t>результат</w:t>
      </w:r>
      <w:r>
        <w:rPr>
          <w:spacing w:val="-4"/>
          <w:sz w:val="24"/>
        </w:rPr>
        <w:t xml:space="preserve"> </w:t>
      </w:r>
      <w:r>
        <w:rPr>
          <w:sz w:val="24"/>
        </w:rPr>
        <w:t>с</w:t>
      </w:r>
      <w:r>
        <w:rPr>
          <w:spacing w:val="-4"/>
          <w:sz w:val="24"/>
        </w:rPr>
        <w:t xml:space="preserve"> </w:t>
      </w:r>
      <w:r>
        <w:rPr>
          <w:sz w:val="24"/>
        </w:rPr>
        <w:t>имеющимся</w:t>
      </w:r>
      <w:r>
        <w:rPr>
          <w:spacing w:val="-4"/>
          <w:sz w:val="24"/>
        </w:rPr>
        <w:t xml:space="preserve"> </w:t>
      </w:r>
      <w:r>
        <w:rPr>
          <w:sz w:val="24"/>
        </w:rPr>
        <w:t>историческим</w:t>
      </w:r>
      <w:r>
        <w:rPr>
          <w:spacing w:val="-5"/>
          <w:sz w:val="24"/>
        </w:rPr>
        <w:t xml:space="preserve"> </w:t>
      </w:r>
      <w:r>
        <w:rPr>
          <w:sz w:val="24"/>
        </w:rPr>
        <w:t>знанием;</w:t>
      </w:r>
    </w:p>
    <w:p w:rsidR="00C36CF3" w:rsidRDefault="001C1315" w:rsidP="00B46B77">
      <w:pPr>
        <w:pStyle w:val="a5"/>
        <w:numPr>
          <w:ilvl w:val="0"/>
          <w:numId w:val="31"/>
        </w:numPr>
        <w:tabs>
          <w:tab w:val="left" w:pos="353"/>
        </w:tabs>
        <w:spacing w:before="44"/>
        <w:ind w:left="352" w:hanging="141"/>
        <w:jc w:val="left"/>
        <w:rPr>
          <w:sz w:val="24"/>
        </w:rPr>
      </w:pPr>
      <w:r>
        <w:rPr>
          <w:sz w:val="24"/>
        </w:rPr>
        <w:t>определять</w:t>
      </w:r>
      <w:r>
        <w:rPr>
          <w:spacing w:val="-4"/>
          <w:sz w:val="24"/>
        </w:rPr>
        <w:t xml:space="preserve"> </w:t>
      </w:r>
      <w:r>
        <w:rPr>
          <w:sz w:val="24"/>
        </w:rPr>
        <w:t>новизну</w:t>
      </w:r>
      <w:r>
        <w:rPr>
          <w:spacing w:val="-10"/>
          <w:sz w:val="24"/>
        </w:rPr>
        <w:t xml:space="preserve"> </w:t>
      </w:r>
      <w:r>
        <w:rPr>
          <w:sz w:val="24"/>
        </w:rPr>
        <w:t>и обоснованность</w:t>
      </w:r>
      <w:r>
        <w:rPr>
          <w:spacing w:val="-3"/>
          <w:sz w:val="24"/>
        </w:rPr>
        <w:t xml:space="preserve"> </w:t>
      </w:r>
      <w:r>
        <w:rPr>
          <w:sz w:val="24"/>
        </w:rPr>
        <w:t>полученного</w:t>
      </w:r>
      <w:r>
        <w:rPr>
          <w:spacing w:val="-4"/>
          <w:sz w:val="24"/>
        </w:rPr>
        <w:t xml:space="preserve"> </w:t>
      </w:r>
      <w:r>
        <w:rPr>
          <w:sz w:val="24"/>
        </w:rPr>
        <w:t>результата;</w:t>
      </w:r>
    </w:p>
    <w:p w:rsidR="00C36CF3" w:rsidRDefault="001C1315">
      <w:pPr>
        <w:pStyle w:val="a3"/>
        <w:tabs>
          <w:tab w:val="left" w:pos="1781"/>
          <w:tab w:val="left" w:pos="3143"/>
          <w:tab w:val="left" w:pos="3932"/>
          <w:tab w:val="left" w:pos="5519"/>
          <w:tab w:val="left" w:pos="5847"/>
          <w:tab w:val="left" w:pos="7164"/>
          <w:tab w:val="left" w:pos="8152"/>
          <w:tab w:val="left" w:pos="9630"/>
        </w:tabs>
        <w:spacing w:before="41" w:line="276" w:lineRule="auto"/>
        <w:ind w:right="864"/>
        <w:jc w:val="left"/>
      </w:pPr>
      <w:r>
        <w:t>представлять</w:t>
      </w:r>
      <w:r>
        <w:tab/>
        <w:t>результаты</w:t>
      </w:r>
      <w:r>
        <w:tab/>
        <w:t>своей</w:t>
      </w:r>
      <w:r>
        <w:tab/>
        <w:t>деятельности</w:t>
      </w:r>
      <w:r>
        <w:tab/>
        <w:t>в</w:t>
      </w:r>
      <w:r>
        <w:tab/>
        <w:t>различных</w:t>
      </w:r>
      <w:r>
        <w:tab/>
        <w:t>формах</w:t>
      </w:r>
      <w:r>
        <w:tab/>
        <w:t>(сообщение,</w:t>
      </w:r>
      <w:r>
        <w:tab/>
      </w:r>
      <w:r>
        <w:rPr>
          <w:spacing w:val="-1"/>
        </w:rPr>
        <w:t>эссе,</w:t>
      </w:r>
      <w:r>
        <w:rPr>
          <w:spacing w:val="-57"/>
        </w:rPr>
        <w:t xml:space="preserve"> </w:t>
      </w:r>
      <w:r>
        <w:t>презентация,</w:t>
      </w:r>
      <w:r>
        <w:rPr>
          <w:spacing w:val="-1"/>
        </w:rPr>
        <w:t xml:space="preserve"> </w:t>
      </w:r>
      <w:r>
        <w:t>реферат,</w:t>
      </w:r>
      <w:r>
        <w:rPr>
          <w:spacing w:val="2"/>
        </w:rPr>
        <w:t xml:space="preserve"> </w:t>
      </w:r>
      <w:r>
        <w:t>учебный проект и</w:t>
      </w:r>
      <w:r>
        <w:rPr>
          <w:spacing w:val="1"/>
        </w:rPr>
        <w:t xml:space="preserve"> </w:t>
      </w:r>
      <w:r>
        <w:t>другие);</w:t>
      </w:r>
    </w:p>
    <w:p w:rsidR="00C36CF3" w:rsidRDefault="001C1315">
      <w:pPr>
        <w:pStyle w:val="a3"/>
        <w:spacing w:line="278" w:lineRule="auto"/>
        <w:ind w:right="848"/>
        <w:jc w:val="left"/>
      </w:pPr>
      <w:r>
        <w:t>объяснять</w:t>
      </w:r>
      <w:r>
        <w:rPr>
          <w:spacing w:val="21"/>
        </w:rPr>
        <w:t xml:space="preserve"> </w:t>
      </w:r>
      <w:r>
        <w:t>сферу</w:t>
      </w:r>
      <w:r>
        <w:rPr>
          <w:spacing w:val="16"/>
        </w:rPr>
        <w:t xml:space="preserve"> </w:t>
      </w:r>
      <w:r>
        <w:t>применения</w:t>
      </w:r>
      <w:r>
        <w:rPr>
          <w:spacing w:val="21"/>
        </w:rPr>
        <w:t xml:space="preserve"> </w:t>
      </w:r>
      <w:r>
        <w:t>и</w:t>
      </w:r>
      <w:r>
        <w:rPr>
          <w:spacing w:val="22"/>
        </w:rPr>
        <w:t xml:space="preserve"> </w:t>
      </w:r>
      <w:r>
        <w:t>значение</w:t>
      </w:r>
      <w:r>
        <w:rPr>
          <w:spacing w:val="20"/>
        </w:rPr>
        <w:t xml:space="preserve"> </w:t>
      </w:r>
      <w:r>
        <w:t>проведенного</w:t>
      </w:r>
      <w:r>
        <w:rPr>
          <w:spacing w:val="24"/>
        </w:rPr>
        <w:t xml:space="preserve"> </w:t>
      </w:r>
      <w:r>
        <w:t>учебного</w:t>
      </w:r>
      <w:r>
        <w:rPr>
          <w:spacing w:val="21"/>
        </w:rPr>
        <w:t xml:space="preserve"> </w:t>
      </w:r>
      <w:r>
        <w:t>исследования</w:t>
      </w:r>
      <w:r>
        <w:rPr>
          <w:spacing w:val="21"/>
        </w:rPr>
        <w:t xml:space="preserve"> </w:t>
      </w:r>
      <w:r>
        <w:t>в</w:t>
      </w:r>
      <w:r>
        <w:rPr>
          <w:spacing w:val="20"/>
        </w:rPr>
        <w:t xml:space="preserve"> </w:t>
      </w:r>
      <w:r>
        <w:t>современном</w:t>
      </w:r>
      <w:r>
        <w:rPr>
          <w:spacing w:val="-57"/>
        </w:rPr>
        <w:t xml:space="preserve"> </w:t>
      </w:r>
      <w:r>
        <w:t>общественном</w:t>
      </w:r>
      <w:r>
        <w:rPr>
          <w:spacing w:val="-2"/>
        </w:rPr>
        <w:t xml:space="preserve"> </w:t>
      </w:r>
      <w:r>
        <w:t>контексте.</w:t>
      </w:r>
    </w:p>
    <w:p w:rsidR="00C36CF3" w:rsidRDefault="001C1315">
      <w:pPr>
        <w:spacing w:line="272" w:lineRule="exact"/>
        <w:ind w:left="868"/>
        <w:rPr>
          <w:b/>
          <w:i/>
          <w:sz w:val="24"/>
        </w:rPr>
      </w:pPr>
      <w:r>
        <w:rPr>
          <w:sz w:val="24"/>
        </w:rPr>
        <w:t>У</w:t>
      </w:r>
      <w:r>
        <w:rPr>
          <w:spacing w:val="44"/>
          <w:sz w:val="24"/>
        </w:rPr>
        <w:t xml:space="preserve"> </w:t>
      </w:r>
      <w:r>
        <w:rPr>
          <w:sz w:val="24"/>
        </w:rPr>
        <w:t>обучающегося</w:t>
      </w:r>
      <w:r>
        <w:rPr>
          <w:spacing w:val="45"/>
          <w:sz w:val="24"/>
        </w:rPr>
        <w:t xml:space="preserve"> </w:t>
      </w:r>
      <w:r>
        <w:rPr>
          <w:sz w:val="24"/>
        </w:rPr>
        <w:t>будут</w:t>
      </w:r>
      <w:r>
        <w:rPr>
          <w:spacing w:val="44"/>
          <w:sz w:val="24"/>
        </w:rPr>
        <w:t xml:space="preserve"> </w:t>
      </w:r>
      <w:r>
        <w:rPr>
          <w:sz w:val="24"/>
        </w:rPr>
        <w:t>сформированы</w:t>
      </w:r>
      <w:r>
        <w:rPr>
          <w:spacing w:val="45"/>
          <w:sz w:val="24"/>
        </w:rPr>
        <w:t xml:space="preserve"> </w:t>
      </w:r>
      <w:r>
        <w:rPr>
          <w:sz w:val="24"/>
        </w:rPr>
        <w:t>следующие</w:t>
      </w:r>
      <w:r>
        <w:rPr>
          <w:spacing w:val="50"/>
          <w:sz w:val="24"/>
        </w:rPr>
        <w:t xml:space="preserve"> </w:t>
      </w:r>
      <w:r>
        <w:rPr>
          <w:b/>
          <w:i/>
          <w:sz w:val="24"/>
        </w:rPr>
        <w:t>умения</w:t>
      </w:r>
      <w:r>
        <w:rPr>
          <w:b/>
          <w:i/>
          <w:spacing w:val="47"/>
          <w:sz w:val="24"/>
        </w:rPr>
        <w:t xml:space="preserve"> </w:t>
      </w:r>
      <w:r>
        <w:rPr>
          <w:b/>
          <w:i/>
          <w:sz w:val="24"/>
        </w:rPr>
        <w:t>работать</w:t>
      </w:r>
      <w:r>
        <w:rPr>
          <w:b/>
          <w:i/>
          <w:spacing w:val="47"/>
          <w:sz w:val="24"/>
        </w:rPr>
        <w:t xml:space="preserve"> </w:t>
      </w:r>
      <w:r>
        <w:rPr>
          <w:b/>
          <w:i/>
          <w:sz w:val="24"/>
        </w:rPr>
        <w:t>с</w:t>
      </w:r>
      <w:r>
        <w:rPr>
          <w:b/>
          <w:i/>
          <w:spacing w:val="45"/>
          <w:sz w:val="24"/>
        </w:rPr>
        <w:t xml:space="preserve"> </w:t>
      </w:r>
      <w:r>
        <w:rPr>
          <w:b/>
          <w:i/>
          <w:sz w:val="24"/>
        </w:rPr>
        <w:t>информацией</w:t>
      </w:r>
    </w:p>
    <w:p w:rsidR="00C36CF3" w:rsidRDefault="001C1315">
      <w:pPr>
        <w:spacing w:before="40"/>
        <w:ind w:left="207"/>
        <w:jc w:val="both"/>
        <w:rPr>
          <w:i/>
          <w:sz w:val="24"/>
        </w:rPr>
      </w:pPr>
      <w:r>
        <w:rPr>
          <w:i/>
          <w:sz w:val="24"/>
        </w:rPr>
        <w:t>как</w:t>
      </w:r>
      <w:r>
        <w:rPr>
          <w:i/>
          <w:spacing w:val="-3"/>
          <w:sz w:val="24"/>
        </w:rPr>
        <w:t xml:space="preserve"> </w:t>
      </w:r>
      <w:r>
        <w:rPr>
          <w:i/>
          <w:sz w:val="24"/>
        </w:rPr>
        <w:t>часть</w:t>
      </w:r>
      <w:r>
        <w:rPr>
          <w:i/>
          <w:spacing w:val="-2"/>
          <w:sz w:val="24"/>
        </w:rPr>
        <w:t xml:space="preserve"> </w:t>
      </w:r>
      <w:r>
        <w:rPr>
          <w:i/>
          <w:sz w:val="24"/>
        </w:rPr>
        <w:t>познавательных</w:t>
      </w:r>
      <w:r>
        <w:rPr>
          <w:i/>
          <w:spacing w:val="-3"/>
          <w:sz w:val="24"/>
        </w:rPr>
        <w:t xml:space="preserve"> </w:t>
      </w:r>
      <w:r>
        <w:rPr>
          <w:i/>
          <w:sz w:val="24"/>
        </w:rPr>
        <w:t>универсальных</w:t>
      </w:r>
      <w:r>
        <w:rPr>
          <w:i/>
          <w:spacing w:val="-3"/>
          <w:sz w:val="24"/>
        </w:rPr>
        <w:t xml:space="preserve"> </w:t>
      </w:r>
      <w:r>
        <w:rPr>
          <w:i/>
          <w:sz w:val="24"/>
        </w:rPr>
        <w:t>учебных</w:t>
      </w:r>
      <w:r>
        <w:rPr>
          <w:i/>
          <w:spacing w:val="-4"/>
          <w:sz w:val="24"/>
        </w:rPr>
        <w:t xml:space="preserve"> </w:t>
      </w:r>
      <w:r>
        <w:rPr>
          <w:i/>
          <w:sz w:val="24"/>
        </w:rPr>
        <w:t>действий:</w:t>
      </w:r>
    </w:p>
    <w:p w:rsidR="00C36CF3" w:rsidRDefault="001C1315">
      <w:pPr>
        <w:pStyle w:val="a3"/>
        <w:spacing w:before="40" w:line="276" w:lineRule="auto"/>
        <w:ind w:right="851"/>
      </w:pPr>
      <w:r>
        <w:t>осуществлять</w:t>
      </w:r>
      <w:r>
        <w:rPr>
          <w:spacing w:val="1"/>
        </w:rPr>
        <w:t xml:space="preserve"> </w:t>
      </w:r>
      <w:r>
        <w:t>анализ</w:t>
      </w:r>
      <w:r>
        <w:rPr>
          <w:spacing w:val="1"/>
        </w:rPr>
        <w:t xml:space="preserve"> </w:t>
      </w:r>
      <w:r>
        <w:t>учебной</w:t>
      </w:r>
      <w:r>
        <w:rPr>
          <w:spacing w:val="1"/>
        </w:rPr>
        <w:t xml:space="preserve"> </w:t>
      </w:r>
      <w:r>
        <w:t>и</w:t>
      </w:r>
      <w:r>
        <w:rPr>
          <w:spacing w:val="1"/>
        </w:rPr>
        <w:t xml:space="preserve"> </w:t>
      </w:r>
      <w:r>
        <w:t>внеучебной</w:t>
      </w:r>
      <w:r>
        <w:rPr>
          <w:spacing w:val="1"/>
        </w:rPr>
        <w:t xml:space="preserve"> </w:t>
      </w:r>
      <w:r>
        <w:t>исторической</w:t>
      </w:r>
      <w:r>
        <w:rPr>
          <w:spacing w:val="1"/>
        </w:rPr>
        <w:t xml:space="preserve"> </w:t>
      </w:r>
      <w:r>
        <w:t>информации</w:t>
      </w:r>
      <w:r>
        <w:rPr>
          <w:spacing w:val="61"/>
        </w:rPr>
        <w:t xml:space="preserve"> </w:t>
      </w:r>
      <w:r>
        <w:t>(учебники,</w:t>
      </w:r>
      <w:r>
        <w:rPr>
          <w:spacing w:val="1"/>
        </w:rPr>
        <w:t xml:space="preserve"> </w:t>
      </w:r>
      <w:r>
        <w:t>исторические</w:t>
      </w:r>
      <w:r>
        <w:rPr>
          <w:spacing w:val="1"/>
        </w:rPr>
        <w:t xml:space="preserve"> </w:t>
      </w:r>
      <w:r>
        <w:t>источники,</w:t>
      </w:r>
      <w:r>
        <w:rPr>
          <w:spacing w:val="1"/>
        </w:rPr>
        <w:t xml:space="preserve"> </w:t>
      </w:r>
      <w:r>
        <w:t>научно-популярная</w:t>
      </w:r>
      <w:r>
        <w:rPr>
          <w:spacing w:val="1"/>
        </w:rPr>
        <w:t xml:space="preserve"> </w:t>
      </w:r>
      <w:r>
        <w:t>литература,</w:t>
      </w:r>
      <w:r>
        <w:rPr>
          <w:spacing w:val="1"/>
        </w:rPr>
        <w:t xml:space="preserve"> </w:t>
      </w:r>
      <w:r>
        <w:t>интернет-ресурсы</w:t>
      </w:r>
      <w:r>
        <w:rPr>
          <w:spacing w:val="1"/>
        </w:rPr>
        <w:t xml:space="preserve"> </w:t>
      </w:r>
      <w:r>
        <w:t>и</w:t>
      </w:r>
      <w:r>
        <w:rPr>
          <w:spacing w:val="1"/>
        </w:rPr>
        <w:t xml:space="preserve"> </w:t>
      </w:r>
      <w:r>
        <w:t>другие)</w:t>
      </w:r>
      <w:r>
        <w:rPr>
          <w:spacing w:val="1"/>
        </w:rPr>
        <w:t xml:space="preserve"> </w:t>
      </w:r>
      <w:r>
        <w:t>-</w:t>
      </w:r>
      <w:r>
        <w:rPr>
          <w:spacing w:val="1"/>
        </w:rPr>
        <w:t xml:space="preserve"> </w:t>
      </w:r>
      <w:r>
        <w:t>извлекать,</w:t>
      </w:r>
      <w:r>
        <w:rPr>
          <w:spacing w:val="-1"/>
        </w:rPr>
        <w:t xml:space="preserve"> </w:t>
      </w:r>
      <w:r>
        <w:t>сопоставлять,</w:t>
      </w:r>
      <w:r>
        <w:rPr>
          <w:spacing w:val="-1"/>
        </w:rPr>
        <w:t xml:space="preserve"> </w:t>
      </w:r>
      <w:r>
        <w:t>систематизировать</w:t>
      </w:r>
      <w:r>
        <w:rPr>
          <w:spacing w:val="-3"/>
        </w:rPr>
        <w:t xml:space="preserve"> </w:t>
      </w:r>
      <w:r>
        <w:t>и</w:t>
      </w:r>
      <w:r>
        <w:rPr>
          <w:spacing w:val="-3"/>
        </w:rPr>
        <w:t xml:space="preserve"> </w:t>
      </w:r>
      <w:r>
        <w:t>интерпретировать</w:t>
      </w:r>
      <w:r>
        <w:rPr>
          <w:spacing w:val="-1"/>
        </w:rPr>
        <w:t xml:space="preserve"> </w:t>
      </w:r>
      <w:r>
        <w:t>информацию;</w:t>
      </w:r>
    </w:p>
    <w:p w:rsidR="00C36CF3" w:rsidRDefault="001C1315">
      <w:pPr>
        <w:pStyle w:val="a3"/>
        <w:spacing w:before="1" w:line="276" w:lineRule="auto"/>
        <w:ind w:right="862"/>
      </w:pPr>
      <w:r>
        <w:t>различать виды источников исторической информации; высказывать суждение о достоверности</w:t>
      </w:r>
      <w:r>
        <w:rPr>
          <w:spacing w:val="-57"/>
        </w:rPr>
        <w:t xml:space="preserve"> </w:t>
      </w:r>
      <w:r>
        <w:t>и значении информации источника (по предложенным или самостоятельно сформулированным</w:t>
      </w:r>
      <w:r>
        <w:rPr>
          <w:spacing w:val="1"/>
        </w:rPr>
        <w:t xml:space="preserve"> </w:t>
      </w:r>
      <w:r>
        <w:t>критериям);</w:t>
      </w:r>
    </w:p>
    <w:p w:rsidR="00C36CF3" w:rsidRDefault="001C1315">
      <w:pPr>
        <w:pStyle w:val="a3"/>
        <w:spacing w:before="1" w:line="276" w:lineRule="auto"/>
        <w:ind w:right="851"/>
      </w:pPr>
      <w:r>
        <w:t>рассматривать</w:t>
      </w:r>
      <w:r>
        <w:rPr>
          <w:spacing w:val="1"/>
        </w:rPr>
        <w:t xml:space="preserve"> </w:t>
      </w:r>
      <w:r>
        <w:t>комплексы</w:t>
      </w:r>
      <w:r>
        <w:rPr>
          <w:spacing w:val="1"/>
        </w:rPr>
        <w:t xml:space="preserve"> </w:t>
      </w:r>
      <w:r>
        <w:t>источников,</w:t>
      </w:r>
      <w:r>
        <w:rPr>
          <w:spacing w:val="1"/>
        </w:rPr>
        <w:t xml:space="preserve"> </w:t>
      </w:r>
      <w:r>
        <w:t>выявляя</w:t>
      </w:r>
      <w:r>
        <w:rPr>
          <w:spacing w:val="1"/>
        </w:rPr>
        <w:t xml:space="preserve"> </w:t>
      </w:r>
      <w:r>
        <w:t>совпадения</w:t>
      </w:r>
      <w:r>
        <w:rPr>
          <w:spacing w:val="1"/>
        </w:rPr>
        <w:t xml:space="preserve"> </w:t>
      </w:r>
      <w:r>
        <w:t>и</w:t>
      </w:r>
      <w:r>
        <w:rPr>
          <w:spacing w:val="1"/>
        </w:rPr>
        <w:t xml:space="preserve"> </w:t>
      </w:r>
      <w:r>
        <w:t>различия</w:t>
      </w:r>
      <w:r>
        <w:rPr>
          <w:spacing w:val="1"/>
        </w:rPr>
        <w:t xml:space="preserve"> </w:t>
      </w:r>
      <w:r>
        <w:t>их</w:t>
      </w:r>
      <w:r>
        <w:rPr>
          <w:spacing w:val="1"/>
        </w:rPr>
        <w:t xml:space="preserve"> </w:t>
      </w:r>
      <w:r>
        <w:t>свидетельств;</w:t>
      </w:r>
      <w:r>
        <w:rPr>
          <w:spacing w:val="1"/>
        </w:rPr>
        <w:t xml:space="preserve"> </w:t>
      </w:r>
      <w:r>
        <w:t>-</w:t>
      </w:r>
      <w:r>
        <w:rPr>
          <w:spacing w:val="1"/>
        </w:rPr>
        <w:t xml:space="preserve"> </w:t>
      </w:r>
      <w:r>
        <w:t>использовать</w:t>
      </w:r>
      <w:r>
        <w:rPr>
          <w:spacing w:val="1"/>
        </w:rPr>
        <w:t xml:space="preserve"> </w:t>
      </w:r>
      <w:r>
        <w:t>средства</w:t>
      </w:r>
      <w:r>
        <w:rPr>
          <w:spacing w:val="1"/>
        </w:rPr>
        <w:t xml:space="preserve"> </w:t>
      </w:r>
      <w:r>
        <w:t>современных</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w:t>
      </w:r>
      <w:r>
        <w:rPr>
          <w:spacing w:val="1"/>
        </w:rPr>
        <w:t xml:space="preserve"> </w:t>
      </w:r>
      <w:r>
        <w:t>с</w:t>
      </w:r>
      <w:r>
        <w:rPr>
          <w:spacing w:val="1"/>
        </w:rPr>
        <w:t xml:space="preserve"> </w:t>
      </w:r>
      <w:r>
        <w:t>соблюдением</w:t>
      </w:r>
      <w:r>
        <w:rPr>
          <w:spacing w:val="-3"/>
        </w:rPr>
        <w:t xml:space="preserve"> </w:t>
      </w:r>
      <w:r>
        <w:t>правовых</w:t>
      </w:r>
      <w:r>
        <w:rPr>
          <w:spacing w:val="-1"/>
        </w:rPr>
        <w:t xml:space="preserve"> </w:t>
      </w:r>
      <w:r>
        <w:t>и</w:t>
      </w:r>
      <w:r>
        <w:rPr>
          <w:spacing w:val="-1"/>
        </w:rPr>
        <w:t xml:space="preserve"> </w:t>
      </w:r>
      <w:r>
        <w:t>этических</w:t>
      </w:r>
      <w:r>
        <w:rPr>
          <w:spacing w:val="-3"/>
        </w:rPr>
        <w:t xml:space="preserve"> </w:t>
      </w:r>
      <w:r>
        <w:t>норм,</w:t>
      </w:r>
      <w:r>
        <w:rPr>
          <w:spacing w:val="-1"/>
        </w:rPr>
        <w:t xml:space="preserve"> </w:t>
      </w:r>
      <w:r>
        <w:t>требований</w:t>
      </w:r>
      <w:r>
        <w:rPr>
          <w:spacing w:val="-1"/>
        </w:rPr>
        <w:t xml:space="preserve"> </w:t>
      </w:r>
      <w:r>
        <w:t>информационной</w:t>
      </w:r>
      <w:r>
        <w:rPr>
          <w:spacing w:val="-2"/>
        </w:rPr>
        <w:t xml:space="preserve"> </w:t>
      </w:r>
      <w:r>
        <w:t>безопасности;</w:t>
      </w:r>
    </w:p>
    <w:p w:rsidR="00C36CF3" w:rsidRDefault="001C1315">
      <w:pPr>
        <w:pStyle w:val="a3"/>
        <w:spacing w:before="1" w:line="276" w:lineRule="auto"/>
        <w:ind w:right="861" w:hanging="10"/>
      </w:pPr>
      <w:r>
        <w:t>создавать</w:t>
      </w:r>
      <w:r>
        <w:rPr>
          <w:spacing w:val="1"/>
        </w:rPr>
        <w:t xml:space="preserve"> </w:t>
      </w:r>
      <w:r>
        <w:t>тексты</w:t>
      </w:r>
      <w:r>
        <w:rPr>
          <w:spacing w:val="1"/>
        </w:rPr>
        <w:t xml:space="preserve"> </w:t>
      </w:r>
      <w:r>
        <w:t>в</w:t>
      </w:r>
      <w:r>
        <w:rPr>
          <w:spacing w:val="1"/>
        </w:rPr>
        <w:t xml:space="preserve"> </w:t>
      </w:r>
      <w:r>
        <w:t>различных</w:t>
      </w:r>
      <w:r>
        <w:rPr>
          <w:spacing w:val="1"/>
        </w:rPr>
        <w:t xml:space="preserve"> </w:t>
      </w:r>
      <w:r>
        <w:t>форматах</w:t>
      </w:r>
      <w:r>
        <w:rPr>
          <w:spacing w:val="1"/>
        </w:rPr>
        <w:t xml:space="preserve"> </w:t>
      </w:r>
      <w:r>
        <w:t>с</w:t>
      </w:r>
      <w:r>
        <w:rPr>
          <w:spacing w:val="1"/>
        </w:rPr>
        <w:t xml:space="preserve"> </w:t>
      </w:r>
      <w:r>
        <w:t>учетом</w:t>
      </w:r>
      <w:r>
        <w:rPr>
          <w:spacing w:val="1"/>
        </w:rPr>
        <w:t xml:space="preserve"> </w:t>
      </w:r>
      <w:r>
        <w:t>назначения</w:t>
      </w:r>
      <w:r>
        <w:rPr>
          <w:spacing w:val="1"/>
        </w:rPr>
        <w:t xml:space="preserve"> </w:t>
      </w:r>
      <w:r>
        <w:t>информации</w:t>
      </w:r>
      <w:r>
        <w:rPr>
          <w:spacing w:val="1"/>
        </w:rPr>
        <w:t xml:space="preserve"> </w:t>
      </w:r>
      <w:r>
        <w:t>и</w:t>
      </w:r>
      <w:r>
        <w:rPr>
          <w:spacing w:val="61"/>
        </w:rPr>
        <w:t xml:space="preserve"> </w:t>
      </w:r>
      <w:r>
        <w:t>целевой</w:t>
      </w:r>
      <w:r>
        <w:rPr>
          <w:spacing w:val="-57"/>
        </w:rPr>
        <w:t xml:space="preserve"> </w:t>
      </w:r>
      <w:r>
        <w:t>аудитории,</w:t>
      </w:r>
      <w:r>
        <w:rPr>
          <w:spacing w:val="-1"/>
        </w:rPr>
        <w:t xml:space="preserve"> </w:t>
      </w:r>
      <w:r>
        <w:t>выбирая оптимальную</w:t>
      </w:r>
      <w:r>
        <w:rPr>
          <w:spacing w:val="-1"/>
        </w:rPr>
        <w:t xml:space="preserve"> </w:t>
      </w:r>
      <w:r>
        <w:t>форму</w:t>
      </w:r>
      <w:r>
        <w:rPr>
          <w:spacing w:val="-5"/>
        </w:rPr>
        <w:t xml:space="preserve"> </w:t>
      </w:r>
      <w:r>
        <w:t>представления</w:t>
      </w:r>
      <w:r>
        <w:rPr>
          <w:spacing w:val="-1"/>
        </w:rPr>
        <w:t xml:space="preserve"> </w:t>
      </w:r>
      <w:r>
        <w:t>и визуализации.</w:t>
      </w:r>
    </w:p>
    <w:p w:rsidR="00C36CF3" w:rsidRDefault="001C1315">
      <w:pPr>
        <w:spacing w:line="276" w:lineRule="auto"/>
        <w:ind w:left="207" w:right="846" w:firstLine="660"/>
        <w:jc w:val="both"/>
        <w:rPr>
          <w:i/>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b/>
          <w:i/>
          <w:sz w:val="24"/>
        </w:rPr>
        <w:t>умения</w:t>
      </w:r>
      <w:r>
        <w:rPr>
          <w:b/>
          <w:i/>
          <w:spacing w:val="1"/>
          <w:sz w:val="24"/>
        </w:rPr>
        <w:t xml:space="preserve"> </w:t>
      </w:r>
      <w:r>
        <w:rPr>
          <w:b/>
          <w:i/>
          <w:sz w:val="24"/>
        </w:rPr>
        <w:t>общения</w:t>
      </w:r>
      <w:r>
        <w:rPr>
          <w:b/>
          <w:i/>
          <w:spacing w:val="1"/>
          <w:sz w:val="24"/>
        </w:rPr>
        <w:t xml:space="preserve"> </w:t>
      </w:r>
      <w:r>
        <w:rPr>
          <w:i/>
          <w:sz w:val="24"/>
        </w:rPr>
        <w:t>как</w:t>
      </w:r>
      <w:r>
        <w:rPr>
          <w:i/>
          <w:spacing w:val="1"/>
          <w:sz w:val="24"/>
        </w:rPr>
        <w:t xml:space="preserve"> </w:t>
      </w:r>
      <w:r>
        <w:rPr>
          <w:i/>
          <w:sz w:val="24"/>
        </w:rPr>
        <w:t>часть</w:t>
      </w:r>
      <w:r>
        <w:rPr>
          <w:i/>
          <w:spacing w:val="1"/>
          <w:sz w:val="24"/>
        </w:rPr>
        <w:t xml:space="preserve"> </w:t>
      </w:r>
      <w:r>
        <w:rPr>
          <w:i/>
          <w:sz w:val="24"/>
        </w:rPr>
        <w:t>коммуникативных</w:t>
      </w:r>
      <w:r>
        <w:rPr>
          <w:i/>
          <w:spacing w:val="-2"/>
          <w:sz w:val="24"/>
        </w:rPr>
        <w:t xml:space="preserve"> </w:t>
      </w:r>
      <w:r>
        <w:rPr>
          <w:i/>
          <w:sz w:val="24"/>
        </w:rPr>
        <w:t>универсальных</w:t>
      </w:r>
      <w:r>
        <w:rPr>
          <w:i/>
          <w:spacing w:val="2"/>
          <w:sz w:val="24"/>
        </w:rPr>
        <w:t xml:space="preserve"> </w:t>
      </w:r>
      <w:r>
        <w:rPr>
          <w:i/>
          <w:sz w:val="24"/>
        </w:rPr>
        <w:t>учебных</w:t>
      </w:r>
      <w:r>
        <w:rPr>
          <w:i/>
          <w:spacing w:val="-1"/>
          <w:sz w:val="24"/>
        </w:rPr>
        <w:t xml:space="preserve"> </w:t>
      </w:r>
      <w:r>
        <w:rPr>
          <w:i/>
          <w:sz w:val="24"/>
        </w:rPr>
        <w:t>действий:</w:t>
      </w:r>
    </w:p>
    <w:p w:rsidR="00C36CF3" w:rsidRDefault="001C1315">
      <w:pPr>
        <w:pStyle w:val="a3"/>
        <w:spacing w:line="276" w:lineRule="auto"/>
        <w:ind w:right="848"/>
        <w:jc w:val="left"/>
      </w:pPr>
      <w:r>
        <w:t>представлять</w:t>
      </w:r>
      <w:r>
        <w:rPr>
          <w:spacing w:val="47"/>
        </w:rPr>
        <w:t xml:space="preserve"> </w:t>
      </w:r>
      <w:r>
        <w:t>особенности</w:t>
      </w:r>
      <w:r>
        <w:rPr>
          <w:spacing w:val="47"/>
        </w:rPr>
        <w:t xml:space="preserve"> </w:t>
      </w:r>
      <w:r>
        <w:t>взаимодействия</w:t>
      </w:r>
      <w:r>
        <w:rPr>
          <w:spacing w:val="46"/>
        </w:rPr>
        <w:t xml:space="preserve"> </w:t>
      </w:r>
      <w:r>
        <w:t>людей</w:t>
      </w:r>
      <w:r>
        <w:rPr>
          <w:spacing w:val="47"/>
        </w:rPr>
        <w:t xml:space="preserve"> </w:t>
      </w:r>
      <w:r>
        <w:t>в</w:t>
      </w:r>
      <w:r>
        <w:rPr>
          <w:spacing w:val="45"/>
        </w:rPr>
        <w:t xml:space="preserve"> </w:t>
      </w:r>
      <w:r>
        <w:t>исторических</w:t>
      </w:r>
      <w:r>
        <w:rPr>
          <w:spacing w:val="45"/>
        </w:rPr>
        <w:t xml:space="preserve"> </w:t>
      </w:r>
      <w:r>
        <w:t>обществах</w:t>
      </w:r>
      <w:r>
        <w:rPr>
          <w:spacing w:val="48"/>
        </w:rPr>
        <w:t xml:space="preserve"> </w:t>
      </w:r>
      <w:r>
        <w:t>и</w:t>
      </w:r>
      <w:r>
        <w:rPr>
          <w:spacing w:val="47"/>
        </w:rPr>
        <w:t xml:space="preserve"> </w:t>
      </w:r>
      <w:r>
        <w:t>современном</w:t>
      </w:r>
      <w:r>
        <w:rPr>
          <w:spacing w:val="-57"/>
        </w:rPr>
        <w:t xml:space="preserve"> </w:t>
      </w:r>
      <w:r>
        <w:t>мире;</w:t>
      </w:r>
    </w:p>
    <w:p w:rsidR="00C36CF3" w:rsidRDefault="001C1315">
      <w:pPr>
        <w:pStyle w:val="a3"/>
        <w:spacing w:line="276" w:lineRule="auto"/>
        <w:ind w:right="848"/>
        <w:jc w:val="left"/>
      </w:pPr>
      <w:r>
        <w:t>участвовать</w:t>
      </w:r>
      <w:r>
        <w:rPr>
          <w:spacing w:val="14"/>
        </w:rPr>
        <w:t xml:space="preserve"> </w:t>
      </w:r>
      <w:r>
        <w:t>в</w:t>
      </w:r>
      <w:r>
        <w:rPr>
          <w:spacing w:val="13"/>
        </w:rPr>
        <w:t xml:space="preserve"> </w:t>
      </w:r>
      <w:r>
        <w:t>обсуждении</w:t>
      </w:r>
      <w:r>
        <w:rPr>
          <w:spacing w:val="13"/>
        </w:rPr>
        <w:t xml:space="preserve"> </w:t>
      </w:r>
      <w:r>
        <w:t>событий</w:t>
      </w:r>
      <w:r>
        <w:rPr>
          <w:spacing w:val="12"/>
        </w:rPr>
        <w:t xml:space="preserve"> </w:t>
      </w:r>
      <w:r>
        <w:t>и</w:t>
      </w:r>
      <w:r>
        <w:rPr>
          <w:spacing w:val="14"/>
        </w:rPr>
        <w:t xml:space="preserve"> </w:t>
      </w:r>
      <w:r>
        <w:t>личностей</w:t>
      </w:r>
      <w:r>
        <w:rPr>
          <w:spacing w:val="15"/>
        </w:rPr>
        <w:t xml:space="preserve"> </w:t>
      </w:r>
      <w:r>
        <w:t>прошлого</w:t>
      </w:r>
      <w:r>
        <w:rPr>
          <w:spacing w:val="13"/>
        </w:rPr>
        <w:t xml:space="preserve"> </w:t>
      </w:r>
      <w:r>
        <w:t>и</w:t>
      </w:r>
      <w:r>
        <w:rPr>
          <w:spacing w:val="13"/>
        </w:rPr>
        <w:t xml:space="preserve"> </w:t>
      </w:r>
      <w:r>
        <w:t>современности,</w:t>
      </w:r>
      <w:r>
        <w:rPr>
          <w:spacing w:val="11"/>
        </w:rPr>
        <w:t xml:space="preserve"> </w:t>
      </w:r>
      <w:r>
        <w:t>выявляя</w:t>
      </w:r>
      <w:r>
        <w:rPr>
          <w:spacing w:val="13"/>
        </w:rPr>
        <w:t xml:space="preserve"> </w:t>
      </w:r>
      <w:r>
        <w:t>сходство</w:t>
      </w:r>
      <w:r>
        <w:rPr>
          <w:spacing w:val="-57"/>
        </w:rPr>
        <w:t xml:space="preserve"> </w:t>
      </w:r>
      <w:r>
        <w:t>и</w:t>
      </w:r>
      <w:r>
        <w:rPr>
          <w:spacing w:val="-1"/>
        </w:rPr>
        <w:t xml:space="preserve"> </w:t>
      </w:r>
      <w:r>
        <w:t>различие</w:t>
      </w:r>
      <w:r>
        <w:rPr>
          <w:spacing w:val="-1"/>
        </w:rPr>
        <w:t xml:space="preserve"> </w:t>
      </w:r>
      <w:r>
        <w:t>высказываемых</w:t>
      </w:r>
      <w:r>
        <w:rPr>
          <w:spacing w:val="1"/>
        </w:rPr>
        <w:t xml:space="preserve"> </w:t>
      </w:r>
      <w:r>
        <w:t>оценок;</w:t>
      </w:r>
    </w:p>
    <w:p w:rsidR="00C36CF3" w:rsidRDefault="001C1315">
      <w:pPr>
        <w:pStyle w:val="a3"/>
        <w:spacing w:line="276" w:lineRule="auto"/>
        <w:ind w:right="856"/>
        <w:jc w:val="left"/>
      </w:pPr>
      <w:r>
        <w:t>излагать и аргументировать свою точку зрения в устном высказывании, письменном тексте;</w:t>
      </w:r>
      <w:r>
        <w:rPr>
          <w:spacing w:val="1"/>
        </w:rPr>
        <w:t xml:space="preserve"> </w:t>
      </w:r>
      <w:r>
        <w:t>владеть способами общения и конструктивного взаимодействия, в том числе межкультурного, в</w:t>
      </w:r>
      <w:r>
        <w:rPr>
          <w:spacing w:val="-57"/>
        </w:rPr>
        <w:t xml:space="preserve"> </w:t>
      </w:r>
      <w:r>
        <w:t>образовательной</w:t>
      </w:r>
      <w:r>
        <w:rPr>
          <w:spacing w:val="-1"/>
        </w:rPr>
        <w:t xml:space="preserve"> </w:t>
      </w:r>
      <w:r>
        <w:t>организации</w:t>
      </w:r>
      <w:r>
        <w:rPr>
          <w:spacing w:val="-2"/>
        </w:rPr>
        <w:t xml:space="preserve"> </w:t>
      </w:r>
      <w:r>
        <w:t>и социальном</w:t>
      </w:r>
      <w:r>
        <w:rPr>
          <w:spacing w:val="-2"/>
        </w:rPr>
        <w:t xml:space="preserve"> </w:t>
      </w:r>
      <w:r>
        <w:t>окружении;</w:t>
      </w:r>
    </w:p>
    <w:p w:rsidR="00C36CF3" w:rsidRDefault="001C1315">
      <w:pPr>
        <w:pStyle w:val="a3"/>
        <w:jc w:val="left"/>
      </w:pPr>
      <w:r>
        <w:t>аргументированно</w:t>
      </w:r>
      <w:r>
        <w:rPr>
          <w:spacing w:val="-4"/>
        </w:rPr>
        <w:t xml:space="preserve"> </w:t>
      </w:r>
      <w:r>
        <w:t>вести</w:t>
      </w:r>
      <w:r>
        <w:rPr>
          <w:spacing w:val="-4"/>
        </w:rPr>
        <w:t xml:space="preserve"> </w:t>
      </w:r>
      <w:r>
        <w:t>диалог,</w:t>
      </w:r>
      <w:r>
        <w:rPr>
          <w:spacing w:val="-2"/>
        </w:rPr>
        <w:t xml:space="preserve"> </w:t>
      </w:r>
      <w:r>
        <w:t>уметь</w:t>
      </w:r>
      <w:r>
        <w:rPr>
          <w:spacing w:val="-3"/>
        </w:rPr>
        <w:t xml:space="preserve"> </w:t>
      </w:r>
      <w:r>
        <w:t>смягчать</w:t>
      </w:r>
      <w:r>
        <w:rPr>
          <w:spacing w:val="-4"/>
        </w:rPr>
        <w:t xml:space="preserve"> </w:t>
      </w:r>
      <w:r>
        <w:t>конфликтные</w:t>
      </w:r>
      <w:r>
        <w:rPr>
          <w:spacing w:val="-6"/>
        </w:rPr>
        <w:t xml:space="preserve"> </w:t>
      </w:r>
      <w:r>
        <w:t>ситуации.</w:t>
      </w:r>
    </w:p>
    <w:p w:rsidR="00C36CF3" w:rsidRDefault="001C1315">
      <w:pPr>
        <w:spacing w:before="40" w:line="278" w:lineRule="auto"/>
        <w:ind w:left="207" w:right="848" w:firstLine="708"/>
        <w:rPr>
          <w:i/>
          <w:sz w:val="24"/>
        </w:rPr>
      </w:pPr>
      <w:r>
        <w:rPr>
          <w:sz w:val="24"/>
        </w:rPr>
        <w:t>У</w:t>
      </w:r>
      <w:r>
        <w:rPr>
          <w:spacing w:val="23"/>
          <w:sz w:val="24"/>
        </w:rPr>
        <w:t xml:space="preserve"> </w:t>
      </w:r>
      <w:r>
        <w:rPr>
          <w:sz w:val="24"/>
        </w:rPr>
        <w:t>обучающегося</w:t>
      </w:r>
      <w:r>
        <w:rPr>
          <w:spacing w:val="25"/>
          <w:sz w:val="24"/>
        </w:rPr>
        <w:t xml:space="preserve"> </w:t>
      </w:r>
      <w:r>
        <w:rPr>
          <w:sz w:val="24"/>
        </w:rPr>
        <w:t>будут</w:t>
      </w:r>
      <w:r>
        <w:rPr>
          <w:spacing w:val="23"/>
          <w:sz w:val="24"/>
        </w:rPr>
        <w:t xml:space="preserve"> </w:t>
      </w:r>
      <w:r>
        <w:rPr>
          <w:sz w:val="24"/>
        </w:rPr>
        <w:t>сформированы</w:t>
      </w:r>
      <w:r>
        <w:rPr>
          <w:spacing w:val="22"/>
          <w:sz w:val="24"/>
        </w:rPr>
        <w:t xml:space="preserve"> </w:t>
      </w:r>
      <w:r>
        <w:rPr>
          <w:sz w:val="24"/>
        </w:rPr>
        <w:t>следующие</w:t>
      </w:r>
      <w:r>
        <w:rPr>
          <w:spacing w:val="27"/>
          <w:sz w:val="24"/>
        </w:rPr>
        <w:t xml:space="preserve"> </w:t>
      </w:r>
      <w:r>
        <w:rPr>
          <w:b/>
          <w:i/>
          <w:sz w:val="24"/>
        </w:rPr>
        <w:t>умения</w:t>
      </w:r>
      <w:r>
        <w:rPr>
          <w:b/>
          <w:i/>
          <w:spacing w:val="28"/>
          <w:sz w:val="24"/>
        </w:rPr>
        <w:t xml:space="preserve"> </w:t>
      </w:r>
      <w:r>
        <w:rPr>
          <w:b/>
          <w:i/>
          <w:sz w:val="24"/>
        </w:rPr>
        <w:t>в</w:t>
      </w:r>
      <w:r>
        <w:rPr>
          <w:b/>
          <w:i/>
          <w:spacing w:val="28"/>
          <w:sz w:val="24"/>
        </w:rPr>
        <w:t xml:space="preserve"> </w:t>
      </w:r>
      <w:r>
        <w:rPr>
          <w:b/>
          <w:i/>
          <w:sz w:val="24"/>
        </w:rPr>
        <w:t>части</w:t>
      </w:r>
      <w:r>
        <w:rPr>
          <w:b/>
          <w:i/>
          <w:spacing w:val="29"/>
          <w:sz w:val="24"/>
        </w:rPr>
        <w:t xml:space="preserve"> </w:t>
      </w:r>
      <w:r>
        <w:rPr>
          <w:b/>
          <w:i/>
          <w:sz w:val="24"/>
        </w:rPr>
        <w:t>регулятивных</w:t>
      </w:r>
      <w:r>
        <w:rPr>
          <w:b/>
          <w:i/>
          <w:spacing w:val="-57"/>
          <w:sz w:val="24"/>
        </w:rPr>
        <w:t xml:space="preserve"> </w:t>
      </w:r>
      <w:r>
        <w:rPr>
          <w:b/>
          <w:i/>
          <w:sz w:val="24"/>
        </w:rPr>
        <w:t>универсальных</w:t>
      </w:r>
      <w:r>
        <w:rPr>
          <w:b/>
          <w:i/>
          <w:spacing w:val="-1"/>
          <w:sz w:val="24"/>
        </w:rPr>
        <w:t xml:space="preserve"> </w:t>
      </w:r>
      <w:r>
        <w:rPr>
          <w:b/>
          <w:i/>
          <w:sz w:val="24"/>
        </w:rPr>
        <w:t>учебных действий</w:t>
      </w:r>
      <w:r>
        <w:rPr>
          <w:i/>
          <w:sz w:val="24"/>
        </w:rPr>
        <w:t>:</w:t>
      </w:r>
    </w:p>
    <w:p w:rsidR="00C36CF3" w:rsidRDefault="001C1315">
      <w:pPr>
        <w:pStyle w:val="a3"/>
        <w:spacing w:line="276" w:lineRule="auto"/>
        <w:ind w:right="857"/>
      </w:pPr>
      <w:r>
        <w:t>владение</w:t>
      </w:r>
      <w:r>
        <w:rPr>
          <w:spacing w:val="1"/>
        </w:rPr>
        <w:t xml:space="preserve"> </w:t>
      </w:r>
      <w:r>
        <w:t>приемами</w:t>
      </w:r>
      <w:r>
        <w:rPr>
          <w:spacing w:val="1"/>
        </w:rPr>
        <w:t xml:space="preserve"> </w:t>
      </w:r>
      <w:r>
        <w:t>самоорганизации</w:t>
      </w:r>
      <w:r>
        <w:rPr>
          <w:spacing w:val="1"/>
        </w:rPr>
        <w:t xml:space="preserve"> </w:t>
      </w:r>
      <w:r>
        <w:t>своей</w:t>
      </w:r>
      <w:r>
        <w:rPr>
          <w:spacing w:val="1"/>
        </w:rPr>
        <w:t xml:space="preserve"> </w:t>
      </w:r>
      <w:r>
        <w:t>учебной</w:t>
      </w:r>
      <w:r>
        <w:rPr>
          <w:spacing w:val="1"/>
        </w:rPr>
        <w:t xml:space="preserve"> </w:t>
      </w:r>
      <w:r>
        <w:t>и</w:t>
      </w:r>
      <w:r>
        <w:rPr>
          <w:spacing w:val="1"/>
        </w:rPr>
        <w:t xml:space="preserve"> </w:t>
      </w:r>
      <w:r>
        <w:t>общественной</w:t>
      </w:r>
      <w:r>
        <w:rPr>
          <w:spacing w:val="1"/>
        </w:rPr>
        <w:t xml:space="preserve"> </w:t>
      </w:r>
      <w:r>
        <w:t>работы:</w:t>
      </w:r>
      <w:r>
        <w:rPr>
          <w:spacing w:val="1"/>
        </w:rPr>
        <w:t xml:space="preserve"> </w:t>
      </w:r>
      <w:r>
        <w:t>выявлять</w:t>
      </w:r>
      <w:r>
        <w:rPr>
          <w:spacing w:val="1"/>
        </w:rPr>
        <w:t xml:space="preserve"> </w:t>
      </w:r>
      <w:r>
        <w:t>проблему, задачи, требующие решения; составлять план действий, определять способ решения,</w:t>
      </w:r>
      <w:r>
        <w:rPr>
          <w:spacing w:val="1"/>
        </w:rPr>
        <w:t xml:space="preserve"> </w:t>
      </w:r>
      <w:r>
        <w:t>последовательно</w:t>
      </w:r>
      <w:r>
        <w:rPr>
          <w:spacing w:val="-1"/>
        </w:rPr>
        <w:t xml:space="preserve"> </w:t>
      </w:r>
      <w:r>
        <w:t>реализовывать</w:t>
      </w:r>
      <w:r>
        <w:rPr>
          <w:spacing w:val="-1"/>
        </w:rPr>
        <w:t xml:space="preserve"> </w:t>
      </w:r>
      <w:r>
        <w:t>намеченный план</w:t>
      </w:r>
      <w:r>
        <w:rPr>
          <w:spacing w:val="-1"/>
        </w:rPr>
        <w:t xml:space="preserve"> </w:t>
      </w:r>
      <w:r>
        <w:t>действий</w:t>
      </w:r>
      <w:r>
        <w:rPr>
          <w:spacing w:val="-2"/>
        </w:rPr>
        <w:t xml:space="preserve"> </w:t>
      </w:r>
      <w:r>
        <w:t>и</w:t>
      </w:r>
      <w:r>
        <w:rPr>
          <w:spacing w:val="-1"/>
        </w:rPr>
        <w:t xml:space="preserve"> </w:t>
      </w:r>
      <w:r>
        <w:t>другие;</w:t>
      </w:r>
    </w:p>
    <w:p w:rsidR="00C36CF3" w:rsidRDefault="001C1315">
      <w:pPr>
        <w:pStyle w:val="a3"/>
        <w:spacing w:line="276" w:lineRule="auto"/>
        <w:ind w:right="854"/>
      </w:pPr>
      <w:r>
        <w:t>владение</w:t>
      </w:r>
      <w:r>
        <w:rPr>
          <w:spacing w:val="1"/>
        </w:rPr>
        <w:t xml:space="preserve"> </w:t>
      </w:r>
      <w:r>
        <w:t>приемами</w:t>
      </w:r>
      <w:r>
        <w:rPr>
          <w:spacing w:val="1"/>
        </w:rPr>
        <w:t xml:space="preserve"> </w:t>
      </w:r>
      <w:r>
        <w:t>самоконтроля:</w:t>
      </w:r>
      <w:r>
        <w:rPr>
          <w:spacing w:val="1"/>
        </w:rPr>
        <w:t xml:space="preserve"> </w:t>
      </w:r>
      <w:r>
        <w:t>осуществлять</w:t>
      </w:r>
      <w:r>
        <w:rPr>
          <w:spacing w:val="1"/>
        </w:rPr>
        <w:t xml:space="preserve"> </w:t>
      </w:r>
      <w:r>
        <w:t>самоконтроль,</w:t>
      </w:r>
      <w:r>
        <w:rPr>
          <w:spacing w:val="1"/>
        </w:rPr>
        <w:t xml:space="preserve"> </w:t>
      </w:r>
      <w:r>
        <w:t>рефлексию</w:t>
      </w:r>
      <w:r>
        <w:rPr>
          <w:spacing w:val="1"/>
        </w:rPr>
        <w:t xml:space="preserve"> </w:t>
      </w:r>
      <w:r>
        <w:t>и</w:t>
      </w:r>
      <w:r>
        <w:rPr>
          <w:spacing w:val="1"/>
        </w:rPr>
        <w:t xml:space="preserve"> </w:t>
      </w:r>
      <w:r>
        <w:t>самооценку</w:t>
      </w:r>
      <w:r>
        <w:rPr>
          <w:spacing w:val="1"/>
        </w:rPr>
        <w:t xml:space="preserve"> </w:t>
      </w:r>
      <w:r>
        <w:t>полученных результатов; вносить коррективы в свою работу с учетом установленных ошибок,</w:t>
      </w:r>
      <w:r>
        <w:rPr>
          <w:spacing w:val="1"/>
        </w:rPr>
        <w:t xml:space="preserve"> </w:t>
      </w:r>
      <w:r>
        <w:t>возникших</w:t>
      </w:r>
      <w:r>
        <w:rPr>
          <w:spacing w:val="1"/>
        </w:rPr>
        <w:t xml:space="preserve"> </w:t>
      </w:r>
      <w:r>
        <w:t>трудностей;</w:t>
      </w:r>
    </w:p>
    <w:p w:rsidR="00C36CF3" w:rsidRDefault="001C1315">
      <w:pPr>
        <w:pStyle w:val="a3"/>
        <w:tabs>
          <w:tab w:val="left" w:pos="2556"/>
        </w:tabs>
        <w:spacing w:line="276" w:lineRule="auto"/>
        <w:ind w:right="851"/>
      </w:pPr>
      <w:r>
        <w:t>принятие себя и других: осознавать свои достижения и слабые стороны в учении, общении,</w:t>
      </w:r>
      <w:r>
        <w:rPr>
          <w:spacing w:val="1"/>
        </w:rPr>
        <w:t xml:space="preserve"> </w:t>
      </w:r>
      <w:r>
        <w:t>сотрудничестве</w:t>
      </w:r>
      <w:r>
        <w:rPr>
          <w:spacing w:val="1"/>
        </w:rPr>
        <w:t xml:space="preserve"> </w:t>
      </w:r>
      <w:r>
        <w:t>со</w:t>
      </w:r>
      <w:r>
        <w:rPr>
          <w:spacing w:val="1"/>
        </w:rPr>
        <w:t xml:space="preserve"> </w:t>
      </w:r>
      <w:r>
        <w:t>сверстниками</w:t>
      </w:r>
      <w:r>
        <w:rPr>
          <w:spacing w:val="1"/>
        </w:rPr>
        <w:t xml:space="preserve"> </w:t>
      </w:r>
      <w:r>
        <w:t>и</w:t>
      </w:r>
      <w:r>
        <w:rPr>
          <w:spacing w:val="1"/>
        </w:rPr>
        <w:t xml:space="preserve"> </w:t>
      </w:r>
      <w:r>
        <w:t>людьми</w:t>
      </w:r>
      <w:r>
        <w:rPr>
          <w:spacing w:val="1"/>
        </w:rPr>
        <w:t xml:space="preserve"> </w:t>
      </w:r>
      <w:r>
        <w:t>старшего</w:t>
      </w:r>
      <w:r>
        <w:rPr>
          <w:spacing w:val="1"/>
        </w:rPr>
        <w:t xml:space="preserve"> </w:t>
      </w:r>
      <w:r>
        <w:t>поколения;</w:t>
      </w:r>
      <w:r>
        <w:rPr>
          <w:spacing w:val="1"/>
        </w:rPr>
        <w:t xml:space="preserve"> </w:t>
      </w:r>
      <w:r>
        <w:t>принимать</w:t>
      </w:r>
      <w:r>
        <w:rPr>
          <w:spacing w:val="1"/>
        </w:rPr>
        <w:t xml:space="preserve"> </w:t>
      </w:r>
      <w:r>
        <w:t>мотивы</w:t>
      </w:r>
      <w:r>
        <w:rPr>
          <w:spacing w:val="1"/>
        </w:rPr>
        <w:t xml:space="preserve"> </w:t>
      </w:r>
      <w:r>
        <w:t>и</w:t>
      </w:r>
      <w:r>
        <w:rPr>
          <w:spacing w:val="1"/>
        </w:rPr>
        <w:t xml:space="preserve"> </w:t>
      </w:r>
      <w:r>
        <w:t>аргументы других при анализе результатов деятельности; признавать свое право и право других</w:t>
      </w:r>
      <w:r>
        <w:rPr>
          <w:spacing w:val="-57"/>
        </w:rPr>
        <w:t xml:space="preserve"> </w:t>
      </w:r>
      <w:r>
        <w:t>на ошибку; вносить конструктивные предложения для совместного решения учебных задач,</w:t>
      </w:r>
      <w:r>
        <w:rPr>
          <w:spacing w:val="1"/>
        </w:rPr>
        <w:t xml:space="preserve"> </w:t>
      </w:r>
      <w:r>
        <w:t>проблем.</w:t>
      </w:r>
      <w:r>
        <w:tab/>
        <w:t xml:space="preserve">У обучающегося будут сформированы следующие </w:t>
      </w:r>
      <w:r>
        <w:rPr>
          <w:i/>
        </w:rPr>
        <w:t>умения совместной</w:t>
      </w:r>
      <w:r>
        <w:rPr>
          <w:i/>
          <w:spacing w:val="1"/>
        </w:rPr>
        <w:t xml:space="preserve"> </w:t>
      </w:r>
      <w:r>
        <w:rPr>
          <w:i/>
        </w:rPr>
        <w:t>деятельности:</w:t>
      </w:r>
      <w:r>
        <w:rPr>
          <w:i/>
          <w:spacing w:val="1"/>
        </w:rPr>
        <w:t xml:space="preserve"> </w:t>
      </w:r>
      <w:r>
        <w:t>-</w:t>
      </w:r>
      <w:r>
        <w:rPr>
          <w:spacing w:val="1"/>
        </w:rPr>
        <w:t xml:space="preserve"> </w:t>
      </w:r>
      <w:r>
        <w:t>осознавать</w:t>
      </w:r>
      <w:r>
        <w:rPr>
          <w:spacing w:val="1"/>
        </w:rPr>
        <w:t xml:space="preserve"> </w:t>
      </w:r>
      <w:r>
        <w:t>на</w:t>
      </w:r>
      <w:r>
        <w:rPr>
          <w:spacing w:val="1"/>
        </w:rPr>
        <w:t xml:space="preserve"> </w:t>
      </w:r>
      <w:r>
        <w:t>основе</w:t>
      </w:r>
      <w:r>
        <w:rPr>
          <w:spacing w:val="1"/>
        </w:rPr>
        <w:t xml:space="preserve"> </w:t>
      </w:r>
      <w:r>
        <w:t>исторических</w:t>
      </w:r>
      <w:r>
        <w:rPr>
          <w:spacing w:val="1"/>
        </w:rPr>
        <w:t xml:space="preserve"> </w:t>
      </w:r>
      <w:r>
        <w:t>примеров</w:t>
      </w:r>
      <w:r>
        <w:rPr>
          <w:spacing w:val="1"/>
        </w:rPr>
        <w:t xml:space="preserve"> </w:t>
      </w:r>
      <w:r>
        <w:t>значение</w:t>
      </w:r>
      <w:r>
        <w:rPr>
          <w:spacing w:val="1"/>
        </w:rPr>
        <w:t xml:space="preserve"> </w:t>
      </w:r>
      <w:r>
        <w:t>совместной</w:t>
      </w:r>
      <w:r>
        <w:rPr>
          <w:spacing w:val="1"/>
        </w:rPr>
        <w:t xml:space="preserve"> </w:t>
      </w:r>
      <w:r>
        <w:t>деятельности</w:t>
      </w:r>
      <w:r>
        <w:rPr>
          <w:spacing w:val="-1"/>
        </w:rPr>
        <w:t xml:space="preserve"> </w:t>
      </w:r>
      <w:r>
        <w:t>людей</w:t>
      </w:r>
      <w:r>
        <w:rPr>
          <w:spacing w:val="-1"/>
        </w:rPr>
        <w:t xml:space="preserve"> </w:t>
      </w:r>
      <w:r>
        <w:t>как</w:t>
      </w:r>
      <w:r>
        <w:rPr>
          <w:spacing w:val="-1"/>
        </w:rPr>
        <w:t xml:space="preserve"> </w:t>
      </w:r>
      <w:r>
        <w:t>эффективного</w:t>
      </w:r>
      <w:r>
        <w:rPr>
          <w:spacing w:val="-1"/>
        </w:rPr>
        <w:t xml:space="preserve"> </w:t>
      </w:r>
      <w:r>
        <w:t>средства</w:t>
      </w:r>
      <w:r>
        <w:rPr>
          <w:spacing w:val="-3"/>
        </w:rPr>
        <w:t xml:space="preserve"> </w:t>
      </w:r>
      <w:r>
        <w:t>достижения</w:t>
      </w:r>
      <w:r>
        <w:rPr>
          <w:spacing w:val="-1"/>
        </w:rPr>
        <w:t xml:space="preserve"> </w:t>
      </w:r>
      <w:r>
        <w:t>поставленных</w:t>
      </w:r>
      <w:r>
        <w:rPr>
          <w:spacing w:val="-2"/>
        </w:rPr>
        <w:t xml:space="preserve"> </w:t>
      </w:r>
      <w:r>
        <w:t>целей;</w:t>
      </w:r>
    </w:p>
    <w:p w:rsidR="00C36CF3" w:rsidRDefault="001C1315">
      <w:pPr>
        <w:pStyle w:val="a3"/>
        <w:spacing w:line="276" w:lineRule="auto"/>
        <w:ind w:right="866"/>
      </w:pPr>
      <w:r>
        <w:t>планировать и осуществлять совместную работу, коллективные учебные проекты по истории, в</w:t>
      </w:r>
      <w:r>
        <w:rPr>
          <w:spacing w:val="1"/>
        </w:rPr>
        <w:t xml:space="preserve"> </w:t>
      </w:r>
      <w:r>
        <w:t>том</w:t>
      </w:r>
      <w:r>
        <w:rPr>
          <w:spacing w:val="-2"/>
        </w:rPr>
        <w:t xml:space="preserve"> </w:t>
      </w:r>
      <w:r>
        <w:t>числе</w:t>
      </w:r>
      <w:r>
        <w:rPr>
          <w:spacing w:val="-1"/>
        </w:rPr>
        <w:t xml:space="preserve"> </w:t>
      </w:r>
      <w:r>
        <w:t>на</w:t>
      </w:r>
      <w:r>
        <w:rPr>
          <w:spacing w:val="-1"/>
        </w:rPr>
        <w:t xml:space="preserve"> </w:t>
      </w:r>
      <w:r>
        <w:t>региональном</w:t>
      </w:r>
      <w:r>
        <w:rPr>
          <w:spacing w:val="-1"/>
        </w:rPr>
        <w:t xml:space="preserve"> </w:t>
      </w:r>
      <w:r>
        <w:t>материале;</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right="848"/>
        <w:jc w:val="left"/>
      </w:pPr>
      <w:r>
        <w:t>определять</w:t>
      </w:r>
      <w:r>
        <w:rPr>
          <w:spacing w:val="26"/>
        </w:rPr>
        <w:t xml:space="preserve"> </w:t>
      </w:r>
      <w:r>
        <w:t>свое</w:t>
      </w:r>
      <w:r>
        <w:rPr>
          <w:spacing w:val="28"/>
        </w:rPr>
        <w:t xml:space="preserve"> </w:t>
      </w:r>
      <w:r>
        <w:t>участие</w:t>
      </w:r>
      <w:r>
        <w:rPr>
          <w:spacing w:val="24"/>
        </w:rPr>
        <w:t xml:space="preserve"> </w:t>
      </w:r>
      <w:r>
        <w:t>в</w:t>
      </w:r>
      <w:r>
        <w:rPr>
          <w:spacing w:val="25"/>
        </w:rPr>
        <w:t xml:space="preserve"> </w:t>
      </w:r>
      <w:r>
        <w:t>общей</w:t>
      </w:r>
      <w:r>
        <w:rPr>
          <w:spacing w:val="26"/>
        </w:rPr>
        <w:t xml:space="preserve"> </w:t>
      </w:r>
      <w:r>
        <w:t>работе</w:t>
      </w:r>
      <w:r>
        <w:rPr>
          <w:spacing w:val="22"/>
        </w:rPr>
        <w:t xml:space="preserve"> </w:t>
      </w:r>
      <w:r>
        <w:t>и</w:t>
      </w:r>
      <w:r>
        <w:rPr>
          <w:spacing w:val="24"/>
        </w:rPr>
        <w:t xml:space="preserve"> </w:t>
      </w:r>
      <w:r>
        <w:t>координировать</w:t>
      </w:r>
      <w:r>
        <w:rPr>
          <w:spacing w:val="26"/>
        </w:rPr>
        <w:t xml:space="preserve"> </w:t>
      </w:r>
      <w:r>
        <w:t>свои</w:t>
      </w:r>
      <w:r>
        <w:rPr>
          <w:spacing w:val="23"/>
        </w:rPr>
        <w:t xml:space="preserve"> </w:t>
      </w:r>
      <w:r>
        <w:t>действия</w:t>
      </w:r>
      <w:r>
        <w:rPr>
          <w:spacing w:val="25"/>
        </w:rPr>
        <w:t xml:space="preserve"> </w:t>
      </w:r>
      <w:r>
        <w:t>с</w:t>
      </w:r>
      <w:r>
        <w:rPr>
          <w:spacing w:val="24"/>
        </w:rPr>
        <w:t xml:space="preserve"> </w:t>
      </w:r>
      <w:r>
        <w:t>другими</w:t>
      </w:r>
      <w:r>
        <w:rPr>
          <w:spacing w:val="27"/>
        </w:rPr>
        <w:t xml:space="preserve"> </w:t>
      </w:r>
      <w:r>
        <w:t>членами</w:t>
      </w:r>
      <w:r>
        <w:rPr>
          <w:spacing w:val="-57"/>
        </w:rPr>
        <w:t xml:space="preserve"> </w:t>
      </w:r>
      <w:r>
        <w:t>команды;</w:t>
      </w:r>
    </w:p>
    <w:p w:rsidR="00C36CF3" w:rsidRDefault="001C1315">
      <w:pPr>
        <w:pStyle w:val="a3"/>
        <w:spacing w:line="276" w:lineRule="auto"/>
        <w:ind w:right="2724"/>
        <w:jc w:val="left"/>
      </w:pPr>
      <w:r>
        <w:t>проявлять</w:t>
      </w:r>
      <w:r>
        <w:rPr>
          <w:spacing w:val="-2"/>
        </w:rPr>
        <w:t xml:space="preserve"> </w:t>
      </w:r>
      <w:r>
        <w:t>творчество</w:t>
      </w:r>
      <w:r>
        <w:rPr>
          <w:spacing w:val="-4"/>
        </w:rPr>
        <w:t xml:space="preserve"> </w:t>
      </w:r>
      <w:r>
        <w:t>и</w:t>
      </w:r>
      <w:r>
        <w:rPr>
          <w:spacing w:val="-5"/>
        </w:rPr>
        <w:t xml:space="preserve"> </w:t>
      </w:r>
      <w:r>
        <w:t>инициативу</w:t>
      </w:r>
      <w:r>
        <w:rPr>
          <w:spacing w:val="-9"/>
        </w:rPr>
        <w:t xml:space="preserve"> </w:t>
      </w:r>
      <w:r>
        <w:t>в</w:t>
      </w:r>
      <w:r>
        <w:rPr>
          <w:spacing w:val="-3"/>
        </w:rPr>
        <w:t xml:space="preserve"> </w:t>
      </w:r>
      <w:r>
        <w:t>индивидуальной</w:t>
      </w:r>
      <w:r>
        <w:rPr>
          <w:spacing w:val="-3"/>
        </w:rPr>
        <w:t xml:space="preserve"> </w:t>
      </w:r>
      <w:r>
        <w:t>и</w:t>
      </w:r>
      <w:r>
        <w:rPr>
          <w:spacing w:val="-3"/>
        </w:rPr>
        <w:t xml:space="preserve"> </w:t>
      </w:r>
      <w:r>
        <w:t>командной</w:t>
      </w:r>
      <w:r>
        <w:rPr>
          <w:spacing w:val="-3"/>
        </w:rPr>
        <w:t xml:space="preserve"> </w:t>
      </w:r>
      <w:r>
        <w:t>работе;</w:t>
      </w:r>
      <w:r>
        <w:rPr>
          <w:spacing w:val="-57"/>
        </w:rPr>
        <w:t xml:space="preserve"> </w:t>
      </w:r>
      <w:r>
        <w:t>оценивать</w:t>
      </w:r>
      <w:r>
        <w:rPr>
          <w:spacing w:val="-3"/>
        </w:rPr>
        <w:t xml:space="preserve"> </w:t>
      </w:r>
      <w:r>
        <w:t>полученные</w:t>
      </w:r>
      <w:r>
        <w:rPr>
          <w:spacing w:val="-1"/>
        </w:rPr>
        <w:t xml:space="preserve"> </w:t>
      </w:r>
      <w:r>
        <w:t>результаты</w:t>
      </w:r>
      <w:r>
        <w:rPr>
          <w:spacing w:val="-1"/>
        </w:rPr>
        <w:t xml:space="preserve"> </w:t>
      </w:r>
      <w:r>
        <w:t>и</w:t>
      </w:r>
      <w:r>
        <w:rPr>
          <w:spacing w:val="-1"/>
        </w:rPr>
        <w:t xml:space="preserve"> </w:t>
      </w:r>
      <w:r>
        <w:t>свой</w:t>
      </w:r>
      <w:r>
        <w:rPr>
          <w:spacing w:val="-1"/>
        </w:rPr>
        <w:t xml:space="preserve"> </w:t>
      </w:r>
      <w:r>
        <w:t>вклад</w:t>
      </w:r>
      <w:r>
        <w:rPr>
          <w:spacing w:val="-1"/>
        </w:rPr>
        <w:t xml:space="preserve"> </w:t>
      </w:r>
      <w:r>
        <w:t>в</w:t>
      </w:r>
      <w:r>
        <w:rPr>
          <w:spacing w:val="-1"/>
        </w:rPr>
        <w:t xml:space="preserve"> </w:t>
      </w:r>
      <w:r>
        <w:t>общую</w:t>
      </w:r>
      <w:r>
        <w:rPr>
          <w:spacing w:val="-1"/>
        </w:rPr>
        <w:t xml:space="preserve"> </w:t>
      </w:r>
      <w:r>
        <w:t>работу.</w:t>
      </w:r>
    </w:p>
    <w:p w:rsidR="00C36CF3" w:rsidRDefault="001C1315">
      <w:pPr>
        <w:pStyle w:val="a3"/>
        <w:spacing w:line="278" w:lineRule="auto"/>
        <w:ind w:right="854" w:firstLine="708"/>
      </w:pPr>
      <w:r>
        <w:rPr>
          <w:b/>
          <w:i/>
        </w:rPr>
        <w:t xml:space="preserve">Предметные результаты </w:t>
      </w:r>
      <w:r>
        <w:t>освоения программы по истории на уровне среднего общего</w:t>
      </w:r>
      <w:r>
        <w:rPr>
          <w:spacing w:val="1"/>
        </w:rPr>
        <w:t xml:space="preserve"> </w:t>
      </w:r>
      <w:r>
        <w:t>образования</w:t>
      </w:r>
      <w:r>
        <w:rPr>
          <w:spacing w:val="-1"/>
        </w:rPr>
        <w:t xml:space="preserve"> </w:t>
      </w:r>
      <w:r>
        <w:t>должны обеспечивать:</w:t>
      </w:r>
    </w:p>
    <w:p w:rsidR="00C36CF3" w:rsidRDefault="001C1315" w:rsidP="00B46B77">
      <w:pPr>
        <w:pStyle w:val="a5"/>
        <w:numPr>
          <w:ilvl w:val="0"/>
          <w:numId w:val="30"/>
        </w:numPr>
        <w:tabs>
          <w:tab w:val="left" w:pos="1202"/>
        </w:tabs>
        <w:spacing w:line="276" w:lineRule="auto"/>
        <w:ind w:right="851" w:firstLine="708"/>
        <w:rPr>
          <w:sz w:val="24"/>
        </w:rPr>
      </w:pPr>
      <w:r>
        <w:rPr>
          <w:sz w:val="24"/>
        </w:rPr>
        <w:t>понимание значимости России в мировых политических и социально-экономических</w:t>
      </w:r>
      <w:r>
        <w:rPr>
          <w:spacing w:val="1"/>
          <w:sz w:val="24"/>
        </w:rPr>
        <w:t xml:space="preserve"> </w:t>
      </w:r>
      <w:r>
        <w:rPr>
          <w:sz w:val="24"/>
        </w:rPr>
        <w:t>процессах XX - начала XXI в., знание достижений страны и ее народа; умение характеризовать</w:t>
      </w:r>
      <w:r>
        <w:rPr>
          <w:spacing w:val="1"/>
          <w:sz w:val="24"/>
        </w:rPr>
        <w:t xml:space="preserve"> </w:t>
      </w:r>
      <w:r>
        <w:rPr>
          <w:sz w:val="24"/>
        </w:rPr>
        <w:t>историческое</w:t>
      </w:r>
      <w:r>
        <w:rPr>
          <w:spacing w:val="1"/>
          <w:sz w:val="24"/>
        </w:rPr>
        <w:t xml:space="preserve"> </w:t>
      </w:r>
      <w:r>
        <w:rPr>
          <w:sz w:val="24"/>
        </w:rPr>
        <w:t>значение</w:t>
      </w:r>
      <w:r>
        <w:rPr>
          <w:spacing w:val="1"/>
          <w:sz w:val="24"/>
        </w:rPr>
        <w:t xml:space="preserve"> </w:t>
      </w:r>
      <w:r>
        <w:rPr>
          <w:sz w:val="24"/>
        </w:rPr>
        <w:t>Российской</w:t>
      </w:r>
      <w:r>
        <w:rPr>
          <w:spacing w:val="1"/>
          <w:sz w:val="24"/>
        </w:rPr>
        <w:t xml:space="preserve"> </w:t>
      </w:r>
      <w:r>
        <w:rPr>
          <w:sz w:val="24"/>
        </w:rPr>
        <w:t>революции,</w:t>
      </w:r>
      <w:r>
        <w:rPr>
          <w:spacing w:val="1"/>
          <w:sz w:val="24"/>
        </w:rPr>
        <w:t xml:space="preserve"> </w:t>
      </w:r>
      <w:r>
        <w:rPr>
          <w:sz w:val="24"/>
        </w:rPr>
        <w:t>Гражданской</w:t>
      </w:r>
      <w:r>
        <w:rPr>
          <w:spacing w:val="1"/>
          <w:sz w:val="24"/>
        </w:rPr>
        <w:t xml:space="preserve"> </w:t>
      </w:r>
      <w:r>
        <w:rPr>
          <w:sz w:val="24"/>
        </w:rPr>
        <w:t>войны,</w:t>
      </w:r>
      <w:r>
        <w:rPr>
          <w:spacing w:val="1"/>
          <w:sz w:val="24"/>
        </w:rPr>
        <w:t xml:space="preserve"> </w:t>
      </w:r>
      <w:r>
        <w:rPr>
          <w:sz w:val="24"/>
        </w:rPr>
        <w:t>новой</w:t>
      </w:r>
      <w:r>
        <w:rPr>
          <w:spacing w:val="1"/>
          <w:sz w:val="24"/>
        </w:rPr>
        <w:t xml:space="preserve"> </w:t>
      </w:r>
      <w:r>
        <w:rPr>
          <w:sz w:val="24"/>
        </w:rPr>
        <w:t>экономической</w:t>
      </w:r>
      <w:r>
        <w:rPr>
          <w:spacing w:val="1"/>
          <w:sz w:val="24"/>
        </w:rPr>
        <w:t xml:space="preserve"> </w:t>
      </w:r>
      <w:r>
        <w:rPr>
          <w:sz w:val="24"/>
        </w:rPr>
        <w:t>политики,</w:t>
      </w:r>
      <w:r>
        <w:rPr>
          <w:spacing w:val="1"/>
          <w:sz w:val="24"/>
        </w:rPr>
        <w:t xml:space="preserve"> </w:t>
      </w:r>
      <w:r>
        <w:rPr>
          <w:sz w:val="24"/>
        </w:rPr>
        <w:t>индустриализации</w:t>
      </w:r>
      <w:r>
        <w:rPr>
          <w:spacing w:val="1"/>
          <w:sz w:val="24"/>
        </w:rPr>
        <w:t xml:space="preserve"> </w:t>
      </w:r>
      <w:r>
        <w:rPr>
          <w:sz w:val="24"/>
        </w:rPr>
        <w:t>и</w:t>
      </w:r>
      <w:r>
        <w:rPr>
          <w:spacing w:val="1"/>
          <w:sz w:val="24"/>
        </w:rPr>
        <w:t xml:space="preserve"> </w:t>
      </w:r>
      <w:r>
        <w:rPr>
          <w:sz w:val="24"/>
        </w:rPr>
        <w:t>коллективизации</w:t>
      </w:r>
      <w:r>
        <w:rPr>
          <w:spacing w:val="1"/>
          <w:sz w:val="24"/>
        </w:rPr>
        <w:t xml:space="preserve"> </w:t>
      </w:r>
      <w:r>
        <w:rPr>
          <w:sz w:val="24"/>
        </w:rPr>
        <w:t>в</w:t>
      </w:r>
      <w:r>
        <w:rPr>
          <w:spacing w:val="1"/>
          <w:sz w:val="24"/>
        </w:rPr>
        <w:t xml:space="preserve"> </w:t>
      </w:r>
      <w:r>
        <w:rPr>
          <w:sz w:val="24"/>
        </w:rPr>
        <w:t>Союзе</w:t>
      </w:r>
      <w:r>
        <w:rPr>
          <w:spacing w:val="1"/>
          <w:sz w:val="24"/>
        </w:rPr>
        <w:t xml:space="preserve"> </w:t>
      </w:r>
      <w:r>
        <w:rPr>
          <w:sz w:val="24"/>
        </w:rPr>
        <w:t>Советских</w:t>
      </w:r>
      <w:r>
        <w:rPr>
          <w:spacing w:val="1"/>
          <w:sz w:val="24"/>
        </w:rPr>
        <w:t xml:space="preserve"> </w:t>
      </w:r>
      <w:r>
        <w:rPr>
          <w:sz w:val="24"/>
        </w:rPr>
        <w:t>Социалистических</w:t>
      </w:r>
      <w:r>
        <w:rPr>
          <w:spacing w:val="-57"/>
          <w:sz w:val="24"/>
        </w:rPr>
        <w:t xml:space="preserve"> </w:t>
      </w:r>
      <w:r>
        <w:rPr>
          <w:sz w:val="24"/>
        </w:rPr>
        <w:t>Республик,</w:t>
      </w:r>
      <w:r>
        <w:rPr>
          <w:spacing w:val="1"/>
          <w:sz w:val="24"/>
        </w:rPr>
        <w:t xml:space="preserve"> </w:t>
      </w:r>
      <w:r>
        <w:rPr>
          <w:sz w:val="24"/>
        </w:rPr>
        <w:t>решающую</w:t>
      </w:r>
      <w:r>
        <w:rPr>
          <w:spacing w:val="1"/>
          <w:sz w:val="24"/>
        </w:rPr>
        <w:t xml:space="preserve"> </w:t>
      </w:r>
      <w:r>
        <w:rPr>
          <w:sz w:val="24"/>
        </w:rPr>
        <w:t>роль</w:t>
      </w:r>
      <w:r>
        <w:rPr>
          <w:spacing w:val="1"/>
          <w:sz w:val="24"/>
        </w:rPr>
        <w:t xml:space="preserve"> </w:t>
      </w:r>
      <w:r>
        <w:rPr>
          <w:sz w:val="24"/>
        </w:rPr>
        <w:t>СССР</w:t>
      </w:r>
      <w:r>
        <w:rPr>
          <w:spacing w:val="1"/>
          <w:sz w:val="24"/>
        </w:rPr>
        <w:t xml:space="preserve"> </w:t>
      </w:r>
      <w:r>
        <w:rPr>
          <w:sz w:val="24"/>
        </w:rPr>
        <w:t>в</w:t>
      </w:r>
      <w:r>
        <w:rPr>
          <w:spacing w:val="1"/>
          <w:sz w:val="24"/>
        </w:rPr>
        <w:t xml:space="preserve"> </w:t>
      </w:r>
      <w:r>
        <w:rPr>
          <w:sz w:val="24"/>
        </w:rPr>
        <w:t>победе</w:t>
      </w:r>
      <w:r>
        <w:rPr>
          <w:spacing w:val="1"/>
          <w:sz w:val="24"/>
        </w:rPr>
        <w:t xml:space="preserve"> </w:t>
      </w:r>
      <w:r>
        <w:rPr>
          <w:sz w:val="24"/>
        </w:rPr>
        <w:t>над</w:t>
      </w:r>
      <w:r>
        <w:rPr>
          <w:spacing w:val="1"/>
          <w:sz w:val="24"/>
        </w:rPr>
        <w:t xml:space="preserve"> </w:t>
      </w:r>
      <w:r>
        <w:rPr>
          <w:sz w:val="24"/>
        </w:rPr>
        <w:t>нацизмом,</w:t>
      </w:r>
      <w:r>
        <w:rPr>
          <w:spacing w:val="1"/>
          <w:sz w:val="24"/>
        </w:rPr>
        <w:t xml:space="preserve"> </w:t>
      </w:r>
      <w:r>
        <w:rPr>
          <w:sz w:val="24"/>
        </w:rPr>
        <w:t>значение</w:t>
      </w:r>
      <w:r>
        <w:rPr>
          <w:spacing w:val="1"/>
          <w:sz w:val="24"/>
        </w:rPr>
        <w:t xml:space="preserve"> </w:t>
      </w:r>
      <w:r>
        <w:rPr>
          <w:sz w:val="24"/>
        </w:rPr>
        <w:t>советских</w:t>
      </w:r>
      <w:r>
        <w:rPr>
          <w:spacing w:val="1"/>
          <w:sz w:val="24"/>
        </w:rPr>
        <w:t xml:space="preserve"> </w:t>
      </w:r>
      <w:r>
        <w:rPr>
          <w:sz w:val="24"/>
        </w:rPr>
        <w:t>научно-</w:t>
      </w:r>
      <w:r>
        <w:rPr>
          <w:spacing w:val="1"/>
          <w:sz w:val="24"/>
        </w:rPr>
        <w:t xml:space="preserve"> </w:t>
      </w:r>
      <w:r>
        <w:rPr>
          <w:sz w:val="24"/>
        </w:rPr>
        <w:t>технологических успехов, освоения космоса; понимание причин и следствий распада СССР,</w:t>
      </w:r>
      <w:r>
        <w:rPr>
          <w:spacing w:val="1"/>
          <w:sz w:val="24"/>
        </w:rPr>
        <w:t xml:space="preserve"> </w:t>
      </w:r>
      <w:r>
        <w:rPr>
          <w:sz w:val="24"/>
        </w:rPr>
        <w:t>возрождения Российской Федерации как мировой державы, воссоединения Крыма с Россией,</w:t>
      </w:r>
      <w:r>
        <w:rPr>
          <w:spacing w:val="1"/>
          <w:sz w:val="24"/>
        </w:rPr>
        <w:t xml:space="preserve"> </w:t>
      </w:r>
      <w:r>
        <w:rPr>
          <w:sz w:val="24"/>
        </w:rPr>
        <w:t>специальной военной операции на Украине и других важнейших событий XX - начала XXI в.;</w:t>
      </w:r>
      <w:r>
        <w:rPr>
          <w:spacing w:val="1"/>
          <w:sz w:val="24"/>
        </w:rPr>
        <w:t xml:space="preserve"> </w:t>
      </w:r>
      <w:r>
        <w:rPr>
          <w:sz w:val="24"/>
        </w:rPr>
        <w:t>особенности</w:t>
      </w:r>
      <w:r>
        <w:rPr>
          <w:spacing w:val="-1"/>
          <w:sz w:val="24"/>
        </w:rPr>
        <w:t xml:space="preserve"> </w:t>
      </w:r>
      <w:r>
        <w:rPr>
          <w:sz w:val="24"/>
        </w:rPr>
        <w:t>развития культуры народов</w:t>
      </w:r>
      <w:r>
        <w:rPr>
          <w:spacing w:val="-2"/>
          <w:sz w:val="24"/>
        </w:rPr>
        <w:t xml:space="preserve"> </w:t>
      </w:r>
      <w:r>
        <w:rPr>
          <w:sz w:val="24"/>
        </w:rPr>
        <w:t>СССР (России);</w:t>
      </w:r>
    </w:p>
    <w:p w:rsidR="00C36CF3" w:rsidRDefault="001C1315" w:rsidP="00B46B77">
      <w:pPr>
        <w:pStyle w:val="a5"/>
        <w:numPr>
          <w:ilvl w:val="0"/>
          <w:numId w:val="30"/>
        </w:numPr>
        <w:tabs>
          <w:tab w:val="left" w:pos="1234"/>
        </w:tabs>
        <w:spacing w:line="276" w:lineRule="auto"/>
        <w:ind w:right="853" w:firstLine="708"/>
        <w:rPr>
          <w:sz w:val="24"/>
        </w:rPr>
      </w:pPr>
      <w:r>
        <w:rPr>
          <w:sz w:val="24"/>
        </w:rPr>
        <w:t>знание имен героев Первой мировой, Гражданской, Великой Отечественной войн,</w:t>
      </w:r>
      <w:r>
        <w:rPr>
          <w:spacing w:val="1"/>
          <w:sz w:val="24"/>
        </w:rPr>
        <w:t xml:space="preserve"> </w:t>
      </w:r>
      <w:r>
        <w:rPr>
          <w:sz w:val="24"/>
        </w:rPr>
        <w:t>исторических</w:t>
      </w:r>
      <w:r>
        <w:rPr>
          <w:spacing w:val="1"/>
          <w:sz w:val="24"/>
        </w:rPr>
        <w:t xml:space="preserve"> </w:t>
      </w:r>
      <w:r>
        <w:rPr>
          <w:sz w:val="24"/>
        </w:rPr>
        <w:t>личностей,</w:t>
      </w:r>
      <w:r>
        <w:rPr>
          <w:spacing w:val="1"/>
          <w:sz w:val="24"/>
        </w:rPr>
        <w:t xml:space="preserve"> </w:t>
      </w:r>
      <w:r>
        <w:rPr>
          <w:sz w:val="24"/>
        </w:rPr>
        <w:t>внесших</w:t>
      </w:r>
      <w:r>
        <w:rPr>
          <w:spacing w:val="1"/>
          <w:sz w:val="24"/>
        </w:rPr>
        <w:t xml:space="preserve"> </w:t>
      </w:r>
      <w:r>
        <w:rPr>
          <w:sz w:val="24"/>
        </w:rPr>
        <w:t>значительный</w:t>
      </w:r>
      <w:r>
        <w:rPr>
          <w:spacing w:val="1"/>
          <w:sz w:val="24"/>
        </w:rPr>
        <w:t xml:space="preserve"> </w:t>
      </w:r>
      <w:r>
        <w:rPr>
          <w:sz w:val="24"/>
        </w:rPr>
        <w:t>вклад</w:t>
      </w:r>
      <w:r>
        <w:rPr>
          <w:spacing w:val="1"/>
          <w:sz w:val="24"/>
        </w:rPr>
        <w:t xml:space="preserve"> </w:t>
      </w:r>
      <w:r>
        <w:rPr>
          <w:sz w:val="24"/>
        </w:rPr>
        <w:t>в</w:t>
      </w:r>
      <w:r>
        <w:rPr>
          <w:spacing w:val="1"/>
          <w:sz w:val="24"/>
        </w:rPr>
        <w:t xml:space="preserve"> </w:t>
      </w:r>
      <w:r>
        <w:rPr>
          <w:sz w:val="24"/>
        </w:rPr>
        <w:t>социально-экономическое,</w:t>
      </w:r>
      <w:r>
        <w:rPr>
          <w:spacing w:val="1"/>
          <w:sz w:val="24"/>
        </w:rPr>
        <w:t xml:space="preserve"> </w:t>
      </w:r>
      <w:r>
        <w:rPr>
          <w:sz w:val="24"/>
        </w:rPr>
        <w:t>политическое</w:t>
      </w:r>
      <w:r>
        <w:rPr>
          <w:spacing w:val="-2"/>
          <w:sz w:val="24"/>
        </w:rPr>
        <w:t xml:space="preserve"> </w:t>
      </w:r>
      <w:r>
        <w:rPr>
          <w:sz w:val="24"/>
        </w:rPr>
        <w:t>и культурное</w:t>
      </w:r>
      <w:r>
        <w:rPr>
          <w:spacing w:val="-1"/>
          <w:sz w:val="24"/>
        </w:rPr>
        <w:t xml:space="preserve"> </w:t>
      </w:r>
      <w:r>
        <w:rPr>
          <w:sz w:val="24"/>
        </w:rPr>
        <w:t>развитие</w:t>
      </w:r>
      <w:r>
        <w:rPr>
          <w:spacing w:val="-1"/>
          <w:sz w:val="24"/>
        </w:rPr>
        <w:t xml:space="preserve"> </w:t>
      </w:r>
      <w:r>
        <w:rPr>
          <w:sz w:val="24"/>
        </w:rPr>
        <w:t>России</w:t>
      </w:r>
      <w:r>
        <w:rPr>
          <w:spacing w:val="-1"/>
          <w:sz w:val="24"/>
        </w:rPr>
        <w:t xml:space="preserve"> </w:t>
      </w:r>
      <w:r>
        <w:rPr>
          <w:sz w:val="24"/>
        </w:rPr>
        <w:t>в</w:t>
      </w:r>
      <w:r>
        <w:rPr>
          <w:spacing w:val="-3"/>
          <w:sz w:val="24"/>
        </w:rPr>
        <w:t xml:space="preserve"> </w:t>
      </w:r>
      <w:r>
        <w:rPr>
          <w:sz w:val="24"/>
        </w:rPr>
        <w:t>XX</w:t>
      </w:r>
      <w:r>
        <w:rPr>
          <w:spacing w:val="4"/>
          <w:sz w:val="24"/>
        </w:rPr>
        <w:t xml:space="preserve"> </w:t>
      </w:r>
      <w:r>
        <w:rPr>
          <w:sz w:val="24"/>
        </w:rPr>
        <w:t>-</w:t>
      </w:r>
      <w:r>
        <w:rPr>
          <w:spacing w:val="-1"/>
          <w:sz w:val="24"/>
        </w:rPr>
        <w:t xml:space="preserve"> </w:t>
      </w:r>
      <w:r>
        <w:rPr>
          <w:sz w:val="24"/>
        </w:rPr>
        <w:t>начале</w:t>
      </w:r>
      <w:r>
        <w:rPr>
          <w:spacing w:val="-2"/>
          <w:sz w:val="24"/>
        </w:rPr>
        <w:t xml:space="preserve"> </w:t>
      </w:r>
      <w:r>
        <w:rPr>
          <w:sz w:val="24"/>
        </w:rPr>
        <w:t>XXI</w:t>
      </w:r>
      <w:r>
        <w:rPr>
          <w:spacing w:val="-1"/>
          <w:sz w:val="24"/>
        </w:rPr>
        <w:t xml:space="preserve"> </w:t>
      </w:r>
      <w:r>
        <w:rPr>
          <w:sz w:val="24"/>
        </w:rPr>
        <w:t>в.</w:t>
      </w:r>
    </w:p>
    <w:p w:rsidR="00C36CF3" w:rsidRDefault="001C1315" w:rsidP="00B46B77">
      <w:pPr>
        <w:pStyle w:val="a5"/>
        <w:numPr>
          <w:ilvl w:val="0"/>
          <w:numId w:val="30"/>
        </w:numPr>
        <w:tabs>
          <w:tab w:val="left" w:pos="1303"/>
        </w:tabs>
        <w:spacing w:line="276" w:lineRule="auto"/>
        <w:ind w:right="852" w:firstLine="708"/>
        <w:rPr>
          <w:sz w:val="24"/>
        </w:rPr>
      </w:pPr>
      <w:r>
        <w:rPr>
          <w:sz w:val="24"/>
        </w:rPr>
        <w:t>умение</w:t>
      </w:r>
      <w:r>
        <w:rPr>
          <w:spacing w:val="1"/>
          <w:sz w:val="24"/>
        </w:rPr>
        <w:t xml:space="preserve"> </w:t>
      </w:r>
      <w:r>
        <w:rPr>
          <w:sz w:val="24"/>
        </w:rPr>
        <w:t>составлять</w:t>
      </w:r>
      <w:r>
        <w:rPr>
          <w:spacing w:val="1"/>
          <w:sz w:val="24"/>
        </w:rPr>
        <w:t xml:space="preserve"> </w:t>
      </w:r>
      <w:r>
        <w:rPr>
          <w:sz w:val="24"/>
        </w:rPr>
        <w:t>описание</w:t>
      </w:r>
      <w:r>
        <w:rPr>
          <w:spacing w:val="1"/>
          <w:sz w:val="24"/>
        </w:rPr>
        <w:t xml:space="preserve"> </w:t>
      </w:r>
      <w:r>
        <w:rPr>
          <w:sz w:val="24"/>
        </w:rPr>
        <w:t>(реконструкцию)</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исторических событий, явлений, процессов истории родного края, истории России и всемирной</w:t>
      </w:r>
      <w:r>
        <w:rPr>
          <w:spacing w:val="1"/>
          <w:sz w:val="24"/>
        </w:rPr>
        <w:t xml:space="preserve"> </w:t>
      </w:r>
      <w:r>
        <w:rPr>
          <w:sz w:val="24"/>
        </w:rPr>
        <w:t>истории XX - начала XXI в. и их участников, образа жизни людей и его изменения в Новейшую</w:t>
      </w:r>
      <w:r>
        <w:rPr>
          <w:spacing w:val="-57"/>
          <w:sz w:val="24"/>
        </w:rPr>
        <w:t xml:space="preserve"> </w:t>
      </w:r>
      <w:r>
        <w:rPr>
          <w:sz w:val="24"/>
        </w:rPr>
        <w:t>эпоху; формулировать и обосновывать собственную точку зрения (версию, оценку) с опорой на</w:t>
      </w:r>
      <w:r>
        <w:rPr>
          <w:spacing w:val="1"/>
          <w:sz w:val="24"/>
        </w:rPr>
        <w:t xml:space="preserve"> </w:t>
      </w:r>
      <w:r>
        <w:rPr>
          <w:sz w:val="24"/>
        </w:rPr>
        <w:t>фактический</w:t>
      </w:r>
      <w:r>
        <w:rPr>
          <w:spacing w:val="-1"/>
          <w:sz w:val="24"/>
        </w:rPr>
        <w:t xml:space="preserve"> </w:t>
      </w:r>
      <w:r>
        <w:rPr>
          <w:sz w:val="24"/>
        </w:rPr>
        <w:t>материал,</w:t>
      </w:r>
      <w:r>
        <w:rPr>
          <w:spacing w:val="-4"/>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используя</w:t>
      </w:r>
      <w:r>
        <w:rPr>
          <w:spacing w:val="2"/>
          <w:sz w:val="24"/>
        </w:rPr>
        <w:t xml:space="preserve"> </w:t>
      </w:r>
      <w:r>
        <w:rPr>
          <w:sz w:val="24"/>
        </w:rPr>
        <w:t>источники</w:t>
      </w:r>
      <w:r>
        <w:rPr>
          <w:spacing w:val="-1"/>
          <w:sz w:val="24"/>
        </w:rPr>
        <w:t xml:space="preserve"> </w:t>
      </w:r>
      <w:r>
        <w:rPr>
          <w:sz w:val="24"/>
        </w:rPr>
        <w:t>разных</w:t>
      </w:r>
      <w:r>
        <w:rPr>
          <w:spacing w:val="-1"/>
          <w:sz w:val="24"/>
        </w:rPr>
        <w:t xml:space="preserve"> </w:t>
      </w:r>
      <w:r>
        <w:rPr>
          <w:sz w:val="24"/>
        </w:rPr>
        <w:t>типов;</w:t>
      </w:r>
    </w:p>
    <w:p w:rsidR="00C36CF3" w:rsidRDefault="001C1315" w:rsidP="00B46B77">
      <w:pPr>
        <w:pStyle w:val="a5"/>
        <w:numPr>
          <w:ilvl w:val="0"/>
          <w:numId w:val="30"/>
        </w:numPr>
        <w:tabs>
          <w:tab w:val="left" w:pos="1234"/>
        </w:tabs>
        <w:spacing w:line="276" w:lineRule="auto"/>
        <w:ind w:right="860" w:firstLine="708"/>
        <w:rPr>
          <w:sz w:val="24"/>
        </w:rPr>
      </w:pPr>
      <w:r>
        <w:rPr>
          <w:sz w:val="24"/>
        </w:rPr>
        <w:t>умение выявлять существенные черты исторических событий, явлений, процессов;</w:t>
      </w:r>
      <w:r>
        <w:rPr>
          <w:spacing w:val="1"/>
          <w:sz w:val="24"/>
        </w:rPr>
        <w:t xml:space="preserve"> </w:t>
      </w:r>
      <w:r>
        <w:rPr>
          <w:sz w:val="24"/>
        </w:rPr>
        <w:t>систематизировать</w:t>
      </w:r>
      <w:r>
        <w:rPr>
          <w:spacing w:val="1"/>
          <w:sz w:val="24"/>
        </w:rPr>
        <w:t xml:space="preserve"> </w:t>
      </w:r>
      <w:r>
        <w:rPr>
          <w:sz w:val="24"/>
        </w:rPr>
        <w:t>историческую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заданными</w:t>
      </w:r>
      <w:r>
        <w:rPr>
          <w:spacing w:val="1"/>
          <w:sz w:val="24"/>
        </w:rPr>
        <w:t xml:space="preserve"> </w:t>
      </w:r>
      <w:r>
        <w:rPr>
          <w:sz w:val="24"/>
        </w:rPr>
        <w:t>критериями;</w:t>
      </w:r>
      <w:r>
        <w:rPr>
          <w:spacing w:val="1"/>
          <w:sz w:val="24"/>
        </w:rPr>
        <w:t xml:space="preserve"> </w:t>
      </w:r>
      <w:r>
        <w:rPr>
          <w:sz w:val="24"/>
        </w:rPr>
        <w:t>сравнивать</w:t>
      </w:r>
      <w:r>
        <w:rPr>
          <w:spacing w:val="-1"/>
          <w:sz w:val="24"/>
        </w:rPr>
        <w:t xml:space="preserve"> </w:t>
      </w:r>
      <w:r>
        <w:rPr>
          <w:sz w:val="24"/>
        </w:rPr>
        <w:t>изученные</w:t>
      </w:r>
      <w:r>
        <w:rPr>
          <w:spacing w:val="-1"/>
          <w:sz w:val="24"/>
        </w:rPr>
        <w:t xml:space="preserve"> </w:t>
      </w:r>
      <w:r>
        <w:rPr>
          <w:sz w:val="24"/>
        </w:rPr>
        <w:t>исторические</w:t>
      </w:r>
      <w:r>
        <w:rPr>
          <w:spacing w:val="-1"/>
          <w:sz w:val="24"/>
        </w:rPr>
        <w:t xml:space="preserve"> </w:t>
      </w:r>
      <w:r>
        <w:rPr>
          <w:sz w:val="24"/>
        </w:rPr>
        <w:t>события,</w:t>
      </w:r>
      <w:r>
        <w:rPr>
          <w:spacing w:val="-4"/>
          <w:sz w:val="24"/>
        </w:rPr>
        <w:t xml:space="preserve"> </w:t>
      </w:r>
      <w:r>
        <w:rPr>
          <w:sz w:val="24"/>
        </w:rPr>
        <w:t>явления, процессы;</w:t>
      </w:r>
    </w:p>
    <w:p w:rsidR="00C36CF3" w:rsidRDefault="001C1315" w:rsidP="00B46B77">
      <w:pPr>
        <w:pStyle w:val="a5"/>
        <w:numPr>
          <w:ilvl w:val="0"/>
          <w:numId w:val="30"/>
        </w:numPr>
        <w:tabs>
          <w:tab w:val="left" w:pos="1226"/>
        </w:tabs>
        <w:spacing w:line="276" w:lineRule="auto"/>
        <w:ind w:right="854" w:firstLine="708"/>
        <w:rPr>
          <w:sz w:val="24"/>
        </w:rPr>
      </w:pPr>
      <w:r>
        <w:rPr>
          <w:sz w:val="24"/>
        </w:rPr>
        <w:t>умение устанавливать причинно-следственные, пространственные, временные связи</w:t>
      </w:r>
      <w:r>
        <w:rPr>
          <w:spacing w:val="1"/>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явлений,</w:t>
      </w:r>
      <w:r>
        <w:rPr>
          <w:spacing w:val="1"/>
          <w:sz w:val="24"/>
        </w:rPr>
        <w:t xml:space="preserve"> </w:t>
      </w:r>
      <w:r>
        <w:rPr>
          <w:sz w:val="24"/>
        </w:rPr>
        <w:t>процессов;</w:t>
      </w:r>
      <w:r>
        <w:rPr>
          <w:spacing w:val="1"/>
          <w:sz w:val="24"/>
        </w:rPr>
        <w:t xml:space="preserve"> </w:t>
      </w:r>
      <w:r>
        <w:rPr>
          <w:sz w:val="24"/>
        </w:rPr>
        <w:t>характеризовать</w:t>
      </w:r>
      <w:r>
        <w:rPr>
          <w:spacing w:val="1"/>
          <w:sz w:val="24"/>
        </w:rPr>
        <w:t xml:space="preserve"> </w:t>
      </w:r>
      <w:r>
        <w:rPr>
          <w:sz w:val="24"/>
        </w:rPr>
        <w:t>их</w:t>
      </w:r>
      <w:r>
        <w:rPr>
          <w:spacing w:val="1"/>
          <w:sz w:val="24"/>
        </w:rPr>
        <w:t xml:space="preserve"> </w:t>
      </w:r>
      <w:r>
        <w:rPr>
          <w:sz w:val="24"/>
        </w:rPr>
        <w:t>итоги;</w:t>
      </w:r>
      <w:r>
        <w:rPr>
          <w:spacing w:val="1"/>
          <w:sz w:val="24"/>
        </w:rPr>
        <w:t xml:space="preserve"> </w:t>
      </w:r>
      <w:r>
        <w:rPr>
          <w:sz w:val="24"/>
        </w:rPr>
        <w:t>соотносить</w:t>
      </w:r>
      <w:r>
        <w:rPr>
          <w:spacing w:val="1"/>
          <w:sz w:val="24"/>
        </w:rPr>
        <w:t xml:space="preserve"> </w:t>
      </w:r>
      <w:r>
        <w:rPr>
          <w:sz w:val="24"/>
        </w:rPr>
        <w:t>события</w:t>
      </w:r>
      <w:r>
        <w:rPr>
          <w:spacing w:val="-57"/>
          <w:sz w:val="24"/>
        </w:rPr>
        <w:t xml:space="preserve"> </w:t>
      </w:r>
      <w:r>
        <w:rPr>
          <w:sz w:val="24"/>
        </w:rPr>
        <w:t>истории родного края и истории России в XX</w:t>
      </w:r>
      <w:r>
        <w:rPr>
          <w:spacing w:val="1"/>
          <w:sz w:val="24"/>
        </w:rPr>
        <w:t xml:space="preserve"> </w:t>
      </w:r>
      <w:r>
        <w:rPr>
          <w:sz w:val="24"/>
        </w:rPr>
        <w:t>- начале XXI в.; определять современников</w:t>
      </w:r>
      <w:r>
        <w:rPr>
          <w:spacing w:val="1"/>
          <w:sz w:val="24"/>
        </w:rPr>
        <w:t xml:space="preserve"> </w:t>
      </w:r>
      <w:r>
        <w:rPr>
          <w:sz w:val="24"/>
        </w:rPr>
        <w:t>исторических</w:t>
      </w:r>
      <w:r>
        <w:rPr>
          <w:spacing w:val="1"/>
          <w:sz w:val="24"/>
        </w:rPr>
        <w:t xml:space="preserve"> </w:t>
      </w:r>
      <w:r>
        <w:rPr>
          <w:sz w:val="24"/>
        </w:rPr>
        <w:t>событий</w:t>
      </w:r>
      <w:r>
        <w:rPr>
          <w:spacing w:val="-3"/>
          <w:sz w:val="24"/>
        </w:rPr>
        <w:t xml:space="preserve"> </w:t>
      </w:r>
      <w:r>
        <w:rPr>
          <w:sz w:val="24"/>
        </w:rPr>
        <w:t>истории</w:t>
      </w:r>
      <w:r>
        <w:rPr>
          <w:spacing w:val="-3"/>
          <w:sz w:val="24"/>
        </w:rPr>
        <w:t xml:space="preserve"> </w:t>
      </w:r>
      <w:r>
        <w:rPr>
          <w:sz w:val="24"/>
        </w:rPr>
        <w:t>России и</w:t>
      </w:r>
      <w:r>
        <w:rPr>
          <w:spacing w:val="-1"/>
          <w:sz w:val="24"/>
        </w:rPr>
        <w:t xml:space="preserve"> </w:t>
      </w:r>
      <w:r>
        <w:rPr>
          <w:sz w:val="24"/>
        </w:rPr>
        <w:t>человечества</w:t>
      </w:r>
      <w:r>
        <w:rPr>
          <w:spacing w:val="-2"/>
          <w:sz w:val="24"/>
        </w:rPr>
        <w:t xml:space="preserve"> </w:t>
      </w:r>
      <w:r>
        <w:rPr>
          <w:sz w:val="24"/>
        </w:rPr>
        <w:t>в</w:t>
      </w:r>
      <w:r>
        <w:rPr>
          <w:spacing w:val="-2"/>
          <w:sz w:val="24"/>
        </w:rPr>
        <w:t xml:space="preserve"> </w:t>
      </w:r>
      <w:r>
        <w:rPr>
          <w:sz w:val="24"/>
        </w:rPr>
        <w:t>целом</w:t>
      </w:r>
      <w:r>
        <w:rPr>
          <w:spacing w:val="-1"/>
          <w:sz w:val="24"/>
        </w:rPr>
        <w:t xml:space="preserve"> </w:t>
      </w:r>
      <w:r>
        <w:rPr>
          <w:sz w:val="24"/>
        </w:rPr>
        <w:t>в XX</w:t>
      </w:r>
      <w:r>
        <w:rPr>
          <w:spacing w:val="4"/>
          <w:sz w:val="24"/>
        </w:rPr>
        <w:t xml:space="preserve"> </w:t>
      </w:r>
      <w:r>
        <w:rPr>
          <w:sz w:val="24"/>
        </w:rPr>
        <w:t>-</w:t>
      </w:r>
      <w:r>
        <w:rPr>
          <w:spacing w:val="1"/>
          <w:sz w:val="24"/>
        </w:rPr>
        <w:t xml:space="preserve"> </w:t>
      </w:r>
      <w:r>
        <w:rPr>
          <w:sz w:val="24"/>
        </w:rPr>
        <w:t>начале</w:t>
      </w:r>
      <w:r>
        <w:rPr>
          <w:spacing w:val="-2"/>
          <w:sz w:val="24"/>
        </w:rPr>
        <w:t xml:space="preserve"> </w:t>
      </w:r>
      <w:r>
        <w:rPr>
          <w:sz w:val="24"/>
        </w:rPr>
        <w:t>XXI</w:t>
      </w:r>
      <w:r>
        <w:rPr>
          <w:spacing w:val="-4"/>
          <w:sz w:val="24"/>
        </w:rPr>
        <w:t xml:space="preserve"> </w:t>
      </w:r>
      <w:r>
        <w:rPr>
          <w:sz w:val="24"/>
        </w:rPr>
        <w:t>в.;</w:t>
      </w:r>
    </w:p>
    <w:p w:rsidR="00C36CF3" w:rsidRDefault="001C1315" w:rsidP="00B46B77">
      <w:pPr>
        <w:pStyle w:val="a5"/>
        <w:numPr>
          <w:ilvl w:val="0"/>
          <w:numId w:val="30"/>
        </w:numPr>
        <w:tabs>
          <w:tab w:val="left" w:pos="1217"/>
        </w:tabs>
        <w:spacing w:line="276" w:lineRule="auto"/>
        <w:ind w:right="854" w:firstLine="708"/>
        <w:rPr>
          <w:sz w:val="24"/>
        </w:rPr>
      </w:pPr>
      <w:r>
        <w:rPr>
          <w:sz w:val="24"/>
        </w:rPr>
        <w:t>умение критически анализировать для решения познавательной задачи аутентичные</w:t>
      </w:r>
      <w:r>
        <w:rPr>
          <w:spacing w:val="1"/>
          <w:sz w:val="24"/>
        </w:rPr>
        <w:t xml:space="preserve"> </w:t>
      </w:r>
      <w:r>
        <w:rPr>
          <w:sz w:val="24"/>
        </w:rPr>
        <w:t>исторические</w:t>
      </w:r>
      <w:r>
        <w:rPr>
          <w:spacing w:val="1"/>
          <w:sz w:val="24"/>
        </w:rPr>
        <w:t xml:space="preserve"> </w:t>
      </w:r>
      <w:r>
        <w:rPr>
          <w:sz w:val="24"/>
        </w:rPr>
        <w:t>источники</w:t>
      </w:r>
      <w:r>
        <w:rPr>
          <w:spacing w:val="1"/>
          <w:sz w:val="24"/>
        </w:rPr>
        <w:t xml:space="preserve"> </w:t>
      </w:r>
      <w:r>
        <w:rPr>
          <w:sz w:val="24"/>
        </w:rPr>
        <w:t>разных</w:t>
      </w:r>
      <w:r>
        <w:rPr>
          <w:spacing w:val="1"/>
          <w:sz w:val="24"/>
        </w:rPr>
        <w:t xml:space="preserve"> </w:t>
      </w:r>
      <w:r>
        <w:rPr>
          <w:sz w:val="24"/>
        </w:rPr>
        <w:t>типов</w:t>
      </w:r>
      <w:r>
        <w:rPr>
          <w:spacing w:val="1"/>
          <w:sz w:val="24"/>
        </w:rPr>
        <w:t xml:space="preserve"> </w:t>
      </w:r>
      <w:r>
        <w:rPr>
          <w:sz w:val="24"/>
        </w:rPr>
        <w:t>(письменные,</w:t>
      </w:r>
      <w:r>
        <w:rPr>
          <w:spacing w:val="1"/>
          <w:sz w:val="24"/>
        </w:rPr>
        <w:t xml:space="preserve"> </w:t>
      </w:r>
      <w:r>
        <w:rPr>
          <w:sz w:val="24"/>
        </w:rPr>
        <w:t>вещественные,</w:t>
      </w:r>
      <w:r>
        <w:rPr>
          <w:spacing w:val="1"/>
          <w:sz w:val="24"/>
        </w:rPr>
        <w:t xml:space="preserve"> </w:t>
      </w:r>
      <w:r>
        <w:rPr>
          <w:sz w:val="24"/>
        </w:rPr>
        <w:t>аудиовизуальные)</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XX</w:t>
      </w:r>
      <w:r>
        <w:rPr>
          <w:spacing w:val="1"/>
          <w:sz w:val="24"/>
        </w:rPr>
        <w:t xml:space="preserve"> </w:t>
      </w:r>
      <w:r>
        <w:rPr>
          <w:sz w:val="24"/>
        </w:rPr>
        <w:t>-</w:t>
      </w:r>
      <w:r>
        <w:rPr>
          <w:spacing w:val="1"/>
          <w:sz w:val="24"/>
        </w:rPr>
        <w:t xml:space="preserve"> </w:t>
      </w:r>
      <w:r>
        <w:rPr>
          <w:sz w:val="24"/>
        </w:rPr>
        <w:t>начала</w:t>
      </w:r>
      <w:r>
        <w:rPr>
          <w:spacing w:val="1"/>
          <w:sz w:val="24"/>
        </w:rPr>
        <w:t xml:space="preserve"> </w:t>
      </w:r>
      <w:r>
        <w:rPr>
          <w:sz w:val="24"/>
        </w:rPr>
        <w:t>XXI</w:t>
      </w:r>
      <w:r>
        <w:rPr>
          <w:spacing w:val="1"/>
          <w:sz w:val="24"/>
        </w:rPr>
        <w:t xml:space="preserve"> </w:t>
      </w:r>
      <w:r>
        <w:rPr>
          <w:sz w:val="24"/>
        </w:rPr>
        <w:t>в.,</w:t>
      </w:r>
      <w:r>
        <w:rPr>
          <w:spacing w:val="1"/>
          <w:sz w:val="24"/>
        </w:rPr>
        <w:t xml:space="preserve"> </w:t>
      </w:r>
      <w:r>
        <w:rPr>
          <w:sz w:val="24"/>
        </w:rPr>
        <w:t>оценивать</w:t>
      </w:r>
      <w:r>
        <w:rPr>
          <w:spacing w:val="1"/>
          <w:sz w:val="24"/>
        </w:rPr>
        <w:t xml:space="preserve"> </w:t>
      </w:r>
      <w:r>
        <w:rPr>
          <w:sz w:val="24"/>
        </w:rPr>
        <w:t>их</w:t>
      </w:r>
      <w:r>
        <w:rPr>
          <w:spacing w:val="1"/>
          <w:sz w:val="24"/>
        </w:rPr>
        <w:t xml:space="preserve"> </w:t>
      </w:r>
      <w:r>
        <w:rPr>
          <w:sz w:val="24"/>
        </w:rPr>
        <w:t>полноту</w:t>
      </w:r>
      <w:r>
        <w:rPr>
          <w:spacing w:val="61"/>
          <w:sz w:val="24"/>
        </w:rPr>
        <w:t xml:space="preserve"> </w:t>
      </w:r>
      <w:r>
        <w:rPr>
          <w:sz w:val="24"/>
        </w:rPr>
        <w:t>и</w:t>
      </w:r>
      <w:r>
        <w:rPr>
          <w:spacing w:val="-57"/>
          <w:sz w:val="24"/>
        </w:rPr>
        <w:t xml:space="preserve"> </w:t>
      </w:r>
      <w:r>
        <w:rPr>
          <w:sz w:val="24"/>
        </w:rPr>
        <w:t>достоверность, соотносить с историческим периодом; выявлять общее и различия; привлекать</w:t>
      </w:r>
      <w:r>
        <w:rPr>
          <w:spacing w:val="1"/>
          <w:sz w:val="24"/>
        </w:rPr>
        <w:t xml:space="preserve"> </w:t>
      </w:r>
      <w:r>
        <w:rPr>
          <w:sz w:val="24"/>
        </w:rPr>
        <w:t>контекстную</w:t>
      </w:r>
      <w:r>
        <w:rPr>
          <w:spacing w:val="-1"/>
          <w:sz w:val="24"/>
        </w:rPr>
        <w:t xml:space="preserve"> </w:t>
      </w:r>
      <w:r>
        <w:rPr>
          <w:sz w:val="24"/>
        </w:rPr>
        <w:t>информацию при</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историческими</w:t>
      </w:r>
      <w:r>
        <w:rPr>
          <w:spacing w:val="-1"/>
          <w:sz w:val="24"/>
        </w:rPr>
        <w:t xml:space="preserve"> </w:t>
      </w:r>
      <w:r>
        <w:rPr>
          <w:sz w:val="24"/>
        </w:rPr>
        <w:t>источниками;</w:t>
      </w:r>
    </w:p>
    <w:p w:rsidR="00C36CF3" w:rsidRDefault="001C1315" w:rsidP="00B46B77">
      <w:pPr>
        <w:pStyle w:val="a5"/>
        <w:numPr>
          <w:ilvl w:val="0"/>
          <w:numId w:val="30"/>
        </w:numPr>
        <w:tabs>
          <w:tab w:val="left" w:pos="1234"/>
        </w:tabs>
        <w:spacing w:line="276" w:lineRule="auto"/>
        <w:ind w:right="854" w:firstLine="708"/>
        <w:rPr>
          <w:sz w:val="24"/>
        </w:rPr>
      </w:pPr>
      <w:r>
        <w:rPr>
          <w:sz w:val="24"/>
        </w:rPr>
        <w:t>умение осуществлять с соблюдением правил информационной безопасности поиск</w:t>
      </w:r>
      <w:r>
        <w:rPr>
          <w:spacing w:val="1"/>
          <w:sz w:val="24"/>
        </w:rPr>
        <w:t xml:space="preserve"> </w:t>
      </w:r>
      <w:r>
        <w:rPr>
          <w:sz w:val="24"/>
        </w:rPr>
        <w:t>исторической</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XX</w:t>
      </w:r>
      <w:r>
        <w:rPr>
          <w:spacing w:val="1"/>
          <w:sz w:val="24"/>
        </w:rPr>
        <w:t xml:space="preserve"> </w:t>
      </w:r>
      <w:r>
        <w:rPr>
          <w:sz w:val="24"/>
        </w:rPr>
        <w:t>-</w:t>
      </w:r>
      <w:r>
        <w:rPr>
          <w:spacing w:val="1"/>
          <w:sz w:val="24"/>
        </w:rPr>
        <w:t xml:space="preserve"> </w:t>
      </w:r>
      <w:r>
        <w:rPr>
          <w:sz w:val="24"/>
        </w:rPr>
        <w:t>начала</w:t>
      </w:r>
      <w:r>
        <w:rPr>
          <w:spacing w:val="1"/>
          <w:sz w:val="24"/>
        </w:rPr>
        <w:t xml:space="preserve"> </w:t>
      </w:r>
      <w:r>
        <w:rPr>
          <w:sz w:val="24"/>
        </w:rPr>
        <w:t>XXI</w:t>
      </w:r>
      <w:r>
        <w:rPr>
          <w:spacing w:val="1"/>
          <w:sz w:val="24"/>
        </w:rPr>
        <w:t xml:space="preserve"> </w:t>
      </w:r>
      <w:r>
        <w:rPr>
          <w:sz w:val="24"/>
        </w:rPr>
        <w:t>в.</w:t>
      </w:r>
      <w:r>
        <w:rPr>
          <w:spacing w:val="1"/>
          <w:sz w:val="24"/>
        </w:rPr>
        <w:t xml:space="preserve"> </w:t>
      </w:r>
      <w:r>
        <w:rPr>
          <w:sz w:val="24"/>
        </w:rPr>
        <w:t>в</w:t>
      </w:r>
      <w:r>
        <w:rPr>
          <w:spacing w:val="1"/>
          <w:sz w:val="24"/>
        </w:rPr>
        <w:t xml:space="preserve"> </w:t>
      </w:r>
      <w:r>
        <w:rPr>
          <w:sz w:val="24"/>
        </w:rPr>
        <w:t>справочной</w:t>
      </w:r>
      <w:r>
        <w:rPr>
          <w:spacing w:val="1"/>
          <w:sz w:val="24"/>
        </w:rPr>
        <w:t xml:space="preserve"> </w:t>
      </w:r>
      <w:r>
        <w:rPr>
          <w:sz w:val="24"/>
        </w:rPr>
        <w:t>литературе,</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средствах</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познавательных</w:t>
      </w:r>
      <w:r>
        <w:rPr>
          <w:spacing w:val="1"/>
          <w:sz w:val="24"/>
        </w:rPr>
        <w:t xml:space="preserve"> </w:t>
      </w:r>
      <w:r>
        <w:rPr>
          <w:sz w:val="24"/>
        </w:rPr>
        <w:t>задач;</w:t>
      </w:r>
      <w:r>
        <w:rPr>
          <w:spacing w:val="1"/>
          <w:sz w:val="24"/>
        </w:rPr>
        <w:t xml:space="preserve"> </w:t>
      </w:r>
      <w:r>
        <w:rPr>
          <w:sz w:val="24"/>
        </w:rPr>
        <w:t>оценивать</w:t>
      </w:r>
      <w:r>
        <w:rPr>
          <w:spacing w:val="1"/>
          <w:sz w:val="24"/>
        </w:rPr>
        <w:t xml:space="preserve"> </w:t>
      </w:r>
      <w:r>
        <w:rPr>
          <w:sz w:val="24"/>
        </w:rPr>
        <w:t>полноту и</w:t>
      </w:r>
      <w:r>
        <w:rPr>
          <w:spacing w:val="1"/>
          <w:sz w:val="24"/>
        </w:rPr>
        <w:t xml:space="preserve"> </w:t>
      </w:r>
      <w:r>
        <w:rPr>
          <w:sz w:val="24"/>
        </w:rPr>
        <w:t>достоверность</w:t>
      </w:r>
      <w:r>
        <w:rPr>
          <w:spacing w:val="1"/>
          <w:sz w:val="24"/>
        </w:rPr>
        <w:t xml:space="preserve"> </w:t>
      </w:r>
      <w:r>
        <w:rPr>
          <w:sz w:val="24"/>
        </w:rPr>
        <w:t>информации</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ее</w:t>
      </w:r>
      <w:r>
        <w:rPr>
          <w:spacing w:val="1"/>
          <w:sz w:val="24"/>
        </w:rPr>
        <w:t xml:space="preserve"> </w:t>
      </w:r>
      <w:r>
        <w:rPr>
          <w:sz w:val="24"/>
        </w:rPr>
        <w:t>соответствия</w:t>
      </w:r>
      <w:r>
        <w:rPr>
          <w:spacing w:val="-1"/>
          <w:sz w:val="24"/>
        </w:rPr>
        <w:t xml:space="preserve"> </w:t>
      </w:r>
      <w:r>
        <w:rPr>
          <w:sz w:val="24"/>
        </w:rPr>
        <w:t>исторической действительности;</w:t>
      </w:r>
    </w:p>
    <w:p w:rsidR="00C36CF3" w:rsidRDefault="001C1315" w:rsidP="00B46B77">
      <w:pPr>
        <w:pStyle w:val="a5"/>
        <w:numPr>
          <w:ilvl w:val="0"/>
          <w:numId w:val="30"/>
        </w:numPr>
        <w:tabs>
          <w:tab w:val="left" w:pos="1190"/>
        </w:tabs>
        <w:spacing w:line="276" w:lineRule="auto"/>
        <w:ind w:right="853" w:firstLine="708"/>
        <w:rPr>
          <w:sz w:val="24"/>
        </w:rPr>
      </w:pPr>
      <w:r>
        <w:rPr>
          <w:sz w:val="24"/>
        </w:rPr>
        <w:t>умение анализировать текстовые, визуальные источники исторической информации, в</w:t>
      </w:r>
      <w:r>
        <w:rPr>
          <w:spacing w:val="-57"/>
          <w:sz w:val="24"/>
        </w:rPr>
        <w:t xml:space="preserve"> </w:t>
      </w:r>
      <w:r>
        <w:rPr>
          <w:sz w:val="24"/>
        </w:rPr>
        <w:t>том числе исторические карты/схемы, по истории России и зарубежных стран XX - начала XXI</w:t>
      </w:r>
      <w:r>
        <w:rPr>
          <w:spacing w:val="1"/>
          <w:sz w:val="24"/>
        </w:rPr>
        <w:t xml:space="preserve"> </w:t>
      </w:r>
      <w:r>
        <w:rPr>
          <w:sz w:val="24"/>
        </w:rPr>
        <w:t>в.;</w:t>
      </w:r>
      <w:r>
        <w:rPr>
          <w:spacing w:val="1"/>
          <w:sz w:val="24"/>
        </w:rPr>
        <w:t xml:space="preserve"> </w:t>
      </w:r>
      <w:r>
        <w:rPr>
          <w:sz w:val="24"/>
        </w:rPr>
        <w:t>сопоставлять</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источниках;</w:t>
      </w:r>
      <w:r>
        <w:rPr>
          <w:spacing w:val="1"/>
          <w:sz w:val="24"/>
        </w:rPr>
        <w:t xml:space="preserve"> </w:t>
      </w:r>
      <w:r>
        <w:rPr>
          <w:sz w:val="24"/>
        </w:rPr>
        <w:t>формализовать</w:t>
      </w:r>
      <w:r>
        <w:rPr>
          <w:spacing w:val="1"/>
          <w:sz w:val="24"/>
        </w:rPr>
        <w:t xml:space="preserve"> </w:t>
      </w:r>
      <w:r>
        <w:rPr>
          <w:sz w:val="24"/>
        </w:rPr>
        <w:t>историческую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таблиц, схем,</w:t>
      </w:r>
      <w:r>
        <w:rPr>
          <w:spacing w:val="1"/>
          <w:sz w:val="24"/>
        </w:rPr>
        <w:t xml:space="preserve"> </w:t>
      </w:r>
      <w:r>
        <w:rPr>
          <w:sz w:val="24"/>
        </w:rPr>
        <w:t>графиков,</w:t>
      </w:r>
      <w:r>
        <w:rPr>
          <w:spacing w:val="1"/>
          <w:sz w:val="24"/>
        </w:rPr>
        <w:t xml:space="preserve"> </w:t>
      </w:r>
      <w:r>
        <w:rPr>
          <w:sz w:val="24"/>
        </w:rPr>
        <w:t>диаграмм;</w:t>
      </w:r>
      <w:r>
        <w:rPr>
          <w:spacing w:val="1"/>
          <w:sz w:val="24"/>
        </w:rPr>
        <w:t xml:space="preserve"> </w:t>
      </w:r>
      <w:r>
        <w:rPr>
          <w:sz w:val="24"/>
        </w:rPr>
        <w:t>приобретение</w:t>
      </w:r>
      <w:r>
        <w:rPr>
          <w:spacing w:val="1"/>
          <w:sz w:val="24"/>
        </w:rPr>
        <w:t xml:space="preserve"> </w:t>
      </w:r>
      <w:r>
        <w:rPr>
          <w:sz w:val="24"/>
        </w:rPr>
        <w:t>опыта</w:t>
      </w:r>
      <w:r>
        <w:rPr>
          <w:spacing w:val="1"/>
          <w:sz w:val="24"/>
        </w:rPr>
        <w:t xml:space="preserve"> </w:t>
      </w:r>
      <w:r>
        <w:rPr>
          <w:sz w:val="24"/>
        </w:rPr>
        <w:t>осуществления</w:t>
      </w:r>
      <w:r>
        <w:rPr>
          <w:spacing w:val="-2"/>
          <w:sz w:val="24"/>
        </w:rPr>
        <w:t xml:space="preserve"> </w:t>
      </w:r>
      <w:r>
        <w:rPr>
          <w:sz w:val="24"/>
        </w:rPr>
        <w:t>проектной деятельности</w:t>
      </w:r>
      <w:r>
        <w:rPr>
          <w:spacing w:val="-1"/>
          <w:sz w:val="24"/>
        </w:rPr>
        <w:t xml:space="preserve"> </w:t>
      </w:r>
      <w:r>
        <w:rPr>
          <w:sz w:val="24"/>
        </w:rPr>
        <w:t>в</w:t>
      </w:r>
      <w:r>
        <w:rPr>
          <w:spacing w:val="-2"/>
          <w:sz w:val="24"/>
        </w:rPr>
        <w:t xml:space="preserve"> </w:t>
      </w:r>
      <w:r>
        <w:rPr>
          <w:sz w:val="24"/>
        </w:rPr>
        <w:t>форме</w:t>
      </w:r>
      <w:r>
        <w:rPr>
          <w:spacing w:val="-2"/>
          <w:sz w:val="24"/>
        </w:rPr>
        <w:t xml:space="preserve"> </w:t>
      </w:r>
      <w:r>
        <w:rPr>
          <w:sz w:val="24"/>
        </w:rPr>
        <w:t>разработки</w:t>
      </w:r>
      <w:r>
        <w:rPr>
          <w:spacing w:val="6"/>
          <w:sz w:val="24"/>
        </w:rPr>
        <w:t xml:space="preserve"> </w:t>
      </w:r>
      <w:r>
        <w:rPr>
          <w:sz w:val="24"/>
        </w:rPr>
        <w:t>и</w:t>
      </w:r>
      <w:r>
        <w:rPr>
          <w:spacing w:val="-1"/>
          <w:sz w:val="24"/>
        </w:rPr>
        <w:t xml:space="preserve"> </w:t>
      </w:r>
      <w:r>
        <w:rPr>
          <w:sz w:val="24"/>
        </w:rPr>
        <w:t>представления</w:t>
      </w:r>
      <w:r>
        <w:rPr>
          <w:spacing w:val="1"/>
          <w:sz w:val="24"/>
        </w:rPr>
        <w:t xml:space="preserve"> </w:t>
      </w:r>
      <w:r>
        <w:rPr>
          <w:sz w:val="24"/>
        </w:rPr>
        <w:t>учебных</w:t>
      </w:r>
      <w:r>
        <w:rPr>
          <w:spacing w:val="-1"/>
          <w:sz w:val="24"/>
        </w:rPr>
        <w:t xml:space="preserve"> </w:t>
      </w:r>
      <w:r>
        <w:rPr>
          <w:sz w:val="24"/>
        </w:rPr>
        <w:t>проектов</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8" w:lineRule="auto"/>
        <w:ind w:right="860"/>
      </w:pPr>
      <w:r>
        <w:t>по новейшей истории, в том числе - на региональном материале (с использованием ресурсов</w:t>
      </w:r>
      <w:r>
        <w:rPr>
          <w:spacing w:val="1"/>
        </w:rPr>
        <w:t xml:space="preserve"> </w:t>
      </w:r>
      <w:r>
        <w:t>библиотек,</w:t>
      </w:r>
      <w:r>
        <w:rPr>
          <w:spacing w:val="-1"/>
        </w:rPr>
        <w:t xml:space="preserve"> </w:t>
      </w:r>
      <w:r>
        <w:t>музеев</w:t>
      </w:r>
      <w:r>
        <w:rPr>
          <w:spacing w:val="-1"/>
        </w:rPr>
        <w:t xml:space="preserve"> </w:t>
      </w:r>
      <w:r>
        <w:t>и других);</w:t>
      </w:r>
    </w:p>
    <w:p w:rsidR="00C36CF3" w:rsidRDefault="001C1315" w:rsidP="00B46B77">
      <w:pPr>
        <w:pStyle w:val="a5"/>
        <w:numPr>
          <w:ilvl w:val="0"/>
          <w:numId w:val="30"/>
        </w:numPr>
        <w:tabs>
          <w:tab w:val="left" w:pos="1241"/>
        </w:tabs>
        <w:spacing w:line="276" w:lineRule="auto"/>
        <w:ind w:right="858" w:firstLine="708"/>
        <w:rPr>
          <w:sz w:val="24"/>
        </w:rPr>
      </w:pPr>
      <w:r>
        <w:rPr>
          <w:sz w:val="24"/>
        </w:rPr>
        <w:t>приобретение опыта взаимодействия</w:t>
      </w:r>
      <w:r>
        <w:rPr>
          <w:spacing w:val="1"/>
          <w:sz w:val="24"/>
        </w:rPr>
        <w:t xml:space="preserve"> </w:t>
      </w:r>
      <w:r>
        <w:rPr>
          <w:sz w:val="24"/>
        </w:rPr>
        <w:t>с людьми</w:t>
      </w:r>
      <w:r>
        <w:rPr>
          <w:spacing w:val="1"/>
          <w:sz w:val="24"/>
        </w:rPr>
        <w:t xml:space="preserve"> </w:t>
      </w:r>
      <w:r>
        <w:rPr>
          <w:sz w:val="24"/>
        </w:rPr>
        <w:t>другой</w:t>
      </w:r>
      <w:r>
        <w:rPr>
          <w:spacing w:val="1"/>
          <w:sz w:val="24"/>
        </w:rPr>
        <w:t xml:space="preserve"> </w:t>
      </w:r>
      <w:r>
        <w:rPr>
          <w:sz w:val="24"/>
        </w:rPr>
        <w:t>культуры,</w:t>
      </w:r>
      <w:r>
        <w:rPr>
          <w:spacing w:val="1"/>
          <w:sz w:val="24"/>
        </w:rPr>
        <w:t xml:space="preserve"> </w:t>
      </w:r>
      <w:r>
        <w:rPr>
          <w:sz w:val="24"/>
        </w:rPr>
        <w:t>национальной и</w:t>
      </w:r>
      <w:r>
        <w:rPr>
          <w:spacing w:val="1"/>
          <w:sz w:val="24"/>
        </w:rPr>
        <w:t xml:space="preserve"> </w:t>
      </w:r>
      <w:r>
        <w:rPr>
          <w:sz w:val="24"/>
        </w:rPr>
        <w:t>религиозной</w:t>
      </w:r>
      <w:r>
        <w:rPr>
          <w:spacing w:val="1"/>
          <w:sz w:val="24"/>
        </w:rPr>
        <w:t xml:space="preserve"> </w:t>
      </w:r>
      <w:r>
        <w:rPr>
          <w:sz w:val="24"/>
        </w:rPr>
        <w:t>принадлежности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ценностей</w:t>
      </w:r>
      <w:r>
        <w:rPr>
          <w:spacing w:val="1"/>
          <w:sz w:val="24"/>
        </w:rPr>
        <w:t xml:space="preserve"> </w:t>
      </w:r>
      <w:r>
        <w:rPr>
          <w:sz w:val="24"/>
        </w:rPr>
        <w:t>современного</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идеалов гуманизма, демократии, мира и взаимопонимания между народами, людьми разных</w:t>
      </w:r>
      <w:r>
        <w:rPr>
          <w:spacing w:val="1"/>
          <w:sz w:val="24"/>
        </w:rPr>
        <w:t xml:space="preserve"> </w:t>
      </w:r>
      <w:r>
        <w:rPr>
          <w:sz w:val="24"/>
        </w:rPr>
        <w:t>культур;</w:t>
      </w:r>
      <w:r>
        <w:rPr>
          <w:spacing w:val="-1"/>
          <w:sz w:val="24"/>
        </w:rPr>
        <w:t xml:space="preserve"> </w:t>
      </w:r>
      <w:r>
        <w:rPr>
          <w:sz w:val="24"/>
        </w:rPr>
        <w:t>проявление уважения к</w:t>
      </w:r>
      <w:r>
        <w:rPr>
          <w:spacing w:val="-1"/>
          <w:sz w:val="24"/>
        </w:rPr>
        <w:t xml:space="preserve"> </w:t>
      </w:r>
      <w:r>
        <w:rPr>
          <w:sz w:val="24"/>
        </w:rPr>
        <w:t>историческому</w:t>
      </w:r>
      <w:r>
        <w:rPr>
          <w:spacing w:val="-3"/>
          <w:sz w:val="24"/>
        </w:rPr>
        <w:t xml:space="preserve"> </w:t>
      </w:r>
      <w:r>
        <w:rPr>
          <w:sz w:val="24"/>
        </w:rPr>
        <w:t>наследию</w:t>
      </w:r>
      <w:r>
        <w:rPr>
          <w:spacing w:val="-1"/>
          <w:sz w:val="24"/>
        </w:rPr>
        <w:t xml:space="preserve"> </w:t>
      </w:r>
      <w:r>
        <w:rPr>
          <w:sz w:val="24"/>
        </w:rPr>
        <w:t>народов России;</w:t>
      </w:r>
    </w:p>
    <w:p w:rsidR="00C36CF3" w:rsidRDefault="001C1315" w:rsidP="00B46B77">
      <w:pPr>
        <w:pStyle w:val="a5"/>
        <w:numPr>
          <w:ilvl w:val="0"/>
          <w:numId w:val="30"/>
        </w:numPr>
        <w:tabs>
          <w:tab w:val="left" w:pos="1320"/>
        </w:tabs>
        <w:spacing w:line="276" w:lineRule="auto"/>
        <w:ind w:right="858" w:firstLine="708"/>
        <w:rPr>
          <w:sz w:val="24"/>
        </w:rPr>
      </w:pPr>
      <w:r>
        <w:rPr>
          <w:sz w:val="24"/>
        </w:rPr>
        <w:t>умение защищать историческую правду, не допускать умаления подвига народа при</w:t>
      </w:r>
      <w:r>
        <w:rPr>
          <w:spacing w:val="1"/>
          <w:sz w:val="24"/>
        </w:rPr>
        <w:t xml:space="preserve"> </w:t>
      </w:r>
      <w:r>
        <w:rPr>
          <w:sz w:val="24"/>
        </w:rPr>
        <w:t>защите</w:t>
      </w:r>
      <w:r>
        <w:rPr>
          <w:spacing w:val="57"/>
          <w:sz w:val="24"/>
        </w:rPr>
        <w:t xml:space="preserve"> </w:t>
      </w:r>
      <w:r>
        <w:rPr>
          <w:sz w:val="24"/>
        </w:rPr>
        <w:t>Отечества,</w:t>
      </w:r>
      <w:r>
        <w:rPr>
          <w:spacing w:val="-1"/>
          <w:sz w:val="24"/>
        </w:rPr>
        <w:t xml:space="preserve"> </w:t>
      </w:r>
      <w:r>
        <w:rPr>
          <w:sz w:val="24"/>
        </w:rPr>
        <w:t>готовность</w:t>
      </w:r>
      <w:r>
        <w:rPr>
          <w:spacing w:val="-1"/>
          <w:sz w:val="24"/>
        </w:rPr>
        <w:t xml:space="preserve"> </w:t>
      </w:r>
      <w:r>
        <w:rPr>
          <w:sz w:val="24"/>
        </w:rPr>
        <w:t>давать</w:t>
      </w:r>
      <w:r>
        <w:rPr>
          <w:spacing w:val="-1"/>
          <w:sz w:val="24"/>
        </w:rPr>
        <w:t xml:space="preserve"> </w:t>
      </w:r>
      <w:r>
        <w:rPr>
          <w:sz w:val="24"/>
        </w:rPr>
        <w:t>отпор</w:t>
      </w:r>
      <w:r>
        <w:rPr>
          <w:spacing w:val="-1"/>
          <w:sz w:val="24"/>
        </w:rPr>
        <w:t xml:space="preserve"> </w:t>
      </w:r>
      <w:r>
        <w:rPr>
          <w:sz w:val="24"/>
        </w:rPr>
        <w:t>фальсификациям</w:t>
      </w:r>
      <w:r>
        <w:rPr>
          <w:spacing w:val="-2"/>
          <w:sz w:val="24"/>
        </w:rPr>
        <w:t xml:space="preserve"> </w:t>
      </w:r>
      <w:r>
        <w:rPr>
          <w:sz w:val="24"/>
        </w:rPr>
        <w:t>российской</w:t>
      </w:r>
      <w:r>
        <w:rPr>
          <w:spacing w:val="-1"/>
          <w:sz w:val="24"/>
        </w:rPr>
        <w:t xml:space="preserve"> </w:t>
      </w:r>
      <w:r>
        <w:rPr>
          <w:sz w:val="24"/>
        </w:rPr>
        <w:t>истории;</w:t>
      </w:r>
    </w:p>
    <w:p w:rsidR="00C36CF3" w:rsidRDefault="001C1315">
      <w:pPr>
        <w:pStyle w:val="a3"/>
        <w:spacing w:line="276" w:lineRule="auto"/>
        <w:ind w:right="854" w:firstLine="708"/>
      </w:pPr>
      <w:r>
        <w:t>Знание ключевых событий, основных дат и этапов истории России и мира в XX - начале</w:t>
      </w:r>
      <w:r>
        <w:rPr>
          <w:spacing w:val="1"/>
        </w:rPr>
        <w:t xml:space="preserve"> </w:t>
      </w:r>
      <w:r>
        <w:t>XXI в.; выдающихся деятелей отечественной и всемирной истории; важнейших достижений</w:t>
      </w:r>
      <w:r>
        <w:rPr>
          <w:spacing w:val="1"/>
        </w:rPr>
        <w:t xml:space="preserve"> </w:t>
      </w:r>
      <w:r>
        <w:t>культуры,</w:t>
      </w:r>
      <w:r>
        <w:rPr>
          <w:spacing w:val="-1"/>
        </w:rPr>
        <w:t xml:space="preserve"> </w:t>
      </w:r>
      <w:r>
        <w:t>ценностных</w:t>
      </w:r>
      <w:r>
        <w:rPr>
          <w:spacing w:val="-1"/>
        </w:rPr>
        <w:t xml:space="preserve"> </w:t>
      </w:r>
      <w:r>
        <w:t>ориентиров.</w:t>
      </w:r>
    </w:p>
    <w:p w:rsidR="00C36CF3" w:rsidRDefault="001C1315">
      <w:pPr>
        <w:pStyle w:val="a3"/>
        <w:spacing w:line="276" w:lineRule="auto"/>
        <w:ind w:left="207" w:right="859" w:firstLine="708"/>
      </w:pPr>
      <w:r>
        <w:t>Условием достижения каждого из предметных результатов изучения истории на 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усвоение</w:t>
      </w:r>
      <w:r>
        <w:rPr>
          <w:spacing w:val="1"/>
        </w:rPr>
        <w:t xml:space="preserve"> </w:t>
      </w:r>
      <w:r>
        <w:t>обучающимися</w:t>
      </w:r>
      <w:r>
        <w:rPr>
          <w:spacing w:val="1"/>
        </w:rPr>
        <w:t xml:space="preserve"> </w:t>
      </w:r>
      <w:r>
        <w:t>знаний</w:t>
      </w:r>
      <w:r>
        <w:rPr>
          <w:spacing w:val="1"/>
        </w:rPr>
        <w:t xml:space="preserve"> </w:t>
      </w:r>
      <w:r>
        <w:t>и</w:t>
      </w:r>
      <w:r>
        <w:rPr>
          <w:spacing w:val="1"/>
        </w:rPr>
        <w:t xml:space="preserve"> </w:t>
      </w:r>
      <w:r>
        <w:t>формирование</w:t>
      </w:r>
      <w:r>
        <w:rPr>
          <w:spacing w:val="1"/>
        </w:rPr>
        <w:t xml:space="preserve"> </w:t>
      </w:r>
      <w:r>
        <w:t>умений,</w:t>
      </w:r>
      <w:r>
        <w:rPr>
          <w:spacing w:val="-1"/>
        </w:rPr>
        <w:t xml:space="preserve"> </w:t>
      </w:r>
      <w:r>
        <w:t>которые</w:t>
      </w:r>
      <w:r>
        <w:rPr>
          <w:spacing w:val="-2"/>
        </w:rPr>
        <w:t xml:space="preserve"> </w:t>
      </w:r>
      <w:r>
        <w:t>составляют структуру</w:t>
      </w:r>
      <w:r>
        <w:rPr>
          <w:spacing w:val="-5"/>
        </w:rPr>
        <w:t xml:space="preserve"> </w:t>
      </w:r>
      <w:r>
        <w:t>предметного</w:t>
      </w:r>
      <w:r>
        <w:rPr>
          <w:spacing w:val="-1"/>
        </w:rPr>
        <w:t xml:space="preserve"> </w:t>
      </w:r>
      <w:r>
        <w:t>результата.</w:t>
      </w:r>
    </w:p>
    <w:p w:rsidR="00C36CF3" w:rsidRDefault="001C1315">
      <w:pPr>
        <w:pStyle w:val="a3"/>
        <w:spacing w:line="276" w:lineRule="auto"/>
        <w:ind w:left="207" w:right="853" w:firstLine="708"/>
      </w:pPr>
      <w:r>
        <w:t>Формирование умений, составляющих структуру предметных результатов, происходит</w:t>
      </w:r>
      <w:r>
        <w:rPr>
          <w:spacing w:val="1"/>
        </w:rPr>
        <w:t xml:space="preserve"> </w:t>
      </w:r>
      <w:r>
        <w:t>на учебном материале, изучаемом в 10 - 11 классах. При этом необходимо учитывать, что</w:t>
      </w:r>
      <w:r>
        <w:rPr>
          <w:spacing w:val="1"/>
        </w:rPr>
        <w:t xml:space="preserve"> </w:t>
      </w:r>
      <w:r>
        <w:t>достижение предметных результатов предполагает не только обращение к истории России и</w:t>
      </w:r>
      <w:r>
        <w:rPr>
          <w:spacing w:val="1"/>
        </w:rPr>
        <w:t xml:space="preserve"> </w:t>
      </w:r>
      <w:r>
        <w:t>всемирной истории XX - начала XXI в., но и к важнейшим событиям, явлениям, процессам</w:t>
      </w:r>
      <w:r>
        <w:rPr>
          <w:spacing w:val="1"/>
        </w:rPr>
        <w:t xml:space="preserve"> </w:t>
      </w:r>
      <w:r>
        <w:t>истории нашей страны с древнейших времен до начала XX в. Без знания достижений народов</w:t>
      </w:r>
      <w:r>
        <w:rPr>
          <w:spacing w:val="1"/>
        </w:rPr>
        <w:t xml:space="preserve"> </w:t>
      </w:r>
      <w:r>
        <w:t>России, понимания духовных и материальных факторов поступательного развития российского</w:t>
      </w:r>
      <w:r>
        <w:rPr>
          <w:spacing w:val="1"/>
        </w:rPr>
        <w:t xml:space="preserve"> </w:t>
      </w:r>
      <w:r>
        <w:t>общества в предшествующие эпохи невозможно глубокое понимание истории России XX</w:t>
      </w:r>
      <w:r>
        <w:rPr>
          <w:spacing w:val="1"/>
        </w:rPr>
        <w:t xml:space="preserve"> </w:t>
      </w:r>
      <w:r>
        <w:t>-</w:t>
      </w:r>
      <w:r>
        <w:rPr>
          <w:spacing w:val="1"/>
        </w:rPr>
        <w:t xml:space="preserve"> </w:t>
      </w:r>
      <w:r>
        <w:t>начала</w:t>
      </w:r>
      <w:r>
        <w:rPr>
          <w:spacing w:val="1"/>
        </w:rPr>
        <w:t xml:space="preserve"> </w:t>
      </w:r>
      <w:r>
        <w:t>XXI</w:t>
      </w:r>
      <w:r>
        <w:rPr>
          <w:spacing w:val="1"/>
        </w:rPr>
        <w:t xml:space="preserve"> </w:t>
      </w:r>
      <w:r>
        <w:t>в.,</w:t>
      </w:r>
      <w:r>
        <w:rPr>
          <w:spacing w:val="1"/>
        </w:rPr>
        <w:t xml:space="preserve"> </w:t>
      </w:r>
      <w:r>
        <w:t>осознание</w:t>
      </w:r>
      <w:r>
        <w:rPr>
          <w:spacing w:val="1"/>
        </w:rPr>
        <w:t xml:space="preserve"> </w:t>
      </w:r>
      <w:r>
        <w:t>истоков</w:t>
      </w:r>
      <w:r>
        <w:rPr>
          <w:spacing w:val="1"/>
        </w:rPr>
        <w:t xml:space="preserve"> </w:t>
      </w:r>
      <w:r>
        <w:t>достижений</w:t>
      </w:r>
      <w:r>
        <w:rPr>
          <w:spacing w:val="1"/>
        </w:rPr>
        <w:t xml:space="preserve"> </w:t>
      </w:r>
      <w:r>
        <w:t>и</w:t>
      </w:r>
      <w:r>
        <w:rPr>
          <w:spacing w:val="1"/>
        </w:rPr>
        <w:t xml:space="preserve"> </w:t>
      </w:r>
      <w:r>
        <w:t>потерь</w:t>
      </w:r>
      <w:r>
        <w:rPr>
          <w:spacing w:val="1"/>
        </w:rPr>
        <w:t xml:space="preserve"> </w:t>
      </w:r>
      <w:r>
        <w:t>в</w:t>
      </w:r>
      <w:r>
        <w:rPr>
          <w:spacing w:val="1"/>
        </w:rPr>
        <w:t xml:space="preserve"> </w:t>
      </w:r>
      <w:r>
        <w:t>этот</w:t>
      </w:r>
      <w:r>
        <w:rPr>
          <w:spacing w:val="1"/>
        </w:rPr>
        <w:t xml:space="preserve"> </w:t>
      </w:r>
      <w:r>
        <w:t>исторический</w:t>
      </w:r>
      <w:r>
        <w:rPr>
          <w:spacing w:val="1"/>
        </w:rPr>
        <w:t xml:space="preserve"> </w:t>
      </w:r>
      <w:r>
        <w:t>период.</w:t>
      </w:r>
      <w:r>
        <w:rPr>
          <w:spacing w:val="1"/>
        </w:rPr>
        <w:t xml:space="preserve"> </w:t>
      </w:r>
      <w:r>
        <w:t>При</w:t>
      </w:r>
      <w:r>
        <w:rPr>
          <w:spacing w:val="-57"/>
        </w:rPr>
        <w:t xml:space="preserve"> </w:t>
      </w:r>
      <w:r>
        <w:t>планировании</w:t>
      </w:r>
      <w:r>
        <w:rPr>
          <w:spacing w:val="1"/>
        </w:rPr>
        <w:t xml:space="preserve"> </w:t>
      </w:r>
      <w:r>
        <w:t>уроков</w:t>
      </w:r>
      <w:r>
        <w:rPr>
          <w:spacing w:val="1"/>
        </w:rPr>
        <w:t xml:space="preserve"> </w:t>
      </w:r>
      <w:r>
        <w:t>истории</w:t>
      </w:r>
      <w:r>
        <w:rPr>
          <w:spacing w:val="1"/>
        </w:rPr>
        <w:t xml:space="preserve"> </w:t>
      </w:r>
      <w:r>
        <w:t>следует</w:t>
      </w:r>
      <w:r>
        <w:rPr>
          <w:spacing w:val="1"/>
        </w:rPr>
        <w:t xml:space="preserve"> </w:t>
      </w:r>
      <w:r>
        <w:t>предусмотреть</w:t>
      </w:r>
      <w:r>
        <w:rPr>
          <w:spacing w:val="1"/>
        </w:rPr>
        <w:t xml:space="preserve"> </w:t>
      </w:r>
      <w:r>
        <w:t>повторение</w:t>
      </w:r>
      <w:r>
        <w:rPr>
          <w:spacing w:val="1"/>
        </w:rPr>
        <w:t xml:space="preserve"> </w:t>
      </w:r>
      <w:r>
        <w:t>изученных</w:t>
      </w:r>
      <w:r>
        <w:rPr>
          <w:spacing w:val="1"/>
        </w:rPr>
        <w:t xml:space="preserve"> </w:t>
      </w:r>
      <w:r>
        <w:t>ранее</w:t>
      </w:r>
      <w:r>
        <w:rPr>
          <w:spacing w:val="1"/>
        </w:rPr>
        <w:t xml:space="preserve"> </w:t>
      </w:r>
      <w:r>
        <w:t>исторических</w:t>
      </w:r>
      <w:r>
        <w:rPr>
          <w:spacing w:val="1"/>
        </w:rPr>
        <w:t xml:space="preserve"> </w:t>
      </w:r>
      <w:r>
        <w:t>событий,</w:t>
      </w:r>
      <w:r>
        <w:rPr>
          <w:spacing w:val="1"/>
        </w:rPr>
        <w:t xml:space="preserve"> </w:t>
      </w:r>
      <w:r>
        <w:t>явлений,</w:t>
      </w:r>
      <w:r>
        <w:rPr>
          <w:spacing w:val="1"/>
        </w:rPr>
        <w:t xml:space="preserve"> </w:t>
      </w:r>
      <w:r>
        <w:t>процессов,</w:t>
      </w:r>
      <w:r>
        <w:rPr>
          <w:spacing w:val="1"/>
        </w:rPr>
        <w:t xml:space="preserve"> </w:t>
      </w:r>
      <w:r>
        <w:t>деятельности</w:t>
      </w:r>
      <w:r>
        <w:rPr>
          <w:spacing w:val="1"/>
        </w:rPr>
        <w:t xml:space="preserve"> </w:t>
      </w:r>
      <w:r>
        <w:t>исторических</w:t>
      </w:r>
      <w:r>
        <w:rPr>
          <w:spacing w:val="1"/>
        </w:rPr>
        <w:t xml:space="preserve"> </w:t>
      </w:r>
      <w:r>
        <w:t>личностей</w:t>
      </w:r>
      <w:r>
        <w:rPr>
          <w:spacing w:val="1"/>
        </w:rPr>
        <w:t xml:space="preserve"> </w:t>
      </w:r>
      <w:r>
        <w:t>России,</w:t>
      </w:r>
      <w:r>
        <w:rPr>
          <w:spacing w:val="1"/>
        </w:rPr>
        <w:t xml:space="preserve"> </w:t>
      </w:r>
      <w:r>
        <w:t>связанных с</w:t>
      </w:r>
      <w:r>
        <w:rPr>
          <w:spacing w:val="-1"/>
        </w:rPr>
        <w:t xml:space="preserve"> </w:t>
      </w:r>
      <w:r>
        <w:t>актуальным</w:t>
      </w:r>
      <w:r>
        <w:rPr>
          <w:spacing w:val="-3"/>
        </w:rPr>
        <w:t xml:space="preserve"> </w:t>
      </w:r>
      <w:r>
        <w:t>историческим</w:t>
      </w:r>
      <w:r>
        <w:rPr>
          <w:spacing w:val="-1"/>
        </w:rPr>
        <w:t xml:space="preserve"> </w:t>
      </w:r>
      <w:r>
        <w:t>материалом</w:t>
      </w:r>
      <w:r>
        <w:rPr>
          <w:spacing w:val="4"/>
        </w:rPr>
        <w:t xml:space="preserve"> </w:t>
      </w:r>
      <w:r>
        <w:t>урока.</w:t>
      </w:r>
    </w:p>
    <w:p w:rsidR="00C36CF3" w:rsidRDefault="001C1315">
      <w:pPr>
        <w:pStyle w:val="2"/>
        <w:spacing w:before="1"/>
        <w:ind w:left="873"/>
      </w:pPr>
      <w:r>
        <w:t>Предметные</w:t>
      </w:r>
      <w:r>
        <w:rPr>
          <w:spacing w:val="-3"/>
        </w:rPr>
        <w:t xml:space="preserve"> </w:t>
      </w:r>
      <w:r>
        <w:t>результаты</w:t>
      </w:r>
      <w:r>
        <w:rPr>
          <w:spacing w:val="-2"/>
        </w:rPr>
        <w:t xml:space="preserve"> </w:t>
      </w:r>
      <w:r>
        <w:t>освоения</w:t>
      </w:r>
      <w:r>
        <w:rPr>
          <w:spacing w:val="-4"/>
        </w:rPr>
        <w:t xml:space="preserve"> </w:t>
      </w:r>
      <w:r>
        <w:t>базового</w:t>
      </w:r>
      <w:r>
        <w:rPr>
          <w:spacing w:val="-2"/>
        </w:rPr>
        <w:t xml:space="preserve"> </w:t>
      </w:r>
      <w:r>
        <w:t>учебного</w:t>
      </w:r>
      <w:r>
        <w:rPr>
          <w:spacing w:val="-2"/>
        </w:rPr>
        <w:t xml:space="preserve"> </w:t>
      </w:r>
      <w:r>
        <w:t>курса</w:t>
      </w:r>
      <w:r>
        <w:rPr>
          <w:spacing w:val="2"/>
        </w:rPr>
        <w:t xml:space="preserve"> </w:t>
      </w:r>
      <w:r>
        <w:t>«История</w:t>
      </w:r>
      <w:r>
        <w:rPr>
          <w:spacing w:val="-2"/>
        </w:rPr>
        <w:t xml:space="preserve"> </w:t>
      </w:r>
      <w:r>
        <w:t>России»:</w:t>
      </w:r>
    </w:p>
    <w:p w:rsidR="00C36CF3" w:rsidRDefault="001C1315" w:rsidP="00B46B77">
      <w:pPr>
        <w:pStyle w:val="a5"/>
        <w:numPr>
          <w:ilvl w:val="1"/>
          <w:numId w:val="30"/>
        </w:numPr>
        <w:tabs>
          <w:tab w:val="left" w:pos="1690"/>
        </w:tabs>
        <w:spacing w:before="39" w:line="276" w:lineRule="auto"/>
        <w:ind w:right="861" w:firstLine="707"/>
        <w:rPr>
          <w:sz w:val="24"/>
        </w:rPr>
      </w:pPr>
      <w:r>
        <w:rPr>
          <w:sz w:val="24"/>
        </w:rPr>
        <w:t>Россия</w:t>
      </w:r>
      <w:r>
        <w:rPr>
          <w:spacing w:val="1"/>
          <w:sz w:val="24"/>
        </w:rPr>
        <w:t xml:space="preserve"> </w:t>
      </w:r>
      <w:r>
        <w:rPr>
          <w:sz w:val="24"/>
        </w:rPr>
        <w:t>накануне</w:t>
      </w:r>
      <w:r>
        <w:rPr>
          <w:spacing w:val="1"/>
          <w:sz w:val="24"/>
        </w:rPr>
        <w:t xml:space="preserve"> </w:t>
      </w:r>
      <w:r>
        <w:rPr>
          <w:sz w:val="24"/>
        </w:rPr>
        <w:t>Первой</w:t>
      </w:r>
      <w:r>
        <w:rPr>
          <w:spacing w:val="1"/>
          <w:sz w:val="24"/>
        </w:rPr>
        <w:t xml:space="preserve"> </w:t>
      </w:r>
      <w:r>
        <w:rPr>
          <w:sz w:val="24"/>
        </w:rPr>
        <w:t>мировой</w:t>
      </w:r>
      <w:r>
        <w:rPr>
          <w:spacing w:val="1"/>
          <w:sz w:val="24"/>
        </w:rPr>
        <w:t xml:space="preserve"> </w:t>
      </w:r>
      <w:r>
        <w:rPr>
          <w:sz w:val="24"/>
        </w:rPr>
        <w:t>войны.</w:t>
      </w:r>
      <w:r>
        <w:rPr>
          <w:spacing w:val="1"/>
          <w:sz w:val="24"/>
        </w:rPr>
        <w:t xml:space="preserve"> </w:t>
      </w:r>
      <w:r>
        <w:rPr>
          <w:sz w:val="24"/>
        </w:rPr>
        <w:t>Ход</w:t>
      </w:r>
      <w:r>
        <w:rPr>
          <w:spacing w:val="1"/>
          <w:sz w:val="24"/>
        </w:rPr>
        <w:t xml:space="preserve"> </w:t>
      </w:r>
      <w:r>
        <w:rPr>
          <w:sz w:val="24"/>
        </w:rPr>
        <w:t>военных</w:t>
      </w:r>
      <w:r>
        <w:rPr>
          <w:spacing w:val="1"/>
          <w:sz w:val="24"/>
        </w:rPr>
        <w:t xml:space="preserve"> </w:t>
      </w:r>
      <w:r>
        <w:rPr>
          <w:sz w:val="24"/>
        </w:rPr>
        <w:t>действий.</w:t>
      </w:r>
      <w:r>
        <w:rPr>
          <w:spacing w:val="1"/>
          <w:sz w:val="24"/>
        </w:rPr>
        <w:t xml:space="preserve"> </w:t>
      </w:r>
      <w:r>
        <w:rPr>
          <w:sz w:val="24"/>
        </w:rPr>
        <w:t>Власть,</w:t>
      </w:r>
      <w:r>
        <w:rPr>
          <w:spacing w:val="1"/>
          <w:sz w:val="24"/>
        </w:rPr>
        <w:t xml:space="preserve"> </w:t>
      </w:r>
      <w:r>
        <w:rPr>
          <w:sz w:val="24"/>
        </w:rPr>
        <w:t>общество,</w:t>
      </w:r>
      <w:r>
        <w:rPr>
          <w:spacing w:val="-2"/>
          <w:sz w:val="24"/>
        </w:rPr>
        <w:t xml:space="preserve"> </w:t>
      </w:r>
      <w:r>
        <w:rPr>
          <w:sz w:val="24"/>
        </w:rPr>
        <w:t>экономика, культура.</w:t>
      </w:r>
      <w:r>
        <w:rPr>
          <w:spacing w:val="-1"/>
          <w:sz w:val="24"/>
        </w:rPr>
        <w:t xml:space="preserve"> </w:t>
      </w:r>
      <w:r>
        <w:rPr>
          <w:sz w:val="24"/>
        </w:rPr>
        <w:t>Предпосылки революции.</w:t>
      </w:r>
    </w:p>
    <w:p w:rsidR="00C36CF3" w:rsidRDefault="001C1315" w:rsidP="00B46B77">
      <w:pPr>
        <w:pStyle w:val="a5"/>
        <w:numPr>
          <w:ilvl w:val="1"/>
          <w:numId w:val="30"/>
        </w:numPr>
        <w:tabs>
          <w:tab w:val="left" w:pos="1630"/>
        </w:tabs>
        <w:spacing w:line="276" w:lineRule="auto"/>
        <w:ind w:right="853" w:firstLine="707"/>
        <w:rPr>
          <w:sz w:val="24"/>
        </w:rPr>
      </w:pPr>
      <w:r>
        <w:rPr>
          <w:sz w:val="24"/>
        </w:rPr>
        <w:t>Февральская революция 1917 г. Двоевластие. Октябрьская революция. Первые</w:t>
      </w:r>
      <w:r>
        <w:rPr>
          <w:spacing w:val="1"/>
          <w:sz w:val="24"/>
        </w:rPr>
        <w:t xml:space="preserve"> </w:t>
      </w:r>
      <w:r>
        <w:rPr>
          <w:sz w:val="24"/>
        </w:rPr>
        <w:t>преобразования</w:t>
      </w:r>
      <w:r>
        <w:rPr>
          <w:spacing w:val="1"/>
          <w:sz w:val="24"/>
        </w:rPr>
        <w:t xml:space="preserve"> </w:t>
      </w:r>
      <w:r>
        <w:rPr>
          <w:sz w:val="24"/>
        </w:rPr>
        <w:t>большевиков.</w:t>
      </w:r>
      <w:r>
        <w:rPr>
          <w:spacing w:val="1"/>
          <w:sz w:val="24"/>
        </w:rPr>
        <w:t xml:space="preserve"> </w:t>
      </w:r>
      <w:r>
        <w:rPr>
          <w:sz w:val="24"/>
        </w:rPr>
        <w:t>Гражданская</w:t>
      </w:r>
      <w:r>
        <w:rPr>
          <w:spacing w:val="1"/>
          <w:sz w:val="24"/>
        </w:rPr>
        <w:t xml:space="preserve"> </w:t>
      </w:r>
      <w:r>
        <w:rPr>
          <w:sz w:val="24"/>
        </w:rPr>
        <w:t>война</w:t>
      </w:r>
      <w:r>
        <w:rPr>
          <w:spacing w:val="1"/>
          <w:sz w:val="24"/>
        </w:rPr>
        <w:t xml:space="preserve"> </w:t>
      </w:r>
      <w:r>
        <w:rPr>
          <w:sz w:val="24"/>
        </w:rPr>
        <w:t>и</w:t>
      </w:r>
      <w:r>
        <w:rPr>
          <w:spacing w:val="1"/>
          <w:sz w:val="24"/>
        </w:rPr>
        <w:t xml:space="preserve"> </w:t>
      </w:r>
      <w:r>
        <w:rPr>
          <w:sz w:val="24"/>
        </w:rPr>
        <w:t>интервенция.</w:t>
      </w:r>
      <w:r>
        <w:rPr>
          <w:spacing w:val="1"/>
          <w:sz w:val="24"/>
        </w:rPr>
        <w:t xml:space="preserve"> </w:t>
      </w:r>
      <w:r>
        <w:rPr>
          <w:sz w:val="24"/>
        </w:rPr>
        <w:t>Политика</w:t>
      </w:r>
      <w:r>
        <w:rPr>
          <w:spacing w:val="1"/>
          <w:sz w:val="24"/>
        </w:rPr>
        <w:t xml:space="preserve"> </w:t>
      </w:r>
      <w:r>
        <w:rPr>
          <w:sz w:val="24"/>
        </w:rPr>
        <w:t>"военного</w:t>
      </w:r>
      <w:r>
        <w:rPr>
          <w:spacing w:val="1"/>
          <w:sz w:val="24"/>
        </w:rPr>
        <w:t xml:space="preserve"> </w:t>
      </w:r>
      <w:r>
        <w:rPr>
          <w:sz w:val="24"/>
        </w:rPr>
        <w:t>коммунизма".</w:t>
      </w:r>
      <w:r>
        <w:rPr>
          <w:spacing w:val="-1"/>
          <w:sz w:val="24"/>
        </w:rPr>
        <w:t xml:space="preserve"> </w:t>
      </w:r>
      <w:r>
        <w:rPr>
          <w:sz w:val="24"/>
        </w:rPr>
        <w:t>Общество,</w:t>
      </w:r>
      <w:r>
        <w:rPr>
          <w:spacing w:val="-1"/>
          <w:sz w:val="24"/>
        </w:rPr>
        <w:t xml:space="preserve"> </w:t>
      </w:r>
      <w:r>
        <w:rPr>
          <w:sz w:val="24"/>
        </w:rPr>
        <w:t>культура</w:t>
      </w:r>
      <w:r>
        <w:rPr>
          <w:spacing w:val="-2"/>
          <w:sz w:val="24"/>
        </w:rPr>
        <w:t xml:space="preserve"> </w:t>
      </w:r>
      <w:r>
        <w:rPr>
          <w:sz w:val="24"/>
        </w:rPr>
        <w:t>в</w:t>
      </w:r>
      <w:r>
        <w:rPr>
          <w:spacing w:val="-2"/>
          <w:sz w:val="24"/>
        </w:rPr>
        <w:t xml:space="preserve"> </w:t>
      </w:r>
      <w:r>
        <w:rPr>
          <w:sz w:val="24"/>
        </w:rPr>
        <w:t>годы</w:t>
      </w:r>
      <w:r>
        <w:rPr>
          <w:spacing w:val="-1"/>
          <w:sz w:val="24"/>
        </w:rPr>
        <w:t xml:space="preserve"> </w:t>
      </w:r>
      <w:r>
        <w:rPr>
          <w:sz w:val="24"/>
        </w:rPr>
        <w:t>революций</w:t>
      </w:r>
      <w:r>
        <w:rPr>
          <w:spacing w:val="-1"/>
          <w:sz w:val="24"/>
        </w:rPr>
        <w:t xml:space="preserve"> </w:t>
      </w:r>
      <w:r>
        <w:rPr>
          <w:sz w:val="24"/>
        </w:rPr>
        <w:t>и Гражданской</w:t>
      </w:r>
      <w:r>
        <w:rPr>
          <w:spacing w:val="-3"/>
          <w:sz w:val="24"/>
        </w:rPr>
        <w:t xml:space="preserve"> </w:t>
      </w:r>
      <w:r>
        <w:rPr>
          <w:sz w:val="24"/>
        </w:rPr>
        <w:t>войны.</w:t>
      </w:r>
    </w:p>
    <w:p w:rsidR="00C36CF3" w:rsidRDefault="001C1315" w:rsidP="00B46B77">
      <w:pPr>
        <w:pStyle w:val="a5"/>
        <w:numPr>
          <w:ilvl w:val="1"/>
          <w:numId w:val="30"/>
        </w:numPr>
        <w:tabs>
          <w:tab w:val="left" w:pos="1630"/>
        </w:tabs>
        <w:spacing w:line="276" w:lineRule="auto"/>
        <w:ind w:right="856" w:firstLine="707"/>
        <w:rPr>
          <w:sz w:val="24"/>
        </w:rPr>
      </w:pPr>
      <w:r>
        <w:rPr>
          <w:sz w:val="24"/>
        </w:rPr>
        <w:t>НЭП.</w:t>
      </w:r>
      <w:r>
        <w:rPr>
          <w:spacing w:val="1"/>
          <w:sz w:val="24"/>
        </w:rPr>
        <w:t xml:space="preserve"> </w:t>
      </w:r>
      <w:r>
        <w:rPr>
          <w:sz w:val="24"/>
        </w:rPr>
        <w:t>Образование</w:t>
      </w:r>
      <w:r>
        <w:rPr>
          <w:spacing w:val="1"/>
          <w:sz w:val="24"/>
        </w:rPr>
        <w:t xml:space="preserve"> </w:t>
      </w:r>
      <w:r>
        <w:rPr>
          <w:sz w:val="24"/>
        </w:rPr>
        <w:t>СССР.</w:t>
      </w:r>
      <w:r>
        <w:rPr>
          <w:spacing w:val="1"/>
          <w:sz w:val="24"/>
        </w:rPr>
        <w:t xml:space="preserve"> </w:t>
      </w:r>
      <w:r>
        <w:rPr>
          <w:sz w:val="24"/>
        </w:rPr>
        <w:t>СССР</w:t>
      </w:r>
      <w:r>
        <w:rPr>
          <w:spacing w:val="1"/>
          <w:sz w:val="24"/>
        </w:rPr>
        <w:t xml:space="preserve"> </w:t>
      </w:r>
      <w:r>
        <w:rPr>
          <w:sz w:val="24"/>
        </w:rPr>
        <w:t>в</w:t>
      </w:r>
      <w:r>
        <w:rPr>
          <w:spacing w:val="1"/>
          <w:sz w:val="24"/>
        </w:rPr>
        <w:t xml:space="preserve"> </w:t>
      </w:r>
      <w:r>
        <w:rPr>
          <w:sz w:val="24"/>
        </w:rPr>
        <w:t>годы</w:t>
      </w:r>
      <w:r>
        <w:rPr>
          <w:spacing w:val="1"/>
          <w:sz w:val="24"/>
        </w:rPr>
        <w:t xml:space="preserve"> </w:t>
      </w:r>
      <w:r>
        <w:rPr>
          <w:sz w:val="24"/>
        </w:rPr>
        <w:t>НЭПа.</w:t>
      </w:r>
      <w:r>
        <w:rPr>
          <w:spacing w:val="1"/>
          <w:sz w:val="24"/>
        </w:rPr>
        <w:t xml:space="preserve"> </w:t>
      </w:r>
      <w:r>
        <w:rPr>
          <w:sz w:val="24"/>
        </w:rPr>
        <w:t>"Великий</w:t>
      </w:r>
      <w:r>
        <w:rPr>
          <w:spacing w:val="1"/>
          <w:sz w:val="24"/>
        </w:rPr>
        <w:t xml:space="preserve"> </w:t>
      </w:r>
      <w:r>
        <w:rPr>
          <w:sz w:val="24"/>
        </w:rPr>
        <w:t>перелом".</w:t>
      </w:r>
      <w:r>
        <w:rPr>
          <w:spacing w:val="1"/>
          <w:sz w:val="24"/>
        </w:rPr>
        <w:t xml:space="preserve"> </w:t>
      </w:r>
      <w:r>
        <w:rPr>
          <w:sz w:val="24"/>
        </w:rPr>
        <w:t>Индустриализация,</w:t>
      </w:r>
      <w:r>
        <w:rPr>
          <w:spacing w:val="1"/>
          <w:sz w:val="24"/>
        </w:rPr>
        <w:t xml:space="preserve"> </w:t>
      </w:r>
      <w:r>
        <w:rPr>
          <w:sz w:val="24"/>
        </w:rPr>
        <w:t>коллективизация,</w:t>
      </w:r>
      <w:r>
        <w:rPr>
          <w:spacing w:val="1"/>
          <w:sz w:val="24"/>
        </w:rPr>
        <w:t xml:space="preserve"> </w:t>
      </w:r>
      <w:r>
        <w:rPr>
          <w:sz w:val="24"/>
        </w:rPr>
        <w:t>культурная</w:t>
      </w:r>
      <w:r>
        <w:rPr>
          <w:spacing w:val="1"/>
          <w:sz w:val="24"/>
        </w:rPr>
        <w:t xml:space="preserve"> </w:t>
      </w:r>
      <w:r>
        <w:rPr>
          <w:sz w:val="24"/>
        </w:rPr>
        <w:t>революция.</w:t>
      </w:r>
      <w:r>
        <w:rPr>
          <w:spacing w:val="1"/>
          <w:sz w:val="24"/>
        </w:rPr>
        <w:t xml:space="preserve"> </w:t>
      </w:r>
      <w:r>
        <w:rPr>
          <w:sz w:val="24"/>
        </w:rPr>
        <w:t>Первые</w:t>
      </w:r>
      <w:r>
        <w:rPr>
          <w:spacing w:val="1"/>
          <w:sz w:val="24"/>
        </w:rPr>
        <w:t xml:space="preserve"> </w:t>
      </w:r>
      <w:r>
        <w:rPr>
          <w:sz w:val="24"/>
        </w:rPr>
        <w:t>пятилетки.</w:t>
      </w:r>
      <w:r>
        <w:rPr>
          <w:spacing w:val="1"/>
          <w:sz w:val="24"/>
        </w:rPr>
        <w:t xml:space="preserve"> </w:t>
      </w:r>
      <w:r>
        <w:rPr>
          <w:sz w:val="24"/>
        </w:rPr>
        <w:t>Политический</w:t>
      </w:r>
      <w:r>
        <w:rPr>
          <w:spacing w:val="1"/>
          <w:sz w:val="24"/>
        </w:rPr>
        <w:t xml:space="preserve"> </w:t>
      </w:r>
      <w:r>
        <w:rPr>
          <w:sz w:val="24"/>
        </w:rPr>
        <w:t>строй</w:t>
      </w:r>
      <w:r>
        <w:rPr>
          <w:spacing w:val="1"/>
          <w:sz w:val="24"/>
        </w:rPr>
        <w:t xml:space="preserve"> </w:t>
      </w:r>
      <w:r>
        <w:rPr>
          <w:sz w:val="24"/>
        </w:rPr>
        <w:t>и</w:t>
      </w:r>
      <w:r>
        <w:rPr>
          <w:spacing w:val="1"/>
          <w:sz w:val="24"/>
        </w:rPr>
        <w:t xml:space="preserve"> </w:t>
      </w:r>
      <w:r>
        <w:rPr>
          <w:sz w:val="24"/>
        </w:rPr>
        <w:t>репрессии.</w:t>
      </w:r>
      <w:r>
        <w:rPr>
          <w:spacing w:val="1"/>
          <w:sz w:val="24"/>
        </w:rPr>
        <w:t xml:space="preserve"> </w:t>
      </w:r>
      <w:r>
        <w:rPr>
          <w:sz w:val="24"/>
        </w:rPr>
        <w:t>Внешняя</w:t>
      </w:r>
      <w:r>
        <w:rPr>
          <w:spacing w:val="1"/>
          <w:sz w:val="24"/>
        </w:rPr>
        <w:t xml:space="preserve"> </w:t>
      </w:r>
      <w:r>
        <w:rPr>
          <w:sz w:val="24"/>
        </w:rPr>
        <w:t>политика</w:t>
      </w:r>
      <w:r>
        <w:rPr>
          <w:spacing w:val="1"/>
          <w:sz w:val="24"/>
        </w:rPr>
        <w:t xml:space="preserve"> </w:t>
      </w:r>
      <w:r>
        <w:rPr>
          <w:sz w:val="24"/>
        </w:rPr>
        <w:t>СССР.</w:t>
      </w:r>
      <w:r>
        <w:rPr>
          <w:spacing w:val="1"/>
          <w:sz w:val="24"/>
        </w:rPr>
        <w:t xml:space="preserve"> </w:t>
      </w:r>
      <w:r>
        <w:rPr>
          <w:sz w:val="24"/>
        </w:rPr>
        <w:t>Укрепление</w:t>
      </w:r>
      <w:r>
        <w:rPr>
          <w:spacing w:val="-57"/>
          <w:sz w:val="24"/>
        </w:rPr>
        <w:t xml:space="preserve"> </w:t>
      </w:r>
      <w:r>
        <w:rPr>
          <w:sz w:val="24"/>
        </w:rPr>
        <w:t>обороноспособности.</w:t>
      </w:r>
    </w:p>
    <w:p w:rsidR="00C36CF3" w:rsidRDefault="001C1315" w:rsidP="00B46B77">
      <w:pPr>
        <w:pStyle w:val="a5"/>
        <w:numPr>
          <w:ilvl w:val="1"/>
          <w:numId w:val="30"/>
        </w:numPr>
        <w:tabs>
          <w:tab w:val="left" w:pos="1630"/>
        </w:tabs>
        <w:spacing w:line="276" w:lineRule="auto"/>
        <w:ind w:right="855" w:firstLine="707"/>
        <w:rPr>
          <w:sz w:val="24"/>
        </w:rPr>
      </w:pPr>
      <w:r>
        <w:rPr>
          <w:sz w:val="24"/>
        </w:rPr>
        <w:t>Великая Отечественная война 1941 - 1945 гг.: причины, силы сторон, основные</w:t>
      </w:r>
      <w:r>
        <w:rPr>
          <w:spacing w:val="1"/>
          <w:sz w:val="24"/>
        </w:rPr>
        <w:t xml:space="preserve"> </w:t>
      </w:r>
      <w:r>
        <w:rPr>
          <w:sz w:val="24"/>
        </w:rPr>
        <w:t>операции. Государство</w:t>
      </w:r>
      <w:r>
        <w:rPr>
          <w:spacing w:val="1"/>
          <w:sz w:val="24"/>
        </w:rPr>
        <w:t xml:space="preserve"> </w:t>
      </w:r>
      <w:r>
        <w:rPr>
          <w:sz w:val="24"/>
        </w:rPr>
        <w:t>и</w:t>
      </w:r>
      <w:r>
        <w:rPr>
          <w:spacing w:val="1"/>
          <w:sz w:val="24"/>
        </w:rPr>
        <w:t xml:space="preserve"> </w:t>
      </w:r>
      <w:r>
        <w:rPr>
          <w:sz w:val="24"/>
        </w:rPr>
        <w:t>общество</w:t>
      </w:r>
      <w:r>
        <w:rPr>
          <w:spacing w:val="1"/>
          <w:sz w:val="24"/>
        </w:rPr>
        <w:t xml:space="preserve"> </w:t>
      </w:r>
      <w:r>
        <w:rPr>
          <w:sz w:val="24"/>
        </w:rPr>
        <w:t>в</w:t>
      </w:r>
      <w:r>
        <w:rPr>
          <w:spacing w:val="1"/>
          <w:sz w:val="24"/>
        </w:rPr>
        <w:t xml:space="preserve"> </w:t>
      </w:r>
      <w:r>
        <w:rPr>
          <w:sz w:val="24"/>
        </w:rPr>
        <w:t>годы</w:t>
      </w:r>
      <w:r>
        <w:rPr>
          <w:spacing w:val="1"/>
          <w:sz w:val="24"/>
        </w:rPr>
        <w:t xml:space="preserve"> </w:t>
      </w:r>
      <w:r>
        <w:rPr>
          <w:sz w:val="24"/>
        </w:rPr>
        <w:t>войны,</w:t>
      </w:r>
      <w:r>
        <w:rPr>
          <w:spacing w:val="1"/>
          <w:sz w:val="24"/>
        </w:rPr>
        <w:t xml:space="preserve"> </w:t>
      </w:r>
      <w:r>
        <w:rPr>
          <w:sz w:val="24"/>
        </w:rPr>
        <w:t>массовый</w:t>
      </w:r>
      <w:r>
        <w:rPr>
          <w:spacing w:val="1"/>
          <w:sz w:val="24"/>
        </w:rPr>
        <w:t xml:space="preserve"> </w:t>
      </w:r>
      <w:r>
        <w:rPr>
          <w:sz w:val="24"/>
        </w:rPr>
        <w:t>героизм</w:t>
      </w:r>
      <w:r>
        <w:rPr>
          <w:spacing w:val="1"/>
          <w:sz w:val="24"/>
        </w:rPr>
        <w:t xml:space="preserve"> </w:t>
      </w:r>
      <w:r>
        <w:rPr>
          <w:sz w:val="24"/>
        </w:rPr>
        <w:t>советского</w:t>
      </w:r>
      <w:r>
        <w:rPr>
          <w:spacing w:val="1"/>
          <w:sz w:val="24"/>
        </w:rPr>
        <w:t xml:space="preserve"> </w:t>
      </w:r>
      <w:r>
        <w:rPr>
          <w:sz w:val="24"/>
        </w:rPr>
        <w:t>народа,</w:t>
      </w:r>
      <w:r>
        <w:rPr>
          <w:spacing w:val="-57"/>
          <w:sz w:val="24"/>
        </w:rPr>
        <w:t xml:space="preserve"> </w:t>
      </w:r>
      <w:r>
        <w:rPr>
          <w:sz w:val="24"/>
        </w:rPr>
        <w:t>единство фронта и тыла, человек на войне. Нацистский оккупационный режим, зверства</w:t>
      </w:r>
      <w:r>
        <w:rPr>
          <w:spacing w:val="1"/>
          <w:sz w:val="24"/>
        </w:rPr>
        <w:t xml:space="preserve"> </w:t>
      </w:r>
      <w:r>
        <w:rPr>
          <w:sz w:val="24"/>
        </w:rPr>
        <w:t>захватчиков.</w:t>
      </w:r>
    </w:p>
    <w:p w:rsidR="00C36CF3" w:rsidRDefault="001C1315">
      <w:pPr>
        <w:pStyle w:val="a3"/>
        <w:spacing w:line="276" w:lineRule="auto"/>
        <w:ind w:left="207" w:right="861" w:firstLine="708"/>
      </w:pPr>
      <w:r>
        <w:t>Освободительная миссия Красной Армии. Победа над Японией. Решающий вклад СССР</w:t>
      </w:r>
      <w:r>
        <w:rPr>
          <w:spacing w:val="1"/>
        </w:rPr>
        <w:t xml:space="preserve"> </w:t>
      </w:r>
      <w:r>
        <w:t>в</w:t>
      </w:r>
      <w:r>
        <w:rPr>
          <w:spacing w:val="-2"/>
        </w:rPr>
        <w:t xml:space="preserve"> </w:t>
      </w:r>
      <w:r>
        <w:t>Великую Победу.</w:t>
      </w:r>
      <w:r>
        <w:rPr>
          <w:spacing w:val="2"/>
        </w:rPr>
        <w:t xml:space="preserve"> </w:t>
      </w:r>
      <w:r>
        <w:t>Защита</w:t>
      </w:r>
      <w:r>
        <w:rPr>
          <w:spacing w:val="-1"/>
        </w:rPr>
        <w:t xml:space="preserve"> </w:t>
      </w:r>
      <w:r>
        <w:t>памяти</w:t>
      </w:r>
      <w:r>
        <w:rPr>
          <w:spacing w:val="-1"/>
        </w:rPr>
        <w:t xml:space="preserve"> </w:t>
      </w:r>
      <w:r>
        <w:t>о Великой</w:t>
      </w:r>
      <w:r>
        <w:rPr>
          <w:spacing w:val="-2"/>
        </w:rPr>
        <w:t xml:space="preserve"> </w:t>
      </w:r>
      <w:r>
        <w:t>Победе.</w:t>
      </w:r>
    </w:p>
    <w:p w:rsidR="00C36CF3" w:rsidRDefault="001C1315" w:rsidP="00B46B77">
      <w:pPr>
        <w:pStyle w:val="a5"/>
        <w:numPr>
          <w:ilvl w:val="1"/>
          <w:numId w:val="30"/>
        </w:numPr>
        <w:tabs>
          <w:tab w:val="left" w:pos="1630"/>
        </w:tabs>
        <w:spacing w:line="276" w:lineRule="auto"/>
        <w:ind w:right="858" w:firstLine="707"/>
        <w:rPr>
          <w:sz w:val="24"/>
        </w:rPr>
      </w:pPr>
      <w:r>
        <w:rPr>
          <w:sz w:val="24"/>
        </w:rPr>
        <w:t>СССР</w:t>
      </w:r>
      <w:r>
        <w:rPr>
          <w:spacing w:val="1"/>
          <w:sz w:val="24"/>
        </w:rPr>
        <w:t xml:space="preserve"> </w:t>
      </w:r>
      <w:r>
        <w:rPr>
          <w:sz w:val="24"/>
        </w:rPr>
        <w:t>в</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1991</w:t>
      </w:r>
      <w:r>
        <w:rPr>
          <w:spacing w:val="1"/>
          <w:sz w:val="24"/>
        </w:rPr>
        <w:t xml:space="preserve"> </w:t>
      </w:r>
      <w:r>
        <w:rPr>
          <w:sz w:val="24"/>
        </w:rPr>
        <w:t>гг.</w:t>
      </w:r>
      <w:r>
        <w:rPr>
          <w:spacing w:val="1"/>
          <w:sz w:val="24"/>
        </w:rPr>
        <w:t xml:space="preserve"> </w:t>
      </w:r>
      <w:r>
        <w:rPr>
          <w:sz w:val="24"/>
        </w:rPr>
        <w:t>Экономические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реформы.</w:t>
      </w:r>
      <w:r>
        <w:rPr>
          <w:spacing w:val="1"/>
          <w:sz w:val="24"/>
        </w:rPr>
        <w:t xml:space="preserve"> </w:t>
      </w:r>
      <w:r>
        <w:rPr>
          <w:sz w:val="24"/>
        </w:rPr>
        <w:t>Политическая</w:t>
      </w:r>
      <w:r>
        <w:rPr>
          <w:spacing w:val="1"/>
          <w:sz w:val="24"/>
        </w:rPr>
        <w:t xml:space="preserve"> </w:t>
      </w:r>
      <w:r>
        <w:rPr>
          <w:sz w:val="24"/>
        </w:rPr>
        <w:t>система "развитого социализма". Развитие науки, образования, культуры. Холодная война и</w:t>
      </w:r>
      <w:r>
        <w:rPr>
          <w:spacing w:val="1"/>
          <w:sz w:val="24"/>
        </w:rPr>
        <w:t xml:space="preserve"> </w:t>
      </w:r>
      <w:r>
        <w:rPr>
          <w:sz w:val="24"/>
        </w:rPr>
        <w:t>внешняя</w:t>
      </w:r>
      <w:r>
        <w:rPr>
          <w:spacing w:val="1"/>
          <w:sz w:val="24"/>
        </w:rPr>
        <w:t xml:space="preserve"> </w:t>
      </w:r>
      <w:r>
        <w:rPr>
          <w:sz w:val="24"/>
        </w:rPr>
        <w:t>политика.</w:t>
      </w:r>
      <w:r>
        <w:rPr>
          <w:spacing w:val="1"/>
          <w:sz w:val="24"/>
        </w:rPr>
        <w:t xml:space="preserve"> </w:t>
      </w:r>
      <w:r>
        <w:rPr>
          <w:sz w:val="24"/>
        </w:rPr>
        <w:t>СССР</w:t>
      </w:r>
      <w:r>
        <w:rPr>
          <w:spacing w:val="1"/>
          <w:sz w:val="24"/>
        </w:rPr>
        <w:t xml:space="preserve"> </w:t>
      </w:r>
      <w:r>
        <w:rPr>
          <w:sz w:val="24"/>
        </w:rPr>
        <w:t>и</w:t>
      </w:r>
      <w:r>
        <w:rPr>
          <w:spacing w:val="1"/>
          <w:sz w:val="24"/>
        </w:rPr>
        <w:t xml:space="preserve"> </w:t>
      </w:r>
      <w:r>
        <w:rPr>
          <w:sz w:val="24"/>
        </w:rPr>
        <w:t>мировая</w:t>
      </w:r>
      <w:r>
        <w:rPr>
          <w:spacing w:val="1"/>
          <w:sz w:val="24"/>
        </w:rPr>
        <w:t xml:space="preserve"> </w:t>
      </w:r>
      <w:r>
        <w:rPr>
          <w:sz w:val="24"/>
        </w:rPr>
        <w:t>социалистическая</w:t>
      </w:r>
      <w:r>
        <w:rPr>
          <w:spacing w:val="1"/>
          <w:sz w:val="24"/>
        </w:rPr>
        <w:t xml:space="preserve"> </w:t>
      </w:r>
      <w:r>
        <w:rPr>
          <w:sz w:val="24"/>
        </w:rPr>
        <w:t>система.</w:t>
      </w:r>
      <w:r>
        <w:rPr>
          <w:spacing w:val="1"/>
          <w:sz w:val="24"/>
        </w:rPr>
        <w:t xml:space="preserve"> </w:t>
      </w:r>
      <w:r>
        <w:rPr>
          <w:sz w:val="24"/>
        </w:rPr>
        <w:t>Причины</w:t>
      </w:r>
      <w:r>
        <w:rPr>
          <w:spacing w:val="61"/>
          <w:sz w:val="24"/>
        </w:rPr>
        <w:t xml:space="preserve"> </w:t>
      </w:r>
      <w:r>
        <w:rPr>
          <w:sz w:val="24"/>
        </w:rPr>
        <w:t>распада</w:t>
      </w:r>
      <w:r>
        <w:rPr>
          <w:spacing w:val="1"/>
          <w:sz w:val="24"/>
        </w:rPr>
        <w:t xml:space="preserve"> </w:t>
      </w:r>
      <w:r>
        <w:rPr>
          <w:sz w:val="24"/>
        </w:rPr>
        <w:t>Советского</w:t>
      </w:r>
      <w:r>
        <w:rPr>
          <w:spacing w:val="-1"/>
          <w:sz w:val="24"/>
        </w:rPr>
        <w:t xml:space="preserve"> </w:t>
      </w:r>
      <w:r>
        <w:rPr>
          <w:sz w:val="24"/>
        </w:rPr>
        <w:t>Союза.</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30"/>
        </w:numPr>
        <w:tabs>
          <w:tab w:val="left" w:pos="1630"/>
        </w:tabs>
        <w:spacing w:before="76" w:line="278" w:lineRule="auto"/>
        <w:ind w:right="852" w:firstLine="707"/>
        <w:rPr>
          <w:sz w:val="24"/>
        </w:rPr>
      </w:pPr>
      <w:r>
        <w:rPr>
          <w:sz w:val="24"/>
        </w:rPr>
        <w:t>Российская Федерация в 1992 - 2022 гг. Становление новой России. Возрождение</w:t>
      </w:r>
      <w:r>
        <w:rPr>
          <w:spacing w:val="1"/>
          <w:sz w:val="24"/>
        </w:rPr>
        <w:t xml:space="preserve"> </w:t>
      </w:r>
      <w:r>
        <w:rPr>
          <w:sz w:val="24"/>
        </w:rPr>
        <w:t>Российской</w:t>
      </w:r>
    </w:p>
    <w:p w:rsidR="00C36CF3" w:rsidRDefault="001C1315">
      <w:pPr>
        <w:pStyle w:val="a3"/>
        <w:spacing w:line="276" w:lineRule="auto"/>
        <w:ind w:left="207" w:right="859" w:firstLine="708"/>
      </w:pPr>
      <w:r>
        <w:t>Федерации как великой державы в XXI в. Экономическая и социальная модернизация.</w:t>
      </w:r>
      <w:r>
        <w:rPr>
          <w:spacing w:val="1"/>
        </w:rPr>
        <w:t xml:space="preserve"> </w:t>
      </w:r>
      <w:r>
        <w:t>Культурное</w:t>
      </w:r>
      <w:r>
        <w:rPr>
          <w:spacing w:val="1"/>
        </w:rPr>
        <w:t xml:space="preserve"> </w:t>
      </w:r>
      <w:r>
        <w:t>пространство</w:t>
      </w:r>
      <w:r>
        <w:rPr>
          <w:spacing w:val="1"/>
        </w:rPr>
        <w:t xml:space="preserve"> </w:t>
      </w:r>
      <w:r>
        <w:t>и</w:t>
      </w:r>
      <w:r>
        <w:rPr>
          <w:spacing w:val="1"/>
        </w:rPr>
        <w:t xml:space="preserve"> </w:t>
      </w:r>
      <w:r>
        <w:t>повседневная</w:t>
      </w:r>
      <w:r>
        <w:rPr>
          <w:spacing w:val="1"/>
        </w:rPr>
        <w:t xml:space="preserve"> </w:t>
      </w:r>
      <w:r>
        <w:t>жизнь.</w:t>
      </w:r>
      <w:r>
        <w:rPr>
          <w:spacing w:val="1"/>
        </w:rPr>
        <w:t xml:space="preserve"> </w:t>
      </w:r>
      <w:r>
        <w:t>Укрепление</w:t>
      </w:r>
      <w:r>
        <w:rPr>
          <w:spacing w:val="1"/>
        </w:rPr>
        <w:t xml:space="preserve"> </w:t>
      </w:r>
      <w:r>
        <w:t>обороноспособности.</w:t>
      </w:r>
      <w:r>
        <w:rPr>
          <w:spacing w:val="1"/>
        </w:rPr>
        <w:t xml:space="preserve"> </w:t>
      </w:r>
      <w:r>
        <w:t>Воссоединение с Крымом и Севастополем. Специальная военная операция. Место России в</w:t>
      </w:r>
      <w:r>
        <w:rPr>
          <w:spacing w:val="1"/>
        </w:rPr>
        <w:t xml:space="preserve"> </w:t>
      </w:r>
      <w:r>
        <w:t>современном</w:t>
      </w:r>
      <w:r>
        <w:rPr>
          <w:spacing w:val="-2"/>
        </w:rPr>
        <w:t xml:space="preserve"> </w:t>
      </w:r>
      <w:r>
        <w:t>мире.</w:t>
      </w:r>
    </w:p>
    <w:p w:rsidR="00C36CF3" w:rsidRDefault="00C36CF3">
      <w:pPr>
        <w:pStyle w:val="a3"/>
        <w:spacing w:before="8"/>
        <w:ind w:left="0"/>
        <w:jc w:val="left"/>
        <w:rPr>
          <w:sz w:val="27"/>
        </w:rPr>
      </w:pPr>
    </w:p>
    <w:p w:rsidR="00C36CF3" w:rsidRDefault="001C1315">
      <w:pPr>
        <w:pStyle w:val="2"/>
        <w:ind w:left="976"/>
      </w:pPr>
      <w:r>
        <w:t>Предметные</w:t>
      </w:r>
      <w:r>
        <w:rPr>
          <w:spacing w:val="-3"/>
        </w:rPr>
        <w:t xml:space="preserve"> </w:t>
      </w:r>
      <w:r>
        <w:t>результаты</w:t>
      </w:r>
      <w:r>
        <w:rPr>
          <w:spacing w:val="-2"/>
        </w:rPr>
        <w:t xml:space="preserve"> </w:t>
      </w:r>
      <w:r>
        <w:t>освоения</w:t>
      </w:r>
      <w:r>
        <w:rPr>
          <w:spacing w:val="-1"/>
        </w:rPr>
        <w:t xml:space="preserve"> </w:t>
      </w:r>
      <w:r>
        <w:t>базового</w:t>
      </w:r>
      <w:r>
        <w:rPr>
          <w:spacing w:val="-5"/>
        </w:rPr>
        <w:t xml:space="preserve"> </w:t>
      </w:r>
      <w:r>
        <w:t>учебного</w:t>
      </w:r>
      <w:r>
        <w:rPr>
          <w:spacing w:val="-1"/>
        </w:rPr>
        <w:t xml:space="preserve"> </w:t>
      </w:r>
      <w:r>
        <w:t>курса</w:t>
      </w:r>
      <w:r>
        <w:rPr>
          <w:spacing w:val="2"/>
        </w:rPr>
        <w:t xml:space="preserve"> </w:t>
      </w:r>
      <w:r>
        <w:t>«Всеобщая</w:t>
      </w:r>
      <w:r>
        <w:rPr>
          <w:spacing w:val="-2"/>
        </w:rPr>
        <w:t xml:space="preserve"> </w:t>
      </w:r>
      <w:r>
        <w:t>история»:</w:t>
      </w:r>
    </w:p>
    <w:p w:rsidR="00C36CF3" w:rsidRDefault="001C1315" w:rsidP="00B46B77">
      <w:pPr>
        <w:pStyle w:val="a5"/>
        <w:numPr>
          <w:ilvl w:val="0"/>
          <w:numId w:val="29"/>
        </w:numPr>
        <w:tabs>
          <w:tab w:val="left" w:pos="1630"/>
        </w:tabs>
        <w:spacing w:before="36" w:line="278" w:lineRule="auto"/>
        <w:ind w:right="859" w:firstLine="710"/>
        <w:rPr>
          <w:sz w:val="24"/>
        </w:rPr>
      </w:pPr>
      <w:r>
        <w:rPr>
          <w:sz w:val="24"/>
        </w:rPr>
        <w:t>Мир</w:t>
      </w:r>
      <w:r>
        <w:rPr>
          <w:spacing w:val="1"/>
          <w:sz w:val="24"/>
        </w:rPr>
        <w:t xml:space="preserve"> </w:t>
      </w:r>
      <w:r>
        <w:rPr>
          <w:sz w:val="24"/>
        </w:rPr>
        <w:t>накануне</w:t>
      </w:r>
      <w:r>
        <w:rPr>
          <w:spacing w:val="1"/>
          <w:sz w:val="24"/>
        </w:rPr>
        <w:t xml:space="preserve"> </w:t>
      </w:r>
      <w:r>
        <w:rPr>
          <w:sz w:val="24"/>
        </w:rPr>
        <w:t>Первой</w:t>
      </w:r>
      <w:r>
        <w:rPr>
          <w:spacing w:val="1"/>
          <w:sz w:val="24"/>
        </w:rPr>
        <w:t xml:space="preserve"> </w:t>
      </w:r>
      <w:r>
        <w:rPr>
          <w:sz w:val="24"/>
        </w:rPr>
        <w:t>мировой</w:t>
      </w:r>
      <w:r>
        <w:rPr>
          <w:spacing w:val="1"/>
          <w:sz w:val="24"/>
        </w:rPr>
        <w:t xml:space="preserve"> </w:t>
      </w:r>
      <w:r>
        <w:rPr>
          <w:sz w:val="24"/>
        </w:rPr>
        <w:t>войны.</w:t>
      </w:r>
      <w:r>
        <w:rPr>
          <w:spacing w:val="1"/>
          <w:sz w:val="24"/>
        </w:rPr>
        <w:t xml:space="preserve"> </w:t>
      </w:r>
      <w:r>
        <w:rPr>
          <w:sz w:val="24"/>
        </w:rPr>
        <w:t>Первая</w:t>
      </w:r>
      <w:r>
        <w:rPr>
          <w:spacing w:val="1"/>
          <w:sz w:val="24"/>
        </w:rPr>
        <w:t xml:space="preserve"> </w:t>
      </w:r>
      <w:r>
        <w:rPr>
          <w:sz w:val="24"/>
        </w:rPr>
        <w:t>мировая</w:t>
      </w:r>
      <w:r>
        <w:rPr>
          <w:spacing w:val="1"/>
          <w:sz w:val="24"/>
        </w:rPr>
        <w:t xml:space="preserve"> </w:t>
      </w:r>
      <w:r>
        <w:rPr>
          <w:sz w:val="24"/>
        </w:rPr>
        <w:t>война:</w:t>
      </w:r>
      <w:r>
        <w:rPr>
          <w:spacing w:val="1"/>
          <w:sz w:val="24"/>
        </w:rPr>
        <w:t xml:space="preserve"> </w:t>
      </w:r>
      <w:r>
        <w:rPr>
          <w:sz w:val="24"/>
        </w:rPr>
        <w:t>причины,</w:t>
      </w:r>
      <w:r>
        <w:rPr>
          <w:spacing w:val="1"/>
          <w:sz w:val="24"/>
        </w:rPr>
        <w:t xml:space="preserve"> </w:t>
      </w:r>
      <w:r>
        <w:rPr>
          <w:sz w:val="24"/>
        </w:rPr>
        <w:t>участники,</w:t>
      </w:r>
      <w:r>
        <w:rPr>
          <w:spacing w:val="-1"/>
          <w:sz w:val="24"/>
        </w:rPr>
        <w:t xml:space="preserve"> </w:t>
      </w:r>
      <w:r>
        <w:rPr>
          <w:sz w:val="24"/>
        </w:rPr>
        <w:t>основные</w:t>
      </w:r>
      <w:r>
        <w:rPr>
          <w:spacing w:val="-2"/>
          <w:sz w:val="24"/>
        </w:rPr>
        <w:t xml:space="preserve"> </w:t>
      </w:r>
      <w:r>
        <w:rPr>
          <w:sz w:val="24"/>
        </w:rPr>
        <w:t>события, результаты.</w:t>
      </w:r>
      <w:r>
        <w:rPr>
          <w:spacing w:val="-1"/>
          <w:sz w:val="24"/>
        </w:rPr>
        <w:t xml:space="preserve"> </w:t>
      </w:r>
      <w:r>
        <w:rPr>
          <w:sz w:val="24"/>
        </w:rPr>
        <w:t>Власть и общество.</w:t>
      </w:r>
    </w:p>
    <w:p w:rsidR="00C36CF3" w:rsidRDefault="001C1315" w:rsidP="00B46B77">
      <w:pPr>
        <w:pStyle w:val="a5"/>
        <w:numPr>
          <w:ilvl w:val="0"/>
          <w:numId w:val="29"/>
        </w:numPr>
        <w:tabs>
          <w:tab w:val="left" w:pos="1630"/>
        </w:tabs>
        <w:spacing w:line="276" w:lineRule="auto"/>
        <w:ind w:right="852" w:firstLine="710"/>
        <w:rPr>
          <w:sz w:val="24"/>
        </w:rPr>
      </w:pPr>
      <w:r>
        <w:rPr>
          <w:sz w:val="24"/>
        </w:rPr>
        <w:t>Межвоенный период. Революционная волна. Версальско-Вашингтонская система.</w:t>
      </w:r>
      <w:r>
        <w:rPr>
          <w:spacing w:val="-57"/>
          <w:sz w:val="24"/>
        </w:rPr>
        <w:t xml:space="preserve"> </w:t>
      </w:r>
      <w:r>
        <w:rPr>
          <w:sz w:val="24"/>
        </w:rPr>
        <w:t>Страны мира в 1920-е гг. Великая депрессия и ее проявления в различных странах. «Новый</w:t>
      </w:r>
      <w:r>
        <w:rPr>
          <w:spacing w:val="1"/>
          <w:sz w:val="24"/>
        </w:rPr>
        <w:t xml:space="preserve"> </w:t>
      </w:r>
      <w:r>
        <w:rPr>
          <w:sz w:val="24"/>
        </w:rPr>
        <w:t>курс» в США. Германский нацизм. Народный фронт. Политика «умиротворения агрессора».</w:t>
      </w:r>
      <w:r>
        <w:rPr>
          <w:spacing w:val="1"/>
          <w:sz w:val="24"/>
        </w:rPr>
        <w:t xml:space="preserve"> </w:t>
      </w:r>
      <w:r>
        <w:rPr>
          <w:sz w:val="24"/>
        </w:rPr>
        <w:t>Культурное</w:t>
      </w:r>
      <w:r>
        <w:rPr>
          <w:spacing w:val="-2"/>
          <w:sz w:val="24"/>
        </w:rPr>
        <w:t xml:space="preserve"> </w:t>
      </w:r>
      <w:r>
        <w:rPr>
          <w:sz w:val="24"/>
        </w:rPr>
        <w:t>развитие.</w:t>
      </w:r>
    </w:p>
    <w:p w:rsidR="00C36CF3" w:rsidRDefault="001C1315" w:rsidP="00B46B77">
      <w:pPr>
        <w:pStyle w:val="a5"/>
        <w:numPr>
          <w:ilvl w:val="0"/>
          <w:numId w:val="29"/>
        </w:numPr>
        <w:tabs>
          <w:tab w:val="left" w:pos="1630"/>
        </w:tabs>
        <w:ind w:left="1629" w:hanging="448"/>
        <w:rPr>
          <w:sz w:val="24"/>
        </w:rPr>
      </w:pPr>
      <w:r>
        <w:rPr>
          <w:sz w:val="24"/>
        </w:rPr>
        <w:t>Вторая</w:t>
      </w:r>
      <w:r>
        <w:rPr>
          <w:spacing w:val="-4"/>
          <w:sz w:val="24"/>
        </w:rPr>
        <w:t xml:space="preserve"> </w:t>
      </w:r>
      <w:r>
        <w:rPr>
          <w:sz w:val="24"/>
        </w:rPr>
        <w:t>мировая</w:t>
      </w:r>
      <w:r>
        <w:rPr>
          <w:spacing w:val="-3"/>
          <w:sz w:val="24"/>
        </w:rPr>
        <w:t xml:space="preserve"> </w:t>
      </w:r>
      <w:r>
        <w:rPr>
          <w:sz w:val="24"/>
        </w:rPr>
        <w:t>война:</w:t>
      </w:r>
      <w:r>
        <w:rPr>
          <w:spacing w:val="-2"/>
          <w:sz w:val="24"/>
        </w:rPr>
        <w:t xml:space="preserve"> </w:t>
      </w:r>
      <w:r>
        <w:rPr>
          <w:sz w:val="24"/>
        </w:rPr>
        <w:t>причины,</w:t>
      </w:r>
      <w:r>
        <w:rPr>
          <w:spacing w:val="-3"/>
          <w:sz w:val="24"/>
        </w:rPr>
        <w:t xml:space="preserve"> </w:t>
      </w:r>
      <w:r>
        <w:rPr>
          <w:sz w:val="24"/>
        </w:rPr>
        <w:t>участники,</w:t>
      </w:r>
      <w:r>
        <w:rPr>
          <w:spacing w:val="-3"/>
          <w:sz w:val="24"/>
        </w:rPr>
        <w:t xml:space="preserve"> </w:t>
      </w:r>
      <w:r>
        <w:rPr>
          <w:sz w:val="24"/>
        </w:rPr>
        <w:t>основные</w:t>
      </w:r>
      <w:r>
        <w:rPr>
          <w:spacing w:val="-5"/>
          <w:sz w:val="24"/>
        </w:rPr>
        <w:t xml:space="preserve"> </w:t>
      </w:r>
      <w:r>
        <w:rPr>
          <w:sz w:val="24"/>
        </w:rPr>
        <w:t>сражения,</w:t>
      </w:r>
      <w:r>
        <w:rPr>
          <w:spacing w:val="-4"/>
          <w:sz w:val="24"/>
        </w:rPr>
        <w:t xml:space="preserve"> </w:t>
      </w:r>
      <w:r>
        <w:rPr>
          <w:sz w:val="24"/>
        </w:rPr>
        <w:t>итоги.</w:t>
      </w:r>
    </w:p>
    <w:p w:rsidR="00C36CF3" w:rsidRDefault="001C1315" w:rsidP="00B46B77">
      <w:pPr>
        <w:pStyle w:val="a5"/>
        <w:numPr>
          <w:ilvl w:val="0"/>
          <w:numId w:val="29"/>
        </w:numPr>
        <w:tabs>
          <w:tab w:val="left" w:pos="1630"/>
        </w:tabs>
        <w:spacing w:before="37"/>
        <w:ind w:left="1629" w:hanging="448"/>
        <w:rPr>
          <w:sz w:val="24"/>
        </w:rPr>
      </w:pPr>
      <w:r>
        <w:rPr>
          <w:sz w:val="24"/>
        </w:rPr>
        <w:t>Власть</w:t>
      </w:r>
      <w:r>
        <w:rPr>
          <w:spacing w:val="-3"/>
          <w:sz w:val="24"/>
        </w:rPr>
        <w:t xml:space="preserve"> </w:t>
      </w:r>
      <w:r>
        <w:rPr>
          <w:sz w:val="24"/>
        </w:rPr>
        <w:t>и</w:t>
      </w:r>
      <w:r>
        <w:rPr>
          <w:spacing w:val="-2"/>
          <w:sz w:val="24"/>
        </w:rPr>
        <w:t xml:space="preserve"> </w:t>
      </w:r>
      <w:r>
        <w:rPr>
          <w:sz w:val="24"/>
        </w:rPr>
        <w:t>общество</w:t>
      </w:r>
      <w:r>
        <w:rPr>
          <w:spacing w:val="-3"/>
          <w:sz w:val="24"/>
        </w:rPr>
        <w:t xml:space="preserve"> </w:t>
      </w:r>
      <w:r>
        <w:rPr>
          <w:sz w:val="24"/>
        </w:rPr>
        <w:t>в</w:t>
      </w:r>
      <w:r>
        <w:rPr>
          <w:spacing w:val="-3"/>
          <w:sz w:val="24"/>
        </w:rPr>
        <w:t xml:space="preserve"> </w:t>
      </w:r>
      <w:r>
        <w:rPr>
          <w:sz w:val="24"/>
        </w:rPr>
        <w:t>годы</w:t>
      </w:r>
      <w:r>
        <w:rPr>
          <w:spacing w:val="-2"/>
          <w:sz w:val="24"/>
        </w:rPr>
        <w:t xml:space="preserve"> </w:t>
      </w:r>
      <w:r>
        <w:rPr>
          <w:sz w:val="24"/>
        </w:rPr>
        <w:t>войны.</w:t>
      </w:r>
      <w:r>
        <w:rPr>
          <w:spacing w:val="-2"/>
          <w:sz w:val="24"/>
        </w:rPr>
        <w:t xml:space="preserve"> </w:t>
      </w:r>
      <w:r>
        <w:rPr>
          <w:sz w:val="24"/>
        </w:rPr>
        <w:t>Решающий</w:t>
      </w:r>
      <w:r>
        <w:rPr>
          <w:spacing w:val="-2"/>
          <w:sz w:val="24"/>
        </w:rPr>
        <w:t xml:space="preserve"> </w:t>
      </w:r>
      <w:r>
        <w:rPr>
          <w:sz w:val="24"/>
        </w:rPr>
        <w:t>вклад</w:t>
      </w:r>
      <w:r>
        <w:rPr>
          <w:spacing w:val="-2"/>
          <w:sz w:val="24"/>
        </w:rPr>
        <w:t xml:space="preserve"> </w:t>
      </w:r>
      <w:r>
        <w:rPr>
          <w:sz w:val="24"/>
        </w:rPr>
        <w:t>СССР</w:t>
      </w:r>
      <w:r>
        <w:rPr>
          <w:spacing w:val="-2"/>
          <w:sz w:val="24"/>
        </w:rPr>
        <w:t xml:space="preserve"> </w:t>
      </w:r>
      <w:r>
        <w:rPr>
          <w:sz w:val="24"/>
        </w:rPr>
        <w:t>в</w:t>
      </w:r>
      <w:r>
        <w:rPr>
          <w:spacing w:val="-3"/>
          <w:sz w:val="24"/>
        </w:rPr>
        <w:t xml:space="preserve"> </w:t>
      </w:r>
      <w:r>
        <w:rPr>
          <w:sz w:val="24"/>
        </w:rPr>
        <w:t>Победу.</w:t>
      </w:r>
    </w:p>
    <w:p w:rsidR="00C36CF3" w:rsidRDefault="001C1315" w:rsidP="00B46B77">
      <w:pPr>
        <w:pStyle w:val="a5"/>
        <w:numPr>
          <w:ilvl w:val="0"/>
          <w:numId w:val="29"/>
        </w:numPr>
        <w:tabs>
          <w:tab w:val="left" w:pos="1630"/>
        </w:tabs>
        <w:spacing w:before="41" w:line="278" w:lineRule="auto"/>
        <w:ind w:right="858" w:firstLine="710"/>
        <w:rPr>
          <w:sz w:val="24"/>
        </w:rPr>
      </w:pPr>
      <w:r>
        <w:rPr>
          <w:sz w:val="24"/>
        </w:rPr>
        <w:t>Послевоенные перемены в мире. Холодная война. Мировая система социализма.</w:t>
      </w:r>
      <w:r>
        <w:rPr>
          <w:spacing w:val="1"/>
          <w:sz w:val="24"/>
        </w:rPr>
        <w:t xml:space="preserve"> </w:t>
      </w:r>
      <w:r>
        <w:rPr>
          <w:sz w:val="24"/>
        </w:rPr>
        <w:t>Экономические</w:t>
      </w:r>
      <w:r>
        <w:rPr>
          <w:spacing w:val="-5"/>
          <w:sz w:val="24"/>
        </w:rPr>
        <w:t xml:space="preserve"> </w:t>
      </w:r>
      <w:r>
        <w:rPr>
          <w:sz w:val="24"/>
        </w:rPr>
        <w:t>и</w:t>
      </w:r>
      <w:r>
        <w:rPr>
          <w:spacing w:val="-3"/>
          <w:sz w:val="24"/>
        </w:rPr>
        <w:t xml:space="preserve"> </w:t>
      </w:r>
      <w:r>
        <w:rPr>
          <w:sz w:val="24"/>
        </w:rPr>
        <w:t>политические</w:t>
      </w:r>
      <w:r>
        <w:rPr>
          <w:spacing w:val="-4"/>
          <w:sz w:val="24"/>
        </w:rPr>
        <w:t xml:space="preserve"> </w:t>
      </w:r>
      <w:r>
        <w:rPr>
          <w:sz w:val="24"/>
        </w:rPr>
        <w:t>изменения в</w:t>
      </w:r>
      <w:r>
        <w:rPr>
          <w:spacing w:val="-4"/>
          <w:sz w:val="24"/>
        </w:rPr>
        <w:t xml:space="preserve"> </w:t>
      </w:r>
      <w:r>
        <w:rPr>
          <w:sz w:val="24"/>
        </w:rPr>
        <w:t>странах</w:t>
      </w:r>
      <w:r>
        <w:rPr>
          <w:spacing w:val="-1"/>
          <w:sz w:val="24"/>
        </w:rPr>
        <w:t xml:space="preserve"> </w:t>
      </w:r>
      <w:r>
        <w:rPr>
          <w:sz w:val="24"/>
        </w:rPr>
        <w:t>Запада.</w:t>
      </w:r>
      <w:r>
        <w:rPr>
          <w:spacing w:val="-4"/>
          <w:sz w:val="24"/>
        </w:rPr>
        <w:t xml:space="preserve"> </w:t>
      </w:r>
      <w:r>
        <w:rPr>
          <w:sz w:val="24"/>
        </w:rPr>
        <w:t>Распад</w:t>
      </w:r>
      <w:r>
        <w:rPr>
          <w:spacing w:val="-3"/>
          <w:sz w:val="24"/>
        </w:rPr>
        <w:t xml:space="preserve"> </w:t>
      </w:r>
      <w:r>
        <w:rPr>
          <w:sz w:val="24"/>
        </w:rPr>
        <w:t>колониальных</w:t>
      </w:r>
      <w:r>
        <w:rPr>
          <w:spacing w:val="-4"/>
          <w:sz w:val="24"/>
        </w:rPr>
        <w:t xml:space="preserve"> </w:t>
      </w:r>
      <w:r>
        <w:rPr>
          <w:sz w:val="24"/>
        </w:rPr>
        <w:t>империй.</w:t>
      </w:r>
    </w:p>
    <w:p w:rsidR="00C36CF3" w:rsidRDefault="001C1315">
      <w:pPr>
        <w:pStyle w:val="a3"/>
        <w:spacing w:line="276" w:lineRule="auto"/>
        <w:ind w:left="207" w:right="846" w:firstLine="708"/>
      </w:pPr>
      <w:r>
        <w:t>Развитие стран Азии, Африки и Латинской Америки. Научно-техническая революция.</w:t>
      </w:r>
      <w:r>
        <w:rPr>
          <w:spacing w:val="1"/>
        </w:rPr>
        <w:t xml:space="preserve"> </w:t>
      </w:r>
      <w:r>
        <w:t>Постиндустриальное и информационное общество.</w:t>
      </w:r>
      <w:r>
        <w:rPr>
          <w:spacing w:val="1"/>
        </w:rPr>
        <w:t xml:space="preserve"> </w:t>
      </w:r>
      <w:r>
        <w:t>Современный</w:t>
      </w:r>
      <w:r>
        <w:rPr>
          <w:spacing w:val="1"/>
        </w:rPr>
        <w:t xml:space="preserve"> </w:t>
      </w:r>
      <w:r>
        <w:t>мир:</w:t>
      </w:r>
      <w:r>
        <w:rPr>
          <w:spacing w:val="1"/>
        </w:rPr>
        <w:t xml:space="preserve"> </w:t>
      </w:r>
      <w:r>
        <w:t>глобализация</w:t>
      </w:r>
      <w:r>
        <w:rPr>
          <w:spacing w:val="1"/>
        </w:rPr>
        <w:t xml:space="preserve"> </w:t>
      </w:r>
      <w:r>
        <w:t>и</w:t>
      </w:r>
      <w:r>
        <w:rPr>
          <w:spacing w:val="-57"/>
        </w:rPr>
        <w:t xml:space="preserve"> </w:t>
      </w:r>
      <w:r>
        <w:t>деглобализация.</w:t>
      </w:r>
      <w:r>
        <w:rPr>
          <w:spacing w:val="-2"/>
        </w:rPr>
        <w:t xml:space="preserve"> </w:t>
      </w:r>
      <w:r>
        <w:t>Геополитический</w:t>
      </w:r>
      <w:r>
        <w:rPr>
          <w:spacing w:val="-1"/>
        </w:rPr>
        <w:t xml:space="preserve"> </w:t>
      </w:r>
      <w:r>
        <w:t>кризис</w:t>
      </w:r>
      <w:r>
        <w:rPr>
          <w:spacing w:val="-2"/>
        </w:rPr>
        <w:t xml:space="preserve"> </w:t>
      </w:r>
      <w:r>
        <w:t>2022</w:t>
      </w:r>
      <w:r>
        <w:rPr>
          <w:spacing w:val="-1"/>
        </w:rPr>
        <w:t xml:space="preserve"> </w:t>
      </w:r>
      <w:r>
        <w:t>г.</w:t>
      </w:r>
      <w:r>
        <w:rPr>
          <w:spacing w:val="-2"/>
        </w:rPr>
        <w:t xml:space="preserve"> </w:t>
      </w:r>
      <w:r>
        <w:t>и</w:t>
      </w:r>
      <w:r>
        <w:rPr>
          <w:spacing w:val="-1"/>
        </w:rPr>
        <w:t xml:space="preserve"> </w:t>
      </w:r>
      <w:r>
        <w:t>его</w:t>
      </w:r>
      <w:r>
        <w:rPr>
          <w:spacing w:val="-2"/>
        </w:rPr>
        <w:t xml:space="preserve"> </w:t>
      </w:r>
      <w:r>
        <w:t>влияние</w:t>
      </w:r>
      <w:r>
        <w:rPr>
          <w:spacing w:val="-2"/>
        </w:rPr>
        <w:t xml:space="preserve"> </w:t>
      </w:r>
      <w:r>
        <w:t>на</w:t>
      </w:r>
      <w:r>
        <w:rPr>
          <w:spacing w:val="-2"/>
        </w:rPr>
        <w:t xml:space="preserve"> </w:t>
      </w:r>
      <w:r>
        <w:t>мировую</w:t>
      </w:r>
      <w:r>
        <w:rPr>
          <w:spacing w:val="-1"/>
        </w:rPr>
        <w:t xml:space="preserve"> </w:t>
      </w:r>
      <w:r>
        <w:t>систему.</w:t>
      </w:r>
    </w:p>
    <w:p w:rsidR="00C36CF3" w:rsidRDefault="00C36CF3">
      <w:pPr>
        <w:pStyle w:val="a3"/>
        <w:spacing w:before="7"/>
        <w:ind w:left="0"/>
        <w:jc w:val="left"/>
        <w:rPr>
          <w:sz w:val="27"/>
        </w:rPr>
      </w:pPr>
    </w:p>
    <w:p w:rsidR="00C36CF3" w:rsidRDefault="001C1315">
      <w:pPr>
        <w:pStyle w:val="2"/>
        <w:ind w:left="916"/>
      </w:pPr>
      <w:r>
        <w:t>Предметные</w:t>
      </w:r>
      <w:r>
        <w:rPr>
          <w:spacing w:val="-4"/>
        </w:rPr>
        <w:t xml:space="preserve"> </w:t>
      </w:r>
      <w:r>
        <w:t>результаты</w:t>
      </w:r>
      <w:r>
        <w:rPr>
          <w:spacing w:val="-3"/>
        </w:rPr>
        <w:t xml:space="preserve"> </w:t>
      </w:r>
      <w:r>
        <w:t>изучения</w:t>
      </w:r>
      <w:r>
        <w:rPr>
          <w:spacing w:val="-4"/>
        </w:rPr>
        <w:t xml:space="preserve"> </w:t>
      </w:r>
      <w:r>
        <w:t>истории</w:t>
      </w:r>
      <w:r>
        <w:rPr>
          <w:spacing w:val="-4"/>
        </w:rPr>
        <w:t xml:space="preserve"> </w:t>
      </w:r>
      <w:r>
        <w:t>в</w:t>
      </w:r>
      <w:r>
        <w:rPr>
          <w:spacing w:val="-2"/>
        </w:rPr>
        <w:t xml:space="preserve"> </w:t>
      </w:r>
      <w:r>
        <w:t>10</w:t>
      </w:r>
      <w:r>
        <w:rPr>
          <w:spacing w:val="-3"/>
        </w:rPr>
        <w:t xml:space="preserve"> </w:t>
      </w:r>
      <w:r>
        <w:t>классе.</w:t>
      </w:r>
    </w:p>
    <w:p w:rsidR="00C36CF3" w:rsidRDefault="001C1315">
      <w:pPr>
        <w:pStyle w:val="a3"/>
        <w:spacing w:before="37" w:line="276" w:lineRule="auto"/>
        <w:ind w:right="846" w:firstLine="708"/>
      </w:pPr>
      <w:r>
        <w:t>Понимание значимости России в мировых политических и социально-экономических</w:t>
      </w:r>
      <w:r>
        <w:rPr>
          <w:spacing w:val="1"/>
        </w:rPr>
        <w:t xml:space="preserve"> </w:t>
      </w:r>
      <w:r>
        <w:t>процессах 1914 - 1945 гг., знание достижений страны и ее народа; умение характеризовать</w:t>
      </w:r>
      <w:r>
        <w:rPr>
          <w:spacing w:val="1"/>
        </w:rPr>
        <w:t xml:space="preserve"> </w:t>
      </w:r>
      <w:r>
        <w:t>историческое</w:t>
      </w:r>
      <w:r>
        <w:rPr>
          <w:spacing w:val="1"/>
        </w:rPr>
        <w:t xml:space="preserve"> </w:t>
      </w:r>
      <w:r>
        <w:t>значение</w:t>
      </w:r>
      <w:r>
        <w:rPr>
          <w:spacing w:val="1"/>
        </w:rPr>
        <w:t xml:space="preserve"> </w:t>
      </w:r>
      <w:r>
        <w:t>Российской</w:t>
      </w:r>
      <w:r>
        <w:rPr>
          <w:spacing w:val="1"/>
        </w:rPr>
        <w:t xml:space="preserve"> </w:t>
      </w:r>
      <w:r>
        <w:t>революции,</w:t>
      </w:r>
      <w:r>
        <w:rPr>
          <w:spacing w:val="1"/>
        </w:rPr>
        <w:t xml:space="preserve"> </w:t>
      </w:r>
      <w:r>
        <w:t>Гражданской</w:t>
      </w:r>
      <w:r>
        <w:rPr>
          <w:spacing w:val="1"/>
        </w:rPr>
        <w:t xml:space="preserve"> </w:t>
      </w:r>
      <w:r>
        <w:t>войны,</w:t>
      </w:r>
      <w:r>
        <w:rPr>
          <w:spacing w:val="1"/>
        </w:rPr>
        <w:t xml:space="preserve"> </w:t>
      </w:r>
      <w:r>
        <w:t>новой</w:t>
      </w:r>
      <w:r>
        <w:rPr>
          <w:spacing w:val="1"/>
        </w:rPr>
        <w:t xml:space="preserve"> </w:t>
      </w:r>
      <w:r>
        <w:t>экономической</w:t>
      </w:r>
      <w:r>
        <w:rPr>
          <w:spacing w:val="1"/>
        </w:rPr>
        <w:t xml:space="preserve"> </w:t>
      </w:r>
      <w:r>
        <w:t>политики,</w:t>
      </w:r>
      <w:r>
        <w:rPr>
          <w:spacing w:val="1"/>
        </w:rPr>
        <w:t xml:space="preserve"> </w:t>
      </w:r>
      <w:r>
        <w:t>индустриализации</w:t>
      </w:r>
      <w:r>
        <w:rPr>
          <w:spacing w:val="1"/>
        </w:rPr>
        <w:t xml:space="preserve"> </w:t>
      </w:r>
      <w:r>
        <w:t>и</w:t>
      </w:r>
      <w:r>
        <w:rPr>
          <w:spacing w:val="1"/>
        </w:rPr>
        <w:t xml:space="preserve"> </w:t>
      </w:r>
      <w:r>
        <w:t>коллективизации</w:t>
      </w:r>
      <w:r>
        <w:rPr>
          <w:spacing w:val="1"/>
        </w:rPr>
        <w:t xml:space="preserve"> </w:t>
      </w:r>
      <w:r>
        <w:t>в</w:t>
      </w:r>
      <w:r>
        <w:rPr>
          <w:spacing w:val="1"/>
        </w:rPr>
        <w:t xml:space="preserve"> </w:t>
      </w:r>
      <w:r>
        <w:t>Союзе</w:t>
      </w:r>
      <w:r>
        <w:rPr>
          <w:spacing w:val="1"/>
        </w:rPr>
        <w:t xml:space="preserve"> </w:t>
      </w:r>
      <w:r>
        <w:t>Советских</w:t>
      </w:r>
      <w:r>
        <w:rPr>
          <w:spacing w:val="1"/>
        </w:rPr>
        <w:t xml:space="preserve"> </w:t>
      </w:r>
      <w:r>
        <w:t>Социалистических</w:t>
      </w:r>
      <w:r>
        <w:rPr>
          <w:spacing w:val="-57"/>
        </w:rPr>
        <w:t xml:space="preserve"> </w:t>
      </w:r>
      <w:r>
        <w:t>Республик,</w:t>
      </w:r>
      <w:r>
        <w:rPr>
          <w:spacing w:val="1"/>
        </w:rPr>
        <w:t xml:space="preserve"> </w:t>
      </w:r>
      <w:r>
        <w:t>решающую</w:t>
      </w:r>
      <w:r>
        <w:rPr>
          <w:spacing w:val="1"/>
        </w:rPr>
        <w:t xml:space="preserve"> </w:t>
      </w:r>
      <w:r>
        <w:t>роль</w:t>
      </w:r>
      <w:r>
        <w:rPr>
          <w:spacing w:val="1"/>
        </w:rPr>
        <w:t xml:space="preserve"> </w:t>
      </w:r>
      <w:r>
        <w:t>СССР</w:t>
      </w:r>
      <w:r>
        <w:rPr>
          <w:spacing w:val="1"/>
        </w:rPr>
        <w:t xml:space="preserve"> </w:t>
      </w:r>
      <w:r>
        <w:t>в</w:t>
      </w:r>
      <w:r>
        <w:rPr>
          <w:spacing w:val="1"/>
        </w:rPr>
        <w:t xml:space="preserve"> </w:t>
      </w:r>
      <w:r>
        <w:t>победе</w:t>
      </w:r>
      <w:r>
        <w:rPr>
          <w:spacing w:val="1"/>
        </w:rPr>
        <w:t xml:space="preserve"> </w:t>
      </w:r>
      <w:r>
        <w:t>над</w:t>
      </w:r>
      <w:r>
        <w:rPr>
          <w:spacing w:val="1"/>
        </w:rPr>
        <w:t xml:space="preserve"> </w:t>
      </w:r>
      <w:r>
        <w:t>нацизмом,</w:t>
      </w:r>
      <w:r>
        <w:rPr>
          <w:spacing w:val="1"/>
        </w:rPr>
        <w:t xml:space="preserve"> </w:t>
      </w:r>
      <w:r>
        <w:t>значение</w:t>
      </w:r>
      <w:r>
        <w:rPr>
          <w:spacing w:val="1"/>
        </w:rPr>
        <w:t xml:space="preserve"> </w:t>
      </w:r>
      <w:r>
        <w:t>советских</w:t>
      </w:r>
      <w:r>
        <w:rPr>
          <w:spacing w:val="1"/>
        </w:rPr>
        <w:t xml:space="preserve"> </w:t>
      </w:r>
      <w:r>
        <w:t>научно-</w:t>
      </w:r>
      <w:r>
        <w:rPr>
          <w:spacing w:val="1"/>
        </w:rPr>
        <w:t xml:space="preserve"> </w:t>
      </w:r>
      <w:r>
        <w:t>технологических</w:t>
      </w:r>
      <w:r>
        <w:rPr>
          <w:spacing w:val="3"/>
        </w:rPr>
        <w:t xml:space="preserve"> </w:t>
      </w:r>
      <w:r>
        <w:t>успехов.</w:t>
      </w:r>
    </w:p>
    <w:p w:rsidR="00C36CF3" w:rsidRDefault="001C1315">
      <w:pPr>
        <w:pStyle w:val="a3"/>
        <w:spacing w:line="276" w:lineRule="auto"/>
        <w:ind w:left="207" w:right="852" w:firstLine="768"/>
      </w:pPr>
      <w:r>
        <w:t>Достижение указанного предметного результата непосредственно связано с усвоением</w:t>
      </w:r>
      <w:r>
        <w:rPr>
          <w:spacing w:val="1"/>
        </w:rPr>
        <w:t xml:space="preserve"> </w:t>
      </w:r>
      <w:r>
        <w:t>обучающимися знаний важнейших событий, явлений, процессов истории России 1914</w:t>
      </w:r>
      <w:r>
        <w:rPr>
          <w:spacing w:val="60"/>
        </w:rPr>
        <w:t xml:space="preserve"> </w:t>
      </w:r>
      <w:r>
        <w:t>- 1945</w:t>
      </w:r>
      <w:r>
        <w:rPr>
          <w:spacing w:val="1"/>
        </w:rPr>
        <w:t xml:space="preserve"> </w:t>
      </w:r>
      <w:r>
        <w:t>гг.,</w:t>
      </w:r>
      <w:r>
        <w:rPr>
          <w:spacing w:val="1"/>
        </w:rPr>
        <w:t xml:space="preserve"> </w:t>
      </w:r>
      <w:r>
        <w:t>умением</w:t>
      </w:r>
      <w:r>
        <w:rPr>
          <w:spacing w:val="1"/>
        </w:rPr>
        <w:t xml:space="preserve"> </w:t>
      </w:r>
      <w:r>
        <w:t>верно</w:t>
      </w:r>
      <w:r>
        <w:rPr>
          <w:spacing w:val="1"/>
        </w:rPr>
        <w:t xml:space="preserve"> </w:t>
      </w:r>
      <w:r>
        <w:t>интерпретировать</w:t>
      </w:r>
      <w:r>
        <w:rPr>
          <w:spacing w:val="1"/>
        </w:rPr>
        <w:t xml:space="preserve"> </w:t>
      </w:r>
      <w:r>
        <w:t>исторические</w:t>
      </w:r>
      <w:r>
        <w:rPr>
          <w:spacing w:val="1"/>
        </w:rPr>
        <w:t xml:space="preserve"> </w:t>
      </w:r>
      <w:r>
        <w:t>факты,</w:t>
      </w:r>
      <w:r>
        <w:rPr>
          <w:spacing w:val="1"/>
        </w:rPr>
        <w:t xml:space="preserve"> </w:t>
      </w:r>
      <w:r>
        <w:t>давать</w:t>
      </w:r>
      <w:r>
        <w:rPr>
          <w:spacing w:val="1"/>
        </w:rPr>
        <w:t xml:space="preserve"> </w:t>
      </w:r>
      <w:r>
        <w:t>им</w:t>
      </w:r>
      <w:r>
        <w:rPr>
          <w:spacing w:val="1"/>
        </w:rPr>
        <w:t xml:space="preserve"> </w:t>
      </w:r>
      <w:r>
        <w:t>оценку,</w:t>
      </w:r>
      <w:r>
        <w:rPr>
          <w:spacing w:val="1"/>
        </w:rPr>
        <w:t xml:space="preserve"> </w:t>
      </w:r>
      <w:r>
        <w:t>умением</w:t>
      </w:r>
      <w:r>
        <w:rPr>
          <w:spacing w:val="1"/>
        </w:rPr>
        <w:t xml:space="preserve"> </w:t>
      </w:r>
      <w:r>
        <w:t>противостоять попыткам фальсификации истории, отстаивать историческую правду. Данный</w:t>
      </w:r>
      <w:r>
        <w:rPr>
          <w:spacing w:val="1"/>
        </w:rPr>
        <w:t xml:space="preserve"> </w:t>
      </w:r>
      <w:r>
        <w:t>результат</w:t>
      </w:r>
      <w:r>
        <w:rPr>
          <w:spacing w:val="-2"/>
        </w:rPr>
        <w:t xml:space="preserve"> </w:t>
      </w:r>
      <w:r>
        <w:t>достижим</w:t>
      </w:r>
      <w:r>
        <w:rPr>
          <w:spacing w:val="-2"/>
        </w:rPr>
        <w:t xml:space="preserve"> </w:t>
      </w:r>
      <w:r>
        <w:t>при</w:t>
      </w:r>
      <w:r>
        <w:rPr>
          <w:spacing w:val="-1"/>
        </w:rPr>
        <w:t xml:space="preserve"> </w:t>
      </w:r>
      <w:r>
        <w:t>комплексном</w:t>
      </w:r>
      <w:r>
        <w:rPr>
          <w:spacing w:val="-3"/>
        </w:rPr>
        <w:t xml:space="preserve"> </w:t>
      </w:r>
      <w:r>
        <w:t>использовании</w:t>
      </w:r>
      <w:r>
        <w:rPr>
          <w:spacing w:val="-1"/>
        </w:rPr>
        <w:t xml:space="preserve"> </w:t>
      </w:r>
      <w:r>
        <w:t>методов</w:t>
      </w:r>
      <w:r>
        <w:rPr>
          <w:spacing w:val="-1"/>
        </w:rPr>
        <w:t xml:space="preserve"> </w:t>
      </w:r>
      <w:r>
        <w:t>обучения</w:t>
      </w:r>
      <w:r>
        <w:rPr>
          <w:spacing w:val="-1"/>
        </w:rPr>
        <w:t xml:space="preserve"> </w:t>
      </w:r>
      <w:r>
        <w:t>и</w:t>
      </w:r>
      <w:r>
        <w:rPr>
          <w:spacing w:val="-2"/>
        </w:rPr>
        <w:t xml:space="preserve"> </w:t>
      </w:r>
      <w:r>
        <w:t>воспитания.</w:t>
      </w:r>
    </w:p>
    <w:p w:rsidR="00C36CF3" w:rsidRDefault="001C1315">
      <w:pPr>
        <w:pStyle w:val="a3"/>
        <w:spacing w:before="1" w:line="276" w:lineRule="auto"/>
        <w:ind w:left="207" w:right="851" w:firstLine="660"/>
      </w:pPr>
      <w:r>
        <w:t>Структура предметного результата включает следующий перечень знаний и умений: -</w:t>
      </w:r>
      <w:r>
        <w:rPr>
          <w:spacing w:val="1"/>
        </w:rPr>
        <w:t xml:space="preserve"> </w:t>
      </w:r>
      <w:r>
        <w:t>называть наиболее значимые события истории России 1914 - 1945 гг., объяснять их особую</w:t>
      </w:r>
      <w:r>
        <w:rPr>
          <w:spacing w:val="1"/>
        </w:rPr>
        <w:t xml:space="preserve"> </w:t>
      </w:r>
      <w:r>
        <w:t>значимость</w:t>
      </w:r>
      <w:r>
        <w:rPr>
          <w:spacing w:val="-1"/>
        </w:rPr>
        <w:t xml:space="preserve"> </w:t>
      </w:r>
      <w:r>
        <w:t>для истории нашей страны;</w:t>
      </w:r>
    </w:p>
    <w:p w:rsidR="00C36CF3" w:rsidRDefault="001C1315" w:rsidP="00B46B77">
      <w:pPr>
        <w:pStyle w:val="a5"/>
        <w:numPr>
          <w:ilvl w:val="1"/>
          <w:numId w:val="31"/>
        </w:numPr>
        <w:tabs>
          <w:tab w:val="left" w:pos="1630"/>
        </w:tabs>
        <w:spacing w:line="276" w:lineRule="auto"/>
        <w:ind w:right="855" w:firstLine="710"/>
        <w:rPr>
          <w:sz w:val="24"/>
        </w:rPr>
      </w:pPr>
      <w:r>
        <w:rPr>
          <w:sz w:val="24"/>
        </w:rPr>
        <w:t>определять и объяснять (аргументировать) свое отношение и оценку наиболее</w:t>
      </w:r>
      <w:r>
        <w:rPr>
          <w:spacing w:val="1"/>
          <w:sz w:val="24"/>
        </w:rPr>
        <w:t xml:space="preserve"> </w:t>
      </w:r>
      <w:r>
        <w:rPr>
          <w:sz w:val="24"/>
        </w:rPr>
        <w:t>значительных событий, явлений, процессов истории России 1914 - 1945 гг., их значение для</w:t>
      </w:r>
      <w:r>
        <w:rPr>
          <w:spacing w:val="1"/>
          <w:sz w:val="24"/>
        </w:rPr>
        <w:t xml:space="preserve"> </w:t>
      </w:r>
      <w:r>
        <w:rPr>
          <w:sz w:val="24"/>
        </w:rPr>
        <w:t>истории</w:t>
      </w:r>
      <w:r>
        <w:rPr>
          <w:spacing w:val="-3"/>
          <w:sz w:val="24"/>
        </w:rPr>
        <w:t xml:space="preserve"> </w:t>
      </w:r>
      <w:r>
        <w:rPr>
          <w:sz w:val="24"/>
        </w:rPr>
        <w:t>России и человечества</w:t>
      </w:r>
      <w:r>
        <w:rPr>
          <w:spacing w:val="-1"/>
          <w:sz w:val="24"/>
        </w:rPr>
        <w:t xml:space="preserve"> </w:t>
      </w:r>
      <w:r>
        <w:rPr>
          <w:sz w:val="24"/>
        </w:rPr>
        <w:t>в</w:t>
      </w:r>
      <w:r>
        <w:rPr>
          <w:spacing w:val="-1"/>
          <w:sz w:val="24"/>
        </w:rPr>
        <w:t xml:space="preserve"> </w:t>
      </w:r>
      <w:r>
        <w:rPr>
          <w:sz w:val="24"/>
        </w:rPr>
        <w:t>целом;</w:t>
      </w:r>
    </w:p>
    <w:p w:rsidR="00C36CF3" w:rsidRDefault="001C1315" w:rsidP="00B46B77">
      <w:pPr>
        <w:pStyle w:val="a5"/>
        <w:numPr>
          <w:ilvl w:val="1"/>
          <w:numId w:val="31"/>
        </w:numPr>
        <w:tabs>
          <w:tab w:val="left" w:pos="1630"/>
        </w:tabs>
        <w:spacing w:line="276" w:lineRule="auto"/>
        <w:ind w:right="850" w:firstLine="710"/>
        <w:rPr>
          <w:sz w:val="24"/>
        </w:rPr>
      </w:pPr>
      <w:r>
        <w:rPr>
          <w:sz w:val="24"/>
        </w:rPr>
        <w:t>используя</w:t>
      </w:r>
      <w:r>
        <w:rPr>
          <w:spacing w:val="1"/>
          <w:sz w:val="24"/>
        </w:rPr>
        <w:t xml:space="preserve"> </w:t>
      </w:r>
      <w:r>
        <w:rPr>
          <w:sz w:val="24"/>
        </w:rPr>
        <w:t>знания</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всемирной</w:t>
      </w:r>
      <w:r>
        <w:rPr>
          <w:spacing w:val="1"/>
          <w:sz w:val="24"/>
        </w:rPr>
        <w:t xml:space="preserve"> </w:t>
      </w:r>
      <w:r>
        <w:rPr>
          <w:sz w:val="24"/>
        </w:rPr>
        <w:t>истории</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выявлять попытки фальсификации</w:t>
      </w:r>
      <w:r>
        <w:rPr>
          <w:spacing w:val="-2"/>
          <w:sz w:val="24"/>
        </w:rPr>
        <w:t xml:space="preserve"> </w:t>
      </w:r>
      <w:r>
        <w:rPr>
          <w:sz w:val="24"/>
        </w:rPr>
        <w:t>истории;</w:t>
      </w:r>
    </w:p>
    <w:p w:rsidR="00C36CF3" w:rsidRDefault="001C1315" w:rsidP="00B46B77">
      <w:pPr>
        <w:pStyle w:val="a5"/>
        <w:numPr>
          <w:ilvl w:val="1"/>
          <w:numId w:val="31"/>
        </w:numPr>
        <w:tabs>
          <w:tab w:val="left" w:pos="1630"/>
        </w:tabs>
        <w:spacing w:before="1" w:line="276" w:lineRule="auto"/>
        <w:ind w:right="862" w:firstLine="710"/>
        <w:rPr>
          <w:sz w:val="24"/>
        </w:rPr>
      </w:pPr>
      <w:r>
        <w:rPr>
          <w:sz w:val="24"/>
        </w:rPr>
        <w:t>используя знания по истории России, аргументированно противостоять попыткам</w:t>
      </w:r>
      <w:r>
        <w:rPr>
          <w:spacing w:val="-57"/>
          <w:sz w:val="24"/>
        </w:rPr>
        <w:t xml:space="preserve"> </w:t>
      </w:r>
      <w:r>
        <w:rPr>
          <w:sz w:val="24"/>
        </w:rPr>
        <w:t>фальсификации</w:t>
      </w:r>
      <w:r>
        <w:rPr>
          <w:spacing w:val="1"/>
          <w:sz w:val="24"/>
        </w:rPr>
        <w:t xml:space="preserve"> </w:t>
      </w:r>
      <w:r>
        <w:rPr>
          <w:sz w:val="24"/>
        </w:rPr>
        <w:t>исторических</w:t>
      </w:r>
      <w:r>
        <w:rPr>
          <w:spacing w:val="1"/>
          <w:sz w:val="24"/>
        </w:rPr>
        <w:t xml:space="preserve"> </w:t>
      </w:r>
      <w:r>
        <w:rPr>
          <w:sz w:val="24"/>
        </w:rPr>
        <w:t>фактов,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важнейшими</w:t>
      </w:r>
      <w:r>
        <w:rPr>
          <w:spacing w:val="1"/>
          <w:sz w:val="24"/>
        </w:rPr>
        <w:t xml:space="preserve"> </w:t>
      </w:r>
      <w:r>
        <w:rPr>
          <w:sz w:val="24"/>
        </w:rPr>
        <w:t>событиями,</w:t>
      </w:r>
      <w:r>
        <w:rPr>
          <w:spacing w:val="1"/>
          <w:sz w:val="24"/>
        </w:rPr>
        <w:t xml:space="preserve"> </w:t>
      </w:r>
      <w:r>
        <w:rPr>
          <w:sz w:val="24"/>
        </w:rPr>
        <w:t>явлениями,</w:t>
      </w:r>
      <w:r>
        <w:rPr>
          <w:spacing w:val="1"/>
          <w:sz w:val="24"/>
        </w:rPr>
        <w:t xml:space="preserve"> </w:t>
      </w:r>
      <w:r>
        <w:rPr>
          <w:sz w:val="24"/>
        </w:rPr>
        <w:t>процессами</w:t>
      </w:r>
      <w:r>
        <w:rPr>
          <w:spacing w:val="-1"/>
          <w:sz w:val="24"/>
        </w:rPr>
        <w:t xml:space="preserve"> </w:t>
      </w:r>
      <w:r>
        <w:rPr>
          <w:sz w:val="24"/>
        </w:rPr>
        <w:t>истории России 1914</w:t>
      </w:r>
      <w:r>
        <w:rPr>
          <w:spacing w:val="3"/>
          <w:sz w:val="24"/>
        </w:rPr>
        <w:t xml:space="preserve"> </w:t>
      </w:r>
      <w:r>
        <w:rPr>
          <w:sz w:val="24"/>
        </w:rPr>
        <w:t>-</w:t>
      </w:r>
      <w:r>
        <w:rPr>
          <w:spacing w:val="-1"/>
          <w:sz w:val="24"/>
        </w:rPr>
        <w:t xml:space="preserve"> </w:t>
      </w:r>
      <w:r>
        <w:rPr>
          <w:sz w:val="24"/>
        </w:rPr>
        <w:t>1945 гг.</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left="207" w:right="853" w:firstLine="660"/>
      </w:pPr>
      <w:r>
        <w:t>Знание</w:t>
      </w:r>
      <w:r>
        <w:rPr>
          <w:spacing w:val="1"/>
        </w:rPr>
        <w:t xml:space="preserve"> </w:t>
      </w:r>
      <w:r>
        <w:t>имен</w:t>
      </w:r>
      <w:r>
        <w:rPr>
          <w:spacing w:val="1"/>
        </w:rPr>
        <w:t xml:space="preserve"> </w:t>
      </w:r>
      <w:r>
        <w:t>героев</w:t>
      </w:r>
      <w:r>
        <w:rPr>
          <w:spacing w:val="1"/>
        </w:rPr>
        <w:t xml:space="preserve"> </w:t>
      </w:r>
      <w:r>
        <w:t>Первой</w:t>
      </w:r>
      <w:r>
        <w:rPr>
          <w:spacing w:val="1"/>
        </w:rPr>
        <w:t xml:space="preserve"> </w:t>
      </w:r>
      <w:r>
        <w:t>мировой,</w:t>
      </w:r>
      <w:r>
        <w:rPr>
          <w:spacing w:val="1"/>
        </w:rPr>
        <w:t xml:space="preserve"> </w:t>
      </w:r>
      <w:r>
        <w:t>Гражданской,</w:t>
      </w:r>
      <w:r>
        <w:rPr>
          <w:spacing w:val="1"/>
        </w:rPr>
        <w:t xml:space="preserve"> </w:t>
      </w:r>
      <w:r>
        <w:t>Великой</w:t>
      </w:r>
      <w:r>
        <w:rPr>
          <w:spacing w:val="1"/>
        </w:rPr>
        <w:t xml:space="preserve"> </w:t>
      </w:r>
      <w:r>
        <w:t>Отечественной</w:t>
      </w:r>
      <w:r>
        <w:rPr>
          <w:spacing w:val="1"/>
        </w:rPr>
        <w:t xml:space="preserve"> </w:t>
      </w:r>
      <w:r>
        <w:t>войн,</w:t>
      </w:r>
      <w:r>
        <w:rPr>
          <w:spacing w:val="1"/>
        </w:rPr>
        <w:t xml:space="preserve"> </w:t>
      </w:r>
      <w:r>
        <w:t>исторических</w:t>
      </w:r>
      <w:r>
        <w:rPr>
          <w:spacing w:val="1"/>
        </w:rPr>
        <w:t xml:space="preserve"> </w:t>
      </w:r>
      <w:r>
        <w:t>личностей,</w:t>
      </w:r>
      <w:r>
        <w:rPr>
          <w:spacing w:val="1"/>
        </w:rPr>
        <w:t xml:space="preserve"> </w:t>
      </w:r>
      <w:r>
        <w:t>внесших</w:t>
      </w:r>
      <w:r>
        <w:rPr>
          <w:spacing w:val="1"/>
        </w:rPr>
        <w:t xml:space="preserve"> </w:t>
      </w:r>
      <w:r>
        <w:t>значительный</w:t>
      </w:r>
      <w:r>
        <w:rPr>
          <w:spacing w:val="1"/>
        </w:rPr>
        <w:t xml:space="preserve"> </w:t>
      </w:r>
      <w:r>
        <w:t>вклад</w:t>
      </w:r>
      <w:r>
        <w:rPr>
          <w:spacing w:val="1"/>
        </w:rPr>
        <w:t xml:space="preserve"> </w:t>
      </w:r>
      <w:r>
        <w:t>в</w:t>
      </w:r>
      <w:r>
        <w:rPr>
          <w:spacing w:val="1"/>
        </w:rPr>
        <w:t xml:space="preserve"> </w:t>
      </w:r>
      <w:r>
        <w:t>социально-экономическое,</w:t>
      </w:r>
      <w:r>
        <w:rPr>
          <w:spacing w:val="1"/>
        </w:rPr>
        <w:t xml:space="preserve"> </w:t>
      </w:r>
      <w:r>
        <w:t>политическое</w:t>
      </w:r>
      <w:r>
        <w:rPr>
          <w:spacing w:val="-2"/>
        </w:rPr>
        <w:t xml:space="preserve"> </w:t>
      </w:r>
      <w:r>
        <w:t>и культурное</w:t>
      </w:r>
      <w:r>
        <w:rPr>
          <w:spacing w:val="-1"/>
        </w:rPr>
        <w:t xml:space="preserve"> </w:t>
      </w:r>
      <w:r>
        <w:t>развитие</w:t>
      </w:r>
      <w:r>
        <w:rPr>
          <w:spacing w:val="-1"/>
        </w:rPr>
        <w:t xml:space="preserve"> </w:t>
      </w:r>
      <w:r>
        <w:t>России в</w:t>
      </w:r>
      <w:r>
        <w:rPr>
          <w:spacing w:val="-4"/>
        </w:rPr>
        <w:t xml:space="preserve"> </w:t>
      </w:r>
      <w:r>
        <w:t>1914</w:t>
      </w:r>
      <w:r>
        <w:rPr>
          <w:spacing w:val="5"/>
        </w:rPr>
        <w:t xml:space="preserve"> </w:t>
      </w:r>
      <w:r>
        <w:t>-</w:t>
      </w:r>
      <w:r>
        <w:rPr>
          <w:spacing w:val="-1"/>
        </w:rPr>
        <w:t xml:space="preserve"> </w:t>
      </w:r>
      <w:r>
        <w:t>1945 гг.</w:t>
      </w:r>
    </w:p>
    <w:p w:rsidR="00C36CF3" w:rsidRDefault="001C1315">
      <w:pPr>
        <w:pStyle w:val="a3"/>
        <w:tabs>
          <w:tab w:val="left" w:pos="2484"/>
        </w:tabs>
        <w:spacing w:before="2" w:line="276" w:lineRule="auto"/>
        <w:ind w:left="207" w:right="853" w:firstLine="660"/>
      </w:pPr>
      <w:r>
        <w:t>Достижение</w:t>
      </w:r>
      <w:r>
        <w:rPr>
          <w:spacing w:val="1"/>
        </w:rPr>
        <w:t xml:space="preserve"> </w:t>
      </w:r>
      <w:r>
        <w:t>указанного</w:t>
      </w:r>
      <w:r>
        <w:rPr>
          <w:spacing w:val="1"/>
        </w:rPr>
        <w:t xml:space="preserve"> </w:t>
      </w:r>
      <w:r>
        <w:t>предметного</w:t>
      </w:r>
      <w:r>
        <w:rPr>
          <w:spacing w:val="1"/>
        </w:rPr>
        <w:t xml:space="preserve"> </w:t>
      </w:r>
      <w:r>
        <w:t>результата</w:t>
      </w:r>
      <w:r>
        <w:rPr>
          <w:spacing w:val="1"/>
        </w:rPr>
        <w:t xml:space="preserve"> </w:t>
      </w:r>
      <w:r>
        <w:t>возможно</w:t>
      </w:r>
      <w:r>
        <w:rPr>
          <w:spacing w:val="1"/>
        </w:rPr>
        <w:t xml:space="preserve"> </w:t>
      </w:r>
      <w:r>
        <w:t>при</w:t>
      </w:r>
      <w:r>
        <w:rPr>
          <w:spacing w:val="1"/>
        </w:rPr>
        <w:t xml:space="preserve"> </w:t>
      </w:r>
      <w:r>
        <w:t>комплексном</w:t>
      </w:r>
      <w:r>
        <w:rPr>
          <w:spacing w:val="1"/>
        </w:rPr>
        <w:t xml:space="preserve"> </w:t>
      </w:r>
      <w:r>
        <w:t>использовании</w:t>
      </w:r>
      <w:r>
        <w:rPr>
          <w:spacing w:val="1"/>
        </w:rPr>
        <w:t xml:space="preserve"> </w:t>
      </w:r>
      <w:r>
        <w:t>методов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так</w:t>
      </w:r>
      <w:r>
        <w:rPr>
          <w:spacing w:val="1"/>
        </w:rPr>
        <w:t xml:space="preserve"> </w:t>
      </w:r>
      <w:r>
        <w:t>как,</w:t>
      </w:r>
      <w:r>
        <w:rPr>
          <w:spacing w:val="1"/>
        </w:rPr>
        <w:t xml:space="preserve"> </w:t>
      </w:r>
      <w:r>
        <w:t>кроме</w:t>
      </w:r>
      <w:r>
        <w:rPr>
          <w:spacing w:val="1"/>
        </w:rPr>
        <w:t xml:space="preserve"> </w:t>
      </w:r>
      <w:r>
        <w:t>знаний</w:t>
      </w:r>
      <w:r>
        <w:rPr>
          <w:spacing w:val="1"/>
        </w:rPr>
        <w:t xml:space="preserve"> </w:t>
      </w:r>
      <w:r>
        <w:t>об</w:t>
      </w:r>
      <w:r>
        <w:rPr>
          <w:spacing w:val="1"/>
        </w:rPr>
        <w:t xml:space="preserve"> </w:t>
      </w:r>
      <w:r>
        <w:t>исторической</w:t>
      </w:r>
      <w:r>
        <w:rPr>
          <w:spacing w:val="1"/>
        </w:rPr>
        <w:t xml:space="preserve"> </w:t>
      </w:r>
      <w:r>
        <w:t>личности, школьники должны осознать величие личности человека, влияние его деятельности</w:t>
      </w:r>
      <w:r>
        <w:rPr>
          <w:spacing w:val="1"/>
        </w:rPr>
        <w:t xml:space="preserve"> </w:t>
      </w:r>
      <w:r>
        <w:t>на</w:t>
      </w:r>
      <w:r>
        <w:rPr>
          <w:spacing w:val="-1"/>
        </w:rPr>
        <w:t xml:space="preserve"> </w:t>
      </w:r>
      <w:r>
        <w:t>ход</w:t>
      </w:r>
      <w:r>
        <w:rPr>
          <w:spacing w:val="-3"/>
        </w:rPr>
        <w:t xml:space="preserve"> </w:t>
      </w:r>
      <w:r>
        <w:t>истории.</w:t>
      </w:r>
      <w:r>
        <w:tab/>
        <w:t>Структура предметного результата включает следующий перечень знаний</w:t>
      </w:r>
      <w:r>
        <w:rPr>
          <w:spacing w:val="-57"/>
        </w:rPr>
        <w:t xml:space="preserve"> </w:t>
      </w:r>
      <w:r>
        <w:t>и умений: - называть имена наиболее выдающихся деятелей истории России 1914 - 1945 гг.,</w:t>
      </w:r>
      <w:r>
        <w:rPr>
          <w:spacing w:val="1"/>
        </w:rPr>
        <w:t xml:space="preserve"> </w:t>
      </w:r>
      <w:r>
        <w:t>события,</w:t>
      </w:r>
      <w:r>
        <w:rPr>
          <w:spacing w:val="-1"/>
        </w:rPr>
        <w:t xml:space="preserve"> </w:t>
      </w:r>
      <w:r>
        <w:t>процессы, в</w:t>
      </w:r>
      <w:r>
        <w:rPr>
          <w:spacing w:val="-1"/>
        </w:rPr>
        <w:t xml:space="preserve"> </w:t>
      </w:r>
      <w:r>
        <w:t>которых</w:t>
      </w:r>
      <w:r>
        <w:rPr>
          <w:spacing w:val="1"/>
        </w:rPr>
        <w:t xml:space="preserve"> </w:t>
      </w:r>
      <w:r>
        <w:t>они</w:t>
      </w:r>
      <w:r>
        <w:rPr>
          <w:spacing w:val="3"/>
        </w:rPr>
        <w:t xml:space="preserve"> </w:t>
      </w:r>
      <w:r>
        <w:t>участвовали;</w:t>
      </w:r>
    </w:p>
    <w:p w:rsidR="00C36CF3" w:rsidRDefault="001C1315" w:rsidP="00B46B77">
      <w:pPr>
        <w:pStyle w:val="a5"/>
        <w:numPr>
          <w:ilvl w:val="1"/>
          <w:numId w:val="31"/>
        </w:numPr>
        <w:tabs>
          <w:tab w:val="left" w:pos="1630"/>
        </w:tabs>
        <w:spacing w:before="1" w:line="276" w:lineRule="auto"/>
        <w:ind w:right="851" w:firstLine="710"/>
        <w:rPr>
          <w:sz w:val="24"/>
        </w:rPr>
      </w:pPr>
      <w:r>
        <w:rPr>
          <w:sz w:val="24"/>
        </w:rPr>
        <w:t>характеризовать</w:t>
      </w:r>
      <w:r>
        <w:rPr>
          <w:spacing w:val="1"/>
          <w:sz w:val="24"/>
        </w:rPr>
        <w:t xml:space="preserve"> </w:t>
      </w:r>
      <w:r>
        <w:rPr>
          <w:sz w:val="24"/>
        </w:rPr>
        <w:t>деятельность</w:t>
      </w:r>
      <w:r>
        <w:rPr>
          <w:spacing w:val="1"/>
          <w:sz w:val="24"/>
        </w:rPr>
        <w:t xml:space="preserve"> </w:t>
      </w:r>
      <w:r>
        <w:rPr>
          <w:sz w:val="24"/>
        </w:rPr>
        <w:t>исторических</w:t>
      </w:r>
      <w:r>
        <w:rPr>
          <w:spacing w:val="1"/>
          <w:sz w:val="24"/>
        </w:rPr>
        <w:t xml:space="preserve"> </w:t>
      </w:r>
      <w:r>
        <w:rPr>
          <w:sz w:val="24"/>
        </w:rPr>
        <w:t>личностей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событий,</w:t>
      </w:r>
      <w:r>
        <w:rPr>
          <w:spacing w:val="1"/>
          <w:sz w:val="24"/>
        </w:rPr>
        <w:t xml:space="preserve"> </w:t>
      </w:r>
      <w:r>
        <w:rPr>
          <w:sz w:val="24"/>
        </w:rPr>
        <w:t>процессов истории России 1914 - 1945 гг., оценивать значение их деятельности для истории</w:t>
      </w:r>
      <w:r>
        <w:rPr>
          <w:spacing w:val="1"/>
          <w:sz w:val="24"/>
        </w:rPr>
        <w:t xml:space="preserve"> </w:t>
      </w:r>
      <w:r>
        <w:rPr>
          <w:sz w:val="24"/>
        </w:rPr>
        <w:t>нашей</w:t>
      </w:r>
      <w:r>
        <w:rPr>
          <w:spacing w:val="-1"/>
          <w:sz w:val="24"/>
        </w:rPr>
        <w:t xml:space="preserve"> </w:t>
      </w:r>
      <w:r>
        <w:rPr>
          <w:sz w:val="24"/>
        </w:rPr>
        <w:t>страны и человечества в</w:t>
      </w:r>
      <w:r>
        <w:rPr>
          <w:spacing w:val="-1"/>
          <w:sz w:val="24"/>
        </w:rPr>
        <w:t xml:space="preserve"> </w:t>
      </w:r>
      <w:r>
        <w:rPr>
          <w:sz w:val="24"/>
        </w:rPr>
        <w:t>целом;</w:t>
      </w:r>
    </w:p>
    <w:p w:rsidR="00C36CF3" w:rsidRDefault="001C1315" w:rsidP="00B46B77">
      <w:pPr>
        <w:pStyle w:val="a5"/>
        <w:numPr>
          <w:ilvl w:val="1"/>
          <w:numId w:val="31"/>
        </w:numPr>
        <w:tabs>
          <w:tab w:val="left" w:pos="1630"/>
        </w:tabs>
        <w:spacing w:line="278" w:lineRule="auto"/>
        <w:ind w:right="853" w:firstLine="710"/>
        <w:rPr>
          <w:sz w:val="24"/>
        </w:rPr>
      </w:pPr>
      <w:r>
        <w:rPr>
          <w:sz w:val="24"/>
        </w:rPr>
        <w:t>характеризовать</w:t>
      </w:r>
      <w:r>
        <w:rPr>
          <w:spacing w:val="1"/>
          <w:sz w:val="24"/>
        </w:rPr>
        <w:t xml:space="preserve"> </w:t>
      </w:r>
      <w:r>
        <w:rPr>
          <w:sz w:val="24"/>
        </w:rPr>
        <w:t>значение</w:t>
      </w:r>
      <w:r>
        <w:rPr>
          <w:spacing w:val="1"/>
          <w:sz w:val="24"/>
        </w:rPr>
        <w:t xml:space="preserve"> </w:t>
      </w:r>
      <w:r>
        <w:rPr>
          <w:sz w:val="24"/>
        </w:rPr>
        <w:t>и</w:t>
      </w:r>
      <w:r>
        <w:rPr>
          <w:spacing w:val="1"/>
          <w:sz w:val="24"/>
        </w:rPr>
        <w:t xml:space="preserve"> </w:t>
      </w:r>
      <w:r>
        <w:rPr>
          <w:sz w:val="24"/>
        </w:rPr>
        <w:t>последствия</w:t>
      </w:r>
      <w:r>
        <w:rPr>
          <w:spacing w:val="1"/>
          <w:sz w:val="24"/>
        </w:rPr>
        <w:t xml:space="preserve"> </w:t>
      </w:r>
      <w:r>
        <w:rPr>
          <w:sz w:val="24"/>
        </w:rPr>
        <w:t>событий</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участвовали выдающиеся исторические</w:t>
      </w:r>
      <w:r>
        <w:rPr>
          <w:spacing w:val="-2"/>
          <w:sz w:val="24"/>
        </w:rPr>
        <w:t xml:space="preserve"> </w:t>
      </w:r>
      <w:r>
        <w:rPr>
          <w:sz w:val="24"/>
        </w:rPr>
        <w:t>личности, для</w:t>
      </w:r>
      <w:r>
        <w:rPr>
          <w:spacing w:val="-1"/>
          <w:sz w:val="24"/>
        </w:rPr>
        <w:t xml:space="preserve"> </w:t>
      </w:r>
      <w:r>
        <w:rPr>
          <w:sz w:val="24"/>
        </w:rPr>
        <w:t>истории</w:t>
      </w:r>
      <w:r>
        <w:rPr>
          <w:spacing w:val="-2"/>
          <w:sz w:val="24"/>
        </w:rPr>
        <w:t xml:space="preserve"> </w:t>
      </w:r>
      <w:r>
        <w:rPr>
          <w:sz w:val="24"/>
        </w:rPr>
        <w:t>России;</w:t>
      </w:r>
    </w:p>
    <w:p w:rsidR="00C36CF3" w:rsidRDefault="001C1315" w:rsidP="00B46B77">
      <w:pPr>
        <w:pStyle w:val="a5"/>
        <w:numPr>
          <w:ilvl w:val="1"/>
          <w:numId w:val="31"/>
        </w:numPr>
        <w:tabs>
          <w:tab w:val="left" w:pos="1630"/>
        </w:tabs>
        <w:spacing w:line="276" w:lineRule="auto"/>
        <w:ind w:right="860" w:firstLine="710"/>
        <w:rPr>
          <w:sz w:val="24"/>
        </w:rPr>
      </w:pPr>
      <w:r>
        <w:rPr>
          <w:sz w:val="24"/>
        </w:rPr>
        <w:t>определять и объяснять (аргументировать) свое отношение и оценку деятельности</w:t>
      </w:r>
      <w:r>
        <w:rPr>
          <w:spacing w:val="-57"/>
          <w:sz w:val="24"/>
        </w:rPr>
        <w:t xml:space="preserve"> </w:t>
      </w:r>
      <w:r>
        <w:rPr>
          <w:sz w:val="24"/>
        </w:rPr>
        <w:t>исторических</w:t>
      </w:r>
      <w:r>
        <w:rPr>
          <w:spacing w:val="1"/>
          <w:sz w:val="24"/>
        </w:rPr>
        <w:t xml:space="preserve"> </w:t>
      </w:r>
      <w:r>
        <w:rPr>
          <w:sz w:val="24"/>
        </w:rPr>
        <w:t>личностей.</w:t>
      </w:r>
    </w:p>
    <w:p w:rsidR="00C36CF3" w:rsidRDefault="001C1315">
      <w:pPr>
        <w:pStyle w:val="a3"/>
        <w:spacing w:line="276" w:lineRule="auto"/>
        <w:ind w:left="207" w:right="859" w:firstLine="660"/>
      </w:pPr>
      <w:r>
        <w:t>Умение</w:t>
      </w:r>
      <w:r>
        <w:rPr>
          <w:spacing w:val="1"/>
        </w:rPr>
        <w:t xml:space="preserve"> </w:t>
      </w:r>
      <w:r>
        <w:t>составлять</w:t>
      </w:r>
      <w:r>
        <w:rPr>
          <w:spacing w:val="1"/>
        </w:rPr>
        <w:t xml:space="preserve"> </w:t>
      </w:r>
      <w:r>
        <w:t>описание</w:t>
      </w:r>
      <w:r>
        <w:rPr>
          <w:spacing w:val="1"/>
        </w:rPr>
        <w:t xml:space="preserve"> </w:t>
      </w:r>
      <w:r>
        <w:t>(реконструкцию)</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исторических событий, явлений, процессов истории родного края, истории России и всемирной</w:t>
      </w:r>
      <w:r>
        <w:rPr>
          <w:spacing w:val="-57"/>
        </w:rPr>
        <w:t xml:space="preserve"> </w:t>
      </w:r>
      <w:r>
        <w:t>истории 1914 - 1945 гг. и их участников, образа жизни людей и его изменения в Новейшую</w:t>
      </w:r>
      <w:r>
        <w:rPr>
          <w:spacing w:val="1"/>
        </w:rPr>
        <w:t xml:space="preserve"> </w:t>
      </w:r>
      <w:r>
        <w:t>эпоху; формулировать и обосновывать собственную точку зрения (версию, оценку) с опорой на</w:t>
      </w:r>
      <w:r>
        <w:rPr>
          <w:spacing w:val="1"/>
        </w:rPr>
        <w:t xml:space="preserve"> </w:t>
      </w:r>
      <w:r>
        <w:t>фактический</w:t>
      </w:r>
      <w:r>
        <w:rPr>
          <w:spacing w:val="-1"/>
        </w:rPr>
        <w:t xml:space="preserve"> </w:t>
      </w:r>
      <w:r>
        <w:t>материал,</w:t>
      </w:r>
      <w:r>
        <w:rPr>
          <w:spacing w:val="-4"/>
        </w:rPr>
        <w:t xml:space="preserve"> </w:t>
      </w:r>
      <w:r>
        <w:t>в</w:t>
      </w:r>
      <w:r>
        <w:rPr>
          <w:spacing w:val="-1"/>
        </w:rPr>
        <w:t xml:space="preserve"> </w:t>
      </w:r>
      <w:r>
        <w:t>том</w:t>
      </w:r>
      <w:r>
        <w:rPr>
          <w:spacing w:val="-1"/>
        </w:rPr>
        <w:t xml:space="preserve"> </w:t>
      </w:r>
      <w:r>
        <w:t>числе</w:t>
      </w:r>
      <w:r>
        <w:rPr>
          <w:spacing w:val="-1"/>
        </w:rPr>
        <w:t xml:space="preserve"> </w:t>
      </w:r>
      <w:r>
        <w:t>используя</w:t>
      </w:r>
      <w:r>
        <w:rPr>
          <w:spacing w:val="1"/>
        </w:rPr>
        <w:t xml:space="preserve"> </w:t>
      </w:r>
      <w:r>
        <w:t>источники</w:t>
      </w:r>
      <w:r>
        <w:rPr>
          <w:spacing w:val="-1"/>
        </w:rPr>
        <w:t xml:space="preserve"> </w:t>
      </w:r>
      <w:r>
        <w:t>разных</w:t>
      </w:r>
      <w:r>
        <w:rPr>
          <w:spacing w:val="-1"/>
        </w:rPr>
        <w:t xml:space="preserve"> </w:t>
      </w:r>
      <w:r>
        <w:t>типов.</w:t>
      </w:r>
    </w:p>
    <w:p w:rsidR="00C36CF3" w:rsidRDefault="001C1315">
      <w:pPr>
        <w:pStyle w:val="a3"/>
        <w:spacing w:line="276" w:lineRule="auto"/>
        <w:ind w:left="207" w:right="851" w:firstLine="660"/>
      </w:pPr>
      <w:r>
        <w:t>Структура предметного результата включает следующий перечень знаний и умений: -</w:t>
      </w:r>
      <w:r>
        <w:rPr>
          <w:spacing w:val="1"/>
        </w:rPr>
        <w:t xml:space="preserve"> </w:t>
      </w:r>
      <w:r>
        <w:t>объяснять смысл изученных/изучаемых исторических понятий и терминов из истории России, и</w:t>
      </w:r>
      <w:r>
        <w:rPr>
          <w:spacing w:val="-57"/>
        </w:rPr>
        <w:t xml:space="preserve"> </w:t>
      </w:r>
      <w:r>
        <w:t>всемирной</w:t>
      </w:r>
      <w:r>
        <w:rPr>
          <w:spacing w:val="1"/>
        </w:rPr>
        <w:t xml:space="preserve"> </w:t>
      </w:r>
      <w:r>
        <w:t>истории</w:t>
      </w:r>
      <w:r>
        <w:rPr>
          <w:spacing w:val="1"/>
        </w:rPr>
        <w:t xml:space="preserve"> </w:t>
      </w:r>
      <w:r>
        <w:t>1914</w:t>
      </w:r>
      <w:r>
        <w:rPr>
          <w:spacing w:val="1"/>
        </w:rPr>
        <w:t xml:space="preserve"> </w:t>
      </w:r>
      <w:r>
        <w:t>-</w:t>
      </w:r>
      <w:r>
        <w:rPr>
          <w:spacing w:val="1"/>
        </w:rPr>
        <w:t xml:space="preserve"> </w:t>
      </w:r>
      <w:r>
        <w:t>1945</w:t>
      </w:r>
      <w:r>
        <w:rPr>
          <w:spacing w:val="1"/>
        </w:rPr>
        <w:t xml:space="preserve"> </w:t>
      </w:r>
      <w:r>
        <w:t>гг.,</w:t>
      </w:r>
      <w:r>
        <w:rPr>
          <w:spacing w:val="1"/>
        </w:rPr>
        <w:t xml:space="preserve"> </w:t>
      </w:r>
      <w:r>
        <w:t>привлекая</w:t>
      </w:r>
      <w:r>
        <w:rPr>
          <w:spacing w:val="1"/>
        </w:rPr>
        <w:t xml:space="preserve"> </w:t>
      </w:r>
      <w:r>
        <w:t>учебные</w:t>
      </w:r>
      <w:r>
        <w:rPr>
          <w:spacing w:val="1"/>
        </w:rPr>
        <w:t xml:space="preserve"> </w:t>
      </w:r>
      <w:r>
        <w:t>тексты</w:t>
      </w:r>
      <w:r>
        <w:rPr>
          <w:spacing w:val="1"/>
        </w:rPr>
        <w:t xml:space="preserve"> </w:t>
      </w:r>
      <w:r>
        <w:t>и</w:t>
      </w:r>
      <w:r>
        <w:rPr>
          <w:spacing w:val="1"/>
        </w:rPr>
        <w:t xml:space="preserve"> </w:t>
      </w:r>
      <w:r>
        <w:t>(или)</w:t>
      </w:r>
      <w:r>
        <w:rPr>
          <w:spacing w:val="1"/>
        </w:rPr>
        <w:t xml:space="preserve"> </w:t>
      </w:r>
      <w:r>
        <w:t>дополнительные</w:t>
      </w:r>
      <w:r>
        <w:rPr>
          <w:spacing w:val="1"/>
        </w:rPr>
        <w:t xml:space="preserve"> </w:t>
      </w:r>
      <w:r>
        <w:t>источники информации; корректно использовать исторические понятия и термины в устной</w:t>
      </w:r>
      <w:r>
        <w:rPr>
          <w:spacing w:val="1"/>
        </w:rPr>
        <w:t xml:space="preserve"> </w:t>
      </w:r>
      <w:r>
        <w:t>речи,</w:t>
      </w:r>
      <w:r>
        <w:rPr>
          <w:spacing w:val="-1"/>
        </w:rPr>
        <w:t xml:space="preserve"> </w:t>
      </w:r>
      <w:r>
        <w:t>при подготовке конспекта, реферата;</w:t>
      </w:r>
    </w:p>
    <w:p w:rsidR="00C36CF3" w:rsidRDefault="001C1315" w:rsidP="00B46B77">
      <w:pPr>
        <w:pStyle w:val="a5"/>
        <w:numPr>
          <w:ilvl w:val="1"/>
          <w:numId w:val="31"/>
        </w:numPr>
        <w:tabs>
          <w:tab w:val="left" w:pos="1630"/>
        </w:tabs>
        <w:spacing w:line="276" w:lineRule="auto"/>
        <w:ind w:right="854" w:firstLine="710"/>
        <w:rPr>
          <w:sz w:val="24"/>
        </w:rPr>
      </w:pPr>
      <w:r>
        <w:rPr>
          <w:sz w:val="24"/>
        </w:rPr>
        <w:t>по</w:t>
      </w:r>
      <w:r>
        <w:rPr>
          <w:spacing w:val="1"/>
          <w:sz w:val="24"/>
        </w:rPr>
        <w:t xml:space="preserve"> </w:t>
      </w:r>
      <w:r>
        <w:rPr>
          <w:sz w:val="24"/>
        </w:rPr>
        <w:t>самостоятельно</w:t>
      </w:r>
      <w:r>
        <w:rPr>
          <w:spacing w:val="1"/>
          <w:sz w:val="24"/>
        </w:rPr>
        <w:t xml:space="preserve"> </w:t>
      </w:r>
      <w:r>
        <w:rPr>
          <w:sz w:val="24"/>
        </w:rPr>
        <w:t>составленному</w:t>
      </w:r>
      <w:r>
        <w:rPr>
          <w:spacing w:val="1"/>
          <w:sz w:val="24"/>
        </w:rPr>
        <w:t xml:space="preserve"> </w:t>
      </w:r>
      <w:r>
        <w:rPr>
          <w:sz w:val="24"/>
        </w:rPr>
        <w:t>плану</w:t>
      </w:r>
      <w:r>
        <w:rPr>
          <w:spacing w:val="1"/>
          <w:sz w:val="24"/>
        </w:rPr>
        <w:t xml:space="preserve"> </w:t>
      </w:r>
      <w:r>
        <w:rPr>
          <w:sz w:val="24"/>
        </w:rPr>
        <w:t>представлять</w:t>
      </w:r>
      <w:r>
        <w:rPr>
          <w:spacing w:val="1"/>
          <w:sz w:val="24"/>
        </w:rPr>
        <w:t xml:space="preserve"> </w:t>
      </w:r>
      <w:r>
        <w:rPr>
          <w:sz w:val="24"/>
        </w:rPr>
        <w:t>развернутый</w:t>
      </w:r>
      <w:r>
        <w:rPr>
          <w:spacing w:val="1"/>
          <w:sz w:val="24"/>
        </w:rPr>
        <w:t xml:space="preserve"> </w:t>
      </w:r>
      <w:r>
        <w:rPr>
          <w:sz w:val="24"/>
        </w:rPr>
        <w:t>рассказ</w:t>
      </w:r>
      <w:r>
        <w:rPr>
          <w:spacing w:val="1"/>
          <w:sz w:val="24"/>
        </w:rPr>
        <w:t xml:space="preserve"> </w:t>
      </w:r>
      <w:r>
        <w:rPr>
          <w:sz w:val="24"/>
        </w:rPr>
        <w:t>(описание) о ключевых событиях родного края, истории России и всемирной истории 1914 -</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контекстной</w:t>
      </w:r>
      <w:r>
        <w:rPr>
          <w:spacing w:val="1"/>
          <w:sz w:val="24"/>
        </w:rPr>
        <w:t xml:space="preserve"> </w:t>
      </w:r>
      <w:r>
        <w:rPr>
          <w:sz w:val="24"/>
        </w:rPr>
        <w:t>информации,</w:t>
      </w:r>
      <w:r>
        <w:rPr>
          <w:spacing w:val="1"/>
          <w:sz w:val="24"/>
        </w:rPr>
        <w:t xml:space="preserve"> </w:t>
      </w:r>
      <w:r>
        <w:rPr>
          <w:sz w:val="24"/>
        </w:rPr>
        <w:t>представленной</w:t>
      </w:r>
      <w:r>
        <w:rPr>
          <w:spacing w:val="1"/>
          <w:sz w:val="24"/>
        </w:rPr>
        <w:t xml:space="preserve"> </w:t>
      </w:r>
      <w:r>
        <w:rPr>
          <w:sz w:val="24"/>
        </w:rPr>
        <w:t>в</w:t>
      </w:r>
      <w:r>
        <w:rPr>
          <w:spacing w:val="1"/>
          <w:sz w:val="24"/>
        </w:rPr>
        <w:t xml:space="preserve"> </w:t>
      </w:r>
      <w:r>
        <w:rPr>
          <w:sz w:val="24"/>
        </w:rPr>
        <w:t>исторических</w:t>
      </w:r>
      <w:r>
        <w:rPr>
          <w:spacing w:val="1"/>
          <w:sz w:val="24"/>
        </w:rPr>
        <w:t xml:space="preserve"> </w:t>
      </w:r>
      <w:r>
        <w:rPr>
          <w:sz w:val="24"/>
        </w:rPr>
        <w:t>источниках,</w:t>
      </w:r>
      <w:r>
        <w:rPr>
          <w:spacing w:val="1"/>
          <w:sz w:val="24"/>
        </w:rPr>
        <w:t xml:space="preserve"> </w:t>
      </w:r>
      <w:r>
        <w:rPr>
          <w:sz w:val="24"/>
        </w:rPr>
        <w:t>учебной,</w:t>
      </w:r>
      <w:r>
        <w:rPr>
          <w:spacing w:val="1"/>
          <w:sz w:val="24"/>
        </w:rPr>
        <w:t xml:space="preserve"> </w:t>
      </w:r>
      <w:r>
        <w:rPr>
          <w:sz w:val="24"/>
        </w:rPr>
        <w:t>художественной</w:t>
      </w:r>
      <w:r>
        <w:rPr>
          <w:spacing w:val="1"/>
          <w:sz w:val="24"/>
        </w:rPr>
        <w:t xml:space="preserve"> </w:t>
      </w:r>
      <w:r>
        <w:rPr>
          <w:sz w:val="24"/>
        </w:rPr>
        <w:t>и</w:t>
      </w:r>
      <w:r>
        <w:rPr>
          <w:spacing w:val="1"/>
          <w:sz w:val="24"/>
        </w:rPr>
        <w:t xml:space="preserve"> </w:t>
      </w:r>
      <w:r>
        <w:rPr>
          <w:sz w:val="24"/>
        </w:rPr>
        <w:t>научно-популярной</w:t>
      </w:r>
      <w:r>
        <w:rPr>
          <w:spacing w:val="1"/>
          <w:sz w:val="24"/>
        </w:rPr>
        <w:t xml:space="preserve"> </w:t>
      </w:r>
      <w:r>
        <w:rPr>
          <w:sz w:val="24"/>
        </w:rPr>
        <w:t>литературе,</w:t>
      </w:r>
      <w:r>
        <w:rPr>
          <w:spacing w:val="1"/>
          <w:sz w:val="24"/>
        </w:rPr>
        <w:t xml:space="preserve"> </w:t>
      </w:r>
      <w:r>
        <w:rPr>
          <w:sz w:val="24"/>
        </w:rPr>
        <w:t>визуальных</w:t>
      </w:r>
      <w:r>
        <w:rPr>
          <w:spacing w:val="1"/>
          <w:sz w:val="24"/>
        </w:rPr>
        <w:t xml:space="preserve"> </w:t>
      </w:r>
      <w:r>
        <w:rPr>
          <w:sz w:val="24"/>
        </w:rPr>
        <w:t>материалах</w:t>
      </w:r>
      <w:r>
        <w:rPr>
          <w:spacing w:val="1"/>
          <w:sz w:val="24"/>
        </w:rPr>
        <w:t xml:space="preserve"> </w:t>
      </w:r>
      <w:r>
        <w:rPr>
          <w:sz w:val="24"/>
        </w:rPr>
        <w:t>и других;</w:t>
      </w:r>
    </w:p>
    <w:p w:rsidR="00C36CF3" w:rsidRDefault="001C1315" w:rsidP="00B46B77">
      <w:pPr>
        <w:pStyle w:val="a5"/>
        <w:numPr>
          <w:ilvl w:val="1"/>
          <w:numId w:val="31"/>
        </w:numPr>
        <w:tabs>
          <w:tab w:val="left" w:pos="1630"/>
        </w:tabs>
        <w:spacing w:line="276" w:lineRule="auto"/>
        <w:ind w:right="854" w:firstLine="710"/>
        <w:rPr>
          <w:sz w:val="24"/>
        </w:rPr>
      </w:pPr>
      <w:r>
        <w:rPr>
          <w:sz w:val="24"/>
        </w:rPr>
        <w:t>составлять развернутую характеристику исторических личностей с описанием и</w:t>
      </w:r>
      <w:r>
        <w:rPr>
          <w:spacing w:val="1"/>
          <w:sz w:val="24"/>
        </w:rPr>
        <w:t xml:space="preserve"> </w:t>
      </w:r>
      <w:r>
        <w:rPr>
          <w:sz w:val="24"/>
        </w:rPr>
        <w:t>оценкой их деятельности; характеризовать условия и образ жизни людей в России и других</w:t>
      </w:r>
      <w:r>
        <w:rPr>
          <w:spacing w:val="1"/>
          <w:sz w:val="24"/>
        </w:rPr>
        <w:t xml:space="preserve"> </w:t>
      </w:r>
      <w:r>
        <w:rPr>
          <w:sz w:val="24"/>
        </w:rPr>
        <w:t>странах в 1914 - 1945 гг., анализируя изменения, происшедшие в течение рассматриваемого</w:t>
      </w:r>
      <w:r>
        <w:rPr>
          <w:spacing w:val="1"/>
          <w:sz w:val="24"/>
        </w:rPr>
        <w:t xml:space="preserve"> </w:t>
      </w:r>
      <w:r>
        <w:rPr>
          <w:sz w:val="24"/>
        </w:rPr>
        <w:t>периода;</w:t>
      </w:r>
    </w:p>
    <w:p w:rsidR="00C36CF3" w:rsidRDefault="001C1315" w:rsidP="00B46B77">
      <w:pPr>
        <w:pStyle w:val="a5"/>
        <w:numPr>
          <w:ilvl w:val="1"/>
          <w:numId w:val="31"/>
        </w:numPr>
        <w:tabs>
          <w:tab w:val="left" w:pos="1630"/>
        </w:tabs>
        <w:spacing w:line="276" w:lineRule="auto"/>
        <w:ind w:right="856" w:firstLine="710"/>
        <w:rPr>
          <w:sz w:val="24"/>
        </w:rPr>
      </w:pPr>
      <w:r>
        <w:rPr>
          <w:sz w:val="24"/>
        </w:rPr>
        <w:t>представлять</w:t>
      </w:r>
      <w:r>
        <w:rPr>
          <w:spacing w:val="1"/>
          <w:sz w:val="24"/>
        </w:rPr>
        <w:t xml:space="preserve"> </w:t>
      </w:r>
      <w:r>
        <w:rPr>
          <w:sz w:val="24"/>
        </w:rPr>
        <w:t>описание</w:t>
      </w:r>
      <w:r>
        <w:rPr>
          <w:spacing w:val="1"/>
          <w:sz w:val="24"/>
        </w:rPr>
        <w:t xml:space="preserve"> </w:t>
      </w:r>
      <w:r>
        <w:rPr>
          <w:sz w:val="24"/>
        </w:rPr>
        <w:t>памятников</w:t>
      </w:r>
      <w:r>
        <w:rPr>
          <w:spacing w:val="1"/>
          <w:sz w:val="24"/>
        </w:rPr>
        <w:t xml:space="preserve"> </w:t>
      </w:r>
      <w:r>
        <w:rPr>
          <w:sz w:val="24"/>
        </w:rPr>
        <w:t>материальной</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r>
        <w:rPr>
          <w:sz w:val="24"/>
        </w:rPr>
        <w:t>культуры</w:t>
      </w:r>
      <w:r>
        <w:rPr>
          <w:spacing w:val="-57"/>
          <w:sz w:val="24"/>
        </w:rPr>
        <w:t xml:space="preserve"> </w:t>
      </w:r>
      <w:r>
        <w:rPr>
          <w:sz w:val="24"/>
        </w:rPr>
        <w:t>1914 - 1945 гг., их назначение, характеризовать обстоятельства их создания, называть авторов</w:t>
      </w:r>
      <w:r>
        <w:rPr>
          <w:spacing w:val="1"/>
          <w:sz w:val="24"/>
        </w:rPr>
        <w:t xml:space="preserve"> </w:t>
      </w:r>
      <w:r>
        <w:rPr>
          <w:sz w:val="24"/>
        </w:rPr>
        <w:t>памятников культуры, определять жанр, стиль, особенности технических и художественных</w:t>
      </w:r>
      <w:r>
        <w:rPr>
          <w:spacing w:val="1"/>
          <w:sz w:val="24"/>
        </w:rPr>
        <w:t xml:space="preserve"> </w:t>
      </w:r>
      <w:r>
        <w:rPr>
          <w:sz w:val="24"/>
        </w:rPr>
        <w:t>приемов</w:t>
      </w:r>
      <w:r>
        <w:rPr>
          <w:spacing w:val="-1"/>
          <w:sz w:val="24"/>
        </w:rPr>
        <w:t xml:space="preserve"> </w:t>
      </w:r>
      <w:r>
        <w:rPr>
          <w:sz w:val="24"/>
        </w:rPr>
        <w:t>создания памятников культуры;</w:t>
      </w:r>
    </w:p>
    <w:p w:rsidR="00C36CF3" w:rsidRDefault="001C1315" w:rsidP="00B46B77">
      <w:pPr>
        <w:pStyle w:val="a5"/>
        <w:numPr>
          <w:ilvl w:val="1"/>
          <w:numId w:val="31"/>
        </w:numPr>
        <w:tabs>
          <w:tab w:val="left" w:pos="1630"/>
        </w:tabs>
        <w:spacing w:line="276" w:lineRule="auto"/>
        <w:ind w:right="857" w:firstLine="710"/>
        <w:rPr>
          <w:sz w:val="24"/>
        </w:rPr>
      </w:pPr>
      <w:r>
        <w:rPr>
          <w:sz w:val="24"/>
        </w:rPr>
        <w:t>представлять результаты самостоятельного изучения исторической информации</w:t>
      </w:r>
      <w:r>
        <w:rPr>
          <w:spacing w:val="1"/>
          <w:sz w:val="24"/>
        </w:rPr>
        <w:t xml:space="preserve"> </w:t>
      </w:r>
      <w:r>
        <w:rPr>
          <w:sz w:val="24"/>
        </w:rPr>
        <w:t>из истории России и всемирной истории 1914 - 1945 гг. в форме сложного плана, конспекта,</w:t>
      </w:r>
      <w:r>
        <w:rPr>
          <w:spacing w:val="1"/>
          <w:sz w:val="24"/>
        </w:rPr>
        <w:t xml:space="preserve"> </w:t>
      </w:r>
      <w:r>
        <w:rPr>
          <w:sz w:val="24"/>
        </w:rPr>
        <w:t>реферата;</w:t>
      </w:r>
      <w:r>
        <w:rPr>
          <w:spacing w:val="1"/>
          <w:sz w:val="24"/>
        </w:rPr>
        <w:t xml:space="preserve"> </w:t>
      </w:r>
      <w:r>
        <w:rPr>
          <w:sz w:val="24"/>
        </w:rPr>
        <w:t>-</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фактический</w:t>
      </w:r>
      <w:r>
        <w:rPr>
          <w:spacing w:val="1"/>
          <w:sz w:val="24"/>
        </w:rPr>
        <w:t xml:space="preserve"> </w:t>
      </w:r>
      <w:r>
        <w:rPr>
          <w:sz w:val="24"/>
        </w:rPr>
        <w:t>материал</w:t>
      </w:r>
      <w:r>
        <w:rPr>
          <w:spacing w:val="1"/>
          <w:sz w:val="24"/>
        </w:rPr>
        <w:t xml:space="preserve"> </w:t>
      </w:r>
      <w:r>
        <w:rPr>
          <w:sz w:val="24"/>
        </w:rPr>
        <w:t>свое</w:t>
      </w:r>
      <w:r>
        <w:rPr>
          <w:spacing w:val="1"/>
          <w:sz w:val="24"/>
        </w:rPr>
        <w:t xml:space="preserve"> </w:t>
      </w:r>
      <w:r>
        <w:rPr>
          <w:sz w:val="24"/>
        </w:rPr>
        <w:t>отношение</w:t>
      </w:r>
      <w:r>
        <w:rPr>
          <w:spacing w:val="1"/>
          <w:sz w:val="24"/>
        </w:rPr>
        <w:t xml:space="preserve"> </w:t>
      </w:r>
      <w:r>
        <w:rPr>
          <w:sz w:val="24"/>
        </w:rPr>
        <w:t>к</w:t>
      </w:r>
      <w:r>
        <w:rPr>
          <w:spacing w:val="-57"/>
          <w:sz w:val="24"/>
        </w:rPr>
        <w:t xml:space="preserve"> </w:t>
      </w:r>
      <w:r>
        <w:rPr>
          <w:sz w:val="24"/>
        </w:rPr>
        <w:t>наиболее значительным событиям, достижениям и личностям истории России и зарубежных</w:t>
      </w:r>
      <w:r>
        <w:rPr>
          <w:spacing w:val="1"/>
          <w:sz w:val="24"/>
        </w:rPr>
        <w:t xml:space="preserve"> </w:t>
      </w:r>
      <w:r>
        <w:rPr>
          <w:sz w:val="24"/>
        </w:rPr>
        <w:t>стран</w:t>
      </w:r>
      <w:r>
        <w:rPr>
          <w:spacing w:val="-1"/>
          <w:sz w:val="24"/>
        </w:rPr>
        <w:t xml:space="preserve"> </w:t>
      </w:r>
      <w:r>
        <w:rPr>
          <w:sz w:val="24"/>
        </w:rPr>
        <w:t>1914 -</w:t>
      </w:r>
      <w:r>
        <w:rPr>
          <w:spacing w:val="59"/>
          <w:sz w:val="24"/>
        </w:rPr>
        <w:t xml:space="preserve"> </w:t>
      </w:r>
      <w:r>
        <w:rPr>
          <w:sz w:val="24"/>
        </w:rPr>
        <w:t>1945 гг.;</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2"/>
          <w:numId w:val="31"/>
        </w:numPr>
        <w:tabs>
          <w:tab w:val="left" w:pos="1630"/>
        </w:tabs>
        <w:spacing w:before="76" w:line="276" w:lineRule="auto"/>
        <w:ind w:right="861" w:firstLine="708"/>
        <w:rPr>
          <w:sz w:val="24"/>
        </w:rPr>
      </w:pPr>
      <w:r>
        <w:rPr>
          <w:sz w:val="24"/>
        </w:rPr>
        <w:t>понимать</w:t>
      </w:r>
      <w:r>
        <w:rPr>
          <w:spacing w:val="1"/>
          <w:sz w:val="24"/>
        </w:rPr>
        <w:t xml:space="preserve"> </w:t>
      </w:r>
      <w:r>
        <w:rPr>
          <w:sz w:val="24"/>
        </w:rPr>
        <w:t>необходимость</w:t>
      </w:r>
      <w:r>
        <w:rPr>
          <w:spacing w:val="1"/>
          <w:sz w:val="24"/>
        </w:rPr>
        <w:t xml:space="preserve"> </w:t>
      </w:r>
      <w:r>
        <w:rPr>
          <w:sz w:val="24"/>
        </w:rPr>
        <w:t>фактической</w:t>
      </w:r>
      <w:r>
        <w:rPr>
          <w:spacing w:val="1"/>
          <w:sz w:val="24"/>
        </w:rPr>
        <w:t xml:space="preserve"> </w:t>
      </w:r>
      <w:r>
        <w:rPr>
          <w:sz w:val="24"/>
        </w:rPr>
        <w:t>аргументации</w:t>
      </w:r>
      <w:r>
        <w:rPr>
          <w:spacing w:val="1"/>
          <w:sz w:val="24"/>
        </w:rPr>
        <w:t xml:space="preserve"> </w:t>
      </w:r>
      <w:r>
        <w:rPr>
          <w:sz w:val="24"/>
        </w:rPr>
        <w:t>для</w:t>
      </w:r>
      <w:r>
        <w:rPr>
          <w:spacing w:val="1"/>
          <w:sz w:val="24"/>
        </w:rPr>
        <w:t xml:space="preserve"> </w:t>
      </w:r>
      <w:r>
        <w:rPr>
          <w:sz w:val="24"/>
        </w:rPr>
        <w:t>обоснования</w:t>
      </w:r>
      <w:r>
        <w:rPr>
          <w:spacing w:val="1"/>
          <w:sz w:val="24"/>
        </w:rPr>
        <w:t xml:space="preserve"> </w:t>
      </w:r>
      <w:r>
        <w:rPr>
          <w:sz w:val="24"/>
        </w:rPr>
        <w:t>своей</w:t>
      </w:r>
      <w:r>
        <w:rPr>
          <w:spacing w:val="1"/>
          <w:sz w:val="24"/>
        </w:rPr>
        <w:t xml:space="preserve"> </w:t>
      </w:r>
      <w:r>
        <w:rPr>
          <w:sz w:val="24"/>
        </w:rPr>
        <w:t>позиции;</w:t>
      </w:r>
      <w:r>
        <w:rPr>
          <w:spacing w:val="1"/>
          <w:sz w:val="24"/>
        </w:rPr>
        <w:t xml:space="preserve"> </w:t>
      </w:r>
      <w:r>
        <w:rPr>
          <w:sz w:val="24"/>
        </w:rPr>
        <w:t>самостоятельно</w:t>
      </w:r>
      <w:r>
        <w:rPr>
          <w:spacing w:val="1"/>
          <w:sz w:val="24"/>
        </w:rPr>
        <w:t xml:space="preserve"> </w:t>
      </w:r>
      <w:r>
        <w:rPr>
          <w:sz w:val="24"/>
        </w:rPr>
        <w:t>отбирать</w:t>
      </w:r>
      <w:r>
        <w:rPr>
          <w:spacing w:val="1"/>
          <w:sz w:val="24"/>
        </w:rPr>
        <w:t xml:space="preserve"> </w:t>
      </w:r>
      <w:r>
        <w:rPr>
          <w:sz w:val="24"/>
        </w:rPr>
        <w:t>факты,</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использованы</w:t>
      </w:r>
      <w:r>
        <w:rPr>
          <w:spacing w:val="1"/>
          <w:sz w:val="24"/>
        </w:rPr>
        <w:t xml:space="preserve"> </w:t>
      </w:r>
      <w:r>
        <w:rPr>
          <w:sz w:val="24"/>
        </w:rPr>
        <w:t>для</w:t>
      </w:r>
      <w:r>
        <w:rPr>
          <w:spacing w:val="1"/>
          <w:sz w:val="24"/>
        </w:rPr>
        <w:t xml:space="preserve"> </w:t>
      </w:r>
      <w:r>
        <w:rPr>
          <w:sz w:val="24"/>
        </w:rPr>
        <w:t>подтверждения</w:t>
      </w:r>
      <w:r>
        <w:rPr>
          <w:spacing w:val="-1"/>
          <w:sz w:val="24"/>
        </w:rPr>
        <w:t xml:space="preserve"> </w:t>
      </w:r>
      <w:r>
        <w:rPr>
          <w:sz w:val="24"/>
        </w:rPr>
        <w:t>или</w:t>
      </w:r>
      <w:r>
        <w:rPr>
          <w:spacing w:val="-1"/>
          <w:sz w:val="24"/>
        </w:rPr>
        <w:t xml:space="preserve"> </w:t>
      </w:r>
      <w:r>
        <w:rPr>
          <w:sz w:val="24"/>
        </w:rPr>
        <w:t>опровержения какой-либо</w:t>
      </w:r>
      <w:r>
        <w:rPr>
          <w:spacing w:val="-4"/>
          <w:sz w:val="24"/>
        </w:rPr>
        <w:t xml:space="preserve"> </w:t>
      </w:r>
      <w:r>
        <w:rPr>
          <w:sz w:val="24"/>
        </w:rPr>
        <w:t>оценки</w:t>
      </w:r>
      <w:r>
        <w:rPr>
          <w:spacing w:val="-2"/>
          <w:sz w:val="24"/>
        </w:rPr>
        <w:t xml:space="preserve"> </w:t>
      </w:r>
      <w:r>
        <w:rPr>
          <w:sz w:val="24"/>
        </w:rPr>
        <w:t>исторических</w:t>
      </w:r>
      <w:r>
        <w:rPr>
          <w:spacing w:val="1"/>
          <w:sz w:val="24"/>
        </w:rPr>
        <w:t xml:space="preserve"> </w:t>
      </w:r>
      <w:r>
        <w:rPr>
          <w:sz w:val="24"/>
        </w:rPr>
        <w:t>событий;</w:t>
      </w:r>
    </w:p>
    <w:p w:rsidR="00C36CF3" w:rsidRDefault="001C1315" w:rsidP="00B46B77">
      <w:pPr>
        <w:pStyle w:val="a5"/>
        <w:numPr>
          <w:ilvl w:val="2"/>
          <w:numId w:val="31"/>
        </w:numPr>
        <w:tabs>
          <w:tab w:val="left" w:pos="1630"/>
        </w:tabs>
        <w:spacing w:before="2" w:line="276" w:lineRule="auto"/>
        <w:ind w:right="856" w:firstLine="708"/>
        <w:rPr>
          <w:sz w:val="24"/>
        </w:rPr>
      </w:pPr>
      <w:r>
        <w:rPr>
          <w:sz w:val="24"/>
        </w:rPr>
        <w:t>формулировать</w:t>
      </w:r>
      <w:r>
        <w:rPr>
          <w:spacing w:val="1"/>
          <w:sz w:val="24"/>
        </w:rPr>
        <w:t xml:space="preserve"> </w:t>
      </w:r>
      <w:r>
        <w:rPr>
          <w:sz w:val="24"/>
        </w:rPr>
        <w:t>аргументы</w:t>
      </w:r>
      <w:r>
        <w:rPr>
          <w:spacing w:val="1"/>
          <w:sz w:val="24"/>
        </w:rPr>
        <w:t xml:space="preserve"> </w:t>
      </w:r>
      <w:r>
        <w:rPr>
          <w:sz w:val="24"/>
        </w:rPr>
        <w:t>для</w:t>
      </w:r>
      <w:r>
        <w:rPr>
          <w:spacing w:val="1"/>
          <w:sz w:val="24"/>
        </w:rPr>
        <w:t xml:space="preserve"> </w:t>
      </w:r>
      <w:r>
        <w:rPr>
          <w:sz w:val="24"/>
        </w:rPr>
        <w:t>подтверждения</w:t>
      </w:r>
      <w:r>
        <w:rPr>
          <w:spacing w:val="1"/>
          <w:sz w:val="24"/>
        </w:rPr>
        <w:t xml:space="preserve"> </w:t>
      </w:r>
      <w:r>
        <w:rPr>
          <w:sz w:val="24"/>
        </w:rPr>
        <w:t>или</w:t>
      </w:r>
      <w:r>
        <w:rPr>
          <w:spacing w:val="1"/>
          <w:sz w:val="24"/>
        </w:rPr>
        <w:t xml:space="preserve"> </w:t>
      </w:r>
      <w:r>
        <w:rPr>
          <w:sz w:val="24"/>
        </w:rPr>
        <w:t>опровержения</w:t>
      </w:r>
      <w:r>
        <w:rPr>
          <w:spacing w:val="60"/>
          <w:sz w:val="24"/>
        </w:rPr>
        <w:t xml:space="preserve"> </w:t>
      </w:r>
      <w:r>
        <w:rPr>
          <w:sz w:val="24"/>
        </w:rPr>
        <w:t>собственной</w:t>
      </w:r>
      <w:r>
        <w:rPr>
          <w:spacing w:val="-57"/>
          <w:sz w:val="24"/>
        </w:rPr>
        <w:t xml:space="preserve"> </w:t>
      </w:r>
      <w:r>
        <w:rPr>
          <w:sz w:val="24"/>
        </w:rPr>
        <w:t>или предложенной точки зрения по дискуссионной проблеме из истории России и всемирной</w:t>
      </w:r>
      <w:r>
        <w:rPr>
          <w:spacing w:val="1"/>
          <w:sz w:val="24"/>
        </w:rPr>
        <w:t xml:space="preserve"> </w:t>
      </w:r>
      <w:r>
        <w:rPr>
          <w:sz w:val="24"/>
        </w:rPr>
        <w:t>истории</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сравнивать</w:t>
      </w:r>
      <w:r>
        <w:rPr>
          <w:spacing w:val="1"/>
          <w:sz w:val="24"/>
        </w:rPr>
        <w:t xml:space="preserve"> </w:t>
      </w:r>
      <w:r>
        <w:rPr>
          <w:sz w:val="24"/>
        </w:rPr>
        <w:t>предложенную</w:t>
      </w:r>
      <w:r>
        <w:rPr>
          <w:spacing w:val="1"/>
          <w:sz w:val="24"/>
        </w:rPr>
        <w:t xml:space="preserve"> </w:t>
      </w:r>
      <w:r>
        <w:rPr>
          <w:sz w:val="24"/>
        </w:rPr>
        <w:t>аргументацию,</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аргументированную</w:t>
      </w:r>
      <w:r>
        <w:rPr>
          <w:spacing w:val="-1"/>
          <w:sz w:val="24"/>
        </w:rPr>
        <w:t xml:space="preserve"> </w:t>
      </w:r>
      <w:r>
        <w:rPr>
          <w:sz w:val="24"/>
        </w:rPr>
        <w:t>позицию.</w:t>
      </w:r>
    </w:p>
    <w:p w:rsidR="00C36CF3" w:rsidRDefault="001C1315">
      <w:pPr>
        <w:pStyle w:val="a3"/>
        <w:ind w:left="916"/>
      </w:pPr>
      <w:r>
        <w:t>Умение</w:t>
      </w:r>
      <w:r>
        <w:rPr>
          <w:spacing w:val="12"/>
        </w:rPr>
        <w:t xml:space="preserve"> </w:t>
      </w:r>
      <w:r>
        <w:t>выявлять</w:t>
      </w:r>
      <w:r>
        <w:rPr>
          <w:spacing w:val="15"/>
        </w:rPr>
        <w:t xml:space="preserve"> </w:t>
      </w:r>
      <w:r>
        <w:t>существенные</w:t>
      </w:r>
      <w:r>
        <w:rPr>
          <w:spacing w:val="12"/>
        </w:rPr>
        <w:t xml:space="preserve"> </w:t>
      </w:r>
      <w:r>
        <w:t>черты</w:t>
      </w:r>
      <w:r>
        <w:rPr>
          <w:spacing w:val="14"/>
        </w:rPr>
        <w:t xml:space="preserve"> </w:t>
      </w:r>
      <w:r>
        <w:t>исторических</w:t>
      </w:r>
      <w:r>
        <w:rPr>
          <w:spacing w:val="15"/>
        </w:rPr>
        <w:t xml:space="preserve"> </w:t>
      </w:r>
      <w:r>
        <w:t>событий,</w:t>
      </w:r>
      <w:r>
        <w:rPr>
          <w:spacing w:val="14"/>
        </w:rPr>
        <w:t xml:space="preserve"> </w:t>
      </w:r>
      <w:r>
        <w:t>явлений,</w:t>
      </w:r>
      <w:r>
        <w:rPr>
          <w:spacing w:val="13"/>
        </w:rPr>
        <w:t xml:space="preserve"> </w:t>
      </w:r>
      <w:r>
        <w:t>процессов</w:t>
      </w:r>
      <w:r>
        <w:rPr>
          <w:spacing w:val="14"/>
        </w:rPr>
        <w:t xml:space="preserve"> </w:t>
      </w:r>
      <w:r>
        <w:t>1914</w:t>
      </w:r>
    </w:p>
    <w:p w:rsidR="00C36CF3" w:rsidRDefault="001C1315" w:rsidP="00B46B77">
      <w:pPr>
        <w:pStyle w:val="a5"/>
        <w:numPr>
          <w:ilvl w:val="0"/>
          <w:numId w:val="31"/>
        </w:numPr>
        <w:tabs>
          <w:tab w:val="left" w:pos="463"/>
        </w:tabs>
        <w:spacing w:before="40" w:line="278" w:lineRule="auto"/>
        <w:ind w:left="207" w:right="861" w:firstLine="0"/>
        <w:rPr>
          <w:sz w:val="24"/>
        </w:rPr>
      </w:pPr>
      <w:r>
        <w:rPr>
          <w:sz w:val="24"/>
        </w:rPr>
        <w:t>1945</w:t>
      </w:r>
      <w:r>
        <w:rPr>
          <w:spacing w:val="1"/>
          <w:sz w:val="24"/>
        </w:rPr>
        <w:t xml:space="preserve"> </w:t>
      </w:r>
      <w:r>
        <w:rPr>
          <w:sz w:val="24"/>
        </w:rPr>
        <w:t>гг.;</w:t>
      </w:r>
      <w:r>
        <w:rPr>
          <w:spacing w:val="1"/>
          <w:sz w:val="24"/>
        </w:rPr>
        <w:t xml:space="preserve"> </w:t>
      </w:r>
      <w:r>
        <w:rPr>
          <w:sz w:val="24"/>
        </w:rPr>
        <w:t>систематизировать</w:t>
      </w:r>
      <w:r>
        <w:rPr>
          <w:spacing w:val="1"/>
          <w:sz w:val="24"/>
        </w:rPr>
        <w:t xml:space="preserve"> </w:t>
      </w:r>
      <w:r>
        <w:rPr>
          <w:sz w:val="24"/>
        </w:rPr>
        <w:t>историческую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заданными</w:t>
      </w:r>
      <w:r>
        <w:rPr>
          <w:spacing w:val="1"/>
          <w:sz w:val="24"/>
        </w:rPr>
        <w:t xml:space="preserve"> </w:t>
      </w:r>
      <w:r>
        <w:rPr>
          <w:sz w:val="24"/>
        </w:rPr>
        <w:t>критериями;</w:t>
      </w:r>
      <w:r>
        <w:rPr>
          <w:spacing w:val="-1"/>
          <w:sz w:val="24"/>
        </w:rPr>
        <w:t xml:space="preserve"> </w:t>
      </w:r>
      <w:r>
        <w:rPr>
          <w:sz w:val="24"/>
        </w:rPr>
        <w:t>сравнивать</w:t>
      </w:r>
      <w:r>
        <w:rPr>
          <w:spacing w:val="-1"/>
          <w:sz w:val="24"/>
        </w:rPr>
        <w:t xml:space="preserve"> </w:t>
      </w:r>
      <w:r>
        <w:rPr>
          <w:sz w:val="24"/>
        </w:rPr>
        <w:t>изученные</w:t>
      </w:r>
      <w:r>
        <w:rPr>
          <w:spacing w:val="-3"/>
          <w:sz w:val="24"/>
        </w:rPr>
        <w:t xml:space="preserve"> </w:t>
      </w:r>
      <w:r>
        <w:rPr>
          <w:sz w:val="24"/>
        </w:rPr>
        <w:t>исторические</w:t>
      </w:r>
      <w:r>
        <w:rPr>
          <w:spacing w:val="-1"/>
          <w:sz w:val="24"/>
        </w:rPr>
        <w:t xml:space="preserve"> </w:t>
      </w:r>
      <w:r>
        <w:rPr>
          <w:sz w:val="24"/>
        </w:rPr>
        <w:t>события,</w:t>
      </w:r>
      <w:r>
        <w:rPr>
          <w:spacing w:val="-1"/>
          <w:sz w:val="24"/>
        </w:rPr>
        <w:t xml:space="preserve"> </w:t>
      </w:r>
      <w:r>
        <w:rPr>
          <w:sz w:val="24"/>
        </w:rPr>
        <w:t>явления,</w:t>
      </w:r>
      <w:r>
        <w:rPr>
          <w:spacing w:val="-4"/>
          <w:sz w:val="24"/>
        </w:rPr>
        <w:t xml:space="preserve"> </w:t>
      </w:r>
      <w:r>
        <w:rPr>
          <w:sz w:val="24"/>
        </w:rPr>
        <w:t>процессы.</w:t>
      </w:r>
    </w:p>
    <w:p w:rsidR="00C36CF3" w:rsidRDefault="001C1315">
      <w:pPr>
        <w:pStyle w:val="a3"/>
        <w:spacing w:line="276" w:lineRule="auto"/>
        <w:ind w:left="207" w:right="851" w:firstLine="708"/>
      </w:pPr>
      <w:r>
        <w:t>Структура предметного результата включает следующий перечень знаний и умений: -</w:t>
      </w:r>
      <w:r>
        <w:rPr>
          <w:spacing w:val="1"/>
        </w:rPr>
        <w:t xml:space="preserve"> </w:t>
      </w:r>
      <w:r>
        <w:t>называть характерные, существенные признаки событий, процессов, явлений истории России и</w:t>
      </w:r>
      <w:r>
        <w:rPr>
          <w:spacing w:val="1"/>
        </w:rPr>
        <w:t xml:space="preserve"> </w:t>
      </w:r>
      <w:r>
        <w:t>всеобщей</w:t>
      </w:r>
      <w:r>
        <w:rPr>
          <w:spacing w:val="-1"/>
        </w:rPr>
        <w:t xml:space="preserve"> </w:t>
      </w:r>
      <w:r>
        <w:t>истории 1914</w:t>
      </w:r>
      <w:r>
        <w:rPr>
          <w:spacing w:val="-1"/>
        </w:rPr>
        <w:t xml:space="preserve"> </w:t>
      </w:r>
      <w:r>
        <w:t>-</w:t>
      </w:r>
      <w:r>
        <w:rPr>
          <w:spacing w:val="-1"/>
        </w:rPr>
        <w:t xml:space="preserve"> </w:t>
      </w:r>
      <w:r>
        <w:t>1945 гг.;</w:t>
      </w:r>
    </w:p>
    <w:p w:rsidR="00C36CF3" w:rsidRDefault="001C1315" w:rsidP="00B46B77">
      <w:pPr>
        <w:pStyle w:val="a5"/>
        <w:numPr>
          <w:ilvl w:val="1"/>
          <w:numId w:val="31"/>
        </w:numPr>
        <w:tabs>
          <w:tab w:val="left" w:pos="1630"/>
        </w:tabs>
        <w:spacing w:line="276" w:lineRule="auto"/>
        <w:ind w:left="352" w:right="850" w:firstLine="708"/>
        <w:rPr>
          <w:sz w:val="24"/>
        </w:rPr>
      </w:pPr>
      <w:r>
        <w:rPr>
          <w:sz w:val="24"/>
        </w:rPr>
        <w:t>различать в исторической информации из курсов истории России и зарубежных</w:t>
      </w:r>
      <w:r>
        <w:rPr>
          <w:spacing w:val="1"/>
          <w:sz w:val="24"/>
        </w:rPr>
        <w:t xml:space="preserve"> </w:t>
      </w:r>
      <w:r>
        <w:rPr>
          <w:sz w:val="24"/>
        </w:rPr>
        <w:t>стран 1914 - 1945 гг. события, явления, процессы; факты и мнения, описания и объяснения,</w:t>
      </w:r>
      <w:r>
        <w:rPr>
          <w:spacing w:val="1"/>
          <w:sz w:val="24"/>
        </w:rPr>
        <w:t xml:space="preserve"> </w:t>
      </w:r>
      <w:r>
        <w:rPr>
          <w:sz w:val="24"/>
        </w:rPr>
        <w:t>гипотезы и теории; - группировать, систематизировать исторические факты по самостоятельно</w:t>
      </w:r>
      <w:r>
        <w:rPr>
          <w:spacing w:val="-57"/>
          <w:sz w:val="24"/>
        </w:rPr>
        <w:t xml:space="preserve"> </w:t>
      </w:r>
      <w:r>
        <w:rPr>
          <w:sz w:val="24"/>
        </w:rPr>
        <w:t>определяемому</w:t>
      </w:r>
      <w:r>
        <w:rPr>
          <w:spacing w:val="1"/>
          <w:sz w:val="24"/>
        </w:rPr>
        <w:t xml:space="preserve"> </w:t>
      </w:r>
      <w:r>
        <w:rPr>
          <w:sz w:val="24"/>
        </w:rPr>
        <w:t>признаку</w:t>
      </w:r>
      <w:r>
        <w:rPr>
          <w:spacing w:val="1"/>
          <w:sz w:val="24"/>
        </w:rPr>
        <w:t xml:space="preserve"> </w:t>
      </w:r>
      <w:r>
        <w:rPr>
          <w:sz w:val="24"/>
        </w:rPr>
        <w:t>(хронологии,</w:t>
      </w:r>
      <w:r>
        <w:rPr>
          <w:spacing w:val="1"/>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историческим</w:t>
      </w:r>
      <w:r>
        <w:rPr>
          <w:spacing w:val="1"/>
          <w:sz w:val="24"/>
        </w:rPr>
        <w:t xml:space="preserve"> </w:t>
      </w:r>
      <w:r>
        <w:rPr>
          <w:sz w:val="24"/>
        </w:rPr>
        <w:t>процессам,</w:t>
      </w:r>
      <w:r>
        <w:rPr>
          <w:spacing w:val="1"/>
          <w:sz w:val="24"/>
        </w:rPr>
        <w:t xml:space="preserve"> </w:t>
      </w:r>
      <w:r>
        <w:rPr>
          <w:sz w:val="24"/>
        </w:rPr>
        <w:t>типологическим</w:t>
      </w:r>
      <w:r>
        <w:rPr>
          <w:spacing w:val="-2"/>
          <w:sz w:val="24"/>
        </w:rPr>
        <w:t xml:space="preserve"> </w:t>
      </w:r>
      <w:r>
        <w:rPr>
          <w:sz w:val="24"/>
        </w:rPr>
        <w:t>основаниям</w:t>
      </w:r>
      <w:r>
        <w:rPr>
          <w:spacing w:val="-1"/>
          <w:sz w:val="24"/>
        </w:rPr>
        <w:t xml:space="preserve"> </w:t>
      </w:r>
      <w:r>
        <w:rPr>
          <w:sz w:val="24"/>
        </w:rPr>
        <w:t>и другим);</w:t>
      </w:r>
    </w:p>
    <w:p w:rsidR="00C36CF3" w:rsidRDefault="001C1315" w:rsidP="00B46B77">
      <w:pPr>
        <w:pStyle w:val="a5"/>
        <w:numPr>
          <w:ilvl w:val="1"/>
          <w:numId w:val="31"/>
        </w:numPr>
        <w:tabs>
          <w:tab w:val="left" w:pos="1630"/>
        </w:tabs>
        <w:spacing w:line="276" w:lineRule="auto"/>
        <w:ind w:left="352" w:right="853" w:firstLine="708"/>
        <w:rPr>
          <w:sz w:val="24"/>
        </w:rPr>
      </w:pPr>
      <w:r>
        <w:rPr>
          <w:sz w:val="24"/>
        </w:rPr>
        <w:t>обобщать историческую информацию по истории России и зарубежных</w:t>
      </w:r>
      <w:r>
        <w:rPr>
          <w:spacing w:val="1"/>
          <w:sz w:val="24"/>
        </w:rPr>
        <w:t xml:space="preserve"> </w:t>
      </w:r>
      <w:r>
        <w:rPr>
          <w:sz w:val="24"/>
        </w:rPr>
        <w:t>стран</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изучения</w:t>
      </w:r>
      <w:r>
        <w:rPr>
          <w:spacing w:val="1"/>
          <w:sz w:val="24"/>
        </w:rPr>
        <w:t xml:space="preserve"> </w:t>
      </w:r>
      <w:r>
        <w:rPr>
          <w:sz w:val="24"/>
        </w:rPr>
        <w:t>исторического</w:t>
      </w:r>
      <w:r>
        <w:rPr>
          <w:spacing w:val="1"/>
          <w:sz w:val="24"/>
        </w:rPr>
        <w:t xml:space="preserve"> </w:t>
      </w:r>
      <w:r>
        <w:rPr>
          <w:sz w:val="24"/>
        </w:rPr>
        <w:t>материала</w:t>
      </w:r>
      <w:r>
        <w:rPr>
          <w:spacing w:val="1"/>
          <w:sz w:val="24"/>
        </w:rPr>
        <w:t xml:space="preserve"> </w:t>
      </w:r>
      <w:r>
        <w:rPr>
          <w:sz w:val="24"/>
        </w:rPr>
        <w:t>давать</w:t>
      </w:r>
      <w:r>
        <w:rPr>
          <w:spacing w:val="1"/>
          <w:sz w:val="24"/>
        </w:rPr>
        <w:t xml:space="preserve"> </w:t>
      </w:r>
      <w:r>
        <w:rPr>
          <w:sz w:val="24"/>
        </w:rPr>
        <w:t>оценку</w:t>
      </w:r>
      <w:r>
        <w:rPr>
          <w:spacing w:val="1"/>
          <w:sz w:val="24"/>
        </w:rPr>
        <w:t xml:space="preserve"> </w:t>
      </w:r>
      <w:r>
        <w:rPr>
          <w:sz w:val="24"/>
        </w:rPr>
        <w:t>возможности/корректности сравнения событий, явлений, процессов, взглядов исторических</w:t>
      </w:r>
      <w:r>
        <w:rPr>
          <w:spacing w:val="1"/>
          <w:sz w:val="24"/>
        </w:rPr>
        <w:t xml:space="preserve"> </w:t>
      </w:r>
      <w:r>
        <w:rPr>
          <w:sz w:val="24"/>
        </w:rPr>
        <w:t>деятелей</w:t>
      </w:r>
      <w:r>
        <w:rPr>
          <w:spacing w:val="-1"/>
          <w:sz w:val="24"/>
        </w:rPr>
        <w:t xml:space="preserve"> </w:t>
      </w:r>
      <w:r>
        <w:rPr>
          <w:sz w:val="24"/>
        </w:rPr>
        <w:t>истории</w:t>
      </w:r>
      <w:r>
        <w:rPr>
          <w:spacing w:val="-2"/>
          <w:sz w:val="24"/>
        </w:rPr>
        <w:t xml:space="preserve"> </w:t>
      </w:r>
      <w:r>
        <w:rPr>
          <w:sz w:val="24"/>
        </w:rPr>
        <w:t>России и</w:t>
      </w:r>
      <w:r>
        <w:rPr>
          <w:spacing w:val="-3"/>
          <w:sz w:val="24"/>
        </w:rPr>
        <w:t xml:space="preserve"> </w:t>
      </w:r>
      <w:r>
        <w:rPr>
          <w:sz w:val="24"/>
        </w:rPr>
        <w:t>зарубежных</w:t>
      </w:r>
      <w:r>
        <w:rPr>
          <w:spacing w:val="1"/>
          <w:sz w:val="24"/>
        </w:rPr>
        <w:t xml:space="preserve"> </w:t>
      </w:r>
      <w:r>
        <w:rPr>
          <w:sz w:val="24"/>
        </w:rPr>
        <w:t>стран в</w:t>
      </w:r>
      <w:r>
        <w:rPr>
          <w:spacing w:val="-1"/>
          <w:sz w:val="24"/>
        </w:rPr>
        <w:t xml:space="preserve"> </w:t>
      </w:r>
      <w:r>
        <w:rPr>
          <w:sz w:val="24"/>
        </w:rPr>
        <w:t>1914</w:t>
      </w:r>
      <w:r>
        <w:rPr>
          <w:spacing w:val="3"/>
          <w:sz w:val="24"/>
        </w:rPr>
        <w:t xml:space="preserve"> </w:t>
      </w:r>
      <w:r>
        <w:rPr>
          <w:sz w:val="24"/>
        </w:rPr>
        <w:t>-</w:t>
      </w:r>
      <w:r>
        <w:rPr>
          <w:spacing w:val="-1"/>
          <w:sz w:val="24"/>
        </w:rPr>
        <w:t xml:space="preserve"> </w:t>
      </w:r>
      <w:r>
        <w:rPr>
          <w:sz w:val="24"/>
        </w:rPr>
        <w:t>1945 гг.;</w:t>
      </w:r>
    </w:p>
    <w:p w:rsidR="00C36CF3" w:rsidRDefault="001C1315" w:rsidP="00B46B77">
      <w:pPr>
        <w:pStyle w:val="a5"/>
        <w:numPr>
          <w:ilvl w:val="1"/>
          <w:numId w:val="31"/>
        </w:numPr>
        <w:tabs>
          <w:tab w:val="left" w:pos="1630"/>
        </w:tabs>
        <w:spacing w:line="276" w:lineRule="auto"/>
        <w:ind w:left="352" w:right="855" w:firstLine="708"/>
        <w:rPr>
          <w:sz w:val="24"/>
        </w:rPr>
      </w:pPr>
      <w:r>
        <w:rPr>
          <w:sz w:val="24"/>
        </w:rPr>
        <w:t>сравнивать</w:t>
      </w:r>
      <w:r>
        <w:rPr>
          <w:spacing w:val="1"/>
          <w:sz w:val="24"/>
        </w:rPr>
        <w:t xml:space="preserve"> </w:t>
      </w:r>
      <w:r>
        <w:rPr>
          <w:sz w:val="24"/>
        </w:rPr>
        <w:t>исторические</w:t>
      </w:r>
      <w:r>
        <w:rPr>
          <w:spacing w:val="1"/>
          <w:sz w:val="24"/>
        </w:rPr>
        <w:t xml:space="preserve"> </w:t>
      </w:r>
      <w:r>
        <w:rPr>
          <w:sz w:val="24"/>
        </w:rPr>
        <w:t>события,</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взгляды</w:t>
      </w:r>
      <w:r>
        <w:rPr>
          <w:spacing w:val="1"/>
          <w:sz w:val="24"/>
        </w:rPr>
        <w:t xml:space="preserve"> </w:t>
      </w:r>
      <w:r>
        <w:rPr>
          <w:sz w:val="24"/>
        </w:rPr>
        <w:t>исторических</w:t>
      </w:r>
      <w:r>
        <w:rPr>
          <w:spacing w:val="1"/>
          <w:sz w:val="24"/>
        </w:rPr>
        <w:t xml:space="preserve"> </w:t>
      </w:r>
      <w:r>
        <w:rPr>
          <w:sz w:val="24"/>
        </w:rPr>
        <w:t>деятелей</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по</w:t>
      </w:r>
      <w:r>
        <w:rPr>
          <w:spacing w:val="61"/>
          <w:sz w:val="24"/>
        </w:rPr>
        <w:t xml:space="preserve"> </w:t>
      </w:r>
      <w:r>
        <w:rPr>
          <w:sz w:val="24"/>
        </w:rPr>
        <w:t>самостоятельно</w:t>
      </w:r>
      <w:r>
        <w:rPr>
          <w:spacing w:val="1"/>
          <w:sz w:val="24"/>
        </w:rPr>
        <w:t xml:space="preserve"> </w:t>
      </w:r>
      <w:r>
        <w:rPr>
          <w:sz w:val="24"/>
        </w:rPr>
        <w:t>определенным</w:t>
      </w:r>
      <w:r>
        <w:rPr>
          <w:spacing w:val="-3"/>
          <w:sz w:val="24"/>
        </w:rPr>
        <w:t xml:space="preserve"> </w:t>
      </w:r>
      <w:r>
        <w:rPr>
          <w:sz w:val="24"/>
        </w:rPr>
        <w:t>критериям;</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сравнения</w:t>
      </w:r>
      <w:r>
        <w:rPr>
          <w:spacing w:val="-1"/>
          <w:sz w:val="24"/>
        </w:rPr>
        <w:t xml:space="preserve"> </w:t>
      </w:r>
      <w:r>
        <w:rPr>
          <w:sz w:val="24"/>
        </w:rPr>
        <w:t>самостоятельно делать</w:t>
      </w:r>
      <w:r>
        <w:rPr>
          <w:spacing w:val="-1"/>
          <w:sz w:val="24"/>
        </w:rPr>
        <w:t xml:space="preserve"> </w:t>
      </w:r>
      <w:r>
        <w:rPr>
          <w:sz w:val="24"/>
        </w:rPr>
        <w:t>выводы;</w:t>
      </w:r>
    </w:p>
    <w:p w:rsidR="00C36CF3" w:rsidRDefault="001C1315" w:rsidP="00B46B77">
      <w:pPr>
        <w:pStyle w:val="a5"/>
        <w:numPr>
          <w:ilvl w:val="1"/>
          <w:numId w:val="31"/>
        </w:numPr>
        <w:tabs>
          <w:tab w:val="left" w:pos="1630"/>
        </w:tabs>
        <w:spacing w:line="278" w:lineRule="auto"/>
        <w:ind w:left="352" w:right="860" w:firstLine="708"/>
        <w:rPr>
          <w:sz w:val="24"/>
        </w:rPr>
      </w:pPr>
      <w:r>
        <w:rPr>
          <w:sz w:val="24"/>
        </w:rPr>
        <w:t>на</w:t>
      </w:r>
      <w:r>
        <w:rPr>
          <w:spacing w:val="1"/>
          <w:sz w:val="24"/>
        </w:rPr>
        <w:t xml:space="preserve"> </w:t>
      </w:r>
      <w:r>
        <w:rPr>
          <w:sz w:val="24"/>
        </w:rPr>
        <w:t>основе</w:t>
      </w:r>
      <w:r>
        <w:rPr>
          <w:spacing w:val="1"/>
          <w:sz w:val="24"/>
        </w:rPr>
        <w:t xml:space="preserve"> </w:t>
      </w:r>
      <w:r>
        <w:rPr>
          <w:sz w:val="24"/>
        </w:rPr>
        <w:t>изучения</w:t>
      </w:r>
      <w:r>
        <w:rPr>
          <w:spacing w:val="1"/>
          <w:sz w:val="24"/>
        </w:rPr>
        <w:t xml:space="preserve"> </w:t>
      </w:r>
      <w:r>
        <w:rPr>
          <w:sz w:val="24"/>
        </w:rPr>
        <w:t>исторического</w:t>
      </w:r>
      <w:r>
        <w:rPr>
          <w:spacing w:val="1"/>
          <w:sz w:val="24"/>
        </w:rPr>
        <w:t xml:space="preserve"> </w:t>
      </w:r>
      <w:r>
        <w:rPr>
          <w:sz w:val="24"/>
        </w:rPr>
        <w:t>материала</w:t>
      </w:r>
      <w:r>
        <w:rPr>
          <w:spacing w:val="1"/>
          <w:sz w:val="24"/>
        </w:rPr>
        <w:t xml:space="preserve"> </w:t>
      </w:r>
      <w:r>
        <w:rPr>
          <w:sz w:val="24"/>
        </w:rPr>
        <w:t>устанавливать</w:t>
      </w:r>
      <w:r>
        <w:rPr>
          <w:spacing w:val="1"/>
          <w:sz w:val="24"/>
        </w:rPr>
        <w:t xml:space="preserve"> </w:t>
      </w:r>
      <w:r>
        <w:rPr>
          <w:sz w:val="24"/>
        </w:rPr>
        <w:t>исторические</w:t>
      </w:r>
      <w:r>
        <w:rPr>
          <w:spacing w:val="1"/>
          <w:sz w:val="24"/>
        </w:rPr>
        <w:t xml:space="preserve"> </w:t>
      </w:r>
      <w:r>
        <w:rPr>
          <w:sz w:val="24"/>
        </w:rPr>
        <w:t>аналогии.</w:t>
      </w:r>
    </w:p>
    <w:p w:rsidR="00C36CF3" w:rsidRDefault="001C1315">
      <w:pPr>
        <w:pStyle w:val="a3"/>
        <w:spacing w:line="276" w:lineRule="auto"/>
        <w:ind w:left="207" w:right="855" w:firstLine="660"/>
      </w:pPr>
      <w:r>
        <w:t>Умение</w:t>
      </w:r>
      <w:r>
        <w:rPr>
          <w:spacing w:val="1"/>
        </w:rPr>
        <w:t xml:space="preserve"> </w:t>
      </w:r>
      <w:r>
        <w:t>устанавливать</w:t>
      </w:r>
      <w:r>
        <w:rPr>
          <w:spacing w:val="1"/>
        </w:rPr>
        <w:t xml:space="preserve"> </w:t>
      </w:r>
      <w:r>
        <w:t>причинно-следственные,</w:t>
      </w:r>
      <w:r>
        <w:rPr>
          <w:spacing w:val="1"/>
        </w:rPr>
        <w:t xml:space="preserve"> </w:t>
      </w:r>
      <w:r>
        <w:t>пространственные,</w:t>
      </w:r>
      <w:r>
        <w:rPr>
          <w:spacing w:val="1"/>
        </w:rPr>
        <w:t xml:space="preserve"> </w:t>
      </w:r>
      <w:r>
        <w:t>временные</w:t>
      </w:r>
      <w:r>
        <w:rPr>
          <w:spacing w:val="1"/>
        </w:rPr>
        <w:t xml:space="preserve"> </w:t>
      </w:r>
      <w:r>
        <w:t>связи</w:t>
      </w:r>
      <w:r>
        <w:rPr>
          <w:spacing w:val="1"/>
        </w:rPr>
        <w:t xml:space="preserve"> </w:t>
      </w:r>
      <w:r>
        <w:t>исторических</w:t>
      </w:r>
      <w:r>
        <w:rPr>
          <w:spacing w:val="1"/>
        </w:rPr>
        <w:t xml:space="preserve"> </w:t>
      </w:r>
      <w:r>
        <w:t>событий,</w:t>
      </w:r>
      <w:r>
        <w:rPr>
          <w:spacing w:val="1"/>
        </w:rPr>
        <w:t xml:space="preserve"> </w:t>
      </w:r>
      <w:r>
        <w:t>явлений,</w:t>
      </w:r>
      <w:r>
        <w:rPr>
          <w:spacing w:val="1"/>
        </w:rPr>
        <w:t xml:space="preserve"> </w:t>
      </w:r>
      <w:r>
        <w:t>процессов;</w:t>
      </w:r>
      <w:r>
        <w:rPr>
          <w:spacing w:val="1"/>
        </w:rPr>
        <w:t xml:space="preserve"> </w:t>
      </w:r>
      <w:r>
        <w:t>характеризовать</w:t>
      </w:r>
      <w:r>
        <w:rPr>
          <w:spacing w:val="1"/>
        </w:rPr>
        <w:t xml:space="preserve"> </w:t>
      </w:r>
      <w:r>
        <w:t>их</w:t>
      </w:r>
      <w:r>
        <w:rPr>
          <w:spacing w:val="1"/>
        </w:rPr>
        <w:t xml:space="preserve"> </w:t>
      </w:r>
      <w:r>
        <w:t>итоги;</w:t>
      </w:r>
      <w:r>
        <w:rPr>
          <w:spacing w:val="1"/>
        </w:rPr>
        <w:t xml:space="preserve"> </w:t>
      </w:r>
      <w:r>
        <w:t>соотносить</w:t>
      </w:r>
      <w:r>
        <w:rPr>
          <w:spacing w:val="1"/>
        </w:rPr>
        <w:t xml:space="preserve"> </w:t>
      </w:r>
      <w:r>
        <w:t>события</w:t>
      </w:r>
      <w:r>
        <w:rPr>
          <w:spacing w:val="-57"/>
        </w:rPr>
        <w:t xml:space="preserve"> </w:t>
      </w:r>
      <w:r>
        <w:t>истории</w:t>
      </w:r>
      <w:r>
        <w:rPr>
          <w:spacing w:val="1"/>
        </w:rPr>
        <w:t xml:space="preserve"> </w:t>
      </w:r>
      <w:r>
        <w:t>родного</w:t>
      </w:r>
      <w:r>
        <w:rPr>
          <w:spacing w:val="1"/>
        </w:rPr>
        <w:t xml:space="preserve"> </w:t>
      </w:r>
      <w:r>
        <w:t>края</w:t>
      </w:r>
      <w:r>
        <w:rPr>
          <w:spacing w:val="1"/>
        </w:rPr>
        <w:t xml:space="preserve"> </w:t>
      </w:r>
      <w:r>
        <w:t>и</w:t>
      </w:r>
      <w:r>
        <w:rPr>
          <w:spacing w:val="1"/>
        </w:rPr>
        <w:t xml:space="preserve"> </w:t>
      </w:r>
      <w:r>
        <w:t>истории</w:t>
      </w:r>
      <w:r>
        <w:rPr>
          <w:spacing w:val="1"/>
        </w:rPr>
        <w:t xml:space="preserve"> </w:t>
      </w:r>
      <w:r>
        <w:t>России</w:t>
      </w:r>
      <w:r>
        <w:rPr>
          <w:spacing w:val="1"/>
        </w:rPr>
        <w:t xml:space="preserve"> </w:t>
      </w:r>
      <w:r>
        <w:t>в</w:t>
      </w:r>
      <w:r>
        <w:rPr>
          <w:spacing w:val="1"/>
        </w:rPr>
        <w:t xml:space="preserve"> </w:t>
      </w:r>
      <w:r>
        <w:t>1914</w:t>
      </w:r>
      <w:r>
        <w:rPr>
          <w:spacing w:val="1"/>
        </w:rPr>
        <w:t xml:space="preserve"> </w:t>
      </w:r>
      <w:r>
        <w:t>-</w:t>
      </w:r>
      <w:r>
        <w:rPr>
          <w:spacing w:val="1"/>
        </w:rPr>
        <w:t xml:space="preserve"> </w:t>
      </w:r>
      <w:r>
        <w:t>1945</w:t>
      </w:r>
      <w:r>
        <w:rPr>
          <w:spacing w:val="1"/>
        </w:rPr>
        <w:t xml:space="preserve"> </w:t>
      </w:r>
      <w:r>
        <w:t>гг.;</w:t>
      </w:r>
      <w:r>
        <w:rPr>
          <w:spacing w:val="1"/>
        </w:rPr>
        <w:t xml:space="preserve"> </w:t>
      </w:r>
      <w:r>
        <w:t>определять</w:t>
      </w:r>
      <w:r>
        <w:rPr>
          <w:spacing w:val="1"/>
        </w:rPr>
        <w:t xml:space="preserve"> </w:t>
      </w:r>
      <w:r>
        <w:t>современников</w:t>
      </w:r>
      <w:r>
        <w:rPr>
          <w:spacing w:val="1"/>
        </w:rPr>
        <w:t xml:space="preserve"> </w:t>
      </w:r>
      <w:r>
        <w:t>исторических</w:t>
      </w:r>
      <w:r>
        <w:rPr>
          <w:spacing w:val="1"/>
        </w:rPr>
        <w:t xml:space="preserve"> </w:t>
      </w:r>
      <w:r>
        <w:t>событий</w:t>
      </w:r>
      <w:r>
        <w:rPr>
          <w:spacing w:val="-3"/>
        </w:rPr>
        <w:t xml:space="preserve"> </w:t>
      </w:r>
      <w:r>
        <w:t>истории</w:t>
      </w:r>
      <w:r>
        <w:rPr>
          <w:spacing w:val="-2"/>
        </w:rPr>
        <w:t xml:space="preserve"> </w:t>
      </w:r>
      <w:r>
        <w:t>России</w:t>
      </w:r>
      <w:r>
        <w:rPr>
          <w:spacing w:val="-1"/>
        </w:rPr>
        <w:t xml:space="preserve"> </w:t>
      </w:r>
      <w:r>
        <w:t>и человечества</w:t>
      </w:r>
      <w:r>
        <w:rPr>
          <w:spacing w:val="-2"/>
        </w:rPr>
        <w:t xml:space="preserve"> </w:t>
      </w:r>
      <w:r>
        <w:t>в</w:t>
      </w:r>
      <w:r>
        <w:rPr>
          <w:spacing w:val="-1"/>
        </w:rPr>
        <w:t xml:space="preserve"> </w:t>
      </w:r>
      <w:r>
        <w:t>целом</w:t>
      </w:r>
      <w:r>
        <w:rPr>
          <w:spacing w:val="-2"/>
        </w:rPr>
        <w:t xml:space="preserve"> </w:t>
      </w:r>
      <w:r>
        <w:t>в</w:t>
      </w:r>
      <w:r>
        <w:rPr>
          <w:spacing w:val="-1"/>
        </w:rPr>
        <w:t xml:space="preserve"> </w:t>
      </w:r>
      <w:r>
        <w:t>1914</w:t>
      </w:r>
      <w:r>
        <w:rPr>
          <w:spacing w:val="7"/>
        </w:rPr>
        <w:t xml:space="preserve"> </w:t>
      </w:r>
      <w:r>
        <w:t>-</w:t>
      </w:r>
      <w:r>
        <w:rPr>
          <w:spacing w:val="-2"/>
        </w:rPr>
        <w:t xml:space="preserve"> </w:t>
      </w:r>
      <w:r>
        <w:t>1945 гг.</w:t>
      </w:r>
    </w:p>
    <w:p w:rsidR="00C36CF3" w:rsidRDefault="001C1315">
      <w:pPr>
        <w:pStyle w:val="a3"/>
        <w:spacing w:line="276" w:lineRule="auto"/>
        <w:ind w:left="207" w:right="851" w:firstLine="708"/>
      </w:pPr>
      <w:r>
        <w:t>Структура предметного результата включает следующий перечень знаний и умений: - на</w:t>
      </w:r>
      <w:r>
        <w:rPr>
          <w:spacing w:val="1"/>
        </w:rPr>
        <w:t xml:space="preserve"> </w:t>
      </w:r>
      <w:r>
        <w:t>основе изученного материала по истории России и зарубежных стран 1914 - 1945 гг. определять</w:t>
      </w:r>
      <w:r>
        <w:rPr>
          <w:spacing w:val="-57"/>
        </w:rPr>
        <w:t xml:space="preserve"> </w:t>
      </w:r>
      <w:r>
        <w:t>(различать)</w:t>
      </w:r>
      <w:r>
        <w:rPr>
          <w:spacing w:val="1"/>
        </w:rPr>
        <w:t xml:space="preserve"> </w:t>
      </w:r>
      <w:r>
        <w:t>причины,</w:t>
      </w:r>
      <w:r>
        <w:rPr>
          <w:spacing w:val="1"/>
        </w:rPr>
        <w:t xml:space="preserve"> </w:t>
      </w:r>
      <w:r>
        <w:t>предпосылки,</w:t>
      </w:r>
      <w:r>
        <w:rPr>
          <w:spacing w:val="1"/>
        </w:rPr>
        <w:t xml:space="preserve"> </w:t>
      </w:r>
      <w:r>
        <w:t>поводы,</w:t>
      </w:r>
      <w:r>
        <w:rPr>
          <w:spacing w:val="1"/>
        </w:rPr>
        <w:t xml:space="preserve"> </w:t>
      </w:r>
      <w:r>
        <w:t>последствия,</w:t>
      </w:r>
      <w:r>
        <w:rPr>
          <w:spacing w:val="1"/>
        </w:rPr>
        <w:t xml:space="preserve"> </w:t>
      </w:r>
      <w:r>
        <w:t>указывать</w:t>
      </w:r>
      <w:r>
        <w:rPr>
          <w:spacing w:val="1"/>
        </w:rPr>
        <w:t xml:space="preserve"> </w:t>
      </w:r>
      <w:r>
        <w:t>итоги,</w:t>
      </w:r>
      <w:r>
        <w:rPr>
          <w:spacing w:val="1"/>
        </w:rPr>
        <w:t xml:space="preserve"> </w:t>
      </w:r>
      <w:r>
        <w:t>значение</w:t>
      </w:r>
      <w:r>
        <w:rPr>
          <w:spacing w:val="1"/>
        </w:rPr>
        <w:t xml:space="preserve"> </w:t>
      </w:r>
      <w:r>
        <w:t>исторических</w:t>
      </w:r>
      <w:r>
        <w:rPr>
          <w:spacing w:val="1"/>
        </w:rPr>
        <w:t xml:space="preserve"> </w:t>
      </w:r>
      <w:r>
        <w:t>событий,</w:t>
      </w:r>
      <w:r>
        <w:rPr>
          <w:spacing w:val="-3"/>
        </w:rPr>
        <w:t xml:space="preserve"> </w:t>
      </w:r>
      <w:r>
        <w:t>явлений, процессов;</w:t>
      </w:r>
    </w:p>
    <w:p w:rsidR="00C36CF3" w:rsidRDefault="001C1315" w:rsidP="00B46B77">
      <w:pPr>
        <w:pStyle w:val="a5"/>
        <w:numPr>
          <w:ilvl w:val="1"/>
          <w:numId w:val="31"/>
        </w:numPr>
        <w:tabs>
          <w:tab w:val="left" w:pos="1630"/>
        </w:tabs>
        <w:spacing w:line="276" w:lineRule="auto"/>
        <w:ind w:left="352" w:right="857" w:firstLine="708"/>
        <w:rPr>
          <w:sz w:val="24"/>
        </w:rPr>
      </w:pP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пространственные,</w:t>
      </w:r>
      <w:r>
        <w:rPr>
          <w:spacing w:val="1"/>
          <w:sz w:val="24"/>
        </w:rPr>
        <w:t xml:space="preserve"> </w:t>
      </w:r>
      <w:r>
        <w:rPr>
          <w:sz w:val="24"/>
        </w:rPr>
        <w:t>временные</w:t>
      </w:r>
      <w:r>
        <w:rPr>
          <w:spacing w:val="1"/>
          <w:sz w:val="24"/>
        </w:rPr>
        <w:t xml:space="preserve"> </w:t>
      </w:r>
      <w:r>
        <w:rPr>
          <w:sz w:val="24"/>
        </w:rPr>
        <w:t>связи</w:t>
      </w:r>
      <w:r>
        <w:rPr>
          <w:spacing w:val="1"/>
          <w:sz w:val="24"/>
        </w:rPr>
        <w:t xml:space="preserve"> </w:t>
      </w:r>
      <w:r>
        <w:rPr>
          <w:sz w:val="24"/>
        </w:rPr>
        <w:t>между</w:t>
      </w:r>
      <w:r>
        <w:rPr>
          <w:spacing w:val="-7"/>
          <w:sz w:val="24"/>
        </w:rPr>
        <w:t xml:space="preserve"> </w:t>
      </w:r>
      <w:r>
        <w:rPr>
          <w:sz w:val="24"/>
        </w:rPr>
        <w:t>историческими</w:t>
      </w:r>
      <w:r>
        <w:rPr>
          <w:spacing w:val="-1"/>
          <w:sz w:val="24"/>
        </w:rPr>
        <w:t xml:space="preserve"> </w:t>
      </w:r>
      <w:r>
        <w:rPr>
          <w:sz w:val="24"/>
        </w:rPr>
        <w:t>событиями,</w:t>
      </w:r>
      <w:r>
        <w:rPr>
          <w:spacing w:val="-1"/>
          <w:sz w:val="24"/>
        </w:rPr>
        <w:t xml:space="preserve"> </w:t>
      </w:r>
      <w:r>
        <w:rPr>
          <w:sz w:val="24"/>
        </w:rPr>
        <w:t>явлениями,</w:t>
      </w:r>
      <w:r>
        <w:rPr>
          <w:spacing w:val="-4"/>
          <w:sz w:val="24"/>
        </w:rPr>
        <w:t xml:space="preserve"> </w:t>
      </w:r>
      <w:r>
        <w:rPr>
          <w:sz w:val="24"/>
        </w:rPr>
        <w:t>процессами</w:t>
      </w:r>
      <w:r>
        <w:rPr>
          <w:spacing w:val="-2"/>
          <w:sz w:val="24"/>
        </w:rPr>
        <w:t xml:space="preserve"> </w:t>
      </w:r>
      <w:r>
        <w:rPr>
          <w:sz w:val="24"/>
        </w:rPr>
        <w:t>на</w:t>
      </w:r>
      <w:r>
        <w:rPr>
          <w:spacing w:val="-2"/>
          <w:sz w:val="24"/>
        </w:rPr>
        <w:t xml:space="preserve"> </w:t>
      </w:r>
      <w:r>
        <w:rPr>
          <w:sz w:val="24"/>
        </w:rPr>
        <w:t>основе</w:t>
      </w:r>
      <w:r>
        <w:rPr>
          <w:spacing w:val="-1"/>
          <w:sz w:val="24"/>
        </w:rPr>
        <w:t xml:space="preserve"> </w:t>
      </w:r>
      <w:r>
        <w:rPr>
          <w:sz w:val="24"/>
        </w:rPr>
        <w:t>анализа</w:t>
      </w:r>
      <w:r>
        <w:rPr>
          <w:spacing w:val="-2"/>
          <w:sz w:val="24"/>
        </w:rPr>
        <w:t xml:space="preserve"> </w:t>
      </w:r>
      <w:r>
        <w:rPr>
          <w:sz w:val="24"/>
        </w:rPr>
        <w:t>исторической</w:t>
      </w:r>
    </w:p>
    <w:p w:rsidR="00C36CF3" w:rsidRDefault="001C1315">
      <w:pPr>
        <w:pStyle w:val="a3"/>
        <w:spacing w:line="275" w:lineRule="exact"/>
        <w:ind w:left="916"/>
      </w:pPr>
      <w:r>
        <w:t>ситуации/информации</w:t>
      </w:r>
      <w:r>
        <w:rPr>
          <w:spacing w:val="-5"/>
        </w:rPr>
        <w:t xml:space="preserve"> </w:t>
      </w:r>
      <w:r>
        <w:t>из</w:t>
      </w:r>
      <w:r>
        <w:rPr>
          <w:spacing w:val="-2"/>
        </w:rPr>
        <w:t xml:space="preserve"> </w:t>
      </w:r>
      <w:r>
        <w:t>истории</w:t>
      </w:r>
      <w:r>
        <w:rPr>
          <w:spacing w:val="-4"/>
        </w:rPr>
        <w:t xml:space="preserve"> </w:t>
      </w:r>
      <w:r>
        <w:t>России</w:t>
      </w:r>
      <w:r>
        <w:rPr>
          <w:spacing w:val="-3"/>
        </w:rPr>
        <w:t xml:space="preserve"> </w:t>
      </w:r>
      <w:r>
        <w:t>и</w:t>
      </w:r>
      <w:r>
        <w:rPr>
          <w:spacing w:val="-4"/>
        </w:rPr>
        <w:t xml:space="preserve"> </w:t>
      </w:r>
      <w:r>
        <w:t>зарубежных</w:t>
      </w:r>
      <w:r>
        <w:rPr>
          <w:spacing w:val="-2"/>
        </w:rPr>
        <w:t xml:space="preserve"> </w:t>
      </w:r>
      <w:r>
        <w:t>стран</w:t>
      </w:r>
      <w:r>
        <w:rPr>
          <w:spacing w:val="-2"/>
        </w:rPr>
        <w:t xml:space="preserve"> </w:t>
      </w:r>
      <w:r>
        <w:t>1914</w:t>
      </w:r>
      <w:r>
        <w:rPr>
          <w:spacing w:val="4"/>
        </w:rPr>
        <w:t xml:space="preserve"> </w:t>
      </w:r>
      <w:r>
        <w:t>-</w:t>
      </w:r>
      <w:r>
        <w:rPr>
          <w:spacing w:val="-3"/>
        </w:rPr>
        <w:t xml:space="preserve"> </w:t>
      </w:r>
      <w:r>
        <w:t>1945</w:t>
      </w:r>
      <w:r>
        <w:rPr>
          <w:spacing w:val="-2"/>
        </w:rPr>
        <w:t xml:space="preserve"> </w:t>
      </w:r>
      <w:r>
        <w:t>гг.;</w:t>
      </w:r>
    </w:p>
    <w:p w:rsidR="00C36CF3" w:rsidRDefault="001C1315" w:rsidP="00B46B77">
      <w:pPr>
        <w:pStyle w:val="a5"/>
        <w:numPr>
          <w:ilvl w:val="1"/>
          <w:numId w:val="31"/>
        </w:numPr>
        <w:tabs>
          <w:tab w:val="left" w:pos="1630"/>
        </w:tabs>
        <w:spacing w:before="36" w:line="276" w:lineRule="auto"/>
        <w:ind w:left="352" w:right="855" w:firstLine="708"/>
        <w:rPr>
          <w:sz w:val="24"/>
        </w:rPr>
      </w:pPr>
      <w:r>
        <w:rPr>
          <w:sz w:val="24"/>
        </w:rPr>
        <w:t>делать предположения о возможных причинах (предпосылках) и последствиях</w:t>
      </w:r>
      <w:r>
        <w:rPr>
          <w:spacing w:val="1"/>
          <w:sz w:val="24"/>
        </w:rPr>
        <w:t xml:space="preserve"> </w:t>
      </w:r>
      <w:r>
        <w:rPr>
          <w:sz w:val="24"/>
        </w:rPr>
        <w:t>исторических событий, явлений, процессов истории России и зарубежных стран 1914 - 1945</w:t>
      </w:r>
      <w:r>
        <w:rPr>
          <w:spacing w:val="1"/>
          <w:sz w:val="24"/>
        </w:rPr>
        <w:t xml:space="preserve"> </w:t>
      </w:r>
      <w:r>
        <w:rPr>
          <w:sz w:val="24"/>
        </w:rPr>
        <w:t>гг.;</w:t>
      </w:r>
    </w:p>
    <w:p w:rsidR="00C36CF3" w:rsidRDefault="001C1315" w:rsidP="00B46B77">
      <w:pPr>
        <w:pStyle w:val="a5"/>
        <w:numPr>
          <w:ilvl w:val="1"/>
          <w:numId w:val="31"/>
        </w:numPr>
        <w:tabs>
          <w:tab w:val="left" w:pos="1629"/>
          <w:tab w:val="left" w:pos="1630"/>
        </w:tabs>
        <w:spacing w:line="278" w:lineRule="auto"/>
        <w:ind w:left="352" w:right="853" w:firstLine="708"/>
        <w:jc w:val="left"/>
        <w:rPr>
          <w:sz w:val="24"/>
        </w:rPr>
      </w:pPr>
      <w:r>
        <w:rPr>
          <w:sz w:val="24"/>
        </w:rPr>
        <w:t>излагать</w:t>
      </w:r>
      <w:r>
        <w:rPr>
          <w:spacing w:val="42"/>
          <w:sz w:val="24"/>
        </w:rPr>
        <w:t xml:space="preserve"> </w:t>
      </w:r>
      <w:r>
        <w:rPr>
          <w:sz w:val="24"/>
        </w:rPr>
        <w:t>исторический</w:t>
      </w:r>
      <w:r>
        <w:rPr>
          <w:spacing w:val="41"/>
          <w:sz w:val="24"/>
        </w:rPr>
        <w:t xml:space="preserve"> </w:t>
      </w:r>
      <w:r>
        <w:rPr>
          <w:sz w:val="24"/>
        </w:rPr>
        <w:t>материал</w:t>
      </w:r>
      <w:r>
        <w:rPr>
          <w:spacing w:val="42"/>
          <w:sz w:val="24"/>
        </w:rPr>
        <w:t xml:space="preserve"> </w:t>
      </w:r>
      <w:r>
        <w:rPr>
          <w:sz w:val="24"/>
        </w:rPr>
        <w:t>на</w:t>
      </w:r>
      <w:r>
        <w:rPr>
          <w:spacing w:val="41"/>
          <w:sz w:val="24"/>
        </w:rPr>
        <w:t xml:space="preserve"> </w:t>
      </w:r>
      <w:r>
        <w:rPr>
          <w:sz w:val="24"/>
        </w:rPr>
        <w:t>основе</w:t>
      </w:r>
      <w:r>
        <w:rPr>
          <w:spacing w:val="41"/>
          <w:sz w:val="24"/>
        </w:rPr>
        <w:t xml:space="preserve"> </w:t>
      </w:r>
      <w:r>
        <w:rPr>
          <w:sz w:val="24"/>
        </w:rPr>
        <w:t>понимания</w:t>
      </w:r>
      <w:r>
        <w:rPr>
          <w:spacing w:val="38"/>
          <w:sz w:val="24"/>
        </w:rPr>
        <w:t xml:space="preserve"> </w:t>
      </w:r>
      <w:r>
        <w:rPr>
          <w:sz w:val="24"/>
        </w:rPr>
        <w:t>причинно-следственных,</w:t>
      </w:r>
      <w:r>
        <w:rPr>
          <w:spacing w:val="-57"/>
          <w:sz w:val="24"/>
        </w:rPr>
        <w:t xml:space="preserve"> </w:t>
      </w:r>
      <w:r>
        <w:rPr>
          <w:sz w:val="24"/>
        </w:rPr>
        <w:t>пространственно-временных связей</w:t>
      </w:r>
      <w:r>
        <w:rPr>
          <w:spacing w:val="-1"/>
          <w:sz w:val="24"/>
        </w:rPr>
        <w:t xml:space="preserve"> </w:t>
      </w:r>
      <w:r>
        <w:rPr>
          <w:sz w:val="24"/>
        </w:rPr>
        <w:t>исторических</w:t>
      </w:r>
      <w:r>
        <w:rPr>
          <w:spacing w:val="5"/>
          <w:sz w:val="24"/>
        </w:rPr>
        <w:t xml:space="preserve"> </w:t>
      </w:r>
      <w:r>
        <w:rPr>
          <w:sz w:val="24"/>
        </w:rPr>
        <w:t>событий,</w:t>
      </w:r>
      <w:r>
        <w:rPr>
          <w:spacing w:val="-1"/>
          <w:sz w:val="24"/>
        </w:rPr>
        <w:t xml:space="preserve"> </w:t>
      </w:r>
      <w:r>
        <w:rPr>
          <w:sz w:val="24"/>
        </w:rPr>
        <w:t>явлений,</w:t>
      </w:r>
      <w:r>
        <w:rPr>
          <w:spacing w:val="-4"/>
          <w:sz w:val="24"/>
        </w:rPr>
        <w:t xml:space="preserve"> </w:t>
      </w:r>
      <w:r>
        <w:rPr>
          <w:sz w:val="24"/>
        </w:rPr>
        <w:t>процессов;</w:t>
      </w:r>
    </w:p>
    <w:p w:rsidR="00C36CF3" w:rsidRDefault="001C1315" w:rsidP="00B46B77">
      <w:pPr>
        <w:pStyle w:val="a5"/>
        <w:numPr>
          <w:ilvl w:val="1"/>
          <w:numId w:val="31"/>
        </w:numPr>
        <w:tabs>
          <w:tab w:val="left" w:pos="1629"/>
          <w:tab w:val="left" w:pos="1630"/>
        </w:tabs>
        <w:spacing w:line="276" w:lineRule="auto"/>
        <w:ind w:left="352" w:right="860" w:firstLine="708"/>
        <w:jc w:val="left"/>
        <w:rPr>
          <w:sz w:val="24"/>
        </w:rPr>
      </w:pPr>
      <w:r>
        <w:rPr>
          <w:sz w:val="24"/>
        </w:rPr>
        <w:t>соотносить</w:t>
      </w:r>
      <w:r>
        <w:rPr>
          <w:spacing w:val="27"/>
          <w:sz w:val="24"/>
        </w:rPr>
        <w:t xml:space="preserve"> </w:t>
      </w:r>
      <w:r>
        <w:rPr>
          <w:sz w:val="24"/>
        </w:rPr>
        <w:t>события</w:t>
      </w:r>
      <w:r>
        <w:rPr>
          <w:spacing w:val="26"/>
          <w:sz w:val="24"/>
        </w:rPr>
        <w:t xml:space="preserve"> </w:t>
      </w:r>
      <w:r>
        <w:rPr>
          <w:sz w:val="24"/>
        </w:rPr>
        <w:t>истории</w:t>
      </w:r>
      <w:r>
        <w:rPr>
          <w:spacing w:val="28"/>
          <w:sz w:val="24"/>
        </w:rPr>
        <w:t xml:space="preserve"> </w:t>
      </w:r>
      <w:r>
        <w:rPr>
          <w:sz w:val="24"/>
        </w:rPr>
        <w:t>родного</w:t>
      </w:r>
      <w:r>
        <w:rPr>
          <w:spacing w:val="26"/>
          <w:sz w:val="24"/>
        </w:rPr>
        <w:t xml:space="preserve"> </w:t>
      </w:r>
      <w:r>
        <w:rPr>
          <w:sz w:val="24"/>
        </w:rPr>
        <w:t>края,</w:t>
      </w:r>
      <w:r>
        <w:rPr>
          <w:spacing w:val="27"/>
          <w:sz w:val="24"/>
        </w:rPr>
        <w:t xml:space="preserve"> </w:t>
      </w:r>
      <w:r>
        <w:rPr>
          <w:sz w:val="24"/>
        </w:rPr>
        <w:t>истории</w:t>
      </w:r>
      <w:r>
        <w:rPr>
          <w:spacing w:val="27"/>
          <w:sz w:val="24"/>
        </w:rPr>
        <w:t xml:space="preserve"> </w:t>
      </w:r>
      <w:r>
        <w:rPr>
          <w:sz w:val="24"/>
        </w:rPr>
        <w:t>России</w:t>
      </w:r>
      <w:r>
        <w:rPr>
          <w:spacing w:val="28"/>
          <w:sz w:val="24"/>
        </w:rPr>
        <w:t xml:space="preserve"> </w:t>
      </w:r>
      <w:r>
        <w:rPr>
          <w:sz w:val="24"/>
        </w:rPr>
        <w:t>и</w:t>
      </w:r>
      <w:r>
        <w:rPr>
          <w:spacing w:val="27"/>
          <w:sz w:val="24"/>
        </w:rPr>
        <w:t xml:space="preserve"> </w:t>
      </w:r>
      <w:r>
        <w:rPr>
          <w:sz w:val="24"/>
        </w:rPr>
        <w:t>зарубежных</w:t>
      </w:r>
      <w:r>
        <w:rPr>
          <w:spacing w:val="29"/>
          <w:sz w:val="24"/>
        </w:rPr>
        <w:t xml:space="preserve"> </w:t>
      </w:r>
      <w:r>
        <w:rPr>
          <w:sz w:val="24"/>
        </w:rPr>
        <w:t>стран</w:t>
      </w:r>
      <w:r>
        <w:rPr>
          <w:spacing w:val="-57"/>
          <w:sz w:val="24"/>
        </w:rPr>
        <w:t xml:space="preserve"> </w:t>
      </w:r>
      <w:r>
        <w:rPr>
          <w:sz w:val="24"/>
        </w:rPr>
        <w:t>1914</w:t>
      </w:r>
      <w:r>
        <w:rPr>
          <w:spacing w:val="-1"/>
          <w:sz w:val="24"/>
        </w:rPr>
        <w:t xml:space="preserve"> </w:t>
      </w:r>
      <w:r>
        <w:rPr>
          <w:sz w:val="24"/>
        </w:rPr>
        <w:t>-</w:t>
      </w:r>
      <w:r>
        <w:rPr>
          <w:spacing w:val="-1"/>
          <w:sz w:val="24"/>
        </w:rPr>
        <w:t xml:space="preserve"> </w:t>
      </w:r>
      <w:r>
        <w:rPr>
          <w:sz w:val="24"/>
        </w:rPr>
        <w:t>1945 гг.;</w:t>
      </w:r>
    </w:p>
    <w:p w:rsidR="00C36CF3" w:rsidRDefault="00C36CF3">
      <w:pPr>
        <w:spacing w:line="276" w:lineRule="auto"/>
        <w:rPr>
          <w:sz w:val="24"/>
        </w:rPr>
        <w:sectPr w:rsidR="00C36CF3">
          <w:pgSz w:w="11900" w:h="16860"/>
          <w:pgMar w:top="1040" w:right="0" w:bottom="280" w:left="920" w:header="720" w:footer="720" w:gutter="0"/>
          <w:cols w:space="720"/>
        </w:sectPr>
      </w:pPr>
    </w:p>
    <w:p w:rsidR="00C36CF3" w:rsidRDefault="001C1315" w:rsidP="00B46B77">
      <w:pPr>
        <w:pStyle w:val="a5"/>
        <w:numPr>
          <w:ilvl w:val="1"/>
          <w:numId w:val="31"/>
        </w:numPr>
        <w:tabs>
          <w:tab w:val="left" w:pos="1630"/>
        </w:tabs>
        <w:spacing w:before="76" w:line="278" w:lineRule="auto"/>
        <w:ind w:left="352" w:right="861" w:firstLine="708"/>
        <w:rPr>
          <w:sz w:val="24"/>
        </w:rPr>
      </w:pPr>
      <w:r>
        <w:rPr>
          <w:sz w:val="24"/>
        </w:rPr>
        <w:t>определять современников исторических событий, явлений, процессов истории</w:t>
      </w:r>
      <w:r>
        <w:rPr>
          <w:spacing w:val="1"/>
          <w:sz w:val="24"/>
        </w:rPr>
        <w:t xml:space="preserve"> </w:t>
      </w:r>
      <w:r>
        <w:rPr>
          <w:sz w:val="24"/>
        </w:rPr>
        <w:t>России</w:t>
      </w:r>
      <w:r>
        <w:rPr>
          <w:spacing w:val="-1"/>
          <w:sz w:val="24"/>
        </w:rPr>
        <w:t xml:space="preserve"> </w:t>
      </w:r>
      <w:r>
        <w:rPr>
          <w:sz w:val="24"/>
        </w:rPr>
        <w:t>и человечества</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1914</w:t>
      </w:r>
      <w:r>
        <w:rPr>
          <w:spacing w:val="2"/>
          <w:sz w:val="24"/>
        </w:rPr>
        <w:t xml:space="preserve"> </w:t>
      </w:r>
      <w:r>
        <w:rPr>
          <w:sz w:val="24"/>
        </w:rPr>
        <w:t>-</w:t>
      </w:r>
      <w:r>
        <w:rPr>
          <w:spacing w:val="-2"/>
          <w:sz w:val="24"/>
        </w:rPr>
        <w:t xml:space="preserve"> </w:t>
      </w:r>
      <w:r>
        <w:rPr>
          <w:sz w:val="24"/>
        </w:rPr>
        <w:t>1945 гг.</w:t>
      </w:r>
    </w:p>
    <w:p w:rsidR="00C36CF3" w:rsidRDefault="001C1315">
      <w:pPr>
        <w:pStyle w:val="a3"/>
        <w:spacing w:line="276" w:lineRule="auto"/>
        <w:ind w:left="207" w:right="856" w:firstLine="660"/>
      </w:pPr>
      <w:r>
        <w:t>Умение</w:t>
      </w:r>
      <w:r>
        <w:rPr>
          <w:spacing w:val="1"/>
        </w:rPr>
        <w:t xml:space="preserve"> </w:t>
      </w:r>
      <w:r>
        <w:t>критически</w:t>
      </w:r>
      <w:r>
        <w:rPr>
          <w:spacing w:val="1"/>
        </w:rPr>
        <w:t xml:space="preserve"> </w:t>
      </w:r>
      <w:r>
        <w:t>анализировать</w:t>
      </w:r>
      <w:r>
        <w:rPr>
          <w:spacing w:val="1"/>
        </w:rPr>
        <w:t xml:space="preserve"> </w:t>
      </w:r>
      <w:r>
        <w:t>для</w:t>
      </w:r>
      <w:r>
        <w:rPr>
          <w:spacing w:val="1"/>
        </w:rPr>
        <w:t xml:space="preserve"> </w:t>
      </w:r>
      <w:r>
        <w:t>решения</w:t>
      </w:r>
      <w:r>
        <w:rPr>
          <w:spacing w:val="1"/>
        </w:rPr>
        <w:t xml:space="preserve"> </w:t>
      </w:r>
      <w:r>
        <w:t>познавательной</w:t>
      </w:r>
      <w:r>
        <w:rPr>
          <w:spacing w:val="1"/>
        </w:rPr>
        <w:t xml:space="preserve"> </w:t>
      </w:r>
      <w:r>
        <w:t>задачи</w:t>
      </w:r>
      <w:r>
        <w:rPr>
          <w:spacing w:val="1"/>
        </w:rPr>
        <w:t xml:space="preserve"> </w:t>
      </w:r>
      <w:r>
        <w:t>аутентичные</w:t>
      </w:r>
      <w:r>
        <w:rPr>
          <w:spacing w:val="1"/>
        </w:rPr>
        <w:t xml:space="preserve"> </w:t>
      </w:r>
      <w:r>
        <w:t>исторические</w:t>
      </w:r>
      <w:r>
        <w:rPr>
          <w:spacing w:val="1"/>
        </w:rPr>
        <w:t xml:space="preserve"> </w:t>
      </w:r>
      <w:r>
        <w:t>источники</w:t>
      </w:r>
      <w:r>
        <w:rPr>
          <w:spacing w:val="1"/>
        </w:rPr>
        <w:t xml:space="preserve"> </w:t>
      </w:r>
      <w:r>
        <w:t>разных</w:t>
      </w:r>
      <w:r>
        <w:rPr>
          <w:spacing w:val="1"/>
        </w:rPr>
        <w:t xml:space="preserve"> </w:t>
      </w:r>
      <w:r>
        <w:t>типов</w:t>
      </w:r>
      <w:r>
        <w:rPr>
          <w:spacing w:val="1"/>
        </w:rPr>
        <w:t xml:space="preserve"> </w:t>
      </w:r>
      <w:r>
        <w:t>(письменные,</w:t>
      </w:r>
      <w:r>
        <w:rPr>
          <w:spacing w:val="1"/>
        </w:rPr>
        <w:t xml:space="preserve"> </w:t>
      </w:r>
      <w:r>
        <w:t>вещественные,</w:t>
      </w:r>
      <w:r>
        <w:rPr>
          <w:spacing w:val="1"/>
        </w:rPr>
        <w:t xml:space="preserve"> </w:t>
      </w:r>
      <w:r>
        <w:t>аудиовизуальные)</w:t>
      </w:r>
      <w:r>
        <w:rPr>
          <w:spacing w:val="1"/>
        </w:rPr>
        <w:t xml:space="preserve"> </w:t>
      </w:r>
      <w:r>
        <w:t>по</w:t>
      </w:r>
      <w:r>
        <w:rPr>
          <w:spacing w:val="1"/>
        </w:rPr>
        <w:t xml:space="preserve"> </w:t>
      </w:r>
      <w:r>
        <w:t>истории России и зарубежных стран 1914 - 1945 гг., оценивать их полноту и достоверность,</w:t>
      </w:r>
      <w:r>
        <w:rPr>
          <w:spacing w:val="1"/>
        </w:rPr>
        <w:t xml:space="preserve"> </w:t>
      </w:r>
      <w:r>
        <w:t>соотносить с историческим периодом; выявлять общее и различия; привлекать контекстную</w:t>
      </w:r>
      <w:r>
        <w:rPr>
          <w:spacing w:val="1"/>
        </w:rPr>
        <w:t xml:space="preserve"> </w:t>
      </w:r>
      <w:r>
        <w:t>информацию</w:t>
      </w:r>
      <w:r>
        <w:rPr>
          <w:spacing w:val="-1"/>
        </w:rPr>
        <w:t xml:space="preserve"> </w:t>
      </w:r>
      <w:r>
        <w:t>при работе</w:t>
      </w:r>
      <w:r>
        <w:rPr>
          <w:spacing w:val="-1"/>
        </w:rPr>
        <w:t xml:space="preserve"> </w:t>
      </w:r>
      <w:r>
        <w:t>с</w:t>
      </w:r>
      <w:r>
        <w:rPr>
          <w:spacing w:val="-2"/>
        </w:rPr>
        <w:t xml:space="preserve"> </w:t>
      </w:r>
      <w:r>
        <w:t>историческими источниками.</w:t>
      </w:r>
    </w:p>
    <w:p w:rsidR="00C36CF3" w:rsidRDefault="001C1315">
      <w:pPr>
        <w:pStyle w:val="a3"/>
        <w:spacing w:line="276" w:lineRule="auto"/>
        <w:ind w:left="207" w:right="851" w:firstLine="600"/>
      </w:pPr>
      <w:r>
        <w:t>Структура предметного результата включает следующий перечень знаний и умений:</w:t>
      </w:r>
      <w:r>
        <w:rPr>
          <w:spacing w:val="1"/>
        </w:rPr>
        <w:t xml:space="preserve"> </w:t>
      </w:r>
      <w:r>
        <w:t>-</w:t>
      </w:r>
      <w:r>
        <w:rPr>
          <w:spacing w:val="1"/>
        </w:rPr>
        <w:t xml:space="preserve"> </w:t>
      </w:r>
      <w:r>
        <w:t>различать виды письменных исторических источников по истории России и всемирной истории</w:t>
      </w:r>
      <w:r>
        <w:rPr>
          <w:spacing w:val="-57"/>
        </w:rPr>
        <w:t xml:space="preserve"> </w:t>
      </w:r>
      <w:r>
        <w:t>1914</w:t>
      </w:r>
      <w:r>
        <w:rPr>
          <w:spacing w:val="1"/>
        </w:rPr>
        <w:t xml:space="preserve"> </w:t>
      </w:r>
      <w:r>
        <w:t>-</w:t>
      </w:r>
      <w:r>
        <w:rPr>
          <w:spacing w:val="1"/>
        </w:rPr>
        <w:t xml:space="preserve"> </w:t>
      </w:r>
      <w:r>
        <w:t>1945</w:t>
      </w:r>
      <w:r>
        <w:rPr>
          <w:spacing w:val="1"/>
        </w:rPr>
        <w:t xml:space="preserve"> </w:t>
      </w:r>
      <w:r>
        <w:t>гг.;</w:t>
      </w:r>
      <w:r>
        <w:rPr>
          <w:spacing w:val="1"/>
        </w:rPr>
        <w:t xml:space="preserve"> </w:t>
      </w:r>
      <w:r>
        <w:t>-</w:t>
      </w:r>
      <w:r>
        <w:rPr>
          <w:spacing w:val="1"/>
        </w:rPr>
        <w:t xml:space="preserve"> </w:t>
      </w:r>
      <w:r>
        <w:t>определять</w:t>
      </w:r>
      <w:r>
        <w:rPr>
          <w:spacing w:val="1"/>
        </w:rPr>
        <w:t xml:space="preserve"> </w:t>
      </w:r>
      <w:r>
        <w:t>авторство</w:t>
      </w:r>
      <w:r>
        <w:rPr>
          <w:spacing w:val="1"/>
        </w:rPr>
        <w:t xml:space="preserve"> </w:t>
      </w:r>
      <w:r>
        <w:t>письменного</w:t>
      </w:r>
      <w:r>
        <w:rPr>
          <w:spacing w:val="1"/>
        </w:rPr>
        <w:t xml:space="preserve"> </w:t>
      </w:r>
      <w:r>
        <w:t>исторического</w:t>
      </w:r>
      <w:r>
        <w:rPr>
          <w:spacing w:val="1"/>
        </w:rPr>
        <w:t xml:space="preserve"> </w:t>
      </w:r>
      <w:r>
        <w:t>источника</w:t>
      </w:r>
      <w:r>
        <w:rPr>
          <w:spacing w:val="1"/>
        </w:rPr>
        <w:t xml:space="preserve"> </w:t>
      </w:r>
      <w:r>
        <w:t>по</w:t>
      </w:r>
      <w:r>
        <w:rPr>
          <w:spacing w:val="1"/>
        </w:rPr>
        <w:t xml:space="preserve"> </w:t>
      </w:r>
      <w:r>
        <w:t>истории</w:t>
      </w:r>
      <w:r>
        <w:rPr>
          <w:spacing w:val="-57"/>
        </w:rPr>
        <w:t xml:space="preserve"> </w:t>
      </w:r>
      <w:r>
        <w:t>России и зарубежных стран 1914 - 1945 гг., время и место его создания, события, явления,</w:t>
      </w:r>
      <w:r>
        <w:rPr>
          <w:spacing w:val="1"/>
        </w:rPr>
        <w:t xml:space="preserve"> </w:t>
      </w:r>
      <w:r>
        <w:t>процессы, о которых идет речь и другие, соотносить информацию письменного источника с</w:t>
      </w:r>
      <w:r>
        <w:rPr>
          <w:spacing w:val="1"/>
        </w:rPr>
        <w:t xml:space="preserve"> </w:t>
      </w:r>
      <w:r>
        <w:t>историческим контекстом; - определять на основе информации, представленной в письменном</w:t>
      </w:r>
      <w:r>
        <w:rPr>
          <w:spacing w:val="1"/>
        </w:rPr>
        <w:t xml:space="preserve"> </w:t>
      </w:r>
      <w:r>
        <w:t>историческом источнике, характерные признаки описываемых событий, явлений, процессов по</w:t>
      </w:r>
      <w:r>
        <w:rPr>
          <w:spacing w:val="1"/>
        </w:rPr>
        <w:t xml:space="preserve"> </w:t>
      </w:r>
      <w:r>
        <w:t>истории</w:t>
      </w:r>
      <w:r>
        <w:rPr>
          <w:spacing w:val="-3"/>
        </w:rPr>
        <w:t xml:space="preserve"> </w:t>
      </w:r>
      <w:r>
        <w:t>России и</w:t>
      </w:r>
      <w:r>
        <w:rPr>
          <w:spacing w:val="-2"/>
        </w:rPr>
        <w:t xml:space="preserve"> </w:t>
      </w:r>
      <w:r>
        <w:t>зарубежных</w:t>
      </w:r>
      <w:r>
        <w:rPr>
          <w:spacing w:val="1"/>
        </w:rPr>
        <w:t xml:space="preserve"> </w:t>
      </w:r>
      <w:r>
        <w:t>стран 1914</w:t>
      </w:r>
      <w:r>
        <w:rPr>
          <w:spacing w:val="1"/>
        </w:rPr>
        <w:t xml:space="preserve"> </w:t>
      </w:r>
      <w:r>
        <w:t>-</w:t>
      </w:r>
      <w:r>
        <w:rPr>
          <w:spacing w:val="-2"/>
        </w:rPr>
        <w:t xml:space="preserve"> </w:t>
      </w:r>
      <w:r>
        <w:t>1945 гг.;</w:t>
      </w:r>
    </w:p>
    <w:p w:rsidR="00C36CF3" w:rsidRDefault="001C1315" w:rsidP="00B46B77">
      <w:pPr>
        <w:pStyle w:val="a5"/>
        <w:numPr>
          <w:ilvl w:val="1"/>
          <w:numId w:val="31"/>
        </w:numPr>
        <w:tabs>
          <w:tab w:val="left" w:pos="1630"/>
        </w:tabs>
        <w:spacing w:line="276" w:lineRule="auto"/>
        <w:ind w:left="352" w:right="850" w:firstLine="708"/>
        <w:rPr>
          <w:sz w:val="24"/>
        </w:rPr>
      </w:pPr>
      <w:r>
        <w:rPr>
          <w:sz w:val="24"/>
        </w:rPr>
        <w:t>анализировать</w:t>
      </w:r>
      <w:r>
        <w:rPr>
          <w:spacing w:val="1"/>
          <w:sz w:val="24"/>
        </w:rPr>
        <w:t xml:space="preserve"> </w:t>
      </w:r>
      <w:r>
        <w:rPr>
          <w:sz w:val="24"/>
        </w:rPr>
        <w:t>письменный</w:t>
      </w:r>
      <w:r>
        <w:rPr>
          <w:spacing w:val="1"/>
          <w:sz w:val="24"/>
        </w:rPr>
        <w:t xml:space="preserve"> </w:t>
      </w:r>
      <w:r>
        <w:rPr>
          <w:sz w:val="24"/>
        </w:rPr>
        <w:t>исторический</w:t>
      </w:r>
      <w:r>
        <w:rPr>
          <w:spacing w:val="1"/>
          <w:sz w:val="24"/>
        </w:rPr>
        <w:t xml:space="preserve"> </w:t>
      </w:r>
      <w:r>
        <w:rPr>
          <w:sz w:val="24"/>
        </w:rPr>
        <w:t>источник</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 стран 1914 - 1945 гг. с точки зрения его темы, цели, позиции автора документа и</w:t>
      </w:r>
      <w:r>
        <w:rPr>
          <w:spacing w:val="1"/>
          <w:sz w:val="24"/>
        </w:rPr>
        <w:t xml:space="preserve"> </w:t>
      </w:r>
      <w:r>
        <w:rPr>
          <w:sz w:val="24"/>
        </w:rPr>
        <w:t>участников</w:t>
      </w:r>
      <w:r>
        <w:rPr>
          <w:spacing w:val="1"/>
          <w:sz w:val="24"/>
        </w:rPr>
        <w:t xml:space="preserve"> </w:t>
      </w:r>
      <w:r>
        <w:rPr>
          <w:sz w:val="24"/>
        </w:rPr>
        <w:t>событий,</w:t>
      </w:r>
      <w:r>
        <w:rPr>
          <w:spacing w:val="1"/>
          <w:sz w:val="24"/>
        </w:rPr>
        <w:t xml:space="preserve"> </w:t>
      </w:r>
      <w:r>
        <w:rPr>
          <w:sz w:val="24"/>
        </w:rPr>
        <w:t>основной</w:t>
      </w:r>
      <w:r>
        <w:rPr>
          <w:spacing w:val="1"/>
          <w:sz w:val="24"/>
        </w:rPr>
        <w:t xml:space="preserve"> </w:t>
      </w:r>
      <w:r>
        <w:rPr>
          <w:sz w:val="24"/>
        </w:rPr>
        <w:t>мысли,</w:t>
      </w:r>
      <w:r>
        <w:rPr>
          <w:spacing w:val="1"/>
          <w:sz w:val="24"/>
        </w:rPr>
        <w:t xml:space="preserve"> </w:t>
      </w:r>
      <w:r>
        <w:rPr>
          <w:sz w:val="24"/>
        </w:rPr>
        <w:t>основной</w:t>
      </w:r>
      <w:r>
        <w:rPr>
          <w:spacing w:val="1"/>
          <w:sz w:val="24"/>
        </w:rPr>
        <w:t xml:space="preserve"> </w:t>
      </w:r>
      <w:r>
        <w:rPr>
          <w:sz w:val="24"/>
        </w:rPr>
        <w:t>и</w:t>
      </w:r>
      <w:r>
        <w:rPr>
          <w:spacing w:val="1"/>
          <w:sz w:val="24"/>
        </w:rPr>
        <w:t xml:space="preserve"> </w:t>
      </w:r>
      <w:r>
        <w:rPr>
          <w:sz w:val="24"/>
        </w:rPr>
        <w:t>дополнительной</w:t>
      </w:r>
      <w:r>
        <w:rPr>
          <w:spacing w:val="1"/>
          <w:sz w:val="24"/>
        </w:rPr>
        <w:t xml:space="preserve"> </w:t>
      </w:r>
      <w:r>
        <w:rPr>
          <w:sz w:val="24"/>
        </w:rPr>
        <w:t>информации,</w:t>
      </w:r>
      <w:r>
        <w:rPr>
          <w:spacing w:val="1"/>
          <w:sz w:val="24"/>
        </w:rPr>
        <w:t xml:space="preserve"> </w:t>
      </w:r>
      <w:r>
        <w:rPr>
          <w:sz w:val="24"/>
        </w:rPr>
        <w:t>достоверности</w:t>
      </w:r>
      <w:r>
        <w:rPr>
          <w:spacing w:val="-1"/>
          <w:sz w:val="24"/>
        </w:rPr>
        <w:t xml:space="preserve"> </w:t>
      </w:r>
      <w:r>
        <w:rPr>
          <w:sz w:val="24"/>
        </w:rPr>
        <w:t>содержания;</w:t>
      </w:r>
    </w:p>
    <w:p w:rsidR="00C36CF3" w:rsidRDefault="001C1315" w:rsidP="00B46B77">
      <w:pPr>
        <w:pStyle w:val="a5"/>
        <w:numPr>
          <w:ilvl w:val="1"/>
          <w:numId w:val="31"/>
        </w:numPr>
        <w:tabs>
          <w:tab w:val="left" w:pos="1630"/>
        </w:tabs>
        <w:spacing w:line="276" w:lineRule="auto"/>
        <w:ind w:left="352" w:right="858" w:firstLine="708"/>
        <w:rPr>
          <w:sz w:val="24"/>
        </w:rPr>
      </w:pPr>
      <w:r>
        <w:rPr>
          <w:sz w:val="24"/>
        </w:rPr>
        <w:t>соотносить</w:t>
      </w:r>
      <w:r>
        <w:rPr>
          <w:spacing w:val="1"/>
          <w:sz w:val="24"/>
        </w:rPr>
        <w:t xml:space="preserve"> </w:t>
      </w:r>
      <w:r>
        <w:rPr>
          <w:sz w:val="24"/>
        </w:rPr>
        <w:t>содержание</w:t>
      </w:r>
      <w:r>
        <w:rPr>
          <w:spacing w:val="1"/>
          <w:sz w:val="24"/>
        </w:rPr>
        <w:t xml:space="preserve"> </w:t>
      </w:r>
      <w:r>
        <w:rPr>
          <w:sz w:val="24"/>
        </w:rPr>
        <w:t>исторического</w:t>
      </w:r>
      <w:r>
        <w:rPr>
          <w:spacing w:val="1"/>
          <w:sz w:val="24"/>
        </w:rPr>
        <w:t xml:space="preserve"> </w:t>
      </w:r>
      <w:r>
        <w:rPr>
          <w:sz w:val="24"/>
        </w:rPr>
        <w:t>источника</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 стран 1914 - 1945 гг. с учебным текстом, другими источниками исторической</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исторической</w:t>
      </w:r>
      <w:r>
        <w:rPr>
          <w:spacing w:val="-1"/>
          <w:sz w:val="24"/>
        </w:rPr>
        <w:t xml:space="preserve"> </w:t>
      </w:r>
      <w:r>
        <w:rPr>
          <w:sz w:val="24"/>
        </w:rPr>
        <w:t>картой/схемой);</w:t>
      </w:r>
    </w:p>
    <w:p w:rsidR="00C36CF3" w:rsidRDefault="001C1315" w:rsidP="00B46B77">
      <w:pPr>
        <w:pStyle w:val="a5"/>
        <w:numPr>
          <w:ilvl w:val="1"/>
          <w:numId w:val="31"/>
        </w:numPr>
        <w:tabs>
          <w:tab w:val="left" w:pos="1630"/>
        </w:tabs>
        <w:spacing w:line="276" w:lineRule="auto"/>
        <w:ind w:left="352" w:right="852" w:firstLine="708"/>
        <w:rPr>
          <w:sz w:val="24"/>
        </w:rPr>
      </w:pPr>
      <w:r>
        <w:rPr>
          <w:sz w:val="24"/>
        </w:rPr>
        <w:t>сопоставлять,</w:t>
      </w:r>
      <w:r>
        <w:rPr>
          <w:spacing w:val="1"/>
          <w:sz w:val="24"/>
        </w:rPr>
        <w:t xml:space="preserve"> </w:t>
      </w:r>
      <w:r>
        <w:rPr>
          <w:sz w:val="24"/>
        </w:rPr>
        <w:t>анализировать</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двух</w:t>
      </w:r>
      <w:r>
        <w:rPr>
          <w:spacing w:val="1"/>
          <w:sz w:val="24"/>
        </w:rPr>
        <w:t xml:space="preserve"> </w:t>
      </w:r>
      <w:r>
        <w:rPr>
          <w:sz w:val="24"/>
        </w:rPr>
        <w:t>или</w:t>
      </w:r>
      <w:r>
        <w:rPr>
          <w:spacing w:val="1"/>
          <w:sz w:val="24"/>
        </w:rPr>
        <w:t xml:space="preserve"> </w:t>
      </w:r>
      <w:r>
        <w:rPr>
          <w:sz w:val="24"/>
        </w:rPr>
        <w:t>более</w:t>
      </w:r>
      <w:r>
        <w:rPr>
          <w:spacing w:val="1"/>
          <w:sz w:val="24"/>
        </w:rPr>
        <w:t xml:space="preserve"> </w:t>
      </w:r>
      <w:r>
        <w:rPr>
          <w:sz w:val="24"/>
        </w:rPr>
        <w:t>письменных</w:t>
      </w:r>
      <w:r>
        <w:rPr>
          <w:spacing w:val="1"/>
          <w:sz w:val="24"/>
        </w:rPr>
        <w:t xml:space="preserve"> </w:t>
      </w:r>
      <w:r>
        <w:rPr>
          <w:sz w:val="24"/>
        </w:rPr>
        <w:t>исторических источников по истории России и зарубежных</w:t>
      </w:r>
      <w:r>
        <w:rPr>
          <w:spacing w:val="1"/>
          <w:sz w:val="24"/>
        </w:rPr>
        <w:t xml:space="preserve"> </w:t>
      </w:r>
      <w:r>
        <w:rPr>
          <w:sz w:val="24"/>
        </w:rPr>
        <w:t>стран 1914</w:t>
      </w:r>
      <w:r>
        <w:rPr>
          <w:spacing w:val="1"/>
          <w:sz w:val="24"/>
        </w:rPr>
        <w:t xml:space="preserve"> </w:t>
      </w:r>
      <w:r>
        <w:rPr>
          <w:sz w:val="24"/>
        </w:rPr>
        <w:t>- 1945 гг., делать</w:t>
      </w:r>
      <w:r>
        <w:rPr>
          <w:spacing w:val="1"/>
          <w:sz w:val="24"/>
        </w:rPr>
        <w:t xml:space="preserve"> </w:t>
      </w:r>
      <w:r>
        <w:rPr>
          <w:sz w:val="24"/>
        </w:rPr>
        <w:t>выводы;</w:t>
      </w:r>
    </w:p>
    <w:p w:rsidR="00C36CF3" w:rsidRDefault="001C1315" w:rsidP="00B46B77">
      <w:pPr>
        <w:pStyle w:val="a5"/>
        <w:numPr>
          <w:ilvl w:val="1"/>
          <w:numId w:val="31"/>
        </w:numPr>
        <w:tabs>
          <w:tab w:val="left" w:pos="1630"/>
        </w:tabs>
        <w:spacing w:line="278" w:lineRule="auto"/>
        <w:ind w:left="352" w:right="860" w:firstLine="708"/>
        <w:rPr>
          <w:sz w:val="24"/>
        </w:rPr>
      </w:pPr>
      <w:r>
        <w:rPr>
          <w:sz w:val="24"/>
        </w:rPr>
        <w:t>использовать</w:t>
      </w:r>
      <w:r>
        <w:rPr>
          <w:spacing w:val="1"/>
          <w:sz w:val="24"/>
        </w:rPr>
        <w:t xml:space="preserve"> </w:t>
      </w:r>
      <w:r>
        <w:rPr>
          <w:sz w:val="24"/>
        </w:rPr>
        <w:t>исторические</w:t>
      </w:r>
      <w:r>
        <w:rPr>
          <w:spacing w:val="1"/>
          <w:sz w:val="24"/>
        </w:rPr>
        <w:t xml:space="preserve"> </w:t>
      </w:r>
      <w:r>
        <w:rPr>
          <w:sz w:val="24"/>
        </w:rPr>
        <w:t>письменные</w:t>
      </w:r>
      <w:r>
        <w:rPr>
          <w:spacing w:val="1"/>
          <w:sz w:val="24"/>
        </w:rPr>
        <w:t xml:space="preserve"> </w:t>
      </w:r>
      <w:r>
        <w:rPr>
          <w:sz w:val="24"/>
        </w:rPr>
        <w:t>источники</w:t>
      </w:r>
      <w:r>
        <w:rPr>
          <w:spacing w:val="1"/>
          <w:sz w:val="24"/>
        </w:rPr>
        <w:t xml:space="preserve"> </w:t>
      </w:r>
      <w:r>
        <w:rPr>
          <w:sz w:val="24"/>
        </w:rPr>
        <w:t>при</w:t>
      </w:r>
      <w:r>
        <w:rPr>
          <w:spacing w:val="1"/>
          <w:sz w:val="24"/>
        </w:rPr>
        <w:t xml:space="preserve"> </w:t>
      </w:r>
      <w:r>
        <w:rPr>
          <w:sz w:val="24"/>
        </w:rPr>
        <w:t>аргументации</w:t>
      </w:r>
      <w:r>
        <w:rPr>
          <w:spacing w:val="1"/>
          <w:sz w:val="24"/>
        </w:rPr>
        <w:t xml:space="preserve"> </w:t>
      </w:r>
      <w:r>
        <w:rPr>
          <w:sz w:val="24"/>
        </w:rPr>
        <w:t>дискуссионных точек</w:t>
      </w:r>
      <w:r>
        <w:rPr>
          <w:spacing w:val="-2"/>
          <w:sz w:val="24"/>
        </w:rPr>
        <w:t xml:space="preserve"> </w:t>
      </w:r>
      <w:r>
        <w:rPr>
          <w:sz w:val="24"/>
        </w:rPr>
        <w:t>зрения;</w:t>
      </w:r>
    </w:p>
    <w:p w:rsidR="00C36CF3" w:rsidRDefault="001C1315" w:rsidP="00B46B77">
      <w:pPr>
        <w:pStyle w:val="a5"/>
        <w:numPr>
          <w:ilvl w:val="1"/>
          <w:numId w:val="31"/>
        </w:numPr>
        <w:tabs>
          <w:tab w:val="left" w:pos="1630"/>
        </w:tabs>
        <w:spacing w:line="276" w:lineRule="auto"/>
        <w:ind w:left="352" w:right="854" w:firstLine="708"/>
        <w:rPr>
          <w:sz w:val="24"/>
        </w:rPr>
      </w:pPr>
      <w:r>
        <w:rPr>
          <w:sz w:val="24"/>
        </w:rPr>
        <w:t>проводить</w:t>
      </w:r>
      <w:r>
        <w:rPr>
          <w:spacing w:val="1"/>
          <w:sz w:val="24"/>
        </w:rPr>
        <w:t xml:space="preserve"> </w:t>
      </w:r>
      <w:r>
        <w:rPr>
          <w:sz w:val="24"/>
        </w:rPr>
        <w:t>атрибуцию</w:t>
      </w:r>
      <w:r>
        <w:rPr>
          <w:spacing w:val="1"/>
          <w:sz w:val="24"/>
        </w:rPr>
        <w:t xml:space="preserve"> </w:t>
      </w:r>
      <w:r>
        <w:rPr>
          <w:sz w:val="24"/>
        </w:rPr>
        <w:t>вещественного</w:t>
      </w:r>
      <w:r>
        <w:rPr>
          <w:spacing w:val="1"/>
          <w:sz w:val="24"/>
        </w:rPr>
        <w:t xml:space="preserve"> </w:t>
      </w:r>
      <w:r>
        <w:rPr>
          <w:sz w:val="24"/>
        </w:rPr>
        <w:t>исторического</w:t>
      </w:r>
      <w:r>
        <w:rPr>
          <w:spacing w:val="1"/>
          <w:sz w:val="24"/>
        </w:rPr>
        <w:t xml:space="preserve"> </w:t>
      </w:r>
      <w:r>
        <w:rPr>
          <w:sz w:val="24"/>
        </w:rPr>
        <w:t>источника</w:t>
      </w:r>
      <w:r>
        <w:rPr>
          <w:spacing w:val="1"/>
          <w:sz w:val="24"/>
        </w:rPr>
        <w:t xml:space="preserve"> </w:t>
      </w:r>
      <w:r>
        <w:rPr>
          <w:sz w:val="24"/>
        </w:rPr>
        <w:t>(определять</w:t>
      </w:r>
      <w:r>
        <w:rPr>
          <w:spacing w:val="1"/>
          <w:sz w:val="24"/>
        </w:rPr>
        <w:t xml:space="preserve"> </w:t>
      </w:r>
      <w:r>
        <w:rPr>
          <w:sz w:val="24"/>
        </w:rPr>
        <w:t>утилитарное</w:t>
      </w:r>
      <w:r>
        <w:rPr>
          <w:spacing w:val="1"/>
          <w:sz w:val="24"/>
        </w:rPr>
        <w:t xml:space="preserve"> </w:t>
      </w:r>
      <w:r>
        <w:rPr>
          <w:sz w:val="24"/>
        </w:rPr>
        <w:t>назначение</w:t>
      </w:r>
      <w:r>
        <w:rPr>
          <w:spacing w:val="1"/>
          <w:sz w:val="24"/>
        </w:rPr>
        <w:t xml:space="preserve"> </w:t>
      </w:r>
      <w:r>
        <w:rPr>
          <w:sz w:val="24"/>
        </w:rPr>
        <w:t>изучаемого</w:t>
      </w:r>
      <w:r>
        <w:rPr>
          <w:spacing w:val="1"/>
          <w:sz w:val="24"/>
        </w:rPr>
        <w:t xml:space="preserve"> </w:t>
      </w:r>
      <w:r>
        <w:rPr>
          <w:sz w:val="24"/>
        </w:rPr>
        <w:t>предмета,</w:t>
      </w:r>
      <w:r>
        <w:rPr>
          <w:spacing w:val="1"/>
          <w:sz w:val="24"/>
        </w:rPr>
        <w:t xml:space="preserve"> </w:t>
      </w:r>
      <w:r>
        <w:rPr>
          <w:sz w:val="24"/>
        </w:rPr>
        <w:t>материальную</w:t>
      </w:r>
      <w:r>
        <w:rPr>
          <w:spacing w:val="1"/>
          <w:sz w:val="24"/>
        </w:rPr>
        <w:t xml:space="preserve"> </w:t>
      </w:r>
      <w:r>
        <w:rPr>
          <w:sz w:val="24"/>
        </w:rPr>
        <w:t>основу</w:t>
      </w:r>
      <w:r>
        <w:rPr>
          <w:spacing w:val="1"/>
          <w:sz w:val="24"/>
        </w:rPr>
        <w:t xml:space="preserve"> </w:t>
      </w:r>
      <w:r>
        <w:rPr>
          <w:sz w:val="24"/>
        </w:rPr>
        <w:t>и</w:t>
      </w:r>
      <w:r>
        <w:rPr>
          <w:spacing w:val="1"/>
          <w:sz w:val="24"/>
        </w:rPr>
        <w:t xml:space="preserve"> </w:t>
      </w:r>
      <w:r>
        <w:rPr>
          <w:sz w:val="24"/>
        </w:rPr>
        <w:t>технику</w:t>
      </w:r>
      <w:r>
        <w:rPr>
          <w:spacing w:val="1"/>
          <w:sz w:val="24"/>
        </w:rPr>
        <w:t xml:space="preserve"> </w:t>
      </w:r>
      <w:r>
        <w:rPr>
          <w:sz w:val="24"/>
        </w:rPr>
        <w:t>создания,</w:t>
      </w:r>
      <w:r>
        <w:rPr>
          <w:spacing w:val="1"/>
          <w:sz w:val="24"/>
        </w:rPr>
        <w:t xml:space="preserve"> </w:t>
      </w:r>
      <w:r>
        <w:rPr>
          <w:sz w:val="24"/>
        </w:rPr>
        <w:t>размер, надписи и другие; соотносить вещественный исторический источник с периодом, к</w:t>
      </w:r>
      <w:r>
        <w:rPr>
          <w:spacing w:val="1"/>
          <w:sz w:val="24"/>
        </w:rPr>
        <w:t xml:space="preserve"> </w:t>
      </w:r>
      <w:r>
        <w:rPr>
          <w:sz w:val="24"/>
        </w:rPr>
        <w:t>которому</w:t>
      </w:r>
      <w:r>
        <w:rPr>
          <w:spacing w:val="1"/>
          <w:sz w:val="24"/>
        </w:rPr>
        <w:t xml:space="preserve"> </w:t>
      </w:r>
      <w:r>
        <w:rPr>
          <w:sz w:val="24"/>
        </w:rPr>
        <w:t>он</w:t>
      </w:r>
      <w:r>
        <w:rPr>
          <w:spacing w:val="1"/>
          <w:sz w:val="24"/>
        </w:rPr>
        <w:t xml:space="preserve"> </w:t>
      </w:r>
      <w:r>
        <w:rPr>
          <w:sz w:val="24"/>
        </w:rPr>
        <w:t>относится</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используя</w:t>
      </w:r>
      <w:r>
        <w:rPr>
          <w:spacing w:val="1"/>
          <w:sz w:val="24"/>
        </w:rPr>
        <w:t xml:space="preserve"> </w:t>
      </w:r>
      <w:r>
        <w:rPr>
          <w:sz w:val="24"/>
        </w:rPr>
        <w:t>контекстную</w:t>
      </w:r>
      <w:r>
        <w:rPr>
          <w:spacing w:val="1"/>
          <w:sz w:val="24"/>
        </w:rPr>
        <w:t xml:space="preserve"> </w:t>
      </w:r>
      <w:r>
        <w:rPr>
          <w:sz w:val="24"/>
        </w:rPr>
        <w:t>информацию,</w:t>
      </w:r>
      <w:r>
        <w:rPr>
          <w:spacing w:val="1"/>
          <w:sz w:val="24"/>
        </w:rPr>
        <w:t xml:space="preserve"> </w:t>
      </w:r>
      <w:r>
        <w:rPr>
          <w:sz w:val="24"/>
        </w:rPr>
        <w:t>описывать</w:t>
      </w:r>
      <w:r>
        <w:rPr>
          <w:spacing w:val="1"/>
          <w:sz w:val="24"/>
        </w:rPr>
        <w:t xml:space="preserve"> </w:t>
      </w:r>
      <w:r>
        <w:rPr>
          <w:sz w:val="24"/>
        </w:rPr>
        <w:t>вещественный</w:t>
      </w:r>
      <w:r>
        <w:rPr>
          <w:spacing w:val="1"/>
          <w:sz w:val="24"/>
        </w:rPr>
        <w:t xml:space="preserve"> </w:t>
      </w:r>
      <w:r>
        <w:rPr>
          <w:sz w:val="24"/>
        </w:rPr>
        <w:t>исторический</w:t>
      </w:r>
      <w:r>
        <w:rPr>
          <w:spacing w:val="1"/>
          <w:sz w:val="24"/>
        </w:rPr>
        <w:t xml:space="preserve"> </w:t>
      </w:r>
      <w:r>
        <w:rPr>
          <w:sz w:val="24"/>
        </w:rPr>
        <w:t>источник;</w:t>
      </w:r>
      <w:r>
        <w:rPr>
          <w:spacing w:val="1"/>
          <w:sz w:val="24"/>
        </w:rPr>
        <w:t xml:space="preserve"> </w:t>
      </w:r>
      <w:r>
        <w:rPr>
          <w:sz w:val="24"/>
        </w:rPr>
        <w:t>-</w:t>
      </w:r>
      <w:r>
        <w:rPr>
          <w:spacing w:val="1"/>
          <w:sz w:val="24"/>
        </w:rPr>
        <w:t xml:space="preserve"> </w:t>
      </w:r>
      <w:r>
        <w:rPr>
          <w:sz w:val="24"/>
        </w:rPr>
        <w:t>проводить</w:t>
      </w:r>
      <w:r>
        <w:rPr>
          <w:spacing w:val="1"/>
          <w:sz w:val="24"/>
        </w:rPr>
        <w:t xml:space="preserve"> </w:t>
      </w:r>
      <w:r>
        <w:rPr>
          <w:sz w:val="24"/>
        </w:rPr>
        <w:t>атрибуцию</w:t>
      </w:r>
      <w:r>
        <w:rPr>
          <w:spacing w:val="1"/>
          <w:sz w:val="24"/>
        </w:rPr>
        <w:t xml:space="preserve"> </w:t>
      </w:r>
      <w:r>
        <w:rPr>
          <w:sz w:val="24"/>
        </w:rPr>
        <w:t>визуальных</w:t>
      </w:r>
      <w:r>
        <w:rPr>
          <w:spacing w:val="61"/>
          <w:sz w:val="24"/>
        </w:rPr>
        <w:t xml:space="preserve"> </w:t>
      </w:r>
      <w:r>
        <w:rPr>
          <w:sz w:val="24"/>
        </w:rPr>
        <w:t>и</w:t>
      </w:r>
      <w:r>
        <w:rPr>
          <w:spacing w:val="1"/>
          <w:sz w:val="24"/>
        </w:rPr>
        <w:t xml:space="preserve"> </w:t>
      </w:r>
      <w:r>
        <w:rPr>
          <w:sz w:val="24"/>
        </w:rPr>
        <w:t>аудиовизуальных исторических источников по истории России и зарубежных стран 1914 -</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(определять</w:t>
      </w:r>
      <w:r>
        <w:rPr>
          <w:spacing w:val="1"/>
          <w:sz w:val="24"/>
        </w:rPr>
        <w:t xml:space="preserve"> </w:t>
      </w:r>
      <w:r>
        <w:rPr>
          <w:sz w:val="24"/>
        </w:rPr>
        <w:t>авторство,</w:t>
      </w:r>
      <w:r>
        <w:rPr>
          <w:spacing w:val="1"/>
          <w:sz w:val="24"/>
        </w:rPr>
        <w:t xml:space="preserve"> </w:t>
      </w:r>
      <w:r>
        <w:rPr>
          <w:sz w:val="24"/>
        </w:rPr>
        <w:t>время</w:t>
      </w:r>
      <w:r>
        <w:rPr>
          <w:spacing w:val="1"/>
          <w:sz w:val="24"/>
        </w:rPr>
        <w:t xml:space="preserve"> </w:t>
      </w:r>
      <w:r>
        <w:rPr>
          <w:sz w:val="24"/>
        </w:rPr>
        <w:t>создания,</w:t>
      </w:r>
      <w:r>
        <w:rPr>
          <w:spacing w:val="1"/>
          <w:sz w:val="24"/>
        </w:rPr>
        <w:t xml:space="preserve"> </w:t>
      </w:r>
      <w:r>
        <w:rPr>
          <w:sz w:val="24"/>
        </w:rPr>
        <w:t>события,</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историческими</w:t>
      </w:r>
      <w:r>
        <w:rPr>
          <w:spacing w:val="1"/>
          <w:sz w:val="24"/>
        </w:rPr>
        <w:t xml:space="preserve"> </w:t>
      </w:r>
      <w:r>
        <w:rPr>
          <w:sz w:val="24"/>
        </w:rPr>
        <w:t>источниками);</w:t>
      </w:r>
      <w:r>
        <w:rPr>
          <w:spacing w:val="1"/>
          <w:sz w:val="24"/>
        </w:rPr>
        <w:t xml:space="preserve"> </w:t>
      </w:r>
      <w:r>
        <w:rPr>
          <w:sz w:val="24"/>
        </w:rPr>
        <w:t>используя</w:t>
      </w:r>
      <w:r>
        <w:rPr>
          <w:spacing w:val="1"/>
          <w:sz w:val="24"/>
        </w:rPr>
        <w:t xml:space="preserve"> </w:t>
      </w:r>
      <w:r>
        <w:rPr>
          <w:sz w:val="24"/>
        </w:rPr>
        <w:t>контекстную</w:t>
      </w:r>
      <w:r>
        <w:rPr>
          <w:spacing w:val="1"/>
          <w:sz w:val="24"/>
        </w:rPr>
        <w:t xml:space="preserve"> </w:t>
      </w:r>
      <w:r>
        <w:rPr>
          <w:sz w:val="24"/>
        </w:rPr>
        <w:t>информацию,</w:t>
      </w:r>
      <w:r>
        <w:rPr>
          <w:spacing w:val="1"/>
          <w:sz w:val="24"/>
        </w:rPr>
        <w:t xml:space="preserve"> </w:t>
      </w:r>
      <w:r>
        <w:rPr>
          <w:sz w:val="24"/>
        </w:rPr>
        <w:t>описывать</w:t>
      </w:r>
      <w:r>
        <w:rPr>
          <w:spacing w:val="1"/>
          <w:sz w:val="24"/>
        </w:rPr>
        <w:t xml:space="preserve"> </w:t>
      </w:r>
      <w:r>
        <w:rPr>
          <w:sz w:val="24"/>
        </w:rPr>
        <w:t>визуальный</w:t>
      </w:r>
      <w:r>
        <w:rPr>
          <w:spacing w:val="1"/>
          <w:sz w:val="24"/>
        </w:rPr>
        <w:t xml:space="preserve"> </w:t>
      </w:r>
      <w:r>
        <w:rPr>
          <w:sz w:val="24"/>
        </w:rPr>
        <w:t>и</w:t>
      </w:r>
      <w:r>
        <w:rPr>
          <w:spacing w:val="1"/>
          <w:sz w:val="24"/>
        </w:rPr>
        <w:t xml:space="preserve"> </w:t>
      </w:r>
      <w:r>
        <w:rPr>
          <w:sz w:val="24"/>
        </w:rPr>
        <w:t>аудиовизуальный</w:t>
      </w:r>
      <w:r>
        <w:rPr>
          <w:spacing w:val="-1"/>
          <w:sz w:val="24"/>
        </w:rPr>
        <w:t xml:space="preserve"> </w:t>
      </w:r>
      <w:r>
        <w:rPr>
          <w:sz w:val="24"/>
        </w:rPr>
        <w:t>исторический источник.</w:t>
      </w:r>
    </w:p>
    <w:p w:rsidR="00C36CF3" w:rsidRDefault="001C1315">
      <w:pPr>
        <w:pStyle w:val="a3"/>
        <w:spacing w:line="276" w:lineRule="auto"/>
        <w:ind w:left="207" w:right="853" w:firstLine="660"/>
      </w:pPr>
      <w:r>
        <w:t>Умение</w:t>
      </w:r>
      <w:r>
        <w:rPr>
          <w:spacing w:val="1"/>
        </w:rPr>
        <w:t xml:space="preserve"> </w:t>
      </w:r>
      <w:r>
        <w:t>осуществлять</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информационной</w:t>
      </w:r>
      <w:r>
        <w:rPr>
          <w:spacing w:val="1"/>
        </w:rPr>
        <w:t xml:space="preserve"> </w:t>
      </w:r>
      <w:r>
        <w:t>безопасности</w:t>
      </w:r>
      <w:r>
        <w:rPr>
          <w:spacing w:val="1"/>
        </w:rPr>
        <w:t xml:space="preserve"> </w:t>
      </w:r>
      <w:r>
        <w:t>поиск</w:t>
      </w:r>
      <w:r>
        <w:rPr>
          <w:spacing w:val="1"/>
        </w:rPr>
        <w:t xml:space="preserve"> </w:t>
      </w:r>
      <w:r>
        <w:t>исторической информации по истории России и зарубежных стран 1914 - 1945 гг. в справочной</w:t>
      </w:r>
      <w:r>
        <w:rPr>
          <w:spacing w:val="1"/>
        </w:rPr>
        <w:t xml:space="preserve"> </w:t>
      </w:r>
      <w:r>
        <w:t>литературе,</w:t>
      </w:r>
      <w:r>
        <w:rPr>
          <w:spacing w:val="1"/>
        </w:rPr>
        <w:t xml:space="preserve"> </w:t>
      </w:r>
      <w:r>
        <w:t>сети</w:t>
      </w:r>
      <w:r>
        <w:rPr>
          <w:spacing w:val="1"/>
        </w:rPr>
        <w:t xml:space="preserve"> </w:t>
      </w:r>
      <w:r>
        <w:t>Интернет,</w:t>
      </w:r>
      <w:r>
        <w:rPr>
          <w:spacing w:val="1"/>
        </w:rPr>
        <w:t xml:space="preserve"> </w:t>
      </w:r>
      <w:r>
        <w:t>средствах</w:t>
      </w:r>
      <w:r>
        <w:rPr>
          <w:spacing w:val="1"/>
        </w:rPr>
        <w:t xml:space="preserve"> </w:t>
      </w:r>
      <w:r>
        <w:t>массовой</w:t>
      </w:r>
      <w:r>
        <w:rPr>
          <w:spacing w:val="1"/>
        </w:rPr>
        <w:t xml:space="preserve"> </w:t>
      </w:r>
      <w:r>
        <w:t>информации</w:t>
      </w:r>
      <w:r>
        <w:rPr>
          <w:spacing w:val="1"/>
        </w:rPr>
        <w:t xml:space="preserve"> </w:t>
      </w:r>
      <w:r>
        <w:t>для</w:t>
      </w:r>
      <w:r>
        <w:rPr>
          <w:spacing w:val="1"/>
        </w:rPr>
        <w:t xml:space="preserve"> </w:t>
      </w:r>
      <w:r>
        <w:t>решения</w:t>
      </w:r>
      <w:r>
        <w:rPr>
          <w:spacing w:val="60"/>
        </w:rPr>
        <w:t xml:space="preserve"> </w:t>
      </w:r>
      <w:r>
        <w:t>познавательных</w:t>
      </w:r>
      <w:r>
        <w:rPr>
          <w:spacing w:val="1"/>
        </w:rPr>
        <w:t xml:space="preserve"> </w:t>
      </w:r>
      <w:r>
        <w:t>задач;</w:t>
      </w:r>
      <w:r>
        <w:rPr>
          <w:spacing w:val="1"/>
        </w:rPr>
        <w:t xml:space="preserve"> </w:t>
      </w:r>
      <w:r>
        <w:t>оценивать</w:t>
      </w:r>
      <w:r>
        <w:rPr>
          <w:spacing w:val="1"/>
        </w:rPr>
        <w:t xml:space="preserve"> </w:t>
      </w:r>
      <w:r>
        <w:t>полноту</w:t>
      </w:r>
      <w:r>
        <w:rPr>
          <w:spacing w:val="1"/>
        </w:rPr>
        <w:t xml:space="preserve"> </w:t>
      </w:r>
      <w:r>
        <w:t>и</w:t>
      </w:r>
      <w:r>
        <w:rPr>
          <w:spacing w:val="1"/>
        </w:rPr>
        <w:t xml:space="preserve"> </w:t>
      </w:r>
      <w:r>
        <w:t>достоверность</w:t>
      </w:r>
      <w:r>
        <w:rPr>
          <w:spacing w:val="1"/>
        </w:rPr>
        <w:t xml:space="preserve"> </w:t>
      </w:r>
      <w:r>
        <w:t>информации</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ее</w:t>
      </w:r>
      <w:r>
        <w:rPr>
          <w:spacing w:val="1"/>
        </w:rPr>
        <w:t xml:space="preserve"> </w:t>
      </w:r>
      <w:r>
        <w:t>соответствия</w:t>
      </w:r>
      <w:r>
        <w:rPr>
          <w:spacing w:val="1"/>
        </w:rPr>
        <w:t xml:space="preserve"> </w:t>
      </w:r>
      <w:r>
        <w:t>исторической</w:t>
      </w:r>
      <w:r>
        <w:rPr>
          <w:spacing w:val="-1"/>
        </w:rPr>
        <w:t xml:space="preserve"> </w:t>
      </w:r>
      <w:r>
        <w:t>действительности.</w:t>
      </w:r>
    </w:p>
    <w:p w:rsidR="00C36CF3" w:rsidRDefault="001C1315">
      <w:pPr>
        <w:pStyle w:val="a3"/>
        <w:spacing w:line="276" w:lineRule="auto"/>
        <w:ind w:left="207" w:right="851" w:firstLine="660"/>
      </w:pPr>
      <w:r>
        <w:t>Структура предметного результата включает следующий перечень знаний и умений: -</w:t>
      </w:r>
      <w:r>
        <w:rPr>
          <w:spacing w:val="1"/>
        </w:rPr>
        <w:t xml:space="preserve"> </w:t>
      </w:r>
      <w:r>
        <w:t>знать</w:t>
      </w:r>
      <w:r>
        <w:rPr>
          <w:spacing w:val="1"/>
        </w:rPr>
        <w:t xml:space="preserve"> </w:t>
      </w:r>
      <w:r>
        <w:t>и</w:t>
      </w:r>
      <w:r>
        <w:rPr>
          <w:spacing w:val="1"/>
        </w:rPr>
        <w:t xml:space="preserve"> </w:t>
      </w:r>
      <w:r>
        <w:t>использовать</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исторической</w:t>
      </w:r>
      <w:r>
        <w:rPr>
          <w:spacing w:val="1"/>
        </w:rPr>
        <w:t xml:space="preserve"> </w:t>
      </w:r>
      <w:r>
        <w:t>информации;</w:t>
      </w:r>
    </w:p>
    <w:p w:rsidR="00C36CF3" w:rsidRDefault="001C1315" w:rsidP="00B46B77">
      <w:pPr>
        <w:pStyle w:val="a5"/>
        <w:numPr>
          <w:ilvl w:val="1"/>
          <w:numId w:val="31"/>
        </w:numPr>
        <w:tabs>
          <w:tab w:val="left" w:pos="1630"/>
        </w:tabs>
        <w:spacing w:line="276" w:lineRule="auto"/>
        <w:ind w:left="352" w:right="858" w:firstLine="708"/>
        <w:rPr>
          <w:sz w:val="24"/>
        </w:rPr>
      </w:pPr>
      <w:r>
        <w:rPr>
          <w:sz w:val="24"/>
        </w:rPr>
        <w:t>самостоятельно</w:t>
      </w:r>
      <w:r>
        <w:rPr>
          <w:spacing w:val="1"/>
          <w:sz w:val="24"/>
        </w:rPr>
        <w:t xml:space="preserve"> </w:t>
      </w:r>
      <w:r>
        <w:rPr>
          <w:sz w:val="24"/>
        </w:rPr>
        <w:t>осуществлять</w:t>
      </w:r>
      <w:r>
        <w:rPr>
          <w:spacing w:val="1"/>
          <w:sz w:val="24"/>
        </w:rPr>
        <w:t xml:space="preserve"> </w:t>
      </w:r>
      <w:r>
        <w:rPr>
          <w:sz w:val="24"/>
        </w:rPr>
        <w:t>поиск</w:t>
      </w:r>
      <w:r>
        <w:rPr>
          <w:spacing w:val="1"/>
          <w:sz w:val="24"/>
        </w:rPr>
        <w:t xml:space="preserve"> </w:t>
      </w:r>
      <w:r>
        <w:rPr>
          <w:sz w:val="24"/>
        </w:rPr>
        <w:t>достоверных</w:t>
      </w:r>
      <w:r>
        <w:rPr>
          <w:spacing w:val="1"/>
          <w:sz w:val="24"/>
        </w:rPr>
        <w:t xml:space="preserve"> </w:t>
      </w:r>
      <w:r>
        <w:rPr>
          <w:sz w:val="24"/>
        </w:rPr>
        <w:t>исторических</w:t>
      </w:r>
      <w:r>
        <w:rPr>
          <w:spacing w:val="1"/>
          <w:sz w:val="24"/>
        </w:rPr>
        <w:t xml:space="preserve"> </w:t>
      </w:r>
      <w:r>
        <w:rPr>
          <w:sz w:val="24"/>
        </w:rPr>
        <w:t>источников,</w:t>
      </w:r>
      <w:r>
        <w:rPr>
          <w:spacing w:val="1"/>
          <w:sz w:val="24"/>
        </w:rPr>
        <w:t xml:space="preserve"> </w:t>
      </w:r>
      <w:r>
        <w:rPr>
          <w:sz w:val="24"/>
        </w:rPr>
        <w:t>необходимых</w:t>
      </w:r>
      <w:r>
        <w:rPr>
          <w:spacing w:val="-2"/>
          <w:sz w:val="24"/>
        </w:rPr>
        <w:t xml:space="preserve"> </w:t>
      </w:r>
      <w:r>
        <w:rPr>
          <w:sz w:val="24"/>
        </w:rPr>
        <w:t>для</w:t>
      </w:r>
      <w:r>
        <w:rPr>
          <w:spacing w:val="-5"/>
          <w:sz w:val="24"/>
        </w:rPr>
        <w:t xml:space="preserve"> </w:t>
      </w:r>
      <w:r>
        <w:rPr>
          <w:sz w:val="24"/>
        </w:rPr>
        <w:t>изучения</w:t>
      </w:r>
      <w:r>
        <w:rPr>
          <w:spacing w:val="-2"/>
          <w:sz w:val="24"/>
        </w:rPr>
        <w:t xml:space="preserve"> </w:t>
      </w:r>
      <w:r>
        <w:rPr>
          <w:sz w:val="24"/>
        </w:rPr>
        <w:t>событий</w:t>
      </w:r>
      <w:r>
        <w:rPr>
          <w:spacing w:val="-3"/>
          <w:sz w:val="24"/>
        </w:rPr>
        <w:t xml:space="preserve"> </w:t>
      </w:r>
      <w:r>
        <w:rPr>
          <w:sz w:val="24"/>
        </w:rPr>
        <w:t>(явлений,</w:t>
      </w:r>
      <w:r>
        <w:rPr>
          <w:spacing w:val="-5"/>
          <w:sz w:val="24"/>
        </w:rPr>
        <w:t xml:space="preserve"> </w:t>
      </w:r>
      <w:r>
        <w:rPr>
          <w:sz w:val="24"/>
        </w:rPr>
        <w:t>процессов)</w:t>
      </w:r>
      <w:r>
        <w:rPr>
          <w:spacing w:val="-5"/>
          <w:sz w:val="24"/>
        </w:rPr>
        <w:t xml:space="preserve"> </w:t>
      </w:r>
      <w:r>
        <w:rPr>
          <w:sz w:val="24"/>
        </w:rPr>
        <w:t>истории</w:t>
      </w:r>
      <w:r>
        <w:rPr>
          <w:spacing w:val="-2"/>
          <w:sz w:val="24"/>
        </w:rPr>
        <w:t xml:space="preserve"> </w:t>
      </w:r>
      <w:r>
        <w:rPr>
          <w:sz w:val="24"/>
        </w:rPr>
        <w:t>России</w:t>
      </w:r>
      <w:r>
        <w:rPr>
          <w:spacing w:val="-3"/>
          <w:sz w:val="24"/>
        </w:rPr>
        <w:t xml:space="preserve"> </w:t>
      </w:r>
      <w:r>
        <w:rPr>
          <w:sz w:val="24"/>
        </w:rPr>
        <w:t>и</w:t>
      </w:r>
      <w:r>
        <w:rPr>
          <w:spacing w:val="-3"/>
          <w:sz w:val="24"/>
        </w:rPr>
        <w:t xml:space="preserve"> </w:t>
      </w:r>
      <w:r>
        <w:rPr>
          <w:sz w:val="24"/>
        </w:rPr>
        <w:t>зарубежных</w:t>
      </w:r>
      <w:r>
        <w:rPr>
          <w:spacing w:val="-1"/>
          <w:sz w:val="24"/>
        </w:rPr>
        <w:t xml:space="preserve"> </w:t>
      </w:r>
      <w:r>
        <w:rPr>
          <w:sz w:val="24"/>
        </w:rPr>
        <w:t>стран</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left="352" w:right="861"/>
      </w:pPr>
      <w:r>
        <w:t>1914</w:t>
      </w:r>
      <w:r>
        <w:rPr>
          <w:spacing w:val="1"/>
        </w:rPr>
        <w:t xml:space="preserve"> </w:t>
      </w:r>
      <w:r>
        <w:t>-</w:t>
      </w:r>
      <w:r>
        <w:rPr>
          <w:spacing w:val="1"/>
        </w:rPr>
        <w:t xml:space="preserve"> </w:t>
      </w:r>
      <w:r>
        <w:t>1945</w:t>
      </w:r>
      <w:r>
        <w:rPr>
          <w:spacing w:val="1"/>
        </w:rPr>
        <w:t xml:space="preserve"> </w:t>
      </w:r>
      <w:r>
        <w:t>гг.;</w:t>
      </w:r>
      <w:r>
        <w:rPr>
          <w:spacing w:val="1"/>
        </w:rPr>
        <w:t xml:space="preserve"> </w:t>
      </w:r>
      <w:r>
        <w:t>-</w:t>
      </w:r>
      <w:r>
        <w:rPr>
          <w:spacing w:val="1"/>
        </w:rPr>
        <w:t xml:space="preserve"> </w:t>
      </w:r>
      <w:r>
        <w:t>на</w:t>
      </w:r>
      <w:r>
        <w:rPr>
          <w:spacing w:val="1"/>
        </w:rPr>
        <w:t xml:space="preserve"> </w:t>
      </w:r>
      <w:r>
        <w:t>основе</w:t>
      </w:r>
      <w:r>
        <w:rPr>
          <w:spacing w:val="1"/>
        </w:rPr>
        <w:t xml:space="preserve"> </w:t>
      </w:r>
      <w:r>
        <w:t>знаний</w:t>
      </w:r>
      <w:r>
        <w:rPr>
          <w:spacing w:val="1"/>
        </w:rPr>
        <w:t xml:space="preserve"> </w:t>
      </w:r>
      <w:r>
        <w:t>по</w:t>
      </w:r>
      <w:r>
        <w:rPr>
          <w:spacing w:val="1"/>
        </w:rPr>
        <w:t xml:space="preserve"> </w:t>
      </w:r>
      <w:r>
        <w:t>истории</w:t>
      </w:r>
      <w:r>
        <w:rPr>
          <w:spacing w:val="1"/>
        </w:rPr>
        <w:t xml:space="preserve"> </w:t>
      </w:r>
      <w:r>
        <w:t>самостоятельно</w:t>
      </w:r>
      <w:r>
        <w:rPr>
          <w:spacing w:val="1"/>
        </w:rPr>
        <w:t xml:space="preserve"> </w:t>
      </w:r>
      <w:r>
        <w:t>подбирать</w:t>
      </w:r>
      <w:r>
        <w:rPr>
          <w:spacing w:val="1"/>
        </w:rPr>
        <w:t xml:space="preserve"> </w:t>
      </w:r>
      <w:r>
        <w:t>достоверные</w:t>
      </w:r>
      <w:r>
        <w:rPr>
          <w:spacing w:val="1"/>
        </w:rPr>
        <w:t xml:space="preserve"> </w:t>
      </w:r>
      <w:r>
        <w:t>визуальные источники исторической информации, иллюстрирующие сущностные признаки</w:t>
      </w:r>
      <w:r>
        <w:rPr>
          <w:spacing w:val="1"/>
        </w:rPr>
        <w:t xml:space="preserve"> </w:t>
      </w:r>
      <w:r>
        <w:t>исторических</w:t>
      </w:r>
      <w:r>
        <w:rPr>
          <w:spacing w:val="1"/>
        </w:rPr>
        <w:t xml:space="preserve"> </w:t>
      </w:r>
      <w:r>
        <w:t>событий,</w:t>
      </w:r>
      <w:r>
        <w:rPr>
          <w:spacing w:val="-3"/>
        </w:rPr>
        <w:t xml:space="preserve"> </w:t>
      </w:r>
      <w:r>
        <w:t>явлений, процессов;</w:t>
      </w:r>
    </w:p>
    <w:p w:rsidR="00C36CF3" w:rsidRDefault="001C1315" w:rsidP="00B46B77">
      <w:pPr>
        <w:pStyle w:val="a5"/>
        <w:numPr>
          <w:ilvl w:val="1"/>
          <w:numId w:val="31"/>
        </w:numPr>
        <w:tabs>
          <w:tab w:val="left" w:pos="1630"/>
        </w:tabs>
        <w:spacing w:before="2" w:line="276" w:lineRule="auto"/>
        <w:ind w:left="352" w:right="859" w:firstLine="708"/>
        <w:rPr>
          <w:sz w:val="24"/>
        </w:rPr>
      </w:pPr>
      <w:r>
        <w:rPr>
          <w:sz w:val="24"/>
        </w:rPr>
        <w:t>самостоятельно осуществлять поиск исторической информации, необходимой для</w:t>
      </w:r>
      <w:r>
        <w:rPr>
          <w:spacing w:val="-57"/>
          <w:sz w:val="24"/>
        </w:rPr>
        <w:t xml:space="preserve"> </w:t>
      </w:r>
      <w:r>
        <w:rPr>
          <w:sz w:val="24"/>
        </w:rPr>
        <w:t>анализа</w:t>
      </w:r>
      <w:r>
        <w:rPr>
          <w:spacing w:val="7"/>
          <w:sz w:val="24"/>
        </w:rPr>
        <w:t xml:space="preserve"> </w:t>
      </w:r>
      <w:r>
        <w:rPr>
          <w:sz w:val="24"/>
        </w:rPr>
        <w:t>исторических</w:t>
      </w:r>
      <w:r>
        <w:rPr>
          <w:spacing w:val="10"/>
          <w:sz w:val="24"/>
        </w:rPr>
        <w:t xml:space="preserve"> </w:t>
      </w:r>
      <w:r>
        <w:rPr>
          <w:sz w:val="24"/>
        </w:rPr>
        <w:t>событий,</w:t>
      </w:r>
      <w:r>
        <w:rPr>
          <w:spacing w:val="6"/>
          <w:sz w:val="24"/>
        </w:rPr>
        <w:t xml:space="preserve"> </w:t>
      </w:r>
      <w:r>
        <w:rPr>
          <w:sz w:val="24"/>
        </w:rPr>
        <w:t>процессов,</w:t>
      </w:r>
      <w:r>
        <w:rPr>
          <w:spacing w:val="8"/>
          <w:sz w:val="24"/>
        </w:rPr>
        <w:t xml:space="preserve"> </w:t>
      </w:r>
      <w:r>
        <w:rPr>
          <w:sz w:val="24"/>
        </w:rPr>
        <w:t>явлений</w:t>
      </w:r>
      <w:r>
        <w:rPr>
          <w:spacing w:val="7"/>
          <w:sz w:val="24"/>
        </w:rPr>
        <w:t xml:space="preserve"> </w:t>
      </w:r>
      <w:r>
        <w:rPr>
          <w:sz w:val="24"/>
        </w:rPr>
        <w:t>истории</w:t>
      </w:r>
      <w:r>
        <w:rPr>
          <w:spacing w:val="9"/>
          <w:sz w:val="24"/>
        </w:rPr>
        <w:t xml:space="preserve"> </w:t>
      </w:r>
      <w:r>
        <w:rPr>
          <w:sz w:val="24"/>
        </w:rPr>
        <w:t>России</w:t>
      </w:r>
      <w:r>
        <w:rPr>
          <w:spacing w:val="7"/>
          <w:sz w:val="24"/>
        </w:rPr>
        <w:t xml:space="preserve"> </w:t>
      </w:r>
      <w:r>
        <w:rPr>
          <w:sz w:val="24"/>
        </w:rPr>
        <w:t>и</w:t>
      </w:r>
      <w:r>
        <w:rPr>
          <w:spacing w:val="8"/>
          <w:sz w:val="24"/>
        </w:rPr>
        <w:t xml:space="preserve"> </w:t>
      </w:r>
      <w:r>
        <w:rPr>
          <w:sz w:val="24"/>
        </w:rPr>
        <w:t>зарубежных</w:t>
      </w:r>
      <w:r>
        <w:rPr>
          <w:spacing w:val="10"/>
          <w:sz w:val="24"/>
        </w:rPr>
        <w:t xml:space="preserve"> </w:t>
      </w:r>
      <w:r>
        <w:rPr>
          <w:sz w:val="24"/>
        </w:rPr>
        <w:t>стран</w:t>
      </w:r>
      <w:r>
        <w:rPr>
          <w:spacing w:val="9"/>
          <w:sz w:val="24"/>
        </w:rPr>
        <w:t xml:space="preserve"> </w:t>
      </w:r>
      <w:r>
        <w:rPr>
          <w:sz w:val="24"/>
        </w:rPr>
        <w:t>1914</w:t>
      </w:r>
    </w:p>
    <w:p w:rsidR="00C36CF3" w:rsidRDefault="001C1315" w:rsidP="00B46B77">
      <w:pPr>
        <w:pStyle w:val="a5"/>
        <w:numPr>
          <w:ilvl w:val="0"/>
          <w:numId w:val="28"/>
        </w:numPr>
        <w:tabs>
          <w:tab w:val="left" w:pos="511"/>
        </w:tabs>
        <w:spacing w:before="1" w:line="276" w:lineRule="auto"/>
        <w:ind w:right="857" w:firstLine="0"/>
        <w:rPr>
          <w:sz w:val="24"/>
        </w:rPr>
      </w:pPr>
      <w:r>
        <w:rPr>
          <w:sz w:val="24"/>
        </w:rPr>
        <w:t>1945 гг.; - используя знания по истории, оценивать полноту и достоверность информации с</w:t>
      </w:r>
      <w:r>
        <w:rPr>
          <w:spacing w:val="1"/>
          <w:sz w:val="24"/>
        </w:rPr>
        <w:t xml:space="preserve"> </w:t>
      </w:r>
      <w:r>
        <w:rPr>
          <w:sz w:val="24"/>
        </w:rPr>
        <w:t>точки</w:t>
      </w:r>
      <w:r>
        <w:rPr>
          <w:spacing w:val="-1"/>
          <w:sz w:val="24"/>
        </w:rPr>
        <w:t xml:space="preserve"> </w:t>
      </w:r>
      <w:r>
        <w:rPr>
          <w:sz w:val="24"/>
        </w:rPr>
        <w:t>зрения ее</w:t>
      </w:r>
      <w:r>
        <w:rPr>
          <w:spacing w:val="-2"/>
          <w:sz w:val="24"/>
        </w:rPr>
        <w:t xml:space="preserve"> </w:t>
      </w:r>
      <w:r>
        <w:rPr>
          <w:sz w:val="24"/>
        </w:rPr>
        <w:t>соответствия исторической действительности.</w:t>
      </w:r>
    </w:p>
    <w:p w:rsidR="00C36CF3" w:rsidRDefault="001C1315">
      <w:pPr>
        <w:pStyle w:val="a3"/>
        <w:spacing w:line="276" w:lineRule="auto"/>
        <w:ind w:left="207" w:right="851" w:firstLine="660"/>
      </w:pPr>
      <w:r>
        <w:t>Умение анализировать текстовые, визуальные источники исторической информации, в</w:t>
      </w:r>
      <w:r>
        <w:rPr>
          <w:spacing w:val="1"/>
        </w:rPr>
        <w:t xml:space="preserve"> </w:t>
      </w:r>
      <w:r>
        <w:t>том числе исторические карты/схемы, по истории России и зарубежных стран 1914 - 1945 гг.;</w:t>
      </w:r>
      <w:r>
        <w:rPr>
          <w:spacing w:val="1"/>
        </w:rPr>
        <w:t xml:space="preserve"> </w:t>
      </w:r>
      <w:r>
        <w:t>сопоставлять</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различных</w:t>
      </w:r>
      <w:r>
        <w:rPr>
          <w:spacing w:val="1"/>
        </w:rPr>
        <w:t xml:space="preserve"> </w:t>
      </w:r>
      <w:r>
        <w:t>источниках;</w:t>
      </w:r>
      <w:r>
        <w:rPr>
          <w:spacing w:val="1"/>
        </w:rPr>
        <w:t xml:space="preserve"> </w:t>
      </w:r>
      <w:r>
        <w:t>формализовать</w:t>
      </w:r>
      <w:r>
        <w:rPr>
          <w:spacing w:val="1"/>
        </w:rPr>
        <w:t xml:space="preserve"> </w:t>
      </w:r>
      <w:r>
        <w:t>историческую</w:t>
      </w:r>
      <w:r>
        <w:rPr>
          <w:spacing w:val="1"/>
        </w:rPr>
        <w:t xml:space="preserve"> </w:t>
      </w:r>
      <w:r>
        <w:t>информацию</w:t>
      </w:r>
      <w:r>
        <w:rPr>
          <w:spacing w:val="1"/>
        </w:rPr>
        <w:t xml:space="preserve"> </w:t>
      </w:r>
      <w:r>
        <w:t>в</w:t>
      </w:r>
      <w:r>
        <w:rPr>
          <w:spacing w:val="1"/>
        </w:rPr>
        <w:t xml:space="preserve"> </w:t>
      </w:r>
      <w:r>
        <w:t>виде</w:t>
      </w:r>
      <w:r>
        <w:rPr>
          <w:spacing w:val="1"/>
        </w:rPr>
        <w:t xml:space="preserve"> </w:t>
      </w:r>
      <w:r>
        <w:t>таблиц,</w:t>
      </w:r>
      <w:r>
        <w:rPr>
          <w:spacing w:val="1"/>
        </w:rPr>
        <w:t xml:space="preserve"> </w:t>
      </w:r>
      <w:r>
        <w:t>схем,</w:t>
      </w:r>
      <w:r>
        <w:rPr>
          <w:spacing w:val="1"/>
        </w:rPr>
        <w:t xml:space="preserve"> </w:t>
      </w:r>
      <w:r>
        <w:t>графиков,</w:t>
      </w:r>
      <w:r>
        <w:rPr>
          <w:spacing w:val="1"/>
        </w:rPr>
        <w:t xml:space="preserve"> </w:t>
      </w:r>
      <w:r>
        <w:t>диаграмм;</w:t>
      </w:r>
      <w:r>
        <w:rPr>
          <w:spacing w:val="1"/>
        </w:rPr>
        <w:t xml:space="preserve"> </w:t>
      </w:r>
      <w:r>
        <w:t>приобретение</w:t>
      </w:r>
      <w:r>
        <w:rPr>
          <w:spacing w:val="1"/>
        </w:rPr>
        <w:t xml:space="preserve"> </w:t>
      </w:r>
      <w:r>
        <w:t>опыта</w:t>
      </w:r>
      <w:r>
        <w:rPr>
          <w:spacing w:val="-57"/>
        </w:rPr>
        <w:t xml:space="preserve"> </w:t>
      </w:r>
      <w:r>
        <w:t>осуществления проектной деятельности в форме разработки и представления учебных проектов</w:t>
      </w:r>
      <w:r>
        <w:rPr>
          <w:spacing w:val="-57"/>
        </w:rPr>
        <w:t xml:space="preserve"> </w:t>
      </w:r>
      <w:r>
        <w:t>по новейшей истории, в том числе - на региональном материале (с использованием ресурсов</w:t>
      </w:r>
      <w:r>
        <w:rPr>
          <w:spacing w:val="1"/>
        </w:rPr>
        <w:t xml:space="preserve"> </w:t>
      </w:r>
      <w:r>
        <w:t>библиотек,</w:t>
      </w:r>
      <w:r>
        <w:rPr>
          <w:spacing w:val="-1"/>
        </w:rPr>
        <w:t xml:space="preserve"> </w:t>
      </w:r>
      <w:r>
        <w:t>музеев</w:t>
      </w:r>
      <w:r>
        <w:rPr>
          <w:spacing w:val="-1"/>
        </w:rPr>
        <w:t xml:space="preserve"> </w:t>
      </w:r>
      <w:r>
        <w:t>и других).</w:t>
      </w:r>
    </w:p>
    <w:p w:rsidR="00C36CF3" w:rsidRDefault="001C1315">
      <w:pPr>
        <w:pStyle w:val="a3"/>
        <w:ind w:left="916"/>
      </w:pPr>
      <w:r>
        <w:t>Структура</w:t>
      </w:r>
      <w:r>
        <w:rPr>
          <w:spacing w:val="-5"/>
        </w:rPr>
        <w:t xml:space="preserve"> </w:t>
      </w:r>
      <w:r>
        <w:t>предметного</w:t>
      </w:r>
      <w:r>
        <w:rPr>
          <w:spacing w:val="-4"/>
        </w:rPr>
        <w:t xml:space="preserve"> </w:t>
      </w:r>
      <w:r>
        <w:t>результата</w:t>
      </w:r>
      <w:r>
        <w:rPr>
          <w:spacing w:val="-4"/>
        </w:rPr>
        <w:t xml:space="preserve"> </w:t>
      </w:r>
      <w:r>
        <w:t>включает</w:t>
      </w:r>
      <w:r>
        <w:rPr>
          <w:spacing w:val="-4"/>
        </w:rPr>
        <w:t xml:space="preserve"> </w:t>
      </w:r>
      <w:r>
        <w:t>следующий</w:t>
      </w:r>
      <w:r>
        <w:rPr>
          <w:spacing w:val="-3"/>
        </w:rPr>
        <w:t xml:space="preserve"> </w:t>
      </w:r>
      <w:r>
        <w:t>перечень</w:t>
      </w:r>
      <w:r>
        <w:rPr>
          <w:spacing w:val="-4"/>
        </w:rPr>
        <w:t xml:space="preserve"> </w:t>
      </w:r>
      <w:r>
        <w:t>знаний</w:t>
      </w:r>
      <w:r>
        <w:rPr>
          <w:spacing w:val="-5"/>
        </w:rPr>
        <w:t xml:space="preserve"> </w:t>
      </w:r>
      <w:r>
        <w:t>и</w:t>
      </w:r>
      <w:r>
        <w:rPr>
          <w:spacing w:val="-1"/>
        </w:rPr>
        <w:t xml:space="preserve"> </w:t>
      </w:r>
      <w:r>
        <w:t>умений:</w:t>
      </w:r>
    </w:p>
    <w:p w:rsidR="00C36CF3" w:rsidRDefault="001C1315" w:rsidP="00B46B77">
      <w:pPr>
        <w:pStyle w:val="a5"/>
        <w:numPr>
          <w:ilvl w:val="1"/>
          <w:numId w:val="28"/>
        </w:numPr>
        <w:tabs>
          <w:tab w:val="left" w:pos="1630"/>
        </w:tabs>
        <w:spacing w:before="41" w:line="276" w:lineRule="auto"/>
        <w:ind w:right="858" w:firstLine="708"/>
        <w:rPr>
          <w:sz w:val="24"/>
        </w:rPr>
      </w:pPr>
      <w:r>
        <w:rPr>
          <w:sz w:val="24"/>
        </w:rPr>
        <w:t>определять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информации,</w:t>
      </w:r>
      <w:r>
        <w:rPr>
          <w:spacing w:val="1"/>
          <w:sz w:val="24"/>
        </w:rPr>
        <w:t xml:space="preserve"> </w:t>
      </w:r>
      <w:r>
        <w:rPr>
          <w:sz w:val="24"/>
        </w:rPr>
        <w:t>представленной</w:t>
      </w:r>
      <w:r>
        <w:rPr>
          <w:spacing w:val="1"/>
          <w:sz w:val="24"/>
        </w:rPr>
        <w:t xml:space="preserve"> </w:t>
      </w:r>
      <w:r>
        <w:rPr>
          <w:sz w:val="24"/>
        </w:rPr>
        <w:t>в</w:t>
      </w:r>
      <w:r>
        <w:rPr>
          <w:spacing w:val="1"/>
          <w:sz w:val="24"/>
        </w:rPr>
        <w:t xml:space="preserve"> </w:t>
      </w:r>
      <w:r>
        <w:rPr>
          <w:sz w:val="24"/>
        </w:rPr>
        <w:t>текстовом</w:t>
      </w:r>
      <w:r>
        <w:rPr>
          <w:spacing w:val="1"/>
          <w:sz w:val="24"/>
        </w:rPr>
        <w:t xml:space="preserve"> </w:t>
      </w:r>
      <w:r>
        <w:rPr>
          <w:sz w:val="24"/>
        </w:rPr>
        <w:t>источнике</w:t>
      </w:r>
      <w:r>
        <w:rPr>
          <w:spacing w:val="1"/>
          <w:sz w:val="24"/>
        </w:rPr>
        <w:t xml:space="preserve"> </w:t>
      </w:r>
      <w:r>
        <w:rPr>
          <w:sz w:val="24"/>
        </w:rPr>
        <w:t>исторической</w:t>
      </w:r>
      <w:r>
        <w:rPr>
          <w:spacing w:val="1"/>
          <w:sz w:val="24"/>
        </w:rPr>
        <w:t xml:space="preserve"> </w:t>
      </w:r>
      <w:r>
        <w:rPr>
          <w:sz w:val="24"/>
        </w:rPr>
        <w:t>информации,</w:t>
      </w:r>
      <w:r>
        <w:rPr>
          <w:spacing w:val="1"/>
          <w:sz w:val="24"/>
        </w:rPr>
        <w:t xml:space="preserve"> </w:t>
      </w:r>
      <w:r>
        <w:rPr>
          <w:sz w:val="24"/>
        </w:rPr>
        <w:t>характерные</w:t>
      </w:r>
      <w:r>
        <w:rPr>
          <w:spacing w:val="1"/>
          <w:sz w:val="24"/>
        </w:rPr>
        <w:t xml:space="preserve"> </w:t>
      </w:r>
      <w:r>
        <w:rPr>
          <w:sz w:val="24"/>
        </w:rPr>
        <w:t>признаки</w:t>
      </w:r>
      <w:r>
        <w:rPr>
          <w:spacing w:val="1"/>
          <w:sz w:val="24"/>
        </w:rPr>
        <w:t xml:space="preserve"> </w:t>
      </w:r>
      <w:r>
        <w:rPr>
          <w:sz w:val="24"/>
        </w:rPr>
        <w:t>описываемых</w:t>
      </w:r>
      <w:r>
        <w:rPr>
          <w:spacing w:val="1"/>
          <w:sz w:val="24"/>
        </w:rPr>
        <w:t xml:space="preserve"> </w:t>
      </w:r>
      <w:r>
        <w:rPr>
          <w:sz w:val="24"/>
        </w:rPr>
        <w:t>событий</w:t>
      </w:r>
      <w:r>
        <w:rPr>
          <w:spacing w:val="61"/>
          <w:sz w:val="24"/>
        </w:rPr>
        <w:t xml:space="preserve"> </w:t>
      </w:r>
      <w:r>
        <w:rPr>
          <w:sz w:val="24"/>
        </w:rPr>
        <w:t>(явлений,</w:t>
      </w:r>
      <w:r>
        <w:rPr>
          <w:spacing w:val="1"/>
          <w:sz w:val="24"/>
        </w:rPr>
        <w:t xml:space="preserve"> </w:t>
      </w:r>
      <w:r>
        <w:rPr>
          <w:sz w:val="24"/>
        </w:rPr>
        <w:t>процессов)</w:t>
      </w:r>
      <w:r>
        <w:rPr>
          <w:spacing w:val="-3"/>
          <w:sz w:val="24"/>
        </w:rPr>
        <w:t xml:space="preserve"> </w:t>
      </w:r>
      <w:r>
        <w:rPr>
          <w:sz w:val="24"/>
        </w:rPr>
        <w:t>истории России и</w:t>
      </w:r>
      <w:r>
        <w:rPr>
          <w:spacing w:val="-3"/>
          <w:sz w:val="24"/>
        </w:rPr>
        <w:t xml:space="preserve"> </w:t>
      </w:r>
      <w:r>
        <w:rPr>
          <w:sz w:val="24"/>
        </w:rPr>
        <w:t>зарубежных</w:t>
      </w:r>
      <w:r>
        <w:rPr>
          <w:spacing w:val="1"/>
          <w:sz w:val="24"/>
        </w:rPr>
        <w:t xml:space="preserve"> </w:t>
      </w:r>
      <w:r>
        <w:rPr>
          <w:sz w:val="24"/>
        </w:rPr>
        <w:t>стран 1914</w:t>
      </w:r>
      <w:r>
        <w:rPr>
          <w:spacing w:val="3"/>
          <w:sz w:val="24"/>
        </w:rPr>
        <w:t xml:space="preserve"> </w:t>
      </w:r>
      <w:r>
        <w:rPr>
          <w:sz w:val="24"/>
        </w:rPr>
        <w:t>-</w:t>
      </w:r>
      <w:r>
        <w:rPr>
          <w:spacing w:val="-1"/>
          <w:sz w:val="24"/>
        </w:rPr>
        <w:t xml:space="preserve"> </w:t>
      </w:r>
      <w:r>
        <w:rPr>
          <w:sz w:val="24"/>
        </w:rPr>
        <w:t>1945 гг.;</w:t>
      </w:r>
    </w:p>
    <w:p w:rsidR="00C36CF3" w:rsidRDefault="001C1315" w:rsidP="00B46B77">
      <w:pPr>
        <w:pStyle w:val="a5"/>
        <w:numPr>
          <w:ilvl w:val="1"/>
          <w:numId w:val="28"/>
        </w:numPr>
        <w:tabs>
          <w:tab w:val="left" w:pos="1630"/>
        </w:tabs>
        <w:spacing w:before="1" w:line="276" w:lineRule="auto"/>
        <w:ind w:right="853" w:firstLine="708"/>
        <w:rPr>
          <w:sz w:val="24"/>
        </w:rPr>
      </w:pPr>
      <w:r>
        <w:rPr>
          <w:sz w:val="24"/>
        </w:rPr>
        <w:t>отвечать</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по</w:t>
      </w:r>
      <w:r>
        <w:rPr>
          <w:spacing w:val="1"/>
          <w:sz w:val="24"/>
        </w:rPr>
        <w:t xml:space="preserve"> </w:t>
      </w:r>
      <w:r>
        <w:rPr>
          <w:sz w:val="24"/>
        </w:rPr>
        <w:t>содержанию</w:t>
      </w:r>
      <w:r>
        <w:rPr>
          <w:spacing w:val="1"/>
          <w:sz w:val="24"/>
        </w:rPr>
        <w:t xml:space="preserve"> </w:t>
      </w:r>
      <w:r>
        <w:rPr>
          <w:sz w:val="24"/>
        </w:rPr>
        <w:t>текстового</w:t>
      </w:r>
      <w:r>
        <w:rPr>
          <w:spacing w:val="1"/>
          <w:sz w:val="24"/>
        </w:rPr>
        <w:t xml:space="preserve"> </w:t>
      </w:r>
      <w:r>
        <w:rPr>
          <w:sz w:val="24"/>
        </w:rPr>
        <w:t>источника</w:t>
      </w:r>
      <w:r>
        <w:rPr>
          <w:spacing w:val="1"/>
          <w:sz w:val="24"/>
        </w:rPr>
        <w:t xml:space="preserve"> </w:t>
      </w:r>
      <w:r>
        <w:rPr>
          <w:sz w:val="24"/>
        </w:rPr>
        <w:t>исторической</w:t>
      </w:r>
      <w:r>
        <w:rPr>
          <w:spacing w:val="1"/>
          <w:sz w:val="24"/>
        </w:rPr>
        <w:t xml:space="preserve"> </w:t>
      </w:r>
      <w:r>
        <w:rPr>
          <w:sz w:val="24"/>
        </w:rPr>
        <w:t>информации по истории России и зарубежных стран 1914 - 1945 гг. и составлять на его основе</w:t>
      </w:r>
      <w:r>
        <w:rPr>
          <w:spacing w:val="-57"/>
          <w:sz w:val="24"/>
        </w:rPr>
        <w:t xml:space="preserve"> </w:t>
      </w:r>
      <w:r>
        <w:rPr>
          <w:sz w:val="24"/>
        </w:rPr>
        <w:t>план,</w:t>
      </w:r>
      <w:r>
        <w:rPr>
          <w:spacing w:val="-1"/>
          <w:sz w:val="24"/>
        </w:rPr>
        <w:t xml:space="preserve"> </w:t>
      </w:r>
      <w:r>
        <w:rPr>
          <w:sz w:val="24"/>
        </w:rPr>
        <w:t>таблицу,</w:t>
      </w:r>
      <w:r>
        <w:rPr>
          <w:spacing w:val="2"/>
          <w:sz w:val="24"/>
        </w:rPr>
        <w:t xml:space="preserve"> </w:t>
      </w:r>
      <w:r>
        <w:rPr>
          <w:sz w:val="24"/>
        </w:rPr>
        <w:t>схему;</w:t>
      </w:r>
    </w:p>
    <w:p w:rsidR="00C36CF3" w:rsidRDefault="001C1315" w:rsidP="00B46B77">
      <w:pPr>
        <w:pStyle w:val="a5"/>
        <w:numPr>
          <w:ilvl w:val="1"/>
          <w:numId w:val="28"/>
        </w:numPr>
        <w:tabs>
          <w:tab w:val="left" w:pos="1630"/>
        </w:tabs>
        <w:spacing w:line="276" w:lineRule="auto"/>
        <w:ind w:right="854" w:firstLine="708"/>
        <w:rPr>
          <w:sz w:val="24"/>
        </w:rPr>
      </w:pPr>
      <w:r>
        <w:rPr>
          <w:sz w:val="24"/>
        </w:rPr>
        <w:t>узнавать,</w:t>
      </w:r>
      <w:r>
        <w:rPr>
          <w:spacing w:val="1"/>
          <w:sz w:val="24"/>
        </w:rPr>
        <w:t xml:space="preserve"> </w:t>
      </w:r>
      <w:r>
        <w:rPr>
          <w:sz w:val="24"/>
        </w:rPr>
        <w:t>показывать</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на</w:t>
      </w:r>
      <w:r>
        <w:rPr>
          <w:spacing w:val="1"/>
          <w:sz w:val="24"/>
        </w:rPr>
        <w:t xml:space="preserve"> </w:t>
      </w:r>
      <w:r>
        <w:rPr>
          <w:sz w:val="24"/>
        </w:rPr>
        <w:t>карте</w:t>
      </w:r>
      <w:r>
        <w:rPr>
          <w:spacing w:val="1"/>
          <w:sz w:val="24"/>
        </w:rPr>
        <w:t xml:space="preserve"> </w:t>
      </w:r>
      <w:r>
        <w:rPr>
          <w:sz w:val="24"/>
        </w:rPr>
        <w:t>(схеме)</w:t>
      </w:r>
      <w:r>
        <w:rPr>
          <w:spacing w:val="1"/>
          <w:sz w:val="24"/>
        </w:rPr>
        <w:t xml:space="preserve"> </w:t>
      </w:r>
      <w:r>
        <w:rPr>
          <w:sz w:val="24"/>
        </w:rPr>
        <w:t>объекты,</w:t>
      </w:r>
      <w:r>
        <w:rPr>
          <w:spacing w:val="1"/>
          <w:sz w:val="24"/>
        </w:rPr>
        <w:t xml:space="preserve"> </w:t>
      </w:r>
      <w:r>
        <w:rPr>
          <w:sz w:val="24"/>
        </w:rPr>
        <w:t>обозначенные</w:t>
      </w:r>
      <w:r>
        <w:rPr>
          <w:spacing w:val="1"/>
          <w:sz w:val="24"/>
        </w:rPr>
        <w:t xml:space="preserve"> </w:t>
      </w:r>
      <w:r>
        <w:rPr>
          <w:sz w:val="24"/>
        </w:rPr>
        <w:t>условными знаками, характеризовать историческое пространство (географические объекты,</w:t>
      </w:r>
      <w:r>
        <w:rPr>
          <w:spacing w:val="1"/>
          <w:sz w:val="24"/>
        </w:rPr>
        <w:t xml:space="preserve"> </w:t>
      </w:r>
      <w:r>
        <w:rPr>
          <w:sz w:val="24"/>
        </w:rPr>
        <w:t>территории расселения народов, государства, места расположения памятников культуры и</w:t>
      </w:r>
      <w:r>
        <w:rPr>
          <w:spacing w:val="1"/>
          <w:sz w:val="24"/>
        </w:rPr>
        <w:t xml:space="preserve"> </w:t>
      </w:r>
      <w:r>
        <w:rPr>
          <w:sz w:val="24"/>
        </w:rPr>
        <w:t>другие), изучаемые события, явления, процессы истории России и зарубежных стран 1914 -</w:t>
      </w:r>
      <w:r>
        <w:rPr>
          <w:spacing w:val="1"/>
          <w:sz w:val="24"/>
        </w:rPr>
        <w:t xml:space="preserve"> </w:t>
      </w:r>
      <w:r>
        <w:rPr>
          <w:sz w:val="24"/>
        </w:rPr>
        <w:t>1945</w:t>
      </w:r>
      <w:r>
        <w:rPr>
          <w:spacing w:val="-1"/>
          <w:sz w:val="24"/>
        </w:rPr>
        <w:t xml:space="preserve"> </w:t>
      </w:r>
      <w:r>
        <w:rPr>
          <w:sz w:val="24"/>
        </w:rPr>
        <w:t>гг.;</w:t>
      </w:r>
    </w:p>
    <w:p w:rsidR="00C36CF3" w:rsidRDefault="001C1315" w:rsidP="00B46B77">
      <w:pPr>
        <w:pStyle w:val="a5"/>
        <w:numPr>
          <w:ilvl w:val="1"/>
          <w:numId w:val="28"/>
        </w:numPr>
        <w:tabs>
          <w:tab w:val="left" w:pos="1630"/>
        </w:tabs>
        <w:spacing w:line="276" w:lineRule="auto"/>
        <w:ind w:right="854" w:firstLine="708"/>
        <w:rPr>
          <w:sz w:val="24"/>
        </w:rPr>
      </w:pPr>
      <w:r>
        <w:rPr>
          <w:sz w:val="24"/>
        </w:rPr>
        <w:t>привлекать</w:t>
      </w:r>
      <w:r>
        <w:rPr>
          <w:spacing w:val="1"/>
          <w:sz w:val="24"/>
        </w:rPr>
        <w:t xml:space="preserve"> </w:t>
      </w:r>
      <w:r>
        <w:rPr>
          <w:sz w:val="24"/>
        </w:rPr>
        <w:t>контекстную</w:t>
      </w:r>
      <w:r>
        <w:rPr>
          <w:spacing w:val="1"/>
          <w:sz w:val="24"/>
        </w:rPr>
        <w:t xml:space="preserve"> </w:t>
      </w:r>
      <w:r>
        <w:rPr>
          <w:sz w:val="24"/>
        </w:rPr>
        <w:t>информацию</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исторической</w:t>
      </w:r>
      <w:r>
        <w:rPr>
          <w:spacing w:val="1"/>
          <w:sz w:val="24"/>
        </w:rPr>
        <w:t xml:space="preserve"> </w:t>
      </w:r>
      <w:r>
        <w:rPr>
          <w:sz w:val="24"/>
        </w:rPr>
        <w:t>картой</w:t>
      </w:r>
      <w:r>
        <w:rPr>
          <w:spacing w:val="1"/>
          <w:sz w:val="24"/>
        </w:rPr>
        <w:t xml:space="preserve"> </w:t>
      </w:r>
      <w:r>
        <w:rPr>
          <w:sz w:val="24"/>
        </w:rPr>
        <w:t>и</w:t>
      </w:r>
      <w:r>
        <w:rPr>
          <w:spacing w:val="1"/>
          <w:sz w:val="24"/>
        </w:rPr>
        <w:t xml:space="preserve"> </w:t>
      </w:r>
      <w:r>
        <w:rPr>
          <w:sz w:val="24"/>
        </w:rPr>
        <w:t>рассказывать</w:t>
      </w:r>
      <w:r>
        <w:rPr>
          <w:spacing w:val="-1"/>
          <w:sz w:val="24"/>
        </w:rPr>
        <w:t xml:space="preserve"> </w:t>
      </w:r>
      <w:r>
        <w:rPr>
          <w:sz w:val="24"/>
        </w:rPr>
        <w:t>об</w:t>
      </w:r>
      <w:r>
        <w:rPr>
          <w:spacing w:val="-1"/>
          <w:sz w:val="24"/>
        </w:rPr>
        <w:t xml:space="preserve"> </w:t>
      </w:r>
      <w:r>
        <w:rPr>
          <w:sz w:val="24"/>
        </w:rPr>
        <w:t>исторических</w:t>
      </w:r>
      <w:r>
        <w:rPr>
          <w:spacing w:val="2"/>
          <w:sz w:val="24"/>
        </w:rPr>
        <w:t xml:space="preserve"> </w:t>
      </w:r>
      <w:r>
        <w:rPr>
          <w:sz w:val="24"/>
        </w:rPr>
        <w:t>событиях,</w:t>
      </w:r>
      <w:r>
        <w:rPr>
          <w:spacing w:val="-4"/>
          <w:sz w:val="24"/>
        </w:rPr>
        <w:t xml:space="preserve"> </w:t>
      </w:r>
      <w:r>
        <w:rPr>
          <w:sz w:val="24"/>
        </w:rPr>
        <w:t>используя</w:t>
      </w:r>
      <w:r>
        <w:rPr>
          <w:spacing w:val="-1"/>
          <w:sz w:val="24"/>
        </w:rPr>
        <w:t xml:space="preserve"> </w:t>
      </w:r>
      <w:r>
        <w:rPr>
          <w:sz w:val="24"/>
        </w:rPr>
        <w:t>историческую карту;</w:t>
      </w:r>
    </w:p>
    <w:p w:rsidR="00C36CF3" w:rsidRDefault="001C1315" w:rsidP="00B46B77">
      <w:pPr>
        <w:pStyle w:val="a5"/>
        <w:numPr>
          <w:ilvl w:val="1"/>
          <w:numId w:val="28"/>
        </w:numPr>
        <w:tabs>
          <w:tab w:val="left" w:pos="1630"/>
        </w:tabs>
        <w:spacing w:line="276" w:lineRule="auto"/>
        <w:ind w:right="852" w:firstLine="708"/>
        <w:rPr>
          <w:sz w:val="24"/>
        </w:rPr>
      </w:pPr>
      <w:r>
        <w:rPr>
          <w:sz w:val="24"/>
        </w:rPr>
        <w:t>сопоставлять, анализировать</w:t>
      </w:r>
      <w:r>
        <w:rPr>
          <w:spacing w:val="1"/>
          <w:sz w:val="24"/>
        </w:rPr>
        <w:t xml:space="preserve"> </w:t>
      </w:r>
      <w:r>
        <w:rPr>
          <w:sz w:val="24"/>
        </w:rPr>
        <w:t>информацию, представленную</w:t>
      </w:r>
      <w:r>
        <w:rPr>
          <w:spacing w:val="1"/>
          <w:sz w:val="24"/>
        </w:rPr>
        <w:t xml:space="preserve"> </w:t>
      </w:r>
      <w:r>
        <w:rPr>
          <w:sz w:val="24"/>
        </w:rPr>
        <w:t>на двух или более</w:t>
      </w:r>
      <w:r>
        <w:rPr>
          <w:spacing w:val="1"/>
          <w:sz w:val="24"/>
        </w:rPr>
        <w:t xml:space="preserve"> </w:t>
      </w:r>
      <w:r>
        <w:rPr>
          <w:sz w:val="24"/>
        </w:rPr>
        <w:t>исторических</w:t>
      </w:r>
      <w:r>
        <w:rPr>
          <w:spacing w:val="1"/>
          <w:sz w:val="24"/>
        </w:rPr>
        <w:t xml:space="preserve"> </w:t>
      </w:r>
      <w:r>
        <w:rPr>
          <w:sz w:val="24"/>
        </w:rPr>
        <w:t>картах</w:t>
      </w:r>
      <w:r>
        <w:rPr>
          <w:spacing w:val="1"/>
          <w:sz w:val="24"/>
        </w:rPr>
        <w:t xml:space="preserve"> </w:t>
      </w:r>
      <w:r>
        <w:rPr>
          <w:sz w:val="24"/>
        </w:rPr>
        <w:t>(схемах)</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оформлять результаты анализа исторической карты (схемы) в виде таблицы, схемы; делать</w:t>
      </w:r>
      <w:r>
        <w:rPr>
          <w:spacing w:val="1"/>
          <w:sz w:val="24"/>
        </w:rPr>
        <w:t xml:space="preserve"> </w:t>
      </w:r>
      <w:r>
        <w:rPr>
          <w:sz w:val="24"/>
        </w:rPr>
        <w:t>выводы;</w:t>
      </w:r>
    </w:p>
    <w:p w:rsidR="00C36CF3" w:rsidRDefault="001C1315" w:rsidP="00B46B77">
      <w:pPr>
        <w:pStyle w:val="a5"/>
        <w:numPr>
          <w:ilvl w:val="1"/>
          <w:numId w:val="28"/>
        </w:numPr>
        <w:tabs>
          <w:tab w:val="left" w:pos="1630"/>
        </w:tabs>
        <w:spacing w:line="276" w:lineRule="auto"/>
        <w:ind w:right="856" w:firstLine="708"/>
        <w:rPr>
          <w:sz w:val="24"/>
        </w:rPr>
      </w:pPr>
      <w:r>
        <w:rPr>
          <w:sz w:val="24"/>
        </w:rPr>
        <w:t>на основании информации, представленной на карте/схеме по истории России 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1"/>
          <w:sz w:val="24"/>
        </w:rPr>
        <w:t xml:space="preserve"> </w:t>
      </w:r>
      <w:r>
        <w:rPr>
          <w:sz w:val="24"/>
        </w:rPr>
        <w:t>гг., проводить</w:t>
      </w:r>
      <w:r>
        <w:rPr>
          <w:spacing w:val="1"/>
          <w:sz w:val="24"/>
        </w:rPr>
        <w:t xml:space="preserve"> </w:t>
      </w:r>
      <w:r>
        <w:rPr>
          <w:sz w:val="24"/>
        </w:rPr>
        <w:t>сравнение</w:t>
      </w:r>
      <w:r>
        <w:rPr>
          <w:spacing w:val="1"/>
          <w:sz w:val="24"/>
        </w:rPr>
        <w:t xml:space="preserve"> </w:t>
      </w:r>
      <w:r>
        <w:rPr>
          <w:sz w:val="24"/>
        </w:rPr>
        <w:t>исторических</w:t>
      </w:r>
      <w:r>
        <w:rPr>
          <w:spacing w:val="1"/>
          <w:sz w:val="24"/>
        </w:rPr>
        <w:t xml:space="preserve"> </w:t>
      </w:r>
      <w:r>
        <w:rPr>
          <w:sz w:val="24"/>
        </w:rPr>
        <w:t>объектов</w:t>
      </w:r>
      <w:r>
        <w:rPr>
          <w:spacing w:val="1"/>
          <w:sz w:val="24"/>
        </w:rPr>
        <w:t xml:space="preserve"> </w:t>
      </w:r>
      <w:r>
        <w:rPr>
          <w:sz w:val="24"/>
        </w:rPr>
        <w:t>(размеры</w:t>
      </w:r>
      <w:r>
        <w:rPr>
          <w:spacing w:val="1"/>
          <w:sz w:val="24"/>
        </w:rPr>
        <w:t xml:space="preserve"> </w:t>
      </w:r>
      <w:r>
        <w:rPr>
          <w:sz w:val="24"/>
        </w:rPr>
        <w:t>территорий</w:t>
      </w:r>
      <w:r>
        <w:rPr>
          <w:spacing w:val="1"/>
          <w:sz w:val="24"/>
        </w:rPr>
        <w:t xml:space="preserve"> </w:t>
      </w:r>
      <w:r>
        <w:rPr>
          <w:sz w:val="24"/>
        </w:rPr>
        <w:t>стран,</w:t>
      </w:r>
      <w:r>
        <w:rPr>
          <w:spacing w:val="1"/>
          <w:sz w:val="24"/>
        </w:rPr>
        <w:t xml:space="preserve"> </w:t>
      </w:r>
      <w:r>
        <w:rPr>
          <w:sz w:val="24"/>
        </w:rPr>
        <w:t>расстояния</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социально-экономических</w:t>
      </w:r>
      <w:r>
        <w:rPr>
          <w:spacing w:val="1"/>
          <w:sz w:val="24"/>
        </w:rPr>
        <w:t xml:space="preserve"> </w:t>
      </w:r>
      <w:r>
        <w:rPr>
          <w:sz w:val="24"/>
        </w:rPr>
        <w:t>и</w:t>
      </w:r>
      <w:r>
        <w:rPr>
          <w:spacing w:val="61"/>
          <w:sz w:val="24"/>
        </w:rPr>
        <w:t xml:space="preserve"> </w:t>
      </w:r>
      <w:r>
        <w:rPr>
          <w:sz w:val="24"/>
        </w:rPr>
        <w:t>геополитических</w:t>
      </w:r>
      <w:r>
        <w:rPr>
          <w:spacing w:val="1"/>
          <w:sz w:val="24"/>
        </w:rPr>
        <w:t xml:space="preserve"> </w:t>
      </w:r>
      <w:r>
        <w:rPr>
          <w:sz w:val="24"/>
        </w:rPr>
        <w:t>условий</w:t>
      </w:r>
      <w:r>
        <w:rPr>
          <w:spacing w:val="-1"/>
          <w:sz w:val="24"/>
        </w:rPr>
        <w:t xml:space="preserve"> </w:t>
      </w:r>
      <w:r>
        <w:rPr>
          <w:sz w:val="24"/>
        </w:rPr>
        <w:t>существования государств,</w:t>
      </w:r>
      <w:r>
        <w:rPr>
          <w:spacing w:val="-2"/>
          <w:sz w:val="24"/>
        </w:rPr>
        <w:t xml:space="preserve"> </w:t>
      </w:r>
      <w:r>
        <w:rPr>
          <w:sz w:val="24"/>
        </w:rPr>
        <w:t>народов, делать</w:t>
      </w:r>
      <w:r>
        <w:rPr>
          <w:spacing w:val="-1"/>
          <w:sz w:val="24"/>
        </w:rPr>
        <w:t xml:space="preserve"> </w:t>
      </w:r>
      <w:r>
        <w:rPr>
          <w:sz w:val="24"/>
        </w:rPr>
        <w:t>выводы;</w:t>
      </w:r>
    </w:p>
    <w:p w:rsidR="00C36CF3" w:rsidRDefault="001C1315" w:rsidP="00B46B77">
      <w:pPr>
        <w:pStyle w:val="a5"/>
        <w:numPr>
          <w:ilvl w:val="1"/>
          <w:numId w:val="28"/>
        </w:numPr>
        <w:tabs>
          <w:tab w:val="left" w:pos="1630"/>
        </w:tabs>
        <w:spacing w:line="276" w:lineRule="auto"/>
        <w:ind w:right="857" w:firstLine="708"/>
        <w:rPr>
          <w:sz w:val="24"/>
        </w:rPr>
      </w:pPr>
      <w:r>
        <w:rPr>
          <w:sz w:val="24"/>
        </w:rPr>
        <w:t>сопоставлять</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на</w:t>
      </w:r>
      <w:r>
        <w:rPr>
          <w:spacing w:val="1"/>
          <w:sz w:val="24"/>
        </w:rPr>
        <w:t xml:space="preserve"> </w:t>
      </w:r>
      <w:r>
        <w:rPr>
          <w:sz w:val="24"/>
        </w:rPr>
        <w:t>исторической</w:t>
      </w:r>
      <w:r>
        <w:rPr>
          <w:spacing w:val="1"/>
          <w:sz w:val="24"/>
        </w:rPr>
        <w:t xml:space="preserve"> </w:t>
      </w:r>
      <w:r>
        <w:rPr>
          <w:sz w:val="24"/>
        </w:rPr>
        <w:t>карте/схеме</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из</w:t>
      </w:r>
      <w:r>
        <w:rPr>
          <w:spacing w:val="1"/>
          <w:sz w:val="24"/>
        </w:rPr>
        <w:t xml:space="preserve"> </w:t>
      </w:r>
      <w:r>
        <w:rPr>
          <w:sz w:val="24"/>
        </w:rPr>
        <w:t>аутентичных</w:t>
      </w:r>
      <w:r>
        <w:rPr>
          <w:spacing w:val="1"/>
          <w:sz w:val="24"/>
        </w:rPr>
        <w:t xml:space="preserve"> </w:t>
      </w:r>
      <w:r>
        <w:rPr>
          <w:sz w:val="24"/>
        </w:rPr>
        <w:t>исторических</w:t>
      </w:r>
      <w:r>
        <w:rPr>
          <w:spacing w:val="1"/>
          <w:sz w:val="24"/>
        </w:rPr>
        <w:t xml:space="preserve"> </w:t>
      </w:r>
      <w:r>
        <w:rPr>
          <w:sz w:val="24"/>
        </w:rPr>
        <w:t>источников</w:t>
      </w:r>
      <w:r>
        <w:rPr>
          <w:spacing w:val="-1"/>
          <w:sz w:val="24"/>
        </w:rPr>
        <w:t xml:space="preserve"> </w:t>
      </w:r>
      <w:r>
        <w:rPr>
          <w:sz w:val="24"/>
        </w:rPr>
        <w:t>и источников</w:t>
      </w:r>
      <w:r>
        <w:rPr>
          <w:spacing w:val="-1"/>
          <w:sz w:val="24"/>
        </w:rPr>
        <w:t xml:space="preserve"> </w:t>
      </w:r>
      <w:r>
        <w:rPr>
          <w:sz w:val="24"/>
        </w:rPr>
        <w:t>исторической информации;</w:t>
      </w:r>
    </w:p>
    <w:p w:rsidR="00C36CF3" w:rsidRDefault="001C1315" w:rsidP="00B46B77">
      <w:pPr>
        <w:pStyle w:val="a5"/>
        <w:numPr>
          <w:ilvl w:val="1"/>
          <w:numId w:val="28"/>
        </w:numPr>
        <w:tabs>
          <w:tab w:val="left" w:pos="1630"/>
        </w:tabs>
        <w:spacing w:line="276" w:lineRule="auto"/>
        <w:ind w:right="858" w:firstLine="708"/>
        <w:rPr>
          <w:sz w:val="24"/>
        </w:rPr>
      </w:pPr>
      <w:r>
        <w:rPr>
          <w:sz w:val="24"/>
        </w:rPr>
        <w:t>определять</w:t>
      </w:r>
      <w:r>
        <w:rPr>
          <w:spacing w:val="1"/>
          <w:sz w:val="24"/>
        </w:rPr>
        <w:t xml:space="preserve"> </w:t>
      </w:r>
      <w:r>
        <w:rPr>
          <w:sz w:val="24"/>
        </w:rPr>
        <w:t>события,</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которым</w:t>
      </w:r>
      <w:r>
        <w:rPr>
          <w:spacing w:val="1"/>
          <w:sz w:val="24"/>
        </w:rPr>
        <w:t xml:space="preserve"> </w:t>
      </w:r>
      <w:r>
        <w:rPr>
          <w:sz w:val="24"/>
        </w:rPr>
        <w:t>посвящены</w:t>
      </w:r>
      <w:r>
        <w:rPr>
          <w:spacing w:val="1"/>
          <w:sz w:val="24"/>
        </w:rPr>
        <w:t xml:space="preserve"> </w:t>
      </w:r>
      <w:r>
        <w:rPr>
          <w:sz w:val="24"/>
        </w:rPr>
        <w:t>визуальные</w:t>
      </w:r>
      <w:r>
        <w:rPr>
          <w:spacing w:val="1"/>
          <w:sz w:val="24"/>
        </w:rPr>
        <w:t xml:space="preserve"> </w:t>
      </w:r>
      <w:r>
        <w:rPr>
          <w:sz w:val="24"/>
        </w:rPr>
        <w:t>источники</w:t>
      </w:r>
      <w:r>
        <w:rPr>
          <w:spacing w:val="-1"/>
          <w:sz w:val="24"/>
        </w:rPr>
        <w:t xml:space="preserve"> </w:t>
      </w:r>
      <w:r>
        <w:rPr>
          <w:sz w:val="24"/>
        </w:rPr>
        <w:t>исторической информации;</w:t>
      </w:r>
    </w:p>
    <w:p w:rsidR="00C36CF3" w:rsidRDefault="001C1315" w:rsidP="00B46B77">
      <w:pPr>
        <w:pStyle w:val="a5"/>
        <w:numPr>
          <w:ilvl w:val="1"/>
          <w:numId w:val="28"/>
        </w:numPr>
        <w:tabs>
          <w:tab w:val="left" w:pos="1630"/>
        </w:tabs>
        <w:spacing w:line="276" w:lineRule="auto"/>
        <w:ind w:right="852" w:firstLine="708"/>
        <w:rPr>
          <w:sz w:val="24"/>
        </w:rPr>
      </w:pPr>
      <w:r>
        <w:rPr>
          <w:sz w:val="24"/>
        </w:rPr>
        <w:t>на</w:t>
      </w:r>
      <w:r>
        <w:rPr>
          <w:spacing w:val="1"/>
          <w:sz w:val="24"/>
        </w:rPr>
        <w:t xml:space="preserve"> </w:t>
      </w:r>
      <w:r>
        <w:rPr>
          <w:sz w:val="24"/>
        </w:rPr>
        <w:t>основании</w:t>
      </w:r>
      <w:r>
        <w:rPr>
          <w:spacing w:val="1"/>
          <w:sz w:val="24"/>
        </w:rPr>
        <w:t xml:space="preserve"> </w:t>
      </w:r>
      <w:r>
        <w:rPr>
          <w:sz w:val="24"/>
        </w:rPr>
        <w:t>визуальных</w:t>
      </w:r>
      <w:r>
        <w:rPr>
          <w:spacing w:val="1"/>
          <w:sz w:val="24"/>
        </w:rPr>
        <w:t xml:space="preserve"> </w:t>
      </w:r>
      <w:r>
        <w:rPr>
          <w:sz w:val="24"/>
        </w:rPr>
        <w:t>источников</w:t>
      </w:r>
      <w:r>
        <w:rPr>
          <w:spacing w:val="1"/>
          <w:sz w:val="24"/>
        </w:rPr>
        <w:t xml:space="preserve"> </w:t>
      </w:r>
      <w:r>
        <w:rPr>
          <w:sz w:val="24"/>
        </w:rPr>
        <w:t>исторической</w:t>
      </w:r>
      <w:r>
        <w:rPr>
          <w:spacing w:val="1"/>
          <w:sz w:val="24"/>
        </w:rPr>
        <w:t xml:space="preserve"> </w:t>
      </w:r>
      <w:r>
        <w:rPr>
          <w:sz w:val="24"/>
        </w:rPr>
        <w:t>информации</w:t>
      </w:r>
      <w:r>
        <w:rPr>
          <w:spacing w:val="61"/>
          <w:sz w:val="24"/>
        </w:rPr>
        <w:t xml:space="preserve"> </w:t>
      </w:r>
      <w:r>
        <w:rPr>
          <w:sz w:val="24"/>
        </w:rPr>
        <w:t>и</w:t>
      </w:r>
      <w:r>
        <w:rPr>
          <w:spacing w:val="1"/>
          <w:sz w:val="24"/>
        </w:rPr>
        <w:t xml:space="preserve"> </w:t>
      </w:r>
      <w:r>
        <w:rPr>
          <w:sz w:val="24"/>
        </w:rPr>
        <w:t>статистической информации по истории России и зарубежных стран 1914 - 1945 гг. проводить</w:t>
      </w:r>
      <w:r>
        <w:rPr>
          <w:spacing w:val="-57"/>
          <w:sz w:val="24"/>
        </w:rPr>
        <w:t xml:space="preserve"> </w:t>
      </w:r>
      <w:r>
        <w:rPr>
          <w:sz w:val="24"/>
        </w:rPr>
        <w:t>сравнение исторических событий, явлений, процессов истории России и зарубежных стран</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 гг.;</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28"/>
        </w:numPr>
        <w:tabs>
          <w:tab w:val="left" w:pos="1630"/>
        </w:tabs>
        <w:spacing w:before="76" w:line="276" w:lineRule="auto"/>
        <w:ind w:right="852" w:firstLine="708"/>
        <w:rPr>
          <w:sz w:val="24"/>
        </w:rPr>
      </w:pPr>
      <w:r>
        <w:rPr>
          <w:sz w:val="24"/>
        </w:rPr>
        <w:t>сопоставлять</w:t>
      </w:r>
      <w:r>
        <w:rPr>
          <w:spacing w:val="1"/>
          <w:sz w:val="24"/>
        </w:rPr>
        <w:t xml:space="preserve"> </w:t>
      </w:r>
      <w:r>
        <w:rPr>
          <w:sz w:val="24"/>
        </w:rPr>
        <w:t>визуальные</w:t>
      </w:r>
      <w:r>
        <w:rPr>
          <w:spacing w:val="1"/>
          <w:sz w:val="24"/>
        </w:rPr>
        <w:t xml:space="preserve"> </w:t>
      </w:r>
      <w:r>
        <w:rPr>
          <w:sz w:val="24"/>
        </w:rPr>
        <w:t>источники</w:t>
      </w:r>
      <w:r>
        <w:rPr>
          <w:spacing w:val="1"/>
          <w:sz w:val="24"/>
        </w:rPr>
        <w:t xml:space="preserve"> </w:t>
      </w:r>
      <w:r>
        <w:rPr>
          <w:sz w:val="24"/>
        </w:rPr>
        <w:t>исторической</w:t>
      </w:r>
      <w:r>
        <w:rPr>
          <w:spacing w:val="1"/>
          <w:sz w:val="24"/>
        </w:rPr>
        <w:t xml:space="preserve"> </w:t>
      </w:r>
      <w:r>
        <w:rPr>
          <w:sz w:val="24"/>
        </w:rPr>
        <w:t>информации</w:t>
      </w:r>
      <w:r>
        <w:rPr>
          <w:spacing w:val="1"/>
          <w:sz w:val="24"/>
        </w:rPr>
        <w:t xml:space="preserve"> </w:t>
      </w:r>
      <w:r>
        <w:rPr>
          <w:sz w:val="24"/>
        </w:rPr>
        <w:t>по</w:t>
      </w:r>
      <w:r>
        <w:rPr>
          <w:spacing w:val="60"/>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из</w:t>
      </w:r>
      <w:r>
        <w:rPr>
          <w:spacing w:val="1"/>
          <w:sz w:val="24"/>
        </w:rPr>
        <w:t xml:space="preserve"> </w:t>
      </w:r>
      <w:r>
        <w:rPr>
          <w:sz w:val="24"/>
        </w:rPr>
        <w:t>других</w:t>
      </w:r>
      <w:r>
        <w:rPr>
          <w:spacing w:val="1"/>
          <w:sz w:val="24"/>
        </w:rPr>
        <w:t xml:space="preserve"> </w:t>
      </w:r>
      <w:r>
        <w:rPr>
          <w:sz w:val="24"/>
        </w:rPr>
        <w:t>исторических</w:t>
      </w:r>
      <w:r>
        <w:rPr>
          <w:spacing w:val="1"/>
          <w:sz w:val="24"/>
        </w:rPr>
        <w:t xml:space="preserve"> </w:t>
      </w:r>
      <w:r>
        <w:rPr>
          <w:sz w:val="24"/>
        </w:rPr>
        <w:t>источников,</w:t>
      </w:r>
      <w:r>
        <w:rPr>
          <w:spacing w:val="-1"/>
          <w:sz w:val="24"/>
        </w:rPr>
        <w:t xml:space="preserve"> </w:t>
      </w:r>
      <w:r>
        <w:rPr>
          <w:sz w:val="24"/>
        </w:rPr>
        <w:t>делать выводы;</w:t>
      </w:r>
    </w:p>
    <w:p w:rsidR="00C36CF3" w:rsidRDefault="001C1315" w:rsidP="00B46B77">
      <w:pPr>
        <w:pStyle w:val="a5"/>
        <w:numPr>
          <w:ilvl w:val="1"/>
          <w:numId w:val="28"/>
        </w:numPr>
        <w:tabs>
          <w:tab w:val="left" w:pos="1630"/>
        </w:tabs>
        <w:spacing w:before="2" w:line="276" w:lineRule="auto"/>
        <w:ind w:right="858" w:firstLine="708"/>
        <w:rPr>
          <w:sz w:val="24"/>
        </w:rPr>
      </w:pPr>
      <w:r>
        <w:rPr>
          <w:sz w:val="24"/>
        </w:rPr>
        <w:t>представлять</w:t>
      </w:r>
      <w:r>
        <w:rPr>
          <w:spacing w:val="1"/>
          <w:sz w:val="24"/>
        </w:rPr>
        <w:t xml:space="preserve"> </w:t>
      </w:r>
      <w:r>
        <w:rPr>
          <w:sz w:val="24"/>
        </w:rPr>
        <w:t>историческую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таблиц,</w:t>
      </w:r>
      <w:r>
        <w:rPr>
          <w:spacing w:val="1"/>
          <w:sz w:val="24"/>
        </w:rPr>
        <w:t xml:space="preserve"> </w:t>
      </w:r>
      <w:r>
        <w:rPr>
          <w:sz w:val="24"/>
        </w:rPr>
        <w:t>графиков,</w:t>
      </w:r>
      <w:r>
        <w:rPr>
          <w:spacing w:val="1"/>
          <w:sz w:val="24"/>
        </w:rPr>
        <w:t xml:space="preserve"> </w:t>
      </w:r>
      <w:r>
        <w:rPr>
          <w:sz w:val="24"/>
        </w:rPr>
        <w:t>схем,</w:t>
      </w:r>
      <w:r>
        <w:rPr>
          <w:spacing w:val="1"/>
          <w:sz w:val="24"/>
        </w:rPr>
        <w:t xml:space="preserve"> </w:t>
      </w:r>
      <w:r>
        <w:rPr>
          <w:sz w:val="24"/>
        </w:rPr>
        <w:t>диаграмм;</w:t>
      </w:r>
    </w:p>
    <w:p w:rsidR="00C36CF3" w:rsidRDefault="001C1315" w:rsidP="00B46B77">
      <w:pPr>
        <w:pStyle w:val="a5"/>
        <w:numPr>
          <w:ilvl w:val="1"/>
          <w:numId w:val="28"/>
        </w:numPr>
        <w:tabs>
          <w:tab w:val="left" w:pos="1630"/>
        </w:tabs>
        <w:spacing w:before="1" w:line="276" w:lineRule="auto"/>
        <w:ind w:right="857" w:firstLine="708"/>
        <w:rPr>
          <w:sz w:val="24"/>
        </w:rPr>
      </w:pPr>
      <w:r>
        <w:rPr>
          <w:sz w:val="24"/>
        </w:rPr>
        <w:t>использовать умения, приобретенные в процессе изучения истории, для участия в</w:t>
      </w:r>
      <w:r>
        <w:rPr>
          <w:spacing w:val="1"/>
          <w:sz w:val="24"/>
        </w:rPr>
        <w:t xml:space="preserve"> </w:t>
      </w:r>
      <w:r>
        <w:rPr>
          <w:sz w:val="24"/>
        </w:rPr>
        <w:t>подготовке учебных проектов по истории России 1914 - 1945 гг., в том числе на региональном</w:t>
      </w:r>
      <w:r>
        <w:rPr>
          <w:spacing w:val="1"/>
          <w:sz w:val="24"/>
        </w:rPr>
        <w:t xml:space="preserve"> </w:t>
      </w:r>
      <w:r>
        <w:rPr>
          <w:sz w:val="24"/>
        </w:rPr>
        <w:t>материале,</w:t>
      </w:r>
      <w:r>
        <w:rPr>
          <w:spacing w:val="-1"/>
          <w:sz w:val="24"/>
        </w:rPr>
        <w:t xml:space="preserve"> </w:t>
      </w:r>
      <w:r>
        <w:rPr>
          <w:sz w:val="24"/>
        </w:rPr>
        <w:t>с</w:t>
      </w:r>
      <w:r>
        <w:rPr>
          <w:spacing w:val="-1"/>
          <w:sz w:val="24"/>
        </w:rPr>
        <w:t xml:space="preserve"> </w:t>
      </w:r>
      <w:r>
        <w:rPr>
          <w:sz w:val="24"/>
        </w:rPr>
        <w:t>использованием</w:t>
      </w:r>
      <w:r>
        <w:rPr>
          <w:spacing w:val="-2"/>
          <w:sz w:val="24"/>
        </w:rPr>
        <w:t xml:space="preserve"> </w:t>
      </w:r>
      <w:r>
        <w:rPr>
          <w:sz w:val="24"/>
        </w:rPr>
        <w:t>ресурсов</w:t>
      </w:r>
      <w:r>
        <w:rPr>
          <w:spacing w:val="-1"/>
          <w:sz w:val="24"/>
        </w:rPr>
        <w:t xml:space="preserve"> </w:t>
      </w:r>
      <w:r>
        <w:rPr>
          <w:sz w:val="24"/>
        </w:rPr>
        <w:t>библиотек, музеев</w:t>
      </w:r>
      <w:r>
        <w:rPr>
          <w:spacing w:val="-2"/>
          <w:sz w:val="24"/>
        </w:rPr>
        <w:t xml:space="preserve"> </w:t>
      </w:r>
      <w:r>
        <w:rPr>
          <w:sz w:val="24"/>
        </w:rPr>
        <w:t>и других.</w:t>
      </w:r>
    </w:p>
    <w:p w:rsidR="00C36CF3" w:rsidRDefault="001C1315">
      <w:pPr>
        <w:pStyle w:val="a3"/>
        <w:spacing w:line="276" w:lineRule="auto"/>
        <w:ind w:left="207" w:right="860" w:firstLine="708"/>
      </w:pPr>
      <w:r>
        <w:t>Приобретение</w:t>
      </w:r>
      <w:r>
        <w:rPr>
          <w:spacing w:val="1"/>
        </w:rPr>
        <w:t xml:space="preserve"> </w:t>
      </w:r>
      <w:r>
        <w:t>опыта</w:t>
      </w:r>
      <w:r>
        <w:rPr>
          <w:spacing w:val="1"/>
        </w:rPr>
        <w:t xml:space="preserve"> </w:t>
      </w:r>
      <w:r>
        <w:t>взаимодействия</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1"/>
        </w:rPr>
        <w:t xml:space="preserve"> </w:t>
      </w:r>
      <w:r>
        <w:t>ценностей</w:t>
      </w:r>
      <w:r>
        <w:rPr>
          <w:spacing w:val="1"/>
        </w:rPr>
        <w:t xml:space="preserve"> </w:t>
      </w:r>
      <w:r>
        <w:t>современного</w:t>
      </w:r>
      <w:r>
        <w:rPr>
          <w:spacing w:val="1"/>
        </w:rPr>
        <w:t xml:space="preserve"> </w:t>
      </w:r>
      <w:r>
        <w:t>российского</w:t>
      </w:r>
      <w:r>
        <w:rPr>
          <w:spacing w:val="1"/>
        </w:rPr>
        <w:t xml:space="preserve"> </w:t>
      </w:r>
      <w:r>
        <w:t>общества:</w:t>
      </w:r>
      <w:r>
        <w:rPr>
          <w:spacing w:val="1"/>
        </w:rPr>
        <w:t xml:space="preserve"> </w:t>
      </w:r>
      <w:r>
        <w:t>идеалов гуманизма, демократии, мира и взаимопонимания между народами, людьми разных</w:t>
      </w:r>
      <w:r>
        <w:rPr>
          <w:spacing w:val="1"/>
        </w:rPr>
        <w:t xml:space="preserve"> </w:t>
      </w:r>
      <w:r>
        <w:t>культур;</w:t>
      </w:r>
      <w:r>
        <w:rPr>
          <w:spacing w:val="-1"/>
        </w:rPr>
        <w:t xml:space="preserve"> </w:t>
      </w:r>
      <w:r>
        <w:t>проявление уважения к</w:t>
      </w:r>
      <w:r>
        <w:rPr>
          <w:spacing w:val="-1"/>
        </w:rPr>
        <w:t xml:space="preserve"> </w:t>
      </w:r>
      <w:r>
        <w:t>историческому</w:t>
      </w:r>
      <w:r>
        <w:rPr>
          <w:spacing w:val="-3"/>
        </w:rPr>
        <w:t xml:space="preserve"> </w:t>
      </w:r>
      <w:r>
        <w:t>наследию</w:t>
      </w:r>
      <w:r>
        <w:rPr>
          <w:spacing w:val="-1"/>
        </w:rPr>
        <w:t xml:space="preserve"> </w:t>
      </w:r>
      <w:r>
        <w:t>народов России.</w:t>
      </w:r>
    </w:p>
    <w:p w:rsidR="00C36CF3" w:rsidRDefault="001C1315">
      <w:pPr>
        <w:pStyle w:val="a3"/>
        <w:spacing w:line="276" w:lineRule="auto"/>
        <w:ind w:left="207" w:right="858" w:firstLine="708"/>
      </w:pPr>
      <w:r>
        <w:t>Достижение</w:t>
      </w:r>
      <w:r>
        <w:rPr>
          <w:spacing w:val="1"/>
        </w:rPr>
        <w:t xml:space="preserve"> </w:t>
      </w:r>
      <w:r>
        <w:t>данного</w:t>
      </w:r>
      <w:r>
        <w:rPr>
          <w:spacing w:val="1"/>
        </w:rPr>
        <w:t xml:space="preserve"> </w:t>
      </w:r>
      <w:r>
        <w:t>предметного</w:t>
      </w:r>
      <w:r>
        <w:rPr>
          <w:spacing w:val="1"/>
        </w:rPr>
        <w:t xml:space="preserve"> </w:t>
      </w:r>
      <w:r>
        <w:t>результата</w:t>
      </w:r>
      <w:r>
        <w:rPr>
          <w:spacing w:val="1"/>
        </w:rPr>
        <w:t xml:space="preserve"> </w:t>
      </w:r>
      <w:r>
        <w:t>предполагает</w:t>
      </w:r>
      <w:r>
        <w:rPr>
          <w:spacing w:val="1"/>
        </w:rPr>
        <w:t xml:space="preserve"> </w:t>
      </w:r>
      <w:r>
        <w:t>использование</w:t>
      </w:r>
      <w:r>
        <w:rPr>
          <w:spacing w:val="1"/>
        </w:rPr>
        <w:t xml:space="preserve"> </w:t>
      </w:r>
      <w:r>
        <w:t>методов</w:t>
      </w:r>
      <w:r>
        <w:rPr>
          <w:spacing w:val="1"/>
        </w:rPr>
        <w:t xml:space="preserve"> </w:t>
      </w:r>
      <w:r>
        <w:t>обучения и воспитания. Основой достижения результата является понимание обучающимися</w:t>
      </w:r>
      <w:r>
        <w:rPr>
          <w:spacing w:val="1"/>
        </w:rPr>
        <w:t xml:space="preserve"> </w:t>
      </w:r>
      <w:r>
        <w:t>особенностей развития нашей страны как многонационального государства, важности уважения</w:t>
      </w:r>
      <w:r>
        <w:rPr>
          <w:spacing w:val="-57"/>
        </w:rPr>
        <w:t xml:space="preserve"> </w:t>
      </w:r>
      <w:r>
        <w:t>и</w:t>
      </w:r>
      <w:r>
        <w:rPr>
          <w:spacing w:val="-1"/>
        </w:rPr>
        <w:t xml:space="preserve"> </w:t>
      </w:r>
      <w:r>
        <w:t>взаимопонимания между</w:t>
      </w:r>
      <w:r>
        <w:rPr>
          <w:spacing w:val="-5"/>
        </w:rPr>
        <w:t xml:space="preserve"> </w:t>
      </w:r>
      <w:r>
        <w:t>всеми народами России.</w:t>
      </w:r>
    </w:p>
    <w:p w:rsidR="00C36CF3" w:rsidRDefault="001C1315">
      <w:pPr>
        <w:pStyle w:val="a3"/>
        <w:spacing w:line="276" w:lineRule="auto"/>
        <w:ind w:left="207" w:right="851" w:firstLine="708"/>
      </w:pPr>
      <w:r>
        <w:t>Структура предметного результата включает следующий перечень знаний и умений: -</w:t>
      </w:r>
      <w:r>
        <w:rPr>
          <w:spacing w:val="1"/>
        </w:rPr>
        <w:t xml:space="preserve"> </w:t>
      </w:r>
      <w:r>
        <w:t>понимать</w:t>
      </w:r>
      <w:r>
        <w:rPr>
          <w:spacing w:val="1"/>
        </w:rPr>
        <w:t xml:space="preserve"> </w:t>
      </w:r>
      <w:r>
        <w:t>особенности</w:t>
      </w:r>
      <w:r>
        <w:rPr>
          <w:spacing w:val="1"/>
        </w:rPr>
        <w:t xml:space="preserve"> </w:t>
      </w:r>
      <w:r>
        <w:t>политического,</w:t>
      </w:r>
      <w:r>
        <w:rPr>
          <w:spacing w:val="1"/>
        </w:rPr>
        <w:t xml:space="preserve"> </w:t>
      </w:r>
      <w:r>
        <w:t>социально-экономического</w:t>
      </w:r>
      <w:r>
        <w:rPr>
          <w:spacing w:val="1"/>
        </w:rPr>
        <w:t xml:space="preserve"> </w:t>
      </w:r>
      <w:r>
        <w:t>и</w:t>
      </w:r>
      <w:r>
        <w:rPr>
          <w:spacing w:val="1"/>
        </w:rPr>
        <w:t xml:space="preserve"> </w:t>
      </w:r>
      <w:r>
        <w:t>историко-культурного</w:t>
      </w:r>
      <w:r>
        <w:rPr>
          <w:spacing w:val="1"/>
        </w:rPr>
        <w:t xml:space="preserve"> </w:t>
      </w:r>
      <w:r>
        <w:t>развития России как многонационального государства, знакомство с культурой, традициями и</w:t>
      </w:r>
      <w:r>
        <w:rPr>
          <w:spacing w:val="1"/>
        </w:rPr>
        <w:t xml:space="preserve"> </w:t>
      </w:r>
      <w:r>
        <w:t>обычаями</w:t>
      </w:r>
      <w:r>
        <w:rPr>
          <w:spacing w:val="-1"/>
        </w:rPr>
        <w:t xml:space="preserve"> </w:t>
      </w:r>
      <w:r>
        <w:t>народов России;</w:t>
      </w:r>
    </w:p>
    <w:p w:rsidR="00C36CF3" w:rsidRDefault="001C1315" w:rsidP="00B46B77">
      <w:pPr>
        <w:pStyle w:val="a5"/>
        <w:numPr>
          <w:ilvl w:val="1"/>
          <w:numId w:val="28"/>
        </w:numPr>
        <w:tabs>
          <w:tab w:val="left" w:pos="1630"/>
        </w:tabs>
        <w:spacing w:line="276" w:lineRule="auto"/>
        <w:ind w:right="860" w:firstLine="708"/>
        <w:rPr>
          <w:sz w:val="24"/>
        </w:rPr>
      </w:pPr>
      <w:r>
        <w:rPr>
          <w:sz w:val="24"/>
        </w:rPr>
        <w:t>знать</w:t>
      </w:r>
      <w:r>
        <w:rPr>
          <w:spacing w:val="1"/>
          <w:sz w:val="24"/>
        </w:rPr>
        <w:t xml:space="preserve"> </w:t>
      </w:r>
      <w:r>
        <w:rPr>
          <w:sz w:val="24"/>
        </w:rPr>
        <w:t>исторические</w:t>
      </w:r>
      <w:r>
        <w:rPr>
          <w:spacing w:val="1"/>
          <w:sz w:val="24"/>
        </w:rPr>
        <w:t xml:space="preserve"> </w:t>
      </w:r>
      <w:r>
        <w:rPr>
          <w:sz w:val="24"/>
        </w:rPr>
        <w:t>примеры</w:t>
      </w:r>
      <w:r>
        <w:rPr>
          <w:spacing w:val="1"/>
          <w:sz w:val="24"/>
        </w:rPr>
        <w:t xml:space="preserve"> </w:t>
      </w:r>
      <w:r>
        <w:rPr>
          <w:sz w:val="24"/>
        </w:rPr>
        <w:t>эффективного</w:t>
      </w:r>
      <w:r>
        <w:rPr>
          <w:spacing w:val="1"/>
          <w:sz w:val="24"/>
        </w:rPr>
        <w:t xml:space="preserve"> </w:t>
      </w:r>
      <w:r>
        <w:rPr>
          <w:sz w:val="24"/>
        </w:rPr>
        <w:t>взаимодействия</w:t>
      </w:r>
      <w:r>
        <w:rPr>
          <w:spacing w:val="1"/>
          <w:sz w:val="24"/>
        </w:rPr>
        <w:t xml:space="preserve"> </w:t>
      </w:r>
      <w:r>
        <w:rPr>
          <w:sz w:val="24"/>
        </w:rPr>
        <w:t>народов</w:t>
      </w:r>
      <w:r>
        <w:rPr>
          <w:spacing w:val="1"/>
          <w:sz w:val="24"/>
        </w:rPr>
        <w:t xml:space="preserve"> </w:t>
      </w:r>
      <w:r>
        <w:rPr>
          <w:sz w:val="24"/>
        </w:rPr>
        <w:t>нашей</w:t>
      </w:r>
      <w:r>
        <w:rPr>
          <w:spacing w:val="1"/>
          <w:sz w:val="24"/>
        </w:rPr>
        <w:t xml:space="preserve"> </w:t>
      </w:r>
      <w:r>
        <w:rPr>
          <w:sz w:val="24"/>
        </w:rPr>
        <w:t>страны</w:t>
      </w:r>
      <w:r>
        <w:rPr>
          <w:spacing w:val="1"/>
          <w:sz w:val="24"/>
        </w:rPr>
        <w:t xml:space="preserve"> </w:t>
      </w:r>
      <w:r>
        <w:rPr>
          <w:sz w:val="24"/>
        </w:rPr>
        <w:t>для</w:t>
      </w:r>
      <w:r>
        <w:rPr>
          <w:spacing w:val="1"/>
          <w:sz w:val="24"/>
        </w:rPr>
        <w:t xml:space="preserve"> </w:t>
      </w:r>
      <w:r>
        <w:rPr>
          <w:sz w:val="24"/>
        </w:rPr>
        <w:t>защиты</w:t>
      </w:r>
      <w:r>
        <w:rPr>
          <w:spacing w:val="1"/>
          <w:sz w:val="24"/>
        </w:rPr>
        <w:t xml:space="preserve"> </w:t>
      </w:r>
      <w:r>
        <w:rPr>
          <w:sz w:val="24"/>
        </w:rPr>
        <w:t>Родины</w:t>
      </w:r>
      <w:r>
        <w:rPr>
          <w:spacing w:val="1"/>
          <w:sz w:val="24"/>
        </w:rPr>
        <w:t xml:space="preserve"> </w:t>
      </w:r>
      <w:r>
        <w:rPr>
          <w:sz w:val="24"/>
        </w:rPr>
        <w:t>от</w:t>
      </w:r>
      <w:r>
        <w:rPr>
          <w:spacing w:val="1"/>
          <w:sz w:val="24"/>
        </w:rPr>
        <w:t xml:space="preserve"> </w:t>
      </w:r>
      <w:r>
        <w:rPr>
          <w:sz w:val="24"/>
        </w:rPr>
        <w:t>внешних</w:t>
      </w:r>
      <w:r>
        <w:rPr>
          <w:spacing w:val="1"/>
          <w:sz w:val="24"/>
        </w:rPr>
        <w:t xml:space="preserve"> </w:t>
      </w:r>
      <w:r>
        <w:rPr>
          <w:sz w:val="24"/>
        </w:rPr>
        <w:t>врагов,</w:t>
      </w:r>
      <w:r>
        <w:rPr>
          <w:spacing w:val="1"/>
          <w:sz w:val="24"/>
        </w:rPr>
        <w:t xml:space="preserve"> </w:t>
      </w:r>
      <w:r>
        <w:rPr>
          <w:sz w:val="24"/>
        </w:rPr>
        <w:t>достижения</w:t>
      </w:r>
      <w:r>
        <w:rPr>
          <w:spacing w:val="1"/>
          <w:sz w:val="24"/>
        </w:rPr>
        <w:t xml:space="preserve"> </w:t>
      </w:r>
      <w:r>
        <w:rPr>
          <w:sz w:val="24"/>
        </w:rPr>
        <w:t>общих</w:t>
      </w:r>
      <w:r>
        <w:rPr>
          <w:spacing w:val="1"/>
          <w:sz w:val="24"/>
        </w:rPr>
        <w:t xml:space="preserve"> </w:t>
      </w:r>
      <w:r>
        <w:rPr>
          <w:sz w:val="24"/>
        </w:rPr>
        <w:t>целей</w:t>
      </w:r>
      <w:r>
        <w:rPr>
          <w:spacing w:val="1"/>
          <w:sz w:val="24"/>
        </w:rPr>
        <w:t xml:space="preserve"> </w:t>
      </w:r>
      <w:r>
        <w:rPr>
          <w:sz w:val="24"/>
        </w:rPr>
        <w:t>в</w:t>
      </w:r>
      <w:r>
        <w:rPr>
          <w:spacing w:val="1"/>
          <w:sz w:val="24"/>
        </w:rPr>
        <w:t xml:space="preserve"> </w:t>
      </w:r>
      <w:r>
        <w:rPr>
          <w:sz w:val="24"/>
        </w:rPr>
        <w:t>деле</w:t>
      </w:r>
      <w:r>
        <w:rPr>
          <w:spacing w:val="1"/>
          <w:sz w:val="24"/>
        </w:rPr>
        <w:t xml:space="preserve"> </w:t>
      </w:r>
      <w:r>
        <w:rPr>
          <w:sz w:val="24"/>
        </w:rPr>
        <w:t>политического,</w:t>
      </w:r>
      <w:r>
        <w:rPr>
          <w:spacing w:val="-1"/>
          <w:sz w:val="24"/>
        </w:rPr>
        <w:t xml:space="preserve"> </w:t>
      </w:r>
      <w:r>
        <w:rPr>
          <w:sz w:val="24"/>
        </w:rPr>
        <w:t>социально-экономического</w:t>
      </w:r>
      <w:r>
        <w:rPr>
          <w:spacing w:val="-1"/>
          <w:sz w:val="24"/>
        </w:rPr>
        <w:t xml:space="preserve"> </w:t>
      </w:r>
      <w:r>
        <w:rPr>
          <w:sz w:val="24"/>
        </w:rPr>
        <w:t>и</w:t>
      </w:r>
      <w:r>
        <w:rPr>
          <w:spacing w:val="-2"/>
          <w:sz w:val="24"/>
        </w:rPr>
        <w:t xml:space="preserve"> </w:t>
      </w:r>
      <w:r>
        <w:rPr>
          <w:sz w:val="24"/>
        </w:rPr>
        <w:t>культурного</w:t>
      </w:r>
      <w:r>
        <w:rPr>
          <w:spacing w:val="-1"/>
          <w:sz w:val="24"/>
        </w:rPr>
        <w:t xml:space="preserve"> </w:t>
      </w:r>
      <w:r>
        <w:rPr>
          <w:sz w:val="24"/>
        </w:rPr>
        <w:t>развития</w:t>
      </w:r>
      <w:r>
        <w:rPr>
          <w:spacing w:val="-1"/>
          <w:sz w:val="24"/>
        </w:rPr>
        <w:t xml:space="preserve"> </w:t>
      </w:r>
      <w:r>
        <w:rPr>
          <w:sz w:val="24"/>
        </w:rPr>
        <w:t>России;</w:t>
      </w:r>
    </w:p>
    <w:p w:rsidR="00C36CF3" w:rsidRDefault="001C1315" w:rsidP="00B46B77">
      <w:pPr>
        <w:pStyle w:val="a5"/>
        <w:numPr>
          <w:ilvl w:val="1"/>
          <w:numId w:val="28"/>
        </w:numPr>
        <w:tabs>
          <w:tab w:val="left" w:pos="1630"/>
        </w:tabs>
        <w:spacing w:line="276" w:lineRule="auto"/>
        <w:ind w:right="860" w:firstLine="708"/>
        <w:rPr>
          <w:sz w:val="24"/>
        </w:rPr>
      </w:pPr>
      <w:r>
        <w:rPr>
          <w:sz w:val="24"/>
        </w:rPr>
        <w:t>понимать</w:t>
      </w:r>
      <w:r>
        <w:rPr>
          <w:spacing w:val="1"/>
          <w:sz w:val="24"/>
        </w:rPr>
        <w:t xml:space="preserve"> </w:t>
      </w:r>
      <w:r>
        <w:rPr>
          <w:sz w:val="24"/>
        </w:rPr>
        <w:t>особенности</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представителями</w:t>
      </w:r>
      <w:r>
        <w:rPr>
          <w:spacing w:val="1"/>
          <w:sz w:val="24"/>
        </w:rPr>
        <w:t xml:space="preserve"> </w:t>
      </w:r>
      <w:r>
        <w:rPr>
          <w:sz w:val="24"/>
        </w:rPr>
        <w:t>другой</w:t>
      </w:r>
      <w:r>
        <w:rPr>
          <w:spacing w:val="1"/>
          <w:sz w:val="24"/>
        </w:rPr>
        <w:t xml:space="preserve"> </w:t>
      </w:r>
      <w:r>
        <w:rPr>
          <w:sz w:val="24"/>
        </w:rPr>
        <w:t>культуры,</w:t>
      </w:r>
      <w:r>
        <w:rPr>
          <w:spacing w:val="1"/>
          <w:sz w:val="24"/>
        </w:rPr>
        <w:t xml:space="preserve"> </w:t>
      </w:r>
      <w:r>
        <w:rPr>
          <w:sz w:val="24"/>
        </w:rPr>
        <w:t>национальной и религиозной принадлежности, важность учета в общении традиций, обычаев,</w:t>
      </w:r>
      <w:r>
        <w:rPr>
          <w:spacing w:val="1"/>
          <w:sz w:val="24"/>
        </w:rPr>
        <w:t xml:space="preserve"> </w:t>
      </w:r>
      <w:r>
        <w:rPr>
          <w:sz w:val="24"/>
        </w:rPr>
        <w:t>особенностей</w:t>
      </w:r>
      <w:r>
        <w:rPr>
          <w:spacing w:val="-1"/>
          <w:sz w:val="24"/>
        </w:rPr>
        <w:t xml:space="preserve"> </w:t>
      </w:r>
      <w:r>
        <w:rPr>
          <w:sz w:val="24"/>
        </w:rPr>
        <w:t>культуры</w:t>
      </w:r>
      <w:r>
        <w:rPr>
          <w:spacing w:val="1"/>
          <w:sz w:val="24"/>
        </w:rPr>
        <w:t xml:space="preserve"> </w:t>
      </w:r>
      <w:r>
        <w:rPr>
          <w:sz w:val="24"/>
        </w:rPr>
        <w:t>народов нашей страны;</w:t>
      </w:r>
    </w:p>
    <w:p w:rsidR="00C36CF3" w:rsidRDefault="001C1315" w:rsidP="00B46B77">
      <w:pPr>
        <w:pStyle w:val="a5"/>
        <w:numPr>
          <w:ilvl w:val="1"/>
          <w:numId w:val="28"/>
        </w:numPr>
        <w:tabs>
          <w:tab w:val="left" w:pos="1630"/>
        </w:tabs>
        <w:spacing w:before="1" w:line="276" w:lineRule="auto"/>
        <w:ind w:right="852" w:firstLine="708"/>
        <w:rPr>
          <w:sz w:val="24"/>
        </w:rPr>
      </w:pPr>
      <w:r>
        <w:rPr>
          <w:sz w:val="24"/>
        </w:rPr>
        <w:t>участвовать</w:t>
      </w:r>
      <w:r>
        <w:rPr>
          <w:spacing w:val="1"/>
          <w:sz w:val="24"/>
        </w:rPr>
        <w:t xml:space="preserve"> </w:t>
      </w:r>
      <w:r>
        <w:rPr>
          <w:sz w:val="24"/>
        </w:rPr>
        <w:t>в</w:t>
      </w:r>
      <w:r>
        <w:rPr>
          <w:spacing w:val="1"/>
          <w:sz w:val="24"/>
        </w:rPr>
        <w:t xml:space="preserve"> </w:t>
      </w:r>
      <w:r>
        <w:rPr>
          <w:sz w:val="24"/>
        </w:rPr>
        <w:t>диалогическом</w:t>
      </w:r>
      <w:r>
        <w:rPr>
          <w:spacing w:val="1"/>
          <w:sz w:val="24"/>
        </w:rPr>
        <w:t xml:space="preserve"> </w:t>
      </w:r>
      <w:r>
        <w:rPr>
          <w:sz w:val="24"/>
        </w:rPr>
        <w:t>и</w:t>
      </w:r>
      <w:r>
        <w:rPr>
          <w:spacing w:val="1"/>
          <w:sz w:val="24"/>
        </w:rPr>
        <w:t xml:space="preserve"> </w:t>
      </w:r>
      <w:r>
        <w:rPr>
          <w:sz w:val="24"/>
        </w:rPr>
        <w:t>полилогическом</w:t>
      </w:r>
      <w:r>
        <w:rPr>
          <w:spacing w:val="1"/>
          <w:sz w:val="24"/>
        </w:rPr>
        <w:t xml:space="preserve"> </w:t>
      </w:r>
      <w:r>
        <w:rPr>
          <w:sz w:val="24"/>
        </w:rPr>
        <w:t>общении,</w:t>
      </w:r>
      <w:r>
        <w:rPr>
          <w:spacing w:val="1"/>
          <w:sz w:val="24"/>
        </w:rPr>
        <w:t xml:space="preserve"> </w:t>
      </w:r>
      <w:r>
        <w:rPr>
          <w:sz w:val="24"/>
        </w:rPr>
        <w:t>посвященном</w:t>
      </w:r>
      <w:r>
        <w:rPr>
          <w:spacing w:val="1"/>
          <w:sz w:val="24"/>
        </w:rPr>
        <w:t xml:space="preserve"> </w:t>
      </w:r>
      <w:r>
        <w:rPr>
          <w:sz w:val="24"/>
        </w:rPr>
        <w:t>проблемам,</w:t>
      </w:r>
      <w:r>
        <w:rPr>
          <w:spacing w:val="1"/>
          <w:sz w:val="24"/>
        </w:rPr>
        <w:t xml:space="preserve"> </w:t>
      </w:r>
      <w:r>
        <w:rPr>
          <w:sz w:val="24"/>
        </w:rPr>
        <w:t>связанным с историей России и зарубежных</w:t>
      </w:r>
      <w:r>
        <w:rPr>
          <w:spacing w:val="1"/>
          <w:sz w:val="24"/>
        </w:rPr>
        <w:t xml:space="preserve"> </w:t>
      </w:r>
      <w:r>
        <w:rPr>
          <w:sz w:val="24"/>
        </w:rPr>
        <w:t>стран</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1"/>
          <w:sz w:val="24"/>
        </w:rPr>
        <w:t xml:space="preserve"> </w:t>
      </w:r>
      <w:r>
        <w:rPr>
          <w:sz w:val="24"/>
        </w:rPr>
        <w:t>гг.,</w:t>
      </w:r>
      <w:r>
        <w:rPr>
          <w:spacing w:val="1"/>
          <w:sz w:val="24"/>
        </w:rPr>
        <w:t xml:space="preserve"> </w:t>
      </w:r>
      <w:r>
        <w:rPr>
          <w:sz w:val="24"/>
        </w:rPr>
        <w:t>создавать</w:t>
      </w:r>
      <w:r>
        <w:rPr>
          <w:spacing w:val="1"/>
          <w:sz w:val="24"/>
        </w:rPr>
        <w:t xml:space="preserve"> </w:t>
      </w:r>
      <w:r>
        <w:rPr>
          <w:sz w:val="24"/>
        </w:rPr>
        <w:t>устные</w:t>
      </w:r>
      <w:r>
        <w:rPr>
          <w:spacing w:val="1"/>
          <w:sz w:val="24"/>
        </w:rPr>
        <w:t xml:space="preserve"> </w:t>
      </w:r>
      <w:r>
        <w:rPr>
          <w:sz w:val="24"/>
        </w:rPr>
        <w:t>монологические</w:t>
      </w:r>
      <w:r>
        <w:rPr>
          <w:spacing w:val="1"/>
          <w:sz w:val="24"/>
        </w:rPr>
        <w:t xml:space="preserve"> </w:t>
      </w:r>
      <w:r>
        <w:rPr>
          <w:sz w:val="24"/>
        </w:rPr>
        <w:t>высказывания</w:t>
      </w:r>
      <w:r>
        <w:rPr>
          <w:spacing w:val="1"/>
          <w:sz w:val="24"/>
        </w:rPr>
        <w:t xml:space="preserve"> </w:t>
      </w:r>
      <w:r>
        <w:rPr>
          <w:sz w:val="24"/>
        </w:rPr>
        <w:t>разной</w:t>
      </w:r>
      <w:r>
        <w:rPr>
          <w:spacing w:val="1"/>
          <w:sz w:val="24"/>
        </w:rPr>
        <w:t xml:space="preserve"> </w:t>
      </w:r>
      <w:r>
        <w:rPr>
          <w:sz w:val="24"/>
        </w:rPr>
        <w:t>коммуникативной</w:t>
      </w:r>
      <w:r>
        <w:rPr>
          <w:spacing w:val="1"/>
          <w:sz w:val="24"/>
        </w:rPr>
        <w:t xml:space="preserve"> </w:t>
      </w:r>
      <w:r>
        <w:rPr>
          <w:sz w:val="24"/>
        </w:rPr>
        <w:t>направленности</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целей,</w:t>
      </w:r>
      <w:r>
        <w:rPr>
          <w:spacing w:val="1"/>
          <w:sz w:val="24"/>
        </w:rPr>
        <w:t xml:space="preserve"> </w:t>
      </w:r>
      <w:r>
        <w:rPr>
          <w:sz w:val="24"/>
        </w:rPr>
        <w:t>сферы</w:t>
      </w:r>
      <w:r>
        <w:rPr>
          <w:spacing w:val="1"/>
          <w:sz w:val="24"/>
        </w:rPr>
        <w:t xml:space="preserve"> </w:t>
      </w:r>
      <w:r>
        <w:rPr>
          <w:sz w:val="24"/>
        </w:rPr>
        <w:t>и</w:t>
      </w:r>
      <w:r>
        <w:rPr>
          <w:spacing w:val="1"/>
          <w:sz w:val="24"/>
        </w:rPr>
        <w:t xml:space="preserve"> </w:t>
      </w:r>
      <w:r>
        <w:rPr>
          <w:sz w:val="24"/>
        </w:rPr>
        <w:t>ситуации</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норм</w:t>
      </w:r>
      <w:r>
        <w:rPr>
          <w:spacing w:val="60"/>
          <w:sz w:val="24"/>
        </w:rPr>
        <w:t xml:space="preserve"> </w:t>
      </w:r>
      <w:r>
        <w:rPr>
          <w:sz w:val="24"/>
        </w:rPr>
        <w:t>современного</w:t>
      </w:r>
      <w:r>
        <w:rPr>
          <w:spacing w:val="1"/>
          <w:sz w:val="24"/>
        </w:rPr>
        <w:t xml:space="preserve"> </w:t>
      </w:r>
      <w:r>
        <w:rPr>
          <w:sz w:val="24"/>
        </w:rPr>
        <w:t>русского</w:t>
      </w:r>
      <w:r>
        <w:rPr>
          <w:spacing w:val="-1"/>
          <w:sz w:val="24"/>
        </w:rPr>
        <w:t xml:space="preserve"> </w:t>
      </w:r>
      <w:r>
        <w:rPr>
          <w:sz w:val="24"/>
        </w:rPr>
        <w:t>языка и речевого этикета.</w:t>
      </w:r>
    </w:p>
    <w:p w:rsidR="00C36CF3" w:rsidRDefault="001C1315">
      <w:pPr>
        <w:pStyle w:val="a3"/>
        <w:spacing w:line="276" w:lineRule="auto"/>
        <w:ind w:left="207" w:right="862" w:firstLine="708"/>
      </w:pPr>
      <w:r>
        <w:t>Умение защищать историческую правду, не допускать умаления подвига народа при</w:t>
      </w:r>
      <w:r>
        <w:rPr>
          <w:spacing w:val="1"/>
        </w:rPr>
        <w:t xml:space="preserve"> </w:t>
      </w:r>
      <w:r>
        <w:t>защите</w:t>
      </w:r>
      <w:r>
        <w:rPr>
          <w:spacing w:val="-3"/>
        </w:rPr>
        <w:t xml:space="preserve"> </w:t>
      </w:r>
      <w:r>
        <w:t>Отечества,</w:t>
      </w:r>
      <w:r>
        <w:rPr>
          <w:spacing w:val="-1"/>
        </w:rPr>
        <w:t xml:space="preserve"> </w:t>
      </w:r>
      <w:r>
        <w:t>готовность</w:t>
      </w:r>
      <w:r>
        <w:rPr>
          <w:spacing w:val="-1"/>
        </w:rPr>
        <w:t xml:space="preserve"> </w:t>
      </w:r>
      <w:r>
        <w:t>давать</w:t>
      </w:r>
      <w:r>
        <w:rPr>
          <w:spacing w:val="-1"/>
        </w:rPr>
        <w:t xml:space="preserve"> </w:t>
      </w:r>
      <w:r>
        <w:t>отпор</w:t>
      </w:r>
      <w:r>
        <w:rPr>
          <w:spacing w:val="-1"/>
        </w:rPr>
        <w:t xml:space="preserve"> </w:t>
      </w:r>
      <w:r>
        <w:t>фальсификациям</w:t>
      </w:r>
      <w:r>
        <w:rPr>
          <w:spacing w:val="-2"/>
        </w:rPr>
        <w:t xml:space="preserve"> </w:t>
      </w:r>
      <w:r>
        <w:t>российской</w:t>
      </w:r>
      <w:r>
        <w:rPr>
          <w:spacing w:val="-1"/>
        </w:rPr>
        <w:t xml:space="preserve"> </w:t>
      </w:r>
      <w:r>
        <w:t>истории.</w:t>
      </w:r>
    </w:p>
    <w:p w:rsidR="00C36CF3" w:rsidRDefault="001C1315">
      <w:pPr>
        <w:pStyle w:val="a3"/>
        <w:spacing w:line="276" w:lineRule="auto"/>
        <w:ind w:left="207" w:right="851" w:firstLine="708"/>
      </w:pPr>
      <w:r>
        <w:t>Структура предметного результата включает следующий перечень знаний и умений: -</w:t>
      </w:r>
      <w:r>
        <w:rPr>
          <w:spacing w:val="1"/>
        </w:rPr>
        <w:t xml:space="preserve"> </w:t>
      </w:r>
      <w:r>
        <w:t>понимать значение подвига советского народа в годы Великой Отечественной войны, значение</w:t>
      </w:r>
      <w:r>
        <w:rPr>
          <w:spacing w:val="1"/>
        </w:rPr>
        <w:t xml:space="preserve"> </w:t>
      </w:r>
      <w:r>
        <w:t>достижений народов нашей страны в других важнейших событиях, процессах истории России и</w:t>
      </w:r>
      <w:r>
        <w:rPr>
          <w:spacing w:val="-57"/>
        </w:rPr>
        <w:t xml:space="preserve"> </w:t>
      </w:r>
      <w:r>
        <w:t>зарубежных стран 1914 - 1945 гг., осознавать и понимать ценность сопричастности своей семьи</w:t>
      </w:r>
      <w:r>
        <w:rPr>
          <w:spacing w:val="1"/>
        </w:rPr>
        <w:t xml:space="preserve"> </w:t>
      </w:r>
      <w:r>
        <w:t>к</w:t>
      </w:r>
      <w:r>
        <w:rPr>
          <w:spacing w:val="-1"/>
        </w:rPr>
        <w:t xml:space="preserve"> </w:t>
      </w:r>
      <w:r>
        <w:t>событиям, явлениям,</w:t>
      </w:r>
      <w:r>
        <w:rPr>
          <w:spacing w:val="-3"/>
        </w:rPr>
        <w:t xml:space="preserve"> </w:t>
      </w:r>
      <w:r>
        <w:t>процессам</w:t>
      </w:r>
      <w:r>
        <w:rPr>
          <w:spacing w:val="-1"/>
        </w:rPr>
        <w:t xml:space="preserve"> </w:t>
      </w:r>
      <w:r>
        <w:t>истории России;</w:t>
      </w:r>
    </w:p>
    <w:p w:rsidR="00C36CF3" w:rsidRDefault="001C1315" w:rsidP="00B46B77">
      <w:pPr>
        <w:pStyle w:val="a5"/>
        <w:numPr>
          <w:ilvl w:val="0"/>
          <w:numId w:val="27"/>
        </w:numPr>
        <w:tabs>
          <w:tab w:val="left" w:pos="1080"/>
        </w:tabs>
        <w:spacing w:before="1" w:line="276" w:lineRule="auto"/>
        <w:ind w:left="207" w:right="862" w:firstLine="708"/>
        <w:rPr>
          <w:sz w:val="24"/>
        </w:rPr>
      </w:pPr>
      <w:r>
        <w:rPr>
          <w:sz w:val="24"/>
        </w:rPr>
        <w:t>используя исторические факты, характеризовать значение достижений народов нашей</w:t>
      </w:r>
      <w:r>
        <w:rPr>
          <w:spacing w:val="1"/>
          <w:sz w:val="24"/>
        </w:rPr>
        <w:t xml:space="preserve"> </w:t>
      </w:r>
      <w:r>
        <w:rPr>
          <w:sz w:val="24"/>
        </w:rPr>
        <w:t>страны</w:t>
      </w:r>
      <w:r>
        <w:rPr>
          <w:spacing w:val="-2"/>
          <w:sz w:val="24"/>
        </w:rPr>
        <w:t xml:space="preserve"> </w:t>
      </w:r>
      <w:r>
        <w:rPr>
          <w:sz w:val="24"/>
        </w:rPr>
        <w:t>в</w:t>
      </w:r>
      <w:r>
        <w:rPr>
          <w:spacing w:val="-2"/>
          <w:sz w:val="24"/>
        </w:rPr>
        <w:t xml:space="preserve"> </w:t>
      </w:r>
      <w:r>
        <w:rPr>
          <w:sz w:val="24"/>
        </w:rPr>
        <w:t>событиях,</w:t>
      </w:r>
      <w:r>
        <w:rPr>
          <w:spacing w:val="-1"/>
          <w:sz w:val="24"/>
        </w:rPr>
        <w:t xml:space="preserve"> </w:t>
      </w:r>
      <w:r>
        <w:rPr>
          <w:sz w:val="24"/>
        </w:rPr>
        <w:t>явлениях,</w:t>
      </w:r>
      <w:r>
        <w:rPr>
          <w:spacing w:val="-1"/>
          <w:sz w:val="24"/>
        </w:rPr>
        <w:t xml:space="preserve"> </w:t>
      </w:r>
      <w:r>
        <w:rPr>
          <w:sz w:val="24"/>
        </w:rPr>
        <w:t>процессах истории</w:t>
      </w:r>
      <w:r>
        <w:rPr>
          <w:spacing w:val="-1"/>
          <w:sz w:val="24"/>
        </w:rPr>
        <w:t xml:space="preserve"> </w:t>
      </w:r>
      <w:r>
        <w:rPr>
          <w:sz w:val="24"/>
        </w:rPr>
        <w:t>России</w:t>
      </w:r>
      <w:r>
        <w:rPr>
          <w:spacing w:val="-1"/>
          <w:sz w:val="24"/>
        </w:rPr>
        <w:t xml:space="preserve"> </w:t>
      </w:r>
      <w:r>
        <w:rPr>
          <w:sz w:val="24"/>
        </w:rPr>
        <w:t>и</w:t>
      </w:r>
      <w:r>
        <w:rPr>
          <w:spacing w:val="-2"/>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1914 -</w:t>
      </w:r>
      <w:r>
        <w:rPr>
          <w:spacing w:val="-3"/>
          <w:sz w:val="24"/>
        </w:rPr>
        <w:t xml:space="preserve"> </w:t>
      </w:r>
      <w:r>
        <w:rPr>
          <w:sz w:val="24"/>
        </w:rPr>
        <w:t>1945</w:t>
      </w:r>
      <w:r>
        <w:rPr>
          <w:spacing w:val="-1"/>
          <w:sz w:val="24"/>
        </w:rPr>
        <w:t xml:space="preserve"> </w:t>
      </w:r>
      <w:r>
        <w:rPr>
          <w:sz w:val="24"/>
        </w:rPr>
        <w:t>гг.;</w:t>
      </w:r>
    </w:p>
    <w:p w:rsidR="00C36CF3" w:rsidRDefault="001C1315" w:rsidP="00B46B77">
      <w:pPr>
        <w:pStyle w:val="a5"/>
        <w:numPr>
          <w:ilvl w:val="1"/>
          <w:numId w:val="27"/>
        </w:numPr>
        <w:tabs>
          <w:tab w:val="left" w:pos="1630"/>
        </w:tabs>
        <w:spacing w:line="276" w:lineRule="auto"/>
        <w:ind w:right="853" w:firstLine="708"/>
        <w:rPr>
          <w:sz w:val="24"/>
        </w:rPr>
      </w:pPr>
      <w:r>
        <w:rPr>
          <w:sz w:val="24"/>
        </w:rPr>
        <w:t>используя</w:t>
      </w:r>
      <w:r>
        <w:rPr>
          <w:spacing w:val="1"/>
          <w:sz w:val="24"/>
        </w:rPr>
        <w:t xml:space="preserve"> </w:t>
      </w:r>
      <w:r>
        <w:rPr>
          <w:sz w:val="24"/>
        </w:rPr>
        <w:t>знания</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w:t>
      </w:r>
      <w:r>
        <w:rPr>
          <w:spacing w:val="60"/>
          <w:sz w:val="24"/>
        </w:rPr>
        <w:t xml:space="preserve"> </w:t>
      </w:r>
      <w:r>
        <w:rPr>
          <w:sz w:val="24"/>
        </w:rPr>
        <w:t>гг.,</w:t>
      </w:r>
      <w:r>
        <w:rPr>
          <w:spacing w:val="1"/>
          <w:sz w:val="24"/>
        </w:rPr>
        <w:t xml:space="preserve"> </w:t>
      </w:r>
      <w:r>
        <w:rPr>
          <w:sz w:val="24"/>
        </w:rPr>
        <w:t>выявлять</w:t>
      </w:r>
      <w:r>
        <w:rPr>
          <w:spacing w:val="1"/>
          <w:sz w:val="24"/>
        </w:rPr>
        <w:t xml:space="preserve"> </w:t>
      </w:r>
      <w:r>
        <w:rPr>
          <w:sz w:val="24"/>
        </w:rPr>
        <w:t>в</w:t>
      </w:r>
      <w:r>
        <w:rPr>
          <w:spacing w:val="1"/>
          <w:sz w:val="24"/>
        </w:rPr>
        <w:t xml:space="preserve"> </w:t>
      </w:r>
      <w:r>
        <w:rPr>
          <w:sz w:val="24"/>
        </w:rPr>
        <w:t>исторической</w:t>
      </w:r>
      <w:r>
        <w:rPr>
          <w:spacing w:val="1"/>
          <w:sz w:val="24"/>
        </w:rPr>
        <w:t xml:space="preserve"> </w:t>
      </w:r>
      <w:r>
        <w:rPr>
          <w:sz w:val="24"/>
        </w:rPr>
        <w:t>информации</w:t>
      </w:r>
      <w:r>
        <w:rPr>
          <w:spacing w:val="1"/>
          <w:sz w:val="24"/>
        </w:rPr>
        <w:t xml:space="preserve"> </w:t>
      </w:r>
      <w:r>
        <w:rPr>
          <w:sz w:val="24"/>
        </w:rPr>
        <w:t>попытки</w:t>
      </w:r>
      <w:r>
        <w:rPr>
          <w:spacing w:val="1"/>
          <w:sz w:val="24"/>
        </w:rPr>
        <w:t xml:space="preserve"> </w:t>
      </w:r>
      <w:r>
        <w:rPr>
          <w:sz w:val="24"/>
        </w:rPr>
        <w:t>фальсификации</w:t>
      </w:r>
      <w:r>
        <w:rPr>
          <w:spacing w:val="1"/>
          <w:sz w:val="24"/>
        </w:rPr>
        <w:t xml:space="preserve"> </w:t>
      </w:r>
      <w:r>
        <w:rPr>
          <w:sz w:val="24"/>
        </w:rPr>
        <w:t>истории,</w:t>
      </w:r>
      <w:r>
        <w:rPr>
          <w:spacing w:val="61"/>
          <w:sz w:val="24"/>
        </w:rPr>
        <w:t xml:space="preserve"> </w:t>
      </w:r>
      <w:r>
        <w:rPr>
          <w:sz w:val="24"/>
        </w:rPr>
        <w:t>приводить</w:t>
      </w:r>
      <w:r>
        <w:rPr>
          <w:spacing w:val="1"/>
          <w:sz w:val="24"/>
        </w:rPr>
        <w:t xml:space="preserve"> </w:t>
      </w:r>
      <w:r>
        <w:rPr>
          <w:sz w:val="24"/>
        </w:rPr>
        <w:t>аргументы</w:t>
      </w:r>
      <w:r>
        <w:rPr>
          <w:spacing w:val="-1"/>
          <w:sz w:val="24"/>
        </w:rPr>
        <w:t xml:space="preserve"> </w:t>
      </w:r>
      <w:r>
        <w:rPr>
          <w:sz w:val="24"/>
        </w:rPr>
        <w:t>в</w:t>
      </w:r>
      <w:r>
        <w:rPr>
          <w:spacing w:val="-1"/>
          <w:sz w:val="24"/>
        </w:rPr>
        <w:t xml:space="preserve"> </w:t>
      </w:r>
      <w:r>
        <w:rPr>
          <w:sz w:val="24"/>
        </w:rPr>
        <w:t>защиту</w:t>
      </w:r>
      <w:r>
        <w:rPr>
          <w:spacing w:val="-5"/>
          <w:sz w:val="24"/>
        </w:rPr>
        <w:t xml:space="preserve"> </w:t>
      </w:r>
      <w:r>
        <w:rPr>
          <w:sz w:val="24"/>
        </w:rPr>
        <w:t>исторической правды;</w:t>
      </w:r>
    </w:p>
    <w:p w:rsidR="00C36CF3" w:rsidRDefault="001C1315" w:rsidP="00B46B77">
      <w:pPr>
        <w:pStyle w:val="a5"/>
        <w:numPr>
          <w:ilvl w:val="1"/>
          <w:numId w:val="27"/>
        </w:numPr>
        <w:tabs>
          <w:tab w:val="left" w:pos="1630"/>
        </w:tabs>
        <w:spacing w:line="276" w:lineRule="auto"/>
        <w:ind w:right="855" w:firstLine="708"/>
        <w:rPr>
          <w:sz w:val="24"/>
        </w:rPr>
      </w:pPr>
      <w:r>
        <w:rPr>
          <w:sz w:val="24"/>
        </w:rPr>
        <w:t>активно</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дискуссиях, не</w:t>
      </w:r>
      <w:r>
        <w:rPr>
          <w:spacing w:val="1"/>
          <w:sz w:val="24"/>
        </w:rPr>
        <w:t xml:space="preserve"> </w:t>
      </w:r>
      <w:r>
        <w:rPr>
          <w:sz w:val="24"/>
        </w:rPr>
        <w:t>допуская</w:t>
      </w:r>
      <w:r>
        <w:rPr>
          <w:spacing w:val="1"/>
          <w:sz w:val="24"/>
        </w:rPr>
        <w:t xml:space="preserve"> </w:t>
      </w:r>
      <w:r>
        <w:rPr>
          <w:sz w:val="24"/>
        </w:rPr>
        <w:t>умаления подвига народа при</w:t>
      </w:r>
      <w:r>
        <w:rPr>
          <w:spacing w:val="1"/>
          <w:sz w:val="24"/>
        </w:rPr>
        <w:t xml:space="preserve"> </w:t>
      </w:r>
      <w:r>
        <w:rPr>
          <w:sz w:val="24"/>
        </w:rPr>
        <w:t>защите</w:t>
      </w:r>
      <w:r>
        <w:rPr>
          <w:spacing w:val="6"/>
          <w:sz w:val="24"/>
        </w:rPr>
        <w:t xml:space="preserve"> </w:t>
      </w:r>
      <w:r>
        <w:rPr>
          <w:sz w:val="24"/>
        </w:rPr>
        <w:t>Отечества.</w:t>
      </w:r>
      <w:r>
        <w:rPr>
          <w:spacing w:val="20"/>
          <w:sz w:val="24"/>
        </w:rPr>
        <w:t xml:space="preserve"> </w:t>
      </w:r>
      <w:r>
        <w:rPr>
          <w:sz w:val="24"/>
        </w:rPr>
        <w:t>Знание</w:t>
      </w:r>
      <w:r>
        <w:rPr>
          <w:spacing w:val="7"/>
          <w:sz w:val="24"/>
        </w:rPr>
        <w:t xml:space="preserve"> </w:t>
      </w:r>
      <w:r>
        <w:rPr>
          <w:sz w:val="24"/>
        </w:rPr>
        <w:t>ключевых</w:t>
      </w:r>
      <w:r>
        <w:rPr>
          <w:spacing w:val="10"/>
          <w:sz w:val="24"/>
        </w:rPr>
        <w:t xml:space="preserve"> </w:t>
      </w:r>
      <w:r>
        <w:rPr>
          <w:sz w:val="24"/>
        </w:rPr>
        <w:t>событий,</w:t>
      </w:r>
      <w:r>
        <w:rPr>
          <w:spacing w:val="8"/>
          <w:sz w:val="24"/>
        </w:rPr>
        <w:t xml:space="preserve"> </w:t>
      </w:r>
      <w:r>
        <w:rPr>
          <w:sz w:val="24"/>
        </w:rPr>
        <w:t>основных</w:t>
      </w:r>
      <w:r>
        <w:rPr>
          <w:spacing w:val="10"/>
          <w:sz w:val="24"/>
        </w:rPr>
        <w:t xml:space="preserve"> </w:t>
      </w:r>
      <w:r>
        <w:rPr>
          <w:sz w:val="24"/>
        </w:rPr>
        <w:t>дат</w:t>
      </w:r>
      <w:r>
        <w:rPr>
          <w:spacing w:val="7"/>
          <w:sz w:val="24"/>
        </w:rPr>
        <w:t xml:space="preserve"> </w:t>
      </w:r>
      <w:r>
        <w:rPr>
          <w:sz w:val="24"/>
        </w:rPr>
        <w:t>и</w:t>
      </w:r>
      <w:r>
        <w:rPr>
          <w:spacing w:val="7"/>
          <w:sz w:val="24"/>
        </w:rPr>
        <w:t xml:space="preserve"> </w:t>
      </w:r>
      <w:r>
        <w:rPr>
          <w:sz w:val="24"/>
        </w:rPr>
        <w:t>этапов</w:t>
      </w:r>
      <w:r>
        <w:rPr>
          <w:spacing w:val="8"/>
          <w:sz w:val="24"/>
        </w:rPr>
        <w:t xml:space="preserve"> </w:t>
      </w:r>
      <w:r>
        <w:rPr>
          <w:sz w:val="24"/>
        </w:rPr>
        <w:t>истории</w:t>
      </w:r>
      <w:r>
        <w:rPr>
          <w:spacing w:val="9"/>
          <w:sz w:val="24"/>
        </w:rPr>
        <w:t xml:space="preserve"> </w:t>
      </w:r>
      <w:r>
        <w:rPr>
          <w:sz w:val="24"/>
        </w:rPr>
        <w:t>России</w:t>
      </w:r>
      <w:r>
        <w:rPr>
          <w:spacing w:val="7"/>
          <w:sz w:val="24"/>
        </w:rPr>
        <w:t xml:space="preserve"> </w:t>
      </w:r>
      <w:r>
        <w:rPr>
          <w:sz w:val="24"/>
        </w:rPr>
        <w:t>и</w:t>
      </w:r>
      <w:r>
        <w:rPr>
          <w:spacing w:val="8"/>
          <w:sz w:val="24"/>
        </w:rPr>
        <w:t xml:space="preserve"> </w:t>
      </w:r>
      <w:r>
        <w:rPr>
          <w:sz w:val="24"/>
        </w:rPr>
        <w:t>мира</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8" w:lineRule="auto"/>
        <w:ind w:left="352" w:right="848"/>
        <w:jc w:val="left"/>
      </w:pPr>
      <w:r>
        <w:t>в</w:t>
      </w:r>
      <w:r>
        <w:rPr>
          <w:spacing w:val="49"/>
        </w:rPr>
        <w:t xml:space="preserve"> </w:t>
      </w:r>
      <w:r>
        <w:t>1914</w:t>
      </w:r>
      <w:r>
        <w:rPr>
          <w:spacing w:val="50"/>
        </w:rPr>
        <w:t xml:space="preserve"> </w:t>
      </w:r>
      <w:r>
        <w:t>-</w:t>
      </w:r>
      <w:r>
        <w:rPr>
          <w:spacing w:val="50"/>
        </w:rPr>
        <w:t xml:space="preserve"> </w:t>
      </w:r>
      <w:r>
        <w:t>1945</w:t>
      </w:r>
      <w:r>
        <w:rPr>
          <w:spacing w:val="49"/>
        </w:rPr>
        <w:t xml:space="preserve"> </w:t>
      </w:r>
      <w:r>
        <w:t>гг.;</w:t>
      </w:r>
      <w:r>
        <w:rPr>
          <w:spacing w:val="50"/>
        </w:rPr>
        <w:t xml:space="preserve"> </w:t>
      </w:r>
      <w:r>
        <w:t>выдающихся</w:t>
      </w:r>
      <w:r>
        <w:rPr>
          <w:spacing w:val="49"/>
        </w:rPr>
        <w:t xml:space="preserve"> </w:t>
      </w:r>
      <w:r>
        <w:t>деятелей</w:t>
      </w:r>
      <w:r>
        <w:rPr>
          <w:spacing w:val="51"/>
        </w:rPr>
        <w:t xml:space="preserve"> </w:t>
      </w:r>
      <w:r>
        <w:t>отечественной</w:t>
      </w:r>
      <w:r>
        <w:rPr>
          <w:spacing w:val="50"/>
        </w:rPr>
        <w:t xml:space="preserve"> </w:t>
      </w:r>
      <w:r>
        <w:t>и</w:t>
      </w:r>
      <w:r>
        <w:rPr>
          <w:spacing w:val="50"/>
        </w:rPr>
        <w:t xml:space="preserve"> </w:t>
      </w:r>
      <w:r>
        <w:t>всемирной</w:t>
      </w:r>
      <w:r>
        <w:rPr>
          <w:spacing w:val="51"/>
        </w:rPr>
        <w:t xml:space="preserve"> </w:t>
      </w:r>
      <w:r>
        <w:t>истории;</w:t>
      </w:r>
      <w:r>
        <w:rPr>
          <w:spacing w:val="50"/>
        </w:rPr>
        <w:t xml:space="preserve"> </w:t>
      </w:r>
      <w:r>
        <w:t>важнейших</w:t>
      </w:r>
      <w:r>
        <w:rPr>
          <w:spacing w:val="-57"/>
        </w:rPr>
        <w:t xml:space="preserve"> </w:t>
      </w:r>
      <w:r>
        <w:t>достижений</w:t>
      </w:r>
      <w:r>
        <w:rPr>
          <w:spacing w:val="-3"/>
        </w:rPr>
        <w:t xml:space="preserve"> </w:t>
      </w:r>
      <w:r>
        <w:t>культуры,</w:t>
      </w:r>
      <w:r>
        <w:rPr>
          <w:spacing w:val="1"/>
        </w:rPr>
        <w:t xml:space="preserve"> </w:t>
      </w:r>
      <w:r>
        <w:t>ценностных</w:t>
      </w:r>
      <w:r>
        <w:rPr>
          <w:spacing w:val="2"/>
        </w:rPr>
        <w:t xml:space="preserve"> </w:t>
      </w:r>
      <w:r>
        <w:t>ориентиров.</w:t>
      </w:r>
    </w:p>
    <w:p w:rsidR="00C36CF3" w:rsidRDefault="00C36CF3">
      <w:pPr>
        <w:pStyle w:val="a3"/>
        <w:spacing w:before="8"/>
        <w:ind w:left="0"/>
        <w:jc w:val="left"/>
        <w:rPr>
          <w:sz w:val="27"/>
        </w:rPr>
      </w:pPr>
    </w:p>
    <w:p w:rsidR="00C36CF3" w:rsidRDefault="001C1315">
      <w:pPr>
        <w:pStyle w:val="2"/>
        <w:ind w:left="933"/>
      </w:pPr>
      <w:r>
        <w:t>Предметные</w:t>
      </w:r>
      <w:r>
        <w:rPr>
          <w:spacing w:val="-3"/>
        </w:rPr>
        <w:t xml:space="preserve"> </w:t>
      </w:r>
      <w:r>
        <w:t>результаты</w:t>
      </w:r>
      <w:r>
        <w:rPr>
          <w:spacing w:val="-3"/>
        </w:rPr>
        <w:t xml:space="preserve"> </w:t>
      </w:r>
      <w:r>
        <w:t>по</w:t>
      </w:r>
      <w:r>
        <w:rPr>
          <w:spacing w:val="-1"/>
        </w:rPr>
        <w:t xml:space="preserve"> </w:t>
      </w:r>
      <w:r>
        <w:t>учебному</w:t>
      </w:r>
      <w:r>
        <w:rPr>
          <w:spacing w:val="-3"/>
        </w:rPr>
        <w:t xml:space="preserve"> </w:t>
      </w:r>
      <w:r>
        <w:t>курсу «История</w:t>
      </w:r>
      <w:r>
        <w:rPr>
          <w:spacing w:val="-1"/>
        </w:rPr>
        <w:t xml:space="preserve"> </w:t>
      </w:r>
      <w:r>
        <w:t>России»:</w:t>
      </w:r>
    </w:p>
    <w:p w:rsidR="00C36CF3" w:rsidRDefault="001C1315" w:rsidP="00B46B77">
      <w:pPr>
        <w:pStyle w:val="a5"/>
        <w:numPr>
          <w:ilvl w:val="0"/>
          <w:numId w:val="26"/>
        </w:numPr>
        <w:tabs>
          <w:tab w:val="left" w:pos="1690"/>
        </w:tabs>
        <w:spacing w:before="36" w:line="278" w:lineRule="auto"/>
        <w:ind w:right="861" w:firstLine="710"/>
        <w:rPr>
          <w:sz w:val="24"/>
        </w:rPr>
      </w:pPr>
      <w:r>
        <w:rPr>
          <w:sz w:val="24"/>
        </w:rPr>
        <w:t>Россия</w:t>
      </w:r>
      <w:r>
        <w:rPr>
          <w:spacing w:val="1"/>
          <w:sz w:val="24"/>
        </w:rPr>
        <w:t xml:space="preserve"> </w:t>
      </w:r>
      <w:r>
        <w:rPr>
          <w:sz w:val="24"/>
        </w:rPr>
        <w:t>накануне</w:t>
      </w:r>
      <w:r>
        <w:rPr>
          <w:spacing w:val="1"/>
          <w:sz w:val="24"/>
        </w:rPr>
        <w:t xml:space="preserve"> </w:t>
      </w:r>
      <w:r>
        <w:rPr>
          <w:sz w:val="24"/>
        </w:rPr>
        <w:t>Первой</w:t>
      </w:r>
      <w:r>
        <w:rPr>
          <w:spacing w:val="1"/>
          <w:sz w:val="24"/>
        </w:rPr>
        <w:t xml:space="preserve"> </w:t>
      </w:r>
      <w:r>
        <w:rPr>
          <w:sz w:val="24"/>
        </w:rPr>
        <w:t>мировой</w:t>
      </w:r>
      <w:r>
        <w:rPr>
          <w:spacing w:val="1"/>
          <w:sz w:val="24"/>
        </w:rPr>
        <w:t xml:space="preserve"> </w:t>
      </w:r>
      <w:r>
        <w:rPr>
          <w:sz w:val="24"/>
        </w:rPr>
        <w:t>войны.</w:t>
      </w:r>
      <w:r>
        <w:rPr>
          <w:spacing w:val="1"/>
          <w:sz w:val="24"/>
        </w:rPr>
        <w:t xml:space="preserve"> </w:t>
      </w:r>
      <w:r>
        <w:rPr>
          <w:sz w:val="24"/>
        </w:rPr>
        <w:t>Ход</w:t>
      </w:r>
      <w:r>
        <w:rPr>
          <w:spacing w:val="1"/>
          <w:sz w:val="24"/>
        </w:rPr>
        <w:t xml:space="preserve"> </w:t>
      </w:r>
      <w:r>
        <w:rPr>
          <w:sz w:val="24"/>
        </w:rPr>
        <w:t>военных</w:t>
      </w:r>
      <w:r>
        <w:rPr>
          <w:spacing w:val="1"/>
          <w:sz w:val="24"/>
        </w:rPr>
        <w:t xml:space="preserve"> </w:t>
      </w:r>
      <w:r>
        <w:rPr>
          <w:sz w:val="24"/>
        </w:rPr>
        <w:t>действий.</w:t>
      </w:r>
      <w:r>
        <w:rPr>
          <w:spacing w:val="1"/>
          <w:sz w:val="24"/>
        </w:rPr>
        <w:t xml:space="preserve"> </w:t>
      </w:r>
      <w:r>
        <w:rPr>
          <w:sz w:val="24"/>
        </w:rPr>
        <w:t>Власть,</w:t>
      </w:r>
      <w:r>
        <w:rPr>
          <w:spacing w:val="1"/>
          <w:sz w:val="24"/>
        </w:rPr>
        <w:t xml:space="preserve"> </w:t>
      </w:r>
      <w:r>
        <w:rPr>
          <w:sz w:val="24"/>
        </w:rPr>
        <w:t>общество,</w:t>
      </w:r>
      <w:r>
        <w:rPr>
          <w:spacing w:val="-2"/>
          <w:sz w:val="24"/>
        </w:rPr>
        <w:t xml:space="preserve"> </w:t>
      </w:r>
      <w:r>
        <w:rPr>
          <w:sz w:val="24"/>
        </w:rPr>
        <w:t>экономика, культура. Предпосылки</w:t>
      </w:r>
      <w:r>
        <w:rPr>
          <w:spacing w:val="-1"/>
          <w:sz w:val="24"/>
        </w:rPr>
        <w:t xml:space="preserve"> </w:t>
      </w:r>
      <w:r>
        <w:rPr>
          <w:sz w:val="24"/>
        </w:rPr>
        <w:t>революции.</w:t>
      </w:r>
    </w:p>
    <w:p w:rsidR="00C36CF3" w:rsidRDefault="001C1315" w:rsidP="00B46B77">
      <w:pPr>
        <w:pStyle w:val="a5"/>
        <w:numPr>
          <w:ilvl w:val="0"/>
          <w:numId w:val="26"/>
        </w:numPr>
        <w:tabs>
          <w:tab w:val="left" w:pos="1630"/>
        </w:tabs>
        <w:spacing w:line="276" w:lineRule="auto"/>
        <w:ind w:right="861" w:firstLine="710"/>
        <w:rPr>
          <w:sz w:val="24"/>
        </w:rPr>
      </w:pPr>
      <w:r>
        <w:rPr>
          <w:sz w:val="24"/>
        </w:rPr>
        <w:t>Февральская революция 1917 г. Двоевластие. Октябрьская революция. Первые</w:t>
      </w:r>
      <w:r>
        <w:rPr>
          <w:spacing w:val="1"/>
          <w:sz w:val="24"/>
        </w:rPr>
        <w:t xml:space="preserve"> </w:t>
      </w:r>
      <w:r>
        <w:rPr>
          <w:sz w:val="24"/>
        </w:rPr>
        <w:t>преобразования</w:t>
      </w:r>
      <w:r>
        <w:rPr>
          <w:spacing w:val="1"/>
          <w:sz w:val="24"/>
        </w:rPr>
        <w:t xml:space="preserve"> </w:t>
      </w:r>
      <w:r>
        <w:rPr>
          <w:sz w:val="24"/>
        </w:rPr>
        <w:t>большевиков.</w:t>
      </w:r>
      <w:r>
        <w:rPr>
          <w:spacing w:val="1"/>
          <w:sz w:val="24"/>
        </w:rPr>
        <w:t xml:space="preserve"> </w:t>
      </w:r>
      <w:r>
        <w:rPr>
          <w:sz w:val="24"/>
        </w:rPr>
        <w:t>Гражданская</w:t>
      </w:r>
      <w:r>
        <w:rPr>
          <w:spacing w:val="1"/>
          <w:sz w:val="24"/>
        </w:rPr>
        <w:t xml:space="preserve"> </w:t>
      </w:r>
      <w:r>
        <w:rPr>
          <w:sz w:val="24"/>
        </w:rPr>
        <w:t>война</w:t>
      </w:r>
      <w:r>
        <w:rPr>
          <w:spacing w:val="1"/>
          <w:sz w:val="24"/>
        </w:rPr>
        <w:t xml:space="preserve"> </w:t>
      </w:r>
      <w:r>
        <w:rPr>
          <w:sz w:val="24"/>
        </w:rPr>
        <w:t>и</w:t>
      </w:r>
      <w:r>
        <w:rPr>
          <w:spacing w:val="1"/>
          <w:sz w:val="24"/>
        </w:rPr>
        <w:t xml:space="preserve"> </w:t>
      </w:r>
      <w:r>
        <w:rPr>
          <w:sz w:val="24"/>
        </w:rPr>
        <w:t>интервенция.</w:t>
      </w:r>
      <w:r>
        <w:rPr>
          <w:spacing w:val="1"/>
          <w:sz w:val="24"/>
        </w:rPr>
        <w:t xml:space="preserve"> </w:t>
      </w:r>
      <w:r>
        <w:rPr>
          <w:sz w:val="24"/>
        </w:rPr>
        <w:t>Политика</w:t>
      </w:r>
      <w:r>
        <w:rPr>
          <w:spacing w:val="1"/>
          <w:sz w:val="24"/>
        </w:rPr>
        <w:t xml:space="preserve"> </w:t>
      </w:r>
      <w:r>
        <w:rPr>
          <w:sz w:val="24"/>
        </w:rPr>
        <w:t>"военного</w:t>
      </w:r>
      <w:r>
        <w:rPr>
          <w:spacing w:val="1"/>
          <w:sz w:val="24"/>
        </w:rPr>
        <w:t xml:space="preserve"> </w:t>
      </w:r>
      <w:r>
        <w:rPr>
          <w:sz w:val="24"/>
        </w:rPr>
        <w:t>коммунизма".</w:t>
      </w:r>
      <w:r>
        <w:rPr>
          <w:spacing w:val="-1"/>
          <w:sz w:val="24"/>
        </w:rPr>
        <w:t xml:space="preserve"> </w:t>
      </w:r>
      <w:r>
        <w:rPr>
          <w:sz w:val="24"/>
        </w:rPr>
        <w:t>Общество,</w:t>
      </w:r>
      <w:r>
        <w:rPr>
          <w:spacing w:val="-1"/>
          <w:sz w:val="24"/>
        </w:rPr>
        <w:t xml:space="preserve"> </w:t>
      </w:r>
      <w:r>
        <w:rPr>
          <w:sz w:val="24"/>
        </w:rPr>
        <w:t>культура</w:t>
      </w:r>
      <w:r>
        <w:rPr>
          <w:spacing w:val="-2"/>
          <w:sz w:val="24"/>
        </w:rPr>
        <w:t xml:space="preserve"> </w:t>
      </w:r>
      <w:r>
        <w:rPr>
          <w:sz w:val="24"/>
        </w:rPr>
        <w:t>в</w:t>
      </w:r>
      <w:r>
        <w:rPr>
          <w:spacing w:val="-2"/>
          <w:sz w:val="24"/>
        </w:rPr>
        <w:t xml:space="preserve"> </w:t>
      </w:r>
      <w:r>
        <w:rPr>
          <w:sz w:val="24"/>
        </w:rPr>
        <w:t>годы революций</w:t>
      </w:r>
      <w:r>
        <w:rPr>
          <w:spacing w:val="-1"/>
          <w:sz w:val="24"/>
        </w:rPr>
        <w:t xml:space="preserve"> </w:t>
      </w:r>
      <w:r>
        <w:rPr>
          <w:sz w:val="24"/>
        </w:rPr>
        <w:t>и</w:t>
      </w:r>
      <w:r>
        <w:rPr>
          <w:spacing w:val="-1"/>
          <w:sz w:val="24"/>
        </w:rPr>
        <w:t xml:space="preserve"> </w:t>
      </w:r>
      <w:r>
        <w:rPr>
          <w:sz w:val="24"/>
        </w:rPr>
        <w:t>Гражданской</w:t>
      </w:r>
      <w:r>
        <w:rPr>
          <w:spacing w:val="-3"/>
          <w:sz w:val="24"/>
        </w:rPr>
        <w:t xml:space="preserve"> </w:t>
      </w:r>
      <w:r>
        <w:rPr>
          <w:sz w:val="24"/>
        </w:rPr>
        <w:t>войны.</w:t>
      </w:r>
    </w:p>
    <w:p w:rsidR="00C36CF3" w:rsidRDefault="001C1315" w:rsidP="00B46B77">
      <w:pPr>
        <w:pStyle w:val="a5"/>
        <w:numPr>
          <w:ilvl w:val="0"/>
          <w:numId w:val="26"/>
        </w:numPr>
        <w:tabs>
          <w:tab w:val="left" w:pos="1630"/>
        </w:tabs>
        <w:spacing w:line="276" w:lineRule="auto"/>
        <w:ind w:right="857" w:firstLine="710"/>
        <w:rPr>
          <w:sz w:val="24"/>
        </w:rPr>
      </w:pPr>
      <w:r>
        <w:rPr>
          <w:sz w:val="24"/>
        </w:rPr>
        <w:t>НЭП.</w:t>
      </w:r>
      <w:r>
        <w:rPr>
          <w:spacing w:val="1"/>
          <w:sz w:val="24"/>
        </w:rPr>
        <w:t xml:space="preserve"> </w:t>
      </w:r>
      <w:r>
        <w:rPr>
          <w:sz w:val="24"/>
        </w:rPr>
        <w:t>Образование</w:t>
      </w:r>
      <w:r>
        <w:rPr>
          <w:spacing w:val="1"/>
          <w:sz w:val="24"/>
        </w:rPr>
        <w:t xml:space="preserve"> </w:t>
      </w:r>
      <w:r>
        <w:rPr>
          <w:sz w:val="24"/>
        </w:rPr>
        <w:t>СССР.</w:t>
      </w:r>
      <w:r>
        <w:rPr>
          <w:spacing w:val="1"/>
          <w:sz w:val="24"/>
        </w:rPr>
        <w:t xml:space="preserve"> </w:t>
      </w:r>
      <w:r>
        <w:rPr>
          <w:sz w:val="24"/>
        </w:rPr>
        <w:t>СССР</w:t>
      </w:r>
      <w:r>
        <w:rPr>
          <w:spacing w:val="1"/>
          <w:sz w:val="24"/>
        </w:rPr>
        <w:t xml:space="preserve"> </w:t>
      </w:r>
      <w:r>
        <w:rPr>
          <w:sz w:val="24"/>
        </w:rPr>
        <w:t>в</w:t>
      </w:r>
      <w:r>
        <w:rPr>
          <w:spacing w:val="1"/>
          <w:sz w:val="24"/>
        </w:rPr>
        <w:t xml:space="preserve"> </w:t>
      </w:r>
      <w:r>
        <w:rPr>
          <w:sz w:val="24"/>
        </w:rPr>
        <w:t>годы</w:t>
      </w:r>
      <w:r>
        <w:rPr>
          <w:spacing w:val="1"/>
          <w:sz w:val="24"/>
        </w:rPr>
        <w:t xml:space="preserve"> </w:t>
      </w:r>
      <w:r>
        <w:rPr>
          <w:sz w:val="24"/>
        </w:rPr>
        <w:t>НЭПа.</w:t>
      </w:r>
      <w:r>
        <w:rPr>
          <w:spacing w:val="1"/>
          <w:sz w:val="24"/>
        </w:rPr>
        <w:t xml:space="preserve"> </w:t>
      </w:r>
      <w:r>
        <w:rPr>
          <w:sz w:val="24"/>
        </w:rPr>
        <w:t>"Великий</w:t>
      </w:r>
      <w:r>
        <w:rPr>
          <w:spacing w:val="1"/>
          <w:sz w:val="24"/>
        </w:rPr>
        <w:t xml:space="preserve"> </w:t>
      </w:r>
      <w:r>
        <w:rPr>
          <w:sz w:val="24"/>
        </w:rPr>
        <w:t>перелом".</w:t>
      </w:r>
      <w:r>
        <w:rPr>
          <w:spacing w:val="1"/>
          <w:sz w:val="24"/>
        </w:rPr>
        <w:t xml:space="preserve"> </w:t>
      </w:r>
      <w:r>
        <w:rPr>
          <w:sz w:val="24"/>
        </w:rPr>
        <w:t>Индустриализация, коллективизация, культурная революция. Первые пятилетки. Политический</w:t>
      </w:r>
      <w:r>
        <w:rPr>
          <w:spacing w:val="-57"/>
          <w:sz w:val="24"/>
        </w:rPr>
        <w:t xml:space="preserve"> </w:t>
      </w:r>
      <w:r>
        <w:rPr>
          <w:sz w:val="24"/>
        </w:rPr>
        <w:t>строй</w:t>
      </w:r>
      <w:r>
        <w:rPr>
          <w:spacing w:val="-1"/>
          <w:sz w:val="24"/>
        </w:rPr>
        <w:t xml:space="preserve"> </w:t>
      </w:r>
      <w:r>
        <w:rPr>
          <w:sz w:val="24"/>
        </w:rPr>
        <w:t>и</w:t>
      </w:r>
      <w:r>
        <w:rPr>
          <w:spacing w:val="-1"/>
          <w:sz w:val="24"/>
        </w:rPr>
        <w:t xml:space="preserve"> </w:t>
      </w:r>
      <w:r>
        <w:rPr>
          <w:sz w:val="24"/>
        </w:rPr>
        <w:t>репрессии. Внешняя</w:t>
      </w:r>
      <w:r>
        <w:rPr>
          <w:spacing w:val="-1"/>
          <w:sz w:val="24"/>
        </w:rPr>
        <w:t xml:space="preserve"> </w:t>
      </w:r>
      <w:r>
        <w:rPr>
          <w:sz w:val="24"/>
        </w:rPr>
        <w:t>политика</w:t>
      </w:r>
      <w:r>
        <w:rPr>
          <w:spacing w:val="-2"/>
          <w:sz w:val="24"/>
        </w:rPr>
        <w:t xml:space="preserve"> </w:t>
      </w:r>
      <w:r>
        <w:rPr>
          <w:sz w:val="24"/>
        </w:rPr>
        <w:t>СССР.</w:t>
      </w:r>
      <w:r>
        <w:rPr>
          <w:spacing w:val="-3"/>
          <w:sz w:val="24"/>
        </w:rPr>
        <w:t xml:space="preserve"> </w:t>
      </w:r>
      <w:r>
        <w:rPr>
          <w:sz w:val="24"/>
        </w:rPr>
        <w:t>Укрепление</w:t>
      </w:r>
      <w:r>
        <w:rPr>
          <w:spacing w:val="-2"/>
          <w:sz w:val="24"/>
        </w:rPr>
        <w:t xml:space="preserve"> </w:t>
      </w:r>
      <w:r>
        <w:rPr>
          <w:sz w:val="24"/>
        </w:rPr>
        <w:t>обороноспособности.</w:t>
      </w:r>
    </w:p>
    <w:p w:rsidR="00C36CF3" w:rsidRDefault="001C1315" w:rsidP="00B46B77">
      <w:pPr>
        <w:pStyle w:val="a5"/>
        <w:numPr>
          <w:ilvl w:val="0"/>
          <w:numId w:val="26"/>
        </w:numPr>
        <w:tabs>
          <w:tab w:val="left" w:pos="1630"/>
        </w:tabs>
        <w:spacing w:line="276" w:lineRule="auto"/>
        <w:ind w:right="850" w:firstLine="710"/>
        <w:rPr>
          <w:sz w:val="24"/>
        </w:rPr>
      </w:pPr>
      <w:r>
        <w:rPr>
          <w:sz w:val="24"/>
        </w:rPr>
        <w:t>Великая Отечественная война 1941 - 1945 гг.: причины, силы сторон, основные</w:t>
      </w:r>
      <w:r>
        <w:rPr>
          <w:spacing w:val="1"/>
          <w:sz w:val="24"/>
        </w:rPr>
        <w:t xml:space="preserve"> </w:t>
      </w:r>
      <w:r>
        <w:rPr>
          <w:sz w:val="24"/>
        </w:rPr>
        <w:t>операции.</w:t>
      </w:r>
      <w:r>
        <w:rPr>
          <w:spacing w:val="1"/>
          <w:sz w:val="24"/>
        </w:rPr>
        <w:t xml:space="preserve"> </w:t>
      </w:r>
      <w:r>
        <w:rPr>
          <w:sz w:val="24"/>
        </w:rPr>
        <w:t>Государство</w:t>
      </w:r>
      <w:r>
        <w:rPr>
          <w:spacing w:val="1"/>
          <w:sz w:val="24"/>
        </w:rPr>
        <w:t xml:space="preserve"> </w:t>
      </w:r>
      <w:r>
        <w:rPr>
          <w:sz w:val="24"/>
        </w:rPr>
        <w:t>и</w:t>
      </w:r>
      <w:r>
        <w:rPr>
          <w:spacing w:val="1"/>
          <w:sz w:val="24"/>
        </w:rPr>
        <w:t xml:space="preserve"> </w:t>
      </w:r>
      <w:r>
        <w:rPr>
          <w:sz w:val="24"/>
        </w:rPr>
        <w:t>общество</w:t>
      </w:r>
      <w:r>
        <w:rPr>
          <w:spacing w:val="1"/>
          <w:sz w:val="24"/>
        </w:rPr>
        <w:t xml:space="preserve"> </w:t>
      </w:r>
      <w:r>
        <w:rPr>
          <w:sz w:val="24"/>
        </w:rPr>
        <w:t>в</w:t>
      </w:r>
      <w:r>
        <w:rPr>
          <w:spacing w:val="1"/>
          <w:sz w:val="24"/>
        </w:rPr>
        <w:t xml:space="preserve"> </w:t>
      </w:r>
      <w:r>
        <w:rPr>
          <w:sz w:val="24"/>
        </w:rPr>
        <w:t>годы</w:t>
      </w:r>
      <w:r>
        <w:rPr>
          <w:spacing w:val="1"/>
          <w:sz w:val="24"/>
        </w:rPr>
        <w:t xml:space="preserve"> </w:t>
      </w:r>
      <w:r>
        <w:rPr>
          <w:sz w:val="24"/>
        </w:rPr>
        <w:t>войны,</w:t>
      </w:r>
      <w:r>
        <w:rPr>
          <w:spacing w:val="1"/>
          <w:sz w:val="24"/>
        </w:rPr>
        <w:t xml:space="preserve"> </w:t>
      </w:r>
      <w:r>
        <w:rPr>
          <w:sz w:val="24"/>
        </w:rPr>
        <w:t>массовый</w:t>
      </w:r>
      <w:r>
        <w:rPr>
          <w:spacing w:val="1"/>
          <w:sz w:val="24"/>
        </w:rPr>
        <w:t xml:space="preserve"> </w:t>
      </w:r>
      <w:r>
        <w:rPr>
          <w:sz w:val="24"/>
        </w:rPr>
        <w:t>героизм</w:t>
      </w:r>
      <w:r>
        <w:rPr>
          <w:spacing w:val="1"/>
          <w:sz w:val="24"/>
        </w:rPr>
        <w:t xml:space="preserve"> </w:t>
      </w:r>
      <w:r>
        <w:rPr>
          <w:sz w:val="24"/>
        </w:rPr>
        <w:t>советского</w:t>
      </w:r>
      <w:r>
        <w:rPr>
          <w:spacing w:val="1"/>
          <w:sz w:val="24"/>
        </w:rPr>
        <w:t xml:space="preserve"> </w:t>
      </w:r>
      <w:r>
        <w:rPr>
          <w:sz w:val="24"/>
        </w:rPr>
        <w:t>народа,</w:t>
      </w:r>
      <w:r>
        <w:rPr>
          <w:spacing w:val="1"/>
          <w:sz w:val="24"/>
        </w:rPr>
        <w:t xml:space="preserve"> </w:t>
      </w:r>
      <w:r>
        <w:rPr>
          <w:sz w:val="24"/>
        </w:rPr>
        <w:t>единство</w:t>
      </w:r>
      <w:r>
        <w:rPr>
          <w:spacing w:val="1"/>
          <w:sz w:val="24"/>
        </w:rPr>
        <w:t xml:space="preserve"> </w:t>
      </w:r>
      <w:r>
        <w:rPr>
          <w:sz w:val="24"/>
        </w:rPr>
        <w:t>фронта</w:t>
      </w:r>
      <w:r>
        <w:rPr>
          <w:spacing w:val="1"/>
          <w:sz w:val="24"/>
        </w:rPr>
        <w:t xml:space="preserve"> </w:t>
      </w:r>
      <w:r>
        <w:rPr>
          <w:sz w:val="24"/>
        </w:rPr>
        <w:t>и</w:t>
      </w:r>
      <w:r>
        <w:rPr>
          <w:spacing w:val="1"/>
          <w:sz w:val="24"/>
        </w:rPr>
        <w:t xml:space="preserve"> </w:t>
      </w:r>
      <w:r>
        <w:rPr>
          <w:sz w:val="24"/>
        </w:rPr>
        <w:t>тыла,</w:t>
      </w:r>
      <w:r>
        <w:rPr>
          <w:spacing w:val="1"/>
          <w:sz w:val="24"/>
        </w:rPr>
        <w:t xml:space="preserve"> </w:t>
      </w:r>
      <w:r>
        <w:rPr>
          <w:sz w:val="24"/>
        </w:rPr>
        <w:t>человек</w:t>
      </w:r>
      <w:r>
        <w:rPr>
          <w:spacing w:val="1"/>
          <w:sz w:val="24"/>
        </w:rPr>
        <w:t xml:space="preserve"> </w:t>
      </w:r>
      <w:r>
        <w:rPr>
          <w:sz w:val="24"/>
        </w:rPr>
        <w:t>на</w:t>
      </w:r>
      <w:r>
        <w:rPr>
          <w:spacing w:val="1"/>
          <w:sz w:val="24"/>
        </w:rPr>
        <w:t xml:space="preserve"> </w:t>
      </w:r>
      <w:r>
        <w:rPr>
          <w:sz w:val="24"/>
        </w:rPr>
        <w:t>войне.</w:t>
      </w:r>
      <w:r>
        <w:rPr>
          <w:spacing w:val="1"/>
          <w:sz w:val="24"/>
        </w:rPr>
        <w:t xml:space="preserve"> </w:t>
      </w:r>
      <w:r>
        <w:rPr>
          <w:sz w:val="24"/>
        </w:rPr>
        <w:t>Нацистский</w:t>
      </w:r>
      <w:r>
        <w:rPr>
          <w:spacing w:val="1"/>
          <w:sz w:val="24"/>
        </w:rPr>
        <w:t xml:space="preserve"> </w:t>
      </w:r>
      <w:r>
        <w:rPr>
          <w:sz w:val="24"/>
        </w:rPr>
        <w:t>оккупационный</w:t>
      </w:r>
      <w:r>
        <w:rPr>
          <w:spacing w:val="1"/>
          <w:sz w:val="24"/>
        </w:rPr>
        <w:t xml:space="preserve"> </w:t>
      </w:r>
      <w:r>
        <w:rPr>
          <w:sz w:val="24"/>
        </w:rPr>
        <w:t>режим,</w:t>
      </w:r>
      <w:r>
        <w:rPr>
          <w:spacing w:val="1"/>
          <w:sz w:val="24"/>
        </w:rPr>
        <w:t xml:space="preserve"> </w:t>
      </w:r>
      <w:r>
        <w:rPr>
          <w:sz w:val="24"/>
        </w:rPr>
        <w:t>зверства</w:t>
      </w:r>
      <w:r>
        <w:rPr>
          <w:spacing w:val="1"/>
          <w:sz w:val="24"/>
        </w:rPr>
        <w:t xml:space="preserve"> </w:t>
      </w:r>
      <w:r>
        <w:rPr>
          <w:sz w:val="24"/>
        </w:rPr>
        <w:t>захватчиков. Освободительная миссия Красной Армии. Победа над Японией. Решающий вклад</w:t>
      </w:r>
      <w:r>
        <w:rPr>
          <w:spacing w:val="1"/>
          <w:sz w:val="24"/>
        </w:rPr>
        <w:t xml:space="preserve"> </w:t>
      </w:r>
      <w:r>
        <w:rPr>
          <w:sz w:val="24"/>
        </w:rPr>
        <w:t>СССР</w:t>
      </w:r>
      <w:r>
        <w:rPr>
          <w:spacing w:val="-1"/>
          <w:sz w:val="24"/>
        </w:rPr>
        <w:t xml:space="preserve"> </w:t>
      </w:r>
      <w:r>
        <w:rPr>
          <w:sz w:val="24"/>
        </w:rPr>
        <w:t>в</w:t>
      </w:r>
      <w:r>
        <w:rPr>
          <w:spacing w:val="-1"/>
          <w:sz w:val="24"/>
        </w:rPr>
        <w:t xml:space="preserve"> </w:t>
      </w:r>
      <w:r>
        <w:rPr>
          <w:sz w:val="24"/>
        </w:rPr>
        <w:t>Великую Победу.</w:t>
      </w:r>
      <w:r>
        <w:rPr>
          <w:spacing w:val="-1"/>
          <w:sz w:val="24"/>
        </w:rPr>
        <w:t xml:space="preserve"> </w:t>
      </w:r>
      <w:r>
        <w:rPr>
          <w:sz w:val="24"/>
        </w:rPr>
        <w:t>Защита</w:t>
      </w:r>
      <w:r>
        <w:rPr>
          <w:spacing w:val="-1"/>
          <w:sz w:val="24"/>
        </w:rPr>
        <w:t xml:space="preserve"> </w:t>
      </w:r>
      <w:r>
        <w:rPr>
          <w:sz w:val="24"/>
        </w:rPr>
        <w:t>памяти о</w:t>
      </w:r>
      <w:r>
        <w:rPr>
          <w:spacing w:val="-1"/>
          <w:sz w:val="24"/>
        </w:rPr>
        <w:t xml:space="preserve"> </w:t>
      </w:r>
      <w:r>
        <w:rPr>
          <w:sz w:val="24"/>
        </w:rPr>
        <w:t>Великой Победе.</w:t>
      </w:r>
    </w:p>
    <w:p w:rsidR="00C36CF3" w:rsidRDefault="00C36CF3">
      <w:pPr>
        <w:pStyle w:val="a3"/>
        <w:spacing w:before="8"/>
        <w:ind w:left="0"/>
        <w:jc w:val="left"/>
        <w:rPr>
          <w:sz w:val="27"/>
        </w:rPr>
      </w:pPr>
    </w:p>
    <w:p w:rsidR="00C36CF3" w:rsidRDefault="001C1315">
      <w:pPr>
        <w:pStyle w:val="2"/>
        <w:ind w:left="916"/>
      </w:pPr>
      <w:r>
        <w:t>Предметные</w:t>
      </w:r>
      <w:r>
        <w:rPr>
          <w:spacing w:val="-3"/>
        </w:rPr>
        <w:t xml:space="preserve"> </w:t>
      </w:r>
      <w:r>
        <w:t>результаты</w:t>
      </w:r>
      <w:r>
        <w:rPr>
          <w:spacing w:val="-2"/>
        </w:rPr>
        <w:t xml:space="preserve"> </w:t>
      </w:r>
      <w:r>
        <w:t>по</w:t>
      </w:r>
      <w:r>
        <w:rPr>
          <w:spacing w:val="-2"/>
        </w:rPr>
        <w:t xml:space="preserve"> </w:t>
      </w:r>
      <w:r>
        <w:t>учебному</w:t>
      </w:r>
      <w:r>
        <w:rPr>
          <w:spacing w:val="-2"/>
        </w:rPr>
        <w:t xml:space="preserve"> </w:t>
      </w:r>
      <w:r>
        <w:t>курсу</w:t>
      </w:r>
      <w:r>
        <w:rPr>
          <w:spacing w:val="1"/>
        </w:rPr>
        <w:t xml:space="preserve"> </w:t>
      </w:r>
      <w:r>
        <w:t>«Всеобщая</w:t>
      </w:r>
      <w:r>
        <w:rPr>
          <w:spacing w:val="-2"/>
        </w:rPr>
        <w:t xml:space="preserve"> </w:t>
      </w:r>
      <w:r>
        <w:t>история»:</w:t>
      </w:r>
    </w:p>
    <w:p w:rsidR="00C36CF3" w:rsidRDefault="001C1315" w:rsidP="00B46B77">
      <w:pPr>
        <w:pStyle w:val="a5"/>
        <w:numPr>
          <w:ilvl w:val="1"/>
          <w:numId w:val="26"/>
        </w:numPr>
        <w:tabs>
          <w:tab w:val="left" w:pos="1690"/>
        </w:tabs>
        <w:spacing w:before="36" w:line="276" w:lineRule="auto"/>
        <w:ind w:right="859" w:firstLine="710"/>
        <w:rPr>
          <w:sz w:val="24"/>
        </w:rPr>
      </w:pPr>
      <w:r>
        <w:rPr>
          <w:sz w:val="24"/>
        </w:rPr>
        <w:t>Мир</w:t>
      </w:r>
      <w:r>
        <w:rPr>
          <w:spacing w:val="1"/>
          <w:sz w:val="24"/>
        </w:rPr>
        <w:t xml:space="preserve"> </w:t>
      </w:r>
      <w:r>
        <w:rPr>
          <w:sz w:val="24"/>
        </w:rPr>
        <w:t>накануне</w:t>
      </w:r>
      <w:r>
        <w:rPr>
          <w:spacing w:val="1"/>
          <w:sz w:val="24"/>
        </w:rPr>
        <w:t xml:space="preserve"> </w:t>
      </w:r>
      <w:r>
        <w:rPr>
          <w:sz w:val="24"/>
        </w:rPr>
        <w:t>Первой</w:t>
      </w:r>
      <w:r>
        <w:rPr>
          <w:spacing w:val="1"/>
          <w:sz w:val="24"/>
        </w:rPr>
        <w:t xml:space="preserve"> </w:t>
      </w:r>
      <w:r>
        <w:rPr>
          <w:sz w:val="24"/>
        </w:rPr>
        <w:t>мировой</w:t>
      </w:r>
      <w:r>
        <w:rPr>
          <w:spacing w:val="1"/>
          <w:sz w:val="24"/>
        </w:rPr>
        <w:t xml:space="preserve"> </w:t>
      </w:r>
      <w:r>
        <w:rPr>
          <w:sz w:val="24"/>
        </w:rPr>
        <w:t>войны.</w:t>
      </w:r>
      <w:r>
        <w:rPr>
          <w:spacing w:val="1"/>
          <w:sz w:val="24"/>
        </w:rPr>
        <w:t xml:space="preserve"> </w:t>
      </w:r>
      <w:r>
        <w:rPr>
          <w:sz w:val="24"/>
        </w:rPr>
        <w:t>Первая</w:t>
      </w:r>
      <w:r>
        <w:rPr>
          <w:spacing w:val="1"/>
          <w:sz w:val="24"/>
        </w:rPr>
        <w:t xml:space="preserve"> </w:t>
      </w:r>
      <w:r>
        <w:rPr>
          <w:sz w:val="24"/>
        </w:rPr>
        <w:t>мировая</w:t>
      </w:r>
      <w:r>
        <w:rPr>
          <w:spacing w:val="1"/>
          <w:sz w:val="24"/>
        </w:rPr>
        <w:t xml:space="preserve"> </w:t>
      </w:r>
      <w:r>
        <w:rPr>
          <w:sz w:val="24"/>
        </w:rPr>
        <w:t>война:</w:t>
      </w:r>
      <w:r>
        <w:rPr>
          <w:spacing w:val="1"/>
          <w:sz w:val="24"/>
        </w:rPr>
        <w:t xml:space="preserve"> </w:t>
      </w:r>
      <w:r>
        <w:rPr>
          <w:sz w:val="24"/>
        </w:rPr>
        <w:t>причины,</w:t>
      </w:r>
      <w:r>
        <w:rPr>
          <w:spacing w:val="1"/>
          <w:sz w:val="24"/>
        </w:rPr>
        <w:t xml:space="preserve"> </w:t>
      </w:r>
      <w:r>
        <w:rPr>
          <w:sz w:val="24"/>
        </w:rPr>
        <w:t>участники,</w:t>
      </w:r>
      <w:r>
        <w:rPr>
          <w:spacing w:val="-1"/>
          <w:sz w:val="24"/>
        </w:rPr>
        <w:t xml:space="preserve"> </w:t>
      </w:r>
      <w:r>
        <w:rPr>
          <w:sz w:val="24"/>
        </w:rPr>
        <w:t>основные</w:t>
      </w:r>
      <w:r>
        <w:rPr>
          <w:spacing w:val="-2"/>
          <w:sz w:val="24"/>
        </w:rPr>
        <w:t xml:space="preserve"> </w:t>
      </w:r>
      <w:r>
        <w:rPr>
          <w:sz w:val="24"/>
        </w:rPr>
        <w:t>события, результаты.</w:t>
      </w:r>
      <w:r>
        <w:rPr>
          <w:spacing w:val="-1"/>
          <w:sz w:val="24"/>
        </w:rPr>
        <w:t xml:space="preserve"> </w:t>
      </w:r>
      <w:r>
        <w:rPr>
          <w:sz w:val="24"/>
        </w:rPr>
        <w:t>Власть и общество.</w:t>
      </w:r>
    </w:p>
    <w:p w:rsidR="00C36CF3" w:rsidRDefault="001C1315" w:rsidP="00B46B77">
      <w:pPr>
        <w:pStyle w:val="a5"/>
        <w:numPr>
          <w:ilvl w:val="1"/>
          <w:numId w:val="26"/>
        </w:numPr>
        <w:tabs>
          <w:tab w:val="left" w:pos="1630"/>
        </w:tabs>
        <w:spacing w:before="1" w:line="276" w:lineRule="auto"/>
        <w:ind w:right="857" w:firstLine="710"/>
        <w:rPr>
          <w:sz w:val="24"/>
        </w:rPr>
      </w:pPr>
      <w:r>
        <w:rPr>
          <w:sz w:val="24"/>
        </w:rPr>
        <w:t>Межвоенный период. Революционная волна. Версальско-Вашингтонская система.</w:t>
      </w:r>
      <w:r>
        <w:rPr>
          <w:spacing w:val="-57"/>
          <w:sz w:val="24"/>
        </w:rPr>
        <w:t xml:space="preserve"> </w:t>
      </w:r>
      <w:r>
        <w:rPr>
          <w:sz w:val="24"/>
        </w:rPr>
        <w:t>Страны мира в 1920-е гг. Великая депрессия и ее проявления в различных странах. «Новый</w:t>
      </w:r>
      <w:r>
        <w:rPr>
          <w:spacing w:val="1"/>
          <w:sz w:val="24"/>
        </w:rPr>
        <w:t xml:space="preserve"> </w:t>
      </w:r>
      <w:r>
        <w:rPr>
          <w:sz w:val="24"/>
        </w:rPr>
        <w:t>курс»</w:t>
      </w:r>
      <w:r>
        <w:rPr>
          <w:spacing w:val="-6"/>
          <w:sz w:val="24"/>
        </w:rPr>
        <w:t xml:space="preserve"> </w:t>
      </w:r>
      <w:r>
        <w:rPr>
          <w:sz w:val="24"/>
        </w:rPr>
        <w:t>в</w:t>
      </w:r>
      <w:r>
        <w:rPr>
          <w:spacing w:val="-1"/>
          <w:sz w:val="24"/>
        </w:rPr>
        <w:t xml:space="preserve"> </w:t>
      </w:r>
      <w:r>
        <w:rPr>
          <w:sz w:val="24"/>
        </w:rPr>
        <w:t>США.</w:t>
      </w:r>
    </w:p>
    <w:p w:rsidR="00C36CF3" w:rsidRDefault="001C1315">
      <w:pPr>
        <w:pStyle w:val="a3"/>
        <w:spacing w:line="275" w:lineRule="exact"/>
        <w:ind w:left="916"/>
      </w:pPr>
      <w:r>
        <w:t xml:space="preserve">Германский  </w:t>
      </w:r>
      <w:r>
        <w:rPr>
          <w:spacing w:val="16"/>
        </w:rPr>
        <w:t xml:space="preserve"> </w:t>
      </w:r>
      <w:r>
        <w:t xml:space="preserve">нацизм.   </w:t>
      </w:r>
      <w:r>
        <w:rPr>
          <w:spacing w:val="11"/>
        </w:rPr>
        <w:t xml:space="preserve"> </w:t>
      </w:r>
      <w:r>
        <w:t xml:space="preserve">Народный   </w:t>
      </w:r>
      <w:r>
        <w:rPr>
          <w:spacing w:val="14"/>
        </w:rPr>
        <w:t xml:space="preserve"> </w:t>
      </w:r>
      <w:r>
        <w:t xml:space="preserve">фронт.   </w:t>
      </w:r>
      <w:r>
        <w:rPr>
          <w:spacing w:val="11"/>
        </w:rPr>
        <w:t xml:space="preserve"> </w:t>
      </w:r>
      <w:r>
        <w:t xml:space="preserve">Политика   </w:t>
      </w:r>
      <w:r>
        <w:rPr>
          <w:spacing w:val="15"/>
        </w:rPr>
        <w:t xml:space="preserve"> </w:t>
      </w:r>
      <w:r>
        <w:t xml:space="preserve">«умиротворения   </w:t>
      </w:r>
      <w:r>
        <w:rPr>
          <w:spacing w:val="14"/>
        </w:rPr>
        <w:t xml:space="preserve"> </w:t>
      </w:r>
      <w:r>
        <w:t>агрессора».</w:t>
      </w:r>
    </w:p>
    <w:p w:rsidR="00C36CF3" w:rsidRDefault="001C1315">
      <w:pPr>
        <w:pStyle w:val="a3"/>
        <w:spacing w:before="41"/>
        <w:ind w:left="207"/>
      </w:pPr>
      <w:r>
        <w:t>Культурное</w:t>
      </w:r>
      <w:r>
        <w:rPr>
          <w:spacing w:val="-4"/>
        </w:rPr>
        <w:t xml:space="preserve"> </w:t>
      </w:r>
      <w:r>
        <w:t>развитие.</w:t>
      </w:r>
    </w:p>
    <w:p w:rsidR="00C36CF3" w:rsidRDefault="001C1315" w:rsidP="00B46B77">
      <w:pPr>
        <w:pStyle w:val="a5"/>
        <w:numPr>
          <w:ilvl w:val="1"/>
          <w:numId w:val="26"/>
        </w:numPr>
        <w:tabs>
          <w:tab w:val="left" w:pos="1630"/>
        </w:tabs>
        <w:spacing w:before="43"/>
        <w:ind w:left="1629" w:hanging="448"/>
        <w:rPr>
          <w:sz w:val="24"/>
        </w:rPr>
      </w:pPr>
      <w:r>
        <w:rPr>
          <w:sz w:val="24"/>
        </w:rPr>
        <w:t>Вторая</w:t>
      </w:r>
      <w:r>
        <w:rPr>
          <w:spacing w:val="-4"/>
          <w:sz w:val="24"/>
        </w:rPr>
        <w:t xml:space="preserve"> </w:t>
      </w:r>
      <w:r>
        <w:rPr>
          <w:sz w:val="24"/>
        </w:rPr>
        <w:t>мировая</w:t>
      </w:r>
      <w:r>
        <w:rPr>
          <w:spacing w:val="-3"/>
          <w:sz w:val="24"/>
        </w:rPr>
        <w:t xml:space="preserve"> </w:t>
      </w:r>
      <w:r>
        <w:rPr>
          <w:sz w:val="24"/>
        </w:rPr>
        <w:t>война:</w:t>
      </w:r>
      <w:r>
        <w:rPr>
          <w:spacing w:val="-2"/>
          <w:sz w:val="24"/>
        </w:rPr>
        <w:t xml:space="preserve"> </w:t>
      </w:r>
      <w:r>
        <w:rPr>
          <w:sz w:val="24"/>
        </w:rPr>
        <w:t>причины,</w:t>
      </w:r>
      <w:r>
        <w:rPr>
          <w:spacing w:val="-3"/>
          <w:sz w:val="24"/>
        </w:rPr>
        <w:t xml:space="preserve"> </w:t>
      </w:r>
      <w:r>
        <w:rPr>
          <w:sz w:val="24"/>
        </w:rPr>
        <w:t>участники,</w:t>
      </w:r>
      <w:r>
        <w:rPr>
          <w:spacing w:val="-3"/>
          <w:sz w:val="24"/>
        </w:rPr>
        <w:t xml:space="preserve"> </w:t>
      </w:r>
      <w:r>
        <w:rPr>
          <w:sz w:val="24"/>
        </w:rPr>
        <w:t>основные</w:t>
      </w:r>
      <w:r>
        <w:rPr>
          <w:spacing w:val="-5"/>
          <w:sz w:val="24"/>
        </w:rPr>
        <w:t xml:space="preserve"> </w:t>
      </w:r>
      <w:r>
        <w:rPr>
          <w:sz w:val="24"/>
        </w:rPr>
        <w:t>сражения,</w:t>
      </w:r>
      <w:r>
        <w:rPr>
          <w:spacing w:val="-4"/>
          <w:sz w:val="24"/>
        </w:rPr>
        <w:t xml:space="preserve"> </w:t>
      </w:r>
      <w:r>
        <w:rPr>
          <w:sz w:val="24"/>
        </w:rPr>
        <w:t>итоги.</w:t>
      </w:r>
    </w:p>
    <w:p w:rsidR="00C36CF3" w:rsidRDefault="001C1315" w:rsidP="00B46B77">
      <w:pPr>
        <w:pStyle w:val="a5"/>
        <w:numPr>
          <w:ilvl w:val="1"/>
          <w:numId w:val="26"/>
        </w:numPr>
        <w:tabs>
          <w:tab w:val="left" w:pos="1630"/>
        </w:tabs>
        <w:spacing w:before="41"/>
        <w:ind w:left="1629" w:hanging="448"/>
        <w:rPr>
          <w:sz w:val="24"/>
        </w:rPr>
      </w:pPr>
      <w:r>
        <w:rPr>
          <w:sz w:val="24"/>
        </w:rPr>
        <w:t>Власть</w:t>
      </w:r>
      <w:r>
        <w:rPr>
          <w:spacing w:val="-3"/>
          <w:sz w:val="24"/>
        </w:rPr>
        <w:t xml:space="preserve"> </w:t>
      </w:r>
      <w:r>
        <w:rPr>
          <w:sz w:val="24"/>
        </w:rPr>
        <w:t>и</w:t>
      </w:r>
      <w:r>
        <w:rPr>
          <w:spacing w:val="-2"/>
          <w:sz w:val="24"/>
        </w:rPr>
        <w:t xml:space="preserve"> </w:t>
      </w:r>
      <w:r>
        <w:rPr>
          <w:sz w:val="24"/>
        </w:rPr>
        <w:t>общество</w:t>
      </w:r>
      <w:r>
        <w:rPr>
          <w:spacing w:val="-3"/>
          <w:sz w:val="24"/>
        </w:rPr>
        <w:t xml:space="preserve"> </w:t>
      </w:r>
      <w:r>
        <w:rPr>
          <w:sz w:val="24"/>
        </w:rPr>
        <w:t>в</w:t>
      </w:r>
      <w:r>
        <w:rPr>
          <w:spacing w:val="-3"/>
          <w:sz w:val="24"/>
        </w:rPr>
        <w:t xml:space="preserve"> </w:t>
      </w:r>
      <w:r>
        <w:rPr>
          <w:sz w:val="24"/>
        </w:rPr>
        <w:t>годы</w:t>
      </w:r>
      <w:r>
        <w:rPr>
          <w:spacing w:val="-2"/>
          <w:sz w:val="24"/>
        </w:rPr>
        <w:t xml:space="preserve"> </w:t>
      </w:r>
      <w:r>
        <w:rPr>
          <w:sz w:val="24"/>
        </w:rPr>
        <w:t>войны.</w:t>
      </w:r>
      <w:r>
        <w:rPr>
          <w:spacing w:val="-2"/>
          <w:sz w:val="24"/>
        </w:rPr>
        <w:t xml:space="preserve"> </w:t>
      </w:r>
      <w:r>
        <w:rPr>
          <w:sz w:val="24"/>
        </w:rPr>
        <w:t>Решающий</w:t>
      </w:r>
      <w:r>
        <w:rPr>
          <w:spacing w:val="-2"/>
          <w:sz w:val="24"/>
        </w:rPr>
        <w:t xml:space="preserve"> </w:t>
      </w:r>
      <w:r>
        <w:rPr>
          <w:sz w:val="24"/>
        </w:rPr>
        <w:t>вклад</w:t>
      </w:r>
      <w:r>
        <w:rPr>
          <w:spacing w:val="-2"/>
          <w:sz w:val="24"/>
        </w:rPr>
        <w:t xml:space="preserve"> </w:t>
      </w:r>
      <w:r>
        <w:rPr>
          <w:sz w:val="24"/>
        </w:rPr>
        <w:t>СССР</w:t>
      </w:r>
      <w:r>
        <w:rPr>
          <w:spacing w:val="-2"/>
          <w:sz w:val="24"/>
        </w:rPr>
        <w:t xml:space="preserve"> </w:t>
      </w:r>
      <w:r>
        <w:rPr>
          <w:sz w:val="24"/>
        </w:rPr>
        <w:t>в</w:t>
      </w:r>
      <w:r>
        <w:rPr>
          <w:spacing w:val="-3"/>
          <w:sz w:val="24"/>
        </w:rPr>
        <w:t xml:space="preserve"> </w:t>
      </w:r>
      <w:r>
        <w:rPr>
          <w:sz w:val="24"/>
        </w:rPr>
        <w:t>Победу.</w:t>
      </w:r>
    </w:p>
    <w:p w:rsidR="00C36CF3" w:rsidRDefault="00C36CF3">
      <w:pPr>
        <w:pStyle w:val="a3"/>
        <w:spacing w:before="6"/>
        <w:ind w:left="0"/>
        <w:jc w:val="left"/>
        <w:rPr>
          <w:sz w:val="31"/>
        </w:rPr>
      </w:pPr>
    </w:p>
    <w:p w:rsidR="00C36CF3" w:rsidRDefault="001C1315">
      <w:pPr>
        <w:pStyle w:val="2"/>
        <w:spacing w:line="278" w:lineRule="auto"/>
        <w:ind w:left="207" w:right="848" w:firstLine="768"/>
        <w:jc w:val="left"/>
      </w:pPr>
      <w:r>
        <w:t>Структура</w:t>
      </w:r>
      <w:r>
        <w:rPr>
          <w:spacing w:val="32"/>
        </w:rPr>
        <w:t xml:space="preserve"> </w:t>
      </w:r>
      <w:r>
        <w:t>предметных</w:t>
      </w:r>
      <w:r>
        <w:rPr>
          <w:spacing w:val="32"/>
        </w:rPr>
        <w:t xml:space="preserve"> </w:t>
      </w:r>
      <w:r>
        <w:t>результатов</w:t>
      </w:r>
      <w:r>
        <w:rPr>
          <w:spacing w:val="31"/>
        </w:rPr>
        <w:t xml:space="preserve"> </w:t>
      </w:r>
      <w:r>
        <w:t>включает</w:t>
      </w:r>
      <w:r>
        <w:rPr>
          <w:spacing w:val="35"/>
        </w:rPr>
        <w:t xml:space="preserve"> </w:t>
      </w:r>
      <w:r>
        <w:t>следующий</w:t>
      </w:r>
      <w:r>
        <w:rPr>
          <w:spacing w:val="33"/>
        </w:rPr>
        <w:t xml:space="preserve"> </w:t>
      </w:r>
      <w:r>
        <w:t>перечень</w:t>
      </w:r>
      <w:r>
        <w:rPr>
          <w:spacing w:val="33"/>
        </w:rPr>
        <w:t xml:space="preserve"> </w:t>
      </w:r>
      <w:r>
        <w:t>знаний</w:t>
      </w:r>
      <w:r>
        <w:rPr>
          <w:spacing w:val="31"/>
        </w:rPr>
        <w:t xml:space="preserve"> </w:t>
      </w:r>
      <w:r>
        <w:t>и</w:t>
      </w:r>
      <w:r>
        <w:rPr>
          <w:spacing w:val="-57"/>
        </w:rPr>
        <w:t xml:space="preserve"> </w:t>
      </w:r>
      <w:r>
        <w:t>умений:</w:t>
      </w:r>
    </w:p>
    <w:p w:rsidR="00C36CF3" w:rsidRDefault="001C1315" w:rsidP="00B46B77">
      <w:pPr>
        <w:pStyle w:val="a5"/>
        <w:numPr>
          <w:ilvl w:val="0"/>
          <w:numId w:val="27"/>
        </w:numPr>
        <w:tabs>
          <w:tab w:val="left" w:pos="1142"/>
        </w:tabs>
        <w:spacing w:line="276" w:lineRule="auto"/>
        <w:ind w:left="207" w:right="862" w:firstLine="708"/>
        <w:jc w:val="left"/>
        <w:rPr>
          <w:sz w:val="24"/>
        </w:rPr>
      </w:pPr>
      <w:r>
        <w:rPr>
          <w:sz w:val="24"/>
        </w:rPr>
        <w:t>указывать</w:t>
      </w:r>
      <w:r>
        <w:rPr>
          <w:spacing w:val="19"/>
          <w:sz w:val="24"/>
        </w:rPr>
        <w:t xml:space="preserve"> </w:t>
      </w:r>
      <w:r>
        <w:rPr>
          <w:sz w:val="24"/>
        </w:rPr>
        <w:t>хронологические</w:t>
      </w:r>
      <w:r>
        <w:rPr>
          <w:spacing w:val="17"/>
          <w:sz w:val="24"/>
        </w:rPr>
        <w:t xml:space="preserve"> </w:t>
      </w:r>
      <w:r>
        <w:rPr>
          <w:sz w:val="24"/>
        </w:rPr>
        <w:t>рамки</w:t>
      </w:r>
      <w:r>
        <w:rPr>
          <w:spacing w:val="19"/>
          <w:sz w:val="24"/>
        </w:rPr>
        <w:t xml:space="preserve"> </w:t>
      </w:r>
      <w:r>
        <w:rPr>
          <w:sz w:val="24"/>
        </w:rPr>
        <w:t>основных</w:t>
      </w:r>
      <w:r>
        <w:rPr>
          <w:spacing w:val="20"/>
          <w:sz w:val="24"/>
        </w:rPr>
        <w:t xml:space="preserve"> </w:t>
      </w:r>
      <w:r>
        <w:rPr>
          <w:sz w:val="24"/>
        </w:rPr>
        <w:t>периодов</w:t>
      </w:r>
      <w:r>
        <w:rPr>
          <w:spacing w:val="18"/>
          <w:sz w:val="24"/>
        </w:rPr>
        <w:t xml:space="preserve"> </w:t>
      </w:r>
      <w:r>
        <w:rPr>
          <w:sz w:val="24"/>
        </w:rPr>
        <w:t>отечественной</w:t>
      </w:r>
      <w:r>
        <w:rPr>
          <w:spacing w:val="19"/>
          <w:sz w:val="24"/>
        </w:rPr>
        <w:t xml:space="preserve"> </w:t>
      </w:r>
      <w:r>
        <w:rPr>
          <w:sz w:val="24"/>
        </w:rPr>
        <w:t>и</w:t>
      </w:r>
      <w:r>
        <w:rPr>
          <w:spacing w:val="19"/>
          <w:sz w:val="24"/>
        </w:rPr>
        <w:t xml:space="preserve"> </w:t>
      </w:r>
      <w:r>
        <w:rPr>
          <w:sz w:val="24"/>
        </w:rPr>
        <w:t>всеобщей</w:t>
      </w:r>
      <w:r>
        <w:rPr>
          <w:spacing w:val="-57"/>
          <w:sz w:val="24"/>
        </w:rPr>
        <w:t xml:space="preserve"> </w:t>
      </w:r>
      <w:r>
        <w:rPr>
          <w:sz w:val="24"/>
        </w:rPr>
        <w:t>истории</w:t>
      </w:r>
      <w:r>
        <w:rPr>
          <w:spacing w:val="-1"/>
          <w:sz w:val="24"/>
        </w:rPr>
        <w:t xml:space="preserve"> </w:t>
      </w:r>
      <w:r>
        <w:rPr>
          <w:sz w:val="24"/>
        </w:rPr>
        <w:t>1914</w:t>
      </w:r>
      <w:r>
        <w:rPr>
          <w:spacing w:val="1"/>
          <w:sz w:val="24"/>
        </w:rPr>
        <w:t xml:space="preserve"> </w:t>
      </w:r>
      <w:r>
        <w:rPr>
          <w:sz w:val="24"/>
        </w:rPr>
        <w:t>-</w:t>
      </w:r>
      <w:r>
        <w:rPr>
          <w:spacing w:val="-1"/>
          <w:sz w:val="24"/>
        </w:rPr>
        <w:t xml:space="preserve"> </w:t>
      </w:r>
      <w:r>
        <w:rPr>
          <w:sz w:val="24"/>
        </w:rPr>
        <w:t>1945 гг.;</w:t>
      </w:r>
    </w:p>
    <w:p w:rsidR="00C36CF3" w:rsidRDefault="001C1315" w:rsidP="00B46B77">
      <w:pPr>
        <w:pStyle w:val="a5"/>
        <w:numPr>
          <w:ilvl w:val="1"/>
          <w:numId w:val="27"/>
        </w:numPr>
        <w:tabs>
          <w:tab w:val="left" w:pos="1629"/>
          <w:tab w:val="left" w:pos="1630"/>
        </w:tabs>
        <w:spacing w:line="278" w:lineRule="auto"/>
        <w:ind w:right="864" w:firstLine="708"/>
        <w:jc w:val="left"/>
        <w:rPr>
          <w:sz w:val="24"/>
        </w:rPr>
      </w:pPr>
      <w:r>
        <w:rPr>
          <w:sz w:val="24"/>
        </w:rPr>
        <w:t>называть</w:t>
      </w:r>
      <w:r>
        <w:rPr>
          <w:spacing w:val="31"/>
          <w:sz w:val="24"/>
        </w:rPr>
        <w:t xml:space="preserve"> </w:t>
      </w:r>
      <w:r>
        <w:rPr>
          <w:sz w:val="24"/>
        </w:rPr>
        <w:t>даты</w:t>
      </w:r>
      <w:r>
        <w:rPr>
          <w:spacing w:val="29"/>
          <w:sz w:val="24"/>
        </w:rPr>
        <w:t xml:space="preserve"> </w:t>
      </w:r>
      <w:r>
        <w:rPr>
          <w:sz w:val="24"/>
        </w:rPr>
        <w:t>важнейших</w:t>
      </w:r>
      <w:r>
        <w:rPr>
          <w:spacing w:val="32"/>
          <w:sz w:val="24"/>
        </w:rPr>
        <w:t xml:space="preserve"> </w:t>
      </w:r>
      <w:r>
        <w:rPr>
          <w:sz w:val="24"/>
        </w:rPr>
        <w:t>событий</w:t>
      </w:r>
      <w:r>
        <w:rPr>
          <w:spacing w:val="31"/>
          <w:sz w:val="24"/>
        </w:rPr>
        <w:t xml:space="preserve"> </w:t>
      </w:r>
      <w:r>
        <w:rPr>
          <w:sz w:val="24"/>
        </w:rPr>
        <w:t>и</w:t>
      </w:r>
      <w:r>
        <w:rPr>
          <w:spacing w:val="28"/>
          <w:sz w:val="24"/>
        </w:rPr>
        <w:t xml:space="preserve"> </w:t>
      </w:r>
      <w:r>
        <w:rPr>
          <w:sz w:val="24"/>
        </w:rPr>
        <w:t>процессов</w:t>
      </w:r>
      <w:r>
        <w:rPr>
          <w:spacing w:val="29"/>
          <w:sz w:val="24"/>
        </w:rPr>
        <w:t xml:space="preserve"> </w:t>
      </w:r>
      <w:r>
        <w:rPr>
          <w:sz w:val="24"/>
        </w:rPr>
        <w:t>отечественной</w:t>
      </w:r>
      <w:r>
        <w:rPr>
          <w:spacing w:val="31"/>
          <w:sz w:val="24"/>
        </w:rPr>
        <w:t xml:space="preserve"> </w:t>
      </w:r>
      <w:r>
        <w:rPr>
          <w:sz w:val="24"/>
        </w:rPr>
        <w:t>и</w:t>
      </w:r>
      <w:r>
        <w:rPr>
          <w:spacing w:val="31"/>
          <w:sz w:val="24"/>
        </w:rPr>
        <w:t xml:space="preserve"> </w:t>
      </w:r>
      <w:r>
        <w:rPr>
          <w:sz w:val="24"/>
        </w:rPr>
        <w:t>всеобщей</w:t>
      </w:r>
      <w:r>
        <w:rPr>
          <w:spacing w:val="-57"/>
          <w:sz w:val="24"/>
        </w:rPr>
        <w:t xml:space="preserve"> </w:t>
      </w:r>
      <w:r>
        <w:rPr>
          <w:sz w:val="24"/>
        </w:rPr>
        <w:t>истории</w:t>
      </w:r>
      <w:r>
        <w:rPr>
          <w:spacing w:val="-1"/>
          <w:sz w:val="24"/>
        </w:rPr>
        <w:t xml:space="preserve"> </w:t>
      </w:r>
      <w:r>
        <w:rPr>
          <w:sz w:val="24"/>
        </w:rPr>
        <w:t>1914 -</w:t>
      </w:r>
      <w:r>
        <w:rPr>
          <w:spacing w:val="-1"/>
          <w:sz w:val="24"/>
        </w:rPr>
        <w:t xml:space="preserve"> </w:t>
      </w:r>
      <w:r>
        <w:rPr>
          <w:sz w:val="24"/>
        </w:rPr>
        <w:t>1945 гг.;</w:t>
      </w:r>
    </w:p>
    <w:p w:rsidR="00C36CF3" w:rsidRDefault="001C1315" w:rsidP="00B46B77">
      <w:pPr>
        <w:pStyle w:val="a5"/>
        <w:numPr>
          <w:ilvl w:val="1"/>
          <w:numId w:val="27"/>
        </w:numPr>
        <w:tabs>
          <w:tab w:val="left" w:pos="1629"/>
          <w:tab w:val="left" w:pos="1630"/>
        </w:tabs>
        <w:spacing w:line="276" w:lineRule="auto"/>
        <w:ind w:right="854" w:firstLine="708"/>
        <w:jc w:val="left"/>
        <w:rPr>
          <w:sz w:val="24"/>
        </w:rPr>
      </w:pPr>
      <w:r>
        <w:rPr>
          <w:sz w:val="24"/>
        </w:rPr>
        <w:t>выявлять</w:t>
      </w:r>
      <w:r>
        <w:rPr>
          <w:spacing w:val="54"/>
          <w:sz w:val="24"/>
        </w:rPr>
        <w:t xml:space="preserve"> </w:t>
      </w:r>
      <w:r>
        <w:rPr>
          <w:sz w:val="24"/>
        </w:rPr>
        <w:t>синхронность</w:t>
      </w:r>
      <w:r>
        <w:rPr>
          <w:spacing w:val="54"/>
          <w:sz w:val="24"/>
        </w:rPr>
        <w:t xml:space="preserve"> </w:t>
      </w:r>
      <w:r>
        <w:rPr>
          <w:sz w:val="24"/>
        </w:rPr>
        <w:t>исторических</w:t>
      </w:r>
      <w:r>
        <w:rPr>
          <w:spacing w:val="53"/>
          <w:sz w:val="24"/>
        </w:rPr>
        <w:t xml:space="preserve"> </w:t>
      </w:r>
      <w:r>
        <w:rPr>
          <w:sz w:val="24"/>
        </w:rPr>
        <w:t>процессов</w:t>
      </w:r>
      <w:r>
        <w:rPr>
          <w:spacing w:val="52"/>
          <w:sz w:val="24"/>
        </w:rPr>
        <w:t xml:space="preserve"> </w:t>
      </w:r>
      <w:r>
        <w:rPr>
          <w:sz w:val="24"/>
        </w:rPr>
        <w:t>отечественной</w:t>
      </w:r>
      <w:r>
        <w:rPr>
          <w:spacing w:val="58"/>
          <w:sz w:val="24"/>
        </w:rPr>
        <w:t xml:space="preserve"> </w:t>
      </w:r>
      <w:r>
        <w:rPr>
          <w:sz w:val="24"/>
        </w:rPr>
        <w:t>и</w:t>
      </w:r>
      <w:r>
        <w:rPr>
          <w:spacing w:val="54"/>
          <w:sz w:val="24"/>
        </w:rPr>
        <w:t xml:space="preserve"> </w:t>
      </w:r>
      <w:r>
        <w:rPr>
          <w:sz w:val="24"/>
        </w:rPr>
        <w:t>всеобщей</w:t>
      </w:r>
      <w:r>
        <w:rPr>
          <w:spacing w:val="-57"/>
          <w:sz w:val="24"/>
        </w:rPr>
        <w:t xml:space="preserve"> </w:t>
      </w:r>
      <w:r>
        <w:rPr>
          <w:sz w:val="24"/>
        </w:rPr>
        <w:t>истории</w:t>
      </w:r>
      <w:r>
        <w:rPr>
          <w:spacing w:val="-1"/>
          <w:sz w:val="24"/>
        </w:rPr>
        <w:t xml:space="preserve"> </w:t>
      </w:r>
      <w:r>
        <w:rPr>
          <w:sz w:val="24"/>
        </w:rPr>
        <w:t>1914 -</w:t>
      </w:r>
      <w:r>
        <w:rPr>
          <w:spacing w:val="-1"/>
          <w:sz w:val="24"/>
        </w:rPr>
        <w:t xml:space="preserve"> </w:t>
      </w:r>
      <w:r>
        <w:rPr>
          <w:sz w:val="24"/>
        </w:rPr>
        <w:t>1945 гг.,</w:t>
      </w:r>
    </w:p>
    <w:p w:rsidR="00C36CF3" w:rsidRDefault="001C1315" w:rsidP="00B46B77">
      <w:pPr>
        <w:pStyle w:val="a5"/>
        <w:numPr>
          <w:ilvl w:val="1"/>
          <w:numId w:val="27"/>
        </w:numPr>
        <w:tabs>
          <w:tab w:val="left" w:pos="1629"/>
          <w:tab w:val="left" w:pos="1630"/>
        </w:tabs>
        <w:spacing w:line="278" w:lineRule="auto"/>
        <w:ind w:right="861" w:firstLine="708"/>
        <w:jc w:val="left"/>
        <w:rPr>
          <w:sz w:val="24"/>
        </w:rPr>
      </w:pPr>
      <w:r>
        <w:rPr>
          <w:sz w:val="24"/>
        </w:rPr>
        <w:t>делать</w:t>
      </w:r>
      <w:r>
        <w:rPr>
          <w:spacing w:val="1"/>
          <w:sz w:val="24"/>
        </w:rPr>
        <w:t xml:space="preserve"> </w:t>
      </w:r>
      <w:r>
        <w:rPr>
          <w:sz w:val="24"/>
        </w:rPr>
        <w:t>выводы</w:t>
      </w:r>
      <w:r>
        <w:rPr>
          <w:spacing w:val="1"/>
          <w:sz w:val="24"/>
        </w:rPr>
        <w:t xml:space="preserve"> </w:t>
      </w:r>
      <w:r>
        <w:rPr>
          <w:sz w:val="24"/>
        </w:rPr>
        <w:t>о</w:t>
      </w:r>
      <w:r>
        <w:rPr>
          <w:spacing w:val="1"/>
          <w:sz w:val="24"/>
        </w:rPr>
        <w:t xml:space="preserve"> </w:t>
      </w:r>
      <w:r>
        <w:rPr>
          <w:sz w:val="24"/>
        </w:rPr>
        <w:t>тенденциях</w:t>
      </w:r>
      <w:r>
        <w:rPr>
          <w:spacing w:val="1"/>
          <w:sz w:val="24"/>
        </w:rPr>
        <w:t xml:space="preserve"> </w:t>
      </w:r>
      <w:r>
        <w:rPr>
          <w:sz w:val="24"/>
        </w:rPr>
        <w:t>развития</w:t>
      </w:r>
      <w:r>
        <w:rPr>
          <w:spacing w:val="1"/>
          <w:sz w:val="24"/>
        </w:rPr>
        <w:t xml:space="preserve"> </w:t>
      </w:r>
      <w:r>
        <w:rPr>
          <w:sz w:val="24"/>
        </w:rPr>
        <w:t>своей</w:t>
      </w:r>
      <w:r>
        <w:rPr>
          <w:spacing w:val="1"/>
          <w:sz w:val="24"/>
        </w:rPr>
        <w:t xml:space="preserve"> </w:t>
      </w:r>
      <w:r>
        <w:rPr>
          <w:sz w:val="24"/>
        </w:rPr>
        <w:t>страны и</w:t>
      </w:r>
      <w:r>
        <w:rPr>
          <w:spacing w:val="1"/>
          <w:sz w:val="24"/>
        </w:rPr>
        <w:t xml:space="preserve"> </w:t>
      </w:r>
      <w:r>
        <w:rPr>
          <w:sz w:val="24"/>
        </w:rPr>
        <w:t>других</w:t>
      </w:r>
      <w:r>
        <w:rPr>
          <w:spacing w:val="1"/>
          <w:sz w:val="24"/>
        </w:rPr>
        <w:t xml:space="preserve"> </w:t>
      </w:r>
      <w:r>
        <w:rPr>
          <w:sz w:val="24"/>
        </w:rPr>
        <w:t>стран</w:t>
      </w:r>
      <w:r>
        <w:rPr>
          <w:spacing w:val="1"/>
          <w:sz w:val="24"/>
        </w:rPr>
        <w:t xml:space="preserve"> </w:t>
      </w:r>
      <w:r>
        <w:rPr>
          <w:sz w:val="24"/>
        </w:rPr>
        <w:t>в данный</w:t>
      </w:r>
      <w:r>
        <w:rPr>
          <w:spacing w:val="-57"/>
          <w:sz w:val="24"/>
        </w:rPr>
        <w:t xml:space="preserve"> </w:t>
      </w:r>
      <w:r>
        <w:rPr>
          <w:sz w:val="24"/>
        </w:rPr>
        <w:t>период;</w:t>
      </w:r>
    </w:p>
    <w:p w:rsidR="00C36CF3" w:rsidRDefault="001C1315" w:rsidP="00B46B77">
      <w:pPr>
        <w:pStyle w:val="a5"/>
        <w:numPr>
          <w:ilvl w:val="1"/>
          <w:numId w:val="27"/>
        </w:numPr>
        <w:tabs>
          <w:tab w:val="left" w:pos="1629"/>
          <w:tab w:val="left" w:pos="1630"/>
        </w:tabs>
        <w:spacing w:line="276" w:lineRule="auto"/>
        <w:ind w:right="861" w:firstLine="708"/>
        <w:jc w:val="left"/>
        <w:rPr>
          <w:sz w:val="24"/>
        </w:rPr>
      </w:pPr>
      <w:r>
        <w:rPr>
          <w:sz w:val="24"/>
        </w:rPr>
        <w:t>характеризовать</w:t>
      </w:r>
      <w:r>
        <w:rPr>
          <w:spacing w:val="6"/>
          <w:sz w:val="24"/>
        </w:rPr>
        <w:t xml:space="preserve"> </w:t>
      </w:r>
      <w:r>
        <w:rPr>
          <w:sz w:val="24"/>
        </w:rPr>
        <w:t>место,</w:t>
      </w:r>
      <w:r>
        <w:rPr>
          <w:spacing w:val="5"/>
          <w:sz w:val="24"/>
        </w:rPr>
        <w:t xml:space="preserve"> </w:t>
      </w:r>
      <w:r>
        <w:rPr>
          <w:sz w:val="24"/>
        </w:rPr>
        <w:t>обстоятельства,</w:t>
      </w:r>
      <w:r>
        <w:rPr>
          <w:spacing w:val="10"/>
          <w:sz w:val="24"/>
        </w:rPr>
        <w:t xml:space="preserve"> </w:t>
      </w:r>
      <w:r>
        <w:rPr>
          <w:sz w:val="24"/>
        </w:rPr>
        <w:t>участников,</w:t>
      </w:r>
      <w:r>
        <w:rPr>
          <w:spacing w:val="4"/>
          <w:sz w:val="24"/>
        </w:rPr>
        <w:t xml:space="preserve"> </w:t>
      </w:r>
      <w:r>
        <w:rPr>
          <w:sz w:val="24"/>
        </w:rPr>
        <w:t>результаты</w:t>
      </w:r>
      <w:r>
        <w:rPr>
          <w:spacing w:val="4"/>
          <w:sz w:val="24"/>
        </w:rPr>
        <w:t xml:space="preserve"> </w:t>
      </w:r>
      <w:r>
        <w:rPr>
          <w:sz w:val="24"/>
        </w:rPr>
        <w:t>и</w:t>
      </w:r>
      <w:r>
        <w:rPr>
          <w:spacing w:val="6"/>
          <w:sz w:val="24"/>
        </w:rPr>
        <w:t xml:space="preserve"> </w:t>
      </w:r>
      <w:r>
        <w:rPr>
          <w:sz w:val="24"/>
        </w:rPr>
        <w:t>последствия</w:t>
      </w:r>
      <w:r>
        <w:rPr>
          <w:spacing w:val="-57"/>
          <w:sz w:val="24"/>
        </w:rPr>
        <w:t xml:space="preserve"> </w:t>
      </w:r>
      <w:r>
        <w:rPr>
          <w:sz w:val="24"/>
        </w:rPr>
        <w:t>важнейших</w:t>
      </w:r>
      <w:r>
        <w:rPr>
          <w:spacing w:val="-2"/>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явлений,</w:t>
      </w:r>
      <w:r>
        <w:rPr>
          <w:spacing w:val="-4"/>
          <w:sz w:val="24"/>
        </w:rPr>
        <w:t xml:space="preserve"> </w:t>
      </w:r>
      <w:r>
        <w:rPr>
          <w:sz w:val="24"/>
        </w:rPr>
        <w:t>процессов</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1914 -</w:t>
      </w:r>
      <w:r>
        <w:rPr>
          <w:spacing w:val="-2"/>
          <w:sz w:val="24"/>
        </w:rPr>
        <w:t xml:space="preserve"> </w:t>
      </w:r>
      <w:r>
        <w:rPr>
          <w:sz w:val="24"/>
        </w:rPr>
        <w:t>1945</w:t>
      </w:r>
      <w:r>
        <w:rPr>
          <w:spacing w:val="-1"/>
          <w:sz w:val="24"/>
        </w:rPr>
        <w:t xml:space="preserve"> </w:t>
      </w:r>
      <w:r>
        <w:rPr>
          <w:sz w:val="24"/>
        </w:rPr>
        <w:t>гг.</w:t>
      </w:r>
    </w:p>
    <w:p w:rsidR="00C36CF3" w:rsidRDefault="00C36CF3">
      <w:pPr>
        <w:pStyle w:val="a3"/>
        <w:spacing w:before="5"/>
        <w:ind w:left="0"/>
        <w:jc w:val="left"/>
        <w:rPr>
          <w:sz w:val="26"/>
        </w:rPr>
      </w:pPr>
    </w:p>
    <w:p w:rsidR="00C36CF3" w:rsidRDefault="001C1315">
      <w:pPr>
        <w:pStyle w:val="2"/>
        <w:ind w:left="916"/>
      </w:pPr>
      <w:r>
        <w:t>Предметные</w:t>
      </w:r>
      <w:r>
        <w:rPr>
          <w:spacing w:val="-4"/>
        </w:rPr>
        <w:t xml:space="preserve"> </w:t>
      </w:r>
      <w:r>
        <w:t>результаты</w:t>
      </w:r>
      <w:r>
        <w:rPr>
          <w:spacing w:val="-3"/>
        </w:rPr>
        <w:t xml:space="preserve"> </w:t>
      </w:r>
      <w:r>
        <w:t>изучения</w:t>
      </w:r>
      <w:r>
        <w:rPr>
          <w:spacing w:val="-4"/>
        </w:rPr>
        <w:t xml:space="preserve"> </w:t>
      </w:r>
      <w:r>
        <w:t>истории</w:t>
      </w:r>
      <w:r>
        <w:rPr>
          <w:spacing w:val="-4"/>
        </w:rPr>
        <w:t xml:space="preserve"> </w:t>
      </w:r>
      <w:r>
        <w:t>в</w:t>
      </w:r>
      <w:r>
        <w:rPr>
          <w:spacing w:val="-2"/>
        </w:rPr>
        <w:t xml:space="preserve"> </w:t>
      </w:r>
      <w:r>
        <w:t>11</w:t>
      </w:r>
      <w:r>
        <w:rPr>
          <w:spacing w:val="-3"/>
        </w:rPr>
        <w:t xml:space="preserve"> </w:t>
      </w:r>
      <w:r>
        <w:t>классе.</w:t>
      </w:r>
    </w:p>
    <w:p w:rsidR="00C36CF3" w:rsidRDefault="001C1315">
      <w:pPr>
        <w:pStyle w:val="a3"/>
        <w:spacing w:before="36" w:line="276" w:lineRule="auto"/>
        <w:ind w:left="207" w:right="856" w:firstLine="708"/>
      </w:pPr>
      <w:r>
        <w:t>Понимание значимости России в мировых политических и социально-экономических</w:t>
      </w:r>
      <w:r>
        <w:rPr>
          <w:spacing w:val="1"/>
        </w:rPr>
        <w:t xml:space="preserve"> </w:t>
      </w:r>
      <w:r>
        <w:t>процессах 1945 - 2022 гг., знание достижений страны и ее народа; умение характеризовать</w:t>
      </w:r>
      <w:r>
        <w:rPr>
          <w:spacing w:val="1"/>
        </w:rPr>
        <w:t xml:space="preserve"> </w:t>
      </w:r>
      <w:r>
        <w:t>историческое</w:t>
      </w:r>
      <w:r>
        <w:rPr>
          <w:spacing w:val="38"/>
        </w:rPr>
        <w:t xml:space="preserve"> </w:t>
      </w:r>
      <w:r>
        <w:t>значение</w:t>
      </w:r>
      <w:r>
        <w:rPr>
          <w:spacing w:val="37"/>
        </w:rPr>
        <w:t xml:space="preserve"> </w:t>
      </w:r>
      <w:r>
        <w:t>советских</w:t>
      </w:r>
      <w:r>
        <w:rPr>
          <w:spacing w:val="37"/>
        </w:rPr>
        <w:t xml:space="preserve"> </w:t>
      </w:r>
      <w:r>
        <w:t>научно-технологических</w:t>
      </w:r>
      <w:r>
        <w:rPr>
          <w:spacing w:val="42"/>
        </w:rPr>
        <w:t xml:space="preserve"> </w:t>
      </w:r>
      <w:r>
        <w:t>успехов,</w:t>
      </w:r>
      <w:r>
        <w:rPr>
          <w:spacing w:val="37"/>
        </w:rPr>
        <w:t xml:space="preserve"> </w:t>
      </w:r>
      <w:r>
        <w:t>освоения</w:t>
      </w:r>
      <w:r>
        <w:rPr>
          <w:spacing w:val="35"/>
        </w:rPr>
        <w:t xml:space="preserve"> </w:t>
      </w:r>
      <w:r>
        <w:t>космоса;</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858"/>
      </w:pPr>
      <w:r>
        <w:t>понимание</w:t>
      </w:r>
      <w:r>
        <w:rPr>
          <w:spacing w:val="1"/>
        </w:rPr>
        <w:t xml:space="preserve"> </w:t>
      </w:r>
      <w:r>
        <w:t>причин</w:t>
      </w:r>
      <w:r>
        <w:rPr>
          <w:spacing w:val="1"/>
        </w:rPr>
        <w:t xml:space="preserve"> </w:t>
      </w:r>
      <w:r>
        <w:t>и</w:t>
      </w:r>
      <w:r>
        <w:rPr>
          <w:spacing w:val="1"/>
        </w:rPr>
        <w:t xml:space="preserve"> </w:t>
      </w:r>
      <w:r>
        <w:t>следствий</w:t>
      </w:r>
      <w:r>
        <w:rPr>
          <w:spacing w:val="1"/>
        </w:rPr>
        <w:t xml:space="preserve"> </w:t>
      </w:r>
      <w:r>
        <w:t>распада</w:t>
      </w:r>
      <w:r>
        <w:rPr>
          <w:spacing w:val="1"/>
        </w:rPr>
        <w:t xml:space="preserve"> </w:t>
      </w:r>
      <w:r>
        <w:t>СССР,</w:t>
      </w:r>
      <w:r>
        <w:rPr>
          <w:spacing w:val="1"/>
        </w:rPr>
        <w:t xml:space="preserve"> </w:t>
      </w:r>
      <w:r>
        <w:t>возрождения</w:t>
      </w:r>
      <w:r>
        <w:rPr>
          <w:spacing w:val="1"/>
        </w:rPr>
        <w:t xml:space="preserve"> </w:t>
      </w:r>
      <w:r>
        <w:t>Российской</w:t>
      </w:r>
      <w:r>
        <w:rPr>
          <w:spacing w:val="1"/>
        </w:rPr>
        <w:t xml:space="preserve"> </w:t>
      </w:r>
      <w:r>
        <w:t>Федерации</w:t>
      </w:r>
      <w:r>
        <w:rPr>
          <w:spacing w:val="1"/>
        </w:rPr>
        <w:t xml:space="preserve"> </w:t>
      </w:r>
      <w:r>
        <w:t>как</w:t>
      </w:r>
      <w:r>
        <w:rPr>
          <w:spacing w:val="1"/>
        </w:rPr>
        <w:t xml:space="preserve"> </w:t>
      </w:r>
      <w:r>
        <w:t>мировой державы, воссоединения Крыма с Россией, специальной военной операции на Украине</w:t>
      </w:r>
      <w:r>
        <w:rPr>
          <w:spacing w:val="-57"/>
        </w:rPr>
        <w:t xml:space="preserve"> </w:t>
      </w:r>
      <w:r>
        <w:t>и других важнейших событий 1945 - 2022 гг.; особенности развития культуры народов СССР</w:t>
      </w:r>
      <w:r>
        <w:rPr>
          <w:spacing w:val="1"/>
        </w:rPr>
        <w:t xml:space="preserve"> </w:t>
      </w:r>
      <w:r>
        <w:t>(России).</w:t>
      </w:r>
    </w:p>
    <w:p w:rsidR="00C36CF3" w:rsidRDefault="001C1315">
      <w:pPr>
        <w:pStyle w:val="a3"/>
        <w:spacing w:before="1" w:line="276" w:lineRule="auto"/>
        <w:ind w:left="207" w:right="852" w:firstLine="768"/>
      </w:pPr>
      <w:r>
        <w:t>Достижение указанного предметного результата непосредственно связано с усвоением</w:t>
      </w:r>
      <w:r>
        <w:rPr>
          <w:spacing w:val="1"/>
        </w:rPr>
        <w:t xml:space="preserve"> </w:t>
      </w:r>
      <w:r>
        <w:t>обучающимися знаний важнейших событий, явлений, процессов истории России 1945</w:t>
      </w:r>
      <w:r>
        <w:rPr>
          <w:spacing w:val="60"/>
        </w:rPr>
        <w:t xml:space="preserve"> </w:t>
      </w:r>
      <w:r>
        <w:t>- 2022</w:t>
      </w:r>
      <w:r>
        <w:rPr>
          <w:spacing w:val="1"/>
        </w:rPr>
        <w:t xml:space="preserve"> </w:t>
      </w:r>
      <w:r>
        <w:t>гг.,</w:t>
      </w:r>
      <w:r>
        <w:rPr>
          <w:spacing w:val="1"/>
        </w:rPr>
        <w:t xml:space="preserve"> </w:t>
      </w:r>
      <w:r>
        <w:t>умением</w:t>
      </w:r>
      <w:r>
        <w:rPr>
          <w:spacing w:val="1"/>
        </w:rPr>
        <w:t xml:space="preserve"> </w:t>
      </w:r>
      <w:r>
        <w:t>верно</w:t>
      </w:r>
      <w:r>
        <w:rPr>
          <w:spacing w:val="1"/>
        </w:rPr>
        <w:t xml:space="preserve"> </w:t>
      </w:r>
      <w:r>
        <w:t>интерпретировать</w:t>
      </w:r>
      <w:r>
        <w:rPr>
          <w:spacing w:val="1"/>
        </w:rPr>
        <w:t xml:space="preserve"> </w:t>
      </w:r>
      <w:r>
        <w:t>исторические</w:t>
      </w:r>
      <w:r>
        <w:rPr>
          <w:spacing w:val="1"/>
        </w:rPr>
        <w:t xml:space="preserve"> </w:t>
      </w:r>
      <w:r>
        <w:t>факты,</w:t>
      </w:r>
      <w:r>
        <w:rPr>
          <w:spacing w:val="1"/>
        </w:rPr>
        <w:t xml:space="preserve"> </w:t>
      </w:r>
      <w:r>
        <w:t>давать</w:t>
      </w:r>
      <w:r>
        <w:rPr>
          <w:spacing w:val="1"/>
        </w:rPr>
        <w:t xml:space="preserve"> </w:t>
      </w:r>
      <w:r>
        <w:t>им</w:t>
      </w:r>
      <w:r>
        <w:rPr>
          <w:spacing w:val="1"/>
        </w:rPr>
        <w:t xml:space="preserve"> </w:t>
      </w:r>
      <w:r>
        <w:t>оценку,</w:t>
      </w:r>
      <w:r>
        <w:rPr>
          <w:spacing w:val="1"/>
        </w:rPr>
        <w:t xml:space="preserve"> </w:t>
      </w:r>
      <w:r>
        <w:t>умением</w:t>
      </w:r>
      <w:r>
        <w:rPr>
          <w:spacing w:val="1"/>
        </w:rPr>
        <w:t xml:space="preserve"> </w:t>
      </w:r>
      <w:r>
        <w:t>противостоять попыткам фальсификации истории, отстаивать историческую правду. Данный</w:t>
      </w:r>
      <w:r>
        <w:rPr>
          <w:spacing w:val="1"/>
        </w:rPr>
        <w:t xml:space="preserve"> </w:t>
      </w:r>
      <w:r>
        <w:t>результат</w:t>
      </w:r>
      <w:r>
        <w:rPr>
          <w:spacing w:val="-2"/>
        </w:rPr>
        <w:t xml:space="preserve"> </w:t>
      </w:r>
      <w:r>
        <w:t>достижим</w:t>
      </w:r>
      <w:r>
        <w:rPr>
          <w:spacing w:val="-2"/>
        </w:rPr>
        <w:t xml:space="preserve"> </w:t>
      </w:r>
      <w:r>
        <w:t>при</w:t>
      </w:r>
      <w:r>
        <w:rPr>
          <w:spacing w:val="-1"/>
        </w:rPr>
        <w:t xml:space="preserve"> </w:t>
      </w:r>
      <w:r>
        <w:t>комплексном</w:t>
      </w:r>
      <w:r>
        <w:rPr>
          <w:spacing w:val="-3"/>
        </w:rPr>
        <w:t xml:space="preserve"> </w:t>
      </w:r>
      <w:r>
        <w:t>использовании</w:t>
      </w:r>
      <w:r>
        <w:rPr>
          <w:spacing w:val="-1"/>
        </w:rPr>
        <w:t xml:space="preserve"> </w:t>
      </w:r>
      <w:r>
        <w:t>методов</w:t>
      </w:r>
      <w:r>
        <w:rPr>
          <w:spacing w:val="-1"/>
        </w:rPr>
        <w:t xml:space="preserve"> </w:t>
      </w:r>
      <w:r>
        <w:t>обучения</w:t>
      </w:r>
      <w:r>
        <w:rPr>
          <w:spacing w:val="-1"/>
        </w:rPr>
        <w:t xml:space="preserve"> </w:t>
      </w:r>
      <w:r>
        <w:t>и</w:t>
      </w:r>
      <w:r>
        <w:rPr>
          <w:spacing w:val="-2"/>
        </w:rPr>
        <w:t xml:space="preserve"> </w:t>
      </w:r>
      <w:r>
        <w:t>воспитания.</w:t>
      </w:r>
    </w:p>
    <w:p w:rsidR="00C36CF3" w:rsidRDefault="001C1315">
      <w:pPr>
        <w:pStyle w:val="a3"/>
        <w:spacing w:before="2"/>
        <w:ind w:left="916"/>
      </w:pPr>
      <w:r>
        <w:t>Структура</w:t>
      </w:r>
      <w:r>
        <w:rPr>
          <w:spacing w:val="-5"/>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3"/>
        </w:rPr>
        <w:t xml:space="preserve"> </w:t>
      </w:r>
      <w:r>
        <w:t>перечень</w:t>
      </w:r>
      <w:r>
        <w:rPr>
          <w:spacing w:val="-4"/>
        </w:rPr>
        <w:t xml:space="preserve"> </w:t>
      </w:r>
      <w:r>
        <w:t>знаний</w:t>
      </w:r>
      <w:r>
        <w:rPr>
          <w:spacing w:val="-5"/>
        </w:rPr>
        <w:t xml:space="preserve"> </w:t>
      </w:r>
      <w:r>
        <w:t>и умений:</w:t>
      </w:r>
    </w:p>
    <w:p w:rsidR="00C36CF3" w:rsidRDefault="001C1315" w:rsidP="00B46B77">
      <w:pPr>
        <w:pStyle w:val="a5"/>
        <w:numPr>
          <w:ilvl w:val="0"/>
          <w:numId w:val="27"/>
        </w:numPr>
        <w:tabs>
          <w:tab w:val="left" w:pos="1630"/>
        </w:tabs>
        <w:spacing w:before="41" w:line="276" w:lineRule="auto"/>
        <w:ind w:left="222" w:right="853" w:firstLine="710"/>
        <w:rPr>
          <w:sz w:val="24"/>
        </w:rPr>
      </w:pPr>
      <w:r>
        <w:rPr>
          <w:sz w:val="24"/>
        </w:rPr>
        <w:t>называть наиболее значимые события истории России 1945 - 2022 гг., объяснять</w:t>
      </w:r>
      <w:r>
        <w:rPr>
          <w:spacing w:val="1"/>
          <w:sz w:val="24"/>
        </w:rPr>
        <w:t xml:space="preserve"> </w:t>
      </w:r>
      <w:r>
        <w:rPr>
          <w:sz w:val="24"/>
        </w:rPr>
        <w:t>их</w:t>
      </w:r>
      <w:r>
        <w:rPr>
          <w:spacing w:val="1"/>
          <w:sz w:val="24"/>
        </w:rPr>
        <w:t xml:space="preserve"> </w:t>
      </w:r>
      <w:r>
        <w:rPr>
          <w:sz w:val="24"/>
        </w:rPr>
        <w:t>особую значимость для истории</w:t>
      </w:r>
      <w:r>
        <w:rPr>
          <w:spacing w:val="-1"/>
          <w:sz w:val="24"/>
        </w:rPr>
        <w:t xml:space="preserve"> </w:t>
      </w:r>
      <w:r>
        <w:rPr>
          <w:sz w:val="24"/>
        </w:rPr>
        <w:t>нашей страны;</w:t>
      </w:r>
    </w:p>
    <w:p w:rsidR="00C36CF3" w:rsidRDefault="001C1315" w:rsidP="00B46B77">
      <w:pPr>
        <w:pStyle w:val="a5"/>
        <w:numPr>
          <w:ilvl w:val="0"/>
          <w:numId w:val="27"/>
        </w:numPr>
        <w:tabs>
          <w:tab w:val="left" w:pos="1630"/>
        </w:tabs>
        <w:spacing w:line="276" w:lineRule="auto"/>
        <w:ind w:left="222" w:right="853" w:firstLine="710"/>
        <w:rPr>
          <w:sz w:val="24"/>
        </w:rPr>
      </w:pPr>
      <w:r>
        <w:rPr>
          <w:sz w:val="24"/>
        </w:rPr>
        <w:t>определять и объяснять (аргументировать) свое отношение и оценку наиболее</w:t>
      </w:r>
      <w:r>
        <w:rPr>
          <w:spacing w:val="1"/>
          <w:sz w:val="24"/>
        </w:rPr>
        <w:t xml:space="preserve"> </w:t>
      </w:r>
      <w:r>
        <w:rPr>
          <w:sz w:val="24"/>
        </w:rPr>
        <w:t>значительных событий, явлений, процессов истории России 1945 - 2022 гг., их значение для</w:t>
      </w:r>
      <w:r>
        <w:rPr>
          <w:spacing w:val="1"/>
          <w:sz w:val="24"/>
        </w:rPr>
        <w:t xml:space="preserve"> </w:t>
      </w:r>
      <w:r>
        <w:rPr>
          <w:sz w:val="24"/>
        </w:rPr>
        <w:t>истории</w:t>
      </w:r>
      <w:r>
        <w:rPr>
          <w:spacing w:val="-3"/>
          <w:sz w:val="24"/>
        </w:rPr>
        <w:t xml:space="preserve"> </w:t>
      </w:r>
      <w:r>
        <w:rPr>
          <w:sz w:val="24"/>
        </w:rPr>
        <w:t>России и человечества</w:t>
      </w:r>
      <w:r>
        <w:rPr>
          <w:spacing w:val="-1"/>
          <w:sz w:val="24"/>
        </w:rPr>
        <w:t xml:space="preserve"> </w:t>
      </w:r>
      <w:r>
        <w:rPr>
          <w:sz w:val="24"/>
        </w:rPr>
        <w:t>в</w:t>
      </w:r>
      <w:r>
        <w:rPr>
          <w:spacing w:val="-1"/>
          <w:sz w:val="24"/>
        </w:rPr>
        <w:t xml:space="preserve"> </w:t>
      </w:r>
      <w:r>
        <w:rPr>
          <w:sz w:val="24"/>
        </w:rPr>
        <w:t>целом;</w:t>
      </w:r>
    </w:p>
    <w:p w:rsidR="00C36CF3" w:rsidRDefault="001C1315" w:rsidP="00B46B77">
      <w:pPr>
        <w:pStyle w:val="a5"/>
        <w:numPr>
          <w:ilvl w:val="0"/>
          <w:numId w:val="27"/>
        </w:numPr>
        <w:tabs>
          <w:tab w:val="left" w:pos="1630"/>
        </w:tabs>
        <w:spacing w:line="276" w:lineRule="auto"/>
        <w:ind w:left="222" w:right="850" w:firstLine="710"/>
        <w:rPr>
          <w:sz w:val="24"/>
        </w:rPr>
      </w:pPr>
      <w:r>
        <w:rPr>
          <w:sz w:val="24"/>
        </w:rPr>
        <w:t>используя</w:t>
      </w:r>
      <w:r>
        <w:rPr>
          <w:spacing w:val="1"/>
          <w:sz w:val="24"/>
        </w:rPr>
        <w:t xml:space="preserve"> </w:t>
      </w:r>
      <w:r>
        <w:rPr>
          <w:sz w:val="24"/>
        </w:rPr>
        <w:t>знания</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всемирной</w:t>
      </w:r>
      <w:r>
        <w:rPr>
          <w:spacing w:val="1"/>
          <w:sz w:val="24"/>
        </w:rPr>
        <w:t xml:space="preserve"> </w:t>
      </w:r>
      <w:r>
        <w:rPr>
          <w:sz w:val="24"/>
        </w:rPr>
        <w:t>истории</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w:t>
      </w:r>
      <w:r>
        <w:rPr>
          <w:spacing w:val="1"/>
          <w:sz w:val="24"/>
        </w:rPr>
        <w:t xml:space="preserve"> </w:t>
      </w:r>
      <w:r>
        <w:rPr>
          <w:sz w:val="24"/>
        </w:rPr>
        <w:t>выявлять попытки фальсификации</w:t>
      </w:r>
      <w:r>
        <w:rPr>
          <w:spacing w:val="-2"/>
          <w:sz w:val="24"/>
        </w:rPr>
        <w:t xml:space="preserve"> </w:t>
      </w:r>
      <w:r>
        <w:rPr>
          <w:sz w:val="24"/>
        </w:rPr>
        <w:t>истории;</w:t>
      </w:r>
    </w:p>
    <w:p w:rsidR="00C36CF3" w:rsidRDefault="001C1315" w:rsidP="00B46B77">
      <w:pPr>
        <w:pStyle w:val="a5"/>
        <w:numPr>
          <w:ilvl w:val="0"/>
          <w:numId w:val="27"/>
        </w:numPr>
        <w:tabs>
          <w:tab w:val="left" w:pos="1630"/>
        </w:tabs>
        <w:spacing w:before="1" w:line="276" w:lineRule="auto"/>
        <w:ind w:left="222" w:right="862" w:firstLine="710"/>
        <w:rPr>
          <w:sz w:val="24"/>
        </w:rPr>
      </w:pPr>
      <w:r>
        <w:rPr>
          <w:sz w:val="24"/>
        </w:rPr>
        <w:t>используя знания по истории России, аргументированно противостоять попыткам</w:t>
      </w:r>
      <w:r>
        <w:rPr>
          <w:spacing w:val="-57"/>
          <w:sz w:val="24"/>
        </w:rPr>
        <w:t xml:space="preserve"> </w:t>
      </w:r>
      <w:r>
        <w:rPr>
          <w:sz w:val="24"/>
        </w:rPr>
        <w:t>фальсификации</w:t>
      </w:r>
      <w:r>
        <w:rPr>
          <w:spacing w:val="1"/>
          <w:sz w:val="24"/>
        </w:rPr>
        <w:t xml:space="preserve"> </w:t>
      </w:r>
      <w:r>
        <w:rPr>
          <w:sz w:val="24"/>
        </w:rPr>
        <w:t>исторических</w:t>
      </w:r>
      <w:r>
        <w:rPr>
          <w:spacing w:val="1"/>
          <w:sz w:val="24"/>
        </w:rPr>
        <w:t xml:space="preserve"> </w:t>
      </w:r>
      <w:r>
        <w:rPr>
          <w:sz w:val="24"/>
        </w:rPr>
        <w:t>фактов,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важнейшими</w:t>
      </w:r>
      <w:r>
        <w:rPr>
          <w:spacing w:val="1"/>
          <w:sz w:val="24"/>
        </w:rPr>
        <w:t xml:space="preserve"> </w:t>
      </w:r>
      <w:r>
        <w:rPr>
          <w:sz w:val="24"/>
        </w:rPr>
        <w:t>событиями,</w:t>
      </w:r>
      <w:r>
        <w:rPr>
          <w:spacing w:val="1"/>
          <w:sz w:val="24"/>
        </w:rPr>
        <w:t xml:space="preserve"> </w:t>
      </w:r>
      <w:r>
        <w:rPr>
          <w:sz w:val="24"/>
        </w:rPr>
        <w:t>явлениями,</w:t>
      </w:r>
      <w:r>
        <w:rPr>
          <w:spacing w:val="1"/>
          <w:sz w:val="24"/>
        </w:rPr>
        <w:t xml:space="preserve"> </w:t>
      </w:r>
      <w:r>
        <w:rPr>
          <w:sz w:val="24"/>
        </w:rPr>
        <w:t>процессами</w:t>
      </w:r>
      <w:r>
        <w:rPr>
          <w:spacing w:val="-1"/>
          <w:sz w:val="24"/>
        </w:rPr>
        <w:t xml:space="preserve"> </w:t>
      </w:r>
      <w:r>
        <w:rPr>
          <w:sz w:val="24"/>
        </w:rPr>
        <w:t>истории России 1945</w:t>
      </w:r>
      <w:r>
        <w:rPr>
          <w:spacing w:val="3"/>
          <w:sz w:val="24"/>
        </w:rPr>
        <w:t xml:space="preserve"> </w:t>
      </w:r>
      <w:r>
        <w:rPr>
          <w:sz w:val="24"/>
        </w:rPr>
        <w:t>-</w:t>
      </w:r>
      <w:r>
        <w:rPr>
          <w:spacing w:val="-1"/>
          <w:sz w:val="24"/>
        </w:rPr>
        <w:t xml:space="preserve"> </w:t>
      </w:r>
      <w:r>
        <w:rPr>
          <w:sz w:val="24"/>
        </w:rPr>
        <w:t>2022 гг.</w:t>
      </w:r>
    </w:p>
    <w:p w:rsidR="00C36CF3" w:rsidRDefault="001C1315">
      <w:pPr>
        <w:pStyle w:val="a3"/>
        <w:spacing w:line="278" w:lineRule="auto"/>
        <w:ind w:left="207" w:right="854" w:firstLine="708"/>
      </w:pPr>
      <w:r>
        <w:t>Знание</w:t>
      </w:r>
      <w:r>
        <w:rPr>
          <w:spacing w:val="1"/>
        </w:rPr>
        <w:t xml:space="preserve"> </w:t>
      </w:r>
      <w:r>
        <w:t>имен</w:t>
      </w:r>
      <w:r>
        <w:rPr>
          <w:spacing w:val="1"/>
        </w:rPr>
        <w:t xml:space="preserve"> </w:t>
      </w:r>
      <w:r>
        <w:t>исторических</w:t>
      </w:r>
      <w:r>
        <w:rPr>
          <w:spacing w:val="1"/>
        </w:rPr>
        <w:t xml:space="preserve"> </w:t>
      </w:r>
      <w:r>
        <w:t>личностей,</w:t>
      </w:r>
      <w:r>
        <w:rPr>
          <w:spacing w:val="1"/>
        </w:rPr>
        <w:t xml:space="preserve"> </w:t>
      </w:r>
      <w:r>
        <w:t>внесших</w:t>
      </w:r>
      <w:r>
        <w:rPr>
          <w:spacing w:val="1"/>
        </w:rPr>
        <w:t xml:space="preserve"> </w:t>
      </w:r>
      <w:r>
        <w:t>значительный</w:t>
      </w:r>
      <w:r>
        <w:rPr>
          <w:spacing w:val="1"/>
        </w:rPr>
        <w:t xml:space="preserve"> </w:t>
      </w:r>
      <w:r>
        <w:t>вклад</w:t>
      </w:r>
      <w:r>
        <w:rPr>
          <w:spacing w:val="1"/>
        </w:rPr>
        <w:t xml:space="preserve"> </w:t>
      </w:r>
      <w:r>
        <w:t>в</w:t>
      </w:r>
      <w:r>
        <w:rPr>
          <w:spacing w:val="1"/>
        </w:rPr>
        <w:t xml:space="preserve"> </w:t>
      </w:r>
      <w:r>
        <w:t>социально-</w:t>
      </w:r>
      <w:r>
        <w:rPr>
          <w:spacing w:val="1"/>
        </w:rPr>
        <w:t xml:space="preserve"> </w:t>
      </w:r>
      <w:r>
        <w:t>экономическое,</w:t>
      </w:r>
      <w:r>
        <w:rPr>
          <w:spacing w:val="-1"/>
        </w:rPr>
        <w:t xml:space="preserve"> </w:t>
      </w:r>
      <w:r>
        <w:t>политическое</w:t>
      </w:r>
      <w:r>
        <w:rPr>
          <w:spacing w:val="-1"/>
        </w:rPr>
        <w:t xml:space="preserve"> </w:t>
      </w:r>
      <w:r>
        <w:t>и</w:t>
      </w:r>
      <w:r>
        <w:rPr>
          <w:spacing w:val="-1"/>
        </w:rPr>
        <w:t xml:space="preserve"> </w:t>
      </w:r>
      <w:r>
        <w:t>культурное</w:t>
      </w:r>
      <w:r>
        <w:rPr>
          <w:spacing w:val="-2"/>
        </w:rPr>
        <w:t xml:space="preserve"> </w:t>
      </w:r>
      <w:r>
        <w:t>развитие</w:t>
      </w:r>
      <w:r>
        <w:rPr>
          <w:spacing w:val="-1"/>
        </w:rPr>
        <w:t xml:space="preserve"> </w:t>
      </w:r>
      <w:r>
        <w:t>России</w:t>
      </w:r>
      <w:r>
        <w:rPr>
          <w:spacing w:val="-1"/>
        </w:rPr>
        <w:t xml:space="preserve"> </w:t>
      </w:r>
      <w:r>
        <w:t>в</w:t>
      </w:r>
      <w:r>
        <w:rPr>
          <w:spacing w:val="-1"/>
        </w:rPr>
        <w:t xml:space="preserve"> </w:t>
      </w:r>
      <w:r>
        <w:t>1945</w:t>
      </w:r>
      <w:r>
        <w:rPr>
          <w:spacing w:val="4"/>
        </w:rPr>
        <w:t xml:space="preserve"> </w:t>
      </w:r>
      <w:r>
        <w:t>-</w:t>
      </w:r>
      <w:r>
        <w:rPr>
          <w:spacing w:val="-1"/>
        </w:rPr>
        <w:t xml:space="preserve"> </w:t>
      </w:r>
      <w:r>
        <w:t>2022</w:t>
      </w:r>
      <w:r>
        <w:rPr>
          <w:spacing w:val="-1"/>
        </w:rPr>
        <w:t xml:space="preserve"> </w:t>
      </w:r>
      <w:r>
        <w:t>гг.</w:t>
      </w:r>
    </w:p>
    <w:p w:rsidR="00C36CF3" w:rsidRDefault="001C1315">
      <w:pPr>
        <w:pStyle w:val="a3"/>
        <w:tabs>
          <w:tab w:val="left" w:pos="4129"/>
        </w:tabs>
        <w:spacing w:line="276" w:lineRule="auto"/>
        <w:ind w:left="207" w:right="859" w:firstLine="708"/>
      </w:pPr>
      <w:r>
        <w:t>Достижение</w:t>
      </w:r>
      <w:r>
        <w:rPr>
          <w:spacing w:val="1"/>
        </w:rPr>
        <w:t xml:space="preserve"> </w:t>
      </w:r>
      <w:r>
        <w:t>указанного</w:t>
      </w:r>
      <w:r>
        <w:rPr>
          <w:spacing w:val="1"/>
        </w:rPr>
        <w:t xml:space="preserve"> </w:t>
      </w:r>
      <w:r>
        <w:t>предметного</w:t>
      </w:r>
      <w:r>
        <w:rPr>
          <w:spacing w:val="1"/>
        </w:rPr>
        <w:t xml:space="preserve"> </w:t>
      </w:r>
      <w:r>
        <w:t>результата</w:t>
      </w:r>
      <w:r>
        <w:rPr>
          <w:spacing w:val="1"/>
        </w:rPr>
        <w:t xml:space="preserve"> </w:t>
      </w:r>
      <w:r>
        <w:t>возможно</w:t>
      </w:r>
      <w:r>
        <w:rPr>
          <w:spacing w:val="1"/>
        </w:rPr>
        <w:t xml:space="preserve"> </w:t>
      </w:r>
      <w:r>
        <w:t>при</w:t>
      </w:r>
      <w:r>
        <w:rPr>
          <w:spacing w:val="1"/>
        </w:rPr>
        <w:t xml:space="preserve"> </w:t>
      </w:r>
      <w:r>
        <w:t>комплексном</w:t>
      </w:r>
      <w:r>
        <w:rPr>
          <w:spacing w:val="1"/>
        </w:rPr>
        <w:t xml:space="preserve"> </w:t>
      </w:r>
      <w:r>
        <w:t>использовании</w:t>
      </w:r>
      <w:r>
        <w:rPr>
          <w:spacing w:val="1"/>
        </w:rPr>
        <w:t xml:space="preserve"> </w:t>
      </w:r>
      <w:r>
        <w:t>методов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так</w:t>
      </w:r>
      <w:r>
        <w:rPr>
          <w:spacing w:val="1"/>
        </w:rPr>
        <w:t xml:space="preserve"> </w:t>
      </w:r>
      <w:r>
        <w:t>как,</w:t>
      </w:r>
      <w:r>
        <w:rPr>
          <w:spacing w:val="1"/>
        </w:rPr>
        <w:t xml:space="preserve"> </w:t>
      </w:r>
      <w:r>
        <w:t>кроме</w:t>
      </w:r>
      <w:r>
        <w:rPr>
          <w:spacing w:val="1"/>
        </w:rPr>
        <w:t xml:space="preserve"> </w:t>
      </w:r>
      <w:r>
        <w:t>знаний</w:t>
      </w:r>
      <w:r>
        <w:rPr>
          <w:spacing w:val="1"/>
        </w:rPr>
        <w:t xml:space="preserve"> </w:t>
      </w:r>
      <w:r>
        <w:t>об</w:t>
      </w:r>
      <w:r>
        <w:rPr>
          <w:spacing w:val="1"/>
        </w:rPr>
        <w:t xml:space="preserve"> </w:t>
      </w:r>
      <w:r>
        <w:t>исторической</w:t>
      </w:r>
      <w:r>
        <w:rPr>
          <w:spacing w:val="1"/>
        </w:rPr>
        <w:t xml:space="preserve"> </w:t>
      </w:r>
      <w:r>
        <w:t>личности,</w:t>
      </w:r>
      <w:r>
        <w:rPr>
          <w:spacing w:val="1"/>
        </w:rPr>
        <w:t xml:space="preserve"> </w:t>
      </w:r>
      <w:r>
        <w:t>обучающиеся</w:t>
      </w:r>
      <w:r>
        <w:rPr>
          <w:spacing w:val="1"/>
        </w:rPr>
        <w:t xml:space="preserve"> </w:t>
      </w:r>
      <w:r>
        <w:t>должны</w:t>
      </w:r>
      <w:r>
        <w:rPr>
          <w:spacing w:val="1"/>
        </w:rPr>
        <w:t xml:space="preserve"> </w:t>
      </w:r>
      <w:r>
        <w:t>осознать</w:t>
      </w:r>
      <w:r>
        <w:rPr>
          <w:spacing w:val="1"/>
        </w:rPr>
        <w:t xml:space="preserve"> </w:t>
      </w:r>
      <w:r>
        <w:t>величие</w:t>
      </w:r>
      <w:r>
        <w:rPr>
          <w:spacing w:val="1"/>
        </w:rPr>
        <w:t xml:space="preserve"> </w:t>
      </w:r>
      <w:r>
        <w:t>личности</w:t>
      </w:r>
      <w:r>
        <w:rPr>
          <w:spacing w:val="1"/>
        </w:rPr>
        <w:t xml:space="preserve"> </w:t>
      </w:r>
      <w:r>
        <w:t>человека,</w:t>
      </w:r>
      <w:r>
        <w:rPr>
          <w:spacing w:val="1"/>
        </w:rPr>
        <w:t xml:space="preserve"> </w:t>
      </w:r>
      <w:r>
        <w:t>влияние</w:t>
      </w:r>
      <w:r>
        <w:rPr>
          <w:spacing w:val="61"/>
        </w:rPr>
        <w:t xml:space="preserve"> </w:t>
      </w:r>
      <w:r>
        <w:t>его</w:t>
      </w:r>
      <w:r>
        <w:rPr>
          <w:spacing w:val="1"/>
        </w:rPr>
        <w:t xml:space="preserve"> </w:t>
      </w:r>
      <w:r>
        <w:t>деятельности</w:t>
      </w:r>
      <w:r>
        <w:rPr>
          <w:spacing w:val="26"/>
        </w:rPr>
        <w:t xml:space="preserve"> </w:t>
      </w:r>
      <w:r>
        <w:t>на</w:t>
      </w:r>
      <w:r>
        <w:rPr>
          <w:spacing w:val="26"/>
        </w:rPr>
        <w:t xml:space="preserve"> </w:t>
      </w:r>
      <w:r>
        <w:t>ход</w:t>
      </w:r>
      <w:r>
        <w:rPr>
          <w:spacing w:val="25"/>
        </w:rPr>
        <w:t xml:space="preserve"> </w:t>
      </w:r>
      <w:r>
        <w:t>истории.</w:t>
      </w:r>
      <w:r>
        <w:tab/>
        <w:t>Структура</w:t>
      </w:r>
      <w:r>
        <w:rPr>
          <w:spacing w:val="22"/>
        </w:rPr>
        <w:t xml:space="preserve"> </w:t>
      </w:r>
      <w:r>
        <w:t>предметного</w:t>
      </w:r>
      <w:r>
        <w:rPr>
          <w:spacing w:val="23"/>
        </w:rPr>
        <w:t xml:space="preserve"> </w:t>
      </w:r>
      <w:r>
        <w:t>результата</w:t>
      </w:r>
      <w:r>
        <w:rPr>
          <w:spacing w:val="22"/>
        </w:rPr>
        <w:t xml:space="preserve"> </w:t>
      </w:r>
      <w:r>
        <w:t>включает</w:t>
      </w:r>
      <w:r>
        <w:rPr>
          <w:spacing w:val="23"/>
        </w:rPr>
        <w:t xml:space="preserve"> </w:t>
      </w:r>
      <w:r>
        <w:t>следующий</w:t>
      </w:r>
      <w:r>
        <w:rPr>
          <w:spacing w:val="-57"/>
        </w:rPr>
        <w:t xml:space="preserve"> </w:t>
      </w:r>
      <w:r>
        <w:t>перечень</w:t>
      </w:r>
      <w:r>
        <w:rPr>
          <w:spacing w:val="-1"/>
        </w:rPr>
        <w:t xml:space="preserve"> </w:t>
      </w:r>
      <w:r>
        <w:t>знаний и</w:t>
      </w:r>
      <w:r>
        <w:rPr>
          <w:spacing w:val="3"/>
        </w:rPr>
        <w:t xml:space="preserve"> </w:t>
      </w:r>
      <w:r>
        <w:t>умений:</w:t>
      </w:r>
    </w:p>
    <w:p w:rsidR="00C36CF3" w:rsidRDefault="001C1315" w:rsidP="00B46B77">
      <w:pPr>
        <w:pStyle w:val="a5"/>
        <w:numPr>
          <w:ilvl w:val="0"/>
          <w:numId w:val="27"/>
        </w:numPr>
        <w:tabs>
          <w:tab w:val="left" w:pos="1630"/>
        </w:tabs>
        <w:spacing w:line="276" w:lineRule="auto"/>
        <w:ind w:left="222" w:right="850" w:firstLine="710"/>
        <w:rPr>
          <w:sz w:val="24"/>
        </w:rPr>
      </w:pPr>
      <w:r>
        <w:rPr>
          <w:sz w:val="24"/>
        </w:rPr>
        <w:t>называть имена наиболее выдающихся деятелей истории России 1945 - 2022 гг.,</w:t>
      </w:r>
      <w:r>
        <w:rPr>
          <w:spacing w:val="1"/>
          <w:sz w:val="24"/>
        </w:rPr>
        <w:t xml:space="preserve"> </w:t>
      </w:r>
      <w:r>
        <w:rPr>
          <w:sz w:val="24"/>
        </w:rPr>
        <w:t>события,</w:t>
      </w:r>
      <w:r>
        <w:rPr>
          <w:spacing w:val="-1"/>
          <w:sz w:val="24"/>
        </w:rPr>
        <w:t xml:space="preserve"> </w:t>
      </w:r>
      <w:r>
        <w:rPr>
          <w:sz w:val="24"/>
        </w:rPr>
        <w:t>процессы, в</w:t>
      </w:r>
      <w:r>
        <w:rPr>
          <w:spacing w:val="-1"/>
          <w:sz w:val="24"/>
        </w:rPr>
        <w:t xml:space="preserve"> </w:t>
      </w:r>
      <w:r>
        <w:rPr>
          <w:sz w:val="24"/>
        </w:rPr>
        <w:t>которых</w:t>
      </w:r>
      <w:r>
        <w:rPr>
          <w:spacing w:val="1"/>
          <w:sz w:val="24"/>
        </w:rPr>
        <w:t xml:space="preserve"> </w:t>
      </w:r>
      <w:r>
        <w:rPr>
          <w:sz w:val="24"/>
        </w:rPr>
        <w:t>они</w:t>
      </w:r>
      <w:r>
        <w:rPr>
          <w:spacing w:val="3"/>
          <w:sz w:val="24"/>
        </w:rPr>
        <w:t xml:space="preserve"> </w:t>
      </w:r>
      <w:r>
        <w:rPr>
          <w:sz w:val="24"/>
        </w:rPr>
        <w:t>участвовали;</w:t>
      </w:r>
    </w:p>
    <w:p w:rsidR="00C36CF3" w:rsidRDefault="001C1315" w:rsidP="00B46B77">
      <w:pPr>
        <w:pStyle w:val="a5"/>
        <w:numPr>
          <w:ilvl w:val="0"/>
          <w:numId w:val="27"/>
        </w:numPr>
        <w:tabs>
          <w:tab w:val="left" w:pos="1630"/>
        </w:tabs>
        <w:spacing w:line="276" w:lineRule="auto"/>
        <w:ind w:left="222" w:right="854" w:firstLine="710"/>
        <w:rPr>
          <w:sz w:val="24"/>
        </w:rPr>
      </w:pPr>
      <w:r>
        <w:rPr>
          <w:sz w:val="24"/>
        </w:rPr>
        <w:t>характеризовать</w:t>
      </w:r>
      <w:r>
        <w:rPr>
          <w:spacing w:val="1"/>
          <w:sz w:val="24"/>
        </w:rPr>
        <w:t xml:space="preserve"> </w:t>
      </w:r>
      <w:r>
        <w:rPr>
          <w:sz w:val="24"/>
        </w:rPr>
        <w:t>деятельность</w:t>
      </w:r>
      <w:r>
        <w:rPr>
          <w:spacing w:val="1"/>
          <w:sz w:val="24"/>
        </w:rPr>
        <w:t xml:space="preserve"> </w:t>
      </w:r>
      <w:r>
        <w:rPr>
          <w:sz w:val="24"/>
        </w:rPr>
        <w:t>исторических</w:t>
      </w:r>
      <w:r>
        <w:rPr>
          <w:spacing w:val="1"/>
          <w:sz w:val="24"/>
        </w:rPr>
        <w:t xml:space="preserve"> </w:t>
      </w:r>
      <w:r>
        <w:rPr>
          <w:sz w:val="24"/>
        </w:rPr>
        <w:t>личностей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событий,</w:t>
      </w:r>
      <w:r>
        <w:rPr>
          <w:spacing w:val="1"/>
          <w:sz w:val="24"/>
        </w:rPr>
        <w:t xml:space="preserve"> </w:t>
      </w:r>
      <w:r>
        <w:rPr>
          <w:sz w:val="24"/>
        </w:rPr>
        <w:t>процессов истории России 1945 - 2022 гг., оценивать значение их деятельности для истории</w:t>
      </w:r>
      <w:r>
        <w:rPr>
          <w:spacing w:val="1"/>
          <w:sz w:val="24"/>
        </w:rPr>
        <w:t xml:space="preserve"> </w:t>
      </w:r>
      <w:r>
        <w:rPr>
          <w:sz w:val="24"/>
        </w:rPr>
        <w:t>нашей</w:t>
      </w:r>
      <w:r>
        <w:rPr>
          <w:spacing w:val="-1"/>
          <w:sz w:val="24"/>
        </w:rPr>
        <w:t xml:space="preserve"> </w:t>
      </w:r>
      <w:r>
        <w:rPr>
          <w:sz w:val="24"/>
        </w:rPr>
        <w:t>страны и человечества в</w:t>
      </w:r>
      <w:r>
        <w:rPr>
          <w:spacing w:val="-1"/>
          <w:sz w:val="24"/>
        </w:rPr>
        <w:t xml:space="preserve"> </w:t>
      </w:r>
      <w:r>
        <w:rPr>
          <w:sz w:val="24"/>
        </w:rPr>
        <w:t>целом;</w:t>
      </w:r>
    </w:p>
    <w:p w:rsidR="00C36CF3" w:rsidRDefault="001C1315" w:rsidP="00B46B77">
      <w:pPr>
        <w:pStyle w:val="a5"/>
        <w:numPr>
          <w:ilvl w:val="0"/>
          <w:numId w:val="27"/>
        </w:numPr>
        <w:tabs>
          <w:tab w:val="left" w:pos="1630"/>
        </w:tabs>
        <w:spacing w:line="276" w:lineRule="auto"/>
        <w:ind w:left="222" w:right="853" w:firstLine="710"/>
        <w:rPr>
          <w:sz w:val="24"/>
        </w:rPr>
      </w:pPr>
      <w:r>
        <w:rPr>
          <w:sz w:val="24"/>
        </w:rPr>
        <w:t>характеризовать</w:t>
      </w:r>
      <w:r>
        <w:rPr>
          <w:spacing w:val="1"/>
          <w:sz w:val="24"/>
        </w:rPr>
        <w:t xml:space="preserve"> </w:t>
      </w:r>
      <w:r>
        <w:rPr>
          <w:sz w:val="24"/>
        </w:rPr>
        <w:t>значение</w:t>
      </w:r>
      <w:r>
        <w:rPr>
          <w:spacing w:val="1"/>
          <w:sz w:val="24"/>
        </w:rPr>
        <w:t xml:space="preserve"> </w:t>
      </w:r>
      <w:r>
        <w:rPr>
          <w:sz w:val="24"/>
        </w:rPr>
        <w:t>и</w:t>
      </w:r>
      <w:r>
        <w:rPr>
          <w:spacing w:val="1"/>
          <w:sz w:val="24"/>
        </w:rPr>
        <w:t xml:space="preserve"> </w:t>
      </w:r>
      <w:r>
        <w:rPr>
          <w:sz w:val="24"/>
        </w:rPr>
        <w:t>последствия</w:t>
      </w:r>
      <w:r>
        <w:rPr>
          <w:spacing w:val="1"/>
          <w:sz w:val="24"/>
        </w:rPr>
        <w:t xml:space="preserve"> </w:t>
      </w:r>
      <w:r>
        <w:rPr>
          <w:sz w:val="24"/>
        </w:rPr>
        <w:t>событий</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участвовали выдающиеся исторические</w:t>
      </w:r>
      <w:r>
        <w:rPr>
          <w:spacing w:val="-2"/>
          <w:sz w:val="24"/>
        </w:rPr>
        <w:t xml:space="preserve"> </w:t>
      </w:r>
      <w:r>
        <w:rPr>
          <w:sz w:val="24"/>
        </w:rPr>
        <w:t>личности, для</w:t>
      </w:r>
      <w:r>
        <w:rPr>
          <w:spacing w:val="-1"/>
          <w:sz w:val="24"/>
        </w:rPr>
        <w:t xml:space="preserve"> </w:t>
      </w:r>
      <w:r>
        <w:rPr>
          <w:sz w:val="24"/>
        </w:rPr>
        <w:t>истории</w:t>
      </w:r>
      <w:r>
        <w:rPr>
          <w:spacing w:val="-2"/>
          <w:sz w:val="24"/>
        </w:rPr>
        <w:t xml:space="preserve"> </w:t>
      </w:r>
      <w:r>
        <w:rPr>
          <w:sz w:val="24"/>
        </w:rPr>
        <w:t>России;</w:t>
      </w:r>
    </w:p>
    <w:p w:rsidR="00C36CF3" w:rsidRDefault="001C1315" w:rsidP="00B46B77">
      <w:pPr>
        <w:pStyle w:val="a5"/>
        <w:numPr>
          <w:ilvl w:val="0"/>
          <w:numId w:val="27"/>
        </w:numPr>
        <w:tabs>
          <w:tab w:val="left" w:pos="1630"/>
        </w:tabs>
        <w:spacing w:line="276" w:lineRule="auto"/>
        <w:ind w:left="222" w:right="855" w:firstLine="710"/>
        <w:rPr>
          <w:sz w:val="24"/>
        </w:rPr>
      </w:pPr>
      <w:r>
        <w:rPr>
          <w:sz w:val="24"/>
        </w:rPr>
        <w:t>определять и объяснять (аргументировать) свое отношение и оценку деятельности</w:t>
      </w:r>
      <w:r>
        <w:rPr>
          <w:spacing w:val="-57"/>
          <w:sz w:val="24"/>
        </w:rPr>
        <w:t xml:space="preserve"> </w:t>
      </w:r>
      <w:r>
        <w:rPr>
          <w:sz w:val="24"/>
        </w:rPr>
        <w:t>исторических</w:t>
      </w:r>
      <w:r>
        <w:rPr>
          <w:spacing w:val="1"/>
          <w:sz w:val="24"/>
        </w:rPr>
        <w:t xml:space="preserve"> </w:t>
      </w:r>
      <w:r>
        <w:rPr>
          <w:sz w:val="24"/>
        </w:rPr>
        <w:t>личностей.</w:t>
      </w:r>
    </w:p>
    <w:p w:rsidR="00C36CF3" w:rsidRDefault="001C1315">
      <w:pPr>
        <w:pStyle w:val="a3"/>
        <w:spacing w:line="276" w:lineRule="auto"/>
        <w:ind w:left="207" w:right="858" w:firstLine="660"/>
      </w:pPr>
      <w:r>
        <w:t>Умение</w:t>
      </w:r>
      <w:r>
        <w:rPr>
          <w:spacing w:val="1"/>
        </w:rPr>
        <w:t xml:space="preserve"> </w:t>
      </w:r>
      <w:r>
        <w:t>составлять</w:t>
      </w:r>
      <w:r>
        <w:rPr>
          <w:spacing w:val="1"/>
        </w:rPr>
        <w:t xml:space="preserve"> </w:t>
      </w:r>
      <w:r>
        <w:t>описание</w:t>
      </w:r>
      <w:r>
        <w:rPr>
          <w:spacing w:val="1"/>
        </w:rPr>
        <w:t xml:space="preserve"> </w:t>
      </w:r>
      <w:r>
        <w:t>(реконструкцию)</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исторических</w:t>
      </w:r>
      <w:r>
        <w:rPr>
          <w:spacing w:val="1"/>
        </w:rPr>
        <w:t xml:space="preserve"> </w:t>
      </w:r>
      <w:r>
        <w:t>событий,</w:t>
      </w:r>
      <w:r>
        <w:rPr>
          <w:spacing w:val="1"/>
        </w:rPr>
        <w:t xml:space="preserve"> </w:t>
      </w:r>
      <w:r>
        <w:t>явлений,</w:t>
      </w:r>
      <w:r>
        <w:rPr>
          <w:spacing w:val="1"/>
        </w:rPr>
        <w:t xml:space="preserve"> </w:t>
      </w:r>
      <w:r>
        <w:t>процессов</w:t>
      </w:r>
      <w:r>
        <w:rPr>
          <w:spacing w:val="1"/>
        </w:rPr>
        <w:t xml:space="preserve"> </w:t>
      </w:r>
      <w:r>
        <w:t>истории</w:t>
      </w:r>
      <w:r>
        <w:rPr>
          <w:spacing w:val="1"/>
        </w:rPr>
        <w:t xml:space="preserve"> </w:t>
      </w:r>
      <w:r>
        <w:t>родного</w:t>
      </w:r>
      <w:r>
        <w:rPr>
          <w:spacing w:val="1"/>
        </w:rPr>
        <w:t xml:space="preserve"> </w:t>
      </w:r>
      <w:r>
        <w:t>края,</w:t>
      </w:r>
      <w:r>
        <w:rPr>
          <w:spacing w:val="1"/>
        </w:rPr>
        <w:t xml:space="preserve"> </w:t>
      </w:r>
      <w:r>
        <w:t>истории</w:t>
      </w:r>
      <w:r>
        <w:rPr>
          <w:spacing w:val="60"/>
        </w:rPr>
        <w:t xml:space="preserve"> </w:t>
      </w:r>
      <w:r>
        <w:t>России</w:t>
      </w:r>
      <w:r>
        <w:rPr>
          <w:spacing w:val="60"/>
        </w:rPr>
        <w:t xml:space="preserve"> </w:t>
      </w:r>
      <w:r>
        <w:t>и</w:t>
      </w:r>
      <w:r>
        <w:rPr>
          <w:spacing w:val="1"/>
        </w:rPr>
        <w:t xml:space="preserve"> </w:t>
      </w:r>
      <w:r>
        <w:t>всемирной истории 1945 - 2022 гг. и их участников, образа жизни людей и его изменения в</w:t>
      </w:r>
      <w:r>
        <w:rPr>
          <w:spacing w:val="1"/>
        </w:rPr>
        <w:t xml:space="preserve"> </w:t>
      </w:r>
      <w:r>
        <w:t>Новейшую</w:t>
      </w:r>
      <w:r>
        <w:rPr>
          <w:spacing w:val="13"/>
        </w:rPr>
        <w:t xml:space="preserve"> </w:t>
      </w:r>
      <w:r>
        <w:t>эпоху;</w:t>
      </w:r>
      <w:r>
        <w:rPr>
          <w:spacing w:val="13"/>
        </w:rPr>
        <w:t xml:space="preserve"> </w:t>
      </w:r>
      <w:r>
        <w:t>формулировать</w:t>
      </w:r>
      <w:r>
        <w:rPr>
          <w:spacing w:val="13"/>
        </w:rPr>
        <w:t xml:space="preserve"> </w:t>
      </w:r>
      <w:r>
        <w:t>и</w:t>
      </w:r>
      <w:r>
        <w:rPr>
          <w:spacing w:val="14"/>
        </w:rPr>
        <w:t xml:space="preserve"> </w:t>
      </w:r>
      <w:r>
        <w:t>обосновывать</w:t>
      </w:r>
      <w:r>
        <w:rPr>
          <w:spacing w:val="13"/>
        </w:rPr>
        <w:t xml:space="preserve"> </w:t>
      </w:r>
      <w:r>
        <w:t>собственную</w:t>
      </w:r>
      <w:r>
        <w:rPr>
          <w:spacing w:val="13"/>
        </w:rPr>
        <w:t xml:space="preserve"> </w:t>
      </w:r>
      <w:r>
        <w:t>точку</w:t>
      </w:r>
      <w:r>
        <w:rPr>
          <w:spacing w:val="6"/>
        </w:rPr>
        <w:t xml:space="preserve"> </w:t>
      </w:r>
      <w:r>
        <w:t>зрения</w:t>
      </w:r>
      <w:r>
        <w:rPr>
          <w:spacing w:val="12"/>
        </w:rPr>
        <w:t xml:space="preserve"> </w:t>
      </w:r>
      <w:r>
        <w:t>(версию,</w:t>
      </w:r>
      <w:r>
        <w:rPr>
          <w:spacing w:val="12"/>
        </w:rPr>
        <w:t xml:space="preserve"> </w:t>
      </w:r>
      <w:r>
        <w:t>оценку)</w:t>
      </w:r>
      <w:r>
        <w:rPr>
          <w:spacing w:val="-57"/>
        </w:rPr>
        <w:t xml:space="preserve"> </w:t>
      </w:r>
      <w:r>
        <w:t>с</w:t>
      </w:r>
      <w:r>
        <w:rPr>
          <w:spacing w:val="-2"/>
        </w:rPr>
        <w:t xml:space="preserve"> </w:t>
      </w:r>
      <w:r>
        <w:t>опорой</w:t>
      </w:r>
      <w:r>
        <w:rPr>
          <w:spacing w:val="-1"/>
        </w:rPr>
        <w:t xml:space="preserve"> </w:t>
      </w:r>
      <w:r>
        <w:t>на</w:t>
      </w:r>
      <w:r>
        <w:rPr>
          <w:spacing w:val="-2"/>
        </w:rPr>
        <w:t xml:space="preserve"> </w:t>
      </w:r>
      <w:r>
        <w:t>фактический</w:t>
      </w:r>
      <w:r>
        <w:rPr>
          <w:spacing w:val="-1"/>
        </w:rPr>
        <w:t xml:space="preserve"> </w:t>
      </w:r>
      <w:r>
        <w:t>материал,</w:t>
      </w:r>
      <w:r>
        <w:rPr>
          <w:spacing w:val="-1"/>
        </w:rPr>
        <w:t xml:space="preserve"> </w:t>
      </w:r>
      <w:r>
        <w:t>в</w:t>
      </w:r>
      <w:r>
        <w:rPr>
          <w:spacing w:val="-2"/>
        </w:rPr>
        <w:t xml:space="preserve"> </w:t>
      </w:r>
      <w:r>
        <w:t>том</w:t>
      </w:r>
      <w:r>
        <w:rPr>
          <w:spacing w:val="-1"/>
        </w:rPr>
        <w:t xml:space="preserve"> </w:t>
      </w:r>
      <w:r>
        <w:t>числе используя источники</w:t>
      </w:r>
      <w:r>
        <w:rPr>
          <w:spacing w:val="-1"/>
        </w:rPr>
        <w:t xml:space="preserve"> </w:t>
      </w:r>
      <w:r>
        <w:t>разных</w:t>
      </w:r>
      <w:r>
        <w:rPr>
          <w:spacing w:val="-2"/>
        </w:rPr>
        <w:t xml:space="preserve"> </w:t>
      </w:r>
      <w:r>
        <w:t>типов.</w:t>
      </w:r>
    </w:p>
    <w:p w:rsidR="00C36CF3" w:rsidRDefault="001C1315">
      <w:pPr>
        <w:pStyle w:val="a3"/>
        <w:spacing w:line="276" w:lineRule="auto"/>
        <w:ind w:left="207" w:right="851" w:firstLine="708"/>
      </w:pPr>
      <w:r>
        <w:t>Структура предметного результата включает следующий перечень знаний и умений: -</w:t>
      </w:r>
      <w:r>
        <w:rPr>
          <w:spacing w:val="1"/>
        </w:rPr>
        <w:t xml:space="preserve"> </w:t>
      </w:r>
      <w:r>
        <w:t>объяснять смысл изученных (изучаемых) исторических понятий и терминов из истории России,</w:t>
      </w:r>
      <w:r>
        <w:rPr>
          <w:spacing w:val="-57"/>
        </w:rPr>
        <w:t xml:space="preserve"> </w:t>
      </w:r>
      <w:r>
        <w:t>и</w:t>
      </w:r>
      <w:r>
        <w:rPr>
          <w:spacing w:val="1"/>
        </w:rPr>
        <w:t xml:space="preserve"> </w:t>
      </w:r>
      <w:r>
        <w:t>всемирной</w:t>
      </w:r>
      <w:r>
        <w:rPr>
          <w:spacing w:val="1"/>
        </w:rPr>
        <w:t xml:space="preserve"> </w:t>
      </w:r>
      <w:r>
        <w:t>истории</w:t>
      </w:r>
      <w:r>
        <w:rPr>
          <w:spacing w:val="1"/>
        </w:rPr>
        <w:t xml:space="preserve"> </w:t>
      </w:r>
      <w:r>
        <w:t>1945</w:t>
      </w:r>
      <w:r>
        <w:rPr>
          <w:spacing w:val="1"/>
        </w:rPr>
        <w:t xml:space="preserve"> </w:t>
      </w:r>
      <w:r>
        <w:t>-</w:t>
      </w:r>
      <w:r>
        <w:rPr>
          <w:spacing w:val="1"/>
        </w:rPr>
        <w:t xml:space="preserve"> </w:t>
      </w:r>
      <w:r>
        <w:t>2022</w:t>
      </w:r>
      <w:r>
        <w:rPr>
          <w:spacing w:val="1"/>
        </w:rPr>
        <w:t xml:space="preserve"> </w:t>
      </w:r>
      <w:r>
        <w:t>гг.,</w:t>
      </w:r>
      <w:r>
        <w:rPr>
          <w:spacing w:val="1"/>
        </w:rPr>
        <w:t xml:space="preserve"> </w:t>
      </w:r>
      <w:r>
        <w:t>привлекая</w:t>
      </w:r>
      <w:r>
        <w:rPr>
          <w:spacing w:val="1"/>
        </w:rPr>
        <w:t xml:space="preserve"> </w:t>
      </w:r>
      <w:r>
        <w:t>учебные</w:t>
      </w:r>
      <w:r>
        <w:rPr>
          <w:spacing w:val="1"/>
        </w:rPr>
        <w:t xml:space="preserve"> </w:t>
      </w:r>
      <w:r>
        <w:t>тексты</w:t>
      </w:r>
      <w:r>
        <w:rPr>
          <w:spacing w:val="1"/>
        </w:rPr>
        <w:t xml:space="preserve"> </w:t>
      </w:r>
      <w:r>
        <w:t>и</w:t>
      </w:r>
      <w:r>
        <w:rPr>
          <w:spacing w:val="1"/>
        </w:rPr>
        <w:t xml:space="preserve"> </w:t>
      </w:r>
      <w:r>
        <w:t>(или)</w:t>
      </w:r>
      <w:r>
        <w:rPr>
          <w:spacing w:val="1"/>
        </w:rPr>
        <w:t xml:space="preserve"> </w:t>
      </w:r>
      <w:r>
        <w:t>дополнительные</w:t>
      </w:r>
      <w:r>
        <w:rPr>
          <w:spacing w:val="1"/>
        </w:rPr>
        <w:t xml:space="preserve"> </w:t>
      </w:r>
      <w:r>
        <w:t>источники информации; корректно использовать исторические понятия и термины в устной</w:t>
      </w:r>
      <w:r>
        <w:rPr>
          <w:spacing w:val="1"/>
        </w:rPr>
        <w:t xml:space="preserve"> </w:t>
      </w:r>
      <w:r>
        <w:t>речи,</w:t>
      </w:r>
      <w:r>
        <w:rPr>
          <w:spacing w:val="-1"/>
        </w:rPr>
        <w:t xml:space="preserve"> </w:t>
      </w:r>
      <w:r>
        <w:t>при подготовке конспекта, реферата;</w:t>
      </w:r>
    </w:p>
    <w:p w:rsidR="00C36CF3" w:rsidRDefault="00C36CF3">
      <w:pPr>
        <w:spacing w:line="276" w:lineRule="auto"/>
        <w:sectPr w:rsidR="00C36CF3">
          <w:pgSz w:w="11900" w:h="16860"/>
          <w:pgMar w:top="1040" w:right="0" w:bottom="280" w:left="920" w:header="720" w:footer="720" w:gutter="0"/>
          <w:cols w:space="720"/>
        </w:sectPr>
      </w:pPr>
    </w:p>
    <w:p w:rsidR="00C36CF3" w:rsidRDefault="001C1315" w:rsidP="00B46B77">
      <w:pPr>
        <w:pStyle w:val="a5"/>
        <w:numPr>
          <w:ilvl w:val="0"/>
          <w:numId w:val="27"/>
        </w:numPr>
        <w:tabs>
          <w:tab w:val="left" w:pos="1630"/>
        </w:tabs>
        <w:spacing w:before="76" w:line="276" w:lineRule="auto"/>
        <w:ind w:left="222" w:right="854" w:firstLine="710"/>
        <w:rPr>
          <w:sz w:val="24"/>
        </w:rPr>
      </w:pPr>
      <w:r>
        <w:rPr>
          <w:sz w:val="24"/>
        </w:rPr>
        <w:t>по</w:t>
      </w:r>
      <w:r>
        <w:rPr>
          <w:spacing w:val="1"/>
          <w:sz w:val="24"/>
        </w:rPr>
        <w:t xml:space="preserve"> </w:t>
      </w:r>
      <w:r>
        <w:rPr>
          <w:sz w:val="24"/>
        </w:rPr>
        <w:t>самостоятельно</w:t>
      </w:r>
      <w:r>
        <w:rPr>
          <w:spacing w:val="1"/>
          <w:sz w:val="24"/>
        </w:rPr>
        <w:t xml:space="preserve"> </w:t>
      </w:r>
      <w:r>
        <w:rPr>
          <w:sz w:val="24"/>
        </w:rPr>
        <w:t>составленному</w:t>
      </w:r>
      <w:r>
        <w:rPr>
          <w:spacing w:val="1"/>
          <w:sz w:val="24"/>
        </w:rPr>
        <w:t xml:space="preserve"> </w:t>
      </w:r>
      <w:r>
        <w:rPr>
          <w:sz w:val="24"/>
        </w:rPr>
        <w:t>плану</w:t>
      </w:r>
      <w:r>
        <w:rPr>
          <w:spacing w:val="1"/>
          <w:sz w:val="24"/>
        </w:rPr>
        <w:t xml:space="preserve"> </w:t>
      </w:r>
      <w:r>
        <w:rPr>
          <w:sz w:val="24"/>
        </w:rPr>
        <w:t>представлять</w:t>
      </w:r>
      <w:r>
        <w:rPr>
          <w:spacing w:val="1"/>
          <w:sz w:val="24"/>
        </w:rPr>
        <w:t xml:space="preserve"> </w:t>
      </w:r>
      <w:r>
        <w:rPr>
          <w:sz w:val="24"/>
        </w:rPr>
        <w:t>развернутый</w:t>
      </w:r>
      <w:r>
        <w:rPr>
          <w:spacing w:val="1"/>
          <w:sz w:val="24"/>
        </w:rPr>
        <w:t xml:space="preserve"> </w:t>
      </w:r>
      <w:r>
        <w:rPr>
          <w:sz w:val="24"/>
        </w:rPr>
        <w:t>рассказ</w:t>
      </w:r>
      <w:r>
        <w:rPr>
          <w:spacing w:val="1"/>
          <w:sz w:val="24"/>
        </w:rPr>
        <w:t xml:space="preserve"> </w:t>
      </w:r>
      <w:r>
        <w:rPr>
          <w:sz w:val="24"/>
        </w:rPr>
        <w:t>(описание) о ключевых событиях родного края, истории России и всемирной истории 1945 -</w:t>
      </w:r>
      <w:r>
        <w:rPr>
          <w:spacing w:val="1"/>
          <w:sz w:val="24"/>
        </w:rPr>
        <w:t xml:space="preserve"> </w:t>
      </w:r>
      <w:r>
        <w:rPr>
          <w:sz w:val="24"/>
        </w:rPr>
        <w:t>2022</w:t>
      </w:r>
      <w:r>
        <w:rPr>
          <w:spacing w:val="1"/>
          <w:sz w:val="24"/>
        </w:rPr>
        <w:t xml:space="preserve"> </w:t>
      </w:r>
      <w:r>
        <w:rPr>
          <w:sz w:val="24"/>
        </w:rPr>
        <w:t>гг.</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контекстной</w:t>
      </w:r>
      <w:r>
        <w:rPr>
          <w:spacing w:val="1"/>
          <w:sz w:val="24"/>
        </w:rPr>
        <w:t xml:space="preserve"> </w:t>
      </w:r>
      <w:r>
        <w:rPr>
          <w:sz w:val="24"/>
        </w:rPr>
        <w:t>информации,</w:t>
      </w:r>
      <w:r>
        <w:rPr>
          <w:spacing w:val="1"/>
          <w:sz w:val="24"/>
        </w:rPr>
        <w:t xml:space="preserve"> </w:t>
      </w:r>
      <w:r>
        <w:rPr>
          <w:sz w:val="24"/>
        </w:rPr>
        <w:t>представленной</w:t>
      </w:r>
      <w:r>
        <w:rPr>
          <w:spacing w:val="1"/>
          <w:sz w:val="24"/>
        </w:rPr>
        <w:t xml:space="preserve"> </w:t>
      </w:r>
      <w:r>
        <w:rPr>
          <w:sz w:val="24"/>
        </w:rPr>
        <w:t>в</w:t>
      </w:r>
      <w:r>
        <w:rPr>
          <w:spacing w:val="1"/>
          <w:sz w:val="24"/>
        </w:rPr>
        <w:t xml:space="preserve"> </w:t>
      </w:r>
      <w:r>
        <w:rPr>
          <w:sz w:val="24"/>
        </w:rPr>
        <w:t>исторических</w:t>
      </w:r>
      <w:r>
        <w:rPr>
          <w:spacing w:val="1"/>
          <w:sz w:val="24"/>
        </w:rPr>
        <w:t xml:space="preserve"> </w:t>
      </w:r>
      <w:r>
        <w:rPr>
          <w:sz w:val="24"/>
        </w:rPr>
        <w:t>источниках,</w:t>
      </w:r>
      <w:r>
        <w:rPr>
          <w:spacing w:val="1"/>
          <w:sz w:val="24"/>
        </w:rPr>
        <w:t xml:space="preserve"> </w:t>
      </w:r>
      <w:r>
        <w:rPr>
          <w:sz w:val="24"/>
        </w:rPr>
        <w:t>учебной,</w:t>
      </w:r>
      <w:r>
        <w:rPr>
          <w:spacing w:val="1"/>
          <w:sz w:val="24"/>
        </w:rPr>
        <w:t xml:space="preserve"> </w:t>
      </w:r>
      <w:r>
        <w:rPr>
          <w:sz w:val="24"/>
        </w:rPr>
        <w:t>художественной</w:t>
      </w:r>
      <w:r>
        <w:rPr>
          <w:spacing w:val="1"/>
          <w:sz w:val="24"/>
        </w:rPr>
        <w:t xml:space="preserve"> </w:t>
      </w:r>
      <w:r>
        <w:rPr>
          <w:sz w:val="24"/>
        </w:rPr>
        <w:t>и</w:t>
      </w:r>
      <w:r>
        <w:rPr>
          <w:spacing w:val="1"/>
          <w:sz w:val="24"/>
        </w:rPr>
        <w:t xml:space="preserve"> </w:t>
      </w:r>
      <w:r>
        <w:rPr>
          <w:sz w:val="24"/>
        </w:rPr>
        <w:t>научно-популярной</w:t>
      </w:r>
      <w:r>
        <w:rPr>
          <w:spacing w:val="1"/>
          <w:sz w:val="24"/>
        </w:rPr>
        <w:t xml:space="preserve"> </w:t>
      </w:r>
      <w:r>
        <w:rPr>
          <w:sz w:val="24"/>
        </w:rPr>
        <w:t>литературе,</w:t>
      </w:r>
      <w:r>
        <w:rPr>
          <w:spacing w:val="1"/>
          <w:sz w:val="24"/>
        </w:rPr>
        <w:t xml:space="preserve"> </w:t>
      </w:r>
      <w:r>
        <w:rPr>
          <w:sz w:val="24"/>
        </w:rPr>
        <w:t>визуальных</w:t>
      </w:r>
      <w:r>
        <w:rPr>
          <w:spacing w:val="1"/>
          <w:sz w:val="24"/>
        </w:rPr>
        <w:t xml:space="preserve"> </w:t>
      </w:r>
      <w:r>
        <w:rPr>
          <w:sz w:val="24"/>
        </w:rPr>
        <w:t>материалах</w:t>
      </w:r>
      <w:r>
        <w:rPr>
          <w:spacing w:val="1"/>
          <w:sz w:val="24"/>
        </w:rPr>
        <w:t xml:space="preserve"> </w:t>
      </w:r>
      <w:r>
        <w:rPr>
          <w:sz w:val="24"/>
        </w:rPr>
        <w:t>и другие;</w:t>
      </w:r>
    </w:p>
    <w:p w:rsidR="00C36CF3" w:rsidRDefault="001C1315" w:rsidP="00B46B77">
      <w:pPr>
        <w:pStyle w:val="a5"/>
        <w:numPr>
          <w:ilvl w:val="0"/>
          <w:numId w:val="27"/>
        </w:numPr>
        <w:tabs>
          <w:tab w:val="left" w:pos="1630"/>
        </w:tabs>
        <w:spacing w:before="3" w:line="276" w:lineRule="auto"/>
        <w:ind w:left="222" w:right="861" w:firstLine="710"/>
        <w:rPr>
          <w:sz w:val="24"/>
        </w:rPr>
      </w:pPr>
      <w:r>
        <w:rPr>
          <w:sz w:val="24"/>
        </w:rPr>
        <w:t>составлять развернутую характеристику исторических личностей с описанием и</w:t>
      </w:r>
      <w:r>
        <w:rPr>
          <w:spacing w:val="1"/>
          <w:sz w:val="24"/>
        </w:rPr>
        <w:t xml:space="preserve"> </w:t>
      </w:r>
      <w:r>
        <w:rPr>
          <w:sz w:val="24"/>
        </w:rPr>
        <w:t>оценкой их деятельности; характеризовать условия и образ жизни людей в России и других</w:t>
      </w:r>
      <w:r>
        <w:rPr>
          <w:spacing w:val="1"/>
          <w:sz w:val="24"/>
        </w:rPr>
        <w:t xml:space="preserve"> </w:t>
      </w:r>
      <w:r>
        <w:rPr>
          <w:sz w:val="24"/>
        </w:rPr>
        <w:t>странах в 1945 - 2022 гг., анализируя изменения, происшедшие в течение рассматриваемого</w:t>
      </w:r>
      <w:r>
        <w:rPr>
          <w:spacing w:val="1"/>
          <w:sz w:val="24"/>
        </w:rPr>
        <w:t xml:space="preserve"> </w:t>
      </w:r>
      <w:r>
        <w:rPr>
          <w:sz w:val="24"/>
        </w:rPr>
        <w:t>периода;</w:t>
      </w:r>
    </w:p>
    <w:p w:rsidR="00C36CF3" w:rsidRDefault="001C1315" w:rsidP="00B46B77">
      <w:pPr>
        <w:pStyle w:val="a5"/>
        <w:numPr>
          <w:ilvl w:val="0"/>
          <w:numId w:val="27"/>
        </w:numPr>
        <w:tabs>
          <w:tab w:val="left" w:pos="1630"/>
        </w:tabs>
        <w:spacing w:line="276" w:lineRule="auto"/>
        <w:ind w:left="222" w:right="863" w:firstLine="710"/>
        <w:rPr>
          <w:sz w:val="24"/>
        </w:rPr>
      </w:pPr>
      <w:r>
        <w:rPr>
          <w:sz w:val="24"/>
        </w:rPr>
        <w:t>представлять</w:t>
      </w:r>
      <w:r>
        <w:rPr>
          <w:spacing w:val="1"/>
          <w:sz w:val="24"/>
        </w:rPr>
        <w:t xml:space="preserve"> </w:t>
      </w:r>
      <w:r>
        <w:rPr>
          <w:sz w:val="24"/>
        </w:rPr>
        <w:t>описание</w:t>
      </w:r>
      <w:r>
        <w:rPr>
          <w:spacing w:val="1"/>
          <w:sz w:val="24"/>
        </w:rPr>
        <w:t xml:space="preserve"> </w:t>
      </w:r>
      <w:r>
        <w:rPr>
          <w:sz w:val="24"/>
        </w:rPr>
        <w:t>памятников</w:t>
      </w:r>
      <w:r>
        <w:rPr>
          <w:spacing w:val="1"/>
          <w:sz w:val="24"/>
        </w:rPr>
        <w:t xml:space="preserve"> </w:t>
      </w:r>
      <w:r>
        <w:rPr>
          <w:sz w:val="24"/>
        </w:rPr>
        <w:t>материальной</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r>
        <w:rPr>
          <w:sz w:val="24"/>
        </w:rPr>
        <w:t>культуры</w:t>
      </w:r>
      <w:r>
        <w:rPr>
          <w:spacing w:val="-57"/>
          <w:sz w:val="24"/>
        </w:rPr>
        <w:t xml:space="preserve"> </w:t>
      </w:r>
      <w:r>
        <w:rPr>
          <w:sz w:val="24"/>
        </w:rPr>
        <w:t>1945 - 2022 гг., их назначение, характеризовать обстоятельства их создания, называть авторов</w:t>
      </w:r>
      <w:r>
        <w:rPr>
          <w:spacing w:val="1"/>
          <w:sz w:val="24"/>
        </w:rPr>
        <w:t xml:space="preserve"> </w:t>
      </w:r>
      <w:r>
        <w:rPr>
          <w:sz w:val="24"/>
        </w:rPr>
        <w:t>памятников культуры, определять жанр, стиль, особенности технических и художественных</w:t>
      </w:r>
      <w:r>
        <w:rPr>
          <w:spacing w:val="1"/>
          <w:sz w:val="24"/>
        </w:rPr>
        <w:t xml:space="preserve"> </w:t>
      </w:r>
      <w:r>
        <w:rPr>
          <w:sz w:val="24"/>
        </w:rPr>
        <w:t>приемов</w:t>
      </w:r>
      <w:r>
        <w:rPr>
          <w:spacing w:val="-1"/>
          <w:sz w:val="24"/>
        </w:rPr>
        <w:t xml:space="preserve"> </w:t>
      </w:r>
      <w:r>
        <w:rPr>
          <w:sz w:val="24"/>
        </w:rPr>
        <w:t>создания памятников культуры;</w:t>
      </w:r>
    </w:p>
    <w:p w:rsidR="00C36CF3" w:rsidRDefault="001C1315" w:rsidP="00B46B77">
      <w:pPr>
        <w:pStyle w:val="a5"/>
        <w:numPr>
          <w:ilvl w:val="0"/>
          <w:numId w:val="27"/>
        </w:numPr>
        <w:tabs>
          <w:tab w:val="left" w:pos="1630"/>
        </w:tabs>
        <w:spacing w:before="1" w:line="276" w:lineRule="auto"/>
        <w:ind w:left="222" w:right="854" w:firstLine="710"/>
        <w:rPr>
          <w:sz w:val="24"/>
        </w:rPr>
      </w:pPr>
      <w:r>
        <w:rPr>
          <w:sz w:val="24"/>
        </w:rPr>
        <w:t>представлять результаты самостоятельного изучения исторической информации</w:t>
      </w:r>
      <w:r>
        <w:rPr>
          <w:spacing w:val="1"/>
          <w:sz w:val="24"/>
        </w:rPr>
        <w:t xml:space="preserve"> </w:t>
      </w:r>
      <w:r>
        <w:rPr>
          <w:sz w:val="24"/>
        </w:rPr>
        <w:t>из истории России и всемирной истории 1945 - 2022 гг. в форме сложного плана, конспекта,</w:t>
      </w:r>
      <w:r>
        <w:rPr>
          <w:spacing w:val="1"/>
          <w:sz w:val="24"/>
        </w:rPr>
        <w:t xml:space="preserve"> </w:t>
      </w:r>
      <w:r>
        <w:rPr>
          <w:sz w:val="24"/>
        </w:rPr>
        <w:t>реферата;</w:t>
      </w:r>
      <w:r>
        <w:rPr>
          <w:spacing w:val="1"/>
          <w:sz w:val="24"/>
        </w:rPr>
        <w:t xml:space="preserve"> </w:t>
      </w:r>
      <w:r>
        <w:rPr>
          <w:sz w:val="24"/>
        </w:rPr>
        <w:t>-</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фактический</w:t>
      </w:r>
      <w:r>
        <w:rPr>
          <w:spacing w:val="1"/>
          <w:sz w:val="24"/>
        </w:rPr>
        <w:t xml:space="preserve"> </w:t>
      </w:r>
      <w:r>
        <w:rPr>
          <w:sz w:val="24"/>
        </w:rPr>
        <w:t>материал</w:t>
      </w:r>
      <w:r>
        <w:rPr>
          <w:spacing w:val="1"/>
          <w:sz w:val="24"/>
        </w:rPr>
        <w:t xml:space="preserve"> </w:t>
      </w:r>
      <w:r>
        <w:rPr>
          <w:sz w:val="24"/>
        </w:rPr>
        <w:t>свое</w:t>
      </w:r>
      <w:r>
        <w:rPr>
          <w:spacing w:val="1"/>
          <w:sz w:val="24"/>
        </w:rPr>
        <w:t xml:space="preserve"> </w:t>
      </w:r>
      <w:r>
        <w:rPr>
          <w:sz w:val="24"/>
        </w:rPr>
        <w:t>отношение</w:t>
      </w:r>
      <w:r>
        <w:rPr>
          <w:spacing w:val="1"/>
          <w:sz w:val="24"/>
        </w:rPr>
        <w:t xml:space="preserve"> </w:t>
      </w:r>
      <w:r>
        <w:rPr>
          <w:sz w:val="24"/>
        </w:rPr>
        <w:t>к</w:t>
      </w:r>
      <w:r>
        <w:rPr>
          <w:spacing w:val="-57"/>
          <w:sz w:val="24"/>
        </w:rPr>
        <w:t xml:space="preserve"> </w:t>
      </w:r>
      <w:r>
        <w:rPr>
          <w:sz w:val="24"/>
        </w:rPr>
        <w:t>наиболее значительным событиям, достижениям и личностям истории России и зарубежных</w:t>
      </w:r>
      <w:r>
        <w:rPr>
          <w:spacing w:val="1"/>
          <w:sz w:val="24"/>
        </w:rPr>
        <w:t xml:space="preserve"> </w:t>
      </w:r>
      <w:r>
        <w:rPr>
          <w:sz w:val="24"/>
        </w:rPr>
        <w:t>стран</w:t>
      </w:r>
      <w:r>
        <w:rPr>
          <w:spacing w:val="-1"/>
          <w:sz w:val="24"/>
        </w:rPr>
        <w:t xml:space="preserve"> </w:t>
      </w:r>
      <w:r>
        <w:rPr>
          <w:sz w:val="24"/>
        </w:rPr>
        <w:t>1945 -</w:t>
      </w:r>
      <w:r>
        <w:rPr>
          <w:spacing w:val="59"/>
          <w:sz w:val="24"/>
        </w:rPr>
        <w:t xml:space="preserve"> </w:t>
      </w:r>
      <w:r>
        <w:rPr>
          <w:sz w:val="24"/>
        </w:rPr>
        <w:t>2022 гг.;</w:t>
      </w:r>
    </w:p>
    <w:p w:rsidR="00C36CF3" w:rsidRDefault="001C1315" w:rsidP="00B46B77">
      <w:pPr>
        <w:pStyle w:val="a5"/>
        <w:numPr>
          <w:ilvl w:val="0"/>
          <w:numId w:val="31"/>
        </w:numPr>
        <w:tabs>
          <w:tab w:val="left" w:pos="619"/>
        </w:tabs>
        <w:spacing w:line="276" w:lineRule="exact"/>
        <w:ind w:left="618" w:hanging="407"/>
        <w:rPr>
          <w:sz w:val="24"/>
        </w:rPr>
      </w:pPr>
      <w:r>
        <w:rPr>
          <w:sz w:val="24"/>
        </w:rPr>
        <w:t>понимать</w:t>
      </w:r>
      <w:r>
        <w:rPr>
          <w:spacing w:val="-6"/>
          <w:sz w:val="24"/>
        </w:rPr>
        <w:t xml:space="preserve"> </w:t>
      </w:r>
      <w:r>
        <w:rPr>
          <w:sz w:val="24"/>
        </w:rPr>
        <w:t>необходимость</w:t>
      </w:r>
      <w:r>
        <w:rPr>
          <w:spacing w:val="-4"/>
          <w:sz w:val="24"/>
        </w:rPr>
        <w:t xml:space="preserve"> </w:t>
      </w:r>
      <w:r>
        <w:rPr>
          <w:sz w:val="24"/>
        </w:rPr>
        <w:t>фактической</w:t>
      </w:r>
      <w:r>
        <w:rPr>
          <w:spacing w:val="-5"/>
          <w:sz w:val="24"/>
        </w:rPr>
        <w:t xml:space="preserve"> </w:t>
      </w:r>
      <w:r>
        <w:rPr>
          <w:sz w:val="24"/>
        </w:rPr>
        <w:t>аргументации</w:t>
      </w:r>
      <w:r>
        <w:rPr>
          <w:spacing w:val="2"/>
          <w:sz w:val="24"/>
        </w:rPr>
        <w:t xml:space="preserve"> </w:t>
      </w:r>
      <w:r>
        <w:rPr>
          <w:sz w:val="24"/>
        </w:rPr>
        <w:t>для</w:t>
      </w:r>
      <w:r>
        <w:rPr>
          <w:spacing w:val="-4"/>
          <w:sz w:val="24"/>
        </w:rPr>
        <w:t xml:space="preserve"> </w:t>
      </w:r>
      <w:r>
        <w:rPr>
          <w:sz w:val="24"/>
        </w:rPr>
        <w:t>обоснования</w:t>
      </w:r>
      <w:r>
        <w:rPr>
          <w:spacing w:val="-4"/>
          <w:sz w:val="24"/>
        </w:rPr>
        <w:t xml:space="preserve"> </w:t>
      </w:r>
      <w:r>
        <w:rPr>
          <w:sz w:val="24"/>
        </w:rPr>
        <w:t>своей</w:t>
      </w:r>
      <w:r>
        <w:rPr>
          <w:spacing w:val="-4"/>
          <w:sz w:val="24"/>
        </w:rPr>
        <w:t xml:space="preserve"> </w:t>
      </w:r>
      <w:r>
        <w:rPr>
          <w:sz w:val="24"/>
        </w:rPr>
        <w:t>позиции;</w:t>
      </w:r>
    </w:p>
    <w:p w:rsidR="00C36CF3" w:rsidRDefault="001C1315" w:rsidP="00B46B77">
      <w:pPr>
        <w:pStyle w:val="a5"/>
        <w:numPr>
          <w:ilvl w:val="0"/>
          <w:numId w:val="31"/>
        </w:numPr>
        <w:tabs>
          <w:tab w:val="left" w:pos="619"/>
        </w:tabs>
        <w:spacing w:before="40" w:line="276" w:lineRule="auto"/>
        <w:ind w:left="618" w:right="859" w:hanging="407"/>
        <w:rPr>
          <w:sz w:val="24"/>
        </w:rPr>
      </w:pPr>
      <w:r>
        <w:rPr>
          <w:sz w:val="24"/>
        </w:rPr>
        <w:t>самостоятельно</w:t>
      </w:r>
      <w:r>
        <w:rPr>
          <w:spacing w:val="1"/>
          <w:sz w:val="24"/>
        </w:rPr>
        <w:t xml:space="preserve"> </w:t>
      </w:r>
      <w:r>
        <w:rPr>
          <w:sz w:val="24"/>
        </w:rPr>
        <w:t>отбирать</w:t>
      </w:r>
      <w:r>
        <w:rPr>
          <w:spacing w:val="1"/>
          <w:sz w:val="24"/>
        </w:rPr>
        <w:t xml:space="preserve"> </w:t>
      </w:r>
      <w:r>
        <w:rPr>
          <w:sz w:val="24"/>
        </w:rPr>
        <w:t>факты,</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использованы</w:t>
      </w:r>
      <w:r>
        <w:rPr>
          <w:spacing w:val="1"/>
          <w:sz w:val="24"/>
        </w:rPr>
        <w:t xml:space="preserve"> </w:t>
      </w:r>
      <w:r>
        <w:rPr>
          <w:sz w:val="24"/>
        </w:rPr>
        <w:t>для</w:t>
      </w:r>
      <w:r>
        <w:rPr>
          <w:spacing w:val="-57"/>
          <w:sz w:val="24"/>
        </w:rPr>
        <w:t xml:space="preserve"> </w:t>
      </w:r>
      <w:r>
        <w:rPr>
          <w:sz w:val="24"/>
        </w:rPr>
        <w:t>подтверждения/опровержения</w:t>
      </w:r>
      <w:r>
        <w:rPr>
          <w:spacing w:val="-1"/>
          <w:sz w:val="24"/>
        </w:rPr>
        <w:t xml:space="preserve"> </w:t>
      </w:r>
      <w:r>
        <w:rPr>
          <w:sz w:val="24"/>
        </w:rPr>
        <w:t>какой-либо</w:t>
      </w:r>
      <w:r>
        <w:rPr>
          <w:spacing w:val="-1"/>
          <w:sz w:val="24"/>
        </w:rPr>
        <w:t xml:space="preserve"> </w:t>
      </w:r>
      <w:r>
        <w:rPr>
          <w:sz w:val="24"/>
        </w:rPr>
        <w:t>оценки</w:t>
      </w:r>
      <w:r>
        <w:rPr>
          <w:spacing w:val="-2"/>
          <w:sz w:val="24"/>
        </w:rPr>
        <w:t xml:space="preserve"> </w:t>
      </w:r>
      <w:r>
        <w:rPr>
          <w:sz w:val="24"/>
        </w:rPr>
        <w:t>исторических</w:t>
      </w:r>
      <w:r>
        <w:rPr>
          <w:spacing w:val="1"/>
          <w:sz w:val="24"/>
        </w:rPr>
        <w:t xml:space="preserve"> </w:t>
      </w:r>
      <w:r>
        <w:rPr>
          <w:sz w:val="24"/>
        </w:rPr>
        <w:t>событий;</w:t>
      </w:r>
    </w:p>
    <w:p w:rsidR="00C36CF3" w:rsidRDefault="001C1315" w:rsidP="00B46B77">
      <w:pPr>
        <w:pStyle w:val="a5"/>
        <w:numPr>
          <w:ilvl w:val="0"/>
          <w:numId w:val="31"/>
        </w:numPr>
        <w:tabs>
          <w:tab w:val="left" w:pos="619"/>
          <w:tab w:val="left" w:pos="4613"/>
        </w:tabs>
        <w:spacing w:before="2" w:line="276" w:lineRule="auto"/>
        <w:ind w:left="618" w:right="856" w:hanging="407"/>
        <w:rPr>
          <w:sz w:val="24"/>
        </w:rPr>
      </w:pPr>
      <w:r>
        <w:rPr>
          <w:sz w:val="24"/>
        </w:rPr>
        <w:t>формулировать</w:t>
      </w:r>
      <w:r>
        <w:rPr>
          <w:spacing w:val="1"/>
          <w:sz w:val="24"/>
        </w:rPr>
        <w:t xml:space="preserve"> </w:t>
      </w:r>
      <w:r>
        <w:rPr>
          <w:sz w:val="24"/>
        </w:rPr>
        <w:t>аргументы</w:t>
      </w:r>
      <w:r>
        <w:rPr>
          <w:spacing w:val="1"/>
          <w:sz w:val="24"/>
        </w:rPr>
        <w:t xml:space="preserve"> </w:t>
      </w:r>
      <w:r>
        <w:rPr>
          <w:sz w:val="24"/>
        </w:rPr>
        <w:t>для</w:t>
      </w:r>
      <w:r>
        <w:rPr>
          <w:spacing w:val="1"/>
          <w:sz w:val="24"/>
        </w:rPr>
        <w:t xml:space="preserve"> </w:t>
      </w:r>
      <w:r>
        <w:rPr>
          <w:sz w:val="24"/>
        </w:rPr>
        <w:t>подтверждения</w:t>
      </w:r>
      <w:r>
        <w:rPr>
          <w:spacing w:val="1"/>
          <w:sz w:val="24"/>
        </w:rPr>
        <w:t xml:space="preserve"> </w:t>
      </w:r>
      <w:r>
        <w:rPr>
          <w:sz w:val="24"/>
        </w:rPr>
        <w:t>(опровержения)</w:t>
      </w:r>
      <w:r>
        <w:rPr>
          <w:spacing w:val="1"/>
          <w:sz w:val="24"/>
        </w:rPr>
        <w:t xml:space="preserve"> </w:t>
      </w:r>
      <w:r>
        <w:rPr>
          <w:sz w:val="24"/>
        </w:rPr>
        <w:t>собственной</w:t>
      </w:r>
      <w:r>
        <w:rPr>
          <w:spacing w:val="1"/>
          <w:sz w:val="24"/>
        </w:rPr>
        <w:t xml:space="preserve"> </w:t>
      </w:r>
      <w:r>
        <w:rPr>
          <w:sz w:val="24"/>
        </w:rPr>
        <w:t>или</w:t>
      </w:r>
      <w:r>
        <w:rPr>
          <w:spacing w:val="1"/>
          <w:sz w:val="24"/>
        </w:rPr>
        <w:t xml:space="preserve"> </w:t>
      </w:r>
      <w:r>
        <w:rPr>
          <w:sz w:val="24"/>
        </w:rPr>
        <w:t>предложенной точки зрения по дискуссионной проблеме из истории России и всемирной</w:t>
      </w:r>
      <w:r>
        <w:rPr>
          <w:spacing w:val="1"/>
          <w:sz w:val="24"/>
        </w:rPr>
        <w:t xml:space="preserve"> </w:t>
      </w:r>
      <w:r>
        <w:rPr>
          <w:sz w:val="24"/>
        </w:rPr>
        <w:t>истории</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w:t>
      </w:r>
      <w:r>
        <w:rPr>
          <w:spacing w:val="1"/>
          <w:sz w:val="24"/>
        </w:rPr>
        <w:t xml:space="preserve"> </w:t>
      </w:r>
      <w:r>
        <w:rPr>
          <w:sz w:val="24"/>
        </w:rPr>
        <w:t>сравнивать</w:t>
      </w:r>
      <w:r>
        <w:rPr>
          <w:spacing w:val="1"/>
          <w:sz w:val="24"/>
        </w:rPr>
        <w:t xml:space="preserve"> </w:t>
      </w:r>
      <w:r>
        <w:rPr>
          <w:sz w:val="24"/>
        </w:rPr>
        <w:t>предложенную</w:t>
      </w:r>
      <w:r>
        <w:rPr>
          <w:spacing w:val="1"/>
          <w:sz w:val="24"/>
        </w:rPr>
        <w:t xml:space="preserve"> </w:t>
      </w:r>
      <w:r>
        <w:rPr>
          <w:sz w:val="24"/>
        </w:rPr>
        <w:t>аргументацию,</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аргументированную</w:t>
      </w:r>
      <w:r>
        <w:rPr>
          <w:spacing w:val="4"/>
          <w:sz w:val="24"/>
        </w:rPr>
        <w:t xml:space="preserve"> </w:t>
      </w:r>
      <w:r>
        <w:rPr>
          <w:sz w:val="24"/>
        </w:rPr>
        <w:t>позицию.</w:t>
      </w:r>
      <w:r>
        <w:rPr>
          <w:sz w:val="24"/>
        </w:rPr>
        <w:tab/>
        <w:t>Умение</w:t>
      </w:r>
      <w:r>
        <w:rPr>
          <w:spacing w:val="3"/>
          <w:sz w:val="24"/>
        </w:rPr>
        <w:t xml:space="preserve"> </w:t>
      </w:r>
      <w:r>
        <w:rPr>
          <w:sz w:val="24"/>
        </w:rPr>
        <w:t>выявлять</w:t>
      </w:r>
      <w:r>
        <w:rPr>
          <w:spacing w:val="4"/>
          <w:sz w:val="24"/>
        </w:rPr>
        <w:t xml:space="preserve"> </w:t>
      </w:r>
      <w:r>
        <w:rPr>
          <w:sz w:val="24"/>
        </w:rPr>
        <w:t>существенные</w:t>
      </w:r>
      <w:r>
        <w:rPr>
          <w:spacing w:val="2"/>
          <w:sz w:val="24"/>
        </w:rPr>
        <w:t xml:space="preserve"> </w:t>
      </w:r>
      <w:r>
        <w:rPr>
          <w:sz w:val="24"/>
        </w:rPr>
        <w:t>черты</w:t>
      </w:r>
      <w:r>
        <w:rPr>
          <w:spacing w:val="6"/>
          <w:sz w:val="24"/>
        </w:rPr>
        <w:t xml:space="preserve"> </w:t>
      </w:r>
      <w:r>
        <w:rPr>
          <w:sz w:val="24"/>
        </w:rPr>
        <w:t>исторических</w:t>
      </w:r>
      <w:r>
        <w:rPr>
          <w:spacing w:val="-58"/>
          <w:sz w:val="24"/>
        </w:rPr>
        <w:t xml:space="preserve"> </w:t>
      </w:r>
      <w:r>
        <w:rPr>
          <w:sz w:val="24"/>
        </w:rPr>
        <w:t>событий,</w:t>
      </w:r>
      <w:r>
        <w:rPr>
          <w:spacing w:val="1"/>
          <w:sz w:val="24"/>
        </w:rPr>
        <w:t xml:space="preserve"> </w:t>
      </w:r>
      <w:r>
        <w:rPr>
          <w:sz w:val="24"/>
        </w:rPr>
        <w:t>явлений,</w:t>
      </w:r>
      <w:r>
        <w:rPr>
          <w:spacing w:val="1"/>
          <w:sz w:val="24"/>
        </w:rPr>
        <w:t xml:space="preserve"> </w:t>
      </w:r>
      <w:r>
        <w:rPr>
          <w:sz w:val="24"/>
        </w:rPr>
        <w:t>процессов</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w:t>
      </w:r>
      <w:r>
        <w:rPr>
          <w:spacing w:val="1"/>
          <w:sz w:val="24"/>
        </w:rPr>
        <w:t xml:space="preserve"> </w:t>
      </w:r>
      <w:r>
        <w:rPr>
          <w:sz w:val="24"/>
        </w:rPr>
        <w:t>систематизировать</w:t>
      </w:r>
      <w:r>
        <w:rPr>
          <w:spacing w:val="61"/>
          <w:sz w:val="24"/>
        </w:rPr>
        <w:t xml:space="preserve"> </w:t>
      </w:r>
      <w:r>
        <w:rPr>
          <w:sz w:val="24"/>
        </w:rPr>
        <w:t>историческую</w:t>
      </w:r>
      <w:r>
        <w:rPr>
          <w:spacing w:val="1"/>
          <w:sz w:val="24"/>
        </w:rPr>
        <w:t xml:space="preserve"> </w:t>
      </w:r>
      <w:r>
        <w:rPr>
          <w:sz w:val="24"/>
        </w:rPr>
        <w:t>информацию в соответствии с заданными критериями; сравнивать изученные исторические</w:t>
      </w:r>
      <w:r>
        <w:rPr>
          <w:spacing w:val="1"/>
          <w:sz w:val="24"/>
        </w:rPr>
        <w:t xml:space="preserve"> </w:t>
      </w:r>
      <w:r>
        <w:rPr>
          <w:sz w:val="24"/>
        </w:rPr>
        <w:t>события,</w:t>
      </w:r>
      <w:r>
        <w:rPr>
          <w:spacing w:val="-1"/>
          <w:sz w:val="24"/>
        </w:rPr>
        <w:t xml:space="preserve"> </w:t>
      </w:r>
      <w:r>
        <w:rPr>
          <w:sz w:val="24"/>
        </w:rPr>
        <w:t>явления, процессы.</w:t>
      </w:r>
    </w:p>
    <w:p w:rsidR="00C36CF3" w:rsidRDefault="001C1315">
      <w:pPr>
        <w:pStyle w:val="a3"/>
        <w:spacing w:line="276" w:lineRule="auto"/>
        <w:ind w:left="207" w:right="851" w:firstLine="708"/>
      </w:pPr>
      <w:r>
        <w:t>Структура предметного результата включает следующий перечень знаний и умений: -</w:t>
      </w:r>
      <w:r>
        <w:rPr>
          <w:spacing w:val="1"/>
        </w:rPr>
        <w:t xml:space="preserve"> </w:t>
      </w:r>
      <w:r>
        <w:t>называть характерные, существенные признаки событий, процессов, явлений истории России и</w:t>
      </w:r>
      <w:r>
        <w:rPr>
          <w:spacing w:val="1"/>
        </w:rPr>
        <w:t xml:space="preserve"> </w:t>
      </w:r>
      <w:r>
        <w:t>всеобщей</w:t>
      </w:r>
      <w:r>
        <w:rPr>
          <w:spacing w:val="-1"/>
        </w:rPr>
        <w:t xml:space="preserve"> </w:t>
      </w:r>
      <w:r>
        <w:t>истории 1945</w:t>
      </w:r>
      <w:r>
        <w:rPr>
          <w:spacing w:val="-2"/>
        </w:rPr>
        <w:t xml:space="preserve"> </w:t>
      </w:r>
      <w:r>
        <w:t>-</w:t>
      </w:r>
      <w:r>
        <w:rPr>
          <w:spacing w:val="-1"/>
        </w:rPr>
        <w:t xml:space="preserve"> </w:t>
      </w:r>
      <w:r>
        <w:t>2022 гг.;</w:t>
      </w:r>
    </w:p>
    <w:p w:rsidR="00C36CF3" w:rsidRDefault="001C1315" w:rsidP="00B46B77">
      <w:pPr>
        <w:pStyle w:val="a5"/>
        <w:numPr>
          <w:ilvl w:val="0"/>
          <w:numId w:val="31"/>
        </w:numPr>
        <w:tabs>
          <w:tab w:val="left" w:pos="619"/>
        </w:tabs>
        <w:ind w:left="618" w:hanging="407"/>
        <w:rPr>
          <w:sz w:val="24"/>
        </w:rPr>
      </w:pPr>
      <w:r>
        <w:rPr>
          <w:sz w:val="24"/>
        </w:rPr>
        <w:t>различать</w:t>
      </w:r>
      <w:r>
        <w:rPr>
          <w:spacing w:val="7"/>
          <w:sz w:val="24"/>
        </w:rPr>
        <w:t xml:space="preserve"> </w:t>
      </w:r>
      <w:r>
        <w:rPr>
          <w:sz w:val="24"/>
        </w:rPr>
        <w:t>в</w:t>
      </w:r>
      <w:r>
        <w:rPr>
          <w:spacing w:val="6"/>
          <w:sz w:val="24"/>
        </w:rPr>
        <w:t xml:space="preserve"> </w:t>
      </w:r>
      <w:r>
        <w:rPr>
          <w:sz w:val="24"/>
        </w:rPr>
        <w:t>исторической</w:t>
      </w:r>
      <w:r>
        <w:rPr>
          <w:spacing w:val="8"/>
          <w:sz w:val="24"/>
        </w:rPr>
        <w:t xml:space="preserve"> </w:t>
      </w:r>
      <w:r>
        <w:rPr>
          <w:sz w:val="24"/>
        </w:rPr>
        <w:t>информации</w:t>
      </w:r>
      <w:r>
        <w:rPr>
          <w:spacing w:val="8"/>
          <w:sz w:val="24"/>
        </w:rPr>
        <w:t xml:space="preserve"> </w:t>
      </w:r>
      <w:r>
        <w:rPr>
          <w:sz w:val="24"/>
        </w:rPr>
        <w:t>из</w:t>
      </w:r>
      <w:r>
        <w:rPr>
          <w:spacing w:val="7"/>
          <w:sz w:val="24"/>
        </w:rPr>
        <w:t xml:space="preserve"> </w:t>
      </w:r>
      <w:r>
        <w:rPr>
          <w:sz w:val="24"/>
        </w:rPr>
        <w:t>курсов</w:t>
      </w:r>
      <w:r>
        <w:rPr>
          <w:spacing w:val="6"/>
          <w:sz w:val="24"/>
        </w:rPr>
        <w:t xml:space="preserve"> </w:t>
      </w:r>
      <w:r>
        <w:rPr>
          <w:sz w:val="24"/>
        </w:rPr>
        <w:t>истории</w:t>
      </w:r>
      <w:r>
        <w:rPr>
          <w:spacing w:val="8"/>
          <w:sz w:val="24"/>
        </w:rPr>
        <w:t xml:space="preserve"> </w:t>
      </w:r>
      <w:r>
        <w:rPr>
          <w:sz w:val="24"/>
        </w:rPr>
        <w:t>России</w:t>
      </w:r>
      <w:r>
        <w:rPr>
          <w:spacing w:val="8"/>
          <w:sz w:val="24"/>
        </w:rPr>
        <w:t xml:space="preserve"> </w:t>
      </w:r>
      <w:r>
        <w:rPr>
          <w:sz w:val="24"/>
        </w:rPr>
        <w:t>и</w:t>
      </w:r>
      <w:r>
        <w:rPr>
          <w:spacing w:val="7"/>
          <w:sz w:val="24"/>
        </w:rPr>
        <w:t xml:space="preserve"> </w:t>
      </w:r>
      <w:r>
        <w:rPr>
          <w:sz w:val="24"/>
        </w:rPr>
        <w:t>зарубежных</w:t>
      </w:r>
      <w:r>
        <w:rPr>
          <w:spacing w:val="9"/>
          <w:sz w:val="24"/>
        </w:rPr>
        <w:t xml:space="preserve"> </w:t>
      </w:r>
      <w:r>
        <w:rPr>
          <w:sz w:val="24"/>
        </w:rPr>
        <w:t>стран</w:t>
      </w:r>
      <w:r>
        <w:rPr>
          <w:spacing w:val="8"/>
          <w:sz w:val="24"/>
        </w:rPr>
        <w:t xml:space="preserve"> </w:t>
      </w:r>
      <w:r>
        <w:rPr>
          <w:sz w:val="24"/>
        </w:rPr>
        <w:t>1945</w:t>
      </w:r>
    </w:p>
    <w:p w:rsidR="00C36CF3" w:rsidRDefault="001C1315" w:rsidP="00B46B77">
      <w:pPr>
        <w:pStyle w:val="a5"/>
        <w:numPr>
          <w:ilvl w:val="1"/>
          <w:numId w:val="31"/>
        </w:numPr>
        <w:tabs>
          <w:tab w:val="left" w:pos="766"/>
        </w:tabs>
        <w:spacing w:before="40" w:line="276" w:lineRule="auto"/>
        <w:ind w:left="618" w:right="851" w:firstLine="0"/>
        <w:rPr>
          <w:sz w:val="24"/>
        </w:rPr>
      </w:pPr>
      <w:r>
        <w:rPr>
          <w:sz w:val="24"/>
        </w:rPr>
        <w:t>2022 гг. события, явления, процессы; факты и мнения, описания и объяснения, гипотезы и</w:t>
      </w:r>
      <w:r>
        <w:rPr>
          <w:spacing w:val="1"/>
          <w:sz w:val="24"/>
        </w:rPr>
        <w:t xml:space="preserve"> </w:t>
      </w:r>
      <w:r>
        <w:rPr>
          <w:sz w:val="24"/>
        </w:rPr>
        <w:t>теории;</w:t>
      </w:r>
      <w:r>
        <w:rPr>
          <w:spacing w:val="1"/>
          <w:sz w:val="24"/>
        </w:rPr>
        <w:t xml:space="preserve"> </w:t>
      </w:r>
      <w:r>
        <w:rPr>
          <w:sz w:val="24"/>
        </w:rPr>
        <w:t>-</w:t>
      </w:r>
      <w:r>
        <w:rPr>
          <w:spacing w:val="1"/>
          <w:sz w:val="24"/>
        </w:rPr>
        <w:t xml:space="preserve"> </w:t>
      </w:r>
      <w:r>
        <w:rPr>
          <w:sz w:val="24"/>
        </w:rPr>
        <w:t>группировать,</w:t>
      </w:r>
      <w:r>
        <w:rPr>
          <w:spacing w:val="1"/>
          <w:sz w:val="24"/>
        </w:rPr>
        <w:t xml:space="preserve"> </w:t>
      </w:r>
      <w:r>
        <w:rPr>
          <w:sz w:val="24"/>
        </w:rPr>
        <w:t>систематизировать</w:t>
      </w:r>
      <w:r>
        <w:rPr>
          <w:spacing w:val="1"/>
          <w:sz w:val="24"/>
        </w:rPr>
        <w:t xml:space="preserve"> </w:t>
      </w:r>
      <w:r>
        <w:rPr>
          <w:sz w:val="24"/>
        </w:rPr>
        <w:t>исторические</w:t>
      </w:r>
      <w:r>
        <w:rPr>
          <w:spacing w:val="1"/>
          <w:sz w:val="24"/>
        </w:rPr>
        <w:t xml:space="preserve"> </w:t>
      </w:r>
      <w:r>
        <w:rPr>
          <w:sz w:val="24"/>
        </w:rPr>
        <w:t>факты</w:t>
      </w:r>
      <w:r>
        <w:rPr>
          <w:spacing w:val="1"/>
          <w:sz w:val="24"/>
        </w:rPr>
        <w:t xml:space="preserve"> </w:t>
      </w:r>
      <w:r>
        <w:rPr>
          <w:sz w:val="24"/>
        </w:rPr>
        <w:t>по</w:t>
      </w:r>
      <w:r>
        <w:rPr>
          <w:spacing w:val="1"/>
          <w:sz w:val="24"/>
        </w:rPr>
        <w:t xml:space="preserve"> </w:t>
      </w:r>
      <w:r>
        <w:rPr>
          <w:sz w:val="24"/>
        </w:rPr>
        <w:t>самостоятельно</w:t>
      </w:r>
      <w:r>
        <w:rPr>
          <w:spacing w:val="1"/>
          <w:sz w:val="24"/>
        </w:rPr>
        <w:t xml:space="preserve"> </w:t>
      </w:r>
      <w:r>
        <w:rPr>
          <w:sz w:val="24"/>
        </w:rPr>
        <w:t>определяемому</w:t>
      </w:r>
      <w:r>
        <w:rPr>
          <w:spacing w:val="1"/>
          <w:sz w:val="24"/>
        </w:rPr>
        <w:t xml:space="preserve"> </w:t>
      </w:r>
      <w:r>
        <w:rPr>
          <w:sz w:val="24"/>
        </w:rPr>
        <w:t>признаку</w:t>
      </w:r>
      <w:r>
        <w:rPr>
          <w:spacing w:val="1"/>
          <w:sz w:val="24"/>
        </w:rPr>
        <w:t xml:space="preserve"> </w:t>
      </w:r>
      <w:r>
        <w:rPr>
          <w:sz w:val="24"/>
        </w:rPr>
        <w:t>(хронологии,</w:t>
      </w:r>
      <w:r>
        <w:rPr>
          <w:spacing w:val="1"/>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историческим</w:t>
      </w:r>
      <w:r>
        <w:rPr>
          <w:spacing w:val="1"/>
          <w:sz w:val="24"/>
        </w:rPr>
        <w:t xml:space="preserve"> </w:t>
      </w:r>
      <w:r>
        <w:rPr>
          <w:sz w:val="24"/>
        </w:rPr>
        <w:t>процессам,</w:t>
      </w:r>
      <w:r>
        <w:rPr>
          <w:spacing w:val="1"/>
          <w:sz w:val="24"/>
        </w:rPr>
        <w:t xml:space="preserve"> </w:t>
      </w:r>
      <w:r>
        <w:rPr>
          <w:sz w:val="24"/>
        </w:rPr>
        <w:t>типологическим</w:t>
      </w:r>
      <w:r>
        <w:rPr>
          <w:spacing w:val="-2"/>
          <w:sz w:val="24"/>
        </w:rPr>
        <w:t xml:space="preserve"> </w:t>
      </w:r>
      <w:r>
        <w:rPr>
          <w:sz w:val="24"/>
        </w:rPr>
        <w:t>основаниям</w:t>
      </w:r>
      <w:r>
        <w:rPr>
          <w:spacing w:val="-1"/>
          <w:sz w:val="24"/>
        </w:rPr>
        <w:t xml:space="preserve"> </w:t>
      </w:r>
      <w:r>
        <w:rPr>
          <w:sz w:val="24"/>
        </w:rPr>
        <w:t>и другим);</w:t>
      </w:r>
    </w:p>
    <w:p w:rsidR="00C36CF3" w:rsidRDefault="001C1315" w:rsidP="00B46B77">
      <w:pPr>
        <w:pStyle w:val="a5"/>
        <w:numPr>
          <w:ilvl w:val="0"/>
          <w:numId w:val="31"/>
        </w:numPr>
        <w:tabs>
          <w:tab w:val="left" w:pos="619"/>
        </w:tabs>
        <w:spacing w:before="1" w:line="276" w:lineRule="auto"/>
        <w:ind w:left="618" w:right="850" w:hanging="407"/>
        <w:rPr>
          <w:sz w:val="24"/>
        </w:rPr>
      </w:pPr>
      <w:r>
        <w:rPr>
          <w:sz w:val="24"/>
        </w:rPr>
        <w:t>обобщать историческую информацию по истории России и зарубежных стран 1945 - 2022</w:t>
      </w:r>
      <w:r>
        <w:rPr>
          <w:spacing w:val="1"/>
          <w:sz w:val="24"/>
        </w:rPr>
        <w:t xml:space="preserve"> </w:t>
      </w:r>
      <w:r>
        <w:rPr>
          <w:sz w:val="24"/>
        </w:rPr>
        <w:t>гг.;</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изучения</w:t>
      </w:r>
      <w:r>
        <w:rPr>
          <w:spacing w:val="1"/>
          <w:sz w:val="24"/>
        </w:rPr>
        <w:t xml:space="preserve"> </w:t>
      </w:r>
      <w:r>
        <w:rPr>
          <w:sz w:val="24"/>
        </w:rPr>
        <w:t>исторического</w:t>
      </w:r>
      <w:r>
        <w:rPr>
          <w:spacing w:val="1"/>
          <w:sz w:val="24"/>
        </w:rPr>
        <w:t xml:space="preserve"> </w:t>
      </w:r>
      <w:r>
        <w:rPr>
          <w:sz w:val="24"/>
        </w:rPr>
        <w:t>материала</w:t>
      </w:r>
      <w:r>
        <w:rPr>
          <w:spacing w:val="1"/>
          <w:sz w:val="24"/>
        </w:rPr>
        <w:t xml:space="preserve"> </w:t>
      </w:r>
      <w:r>
        <w:rPr>
          <w:sz w:val="24"/>
        </w:rPr>
        <w:t>давать</w:t>
      </w:r>
      <w:r>
        <w:rPr>
          <w:spacing w:val="1"/>
          <w:sz w:val="24"/>
        </w:rPr>
        <w:t xml:space="preserve"> </w:t>
      </w:r>
      <w:r>
        <w:rPr>
          <w:sz w:val="24"/>
        </w:rPr>
        <w:t>оценку</w:t>
      </w:r>
      <w:r>
        <w:rPr>
          <w:spacing w:val="1"/>
          <w:sz w:val="24"/>
        </w:rPr>
        <w:t xml:space="preserve"> </w:t>
      </w:r>
      <w:r>
        <w:rPr>
          <w:sz w:val="24"/>
        </w:rPr>
        <w:t>возможности</w:t>
      </w:r>
      <w:r>
        <w:rPr>
          <w:spacing w:val="1"/>
          <w:sz w:val="24"/>
        </w:rPr>
        <w:t xml:space="preserve"> </w:t>
      </w:r>
      <w:r>
        <w:rPr>
          <w:sz w:val="24"/>
        </w:rPr>
        <w:t>(корректности) сравнения событий, явлений, процессов, взглядов исторических деятелей</w:t>
      </w:r>
      <w:r>
        <w:rPr>
          <w:spacing w:val="1"/>
          <w:sz w:val="24"/>
        </w:rPr>
        <w:t xml:space="preserve"> </w:t>
      </w:r>
      <w:r>
        <w:rPr>
          <w:sz w:val="24"/>
        </w:rPr>
        <w:t>истории</w:t>
      </w:r>
      <w:r>
        <w:rPr>
          <w:spacing w:val="-3"/>
          <w:sz w:val="24"/>
        </w:rPr>
        <w:t xml:space="preserve"> </w:t>
      </w:r>
      <w:r>
        <w:rPr>
          <w:sz w:val="24"/>
        </w:rPr>
        <w:t>России и</w:t>
      </w:r>
      <w:r>
        <w:rPr>
          <w:spacing w:val="-2"/>
          <w:sz w:val="24"/>
        </w:rPr>
        <w:t xml:space="preserve"> </w:t>
      </w:r>
      <w:r>
        <w:rPr>
          <w:sz w:val="24"/>
        </w:rPr>
        <w:t>зарубежных</w:t>
      </w:r>
      <w:r>
        <w:rPr>
          <w:spacing w:val="1"/>
          <w:sz w:val="24"/>
        </w:rPr>
        <w:t xml:space="preserve"> </w:t>
      </w:r>
      <w:r>
        <w:rPr>
          <w:sz w:val="24"/>
        </w:rPr>
        <w:t>стран в</w:t>
      </w:r>
      <w:r>
        <w:rPr>
          <w:spacing w:val="-2"/>
          <w:sz w:val="24"/>
        </w:rPr>
        <w:t xml:space="preserve"> </w:t>
      </w:r>
      <w:r>
        <w:rPr>
          <w:sz w:val="24"/>
        </w:rPr>
        <w:t>1945</w:t>
      </w:r>
      <w:r>
        <w:rPr>
          <w:spacing w:val="4"/>
          <w:sz w:val="24"/>
        </w:rPr>
        <w:t xml:space="preserve"> </w:t>
      </w:r>
      <w:r>
        <w:rPr>
          <w:sz w:val="24"/>
        </w:rPr>
        <w:t>-</w:t>
      </w:r>
      <w:r>
        <w:rPr>
          <w:spacing w:val="-1"/>
          <w:sz w:val="24"/>
        </w:rPr>
        <w:t xml:space="preserve"> </w:t>
      </w:r>
      <w:r>
        <w:rPr>
          <w:sz w:val="24"/>
        </w:rPr>
        <w:t>2022 гг.;</w:t>
      </w:r>
    </w:p>
    <w:p w:rsidR="00C36CF3" w:rsidRDefault="001C1315" w:rsidP="00B46B77">
      <w:pPr>
        <w:pStyle w:val="a5"/>
        <w:numPr>
          <w:ilvl w:val="0"/>
          <w:numId w:val="31"/>
        </w:numPr>
        <w:tabs>
          <w:tab w:val="left" w:pos="619"/>
        </w:tabs>
        <w:spacing w:line="276" w:lineRule="auto"/>
        <w:ind w:left="618" w:right="855" w:hanging="407"/>
        <w:rPr>
          <w:sz w:val="24"/>
        </w:rPr>
      </w:pPr>
      <w:r>
        <w:rPr>
          <w:sz w:val="24"/>
        </w:rPr>
        <w:t>сравнивать</w:t>
      </w:r>
      <w:r>
        <w:rPr>
          <w:spacing w:val="1"/>
          <w:sz w:val="24"/>
        </w:rPr>
        <w:t xml:space="preserve"> </w:t>
      </w:r>
      <w:r>
        <w:rPr>
          <w:sz w:val="24"/>
        </w:rPr>
        <w:t>исторические</w:t>
      </w:r>
      <w:r>
        <w:rPr>
          <w:spacing w:val="1"/>
          <w:sz w:val="24"/>
        </w:rPr>
        <w:t xml:space="preserve"> </w:t>
      </w:r>
      <w:r>
        <w:rPr>
          <w:sz w:val="24"/>
        </w:rPr>
        <w:t>события,</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взгляды</w:t>
      </w:r>
      <w:r>
        <w:rPr>
          <w:spacing w:val="1"/>
          <w:sz w:val="24"/>
        </w:rPr>
        <w:t xml:space="preserve"> </w:t>
      </w:r>
      <w:r>
        <w:rPr>
          <w:sz w:val="24"/>
        </w:rPr>
        <w:t>исторических</w:t>
      </w:r>
      <w:r>
        <w:rPr>
          <w:spacing w:val="1"/>
          <w:sz w:val="24"/>
        </w:rPr>
        <w:t xml:space="preserve"> </w:t>
      </w:r>
      <w:r>
        <w:rPr>
          <w:sz w:val="24"/>
        </w:rPr>
        <w:t>деятелей</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w:t>
      </w:r>
      <w:r>
        <w:rPr>
          <w:spacing w:val="1"/>
          <w:sz w:val="24"/>
        </w:rPr>
        <w:t xml:space="preserve"> </w:t>
      </w:r>
      <w:r>
        <w:rPr>
          <w:sz w:val="24"/>
        </w:rPr>
        <w:t>по</w:t>
      </w:r>
      <w:r>
        <w:rPr>
          <w:spacing w:val="1"/>
          <w:sz w:val="24"/>
        </w:rPr>
        <w:t xml:space="preserve"> </w:t>
      </w:r>
      <w:r>
        <w:rPr>
          <w:sz w:val="24"/>
        </w:rPr>
        <w:t>самостоятельно</w:t>
      </w:r>
      <w:r>
        <w:rPr>
          <w:spacing w:val="1"/>
          <w:sz w:val="24"/>
        </w:rPr>
        <w:t xml:space="preserve"> </w:t>
      </w:r>
      <w:r>
        <w:rPr>
          <w:sz w:val="24"/>
        </w:rPr>
        <w:t>определенным</w:t>
      </w:r>
      <w:r>
        <w:rPr>
          <w:spacing w:val="-57"/>
          <w:sz w:val="24"/>
        </w:rPr>
        <w:t xml:space="preserve"> </w:t>
      </w:r>
      <w:r>
        <w:rPr>
          <w:sz w:val="24"/>
        </w:rPr>
        <w:t>критериям;</w:t>
      </w:r>
      <w:r>
        <w:rPr>
          <w:spacing w:val="-3"/>
          <w:sz w:val="24"/>
        </w:rPr>
        <w:t xml:space="preserve"> </w:t>
      </w:r>
      <w:r>
        <w:rPr>
          <w:sz w:val="24"/>
        </w:rPr>
        <w:t>на</w:t>
      </w:r>
      <w:r>
        <w:rPr>
          <w:spacing w:val="-1"/>
          <w:sz w:val="24"/>
        </w:rPr>
        <w:t xml:space="preserve"> </w:t>
      </w:r>
      <w:r>
        <w:rPr>
          <w:sz w:val="24"/>
        </w:rPr>
        <w:t>основе</w:t>
      </w:r>
      <w:r>
        <w:rPr>
          <w:spacing w:val="-2"/>
          <w:sz w:val="24"/>
        </w:rPr>
        <w:t xml:space="preserve"> </w:t>
      </w:r>
      <w:r>
        <w:rPr>
          <w:sz w:val="24"/>
        </w:rPr>
        <w:t>сравнения</w:t>
      </w:r>
      <w:r>
        <w:rPr>
          <w:spacing w:val="-1"/>
          <w:sz w:val="24"/>
        </w:rPr>
        <w:t xml:space="preserve"> </w:t>
      </w:r>
      <w:r>
        <w:rPr>
          <w:sz w:val="24"/>
        </w:rPr>
        <w:t>самостоятельно делать выводы;</w:t>
      </w:r>
    </w:p>
    <w:p w:rsidR="00C36CF3" w:rsidRDefault="001C1315" w:rsidP="00B46B77">
      <w:pPr>
        <w:pStyle w:val="a5"/>
        <w:numPr>
          <w:ilvl w:val="0"/>
          <w:numId w:val="31"/>
        </w:numPr>
        <w:tabs>
          <w:tab w:val="left" w:pos="619"/>
        </w:tabs>
        <w:ind w:left="618" w:hanging="407"/>
        <w:rPr>
          <w:sz w:val="24"/>
        </w:rPr>
      </w:pPr>
      <w:r>
        <w:rPr>
          <w:sz w:val="24"/>
        </w:rPr>
        <w:t>на</w:t>
      </w:r>
      <w:r>
        <w:rPr>
          <w:spacing w:val="-5"/>
          <w:sz w:val="24"/>
        </w:rPr>
        <w:t xml:space="preserve"> </w:t>
      </w:r>
      <w:r>
        <w:rPr>
          <w:sz w:val="24"/>
        </w:rPr>
        <w:t>основе</w:t>
      </w:r>
      <w:r>
        <w:rPr>
          <w:spacing w:val="-5"/>
          <w:sz w:val="24"/>
        </w:rPr>
        <w:t xml:space="preserve"> </w:t>
      </w:r>
      <w:r>
        <w:rPr>
          <w:sz w:val="24"/>
        </w:rPr>
        <w:t>изучения</w:t>
      </w:r>
      <w:r>
        <w:rPr>
          <w:spacing w:val="-4"/>
          <w:sz w:val="24"/>
        </w:rPr>
        <w:t xml:space="preserve"> </w:t>
      </w:r>
      <w:r>
        <w:rPr>
          <w:sz w:val="24"/>
        </w:rPr>
        <w:t>исторического</w:t>
      </w:r>
      <w:r>
        <w:rPr>
          <w:spacing w:val="-3"/>
          <w:sz w:val="24"/>
        </w:rPr>
        <w:t xml:space="preserve"> </w:t>
      </w:r>
      <w:r>
        <w:rPr>
          <w:sz w:val="24"/>
        </w:rPr>
        <w:t>материала</w:t>
      </w:r>
      <w:r>
        <w:rPr>
          <w:spacing w:val="-1"/>
          <w:sz w:val="24"/>
        </w:rPr>
        <w:t xml:space="preserve"> </w:t>
      </w:r>
      <w:r>
        <w:rPr>
          <w:sz w:val="24"/>
        </w:rPr>
        <w:t>устанавливать</w:t>
      </w:r>
      <w:r>
        <w:rPr>
          <w:spacing w:val="-4"/>
          <w:sz w:val="24"/>
        </w:rPr>
        <w:t xml:space="preserve"> </w:t>
      </w:r>
      <w:r>
        <w:rPr>
          <w:sz w:val="24"/>
        </w:rPr>
        <w:t>исторические</w:t>
      </w:r>
      <w:r>
        <w:rPr>
          <w:spacing w:val="-4"/>
          <w:sz w:val="24"/>
        </w:rPr>
        <w:t xml:space="preserve"> </w:t>
      </w:r>
      <w:r>
        <w:rPr>
          <w:sz w:val="24"/>
        </w:rPr>
        <w:t>аналогии.</w:t>
      </w:r>
    </w:p>
    <w:p w:rsidR="00C36CF3" w:rsidRDefault="001C1315">
      <w:pPr>
        <w:pStyle w:val="a3"/>
        <w:spacing w:before="42" w:line="276" w:lineRule="auto"/>
        <w:ind w:left="207" w:right="858" w:firstLine="708"/>
      </w:pPr>
      <w:r>
        <w:t>Умение</w:t>
      </w:r>
      <w:r>
        <w:rPr>
          <w:spacing w:val="1"/>
        </w:rPr>
        <w:t xml:space="preserve"> </w:t>
      </w:r>
      <w:r>
        <w:t>устанавливать</w:t>
      </w:r>
      <w:r>
        <w:rPr>
          <w:spacing w:val="1"/>
        </w:rPr>
        <w:t xml:space="preserve"> </w:t>
      </w:r>
      <w:r>
        <w:t>причинно-следственные,</w:t>
      </w:r>
      <w:r>
        <w:rPr>
          <w:spacing w:val="1"/>
        </w:rPr>
        <w:t xml:space="preserve"> </w:t>
      </w:r>
      <w:r>
        <w:t>пространственные,</w:t>
      </w:r>
      <w:r>
        <w:rPr>
          <w:spacing w:val="1"/>
        </w:rPr>
        <w:t xml:space="preserve"> </w:t>
      </w:r>
      <w:r>
        <w:t>временные</w:t>
      </w:r>
      <w:r>
        <w:rPr>
          <w:spacing w:val="1"/>
        </w:rPr>
        <w:t xml:space="preserve"> </w:t>
      </w:r>
      <w:r>
        <w:t>связи</w:t>
      </w:r>
      <w:r>
        <w:rPr>
          <w:spacing w:val="1"/>
        </w:rPr>
        <w:t xml:space="preserve"> </w:t>
      </w:r>
      <w:r>
        <w:t>исторических</w:t>
      </w:r>
      <w:r>
        <w:rPr>
          <w:spacing w:val="2"/>
        </w:rPr>
        <w:t xml:space="preserve"> </w:t>
      </w:r>
      <w:r>
        <w:t>событий,</w:t>
      </w:r>
      <w:r>
        <w:rPr>
          <w:spacing w:val="58"/>
        </w:rPr>
        <w:t xml:space="preserve"> </w:t>
      </w:r>
      <w:r>
        <w:t>явлений,</w:t>
      </w:r>
      <w:r>
        <w:rPr>
          <w:spacing w:val="59"/>
        </w:rPr>
        <w:t xml:space="preserve"> </w:t>
      </w:r>
      <w:r>
        <w:t>процессов;</w:t>
      </w:r>
      <w:r>
        <w:rPr>
          <w:spacing w:val="1"/>
        </w:rPr>
        <w:t xml:space="preserve"> </w:t>
      </w:r>
      <w:r>
        <w:t>характеризовать</w:t>
      </w:r>
      <w:r>
        <w:rPr>
          <w:spacing w:val="59"/>
        </w:rPr>
        <w:t xml:space="preserve"> </w:t>
      </w:r>
      <w:r>
        <w:t>их</w:t>
      </w:r>
      <w:r>
        <w:rPr>
          <w:spacing w:val="1"/>
        </w:rPr>
        <w:t xml:space="preserve"> </w:t>
      </w:r>
      <w:r>
        <w:t>итоги;</w:t>
      </w:r>
      <w:r>
        <w:rPr>
          <w:spacing w:val="59"/>
        </w:rPr>
        <w:t xml:space="preserve"> </w:t>
      </w:r>
      <w:r>
        <w:t>соотносить</w:t>
      </w:r>
      <w:r>
        <w:rPr>
          <w:spacing w:val="58"/>
        </w:rPr>
        <w:t xml:space="preserve"> </w:t>
      </w:r>
      <w:r>
        <w:t>события</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855"/>
      </w:pPr>
      <w:r>
        <w:t>истории</w:t>
      </w:r>
      <w:r>
        <w:rPr>
          <w:spacing w:val="1"/>
        </w:rPr>
        <w:t xml:space="preserve"> </w:t>
      </w:r>
      <w:r>
        <w:t>родного</w:t>
      </w:r>
      <w:r>
        <w:rPr>
          <w:spacing w:val="1"/>
        </w:rPr>
        <w:t xml:space="preserve"> </w:t>
      </w:r>
      <w:r>
        <w:t>края</w:t>
      </w:r>
      <w:r>
        <w:rPr>
          <w:spacing w:val="1"/>
        </w:rPr>
        <w:t xml:space="preserve"> </w:t>
      </w:r>
      <w:r>
        <w:t>и</w:t>
      </w:r>
      <w:r>
        <w:rPr>
          <w:spacing w:val="1"/>
        </w:rPr>
        <w:t xml:space="preserve"> </w:t>
      </w:r>
      <w:r>
        <w:t>истории</w:t>
      </w:r>
      <w:r>
        <w:rPr>
          <w:spacing w:val="1"/>
        </w:rPr>
        <w:t xml:space="preserve"> </w:t>
      </w:r>
      <w:r>
        <w:t>России</w:t>
      </w:r>
      <w:r>
        <w:rPr>
          <w:spacing w:val="1"/>
        </w:rPr>
        <w:t xml:space="preserve"> </w:t>
      </w:r>
      <w:r>
        <w:t>в</w:t>
      </w:r>
      <w:r>
        <w:rPr>
          <w:spacing w:val="1"/>
        </w:rPr>
        <w:t xml:space="preserve"> </w:t>
      </w:r>
      <w:r>
        <w:t>1945</w:t>
      </w:r>
      <w:r>
        <w:rPr>
          <w:spacing w:val="1"/>
        </w:rPr>
        <w:t xml:space="preserve"> </w:t>
      </w:r>
      <w:r>
        <w:t>-</w:t>
      </w:r>
      <w:r>
        <w:rPr>
          <w:spacing w:val="1"/>
        </w:rPr>
        <w:t xml:space="preserve"> </w:t>
      </w:r>
      <w:r>
        <w:t>2022</w:t>
      </w:r>
      <w:r>
        <w:rPr>
          <w:spacing w:val="1"/>
        </w:rPr>
        <w:t xml:space="preserve"> </w:t>
      </w:r>
      <w:r>
        <w:t>гг.;</w:t>
      </w:r>
      <w:r>
        <w:rPr>
          <w:spacing w:val="1"/>
        </w:rPr>
        <w:t xml:space="preserve"> </w:t>
      </w:r>
      <w:r>
        <w:t>определять</w:t>
      </w:r>
      <w:r>
        <w:rPr>
          <w:spacing w:val="1"/>
        </w:rPr>
        <w:t xml:space="preserve"> </w:t>
      </w:r>
      <w:r>
        <w:t>современников</w:t>
      </w:r>
      <w:r>
        <w:rPr>
          <w:spacing w:val="1"/>
        </w:rPr>
        <w:t xml:space="preserve"> </w:t>
      </w:r>
      <w:r>
        <w:t>исторических</w:t>
      </w:r>
      <w:r>
        <w:rPr>
          <w:spacing w:val="1"/>
        </w:rPr>
        <w:t xml:space="preserve"> </w:t>
      </w:r>
      <w:r>
        <w:t>событий</w:t>
      </w:r>
      <w:r>
        <w:rPr>
          <w:spacing w:val="-2"/>
        </w:rPr>
        <w:t xml:space="preserve"> </w:t>
      </w:r>
      <w:r>
        <w:t>истории</w:t>
      </w:r>
      <w:r>
        <w:rPr>
          <w:spacing w:val="-3"/>
        </w:rPr>
        <w:t xml:space="preserve"> </w:t>
      </w:r>
      <w:r>
        <w:t>России и</w:t>
      </w:r>
      <w:r>
        <w:rPr>
          <w:spacing w:val="-1"/>
        </w:rPr>
        <w:t xml:space="preserve"> </w:t>
      </w:r>
      <w:r>
        <w:t>человечества</w:t>
      </w:r>
      <w:r>
        <w:rPr>
          <w:spacing w:val="-1"/>
        </w:rPr>
        <w:t xml:space="preserve"> </w:t>
      </w:r>
      <w:r>
        <w:t>в</w:t>
      </w:r>
      <w:r>
        <w:rPr>
          <w:spacing w:val="-2"/>
        </w:rPr>
        <w:t xml:space="preserve"> </w:t>
      </w:r>
      <w:r>
        <w:t>целом</w:t>
      </w:r>
      <w:r>
        <w:rPr>
          <w:spacing w:val="-1"/>
        </w:rPr>
        <w:t xml:space="preserve"> </w:t>
      </w:r>
      <w:r>
        <w:t>в</w:t>
      </w:r>
      <w:r>
        <w:rPr>
          <w:spacing w:val="-1"/>
        </w:rPr>
        <w:t xml:space="preserve"> </w:t>
      </w:r>
      <w:r>
        <w:t>1945</w:t>
      </w:r>
      <w:r>
        <w:rPr>
          <w:spacing w:val="2"/>
        </w:rPr>
        <w:t xml:space="preserve"> </w:t>
      </w:r>
      <w:r>
        <w:t>-</w:t>
      </w:r>
      <w:r>
        <w:rPr>
          <w:spacing w:val="-1"/>
        </w:rPr>
        <w:t xml:space="preserve"> </w:t>
      </w:r>
      <w:r>
        <w:t>2022</w:t>
      </w:r>
      <w:r>
        <w:rPr>
          <w:spacing w:val="-1"/>
        </w:rPr>
        <w:t xml:space="preserve"> </w:t>
      </w:r>
      <w:r>
        <w:t>гг.</w:t>
      </w:r>
    </w:p>
    <w:p w:rsidR="00C36CF3" w:rsidRDefault="001C1315">
      <w:pPr>
        <w:pStyle w:val="a3"/>
        <w:spacing w:line="272" w:lineRule="exact"/>
        <w:ind w:left="916"/>
      </w:pPr>
      <w:r>
        <w:t>Структура</w:t>
      </w:r>
      <w:r>
        <w:rPr>
          <w:spacing w:val="-5"/>
        </w:rPr>
        <w:t xml:space="preserve"> </w:t>
      </w:r>
      <w:r>
        <w:t>предметного</w:t>
      </w:r>
      <w:r>
        <w:rPr>
          <w:spacing w:val="-4"/>
        </w:rPr>
        <w:t xml:space="preserve"> </w:t>
      </w:r>
      <w:r>
        <w:t>результата</w:t>
      </w:r>
      <w:r>
        <w:rPr>
          <w:spacing w:val="-4"/>
        </w:rPr>
        <w:t xml:space="preserve"> </w:t>
      </w:r>
      <w:r>
        <w:t>включает</w:t>
      </w:r>
      <w:r>
        <w:rPr>
          <w:spacing w:val="-4"/>
        </w:rPr>
        <w:t xml:space="preserve"> </w:t>
      </w:r>
      <w:r>
        <w:t>следующий</w:t>
      </w:r>
      <w:r>
        <w:rPr>
          <w:spacing w:val="-3"/>
        </w:rPr>
        <w:t xml:space="preserve"> </w:t>
      </w:r>
      <w:r>
        <w:t>перечень</w:t>
      </w:r>
      <w:r>
        <w:rPr>
          <w:spacing w:val="-4"/>
        </w:rPr>
        <w:t xml:space="preserve"> </w:t>
      </w:r>
      <w:r>
        <w:t>знаний</w:t>
      </w:r>
      <w:r>
        <w:rPr>
          <w:spacing w:val="-5"/>
        </w:rPr>
        <w:t xml:space="preserve"> </w:t>
      </w:r>
      <w:r>
        <w:t>и</w:t>
      </w:r>
      <w:r>
        <w:rPr>
          <w:spacing w:val="-1"/>
        </w:rPr>
        <w:t xml:space="preserve"> </w:t>
      </w:r>
      <w:r>
        <w:t>умений:</w:t>
      </w:r>
    </w:p>
    <w:p w:rsidR="00C36CF3" w:rsidRDefault="001C1315" w:rsidP="00B46B77">
      <w:pPr>
        <w:pStyle w:val="a5"/>
        <w:numPr>
          <w:ilvl w:val="0"/>
          <w:numId w:val="31"/>
        </w:numPr>
        <w:tabs>
          <w:tab w:val="left" w:pos="677"/>
        </w:tabs>
        <w:spacing w:before="41" w:line="276" w:lineRule="auto"/>
        <w:ind w:left="207" w:right="850" w:firstLine="4"/>
        <w:rPr>
          <w:sz w:val="24"/>
        </w:rPr>
      </w:pPr>
      <w:r>
        <w:rPr>
          <w:sz w:val="24"/>
        </w:rPr>
        <w:t>на основе изученного материала по истории России и зарубежных стран 1945 - 2022 гг.</w:t>
      </w:r>
      <w:r>
        <w:rPr>
          <w:spacing w:val="1"/>
          <w:sz w:val="24"/>
        </w:rPr>
        <w:t xml:space="preserve"> </w:t>
      </w:r>
      <w:r>
        <w:rPr>
          <w:sz w:val="24"/>
        </w:rPr>
        <w:t>определять</w:t>
      </w:r>
      <w:r>
        <w:rPr>
          <w:spacing w:val="1"/>
          <w:sz w:val="24"/>
        </w:rPr>
        <w:t xml:space="preserve"> </w:t>
      </w:r>
      <w:r>
        <w:rPr>
          <w:sz w:val="24"/>
        </w:rPr>
        <w:t>(различать)</w:t>
      </w:r>
      <w:r>
        <w:rPr>
          <w:spacing w:val="1"/>
          <w:sz w:val="24"/>
        </w:rPr>
        <w:t xml:space="preserve"> </w:t>
      </w:r>
      <w:r>
        <w:rPr>
          <w:sz w:val="24"/>
        </w:rPr>
        <w:t>причины,</w:t>
      </w:r>
      <w:r>
        <w:rPr>
          <w:spacing w:val="1"/>
          <w:sz w:val="24"/>
        </w:rPr>
        <w:t xml:space="preserve"> </w:t>
      </w:r>
      <w:r>
        <w:rPr>
          <w:sz w:val="24"/>
        </w:rPr>
        <w:t>предпосылки,</w:t>
      </w:r>
      <w:r>
        <w:rPr>
          <w:spacing w:val="1"/>
          <w:sz w:val="24"/>
        </w:rPr>
        <w:t xml:space="preserve"> </w:t>
      </w:r>
      <w:r>
        <w:rPr>
          <w:sz w:val="24"/>
        </w:rPr>
        <w:t>поводы,</w:t>
      </w:r>
      <w:r>
        <w:rPr>
          <w:spacing w:val="1"/>
          <w:sz w:val="24"/>
        </w:rPr>
        <w:t xml:space="preserve"> </w:t>
      </w:r>
      <w:r>
        <w:rPr>
          <w:sz w:val="24"/>
        </w:rPr>
        <w:t>последствия,</w:t>
      </w:r>
      <w:r>
        <w:rPr>
          <w:spacing w:val="1"/>
          <w:sz w:val="24"/>
        </w:rPr>
        <w:t xml:space="preserve"> </w:t>
      </w:r>
      <w:r>
        <w:rPr>
          <w:sz w:val="24"/>
        </w:rPr>
        <w:t>указывать</w:t>
      </w:r>
      <w:r>
        <w:rPr>
          <w:spacing w:val="61"/>
          <w:sz w:val="24"/>
        </w:rPr>
        <w:t xml:space="preserve"> </w:t>
      </w:r>
      <w:r>
        <w:rPr>
          <w:sz w:val="24"/>
        </w:rPr>
        <w:t>итоги,</w:t>
      </w:r>
      <w:r>
        <w:rPr>
          <w:spacing w:val="1"/>
          <w:sz w:val="24"/>
        </w:rPr>
        <w:t xml:space="preserve"> </w:t>
      </w:r>
      <w:r>
        <w:rPr>
          <w:sz w:val="24"/>
        </w:rPr>
        <w:t>значение</w:t>
      </w:r>
      <w:r>
        <w:rPr>
          <w:spacing w:val="-2"/>
          <w:sz w:val="24"/>
        </w:rPr>
        <w:t xml:space="preserve"> </w:t>
      </w:r>
      <w:r>
        <w:rPr>
          <w:sz w:val="24"/>
        </w:rPr>
        <w:t>исторических</w:t>
      </w:r>
      <w:r>
        <w:rPr>
          <w:spacing w:val="2"/>
          <w:sz w:val="24"/>
        </w:rPr>
        <w:t xml:space="preserve"> </w:t>
      </w:r>
      <w:r>
        <w:rPr>
          <w:sz w:val="24"/>
        </w:rPr>
        <w:t>событий, явлений,</w:t>
      </w:r>
      <w:r>
        <w:rPr>
          <w:spacing w:val="-1"/>
          <w:sz w:val="24"/>
        </w:rPr>
        <w:t xml:space="preserve"> </w:t>
      </w:r>
      <w:r>
        <w:rPr>
          <w:sz w:val="24"/>
        </w:rPr>
        <w:t>процессов;</w:t>
      </w:r>
    </w:p>
    <w:p w:rsidR="00C36CF3" w:rsidRDefault="001C1315" w:rsidP="00B46B77">
      <w:pPr>
        <w:pStyle w:val="a5"/>
        <w:numPr>
          <w:ilvl w:val="0"/>
          <w:numId w:val="31"/>
        </w:numPr>
        <w:tabs>
          <w:tab w:val="left" w:pos="619"/>
        </w:tabs>
        <w:spacing w:before="1" w:line="276" w:lineRule="auto"/>
        <w:ind w:left="618" w:right="854" w:hanging="407"/>
        <w:rPr>
          <w:sz w:val="24"/>
        </w:rPr>
      </w:pP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пространственные,</w:t>
      </w:r>
      <w:r>
        <w:rPr>
          <w:spacing w:val="1"/>
          <w:sz w:val="24"/>
        </w:rPr>
        <w:t xml:space="preserve"> </w:t>
      </w:r>
      <w:r>
        <w:rPr>
          <w:sz w:val="24"/>
        </w:rPr>
        <w:t>временные</w:t>
      </w:r>
      <w:r>
        <w:rPr>
          <w:spacing w:val="1"/>
          <w:sz w:val="24"/>
        </w:rPr>
        <w:t xml:space="preserve"> </w:t>
      </w:r>
      <w:r>
        <w:rPr>
          <w:sz w:val="24"/>
        </w:rPr>
        <w:t>связи</w:t>
      </w:r>
      <w:r>
        <w:rPr>
          <w:spacing w:val="1"/>
          <w:sz w:val="24"/>
        </w:rPr>
        <w:t xml:space="preserve"> </w:t>
      </w:r>
      <w:r>
        <w:rPr>
          <w:sz w:val="24"/>
        </w:rPr>
        <w:t>между</w:t>
      </w:r>
      <w:r>
        <w:rPr>
          <w:spacing w:val="1"/>
          <w:sz w:val="24"/>
        </w:rPr>
        <w:t xml:space="preserve"> </w:t>
      </w:r>
      <w:r>
        <w:rPr>
          <w:sz w:val="24"/>
        </w:rPr>
        <w:t>историческими</w:t>
      </w:r>
      <w:r>
        <w:rPr>
          <w:spacing w:val="1"/>
          <w:sz w:val="24"/>
        </w:rPr>
        <w:t xml:space="preserve"> </w:t>
      </w:r>
      <w:r>
        <w:rPr>
          <w:sz w:val="24"/>
        </w:rPr>
        <w:t>событиями,</w:t>
      </w:r>
      <w:r>
        <w:rPr>
          <w:spacing w:val="1"/>
          <w:sz w:val="24"/>
        </w:rPr>
        <w:t xml:space="preserve"> </w:t>
      </w:r>
      <w:r>
        <w:rPr>
          <w:sz w:val="24"/>
        </w:rPr>
        <w:t>явлениями,</w:t>
      </w:r>
      <w:r>
        <w:rPr>
          <w:spacing w:val="1"/>
          <w:sz w:val="24"/>
        </w:rPr>
        <w:t xml:space="preserve"> </w:t>
      </w:r>
      <w:r>
        <w:rPr>
          <w:sz w:val="24"/>
        </w:rPr>
        <w:t>процессами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анализа</w:t>
      </w:r>
      <w:r>
        <w:rPr>
          <w:spacing w:val="1"/>
          <w:sz w:val="24"/>
        </w:rPr>
        <w:t xml:space="preserve"> </w:t>
      </w:r>
      <w:r>
        <w:rPr>
          <w:sz w:val="24"/>
        </w:rPr>
        <w:t>исторической</w:t>
      </w:r>
      <w:r>
        <w:rPr>
          <w:spacing w:val="1"/>
          <w:sz w:val="24"/>
        </w:rPr>
        <w:t xml:space="preserve"> </w:t>
      </w:r>
      <w:r>
        <w:rPr>
          <w:sz w:val="24"/>
        </w:rPr>
        <w:t>ситуации/информации</w:t>
      </w:r>
      <w:r>
        <w:rPr>
          <w:spacing w:val="-3"/>
          <w:sz w:val="24"/>
        </w:rPr>
        <w:t xml:space="preserve"> </w:t>
      </w:r>
      <w:r>
        <w:rPr>
          <w:sz w:val="24"/>
        </w:rPr>
        <w:t>из</w:t>
      </w:r>
      <w:r>
        <w:rPr>
          <w:spacing w:val="-1"/>
          <w:sz w:val="24"/>
        </w:rPr>
        <w:t xml:space="preserve"> </w:t>
      </w:r>
      <w:r>
        <w:rPr>
          <w:sz w:val="24"/>
        </w:rPr>
        <w:t>истории</w:t>
      </w:r>
      <w:r>
        <w:rPr>
          <w:spacing w:val="-2"/>
          <w:sz w:val="24"/>
        </w:rPr>
        <w:t xml:space="preserve"> </w:t>
      </w:r>
      <w:r>
        <w:rPr>
          <w:sz w:val="24"/>
        </w:rPr>
        <w:t>России</w:t>
      </w:r>
      <w:r>
        <w:rPr>
          <w:spacing w:val="-1"/>
          <w:sz w:val="24"/>
        </w:rPr>
        <w:t xml:space="preserve"> </w:t>
      </w:r>
      <w:r>
        <w:rPr>
          <w:sz w:val="24"/>
        </w:rPr>
        <w:t>и</w:t>
      </w:r>
      <w:r>
        <w:rPr>
          <w:spacing w:val="-3"/>
          <w:sz w:val="24"/>
        </w:rPr>
        <w:t xml:space="preserve"> </w:t>
      </w:r>
      <w:r>
        <w:rPr>
          <w:sz w:val="24"/>
        </w:rPr>
        <w:t>зарубежных стран 1945</w:t>
      </w:r>
      <w:r>
        <w:rPr>
          <w:spacing w:val="3"/>
          <w:sz w:val="24"/>
        </w:rPr>
        <w:t xml:space="preserve"> </w:t>
      </w:r>
      <w:r>
        <w:rPr>
          <w:sz w:val="24"/>
        </w:rPr>
        <w:t>-</w:t>
      </w:r>
      <w:r>
        <w:rPr>
          <w:spacing w:val="-2"/>
          <w:sz w:val="24"/>
        </w:rPr>
        <w:t xml:space="preserve"> </w:t>
      </w:r>
      <w:r>
        <w:rPr>
          <w:sz w:val="24"/>
        </w:rPr>
        <w:t>2022 гг.;</w:t>
      </w:r>
    </w:p>
    <w:p w:rsidR="00C36CF3" w:rsidRDefault="001C1315" w:rsidP="00B46B77">
      <w:pPr>
        <w:pStyle w:val="a5"/>
        <w:numPr>
          <w:ilvl w:val="0"/>
          <w:numId w:val="31"/>
        </w:numPr>
        <w:tabs>
          <w:tab w:val="left" w:pos="619"/>
        </w:tabs>
        <w:spacing w:before="1" w:line="276" w:lineRule="auto"/>
        <w:ind w:left="618" w:right="850" w:hanging="407"/>
        <w:rPr>
          <w:sz w:val="24"/>
        </w:rPr>
      </w:pPr>
      <w:r>
        <w:rPr>
          <w:sz w:val="24"/>
        </w:rPr>
        <w:t>делать</w:t>
      </w:r>
      <w:r>
        <w:rPr>
          <w:spacing w:val="1"/>
          <w:sz w:val="24"/>
        </w:rPr>
        <w:t xml:space="preserve"> </w:t>
      </w:r>
      <w:r>
        <w:rPr>
          <w:sz w:val="24"/>
        </w:rPr>
        <w:t>предположения</w:t>
      </w:r>
      <w:r>
        <w:rPr>
          <w:spacing w:val="1"/>
          <w:sz w:val="24"/>
        </w:rPr>
        <w:t xml:space="preserve"> </w:t>
      </w:r>
      <w:r>
        <w:rPr>
          <w:sz w:val="24"/>
        </w:rPr>
        <w:t>о</w:t>
      </w:r>
      <w:r>
        <w:rPr>
          <w:spacing w:val="1"/>
          <w:sz w:val="24"/>
        </w:rPr>
        <w:t xml:space="preserve"> </w:t>
      </w:r>
      <w:r>
        <w:rPr>
          <w:sz w:val="24"/>
        </w:rPr>
        <w:t>возможных</w:t>
      </w:r>
      <w:r>
        <w:rPr>
          <w:spacing w:val="1"/>
          <w:sz w:val="24"/>
        </w:rPr>
        <w:t xml:space="preserve"> </w:t>
      </w:r>
      <w:r>
        <w:rPr>
          <w:sz w:val="24"/>
        </w:rPr>
        <w:t>причинах</w:t>
      </w:r>
      <w:r>
        <w:rPr>
          <w:spacing w:val="1"/>
          <w:sz w:val="24"/>
        </w:rPr>
        <w:t xml:space="preserve"> </w:t>
      </w:r>
      <w:r>
        <w:rPr>
          <w:sz w:val="24"/>
        </w:rPr>
        <w:t>(предпосылках)</w:t>
      </w:r>
      <w:r>
        <w:rPr>
          <w:spacing w:val="1"/>
          <w:sz w:val="24"/>
        </w:rPr>
        <w:t xml:space="preserve"> </w:t>
      </w:r>
      <w:r>
        <w:rPr>
          <w:sz w:val="24"/>
        </w:rPr>
        <w:t>и</w:t>
      </w:r>
      <w:r>
        <w:rPr>
          <w:spacing w:val="61"/>
          <w:sz w:val="24"/>
        </w:rPr>
        <w:t xml:space="preserve"> </w:t>
      </w:r>
      <w:r>
        <w:rPr>
          <w:sz w:val="24"/>
        </w:rPr>
        <w:t>последствиях</w:t>
      </w:r>
      <w:r>
        <w:rPr>
          <w:spacing w:val="1"/>
          <w:sz w:val="24"/>
        </w:rPr>
        <w:t xml:space="preserve"> </w:t>
      </w:r>
      <w:r>
        <w:rPr>
          <w:sz w:val="24"/>
        </w:rPr>
        <w:t>исторических событий, явлений, процессов истории России и зарубежных стран 1945 - 2022</w:t>
      </w:r>
      <w:r>
        <w:rPr>
          <w:spacing w:val="-57"/>
          <w:sz w:val="24"/>
        </w:rPr>
        <w:t xml:space="preserve"> </w:t>
      </w:r>
      <w:r>
        <w:rPr>
          <w:sz w:val="24"/>
        </w:rPr>
        <w:t>гг.;</w:t>
      </w:r>
    </w:p>
    <w:p w:rsidR="00C36CF3" w:rsidRDefault="001C1315" w:rsidP="00B46B77">
      <w:pPr>
        <w:pStyle w:val="a5"/>
        <w:numPr>
          <w:ilvl w:val="0"/>
          <w:numId w:val="31"/>
        </w:numPr>
        <w:tabs>
          <w:tab w:val="left" w:pos="593"/>
          <w:tab w:val="left" w:pos="3753"/>
          <w:tab w:val="left" w:pos="7294"/>
        </w:tabs>
        <w:spacing w:line="278" w:lineRule="auto"/>
        <w:ind w:left="207" w:right="956" w:firstLine="4"/>
        <w:rPr>
          <w:sz w:val="24"/>
        </w:rPr>
      </w:pPr>
      <w:r>
        <w:rPr>
          <w:sz w:val="24"/>
        </w:rPr>
        <w:t>излагать</w:t>
      </w:r>
      <w:r>
        <w:rPr>
          <w:spacing w:val="103"/>
          <w:sz w:val="24"/>
        </w:rPr>
        <w:t xml:space="preserve"> </w:t>
      </w:r>
      <w:r>
        <w:rPr>
          <w:sz w:val="24"/>
        </w:rPr>
        <w:t>исторический</w:t>
      </w:r>
      <w:r>
        <w:rPr>
          <w:sz w:val="24"/>
        </w:rPr>
        <w:tab/>
        <w:t xml:space="preserve">материал      </w:t>
      </w:r>
      <w:r>
        <w:rPr>
          <w:spacing w:val="50"/>
          <w:sz w:val="24"/>
        </w:rPr>
        <w:t xml:space="preserve"> </w:t>
      </w:r>
      <w:r>
        <w:rPr>
          <w:sz w:val="24"/>
        </w:rPr>
        <w:t xml:space="preserve">на      </w:t>
      </w:r>
      <w:r>
        <w:rPr>
          <w:spacing w:val="50"/>
          <w:sz w:val="24"/>
        </w:rPr>
        <w:t xml:space="preserve"> </w:t>
      </w:r>
      <w:r>
        <w:rPr>
          <w:sz w:val="24"/>
        </w:rPr>
        <w:t>основе</w:t>
      </w:r>
      <w:r>
        <w:rPr>
          <w:sz w:val="24"/>
        </w:rPr>
        <w:tab/>
        <w:t>понимания</w:t>
      </w:r>
      <w:r>
        <w:rPr>
          <w:spacing w:val="1"/>
          <w:sz w:val="24"/>
        </w:rPr>
        <w:t xml:space="preserve"> </w:t>
      </w:r>
      <w:r>
        <w:rPr>
          <w:sz w:val="24"/>
        </w:rPr>
        <w:t>причинно-</w:t>
      </w:r>
      <w:r>
        <w:rPr>
          <w:spacing w:val="1"/>
          <w:sz w:val="24"/>
        </w:rPr>
        <w:t xml:space="preserve"> </w:t>
      </w:r>
      <w:r>
        <w:rPr>
          <w:sz w:val="24"/>
        </w:rPr>
        <w:t>следственных,</w:t>
      </w:r>
      <w:r>
        <w:rPr>
          <w:spacing w:val="-6"/>
          <w:sz w:val="24"/>
        </w:rPr>
        <w:t xml:space="preserve"> </w:t>
      </w:r>
      <w:r>
        <w:rPr>
          <w:sz w:val="24"/>
        </w:rPr>
        <w:t>пространственно-временных</w:t>
      </w:r>
      <w:r>
        <w:rPr>
          <w:spacing w:val="-5"/>
          <w:sz w:val="24"/>
        </w:rPr>
        <w:t xml:space="preserve"> </w:t>
      </w:r>
      <w:r>
        <w:rPr>
          <w:sz w:val="24"/>
        </w:rPr>
        <w:t>связей</w:t>
      </w:r>
      <w:r>
        <w:rPr>
          <w:spacing w:val="-6"/>
          <w:sz w:val="24"/>
        </w:rPr>
        <w:t xml:space="preserve"> </w:t>
      </w:r>
      <w:r>
        <w:rPr>
          <w:sz w:val="24"/>
        </w:rPr>
        <w:t>исторических</w:t>
      </w:r>
      <w:r>
        <w:rPr>
          <w:spacing w:val="-4"/>
          <w:sz w:val="24"/>
        </w:rPr>
        <w:t xml:space="preserve"> </w:t>
      </w:r>
      <w:r>
        <w:rPr>
          <w:sz w:val="24"/>
        </w:rPr>
        <w:t>событий,</w:t>
      </w:r>
      <w:r>
        <w:rPr>
          <w:spacing w:val="-5"/>
          <w:sz w:val="24"/>
        </w:rPr>
        <w:t xml:space="preserve"> </w:t>
      </w:r>
      <w:r>
        <w:rPr>
          <w:sz w:val="24"/>
        </w:rPr>
        <w:t>явлений,</w:t>
      </w:r>
      <w:r>
        <w:rPr>
          <w:spacing w:val="-6"/>
          <w:sz w:val="24"/>
        </w:rPr>
        <w:t xml:space="preserve"> </w:t>
      </w:r>
      <w:r>
        <w:rPr>
          <w:sz w:val="24"/>
        </w:rPr>
        <w:t>процессов;</w:t>
      </w:r>
    </w:p>
    <w:p w:rsidR="00C36CF3" w:rsidRDefault="001C1315" w:rsidP="00B46B77">
      <w:pPr>
        <w:pStyle w:val="a5"/>
        <w:numPr>
          <w:ilvl w:val="0"/>
          <w:numId w:val="31"/>
        </w:numPr>
        <w:tabs>
          <w:tab w:val="left" w:pos="619"/>
        </w:tabs>
        <w:spacing w:line="276" w:lineRule="auto"/>
        <w:ind w:left="618" w:right="852" w:hanging="407"/>
        <w:rPr>
          <w:sz w:val="24"/>
        </w:rPr>
      </w:pPr>
      <w:r>
        <w:rPr>
          <w:sz w:val="24"/>
        </w:rPr>
        <w:t>соотносить события истории родного края, истории России и зарубежных стран 1945 - 2022</w:t>
      </w:r>
      <w:r>
        <w:rPr>
          <w:spacing w:val="1"/>
          <w:sz w:val="24"/>
        </w:rPr>
        <w:t xml:space="preserve"> </w:t>
      </w:r>
      <w:r>
        <w:rPr>
          <w:sz w:val="24"/>
        </w:rPr>
        <w:t>гг.;</w:t>
      </w:r>
    </w:p>
    <w:p w:rsidR="00C36CF3" w:rsidRDefault="001C1315" w:rsidP="00B46B77">
      <w:pPr>
        <w:pStyle w:val="a5"/>
        <w:numPr>
          <w:ilvl w:val="0"/>
          <w:numId w:val="31"/>
        </w:numPr>
        <w:tabs>
          <w:tab w:val="left" w:pos="619"/>
        </w:tabs>
        <w:spacing w:line="278" w:lineRule="auto"/>
        <w:ind w:left="618" w:right="860" w:hanging="407"/>
        <w:rPr>
          <w:sz w:val="24"/>
        </w:rPr>
      </w:pPr>
      <w:r>
        <w:rPr>
          <w:sz w:val="24"/>
        </w:rPr>
        <w:t>определять современников исторических событий, явлений, процессов истории России и</w:t>
      </w:r>
      <w:r>
        <w:rPr>
          <w:spacing w:val="1"/>
          <w:sz w:val="24"/>
        </w:rPr>
        <w:t xml:space="preserve"> </w:t>
      </w:r>
      <w:r>
        <w:rPr>
          <w:sz w:val="24"/>
        </w:rPr>
        <w:t>человечества</w:t>
      </w:r>
      <w:r>
        <w:rPr>
          <w:spacing w:val="-2"/>
          <w:sz w:val="24"/>
        </w:rPr>
        <w:t xml:space="preserve"> </w:t>
      </w:r>
      <w:r>
        <w:rPr>
          <w:sz w:val="24"/>
        </w:rPr>
        <w:t>в</w:t>
      </w:r>
      <w:r>
        <w:rPr>
          <w:spacing w:val="-1"/>
          <w:sz w:val="24"/>
        </w:rPr>
        <w:t xml:space="preserve"> </w:t>
      </w:r>
      <w:r>
        <w:rPr>
          <w:sz w:val="24"/>
        </w:rPr>
        <w:t>целом</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 гг.</w:t>
      </w:r>
    </w:p>
    <w:p w:rsidR="00C36CF3" w:rsidRDefault="001C1315">
      <w:pPr>
        <w:pStyle w:val="a3"/>
        <w:spacing w:line="276" w:lineRule="auto"/>
        <w:ind w:left="207" w:right="856" w:firstLine="708"/>
      </w:pPr>
      <w:r>
        <w:t>Умение</w:t>
      </w:r>
      <w:r>
        <w:rPr>
          <w:spacing w:val="1"/>
        </w:rPr>
        <w:t xml:space="preserve"> </w:t>
      </w:r>
      <w:r>
        <w:t>критически</w:t>
      </w:r>
      <w:r>
        <w:rPr>
          <w:spacing w:val="1"/>
        </w:rPr>
        <w:t xml:space="preserve"> </w:t>
      </w:r>
      <w:r>
        <w:t>анализировать</w:t>
      </w:r>
      <w:r>
        <w:rPr>
          <w:spacing w:val="1"/>
        </w:rPr>
        <w:t xml:space="preserve"> </w:t>
      </w:r>
      <w:r>
        <w:t>для</w:t>
      </w:r>
      <w:r>
        <w:rPr>
          <w:spacing w:val="1"/>
        </w:rPr>
        <w:t xml:space="preserve"> </w:t>
      </w:r>
      <w:r>
        <w:t>решения</w:t>
      </w:r>
      <w:r>
        <w:rPr>
          <w:spacing w:val="1"/>
        </w:rPr>
        <w:t xml:space="preserve"> </w:t>
      </w:r>
      <w:r>
        <w:t>познавательной</w:t>
      </w:r>
      <w:r>
        <w:rPr>
          <w:spacing w:val="1"/>
        </w:rPr>
        <w:t xml:space="preserve"> </w:t>
      </w:r>
      <w:r>
        <w:t>задачи</w:t>
      </w:r>
      <w:r>
        <w:rPr>
          <w:spacing w:val="1"/>
        </w:rPr>
        <w:t xml:space="preserve"> </w:t>
      </w:r>
      <w:r>
        <w:t>аутентичные</w:t>
      </w:r>
      <w:r>
        <w:rPr>
          <w:spacing w:val="1"/>
        </w:rPr>
        <w:t xml:space="preserve"> </w:t>
      </w:r>
      <w:r>
        <w:t>исторические</w:t>
      </w:r>
      <w:r>
        <w:rPr>
          <w:spacing w:val="1"/>
        </w:rPr>
        <w:t xml:space="preserve"> </w:t>
      </w:r>
      <w:r>
        <w:t>источники</w:t>
      </w:r>
      <w:r>
        <w:rPr>
          <w:spacing w:val="1"/>
        </w:rPr>
        <w:t xml:space="preserve"> </w:t>
      </w:r>
      <w:r>
        <w:t>разных</w:t>
      </w:r>
      <w:r>
        <w:rPr>
          <w:spacing w:val="1"/>
        </w:rPr>
        <w:t xml:space="preserve"> </w:t>
      </w:r>
      <w:r>
        <w:t>типов</w:t>
      </w:r>
      <w:r>
        <w:rPr>
          <w:spacing w:val="1"/>
        </w:rPr>
        <w:t xml:space="preserve"> </w:t>
      </w:r>
      <w:r>
        <w:t>(письменные,</w:t>
      </w:r>
      <w:r>
        <w:rPr>
          <w:spacing w:val="1"/>
        </w:rPr>
        <w:t xml:space="preserve"> </w:t>
      </w:r>
      <w:r>
        <w:t>вещественные,</w:t>
      </w:r>
      <w:r>
        <w:rPr>
          <w:spacing w:val="1"/>
        </w:rPr>
        <w:t xml:space="preserve"> </w:t>
      </w:r>
      <w:r>
        <w:t>аудиовизуальные)</w:t>
      </w:r>
      <w:r>
        <w:rPr>
          <w:spacing w:val="1"/>
        </w:rPr>
        <w:t xml:space="preserve"> </w:t>
      </w:r>
      <w:r>
        <w:t>по</w:t>
      </w:r>
      <w:r>
        <w:rPr>
          <w:spacing w:val="1"/>
        </w:rPr>
        <w:t xml:space="preserve"> </w:t>
      </w:r>
      <w:r>
        <w:t>истории России и зарубежных стран 1945 - 2022 гг., оценивать их полноту и достоверность,</w:t>
      </w:r>
      <w:r>
        <w:rPr>
          <w:spacing w:val="1"/>
        </w:rPr>
        <w:t xml:space="preserve"> </w:t>
      </w:r>
      <w:r>
        <w:t>соотносить с историческим периодом; выявлять общее и различия; привлекать контекстную</w:t>
      </w:r>
      <w:r>
        <w:rPr>
          <w:spacing w:val="1"/>
        </w:rPr>
        <w:t xml:space="preserve"> </w:t>
      </w:r>
      <w:r>
        <w:t>информацию</w:t>
      </w:r>
      <w:r>
        <w:rPr>
          <w:spacing w:val="-1"/>
        </w:rPr>
        <w:t xml:space="preserve"> </w:t>
      </w:r>
      <w:r>
        <w:t>при работе</w:t>
      </w:r>
      <w:r>
        <w:rPr>
          <w:spacing w:val="-1"/>
        </w:rPr>
        <w:t xml:space="preserve"> </w:t>
      </w:r>
      <w:r>
        <w:t>с</w:t>
      </w:r>
      <w:r>
        <w:rPr>
          <w:spacing w:val="-2"/>
        </w:rPr>
        <w:t xml:space="preserve"> </w:t>
      </w:r>
      <w:r>
        <w:t>историческими источниками.</w:t>
      </w:r>
    </w:p>
    <w:p w:rsidR="00C36CF3" w:rsidRDefault="001C1315">
      <w:pPr>
        <w:pStyle w:val="a3"/>
        <w:ind w:left="916"/>
      </w:pPr>
      <w:r>
        <w:t>Структура</w:t>
      </w:r>
      <w:r>
        <w:rPr>
          <w:spacing w:val="-5"/>
        </w:rPr>
        <w:t xml:space="preserve"> </w:t>
      </w:r>
      <w:r>
        <w:t>предметного</w:t>
      </w:r>
      <w:r>
        <w:rPr>
          <w:spacing w:val="-4"/>
        </w:rPr>
        <w:t xml:space="preserve"> </w:t>
      </w:r>
      <w:r>
        <w:t>результата</w:t>
      </w:r>
      <w:r>
        <w:rPr>
          <w:spacing w:val="-4"/>
        </w:rPr>
        <w:t xml:space="preserve"> </w:t>
      </w:r>
      <w:r>
        <w:t>включает</w:t>
      </w:r>
      <w:r>
        <w:rPr>
          <w:spacing w:val="-4"/>
        </w:rPr>
        <w:t xml:space="preserve"> </w:t>
      </w:r>
      <w:r>
        <w:t>следующий</w:t>
      </w:r>
      <w:r>
        <w:rPr>
          <w:spacing w:val="-3"/>
        </w:rPr>
        <w:t xml:space="preserve"> </w:t>
      </w:r>
      <w:r>
        <w:t>перечень</w:t>
      </w:r>
      <w:r>
        <w:rPr>
          <w:spacing w:val="-4"/>
        </w:rPr>
        <w:t xml:space="preserve"> </w:t>
      </w:r>
      <w:r>
        <w:t>знаний</w:t>
      </w:r>
      <w:r>
        <w:rPr>
          <w:spacing w:val="-5"/>
        </w:rPr>
        <w:t xml:space="preserve"> </w:t>
      </w:r>
      <w:r>
        <w:t>и</w:t>
      </w:r>
      <w:r>
        <w:rPr>
          <w:spacing w:val="-1"/>
        </w:rPr>
        <w:t xml:space="preserve"> </w:t>
      </w:r>
      <w:r>
        <w:t>умений:</w:t>
      </w:r>
    </w:p>
    <w:p w:rsidR="00C36CF3" w:rsidRDefault="001C1315" w:rsidP="00B46B77">
      <w:pPr>
        <w:pStyle w:val="a5"/>
        <w:numPr>
          <w:ilvl w:val="0"/>
          <w:numId w:val="31"/>
        </w:numPr>
        <w:tabs>
          <w:tab w:val="left" w:pos="432"/>
        </w:tabs>
        <w:spacing w:before="30" w:line="276" w:lineRule="auto"/>
        <w:ind w:left="207" w:right="858" w:firstLine="4"/>
        <w:rPr>
          <w:sz w:val="24"/>
        </w:rPr>
      </w:pPr>
      <w:r>
        <w:rPr>
          <w:sz w:val="24"/>
        </w:rPr>
        <w:t>различать</w:t>
      </w:r>
      <w:r>
        <w:rPr>
          <w:spacing w:val="1"/>
          <w:sz w:val="24"/>
        </w:rPr>
        <w:t xml:space="preserve"> </w:t>
      </w:r>
      <w:r>
        <w:rPr>
          <w:sz w:val="24"/>
        </w:rPr>
        <w:t>виды</w:t>
      </w:r>
      <w:r>
        <w:rPr>
          <w:spacing w:val="1"/>
          <w:sz w:val="24"/>
        </w:rPr>
        <w:t xml:space="preserve"> </w:t>
      </w:r>
      <w:r>
        <w:rPr>
          <w:sz w:val="24"/>
        </w:rPr>
        <w:t>письменных</w:t>
      </w:r>
      <w:r>
        <w:rPr>
          <w:spacing w:val="1"/>
          <w:sz w:val="24"/>
        </w:rPr>
        <w:t xml:space="preserve"> </w:t>
      </w:r>
      <w:r>
        <w:rPr>
          <w:sz w:val="24"/>
        </w:rPr>
        <w:t>исторических</w:t>
      </w:r>
      <w:r>
        <w:rPr>
          <w:spacing w:val="1"/>
          <w:sz w:val="24"/>
        </w:rPr>
        <w:t xml:space="preserve"> </w:t>
      </w:r>
      <w:r>
        <w:rPr>
          <w:sz w:val="24"/>
        </w:rPr>
        <w:t>источников</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всемирной</w:t>
      </w:r>
      <w:r>
        <w:rPr>
          <w:spacing w:val="1"/>
          <w:sz w:val="24"/>
        </w:rPr>
        <w:t xml:space="preserve"> </w:t>
      </w:r>
      <w:r>
        <w:rPr>
          <w:sz w:val="24"/>
        </w:rPr>
        <w:t>истории</w:t>
      </w:r>
    </w:p>
    <w:p w:rsidR="00C36CF3" w:rsidRDefault="001C1315">
      <w:pPr>
        <w:pStyle w:val="a3"/>
        <w:spacing w:before="1"/>
      </w:pPr>
      <w:r>
        <w:t>1945</w:t>
      </w:r>
      <w:r>
        <w:rPr>
          <w:spacing w:val="-1"/>
        </w:rPr>
        <w:t xml:space="preserve"> </w:t>
      </w:r>
      <w:r>
        <w:t>-</w:t>
      </w:r>
      <w:r>
        <w:rPr>
          <w:spacing w:val="-2"/>
        </w:rPr>
        <w:t xml:space="preserve"> </w:t>
      </w:r>
      <w:r>
        <w:t>2022</w:t>
      </w:r>
      <w:r>
        <w:rPr>
          <w:spacing w:val="-1"/>
        </w:rPr>
        <w:t xml:space="preserve"> </w:t>
      </w:r>
      <w:r>
        <w:t>гг.;</w:t>
      </w:r>
    </w:p>
    <w:p w:rsidR="00C36CF3" w:rsidRDefault="001C1315" w:rsidP="00B46B77">
      <w:pPr>
        <w:pStyle w:val="a5"/>
        <w:numPr>
          <w:ilvl w:val="0"/>
          <w:numId w:val="31"/>
        </w:numPr>
        <w:tabs>
          <w:tab w:val="left" w:pos="353"/>
        </w:tabs>
        <w:spacing w:before="41" w:line="276" w:lineRule="auto"/>
        <w:ind w:left="207" w:right="859" w:firstLine="4"/>
        <w:rPr>
          <w:sz w:val="24"/>
        </w:rPr>
      </w:pPr>
      <w:r>
        <w:rPr>
          <w:sz w:val="24"/>
        </w:rPr>
        <w:t>определять авторство письменного исторического источника по истории России и зарубежных</w:t>
      </w:r>
      <w:r>
        <w:rPr>
          <w:spacing w:val="-57"/>
          <w:sz w:val="24"/>
        </w:rPr>
        <w:t xml:space="preserve"> </w:t>
      </w:r>
      <w:r>
        <w:rPr>
          <w:sz w:val="24"/>
        </w:rPr>
        <w:t>стран 1945 - 2022 гг., время и место его создания, события, явления, процессы, о которых идет</w:t>
      </w:r>
      <w:r>
        <w:rPr>
          <w:spacing w:val="1"/>
          <w:sz w:val="24"/>
        </w:rPr>
        <w:t xml:space="preserve"> </w:t>
      </w:r>
      <w:r>
        <w:rPr>
          <w:sz w:val="24"/>
        </w:rPr>
        <w:t>речь</w:t>
      </w:r>
      <w:r>
        <w:rPr>
          <w:spacing w:val="-3"/>
          <w:sz w:val="24"/>
        </w:rPr>
        <w:t xml:space="preserve"> </w:t>
      </w:r>
      <w:r>
        <w:rPr>
          <w:sz w:val="24"/>
        </w:rPr>
        <w:t>и</w:t>
      </w:r>
      <w:r>
        <w:rPr>
          <w:spacing w:val="-2"/>
          <w:sz w:val="24"/>
        </w:rPr>
        <w:t xml:space="preserve"> </w:t>
      </w:r>
      <w:r>
        <w:rPr>
          <w:sz w:val="24"/>
        </w:rPr>
        <w:t>другие,</w:t>
      </w:r>
      <w:r>
        <w:rPr>
          <w:spacing w:val="-2"/>
          <w:sz w:val="24"/>
        </w:rPr>
        <w:t xml:space="preserve"> </w:t>
      </w:r>
      <w:r>
        <w:rPr>
          <w:sz w:val="24"/>
        </w:rPr>
        <w:t>соотносить</w:t>
      </w:r>
      <w:r>
        <w:rPr>
          <w:spacing w:val="-2"/>
          <w:sz w:val="24"/>
        </w:rPr>
        <w:t xml:space="preserve"> </w:t>
      </w:r>
      <w:r>
        <w:rPr>
          <w:sz w:val="24"/>
        </w:rPr>
        <w:t>информацию</w:t>
      </w:r>
      <w:r>
        <w:rPr>
          <w:spacing w:val="-4"/>
          <w:sz w:val="24"/>
        </w:rPr>
        <w:t xml:space="preserve"> </w:t>
      </w:r>
      <w:r>
        <w:rPr>
          <w:sz w:val="24"/>
        </w:rPr>
        <w:t>письменного</w:t>
      </w:r>
      <w:r>
        <w:rPr>
          <w:spacing w:val="-2"/>
          <w:sz w:val="24"/>
        </w:rPr>
        <w:t xml:space="preserve"> </w:t>
      </w:r>
      <w:r>
        <w:rPr>
          <w:sz w:val="24"/>
        </w:rPr>
        <w:t>источника</w:t>
      </w:r>
      <w:r>
        <w:rPr>
          <w:spacing w:val="-3"/>
          <w:sz w:val="24"/>
        </w:rPr>
        <w:t xml:space="preserve"> </w:t>
      </w:r>
      <w:r>
        <w:rPr>
          <w:sz w:val="24"/>
        </w:rPr>
        <w:t>с</w:t>
      </w:r>
      <w:r>
        <w:rPr>
          <w:spacing w:val="-3"/>
          <w:sz w:val="24"/>
        </w:rPr>
        <w:t xml:space="preserve"> </w:t>
      </w:r>
      <w:r>
        <w:rPr>
          <w:sz w:val="24"/>
        </w:rPr>
        <w:t>историческим</w:t>
      </w:r>
      <w:r>
        <w:rPr>
          <w:spacing w:val="-3"/>
          <w:sz w:val="24"/>
        </w:rPr>
        <w:t xml:space="preserve"> </w:t>
      </w:r>
      <w:r>
        <w:rPr>
          <w:sz w:val="24"/>
        </w:rPr>
        <w:t>контекстом;</w:t>
      </w:r>
    </w:p>
    <w:p w:rsidR="00C36CF3" w:rsidRDefault="001C1315" w:rsidP="00B46B77">
      <w:pPr>
        <w:pStyle w:val="a5"/>
        <w:numPr>
          <w:ilvl w:val="0"/>
          <w:numId w:val="31"/>
        </w:numPr>
        <w:tabs>
          <w:tab w:val="left" w:pos="922"/>
        </w:tabs>
        <w:spacing w:line="276" w:lineRule="auto"/>
        <w:ind w:left="212" w:right="860" w:firstLine="2"/>
        <w:rPr>
          <w:sz w:val="24"/>
        </w:rPr>
      </w:pPr>
      <w:r>
        <w:rPr>
          <w:sz w:val="24"/>
        </w:rPr>
        <w:t>определять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информации,</w:t>
      </w:r>
      <w:r>
        <w:rPr>
          <w:spacing w:val="1"/>
          <w:sz w:val="24"/>
        </w:rPr>
        <w:t xml:space="preserve"> </w:t>
      </w:r>
      <w:r>
        <w:rPr>
          <w:sz w:val="24"/>
        </w:rPr>
        <w:t>представленной</w:t>
      </w:r>
      <w:r>
        <w:rPr>
          <w:spacing w:val="1"/>
          <w:sz w:val="24"/>
        </w:rPr>
        <w:t xml:space="preserve"> </w:t>
      </w:r>
      <w:r>
        <w:rPr>
          <w:sz w:val="24"/>
        </w:rPr>
        <w:t>в</w:t>
      </w:r>
      <w:r>
        <w:rPr>
          <w:spacing w:val="1"/>
          <w:sz w:val="24"/>
        </w:rPr>
        <w:t xml:space="preserve"> </w:t>
      </w:r>
      <w:r>
        <w:rPr>
          <w:sz w:val="24"/>
        </w:rPr>
        <w:t>письменном</w:t>
      </w:r>
      <w:r>
        <w:rPr>
          <w:spacing w:val="1"/>
          <w:sz w:val="24"/>
        </w:rPr>
        <w:t xml:space="preserve"> </w:t>
      </w:r>
      <w:r>
        <w:rPr>
          <w:sz w:val="24"/>
        </w:rPr>
        <w:t>историческом</w:t>
      </w:r>
      <w:r>
        <w:rPr>
          <w:spacing w:val="1"/>
          <w:sz w:val="24"/>
        </w:rPr>
        <w:t xml:space="preserve"> </w:t>
      </w:r>
      <w:r>
        <w:rPr>
          <w:sz w:val="24"/>
        </w:rPr>
        <w:t>источнике,</w:t>
      </w:r>
      <w:r>
        <w:rPr>
          <w:spacing w:val="1"/>
          <w:sz w:val="24"/>
        </w:rPr>
        <w:t xml:space="preserve"> </w:t>
      </w:r>
      <w:r>
        <w:rPr>
          <w:sz w:val="24"/>
        </w:rPr>
        <w:t>характерные</w:t>
      </w:r>
      <w:r>
        <w:rPr>
          <w:spacing w:val="1"/>
          <w:sz w:val="24"/>
        </w:rPr>
        <w:t xml:space="preserve"> </w:t>
      </w:r>
      <w:r>
        <w:rPr>
          <w:sz w:val="24"/>
        </w:rPr>
        <w:t>признаки</w:t>
      </w:r>
      <w:r>
        <w:rPr>
          <w:spacing w:val="1"/>
          <w:sz w:val="24"/>
        </w:rPr>
        <w:t xml:space="preserve"> </w:t>
      </w:r>
      <w:r>
        <w:rPr>
          <w:sz w:val="24"/>
        </w:rPr>
        <w:t>описываемых</w:t>
      </w:r>
      <w:r>
        <w:rPr>
          <w:spacing w:val="1"/>
          <w:sz w:val="24"/>
        </w:rPr>
        <w:t xml:space="preserve"> </w:t>
      </w:r>
      <w:r>
        <w:rPr>
          <w:sz w:val="24"/>
        </w:rPr>
        <w:t>событий,</w:t>
      </w:r>
      <w:r>
        <w:rPr>
          <w:spacing w:val="1"/>
          <w:sz w:val="24"/>
        </w:rPr>
        <w:t xml:space="preserve"> </w:t>
      </w:r>
      <w:r>
        <w:rPr>
          <w:sz w:val="24"/>
        </w:rPr>
        <w:t>явлений,</w:t>
      </w:r>
      <w:r>
        <w:rPr>
          <w:spacing w:val="1"/>
          <w:sz w:val="24"/>
        </w:rPr>
        <w:t xml:space="preserve"> </w:t>
      </w:r>
      <w:r>
        <w:rPr>
          <w:sz w:val="24"/>
        </w:rPr>
        <w:t>процессов</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59"/>
          <w:sz w:val="24"/>
        </w:rPr>
        <w:t xml:space="preserve"> </w:t>
      </w:r>
      <w:r>
        <w:rPr>
          <w:sz w:val="24"/>
        </w:rPr>
        <w:t>зарубежных</w:t>
      </w:r>
      <w:r>
        <w:rPr>
          <w:spacing w:val="2"/>
          <w:sz w:val="24"/>
        </w:rPr>
        <w:t xml:space="preserve"> </w:t>
      </w:r>
      <w:r>
        <w:rPr>
          <w:sz w:val="24"/>
        </w:rPr>
        <w:t>стран 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w:t>
      </w:r>
    </w:p>
    <w:p w:rsidR="00C36CF3" w:rsidRDefault="001C1315" w:rsidP="00B46B77">
      <w:pPr>
        <w:pStyle w:val="a5"/>
        <w:numPr>
          <w:ilvl w:val="0"/>
          <w:numId w:val="31"/>
        </w:numPr>
        <w:tabs>
          <w:tab w:val="left" w:pos="353"/>
        </w:tabs>
        <w:spacing w:line="276" w:lineRule="auto"/>
        <w:ind w:left="352" w:right="851" w:hanging="140"/>
        <w:rPr>
          <w:sz w:val="24"/>
        </w:rPr>
      </w:pPr>
      <w:r>
        <w:rPr>
          <w:sz w:val="24"/>
        </w:rPr>
        <w:t>анализировать письменный исторический источник по истории России и зарубежных стран</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его</w:t>
      </w:r>
      <w:r>
        <w:rPr>
          <w:spacing w:val="1"/>
          <w:sz w:val="24"/>
        </w:rPr>
        <w:t xml:space="preserve"> </w:t>
      </w:r>
      <w:r>
        <w:rPr>
          <w:sz w:val="24"/>
        </w:rPr>
        <w:t>темы,</w:t>
      </w:r>
      <w:r>
        <w:rPr>
          <w:spacing w:val="1"/>
          <w:sz w:val="24"/>
        </w:rPr>
        <w:t xml:space="preserve"> </w:t>
      </w:r>
      <w:r>
        <w:rPr>
          <w:sz w:val="24"/>
        </w:rPr>
        <w:t>цели,</w:t>
      </w:r>
      <w:r>
        <w:rPr>
          <w:spacing w:val="1"/>
          <w:sz w:val="24"/>
        </w:rPr>
        <w:t xml:space="preserve"> </w:t>
      </w:r>
      <w:r>
        <w:rPr>
          <w:sz w:val="24"/>
        </w:rPr>
        <w:t>позиции</w:t>
      </w:r>
      <w:r>
        <w:rPr>
          <w:spacing w:val="1"/>
          <w:sz w:val="24"/>
        </w:rPr>
        <w:t xml:space="preserve"> </w:t>
      </w:r>
      <w:r>
        <w:rPr>
          <w:sz w:val="24"/>
        </w:rPr>
        <w:t>автора</w:t>
      </w:r>
      <w:r>
        <w:rPr>
          <w:spacing w:val="1"/>
          <w:sz w:val="24"/>
        </w:rPr>
        <w:t xml:space="preserve"> </w:t>
      </w:r>
      <w:r>
        <w:rPr>
          <w:sz w:val="24"/>
        </w:rPr>
        <w:t>документа</w:t>
      </w:r>
      <w:r>
        <w:rPr>
          <w:spacing w:val="1"/>
          <w:sz w:val="24"/>
        </w:rPr>
        <w:t xml:space="preserve"> </w:t>
      </w:r>
      <w:r>
        <w:rPr>
          <w:sz w:val="24"/>
        </w:rPr>
        <w:t>и</w:t>
      </w:r>
      <w:r>
        <w:rPr>
          <w:spacing w:val="1"/>
          <w:sz w:val="24"/>
        </w:rPr>
        <w:t xml:space="preserve"> </w:t>
      </w:r>
      <w:r>
        <w:rPr>
          <w:sz w:val="24"/>
        </w:rPr>
        <w:t>участников</w:t>
      </w:r>
      <w:r>
        <w:rPr>
          <w:spacing w:val="1"/>
          <w:sz w:val="24"/>
        </w:rPr>
        <w:t xml:space="preserve"> </w:t>
      </w:r>
      <w:r>
        <w:rPr>
          <w:sz w:val="24"/>
        </w:rPr>
        <w:t>событий,</w:t>
      </w:r>
      <w:r>
        <w:rPr>
          <w:spacing w:val="1"/>
          <w:sz w:val="24"/>
        </w:rPr>
        <w:t xml:space="preserve"> </w:t>
      </w:r>
      <w:r>
        <w:rPr>
          <w:sz w:val="24"/>
        </w:rPr>
        <w:t>основной</w:t>
      </w:r>
      <w:r>
        <w:rPr>
          <w:spacing w:val="1"/>
          <w:sz w:val="24"/>
        </w:rPr>
        <w:t xml:space="preserve"> </w:t>
      </w:r>
      <w:r>
        <w:rPr>
          <w:sz w:val="24"/>
        </w:rPr>
        <w:t>мысли,</w:t>
      </w:r>
      <w:r>
        <w:rPr>
          <w:spacing w:val="1"/>
          <w:sz w:val="24"/>
        </w:rPr>
        <w:t xml:space="preserve"> </w:t>
      </w:r>
      <w:r>
        <w:rPr>
          <w:sz w:val="24"/>
        </w:rPr>
        <w:t>основной</w:t>
      </w:r>
      <w:r>
        <w:rPr>
          <w:spacing w:val="1"/>
          <w:sz w:val="24"/>
        </w:rPr>
        <w:t xml:space="preserve"> </w:t>
      </w:r>
      <w:r>
        <w:rPr>
          <w:sz w:val="24"/>
        </w:rPr>
        <w:t>и</w:t>
      </w:r>
      <w:r>
        <w:rPr>
          <w:spacing w:val="1"/>
          <w:sz w:val="24"/>
        </w:rPr>
        <w:t xml:space="preserve"> </w:t>
      </w:r>
      <w:r>
        <w:rPr>
          <w:sz w:val="24"/>
        </w:rPr>
        <w:t>дополнительной</w:t>
      </w:r>
      <w:r>
        <w:rPr>
          <w:spacing w:val="1"/>
          <w:sz w:val="24"/>
        </w:rPr>
        <w:t xml:space="preserve"> </w:t>
      </w:r>
      <w:r>
        <w:rPr>
          <w:sz w:val="24"/>
        </w:rPr>
        <w:t>информации,</w:t>
      </w:r>
      <w:r>
        <w:rPr>
          <w:spacing w:val="1"/>
          <w:sz w:val="24"/>
        </w:rPr>
        <w:t xml:space="preserve"> </w:t>
      </w:r>
      <w:r>
        <w:rPr>
          <w:sz w:val="24"/>
        </w:rPr>
        <w:t>достоверности</w:t>
      </w:r>
      <w:r>
        <w:rPr>
          <w:spacing w:val="1"/>
          <w:sz w:val="24"/>
        </w:rPr>
        <w:t xml:space="preserve"> </w:t>
      </w:r>
      <w:r>
        <w:rPr>
          <w:sz w:val="24"/>
        </w:rPr>
        <w:t>содержания;</w:t>
      </w:r>
    </w:p>
    <w:p w:rsidR="00C36CF3" w:rsidRDefault="001C1315" w:rsidP="00B46B77">
      <w:pPr>
        <w:pStyle w:val="a5"/>
        <w:numPr>
          <w:ilvl w:val="0"/>
          <w:numId w:val="31"/>
        </w:numPr>
        <w:tabs>
          <w:tab w:val="left" w:pos="353"/>
        </w:tabs>
        <w:ind w:left="352" w:hanging="141"/>
        <w:rPr>
          <w:sz w:val="24"/>
        </w:rPr>
      </w:pPr>
      <w:r>
        <w:rPr>
          <w:sz w:val="24"/>
        </w:rPr>
        <w:t>соотносить</w:t>
      </w:r>
      <w:r>
        <w:rPr>
          <w:spacing w:val="-1"/>
          <w:sz w:val="24"/>
        </w:rPr>
        <w:t xml:space="preserve"> </w:t>
      </w:r>
      <w:r>
        <w:rPr>
          <w:sz w:val="24"/>
        </w:rPr>
        <w:t>содержание</w:t>
      </w:r>
      <w:r>
        <w:rPr>
          <w:spacing w:val="-5"/>
          <w:sz w:val="24"/>
        </w:rPr>
        <w:t xml:space="preserve"> </w:t>
      </w:r>
      <w:r>
        <w:rPr>
          <w:sz w:val="24"/>
        </w:rPr>
        <w:t>исторического</w:t>
      </w:r>
      <w:r>
        <w:rPr>
          <w:spacing w:val="-1"/>
          <w:sz w:val="24"/>
        </w:rPr>
        <w:t xml:space="preserve"> </w:t>
      </w:r>
      <w:r>
        <w:rPr>
          <w:sz w:val="24"/>
        </w:rPr>
        <w:t>источника</w:t>
      </w:r>
      <w:r>
        <w:rPr>
          <w:spacing w:val="-1"/>
          <w:sz w:val="24"/>
        </w:rPr>
        <w:t xml:space="preserve"> </w:t>
      </w:r>
      <w:r>
        <w:rPr>
          <w:sz w:val="24"/>
        </w:rPr>
        <w:t>по</w:t>
      </w:r>
      <w:r>
        <w:rPr>
          <w:spacing w:val="-1"/>
          <w:sz w:val="24"/>
        </w:rPr>
        <w:t xml:space="preserve"> </w:t>
      </w:r>
      <w:r>
        <w:rPr>
          <w:sz w:val="24"/>
        </w:rPr>
        <w:t>истории</w:t>
      </w:r>
      <w:r>
        <w:rPr>
          <w:spacing w:val="-3"/>
          <w:sz w:val="24"/>
        </w:rPr>
        <w:t xml:space="preserve"> </w:t>
      </w:r>
      <w:r>
        <w:rPr>
          <w:sz w:val="24"/>
        </w:rPr>
        <w:t>России</w:t>
      </w:r>
      <w:r>
        <w:rPr>
          <w:spacing w:val="-3"/>
          <w:sz w:val="24"/>
        </w:rPr>
        <w:t xml:space="preserve"> </w:t>
      </w:r>
      <w:r>
        <w:rPr>
          <w:sz w:val="24"/>
        </w:rPr>
        <w:t>и</w:t>
      </w:r>
      <w:r>
        <w:rPr>
          <w:spacing w:val="1"/>
          <w:sz w:val="24"/>
        </w:rPr>
        <w:t xml:space="preserve"> </w:t>
      </w:r>
      <w:r>
        <w:rPr>
          <w:sz w:val="24"/>
        </w:rPr>
        <w:t>зарубежных стран 1945</w:t>
      </w:r>
    </w:p>
    <w:p w:rsidR="00C36CF3" w:rsidRDefault="001C1315" w:rsidP="00B46B77">
      <w:pPr>
        <w:pStyle w:val="a5"/>
        <w:numPr>
          <w:ilvl w:val="1"/>
          <w:numId w:val="31"/>
        </w:numPr>
        <w:tabs>
          <w:tab w:val="left" w:pos="516"/>
        </w:tabs>
        <w:spacing w:before="43" w:line="276" w:lineRule="auto"/>
        <w:ind w:left="352" w:right="859" w:firstLine="0"/>
        <w:rPr>
          <w:sz w:val="24"/>
        </w:rPr>
      </w:pPr>
      <w:r>
        <w:rPr>
          <w:sz w:val="24"/>
        </w:rPr>
        <w:t>2022 гг. с учебным текстом, другими источниками исторической информации (в том числе</w:t>
      </w:r>
      <w:r>
        <w:rPr>
          <w:spacing w:val="1"/>
          <w:sz w:val="24"/>
        </w:rPr>
        <w:t xml:space="preserve"> </w:t>
      </w:r>
      <w:r>
        <w:rPr>
          <w:sz w:val="24"/>
        </w:rPr>
        <w:t>исторической</w:t>
      </w:r>
      <w:r>
        <w:rPr>
          <w:spacing w:val="-1"/>
          <w:sz w:val="24"/>
        </w:rPr>
        <w:t xml:space="preserve"> </w:t>
      </w:r>
      <w:r>
        <w:rPr>
          <w:sz w:val="24"/>
        </w:rPr>
        <w:t>картой/схемой);</w:t>
      </w:r>
    </w:p>
    <w:p w:rsidR="00C36CF3" w:rsidRDefault="001C1315" w:rsidP="00B46B77">
      <w:pPr>
        <w:pStyle w:val="a5"/>
        <w:numPr>
          <w:ilvl w:val="0"/>
          <w:numId w:val="31"/>
        </w:numPr>
        <w:tabs>
          <w:tab w:val="left" w:pos="353"/>
        </w:tabs>
        <w:spacing w:line="276" w:lineRule="auto"/>
        <w:ind w:left="352" w:right="863" w:hanging="140"/>
        <w:rPr>
          <w:sz w:val="24"/>
        </w:rPr>
      </w:pPr>
      <w:r>
        <w:rPr>
          <w:sz w:val="24"/>
        </w:rPr>
        <w:t>сопоставлять,</w:t>
      </w:r>
      <w:r>
        <w:rPr>
          <w:spacing w:val="1"/>
          <w:sz w:val="24"/>
        </w:rPr>
        <w:t xml:space="preserve"> </w:t>
      </w:r>
      <w:r>
        <w:rPr>
          <w:sz w:val="24"/>
        </w:rPr>
        <w:t>анализировать</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двух</w:t>
      </w:r>
      <w:r>
        <w:rPr>
          <w:spacing w:val="1"/>
          <w:sz w:val="24"/>
        </w:rPr>
        <w:t xml:space="preserve"> </w:t>
      </w:r>
      <w:r>
        <w:rPr>
          <w:sz w:val="24"/>
        </w:rPr>
        <w:t>или</w:t>
      </w:r>
      <w:r>
        <w:rPr>
          <w:spacing w:val="1"/>
          <w:sz w:val="24"/>
        </w:rPr>
        <w:t xml:space="preserve"> </w:t>
      </w:r>
      <w:r>
        <w:rPr>
          <w:sz w:val="24"/>
        </w:rPr>
        <w:t>более</w:t>
      </w:r>
      <w:r>
        <w:rPr>
          <w:spacing w:val="1"/>
          <w:sz w:val="24"/>
        </w:rPr>
        <w:t xml:space="preserve"> </w:t>
      </w:r>
      <w:r>
        <w:rPr>
          <w:sz w:val="24"/>
        </w:rPr>
        <w:t>письменных</w:t>
      </w:r>
      <w:r>
        <w:rPr>
          <w:spacing w:val="1"/>
          <w:sz w:val="24"/>
        </w:rPr>
        <w:t xml:space="preserve"> </w:t>
      </w:r>
      <w:r>
        <w:rPr>
          <w:sz w:val="24"/>
        </w:rPr>
        <w:t>исторических</w:t>
      </w:r>
      <w:r>
        <w:rPr>
          <w:spacing w:val="1"/>
          <w:sz w:val="24"/>
        </w:rPr>
        <w:t xml:space="preserve"> </w:t>
      </w:r>
      <w:r>
        <w:rPr>
          <w:sz w:val="24"/>
        </w:rPr>
        <w:t>источников</w:t>
      </w:r>
      <w:r>
        <w:rPr>
          <w:spacing w:val="-4"/>
          <w:sz w:val="24"/>
        </w:rPr>
        <w:t xml:space="preserve"> </w:t>
      </w:r>
      <w:r>
        <w:rPr>
          <w:sz w:val="24"/>
        </w:rPr>
        <w:t>по</w:t>
      </w:r>
      <w:r>
        <w:rPr>
          <w:spacing w:val="-1"/>
          <w:sz w:val="24"/>
        </w:rPr>
        <w:t xml:space="preserve"> </w:t>
      </w:r>
      <w:r>
        <w:rPr>
          <w:sz w:val="24"/>
        </w:rPr>
        <w:t>истории</w:t>
      </w:r>
      <w:r>
        <w:rPr>
          <w:spacing w:val="-3"/>
          <w:sz w:val="24"/>
        </w:rPr>
        <w:t xml:space="preserve"> </w:t>
      </w:r>
      <w:r>
        <w:rPr>
          <w:sz w:val="24"/>
        </w:rPr>
        <w:t>России</w:t>
      </w:r>
      <w:r>
        <w:rPr>
          <w:spacing w:val="-1"/>
          <w:sz w:val="24"/>
        </w:rPr>
        <w:t xml:space="preserve"> </w:t>
      </w:r>
      <w:r>
        <w:rPr>
          <w:sz w:val="24"/>
        </w:rPr>
        <w:t>и</w:t>
      </w:r>
      <w:r>
        <w:rPr>
          <w:spacing w:val="-3"/>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1945</w:t>
      </w:r>
      <w:r>
        <w:rPr>
          <w:spacing w:val="4"/>
          <w:sz w:val="24"/>
        </w:rPr>
        <w:t xml:space="preserve"> </w:t>
      </w:r>
      <w:r>
        <w:rPr>
          <w:sz w:val="24"/>
        </w:rPr>
        <w:t>-</w:t>
      </w:r>
      <w:r>
        <w:rPr>
          <w:spacing w:val="-2"/>
          <w:sz w:val="24"/>
        </w:rPr>
        <w:t xml:space="preserve"> </w:t>
      </w:r>
      <w:r>
        <w:rPr>
          <w:sz w:val="24"/>
        </w:rPr>
        <w:t>2022</w:t>
      </w:r>
      <w:r>
        <w:rPr>
          <w:spacing w:val="-1"/>
          <w:sz w:val="24"/>
        </w:rPr>
        <w:t xml:space="preserve"> </w:t>
      </w:r>
      <w:r>
        <w:rPr>
          <w:sz w:val="24"/>
        </w:rPr>
        <w:t>гг.,</w:t>
      </w:r>
      <w:r>
        <w:rPr>
          <w:spacing w:val="-2"/>
          <w:sz w:val="24"/>
        </w:rPr>
        <w:t xml:space="preserve"> </w:t>
      </w:r>
      <w:r>
        <w:rPr>
          <w:sz w:val="24"/>
        </w:rPr>
        <w:t>делать выводы;</w:t>
      </w:r>
    </w:p>
    <w:p w:rsidR="00C36CF3" w:rsidRDefault="001C1315" w:rsidP="00B46B77">
      <w:pPr>
        <w:pStyle w:val="a5"/>
        <w:numPr>
          <w:ilvl w:val="0"/>
          <w:numId w:val="31"/>
        </w:numPr>
        <w:tabs>
          <w:tab w:val="left" w:pos="353"/>
        </w:tabs>
        <w:spacing w:line="276" w:lineRule="auto"/>
        <w:ind w:left="352" w:right="867" w:hanging="140"/>
        <w:rPr>
          <w:sz w:val="24"/>
        </w:rPr>
      </w:pPr>
      <w:r>
        <w:rPr>
          <w:sz w:val="24"/>
        </w:rPr>
        <w:t>использовать исторические письменные источники при аргументации дискуссионных точек</w:t>
      </w:r>
      <w:r>
        <w:rPr>
          <w:spacing w:val="1"/>
          <w:sz w:val="24"/>
        </w:rPr>
        <w:t xml:space="preserve"> </w:t>
      </w:r>
      <w:r>
        <w:rPr>
          <w:sz w:val="24"/>
        </w:rPr>
        <w:t>зрения;</w:t>
      </w:r>
    </w:p>
    <w:p w:rsidR="00C36CF3" w:rsidRDefault="001C1315" w:rsidP="00B46B77">
      <w:pPr>
        <w:pStyle w:val="a5"/>
        <w:numPr>
          <w:ilvl w:val="0"/>
          <w:numId w:val="31"/>
        </w:numPr>
        <w:tabs>
          <w:tab w:val="left" w:pos="922"/>
        </w:tabs>
        <w:spacing w:line="276" w:lineRule="auto"/>
        <w:ind w:left="212" w:right="861" w:firstLine="2"/>
        <w:rPr>
          <w:sz w:val="24"/>
        </w:rPr>
      </w:pPr>
      <w:r>
        <w:rPr>
          <w:sz w:val="24"/>
        </w:rPr>
        <w:t>проводить атрибуцию вещественного исторического источника (определять утилитарное</w:t>
      </w:r>
      <w:r>
        <w:rPr>
          <w:spacing w:val="-57"/>
          <w:sz w:val="24"/>
        </w:rPr>
        <w:t xml:space="preserve"> </w:t>
      </w:r>
      <w:r>
        <w:rPr>
          <w:sz w:val="24"/>
        </w:rPr>
        <w:t>назначение</w:t>
      </w:r>
      <w:r>
        <w:rPr>
          <w:spacing w:val="7"/>
          <w:sz w:val="24"/>
        </w:rPr>
        <w:t xml:space="preserve"> </w:t>
      </w:r>
      <w:r>
        <w:rPr>
          <w:sz w:val="24"/>
        </w:rPr>
        <w:t>изучаемого</w:t>
      </w:r>
      <w:r>
        <w:rPr>
          <w:spacing w:val="11"/>
          <w:sz w:val="24"/>
        </w:rPr>
        <w:t xml:space="preserve"> </w:t>
      </w:r>
      <w:r>
        <w:rPr>
          <w:sz w:val="24"/>
        </w:rPr>
        <w:t>предмета,</w:t>
      </w:r>
      <w:r>
        <w:rPr>
          <w:spacing w:val="9"/>
          <w:sz w:val="24"/>
        </w:rPr>
        <w:t xml:space="preserve"> </w:t>
      </w:r>
      <w:r>
        <w:rPr>
          <w:sz w:val="24"/>
        </w:rPr>
        <w:t>материальную</w:t>
      </w:r>
      <w:r>
        <w:rPr>
          <w:spacing w:val="10"/>
          <w:sz w:val="24"/>
        </w:rPr>
        <w:t xml:space="preserve"> </w:t>
      </w:r>
      <w:r>
        <w:rPr>
          <w:sz w:val="24"/>
        </w:rPr>
        <w:t>основу</w:t>
      </w:r>
      <w:r>
        <w:rPr>
          <w:spacing w:val="4"/>
          <w:sz w:val="24"/>
        </w:rPr>
        <w:t xml:space="preserve"> </w:t>
      </w:r>
      <w:r>
        <w:rPr>
          <w:sz w:val="24"/>
        </w:rPr>
        <w:t>и</w:t>
      </w:r>
      <w:r>
        <w:rPr>
          <w:spacing w:val="9"/>
          <w:sz w:val="24"/>
        </w:rPr>
        <w:t xml:space="preserve"> </w:t>
      </w:r>
      <w:r>
        <w:rPr>
          <w:sz w:val="24"/>
        </w:rPr>
        <w:t>технику</w:t>
      </w:r>
      <w:r>
        <w:rPr>
          <w:spacing w:val="4"/>
          <w:sz w:val="24"/>
        </w:rPr>
        <w:t xml:space="preserve"> </w:t>
      </w:r>
      <w:r>
        <w:rPr>
          <w:sz w:val="24"/>
        </w:rPr>
        <w:t>создания,</w:t>
      </w:r>
      <w:r>
        <w:rPr>
          <w:spacing w:val="9"/>
          <w:sz w:val="24"/>
        </w:rPr>
        <w:t xml:space="preserve"> </w:t>
      </w:r>
      <w:r>
        <w:rPr>
          <w:sz w:val="24"/>
        </w:rPr>
        <w:t>размер,</w:t>
      </w:r>
      <w:r>
        <w:rPr>
          <w:spacing w:val="9"/>
          <w:sz w:val="24"/>
        </w:rPr>
        <w:t xml:space="preserve"> </w:t>
      </w:r>
      <w:r>
        <w:rPr>
          <w:sz w:val="24"/>
        </w:rPr>
        <w:t>надписи</w:t>
      </w:r>
      <w:r>
        <w:rPr>
          <w:spacing w:val="8"/>
          <w:sz w:val="24"/>
        </w:rPr>
        <w:t xml:space="preserve"> </w:t>
      </w:r>
      <w:r>
        <w:rPr>
          <w:sz w:val="24"/>
        </w:rPr>
        <w:t>и</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right="851"/>
      </w:pPr>
      <w:r>
        <w:t>другие; соотносить вещественный исторический источник с периодом, к которому он относится</w:t>
      </w:r>
      <w:r>
        <w:rPr>
          <w:spacing w:val="-57"/>
        </w:rPr>
        <w:t xml:space="preserve"> </w:t>
      </w:r>
      <w:r>
        <w:t>и</w:t>
      </w:r>
      <w:r>
        <w:rPr>
          <w:spacing w:val="1"/>
        </w:rPr>
        <w:t xml:space="preserve"> </w:t>
      </w:r>
      <w:r>
        <w:t>другие);</w:t>
      </w:r>
      <w:r>
        <w:rPr>
          <w:spacing w:val="1"/>
        </w:rPr>
        <w:t xml:space="preserve"> </w:t>
      </w:r>
      <w:r>
        <w:t>используя</w:t>
      </w:r>
      <w:r>
        <w:rPr>
          <w:spacing w:val="1"/>
        </w:rPr>
        <w:t xml:space="preserve"> </w:t>
      </w:r>
      <w:r>
        <w:t>контекстную</w:t>
      </w:r>
      <w:r>
        <w:rPr>
          <w:spacing w:val="1"/>
        </w:rPr>
        <w:t xml:space="preserve"> </w:t>
      </w:r>
      <w:r>
        <w:t>информацию,</w:t>
      </w:r>
      <w:r>
        <w:rPr>
          <w:spacing w:val="1"/>
        </w:rPr>
        <w:t xml:space="preserve"> </w:t>
      </w:r>
      <w:r>
        <w:t>описывать</w:t>
      </w:r>
      <w:r>
        <w:rPr>
          <w:spacing w:val="1"/>
        </w:rPr>
        <w:t xml:space="preserve"> </w:t>
      </w:r>
      <w:r>
        <w:t>вещественный</w:t>
      </w:r>
      <w:r>
        <w:rPr>
          <w:spacing w:val="1"/>
        </w:rPr>
        <w:t xml:space="preserve"> </w:t>
      </w:r>
      <w:r>
        <w:t>исторический</w:t>
      </w:r>
      <w:r>
        <w:rPr>
          <w:spacing w:val="1"/>
        </w:rPr>
        <w:t xml:space="preserve"> </w:t>
      </w:r>
      <w:r>
        <w:t>источник; -</w:t>
      </w:r>
      <w:r>
        <w:rPr>
          <w:spacing w:val="1"/>
        </w:rPr>
        <w:t xml:space="preserve"> </w:t>
      </w:r>
      <w:r>
        <w:t>проводить атрибуцию визуальных и аудиовизуальных исторических источников по</w:t>
      </w:r>
      <w:r>
        <w:rPr>
          <w:spacing w:val="-57"/>
        </w:rPr>
        <w:t xml:space="preserve"> </w:t>
      </w:r>
      <w:r>
        <w:t>истории России и зарубежных стран 1945 - 2022 гг. (определять авторство, время создания,</w:t>
      </w:r>
      <w:r>
        <w:rPr>
          <w:spacing w:val="1"/>
        </w:rPr>
        <w:t xml:space="preserve"> </w:t>
      </w:r>
      <w:r>
        <w:t>события,</w:t>
      </w:r>
      <w:r>
        <w:rPr>
          <w:spacing w:val="1"/>
        </w:rPr>
        <w:t xml:space="preserve"> </w:t>
      </w:r>
      <w:r>
        <w:t>связанные</w:t>
      </w:r>
      <w:r>
        <w:rPr>
          <w:spacing w:val="1"/>
        </w:rPr>
        <w:t xml:space="preserve"> </w:t>
      </w:r>
      <w:r>
        <w:t>с</w:t>
      </w:r>
      <w:r>
        <w:rPr>
          <w:spacing w:val="1"/>
        </w:rPr>
        <w:t xml:space="preserve"> </w:t>
      </w:r>
      <w:r>
        <w:t>историческими</w:t>
      </w:r>
      <w:r>
        <w:rPr>
          <w:spacing w:val="1"/>
        </w:rPr>
        <w:t xml:space="preserve"> </w:t>
      </w:r>
      <w:r>
        <w:t>источниками);</w:t>
      </w:r>
      <w:r>
        <w:rPr>
          <w:spacing w:val="1"/>
        </w:rPr>
        <w:t xml:space="preserve"> </w:t>
      </w:r>
      <w:r>
        <w:t>используя</w:t>
      </w:r>
      <w:r>
        <w:rPr>
          <w:spacing w:val="1"/>
        </w:rPr>
        <w:t xml:space="preserve"> </w:t>
      </w:r>
      <w:r>
        <w:t>контекстную</w:t>
      </w:r>
      <w:r>
        <w:rPr>
          <w:spacing w:val="1"/>
        </w:rPr>
        <w:t xml:space="preserve"> </w:t>
      </w:r>
      <w:r>
        <w:t>информацию,</w:t>
      </w:r>
      <w:r>
        <w:rPr>
          <w:spacing w:val="1"/>
        </w:rPr>
        <w:t xml:space="preserve"> </w:t>
      </w:r>
      <w:r>
        <w:t>описывать</w:t>
      </w:r>
      <w:r>
        <w:rPr>
          <w:spacing w:val="-1"/>
        </w:rPr>
        <w:t xml:space="preserve"> </w:t>
      </w:r>
      <w:r>
        <w:t>визуальный и</w:t>
      </w:r>
      <w:r>
        <w:rPr>
          <w:spacing w:val="-1"/>
        </w:rPr>
        <w:t xml:space="preserve"> </w:t>
      </w:r>
      <w:r>
        <w:t>аудиовизуальный исторический</w:t>
      </w:r>
      <w:r>
        <w:rPr>
          <w:spacing w:val="-1"/>
        </w:rPr>
        <w:t xml:space="preserve"> </w:t>
      </w:r>
      <w:r>
        <w:t>источник.</w:t>
      </w:r>
    </w:p>
    <w:p w:rsidR="00C36CF3" w:rsidRDefault="001C1315">
      <w:pPr>
        <w:pStyle w:val="a3"/>
        <w:spacing w:before="2" w:line="276" w:lineRule="auto"/>
        <w:ind w:left="207" w:right="853" w:firstLine="660"/>
      </w:pPr>
      <w:r>
        <w:t>Умение</w:t>
      </w:r>
      <w:r>
        <w:rPr>
          <w:spacing w:val="1"/>
        </w:rPr>
        <w:t xml:space="preserve"> </w:t>
      </w:r>
      <w:r>
        <w:t>осуществлять</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информационной</w:t>
      </w:r>
      <w:r>
        <w:rPr>
          <w:spacing w:val="1"/>
        </w:rPr>
        <w:t xml:space="preserve"> </w:t>
      </w:r>
      <w:r>
        <w:t>безопасности</w:t>
      </w:r>
      <w:r>
        <w:rPr>
          <w:spacing w:val="1"/>
        </w:rPr>
        <w:t xml:space="preserve"> </w:t>
      </w:r>
      <w:r>
        <w:t>поиск</w:t>
      </w:r>
      <w:r>
        <w:rPr>
          <w:spacing w:val="1"/>
        </w:rPr>
        <w:t xml:space="preserve"> </w:t>
      </w:r>
      <w:r>
        <w:t>исторической информации по истории России и зарубежных стран 1945 - 2022 гг. в справочной</w:t>
      </w:r>
      <w:r>
        <w:rPr>
          <w:spacing w:val="1"/>
        </w:rPr>
        <w:t xml:space="preserve"> </w:t>
      </w:r>
      <w:r>
        <w:t>литературе,</w:t>
      </w:r>
      <w:r>
        <w:rPr>
          <w:spacing w:val="1"/>
        </w:rPr>
        <w:t xml:space="preserve"> </w:t>
      </w:r>
      <w:r>
        <w:t>сети</w:t>
      </w:r>
      <w:r>
        <w:rPr>
          <w:spacing w:val="1"/>
        </w:rPr>
        <w:t xml:space="preserve"> </w:t>
      </w:r>
      <w:r>
        <w:t>Интернет,</w:t>
      </w:r>
      <w:r>
        <w:rPr>
          <w:spacing w:val="1"/>
        </w:rPr>
        <w:t xml:space="preserve"> </w:t>
      </w:r>
      <w:r>
        <w:t>средствах</w:t>
      </w:r>
      <w:r>
        <w:rPr>
          <w:spacing w:val="1"/>
        </w:rPr>
        <w:t xml:space="preserve"> </w:t>
      </w:r>
      <w:r>
        <w:t>массовой</w:t>
      </w:r>
      <w:r>
        <w:rPr>
          <w:spacing w:val="1"/>
        </w:rPr>
        <w:t xml:space="preserve"> </w:t>
      </w:r>
      <w:r>
        <w:t>информации</w:t>
      </w:r>
      <w:r>
        <w:rPr>
          <w:spacing w:val="1"/>
        </w:rPr>
        <w:t xml:space="preserve"> </w:t>
      </w:r>
      <w:r>
        <w:t>для</w:t>
      </w:r>
      <w:r>
        <w:rPr>
          <w:spacing w:val="1"/>
        </w:rPr>
        <w:t xml:space="preserve"> </w:t>
      </w:r>
      <w:r>
        <w:t>решения</w:t>
      </w:r>
      <w:r>
        <w:rPr>
          <w:spacing w:val="60"/>
        </w:rPr>
        <w:t xml:space="preserve"> </w:t>
      </w:r>
      <w:r>
        <w:t>познавательных</w:t>
      </w:r>
      <w:r>
        <w:rPr>
          <w:spacing w:val="1"/>
        </w:rPr>
        <w:t xml:space="preserve"> </w:t>
      </w:r>
      <w:r>
        <w:t>задач;</w:t>
      </w:r>
      <w:r>
        <w:rPr>
          <w:spacing w:val="1"/>
        </w:rPr>
        <w:t xml:space="preserve"> </w:t>
      </w:r>
      <w:r>
        <w:t>оценивать</w:t>
      </w:r>
      <w:r>
        <w:rPr>
          <w:spacing w:val="1"/>
        </w:rPr>
        <w:t xml:space="preserve"> </w:t>
      </w:r>
      <w:r>
        <w:t>полноту</w:t>
      </w:r>
      <w:r>
        <w:rPr>
          <w:spacing w:val="1"/>
        </w:rPr>
        <w:t xml:space="preserve"> </w:t>
      </w:r>
      <w:r>
        <w:t>и</w:t>
      </w:r>
      <w:r>
        <w:rPr>
          <w:spacing w:val="1"/>
        </w:rPr>
        <w:t xml:space="preserve"> </w:t>
      </w:r>
      <w:r>
        <w:t>достоверность</w:t>
      </w:r>
      <w:r>
        <w:rPr>
          <w:spacing w:val="1"/>
        </w:rPr>
        <w:t xml:space="preserve"> </w:t>
      </w:r>
      <w:r>
        <w:t>информации</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ее</w:t>
      </w:r>
      <w:r>
        <w:rPr>
          <w:spacing w:val="1"/>
        </w:rPr>
        <w:t xml:space="preserve"> </w:t>
      </w:r>
      <w:r>
        <w:t>соответствия</w:t>
      </w:r>
      <w:r>
        <w:rPr>
          <w:spacing w:val="1"/>
        </w:rPr>
        <w:t xml:space="preserve"> </w:t>
      </w:r>
      <w:r>
        <w:t>исторической</w:t>
      </w:r>
      <w:r>
        <w:rPr>
          <w:spacing w:val="-1"/>
        </w:rPr>
        <w:t xml:space="preserve"> </w:t>
      </w:r>
      <w:r>
        <w:t>действительности.</w:t>
      </w:r>
    </w:p>
    <w:p w:rsidR="00C36CF3" w:rsidRDefault="001C1315">
      <w:pPr>
        <w:pStyle w:val="a3"/>
        <w:spacing w:line="276" w:lineRule="auto"/>
        <w:ind w:left="207" w:right="851" w:firstLine="660"/>
      </w:pPr>
      <w:r>
        <w:t>Структура предметного результата включает следующий перечень знаний и умений: -</w:t>
      </w:r>
      <w:r>
        <w:rPr>
          <w:spacing w:val="1"/>
        </w:rPr>
        <w:t xml:space="preserve"> </w:t>
      </w:r>
      <w:r>
        <w:t>знать</w:t>
      </w:r>
      <w:r>
        <w:rPr>
          <w:spacing w:val="1"/>
        </w:rPr>
        <w:t xml:space="preserve"> </w:t>
      </w:r>
      <w:r>
        <w:t>и</w:t>
      </w:r>
      <w:r>
        <w:rPr>
          <w:spacing w:val="1"/>
        </w:rPr>
        <w:t xml:space="preserve"> </w:t>
      </w:r>
      <w:r>
        <w:t>использовать</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исторической</w:t>
      </w:r>
      <w:r>
        <w:rPr>
          <w:spacing w:val="1"/>
        </w:rPr>
        <w:t xml:space="preserve"> </w:t>
      </w:r>
      <w:r>
        <w:t>информации;</w:t>
      </w:r>
    </w:p>
    <w:p w:rsidR="00C36CF3" w:rsidRDefault="001C1315" w:rsidP="00B46B77">
      <w:pPr>
        <w:pStyle w:val="a5"/>
        <w:numPr>
          <w:ilvl w:val="1"/>
          <w:numId w:val="31"/>
        </w:numPr>
        <w:tabs>
          <w:tab w:val="left" w:pos="922"/>
        </w:tabs>
        <w:spacing w:before="1" w:line="276" w:lineRule="auto"/>
        <w:ind w:left="352" w:right="851" w:firstLine="2"/>
        <w:rPr>
          <w:sz w:val="24"/>
        </w:rPr>
      </w:pPr>
      <w:r>
        <w:rPr>
          <w:sz w:val="24"/>
        </w:rPr>
        <w:t>самостоятельно</w:t>
      </w:r>
      <w:r>
        <w:rPr>
          <w:spacing w:val="1"/>
          <w:sz w:val="24"/>
        </w:rPr>
        <w:t xml:space="preserve"> </w:t>
      </w:r>
      <w:r>
        <w:rPr>
          <w:sz w:val="24"/>
        </w:rPr>
        <w:t>осуществлять</w:t>
      </w:r>
      <w:r>
        <w:rPr>
          <w:spacing w:val="1"/>
          <w:sz w:val="24"/>
        </w:rPr>
        <w:t xml:space="preserve"> </w:t>
      </w:r>
      <w:r>
        <w:rPr>
          <w:sz w:val="24"/>
        </w:rPr>
        <w:t>поиск</w:t>
      </w:r>
      <w:r>
        <w:rPr>
          <w:spacing w:val="1"/>
          <w:sz w:val="24"/>
        </w:rPr>
        <w:t xml:space="preserve"> </w:t>
      </w:r>
      <w:r>
        <w:rPr>
          <w:sz w:val="24"/>
        </w:rPr>
        <w:t>достоверных</w:t>
      </w:r>
      <w:r>
        <w:rPr>
          <w:spacing w:val="1"/>
          <w:sz w:val="24"/>
        </w:rPr>
        <w:t xml:space="preserve"> </w:t>
      </w:r>
      <w:r>
        <w:rPr>
          <w:sz w:val="24"/>
        </w:rPr>
        <w:t>исторических</w:t>
      </w:r>
      <w:r>
        <w:rPr>
          <w:spacing w:val="1"/>
          <w:sz w:val="24"/>
        </w:rPr>
        <w:t xml:space="preserve"> </w:t>
      </w:r>
      <w:r>
        <w:rPr>
          <w:sz w:val="24"/>
        </w:rPr>
        <w:t>источников,</w:t>
      </w:r>
      <w:r>
        <w:rPr>
          <w:spacing w:val="1"/>
          <w:sz w:val="24"/>
        </w:rPr>
        <w:t xml:space="preserve"> </w:t>
      </w:r>
      <w:r>
        <w:rPr>
          <w:sz w:val="24"/>
        </w:rPr>
        <w:t>необходимых для изучения событий (явлений, процессов) истории России и зарубежных стран</w:t>
      </w:r>
      <w:r>
        <w:rPr>
          <w:spacing w:val="-57"/>
          <w:sz w:val="24"/>
        </w:rPr>
        <w:t xml:space="preserve"> </w:t>
      </w:r>
      <w:r>
        <w:rPr>
          <w:sz w:val="24"/>
        </w:rPr>
        <w:t>1945</w:t>
      </w:r>
      <w:r>
        <w:rPr>
          <w:spacing w:val="-1"/>
          <w:sz w:val="24"/>
        </w:rPr>
        <w:t xml:space="preserve"> </w:t>
      </w:r>
      <w:r>
        <w:rPr>
          <w:sz w:val="24"/>
        </w:rPr>
        <w:t>-</w:t>
      </w:r>
      <w:r>
        <w:rPr>
          <w:spacing w:val="-1"/>
          <w:sz w:val="24"/>
        </w:rPr>
        <w:t xml:space="preserve"> </w:t>
      </w:r>
      <w:r>
        <w:rPr>
          <w:sz w:val="24"/>
        </w:rPr>
        <w:t>2022 гг.;</w:t>
      </w:r>
    </w:p>
    <w:p w:rsidR="00C36CF3" w:rsidRDefault="001C1315" w:rsidP="00B46B77">
      <w:pPr>
        <w:pStyle w:val="a5"/>
        <w:numPr>
          <w:ilvl w:val="0"/>
          <w:numId w:val="31"/>
        </w:numPr>
        <w:tabs>
          <w:tab w:val="left" w:pos="353"/>
        </w:tabs>
        <w:spacing w:before="1" w:line="276" w:lineRule="auto"/>
        <w:ind w:left="352" w:right="854" w:hanging="140"/>
        <w:rPr>
          <w:sz w:val="24"/>
        </w:rPr>
      </w:pPr>
      <w:r>
        <w:rPr>
          <w:sz w:val="24"/>
        </w:rPr>
        <w:t>на основе знаний по истории самостоятельно подбирать достоверные визуальные источники</w:t>
      </w:r>
      <w:r>
        <w:rPr>
          <w:spacing w:val="1"/>
          <w:sz w:val="24"/>
        </w:rPr>
        <w:t xml:space="preserve"> </w:t>
      </w:r>
      <w:r>
        <w:rPr>
          <w:sz w:val="24"/>
        </w:rPr>
        <w:t>исторической информации, иллюстрирующие сущностные признаки исторических событий,</w:t>
      </w:r>
      <w:r>
        <w:rPr>
          <w:spacing w:val="1"/>
          <w:sz w:val="24"/>
        </w:rPr>
        <w:t xml:space="preserve"> </w:t>
      </w:r>
      <w:r>
        <w:rPr>
          <w:sz w:val="24"/>
        </w:rPr>
        <w:t>явлений,</w:t>
      </w:r>
      <w:r>
        <w:rPr>
          <w:spacing w:val="-1"/>
          <w:sz w:val="24"/>
        </w:rPr>
        <w:t xml:space="preserve"> </w:t>
      </w:r>
      <w:r>
        <w:rPr>
          <w:sz w:val="24"/>
        </w:rPr>
        <w:t>процессов;</w:t>
      </w:r>
    </w:p>
    <w:p w:rsidR="00C36CF3" w:rsidRDefault="001C1315" w:rsidP="00B46B77">
      <w:pPr>
        <w:pStyle w:val="a5"/>
        <w:numPr>
          <w:ilvl w:val="0"/>
          <w:numId w:val="31"/>
        </w:numPr>
        <w:tabs>
          <w:tab w:val="left" w:pos="922"/>
        </w:tabs>
        <w:spacing w:line="276" w:lineRule="auto"/>
        <w:ind w:left="212" w:right="851" w:firstLine="2"/>
        <w:rPr>
          <w:sz w:val="24"/>
        </w:rPr>
      </w:pPr>
      <w:r>
        <w:rPr>
          <w:sz w:val="24"/>
        </w:rPr>
        <w:t>самостоятельно</w:t>
      </w:r>
      <w:r>
        <w:rPr>
          <w:spacing w:val="1"/>
          <w:sz w:val="24"/>
        </w:rPr>
        <w:t xml:space="preserve"> </w:t>
      </w:r>
      <w:r>
        <w:rPr>
          <w:sz w:val="24"/>
        </w:rPr>
        <w:t>осуществлять</w:t>
      </w:r>
      <w:r>
        <w:rPr>
          <w:spacing w:val="1"/>
          <w:sz w:val="24"/>
        </w:rPr>
        <w:t xml:space="preserve"> </w:t>
      </w:r>
      <w:r>
        <w:rPr>
          <w:sz w:val="24"/>
        </w:rPr>
        <w:t>поиск</w:t>
      </w:r>
      <w:r>
        <w:rPr>
          <w:spacing w:val="1"/>
          <w:sz w:val="24"/>
        </w:rPr>
        <w:t xml:space="preserve"> </w:t>
      </w:r>
      <w:r>
        <w:rPr>
          <w:sz w:val="24"/>
        </w:rPr>
        <w:t>исторической</w:t>
      </w:r>
      <w:r>
        <w:rPr>
          <w:spacing w:val="1"/>
          <w:sz w:val="24"/>
        </w:rPr>
        <w:t xml:space="preserve"> </w:t>
      </w:r>
      <w:r>
        <w:rPr>
          <w:sz w:val="24"/>
        </w:rPr>
        <w:t>информации,</w:t>
      </w:r>
      <w:r>
        <w:rPr>
          <w:spacing w:val="1"/>
          <w:sz w:val="24"/>
        </w:rPr>
        <w:t xml:space="preserve"> </w:t>
      </w:r>
      <w:r>
        <w:rPr>
          <w:sz w:val="24"/>
        </w:rPr>
        <w:t>необходимой</w:t>
      </w:r>
      <w:r>
        <w:rPr>
          <w:spacing w:val="1"/>
          <w:sz w:val="24"/>
        </w:rPr>
        <w:t xml:space="preserve"> </w:t>
      </w:r>
      <w:r>
        <w:rPr>
          <w:sz w:val="24"/>
        </w:rPr>
        <w:t>для</w:t>
      </w:r>
      <w:r>
        <w:rPr>
          <w:spacing w:val="1"/>
          <w:sz w:val="24"/>
        </w:rPr>
        <w:t xml:space="preserve"> </w:t>
      </w:r>
      <w:r>
        <w:rPr>
          <w:sz w:val="24"/>
        </w:rPr>
        <w:t>анализа исторических событий, процессов, явлений истории России и зарубежных стран 1945 -</w:t>
      </w:r>
      <w:r>
        <w:rPr>
          <w:spacing w:val="1"/>
          <w:sz w:val="24"/>
        </w:rPr>
        <w:t xml:space="preserve"> </w:t>
      </w:r>
      <w:r>
        <w:rPr>
          <w:sz w:val="24"/>
        </w:rPr>
        <w:t>2022 гг.; - используя знания по истории, оценивать полноту и достоверность информации с</w:t>
      </w:r>
      <w:r>
        <w:rPr>
          <w:spacing w:val="1"/>
          <w:sz w:val="24"/>
        </w:rPr>
        <w:t xml:space="preserve"> </w:t>
      </w:r>
      <w:r>
        <w:rPr>
          <w:sz w:val="24"/>
        </w:rPr>
        <w:t>точки</w:t>
      </w:r>
      <w:r>
        <w:rPr>
          <w:spacing w:val="-1"/>
          <w:sz w:val="24"/>
        </w:rPr>
        <w:t xml:space="preserve"> </w:t>
      </w:r>
      <w:r>
        <w:rPr>
          <w:sz w:val="24"/>
        </w:rPr>
        <w:t>зрения ее</w:t>
      </w:r>
      <w:r>
        <w:rPr>
          <w:spacing w:val="-2"/>
          <w:sz w:val="24"/>
        </w:rPr>
        <w:t xml:space="preserve"> </w:t>
      </w:r>
      <w:r>
        <w:rPr>
          <w:sz w:val="24"/>
        </w:rPr>
        <w:t>соответствия исторической действительности.</w:t>
      </w:r>
    </w:p>
    <w:p w:rsidR="00C36CF3" w:rsidRDefault="001C1315">
      <w:pPr>
        <w:pStyle w:val="a3"/>
        <w:spacing w:line="276" w:lineRule="auto"/>
        <w:ind w:left="207" w:right="852" w:firstLine="708"/>
      </w:pPr>
      <w:r>
        <w:t>Умение анализировать текстовые, визуальные источники исторической информации, в</w:t>
      </w:r>
      <w:r>
        <w:rPr>
          <w:spacing w:val="1"/>
        </w:rPr>
        <w:t xml:space="preserve"> </w:t>
      </w:r>
      <w:r>
        <w:t>том числе исторические карты (схемы), по истории России и зарубежных стран 1945 - 2022 гг.;</w:t>
      </w:r>
      <w:r>
        <w:rPr>
          <w:spacing w:val="1"/>
        </w:rPr>
        <w:t xml:space="preserve"> </w:t>
      </w:r>
      <w:r>
        <w:t>сопоставлять</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различных</w:t>
      </w:r>
      <w:r>
        <w:rPr>
          <w:spacing w:val="1"/>
        </w:rPr>
        <w:t xml:space="preserve"> </w:t>
      </w:r>
      <w:r>
        <w:t>источниках;</w:t>
      </w:r>
      <w:r>
        <w:rPr>
          <w:spacing w:val="1"/>
        </w:rPr>
        <w:t xml:space="preserve"> </w:t>
      </w:r>
      <w:r>
        <w:t>формализовать</w:t>
      </w:r>
      <w:r>
        <w:rPr>
          <w:spacing w:val="1"/>
        </w:rPr>
        <w:t xml:space="preserve"> </w:t>
      </w:r>
      <w:r>
        <w:t>историческую</w:t>
      </w:r>
      <w:r>
        <w:rPr>
          <w:spacing w:val="1"/>
        </w:rPr>
        <w:t xml:space="preserve"> </w:t>
      </w:r>
      <w:r>
        <w:t>информацию</w:t>
      </w:r>
      <w:r>
        <w:rPr>
          <w:spacing w:val="1"/>
        </w:rPr>
        <w:t xml:space="preserve"> </w:t>
      </w:r>
      <w:r>
        <w:t>в</w:t>
      </w:r>
      <w:r>
        <w:rPr>
          <w:spacing w:val="1"/>
        </w:rPr>
        <w:t xml:space="preserve"> </w:t>
      </w:r>
      <w:r>
        <w:t>виде</w:t>
      </w:r>
      <w:r>
        <w:rPr>
          <w:spacing w:val="1"/>
        </w:rPr>
        <w:t xml:space="preserve"> </w:t>
      </w:r>
      <w:r>
        <w:t>таблиц,</w:t>
      </w:r>
      <w:r>
        <w:rPr>
          <w:spacing w:val="1"/>
        </w:rPr>
        <w:t xml:space="preserve"> </w:t>
      </w:r>
      <w:r>
        <w:t>схем,</w:t>
      </w:r>
      <w:r>
        <w:rPr>
          <w:spacing w:val="1"/>
        </w:rPr>
        <w:t xml:space="preserve"> </w:t>
      </w:r>
      <w:r>
        <w:t>графиков,</w:t>
      </w:r>
      <w:r>
        <w:rPr>
          <w:spacing w:val="1"/>
        </w:rPr>
        <w:t xml:space="preserve"> </w:t>
      </w:r>
      <w:r>
        <w:t>диаграмм;</w:t>
      </w:r>
      <w:r>
        <w:rPr>
          <w:spacing w:val="1"/>
        </w:rPr>
        <w:t xml:space="preserve"> </w:t>
      </w:r>
      <w:r>
        <w:t>приобретение</w:t>
      </w:r>
      <w:r>
        <w:rPr>
          <w:spacing w:val="1"/>
        </w:rPr>
        <w:t xml:space="preserve"> </w:t>
      </w:r>
      <w:r>
        <w:t>опыта</w:t>
      </w:r>
      <w:r>
        <w:rPr>
          <w:spacing w:val="-57"/>
        </w:rPr>
        <w:t xml:space="preserve"> </w:t>
      </w:r>
      <w:r>
        <w:t>осуществления проектной деятельности в форме разработки и представления учебных проектов</w:t>
      </w:r>
      <w:r>
        <w:rPr>
          <w:spacing w:val="-57"/>
        </w:rPr>
        <w:t xml:space="preserve"> </w:t>
      </w:r>
      <w:r>
        <w:t>по новейшей истории, в том числе на региональном материале (с использованием ресурсов</w:t>
      </w:r>
      <w:r>
        <w:rPr>
          <w:spacing w:val="1"/>
        </w:rPr>
        <w:t xml:space="preserve"> </w:t>
      </w:r>
      <w:r>
        <w:t>библиотек,</w:t>
      </w:r>
      <w:r>
        <w:rPr>
          <w:spacing w:val="-1"/>
        </w:rPr>
        <w:t xml:space="preserve"> </w:t>
      </w:r>
      <w:r>
        <w:t>музеев</w:t>
      </w:r>
      <w:r>
        <w:rPr>
          <w:spacing w:val="-1"/>
        </w:rPr>
        <w:t xml:space="preserve"> </w:t>
      </w:r>
      <w:r>
        <w:t>и других).</w:t>
      </w:r>
    </w:p>
    <w:p w:rsidR="00C36CF3" w:rsidRDefault="001C1315">
      <w:pPr>
        <w:pStyle w:val="a3"/>
        <w:spacing w:line="276" w:lineRule="auto"/>
        <w:ind w:left="207" w:right="851" w:firstLine="660"/>
      </w:pPr>
      <w:r>
        <w:t>Структура предметного результата включает следующий перечень знаний и умений: -</w:t>
      </w:r>
      <w:r>
        <w:rPr>
          <w:spacing w:val="1"/>
        </w:rPr>
        <w:t xml:space="preserve"> </w:t>
      </w:r>
      <w:r>
        <w:t>определять</w:t>
      </w:r>
      <w:r>
        <w:rPr>
          <w:spacing w:val="1"/>
        </w:rPr>
        <w:t xml:space="preserve"> </w:t>
      </w:r>
      <w:r>
        <w:t>на</w:t>
      </w:r>
      <w:r>
        <w:rPr>
          <w:spacing w:val="1"/>
        </w:rPr>
        <w:t xml:space="preserve"> </w:t>
      </w:r>
      <w:r>
        <w:t>основе</w:t>
      </w:r>
      <w:r>
        <w:rPr>
          <w:spacing w:val="1"/>
        </w:rPr>
        <w:t xml:space="preserve"> </w:t>
      </w:r>
      <w:r>
        <w:t>информации,</w:t>
      </w:r>
      <w:r>
        <w:rPr>
          <w:spacing w:val="1"/>
        </w:rPr>
        <w:t xml:space="preserve"> </w:t>
      </w:r>
      <w:r>
        <w:t>представленной</w:t>
      </w:r>
      <w:r>
        <w:rPr>
          <w:spacing w:val="1"/>
        </w:rPr>
        <w:t xml:space="preserve"> </w:t>
      </w:r>
      <w:r>
        <w:t>в</w:t>
      </w:r>
      <w:r>
        <w:rPr>
          <w:spacing w:val="1"/>
        </w:rPr>
        <w:t xml:space="preserve"> </w:t>
      </w:r>
      <w:r>
        <w:t>текстовом</w:t>
      </w:r>
      <w:r>
        <w:rPr>
          <w:spacing w:val="1"/>
        </w:rPr>
        <w:t xml:space="preserve"> </w:t>
      </w:r>
      <w:r>
        <w:t>источнике</w:t>
      </w:r>
      <w:r>
        <w:rPr>
          <w:spacing w:val="1"/>
        </w:rPr>
        <w:t xml:space="preserve"> </w:t>
      </w:r>
      <w:r>
        <w:t>исторической</w:t>
      </w:r>
      <w:r>
        <w:rPr>
          <w:spacing w:val="1"/>
        </w:rPr>
        <w:t xml:space="preserve"> </w:t>
      </w:r>
      <w:r>
        <w:t>информации,</w:t>
      </w:r>
      <w:r>
        <w:rPr>
          <w:spacing w:val="1"/>
        </w:rPr>
        <w:t xml:space="preserve"> </w:t>
      </w:r>
      <w:r>
        <w:t>характерные</w:t>
      </w:r>
      <w:r>
        <w:rPr>
          <w:spacing w:val="1"/>
        </w:rPr>
        <w:t xml:space="preserve"> </w:t>
      </w:r>
      <w:r>
        <w:t>признаки</w:t>
      </w:r>
      <w:r>
        <w:rPr>
          <w:spacing w:val="1"/>
        </w:rPr>
        <w:t xml:space="preserve"> </w:t>
      </w:r>
      <w:r>
        <w:t>описываемых</w:t>
      </w:r>
      <w:r>
        <w:rPr>
          <w:spacing w:val="1"/>
        </w:rPr>
        <w:t xml:space="preserve"> </w:t>
      </w:r>
      <w:r>
        <w:t>событий</w:t>
      </w:r>
      <w:r>
        <w:rPr>
          <w:spacing w:val="1"/>
        </w:rPr>
        <w:t xml:space="preserve"> </w:t>
      </w:r>
      <w:r>
        <w:t>(явлений,</w:t>
      </w:r>
      <w:r>
        <w:rPr>
          <w:spacing w:val="1"/>
        </w:rPr>
        <w:t xml:space="preserve"> </w:t>
      </w:r>
      <w:r>
        <w:t>процессов)</w:t>
      </w:r>
      <w:r>
        <w:rPr>
          <w:spacing w:val="1"/>
        </w:rPr>
        <w:t xml:space="preserve"> </w:t>
      </w:r>
      <w:r>
        <w:t>истории</w:t>
      </w:r>
      <w:r>
        <w:rPr>
          <w:spacing w:val="1"/>
        </w:rPr>
        <w:t xml:space="preserve"> </w:t>
      </w:r>
      <w:r>
        <w:t>России</w:t>
      </w:r>
      <w:r>
        <w:rPr>
          <w:spacing w:val="-1"/>
        </w:rPr>
        <w:t xml:space="preserve"> </w:t>
      </w:r>
      <w:r>
        <w:t>и</w:t>
      </w:r>
      <w:r>
        <w:rPr>
          <w:spacing w:val="-2"/>
        </w:rPr>
        <w:t xml:space="preserve"> </w:t>
      </w:r>
      <w:r>
        <w:t>зарубежных</w:t>
      </w:r>
      <w:r>
        <w:rPr>
          <w:spacing w:val="1"/>
        </w:rPr>
        <w:t xml:space="preserve"> </w:t>
      </w:r>
      <w:r>
        <w:t>стран 1945</w:t>
      </w:r>
      <w:r>
        <w:rPr>
          <w:spacing w:val="1"/>
        </w:rPr>
        <w:t xml:space="preserve"> </w:t>
      </w:r>
      <w:r>
        <w:t>-</w:t>
      </w:r>
      <w:r>
        <w:rPr>
          <w:spacing w:val="-1"/>
        </w:rPr>
        <w:t xml:space="preserve"> </w:t>
      </w:r>
      <w:r>
        <w:t>2022 гг.;</w:t>
      </w:r>
    </w:p>
    <w:p w:rsidR="00C36CF3" w:rsidRDefault="001C1315" w:rsidP="00B46B77">
      <w:pPr>
        <w:pStyle w:val="a5"/>
        <w:numPr>
          <w:ilvl w:val="1"/>
          <w:numId w:val="31"/>
        </w:numPr>
        <w:tabs>
          <w:tab w:val="left" w:pos="1630"/>
        </w:tabs>
        <w:spacing w:line="276" w:lineRule="auto"/>
        <w:ind w:left="352" w:right="857" w:firstLine="708"/>
        <w:rPr>
          <w:sz w:val="24"/>
        </w:rPr>
      </w:pPr>
      <w:r>
        <w:rPr>
          <w:sz w:val="24"/>
        </w:rPr>
        <w:t>отвечать</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по</w:t>
      </w:r>
      <w:r>
        <w:rPr>
          <w:spacing w:val="1"/>
          <w:sz w:val="24"/>
        </w:rPr>
        <w:t xml:space="preserve"> </w:t>
      </w:r>
      <w:r>
        <w:rPr>
          <w:sz w:val="24"/>
        </w:rPr>
        <w:t>содержанию</w:t>
      </w:r>
      <w:r>
        <w:rPr>
          <w:spacing w:val="1"/>
          <w:sz w:val="24"/>
        </w:rPr>
        <w:t xml:space="preserve"> </w:t>
      </w:r>
      <w:r>
        <w:rPr>
          <w:sz w:val="24"/>
        </w:rPr>
        <w:t>текстового</w:t>
      </w:r>
      <w:r>
        <w:rPr>
          <w:spacing w:val="1"/>
          <w:sz w:val="24"/>
        </w:rPr>
        <w:t xml:space="preserve"> </w:t>
      </w:r>
      <w:r>
        <w:rPr>
          <w:sz w:val="24"/>
        </w:rPr>
        <w:t>источника</w:t>
      </w:r>
      <w:r>
        <w:rPr>
          <w:spacing w:val="1"/>
          <w:sz w:val="24"/>
        </w:rPr>
        <w:t xml:space="preserve"> </w:t>
      </w:r>
      <w:r>
        <w:rPr>
          <w:sz w:val="24"/>
        </w:rPr>
        <w:t>исторической</w:t>
      </w:r>
      <w:r>
        <w:rPr>
          <w:spacing w:val="1"/>
          <w:sz w:val="24"/>
        </w:rPr>
        <w:t xml:space="preserve"> </w:t>
      </w:r>
      <w:r>
        <w:rPr>
          <w:sz w:val="24"/>
        </w:rPr>
        <w:t>информации по истории России и зарубежных стран 1945 - 2022 гг. и составлять на его основе</w:t>
      </w:r>
      <w:r>
        <w:rPr>
          <w:spacing w:val="-57"/>
          <w:sz w:val="24"/>
        </w:rPr>
        <w:t xml:space="preserve"> </w:t>
      </w:r>
      <w:r>
        <w:rPr>
          <w:sz w:val="24"/>
        </w:rPr>
        <w:t>план,</w:t>
      </w:r>
      <w:r>
        <w:rPr>
          <w:spacing w:val="-1"/>
          <w:sz w:val="24"/>
        </w:rPr>
        <w:t xml:space="preserve"> </w:t>
      </w:r>
      <w:r>
        <w:rPr>
          <w:sz w:val="24"/>
        </w:rPr>
        <w:t>таблицу,</w:t>
      </w:r>
      <w:r>
        <w:rPr>
          <w:spacing w:val="2"/>
          <w:sz w:val="24"/>
        </w:rPr>
        <w:t xml:space="preserve"> </w:t>
      </w:r>
      <w:r>
        <w:rPr>
          <w:sz w:val="24"/>
        </w:rPr>
        <w:t>схему;</w:t>
      </w:r>
    </w:p>
    <w:p w:rsidR="00C36CF3" w:rsidRDefault="001C1315" w:rsidP="00B46B77">
      <w:pPr>
        <w:pStyle w:val="a5"/>
        <w:numPr>
          <w:ilvl w:val="1"/>
          <w:numId w:val="31"/>
        </w:numPr>
        <w:tabs>
          <w:tab w:val="left" w:pos="1630"/>
        </w:tabs>
        <w:spacing w:before="1" w:line="276" w:lineRule="auto"/>
        <w:ind w:left="352" w:right="854" w:firstLine="708"/>
        <w:rPr>
          <w:sz w:val="24"/>
        </w:rPr>
      </w:pPr>
      <w:r>
        <w:rPr>
          <w:sz w:val="24"/>
        </w:rPr>
        <w:t>узнавать,</w:t>
      </w:r>
      <w:r>
        <w:rPr>
          <w:spacing w:val="1"/>
          <w:sz w:val="24"/>
        </w:rPr>
        <w:t xml:space="preserve"> </w:t>
      </w:r>
      <w:r>
        <w:rPr>
          <w:sz w:val="24"/>
        </w:rPr>
        <w:t>показывать</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на</w:t>
      </w:r>
      <w:r>
        <w:rPr>
          <w:spacing w:val="1"/>
          <w:sz w:val="24"/>
        </w:rPr>
        <w:t xml:space="preserve"> </w:t>
      </w:r>
      <w:r>
        <w:rPr>
          <w:sz w:val="24"/>
        </w:rPr>
        <w:t>карте</w:t>
      </w:r>
      <w:r>
        <w:rPr>
          <w:spacing w:val="1"/>
          <w:sz w:val="24"/>
        </w:rPr>
        <w:t xml:space="preserve"> </w:t>
      </w:r>
      <w:r>
        <w:rPr>
          <w:sz w:val="24"/>
        </w:rPr>
        <w:t>(схеме)</w:t>
      </w:r>
      <w:r>
        <w:rPr>
          <w:spacing w:val="1"/>
          <w:sz w:val="24"/>
        </w:rPr>
        <w:t xml:space="preserve"> </w:t>
      </w:r>
      <w:r>
        <w:rPr>
          <w:sz w:val="24"/>
        </w:rPr>
        <w:t>объекты,</w:t>
      </w:r>
      <w:r>
        <w:rPr>
          <w:spacing w:val="1"/>
          <w:sz w:val="24"/>
        </w:rPr>
        <w:t xml:space="preserve"> </w:t>
      </w:r>
      <w:r>
        <w:rPr>
          <w:sz w:val="24"/>
        </w:rPr>
        <w:t>обозначенные</w:t>
      </w:r>
      <w:r>
        <w:rPr>
          <w:spacing w:val="1"/>
          <w:sz w:val="24"/>
        </w:rPr>
        <w:t xml:space="preserve"> </w:t>
      </w:r>
      <w:r>
        <w:rPr>
          <w:sz w:val="24"/>
        </w:rPr>
        <w:t>условными знаками, характеризовать историческое пространство (географические объекты,</w:t>
      </w:r>
      <w:r>
        <w:rPr>
          <w:spacing w:val="1"/>
          <w:sz w:val="24"/>
        </w:rPr>
        <w:t xml:space="preserve"> </w:t>
      </w:r>
      <w:r>
        <w:rPr>
          <w:sz w:val="24"/>
        </w:rPr>
        <w:t>территории расселения народов, государства, места расположения памятников культуры и</w:t>
      </w:r>
      <w:r>
        <w:rPr>
          <w:spacing w:val="1"/>
          <w:sz w:val="24"/>
        </w:rPr>
        <w:t xml:space="preserve"> </w:t>
      </w:r>
      <w:r>
        <w:rPr>
          <w:sz w:val="24"/>
        </w:rPr>
        <w:t>другие), изучаемые события, явления, процессы истории России и зарубежных стран 1945 -</w:t>
      </w:r>
      <w:r>
        <w:rPr>
          <w:spacing w:val="1"/>
          <w:sz w:val="24"/>
        </w:rPr>
        <w:t xml:space="preserve"> </w:t>
      </w:r>
      <w:r>
        <w:rPr>
          <w:sz w:val="24"/>
        </w:rPr>
        <w:t>2022</w:t>
      </w:r>
      <w:r>
        <w:rPr>
          <w:spacing w:val="-1"/>
          <w:sz w:val="24"/>
        </w:rPr>
        <w:t xml:space="preserve"> </w:t>
      </w:r>
      <w:r>
        <w:rPr>
          <w:sz w:val="24"/>
        </w:rPr>
        <w:t>гг.;</w:t>
      </w:r>
    </w:p>
    <w:p w:rsidR="00C36CF3" w:rsidRDefault="001C1315" w:rsidP="00B46B77">
      <w:pPr>
        <w:pStyle w:val="a5"/>
        <w:numPr>
          <w:ilvl w:val="1"/>
          <w:numId w:val="31"/>
        </w:numPr>
        <w:tabs>
          <w:tab w:val="left" w:pos="1630"/>
        </w:tabs>
        <w:spacing w:line="276" w:lineRule="auto"/>
        <w:ind w:left="352" w:right="860" w:firstLine="708"/>
        <w:rPr>
          <w:sz w:val="24"/>
        </w:rPr>
      </w:pPr>
      <w:r>
        <w:rPr>
          <w:sz w:val="24"/>
        </w:rPr>
        <w:t>привлекать</w:t>
      </w:r>
      <w:r>
        <w:rPr>
          <w:spacing w:val="1"/>
          <w:sz w:val="24"/>
        </w:rPr>
        <w:t xml:space="preserve"> </w:t>
      </w:r>
      <w:r>
        <w:rPr>
          <w:sz w:val="24"/>
        </w:rPr>
        <w:t>контекстную</w:t>
      </w:r>
      <w:r>
        <w:rPr>
          <w:spacing w:val="1"/>
          <w:sz w:val="24"/>
        </w:rPr>
        <w:t xml:space="preserve"> </w:t>
      </w:r>
      <w:r>
        <w:rPr>
          <w:sz w:val="24"/>
        </w:rPr>
        <w:t>информацию</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исторической</w:t>
      </w:r>
      <w:r>
        <w:rPr>
          <w:spacing w:val="1"/>
          <w:sz w:val="24"/>
        </w:rPr>
        <w:t xml:space="preserve"> </w:t>
      </w:r>
      <w:r>
        <w:rPr>
          <w:sz w:val="24"/>
        </w:rPr>
        <w:t>картой</w:t>
      </w:r>
      <w:r>
        <w:rPr>
          <w:spacing w:val="1"/>
          <w:sz w:val="24"/>
        </w:rPr>
        <w:t xml:space="preserve"> </w:t>
      </w:r>
      <w:r>
        <w:rPr>
          <w:sz w:val="24"/>
        </w:rPr>
        <w:t>и</w:t>
      </w:r>
      <w:r>
        <w:rPr>
          <w:spacing w:val="1"/>
          <w:sz w:val="24"/>
        </w:rPr>
        <w:t xml:space="preserve"> </w:t>
      </w:r>
      <w:r>
        <w:rPr>
          <w:sz w:val="24"/>
        </w:rPr>
        <w:t>рассказывать</w:t>
      </w:r>
      <w:r>
        <w:rPr>
          <w:spacing w:val="-1"/>
          <w:sz w:val="24"/>
        </w:rPr>
        <w:t xml:space="preserve"> </w:t>
      </w:r>
      <w:r>
        <w:rPr>
          <w:sz w:val="24"/>
        </w:rPr>
        <w:t>об</w:t>
      </w:r>
      <w:r>
        <w:rPr>
          <w:spacing w:val="-1"/>
          <w:sz w:val="24"/>
        </w:rPr>
        <w:t xml:space="preserve"> </w:t>
      </w:r>
      <w:r>
        <w:rPr>
          <w:sz w:val="24"/>
        </w:rPr>
        <w:t>исторических</w:t>
      </w:r>
      <w:r>
        <w:rPr>
          <w:spacing w:val="2"/>
          <w:sz w:val="24"/>
        </w:rPr>
        <w:t xml:space="preserve"> </w:t>
      </w:r>
      <w:r>
        <w:rPr>
          <w:sz w:val="24"/>
        </w:rPr>
        <w:t>событиях,</w:t>
      </w:r>
      <w:r>
        <w:rPr>
          <w:spacing w:val="-4"/>
          <w:sz w:val="24"/>
        </w:rPr>
        <w:t xml:space="preserve"> </w:t>
      </w:r>
      <w:r>
        <w:rPr>
          <w:sz w:val="24"/>
        </w:rPr>
        <w:t>используя</w:t>
      </w:r>
      <w:r>
        <w:rPr>
          <w:spacing w:val="-1"/>
          <w:sz w:val="24"/>
        </w:rPr>
        <w:t xml:space="preserve"> </w:t>
      </w:r>
      <w:r>
        <w:rPr>
          <w:sz w:val="24"/>
        </w:rPr>
        <w:t>историческую карту;</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31"/>
        </w:numPr>
        <w:tabs>
          <w:tab w:val="left" w:pos="1630"/>
        </w:tabs>
        <w:spacing w:before="76" w:line="276" w:lineRule="auto"/>
        <w:ind w:left="352" w:right="853" w:firstLine="708"/>
        <w:rPr>
          <w:sz w:val="24"/>
        </w:rPr>
      </w:pPr>
      <w:r>
        <w:rPr>
          <w:sz w:val="24"/>
        </w:rPr>
        <w:t>сопоставлять, анализировать</w:t>
      </w:r>
      <w:r>
        <w:rPr>
          <w:spacing w:val="1"/>
          <w:sz w:val="24"/>
        </w:rPr>
        <w:t xml:space="preserve"> </w:t>
      </w:r>
      <w:r>
        <w:rPr>
          <w:sz w:val="24"/>
        </w:rPr>
        <w:t>информацию, представленную</w:t>
      </w:r>
      <w:r>
        <w:rPr>
          <w:spacing w:val="1"/>
          <w:sz w:val="24"/>
        </w:rPr>
        <w:t xml:space="preserve"> </w:t>
      </w:r>
      <w:r>
        <w:rPr>
          <w:sz w:val="24"/>
        </w:rPr>
        <w:t>на двух или более</w:t>
      </w:r>
      <w:r>
        <w:rPr>
          <w:spacing w:val="1"/>
          <w:sz w:val="24"/>
        </w:rPr>
        <w:t xml:space="preserve"> </w:t>
      </w:r>
      <w:r>
        <w:rPr>
          <w:sz w:val="24"/>
        </w:rPr>
        <w:t>исторических</w:t>
      </w:r>
      <w:r>
        <w:rPr>
          <w:spacing w:val="1"/>
          <w:sz w:val="24"/>
        </w:rPr>
        <w:t xml:space="preserve"> </w:t>
      </w:r>
      <w:r>
        <w:rPr>
          <w:sz w:val="24"/>
        </w:rPr>
        <w:t>картах/схемах</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60"/>
          <w:sz w:val="24"/>
        </w:rPr>
        <w:t xml:space="preserve"> </w:t>
      </w:r>
      <w:r>
        <w:rPr>
          <w:sz w:val="24"/>
        </w:rPr>
        <w:t>гг.;</w:t>
      </w:r>
      <w:r>
        <w:rPr>
          <w:spacing w:val="1"/>
          <w:sz w:val="24"/>
        </w:rPr>
        <w:t xml:space="preserve"> </w:t>
      </w:r>
      <w:r>
        <w:rPr>
          <w:sz w:val="24"/>
        </w:rPr>
        <w:t>оформлять</w:t>
      </w:r>
      <w:r>
        <w:rPr>
          <w:spacing w:val="1"/>
          <w:sz w:val="24"/>
        </w:rPr>
        <w:t xml:space="preserve"> </w:t>
      </w:r>
      <w:r>
        <w:rPr>
          <w:sz w:val="24"/>
        </w:rPr>
        <w:t>результаты</w:t>
      </w:r>
      <w:r>
        <w:rPr>
          <w:spacing w:val="1"/>
          <w:sz w:val="24"/>
        </w:rPr>
        <w:t xml:space="preserve"> </w:t>
      </w:r>
      <w:r>
        <w:rPr>
          <w:sz w:val="24"/>
        </w:rPr>
        <w:t>анализа исторической</w:t>
      </w:r>
      <w:r>
        <w:rPr>
          <w:spacing w:val="1"/>
          <w:sz w:val="24"/>
        </w:rPr>
        <w:t xml:space="preserve"> </w:t>
      </w:r>
      <w:r>
        <w:rPr>
          <w:sz w:val="24"/>
        </w:rPr>
        <w:t>карты/схемы</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таблицы,</w:t>
      </w:r>
      <w:r>
        <w:rPr>
          <w:spacing w:val="1"/>
          <w:sz w:val="24"/>
        </w:rPr>
        <w:t xml:space="preserve"> </w:t>
      </w:r>
      <w:r>
        <w:rPr>
          <w:sz w:val="24"/>
        </w:rPr>
        <w:t>схемы;</w:t>
      </w:r>
      <w:r>
        <w:rPr>
          <w:spacing w:val="1"/>
          <w:sz w:val="24"/>
        </w:rPr>
        <w:t xml:space="preserve"> </w:t>
      </w:r>
      <w:r>
        <w:rPr>
          <w:sz w:val="24"/>
        </w:rPr>
        <w:t>делать</w:t>
      </w:r>
      <w:r>
        <w:rPr>
          <w:spacing w:val="1"/>
          <w:sz w:val="24"/>
        </w:rPr>
        <w:t xml:space="preserve"> </w:t>
      </w:r>
      <w:r>
        <w:rPr>
          <w:sz w:val="24"/>
        </w:rPr>
        <w:t>выводы;</w:t>
      </w:r>
    </w:p>
    <w:p w:rsidR="00C36CF3" w:rsidRDefault="001C1315" w:rsidP="00B46B77">
      <w:pPr>
        <w:pStyle w:val="a5"/>
        <w:numPr>
          <w:ilvl w:val="1"/>
          <w:numId w:val="31"/>
        </w:numPr>
        <w:tabs>
          <w:tab w:val="left" w:pos="1630"/>
        </w:tabs>
        <w:spacing w:before="1" w:line="276" w:lineRule="auto"/>
        <w:ind w:left="352" w:right="856" w:firstLine="708"/>
        <w:rPr>
          <w:sz w:val="24"/>
        </w:rPr>
      </w:pPr>
      <w:r>
        <w:rPr>
          <w:sz w:val="24"/>
        </w:rPr>
        <w:t>на основании информации, представленной на карте (схеме) по истории России 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 проводить</w:t>
      </w:r>
      <w:r>
        <w:rPr>
          <w:spacing w:val="1"/>
          <w:sz w:val="24"/>
        </w:rPr>
        <w:t xml:space="preserve"> </w:t>
      </w:r>
      <w:r>
        <w:rPr>
          <w:sz w:val="24"/>
        </w:rPr>
        <w:t>сравнение</w:t>
      </w:r>
      <w:r>
        <w:rPr>
          <w:spacing w:val="1"/>
          <w:sz w:val="24"/>
        </w:rPr>
        <w:t xml:space="preserve"> </w:t>
      </w:r>
      <w:r>
        <w:rPr>
          <w:sz w:val="24"/>
        </w:rPr>
        <w:t>исторических</w:t>
      </w:r>
      <w:r>
        <w:rPr>
          <w:spacing w:val="1"/>
          <w:sz w:val="24"/>
        </w:rPr>
        <w:t xml:space="preserve"> </w:t>
      </w:r>
      <w:r>
        <w:rPr>
          <w:sz w:val="24"/>
        </w:rPr>
        <w:t>объектов</w:t>
      </w:r>
      <w:r>
        <w:rPr>
          <w:spacing w:val="1"/>
          <w:sz w:val="24"/>
        </w:rPr>
        <w:t xml:space="preserve"> </w:t>
      </w:r>
      <w:r>
        <w:rPr>
          <w:sz w:val="24"/>
        </w:rPr>
        <w:t>(размеры</w:t>
      </w:r>
      <w:r>
        <w:rPr>
          <w:spacing w:val="1"/>
          <w:sz w:val="24"/>
        </w:rPr>
        <w:t xml:space="preserve"> </w:t>
      </w:r>
      <w:r>
        <w:rPr>
          <w:sz w:val="24"/>
        </w:rPr>
        <w:t>территорий</w:t>
      </w:r>
      <w:r>
        <w:rPr>
          <w:spacing w:val="1"/>
          <w:sz w:val="24"/>
        </w:rPr>
        <w:t xml:space="preserve"> </w:t>
      </w:r>
      <w:r>
        <w:rPr>
          <w:sz w:val="24"/>
        </w:rPr>
        <w:t>стран,</w:t>
      </w:r>
      <w:r>
        <w:rPr>
          <w:spacing w:val="1"/>
          <w:sz w:val="24"/>
        </w:rPr>
        <w:t xml:space="preserve"> </w:t>
      </w:r>
      <w:r>
        <w:rPr>
          <w:sz w:val="24"/>
        </w:rPr>
        <w:t>расстояния</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социально-экономических</w:t>
      </w:r>
      <w:r>
        <w:rPr>
          <w:spacing w:val="1"/>
          <w:sz w:val="24"/>
        </w:rPr>
        <w:t xml:space="preserve"> </w:t>
      </w:r>
      <w:r>
        <w:rPr>
          <w:sz w:val="24"/>
        </w:rPr>
        <w:t>и</w:t>
      </w:r>
      <w:r>
        <w:rPr>
          <w:spacing w:val="61"/>
          <w:sz w:val="24"/>
        </w:rPr>
        <w:t xml:space="preserve"> </w:t>
      </w:r>
      <w:r>
        <w:rPr>
          <w:sz w:val="24"/>
        </w:rPr>
        <w:t>геополитических</w:t>
      </w:r>
      <w:r>
        <w:rPr>
          <w:spacing w:val="1"/>
          <w:sz w:val="24"/>
        </w:rPr>
        <w:t xml:space="preserve"> </w:t>
      </w:r>
      <w:r>
        <w:rPr>
          <w:sz w:val="24"/>
        </w:rPr>
        <w:t>условий</w:t>
      </w:r>
      <w:r>
        <w:rPr>
          <w:spacing w:val="-1"/>
          <w:sz w:val="24"/>
        </w:rPr>
        <w:t xml:space="preserve"> </w:t>
      </w:r>
      <w:r>
        <w:rPr>
          <w:sz w:val="24"/>
        </w:rPr>
        <w:t>существования государств,</w:t>
      </w:r>
      <w:r>
        <w:rPr>
          <w:spacing w:val="-2"/>
          <w:sz w:val="24"/>
        </w:rPr>
        <w:t xml:space="preserve"> </w:t>
      </w:r>
      <w:r>
        <w:rPr>
          <w:sz w:val="24"/>
        </w:rPr>
        <w:t>народов, делать</w:t>
      </w:r>
      <w:r>
        <w:rPr>
          <w:spacing w:val="-1"/>
          <w:sz w:val="24"/>
        </w:rPr>
        <w:t xml:space="preserve"> </w:t>
      </w:r>
      <w:r>
        <w:rPr>
          <w:sz w:val="24"/>
        </w:rPr>
        <w:t>выводы;</w:t>
      </w:r>
    </w:p>
    <w:p w:rsidR="00C36CF3" w:rsidRDefault="001C1315" w:rsidP="00B46B77">
      <w:pPr>
        <w:pStyle w:val="a5"/>
        <w:numPr>
          <w:ilvl w:val="1"/>
          <w:numId w:val="31"/>
        </w:numPr>
        <w:tabs>
          <w:tab w:val="left" w:pos="1630"/>
        </w:tabs>
        <w:spacing w:line="276" w:lineRule="auto"/>
        <w:ind w:left="352" w:right="857" w:firstLine="708"/>
        <w:rPr>
          <w:sz w:val="24"/>
        </w:rPr>
      </w:pPr>
      <w:r>
        <w:rPr>
          <w:sz w:val="24"/>
        </w:rPr>
        <w:t>сопоставлять</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на исторической</w:t>
      </w:r>
      <w:r>
        <w:rPr>
          <w:spacing w:val="1"/>
          <w:sz w:val="24"/>
        </w:rPr>
        <w:t xml:space="preserve"> </w:t>
      </w:r>
      <w:r>
        <w:rPr>
          <w:sz w:val="24"/>
        </w:rPr>
        <w:t>карте</w:t>
      </w:r>
      <w:r>
        <w:rPr>
          <w:spacing w:val="1"/>
          <w:sz w:val="24"/>
        </w:rPr>
        <w:t xml:space="preserve"> </w:t>
      </w:r>
      <w:r>
        <w:rPr>
          <w:sz w:val="24"/>
        </w:rPr>
        <w:t>(схеме)</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из</w:t>
      </w:r>
      <w:r>
        <w:rPr>
          <w:spacing w:val="1"/>
          <w:sz w:val="24"/>
        </w:rPr>
        <w:t xml:space="preserve"> </w:t>
      </w:r>
      <w:r>
        <w:rPr>
          <w:sz w:val="24"/>
        </w:rPr>
        <w:t>аутентичных</w:t>
      </w:r>
      <w:r>
        <w:rPr>
          <w:spacing w:val="1"/>
          <w:sz w:val="24"/>
        </w:rPr>
        <w:t xml:space="preserve"> </w:t>
      </w:r>
      <w:r>
        <w:rPr>
          <w:sz w:val="24"/>
        </w:rPr>
        <w:t>исторических</w:t>
      </w:r>
      <w:r>
        <w:rPr>
          <w:spacing w:val="1"/>
          <w:sz w:val="24"/>
        </w:rPr>
        <w:t xml:space="preserve"> </w:t>
      </w:r>
      <w:r>
        <w:rPr>
          <w:sz w:val="24"/>
        </w:rPr>
        <w:t>источников</w:t>
      </w:r>
      <w:r>
        <w:rPr>
          <w:spacing w:val="-1"/>
          <w:sz w:val="24"/>
        </w:rPr>
        <w:t xml:space="preserve"> </w:t>
      </w:r>
      <w:r>
        <w:rPr>
          <w:sz w:val="24"/>
        </w:rPr>
        <w:t>и источников</w:t>
      </w:r>
      <w:r>
        <w:rPr>
          <w:spacing w:val="-1"/>
          <w:sz w:val="24"/>
        </w:rPr>
        <w:t xml:space="preserve"> </w:t>
      </w:r>
      <w:r>
        <w:rPr>
          <w:sz w:val="24"/>
        </w:rPr>
        <w:t>исторической информации;</w:t>
      </w:r>
    </w:p>
    <w:p w:rsidR="00C36CF3" w:rsidRDefault="001C1315" w:rsidP="00B46B77">
      <w:pPr>
        <w:pStyle w:val="a5"/>
        <w:numPr>
          <w:ilvl w:val="1"/>
          <w:numId w:val="31"/>
        </w:numPr>
        <w:tabs>
          <w:tab w:val="left" w:pos="1630"/>
        </w:tabs>
        <w:spacing w:before="1" w:line="276" w:lineRule="auto"/>
        <w:ind w:left="352" w:right="858" w:firstLine="708"/>
        <w:rPr>
          <w:sz w:val="24"/>
        </w:rPr>
      </w:pPr>
      <w:r>
        <w:rPr>
          <w:sz w:val="24"/>
        </w:rPr>
        <w:t>определять</w:t>
      </w:r>
      <w:r>
        <w:rPr>
          <w:spacing w:val="1"/>
          <w:sz w:val="24"/>
        </w:rPr>
        <w:t xml:space="preserve"> </w:t>
      </w:r>
      <w:r>
        <w:rPr>
          <w:sz w:val="24"/>
        </w:rPr>
        <w:t>события,</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которым</w:t>
      </w:r>
      <w:r>
        <w:rPr>
          <w:spacing w:val="1"/>
          <w:sz w:val="24"/>
        </w:rPr>
        <w:t xml:space="preserve"> </w:t>
      </w:r>
      <w:r>
        <w:rPr>
          <w:sz w:val="24"/>
        </w:rPr>
        <w:t>посвящены</w:t>
      </w:r>
      <w:r>
        <w:rPr>
          <w:spacing w:val="1"/>
          <w:sz w:val="24"/>
        </w:rPr>
        <w:t xml:space="preserve"> </w:t>
      </w:r>
      <w:r>
        <w:rPr>
          <w:sz w:val="24"/>
        </w:rPr>
        <w:t>визуальные</w:t>
      </w:r>
      <w:r>
        <w:rPr>
          <w:spacing w:val="1"/>
          <w:sz w:val="24"/>
        </w:rPr>
        <w:t xml:space="preserve"> </w:t>
      </w:r>
      <w:r>
        <w:rPr>
          <w:sz w:val="24"/>
        </w:rPr>
        <w:t>источники</w:t>
      </w:r>
      <w:r>
        <w:rPr>
          <w:spacing w:val="-1"/>
          <w:sz w:val="24"/>
        </w:rPr>
        <w:t xml:space="preserve"> </w:t>
      </w:r>
      <w:r>
        <w:rPr>
          <w:sz w:val="24"/>
        </w:rPr>
        <w:t>исторической информации;</w:t>
      </w:r>
    </w:p>
    <w:p w:rsidR="00C36CF3" w:rsidRDefault="001C1315" w:rsidP="00B46B77">
      <w:pPr>
        <w:pStyle w:val="a5"/>
        <w:numPr>
          <w:ilvl w:val="1"/>
          <w:numId w:val="31"/>
        </w:numPr>
        <w:tabs>
          <w:tab w:val="left" w:pos="1630"/>
        </w:tabs>
        <w:spacing w:before="2" w:line="276" w:lineRule="auto"/>
        <w:ind w:left="352" w:right="851" w:firstLine="708"/>
        <w:rPr>
          <w:sz w:val="24"/>
        </w:rPr>
      </w:pPr>
      <w:r>
        <w:rPr>
          <w:sz w:val="24"/>
        </w:rPr>
        <w:t>на</w:t>
      </w:r>
      <w:r>
        <w:rPr>
          <w:spacing w:val="1"/>
          <w:sz w:val="24"/>
        </w:rPr>
        <w:t xml:space="preserve"> </w:t>
      </w:r>
      <w:r>
        <w:rPr>
          <w:sz w:val="24"/>
        </w:rPr>
        <w:t>основании</w:t>
      </w:r>
      <w:r>
        <w:rPr>
          <w:spacing w:val="1"/>
          <w:sz w:val="24"/>
        </w:rPr>
        <w:t xml:space="preserve"> </w:t>
      </w:r>
      <w:r>
        <w:rPr>
          <w:sz w:val="24"/>
        </w:rPr>
        <w:t>визуальных</w:t>
      </w:r>
      <w:r>
        <w:rPr>
          <w:spacing w:val="1"/>
          <w:sz w:val="24"/>
        </w:rPr>
        <w:t xml:space="preserve"> </w:t>
      </w:r>
      <w:r>
        <w:rPr>
          <w:sz w:val="24"/>
        </w:rPr>
        <w:t>источников</w:t>
      </w:r>
      <w:r>
        <w:rPr>
          <w:spacing w:val="1"/>
          <w:sz w:val="24"/>
        </w:rPr>
        <w:t xml:space="preserve"> </w:t>
      </w:r>
      <w:r>
        <w:rPr>
          <w:sz w:val="24"/>
        </w:rPr>
        <w:t>исторической</w:t>
      </w:r>
      <w:r>
        <w:rPr>
          <w:spacing w:val="1"/>
          <w:sz w:val="24"/>
        </w:rPr>
        <w:t xml:space="preserve"> </w:t>
      </w:r>
      <w:r>
        <w:rPr>
          <w:sz w:val="24"/>
        </w:rPr>
        <w:t>информации</w:t>
      </w:r>
      <w:r>
        <w:rPr>
          <w:spacing w:val="61"/>
          <w:sz w:val="24"/>
        </w:rPr>
        <w:t xml:space="preserve"> </w:t>
      </w:r>
      <w:r>
        <w:rPr>
          <w:sz w:val="24"/>
        </w:rPr>
        <w:t>и</w:t>
      </w:r>
      <w:r>
        <w:rPr>
          <w:spacing w:val="1"/>
          <w:sz w:val="24"/>
        </w:rPr>
        <w:t xml:space="preserve"> </w:t>
      </w:r>
      <w:r>
        <w:rPr>
          <w:sz w:val="24"/>
        </w:rPr>
        <w:t>статистической информации по истории России и зарубежных стран 1945 - 2022 гг. проводить</w:t>
      </w:r>
      <w:r>
        <w:rPr>
          <w:spacing w:val="-57"/>
          <w:sz w:val="24"/>
        </w:rPr>
        <w:t xml:space="preserve"> </w:t>
      </w:r>
      <w:r>
        <w:rPr>
          <w:sz w:val="24"/>
        </w:rPr>
        <w:t>сравнение исторических событий, явлений, процессов истории России и зарубежных стран</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 гг.;</w:t>
      </w:r>
    </w:p>
    <w:p w:rsidR="00C36CF3" w:rsidRDefault="001C1315" w:rsidP="00B46B77">
      <w:pPr>
        <w:pStyle w:val="a5"/>
        <w:numPr>
          <w:ilvl w:val="1"/>
          <w:numId w:val="31"/>
        </w:numPr>
        <w:tabs>
          <w:tab w:val="left" w:pos="1630"/>
        </w:tabs>
        <w:spacing w:line="276" w:lineRule="auto"/>
        <w:ind w:left="352" w:right="858" w:firstLine="708"/>
        <w:rPr>
          <w:sz w:val="24"/>
        </w:rPr>
      </w:pPr>
      <w:r>
        <w:rPr>
          <w:sz w:val="24"/>
        </w:rPr>
        <w:t>сопоставлять</w:t>
      </w:r>
      <w:r>
        <w:rPr>
          <w:spacing w:val="1"/>
          <w:sz w:val="24"/>
        </w:rPr>
        <w:t xml:space="preserve"> </w:t>
      </w:r>
      <w:r>
        <w:rPr>
          <w:sz w:val="24"/>
        </w:rPr>
        <w:t>визуальные</w:t>
      </w:r>
      <w:r>
        <w:rPr>
          <w:spacing w:val="1"/>
          <w:sz w:val="24"/>
        </w:rPr>
        <w:t xml:space="preserve"> </w:t>
      </w:r>
      <w:r>
        <w:rPr>
          <w:sz w:val="24"/>
        </w:rPr>
        <w:t>источники</w:t>
      </w:r>
      <w:r>
        <w:rPr>
          <w:spacing w:val="1"/>
          <w:sz w:val="24"/>
        </w:rPr>
        <w:t xml:space="preserve"> </w:t>
      </w:r>
      <w:r>
        <w:rPr>
          <w:sz w:val="24"/>
        </w:rPr>
        <w:t>исторической</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из</w:t>
      </w:r>
      <w:r>
        <w:rPr>
          <w:spacing w:val="1"/>
          <w:sz w:val="24"/>
        </w:rPr>
        <w:t xml:space="preserve"> </w:t>
      </w:r>
      <w:r>
        <w:rPr>
          <w:sz w:val="24"/>
        </w:rPr>
        <w:t>других</w:t>
      </w:r>
      <w:r>
        <w:rPr>
          <w:spacing w:val="1"/>
          <w:sz w:val="24"/>
        </w:rPr>
        <w:t xml:space="preserve"> </w:t>
      </w:r>
      <w:r>
        <w:rPr>
          <w:sz w:val="24"/>
        </w:rPr>
        <w:t>исторических</w:t>
      </w:r>
      <w:r>
        <w:rPr>
          <w:spacing w:val="1"/>
          <w:sz w:val="24"/>
        </w:rPr>
        <w:t xml:space="preserve"> </w:t>
      </w:r>
      <w:r>
        <w:rPr>
          <w:sz w:val="24"/>
        </w:rPr>
        <w:t>источников,</w:t>
      </w:r>
      <w:r>
        <w:rPr>
          <w:spacing w:val="-1"/>
          <w:sz w:val="24"/>
        </w:rPr>
        <w:t xml:space="preserve"> </w:t>
      </w:r>
      <w:r>
        <w:rPr>
          <w:sz w:val="24"/>
        </w:rPr>
        <w:t>делать выводы;</w:t>
      </w:r>
    </w:p>
    <w:p w:rsidR="00C36CF3" w:rsidRDefault="001C1315" w:rsidP="00B46B77">
      <w:pPr>
        <w:pStyle w:val="a5"/>
        <w:numPr>
          <w:ilvl w:val="1"/>
          <w:numId w:val="31"/>
        </w:numPr>
        <w:tabs>
          <w:tab w:val="left" w:pos="1630"/>
        </w:tabs>
        <w:spacing w:line="278" w:lineRule="auto"/>
        <w:ind w:left="352" w:right="851" w:firstLine="708"/>
        <w:rPr>
          <w:sz w:val="24"/>
        </w:rPr>
      </w:pPr>
      <w:r>
        <w:rPr>
          <w:sz w:val="24"/>
        </w:rPr>
        <w:t>представлять</w:t>
      </w:r>
      <w:r>
        <w:rPr>
          <w:spacing w:val="1"/>
          <w:sz w:val="24"/>
        </w:rPr>
        <w:t xml:space="preserve"> </w:t>
      </w:r>
      <w:r>
        <w:rPr>
          <w:sz w:val="24"/>
        </w:rPr>
        <w:t>историческую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таблиц,</w:t>
      </w:r>
      <w:r>
        <w:rPr>
          <w:spacing w:val="1"/>
          <w:sz w:val="24"/>
        </w:rPr>
        <w:t xml:space="preserve"> </w:t>
      </w:r>
      <w:r>
        <w:rPr>
          <w:sz w:val="24"/>
        </w:rPr>
        <w:t>графиков,</w:t>
      </w:r>
      <w:r>
        <w:rPr>
          <w:spacing w:val="1"/>
          <w:sz w:val="24"/>
        </w:rPr>
        <w:t xml:space="preserve"> </w:t>
      </w:r>
      <w:r>
        <w:rPr>
          <w:sz w:val="24"/>
        </w:rPr>
        <w:t>схем,</w:t>
      </w:r>
      <w:r>
        <w:rPr>
          <w:spacing w:val="1"/>
          <w:sz w:val="24"/>
        </w:rPr>
        <w:t xml:space="preserve"> </w:t>
      </w:r>
      <w:r>
        <w:rPr>
          <w:sz w:val="24"/>
        </w:rPr>
        <w:t>диаграмм;</w:t>
      </w:r>
    </w:p>
    <w:p w:rsidR="00C36CF3" w:rsidRDefault="001C1315" w:rsidP="00B46B77">
      <w:pPr>
        <w:pStyle w:val="a5"/>
        <w:numPr>
          <w:ilvl w:val="1"/>
          <w:numId w:val="31"/>
        </w:numPr>
        <w:tabs>
          <w:tab w:val="left" w:pos="1630"/>
        </w:tabs>
        <w:spacing w:line="276" w:lineRule="auto"/>
        <w:ind w:left="352" w:right="857" w:firstLine="708"/>
        <w:rPr>
          <w:sz w:val="24"/>
        </w:rPr>
      </w:pPr>
      <w:r>
        <w:rPr>
          <w:sz w:val="24"/>
        </w:rPr>
        <w:t>использовать умения, приобретенные в процессе изучения истории, для участия в</w:t>
      </w:r>
      <w:r>
        <w:rPr>
          <w:spacing w:val="1"/>
          <w:sz w:val="24"/>
        </w:rPr>
        <w:t xml:space="preserve"> </w:t>
      </w:r>
      <w:r>
        <w:rPr>
          <w:sz w:val="24"/>
        </w:rPr>
        <w:t>подготовке учебных проектов по истории России 1945 - 2022 гг., в том числе на региональном</w:t>
      </w:r>
      <w:r>
        <w:rPr>
          <w:spacing w:val="1"/>
          <w:sz w:val="24"/>
        </w:rPr>
        <w:t xml:space="preserve"> </w:t>
      </w:r>
      <w:r>
        <w:rPr>
          <w:sz w:val="24"/>
        </w:rPr>
        <w:t>материале,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ресурсов</w:t>
      </w:r>
      <w:r>
        <w:rPr>
          <w:spacing w:val="-2"/>
          <w:sz w:val="24"/>
        </w:rPr>
        <w:t xml:space="preserve"> </w:t>
      </w:r>
      <w:r>
        <w:rPr>
          <w:sz w:val="24"/>
        </w:rPr>
        <w:t>библиотек, музеев</w:t>
      </w:r>
      <w:r>
        <w:rPr>
          <w:spacing w:val="-1"/>
          <w:sz w:val="24"/>
        </w:rPr>
        <w:t xml:space="preserve"> </w:t>
      </w:r>
      <w:r>
        <w:rPr>
          <w:sz w:val="24"/>
        </w:rPr>
        <w:t>и других.</w:t>
      </w:r>
    </w:p>
    <w:p w:rsidR="00C36CF3" w:rsidRDefault="001C1315">
      <w:pPr>
        <w:pStyle w:val="a3"/>
        <w:spacing w:line="276" w:lineRule="auto"/>
        <w:ind w:left="207" w:right="860" w:firstLine="708"/>
      </w:pPr>
      <w:r>
        <w:t>Приобретение</w:t>
      </w:r>
      <w:r>
        <w:rPr>
          <w:spacing w:val="1"/>
        </w:rPr>
        <w:t xml:space="preserve"> </w:t>
      </w:r>
      <w:r>
        <w:t>опыта</w:t>
      </w:r>
      <w:r>
        <w:rPr>
          <w:spacing w:val="1"/>
        </w:rPr>
        <w:t xml:space="preserve"> </w:t>
      </w:r>
      <w:r>
        <w:t>взаимодействия</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1"/>
        </w:rPr>
        <w:t xml:space="preserve"> </w:t>
      </w:r>
      <w:r>
        <w:t>ценностей</w:t>
      </w:r>
      <w:r>
        <w:rPr>
          <w:spacing w:val="1"/>
        </w:rPr>
        <w:t xml:space="preserve"> </w:t>
      </w:r>
      <w:r>
        <w:t>современного</w:t>
      </w:r>
      <w:r>
        <w:rPr>
          <w:spacing w:val="1"/>
        </w:rPr>
        <w:t xml:space="preserve"> </w:t>
      </w:r>
      <w:r>
        <w:t>российского</w:t>
      </w:r>
      <w:r>
        <w:rPr>
          <w:spacing w:val="1"/>
        </w:rPr>
        <w:t xml:space="preserve"> </w:t>
      </w:r>
      <w:r>
        <w:t>общества:</w:t>
      </w:r>
      <w:r>
        <w:rPr>
          <w:spacing w:val="1"/>
        </w:rPr>
        <w:t xml:space="preserve"> </w:t>
      </w:r>
      <w:r>
        <w:t>идеалов гуманизма, демократии, мира и взаимопонимания между народами, людьми разных</w:t>
      </w:r>
      <w:r>
        <w:rPr>
          <w:spacing w:val="1"/>
        </w:rPr>
        <w:t xml:space="preserve"> </w:t>
      </w:r>
      <w:r>
        <w:t>культур;</w:t>
      </w:r>
      <w:r>
        <w:rPr>
          <w:spacing w:val="-1"/>
        </w:rPr>
        <w:t xml:space="preserve"> </w:t>
      </w:r>
      <w:r>
        <w:t>проявление уважения к</w:t>
      </w:r>
      <w:r>
        <w:rPr>
          <w:spacing w:val="-1"/>
        </w:rPr>
        <w:t xml:space="preserve"> </w:t>
      </w:r>
      <w:r>
        <w:t>историческому</w:t>
      </w:r>
      <w:r>
        <w:rPr>
          <w:spacing w:val="-3"/>
        </w:rPr>
        <w:t xml:space="preserve"> </w:t>
      </w:r>
      <w:r>
        <w:t>наследию</w:t>
      </w:r>
      <w:r>
        <w:rPr>
          <w:spacing w:val="-1"/>
        </w:rPr>
        <w:t xml:space="preserve"> </w:t>
      </w:r>
      <w:r>
        <w:t>народов России.</w:t>
      </w:r>
    </w:p>
    <w:p w:rsidR="00C36CF3" w:rsidRDefault="001C1315">
      <w:pPr>
        <w:pStyle w:val="a3"/>
        <w:spacing w:line="276" w:lineRule="auto"/>
        <w:ind w:left="207" w:right="858" w:firstLine="708"/>
      </w:pPr>
      <w:r>
        <w:t>Достижение</w:t>
      </w:r>
      <w:r>
        <w:rPr>
          <w:spacing w:val="1"/>
        </w:rPr>
        <w:t xml:space="preserve"> </w:t>
      </w:r>
      <w:r>
        <w:t>данного</w:t>
      </w:r>
      <w:r>
        <w:rPr>
          <w:spacing w:val="1"/>
        </w:rPr>
        <w:t xml:space="preserve"> </w:t>
      </w:r>
      <w:r>
        <w:t>предметного</w:t>
      </w:r>
      <w:r>
        <w:rPr>
          <w:spacing w:val="1"/>
        </w:rPr>
        <w:t xml:space="preserve"> </w:t>
      </w:r>
      <w:r>
        <w:t>результата</w:t>
      </w:r>
      <w:r>
        <w:rPr>
          <w:spacing w:val="1"/>
        </w:rPr>
        <w:t xml:space="preserve"> </w:t>
      </w:r>
      <w:r>
        <w:t>предполагает</w:t>
      </w:r>
      <w:r>
        <w:rPr>
          <w:spacing w:val="1"/>
        </w:rPr>
        <w:t xml:space="preserve"> </w:t>
      </w:r>
      <w:r>
        <w:t>использование</w:t>
      </w:r>
      <w:r>
        <w:rPr>
          <w:spacing w:val="1"/>
        </w:rPr>
        <w:t xml:space="preserve"> </w:t>
      </w:r>
      <w:r>
        <w:t>методов</w:t>
      </w:r>
      <w:r>
        <w:rPr>
          <w:spacing w:val="1"/>
        </w:rPr>
        <w:t xml:space="preserve"> </w:t>
      </w:r>
      <w:r>
        <w:t>обучения и воспитания. Основой достижения результата является понимание обучающимися</w:t>
      </w:r>
      <w:r>
        <w:rPr>
          <w:spacing w:val="1"/>
        </w:rPr>
        <w:t xml:space="preserve"> </w:t>
      </w:r>
      <w:r>
        <w:t>особенностей развития нашей страны как многонационального государства, важности уважения</w:t>
      </w:r>
      <w:r>
        <w:rPr>
          <w:spacing w:val="-57"/>
        </w:rPr>
        <w:t xml:space="preserve"> </w:t>
      </w:r>
      <w:r>
        <w:t>и</w:t>
      </w:r>
      <w:r>
        <w:rPr>
          <w:spacing w:val="-1"/>
        </w:rPr>
        <w:t xml:space="preserve"> </w:t>
      </w:r>
      <w:r>
        <w:t>взаимопонимания между</w:t>
      </w:r>
      <w:r>
        <w:rPr>
          <w:spacing w:val="-5"/>
        </w:rPr>
        <w:t xml:space="preserve"> </w:t>
      </w:r>
      <w:r>
        <w:t>всеми народами</w:t>
      </w:r>
      <w:r>
        <w:rPr>
          <w:spacing w:val="-1"/>
        </w:rPr>
        <w:t xml:space="preserve"> </w:t>
      </w:r>
      <w:r>
        <w:t>России.</w:t>
      </w:r>
    </w:p>
    <w:p w:rsidR="00C36CF3" w:rsidRDefault="001C1315">
      <w:pPr>
        <w:pStyle w:val="a3"/>
        <w:spacing w:line="276" w:lineRule="auto"/>
        <w:ind w:left="207" w:right="851" w:firstLine="708"/>
      </w:pPr>
      <w:r>
        <w:t>Структура предметного результата включает следующий перечень знаний и умений: -</w:t>
      </w:r>
      <w:r>
        <w:rPr>
          <w:spacing w:val="1"/>
        </w:rPr>
        <w:t xml:space="preserve"> </w:t>
      </w:r>
      <w:r>
        <w:t>понимать</w:t>
      </w:r>
      <w:r>
        <w:rPr>
          <w:spacing w:val="1"/>
        </w:rPr>
        <w:t xml:space="preserve"> </w:t>
      </w:r>
      <w:r>
        <w:t>особенности</w:t>
      </w:r>
      <w:r>
        <w:rPr>
          <w:spacing w:val="1"/>
        </w:rPr>
        <w:t xml:space="preserve"> </w:t>
      </w:r>
      <w:r>
        <w:t>политического,</w:t>
      </w:r>
      <w:r>
        <w:rPr>
          <w:spacing w:val="1"/>
        </w:rPr>
        <w:t xml:space="preserve"> </w:t>
      </w:r>
      <w:r>
        <w:t>социально-экономического</w:t>
      </w:r>
      <w:r>
        <w:rPr>
          <w:spacing w:val="1"/>
        </w:rPr>
        <w:t xml:space="preserve"> </w:t>
      </w:r>
      <w:r>
        <w:t>и</w:t>
      </w:r>
      <w:r>
        <w:rPr>
          <w:spacing w:val="1"/>
        </w:rPr>
        <w:t xml:space="preserve"> </w:t>
      </w:r>
      <w:r>
        <w:t>историко-культурного</w:t>
      </w:r>
      <w:r>
        <w:rPr>
          <w:spacing w:val="1"/>
        </w:rPr>
        <w:t xml:space="preserve"> </w:t>
      </w:r>
      <w:r>
        <w:t>развития России как многонационального государства, знакомство с культурой, традициями и</w:t>
      </w:r>
      <w:r>
        <w:rPr>
          <w:spacing w:val="1"/>
        </w:rPr>
        <w:t xml:space="preserve"> </w:t>
      </w:r>
      <w:r>
        <w:t>обычаями</w:t>
      </w:r>
      <w:r>
        <w:rPr>
          <w:spacing w:val="-1"/>
        </w:rPr>
        <w:t xml:space="preserve"> </w:t>
      </w:r>
      <w:r>
        <w:t>народов России;</w:t>
      </w:r>
    </w:p>
    <w:p w:rsidR="00C36CF3" w:rsidRDefault="001C1315" w:rsidP="00B46B77">
      <w:pPr>
        <w:pStyle w:val="a5"/>
        <w:numPr>
          <w:ilvl w:val="1"/>
          <w:numId w:val="31"/>
        </w:numPr>
        <w:tabs>
          <w:tab w:val="left" w:pos="1630"/>
        </w:tabs>
        <w:spacing w:line="276" w:lineRule="auto"/>
        <w:ind w:left="352" w:right="855" w:firstLine="708"/>
        <w:rPr>
          <w:sz w:val="24"/>
        </w:rPr>
      </w:pPr>
      <w:r>
        <w:rPr>
          <w:sz w:val="24"/>
        </w:rPr>
        <w:t>знать</w:t>
      </w:r>
      <w:r>
        <w:rPr>
          <w:spacing w:val="1"/>
          <w:sz w:val="24"/>
        </w:rPr>
        <w:t xml:space="preserve"> </w:t>
      </w:r>
      <w:r>
        <w:rPr>
          <w:sz w:val="24"/>
        </w:rPr>
        <w:t>исторические</w:t>
      </w:r>
      <w:r>
        <w:rPr>
          <w:spacing w:val="1"/>
          <w:sz w:val="24"/>
        </w:rPr>
        <w:t xml:space="preserve"> </w:t>
      </w:r>
      <w:r>
        <w:rPr>
          <w:sz w:val="24"/>
        </w:rPr>
        <w:t>примеры</w:t>
      </w:r>
      <w:r>
        <w:rPr>
          <w:spacing w:val="1"/>
          <w:sz w:val="24"/>
        </w:rPr>
        <w:t xml:space="preserve"> </w:t>
      </w:r>
      <w:r>
        <w:rPr>
          <w:sz w:val="24"/>
        </w:rPr>
        <w:t>эффективного</w:t>
      </w:r>
      <w:r>
        <w:rPr>
          <w:spacing w:val="1"/>
          <w:sz w:val="24"/>
        </w:rPr>
        <w:t xml:space="preserve"> </w:t>
      </w:r>
      <w:r>
        <w:rPr>
          <w:sz w:val="24"/>
        </w:rPr>
        <w:t>взаимодействия</w:t>
      </w:r>
      <w:r>
        <w:rPr>
          <w:spacing w:val="1"/>
          <w:sz w:val="24"/>
        </w:rPr>
        <w:t xml:space="preserve"> </w:t>
      </w:r>
      <w:r>
        <w:rPr>
          <w:sz w:val="24"/>
        </w:rPr>
        <w:t>народов</w:t>
      </w:r>
      <w:r>
        <w:rPr>
          <w:spacing w:val="1"/>
          <w:sz w:val="24"/>
        </w:rPr>
        <w:t xml:space="preserve"> </w:t>
      </w:r>
      <w:r>
        <w:rPr>
          <w:sz w:val="24"/>
        </w:rPr>
        <w:t>нашей</w:t>
      </w:r>
      <w:r>
        <w:rPr>
          <w:spacing w:val="1"/>
          <w:sz w:val="24"/>
        </w:rPr>
        <w:t xml:space="preserve"> </w:t>
      </w:r>
      <w:r>
        <w:rPr>
          <w:sz w:val="24"/>
        </w:rPr>
        <w:t>страны</w:t>
      </w:r>
      <w:r>
        <w:rPr>
          <w:spacing w:val="1"/>
          <w:sz w:val="24"/>
        </w:rPr>
        <w:t xml:space="preserve"> </w:t>
      </w:r>
      <w:r>
        <w:rPr>
          <w:sz w:val="24"/>
        </w:rPr>
        <w:t>для</w:t>
      </w:r>
      <w:r>
        <w:rPr>
          <w:spacing w:val="1"/>
          <w:sz w:val="24"/>
        </w:rPr>
        <w:t xml:space="preserve"> </w:t>
      </w:r>
      <w:r>
        <w:rPr>
          <w:sz w:val="24"/>
        </w:rPr>
        <w:t>защиты</w:t>
      </w:r>
      <w:r>
        <w:rPr>
          <w:spacing w:val="1"/>
          <w:sz w:val="24"/>
        </w:rPr>
        <w:t xml:space="preserve"> </w:t>
      </w:r>
      <w:r>
        <w:rPr>
          <w:sz w:val="24"/>
        </w:rPr>
        <w:t>Родины</w:t>
      </w:r>
      <w:r>
        <w:rPr>
          <w:spacing w:val="1"/>
          <w:sz w:val="24"/>
        </w:rPr>
        <w:t xml:space="preserve"> </w:t>
      </w:r>
      <w:r>
        <w:rPr>
          <w:sz w:val="24"/>
        </w:rPr>
        <w:t>от</w:t>
      </w:r>
      <w:r>
        <w:rPr>
          <w:spacing w:val="1"/>
          <w:sz w:val="24"/>
        </w:rPr>
        <w:t xml:space="preserve"> </w:t>
      </w:r>
      <w:r>
        <w:rPr>
          <w:sz w:val="24"/>
        </w:rPr>
        <w:t>внешних</w:t>
      </w:r>
      <w:r>
        <w:rPr>
          <w:spacing w:val="1"/>
          <w:sz w:val="24"/>
        </w:rPr>
        <w:t xml:space="preserve"> </w:t>
      </w:r>
      <w:r>
        <w:rPr>
          <w:sz w:val="24"/>
        </w:rPr>
        <w:t>врагов,</w:t>
      </w:r>
      <w:r>
        <w:rPr>
          <w:spacing w:val="1"/>
          <w:sz w:val="24"/>
        </w:rPr>
        <w:t xml:space="preserve"> </w:t>
      </w:r>
      <w:r>
        <w:rPr>
          <w:sz w:val="24"/>
        </w:rPr>
        <w:t>достижения</w:t>
      </w:r>
      <w:r>
        <w:rPr>
          <w:spacing w:val="1"/>
          <w:sz w:val="24"/>
        </w:rPr>
        <w:t xml:space="preserve"> </w:t>
      </w:r>
      <w:r>
        <w:rPr>
          <w:sz w:val="24"/>
        </w:rPr>
        <w:t>общих</w:t>
      </w:r>
      <w:r>
        <w:rPr>
          <w:spacing w:val="1"/>
          <w:sz w:val="24"/>
        </w:rPr>
        <w:t xml:space="preserve"> </w:t>
      </w:r>
      <w:r>
        <w:rPr>
          <w:sz w:val="24"/>
        </w:rPr>
        <w:t>целей</w:t>
      </w:r>
      <w:r>
        <w:rPr>
          <w:spacing w:val="1"/>
          <w:sz w:val="24"/>
        </w:rPr>
        <w:t xml:space="preserve"> </w:t>
      </w:r>
      <w:r>
        <w:rPr>
          <w:sz w:val="24"/>
        </w:rPr>
        <w:t>в</w:t>
      </w:r>
      <w:r>
        <w:rPr>
          <w:spacing w:val="1"/>
          <w:sz w:val="24"/>
        </w:rPr>
        <w:t xml:space="preserve"> </w:t>
      </w:r>
      <w:r>
        <w:rPr>
          <w:sz w:val="24"/>
        </w:rPr>
        <w:t>деле</w:t>
      </w:r>
      <w:r>
        <w:rPr>
          <w:spacing w:val="-57"/>
          <w:sz w:val="24"/>
        </w:rPr>
        <w:t xml:space="preserve"> </w:t>
      </w:r>
      <w:r>
        <w:rPr>
          <w:sz w:val="24"/>
        </w:rPr>
        <w:t>политического,</w:t>
      </w:r>
      <w:r>
        <w:rPr>
          <w:spacing w:val="-1"/>
          <w:sz w:val="24"/>
        </w:rPr>
        <w:t xml:space="preserve"> </w:t>
      </w:r>
      <w:r>
        <w:rPr>
          <w:sz w:val="24"/>
        </w:rPr>
        <w:t>социально-экономического</w:t>
      </w:r>
      <w:r>
        <w:rPr>
          <w:spacing w:val="-1"/>
          <w:sz w:val="24"/>
        </w:rPr>
        <w:t xml:space="preserve"> </w:t>
      </w:r>
      <w:r>
        <w:rPr>
          <w:sz w:val="24"/>
        </w:rPr>
        <w:t>и</w:t>
      </w:r>
      <w:r>
        <w:rPr>
          <w:spacing w:val="-2"/>
          <w:sz w:val="24"/>
        </w:rPr>
        <w:t xml:space="preserve"> </w:t>
      </w:r>
      <w:r>
        <w:rPr>
          <w:sz w:val="24"/>
        </w:rPr>
        <w:t>культурного</w:t>
      </w:r>
      <w:r>
        <w:rPr>
          <w:spacing w:val="-1"/>
          <w:sz w:val="24"/>
        </w:rPr>
        <w:t xml:space="preserve"> </w:t>
      </w:r>
      <w:r>
        <w:rPr>
          <w:sz w:val="24"/>
        </w:rPr>
        <w:t>развития</w:t>
      </w:r>
      <w:r>
        <w:rPr>
          <w:spacing w:val="-1"/>
          <w:sz w:val="24"/>
        </w:rPr>
        <w:t xml:space="preserve"> </w:t>
      </w:r>
      <w:r>
        <w:rPr>
          <w:sz w:val="24"/>
        </w:rPr>
        <w:t>России;</w:t>
      </w:r>
    </w:p>
    <w:p w:rsidR="00C36CF3" w:rsidRDefault="001C1315" w:rsidP="00B46B77">
      <w:pPr>
        <w:pStyle w:val="a5"/>
        <w:numPr>
          <w:ilvl w:val="1"/>
          <w:numId w:val="31"/>
        </w:numPr>
        <w:tabs>
          <w:tab w:val="left" w:pos="1630"/>
        </w:tabs>
        <w:spacing w:line="276" w:lineRule="auto"/>
        <w:ind w:left="352" w:right="860" w:firstLine="708"/>
        <w:rPr>
          <w:sz w:val="24"/>
        </w:rPr>
      </w:pPr>
      <w:r>
        <w:rPr>
          <w:sz w:val="24"/>
        </w:rPr>
        <w:t>понимать</w:t>
      </w:r>
      <w:r>
        <w:rPr>
          <w:spacing w:val="1"/>
          <w:sz w:val="24"/>
        </w:rPr>
        <w:t xml:space="preserve"> </w:t>
      </w:r>
      <w:r>
        <w:rPr>
          <w:sz w:val="24"/>
        </w:rPr>
        <w:t>особенности</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представителями</w:t>
      </w:r>
      <w:r>
        <w:rPr>
          <w:spacing w:val="1"/>
          <w:sz w:val="24"/>
        </w:rPr>
        <w:t xml:space="preserve"> </w:t>
      </w:r>
      <w:r>
        <w:rPr>
          <w:sz w:val="24"/>
        </w:rPr>
        <w:t>другой</w:t>
      </w:r>
      <w:r>
        <w:rPr>
          <w:spacing w:val="1"/>
          <w:sz w:val="24"/>
        </w:rPr>
        <w:t xml:space="preserve"> </w:t>
      </w:r>
      <w:r>
        <w:rPr>
          <w:sz w:val="24"/>
        </w:rPr>
        <w:t>культуры,</w:t>
      </w:r>
      <w:r>
        <w:rPr>
          <w:spacing w:val="1"/>
          <w:sz w:val="24"/>
        </w:rPr>
        <w:t xml:space="preserve"> </w:t>
      </w:r>
      <w:r>
        <w:rPr>
          <w:sz w:val="24"/>
        </w:rPr>
        <w:t>национальной и религиозной принадлежности, важность учета в общении традиций, обычаев,</w:t>
      </w:r>
      <w:r>
        <w:rPr>
          <w:spacing w:val="1"/>
          <w:sz w:val="24"/>
        </w:rPr>
        <w:t xml:space="preserve"> </w:t>
      </w:r>
      <w:r>
        <w:rPr>
          <w:sz w:val="24"/>
        </w:rPr>
        <w:t>особенностей</w:t>
      </w:r>
      <w:r>
        <w:rPr>
          <w:spacing w:val="-1"/>
          <w:sz w:val="24"/>
        </w:rPr>
        <w:t xml:space="preserve"> </w:t>
      </w:r>
      <w:r>
        <w:rPr>
          <w:sz w:val="24"/>
        </w:rPr>
        <w:t>культуры</w:t>
      </w:r>
      <w:r>
        <w:rPr>
          <w:spacing w:val="1"/>
          <w:sz w:val="24"/>
        </w:rPr>
        <w:t xml:space="preserve"> </w:t>
      </w:r>
      <w:r>
        <w:rPr>
          <w:sz w:val="24"/>
        </w:rPr>
        <w:t>народов нашей страны;</w:t>
      </w:r>
    </w:p>
    <w:p w:rsidR="00C36CF3" w:rsidRDefault="001C1315" w:rsidP="00B46B77">
      <w:pPr>
        <w:pStyle w:val="a5"/>
        <w:numPr>
          <w:ilvl w:val="1"/>
          <w:numId w:val="31"/>
        </w:numPr>
        <w:tabs>
          <w:tab w:val="left" w:pos="1630"/>
        </w:tabs>
        <w:spacing w:line="276" w:lineRule="auto"/>
        <w:ind w:left="352" w:right="852" w:firstLine="708"/>
        <w:rPr>
          <w:sz w:val="24"/>
        </w:rPr>
      </w:pPr>
      <w:r>
        <w:rPr>
          <w:sz w:val="24"/>
        </w:rPr>
        <w:t>участвовать</w:t>
      </w:r>
      <w:r>
        <w:rPr>
          <w:spacing w:val="1"/>
          <w:sz w:val="24"/>
        </w:rPr>
        <w:t xml:space="preserve"> </w:t>
      </w:r>
      <w:r>
        <w:rPr>
          <w:sz w:val="24"/>
        </w:rPr>
        <w:t>в</w:t>
      </w:r>
      <w:r>
        <w:rPr>
          <w:spacing w:val="1"/>
          <w:sz w:val="24"/>
        </w:rPr>
        <w:t xml:space="preserve"> </w:t>
      </w:r>
      <w:r>
        <w:rPr>
          <w:sz w:val="24"/>
        </w:rPr>
        <w:t>диалогическом</w:t>
      </w:r>
      <w:r>
        <w:rPr>
          <w:spacing w:val="1"/>
          <w:sz w:val="24"/>
        </w:rPr>
        <w:t xml:space="preserve"> </w:t>
      </w:r>
      <w:r>
        <w:rPr>
          <w:sz w:val="24"/>
        </w:rPr>
        <w:t>и</w:t>
      </w:r>
      <w:r>
        <w:rPr>
          <w:spacing w:val="1"/>
          <w:sz w:val="24"/>
        </w:rPr>
        <w:t xml:space="preserve"> </w:t>
      </w:r>
      <w:r>
        <w:rPr>
          <w:sz w:val="24"/>
        </w:rPr>
        <w:t>полилогическом</w:t>
      </w:r>
      <w:r>
        <w:rPr>
          <w:spacing w:val="1"/>
          <w:sz w:val="24"/>
        </w:rPr>
        <w:t xml:space="preserve"> </w:t>
      </w:r>
      <w:r>
        <w:rPr>
          <w:sz w:val="24"/>
        </w:rPr>
        <w:t>общении,</w:t>
      </w:r>
      <w:r>
        <w:rPr>
          <w:spacing w:val="1"/>
          <w:sz w:val="24"/>
        </w:rPr>
        <w:t xml:space="preserve"> </w:t>
      </w:r>
      <w:r>
        <w:rPr>
          <w:sz w:val="24"/>
        </w:rPr>
        <w:t>посвященном</w:t>
      </w:r>
      <w:r>
        <w:rPr>
          <w:spacing w:val="1"/>
          <w:sz w:val="24"/>
        </w:rPr>
        <w:t xml:space="preserve"> </w:t>
      </w:r>
      <w:r>
        <w:rPr>
          <w:sz w:val="24"/>
        </w:rPr>
        <w:t>проблемам,</w:t>
      </w:r>
      <w:r>
        <w:rPr>
          <w:spacing w:val="1"/>
          <w:sz w:val="24"/>
        </w:rPr>
        <w:t xml:space="preserve"> </w:t>
      </w:r>
      <w:r>
        <w:rPr>
          <w:sz w:val="24"/>
        </w:rPr>
        <w:t>связанным с историей России и зарубежных</w:t>
      </w:r>
      <w:r>
        <w:rPr>
          <w:spacing w:val="1"/>
          <w:sz w:val="24"/>
        </w:rPr>
        <w:t xml:space="preserve"> </w:t>
      </w:r>
      <w:r>
        <w:rPr>
          <w:sz w:val="24"/>
        </w:rPr>
        <w:t>стран</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1"/>
          <w:sz w:val="24"/>
        </w:rPr>
        <w:t xml:space="preserve"> </w:t>
      </w:r>
      <w:r>
        <w:rPr>
          <w:sz w:val="24"/>
        </w:rPr>
        <w:t>гг.,</w:t>
      </w:r>
      <w:r>
        <w:rPr>
          <w:spacing w:val="1"/>
          <w:sz w:val="24"/>
        </w:rPr>
        <w:t xml:space="preserve"> </w:t>
      </w:r>
      <w:r>
        <w:rPr>
          <w:sz w:val="24"/>
        </w:rPr>
        <w:t>создавать</w:t>
      </w:r>
      <w:r>
        <w:rPr>
          <w:spacing w:val="1"/>
          <w:sz w:val="24"/>
        </w:rPr>
        <w:t xml:space="preserve"> </w:t>
      </w:r>
      <w:r>
        <w:rPr>
          <w:sz w:val="24"/>
        </w:rPr>
        <w:t>устные</w:t>
      </w:r>
      <w:r>
        <w:rPr>
          <w:spacing w:val="23"/>
          <w:sz w:val="24"/>
        </w:rPr>
        <w:t xml:space="preserve"> </w:t>
      </w:r>
      <w:r>
        <w:rPr>
          <w:sz w:val="24"/>
        </w:rPr>
        <w:t>монологические</w:t>
      </w:r>
      <w:r>
        <w:rPr>
          <w:spacing w:val="21"/>
          <w:sz w:val="24"/>
        </w:rPr>
        <w:t xml:space="preserve"> </w:t>
      </w:r>
      <w:r>
        <w:rPr>
          <w:sz w:val="24"/>
        </w:rPr>
        <w:t>высказывания</w:t>
      </w:r>
      <w:r>
        <w:rPr>
          <w:spacing w:val="22"/>
          <w:sz w:val="24"/>
        </w:rPr>
        <w:t xml:space="preserve"> </w:t>
      </w:r>
      <w:r>
        <w:rPr>
          <w:sz w:val="24"/>
        </w:rPr>
        <w:t>разной</w:t>
      </w:r>
      <w:r>
        <w:rPr>
          <w:spacing w:val="20"/>
          <w:sz w:val="24"/>
        </w:rPr>
        <w:t xml:space="preserve"> </w:t>
      </w:r>
      <w:r>
        <w:rPr>
          <w:sz w:val="24"/>
        </w:rPr>
        <w:t>коммуникативной</w:t>
      </w:r>
      <w:r>
        <w:rPr>
          <w:spacing w:val="23"/>
          <w:sz w:val="24"/>
        </w:rPr>
        <w:t xml:space="preserve"> </w:t>
      </w:r>
      <w:r>
        <w:rPr>
          <w:sz w:val="24"/>
        </w:rPr>
        <w:t>направленности</w:t>
      </w:r>
      <w:r>
        <w:rPr>
          <w:spacing w:val="20"/>
          <w:sz w:val="24"/>
        </w:rPr>
        <w:t xml:space="preserve"> </w:t>
      </w:r>
      <w:r>
        <w:rPr>
          <w:sz w:val="24"/>
        </w:rPr>
        <w:t>в</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8" w:lineRule="auto"/>
        <w:ind w:left="352" w:right="848"/>
        <w:jc w:val="left"/>
      </w:pPr>
      <w:r>
        <w:t>зависимости</w:t>
      </w:r>
      <w:r>
        <w:rPr>
          <w:spacing w:val="32"/>
        </w:rPr>
        <w:t xml:space="preserve"> </w:t>
      </w:r>
      <w:r>
        <w:t>от</w:t>
      </w:r>
      <w:r>
        <w:rPr>
          <w:spacing w:val="32"/>
        </w:rPr>
        <w:t xml:space="preserve"> </w:t>
      </w:r>
      <w:r>
        <w:t>целей,</w:t>
      </w:r>
      <w:r>
        <w:rPr>
          <w:spacing w:val="31"/>
        </w:rPr>
        <w:t xml:space="preserve"> </w:t>
      </w:r>
      <w:r>
        <w:t>сферы</w:t>
      </w:r>
      <w:r>
        <w:rPr>
          <w:spacing w:val="30"/>
        </w:rPr>
        <w:t xml:space="preserve"> </w:t>
      </w:r>
      <w:r>
        <w:t>и</w:t>
      </w:r>
      <w:r>
        <w:rPr>
          <w:spacing w:val="32"/>
        </w:rPr>
        <w:t xml:space="preserve"> </w:t>
      </w:r>
      <w:r>
        <w:t>ситуации</w:t>
      </w:r>
      <w:r>
        <w:rPr>
          <w:spacing w:val="32"/>
        </w:rPr>
        <w:t xml:space="preserve"> </w:t>
      </w:r>
      <w:r>
        <w:t>общения</w:t>
      </w:r>
      <w:r>
        <w:rPr>
          <w:spacing w:val="31"/>
        </w:rPr>
        <w:t xml:space="preserve"> </w:t>
      </w:r>
      <w:r>
        <w:t>с</w:t>
      </w:r>
      <w:r>
        <w:rPr>
          <w:spacing w:val="30"/>
        </w:rPr>
        <w:t xml:space="preserve"> </w:t>
      </w:r>
      <w:r>
        <w:t>соблюдением</w:t>
      </w:r>
      <w:r>
        <w:rPr>
          <w:spacing w:val="30"/>
        </w:rPr>
        <w:t xml:space="preserve"> </w:t>
      </w:r>
      <w:r>
        <w:t>норм</w:t>
      </w:r>
      <w:r>
        <w:rPr>
          <w:spacing w:val="30"/>
        </w:rPr>
        <w:t xml:space="preserve"> </w:t>
      </w:r>
      <w:r>
        <w:t>современного</w:t>
      </w:r>
      <w:r>
        <w:rPr>
          <w:spacing w:val="-57"/>
        </w:rPr>
        <w:t xml:space="preserve"> </w:t>
      </w:r>
      <w:r>
        <w:t>русского</w:t>
      </w:r>
      <w:r>
        <w:rPr>
          <w:spacing w:val="-1"/>
        </w:rPr>
        <w:t xml:space="preserve"> </w:t>
      </w:r>
      <w:r>
        <w:t>языка и речевого этикета.</w:t>
      </w:r>
    </w:p>
    <w:p w:rsidR="00C36CF3" w:rsidRDefault="001C1315">
      <w:pPr>
        <w:pStyle w:val="a3"/>
        <w:spacing w:line="276" w:lineRule="auto"/>
        <w:ind w:left="207" w:right="848" w:firstLine="1368"/>
        <w:jc w:val="left"/>
      </w:pPr>
      <w:r>
        <w:t>Умение</w:t>
      </w:r>
      <w:r>
        <w:rPr>
          <w:spacing w:val="27"/>
        </w:rPr>
        <w:t xml:space="preserve"> </w:t>
      </w:r>
      <w:r>
        <w:t>защищать</w:t>
      </w:r>
      <w:r>
        <w:rPr>
          <w:spacing w:val="30"/>
        </w:rPr>
        <w:t xml:space="preserve"> </w:t>
      </w:r>
      <w:r>
        <w:t>историческую</w:t>
      </w:r>
      <w:r>
        <w:rPr>
          <w:spacing w:val="29"/>
        </w:rPr>
        <w:t xml:space="preserve"> </w:t>
      </w:r>
      <w:r>
        <w:t>правду,</w:t>
      </w:r>
      <w:r>
        <w:rPr>
          <w:spacing w:val="31"/>
        </w:rPr>
        <w:t xml:space="preserve"> </w:t>
      </w:r>
      <w:r>
        <w:t>не</w:t>
      </w:r>
      <w:r>
        <w:rPr>
          <w:spacing w:val="28"/>
        </w:rPr>
        <w:t xml:space="preserve"> </w:t>
      </w:r>
      <w:r>
        <w:t>допускать</w:t>
      </w:r>
      <w:r>
        <w:rPr>
          <w:spacing w:val="32"/>
        </w:rPr>
        <w:t xml:space="preserve"> </w:t>
      </w:r>
      <w:r>
        <w:t>умаления</w:t>
      </w:r>
      <w:r>
        <w:rPr>
          <w:spacing w:val="26"/>
        </w:rPr>
        <w:t xml:space="preserve"> </w:t>
      </w:r>
      <w:r>
        <w:t>подвига</w:t>
      </w:r>
      <w:r>
        <w:rPr>
          <w:spacing w:val="25"/>
        </w:rPr>
        <w:t xml:space="preserve"> </w:t>
      </w:r>
      <w:r>
        <w:t>народа</w:t>
      </w:r>
      <w:r>
        <w:rPr>
          <w:spacing w:val="-57"/>
        </w:rPr>
        <w:t xml:space="preserve"> </w:t>
      </w:r>
      <w:r>
        <w:t>при</w:t>
      </w:r>
      <w:r>
        <w:rPr>
          <w:spacing w:val="-2"/>
        </w:rPr>
        <w:t xml:space="preserve"> </w:t>
      </w:r>
      <w:r>
        <w:t>защите</w:t>
      </w:r>
      <w:r>
        <w:rPr>
          <w:spacing w:val="-2"/>
        </w:rPr>
        <w:t xml:space="preserve"> </w:t>
      </w:r>
      <w:r>
        <w:t>Отечества,</w:t>
      </w:r>
      <w:r>
        <w:rPr>
          <w:spacing w:val="1"/>
        </w:rPr>
        <w:t xml:space="preserve"> </w:t>
      </w:r>
      <w:r>
        <w:t>готовность</w:t>
      </w:r>
      <w:r>
        <w:rPr>
          <w:spacing w:val="-1"/>
        </w:rPr>
        <w:t xml:space="preserve"> </w:t>
      </w:r>
      <w:r>
        <w:t>давать</w:t>
      </w:r>
      <w:r>
        <w:rPr>
          <w:spacing w:val="-1"/>
        </w:rPr>
        <w:t xml:space="preserve"> </w:t>
      </w:r>
      <w:r>
        <w:t>отпор</w:t>
      </w:r>
      <w:r>
        <w:rPr>
          <w:spacing w:val="-1"/>
        </w:rPr>
        <w:t xml:space="preserve"> </w:t>
      </w:r>
      <w:r>
        <w:t>фальсификациям</w:t>
      </w:r>
      <w:r>
        <w:rPr>
          <w:spacing w:val="-2"/>
        </w:rPr>
        <w:t xml:space="preserve"> </w:t>
      </w:r>
      <w:r>
        <w:t>российской</w:t>
      </w:r>
      <w:r>
        <w:rPr>
          <w:spacing w:val="-3"/>
        </w:rPr>
        <w:t xml:space="preserve"> </w:t>
      </w:r>
      <w:r>
        <w:t>истории.</w:t>
      </w:r>
    </w:p>
    <w:p w:rsidR="00C36CF3" w:rsidRDefault="001C1315">
      <w:pPr>
        <w:pStyle w:val="a3"/>
        <w:spacing w:line="275" w:lineRule="exact"/>
        <w:ind w:left="1576"/>
        <w:jc w:val="left"/>
      </w:pPr>
      <w:r>
        <w:t>Структура</w:t>
      </w:r>
      <w:r>
        <w:rPr>
          <w:spacing w:val="39"/>
        </w:rPr>
        <w:t xml:space="preserve"> </w:t>
      </w:r>
      <w:r>
        <w:t>предметного</w:t>
      </w:r>
      <w:r>
        <w:rPr>
          <w:spacing w:val="98"/>
        </w:rPr>
        <w:t xml:space="preserve"> </w:t>
      </w:r>
      <w:r>
        <w:t>результата</w:t>
      </w:r>
      <w:r>
        <w:rPr>
          <w:spacing w:val="98"/>
        </w:rPr>
        <w:t xml:space="preserve"> </w:t>
      </w:r>
      <w:r>
        <w:t>включает</w:t>
      </w:r>
      <w:r>
        <w:rPr>
          <w:spacing w:val="99"/>
        </w:rPr>
        <w:t xml:space="preserve"> </w:t>
      </w:r>
      <w:r>
        <w:t>следующий</w:t>
      </w:r>
      <w:r>
        <w:rPr>
          <w:spacing w:val="100"/>
        </w:rPr>
        <w:t xml:space="preserve"> </w:t>
      </w:r>
      <w:r>
        <w:t>перечень</w:t>
      </w:r>
      <w:r>
        <w:rPr>
          <w:spacing w:val="99"/>
        </w:rPr>
        <w:t xml:space="preserve"> </w:t>
      </w:r>
      <w:r>
        <w:t>знаний</w:t>
      </w:r>
      <w:r>
        <w:rPr>
          <w:spacing w:val="97"/>
        </w:rPr>
        <w:t xml:space="preserve"> </w:t>
      </w:r>
      <w:r>
        <w:t>и</w:t>
      </w:r>
    </w:p>
    <w:p w:rsidR="00C36CF3" w:rsidRDefault="001C1315">
      <w:pPr>
        <w:pStyle w:val="a3"/>
        <w:spacing w:before="40"/>
        <w:ind w:left="207"/>
        <w:jc w:val="left"/>
      </w:pPr>
      <w:r>
        <w:t>умений:</w:t>
      </w:r>
    </w:p>
    <w:p w:rsidR="00C36CF3" w:rsidRDefault="001C1315" w:rsidP="00B46B77">
      <w:pPr>
        <w:pStyle w:val="a5"/>
        <w:numPr>
          <w:ilvl w:val="1"/>
          <w:numId w:val="31"/>
        </w:numPr>
        <w:tabs>
          <w:tab w:val="left" w:pos="1629"/>
          <w:tab w:val="left" w:pos="1630"/>
        </w:tabs>
        <w:spacing w:before="41"/>
        <w:ind w:left="1629" w:hanging="570"/>
        <w:jc w:val="left"/>
        <w:rPr>
          <w:sz w:val="24"/>
        </w:rPr>
      </w:pPr>
      <w:r>
        <w:rPr>
          <w:sz w:val="24"/>
        </w:rPr>
        <w:t>понимать</w:t>
      </w:r>
      <w:r>
        <w:rPr>
          <w:spacing w:val="49"/>
          <w:sz w:val="24"/>
        </w:rPr>
        <w:t xml:space="preserve"> </w:t>
      </w:r>
      <w:r>
        <w:rPr>
          <w:sz w:val="24"/>
        </w:rPr>
        <w:t>значение</w:t>
      </w:r>
      <w:r>
        <w:rPr>
          <w:spacing w:val="50"/>
          <w:sz w:val="24"/>
        </w:rPr>
        <w:t xml:space="preserve"> </w:t>
      </w:r>
      <w:r>
        <w:rPr>
          <w:sz w:val="24"/>
        </w:rPr>
        <w:t>подвига</w:t>
      </w:r>
      <w:r>
        <w:rPr>
          <w:spacing w:val="50"/>
          <w:sz w:val="24"/>
        </w:rPr>
        <w:t xml:space="preserve"> </w:t>
      </w:r>
      <w:r>
        <w:rPr>
          <w:sz w:val="24"/>
        </w:rPr>
        <w:t>советского</w:t>
      </w:r>
      <w:r>
        <w:rPr>
          <w:spacing w:val="50"/>
          <w:sz w:val="24"/>
        </w:rPr>
        <w:t xml:space="preserve"> </w:t>
      </w:r>
      <w:r>
        <w:rPr>
          <w:sz w:val="24"/>
        </w:rPr>
        <w:t>народа</w:t>
      </w:r>
      <w:r>
        <w:rPr>
          <w:spacing w:val="51"/>
          <w:sz w:val="24"/>
        </w:rPr>
        <w:t xml:space="preserve"> </w:t>
      </w:r>
      <w:r>
        <w:rPr>
          <w:sz w:val="24"/>
        </w:rPr>
        <w:t>в</w:t>
      </w:r>
      <w:r>
        <w:rPr>
          <w:spacing w:val="50"/>
          <w:sz w:val="24"/>
        </w:rPr>
        <w:t xml:space="preserve"> </w:t>
      </w:r>
      <w:r>
        <w:rPr>
          <w:sz w:val="24"/>
        </w:rPr>
        <w:t>годы</w:t>
      </w:r>
      <w:r>
        <w:rPr>
          <w:spacing w:val="50"/>
          <w:sz w:val="24"/>
        </w:rPr>
        <w:t xml:space="preserve"> </w:t>
      </w:r>
      <w:r>
        <w:rPr>
          <w:sz w:val="24"/>
        </w:rPr>
        <w:t>Великой</w:t>
      </w:r>
      <w:r>
        <w:rPr>
          <w:spacing w:val="52"/>
          <w:sz w:val="24"/>
        </w:rPr>
        <w:t xml:space="preserve"> </w:t>
      </w:r>
      <w:r>
        <w:rPr>
          <w:sz w:val="24"/>
        </w:rPr>
        <w:t>Отечественной</w:t>
      </w:r>
    </w:p>
    <w:p w:rsidR="00C36CF3" w:rsidRDefault="001C1315">
      <w:pPr>
        <w:pStyle w:val="a3"/>
        <w:spacing w:before="40" w:line="276" w:lineRule="auto"/>
        <w:ind w:left="352" w:right="853"/>
      </w:pPr>
      <w:r>
        <w:t>войны, значение достижений народов нашей страны в других важнейших событиях, процессах</w:t>
      </w:r>
      <w:r>
        <w:rPr>
          <w:spacing w:val="-57"/>
        </w:rPr>
        <w:t xml:space="preserve"> </w:t>
      </w:r>
      <w:r>
        <w:t>истории</w:t>
      </w:r>
      <w:r>
        <w:rPr>
          <w:spacing w:val="1"/>
        </w:rPr>
        <w:t xml:space="preserve"> </w:t>
      </w:r>
      <w:r>
        <w:t>России</w:t>
      </w:r>
      <w:r>
        <w:rPr>
          <w:spacing w:val="1"/>
        </w:rPr>
        <w:t xml:space="preserve"> </w:t>
      </w:r>
      <w:r>
        <w:t>и</w:t>
      </w:r>
      <w:r>
        <w:rPr>
          <w:spacing w:val="1"/>
        </w:rPr>
        <w:t xml:space="preserve"> </w:t>
      </w:r>
      <w:r>
        <w:t>зарубежных</w:t>
      </w:r>
      <w:r>
        <w:rPr>
          <w:spacing w:val="1"/>
        </w:rPr>
        <w:t xml:space="preserve"> </w:t>
      </w:r>
      <w:r>
        <w:t>стран</w:t>
      </w:r>
      <w:r>
        <w:rPr>
          <w:spacing w:val="1"/>
        </w:rPr>
        <w:t xml:space="preserve"> </w:t>
      </w:r>
      <w:r>
        <w:t>1945</w:t>
      </w:r>
      <w:r>
        <w:rPr>
          <w:spacing w:val="1"/>
        </w:rPr>
        <w:t xml:space="preserve"> </w:t>
      </w:r>
      <w:r>
        <w:t>-</w:t>
      </w:r>
      <w:r>
        <w:rPr>
          <w:spacing w:val="1"/>
        </w:rPr>
        <w:t xml:space="preserve"> </w:t>
      </w:r>
      <w:r>
        <w:t>2022</w:t>
      </w:r>
      <w:r>
        <w:rPr>
          <w:spacing w:val="1"/>
        </w:rPr>
        <w:t xml:space="preserve"> </w:t>
      </w:r>
      <w:r>
        <w:t>гг.,</w:t>
      </w:r>
      <w:r>
        <w:rPr>
          <w:spacing w:val="1"/>
        </w:rPr>
        <w:t xml:space="preserve"> </w:t>
      </w:r>
      <w:r>
        <w:t>осознавать</w:t>
      </w:r>
      <w:r>
        <w:rPr>
          <w:spacing w:val="1"/>
        </w:rPr>
        <w:t xml:space="preserve"> </w:t>
      </w:r>
      <w:r>
        <w:t>и</w:t>
      </w:r>
      <w:r>
        <w:rPr>
          <w:spacing w:val="1"/>
        </w:rPr>
        <w:t xml:space="preserve"> </w:t>
      </w:r>
      <w:r>
        <w:t>понимать</w:t>
      </w:r>
      <w:r>
        <w:rPr>
          <w:spacing w:val="1"/>
        </w:rPr>
        <w:t xml:space="preserve"> </w:t>
      </w:r>
      <w:r>
        <w:t>ценность</w:t>
      </w:r>
      <w:r>
        <w:rPr>
          <w:spacing w:val="1"/>
        </w:rPr>
        <w:t xml:space="preserve"> </w:t>
      </w:r>
      <w:r>
        <w:t>сопричастности</w:t>
      </w:r>
      <w:r>
        <w:rPr>
          <w:spacing w:val="-1"/>
        </w:rPr>
        <w:t xml:space="preserve"> </w:t>
      </w:r>
      <w:r>
        <w:t>своей</w:t>
      </w:r>
      <w:r>
        <w:rPr>
          <w:spacing w:val="-1"/>
        </w:rPr>
        <w:t xml:space="preserve"> </w:t>
      </w:r>
      <w:r>
        <w:t>семьи</w:t>
      </w:r>
      <w:r>
        <w:rPr>
          <w:spacing w:val="-1"/>
        </w:rPr>
        <w:t xml:space="preserve"> </w:t>
      </w:r>
      <w:r>
        <w:t>к событиям,</w:t>
      </w:r>
      <w:r>
        <w:rPr>
          <w:spacing w:val="-1"/>
        </w:rPr>
        <w:t xml:space="preserve"> </w:t>
      </w:r>
      <w:r>
        <w:t>явлениям,</w:t>
      </w:r>
      <w:r>
        <w:rPr>
          <w:spacing w:val="-1"/>
        </w:rPr>
        <w:t xml:space="preserve"> </w:t>
      </w:r>
      <w:r>
        <w:t>процессам</w:t>
      </w:r>
      <w:r>
        <w:rPr>
          <w:spacing w:val="-2"/>
        </w:rPr>
        <w:t xml:space="preserve"> </w:t>
      </w:r>
      <w:r>
        <w:t>истории России;</w:t>
      </w:r>
    </w:p>
    <w:p w:rsidR="00C36CF3" w:rsidRDefault="001C1315" w:rsidP="00B46B77">
      <w:pPr>
        <w:pStyle w:val="a5"/>
        <w:numPr>
          <w:ilvl w:val="1"/>
          <w:numId w:val="31"/>
        </w:numPr>
        <w:tabs>
          <w:tab w:val="left" w:pos="1630"/>
        </w:tabs>
        <w:spacing w:before="1" w:line="276" w:lineRule="auto"/>
        <w:ind w:left="352" w:right="851" w:firstLine="708"/>
        <w:rPr>
          <w:sz w:val="24"/>
        </w:rPr>
      </w:pPr>
      <w:r>
        <w:rPr>
          <w:sz w:val="24"/>
        </w:rPr>
        <w:t>используя исторические факты, характеризовать значение достижений народов</w:t>
      </w:r>
      <w:r>
        <w:rPr>
          <w:spacing w:val="1"/>
          <w:sz w:val="24"/>
        </w:rPr>
        <w:t xml:space="preserve"> </w:t>
      </w:r>
      <w:r>
        <w:rPr>
          <w:sz w:val="24"/>
        </w:rPr>
        <w:t>нашей страны в событиях, явлениях, процессах истории России и зарубежных стран 1945 -</w:t>
      </w:r>
      <w:r>
        <w:rPr>
          <w:spacing w:val="1"/>
          <w:sz w:val="24"/>
        </w:rPr>
        <w:t xml:space="preserve"> </w:t>
      </w:r>
      <w:r>
        <w:rPr>
          <w:sz w:val="24"/>
        </w:rPr>
        <w:t>2022</w:t>
      </w:r>
      <w:r>
        <w:rPr>
          <w:spacing w:val="-1"/>
          <w:sz w:val="24"/>
        </w:rPr>
        <w:t xml:space="preserve"> </w:t>
      </w:r>
      <w:r>
        <w:rPr>
          <w:sz w:val="24"/>
        </w:rPr>
        <w:t>гг.;</w:t>
      </w:r>
    </w:p>
    <w:p w:rsidR="00C36CF3" w:rsidRDefault="001C1315" w:rsidP="00B46B77">
      <w:pPr>
        <w:pStyle w:val="a5"/>
        <w:numPr>
          <w:ilvl w:val="1"/>
          <w:numId w:val="31"/>
        </w:numPr>
        <w:tabs>
          <w:tab w:val="left" w:pos="1630"/>
        </w:tabs>
        <w:spacing w:before="1" w:line="276" w:lineRule="auto"/>
        <w:ind w:left="352" w:right="853" w:firstLine="708"/>
        <w:rPr>
          <w:sz w:val="24"/>
        </w:rPr>
      </w:pPr>
      <w:r>
        <w:rPr>
          <w:sz w:val="24"/>
        </w:rPr>
        <w:t>используя</w:t>
      </w:r>
      <w:r>
        <w:rPr>
          <w:spacing w:val="1"/>
          <w:sz w:val="24"/>
        </w:rPr>
        <w:t xml:space="preserve"> </w:t>
      </w:r>
      <w:r>
        <w:rPr>
          <w:sz w:val="24"/>
        </w:rPr>
        <w:t>знания</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стран</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w:t>
      </w:r>
      <w:r>
        <w:rPr>
          <w:spacing w:val="60"/>
          <w:sz w:val="24"/>
        </w:rPr>
        <w:t xml:space="preserve"> </w:t>
      </w:r>
      <w:r>
        <w:rPr>
          <w:sz w:val="24"/>
        </w:rPr>
        <w:t>гг.,</w:t>
      </w:r>
      <w:r>
        <w:rPr>
          <w:spacing w:val="1"/>
          <w:sz w:val="24"/>
        </w:rPr>
        <w:t xml:space="preserve"> </w:t>
      </w:r>
      <w:r>
        <w:rPr>
          <w:sz w:val="24"/>
        </w:rPr>
        <w:t>выявлять</w:t>
      </w:r>
      <w:r>
        <w:rPr>
          <w:spacing w:val="1"/>
          <w:sz w:val="24"/>
        </w:rPr>
        <w:t xml:space="preserve"> </w:t>
      </w:r>
      <w:r>
        <w:rPr>
          <w:sz w:val="24"/>
        </w:rPr>
        <w:t>в</w:t>
      </w:r>
      <w:r>
        <w:rPr>
          <w:spacing w:val="1"/>
          <w:sz w:val="24"/>
        </w:rPr>
        <w:t xml:space="preserve"> </w:t>
      </w:r>
      <w:r>
        <w:rPr>
          <w:sz w:val="24"/>
        </w:rPr>
        <w:t>исторической</w:t>
      </w:r>
      <w:r>
        <w:rPr>
          <w:spacing w:val="1"/>
          <w:sz w:val="24"/>
        </w:rPr>
        <w:t xml:space="preserve"> </w:t>
      </w:r>
      <w:r>
        <w:rPr>
          <w:sz w:val="24"/>
        </w:rPr>
        <w:t>информации</w:t>
      </w:r>
      <w:r>
        <w:rPr>
          <w:spacing w:val="1"/>
          <w:sz w:val="24"/>
        </w:rPr>
        <w:t xml:space="preserve"> </w:t>
      </w:r>
      <w:r>
        <w:rPr>
          <w:sz w:val="24"/>
        </w:rPr>
        <w:t>попытки</w:t>
      </w:r>
      <w:r>
        <w:rPr>
          <w:spacing w:val="1"/>
          <w:sz w:val="24"/>
        </w:rPr>
        <w:t xml:space="preserve"> </w:t>
      </w:r>
      <w:r>
        <w:rPr>
          <w:sz w:val="24"/>
        </w:rPr>
        <w:t>фальсификации</w:t>
      </w:r>
      <w:r>
        <w:rPr>
          <w:spacing w:val="1"/>
          <w:sz w:val="24"/>
        </w:rPr>
        <w:t xml:space="preserve"> </w:t>
      </w:r>
      <w:r>
        <w:rPr>
          <w:sz w:val="24"/>
        </w:rPr>
        <w:t>истории,</w:t>
      </w:r>
      <w:r>
        <w:rPr>
          <w:spacing w:val="61"/>
          <w:sz w:val="24"/>
        </w:rPr>
        <w:t xml:space="preserve"> </w:t>
      </w:r>
      <w:r>
        <w:rPr>
          <w:sz w:val="24"/>
        </w:rPr>
        <w:t>приводить</w:t>
      </w:r>
      <w:r>
        <w:rPr>
          <w:spacing w:val="1"/>
          <w:sz w:val="24"/>
        </w:rPr>
        <w:t xml:space="preserve"> </w:t>
      </w:r>
      <w:r>
        <w:rPr>
          <w:sz w:val="24"/>
        </w:rPr>
        <w:t>аргументы</w:t>
      </w:r>
      <w:r>
        <w:rPr>
          <w:spacing w:val="-1"/>
          <w:sz w:val="24"/>
        </w:rPr>
        <w:t xml:space="preserve"> </w:t>
      </w:r>
      <w:r>
        <w:rPr>
          <w:sz w:val="24"/>
        </w:rPr>
        <w:t>в</w:t>
      </w:r>
      <w:r>
        <w:rPr>
          <w:spacing w:val="-1"/>
          <w:sz w:val="24"/>
        </w:rPr>
        <w:t xml:space="preserve"> </w:t>
      </w:r>
      <w:r>
        <w:rPr>
          <w:sz w:val="24"/>
        </w:rPr>
        <w:t>защиту</w:t>
      </w:r>
      <w:r>
        <w:rPr>
          <w:spacing w:val="-5"/>
          <w:sz w:val="24"/>
        </w:rPr>
        <w:t xml:space="preserve"> </w:t>
      </w:r>
      <w:r>
        <w:rPr>
          <w:sz w:val="24"/>
        </w:rPr>
        <w:t>исторической правды;</w:t>
      </w:r>
    </w:p>
    <w:p w:rsidR="00C36CF3" w:rsidRDefault="001C1315" w:rsidP="00B46B77">
      <w:pPr>
        <w:pStyle w:val="a5"/>
        <w:numPr>
          <w:ilvl w:val="1"/>
          <w:numId w:val="31"/>
        </w:numPr>
        <w:tabs>
          <w:tab w:val="left" w:pos="1630"/>
        </w:tabs>
        <w:spacing w:line="278" w:lineRule="auto"/>
        <w:ind w:left="352" w:right="861" w:firstLine="708"/>
        <w:rPr>
          <w:sz w:val="24"/>
        </w:rPr>
      </w:pPr>
      <w:r>
        <w:rPr>
          <w:sz w:val="24"/>
        </w:rPr>
        <w:t>активно</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дискуссиях, не допуская</w:t>
      </w:r>
      <w:r>
        <w:rPr>
          <w:spacing w:val="1"/>
          <w:sz w:val="24"/>
        </w:rPr>
        <w:t xml:space="preserve"> </w:t>
      </w:r>
      <w:r>
        <w:rPr>
          <w:sz w:val="24"/>
        </w:rPr>
        <w:t>умаления подвига народа при</w:t>
      </w:r>
      <w:r>
        <w:rPr>
          <w:spacing w:val="1"/>
          <w:sz w:val="24"/>
        </w:rPr>
        <w:t xml:space="preserve"> </w:t>
      </w:r>
      <w:r>
        <w:rPr>
          <w:sz w:val="24"/>
        </w:rPr>
        <w:t>защите</w:t>
      </w:r>
      <w:r>
        <w:rPr>
          <w:spacing w:val="-2"/>
          <w:sz w:val="24"/>
        </w:rPr>
        <w:t xml:space="preserve"> </w:t>
      </w:r>
      <w:r>
        <w:rPr>
          <w:sz w:val="24"/>
        </w:rPr>
        <w:t>Отечества.</w:t>
      </w:r>
    </w:p>
    <w:p w:rsidR="00C36CF3" w:rsidRDefault="001C1315">
      <w:pPr>
        <w:pStyle w:val="a3"/>
        <w:spacing w:line="276" w:lineRule="auto"/>
        <w:ind w:left="207" w:right="850" w:firstLine="708"/>
      </w:pPr>
      <w:r>
        <w:t>Знание ключевых событий, основных дат и этапов истории России и мира в 1945 - 2022</w:t>
      </w:r>
      <w:r>
        <w:rPr>
          <w:spacing w:val="1"/>
        </w:rPr>
        <w:t xml:space="preserve"> </w:t>
      </w:r>
      <w:r>
        <w:t>гг.;</w:t>
      </w:r>
      <w:r>
        <w:rPr>
          <w:spacing w:val="1"/>
        </w:rPr>
        <w:t xml:space="preserve"> </w:t>
      </w:r>
      <w:r>
        <w:t>выдающихся</w:t>
      </w:r>
      <w:r>
        <w:rPr>
          <w:spacing w:val="1"/>
        </w:rPr>
        <w:t xml:space="preserve"> </w:t>
      </w:r>
      <w:r>
        <w:t>деятелей</w:t>
      </w:r>
      <w:r>
        <w:rPr>
          <w:spacing w:val="1"/>
        </w:rPr>
        <w:t xml:space="preserve"> </w:t>
      </w:r>
      <w:r>
        <w:t>отечественной</w:t>
      </w:r>
      <w:r>
        <w:rPr>
          <w:spacing w:val="1"/>
        </w:rPr>
        <w:t xml:space="preserve"> </w:t>
      </w:r>
      <w:r>
        <w:t>и</w:t>
      </w:r>
      <w:r>
        <w:rPr>
          <w:spacing w:val="1"/>
        </w:rPr>
        <w:t xml:space="preserve"> </w:t>
      </w:r>
      <w:r>
        <w:t>всемирной</w:t>
      </w:r>
      <w:r>
        <w:rPr>
          <w:spacing w:val="1"/>
        </w:rPr>
        <w:t xml:space="preserve"> </w:t>
      </w:r>
      <w:r>
        <w:t>истории;</w:t>
      </w:r>
      <w:r>
        <w:rPr>
          <w:spacing w:val="1"/>
        </w:rPr>
        <w:t xml:space="preserve"> </w:t>
      </w:r>
      <w:r>
        <w:t>важнейших</w:t>
      </w:r>
      <w:r>
        <w:rPr>
          <w:spacing w:val="1"/>
        </w:rPr>
        <w:t xml:space="preserve"> </w:t>
      </w:r>
      <w:r>
        <w:t>достижений</w:t>
      </w:r>
      <w:r>
        <w:rPr>
          <w:spacing w:val="1"/>
        </w:rPr>
        <w:t xml:space="preserve"> </w:t>
      </w:r>
      <w:r>
        <w:t>культуры,</w:t>
      </w:r>
      <w:r>
        <w:rPr>
          <w:spacing w:val="-1"/>
        </w:rPr>
        <w:t xml:space="preserve"> </w:t>
      </w:r>
      <w:r>
        <w:t>ценностных</w:t>
      </w:r>
      <w:r>
        <w:rPr>
          <w:spacing w:val="-1"/>
        </w:rPr>
        <w:t xml:space="preserve"> </w:t>
      </w:r>
      <w:r>
        <w:t>ориентиров.</w:t>
      </w:r>
    </w:p>
    <w:p w:rsidR="00C36CF3" w:rsidRDefault="001C1315">
      <w:pPr>
        <w:pStyle w:val="2"/>
        <w:ind w:left="921"/>
      </w:pPr>
      <w:r>
        <w:t>Предметные</w:t>
      </w:r>
      <w:r>
        <w:rPr>
          <w:spacing w:val="-3"/>
        </w:rPr>
        <w:t xml:space="preserve"> </w:t>
      </w:r>
      <w:r>
        <w:t>результаты</w:t>
      </w:r>
      <w:r>
        <w:rPr>
          <w:spacing w:val="-2"/>
        </w:rPr>
        <w:t xml:space="preserve"> </w:t>
      </w:r>
      <w:r>
        <w:t>по</w:t>
      </w:r>
      <w:r>
        <w:rPr>
          <w:spacing w:val="-2"/>
        </w:rPr>
        <w:t xml:space="preserve"> </w:t>
      </w:r>
      <w:r>
        <w:t>учебному</w:t>
      </w:r>
      <w:r>
        <w:rPr>
          <w:spacing w:val="-2"/>
        </w:rPr>
        <w:t xml:space="preserve"> </w:t>
      </w:r>
      <w:r>
        <w:t>курсу «История</w:t>
      </w:r>
      <w:r>
        <w:rPr>
          <w:spacing w:val="-1"/>
        </w:rPr>
        <w:t xml:space="preserve"> </w:t>
      </w:r>
      <w:r>
        <w:t>России»:</w:t>
      </w:r>
    </w:p>
    <w:p w:rsidR="00C36CF3" w:rsidRDefault="001C1315" w:rsidP="00B46B77">
      <w:pPr>
        <w:pStyle w:val="a5"/>
        <w:numPr>
          <w:ilvl w:val="0"/>
          <w:numId w:val="25"/>
        </w:numPr>
        <w:tabs>
          <w:tab w:val="left" w:pos="1690"/>
        </w:tabs>
        <w:spacing w:before="36" w:line="276" w:lineRule="auto"/>
        <w:ind w:right="855" w:firstLine="710"/>
        <w:rPr>
          <w:sz w:val="24"/>
        </w:rPr>
      </w:pPr>
      <w:r>
        <w:rPr>
          <w:sz w:val="24"/>
        </w:rPr>
        <w:t>СССР</w:t>
      </w:r>
      <w:r>
        <w:rPr>
          <w:spacing w:val="1"/>
          <w:sz w:val="24"/>
        </w:rPr>
        <w:t xml:space="preserve"> </w:t>
      </w:r>
      <w:r>
        <w:rPr>
          <w:sz w:val="24"/>
        </w:rPr>
        <w:t>в</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1991</w:t>
      </w:r>
      <w:r>
        <w:rPr>
          <w:spacing w:val="1"/>
          <w:sz w:val="24"/>
        </w:rPr>
        <w:t xml:space="preserve"> </w:t>
      </w:r>
      <w:r>
        <w:rPr>
          <w:sz w:val="24"/>
        </w:rPr>
        <w:t>гг.</w:t>
      </w:r>
      <w:r>
        <w:rPr>
          <w:spacing w:val="1"/>
          <w:sz w:val="24"/>
        </w:rPr>
        <w:t xml:space="preserve"> </w:t>
      </w:r>
      <w:r>
        <w:rPr>
          <w:sz w:val="24"/>
        </w:rPr>
        <w:t>Экономические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реформы.</w:t>
      </w:r>
      <w:r>
        <w:rPr>
          <w:spacing w:val="1"/>
          <w:sz w:val="24"/>
        </w:rPr>
        <w:t xml:space="preserve"> </w:t>
      </w:r>
      <w:r>
        <w:rPr>
          <w:sz w:val="24"/>
        </w:rPr>
        <w:t>Политическая</w:t>
      </w:r>
      <w:r>
        <w:rPr>
          <w:spacing w:val="1"/>
          <w:sz w:val="24"/>
        </w:rPr>
        <w:t xml:space="preserve"> </w:t>
      </w:r>
      <w:r>
        <w:rPr>
          <w:sz w:val="24"/>
        </w:rPr>
        <w:t>система «развитого социализма». Развитие науки, образования, культуры. Холодная война и</w:t>
      </w:r>
      <w:r>
        <w:rPr>
          <w:spacing w:val="1"/>
          <w:sz w:val="24"/>
        </w:rPr>
        <w:t xml:space="preserve"> </w:t>
      </w:r>
      <w:r>
        <w:rPr>
          <w:sz w:val="24"/>
        </w:rPr>
        <w:t>внешняя политика. СССР и мировая социалистическая система. Причины распада Советского</w:t>
      </w:r>
      <w:r>
        <w:rPr>
          <w:spacing w:val="1"/>
          <w:sz w:val="24"/>
        </w:rPr>
        <w:t xml:space="preserve"> </w:t>
      </w:r>
      <w:r>
        <w:rPr>
          <w:sz w:val="24"/>
        </w:rPr>
        <w:t>Союза.</w:t>
      </w:r>
    </w:p>
    <w:p w:rsidR="00C36CF3" w:rsidRDefault="001C1315" w:rsidP="00B46B77">
      <w:pPr>
        <w:pStyle w:val="a5"/>
        <w:numPr>
          <w:ilvl w:val="0"/>
          <w:numId w:val="25"/>
        </w:numPr>
        <w:tabs>
          <w:tab w:val="left" w:pos="1630"/>
        </w:tabs>
        <w:spacing w:line="276" w:lineRule="auto"/>
        <w:ind w:right="856" w:firstLine="710"/>
        <w:rPr>
          <w:sz w:val="24"/>
        </w:rPr>
      </w:pPr>
      <w:r>
        <w:rPr>
          <w:sz w:val="24"/>
        </w:rPr>
        <w:t>Российская Федерация в 1992 - 2022 гг. Становление новой России. Возрождение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как</w:t>
      </w:r>
      <w:r>
        <w:rPr>
          <w:spacing w:val="1"/>
          <w:sz w:val="24"/>
        </w:rPr>
        <w:t xml:space="preserve"> </w:t>
      </w:r>
      <w:r>
        <w:rPr>
          <w:sz w:val="24"/>
        </w:rPr>
        <w:t>великой</w:t>
      </w:r>
      <w:r>
        <w:rPr>
          <w:spacing w:val="1"/>
          <w:sz w:val="24"/>
        </w:rPr>
        <w:t xml:space="preserve"> </w:t>
      </w:r>
      <w:r>
        <w:rPr>
          <w:sz w:val="24"/>
        </w:rPr>
        <w:t>державы</w:t>
      </w:r>
      <w:r>
        <w:rPr>
          <w:spacing w:val="1"/>
          <w:sz w:val="24"/>
        </w:rPr>
        <w:t xml:space="preserve"> </w:t>
      </w:r>
      <w:r>
        <w:rPr>
          <w:sz w:val="24"/>
        </w:rPr>
        <w:t>в</w:t>
      </w:r>
      <w:r>
        <w:rPr>
          <w:spacing w:val="1"/>
          <w:sz w:val="24"/>
        </w:rPr>
        <w:t xml:space="preserve"> </w:t>
      </w:r>
      <w:r>
        <w:rPr>
          <w:sz w:val="24"/>
        </w:rPr>
        <w:t>XXI</w:t>
      </w:r>
      <w:r>
        <w:rPr>
          <w:spacing w:val="1"/>
          <w:sz w:val="24"/>
        </w:rPr>
        <w:t xml:space="preserve"> </w:t>
      </w:r>
      <w:r>
        <w:rPr>
          <w:sz w:val="24"/>
        </w:rPr>
        <w:t>в.</w:t>
      </w:r>
      <w:r>
        <w:rPr>
          <w:spacing w:val="1"/>
          <w:sz w:val="24"/>
        </w:rPr>
        <w:t xml:space="preserve"> </w:t>
      </w:r>
      <w:r>
        <w:rPr>
          <w:sz w:val="24"/>
        </w:rPr>
        <w:t>Экономическая</w:t>
      </w:r>
      <w:r>
        <w:rPr>
          <w:spacing w:val="1"/>
          <w:sz w:val="24"/>
        </w:rPr>
        <w:t xml:space="preserve"> </w:t>
      </w:r>
      <w:r>
        <w:rPr>
          <w:sz w:val="24"/>
        </w:rPr>
        <w:t>и</w:t>
      </w:r>
      <w:r>
        <w:rPr>
          <w:spacing w:val="1"/>
          <w:sz w:val="24"/>
        </w:rPr>
        <w:t xml:space="preserve"> </w:t>
      </w:r>
      <w:r>
        <w:rPr>
          <w:sz w:val="24"/>
        </w:rPr>
        <w:t>социальная</w:t>
      </w:r>
      <w:r>
        <w:rPr>
          <w:spacing w:val="1"/>
          <w:sz w:val="24"/>
        </w:rPr>
        <w:t xml:space="preserve"> </w:t>
      </w:r>
      <w:r>
        <w:rPr>
          <w:sz w:val="24"/>
        </w:rPr>
        <w:t>модернизация.</w:t>
      </w:r>
      <w:r>
        <w:rPr>
          <w:spacing w:val="1"/>
          <w:sz w:val="24"/>
        </w:rPr>
        <w:t xml:space="preserve"> </w:t>
      </w:r>
      <w:r>
        <w:rPr>
          <w:sz w:val="24"/>
        </w:rPr>
        <w:t>Культурное</w:t>
      </w:r>
      <w:r>
        <w:rPr>
          <w:spacing w:val="1"/>
          <w:sz w:val="24"/>
        </w:rPr>
        <w:t xml:space="preserve"> </w:t>
      </w:r>
      <w:r>
        <w:rPr>
          <w:sz w:val="24"/>
        </w:rPr>
        <w:t>пространство</w:t>
      </w:r>
      <w:r>
        <w:rPr>
          <w:spacing w:val="1"/>
          <w:sz w:val="24"/>
        </w:rPr>
        <w:t xml:space="preserve"> </w:t>
      </w:r>
      <w:r>
        <w:rPr>
          <w:sz w:val="24"/>
        </w:rPr>
        <w:t>и</w:t>
      </w:r>
      <w:r>
        <w:rPr>
          <w:spacing w:val="1"/>
          <w:sz w:val="24"/>
        </w:rPr>
        <w:t xml:space="preserve"> </w:t>
      </w:r>
      <w:r>
        <w:rPr>
          <w:sz w:val="24"/>
        </w:rPr>
        <w:t>повседневная</w:t>
      </w:r>
      <w:r>
        <w:rPr>
          <w:spacing w:val="1"/>
          <w:sz w:val="24"/>
        </w:rPr>
        <w:t xml:space="preserve"> </w:t>
      </w:r>
      <w:r>
        <w:rPr>
          <w:sz w:val="24"/>
        </w:rPr>
        <w:t>жизнь.</w:t>
      </w:r>
      <w:r>
        <w:rPr>
          <w:spacing w:val="1"/>
          <w:sz w:val="24"/>
        </w:rPr>
        <w:t xml:space="preserve"> </w:t>
      </w:r>
      <w:r>
        <w:rPr>
          <w:sz w:val="24"/>
        </w:rPr>
        <w:t>Укрепление</w:t>
      </w:r>
      <w:r>
        <w:rPr>
          <w:spacing w:val="1"/>
          <w:sz w:val="24"/>
        </w:rPr>
        <w:t xml:space="preserve"> </w:t>
      </w:r>
      <w:r>
        <w:rPr>
          <w:sz w:val="24"/>
        </w:rPr>
        <w:t>обороноспособности.</w:t>
      </w:r>
      <w:r>
        <w:rPr>
          <w:spacing w:val="1"/>
          <w:sz w:val="24"/>
        </w:rPr>
        <w:t xml:space="preserve"> </w:t>
      </w:r>
      <w:r>
        <w:rPr>
          <w:sz w:val="24"/>
        </w:rPr>
        <w:t>Воссоединение</w:t>
      </w:r>
      <w:r>
        <w:rPr>
          <w:spacing w:val="1"/>
          <w:sz w:val="24"/>
        </w:rPr>
        <w:t xml:space="preserve"> </w:t>
      </w:r>
      <w:r>
        <w:rPr>
          <w:sz w:val="24"/>
        </w:rPr>
        <w:t>с</w:t>
      </w:r>
      <w:r>
        <w:rPr>
          <w:spacing w:val="1"/>
          <w:sz w:val="24"/>
        </w:rPr>
        <w:t xml:space="preserve"> </w:t>
      </w:r>
      <w:r>
        <w:rPr>
          <w:sz w:val="24"/>
        </w:rPr>
        <w:t>Крымом</w:t>
      </w:r>
      <w:r>
        <w:rPr>
          <w:spacing w:val="1"/>
          <w:sz w:val="24"/>
        </w:rPr>
        <w:t xml:space="preserve"> </w:t>
      </w:r>
      <w:r>
        <w:rPr>
          <w:sz w:val="24"/>
        </w:rPr>
        <w:t>и</w:t>
      </w:r>
      <w:r>
        <w:rPr>
          <w:spacing w:val="1"/>
          <w:sz w:val="24"/>
        </w:rPr>
        <w:t xml:space="preserve"> </w:t>
      </w:r>
      <w:r>
        <w:rPr>
          <w:sz w:val="24"/>
        </w:rPr>
        <w:t>Севастополем.</w:t>
      </w:r>
      <w:r>
        <w:rPr>
          <w:spacing w:val="1"/>
          <w:sz w:val="24"/>
        </w:rPr>
        <w:t xml:space="preserve"> </w:t>
      </w:r>
      <w:r>
        <w:rPr>
          <w:sz w:val="24"/>
        </w:rPr>
        <w:t>Специальная</w:t>
      </w:r>
      <w:r>
        <w:rPr>
          <w:spacing w:val="1"/>
          <w:sz w:val="24"/>
        </w:rPr>
        <w:t xml:space="preserve"> </w:t>
      </w:r>
      <w:r>
        <w:rPr>
          <w:sz w:val="24"/>
        </w:rPr>
        <w:t>военная</w:t>
      </w:r>
      <w:r>
        <w:rPr>
          <w:spacing w:val="1"/>
          <w:sz w:val="24"/>
        </w:rPr>
        <w:t xml:space="preserve"> </w:t>
      </w:r>
      <w:r>
        <w:rPr>
          <w:sz w:val="24"/>
        </w:rPr>
        <w:t>операция.</w:t>
      </w:r>
      <w:r>
        <w:rPr>
          <w:spacing w:val="-1"/>
          <w:sz w:val="24"/>
        </w:rPr>
        <w:t xml:space="preserve"> </w:t>
      </w:r>
      <w:r>
        <w:rPr>
          <w:sz w:val="24"/>
        </w:rPr>
        <w:t>Место России в</w:t>
      </w:r>
      <w:r>
        <w:rPr>
          <w:spacing w:val="-1"/>
          <w:sz w:val="24"/>
        </w:rPr>
        <w:t xml:space="preserve"> </w:t>
      </w:r>
      <w:r>
        <w:rPr>
          <w:sz w:val="24"/>
        </w:rPr>
        <w:t>современном</w:t>
      </w:r>
      <w:r>
        <w:rPr>
          <w:spacing w:val="-1"/>
          <w:sz w:val="24"/>
        </w:rPr>
        <w:t xml:space="preserve"> </w:t>
      </w:r>
      <w:r>
        <w:rPr>
          <w:sz w:val="24"/>
        </w:rPr>
        <w:t>мире.</w:t>
      </w:r>
    </w:p>
    <w:p w:rsidR="00C36CF3" w:rsidRDefault="00C36CF3">
      <w:pPr>
        <w:pStyle w:val="a3"/>
        <w:spacing w:before="11"/>
        <w:ind w:left="0"/>
        <w:jc w:val="left"/>
        <w:rPr>
          <w:sz w:val="27"/>
        </w:rPr>
      </w:pPr>
    </w:p>
    <w:p w:rsidR="00C36CF3" w:rsidRDefault="001C1315">
      <w:pPr>
        <w:pStyle w:val="2"/>
        <w:ind w:left="916"/>
        <w:jc w:val="left"/>
      </w:pPr>
      <w:r>
        <w:t>Предметные</w:t>
      </w:r>
      <w:r>
        <w:rPr>
          <w:spacing w:val="-3"/>
        </w:rPr>
        <w:t xml:space="preserve"> </w:t>
      </w:r>
      <w:r>
        <w:t>результаты</w:t>
      </w:r>
      <w:r>
        <w:rPr>
          <w:spacing w:val="-3"/>
        </w:rPr>
        <w:t xml:space="preserve"> </w:t>
      </w:r>
      <w:r>
        <w:t>по</w:t>
      </w:r>
      <w:r>
        <w:rPr>
          <w:spacing w:val="-1"/>
        </w:rPr>
        <w:t xml:space="preserve"> </w:t>
      </w:r>
      <w:r>
        <w:t>учебному</w:t>
      </w:r>
      <w:r>
        <w:rPr>
          <w:spacing w:val="-3"/>
        </w:rPr>
        <w:t xml:space="preserve"> </w:t>
      </w:r>
      <w:r>
        <w:t>курсу «Всеобщая</w:t>
      </w:r>
      <w:r>
        <w:rPr>
          <w:spacing w:val="-1"/>
        </w:rPr>
        <w:t xml:space="preserve"> </w:t>
      </w:r>
      <w:r>
        <w:t>история»:</w:t>
      </w:r>
    </w:p>
    <w:p w:rsidR="00C36CF3" w:rsidRDefault="001C1315" w:rsidP="00B46B77">
      <w:pPr>
        <w:pStyle w:val="a5"/>
        <w:numPr>
          <w:ilvl w:val="0"/>
          <w:numId w:val="24"/>
        </w:numPr>
        <w:tabs>
          <w:tab w:val="left" w:pos="1181"/>
          <w:tab w:val="left" w:pos="3045"/>
          <w:tab w:val="left" w:pos="4461"/>
          <w:tab w:val="left" w:pos="5170"/>
          <w:tab w:val="left" w:pos="7294"/>
          <w:tab w:val="left" w:pos="8710"/>
        </w:tabs>
        <w:spacing w:before="36" w:line="278" w:lineRule="auto"/>
        <w:ind w:right="1354" w:firstLine="0"/>
        <w:rPr>
          <w:sz w:val="24"/>
        </w:rPr>
      </w:pPr>
      <w:r>
        <w:rPr>
          <w:sz w:val="24"/>
        </w:rPr>
        <w:t>Послевоенные</w:t>
      </w:r>
      <w:r>
        <w:rPr>
          <w:sz w:val="24"/>
        </w:rPr>
        <w:tab/>
        <w:t>перемены</w:t>
      </w:r>
      <w:r>
        <w:rPr>
          <w:sz w:val="24"/>
        </w:rPr>
        <w:tab/>
        <w:t>в</w:t>
      </w:r>
      <w:r>
        <w:rPr>
          <w:sz w:val="24"/>
        </w:rPr>
        <w:tab/>
        <w:t>мире.</w:t>
      </w:r>
      <w:r>
        <w:rPr>
          <w:spacing w:val="77"/>
          <w:sz w:val="24"/>
        </w:rPr>
        <w:t xml:space="preserve"> </w:t>
      </w:r>
      <w:r>
        <w:rPr>
          <w:sz w:val="24"/>
        </w:rPr>
        <w:t>Холодная</w:t>
      </w:r>
      <w:r>
        <w:rPr>
          <w:sz w:val="24"/>
        </w:rPr>
        <w:tab/>
        <w:t>война.</w:t>
      </w:r>
      <w:r>
        <w:rPr>
          <w:sz w:val="24"/>
        </w:rPr>
        <w:tab/>
      </w:r>
      <w:r>
        <w:rPr>
          <w:spacing w:val="-1"/>
          <w:sz w:val="24"/>
        </w:rPr>
        <w:t>Мировая</w:t>
      </w:r>
      <w:r>
        <w:rPr>
          <w:spacing w:val="-57"/>
          <w:sz w:val="24"/>
        </w:rPr>
        <w:t xml:space="preserve"> </w:t>
      </w:r>
      <w:r>
        <w:rPr>
          <w:sz w:val="24"/>
        </w:rPr>
        <w:t>система</w:t>
      </w:r>
      <w:r>
        <w:rPr>
          <w:spacing w:val="-4"/>
          <w:sz w:val="24"/>
        </w:rPr>
        <w:t xml:space="preserve"> </w:t>
      </w:r>
      <w:r>
        <w:rPr>
          <w:sz w:val="24"/>
        </w:rPr>
        <w:t>социализма.</w:t>
      </w:r>
      <w:r>
        <w:rPr>
          <w:spacing w:val="-2"/>
          <w:sz w:val="24"/>
        </w:rPr>
        <w:t xml:space="preserve"> </w:t>
      </w:r>
      <w:r>
        <w:rPr>
          <w:sz w:val="24"/>
        </w:rPr>
        <w:t>Экономические</w:t>
      </w:r>
      <w:r>
        <w:rPr>
          <w:spacing w:val="-3"/>
          <w:sz w:val="24"/>
        </w:rPr>
        <w:t xml:space="preserve"> </w:t>
      </w:r>
      <w:r>
        <w:rPr>
          <w:sz w:val="24"/>
        </w:rPr>
        <w:t>и</w:t>
      </w:r>
      <w:r>
        <w:rPr>
          <w:spacing w:val="-2"/>
          <w:sz w:val="24"/>
        </w:rPr>
        <w:t xml:space="preserve"> </w:t>
      </w:r>
      <w:r>
        <w:rPr>
          <w:sz w:val="24"/>
        </w:rPr>
        <w:t>политические</w:t>
      </w:r>
      <w:r>
        <w:rPr>
          <w:spacing w:val="-4"/>
          <w:sz w:val="24"/>
        </w:rPr>
        <w:t xml:space="preserve"> </w:t>
      </w:r>
      <w:r>
        <w:rPr>
          <w:sz w:val="24"/>
        </w:rPr>
        <w:t>изменения</w:t>
      </w:r>
      <w:r>
        <w:rPr>
          <w:spacing w:val="-2"/>
          <w:sz w:val="24"/>
        </w:rPr>
        <w:t xml:space="preserve"> </w:t>
      </w:r>
      <w:r>
        <w:rPr>
          <w:sz w:val="24"/>
        </w:rPr>
        <w:t>в</w:t>
      </w:r>
      <w:r>
        <w:rPr>
          <w:spacing w:val="-3"/>
          <w:sz w:val="24"/>
        </w:rPr>
        <w:t xml:space="preserve"> </w:t>
      </w:r>
      <w:r>
        <w:rPr>
          <w:sz w:val="24"/>
        </w:rPr>
        <w:t>странах Запада.</w:t>
      </w:r>
    </w:p>
    <w:p w:rsidR="00C36CF3" w:rsidRDefault="001C1315" w:rsidP="00B46B77">
      <w:pPr>
        <w:pStyle w:val="a5"/>
        <w:numPr>
          <w:ilvl w:val="0"/>
          <w:numId w:val="24"/>
        </w:numPr>
        <w:tabs>
          <w:tab w:val="left" w:pos="1198"/>
        </w:tabs>
        <w:spacing w:line="276" w:lineRule="auto"/>
        <w:ind w:left="212" w:right="860" w:firstLine="708"/>
        <w:rPr>
          <w:sz w:val="24"/>
        </w:rPr>
      </w:pPr>
      <w:r>
        <w:rPr>
          <w:sz w:val="24"/>
        </w:rPr>
        <w:t>Распад</w:t>
      </w:r>
      <w:r>
        <w:rPr>
          <w:spacing w:val="12"/>
          <w:sz w:val="24"/>
        </w:rPr>
        <w:t xml:space="preserve"> </w:t>
      </w:r>
      <w:r>
        <w:rPr>
          <w:sz w:val="24"/>
        </w:rPr>
        <w:t>колониальных</w:t>
      </w:r>
      <w:r>
        <w:rPr>
          <w:spacing w:val="12"/>
          <w:sz w:val="24"/>
        </w:rPr>
        <w:t xml:space="preserve"> </w:t>
      </w:r>
      <w:r>
        <w:rPr>
          <w:sz w:val="24"/>
        </w:rPr>
        <w:t>империй.</w:t>
      </w:r>
      <w:r>
        <w:rPr>
          <w:spacing w:val="12"/>
          <w:sz w:val="24"/>
        </w:rPr>
        <w:t xml:space="preserve"> </w:t>
      </w:r>
      <w:r>
        <w:rPr>
          <w:sz w:val="24"/>
        </w:rPr>
        <w:t>Развитие</w:t>
      </w:r>
      <w:r>
        <w:rPr>
          <w:spacing w:val="11"/>
          <w:sz w:val="24"/>
        </w:rPr>
        <w:t xml:space="preserve"> </w:t>
      </w:r>
      <w:r>
        <w:rPr>
          <w:sz w:val="24"/>
        </w:rPr>
        <w:t>стран</w:t>
      </w:r>
      <w:r>
        <w:rPr>
          <w:spacing w:val="13"/>
          <w:sz w:val="24"/>
        </w:rPr>
        <w:t xml:space="preserve"> </w:t>
      </w:r>
      <w:r>
        <w:rPr>
          <w:sz w:val="24"/>
        </w:rPr>
        <w:t>Азии,</w:t>
      </w:r>
      <w:r>
        <w:rPr>
          <w:spacing w:val="13"/>
          <w:sz w:val="24"/>
        </w:rPr>
        <w:t xml:space="preserve"> </w:t>
      </w:r>
      <w:r>
        <w:rPr>
          <w:sz w:val="24"/>
        </w:rPr>
        <w:t>Африки</w:t>
      </w:r>
      <w:r>
        <w:rPr>
          <w:spacing w:val="11"/>
          <w:sz w:val="24"/>
        </w:rPr>
        <w:t xml:space="preserve"> </w:t>
      </w:r>
      <w:r>
        <w:rPr>
          <w:sz w:val="24"/>
        </w:rPr>
        <w:t>и</w:t>
      </w:r>
      <w:r>
        <w:rPr>
          <w:spacing w:val="11"/>
          <w:sz w:val="24"/>
        </w:rPr>
        <w:t xml:space="preserve"> </w:t>
      </w:r>
      <w:r>
        <w:rPr>
          <w:sz w:val="24"/>
        </w:rPr>
        <w:t>Латинской</w:t>
      </w:r>
      <w:r>
        <w:rPr>
          <w:spacing w:val="11"/>
          <w:sz w:val="24"/>
        </w:rPr>
        <w:t xml:space="preserve"> </w:t>
      </w:r>
      <w:r>
        <w:rPr>
          <w:sz w:val="24"/>
        </w:rPr>
        <w:t>Америки.</w:t>
      </w:r>
      <w:r>
        <w:rPr>
          <w:spacing w:val="-57"/>
          <w:sz w:val="24"/>
        </w:rPr>
        <w:t xml:space="preserve"> </w:t>
      </w:r>
      <w:r>
        <w:rPr>
          <w:sz w:val="24"/>
        </w:rPr>
        <w:t>Научно-техническая</w:t>
      </w:r>
      <w:r>
        <w:rPr>
          <w:spacing w:val="-2"/>
          <w:sz w:val="24"/>
        </w:rPr>
        <w:t xml:space="preserve"> </w:t>
      </w:r>
      <w:r>
        <w:rPr>
          <w:sz w:val="24"/>
        </w:rPr>
        <w:t>революция.</w:t>
      </w:r>
      <w:r>
        <w:rPr>
          <w:spacing w:val="-1"/>
          <w:sz w:val="24"/>
        </w:rPr>
        <w:t xml:space="preserve"> </w:t>
      </w:r>
      <w:r>
        <w:rPr>
          <w:sz w:val="24"/>
        </w:rPr>
        <w:t>Постиндустриальное</w:t>
      </w:r>
      <w:r>
        <w:rPr>
          <w:spacing w:val="-2"/>
          <w:sz w:val="24"/>
        </w:rPr>
        <w:t xml:space="preserve"> </w:t>
      </w:r>
      <w:r>
        <w:rPr>
          <w:sz w:val="24"/>
        </w:rPr>
        <w:t>и</w:t>
      </w:r>
      <w:r>
        <w:rPr>
          <w:spacing w:val="-4"/>
          <w:sz w:val="24"/>
        </w:rPr>
        <w:t xml:space="preserve"> </w:t>
      </w:r>
      <w:r>
        <w:rPr>
          <w:sz w:val="24"/>
        </w:rPr>
        <w:t>информационное</w:t>
      </w:r>
      <w:r>
        <w:rPr>
          <w:spacing w:val="-2"/>
          <w:sz w:val="24"/>
        </w:rPr>
        <w:t xml:space="preserve"> </w:t>
      </w:r>
      <w:r>
        <w:rPr>
          <w:sz w:val="24"/>
        </w:rPr>
        <w:t>общество.</w:t>
      </w:r>
    </w:p>
    <w:p w:rsidR="00C36CF3" w:rsidRDefault="001C1315" w:rsidP="00B46B77">
      <w:pPr>
        <w:pStyle w:val="a5"/>
        <w:numPr>
          <w:ilvl w:val="0"/>
          <w:numId w:val="24"/>
        </w:numPr>
        <w:tabs>
          <w:tab w:val="left" w:pos="1186"/>
        </w:tabs>
        <w:spacing w:line="278" w:lineRule="auto"/>
        <w:ind w:left="212" w:right="866" w:firstLine="708"/>
        <w:rPr>
          <w:sz w:val="24"/>
        </w:rPr>
      </w:pPr>
      <w:r>
        <w:rPr>
          <w:sz w:val="24"/>
        </w:rPr>
        <w:t>Современный</w:t>
      </w:r>
      <w:r>
        <w:rPr>
          <w:spacing w:val="1"/>
          <w:sz w:val="24"/>
        </w:rPr>
        <w:t xml:space="preserve"> </w:t>
      </w:r>
      <w:r>
        <w:rPr>
          <w:sz w:val="24"/>
        </w:rPr>
        <w:t>мир:</w:t>
      </w:r>
      <w:r>
        <w:rPr>
          <w:spacing w:val="1"/>
          <w:sz w:val="24"/>
        </w:rPr>
        <w:t xml:space="preserve"> </w:t>
      </w:r>
      <w:r>
        <w:rPr>
          <w:sz w:val="24"/>
        </w:rPr>
        <w:t>глобализация и</w:t>
      </w:r>
      <w:r>
        <w:rPr>
          <w:spacing w:val="2"/>
          <w:sz w:val="24"/>
        </w:rPr>
        <w:t xml:space="preserve"> </w:t>
      </w:r>
      <w:r>
        <w:rPr>
          <w:sz w:val="24"/>
        </w:rPr>
        <w:t>деглобализация. Геополитический</w:t>
      </w:r>
      <w:r>
        <w:rPr>
          <w:spacing w:val="1"/>
          <w:sz w:val="24"/>
        </w:rPr>
        <w:t xml:space="preserve"> </w:t>
      </w:r>
      <w:r>
        <w:rPr>
          <w:sz w:val="24"/>
        </w:rPr>
        <w:t>кризис</w:t>
      </w:r>
      <w:r>
        <w:rPr>
          <w:spacing w:val="-1"/>
          <w:sz w:val="24"/>
        </w:rPr>
        <w:t xml:space="preserve"> </w:t>
      </w:r>
      <w:r>
        <w:rPr>
          <w:sz w:val="24"/>
        </w:rPr>
        <w:t>2022</w:t>
      </w:r>
      <w:r>
        <w:rPr>
          <w:spacing w:val="1"/>
          <w:sz w:val="24"/>
        </w:rPr>
        <w:t xml:space="preserve"> </w:t>
      </w:r>
      <w:r>
        <w:rPr>
          <w:sz w:val="24"/>
        </w:rPr>
        <w:t>г. и</w:t>
      </w:r>
      <w:r>
        <w:rPr>
          <w:spacing w:val="-57"/>
          <w:sz w:val="24"/>
        </w:rPr>
        <w:t xml:space="preserve"> </w:t>
      </w:r>
      <w:r>
        <w:rPr>
          <w:sz w:val="24"/>
        </w:rPr>
        <w:t>его</w:t>
      </w:r>
      <w:r>
        <w:rPr>
          <w:spacing w:val="-2"/>
          <w:sz w:val="24"/>
        </w:rPr>
        <w:t xml:space="preserve"> </w:t>
      </w:r>
      <w:r>
        <w:rPr>
          <w:sz w:val="24"/>
        </w:rPr>
        <w:t>влияние</w:t>
      </w:r>
      <w:r>
        <w:rPr>
          <w:spacing w:val="-1"/>
          <w:sz w:val="24"/>
        </w:rPr>
        <w:t xml:space="preserve"> </w:t>
      </w:r>
      <w:r>
        <w:rPr>
          <w:sz w:val="24"/>
        </w:rPr>
        <w:t>на</w:t>
      </w:r>
      <w:r>
        <w:rPr>
          <w:spacing w:val="-1"/>
          <w:sz w:val="24"/>
        </w:rPr>
        <w:t xml:space="preserve"> </w:t>
      </w:r>
      <w:r>
        <w:rPr>
          <w:sz w:val="24"/>
        </w:rPr>
        <w:t>мировую систему.</w:t>
      </w:r>
    </w:p>
    <w:p w:rsidR="00C36CF3" w:rsidRDefault="001C1315">
      <w:pPr>
        <w:pStyle w:val="a3"/>
        <w:spacing w:line="272" w:lineRule="exact"/>
        <w:ind w:left="1576"/>
        <w:jc w:val="left"/>
      </w:pPr>
      <w:r>
        <w:t>Структура</w:t>
      </w:r>
      <w:r>
        <w:rPr>
          <w:spacing w:val="41"/>
        </w:rPr>
        <w:t xml:space="preserve"> </w:t>
      </w:r>
      <w:r>
        <w:t>предметного</w:t>
      </w:r>
      <w:r>
        <w:rPr>
          <w:spacing w:val="99"/>
        </w:rPr>
        <w:t xml:space="preserve"> </w:t>
      </w:r>
      <w:r>
        <w:t>результата</w:t>
      </w:r>
      <w:r>
        <w:rPr>
          <w:spacing w:val="99"/>
        </w:rPr>
        <w:t xml:space="preserve"> </w:t>
      </w:r>
      <w:r>
        <w:t>включает</w:t>
      </w:r>
      <w:r>
        <w:rPr>
          <w:spacing w:val="101"/>
        </w:rPr>
        <w:t xml:space="preserve"> </w:t>
      </w:r>
      <w:r>
        <w:t>следующий</w:t>
      </w:r>
      <w:r>
        <w:rPr>
          <w:spacing w:val="100"/>
        </w:rPr>
        <w:t xml:space="preserve"> </w:t>
      </w:r>
      <w:r>
        <w:t>перечень</w:t>
      </w:r>
      <w:r>
        <w:rPr>
          <w:spacing w:val="100"/>
        </w:rPr>
        <w:t xml:space="preserve"> </w:t>
      </w:r>
      <w:r>
        <w:t>знаний</w:t>
      </w:r>
      <w:r>
        <w:rPr>
          <w:spacing w:val="98"/>
        </w:rPr>
        <w:t xml:space="preserve"> </w:t>
      </w:r>
      <w:r>
        <w:t>и</w:t>
      </w:r>
    </w:p>
    <w:p w:rsidR="00C36CF3" w:rsidRDefault="001C1315">
      <w:pPr>
        <w:pStyle w:val="a3"/>
        <w:spacing w:before="36"/>
        <w:ind w:left="207"/>
        <w:jc w:val="left"/>
      </w:pPr>
      <w:r>
        <w:t>умений:</w:t>
      </w:r>
    </w:p>
    <w:p w:rsidR="00C36CF3" w:rsidRDefault="001C1315" w:rsidP="00B46B77">
      <w:pPr>
        <w:pStyle w:val="a5"/>
        <w:numPr>
          <w:ilvl w:val="0"/>
          <w:numId w:val="23"/>
        </w:numPr>
        <w:tabs>
          <w:tab w:val="left" w:pos="1142"/>
        </w:tabs>
        <w:spacing w:before="41" w:line="278" w:lineRule="auto"/>
        <w:ind w:left="207" w:right="862" w:firstLine="708"/>
        <w:jc w:val="left"/>
        <w:rPr>
          <w:sz w:val="24"/>
        </w:rPr>
      </w:pPr>
      <w:r>
        <w:rPr>
          <w:sz w:val="24"/>
        </w:rPr>
        <w:t>указывать</w:t>
      </w:r>
      <w:r>
        <w:rPr>
          <w:spacing w:val="19"/>
          <w:sz w:val="24"/>
        </w:rPr>
        <w:t xml:space="preserve"> </w:t>
      </w:r>
      <w:r>
        <w:rPr>
          <w:sz w:val="24"/>
        </w:rPr>
        <w:t>хронологические</w:t>
      </w:r>
      <w:r>
        <w:rPr>
          <w:spacing w:val="17"/>
          <w:sz w:val="24"/>
        </w:rPr>
        <w:t xml:space="preserve"> </w:t>
      </w:r>
      <w:r>
        <w:rPr>
          <w:sz w:val="24"/>
        </w:rPr>
        <w:t>рамки</w:t>
      </w:r>
      <w:r>
        <w:rPr>
          <w:spacing w:val="19"/>
          <w:sz w:val="24"/>
        </w:rPr>
        <w:t xml:space="preserve"> </w:t>
      </w:r>
      <w:r>
        <w:rPr>
          <w:sz w:val="24"/>
        </w:rPr>
        <w:t>основных</w:t>
      </w:r>
      <w:r>
        <w:rPr>
          <w:spacing w:val="20"/>
          <w:sz w:val="24"/>
        </w:rPr>
        <w:t xml:space="preserve"> </w:t>
      </w:r>
      <w:r>
        <w:rPr>
          <w:sz w:val="24"/>
        </w:rPr>
        <w:t>периодов</w:t>
      </w:r>
      <w:r>
        <w:rPr>
          <w:spacing w:val="18"/>
          <w:sz w:val="24"/>
        </w:rPr>
        <w:t xml:space="preserve"> </w:t>
      </w:r>
      <w:r>
        <w:rPr>
          <w:sz w:val="24"/>
        </w:rPr>
        <w:t>отечественной</w:t>
      </w:r>
      <w:r>
        <w:rPr>
          <w:spacing w:val="19"/>
          <w:sz w:val="24"/>
        </w:rPr>
        <w:t xml:space="preserve"> </w:t>
      </w:r>
      <w:r>
        <w:rPr>
          <w:sz w:val="24"/>
        </w:rPr>
        <w:t>и</w:t>
      </w:r>
      <w:r>
        <w:rPr>
          <w:spacing w:val="19"/>
          <w:sz w:val="24"/>
        </w:rPr>
        <w:t xml:space="preserve"> </w:t>
      </w:r>
      <w:r>
        <w:rPr>
          <w:sz w:val="24"/>
        </w:rPr>
        <w:t>всеобщей</w:t>
      </w:r>
      <w:r>
        <w:rPr>
          <w:spacing w:val="-57"/>
          <w:sz w:val="24"/>
        </w:rPr>
        <w:t xml:space="preserve"> </w:t>
      </w:r>
      <w:r>
        <w:rPr>
          <w:sz w:val="24"/>
        </w:rPr>
        <w:t>истории</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2022 гг.;</w:t>
      </w:r>
    </w:p>
    <w:p w:rsidR="00C36CF3" w:rsidRDefault="001C1315" w:rsidP="00B46B77">
      <w:pPr>
        <w:pStyle w:val="a5"/>
        <w:numPr>
          <w:ilvl w:val="0"/>
          <w:numId w:val="23"/>
        </w:numPr>
        <w:tabs>
          <w:tab w:val="left" w:pos="1114"/>
        </w:tabs>
        <w:spacing w:line="276" w:lineRule="auto"/>
        <w:ind w:left="222" w:right="860" w:firstLine="710"/>
        <w:jc w:val="left"/>
        <w:rPr>
          <w:sz w:val="24"/>
        </w:rPr>
      </w:pPr>
      <w:r>
        <w:rPr>
          <w:sz w:val="24"/>
        </w:rPr>
        <w:t>называть</w:t>
      </w:r>
      <w:r>
        <w:rPr>
          <w:spacing w:val="38"/>
          <w:sz w:val="24"/>
        </w:rPr>
        <w:t xml:space="preserve"> </w:t>
      </w:r>
      <w:r>
        <w:rPr>
          <w:sz w:val="24"/>
        </w:rPr>
        <w:t>даты</w:t>
      </w:r>
      <w:r>
        <w:rPr>
          <w:spacing w:val="37"/>
          <w:sz w:val="24"/>
        </w:rPr>
        <w:t xml:space="preserve"> </w:t>
      </w:r>
      <w:r>
        <w:rPr>
          <w:sz w:val="24"/>
        </w:rPr>
        <w:t>важнейших</w:t>
      </w:r>
      <w:r>
        <w:rPr>
          <w:spacing w:val="40"/>
          <w:sz w:val="24"/>
        </w:rPr>
        <w:t xml:space="preserve"> </w:t>
      </w:r>
      <w:r>
        <w:rPr>
          <w:sz w:val="24"/>
        </w:rPr>
        <w:t>событий</w:t>
      </w:r>
      <w:r>
        <w:rPr>
          <w:spacing w:val="38"/>
          <w:sz w:val="24"/>
        </w:rPr>
        <w:t xml:space="preserve"> </w:t>
      </w:r>
      <w:r>
        <w:rPr>
          <w:sz w:val="24"/>
        </w:rPr>
        <w:t>и</w:t>
      </w:r>
      <w:r>
        <w:rPr>
          <w:spacing w:val="36"/>
          <w:sz w:val="24"/>
        </w:rPr>
        <w:t xml:space="preserve"> </w:t>
      </w:r>
      <w:r>
        <w:rPr>
          <w:sz w:val="24"/>
        </w:rPr>
        <w:t>процессов</w:t>
      </w:r>
      <w:r>
        <w:rPr>
          <w:spacing w:val="38"/>
          <w:sz w:val="24"/>
        </w:rPr>
        <w:t xml:space="preserve"> </w:t>
      </w:r>
      <w:r>
        <w:rPr>
          <w:sz w:val="24"/>
        </w:rPr>
        <w:t>отечественной</w:t>
      </w:r>
      <w:r>
        <w:rPr>
          <w:spacing w:val="38"/>
          <w:sz w:val="24"/>
        </w:rPr>
        <w:t xml:space="preserve"> </w:t>
      </w:r>
      <w:r>
        <w:rPr>
          <w:sz w:val="24"/>
        </w:rPr>
        <w:t>и</w:t>
      </w:r>
      <w:r>
        <w:rPr>
          <w:spacing w:val="37"/>
          <w:sz w:val="24"/>
        </w:rPr>
        <w:t xml:space="preserve"> </w:t>
      </w:r>
      <w:r>
        <w:rPr>
          <w:sz w:val="24"/>
        </w:rPr>
        <w:t>всеобщей</w:t>
      </w:r>
      <w:r>
        <w:rPr>
          <w:spacing w:val="38"/>
          <w:sz w:val="24"/>
        </w:rPr>
        <w:t xml:space="preserve"> </w:t>
      </w:r>
      <w:r>
        <w:rPr>
          <w:sz w:val="24"/>
        </w:rPr>
        <w:t>истории</w:t>
      </w:r>
      <w:r>
        <w:rPr>
          <w:spacing w:val="-57"/>
          <w:sz w:val="24"/>
        </w:rPr>
        <w:t xml:space="preserve"> </w:t>
      </w:r>
      <w:r>
        <w:rPr>
          <w:sz w:val="24"/>
        </w:rPr>
        <w:t>1945</w:t>
      </w:r>
      <w:r>
        <w:rPr>
          <w:spacing w:val="-1"/>
          <w:sz w:val="24"/>
        </w:rPr>
        <w:t xml:space="preserve"> </w:t>
      </w:r>
      <w:r>
        <w:rPr>
          <w:sz w:val="24"/>
        </w:rPr>
        <w:t>-</w:t>
      </w:r>
      <w:r>
        <w:rPr>
          <w:spacing w:val="-1"/>
          <w:sz w:val="24"/>
        </w:rPr>
        <w:t xml:space="preserve"> </w:t>
      </w:r>
      <w:r>
        <w:rPr>
          <w:sz w:val="24"/>
        </w:rPr>
        <w:t>2022 гг.;</w:t>
      </w:r>
    </w:p>
    <w:p w:rsidR="00C36CF3" w:rsidRDefault="00C36CF3">
      <w:pPr>
        <w:spacing w:line="276" w:lineRule="auto"/>
        <w:rPr>
          <w:sz w:val="24"/>
        </w:rPr>
        <w:sectPr w:rsidR="00C36CF3">
          <w:pgSz w:w="11900" w:h="16860"/>
          <w:pgMar w:top="1040" w:right="0" w:bottom="280" w:left="920" w:header="720" w:footer="720" w:gutter="0"/>
          <w:cols w:space="720"/>
        </w:sectPr>
      </w:pPr>
    </w:p>
    <w:p w:rsidR="00C36CF3" w:rsidRDefault="001C1315" w:rsidP="00B46B77">
      <w:pPr>
        <w:pStyle w:val="a5"/>
        <w:numPr>
          <w:ilvl w:val="0"/>
          <w:numId w:val="23"/>
        </w:numPr>
        <w:tabs>
          <w:tab w:val="left" w:pos="1118"/>
        </w:tabs>
        <w:spacing w:before="76" w:line="276" w:lineRule="auto"/>
        <w:ind w:left="222" w:right="860" w:firstLine="710"/>
        <w:rPr>
          <w:sz w:val="24"/>
        </w:rPr>
      </w:pPr>
      <w:r>
        <w:rPr>
          <w:sz w:val="24"/>
        </w:rPr>
        <w:t>выявлять синхронность исторических процессов отечественной и всеобщей истории</w:t>
      </w:r>
      <w:r>
        <w:rPr>
          <w:spacing w:val="1"/>
          <w:sz w:val="24"/>
        </w:rPr>
        <w:t xml:space="preserve"> </w:t>
      </w:r>
      <w:r>
        <w:rPr>
          <w:sz w:val="24"/>
        </w:rPr>
        <w:t>1945 - 2022 гг., делать выводы о тенденциях развития своей страны и других стран в данный</w:t>
      </w:r>
      <w:r>
        <w:rPr>
          <w:spacing w:val="1"/>
          <w:sz w:val="24"/>
        </w:rPr>
        <w:t xml:space="preserve"> </w:t>
      </w:r>
      <w:r>
        <w:rPr>
          <w:sz w:val="24"/>
        </w:rPr>
        <w:t>период;</w:t>
      </w:r>
    </w:p>
    <w:p w:rsidR="00C36CF3" w:rsidRDefault="001C1315" w:rsidP="00B46B77">
      <w:pPr>
        <w:pStyle w:val="a5"/>
        <w:numPr>
          <w:ilvl w:val="0"/>
          <w:numId w:val="23"/>
        </w:numPr>
        <w:tabs>
          <w:tab w:val="left" w:pos="1202"/>
        </w:tabs>
        <w:spacing w:before="2" w:line="276" w:lineRule="auto"/>
        <w:ind w:left="212" w:right="859" w:firstLine="708"/>
        <w:rPr>
          <w:sz w:val="24"/>
        </w:rPr>
      </w:pPr>
      <w:r>
        <w:rPr>
          <w:sz w:val="24"/>
        </w:rPr>
        <w:t>характеризовать</w:t>
      </w:r>
      <w:r>
        <w:rPr>
          <w:spacing w:val="1"/>
          <w:sz w:val="24"/>
        </w:rPr>
        <w:t xml:space="preserve"> </w:t>
      </w:r>
      <w:r>
        <w:rPr>
          <w:sz w:val="24"/>
        </w:rPr>
        <w:t>место,</w:t>
      </w:r>
      <w:r>
        <w:rPr>
          <w:spacing w:val="1"/>
          <w:sz w:val="24"/>
        </w:rPr>
        <w:t xml:space="preserve"> </w:t>
      </w:r>
      <w:r>
        <w:rPr>
          <w:sz w:val="24"/>
        </w:rPr>
        <w:t>обстоятельства,</w:t>
      </w:r>
      <w:r>
        <w:rPr>
          <w:spacing w:val="1"/>
          <w:sz w:val="24"/>
        </w:rPr>
        <w:t xml:space="preserve"> </w:t>
      </w:r>
      <w:r>
        <w:rPr>
          <w:sz w:val="24"/>
        </w:rPr>
        <w:t>участников,</w:t>
      </w:r>
      <w:r>
        <w:rPr>
          <w:spacing w:val="1"/>
          <w:sz w:val="24"/>
        </w:rPr>
        <w:t xml:space="preserve"> </w:t>
      </w:r>
      <w:r>
        <w:rPr>
          <w:sz w:val="24"/>
        </w:rPr>
        <w:t>результаты</w:t>
      </w:r>
      <w:r>
        <w:rPr>
          <w:spacing w:val="1"/>
          <w:sz w:val="24"/>
        </w:rPr>
        <w:t xml:space="preserve"> </w:t>
      </w:r>
      <w:r>
        <w:rPr>
          <w:sz w:val="24"/>
        </w:rPr>
        <w:t>и</w:t>
      </w:r>
      <w:r>
        <w:rPr>
          <w:spacing w:val="1"/>
          <w:sz w:val="24"/>
        </w:rPr>
        <w:t xml:space="preserve"> </w:t>
      </w:r>
      <w:r>
        <w:rPr>
          <w:sz w:val="24"/>
        </w:rPr>
        <w:t>последствия</w:t>
      </w:r>
      <w:r>
        <w:rPr>
          <w:spacing w:val="1"/>
          <w:sz w:val="24"/>
        </w:rPr>
        <w:t xml:space="preserve"> </w:t>
      </w:r>
      <w:r>
        <w:rPr>
          <w:sz w:val="24"/>
        </w:rPr>
        <w:t>важнейших</w:t>
      </w:r>
      <w:r>
        <w:rPr>
          <w:spacing w:val="-2"/>
          <w:sz w:val="24"/>
        </w:rPr>
        <w:t xml:space="preserve"> </w:t>
      </w:r>
      <w:r>
        <w:rPr>
          <w:sz w:val="24"/>
        </w:rPr>
        <w:t>исторических событий,</w:t>
      </w:r>
      <w:r>
        <w:rPr>
          <w:spacing w:val="-1"/>
          <w:sz w:val="24"/>
        </w:rPr>
        <w:t xml:space="preserve"> </w:t>
      </w:r>
      <w:r>
        <w:rPr>
          <w:sz w:val="24"/>
        </w:rPr>
        <w:t>явлений,</w:t>
      </w:r>
      <w:r>
        <w:rPr>
          <w:spacing w:val="-4"/>
          <w:sz w:val="24"/>
        </w:rPr>
        <w:t xml:space="preserve"> </w:t>
      </w:r>
      <w:r>
        <w:rPr>
          <w:sz w:val="24"/>
        </w:rPr>
        <w:t>процессов</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1945</w:t>
      </w:r>
      <w:r>
        <w:rPr>
          <w:spacing w:val="5"/>
          <w:sz w:val="24"/>
        </w:rPr>
        <w:t xml:space="preserve"> </w:t>
      </w:r>
      <w:r>
        <w:rPr>
          <w:sz w:val="24"/>
        </w:rPr>
        <w:t>-</w:t>
      </w:r>
      <w:r>
        <w:rPr>
          <w:spacing w:val="-2"/>
          <w:sz w:val="24"/>
        </w:rPr>
        <w:t xml:space="preserve"> </w:t>
      </w:r>
      <w:r>
        <w:rPr>
          <w:sz w:val="24"/>
        </w:rPr>
        <w:t>2022</w:t>
      </w:r>
      <w:r>
        <w:rPr>
          <w:spacing w:val="-1"/>
          <w:sz w:val="24"/>
        </w:rPr>
        <w:t xml:space="preserve"> </w:t>
      </w:r>
      <w:r>
        <w:rPr>
          <w:sz w:val="24"/>
        </w:rPr>
        <w:t>гг.</w:t>
      </w:r>
    </w:p>
    <w:p w:rsidR="00C36CF3" w:rsidRDefault="00C36CF3">
      <w:pPr>
        <w:pStyle w:val="a3"/>
        <w:ind w:left="0"/>
        <w:jc w:val="left"/>
        <w:rPr>
          <w:sz w:val="28"/>
        </w:rPr>
      </w:pPr>
    </w:p>
    <w:p w:rsidR="00C36CF3" w:rsidRDefault="00C36CF3">
      <w:pPr>
        <w:spacing w:line="276" w:lineRule="auto"/>
        <w:sectPr w:rsidR="00C36CF3">
          <w:pgSz w:w="11900" w:h="16860"/>
          <w:pgMar w:top="1040" w:right="0" w:bottom="280" w:left="920" w:header="720" w:footer="720" w:gutter="0"/>
          <w:cols w:space="720"/>
        </w:sectPr>
      </w:pPr>
    </w:p>
    <w:p w:rsidR="00C36CF3" w:rsidRDefault="001C1315" w:rsidP="00B46B77">
      <w:pPr>
        <w:pStyle w:val="1"/>
        <w:numPr>
          <w:ilvl w:val="1"/>
          <w:numId w:val="22"/>
        </w:numPr>
        <w:tabs>
          <w:tab w:val="left" w:pos="694"/>
        </w:tabs>
        <w:spacing w:before="158"/>
        <w:ind w:left="693" w:hanging="482"/>
        <w:jc w:val="left"/>
      </w:pPr>
      <w:r>
        <w:t>Рабочая</w:t>
      </w:r>
      <w:r>
        <w:rPr>
          <w:spacing w:val="-2"/>
        </w:rPr>
        <w:t xml:space="preserve"> </w:t>
      </w:r>
      <w:r>
        <w:t>программ</w:t>
      </w:r>
      <w:r>
        <w:rPr>
          <w:spacing w:val="-2"/>
        </w:rPr>
        <w:t xml:space="preserve"> </w:t>
      </w:r>
      <w:r>
        <w:t>по</w:t>
      </w:r>
      <w:r>
        <w:rPr>
          <w:spacing w:val="-3"/>
        </w:rPr>
        <w:t xml:space="preserve"> </w:t>
      </w:r>
      <w:r>
        <w:t>учебному</w:t>
      </w:r>
      <w:r>
        <w:rPr>
          <w:spacing w:val="-3"/>
        </w:rPr>
        <w:t xml:space="preserve"> </w:t>
      </w:r>
      <w:r>
        <w:t>предмету</w:t>
      </w:r>
      <w:r>
        <w:rPr>
          <w:spacing w:val="-1"/>
        </w:rPr>
        <w:t xml:space="preserve"> </w:t>
      </w:r>
      <w:r>
        <w:t>«Обществознание»</w:t>
      </w:r>
      <w:r>
        <w:rPr>
          <w:spacing w:val="-2"/>
        </w:rPr>
        <w:t xml:space="preserve"> </w:t>
      </w:r>
      <w:r>
        <w:t>(углублѐнный</w:t>
      </w:r>
      <w:r>
        <w:rPr>
          <w:spacing w:val="-2"/>
        </w:rPr>
        <w:t xml:space="preserve"> </w:t>
      </w:r>
      <w:r>
        <w:t>уровень).</w:t>
      </w:r>
    </w:p>
    <w:p w:rsidR="00C36CF3" w:rsidRDefault="001C1315">
      <w:pPr>
        <w:pStyle w:val="a3"/>
        <w:tabs>
          <w:tab w:val="left" w:pos="8931"/>
        </w:tabs>
        <w:spacing w:before="36" w:line="276" w:lineRule="auto"/>
        <w:ind w:right="846" w:firstLine="660"/>
        <w:jc w:val="left"/>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«Обществознание»</w:t>
      </w:r>
      <w:r>
        <w:rPr>
          <w:spacing w:val="1"/>
        </w:rPr>
        <w:t xml:space="preserve"> </w:t>
      </w:r>
      <w:r>
        <w:t>(углублѐнный</w:t>
      </w:r>
      <w:r>
        <w:rPr>
          <w:spacing w:val="1"/>
        </w:rPr>
        <w:t xml:space="preserve"> </w:t>
      </w:r>
      <w:r>
        <w:t>уровень)</w:t>
      </w:r>
      <w:r>
        <w:rPr>
          <w:spacing w:val="-57"/>
        </w:rPr>
        <w:t xml:space="preserve"> </w:t>
      </w:r>
      <w:r>
        <w:t>(предметная</w:t>
      </w:r>
      <w:r>
        <w:rPr>
          <w:spacing w:val="11"/>
        </w:rPr>
        <w:t xml:space="preserve"> </w:t>
      </w:r>
      <w:r>
        <w:t>область</w:t>
      </w:r>
      <w:r>
        <w:rPr>
          <w:spacing w:val="18"/>
        </w:rPr>
        <w:t xml:space="preserve"> </w:t>
      </w:r>
      <w:r>
        <w:t>«Общественнонаучные</w:t>
      </w:r>
      <w:r>
        <w:rPr>
          <w:spacing w:val="14"/>
        </w:rPr>
        <w:t xml:space="preserve"> </w:t>
      </w:r>
      <w:r>
        <w:t>предметы»)</w:t>
      </w:r>
      <w:r>
        <w:rPr>
          <w:spacing w:val="14"/>
        </w:rPr>
        <w:t xml:space="preserve"> </w:t>
      </w:r>
      <w:r>
        <w:t>(далее</w:t>
      </w:r>
      <w:r>
        <w:rPr>
          <w:spacing w:val="11"/>
        </w:rPr>
        <w:t xml:space="preserve"> </w:t>
      </w:r>
      <w:r>
        <w:t>соответственно</w:t>
      </w:r>
      <w:r>
        <w:rPr>
          <w:spacing w:val="17"/>
        </w:rPr>
        <w:t xml:space="preserve"> </w:t>
      </w:r>
      <w:r>
        <w:t>-</w:t>
      </w:r>
      <w:r>
        <w:rPr>
          <w:spacing w:val="12"/>
        </w:rPr>
        <w:t xml:space="preserve"> </w:t>
      </w:r>
      <w:r>
        <w:t>программа</w:t>
      </w:r>
      <w:r>
        <w:rPr>
          <w:spacing w:val="11"/>
        </w:rPr>
        <w:t xml:space="preserve"> </w:t>
      </w:r>
      <w:r>
        <w:t>по</w:t>
      </w:r>
      <w:r>
        <w:rPr>
          <w:spacing w:val="-57"/>
        </w:rPr>
        <w:t xml:space="preserve"> </w:t>
      </w:r>
      <w:r>
        <w:t>обществознанию,</w:t>
      </w:r>
      <w:r>
        <w:rPr>
          <w:spacing w:val="-5"/>
        </w:rPr>
        <w:t xml:space="preserve"> </w:t>
      </w:r>
      <w:r>
        <w:t>обществознание)</w:t>
      </w:r>
      <w:r>
        <w:rPr>
          <w:spacing w:val="-5"/>
        </w:rPr>
        <w:t xml:space="preserve"> </w:t>
      </w:r>
      <w:r>
        <w:t>включает</w:t>
      </w:r>
      <w:r>
        <w:rPr>
          <w:spacing w:val="-4"/>
        </w:rPr>
        <w:t xml:space="preserve"> </w:t>
      </w:r>
      <w:r>
        <w:t>пояснительную</w:t>
      </w:r>
      <w:r>
        <w:rPr>
          <w:spacing w:val="-5"/>
        </w:rPr>
        <w:t xml:space="preserve"> </w:t>
      </w:r>
      <w:r>
        <w:t>записку,содержание</w:t>
      </w:r>
      <w:r>
        <w:tab/>
        <w:t>обучения,</w:t>
      </w:r>
      <w:r>
        <w:rPr>
          <w:spacing w:val="1"/>
        </w:rPr>
        <w:t xml:space="preserve"> </w:t>
      </w:r>
      <w:r>
        <w:t>планируемые</w:t>
      </w:r>
      <w:r>
        <w:rPr>
          <w:spacing w:val="-3"/>
        </w:rPr>
        <w:t xml:space="preserve"> </w:t>
      </w:r>
      <w:r>
        <w:t>результаты освоения</w:t>
      </w:r>
      <w:r>
        <w:rPr>
          <w:spacing w:val="-1"/>
        </w:rPr>
        <w:t xml:space="preserve"> </w:t>
      </w:r>
      <w:r>
        <w:t>программы</w:t>
      </w:r>
      <w:r>
        <w:rPr>
          <w:spacing w:val="1"/>
        </w:rPr>
        <w:t xml:space="preserve"> </w:t>
      </w:r>
      <w:r>
        <w:t>по</w:t>
      </w:r>
      <w:r>
        <w:rPr>
          <w:spacing w:val="-1"/>
        </w:rPr>
        <w:t xml:space="preserve"> </w:t>
      </w:r>
      <w:r>
        <w:t>обществознанию.</w:t>
      </w:r>
    </w:p>
    <w:p w:rsidR="00C36CF3" w:rsidRDefault="001C1315">
      <w:pPr>
        <w:pStyle w:val="a3"/>
        <w:spacing w:line="276" w:lineRule="auto"/>
        <w:ind w:right="849" w:firstLine="600"/>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обществознания,</w:t>
      </w:r>
      <w:r>
        <w:rPr>
          <w:spacing w:val="1"/>
        </w:rPr>
        <w:t xml:space="preserve"> </w:t>
      </w:r>
      <w:r>
        <w:t>характеристику</w:t>
      </w:r>
      <w:r>
        <w:rPr>
          <w:spacing w:val="1"/>
        </w:rPr>
        <w:t xml:space="preserve"> </w:t>
      </w:r>
      <w:r>
        <w:t>психологических</w:t>
      </w:r>
      <w:r>
        <w:rPr>
          <w:spacing w:val="1"/>
        </w:rPr>
        <w:t xml:space="preserve"> </w:t>
      </w:r>
      <w:r>
        <w:t>предпосылок</w:t>
      </w:r>
      <w:r>
        <w:rPr>
          <w:spacing w:val="1"/>
        </w:rPr>
        <w:t xml:space="preserve"> </w:t>
      </w:r>
      <w:r>
        <w:t>к</w:t>
      </w:r>
      <w:r>
        <w:rPr>
          <w:spacing w:val="1"/>
        </w:rPr>
        <w:t xml:space="preserve"> </w:t>
      </w:r>
      <w:r>
        <w:t>его</w:t>
      </w:r>
      <w:r>
        <w:rPr>
          <w:spacing w:val="1"/>
        </w:rPr>
        <w:t xml:space="preserve"> </w:t>
      </w:r>
      <w:r>
        <w:t>изучению</w:t>
      </w:r>
      <w:r>
        <w:rPr>
          <w:spacing w:val="1"/>
        </w:rPr>
        <w:t xml:space="preserve"> </w:t>
      </w:r>
      <w:r>
        <w:t>обучающимися,</w:t>
      </w:r>
      <w:r>
        <w:rPr>
          <w:spacing w:val="1"/>
        </w:rPr>
        <w:t xml:space="preserve"> </w:t>
      </w:r>
      <w:r>
        <w:t>место</w:t>
      </w:r>
      <w:r>
        <w:rPr>
          <w:spacing w:val="1"/>
        </w:rPr>
        <w:t xml:space="preserve"> </w:t>
      </w:r>
      <w:r>
        <w:t>в</w:t>
      </w:r>
      <w:r>
        <w:rPr>
          <w:spacing w:val="1"/>
        </w:rPr>
        <w:t xml:space="preserve"> </w:t>
      </w:r>
      <w:r>
        <w:t>структуре учебного плана, а также подходы к отбору содержания, к определению планируемых</w:t>
      </w:r>
      <w:r>
        <w:rPr>
          <w:spacing w:val="1"/>
        </w:rPr>
        <w:t xml:space="preserve"> </w:t>
      </w:r>
      <w:r>
        <w:t>результатов.</w:t>
      </w:r>
    </w:p>
    <w:p w:rsidR="00C36CF3" w:rsidRDefault="001C1315">
      <w:pPr>
        <w:pStyle w:val="a3"/>
        <w:spacing w:line="276" w:lineRule="auto"/>
        <w:ind w:right="854" w:firstLine="600"/>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1"/>
        </w:rPr>
        <w:t xml:space="preserve"> </w:t>
      </w:r>
      <w:r>
        <w:t>обязательного</w:t>
      </w:r>
      <w:r>
        <w:rPr>
          <w:spacing w:val="-4"/>
        </w:rPr>
        <w:t xml:space="preserve"> </w:t>
      </w:r>
      <w:r>
        <w:t>изучения в</w:t>
      </w:r>
      <w:r>
        <w:rPr>
          <w:spacing w:val="-1"/>
        </w:rPr>
        <w:t xml:space="preserve"> </w:t>
      </w:r>
      <w:r>
        <w:t>каждом</w:t>
      </w:r>
      <w:r>
        <w:rPr>
          <w:spacing w:val="-3"/>
        </w:rPr>
        <w:t xml:space="preserve"> </w:t>
      </w:r>
      <w:r>
        <w:t>классе</w:t>
      </w:r>
      <w:r>
        <w:rPr>
          <w:spacing w:val="-1"/>
        </w:rPr>
        <w:t xml:space="preserve"> </w:t>
      </w:r>
      <w:r>
        <w:t>на</w:t>
      </w:r>
      <w:r>
        <w:rPr>
          <w:spacing w:val="1"/>
        </w:rPr>
        <w:t xml:space="preserve"> </w:t>
      </w:r>
      <w:r>
        <w:t>уровне</w:t>
      </w:r>
      <w:r>
        <w:rPr>
          <w:spacing w:val="-2"/>
        </w:rPr>
        <w:t xml:space="preserve"> </w:t>
      </w:r>
      <w:r>
        <w:t>среднего</w:t>
      </w:r>
      <w:r>
        <w:rPr>
          <w:spacing w:val="-1"/>
        </w:rPr>
        <w:t xml:space="preserve"> </w:t>
      </w:r>
      <w:r>
        <w:t>общего</w:t>
      </w:r>
      <w:r>
        <w:rPr>
          <w:spacing w:val="-1"/>
        </w:rPr>
        <w:t xml:space="preserve"> </w:t>
      </w:r>
      <w:r>
        <w:t>образования.</w:t>
      </w:r>
    </w:p>
    <w:p w:rsidR="00C36CF3" w:rsidRDefault="001C1315">
      <w:pPr>
        <w:pStyle w:val="a3"/>
        <w:spacing w:before="2" w:line="276" w:lineRule="auto"/>
        <w:ind w:right="855" w:firstLine="600"/>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обществознанию</w:t>
      </w:r>
      <w:r>
        <w:rPr>
          <w:spacing w:val="1"/>
        </w:rPr>
        <w:t xml:space="preserve"> </w:t>
      </w:r>
      <w:r>
        <w:t>включают</w:t>
      </w:r>
      <w:r>
        <w:rPr>
          <w:spacing w:val="1"/>
        </w:rPr>
        <w:t xml:space="preserve"> </w:t>
      </w:r>
      <w:r>
        <w:t>личностные, метапредметные результаты за весь период обучения на уровне среднего общего</w:t>
      </w:r>
      <w:r>
        <w:rPr>
          <w:spacing w:val="1"/>
        </w:rPr>
        <w:t xml:space="preserve"> </w:t>
      </w:r>
      <w:r>
        <w:t>образования,</w:t>
      </w:r>
      <w:r>
        <w:rPr>
          <w:spacing w:val="-1"/>
        </w:rPr>
        <w:t xml:space="preserve"> </w:t>
      </w:r>
      <w:r>
        <w:t>а</w:t>
      </w:r>
      <w:r>
        <w:rPr>
          <w:spacing w:val="-2"/>
        </w:rPr>
        <w:t xml:space="preserve"> </w:t>
      </w:r>
      <w:r>
        <w:t>также</w:t>
      </w:r>
      <w:r>
        <w:rPr>
          <w:spacing w:val="-1"/>
        </w:rPr>
        <w:t xml:space="preserve"> </w:t>
      </w:r>
      <w:r>
        <w:t>предметные</w:t>
      </w:r>
      <w:r>
        <w:rPr>
          <w:spacing w:val="-3"/>
        </w:rPr>
        <w:t xml:space="preserve"> </w:t>
      </w:r>
      <w:r>
        <w:t>достижения</w:t>
      </w:r>
      <w:r>
        <w:rPr>
          <w:spacing w:val="-1"/>
        </w:rPr>
        <w:t xml:space="preserve"> </w:t>
      </w:r>
      <w:r>
        <w:t>обучающегося за</w:t>
      </w:r>
      <w:r>
        <w:rPr>
          <w:spacing w:val="-2"/>
        </w:rPr>
        <w:t xml:space="preserve"> </w:t>
      </w:r>
      <w:r>
        <w:t>каждый</w:t>
      </w:r>
      <w:r>
        <w:rPr>
          <w:spacing w:val="-1"/>
        </w:rPr>
        <w:t xml:space="preserve"> </w:t>
      </w:r>
      <w:r>
        <w:t>год</w:t>
      </w:r>
      <w:r>
        <w:rPr>
          <w:spacing w:val="-2"/>
        </w:rPr>
        <w:t xml:space="preserve"> </w:t>
      </w:r>
      <w:r>
        <w:t>обучения.</w:t>
      </w:r>
    </w:p>
    <w:p w:rsidR="00C36CF3" w:rsidRDefault="00C36CF3">
      <w:pPr>
        <w:pStyle w:val="a3"/>
        <w:ind w:left="0"/>
        <w:jc w:val="left"/>
        <w:rPr>
          <w:sz w:val="28"/>
        </w:rPr>
      </w:pPr>
    </w:p>
    <w:p w:rsidR="00C36CF3" w:rsidRDefault="001C1315" w:rsidP="00B46B77">
      <w:pPr>
        <w:pStyle w:val="1"/>
        <w:numPr>
          <w:ilvl w:val="2"/>
          <w:numId w:val="22"/>
        </w:numPr>
        <w:tabs>
          <w:tab w:val="left" w:pos="874"/>
        </w:tabs>
        <w:ind w:left="873" w:hanging="662"/>
      </w:pPr>
      <w:r>
        <w:t>Пояснительная</w:t>
      </w:r>
      <w:r>
        <w:rPr>
          <w:spacing w:val="-4"/>
        </w:rPr>
        <w:t xml:space="preserve"> </w:t>
      </w:r>
      <w:r>
        <w:t>записка.</w:t>
      </w:r>
    </w:p>
    <w:p w:rsidR="00C36CF3" w:rsidRDefault="001C1315">
      <w:pPr>
        <w:pStyle w:val="a3"/>
        <w:spacing w:before="36" w:line="276" w:lineRule="auto"/>
        <w:ind w:right="852" w:firstLine="600"/>
      </w:pPr>
      <w:r>
        <w:t>Программа по обществознанию на уровне среднего общего образования разработана 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представленных</w:t>
      </w:r>
      <w:r>
        <w:rPr>
          <w:spacing w:val="17"/>
        </w:rPr>
        <w:t xml:space="preserve"> </w:t>
      </w:r>
      <w:r>
        <w:t>в</w:t>
      </w:r>
      <w:r>
        <w:rPr>
          <w:spacing w:val="15"/>
        </w:rPr>
        <w:t xml:space="preserve"> </w:t>
      </w:r>
      <w:r>
        <w:t>ФГОС</w:t>
      </w:r>
      <w:r>
        <w:rPr>
          <w:spacing w:val="20"/>
        </w:rPr>
        <w:t xml:space="preserve"> </w:t>
      </w:r>
      <w:r>
        <w:t>СОО,</w:t>
      </w:r>
      <w:r>
        <w:rPr>
          <w:spacing w:val="15"/>
        </w:rPr>
        <w:t xml:space="preserve"> </w:t>
      </w:r>
      <w:r>
        <w:t>в</w:t>
      </w:r>
      <w:r>
        <w:rPr>
          <w:spacing w:val="18"/>
        </w:rPr>
        <w:t xml:space="preserve"> </w:t>
      </w:r>
      <w:r>
        <w:t>соответствии</w:t>
      </w:r>
      <w:r>
        <w:rPr>
          <w:spacing w:val="16"/>
        </w:rPr>
        <w:t xml:space="preserve"> </w:t>
      </w:r>
      <w:r>
        <w:t>с</w:t>
      </w:r>
      <w:r>
        <w:rPr>
          <w:spacing w:val="15"/>
        </w:rPr>
        <w:t xml:space="preserve"> </w:t>
      </w:r>
      <w:r>
        <w:t>концепцией</w:t>
      </w:r>
      <w:r>
        <w:rPr>
          <w:spacing w:val="15"/>
        </w:rPr>
        <w:t xml:space="preserve"> </w:t>
      </w:r>
      <w:r>
        <w:t>преподавания</w:t>
      </w:r>
      <w:r>
        <w:rPr>
          <w:spacing w:val="18"/>
        </w:rPr>
        <w:t xml:space="preserve"> </w:t>
      </w:r>
      <w:r>
        <w:t>учебного</w:t>
      </w:r>
      <w:r>
        <w:rPr>
          <w:spacing w:val="16"/>
        </w:rPr>
        <w:t xml:space="preserve"> </w:t>
      </w:r>
      <w:r>
        <w:t>предмета</w:t>
      </w:r>
    </w:p>
    <w:p w:rsidR="00C36CF3" w:rsidRDefault="001C1315">
      <w:pPr>
        <w:pStyle w:val="a3"/>
        <w:spacing w:before="1" w:line="276" w:lineRule="auto"/>
        <w:ind w:right="853"/>
      </w:pPr>
      <w:r>
        <w:t>«Обществознание»,</w:t>
      </w:r>
      <w:r>
        <w:rPr>
          <w:spacing w:val="1"/>
        </w:rPr>
        <w:t xml:space="preserve"> </w:t>
      </w:r>
      <w:r>
        <w:t>а</w:t>
      </w:r>
      <w:r>
        <w:rPr>
          <w:spacing w:val="1"/>
        </w:rPr>
        <w:t xml:space="preserve"> </w:t>
      </w:r>
      <w:r>
        <w:t>также</w:t>
      </w:r>
      <w:r>
        <w:rPr>
          <w:spacing w:val="1"/>
        </w:rPr>
        <w:t xml:space="preserve"> </w:t>
      </w:r>
      <w:r>
        <w:t>с</w:t>
      </w:r>
      <w:r>
        <w:rPr>
          <w:spacing w:val="1"/>
        </w:rPr>
        <w:t xml:space="preserve"> </w:t>
      </w:r>
      <w:r>
        <w:t>учѐтом</w:t>
      </w:r>
      <w:r>
        <w:rPr>
          <w:spacing w:val="1"/>
        </w:rPr>
        <w:t xml:space="preserve"> </w:t>
      </w:r>
      <w:r>
        <w:t>федеральной</w:t>
      </w:r>
      <w:r>
        <w:rPr>
          <w:spacing w:val="1"/>
        </w:rPr>
        <w:t xml:space="preserve"> </w:t>
      </w:r>
      <w:r>
        <w:t>рабочей</w:t>
      </w:r>
      <w:r>
        <w:rPr>
          <w:spacing w:val="1"/>
        </w:rPr>
        <w:t xml:space="preserve"> </w:t>
      </w:r>
      <w:r>
        <w:t>программы</w:t>
      </w:r>
      <w:r>
        <w:rPr>
          <w:spacing w:val="61"/>
        </w:rPr>
        <w:t xml:space="preserve"> </w:t>
      </w:r>
      <w:r>
        <w:t>воспитания.</w:t>
      </w:r>
      <w:r>
        <w:rPr>
          <w:spacing w:val="1"/>
        </w:rPr>
        <w:t xml:space="preserve"> </w:t>
      </w:r>
      <w:r>
        <w:t>Федеральная рабочая программа по обществознанию углублѐнного уровня ориентирована на</w:t>
      </w:r>
      <w:r>
        <w:rPr>
          <w:spacing w:val="1"/>
        </w:rPr>
        <w:t xml:space="preserve"> </w:t>
      </w:r>
      <w:r>
        <w:t>расширение и углубление содержания, представленного в федеральной рабочей программе по</w:t>
      </w:r>
      <w:r>
        <w:rPr>
          <w:spacing w:val="1"/>
        </w:rPr>
        <w:t xml:space="preserve"> </w:t>
      </w:r>
      <w:r>
        <w:t>обществознанию</w:t>
      </w:r>
      <w:r>
        <w:rPr>
          <w:spacing w:val="-1"/>
        </w:rPr>
        <w:t xml:space="preserve"> </w:t>
      </w:r>
      <w:r>
        <w:t>базового</w:t>
      </w:r>
      <w:r>
        <w:rPr>
          <w:spacing w:val="2"/>
        </w:rPr>
        <w:t xml:space="preserve"> </w:t>
      </w:r>
      <w:r>
        <w:t>уровня.</w:t>
      </w:r>
    </w:p>
    <w:p w:rsidR="00C36CF3" w:rsidRDefault="001C1315">
      <w:pPr>
        <w:pStyle w:val="a3"/>
        <w:spacing w:line="276" w:lineRule="auto"/>
        <w:ind w:right="846" w:firstLine="540"/>
      </w:pPr>
      <w:r>
        <w:t>Обществознание выполняет ведущую роль в реализации функции интеграции молодѐжи в</w:t>
      </w:r>
      <w:r>
        <w:rPr>
          <w:spacing w:val="1"/>
        </w:rPr>
        <w:t xml:space="preserve"> </w:t>
      </w:r>
      <w:r>
        <w:t>современное</w:t>
      </w:r>
      <w:r>
        <w:rPr>
          <w:spacing w:val="1"/>
        </w:rPr>
        <w:t xml:space="preserve"> </w:t>
      </w:r>
      <w:r>
        <w:t>общество,</w:t>
      </w:r>
      <w:r>
        <w:rPr>
          <w:spacing w:val="1"/>
        </w:rPr>
        <w:t xml:space="preserve"> </w:t>
      </w:r>
      <w:r>
        <w:t>направляет</w:t>
      </w:r>
      <w:r>
        <w:rPr>
          <w:spacing w:val="1"/>
        </w:rPr>
        <w:t xml:space="preserve"> </w:t>
      </w:r>
      <w:r>
        <w:t>и</w:t>
      </w:r>
      <w:r>
        <w:rPr>
          <w:spacing w:val="1"/>
        </w:rPr>
        <w:t xml:space="preserve"> </w:t>
      </w:r>
      <w:r>
        <w:t>обеспечивает</w:t>
      </w:r>
      <w:r>
        <w:rPr>
          <w:spacing w:val="1"/>
        </w:rPr>
        <w:t xml:space="preserve"> </w:t>
      </w:r>
      <w:r>
        <w:t>условия</w:t>
      </w:r>
      <w:r>
        <w:rPr>
          <w:spacing w:val="1"/>
        </w:rPr>
        <w:t xml:space="preserve"> </w:t>
      </w:r>
      <w:r>
        <w:t>формирования</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освоения</w:t>
      </w:r>
      <w:r>
        <w:rPr>
          <w:spacing w:val="1"/>
        </w:rPr>
        <w:t xml:space="preserve"> </w:t>
      </w:r>
      <w:r>
        <w:t>традиционных</w:t>
      </w:r>
      <w:r>
        <w:rPr>
          <w:spacing w:val="1"/>
        </w:rPr>
        <w:t xml:space="preserve"> </w:t>
      </w:r>
      <w:r>
        <w:t>ценностей</w:t>
      </w:r>
      <w:r>
        <w:rPr>
          <w:spacing w:val="1"/>
        </w:rPr>
        <w:t xml:space="preserve"> </w:t>
      </w:r>
      <w:r>
        <w:t>многонационального</w:t>
      </w:r>
      <w:r>
        <w:rPr>
          <w:spacing w:val="1"/>
        </w:rPr>
        <w:t xml:space="preserve"> </w:t>
      </w:r>
      <w:r>
        <w:t>российского</w:t>
      </w:r>
      <w:r>
        <w:rPr>
          <w:spacing w:val="1"/>
        </w:rPr>
        <w:t xml:space="preserve"> </w:t>
      </w:r>
      <w:r>
        <w:t>народа,</w:t>
      </w:r>
      <w:r>
        <w:rPr>
          <w:spacing w:val="1"/>
        </w:rPr>
        <w:t xml:space="preserve"> </w:t>
      </w:r>
      <w:r>
        <w:t>социализации</w:t>
      </w:r>
      <w:r>
        <w:rPr>
          <w:spacing w:val="1"/>
        </w:rPr>
        <w:t xml:space="preserve"> </w:t>
      </w:r>
      <w:r>
        <w:t>обучающихся,</w:t>
      </w:r>
      <w:r>
        <w:rPr>
          <w:spacing w:val="1"/>
        </w:rPr>
        <w:t xml:space="preserve"> </w:t>
      </w:r>
      <w:r>
        <w:t>их</w:t>
      </w:r>
      <w:r>
        <w:rPr>
          <w:spacing w:val="1"/>
        </w:rPr>
        <w:t xml:space="preserve"> </w:t>
      </w:r>
      <w:r>
        <w:t>готовности</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непрерывному образованию, труду и творческому самовыражению, правомерному поведению и</w:t>
      </w:r>
      <w:r>
        <w:rPr>
          <w:spacing w:val="-57"/>
        </w:rPr>
        <w:t xml:space="preserve"> </w:t>
      </w:r>
      <w:r>
        <w:t>взаимодействию</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в</w:t>
      </w:r>
      <w:r>
        <w:rPr>
          <w:spacing w:val="1"/>
        </w:rPr>
        <w:t xml:space="preserve"> </w:t>
      </w:r>
      <w:r>
        <w:t>процессе</w:t>
      </w:r>
      <w:r>
        <w:rPr>
          <w:spacing w:val="1"/>
        </w:rPr>
        <w:t xml:space="preserve"> </w:t>
      </w:r>
      <w:r>
        <w:t>решения</w:t>
      </w:r>
      <w:r>
        <w:rPr>
          <w:spacing w:val="1"/>
        </w:rPr>
        <w:t xml:space="preserve"> </w:t>
      </w:r>
      <w:r>
        <w:t>задач</w:t>
      </w:r>
      <w:r>
        <w:rPr>
          <w:spacing w:val="1"/>
        </w:rPr>
        <w:t xml:space="preserve"> </w:t>
      </w:r>
      <w:r>
        <w:t>личной</w:t>
      </w:r>
      <w:r>
        <w:rPr>
          <w:spacing w:val="1"/>
        </w:rPr>
        <w:t xml:space="preserve"> </w:t>
      </w:r>
      <w:r>
        <w:t>и</w:t>
      </w:r>
      <w:r>
        <w:rPr>
          <w:spacing w:val="61"/>
        </w:rPr>
        <w:t xml:space="preserve"> </w:t>
      </w:r>
      <w:r>
        <w:t>социальной</w:t>
      </w:r>
      <w:r>
        <w:rPr>
          <w:spacing w:val="1"/>
        </w:rPr>
        <w:t xml:space="preserve"> </w:t>
      </w:r>
      <w:r>
        <w:t>значимости.</w:t>
      </w:r>
    </w:p>
    <w:p w:rsidR="00C36CF3" w:rsidRDefault="001C1315">
      <w:pPr>
        <w:pStyle w:val="a3"/>
        <w:spacing w:line="276" w:lineRule="auto"/>
        <w:ind w:right="851" w:firstLine="540"/>
      </w:pPr>
      <w:r>
        <w:t>Содержание</w:t>
      </w:r>
      <w:r>
        <w:rPr>
          <w:spacing w:val="1"/>
        </w:rPr>
        <w:t xml:space="preserve"> </w:t>
      </w:r>
      <w:r>
        <w:t>учебного</w:t>
      </w:r>
      <w:r>
        <w:rPr>
          <w:spacing w:val="1"/>
        </w:rPr>
        <w:t xml:space="preserve"> </w:t>
      </w:r>
      <w:r>
        <w:t>предмета</w:t>
      </w:r>
      <w:r>
        <w:rPr>
          <w:spacing w:val="1"/>
        </w:rPr>
        <w:t xml:space="preserve"> </w:t>
      </w:r>
      <w:r>
        <w:t>ориентируется</w:t>
      </w:r>
      <w:r>
        <w:rPr>
          <w:spacing w:val="1"/>
        </w:rPr>
        <w:t xml:space="preserve"> </w:t>
      </w:r>
      <w:r>
        <w:t>на</w:t>
      </w:r>
      <w:r>
        <w:rPr>
          <w:spacing w:val="1"/>
        </w:rPr>
        <w:t xml:space="preserve"> </w:t>
      </w:r>
      <w:r>
        <w:t>систему</w:t>
      </w:r>
      <w:r>
        <w:rPr>
          <w:spacing w:val="1"/>
        </w:rPr>
        <w:t xml:space="preserve"> </w:t>
      </w:r>
      <w:r>
        <w:t>теоретических</w:t>
      </w:r>
      <w:r>
        <w:rPr>
          <w:spacing w:val="1"/>
        </w:rPr>
        <w:t xml:space="preserve"> </w:t>
      </w:r>
      <w:r>
        <w:t>знаний,</w:t>
      </w:r>
      <w:r>
        <w:rPr>
          <w:spacing w:val="1"/>
        </w:rPr>
        <w:t xml:space="preserve"> </w:t>
      </w:r>
      <w:r>
        <w:t>традиционные</w:t>
      </w:r>
      <w:r>
        <w:rPr>
          <w:spacing w:val="1"/>
        </w:rPr>
        <w:t xml:space="preserve"> </w:t>
      </w:r>
      <w:r>
        <w:t>ценности</w:t>
      </w:r>
      <w:r>
        <w:rPr>
          <w:spacing w:val="1"/>
        </w:rPr>
        <w:t xml:space="preserve"> </w:t>
      </w:r>
      <w:r>
        <w:t>российского</w:t>
      </w:r>
      <w:r>
        <w:rPr>
          <w:spacing w:val="1"/>
        </w:rPr>
        <w:t xml:space="preserve"> </w:t>
      </w:r>
      <w:r>
        <w:t>общества,</w:t>
      </w:r>
      <w:r>
        <w:rPr>
          <w:spacing w:val="1"/>
        </w:rPr>
        <w:t xml:space="preserve"> </w:t>
      </w:r>
      <w:r>
        <w:t>представленные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и</w:t>
      </w:r>
      <w:r>
        <w:rPr>
          <w:spacing w:val="1"/>
        </w:rPr>
        <w:t xml:space="preserve"> </w:t>
      </w:r>
      <w:r>
        <w:t>обеспечивает преемственность по отношению к обществоведческому курсу уровня основного</w:t>
      </w:r>
      <w:r>
        <w:rPr>
          <w:spacing w:val="1"/>
        </w:rPr>
        <w:t xml:space="preserve"> </w:t>
      </w:r>
      <w:r>
        <w:t>общего</w:t>
      </w:r>
      <w:r>
        <w:rPr>
          <w:spacing w:val="1"/>
        </w:rPr>
        <w:t xml:space="preserve"> </w:t>
      </w:r>
      <w:r>
        <w:t>образования</w:t>
      </w:r>
      <w:r>
        <w:rPr>
          <w:spacing w:val="1"/>
        </w:rPr>
        <w:t xml:space="preserve"> </w:t>
      </w:r>
      <w:r>
        <w:t>путѐм</w:t>
      </w:r>
      <w:r>
        <w:rPr>
          <w:spacing w:val="1"/>
        </w:rPr>
        <w:t xml:space="preserve"> </w:t>
      </w:r>
      <w:r>
        <w:t>углублѐнного</w:t>
      </w:r>
      <w:r>
        <w:rPr>
          <w:spacing w:val="1"/>
        </w:rPr>
        <w:t xml:space="preserve"> </w:t>
      </w:r>
      <w:r>
        <w:t>изучения</w:t>
      </w:r>
      <w:r>
        <w:rPr>
          <w:spacing w:val="1"/>
        </w:rPr>
        <w:t xml:space="preserve"> </w:t>
      </w:r>
      <w:r>
        <w:t>ряда</w:t>
      </w:r>
      <w:r>
        <w:rPr>
          <w:spacing w:val="1"/>
        </w:rPr>
        <w:t xml:space="preserve"> </w:t>
      </w:r>
      <w:r>
        <w:t>социальных</w:t>
      </w:r>
      <w:r>
        <w:rPr>
          <w:spacing w:val="1"/>
        </w:rPr>
        <w:t xml:space="preserve"> </w:t>
      </w:r>
      <w:r>
        <w:t>процессов</w:t>
      </w:r>
      <w:r>
        <w:rPr>
          <w:spacing w:val="1"/>
        </w:rPr>
        <w:t xml:space="preserve"> </w:t>
      </w:r>
      <w:r>
        <w:t>и</w:t>
      </w:r>
      <w:r>
        <w:rPr>
          <w:spacing w:val="1"/>
        </w:rPr>
        <w:t xml:space="preserve"> </w:t>
      </w:r>
      <w:r>
        <w:t>явлений.</w:t>
      </w:r>
      <w:r>
        <w:rPr>
          <w:spacing w:val="1"/>
        </w:rPr>
        <w:t xml:space="preserve"> </w:t>
      </w:r>
      <w:r>
        <w:t>Вводится</w:t>
      </w:r>
      <w:r>
        <w:rPr>
          <w:spacing w:val="1"/>
        </w:rPr>
        <w:t xml:space="preserve"> </w:t>
      </w:r>
      <w:r>
        <w:t>ряд</w:t>
      </w:r>
      <w:r>
        <w:rPr>
          <w:spacing w:val="1"/>
        </w:rPr>
        <w:t xml:space="preserve"> </w:t>
      </w:r>
      <w:r>
        <w:t>новых,</w:t>
      </w:r>
      <w:r>
        <w:rPr>
          <w:spacing w:val="1"/>
        </w:rPr>
        <w:t xml:space="preserve"> </w:t>
      </w:r>
      <w:r>
        <w:t>более</w:t>
      </w:r>
      <w:r>
        <w:rPr>
          <w:spacing w:val="1"/>
        </w:rPr>
        <w:t xml:space="preserve"> </w:t>
      </w:r>
      <w:r>
        <w:t>сложных</w:t>
      </w:r>
      <w:r>
        <w:rPr>
          <w:spacing w:val="1"/>
        </w:rPr>
        <w:t xml:space="preserve"> </w:t>
      </w:r>
      <w:r>
        <w:t>компонентов</w:t>
      </w:r>
      <w:r>
        <w:rPr>
          <w:spacing w:val="1"/>
        </w:rPr>
        <w:t xml:space="preserve"> </w:t>
      </w:r>
      <w:r>
        <w:t>содержания,</w:t>
      </w:r>
      <w:r>
        <w:rPr>
          <w:spacing w:val="1"/>
        </w:rPr>
        <w:t xml:space="preserve"> </w:t>
      </w:r>
      <w:r>
        <w:t>включающих</w:t>
      </w:r>
      <w:r>
        <w:rPr>
          <w:spacing w:val="1"/>
        </w:rPr>
        <w:t xml:space="preserve"> </w:t>
      </w:r>
      <w:r>
        <w:t>знания,</w:t>
      </w:r>
      <w:r>
        <w:rPr>
          <w:spacing w:val="1"/>
        </w:rPr>
        <w:t xml:space="preserve"> </w:t>
      </w:r>
      <w:r>
        <w:t>социальные</w:t>
      </w:r>
      <w:r>
        <w:rPr>
          <w:spacing w:val="1"/>
        </w:rPr>
        <w:t xml:space="preserve"> </w:t>
      </w:r>
      <w:r>
        <w:t>навыки,</w:t>
      </w:r>
      <w:r>
        <w:rPr>
          <w:spacing w:val="1"/>
        </w:rPr>
        <w:t xml:space="preserve"> </w:t>
      </w:r>
      <w:r>
        <w:t>нормы</w:t>
      </w:r>
      <w:r>
        <w:rPr>
          <w:spacing w:val="1"/>
        </w:rPr>
        <w:t xml:space="preserve"> </w:t>
      </w:r>
      <w:r>
        <w:t>и</w:t>
      </w:r>
      <w:r>
        <w:rPr>
          <w:spacing w:val="1"/>
        </w:rPr>
        <w:t xml:space="preserve"> </w:t>
      </w:r>
      <w:r>
        <w:t>принципы</w:t>
      </w:r>
      <w:r>
        <w:rPr>
          <w:spacing w:val="1"/>
        </w:rPr>
        <w:t xml:space="preserve"> </w:t>
      </w:r>
      <w:r>
        <w:t>поведения</w:t>
      </w:r>
      <w:r>
        <w:rPr>
          <w:spacing w:val="1"/>
        </w:rPr>
        <w:t xml:space="preserve"> </w:t>
      </w:r>
      <w:r>
        <w:t>людей</w:t>
      </w:r>
      <w:r>
        <w:rPr>
          <w:spacing w:val="1"/>
        </w:rPr>
        <w:t xml:space="preserve"> </w:t>
      </w:r>
      <w:r>
        <w:t>в</w:t>
      </w:r>
      <w:r>
        <w:rPr>
          <w:spacing w:val="1"/>
        </w:rPr>
        <w:t xml:space="preserve"> </w:t>
      </w:r>
      <w:r>
        <w:t>обществе,</w:t>
      </w:r>
      <w:r>
        <w:rPr>
          <w:spacing w:val="1"/>
        </w:rPr>
        <w:t xml:space="preserve"> </w:t>
      </w:r>
      <w:r>
        <w:t>правовые</w:t>
      </w:r>
      <w:r>
        <w:rPr>
          <w:spacing w:val="1"/>
        </w:rPr>
        <w:t xml:space="preserve"> </w:t>
      </w:r>
      <w:r>
        <w:t>нормы,</w:t>
      </w:r>
      <w:r>
        <w:rPr>
          <w:spacing w:val="1"/>
        </w:rPr>
        <w:t xml:space="preserve"> </w:t>
      </w:r>
      <w:r>
        <w:t>регулирующие</w:t>
      </w:r>
      <w:r>
        <w:rPr>
          <w:spacing w:val="-2"/>
        </w:rPr>
        <w:t xml:space="preserve"> </w:t>
      </w:r>
      <w:r>
        <w:t>отношения людей во</w:t>
      </w:r>
      <w:r>
        <w:rPr>
          <w:spacing w:val="-2"/>
        </w:rPr>
        <w:t xml:space="preserve"> </w:t>
      </w:r>
      <w:r>
        <w:t>всех</w:t>
      </w:r>
      <w:r>
        <w:rPr>
          <w:spacing w:val="2"/>
        </w:rPr>
        <w:t xml:space="preserve"> </w:t>
      </w:r>
      <w:r>
        <w:t>областях</w:t>
      </w:r>
      <w:r>
        <w:rPr>
          <w:spacing w:val="2"/>
        </w:rPr>
        <w:t xml:space="preserve"> </w:t>
      </w:r>
      <w:r>
        <w:t>жизни.</w:t>
      </w:r>
    </w:p>
    <w:p w:rsidR="00C36CF3" w:rsidRDefault="001C1315">
      <w:pPr>
        <w:pStyle w:val="a3"/>
        <w:spacing w:line="276" w:lineRule="auto"/>
        <w:ind w:right="847" w:firstLine="480"/>
      </w:pPr>
      <w:r>
        <w:t>Сохранение</w:t>
      </w:r>
      <w:r>
        <w:rPr>
          <w:spacing w:val="1"/>
        </w:rPr>
        <w:t xml:space="preserve"> </w:t>
      </w:r>
      <w:r>
        <w:t>интегративного</w:t>
      </w:r>
      <w:r>
        <w:rPr>
          <w:spacing w:val="1"/>
        </w:rPr>
        <w:t xml:space="preserve"> </w:t>
      </w:r>
      <w:r>
        <w:t>характера</w:t>
      </w:r>
      <w:r>
        <w:rPr>
          <w:spacing w:val="1"/>
        </w:rPr>
        <w:t xml:space="preserve"> </w:t>
      </w:r>
      <w:r>
        <w:t>предмета</w:t>
      </w:r>
      <w:r>
        <w:rPr>
          <w:spacing w:val="1"/>
        </w:rPr>
        <w:t xml:space="preserve"> </w:t>
      </w:r>
      <w:r>
        <w:t>на</w:t>
      </w:r>
      <w:r>
        <w:rPr>
          <w:spacing w:val="1"/>
        </w:rPr>
        <w:t xml:space="preserve"> </w:t>
      </w:r>
      <w:r>
        <w:t>углублѐнном</w:t>
      </w:r>
      <w:r>
        <w:rPr>
          <w:spacing w:val="1"/>
        </w:rPr>
        <w:t xml:space="preserve"> </w:t>
      </w:r>
      <w:r>
        <w:t>уровне</w:t>
      </w:r>
      <w:r>
        <w:rPr>
          <w:spacing w:val="1"/>
        </w:rPr>
        <w:t xml:space="preserve"> </w:t>
      </w:r>
      <w:r>
        <w:t>предполагает</w:t>
      </w:r>
      <w:r>
        <w:rPr>
          <w:spacing w:val="1"/>
        </w:rPr>
        <w:t xml:space="preserve"> </w:t>
      </w:r>
      <w:r>
        <w:t>включение в его содержание тех компонентов, которые создают целостное и достаточно полное</w:t>
      </w:r>
      <w:r>
        <w:rPr>
          <w:spacing w:val="-57"/>
        </w:rPr>
        <w:t xml:space="preserve"> </w:t>
      </w:r>
      <w:r>
        <w:t>представление обо всех основных сторонах развития общества, о деятельности человека как</w:t>
      </w:r>
      <w:r>
        <w:rPr>
          <w:spacing w:val="1"/>
        </w:rPr>
        <w:t xml:space="preserve"> </w:t>
      </w:r>
      <w:r>
        <w:t>субъекта</w:t>
      </w:r>
      <w:r>
        <w:rPr>
          <w:spacing w:val="1"/>
        </w:rPr>
        <w:t xml:space="preserve"> </w:t>
      </w:r>
      <w:r>
        <w:t>общественных</w:t>
      </w:r>
      <w:r>
        <w:rPr>
          <w:spacing w:val="1"/>
        </w:rPr>
        <w:t xml:space="preserve"> </w:t>
      </w:r>
      <w:r>
        <w:t>отношений,</w:t>
      </w:r>
      <w:r>
        <w:rPr>
          <w:spacing w:val="1"/>
        </w:rPr>
        <w:t xml:space="preserve"> </w:t>
      </w:r>
      <w:r>
        <w:t>а</w:t>
      </w:r>
      <w:r>
        <w:rPr>
          <w:spacing w:val="1"/>
        </w:rPr>
        <w:t xml:space="preserve"> </w:t>
      </w:r>
      <w:r>
        <w:t>также</w:t>
      </w:r>
      <w:r>
        <w:rPr>
          <w:spacing w:val="1"/>
        </w:rPr>
        <w:t xml:space="preserve"> </w:t>
      </w:r>
      <w:r>
        <w:t>о</w:t>
      </w:r>
      <w:r>
        <w:rPr>
          <w:spacing w:val="1"/>
        </w:rPr>
        <w:t xml:space="preserve"> </w:t>
      </w:r>
      <w:r>
        <w:t>способах</w:t>
      </w:r>
      <w:r>
        <w:rPr>
          <w:spacing w:val="1"/>
        </w:rPr>
        <w:t xml:space="preserve"> </w:t>
      </w:r>
      <w:r>
        <w:t>их</w:t>
      </w:r>
      <w:r>
        <w:rPr>
          <w:spacing w:val="1"/>
        </w:rPr>
        <w:t xml:space="preserve"> </w:t>
      </w:r>
      <w:r>
        <w:t>регулирования.</w:t>
      </w:r>
      <w:r>
        <w:rPr>
          <w:spacing w:val="1"/>
        </w:rPr>
        <w:t xml:space="preserve"> </w:t>
      </w:r>
      <w:r>
        <w:t>Каждый</w:t>
      </w:r>
      <w:r>
        <w:rPr>
          <w:spacing w:val="1"/>
        </w:rPr>
        <w:t xml:space="preserve"> </w:t>
      </w:r>
      <w:r>
        <w:t>из</w:t>
      </w:r>
      <w:r>
        <w:rPr>
          <w:spacing w:val="1"/>
        </w:rPr>
        <w:t xml:space="preserve"> </w:t>
      </w:r>
      <w:r>
        <w:t>содержательных</w:t>
      </w:r>
      <w:r>
        <w:rPr>
          <w:spacing w:val="1"/>
        </w:rPr>
        <w:t xml:space="preserve"> </w:t>
      </w:r>
      <w:r>
        <w:t>компонентов,</w:t>
      </w:r>
      <w:r>
        <w:rPr>
          <w:spacing w:val="1"/>
        </w:rPr>
        <w:t xml:space="preserve"> </w:t>
      </w:r>
      <w:r>
        <w:t>которые</w:t>
      </w:r>
      <w:r>
        <w:rPr>
          <w:spacing w:val="1"/>
        </w:rPr>
        <w:t xml:space="preserve"> </w:t>
      </w:r>
      <w:r>
        <w:t>представлены</w:t>
      </w:r>
      <w:r>
        <w:rPr>
          <w:spacing w:val="1"/>
        </w:rPr>
        <w:t xml:space="preserve"> </w:t>
      </w:r>
      <w:r>
        <w:t>и</w:t>
      </w:r>
      <w:r>
        <w:rPr>
          <w:spacing w:val="1"/>
        </w:rPr>
        <w:t xml:space="preserve"> </w:t>
      </w:r>
      <w:r>
        <w:t>на базовом</w:t>
      </w:r>
      <w:r>
        <w:rPr>
          <w:spacing w:val="1"/>
        </w:rPr>
        <w:t xml:space="preserve"> </w:t>
      </w:r>
      <w:r>
        <w:t>уровне,</w:t>
      </w:r>
      <w:r>
        <w:rPr>
          <w:spacing w:val="1"/>
        </w:rPr>
        <w:t xml:space="preserve"> </w:t>
      </w:r>
      <w:r>
        <w:t>раскрывается</w:t>
      </w:r>
      <w:r>
        <w:rPr>
          <w:spacing w:val="1"/>
        </w:rPr>
        <w:t xml:space="preserve"> </w:t>
      </w:r>
      <w:r>
        <w:t>в</w:t>
      </w:r>
      <w:r>
        <w:rPr>
          <w:spacing w:val="1"/>
        </w:rPr>
        <w:t xml:space="preserve"> </w:t>
      </w:r>
      <w:r>
        <w:t>углублѐнном</w:t>
      </w:r>
      <w:r>
        <w:rPr>
          <w:spacing w:val="1"/>
        </w:rPr>
        <w:t xml:space="preserve"> </w:t>
      </w:r>
      <w:r>
        <w:t>курсе</w:t>
      </w:r>
      <w:r>
        <w:rPr>
          <w:spacing w:val="1"/>
        </w:rPr>
        <w:t xml:space="preserve"> </w:t>
      </w:r>
      <w:r>
        <w:t>в</w:t>
      </w:r>
      <w:r>
        <w:rPr>
          <w:spacing w:val="1"/>
        </w:rPr>
        <w:t xml:space="preserve"> </w:t>
      </w:r>
      <w:r>
        <w:t>более</w:t>
      </w:r>
      <w:r>
        <w:rPr>
          <w:spacing w:val="1"/>
        </w:rPr>
        <w:t xml:space="preserve"> </w:t>
      </w:r>
      <w:r>
        <w:t>широком</w:t>
      </w:r>
      <w:r>
        <w:rPr>
          <w:spacing w:val="1"/>
        </w:rPr>
        <w:t xml:space="preserve"> </w:t>
      </w:r>
      <w:r>
        <w:t>многообразии</w:t>
      </w:r>
      <w:r>
        <w:rPr>
          <w:spacing w:val="1"/>
        </w:rPr>
        <w:t xml:space="preserve"> </w:t>
      </w:r>
      <w:r>
        <w:t>связей</w:t>
      </w:r>
      <w:r>
        <w:rPr>
          <w:spacing w:val="1"/>
        </w:rPr>
        <w:t xml:space="preserve"> </w:t>
      </w:r>
      <w:r>
        <w:t>и</w:t>
      </w:r>
      <w:r>
        <w:rPr>
          <w:spacing w:val="1"/>
        </w:rPr>
        <w:t xml:space="preserve"> </w:t>
      </w:r>
      <w:r>
        <w:t>отношений.</w:t>
      </w:r>
      <w:r>
        <w:rPr>
          <w:spacing w:val="1"/>
        </w:rPr>
        <w:t xml:space="preserve"> </w:t>
      </w:r>
      <w:r>
        <w:t>Кроме</w:t>
      </w:r>
      <w:r>
        <w:rPr>
          <w:spacing w:val="1"/>
        </w:rPr>
        <w:t xml:space="preserve"> </w:t>
      </w:r>
      <w:r>
        <w:t>того,</w:t>
      </w:r>
      <w:r>
        <w:rPr>
          <w:spacing w:val="1"/>
        </w:rPr>
        <w:t xml:space="preserve"> </w:t>
      </w:r>
      <w:r>
        <w:t>содержание</w:t>
      </w:r>
      <w:r>
        <w:rPr>
          <w:spacing w:val="41"/>
        </w:rPr>
        <w:t xml:space="preserve"> </w:t>
      </w:r>
      <w:r>
        <w:t>предмета</w:t>
      </w:r>
      <w:r>
        <w:rPr>
          <w:spacing w:val="43"/>
        </w:rPr>
        <w:t xml:space="preserve"> </w:t>
      </w:r>
      <w:r>
        <w:t>дополнено</w:t>
      </w:r>
      <w:r>
        <w:rPr>
          <w:spacing w:val="41"/>
        </w:rPr>
        <w:t xml:space="preserve"> </w:t>
      </w:r>
      <w:r>
        <w:t>рядом</w:t>
      </w:r>
      <w:r>
        <w:rPr>
          <w:spacing w:val="41"/>
        </w:rPr>
        <w:t xml:space="preserve"> </w:t>
      </w:r>
      <w:r>
        <w:t>вопросов,</w:t>
      </w:r>
      <w:r>
        <w:rPr>
          <w:spacing w:val="41"/>
        </w:rPr>
        <w:t xml:space="preserve"> </w:t>
      </w:r>
      <w:r>
        <w:t>связанных</w:t>
      </w:r>
      <w:r>
        <w:rPr>
          <w:spacing w:val="43"/>
        </w:rPr>
        <w:t xml:space="preserve"> </w:t>
      </w:r>
      <w:r>
        <w:t>с</w:t>
      </w:r>
      <w:r>
        <w:rPr>
          <w:spacing w:val="41"/>
        </w:rPr>
        <w:t xml:space="preserve"> </w:t>
      </w:r>
      <w:r>
        <w:t>логикой</w:t>
      </w:r>
      <w:r>
        <w:rPr>
          <w:spacing w:val="40"/>
        </w:rPr>
        <w:t xml:space="preserve"> </w:t>
      </w:r>
      <w:r>
        <w:t>и</w:t>
      </w:r>
      <w:r>
        <w:rPr>
          <w:spacing w:val="42"/>
        </w:rPr>
        <w:t xml:space="preserve"> </w:t>
      </w:r>
      <w:r>
        <w:t>методологией</w:t>
      </w:r>
    </w:p>
    <w:p w:rsidR="00C36CF3" w:rsidRDefault="00C36CF3">
      <w:pPr>
        <w:spacing w:line="276" w:lineRule="auto"/>
        <w:sectPr w:rsidR="00C36CF3">
          <w:pgSz w:w="11900" w:h="16860"/>
          <w:pgMar w:top="1600" w:right="0" w:bottom="280" w:left="920" w:header="720" w:footer="720" w:gutter="0"/>
          <w:cols w:space="720"/>
        </w:sectPr>
      </w:pPr>
    </w:p>
    <w:p w:rsidR="00C36CF3" w:rsidRDefault="001C1315">
      <w:pPr>
        <w:pStyle w:val="a3"/>
        <w:spacing w:before="76" w:line="276" w:lineRule="auto"/>
        <w:ind w:right="846"/>
      </w:pPr>
      <w:r>
        <w:t>познания социума различными</w:t>
      </w:r>
      <w:r>
        <w:rPr>
          <w:spacing w:val="1"/>
        </w:rPr>
        <w:t xml:space="preserve"> </w:t>
      </w:r>
      <w:r>
        <w:t>социальными науками. Усилено внимание к</w:t>
      </w:r>
      <w:r>
        <w:rPr>
          <w:spacing w:val="1"/>
        </w:rPr>
        <w:t xml:space="preserve"> </w:t>
      </w:r>
      <w:r>
        <w:t>характеристике</w:t>
      </w:r>
      <w:r>
        <w:rPr>
          <w:spacing w:val="1"/>
        </w:rPr>
        <w:t xml:space="preserve"> </w:t>
      </w:r>
      <w:r>
        <w:t>основных</w:t>
      </w:r>
      <w:r>
        <w:rPr>
          <w:spacing w:val="1"/>
        </w:rPr>
        <w:t xml:space="preserve"> </w:t>
      </w:r>
      <w:r>
        <w:t>социальных</w:t>
      </w:r>
      <w:r>
        <w:rPr>
          <w:spacing w:val="1"/>
        </w:rPr>
        <w:t xml:space="preserve"> </w:t>
      </w:r>
      <w:r>
        <w:t>институтов.</w:t>
      </w:r>
      <w:r>
        <w:rPr>
          <w:spacing w:val="1"/>
        </w:rPr>
        <w:t xml:space="preserve"> </w:t>
      </w:r>
      <w:r>
        <w:t>В</w:t>
      </w:r>
      <w:r>
        <w:rPr>
          <w:spacing w:val="1"/>
        </w:rPr>
        <w:t xml:space="preserve"> </w:t>
      </w:r>
      <w:r>
        <w:t>основу</w:t>
      </w:r>
      <w:r>
        <w:rPr>
          <w:spacing w:val="1"/>
        </w:rPr>
        <w:t xml:space="preserve"> </w:t>
      </w:r>
      <w:r>
        <w:t>отбора</w:t>
      </w:r>
      <w:r>
        <w:rPr>
          <w:spacing w:val="1"/>
        </w:rPr>
        <w:t xml:space="preserve"> </w:t>
      </w:r>
      <w:r>
        <w:t>и</w:t>
      </w:r>
      <w:r>
        <w:rPr>
          <w:spacing w:val="1"/>
        </w:rPr>
        <w:t xml:space="preserve"> </w:t>
      </w:r>
      <w:r>
        <w:t>построения</w:t>
      </w:r>
      <w:r>
        <w:rPr>
          <w:spacing w:val="1"/>
        </w:rPr>
        <w:t xml:space="preserve"> </w:t>
      </w:r>
      <w:r>
        <w:t>учебного</w:t>
      </w:r>
      <w:r>
        <w:rPr>
          <w:spacing w:val="60"/>
        </w:rPr>
        <w:t xml:space="preserve"> </w:t>
      </w:r>
      <w:r>
        <w:t>содержания</w:t>
      </w:r>
      <w:r>
        <w:rPr>
          <w:spacing w:val="1"/>
        </w:rPr>
        <w:t xml:space="preserve"> </w:t>
      </w:r>
      <w:r>
        <w:t>положен</w:t>
      </w:r>
      <w:r>
        <w:rPr>
          <w:spacing w:val="1"/>
        </w:rPr>
        <w:t xml:space="preserve"> </w:t>
      </w:r>
      <w:r>
        <w:t>принцип</w:t>
      </w:r>
      <w:r>
        <w:rPr>
          <w:spacing w:val="1"/>
        </w:rPr>
        <w:t xml:space="preserve"> </w:t>
      </w:r>
      <w:r>
        <w:t>многодисциплинарности</w:t>
      </w:r>
      <w:r>
        <w:rPr>
          <w:spacing w:val="1"/>
        </w:rPr>
        <w:t xml:space="preserve"> </w:t>
      </w:r>
      <w:r>
        <w:t>обществоведческого</w:t>
      </w:r>
      <w:r>
        <w:rPr>
          <w:spacing w:val="1"/>
        </w:rPr>
        <w:t xml:space="preserve"> </w:t>
      </w:r>
      <w:r>
        <w:t>знания.</w:t>
      </w:r>
      <w:r>
        <w:rPr>
          <w:spacing w:val="1"/>
        </w:rPr>
        <w:t xml:space="preserve"> </w:t>
      </w:r>
      <w:r>
        <w:t>Разделы</w:t>
      </w:r>
      <w:r>
        <w:rPr>
          <w:spacing w:val="1"/>
        </w:rPr>
        <w:t xml:space="preserve"> </w:t>
      </w:r>
      <w:r>
        <w:t>курса</w:t>
      </w:r>
      <w:r>
        <w:rPr>
          <w:spacing w:val="1"/>
        </w:rPr>
        <w:t xml:space="preserve"> </w:t>
      </w:r>
      <w:r>
        <w:t>отражают</w:t>
      </w:r>
      <w:r>
        <w:rPr>
          <w:spacing w:val="-1"/>
        </w:rPr>
        <w:t xml:space="preserve"> </w:t>
      </w:r>
      <w:r>
        <w:t>основы</w:t>
      </w:r>
      <w:r>
        <w:rPr>
          <w:spacing w:val="-1"/>
        </w:rPr>
        <w:t xml:space="preserve"> </w:t>
      </w:r>
      <w:r>
        <w:t>различных</w:t>
      </w:r>
      <w:r>
        <w:rPr>
          <w:spacing w:val="1"/>
        </w:rPr>
        <w:t xml:space="preserve"> </w:t>
      </w:r>
      <w:r>
        <w:t>социальных</w:t>
      </w:r>
      <w:r>
        <w:rPr>
          <w:spacing w:val="2"/>
        </w:rPr>
        <w:t xml:space="preserve"> </w:t>
      </w:r>
      <w:r>
        <w:t>наук.</w:t>
      </w:r>
    </w:p>
    <w:p w:rsidR="00C36CF3" w:rsidRDefault="001C1315">
      <w:pPr>
        <w:pStyle w:val="a3"/>
        <w:spacing w:before="1" w:line="276" w:lineRule="auto"/>
        <w:ind w:right="850" w:firstLine="660"/>
      </w:pPr>
      <w:r>
        <w:t>Углубление</w:t>
      </w:r>
      <w:r>
        <w:rPr>
          <w:spacing w:val="1"/>
        </w:rPr>
        <w:t xml:space="preserve"> </w:t>
      </w:r>
      <w:r>
        <w:t>теоретических</w:t>
      </w:r>
      <w:r>
        <w:rPr>
          <w:spacing w:val="1"/>
        </w:rPr>
        <w:t xml:space="preserve"> </w:t>
      </w:r>
      <w:r>
        <w:t>представлений</w:t>
      </w:r>
      <w:r>
        <w:rPr>
          <w:spacing w:val="1"/>
        </w:rPr>
        <w:t xml:space="preserve"> </w:t>
      </w:r>
      <w:r>
        <w:t>сопровождается</w:t>
      </w:r>
      <w:r>
        <w:rPr>
          <w:spacing w:val="1"/>
        </w:rPr>
        <w:t xml:space="preserve"> </w:t>
      </w:r>
      <w:r>
        <w:t>созданием</w:t>
      </w:r>
      <w:r>
        <w:rPr>
          <w:spacing w:val="1"/>
        </w:rPr>
        <w:t xml:space="preserve"> </w:t>
      </w:r>
      <w:r>
        <w:t>условий</w:t>
      </w:r>
      <w:r>
        <w:rPr>
          <w:spacing w:val="1"/>
        </w:rPr>
        <w:t xml:space="preserve"> </w:t>
      </w:r>
      <w:r>
        <w:t>для</w:t>
      </w:r>
      <w:r>
        <w:rPr>
          <w:spacing w:val="-57"/>
        </w:rPr>
        <w:t xml:space="preserve"> </w:t>
      </w:r>
      <w:r>
        <w:t>развития</w:t>
      </w:r>
      <w:r>
        <w:rPr>
          <w:spacing w:val="1"/>
        </w:rPr>
        <w:t xml:space="preserve"> </w:t>
      </w:r>
      <w:r>
        <w:t>способности</w:t>
      </w:r>
      <w:r>
        <w:rPr>
          <w:spacing w:val="1"/>
        </w:rPr>
        <w:t xml:space="preserve"> </w:t>
      </w:r>
      <w:r>
        <w:t>самостоятельного</w:t>
      </w:r>
      <w:r>
        <w:rPr>
          <w:spacing w:val="1"/>
        </w:rPr>
        <w:t xml:space="preserve"> </w:t>
      </w:r>
      <w:r>
        <w:t>получения</w:t>
      </w:r>
      <w:r>
        <w:rPr>
          <w:spacing w:val="1"/>
        </w:rPr>
        <w:t xml:space="preserve"> </w:t>
      </w:r>
      <w:r>
        <w:t>знаний</w:t>
      </w:r>
      <w:r>
        <w:rPr>
          <w:spacing w:val="1"/>
        </w:rPr>
        <w:t xml:space="preserve"> </w:t>
      </w:r>
      <w:r>
        <w:t>на</w:t>
      </w:r>
      <w:r>
        <w:rPr>
          <w:spacing w:val="1"/>
        </w:rPr>
        <w:t xml:space="preserve"> </w:t>
      </w:r>
      <w:r>
        <w:t>основе</w:t>
      </w:r>
      <w:r>
        <w:rPr>
          <w:spacing w:val="1"/>
        </w:rPr>
        <w:t xml:space="preserve"> </w:t>
      </w:r>
      <w:r>
        <w:t>освоения</w:t>
      </w:r>
      <w:r>
        <w:rPr>
          <w:spacing w:val="60"/>
        </w:rPr>
        <w:t xml:space="preserve"> </w:t>
      </w:r>
      <w:r>
        <w:t>различных</w:t>
      </w:r>
      <w:r>
        <w:rPr>
          <w:spacing w:val="1"/>
        </w:rPr>
        <w:t xml:space="preserve"> </w:t>
      </w:r>
      <w:r>
        <w:t>видов</w:t>
      </w:r>
      <w:r>
        <w:rPr>
          <w:spacing w:val="1"/>
        </w:rPr>
        <w:t xml:space="preserve"> </w:t>
      </w:r>
      <w:r>
        <w:t>(способов)</w:t>
      </w:r>
      <w:r>
        <w:rPr>
          <w:spacing w:val="1"/>
        </w:rPr>
        <w:t xml:space="preserve"> </w:t>
      </w:r>
      <w:r>
        <w:t>познания,</w:t>
      </w:r>
      <w:r>
        <w:rPr>
          <w:spacing w:val="1"/>
        </w:rPr>
        <w:t xml:space="preserve"> </w:t>
      </w:r>
      <w:r>
        <w:t>их</w:t>
      </w:r>
      <w:r>
        <w:rPr>
          <w:spacing w:val="1"/>
        </w:rPr>
        <w:t xml:space="preserve"> </w:t>
      </w:r>
      <w:r>
        <w:t>применения</w:t>
      </w:r>
      <w:r>
        <w:rPr>
          <w:spacing w:val="1"/>
        </w:rPr>
        <w:t xml:space="preserve"> </w:t>
      </w:r>
      <w:r>
        <w:t>при</w:t>
      </w:r>
      <w:r>
        <w:rPr>
          <w:spacing w:val="1"/>
        </w:rPr>
        <w:t xml:space="preserve"> </w:t>
      </w:r>
      <w:r>
        <w:t>работе</w:t>
      </w:r>
      <w:r>
        <w:rPr>
          <w:spacing w:val="1"/>
        </w:rPr>
        <w:t xml:space="preserve"> </w:t>
      </w:r>
      <w:r>
        <w:t>как</w:t>
      </w:r>
      <w:r>
        <w:rPr>
          <w:spacing w:val="1"/>
        </w:rPr>
        <w:t xml:space="preserve"> </w:t>
      </w:r>
      <w:r>
        <w:t>с</w:t>
      </w:r>
      <w:r>
        <w:rPr>
          <w:spacing w:val="1"/>
        </w:rPr>
        <w:t xml:space="preserve"> </w:t>
      </w:r>
      <w:r>
        <w:t>адаптированными,</w:t>
      </w:r>
      <w:r>
        <w:rPr>
          <w:spacing w:val="1"/>
        </w:rPr>
        <w:t xml:space="preserve"> </w:t>
      </w:r>
      <w:r>
        <w:t>так</w:t>
      </w:r>
      <w:r>
        <w:rPr>
          <w:spacing w:val="1"/>
        </w:rPr>
        <w:t xml:space="preserve"> </w:t>
      </w:r>
      <w:r>
        <w:t>и</w:t>
      </w:r>
      <w:r>
        <w:rPr>
          <w:spacing w:val="1"/>
        </w:rPr>
        <w:t xml:space="preserve"> </w:t>
      </w:r>
      <w:r>
        <w:t>неадаптированными</w:t>
      </w:r>
      <w:r>
        <w:rPr>
          <w:spacing w:val="1"/>
        </w:rPr>
        <w:t xml:space="preserve"> </w:t>
      </w:r>
      <w:r>
        <w:t>источниками</w:t>
      </w:r>
      <w:r>
        <w:rPr>
          <w:spacing w:val="1"/>
        </w:rPr>
        <w:t xml:space="preserve"> </w:t>
      </w:r>
      <w:r>
        <w:t>информации</w:t>
      </w:r>
      <w:r>
        <w:rPr>
          <w:spacing w:val="1"/>
        </w:rPr>
        <w:t xml:space="preserve"> </w:t>
      </w:r>
      <w:r>
        <w:t>в</w:t>
      </w:r>
      <w:r>
        <w:rPr>
          <w:spacing w:val="1"/>
        </w:rPr>
        <w:t xml:space="preserve"> </w:t>
      </w:r>
      <w:r>
        <w:t>условиях</w:t>
      </w:r>
      <w:r>
        <w:rPr>
          <w:spacing w:val="1"/>
        </w:rPr>
        <w:t xml:space="preserve"> </w:t>
      </w:r>
      <w:r>
        <w:t>возрастания</w:t>
      </w:r>
      <w:r>
        <w:rPr>
          <w:spacing w:val="1"/>
        </w:rPr>
        <w:t xml:space="preserve"> </w:t>
      </w:r>
      <w:r>
        <w:t>роли</w:t>
      </w:r>
      <w:r>
        <w:rPr>
          <w:spacing w:val="1"/>
        </w:rPr>
        <w:t xml:space="preserve"> </w:t>
      </w:r>
      <w:r>
        <w:t>массовых</w:t>
      </w:r>
      <w:r>
        <w:rPr>
          <w:spacing w:val="1"/>
        </w:rPr>
        <w:t xml:space="preserve"> </w:t>
      </w:r>
      <w:r>
        <w:t>коммуникаций.</w:t>
      </w:r>
    </w:p>
    <w:p w:rsidR="00C36CF3" w:rsidRDefault="001C1315">
      <w:pPr>
        <w:pStyle w:val="a3"/>
        <w:spacing w:before="2" w:line="276" w:lineRule="auto"/>
        <w:ind w:right="850" w:firstLine="720"/>
      </w:pPr>
      <w:r>
        <w:t>Содержание</w:t>
      </w:r>
      <w:r>
        <w:rPr>
          <w:spacing w:val="1"/>
        </w:rPr>
        <w:t xml:space="preserve"> </w:t>
      </w:r>
      <w:r>
        <w:t>учебного</w:t>
      </w:r>
      <w:r>
        <w:rPr>
          <w:spacing w:val="1"/>
        </w:rPr>
        <w:t xml:space="preserve"> </w:t>
      </w:r>
      <w:r>
        <w:t>предмета</w:t>
      </w:r>
      <w:r>
        <w:rPr>
          <w:spacing w:val="1"/>
        </w:rPr>
        <w:t xml:space="preserve"> </w:t>
      </w:r>
      <w:r>
        <w:t>ориентировано</w:t>
      </w:r>
      <w:r>
        <w:rPr>
          <w:spacing w:val="1"/>
        </w:rPr>
        <w:t xml:space="preserve"> </w:t>
      </w:r>
      <w:r>
        <w:t>на</w:t>
      </w:r>
      <w:r>
        <w:rPr>
          <w:spacing w:val="1"/>
        </w:rPr>
        <w:t xml:space="preserve"> </w:t>
      </w:r>
      <w:r>
        <w:t>познавательную</w:t>
      </w:r>
      <w:r>
        <w:rPr>
          <w:spacing w:val="1"/>
        </w:rPr>
        <w:t xml:space="preserve"> </w:t>
      </w:r>
      <w:r>
        <w:t>деятельность,</w:t>
      </w:r>
      <w:r>
        <w:rPr>
          <w:spacing w:val="1"/>
        </w:rPr>
        <w:t xml:space="preserve"> </w:t>
      </w:r>
      <w:r>
        <w:t>опирающуюся</w:t>
      </w:r>
      <w:r>
        <w:rPr>
          <w:spacing w:val="1"/>
        </w:rPr>
        <w:t xml:space="preserve"> </w:t>
      </w:r>
      <w:r>
        <w:t>как</w:t>
      </w:r>
      <w:r>
        <w:rPr>
          <w:spacing w:val="1"/>
        </w:rPr>
        <w:t xml:space="preserve"> </w:t>
      </w:r>
      <w:r>
        <w:t>на</w:t>
      </w:r>
      <w:r>
        <w:rPr>
          <w:spacing w:val="1"/>
        </w:rPr>
        <w:t xml:space="preserve"> </w:t>
      </w:r>
      <w:r>
        <w:t>традиционные</w:t>
      </w:r>
      <w:r>
        <w:rPr>
          <w:spacing w:val="1"/>
        </w:rPr>
        <w:t xml:space="preserve"> </w:t>
      </w:r>
      <w:r>
        <w:t>формы</w:t>
      </w:r>
      <w:r>
        <w:rPr>
          <w:spacing w:val="1"/>
        </w:rPr>
        <w:t xml:space="preserve"> </w:t>
      </w:r>
      <w:r>
        <w:t>коммуникации,</w:t>
      </w:r>
      <w:r>
        <w:rPr>
          <w:spacing w:val="1"/>
        </w:rPr>
        <w:t xml:space="preserve"> </w:t>
      </w:r>
      <w:r>
        <w:t>так</w:t>
      </w:r>
      <w:r>
        <w:rPr>
          <w:spacing w:val="1"/>
        </w:rPr>
        <w:t xml:space="preserve"> </w:t>
      </w:r>
      <w:r>
        <w:t>и</w:t>
      </w:r>
      <w:r>
        <w:rPr>
          <w:spacing w:val="1"/>
        </w:rPr>
        <w:t xml:space="preserve"> </w:t>
      </w:r>
      <w:r>
        <w:t>на</w:t>
      </w:r>
      <w:r>
        <w:rPr>
          <w:spacing w:val="1"/>
        </w:rPr>
        <w:t xml:space="preserve"> </w:t>
      </w:r>
      <w:r>
        <w:t>цифровую</w:t>
      </w:r>
      <w:r>
        <w:rPr>
          <w:spacing w:val="1"/>
        </w:rPr>
        <w:t xml:space="preserve"> </w:t>
      </w:r>
      <w:r>
        <w:t>среду,</w:t>
      </w:r>
      <w:r>
        <w:rPr>
          <w:spacing w:val="1"/>
        </w:rPr>
        <w:t xml:space="preserve"> </w:t>
      </w:r>
      <w:r>
        <w:t>интерактивные</w:t>
      </w:r>
      <w:r>
        <w:rPr>
          <w:spacing w:val="1"/>
        </w:rPr>
        <w:t xml:space="preserve"> </w:t>
      </w:r>
      <w:r>
        <w:t>образовательные</w:t>
      </w:r>
      <w:r>
        <w:rPr>
          <w:spacing w:val="1"/>
        </w:rPr>
        <w:t xml:space="preserve"> </w:t>
      </w:r>
      <w:r>
        <w:t>технологии,</w:t>
      </w:r>
      <w:r>
        <w:rPr>
          <w:spacing w:val="1"/>
        </w:rPr>
        <w:t xml:space="preserve"> </w:t>
      </w:r>
      <w:r>
        <w:t>визуализированные</w:t>
      </w:r>
      <w:r>
        <w:rPr>
          <w:spacing w:val="1"/>
        </w:rPr>
        <w:t xml:space="preserve"> </w:t>
      </w:r>
      <w:r>
        <w:t>данные,</w:t>
      </w:r>
      <w:r>
        <w:rPr>
          <w:spacing w:val="1"/>
        </w:rPr>
        <w:t xml:space="preserve"> </w:t>
      </w:r>
      <w:r>
        <w:t>схемы,</w:t>
      </w:r>
      <w:r>
        <w:rPr>
          <w:spacing w:val="-57"/>
        </w:rPr>
        <w:t xml:space="preserve"> </w:t>
      </w:r>
      <w:r>
        <w:t>моделирование</w:t>
      </w:r>
      <w:r>
        <w:rPr>
          <w:spacing w:val="-2"/>
        </w:rPr>
        <w:t xml:space="preserve"> </w:t>
      </w:r>
      <w:r>
        <w:t>жизненных</w:t>
      </w:r>
      <w:r>
        <w:rPr>
          <w:spacing w:val="1"/>
        </w:rPr>
        <w:t xml:space="preserve"> </w:t>
      </w:r>
      <w:r>
        <w:t>ситуаций.</w:t>
      </w:r>
    </w:p>
    <w:p w:rsidR="00C36CF3" w:rsidRDefault="001C1315">
      <w:pPr>
        <w:pStyle w:val="a3"/>
        <w:tabs>
          <w:tab w:val="left" w:pos="1914"/>
          <w:tab w:val="left" w:pos="3753"/>
        </w:tabs>
        <w:spacing w:before="1" w:line="276" w:lineRule="auto"/>
        <w:ind w:right="906"/>
        <w:jc w:val="left"/>
      </w:pPr>
      <w:r>
        <w:t>Изучение обществознания на углублѐнном уровне предполагает получение обучающимися</w:t>
      </w:r>
      <w:r>
        <w:rPr>
          <w:spacing w:val="1"/>
        </w:rPr>
        <w:t xml:space="preserve"> </w:t>
      </w:r>
      <w:r>
        <w:t>широкого</w:t>
      </w:r>
      <w:r>
        <w:tab/>
        <w:t>(развѐрнутого)</w:t>
      </w:r>
      <w:r>
        <w:tab/>
        <w:t>опыта</w:t>
      </w:r>
      <w:r>
        <w:rPr>
          <w:spacing w:val="1"/>
        </w:rPr>
        <w:t xml:space="preserve"> </w:t>
      </w:r>
      <w:r>
        <w:t>учебно-исследовательской</w:t>
      </w:r>
      <w:r>
        <w:rPr>
          <w:spacing w:val="1"/>
        </w:rPr>
        <w:t xml:space="preserve"> </w:t>
      </w:r>
      <w:r>
        <w:t>деятельности, характерной</w:t>
      </w:r>
      <w:r>
        <w:rPr>
          <w:spacing w:val="-57"/>
        </w:rPr>
        <w:t xml:space="preserve"> </w:t>
      </w:r>
      <w:r>
        <w:t>для</w:t>
      </w:r>
      <w:r>
        <w:rPr>
          <w:spacing w:val="-1"/>
        </w:rPr>
        <w:t xml:space="preserve"> </w:t>
      </w:r>
      <w:r>
        <w:t>высшего</w:t>
      </w:r>
      <w:r>
        <w:rPr>
          <w:spacing w:val="-1"/>
        </w:rPr>
        <w:t xml:space="preserve"> </w:t>
      </w:r>
      <w:r>
        <w:t>образования.</w:t>
      </w:r>
    </w:p>
    <w:p w:rsidR="00C36CF3" w:rsidRDefault="001C1315">
      <w:pPr>
        <w:pStyle w:val="a3"/>
        <w:spacing w:line="276" w:lineRule="auto"/>
        <w:ind w:right="848" w:firstLine="720"/>
      </w:pPr>
      <w:r>
        <w:t>С учѐтом особенностей социального взросления обучающихся, их личного социального</w:t>
      </w:r>
      <w:r>
        <w:rPr>
          <w:spacing w:val="1"/>
        </w:rPr>
        <w:t xml:space="preserve"> </w:t>
      </w:r>
      <w:r>
        <w:t>опыта и осваиваемых ими социальных практик, изменения их интересов и социальных запросов</w:t>
      </w:r>
      <w:r>
        <w:rPr>
          <w:spacing w:val="-57"/>
        </w:rPr>
        <w:t xml:space="preserve"> </w:t>
      </w:r>
      <w:r>
        <w:t>содержание учебного предмета на углублѐнном уровне обеспечивает обучающимся активность,</w:t>
      </w:r>
      <w:r>
        <w:rPr>
          <w:spacing w:val="-57"/>
        </w:rPr>
        <w:t xml:space="preserve"> </w:t>
      </w:r>
      <w:r>
        <w:t>позволяющую</w:t>
      </w:r>
      <w:r>
        <w:rPr>
          <w:spacing w:val="1"/>
        </w:rPr>
        <w:t xml:space="preserve"> </w:t>
      </w:r>
      <w:r>
        <w:t>участвовать</w:t>
      </w:r>
      <w:r>
        <w:rPr>
          <w:spacing w:val="1"/>
        </w:rPr>
        <w:t xml:space="preserve"> </w:t>
      </w:r>
      <w:r>
        <w:t>в</w:t>
      </w:r>
      <w:r>
        <w:rPr>
          <w:spacing w:val="1"/>
        </w:rPr>
        <w:t xml:space="preserve"> </w:t>
      </w:r>
      <w:r>
        <w:t>общественно</w:t>
      </w:r>
      <w:r>
        <w:rPr>
          <w:spacing w:val="1"/>
        </w:rPr>
        <w:t xml:space="preserve"> </w:t>
      </w:r>
      <w:r>
        <w:t>значимых,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волонтѐрских,</w:t>
      </w:r>
      <w:r>
        <w:rPr>
          <w:spacing w:val="1"/>
        </w:rPr>
        <w:t xml:space="preserve"> </w:t>
      </w:r>
      <w:r>
        <w:t>проектах,</w:t>
      </w:r>
      <w:r>
        <w:rPr>
          <w:spacing w:val="1"/>
        </w:rPr>
        <w:t xml:space="preserve"> </w:t>
      </w:r>
      <w:r>
        <w:t>расширяющих</w:t>
      </w:r>
      <w:r>
        <w:rPr>
          <w:spacing w:val="1"/>
        </w:rPr>
        <w:t xml:space="preserve"> </w:t>
      </w:r>
      <w:r>
        <w:t>возможности</w:t>
      </w:r>
      <w:r>
        <w:rPr>
          <w:spacing w:val="1"/>
        </w:rPr>
        <w:t xml:space="preserve"> </w:t>
      </w:r>
      <w:r>
        <w:t>профессионального</w:t>
      </w:r>
      <w:r>
        <w:rPr>
          <w:spacing w:val="1"/>
        </w:rPr>
        <w:t xml:space="preserve"> </w:t>
      </w:r>
      <w:r>
        <w:t>выбора</w:t>
      </w:r>
      <w:r>
        <w:rPr>
          <w:spacing w:val="1"/>
        </w:rPr>
        <w:t xml:space="preserve"> </w:t>
      </w:r>
      <w:r>
        <w:t>и</w:t>
      </w:r>
      <w:r>
        <w:rPr>
          <w:spacing w:val="1"/>
        </w:rPr>
        <w:t xml:space="preserve"> </w:t>
      </w:r>
      <w:r>
        <w:t>поступления</w:t>
      </w:r>
      <w:r>
        <w:rPr>
          <w:spacing w:val="1"/>
        </w:rPr>
        <w:t xml:space="preserve"> </w:t>
      </w:r>
      <w:r>
        <w:t>в</w:t>
      </w:r>
      <w:r>
        <w:rPr>
          <w:spacing w:val="1"/>
        </w:rPr>
        <w:t xml:space="preserve"> </w:t>
      </w:r>
      <w:r>
        <w:t>образовательные</w:t>
      </w:r>
      <w:r>
        <w:rPr>
          <w:spacing w:val="1"/>
        </w:rPr>
        <w:t xml:space="preserve"> </w:t>
      </w:r>
      <w:r>
        <w:t>организации,</w:t>
      </w:r>
      <w:r>
        <w:rPr>
          <w:spacing w:val="-1"/>
        </w:rPr>
        <w:t xml:space="preserve"> </w:t>
      </w:r>
      <w:r>
        <w:t>реализующие</w:t>
      </w:r>
      <w:r>
        <w:rPr>
          <w:spacing w:val="-1"/>
        </w:rPr>
        <w:t xml:space="preserve"> </w:t>
      </w:r>
      <w:r>
        <w:t>программы высшего</w:t>
      </w:r>
      <w:r>
        <w:rPr>
          <w:spacing w:val="-1"/>
        </w:rPr>
        <w:t xml:space="preserve"> </w:t>
      </w:r>
      <w:r>
        <w:t>образования.</w:t>
      </w:r>
    </w:p>
    <w:p w:rsidR="00C36CF3" w:rsidRDefault="001C1315">
      <w:pPr>
        <w:pStyle w:val="a3"/>
        <w:spacing w:line="276" w:lineRule="auto"/>
        <w:ind w:right="858" w:firstLine="720"/>
      </w:pPr>
      <w:r>
        <w:t>Целями изучения учебного предмета «Обществознание» углублѐнного уровня являются:</w:t>
      </w:r>
      <w:r>
        <w:rPr>
          <w:spacing w:val="-57"/>
        </w:rPr>
        <w:t xml:space="preserve"> </w:t>
      </w:r>
      <w:r>
        <w:t>воспитание</w:t>
      </w:r>
      <w:r>
        <w:rPr>
          <w:spacing w:val="1"/>
        </w:rPr>
        <w:t xml:space="preserve"> </w:t>
      </w:r>
      <w:r>
        <w:t>общероссийской</w:t>
      </w:r>
      <w:r>
        <w:rPr>
          <w:spacing w:val="1"/>
        </w:rPr>
        <w:t xml:space="preserve"> </w:t>
      </w:r>
      <w:r>
        <w:t>идентичности,</w:t>
      </w:r>
      <w:r>
        <w:rPr>
          <w:spacing w:val="1"/>
        </w:rPr>
        <w:t xml:space="preserve"> </w:t>
      </w:r>
      <w:r>
        <w:t>гражданской</w:t>
      </w:r>
      <w:r>
        <w:rPr>
          <w:spacing w:val="1"/>
        </w:rPr>
        <w:t xml:space="preserve"> </w:t>
      </w:r>
      <w:r>
        <w:t>ответственности,</w:t>
      </w:r>
      <w:r>
        <w:rPr>
          <w:spacing w:val="1"/>
        </w:rPr>
        <w:t xml:space="preserve"> </w:t>
      </w:r>
      <w:r>
        <w:t>патриотизма,</w:t>
      </w:r>
      <w:r>
        <w:rPr>
          <w:spacing w:val="1"/>
        </w:rPr>
        <w:t xml:space="preserve"> </w:t>
      </w:r>
      <w:r>
        <w:t>правовой культуры и правосознания, уважения к социальным нормам и моральным ценностям,</w:t>
      </w:r>
      <w:r>
        <w:rPr>
          <w:spacing w:val="1"/>
        </w:rPr>
        <w:t xml:space="preserve"> </w:t>
      </w:r>
      <w:r>
        <w:t>приверженности правовым принципам, закреплѐнным в Конституции Российской Федерации и</w:t>
      </w:r>
      <w:r>
        <w:rPr>
          <w:spacing w:val="1"/>
        </w:rPr>
        <w:t xml:space="preserve"> </w:t>
      </w:r>
      <w:r>
        <w:t>законодательстве</w:t>
      </w:r>
      <w:r>
        <w:rPr>
          <w:spacing w:val="-3"/>
        </w:rPr>
        <w:t xml:space="preserve"> </w:t>
      </w:r>
      <w:r>
        <w:t>Российской Федерации;</w:t>
      </w:r>
    </w:p>
    <w:p w:rsidR="00C36CF3" w:rsidRDefault="001C1315">
      <w:pPr>
        <w:pStyle w:val="a3"/>
        <w:spacing w:line="276" w:lineRule="auto"/>
        <w:ind w:right="847"/>
      </w:pPr>
      <w:r>
        <w:t>развитие духовно-нравственных позиций и приоритетов личности в период ранней юности,</w:t>
      </w:r>
      <w:r>
        <w:rPr>
          <w:spacing w:val="1"/>
        </w:rPr>
        <w:t xml:space="preserve"> </w:t>
      </w:r>
      <w:r>
        <w:t>правового</w:t>
      </w:r>
      <w:r>
        <w:rPr>
          <w:spacing w:val="1"/>
        </w:rPr>
        <w:t xml:space="preserve"> </w:t>
      </w:r>
      <w:r>
        <w:t>сознания,</w:t>
      </w:r>
      <w:r>
        <w:rPr>
          <w:spacing w:val="1"/>
        </w:rPr>
        <w:t xml:space="preserve"> </w:t>
      </w:r>
      <w:r>
        <w:t>политической</w:t>
      </w:r>
      <w:r>
        <w:rPr>
          <w:spacing w:val="1"/>
        </w:rPr>
        <w:t xml:space="preserve"> </w:t>
      </w:r>
      <w:r>
        <w:t>культуры,</w:t>
      </w:r>
      <w:r>
        <w:rPr>
          <w:spacing w:val="1"/>
        </w:rPr>
        <w:t xml:space="preserve"> </w:t>
      </w:r>
      <w:r>
        <w:t>экономического</w:t>
      </w:r>
      <w:r>
        <w:rPr>
          <w:spacing w:val="1"/>
        </w:rPr>
        <w:t xml:space="preserve"> </w:t>
      </w:r>
      <w:r>
        <w:t>образа</w:t>
      </w:r>
      <w:r>
        <w:rPr>
          <w:spacing w:val="1"/>
        </w:rPr>
        <w:t xml:space="preserve"> </w:t>
      </w:r>
      <w:r>
        <w:t>мышления,</w:t>
      </w:r>
      <w:r>
        <w:rPr>
          <w:spacing w:val="1"/>
        </w:rPr>
        <w:t xml:space="preserve"> </w:t>
      </w:r>
      <w:r>
        <w:t>функциональной</w:t>
      </w:r>
      <w:r>
        <w:rPr>
          <w:spacing w:val="1"/>
        </w:rPr>
        <w:t xml:space="preserve"> </w:t>
      </w:r>
      <w:r>
        <w:t>грамотности,</w:t>
      </w:r>
      <w:r>
        <w:rPr>
          <w:spacing w:val="1"/>
        </w:rPr>
        <w:t xml:space="preserve"> </w:t>
      </w:r>
      <w:r>
        <w:t>способности</w:t>
      </w:r>
      <w:r>
        <w:rPr>
          <w:spacing w:val="1"/>
        </w:rPr>
        <w:t xml:space="preserve"> </w:t>
      </w:r>
      <w:r>
        <w:t>к</w:t>
      </w:r>
      <w:r>
        <w:rPr>
          <w:spacing w:val="1"/>
        </w:rPr>
        <w:t xml:space="preserve"> </w:t>
      </w:r>
      <w:r>
        <w:t>предстоящему самоопределению</w:t>
      </w:r>
      <w:r>
        <w:rPr>
          <w:spacing w:val="1"/>
        </w:rPr>
        <w:t xml:space="preserve"> </w:t>
      </w:r>
      <w:r>
        <w:t>в</w:t>
      </w:r>
      <w:r>
        <w:rPr>
          <w:spacing w:val="1"/>
        </w:rPr>
        <w:t xml:space="preserve"> </w:t>
      </w:r>
      <w:r>
        <w:t>различных</w:t>
      </w:r>
      <w:r>
        <w:rPr>
          <w:spacing w:val="1"/>
        </w:rPr>
        <w:t xml:space="preserve"> </w:t>
      </w:r>
      <w:r>
        <w:t>областях</w:t>
      </w:r>
      <w:r>
        <w:rPr>
          <w:spacing w:val="1"/>
        </w:rPr>
        <w:t xml:space="preserve"> </w:t>
      </w:r>
      <w:r>
        <w:t>жизни: семейной, трудовой,</w:t>
      </w:r>
      <w:r>
        <w:rPr>
          <w:spacing w:val="-1"/>
        </w:rPr>
        <w:t xml:space="preserve"> </w:t>
      </w:r>
      <w:r>
        <w:t>профессиональной;</w:t>
      </w:r>
    </w:p>
    <w:p w:rsidR="00C36CF3" w:rsidRDefault="001C1315">
      <w:pPr>
        <w:pStyle w:val="a3"/>
        <w:spacing w:line="276" w:lineRule="auto"/>
        <w:ind w:right="856"/>
      </w:pPr>
      <w:r>
        <w:t>освоение системы знаний, опирающейся на системное изучение основ базовых для предмета</w:t>
      </w:r>
      <w:r>
        <w:rPr>
          <w:spacing w:val="1"/>
        </w:rPr>
        <w:t xml:space="preserve"> </w:t>
      </w:r>
      <w:r>
        <w:t>социальных</w:t>
      </w:r>
      <w:r>
        <w:rPr>
          <w:spacing w:val="1"/>
        </w:rPr>
        <w:t xml:space="preserve"> </w:t>
      </w:r>
      <w:r>
        <w:t>наук,</w:t>
      </w:r>
      <w:r>
        <w:rPr>
          <w:spacing w:val="1"/>
        </w:rPr>
        <w:t xml:space="preserve"> </w:t>
      </w:r>
      <w:r>
        <w:t>изучающих</w:t>
      </w:r>
      <w:r>
        <w:rPr>
          <w:spacing w:val="1"/>
        </w:rPr>
        <w:t xml:space="preserve"> </w:t>
      </w:r>
      <w:r>
        <w:t>особенности</w:t>
      </w:r>
      <w:r>
        <w:rPr>
          <w:spacing w:val="1"/>
        </w:rPr>
        <w:t xml:space="preserve"> </w:t>
      </w:r>
      <w:r>
        <w:t>и</w:t>
      </w:r>
      <w:r>
        <w:rPr>
          <w:spacing w:val="1"/>
        </w:rPr>
        <w:t xml:space="preserve"> </w:t>
      </w:r>
      <w:r>
        <w:t>противоречия</w:t>
      </w:r>
      <w:r>
        <w:rPr>
          <w:spacing w:val="1"/>
        </w:rPr>
        <w:t xml:space="preserve"> </w:t>
      </w:r>
      <w:r>
        <w:t>современного</w:t>
      </w:r>
      <w:r>
        <w:rPr>
          <w:spacing w:val="1"/>
        </w:rPr>
        <w:t xml:space="preserve"> </w:t>
      </w:r>
      <w:r>
        <w:t>общества,</w:t>
      </w:r>
      <w:r>
        <w:rPr>
          <w:spacing w:val="1"/>
        </w:rPr>
        <w:t xml:space="preserve"> </w:t>
      </w:r>
      <w:r>
        <w:t>его</w:t>
      </w:r>
      <w:r>
        <w:rPr>
          <w:spacing w:val="1"/>
        </w:rPr>
        <w:t xml:space="preserve"> </w:t>
      </w:r>
      <w:r>
        <w:t>социокультурное</w:t>
      </w:r>
      <w:r>
        <w:rPr>
          <w:spacing w:val="1"/>
        </w:rPr>
        <w:t xml:space="preserve"> </w:t>
      </w:r>
      <w:r>
        <w:t>многообразие,</w:t>
      </w:r>
      <w:r>
        <w:rPr>
          <w:spacing w:val="1"/>
        </w:rPr>
        <w:t xml:space="preserve"> </w:t>
      </w:r>
      <w:r>
        <w:t>единство</w:t>
      </w:r>
      <w:r>
        <w:rPr>
          <w:spacing w:val="1"/>
        </w:rPr>
        <w:t xml:space="preserve"> </w:t>
      </w:r>
      <w:r>
        <w:t>социальных</w:t>
      </w:r>
      <w:r>
        <w:rPr>
          <w:spacing w:val="1"/>
        </w:rPr>
        <w:t xml:space="preserve"> </w:t>
      </w:r>
      <w:r>
        <w:t>сфер</w:t>
      </w:r>
      <w:r>
        <w:rPr>
          <w:spacing w:val="1"/>
        </w:rPr>
        <w:t xml:space="preserve"> </w:t>
      </w:r>
      <w:r>
        <w:t>и</w:t>
      </w:r>
      <w:r>
        <w:rPr>
          <w:spacing w:val="1"/>
        </w:rPr>
        <w:t xml:space="preserve"> </w:t>
      </w:r>
      <w:r>
        <w:t>институтов,</w:t>
      </w:r>
      <w:r>
        <w:rPr>
          <w:spacing w:val="1"/>
        </w:rPr>
        <w:t xml:space="preserve"> </w:t>
      </w:r>
      <w:r>
        <w:t>человека</w:t>
      </w:r>
      <w:r>
        <w:rPr>
          <w:spacing w:val="60"/>
        </w:rPr>
        <w:t xml:space="preserve"> </w:t>
      </w:r>
      <w:r>
        <w:t>как</w:t>
      </w:r>
      <w:r>
        <w:rPr>
          <w:spacing w:val="1"/>
        </w:rPr>
        <w:t xml:space="preserve"> </w:t>
      </w:r>
      <w:r>
        <w:t>субъекта социальных отношений, многообразие видов деятельности людей и регулирование</w:t>
      </w:r>
      <w:r>
        <w:rPr>
          <w:spacing w:val="1"/>
        </w:rPr>
        <w:t xml:space="preserve"> </w:t>
      </w:r>
      <w:r>
        <w:t>общественных отношений;</w:t>
      </w:r>
    </w:p>
    <w:p w:rsidR="00C36CF3" w:rsidRDefault="001C1315">
      <w:pPr>
        <w:pStyle w:val="a3"/>
        <w:spacing w:line="276" w:lineRule="auto"/>
        <w:ind w:right="855"/>
      </w:pPr>
      <w:r>
        <w:t>развитие</w:t>
      </w:r>
      <w:r>
        <w:rPr>
          <w:spacing w:val="1"/>
        </w:rPr>
        <w:t xml:space="preserve"> </w:t>
      </w:r>
      <w:r>
        <w:t>комплекса</w:t>
      </w:r>
      <w:r>
        <w:rPr>
          <w:spacing w:val="1"/>
        </w:rPr>
        <w:t xml:space="preserve"> </w:t>
      </w:r>
      <w:r>
        <w:t>умений,</w:t>
      </w:r>
      <w:r>
        <w:rPr>
          <w:spacing w:val="1"/>
        </w:rPr>
        <w:t xml:space="preserve"> </w:t>
      </w:r>
      <w:r>
        <w:t>направленных</w:t>
      </w:r>
      <w:r>
        <w:rPr>
          <w:spacing w:val="1"/>
        </w:rPr>
        <w:t xml:space="preserve"> </w:t>
      </w:r>
      <w:r>
        <w:t>на</w:t>
      </w:r>
      <w:r>
        <w:rPr>
          <w:spacing w:val="1"/>
        </w:rPr>
        <w:t xml:space="preserve"> </w:t>
      </w:r>
      <w:r>
        <w:t>синтезирование</w:t>
      </w:r>
      <w:r>
        <w:rPr>
          <w:spacing w:val="1"/>
        </w:rPr>
        <w:t xml:space="preserve"> </w:t>
      </w:r>
      <w:r>
        <w:t>информации</w:t>
      </w:r>
      <w:r>
        <w:rPr>
          <w:spacing w:val="1"/>
        </w:rPr>
        <w:t xml:space="preserve"> </w:t>
      </w:r>
      <w:r>
        <w:t>из</w:t>
      </w:r>
      <w:r>
        <w:rPr>
          <w:spacing w:val="1"/>
        </w:rPr>
        <w:t xml:space="preserve"> </w:t>
      </w:r>
      <w:r>
        <w:t>разных</w:t>
      </w:r>
      <w:r>
        <w:rPr>
          <w:spacing w:val="1"/>
        </w:rPr>
        <w:t xml:space="preserve"> </w:t>
      </w:r>
      <w:r>
        <w:t>источников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неадаптированных,</w:t>
      </w:r>
      <w:r>
        <w:rPr>
          <w:spacing w:val="1"/>
        </w:rPr>
        <w:t xml:space="preserve"> </w:t>
      </w:r>
      <w:r>
        <w:t>цифровых</w:t>
      </w:r>
      <w:r>
        <w:rPr>
          <w:spacing w:val="1"/>
        </w:rPr>
        <w:t xml:space="preserve"> </w:t>
      </w:r>
      <w:r>
        <w:t>и</w:t>
      </w:r>
      <w:r>
        <w:rPr>
          <w:spacing w:val="1"/>
        </w:rPr>
        <w:t xml:space="preserve"> </w:t>
      </w:r>
      <w:r>
        <w:t>традиционных)</w:t>
      </w:r>
      <w:r>
        <w:rPr>
          <w:spacing w:val="1"/>
        </w:rPr>
        <w:t xml:space="preserve"> </w:t>
      </w:r>
      <w:r>
        <w:t>для</w:t>
      </w:r>
      <w:r>
        <w:rPr>
          <w:spacing w:val="1"/>
        </w:rPr>
        <w:t xml:space="preserve"> </w:t>
      </w:r>
      <w:r>
        <w:t>решения</w:t>
      </w:r>
      <w:r>
        <w:rPr>
          <w:spacing w:val="1"/>
        </w:rPr>
        <w:t xml:space="preserve"> </w:t>
      </w:r>
      <w:r>
        <w:t>образовательных</w:t>
      </w:r>
      <w:r>
        <w:rPr>
          <w:spacing w:val="1"/>
        </w:rPr>
        <w:t xml:space="preserve"> </w:t>
      </w:r>
      <w:r>
        <w:t>задач</w:t>
      </w:r>
      <w:r>
        <w:rPr>
          <w:spacing w:val="1"/>
        </w:rPr>
        <w:t xml:space="preserve"> </w:t>
      </w:r>
      <w:r>
        <w:t>и</w:t>
      </w:r>
      <w:r>
        <w:rPr>
          <w:spacing w:val="1"/>
        </w:rPr>
        <w:t xml:space="preserve"> </w:t>
      </w:r>
      <w:r>
        <w:t>взаимодействия</w:t>
      </w:r>
      <w:r>
        <w:rPr>
          <w:spacing w:val="1"/>
        </w:rPr>
        <w:t xml:space="preserve"> </w:t>
      </w:r>
      <w:r>
        <w:t>с</w:t>
      </w:r>
      <w:r>
        <w:rPr>
          <w:spacing w:val="1"/>
        </w:rPr>
        <w:t xml:space="preserve"> </w:t>
      </w:r>
      <w:r>
        <w:t>социальной</w:t>
      </w:r>
      <w:r>
        <w:rPr>
          <w:spacing w:val="1"/>
        </w:rPr>
        <w:t xml:space="preserve"> </w:t>
      </w:r>
      <w:r>
        <w:t>средой,</w:t>
      </w:r>
      <w:r>
        <w:rPr>
          <w:spacing w:val="1"/>
        </w:rPr>
        <w:t xml:space="preserve"> </w:t>
      </w:r>
      <w:r>
        <w:t>выполнения</w:t>
      </w:r>
      <w:r>
        <w:rPr>
          <w:spacing w:val="1"/>
        </w:rPr>
        <w:t xml:space="preserve"> </w:t>
      </w:r>
      <w:r>
        <w:t>типичных</w:t>
      </w:r>
      <w:r>
        <w:rPr>
          <w:spacing w:val="1"/>
        </w:rPr>
        <w:t xml:space="preserve"> </w:t>
      </w:r>
      <w:r>
        <w:t>социальных</w:t>
      </w:r>
      <w:r>
        <w:rPr>
          <w:spacing w:val="1"/>
        </w:rPr>
        <w:t xml:space="preserve"> </w:t>
      </w:r>
      <w:r>
        <w:t>ролей,</w:t>
      </w:r>
      <w:r>
        <w:rPr>
          <w:spacing w:val="1"/>
        </w:rPr>
        <w:t xml:space="preserve"> </w:t>
      </w:r>
      <w:r>
        <w:t>выбора</w:t>
      </w:r>
      <w:r>
        <w:rPr>
          <w:spacing w:val="1"/>
        </w:rPr>
        <w:t xml:space="preserve"> </w:t>
      </w:r>
      <w:r>
        <w:t>стратегий</w:t>
      </w:r>
      <w:r>
        <w:rPr>
          <w:spacing w:val="1"/>
        </w:rPr>
        <w:t xml:space="preserve"> </w:t>
      </w:r>
      <w:r>
        <w:t>поведения</w:t>
      </w:r>
      <w:r>
        <w:rPr>
          <w:spacing w:val="1"/>
        </w:rPr>
        <w:t xml:space="preserve"> </w:t>
      </w:r>
      <w:r>
        <w:t>в</w:t>
      </w:r>
      <w:r>
        <w:rPr>
          <w:spacing w:val="1"/>
        </w:rPr>
        <w:t xml:space="preserve"> </w:t>
      </w:r>
      <w:r>
        <w:t>конкретных</w:t>
      </w:r>
      <w:r>
        <w:rPr>
          <w:spacing w:val="1"/>
        </w:rPr>
        <w:t xml:space="preserve"> </w:t>
      </w:r>
      <w:r>
        <w:t>ситуациях</w:t>
      </w:r>
      <w:r>
        <w:rPr>
          <w:spacing w:val="1"/>
        </w:rPr>
        <w:t xml:space="preserve"> </w:t>
      </w:r>
      <w:r>
        <w:t>осуществления</w:t>
      </w:r>
      <w:r>
        <w:rPr>
          <w:spacing w:val="1"/>
        </w:rPr>
        <w:t xml:space="preserve"> </w:t>
      </w:r>
      <w:r>
        <w:t>коммуникации, достижения личных финансовых целей, взаимодействия с государственными</w:t>
      </w:r>
      <w:r>
        <w:rPr>
          <w:spacing w:val="1"/>
        </w:rPr>
        <w:t xml:space="preserve"> </w:t>
      </w:r>
      <w:r>
        <w:t>органами,</w:t>
      </w:r>
      <w:r>
        <w:rPr>
          <w:spacing w:val="-1"/>
        </w:rPr>
        <w:t xml:space="preserve"> </w:t>
      </w:r>
      <w:r>
        <w:t>финансовыми организациями;</w:t>
      </w:r>
    </w:p>
    <w:p w:rsidR="00C36CF3" w:rsidRDefault="001C1315">
      <w:pPr>
        <w:pStyle w:val="a3"/>
        <w:spacing w:before="1" w:line="276" w:lineRule="auto"/>
        <w:ind w:right="848"/>
      </w:pPr>
      <w:r>
        <w:t>овладение</w:t>
      </w:r>
      <w:r>
        <w:rPr>
          <w:spacing w:val="1"/>
        </w:rPr>
        <w:t xml:space="preserve"> </w:t>
      </w:r>
      <w:r>
        <w:t>навыками</w:t>
      </w:r>
      <w:r>
        <w:rPr>
          <w:spacing w:val="1"/>
        </w:rPr>
        <w:t xml:space="preserve"> </w:t>
      </w:r>
      <w:r>
        <w:t>познавательной</w:t>
      </w:r>
      <w:r>
        <w:rPr>
          <w:spacing w:val="1"/>
        </w:rPr>
        <w:t xml:space="preserve"> </w:t>
      </w:r>
      <w:r>
        <w:t>рефлексии</w:t>
      </w:r>
      <w:r>
        <w:rPr>
          <w:spacing w:val="1"/>
        </w:rPr>
        <w:t xml:space="preserve"> </w:t>
      </w:r>
      <w:r>
        <w:t>как</w:t>
      </w:r>
      <w:r>
        <w:rPr>
          <w:spacing w:val="1"/>
        </w:rPr>
        <w:t xml:space="preserve"> </w:t>
      </w:r>
      <w:r>
        <w:t>осознания</w:t>
      </w:r>
      <w:r>
        <w:rPr>
          <w:spacing w:val="1"/>
        </w:rPr>
        <w:t xml:space="preserve"> </w:t>
      </w:r>
      <w:r>
        <w:t>совершаемых</w:t>
      </w:r>
      <w:r>
        <w:rPr>
          <w:spacing w:val="1"/>
        </w:rPr>
        <w:t xml:space="preserve"> </w:t>
      </w:r>
      <w:r>
        <w:t>действий</w:t>
      </w:r>
      <w:r>
        <w:rPr>
          <w:spacing w:val="1"/>
        </w:rPr>
        <w:t xml:space="preserve"> </w:t>
      </w:r>
      <w:r>
        <w:t>и</w:t>
      </w:r>
      <w:r>
        <w:rPr>
          <w:spacing w:val="1"/>
        </w:rPr>
        <w:t xml:space="preserve"> </w:t>
      </w:r>
      <w:r>
        <w:t>мыслительных</w:t>
      </w:r>
      <w:r>
        <w:rPr>
          <w:spacing w:val="1"/>
        </w:rPr>
        <w:t xml:space="preserve"> </w:t>
      </w:r>
      <w:r>
        <w:t>процессов,</w:t>
      </w:r>
      <w:r>
        <w:rPr>
          <w:spacing w:val="1"/>
        </w:rPr>
        <w:t xml:space="preserve"> </w:t>
      </w:r>
      <w:r>
        <w:t>их</w:t>
      </w:r>
      <w:r>
        <w:rPr>
          <w:spacing w:val="1"/>
        </w:rPr>
        <w:t xml:space="preserve"> </w:t>
      </w:r>
      <w:r>
        <w:t>результатов,</w:t>
      </w:r>
      <w:r>
        <w:rPr>
          <w:spacing w:val="1"/>
        </w:rPr>
        <w:t xml:space="preserve"> </w:t>
      </w:r>
      <w:r>
        <w:t>границ</w:t>
      </w:r>
      <w:r>
        <w:rPr>
          <w:spacing w:val="1"/>
        </w:rPr>
        <w:t xml:space="preserve"> </w:t>
      </w:r>
      <w:r>
        <w:t>своего</w:t>
      </w:r>
      <w:r>
        <w:rPr>
          <w:spacing w:val="1"/>
        </w:rPr>
        <w:t xml:space="preserve"> </w:t>
      </w:r>
      <w:r>
        <w:t>знания</w:t>
      </w:r>
      <w:r>
        <w:rPr>
          <w:spacing w:val="1"/>
        </w:rPr>
        <w:t xml:space="preserve"> </w:t>
      </w:r>
      <w:r>
        <w:t>и</w:t>
      </w:r>
      <w:r>
        <w:rPr>
          <w:spacing w:val="1"/>
        </w:rPr>
        <w:t xml:space="preserve"> </w:t>
      </w:r>
      <w:r>
        <w:t>незнания,</w:t>
      </w:r>
      <w:r>
        <w:rPr>
          <w:spacing w:val="1"/>
        </w:rPr>
        <w:t xml:space="preserve"> </w:t>
      </w:r>
      <w:r>
        <w:t>новых</w:t>
      </w:r>
      <w:r>
        <w:rPr>
          <w:spacing w:val="1"/>
        </w:rPr>
        <w:t xml:space="preserve"> </w:t>
      </w:r>
      <w:r>
        <w:t>познавательных задач и средств их достижения с использованием инструментов (способов)</w:t>
      </w:r>
      <w:r>
        <w:rPr>
          <w:spacing w:val="1"/>
        </w:rPr>
        <w:t xml:space="preserve"> </w:t>
      </w:r>
      <w:r>
        <w:t>социального</w:t>
      </w:r>
      <w:r>
        <w:rPr>
          <w:spacing w:val="-4"/>
        </w:rPr>
        <w:t xml:space="preserve"> </w:t>
      </w:r>
      <w:r>
        <w:t>познания,</w:t>
      </w:r>
      <w:r>
        <w:rPr>
          <w:spacing w:val="-4"/>
        </w:rPr>
        <w:t xml:space="preserve"> </w:t>
      </w:r>
      <w:r>
        <w:t>ценностных</w:t>
      </w:r>
      <w:r>
        <w:rPr>
          <w:spacing w:val="1"/>
        </w:rPr>
        <w:t xml:space="preserve"> </w:t>
      </w:r>
      <w:r>
        <w:t>ориентиров,</w:t>
      </w:r>
      <w:r>
        <w:rPr>
          <w:spacing w:val="-2"/>
        </w:rPr>
        <w:t xml:space="preserve"> </w:t>
      </w:r>
      <w:r>
        <w:t>элементов</w:t>
      </w:r>
      <w:r>
        <w:rPr>
          <w:spacing w:val="-1"/>
        </w:rPr>
        <w:t xml:space="preserve"> </w:t>
      </w:r>
      <w:r>
        <w:t>научной</w:t>
      </w:r>
      <w:r>
        <w:rPr>
          <w:spacing w:val="-1"/>
        </w:rPr>
        <w:t xml:space="preserve"> </w:t>
      </w:r>
      <w:r>
        <w:t>методологии;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846"/>
      </w:pPr>
      <w:r>
        <w:t>обогащение</w:t>
      </w:r>
      <w:r>
        <w:rPr>
          <w:spacing w:val="1"/>
        </w:rPr>
        <w:t xml:space="preserve"> </w:t>
      </w:r>
      <w:r>
        <w:t>опыта</w:t>
      </w:r>
      <w:r>
        <w:rPr>
          <w:spacing w:val="1"/>
        </w:rPr>
        <w:t xml:space="preserve"> </w:t>
      </w:r>
      <w:r>
        <w:t>применения</w:t>
      </w:r>
      <w:r>
        <w:rPr>
          <w:spacing w:val="1"/>
        </w:rPr>
        <w:t xml:space="preserve"> </w:t>
      </w:r>
      <w:r>
        <w:t>полученных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различных</w:t>
      </w:r>
      <w:r>
        <w:rPr>
          <w:spacing w:val="1"/>
        </w:rPr>
        <w:t xml:space="preserve"> </w:t>
      </w:r>
      <w:r>
        <w:t>областях</w:t>
      </w:r>
      <w:r>
        <w:rPr>
          <w:spacing w:val="1"/>
        </w:rPr>
        <w:t xml:space="preserve"> </w:t>
      </w:r>
      <w:r>
        <w:t>общественной жизни и в сферах межличностных отношений, создание условий для освоения</w:t>
      </w:r>
      <w:r>
        <w:rPr>
          <w:spacing w:val="1"/>
        </w:rPr>
        <w:t xml:space="preserve"> </w:t>
      </w:r>
      <w:r>
        <w:t>способов</w:t>
      </w:r>
      <w:r>
        <w:rPr>
          <w:spacing w:val="1"/>
        </w:rPr>
        <w:t xml:space="preserve"> </w:t>
      </w:r>
      <w:r>
        <w:t>успешного</w:t>
      </w:r>
      <w:r>
        <w:rPr>
          <w:spacing w:val="1"/>
        </w:rPr>
        <w:t xml:space="preserve"> </w:t>
      </w:r>
      <w:r>
        <w:t>взаимодействия</w:t>
      </w:r>
      <w:r>
        <w:rPr>
          <w:spacing w:val="1"/>
        </w:rPr>
        <w:t xml:space="preserve"> </w:t>
      </w:r>
      <w:r>
        <w:t>с</w:t>
      </w:r>
      <w:r>
        <w:rPr>
          <w:spacing w:val="1"/>
        </w:rPr>
        <w:t xml:space="preserve"> </w:t>
      </w:r>
      <w:r>
        <w:t>политическими,</w:t>
      </w:r>
      <w:r>
        <w:rPr>
          <w:spacing w:val="1"/>
        </w:rPr>
        <w:t xml:space="preserve"> </w:t>
      </w:r>
      <w:r>
        <w:t>правовыми,</w:t>
      </w:r>
      <w:r>
        <w:rPr>
          <w:spacing w:val="61"/>
        </w:rPr>
        <w:t xml:space="preserve"> </w:t>
      </w:r>
      <w:r>
        <w:t>финансово-</w:t>
      </w:r>
      <w:r>
        <w:rPr>
          <w:spacing w:val="1"/>
        </w:rPr>
        <w:t xml:space="preserve"> </w:t>
      </w:r>
      <w:r>
        <w:t>экономическими</w:t>
      </w:r>
      <w:r>
        <w:rPr>
          <w:spacing w:val="1"/>
        </w:rPr>
        <w:t xml:space="preserve"> </w:t>
      </w:r>
      <w:r>
        <w:t>и</w:t>
      </w:r>
      <w:r>
        <w:rPr>
          <w:spacing w:val="1"/>
        </w:rPr>
        <w:t xml:space="preserve"> </w:t>
      </w:r>
      <w:r>
        <w:t>другими</w:t>
      </w:r>
      <w:r>
        <w:rPr>
          <w:spacing w:val="1"/>
        </w:rPr>
        <w:t xml:space="preserve"> </w:t>
      </w:r>
      <w:r>
        <w:t>социальными</w:t>
      </w:r>
      <w:r>
        <w:rPr>
          <w:spacing w:val="1"/>
        </w:rPr>
        <w:t xml:space="preserve"> </w:t>
      </w:r>
      <w:r>
        <w:t>институтами</w:t>
      </w:r>
      <w:r>
        <w:rPr>
          <w:spacing w:val="1"/>
        </w:rPr>
        <w:t xml:space="preserve"> </w:t>
      </w:r>
      <w:r>
        <w:t>и</w:t>
      </w:r>
      <w:r>
        <w:rPr>
          <w:spacing w:val="1"/>
        </w:rPr>
        <w:t xml:space="preserve"> </w:t>
      </w:r>
      <w:r>
        <w:t>решения</w:t>
      </w:r>
      <w:r>
        <w:rPr>
          <w:spacing w:val="1"/>
        </w:rPr>
        <w:t xml:space="preserve"> </w:t>
      </w:r>
      <w:r>
        <w:t>значимых</w:t>
      </w:r>
      <w:r>
        <w:rPr>
          <w:spacing w:val="1"/>
        </w:rPr>
        <w:t xml:space="preserve"> </w:t>
      </w:r>
      <w:r>
        <w:t>для</w:t>
      </w:r>
      <w:r>
        <w:rPr>
          <w:spacing w:val="60"/>
        </w:rPr>
        <w:t xml:space="preserve"> </w:t>
      </w:r>
      <w:r>
        <w:t>личности</w:t>
      </w:r>
      <w:r>
        <w:rPr>
          <w:spacing w:val="1"/>
        </w:rPr>
        <w:t xml:space="preserve"> </w:t>
      </w:r>
      <w:r>
        <w:t>задач,</w:t>
      </w:r>
      <w:r>
        <w:rPr>
          <w:spacing w:val="-1"/>
        </w:rPr>
        <w:t xml:space="preserve"> </w:t>
      </w:r>
      <w:r>
        <w:t>реализации личностного потенциала;</w:t>
      </w:r>
    </w:p>
    <w:p w:rsidR="00C36CF3" w:rsidRDefault="001C1315">
      <w:pPr>
        <w:pStyle w:val="a3"/>
        <w:spacing w:before="3" w:line="276" w:lineRule="auto"/>
        <w:ind w:right="848"/>
      </w:pPr>
      <w:r>
        <w:t>расширение палитры способов познавательной, коммуникативной, практической деятельности,</w:t>
      </w:r>
      <w:r>
        <w:rPr>
          <w:spacing w:val="1"/>
        </w:rPr>
        <w:t xml:space="preserve"> </w:t>
      </w:r>
      <w:r>
        <w:t>необходимых</w:t>
      </w:r>
      <w:r>
        <w:rPr>
          <w:spacing w:val="1"/>
        </w:rPr>
        <w:t xml:space="preserve"> </w:t>
      </w:r>
      <w:r>
        <w:t>для</w:t>
      </w:r>
      <w:r>
        <w:rPr>
          <w:spacing w:val="1"/>
        </w:rPr>
        <w:t xml:space="preserve"> </w:t>
      </w:r>
      <w:r>
        <w:t>участия</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профессионального</w:t>
      </w:r>
      <w:r>
        <w:rPr>
          <w:spacing w:val="1"/>
        </w:rPr>
        <w:t xml:space="preserve"> </w:t>
      </w:r>
      <w:r>
        <w:t>выбора,</w:t>
      </w:r>
      <w:r>
        <w:rPr>
          <w:spacing w:val="1"/>
        </w:rPr>
        <w:t xml:space="preserve"> </w:t>
      </w:r>
      <w:r>
        <w:t>поступления</w:t>
      </w:r>
      <w:r>
        <w:rPr>
          <w:spacing w:val="1"/>
        </w:rPr>
        <w:t xml:space="preserve"> </w:t>
      </w:r>
      <w:r>
        <w:t>в</w:t>
      </w:r>
      <w:r>
        <w:rPr>
          <w:spacing w:val="1"/>
        </w:rPr>
        <w:t xml:space="preserve"> </w:t>
      </w:r>
      <w:r>
        <w:t>образовательные организации, реализующие программы высшего образования, в том числе по</w:t>
      </w:r>
      <w:r>
        <w:rPr>
          <w:spacing w:val="1"/>
        </w:rPr>
        <w:t xml:space="preserve"> </w:t>
      </w:r>
      <w:r>
        <w:t>направлениям</w:t>
      </w:r>
      <w:r>
        <w:rPr>
          <w:spacing w:val="-2"/>
        </w:rPr>
        <w:t xml:space="preserve"> </w:t>
      </w:r>
      <w:r>
        <w:t>социально-гуманитарной</w:t>
      </w:r>
      <w:r>
        <w:rPr>
          <w:spacing w:val="-2"/>
        </w:rPr>
        <w:t xml:space="preserve"> </w:t>
      </w:r>
      <w:r>
        <w:t>подготовки.</w:t>
      </w:r>
    </w:p>
    <w:p w:rsidR="00C36CF3" w:rsidRDefault="001C1315">
      <w:pPr>
        <w:pStyle w:val="a3"/>
        <w:spacing w:line="276" w:lineRule="auto"/>
        <w:ind w:right="845" w:firstLine="660"/>
      </w:pPr>
      <w:r>
        <w:t>Общее число часов, рекомендованных для изучения 272 часа - часов: в 10 классе - 136</w:t>
      </w:r>
      <w:r>
        <w:rPr>
          <w:spacing w:val="1"/>
        </w:rPr>
        <w:t xml:space="preserve"> </w:t>
      </w:r>
      <w:r>
        <w:t>часов (4</w:t>
      </w:r>
      <w:r>
        <w:rPr>
          <w:spacing w:val="-1"/>
        </w:rPr>
        <w:t xml:space="preserve"> </w:t>
      </w:r>
      <w:r>
        <w:t>часа</w:t>
      </w:r>
      <w:r>
        <w:rPr>
          <w:spacing w:val="-1"/>
        </w:rPr>
        <w:t xml:space="preserve"> </w:t>
      </w:r>
      <w:r>
        <w:t>в</w:t>
      </w:r>
      <w:r>
        <w:rPr>
          <w:spacing w:val="-1"/>
        </w:rPr>
        <w:t xml:space="preserve"> </w:t>
      </w:r>
      <w:r>
        <w:t>неделю), в</w:t>
      </w:r>
      <w:r>
        <w:rPr>
          <w:spacing w:val="-2"/>
        </w:rPr>
        <w:t xml:space="preserve"> </w:t>
      </w:r>
      <w:r>
        <w:t>11 классе</w:t>
      </w:r>
      <w:r>
        <w:rPr>
          <w:spacing w:val="3"/>
        </w:rPr>
        <w:t xml:space="preserve"> </w:t>
      </w:r>
      <w:r>
        <w:t>-</w:t>
      </w:r>
      <w:r>
        <w:rPr>
          <w:spacing w:val="-1"/>
        </w:rPr>
        <w:t xml:space="preserve"> </w:t>
      </w:r>
      <w:r>
        <w:t>136 часов (4 часа</w:t>
      </w:r>
      <w:r>
        <w:rPr>
          <w:spacing w:val="-1"/>
        </w:rPr>
        <w:t xml:space="preserve"> </w:t>
      </w:r>
      <w:r>
        <w:t>в</w:t>
      </w:r>
      <w:r>
        <w:rPr>
          <w:spacing w:val="-1"/>
        </w:rPr>
        <w:t xml:space="preserve"> </w:t>
      </w:r>
      <w:r>
        <w:t>неделю).</w:t>
      </w:r>
    </w:p>
    <w:p w:rsidR="00C36CF3" w:rsidRDefault="00C36CF3">
      <w:pPr>
        <w:pStyle w:val="a3"/>
        <w:spacing w:before="10"/>
        <w:ind w:left="0"/>
        <w:jc w:val="left"/>
        <w:rPr>
          <w:sz w:val="27"/>
        </w:rPr>
      </w:pPr>
    </w:p>
    <w:p w:rsidR="00C36CF3" w:rsidRDefault="001C1315" w:rsidP="00B46B77">
      <w:pPr>
        <w:pStyle w:val="1"/>
        <w:numPr>
          <w:ilvl w:val="2"/>
          <w:numId w:val="22"/>
        </w:numPr>
        <w:tabs>
          <w:tab w:val="left" w:pos="982"/>
        </w:tabs>
        <w:spacing w:line="278" w:lineRule="auto"/>
        <w:ind w:left="212" w:right="854" w:firstLine="0"/>
      </w:pPr>
      <w:r>
        <w:t>Содержание</w:t>
      </w:r>
      <w:r>
        <w:rPr>
          <w:spacing w:val="44"/>
        </w:rPr>
        <w:t xml:space="preserve"> </w:t>
      </w:r>
      <w:r>
        <w:t>обучения</w:t>
      </w:r>
      <w:r>
        <w:rPr>
          <w:spacing w:val="46"/>
        </w:rPr>
        <w:t xml:space="preserve"> </w:t>
      </w:r>
      <w:r>
        <w:t>в</w:t>
      </w:r>
      <w:r>
        <w:rPr>
          <w:spacing w:val="46"/>
        </w:rPr>
        <w:t xml:space="preserve"> </w:t>
      </w:r>
      <w:r>
        <w:t>10</w:t>
      </w:r>
      <w:r>
        <w:rPr>
          <w:spacing w:val="45"/>
        </w:rPr>
        <w:t xml:space="preserve"> </w:t>
      </w:r>
      <w:r>
        <w:t>классе</w:t>
      </w:r>
      <w:r>
        <w:rPr>
          <w:spacing w:val="50"/>
        </w:rPr>
        <w:t xml:space="preserve"> </w:t>
      </w:r>
      <w:r>
        <w:t>Последовательность</w:t>
      </w:r>
      <w:r>
        <w:rPr>
          <w:spacing w:val="44"/>
        </w:rPr>
        <w:t xml:space="preserve"> </w:t>
      </w:r>
      <w:r>
        <w:t>изучения</w:t>
      </w:r>
      <w:r>
        <w:rPr>
          <w:spacing w:val="45"/>
        </w:rPr>
        <w:t xml:space="preserve"> </w:t>
      </w:r>
      <w:r>
        <w:t>тем</w:t>
      </w:r>
      <w:r>
        <w:rPr>
          <w:spacing w:val="46"/>
        </w:rPr>
        <w:t xml:space="preserve"> </w:t>
      </w:r>
      <w:r>
        <w:t>в</w:t>
      </w:r>
      <w:r>
        <w:rPr>
          <w:spacing w:val="46"/>
        </w:rPr>
        <w:t xml:space="preserve"> </w:t>
      </w:r>
      <w:r>
        <w:t>пределах</w:t>
      </w:r>
      <w:r>
        <w:rPr>
          <w:spacing w:val="-57"/>
        </w:rPr>
        <w:t xml:space="preserve"> </w:t>
      </w:r>
      <w:r>
        <w:t>одного</w:t>
      </w:r>
      <w:r>
        <w:rPr>
          <w:spacing w:val="-1"/>
        </w:rPr>
        <w:t xml:space="preserve"> </w:t>
      </w:r>
      <w:r>
        <w:t>раздела может</w:t>
      </w:r>
      <w:r>
        <w:rPr>
          <w:spacing w:val="1"/>
        </w:rPr>
        <w:t xml:space="preserve"> </w:t>
      </w:r>
      <w:r>
        <w:t>варьироваться.</w:t>
      </w:r>
    </w:p>
    <w:p w:rsidR="00C36CF3" w:rsidRDefault="001C1315">
      <w:pPr>
        <w:pStyle w:val="2"/>
        <w:spacing w:line="272" w:lineRule="exact"/>
        <w:jc w:val="left"/>
      </w:pPr>
      <w:r>
        <w:t>Социальные</w:t>
      </w:r>
      <w:r>
        <w:rPr>
          <w:spacing w:val="-3"/>
        </w:rPr>
        <w:t xml:space="preserve"> </w:t>
      </w:r>
      <w:r>
        <w:t>науки</w:t>
      </w:r>
      <w:r>
        <w:rPr>
          <w:spacing w:val="-2"/>
        </w:rPr>
        <w:t xml:space="preserve"> </w:t>
      </w:r>
      <w:r>
        <w:t>и</w:t>
      </w:r>
      <w:r>
        <w:rPr>
          <w:spacing w:val="-1"/>
        </w:rPr>
        <w:t xml:space="preserve"> </w:t>
      </w:r>
      <w:r>
        <w:t>их</w:t>
      </w:r>
      <w:r>
        <w:rPr>
          <w:spacing w:val="-1"/>
        </w:rPr>
        <w:t xml:space="preserve"> </w:t>
      </w:r>
      <w:r>
        <w:t>особенности.</w:t>
      </w:r>
    </w:p>
    <w:p w:rsidR="00C36CF3" w:rsidRDefault="001C1315">
      <w:pPr>
        <w:pStyle w:val="a3"/>
        <w:spacing w:before="36" w:line="276" w:lineRule="auto"/>
        <w:ind w:right="848"/>
        <w:jc w:val="left"/>
      </w:pPr>
      <w:r>
        <w:t>Общество</w:t>
      </w:r>
      <w:r>
        <w:rPr>
          <w:spacing w:val="11"/>
        </w:rPr>
        <w:t xml:space="preserve"> </w:t>
      </w:r>
      <w:r>
        <w:t>как</w:t>
      </w:r>
      <w:r>
        <w:rPr>
          <w:spacing w:val="12"/>
        </w:rPr>
        <w:t xml:space="preserve"> </w:t>
      </w:r>
      <w:r>
        <w:t>предмет</w:t>
      </w:r>
      <w:r>
        <w:rPr>
          <w:spacing w:val="12"/>
        </w:rPr>
        <w:t xml:space="preserve"> </w:t>
      </w:r>
      <w:r>
        <w:t>изучения.</w:t>
      </w:r>
      <w:r>
        <w:rPr>
          <w:spacing w:val="12"/>
        </w:rPr>
        <w:t xml:space="preserve"> </w:t>
      </w:r>
      <w:r>
        <w:t>Различные</w:t>
      </w:r>
      <w:r>
        <w:rPr>
          <w:spacing w:val="11"/>
        </w:rPr>
        <w:t xml:space="preserve"> </w:t>
      </w:r>
      <w:r>
        <w:t>подходы</w:t>
      </w:r>
      <w:r>
        <w:rPr>
          <w:spacing w:val="11"/>
        </w:rPr>
        <w:t xml:space="preserve"> </w:t>
      </w:r>
      <w:r>
        <w:t>к</w:t>
      </w:r>
      <w:r>
        <w:rPr>
          <w:spacing w:val="12"/>
        </w:rPr>
        <w:t xml:space="preserve"> </w:t>
      </w:r>
      <w:r>
        <w:t>изучению</w:t>
      </w:r>
      <w:r>
        <w:rPr>
          <w:spacing w:val="12"/>
        </w:rPr>
        <w:t xml:space="preserve"> </w:t>
      </w:r>
      <w:r>
        <w:t>общества.</w:t>
      </w:r>
      <w:r>
        <w:rPr>
          <w:spacing w:val="14"/>
        </w:rPr>
        <w:t xml:space="preserve"> </w:t>
      </w:r>
      <w:r>
        <w:t>Особенности</w:t>
      </w:r>
      <w:r>
        <w:rPr>
          <w:spacing w:val="-57"/>
        </w:rPr>
        <w:t xml:space="preserve"> </w:t>
      </w:r>
      <w:r>
        <w:t>социального</w:t>
      </w:r>
      <w:r>
        <w:rPr>
          <w:spacing w:val="-4"/>
        </w:rPr>
        <w:t xml:space="preserve"> </w:t>
      </w:r>
      <w:r>
        <w:t>познания.</w:t>
      </w:r>
      <w:r>
        <w:rPr>
          <w:spacing w:val="-3"/>
        </w:rPr>
        <w:t xml:space="preserve"> </w:t>
      </w:r>
      <w:r>
        <w:t>Научное</w:t>
      </w:r>
      <w:r>
        <w:rPr>
          <w:spacing w:val="-2"/>
        </w:rPr>
        <w:t xml:space="preserve"> </w:t>
      </w:r>
      <w:r>
        <w:t>и ненаучное</w:t>
      </w:r>
      <w:r>
        <w:rPr>
          <w:spacing w:val="1"/>
        </w:rPr>
        <w:t xml:space="preserve"> </w:t>
      </w:r>
      <w:r>
        <w:t>социальное</w:t>
      </w:r>
      <w:r>
        <w:rPr>
          <w:spacing w:val="-2"/>
        </w:rPr>
        <w:t xml:space="preserve"> </w:t>
      </w:r>
      <w:r>
        <w:t>познание.</w:t>
      </w:r>
    </w:p>
    <w:p w:rsidR="00C36CF3" w:rsidRDefault="001C1315">
      <w:pPr>
        <w:pStyle w:val="a3"/>
        <w:spacing w:before="2" w:line="276" w:lineRule="auto"/>
        <w:ind w:right="848"/>
        <w:jc w:val="left"/>
      </w:pPr>
      <w:r>
        <w:t>Социальные</w:t>
      </w:r>
      <w:r>
        <w:rPr>
          <w:spacing w:val="30"/>
        </w:rPr>
        <w:t xml:space="preserve"> </w:t>
      </w:r>
      <w:r>
        <w:t>науки</w:t>
      </w:r>
      <w:r>
        <w:rPr>
          <w:spacing w:val="32"/>
        </w:rPr>
        <w:t xml:space="preserve"> </w:t>
      </w:r>
      <w:r>
        <w:t>в</w:t>
      </w:r>
      <w:r>
        <w:rPr>
          <w:spacing w:val="31"/>
        </w:rPr>
        <w:t xml:space="preserve"> </w:t>
      </w:r>
      <w:r>
        <w:t>системе</w:t>
      </w:r>
      <w:r>
        <w:rPr>
          <w:spacing w:val="30"/>
        </w:rPr>
        <w:t xml:space="preserve"> </w:t>
      </w:r>
      <w:r>
        <w:t>научного</w:t>
      </w:r>
      <w:r>
        <w:rPr>
          <w:spacing w:val="31"/>
        </w:rPr>
        <w:t xml:space="preserve"> </w:t>
      </w:r>
      <w:r>
        <w:t>знания.</w:t>
      </w:r>
      <w:r>
        <w:rPr>
          <w:spacing w:val="31"/>
        </w:rPr>
        <w:t xml:space="preserve"> </w:t>
      </w:r>
      <w:r>
        <w:t>Место</w:t>
      </w:r>
      <w:r>
        <w:rPr>
          <w:spacing w:val="32"/>
        </w:rPr>
        <w:t xml:space="preserve"> </w:t>
      </w:r>
      <w:r>
        <w:t>философии</w:t>
      </w:r>
      <w:r>
        <w:rPr>
          <w:spacing w:val="30"/>
        </w:rPr>
        <w:t xml:space="preserve"> </w:t>
      </w:r>
      <w:r>
        <w:t>в</w:t>
      </w:r>
      <w:r>
        <w:rPr>
          <w:spacing w:val="31"/>
        </w:rPr>
        <w:t xml:space="preserve"> </w:t>
      </w:r>
      <w:r>
        <w:t>системе</w:t>
      </w:r>
      <w:r>
        <w:rPr>
          <w:spacing w:val="30"/>
        </w:rPr>
        <w:t xml:space="preserve"> </w:t>
      </w:r>
      <w:r>
        <w:t>обществознания.</w:t>
      </w:r>
      <w:r>
        <w:rPr>
          <w:spacing w:val="-57"/>
        </w:rPr>
        <w:t xml:space="preserve"> </w:t>
      </w:r>
      <w:r>
        <w:t>Философия</w:t>
      </w:r>
      <w:r>
        <w:rPr>
          <w:spacing w:val="-1"/>
        </w:rPr>
        <w:t xml:space="preserve"> </w:t>
      </w:r>
      <w:r>
        <w:t>и</w:t>
      </w:r>
      <w:r>
        <w:rPr>
          <w:spacing w:val="-2"/>
        </w:rPr>
        <w:t xml:space="preserve"> </w:t>
      </w:r>
      <w:r>
        <w:t>наука.</w:t>
      </w:r>
    </w:p>
    <w:p w:rsidR="00C36CF3" w:rsidRDefault="001C1315">
      <w:pPr>
        <w:pStyle w:val="a3"/>
        <w:spacing w:line="276" w:lineRule="auto"/>
        <w:ind w:right="848"/>
        <w:jc w:val="left"/>
      </w:pPr>
      <w:r>
        <w:t>Методы изучения социальных явлений. Сходство и различие естествознания и обществознания.</w:t>
      </w:r>
      <w:r>
        <w:rPr>
          <w:spacing w:val="-57"/>
        </w:rPr>
        <w:t xml:space="preserve"> </w:t>
      </w:r>
      <w:r>
        <w:t>Особенности</w:t>
      </w:r>
      <w:r>
        <w:rPr>
          <w:spacing w:val="-1"/>
        </w:rPr>
        <w:t xml:space="preserve"> </w:t>
      </w:r>
      <w:r>
        <w:t>наук, изучающих</w:t>
      </w:r>
      <w:r>
        <w:rPr>
          <w:spacing w:val="2"/>
        </w:rPr>
        <w:t xml:space="preserve"> </w:t>
      </w:r>
      <w:r>
        <w:t>общество</w:t>
      </w:r>
      <w:r>
        <w:rPr>
          <w:spacing w:val="-2"/>
        </w:rPr>
        <w:t xml:space="preserve"> </w:t>
      </w:r>
      <w:r>
        <w:t>и человека.</w:t>
      </w:r>
    </w:p>
    <w:p w:rsidR="00C36CF3" w:rsidRDefault="001C1315">
      <w:pPr>
        <w:pStyle w:val="a3"/>
        <w:jc w:val="left"/>
      </w:pPr>
      <w:r>
        <w:t>Социальные</w:t>
      </w:r>
      <w:r>
        <w:rPr>
          <w:spacing w:val="-6"/>
        </w:rPr>
        <w:t xml:space="preserve"> </w:t>
      </w:r>
      <w:r>
        <w:t>науки</w:t>
      </w:r>
      <w:r>
        <w:rPr>
          <w:spacing w:val="-3"/>
        </w:rPr>
        <w:t xml:space="preserve"> </w:t>
      </w:r>
      <w:r>
        <w:t>и</w:t>
      </w:r>
      <w:r>
        <w:rPr>
          <w:spacing w:val="-4"/>
        </w:rPr>
        <w:t xml:space="preserve"> </w:t>
      </w:r>
      <w:r>
        <w:t>профессиональное</w:t>
      </w:r>
      <w:r>
        <w:rPr>
          <w:spacing w:val="-4"/>
        </w:rPr>
        <w:t xml:space="preserve"> </w:t>
      </w:r>
      <w:r>
        <w:t>самоопределение</w:t>
      </w:r>
      <w:r>
        <w:rPr>
          <w:spacing w:val="-5"/>
        </w:rPr>
        <w:t xml:space="preserve"> </w:t>
      </w:r>
      <w:r>
        <w:t>молодѐжи.</w:t>
      </w:r>
    </w:p>
    <w:p w:rsidR="00C36CF3" w:rsidRDefault="001C1315">
      <w:pPr>
        <w:pStyle w:val="2"/>
        <w:spacing w:before="45"/>
        <w:jc w:val="left"/>
      </w:pPr>
      <w:r>
        <w:t>Введение</w:t>
      </w:r>
      <w:r>
        <w:rPr>
          <w:spacing w:val="-4"/>
        </w:rPr>
        <w:t xml:space="preserve"> </w:t>
      </w:r>
      <w:r>
        <w:t>в</w:t>
      </w:r>
      <w:r>
        <w:rPr>
          <w:spacing w:val="-2"/>
        </w:rPr>
        <w:t xml:space="preserve"> </w:t>
      </w:r>
      <w:r>
        <w:t>философию.</w:t>
      </w:r>
    </w:p>
    <w:p w:rsidR="00C36CF3" w:rsidRDefault="001C1315">
      <w:pPr>
        <w:pStyle w:val="a3"/>
        <w:spacing w:before="37" w:line="276" w:lineRule="auto"/>
        <w:ind w:right="854"/>
      </w:pPr>
      <w:r>
        <w:t>Социальная</w:t>
      </w:r>
      <w:r>
        <w:rPr>
          <w:spacing w:val="1"/>
        </w:rPr>
        <w:t xml:space="preserve"> </w:t>
      </w:r>
      <w:r>
        <w:t>философия,</w:t>
      </w:r>
      <w:r>
        <w:rPr>
          <w:spacing w:val="1"/>
        </w:rPr>
        <w:t xml:space="preserve"> </w:t>
      </w:r>
      <w:r>
        <w:t>еѐ</w:t>
      </w:r>
      <w:r>
        <w:rPr>
          <w:spacing w:val="1"/>
        </w:rPr>
        <w:t xml:space="preserve"> </w:t>
      </w:r>
      <w:r>
        <w:t>место</w:t>
      </w:r>
      <w:r>
        <w:rPr>
          <w:spacing w:val="1"/>
        </w:rPr>
        <w:t xml:space="preserve"> </w:t>
      </w:r>
      <w:r>
        <w:t>в</w:t>
      </w:r>
      <w:r>
        <w:rPr>
          <w:spacing w:val="1"/>
        </w:rPr>
        <w:t xml:space="preserve"> </w:t>
      </w:r>
      <w:r>
        <w:t>системе</w:t>
      </w:r>
      <w:r>
        <w:rPr>
          <w:spacing w:val="1"/>
        </w:rPr>
        <w:t xml:space="preserve"> </w:t>
      </w:r>
      <w:r>
        <w:t>наук</w:t>
      </w:r>
      <w:r>
        <w:rPr>
          <w:spacing w:val="1"/>
        </w:rPr>
        <w:t xml:space="preserve"> </w:t>
      </w:r>
      <w:r>
        <w:t>об</w:t>
      </w:r>
      <w:r>
        <w:rPr>
          <w:spacing w:val="1"/>
        </w:rPr>
        <w:t xml:space="preserve"> </w:t>
      </w:r>
      <w:r>
        <w:t>обществе.</w:t>
      </w:r>
      <w:r>
        <w:rPr>
          <w:spacing w:val="1"/>
        </w:rPr>
        <w:t xml:space="preserve"> </w:t>
      </w:r>
      <w:r>
        <w:t>Философское</w:t>
      </w:r>
      <w:r>
        <w:rPr>
          <w:spacing w:val="1"/>
        </w:rPr>
        <w:t xml:space="preserve"> </w:t>
      </w:r>
      <w:r>
        <w:t>осмысление</w:t>
      </w:r>
      <w:r>
        <w:rPr>
          <w:spacing w:val="1"/>
        </w:rPr>
        <w:t xml:space="preserve"> </w:t>
      </w:r>
      <w:r>
        <w:t>общества</w:t>
      </w:r>
      <w:r>
        <w:rPr>
          <w:spacing w:val="23"/>
        </w:rPr>
        <w:t xml:space="preserve"> </w:t>
      </w:r>
      <w:r>
        <w:t>как</w:t>
      </w:r>
      <w:r>
        <w:rPr>
          <w:spacing w:val="26"/>
        </w:rPr>
        <w:t xml:space="preserve"> </w:t>
      </w:r>
      <w:r>
        <w:t>целостной</w:t>
      </w:r>
      <w:r>
        <w:rPr>
          <w:spacing w:val="25"/>
        </w:rPr>
        <w:t xml:space="preserve"> </w:t>
      </w:r>
      <w:r>
        <w:t>развивающейся</w:t>
      </w:r>
      <w:r>
        <w:rPr>
          <w:spacing w:val="25"/>
        </w:rPr>
        <w:t xml:space="preserve"> </w:t>
      </w:r>
      <w:r>
        <w:t>системы.</w:t>
      </w:r>
      <w:r>
        <w:rPr>
          <w:spacing w:val="26"/>
        </w:rPr>
        <w:t xml:space="preserve"> </w:t>
      </w:r>
      <w:r>
        <w:t>Взаимосвязь</w:t>
      </w:r>
      <w:r>
        <w:rPr>
          <w:spacing w:val="26"/>
        </w:rPr>
        <w:t xml:space="preserve"> </w:t>
      </w:r>
      <w:r>
        <w:t>природы</w:t>
      </w:r>
      <w:r>
        <w:rPr>
          <w:spacing w:val="25"/>
        </w:rPr>
        <w:t xml:space="preserve"> </w:t>
      </w:r>
      <w:r>
        <w:t>и</w:t>
      </w:r>
      <w:r>
        <w:rPr>
          <w:spacing w:val="25"/>
        </w:rPr>
        <w:t xml:space="preserve"> </w:t>
      </w:r>
      <w:r>
        <w:t>общества.</w:t>
      </w:r>
      <w:r>
        <w:rPr>
          <w:spacing w:val="25"/>
        </w:rPr>
        <w:t xml:space="preserve"> </w:t>
      </w:r>
      <w:r>
        <w:t>Понятие</w:t>
      </w:r>
    </w:p>
    <w:p w:rsidR="00C36CF3" w:rsidRDefault="001C1315">
      <w:pPr>
        <w:pStyle w:val="a3"/>
        <w:spacing w:line="278" w:lineRule="auto"/>
        <w:ind w:right="859"/>
      </w:pPr>
      <w:r>
        <w:t>«социальный</w:t>
      </w:r>
      <w:r>
        <w:rPr>
          <w:spacing w:val="1"/>
        </w:rPr>
        <w:t xml:space="preserve"> </w:t>
      </w:r>
      <w:r>
        <w:t>институт».</w:t>
      </w:r>
      <w:r>
        <w:rPr>
          <w:spacing w:val="1"/>
        </w:rPr>
        <w:t xml:space="preserve"> </w:t>
      </w:r>
      <w:r>
        <w:t>Основные</w:t>
      </w:r>
      <w:r>
        <w:rPr>
          <w:spacing w:val="1"/>
        </w:rPr>
        <w:t xml:space="preserve"> </w:t>
      </w:r>
      <w:r>
        <w:t>институты</w:t>
      </w:r>
      <w:r>
        <w:rPr>
          <w:spacing w:val="1"/>
        </w:rPr>
        <w:t xml:space="preserve"> </w:t>
      </w:r>
      <w:r>
        <w:t>общества,</w:t>
      </w:r>
      <w:r>
        <w:rPr>
          <w:spacing w:val="1"/>
        </w:rPr>
        <w:t xml:space="preserve"> </w:t>
      </w:r>
      <w:r>
        <w:t>их</w:t>
      </w:r>
      <w:r>
        <w:rPr>
          <w:spacing w:val="1"/>
        </w:rPr>
        <w:t xml:space="preserve"> </w:t>
      </w:r>
      <w:r>
        <w:t>функции</w:t>
      </w:r>
      <w:r>
        <w:rPr>
          <w:spacing w:val="1"/>
        </w:rPr>
        <w:t xml:space="preserve"> </w:t>
      </w:r>
      <w:r>
        <w:t>и</w:t>
      </w:r>
      <w:r>
        <w:rPr>
          <w:spacing w:val="1"/>
        </w:rPr>
        <w:t xml:space="preserve"> </w:t>
      </w:r>
      <w:r>
        <w:t>роль</w:t>
      </w:r>
      <w:r>
        <w:rPr>
          <w:spacing w:val="1"/>
        </w:rPr>
        <w:t xml:space="preserve"> </w:t>
      </w:r>
      <w:r>
        <w:t>в</w:t>
      </w:r>
      <w:r>
        <w:rPr>
          <w:spacing w:val="1"/>
        </w:rPr>
        <w:t xml:space="preserve"> </w:t>
      </w:r>
      <w:r>
        <w:t>развитии</w:t>
      </w:r>
      <w:r>
        <w:rPr>
          <w:spacing w:val="1"/>
        </w:rPr>
        <w:t xml:space="preserve"> </w:t>
      </w:r>
      <w:r>
        <w:t>общества.</w:t>
      </w:r>
    </w:p>
    <w:p w:rsidR="00C36CF3" w:rsidRDefault="001C1315">
      <w:pPr>
        <w:pStyle w:val="a3"/>
        <w:spacing w:line="276" w:lineRule="auto"/>
        <w:ind w:right="845"/>
      </w:pPr>
      <w:r>
        <w:t>Типология</w:t>
      </w:r>
      <w:r>
        <w:rPr>
          <w:spacing w:val="1"/>
        </w:rPr>
        <w:t xml:space="preserve"> </w:t>
      </w:r>
      <w:r>
        <w:t>обществ.</w:t>
      </w:r>
      <w:r>
        <w:rPr>
          <w:spacing w:val="1"/>
        </w:rPr>
        <w:t xml:space="preserve"> </w:t>
      </w:r>
      <w:r>
        <w:t>Современное</w:t>
      </w:r>
      <w:r>
        <w:rPr>
          <w:spacing w:val="1"/>
        </w:rPr>
        <w:t xml:space="preserve"> </w:t>
      </w:r>
      <w:r>
        <w:t>общество:</w:t>
      </w:r>
      <w:r>
        <w:rPr>
          <w:spacing w:val="1"/>
        </w:rPr>
        <w:t xml:space="preserve"> </w:t>
      </w:r>
      <w:r>
        <w:t>ведущие</w:t>
      </w:r>
      <w:r>
        <w:rPr>
          <w:spacing w:val="1"/>
        </w:rPr>
        <w:t xml:space="preserve"> </w:t>
      </w:r>
      <w:r>
        <w:t>тенденции,</w:t>
      </w:r>
      <w:r>
        <w:rPr>
          <w:spacing w:val="1"/>
        </w:rPr>
        <w:t xml:space="preserve"> </w:t>
      </w:r>
      <w:r>
        <w:t>особенности</w:t>
      </w:r>
      <w:r>
        <w:rPr>
          <w:spacing w:val="1"/>
        </w:rPr>
        <w:t xml:space="preserve"> </w:t>
      </w:r>
      <w:r>
        <w:t>развития.</w:t>
      </w:r>
      <w:r>
        <w:rPr>
          <w:spacing w:val="1"/>
        </w:rPr>
        <w:t xml:space="preserve"> </w:t>
      </w:r>
      <w:r>
        <w:t>Динамика</w:t>
      </w:r>
      <w:r>
        <w:rPr>
          <w:spacing w:val="-2"/>
        </w:rPr>
        <w:t xml:space="preserve"> </w:t>
      </w:r>
      <w:r>
        <w:t>и многообразие</w:t>
      </w:r>
      <w:r>
        <w:rPr>
          <w:spacing w:val="-1"/>
        </w:rPr>
        <w:t xml:space="preserve"> </w:t>
      </w:r>
      <w:r>
        <w:t>процессов</w:t>
      </w:r>
      <w:r>
        <w:rPr>
          <w:spacing w:val="-1"/>
        </w:rPr>
        <w:t xml:space="preserve"> </w:t>
      </w:r>
      <w:r>
        <w:t>развития общества.</w:t>
      </w:r>
    </w:p>
    <w:p w:rsidR="00C36CF3" w:rsidRDefault="001C1315">
      <w:pPr>
        <w:pStyle w:val="a3"/>
        <w:spacing w:line="278" w:lineRule="auto"/>
        <w:ind w:right="855"/>
      </w:pPr>
      <w:r>
        <w:t>Типы</w:t>
      </w:r>
      <w:r>
        <w:rPr>
          <w:spacing w:val="1"/>
        </w:rPr>
        <w:t xml:space="preserve"> </w:t>
      </w:r>
      <w:r>
        <w:t>социальной</w:t>
      </w:r>
      <w:r>
        <w:rPr>
          <w:spacing w:val="1"/>
        </w:rPr>
        <w:t xml:space="preserve"> </w:t>
      </w:r>
      <w:r>
        <w:t>динамики.</w:t>
      </w:r>
      <w:r>
        <w:rPr>
          <w:spacing w:val="1"/>
        </w:rPr>
        <w:t xml:space="preserve"> </w:t>
      </w:r>
      <w:r>
        <w:t>Эволюция</w:t>
      </w:r>
      <w:r>
        <w:rPr>
          <w:spacing w:val="1"/>
        </w:rPr>
        <w:t xml:space="preserve"> </w:t>
      </w:r>
      <w:r>
        <w:t>и</w:t>
      </w:r>
      <w:r>
        <w:rPr>
          <w:spacing w:val="1"/>
        </w:rPr>
        <w:t xml:space="preserve"> </w:t>
      </w:r>
      <w:r>
        <w:t>революция</w:t>
      </w:r>
      <w:r>
        <w:rPr>
          <w:spacing w:val="1"/>
        </w:rPr>
        <w:t xml:space="preserve"> </w:t>
      </w:r>
      <w:r>
        <w:t>как</w:t>
      </w:r>
      <w:r>
        <w:rPr>
          <w:spacing w:val="1"/>
        </w:rPr>
        <w:t xml:space="preserve"> </w:t>
      </w:r>
      <w:r>
        <w:t>формы</w:t>
      </w:r>
      <w:r>
        <w:rPr>
          <w:spacing w:val="1"/>
        </w:rPr>
        <w:t xml:space="preserve"> </w:t>
      </w:r>
      <w:r>
        <w:t>социального</w:t>
      </w:r>
      <w:r>
        <w:rPr>
          <w:spacing w:val="1"/>
        </w:rPr>
        <w:t xml:space="preserve"> </w:t>
      </w:r>
      <w:r>
        <w:t>изменения.</w:t>
      </w:r>
      <w:r>
        <w:rPr>
          <w:spacing w:val="1"/>
        </w:rPr>
        <w:t xml:space="preserve"> </w:t>
      </w:r>
      <w:r>
        <w:t>Влияние</w:t>
      </w:r>
      <w:r>
        <w:rPr>
          <w:spacing w:val="-2"/>
        </w:rPr>
        <w:t xml:space="preserve"> </w:t>
      </w:r>
      <w:r>
        <w:t>массовых</w:t>
      </w:r>
      <w:r>
        <w:rPr>
          <w:spacing w:val="2"/>
        </w:rPr>
        <w:t xml:space="preserve"> </w:t>
      </w:r>
      <w:r>
        <w:t>коммуникаций</w:t>
      </w:r>
      <w:r>
        <w:rPr>
          <w:spacing w:val="-3"/>
        </w:rPr>
        <w:t xml:space="preserve"> </w:t>
      </w:r>
      <w:r>
        <w:t>на</w:t>
      </w:r>
      <w:r>
        <w:rPr>
          <w:spacing w:val="-1"/>
        </w:rPr>
        <w:t xml:space="preserve"> </w:t>
      </w:r>
      <w:r>
        <w:t>развитие</w:t>
      </w:r>
      <w:r>
        <w:rPr>
          <w:spacing w:val="-4"/>
        </w:rPr>
        <w:t xml:space="preserve"> </w:t>
      </w:r>
      <w:r>
        <w:t>общества</w:t>
      </w:r>
      <w:r>
        <w:rPr>
          <w:spacing w:val="-3"/>
        </w:rPr>
        <w:t xml:space="preserve"> </w:t>
      </w:r>
      <w:r>
        <w:t>и человека.</w:t>
      </w:r>
    </w:p>
    <w:p w:rsidR="00C36CF3" w:rsidRDefault="001C1315">
      <w:pPr>
        <w:pStyle w:val="a3"/>
        <w:spacing w:line="276" w:lineRule="auto"/>
        <w:ind w:right="847"/>
      </w:pPr>
      <w:r>
        <w:t>Понятие</w:t>
      </w:r>
      <w:r>
        <w:rPr>
          <w:spacing w:val="1"/>
        </w:rPr>
        <w:t xml:space="preserve"> </w:t>
      </w:r>
      <w:r>
        <w:t>общественного</w:t>
      </w:r>
      <w:r>
        <w:rPr>
          <w:spacing w:val="1"/>
        </w:rPr>
        <w:t xml:space="preserve"> </w:t>
      </w:r>
      <w:r>
        <w:t>прогресса,</w:t>
      </w:r>
      <w:r>
        <w:rPr>
          <w:spacing w:val="1"/>
        </w:rPr>
        <w:t xml:space="preserve"> </w:t>
      </w:r>
      <w:r>
        <w:t>критерии</w:t>
      </w:r>
      <w:r>
        <w:rPr>
          <w:spacing w:val="1"/>
        </w:rPr>
        <w:t xml:space="preserve"> </w:t>
      </w:r>
      <w:r>
        <w:t>общественного</w:t>
      </w:r>
      <w:r>
        <w:rPr>
          <w:spacing w:val="1"/>
        </w:rPr>
        <w:t xml:space="preserve"> </w:t>
      </w:r>
      <w:r>
        <w:t>прогресса.</w:t>
      </w:r>
      <w:r>
        <w:rPr>
          <w:spacing w:val="1"/>
        </w:rPr>
        <w:t xml:space="preserve"> </w:t>
      </w:r>
      <w:r>
        <w:t>Противоречия</w:t>
      </w:r>
      <w:r>
        <w:rPr>
          <w:spacing w:val="1"/>
        </w:rPr>
        <w:t xml:space="preserve"> </w:t>
      </w:r>
      <w:r>
        <w:t>общественного</w:t>
      </w:r>
      <w:r>
        <w:rPr>
          <w:spacing w:val="1"/>
        </w:rPr>
        <w:t xml:space="preserve"> </w:t>
      </w:r>
      <w:r>
        <w:t>прогресса.</w:t>
      </w:r>
      <w:r>
        <w:rPr>
          <w:spacing w:val="1"/>
        </w:rPr>
        <w:t xml:space="preserve"> </w:t>
      </w:r>
      <w:r>
        <w:t>Процессы</w:t>
      </w:r>
      <w:r>
        <w:rPr>
          <w:spacing w:val="1"/>
        </w:rPr>
        <w:t xml:space="preserve"> </w:t>
      </w:r>
      <w:r>
        <w:t>глобализации.</w:t>
      </w:r>
      <w:r>
        <w:rPr>
          <w:spacing w:val="1"/>
        </w:rPr>
        <w:t xml:space="preserve"> </w:t>
      </w:r>
      <w:r>
        <w:t>Противоречивость</w:t>
      </w:r>
      <w:r>
        <w:rPr>
          <w:spacing w:val="1"/>
        </w:rPr>
        <w:t xml:space="preserve"> </w:t>
      </w:r>
      <w:r>
        <w:t>глобализации</w:t>
      </w:r>
      <w:r>
        <w:rPr>
          <w:spacing w:val="1"/>
        </w:rPr>
        <w:t xml:space="preserve"> </w:t>
      </w:r>
      <w:r>
        <w:t>и</w:t>
      </w:r>
      <w:r>
        <w:rPr>
          <w:spacing w:val="1"/>
        </w:rPr>
        <w:t xml:space="preserve"> </w:t>
      </w:r>
      <w:r>
        <w:t>еѐ</w:t>
      </w:r>
      <w:r>
        <w:rPr>
          <w:spacing w:val="1"/>
        </w:rPr>
        <w:t xml:space="preserve"> </w:t>
      </w:r>
      <w:r>
        <w:t>последствий. Глобальные проблемы современности. Общество и человек перед лицом угроз и</w:t>
      </w:r>
      <w:r>
        <w:rPr>
          <w:spacing w:val="1"/>
        </w:rPr>
        <w:t xml:space="preserve"> </w:t>
      </w:r>
      <w:r>
        <w:t>вызовов</w:t>
      </w:r>
      <w:r>
        <w:rPr>
          <w:spacing w:val="-2"/>
        </w:rPr>
        <w:t xml:space="preserve"> </w:t>
      </w:r>
      <w:r>
        <w:t>XXI</w:t>
      </w:r>
      <w:r>
        <w:rPr>
          <w:spacing w:val="-4"/>
        </w:rPr>
        <w:t xml:space="preserve"> </w:t>
      </w:r>
      <w:r>
        <w:t>в.</w:t>
      </w:r>
    </w:p>
    <w:p w:rsidR="00C36CF3" w:rsidRDefault="001C1315">
      <w:pPr>
        <w:pStyle w:val="a3"/>
        <w:spacing w:line="276" w:lineRule="auto"/>
        <w:ind w:right="844"/>
      </w:pPr>
      <w:r>
        <w:t>Философская антропология о становлении человека и зарождении общества. Человечество как</w:t>
      </w:r>
      <w:r>
        <w:rPr>
          <w:spacing w:val="1"/>
        </w:rPr>
        <w:t xml:space="preserve"> </w:t>
      </w:r>
      <w:r>
        <w:t>результат биологической и социокультурной эволюции. Сущность человека как философская</w:t>
      </w:r>
      <w:r>
        <w:rPr>
          <w:spacing w:val="1"/>
        </w:rPr>
        <w:t xml:space="preserve"> </w:t>
      </w:r>
      <w:r>
        <w:t>проблема. Духовное и материальное в человеке. Способность к познанию и деятельности</w:t>
      </w:r>
      <w:r>
        <w:rPr>
          <w:spacing w:val="1"/>
        </w:rPr>
        <w:t xml:space="preserve"> </w:t>
      </w:r>
      <w:r>
        <w:t>-</w:t>
      </w:r>
      <w:r>
        <w:rPr>
          <w:spacing w:val="1"/>
        </w:rPr>
        <w:t xml:space="preserve"> </w:t>
      </w:r>
      <w:r>
        <w:t>фундаментальные</w:t>
      </w:r>
      <w:r>
        <w:rPr>
          <w:spacing w:val="-3"/>
        </w:rPr>
        <w:t xml:space="preserve"> </w:t>
      </w:r>
      <w:r>
        <w:t>особенности человека.</w:t>
      </w:r>
    </w:p>
    <w:p w:rsidR="00C36CF3" w:rsidRDefault="001C1315">
      <w:pPr>
        <w:pStyle w:val="a3"/>
        <w:spacing w:line="276" w:lineRule="auto"/>
        <w:ind w:right="854"/>
      </w:pPr>
      <w:r>
        <w:t>Сознание.</w:t>
      </w:r>
      <w:r>
        <w:rPr>
          <w:spacing w:val="1"/>
        </w:rPr>
        <w:t xml:space="preserve"> </w:t>
      </w:r>
      <w:r>
        <w:t>Взаимосвязь</w:t>
      </w:r>
      <w:r>
        <w:rPr>
          <w:spacing w:val="1"/>
        </w:rPr>
        <w:t xml:space="preserve"> </w:t>
      </w:r>
      <w:r>
        <w:t>сознания</w:t>
      </w:r>
      <w:r>
        <w:rPr>
          <w:spacing w:val="1"/>
        </w:rPr>
        <w:t xml:space="preserve"> </w:t>
      </w:r>
      <w:r>
        <w:t>и</w:t>
      </w:r>
      <w:r>
        <w:rPr>
          <w:spacing w:val="1"/>
        </w:rPr>
        <w:t xml:space="preserve"> </w:t>
      </w:r>
      <w:r>
        <w:t>тела.</w:t>
      </w:r>
      <w:r>
        <w:rPr>
          <w:spacing w:val="1"/>
        </w:rPr>
        <w:t xml:space="preserve"> </w:t>
      </w:r>
      <w:r>
        <w:t>Самосознание</w:t>
      </w:r>
      <w:r>
        <w:rPr>
          <w:spacing w:val="1"/>
        </w:rPr>
        <w:t xml:space="preserve"> </w:t>
      </w:r>
      <w:r>
        <w:t>и</w:t>
      </w:r>
      <w:r>
        <w:rPr>
          <w:spacing w:val="1"/>
        </w:rPr>
        <w:t xml:space="preserve"> </w:t>
      </w:r>
      <w:r>
        <w:t>его</w:t>
      </w:r>
      <w:r>
        <w:rPr>
          <w:spacing w:val="1"/>
        </w:rPr>
        <w:t xml:space="preserve"> </w:t>
      </w:r>
      <w:r>
        <w:t>роль</w:t>
      </w:r>
      <w:r>
        <w:rPr>
          <w:spacing w:val="1"/>
        </w:rPr>
        <w:t xml:space="preserve"> </w:t>
      </w:r>
      <w:r>
        <w:t>в</w:t>
      </w:r>
      <w:r>
        <w:rPr>
          <w:spacing w:val="1"/>
        </w:rPr>
        <w:t xml:space="preserve"> </w:t>
      </w:r>
      <w:r>
        <w:t>развитии</w:t>
      </w:r>
      <w:r>
        <w:rPr>
          <w:spacing w:val="1"/>
        </w:rPr>
        <w:t xml:space="preserve"> </w:t>
      </w:r>
      <w:r>
        <w:t>личности.</w:t>
      </w:r>
      <w:r>
        <w:rPr>
          <w:spacing w:val="1"/>
        </w:rPr>
        <w:t xml:space="preserve"> </w:t>
      </w:r>
      <w:r>
        <w:t>Рефлексия. Общественное и индивидуальное сознание. Теоретическое и обыденное сознание.</w:t>
      </w:r>
      <w:r>
        <w:rPr>
          <w:spacing w:val="1"/>
        </w:rPr>
        <w:t xml:space="preserve"> </w:t>
      </w:r>
      <w:r>
        <w:t>Формы общественного сознания: религиозное, нравственное, политическое и другие. Способы</w:t>
      </w:r>
      <w:r>
        <w:rPr>
          <w:spacing w:val="1"/>
        </w:rPr>
        <w:t xml:space="preserve"> </w:t>
      </w:r>
      <w:r>
        <w:t>манипуляции</w:t>
      </w:r>
      <w:r>
        <w:rPr>
          <w:spacing w:val="1"/>
        </w:rPr>
        <w:t xml:space="preserve"> </w:t>
      </w:r>
      <w:r>
        <w:t>общественным</w:t>
      </w:r>
      <w:r>
        <w:rPr>
          <w:spacing w:val="1"/>
        </w:rPr>
        <w:t xml:space="preserve"> </w:t>
      </w:r>
      <w:r>
        <w:t>мнением.</w:t>
      </w:r>
      <w:r>
        <w:rPr>
          <w:spacing w:val="1"/>
        </w:rPr>
        <w:t xml:space="preserve"> </w:t>
      </w:r>
      <w:r>
        <w:t>Установки</w:t>
      </w:r>
      <w:r>
        <w:rPr>
          <w:spacing w:val="1"/>
        </w:rPr>
        <w:t xml:space="preserve"> </w:t>
      </w:r>
      <w:r>
        <w:t>и</w:t>
      </w:r>
      <w:r>
        <w:rPr>
          <w:spacing w:val="1"/>
        </w:rPr>
        <w:t xml:space="preserve"> </w:t>
      </w:r>
      <w:r>
        <w:t>стереотипы</w:t>
      </w:r>
      <w:r>
        <w:rPr>
          <w:spacing w:val="1"/>
        </w:rPr>
        <w:t xml:space="preserve"> </w:t>
      </w:r>
      <w:r>
        <w:t>массового</w:t>
      </w:r>
      <w:r>
        <w:rPr>
          <w:spacing w:val="1"/>
        </w:rPr>
        <w:t xml:space="preserve"> </w:t>
      </w:r>
      <w:r>
        <w:t>сознания.</w:t>
      </w:r>
      <w:r>
        <w:rPr>
          <w:spacing w:val="1"/>
        </w:rPr>
        <w:t xml:space="preserve"> </w:t>
      </w:r>
      <w:r>
        <w:t>Воздействие средств массовой информации на массовое и индивидуальное сознание в условиях</w:t>
      </w:r>
      <w:r>
        <w:rPr>
          <w:spacing w:val="-57"/>
        </w:rPr>
        <w:t xml:space="preserve"> </w:t>
      </w:r>
      <w:r>
        <w:t>цифровой</w:t>
      </w:r>
      <w:r>
        <w:rPr>
          <w:spacing w:val="-1"/>
        </w:rPr>
        <w:t xml:space="preserve"> </w:t>
      </w:r>
      <w:r>
        <w:t>среды. Использование</w:t>
      </w:r>
      <w:r>
        <w:rPr>
          <w:spacing w:val="-2"/>
        </w:rPr>
        <w:t xml:space="preserve"> </w:t>
      </w:r>
      <w:r>
        <w:t>достоверной</w:t>
      </w:r>
      <w:r>
        <w:rPr>
          <w:spacing w:val="-2"/>
        </w:rPr>
        <w:t xml:space="preserve"> </w:t>
      </w:r>
      <w:r>
        <w:t>и</w:t>
      </w:r>
      <w:r>
        <w:rPr>
          <w:spacing w:val="-1"/>
        </w:rPr>
        <w:t xml:space="preserve"> </w:t>
      </w:r>
      <w:r>
        <w:t>недостоверной информации.</w:t>
      </w:r>
    </w:p>
    <w:p w:rsidR="00C36CF3" w:rsidRDefault="001C1315">
      <w:pPr>
        <w:pStyle w:val="a3"/>
        <w:spacing w:line="275" w:lineRule="exact"/>
      </w:pPr>
      <w:r>
        <w:t>Философия</w:t>
      </w:r>
      <w:r>
        <w:rPr>
          <w:spacing w:val="23"/>
        </w:rPr>
        <w:t xml:space="preserve"> </w:t>
      </w:r>
      <w:r>
        <w:t>о</w:t>
      </w:r>
      <w:r>
        <w:rPr>
          <w:spacing w:val="79"/>
        </w:rPr>
        <w:t xml:space="preserve"> </w:t>
      </w:r>
      <w:r>
        <w:t>деятельности</w:t>
      </w:r>
      <w:r>
        <w:rPr>
          <w:spacing w:val="81"/>
        </w:rPr>
        <w:t xml:space="preserve"> </w:t>
      </w:r>
      <w:r>
        <w:t>как</w:t>
      </w:r>
      <w:r>
        <w:rPr>
          <w:spacing w:val="82"/>
        </w:rPr>
        <w:t xml:space="preserve"> </w:t>
      </w:r>
      <w:r>
        <w:t>способе</w:t>
      </w:r>
      <w:r>
        <w:rPr>
          <w:spacing w:val="82"/>
        </w:rPr>
        <w:t xml:space="preserve"> </w:t>
      </w:r>
      <w:r>
        <w:t>существования</w:t>
      </w:r>
      <w:r>
        <w:rPr>
          <w:spacing w:val="83"/>
        </w:rPr>
        <w:t xml:space="preserve"> </w:t>
      </w:r>
      <w:r>
        <w:t>людей,</w:t>
      </w:r>
      <w:r>
        <w:rPr>
          <w:spacing w:val="82"/>
        </w:rPr>
        <w:t xml:space="preserve"> </w:t>
      </w:r>
      <w:r>
        <w:t>самореализации</w:t>
      </w:r>
      <w:r>
        <w:rPr>
          <w:spacing w:val="84"/>
        </w:rPr>
        <w:t xml:space="preserve"> </w:t>
      </w:r>
      <w:r>
        <w:t>личности.</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8" w:lineRule="auto"/>
        <w:ind w:right="854"/>
      </w:pPr>
      <w:r>
        <w:t>Мотивация</w:t>
      </w:r>
      <w:r>
        <w:rPr>
          <w:spacing w:val="1"/>
        </w:rPr>
        <w:t xml:space="preserve"> </w:t>
      </w:r>
      <w:r>
        <w:t>деятельности.</w:t>
      </w:r>
      <w:r>
        <w:rPr>
          <w:spacing w:val="1"/>
        </w:rPr>
        <w:t xml:space="preserve"> </w:t>
      </w:r>
      <w:r>
        <w:t>Потребности</w:t>
      </w:r>
      <w:r>
        <w:rPr>
          <w:spacing w:val="1"/>
        </w:rPr>
        <w:t xml:space="preserve"> </w:t>
      </w:r>
      <w:r>
        <w:t>и</w:t>
      </w:r>
      <w:r>
        <w:rPr>
          <w:spacing w:val="1"/>
        </w:rPr>
        <w:t xml:space="preserve"> </w:t>
      </w:r>
      <w:r>
        <w:t>интересы.</w:t>
      </w:r>
      <w:r>
        <w:rPr>
          <w:spacing w:val="1"/>
        </w:rPr>
        <w:t xml:space="preserve"> </w:t>
      </w:r>
      <w:r>
        <w:t>Многообразие</w:t>
      </w:r>
      <w:r>
        <w:rPr>
          <w:spacing w:val="1"/>
        </w:rPr>
        <w:t xml:space="preserve"> </w:t>
      </w:r>
      <w:r>
        <w:t>видов</w:t>
      </w:r>
      <w:r>
        <w:rPr>
          <w:spacing w:val="61"/>
        </w:rPr>
        <w:t xml:space="preserve"> </w:t>
      </w:r>
      <w:r>
        <w:t>деятельности.</w:t>
      </w:r>
      <w:r>
        <w:rPr>
          <w:spacing w:val="1"/>
        </w:rPr>
        <w:t xml:space="preserve"> </w:t>
      </w:r>
      <w:r>
        <w:t>Свобода</w:t>
      </w:r>
      <w:r>
        <w:rPr>
          <w:spacing w:val="-2"/>
        </w:rPr>
        <w:t xml:space="preserve"> </w:t>
      </w:r>
      <w:r>
        <w:t>и необходимость в</w:t>
      </w:r>
      <w:r>
        <w:rPr>
          <w:spacing w:val="-1"/>
        </w:rPr>
        <w:t xml:space="preserve"> </w:t>
      </w:r>
      <w:r>
        <w:t>деятельности.</w:t>
      </w:r>
    </w:p>
    <w:p w:rsidR="00C36CF3" w:rsidRDefault="001C1315">
      <w:pPr>
        <w:pStyle w:val="a3"/>
        <w:spacing w:line="276" w:lineRule="auto"/>
        <w:ind w:right="846"/>
      </w:pPr>
      <w:r>
        <w:t>Гносеология в структуре философского знания. Проблема познаваемости мира. Познание как</w:t>
      </w:r>
      <w:r>
        <w:rPr>
          <w:spacing w:val="1"/>
        </w:rPr>
        <w:t xml:space="preserve"> </w:t>
      </w:r>
      <w:r>
        <w:t>деятельность. Знание, его виды. Истина и еѐ критерии. Абсолютная истина. Относительность</w:t>
      </w:r>
      <w:r>
        <w:rPr>
          <w:spacing w:val="1"/>
        </w:rPr>
        <w:t xml:space="preserve"> </w:t>
      </w:r>
      <w:r>
        <w:t>истины. Истина и заблуждение. Формы чувственного познания, его специфика и роль. Формы</w:t>
      </w:r>
      <w:r>
        <w:rPr>
          <w:spacing w:val="1"/>
        </w:rPr>
        <w:t xml:space="preserve"> </w:t>
      </w:r>
      <w:r>
        <w:t>рационального</w:t>
      </w:r>
      <w:r>
        <w:rPr>
          <w:spacing w:val="1"/>
        </w:rPr>
        <w:t xml:space="preserve"> </w:t>
      </w:r>
      <w:r>
        <w:t>познания.</w:t>
      </w:r>
      <w:r>
        <w:rPr>
          <w:spacing w:val="1"/>
        </w:rPr>
        <w:t xml:space="preserve"> </w:t>
      </w:r>
      <w:r>
        <w:t>Мышление</w:t>
      </w:r>
      <w:r>
        <w:rPr>
          <w:spacing w:val="1"/>
        </w:rPr>
        <w:t xml:space="preserve"> </w:t>
      </w:r>
      <w:r>
        <w:t>и</w:t>
      </w:r>
      <w:r>
        <w:rPr>
          <w:spacing w:val="1"/>
        </w:rPr>
        <w:t xml:space="preserve"> </w:t>
      </w:r>
      <w:r>
        <w:t>язык.</w:t>
      </w:r>
      <w:r>
        <w:rPr>
          <w:spacing w:val="1"/>
        </w:rPr>
        <w:t xml:space="preserve"> </w:t>
      </w:r>
      <w:r>
        <w:t>Смысл</w:t>
      </w:r>
      <w:r>
        <w:rPr>
          <w:spacing w:val="1"/>
        </w:rPr>
        <w:t xml:space="preserve"> </w:t>
      </w:r>
      <w:r>
        <w:t>и</w:t>
      </w:r>
      <w:r>
        <w:rPr>
          <w:spacing w:val="1"/>
        </w:rPr>
        <w:t xml:space="preserve"> </w:t>
      </w:r>
      <w:r>
        <w:t>значение</w:t>
      </w:r>
      <w:r>
        <w:rPr>
          <w:spacing w:val="1"/>
        </w:rPr>
        <w:t xml:space="preserve"> </w:t>
      </w:r>
      <w:r>
        <w:t>языковых</w:t>
      </w:r>
      <w:r>
        <w:rPr>
          <w:spacing w:val="1"/>
        </w:rPr>
        <w:t xml:space="preserve"> </w:t>
      </w:r>
      <w:r>
        <w:t>выражений.</w:t>
      </w:r>
      <w:r>
        <w:rPr>
          <w:spacing w:val="1"/>
        </w:rPr>
        <w:t xml:space="preserve"> </w:t>
      </w:r>
      <w:r>
        <w:t>Рассуждения</w:t>
      </w:r>
      <w:r>
        <w:rPr>
          <w:spacing w:val="1"/>
        </w:rPr>
        <w:t xml:space="preserve"> </w:t>
      </w:r>
      <w:r>
        <w:t>и</w:t>
      </w:r>
      <w:r>
        <w:rPr>
          <w:spacing w:val="1"/>
        </w:rPr>
        <w:t xml:space="preserve"> </w:t>
      </w:r>
      <w:r>
        <w:t>умозаключения.</w:t>
      </w:r>
      <w:r>
        <w:rPr>
          <w:spacing w:val="1"/>
        </w:rPr>
        <w:t xml:space="preserve"> </w:t>
      </w:r>
      <w:r>
        <w:t>Дедукция</w:t>
      </w:r>
      <w:r>
        <w:rPr>
          <w:spacing w:val="1"/>
        </w:rPr>
        <w:t xml:space="preserve"> </w:t>
      </w:r>
      <w:r>
        <w:t>и</w:t>
      </w:r>
      <w:r>
        <w:rPr>
          <w:spacing w:val="1"/>
        </w:rPr>
        <w:t xml:space="preserve"> </w:t>
      </w:r>
      <w:r>
        <w:t>индукция.</w:t>
      </w:r>
      <w:r>
        <w:rPr>
          <w:spacing w:val="1"/>
        </w:rPr>
        <w:t xml:space="preserve"> </w:t>
      </w:r>
      <w:r>
        <w:t>Доказательство,</w:t>
      </w:r>
      <w:r>
        <w:rPr>
          <w:spacing w:val="1"/>
        </w:rPr>
        <w:t xml:space="preserve"> </w:t>
      </w:r>
      <w:r>
        <w:t>наблюдение,</w:t>
      </w:r>
      <w:r>
        <w:rPr>
          <w:spacing w:val="1"/>
        </w:rPr>
        <w:t xml:space="preserve"> </w:t>
      </w:r>
      <w:r>
        <w:t>эксперимент,</w:t>
      </w:r>
      <w:r>
        <w:rPr>
          <w:spacing w:val="1"/>
        </w:rPr>
        <w:t xml:space="preserve"> </w:t>
      </w:r>
      <w:r>
        <w:t>практика.</w:t>
      </w:r>
      <w:r>
        <w:rPr>
          <w:spacing w:val="1"/>
        </w:rPr>
        <w:t xml:space="preserve"> </w:t>
      </w:r>
      <w:r>
        <w:t>Объяснение</w:t>
      </w:r>
      <w:r>
        <w:rPr>
          <w:spacing w:val="1"/>
        </w:rPr>
        <w:t xml:space="preserve"> </w:t>
      </w:r>
      <w:r>
        <w:t>и</w:t>
      </w:r>
      <w:r>
        <w:rPr>
          <w:spacing w:val="1"/>
        </w:rPr>
        <w:t xml:space="preserve"> </w:t>
      </w:r>
      <w:r>
        <w:t>понимание.</w:t>
      </w:r>
      <w:r>
        <w:rPr>
          <w:spacing w:val="1"/>
        </w:rPr>
        <w:t xml:space="preserve"> </w:t>
      </w:r>
      <w:r>
        <w:t>Виды</w:t>
      </w:r>
      <w:r>
        <w:rPr>
          <w:spacing w:val="1"/>
        </w:rPr>
        <w:t xml:space="preserve"> </w:t>
      </w:r>
      <w:r>
        <w:t>объяснений.</w:t>
      </w:r>
      <w:r>
        <w:rPr>
          <w:spacing w:val="60"/>
        </w:rPr>
        <w:t xml:space="preserve"> </w:t>
      </w:r>
      <w:r>
        <w:t>Распространѐнные</w:t>
      </w:r>
      <w:r>
        <w:rPr>
          <w:spacing w:val="1"/>
        </w:rPr>
        <w:t xml:space="preserve"> </w:t>
      </w:r>
      <w:r>
        <w:t>ошибки</w:t>
      </w:r>
      <w:r>
        <w:rPr>
          <w:spacing w:val="1"/>
        </w:rPr>
        <w:t xml:space="preserve"> </w:t>
      </w:r>
      <w:r>
        <w:t>в</w:t>
      </w:r>
      <w:r>
        <w:rPr>
          <w:spacing w:val="1"/>
        </w:rPr>
        <w:t xml:space="preserve"> </w:t>
      </w:r>
      <w:r>
        <w:t>рассуждениях.</w:t>
      </w:r>
      <w:r>
        <w:rPr>
          <w:spacing w:val="1"/>
        </w:rPr>
        <w:t xml:space="preserve"> </w:t>
      </w:r>
      <w:r>
        <w:t>Парадоксы,</w:t>
      </w:r>
      <w:r>
        <w:rPr>
          <w:spacing w:val="1"/>
        </w:rPr>
        <w:t xml:space="preserve"> </w:t>
      </w:r>
      <w:r>
        <w:t>спор,</w:t>
      </w:r>
      <w:r>
        <w:rPr>
          <w:spacing w:val="1"/>
        </w:rPr>
        <w:t xml:space="preserve"> </w:t>
      </w:r>
      <w:r>
        <w:t>дискуссия,</w:t>
      </w:r>
      <w:r>
        <w:rPr>
          <w:spacing w:val="1"/>
        </w:rPr>
        <w:t xml:space="preserve"> </w:t>
      </w:r>
      <w:r>
        <w:t>полемика.</w:t>
      </w:r>
      <w:r>
        <w:rPr>
          <w:spacing w:val="1"/>
        </w:rPr>
        <w:t xml:space="preserve"> </w:t>
      </w:r>
      <w:r>
        <w:t>Основания,</w:t>
      </w:r>
      <w:r>
        <w:rPr>
          <w:spacing w:val="1"/>
        </w:rPr>
        <w:t xml:space="preserve"> </w:t>
      </w:r>
      <w:r>
        <w:t>допустимые</w:t>
      </w:r>
      <w:r>
        <w:rPr>
          <w:spacing w:val="1"/>
        </w:rPr>
        <w:t xml:space="preserve"> </w:t>
      </w:r>
      <w:r>
        <w:t>приѐмы</w:t>
      </w:r>
      <w:r>
        <w:rPr>
          <w:spacing w:val="1"/>
        </w:rPr>
        <w:t xml:space="preserve"> </w:t>
      </w:r>
      <w:r>
        <w:t>рационального</w:t>
      </w:r>
      <w:r>
        <w:rPr>
          <w:spacing w:val="1"/>
        </w:rPr>
        <w:t xml:space="preserve"> </w:t>
      </w:r>
      <w:r>
        <w:t>спора.</w:t>
      </w:r>
      <w:r>
        <w:rPr>
          <w:spacing w:val="1"/>
        </w:rPr>
        <w:t xml:space="preserve"> </w:t>
      </w:r>
      <w:r>
        <w:t>Научное</w:t>
      </w:r>
      <w:r>
        <w:rPr>
          <w:spacing w:val="1"/>
        </w:rPr>
        <w:t xml:space="preserve"> </w:t>
      </w:r>
      <w:r>
        <w:t>знание,</w:t>
      </w:r>
      <w:r>
        <w:rPr>
          <w:spacing w:val="1"/>
        </w:rPr>
        <w:t xml:space="preserve"> </w:t>
      </w:r>
      <w:r>
        <w:t>его</w:t>
      </w:r>
      <w:r>
        <w:rPr>
          <w:spacing w:val="1"/>
        </w:rPr>
        <w:t xml:space="preserve"> </w:t>
      </w:r>
      <w:r>
        <w:t>характерные</w:t>
      </w:r>
      <w:r>
        <w:rPr>
          <w:spacing w:val="1"/>
        </w:rPr>
        <w:t xml:space="preserve"> </w:t>
      </w:r>
      <w:r>
        <w:t>признаки:</w:t>
      </w:r>
      <w:r>
        <w:rPr>
          <w:spacing w:val="1"/>
        </w:rPr>
        <w:t xml:space="preserve"> </w:t>
      </w:r>
      <w:r>
        <w:t>системность,</w:t>
      </w:r>
      <w:r>
        <w:rPr>
          <w:spacing w:val="1"/>
        </w:rPr>
        <w:t xml:space="preserve"> </w:t>
      </w:r>
      <w:r>
        <w:t>объективность,</w:t>
      </w:r>
      <w:r>
        <w:rPr>
          <w:spacing w:val="1"/>
        </w:rPr>
        <w:t xml:space="preserve"> </w:t>
      </w:r>
      <w:r>
        <w:t>доказательность,</w:t>
      </w:r>
      <w:r>
        <w:rPr>
          <w:spacing w:val="1"/>
        </w:rPr>
        <w:t xml:space="preserve"> </w:t>
      </w:r>
      <w:r>
        <w:t>проверяемость.</w:t>
      </w:r>
      <w:r>
        <w:rPr>
          <w:spacing w:val="1"/>
        </w:rPr>
        <w:t xml:space="preserve"> </w:t>
      </w:r>
      <w:r>
        <w:t>Эмпирический</w:t>
      </w:r>
      <w:r>
        <w:rPr>
          <w:spacing w:val="1"/>
        </w:rPr>
        <w:t xml:space="preserve"> </w:t>
      </w:r>
      <w:r>
        <w:t>и</w:t>
      </w:r>
      <w:r>
        <w:rPr>
          <w:spacing w:val="1"/>
        </w:rPr>
        <w:t xml:space="preserve"> </w:t>
      </w:r>
      <w:r>
        <w:t>теоретический</w:t>
      </w:r>
      <w:r>
        <w:rPr>
          <w:spacing w:val="1"/>
        </w:rPr>
        <w:t xml:space="preserve"> </w:t>
      </w:r>
      <w:r>
        <w:t>уровни</w:t>
      </w:r>
      <w:r>
        <w:rPr>
          <w:spacing w:val="1"/>
        </w:rPr>
        <w:t xml:space="preserve"> </w:t>
      </w:r>
      <w:r>
        <w:t>научного</w:t>
      </w:r>
      <w:r>
        <w:rPr>
          <w:spacing w:val="1"/>
        </w:rPr>
        <w:t xml:space="preserve"> </w:t>
      </w:r>
      <w:r>
        <w:t>знания.</w:t>
      </w:r>
      <w:r>
        <w:rPr>
          <w:spacing w:val="1"/>
        </w:rPr>
        <w:t xml:space="preserve"> </w:t>
      </w:r>
      <w:r>
        <w:t>Способы</w:t>
      </w:r>
      <w:r>
        <w:rPr>
          <w:spacing w:val="1"/>
        </w:rPr>
        <w:t xml:space="preserve"> </w:t>
      </w:r>
      <w:r>
        <w:t>и</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Дифференциация</w:t>
      </w:r>
      <w:r>
        <w:rPr>
          <w:spacing w:val="1"/>
        </w:rPr>
        <w:t xml:space="preserve"> </w:t>
      </w:r>
      <w:r>
        <w:t>и</w:t>
      </w:r>
      <w:r>
        <w:rPr>
          <w:spacing w:val="1"/>
        </w:rPr>
        <w:t xml:space="preserve"> </w:t>
      </w:r>
      <w:r>
        <w:t>интеграция</w:t>
      </w:r>
      <w:r>
        <w:rPr>
          <w:spacing w:val="1"/>
        </w:rPr>
        <w:t xml:space="preserve"> </w:t>
      </w:r>
      <w:r>
        <w:t>научного</w:t>
      </w:r>
      <w:r>
        <w:rPr>
          <w:spacing w:val="-1"/>
        </w:rPr>
        <w:t xml:space="preserve"> </w:t>
      </w:r>
      <w:r>
        <w:t>знания. Междисциплинарные</w:t>
      </w:r>
      <w:r>
        <w:rPr>
          <w:spacing w:val="-2"/>
        </w:rPr>
        <w:t xml:space="preserve"> </w:t>
      </w:r>
      <w:r>
        <w:t>научные</w:t>
      </w:r>
      <w:r>
        <w:rPr>
          <w:spacing w:val="-2"/>
        </w:rPr>
        <w:t xml:space="preserve"> </w:t>
      </w:r>
      <w:r>
        <w:t>исследования.</w:t>
      </w:r>
    </w:p>
    <w:p w:rsidR="00C36CF3" w:rsidRDefault="001C1315">
      <w:pPr>
        <w:pStyle w:val="a3"/>
        <w:spacing w:line="276" w:lineRule="auto"/>
        <w:ind w:right="850"/>
      </w:pPr>
      <w:r>
        <w:t>Духовная жизнь человека и общества. Человек как духовное существо. Человек как творец и</w:t>
      </w:r>
      <w:r>
        <w:rPr>
          <w:spacing w:val="1"/>
        </w:rPr>
        <w:t xml:space="preserve"> </w:t>
      </w:r>
      <w:r>
        <w:t>творение</w:t>
      </w:r>
      <w:r>
        <w:rPr>
          <w:spacing w:val="1"/>
        </w:rPr>
        <w:t xml:space="preserve"> </w:t>
      </w:r>
      <w:r>
        <w:t>культуры.</w:t>
      </w:r>
      <w:r>
        <w:rPr>
          <w:spacing w:val="1"/>
        </w:rPr>
        <w:t xml:space="preserve"> </w:t>
      </w:r>
      <w:r>
        <w:t>Мировоззрение:</w:t>
      </w:r>
      <w:r>
        <w:rPr>
          <w:spacing w:val="1"/>
        </w:rPr>
        <w:t xml:space="preserve"> </w:t>
      </w:r>
      <w:r>
        <w:t>картина</w:t>
      </w:r>
      <w:r>
        <w:rPr>
          <w:spacing w:val="1"/>
        </w:rPr>
        <w:t xml:space="preserve"> </w:t>
      </w:r>
      <w:r>
        <w:t>мира,</w:t>
      </w:r>
      <w:r>
        <w:rPr>
          <w:spacing w:val="1"/>
        </w:rPr>
        <w:t xml:space="preserve"> </w:t>
      </w:r>
      <w:r>
        <w:t>идеалы,</w:t>
      </w:r>
      <w:r>
        <w:rPr>
          <w:spacing w:val="1"/>
        </w:rPr>
        <w:t xml:space="preserve"> </w:t>
      </w:r>
      <w:r>
        <w:t>ценности</w:t>
      </w:r>
      <w:r>
        <w:rPr>
          <w:spacing w:val="1"/>
        </w:rPr>
        <w:t xml:space="preserve"> </w:t>
      </w:r>
      <w:r>
        <w:t>и</w:t>
      </w:r>
      <w:r>
        <w:rPr>
          <w:spacing w:val="1"/>
        </w:rPr>
        <w:t xml:space="preserve"> </w:t>
      </w:r>
      <w:r>
        <w:t>цели.</w:t>
      </w:r>
      <w:r>
        <w:rPr>
          <w:spacing w:val="60"/>
        </w:rPr>
        <w:t xml:space="preserve"> </w:t>
      </w:r>
      <w:r>
        <w:t>Понятие</w:t>
      </w:r>
      <w:r>
        <w:rPr>
          <w:spacing w:val="1"/>
        </w:rPr>
        <w:t xml:space="preserve"> </w:t>
      </w:r>
      <w:r>
        <w:t>культуры.</w:t>
      </w:r>
      <w:r>
        <w:rPr>
          <w:spacing w:val="1"/>
        </w:rPr>
        <w:t xml:space="preserve"> </w:t>
      </w:r>
      <w:r>
        <w:t>Институты</w:t>
      </w:r>
      <w:r>
        <w:rPr>
          <w:spacing w:val="1"/>
        </w:rPr>
        <w:t xml:space="preserve"> </w:t>
      </w:r>
      <w:r>
        <w:t>культуры.</w:t>
      </w:r>
      <w:r>
        <w:rPr>
          <w:spacing w:val="1"/>
        </w:rPr>
        <w:t xml:space="preserve"> </w:t>
      </w:r>
      <w:r>
        <w:t>Диалог</w:t>
      </w:r>
      <w:r>
        <w:rPr>
          <w:spacing w:val="1"/>
        </w:rPr>
        <w:t xml:space="preserve"> </w:t>
      </w:r>
      <w:r>
        <w:t>культур.</w:t>
      </w:r>
      <w:r>
        <w:rPr>
          <w:spacing w:val="1"/>
        </w:rPr>
        <w:t xml:space="preserve"> </w:t>
      </w:r>
      <w:r>
        <w:t>Богатство</w:t>
      </w:r>
      <w:r>
        <w:rPr>
          <w:spacing w:val="1"/>
        </w:rPr>
        <w:t xml:space="preserve"> </w:t>
      </w:r>
      <w:r>
        <w:t>культурного</w:t>
      </w:r>
      <w:r>
        <w:rPr>
          <w:spacing w:val="1"/>
        </w:rPr>
        <w:t xml:space="preserve"> </w:t>
      </w:r>
      <w:r>
        <w:t>наследия</w:t>
      </w:r>
      <w:r>
        <w:rPr>
          <w:spacing w:val="60"/>
        </w:rPr>
        <w:t xml:space="preserve"> </w:t>
      </w:r>
      <w:r>
        <w:t>России.</w:t>
      </w:r>
      <w:r>
        <w:rPr>
          <w:spacing w:val="1"/>
        </w:rPr>
        <w:t xml:space="preserve"> </w:t>
      </w:r>
      <w:r>
        <w:t>Вклад российской культуры в мировую культуру. Массовая и элитарная культура. Народная</w:t>
      </w:r>
      <w:r>
        <w:rPr>
          <w:spacing w:val="1"/>
        </w:rPr>
        <w:t xml:space="preserve"> </w:t>
      </w:r>
      <w:r>
        <w:t>культура. Творческая элита. Религия, еѐ культурологическое понимание. Влияние религии на</w:t>
      </w:r>
      <w:r>
        <w:rPr>
          <w:spacing w:val="1"/>
        </w:rPr>
        <w:t xml:space="preserve"> </w:t>
      </w:r>
      <w:r>
        <w:t>развитие</w:t>
      </w:r>
      <w:r>
        <w:rPr>
          <w:spacing w:val="-2"/>
        </w:rPr>
        <w:t xml:space="preserve"> </w:t>
      </w:r>
      <w:r>
        <w:t>культуры.</w:t>
      </w:r>
    </w:p>
    <w:p w:rsidR="00C36CF3" w:rsidRDefault="001C1315">
      <w:pPr>
        <w:pStyle w:val="a3"/>
        <w:spacing w:line="276" w:lineRule="auto"/>
        <w:ind w:right="853"/>
      </w:pPr>
      <w:r>
        <w:t>Искусство,</w:t>
      </w:r>
      <w:r>
        <w:rPr>
          <w:spacing w:val="1"/>
        </w:rPr>
        <w:t xml:space="preserve"> </w:t>
      </w:r>
      <w:r>
        <w:t>его</w:t>
      </w:r>
      <w:r>
        <w:rPr>
          <w:spacing w:val="1"/>
        </w:rPr>
        <w:t xml:space="preserve"> </w:t>
      </w:r>
      <w:r>
        <w:t>виды</w:t>
      </w:r>
      <w:r>
        <w:rPr>
          <w:spacing w:val="1"/>
        </w:rPr>
        <w:t xml:space="preserve"> </w:t>
      </w:r>
      <w:r>
        <w:t>и</w:t>
      </w:r>
      <w:r>
        <w:rPr>
          <w:spacing w:val="1"/>
        </w:rPr>
        <w:t xml:space="preserve"> </w:t>
      </w:r>
      <w:r>
        <w:t>формы.</w:t>
      </w:r>
      <w:r>
        <w:rPr>
          <w:spacing w:val="1"/>
        </w:rPr>
        <w:t xml:space="preserve"> </w:t>
      </w:r>
      <w:r>
        <w:t>Социальные</w:t>
      </w:r>
      <w:r>
        <w:rPr>
          <w:spacing w:val="1"/>
        </w:rPr>
        <w:t xml:space="preserve"> </w:t>
      </w:r>
      <w:r>
        <w:t>функции</w:t>
      </w:r>
      <w:r>
        <w:rPr>
          <w:spacing w:val="1"/>
        </w:rPr>
        <w:t xml:space="preserve"> </w:t>
      </w:r>
      <w:r>
        <w:t>искусства.</w:t>
      </w:r>
      <w:r>
        <w:rPr>
          <w:spacing w:val="1"/>
        </w:rPr>
        <w:t xml:space="preserve"> </w:t>
      </w:r>
      <w:r>
        <w:t>Современное</w:t>
      </w:r>
      <w:r>
        <w:rPr>
          <w:spacing w:val="1"/>
        </w:rPr>
        <w:t xml:space="preserve"> </w:t>
      </w:r>
      <w:r>
        <w:t>искусство.</w:t>
      </w:r>
      <w:r>
        <w:rPr>
          <w:spacing w:val="1"/>
        </w:rPr>
        <w:t xml:space="preserve"> </w:t>
      </w:r>
      <w:r>
        <w:t>Художественная</w:t>
      </w:r>
      <w:r>
        <w:rPr>
          <w:spacing w:val="-1"/>
        </w:rPr>
        <w:t xml:space="preserve"> </w:t>
      </w:r>
      <w:r>
        <w:t>культура.</w:t>
      </w:r>
    </w:p>
    <w:p w:rsidR="00C36CF3" w:rsidRDefault="001C1315">
      <w:pPr>
        <w:pStyle w:val="a3"/>
        <w:spacing w:line="276" w:lineRule="auto"/>
        <w:ind w:right="857"/>
      </w:pPr>
      <w:r>
        <w:t>Наука</w:t>
      </w:r>
      <w:r>
        <w:rPr>
          <w:spacing w:val="1"/>
        </w:rPr>
        <w:t xml:space="preserve"> </w:t>
      </w:r>
      <w:r>
        <w:t>как</w:t>
      </w:r>
      <w:r>
        <w:rPr>
          <w:spacing w:val="1"/>
        </w:rPr>
        <w:t xml:space="preserve"> </w:t>
      </w:r>
      <w:r>
        <w:t>область</w:t>
      </w:r>
      <w:r>
        <w:rPr>
          <w:spacing w:val="1"/>
        </w:rPr>
        <w:t xml:space="preserve"> </w:t>
      </w:r>
      <w:r>
        <w:t>духовной</w:t>
      </w:r>
      <w:r>
        <w:rPr>
          <w:spacing w:val="1"/>
        </w:rPr>
        <w:t xml:space="preserve"> </w:t>
      </w:r>
      <w:r>
        <w:t>культуры.</w:t>
      </w:r>
      <w:r>
        <w:rPr>
          <w:spacing w:val="1"/>
        </w:rPr>
        <w:t xml:space="preserve"> </w:t>
      </w:r>
      <w:r>
        <w:t>Роль</w:t>
      </w:r>
      <w:r>
        <w:rPr>
          <w:spacing w:val="1"/>
        </w:rPr>
        <w:t xml:space="preserve"> </w:t>
      </w:r>
      <w:r>
        <w:t>науки</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Социальные</w:t>
      </w:r>
      <w:r>
        <w:rPr>
          <w:spacing w:val="1"/>
        </w:rPr>
        <w:t xml:space="preserve"> </w:t>
      </w:r>
      <w:r>
        <w:t>последствия</w:t>
      </w:r>
      <w:r>
        <w:rPr>
          <w:spacing w:val="1"/>
        </w:rPr>
        <w:t xml:space="preserve"> </w:t>
      </w:r>
      <w:r>
        <w:t>научных</w:t>
      </w:r>
      <w:r>
        <w:rPr>
          <w:spacing w:val="1"/>
        </w:rPr>
        <w:t xml:space="preserve"> </w:t>
      </w:r>
      <w:r>
        <w:t>открытий</w:t>
      </w:r>
      <w:r>
        <w:rPr>
          <w:spacing w:val="1"/>
        </w:rPr>
        <w:t xml:space="preserve"> </w:t>
      </w:r>
      <w:r>
        <w:t>и</w:t>
      </w:r>
      <w:r>
        <w:rPr>
          <w:spacing w:val="1"/>
        </w:rPr>
        <w:t xml:space="preserve"> </w:t>
      </w:r>
      <w:r>
        <w:t>ответственность</w:t>
      </w:r>
      <w:r>
        <w:rPr>
          <w:spacing w:val="1"/>
        </w:rPr>
        <w:t xml:space="preserve"> </w:t>
      </w:r>
      <w:r>
        <w:t>учѐного.</w:t>
      </w:r>
      <w:r>
        <w:rPr>
          <w:spacing w:val="1"/>
        </w:rPr>
        <w:t xml:space="preserve"> </w:t>
      </w:r>
      <w:r>
        <w:t>Авторитет</w:t>
      </w:r>
      <w:r>
        <w:rPr>
          <w:spacing w:val="1"/>
        </w:rPr>
        <w:t xml:space="preserve"> </w:t>
      </w:r>
      <w:r>
        <w:t>науки.</w:t>
      </w:r>
      <w:r>
        <w:rPr>
          <w:spacing w:val="1"/>
        </w:rPr>
        <w:t xml:space="preserve"> </w:t>
      </w:r>
      <w:r>
        <w:t>Достижения</w:t>
      </w:r>
      <w:r>
        <w:rPr>
          <w:spacing w:val="1"/>
        </w:rPr>
        <w:t xml:space="preserve"> </w:t>
      </w:r>
      <w:r>
        <w:t>российской</w:t>
      </w:r>
      <w:r>
        <w:rPr>
          <w:spacing w:val="-1"/>
        </w:rPr>
        <w:t xml:space="preserve"> </w:t>
      </w:r>
      <w:r>
        <w:t>науки на</w:t>
      </w:r>
      <w:r>
        <w:rPr>
          <w:spacing w:val="-1"/>
        </w:rPr>
        <w:t xml:space="preserve"> </w:t>
      </w:r>
      <w:r>
        <w:t>современном</w:t>
      </w:r>
      <w:r>
        <w:rPr>
          <w:spacing w:val="-1"/>
        </w:rPr>
        <w:t xml:space="preserve"> </w:t>
      </w:r>
      <w:r>
        <w:t>этапе.</w:t>
      </w:r>
    </w:p>
    <w:p w:rsidR="00C36CF3" w:rsidRDefault="001C1315">
      <w:pPr>
        <w:pStyle w:val="a3"/>
        <w:spacing w:line="275" w:lineRule="exact"/>
      </w:pPr>
      <w:r>
        <w:t>Образование</w:t>
      </w:r>
      <w:r>
        <w:rPr>
          <w:spacing w:val="-5"/>
        </w:rPr>
        <w:t xml:space="preserve"> </w:t>
      </w:r>
      <w:r>
        <w:t>как</w:t>
      </w:r>
      <w:r>
        <w:rPr>
          <w:spacing w:val="-4"/>
        </w:rPr>
        <w:t xml:space="preserve"> </w:t>
      </w:r>
      <w:r>
        <w:t>институт</w:t>
      </w:r>
      <w:r>
        <w:rPr>
          <w:spacing w:val="-1"/>
        </w:rPr>
        <w:t xml:space="preserve"> </w:t>
      </w:r>
      <w:r>
        <w:t>сохранения</w:t>
      </w:r>
      <w:r>
        <w:rPr>
          <w:spacing w:val="-4"/>
        </w:rPr>
        <w:t xml:space="preserve"> </w:t>
      </w:r>
      <w:r>
        <w:t>и</w:t>
      </w:r>
      <w:r>
        <w:rPr>
          <w:spacing w:val="-5"/>
        </w:rPr>
        <w:t xml:space="preserve"> </w:t>
      </w:r>
      <w:r>
        <w:t>передачи</w:t>
      </w:r>
      <w:r>
        <w:rPr>
          <w:spacing w:val="-4"/>
        </w:rPr>
        <w:t xml:space="preserve"> </w:t>
      </w:r>
      <w:r>
        <w:t>культурного</w:t>
      </w:r>
      <w:r>
        <w:rPr>
          <w:spacing w:val="-4"/>
        </w:rPr>
        <w:t xml:space="preserve"> </w:t>
      </w:r>
      <w:r>
        <w:t>наследия.</w:t>
      </w:r>
    </w:p>
    <w:p w:rsidR="00C36CF3" w:rsidRDefault="001C1315">
      <w:pPr>
        <w:pStyle w:val="a3"/>
        <w:spacing w:before="39" w:line="278" w:lineRule="auto"/>
        <w:ind w:right="859"/>
      </w:pPr>
      <w:r>
        <w:t>Этика,</w:t>
      </w:r>
      <w:r>
        <w:rPr>
          <w:spacing w:val="1"/>
        </w:rPr>
        <w:t xml:space="preserve"> </w:t>
      </w:r>
      <w:r>
        <w:t>мораль,</w:t>
      </w:r>
      <w:r>
        <w:rPr>
          <w:spacing w:val="1"/>
        </w:rPr>
        <w:t xml:space="preserve"> </w:t>
      </w:r>
      <w:r>
        <w:t>нравственность.</w:t>
      </w:r>
      <w:r>
        <w:rPr>
          <w:spacing w:val="1"/>
        </w:rPr>
        <w:t xml:space="preserve"> </w:t>
      </w:r>
      <w:r>
        <w:t>Основные</w:t>
      </w:r>
      <w:r>
        <w:rPr>
          <w:spacing w:val="1"/>
        </w:rPr>
        <w:t xml:space="preserve"> </w:t>
      </w:r>
      <w:r>
        <w:t>категории</w:t>
      </w:r>
      <w:r>
        <w:rPr>
          <w:spacing w:val="1"/>
        </w:rPr>
        <w:t xml:space="preserve"> </w:t>
      </w:r>
      <w:r>
        <w:t>этики.</w:t>
      </w:r>
      <w:r>
        <w:rPr>
          <w:spacing w:val="1"/>
        </w:rPr>
        <w:t xml:space="preserve"> </w:t>
      </w:r>
      <w:r>
        <w:t>Свобода</w:t>
      </w:r>
      <w:r>
        <w:rPr>
          <w:spacing w:val="1"/>
        </w:rPr>
        <w:t xml:space="preserve"> </w:t>
      </w:r>
      <w:r>
        <w:t>воли</w:t>
      </w:r>
      <w:r>
        <w:rPr>
          <w:spacing w:val="1"/>
        </w:rPr>
        <w:t xml:space="preserve"> </w:t>
      </w:r>
      <w:r>
        <w:t>и</w:t>
      </w:r>
      <w:r>
        <w:rPr>
          <w:spacing w:val="1"/>
        </w:rPr>
        <w:t xml:space="preserve"> </w:t>
      </w:r>
      <w:r>
        <w:t>нравственная</w:t>
      </w:r>
      <w:r>
        <w:rPr>
          <w:spacing w:val="1"/>
        </w:rPr>
        <w:t xml:space="preserve"> </w:t>
      </w:r>
      <w:r>
        <w:t>оценка.</w:t>
      </w:r>
      <w:r>
        <w:rPr>
          <w:spacing w:val="-2"/>
        </w:rPr>
        <w:t xml:space="preserve"> </w:t>
      </w:r>
      <w:r>
        <w:t>Нравственность</w:t>
      </w:r>
      <w:r>
        <w:rPr>
          <w:spacing w:val="-1"/>
        </w:rPr>
        <w:t xml:space="preserve"> </w:t>
      </w:r>
      <w:r>
        <w:t>как</w:t>
      </w:r>
      <w:r>
        <w:rPr>
          <w:spacing w:val="-1"/>
        </w:rPr>
        <w:t xml:space="preserve"> </w:t>
      </w:r>
      <w:r>
        <w:t>область</w:t>
      </w:r>
      <w:r>
        <w:rPr>
          <w:spacing w:val="-1"/>
        </w:rPr>
        <w:t xml:space="preserve"> </w:t>
      </w:r>
      <w:r>
        <w:t>индивидуально</w:t>
      </w:r>
      <w:r>
        <w:rPr>
          <w:spacing w:val="-1"/>
        </w:rPr>
        <w:t xml:space="preserve"> </w:t>
      </w:r>
      <w:r>
        <w:t>ответственного</w:t>
      </w:r>
      <w:r>
        <w:rPr>
          <w:spacing w:val="6"/>
        </w:rPr>
        <w:t xml:space="preserve"> </w:t>
      </w:r>
      <w:r>
        <w:t>поведения.</w:t>
      </w:r>
    </w:p>
    <w:p w:rsidR="00C36CF3" w:rsidRDefault="001C1315">
      <w:pPr>
        <w:pStyle w:val="a3"/>
        <w:spacing w:line="276" w:lineRule="auto"/>
        <w:ind w:right="858"/>
      </w:pPr>
      <w:r>
        <w:t>Этические</w:t>
      </w:r>
      <w:r>
        <w:rPr>
          <w:spacing w:val="1"/>
        </w:rPr>
        <w:t xml:space="preserve"> </w:t>
      </w:r>
      <w:r>
        <w:t>нормы</w:t>
      </w:r>
      <w:r>
        <w:rPr>
          <w:spacing w:val="1"/>
        </w:rPr>
        <w:t xml:space="preserve"> </w:t>
      </w:r>
      <w:r>
        <w:t>как</w:t>
      </w:r>
      <w:r>
        <w:rPr>
          <w:spacing w:val="1"/>
        </w:rPr>
        <w:t xml:space="preserve"> </w:t>
      </w:r>
      <w:r>
        <w:t>регулятор</w:t>
      </w:r>
      <w:r>
        <w:rPr>
          <w:spacing w:val="1"/>
        </w:rPr>
        <w:t xml:space="preserve"> </w:t>
      </w:r>
      <w:r>
        <w:t>деятельности</w:t>
      </w:r>
      <w:r>
        <w:rPr>
          <w:spacing w:val="1"/>
        </w:rPr>
        <w:t xml:space="preserve"> </w:t>
      </w:r>
      <w:r>
        <w:t>социальных</w:t>
      </w:r>
      <w:r>
        <w:rPr>
          <w:spacing w:val="1"/>
        </w:rPr>
        <w:t xml:space="preserve"> </w:t>
      </w:r>
      <w:r>
        <w:t>институтов</w:t>
      </w:r>
      <w:r>
        <w:rPr>
          <w:spacing w:val="1"/>
        </w:rPr>
        <w:t xml:space="preserve"> </w:t>
      </w:r>
      <w:r>
        <w:t>и</w:t>
      </w:r>
      <w:r>
        <w:rPr>
          <w:spacing w:val="1"/>
        </w:rPr>
        <w:t xml:space="preserve"> </w:t>
      </w:r>
      <w:r>
        <w:t>нравственного</w:t>
      </w:r>
      <w:r>
        <w:rPr>
          <w:spacing w:val="1"/>
        </w:rPr>
        <w:t xml:space="preserve"> </w:t>
      </w:r>
      <w:r>
        <w:t>поведения</w:t>
      </w:r>
      <w:r>
        <w:rPr>
          <w:spacing w:val="-1"/>
        </w:rPr>
        <w:t xml:space="preserve"> </w:t>
      </w:r>
      <w:r>
        <w:t>людей.</w:t>
      </w:r>
    </w:p>
    <w:p w:rsidR="00C36CF3" w:rsidRDefault="001C1315">
      <w:pPr>
        <w:pStyle w:val="a3"/>
        <w:spacing w:line="275" w:lineRule="exact"/>
      </w:pPr>
      <w:r>
        <w:t>Особенности</w:t>
      </w:r>
      <w:r>
        <w:rPr>
          <w:spacing w:val="-4"/>
        </w:rPr>
        <w:t xml:space="preserve"> </w:t>
      </w:r>
      <w:r>
        <w:t>профессиональной</w:t>
      </w:r>
      <w:r>
        <w:rPr>
          <w:spacing w:val="-3"/>
        </w:rPr>
        <w:t xml:space="preserve"> </w:t>
      </w:r>
      <w:r>
        <w:t>деятельности</w:t>
      </w:r>
      <w:r>
        <w:rPr>
          <w:spacing w:val="-6"/>
        </w:rPr>
        <w:t xml:space="preserve"> </w:t>
      </w:r>
      <w:r>
        <w:t>по</w:t>
      </w:r>
      <w:r>
        <w:rPr>
          <w:spacing w:val="-3"/>
        </w:rPr>
        <w:t xml:space="preserve"> </w:t>
      </w:r>
      <w:r>
        <w:t>направлениям,</w:t>
      </w:r>
      <w:r>
        <w:rPr>
          <w:spacing w:val="-3"/>
        </w:rPr>
        <w:t xml:space="preserve"> </w:t>
      </w:r>
      <w:r>
        <w:t>связанным</w:t>
      </w:r>
      <w:r>
        <w:rPr>
          <w:spacing w:val="-6"/>
        </w:rPr>
        <w:t xml:space="preserve"> </w:t>
      </w:r>
      <w:r>
        <w:t>с</w:t>
      </w:r>
      <w:r>
        <w:rPr>
          <w:spacing w:val="-4"/>
        </w:rPr>
        <w:t xml:space="preserve"> </w:t>
      </w:r>
      <w:r>
        <w:t>философией.</w:t>
      </w:r>
    </w:p>
    <w:p w:rsidR="00C36CF3" w:rsidRDefault="001C1315">
      <w:pPr>
        <w:pStyle w:val="2"/>
        <w:spacing w:before="44"/>
      </w:pPr>
      <w:r>
        <w:t>Введение</w:t>
      </w:r>
      <w:r>
        <w:rPr>
          <w:spacing w:val="-3"/>
        </w:rPr>
        <w:t xml:space="preserve"> </w:t>
      </w:r>
      <w:r>
        <w:t>в</w:t>
      </w:r>
      <w:r>
        <w:rPr>
          <w:spacing w:val="-2"/>
        </w:rPr>
        <w:t xml:space="preserve"> </w:t>
      </w:r>
      <w:r>
        <w:t>социальную</w:t>
      </w:r>
      <w:r>
        <w:rPr>
          <w:spacing w:val="-2"/>
        </w:rPr>
        <w:t xml:space="preserve"> </w:t>
      </w:r>
      <w:r>
        <w:t>психологию.</w:t>
      </w:r>
    </w:p>
    <w:p w:rsidR="00C36CF3" w:rsidRDefault="001C1315">
      <w:pPr>
        <w:pStyle w:val="a3"/>
        <w:spacing w:before="36" w:line="276" w:lineRule="auto"/>
        <w:ind w:right="848"/>
      </w:pPr>
      <w:r>
        <w:t>Социальная</w:t>
      </w:r>
      <w:r>
        <w:rPr>
          <w:spacing w:val="1"/>
        </w:rPr>
        <w:t xml:space="preserve"> </w:t>
      </w:r>
      <w:r>
        <w:t>психология</w:t>
      </w:r>
      <w:r>
        <w:rPr>
          <w:spacing w:val="1"/>
        </w:rPr>
        <w:t xml:space="preserve"> </w:t>
      </w:r>
      <w:r>
        <w:t>в</w:t>
      </w:r>
      <w:r>
        <w:rPr>
          <w:spacing w:val="1"/>
        </w:rPr>
        <w:t xml:space="preserve"> </w:t>
      </w:r>
      <w:r>
        <w:t>системе</w:t>
      </w:r>
      <w:r>
        <w:rPr>
          <w:spacing w:val="1"/>
        </w:rPr>
        <w:t xml:space="preserve"> </w:t>
      </w:r>
      <w:r>
        <w:t>социально-гуманитарного</w:t>
      </w:r>
      <w:r>
        <w:rPr>
          <w:spacing w:val="1"/>
        </w:rPr>
        <w:t xml:space="preserve"> </w:t>
      </w:r>
      <w:r>
        <w:t>знания.</w:t>
      </w:r>
      <w:r>
        <w:rPr>
          <w:spacing w:val="1"/>
        </w:rPr>
        <w:t xml:space="preserve"> </w:t>
      </w:r>
      <w:r>
        <w:t>Этапы</w:t>
      </w:r>
      <w:r>
        <w:rPr>
          <w:spacing w:val="1"/>
        </w:rPr>
        <w:t xml:space="preserve"> </w:t>
      </w:r>
      <w:r>
        <w:t>и</w:t>
      </w:r>
      <w:r>
        <w:rPr>
          <w:spacing w:val="1"/>
        </w:rPr>
        <w:t xml:space="preserve"> </w:t>
      </w:r>
      <w:r>
        <w:t>основные</w:t>
      </w:r>
      <w:r>
        <w:rPr>
          <w:spacing w:val="1"/>
        </w:rPr>
        <w:t xml:space="preserve"> </w:t>
      </w:r>
      <w:r>
        <w:t>направления</w:t>
      </w:r>
      <w:r>
        <w:rPr>
          <w:spacing w:val="1"/>
        </w:rPr>
        <w:t xml:space="preserve"> </w:t>
      </w:r>
      <w:r>
        <w:t>развития</w:t>
      </w:r>
      <w:r>
        <w:rPr>
          <w:spacing w:val="1"/>
        </w:rPr>
        <w:t xml:space="preserve"> </w:t>
      </w:r>
      <w:r>
        <w:t>социальной</w:t>
      </w:r>
      <w:r>
        <w:rPr>
          <w:spacing w:val="1"/>
        </w:rPr>
        <w:t xml:space="preserve"> </w:t>
      </w:r>
      <w:r>
        <w:t>психологии.</w:t>
      </w:r>
      <w:r>
        <w:rPr>
          <w:spacing w:val="1"/>
        </w:rPr>
        <w:t xml:space="preserve"> </w:t>
      </w:r>
      <w:r>
        <w:t>Междисциплинарный</w:t>
      </w:r>
      <w:r>
        <w:rPr>
          <w:spacing w:val="1"/>
        </w:rPr>
        <w:t xml:space="preserve"> </w:t>
      </w:r>
      <w:r>
        <w:t>характер</w:t>
      </w:r>
      <w:r>
        <w:rPr>
          <w:spacing w:val="1"/>
        </w:rPr>
        <w:t xml:space="preserve"> </w:t>
      </w:r>
      <w:r>
        <w:t>социальной</w:t>
      </w:r>
      <w:r>
        <w:rPr>
          <w:spacing w:val="1"/>
        </w:rPr>
        <w:t xml:space="preserve"> </w:t>
      </w:r>
      <w:r>
        <w:t>психологии.</w:t>
      </w:r>
    </w:p>
    <w:p w:rsidR="00C36CF3" w:rsidRDefault="001C1315">
      <w:pPr>
        <w:pStyle w:val="a3"/>
        <w:spacing w:before="1"/>
      </w:pPr>
      <w:r>
        <w:t>Теории</w:t>
      </w:r>
      <w:r>
        <w:rPr>
          <w:spacing w:val="-4"/>
        </w:rPr>
        <w:t xml:space="preserve"> </w:t>
      </w:r>
      <w:r>
        <w:t>социальных</w:t>
      </w:r>
      <w:r>
        <w:rPr>
          <w:spacing w:val="-3"/>
        </w:rPr>
        <w:t xml:space="preserve"> </w:t>
      </w:r>
      <w:r>
        <w:t>отношений.</w:t>
      </w:r>
      <w:r>
        <w:rPr>
          <w:spacing w:val="-4"/>
        </w:rPr>
        <w:t xml:space="preserve"> </w:t>
      </w:r>
      <w:r>
        <w:t>Основные</w:t>
      </w:r>
      <w:r>
        <w:rPr>
          <w:spacing w:val="-6"/>
        </w:rPr>
        <w:t xml:space="preserve"> </w:t>
      </w:r>
      <w:r>
        <w:t>типы</w:t>
      </w:r>
      <w:r>
        <w:rPr>
          <w:spacing w:val="-3"/>
        </w:rPr>
        <w:t xml:space="preserve"> </w:t>
      </w:r>
      <w:r>
        <w:t>социальных</w:t>
      </w:r>
      <w:r>
        <w:rPr>
          <w:spacing w:val="-2"/>
        </w:rPr>
        <w:t xml:space="preserve"> </w:t>
      </w:r>
      <w:r>
        <w:t>отношений.</w:t>
      </w:r>
    </w:p>
    <w:p w:rsidR="00C36CF3" w:rsidRDefault="001C1315">
      <w:pPr>
        <w:pStyle w:val="a3"/>
        <w:spacing w:before="41" w:line="276" w:lineRule="auto"/>
        <w:ind w:right="849"/>
      </w:pPr>
      <w:r>
        <w:t>Личность как объект исследования социальной психологии. Социальная установка. Личность в</w:t>
      </w:r>
      <w:r>
        <w:rPr>
          <w:spacing w:val="1"/>
        </w:rPr>
        <w:t xml:space="preserve"> </w:t>
      </w:r>
      <w:r>
        <w:t>группе.</w:t>
      </w:r>
      <w:r>
        <w:rPr>
          <w:spacing w:val="1"/>
        </w:rPr>
        <w:t xml:space="preserve"> </w:t>
      </w:r>
      <w:r>
        <w:t>Понятие</w:t>
      </w:r>
      <w:r>
        <w:rPr>
          <w:spacing w:val="1"/>
        </w:rPr>
        <w:t xml:space="preserve"> </w:t>
      </w:r>
      <w:r>
        <w:t>«Я-концепция».</w:t>
      </w:r>
      <w:r>
        <w:rPr>
          <w:spacing w:val="1"/>
        </w:rPr>
        <w:t xml:space="preserve"> </w:t>
      </w:r>
      <w:r>
        <w:t>Самопознание</w:t>
      </w:r>
      <w:r>
        <w:rPr>
          <w:spacing w:val="1"/>
        </w:rPr>
        <w:t xml:space="preserve"> </w:t>
      </w:r>
      <w:r>
        <w:t>и</w:t>
      </w:r>
      <w:r>
        <w:rPr>
          <w:spacing w:val="1"/>
        </w:rPr>
        <w:t xml:space="preserve"> </w:t>
      </w:r>
      <w:r>
        <w:t>самооценка.</w:t>
      </w:r>
      <w:r>
        <w:rPr>
          <w:spacing w:val="1"/>
        </w:rPr>
        <w:t xml:space="preserve"> </w:t>
      </w:r>
      <w:r>
        <w:t>Самоконтроль.</w:t>
      </w:r>
      <w:r>
        <w:rPr>
          <w:spacing w:val="1"/>
        </w:rPr>
        <w:t xml:space="preserve"> </w:t>
      </w:r>
      <w:r>
        <w:t>Социальная</w:t>
      </w:r>
      <w:r>
        <w:rPr>
          <w:spacing w:val="1"/>
        </w:rPr>
        <w:t xml:space="preserve"> </w:t>
      </w:r>
      <w:r>
        <w:t>идентичность.</w:t>
      </w:r>
      <w:r>
        <w:rPr>
          <w:spacing w:val="-1"/>
        </w:rPr>
        <w:t xml:space="preserve"> </w:t>
      </w:r>
      <w:r>
        <w:t>Ролевое</w:t>
      </w:r>
      <w:r>
        <w:rPr>
          <w:spacing w:val="-2"/>
        </w:rPr>
        <w:t xml:space="preserve"> </w:t>
      </w:r>
      <w:r>
        <w:t>поведение.</w:t>
      </w:r>
    </w:p>
    <w:p w:rsidR="00C36CF3" w:rsidRDefault="001C1315">
      <w:pPr>
        <w:pStyle w:val="a3"/>
        <w:spacing w:before="1"/>
      </w:pPr>
      <w:r>
        <w:t>Межличностное</w:t>
      </w:r>
      <w:r>
        <w:rPr>
          <w:spacing w:val="-5"/>
        </w:rPr>
        <w:t xml:space="preserve"> </w:t>
      </w:r>
      <w:r>
        <w:t>взаимодействие</w:t>
      </w:r>
      <w:r>
        <w:rPr>
          <w:spacing w:val="-5"/>
        </w:rPr>
        <w:t xml:space="preserve"> </w:t>
      </w:r>
      <w:r>
        <w:t>как</w:t>
      </w:r>
      <w:r>
        <w:rPr>
          <w:spacing w:val="-4"/>
        </w:rPr>
        <w:t xml:space="preserve"> </w:t>
      </w:r>
      <w:r>
        <w:t>объект</w:t>
      </w:r>
      <w:r>
        <w:rPr>
          <w:spacing w:val="-4"/>
        </w:rPr>
        <w:t xml:space="preserve"> </w:t>
      </w:r>
      <w:r>
        <w:t>социальной</w:t>
      </w:r>
      <w:r>
        <w:rPr>
          <w:spacing w:val="-3"/>
        </w:rPr>
        <w:t xml:space="preserve"> </w:t>
      </w:r>
      <w:r>
        <w:t>психологии.</w:t>
      </w:r>
    </w:p>
    <w:p w:rsidR="00C36CF3" w:rsidRDefault="001C1315">
      <w:pPr>
        <w:pStyle w:val="a3"/>
        <w:spacing w:before="40" w:line="276" w:lineRule="auto"/>
        <w:ind w:right="853"/>
      </w:pPr>
      <w:r>
        <w:t>Группа как объект исследования социальной психологии. Классификация групп в социальной</w:t>
      </w:r>
      <w:r>
        <w:rPr>
          <w:spacing w:val="1"/>
        </w:rPr>
        <w:t xml:space="preserve"> </w:t>
      </w:r>
      <w:r>
        <w:t>психологии. Большие социальные группы. Стихийные группы и массовые движения. Способы</w:t>
      </w:r>
      <w:r>
        <w:rPr>
          <w:spacing w:val="1"/>
        </w:rPr>
        <w:t xml:space="preserve"> </w:t>
      </w:r>
      <w:r>
        <w:t>психологического</w:t>
      </w:r>
      <w:r>
        <w:rPr>
          <w:spacing w:val="2"/>
        </w:rPr>
        <w:t xml:space="preserve"> </w:t>
      </w:r>
      <w:r>
        <w:t>воздействия</w:t>
      </w:r>
      <w:r>
        <w:rPr>
          <w:spacing w:val="2"/>
        </w:rPr>
        <w:t xml:space="preserve"> </w:t>
      </w:r>
      <w:r>
        <w:t>в</w:t>
      </w:r>
      <w:r>
        <w:rPr>
          <w:spacing w:val="2"/>
        </w:rPr>
        <w:t xml:space="preserve"> </w:t>
      </w:r>
      <w:r>
        <w:t>больших</w:t>
      </w:r>
      <w:r>
        <w:rPr>
          <w:spacing w:val="5"/>
        </w:rPr>
        <w:t xml:space="preserve"> </w:t>
      </w:r>
      <w:r>
        <w:t>социальных</w:t>
      </w:r>
      <w:r>
        <w:rPr>
          <w:spacing w:val="4"/>
        </w:rPr>
        <w:t xml:space="preserve"> </w:t>
      </w:r>
      <w:r>
        <w:t>группах.</w:t>
      </w:r>
      <w:r>
        <w:rPr>
          <w:spacing w:val="2"/>
        </w:rPr>
        <w:t xml:space="preserve"> </w:t>
      </w:r>
      <w:r>
        <w:t>Феномен</w:t>
      </w:r>
      <w:r>
        <w:rPr>
          <w:spacing w:val="3"/>
        </w:rPr>
        <w:t xml:space="preserve"> </w:t>
      </w:r>
      <w:r>
        <w:t>психологии</w:t>
      </w:r>
      <w:r>
        <w:rPr>
          <w:spacing w:val="3"/>
        </w:rPr>
        <w:t xml:space="preserve"> </w:t>
      </w:r>
      <w:r>
        <w:t>масс,</w:t>
      </w:r>
    </w:p>
    <w:p w:rsidR="00C36CF3" w:rsidRDefault="001C1315">
      <w:pPr>
        <w:pStyle w:val="a3"/>
        <w:spacing w:before="1"/>
        <w:jc w:val="left"/>
      </w:pPr>
      <w:r>
        <w:t>«эффект</w:t>
      </w:r>
      <w:r>
        <w:rPr>
          <w:spacing w:val="-3"/>
        </w:rPr>
        <w:t xml:space="preserve"> </w:t>
      </w:r>
      <w:r>
        <w:t>толпы».</w:t>
      </w:r>
    </w:p>
    <w:p w:rsidR="00C36CF3" w:rsidRDefault="001C1315">
      <w:pPr>
        <w:pStyle w:val="a3"/>
        <w:spacing w:before="41"/>
        <w:jc w:val="left"/>
      </w:pPr>
      <w:r>
        <w:t>Малые</w:t>
      </w:r>
      <w:r>
        <w:rPr>
          <w:spacing w:val="-4"/>
        </w:rPr>
        <w:t xml:space="preserve"> </w:t>
      </w:r>
      <w:r>
        <w:t>группы.</w:t>
      </w:r>
      <w:r>
        <w:rPr>
          <w:spacing w:val="-3"/>
        </w:rPr>
        <w:t xml:space="preserve"> </w:t>
      </w:r>
      <w:r>
        <w:t>Динамические</w:t>
      </w:r>
      <w:r>
        <w:rPr>
          <w:spacing w:val="-4"/>
        </w:rPr>
        <w:t xml:space="preserve"> </w:t>
      </w:r>
      <w:r>
        <w:t>процессы</w:t>
      </w:r>
      <w:r>
        <w:rPr>
          <w:spacing w:val="-2"/>
        </w:rPr>
        <w:t xml:space="preserve"> </w:t>
      </w:r>
      <w:r>
        <w:t>в</w:t>
      </w:r>
      <w:r>
        <w:rPr>
          <w:spacing w:val="-4"/>
        </w:rPr>
        <w:t xml:space="preserve"> </w:t>
      </w:r>
      <w:r>
        <w:t>малой</w:t>
      </w:r>
      <w:r>
        <w:rPr>
          <w:spacing w:val="-3"/>
        </w:rPr>
        <w:t xml:space="preserve"> </w:t>
      </w:r>
      <w:r>
        <w:t>группе.</w:t>
      </w:r>
    </w:p>
    <w:p w:rsidR="00C36CF3" w:rsidRDefault="001C1315">
      <w:pPr>
        <w:pStyle w:val="a3"/>
        <w:spacing w:before="41"/>
        <w:jc w:val="left"/>
      </w:pPr>
      <w:r>
        <w:t>Условные</w:t>
      </w:r>
      <w:r>
        <w:rPr>
          <w:spacing w:val="-6"/>
        </w:rPr>
        <w:t xml:space="preserve"> </w:t>
      </w:r>
      <w:r>
        <w:t>группы.</w:t>
      </w:r>
      <w:r>
        <w:rPr>
          <w:spacing w:val="-4"/>
        </w:rPr>
        <w:t xml:space="preserve"> </w:t>
      </w:r>
      <w:r>
        <w:t>Референтная</w:t>
      </w:r>
      <w:r>
        <w:rPr>
          <w:spacing w:val="-4"/>
        </w:rPr>
        <w:t xml:space="preserve"> </w:t>
      </w:r>
      <w:r>
        <w:t>группа.</w:t>
      </w:r>
      <w:r>
        <w:rPr>
          <w:spacing w:val="-2"/>
        </w:rPr>
        <w:t xml:space="preserve"> </w:t>
      </w:r>
      <w:r>
        <w:t>Интеграция</w:t>
      </w:r>
      <w:r>
        <w:rPr>
          <w:spacing w:val="-4"/>
        </w:rPr>
        <w:t xml:space="preserve"> </w:t>
      </w:r>
      <w:r>
        <w:t>в</w:t>
      </w:r>
      <w:r>
        <w:rPr>
          <w:spacing w:val="-5"/>
        </w:rPr>
        <w:t xml:space="preserve"> </w:t>
      </w:r>
      <w:r>
        <w:t>группах</w:t>
      </w:r>
      <w:r>
        <w:rPr>
          <w:spacing w:val="-2"/>
        </w:rPr>
        <w:t xml:space="preserve"> </w:t>
      </w:r>
      <w:r>
        <w:t>разного</w:t>
      </w:r>
      <w:r>
        <w:rPr>
          <w:spacing w:val="-2"/>
        </w:rPr>
        <w:t xml:space="preserve"> </w:t>
      </w:r>
      <w:r>
        <w:t>уровня</w:t>
      </w:r>
      <w:r>
        <w:rPr>
          <w:spacing w:val="-4"/>
        </w:rPr>
        <w:t xml:space="preserve"> </w:t>
      </w:r>
      <w:r>
        <w:t>развития.</w:t>
      </w:r>
    </w:p>
    <w:p w:rsidR="00C36CF3" w:rsidRDefault="001C1315">
      <w:pPr>
        <w:pStyle w:val="a3"/>
        <w:spacing w:before="41"/>
        <w:jc w:val="left"/>
      </w:pPr>
      <w:r>
        <w:t>Влияние</w:t>
      </w:r>
      <w:r>
        <w:rPr>
          <w:spacing w:val="69"/>
        </w:rPr>
        <w:t xml:space="preserve"> </w:t>
      </w:r>
      <w:r>
        <w:t xml:space="preserve">группы  </w:t>
      </w:r>
      <w:r>
        <w:rPr>
          <w:spacing w:val="8"/>
        </w:rPr>
        <w:t xml:space="preserve"> </w:t>
      </w:r>
      <w:r>
        <w:t xml:space="preserve">на  </w:t>
      </w:r>
      <w:r>
        <w:rPr>
          <w:spacing w:val="11"/>
        </w:rPr>
        <w:t xml:space="preserve"> </w:t>
      </w:r>
      <w:r>
        <w:t xml:space="preserve">индивидуальное  </w:t>
      </w:r>
      <w:r>
        <w:rPr>
          <w:spacing w:val="9"/>
        </w:rPr>
        <w:t xml:space="preserve"> </w:t>
      </w:r>
      <w:r>
        <w:t xml:space="preserve">поведение.  </w:t>
      </w:r>
      <w:r>
        <w:rPr>
          <w:spacing w:val="9"/>
        </w:rPr>
        <w:t xml:space="preserve"> </w:t>
      </w:r>
      <w:r>
        <w:t xml:space="preserve">Групповая  </w:t>
      </w:r>
      <w:r>
        <w:rPr>
          <w:spacing w:val="10"/>
        </w:rPr>
        <w:t xml:space="preserve"> </w:t>
      </w:r>
      <w:r>
        <w:t xml:space="preserve">сплочѐнность.  </w:t>
      </w:r>
      <w:r>
        <w:rPr>
          <w:spacing w:val="10"/>
        </w:rPr>
        <w:t xml:space="preserve"> </w:t>
      </w:r>
      <w:r>
        <w:t>Конформизм</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pPr>
      <w:r>
        <w:t xml:space="preserve">инонконформизм.      </w:t>
      </w:r>
      <w:r>
        <w:rPr>
          <w:spacing w:val="19"/>
        </w:rPr>
        <w:t xml:space="preserve"> </w:t>
      </w:r>
      <w:r>
        <w:t>Причины</w:t>
      </w:r>
      <w:r>
        <w:rPr>
          <w:spacing w:val="-2"/>
        </w:rPr>
        <w:t xml:space="preserve"> </w:t>
      </w:r>
      <w:r>
        <w:t>конформного</w:t>
      </w:r>
      <w:r>
        <w:rPr>
          <w:spacing w:val="-4"/>
        </w:rPr>
        <w:t xml:space="preserve"> </w:t>
      </w:r>
      <w:r>
        <w:t>поведения.</w:t>
      </w:r>
    </w:p>
    <w:p w:rsidR="00C36CF3" w:rsidRDefault="001C1315">
      <w:pPr>
        <w:pStyle w:val="a3"/>
        <w:spacing w:before="44"/>
      </w:pPr>
      <w:r>
        <w:t xml:space="preserve">Психологическое       </w:t>
      </w:r>
      <w:r>
        <w:rPr>
          <w:spacing w:val="18"/>
        </w:rPr>
        <w:t xml:space="preserve"> </w:t>
      </w:r>
      <w:r>
        <w:t xml:space="preserve">манипулирование        </w:t>
      </w:r>
      <w:r>
        <w:rPr>
          <w:spacing w:val="45"/>
        </w:rPr>
        <w:t xml:space="preserve"> </w:t>
      </w:r>
      <w:r>
        <w:t>и</w:t>
      </w:r>
      <w:r>
        <w:rPr>
          <w:spacing w:val="-1"/>
        </w:rPr>
        <w:t xml:space="preserve"> </w:t>
      </w:r>
      <w:r>
        <w:t>способы</w:t>
      </w:r>
      <w:r>
        <w:rPr>
          <w:spacing w:val="-2"/>
        </w:rPr>
        <w:t xml:space="preserve"> </w:t>
      </w:r>
      <w:r>
        <w:t>противодействия</w:t>
      </w:r>
      <w:r>
        <w:rPr>
          <w:spacing w:val="-1"/>
        </w:rPr>
        <w:t xml:space="preserve"> </w:t>
      </w:r>
      <w:r>
        <w:t>ему.</w:t>
      </w:r>
    </w:p>
    <w:p w:rsidR="00C36CF3" w:rsidRDefault="001C1315">
      <w:pPr>
        <w:pStyle w:val="a3"/>
        <w:spacing w:before="41" w:line="276" w:lineRule="auto"/>
        <w:ind w:right="855"/>
      </w:pPr>
      <w:r>
        <w:t>Межличностные отношения в группах. Межличностная совместимость. Дружеские отношения.</w:t>
      </w:r>
      <w:r>
        <w:rPr>
          <w:spacing w:val="1"/>
        </w:rPr>
        <w:t xml:space="preserve"> </w:t>
      </w:r>
      <w:r>
        <w:t>Групповая дифференциация. Психологические проблемы лидерства. Формы и стиль лидерства.</w:t>
      </w:r>
      <w:r>
        <w:rPr>
          <w:spacing w:val="1"/>
        </w:rPr>
        <w:t xml:space="preserve"> </w:t>
      </w:r>
      <w:r>
        <w:t>Взаимоотношения</w:t>
      </w:r>
      <w:r>
        <w:rPr>
          <w:spacing w:val="-1"/>
        </w:rPr>
        <w:t xml:space="preserve"> </w:t>
      </w:r>
      <w:r>
        <w:t>в</w:t>
      </w:r>
      <w:r>
        <w:rPr>
          <w:spacing w:val="1"/>
        </w:rPr>
        <w:t xml:space="preserve"> </w:t>
      </w:r>
      <w:r>
        <w:t>ученических</w:t>
      </w:r>
      <w:r>
        <w:rPr>
          <w:spacing w:val="2"/>
        </w:rPr>
        <w:t xml:space="preserve"> </w:t>
      </w:r>
      <w:r>
        <w:t>группах.</w:t>
      </w:r>
    </w:p>
    <w:p w:rsidR="00C36CF3" w:rsidRDefault="001C1315">
      <w:pPr>
        <w:pStyle w:val="a3"/>
        <w:spacing w:before="1"/>
      </w:pPr>
      <w:r>
        <w:t>Антисоциальные</w:t>
      </w:r>
      <w:r>
        <w:rPr>
          <w:spacing w:val="-8"/>
        </w:rPr>
        <w:t xml:space="preserve"> </w:t>
      </w:r>
      <w:r>
        <w:t>группы.</w:t>
      </w:r>
      <w:r>
        <w:rPr>
          <w:spacing w:val="-5"/>
        </w:rPr>
        <w:t xml:space="preserve"> </w:t>
      </w:r>
      <w:r>
        <w:t>Опасность</w:t>
      </w:r>
      <w:r>
        <w:rPr>
          <w:spacing w:val="-6"/>
        </w:rPr>
        <w:t xml:space="preserve"> </w:t>
      </w:r>
      <w:r>
        <w:t>криминальных</w:t>
      </w:r>
      <w:r>
        <w:rPr>
          <w:spacing w:val="-3"/>
        </w:rPr>
        <w:t xml:space="preserve"> </w:t>
      </w:r>
      <w:r>
        <w:t>групп.</w:t>
      </w:r>
      <w:r>
        <w:rPr>
          <w:spacing w:val="-6"/>
        </w:rPr>
        <w:t xml:space="preserve"> </w:t>
      </w:r>
      <w:r>
        <w:t>Агрессивное</w:t>
      </w:r>
      <w:r>
        <w:rPr>
          <w:spacing w:val="-6"/>
        </w:rPr>
        <w:t xml:space="preserve"> </w:t>
      </w:r>
      <w:r>
        <w:t>поведение.</w:t>
      </w:r>
    </w:p>
    <w:p w:rsidR="00C36CF3" w:rsidRDefault="001C1315">
      <w:pPr>
        <w:pStyle w:val="a3"/>
        <w:spacing w:before="40" w:line="276" w:lineRule="auto"/>
        <w:ind w:right="851"/>
      </w:pPr>
      <w:r>
        <w:t>Общение как объект социально-психологических исследований. Функции общения. Общение</w:t>
      </w:r>
      <w:r>
        <w:rPr>
          <w:spacing w:val="1"/>
        </w:rPr>
        <w:t xml:space="preserve"> </w:t>
      </w:r>
      <w:r>
        <w:t>как</w:t>
      </w:r>
      <w:r>
        <w:rPr>
          <w:spacing w:val="1"/>
        </w:rPr>
        <w:t xml:space="preserve"> </w:t>
      </w:r>
      <w:r>
        <w:t>обмен</w:t>
      </w:r>
      <w:r>
        <w:rPr>
          <w:spacing w:val="1"/>
        </w:rPr>
        <w:t xml:space="preserve"> </w:t>
      </w:r>
      <w:r>
        <w:t>информацией.</w:t>
      </w:r>
      <w:r>
        <w:rPr>
          <w:spacing w:val="1"/>
        </w:rPr>
        <w:t xml:space="preserve"> </w:t>
      </w:r>
      <w:r>
        <w:t>Общение</w:t>
      </w:r>
      <w:r>
        <w:rPr>
          <w:spacing w:val="1"/>
        </w:rPr>
        <w:t xml:space="preserve"> </w:t>
      </w:r>
      <w:r>
        <w:t>как</w:t>
      </w:r>
      <w:r>
        <w:rPr>
          <w:spacing w:val="1"/>
        </w:rPr>
        <w:t xml:space="preserve"> </w:t>
      </w:r>
      <w:r>
        <w:t>взаимодействие.</w:t>
      </w:r>
      <w:r>
        <w:rPr>
          <w:spacing w:val="1"/>
        </w:rPr>
        <w:t xml:space="preserve"> </w:t>
      </w:r>
      <w:r>
        <w:t>Особенности</w:t>
      </w:r>
      <w:r>
        <w:rPr>
          <w:spacing w:val="1"/>
        </w:rPr>
        <w:t xml:space="preserve"> </w:t>
      </w:r>
      <w:r>
        <w:t>общения</w:t>
      </w:r>
      <w:r>
        <w:rPr>
          <w:spacing w:val="1"/>
        </w:rPr>
        <w:t xml:space="preserve"> </w:t>
      </w:r>
      <w:r>
        <w:t>в</w:t>
      </w:r>
      <w:r>
        <w:rPr>
          <w:spacing w:val="1"/>
        </w:rPr>
        <w:t xml:space="preserve"> </w:t>
      </w:r>
      <w:r>
        <w:t>информационном</w:t>
      </w:r>
      <w:r>
        <w:rPr>
          <w:spacing w:val="1"/>
        </w:rPr>
        <w:t xml:space="preserve"> </w:t>
      </w:r>
      <w:r>
        <w:t>обществе.</w:t>
      </w:r>
      <w:r>
        <w:rPr>
          <w:spacing w:val="1"/>
        </w:rPr>
        <w:t xml:space="preserve"> </w:t>
      </w:r>
      <w:r>
        <w:t>Институты</w:t>
      </w:r>
      <w:r>
        <w:rPr>
          <w:spacing w:val="1"/>
        </w:rPr>
        <w:t xml:space="preserve"> </w:t>
      </w:r>
      <w:r>
        <w:t>коммуникации.</w:t>
      </w:r>
      <w:r>
        <w:rPr>
          <w:spacing w:val="1"/>
        </w:rPr>
        <w:t xml:space="preserve"> </w:t>
      </w:r>
      <w:r>
        <w:t>Роль</w:t>
      </w:r>
      <w:r>
        <w:rPr>
          <w:spacing w:val="1"/>
        </w:rPr>
        <w:t xml:space="preserve"> </w:t>
      </w:r>
      <w:r>
        <w:t>социальных</w:t>
      </w:r>
      <w:r>
        <w:rPr>
          <w:spacing w:val="1"/>
        </w:rPr>
        <w:t xml:space="preserve"> </w:t>
      </w:r>
      <w:r>
        <w:t>сетей</w:t>
      </w:r>
      <w:r>
        <w:rPr>
          <w:spacing w:val="1"/>
        </w:rPr>
        <w:t xml:space="preserve"> </w:t>
      </w:r>
      <w:r>
        <w:t>в</w:t>
      </w:r>
      <w:r>
        <w:rPr>
          <w:spacing w:val="1"/>
        </w:rPr>
        <w:t xml:space="preserve"> </w:t>
      </w:r>
      <w:r>
        <w:t>общении.</w:t>
      </w:r>
      <w:r>
        <w:rPr>
          <w:spacing w:val="-57"/>
        </w:rPr>
        <w:t xml:space="preserve"> </w:t>
      </w:r>
      <w:r>
        <w:t>Риски</w:t>
      </w:r>
      <w:r>
        <w:rPr>
          <w:spacing w:val="-1"/>
        </w:rPr>
        <w:t xml:space="preserve"> </w:t>
      </w:r>
      <w:r>
        <w:t>социальных сетей</w:t>
      </w:r>
      <w:r>
        <w:rPr>
          <w:spacing w:val="-1"/>
        </w:rPr>
        <w:t xml:space="preserve"> </w:t>
      </w:r>
      <w:r>
        <w:t>и</w:t>
      </w:r>
      <w:r>
        <w:rPr>
          <w:spacing w:val="-1"/>
        </w:rPr>
        <w:t xml:space="preserve"> </w:t>
      </w:r>
      <w:r>
        <w:t>сетевого</w:t>
      </w:r>
      <w:r>
        <w:rPr>
          <w:spacing w:val="-1"/>
        </w:rPr>
        <w:t xml:space="preserve"> </w:t>
      </w:r>
      <w:r>
        <w:t>общения.</w:t>
      </w:r>
      <w:r>
        <w:rPr>
          <w:spacing w:val="-4"/>
        </w:rPr>
        <w:t xml:space="preserve"> </w:t>
      </w:r>
      <w:r>
        <w:t>Информационная</w:t>
      </w:r>
      <w:r>
        <w:rPr>
          <w:spacing w:val="-1"/>
        </w:rPr>
        <w:t xml:space="preserve"> </w:t>
      </w:r>
      <w:r>
        <w:t>безопасность.</w:t>
      </w:r>
    </w:p>
    <w:p w:rsidR="00C36CF3" w:rsidRDefault="001C1315">
      <w:pPr>
        <w:pStyle w:val="a3"/>
        <w:spacing w:line="278" w:lineRule="auto"/>
        <w:ind w:right="1652"/>
        <w:rPr>
          <w:b/>
          <w:i/>
        </w:rPr>
      </w:pPr>
      <w:r>
        <w:t>Теории конфликта. Межличностные конфликты и способы их разрешения. Особенности</w:t>
      </w:r>
      <w:r>
        <w:rPr>
          <w:spacing w:val="-57"/>
        </w:rPr>
        <w:t xml:space="preserve"> </w:t>
      </w:r>
      <w:r>
        <w:t>профессиональной деятельности социального психолога. Психологическое образование.</w:t>
      </w:r>
      <w:r>
        <w:rPr>
          <w:spacing w:val="-58"/>
        </w:rPr>
        <w:t xml:space="preserve"> </w:t>
      </w:r>
      <w:r>
        <w:rPr>
          <w:b/>
          <w:i/>
        </w:rPr>
        <w:t>Введение</w:t>
      </w:r>
      <w:r>
        <w:rPr>
          <w:b/>
          <w:i/>
          <w:spacing w:val="-2"/>
        </w:rPr>
        <w:t xml:space="preserve"> </w:t>
      </w:r>
      <w:r>
        <w:rPr>
          <w:b/>
          <w:i/>
        </w:rPr>
        <w:t>в</w:t>
      </w:r>
      <w:r>
        <w:rPr>
          <w:b/>
          <w:i/>
          <w:spacing w:val="-2"/>
        </w:rPr>
        <w:t xml:space="preserve"> </w:t>
      </w:r>
      <w:r>
        <w:rPr>
          <w:b/>
          <w:i/>
        </w:rPr>
        <w:t>экономическую науку.</w:t>
      </w:r>
    </w:p>
    <w:p w:rsidR="00C36CF3" w:rsidRDefault="001C1315">
      <w:pPr>
        <w:pStyle w:val="a3"/>
        <w:spacing w:line="276" w:lineRule="auto"/>
        <w:ind w:right="1279"/>
        <w:jc w:val="left"/>
      </w:pPr>
      <w:r>
        <w:t>Экономика как наука, этапы и основные направления еѐ развития. Микроэкономика,</w:t>
      </w:r>
      <w:r>
        <w:rPr>
          <w:spacing w:val="1"/>
        </w:rPr>
        <w:t xml:space="preserve"> </w:t>
      </w:r>
      <w:r>
        <w:t>макроэкономика, мировая экономика. Место экономической науки среди наук об обществе.</w:t>
      </w:r>
      <w:r>
        <w:rPr>
          <w:spacing w:val="-57"/>
        </w:rPr>
        <w:t xml:space="preserve"> </w:t>
      </w:r>
      <w:r>
        <w:t>Предмет и методы экономической науки. Ограниченность ресурсов. Экономический выбор.</w:t>
      </w:r>
      <w:r>
        <w:rPr>
          <w:spacing w:val="-58"/>
        </w:rPr>
        <w:t xml:space="preserve"> </w:t>
      </w:r>
      <w:r>
        <w:t>Экономическая эффективность. Экономические институты и их роль в развитии общества.</w:t>
      </w:r>
      <w:r>
        <w:rPr>
          <w:spacing w:val="1"/>
        </w:rPr>
        <w:t xml:space="preserve"> </w:t>
      </w:r>
      <w:r>
        <w:t>Собственность.</w:t>
      </w:r>
    </w:p>
    <w:p w:rsidR="00C36CF3" w:rsidRDefault="001C1315">
      <w:pPr>
        <w:pStyle w:val="a3"/>
        <w:spacing w:line="276" w:lineRule="auto"/>
        <w:ind w:right="852"/>
      </w:pPr>
      <w:r>
        <w:t>Экономическое</w:t>
      </w:r>
      <w:r>
        <w:rPr>
          <w:spacing w:val="1"/>
        </w:rPr>
        <w:t xml:space="preserve"> </w:t>
      </w:r>
      <w:r>
        <w:t>содержание</w:t>
      </w:r>
      <w:r>
        <w:rPr>
          <w:spacing w:val="1"/>
        </w:rPr>
        <w:t xml:space="preserve"> </w:t>
      </w:r>
      <w:r>
        <w:t>собственности.</w:t>
      </w:r>
      <w:r>
        <w:rPr>
          <w:spacing w:val="1"/>
        </w:rPr>
        <w:t xml:space="preserve"> </w:t>
      </w:r>
      <w:r>
        <w:t>Главные</w:t>
      </w:r>
      <w:r>
        <w:rPr>
          <w:spacing w:val="1"/>
        </w:rPr>
        <w:t xml:space="preserve"> </w:t>
      </w:r>
      <w:r>
        <w:t>вопросы</w:t>
      </w:r>
      <w:r>
        <w:rPr>
          <w:spacing w:val="1"/>
        </w:rPr>
        <w:t xml:space="preserve"> </w:t>
      </w:r>
      <w:r>
        <w:t>экономики.</w:t>
      </w:r>
      <w:r>
        <w:rPr>
          <w:spacing w:val="1"/>
        </w:rPr>
        <w:t xml:space="preserve"> </w:t>
      </w:r>
      <w:r>
        <w:t>Производство.</w:t>
      </w:r>
      <w:r>
        <w:rPr>
          <w:spacing w:val="-57"/>
        </w:rPr>
        <w:t xml:space="preserve"> </w:t>
      </w:r>
      <w:r>
        <w:t>Факторы производства и факторные доходы. Кривая производственных возможностей. Типы</w:t>
      </w:r>
      <w:r>
        <w:rPr>
          <w:spacing w:val="1"/>
        </w:rPr>
        <w:t xml:space="preserve"> </w:t>
      </w:r>
      <w:r>
        <w:t>экономических</w:t>
      </w:r>
      <w:r>
        <w:rPr>
          <w:spacing w:val="1"/>
        </w:rPr>
        <w:t xml:space="preserve"> </w:t>
      </w:r>
      <w:r>
        <w:t>систем.</w:t>
      </w:r>
    </w:p>
    <w:p w:rsidR="00C36CF3" w:rsidRDefault="001C1315">
      <w:pPr>
        <w:pStyle w:val="a3"/>
        <w:spacing w:line="276" w:lineRule="auto"/>
        <w:ind w:right="848"/>
      </w:pPr>
      <w:r>
        <w:t>Экономическая деятельность и еѐ субъекты. Домашние хозяйства, предприятия, государство.</w:t>
      </w:r>
      <w:r>
        <w:rPr>
          <w:spacing w:val="1"/>
        </w:rPr>
        <w:t xml:space="preserve"> </w:t>
      </w:r>
      <w:r>
        <w:t>Потребление, сбережения, инвестиции. Экономические отношения и экономические интересы.</w:t>
      </w:r>
      <w:r>
        <w:rPr>
          <w:spacing w:val="1"/>
        </w:rPr>
        <w:t xml:space="preserve"> </w:t>
      </w:r>
      <w:r>
        <w:t>Рациональное</w:t>
      </w:r>
      <w:r>
        <w:rPr>
          <w:spacing w:val="1"/>
        </w:rPr>
        <w:t xml:space="preserve"> </w:t>
      </w:r>
      <w:r>
        <w:t>поведение</w:t>
      </w:r>
      <w:r>
        <w:rPr>
          <w:spacing w:val="1"/>
        </w:rPr>
        <w:t xml:space="preserve"> </w:t>
      </w:r>
      <w:r>
        <w:t>людей</w:t>
      </w:r>
      <w:r>
        <w:rPr>
          <w:spacing w:val="1"/>
        </w:rPr>
        <w:t xml:space="preserve"> </w:t>
      </w:r>
      <w:r>
        <w:t>в</w:t>
      </w:r>
      <w:r>
        <w:rPr>
          <w:spacing w:val="1"/>
        </w:rPr>
        <w:t xml:space="preserve"> </w:t>
      </w:r>
      <w:r>
        <w:t>экономике.</w:t>
      </w:r>
      <w:r>
        <w:rPr>
          <w:spacing w:val="1"/>
        </w:rPr>
        <w:t xml:space="preserve"> </w:t>
      </w:r>
      <w:r>
        <w:t>Экономическая</w:t>
      </w:r>
      <w:r>
        <w:rPr>
          <w:spacing w:val="1"/>
        </w:rPr>
        <w:t xml:space="preserve"> </w:t>
      </w:r>
      <w:r>
        <w:t>свобода</w:t>
      </w:r>
      <w:r>
        <w:rPr>
          <w:spacing w:val="1"/>
        </w:rPr>
        <w:t xml:space="preserve"> </w:t>
      </w:r>
      <w:r>
        <w:t>и</w:t>
      </w:r>
      <w:r>
        <w:rPr>
          <w:spacing w:val="1"/>
        </w:rPr>
        <w:t xml:space="preserve"> </w:t>
      </w:r>
      <w:r>
        <w:t>социальная</w:t>
      </w:r>
      <w:r>
        <w:rPr>
          <w:spacing w:val="1"/>
        </w:rPr>
        <w:t xml:space="preserve"> </w:t>
      </w:r>
      <w:r>
        <w:t>ответственность</w:t>
      </w:r>
      <w:r>
        <w:rPr>
          <w:spacing w:val="-1"/>
        </w:rPr>
        <w:t xml:space="preserve"> </w:t>
      </w:r>
      <w:r>
        <w:t>субъектов экономики.</w:t>
      </w:r>
    </w:p>
    <w:p w:rsidR="00C36CF3" w:rsidRDefault="001C1315">
      <w:pPr>
        <w:pStyle w:val="a3"/>
        <w:spacing w:line="276" w:lineRule="auto"/>
        <w:ind w:right="853"/>
      </w:pPr>
      <w:r>
        <w:t>Институт</w:t>
      </w:r>
      <w:r>
        <w:rPr>
          <w:spacing w:val="1"/>
        </w:rPr>
        <w:t xml:space="preserve"> </w:t>
      </w:r>
      <w:r>
        <w:t>рынка.</w:t>
      </w:r>
      <w:r>
        <w:rPr>
          <w:spacing w:val="1"/>
        </w:rPr>
        <w:t xml:space="preserve"> </w:t>
      </w:r>
      <w:r>
        <w:t>Рыночные</w:t>
      </w:r>
      <w:r>
        <w:rPr>
          <w:spacing w:val="1"/>
        </w:rPr>
        <w:t xml:space="preserve"> </w:t>
      </w:r>
      <w:r>
        <w:t>механизмы:</w:t>
      </w:r>
      <w:r>
        <w:rPr>
          <w:spacing w:val="1"/>
        </w:rPr>
        <w:t xml:space="preserve"> </w:t>
      </w:r>
      <w:r>
        <w:t>цена</w:t>
      </w:r>
      <w:r>
        <w:rPr>
          <w:spacing w:val="1"/>
        </w:rPr>
        <w:t xml:space="preserve"> </w:t>
      </w:r>
      <w:r>
        <w:t>и</w:t>
      </w:r>
      <w:r>
        <w:rPr>
          <w:spacing w:val="1"/>
        </w:rPr>
        <w:t xml:space="preserve"> </w:t>
      </w:r>
      <w:r>
        <w:t>конкуренция.</w:t>
      </w:r>
      <w:r>
        <w:rPr>
          <w:spacing w:val="1"/>
        </w:rPr>
        <w:t xml:space="preserve"> </w:t>
      </w:r>
      <w:r>
        <w:t>Рыночное</w:t>
      </w:r>
      <w:r>
        <w:rPr>
          <w:spacing w:val="1"/>
        </w:rPr>
        <w:t xml:space="preserve"> </w:t>
      </w:r>
      <w:r>
        <w:t>ценообразование.</w:t>
      </w:r>
      <w:r>
        <w:rPr>
          <w:spacing w:val="1"/>
        </w:rPr>
        <w:t xml:space="preserve"> </w:t>
      </w:r>
      <w:r>
        <w:t>Рыночный спрос, величина и факторы спроса. Рыночное предложение, величина и факторы</w:t>
      </w:r>
      <w:r>
        <w:rPr>
          <w:spacing w:val="1"/>
        </w:rPr>
        <w:t xml:space="preserve"> </w:t>
      </w:r>
      <w:r>
        <w:t>предложения.</w:t>
      </w:r>
      <w:r>
        <w:rPr>
          <w:spacing w:val="1"/>
        </w:rPr>
        <w:t xml:space="preserve"> </w:t>
      </w:r>
      <w:r>
        <w:t>Закон</w:t>
      </w:r>
      <w:r>
        <w:rPr>
          <w:spacing w:val="1"/>
        </w:rPr>
        <w:t xml:space="preserve"> </w:t>
      </w:r>
      <w:r>
        <w:t>спроса.</w:t>
      </w:r>
      <w:r>
        <w:rPr>
          <w:spacing w:val="1"/>
        </w:rPr>
        <w:t xml:space="preserve"> </w:t>
      </w:r>
      <w:r>
        <w:t>Закон</w:t>
      </w:r>
      <w:r>
        <w:rPr>
          <w:spacing w:val="1"/>
        </w:rPr>
        <w:t xml:space="preserve"> </w:t>
      </w:r>
      <w:r>
        <w:t>предложения.</w:t>
      </w:r>
      <w:r>
        <w:rPr>
          <w:spacing w:val="1"/>
        </w:rPr>
        <w:t xml:space="preserve"> </w:t>
      </w:r>
      <w:r>
        <w:t>Эластичность</w:t>
      </w:r>
      <w:r>
        <w:rPr>
          <w:spacing w:val="1"/>
        </w:rPr>
        <w:t xml:space="preserve"> </w:t>
      </w:r>
      <w:r>
        <w:t>спроса</w:t>
      </w:r>
      <w:r>
        <w:rPr>
          <w:spacing w:val="1"/>
        </w:rPr>
        <w:t xml:space="preserve"> </w:t>
      </w:r>
      <w:r>
        <w:t>и</w:t>
      </w:r>
      <w:r>
        <w:rPr>
          <w:spacing w:val="1"/>
        </w:rPr>
        <w:t xml:space="preserve"> </w:t>
      </w:r>
      <w:r>
        <w:t>эластичность</w:t>
      </w:r>
      <w:r>
        <w:rPr>
          <w:spacing w:val="1"/>
        </w:rPr>
        <w:t xml:space="preserve"> </w:t>
      </w:r>
      <w:r>
        <w:t>предложения. Нормальные блага, товары первой необходимости и товары роскоши. Товары</w:t>
      </w:r>
      <w:r>
        <w:rPr>
          <w:spacing w:val="1"/>
        </w:rPr>
        <w:t xml:space="preserve"> </w:t>
      </w:r>
      <w:r>
        <w:t>Гиффена</w:t>
      </w:r>
      <w:r>
        <w:rPr>
          <w:spacing w:val="-2"/>
        </w:rPr>
        <w:t xml:space="preserve"> </w:t>
      </w:r>
      <w:r>
        <w:t>и эффект Веблена.</w:t>
      </w:r>
      <w:r>
        <w:rPr>
          <w:spacing w:val="-1"/>
        </w:rPr>
        <w:t xml:space="preserve"> </w:t>
      </w:r>
      <w:r>
        <w:t>Рыночное</w:t>
      </w:r>
      <w:r>
        <w:rPr>
          <w:spacing w:val="-1"/>
        </w:rPr>
        <w:t xml:space="preserve"> </w:t>
      </w:r>
      <w:r>
        <w:t>равновесие, равновесная</w:t>
      </w:r>
      <w:r>
        <w:rPr>
          <w:spacing w:val="-1"/>
        </w:rPr>
        <w:t xml:space="preserve"> </w:t>
      </w:r>
      <w:r>
        <w:t>цена.</w:t>
      </w:r>
    </w:p>
    <w:p w:rsidR="00C36CF3" w:rsidRDefault="001C1315">
      <w:pPr>
        <w:pStyle w:val="a3"/>
        <w:spacing w:line="276" w:lineRule="auto"/>
        <w:ind w:right="847"/>
      </w:pPr>
      <w:r>
        <w:t>Конкуренция как основа функционирования рынка. Типы рыночных структур. Совершенная и</w:t>
      </w:r>
      <w:r>
        <w:rPr>
          <w:spacing w:val="1"/>
        </w:rPr>
        <w:t xml:space="preserve"> </w:t>
      </w:r>
      <w:r>
        <w:t>несовершенная конкуренция. Монополистическая конкуренция. Олигополия. Монополия, виды</w:t>
      </w:r>
      <w:r>
        <w:rPr>
          <w:spacing w:val="1"/>
        </w:rPr>
        <w:t xml:space="preserve"> </w:t>
      </w:r>
      <w:r>
        <w:t>монополий. Монопсония. Государственная политика Российской Федерации по поддержке и</w:t>
      </w:r>
      <w:r>
        <w:rPr>
          <w:spacing w:val="1"/>
        </w:rPr>
        <w:t xml:space="preserve"> </w:t>
      </w:r>
      <w:r>
        <w:t>защите</w:t>
      </w:r>
      <w:r>
        <w:rPr>
          <w:spacing w:val="-2"/>
        </w:rPr>
        <w:t xml:space="preserve"> </w:t>
      </w:r>
      <w:r>
        <w:t>конкуренции.</w:t>
      </w:r>
      <w:r>
        <w:rPr>
          <w:spacing w:val="-4"/>
        </w:rPr>
        <w:t xml:space="preserve"> </w:t>
      </w:r>
      <w:r>
        <w:t>Методы</w:t>
      </w:r>
      <w:r>
        <w:rPr>
          <w:spacing w:val="-2"/>
        </w:rPr>
        <w:t xml:space="preserve"> </w:t>
      </w:r>
      <w:r>
        <w:t>антимонопольного регулирования</w:t>
      </w:r>
      <w:r>
        <w:rPr>
          <w:spacing w:val="-1"/>
        </w:rPr>
        <w:t xml:space="preserve"> </w:t>
      </w:r>
      <w:r>
        <w:t>экономики.</w:t>
      </w:r>
    </w:p>
    <w:p w:rsidR="00C36CF3" w:rsidRDefault="001C1315">
      <w:pPr>
        <w:pStyle w:val="a3"/>
        <w:spacing w:line="276" w:lineRule="auto"/>
        <w:ind w:right="855"/>
      </w:pPr>
      <w:r>
        <w:t>Рынок ресурсов. Рынок земли. Природные ресурсы и экономическая рента. Рынок капитала.</w:t>
      </w:r>
      <w:r>
        <w:rPr>
          <w:spacing w:val="1"/>
        </w:rPr>
        <w:t xml:space="preserve"> </w:t>
      </w:r>
      <w:r>
        <w:t>Спрос и предложение на инвестиционные ресурсы. Дисконтирование. Определение рыночно</w:t>
      </w:r>
      <w:r>
        <w:rPr>
          <w:spacing w:val="1"/>
        </w:rPr>
        <w:t xml:space="preserve"> </w:t>
      </w:r>
      <w:r>
        <w:t>справедливой цены актива. Рынок труда. Занятость и безработица. Государственная политика</w:t>
      </w:r>
      <w:r>
        <w:rPr>
          <w:spacing w:val="1"/>
        </w:rPr>
        <w:t xml:space="preserve"> </w:t>
      </w:r>
      <w:r>
        <w:t>регулирования</w:t>
      </w:r>
      <w:r>
        <w:rPr>
          <w:spacing w:val="1"/>
        </w:rPr>
        <w:t xml:space="preserve"> </w:t>
      </w:r>
      <w:r>
        <w:t>рынка</w:t>
      </w:r>
      <w:r>
        <w:rPr>
          <w:spacing w:val="1"/>
        </w:rPr>
        <w:t xml:space="preserve"> </w:t>
      </w:r>
      <w:r>
        <w:t>труда</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Минимальная</w:t>
      </w:r>
      <w:r>
        <w:rPr>
          <w:spacing w:val="1"/>
        </w:rPr>
        <w:t xml:space="preserve"> </w:t>
      </w:r>
      <w:r>
        <w:t>оплата</w:t>
      </w:r>
      <w:r>
        <w:rPr>
          <w:spacing w:val="1"/>
        </w:rPr>
        <w:t xml:space="preserve"> </w:t>
      </w:r>
      <w:r>
        <w:t>труда.</w:t>
      </w:r>
      <w:r>
        <w:rPr>
          <w:spacing w:val="1"/>
        </w:rPr>
        <w:t xml:space="preserve"> </w:t>
      </w:r>
      <w:r>
        <w:t>Роль</w:t>
      </w:r>
      <w:r>
        <w:rPr>
          <w:spacing w:val="1"/>
        </w:rPr>
        <w:t xml:space="preserve"> </w:t>
      </w:r>
      <w:r>
        <w:t>профсоюзов.</w:t>
      </w:r>
      <w:r>
        <w:rPr>
          <w:spacing w:val="-1"/>
        </w:rPr>
        <w:t xml:space="preserve"> </w:t>
      </w:r>
      <w:r>
        <w:t>Потребности</w:t>
      </w:r>
      <w:r>
        <w:rPr>
          <w:spacing w:val="-1"/>
        </w:rPr>
        <w:t xml:space="preserve"> </w:t>
      </w:r>
      <w:r>
        <w:t>современного рынка</w:t>
      </w:r>
      <w:r>
        <w:rPr>
          <w:spacing w:val="-2"/>
        </w:rPr>
        <w:t xml:space="preserve"> </w:t>
      </w:r>
      <w:r>
        <w:t>труда</w:t>
      </w:r>
      <w:r>
        <w:rPr>
          <w:spacing w:val="1"/>
        </w:rPr>
        <w:t xml:space="preserve"> </w:t>
      </w:r>
      <w:r>
        <w:t>в</w:t>
      </w:r>
      <w:r>
        <w:rPr>
          <w:spacing w:val="-2"/>
        </w:rPr>
        <w:t xml:space="preserve"> </w:t>
      </w:r>
      <w:r>
        <w:t>Российской</w:t>
      </w:r>
      <w:r>
        <w:rPr>
          <w:spacing w:val="-1"/>
        </w:rPr>
        <w:t xml:space="preserve"> </w:t>
      </w:r>
      <w:r>
        <w:t>Федерации.</w:t>
      </w:r>
    </w:p>
    <w:p w:rsidR="00C36CF3" w:rsidRDefault="001C1315">
      <w:pPr>
        <w:pStyle w:val="a3"/>
        <w:spacing w:line="276" w:lineRule="auto"/>
        <w:ind w:right="857"/>
      </w:pPr>
      <w:r>
        <w:t>Информация как ресурс экономики. Асимметрия информации. Способы решения проблемы</w:t>
      </w:r>
      <w:r>
        <w:rPr>
          <w:spacing w:val="1"/>
        </w:rPr>
        <w:t xml:space="preserve"> </w:t>
      </w:r>
      <w:r>
        <w:t>асимметрии информации. Государственная политика цифровизации экономики в Российской</w:t>
      </w:r>
      <w:r>
        <w:rPr>
          <w:spacing w:val="1"/>
        </w:rPr>
        <w:t xml:space="preserve"> </w:t>
      </w:r>
      <w:r>
        <w:t>Федерации.</w:t>
      </w:r>
    </w:p>
    <w:p w:rsidR="00C36CF3" w:rsidRDefault="001C1315">
      <w:pPr>
        <w:pStyle w:val="a3"/>
        <w:spacing w:line="276" w:lineRule="auto"/>
        <w:ind w:right="850"/>
      </w:pPr>
      <w:r>
        <w:t>Институт предпринимательства и его роль в экономике. Виды и мотивы предпринимательской</w:t>
      </w:r>
      <w:r>
        <w:rPr>
          <w:spacing w:val="1"/>
        </w:rPr>
        <w:t xml:space="preserve"> </w:t>
      </w:r>
      <w:r>
        <w:t>деятельности.</w:t>
      </w:r>
      <w:r>
        <w:rPr>
          <w:spacing w:val="58"/>
        </w:rPr>
        <w:t xml:space="preserve"> </w:t>
      </w:r>
      <w:r>
        <w:t>Организационно-правовые</w:t>
      </w:r>
      <w:r>
        <w:rPr>
          <w:spacing w:val="58"/>
        </w:rPr>
        <w:t xml:space="preserve"> </w:t>
      </w:r>
      <w:r>
        <w:t>формы</w:t>
      </w:r>
      <w:r>
        <w:rPr>
          <w:spacing w:val="57"/>
        </w:rPr>
        <w:t xml:space="preserve"> </w:t>
      </w:r>
      <w:r>
        <w:t>предприятий.</w:t>
      </w:r>
      <w:r>
        <w:rPr>
          <w:spacing w:val="59"/>
        </w:rPr>
        <w:t xml:space="preserve"> </w:t>
      </w:r>
      <w:r>
        <w:t>Малый  бизнес.</w:t>
      </w:r>
      <w:r>
        <w:rPr>
          <w:spacing w:val="58"/>
        </w:rPr>
        <w:t xml:space="preserve"> </w:t>
      </w:r>
      <w:r>
        <w:t>Франчайзинг.</w:t>
      </w:r>
    </w:p>
    <w:p w:rsidR="00C36CF3" w:rsidRDefault="001C1315">
      <w:pPr>
        <w:pStyle w:val="a3"/>
        <w:spacing w:line="275" w:lineRule="exact"/>
      </w:pPr>
      <w:r>
        <w:t>Этика</w:t>
      </w:r>
      <w:r>
        <w:rPr>
          <w:spacing w:val="-6"/>
        </w:rPr>
        <w:t xml:space="preserve"> </w:t>
      </w:r>
      <w:r>
        <w:t>предпринимательства.</w:t>
      </w:r>
      <w:r>
        <w:rPr>
          <w:spacing w:val="-4"/>
        </w:rPr>
        <w:t xml:space="preserve"> </w:t>
      </w:r>
      <w:r>
        <w:t>Развитие</w:t>
      </w:r>
    </w:p>
    <w:p w:rsidR="00C36CF3" w:rsidRDefault="001C1315">
      <w:pPr>
        <w:pStyle w:val="a3"/>
        <w:spacing w:before="36"/>
      </w:pPr>
      <w:r>
        <w:t>и</w:t>
      </w:r>
      <w:r>
        <w:rPr>
          <w:spacing w:val="-3"/>
        </w:rPr>
        <w:t xml:space="preserve"> </w:t>
      </w:r>
      <w:r>
        <w:t>поддержка</w:t>
      </w:r>
      <w:r>
        <w:rPr>
          <w:spacing w:val="-4"/>
        </w:rPr>
        <w:t xml:space="preserve"> </w:t>
      </w:r>
      <w:r>
        <w:t>малого</w:t>
      </w:r>
      <w:r>
        <w:rPr>
          <w:spacing w:val="-4"/>
        </w:rPr>
        <w:t xml:space="preserve"> </w:t>
      </w:r>
      <w:r>
        <w:t>и</w:t>
      </w:r>
      <w:r>
        <w:rPr>
          <w:spacing w:val="-1"/>
        </w:rPr>
        <w:t xml:space="preserve"> </w:t>
      </w:r>
      <w:r>
        <w:t>среднего</w:t>
      </w:r>
      <w:r>
        <w:rPr>
          <w:spacing w:val="-4"/>
        </w:rPr>
        <w:t xml:space="preserve"> </w:t>
      </w:r>
      <w:r>
        <w:t>предпринимательства</w:t>
      </w:r>
      <w:r>
        <w:rPr>
          <w:spacing w:val="-5"/>
        </w:rPr>
        <w:t xml:space="preserve"> </w:t>
      </w:r>
      <w:r>
        <w:t>в</w:t>
      </w:r>
      <w:r>
        <w:rPr>
          <w:spacing w:val="-3"/>
        </w:rPr>
        <w:t xml:space="preserve"> </w:t>
      </w:r>
      <w:r>
        <w:t>Российской</w:t>
      </w:r>
      <w:r>
        <w:rPr>
          <w:spacing w:val="-3"/>
        </w:rPr>
        <w:t xml:space="preserve"> </w:t>
      </w:r>
      <w:r>
        <w:t>Федерации.</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6" w:lineRule="auto"/>
        <w:ind w:right="847"/>
      </w:pPr>
      <w:r>
        <w:t>Экономические</w:t>
      </w:r>
      <w:r>
        <w:rPr>
          <w:spacing w:val="15"/>
        </w:rPr>
        <w:t xml:space="preserve"> </w:t>
      </w:r>
      <w:r>
        <w:t>цели</w:t>
      </w:r>
      <w:r>
        <w:rPr>
          <w:spacing w:val="17"/>
        </w:rPr>
        <w:t xml:space="preserve"> </w:t>
      </w:r>
      <w:r>
        <w:t>фирмы.</w:t>
      </w:r>
      <w:r>
        <w:rPr>
          <w:spacing w:val="16"/>
        </w:rPr>
        <w:t xml:space="preserve"> </w:t>
      </w:r>
      <w:r>
        <w:t>Показатели</w:t>
      </w:r>
      <w:r>
        <w:rPr>
          <w:spacing w:val="17"/>
        </w:rPr>
        <w:t xml:space="preserve"> </w:t>
      </w:r>
      <w:r>
        <w:t>деятельности</w:t>
      </w:r>
      <w:r>
        <w:rPr>
          <w:spacing w:val="17"/>
        </w:rPr>
        <w:t xml:space="preserve"> </w:t>
      </w:r>
      <w:r>
        <w:t>фирмы.</w:t>
      </w:r>
      <w:r>
        <w:rPr>
          <w:spacing w:val="15"/>
        </w:rPr>
        <w:t xml:space="preserve"> </w:t>
      </w:r>
      <w:r>
        <w:t>Выручка</w:t>
      </w:r>
      <w:r>
        <w:rPr>
          <w:spacing w:val="16"/>
        </w:rPr>
        <w:t xml:space="preserve"> </w:t>
      </w:r>
      <w:r>
        <w:t>и</w:t>
      </w:r>
      <w:r>
        <w:rPr>
          <w:spacing w:val="16"/>
        </w:rPr>
        <w:t xml:space="preserve"> </w:t>
      </w:r>
      <w:r>
        <w:t>прибыль.</w:t>
      </w:r>
      <w:r>
        <w:rPr>
          <w:spacing w:val="16"/>
        </w:rPr>
        <w:t xml:space="preserve"> </w:t>
      </w:r>
      <w:r>
        <w:t>Издержки</w:t>
      </w:r>
      <w:r>
        <w:rPr>
          <w:spacing w:val="-58"/>
        </w:rPr>
        <w:t xml:space="preserve"> </w:t>
      </w:r>
      <w:r>
        <w:t>и их виды (необратимые издержки, постоянные и переменные издержки, средние и предельные</w:t>
      </w:r>
      <w:r>
        <w:rPr>
          <w:spacing w:val="1"/>
        </w:rPr>
        <w:t xml:space="preserve"> </w:t>
      </w:r>
      <w:r>
        <w:t>издержки).</w:t>
      </w:r>
      <w:r>
        <w:rPr>
          <w:spacing w:val="1"/>
        </w:rPr>
        <w:t xml:space="preserve"> </w:t>
      </w:r>
      <w:r>
        <w:t>Предельные</w:t>
      </w:r>
      <w:r>
        <w:rPr>
          <w:spacing w:val="1"/>
        </w:rPr>
        <w:t xml:space="preserve"> </w:t>
      </w:r>
      <w:r>
        <w:t>издержки</w:t>
      </w:r>
      <w:r>
        <w:rPr>
          <w:spacing w:val="1"/>
        </w:rPr>
        <w:t xml:space="preserve"> </w:t>
      </w:r>
      <w:r>
        <w:t>и</w:t>
      </w:r>
      <w:r>
        <w:rPr>
          <w:spacing w:val="1"/>
        </w:rPr>
        <w:t xml:space="preserve"> </w:t>
      </w:r>
      <w:r>
        <w:t>предельная</w:t>
      </w:r>
      <w:r>
        <w:rPr>
          <w:spacing w:val="1"/>
        </w:rPr>
        <w:t xml:space="preserve"> </w:t>
      </w:r>
      <w:r>
        <w:t>выручка</w:t>
      </w:r>
      <w:r>
        <w:rPr>
          <w:spacing w:val="1"/>
        </w:rPr>
        <w:t xml:space="preserve"> </w:t>
      </w:r>
      <w:r>
        <w:t>фирмы.</w:t>
      </w:r>
      <w:r>
        <w:rPr>
          <w:spacing w:val="1"/>
        </w:rPr>
        <w:t xml:space="preserve"> </w:t>
      </w:r>
      <w:r>
        <w:t>Эффект</w:t>
      </w:r>
      <w:r>
        <w:rPr>
          <w:spacing w:val="1"/>
        </w:rPr>
        <w:t xml:space="preserve"> </w:t>
      </w:r>
      <w:r>
        <w:t>масштаба</w:t>
      </w:r>
      <w:r>
        <w:rPr>
          <w:spacing w:val="1"/>
        </w:rPr>
        <w:t xml:space="preserve"> </w:t>
      </w:r>
      <w:r>
        <w:t>производства.</w:t>
      </w:r>
      <w:r>
        <w:rPr>
          <w:spacing w:val="1"/>
        </w:rPr>
        <w:t xml:space="preserve"> </w:t>
      </w:r>
      <w:r>
        <w:t>Амортизационные</w:t>
      </w:r>
      <w:r>
        <w:rPr>
          <w:spacing w:val="1"/>
        </w:rPr>
        <w:t xml:space="preserve"> </w:t>
      </w:r>
      <w:r>
        <w:t>отчисления.</w:t>
      </w:r>
      <w:r>
        <w:rPr>
          <w:spacing w:val="1"/>
        </w:rPr>
        <w:t xml:space="preserve"> </w:t>
      </w:r>
      <w:r>
        <w:t>Альтернативная</w:t>
      </w:r>
      <w:r>
        <w:rPr>
          <w:spacing w:val="1"/>
        </w:rPr>
        <w:t xml:space="preserve"> </w:t>
      </w:r>
      <w:r>
        <w:t>стоимость</w:t>
      </w:r>
      <w:r>
        <w:rPr>
          <w:spacing w:val="1"/>
        </w:rPr>
        <w:t xml:space="preserve"> </w:t>
      </w:r>
      <w:r>
        <w:t>и</w:t>
      </w:r>
      <w:r>
        <w:rPr>
          <w:spacing w:val="1"/>
        </w:rPr>
        <w:t xml:space="preserve"> </w:t>
      </w:r>
      <w:r>
        <w:t>способы</w:t>
      </w:r>
      <w:r>
        <w:rPr>
          <w:spacing w:val="1"/>
        </w:rPr>
        <w:t xml:space="preserve"> </w:t>
      </w:r>
      <w:r>
        <w:t>финансирования</w:t>
      </w:r>
      <w:r>
        <w:rPr>
          <w:spacing w:val="1"/>
        </w:rPr>
        <w:t xml:space="preserve"> </w:t>
      </w:r>
      <w:r>
        <w:t>предприятия.</w:t>
      </w:r>
      <w:r>
        <w:rPr>
          <w:spacing w:val="1"/>
        </w:rPr>
        <w:t xml:space="preserve"> </w:t>
      </w:r>
      <w:r>
        <w:t>Основные</w:t>
      </w:r>
      <w:r>
        <w:rPr>
          <w:spacing w:val="1"/>
        </w:rPr>
        <w:t xml:space="preserve"> </w:t>
      </w:r>
      <w:r>
        <w:t>принципы</w:t>
      </w:r>
      <w:r>
        <w:rPr>
          <w:spacing w:val="1"/>
        </w:rPr>
        <w:t xml:space="preserve"> </w:t>
      </w:r>
      <w:r>
        <w:t>менеджмента.</w:t>
      </w:r>
      <w:r>
        <w:rPr>
          <w:spacing w:val="1"/>
        </w:rPr>
        <w:t xml:space="preserve"> </w:t>
      </w:r>
      <w:r>
        <w:t>Основные</w:t>
      </w:r>
      <w:r>
        <w:rPr>
          <w:spacing w:val="1"/>
        </w:rPr>
        <w:t xml:space="preserve"> </w:t>
      </w:r>
      <w:r>
        <w:t>элементы</w:t>
      </w:r>
      <w:r>
        <w:rPr>
          <w:spacing w:val="1"/>
        </w:rPr>
        <w:t xml:space="preserve"> </w:t>
      </w:r>
      <w:r>
        <w:t>маркетинга.</w:t>
      </w:r>
      <w:r>
        <w:rPr>
          <w:spacing w:val="1"/>
        </w:rPr>
        <w:t xml:space="preserve"> </w:t>
      </w:r>
      <w:r>
        <w:t>Влияние</w:t>
      </w:r>
      <w:r>
        <w:rPr>
          <w:spacing w:val="1"/>
        </w:rPr>
        <w:t xml:space="preserve"> </w:t>
      </w:r>
      <w:r>
        <w:t>конкуренции</w:t>
      </w:r>
      <w:r>
        <w:rPr>
          <w:spacing w:val="1"/>
        </w:rPr>
        <w:t xml:space="preserve"> </w:t>
      </w:r>
      <w:r>
        <w:t>на</w:t>
      </w:r>
      <w:r>
        <w:rPr>
          <w:spacing w:val="1"/>
        </w:rPr>
        <w:t xml:space="preserve"> </w:t>
      </w:r>
      <w:r>
        <w:t>деятельность</w:t>
      </w:r>
      <w:r>
        <w:rPr>
          <w:spacing w:val="1"/>
        </w:rPr>
        <w:t xml:space="preserve"> </w:t>
      </w:r>
      <w:r>
        <w:t>фирмы.</w:t>
      </w:r>
      <w:r>
        <w:rPr>
          <w:spacing w:val="1"/>
        </w:rPr>
        <w:t xml:space="preserve"> </w:t>
      </w:r>
      <w:r>
        <w:t>Политика</w:t>
      </w:r>
      <w:r>
        <w:rPr>
          <w:spacing w:val="1"/>
        </w:rPr>
        <w:t xml:space="preserve"> </w:t>
      </w:r>
      <w:r>
        <w:t>импортозамещения</w:t>
      </w:r>
      <w:r>
        <w:rPr>
          <w:spacing w:val="1"/>
        </w:rPr>
        <w:t xml:space="preserve"> </w:t>
      </w:r>
      <w:r>
        <w:t>в</w:t>
      </w:r>
      <w:r>
        <w:rPr>
          <w:spacing w:val="-57"/>
        </w:rPr>
        <w:t xml:space="preserve"> </w:t>
      </w:r>
      <w:r>
        <w:t>Российской</w:t>
      </w:r>
      <w:r>
        <w:rPr>
          <w:spacing w:val="-1"/>
        </w:rPr>
        <w:t xml:space="preserve"> </w:t>
      </w:r>
      <w:r>
        <w:t>Федерации.</w:t>
      </w:r>
    </w:p>
    <w:p w:rsidR="00C36CF3" w:rsidRDefault="001C1315">
      <w:pPr>
        <w:pStyle w:val="a3"/>
        <w:spacing w:before="2" w:line="276" w:lineRule="auto"/>
        <w:ind w:right="846"/>
      </w:pPr>
      <w:r>
        <w:t>Финансовые институты. Банки. Банковская система. Центральный банк Российской Федерации.</w:t>
      </w:r>
      <w:r>
        <w:rPr>
          <w:spacing w:val="-57"/>
        </w:rPr>
        <w:t xml:space="preserve"> </w:t>
      </w:r>
      <w:r>
        <w:t>Финансовые услуги. Вклады и кредиты. Денежная масса и денежная база. Денежные агрегаты.</w:t>
      </w:r>
      <w:r>
        <w:rPr>
          <w:spacing w:val="1"/>
        </w:rPr>
        <w:t xml:space="preserve"> </w:t>
      </w:r>
      <w:r>
        <w:t>Денежный</w:t>
      </w:r>
      <w:r>
        <w:rPr>
          <w:spacing w:val="1"/>
        </w:rPr>
        <w:t xml:space="preserve"> </w:t>
      </w:r>
      <w:r>
        <w:t>мультипликатор.</w:t>
      </w:r>
      <w:r>
        <w:rPr>
          <w:spacing w:val="1"/>
        </w:rPr>
        <w:t xml:space="preserve"> </w:t>
      </w:r>
      <w:r>
        <w:t>Финансовые</w:t>
      </w:r>
      <w:r>
        <w:rPr>
          <w:spacing w:val="1"/>
        </w:rPr>
        <w:t xml:space="preserve"> </w:t>
      </w:r>
      <w:r>
        <w:t>рынки,</w:t>
      </w:r>
      <w:r>
        <w:rPr>
          <w:spacing w:val="1"/>
        </w:rPr>
        <w:t xml:space="preserve"> </w:t>
      </w:r>
      <w:r>
        <w:t>их</w:t>
      </w:r>
      <w:r>
        <w:rPr>
          <w:spacing w:val="1"/>
        </w:rPr>
        <w:t xml:space="preserve"> </w:t>
      </w:r>
      <w:r>
        <w:t>виды</w:t>
      </w:r>
      <w:r>
        <w:rPr>
          <w:spacing w:val="1"/>
        </w:rPr>
        <w:t xml:space="preserve"> </w:t>
      </w:r>
      <w:r>
        <w:t>и</w:t>
      </w:r>
      <w:r>
        <w:rPr>
          <w:spacing w:val="1"/>
        </w:rPr>
        <w:t xml:space="preserve"> </w:t>
      </w:r>
      <w:r>
        <w:t>функции.</w:t>
      </w:r>
      <w:r>
        <w:rPr>
          <w:spacing w:val="1"/>
        </w:rPr>
        <w:t xml:space="preserve"> </w:t>
      </w:r>
      <w:r>
        <w:t>Денежный</w:t>
      </w:r>
      <w:r>
        <w:rPr>
          <w:spacing w:val="1"/>
        </w:rPr>
        <w:t xml:space="preserve"> </w:t>
      </w:r>
      <w:r>
        <w:t>рынок.</w:t>
      </w:r>
      <w:r>
        <w:rPr>
          <w:spacing w:val="1"/>
        </w:rPr>
        <w:t xml:space="preserve"> </w:t>
      </w:r>
      <w:r>
        <w:t>Фондовый рынок. Современные финансовые технологии. Финансовая безопасность. Цифровые</w:t>
      </w:r>
      <w:r>
        <w:rPr>
          <w:spacing w:val="1"/>
        </w:rPr>
        <w:t xml:space="preserve"> </w:t>
      </w:r>
      <w:r>
        <w:t>финансовые</w:t>
      </w:r>
      <w:r>
        <w:rPr>
          <w:spacing w:val="1"/>
        </w:rPr>
        <w:t xml:space="preserve"> </w:t>
      </w:r>
      <w:r>
        <w:t>активы.</w:t>
      </w:r>
      <w:r>
        <w:rPr>
          <w:spacing w:val="1"/>
        </w:rPr>
        <w:t xml:space="preserve"> </w:t>
      </w:r>
      <w:r>
        <w:t>Монетарная</w:t>
      </w:r>
      <w:r>
        <w:rPr>
          <w:spacing w:val="1"/>
        </w:rPr>
        <w:t xml:space="preserve"> </w:t>
      </w:r>
      <w:r>
        <w:t>политика.</w:t>
      </w:r>
      <w:r>
        <w:rPr>
          <w:spacing w:val="1"/>
        </w:rPr>
        <w:t xml:space="preserve"> </w:t>
      </w:r>
      <w:r>
        <w:t>Денежно-кредитная</w:t>
      </w:r>
      <w:r>
        <w:rPr>
          <w:spacing w:val="1"/>
        </w:rPr>
        <w:t xml:space="preserve"> </w:t>
      </w:r>
      <w:r>
        <w:t>политика</w:t>
      </w:r>
      <w:r>
        <w:rPr>
          <w:spacing w:val="1"/>
        </w:rPr>
        <w:t xml:space="preserve"> </w:t>
      </w:r>
      <w:r>
        <w:t>Банка</w:t>
      </w:r>
      <w:r>
        <w:rPr>
          <w:spacing w:val="1"/>
        </w:rPr>
        <w:t xml:space="preserve"> </w:t>
      </w:r>
      <w:r>
        <w:t>России.</w:t>
      </w:r>
      <w:r>
        <w:rPr>
          <w:spacing w:val="1"/>
        </w:rPr>
        <w:t xml:space="preserve"> </w:t>
      </w:r>
      <w:r>
        <w:t>Инфляция:</w:t>
      </w:r>
      <w:r>
        <w:rPr>
          <w:spacing w:val="1"/>
        </w:rPr>
        <w:t xml:space="preserve"> </w:t>
      </w:r>
      <w:r>
        <w:t>причины,</w:t>
      </w:r>
      <w:r>
        <w:rPr>
          <w:spacing w:val="1"/>
        </w:rPr>
        <w:t xml:space="preserve"> </w:t>
      </w:r>
      <w:r>
        <w:t>виды,</w:t>
      </w:r>
      <w:r>
        <w:rPr>
          <w:spacing w:val="1"/>
        </w:rPr>
        <w:t xml:space="preserve"> </w:t>
      </w:r>
      <w:r>
        <w:t>социально-экономические</w:t>
      </w:r>
      <w:r>
        <w:rPr>
          <w:spacing w:val="1"/>
        </w:rPr>
        <w:t xml:space="preserve"> </w:t>
      </w:r>
      <w:r>
        <w:t>последствия.</w:t>
      </w:r>
      <w:r>
        <w:rPr>
          <w:spacing w:val="1"/>
        </w:rPr>
        <w:t xml:space="preserve"> </w:t>
      </w:r>
      <w:r>
        <w:t>Антиинфляционная</w:t>
      </w:r>
      <w:r>
        <w:rPr>
          <w:spacing w:val="1"/>
        </w:rPr>
        <w:t xml:space="preserve"> </w:t>
      </w:r>
      <w:r>
        <w:t>политика</w:t>
      </w:r>
      <w:r>
        <w:rPr>
          <w:spacing w:val="-2"/>
        </w:rPr>
        <w:t xml:space="preserve"> </w:t>
      </w:r>
      <w:r>
        <w:t>в</w:t>
      </w:r>
      <w:r>
        <w:rPr>
          <w:spacing w:val="-1"/>
        </w:rPr>
        <w:t xml:space="preserve"> </w:t>
      </w:r>
      <w:r>
        <w:t>Российской</w:t>
      </w:r>
      <w:r>
        <w:rPr>
          <w:spacing w:val="-2"/>
        </w:rPr>
        <w:t xml:space="preserve"> </w:t>
      </w:r>
      <w:r>
        <w:t>Федерации.</w:t>
      </w:r>
    </w:p>
    <w:p w:rsidR="00C36CF3" w:rsidRDefault="001C1315">
      <w:pPr>
        <w:pStyle w:val="a3"/>
        <w:spacing w:before="1" w:line="276" w:lineRule="auto"/>
        <w:ind w:right="849"/>
      </w:pPr>
      <w:r>
        <w:t>Государство в экономике. Экономические функции государства. Общественные блага (блага</w:t>
      </w:r>
      <w:r>
        <w:rPr>
          <w:spacing w:val="1"/>
        </w:rPr>
        <w:t xml:space="preserve"> </w:t>
      </w:r>
      <w:r>
        <w:t>общего</w:t>
      </w:r>
      <w:r>
        <w:rPr>
          <w:spacing w:val="1"/>
        </w:rPr>
        <w:t xml:space="preserve"> </w:t>
      </w:r>
      <w:r>
        <w:t>доступа,</w:t>
      </w:r>
      <w:r>
        <w:rPr>
          <w:spacing w:val="1"/>
        </w:rPr>
        <w:t xml:space="preserve"> </w:t>
      </w:r>
      <w:r>
        <w:t>чисто</w:t>
      </w:r>
      <w:r>
        <w:rPr>
          <w:spacing w:val="1"/>
        </w:rPr>
        <w:t xml:space="preserve"> </w:t>
      </w:r>
      <w:r>
        <w:t>общественные</w:t>
      </w:r>
      <w:r>
        <w:rPr>
          <w:spacing w:val="1"/>
        </w:rPr>
        <w:t xml:space="preserve"> </w:t>
      </w:r>
      <w:r>
        <w:t>блага,</w:t>
      </w:r>
      <w:r>
        <w:rPr>
          <w:spacing w:val="1"/>
        </w:rPr>
        <w:t xml:space="preserve"> </w:t>
      </w:r>
      <w:r>
        <w:t>чисто</w:t>
      </w:r>
      <w:r>
        <w:rPr>
          <w:spacing w:val="1"/>
        </w:rPr>
        <w:t xml:space="preserve"> </w:t>
      </w:r>
      <w:r>
        <w:t>частные</w:t>
      </w:r>
      <w:r>
        <w:rPr>
          <w:spacing w:val="1"/>
        </w:rPr>
        <w:t xml:space="preserve"> </w:t>
      </w:r>
      <w:r>
        <w:t>блага).</w:t>
      </w:r>
      <w:r>
        <w:rPr>
          <w:spacing w:val="1"/>
        </w:rPr>
        <w:t xml:space="preserve"> </w:t>
      </w:r>
      <w:r>
        <w:t>Исключаемость</w:t>
      </w:r>
      <w:r>
        <w:rPr>
          <w:spacing w:val="1"/>
        </w:rPr>
        <w:t xml:space="preserve"> </w:t>
      </w:r>
      <w:r>
        <w:t>и</w:t>
      </w:r>
      <w:r>
        <w:rPr>
          <w:spacing w:val="1"/>
        </w:rPr>
        <w:t xml:space="preserve"> </w:t>
      </w:r>
      <w:r>
        <w:t>конкурентность в потреблении. Способы предоставления общественных благ. Несовершенства</w:t>
      </w:r>
      <w:r>
        <w:rPr>
          <w:spacing w:val="1"/>
        </w:rPr>
        <w:t xml:space="preserve"> </w:t>
      </w:r>
      <w:r>
        <w:t>рыночной организации хозяйства. Государственное регулирование рынков. Внешние эффекты.</w:t>
      </w:r>
      <w:r>
        <w:rPr>
          <w:spacing w:val="1"/>
        </w:rPr>
        <w:t xml:space="preserve"> </w:t>
      </w:r>
      <w:r>
        <w:t>Положительные</w:t>
      </w:r>
      <w:r>
        <w:rPr>
          <w:spacing w:val="-3"/>
        </w:rPr>
        <w:t xml:space="preserve"> </w:t>
      </w:r>
      <w:r>
        <w:t>и отрицательные</w:t>
      </w:r>
      <w:r>
        <w:rPr>
          <w:spacing w:val="-2"/>
        </w:rPr>
        <w:t xml:space="preserve"> </w:t>
      </w:r>
      <w:r>
        <w:t>внешние</w:t>
      </w:r>
      <w:r>
        <w:rPr>
          <w:spacing w:val="-1"/>
        </w:rPr>
        <w:t xml:space="preserve"> </w:t>
      </w:r>
      <w:r>
        <w:t>эффекты.</w:t>
      </w:r>
    </w:p>
    <w:p w:rsidR="00C36CF3" w:rsidRDefault="001C1315">
      <w:pPr>
        <w:pStyle w:val="a3"/>
        <w:spacing w:line="276" w:lineRule="auto"/>
        <w:ind w:right="849"/>
      </w:pPr>
      <w:r>
        <w:t>Государственный</w:t>
      </w:r>
      <w:r>
        <w:rPr>
          <w:spacing w:val="1"/>
        </w:rPr>
        <w:t xml:space="preserve"> </w:t>
      </w:r>
      <w:r>
        <w:t>бюджет.</w:t>
      </w:r>
      <w:r>
        <w:rPr>
          <w:spacing w:val="1"/>
        </w:rPr>
        <w:t xml:space="preserve"> </w:t>
      </w:r>
      <w:r>
        <w:t>Дефицит</w:t>
      </w:r>
      <w:r>
        <w:rPr>
          <w:spacing w:val="1"/>
        </w:rPr>
        <w:t xml:space="preserve"> </w:t>
      </w:r>
      <w:r>
        <w:t>и</w:t>
      </w:r>
      <w:r>
        <w:rPr>
          <w:spacing w:val="1"/>
        </w:rPr>
        <w:t xml:space="preserve"> </w:t>
      </w:r>
      <w:r>
        <w:t>профицит</w:t>
      </w:r>
      <w:r>
        <w:rPr>
          <w:spacing w:val="1"/>
        </w:rPr>
        <w:t xml:space="preserve"> </w:t>
      </w:r>
      <w:r>
        <w:t>бюджета.</w:t>
      </w:r>
      <w:r>
        <w:rPr>
          <w:spacing w:val="1"/>
        </w:rPr>
        <w:t xml:space="preserve"> </w:t>
      </w:r>
      <w:r>
        <w:t>Государственный</w:t>
      </w:r>
      <w:r>
        <w:rPr>
          <w:spacing w:val="1"/>
        </w:rPr>
        <w:t xml:space="preserve"> </w:t>
      </w:r>
      <w:r>
        <w:t>долг.</w:t>
      </w:r>
      <w:r>
        <w:rPr>
          <w:spacing w:val="1"/>
        </w:rPr>
        <w:t xml:space="preserve"> </w:t>
      </w:r>
      <w:r>
        <w:t>Распределение</w:t>
      </w:r>
      <w:r>
        <w:rPr>
          <w:spacing w:val="1"/>
        </w:rPr>
        <w:t xml:space="preserve"> </w:t>
      </w:r>
      <w:r>
        <w:t>доходов.</w:t>
      </w:r>
      <w:r>
        <w:rPr>
          <w:spacing w:val="1"/>
        </w:rPr>
        <w:t xml:space="preserve"> </w:t>
      </w:r>
      <w:r>
        <w:t>Регулирование</w:t>
      </w:r>
      <w:r>
        <w:rPr>
          <w:spacing w:val="1"/>
        </w:rPr>
        <w:t xml:space="preserve"> </w:t>
      </w:r>
      <w:r>
        <w:t>степени</w:t>
      </w:r>
      <w:r>
        <w:rPr>
          <w:spacing w:val="1"/>
        </w:rPr>
        <w:t xml:space="preserve"> </w:t>
      </w:r>
      <w:r>
        <w:t>экономического</w:t>
      </w:r>
      <w:r>
        <w:rPr>
          <w:spacing w:val="61"/>
        </w:rPr>
        <w:t xml:space="preserve"> </w:t>
      </w:r>
      <w:r>
        <w:t>неравенства.</w:t>
      </w:r>
      <w:r>
        <w:rPr>
          <w:spacing w:val="1"/>
        </w:rPr>
        <w:t xml:space="preserve"> </w:t>
      </w:r>
      <w:r>
        <w:t>Мультипликаторы бюджетной политики. Налоги. Виды налогов. Принципы налогообложения в</w:t>
      </w:r>
      <w:r>
        <w:rPr>
          <w:spacing w:val="-57"/>
        </w:rPr>
        <w:t xml:space="preserve"> </w:t>
      </w:r>
      <w:r>
        <w:t>Российской</w:t>
      </w:r>
      <w:r>
        <w:rPr>
          <w:spacing w:val="1"/>
        </w:rPr>
        <w:t xml:space="preserve"> </w:t>
      </w:r>
      <w:r>
        <w:t>Федерации.</w:t>
      </w:r>
      <w:r>
        <w:rPr>
          <w:spacing w:val="1"/>
        </w:rPr>
        <w:t xml:space="preserve"> </w:t>
      </w:r>
      <w:r>
        <w:t>Налогообложение</w:t>
      </w:r>
      <w:r>
        <w:rPr>
          <w:spacing w:val="1"/>
        </w:rPr>
        <w:t xml:space="preserve"> </w:t>
      </w:r>
      <w:r>
        <w:t>и</w:t>
      </w:r>
      <w:r>
        <w:rPr>
          <w:spacing w:val="1"/>
        </w:rPr>
        <w:t xml:space="preserve"> </w:t>
      </w:r>
      <w:r>
        <w:t>субсидирование.</w:t>
      </w:r>
      <w:r>
        <w:rPr>
          <w:spacing w:val="1"/>
        </w:rPr>
        <w:t xml:space="preserve"> </w:t>
      </w:r>
      <w:r>
        <w:t>Фискальная</w:t>
      </w:r>
      <w:r>
        <w:rPr>
          <w:spacing w:val="61"/>
        </w:rPr>
        <w:t xml:space="preserve"> </w:t>
      </w:r>
      <w:r>
        <w:t>политика</w:t>
      </w:r>
      <w:r>
        <w:rPr>
          <w:spacing w:val="1"/>
        </w:rPr>
        <w:t xml:space="preserve"> </w:t>
      </w:r>
      <w:r>
        <w:t>государства.</w:t>
      </w:r>
    </w:p>
    <w:p w:rsidR="00C36CF3" w:rsidRDefault="001C1315">
      <w:pPr>
        <w:pStyle w:val="a3"/>
        <w:spacing w:line="276" w:lineRule="auto"/>
        <w:ind w:right="853"/>
      </w:pPr>
      <w:r>
        <w:t>Экономический</w:t>
      </w:r>
      <w:r>
        <w:rPr>
          <w:spacing w:val="1"/>
        </w:rPr>
        <w:t xml:space="preserve"> </w:t>
      </w:r>
      <w:r>
        <w:t>рост.</w:t>
      </w:r>
      <w:r>
        <w:rPr>
          <w:spacing w:val="1"/>
        </w:rPr>
        <w:t xml:space="preserve"> </w:t>
      </w:r>
      <w:r>
        <w:t>Измерение</w:t>
      </w:r>
      <w:r>
        <w:rPr>
          <w:spacing w:val="1"/>
        </w:rPr>
        <w:t xml:space="preserve"> </w:t>
      </w:r>
      <w:r>
        <w:t>экономического</w:t>
      </w:r>
      <w:r>
        <w:rPr>
          <w:spacing w:val="1"/>
        </w:rPr>
        <w:t xml:space="preserve"> </w:t>
      </w:r>
      <w:r>
        <w:t>роста.</w:t>
      </w:r>
      <w:r>
        <w:rPr>
          <w:spacing w:val="1"/>
        </w:rPr>
        <w:t xml:space="preserve"> </w:t>
      </w:r>
      <w:r>
        <w:t>Основные</w:t>
      </w:r>
      <w:r>
        <w:rPr>
          <w:spacing w:val="1"/>
        </w:rPr>
        <w:t xml:space="preserve"> </w:t>
      </w:r>
      <w:r>
        <w:t>макроэкономические</w:t>
      </w:r>
      <w:r>
        <w:rPr>
          <w:spacing w:val="1"/>
        </w:rPr>
        <w:t xml:space="preserve"> </w:t>
      </w:r>
      <w:r>
        <w:t>показатели:</w:t>
      </w:r>
      <w:r>
        <w:rPr>
          <w:spacing w:val="1"/>
        </w:rPr>
        <w:t xml:space="preserve"> </w:t>
      </w:r>
      <w:r>
        <w:t>валовой</w:t>
      </w:r>
      <w:r>
        <w:rPr>
          <w:spacing w:val="1"/>
        </w:rPr>
        <w:t xml:space="preserve"> </w:t>
      </w:r>
      <w:r>
        <w:t>национальный</w:t>
      </w:r>
      <w:r>
        <w:rPr>
          <w:spacing w:val="1"/>
        </w:rPr>
        <w:t xml:space="preserve"> </w:t>
      </w:r>
      <w:r>
        <w:t>продукт</w:t>
      </w:r>
      <w:r>
        <w:rPr>
          <w:spacing w:val="1"/>
        </w:rPr>
        <w:t xml:space="preserve"> </w:t>
      </w:r>
      <w:r>
        <w:t>(ВНП),</w:t>
      </w:r>
      <w:r>
        <w:rPr>
          <w:spacing w:val="1"/>
        </w:rPr>
        <w:t xml:space="preserve"> </w:t>
      </w:r>
      <w:r>
        <w:t>валовый</w:t>
      </w:r>
      <w:r>
        <w:rPr>
          <w:spacing w:val="1"/>
        </w:rPr>
        <w:t xml:space="preserve"> </w:t>
      </w:r>
      <w:r>
        <w:t>внутренний</w:t>
      </w:r>
      <w:r>
        <w:rPr>
          <w:spacing w:val="1"/>
        </w:rPr>
        <w:t xml:space="preserve"> </w:t>
      </w:r>
      <w:r>
        <w:t>продукт</w:t>
      </w:r>
      <w:r>
        <w:rPr>
          <w:spacing w:val="1"/>
        </w:rPr>
        <w:t xml:space="preserve"> </w:t>
      </w:r>
      <w:r>
        <w:t>(ВВП).</w:t>
      </w:r>
      <w:r>
        <w:rPr>
          <w:spacing w:val="1"/>
        </w:rPr>
        <w:t xml:space="preserve"> </w:t>
      </w:r>
      <w:r>
        <w:t>Индексы</w:t>
      </w:r>
      <w:r>
        <w:rPr>
          <w:spacing w:val="-1"/>
        </w:rPr>
        <w:t xml:space="preserve"> </w:t>
      </w:r>
      <w:r>
        <w:t>цен. Связь между</w:t>
      </w:r>
      <w:r>
        <w:rPr>
          <w:spacing w:val="-5"/>
        </w:rPr>
        <w:t xml:space="preserve"> </w:t>
      </w:r>
      <w:r>
        <w:t>показателями</w:t>
      </w:r>
      <w:r>
        <w:rPr>
          <w:spacing w:val="-2"/>
        </w:rPr>
        <w:t xml:space="preserve"> </w:t>
      </w:r>
      <w:r>
        <w:t>ВВП</w:t>
      </w:r>
      <w:r>
        <w:rPr>
          <w:spacing w:val="1"/>
        </w:rPr>
        <w:t xml:space="preserve"> </w:t>
      </w:r>
      <w:r>
        <w:t>и ВНП.</w:t>
      </w:r>
    </w:p>
    <w:p w:rsidR="00C36CF3" w:rsidRDefault="001C1315">
      <w:pPr>
        <w:pStyle w:val="a3"/>
        <w:spacing w:line="276" w:lineRule="auto"/>
        <w:ind w:right="853"/>
      </w:pPr>
      <w:r>
        <w:t>Реальный</w:t>
      </w:r>
      <w:r>
        <w:rPr>
          <w:spacing w:val="1"/>
        </w:rPr>
        <w:t xml:space="preserve"> </w:t>
      </w:r>
      <w:r>
        <w:t>и</w:t>
      </w:r>
      <w:r>
        <w:rPr>
          <w:spacing w:val="1"/>
        </w:rPr>
        <w:t xml:space="preserve"> </w:t>
      </w:r>
      <w:r>
        <w:t>номинальный</w:t>
      </w:r>
      <w:r>
        <w:rPr>
          <w:spacing w:val="1"/>
        </w:rPr>
        <w:t xml:space="preserve"> </w:t>
      </w:r>
      <w:r>
        <w:t>валовый</w:t>
      </w:r>
      <w:r>
        <w:rPr>
          <w:spacing w:val="1"/>
        </w:rPr>
        <w:t xml:space="preserve"> </w:t>
      </w:r>
      <w:r>
        <w:t>внутренний</w:t>
      </w:r>
      <w:r>
        <w:rPr>
          <w:spacing w:val="1"/>
        </w:rPr>
        <w:t xml:space="preserve"> </w:t>
      </w:r>
      <w:r>
        <w:t>продукт.</w:t>
      </w:r>
      <w:r>
        <w:rPr>
          <w:spacing w:val="1"/>
        </w:rPr>
        <w:t xml:space="preserve"> </w:t>
      </w:r>
      <w:r>
        <w:t>Факторы</w:t>
      </w:r>
      <w:r>
        <w:rPr>
          <w:spacing w:val="1"/>
        </w:rPr>
        <w:t xml:space="preserve"> </w:t>
      </w:r>
      <w:r>
        <w:t>долгосрочного</w:t>
      </w:r>
      <w:r>
        <w:rPr>
          <w:spacing w:val="1"/>
        </w:rPr>
        <w:t xml:space="preserve"> </w:t>
      </w:r>
      <w:r>
        <w:t>экономического</w:t>
      </w:r>
      <w:r>
        <w:rPr>
          <w:spacing w:val="1"/>
        </w:rPr>
        <w:t xml:space="preserve"> </w:t>
      </w:r>
      <w:r>
        <w:t>роста.</w:t>
      </w:r>
      <w:r>
        <w:rPr>
          <w:spacing w:val="1"/>
        </w:rPr>
        <w:t xml:space="preserve"> </w:t>
      </w:r>
      <w:r>
        <w:t>Рынок</w:t>
      </w:r>
      <w:r>
        <w:rPr>
          <w:spacing w:val="1"/>
        </w:rPr>
        <w:t xml:space="preserve"> </w:t>
      </w:r>
      <w:r>
        <w:t>благ.</w:t>
      </w:r>
      <w:r>
        <w:rPr>
          <w:spacing w:val="1"/>
        </w:rPr>
        <w:t xml:space="preserve"> </w:t>
      </w:r>
      <w:r>
        <w:t>Совокупный</w:t>
      </w:r>
      <w:r>
        <w:rPr>
          <w:spacing w:val="1"/>
        </w:rPr>
        <w:t xml:space="preserve"> </w:t>
      </w:r>
      <w:r>
        <w:t>спрос</w:t>
      </w:r>
      <w:r>
        <w:rPr>
          <w:spacing w:val="1"/>
        </w:rPr>
        <w:t xml:space="preserve"> </w:t>
      </w:r>
      <w:r>
        <w:t>и</w:t>
      </w:r>
      <w:r>
        <w:rPr>
          <w:spacing w:val="1"/>
        </w:rPr>
        <w:t xml:space="preserve"> </w:t>
      </w:r>
      <w:r>
        <w:t>совокупное</w:t>
      </w:r>
      <w:r>
        <w:rPr>
          <w:spacing w:val="1"/>
        </w:rPr>
        <w:t xml:space="preserve"> </w:t>
      </w:r>
      <w:r>
        <w:t>предложение.</w:t>
      </w:r>
      <w:r>
        <w:rPr>
          <w:spacing w:val="1"/>
        </w:rPr>
        <w:t xml:space="preserve"> </w:t>
      </w:r>
      <w:r>
        <w:t>Экономические</w:t>
      </w:r>
      <w:r>
        <w:rPr>
          <w:spacing w:val="1"/>
        </w:rPr>
        <w:t xml:space="preserve"> </w:t>
      </w:r>
      <w:r>
        <w:t>циклы.</w:t>
      </w:r>
      <w:r>
        <w:rPr>
          <w:spacing w:val="1"/>
        </w:rPr>
        <w:t xml:space="preserve"> </w:t>
      </w:r>
      <w:r>
        <w:t>Фазы</w:t>
      </w:r>
      <w:r>
        <w:rPr>
          <w:spacing w:val="1"/>
        </w:rPr>
        <w:t xml:space="preserve"> </w:t>
      </w:r>
      <w:r>
        <w:t>экономического</w:t>
      </w:r>
      <w:r>
        <w:rPr>
          <w:spacing w:val="1"/>
        </w:rPr>
        <w:t xml:space="preserve"> </w:t>
      </w:r>
      <w:r>
        <w:t>цикла.</w:t>
      </w:r>
      <w:r>
        <w:rPr>
          <w:spacing w:val="1"/>
        </w:rPr>
        <w:t xml:space="preserve"> </w:t>
      </w:r>
      <w:r>
        <w:t>Причины</w:t>
      </w:r>
      <w:r>
        <w:rPr>
          <w:spacing w:val="1"/>
        </w:rPr>
        <w:t xml:space="preserve"> </w:t>
      </w:r>
      <w:r>
        <w:t>циклического</w:t>
      </w:r>
      <w:r>
        <w:rPr>
          <w:spacing w:val="1"/>
        </w:rPr>
        <w:t xml:space="preserve"> </w:t>
      </w:r>
      <w:r>
        <w:t>развития</w:t>
      </w:r>
      <w:r>
        <w:rPr>
          <w:spacing w:val="1"/>
        </w:rPr>
        <w:t xml:space="preserve"> </w:t>
      </w:r>
      <w:r>
        <w:t>экономики.</w:t>
      </w:r>
      <w:r>
        <w:rPr>
          <w:spacing w:val="1"/>
        </w:rPr>
        <w:t xml:space="preserve"> </w:t>
      </w:r>
      <w:r>
        <w:t>Значение</w:t>
      </w:r>
      <w:r>
        <w:rPr>
          <w:spacing w:val="1"/>
        </w:rPr>
        <w:t xml:space="preserve"> </w:t>
      </w:r>
      <w:r>
        <w:t>совокупного</w:t>
      </w:r>
      <w:r>
        <w:rPr>
          <w:spacing w:val="1"/>
        </w:rPr>
        <w:t xml:space="preserve"> </w:t>
      </w:r>
      <w:r>
        <w:t>спроса</w:t>
      </w:r>
      <w:r>
        <w:rPr>
          <w:spacing w:val="1"/>
        </w:rPr>
        <w:t xml:space="preserve"> </w:t>
      </w:r>
      <w:r>
        <w:t>и</w:t>
      </w:r>
      <w:r>
        <w:rPr>
          <w:spacing w:val="1"/>
        </w:rPr>
        <w:t xml:space="preserve"> </w:t>
      </w:r>
      <w:r>
        <w:t>совокупного</w:t>
      </w:r>
      <w:r>
        <w:rPr>
          <w:spacing w:val="1"/>
        </w:rPr>
        <w:t xml:space="preserve"> </w:t>
      </w:r>
      <w:r>
        <w:t>предложения</w:t>
      </w:r>
      <w:r>
        <w:rPr>
          <w:spacing w:val="1"/>
        </w:rPr>
        <w:t xml:space="preserve"> </w:t>
      </w:r>
      <w:r>
        <w:t>для</w:t>
      </w:r>
      <w:r>
        <w:rPr>
          <w:spacing w:val="1"/>
        </w:rPr>
        <w:t xml:space="preserve"> </w:t>
      </w:r>
      <w:r>
        <w:t>циклических</w:t>
      </w:r>
      <w:r>
        <w:rPr>
          <w:spacing w:val="1"/>
        </w:rPr>
        <w:t xml:space="preserve"> </w:t>
      </w:r>
      <w:r>
        <w:t>колебаний</w:t>
      </w:r>
      <w:r>
        <w:rPr>
          <w:spacing w:val="-3"/>
        </w:rPr>
        <w:t xml:space="preserve"> </w:t>
      </w:r>
      <w:r>
        <w:t>и долгосрочного экономического роста.</w:t>
      </w:r>
    </w:p>
    <w:p w:rsidR="00C36CF3" w:rsidRDefault="001C1315">
      <w:pPr>
        <w:pStyle w:val="a3"/>
        <w:spacing w:line="276" w:lineRule="auto"/>
        <w:ind w:right="847"/>
      </w:pPr>
      <w:r>
        <w:t>Мировая</w:t>
      </w:r>
      <w:r>
        <w:rPr>
          <w:spacing w:val="1"/>
        </w:rPr>
        <w:t xml:space="preserve"> </w:t>
      </w:r>
      <w:r>
        <w:t>экономика.</w:t>
      </w:r>
      <w:r>
        <w:rPr>
          <w:spacing w:val="1"/>
        </w:rPr>
        <w:t xml:space="preserve"> </w:t>
      </w:r>
      <w:r>
        <w:t>Международное</w:t>
      </w:r>
      <w:r>
        <w:rPr>
          <w:spacing w:val="1"/>
        </w:rPr>
        <w:t xml:space="preserve"> </w:t>
      </w:r>
      <w:r>
        <w:t>разделение</w:t>
      </w:r>
      <w:r>
        <w:rPr>
          <w:spacing w:val="1"/>
        </w:rPr>
        <w:t xml:space="preserve"> </w:t>
      </w:r>
      <w:r>
        <w:t>труда.</w:t>
      </w:r>
      <w:r>
        <w:rPr>
          <w:spacing w:val="1"/>
        </w:rPr>
        <w:t xml:space="preserve"> </w:t>
      </w:r>
      <w:r>
        <w:t>Внешняя</w:t>
      </w:r>
      <w:r>
        <w:rPr>
          <w:spacing w:val="1"/>
        </w:rPr>
        <w:t xml:space="preserve"> </w:t>
      </w:r>
      <w:r>
        <w:t>торговля.</w:t>
      </w:r>
      <w:r>
        <w:rPr>
          <w:spacing w:val="1"/>
        </w:rPr>
        <w:t xml:space="preserve"> </w:t>
      </w:r>
      <w:r>
        <w:t>Сравнительные</w:t>
      </w:r>
      <w:r>
        <w:rPr>
          <w:spacing w:val="1"/>
        </w:rPr>
        <w:t xml:space="preserve"> </w:t>
      </w:r>
      <w:r>
        <w:t>преимущества в международной торговле. Государственное регулирование внешней торговли.</w:t>
      </w:r>
      <w:r>
        <w:rPr>
          <w:spacing w:val="1"/>
        </w:rPr>
        <w:t xml:space="preserve"> </w:t>
      </w:r>
      <w:r>
        <w:t>Экспорт</w:t>
      </w:r>
      <w:r>
        <w:rPr>
          <w:spacing w:val="1"/>
        </w:rPr>
        <w:t xml:space="preserve"> </w:t>
      </w:r>
      <w:r>
        <w:t>и</w:t>
      </w:r>
      <w:r>
        <w:rPr>
          <w:spacing w:val="1"/>
        </w:rPr>
        <w:t xml:space="preserve"> </w:t>
      </w:r>
      <w:r>
        <w:t>импорт</w:t>
      </w:r>
      <w:r>
        <w:rPr>
          <w:spacing w:val="1"/>
        </w:rPr>
        <w:t xml:space="preserve"> </w:t>
      </w:r>
      <w:r>
        <w:t>товаров</w:t>
      </w:r>
      <w:r>
        <w:rPr>
          <w:spacing w:val="1"/>
        </w:rPr>
        <w:t xml:space="preserve"> </w:t>
      </w:r>
      <w:r>
        <w:t>и</w:t>
      </w:r>
      <w:r>
        <w:rPr>
          <w:spacing w:val="1"/>
        </w:rPr>
        <w:t xml:space="preserve"> </w:t>
      </w:r>
      <w:r>
        <w:t>услуг.</w:t>
      </w:r>
      <w:r>
        <w:rPr>
          <w:spacing w:val="1"/>
        </w:rPr>
        <w:t xml:space="preserve"> </w:t>
      </w:r>
      <w:r>
        <w:t>Квотирование.</w:t>
      </w:r>
      <w:r>
        <w:rPr>
          <w:spacing w:val="1"/>
        </w:rPr>
        <w:t xml:space="preserve"> </w:t>
      </w:r>
      <w:r>
        <w:t>Международные</w:t>
      </w:r>
      <w:r>
        <w:rPr>
          <w:spacing w:val="1"/>
        </w:rPr>
        <w:t xml:space="preserve"> </w:t>
      </w:r>
      <w:r>
        <w:t>расчѐты.</w:t>
      </w:r>
      <w:r>
        <w:rPr>
          <w:spacing w:val="60"/>
        </w:rPr>
        <w:t xml:space="preserve"> </w:t>
      </w:r>
      <w:r>
        <w:t>Платѐжный</w:t>
      </w:r>
      <w:r>
        <w:rPr>
          <w:spacing w:val="1"/>
        </w:rPr>
        <w:t xml:space="preserve"> </w:t>
      </w:r>
      <w:r>
        <w:t>баланс.</w:t>
      </w:r>
      <w:r>
        <w:rPr>
          <w:spacing w:val="-1"/>
        </w:rPr>
        <w:t xml:space="preserve"> </w:t>
      </w:r>
      <w:r>
        <w:t>Валютный рынок.</w:t>
      </w:r>
    </w:p>
    <w:p w:rsidR="00C36CF3" w:rsidRDefault="001C1315">
      <w:pPr>
        <w:pStyle w:val="a3"/>
        <w:spacing w:line="276" w:lineRule="auto"/>
        <w:ind w:right="850"/>
      </w:pPr>
      <w:r>
        <w:t>Возможности</w:t>
      </w:r>
      <w:r>
        <w:rPr>
          <w:spacing w:val="1"/>
        </w:rPr>
        <w:t xml:space="preserve"> </w:t>
      </w:r>
      <w:r>
        <w:t>применения</w:t>
      </w:r>
      <w:r>
        <w:rPr>
          <w:spacing w:val="1"/>
        </w:rPr>
        <w:t xml:space="preserve"> </w:t>
      </w:r>
      <w:r>
        <w:t>экономических</w:t>
      </w:r>
      <w:r>
        <w:rPr>
          <w:spacing w:val="1"/>
        </w:rPr>
        <w:t xml:space="preserve"> </w:t>
      </w:r>
      <w:r>
        <w:t>знаний.</w:t>
      </w:r>
      <w:r>
        <w:rPr>
          <w:spacing w:val="1"/>
        </w:rPr>
        <w:t xml:space="preserve"> </w:t>
      </w:r>
      <w:r>
        <w:t>Особенности</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экономической сфере.</w:t>
      </w:r>
    </w:p>
    <w:p w:rsidR="00C36CF3" w:rsidRDefault="00C36CF3">
      <w:pPr>
        <w:pStyle w:val="a3"/>
        <w:spacing w:before="1"/>
        <w:ind w:left="0"/>
        <w:jc w:val="left"/>
        <w:rPr>
          <w:sz w:val="28"/>
        </w:rPr>
      </w:pPr>
    </w:p>
    <w:p w:rsidR="00C36CF3" w:rsidRDefault="001C1315" w:rsidP="00B46B77">
      <w:pPr>
        <w:pStyle w:val="1"/>
        <w:numPr>
          <w:ilvl w:val="2"/>
          <w:numId w:val="22"/>
        </w:numPr>
        <w:tabs>
          <w:tab w:val="left" w:pos="874"/>
        </w:tabs>
        <w:spacing w:line="276" w:lineRule="auto"/>
        <w:ind w:left="212" w:right="852" w:firstLine="0"/>
      </w:pPr>
      <w:r>
        <w:t>Содержание</w:t>
      </w:r>
      <w:r>
        <w:rPr>
          <w:spacing w:val="1"/>
        </w:rPr>
        <w:t xml:space="preserve"> </w:t>
      </w:r>
      <w:r>
        <w:t>обучения</w:t>
      </w:r>
      <w:r>
        <w:rPr>
          <w:spacing w:val="1"/>
        </w:rPr>
        <w:t xml:space="preserve"> </w:t>
      </w:r>
      <w:r>
        <w:t>в</w:t>
      </w:r>
      <w:r>
        <w:rPr>
          <w:spacing w:val="1"/>
        </w:rPr>
        <w:t xml:space="preserve"> </w:t>
      </w:r>
      <w:r>
        <w:t>И</w:t>
      </w:r>
      <w:r>
        <w:rPr>
          <w:spacing w:val="1"/>
        </w:rPr>
        <w:t xml:space="preserve"> </w:t>
      </w:r>
      <w:r>
        <w:t>классе</w:t>
      </w:r>
      <w:r>
        <w:rPr>
          <w:spacing w:val="1"/>
        </w:rPr>
        <w:t xml:space="preserve"> </w:t>
      </w:r>
      <w:r>
        <w:t>Последовательность</w:t>
      </w:r>
      <w:r>
        <w:rPr>
          <w:spacing w:val="1"/>
        </w:rPr>
        <w:t xml:space="preserve"> </w:t>
      </w:r>
      <w:r>
        <w:t>изучения</w:t>
      </w:r>
      <w:r>
        <w:rPr>
          <w:spacing w:val="1"/>
        </w:rPr>
        <w:t xml:space="preserve"> </w:t>
      </w:r>
      <w:r>
        <w:t>тем</w:t>
      </w:r>
      <w:r>
        <w:rPr>
          <w:spacing w:val="1"/>
        </w:rPr>
        <w:t xml:space="preserve"> </w:t>
      </w:r>
      <w:r>
        <w:t>в</w:t>
      </w:r>
      <w:r>
        <w:rPr>
          <w:spacing w:val="1"/>
        </w:rPr>
        <w:t xml:space="preserve"> </w:t>
      </w:r>
      <w:r>
        <w:t>пределах</w:t>
      </w:r>
      <w:r>
        <w:rPr>
          <w:spacing w:val="1"/>
        </w:rPr>
        <w:t xml:space="preserve"> </w:t>
      </w:r>
      <w:r>
        <w:t>одного</w:t>
      </w:r>
      <w:r>
        <w:rPr>
          <w:spacing w:val="-1"/>
        </w:rPr>
        <w:t xml:space="preserve"> </w:t>
      </w:r>
      <w:r>
        <w:t>раздела может</w:t>
      </w:r>
      <w:r>
        <w:rPr>
          <w:spacing w:val="1"/>
        </w:rPr>
        <w:t xml:space="preserve"> </w:t>
      </w:r>
      <w:r>
        <w:t>варьироваться.</w:t>
      </w:r>
    </w:p>
    <w:p w:rsidR="00C36CF3" w:rsidRDefault="001C1315">
      <w:pPr>
        <w:pStyle w:val="2"/>
        <w:spacing w:line="275" w:lineRule="exact"/>
      </w:pPr>
      <w:r>
        <w:t>Введение</w:t>
      </w:r>
      <w:r>
        <w:rPr>
          <w:spacing w:val="-4"/>
        </w:rPr>
        <w:t xml:space="preserve"> </w:t>
      </w:r>
      <w:r>
        <w:t>в</w:t>
      </w:r>
      <w:r>
        <w:rPr>
          <w:spacing w:val="-3"/>
        </w:rPr>
        <w:t xml:space="preserve"> </w:t>
      </w:r>
      <w:r>
        <w:t>социологию.</w:t>
      </w:r>
    </w:p>
    <w:p w:rsidR="00C36CF3" w:rsidRDefault="001C1315">
      <w:pPr>
        <w:pStyle w:val="a3"/>
        <w:spacing w:before="39" w:line="276" w:lineRule="auto"/>
        <w:ind w:right="854"/>
      </w:pPr>
      <w:r>
        <w:t>Социология</w:t>
      </w:r>
      <w:r>
        <w:rPr>
          <w:spacing w:val="1"/>
        </w:rPr>
        <w:t xml:space="preserve"> </w:t>
      </w:r>
      <w:r>
        <w:t>в</w:t>
      </w:r>
      <w:r>
        <w:rPr>
          <w:spacing w:val="1"/>
        </w:rPr>
        <w:t xml:space="preserve"> </w:t>
      </w:r>
      <w:r>
        <w:t>системе</w:t>
      </w:r>
      <w:r>
        <w:rPr>
          <w:spacing w:val="1"/>
        </w:rPr>
        <w:t xml:space="preserve"> </w:t>
      </w:r>
      <w:r>
        <w:t>социально-гуманитарного</w:t>
      </w:r>
      <w:r>
        <w:rPr>
          <w:spacing w:val="1"/>
        </w:rPr>
        <w:t xml:space="preserve"> </w:t>
      </w:r>
      <w:r>
        <w:t>знания,</w:t>
      </w:r>
      <w:r>
        <w:rPr>
          <w:spacing w:val="1"/>
        </w:rPr>
        <w:t xml:space="preserve"> </w:t>
      </w:r>
      <w:r>
        <w:t>еѐ структура и</w:t>
      </w:r>
      <w:r>
        <w:rPr>
          <w:spacing w:val="1"/>
        </w:rPr>
        <w:t xml:space="preserve"> </w:t>
      </w:r>
      <w:r>
        <w:t>функции.</w:t>
      </w:r>
      <w:r>
        <w:rPr>
          <w:spacing w:val="1"/>
        </w:rPr>
        <w:t xml:space="preserve"> </w:t>
      </w:r>
      <w:r>
        <w:t>Этапы</w:t>
      </w:r>
      <w:r>
        <w:rPr>
          <w:spacing w:val="1"/>
        </w:rPr>
        <w:t xml:space="preserve"> </w:t>
      </w:r>
      <w:r>
        <w:t>и</w:t>
      </w:r>
      <w:r>
        <w:rPr>
          <w:spacing w:val="1"/>
        </w:rPr>
        <w:t xml:space="preserve"> </w:t>
      </w:r>
      <w:r>
        <w:t>основные направления развития социологии. Структурный и функциональный анализ общества</w:t>
      </w:r>
      <w:r>
        <w:rPr>
          <w:spacing w:val="-57"/>
        </w:rPr>
        <w:t xml:space="preserve"> </w:t>
      </w:r>
      <w:r>
        <w:t>в</w:t>
      </w:r>
      <w:r>
        <w:rPr>
          <w:spacing w:val="-1"/>
        </w:rPr>
        <w:t xml:space="preserve"> </w:t>
      </w:r>
      <w:r>
        <w:t>социологии.</w:t>
      </w:r>
    </w:p>
    <w:p w:rsidR="00C36CF3" w:rsidRDefault="001C1315">
      <w:pPr>
        <w:pStyle w:val="a3"/>
        <w:spacing w:line="275" w:lineRule="exact"/>
      </w:pPr>
      <w:r>
        <w:t>Социальное</w:t>
      </w:r>
      <w:r>
        <w:rPr>
          <w:spacing w:val="81"/>
        </w:rPr>
        <w:t xml:space="preserve"> </w:t>
      </w:r>
      <w:r>
        <w:t xml:space="preserve">взаимодействие  </w:t>
      </w:r>
      <w:r>
        <w:rPr>
          <w:spacing w:val="19"/>
        </w:rPr>
        <w:t xml:space="preserve"> </w:t>
      </w:r>
      <w:r>
        <w:t xml:space="preserve">и  </w:t>
      </w:r>
      <w:r>
        <w:rPr>
          <w:spacing w:val="21"/>
        </w:rPr>
        <w:t xml:space="preserve"> </w:t>
      </w:r>
      <w:r>
        <w:t xml:space="preserve">общественные  </w:t>
      </w:r>
      <w:r>
        <w:rPr>
          <w:spacing w:val="20"/>
        </w:rPr>
        <w:t xml:space="preserve"> </w:t>
      </w:r>
      <w:r>
        <w:t xml:space="preserve">отношения.  </w:t>
      </w:r>
      <w:r>
        <w:rPr>
          <w:spacing w:val="20"/>
        </w:rPr>
        <w:t xml:space="preserve"> </w:t>
      </w:r>
      <w:r>
        <w:t xml:space="preserve">Социальные  </w:t>
      </w:r>
      <w:r>
        <w:rPr>
          <w:spacing w:val="19"/>
        </w:rPr>
        <w:t xml:space="preserve"> </w:t>
      </w:r>
      <w:r>
        <w:t xml:space="preserve">субъекты  </w:t>
      </w:r>
      <w:r>
        <w:rPr>
          <w:spacing w:val="21"/>
        </w:rPr>
        <w:t xml:space="preserve"> </w:t>
      </w:r>
      <w:r>
        <w:t xml:space="preserve">и  </w:t>
      </w:r>
      <w:r>
        <w:rPr>
          <w:spacing w:val="21"/>
        </w:rPr>
        <w:t xml:space="preserve"> </w:t>
      </w:r>
      <w:r>
        <w:t>их</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pPr>
      <w:r>
        <w:t>многообразие.</w:t>
      </w:r>
      <w:r>
        <w:rPr>
          <w:spacing w:val="-3"/>
        </w:rPr>
        <w:t xml:space="preserve"> </w:t>
      </w:r>
      <w:r>
        <w:t>Социальные</w:t>
      </w:r>
      <w:r>
        <w:rPr>
          <w:spacing w:val="-5"/>
        </w:rPr>
        <w:t xml:space="preserve"> </w:t>
      </w:r>
      <w:r>
        <w:t>общности</w:t>
      </w:r>
      <w:r>
        <w:rPr>
          <w:spacing w:val="-2"/>
        </w:rPr>
        <w:t xml:space="preserve"> </w:t>
      </w:r>
      <w:r>
        <w:t>и</w:t>
      </w:r>
      <w:r>
        <w:rPr>
          <w:spacing w:val="-3"/>
        </w:rPr>
        <w:t xml:space="preserve"> </w:t>
      </w:r>
      <w:r>
        <w:t>группы.</w:t>
      </w:r>
      <w:r>
        <w:rPr>
          <w:spacing w:val="-3"/>
        </w:rPr>
        <w:t xml:space="preserve"> </w:t>
      </w:r>
      <w:r>
        <w:t>Виды</w:t>
      </w:r>
      <w:r>
        <w:rPr>
          <w:spacing w:val="-2"/>
        </w:rPr>
        <w:t xml:space="preserve"> </w:t>
      </w:r>
      <w:r>
        <w:t>социальных</w:t>
      </w:r>
      <w:r>
        <w:rPr>
          <w:spacing w:val="-2"/>
        </w:rPr>
        <w:t xml:space="preserve"> </w:t>
      </w:r>
      <w:r>
        <w:t>групп.</w:t>
      </w:r>
    </w:p>
    <w:p w:rsidR="00C36CF3" w:rsidRDefault="001C1315">
      <w:pPr>
        <w:pStyle w:val="a3"/>
        <w:spacing w:before="44" w:line="276" w:lineRule="auto"/>
        <w:ind w:right="848"/>
      </w:pPr>
      <w:r>
        <w:t>Этнические</w:t>
      </w:r>
      <w:r>
        <w:rPr>
          <w:spacing w:val="1"/>
        </w:rPr>
        <w:t xml:space="preserve"> </w:t>
      </w:r>
      <w:r>
        <w:t>общности.</w:t>
      </w:r>
      <w:r>
        <w:rPr>
          <w:spacing w:val="1"/>
        </w:rPr>
        <w:t xml:space="preserve"> </w:t>
      </w:r>
      <w:r>
        <w:t>Этнокультурные</w:t>
      </w:r>
      <w:r>
        <w:rPr>
          <w:spacing w:val="1"/>
        </w:rPr>
        <w:t xml:space="preserve"> </w:t>
      </w:r>
      <w:r>
        <w:t>ценности</w:t>
      </w:r>
      <w:r>
        <w:rPr>
          <w:spacing w:val="1"/>
        </w:rPr>
        <w:t xml:space="preserve"> </w:t>
      </w:r>
      <w:r>
        <w:t>и</w:t>
      </w:r>
      <w:r>
        <w:rPr>
          <w:spacing w:val="1"/>
        </w:rPr>
        <w:t xml:space="preserve"> </w:t>
      </w:r>
      <w:r>
        <w:t>традиции.</w:t>
      </w:r>
      <w:r>
        <w:rPr>
          <w:spacing w:val="1"/>
        </w:rPr>
        <w:t xml:space="preserve"> </w:t>
      </w:r>
      <w:r>
        <w:t>Нация</w:t>
      </w:r>
      <w:r>
        <w:rPr>
          <w:spacing w:val="1"/>
        </w:rPr>
        <w:t xml:space="preserve"> </w:t>
      </w:r>
      <w:r>
        <w:t>как</w:t>
      </w:r>
      <w:r>
        <w:rPr>
          <w:spacing w:val="1"/>
        </w:rPr>
        <w:t xml:space="preserve"> </w:t>
      </w:r>
      <w:r>
        <w:t>этническая</w:t>
      </w:r>
      <w:r>
        <w:rPr>
          <w:spacing w:val="1"/>
        </w:rPr>
        <w:t xml:space="preserve"> </w:t>
      </w:r>
      <w:r>
        <w:t>и</w:t>
      </w:r>
      <w:r>
        <w:rPr>
          <w:spacing w:val="1"/>
        </w:rPr>
        <w:t xml:space="preserve"> </w:t>
      </w:r>
      <w:r>
        <w:t>гражданская общность. Этнические отношения. Этническое многообразие современного мира.</w:t>
      </w:r>
      <w:r>
        <w:rPr>
          <w:spacing w:val="1"/>
        </w:rPr>
        <w:t xml:space="preserve"> </w:t>
      </w:r>
      <w:r>
        <w:t>Миграционные</w:t>
      </w:r>
      <w:r>
        <w:rPr>
          <w:spacing w:val="1"/>
        </w:rPr>
        <w:t xml:space="preserve"> </w:t>
      </w:r>
      <w:r>
        <w:t>процессы</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Конституционные</w:t>
      </w:r>
      <w:r>
        <w:rPr>
          <w:spacing w:val="1"/>
        </w:rPr>
        <w:t xml:space="preserve"> </w:t>
      </w:r>
      <w:r>
        <w:t>основы</w:t>
      </w:r>
      <w:r>
        <w:rPr>
          <w:spacing w:val="1"/>
        </w:rPr>
        <w:t xml:space="preserve"> </w:t>
      </w:r>
      <w:r>
        <w:t>национальной</w:t>
      </w:r>
      <w:r>
        <w:rPr>
          <w:spacing w:val="1"/>
        </w:rPr>
        <w:t xml:space="preserve"> </w:t>
      </w:r>
      <w:r>
        <w:t>политики</w:t>
      </w:r>
      <w:r>
        <w:rPr>
          <w:spacing w:val="-1"/>
        </w:rPr>
        <w:t xml:space="preserve"> </w:t>
      </w:r>
      <w:r>
        <w:t>в</w:t>
      </w:r>
      <w:r>
        <w:rPr>
          <w:spacing w:val="-1"/>
        </w:rPr>
        <w:t xml:space="preserve"> </w:t>
      </w:r>
      <w:r>
        <w:t>Российской</w:t>
      </w:r>
      <w:r>
        <w:rPr>
          <w:spacing w:val="-2"/>
        </w:rPr>
        <w:t xml:space="preserve"> </w:t>
      </w:r>
      <w:r>
        <w:t>Федерации.</w:t>
      </w:r>
    </w:p>
    <w:p w:rsidR="00C36CF3" w:rsidRDefault="001C1315">
      <w:pPr>
        <w:pStyle w:val="a3"/>
        <w:spacing w:line="276" w:lineRule="auto"/>
        <w:ind w:right="845"/>
      </w:pPr>
      <w:r>
        <w:t>Молодѐжь</w:t>
      </w:r>
      <w:r>
        <w:rPr>
          <w:spacing w:val="1"/>
        </w:rPr>
        <w:t xml:space="preserve"> </w:t>
      </w:r>
      <w:r>
        <w:t>как</w:t>
      </w:r>
      <w:r>
        <w:rPr>
          <w:spacing w:val="1"/>
        </w:rPr>
        <w:t xml:space="preserve"> </w:t>
      </w:r>
      <w:r>
        <w:t>социальная</w:t>
      </w:r>
      <w:r>
        <w:rPr>
          <w:spacing w:val="1"/>
        </w:rPr>
        <w:t xml:space="preserve"> </w:t>
      </w:r>
      <w:r>
        <w:t>группа,</w:t>
      </w:r>
      <w:r>
        <w:rPr>
          <w:spacing w:val="1"/>
        </w:rPr>
        <w:t xml:space="preserve"> </w:t>
      </w:r>
      <w:r>
        <w:t>еѐ</w:t>
      </w:r>
      <w:r>
        <w:rPr>
          <w:spacing w:val="1"/>
        </w:rPr>
        <w:t xml:space="preserve"> </w:t>
      </w:r>
      <w:r>
        <w:t>социальные</w:t>
      </w:r>
      <w:r>
        <w:rPr>
          <w:spacing w:val="1"/>
        </w:rPr>
        <w:t xml:space="preserve"> </w:t>
      </w:r>
      <w:r>
        <w:t>и</w:t>
      </w:r>
      <w:r>
        <w:rPr>
          <w:spacing w:val="61"/>
        </w:rPr>
        <w:t xml:space="preserve"> </w:t>
      </w:r>
      <w:r>
        <w:t>социально-психологические</w:t>
      </w:r>
      <w:r>
        <w:rPr>
          <w:spacing w:val="1"/>
        </w:rPr>
        <w:t xml:space="preserve"> </w:t>
      </w:r>
      <w:r>
        <w:t>характеристики. Особенности молодѐжной субкультуры. Проблемы молодѐжи в современной</w:t>
      </w:r>
      <w:r>
        <w:rPr>
          <w:spacing w:val="1"/>
        </w:rPr>
        <w:t xml:space="preserve"> </w:t>
      </w:r>
      <w:r>
        <w:t>России.</w:t>
      </w:r>
      <w:r>
        <w:rPr>
          <w:spacing w:val="-1"/>
        </w:rPr>
        <w:t xml:space="preserve"> </w:t>
      </w:r>
      <w:r>
        <w:t>Государственная молодѐжная</w:t>
      </w:r>
      <w:r>
        <w:rPr>
          <w:spacing w:val="-1"/>
        </w:rPr>
        <w:t xml:space="preserve"> </w:t>
      </w:r>
      <w:r>
        <w:t>политика</w:t>
      </w:r>
      <w:r>
        <w:rPr>
          <w:spacing w:val="-1"/>
        </w:rPr>
        <w:t xml:space="preserve"> </w:t>
      </w:r>
      <w:r>
        <w:t>Российской Федерации.</w:t>
      </w:r>
    </w:p>
    <w:p w:rsidR="00C36CF3" w:rsidRDefault="001C1315">
      <w:pPr>
        <w:pStyle w:val="a3"/>
        <w:spacing w:line="278" w:lineRule="auto"/>
        <w:ind w:right="856"/>
      </w:pPr>
      <w:r>
        <w:t>Институты социальной стратификации. Социальная структура и стратификация. Социальное</w:t>
      </w:r>
      <w:r>
        <w:rPr>
          <w:spacing w:val="1"/>
        </w:rPr>
        <w:t xml:space="preserve"> </w:t>
      </w:r>
      <w:r>
        <w:t>неравенство.</w:t>
      </w:r>
      <w:r>
        <w:rPr>
          <w:spacing w:val="-2"/>
        </w:rPr>
        <w:t xml:space="preserve"> </w:t>
      </w:r>
      <w:r>
        <w:t>Критерии</w:t>
      </w:r>
      <w:r>
        <w:rPr>
          <w:spacing w:val="-2"/>
        </w:rPr>
        <w:t xml:space="preserve"> </w:t>
      </w:r>
      <w:r>
        <w:t>социальной стратификации.</w:t>
      </w:r>
    </w:p>
    <w:p w:rsidR="00C36CF3" w:rsidRDefault="001C1315">
      <w:pPr>
        <w:pStyle w:val="a3"/>
        <w:spacing w:line="272" w:lineRule="exact"/>
      </w:pPr>
      <w:r>
        <w:t>Стратификация</w:t>
      </w:r>
      <w:r>
        <w:rPr>
          <w:spacing w:val="-4"/>
        </w:rPr>
        <w:t xml:space="preserve"> </w:t>
      </w:r>
      <w:r>
        <w:t>в</w:t>
      </w:r>
      <w:r>
        <w:rPr>
          <w:spacing w:val="-5"/>
        </w:rPr>
        <w:t xml:space="preserve"> </w:t>
      </w:r>
      <w:r>
        <w:t>информационном</w:t>
      </w:r>
      <w:r>
        <w:rPr>
          <w:spacing w:val="-5"/>
        </w:rPr>
        <w:t xml:space="preserve"> </w:t>
      </w:r>
      <w:r>
        <w:t>обществе.</w:t>
      </w:r>
    </w:p>
    <w:p w:rsidR="00C36CF3" w:rsidRDefault="001C1315">
      <w:pPr>
        <w:pStyle w:val="a3"/>
        <w:spacing w:before="39" w:line="276" w:lineRule="auto"/>
        <w:ind w:right="845"/>
      </w:pPr>
      <w:r>
        <w:t>Институт</w:t>
      </w:r>
      <w:r>
        <w:rPr>
          <w:spacing w:val="1"/>
        </w:rPr>
        <w:t xml:space="preserve"> </w:t>
      </w:r>
      <w:r>
        <w:t>семьи.</w:t>
      </w:r>
      <w:r>
        <w:rPr>
          <w:spacing w:val="1"/>
        </w:rPr>
        <w:t xml:space="preserve"> </w:t>
      </w:r>
      <w:r>
        <w:t>Типы</w:t>
      </w:r>
      <w:r>
        <w:rPr>
          <w:spacing w:val="1"/>
        </w:rPr>
        <w:t xml:space="preserve"> </w:t>
      </w:r>
      <w:r>
        <w:t>семей.</w:t>
      </w:r>
      <w:r>
        <w:rPr>
          <w:spacing w:val="1"/>
        </w:rPr>
        <w:t xml:space="preserve"> </w:t>
      </w:r>
      <w:r>
        <w:t>Семья</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Традиционные</w:t>
      </w:r>
      <w:r>
        <w:rPr>
          <w:spacing w:val="1"/>
        </w:rPr>
        <w:t xml:space="preserve"> </w:t>
      </w:r>
      <w:r>
        <w:t>семейные</w:t>
      </w:r>
      <w:r>
        <w:rPr>
          <w:spacing w:val="1"/>
        </w:rPr>
        <w:t xml:space="preserve"> </w:t>
      </w:r>
      <w:r>
        <w:t>ценности. Изменение социальных ролей в современной семье. Демографическая и семейная</w:t>
      </w:r>
      <w:r>
        <w:rPr>
          <w:spacing w:val="1"/>
        </w:rPr>
        <w:t xml:space="preserve"> </w:t>
      </w:r>
      <w:r>
        <w:t>политика</w:t>
      </w:r>
      <w:r>
        <w:rPr>
          <w:spacing w:val="-2"/>
        </w:rPr>
        <w:t xml:space="preserve"> </w:t>
      </w:r>
      <w:r>
        <w:t>в</w:t>
      </w:r>
      <w:r>
        <w:rPr>
          <w:spacing w:val="-1"/>
        </w:rPr>
        <w:t xml:space="preserve"> </w:t>
      </w:r>
      <w:r>
        <w:t>Российской</w:t>
      </w:r>
      <w:r>
        <w:rPr>
          <w:spacing w:val="-2"/>
        </w:rPr>
        <w:t xml:space="preserve"> </w:t>
      </w:r>
      <w:r>
        <w:t>Федерации.</w:t>
      </w:r>
    </w:p>
    <w:p w:rsidR="00C36CF3" w:rsidRDefault="001C1315">
      <w:pPr>
        <w:pStyle w:val="a3"/>
        <w:spacing w:before="2" w:line="276" w:lineRule="auto"/>
        <w:ind w:right="851"/>
      </w:pPr>
      <w:r>
        <w:t>Образование</w:t>
      </w:r>
      <w:r>
        <w:rPr>
          <w:spacing w:val="1"/>
        </w:rPr>
        <w:t xml:space="preserve"> </w:t>
      </w:r>
      <w:r>
        <w:t>как</w:t>
      </w:r>
      <w:r>
        <w:rPr>
          <w:spacing w:val="1"/>
        </w:rPr>
        <w:t xml:space="preserve"> </w:t>
      </w:r>
      <w:r>
        <w:t>социальный</w:t>
      </w:r>
      <w:r>
        <w:rPr>
          <w:spacing w:val="1"/>
        </w:rPr>
        <w:t xml:space="preserve"> </w:t>
      </w:r>
      <w:r>
        <w:t>институт.</w:t>
      </w:r>
      <w:r>
        <w:rPr>
          <w:spacing w:val="1"/>
        </w:rPr>
        <w:t xml:space="preserve"> </w:t>
      </w:r>
      <w:r>
        <w:t>Функции</w:t>
      </w:r>
      <w:r>
        <w:rPr>
          <w:spacing w:val="1"/>
        </w:rPr>
        <w:t xml:space="preserve"> </w:t>
      </w:r>
      <w:r>
        <w:t>образования.</w:t>
      </w:r>
      <w:r>
        <w:rPr>
          <w:spacing w:val="1"/>
        </w:rPr>
        <w:t xml:space="preserve"> </w:t>
      </w:r>
      <w:r>
        <w:t>Общее</w:t>
      </w:r>
      <w:r>
        <w:rPr>
          <w:spacing w:val="1"/>
        </w:rPr>
        <w:t xml:space="preserve"> </w:t>
      </w:r>
      <w:r>
        <w:t>и</w:t>
      </w:r>
      <w:r>
        <w:rPr>
          <w:spacing w:val="1"/>
        </w:rPr>
        <w:t xml:space="preserve"> </w:t>
      </w:r>
      <w:r>
        <w:t>профессиональное</w:t>
      </w:r>
      <w:r>
        <w:rPr>
          <w:spacing w:val="1"/>
        </w:rPr>
        <w:t xml:space="preserve"> </w:t>
      </w:r>
      <w:r>
        <w:t>образование. Социальная и личностная значимость образования. Роль и значение непрерывного</w:t>
      </w:r>
      <w:r>
        <w:rPr>
          <w:spacing w:val="-57"/>
        </w:rPr>
        <w:t xml:space="preserve"> </w:t>
      </w:r>
      <w:r>
        <w:t>образования</w:t>
      </w:r>
      <w:r>
        <w:rPr>
          <w:spacing w:val="1"/>
        </w:rPr>
        <w:t xml:space="preserve"> </w:t>
      </w:r>
      <w:r>
        <w:t>в</w:t>
      </w:r>
      <w:r>
        <w:rPr>
          <w:spacing w:val="1"/>
        </w:rPr>
        <w:t xml:space="preserve"> </w:t>
      </w:r>
      <w:r>
        <w:t>информационном</w:t>
      </w:r>
      <w:r>
        <w:rPr>
          <w:spacing w:val="1"/>
        </w:rPr>
        <w:t xml:space="preserve"> </w:t>
      </w:r>
      <w:r>
        <w:t>обществе.</w:t>
      </w:r>
      <w:r>
        <w:rPr>
          <w:spacing w:val="1"/>
        </w:rPr>
        <w:t xml:space="preserve"> </w:t>
      </w:r>
      <w:r>
        <w:t>Система</w:t>
      </w:r>
      <w:r>
        <w:rPr>
          <w:spacing w:val="1"/>
        </w:rPr>
        <w:t xml:space="preserve"> </w:t>
      </w:r>
      <w:r>
        <w:t>образования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Тенденции</w:t>
      </w:r>
      <w:r>
        <w:rPr>
          <w:spacing w:val="-1"/>
        </w:rPr>
        <w:t xml:space="preserve"> </w:t>
      </w:r>
      <w:r>
        <w:t>развития образования</w:t>
      </w:r>
      <w:r>
        <w:rPr>
          <w:spacing w:val="-1"/>
        </w:rPr>
        <w:t xml:space="preserve"> </w:t>
      </w:r>
      <w:r>
        <w:t>в</w:t>
      </w:r>
      <w:r>
        <w:rPr>
          <w:spacing w:val="-1"/>
        </w:rPr>
        <w:t xml:space="preserve"> </w:t>
      </w:r>
      <w:r>
        <w:t>Российской Федерации.</w:t>
      </w:r>
    </w:p>
    <w:p w:rsidR="00C36CF3" w:rsidRDefault="001C1315">
      <w:pPr>
        <w:pStyle w:val="a3"/>
        <w:spacing w:line="276" w:lineRule="auto"/>
        <w:ind w:right="847"/>
      </w:pPr>
      <w:r>
        <w:t>Религия как социальный институт. Роль религии в жизни общества и человека. Мировые и</w:t>
      </w:r>
      <w:r>
        <w:rPr>
          <w:spacing w:val="1"/>
        </w:rPr>
        <w:t xml:space="preserve"> </w:t>
      </w:r>
      <w:r>
        <w:t>национальные</w:t>
      </w:r>
      <w:r>
        <w:rPr>
          <w:spacing w:val="1"/>
        </w:rPr>
        <w:t xml:space="preserve"> </w:t>
      </w:r>
      <w:r>
        <w:t>религии.</w:t>
      </w:r>
      <w:r>
        <w:rPr>
          <w:spacing w:val="1"/>
        </w:rPr>
        <w:t xml:space="preserve"> </w:t>
      </w:r>
      <w:r>
        <w:t>Религиозные</w:t>
      </w:r>
      <w:r>
        <w:rPr>
          <w:spacing w:val="1"/>
        </w:rPr>
        <w:t xml:space="preserve"> </w:t>
      </w:r>
      <w:r>
        <w:t>объединения и</w:t>
      </w:r>
      <w:r>
        <w:rPr>
          <w:spacing w:val="1"/>
        </w:rPr>
        <w:t xml:space="preserve"> </w:t>
      </w:r>
      <w:r>
        <w:t>организации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Принцип</w:t>
      </w:r>
      <w:r>
        <w:rPr>
          <w:spacing w:val="-2"/>
        </w:rPr>
        <w:t xml:space="preserve"> </w:t>
      </w:r>
      <w:r>
        <w:t>свободы</w:t>
      </w:r>
      <w:r>
        <w:rPr>
          <w:spacing w:val="-2"/>
        </w:rPr>
        <w:t xml:space="preserve"> </w:t>
      </w:r>
      <w:r>
        <w:t>совести</w:t>
      </w:r>
      <w:r>
        <w:rPr>
          <w:spacing w:val="-1"/>
        </w:rPr>
        <w:t xml:space="preserve"> </w:t>
      </w:r>
      <w:r>
        <w:t>и</w:t>
      </w:r>
      <w:r>
        <w:rPr>
          <w:spacing w:val="-1"/>
        </w:rPr>
        <w:t xml:space="preserve"> </w:t>
      </w:r>
      <w:r>
        <w:t>его</w:t>
      </w:r>
      <w:r>
        <w:rPr>
          <w:spacing w:val="-2"/>
        </w:rPr>
        <w:t xml:space="preserve"> </w:t>
      </w:r>
      <w:r>
        <w:t>конституционные</w:t>
      </w:r>
      <w:r>
        <w:rPr>
          <w:spacing w:val="-3"/>
        </w:rPr>
        <w:t xml:space="preserve"> </w:t>
      </w:r>
      <w:r>
        <w:t>основы</w:t>
      </w:r>
      <w:r>
        <w:rPr>
          <w:spacing w:val="-3"/>
        </w:rPr>
        <w:t xml:space="preserve"> </w:t>
      </w:r>
      <w:r>
        <w:t>в</w:t>
      </w:r>
      <w:r>
        <w:rPr>
          <w:spacing w:val="-2"/>
        </w:rPr>
        <w:t xml:space="preserve"> </w:t>
      </w:r>
      <w:r>
        <w:t>Российской</w:t>
      </w:r>
      <w:r>
        <w:rPr>
          <w:spacing w:val="-1"/>
        </w:rPr>
        <w:t xml:space="preserve"> </w:t>
      </w:r>
      <w:r>
        <w:t>Федерации.</w:t>
      </w:r>
    </w:p>
    <w:p w:rsidR="00C36CF3" w:rsidRDefault="001C1315">
      <w:pPr>
        <w:pStyle w:val="a3"/>
        <w:spacing w:line="276" w:lineRule="auto"/>
        <w:ind w:right="846"/>
      </w:pPr>
      <w:r>
        <w:t>Социализация личности, еѐ этапы. Социальное поведение. Социальный статус и социальная</w:t>
      </w:r>
      <w:r>
        <w:rPr>
          <w:spacing w:val="1"/>
        </w:rPr>
        <w:t xml:space="preserve"> </w:t>
      </w:r>
      <w:r>
        <w:t>роль.</w:t>
      </w:r>
      <w:r>
        <w:rPr>
          <w:spacing w:val="-1"/>
        </w:rPr>
        <w:t xml:space="preserve"> </w:t>
      </w:r>
      <w:r>
        <w:t>Социальные</w:t>
      </w:r>
      <w:r>
        <w:rPr>
          <w:spacing w:val="-2"/>
        </w:rPr>
        <w:t xml:space="preserve"> </w:t>
      </w:r>
      <w:r>
        <w:t>роли</w:t>
      </w:r>
      <w:r>
        <w:rPr>
          <w:spacing w:val="-1"/>
        </w:rPr>
        <w:t xml:space="preserve"> </w:t>
      </w:r>
      <w:r>
        <w:t>в</w:t>
      </w:r>
      <w:r>
        <w:rPr>
          <w:spacing w:val="-1"/>
        </w:rPr>
        <w:t xml:space="preserve"> </w:t>
      </w:r>
      <w:r>
        <w:t>юношеском</w:t>
      </w:r>
      <w:r>
        <w:rPr>
          <w:spacing w:val="-1"/>
        </w:rPr>
        <w:t xml:space="preserve"> </w:t>
      </w:r>
      <w:r>
        <w:t>возрасте.</w:t>
      </w:r>
    </w:p>
    <w:p w:rsidR="00C36CF3" w:rsidRDefault="001C1315">
      <w:pPr>
        <w:pStyle w:val="a3"/>
        <w:spacing w:line="276" w:lineRule="auto"/>
        <w:ind w:right="849"/>
      </w:pPr>
      <w:r>
        <w:t>Статусно-ролевые отношения как</w:t>
      </w:r>
      <w:r>
        <w:rPr>
          <w:spacing w:val="1"/>
        </w:rPr>
        <w:t xml:space="preserve"> </w:t>
      </w:r>
      <w:r>
        <w:t>основа социальных институтов.</w:t>
      </w:r>
      <w:r>
        <w:rPr>
          <w:spacing w:val="1"/>
        </w:rPr>
        <w:t xml:space="preserve"> </w:t>
      </w:r>
      <w:r>
        <w:t>Возможности</w:t>
      </w:r>
      <w:r>
        <w:rPr>
          <w:spacing w:val="1"/>
        </w:rPr>
        <w:t xml:space="preserve"> </w:t>
      </w:r>
      <w:r>
        <w:t>повышения</w:t>
      </w:r>
      <w:r>
        <w:rPr>
          <w:spacing w:val="1"/>
        </w:rPr>
        <w:t xml:space="preserve"> </w:t>
      </w:r>
      <w:r>
        <w:t>социального статуса в современном обществе. Социальная мобильность, еѐ формы и каналы.</w:t>
      </w:r>
      <w:r>
        <w:rPr>
          <w:spacing w:val="1"/>
        </w:rPr>
        <w:t xml:space="preserve"> </w:t>
      </w:r>
      <w:r>
        <w:t>Социальные</w:t>
      </w:r>
      <w:r>
        <w:rPr>
          <w:spacing w:val="1"/>
        </w:rPr>
        <w:t xml:space="preserve"> </w:t>
      </w:r>
      <w:r>
        <w:t>интересы.</w:t>
      </w:r>
      <w:r>
        <w:rPr>
          <w:spacing w:val="1"/>
        </w:rPr>
        <w:t xml:space="preserve"> </w:t>
      </w:r>
      <w:r>
        <w:t>Социальные,</w:t>
      </w:r>
      <w:r>
        <w:rPr>
          <w:spacing w:val="1"/>
        </w:rPr>
        <w:t xml:space="preserve"> </w:t>
      </w:r>
      <w:r>
        <w:t>этно-социальные</w:t>
      </w:r>
      <w:r>
        <w:rPr>
          <w:spacing w:val="1"/>
        </w:rPr>
        <w:t xml:space="preserve"> </w:t>
      </w:r>
      <w:r>
        <w:t>(межнациональные)</w:t>
      </w:r>
      <w:r>
        <w:rPr>
          <w:spacing w:val="61"/>
        </w:rPr>
        <w:t xml:space="preserve"> </w:t>
      </w:r>
      <w:r>
        <w:t>конфликты.</w:t>
      </w:r>
      <w:r>
        <w:rPr>
          <w:spacing w:val="1"/>
        </w:rPr>
        <w:t xml:space="preserve"> </w:t>
      </w:r>
      <w:r>
        <w:t>Причины</w:t>
      </w:r>
      <w:r>
        <w:rPr>
          <w:spacing w:val="-1"/>
        </w:rPr>
        <w:t xml:space="preserve"> </w:t>
      </w:r>
      <w:r>
        <w:t>социальных</w:t>
      </w:r>
      <w:r>
        <w:rPr>
          <w:spacing w:val="2"/>
        </w:rPr>
        <w:t xml:space="preserve"> </w:t>
      </w:r>
      <w:r>
        <w:t>конфликтов.</w:t>
      </w:r>
      <w:r>
        <w:rPr>
          <w:spacing w:val="-1"/>
        </w:rPr>
        <w:t xml:space="preserve"> </w:t>
      </w:r>
      <w:r>
        <w:t>Способы их разрешения.</w:t>
      </w:r>
    </w:p>
    <w:p w:rsidR="00C36CF3" w:rsidRDefault="001C1315">
      <w:pPr>
        <w:pStyle w:val="a3"/>
        <w:spacing w:line="276" w:lineRule="auto"/>
        <w:ind w:right="857"/>
      </w:pPr>
      <w:r>
        <w:t>Социальный</w:t>
      </w:r>
      <w:r>
        <w:rPr>
          <w:spacing w:val="14"/>
        </w:rPr>
        <w:t xml:space="preserve"> </w:t>
      </w:r>
      <w:r>
        <w:t>контроль.</w:t>
      </w:r>
      <w:r>
        <w:rPr>
          <w:spacing w:val="13"/>
        </w:rPr>
        <w:t xml:space="preserve"> </w:t>
      </w:r>
      <w:r>
        <w:t>Социальные</w:t>
      </w:r>
      <w:r>
        <w:rPr>
          <w:spacing w:val="14"/>
        </w:rPr>
        <w:t xml:space="preserve"> </w:t>
      </w:r>
      <w:r>
        <w:t>ценности</w:t>
      </w:r>
      <w:r>
        <w:rPr>
          <w:spacing w:val="15"/>
        </w:rPr>
        <w:t xml:space="preserve"> </w:t>
      </w:r>
      <w:r>
        <w:t>и</w:t>
      </w:r>
      <w:r>
        <w:rPr>
          <w:spacing w:val="16"/>
        </w:rPr>
        <w:t xml:space="preserve"> </w:t>
      </w:r>
      <w:r>
        <w:t>нормы.</w:t>
      </w:r>
      <w:r>
        <w:rPr>
          <w:spacing w:val="15"/>
        </w:rPr>
        <w:t xml:space="preserve"> </w:t>
      </w:r>
      <w:r>
        <w:t>Отклоняющееся</w:t>
      </w:r>
      <w:r>
        <w:rPr>
          <w:spacing w:val="15"/>
        </w:rPr>
        <w:t xml:space="preserve"> </w:t>
      </w:r>
      <w:r>
        <w:t>поведение,</w:t>
      </w:r>
      <w:r>
        <w:rPr>
          <w:spacing w:val="16"/>
        </w:rPr>
        <w:t xml:space="preserve"> </w:t>
      </w:r>
      <w:r>
        <w:t>его</w:t>
      </w:r>
      <w:r>
        <w:rPr>
          <w:spacing w:val="15"/>
        </w:rPr>
        <w:t xml:space="preserve"> </w:t>
      </w:r>
      <w:r>
        <w:t>формы</w:t>
      </w:r>
      <w:r>
        <w:rPr>
          <w:spacing w:val="-58"/>
        </w:rPr>
        <w:t xml:space="preserve"> </w:t>
      </w:r>
      <w:r>
        <w:t>и</w:t>
      </w:r>
      <w:r>
        <w:rPr>
          <w:spacing w:val="-1"/>
        </w:rPr>
        <w:t xml:space="preserve"> </w:t>
      </w:r>
      <w:r>
        <w:t>проявления.</w:t>
      </w:r>
      <w:r>
        <w:rPr>
          <w:spacing w:val="-4"/>
        </w:rPr>
        <w:t xml:space="preserve"> </w:t>
      </w:r>
      <w:r>
        <w:t>Конформизм</w:t>
      </w:r>
      <w:r>
        <w:rPr>
          <w:spacing w:val="-1"/>
        </w:rPr>
        <w:t xml:space="preserve"> </w:t>
      </w:r>
      <w:r>
        <w:t>и</w:t>
      </w:r>
      <w:r>
        <w:rPr>
          <w:spacing w:val="-1"/>
        </w:rPr>
        <w:t xml:space="preserve"> </w:t>
      </w:r>
      <w:r>
        <w:t>девиантное</w:t>
      </w:r>
      <w:r>
        <w:rPr>
          <w:spacing w:val="-1"/>
        </w:rPr>
        <w:t xml:space="preserve"> </w:t>
      </w:r>
      <w:r>
        <w:t>поведение:</w:t>
      </w:r>
      <w:r>
        <w:rPr>
          <w:spacing w:val="-1"/>
        </w:rPr>
        <w:t xml:space="preserve"> </w:t>
      </w:r>
      <w:r>
        <w:t>последствия</w:t>
      </w:r>
      <w:r>
        <w:rPr>
          <w:spacing w:val="-1"/>
        </w:rPr>
        <w:t xml:space="preserve"> </w:t>
      </w:r>
      <w:r>
        <w:t>для общества.</w:t>
      </w:r>
    </w:p>
    <w:p w:rsidR="00C36CF3" w:rsidRDefault="001C1315">
      <w:pPr>
        <w:pStyle w:val="a3"/>
        <w:spacing w:line="275" w:lineRule="exact"/>
      </w:pPr>
      <w:r>
        <w:t>Особенности</w:t>
      </w:r>
      <w:r>
        <w:rPr>
          <w:spacing w:val="-5"/>
        </w:rPr>
        <w:t xml:space="preserve"> </w:t>
      </w:r>
      <w:r>
        <w:t>профессиональной</w:t>
      </w:r>
      <w:r>
        <w:rPr>
          <w:spacing w:val="-5"/>
        </w:rPr>
        <w:t xml:space="preserve"> </w:t>
      </w:r>
      <w:r>
        <w:t>деятельности</w:t>
      </w:r>
      <w:r>
        <w:rPr>
          <w:spacing w:val="-7"/>
        </w:rPr>
        <w:t xml:space="preserve"> </w:t>
      </w:r>
      <w:r>
        <w:t>социолога.</w:t>
      </w:r>
      <w:r>
        <w:rPr>
          <w:spacing w:val="-4"/>
        </w:rPr>
        <w:t xml:space="preserve"> </w:t>
      </w:r>
      <w:r>
        <w:t>Социологическое</w:t>
      </w:r>
      <w:r>
        <w:rPr>
          <w:spacing w:val="-6"/>
        </w:rPr>
        <w:t xml:space="preserve"> </w:t>
      </w:r>
      <w:r>
        <w:t>образование.</w:t>
      </w:r>
    </w:p>
    <w:p w:rsidR="00C36CF3" w:rsidRDefault="001C1315">
      <w:pPr>
        <w:pStyle w:val="2"/>
        <w:spacing w:before="48"/>
      </w:pPr>
      <w:r>
        <w:t>Введение</w:t>
      </w:r>
      <w:r>
        <w:rPr>
          <w:spacing w:val="-3"/>
        </w:rPr>
        <w:t xml:space="preserve"> </w:t>
      </w:r>
      <w:r>
        <w:t>в</w:t>
      </w:r>
      <w:r>
        <w:rPr>
          <w:spacing w:val="-1"/>
        </w:rPr>
        <w:t xml:space="preserve"> </w:t>
      </w:r>
      <w:r>
        <w:t>политологию.</w:t>
      </w:r>
    </w:p>
    <w:p w:rsidR="00C36CF3" w:rsidRDefault="001C1315">
      <w:pPr>
        <w:pStyle w:val="a3"/>
        <w:spacing w:before="36"/>
      </w:pPr>
      <w:r>
        <w:t>Политология</w:t>
      </w:r>
      <w:r>
        <w:rPr>
          <w:spacing w:val="-4"/>
        </w:rPr>
        <w:t xml:space="preserve"> </w:t>
      </w:r>
      <w:r>
        <w:t>в</w:t>
      </w:r>
      <w:r>
        <w:rPr>
          <w:spacing w:val="-4"/>
        </w:rPr>
        <w:t xml:space="preserve"> </w:t>
      </w:r>
      <w:r>
        <w:t>системе</w:t>
      </w:r>
      <w:r>
        <w:rPr>
          <w:spacing w:val="-4"/>
        </w:rPr>
        <w:t xml:space="preserve"> </w:t>
      </w:r>
      <w:r>
        <w:t>общественных</w:t>
      </w:r>
      <w:r>
        <w:rPr>
          <w:spacing w:val="-2"/>
        </w:rPr>
        <w:t xml:space="preserve"> </w:t>
      </w:r>
      <w:r>
        <w:t>наук,</w:t>
      </w:r>
      <w:r>
        <w:rPr>
          <w:spacing w:val="-3"/>
        </w:rPr>
        <w:t xml:space="preserve"> </w:t>
      </w:r>
      <w:r>
        <w:t>еѐ</w:t>
      </w:r>
      <w:r>
        <w:rPr>
          <w:spacing w:val="-2"/>
        </w:rPr>
        <w:t xml:space="preserve"> </w:t>
      </w:r>
      <w:r>
        <w:t>структура,</w:t>
      </w:r>
      <w:r>
        <w:rPr>
          <w:spacing w:val="-3"/>
        </w:rPr>
        <w:t xml:space="preserve"> </w:t>
      </w:r>
      <w:r>
        <w:t>функции</w:t>
      </w:r>
      <w:r>
        <w:rPr>
          <w:spacing w:val="-3"/>
        </w:rPr>
        <w:t xml:space="preserve"> </w:t>
      </w:r>
      <w:r>
        <w:t>и</w:t>
      </w:r>
      <w:r>
        <w:rPr>
          <w:spacing w:val="-3"/>
        </w:rPr>
        <w:t xml:space="preserve"> </w:t>
      </w:r>
      <w:r>
        <w:t>методы.</w:t>
      </w:r>
    </w:p>
    <w:p w:rsidR="00C36CF3" w:rsidRDefault="001C1315">
      <w:pPr>
        <w:pStyle w:val="a3"/>
        <w:spacing w:before="41" w:line="276" w:lineRule="auto"/>
        <w:ind w:right="847"/>
      </w:pPr>
      <w:r>
        <w:t>Политика</w:t>
      </w:r>
      <w:r>
        <w:rPr>
          <w:spacing w:val="1"/>
        </w:rPr>
        <w:t xml:space="preserve"> </w:t>
      </w:r>
      <w:r>
        <w:t>как</w:t>
      </w:r>
      <w:r>
        <w:rPr>
          <w:spacing w:val="1"/>
        </w:rPr>
        <w:t xml:space="preserve"> </w:t>
      </w:r>
      <w:r>
        <w:t>общественное</w:t>
      </w:r>
      <w:r>
        <w:rPr>
          <w:spacing w:val="1"/>
        </w:rPr>
        <w:t xml:space="preserve"> </w:t>
      </w:r>
      <w:r>
        <w:t>явление.</w:t>
      </w:r>
      <w:r>
        <w:rPr>
          <w:spacing w:val="1"/>
        </w:rPr>
        <w:t xml:space="preserve"> </w:t>
      </w:r>
      <w:r>
        <w:t>Политические</w:t>
      </w:r>
      <w:r>
        <w:rPr>
          <w:spacing w:val="1"/>
        </w:rPr>
        <w:t xml:space="preserve"> </w:t>
      </w:r>
      <w:r>
        <w:t>отношения,</w:t>
      </w:r>
      <w:r>
        <w:rPr>
          <w:spacing w:val="1"/>
        </w:rPr>
        <w:t xml:space="preserve"> </w:t>
      </w:r>
      <w:r>
        <w:t>их</w:t>
      </w:r>
      <w:r>
        <w:rPr>
          <w:spacing w:val="1"/>
        </w:rPr>
        <w:t xml:space="preserve"> </w:t>
      </w:r>
      <w:r>
        <w:t>виды.</w:t>
      </w:r>
      <w:r>
        <w:rPr>
          <w:spacing w:val="1"/>
        </w:rPr>
        <w:t xml:space="preserve"> </w:t>
      </w:r>
      <w:r>
        <w:t>Политический</w:t>
      </w:r>
      <w:r>
        <w:rPr>
          <w:spacing w:val="1"/>
        </w:rPr>
        <w:t xml:space="preserve"> </w:t>
      </w:r>
      <w:r>
        <w:t>конфликт,</w:t>
      </w:r>
      <w:r>
        <w:rPr>
          <w:spacing w:val="-4"/>
        </w:rPr>
        <w:t xml:space="preserve"> </w:t>
      </w:r>
      <w:r>
        <w:t>пути</w:t>
      </w:r>
      <w:r>
        <w:rPr>
          <w:spacing w:val="-2"/>
        </w:rPr>
        <w:t xml:space="preserve"> </w:t>
      </w:r>
      <w:r>
        <w:t>его</w:t>
      </w:r>
      <w:r>
        <w:rPr>
          <w:spacing w:val="3"/>
        </w:rPr>
        <w:t xml:space="preserve"> </w:t>
      </w:r>
      <w:r>
        <w:t>урегулирования.</w:t>
      </w:r>
      <w:r>
        <w:rPr>
          <w:spacing w:val="-1"/>
        </w:rPr>
        <w:t xml:space="preserve"> </w:t>
      </w:r>
      <w:r>
        <w:t>Политика</w:t>
      </w:r>
      <w:r>
        <w:rPr>
          <w:spacing w:val="-5"/>
        </w:rPr>
        <w:t xml:space="preserve"> </w:t>
      </w:r>
      <w:r>
        <w:t>и</w:t>
      </w:r>
      <w:r>
        <w:rPr>
          <w:spacing w:val="-1"/>
        </w:rPr>
        <w:t xml:space="preserve"> </w:t>
      </w:r>
      <w:r>
        <w:t>мораль.</w:t>
      </w:r>
      <w:r>
        <w:rPr>
          <w:spacing w:val="-1"/>
        </w:rPr>
        <w:t xml:space="preserve"> </w:t>
      </w:r>
      <w:r>
        <w:t>Роль</w:t>
      </w:r>
      <w:r>
        <w:rPr>
          <w:spacing w:val="-1"/>
        </w:rPr>
        <w:t xml:space="preserve"> </w:t>
      </w:r>
      <w:r>
        <w:t>личности</w:t>
      </w:r>
      <w:r>
        <w:rPr>
          <w:spacing w:val="-1"/>
        </w:rPr>
        <w:t xml:space="preserve"> </w:t>
      </w:r>
      <w:r>
        <w:t>в</w:t>
      </w:r>
      <w:r>
        <w:rPr>
          <w:spacing w:val="-2"/>
        </w:rPr>
        <w:t xml:space="preserve"> </w:t>
      </w:r>
      <w:r>
        <w:t>политике.</w:t>
      </w:r>
    </w:p>
    <w:p w:rsidR="00C36CF3" w:rsidRDefault="001C1315">
      <w:pPr>
        <w:pStyle w:val="a3"/>
        <w:spacing w:before="1" w:line="276" w:lineRule="auto"/>
        <w:ind w:right="845"/>
      </w:pPr>
      <w:r>
        <w:t>Власть в обществе и политическая власть. Структура, ресурсы и функции политической власти.</w:t>
      </w:r>
      <w:r>
        <w:rPr>
          <w:spacing w:val="-57"/>
        </w:rPr>
        <w:t xml:space="preserve"> </w:t>
      </w:r>
      <w:r>
        <w:t>Легитимность власти. Институционализация политической власти. Политические институты</w:t>
      </w:r>
      <w:r>
        <w:rPr>
          <w:spacing w:val="1"/>
        </w:rPr>
        <w:t xml:space="preserve"> </w:t>
      </w:r>
      <w:r>
        <w:t>современного</w:t>
      </w:r>
      <w:r>
        <w:rPr>
          <w:spacing w:val="-1"/>
        </w:rPr>
        <w:t xml:space="preserve"> </w:t>
      </w:r>
      <w:r>
        <w:t>общества.</w:t>
      </w:r>
    </w:p>
    <w:p w:rsidR="00C36CF3" w:rsidRDefault="001C1315">
      <w:pPr>
        <w:pStyle w:val="a3"/>
        <w:spacing w:line="276" w:lineRule="auto"/>
        <w:ind w:right="857"/>
      </w:pPr>
      <w:r>
        <w:t>Политическая</w:t>
      </w:r>
      <w:r>
        <w:rPr>
          <w:spacing w:val="1"/>
        </w:rPr>
        <w:t xml:space="preserve"> </w:t>
      </w:r>
      <w:r>
        <w:t>система</w:t>
      </w:r>
      <w:r>
        <w:rPr>
          <w:spacing w:val="1"/>
        </w:rPr>
        <w:t xml:space="preserve"> </w:t>
      </w:r>
      <w:r>
        <w:t>общества,</w:t>
      </w:r>
      <w:r>
        <w:rPr>
          <w:spacing w:val="1"/>
        </w:rPr>
        <w:t xml:space="preserve"> </w:t>
      </w:r>
      <w:r>
        <w:t>еѐ</w:t>
      </w:r>
      <w:r>
        <w:rPr>
          <w:spacing w:val="1"/>
        </w:rPr>
        <w:t xml:space="preserve"> </w:t>
      </w:r>
      <w:r>
        <w:t>структура</w:t>
      </w:r>
      <w:r>
        <w:rPr>
          <w:spacing w:val="1"/>
        </w:rPr>
        <w:t xml:space="preserve"> </w:t>
      </w:r>
      <w:r>
        <w:t>и</w:t>
      </w:r>
      <w:r>
        <w:rPr>
          <w:spacing w:val="1"/>
        </w:rPr>
        <w:t xml:space="preserve"> </w:t>
      </w:r>
      <w:r>
        <w:t>функции.</w:t>
      </w:r>
      <w:r>
        <w:rPr>
          <w:spacing w:val="1"/>
        </w:rPr>
        <w:t xml:space="preserve"> </w:t>
      </w:r>
      <w:r>
        <w:t>Факторы</w:t>
      </w:r>
      <w:r>
        <w:rPr>
          <w:spacing w:val="1"/>
        </w:rPr>
        <w:t xml:space="preserve"> </w:t>
      </w:r>
      <w:r>
        <w:t>формирования</w:t>
      </w:r>
      <w:r>
        <w:rPr>
          <w:spacing w:val="1"/>
        </w:rPr>
        <w:t xml:space="preserve"> </w:t>
      </w:r>
      <w:r>
        <w:t>политической</w:t>
      </w:r>
      <w:r>
        <w:rPr>
          <w:spacing w:val="1"/>
        </w:rPr>
        <w:t xml:space="preserve"> </w:t>
      </w:r>
      <w:r>
        <w:t>системы.</w:t>
      </w:r>
      <w:r>
        <w:rPr>
          <w:spacing w:val="1"/>
        </w:rPr>
        <w:t xml:space="preserve"> </w:t>
      </w:r>
      <w:r>
        <w:t>Политические</w:t>
      </w:r>
      <w:r>
        <w:rPr>
          <w:spacing w:val="1"/>
        </w:rPr>
        <w:t xml:space="preserve"> </w:t>
      </w:r>
      <w:r>
        <w:t>ценности.</w:t>
      </w:r>
      <w:r>
        <w:rPr>
          <w:spacing w:val="1"/>
        </w:rPr>
        <w:t xml:space="preserve"> </w:t>
      </w:r>
      <w:r>
        <w:t>Политические</w:t>
      </w:r>
      <w:r>
        <w:rPr>
          <w:spacing w:val="1"/>
        </w:rPr>
        <w:t xml:space="preserve"> </w:t>
      </w:r>
      <w:r>
        <w:t>нормы.</w:t>
      </w:r>
      <w:r>
        <w:rPr>
          <w:spacing w:val="1"/>
        </w:rPr>
        <w:t xml:space="preserve"> </w:t>
      </w:r>
      <w:r>
        <w:t>Политическая</w:t>
      </w:r>
      <w:r>
        <w:rPr>
          <w:spacing w:val="1"/>
        </w:rPr>
        <w:t xml:space="preserve"> </w:t>
      </w:r>
      <w:r>
        <w:t>коммуникация.</w:t>
      </w:r>
      <w:r>
        <w:rPr>
          <w:spacing w:val="-1"/>
        </w:rPr>
        <w:t xml:space="preserve"> </w:t>
      </w:r>
      <w:r>
        <w:t>Политическая</w:t>
      </w:r>
      <w:r>
        <w:rPr>
          <w:spacing w:val="-1"/>
        </w:rPr>
        <w:t xml:space="preserve"> </w:t>
      </w:r>
      <w:r>
        <w:t>система современного</w:t>
      </w:r>
      <w:r>
        <w:rPr>
          <w:spacing w:val="-1"/>
        </w:rPr>
        <w:t xml:space="preserve"> </w:t>
      </w:r>
      <w:r>
        <w:t>российского общества.</w:t>
      </w:r>
    </w:p>
    <w:p w:rsidR="00C36CF3" w:rsidRDefault="001C1315">
      <w:pPr>
        <w:pStyle w:val="a3"/>
        <w:spacing w:line="276" w:lineRule="auto"/>
        <w:ind w:right="851"/>
      </w:pPr>
      <w:r>
        <w:t>Место государства в политической системе общества. Понятие формы государства. Формы</w:t>
      </w:r>
      <w:r>
        <w:rPr>
          <w:spacing w:val="1"/>
        </w:rPr>
        <w:t xml:space="preserve"> </w:t>
      </w:r>
      <w:r>
        <w:t>правления.</w:t>
      </w:r>
      <w:r>
        <w:rPr>
          <w:spacing w:val="1"/>
        </w:rPr>
        <w:t xml:space="preserve"> </w:t>
      </w:r>
      <w:r>
        <w:t>Государственно-территориальное</w:t>
      </w:r>
      <w:r>
        <w:rPr>
          <w:spacing w:val="1"/>
        </w:rPr>
        <w:t xml:space="preserve"> </w:t>
      </w:r>
      <w:r>
        <w:t>устройство.</w:t>
      </w:r>
      <w:r>
        <w:rPr>
          <w:spacing w:val="1"/>
        </w:rPr>
        <w:t xml:space="preserve"> </w:t>
      </w:r>
      <w:r>
        <w:t>Политический</w:t>
      </w:r>
      <w:r>
        <w:rPr>
          <w:spacing w:val="1"/>
        </w:rPr>
        <w:t xml:space="preserve"> </w:t>
      </w:r>
      <w:r>
        <w:t>режим.</w:t>
      </w:r>
      <w:r>
        <w:rPr>
          <w:spacing w:val="1"/>
        </w:rPr>
        <w:t xml:space="preserve"> </w:t>
      </w:r>
      <w:r>
        <w:t>Типы</w:t>
      </w:r>
      <w:r>
        <w:rPr>
          <w:spacing w:val="1"/>
        </w:rPr>
        <w:t xml:space="preserve"> </w:t>
      </w:r>
      <w:r>
        <w:t>политических</w:t>
      </w:r>
      <w:r>
        <w:rPr>
          <w:spacing w:val="1"/>
        </w:rPr>
        <w:t xml:space="preserve"> </w:t>
      </w:r>
      <w:r>
        <w:t>режимов.</w:t>
      </w:r>
      <w:r>
        <w:rPr>
          <w:spacing w:val="1"/>
        </w:rPr>
        <w:t xml:space="preserve"> </w:t>
      </w:r>
      <w:r>
        <w:t>Демократия,</w:t>
      </w:r>
      <w:r>
        <w:rPr>
          <w:spacing w:val="1"/>
        </w:rPr>
        <w:t xml:space="preserve"> </w:t>
      </w:r>
      <w:r>
        <w:t>еѐ</w:t>
      </w:r>
      <w:r>
        <w:rPr>
          <w:spacing w:val="1"/>
        </w:rPr>
        <w:t xml:space="preserve"> </w:t>
      </w:r>
      <w:r>
        <w:t>основные</w:t>
      </w:r>
      <w:r>
        <w:rPr>
          <w:spacing w:val="1"/>
        </w:rPr>
        <w:t xml:space="preserve"> </w:t>
      </w:r>
      <w:r>
        <w:t>ценности</w:t>
      </w:r>
      <w:r>
        <w:rPr>
          <w:spacing w:val="1"/>
        </w:rPr>
        <w:t xml:space="preserve"> </w:t>
      </w:r>
      <w:r>
        <w:t>и</w:t>
      </w:r>
      <w:r>
        <w:rPr>
          <w:spacing w:val="1"/>
        </w:rPr>
        <w:t xml:space="preserve"> </w:t>
      </w:r>
      <w:r>
        <w:t>признаки.</w:t>
      </w:r>
      <w:r>
        <w:rPr>
          <w:spacing w:val="61"/>
        </w:rPr>
        <w:t xml:space="preserve"> </w:t>
      </w:r>
      <w:r>
        <w:t>Проблемы</w:t>
      </w:r>
      <w:r>
        <w:rPr>
          <w:spacing w:val="1"/>
        </w:rPr>
        <w:t xml:space="preserve"> </w:t>
      </w:r>
      <w:r>
        <w:t>современной</w:t>
      </w:r>
      <w:r>
        <w:rPr>
          <w:spacing w:val="-1"/>
        </w:rPr>
        <w:t xml:space="preserve"> </w:t>
      </w:r>
      <w:r>
        <w:t>демократии.</w:t>
      </w:r>
    </w:p>
    <w:p w:rsidR="00C36CF3" w:rsidRDefault="001C1315">
      <w:pPr>
        <w:pStyle w:val="a3"/>
      </w:pPr>
      <w:r>
        <w:t>Институты</w:t>
      </w:r>
      <w:r>
        <w:rPr>
          <w:spacing w:val="-7"/>
        </w:rPr>
        <w:t xml:space="preserve"> </w:t>
      </w:r>
      <w:r>
        <w:t>государственной</w:t>
      </w:r>
      <w:r>
        <w:rPr>
          <w:spacing w:val="-6"/>
        </w:rPr>
        <w:t xml:space="preserve"> </w:t>
      </w:r>
      <w:r>
        <w:t>власти.</w:t>
      </w:r>
      <w:r>
        <w:rPr>
          <w:spacing w:val="-6"/>
        </w:rPr>
        <w:t xml:space="preserve"> </w:t>
      </w:r>
      <w:r>
        <w:t>Институт</w:t>
      </w:r>
      <w:r>
        <w:rPr>
          <w:spacing w:val="-7"/>
        </w:rPr>
        <w:t xml:space="preserve"> </w:t>
      </w:r>
      <w:r>
        <w:t>главы</w:t>
      </w:r>
      <w:r>
        <w:rPr>
          <w:spacing w:val="-6"/>
        </w:rPr>
        <w:t xml:space="preserve"> </w:t>
      </w:r>
      <w:r>
        <w:t>государства.</w:t>
      </w:r>
    </w:p>
    <w:p w:rsidR="00C36CF3" w:rsidRDefault="001C1315">
      <w:pPr>
        <w:pStyle w:val="a3"/>
        <w:spacing w:before="41"/>
      </w:pPr>
      <w:r>
        <w:t>Институт</w:t>
      </w:r>
      <w:r>
        <w:rPr>
          <w:spacing w:val="18"/>
        </w:rPr>
        <w:t xml:space="preserve"> </w:t>
      </w:r>
      <w:r>
        <w:t>законодательной</w:t>
      </w:r>
      <w:r>
        <w:rPr>
          <w:spacing w:val="75"/>
        </w:rPr>
        <w:t xml:space="preserve"> </w:t>
      </w:r>
      <w:r>
        <w:t>власти.</w:t>
      </w:r>
      <w:r>
        <w:rPr>
          <w:spacing w:val="77"/>
        </w:rPr>
        <w:t xml:space="preserve"> </w:t>
      </w:r>
      <w:r>
        <w:t>Делегирование</w:t>
      </w:r>
      <w:r>
        <w:rPr>
          <w:spacing w:val="75"/>
        </w:rPr>
        <w:t xml:space="preserve"> </w:t>
      </w:r>
      <w:r>
        <w:t>властных</w:t>
      </w:r>
      <w:r>
        <w:rPr>
          <w:spacing w:val="77"/>
        </w:rPr>
        <w:t xml:space="preserve"> </w:t>
      </w:r>
      <w:r>
        <w:t>полномочий.</w:t>
      </w:r>
      <w:r>
        <w:rPr>
          <w:spacing w:val="77"/>
        </w:rPr>
        <w:t xml:space="preserve"> </w:t>
      </w:r>
      <w:r>
        <w:t>Парламентаризм.</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8" w:lineRule="auto"/>
        <w:ind w:right="855"/>
      </w:pPr>
      <w:r>
        <w:t>Развитие</w:t>
      </w:r>
      <w:r>
        <w:rPr>
          <w:spacing w:val="1"/>
        </w:rPr>
        <w:t xml:space="preserve"> </w:t>
      </w:r>
      <w:r>
        <w:t>традиций</w:t>
      </w:r>
      <w:r>
        <w:rPr>
          <w:spacing w:val="1"/>
        </w:rPr>
        <w:t xml:space="preserve"> </w:t>
      </w:r>
      <w:r>
        <w:t>парламентской</w:t>
      </w:r>
      <w:r>
        <w:rPr>
          <w:spacing w:val="1"/>
        </w:rPr>
        <w:t xml:space="preserve"> </w:t>
      </w:r>
      <w:r>
        <w:t>демократии</w:t>
      </w:r>
      <w:r>
        <w:rPr>
          <w:spacing w:val="1"/>
        </w:rPr>
        <w:t xml:space="preserve"> </w:t>
      </w:r>
      <w:r>
        <w:t>в</w:t>
      </w:r>
      <w:r>
        <w:rPr>
          <w:spacing w:val="1"/>
        </w:rPr>
        <w:t xml:space="preserve"> </w:t>
      </w:r>
      <w:r>
        <w:t>России.</w:t>
      </w:r>
      <w:r>
        <w:rPr>
          <w:spacing w:val="1"/>
        </w:rPr>
        <w:t xml:space="preserve"> </w:t>
      </w:r>
      <w:r>
        <w:t>Местное</w:t>
      </w:r>
      <w:r>
        <w:rPr>
          <w:spacing w:val="1"/>
        </w:rPr>
        <w:t xml:space="preserve"> </w:t>
      </w:r>
      <w:r>
        <w:t>самоуправление</w:t>
      </w:r>
      <w:r>
        <w:rPr>
          <w:spacing w:val="61"/>
        </w:rPr>
        <w:t xml:space="preserve"> </w:t>
      </w:r>
      <w:r>
        <w:t>в</w:t>
      </w:r>
      <w:r>
        <w:rPr>
          <w:spacing w:val="1"/>
        </w:rPr>
        <w:t xml:space="preserve"> </w:t>
      </w:r>
      <w:r>
        <w:t>Российской</w:t>
      </w:r>
      <w:r>
        <w:rPr>
          <w:spacing w:val="-1"/>
        </w:rPr>
        <w:t xml:space="preserve"> </w:t>
      </w:r>
      <w:r>
        <w:t>Федерации.</w:t>
      </w:r>
    </w:p>
    <w:p w:rsidR="00C36CF3" w:rsidRDefault="001C1315">
      <w:pPr>
        <w:pStyle w:val="a3"/>
        <w:spacing w:line="272" w:lineRule="exact"/>
      </w:pPr>
      <w:r>
        <w:t>Институт</w:t>
      </w:r>
      <w:r>
        <w:rPr>
          <w:spacing w:val="-5"/>
        </w:rPr>
        <w:t xml:space="preserve"> </w:t>
      </w:r>
      <w:r>
        <w:t>исполнительной</w:t>
      </w:r>
      <w:r>
        <w:rPr>
          <w:spacing w:val="-5"/>
        </w:rPr>
        <w:t xml:space="preserve"> </w:t>
      </w:r>
      <w:r>
        <w:t>власти.</w:t>
      </w:r>
    </w:p>
    <w:p w:rsidR="00C36CF3" w:rsidRDefault="001C1315">
      <w:pPr>
        <w:pStyle w:val="a3"/>
        <w:spacing w:before="41"/>
      </w:pPr>
      <w:r>
        <w:t>Институты</w:t>
      </w:r>
      <w:r>
        <w:rPr>
          <w:spacing w:val="-4"/>
        </w:rPr>
        <w:t xml:space="preserve"> </w:t>
      </w:r>
      <w:r>
        <w:t>судопроизводства</w:t>
      </w:r>
      <w:r>
        <w:rPr>
          <w:spacing w:val="-6"/>
        </w:rPr>
        <w:t xml:space="preserve"> </w:t>
      </w:r>
      <w:r>
        <w:t>и</w:t>
      </w:r>
      <w:r>
        <w:rPr>
          <w:spacing w:val="-4"/>
        </w:rPr>
        <w:t xml:space="preserve"> </w:t>
      </w:r>
      <w:r>
        <w:t>охраны</w:t>
      </w:r>
      <w:r>
        <w:rPr>
          <w:spacing w:val="-3"/>
        </w:rPr>
        <w:t xml:space="preserve"> </w:t>
      </w:r>
      <w:r>
        <w:t>правопорядка.</w:t>
      </w:r>
    </w:p>
    <w:p w:rsidR="00C36CF3" w:rsidRDefault="001C1315">
      <w:pPr>
        <w:pStyle w:val="a3"/>
        <w:spacing w:before="41" w:line="278" w:lineRule="auto"/>
        <w:ind w:right="857"/>
      </w:pPr>
      <w:r>
        <w:t>Институт</w:t>
      </w:r>
      <w:r>
        <w:rPr>
          <w:spacing w:val="1"/>
        </w:rPr>
        <w:t xml:space="preserve"> </w:t>
      </w:r>
      <w:r>
        <w:t>государственного</w:t>
      </w:r>
      <w:r>
        <w:rPr>
          <w:spacing w:val="1"/>
        </w:rPr>
        <w:t xml:space="preserve"> </w:t>
      </w:r>
      <w:r>
        <w:t>управления.</w:t>
      </w:r>
      <w:r>
        <w:rPr>
          <w:spacing w:val="1"/>
        </w:rPr>
        <w:t xml:space="preserve"> </w:t>
      </w:r>
      <w:r>
        <w:t>Основные</w:t>
      </w:r>
      <w:r>
        <w:rPr>
          <w:spacing w:val="1"/>
        </w:rPr>
        <w:t xml:space="preserve"> </w:t>
      </w:r>
      <w:r>
        <w:t>функциии</w:t>
      </w:r>
      <w:r>
        <w:rPr>
          <w:spacing w:val="1"/>
        </w:rPr>
        <w:t xml:space="preserve"> </w:t>
      </w:r>
      <w:r>
        <w:t>направления</w:t>
      </w:r>
      <w:r>
        <w:rPr>
          <w:spacing w:val="1"/>
        </w:rPr>
        <w:t xml:space="preserve"> </w:t>
      </w:r>
      <w:r>
        <w:t>политики</w:t>
      </w:r>
      <w:r>
        <w:rPr>
          <w:spacing w:val="1"/>
        </w:rPr>
        <w:t xml:space="preserve"> </w:t>
      </w:r>
      <w:r>
        <w:t>государства.</w:t>
      </w:r>
      <w:r>
        <w:rPr>
          <w:spacing w:val="1"/>
        </w:rPr>
        <w:t xml:space="preserve"> </w:t>
      </w:r>
      <w:r>
        <w:t>Понятие</w:t>
      </w:r>
      <w:r>
        <w:rPr>
          <w:spacing w:val="-2"/>
        </w:rPr>
        <w:t xml:space="preserve"> </w:t>
      </w:r>
      <w:r>
        <w:t>бюрократии.</w:t>
      </w:r>
      <w:r>
        <w:rPr>
          <w:spacing w:val="-1"/>
        </w:rPr>
        <w:t xml:space="preserve"> </w:t>
      </w:r>
      <w:r>
        <w:t>Особенности государственной</w:t>
      </w:r>
      <w:r>
        <w:rPr>
          <w:spacing w:val="-1"/>
        </w:rPr>
        <w:t xml:space="preserve"> </w:t>
      </w:r>
      <w:r>
        <w:t>службы.</w:t>
      </w:r>
    </w:p>
    <w:p w:rsidR="00C36CF3" w:rsidRDefault="001C1315">
      <w:pPr>
        <w:pStyle w:val="a3"/>
        <w:spacing w:line="276" w:lineRule="auto"/>
        <w:ind w:right="853"/>
      </w:pPr>
      <w:r>
        <w:t>Институты представительства социальных интересов. Гражданское общество. Взаимодействие</w:t>
      </w:r>
      <w:r>
        <w:rPr>
          <w:spacing w:val="1"/>
        </w:rPr>
        <w:t xml:space="preserve"> </w:t>
      </w:r>
      <w:r>
        <w:t>институтов</w:t>
      </w:r>
      <w:r>
        <w:rPr>
          <w:spacing w:val="-1"/>
        </w:rPr>
        <w:t xml:space="preserve"> </w:t>
      </w:r>
      <w:r>
        <w:t>гражданского</w:t>
      </w:r>
      <w:r>
        <w:rPr>
          <w:spacing w:val="-1"/>
        </w:rPr>
        <w:t xml:space="preserve"> </w:t>
      </w:r>
      <w:r>
        <w:t>общества</w:t>
      </w:r>
      <w:r>
        <w:rPr>
          <w:spacing w:val="-2"/>
        </w:rPr>
        <w:t xml:space="preserve"> </w:t>
      </w:r>
      <w:r>
        <w:t>и</w:t>
      </w:r>
      <w:r>
        <w:rPr>
          <w:spacing w:val="-1"/>
        </w:rPr>
        <w:t xml:space="preserve"> </w:t>
      </w:r>
      <w:r>
        <w:t>публичной власти.</w:t>
      </w:r>
    </w:p>
    <w:p w:rsidR="00C36CF3" w:rsidRDefault="001C1315">
      <w:pPr>
        <w:pStyle w:val="a3"/>
        <w:spacing w:line="276" w:lineRule="auto"/>
        <w:ind w:right="847"/>
      </w:pPr>
      <w:r>
        <w:t>Выборы</w:t>
      </w:r>
      <w:r>
        <w:rPr>
          <w:spacing w:val="1"/>
        </w:rPr>
        <w:t xml:space="preserve"> </w:t>
      </w:r>
      <w:r>
        <w:t>в</w:t>
      </w:r>
      <w:r>
        <w:rPr>
          <w:spacing w:val="1"/>
        </w:rPr>
        <w:t xml:space="preserve"> </w:t>
      </w:r>
      <w:r>
        <w:t>демократическом</w:t>
      </w:r>
      <w:r>
        <w:rPr>
          <w:spacing w:val="1"/>
        </w:rPr>
        <w:t xml:space="preserve"> </w:t>
      </w:r>
      <w:r>
        <w:t>обществе.</w:t>
      </w:r>
      <w:r>
        <w:rPr>
          <w:spacing w:val="1"/>
        </w:rPr>
        <w:t xml:space="preserve"> </w:t>
      </w:r>
      <w:r>
        <w:t>Институт</w:t>
      </w:r>
      <w:r>
        <w:rPr>
          <w:spacing w:val="1"/>
        </w:rPr>
        <w:t xml:space="preserve"> </w:t>
      </w:r>
      <w:r>
        <w:t>всеобщего</w:t>
      </w:r>
      <w:r>
        <w:rPr>
          <w:spacing w:val="1"/>
        </w:rPr>
        <w:t xml:space="preserve"> </w:t>
      </w:r>
      <w:r>
        <w:t>избирательного</w:t>
      </w:r>
      <w:r>
        <w:rPr>
          <w:spacing w:val="1"/>
        </w:rPr>
        <w:t xml:space="preserve"> </w:t>
      </w:r>
      <w:r>
        <w:t>права.</w:t>
      </w:r>
      <w:r>
        <w:rPr>
          <w:spacing w:val="1"/>
        </w:rPr>
        <w:t xml:space="preserve"> </w:t>
      </w:r>
      <w:r>
        <w:t>Избирательный</w:t>
      </w:r>
      <w:r>
        <w:rPr>
          <w:spacing w:val="1"/>
        </w:rPr>
        <w:t xml:space="preserve"> </w:t>
      </w:r>
      <w:r>
        <w:t>процесс</w:t>
      </w:r>
      <w:r>
        <w:rPr>
          <w:spacing w:val="1"/>
        </w:rPr>
        <w:t xml:space="preserve"> </w:t>
      </w:r>
      <w:r>
        <w:t>и</w:t>
      </w:r>
      <w:r>
        <w:rPr>
          <w:spacing w:val="1"/>
        </w:rPr>
        <w:t xml:space="preserve"> </w:t>
      </w:r>
      <w:r>
        <w:t>избирательные</w:t>
      </w:r>
      <w:r>
        <w:rPr>
          <w:spacing w:val="1"/>
        </w:rPr>
        <w:t xml:space="preserve"> </w:t>
      </w:r>
      <w:r>
        <w:t>системы.</w:t>
      </w:r>
      <w:r>
        <w:rPr>
          <w:spacing w:val="1"/>
        </w:rPr>
        <w:t xml:space="preserve"> </w:t>
      </w:r>
      <w:r>
        <w:t>Избирательная</w:t>
      </w:r>
      <w:r>
        <w:rPr>
          <w:spacing w:val="1"/>
        </w:rPr>
        <w:t xml:space="preserve"> </w:t>
      </w:r>
      <w:r>
        <w:t>система</w:t>
      </w:r>
      <w:r>
        <w:rPr>
          <w:spacing w:val="1"/>
        </w:rPr>
        <w:t xml:space="preserve"> </w:t>
      </w:r>
      <w:r>
        <w:t>Российской</w:t>
      </w:r>
      <w:r>
        <w:rPr>
          <w:spacing w:val="1"/>
        </w:rPr>
        <w:t xml:space="preserve"> </w:t>
      </w:r>
      <w:r>
        <w:t>Федерации.</w:t>
      </w:r>
      <w:r>
        <w:rPr>
          <w:spacing w:val="-1"/>
        </w:rPr>
        <w:t xml:space="preserve"> </w:t>
      </w:r>
      <w:r>
        <w:t>Избирательная</w:t>
      </w:r>
      <w:r>
        <w:rPr>
          <w:spacing w:val="-1"/>
        </w:rPr>
        <w:t xml:space="preserve"> </w:t>
      </w:r>
      <w:r>
        <w:t>кампания.</w:t>
      </w:r>
      <w:r>
        <w:rPr>
          <w:spacing w:val="-1"/>
        </w:rPr>
        <w:t xml:space="preserve"> </w:t>
      </w:r>
      <w:r>
        <w:t>Абсентеизм, его</w:t>
      </w:r>
      <w:r>
        <w:rPr>
          <w:spacing w:val="-2"/>
        </w:rPr>
        <w:t xml:space="preserve"> </w:t>
      </w:r>
      <w:r>
        <w:t>причины</w:t>
      </w:r>
      <w:r>
        <w:rPr>
          <w:spacing w:val="-1"/>
        </w:rPr>
        <w:t xml:space="preserve"> </w:t>
      </w:r>
      <w:r>
        <w:t>и опасность.</w:t>
      </w:r>
    </w:p>
    <w:p w:rsidR="00C36CF3" w:rsidRDefault="001C1315">
      <w:pPr>
        <w:pStyle w:val="a3"/>
        <w:spacing w:line="276" w:lineRule="auto"/>
        <w:ind w:right="854"/>
      </w:pPr>
      <w:r>
        <w:t>Институт</w:t>
      </w:r>
      <w:r>
        <w:rPr>
          <w:spacing w:val="1"/>
        </w:rPr>
        <w:t xml:space="preserve"> </w:t>
      </w:r>
      <w:r>
        <w:t>политических</w:t>
      </w:r>
      <w:r>
        <w:rPr>
          <w:spacing w:val="1"/>
        </w:rPr>
        <w:t xml:space="preserve"> </w:t>
      </w:r>
      <w:r>
        <w:t>партий</w:t>
      </w:r>
      <w:r>
        <w:rPr>
          <w:spacing w:val="1"/>
        </w:rPr>
        <w:t xml:space="preserve"> </w:t>
      </w:r>
      <w:r>
        <w:t>и</w:t>
      </w:r>
      <w:r>
        <w:rPr>
          <w:spacing w:val="1"/>
        </w:rPr>
        <w:t xml:space="preserve"> </w:t>
      </w:r>
      <w:r>
        <w:t>общественных</w:t>
      </w:r>
      <w:r>
        <w:rPr>
          <w:spacing w:val="1"/>
        </w:rPr>
        <w:t xml:space="preserve"> </w:t>
      </w:r>
      <w:r>
        <w:t>организаций.</w:t>
      </w:r>
      <w:r>
        <w:rPr>
          <w:spacing w:val="1"/>
        </w:rPr>
        <w:t xml:space="preserve"> </w:t>
      </w:r>
      <w:r>
        <w:t>Виды,</w:t>
      </w:r>
      <w:r>
        <w:rPr>
          <w:spacing w:val="1"/>
        </w:rPr>
        <w:t xml:space="preserve"> </w:t>
      </w:r>
      <w:r>
        <w:t>цели</w:t>
      </w:r>
      <w:r>
        <w:rPr>
          <w:spacing w:val="1"/>
        </w:rPr>
        <w:t xml:space="preserve"> </w:t>
      </w:r>
      <w:r>
        <w:t>и</w:t>
      </w:r>
      <w:r>
        <w:rPr>
          <w:spacing w:val="1"/>
        </w:rPr>
        <w:t xml:space="preserve"> </w:t>
      </w:r>
      <w:r>
        <w:t>функции</w:t>
      </w:r>
      <w:r>
        <w:rPr>
          <w:spacing w:val="-57"/>
        </w:rPr>
        <w:t xml:space="preserve"> </w:t>
      </w:r>
      <w:r>
        <w:t>политических</w:t>
      </w:r>
      <w:r>
        <w:rPr>
          <w:spacing w:val="1"/>
        </w:rPr>
        <w:t xml:space="preserve"> </w:t>
      </w:r>
      <w:r>
        <w:t>партий.</w:t>
      </w:r>
      <w:r>
        <w:rPr>
          <w:spacing w:val="1"/>
        </w:rPr>
        <w:t xml:space="preserve"> </w:t>
      </w:r>
      <w:r>
        <w:t>Партийные</w:t>
      </w:r>
      <w:r>
        <w:rPr>
          <w:spacing w:val="1"/>
        </w:rPr>
        <w:t xml:space="preserve"> </w:t>
      </w:r>
      <w:r>
        <w:t>системы.</w:t>
      </w:r>
      <w:r>
        <w:rPr>
          <w:spacing w:val="1"/>
        </w:rPr>
        <w:t xml:space="preserve"> </w:t>
      </w:r>
      <w:r>
        <w:t>Становление</w:t>
      </w:r>
      <w:r>
        <w:rPr>
          <w:spacing w:val="1"/>
        </w:rPr>
        <w:t xml:space="preserve"> </w:t>
      </w:r>
      <w:r>
        <w:t>многопартийности</w:t>
      </w:r>
      <w:r>
        <w:rPr>
          <w:spacing w:val="1"/>
        </w:rPr>
        <w:t xml:space="preserve"> </w:t>
      </w:r>
      <w:r>
        <w:t>в</w:t>
      </w:r>
      <w:r>
        <w:rPr>
          <w:spacing w:val="1"/>
        </w:rPr>
        <w:t xml:space="preserve"> </w:t>
      </w:r>
      <w:r>
        <w:t>Российской</w:t>
      </w:r>
      <w:r>
        <w:rPr>
          <w:spacing w:val="1"/>
        </w:rPr>
        <w:t xml:space="preserve"> </w:t>
      </w:r>
      <w:r>
        <w:t>Федерации. Общественно-политические движения в политической системе демократического</w:t>
      </w:r>
      <w:r>
        <w:rPr>
          <w:spacing w:val="1"/>
        </w:rPr>
        <w:t xml:space="preserve"> </w:t>
      </w:r>
      <w:r>
        <w:t>общества.</w:t>
      </w:r>
      <w:r>
        <w:rPr>
          <w:spacing w:val="-1"/>
        </w:rPr>
        <w:t xml:space="preserve"> </w:t>
      </w:r>
      <w:r>
        <w:t>Группы интересов.</w:t>
      </w:r>
      <w:r>
        <w:rPr>
          <w:spacing w:val="-1"/>
        </w:rPr>
        <w:t xml:space="preserve"> </w:t>
      </w:r>
      <w:r>
        <w:t>Группы давления (лоббирование).</w:t>
      </w:r>
    </w:p>
    <w:p w:rsidR="00C36CF3" w:rsidRDefault="001C1315">
      <w:pPr>
        <w:pStyle w:val="a3"/>
        <w:spacing w:line="276" w:lineRule="auto"/>
        <w:ind w:right="855"/>
      </w:pPr>
      <w:r>
        <w:t>Политическая элита. Типология элит, особенности их формирования в современной России.</w:t>
      </w:r>
      <w:r>
        <w:rPr>
          <w:spacing w:val="1"/>
        </w:rPr>
        <w:t xml:space="preserve"> </w:t>
      </w:r>
      <w:r>
        <w:t>Понятие</w:t>
      </w:r>
      <w:r>
        <w:rPr>
          <w:spacing w:val="-2"/>
        </w:rPr>
        <w:t xml:space="preserve"> </w:t>
      </w:r>
      <w:r>
        <w:t>политического</w:t>
      </w:r>
      <w:r>
        <w:rPr>
          <w:spacing w:val="-4"/>
        </w:rPr>
        <w:t xml:space="preserve"> </w:t>
      </w:r>
      <w:r>
        <w:t>лидерства.</w:t>
      </w:r>
      <w:r>
        <w:rPr>
          <w:spacing w:val="-1"/>
        </w:rPr>
        <w:t xml:space="preserve"> </w:t>
      </w:r>
      <w:r>
        <w:t>Типология</w:t>
      </w:r>
      <w:r>
        <w:rPr>
          <w:spacing w:val="-4"/>
        </w:rPr>
        <w:t xml:space="preserve"> </w:t>
      </w:r>
      <w:r>
        <w:t>лидерства.</w:t>
      </w:r>
      <w:r>
        <w:rPr>
          <w:spacing w:val="-1"/>
        </w:rPr>
        <w:t xml:space="preserve"> </w:t>
      </w:r>
      <w:r>
        <w:t>Имидж</w:t>
      </w:r>
      <w:r>
        <w:rPr>
          <w:spacing w:val="-1"/>
        </w:rPr>
        <w:t xml:space="preserve"> </w:t>
      </w:r>
      <w:r>
        <w:t>политического</w:t>
      </w:r>
      <w:r>
        <w:rPr>
          <w:spacing w:val="-1"/>
        </w:rPr>
        <w:t xml:space="preserve"> </w:t>
      </w:r>
      <w:r>
        <w:t>лидера.</w:t>
      </w:r>
    </w:p>
    <w:p w:rsidR="00C36CF3" w:rsidRDefault="001C1315">
      <w:pPr>
        <w:pStyle w:val="a3"/>
        <w:spacing w:line="276" w:lineRule="auto"/>
        <w:ind w:right="856"/>
      </w:pPr>
      <w:r>
        <w:t>Понятие, структура, функции и типы политической культуры. Политические идеологии. Истоки</w:t>
      </w:r>
      <w:r>
        <w:rPr>
          <w:spacing w:val="-58"/>
        </w:rPr>
        <w:t xml:space="preserve"> </w:t>
      </w:r>
      <w:r>
        <w:t>и</w:t>
      </w:r>
      <w:r>
        <w:rPr>
          <w:spacing w:val="-1"/>
        </w:rPr>
        <w:t xml:space="preserve"> </w:t>
      </w:r>
      <w:r>
        <w:t>опасность политического</w:t>
      </w:r>
      <w:r>
        <w:rPr>
          <w:spacing w:val="-1"/>
        </w:rPr>
        <w:t xml:space="preserve"> </w:t>
      </w:r>
      <w:r>
        <w:t>экстремизма</w:t>
      </w:r>
      <w:r>
        <w:rPr>
          <w:spacing w:val="-1"/>
        </w:rPr>
        <w:t xml:space="preserve"> </w:t>
      </w:r>
      <w:r>
        <w:t>в</w:t>
      </w:r>
      <w:r>
        <w:rPr>
          <w:spacing w:val="-2"/>
        </w:rPr>
        <w:t xml:space="preserve"> </w:t>
      </w:r>
      <w:r>
        <w:t>современном</w:t>
      </w:r>
      <w:r>
        <w:rPr>
          <w:spacing w:val="-1"/>
        </w:rPr>
        <w:t xml:space="preserve"> </w:t>
      </w:r>
      <w:r>
        <w:t>обществе.</w:t>
      </w:r>
    </w:p>
    <w:p w:rsidR="00C36CF3" w:rsidRDefault="001C1315">
      <w:pPr>
        <w:pStyle w:val="a3"/>
        <w:spacing w:line="276" w:lineRule="auto"/>
        <w:ind w:right="848"/>
      </w:pPr>
      <w:r>
        <w:t>Политическая социализация и политическое поведение личности. Политическая психология и</w:t>
      </w:r>
      <w:r>
        <w:rPr>
          <w:spacing w:val="1"/>
        </w:rPr>
        <w:t xml:space="preserve"> </w:t>
      </w:r>
      <w:r>
        <w:t>политическое сознание. Типы политического поведения, политический выбор. Политическое</w:t>
      </w:r>
      <w:r>
        <w:rPr>
          <w:spacing w:val="1"/>
        </w:rPr>
        <w:t xml:space="preserve"> </w:t>
      </w:r>
      <w:r>
        <w:t>участие.</w:t>
      </w:r>
    </w:p>
    <w:p w:rsidR="00C36CF3" w:rsidRDefault="001C1315">
      <w:pPr>
        <w:pStyle w:val="a3"/>
        <w:spacing w:line="276" w:lineRule="auto"/>
        <w:ind w:right="849"/>
      </w:pPr>
      <w:r>
        <w:t>Политический</w:t>
      </w:r>
      <w:r>
        <w:rPr>
          <w:spacing w:val="1"/>
        </w:rPr>
        <w:t xml:space="preserve"> </w:t>
      </w:r>
      <w:r>
        <w:t>процесс</w:t>
      </w:r>
      <w:r>
        <w:rPr>
          <w:spacing w:val="1"/>
        </w:rPr>
        <w:t xml:space="preserve"> </w:t>
      </w:r>
      <w:r>
        <w:t>и</w:t>
      </w:r>
      <w:r>
        <w:rPr>
          <w:spacing w:val="1"/>
        </w:rPr>
        <w:t xml:space="preserve"> </w:t>
      </w:r>
      <w:r>
        <w:t>его</w:t>
      </w:r>
      <w:r>
        <w:rPr>
          <w:spacing w:val="1"/>
        </w:rPr>
        <w:t xml:space="preserve"> </w:t>
      </w:r>
      <w:r>
        <w:t>основные</w:t>
      </w:r>
      <w:r>
        <w:rPr>
          <w:spacing w:val="1"/>
        </w:rPr>
        <w:t xml:space="preserve"> </w:t>
      </w:r>
      <w:r>
        <w:t>характеристики.</w:t>
      </w:r>
      <w:r>
        <w:rPr>
          <w:spacing w:val="1"/>
        </w:rPr>
        <w:t xml:space="preserve"> </w:t>
      </w:r>
      <w:r>
        <w:t>Виды</w:t>
      </w:r>
      <w:r>
        <w:rPr>
          <w:spacing w:val="1"/>
        </w:rPr>
        <w:t xml:space="preserve"> </w:t>
      </w:r>
      <w:r>
        <w:t>политических</w:t>
      </w:r>
      <w:r>
        <w:rPr>
          <w:spacing w:val="1"/>
        </w:rPr>
        <w:t xml:space="preserve"> </w:t>
      </w:r>
      <w:r>
        <w:t>процессов.</w:t>
      </w:r>
      <w:r>
        <w:rPr>
          <w:spacing w:val="1"/>
        </w:rPr>
        <w:t xml:space="preserve"> </w:t>
      </w:r>
      <w:r>
        <w:t>Особенности политического процесса в современной России. Место и роль средств массовой</w:t>
      </w:r>
      <w:r>
        <w:rPr>
          <w:spacing w:val="1"/>
        </w:rPr>
        <w:t xml:space="preserve"> </w:t>
      </w:r>
      <w:r>
        <w:t>информации</w:t>
      </w:r>
      <w:r>
        <w:rPr>
          <w:spacing w:val="-1"/>
        </w:rPr>
        <w:t xml:space="preserve"> </w:t>
      </w:r>
      <w:r>
        <w:t>в</w:t>
      </w:r>
      <w:r>
        <w:rPr>
          <w:spacing w:val="-2"/>
        </w:rPr>
        <w:t xml:space="preserve"> </w:t>
      </w:r>
      <w:r>
        <w:t>политическом</w:t>
      </w:r>
      <w:r>
        <w:rPr>
          <w:spacing w:val="-2"/>
        </w:rPr>
        <w:t xml:space="preserve"> </w:t>
      </w:r>
      <w:r>
        <w:t>процессе.</w:t>
      </w:r>
      <w:r>
        <w:rPr>
          <w:spacing w:val="-1"/>
        </w:rPr>
        <w:t xml:space="preserve"> </w:t>
      </w:r>
      <w:r>
        <w:t>Интернет</w:t>
      </w:r>
      <w:r>
        <w:rPr>
          <w:spacing w:val="-1"/>
        </w:rPr>
        <w:t xml:space="preserve"> </w:t>
      </w:r>
      <w:r>
        <w:t>в</w:t>
      </w:r>
      <w:r>
        <w:rPr>
          <w:spacing w:val="-2"/>
        </w:rPr>
        <w:t xml:space="preserve"> </w:t>
      </w:r>
      <w:r>
        <w:t>политической</w:t>
      </w:r>
      <w:r>
        <w:rPr>
          <w:spacing w:val="-1"/>
        </w:rPr>
        <w:t xml:space="preserve"> </w:t>
      </w:r>
      <w:r>
        <w:t>коммуникации.</w:t>
      </w:r>
    </w:p>
    <w:p w:rsidR="00C36CF3" w:rsidRDefault="001C1315">
      <w:pPr>
        <w:pStyle w:val="a3"/>
        <w:spacing w:line="278" w:lineRule="auto"/>
        <w:ind w:right="856"/>
      </w:pPr>
      <w:r>
        <w:t>Современный</w:t>
      </w:r>
      <w:r>
        <w:rPr>
          <w:spacing w:val="1"/>
        </w:rPr>
        <w:t xml:space="preserve"> </w:t>
      </w:r>
      <w:r>
        <w:t>этап</w:t>
      </w:r>
      <w:r>
        <w:rPr>
          <w:spacing w:val="1"/>
        </w:rPr>
        <w:t xml:space="preserve"> </w:t>
      </w:r>
      <w:r>
        <w:t>политического</w:t>
      </w:r>
      <w:r>
        <w:rPr>
          <w:spacing w:val="1"/>
        </w:rPr>
        <w:t xml:space="preserve"> </w:t>
      </w:r>
      <w:r>
        <w:t>развития</w:t>
      </w:r>
      <w:r>
        <w:rPr>
          <w:spacing w:val="1"/>
        </w:rPr>
        <w:t xml:space="preserve"> </w:t>
      </w:r>
      <w:r>
        <w:t>России.</w:t>
      </w:r>
      <w:r>
        <w:rPr>
          <w:spacing w:val="1"/>
        </w:rPr>
        <w:t xml:space="preserve"> </w:t>
      </w:r>
      <w:r>
        <w:t>Особенности</w:t>
      </w:r>
      <w:r>
        <w:rPr>
          <w:spacing w:val="1"/>
        </w:rPr>
        <w:t xml:space="preserve"> </w:t>
      </w:r>
      <w:r>
        <w:t>профессиональной</w:t>
      </w:r>
      <w:r>
        <w:rPr>
          <w:spacing w:val="1"/>
        </w:rPr>
        <w:t xml:space="preserve"> </w:t>
      </w:r>
      <w:r>
        <w:t>деятельности</w:t>
      </w:r>
      <w:r>
        <w:rPr>
          <w:spacing w:val="-1"/>
        </w:rPr>
        <w:t xml:space="preserve"> </w:t>
      </w:r>
      <w:r>
        <w:t>политолога.</w:t>
      </w:r>
    </w:p>
    <w:p w:rsidR="00C36CF3" w:rsidRDefault="001C1315">
      <w:pPr>
        <w:pStyle w:val="a3"/>
        <w:spacing w:line="272" w:lineRule="exact"/>
      </w:pPr>
      <w:r>
        <w:t>Политологическое</w:t>
      </w:r>
      <w:r>
        <w:rPr>
          <w:spacing w:val="-5"/>
        </w:rPr>
        <w:t xml:space="preserve"> </w:t>
      </w:r>
      <w:r>
        <w:t>образование.</w:t>
      </w:r>
    </w:p>
    <w:p w:rsidR="00C36CF3" w:rsidRDefault="001C1315">
      <w:pPr>
        <w:pStyle w:val="2"/>
        <w:spacing w:before="41"/>
      </w:pPr>
      <w:r>
        <w:t>Введение</w:t>
      </w:r>
      <w:r>
        <w:rPr>
          <w:spacing w:val="-3"/>
        </w:rPr>
        <w:t xml:space="preserve"> </w:t>
      </w:r>
      <w:r>
        <w:t>в</w:t>
      </w:r>
      <w:r>
        <w:rPr>
          <w:spacing w:val="-2"/>
        </w:rPr>
        <w:t xml:space="preserve"> </w:t>
      </w:r>
      <w:r>
        <w:t>правоведение.</w:t>
      </w:r>
    </w:p>
    <w:p w:rsidR="00C36CF3" w:rsidRDefault="001C1315">
      <w:pPr>
        <w:pStyle w:val="a3"/>
        <w:spacing w:before="36"/>
      </w:pPr>
      <w:r>
        <w:t>Юридическая</w:t>
      </w:r>
      <w:r>
        <w:rPr>
          <w:spacing w:val="-4"/>
        </w:rPr>
        <w:t xml:space="preserve"> </w:t>
      </w:r>
      <w:r>
        <w:t>наука.</w:t>
      </w:r>
      <w:r>
        <w:rPr>
          <w:spacing w:val="-4"/>
        </w:rPr>
        <w:t xml:space="preserve"> </w:t>
      </w:r>
      <w:r>
        <w:t>Этапы</w:t>
      </w:r>
      <w:r>
        <w:rPr>
          <w:spacing w:val="-4"/>
        </w:rPr>
        <w:t xml:space="preserve"> </w:t>
      </w:r>
      <w:r>
        <w:t>и</w:t>
      </w:r>
      <w:r>
        <w:rPr>
          <w:spacing w:val="-4"/>
        </w:rPr>
        <w:t xml:space="preserve"> </w:t>
      </w:r>
      <w:r>
        <w:t>основные</w:t>
      </w:r>
      <w:r>
        <w:rPr>
          <w:spacing w:val="-6"/>
        </w:rPr>
        <w:t xml:space="preserve"> </w:t>
      </w:r>
      <w:r>
        <w:t>направления</w:t>
      </w:r>
      <w:r>
        <w:rPr>
          <w:spacing w:val="-4"/>
        </w:rPr>
        <w:t xml:space="preserve"> </w:t>
      </w:r>
      <w:r>
        <w:t>развития</w:t>
      </w:r>
      <w:r>
        <w:rPr>
          <w:spacing w:val="-3"/>
        </w:rPr>
        <w:t xml:space="preserve"> </w:t>
      </w:r>
      <w:r>
        <w:t>юридической</w:t>
      </w:r>
      <w:r>
        <w:rPr>
          <w:spacing w:val="-4"/>
        </w:rPr>
        <w:t xml:space="preserve"> </w:t>
      </w:r>
      <w:r>
        <w:t>науки.</w:t>
      </w:r>
    </w:p>
    <w:p w:rsidR="00C36CF3" w:rsidRDefault="001C1315">
      <w:pPr>
        <w:pStyle w:val="a3"/>
        <w:spacing w:before="43" w:line="276" w:lineRule="auto"/>
        <w:ind w:right="854"/>
      </w:pPr>
      <w:r>
        <w:t>Право как социальный институт. Понятие, признаки и функции права. Роль права в жизни</w:t>
      </w:r>
      <w:r>
        <w:rPr>
          <w:spacing w:val="1"/>
        </w:rPr>
        <w:t xml:space="preserve"> </w:t>
      </w:r>
      <w:r>
        <w:t>общества.</w:t>
      </w:r>
      <w:r>
        <w:rPr>
          <w:spacing w:val="1"/>
        </w:rPr>
        <w:t xml:space="preserve"> </w:t>
      </w:r>
      <w:r>
        <w:t>Естественное</w:t>
      </w:r>
      <w:r>
        <w:rPr>
          <w:spacing w:val="1"/>
        </w:rPr>
        <w:t xml:space="preserve"> </w:t>
      </w:r>
      <w:r>
        <w:t>и</w:t>
      </w:r>
      <w:r>
        <w:rPr>
          <w:spacing w:val="1"/>
        </w:rPr>
        <w:t xml:space="preserve"> </w:t>
      </w:r>
      <w:r>
        <w:t>позитивное</w:t>
      </w:r>
      <w:r>
        <w:rPr>
          <w:spacing w:val="1"/>
        </w:rPr>
        <w:t xml:space="preserve"> </w:t>
      </w:r>
      <w:r>
        <w:t>право.</w:t>
      </w:r>
      <w:r>
        <w:rPr>
          <w:spacing w:val="1"/>
        </w:rPr>
        <w:t xml:space="preserve"> </w:t>
      </w:r>
      <w:r>
        <w:t>Право</w:t>
      </w:r>
      <w:r>
        <w:rPr>
          <w:spacing w:val="1"/>
        </w:rPr>
        <w:t xml:space="preserve"> </w:t>
      </w:r>
      <w:r>
        <w:t>и</w:t>
      </w:r>
      <w:r>
        <w:rPr>
          <w:spacing w:val="1"/>
        </w:rPr>
        <w:t xml:space="preserve"> </w:t>
      </w:r>
      <w:r>
        <w:t>мораль.</w:t>
      </w:r>
      <w:r>
        <w:rPr>
          <w:spacing w:val="1"/>
        </w:rPr>
        <w:t xml:space="preserve"> </w:t>
      </w:r>
      <w:r>
        <w:t>Понятие,</w:t>
      </w:r>
      <w:r>
        <w:rPr>
          <w:spacing w:val="1"/>
        </w:rPr>
        <w:t xml:space="preserve"> </w:t>
      </w:r>
      <w:r>
        <w:t>структура</w:t>
      </w:r>
      <w:r>
        <w:rPr>
          <w:spacing w:val="1"/>
        </w:rPr>
        <w:t xml:space="preserve"> </w:t>
      </w:r>
      <w:r>
        <w:t>и</w:t>
      </w:r>
      <w:r>
        <w:rPr>
          <w:spacing w:val="1"/>
        </w:rPr>
        <w:t xml:space="preserve"> </w:t>
      </w:r>
      <w:r>
        <w:t>виды</w:t>
      </w:r>
      <w:r>
        <w:rPr>
          <w:spacing w:val="1"/>
        </w:rPr>
        <w:t xml:space="preserve"> </w:t>
      </w:r>
      <w:r>
        <w:t>правовых норм. Источники права: нормативный правовой акт, нормативный договор, правовой</w:t>
      </w:r>
      <w:r>
        <w:rPr>
          <w:spacing w:val="1"/>
        </w:rPr>
        <w:t xml:space="preserve"> </w:t>
      </w:r>
      <w:r>
        <w:t>обычай, судебный прецедент. Связь права и государства. Правовое государство и гражданское</w:t>
      </w:r>
      <w:r>
        <w:rPr>
          <w:spacing w:val="1"/>
        </w:rPr>
        <w:t xml:space="preserve"> </w:t>
      </w:r>
      <w:r>
        <w:t>общество.</w:t>
      </w:r>
      <w:r>
        <w:rPr>
          <w:spacing w:val="1"/>
        </w:rPr>
        <w:t xml:space="preserve"> </w:t>
      </w:r>
      <w:r>
        <w:t>Основные</w:t>
      </w:r>
      <w:r>
        <w:rPr>
          <w:spacing w:val="1"/>
        </w:rPr>
        <w:t xml:space="preserve"> </w:t>
      </w:r>
      <w:r>
        <w:t>принципы</w:t>
      </w:r>
      <w:r>
        <w:rPr>
          <w:spacing w:val="1"/>
        </w:rPr>
        <w:t xml:space="preserve"> </w:t>
      </w:r>
      <w:r>
        <w:t>организации</w:t>
      </w:r>
      <w:r>
        <w:rPr>
          <w:spacing w:val="1"/>
        </w:rPr>
        <w:t xml:space="preserve"> </w:t>
      </w:r>
      <w:r>
        <w:t>и</w:t>
      </w:r>
      <w:r>
        <w:rPr>
          <w:spacing w:val="1"/>
        </w:rPr>
        <w:t xml:space="preserve"> </w:t>
      </w:r>
      <w:r>
        <w:t>деятельности</w:t>
      </w:r>
      <w:r>
        <w:rPr>
          <w:spacing w:val="1"/>
        </w:rPr>
        <w:t xml:space="preserve"> </w:t>
      </w:r>
      <w:r>
        <w:t>механизма</w:t>
      </w:r>
      <w:r>
        <w:rPr>
          <w:spacing w:val="1"/>
        </w:rPr>
        <w:t xml:space="preserve"> </w:t>
      </w:r>
      <w:r>
        <w:t>современного</w:t>
      </w:r>
      <w:r>
        <w:rPr>
          <w:spacing w:val="1"/>
        </w:rPr>
        <w:t xml:space="preserve"> </w:t>
      </w:r>
      <w:r>
        <w:t>государства.</w:t>
      </w:r>
    </w:p>
    <w:p w:rsidR="00C36CF3" w:rsidRDefault="001C1315">
      <w:pPr>
        <w:pStyle w:val="a3"/>
        <w:spacing w:line="276" w:lineRule="exact"/>
      </w:pPr>
      <w:r>
        <w:t>Правотворчество</w:t>
      </w:r>
      <w:r>
        <w:rPr>
          <w:spacing w:val="-6"/>
        </w:rPr>
        <w:t xml:space="preserve"> </w:t>
      </w:r>
      <w:r>
        <w:t>и</w:t>
      </w:r>
      <w:r>
        <w:rPr>
          <w:spacing w:val="-5"/>
        </w:rPr>
        <w:t xml:space="preserve"> </w:t>
      </w:r>
      <w:r>
        <w:t>законотворчество.</w:t>
      </w:r>
      <w:r>
        <w:rPr>
          <w:spacing w:val="-6"/>
        </w:rPr>
        <w:t xml:space="preserve"> </w:t>
      </w:r>
      <w:r>
        <w:t>Законодательный</w:t>
      </w:r>
      <w:r>
        <w:rPr>
          <w:spacing w:val="-6"/>
        </w:rPr>
        <w:t xml:space="preserve"> </w:t>
      </w:r>
      <w:r>
        <w:t>процесс.</w:t>
      </w:r>
    </w:p>
    <w:p w:rsidR="00C36CF3" w:rsidRDefault="001C1315">
      <w:pPr>
        <w:pStyle w:val="a3"/>
        <w:spacing w:before="41" w:line="278" w:lineRule="auto"/>
        <w:ind w:right="856"/>
      </w:pPr>
      <w:r>
        <w:t>Система</w:t>
      </w:r>
      <w:r>
        <w:rPr>
          <w:spacing w:val="1"/>
        </w:rPr>
        <w:t xml:space="preserve"> </w:t>
      </w:r>
      <w:r>
        <w:t>права.</w:t>
      </w:r>
      <w:r>
        <w:rPr>
          <w:spacing w:val="1"/>
        </w:rPr>
        <w:t xml:space="preserve"> </w:t>
      </w:r>
      <w:r>
        <w:t>Отрасли</w:t>
      </w:r>
      <w:r>
        <w:rPr>
          <w:spacing w:val="1"/>
        </w:rPr>
        <w:t xml:space="preserve"> </w:t>
      </w:r>
      <w:r>
        <w:t>права.</w:t>
      </w:r>
      <w:r>
        <w:rPr>
          <w:spacing w:val="1"/>
        </w:rPr>
        <w:t xml:space="preserve"> </w:t>
      </w:r>
      <w:r>
        <w:t>Частное</w:t>
      </w:r>
      <w:r>
        <w:rPr>
          <w:spacing w:val="1"/>
        </w:rPr>
        <w:t xml:space="preserve"> </w:t>
      </w:r>
      <w:r>
        <w:t>и</w:t>
      </w:r>
      <w:r>
        <w:rPr>
          <w:spacing w:val="1"/>
        </w:rPr>
        <w:t xml:space="preserve"> </w:t>
      </w:r>
      <w:r>
        <w:t>публичное,</w:t>
      </w:r>
      <w:r>
        <w:rPr>
          <w:spacing w:val="1"/>
        </w:rPr>
        <w:t xml:space="preserve"> </w:t>
      </w:r>
      <w:r>
        <w:t>материальное</w:t>
      </w:r>
      <w:r>
        <w:rPr>
          <w:spacing w:val="1"/>
        </w:rPr>
        <w:t xml:space="preserve"> </w:t>
      </w:r>
      <w:r>
        <w:t>и</w:t>
      </w:r>
      <w:r>
        <w:rPr>
          <w:spacing w:val="1"/>
        </w:rPr>
        <w:t xml:space="preserve"> </w:t>
      </w:r>
      <w:r>
        <w:t>процессуальное,</w:t>
      </w:r>
      <w:r>
        <w:rPr>
          <w:spacing w:val="1"/>
        </w:rPr>
        <w:t xml:space="preserve"> </w:t>
      </w:r>
      <w:r>
        <w:t>национальное</w:t>
      </w:r>
      <w:r>
        <w:rPr>
          <w:spacing w:val="-2"/>
        </w:rPr>
        <w:t xml:space="preserve"> </w:t>
      </w:r>
      <w:r>
        <w:t>и международное</w:t>
      </w:r>
      <w:r>
        <w:rPr>
          <w:spacing w:val="-1"/>
        </w:rPr>
        <w:t xml:space="preserve"> </w:t>
      </w:r>
      <w:r>
        <w:t>право.</w:t>
      </w:r>
    </w:p>
    <w:p w:rsidR="00C36CF3" w:rsidRDefault="001C1315">
      <w:pPr>
        <w:pStyle w:val="a3"/>
        <w:spacing w:line="272" w:lineRule="exact"/>
      </w:pPr>
      <w:r>
        <w:t>Правосознание,</w:t>
      </w:r>
      <w:r>
        <w:rPr>
          <w:spacing w:val="-5"/>
        </w:rPr>
        <w:t xml:space="preserve"> </w:t>
      </w:r>
      <w:r>
        <w:t>правовая</w:t>
      </w:r>
      <w:r>
        <w:rPr>
          <w:spacing w:val="-5"/>
        </w:rPr>
        <w:t xml:space="preserve"> </w:t>
      </w:r>
      <w:r>
        <w:t>культура,</w:t>
      </w:r>
      <w:r>
        <w:rPr>
          <w:spacing w:val="-5"/>
        </w:rPr>
        <w:t xml:space="preserve"> </w:t>
      </w:r>
      <w:r>
        <w:t>правовое</w:t>
      </w:r>
      <w:r>
        <w:rPr>
          <w:spacing w:val="-3"/>
        </w:rPr>
        <w:t xml:space="preserve"> </w:t>
      </w:r>
      <w:r>
        <w:t>воспитание.</w:t>
      </w:r>
    </w:p>
    <w:p w:rsidR="00C36CF3" w:rsidRDefault="001C1315">
      <w:pPr>
        <w:pStyle w:val="a3"/>
        <w:spacing w:before="41"/>
      </w:pPr>
      <w:r>
        <w:t>Понятие</w:t>
      </w:r>
      <w:r>
        <w:rPr>
          <w:spacing w:val="-5"/>
        </w:rPr>
        <w:t xml:space="preserve"> </w:t>
      </w:r>
      <w:r>
        <w:t>и</w:t>
      </w:r>
      <w:r>
        <w:rPr>
          <w:spacing w:val="-6"/>
        </w:rPr>
        <w:t xml:space="preserve"> </w:t>
      </w:r>
      <w:r>
        <w:t>признаки</w:t>
      </w:r>
      <w:r>
        <w:rPr>
          <w:spacing w:val="-3"/>
        </w:rPr>
        <w:t xml:space="preserve"> </w:t>
      </w:r>
      <w:r>
        <w:t>правоотношений.</w:t>
      </w:r>
      <w:r>
        <w:rPr>
          <w:spacing w:val="-4"/>
        </w:rPr>
        <w:t xml:space="preserve"> </w:t>
      </w:r>
      <w:r>
        <w:t>Субъекты</w:t>
      </w:r>
      <w:r>
        <w:rPr>
          <w:spacing w:val="-3"/>
        </w:rPr>
        <w:t xml:space="preserve"> </w:t>
      </w:r>
      <w:r>
        <w:t>правоотношений,</w:t>
      </w:r>
      <w:r>
        <w:rPr>
          <w:spacing w:val="-4"/>
        </w:rPr>
        <w:t xml:space="preserve"> </w:t>
      </w:r>
      <w:r>
        <w:t>их</w:t>
      </w:r>
      <w:r>
        <w:rPr>
          <w:spacing w:val="-4"/>
        </w:rPr>
        <w:t xml:space="preserve"> </w:t>
      </w:r>
      <w:r>
        <w:t>виды.</w:t>
      </w:r>
    </w:p>
    <w:p w:rsidR="00C36CF3" w:rsidRDefault="001C1315">
      <w:pPr>
        <w:pStyle w:val="a3"/>
        <w:spacing w:before="41" w:line="278" w:lineRule="auto"/>
        <w:ind w:right="848"/>
        <w:jc w:val="left"/>
      </w:pPr>
      <w:r>
        <w:t>Правоспособность</w:t>
      </w:r>
      <w:r>
        <w:rPr>
          <w:spacing w:val="1"/>
        </w:rPr>
        <w:t xml:space="preserve"> </w:t>
      </w:r>
      <w:r>
        <w:t>и</w:t>
      </w:r>
      <w:r>
        <w:rPr>
          <w:spacing w:val="1"/>
        </w:rPr>
        <w:t xml:space="preserve"> </w:t>
      </w:r>
      <w:r>
        <w:t>дееспособность.</w:t>
      </w:r>
      <w:r>
        <w:rPr>
          <w:spacing w:val="1"/>
        </w:rPr>
        <w:t xml:space="preserve"> </w:t>
      </w:r>
      <w:r>
        <w:t>Реализация и</w:t>
      </w:r>
      <w:r>
        <w:rPr>
          <w:spacing w:val="1"/>
        </w:rPr>
        <w:t xml:space="preserve"> </w:t>
      </w:r>
      <w:r>
        <w:t>применение права,</w:t>
      </w:r>
      <w:r>
        <w:rPr>
          <w:spacing w:val="1"/>
        </w:rPr>
        <w:t xml:space="preserve"> </w:t>
      </w:r>
      <w:r>
        <w:t>правоприменительные</w:t>
      </w:r>
      <w:r>
        <w:rPr>
          <w:spacing w:val="-57"/>
        </w:rPr>
        <w:t xml:space="preserve"> </w:t>
      </w:r>
      <w:r>
        <w:t>акты.</w:t>
      </w:r>
      <w:r>
        <w:rPr>
          <w:spacing w:val="-1"/>
        </w:rPr>
        <w:t xml:space="preserve"> </w:t>
      </w:r>
      <w:r>
        <w:t>Толкование</w:t>
      </w:r>
      <w:r>
        <w:rPr>
          <w:spacing w:val="-1"/>
        </w:rPr>
        <w:t xml:space="preserve"> </w:t>
      </w:r>
      <w:r>
        <w:t>права.</w:t>
      </w:r>
    </w:p>
    <w:p w:rsidR="00C36CF3" w:rsidRDefault="001C1315">
      <w:pPr>
        <w:pStyle w:val="a3"/>
        <w:spacing w:line="276" w:lineRule="auto"/>
        <w:ind w:right="848"/>
        <w:jc w:val="left"/>
      </w:pPr>
      <w:r>
        <w:t>Правомерное</w:t>
      </w:r>
      <w:r>
        <w:rPr>
          <w:spacing w:val="44"/>
        </w:rPr>
        <w:t xml:space="preserve"> </w:t>
      </w:r>
      <w:r>
        <w:t>поведение</w:t>
      </w:r>
      <w:r>
        <w:rPr>
          <w:spacing w:val="44"/>
        </w:rPr>
        <w:t xml:space="preserve"> </w:t>
      </w:r>
      <w:r>
        <w:t>и</w:t>
      </w:r>
      <w:r>
        <w:rPr>
          <w:spacing w:val="46"/>
        </w:rPr>
        <w:t xml:space="preserve"> </w:t>
      </w:r>
      <w:r>
        <w:t>правонарушение.</w:t>
      </w:r>
      <w:r>
        <w:rPr>
          <w:spacing w:val="45"/>
        </w:rPr>
        <w:t xml:space="preserve"> </w:t>
      </w:r>
      <w:r>
        <w:t>Виды</w:t>
      </w:r>
      <w:r>
        <w:rPr>
          <w:spacing w:val="46"/>
        </w:rPr>
        <w:t xml:space="preserve"> </w:t>
      </w:r>
      <w:r>
        <w:t>правонарушений,</w:t>
      </w:r>
      <w:r>
        <w:rPr>
          <w:spacing w:val="45"/>
        </w:rPr>
        <w:t xml:space="preserve"> </w:t>
      </w:r>
      <w:r>
        <w:t>состав</w:t>
      </w:r>
      <w:r>
        <w:rPr>
          <w:spacing w:val="44"/>
        </w:rPr>
        <w:t xml:space="preserve"> </w:t>
      </w:r>
      <w:r>
        <w:t>правонарушения.</w:t>
      </w:r>
      <w:r>
        <w:rPr>
          <w:spacing w:val="-57"/>
        </w:rPr>
        <w:t xml:space="preserve"> </w:t>
      </w:r>
      <w:r>
        <w:t>Законность</w:t>
      </w:r>
      <w:r>
        <w:rPr>
          <w:spacing w:val="-4"/>
        </w:rPr>
        <w:t xml:space="preserve"> </w:t>
      </w:r>
      <w:r>
        <w:t>и</w:t>
      </w:r>
      <w:r>
        <w:rPr>
          <w:spacing w:val="-2"/>
        </w:rPr>
        <w:t xml:space="preserve"> </w:t>
      </w:r>
      <w:r>
        <w:t>правопорядок,</w:t>
      </w:r>
      <w:r>
        <w:rPr>
          <w:spacing w:val="-1"/>
        </w:rPr>
        <w:t xml:space="preserve"> </w:t>
      </w:r>
      <w:r>
        <w:t>их гарантии.</w:t>
      </w:r>
      <w:r>
        <w:rPr>
          <w:spacing w:val="-1"/>
        </w:rPr>
        <w:t xml:space="preserve"> </w:t>
      </w:r>
      <w:r>
        <w:t>Понятие</w:t>
      </w:r>
      <w:r>
        <w:rPr>
          <w:spacing w:val="-3"/>
        </w:rPr>
        <w:t xml:space="preserve"> </w:t>
      </w:r>
      <w:r>
        <w:t>и</w:t>
      </w:r>
      <w:r>
        <w:rPr>
          <w:spacing w:val="-2"/>
        </w:rPr>
        <w:t xml:space="preserve"> </w:t>
      </w:r>
      <w:r>
        <w:t>виды</w:t>
      </w:r>
      <w:r>
        <w:rPr>
          <w:spacing w:val="-1"/>
        </w:rPr>
        <w:t xml:space="preserve"> </w:t>
      </w:r>
      <w:r>
        <w:t>юридической</w:t>
      </w:r>
      <w:r>
        <w:rPr>
          <w:spacing w:val="-2"/>
        </w:rPr>
        <w:t xml:space="preserve"> </w:t>
      </w:r>
      <w:r>
        <w:t>ответственности.</w:t>
      </w:r>
    </w:p>
    <w:p w:rsidR="00C36CF3" w:rsidRDefault="001C1315">
      <w:pPr>
        <w:pStyle w:val="a3"/>
        <w:spacing w:line="275" w:lineRule="exact"/>
        <w:jc w:val="left"/>
      </w:pPr>
      <w:r>
        <w:t>Конституционное</w:t>
      </w:r>
      <w:r>
        <w:rPr>
          <w:spacing w:val="20"/>
        </w:rPr>
        <w:t xml:space="preserve"> </w:t>
      </w:r>
      <w:r>
        <w:t>право</w:t>
      </w:r>
      <w:r>
        <w:rPr>
          <w:spacing w:val="23"/>
        </w:rPr>
        <w:t xml:space="preserve"> </w:t>
      </w:r>
      <w:r>
        <w:t>России,</w:t>
      </w:r>
      <w:r>
        <w:rPr>
          <w:spacing w:val="23"/>
        </w:rPr>
        <w:t xml:space="preserve"> </w:t>
      </w:r>
      <w:r>
        <w:t>его</w:t>
      </w:r>
      <w:r>
        <w:rPr>
          <w:spacing w:val="23"/>
        </w:rPr>
        <w:t xml:space="preserve"> </w:t>
      </w:r>
      <w:r>
        <w:t>источники.</w:t>
      </w:r>
      <w:r>
        <w:rPr>
          <w:spacing w:val="23"/>
        </w:rPr>
        <w:t xml:space="preserve"> </w:t>
      </w:r>
      <w:r>
        <w:t>Конституция</w:t>
      </w:r>
      <w:r>
        <w:rPr>
          <w:spacing w:val="23"/>
        </w:rPr>
        <w:t xml:space="preserve"> </w:t>
      </w:r>
      <w:r>
        <w:t>Российской</w:t>
      </w:r>
      <w:r>
        <w:rPr>
          <w:spacing w:val="24"/>
        </w:rPr>
        <w:t xml:space="preserve"> </w:t>
      </w:r>
      <w:r>
        <w:t>Федерации.</w:t>
      </w:r>
      <w:r>
        <w:rPr>
          <w:spacing w:val="23"/>
        </w:rPr>
        <w:t xml:space="preserve"> </w:t>
      </w:r>
      <w:r>
        <w:t>Основы</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pPr>
      <w:r>
        <w:t>конституционного</w:t>
      </w:r>
      <w:r>
        <w:rPr>
          <w:spacing w:val="-5"/>
        </w:rPr>
        <w:t xml:space="preserve"> </w:t>
      </w:r>
      <w:r>
        <w:t>строя</w:t>
      </w:r>
      <w:r>
        <w:rPr>
          <w:spacing w:val="-4"/>
        </w:rPr>
        <w:t xml:space="preserve"> </w:t>
      </w:r>
      <w:r>
        <w:t>Российской</w:t>
      </w:r>
      <w:r>
        <w:rPr>
          <w:spacing w:val="-4"/>
        </w:rPr>
        <w:t xml:space="preserve"> </w:t>
      </w:r>
      <w:r>
        <w:t>Федерации.</w:t>
      </w:r>
    </w:p>
    <w:p w:rsidR="00C36CF3" w:rsidRDefault="001C1315">
      <w:pPr>
        <w:pStyle w:val="a3"/>
        <w:spacing w:before="44" w:line="276" w:lineRule="auto"/>
        <w:ind w:right="846"/>
      </w:pPr>
      <w:r>
        <w:t>Права и свободы человека и гражданина в Российской Федерации. Гражданство как политико-</w:t>
      </w:r>
      <w:r>
        <w:rPr>
          <w:spacing w:val="1"/>
        </w:rPr>
        <w:t xml:space="preserve"> </w:t>
      </w:r>
      <w:r>
        <w:t>правовой</w:t>
      </w:r>
      <w:r>
        <w:rPr>
          <w:spacing w:val="1"/>
        </w:rPr>
        <w:t xml:space="preserve"> </w:t>
      </w:r>
      <w:r>
        <w:t>институт.</w:t>
      </w:r>
      <w:r>
        <w:rPr>
          <w:spacing w:val="1"/>
        </w:rPr>
        <w:t xml:space="preserve"> </w:t>
      </w:r>
      <w:r>
        <w:t>Гражданство</w:t>
      </w:r>
      <w:r>
        <w:rPr>
          <w:spacing w:val="1"/>
        </w:rPr>
        <w:t xml:space="preserve"> </w:t>
      </w:r>
      <w:r>
        <w:t>Российской</w:t>
      </w:r>
      <w:r>
        <w:rPr>
          <w:spacing w:val="1"/>
        </w:rPr>
        <w:t xml:space="preserve"> </w:t>
      </w:r>
      <w:r>
        <w:t>Федерации:</w:t>
      </w:r>
      <w:r>
        <w:rPr>
          <w:spacing w:val="1"/>
        </w:rPr>
        <w:t xml:space="preserve"> </w:t>
      </w:r>
      <w:r>
        <w:t>понятие,</w:t>
      </w:r>
      <w:r>
        <w:rPr>
          <w:spacing w:val="1"/>
        </w:rPr>
        <w:t xml:space="preserve"> </w:t>
      </w:r>
      <w:r>
        <w:t>принципы,</w:t>
      </w:r>
      <w:r>
        <w:rPr>
          <w:spacing w:val="1"/>
        </w:rPr>
        <w:t xml:space="preserve"> </w:t>
      </w:r>
      <w:r>
        <w:t>основания</w:t>
      </w:r>
      <w:r>
        <w:rPr>
          <w:spacing w:val="1"/>
        </w:rPr>
        <w:t xml:space="preserve"> </w:t>
      </w:r>
      <w:r>
        <w:t>приобретения. Гарантии и защита прав человека. Права ребѐнка. Уполномоченный по правам</w:t>
      </w:r>
      <w:r>
        <w:rPr>
          <w:spacing w:val="1"/>
        </w:rPr>
        <w:t xml:space="preserve"> </w:t>
      </w:r>
      <w:r>
        <w:t>человека</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Уполномоченный</w:t>
      </w:r>
      <w:r>
        <w:rPr>
          <w:spacing w:val="1"/>
        </w:rPr>
        <w:t xml:space="preserve"> </w:t>
      </w:r>
      <w:r>
        <w:t>по</w:t>
      </w:r>
      <w:r>
        <w:rPr>
          <w:spacing w:val="1"/>
        </w:rPr>
        <w:t xml:space="preserve"> </w:t>
      </w:r>
      <w:r>
        <w:t>правам</w:t>
      </w:r>
      <w:r>
        <w:rPr>
          <w:spacing w:val="1"/>
        </w:rPr>
        <w:t xml:space="preserve"> </w:t>
      </w:r>
      <w:r>
        <w:t>ребѐнка</w:t>
      </w:r>
      <w:r>
        <w:rPr>
          <w:spacing w:val="1"/>
        </w:rPr>
        <w:t xml:space="preserve"> </w:t>
      </w:r>
      <w:r>
        <w:t>при</w:t>
      </w:r>
      <w:r>
        <w:rPr>
          <w:spacing w:val="1"/>
        </w:rPr>
        <w:t xml:space="preserve"> </w:t>
      </w:r>
      <w:r>
        <w:t>Президенте</w:t>
      </w:r>
      <w:r>
        <w:rPr>
          <w:spacing w:val="1"/>
        </w:rPr>
        <w:t xml:space="preserve"> </w:t>
      </w:r>
      <w:r>
        <w:t>Российской</w:t>
      </w:r>
      <w:r>
        <w:rPr>
          <w:spacing w:val="-1"/>
        </w:rPr>
        <w:t xml:space="preserve"> </w:t>
      </w:r>
      <w:r>
        <w:t>Федерации.</w:t>
      </w:r>
    </w:p>
    <w:p w:rsidR="00C36CF3" w:rsidRDefault="001C1315">
      <w:pPr>
        <w:pStyle w:val="a3"/>
        <w:spacing w:line="276" w:lineRule="auto"/>
        <w:ind w:right="857"/>
      </w:pPr>
      <w:r>
        <w:t>Конституционные обязанности гражданина Российской Федерации. Воинская обязанность и</w:t>
      </w:r>
      <w:r>
        <w:rPr>
          <w:spacing w:val="1"/>
        </w:rPr>
        <w:t xml:space="preserve"> </w:t>
      </w:r>
      <w:r>
        <w:t>альтернативная</w:t>
      </w:r>
      <w:r>
        <w:rPr>
          <w:spacing w:val="-1"/>
        </w:rPr>
        <w:t xml:space="preserve"> </w:t>
      </w:r>
      <w:r>
        <w:t>гражданская служба.</w:t>
      </w:r>
    </w:p>
    <w:p w:rsidR="00C36CF3" w:rsidRDefault="001C1315">
      <w:pPr>
        <w:pStyle w:val="a3"/>
        <w:spacing w:line="278" w:lineRule="auto"/>
        <w:ind w:right="848"/>
      </w:pPr>
      <w:r>
        <w:t>Россия - федеративное государство. Конституционно-правовой статус субъектов Российской</w:t>
      </w:r>
      <w:r>
        <w:rPr>
          <w:spacing w:val="1"/>
        </w:rPr>
        <w:t xml:space="preserve"> </w:t>
      </w:r>
      <w:r>
        <w:t>Федерации.</w:t>
      </w:r>
    </w:p>
    <w:p w:rsidR="00C36CF3" w:rsidRDefault="001C1315">
      <w:pPr>
        <w:pStyle w:val="a3"/>
        <w:spacing w:line="276" w:lineRule="auto"/>
        <w:ind w:right="847"/>
      </w:pPr>
      <w:r>
        <w:t>Конституционно-правовой</w:t>
      </w:r>
      <w:r>
        <w:rPr>
          <w:spacing w:val="1"/>
        </w:rPr>
        <w:t xml:space="preserve"> </w:t>
      </w:r>
      <w:r>
        <w:t>статус</w:t>
      </w:r>
      <w:r>
        <w:rPr>
          <w:spacing w:val="1"/>
        </w:rPr>
        <w:t xml:space="preserve"> </w:t>
      </w:r>
      <w:r>
        <w:t>федеральных</w:t>
      </w:r>
      <w:r>
        <w:rPr>
          <w:spacing w:val="1"/>
        </w:rPr>
        <w:t xml:space="preserve"> </w:t>
      </w:r>
      <w:r>
        <w:t>органов</w:t>
      </w:r>
      <w:r>
        <w:rPr>
          <w:spacing w:val="1"/>
        </w:rPr>
        <w:t xml:space="preserve"> </w:t>
      </w:r>
      <w:r>
        <w:t>власти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Разграничение</w:t>
      </w:r>
      <w:r>
        <w:rPr>
          <w:spacing w:val="1"/>
        </w:rPr>
        <w:t xml:space="preserve"> </w:t>
      </w:r>
      <w:r>
        <w:t>предметов</w:t>
      </w:r>
      <w:r>
        <w:rPr>
          <w:spacing w:val="1"/>
        </w:rPr>
        <w:t xml:space="preserve"> </w:t>
      </w:r>
      <w:r>
        <w:t>ведения</w:t>
      </w:r>
      <w:r>
        <w:rPr>
          <w:spacing w:val="1"/>
        </w:rPr>
        <w:t xml:space="preserve"> </w:t>
      </w:r>
      <w:r>
        <w:t>и</w:t>
      </w:r>
      <w:r>
        <w:rPr>
          <w:spacing w:val="1"/>
        </w:rPr>
        <w:t xml:space="preserve"> </w:t>
      </w:r>
      <w:r>
        <w:t>полномочий</w:t>
      </w:r>
      <w:r>
        <w:rPr>
          <w:spacing w:val="1"/>
        </w:rPr>
        <w:t xml:space="preserve"> </w:t>
      </w:r>
      <w:r>
        <w:t>между</w:t>
      </w:r>
      <w:r>
        <w:rPr>
          <w:spacing w:val="1"/>
        </w:rPr>
        <w:t xml:space="preserve"> </w:t>
      </w:r>
      <w:r>
        <w:t>органами</w:t>
      </w:r>
      <w:r>
        <w:rPr>
          <w:spacing w:val="1"/>
        </w:rPr>
        <w:t xml:space="preserve"> </w:t>
      </w:r>
      <w:r>
        <w:t>публичной</w:t>
      </w:r>
      <w:r>
        <w:rPr>
          <w:spacing w:val="1"/>
        </w:rPr>
        <w:t xml:space="preserve"> </w:t>
      </w:r>
      <w:r>
        <w:t>власти</w:t>
      </w:r>
      <w:r>
        <w:rPr>
          <w:spacing w:val="1"/>
        </w:rPr>
        <w:t xml:space="preserve"> </w:t>
      </w:r>
      <w:r>
        <w:t>в</w:t>
      </w:r>
      <w:r>
        <w:rPr>
          <w:spacing w:val="1"/>
        </w:rPr>
        <w:t xml:space="preserve"> </w:t>
      </w:r>
      <w:r>
        <w:t>Российской Федерации. Президент Российской Федерации: порядок избрания, полномочия и</w:t>
      </w:r>
      <w:r>
        <w:rPr>
          <w:spacing w:val="1"/>
        </w:rPr>
        <w:t xml:space="preserve"> </w:t>
      </w:r>
      <w:r>
        <w:t>функции.</w:t>
      </w:r>
    </w:p>
    <w:p w:rsidR="00C36CF3" w:rsidRDefault="001C1315">
      <w:pPr>
        <w:pStyle w:val="a3"/>
        <w:spacing w:line="276" w:lineRule="auto"/>
        <w:ind w:right="850"/>
      </w:pPr>
      <w:r>
        <w:t>Федеральное собрание - парламент Российской Федерации, порядок формирования и функции.</w:t>
      </w:r>
      <w:r>
        <w:rPr>
          <w:spacing w:val="1"/>
        </w:rPr>
        <w:t xml:space="preserve"> </w:t>
      </w:r>
      <w:r>
        <w:t>Правительство</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федеральные</w:t>
      </w:r>
      <w:r>
        <w:rPr>
          <w:spacing w:val="1"/>
        </w:rPr>
        <w:t xml:space="preserve"> </w:t>
      </w:r>
      <w:r>
        <w:t>органы</w:t>
      </w:r>
      <w:r>
        <w:rPr>
          <w:spacing w:val="1"/>
        </w:rPr>
        <w:t xml:space="preserve"> </w:t>
      </w:r>
      <w:r>
        <w:t>исполнительной</w:t>
      </w:r>
      <w:r>
        <w:rPr>
          <w:spacing w:val="1"/>
        </w:rPr>
        <w:t xml:space="preserve"> </w:t>
      </w:r>
      <w:r>
        <w:t>власти:</w:t>
      </w:r>
      <w:r>
        <w:rPr>
          <w:spacing w:val="1"/>
        </w:rPr>
        <w:t xml:space="preserve"> </w:t>
      </w:r>
      <w:r>
        <w:t>структура, полномочия и функции. Судебная система Российской Федерации, еѐ структура,</w:t>
      </w:r>
      <w:r>
        <w:rPr>
          <w:spacing w:val="1"/>
        </w:rPr>
        <w:t xml:space="preserve"> </w:t>
      </w:r>
      <w:r>
        <w:t>конституционные</w:t>
      </w:r>
      <w:r>
        <w:rPr>
          <w:spacing w:val="1"/>
        </w:rPr>
        <w:t xml:space="preserve"> </w:t>
      </w:r>
      <w:r>
        <w:t>принципы</w:t>
      </w:r>
      <w:r>
        <w:rPr>
          <w:spacing w:val="1"/>
        </w:rPr>
        <w:t xml:space="preserve"> </w:t>
      </w:r>
      <w:r>
        <w:t>правосудия.</w:t>
      </w:r>
      <w:r>
        <w:rPr>
          <w:spacing w:val="1"/>
        </w:rPr>
        <w:t xml:space="preserve"> </w:t>
      </w:r>
      <w:r>
        <w:t>Конституционное</w:t>
      </w:r>
      <w:r>
        <w:rPr>
          <w:spacing w:val="1"/>
        </w:rPr>
        <w:t xml:space="preserve"> </w:t>
      </w:r>
      <w:r>
        <w:t>судопроизводство.</w:t>
      </w:r>
      <w:r>
        <w:rPr>
          <w:spacing w:val="1"/>
        </w:rPr>
        <w:t xml:space="preserve"> </w:t>
      </w:r>
      <w:r>
        <w:t>Правоохранительные органы Российской Федерации. Конституционные основы деятельности</w:t>
      </w:r>
      <w:r>
        <w:rPr>
          <w:spacing w:val="1"/>
        </w:rPr>
        <w:t xml:space="preserve"> </w:t>
      </w:r>
      <w:r>
        <w:t>правоохранительных</w:t>
      </w:r>
      <w:r>
        <w:rPr>
          <w:spacing w:val="1"/>
        </w:rPr>
        <w:t xml:space="preserve"> </w:t>
      </w:r>
      <w:r>
        <w:t>органов Российской</w:t>
      </w:r>
      <w:r>
        <w:rPr>
          <w:spacing w:val="-1"/>
        </w:rPr>
        <w:t xml:space="preserve"> </w:t>
      </w:r>
      <w:r>
        <w:t>Федерации.</w:t>
      </w:r>
    </w:p>
    <w:p w:rsidR="00C36CF3" w:rsidRDefault="001C1315">
      <w:pPr>
        <w:pStyle w:val="a3"/>
        <w:spacing w:line="276" w:lineRule="auto"/>
        <w:ind w:right="851"/>
      </w:pPr>
      <w:r>
        <w:t>Органы</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система,</w:t>
      </w:r>
      <w:r>
        <w:rPr>
          <w:spacing w:val="1"/>
        </w:rPr>
        <w:t xml:space="preserve"> </w:t>
      </w:r>
      <w:r>
        <w:t>порядок</w:t>
      </w:r>
      <w:r>
        <w:rPr>
          <w:spacing w:val="1"/>
        </w:rPr>
        <w:t xml:space="preserve"> </w:t>
      </w:r>
      <w:r>
        <w:t>формирования</w:t>
      </w:r>
      <w:r>
        <w:rPr>
          <w:spacing w:val="1"/>
        </w:rPr>
        <w:t xml:space="preserve"> </w:t>
      </w:r>
      <w:r>
        <w:t>и</w:t>
      </w:r>
      <w:r>
        <w:rPr>
          <w:spacing w:val="1"/>
        </w:rPr>
        <w:t xml:space="preserve"> </w:t>
      </w:r>
      <w:r>
        <w:t>функции.</w:t>
      </w:r>
      <w:r>
        <w:rPr>
          <w:spacing w:val="1"/>
        </w:rPr>
        <w:t xml:space="preserve"> </w:t>
      </w:r>
      <w:r>
        <w:t>Конституционно-правовые</w:t>
      </w:r>
      <w:r>
        <w:rPr>
          <w:spacing w:val="1"/>
        </w:rPr>
        <w:t xml:space="preserve"> </w:t>
      </w:r>
      <w:r>
        <w:t>основы</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России.</w:t>
      </w:r>
    </w:p>
    <w:p w:rsidR="00C36CF3" w:rsidRDefault="001C1315">
      <w:pPr>
        <w:pStyle w:val="a3"/>
        <w:spacing w:line="276" w:lineRule="auto"/>
        <w:ind w:right="847"/>
      </w:pPr>
      <w:r>
        <w:t>Гражданское право. Источники гражданского права. Гражданско-правовые отношения: понятие</w:t>
      </w:r>
      <w:r>
        <w:rPr>
          <w:spacing w:val="-57"/>
        </w:rPr>
        <w:t xml:space="preserve"> </w:t>
      </w:r>
      <w:r>
        <w:t>и виды. Субъекты гражданского права. Физические и юридические лица. Правоспособность и</w:t>
      </w:r>
      <w:r>
        <w:rPr>
          <w:spacing w:val="1"/>
        </w:rPr>
        <w:t xml:space="preserve"> </w:t>
      </w:r>
      <w:r>
        <w:t>дееспособность.</w:t>
      </w:r>
      <w:r>
        <w:rPr>
          <w:spacing w:val="1"/>
        </w:rPr>
        <w:t xml:space="preserve"> </w:t>
      </w:r>
      <w:r>
        <w:t>Дееспособность</w:t>
      </w:r>
      <w:r>
        <w:rPr>
          <w:spacing w:val="1"/>
        </w:rPr>
        <w:t xml:space="preserve"> </w:t>
      </w:r>
      <w:r>
        <w:t>несовершеннолетних.</w:t>
      </w:r>
      <w:r>
        <w:rPr>
          <w:spacing w:val="1"/>
        </w:rPr>
        <w:t xml:space="preserve"> </w:t>
      </w:r>
      <w:r>
        <w:t>Правомочия</w:t>
      </w:r>
      <w:r>
        <w:rPr>
          <w:spacing w:val="1"/>
        </w:rPr>
        <w:t xml:space="preserve"> </w:t>
      </w:r>
      <w:r>
        <w:t>собственника,</w:t>
      </w:r>
      <w:r>
        <w:rPr>
          <w:spacing w:val="1"/>
        </w:rPr>
        <w:t xml:space="preserve"> </w:t>
      </w:r>
      <w:r>
        <w:t>формы</w:t>
      </w:r>
      <w:r>
        <w:rPr>
          <w:spacing w:val="-57"/>
        </w:rPr>
        <w:t xml:space="preserve"> </w:t>
      </w:r>
      <w:r>
        <w:t>собственности.</w:t>
      </w:r>
      <w:r>
        <w:rPr>
          <w:spacing w:val="1"/>
        </w:rPr>
        <w:t xml:space="preserve"> </w:t>
      </w:r>
      <w:r>
        <w:t>Обязательственное</w:t>
      </w:r>
      <w:r>
        <w:rPr>
          <w:spacing w:val="1"/>
        </w:rPr>
        <w:t xml:space="preserve"> </w:t>
      </w:r>
      <w:r>
        <w:t>право.</w:t>
      </w:r>
      <w:r>
        <w:rPr>
          <w:spacing w:val="1"/>
        </w:rPr>
        <w:t xml:space="preserve"> </w:t>
      </w:r>
      <w:r>
        <w:t>Сделки.</w:t>
      </w:r>
      <w:r>
        <w:rPr>
          <w:spacing w:val="1"/>
        </w:rPr>
        <w:t xml:space="preserve"> </w:t>
      </w:r>
      <w:r>
        <w:t>Гражданско-правовой</w:t>
      </w:r>
      <w:r>
        <w:rPr>
          <w:spacing w:val="1"/>
        </w:rPr>
        <w:t xml:space="preserve"> </w:t>
      </w:r>
      <w:r>
        <w:t>договор.</w:t>
      </w:r>
      <w:r>
        <w:rPr>
          <w:spacing w:val="1"/>
        </w:rPr>
        <w:t xml:space="preserve"> </w:t>
      </w:r>
      <w:r>
        <w:t>Порядок</w:t>
      </w:r>
      <w:r>
        <w:rPr>
          <w:spacing w:val="1"/>
        </w:rPr>
        <w:t xml:space="preserve"> </w:t>
      </w:r>
      <w:r>
        <w:t>заключения</w:t>
      </w:r>
      <w:r>
        <w:rPr>
          <w:spacing w:val="1"/>
        </w:rPr>
        <w:t xml:space="preserve"> </w:t>
      </w:r>
      <w:r>
        <w:t>договора:</w:t>
      </w:r>
      <w:r>
        <w:rPr>
          <w:spacing w:val="1"/>
        </w:rPr>
        <w:t xml:space="preserve"> </w:t>
      </w:r>
      <w:r>
        <w:t>оферта</w:t>
      </w:r>
      <w:r>
        <w:rPr>
          <w:spacing w:val="1"/>
        </w:rPr>
        <w:t xml:space="preserve"> </w:t>
      </w:r>
      <w:r>
        <w:t>и</w:t>
      </w:r>
      <w:r>
        <w:rPr>
          <w:spacing w:val="1"/>
        </w:rPr>
        <w:t xml:space="preserve"> </w:t>
      </w:r>
      <w:r>
        <w:t>акцепт.</w:t>
      </w:r>
      <w:r>
        <w:rPr>
          <w:spacing w:val="1"/>
        </w:rPr>
        <w:t xml:space="preserve"> </w:t>
      </w:r>
      <w:r>
        <w:t>Наследование</w:t>
      </w:r>
      <w:r>
        <w:rPr>
          <w:spacing w:val="1"/>
        </w:rPr>
        <w:t xml:space="preserve"> </w:t>
      </w:r>
      <w:r>
        <w:t>как</w:t>
      </w:r>
      <w:r>
        <w:rPr>
          <w:spacing w:val="1"/>
        </w:rPr>
        <w:t xml:space="preserve"> </w:t>
      </w:r>
      <w:r>
        <w:t>социально-правовой</w:t>
      </w:r>
      <w:r>
        <w:rPr>
          <w:spacing w:val="1"/>
        </w:rPr>
        <w:t xml:space="preserve"> </w:t>
      </w:r>
      <w:r>
        <w:t>институт.</w:t>
      </w:r>
      <w:r>
        <w:rPr>
          <w:spacing w:val="1"/>
        </w:rPr>
        <w:t xml:space="preserve"> </w:t>
      </w:r>
      <w:r>
        <w:t>Основания наследования (завещание, наследственный договор, наследование по закону). Права</w:t>
      </w:r>
      <w:r>
        <w:rPr>
          <w:spacing w:val="1"/>
        </w:rPr>
        <w:t xml:space="preserve"> </w:t>
      </w:r>
      <w:r>
        <w:t>на</w:t>
      </w:r>
      <w:r>
        <w:rPr>
          <w:spacing w:val="1"/>
        </w:rPr>
        <w:t xml:space="preserve"> </w:t>
      </w:r>
      <w:r>
        <w:t>результаты</w:t>
      </w:r>
      <w:r>
        <w:rPr>
          <w:spacing w:val="1"/>
        </w:rPr>
        <w:t xml:space="preserve"> </w:t>
      </w:r>
      <w:r>
        <w:t>интеллектуальной</w:t>
      </w:r>
      <w:r>
        <w:rPr>
          <w:spacing w:val="1"/>
        </w:rPr>
        <w:t xml:space="preserve"> </w:t>
      </w:r>
      <w:r>
        <w:t>деятельности.</w:t>
      </w:r>
      <w:r>
        <w:rPr>
          <w:spacing w:val="1"/>
        </w:rPr>
        <w:t xml:space="preserve"> </w:t>
      </w:r>
      <w:r>
        <w:t>Защита</w:t>
      </w:r>
      <w:r>
        <w:rPr>
          <w:spacing w:val="1"/>
        </w:rPr>
        <w:t xml:space="preserve"> </w:t>
      </w:r>
      <w:r>
        <w:t>гражданских</w:t>
      </w:r>
      <w:r>
        <w:rPr>
          <w:spacing w:val="1"/>
        </w:rPr>
        <w:t xml:space="preserve"> </w:t>
      </w:r>
      <w:r>
        <w:t>прав.</w:t>
      </w:r>
      <w:r>
        <w:rPr>
          <w:spacing w:val="1"/>
        </w:rPr>
        <w:t xml:space="preserve"> </w:t>
      </w:r>
      <w:r>
        <w:t>Защита</w:t>
      </w:r>
      <w:r>
        <w:rPr>
          <w:spacing w:val="1"/>
        </w:rPr>
        <w:t xml:space="preserve"> </w:t>
      </w:r>
      <w:r>
        <w:t>прав</w:t>
      </w:r>
      <w:r>
        <w:rPr>
          <w:spacing w:val="1"/>
        </w:rPr>
        <w:t xml:space="preserve"> </w:t>
      </w:r>
      <w:r>
        <w:t>потребителей.</w:t>
      </w:r>
      <w:r>
        <w:rPr>
          <w:spacing w:val="-1"/>
        </w:rPr>
        <w:t xml:space="preserve"> </w:t>
      </w:r>
      <w:r>
        <w:t>Гражданско-правовая ответственность.</w:t>
      </w:r>
    </w:p>
    <w:p w:rsidR="00C36CF3" w:rsidRDefault="001C1315">
      <w:pPr>
        <w:pStyle w:val="a3"/>
        <w:spacing w:line="276" w:lineRule="auto"/>
        <w:ind w:right="844"/>
      </w:pPr>
      <w:r>
        <w:t>Семейное</w:t>
      </w:r>
      <w:r>
        <w:rPr>
          <w:spacing w:val="1"/>
        </w:rPr>
        <w:t xml:space="preserve"> </w:t>
      </w:r>
      <w:r>
        <w:t>право.</w:t>
      </w:r>
      <w:r>
        <w:rPr>
          <w:spacing w:val="1"/>
        </w:rPr>
        <w:t xml:space="preserve"> </w:t>
      </w:r>
      <w:r>
        <w:t>Источники</w:t>
      </w:r>
      <w:r>
        <w:rPr>
          <w:spacing w:val="1"/>
        </w:rPr>
        <w:t xml:space="preserve"> </w:t>
      </w:r>
      <w:r>
        <w:t>семейного</w:t>
      </w:r>
      <w:r>
        <w:rPr>
          <w:spacing w:val="1"/>
        </w:rPr>
        <w:t xml:space="preserve"> </w:t>
      </w:r>
      <w:r>
        <w:t>права.</w:t>
      </w:r>
      <w:r>
        <w:rPr>
          <w:spacing w:val="1"/>
        </w:rPr>
        <w:t xml:space="preserve"> </w:t>
      </w:r>
      <w:r>
        <w:t>Семья</w:t>
      </w:r>
      <w:r>
        <w:rPr>
          <w:spacing w:val="1"/>
        </w:rPr>
        <w:t xml:space="preserve"> </w:t>
      </w:r>
      <w:r>
        <w:t>и</w:t>
      </w:r>
      <w:r>
        <w:rPr>
          <w:spacing w:val="1"/>
        </w:rPr>
        <w:t xml:space="preserve"> </w:t>
      </w:r>
      <w:r>
        <w:t>брак</w:t>
      </w:r>
      <w:r>
        <w:rPr>
          <w:spacing w:val="61"/>
        </w:rPr>
        <w:t xml:space="preserve"> </w:t>
      </w:r>
      <w:r>
        <w:t>как</w:t>
      </w:r>
      <w:r>
        <w:rPr>
          <w:spacing w:val="61"/>
        </w:rPr>
        <w:t xml:space="preserve"> </w:t>
      </w:r>
      <w:r>
        <w:t>социально-правовые</w:t>
      </w:r>
      <w:r>
        <w:rPr>
          <w:spacing w:val="1"/>
        </w:rPr>
        <w:t xml:space="preserve"> </w:t>
      </w:r>
      <w:r>
        <w:t>институты. Правовое регулирование отношений супругов. Условия заключения брака. Порядок</w:t>
      </w:r>
      <w:r>
        <w:rPr>
          <w:spacing w:val="1"/>
        </w:rPr>
        <w:t xml:space="preserve"> </w:t>
      </w:r>
      <w:r>
        <w:t>заключения брака. Прекращение брака. Брачный договор. Права и обязанности членов семьи</w:t>
      </w:r>
      <w:r>
        <w:rPr>
          <w:spacing w:val="1"/>
        </w:rPr>
        <w:t xml:space="preserve"> </w:t>
      </w:r>
      <w:r>
        <w:t>(супругов, родителей и детей). Институт материнства, отцовства и детства. Ответственность</w:t>
      </w:r>
      <w:r>
        <w:rPr>
          <w:spacing w:val="1"/>
        </w:rPr>
        <w:t xml:space="preserve"> </w:t>
      </w:r>
      <w:r>
        <w:t>родителей</w:t>
      </w:r>
      <w:r>
        <w:rPr>
          <w:spacing w:val="-2"/>
        </w:rPr>
        <w:t xml:space="preserve"> </w:t>
      </w:r>
      <w:r>
        <w:t>за</w:t>
      </w:r>
      <w:r>
        <w:rPr>
          <w:spacing w:val="-3"/>
        </w:rPr>
        <w:t xml:space="preserve"> </w:t>
      </w:r>
      <w:r>
        <w:t>воспитание</w:t>
      </w:r>
      <w:r>
        <w:rPr>
          <w:spacing w:val="-2"/>
        </w:rPr>
        <w:t xml:space="preserve"> </w:t>
      </w:r>
      <w:r>
        <w:t>детей.</w:t>
      </w:r>
      <w:r>
        <w:rPr>
          <w:spacing w:val="-2"/>
        </w:rPr>
        <w:t xml:space="preserve"> </w:t>
      </w:r>
      <w:r>
        <w:t>Усыновление.</w:t>
      </w:r>
      <w:r>
        <w:rPr>
          <w:spacing w:val="-1"/>
        </w:rPr>
        <w:t xml:space="preserve"> </w:t>
      </w:r>
      <w:r>
        <w:t>Опека</w:t>
      </w:r>
      <w:r>
        <w:rPr>
          <w:spacing w:val="-3"/>
        </w:rPr>
        <w:t xml:space="preserve"> </w:t>
      </w:r>
      <w:r>
        <w:t>и</w:t>
      </w:r>
      <w:r>
        <w:rPr>
          <w:spacing w:val="-1"/>
        </w:rPr>
        <w:t xml:space="preserve"> </w:t>
      </w:r>
      <w:r>
        <w:t>попечительство.</w:t>
      </w:r>
      <w:r>
        <w:rPr>
          <w:spacing w:val="-3"/>
        </w:rPr>
        <w:t xml:space="preserve"> </w:t>
      </w:r>
      <w:r>
        <w:t>Приѐмная</w:t>
      </w:r>
      <w:r>
        <w:rPr>
          <w:spacing w:val="-1"/>
        </w:rPr>
        <w:t xml:space="preserve"> </w:t>
      </w:r>
      <w:r>
        <w:t>семья.</w:t>
      </w:r>
    </w:p>
    <w:p w:rsidR="00C36CF3" w:rsidRDefault="001C1315">
      <w:pPr>
        <w:pStyle w:val="a3"/>
        <w:spacing w:line="276" w:lineRule="auto"/>
        <w:ind w:right="846"/>
      </w:pPr>
      <w:r>
        <w:t>Трудовое право. Источники</w:t>
      </w:r>
      <w:r>
        <w:rPr>
          <w:spacing w:val="1"/>
        </w:rPr>
        <w:t xml:space="preserve"> </w:t>
      </w:r>
      <w:r>
        <w:t>трудового права.</w:t>
      </w:r>
      <w:r>
        <w:rPr>
          <w:spacing w:val="1"/>
        </w:rPr>
        <w:t xml:space="preserve"> </w:t>
      </w:r>
      <w:r>
        <w:t>Участники трудовых</w:t>
      </w:r>
      <w:r>
        <w:rPr>
          <w:spacing w:val="60"/>
        </w:rPr>
        <w:t xml:space="preserve"> </w:t>
      </w:r>
      <w:r>
        <w:t>правоотношений: работник</w:t>
      </w:r>
      <w:r>
        <w:rPr>
          <w:spacing w:val="-58"/>
        </w:rPr>
        <w:t xml:space="preserve"> </w:t>
      </w:r>
      <w:r>
        <w:t>и работодатель. Социальное партнѐрство в сфере труда. Порядок приѐма на работу. Трудовой</w:t>
      </w:r>
      <w:r>
        <w:rPr>
          <w:spacing w:val="1"/>
        </w:rPr>
        <w:t xml:space="preserve"> </w:t>
      </w:r>
      <w:r>
        <w:t>договор.</w:t>
      </w:r>
      <w:r>
        <w:rPr>
          <w:spacing w:val="1"/>
        </w:rPr>
        <w:t xml:space="preserve"> </w:t>
      </w:r>
      <w:r>
        <w:t>Заключение</w:t>
      </w:r>
      <w:r>
        <w:rPr>
          <w:spacing w:val="1"/>
        </w:rPr>
        <w:t xml:space="preserve"> </w:t>
      </w:r>
      <w:r>
        <w:t>и</w:t>
      </w:r>
      <w:r>
        <w:rPr>
          <w:spacing w:val="1"/>
        </w:rPr>
        <w:t xml:space="preserve"> </w:t>
      </w:r>
      <w:r>
        <w:t>прекращение</w:t>
      </w:r>
      <w:r>
        <w:rPr>
          <w:spacing w:val="1"/>
        </w:rPr>
        <w:t xml:space="preserve"> </w:t>
      </w:r>
      <w:r>
        <w:t>трудового</w:t>
      </w:r>
      <w:r>
        <w:rPr>
          <w:spacing w:val="1"/>
        </w:rPr>
        <w:t xml:space="preserve"> </w:t>
      </w:r>
      <w:r>
        <w:t>договора.</w:t>
      </w:r>
      <w:r>
        <w:rPr>
          <w:spacing w:val="1"/>
        </w:rPr>
        <w:t xml:space="preserve"> </w:t>
      </w:r>
      <w:r>
        <w:t>Виды</w:t>
      </w:r>
      <w:r>
        <w:rPr>
          <w:spacing w:val="1"/>
        </w:rPr>
        <w:t xml:space="preserve"> </w:t>
      </w:r>
      <w:r>
        <w:t>рабочего</w:t>
      </w:r>
      <w:r>
        <w:rPr>
          <w:spacing w:val="1"/>
        </w:rPr>
        <w:t xml:space="preserve"> </w:t>
      </w:r>
      <w:r>
        <w:t>времени.</w:t>
      </w:r>
      <w:r>
        <w:rPr>
          <w:spacing w:val="1"/>
        </w:rPr>
        <w:t xml:space="preserve"> </w:t>
      </w:r>
      <w:r>
        <w:t>Время</w:t>
      </w:r>
      <w:r>
        <w:rPr>
          <w:spacing w:val="1"/>
        </w:rPr>
        <w:t xml:space="preserve"> </w:t>
      </w:r>
      <w:r>
        <w:t>отдыха.</w:t>
      </w:r>
      <w:r>
        <w:rPr>
          <w:spacing w:val="1"/>
        </w:rPr>
        <w:t xml:space="preserve"> </w:t>
      </w:r>
      <w:r>
        <w:t>Заработная</w:t>
      </w:r>
      <w:r>
        <w:rPr>
          <w:spacing w:val="1"/>
        </w:rPr>
        <w:t xml:space="preserve"> </w:t>
      </w:r>
      <w:r>
        <w:t>плата.</w:t>
      </w:r>
      <w:r>
        <w:rPr>
          <w:spacing w:val="1"/>
        </w:rPr>
        <w:t xml:space="preserve"> </w:t>
      </w:r>
      <w:r>
        <w:t>Трудовой</w:t>
      </w:r>
      <w:r>
        <w:rPr>
          <w:spacing w:val="1"/>
        </w:rPr>
        <w:t xml:space="preserve"> </w:t>
      </w:r>
      <w:r>
        <w:t>распорядок</w:t>
      </w:r>
      <w:r>
        <w:rPr>
          <w:spacing w:val="1"/>
        </w:rPr>
        <w:t xml:space="preserve"> </w:t>
      </w:r>
      <w:r>
        <w:t>и</w:t>
      </w:r>
      <w:r>
        <w:rPr>
          <w:spacing w:val="1"/>
        </w:rPr>
        <w:t xml:space="preserve"> </w:t>
      </w:r>
      <w:r>
        <w:t>дисциплина</w:t>
      </w:r>
      <w:r>
        <w:rPr>
          <w:spacing w:val="1"/>
        </w:rPr>
        <w:t xml:space="preserve"> </w:t>
      </w:r>
      <w:r>
        <w:t>труда.</w:t>
      </w:r>
      <w:r>
        <w:rPr>
          <w:spacing w:val="1"/>
        </w:rPr>
        <w:t xml:space="preserve"> </w:t>
      </w:r>
      <w:r>
        <w:t>Дисциплинарная</w:t>
      </w:r>
      <w:r>
        <w:rPr>
          <w:spacing w:val="-57"/>
        </w:rPr>
        <w:t xml:space="preserve"> </w:t>
      </w:r>
      <w:r>
        <w:t>ответственность. Охрана труда. Виды трудовых споров. Особенности правового регулирования</w:t>
      </w:r>
      <w:r>
        <w:rPr>
          <w:spacing w:val="1"/>
        </w:rPr>
        <w:t xml:space="preserve"> </w:t>
      </w:r>
      <w:r>
        <w:t>труда</w:t>
      </w:r>
      <w:r>
        <w:rPr>
          <w:spacing w:val="-2"/>
        </w:rPr>
        <w:t xml:space="preserve"> </w:t>
      </w:r>
      <w:r>
        <w:t>несовершеннолетних</w:t>
      </w:r>
      <w:r>
        <w:rPr>
          <w:spacing w:val="2"/>
        </w:rPr>
        <w:t xml:space="preserve"> </w:t>
      </w:r>
      <w:r>
        <w:t>в</w:t>
      </w:r>
      <w:r>
        <w:rPr>
          <w:spacing w:val="-1"/>
        </w:rPr>
        <w:t xml:space="preserve"> </w:t>
      </w:r>
      <w:r>
        <w:t>Российской</w:t>
      </w:r>
      <w:r>
        <w:rPr>
          <w:spacing w:val="-1"/>
        </w:rPr>
        <w:t xml:space="preserve"> </w:t>
      </w:r>
      <w:r>
        <w:t>Федерации.</w:t>
      </w:r>
    </w:p>
    <w:p w:rsidR="00C36CF3" w:rsidRDefault="001C1315">
      <w:pPr>
        <w:pStyle w:val="a3"/>
        <w:spacing w:line="276" w:lineRule="auto"/>
        <w:ind w:right="855"/>
      </w:pPr>
      <w:r>
        <w:t>Образовательное</w:t>
      </w:r>
      <w:r>
        <w:rPr>
          <w:spacing w:val="1"/>
        </w:rPr>
        <w:t xml:space="preserve"> </w:t>
      </w:r>
      <w:r>
        <w:t>право</w:t>
      </w:r>
      <w:r>
        <w:rPr>
          <w:spacing w:val="1"/>
        </w:rPr>
        <w:t xml:space="preserve"> </w:t>
      </w:r>
      <w:r>
        <w:t>в</w:t>
      </w:r>
      <w:r>
        <w:rPr>
          <w:spacing w:val="1"/>
        </w:rPr>
        <w:t xml:space="preserve"> </w:t>
      </w:r>
      <w:r>
        <w:t>российской</w:t>
      </w:r>
      <w:r>
        <w:rPr>
          <w:spacing w:val="1"/>
        </w:rPr>
        <w:t xml:space="preserve"> </w:t>
      </w:r>
      <w:r>
        <w:t>правовой</w:t>
      </w:r>
      <w:r>
        <w:rPr>
          <w:spacing w:val="1"/>
        </w:rPr>
        <w:t xml:space="preserve"> </w:t>
      </w:r>
      <w:r>
        <w:t>системе.</w:t>
      </w:r>
      <w:r>
        <w:rPr>
          <w:spacing w:val="1"/>
        </w:rPr>
        <w:t xml:space="preserve"> </w:t>
      </w:r>
      <w:r>
        <w:t>Образовательные</w:t>
      </w:r>
      <w:r>
        <w:rPr>
          <w:spacing w:val="1"/>
        </w:rPr>
        <w:t xml:space="preserve"> </w:t>
      </w:r>
      <w:r>
        <w:t>правоотношения.</w:t>
      </w:r>
      <w:r>
        <w:rPr>
          <w:spacing w:val="-57"/>
        </w:rPr>
        <w:t xml:space="preserve"> </w:t>
      </w:r>
      <w:r>
        <w:t>Права и обязанности участников образовательного процесса. Общие требования к организации</w:t>
      </w:r>
      <w:r>
        <w:rPr>
          <w:spacing w:val="1"/>
        </w:rPr>
        <w:t xml:space="preserve"> </w:t>
      </w:r>
      <w:r>
        <w:t>приѐма на обучение по образовательным программам среднего профессионального и высшего</w:t>
      </w:r>
      <w:r>
        <w:rPr>
          <w:spacing w:val="1"/>
        </w:rPr>
        <w:t xml:space="preserve"> </w:t>
      </w:r>
      <w:r>
        <w:t>образования.</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845"/>
      </w:pPr>
      <w:r>
        <w:t>Административное право, его источники. Субъекты административного права. Государственная</w:t>
      </w:r>
      <w:r>
        <w:rPr>
          <w:spacing w:val="-57"/>
        </w:rPr>
        <w:t xml:space="preserve"> </w:t>
      </w:r>
      <w:r>
        <w:t>служба и государственный служащий. Противодействие коррупции в системе государственной</w:t>
      </w:r>
      <w:r>
        <w:rPr>
          <w:spacing w:val="1"/>
        </w:rPr>
        <w:t xml:space="preserve"> </w:t>
      </w:r>
      <w:r>
        <w:t>службы.</w:t>
      </w:r>
      <w:r>
        <w:rPr>
          <w:spacing w:val="1"/>
        </w:rPr>
        <w:t xml:space="preserve"> </w:t>
      </w:r>
      <w:r>
        <w:t>Административное</w:t>
      </w:r>
      <w:r>
        <w:rPr>
          <w:spacing w:val="1"/>
        </w:rPr>
        <w:t xml:space="preserve"> </w:t>
      </w:r>
      <w:r>
        <w:t>правонарушение</w:t>
      </w:r>
      <w:r>
        <w:rPr>
          <w:spacing w:val="1"/>
        </w:rPr>
        <w:t xml:space="preserve"> </w:t>
      </w:r>
      <w:r>
        <w:t>и</w:t>
      </w:r>
      <w:r>
        <w:rPr>
          <w:spacing w:val="1"/>
        </w:rPr>
        <w:t xml:space="preserve"> </w:t>
      </w:r>
      <w:r>
        <w:t>административная</w:t>
      </w:r>
      <w:r>
        <w:rPr>
          <w:spacing w:val="1"/>
        </w:rPr>
        <w:t xml:space="preserve"> </w:t>
      </w:r>
      <w:r>
        <w:t>ответственность,</w:t>
      </w:r>
      <w:r>
        <w:rPr>
          <w:spacing w:val="1"/>
        </w:rPr>
        <w:t xml:space="preserve"> </w:t>
      </w:r>
      <w:r>
        <w:t>виды</w:t>
      </w:r>
      <w:r>
        <w:rPr>
          <w:spacing w:val="1"/>
        </w:rPr>
        <w:t xml:space="preserve"> </w:t>
      </w:r>
      <w:r>
        <w:t>наказаний</w:t>
      </w:r>
      <w:r>
        <w:rPr>
          <w:spacing w:val="1"/>
        </w:rPr>
        <w:t xml:space="preserve"> </w:t>
      </w:r>
      <w:r>
        <w:t>в</w:t>
      </w:r>
      <w:r>
        <w:rPr>
          <w:spacing w:val="1"/>
        </w:rPr>
        <w:t xml:space="preserve"> </w:t>
      </w:r>
      <w:r>
        <w:t>административном</w:t>
      </w:r>
      <w:r>
        <w:rPr>
          <w:spacing w:val="1"/>
        </w:rPr>
        <w:t xml:space="preserve"> </w:t>
      </w:r>
      <w:r>
        <w:t>праве.</w:t>
      </w:r>
      <w:r>
        <w:rPr>
          <w:spacing w:val="1"/>
        </w:rPr>
        <w:t xml:space="preserve"> </w:t>
      </w:r>
      <w:r>
        <w:t>Административная</w:t>
      </w:r>
      <w:r>
        <w:rPr>
          <w:spacing w:val="1"/>
        </w:rPr>
        <w:t xml:space="preserve"> </w:t>
      </w:r>
      <w:r>
        <w:t>ответственность</w:t>
      </w:r>
      <w:r>
        <w:rPr>
          <w:spacing w:val="1"/>
        </w:rPr>
        <w:t xml:space="preserve"> </w:t>
      </w:r>
      <w:r>
        <w:t>несовершеннолетних.</w:t>
      </w:r>
      <w:r>
        <w:rPr>
          <w:spacing w:val="1"/>
        </w:rPr>
        <w:t xml:space="preserve"> </w:t>
      </w:r>
      <w:r>
        <w:t>Управление</w:t>
      </w:r>
      <w:r>
        <w:rPr>
          <w:spacing w:val="1"/>
        </w:rPr>
        <w:t xml:space="preserve"> </w:t>
      </w:r>
      <w:r>
        <w:t>использованием</w:t>
      </w:r>
      <w:r>
        <w:rPr>
          <w:spacing w:val="1"/>
        </w:rPr>
        <w:t xml:space="preserve"> </w:t>
      </w:r>
      <w:r>
        <w:t>и</w:t>
      </w:r>
      <w:r>
        <w:rPr>
          <w:spacing w:val="1"/>
        </w:rPr>
        <w:t xml:space="preserve"> </w:t>
      </w:r>
      <w:r>
        <w:t>охраной</w:t>
      </w:r>
      <w:r>
        <w:rPr>
          <w:spacing w:val="1"/>
        </w:rPr>
        <w:t xml:space="preserve"> </w:t>
      </w:r>
      <w:r>
        <w:t>природных</w:t>
      </w:r>
      <w:r>
        <w:rPr>
          <w:spacing w:val="1"/>
        </w:rPr>
        <w:t xml:space="preserve"> </w:t>
      </w:r>
      <w:r>
        <w:t>ресурсов.</w:t>
      </w:r>
      <w:r>
        <w:rPr>
          <w:spacing w:val="1"/>
        </w:rPr>
        <w:t xml:space="preserve"> </w:t>
      </w:r>
      <w:r>
        <w:t>Экологическое</w:t>
      </w:r>
      <w:r>
        <w:rPr>
          <w:spacing w:val="1"/>
        </w:rPr>
        <w:t xml:space="preserve"> </w:t>
      </w:r>
      <w:r>
        <w:t>законодательство.</w:t>
      </w:r>
      <w:r>
        <w:rPr>
          <w:spacing w:val="1"/>
        </w:rPr>
        <w:t xml:space="preserve"> </w:t>
      </w:r>
      <w:r>
        <w:t>Экологические</w:t>
      </w:r>
      <w:r>
        <w:rPr>
          <w:spacing w:val="1"/>
        </w:rPr>
        <w:t xml:space="preserve"> </w:t>
      </w:r>
      <w:r>
        <w:t>правонарушения.</w:t>
      </w:r>
      <w:r>
        <w:rPr>
          <w:spacing w:val="1"/>
        </w:rPr>
        <w:t xml:space="preserve"> </w:t>
      </w:r>
      <w:r>
        <w:t>Способы</w:t>
      </w:r>
      <w:r>
        <w:rPr>
          <w:spacing w:val="1"/>
        </w:rPr>
        <w:t xml:space="preserve"> </w:t>
      </w:r>
      <w:r>
        <w:t>защиты</w:t>
      </w:r>
      <w:r>
        <w:rPr>
          <w:spacing w:val="1"/>
        </w:rPr>
        <w:t xml:space="preserve"> </w:t>
      </w:r>
      <w:r>
        <w:t>экологических</w:t>
      </w:r>
      <w:r>
        <w:rPr>
          <w:spacing w:val="1"/>
        </w:rPr>
        <w:t xml:space="preserve"> </w:t>
      </w:r>
      <w:r>
        <w:t>прав.</w:t>
      </w:r>
    </w:p>
    <w:p w:rsidR="00C36CF3" w:rsidRDefault="001C1315">
      <w:pPr>
        <w:pStyle w:val="a3"/>
        <w:spacing w:before="2" w:line="276" w:lineRule="auto"/>
        <w:ind w:right="856"/>
      </w:pPr>
      <w:r>
        <w:t>Финансовое право. Правовое регулирование банковской деятельности. Права и обязанности</w:t>
      </w:r>
      <w:r>
        <w:rPr>
          <w:spacing w:val="1"/>
        </w:rPr>
        <w:t xml:space="preserve"> </w:t>
      </w:r>
      <w:r>
        <w:t>потребителей</w:t>
      </w:r>
      <w:r>
        <w:rPr>
          <w:spacing w:val="1"/>
        </w:rPr>
        <w:t xml:space="preserve"> </w:t>
      </w:r>
      <w:r>
        <w:t>финансовых</w:t>
      </w:r>
      <w:r>
        <w:rPr>
          <w:spacing w:val="3"/>
        </w:rPr>
        <w:t xml:space="preserve"> </w:t>
      </w:r>
      <w:r>
        <w:t>услуг.</w:t>
      </w:r>
    </w:p>
    <w:p w:rsidR="00C36CF3" w:rsidRDefault="001C1315">
      <w:pPr>
        <w:pStyle w:val="a3"/>
        <w:spacing w:before="1" w:line="276" w:lineRule="auto"/>
        <w:ind w:right="857"/>
      </w:pPr>
      <w:r>
        <w:t>Налоговое право. Источники налогового права. Субъекты налоговых правоотношений. Права и</w:t>
      </w:r>
      <w:r>
        <w:rPr>
          <w:spacing w:val="1"/>
        </w:rPr>
        <w:t xml:space="preserve"> </w:t>
      </w:r>
      <w:r>
        <w:t>обязанности налогоплательщика. Налоговые правонарушения. Ответственность за уклонение от</w:t>
      </w:r>
      <w:r>
        <w:rPr>
          <w:spacing w:val="-58"/>
        </w:rPr>
        <w:t xml:space="preserve"> </w:t>
      </w:r>
      <w:r>
        <w:t>уплаты</w:t>
      </w:r>
      <w:r>
        <w:rPr>
          <w:spacing w:val="-1"/>
        </w:rPr>
        <w:t xml:space="preserve"> </w:t>
      </w:r>
      <w:r>
        <w:t>налогов.</w:t>
      </w:r>
    </w:p>
    <w:p w:rsidR="00C36CF3" w:rsidRDefault="001C1315">
      <w:pPr>
        <w:pStyle w:val="a3"/>
        <w:spacing w:line="276" w:lineRule="auto"/>
        <w:ind w:right="851"/>
      </w:pPr>
      <w:r>
        <w:t>Уголовное</w:t>
      </w:r>
      <w:r>
        <w:rPr>
          <w:spacing w:val="1"/>
        </w:rPr>
        <w:t xml:space="preserve"> </w:t>
      </w:r>
      <w:r>
        <w:t>право,</w:t>
      </w:r>
      <w:r>
        <w:rPr>
          <w:spacing w:val="1"/>
        </w:rPr>
        <w:t xml:space="preserve"> </w:t>
      </w:r>
      <w:r>
        <w:t>его</w:t>
      </w:r>
      <w:r>
        <w:rPr>
          <w:spacing w:val="1"/>
        </w:rPr>
        <w:t xml:space="preserve"> </w:t>
      </w:r>
      <w:r>
        <w:t>принципы.</w:t>
      </w:r>
      <w:r>
        <w:rPr>
          <w:spacing w:val="1"/>
        </w:rPr>
        <w:t xml:space="preserve"> </w:t>
      </w:r>
      <w:r>
        <w:t>Понятие</w:t>
      </w:r>
      <w:r>
        <w:rPr>
          <w:spacing w:val="1"/>
        </w:rPr>
        <w:t xml:space="preserve"> </w:t>
      </w:r>
      <w:r>
        <w:t>преступления,</w:t>
      </w:r>
      <w:r>
        <w:rPr>
          <w:spacing w:val="1"/>
        </w:rPr>
        <w:t xml:space="preserve"> </w:t>
      </w:r>
      <w:r>
        <w:t>состав</w:t>
      </w:r>
      <w:r>
        <w:rPr>
          <w:spacing w:val="1"/>
        </w:rPr>
        <w:t xml:space="preserve"> </w:t>
      </w:r>
      <w:r>
        <w:t>преступления.</w:t>
      </w:r>
      <w:r>
        <w:rPr>
          <w:spacing w:val="1"/>
        </w:rPr>
        <w:t xml:space="preserve"> </w:t>
      </w:r>
      <w:r>
        <w:t>Виды</w:t>
      </w:r>
      <w:r>
        <w:rPr>
          <w:spacing w:val="1"/>
        </w:rPr>
        <w:t xml:space="preserve"> </w:t>
      </w:r>
      <w:r>
        <w:t>преступлений.</w:t>
      </w:r>
      <w:r>
        <w:rPr>
          <w:spacing w:val="1"/>
        </w:rPr>
        <w:t xml:space="preserve"> </w:t>
      </w:r>
      <w:r>
        <w:t>Уголовная</w:t>
      </w:r>
      <w:r>
        <w:rPr>
          <w:spacing w:val="1"/>
        </w:rPr>
        <w:t xml:space="preserve"> </w:t>
      </w:r>
      <w:r>
        <w:t>ответственность,</w:t>
      </w:r>
      <w:r>
        <w:rPr>
          <w:spacing w:val="1"/>
        </w:rPr>
        <w:t xml:space="preserve"> </w:t>
      </w:r>
      <w:r>
        <w:t>виды</w:t>
      </w:r>
      <w:r>
        <w:rPr>
          <w:spacing w:val="1"/>
        </w:rPr>
        <w:t xml:space="preserve"> </w:t>
      </w:r>
      <w:r>
        <w:t>наказаний</w:t>
      </w:r>
      <w:r>
        <w:rPr>
          <w:spacing w:val="1"/>
        </w:rPr>
        <w:t xml:space="preserve"> </w:t>
      </w:r>
      <w:r>
        <w:t>в</w:t>
      </w:r>
      <w:r>
        <w:rPr>
          <w:spacing w:val="1"/>
        </w:rPr>
        <w:t xml:space="preserve"> </w:t>
      </w:r>
      <w:r>
        <w:t>уголовном</w:t>
      </w:r>
      <w:r>
        <w:rPr>
          <w:spacing w:val="1"/>
        </w:rPr>
        <w:t xml:space="preserve"> </w:t>
      </w:r>
      <w:r>
        <w:t>праве.</w:t>
      </w:r>
      <w:r>
        <w:rPr>
          <w:spacing w:val="1"/>
        </w:rPr>
        <w:t xml:space="preserve"> </w:t>
      </w:r>
      <w:r>
        <w:t>Уголовная</w:t>
      </w:r>
      <w:r>
        <w:rPr>
          <w:spacing w:val="1"/>
        </w:rPr>
        <w:t xml:space="preserve"> </w:t>
      </w:r>
      <w:r>
        <w:t>ответственность</w:t>
      </w:r>
      <w:r>
        <w:rPr>
          <w:spacing w:val="1"/>
        </w:rPr>
        <w:t xml:space="preserve"> </w:t>
      </w:r>
      <w:r>
        <w:t>за</w:t>
      </w:r>
      <w:r>
        <w:rPr>
          <w:spacing w:val="1"/>
        </w:rPr>
        <w:t xml:space="preserve"> </w:t>
      </w:r>
      <w:r>
        <w:t>коррупционные</w:t>
      </w:r>
      <w:r>
        <w:rPr>
          <w:spacing w:val="1"/>
        </w:rPr>
        <w:t xml:space="preserve"> </w:t>
      </w:r>
      <w:r>
        <w:t>преступления.</w:t>
      </w:r>
      <w:r>
        <w:rPr>
          <w:spacing w:val="1"/>
        </w:rPr>
        <w:t xml:space="preserve"> </w:t>
      </w:r>
      <w:r>
        <w:t>Необходимая</w:t>
      </w:r>
      <w:r>
        <w:rPr>
          <w:spacing w:val="1"/>
        </w:rPr>
        <w:t xml:space="preserve"> </w:t>
      </w:r>
      <w:r>
        <w:t>оборона</w:t>
      </w:r>
      <w:r>
        <w:rPr>
          <w:spacing w:val="1"/>
        </w:rPr>
        <w:t xml:space="preserve"> </w:t>
      </w:r>
      <w:r>
        <w:t>и</w:t>
      </w:r>
      <w:r>
        <w:rPr>
          <w:spacing w:val="1"/>
        </w:rPr>
        <w:t xml:space="preserve"> </w:t>
      </w:r>
      <w:r>
        <w:t>крайняя</w:t>
      </w:r>
      <w:r>
        <w:rPr>
          <w:spacing w:val="1"/>
        </w:rPr>
        <w:t xml:space="preserve"> </w:t>
      </w:r>
      <w:r>
        <w:t>необходимость.</w:t>
      </w:r>
      <w:r>
        <w:rPr>
          <w:spacing w:val="-1"/>
        </w:rPr>
        <w:t xml:space="preserve"> </w:t>
      </w:r>
      <w:r>
        <w:t>Уголовная ответственность</w:t>
      </w:r>
      <w:r>
        <w:rPr>
          <w:spacing w:val="-1"/>
        </w:rPr>
        <w:t xml:space="preserve"> </w:t>
      </w:r>
      <w:r>
        <w:t>несовершеннолетних.</w:t>
      </w:r>
    </w:p>
    <w:p w:rsidR="00C36CF3" w:rsidRDefault="001C1315">
      <w:pPr>
        <w:pStyle w:val="a3"/>
        <w:spacing w:line="278" w:lineRule="auto"/>
        <w:ind w:right="856"/>
      </w:pPr>
      <w:r>
        <w:t>Гражданское</w:t>
      </w:r>
      <w:r>
        <w:rPr>
          <w:spacing w:val="1"/>
        </w:rPr>
        <w:t xml:space="preserve"> </w:t>
      </w:r>
      <w:r>
        <w:t>процессуальное</w:t>
      </w:r>
      <w:r>
        <w:rPr>
          <w:spacing w:val="1"/>
        </w:rPr>
        <w:t xml:space="preserve"> </w:t>
      </w:r>
      <w:r>
        <w:t>право.</w:t>
      </w:r>
      <w:r>
        <w:rPr>
          <w:spacing w:val="1"/>
        </w:rPr>
        <w:t xml:space="preserve"> </w:t>
      </w:r>
      <w:r>
        <w:t>Принципы</w:t>
      </w:r>
      <w:r>
        <w:rPr>
          <w:spacing w:val="1"/>
        </w:rPr>
        <w:t xml:space="preserve"> </w:t>
      </w:r>
      <w:r>
        <w:t>гражданского</w:t>
      </w:r>
      <w:r>
        <w:rPr>
          <w:spacing w:val="1"/>
        </w:rPr>
        <w:t xml:space="preserve"> </w:t>
      </w:r>
      <w:r>
        <w:t>судопроизводства.</w:t>
      </w:r>
      <w:r>
        <w:rPr>
          <w:spacing w:val="1"/>
        </w:rPr>
        <w:t xml:space="preserve"> </w:t>
      </w:r>
      <w:r>
        <w:t>Участники</w:t>
      </w:r>
      <w:r>
        <w:rPr>
          <w:spacing w:val="-57"/>
        </w:rPr>
        <w:t xml:space="preserve"> </w:t>
      </w:r>
      <w:r>
        <w:t>гражданского</w:t>
      </w:r>
      <w:r>
        <w:rPr>
          <w:spacing w:val="-1"/>
        </w:rPr>
        <w:t xml:space="preserve"> </w:t>
      </w:r>
      <w:r>
        <w:t>процесса.</w:t>
      </w:r>
      <w:r>
        <w:rPr>
          <w:spacing w:val="2"/>
        </w:rPr>
        <w:t xml:space="preserve"> </w:t>
      </w:r>
      <w:r>
        <w:t>Стадии гражданского</w:t>
      </w:r>
      <w:r>
        <w:rPr>
          <w:spacing w:val="-3"/>
        </w:rPr>
        <w:t xml:space="preserve"> </w:t>
      </w:r>
      <w:r>
        <w:t>процесса.</w:t>
      </w:r>
    </w:p>
    <w:p w:rsidR="00C36CF3" w:rsidRDefault="001C1315">
      <w:pPr>
        <w:pStyle w:val="a3"/>
        <w:spacing w:line="272" w:lineRule="exact"/>
      </w:pPr>
      <w:r>
        <w:t>Арбитражный</w:t>
      </w:r>
      <w:r>
        <w:rPr>
          <w:spacing w:val="-6"/>
        </w:rPr>
        <w:t xml:space="preserve"> </w:t>
      </w:r>
      <w:r>
        <w:t>процесс.</w:t>
      </w:r>
      <w:r>
        <w:rPr>
          <w:spacing w:val="-6"/>
        </w:rPr>
        <w:t xml:space="preserve"> </w:t>
      </w:r>
      <w:r>
        <w:t>Административный</w:t>
      </w:r>
      <w:r>
        <w:rPr>
          <w:spacing w:val="-5"/>
        </w:rPr>
        <w:t xml:space="preserve"> </w:t>
      </w:r>
      <w:r>
        <w:t>процесс.</w:t>
      </w:r>
    </w:p>
    <w:p w:rsidR="00C36CF3" w:rsidRDefault="001C1315">
      <w:pPr>
        <w:pStyle w:val="a3"/>
        <w:spacing w:before="40" w:line="276" w:lineRule="auto"/>
        <w:ind w:right="846"/>
      </w:pPr>
      <w:r>
        <w:t>Уголовное</w:t>
      </w:r>
      <w:r>
        <w:rPr>
          <w:spacing w:val="1"/>
        </w:rPr>
        <w:t xml:space="preserve"> </w:t>
      </w:r>
      <w:r>
        <w:t>процессуальное</w:t>
      </w:r>
      <w:r>
        <w:rPr>
          <w:spacing w:val="1"/>
        </w:rPr>
        <w:t xml:space="preserve"> </w:t>
      </w:r>
      <w:r>
        <w:t>право.</w:t>
      </w:r>
      <w:r>
        <w:rPr>
          <w:spacing w:val="1"/>
        </w:rPr>
        <w:t xml:space="preserve"> </w:t>
      </w:r>
      <w:r>
        <w:t>Принципы</w:t>
      </w:r>
      <w:r>
        <w:rPr>
          <w:spacing w:val="1"/>
        </w:rPr>
        <w:t xml:space="preserve"> </w:t>
      </w:r>
      <w:r>
        <w:t>уголовного</w:t>
      </w:r>
      <w:r>
        <w:rPr>
          <w:spacing w:val="1"/>
        </w:rPr>
        <w:t xml:space="preserve"> </w:t>
      </w:r>
      <w:r>
        <w:t>судопроизводства.</w:t>
      </w:r>
      <w:r>
        <w:rPr>
          <w:spacing w:val="1"/>
        </w:rPr>
        <w:t xml:space="preserve"> </w:t>
      </w:r>
      <w:r>
        <w:t>Субъекты</w:t>
      </w:r>
      <w:r>
        <w:rPr>
          <w:spacing w:val="1"/>
        </w:rPr>
        <w:t xml:space="preserve"> </w:t>
      </w:r>
      <w:r>
        <w:t>уголовного процесса. Стадии уголовного процесса. Меры процессуального принуждения. Суд</w:t>
      </w:r>
      <w:r>
        <w:rPr>
          <w:spacing w:val="1"/>
        </w:rPr>
        <w:t xml:space="preserve"> </w:t>
      </w:r>
      <w:r>
        <w:t>присяжных</w:t>
      </w:r>
      <w:r>
        <w:rPr>
          <w:spacing w:val="1"/>
        </w:rPr>
        <w:t xml:space="preserve"> </w:t>
      </w:r>
      <w:r>
        <w:t>заседателей.</w:t>
      </w:r>
    </w:p>
    <w:p w:rsidR="00C36CF3" w:rsidRDefault="001C1315">
      <w:pPr>
        <w:pStyle w:val="a3"/>
        <w:spacing w:line="276" w:lineRule="auto"/>
        <w:ind w:right="851"/>
      </w:pPr>
      <w:r>
        <w:t>Международное право, его основные принципы и источники. Субъекты международного права.</w:t>
      </w:r>
      <w:r>
        <w:rPr>
          <w:spacing w:val="-57"/>
        </w:rPr>
        <w:t xml:space="preserve"> </w:t>
      </w:r>
      <w:r>
        <w:t>Международная защита прав человека. Источники и принципы международного гуманитарного</w:t>
      </w:r>
      <w:r>
        <w:rPr>
          <w:spacing w:val="-57"/>
        </w:rPr>
        <w:t xml:space="preserve"> </w:t>
      </w:r>
      <w:r>
        <w:t>права.</w:t>
      </w:r>
    </w:p>
    <w:p w:rsidR="00C36CF3" w:rsidRDefault="001C1315">
      <w:pPr>
        <w:pStyle w:val="a3"/>
        <w:spacing w:line="278" w:lineRule="auto"/>
        <w:ind w:right="854"/>
      </w:pPr>
      <w:r>
        <w:t>Юридическое</w:t>
      </w:r>
      <w:r>
        <w:rPr>
          <w:spacing w:val="1"/>
        </w:rPr>
        <w:t xml:space="preserve"> </w:t>
      </w:r>
      <w:r>
        <w:t>образование.</w:t>
      </w:r>
      <w:r>
        <w:rPr>
          <w:spacing w:val="1"/>
        </w:rPr>
        <w:t xml:space="preserve"> </w:t>
      </w:r>
      <w:r>
        <w:t>Профессиональная</w:t>
      </w:r>
      <w:r>
        <w:rPr>
          <w:spacing w:val="1"/>
        </w:rPr>
        <w:t xml:space="preserve"> </w:t>
      </w:r>
      <w:r>
        <w:t>деятельность</w:t>
      </w:r>
      <w:r>
        <w:rPr>
          <w:spacing w:val="1"/>
        </w:rPr>
        <w:t xml:space="preserve"> </w:t>
      </w:r>
      <w:r>
        <w:t>юриста.</w:t>
      </w:r>
      <w:r>
        <w:rPr>
          <w:spacing w:val="1"/>
        </w:rPr>
        <w:t xml:space="preserve"> </w:t>
      </w:r>
      <w:r>
        <w:t>Основные</w:t>
      </w:r>
      <w:r>
        <w:rPr>
          <w:spacing w:val="1"/>
        </w:rPr>
        <w:t xml:space="preserve"> </w:t>
      </w:r>
      <w:r>
        <w:t>виды</w:t>
      </w:r>
      <w:r>
        <w:rPr>
          <w:spacing w:val="1"/>
        </w:rPr>
        <w:t xml:space="preserve"> </w:t>
      </w:r>
      <w:r>
        <w:t>юридических</w:t>
      </w:r>
      <w:r>
        <w:rPr>
          <w:spacing w:val="-2"/>
        </w:rPr>
        <w:t xml:space="preserve"> </w:t>
      </w:r>
      <w:r>
        <w:t>профессий.</w:t>
      </w:r>
    </w:p>
    <w:p w:rsidR="00C36CF3" w:rsidRDefault="00C36CF3">
      <w:pPr>
        <w:pStyle w:val="a3"/>
        <w:spacing w:before="6"/>
        <w:ind w:left="0"/>
        <w:jc w:val="left"/>
        <w:rPr>
          <w:sz w:val="27"/>
        </w:rPr>
      </w:pPr>
    </w:p>
    <w:p w:rsidR="00C36CF3" w:rsidRDefault="001C1315" w:rsidP="00B46B77">
      <w:pPr>
        <w:pStyle w:val="1"/>
        <w:numPr>
          <w:ilvl w:val="2"/>
          <w:numId w:val="22"/>
        </w:numPr>
        <w:tabs>
          <w:tab w:val="left" w:pos="874"/>
        </w:tabs>
        <w:spacing w:line="276" w:lineRule="auto"/>
        <w:ind w:left="212" w:right="854" w:firstLine="0"/>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обществознанию</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 образования.</w:t>
      </w:r>
    </w:p>
    <w:p w:rsidR="00C36CF3" w:rsidRDefault="001C1315">
      <w:pPr>
        <w:pStyle w:val="a3"/>
        <w:spacing w:line="276" w:lineRule="auto"/>
        <w:ind w:right="856" w:firstLine="720"/>
      </w:pPr>
      <w:r>
        <w:t>Личностные</w:t>
      </w:r>
      <w:r>
        <w:rPr>
          <w:spacing w:val="1"/>
        </w:rPr>
        <w:t xml:space="preserve"> </w:t>
      </w:r>
      <w:r>
        <w:t>результаты</w:t>
      </w:r>
      <w:r>
        <w:rPr>
          <w:spacing w:val="1"/>
        </w:rPr>
        <w:t xml:space="preserve"> </w:t>
      </w:r>
      <w:r>
        <w:t>программы</w:t>
      </w:r>
      <w:r>
        <w:rPr>
          <w:spacing w:val="1"/>
        </w:rPr>
        <w:t xml:space="preserve"> </w:t>
      </w:r>
      <w:r>
        <w:t>по</w:t>
      </w:r>
      <w:r>
        <w:rPr>
          <w:spacing w:val="1"/>
        </w:rPr>
        <w:t xml:space="preserve"> </w:t>
      </w:r>
      <w:r>
        <w:t>обществознанию</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отражают</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руководствоваться</w:t>
      </w:r>
      <w:r>
        <w:rPr>
          <w:spacing w:val="1"/>
        </w:rPr>
        <w:t xml:space="preserve"> </w:t>
      </w:r>
      <w:r>
        <w:t>сформированной</w:t>
      </w:r>
      <w:r>
        <w:rPr>
          <w:spacing w:val="1"/>
        </w:rPr>
        <w:t xml:space="preserve"> </w:t>
      </w:r>
      <w:r>
        <w:t>внутренней</w:t>
      </w:r>
      <w:r>
        <w:rPr>
          <w:spacing w:val="1"/>
        </w:rPr>
        <w:t xml:space="preserve"> </w:t>
      </w:r>
      <w:r>
        <w:t>позицией</w:t>
      </w:r>
      <w:r>
        <w:rPr>
          <w:spacing w:val="1"/>
        </w:rPr>
        <w:t xml:space="preserve"> </w:t>
      </w:r>
      <w:r>
        <w:t>личности,</w:t>
      </w:r>
      <w:r>
        <w:rPr>
          <w:spacing w:val="1"/>
        </w:rPr>
        <w:t xml:space="preserve"> </w:t>
      </w:r>
      <w:r>
        <w:t>системой</w:t>
      </w:r>
      <w:r>
        <w:rPr>
          <w:spacing w:val="1"/>
        </w:rPr>
        <w:t xml:space="preserve"> </w:t>
      </w:r>
      <w:r>
        <w:t>ценностных</w:t>
      </w:r>
      <w:r>
        <w:rPr>
          <w:spacing w:val="1"/>
        </w:rPr>
        <w:t xml:space="preserve"> </w:t>
      </w:r>
      <w:r>
        <w:t>ориентаций,</w:t>
      </w:r>
      <w:r>
        <w:rPr>
          <w:spacing w:val="1"/>
        </w:rPr>
        <w:t xml:space="preserve"> </w:t>
      </w:r>
      <w:r>
        <w:t>позитивных внутренних убеждений, соответствующих традиционным ценностям российского</w:t>
      </w:r>
      <w:r>
        <w:rPr>
          <w:spacing w:val="1"/>
        </w:rPr>
        <w:t xml:space="preserve"> </w:t>
      </w:r>
      <w:r>
        <w:t>общества,</w:t>
      </w:r>
      <w:r>
        <w:rPr>
          <w:spacing w:val="1"/>
        </w:rPr>
        <w:t xml:space="preserve"> </w:t>
      </w:r>
      <w:r>
        <w:t>расширение</w:t>
      </w:r>
      <w:r>
        <w:rPr>
          <w:spacing w:val="1"/>
        </w:rPr>
        <w:t xml:space="preserve"> </w:t>
      </w:r>
      <w:r>
        <w:t>жизненного</w:t>
      </w:r>
      <w:r>
        <w:rPr>
          <w:spacing w:val="1"/>
        </w:rPr>
        <w:t xml:space="preserve"> </w:t>
      </w:r>
      <w:r>
        <w:t>опыта</w:t>
      </w:r>
      <w:r>
        <w:rPr>
          <w:spacing w:val="1"/>
        </w:rPr>
        <w:t xml:space="preserve"> </w:t>
      </w:r>
      <w:r>
        <w:t>и</w:t>
      </w:r>
      <w:r>
        <w:rPr>
          <w:spacing w:val="1"/>
        </w:rPr>
        <w:t xml:space="preserve"> </w:t>
      </w:r>
      <w:r>
        <w:t>опыта</w:t>
      </w:r>
      <w:r>
        <w:rPr>
          <w:spacing w:val="1"/>
        </w:rPr>
        <w:t xml:space="preserve"> </w:t>
      </w:r>
      <w:r>
        <w:t>деятельности</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основных</w:t>
      </w:r>
      <w:r>
        <w:rPr>
          <w:spacing w:val="-2"/>
        </w:rPr>
        <w:t xml:space="preserve"> </w:t>
      </w:r>
      <w:r>
        <w:t>направлений</w:t>
      </w:r>
      <w:r>
        <w:rPr>
          <w:spacing w:val="-2"/>
        </w:rPr>
        <w:t xml:space="preserve"> </w:t>
      </w:r>
      <w:r>
        <w:t>воспитательной деятельности.</w:t>
      </w:r>
    </w:p>
    <w:p w:rsidR="00C36CF3" w:rsidRDefault="001C1315">
      <w:pPr>
        <w:pStyle w:val="a3"/>
        <w:spacing w:line="276" w:lineRule="auto"/>
        <w:ind w:right="846" w:firstLine="720"/>
      </w:pPr>
      <w:r>
        <w:t>В</w:t>
      </w:r>
      <w:r>
        <w:rPr>
          <w:spacing w:val="1"/>
        </w:rPr>
        <w:t xml:space="preserve"> </w:t>
      </w:r>
      <w:r>
        <w:t>результате</w:t>
      </w:r>
      <w:r>
        <w:rPr>
          <w:spacing w:val="1"/>
        </w:rPr>
        <w:t xml:space="preserve"> </w:t>
      </w:r>
      <w:r>
        <w:t>изучения</w:t>
      </w:r>
      <w:r>
        <w:rPr>
          <w:spacing w:val="1"/>
        </w:rPr>
        <w:t xml:space="preserve"> </w:t>
      </w:r>
      <w:r>
        <w:t>обществознания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 сформированы</w:t>
      </w:r>
      <w:r>
        <w:rPr>
          <w:spacing w:val="-1"/>
        </w:rPr>
        <w:t xml:space="preserve"> </w:t>
      </w:r>
      <w:r>
        <w:t>следующие</w:t>
      </w:r>
      <w:r>
        <w:rPr>
          <w:spacing w:val="3"/>
        </w:rPr>
        <w:t xml:space="preserve"> </w:t>
      </w:r>
      <w:r>
        <w:rPr>
          <w:b/>
          <w:i/>
        </w:rPr>
        <w:t>личностные</w:t>
      </w:r>
      <w:r>
        <w:rPr>
          <w:b/>
          <w:i/>
          <w:spacing w:val="-2"/>
        </w:rPr>
        <w:t xml:space="preserve"> </w:t>
      </w:r>
      <w:r>
        <w:rPr>
          <w:b/>
          <w:i/>
        </w:rPr>
        <w:t>результаты</w:t>
      </w:r>
      <w:r>
        <w:t>:</w:t>
      </w:r>
    </w:p>
    <w:p w:rsidR="00C36CF3" w:rsidRDefault="001C1315" w:rsidP="00B46B77">
      <w:pPr>
        <w:pStyle w:val="a5"/>
        <w:numPr>
          <w:ilvl w:val="3"/>
          <w:numId w:val="22"/>
        </w:numPr>
        <w:tabs>
          <w:tab w:val="left" w:pos="1270"/>
        </w:tabs>
        <w:ind w:left="1269" w:hanging="349"/>
        <w:jc w:val="both"/>
        <w:rPr>
          <w:sz w:val="26"/>
        </w:rPr>
      </w:pPr>
      <w:r>
        <w:rPr>
          <w:sz w:val="24"/>
        </w:rPr>
        <w:t>гражданского</w:t>
      </w:r>
      <w:r>
        <w:rPr>
          <w:spacing w:val="-5"/>
          <w:sz w:val="24"/>
        </w:rPr>
        <w:t xml:space="preserve"> </w:t>
      </w:r>
      <w:r>
        <w:rPr>
          <w:sz w:val="24"/>
        </w:rPr>
        <w:t>воспитания:</w:t>
      </w:r>
    </w:p>
    <w:p w:rsidR="00C36CF3" w:rsidRDefault="001C1315" w:rsidP="00B46B77">
      <w:pPr>
        <w:pStyle w:val="a5"/>
        <w:numPr>
          <w:ilvl w:val="0"/>
          <w:numId w:val="31"/>
        </w:numPr>
        <w:tabs>
          <w:tab w:val="left" w:pos="355"/>
        </w:tabs>
        <w:spacing w:before="34" w:line="276" w:lineRule="auto"/>
        <w:ind w:left="212" w:right="854" w:firstLine="0"/>
        <w:jc w:val="left"/>
        <w:rPr>
          <w:sz w:val="24"/>
        </w:rPr>
      </w:pPr>
      <w:r>
        <w:rPr>
          <w:sz w:val="24"/>
        </w:rPr>
        <w:t>сформированность гражданской позиции обучающегося как активного и ответственного члена</w:t>
      </w:r>
      <w:r>
        <w:rPr>
          <w:spacing w:val="-57"/>
          <w:sz w:val="24"/>
        </w:rPr>
        <w:t xml:space="preserve"> </w:t>
      </w:r>
      <w:r>
        <w:rPr>
          <w:sz w:val="24"/>
        </w:rPr>
        <w:t>российского</w:t>
      </w:r>
      <w:r>
        <w:rPr>
          <w:spacing w:val="-1"/>
          <w:sz w:val="24"/>
        </w:rPr>
        <w:t xml:space="preserve"> </w:t>
      </w:r>
      <w:r>
        <w:rPr>
          <w:sz w:val="24"/>
        </w:rPr>
        <w:t>общества;</w:t>
      </w:r>
    </w:p>
    <w:p w:rsidR="00C36CF3" w:rsidRDefault="001C1315" w:rsidP="00B46B77">
      <w:pPr>
        <w:pStyle w:val="a5"/>
        <w:numPr>
          <w:ilvl w:val="0"/>
          <w:numId w:val="31"/>
        </w:numPr>
        <w:tabs>
          <w:tab w:val="left" w:pos="353"/>
        </w:tabs>
        <w:spacing w:line="275" w:lineRule="exact"/>
        <w:ind w:left="352" w:hanging="141"/>
        <w:jc w:val="left"/>
        <w:rPr>
          <w:sz w:val="24"/>
        </w:rPr>
      </w:pPr>
      <w:r>
        <w:rPr>
          <w:sz w:val="24"/>
        </w:rPr>
        <w:t>осознание</w:t>
      </w:r>
      <w:r>
        <w:rPr>
          <w:spacing w:val="-5"/>
          <w:sz w:val="24"/>
        </w:rPr>
        <w:t xml:space="preserve"> </w:t>
      </w:r>
      <w:r>
        <w:rPr>
          <w:sz w:val="24"/>
        </w:rPr>
        <w:t>своих</w:t>
      </w:r>
      <w:r>
        <w:rPr>
          <w:spacing w:val="-5"/>
          <w:sz w:val="24"/>
        </w:rPr>
        <w:t xml:space="preserve"> </w:t>
      </w:r>
      <w:r>
        <w:rPr>
          <w:sz w:val="24"/>
        </w:rPr>
        <w:t>конституционных</w:t>
      </w:r>
      <w:r>
        <w:rPr>
          <w:spacing w:val="-2"/>
          <w:sz w:val="24"/>
        </w:rPr>
        <w:t xml:space="preserve"> </w:t>
      </w:r>
      <w:r>
        <w:rPr>
          <w:sz w:val="24"/>
        </w:rPr>
        <w:t>прав</w:t>
      </w:r>
      <w:r>
        <w:rPr>
          <w:spacing w:val="-4"/>
          <w:sz w:val="24"/>
        </w:rPr>
        <w:t xml:space="preserve"> </w:t>
      </w:r>
      <w:r>
        <w:rPr>
          <w:sz w:val="24"/>
        </w:rPr>
        <w:t>и</w:t>
      </w:r>
      <w:r>
        <w:rPr>
          <w:spacing w:val="-4"/>
          <w:sz w:val="24"/>
        </w:rPr>
        <w:t xml:space="preserve"> </w:t>
      </w:r>
      <w:r>
        <w:rPr>
          <w:sz w:val="24"/>
        </w:rPr>
        <w:t>обязанностей,</w:t>
      </w:r>
      <w:r>
        <w:rPr>
          <w:spacing w:val="-2"/>
          <w:sz w:val="24"/>
        </w:rPr>
        <w:t xml:space="preserve"> </w:t>
      </w:r>
      <w:r>
        <w:rPr>
          <w:sz w:val="24"/>
        </w:rPr>
        <w:t>уважение</w:t>
      </w:r>
      <w:r>
        <w:rPr>
          <w:spacing w:val="-4"/>
          <w:sz w:val="24"/>
        </w:rPr>
        <w:t xml:space="preserve"> </w:t>
      </w:r>
      <w:r>
        <w:rPr>
          <w:sz w:val="24"/>
        </w:rPr>
        <w:t>закона</w:t>
      </w:r>
      <w:r>
        <w:rPr>
          <w:spacing w:val="-5"/>
          <w:sz w:val="24"/>
        </w:rPr>
        <w:t xml:space="preserve"> </w:t>
      </w:r>
      <w:r>
        <w:rPr>
          <w:sz w:val="24"/>
        </w:rPr>
        <w:t>и</w:t>
      </w:r>
      <w:r>
        <w:rPr>
          <w:spacing w:val="-4"/>
          <w:sz w:val="24"/>
        </w:rPr>
        <w:t xml:space="preserve"> </w:t>
      </w:r>
      <w:r>
        <w:rPr>
          <w:sz w:val="24"/>
        </w:rPr>
        <w:t>правопорядка;</w:t>
      </w:r>
    </w:p>
    <w:p w:rsidR="00C36CF3" w:rsidRDefault="001C1315" w:rsidP="00B46B77">
      <w:pPr>
        <w:pStyle w:val="a5"/>
        <w:numPr>
          <w:ilvl w:val="0"/>
          <w:numId w:val="31"/>
        </w:numPr>
        <w:tabs>
          <w:tab w:val="left" w:pos="628"/>
          <w:tab w:val="left" w:pos="629"/>
          <w:tab w:val="left" w:pos="1920"/>
          <w:tab w:val="left" w:pos="3752"/>
          <w:tab w:val="left" w:pos="5635"/>
          <w:tab w:val="left" w:pos="7889"/>
          <w:tab w:val="left" w:pos="9992"/>
        </w:tabs>
        <w:spacing w:before="41" w:line="278" w:lineRule="auto"/>
        <w:ind w:left="212" w:right="855" w:firstLine="0"/>
        <w:jc w:val="left"/>
        <w:rPr>
          <w:sz w:val="24"/>
        </w:rPr>
      </w:pPr>
      <w:r>
        <w:rPr>
          <w:sz w:val="24"/>
        </w:rPr>
        <w:t>принятие</w:t>
      </w:r>
      <w:r>
        <w:rPr>
          <w:sz w:val="24"/>
        </w:rPr>
        <w:tab/>
        <w:t>традиционных</w:t>
      </w:r>
      <w:r>
        <w:rPr>
          <w:sz w:val="24"/>
        </w:rPr>
        <w:tab/>
        <w:t>национальных,</w:t>
      </w:r>
      <w:r>
        <w:rPr>
          <w:sz w:val="24"/>
        </w:rPr>
        <w:tab/>
        <w:t>общечеловеческих</w:t>
      </w:r>
      <w:r>
        <w:rPr>
          <w:sz w:val="24"/>
        </w:rPr>
        <w:tab/>
        <w:t>гуманистических</w:t>
      </w:r>
      <w:r>
        <w:rPr>
          <w:sz w:val="24"/>
        </w:rPr>
        <w:tab/>
      </w:r>
      <w:r>
        <w:rPr>
          <w:spacing w:val="-3"/>
          <w:sz w:val="24"/>
        </w:rPr>
        <w:t>и</w:t>
      </w:r>
      <w:r>
        <w:rPr>
          <w:spacing w:val="-57"/>
          <w:sz w:val="24"/>
        </w:rPr>
        <w:t xml:space="preserve"> </w:t>
      </w:r>
      <w:r>
        <w:rPr>
          <w:sz w:val="24"/>
        </w:rPr>
        <w:t>демократических</w:t>
      </w:r>
      <w:r>
        <w:rPr>
          <w:spacing w:val="-2"/>
          <w:sz w:val="24"/>
        </w:rPr>
        <w:t xml:space="preserve"> </w:t>
      </w:r>
      <w:r>
        <w:rPr>
          <w:sz w:val="24"/>
        </w:rPr>
        <w:t>ценностей,</w:t>
      </w:r>
      <w:r>
        <w:rPr>
          <w:spacing w:val="1"/>
          <w:sz w:val="24"/>
        </w:rPr>
        <w:t xml:space="preserve"> </w:t>
      </w:r>
      <w:r>
        <w:rPr>
          <w:sz w:val="24"/>
        </w:rPr>
        <w:t>уважение</w:t>
      </w:r>
      <w:r>
        <w:rPr>
          <w:spacing w:val="-2"/>
          <w:sz w:val="24"/>
        </w:rPr>
        <w:t xml:space="preserve"> </w:t>
      </w:r>
      <w:r>
        <w:rPr>
          <w:sz w:val="24"/>
        </w:rPr>
        <w:t>ценностей</w:t>
      </w:r>
      <w:r>
        <w:rPr>
          <w:spacing w:val="-1"/>
          <w:sz w:val="24"/>
        </w:rPr>
        <w:t xml:space="preserve"> </w:t>
      </w:r>
      <w:r>
        <w:rPr>
          <w:sz w:val="24"/>
        </w:rPr>
        <w:t>иных</w:t>
      </w:r>
      <w:r>
        <w:rPr>
          <w:spacing w:val="1"/>
          <w:sz w:val="24"/>
        </w:rPr>
        <w:t xml:space="preserve"> </w:t>
      </w:r>
      <w:r>
        <w:rPr>
          <w:sz w:val="24"/>
        </w:rPr>
        <w:t>культур,</w:t>
      </w:r>
      <w:r>
        <w:rPr>
          <w:spacing w:val="-1"/>
          <w:sz w:val="24"/>
        </w:rPr>
        <w:t xml:space="preserve"> </w:t>
      </w:r>
      <w:r>
        <w:rPr>
          <w:sz w:val="24"/>
        </w:rPr>
        <w:t>конфессий;</w:t>
      </w:r>
    </w:p>
    <w:p w:rsidR="00C36CF3" w:rsidRDefault="001C1315" w:rsidP="00B46B77">
      <w:pPr>
        <w:pStyle w:val="a5"/>
        <w:numPr>
          <w:ilvl w:val="0"/>
          <w:numId w:val="31"/>
        </w:numPr>
        <w:tabs>
          <w:tab w:val="left" w:pos="623"/>
          <w:tab w:val="left" w:pos="624"/>
          <w:tab w:val="left" w:pos="2081"/>
          <w:tab w:val="left" w:pos="3906"/>
          <w:tab w:val="left" w:pos="5307"/>
          <w:tab w:val="left" w:pos="6993"/>
          <w:tab w:val="left" w:pos="8833"/>
        </w:tabs>
        <w:spacing w:line="276" w:lineRule="auto"/>
        <w:ind w:left="212" w:right="848" w:firstLine="0"/>
        <w:jc w:val="left"/>
        <w:rPr>
          <w:sz w:val="24"/>
        </w:rPr>
      </w:pPr>
      <w:r>
        <w:rPr>
          <w:sz w:val="24"/>
        </w:rPr>
        <w:t>готовность</w:t>
      </w:r>
      <w:r>
        <w:rPr>
          <w:sz w:val="24"/>
        </w:rPr>
        <w:tab/>
        <w:t>противостоять</w:t>
      </w:r>
      <w:r>
        <w:rPr>
          <w:sz w:val="24"/>
        </w:rPr>
        <w:tab/>
        <w:t>идеологии</w:t>
      </w:r>
      <w:r>
        <w:rPr>
          <w:sz w:val="24"/>
        </w:rPr>
        <w:tab/>
        <w:t>экстремизма,</w:t>
      </w:r>
      <w:r>
        <w:rPr>
          <w:sz w:val="24"/>
        </w:rPr>
        <w:tab/>
        <w:t>национализма,</w:t>
      </w:r>
      <w:r>
        <w:rPr>
          <w:sz w:val="24"/>
        </w:rPr>
        <w:tab/>
      </w:r>
      <w:r>
        <w:rPr>
          <w:spacing w:val="-1"/>
          <w:sz w:val="24"/>
        </w:rPr>
        <w:t>ксенофобии,</w:t>
      </w:r>
      <w:r>
        <w:rPr>
          <w:spacing w:val="-57"/>
          <w:sz w:val="24"/>
        </w:rPr>
        <w:t xml:space="preserve"> </w:t>
      </w:r>
      <w:r>
        <w:rPr>
          <w:sz w:val="24"/>
        </w:rPr>
        <w:t>дискриминации</w:t>
      </w:r>
      <w:r>
        <w:rPr>
          <w:spacing w:val="-2"/>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3"/>
          <w:sz w:val="24"/>
        </w:rPr>
        <w:t xml:space="preserve"> </w:t>
      </w:r>
      <w:r>
        <w:rPr>
          <w:sz w:val="24"/>
        </w:rPr>
        <w:t>расовым,</w:t>
      </w:r>
      <w:r>
        <w:rPr>
          <w:spacing w:val="-1"/>
          <w:sz w:val="24"/>
        </w:rPr>
        <w:t xml:space="preserve"> </w:t>
      </w:r>
      <w:r>
        <w:rPr>
          <w:sz w:val="24"/>
        </w:rPr>
        <w:t>национальным</w:t>
      </w:r>
      <w:r>
        <w:rPr>
          <w:spacing w:val="-3"/>
          <w:sz w:val="24"/>
        </w:rPr>
        <w:t xml:space="preserve"> </w:t>
      </w:r>
      <w:r>
        <w:rPr>
          <w:sz w:val="24"/>
        </w:rPr>
        <w:t>признакам;</w:t>
      </w:r>
    </w:p>
    <w:p w:rsidR="00C36CF3" w:rsidRDefault="00C36CF3">
      <w:pPr>
        <w:spacing w:line="276" w:lineRule="auto"/>
        <w:rPr>
          <w:sz w:val="24"/>
        </w:rPr>
        <w:sectPr w:rsidR="00C36CF3">
          <w:pgSz w:w="11900" w:h="16860"/>
          <w:pgMar w:top="1040" w:right="0" w:bottom="280" w:left="920" w:header="720" w:footer="720" w:gutter="0"/>
          <w:cols w:space="720"/>
        </w:sectPr>
      </w:pPr>
    </w:p>
    <w:p w:rsidR="00C36CF3" w:rsidRDefault="001C1315" w:rsidP="00B46B77">
      <w:pPr>
        <w:pStyle w:val="a5"/>
        <w:numPr>
          <w:ilvl w:val="0"/>
          <w:numId w:val="31"/>
        </w:numPr>
        <w:tabs>
          <w:tab w:val="left" w:pos="358"/>
        </w:tabs>
        <w:spacing w:before="76" w:line="278" w:lineRule="auto"/>
        <w:ind w:left="212" w:right="855" w:firstLine="0"/>
        <w:jc w:val="left"/>
        <w:rPr>
          <w:sz w:val="24"/>
        </w:rPr>
      </w:pPr>
      <w:r>
        <w:rPr>
          <w:sz w:val="24"/>
        </w:rPr>
        <w:t>готовность</w:t>
      </w:r>
      <w:r>
        <w:rPr>
          <w:spacing w:val="1"/>
          <w:sz w:val="24"/>
        </w:rPr>
        <w:t xml:space="preserve"> </w:t>
      </w:r>
      <w:r>
        <w:rPr>
          <w:sz w:val="24"/>
        </w:rPr>
        <w:t>вести</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в интересах</w:t>
      </w:r>
      <w:r>
        <w:rPr>
          <w:spacing w:val="2"/>
          <w:sz w:val="24"/>
        </w:rPr>
        <w:t xml:space="preserve"> </w:t>
      </w:r>
      <w:r>
        <w:rPr>
          <w:sz w:val="24"/>
        </w:rPr>
        <w:t>гражданского общества,</w:t>
      </w:r>
      <w:r>
        <w:rPr>
          <w:spacing w:val="5"/>
          <w:sz w:val="24"/>
        </w:rPr>
        <w:t xml:space="preserve"> </w:t>
      </w:r>
      <w:r>
        <w:rPr>
          <w:sz w:val="24"/>
        </w:rPr>
        <w:t>участвовать</w:t>
      </w:r>
      <w:r>
        <w:rPr>
          <w:spacing w:val="1"/>
          <w:sz w:val="24"/>
        </w:rPr>
        <w:t xml:space="preserve"> </w:t>
      </w:r>
      <w:r>
        <w:rPr>
          <w:sz w:val="24"/>
        </w:rPr>
        <w:t>в</w:t>
      </w:r>
      <w:r>
        <w:rPr>
          <w:spacing w:val="-57"/>
          <w:sz w:val="24"/>
        </w:rPr>
        <w:t xml:space="preserve"> </w:t>
      </w:r>
      <w:r>
        <w:rPr>
          <w:sz w:val="24"/>
        </w:rPr>
        <w:t>самоуправлении</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и</w:t>
      </w:r>
      <w:r>
        <w:rPr>
          <w:spacing w:val="-1"/>
          <w:sz w:val="24"/>
        </w:rPr>
        <w:t xml:space="preserve"> </w:t>
      </w:r>
      <w:r>
        <w:rPr>
          <w:sz w:val="24"/>
        </w:rPr>
        <w:t>детско-юношеских организациях;</w:t>
      </w:r>
    </w:p>
    <w:p w:rsidR="00C36CF3" w:rsidRDefault="001C1315" w:rsidP="00B46B77">
      <w:pPr>
        <w:pStyle w:val="a5"/>
        <w:numPr>
          <w:ilvl w:val="0"/>
          <w:numId w:val="31"/>
        </w:numPr>
        <w:tabs>
          <w:tab w:val="left" w:pos="406"/>
        </w:tabs>
        <w:spacing w:line="276" w:lineRule="auto"/>
        <w:ind w:left="212" w:right="858" w:firstLine="0"/>
        <w:jc w:val="left"/>
        <w:rPr>
          <w:sz w:val="24"/>
        </w:rPr>
      </w:pPr>
      <w:r>
        <w:rPr>
          <w:sz w:val="24"/>
        </w:rPr>
        <w:t>умение</w:t>
      </w:r>
      <w:r>
        <w:rPr>
          <w:spacing w:val="45"/>
          <w:sz w:val="24"/>
        </w:rPr>
        <w:t xml:space="preserve"> </w:t>
      </w:r>
      <w:r>
        <w:rPr>
          <w:sz w:val="24"/>
        </w:rPr>
        <w:t>взаимодействовать</w:t>
      </w:r>
      <w:r>
        <w:rPr>
          <w:spacing w:val="46"/>
          <w:sz w:val="24"/>
        </w:rPr>
        <w:t xml:space="preserve"> </w:t>
      </w:r>
      <w:r>
        <w:rPr>
          <w:sz w:val="24"/>
        </w:rPr>
        <w:t>с</w:t>
      </w:r>
      <w:r>
        <w:rPr>
          <w:spacing w:val="45"/>
          <w:sz w:val="24"/>
        </w:rPr>
        <w:t xml:space="preserve"> </w:t>
      </w:r>
      <w:r>
        <w:rPr>
          <w:sz w:val="24"/>
        </w:rPr>
        <w:t>социальными</w:t>
      </w:r>
      <w:r>
        <w:rPr>
          <w:spacing w:val="44"/>
          <w:sz w:val="24"/>
        </w:rPr>
        <w:t xml:space="preserve"> </w:t>
      </w:r>
      <w:r>
        <w:rPr>
          <w:sz w:val="24"/>
        </w:rPr>
        <w:t>институтами</w:t>
      </w:r>
      <w:r>
        <w:rPr>
          <w:spacing w:val="47"/>
          <w:sz w:val="24"/>
        </w:rPr>
        <w:t xml:space="preserve"> </w:t>
      </w:r>
      <w:r>
        <w:rPr>
          <w:sz w:val="24"/>
        </w:rPr>
        <w:t>в</w:t>
      </w:r>
      <w:r>
        <w:rPr>
          <w:spacing w:val="45"/>
          <w:sz w:val="24"/>
        </w:rPr>
        <w:t xml:space="preserve"> </w:t>
      </w:r>
      <w:r>
        <w:rPr>
          <w:sz w:val="24"/>
        </w:rPr>
        <w:t>соответствии</w:t>
      </w:r>
      <w:r>
        <w:rPr>
          <w:spacing w:val="47"/>
          <w:sz w:val="24"/>
        </w:rPr>
        <w:t xml:space="preserve"> </w:t>
      </w:r>
      <w:r>
        <w:rPr>
          <w:sz w:val="24"/>
        </w:rPr>
        <w:t>с</w:t>
      </w:r>
      <w:r>
        <w:rPr>
          <w:spacing w:val="45"/>
          <w:sz w:val="24"/>
        </w:rPr>
        <w:t xml:space="preserve"> </w:t>
      </w:r>
      <w:r>
        <w:rPr>
          <w:sz w:val="24"/>
        </w:rPr>
        <w:t>их</w:t>
      </w:r>
      <w:r>
        <w:rPr>
          <w:spacing w:val="48"/>
          <w:sz w:val="24"/>
        </w:rPr>
        <w:t xml:space="preserve"> </w:t>
      </w:r>
      <w:r>
        <w:rPr>
          <w:sz w:val="24"/>
        </w:rPr>
        <w:t>функциями</w:t>
      </w:r>
      <w:r>
        <w:rPr>
          <w:spacing w:val="43"/>
          <w:sz w:val="24"/>
        </w:rPr>
        <w:t xml:space="preserve"> </w:t>
      </w:r>
      <w:r>
        <w:rPr>
          <w:sz w:val="24"/>
        </w:rPr>
        <w:t>и</w:t>
      </w:r>
      <w:r>
        <w:rPr>
          <w:spacing w:val="-57"/>
          <w:sz w:val="24"/>
        </w:rPr>
        <w:t xml:space="preserve"> </w:t>
      </w:r>
      <w:r>
        <w:rPr>
          <w:sz w:val="24"/>
        </w:rPr>
        <w:t>назначением;</w:t>
      </w:r>
    </w:p>
    <w:p w:rsidR="00C36CF3" w:rsidRDefault="001C1315" w:rsidP="00B46B77">
      <w:pPr>
        <w:pStyle w:val="a5"/>
        <w:numPr>
          <w:ilvl w:val="0"/>
          <w:numId w:val="31"/>
        </w:numPr>
        <w:tabs>
          <w:tab w:val="left" w:pos="353"/>
        </w:tabs>
        <w:spacing w:line="275" w:lineRule="exact"/>
        <w:ind w:left="352" w:hanging="141"/>
        <w:jc w:val="left"/>
        <w:rPr>
          <w:sz w:val="24"/>
        </w:rPr>
      </w:pPr>
      <w:r>
        <w:rPr>
          <w:sz w:val="24"/>
        </w:rPr>
        <w:t>готовность</w:t>
      </w:r>
      <w:r>
        <w:rPr>
          <w:spacing w:val="-4"/>
          <w:sz w:val="24"/>
        </w:rPr>
        <w:t xml:space="preserve"> </w:t>
      </w:r>
      <w:r>
        <w:rPr>
          <w:sz w:val="24"/>
        </w:rPr>
        <w:t>к</w:t>
      </w:r>
      <w:r>
        <w:rPr>
          <w:spacing w:val="-4"/>
          <w:sz w:val="24"/>
        </w:rPr>
        <w:t xml:space="preserve"> </w:t>
      </w:r>
      <w:r>
        <w:rPr>
          <w:sz w:val="24"/>
        </w:rPr>
        <w:t>гуманитарной</w:t>
      </w:r>
      <w:r>
        <w:rPr>
          <w:spacing w:val="-4"/>
          <w:sz w:val="24"/>
        </w:rPr>
        <w:t xml:space="preserve"> </w:t>
      </w:r>
      <w:r>
        <w:rPr>
          <w:sz w:val="24"/>
        </w:rPr>
        <w:t>и</w:t>
      </w:r>
      <w:r>
        <w:rPr>
          <w:spacing w:val="-4"/>
          <w:sz w:val="24"/>
        </w:rPr>
        <w:t xml:space="preserve"> </w:t>
      </w:r>
      <w:r>
        <w:rPr>
          <w:sz w:val="24"/>
        </w:rPr>
        <w:t>волонтѐрской</w:t>
      </w:r>
      <w:r>
        <w:rPr>
          <w:spacing w:val="-4"/>
          <w:sz w:val="24"/>
        </w:rPr>
        <w:t xml:space="preserve"> </w:t>
      </w:r>
      <w:r>
        <w:rPr>
          <w:sz w:val="24"/>
        </w:rPr>
        <w:t>деятельности;</w:t>
      </w:r>
    </w:p>
    <w:p w:rsidR="00C36CF3" w:rsidRDefault="001C1315" w:rsidP="00B46B77">
      <w:pPr>
        <w:pStyle w:val="a5"/>
        <w:numPr>
          <w:ilvl w:val="3"/>
          <w:numId w:val="22"/>
        </w:numPr>
        <w:tabs>
          <w:tab w:val="left" w:pos="1298"/>
        </w:tabs>
        <w:spacing w:before="40"/>
        <w:ind w:left="1298" w:hanging="377"/>
        <w:jc w:val="left"/>
        <w:rPr>
          <w:sz w:val="26"/>
        </w:rPr>
      </w:pPr>
      <w:r>
        <w:rPr>
          <w:sz w:val="24"/>
        </w:rPr>
        <w:t>патриотического</w:t>
      </w:r>
      <w:r>
        <w:rPr>
          <w:spacing w:val="-5"/>
          <w:sz w:val="24"/>
        </w:rPr>
        <w:t xml:space="preserve"> </w:t>
      </w:r>
      <w:r>
        <w:rPr>
          <w:sz w:val="24"/>
        </w:rPr>
        <w:t>воспитания:</w:t>
      </w:r>
    </w:p>
    <w:p w:rsidR="00C36CF3" w:rsidRDefault="001C1315" w:rsidP="00B46B77">
      <w:pPr>
        <w:pStyle w:val="a5"/>
        <w:numPr>
          <w:ilvl w:val="0"/>
          <w:numId w:val="31"/>
        </w:numPr>
        <w:tabs>
          <w:tab w:val="left" w:pos="384"/>
        </w:tabs>
        <w:spacing w:before="37" w:line="276" w:lineRule="auto"/>
        <w:ind w:left="212" w:right="846" w:firstLine="0"/>
        <w:rPr>
          <w:sz w:val="24"/>
        </w:rPr>
      </w:pPr>
      <w:r>
        <w:rPr>
          <w:sz w:val="24"/>
        </w:rPr>
        <w:t>сформированность российской гражданской идентичности, патриотизма, уважения к своему</w:t>
      </w:r>
      <w:r>
        <w:rPr>
          <w:spacing w:val="1"/>
          <w:sz w:val="24"/>
        </w:rPr>
        <w:t xml:space="preserve"> </w:t>
      </w:r>
      <w:r>
        <w:rPr>
          <w:sz w:val="24"/>
        </w:rPr>
        <w:t>народу, чувства ответственности перед Родиной, гордости за свой край, свою Родину, свой язык</w:t>
      </w:r>
      <w:r>
        <w:rPr>
          <w:spacing w:val="-57"/>
          <w:sz w:val="24"/>
        </w:rPr>
        <w:t xml:space="preserve"> </w:t>
      </w:r>
      <w:r>
        <w:rPr>
          <w:sz w:val="24"/>
        </w:rPr>
        <w:t>и</w:t>
      </w:r>
      <w:r>
        <w:rPr>
          <w:spacing w:val="-1"/>
          <w:sz w:val="24"/>
        </w:rPr>
        <w:t xml:space="preserve"> </w:t>
      </w:r>
      <w:r>
        <w:rPr>
          <w:sz w:val="24"/>
        </w:rPr>
        <w:t>культуру, прошлое</w:t>
      </w:r>
      <w:r>
        <w:rPr>
          <w:spacing w:val="-2"/>
          <w:sz w:val="24"/>
        </w:rPr>
        <w:t xml:space="preserve"> </w:t>
      </w:r>
      <w:r>
        <w:rPr>
          <w:sz w:val="24"/>
        </w:rPr>
        <w:t>и</w:t>
      </w:r>
      <w:r>
        <w:rPr>
          <w:spacing w:val="3"/>
          <w:sz w:val="24"/>
        </w:rPr>
        <w:t xml:space="preserve"> </w:t>
      </w:r>
      <w:r>
        <w:rPr>
          <w:sz w:val="24"/>
        </w:rPr>
        <w:t>настоящее</w:t>
      </w:r>
      <w:r>
        <w:rPr>
          <w:spacing w:val="-1"/>
          <w:sz w:val="24"/>
        </w:rPr>
        <w:t xml:space="preserve"> </w:t>
      </w:r>
      <w:r>
        <w:rPr>
          <w:sz w:val="24"/>
        </w:rPr>
        <w:t>многонационального</w:t>
      </w:r>
      <w:r>
        <w:rPr>
          <w:spacing w:val="-4"/>
          <w:sz w:val="24"/>
        </w:rPr>
        <w:t xml:space="preserve"> </w:t>
      </w:r>
      <w:r>
        <w:rPr>
          <w:sz w:val="24"/>
        </w:rPr>
        <w:t>народа</w:t>
      </w:r>
      <w:r>
        <w:rPr>
          <w:spacing w:val="-1"/>
          <w:sz w:val="24"/>
        </w:rPr>
        <w:t xml:space="preserve"> </w:t>
      </w:r>
      <w:r>
        <w:rPr>
          <w:sz w:val="24"/>
        </w:rPr>
        <w:t>России;</w:t>
      </w:r>
    </w:p>
    <w:p w:rsidR="00C36CF3" w:rsidRDefault="001C1315" w:rsidP="00B46B77">
      <w:pPr>
        <w:pStyle w:val="a5"/>
        <w:numPr>
          <w:ilvl w:val="0"/>
          <w:numId w:val="31"/>
        </w:numPr>
        <w:tabs>
          <w:tab w:val="left" w:pos="355"/>
        </w:tabs>
        <w:spacing w:line="276" w:lineRule="auto"/>
        <w:ind w:left="212" w:right="858" w:firstLine="0"/>
        <w:rPr>
          <w:sz w:val="24"/>
        </w:rPr>
      </w:pPr>
      <w:r>
        <w:rPr>
          <w:sz w:val="24"/>
        </w:rPr>
        <w:t>ценностное отношение к государственным символам, историческому и природному наследию,</w:t>
      </w:r>
      <w:r>
        <w:rPr>
          <w:spacing w:val="-57"/>
          <w:sz w:val="24"/>
        </w:rPr>
        <w:t xml:space="preserve"> </w:t>
      </w:r>
      <w:r>
        <w:rPr>
          <w:sz w:val="24"/>
        </w:rPr>
        <w:t>памятникам,</w:t>
      </w:r>
      <w:r>
        <w:rPr>
          <w:spacing w:val="1"/>
          <w:sz w:val="24"/>
        </w:rPr>
        <w:t xml:space="preserve"> </w:t>
      </w:r>
      <w:r>
        <w:rPr>
          <w:sz w:val="24"/>
        </w:rPr>
        <w:t>традициям</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достижениям</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науке,</w:t>
      </w:r>
      <w:r>
        <w:rPr>
          <w:spacing w:val="1"/>
          <w:sz w:val="24"/>
        </w:rPr>
        <w:t xml:space="preserve"> </w:t>
      </w:r>
      <w:r>
        <w:rPr>
          <w:sz w:val="24"/>
        </w:rPr>
        <w:t>искусстве,</w:t>
      </w:r>
      <w:r>
        <w:rPr>
          <w:spacing w:val="1"/>
          <w:sz w:val="24"/>
        </w:rPr>
        <w:t xml:space="preserve"> </w:t>
      </w:r>
      <w:r>
        <w:rPr>
          <w:sz w:val="24"/>
        </w:rPr>
        <w:t>спорте,</w:t>
      </w:r>
      <w:r>
        <w:rPr>
          <w:spacing w:val="1"/>
          <w:sz w:val="24"/>
        </w:rPr>
        <w:t xml:space="preserve"> </w:t>
      </w:r>
      <w:r>
        <w:rPr>
          <w:sz w:val="24"/>
        </w:rPr>
        <w:t>технологиях,</w:t>
      </w:r>
      <w:r>
        <w:rPr>
          <w:spacing w:val="-1"/>
          <w:sz w:val="24"/>
        </w:rPr>
        <w:t xml:space="preserve"> </w:t>
      </w:r>
      <w:r>
        <w:rPr>
          <w:sz w:val="24"/>
        </w:rPr>
        <w:t>труде;</w:t>
      </w:r>
    </w:p>
    <w:p w:rsidR="00C36CF3" w:rsidRDefault="001C1315" w:rsidP="00B46B77">
      <w:pPr>
        <w:pStyle w:val="a5"/>
        <w:numPr>
          <w:ilvl w:val="0"/>
          <w:numId w:val="31"/>
        </w:numPr>
        <w:tabs>
          <w:tab w:val="left" w:pos="353"/>
        </w:tabs>
        <w:spacing w:line="276" w:lineRule="auto"/>
        <w:ind w:left="212" w:right="1239" w:firstLine="0"/>
        <w:rPr>
          <w:sz w:val="24"/>
        </w:rPr>
      </w:pPr>
      <w:r>
        <w:rPr>
          <w:sz w:val="24"/>
        </w:rPr>
        <w:t>идейная</w:t>
      </w:r>
      <w:r>
        <w:rPr>
          <w:spacing w:val="-2"/>
          <w:sz w:val="24"/>
        </w:rPr>
        <w:t xml:space="preserve"> </w:t>
      </w:r>
      <w:r>
        <w:rPr>
          <w:sz w:val="24"/>
        </w:rPr>
        <w:t>убеждѐнность,</w:t>
      </w:r>
      <w:r>
        <w:rPr>
          <w:spacing w:val="-4"/>
          <w:sz w:val="24"/>
        </w:rPr>
        <w:t xml:space="preserve"> </w:t>
      </w:r>
      <w:r>
        <w:rPr>
          <w:sz w:val="24"/>
        </w:rPr>
        <w:t>готовность</w:t>
      </w:r>
      <w:r>
        <w:rPr>
          <w:spacing w:val="-6"/>
          <w:sz w:val="24"/>
        </w:rPr>
        <w:t xml:space="preserve"> </w:t>
      </w:r>
      <w:r>
        <w:rPr>
          <w:sz w:val="24"/>
        </w:rPr>
        <w:t>к</w:t>
      </w:r>
      <w:r>
        <w:rPr>
          <w:spacing w:val="-3"/>
          <w:sz w:val="24"/>
        </w:rPr>
        <w:t xml:space="preserve"> </w:t>
      </w:r>
      <w:r>
        <w:rPr>
          <w:sz w:val="24"/>
        </w:rPr>
        <w:t>служению</w:t>
      </w:r>
      <w:r>
        <w:rPr>
          <w:spacing w:val="-4"/>
          <w:sz w:val="24"/>
        </w:rPr>
        <w:t xml:space="preserve"> </w:t>
      </w:r>
      <w:r>
        <w:rPr>
          <w:sz w:val="24"/>
        </w:rPr>
        <w:t>и</w:t>
      </w:r>
      <w:r>
        <w:rPr>
          <w:spacing w:val="-6"/>
          <w:sz w:val="24"/>
        </w:rPr>
        <w:t xml:space="preserve"> </w:t>
      </w:r>
      <w:r>
        <w:rPr>
          <w:sz w:val="24"/>
        </w:rPr>
        <w:t>защите</w:t>
      </w:r>
      <w:r>
        <w:rPr>
          <w:spacing w:val="-4"/>
          <w:sz w:val="24"/>
        </w:rPr>
        <w:t xml:space="preserve"> </w:t>
      </w:r>
      <w:r>
        <w:rPr>
          <w:sz w:val="24"/>
        </w:rPr>
        <w:t>Отечества,</w:t>
      </w:r>
      <w:r>
        <w:rPr>
          <w:spacing w:val="-2"/>
          <w:sz w:val="24"/>
        </w:rPr>
        <w:t xml:space="preserve"> </w:t>
      </w:r>
      <w:r>
        <w:rPr>
          <w:sz w:val="24"/>
        </w:rPr>
        <w:t>ответственность</w:t>
      </w:r>
      <w:r>
        <w:rPr>
          <w:spacing w:val="-4"/>
          <w:sz w:val="24"/>
        </w:rPr>
        <w:t xml:space="preserve"> </w:t>
      </w:r>
      <w:r>
        <w:rPr>
          <w:sz w:val="24"/>
        </w:rPr>
        <w:t>за</w:t>
      </w:r>
      <w:r>
        <w:rPr>
          <w:spacing w:val="-4"/>
          <w:sz w:val="24"/>
        </w:rPr>
        <w:t xml:space="preserve"> </w:t>
      </w:r>
      <w:r>
        <w:rPr>
          <w:sz w:val="24"/>
        </w:rPr>
        <w:t>его</w:t>
      </w:r>
      <w:r>
        <w:rPr>
          <w:spacing w:val="-58"/>
          <w:sz w:val="24"/>
        </w:rPr>
        <w:t xml:space="preserve"> </w:t>
      </w:r>
      <w:r>
        <w:rPr>
          <w:sz w:val="24"/>
        </w:rPr>
        <w:t>судьбу;</w:t>
      </w:r>
    </w:p>
    <w:p w:rsidR="00C36CF3" w:rsidRDefault="001C1315" w:rsidP="00B46B77">
      <w:pPr>
        <w:pStyle w:val="a5"/>
        <w:numPr>
          <w:ilvl w:val="3"/>
          <w:numId w:val="22"/>
        </w:numPr>
        <w:tabs>
          <w:tab w:val="left" w:pos="1253"/>
        </w:tabs>
        <w:spacing w:before="1"/>
        <w:ind w:left="1252"/>
        <w:jc w:val="left"/>
        <w:rPr>
          <w:sz w:val="24"/>
        </w:rPr>
      </w:pPr>
      <w:r>
        <w:rPr>
          <w:sz w:val="24"/>
        </w:rPr>
        <w:t>духовно-нравственного</w:t>
      </w:r>
      <w:r>
        <w:rPr>
          <w:spacing w:val="-8"/>
          <w:sz w:val="24"/>
        </w:rPr>
        <w:t xml:space="preserve"> </w:t>
      </w:r>
      <w:r>
        <w:rPr>
          <w:sz w:val="24"/>
        </w:rPr>
        <w:t>воспитания:</w:t>
      </w:r>
    </w:p>
    <w:p w:rsidR="00C36CF3" w:rsidRDefault="001C1315" w:rsidP="00B46B77">
      <w:pPr>
        <w:pStyle w:val="a5"/>
        <w:numPr>
          <w:ilvl w:val="0"/>
          <w:numId w:val="31"/>
        </w:numPr>
        <w:tabs>
          <w:tab w:val="left" w:pos="353"/>
        </w:tabs>
        <w:spacing w:before="40" w:line="276" w:lineRule="auto"/>
        <w:ind w:left="212" w:right="1292" w:firstLine="0"/>
        <w:jc w:val="left"/>
        <w:rPr>
          <w:sz w:val="24"/>
        </w:rPr>
      </w:pPr>
      <w:r>
        <w:rPr>
          <w:sz w:val="24"/>
        </w:rPr>
        <w:t>осознание духовных ценностей российского народа; сформированность нравственного</w:t>
      </w:r>
      <w:r>
        <w:rPr>
          <w:spacing w:val="1"/>
          <w:sz w:val="24"/>
        </w:rPr>
        <w:t xml:space="preserve"> </w:t>
      </w:r>
      <w:r>
        <w:rPr>
          <w:sz w:val="24"/>
        </w:rPr>
        <w:t>сознания,</w:t>
      </w:r>
      <w:r>
        <w:rPr>
          <w:spacing w:val="-4"/>
          <w:sz w:val="24"/>
        </w:rPr>
        <w:t xml:space="preserve"> </w:t>
      </w:r>
      <w:r>
        <w:rPr>
          <w:sz w:val="24"/>
        </w:rPr>
        <w:t>этического</w:t>
      </w:r>
      <w:r>
        <w:rPr>
          <w:spacing w:val="-4"/>
          <w:sz w:val="24"/>
        </w:rPr>
        <w:t xml:space="preserve"> </w:t>
      </w:r>
      <w:r>
        <w:rPr>
          <w:sz w:val="24"/>
        </w:rPr>
        <w:t>поведения;</w:t>
      </w:r>
      <w:r>
        <w:rPr>
          <w:spacing w:val="-4"/>
          <w:sz w:val="24"/>
        </w:rPr>
        <w:t xml:space="preserve"> </w:t>
      </w:r>
      <w:r>
        <w:rPr>
          <w:sz w:val="24"/>
        </w:rPr>
        <w:t>способность</w:t>
      </w:r>
      <w:r>
        <w:rPr>
          <w:spacing w:val="-6"/>
          <w:sz w:val="24"/>
        </w:rPr>
        <w:t xml:space="preserve"> </w:t>
      </w:r>
      <w:r>
        <w:rPr>
          <w:sz w:val="24"/>
        </w:rPr>
        <w:t>оценивать</w:t>
      </w:r>
      <w:r>
        <w:rPr>
          <w:spacing w:val="-4"/>
          <w:sz w:val="24"/>
        </w:rPr>
        <w:t xml:space="preserve"> </w:t>
      </w:r>
      <w:r>
        <w:rPr>
          <w:sz w:val="24"/>
        </w:rPr>
        <w:t>ситуацию</w:t>
      </w:r>
      <w:r>
        <w:rPr>
          <w:spacing w:val="-4"/>
          <w:sz w:val="24"/>
        </w:rPr>
        <w:t xml:space="preserve"> </w:t>
      </w:r>
      <w:r>
        <w:rPr>
          <w:sz w:val="24"/>
        </w:rPr>
        <w:t>и</w:t>
      </w:r>
      <w:r>
        <w:rPr>
          <w:spacing w:val="-5"/>
          <w:sz w:val="24"/>
        </w:rPr>
        <w:t xml:space="preserve"> </w:t>
      </w:r>
      <w:r>
        <w:rPr>
          <w:sz w:val="24"/>
        </w:rPr>
        <w:t>принимать</w:t>
      </w:r>
      <w:r>
        <w:rPr>
          <w:spacing w:val="-4"/>
          <w:sz w:val="24"/>
        </w:rPr>
        <w:t xml:space="preserve"> </w:t>
      </w:r>
      <w:r>
        <w:rPr>
          <w:sz w:val="24"/>
        </w:rPr>
        <w:t>осознанные</w:t>
      </w:r>
      <w:r>
        <w:rPr>
          <w:spacing w:val="-57"/>
          <w:sz w:val="24"/>
        </w:rPr>
        <w:t xml:space="preserve"> </w:t>
      </w:r>
      <w:r>
        <w:rPr>
          <w:sz w:val="24"/>
        </w:rPr>
        <w:t>решения,</w:t>
      </w:r>
    </w:p>
    <w:p w:rsidR="00C36CF3" w:rsidRDefault="001C1315" w:rsidP="00B46B77">
      <w:pPr>
        <w:pStyle w:val="a5"/>
        <w:numPr>
          <w:ilvl w:val="0"/>
          <w:numId w:val="31"/>
        </w:numPr>
        <w:tabs>
          <w:tab w:val="left" w:pos="353"/>
        </w:tabs>
        <w:spacing w:before="1"/>
        <w:ind w:left="352" w:hanging="141"/>
        <w:jc w:val="left"/>
        <w:rPr>
          <w:sz w:val="24"/>
        </w:rPr>
      </w:pPr>
      <w:r>
        <w:rPr>
          <w:sz w:val="24"/>
        </w:rPr>
        <w:t>ориентируясь</w:t>
      </w:r>
      <w:r>
        <w:rPr>
          <w:spacing w:val="-4"/>
          <w:sz w:val="24"/>
        </w:rPr>
        <w:t xml:space="preserve"> </w:t>
      </w:r>
      <w:r>
        <w:rPr>
          <w:sz w:val="24"/>
        </w:rPr>
        <w:t>на</w:t>
      </w:r>
      <w:r>
        <w:rPr>
          <w:spacing w:val="-4"/>
          <w:sz w:val="24"/>
        </w:rPr>
        <w:t xml:space="preserve"> </w:t>
      </w:r>
      <w:r>
        <w:rPr>
          <w:sz w:val="24"/>
        </w:rPr>
        <w:t>морально-нравственные</w:t>
      </w:r>
      <w:r>
        <w:rPr>
          <w:spacing w:val="-4"/>
          <w:sz w:val="24"/>
        </w:rPr>
        <w:t xml:space="preserve"> </w:t>
      </w:r>
      <w:r>
        <w:rPr>
          <w:sz w:val="24"/>
        </w:rPr>
        <w:t>нормы</w:t>
      </w:r>
      <w:r>
        <w:rPr>
          <w:spacing w:val="-4"/>
          <w:sz w:val="24"/>
        </w:rPr>
        <w:t xml:space="preserve"> </w:t>
      </w:r>
      <w:r>
        <w:rPr>
          <w:sz w:val="24"/>
        </w:rPr>
        <w:t>и</w:t>
      </w:r>
      <w:r>
        <w:rPr>
          <w:spacing w:val="-3"/>
          <w:sz w:val="24"/>
        </w:rPr>
        <w:t xml:space="preserve"> </w:t>
      </w:r>
      <w:r>
        <w:rPr>
          <w:sz w:val="24"/>
        </w:rPr>
        <w:t>ценности;</w:t>
      </w:r>
    </w:p>
    <w:p w:rsidR="00C36CF3" w:rsidRDefault="001C1315" w:rsidP="00B46B77">
      <w:pPr>
        <w:pStyle w:val="a5"/>
        <w:numPr>
          <w:ilvl w:val="0"/>
          <w:numId w:val="31"/>
        </w:numPr>
        <w:tabs>
          <w:tab w:val="left" w:pos="353"/>
        </w:tabs>
        <w:spacing w:before="41" w:line="276" w:lineRule="auto"/>
        <w:ind w:left="212" w:right="975" w:firstLine="0"/>
        <w:jc w:val="left"/>
        <w:rPr>
          <w:sz w:val="24"/>
        </w:rPr>
      </w:pPr>
      <w:r>
        <w:rPr>
          <w:sz w:val="24"/>
        </w:rPr>
        <w:t>осознание личного вклада в построение устойчивого будущего; ответственное отношение к</w:t>
      </w:r>
      <w:r>
        <w:rPr>
          <w:spacing w:val="1"/>
          <w:sz w:val="24"/>
        </w:rPr>
        <w:t xml:space="preserve"> </w:t>
      </w:r>
      <w:r>
        <w:rPr>
          <w:sz w:val="24"/>
        </w:rPr>
        <w:t>своим</w:t>
      </w:r>
      <w:r>
        <w:rPr>
          <w:spacing w:val="-5"/>
          <w:sz w:val="24"/>
        </w:rPr>
        <w:t xml:space="preserve"> </w:t>
      </w:r>
      <w:r>
        <w:rPr>
          <w:sz w:val="24"/>
        </w:rPr>
        <w:t>родителям,</w:t>
      </w:r>
      <w:r>
        <w:rPr>
          <w:spacing w:val="-4"/>
          <w:sz w:val="24"/>
        </w:rPr>
        <w:t xml:space="preserve"> </w:t>
      </w:r>
      <w:r>
        <w:rPr>
          <w:sz w:val="24"/>
        </w:rPr>
        <w:t>созданию</w:t>
      </w:r>
      <w:r>
        <w:rPr>
          <w:spacing w:val="-3"/>
          <w:sz w:val="24"/>
        </w:rPr>
        <w:t xml:space="preserve"> </w:t>
      </w:r>
      <w:r>
        <w:rPr>
          <w:sz w:val="24"/>
        </w:rPr>
        <w:t>семьи</w:t>
      </w:r>
      <w:r>
        <w:rPr>
          <w:spacing w:val="-5"/>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осознанного</w:t>
      </w:r>
      <w:r>
        <w:rPr>
          <w:spacing w:val="-3"/>
          <w:sz w:val="24"/>
        </w:rPr>
        <w:t xml:space="preserve"> </w:t>
      </w:r>
      <w:r>
        <w:rPr>
          <w:sz w:val="24"/>
        </w:rPr>
        <w:t>принятия</w:t>
      </w:r>
      <w:r>
        <w:rPr>
          <w:spacing w:val="-3"/>
          <w:sz w:val="24"/>
        </w:rPr>
        <w:t xml:space="preserve"> </w:t>
      </w:r>
      <w:r>
        <w:rPr>
          <w:sz w:val="24"/>
        </w:rPr>
        <w:t>ценностей</w:t>
      </w:r>
      <w:r>
        <w:rPr>
          <w:spacing w:val="-4"/>
          <w:sz w:val="24"/>
        </w:rPr>
        <w:t xml:space="preserve"> </w:t>
      </w:r>
      <w:r>
        <w:rPr>
          <w:sz w:val="24"/>
        </w:rPr>
        <w:t>семейной</w:t>
      </w:r>
      <w:r>
        <w:rPr>
          <w:spacing w:val="-3"/>
          <w:sz w:val="24"/>
        </w:rPr>
        <w:t xml:space="preserve"> </w:t>
      </w:r>
      <w:r>
        <w:rPr>
          <w:sz w:val="24"/>
        </w:rPr>
        <w:t>жизни</w:t>
      </w:r>
      <w:r>
        <w:rPr>
          <w:spacing w:val="-57"/>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традициями</w:t>
      </w:r>
      <w:r>
        <w:rPr>
          <w:spacing w:val="-2"/>
          <w:sz w:val="24"/>
        </w:rPr>
        <w:t xml:space="preserve"> </w:t>
      </w:r>
      <w:r>
        <w:rPr>
          <w:sz w:val="24"/>
        </w:rPr>
        <w:t>народов России;</w:t>
      </w:r>
    </w:p>
    <w:p w:rsidR="00C36CF3" w:rsidRDefault="001C1315" w:rsidP="00B46B77">
      <w:pPr>
        <w:pStyle w:val="a5"/>
        <w:numPr>
          <w:ilvl w:val="3"/>
          <w:numId w:val="22"/>
        </w:numPr>
        <w:tabs>
          <w:tab w:val="left" w:pos="1313"/>
        </w:tabs>
        <w:spacing w:before="1"/>
        <w:ind w:left="1312"/>
        <w:jc w:val="left"/>
        <w:rPr>
          <w:sz w:val="24"/>
        </w:rPr>
      </w:pPr>
      <w:r>
        <w:rPr>
          <w:sz w:val="24"/>
        </w:rPr>
        <w:t>эстетического</w:t>
      </w:r>
      <w:r>
        <w:rPr>
          <w:spacing w:val="-4"/>
          <w:sz w:val="24"/>
        </w:rPr>
        <w:t xml:space="preserve"> </w:t>
      </w:r>
      <w:r>
        <w:rPr>
          <w:sz w:val="24"/>
        </w:rPr>
        <w:t>воспитания:</w:t>
      </w:r>
    </w:p>
    <w:p w:rsidR="00C36CF3" w:rsidRDefault="001C1315" w:rsidP="00B46B77">
      <w:pPr>
        <w:pStyle w:val="a5"/>
        <w:numPr>
          <w:ilvl w:val="0"/>
          <w:numId w:val="31"/>
        </w:numPr>
        <w:tabs>
          <w:tab w:val="left" w:pos="353"/>
        </w:tabs>
        <w:spacing w:before="41" w:line="276" w:lineRule="auto"/>
        <w:ind w:left="212" w:right="937" w:firstLine="0"/>
        <w:jc w:val="left"/>
        <w:rPr>
          <w:sz w:val="24"/>
        </w:rPr>
      </w:pPr>
      <w:r>
        <w:rPr>
          <w:sz w:val="24"/>
        </w:rPr>
        <w:t>эстетическое</w:t>
      </w:r>
      <w:r>
        <w:rPr>
          <w:spacing w:val="-4"/>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миру,</w:t>
      </w:r>
      <w:r>
        <w:rPr>
          <w:spacing w:val="-1"/>
          <w:sz w:val="24"/>
        </w:rPr>
        <w:t xml:space="preserve"> </w:t>
      </w:r>
      <w:r>
        <w:rPr>
          <w:sz w:val="24"/>
        </w:rPr>
        <w:t>включая</w:t>
      </w:r>
      <w:r>
        <w:rPr>
          <w:spacing w:val="-3"/>
          <w:sz w:val="24"/>
        </w:rPr>
        <w:t xml:space="preserve"> </w:t>
      </w:r>
      <w:r>
        <w:rPr>
          <w:sz w:val="24"/>
        </w:rPr>
        <w:t>эстетику</w:t>
      </w:r>
      <w:r>
        <w:rPr>
          <w:spacing w:val="-11"/>
          <w:sz w:val="24"/>
        </w:rPr>
        <w:t xml:space="preserve"> </w:t>
      </w:r>
      <w:r>
        <w:rPr>
          <w:sz w:val="24"/>
        </w:rPr>
        <w:t>быта,</w:t>
      </w:r>
      <w:r>
        <w:rPr>
          <w:spacing w:val="-3"/>
          <w:sz w:val="24"/>
        </w:rPr>
        <w:t xml:space="preserve"> </w:t>
      </w:r>
      <w:r>
        <w:rPr>
          <w:sz w:val="24"/>
        </w:rPr>
        <w:t>научного</w:t>
      </w:r>
      <w:r>
        <w:rPr>
          <w:spacing w:val="-3"/>
          <w:sz w:val="24"/>
        </w:rPr>
        <w:t xml:space="preserve"> </w:t>
      </w:r>
      <w:r>
        <w:rPr>
          <w:sz w:val="24"/>
        </w:rPr>
        <w:t>и технического</w:t>
      </w:r>
      <w:r>
        <w:rPr>
          <w:spacing w:val="-3"/>
          <w:sz w:val="24"/>
        </w:rPr>
        <w:t xml:space="preserve"> </w:t>
      </w:r>
      <w:r>
        <w:rPr>
          <w:sz w:val="24"/>
        </w:rPr>
        <w:t>творчества,</w:t>
      </w:r>
      <w:r>
        <w:rPr>
          <w:spacing w:val="-57"/>
          <w:sz w:val="24"/>
        </w:rPr>
        <w:t xml:space="preserve"> </w:t>
      </w:r>
      <w:r>
        <w:rPr>
          <w:sz w:val="24"/>
        </w:rPr>
        <w:t>спорта,</w:t>
      </w:r>
      <w:r>
        <w:rPr>
          <w:spacing w:val="-1"/>
          <w:sz w:val="24"/>
        </w:rPr>
        <w:t xml:space="preserve"> </w:t>
      </w:r>
      <w:r>
        <w:rPr>
          <w:sz w:val="24"/>
        </w:rPr>
        <w:t>труда, общественных</w:t>
      </w:r>
      <w:r>
        <w:rPr>
          <w:spacing w:val="1"/>
          <w:sz w:val="24"/>
        </w:rPr>
        <w:t xml:space="preserve"> </w:t>
      </w:r>
      <w:r>
        <w:rPr>
          <w:sz w:val="24"/>
        </w:rPr>
        <w:t>отношений;</w:t>
      </w:r>
    </w:p>
    <w:p w:rsidR="00C36CF3" w:rsidRDefault="001C1315" w:rsidP="00B46B77">
      <w:pPr>
        <w:pStyle w:val="a5"/>
        <w:numPr>
          <w:ilvl w:val="0"/>
          <w:numId w:val="31"/>
        </w:numPr>
        <w:tabs>
          <w:tab w:val="left" w:pos="353"/>
        </w:tabs>
        <w:spacing w:line="276" w:lineRule="auto"/>
        <w:ind w:left="212" w:right="902" w:firstLine="0"/>
        <w:jc w:val="left"/>
        <w:rPr>
          <w:sz w:val="24"/>
        </w:rPr>
      </w:pPr>
      <w:r>
        <w:rPr>
          <w:sz w:val="24"/>
        </w:rPr>
        <w:t>способность</w:t>
      </w:r>
      <w:r>
        <w:rPr>
          <w:spacing w:val="-4"/>
          <w:sz w:val="24"/>
        </w:rPr>
        <w:t xml:space="preserve"> </w:t>
      </w:r>
      <w:r>
        <w:rPr>
          <w:sz w:val="24"/>
        </w:rPr>
        <w:t>воспринимать</w:t>
      </w:r>
      <w:r>
        <w:rPr>
          <w:spacing w:val="-3"/>
          <w:sz w:val="24"/>
        </w:rPr>
        <w:t xml:space="preserve"> </w:t>
      </w:r>
      <w:r>
        <w:rPr>
          <w:sz w:val="24"/>
        </w:rPr>
        <w:t>различные</w:t>
      </w:r>
      <w:r>
        <w:rPr>
          <w:spacing w:val="-6"/>
          <w:sz w:val="24"/>
        </w:rPr>
        <w:t xml:space="preserve"> </w:t>
      </w:r>
      <w:r>
        <w:rPr>
          <w:sz w:val="24"/>
        </w:rPr>
        <w:t>виды</w:t>
      </w:r>
      <w:r>
        <w:rPr>
          <w:spacing w:val="-3"/>
          <w:sz w:val="24"/>
        </w:rPr>
        <w:t xml:space="preserve"> </w:t>
      </w:r>
      <w:r>
        <w:rPr>
          <w:sz w:val="24"/>
        </w:rPr>
        <w:t>искусства,</w:t>
      </w:r>
      <w:r>
        <w:rPr>
          <w:spacing w:val="-4"/>
          <w:sz w:val="24"/>
        </w:rPr>
        <w:t xml:space="preserve"> </w:t>
      </w:r>
      <w:r>
        <w:rPr>
          <w:sz w:val="24"/>
        </w:rPr>
        <w:t>традиции</w:t>
      </w:r>
      <w:r>
        <w:rPr>
          <w:spacing w:val="-3"/>
          <w:sz w:val="24"/>
        </w:rPr>
        <w:t xml:space="preserve"> </w:t>
      </w:r>
      <w:r>
        <w:rPr>
          <w:sz w:val="24"/>
        </w:rPr>
        <w:t>и</w:t>
      </w:r>
      <w:r>
        <w:rPr>
          <w:spacing w:val="-5"/>
          <w:sz w:val="24"/>
        </w:rPr>
        <w:t xml:space="preserve"> </w:t>
      </w:r>
      <w:r>
        <w:rPr>
          <w:sz w:val="24"/>
        </w:rPr>
        <w:t>творчество</w:t>
      </w:r>
      <w:r>
        <w:rPr>
          <w:spacing w:val="-5"/>
          <w:sz w:val="24"/>
        </w:rPr>
        <w:t xml:space="preserve"> </w:t>
      </w:r>
      <w:r>
        <w:rPr>
          <w:sz w:val="24"/>
        </w:rPr>
        <w:t>своего</w:t>
      </w:r>
      <w:r>
        <w:rPr>
          <w:spacing w:val="-4"/>
          <w:sz w:val="24"/>
        </w:rPr>
        <w:t xml:space="preserve"> </w:t>
      </w:r>
      <w:r>
        <w:rPr>
          <w:sz w:val="24"/>
        </w:rPr>
        <w:t>и</w:t>
      </w:r>
      <w:r>
        <w:rPr>
          <w:spacing w:val="-3"/>
          <w:sz w:val="24"/>
        </w:rPr>
        <w:t xml:space="preserve"> </w:t>
      </w:r>
      <w:r>
        <w:rPr>
          <w:sz w:val="24"/>
        </w:rPr>
        <w:t>других</w:t>
      </w:r>
      <w:r>
        <w:rPr>
          <w:spacing w:val="-57"/>
          <w:sz w:val="24"/>
        </w:rPr>
        <w:t xml:space="preserve"> </w:t>
      </w:r>
      <w:r>
        <w:rPr>
          <w:sz w:val="24"/>
        </w:rPr>
        <w:t>народов,</w:t>
      </w:r>
      <w:r>
        <w:rPr>
          <w:spacing w:val="-1"/>
          <w:sz w:val="24"/>
        </w:rPr>
        <w:t xml:space="preserve"> </w:t>
      </w:r>
      <w:r>
        <w:rPr>
          <w:sz w:val="24"/>
        </w:rPr>
        <w:t>ощущать эмоциональное</w:t>
      </w:r>
      <w:r>
        <w:rPr>
          <w:spacing w:val="-1"/>
          <w:sz w:val="24"/>
        </w:rPr>
        <w:t xml:space="preserve"> </w:t>
      </w:r>
      <w:r>
        <w:rPr>
          <w:sz w:val="24"/>
        </w:rPr>
        <w:t>воздействие</w:t>
      </w:r>
      <w:r>
        <w:rPr>
          <w:spacing w:val="-1"/>
          <w:sz w:val="24"/>
        </w:rPr>
        <w:t xml:space="preserve"> </w:t>
      </w:r>
      <w:r>
        <w:rPr>
          <w:sz w:val="24"/>
        </w:rPr>
        <w:t>искусства;</w:t>
      </w:r>
    </w:p>
    <w:p w:rsidR="00C36CF3" w:rsidRDefault="001C1315" w:rsidP="00B46B77">
      <w:pPr>
        <w:pStyle w:val="a5"/>
        <w:numPr>
          <w:ilvl w:val="0"/>
          <w:numId w:val="31"/>
        </w:numPr>
        <w:tabs>
          <w:tab w:val="left" w:pos="355"/>
        </w:tabs>
        <w:spacing w:line="276" w:lineRule="auto"/>
        <w:ind w:left="212" w:right="1127" w:firstLine="0"/>
        <w:jc w:val="left"/>
        <w:rPr>
          <w:sz w:val="24"/>
        </w:rPr>
      </w:pPr>
      <w:r>
        <w:rPr>
          <w:sz w:val="24"/>
        </w:rPr>
        <w:t>убеждѐнность</w:t>
      </w:r>
      <w:r>
        <w:rPr>
          <w:spacing w:val="-3"/>
          <w:sz w:val="24"/>
        </w:rPr>
        <w:t xml:space="preserve"> </w:t>
      </w:r>
      <w:r>
        <w:rPr>
          <w:sz w:val="24"/>
        </w:rPr>
        <w:t>в</w:t>
      </w:r>
      <w:r>
        <w:rPr>
          <w:spacing w:val="-4"/>
          <w:sz w:val="24"/>
        </w:rPr>
        <w:t xml:space="preserve"> </w:t>
      </w:r>
      <w:r>
        <w:rPr>
          <w:sz w:val="24"/>
        </w:rPr>
        <w:t>значимости</w:t>
      </w:r>
      <w:r>
        <w:rPr>
          <w:spacing w:val="-3"/>
          <w:sz w:val="24"/>
        </w:rPr>
        <w:t xml:space="preserve"> </w:t>
      </w:r>
      <w:r>
        <w:rPr>
          <w:sz w:val="24"/>
        </w:rPr>
        <w:t>для</w:t>
      </w:r>
      <w:r>
        <w:rPr>
          <w:spacing w:val="-3"/>
          <w:sz w:val="24"/>
        </w:rPr>
        <w:t xml:space="preserve"> </w:t>
      </w:r>
      <w:r>
        <w:rPr>
          <w:sz w:val="24"/>
        </w:rPr>
        <w:t>личности</w:t>
      </w:r>
      <w:r>
        <w:rPr>
          <w:spacing w:val="-5"/>
          <w:sz w:val="24"/>
        </w:rPr>
        <w:t xml:space="preserve"> </w:t>
      </w:r>
      <w:r>
        <w:rPr>
          <w:sz w:val="24"/>
        </w:rPr>
        <w:t>и</w:t>
      </w:r>
      <w:r>
        <w:rPr>
          <w:spacing w:val="-3"/>
          <w:sz w:val="24"/>
        </w:rPr>
        <w:t xml:space="preserve"> </w:t>
      </w:r>
      <w:r>
        <w:rPr>
          <w:sz w:val="24"/>
        </w:rPr>
        <w:t>общества</w:t>
      </w:r>
      <w:r>
        <w:rPr>
          <w:spacing w:val="-5"/>
          <w:sz w:val="24"/>
        </w:rPr>
        <w:t xml:space="preserve"> </w:t>
      </w:r>
      <w:r>
        <w:rPr>
          <w:sz w:val="24"/>
        </w:rPr>
        <w:t>отечественного</w:t>
      </w:r>
      <w:r>
        <w:rPr>
          <w:spacing w:val="-3"/>
          <w:sz w:val="24"/>
        </w:rPr>
        <w:t xml:space="preserve"> </w:t>
      </w:r>
      <w:r>
        <w:rPr>
          <w:sz w:val="24"/>
        </w:rPr>
        <w:t>и</w:t>
      </w:r>
      <w:r>
        <w:rPr>
          <w:spacing w:val="-3"/>
          <w:sz w:val="24"/>
        </w:rPr>
        <w:t xml:space="preserve"> </w:t>
      </w:r>
      <w:r>
        <w:rPr>
          <w:sz w:val="24"/>
        </w:rPr>
        <w:t>мирового</w:t>
      </w:r>
      <w:r>
        <w:rPr>
          <w:spacing w:val="-3"/>
          <w:sz w:val="24"/>
        </w:rPr>
        <w:t xml:space="preserve"> </w:t>
      </w:r>
      <w:r>
        <w:rPr>
          <w:sz w:val="24"/>
        </w:rPr>
        <w:t>искусства,</w:t>
      </w:r>
      <w:r>
        <w:rPr>
          <w:spacing w:val="-57"/>
          <w:sz w:val="24"/>
        </w:rPr>
        <w:t xml:space="preserve"> </w:t>
      </w:r>
      <w:r>
        <w:rPr>
          <w:sz w:val="24"/>
        </w:rPr>
        <w:t>этнических культурных традиций и народного творчества; стремление проявлять качества</w:t>
      </w:r>
      <w:r>
        <w:rPr>
          <w:spacing w:val="1"/>
          <w:sz w:val="24"/>
        </w:rPr>
        <w:t xml:space="preserve"> </w:t>
      </w:r>
      <w:r>
        <w:rPr>
          <w:sz w:val="24"/>
        </w:rPr>
        <w:t>творческой</w:t>
      </w:r>
      <w:r>
        <w:rPr>
          <w:spacing w:val="-1"/>
          <w:sz w:val="24"/>
        </w:rPr>
        <w:t xml:space="preserve"> </w:t>
      </w:r>
      <w:r>
        <w:rPr>
          <w:sz w:val="24"/>
        </w:rPr>
        <w:t>личности;</w:t>
      </w:r>
    </w:p>
    <w:p w:rsidR="00C36CF3" w:rsidRDefault="001C1315" w:rsidP="00B46B77">
      <w:pPr>
        <w:pStyle w:val="a5"/>
        <w:numPr>
          <w:ilvl w:val="3"/>
          <w:numId w:val="22"/>
        </w:numPr>
        <w:tabs>
          <w:tab w:val="left" w:pos="1315"/>
        </w:tabs>
        <w:spacing w:line="274" w:lineRule="exact"/>
        <w:ind w:left="1314" w:hanging="202"/>
        <w:jc w:val="left"/>
      </w:pPr>
      <w:r>
        <w:rPr>
          <w:sz w:val="24"/>
        </w:rPr>
        <w:t>физического</w:t>
      </w:r>
      <w:r>
        <w:rPr>
          <w:spacing w:val="-6"/>
          <w:sz w:val="24"/>
        </w:rPr>
        <w:t xml:space="preserve"> </w:t>
      </w:r>
      <w:r>
        <w:rPr>
          <w:sz w:val="24"/>
        </w:rPr>
        <w:t>воспитания:</w:t>
      </w:r>
    </w:p>
    <w:p w:rsidR="00C36CF3" w:rsidRDefault="001C1315" w:rsidP="00B46B77">
      <w:pPr>
        <w:pStyle w:val="a5"/>
        <w:numPr>
          <w:ilvl w:val="0"/>
          <w:numId w:val="31"/>
        </w:numPr>
        <w:tabs>
          <w:tab w:val="left" w:pos="353"/>
        </w:tabs>
        <w:spacing w:before="43" w:line="276" w:lineRule="auto"/>
        <w:ind w:left="212" w:right="1596" w:firstLine="0"/>
        <w:jc w:val="left"/>
        <w:rPr>
          <w:sz w:val="24"/>
        </w:rPr>
      </w:pPr>
      <w:r>
        <w:rPr>
          <w:sz w:val="24"/>
        </w:rPr>
        <w:t>сформированность здорового и безопасного образа жизни, ответственного отношения к</w:t>
      </w:r>
      <w:r>
        <w:rPr>
          <w:spacing w:val="-58"/>
          <w:sz w:val="24"/>
        </w:rPr>
        <w:t xml:space="preserve"> </w:t>
      </w:r>
      <w:r>
        <w:rPr>
          <w:sz w:val="24"/>
        </w:rPr>
        <w:t>своему</w:t>
      </w:r>
      <w:r>
        <w:rPr>
          <w:spacing w:val="-6"/>
          <w:sz w:val="24"/>
        </w:rPr>
        <w:t xml:space="preserve"> </w:t>
      </w:r>
      <w:r>
        <w:rPr>
          <w:sz w:val="24"/>
        </w:rPr>
        <w:t>здоровью, потребность</w:t>
      </w:r>
      <w:r>
        <w:rPr>
          <w:spacing w:val="-1"/>
          <w:sz w:val="24"/>
        </w:rPr>
        <w:t xml:space="preserve"> </w:t>
      </w:r>
      <w:r>
        <w:rPr>
          <w:sz w:val="24"/>
        </w:rPr>
        <w:t>в</w:t>
      </w:r>
      <w:r>
        <w:rPr>
          <w:spacing w:val="-1"/>
          <w:sz w:val="24"/>
        </w:rPr>
        <w:t xml:space="preserve"> </w:t>
      </w:r>
      <w:r>
        <w:rPr>
          <w:sz w:val="24"/>
        </w:rPr>
        <w:t>физическом</w:t>
      </w:r>
      <w:r>
        <w:rPr>
          <w:spacing w:val="-2"/>
          <w:sz w:val="24"/>
        </w:rPr>
        <w:t xml:space="preserve"> </w:t>
      </w:r>
      <w:r>
        <w:rPr>
          <w:sz w:val="24"/>
        </w:rPr>
        <w:t>совершенствовании;</w:t>
      </w:r>
    </w:p>
    <w:p w:rsidR="00C36CF3" w:rsidRDefault="001C1315" w:rsidP="00B46B77">
      <w:pPr>
        <w:pStyle w:val="a5"/>
        <w:numPr>
          <w:ilvl w:val="0"/>
          <w:numId w:val="31"/>
        </w:numPr>
        <w:tabs>
          <w:tab w:val="left" w:pos="353"/>
        </w:tabs>
        <w:spacing w:line="276" w:lineRule="auto"/>
        <w:ind w:left="212" w:right="1692" w:firstLine="0"/>
        <w:jc w:val="left"/>
        <w:rPr>
          <w:sz w:val="24"/>
        </w:rPr>
      </w:pPr>
      <w:r>
        <w:rPr>
          <w:sz w:val="24"/>
        </w:rPr>
        <w:t>активное</w:t>
      </w:r>
      <w:r>
        <w:rPr>
          <w:spacing w:val="-5"/>
          <w:sz w:val="24"/>
        </w:rPr>
        <w:t xml:space="preserve"> </w:t>
      </w:r>
      <w:r>
        <w:rPr>
          <w:sz w:val="24"/>
        </w:rPr>
        <w:t>неприятие</w:t>
      </w:r>
      <w:r>
        <w:rPr>
          <w:spacing w:val="-4"/>
          <w:sz w:val="24"/>
        </w:rPr>
        <w:t xml:space="preserve"> </w:t>
      </w:r>
      <w:r>
        <w:rPr>
          <w:sz w:val="24"/>
        </w:rPr>
        <w:t>вредных</w:t>
      </w:r>
      <w:r>
        <w:rPr>
          <w:spacing w:val="-2"/>
          <w:sz w:val="24"/>
        </w:rPr>
        <w:t xml:space="preserve"> </w:t>
      </w:r>
      <w:r>
        <w:rPr>
          <w:sz w:val="24"/>
        </w:rPr>
        <w:t>привычек</w:t>
      </w:r>
      <w:r>
        <w:rPr>
          <w:spacing w:val="-3"/>
          <w:sz w:val="24"/>
        </w:rPr>
        <w:t xml:space="preserve"> </w:t>
      </w:r>
      <w:r>
        <w:rPr>
          <w:sz w:val="24"/>
        </w:rPr>
        <w:t>и</w:t>
      </w:r>
      <w:r>
        <w:rPr>
          <w:spacing w:val="-3"/>
          <w:sz w:val="24"/>
        </w:rPr>
        <w:t xml:space="preserve"> </w:t>
      </w:r>
      <w:r>
        <w:rPr>
          <w:sz w:val="24"/>
        </w:rPr>
        <w:t>иных</w:t>
      </w:r>
      <w:r>
        <w:rPr>
          <w:spacing w:val="-2"/>
          <w:sz w:val="24"/>
        </w:rPr>
        <w:t xml:space="preserve"> </w:t>
      </w:r>
      <w:r>
        <w:rPr>
          <w:sz w:val="24"/>
        </w:rPr>
        <w:t>форм</w:t>
      </w:r>
      <w:r>
        <w:rPr>
          <w:spacing w:val="-3"/>
          <w:sz w:val="24"/>
        </w:rPr>
        <w:t xml:space="preserve"> </w:t>
      </w:r>
      <w:r>
        <w:rPr>
          <w:sz w:val="24"/>
        </w:rPr>
        <w:t>причинения</w:t>
      </w:r>
      <w:r>
        <w:rPr>
          <w:spacing w:val="-3"/>
          <w:sz w:val="24"/>
        </w:rPr>
        <w:t xml:space="preserve"> </w:t>
      </w:r>
      <w:r>
        <w:rPr>
          <w:sz w:val="24"/>
        </w:rPr>
        <w:t>вреда</w:t>
      </w:r>
      <w:r>
        <w:rPr>
          <w:spacing w:val="-4"/>
          <w:sz w:val="24"/>
        </w:rPr>
        <w:t xml:space="preserve"> </w:t>
      </w:r>
      <w:r>
        <w:rPr>
          <w:sz w:val="24"/>
        </w:rPr>
        <w:t>физическому</w:t>
      </w:r>
      <w:r>
        <w:rPr>
          <w:spacing w:val="-8"/>
          <w:sz w:val="24"/>
        </w:rPr>
        <w:t xml:space="preserve"> </w:t>
      </w:r>
      <w:r>
        <w:rPr>
          <w:sz w:val="24"/>
        </w:rPr>
        <w:t>и</w:t>
      </w:r>
      <w:r>
        <w:rPr>
          <w:spacing w:val="-57"/>
          <w:sz w:val="24"/>
        </w:rPr>
        <w:t xml:space="preserve"> </w:t>
      </w:r>
      <w:r>
        <w:rPr>
          <w:sz w:val="24"/>
        </w:rPr>
        <w:t>психическому</w:t>
      </w:r>
      <w:r>
        <w:rPr>
          <w:spacing w:val="-6"/>
          <w:sz w:val="24"/>
        </w:rPr>
        <w:t xml:space="preserve"> </w:t>
      </w:r>
      <w:r>
        <w:rPr>
          <w:sz w:val="24"/>
        </w:rPr>
        <w:t>здоровью;</w:t>
      </w:r>
    </w:p>
    <w:p w:rsidR="00C36CF3" w:rsidRDefault="001C1315" w:rsidP="00B46B77">
      <w:pPr>
        <w:pStyle w:val="a5"/>
        <w:numPr>
          <w:ilvl w:val="3"/>
          <w:numId w:val="22"/>
        </w:numPr>
        <w:tabs>
          <w:tab w:val="left" w:pos="1315"/>
        </w:tabs>
        <w:spacing w:before="1"/>
        <w:ind w:left="1314" w:hanging="202"/>
        <w:jc w:val="left"/>
      </w:pPr>
      <w:r>
        <w:rPr>
          <w:sz w:val="24"/>
        </w:rPr>
        <w:t>трудового</w:t>
      </w:r>
      <w:r>
        <w:rPr>
          <w:spacing w:val="-4"/>
          <w:sz w:val="24"/>
        </w:rPr>
        <w:t xml:space="preserve"> </w:t>
      </w:r>
      <w:r>
        <w:rPr>
          <w:sz w:val="24"/>
        </w:rPr>
        <w:t>воспитания:</w:t>
      </w:r>
    </w:p>
    <w:p w:rsidR="00C36CF3" w:rsidRDefault="001C1315" w:rsidP="00B46B77">
      <w:pPr>
        <w:pStyle w:val="a5"/>
        <w:numPr>
          <w:ilvl w:val="0"/>
          <w:numId w:val="31"/>
        </w:numPr>
        <w:tabs>
          <w:tab w:val="left" w:pos="353"/>
        </w:tabs>
        <w:spacing w:before="41" w:line="276" w:lineRule="auto"/>
        <w:ind w:left="212" w:right="1522" w:firstLine="0"/>
        <w:jc w:val="left"/>
        <w:rPr>
          <w:sz w:val="24"/>
        </w:rPr>
      </w:pPr>
      <w:r>
        <w:rPr>
          <w:sz w:val="24"/>
        </w:rPr>
        <w:t>готовность</w:t>
      </w:r>
      <w:r>
        <w:rPr>
          <w:spacing w:val="-4"/>
          <w:sz w:val="24"/>
        </w:rPr>
        <w:t xml:space="preserve"> </w:t>
      </w:r>
      <w:r>
        <w:rPr>
          <w:sz w:val="24"/>
        </w:rPr>
        <w:t>к</w:t>
      </w:r>
      <w:r>
        <w:rPr>
          <w:spacing w:val="-3"/>
          <w:sz w:val="24"/>
        </w:rPr>
        <w:t xml:space="preserve"> </w:t>
      </w:r>
      <w:r>
        <w:rPr>
          <w:sz w:val="24"/>
        </w:rPr>
        <w:t>труду,</w:t>
      </w:r>
      <w:r>
        <w:rPr>
          <w:spacing w:val="-4"/>
          <w:sz w:val="24"/>
        </w:rPr>
        <w:t xml:space="preserve"> </w:t>
      </w:r>
      <w:r>
        <w:rPr>
          <w:sz w:val="24"/>
        </w:rPr>
        <w:t>осознание</w:t>
      </w:r>
      <w:r>
        <w:rPr>
          <w:spacing w:val="-4"/>
          <w:sz w:val="24"/>
        </w:rPr>
        <w:t xml:space="preserve"> </w:t>
      </w:r>
      <w:r>
        <w:rPr>
          <w:sz w:val="24"/>
        </w:rPr>
        <w:t>ценности</w:t>
      </w:r>
      <w:r>
        <w:rPr>
          <w:spacing w:val="-4"/>
          <w:sz w:val="24"/>
        </w:rPr>
        <w:t xml:space="preserve"> </w:t>
      </w:r>
      <w:r>
        <w:rPr>
          <w:sz w:val="24"/>
        </w:rPr>
        <w:t>мастерства,</w:t>
      </w:r>
      <w:r>
        <w:rPr>
          <w:spacing w:val="-3"/>
          <w:sz w:val="24"/>
        </w:rPr>
        <w:t xml:space="preserve"> </w:t>
      </w:r>
      <w:r>
        <w:rPr>
          <w:sz w:val="24"/>
        </w:rPr>
        <w:t>трудолюбие;</w:t>
      </w:r>
      <w:r>
        <w:rPr>
          <w:spacing w:val="-4"/>
          <w:sz w:val="24"/>
        </w:rPr>
        <w:t xml:space="preserve"> </w:t>
      </w:r>
      <w:r>
        <w:rPr>
          <w:sz w:val="24"/>
        </w:rPr>
        <w:t>готовность</w:t>
      </w:r>
      <w:r>
        <w:rPr>
          <w:spacing w:val="-3"/>
          <w:sz w:val="24"/>
        </w:rPr>
        <w:t xml:space="preserve"> </w:t>
      </w:r>
      <w:r>
        <w:rPr>
          <w:sz w:val="24"/>
        </w:rPr>
        <w:t>к</w:t>
      </w:r>
      <w:r>
        <w:rPr>
          <w:spacing w:val="-4"/>
          <w:sz w:val="24"/>
        </w:rPr>
        <w:t xml:space="preserve"> </w:t>
      </w:r>
      <w:r>
        <w:rPr>
          <w:sz w:val="24"/>
        </w:rPr>
        <w:t>активной</w:t>
      </w:r>
      <w:r>
        <w:rPr>
          <w:spacing w:val="-57"/>
          <w:sz w:val="24"/>
        </w:rPr>
        <w:t xml:space="preserve"> </w:t>
      </w:r>
      <w:r>
        <w:rPr>
          <w:sz w:val="24"/>
        </w:rPr>
        <w:t>социально направленной деятельности, способность инициировать, планировать и</w:t>
      </w:r>
      <w:r>
        <w:rPr>
          <w:spacing w:val="1"/>
          <w:sz w:val="24"/>
        </w:rPr>
        <w:t xml:space="preserve"> </w:t>
      </w:r>
      <w:r>
        <w:rPr>
          <w:sz w:val="24"/>
        </w:rPr>
        <w:t>самостоятельно</w:t>
      </w:r>
      <w:r>
        <w:rPr>
          <w:spacing w:val="-1"/>
          <w:sz w:val="24"/>
        </w:rPr>
        <w:t xml:space="preserve"> </w:t>
      </w:r>
      <w:r>
        <w:rPr>
          <w:sz w:val="24"/>
        </w:rPr>
        <w:t>выполнять такую деятельность;</w:t>
      </w:r>
    </w:p>
    <w:p w:rsidR="00C36CF3" w:rsidRDefault="001C1315" w:rsidP="00B46B77">
      <w:pPr>
        <w:pStyle w:val="a5"/>
        <w:numPr>
          <w:ilvl w:val="0"/>
          <w:numId w:val="31"/>
        </w:numPr>
        <w:tabs>
          <w:tab w:val="left" w:pos="365"/>
        </w:tabs>
        <w:spacing w:line="276" w:lineRule="auto"/>
        <w:ind w:left="212" w:right="852" w:firstLine="0"/>
        <w:jc w:val="left"/>
        <w:rPr>
          <w:sz w:val="24"/>
        </w:rPr>
      </w:pPr>
      <w:r>
        <w:rPr>
          <w:sz w:val="24"/>
        </w:rPr>
        <w:t>интерес</w:t>
      </w:r>
      <w:r>
        <w:rPr>
          <w:spacing w:val="6"/>
          <w:sz w:val="24"/>
        </w:rPr>
        <w:t xml:space="preserve"> </w:t>
      </w:r>
      <w:r>
        <w:rPr>
          <w:sz w:val="24"/>
        </w:rPr>
        <w:t>к</w:t>
      </w:r>
      <w:r>
        <w:rPr>
          <w:spacing w:val="9"/>
          <w:sz w:val="24"/>
        </w:rPr>
        <w:t xml:space="preserve"> </w:t>
      </w:r>
      <w:r>
        <w:rPr>
          <w:sz w:val="24"/>
        </w:rPr>
        <w:t>различным</w:t>
      </w:r>
      <w:r>
        <w:rPr>
          <w:spacing w:val="5"/>
          <w:sz w:val="24"/>
        </w:rPr>
        <w:t xml:space="preserve"> </w:t>
      </w:r>
      <w:r>
        <w:rPr>
          <w:sz w:val="24"/>
        </w:rPr>
        <w:t>сферам</w:t>
      </w:r>
      <w:r>
        <w:rPr>
          <w:spacing w:val="7"/>
          <w:sz w:val="24"/>
        </w:rPr>
        <w:t xml:space="preserve"> </w:t>
      </w:r>
      <w:r>
        <w:rPr>
          <w:sz w:val="24"/>
        </w:rPr>
        <w:t>профессиональной</w:t>
      </w:r>
      <w:r>
        <w:rPr>
          <w:spacing w:val="9"/>
          <w:sz w:val="24"/>
        </w:rPr>
        <w:t xml:space="preserve"> </w:t>
      </w:r>
      <w:r>
        <w:rPr>
          <w:sz w:val="24"/>
        </w:rPr>
        <w:t>деятельности,</w:t>
      </w:r>
      <w:r>
        <w:rPr>
          <w:spacing w:val="8"/>
          <w:sz w:val="24"/>
        </w:rPr>
        <w:t xml:space="preserve"> </w:t>
      </w:r>
      <w:r>
        <w:rPr>
          <w:sz w:val="24"/>
        </w:rPr>
        <w:t>умение</w:t>
      </w:r>
      <w:r>
        <w:rPr>
          <w:spacing w:val="6"/>
          <w:sz w:val="24"/>
        </w:rPr>
        <w:t xml:space="preserve"> </w:t>
      </w:r>
      <w:r>
        <w:rPr>
          <w:sz w:val="24"/>
        </w:rPr>
        <w:t>совершать</w:t>
      </w:r>
      <w:r>
        <w:rPr>
          <w:spacing w:val="9"/>
          <w:sz w:val="24"/>
        </w:rPr>
        <w:t xml:space="preserve"> </w:t>
      </w:r>
      <w:r>
        <w:rPr>
          <w:sz w:val="24"/>
        </w:rPr>
        <w:t>осознанный</w:t>
      </w:r>
      <w:r>
        <w:rPr>
          <w:spacing w:val="-57"/>
          <w:sz w:val="24"/>
        </w:rPr>
        <w:t xml:space="preserve"> </w:t>
      </w:r>
      <w:r>
        <w:rPr>
          <w:sz w:val="24"/>
        </w:rPr>
        <w:t>выбор</w:t>
      </w:r>
      <w:r>
        <w:rPr>
          <w:spacing w:val="-1"/>
          <w:sz w:val="24"/>
        </w:rPr>
        <w:t xml:space="preserve"> </w:t>
      </w:r>
      <w:r>
        <w:rPr>
          <w:sz w:val="24"/>
        </w:rPr>
        <w:t>будущей</w:t>
      </w:r>
      <w:r>
        <w:rPr>
          <w:spacing w:val="-1"/>
          <w:sz w:val="24"/>
        </w:rPr>
        <w:t xml:space="preserve"> </w:t>
      </w:r>
      <w:r>
        <w:rPr>
          <w:sz w:val="24"/>
        </w:rPr>
        <w:t>профессии и</w:t>
      </w:r>
      <w:r>
        <w:rPr>
          <w:spacing w:val="-1"/>
          <w:sz w:val="24"/>
        </w:rPr>
        <w:t xml:space="preserve"> </w:t>
      </w:r>
      <w:r>
        <w:rPr>
          <w:sz w:val="24"/>
        </w:rPr>
        <w:t>реализовывать</w:t>
      </w:r>
      <w:r>
        <w:rPr>
          <w:spacing w:val="-1"/>
          <w:sz w:val="24"/>
        </w:rPr>
        <w:t xml:space="preserve"> </w:t>
      </w:r>
      <w:r>
        <w:rPr>
          <w:sz w:val="24"/>
        </w:rPr>
        <w:t>собственные</w:t>
      </w:r>
      <w:r>
        <w:rPr>
          <w:spacing w:val="-2"/>
          <w:sz w:val="24"/>
        </w:rPr>
        <w:t xml:space="preserve"> </w:t>
      </w:r>
      <w:r>
        <w:rPr>
          <w:sz w:val="24"/>
        </w:rPr>
        <w:t>жизненные</w:t>
      </w:r>
      <w:r>
        <w:rPr>
          <w:spacing w:val="-3"/>
          <w:sz w:val="24"/>
        </w:rPr>
        <w:t xml:space="preserve"> </w:t>
      </w:r>
      <w:r>
        <w:rPr>
          <w:sz w:val="24"/>
        </w:rPr>
        <w:t>планы;</w:t>
      </w:r>
    </w:p>
    <w:p w:rsidR="00C36CF3" w:rsidRDefault="001C1315" w:rsidP="00B46B77">
      <w:pPr>
        <w:pStyle w:val="a5"/>
        <w:numPr>
          <w:ilvl w:val="0"/>
          <w:numId w:val="31"/>
        </w:numPr>
        <w:tabs>
          <w:tab w:val="left" w:pos="461"/>
        </w:tabs>
        <w:spacing w:line="276" w:lineRule="auto"/>
        <w:ind w:left="212" w:right="856" w:firstLine="0"/>
        <w:jc w:val="left"/>
        <w:rPr>
          <w:sz w:val="24"/>
        </w:rPr>
      </w:pPr>
      <w:r>
        <w:rPr>
          <w:sz w:val="24"/>
        </w:rPr>
        <w:t>мотивация</w:t>
      </w:r>
      <w:r>
        <w:rPr>
          <w:spacing w:val="44"/>
          <w:sz w:val="24"/>
        </w:rPr>
        <w:t xml:space="preserve"> </w:t>
      </w:r>
      <w:r>
        <w:rPr>
          <w:sz w:val="24"/>
        </w:rPr>
        <w:t>к</w:t>
      </w:r>
      <w:r>
        <w:rPr>
          <w:spacing w:val="47"/>
          <w:sz w:val="24"/>
        </w:rPr>
        <w:t xml:space="preserve"> </w:t>
      </w:r>
      <w:r>
        <w:rPr>
          <w:sz w:val="24"/>
        </w:rPr>
        <w:t>эффективному</w:t>
      </w:r>
      <w:r>
        <w:rPr>
          <w:spacing w:val="39"/>
          <w:sz w:val="24"/>
        </w:rPr>
        <w:t xml:space="preserve"> </w:t>
      </w:r>
      <w:r>
        <w:rPr>
          <w:sz w:val="24"/>
        </w:rPr>
        <w:t>труду</w:t>
      </w:r>
      <w:r>
        <w:rPr>
          <w:spacing w:val="41"/>
          <w:sz w:val="24"/>
        </w:rPr>
        <w:t xml:space="preserve"> </w:t>
      </w:r>
      <w:r>
        <w:rPr>
          <w:sz w:val="24"/>
        </w:rPr>
        <w:t>и</w:t>
      </w:r>
      <w:r>
        <w:rPr>
          <w:spacing w:val="47"/>
          <w:sz w:val="24"/>
        </w:rPr>
        <w:t xml:space="preserve"> </w:t>
      </w:r>
      <w:r>
        <w:rPr>
          <w:sz w:val="24"/>
        </w:rPr>
        <w:t>постоянному</w:t>
      </w:r>
      <w:r>
        <w:rPr>
          <w:spacing w:val="39"/>
          <w:sz w:val="24"/>
        </w:rPr>
        <w:t xml:space="preserve"> </w:t>
      </w:r>
      <w:r>
        <w:rPr>
          <w:sz w:val="24"/>
        </w:rPr>
        <w:t>профессиональному</w:t>
      </w:r>
      <w:r>
        <w:rPr>
          <w:spacing w:val="39"/>
          <w:sz w:val="24"/>
        </w:rPr>
        <w:t xml:space="preserve"> </w:t>
      </w:r>
      <w:r>
        <w:rPr>
          <w:sz w:val="24"/>
        </w:rPr>
        <w:t>росту,</w:t>
      </w:r>
      <w:r>
        <w:rPr>
          <w:spacing w:val="46"/>
          <w:sz w:val="24"/>
        </w:rPr>
        <w:t xml:space="preserve"> </w:t>
      </w:r>
      <w:r>
        <w:rPr>
          <w:sz w:val="24"/>
        </w:rPr>
        <w:t>к</w:t>
      </w:r>
      <w:r>
        <w:rPr>
          <w:spacing w:val="49"/>
          <w:sz w:val="24"/>
        </w:rPr>
        <w:t xml:space="preserve"> </w:t>
      </w:r>
      <w:r>
        <w:rPr>
          <w:sz w:val="24"/>
        </w:rPr>
        <w:t>учѐту</w:t>
      </w:r>
      <w:r>
        <w:rPr>
          <w:spacing w:val="-57"/>
          <w:sz w:val="24"/>
        </w:rPr>
        <w:t xml:space="preserve"> </w:t>
      </w:r>
      <w:r>
        <w:rPr>
          <w:sz w:val="24"/>
        </w:rPr>
        <w:t>общественных потребностей при</w:t>
      </w:r>
      <w:r>
        <w:rPr>
          <w:spacing w:val="-1"/>
          <w:sz w:val="24"/>
        </w:rPr>
        <w:t xml:space="preserve"> </w:t>
      </w:r>
      <w:r>
        <w:rPr>
          <w:sz w:val="24"/>
        </w:rPr>
        <w:t>предстоящем</w:t>
      </w:r>
      <w:r>
        <w:rPr>
          <w:spacing w:val="-1"/>
          <w:sz w:val="24"/>
        </w:rPr>
        <w:t xml:space="preserve"> </w:t>
      </w:r>
      <w:r>
        <w:rPr>
          <w:sz w:val="24"/>
        </w:rPr>
        <w:t>выборе</w:t>
      </w:r>
      <w:r>
        <w:rPr>
          <w:spacing w:val="-1"/>
          <w:sz w:val="24"/>
        </w:rPr>
        <w:t xml:space="preserve"> </w:t>
      </w:r>
      <w:r>
        <w:rPr>
          <w:sz w:val="24"/>
        </w:rPr>
        <w:t>сферы</w:t>
      </w:r>
      <w:r>
        <w:rPr>
          <w:spacing w:val="-2"/>
          <w:sz w:val="24"/>
        </w:rPr>
        <w:t xml:space="preserve"> </w:t>
      </w:r>
      <w:r>
        <w:rPr>
          <w:sz w:val="24"/>
        </w:rPr>
        <w:t>деятельности;</w:t>
      </w:r>
    </w:p>
    <w:p w:rsidR="00C36CF3" w:rsidRDefault="001C1315" w:rsidP="00B46B77">
      <w:pPr>
        <w:pStyle w:val="a5"/>
        <w:numPr>
          <w:ilvl w:val="0"/>
          <w:numId w:val="31"/>
        </w:numPr>
        <w:tabs>
          <w:tab w:val="left" w:pos="353"/>
        </w:tabs>
        <w:spacing w:line="276" w:lineRule="auto"/>
        <w:ind w:left="933" w:right="1449" w:hanging="721"/>
        <w:jc w:val="left"/>
        <w:rPr>
          <w:sz w:val="24"/>
        </w:rPr>
      </w:pPr>
      <w:r>
        <w:rPr>
          <w:sz w:val="24"/>
        </w:rPr>
        <w:t>готовность</w:t>
      </w:r>
      <w:r>
        <w:rPr>
          <w:spacing w:val="-4"/>
          <w:sz w:val="24"/>
        </w:rPr>
        <w:t xml:space="preserve"> </w:t>
      </w:r>
      <w:r>
        <w:rPr>
          <w:sz w:val="24"/>
        </w:rPr>
        <w:t>и</w:t>
      </w:r>
      <w:r>
        <w:rPr>
          <w:spacing w:val="-3"/>
          <w:sz w:val="24"/>
        </w:rPr>
        <w:t xml:space="preserve"> </w:t>
      </w:r>
      <w:r>
        <w:rPr>
          <w:sz w:val="24"/>
        </w:rPr>
        <w:t>способность</w:t>
      </w:r>
      <w:r>
        <w:rPr>
          <w:spacing w:val="-3"/>
          <w:sz w:val="24"/>
        </w:rPr>
        <w:t xml:space="preserve"> </w:t>
      </w:r>
      <w:r>
        <w:rPr>
          <w:sz w:val="24"/>
        </w:rPr>
        <w:t>к</w:t>
      </w:r>
      <w:r>
        <w:rPr>
          <w:spacing w:val="-3"/>
          <w:sz w:val="24"/>
        </w:rPr>
        <w:t xml:space="preserve"> </w:t>
      </w:r>
      <w:r>
        <w:rPr>
          <w:sz w:val="24"/>
        </w:rPr>
        <w:t>образованию</w:t>
      </w:r>
      <w:r>
        <w:rPr>
          <w:spacing w:val="-4"/>
          <w:sz w:val="24"/>
        </w:rPr>
        <w:t xml:space="preserve"> </w:t>
      </w:r>
      <w:r>
        <w:rPr>
          <w:sz w:val="24"/>
        </w:rPr>
        <w:t>и</w:t>
      </w:r>
      <w:r>
        <w:rPr>
          <w:spacing w:val="-3"/>
          <w:sz w:val="24"/>
        </w:rPr>
        <w:t xml:space="preserve"> </w:t>
      </w:r>
      <w:r>
        <w:rPr>
          <w:sz w:val="24"/>
        </w:rPr>
        <w:t>самообразованию</w:t>
      </w:r>
      <w:r>
        <w:rPr>
          <w:spacing w:val="-3"/>
          <w:sz w:val="24"/>
        </w:rPr>
        <w:t xml:space="preserve"> </w:t>
      </w:r>
      <w:r>
        <w:rPr>
          <w:sz w:val="24"/>
        </w:rPr>
        <w:t>на</w:t>
      </w:r>
      <w:r>
        <w:rPr>
          <w:spacing w:val="-4"/>
          <w:sz w:val="24"/>
        </w:rPr>
        <w:t xml:space="preserve"> </w:t>
      </w:r>
      <w:r>
        <w:rPr>
          <w:sz w:val="24"/>
        </w:rPr>
        <w:t>протяжении</w:t>
      </w:r>
      <w:r>
        <w:rPr>
          <w:spacing w:val="-4"/>
          <w:sz w:val="24"/>
        </w:rPr>
        <w:t xml:space="preserve"> </w:t>
      </w:r>
      <w:r>
        <w:rPr>
          <w:sz w:val="24"/>
        </w:rPr>
        <w:t>всей</w:t>
      </w:r>
      <w:r>
        <w:rPr>
          <w:spacing w:val="-3"/>
          <w:sz w:val="24"/>
        </w:rPr>
        <w:t xml:space="preserve"> </w:t>
      </w:r>
      <w:r>
        <w:rPr>
          <w:sz w:val="24"/>
        </w:rPr>
        <w:t>жизни;</w:t>
      </w:r>
      <w:r>
        <w:rPr>
          <w:spacing w:val="-57"/>
          <w:sz w:val="24"/>
        </w:rPr>
        <w:t xml:space="preserve"> </w:t>
      </w:r>
      <w:r>
        <w:rPr>
          <w:sz w:val="24"/>
        </w:rPr>
        <w:t>7)экологического</w:t>
      </w:r>
      <w:r>
        <w:rPr>
          <w:spacing w:val="-1"/>
          <w:sz w:val="24"/>
        </w:rPr>
        <w:t xml:space="preserve"> </w:t>
      </w:r>
      <w:r>
        <w:rPr>
          <w:sz w:val="24"/>
        </w:rPr>
        <w:t>воспитания:</w:t>
      </w:r>
    </w:p>
    <w:p w:rsidR="00C36CF3" w:rsidRDefault="001C1315" w:rsidP="00B46B77">
      <w:pPr>
        <w:pStyle w:val="a5"/>
        <w:numPr>
          <w:ilvl w:val="0"/>
          <w:numId w:val="31"/>
        </w:numPr>
        <w:tabs>
          <w:tab w:val="left" w:pos="406"/>
        </w:tabs>
        <w:spacing w:line="275" w:lineRule="exact"/>
        <w:ind w:left="405" w:hanging="194"/>
        <w:jc w:val="left"/>
        <w:rPr>
          <w:sz w:val="24"/>
        </w:rPr>
      </w:pPr>
      <w:r>
        <w:rPr>
          <w:sz w:val="24"/>
        </w:rPr>
        <w:t>сформированность</w:t>
      </w:r>
      <w:r>
        <w:rPr>
          <w:spacing w:val="48"/>
          <w:sz w:val="24"/>
        </w:rPr>
        <w:t xml:space="preserve"> </w:t>
      </w:r>
      <w:r>
        <w:rPr>
          <w:sz w:val="24"/>
        </w:rPr>
        <w:t>экологической</w:t>
      </w:r>
      <w:r>
        <w:rPr>
          <w:spacing w:val="48"/>
          <w:sz w:val="24"/>
        </w:rPr>
        <w:t xml:space="preserve"> </w:t>
      </w:r>
      <w:r>
        <w:rPr>
          <w:sz w:val="24"/>
        </w:rPr>
        <w:t>культуры,</w:t>
      </w:r>
      <w:r>
        <w:rPr>
          <w:spacing w:val="47"/>
          <w:sz w:val="24"/>
        </w:rPr>
        <w:t xml:space="preserve"> </w:t>
      </w:r>
      <w:r>
        <w:rPr>
          <w:sz w:val="24"/>
        </w:rPr>
        <w:t>понимание</w:t>
      </w:r>
      <w:r>
        <w:rPr>
          <w:spacing w:val="46"/>
          <w:sz w:val="24"/>
        </w:rPr>
        <w:t xml:space="preserve"> </w:t>
      </w:r>
      <w:r>
        <w:rPr>
          <w:sz w:val="24"/>
        </w:rPr>
        <w:t>влияния</w:t>
      </w:r>
      <w:r>
        <w:rPr>
          <w:spacing w:val="46"/>
          <w:sz w:val="24"/>
        </w:rPr>
        <w:t xml:space="preserve"> </w:t>
      </w:r>
      <w:r>
        <w:rPr>
          <w:sz w:val="24"/>
        </w:rPr>
        <w:t>социально-экономических</w:t>
      </w:r>
    </w:p>
    <w:p w:rsidR="00C36CF3" w:rsidRDefault="00C36CF3">
      <w:pPr>
        <w:spacing w:line="275" w:lineRule="exact"/>
        <w:rPr>
          <w:sz w:val="24"/>
        </w:rPr>
        <w:sectPr w:rsidR="00C36CF3">
          <w:pgSz w:w="11900" w:h="16860"/>
          <w:pgMar w:top="1040" w:right="0" w:bottom="280" w:left="920" w:header="720" w:footer="720" w:gutter="0"/>
          <w:cols w:space="720"/>
        </w:sectPr>
      </w:pPr>
    </w:p>
    <w:p w:rsidR="00C36CF3" w:rsidRDefault="001C1315">
      <w:pPr>
        <w:pStyle w:val="a3"/>
        <w:spacing w:before="76" w:line="278" w:lineRule="auto"/>
        <w:ind w:right="850"/>
      </w:pP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p>
    <w:p w:rsidR="00C36CF3" w:rsidRDefault="001C1315" w:rsidP="00B46B77">
      <w:pPr>
        <w:pStyle w:val="a5"/>
        <w:numPr>
          <w:ilvl w:val="0"/>
          <w:numId w:val="31"/>
        </w:numPr>
        <w:tabs>
          <w:tab w:val="left" w:pos="432"/>
        </w:tabs>
        <w:spacing w:line="276" w:lineRule="auto"/>
        <w:ind w:left="212" w:right="858" w:firstLine="0"/>
        <w:rPr>
          <w:sz w:val="24"/>
        </w:rPr>
      </w:pPr>
      <w:r>
        <w:rPr>
          <w:sz w:val="24"/>
        </w:rPr>
        <w:t>планирование</w:t>
      </w:r>
      <w:r>
        <w:rPr>
          <w:spacing w:val="1"/>
          <w:sz w:val="24"/>
        </w:rPr>
        <w:t xml:space="preserve"> </w:t>
      </w:r>
      <w:r>
        <w:rPr>
          <w:sz w:val="24"/>
        </w:rPr>
        <w:t>и</w:t>
      </w:r>
      <w:r>
        <w:rPr>
          <w:spacing w:val="1"/>
          <w:sz w:val="24"/>
        </w:rPr>
        <w:t xml:space="preserve"> </w:t>
      </w:r>
      <w:r>
        <w:rPr>
          <w:sz w:val="24"/>
        </w:rPr>
        <w:t>осуществление</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знания</w:t>
      </w:r>
      <w:r>
        <w:rPr>
          <w:spacing w:val="1"/>
          <w:sz w:val="24"/>
        </w:rPr>
        <w:t xml:space="preserve"> </w:t>
      </w:r>
      <w:r>
        <w:rPr>
          <w:sz w:val="24"/>
        </w:rPr>
        <w:t>целей</w:t>
      </w:r>
      <w:r>
        <w:rPr>
          <w:spacing w:val="1"/>
          <w:sz w:val="24"/>
        </w:rPr>
        <w:t xml:space="preserve"> </w:t>
      </w:r>
      <w:r>
        <w:rPr>
          <w:sz w:val="24"/>
        </w:rPr>
        <w:t>устойчивого</w:t>
      </w:r>
      <w:r>
        <w:rPr>
          <w:spacing w:val="1"/>
          <w:sz w:val="24"/>
        </w:rPr>
        <w:t xml:space="preserve"> </w:t>
      </w:r>
      <w:r>
        <w:rPr>
          <w:sz w:val="24"/>
        </w:rPr>
        <w:t>развития</w:t>
      </w:r>
      <w:r>
        <w:rPr>
          <w:spacing w:val="1"/>
          <w:sz w:val="24"/>
        </w:rPr>
        <w:t xml:space="preserve"> </w:t>
      </w:r>
      <w:r>
        <w:rPr>
          <w:sz w:val="24"/>
        </w:rPr>
        <w:t>человечества,</w:t>
      </w:r>
      <w:r>
        <w:rPr>
          <w:spacing w:val="1"/>
          <w:sz w:val="24"/>
        </w:rPr>
        <w:t xml:space="preserve"> </w:t>
      </w:r>
      <w:r>
        <w:rPr>
          <w:sz w:val="24"/>
        </w:rPr>
        <w:t>активное</w:t>
      </w:r>
      <w:r>
        <w:rPr>
          <w:spacing w:val="1"/>
          <w:sz w:val="24"/>
        </w:rPr>
        <w:t xml:space="preserve"> </w:t>
      </w:r>
      <w:r>
        <w:rPr>
          <w:sz w:val="24"/>
        </w:rPr>
        <w:t>неприятие</w:t>
      </w:r>
      <w:r>
        <w:rPr>
          <w:spacing w:val="1"/>
          <w:sz w:val="24"/>
        </w:rPr>
        <w:t xml:space="preserve"> </w:t>
      </w:r>
      <w:r>
        <w:rPr>
          <w:sz w:val="24"/>
        </w:rPr>
        <w:t>действий,</w:t>
      </w:r>
      <w:r>
        <w:rPr>
          <w:spacing w:val="1"/>
          <w:sz w:val="24"/>
        </w:rPr>
        <w:t xml:space="preserve"> </w:t>
      </w:r>
      <w:r>
        <w:rPr>
          <w:sz w:val="24"/>
        </w:rPr>
        <w:t>приносящих</w:t>
      </w:r>
      <w:r>
        <w:rPr>
          <w:spacing w:val="1"/>
          <w:sz w:val="24"/>
        </w:rPr>
        <w:t xml:space="preserve"> </w:t>
      </w:r>
      <w:r>
        <w:rPr>
          <w:sz w:val="24"/>
        </w:rPr>
        <w:t>вред</w:t>
      </w:r>
      <w:r>
        <w:rPr>
          <w:spacing w:val="1"/>
          <w:sz w:val="24"/>
        </w:rPr>
        <w:t xml:space="preserve"> </w:t>
      </w:r>
      <w:r>
        <w:rPr>
          <w:sz w:val="24"/>
        </w:rPr>
        <w:t>окружающей</w:t>
      </w:r>
      <w:r>
        <w:rPr>
          <w:spacing w:val="-1"/>
          <w:sz w:val="24"/>
        </w:rPr>
        <w:t xml:space="preserve"> </w:t>
      </w:r>
      <w:r>
        <w:rPr>
          <w:sz w:val="24"/>
        </w:rPr>
        <w:t>среде;</w:t>
      </w:r>
    </w:p>
    <w:p w:rsidR="00C36CF3" w:rsidRDefault="001C1315" w:rsidP="00B46B77">
      <w:pPr>
        <w:pStyle w:val="a5"/>
        <w:numPr>
          <w:ilvl w:val="0"/>
          <w:numId w:val="31"/>
        </w:numPr>
        <w:tabs>
          <w:tab w:val="left" w:pos="466"/>
        </w:tabs>
        <w:spacing w:line="276" w:lineRule="auto"/>
        <w:ind w:left="212" w:right="857" w:firstLine="0"/>
        <w:rPr>
          <w:sz w:val="24"/>
        </w:rPr>
      </w:pPr>
      <w:r>
        <w:rPr>
          <w:sz w:val="24"/>
        </w:rPr>
        <w:t>умение</w:t>
      </w:r>
      <w:r>
        <w:rPr>
          <w:spacing w:val="1"/>
          <w:sz w:val="24"/>
        </w:rPr>
        <w:t xml:space="preserve"> </w:t>
      </w:r>
      <w:r>
        <w:rPr>
          <w:sz w:val="24"/>
        </w:rPr>
        <w:t>прогнозировать</w:t>
      </w:r>
      <w:r>
        <w:rPr>
          <w:spacing w:val="1"/>
          <w:sz w:val="24"/>
        </w:rPr>
        <w:t xml:space="preserve"> </w:t>
      </w:r>
      <w:r>
        <w:rPr>
          <w:sz w:val="24"/>
        </w:rPr>
        <w:t>неблагоприятные</w:t>
      </w:r>
      <w:r>
        <w:rPr>
          <w:spacing w:val="1"/>
          <w:sz w:val="24"/>
        </w:rPr>
        <w:t xml:space="preserve"> </w:t>
      </w:r>
      <w:r>
        <w:rPr>
          <w:sz w:val="24"/>
        </w:rPr>
        <w:t>экологические</w:t>
      </w:r>
      <w:r>
        <w:rPr>
          <w:spacing w:val="1"/>
          <w:sz w:val="24"/>
        </w:rPr>
        <w:t xml:space="preserve"> </w:t>
      </w:r>
      <w:r>
        <w:rPr>
          <w:sz w:val="24"/>
        </w:rPr>
        <w:t>последствия</w:t>
      </w:r>
      <w:r>
        <w:rPr>
          <w:spacing w:val="1"/>
          <w:sz w:val="24"/>
        </w:rPr>
        <w:t xml:space="preserve"> </w:t>
      </w:r>
      <w:r>
        <w:rPr>
          <w:sz w:val="24"/>
        </w:rPr>
        <w:t>предпринимаемых</w:t>
      </w:r>
      <w:r>
        <w:rPr>
          <w:spacing w:val="1"/>
          <w:sz w:val="24"/>
        </w:rPr>
        <w:t xml:space="preserve"> </w:t>
      </w:r>
      <w:r>
        <w:rPr>
          <w:sz w:val="24"/>
        </w:rPr>
        <w:t>действий,</w:t>
      </w:r>
      <w:r>
        <w:rPr>
          <w:spacing w:val="-1"/>
          <w:sz w:val="24"/>
        </w:rPr>
        <w:t xml:space="preserve"> </w:t>
      </w:r>
      <w:r>
        <w:rPr>
          <w:sz w:val="24"/>
        </w:rPr>
        <w:t>предотвращать их;</w:t>
      </w:r>
    </w:p>
    <w:p w:rsidR="00C36CF3" w:rsidRDefault="001C1315" w:rsidP="00B46B77">
      <w:pPr>
        <w:pStyle w:val="a5"/>
        <w:numPr>
          <w:ilvl w:val="0"/>
          <w:numId w:val="31"/>
        </w:numPr>
        <w:tabs>
          <w:tab w:val="left" w:pos="353"/>
        </w:tabs>
        <w:spacing w:line="276" w:lineRule="auto"/>
        <w:ind w:left="993" w:right="3943" w:hanging="781"/>
        <w:rPr>
          <w:sz w:val="24"/>
        </w:rPr>
      </w:pPr>
      <w:r>
        <w:rPr>
          <w:sz w:val="24"/>
        </w:rPr>
        <w:t>расширение опыта деятельности экологической направленности;</w:t>
      </w:r>
      <w:r>
        <w:rPr>
          <w:spacing w:val="-58"/>
          <w:sz w:val="24"/>
        </w:rPr>
        <w:t xml:space="preserve"> </w:t>
      </w:r>
      <w:r>
        <w:rPr>
          <w:sz w:val="24"/>
        </w:rPr>
        <w:t>8)ценности</w:t>
      </w:r>
      <w:r>
        <w:rPr>
          <w:spacing w:val="-3"/>
          <w:sz w:val="24"/>
        </w:rPr>
        <w:t xml:space="preserve"> </w:t>
      </w:r>
      <w:r>
        <w:rPr>
          <w:sz w:val="24"/>
        </w:rPr>
        <w:t>научного познания:</w:t>
      </w:r>
    </w:p>
    <w:p w:rsidR="00C36CF3" w:rsidRDefault="001C1315" w:rsidP="00B46B77">
      <w:pPr>
        <w:pStyle w:val="a5"/>
        <w:numPr>
          <w:ilvl w:val="0"/>
          <w:numId w:val="31"/>
        </w:numPr>
        <w:tabs>
          <w:tab w:val="left" w:pos="375"/>
        </w:tabs>
        <w:spacing w:line="276" w:lineRule="auto"/>
        <w:ind w:left="212" w:right="854" w:firstLine="0"/>
        <w:rPr>
          <w:sz w:val="24"/>
        </w:rPr>
      </w:pPr>
      <w:r>
        <w:rPr>
          <w:sz w:val="24"/>
        </w:rPr>
        <w:t>сформированность мировоззрения, соответствующего современному уровню развития науки,</w:t>
      </w:r>
      <w:r>
        <w:rPr>
          <w:spacing w:val="1"/>
          <w:sz w:val="24"/>
        </w:rPr>
        <w:t xml:space="preserve"> </w:t>
      </w:r>
      <w:r>
        <w:rPr>
          <w:sz w:val="24"/>
        </w:rPr>
        <w:t>включая</w:t>
      </w:r>
      <w:r>
        <w:rPr>
          <w:spacing w:val="1"/>
          <w:sz w:val="24"/>
        </w:rPr>
        <w:t xml:space="preserve"> </w:t>
      </w:r>
      <w:r>
        <w:rPr>
          <w:sz w:val="24"/>
        </w:rPr>
        <w:t>социальные</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практики,</w:t>
      </w:r>
      <w:r>
        <w:rPr>
          <w:spacing w:val="1"/>
          <w:sz w:val="24"/>
        </w:rPr>
        <w:t xml:space="preserve"> </w:t>
      </w:r>
      <w:r>
        <w:rPr>
          <w:sz w:val="24"/>
        </w:rPr>
        <w:t>основанного</w:t>
      </w:r>
      <w:r>
        <w:rPr>
          <w:spacing w:val="1"/>
          <w:sz w:val="24"/>
        </w:rPr>
        <w:t xml:space="preserve"> </w:t>
      </w:r>
      <w:r>
        <w:rPr>
          <w:sz w:val="24"/>
        </w:rPr>
        <w:t>на</w:t>
      </w:r>
      <w:r>
        <w:rPr>
          <w:spacing w:val="1"/>
          <w:sz w:val="24"/>
        </w:rPr>
        <w:t xml:space="preserve"> </w:t>
      </w:r>
      <w:r>
        <w:rPr>
          <w:sz w:val="24"/>
        </w:rPr>
        <w:t>диалоге</w:t>
      </w:r>
      <w:r>
        <w:rPr>
          <w:spacing w:val="1"/>
          <w:sz w:val="24"/>
        </w:rPr>
        <w:t xml:space="preserve"> </w:t>
      </w:r>
      <w:r>
        <w:rPr>
          <w:sz w:val="24"/>
        </w:rPr>
        <w:t>культур,</w:t>
      </w:r>
      <w:r>
        <w:rPr>
          <w:spacing w:val="1"/>
          <w:sz w:val="24"/>
        </w:rPr>
        <w:t xml:space="preserve"> </w:t>
      </w:r>
      <w:r>
        <w:rPr>
          <w:sz w:val="24"/>
        </w:rPr>
        <w:t>способствующего</w:t>
      </w:r>
      <w:r>
        <w:rPr>
          <w:spacing w:val="-2"/>
          <w:sz w:val="24"/>
        </w:rPr>
        <w:t xml:space="preserve"> </w:t>
      </w:r>
      <w:r>
        <w:rPr>
          <w:sz w:val="24"/>
        </w:rPr>
        <w:t>осознанию своего</w:t>
      </w:r>
      <w:r>
        <w:rPr>
          <w:spacing w:val="-2"/>
          <w:sz w:val="24"/>
        </w:rPr>
        <w:t xml:space="preserve"> </w:t>
      </w:r>
      <w:r>
        <w:rPr>
          <w:sz w:val="24"/>
        </w:rPr>
        <w:t>места</w:t>
      </w:r>
      <w:r>
        <w:rPr>
          <w:spacing w:val="-1"/>
          <w:sz w:val="24"/>
        </w:rPr>
        <w:t xml:space="preserve"> </w:t>
      </w:r>
      <w:r>
        <w:rPr>
          <w:sz w:val="24"/>
        </w:rPr>
        <w:t>в</w:t>
      </w:r>
      <w:r>
        <w:rPr>
          <w:spacing w:val="-1"/>
          <w:sz w:val="24"/>
        </w:rPr>
        <w:t xml:space="preserve"> </w:t>
      </w:r>
      <w:r>
        <w:rPr>
          <w:sz w:val="24"/>
        </w:rPr>
        <w:t>поликультурном</w:t>
      </w:r>
      <w:r>
        <w:rPr>
          <w:spacing w:val="-2"/>
          <w:sz w:val="24"/>
        </w:rPr>
        <w:t xml:space="preserve"> </w:t>
      </w:r>
      <w:r>
        <w:rPr>
          <w:sz w:val="24"/>
        </w:rPr>
        <w:t>мире;</w:t>
      </w:r>
    </w:p>
    <w:p w:rsidR="00C36CF3" w:rsidRDefault="001C1315" w:rsidP="00B46B77">
      <w:pPr>
        <w:pStyle w:val="a5"/>
        <w:numPr>
          <w:ilvl w:val="0"/>
          <w:numId w:val="31"/>
        </w:numPr>
        <w:tabs>
          <w:tab w:val="left" w:pos="389"/>
        </w:tabs>
        <w:spacing w:line="278" w:lineRule="auto"/>
        <w:ind w:left="212" w:right="846" w:firstLine="0"/>
        <w:rPr>
          <w:sz w:val="24"/>
        </w:rPr>
      </w:pPr>
      <w:r>
        <w:rPr>
          <w:sz w:val="24"/>
        </w:rPr>
        <w:t>совершенствование языковой и читательской культуры как средства взаимодействия между</w:t>
      </w:r>
      <w:r>
        <w:rPr>
          <w:spacing w:val="1"/>
          <w:sz w:val="24"/>
        </w:rPr>
        <w:t xml:space="preserve"> </w:t>
      </w:r>
      <w:r>
        <w:rPr>
          <w:sz w:val="24"/>
        </w:rPr>
        <w:t>людьми</w:t>
      </w:r>
      <w:r>
        <w:rPr>
          <w:spacing w:val="-3"/>
          <w:sz w:val="24"/>
        </w:rPr>
        <w:t xml:space="preserve"> </w:t>
      </w:r>
      <w:r>
        <w:rPr>
          <w:sz w:val="24"/>
        </w:rPr>
        <w:t>и познания мира;</w:t>
      </w:r>
    </w:p>
    <w:p w:rsidR="00C36CF3" w:rsidRDefault="001C1315" w:rsidP="00B46B77">
      <w:pPr>
        <w:pStyle w:val="a5"/>
        <w:numPr>
          <w:ilvl w:val="0"/>
          <w:numId w:val="31"/>
        </w:numPr>
        <w:tabs>
          <w:tab w:val="left" w:pos="360"/>
        </w:tabs>
        <w:spacing w:line="276" w:lineRule="auto"/>
        <w:ind w:left="212" w:right="848" w:firstLine="0"/>
        <w:rPr>
          <w:sz w:val="24"/>
        </w:rPr>
      </w:pPr>
      <w:r>
        <w:rPr>
          <w:sz w:val="24"/>
        </w:rPr>
        <w:t>языковое и речевое развитие человека, включая понимание языка социально-экономической и</w:t>
      </w:r>
      <w:r>
        <w:rPr>
          <w:spacing w:val="1"/>
          <w:sz w:val="24"/>
        </w:rPr>
        <w:t xml:space="preserve"> </w:t>
      </w:r>
      <w:r>
        <w:rPr>
          <w:sz w:val="24"/>
        </w:rPr>
        <w:t>политической</w:t>
      </w:r>
      <w:r>
        <w:rPr>
          <w:spacing w:val="-1"/>
          <w:sz w:val="24"/>
        </w:rPr>
        <w:t xml:space="preserve"> </w:t>
      </w:r>
      <w:r>
        <w:rPr>
          <w:sz w:val="24"/>
        </w:rPr>
        <w:t>коммуникации;</w:t>
      </w:r>
    </w:p>
    <w:p w:rsidR="00C36CF3" w:rsidRDefault="001C1315" w:rsidP="00B46B77">
      <w:pPr>
        <w:pStyle w:val="a5"/>
        <w:numPr>
          <w:ilvl w:val="0"/>
          <w:numId w:val="31"/>
        </w:numPr>
        <w:tabs>
          <w:tab w:val="left" w:pos="516"/>
        </w:tabs>
        <w:spacing w:line="278" w:lineRule="auto"/>
        <w:ind w:left="212" w:right="856" w:firstLine="0"/>
        <w:rPr>
          <w:sz w:val="24"/>
        </w:rPr>
      </w:pPr>
      <w:r>
        <w:rPr>
          <w:sz w:val="24"/>
        </w:rPr>
        <w:t>осознание</w:t>
      </w:r>
      <w:r>
        <w:rPr>
          <w:spacing w:val="1"/>
          <w:sz w:val="24"/>
        </w:rPr>
        <w:t xml:space="preserve"> </w:t>
      </w:r>
      <w:r>
        <w:rPr>
          <w:sz w:val="24"/>
        </w:rPr>
        <w:t>ценности</w:t>
      </w:r>
      <w:r>
        <w:rPr>
          <w:spacing w:val="1"/>
          <w:sz w:val="24"/>
        </w:rPr>
        <w:t xml:space="preserve"> </w:t>
      </w:r>
      <w:r>
        <w:rPr>
          <w:sz w:val="24"/>
        </w:rPr>
        <w:t>научной</w:t>
      </w:r>
      <w:r>
        <w:rPr>
          <w:spacing w:val="1"/>
          <w:sz w:val="24"/>
        </w:rPr>
        <w:t xml:space="preserve"> </w:t>
      </w:r>
      <w:r>
        <w:rPr>
          <w:sz w:val="24"/>
        </w:rPr>
        <w:t>деятельности,</w:t>
      </w:r>
      <w:r>
        <w:rPr>
          <w:spacing w:val="1"/>
          <w:sz w:val="24"/>
        </w:rPr>
        <w:t xml:space="preserve"> </w:t>
      </w:r>
      <w:r>
        <w:rPr>
          <w:sz w:val="24"/>
        </w:rPr>
        <w:t>готовность</w:t>
      </w:r>
      <w:r>
        <w:rPr>
          <w:spacing w:val="1"/>
          <w:sz w:val="24"/>
        </w:rPr>
        <w:t xml:space="preserve"> </w:t>
      </w:r>
      <w:r>
        <w:rPr>
          <w:sz w:val="24"/>
        </w:rPr>
        <w:t>осуществлять</w:t>
      </w:r>
      <w:r>
        <w:rPr>
          <w:spacing w:val="1"/>
          <w:sz w:val="24"/>
        </w:rPr>
        <w:t xml:space="preserve"> </w:t>
      </w:r>
      <w:r>
        <w:rPr>
          <w:sz w:val="24"/>
        </w:rPr>
        <w:t>проектную</w:t>
      </w:r>
      <w:r>
        <w:rPr>
          <w:spacing w:val="1"/>
          <w:sz w:val="24"/>
        </w:rPr>
        <w:t xml:space="preserve"> </w:t>
      </w:r>
      <w:r>
        <w:rPr>
          <w:sz w:val="24"/>
        </w:rPr>
        <w:t>и</w:t>
      </w:r>
      <w:r>
        <w:rPr>
          <w:spacing w:val="1"/>
          <w:sz w:val="24"/>
        </w:rPr>
        <w:t xml:space="preserve"> </w:t>
      </w:r>
      <w:r>
        <w:rPr>
          <w:sz w:val="24"/>
        </w:rPr>
        <w:t>исследовательскую</w:t>
      </w:r>
      <w:r>
        <w:rPr>
          <w:spacing w:val="-1"/>
          <w:sz w:val="24"/>
        </w:rPr>
        <w:t xml:space="preserve"> </w:t>
      </w:r>
      <w:r>
        <w:rPr>
          <w:sz w:val="24"/>
        </w:rPr>
        <w:t>деятельность</w:t>
      </w:r>
      <w:r>
        <w:rPr>
          <w:spacing w:val="-2"/>
          <w:sz w:val="24"/>
        </w:rPr>
        <w:t xml:space="preserve"> </w:t>
      </w:r>
      <w:r>
        <w:rPr>
          <w:sz w:val="24"/>
        </w:rPr>
        <w:t>индивидуально</w:t>
      </w:r>
      <w:r>
        <w:rPr>
          <w:spacing w:val="-1"/>
          <w:sz w:val="24"/>
        </w:rPr>
        <w:t xml:space="preserve"> </w:t>
      </w:r>
      <w:r>
        <w:rPr>
          <w:sz w:val="24"/>
        </w:rPr>
        <w:t>и в</w:t>
      </w:r>
      <w:r>
        <w:rPr>
          <w:spacing w:val="-1"/>
          <w:sz w:val="24"/>
        </w:rPr>
        <w:t xml:space="preserve"> </w:t>
      </w:r>
      <w:r>
        <w:rPr>
          <w:sz w:val="24"/>
        </w:rPr>
        <w:t>группе;</w:t>
      </w:r>
    </w:p>
    <w:p w:rsidR="00C36CF3" w:rsidRDefault="001C1315" w:rsidP="00B46B77">
      <w:pPr>
        <w:pStyle w:val="a5"/>
        <w:numPr>
          <w:ilvl w:val="0"/>
          <w:numId w:val="31"/>
        </w:numPr>
        <w:tabs>
          <w:tab w:val="left" w:pos="375"/>
        </w:tabs>
        <w:spacing w:line="276" w:lineRule="auto"/>
        <w:ind w:left="212" w:right="858" w:firstLine="0"/>
        <w:rPr>
          <w:sz w:val="24"/>
        </w:rPr>
      </w:pPr>
      <w:r>
        <w:rPr>
          <w:sz w:val="24"/>
        </w:rPr>
        <w:t>мотивация к познанию и творчеству, обучению и самообучению на протяжении всей жизни,</w:t>
      </w:r>
      <w:r>
        <w:rPr>
          <w:spacing w:val="1"/>
          <w:sz w:val="24"/>
        </w:rPr>
        <w:t xml:space="preserve"> </w:t>
      </w:r>
      <w:r>
        <w:rPr>
          <w:sz w:val="24"/>
        </w:rPr>
        <w:t>интерес</w:t>
      </w:r>
      <w:r>
        <w:rPr>
          <w:spacing w:val="-2"/>
          <w:sz w:val="24"/>
        </w:rPr>
        <w:t xml:space="preserve"> </w:t>
      </w:r>
      <w:r>
        <w:rPr>
          <w:sz w:val="24"/>
        </w:rPr>
        <w:t>к изучению</w:t>
      </w:r>
      <w:r>
        <w:rPr>
          <w:spacing w:val="-1"/>
          <w:sz w:val="24"/>
        </w:rPr>
        <w:t xml:space="preserve"> </w:t>
      </w:r>
      <w:r>
        <w:rPr>
          <w:sz w:val="24"/>
        </w:rPr>
        <w:t>социальных</w:t>
      </w:r>
      <w:r>
        <w:rPr>
          <w:spacing w:val="-1"/>
          <w:sz w:val="24"/>
        </w:rPr>
        <w:t xml:space="preserve"> </w:t>
      </w:r>
      <w:r>
        <w:rPr>
          <w:sz w:val="24"/>
        </w:rPr>
        <w:t>и гуманитарных</w:t>
      </w:r>
      <w:r>
        <w:rPr>
          <w:spacing w:val="7"/>
          <w:sz w:val="24"/>
        </w:rPr>
        <w:t xml:space="preserve"> </w:t>
      </w:r>
      <w:r>
        <w:rPr>
          <w:sz w:val="24"/>
        </w:rPr>
        <w:t>дисциплин.</w:t>
      </w:r>
    </w:p>
    <w:p w:rsidR="00C36CF3" w:rsidRDefault="001C1315">
      <w:pPr>
        <w:pStyle w:val="a3"/>
        <w:spacing w:line="276" w:lineRule="auto"/>
        <w:ind w:right="850" w:firstLine="660"/>
      </w:pPr>
      <w:r>
        <w:t>В процессе достижения личностных результатов освоения обучающимися 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 обучающихся</w:t>
      </w:r>
      <w:r>
        <w:rPr>
          <w:spacing w:val="1"/>
        </w:rPr>
        <w:t xml:space="preserve"> </w:t>
      </w:r>
      <w:r>
        <w:t>совершенствуется</w:t>
      </w:r>
      <w:r>
        <w:rPr>
          <w:spacing w:val="1"/>
        </w:rPr>
        <w:t xml:space="preserve"> </w:t>
      </w:r>
      <w:r>
        <w:t>эмоциональный</w:t>
      </w:r>
      <w:r>
        <w:rPr>
          <w:spacing w:val="1"/>
        </w:rPr>
        <w:t xml:space="preserve"> </w:t>
      </w:r>
      <w:r>
        <w:t>интеллект,</w:t>
      </w:r>
      <w:r>
        <w:rPr>
          <w:spacing w:val="1"/>
        </w:rPr>
        <w:t xml:space="preserve"> </w:t>
      </w:r>
      <w:r>
        <w:t>предполагающий</w:t>
      </w:r>
      <w:r>
        <w:rPr>
          <w:spacing w:val="-1"/>
        </w:rPr>
        <w:t xml:space="preserve"> </w:t>
      </w:r>
      <w:r>
        <w:t>сформированность:</w:t>
      </w:r>
    </w:p>
    <w:p w:rsidR="00C36CF3" w:rsidRDefault="001C1315">
      <w:pPr>
        <w:pStyle w:val="a3"/>
        <w:spacing w:line="276" w:lineRule="auto"/>
        <w:ind w:right="853"/>
      </w:pPr>
      <w:r>
        <w:t>самосознания,</w:t>
      </w:r>
      <w:r>
        <w:rPr>
          <w:spacing w:val="1"/>
        </w:rPr>
        <w:t xml:space="preserve"> </w:t>
      </w:r>
      <w:r>
        <w:t>включающего</w:t>
      </w:r>
      <w:r>
        <w:rPr>
          <w:spacing w:val="1"/>
        </w:rPr>
        <w:t xml:space="preserve"> </w:t>
      </w:r>
      <w:r>
        <w:t>способность</w:t>
      </w:r>
      <w:r>
        <w:rPr>
          <w:spacing w:val="1"/>
        </w:rPr>
        <w:t xml:space="preserve"> </w:t>
      </w:r>
      <w:r>
        <w:t>понимать</w:t>
      </w:r>
      <w:r>
        <w:rPr>
          <w:spacing w:val="1"/>
        </w:rPr>
        <w:t xml:space="preserve"> </w:t>
      </w:r>
      <w:r>
        <w:t>своѐ</w:t>
      </w:r>
      <w:r>
        <w:rPr>
          <w:spacing w:val="1"/>
        </w:rPr>
        <w:t xml:space="preserve"> </w:t>
      </w:r>
      <w:r>
        <w:t>эмоциональное</w:t>
      </w:r>
      <w:r>
        <w:rPr>
          <w:spacing w:val="1"/>
        </w:rPr>
        <w:t xml:space="preserve"> </w:t>
      </w:r>
      <w:r>
        <w:t>состояние,</w:t>
      </w:r>
      <w:r>
        <w:rPr>
          <w:spacing w:val="1"/>
        </w:rPr>
        <w:t xml:space="preserve"> </w:t>
      </w:r>
      <w:r>
        <w:t>видеть</w:t>
      </w:r>
      <w:r>
        <w:rPr>
          <w:spacing w:val="1"/>
        </w:rPr>
        <w:t xml:space="preserve"> </w:t>
      </w:r>
      <w:r>
        <w:t>направления</w:t>
      </w:r>
      <w:r>
        <w:rPr>
          <w:spacing w:val="1"/>
        </w:rPr>
        <w:t xml:space="preserve"> </w:t>
      </w:r>
      <w:r>
        <w:t>развития</w:t>
      </w:r>
      <w:r>
        <w:rPr>
          <w:spacing w:val="1"/>
        </w:rPr>
        <w:t xml:space="preserve"> </w:t>
      </w:r>
      <w:r>
        <w:t>собственной</w:t>
      </w:r>
      <w:r>
        <w:rPr>
          <w:spacing w:val="1"/>
        </w:rPr>
        <w:t xml:space="preserve"> </w:t>
      </w:r>
      <w:r>
        <w:t>эмоциональной</w:t>
      </w:r>
      <w:r>
        <w:rPr>
          <w:spacing w:val="1"/>
        </w:rPr>
        <w:t xml:space="preserve"> </w:t>
      </w:r>
      <w:r>
        <w:t>сферы,</w:t>
      </w:r>
      <w:r>
        <w:rPr>
          <w:spacing w:val="1"/>
        </w:rPr>
        <w:t xml:space="preserve"> </w:t>
      </w:r>
      <w:r>
        <w:t>быть</w:t>
      </w:r>
      <w:r>
        <w:rPr>
          <w:spacing w:val="1"/>
        </w:rPr>
        <w:t xml:space="preserve"> </w:t>
      </w:r>
      <w:r>
        <w:t>уверенным</w:t>
      </w:r>
      <w:r>
        <w:rPr>
          <w:spacing w:val="1"/>
        </w:rPr>
        <w:t xml:space="preserve"> </w:t>
      </w:r>
      <w:r>
        <w:t>в</w:t>
      </w:r>
      <w:r>
        <w:rPr>
          <w:spacing w:val="1"/>
        </w:rPr>
        <w:t xml:space="preserve"> </w:t>
      </w:r>
      <w:r>
        <w:t>себе</w:t>
      </w:r>
      <w:r>
        <w:rPr>
          <w:spacing w:val="1"/>
        </w:rPr>
        <w:t xml:space="preserve"> </w:t>
      </w:r>
      <w:r>
        <w:t>в</w:t>
      </w:r>
      <w:r>
        <w:rPr>
          <w:spacing w:val="1"/>
        </w:rPr>
        <w:t xml:space="preserve"> </w:t>
      </w:r>
      <w:r>
        <w:t>межличностном</w:t>
      </w:r>
      <w:r>
        <w:rPr>
          <w:spacing w:val="-2"/>
        </w:rPr>
        <w:t xml:space="preserve"> </w:t>
      </w:r>
      <w:r>
        <w:t>взаимодействии и</w:t>
      </w:r>
      <w:r>
        <w:rPr>
          <w:spacing w:val="-2"/>
        </w:rPr>
        <w:t xml:space="preserve"> </w:t>
      </w:r>
      <w:r>
        <w:t>при</w:t>
      </w:r>
      <w:r>
        <w:rPr>
          <w:spacing w:val="-3"/>
        </w:rPr>
        <w:t xml:space="preserve"> </w:t>
      </w:r>
      <w:r>
        <w:t>принятии решений;</w:t>
      </w:r>
    </w:p>
    <w:p w:rsidR="00C36CF3" w:rsidRDefault="001C1315">
      <w:pPr>
        <w:pStyle w:val="a3"/>
        <w:spacing w:line="276" w:lineRule="auto"/>
        <w:ind w:right="847"/>
      </w:pPr>
      <w:r>
        <w:t>саморегулирования, включающего самоконтроль, умение принимать ответственность за своѐ</w:t>
      </w:r>
      <w:r>
        <w:rPr>
          <w:spacing w:val="1"/>
        </w:rPr>
        <w:t xml:space="preserve"> </w:t>
      </w:r>
      <w:r>
        <w:t>поведение, способность адаптироваться к эмоциональным изменениям и проявлять гибкость,</w:t>
      </w:r>
      <w:r>
        <w:rPr>
          <w:spacing w:val="1"/>
        </w:rPr>
        <w:t xml:space="preserve"> </w:t>
      </w:r>
      <w:r>
        <w:t>быть открытым</w:t>
      </w:r>
      <w:r>
        <w:rPr>
          <w:spacing w:val="-1"/>
        </w:rPr>
        <w:t xml:space="preserve"> </w:t>
      </w:r>
      <w:r>
        <w:t>новому;</w:t>
      </w:r>
    </w:p>
    <w:p w:rsidR="00C36CF3" w:rsidRDefault="001C1315">
      <w:pPr>
        <w:pStyle w:val="a3"/>
        <w:spacing w:line="278" w:lineRule="auto"/>
        <w:ind w:right="857"/>
      </w:pPr>
      <w:r>
        <w:t>внутренней</w:t>
      </w:r>
      <w:r>
        <w:rPr>
          <w:spacing w:val="1"/>
        </w:rPr>
        <w:t xml:space="preserve"> </w:t>
      </w:r>
      <w:r>
        <w:t>мотивации,</w:t>
      </w:r>
      <w:r>
        <w:rPr>
          <w:spacing w:val="1"/>
        </w:rPr>
        <w:t xml:space="preserve"> </w:t>
      </w:r>
      <w:r>
        <w:t>включающей</w:t>
      </w:r>
      <w:r>
        <w:rPr>
          <w:spacing w:val="1"/>
        </w:rPr>
        <w:t xml:space="preserve"> </w:t>
      </w:r>
      <w:r>
        <w:t>стремление</w:t>
      </w:r>
      <w:r>
        <w:rPr>
          <w:spacing w:val="1"/>
        </w:rPr>
        <w:t xml:space="preserve"> </w:t>
      </w:r>
      <w:r>
        <w:t>к</w:t>
      </w:r>
      <w:r>
        <w:rPr>
          <w:spacing w:val="1"/>
        </w:rPr>
        <w:t xml:space="preserve"> </w:t>
      </w:r>
      <w:r>
        <w:t>достижению</w:t>
      </w:r>
      <w:r>
        <w:rPr>
          <w:spacing w:val="1"/>
        </w:rPr>
        <w:t xml:space="preserve"> </w:t>
      </w:r>
      <w:r>
        <w:t>цели</w:t>
      </w:r>
      <w:r>
        <w:rPr>
          <w:spacing w:val="1"/>
        </w:rPr>
        <w:t xml:space="preserve"> </w:t>
      </w:r>
      <w:r>
        <w:t>и</w:t>
      </w:r>
      <w:r>
        <w:rPr>
          <w:spacing w:val="1"/>
        </w:rPr>
        <w:t xml:space="preserve"> </w:t>
      </w:r>
      <w:r>
        <w:t>успеху,</w:t>
      </w:r>
      <w:r>
        <w:rPr>
          <w:spacing w:val="1"/>
        </w:rPr>
        <w:t xml:space="preserve"> </w:t>
      </w:r>
      <w:r>
        <w:t>оптимизм,</w:t>
      </w:r>
      <w:r>
        <w:rPr>
          <w:spacing w:val="1"/>
        </w:rPr>
        <w:t xml:space="preserve"> </w:t>
      </w:r>
      <w:r>
        <w:t>инициативность,</w:t>
      </w:r>
      <w:r>
        <w:rPr>
          <w:spacing w:val="1"/>
        </w:rPr>
        <w:t xml:space="preserve"> </w:t>
      </w:r>
      <w:r>
        <w:t>умение</w:t>
      </w:r>
      <w:r>
        <w:rPr>
          <w:spacing w:val="-2"/>
        </w:rPr>
        <w:t xml:space="preserve"> </w:t>
      </w:r>
      <w:r>
        <w:t>действовать, исходя</w:t>
      </w:r>
      <w:r>
        <w:rPr>
          <w:spacing w:val="-1"/>
        </w:rPr>
        <w:t xml:space="preserve"> </w:t>
      </w:r>
      <w:r>
        <w:t>из</w:t>
      </w:r>
      <w:r>
        <w:rPr>
          <w:spacing w:val="-1"/>
        </w:rPr>
        <w:t xml:space="preserve"> </w:t>
      </w:r>
      <w:r>
        <w:t>своих</w:t>
      </w:r>
      <w:r>
        <w:rPr>
          <w:spacing w:val="2"/>
        </w:rPr>
        <w:t xml:space="preserve"> </w:t>
      </w:r>
      <w:r>
        <w:t>возможностей;</w:t>
      </w:r>
    </w:p>
    <w:p w:rsidR="00C36CF3" w:rsidRDefault="001C1315">
      <w:pPr>
        <w:pStyle w:val="a3"/>
        <w:spacing w:line="276" w:lineRule="auto"/>
        <w:ind w:right="848"/>
      </w:pPr>
      <w:r>
        <w:t>готовность и способность овладевать новыми социальными практиками, осваивать типичные</w:t>
      </w:r>
      <w:r>
        <w:rPr>
          <w:spacing w:val="1"/>
        </w:rPr>
        <w:t xml:space="preserve"> </w:t>
      </w:r>
      <w:r>
        <w:t>социальные</w:t>
      </w:r>
      <w:r>
        <w:rPr>
          <w:spacing w:val="-2"/>
        </w:rPr>
        <w:t xml:space="preserve"> </w:t>
      </w:r>
      <w:r>
        <w:t>роли;</w:t>
      </w:r>
    </w:p>
    <w:p w:rsidR="00C36CF3" w:rsidRDefault="001C1315">
      <w:pPr>
        <w:pStyle w:val="a3"/>
        <w:spacing w:line="278" w:lineRule="auto"/>
        <w:ind w:right="860"/>
      </w:pPr>
      <w:r>
        <w:t>эмпатии, включающей способность понимать эмоциональное состояние других, учитывать его</w:t>
      </w:r>
      <w:r>
        <w:rPr>
          <w:spacing w:val="1"/>
        </w:rPr>
        <w:t xml:space="preserve"> </w:t>
      </w:r>
      <w:r>
        <w:t>при</w:t>
      </w:r>
      <w:r>
        <w:rPr>
          <w:spacing w:val="-2"/>
        </w:rPr>
        <w:t xml:space="preserve"> </w:t>
      </w:r>
      <w:r>
        <w:t>осуществлении</w:t>
      </w:r>
      <w:r>
        <w:rPr>
          <w:spacing w:val="-1"/>
        </w:rPr>
        <w:t xml:space="preserve"> </w:t>
      </w:r>
      <w:r>
        <w:t>коммуникации,</w:t>
      </w:r>
      <w:r>
        <w:rPr>
          <w:spacing w:val="-1"/>
        </w:rPr>
        <w:t xml:space="preserve"> </w:t>
      </w:r>
      <w:r>
        <w:t>способность</w:t>
      </w:r>
      <w:r>
        <w:rPr>
          <w:spacing w:val="-1"/>
        </w:rPr>
        <w:t xml:space="preserve"> </w:t>
      </w:r>
      <w:r>
        <w:t>к</w:t>
      </w:r>
      <w:r>
        <w:rPr>
          <w:spacing w:val="-1"/>
        </w:rPr>
        <w:t xml:space="preserve"> </w:t>
      </w:r>
      <w:r>
        <w:t>сочувствию</w:t>
      </w:r>
      <w:r>
        <w:rPr>
          <w:spacing w:val="-1"/>
        </w:rPr>
        <w:t xml:space="preserve"> </w:t>
      </w:r>
      <w:r>
        <w:t>и</w:t>
      </w:r>
      <w:r>
        <w:rPr>
          <w:spacing w:val="-1"/>
        </w:rPr>
        <w:t xml:space="preserve"> </w:t>
      </w:r>
      <w:r>
        <w:t>сопереживанию;</w:t>
      </w:r>
    </w:p>
    <w:p w:rsidR="00C36CF3" w:rsidRDefault="001C1315">
      <w:pPr>
        <w:pStyle w:val="a3"/>
        <w:spacing w:line="276" w:lineRule="auto"/>
        <w:ind w:right="849"/>
      </w:pPr>
      <w:r>
        <w:t>социальных навыков, включающих способность выстраивать отношения с другими людьми,</w:t>
      </w:r>
      <w:r>
        <w:rPr>
          <w:spacing w:val="1"/>
        </w:rPr>
        <w:t xml:space="preserve"> </w:t>
      </w:r>
      <w:r>
        <w:t>заботиться,</w:t>
      </w:r>
      <w:r>
        <w:rPr>
          <w:spacing w:val="-1"/>
        </w:rPr>
        <w:t xml:space="preserve"> </w:t>
      </w:r>
      <w:r>
        <w:t>проявлять</w:t>
      </w:r>
      <w:r>
        <w:rPr>
          <w:spacing w:val="-2"/>
        </w:rPr>
        <w:t xml:space="preserve"> </w:t>
      </w:r>
      <w:r>
        <w:t>интерес</w:t>
      </w:r>
      <w:r>
        <w:rPr>
          <w:spacing w:val="-1"/>
        </w:rPr>
        <w:t xml:space="preserve"> </w:t>
      </w:r>
      <w:r>
        <w:t>и разрешать конфликты.</w:t>
      </w:r>
    </w:p>
    <w:p w:rsidR="00C36CF3" w:rsidRDefault="001C1315">
      <w:pPr>
        <w:pStyle w:val="a3"/>
        <w:spacing w:line="276" w:lineRule="auto"/>
        <w:ind w:right="854" w:firstLine="660"/>
      </w:pPr>
      <w:r>
        <w:t>В</w:t>
      </w:r>
      <w:r>
        <w:rPr>
          <w:spacing w:val="1"/>
        </w:rPr>
        <w:t xml:space="preserve"> </w:t>
      </w:r>
      <w:r>
        <w:t>результате</w:t>
      </w:r>
      <w:r>
        <w:rPr>
          <w:spacing w:val="1"/>
        </w:rPr>
        <w:t xml:space="preserve"> </w:t>
      </w:r>
      <w:r>
        <w:t>изучения</w:t>
      </w:r>
      <w:r>
        <w:rPr>
          <w:spacing w:val="1"/>
        </w:rPr>
        <w:t xml:space="preserve"> </w:t>
      </w:r>
      <w:r>
        <w:t>обществознания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 деятельность.</w:t>
      </w:r>
    </w:p>
    <w:p w:rsidR="00C36CF3" w:rsidRDefault="001C1315">
      <w:pPr>
        <w:spacing w:line="278" w:lineRule="auto"/>
        <w:ind w:left="212" w:right="855" w:firstLine="660"/>
        <w:jc w:val="both"/>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базовые</w:t>
      </w:r>
      <w:r>
        <w:rPr>
          <w:spacing w:val="1"/>
          <w:sz w:val="24"/>
        </w:rPr>
        <w:t xml:space="preserve"> </w:t>
      </w:r>
      <w:r>
        <w:rPr>
          <w:sz w:val="24"/>
        </w:rPr>
        <w:t>логические</w:t>
      </w:r>
      <w:r>
        <w:rPr>
          <w:spacing w:val="1"/>
          <w:sz w:val="24"/>
        </w:rPr>
        <w:t xml:space="preserve"> </w:t>
      </w:r>
      <w:r>
        <w:rPr>
          <w:sz w:val="24"/>
        </w:rPr>
        <w:t>действия</w:t>
      </w:r>
      <w:r>
        <w:rPr>
          <w:spacing w:val="60"/>
          <w:sz w:val="24"/>
        </w:rPr>
        <w:t xml:space="preserve"> </w:t>
      </w:r>
      <w:r>
        <w:rPr>
          <w:sz w:val="24"/>
        </w:rPr>
        <w:t>как</w:t>
      </w:r>
      <w:r>
        <w:rPr>
          <w:spacing w:val="1"/>
          <w:sz w:val="24"/>
        </w:rPr>
        <w:t xml:space="preserve"> </w:t>
      </w:r>
      <w:r>
        <w:rPr>
          <w:sz w:val="24"/>
        </w:rPr>
        <w:t xml:space="preserve">часть </w:t>
      </w:r>
      <w:r>
        <w:rPr>
          <w:b/>
          <w:i/>
          <w:sz w:val="24"/>
        </w:rPr>
        <w:t>познавательных</w:t>
      </w:r>
      <w:r>
        <w:rPr>
          <w:b/>
          <w:i/>
          <w:spacing w:val="-3"/>
          <w:sz w:val="24"/>
        </w:rPr>
        <w:t xml:space="preserve"> </w:t>
      </w:r>
      <w:r>
        <w:rPr>
          <w:b/>
          <w:i/>
          <w:sz w:val="24"/>
        </w:rPr>
        <w:t>универсальных учебных действий</w:t>
      </w:r>
      <w:r>
        <w:rPr>
          <w:sz w:val="24"/>
        </w:rPr>
        <w:t>:</w:t>
      </w:r>
    </w:p>
    <w:p w:rsidR="00C36CF3" w:rsidRDefault="001C1315">
      <w:pPr>
        <w:pStyle w:val="a3"/>
        <w:spacing w:line="276" w:lineRule="auto"/>
        <w:ind w:right="857"/>
      </w:pPr>
      <w:r>
        <w:t>самостоятельно</w:t>
      </w:r>
      <w:r>
        <w:rPr>
          <w:spacing w:val="1"/>
        </w:rPr>
        <w:t xml:space="preserve"> </w:t>
      </w:r>
      <w:r>
        <w:t>формулировать</w:t>
      </w:r>
      <w:r>
        <w:rPr>
          <w:spacing w:val="1"/>
        </w:rPr>
        <w:t xml:space="preserve"> </w:t>
      </w:r>
      <w:r>
        <w:t>и</w:t>
      </w:r>
      <w:r>
        <w:rPr>
          <w:spacing w:val="1"/>
        </w:rPr>
        <w:t xml:space="preserve"> </w:t>
      </w:r>
      <w:r>
        <w:t>актуализировать</w:t>
      </w:r>
      <w:r>
        <w:rPr>
          <w:spacing w:val="1"/>
        </w:rPr>
        <w:t xml:space="preserve"> </w:t>
      </w:r>
      <w:r>
        <w:t>социальную</w:t>
      </w:r>
      <w:r>
        <w:rPr>
          <w:spacing w:val="1"/>
        </w:rPr>
        <w:t xml:space="preserve"> </w:t>
      </w:r>
      <w:r>
        <w:t>проблему,</w:t>
      </w:r>
      <w:r>
        <w:rPr>
          <w:spacing w:val="1"/>
        </w:rPr>
        <w:t xml:space="preserve"> </w:t>
      </w:r>
      <w:r>
        <w:t>рассматривать</w:t>
      </w:r>
      <w:r>
        <w:rPr>
          <w:spacing w:val="1"/>
        </w:rPr>
        <w:t xml:space="preserve"> </w:t>
      </w:r>
      <w:r>
        <w:t>еѐ</w:t>
      </w:r>
      <w:r>
        <w:rPr>
          <w:spacing w:val="-57"/>
        </w:rPr>
        <w:t xml:space="preserve"> </w:t>
      </w:r>
      <w:r>
        <w:t>разносторонне;</w:t>
      </w:r>
    </w:p>
    <w:p w:rsidR="00C36CF3" w:rsidRDefault="001C1315">
      <w:pPr>
        <w:pStyle w:val="a3"/>
        <w:spacing w:line="275" w:lineRule="exact"/>
      </w:pPr>
      <w:r>
        <w:t>устанавливать</w:t>
      </w:r>
      <w:r>
        <w:rPr>
          <w:spacing w:val="55"/>
        </w:rPr>
        <w:t xml:space="preserve"> </w:t>
      </w:r>
      <w:r>
        <w:t>существенные</w:t>
      </w:r>
      <w:r>
        <w:rPr>
          <w:spacing w:val="111"/>
        </w:rPr>
        <w:t xml:space="preserve"> </w:t>
      </w:r>
      <w:r>
        <w:t>признаки</w:t>
      </w:r>
      <w:r>
        <w:rPr>
          <w:spacing w:val="112"/>
        </w:rPr>
        <w:t xml:space="preserve"> </w:t>
      </w:r>
      <w:r>
        <w:t>или</w:t>
      </w:r>
      <w:r>
        <w:rPr>
          <w:spacing w:val="112"/>
        </w:rPr>
        <w:t xml:space="preserve"> </w:t>
      </w:r>
      <w:r>
        <w:t>основания</w:t>
      </w:r>
      <w:r>
        <w:rPr>
          <w:spacing w:val="113"/>
        </w:rPr>
        <w:t xml:space="preserve"> </w:t>
      </w:r>
      <w:r>
        <w:t>для</w:t>
      </w:r>
      <w:r>
        <w:rPr>
          <w:spacing w:val="114"/>
        </w:rPr>
        <w:t xml:space="preserve"> </w:t>
      </w:r>
      <w:r>
        <w:t>сравнения,</w:t>
      </w:r>
      <w:r>
        <w:rPr>
          <w:spacing w:val="110"/>
        </w:rPr>
        <w:t xml:space="preserve"> </w:t>
      </w:r>
      <w:r>
        <w:t>классификации</w:t>
      </w:r>
      <w:r>
        <w:rPr>
          <w:spacing w:val="109"/>
        </w:rPr>
        <w:t xml:space="preserve"> </w:t>
      </w:r>
      <w:r>
        <w:t>и</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8" w:lineRule="auto"/>
        <w:ind w:right="5032"/>
        <w:jc w:val="left"/>
      </w:pPr>
      <w:r>
        <w:t>обобщения</w:t>
      </w:r>
      <w:r>
        <w:rPr>
          <w:spacing w:val="-3"/>
        </w:rPr>
        <w:t xml:space="preserve"> </w:t>
      </w:r>
      <w:r>
        <w:t>социальных</w:t>
      </w:r>
      <w:r>
        <w:rPr>
          <w:spacing w:val="-3"/>
        </w:rPr>
        <w:t xml:space="preserve"> </w:t>
      </w:r>
      <w:r>
        <w:t>объектов,</w:t>
      </w:r>
      <w:r>
        <w:rPr>
          <w:spacing w:val="-3"/>
        </w:rPr>
        <w:t xml:space="preserve"> </w:t>
      </w:r>
      <w:r>
        <w:t>явлений</w:t>
      </w:r>
      <w:r>
        <w:rPr>
          <w:spacing w:val="-5"/>
        </w:rPr>
        <w:t xml:space="preserve"> </w:t>
      </w:r>
      <w:r>
        <w:t>и</w:t>
      </w:r>
      <w:r>
        <w:rPr>
          <w:spacing w:val="-3"/>
        </w:rPr>
        <w:t xml:space="preserve"> </w:t>
      </w:r>
      <w:r>
        <w:t>процессов,</w:t>
      </w:r>
      <w:r>
        <w:rPr>
          <w:spacing w:val="-57"/>
        </w:rPr>
        <w:t xml:space="preserve"> </w:t>
      </w:r>
      <w:r>
        <w:t>определять</w:t>
      </w:r>
      <w:r>
        <w:rPr>
          <w:spacing w:val="-1"/>
        </w:rPr>
        <w:t xml:space="preserve"> </w:t>
      </w:r>
      <w:r>
        <w:t>критерии</w:t>
      </w:r>
      <w:r>
        <w:rPr>
          <w:spacing w:val="-2"/>
        </w:rPr>
        <w:t xml:space="preserve"> </w:t>
      </w:r>
      <w:r>
        <w:t>типологизации;</w:t>
      </w:r>
    </w:p>
    <w:p w:rsidR="00C36CF3" w:rsidRDefault="001C1315">
      <w:pPr>
        <w:pStyle w:val="a3"/>
        <w:spacing w:line="276" w:lineRule="auto"/>
        <w:ind w:right="848"/>
        <w:jc w:val="left"/>
      </w:pPr>
      <w:r>
        <w:t>определять</w:t>
      </w:r>
      <w:r>
        <w:rPr>
          <w:spacing w:val="16"/>
        </w:rPr>
        <w:t xml:space="preserve"> </w:t>
      </w:r>
      <w:r>
        <w:t>цели</w:t>
      </w:r>
      <w:r>
        <w:rPr>
          <w:spacing w:val="17"/>
        </w:rPr>
        <w:t xml:space="preserve"> </w:t>
      </w:r>
      <w:r>
        <w:t>деятельности,</w:t>
      </w:r>
      <w:r>
        <w:rPr>
          <w:spacing w:val="13"/>
        </w:rPr>
        <w:t xml:space="preserve"> </w:t>
      </w:r>
      <w:r>
        <w:t>задавать</w:t>
      </w:r>
      <w:r>
        <w:rPr>
          <w:spacing w:val="16"/>
        </w:rPr>
        <w:t xml:space="preserve"> </w:t>
      </w:r>
      <w:r>
        <w:t>параметры</w:t>
      </w:r>
      <w:r>
        <w:rPr>
          <w:spacing w:val="16"/>
        </w:rPr>
        <w:t xml:space="preserve"> </w:t>
      </w:r>
      <w:r>
        <w:t>и</w:t>
      </w:r>
      <w:r>
        <w:rPr>
          <w:spacing w:val="16"/>
        </w:rPr>
        <w:t xml:space="preserve"> </w:t>
      </w:r>
      <w:r>
        <w:t>критерии</w:t>
      </w:r>
      <w:r>
        <w:rPr>
          <w:spacing w:val="14"/>
        </w:rPr>
        <w:t xml:space="preserve"> </w:t>
      </w:r>
      <w:r>
        <w:t>их</w:t>
      </w:r>
      <w:r>
        <w:rPr>
          <w:spacing w:val="18"/>
        </w:rPr>
        <w:t xml:space="preserve"> </w:t>
      </w:r>
      <w:r>
        <w:t>достижения,</w:t>
      </w:r>
      <w:r>
        <w:rPr>
          <w:spacing w:val="16"/>
        </w:rPr>
        <w:t xml:space="preserve"> </w:t>
      </w:r>
      <w:r>
        <w:t>выявлять</w:t>
      </w:r>
      <w:r>
        <w:rPr>
          <w:spacing w:val="17"/>
        </w:rPr>
        <w:t xml:space="preserve"> </w:t>
      </w:r>
      <w:r>
        <w:t>связь</w:t>
      </w:r>
      <w:r>
        <w:rPr>
          <w:spacing w:val="-57"/>
        </w:rPr>
        <w:t xml:space="preserve"> </w:t>
      </w:r>
      <w:r>
        <w:t>мотивов,</w:t>
      </w:r>
      <w:r>
        <w:rPr>
          <w:spacing w:val="-1"/>
        </w:rPr>
        <w:t xml:space="preserve"> </w:t>
      </w:r>
      <w:r>
        <w:t>интересов и целей деятельности;</w:t>
      </w:r>
    </w:p>
    <w:p w:rsidR="00C36CF3" w:rsidRDefault="001C1315">
      <w:pPr>
        <w:pStyle w:val="a3"/>
        <w:spacing w:line="278" w:lineRule="auto"/>
        <w:ind w:right="848"/>
        <w:jc w:val="left"/>
      </w:pPr>
      <w:r>
        <w:t>выявлять</w:t>
      </w:r>
      <w:r>
        <w:rPr>
          <w:spacing w:val="11"/>
        </w:rPr>
        <w:t xml:space="preserve"> </w:t>
      </w:r>
      <w:r>
        <w:t>закономерности</w:t>
      </w:r>
      <w:r>
        <w:rPr>
          <w:spacing w:val="11"/>
        </w:rPr>
        <w:t xml:space="preserve"> </w:t>
      </w:r>
      <w:r>
        <w:t>и</w:t>
      </w:r>
      <w:r>
        <w:rPr>
          <w:spacing w:val="8"/>
        </w:rPr>
        <w:t xml:space="preserve"> </w:t>
      </w:r>
      <w:r>
        <w:t>противоречия</w:t>
      </w:r>
      <w:r>
        <w:rPr>
          <w:spacing w:val="10"/>
        </w:rPr>
        <w:t xml:space="preserve"> </w:t>
      </w:r>
      <w:r>
        <w:t>в</w:t>
      </w:r>
      <w:r>
        <w:rPr>
          <w:spacing w:val="9"/>
        </w:rPr>
        <w:t xml:space="preserve"> </w:t>
      </w:r>
      <w:r>
        <w:t>рассматриваемых</w:t>
      </w:r>
      <w:r>
        <w:rPr>
          <w:spacing w:val="11"/>
        </w:rPr>
        <w:t xml:space="preserve"> </w:t>
      </w:r>
      <w:r>
        <w:t>социальных</w:t>
      </w:r>
      <w:r>
        <w:rPr>
          <w:spacing w:val="12"/>
        </w:rPr>
        <w:t xml:space="preserve"> </w:t>
      </w:r>
      <w:r>
        <w:t>явлениях</w:t>
      </w:r>
      <w:r>
        <w:rPr>
          <w:spacing w:val="9"/>
        </w:rPr>
        <w:t xml:space="preserve"> </w:t>
      </w:r>
      <w:r>
        <w:t>и</w:t>
      </w:r>
      <w:r>
        <w:rPr>
          <w:spacing w:val="-57"/>
        </w:rPr>
        <w:t xml:space="preserve"> </w:t>
      </w:r>
      <w:r>
        <w:t>процессах,</w:t>
      </w:r>
      <w:r>
        <w:rPr>
          <w:spacing w:val="-1"/>
        </w:rPr>
        <w:t xml:space="preserve"> </w:t>
      </w:r>
      <w:r>
        <w:t>прогнозировать возможные</w:t>
      </w:r>
      <w:r>
        <w:rPr>
          <w:spacing w:val="-3"/>
        </w:rPr>
        <w:t xml:space="preserve"> </w:t>
      </w:r>
      <w:r>
        <w:t>пути разрешения</w:t>
      </w:r>
      <w:r>
        <w:rPr>
          <w:spacing w:val="-1"/>
        </w:rPr>
        <w:t xml:space="preserve"> </w:t>
      </w:r>
      <w:r>
        <w:t>противоречий;</w:t>
      </w:r>
    </w:p>
    <w:p w:rsidR="00C36CF3" w:rsidRDefault="001C1315">
      <w:pPr>
        <w:pStyle w:val="a3"/>
        <w:spacing w:line="276" w:lineRule="auto"/>
        <w:ind w:right="848"/>
        <w:jc w:val="left"/>
      </w:pPr>
      <w:r>
        <w:t>разрабатывать</w:t>
      </w:r>
      <w:r>
        <w:rPr>
          <w:spacing w:val="1"/>
        </w:rPr>
        <w:t xml:space="preserve"> </w:t>
      </w:r>
      <w:r>
        <w:t>план</w:t>
      </w:r>
      <w:r>
        <w:rPr>
          <w:spacing w:val="1"/>
        </w:rPr>
        <w:t xml:space="preserve"> </w:t>
      </w:r>
      <w:r>
        <w:t>решения</w:t>
      </w:r>
      <w:r>
        <w:rPr>
          <w:spacing w:val="1"/>
        </w:rPr>
        <w:t xml:space="preserve"> </w:t>
      </w:r>
      <w:r>
        <w:t>проблемы с</w:t>
      </w:r>
      <w:r>
        <w:rPr>
          <w:spacing w:val="1"/>
        </w:rPr>
        <w:t xml:space="preserve"> </w:t>
      </w:r>
      <w:r>
        <w:t>учѐтом анализа имеющихся</w:t>
      </w:r>
      <w:r>
        <w:rPr>
          <w:spacing w:val="1"/>
        </w:rPr>
        <w:t xml:space="preserve"> </w:t>
      </w:r>
      <w:r>
        <w:t>ресурсов и</w:t>
      </w:r>
      <w:r>
        <w:rPr>
          <w:spacing w:val="1"/>
        </w:rPr>
        <w:t xml:space="preserve"> </w:t>
      </w:r>
      <w:r>
        <w:t>возможных</w:t>
      </w:r>
      <w:r>
        <w:rPr>
          <w:spacing w:val="-57"/>
        </w:rPr>
        <w:t xml:space="preserve"> </w:t>
      </w:r>
      <w:r>
        <w:t>рисков;</w:t>
      </w:r>
    </w:p>
    <w:p w:rsidR="00C36CF3" w:rsidRDefault="001C1315">
      <w:pPr>
        <w:pStyle w:val="a3"/>
        <w:spacing w:line="276" w:lineRule="auto"/>
        <w:ind w:right="848"/>
        <w:jc w:val="left"/>
      </w:pPr>
      <w:r>
        <w:t>вносить</w:t>
      </w:r>
      <w:r>
        <w:rPr>
          <w:spacing w:val="47"/>
        </w:rPr>
        <w:t xml:space="preserve"> </w:t>
      </w:r>
      <w:r>
        <w:t>коррективы</w:t>
      </w:r>
      <w:r>
        <w:rPr>
          <w:spacing w:val="47"/>
        </w:rPr>
        <w:t xml:space="preserve"> </w:t>
      </w:r>
      <w:r>
        <w:t>в</w:t>
      </w:r>
      <w:r>
        <w:rPr>
          <w:spacing w:val="47"/>
        </w:rPr>
        <w:t xml:space="preserve"> </w:t>
      </w:r>
      <w:r>
        <w:t>деятельность,</w:t>
      </w:r>
      <w:r>
        <w:rPr>
          <w:spacing w:val="48"/>
        </w:rPr>
        <w:t xml:space="preserve"> </w:t>
      </w:r>
      <w:r>
        <w:t>отбирать</w:t>
      </w:r>
      <w:r>
        <w:rPr>
          <w:spacing w:val="47"/>
        </w:rPr>
        <w:t xml:space="preserve"> </w:t>
      </w:r>
      <w:r>
        <w:t>способы</w:t>
      </w:r>
      <w:r>
        <w:rPr>
          <w:spacing w:val="47"/>
        </w:rPr>
        <w:t xml:space="preserve"> </w:t>
      </w:r>
      <w:r>
        <w:t>деятельности,</w:t>
      </w:r>
      <w:r>
        <w:rPr>
          <w:spacing w:val="48"/>
        </w:rPr>
        <w:t xml:space="preserve"> </w:t>
      </w:r>
      <w:r>
        <w:t>отвечающие</w:t>
      </w:r>
      <w:r>
        <w:rPr>
          <w:spacing w:val="48"/>
        </w:rPr>
        <w:t xml:space="preserve"> </w:t>
      </w:r>
      <w:r>
        <w:t>еѐ</w:t>
      </w:r>
      <w:r>
        <w:rPr>
          <w:spacing w:val="47"/>
        </w:rPr>
        <w:t xml:space="preserve"> </w:t>
      </w:r>
      <w:r>
        <w:t>целям,</w:t>
      </w:r>
      <w:r>
        <w:rPr>
          <w:spacing w:val="-57"/>
        </w:rPr>
        <w:t xml:space="preserve"> </w:t>
      </w:r>
      <w:r>
        <w:t>оценивать соответствие результатов целям, оценивать риски последствий деятельности;</w:t>
      </w:r>
      <w:r>
        <w:rPr>
          <w:spacing w:val="1"/>
        </w:rPr>
        <w:t xml:space="preserve"> </w:t>
      </w:r>
      <w:r>
        <w:t>координировать</w:t>
      </w:r>
      <w:r>
        <w:rPr>
          <w:spacing w:val="16"/>
        </w:rPr>
        <w:t xml:space="preserve"> </w:t>
      </w:r>
      <w:r>
        <w:t>и</w:t>
      </w:r>
      <w:r>
        <w:rPr>
          <w:spacing w:val="19"/>
        </w:rPr>
        <w:t xml:space="preserve"> </w:t>
      </w:r>
      <w:r>
        <w:t>выполнять</w:t>
      </w:r>
      <w:r>
        <w:rPr>
          <w:spacing w:val="19"/>
        </w:rPr>
        <w:t xml:space="preserve"> </w:t>
      </w:r>
      <w:r>
        <w:t>работу</w:t>
      </w:r>
      <w:r>
        <w:rPr>
          <w:spacing w:val="12"/>
        </w:rPr>
        <w:t xml:space="preserve"> </w:t>
      </w:r>
      <w:r>
        <w:t>в</w:t>
      </w:r>
      <w:r>
        <w:rPr>
          <w:spacing w:val="22"/>
        </w:rPr>
        <w:t xml:space="preserve"> </w:t>
      </w:r>
      <w:r>
        <w:t>условиях</w:t>
      </w:r>
      <w:r>
        <w:rPr>
          <w:spacing w:val="20"/>
        </w:rPr>
        <w:t xml:space="preserve"> </w:t>
      </w:r>
      <w:r>
        <w:t>реального,</w:t>
      </w:r>
      <w:r>
        <w:rPr>
          <w:spacing w:val="16"/>
        </w:rPr>
        <w:t xml:space="preserve"> </w:t>
      </w:r>
      <w:r>
        <w:t>виртуального</w:t>
      </w:r>
      <w:r>
        <w:rPr>
          <w:spacing w:val="18"/>
        </w:rPr>
        <w:t xml:space="preserve"> </w:t>
      </w:r>
      <w:r>
        <w:t>и</w:t>
      </w:r>
      <w:r>
        <w:rPr>
          <w:spacing w:val="16"/>
        </w:rPr>
        <w:t xml:space="preserve"> </w:t>
      </w:r>
      <w:r>
        <w:t>комбинированного</w:t>
      </w:r>
      <w:r>
        <w:rPr>
          <w:spacing w:val="-57"/>
        </w:rPr>
        <w:t xml:space="preserve"> </w:t>
      </w:r>
      <w:r>
        <w:t>взаимодействия;</w:t>
      </w:r>
    </w:p>
    <w:p w:rsidR="00C36CF3" w:rsidRDefault="001C1315">
      <w:pPr>
        <w:pStyle w:val="a3"/>
        <w:spacing w:line="278" w:lineRule="auto"/>
        <w:ind w:right="848"/>
        <w:jc w:val="left"/>
      </w:pPr>
      <w:r>
        <w:t>развивать</w:t>
      </w:r>
      <w:r>
        <w:rPr>
          <w:spacing w:val="1"/>
        </w:rPr>
        <w:t xml:space="preserve"> </w:t>
      </w:r>
      <w:r>
        <w:t>креативное мышление</w:t>
      </w:r>
      <w:r>
        <w:rPr>
          <w:spacing w:val="1"/>
        </w:rPr>
        <w:t xml:space="preserve"> </w:t>
      </w:r>
      <w:r>
        <w:t>при</w:t>
      </w:r>
      <w:r>
        <w:rPr>
          <w:spacing w:val="1"/>
        </w:rPr>
        <w:t xml:space="preserve"> </w:t>
      </w:r>
      <w:r>
        <w:t>решении</w:t>
      </w:r>
      <w:r>
        <w:rPr>
          <w:spacing w:val="1"/>
        </w:rPr>
        <w:t xml:space="preserve"> </w:t>
      </w:r>
      <w:r>
        <w:t>учебно-познавательных,</w:t>
      </w:r>
      <w:r>
        <w:rPr>
          <w:spacing w:val="1"/>
        </w:rPr>
        <w:t xml:space="preserve"> </w:t>
      </w:r>
      <w:r>
        <w:t>жизненных</w:t>
      </w:r>
      <w:r>
        <w:rPr>
          <w:spacing w:val="60"/>
        </w:rPr>
        <w:t xml:space="preserve"> </w:t>
      </w:r>
      <w:r>
        <w:t>проблем,</w:t>
      </w:r>
      <w:r>
        <w:rPr>
          <w:spacing w:val="-57"/>
        </w:rPr>
        <w:t xml:space="preserve"> </w:t>
      </w:r>
      <w:r>
        <w:t>при</w:t>
      </w:r>
      <w:r>
        <w:rPr>
          <w:spacing w:val="-1"/>
        </w:rPr>
        <w:t xml:space="preserve"> </w:t>
      </w:r>
      <w:r>
        <w:t>выполнении социальных</w:t>
      </w:r>
      <w:r>
        <w:rPr>
          <w:spacing w:val="2"/>
        </w:rPr>
        <w:t xml:space="preserve"> </w:t>
      </w:r>
      <w:r>
        <w:t>проектов.</w:t>
      </w:r>
    </w:p>
    <w:p w:rsidR="00C36CF3" w:rsidRDefault="001C1315">
      <w:pPr>
        <w:pStyle w:val="a3"/>
        <w:spacing w:line="276" w:lineRule="auto"/>
        <w:ind w:right="848" w:firstLine="660"/>
        <w:jc w:val="left"/>
      </w:pPr>
      <w:r>
        <w:t>У</w:t>
      </w:r>
      <w:r>
        <w:rPr>
          <w:spacing w:val="24"/>
        </w:rPr>
        <w:t xml:space="preserve"> </w:t>
      </w:r>
      <w:r>
        <w:t>обучающегося</w:t>
      </w:r>
      <w:r>
        <w:rPr>
          <w:spacing w:val="26"/>
        </w:rPr>
        <w:t xml:space="preserve"> </w:t>
      </w:r>
      <w:r>
        <w:t>будут</w:t>
      </w:r>
      <w:r>
        <w:rPr>
          <w:spacing w:val="27"/>
        </w:rPr>
        <w:t xml:space="preserve"> </w:t>
      </w:r>
      <w:r>
        <w:t>сформированы</w:t>
      </w:r>
      <w:r>
        <w:rPr>
          <w:spacing w:val="25"/>
        </w:rPr>
        <w:t xml:space="preserve"> </w:t>
      </w:r>
      <w:r>
        <w:t>следующие</w:t>
      </w:r>
      <w:r>
        <w:rPr>
          <w:spacing w:val="23"/>
        </w:rPr>
        <w:t xml:space="preserve"> </w:t>
      </w:r>
      <w:r>
        <w:t>базовые</w:t>
      </w:r>
      <w:r>
        <w:rPr>
          <w:spacing w:val="23"/>
        </w:rPr>
        <w:t xml:space="preserve"> </w:t>
      </w:r>
      <w:r>
        <w:t>исследовательские</w:t>
      </w:r>
      <w:r>
        <w:rPr>
          <w:spacing w:val="23"/>
        </w:rPr>
        <w:t xml:space="preserve"> </w:t>
      </w:r>
      <w:r>
        <w:t>действия</w:t>
      </w:r>
      <w:r>
        <w:rPr>
          <w:spacing w:val="-57"/>
        </w:rPr>
        <w:t xml:space="preserve"> </w:t>
      </w:r>
      <w:r>
        <w:t>как</w:t>
      </w:r>
      <w:r>
        <w:rPr>
          <w:spacing w:val="-1"/>
        </w:rPr>
        <w:t xml:space="preserve"> </w:t>
      </w:r>
      <w:r>
        <w:t>часть</w:t>
      </w:r>
      <w:r>
        <w:rPr>
          <w:spacing w:val="-1"/>
        </w:rPr>
        <w:t xml:space="preserve"> </w:t>
      </w:r>
      <w:r>
        <w:t>познавательных</w:t>
      </w:r>
      <w:r>
        <w:rPr>
          <w:spacing w:val="3"/>
        </w:rPr>
        <w:t xml:space="preserve"> </w:t>
      </w:r>
      <w:r>
        <w:t>универсальных</w:t>
      </w:r>
      <w:r>
        <w:rPr>
          <w:spacing w:val="2"/>
        </w:rPr>
        <w:t xml:space="preserve"> </w:t>
      </w:r>
      <w:r>
        <w:t>учебных</w:t>
      </w:r>
      <w:r>
        <w:rPr>
          <w:spacing w:val="1"/>
        </w:rPr>
        <w:t xml:space="preserve"> </w:t>
      </w:r>
      <w:r>
        <w:t>действий:</w:t>
      </w:r>
    </w:p>
    <w:p w:rsidR="00C36CF3" w:rsidRDefault="001C1315">
      <w:pPr>
        <w:pStyle w:val="a3"/>
        <w:spacing w:line="276" w:lineRule="auto"/>
        <w:ind w:right="852"/>
      </w:pPr>
      <w:r>
        <w:t>развивать навыки учебно-исследовательской и проектной деятельности, навыки разрешения</w:t>
      </w:r>
      <w:r>
        <w:rPr>
          <w:spacing w:val="1"/>
        </w:rPr>
        <w:t xml:space="preserve"> </w:t>
      </w:r>
      <w:r>
        <w:t>проблем; проявлять способность и готовность к самостоятельному поиску методов решения</w:t>
      </w:r>
      <w:r>
        <w:rPr>
          <w:spacing w:val="1"/>
        </w:rPr>
        <w:t xml:space="preserve"> </w:t>
      </w:r>
      <w:r>
        <w:t>практических</w:t>
      </w:r>
      <w:r>
        <w:rPr>
          <w:spacing w:val="1"/>
        </w:rPr>
        <w:t xml:space="preserve"> </w:t>
      </w:r>
      <w:r>
        <w:t>задач,</w:t>
      </w:r>
      <w:r>
        <w:rPr>
          <w:spacing w:val="1"/>
        </w:rPr>
        <w:t xml:space="preserve"> </w:t>
      </w:r>
      <w:r>
        <w:t>применению</w:t>
      </w:r>
      <w:r>
        <w:rPr>
          <w:spacing w:val="1"/>
        </w:rPr>
        <w:t xml:space="preserve"> </w:t>
      </w:r>
      <w:r>
        <w:t>различных</w:t>
      </w:r>
      <w:r>
        <w:rPr>
          <w:spacing w:val="1"/>
        </w:rPr>
        <w:t xml:space="preserve"> </w:t>
      </w:r>
      <w:r>
        <w:t>методов</w:t>
      </w:r>
      <w:r>
        <w:rPr>
          <w:spacing w:val="1"/>
        </w:rPr>
        <w:t xml:space="preserve"> </w:t>
      </w:r>
      <w:r>
        <w:t>познания,</w:t>
      </w:r>
      <w:r>
        <w:rPr>
          <w:spacing w:val="1"/>
        </w:rPr>
        <w:t xml:space="preserve"> </w:t>
      </w:r>
      <w:r>
        <w:t>включая</w:t>
      </w:r>
      <w:r>
        <w:rPr>
          <w:spacing w:val="60"/>
        </w:rPr>
        <w:t xml:space="preserve"> </w:t>
      </w:r>
      <w:r>
        <w:t>специфические</w:t>
      </w:r>
      <w:r>
        <w:rPr>
          <w:spacing w:val="1"/>
        </w:rPr>
        <w:t xml:space="preserve"> </w:t>
      </w:r>
      <w:r>
        <w:t>методы</w:t>
      </w:r>
      <w:r>
        <w:rPr>
          <w:spacing w:val="-1"/>
        </w:rPr>
        <w:t xml:space="preserve"> </w:t>
      </w:r>
      <w:r>
        <w:t>социального познания;</w:t>
      </w:r>
    </w:p>
    <w:p w:rsidR="00C36CF3" w:rsidRDefault="001C1315">
      <w:pPr>
        <w:pStyle w:val="a3"/>
        <w:spacing w:line="276" w:lineRule="auto"/>
        <w:ind w:right="845"/>
      </w:pPr>
      <w:r>
        <w:t>осуществлять</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деятельность</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w:t>
      </w:r>
      <w:r>
        <w:rPr>
          <w:spacing w:val="61"/>
        </w:rPr>
        <w:t xml:space="preserve"> </w:t>
      </w:r>
      <w:r>
        <w:t>его</w:t>
      </w:r>
      <w:r>
        <w:rPr>
          <w:spacing w:val="-57"/>
        </w:rPr>
        <w:t xml:space="preserve"> </w:t>
      </w:r>
      <w:r>
        <w:t>интерпретации, преобразованию и применению в различных учебных ситуациях, в том числе</w:t>
      </w:r>
      <w:r>
        <w:rPr>
          <w:spacing w:val="1"/>
        </w:rPr>
        <w:t xml:space="preserve"> </w:t>
      </w:r>
      <w:r>
        <w:t>при</w:t>
      </w:r>
      <w:r>
        <w:rPr>
          <w:spacing w:val="-1"/>
        </w:rPr>
        <w:t xml:space="preserve"> </w:t>
      </w:r>
      <w:r>
        <w:t>создании</w:t>
      </w:r>
      <w:r>
        <w:rPr>
          <w:spacing w:val="3"/>
        </w:rPr>
        <w:t xml:space="preserve"> </w:t>
      </w:r>
      <w:r>
        <w:t>учебных</w:t>
      </w:r>
      <w:r>
        <w:rPr>
          <w:spacing w:val="1"/>
        </w:rPr>
        <w:t xml:space="preserve"> </w:t>
      </w:r>
      <w:r>
        <w:t>и социальных</w:t>
      </w:r>
      <w:r>
        <w:rPr>
          <w:spacing w:val="-2"/>
        </w:rPr>
        <w:t xml:space="preserve"> </w:t>
      </w:r>
      <w:r>
        <w:t>проектов;</w:t>
      </w:r>
    </w:p>
    <w:p w:rsidR="00C36CF3" w:rsidRDefault="001C1315">
      <w:pPr>
        <w:pStyle w:val="a3"/>
        <w:spacing w:line="276" w:lineRule="auto"/>
        <w:ind w:right="857"/>
      </w:pPr>
      <w:r>
        <w:t>формировать научный тип мышления, применять научную терминологию, ключевые понятия и</w:t>
      </w:r>
      <w:r>
        <w:rPr>
          <w:spacing w:val="1"/>
        </w:rPr>
        <w:t xml:space="preserve"> </w:t>
      </w:r>
      <w:r>
        <w:t>методы;</w:t>
      </w:r>
    </w:p>
    <w:p w:rsidR="00C36CF3" w:rsidRDefault="001C1315">
      <w:pPr>
        <w:pStyle w:val="a3"/>
        <w:spacing w:line="278" w:lineRule="auto"/>
        <w:ind w:right="854"/>
      </w:pPr>
      <w:r>
        <w:t>ставить и формулировать собственные задачи в образовательной деятельности и жизненных</w:t>
      </w:r>
      <w:r>
        <w:rPr>
          <w:spacing w:val="1"/>
        </w:rPr>
        <w:t xml:space="preserve"> </w:t>
      </w:r>
      <w:r>
        <w:t>ситуациях;</w:t>
      </w:r>
    </w:p>
    <w:p w:rsidR="00C36CF3" w:rsidRDefault="001C1315">
      <w:pPr>
        <w:pStyle w:val="a3"/>
        <w:spacing w:line="276" w:lineRule="auto"/>
        <w:ind w:right="848"/>
      </w:pPr>
      <w:r>
        <w:t>выявлять причинно-следственные связи социальных явлений и процессов и актуализировать</w:t>
      </w:r>
      <w:r>
        <w:rPr>
          <w:spacing w:val="1"/>
        </w:rPr>
        <w:t xml:space="preserve"> </w:t>
      </w:r>
      <w:r>
        <w:t>познавательную</w:t>
      </w:r>
      <w:r>
        <w:rPr>
          <w:spacing w:val="1"/>
        </w:rPr>
        <w:t xml:space="preserve"> </w:t>
      </w:r>
      <w:r>
        <w:t>задачу,</w:t>
      </w:r>
      <w:r>
        <w:rPr>
          <w:spacing w:val="1"/>
        </w:rPr>
        <w:t xml:space="preserve"> </w:t>
      </w:r>
      <w:r>
        <w:t>выдвигать</w:t>
      </w:r>
      <w:r>
        <w:rPr>
          <w:spacing w:val="1"/>
        </w:rPr>
        <w:t xml:space="preserve"> </w:t>
      </w:r>
      <w:r>
        <w:t>гипотезу</w:t>
      </w:r>
      <w:r>
        <w:rPr>
          <w:spacing w:val="1"/>
        </w:rPr>
        <w:t xml:space="preserve"> </w:t>
      </w:r>
      <w:r>
        <w:t>еѐ</w:t>
      </w:r>
      <w:r>
        <w:rPr>
          <w:spacing w:val="1"/>
        </w:rPr>
        <w:t xml:space="preserve"> </w:t>
      </w:r>
      <w:r>
        <w:t>решения,</w:t>
      </w:r>
      <w:r>
        <w:rPr>
          <w:spacing w:val="1"/>
        </w:rPr>
        <w:t xml:space="preserve"> </w:t>
      </w:r>
      <w:r>
        <w:t>находить</w:t>
      </w:r>
      <w:r>
        <w:rPr>
          <w:spacing w:val="1"/>
        </w:rPr>
        <w:t xml:space="preserve"> </w:t>
      </w:r>
      <w:r>
        <w:t>аргументы</w:t>
      </w:r>
      <w:r>
        <w:rPr>
          <w:spacing w:val="1"/>
        </w:rPr>
        <w:t xml:space="preserve"> </w:t>
      </w:r>
      <w:r>
        <w:t>для</w:t>
      </w:r>
      <w:r>
        <w:rPr>
          <w:spacing w:val="1"/>
        </w:rPr>
        <w:t xml:space="preserve"> </w:t>
      </w:r>
      <w:r>
        <w:t>доказательства</w:t>
      </w:r>
      <w:r>
        <w:rPr>
          <w:spacing w:val="-3"/>
        </w:rPr>
        <w:t xml:space="preserve"> </w:t>
      </w:r>
      <w:r>
        <w:t>своих</w:t>
      </w:r>
      <w:r>
        <w:rPr>
          <w:spacing w:val="5"/>
        </w:rPr>
        <w:t xml:space="preserve"> </w:t>
      </w:r>
      <w:r>
        <w:t>утверждений,</w:t>
      </w:r>
      <w:r>
        <w:rPr>
          <w:spacing w:val="-1"/>
        </w:rPr>
        <w:t xml:space="preserve"> </w:t>
      </w:r>
      <w:r>
        <w:t>задавать</w:t>
      </w:r>
      <w:r>
        <w:rPr>
          <w:spacing w:val="-1"/>
        </w:rPr>
        <w:t xml:space="preserve"> </w:t>
      </w:r>
      <w:r>
        <w:t>параметры</w:t>
      </w:r>
      <w:r>
        <w:rPr>
          <w:spacing w:val="-1"/>
        </w:rPr>
        <w:t xml:space="preserve"> </w:t>
      </w:r>
      <w:r>
        <w:t>и критерии</w:t>
      </w:r>
      <w:r>
        <w:rPr>
          <w:spacing w:val="-1"/>
        </w:rPr>
        <w:t xml:space="preserve"> </w:t>
      </w:r>
      <w:r>
        <w:t>решения;</w:t>
      </w:r>
    </w:p>
    <w:p w:rsidR="00C36CF3" w:rsidRDefault="001C1315">
      <w:pPr>
        <w:pStyle w:val="a3"/>
        <w:spacing w:line="276" w:lineRule="auto"/>
        <w:ind w:right="859"/>
      </w:pPr>
      <w:r>
        <w:t>анализировать</w:t>
      </w:r>
      <w:r>
        <w:rPr>
          <w:spacing w:val="1"/>
        </w:rPr>
        <w:t xml:space="preserve"> </w:t>
      </w: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задачи,</w:t>
      </w:r>
      <w:r>
        <w:rPr>
          <w:spacing w:val="1"/>
        </w:rPr>
        <w:t xml:space="preserve"> </w:t>
      </w:r>
      <w:r>
        <w:t>критически</w:t>
      </w:r>
      <w:r>
        <w:rPr>
          <w:spacing w:val="1"/>
        </w:rPr>
        <w:t xml:space="preserve"> </w:t>
      </w:r>
      <w:r>
        <w:t>оценивать</w:t>
      </w:r>
      <w:r>
        <w:rPr>
          <w:spacing w:val="1"/>
        </w:rPr>
        <w:t xml:space="preserve"> </w:t>
      </w:r>
      <w:r>
        <w:t>их</w:t>
      </w:r>
      <w:r>
        <w:rPr>
          <w:spacing w:val="1"/>
        </w:rPr>
        <w:t xml:space="preserve"> </w:t>
      </w:r>
      <w:r>
        <w:t>достоверность,</w:t>
      </w:r>
      <w:r>
        <w:rPr>
          <w:spacing w:val="-1"/>
        </w:rPr>
        <w:t xml:space="preserve"> </w:t>
      </w:r>
      <w:r>
        <w:t>прогнозировать изменение</w:t>
      </w:r>
      <w:r>
        <w:rPr>
          <w:spacing w:val="-2"/>
        </w:rPr>
        <w:t xml:space="preserve"> </w:t>
      </w:r>
      <w:r>
        <w:t>в</w:t>
      </w:r>
      <w:r>
        <w:rPr>
          <w:spacing w:val="-1"/>
        </w:rPr>
        <w:t xml:space="preserve"> </w:t>
      </w:r>
      <w:r>
        <w:t>новых</w:t>
      </w:r>
      <w:r>
        <w:rPr>
          <w:spacing w:val="4"/>
        </w:rPr>
        <w:t xml:space="preserve"> </w:t>
      </w:r>
      <w:r>
        <w:t>условиях;</w:t>
      </w:r>
    </w:p>
    <w:p w:rsidR="00C36CF3" w:rsidRDefault="001C1315">
      <w:pPr>
        <w:pStyle w:val="a3"/>
        <w:spacing w:line="276" w:lineRule="auto"/>
        <w:ind w:right="847"/>
      </w:pPr>
      <w:r>
        <w:t>оценивать</w:t>
      </w:r>
      <w:r>
        <w:rPr>
          <w:spacing w:val="1"/>
        </w:rPr>
        <w:t xml:space="preserve"> </w:t>
      </w:r>
      <w:r>
        <w:t>новые</w:t>
      </w:r>
      <w:r>
        <w:rPr>
          <w:spacing w:val="1"/>
        </w:rPr>
        <w:t xml:space="preserve"> </w:t>
      </w:r>
      <w:r>
        <w:t>ситуации,</w:t>
      </w:r>
      <w:r>
        <w:rPr>
          <w:spacing w:val="1"/>
        </w:rPr>
        <w:t xml:space="preserve"> </w:t>
      </w:r>
      <w:r>
        <w:t>возникающие</w:t>
      </w:r>
      <w:r>
        <w:rPr>
          <w:spacing w:val="1"/>
        </w:rPr>
        <w:t xml:space="preserve"> </w:t>
      </w:r>
      <w:r>
        <w:t>в</w:t>
      </w:r>
      <w:r>
        <w:rPr>
          <w:spacing w:val="1"/>
        </w:rPr>
        <w:t xml:space="preserve"> </w:t>
      </w:r>
      <w:r>
        <w:t>процессе</w:t>
      </w:r>
      <w:r>
        <w:rPr>
          <w:spacing w:val="1"/>
        </w:rPr>
        <w:t xml:space="preserve"> </w:t>
      </w:r>
      <w:r>
        <w:t>познания</w:t>
      </w:r>
      <w:r>
        <w:rPr>
          <w:spacing w:val="1"/>
        </w:rPr>
        <w:t xml:space="preserve"> </w:t>
      </w:r>
      <w:r>
        <w:t>социальных</w:t>
      </w:r>
      <w:r>
        <w:rPr>
          <w:spacing w:val="1"/>
        </w:rPr>
        <w:t xml:space="preserve"> </w:t>
      </w:r>
      <w:r>
        <w:t>объектов,</w:t>
      </w:r>
      <w:r>
        <w:rPr>
          <w:spacing w:val="1"/>
        </w:rPr>
        <w:t xml:space="preserve"> </w:t>
      </w:r>
      <w:r>
        <w:t>в</w:t>
      </w:r>
      <w:r>
        <w:rPr>
          <w:spacing w:val="1"/>
        </w:rPr>
        <w:t xml:space="preserve"> </w:t>
      </w:r>
      <w:r>
        <w:t>социальных</w:t>
      </w:r>
      <w:r>
        <w:rPr>
          <w:spacing w:val="1"/>
        </w:rPr>
        <w:t xml:space="preserve"> </w:t>
      </w:r>
      <w:r>
        <w:t>отношениях; оценивать</w:t>
      </w:r>
      <w:r>
        <w:rPr>
          <w:spacing w:val="-2"/>
        </w:rPr>
        <w:t xml:space="preserve"> </w:t>
      </w:r>
      <w:r>
        <w:t>приобретѐнный</w:t>
      </w:r>
      <w:r>
        <w:rPr>
          <w:spacing w:val="-1"/>
        </w:rPr>
        <w:t xml:space="preserve"> </w:t>
      </w:r>
      <w:r>
        <w:t>опыт;</w:t>
      </w:r>
    </w:p>
    <w:p w:rsidR="00C36CF3" w:rsidRDefault="001C1315">
      <w:pPr>
        <w:pStyle w:val="a3"/>
        <w:spacing w:line="276" w:lineRule="auto"/>
        <w:ind w:right="859"/>
      </w:pPr>
      <w:r>
        <w:t>уметь переносить знания об общественных объектах, явлениях и процессах в познавательную и</w:t>
      </w:r>
      <w:r>
        <w:rPr>
          <w:spacing w:val="-57"/>
        </w:rPr>
        <w:t xml:space="preserve"> </w:t>
      </w:r>
      <w:r>
        <w:t>практическую</w:t>
      </w:r>
      <w:r>
        <w:rPr>
          <w:spacing w:val="-1"/>
        </w:rPr>
        <w:t xml:space="preserve"> </w:t>
      </w:r>
      <w:r>
        <w:t>области жизнедеятельности;</w:t>
      </w:r>
    </w:p>
    <w:p w:rsidR="00C36CF3" w:rsidRDefault="001C1315">
      <w:pPr>
        <w:pStyle w:val="a3"/>
        <w:spacing w:line="276" w:lineRule="auto"/>
        <w:ind w:right="854"/>
      </w:pPr>
      <w:r>
        <w:t>уметь</w:t>
      </w:r>
      <w:r>
        <w:rPr>
          <w:spacing w:val="1"/>
        </w:rPr>
        <w:t xml:space="preserve"> </w:t>
      </w:r>
      <w:r>
        <w:t>интегрировать</w:t>
      </w:r>
      <w:r>
        <w:rPr>
          <w:spacing w:val="1"/>
        </w:rPr>
        <w:t xml:space="preserve"> </w:t>
      </w:r>
      <w:r>
        <w:t>знания</w:t>
      </w:r>
      <w:r>
        <w:rPr>
          <w:spacing w:val="1"/>
        </w:rPr>
        <w:t xml:space="preserve"> </w:t>
      </w:r>
      <w:r>
        <w:t>из</w:t>
      </w:r>
      <w:r>
        <w:rPr>
          <w:spacing w:val="1"/>
        </w:rPr>
        <w:t xml:space="preserve"> </w:t>
      </w:r>
      <w:r>
        <w:t>разных</w:t>
      </w:r>
      <w:r>
        <w:rPr>
          <w:spacing w:val="1"/>
        </w:rPr>
        <w:t xml:space="preserve"> </w:t>
      </w:r>
      <w:r>
        <w:t>предметных</w:t>
      </w:r>
      <w:r>
        <w:rPr>
          <w:spacing w:val="1"/>
        </w:rPr>
        <w:t xml:space="preserve"> </w:t>
      </w:r>
      <w:r>
        <w:t>областей,</w:t>
      </w:r>
      <w:r>
        <w:rPr>
          <w:spacing w:val="1"/>
        </w:rPr>
        <w:t xml:space="preserve"> </w:t>
      </w:r>
      <w:r>
        <w:t>комплекса</w:t>
      </w:r>
      <w:r>
        <w:rPr>
          <w:spacing w:val="1"/>
        </w:rPr>
        <w:t xml:space="preserve"> </w:t>
      </w:r>
      <w:r>
        <w:t>социальных</w:t>
      </w:r>
      <w:r>
        <w:rPr>
          <w:spacing w:val="1"/>
        </w:rPr>
        <w:t xml:space="preserve"> </w:t>
      </w:r>
      <w:r>
        <w:t>наук,</w:t>
      </w:r>
      <w:r>
        <w:rPr>
          <w:spacing w:val="-57"/>
        </w:rPr>
        <w:t xml:space="preserve"> </w:t>
      </w:r>
      <w:r>
        <w:t>учебных и внеучебных</w:t>
      </w:r>
      <w:r>
        <w:rPr>
          <w:spacing w:val="-1"/>
        </w:rPr>
        <w:t xml:space="preserve"> </w:t>
      </w:r>
      <w:r>
        <w:t>источников</w:t>
      </w:r>
      <w:r>
        <w:rPr>
          <w:spacing w:val="-3"/>
        </w:rPr>
        <w:t xml:space="preserve"> </w:t>
      </w:r>
      <w:r>
        <w:t>информации;</w:t>
      </w:r>
    </w:p>
    <w:p w:rsidR="00C36CF3" w:rsidRDefault="001C1315">
      <w:pPr>
        <w:pStyle w:val="a3"/>
        <w:spacing w:line="276" w:lineRule="auto"/>
        <w:ind w:right="858"/>
      </w:pPr>
      <w:r>
        <w:t>выдвигать</w:t>
      </w:r>
      <w:r>
        <w:rPr>
          <w:spacing w:val="1"/>
        </w:rPr>
        <w:t xml:space="preserve"> </w:t>
      </w:r>
      <w:r>
        <w:t>новые идеи,</w:t>
      </w:r>
      <w:r>
        <w:rPr>
          <w:spacing w:val="1"/>
        </w:rPr>
        <w:t xml:space="preserve"> </w:t>
      </w:r>
      <w:r>
        <w:t>предлагать</w:t>
      </w:r>
      <w:r>
        <w:rPr>
          <w:spacing w:val="1"/>
        </w:rPr>
        <w:t xml:space="preserve"> </w:t>
      </w:r>
      <w:r>
        <w:t>оригинальные подходы</w:t>
      </w:r>
      <w:r>
        <w:rPr>
          <w:spacing w:val="1"/>
        </w:rPr>
        <w:t xml:space="preserve"> </w:t>
      </w:r>
      <w:r>
        <w:t>и решения;</w:t>
      </w:r>
      <w:r>
        <w:rPr>
          <w:spacing w:val="1"/>
        </w:rPr>
        <w:t xml:space="preserve"> </w:t>
      </w:r>
      <w:r>
        <w:t>ставить</w:t>
      </w:r>
      <w:r>
        <w:rPr>
          <w:spacing w:val="1"/>
        </w:rPr>
        <w:t xml:space="preserve"> </w:t>
      </w:r>
      <w:r>
        <w:t>проблемы</w:t>
      </w:r>
      <w:r>
        <w:rPr>
          <w:spacing w:val="1"/>
        </w:rPr>
        <w:t xml:space="preserve"> </w:t>
      </w:r>
      <w:r>
        <w:t>и</w:t>
      </w:r>
      <w:r>
        <w:rPr>
          <w:spacing w:val="1"/>
        </w:rPr>
        <w:t xml:space="preserve"> </w:t>
      </w:r>
      <w:r>
        <w:t>задачи,</w:t>
      </w:r>
      <w:r>
        <w:rPr>
          <w:spacing w:val="-1"/>
        </w:rPr>
        <w:t xml:space="preserve"> </w:t>
      </w:r>
      <w:r>
        <w:t>допускающие</w:t>
      </w:r>
      <w:r>
        <w:rPr>
          <w:spacing w:val="-1"/>
        </w:rPr>
        <w:t xml:space="preserve"> </w:t>
      </w:r>
      <w:r>
        <w:t>альтернативные</w:t>
      </w:r>
      <w:r>
        <w:rPr>
          <w:spacing w:val="-2"/>
        </w:rPr>
        <w:t xml:space="preserve"> </w:t>
      </w:r>
      <w:r>
        <w:t>решения.</w:t>
      </w:r>
    </w:p>
    <w:p w:rsidR="00C36CF3" w:rsidRDefault="001C1315">
      <w:pPr>
        <w:pStyle w:val="a3"/>
        <w:spacing w:line="276" w:lineRule="auto"/>
        <w:ind w:right="850" w:firstLine="660"/>
      </w:pP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умения</w:t>
      </w:r>
      <w:r>
        <w:rPr>
          <w:spacing w:val="1"/>
        </w:rPr>
        <w:t xml:space="preserve"> </w:t>
      </w:r>
      <w:r>
        <w:t>работать</w:t>
      </w:r>
      <w:r>
        <w:rPr>
          <w:spacing w:val="1"/>
        </w:rPr>
        <w:t xml:space="preserve"> </w:t>
      </w:r>
      <w:r>
        <w:t>с</w:t>
      </w:r>
      <w:r>
        <w:rPr>
          <w:spacing w:val="1"/>
        </w:rPr>
        <w:t xml:space="preserve"> </w:t>
      </w:r>
      <w:r>
        <w:t>информацией</w:t>
      </w:r>
      <w:r>
        <w:rPr>
          <w:spacing w:val="1"/>
        </w:rPr>
        <w:t xml:space="preserve"> </w:t>
      </w:r>
      <w:r>
        <w:t>как</w:t>
      </w:r>
      <w:r>
        <w:rPr>
          <w:spacing w:val="1"/>
        </w:rPr>
        <w:t xml:space="preserve"> </w:t>
      </w:r>
      <w:r>
        <w:t>часть</w:t>
      </w:r>
      <w:r>
        <w:rPr>
          <w:spacing w:val="1"/>
        </w:rPr>
        <w:t xml:space="preserve"> </w:t>
      </w:r>
      <w:r>
        <w:t>познавательных</w:t>
      </w:r>
      <w:r>
        <w:rPr>
          <w:spacing w:val="3"/>
        </w:rPr>
        <w:t xml:space="preserve"> </w:t>
      </w:r>
      <w:r>
        <w:t>универсальных</w:t>
      </w:r>
      <w:r>
        <w:rPr>
          <w:spacing w:val="3"/>
        </w:rPr>
        <w:t xml:space="preserve"> </w:t>
      </w:r>
      <w:r>
        <w:t>учебных действий:</w:t>
      </w:r>
    </w:p>
    <w:p w:rsidR="00C36CF3" w:rsidRDefault="001C1315">
      <w:pPr>
        <w:pStyle w:val="a3"/>
        <w:spacing w:line="276" w:lineRule="auto"/>
        <w:ind w:right="856"/>
      </w:pPr>
      <w:r>
        <w:t>владеть навыками получения социальной информации, в том числе об основах общественных</w:t>
      </w:r>
      <w:r>
        <w:rPr>
          <w:spacing w:val="1"/>
        </w:rPr>
        <w:t xml:space="preserve"> </w:t>
      </w:r>
      <w:r>
        <w:t>наук</w:t>
      </w:r>
      <w:r>
        <w:rPr>
          <w:spacing w:val="1"/>
        </w:rPr>
        <w:t xml:space="preserve"> </w:t>
      </w:r>
      <w:r>
        <w:t>и</w:t>
      </w:r>
      <w:r>
        <w:rPr>
          <w:spacing w:val="1"/>
        </w:rPr>
        <w:t xml:space="preserve"> </w:t>
      </w:r>
      <w:r>
        <w:t>обществе</w:t>
      </w:r>
      <w:r>
        <w:rPr>
          <w:spacing w:val="1"/>
        </w:rPr>
        <w:t xml:space="preserve"> </w:t>
      </w:r>
      <w:r>
        <w:t>как</w:t>
      </w:r>
      <w:r>
        <w:rPr>
          <w:spacing w:val="1"/>
        </w:rPr>
        <w:t xml:space="preserve"> </w:t>
      </w:r>
      <w:r>
        <w:t>системе</w:t>
      </w:r>
      <w:r>
        <w:rPr>
          <w:spacing w:val="1"/>
        </w:rPr>
        <w:t xml:space="preserve"> </w:t>
      </w:r>
      <w:r>
        <w:t>социальных</w:t>
      </w:r>
      <w:r>
        <w:rPr>
          <w:spacing w:val="1"/>
        </w:rPr>
        <w:t xml:space="preserve"> </w:t>
      </w:r>
      <w:r>
        <w:t>институтов,</w:t>
      </w:r>
      <w:r>
        <w:rPr>
          <w:spacing w:val="1"/>
        </w:rPr>
        <w:t xml:space="preserve"> </w:t>
      </w:r>
      <w:r>
        <w:t>факторах</w:t>
      </w:r>
      <w:r>
        <w:rPr>
          <w:spacing w:val="1"/>
        </w:rPr>
        <w:t xml:space="preserve"> </w:t>
      </w:r>
      <w:r>
        <w:t>социальной</w:t>
      </w:r>
      <w:r>
        <w:rPr>
          <w:spacing w:val="1"/>
        </w:rPr>
        <w:t xml:space="preserve"> </w:t>
      </w:r>
      <w:r>
        <w:t>динамики</w:t>
      </w:r>
      <w:r>
        <w:rPr>
          <w:spacing w:val="1"/>
        </w:rPr>
        <w:t xml:space="preserve"> </w:t>
      </w:r>
      <w:r>
        <w:t>из</w:t>
      </w:r>
      <w:r>
        <w:rPr>
          <w:spacing w:val="1"/>
        </w:rPr>
        <w:t xml:space="preserve"> </w:t>
      </w:r>
      <w:r>
        <w:t>источников</w:t>
      </w:r>
      <w:r>
        <w:rPr>
          <w:spacing w:val="1"/>
        </w:rPr>
        <w:t xml:space="preserve"> </w:t>
      </w:r>
      <w:r>
        <w:t>разных</w:t>
      </w:r>
      <w:r>
        <w:rPr>
          <w:spacing w:val="1"/>
        </w:rPr>
        <w:t xml:space="preserve"> </w:t>
      </w:r>
      <w:r>
        <w:t>типов,</w:t>
      </w:r>
      <w:r>
        <w:rPr>
          <w:spacing w:val="1"/>
        </w:rPr>
        <w:t xml:space="preserve"> </w:t>
      </w:r>
      <w:r>
        <w:t>самостоятельно</w:t>
      </w:r>
      <w:r>
        <w:rPr>
          <w:spacing w:val="1"/>
        </w:rPr>
        <w:t xml:space="preserve"> </w:t>
      </w:r>
      <w:r>
        <w:t>осуществлять</w:t>
      </w:r>
      <w:r>
        <w:rPr>
          <w:spacing w:val="1"/>
        </w:rPr>
        <w:t xml:space="preserve"> </w:t>
      </w:r>
      <w:r>
        <w:t>поиск,</w:t>
      </w:r>
      <w:r>
        <w:rPr>
          <w:spacing w:val="1"/>
        </w:rPr>
        <w:t xml:space="preserve"> </w:t>
      </w:r>
      <w:r>
        <w:t>анализ,</w:t>
      </w:r>
      <w:r>
        <w:rPr>
          <w:spacing w:val="1"/>
        </w:rPr>
        <w:t xml:space="preserve"> </w:t>
      </w:r>
      <w:r>
        <w:t>систематизацию</w:t>
      </w:r>
      <w:r>
        <w:rPr>
          <w:spacing w:val="1"/>
        </w:rPr>
        <w:t xml:space="preserve"> </w:t>
      </w:r>
      <w:r>
        <w:t>и</w:t>
      </w:r>
      <w:r>
        <w:rPr>
          <w:spacing w:val="1"/>
        </w:rPr>
        <w:t xml:space="preserve"> </w:t>
      </w:r>
      <w:r>
        <w:t>интерпретацию</w:t>
      </w:r>
      <w:r>
        <w:rPr>
          <w:spacing w:val="-3"/>
        </w:rPr>
        <w:t xml:space="preserve"> </w:t>
      </w:r>
      <w:r>
        <w:t>информации различных</w:t>
      </w:r>
      <w:r>
        <w:rPr>
          <w:spacing w:val="1"/>
        </w:rPr>
        <w:t xml:space="preserve"> </w:t>
      </w:r>
      <w:r>
        <w:t>видов</w:t>
      </w:r>
      <w:r>
        <w:rPr>
          <w:spacing w:val="-3"/>
        </w:rPr>
        <w:t xml:space="preserve"> </w:t>
      </w:r>
      <w:r>
        <w:t>и</w:t>
      </w:r>
      <w:r>
        <w:rPr>
          <w:spacing w:val="-1"/>
        </w:rPr>
        <w:t xml:space="preserve"> </w:t>
      </w:r>
      <w:r>
        <w:t>форм представления;</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850"/>
      </w:pPr>
      <w:r>
        <w:t>создавать</w:t>
      </w:r>
      <w:r>
        <w:rPr>
          <w:spacing w:val="1"/>
        </w:rPr>
        <w:t xml:space="preserve"> </w:t>
      </w:r>
      <w:r>
        <w:t>тексты</w:t>
      </w:r>
      <w:r>
        <w:rPr>
          <w:spacing w:val="1"/>
        </w:rPr>
        <w:t xml:space="preserve"> </w:t>
      </w:r>
      <w:r>
        <w:t>в</w:t>
      </w:r>
      <w:r>
        <w:rPr>
          <w:spacing w:val="1"/>
        </w:rPr>
        <w:t xml:space="preserve"> </w:t>
      </w:r>
      <w:r>
        <w:t>различных</w:t>
      </w:r>
      <w:r>
        <w:rPr>
          <w:spacing w:val="1"/>
        </w:rPr>
        <w:t xml:space="preserve"> </w:t>
      </w:r>
      <w:r>
        <w:t>форматах</w:t>
      </w:r>
      <w:r>
        <w:rPr>
          <w:spacing w:val="1"/>
        </w:rPr>
        <w:t xml:space="preserve"> </w:t>
      </w:r>
      <w:r>
        <w:t>с</w:t>
      </w:r>
      <w:r>
        <w:rPr>
          <w:spacing w:val="1"/>
        </w:rPr>
        <w:t xml:space="preserve"> </w:t>
      </w:r>
      <w:r>
        <w:t>учѐтом</w:t>
      </w:r>
      <w:r>
        <w:rPr>
          <w:spacing w:val="1"/>
        </w:rPr>
        <w:t xml:space="preserve"> </w:t>
      </w:r>
      <w:r>
        <w:t>назначения</w:t>
      </w:r>
      <w:r>
        <w:rPr>
          <w:spacing w:val="1"/>
        </w:rPr>
        <w:t xml:space="preserve"> </w:t>
      </w:r>
      <w:r>
        <w:t>информации</w:t>
      </w:r>
      <w:r>
        <w:rPr>
          <w:spacing w:val="1"/>
        </w:rPr>
        <w:t xml:space="preserve"> </w:t>
      </w:r>
      <w:r>
        <w:t>и</w:t>
      </w:r>
      <w:r>
        <w:rPr>
          <w:spacing w:val="60"/>
        </w:rPr>
        <w:t xml:space="preserve"> </w:t>
      </w:r>
      <w:r>
        <w:t>целевой</w:t>
      </w:r>
      <w:r>
        <w:rPr>
          <w:spacing w:val="1"/>
        </w:rPr>
        <w:t xml:space="preserve"> </w:t>
      </w:r>
      <w:r>
        <w:t>аудитории,</w:t>
      </w:r>
      <w:r>
        <w:rPr>
          <w:spacing w:val="1"/>
        </w:rPr>
        <w:t xml:space="preserve"> </w:t>
      </w:r>
      <w:r>
        <w:t>выбирая</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и</w:t>
      </w:r>
      <w:r>
        <w:rPr>
          <w:spacing w:val="1"/>
        </w:rPr>
        <w:t xml:space="preserve"> </w:t>
      </w:r>
      <w:r>
        <w:t>визуализации,</w:t>
      </w:r>
      <w:r>
        <w:rPr>
          <w:spacing w:val="1"/>
        </w:rPr>
        <w:t xml:space="preserve"> </w:t>
      </w:r>
      <w:r>
        <w:t>включая</w:t>
      </w:r>
      <w:r>
        <w:rPr>
          <w:spacing w:val="1"/>
        </w:rPr>
        <w:t xml:space="preserve"> </w:t>
      </w:r>
      <w:r>
        <w:t>статистические</w:t>
      </w:r>
      <w:r>
        <w:rPr>
          <w:spacing w:val="-2"/>
        </w:rPr>
        <w:t xml:space="preserve"> </w:t>
      </w:r>
      <w:r>
        <w:t>данные, графики, таблицы;</w:t>
      </w:r>
    </w:p>
    <w:p w:rsidR="00C36CF3" w:rsidRDefault="001C1315">
      <w:pPr>
        <w:pStyle w:val="a3"/>
        <w:spacing w:before="2" w:line="276" w:lineRule="auto"/>
        <w:ind w:right="846"/>
      </w:pPr>
      <w:r>
        <w:t>оценивать достоверность, легитимность информации различных видов и форм представления, в</w:t>
      </w:r>
      <w:r>
        <w:rPr>
          <w:spacing w:val="-57"/>
        </w:rPr>
        <w:t xml:space="preserve"> </w:t>
      </w:r>
      <w:r>
        <w:t>том</w:t>
      </w:r>
      <w:r>
        <w:rPr>
          <w:spacing w:val="1"/>
        </w:rPr>
        <w:t xml:space="preserve"> </w:t>
      </w:r>
      <w:r>
        <w:t>числе</w:t>
      </w:r>
      <w:r>
        <w:rPr>
          <w:spacing w:val="1"/>
        </w:rPr>
        <w:t xml:space="preserve"> </w:t>
      </w:r>
      <w:r>
        <w:t>полученной</w:t>
      </w:r>
      <w:r>
        <w:rPr>
          <w:spacing w:val="1"/>
        </w:rPr>
        <w:t xml:space="preserve"> </w:t>
      </w:r>
      <w:r>
        <w:t>из</w:t>
      </w:r>
      <w:r>
        <w:rPr>
          <w:spacing w:val="1"/>
        </w:rPr>
        <w:t xml:space="preserve"> </w:t>
      </w:r>
      <w:r>
        <w:t>интернет-источников,</w:t>
      </w:r>
      <w:r>
        <w:rPr>
          <w:spacing w:val="1"/>
        </w:rPr>
        <w:t xml:space="preserve"> </w:t>
      </w:r>
      <w:r>
        <w:t>еѐ</w:t>
      </w:r>
      <w:r>
        <w:rPr>
          <w:spacing w:val="1"/>
        </w:rPr>
        <w:t xml:space="preserve"> </w:t>
      </w:r>
      <w:r>
        <w:t>соответствие</w:t>
      </w:r>
      <w:r>
        <w:rPr>
          <w:spacing w:val="1"/>
        </w:rPr>
        <w:t xml:space="preserve"> </w:t>
      </w:r>
      <w:r>
        <w:t>правовым</w:t>
      </w:r>
      <w:r>
        <w:rPr>
          <w:spacing w:val="1"/>
        </w:rPr>
        <w:t xml:space="preserve"> </w:t>
      </w:r>
      <w:r>
        <w:t>и</w:t>
      </w:r>
      <w:r>
        <w:rPr>
          <w:spacing w:val="1"/>
        </w:rPr>
        <w:t xml:space="preserve"> </w:t>
      </w:r>
      <w:r>
        <w:t>морально-</w:t>
      </w:r>
      <w:r>
        <w:rPr>
          <w:spacing w:val="1"/>
        </w:rPr>
        <w:t xml:space="preserve"> </w:t>
      </w:r>
      <w:r>
        <w:t>этическим</w:t>
      </w:r>
      <w:r>
        <w:rPr>
          <w:spacing w:val="-2"/>
        </w:rPr>
        <w:t xml:space="preserve"> </w:t>
      </w:r>
      <w:r>
        <w:t>нормам;</w:t>
      </w:r>
    </w:p>
    <w:p w:rsidR="00C36CF3" w:rsidRDefault="001C1315">
      <w:pPr>
        <w:pStyle w:val="a3"/>
        <w:spacing w:line="276" w:lineRule="auto"/>
        <w:ind w:right="857"/>
      </w:pPr>
      <w:r>
        <w:t>использовать</w:t>
      </w:r>
      <w:r>
        <w:rPr>
          <w:spacing w:val="1"/>
        </w:rPr>
        <w:t xml:space="preserve"> </w:t>
      </w:r>
      <w:r>
        <w:t>средства</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w:t>
      </w:r>
      <w:r>
        <w:rPr>
          <w:spacing w:val="1"/>
        </w:rPr>
        <w:t xml:space="preserve"> </w:t>
      </w:r>
      <w:r>
        <w:t>в</w:t>
      </w:r>
      <w:r>
        <w:rPr>
          <w:spacing w:val="1"/>
        </w:rPr>
        <w:t xml:space="preserve"> </w:t>
      </w:r>
      <w:r>
        <w:t>решении</w:t>
      </w:r>
      <w:r>
        <w:rPr>
          <w:spacing w:val="1"/>
        </w:rPr>
        <w:t xml:space="preserve"> </w:t>
      </w:r>
      <w:r>
        <w:t>когнитивных,</w:t>
      </w:r>
      <w:r>
        <w:rPr>
          <w:spacing w:val="1"/>
        </w:rPr>
        <w:t xml:space="preserve"> </w:t>
      </w:r>
      <w:r>
        <w:t>коммуникативных</w:t>
      </w:r>
      <w:r>
        <w:rPr>
          <w:spacing w:val="1"/>
        </w:rPr>
        <w:t xml:space="preserve"> </w:t>
      </w:r>
      <w:r>
        <w:t>и</w:t>
      </w:r>
      <w:r>
        <w:rPr>
          <w:spacing w:val="1"/>
        </w:rPr>
        <w:t xml:space="preserve"> </w:t>
      </w:r>
      <w:r>
        <w:t>организационных</w:t>
      </w:r>
      <w:r>
        <w:rPr>
          <w:spacing w:val="1"/>
        </w:rPr>
        <w:t xml:space="preserve"> </w:t>
      </w:r>
      <w:r>
        <w:t>задач</w:t>
      </w:r>
      <w:r>
        <w:rPr>
          <w:spacing w:val="1"/>
        </w:rPr>
        <w:t xml:space="preserve"> </w:t>
      </w:r>
      <w:r>
        <w:t>с</w:t>
      </w:r>
      <w:r>
        <w:rPr>
          <w:spacing w:val="1"/>
        </w:rPr>
        <w:t xml:space="preserve"> </w:t>
      </w:r>
      <w:r>
        <w:t>соблюдением</w:t>
      </w:r>
      <w:r>
        <w:rPr>
          <w:spacing w:val="1"/>
        </w:rPr>
        <w:t xml:space="preserve"> </w:t>
      </w:r>
      <w:r>
        <w:t>требований</w:t>
      </w:r>
      <w:r>
        <w:rPr>
          <w:spacing w:val="1"/>
        </w:rPr>
        <w:t xml:space="preserve"> </w:t>
      </w:r>
      <w:r>
        <w:t>эргономики, техники безопасности, гигиены, ресурсосбережения, правовых и этических норм,</w:t>
      </w:r>
      <w:r>
        <w:rPr>
          <w:spacing w:val="1"/>
        </w:rPr>
        <w:t xml:space="preserve"> </w:t>
      </w:r>
      <w:r>
        <w:t>норм</w:t>
      </w:r>
      <w:r>
        <w:rPr>
          <w:spacing w:val="-2"/>
        </w:rPr>
        <w:t xml:space="preserve"> </w:t>
      </w:r>
      <w:r>
        <w:t>информационной</w:t>
      </w:r>
    </w:p>
    <w:p w:rsidR="00C36CF3" w:rsidRDefault="001C1315">
      <w:pPr>
        <w:pStyle w:val="a3"/>
        <w:jc w:val="left"/>
      </w:pPr>
      <w:r>
        <w:t>безопасности;</w:t>
      </w:r>
    </w:p>
    <w:p w:rsidR="00C36CF3" w:rsidRDefault="001C1315">
      <w:pPr>
        <w:pStyle w:val="a3"/>
        <w:spacing w:before="41" w:line="276" w:lineRule="auto"/>
        <w:ind w:right="848"/>
        <w:jc w:val="left"/>
      </w:pPr>
      <w:r>
        <w:t>владеть</w:t>
      </w:r>
      <w:r>
        <w:rPr>
          <w:spacing w:val="45"/>
        </w:rPr>
        <w:t xml:space="preserve"> </w:t>
      </w:r>
      <w:r>
        <w:t>навыками</w:t>
      </w:r>
      <w:r>
        <w:rPr>
          <w:spacing w:val="46"/>
        </w:rPr>
        <w:t xml:space="preserve"> </w:t>
      </w:r>
      <w:r>
        <w:t>распознавания</w:t>
      </w:r>
      <w:r>
        <w:rPr>
          <w:spacing w:val="42"/>
        </w:rPr>
        <w:t xml:space="preserve"> </w:t>
      </w:r>
      <w:r>
        <w:t>и</w:t>
      </w:r>
      <w:r>
        <w:rPr>
          <w:spacing w:val="46"/>
        </w:rPr>
        <w:t xml:space="preserve"> </w:t>
      </w:r>
      <w:r>
        <w:t>защиты</w:t>
      </w:r>
      <w:r>
        <w:rPr>
          <w:spacing w:val="44"/>
        </w:rPr>
        <w:t xml:space="preserve"> </w:t>
      </w:r>
      <w:r>
        <w:t>информации,</w:t>
      </w:r>
      <w:r>
        <w:rPr>
          <w:spacing w:val="42"/>
        </w:rPr>
        <w:t xml:space="preserve"> </w:t>
      </w:r>
      <w:r>
        <w:t>информационной</w:t>
      </w:r>
      <w:r>
        <w:rPr>
          <w:spacing w:val="46"/>
        </w:rPr>
        <w:t xml:space="preserve"> </w:t>
      </w:r>
      <w:r>
        <w:t>безопасности</w:t>
      </w:r>
      <w:r>
        <w:rPr>
          <w:spacing w:val="-57"/>
        </w:rPr>
        <w:t xml:space="preserve"> </w:t>
      </w:r>
      <w:r>
        <w:t>личности.</w:t>
      </w:r>
    </w:p>
    <w:p w:rsidR="00C36CF3" w:rsidRDefault="001C1315">
      <w:pPr>
        <w:spacing w:before="2" w:line="276" w:lineRule="auto"/>
        <w:ind w:left="212" w:right="845" w:firstLine="720"/>
        <w:rPr>
          <w:sz w:val="24"/>
        </w:rPr>
      </w:pPr>
      <w:r>
        <w:rPr>
          <w:sz w:val="24"/>
        </w:rPr>
        <w:t>У</w:t>
      </w:r>
      <w:r>
        <w:rPr>
          <w:spacing w:val="41"/>
          <w:sz w:val="24"/>
        </w:rPr>
        <w:t xml:space="preserve"> </w:t>
      </w:r>
      <w:r>
        <w:rPr>
          <w:sz w:val="24"/>
        </w:rPr>
        <w:t>обучающегося</w:t>
      </w:r>
      <w:r>
        <w:rPr>
          <w:spacing w:val="41"/>
          <w:sz w:val="24"/>
        </w:rPr>
        <w:t xml:space="preserve"> </w:t>
      </w:r>
      <w:r>
        <w:rPr>
          <w:sz w:val="24"/>
        </w:rPr>
        <w:t>будут</w:t>
      </w:r>
      <w:r>
        <w:rPr>
          <w:spacing w:val="44"/>
          <w:sz w:val="24"/>
        </w:rPr>
        <w:t xml:space="preserve"> </w:t>
      </w:r>
      <w:r>
        <w:rPr>
          <w:sz w:val="24"/>
        </w:rPr>
        <w:t>сформированы</w:t>
      </w:r>
      <w:r>
        <w:rPr>
          <w:spacing w:val="45"/>
          <w:sz w:val="24"/>
        </w:rPr>
        <w:t xml:space="preserve"> </w:t>
      </w:r>
      <w:r>
        <w:rPr>
          <w:sz w:val="24"/>
        </w:rPr>
        <w:t>умения</w:t>
      </w:r>
      <w:r>
        <w:rPr>
          <w:spacing w:val="41"/>
          <w:sz w:val="24"/>
        </w:rPr>
        <w:t xml:space="preserve"> </w:t>
      </w:r>
      <w:r>
        <w:rPr>
          <w:sz w:val="24"/>
        </w:rPr>
        <w:t>общения</w:t>
      </w:r>
      <w:r>
        <w:rPr>
          <w:spacing w:val="38"/>
          <w:sz w:val="24"/>
        </w:rPr>
        <w:t xml:space="preserve"> </w:t>
      </w:r>
      <w:r>
        <w:rPr>
          <w:sz w:val="24"/>
        </w:rPr>
        <w:t>как</w:t>
      </w:r>
      <w:r>
        <w:rPr>
          <w:spacing w:val="40"/>
          <w:sz w:val="24"/>
        </w:rPr>
        <w:t xml:space="preserve"> </w:t>
      </w:r>
      <w:r>
        <w:rPr>
          <w:sz w:val="24"/>
        </w:rPr>
        <w:t>часть</w:t>
      </w:r>
      <w:r>
        <w:rPr>
          <w:spacing w:val="50"/>
          <w:sz w:val="24"/>
        </w:rPr>
        <w:t xml:space="preserve"> </w:t>
      </w:r>
      <w:r>
        <w:rPr>
          <w:b/>
          <w:i/>
          <w:sz w:val="24"/>
        </w:rPr>
        <w:t>коммуникативных</w:t>
      </w:r>
      <w:r>
        <w:rPr>
          <w:b/>
          <w:i/>
          <w:spacing w:val="-57"/>
          <w:sz w:val="24"/>
        </w:rPr>
        <w:t xml:space="preserve"> </w:t>
      </w:r>
      <w:r>
        <w:rPr>
          <w:b/>
          <w:i/>
          <w:sz w:val="24"/>
        </w:rPr>
        <w:t>универсальных</w:t>
      </w:r>
      <w:r>
        <w:rPr>
          <w:b/>
          <w:i/>
          <w:spacing w:val="-1"/>
          <w:sz w:val="24"/>
        </w:rPr>
        <w:t xml:space="preserve"> </w:t>
      </w:r>
      <w:r>
        <w:rPr>
          <w:b/>
          <w:i/>
          <w:sz w:val="24"/>
        </w:rPr>
        <w:t>учебных действий</w:t>
      </w:r>
      <w:r>
        <w:rPr>
          <w:sz w:val="24"/>
        </w:rPr>
        <w:t>:</w:t>
      </w:r>
    </w:p>
    <w:p w:rsidR="00C36CF3" w:rsidRDefault="001C1315">
      <w:pPr>
        <w:pStyle w:val="a3"/>
        <w:spacing w:line="275" w:lineRule="exact"/>
        <w:jc w:val="left"/>
      </w:pPr>
      <w:r>
        <w:t>осуществлять</w:t>
      </w:r>
      <w:r>
        <w:rPr>
          <w:spacing w:val="-3"/>
        </w:rPr>
        <w:t xml:space="preserve"> </w:t>
      </w:r>
      <w:r>
        <w:t>коммуникации</w:t>
      </w:r>
      <w:r>
        <w:rPr>
          <w:spacing w:val="-3"/>
        </w:rPr>
        <w:t xml:space="preserve"> </w:t>
      </w:r>
      <w:r>
        <w:t>во</w:t>
      </w:r>
      <w:r>
        <w:rPr>
          <w:spacing w:val="-4"/>
        </w:rPr>
        <w:t xml:space="preserve"> </w:t>
      </w:r>
      <w:r>
        <w:t>всех</w:t>
      </w:r>
      <w:r>
        <w:rPr>
          <w:spacing w:val="-2"/>
        </w:rPr>
        <w:t xml:space="preserve"> </w:t>
      </w:r>
      <w:r>
        <w:t>сферах</w:t>
      </w:r>
      <w:r>
        <w:rPr>
          <w:spacing w:val="-1"/>
        </w:rPr>
        <w:t xml:space="preserve"> </w:t>
      </w:r>
      <w:r>
        <w:t>жизни;</w:t>
      </w:r>
    </w:p>
    <w:p w:rsidR="00C36CF3" w:rsidRDefault="001C1315">
      <w:pPr>
        <w:pStyle w:val="a3"/>
        <w:tabs>
          <w:tab w:val="left" w:pos="1761"/>
          <w:tab w:val="left" w:pos="3392"/>
          <w:tab w:val="left" w:pos="4479"/>
          <w:tab w:val="left" w:pos="5644"/>
          <w:tab w:val="left" w:pos="6826"/>
          <w:tab w:val="left" w:pos="7950"/>
          <w:tab w:val="left" w:pos="9382"/>
        </w:tabs>
        <w:spacing w:before="41" w:line="278" w:lineRule="auto"/>
        <w:ind w:right="857"/>
        <w:jc w:val="left"/>
      </w:pPr>
      <w:r>
        <w:t>распознавать</w:t>
      </w:r>
      <w:r>
        <w:tab/>
        <w:t>невербальные</w:t>
      </w:r>
      <w:r>
        <w:tab/>
        <w:t>средства</w:t>
      </w:r>
      <w:r>
        <w:tab/>
        <w:t>общения,</w:t>
      </w:r>
      <w:r>
        <w:tab/>
        <w:t>понимать</w:t>
      </w:r>
      <w:r>
        <w:tab/>
        <w:t>значение</w:t>
      </w:r>
      <w:r>
        <w:tab/>
        <w:t>социальных</w:t>
      </w:r>
      <w:r>
        <w:tab/>
      </w:r>
      <w:r>
        <w:rPr>
          <w:spacing w:val="-1"/>
        </w:rPr>
        <w:t>знаков,</w:t>
      </w:r>
      <w:r>
        <w:rPr>
          <w:spacing w:val="-57"/>
        </w:rPr>
        <w:t xml:space="preserve"> </w:t>
      </w:r>
      <w:r>
        <w:t>распознавать</w:t>
      </w:r>
      <w:r>
        <w:rPr>
          <w:spacing w:val="-1"/>
        </w:rPr>
        <w:t xml:space="preserve"> </w:t>
      </w:r>
      <w:r>
        <w:t>предпосылки</w:t>
      </w:r>
      <w:r>
        <w:rPr>
          <w:spacing w:val="-1"/>
        </w:rPr>
        <w:t xml:space="preserve"> </w:t>
      </w:r>
      <w:r>
        <w:t>конфликтных</w:t>
      </w:r>
      <w:r>
        <w:rPr>
          <w:spacing w:val="1"/>
        </w:rPr>
        <w:t xml:space="preserve"> </w:t>
      </w:r>
      <w:r>
        <w:t>ситуаций</w:t>
      </w:r>
      <w:r>
        <w:rPr>
          <w:spacing w:val="-2"/>
        </w:rPr>
        <w:t xml:space="preserve"> </w:t>
      </w:r>
      <w:r>
        <w:t>и</w:t>
      </w:r>
      <w:r>
        <w:rPr>
          <w:spacing w:val="-1"/>
        </w:rPr>
        <w:t xml:space="preserve"> </w:t>
      </w:r>
      <w:r>
        <w:t>смягчать</w:t>
      </w:r>
      <w:r>
        <w:rPr>
          <w:spacing w:val="-1"/>
        </w:rPr>
        <w:t xml:space="preserve"> </w:t>
      </w:r>
      <w:r>
        <w:t>конфликты;</w:t>
      </w:r>
    </w:p>
    <w:p w:rsidR="00C36CF3" w:rsidRDefault="001C1315">
      <w:pPr>
        <w:pStyle w:val="a3"/>
        <w:spacing w:line="276" w:lineRule="auto"/>
        <w:ind w:right="848"/>
        <w:jc w:val="left"/>
      </w:pPr>
      <w:r>
        <w:t>владеть</w:t>
      </w:r>
      <w:r>
        <w:rPr>
          <w:spacing w:val="39"/>
        </w:rPr>
        <w:t xml:space="preserve"> </w:t>
      </w:r>
      <w:r>
        <w:t>различными</w:t>
      </w:r>
      <w:r>
        <w:rPr>
          <w:spacing w:val="39"/>
        </w:rPr>
        <w:t xml:space="preserve"> </w:t>
      </w:r>
      <w:r>
        <w:t>способами</w:t>
      </w:r>
      <w:r>
        <w:rPr>
          <w:spacing w:val="39"/>
        </w:rPr>
        <w:t xml:space="preserve"> </w:t>
      </w:r>
      <w:r>
        <w:t>общения</w:t>
      </w:r>
      <w:r>
        <w:rPr>
          <w:spacing w:val="38"/>
        </w:rPr>
        <w:t xml:space="preserve"> </w:t>
      </w:r>
      <w:r>
        <w:t>и</w:t>
      </w:r>
      <w:r>
        <w:rPr>
          <w:spacing w:val="39"/>
        </w:rPr>
        <w:t xml:space="preserve"> </w:t>
      </w:r>
      <w:r>
        <w:t>взаимодействия;</w:t>
      </w:r>
      <w:r>
        <w:rPr>
          <w:spacing w:val="39"/>
        </w:rPr>
        <w:t xml:space="preserve"> </w:t>
      </w:r>
      <w:r>
        <w:t>аргументированно</w:t>
      </w:r>
      <w:r>
        <w:rPr>
          <w:spacing w:val="48"/>
        </w:rPr>
        <w:t xml:space="preserve"> </w:t>
      </w:r>
      <w:r>
        <w:t>вести</w:t>
      </w:r>
      <w:r>
        <w:rPr>
          <w:spacing w:val="39"/>
        </w:rPr>
        <w:t xml:space="preserve"> </w:t>
      </w:r>
      <w:r>
        <w:t>диалог,</w:t>
      </w:r>
      <w:r>
        <w:rPr>
          <w:spacing w:val="-57"/>
        </w:rPr>
        <w:t xml:space="preserve"> </w:t>
      </w:r>
      <w:r>
        <w:t>учитывать</w:t>
      </w:r>
      <w:r>
        <w:rPr>
          <w:spacing w:val="-1"/>
        </w:rPr>
        <w:t xml:space="preserve"> </w:t>
      </w:r>
      <w:r>
        <w:t>разные</w:t>
      </w:r>
      <w:r>
        <w:rPr>
          <w:spacing w:val="-2"/>
        </w:rPr>
        <w:t xml:space="preserve"> </w:t>
      </w:r>
      <w:r>
        <w:t>точки зрения;</w:t>
      </w:r>
    </w:p>
    <w:p w:rsidR="00C36CF3" w:rsidRDefault="001C1315">
      <w:pPr>
        <w:pStyle w:val="a3"/>
        <w:spacing w:line="275" w:lineRule="exact"/>
        <w:jc w:val="left"/>
      </w:pPr>
      <w:r>
        <w:t>развѐрнуто</w:t>
      </w:r>
      <w:r>
        <w:rPr>
          <w:spacing w:val="-3"/>
        </w:rPr>
        <w:t xml:space="preserve"> </w:t>
      </w:r>
      <w:r>
        <w:t>и</w:t>
      </w:r>
      <w:r>
        <w:rPr>
          <w:spacing w:val="-2"/>
        </w:rPr>
        <w:t xml:space="preserve"> </w:t>
      </w:r>
      <w:r>
        <w:t>логично</w:t>
      </w:r>
      <w:r>
        <w:rPr>
          <w:spacing w:val="-2"/>
        </w:rPr>
        <w:t xml:space="preserve"> </w:t>
      </w:r>
      <w:r>
        <w:t>излагать</w:t>
      </w:r>
      <w:r>
        <w:rPr>
          <w:spacing w:val="-3"/>
        </w:rPr>
        <w:t xml:space="preserve"> </w:t>
      </w:r>
      <w:r>
        <w:t>свою</w:t>
      </w:r>
      <w:r>
        <w:rPr>
          <w:spacing w:val="-3"/>
        </w:rPr>
        <w:t xml:space="preserve"> </w:t>
      </w:r>
      <w:r>
        <w:t>точку</w:t>
      </w:r>
      <w:r>
        <w:rPr>
          <w:spacing w:val="-10"/>
        </w:rPr>
        <w:t xml:space="preserve"> </w:t>
      </w:r>
      <w:r>
        <w:t>зрения</w:t>
      </w:r>
      <w:r>
        <w:rPr>
          <w:spacing w:val="-2"/>
        </w:rPr>
        <w:t xml:space="preserve"> </w:t>
      </w:r>
      <w:r>
        <w:t>с</w:t>
      </w:r>
      <w:r>
        <w:rPr>
          <w:spacing w:val="-4"/>
        </w:rPr>
        <w:t xml:space="preserve"> </w:t>
      </w:r>
      <w:r>
        <w:t>использованием</w:t>
      </w:r>
      <w:r>
        <w:rPr>
          <w:spacing w:val="-3"/>
        </w:rPr>
        <w:t xml:space="preserve"> </w:t>
      </w:r>
      <w:r>
        <w:t>языковых</w:t>
      </w:r>
      <w:r>
        <w:rPr>
          <w:spacing w:val="-1"/>
        </w:rPr>
        <w:t xml:space="preserve"> </w:t>
      </w:r>
      <w:r>
        <w:t>средств.</w:t>
      </w:r>
    </w:p>
    <w:p w:rsidR="00C36CF3" w:rsidRDefault="001C1315">
      <w:pPr>
        <w:pStyle w:val="a3"/>
        <w:spacing w:before="39" w:line="276" w:lineRule="auto"/>
        <w:ind w:right="848" w:firstLine="660"/>
        <w:jc w:val="left"/>
      </w:pPr>
      <w:r>
        <w:t>У</w:t>
      </w:r>
      <w:r>
        <w:rPr>
          <w:spacing w:val="14"/>
        </w:rPr>
        <w:t xml:space="preserve"> </w:t>
      </w:r>
      <w:r>
        <w:t>обучающегося</w:t>
      </w:r>
      <w:r>
        <w:rPr>
          <w:spacing w:val="17"/>
        </w:rPr>
        <w:t xml:space="preserve"> </w:t>
      </w:r>
      <w:r>
        <w:t>будут</w:t>
      </w:r>
      <w:r>
        <w:rPr>
          <w:spacing w:val="17"/>
        </w:rPr>
        <w:t xml:space="preserve"> </w:t>
      </w:r>
      <w:r>
        <w:t>сформированы</w:t>
      </w:r>
      <w:r>
        <w:rPr>
          <w:spacing w:val="14"/>
        </w:rPr>
        <w:t xml:space="preserve"> </w:t>
      </w:r>
      <w:r>
        <w:t>умения</w:t>
      </w:r>
      <w:r>
        <w:rPr>
          <w:spacing w:val="14"/>
        </w:rPr>
        <w:t xml:space="preserve"> </w:t>
      </w:r>
      <w:r>
        <w:t>самоорганизации</w:t>
      </w:r>
      <w:r>
        <w:rPr>
          <w:spacing w:val="12"/>
        </w:rPr>
        <w:t xml:space="preserve"> </w:t>
      </w:r>
      <w:r>
        <w:t>как</w:t>
      </w:r>
      <w:r>
        <w:rPr>
          <w:spacing w:val="15"/>
        </w:rPr>
        <w:t xml:space="preserve"> </w:t>
      </w:r>
      <w:r>
        <w:t>часть</w:t>
      </w:r>
      <w:r>
        <w:rPr>
          <w:spacing w:val="15"/>
        </w:rPr>
        <w:t xml:space="preserve"> </w:t>
      </w:r>
      <w:r>
        <w:t>регулятивных</w:t>
      </w:r>
      <w:r>
        <w:rPr>
          <w:spacing w:val="-57"/>
        </w:rPr>
        <w:t xml:space="preserve"> </w:t>
      </w:r>
      <w:r>
        <w:t>универсальных</w:t>
      </w:r>
      <w:r>
        <w:rPr>
          <w:spacing w:val="2"/>
        </w:rPr>
        <w:t xml:space="preserve"> </w:t>
      </w:r>
      <w:r>
        <w:t>учебных</w:t>
      </w:r>
      <w:r>
        <w:rPr>
          <w:spacing w:val="2"/>
        </w:rPr>
        <w:t xml:space="preserve"> </w:t>
      </w:r>
      <w:r>
        <w:t>действий:</w:t>
      </w:r>
    </w:p>
    <w:p w:rsidR="00C36CF3" w:rsidRDefault="001C1315">
      <w:pPr>
        <w:pStyle w:val="a3"/>
        <w:spacing w:line="276" w:lineRule="auto"/>
        <w:ind w:right="856"/>
      </w:pPr>
      <w:r>
        <w:t>самостоятельно</w:t>
      </w:r>
      <w:r>
        <w:rPr>
          <w:spacing w:val="1"/>
        </w:rPr>
        <w:t xml:space="preserve"> </w:t>
      </w:r>
      <w:r>
        <w:t>осуществлять</w:t>
      </w:r>
      <w:r>
        <w:rPr>
          <w:spacing w:val="1"/>
        </w:rPr>
        <w:t xml:space="preserve"> </w:t>
      </w:r>
      <w:r>
        <w:t>познавательную</w:t>
      </w:r>
      <w:r>
        <w:rPr>
          <w:spacing w:val="1"/>
        </w:rPr>
        <w:t xml:space="preserve"> </w:t>
      </w:r>
      <w:r>
        <w:t>деятельность,</w:t>
      </w:r>
      <w:r>
        <w:rPr>
          <w:spacing w:val="1"/>
        </w:rPr>
        <w:t xml:space="preserve"> </w:t>
      </w:r>
      <w:r>
        <w:t>выявлять</w:t>
      </w:r>
      <w:r>
        <w:rPr>
          <w:spacing w:val="1"/>
        </w:rPr>
        <w:t xml:space="preserve"> </w:t>
      </w:r>
      <w:r>
        <w:t>проблемы,</w:t>
      </w:r>
      <w:r>
        <w:rPr>
          <w:spacing w:val="1"/>
        </w:rPr>
        <w:t xml:space="preserve"> </w:t>
      </w:r>
      <w:r>
        <w:t>ставить</w:t>
      </w:r>
      <w:r>
        <w:rPr>
          <w:spacing w:val="1"/>
        </w:rPr>
        <w:t xml:space="preserve"> </w:t>
      </w:r>
      <w:r>
        <w:t>и</w:t>
      </w:r>
      <w:r>
        <w:rPr>
          <w:spacing w:val="-57"/>
        </w:rPr>
        <w:t xml:space="preserve"> </w:t>
      </w:r>
      <w:r>
        <w:t>формулировать собственные задачи в образовательной деятельности и в жизненных ситуациях,</w:t>
      </w:r>
      <w:r>
        <w:rPr>
          <w:spacing w:val="1"/>
        </w:rPr>
        <w:t xml:space="preserve"> </w:t>
      </w:r>
      <w:r>
        <w:t>включая</w:t>
      </w:r>
      <w:r>
        <w:rPr>
          <w:spacing w:val="-1"/>
        </w:rPr>
        <w:t xml:space="preserve"> </w:t>
      </w:r>
      <w:r>
        <w:t>область профессионального самоопределения;</w:t>
      </w:r>
    </w:p>
    <w:p w:rsidR="00C36CF3" w:rsidRDefault="001C1315">
      <w:pPr>
        <w:pStyle w:val="a3"/>
        <w:spacing w:line="276" w:lineRule="auto"/>
        <w:ind w:right="852"/>
      </w:pPr>
      <w:r>
        <w:t>самостоятельно</w:t>
      </w:r>
      <w:r>
        <w:rPr>
          <w:spacing w:val="1"/>
        </w:rPr>
        <w:t xml:space="preserve"> </w:t>
      </w:r>
      <w:r>
        <w:t>составлять</w:t>
      </w:r>
      <w:r>
        <w:rPr>
          <w:spacing w:val="1"/>
        </w:rPr>
        <w:t xml:space="preserve"> </w:t>
      </w:r>
      <w:r>
        <w:t>план</w:t>
      </w:r>
      <w:r>
        <w:rPr>
          <w:spacing w:val="1"/>
        </w:rPr>
        <w:t xml:space="preserve"> </w:t>
      </w:r>
      <w:r>
        <w:t>решения</w:t>
      </w:r>
      <w:r>
        <w:rPr>
          <w:spacing w:val="1"/>
        </w:rPr>
        <w:t xml:space="preserve"> </w:t>
      </w:r>
      <w:r>
        <w:t>проблемы</w:t>
      </w:r>
      <w:r>
        <w:rPr>
          <w:spacing w:val="1"/>
        </w:rPr>
        <w:t xml:space="preserve"> </w:t>
      </w:r>
      <w:r>
        <w:t>с</w:t>
      </w:r>
      <w:r>
        <w:rPr>
          <w:spacing w:val="1"/>
        </w:rPr>
        <w:t xml:space="preserve"> </w:t>
      </w:r>
      <w:r>
        <w:t>учѐтом</w:t>
      </w:r>
      <w:r>
        <w:rPr>
          <w:spacing w:val="1"/>
        </w:rPr>
        <w:t xml:space="preserve"> </w:t>
      </w:r>
      <w:r>
        <w:t>имеющихся</w:t>
      </w:r>
      <w:r>
        <w:rPr>
          <w:spacing w:val="1"/>
        </w:rPr>
        <w:t xml:space="preserve"> </w:t>
      </w:r>
      <w:r>
        <w:t>ресурсов,</w:t>
      </w:r>
      <w:r>
        <w:rPr>
          <w:spacing w:val="1"/>
        </w:rPr>
        <w:t xml:space="preserve"> </w:t>
      </w:r>
      <w:r>
        <w:t>собственных возможностей и предпочтений;</w:t>
      </w:r>
    </w:p>
    <w:p w:rsidR="00C36CF3" w:rsidRDefault="001C1315">
      <w:pPr>
        <w:pStyle w:val="a3"/>
        <w:spacing w:line="276" w:lineRule="auto"/>
        <w:ind w:right="860"/>
      </w:pPr>
      <w:r>
        <w:t>давать оценку новым ситуациям, возникающим в познавательной и практической деятельности,</w:t>
      </w:r>
      <w:r>
        <w:rPr>
          <w:spacing w:val="-57"/>
        </w:rPr>
        <w:t xml:space="preserve"> </w:t>
      </w:r>
      <w:r>
        <w:t>в</w:t>
      </w:r>
      <w:r>
        <w:rPr>
          <w:spacing w:val="-2"/>
        </w:rPr>
        <w:t xml:space="preserve"> </w:t>
      </w:r>
      <w:r>
        <w:t>межличностных</w:t>
      </w:r>
      <w:r>
        <w:rPr>
          <w:spacing w:val="1"/>
        </w:rPr>
        <w:t xml:space="preserve"> </w:t>
      </w:r>
      <w:r>
        <w:t>отношениях;</w:t>
      </w:r>
    </w:p>
    <w:p w:rsidR="00C36CF3" w:rsidRDefault="001C1315">
      <w:pPr>
        <w:pStyle w:val="a3"/>
        <w:spacing w:line="276" w:lineRule="auto"/>
        <w:ind w:right="849"/>
      </w:pPr>
      <w:r>
        <w:t>расширять рамки</w:t>
      </w:r>
      <w:r>
        <w:rPr>
          <w:spacing w:val="1"/>
        </w:rPr>
        <w:t xml:space="preserve"> </w:t>
      </w:r>
      <w:r>
        <w:t>учебного предмета на основе личных предпочтений, проявлять интерес к</w:t>
      </w:r>
      <w:r>
        <w:rPr>
          <w:spacing w:val="1"/>
        </w:rPr>
        <w:t xml:space="preserve"> </w:t>
      </w:r>
      <w:r>
        <w:t>социальной</w:t>
      </w:r>
      <w:r>
        <w:rPr>
          <w:spacing w:val="-1"/>
        </w:rPr>
        <w:t xml:space="preserve"> </w:t>
      </w:r>
      <w:r>
        <w:t>проблематике;</w:t>
      </w:r>
    </w:p>
    <w:p w:rsidR="00C36CF3" w:rsidRDefault="001C1315">
      <w:pPr>
        <w:pStyle w:val="a3"/>
        <w:spacing w:line="276" w:lineRule="auto"/>
        <w:ind w:right="855"/>
      </w:pPr>
      <w:r>
        <w:t>делать</w:t>
      </w:r>
      <w:r>
        <w:rPr>
          <w:spacing w:val="1"/>
        </w:rPr>
        <w:t xml:space="preserve"> </w:t>
      </w:r>
      <w:r>
        <w:t>осознанный</w:t>
      </w:r>
      <w:r>
        <w:rPr>
          <w:spacing w:val="1"/>
        </w:rPr>
        <w:t xml:space="preserve"> </w:t>
      </w:r>
      <w:r>
        <w:t>выбор</w:t>
      </w:r>
      <w:r>
        <w:rPr>
          <w:spacing w:val="1"/>
        </w:rPr>
        <w:t xml:space="preserve"> </w:t>
      </w:r>
      <w:r>
        <w:t>стратегий</w:t>
      </w:r>
      <w:r>
        <w:rPr>
          <w:spacing w:val="1"/>
        </w:rPr>
        <w:t xml:space="preserve"> </w:t>
      </w:r>
      <w:r>
        <w:t>поведения,</w:t>
      </w:r>
      <w:r>
        <w:rPr>
          <w:spacing w:val="1"/>
        </w:rPr>
        <w:t xml:space="preserve"> </w:t>
      </w:r>
      <w:r>
        <w:t>решений</w:t>
      </w:r>
      <w:r>
        <w:rPr>
          <w:spacing w:val="1"/>
        </w:rPr>
        <w:t xml:space="preserve"> </w:t>
      </w:r>
      <w:r>
        <w:t>при</w:t>
      </w:r>
      <w:r>
        <w:rPr>
          <w:spacing w:val="1"/>
        </w:rPr>
        <w:t xml:space="preserve"> </w:t>
      </w:r>
      <w:r>
        <w:t>наличии</w:t>
      </w:r>
      <w:r>
        <w:rPr>
          <w:spacing w:val="1"/>
        </w:rPr>
        <w:t xml:space="preserve"> </w:t>
      </w:r>
      <w:r>
        <w:t>альтернатив,</w:t>
      </w:r>
      <w:r>
        <w:rPr>
          <w:spacing w:val="1"/>
        </w:rPr>
        <w:t xml:space="preserve"> </w:t>
      </w:r>
      <w:r>
        <w:t>аргументировать</w:t>
      </w:r>
      <w:r>
        <w:rPr>
          <w:spacing w:val="-1"/>
        </w:rPr>
        <w:t xml:space="preserve"> </w:t>
      </w:r>
      <w:r>
        <w:t>сделанный</w:t>
      </w:r>
      <w:r>
        <w:rPr>
          <w:spacing w:val="-1"/>
        </w:rPr>
        <w:t xml:space="preserve"> </w:t>
      </w:r>
      <w:r>
        <w:t>выбор,</w:t>
      </w:r>
      <w:r>
        <w:rPr>
          <w:spacing w:val="-1"/>
        </w:rPr>
        <w:t xml:space="preserve"> </w:t>
      </w:r>
      <w:r>
        <w:t>брать ответственность</w:t>
      </w:r>
      <w:r>
        <w:rPr>
          <w:spacing w:val="-1"/>
        </w:rPr>
        <w:t xml:space="preserve"> </w:t>
      </w:r>
      <w:r>
        <w:t>за</w:t>
      </w:r>
      <w:r>
        <w:rPr>
          <w:spacing w:val="-2"/>
        </w:rPr>
        <w:t xml:space="preserve"> </w:t>
      </w:r>
      <w:r>
        <w:t>принятое</w:t>
      </w:r>
      <w:r>
        <w:rPr>
          <w:spacing w:val="-2"/>
        </w:rPr>
        <w:t xml:space="preserve"> </w:t>
      </w:r>
      <w:r>
        <w:t>решение;</w:t>
      </w:r>
    </w:p>
    <w:p w:rsidR="00C36CF3" w:rsidRDefault="001C1315">
      <w:pPr>
        <w:pStyle w:val="a3"/>
        <w:spacing w:before="1"/>
      </w:pPr>
      <w:r>
        <w:t>оценивать</w:t>
      </w:r>
      <w:r>
        <w:rPr>
          <w:spacing w:val="-5"/>
        </w:rPr>
        <w:t xml:space="preserve"> </w:t>
      </w:r>
      <w:r>
        <w:t>приобретѐнный</w:t>
      </w:r>
      <w:r>
        <w:rPr>
          <w:spacing w:val="-3"/>
        </w:rPr>
        <w:t xml:space="preserve"> </w:t>
      </w:r>
      <w:r>
        <w:t>опыт;</w:t>
      </w:r>
    </w:p>
    <w:p w:rsidR="00C36CF3" w:rsidRDefault="001C1315">
      <w:pPr>
        <w:pStyle w:val="a3"/>
        <w:spacing w:before="40" w:line="276" w:lineRule="auto"/>
        <w:ind w:right="855"/>
      </w:pPr>
      <w:r>
        <w:t>способствовать формированию и проявлению широкой эрудиции в разных областях знаний,</w:t>
      </w:r>
      <w:r>
        <w:rPr>
          <w:spacing w:val="1"/>
        </w:rPr>
        <w:t xml:space="preserve"> </w:t>
      </w:r>
      <w:r>
        <w:t>постоянно</w:t>
      </w:r>
      <w:r>
        <w:rPr>
          <w:spacing w:val="-4"/>
        </w:rPr>
        <w:t xml:space="preserve"> </w:t>
      </w:r>
      <w:r>
        <w:t>повышать свой</w:t>
      </w:r>
      <w:r>
        <w:rPr>
          <w:spacing w:val="-1"/>
        </w:rPr>
        <w:t xml:space="preserve"> </w:t>
      </w:r>
      <w:r>
        <w:t>образовательный</w:t>
      </w:r>
      <w:r>
        <w:rPr>
          <w:spacing w:val="-2"/>
        </w:rPr>
        <w:t xml:space="preserve"> </w:t>
      </w:r>
      <w:r>
        <w:t>и</w:t>
      </w:r>
      <w:r>
        <w:rPr>
          <w:spacing w:val="-1"/>
        </w:rPr>
        <w:t xml:space="preserve"> </w:t>
      </w:r>
      <w:r>
        <w:t>культурный</w:t>
      </w:r>
      <w:r>
        <w:rPr>
          <w:spacing w:val="2"/>
        </w:rPr>
        <w:t xml:space="preserve"> </w:t>
      </w:r>
      <w:r>
        <w:t>уровень.</w:t>
      </w:r>
    </w:p>
    <w:p w:rsidR="00C36CF3" w:rsidRDefault="001C1315">
      <w:pPr>
        <w:pStyle w:val="a3"/>
        <w:spacing w:line="278" w:lineRule="auto"/>
        <w:ind w:right="1617" w:firstLine="660"/>
      </w:pPr>
      <w:r>
        <w:t xml:space="preserve">У обучающегося будут сформированы умения </w:t>
      </w:r>
      <w:r>
        <w:rPr>
          <w:b/>
          <w:i/>
        </w:rPr>
        <w:t>совместной деятельности</w:t>
      </w:r>
      <w:r>
        <w:t>:</w:t>
      </w:r>
      <w:r>
        <w:rPr>
          <w:spacing w:val="1"/>
        </w:rPr>
        <w:t xml:space="preserve"> </w:t>
      </w:r>
      <w:r>
        <w:t>понимать</w:t>
      </w:r>
      <w:r>
        <w:rPr>
          <w:spacing w:val="-6"/>
        </w:rPr>
        <w:t xml:space="preserve"> </w:t>
      </w:r>
      <w:r>
        <w:t>и</w:t>
      </w:r>
      <w:r>
        <w:rPr>
          <w:spacing w:val="-3"/>
        </w:rPr>
        <w:t xml:space="preserve"> </w:t>
      </w:r>
      <w:r>
        <w:t>использовать</w:t>
      </w:r>
      <w:r>
        <w:rPr>
          <w:spacing w:val="-4"/>
        </w:rPr>
        <w:t xml:space="preserve"> </w:t>
      </w:r>
      <w:r>
        <w:t>преимущества</w:t>
      </w:r>
      <w:r>
        <w:rPr>
          <w:spacing w:val="-5"/>
        </w:rPr>
        <w:t xml:space="preserve"> </w:t>
      </w:r>
      <w:r>
        <w:t>командной</w:t>
      </w:r>
      <w:r>
        <w:rPr>
          <w:spacing w:val="-5"/>
        </w:rPr>
        <w:t xml:space="preserve"> </w:t>
      </w:r>
      <w:r>
        <w:t>и</w:t>
      </w:r>
      <w:r>
        <w:rPr>
          <w:spacing w:val="3"/>
        </w:rPr>
        <w:t xml:space="preserve"> </w:t>
      </w:r>
      <w:r>
        <w:t>индивидуальной</w:t>
      </w:r>
      <w:r>
        <w:rPr>
          <w:spacing w:val="-5"/>
        </w:rPr>
        <w:t xml:space="preserve"> </w:t>
      </w:r>
      <w:r>
        <w:t>работы;</w:t>
      </w:r>
      <w:r>
        <w:rPr>
          <w:spacing w:val="-4"/>
        </w:rPr>
        <w:t xml:space="preserve"> </w:t>
      </w:r>
      <w:r>
        <w:t>выбирать</w:t>
      </w:r>
    </w:p>
    <w:p w:rsidR="00C36CF3" w:rsidRDefault="001C1315">
      <w:pPr>
        <w:pStyle w:val="a3"/>
        <w:spacing w:line="276" w:lineRule="auto"/>
        <w:ind w:right="1077"/>
      </w:pPr>
      <w:r>
        <w:t>тематику</w:t>
      </w:r>
      <w:r>
        <w:rPr>
          <w:spacing w:val="-8"/>
        </w:rPr>
        <w:t xml:space="preserve"> </w:t>
      </w:r>
      <w:r>
        <w:t>и</w:t>
      </w:r>
      <w:r>
        <w:rPr>
          <w:spacing w:val="-2"/>
        </w:rPr>
        <w:t xml:space="preserve"> </w:t>
      </w:r>
      <w:r>
        <w:t>методы</w:t>
      </w:r>
      <w:r>
        <w:rPr>
          <w:spacing w:val="-2"/>
        </w:rPr>
        <w:t xml:space="preserve"> </w:t>
      </w:r>
      <w:r>
        <w:t>совместных</w:t>
      </w:r>
      <w:r>
        <w:rPr>
          <w:spacing w:val="-2"/>
        </w:rPr>
        <w:t xml:space="preserve"> </w:t>
      </w:r>
      <w:r>
        <w:t>действий</w:t>
      </w:r>
      <w:r>
        <w:rPr>
          <w:spacing w:val="-2"/>
        </w:rPr>
        <w:t xml:space="preserve"> </w:t>
      </w:r>
      <w:r>
        <w:t>с</w:t>
      </w:r>
      <w:r>
        <w:rPr>
          <w:spacing w:val="-2"/>
        </w:rPr>
        <w:t xml:space="preserve"> </w:t>
      </w:r>
      <w:r>
        <w:t>учѐтом</w:t>
      </w:r>
      <w:r>
        <w:rPr>
          <w:spacing w:val="-3"/>
        </w:rPr>
        <w:t xml:space="preserve"> </w:t>
      </w:r>
      <w:r>
        <w:t>общих интересов,</w:t>
      </w:r>
      <w:r>
        <w:rPr>
          <w:spacing w:val="-3"/>
        </w:rPr>
        <w:t xml:space="preserve"> </w:t>
      </w:r>
      <w:r>
        <w:t>и</w:t>
      </w:r>
      <w:r>
        <w:rPr>
          <w:spacing w:val="-2"/>
        </w:rPr>
        <w:t xml:space="preserve"> </w:t>
      </w:r>
      <w:r>
        <w:t>возможностей</w:t>
      </w:r>
      <w:r>
        <w:rPr>
          <w:spacing w:val="-2"/>
        </w:rPr>
        <w:t xml:space="preserve"> </w:t>
      </w:r>
      <w:r>
        <w:t>каждого</w:t>
      </w:r>
      <w:r>
        <w:rPr>
          <w:spacing w:val="-58"/>
        </w:rPr>
        <w:t xml:space="preserve"> </w:t>
      </w:r>
      <w:r>
        <w:t>члена</w:t>
      </w:r>
      <w:r>
        <w:rPr>
          <w:spacing w:val="-2"/>
        </w:rPr>
        <w:t xml:space="preserve"> </w:t>
      </w:r>
      <w:r>
        <w:t>коллектива;</w:t>
      </w:r>
    </w:p>
    <w:p w:rsidR="00C36CF3" w:rsidRDefault="001C1315">
      <w:pPr>
        <w:pStyle w:val="a3"/>
        <w:spacing w:line="276" w:lineRule="auto"/>
        <w:ind w:right="851"/>
      </w:pPr>
      <w:r>
        <w:t>принимать цели совместной деятельности, организовывать и координировать действия по еѐ</w:t>
      </w:r>
      <w:r>
        <w:rPr>
          <w:spacing w:val="1"/>
        </w:rPr>
        <w:t xml:space="preserve"> </w:t>
      </w:r>
      <w:r>
        <w:t>достижению:</w:t>
      </w:r>
      <w:r>
        <w:rPr>
          <w:spacing w:val="1"/>
        </w:rPr>
        <w:t xml:space="preserve"> </w:t>
      </w:r>
      <w:r>
        <w:t>составлять</w:t>
      </w:r>
      <w:r>
        <w:rPr>
          <w:spacing w:val="1"/>
        </w:rPr>
        <w:t xml:space="preserve"> </w:t>
      </w:r>
      <w:r>
        <w:t>план</w:t>
      </w:r>
      <w:r>
        <w:rPr>
          <w:spacing w:val="1"/>
        </w:rPr>
        <w:t xml:space="preserve"> </w:t>
      </w:r>
      <w:r>
        <w:t>действий,</w:t>
      </w:r>
      <w:r>
        <w:rPr>
          <w:spacing w:val="1"/>
        </w:rPr>
        <w:t xml:space="preserve"> </w:t>
      </w:r>
      <w:r>
        <w:t>распределять</w:t>
      </w:r>
      <w:r>
        <w:rPr>
          <w:spacing w:val="1"/>
        </w:rPr>
        <w:t xml:space="preserve"> </w:t>
      </w:r>
      <w:r>
        <w:t>роли</w:t>
      </w:r>
      <w:r>
        <w:rPr>
          <w:spacing w:val="1"/>
        </w:rPr>
        <w:t xml:space="preserve"> </w:t>
      </w:r>
      <w:r>
        <w:t>с</w:t>
      </w:r>
      <w:r>
        <w:rPr>
          <w:spacing w:val="1"/>
        </w:rPr>
        <w:t xml:space="preserve"> </w:t>
      </w:r>
      <w:r>
        <w:t>учѐтом</w:t>
      </w:r>
      <w:r>
        <w:rPr>
          <w:spacing w:val="1"/>
        </w:rPr>
        <w:t xml:space="preserve"> </w:t>
      </w:r>
      <w:r>
        <w:t>мнений</w:t>
      </w:r>
      <w:r>
        <w:rPr>
          <w:spacing w:val="1"/>
        </w:rPr>
        <w:t xml:space="preserve"> </w:t>
      </w:r>
      <w:r>
        <w:t>участников,</w:t>
      </w:r>
      <w:r>
        <w:rPr>
          <w:spacing w:val="1"/>
        </w:rPr>
        <w:t xml:space="preserve"> </w:t>
      </w:r>
      <w:r>
        <w:t>обсуждать</w:t>
      </w:r>
      <w:r>
        <w:rPr>
          <w:spacing w:val="-1"/>
        </w:rPr>
        <w:t xml:space="preserve"> </w:t>
      </w:r>
      <w:r>
        <w:t>результаты совместной работы;</w:t>
      </w:r>
    </w:p>
    <w:p w:rsidR="00C36CF3" w:rsidRDefault="001C1315">
      <w:pPr>
        <w:pStyle w:val="a3"/>
        <w:spacing w:line="276" w:lineRule="auto"/>
        <w:ind w:right="856"/>
      </w:pPr>
      <w:r>
        <w:t>оценивать</w:t>
      </w:r>
      <w:r>
        <w:rPr>
          <w:spacing w:val="1"/>
        </w:rPr>
        <w:t xml:space="preserve"> </w:t>
      </w:r>
      <w:r>
        <w:t>качество</w:t>
      </w:r>
      <w:r>
        <w:rPr>
          <w:spacing w:val="1"/>
        </w:rPr>
        <w:t xml:space="preserve"> </w:t>
      </w:r>
      <w:r>
        <w:t>своего</w:t>
      </w:r>
      <w:r>
        <w:rPr>
          <w:spacing w:val="1"/>
        </w:rPr>
        <w:t xml:space="preserve"> </w:t>
      </w:r>
      <w:r>
        <w:t>вклада</w:t>
      </w:r>
      <w:r>
        <w:rPr>
          <w:spacing w:val="1"/>
        </w:rPr>
        <w:t xml:space="preserve"> </w:t>
      </w:r>
      <w:r>
        <w:t>и</w:t>
      </w:r>
      <w:r>
        <w:rPr>
          <w:spacing w:val="1"/>
        </w:rPr>
        <w:t xml:space="preserve"> </w:t>
      </w:r>
      <w:r>
        <w:t>каждого</w:t>
      </w:r>
      <w:r>
        <w:rPr>
          <w:spacing w:val="1"/>
        </w:rPr>
        <w:t xml:space="preserve"> </w:t>
      </w:r>
      <w:r>
        <w:t>участника</w:t>
      </w:r>
      <w:r>
        <w:rPr>
          <w:spacing w:val="1"/>
        </w:rPr>
        <w:t xml:space="preserve"> </w:t>
      </w:r>
      <w:r>
        <w:t>команды</w:t>
      </w:r>
      <w:r>
        <w:rPr>
          <w:spacing w:val="1"/>
        </w:rPr>
        <w:t xml:space="preserve"> </w:t>
      </w:r>
      <w:r>
        <w:t>в</w:t>
      </w:r>
      <w:r>
        <w:rPr>
          <w:spacing w:val="1"/>
        </w:rPr>
        <w:t xml:space="preserve"> </w:t>
      </w:r>
      <w:r>
        <w:t>общий</w:t>
      </w:r>
      <w:r>
        <w:rPr>
          <w:spacing w:val="1"/>
        </w:rPr>
        <w:t xml:space="preserve"> </w:t>
      </w:r>
      <w:r>
        <w:t>результат</w:t>
      </w:r>
      <w:r>
        <w:rPr>
          <w:spacing w:val="1"/>
        </w:rPr>
        <w:t xml:space="preserve"> </w:t>
      </w:r>
      <w:r>
        <w:t>по</w:t>
      </w:r>
      <w:r>
        <w:rPr>
          <w:spacing w:val="1"/>
        </w:rPr>
        <w:t xml:space="preserve"> </w:t>
      </w:r>
      <w:r>
        <w:t>разработанным</w:t>
      </w:r>
      <w:r>
        <w:rPr>
          <w:spacing w:val="-3"/>
        </w:rPr>
        <w:t xml:space="preserve"> </w:t>
      </w:r>
      <w:r>
        <w:t>критериям;</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right="851"/>
      </w:pPr>
      <w:r>
        <w:t>предлагать новые учебно-исследовательские и социальные проекты, оценивать идеи с позиции</w:t>
      </w:r>
      <w:r>
        <w:rPr>
          <w:spacing w:val="1"/>
        </w:rPr>
        <w:t xml:space="preserve"> </w:t>
      </w:r>
      <w:r>
        <w:t>новизны,</w:t>
      </w:r>
      <w:r>
        <w:rPr>
          <w:spacing w:val="-1"/>
        </w:rPr>
        <w:t xml:space="preserve"> </w:t>
      </w:r>
      <w:r>
        <w:t>оригинальности, практической значимости;</w:t>
      </w:r>
    </w:p>
    <w:p w:rsidR="00C36CF3" w:rsidRDefault="001C1315">
      <w:pPr>
        <w:pStyle w:val="a3"/>
        <w:spacing w:line="276" w:lineRule="auto"/>
        <w:ind w:right="856"/>
      </w:pPr>
      <w:r>
        <w:t>осуществлять</w:t>
      </w:r>
      <w:r>
        <w:rPr>
          <w:spacing w:val="1"/>
        </w:rPr>
        <w:t xml:space="preserve"> </w:t>
      </w:r>
      <w:r>
        <w:t>позитивное</w:t>
      </w:r>
      <w:r>
        <w:rPr>
          <w:spacing w:val="1"/>
        </w:rPr>
        <w:t xml:space="preserve"> </w:t>
      </w:r>
      <w:r>
        <w:t>стратегическое</w:t>
      </w:r>
      <w:r>
        <w:rPr>
          <w:spacing w:val="1"/>
        </w:rPr>
        <w:t xml:space="preserve"> </w:t>
      </w:r>
      <w:r>
        <w:t>поведение</w:t>
      </w:r>
      <w:r>
        <w:rPr>
          <w:spacing w:val="1"/>
        </w:rPr>
        <w:t xml:space="preserve"> </w:t>
      </w:r>
      <w:r>
        <w:t>в</w:t>
      </w:r>
      <w:r>
        <w:rPr>
          <w:spacing w:val="1"/>
        </w:rPr>
        <w:t xml:space="preserve"> </w:t>
      </w:r>
      <w:r>
        <w:t>различных</w:t>
      </w:r>
      <w:r>
        <w:rPr>
          <w:spacing w:val="1"/>
        </w:rPr>
        <w:t xml:space="preserve"> </w:t>
      </w:r>
      <w:r>
        <w:t>ситуациях,</w:t>
      </w:r>
      <w:r>
        <w:rPr>
          <w:spacing w:val="1"/>
        </w:rPr>
        <w:t xml:space="preserve"> </w:t>
      </w:r>
      <w:r>
        <w:t>проявлять</w:t>
      </w:r>
      <w:r>
        <w:rPr>
          <w:spacing w:val="1"/>
        </w:rPr>
        <w:t xml:space="preserve"> </w:t>
      </w:r>
      <w:r>
        <w:t>творчество</w:t>
      </w:r>
      <w:r>
        <w:rPr>
          <w:spacing w:val="-2"/>
        </w:rPr>
        <w:t xml:space="preserve"> </w:t>
      </w:r>
      <w:r>
        <w:t>и воображение, быть</w:t>
      </w:r>
      <w:r>
        <w:rPr>
          <w:spacing w:val="-3"/>
        </w:rPr>
        <w:t xml:space="preserve"> </w:t>
      </w:r>
      <w:r>
        <w:t>инициативным.</w:t>
      </w:r>
    </w:p>
    <w:p w:rsidR="00C36CF3" w:rsidRDefault="001C1315">
      <w:pPr>
        <w:spacing w:line="278" w:lineRule="auto"/>
        <w:ind w:left="212" w:right="857" w:firstLine="720"/>
        <w:jc w:val="both"/>
        <w:rPr>
          <w:sz w:val="24"/>
        </w:rPr>
      </w:pPr>
      <w:r>
        <w:rPr>
          <w:sz w:val="24"/>
        </w:rPr>
        <w:t>У</w:t>
      </w:r>
      <w:r>
        <w:rPr>
          <w:spacing w:val="40"/>
          <w:sz w:val="24"/>
        </w:rPr>
        <w:t xml:space="preserve"> </w:t>
      </w:r>
      <w:r>
        <w:rPr>
          <w:sz w:val="24"/>
        </w:rPr>
        <w:t>обучающегося</w:t>
      </w:r>
      <w:r>
        <w:rPr>
          <w:spacing w:val="39"/>
          <w:sz w:val="24"/>
        </w:rPr>
        <w:t xml:space="preserve"> </w:t>
      </w:r>
      <w:r>
        <w:rPr>
          <w:sz w:val="24"/>
        </w:rPr>
        <w:t>будут</w:t>
      </w:r>
      <w:r>
        <w:rPr>
          <w:spacing w:val="42"/>
          <w:sz w:val="24"/>
        </w:rPr>
        <w:t xml:space="preserve"> </w:t>
      </w:r>
      <w:r>
        <w:rPr>
          <w:sz w:val="24"/>
        </w:rPr>
        <w:t>сформированы</w:t>
      </w:r>
      <w:r>
        <w:rPr>
          <w:spacing w:val="42"/>
          <w:sz w:val="24"/>
        </w:rPr>
        <w:t xml:space="preserve"> </w:t>
      </w:r>
      <w:r>
        <w:rPr>
          <w:sz w:val="24"/>
        </w:rPr>
        <w:t>умения</w:t>
      </w:r>
      <w:r>
        <w:rPr>
          <w:spacing w:val="39"/>
          <w:sz w:val="24"/>
        </w:rPr>
        <w:t xml:space="preserve"> </w:t>
      </w:r>
      <w:r>
        <w:rPr>
          <w:sz w:val="24"/>
        </w:rPr>
        <w:t>самоконтроля,</w:t>
      </w:r>
      <w:r>
        <w:rPr>
          <w:spacing w:val="40"/>
          <w:sz w:val="24"/>
        </w:rPr>
        <w:t xml:space="preserve"> </w:t>
      </w:r>
      <w:r>
        <w:rPr>
          <w:sz w:val="24"/>
        </w:rPr>
        <w:t>принятия</w:t>
      </w:r>
      <w:r>
        <w:rPr>
          <w:spacing w:val="40"/>
          <w:sz w:val="24"/>
        </w:rPr>
        <w:t xml:space="preserve"> </w:t>
      </w:r>
      <w:r>
        <w:rPr>
          <w:sz w:val="24"/>
        </w:rPr>
        <w:t>себя</w:t>
      </w:r>
      <w:r>
        <w:rPr>
          <w:spacing w:val="40"/>
          <w:sz w:val="24"/>
        </w:rPr>
        <w:t xml:space="preserve"> </w:t>
      </w:r>
      <w:r>
        <w:rPr>
          <w:sz w:val="24"/>
        </w:rPr>
        <w:t>и</w:t>
      </w:r>
      <w:r>
        <w:rPr>
          <w:spacing w:val="40"/>
          <w:sz w:val="24"/>
        </w:rPr>
        <w:t xml:space="preserve"> </w:t>
      </w:r>
      <w:r>
        <w:rPr>
          <w:sz w:val="24"/>
        </w:rPr>
        <w:t>других</w:t>
      </w:r>
      <w:r>
        <w:rPr>
          <w:spacing w:val="-57"/>
          <w:sz w:val="24"/>
        </w:rPr>
        <w:t xml:space="preserve"> </w:t>
      </w:r>
      <w:r>
        <w:rPr>
          <w:sz w:val="24"/>
        </w:rPr>
        <w:t>как</w:t>
      </w:r>
      <w:r>
        <w:rPr>
          <w:spacing w:val="-1"/>
          <w:sz w:val="24"/>
        </w:rPr>
        <w:t xml:space="preserve"> </w:t>
      </w:r>
      <w:r>
        <w:rPr>
          <w:sz w:val="24"/>
        </w:rPr>
        <w:t>часть</w:t>
      </w:r>
      <w:r>
        <w:rPr>
          <w:spacing w:val="2"/>
          <w:sz w:val="24"/>
        </w:rPr>
        <w:t xml:space="preserve"> </w:t>
      </w:r>
      <w:r>
        <w:rPr>
          <w:b/>
          <w:i/>
          <w:sz w:val="24"/>
        </w:rPr>
        <w:t>регулятивных универсальных</w:t>
      </w:r>
      <w:r>
        <w:rPr>
          <w:b/>
          <w:i/>
          <w:spacing w:val="-1"/>
          <w:sz w:val="24"/>
        </w:rPr>
        <w:t xml:space="preserve"> </w:t>
      </w:r>
      <w:r>
        <w:rPr>
          <w:b/>
          <w:i/>
          <w:sz w:val="24"/>
        </w:rPr>
        <w:t>учебных действий</w:t>
      </w:r>
      <w:r>
        <w:rPr>
          <w:sz w:val="24"/>
        </w:rPr>
        <w:t>:</w:t>
      </w:r>
    </w:p>
    <w:p w:rsidR="00C36CF3" w:rsidRDefault="001C1315">
      <w:pPr>
        <w:pStyle w:val="a3"/>
        <w:spacing w:line="276" w:lineRule="auto"/>
        <w:ind w:right="858"/>
      </w:pPr>
      <w:r>
        <w:t>давать оценку новым ситуациям, вносить коррективы в деятельность, оценивать соответствие</w:t>
      </w:r>
      <w:r>
        <w:rPr>
          <w:spacing w:val="1"/>
        </w:rPr>
        <w:t xml:space="preserve"> </w:t>
      </w:r>
      <w:r>
        <w:t>результатов</w:t>
      </w:r>
      <w:r>
        <w:rPr>
          <w:spacing w:val="-1"/>
        </w:rPr>
        <w:t xml:space="preserve"> </w:t>
      </w:r>
      <w:r>
        <w:t>целям;</w:t>
      </w:r>
    </w:p>
    <w:p w:rsidR="00C36CF3" w:rsidRDefault="001C1315">
      <w:pPr>
        <w:pStyle w:val="a3"/>
        <w:spacing w:line="276" w:lineRule="auto"/>
        <w:ind w:right="855"/>
      </w:pPr>
      <w:r>
        <w:t>владеть</w:t>
      </w:r>
      <w:r>
        <w:rPr>
          <w:spacing w:val="1"/>
        </w:rPr>
        <w:t xml:space="preserve"> </w:t>
      </w:r>
      <w:r>
        <w:t>навыками</w:t>
      </w:r>
      <w:r>
        <w:rPr>
          <w:spacing w:val="1"/>
        </w:rPr>
        <w:t xml:space="preserve"> </w:t>
      </w:r>
      <w:r>
        <w:t>познавательной</w:t>
      </w:r>
      <w:r>
        <w:rPr>
          <w:spacing w:val="1"/>
        </w:rPr>
        <w:t xml:space="preserve"> </w:t>
      </w:r>
      <w:r>
        <w:t>рефлексии</w:t>
      </w:r>
      <w:r>
        <w:rPr>
          <w:spacing w:val="1"/>
        </w:rPr>
        <w:t xml:space="preserve"> </w:t>
      </w:r>
      <w:r>
        <w:t>как</w:t>
      </w:r>
      <w:r>
        <w:rPr>
          <w:spacing w:val="1"/>
        </w:rPr>
        <w:t xml:space="preserve"> </w:t>
      </w:r>
      <w:r>
        <w:t>осознания</w:t>
      </w:r>
      <w:r>
        <w:rPr>
          <w:spacing w:val="1"/>
        </w:rPr>
        <w:t xml:space="preserve"> </w:t>
      </w:r>
      <w:r>
        <w:t>совершаемых</w:t>
      </w:r>
      <w:r>
        <w:rPr>
          <w:spacing w:val="1"/>
        </w:rPr>
        <w:t xml:space="preserve"> </w:t>
      </w:r>
      <w:r>
        <w:t>действий</w:t>
      </w:r>
      <w:r>
        <w:rPr>
          <w:spacing w:val="1"/>
        </w:rPr>
        <w:t xml:space="preserve"> </w:t>
      </w:r>
      <w:r>
        <w:t>и</w:t>
      </w:r>
      <w:r>
        <w:rPr>
          <w:spacing w:val="1"/>
        </w:rPr>
        <w:t xml:space="preserve"> </w:t>
      </w:r>
      <w:r>
        <w:t>мыслительных процессов, их результатов и оснований; использовать приѐмы рефлексии для</w:t>
      </w:r>
      <w:r>
        <w:rPr>
          <w:spacing w:val="1"/>
        </w:rPr>
        <w:t xml:space="preserve"> </w:t>
      </w:r>
      <w:r>
        <w:t>оценки</w:t>
      </w:r>
      <w:r>
        <w:rPr>
          <w:spacing w:val="-1"/>
        </w:rPr>
        <w:t xml:space="preserve"> </w:t>
      </w:r>
      <w:r>
        <w:t>ситуации, выбора</w:t>
      </w:r>
      <w:r>
        <w:rPr>
          <w:spacing w:val="-1"/>
        </w:rPr>
        <w:t xml:space="preserve"> </w:t>
      </w:r>
      <w:r>
        <w:t>верного решения;</w:t>
      </w:r>
    </w:p>
    <w:p w:rsidR="00C36CF3" w:rsidRDefault="001C1315">
      <w:pPr>
        <w:pStyle w:val="a3"/>
        <w:spacing w:line="276" w:lineRule="auto"/>
        <w:ind w:right="2724"/>
        <w:jc w:val="left"/>
      </w:pPr>
      <w:r>
        <w:t>оценивать</w:t>
      </w:r>
      <w:r>
        <w:rPr>
          <w:spacing w:val="-4"/>
        </w:rPr>
        <w:t xml:space="preserve"> </w:t>
      </w:r>
      <w:r>
        <w:t>риски</w:t>
      </w:r>
      <w:r>
        <w:rPr>
          <w:spacing w:val="-6"/>
        </w:rPr>
        <w:t xml:space="preserve"> </w:t>
      </w:r>
      <w:r>
        <w:t>и</w:t>
      </w:r>
      <w:r>
        <w:rPr>
          <w:spacing w:val="-4"/>
        </w:rPr>
        <w:t xml:space="preserve"> </w:t>
      </w:r>
      <w:r>
        <w:t>своевременно</w:t>
      </w:r>
      <w:r>
        <w:rPr>
          <w:spacing w:val="-4"/>
        </w:rPr>
        <w:t xml:space="preserve"> </w:t>
      </w:r>
      <w:r>
        <w:t>принимать</w:t>
      </w:r>
      <w:r>
        <w:rPr>
          <w:spacing w:val="-4"/>
        </w:rPr>
        <w:t xml:space="preserve"> </w:t>
      </w:r>
      <w:r>
        <w:t>решения</w:t>
      </w:r>
      <w:r>
        <w:rPr>
          <w:spacing w:val="-4"/>
        </w:rPr>
        <w:t xml:space="preserve"> </w:t>
      </w:r>
      <w:r>
        <w:t>по</w:t>
      </w:r>
      <w:r>
        <w:rPr>
          <w:spacing w:val="-7"/>
        </w:rPr>
        <w:t xml:space="preserve"> </w:t>
      </w:r>
      <w:r>
        <w:t>их</w:t>
      </w:r>
      <w:r>
        <w:rPr>
          <w:spacing w:val="-2"/>
        </w:rPr>
        <w:t xml:space="preserve"> </w:t>
      </w:r>
      <w:r>
        <w:t>снижению;</w:t>
      </w:r>
      <w:r>
        <w:rPr>
          <w:spacing w:val="-57"/>
        </w:rPr>
        <w:t xml:space="preserve"> </w:t>
      </w:r>
      <w:r>
        <w:t>принимать</w:t>
      </w:r>
      <w:r>
        <w:rPr>
          <w:spacing w:val="-1"/>
        </w:rPr>
        <w:t xml:space="preserve"> </w:t>
      </w:r>
      <w:r>
        <w:t>себя,</w:t>
      </w:r>
      <w:r>
        <w:rPr>
          <w:spacing w:val="-1"/>
        </w:rPr>
        <w:t xml:space="preserve"> </w:t>
      </w:r>
      <w:r>
        <w:t>понимая</w:t>
      </w:r>
      <w:r>
        <w:rPr>
          <w:spacing w:val="-1"/>
        </w:rPr>
        <w:t xml:space="preserve"> </w:t>
      </w:r>
      <w:r>
        <w:t>свои</w:t>
      </w:r>
      <w:r>
        <w:rPr>
          <w:spacing w:val="-1"/>
        </w:rPr>
        <w:t xml:space="preserve"> </w:t>
      </w:r>
      <w:r>
        <w:t>недостатки и</w:t>
      </w:r>
      <w:r>
        <w:rPr>
          <w:spacing w:val="-1"/>
        </w:rPr>
        <w:t xml:space="preserve"> </w:t>
      </w:r>
      <w:r>
        <w:t>достоинства;</w:t>
      </w:r>
    </w:p>
    <w:p w:rsidR="00C36CF3" w:rsidRDefault="001C1315">
      <w:pPr>
        <w:pStyle w:val="a3"/>
        <w:spacing w:line="276" w:lineRule="auto"/>
        <w:ind w:right="1873"/>
        <w:jc w:val="left"/>
      </w:pPr>
      <w:r>
        <w:t>учитывать</w:t>
      </w:r>
      <w:r>
        <w:rPr>
          <w:spacing w:val="-4"/>
        </w:rPr>
        <w:t xml:space="preserve"> </w:t>
      </w:r>
      <w:r>
        <w:t>мотивы</w:t>
      </w:r>
      <w:r>
        <w:rPr>
          <w:spacing w:val="-4"/>
        </w:rPr>
        <w:t xml:space="preserve"> </w:t>
      </w:r>
      <w:r>
        <w:t>и</w:t>
      </w:r>
      <w:r>
        <w:rPr>
          <w:spacing w:val="-3"/>
        </w:rPr>
        <w:t xml:space="preserve"> </w:t>
      </w:r>
      <w:r>
        <w:t>аргументы</w:t>
      </w:r>
      <w:r>
        <w:rPr>
          <w:spacing w:val="-3"/>
        </w:rPr>
        <w:t xml:space="preserve"> </w:t>
      </w:r>
      <w:r>
        <w:t>других</w:t>
      </w:r>
      <w:r>
        <w:rPr>
          <w:spacing w:val="-1"/>
        </w:rPr>
        <w:t xml:space="preserve"> </w:t>
      </w:r>
      <w:r>
        <w:t>при</w:t>
      </w:r>
      <w:r>
        <w:rPr>
          <w:spacing w:val="-4"/>
        </w:rPr>
        <w:t xml:space="preserve"> </w:t>
      </w:r>
      <w:r>
        <w:t>анализе</w:t>
      </w:r>
      <w:r>
        <w:rPr>
          <w:spacing w:val="-4"/>
        </w:rPr>
        <w:t xml:space="preserve"> </w:t>
      </w:r>
      <w:r>
        <w:t>результатов</w:t>
      </w:r>
      <w:r>
        <w:rPr>
          <w:spacing w:val="-3"/>
        </w:rPr>
        <w:t xml:space="preserve"> </w:t>
      </w:r>
      <w:r>
        <w:t>деятельности;</w:t>
      </w:r>
      <w:r>
        <w:rPr>
          <w:spacing w:val="-57"/>
        </w:rPr>
        <w:t xml:space="preserve"> </w:t>
      </w:r>
      <w:r>
        <w:t>признавать</w:t>
      </w:r>
      <w:r>
        <w:rPr>
          <w:spacing w:val="-1"/>
        </w:rPr>
        <w:t xml:space="preserve"> </w:t>
      </w:r>
      <w:r>
        <w:t>своѐ</w:t>
      </w:r>
      <w:r>
        <w:rPr>
          <w:spacing w:val="-2"/>
        </w:rPr>
        <w:t xml:space="preserve"> </w:t>
      </w:r>
      <w:r>
        <w:t>право и право</w:t>
      </w:r>
      <w:r>
        <w:rPr>
          <w:spacing w:val="-2"/>
        </w:rPr>
        <w:t xml:space="preserve"> </w:t>
      </w:r>
      <w:r>
        <w:t>других</w:t>
      </w:r>
      <w:r>
        <w:rPr>
          <w:spacing w:val="2"/>
        </w:rPr>
        <w:t xml:space="preserve"> </w:t>
      </w:r>
      <w:r>
        <w:t>на</w:t>
      </w:r>
      <w:r>
        <w:rPr>
          <w:spacing w:val="-2"/>
        </w:rPr>
        <w:t xml:space="preserve"> </w:t>
      </w:r>
      <w:r>
        <w:t>ошибку;</w:t>
      </w:r>
    </w:p>
    <w:p w:rsidR="00C36CF3" w:rsidRDefault="001C1315">
      <w:pPr>
        <w:pStyle w:val="a3"/>
        <w:spacing w:line="275" w:lineRule="exact"/>
        <w:jc w:val="left"/>
      </w:pPr>
      <w:r>
        <w:t>развивать</w:t>
      </w:r>
      <w:r>
        <w:rPr>
          <w:spacing w:val="-4"/>
        </w:rPr>
        <w:t xml:space="preserve"> </w:t>
      </w:r>
      <w:r>
        <w:t>способность</w:t>
      </w:r>
      <w:r>
        <w:rPr>
          <w:spacing w:val="-6"/>
        </w:rPr>
        <w:t xml:space="preserve"> </w:t>
      </w:r>
      <w:r>
        <w:t>понимать</w:t>
      </w:r>
      <w:r>
        <w:rPr>
          <w:spacing w:val="-4"/>
        </w:rPr>
        <w:t xml:space="preserve"> </w:t>
      </w:r>
      <w:r>
        <w:t>мир</w:t>
      </w:r>
      <w:r>
        <w:rPr>
          <w:spacing w:val="-3"/>
        </w:rPr>
        <w:t xml:space="preserve"> </w:t>
      </w:r>
      <w:r>
        <w:t>с</w:t>
      </w:r>
      <w:r>
        <w:rPr>
          <w:spacing w:val="-5"/>
        </w:rPr>
        <w:t xml:space="preserve"> </w:t>
      </w:r>
      <w:r>
        <w:t>позиции</w:t>
      </w:r>
      <w:r>
        <w:rPr>
          <w:spacing w:val="-4"/>
        </w:rPr>
        <w:t xml:space="preserve"> </w:t>
      </w:r>
      <w:r>
        <w:t>другого</w:t>
      </w:r>
      <w:r>
        <w:rPr>
          <w:spacing w:val="-2"/>
        </w:rPr>
        <w:t xml:space="preserve"> </w:t>
      </w:r>
      <w:r>
        <w:t>человека.</w:t>
      </w:r>
    </w:p>
    <w:p w:rsidR="00C36CF3" w:rsidRDefault="00C36CF3">
      <w:pPr>
        <w:pStyle w:val="a3"/>
        <w:spacing w:before="1"/>
        <w:ind w:left="0"/>
        <w:jc w:val="left"/>
        <w:rPr>
          <w:sz w:val="31"/>
        </w:rPr>
      </w:pPr>
    </w:p>
    <w:p w:rsidR="00C36CF3" w:rsidRDefault="001C1315">
      <w:pPr>
        <w:pStyle w:val="2"/>
        <w:spacing w:line="276" w:lineRule="auto"/>
        <w:ind w:right="855" w:firstLine="708"/>
      </w:pPr>
      <w:r>
        <w:t>Предметные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обществознанию.</w:t>
      </w:r>
      <w:r>
        <w:rPr>
          <w:spacing w:val="1"/>
        </w:rPr>
        <w:t xml:space="preserve"> </w:t>
      </w:r>
      <w:r>
        <w:t>К</w:t>
      </w:r>
      <w:r>
        <w:rPr>
          <w:spacing w:val="1"/>
        </w:rPr>
        <w:t xml:space="preserve"> </w:t>
      </w:r>
      <w:r>
        <w:t>концу</w:t>
      </w:r>
      <w:r>
        <w:rPr>
          <w:spacing w:val="1"/>
        </w:rPr>
        <w:t xml:space="preserve"> </w:t>
      </w:r>
      <w:r>
        <w:t>10</w:t>
      </w:r>
      <w:r>
        <w:rPr>
          <w:spacing w:val="1"/>
        </w:rPr>
        <w:t xml:space="preserve"> </w:t>
      </w:r>
      <w:r>
        <w:t>класса</w:t>
      </w:r>
      <w:r>
        <w:rPr>
          <w:spacing w:val="-1"/>
        </w:rPr>
        <w:t xml:space="preserve"> </w:t>
      </w:r>
      <w:r>
        <w:t>обучающийся будет:</w:t>
      </w:r>
    </w:p>
    <w:p w:rsidR="00C36CF3" w:rsidRDefault="001C1315">
      <w:pPr>
        <w:pStyle w:val="a3"/>
        <w:spacing w:line="276" w:lineRule="auto"/>
        <w:ind w:right="845"/>
      </w:pPr>
      <w:r>
        <w:t>владеть знаниями основ философии, социальной психологии, экономической науки, включая</w:t>
      </w:r>
      <w:r>
        <w:rPr>
          <w:spacing w:val="1"/>
        </w:rPr>
        <w:t xml:space="preserve"> </w:t>
      </w:r>
      <w:r>
        <w:t>знания о предмете и методах исследования, этапах и основных направлениях развития, месте и</w:t>
      </w:r>
      <w:r>
        <w:rPr>
          <w:spacing w:val="1"/>
        </w:rPr>
        <w:t xml:space="preserve"> </w:t>
      </w:r>
      <w:r>
        <w:t>роли в социальном познании, в постижении и преобразовании социальной действительности;</w:t>
      </w:r>
      <w:r>
        <w:rPr>
          <w:spacing w:val="1"/>
        </w:rPr>
        <w:t xml:space="preserve"> </w:t>
      </w:r>
      <w:r>
        <w:t>объяснять взаимосвязь общественных наук, необходимость комплексного подхода к изучению</w:t>
      </w:r>
      <w:r>
        <w:rPr>
          <w:spacing w:val="1"/>
        </w:rPr>
        <w:t xml:space="preserve"> </w:t>
      </w:r>
      <w:r>
        <w:t>социальных явлений и процессов, знать ключевые темы, исследуемые этими науками, в том</w:t>
      </w:r>
      <w:r>
        <w:rPr>
          <w:spacing w:val="1"/>
        </w:rPr>
        <w:t xml:space="preserve"> </w:t>
      </w:r>
      <w:r>
        <w:t>числе таких вопросов, как системность общества, разнообразие его связей с природой, единство</w:t>
      </w:r>
      <w:r>
        <w:rPr>
          <w:spacing w:val="-57"/>
        </w:rPr>
        <w:t xml:space="preserve"> </w:t>
      </w:r>
      <w:r>
        <w:t>и многообразие в общественном развитии, факторы и механизмы социальной динамики, роль</w:t>
      </w:r>
      <w:r>
        <w:rPr>
          <w:spacing w:val="1"/>
        </w:rPr>
        <w:t xml:space="preserve"> </w:t>
      </w:r>
      <w:r>
        <w:t>человека как субъекта общественных отношений, виды и формы познавательной деятельности;</w:t>
      </w:r>
      <w:r>
        <w:rPr>
          <w:spacing w:val="1"/>
        </w:rPr>
        <w:t xml:space="preserve"> </w:t>
      </w:r>
      <w:r>
        <w:t>общественная</w:t>
      </w:r>
      <w:r>
        <w:rPr>
          <w:spacing w:val="1"/>
        </w:rPr>
        <w:t xml:space="preserve"> </w:t>
      </w:r>
      <w:r>
        <w:t>природа</w:t>
      </w:r>
      <w:r>
        <w:rPr>
          <w:spacing w:val="1"/>
        </w:rPr>
        <w:t xml:space="preserve"> </w:t>
      </w:r>
      <w:r>
        <w:t>личности,</w:t>
      </w:r>
      <w:r>
        <w:rPr>
          <w:spacing w:val="1"/>
        </w:rPr>
        <w:t xml:space="preserve"> </w:t>
      </w:r>
      <w:r>
        <w:t>роль</w:t>
      </w:r>
      <w:r>
        <w:rPr>
          <w:spacing w:val="1"/>
        </w:rPr>
        <w:t xml:space="preserve"> </w:t>
      </w:r>
      <w:r>
        <w:t>общения</w:t>
      </w:r>
      <w:r>
        <w:rPr>
          <w:spacing w:val="1"/>
        </w:rPr>
        <w:t xml:space="preserve"> </w:t>
      </w:r>
      <w:r>
        <w:t>и</w:t>
      </w:r>
      <w:r>
        <w:rPr>
          <w:spacing w:val="1"/>
        </w:rPr>
        <w:t xml:space="preserve"> </w:t>
      </w:r>
      <w:r>
        <w:t>средств</w:t>
      </w:r>
      <w:r>
        <w:rPr>
          <w:spacing w:val="1"/>
        </w:rPr>
        <w:t xml:space="preserve"> </w:t>
      </w:r>
      <w:r>
        <w:t>коммуникации</w:t>
      </w:r>
      <w:r>
        <w:rPr>
          <w:spacing w:val="1"/>
        </w:rPr>
        <w:t xml:space="preserve"> </w:t>
      </w:r>
      <w:r>
        <w:t>формировании</w:t>
      </w:r>
      <w:r>
        <w:rPr>
          <w:spacing w:val="1"/>
        </w:rPr>
        <w:t xml:space="preserve"> </w:t>
      </w:r>
      <w:r>
        <w:t>социальнопсихологических качеств личности; природа межличностных конфликтов и пути их</w:t>
      </w:r>
      <w:r>
        <w:rPr>
          <w:spacing w:val="1"/>
        </w:rPr>
        <w:t xml:space="preserve"> </w:t>
      </w:r>
      <w:r>
        <w:t>разрешения; экономика как объект изучения экономической теорией, факторы производства и</w:t>
      </w:r>
      <w:r>
        <w:rPr>
          <w:spacing w:val="1"/>
        </w:rPr>
        <w:t xml:space="preserve"> </w:t>
      </w:r>
      <w:r>
        <w:t>субъекты</w:t>
      </w:r>
      <w:r>
        <w:rPr>
          <w:spacing w:val="1"/>
        </w:rPr>
        <w:t xml:space="preserve"> </w:t>
      </w:r>
      <w:r>
        <w:t>экономики,</w:t>
      </w:r>
      <w:r>
        <w:rPr>
          <w:spacing w:val="1"/>
        </w:rPr>
        <w:t xml:space="preserve"> </w:t>
      </w:r>
      <w:r>
        <w:t>экономическая</w:t>
      </w:r>
      <w:r>
        <w:rPr>
          <w:spacing w:val="1"/>
        </w:rPr>
        <w:t xml:space="preserve"> </w:t>
      </w:r>
      <w:r>
        <w:t>эффективность,</w:t>
      </w:r>
      <w:r>
        <w:rPr>
          <w:spacing w:val="1"/>
        </w:rPr>
        <w:t xml:space="preserve"> </w:t>
      </w:r>
      <w:r>
        <w:t>типы</w:t>
      </w:r>
      <w:r>
        <w:rPr>
          <w:spacing w:val="1"/>
        </w:rPr>
        <w:t xml:space="preserve"> </w:t>
      </w:r>
      <w:r>
        <w:t>экономических</w:t>
      </w:r>
      <w:r>
        <w:rPr>
          <w:spacing w:val="1"/>
        </w:rPr>
        <w:t xml:space="preserve"> </w:t>
      </w:r>
      <w:r>
        <w:t>систем,</w:t>
      </w:r>
      <w:r>
        <w:rPr>
          <w:spacing w:val="1"/>
        </w:rPr>
        <w:t xml:space="preserve"> </w:t>
      </w:r>
      <w:r>
        <w:t>экономические</w:t>
      </w:r>
      <w:r>
        <w:rPr>
          <w:spacing w:val="1"/>
        </w:rPr>
        <w:t xml:space="preserve"> </w:t>
      </w:r>
      <w:r>
        <w:t>функции</w:t>
      </w:r>
      <w:r>
        <w:rPr>
          <w:spacing w:val="1"/>
        </w:rPr>
        <w:t xml:space="preserve"> </w:t>
      </w:r>
      <w:r>
        <w:t>государства,</w:t>
      </w:r>
      <w:r>
        <w:rPr>
          <w:spacing w:val="1"/>
        </w:rPr>
        <w:t xml:space="preserve"> </w:t>
      </w:r>
      <w:r>
        <w:t>факторы</w:t>
      </w:r>
      <w:r>
        <w:rPr>
          <w:spacing w:val="1"/>
        </w:rPr>
        <w:t xml:space="preserve"> </w:t>
      </w:r>
      <w:r>
        <w:t>и</w:t>
      </w:r>
      <w:r>
        <w:rPr>
          <w:spacing w:val="1"/>
        </w:rPr>
        <w:t xml:space="preserve"> </w:t>
      </w:r>
      <w:r>
        <w:t>показатели</w:t>
      </w:r>
      <w:r>
        <w:rPr>
          <w:spacing w:val="1"/>
        </w:rPr>
        <w:t xml:space="preserve"> </w:t>
      </w:r>
      <w:r>
        <w:t>экономического</w:t>
      </w:r>
      <w:r>
        <w:rPr>
          <w:spacing w:val="1"/>
        </w:rPr>
        <w:t xml:space="preserve"> </w:t>
      </w:r>
      <w:r>
        <w:t>роста,</w:t>
      </w:r>
      <w:r>
        <w:rPr>
          <w:spacing w:val="1"/>
        </w:rPr>
        <w:t xml:space="preserve"> </w:t>
      </w:r>
      <w:r>
        <w:t>экономические циклы, рыночное ценообразование, экономическое содержание собственности,</w:t>
      </w:r>
      <w:r>
        <w:rPr>
          <w:spacing w:val="1"/>
        </w:rPr>
        <w:t xml:space="preserve"> </w:t>
      </w:r>
      <w:r>
        <w:t>финансовая</w:t>
      </w:r>
      <w:r>
        <w:rPr>
          <w:spacing w:val="-1"/>
        </w:rPr>
        <w:t xml:space="preserve"> </w:t>
      </w:r>
      <w:r>
        <w:t>система</w:t>
      </w:r>
      <w:r>
        <w:rPr>
          <w:spacing w:val="-1"/>
        </w:rPr>
        <w:t xml:space="preserve"> </w:t>
      </w:r>
      <w:r>
        <w:t>и финансовая</w:t>
      </w:r>
      <w:r>
        <w:rPr>
          <w:spacing w:val="-1"/>
        </w:rPr>
        <w:t xml:space="preserve"> </w:t>
      </w:r>
      <w:r>
        <w:t>политика</w:t>
      </w:r>
      <w:r>
        <w:rPr>
          <w:spacing w:val="-1"/>
        </w:rPr>
        <w:t xml:space="preserve"> </w:t>
      </w:r>
      <w:r>
        <w:t>государства;</w:t>
      </w:r>
    </w:p>
    <w:p w:rsidR="00C36CF3" w:rsidRDefault="001C1315">
      <w:pPr>
        <w:pStyle w:val="a3"/>
        <w:spacing w:line="276" w:lineRule="auto"/>
        <w:ind w:right="847"/>
      </w:pPr>
      <w:r>
        <w:t>владеть знаниями об обществе как системе социальных институтов, о ценностно-нормативной</w:t>
      </w:r>
      <w:r>
        <w:rPr>
          <w:spacing w:val="1"/>
        </w:rPr>
        <w:t xml:space="preserve"> </w:t>
      </w:r>
      <w:r>
        <w:t>основе</w:t>
      </w:r>
      <w:r>
        <w:rPr>
          <w:spacing w:val="1"/>
        </w:rPr>
        <w:t xml:space="preserve"> </w:t>
      </w:r>
      <w:r>
        <w:t>их</w:t>
      </w:r>
      <w:r>
        <w:rPr>
          <w:spacing w:val="1"/>
        </w:rPr>
        <w:t xml:space="preserve"> </w:t>
      </w:r>
      <w:r>
        <w:t>деятельности,</w:t>
      </w:r>
      <w:r>
        <w:rPr>
          <w:spacing w:val="1"/>
        </w:rPr>
        <w:t xml:space="preserve"> </w:t>
      </w:r>
      <w:r>
        <w:t>основных</w:t>
      </w:r>
      <w:r>
        <w:rPr>
          <w:spacing w:val="1"/>
        </w:rPr>
        <w:t xml:space="preserve"> </w:t>
      </w:r>
      <w:r>
        <w:t>функциях,</w:t>
      </w:r>
      <w:r>
        <w:rPr>
          <w:spacing w:val="1"/>
        </w:rPr>
        <w:t xml:space="preserve"> </w:t>
      </w:r>
      <w:r>
        <w:t>многообразии</w:t>
      </w:r>
      <w:r>
        <w:rPr>
          <w:spacing w:val="1"/>
        </w:rPr>
        <w:t xml:space="preserve"> </w:t>
      </w:r>
      <w:r>
        <w:t>социальных</w:t>
      </w:r>
      <w:r>
        <w:rPr>
          <w:spacing w:val="1"/>
        </w:rPr>
        <w:t xml:space="preserve"> </w:t>
      </w:r>
      <w:r>
        <w:t>институтов,</w:t>
      </w:r>
      <w:r>
        <w:rPr>
          <w:spacing w:val="1"/>
        </w:rPr>
        <w:t xml:space="preserve"> </w:t>
      </w:r>
      <w:r>
        <w:t>их</w:t>
      </w:r>
      <w:r>
        <w:rPr>
          <w:spacing w:val="1"/>
        </w:rPr>
        <w:t xml:space="preserve"> </w:t>
      </w:r>
      <w:r>
        <w:t>взаимосвязи и взаимовлиянии, изменении их состава и функций в процессе общественного</w:t>
      </w:r>
      <w:r>
        <w:rPr>
          <w:spacing w:val="1"/>
        </w:rPr>
        <w:t xml:space="preserve"> </w:t>
      </w:r>
      <w:r>
        <w:t>развития,</w:t>
      </w:r>
      <w:r>
        <w:rPr>
          <w:spacing w:val="1"/>
        </w:rPr>
        <w:t xml:space="preserve"> </w:t>
      </w:r>
      <w:r>
        <w:t>политике</w:t>
      </w:r>
      <w:r>
        <w:rPr>
          <w:spacing w:val="1"/>
        </w:rPr>
        <w:t xml:space="preserve"> </w:t>
      </w:r>
      <w:r>
        <w:t>Российской</w:t>
      </w:r>
      <w:r>
        <w:rPr>
          <w:spacing w:val="1"/>
        </w:rPr>
        <w:t xml:space="preserve"> </w:t>
      </w:r>
      <w:r>
        <w:t>Федерации,</w:t>
      </w:r>
      <w:r>
        <w:rPr>
          <w:spacing w:val="1"/>
        </w:rPr>
        <w:t xml:space="preserve"> </w:t>
      </w:r>
      <w:r>
        <w:t>направленной</w:t>
      </w:r>
      <w:r>
        <w:rPr>
          <w:spacing w:val="1"/>
        </w:rPr>
        <w:t xml:space="preserve"> </w:t>
      </w:r>
      <w:r>
        <w:t>на</w:t>
      </w:r>
      <w:r>
        <w:rPr>
          <w:spacing w:val="1"/>
        </w:rPr>
        <w:t xml:space="preserve"> </w:t>
      </w:r>
      <w:r>
        <w:t>укрепление</w:t>
      </w:r>
      <w:r>
        <w:rPr>
          <w:spacing w:val="1"/>
        </w:rPr>
        <w:t xml:space="preserve"> </w:t>
      </w:r>
      <w:r>
        <w:t>и</w:t>
      </w:r>
      <w:r>
        <w:rPr>
          <w:spacing w:val="61"/>
        </w:rPr>
        <w:t xml:space="preserve"> </w:t>
      </w:r>
      <w:r>
        <w:t>развитие</w:t>
      </w:r>
      <w:r>
        <w:rPr>
          <w:spacing w:val="1"/>
        </w:rPr>
        <w:t xml:space="preserve"> </w:t>
      </w:r>
      <w:r>
        <w:t>социальных институтов российского общества, в том числе поддержку конкуренции, развитие</w:t>
      </w:r>
      <w:r>
        <w:rPr>
          <w:spacing w:val="1"/>
        </w:rPr>
        <w:t xml:space="preserve"> </w:t>
      </w:r>
      <w:r>
        <w:t>малого и среднего предпринимательства, внешней торговли, налоговой системы, финансовых</w:t>
      </w:r>
      <w:r>
        <w:rPr>
          <w:spacing w:val="1"/>
        </w:rPr>
        <w:t xml:space="preserve"> </w:t>
      </w:r>
      <w:r>
        <w:t>рынков;</w:t>
      </w:r>
    </w:p>
    <w:p w:rsidR="00C36CF3" w:rsidRDefault="001C1315">
      <w:pPr>
        <w:pStyle w:val="a3"/>
        <w:spacing w:line="276" w:lineRule="auto"/>
        <w:ind w:right="852"/>
      </w:pPr>
      <w:r>
        <w:t>владеть</w:t>
      </w:r>
      <w:r>
        <w:rPr>
          <w:spacing w:val="1"/>
        </w:rPr>
        <w:t xml:space="preserve"> </w:t>
      </w:r>
      <w:r>
        <w:t>элементами</w:t>
      </w:r>
      <w:r>
        <w:rPr>
          <w:spacing w:val="1"/>
        </w:rPr>
        <w:t xml:space="preserve"> </w:t>
      </w:r>
      <w:r>
        <w:t>методологии</w:t>
      </w:r>
      <w:r>
        <w:rPr>
          <w:spacing w:val="1"/>
        </w:rPr>
        <w:t xml:space="preserve"> </w:t>
      </w:r>
      <w:r>
        <w:t>социального</w:t>
      </w:r>
      <w:r>
        <w:rPr>
          <w:spacing w:val="1"/>
        </w:rPr>
        <w:t xml:space="preserve"> </w:t>
      </w:r>
      <w:r>
        <w:t>познания,</w:t>
      </w:r>
      <w:r>
        <w:rPr>
          <w:spacing w:val="1"/>
        </w:rPr>
        <w:t xml:space="preserve"> </w:t>
      </w:r>
      <w:r>
        <w:t>включая</w:t>
      </w:r>
      <w:r>
        <w:rPr>
          <w:spacing w:val="1"/>
        </w:rPr>
        <w:t xml:space="preserve"> </w:t>
      </w:r>
      <w:r>
        <w:t>возможности</w:t>
      </w:r>
      <w:r>
        <w:rPr>
          <w:spacing w:val="1"/>
        </w:rPr>
        <w:t xml:space="preserve"> </w:t>
      </w:r>
      <w:r>
        <w:t>цифровой</w:t>
      </w:r>
      <w:r>
        <w:rPr>
          <w:spacing w:val="1"/>
        </w:rPr>
        <w:t xml:space="preserve"> </w:t>
      </w:r>
      <w:r>
        <w:t>среды;</w:t>
      </w:r>
      <w:r>
        <w:rPr>
          <w:spacing w:val="1"/>
        </w:rPr>
        <w:t xml:space="preserve"> </w:t>
      </w:r>
      <w:r>
        <w:t>применять</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социальных</w:t>
      </w:r>
      <w:r>
        <w:rPr>
          <w:spacing w:val="1"/>
        </w:rPr>
        <w:t xml:space="preserve"> </w:t>
      </w:r>
      <w:r>
        <w:t>процессов</w:t>
      </w:r>
      <w:r>
        <w:rPr>
          <w:spacing w:val="1"/>
        </w:rPr>
        <w:t xml:space="preserve"> </w:t>
      </w:r>
      <w:r>
        <w:t>и</w:t>
      </w:r>
      <w:r>
        <w:rPr>
          <w:spacing w:val="1"/>
        </w:rPr>
        <w:t xml:space="preserve"> </w:t>
      </w:r>
      <w:r>
        <w:t>явлений,</w:t>
      </w:r>
      <w:r>
        <w:rPr>
          <w:spacing w:val="1"/>
        </w:rPr>
        <w:t xml:space="preserve"> </w:t>
      </w:r>
      <w:r>
        <w:t>включая</w:t>
      </w:r>
      <w:r>
        <w:rPr>
          <w:spacing w:val="1"/>
        </w:rPr>
        <w:t xml:space="preserve"> </w:t>
      </w:r>
      <w:r>
        <w:t>типологизацию,</w:t>
      </w:r>
      <w:r>
        <w:rPr>
          <w:spacing w:val="1"/>
        </w:rPr>
        <w:t xml:space="preserve"> </w:t>
      </w:r>
      <w:r>
        <w:t>социологические</w:t>
      </w:r>
      <w:r>
        <w:rPr>
          <w:spacing w:val="1"/>
        </w:rPr>
        <w:t xml:space="preserve"> </w:t>
      </w:r>
      <w:r>
        <w:t>опросы,</w:t>
      </w:r>
      <w:r>
        <w:rPr>
          <w:spacing w:val="1"/>
        </w:rPr>
        <w:t xml:space="preserve"> </w:t>
      </w:r>
      <w:r>
        <w:t>социальное</w:t>
      </w:r>
      <w:r>
        <w:rPr>
          <w:spacing w:val="1"/>
        </w:rPr>
        <w:t xml:space="preserve"> </w:t>
      </w:r>
      <w:r>
        <w:t>прогнозирование,</w:t>
      </w:r>
      <w:r>
        <w:rPr>
          <w:spacing w:val="1"/>
        </w:rPr>
        <w:t xml:space="preserve"> </w:t>
      </w:r>
      <w:r>
        <w:t>доказательство,</w:t>
      </w:r>
      <w:r>
        <w:rPr>
          <w:spacing w:val="1"/>
        </w:rPr>
        <w:t xml:space="preserve"> </w:t>
      </w:r>
      <w:r>
        <w:t>наблюдение,</w:t>
      </w:r>
      <w:r>
        <w:rPr>
          <w:spacing w:val="1"/>
        </w:rPr>
        <w:t xml:space="preserve"> </w:t>
      </w:r>
      <w:r>
        <w:t>эксперимент,</w:t>
      </w:r>
      <w:r>
        <w:rPr>
          <w:spacing w:val="1"/>
        </w:rPr>
        <w:t xml:space="preserve"> </w:t>
      </w:r>
      <w:r>
        <w:t>практику</w:t>
      </w:r>
      <w:r>
        <w:rPr>
          <w:spacing w:val="1"/>
        </w:rPr>
        <w:t xml:space="preserve"> </w:t>
      </w:r>
      <w:r>
        <w:t>как</w:t>
      </w:r>
      <w:r>
        <w:rPr>
          <w:spacing w:val="1"/>
        </w:rPr>
        <w:t xml:space="preserve"> </w:t>
      </w:r>
      <w:r>
        <w:t>методы</w:t>
      </w:r>
      <w:r>
        <w:rPr>
          <w:spacing w:val="1"/>
        </w:rPr>
        <w:t xml:space="preserve"> </w:t>
      </w:r>
      <w:r>
        <w:t>обоснования</w:t>
      </w:r>
      <w:r>
        <w:rPr>
          <w:spacing w:val="1"/>
        </w:rPr>
        <w:t xml:space="preserve"> </w:t>
      </w:r>
      <w:r>
        <w:t>истины;</w:t>
      </w:r>
      <w:r>
        <w:rPr>
          <w:spacing w:val="1"/>
        </w:rPr>
        <w:t xml:space="preserve"> </w:t>
      </w:r>
      <w:r>
        <w:t>методы</w:t>
      </w:r>
      <w:r>
        <w:rPr>
          <w:spacing w:val="1"/>
        </w:rPr>
        <w:t xml:space="preserve"> </w:t>
      </w:r>
      <w:r>
        <w:t>социальной</w:t>
      </w:r>
      <w:r>
        <w:rPr>
          <w:spacing w:val="1"/>
        </w:rPr>
        <w:t xml:space="preserve"> </w:t>
      </w:r>
      <w:r>
        <w:t>психологии,</w:t>
      </w:r>
      <w:r>
        <w:rPr>
          <w:spacing w:val="22"/>
        </w:rPr>
        <w:t xml:space="preserve"> </w:t>
      </w:r>
      <w:r>
        <w:t>включая</w:t>
      </w:r>
      <w:r>
        <w:rPr>
          <w:spacing w:val="22"/>
        </w:rPr>
        <w:t xml:space="preserve"> </w:t>
      </w:r>
      <w:r>
        <w:t>анкетирование,</w:t>
      </w:r>
      <w:r>
        <w:rPr>
          <w:spacing w:val="22"/>
        </w:rPr>
        <w:t xml:space="preserve"> </w:t>
      </w:r>
      <w:r>
        <w:t>интервью,</w:t>
      </w:r>
      <w:r>
        <w:rPr>
          <w:spacing w:val="22"/>
        </w:rPr>
        <w:t xml:space="preserve"> </w:t>
      </w:r>
      <w:r>
        <w:t>метод</w:t>
      </w:r>
      <w:r>
        <w:rPr>
          <w:spacing w:val="23"/>
        </w:rPr>
        <w:t xml:space="preserve"> </w:t>
      </w:r>
      <w:r>
        <w:t>экспертных</w:t>
      </w:r>
      <w:r>
        <w:rPr>
          <w:spacing w:val="23"/>
        </w:rPr>
        <w:t xml:space="preserve"> </w:t>
      </w:r>
      <w:r>
        <w:t>оценок,</w:t>
      </w:r>
      <w:r>
        <w:rPr>
          <w:spacing w:val="22"/>
        </w:rPr>
        <w:t xml:space="preserve"> </w:t>
      </w:r>
      <w:r>
        <w:t>анализ</w:t>
      </w:r>
      <w:r>
        <w:rPr>
          <w:spacing w:val="23"/>
        </w:rPr>
        <w:t xml:space="preserve"> </w:t>
      </w:r>
      <w:r>
        <w:t>документов</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846"/>
      </w:pPr>
      <w:r>
        <w:t>для</w:t>
      </w:r>
      <w:r>
        <w:rPr>
          <w:spacing w:val="1"/>
        </w:rPr>
        <w:t xml:space="preserve"> </w:t>
      </w:r>
      <w:r>
        <w:t>принятия</w:t>
      </w:r>
      <w:r>
        <w:rPr>
          <w:spacing w:val="1"/>
        </w:rPr>
        <w:t xml:space="preserve"> </w:t>
      </w:r>
      <w:r>
        <w:t>обоснованных</w:t>
      </w:r>
      <w:r>
        <w:rPr>
          <w:spacing w:val="1"/>
        </w:rPr>
        <w:t xml:space="preserve"> </w:t>
      </w:r>
      <w:r>
        <w:t>решений,</w:t>
      </w:r>
      <w:r>
        <w:rPr>
          <w:spacing w:val="1"/>
        </w:rPr>
        <w:t xml:space="preserve"> </w:t>
      </w:r>
      <w:r>
        <w:t>планирования</w:t>
      </w:r>
      <w:r>
        <w:rPr>
          <w:spacing w:val="1"/>
        </w:rPr>
        <w:t xml:space="preserve"> </w:t>
      </w:r>
      <w:r>
        <w:t>и</w:t>
      </w:r>
      <w:r>
        <w:rPr>
          <w:spacing w:val="1"/>
        </w:rPr>
        <w:t xml:space="preserve"> </w:t>
      </w:r>
      <w:r>
        <w:t>достижения</w:t>
      </w:r>
      <w:r>
        <w:rPr>
          <w:spacing w:val="1"/>
        </w:rPr>
        <w:t xml:space="preserve"> </w:t>
      </w:r>
      <w:r>
        <w:t>познавательных</w:t>
      </w:r>
      <w:r>
        <w:rPr>
          <w:spacing w:val="1"/>
        </w:rPr>
        <w:t xml:space="preserve"> </w:t>
      </w:r>
      <w:r>
        <w:t>и</w:t>
      </w:r>
      <w:r>
        <w:rPr>
          <w:spacing w:val="1"/>
        </w:rPr>
        <w:t xml:space="preserve"> </w:t>
      </w:r>
      <w:r>
        <w:t>практических целей, включая решения о создании и использовании сбережений, инвестиций,</w:t>
      </w:r>
      <w:r>
        <w:rPr>
          <w:spacing w:val="1"/>
        </w:rPr>
        <w:t xml:space="preserve"> </w:t>
      </w:r>
      <w:r>
        <w:t>способах безопасного использования финансовых услуг, выборе будущей профессионально-</w:t>
      </w:r>
      <w:r>
        <w:rPr>
          <w:spacing w:val="1"/>
        </w:rPr>
        <w:t xml:space="preserve"> </w:t>
      </w:r>
      <w:r>
        <w:t>трудовой</w:t>
      </w:r>
      <w:r>
        <w:rPr>
          <w:spacing w:val="1"/>
        </w:rPr>
        <w:t xml:space="preserve"> </w:t>
      </w:r>
      <w:r>
        <w:t>сферы,</w:t>
      </w:r>
      <w:r>
        <w:rPr>
          <w:spacing w:val="1"/>
        </w:rPr>
        <w:t xml:space="preserve"> </w:t>
      </w:r>
      <w:r>
        <w:t>о</w:t>
      </w:r>
      <w:r>
        <w:rPr>
          <w:spacing w:val="1"/>
        </w:rPr>
        <w:t xml:space="preserve"> </w:t>
      </w:r>
      <w:r>
        <w:t>возможностях</w:t>
      </w:r>
      <w:r>
        <w:rPr>
          <w:spacing w:val="1"/>
        </w:rPr>
        <w:t xml:space="preserve"> </w:t>
      </w:r>
      <w:r>
        <w:t>применения</w:t>
      </w:r>
      <w:r>
        <w:rPr>
          <w:spacing w:val="1"/>
        </w:rPr>
        <w:t xml:space="preserve"> </w:t>
      </w:r>
      <w:r>
        <w:t>знаний</w:t>
      </w:r>
      <w:r>
        <w:rPr>
          <w:spacing w:val="1"/>
        </w:rPr>
        <w:t xml:space="preserve"> </w:t>
      </w:r>
      <w:r>
        <w:t>основ</w:t>
      </w:r>
      <w:r>
        <w:rPr>
          <w:spacing w:val="1"/>
        </w:rPr>
        <w:t xml:space="preserve"> </w:t>
      </w:r>
      <w:r>
        <w:t>социальных</w:t>
      </w:r>
      <w:r>
        <w:rPr>
          <w:spacing w:val="1"/>
        </w:rPr>
        <w:t xml:space="preserve"> </w:t>
      </w:r>
      <w:r>
        <w:t>наук</w:t>
      </w:r>
      <w:r>
        <w:rPr>
          <w:spacing w:val="1"/>
        </w:rPr>
        <w:t xml:space="preserve"> </w:t>
      </w:r>
      <w:r>
        <w:t>в</w:t>
      </w:r>
      <w:r>
        <w:rPr>
          <w:spacing w:val="1"/>
        </w:rPr>
        <w:t xml:space="preserve"> </w:t>
      </w:r>
      <w:r>
        <w:t>различных</w:t>
      </w:r>
      <w:r>
        <w:rPr>
          <w:spacing w:val="-57"/>
        </w:rPr>
        <w:t xml:space="preserve"> </w:t>
      </w:r>
      <w:r>
        <w:t>областях</w:t>
      </w:r>
      <w:r>
        <w:rPr>
          <w:spacing w:val="1"/>
        </w:rPr>
        <w:t xml:space="preserve"> </w:t>
      </w:r>
      <w:r>
        <w:t>жизнедеятельности;</w:t>
      </w:r>
    </w:p>
    <w:p w:rsidR="00C36CF3" w:rsidRDefault="001C1315">
      <w:pPr>
        <w:pStyle w:val="a3"/>
        <w:spacing w:before="3" w:line="276" w:lineRule="auto"/>
        <w:ind w:right="854"/>
      </w:pPr>
      <w:r>
        <w:t>уметь классифицировать и типологизировать: социальные институты, типы обществ, формы</w:t>
      </w:r>
      <w:r>
        <w:rPr>
          <w:spacing w:val="1"/>
        </w:rPr>
        <w:t xml:space="preserve"> </w:t>
      </w:r>
      <w:r>
        <w:t>общественного сознания, виды деятельности, виды потребностей, формы познания, уровни и</w:t>
      </w:r>
      <w:r>
        <w:rPr>
          <w:spacing w:val="1"/>
        </w:rPr>
        <w:t xml:space="preserve"> </w:t>
      </w:r>
      <w:r>
        <w:t>методы научного знания, формы культуры, типы мировоззрения; типы социальных отношений,</w:t>
      </w:r>
      <w:r>
        <w:rPr>
          <w:spacing w:val="1"/>
        </w:rPr>
        <w:t xml:space="preserve"> </w:t>
      </w:r>
      <w:r>
        <w:t>виды социальных групп, разновидности социальных конфликтов и способы их разрешения,</w:t>
      </w:r>
      <w:r>
        <w:rPr>
          <w:spacing w:val="1"/>
        </w:rPr>
        <w:t xml:space="preserve"> </w:t>
      </w:r>
      <w:r>
        <w:t>типы рыночных структур, современные финансовые технологии, методы антимонопольного</w:t>
      </w:r>
      <w:r>
        <w:rPr>
          <w:spacing w:val="1"/>
        </w:rPr>
        <w:t xml:space="preserve"> </w:t>
      </w:r>
      <w:r>
        <w:t>регулирования экономики, виды предпринимательской деятельности, показатели деятельности</w:t>
      </w:r>
      <w:r>
        <w:rPr>
          <w:spacing w:val="1"/>
        </w:rPr>
        <w:t xml:space="preserve"> </w:t>
      </w:r>
      <w:r>
        <w:t>фирмы,</w:t>
      </w:r>
      <w:r>
        <w:rPr>
          <w:spacing w:val="-1"/>
        </w:rPr>
        <w:t xml:space="preserve"> </w:t>
      </w:r>
      <w:r>
        <w:t>финансовые</w:t>
      </w:r>
      <w:r>
        <w:rPr>
          <w:spacing w:val="-1"/>
        </w:rPr>
        <w:t xml:space="preserve"> </w:t>
      </w:r>
      <w:r>
        <w:t>институты,</w:t>
      </w:r>
      <w:r>
        <w:rPr>
          <w:spacing w:val="-1"/>
        </w:rPr>
        <w:t xml:space="preserve"> </w:t>
      </w:r>
      <w:r>
        <w:t>факторы производства</w:t>
      </w:r>
      <w:r>
        <w:rPr>
          <w:spacing w:val="-3"/>
        </w:rPr>
        <w:t xml:space="preserve"> </w:t>
      </w:r>
      <w:r>
        <w:t>и факторные</w:t>
      </w:r>
      <w:r>
        <w:rPr>
          <w:spacing w:val="-3"/>
        </w:rPr>
        <w:t xml:space="preserve"> </w:t>
      </w:r>
      <w:r>
        <w:t>доходы;</w:t>
      </w:r>
    </w:p>
    <w:p w:rsidR="00C36CF3" w:rsidRDefault="001C1315">
      <w:pPr>
        <w:pStyle w:val="a3"/>
        <w:spacing w:line="276" w:lineRule="auto"/>
        <w:ind w:right="848"/>
      </w:pPr>
      <w:r>
        <w:t>уметь соотносить различные теоретические подходы, делать выводы и обосновывать их на</w:t>
      </w:r>
      <w:r>
        <w:rPr>
          <w:spacing w:val="1"/>
        </w:rPr>
        <w:t xml:space="preserve"> </w:t>
      </w:r>
      <w:r>
        <w:t>теоретическом и фактическо-эмпирическом уровнях при анализе социальных явлений, вести</w:t>
      </w:r>
      <w:r>
        <w:rPr>
          <w:spacing w:val="1"/>
        </w:rPr>
        <w:t xml:space="preserve"> </w:t>
      </w:r>
      <w:r>
        <w:t>дискуссию, в том числе при рассмотрении ведущих тенденций развития российского общества,</w:t>
      </w:r>
      <w:r>
        <w:rPr>
          <w:spacing w:val="1"/>
        </w:rPr>
        <w:t xml:space="preserve"> </w:t>
      </w:r>
      <w:r>
        <w:t>проявлений</w:t>
      </w:r>
      <w:r>
        <w:rPr>
          <w:spacing w:val="1"/>
        </w:rPr>
        <w:t xml:space="preserve"> </w:t>
      </w:r>
      <w:r>
        <w:t>общественного</w:t>
      </w:r>
      <w:r>
        <w:rPr>
          <w:spacing w:val="1"/>
        </w:rPr>
        <w:t xml:space="preserve"> </w:t>
      </w:r>
      <w:r>
        <w:t>прогресса,</w:t>
      </w:r>
      <w:r>
        <w:rPr>
          <w:spacing w:val="1"/>
        </w:rPr>
        <w:t xml:space="preserve"> </w:t>
      </w:r>
      <w:r>
        <w:t>противоречивости</w:t>
      </w:r>
      <w:r>
        <w:rPr>
          <w:spacing w:val="1"/>
        </w:rPr>
        <w:t xml:space="preserve"> </w:t>
      </w:r>
      <w:r>
        <w:t>глобализации,</w:t>
      </w:r>
      <w:r>
        <w:rPr>
          <w:spacing w:val="1"/>
        </w:rPr>
        <w:t xml:space="preserve"> </w:t>
      </w:r>
      <w:r>
        <w:t>относительности</w:t>
      </w:r>
      <w:r>
        <w:rPr>
          <w:spacing w:val="1"/>
        </w:rPr>
        <w:t xml:space="preserve"> </w:t>
      </w:r>
      <w:r>
        <w:t>истины,</w:t>
      </w:r>
      <w:r>
        <w:rPr>
          <w:spacing w:val="1"/>
        </w:rPr>
        <w:t xml:space="preserve"> </w:t>
      </w:r>
      <w:r>
        <w:t>характера</w:t>
      </w:r>
      <w:r>
        <w:rPr>
          <w:spacing w:val="1"/>
        </w:rPr>
        <w:t xml:space="preserve"> </w:t>
      </w:r>
      <w:r>
        <w:t>воздействия</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на</w:t>
      </w:r>
      <w:r>
        <w:rPr>
          <w:spacing w:val="1"/>
        </w:rPr>
        <w:t xml:space="preserve"> </w:t>
      </w:r>
      <w:r>
        <w:t>сознание</w:t>
      </w:r>
      <w:r>
        <w:rPr>
          <w:spacing w:val="1"/>
        </w:rPr>
        <w:t xml:space="preserve"> </w:t>
      </w:r>
      <w:r>
        <w:t>в</w:t>
      </w:r>
      <w:r>
        <w:rPr>
          <w:spacing w:val="1"/>
        </w:rPr>
        <w:t xml:space="preserve"> </w:t>
      </w:r>
      <w:r>
        <w:t>условиях</w:t>
      </w:r>
      <w:r>
        <w:rPr>
          <w:spacing w:val="1"/>
        </w:rPr>
        <w:t xml:space="preserve"> </w:t>
      </w:r>
      <w:r>
        <w:t>цифровизации,</w:t>
      </w:r>
      <w:r>
        <w:rPr>
          <w:spacing w:val="1"/>
        </w:rPr>
        <w:t xml:space="preserve"> </w:t>
      </w:r>
      <w:r>
        <w:t>формирования</w:t>
      </w:r>
      <w:r>
        <w:rPr>
          <w:spacing w:val="1"/>
        </w:rPr>
        <w:t xml:space="preserve"> </w:t>
      </w:r>
      <w:r>
        <w:t>установок</w:t>
      </w:r>
      <w:r>
        <w:rPr>
          <w:spacing w:val="1"/>
        </w:rPr>
        <w:t xml:space="preserve"> </w:t>
      </w:r>
      <w:r>
        <w:t>и</w:t>
      </w:r>
      <w:r>
        <w:rPr>
          <w:spacing w:val="1"/>
        </w:rPr>
        <w:t xml:space="preserve"> </w:t>
      </w:r>
      <w:r>
        <w:t>стереотипов</w:t>
      </w:r>
      <w:r>
        <w:rPr>
          <w:spacing w:val="1"/>
        </w:rPr>
        <w:t xml:space="preserve"> </w:t>
      </w:r>
      <w:r>
        <w:t>массового</w:t>
      </w:r>
      <w:r>
        <w:rPr>
          <w:spacing w:val="1"/>
        </w:rPr>
        <w:t xml:space="preserve"> </w:t>
      </w:r>
      <w:r>
        <w:t>сознания,</w:t>
      </w:r>
      <w:r>
        <w:rPr>
          <w:spacing w:val="1"/>
        </w:rPr>
        <w:t xml:space="preserve"> </w:t>
      </w:r>
      <w:r>
        <w:t>распределения</w:t>
      </w:r>
      <w:r>
        <w:rPr>
          <w:spacing w:val="1"/>
        </w:rPr>
        <w:t xml:space="preserve"> </w:t>
      </w:r>
      <w:r>
        <w:t>ролей</w:t>
      </w:r>
      <w:r>
        <w:rPr>
          <w:spacing w:val="1"/>
        </w:rPr>
        <w:t xml:space="preserve"> </w:t>
      </w:r>
      <w:r>
        <w:t>в</w:t>
      </w:r>
      <w:r>
        <w:rPr>
          <w:spacing w:val="1"/>
        </w:rPr>
        <w:t xml:space="preserve"> </w:t>
      </w:r>
      <w:r>
        <w:t>малых</w:t>
      </w:r>
      <w:r>
        <w:rPr>
          <w:spacing w:val="1"/>
        </w:rPr>
        <w:t xml:space="preserve"> </w:t>
      </w:r>
      <w:r>
        <w:t>группах,</w:t>
      </w:r>
      <w:r>
        <w:rPr>
          <w:spacing w:val="1"/>
        </w:rPr>
        <w:t xml:space="preserve"> </w:t>
      </w:r>
      <w:r>
        <w:t>влияния</w:t>
      </w:r>
      <w:r>
        <w:rPr>
          <w:spacing w:val="1"/>
        </w:rPr>
        <w:t xml:space="preserve"> </w:t>
      </w:r>
      <w:r>
        <w:t>групп</w:t>
      </w:r>
      <w:r>
        <w:rPr>
          <w:spacing w:val="1"/>
        </w:rPr>
        <w:t xml:space="preserve"> </w:t>
      </w:r>
      <w:r>
        <w:t>на</w:t>
      </w:r>
      <w:r>
        <w:rPr>
          <w:spacing w:val="1"/>
        </w:rPr>
        <w:t xml:space="preserve"> </w:t>
      </w:r>
      <w:r>
        <w:t>поведение</w:t>
      </w:r>
      <w:r>
        <w:rPr>
          <w:spacing w:val="1"/>
        </w:rPr>
        <w:t xml:space="preserve"> </w:t>
      </w:r>
      <w:r>
        <w:t>людей,</w:t>
      </w:r>
      <w:r>
        <w:rPr>
          <w:spacing w:val="1"/>
        </w:rPr>
        <w:t xml:space="preserve"> </w:t>
      </w:r>
      <w:r>
        <w:t>особенностей</w:t>
      </w:r>
      <w:r>
        <w:rPr>
          <w:spacing w:val="1"/>
        </w:rPr>
        <w:t xml:space="preserve"> </w:t>
      </w:r>
      <w:r>
        <w:t>общения</w:t>
      </w:r>
      <w:r>
        <w:rPr>
          <w:spacing w:val="1"/>
        </w:rPr>
        <w:t xml:space="preserve"> </w:t>
      </w:r>
      <w:r>
        <w:t>в</w:t>
      </w:r>
      <w:r>
        <w:rPr>
          <w:spacing w:val="1"/>
        </w:rPr>
        <w:t xml:space="preserve"> </w:t>
      </w:r>
      <w:r>
        <w:t>информационном</w:t>
      </w:r>
      <w:r>
        <w:rPr>
          <w:spacing w:val="1"/>
        </w:rPr>
        <w:t xml:space="preserve"> </w:t>
      </w:r>
      <w:r>
        <w:t>обществе,</w:t>
      </w:r>
      <w:r>
        <w:rPr>
          <w:spacing w:val="1"/>
        </w:rPr>
        <w:t xml:space="preserve"> </w:t>
      </w:r>
      <w:r>
        <w:t>причин</w:t>
      </w:r>
      <w:r>
        <w:rPr>
          <w:spacing w:val="1"/>
        </w:rPr>
        <w:t xml:space="preserve"> </w:t>
      </w:r>
      <w:r>
        <w:t>возникновения</w:t>
      </w:r>
      <w:r>
        <w:rPr>
          <w:spacing w:val="1"/>
        </w:rPr>
        <w:t xml:space="preserve"> </w:t>
      </w:r>
      <w:r>
        <w:t>межличностных</w:t>
      </w:r>
      <w:r>
        <w:rPr>
          <w:spacing w:val="1"/>
        </w:rPr>
        <w:t xml:space="preserve"> </w:t>
      </w:r>
      <w:r>
        <w:t>конфликтов,</w:t>
      </w:r>
      <w:r>
        <w:rPr>
          <w:spacing w:val="-57"/>
        </w:rPr>
        <w:t xml:space="preserve"> </w:t>
      </w:r>
      <w:r>
        <w:t>экономической свободы и социальной ответственности субъектов экономики, эффективности</w:t>
      </w:r>
      <w:r>
        <w:rPr>
          <w:spacing w:val="1"/>
        </w:rPr>
        <w:t xml:space="preserve"> </w:t>
      </w:r>
      <w:r>
        <w:t>мер поддержки малого и среднего бизнеса, причинах несовершенства рыночной экономики,</w:t>
      </w:r>
      <w:r>
        <w:rPr>
          <w:spacing w:val="1"/>
        </w:rPr>
        <w:t xml:space="preserve"> </w:t>
      </w:r>
      <w:r>
        <w:t>путей</w:t>
      </w:r>
      <w:r>
        <w:rPr>
          <w:spacing w:val="-1"/>
        </w:rPr>
        <w:t xml:space="preserve"> </w:t>
      </w:r>
      <w:r>
        <w:t>достижения</w:t>
      </w:r>
      <w:r>
        <w:rPr>
          <w:spacing w:val="-1"/>
        </w:rPr>
        <w:t xml:space="preserve"> </w:t>
      </w:r>
      <w:r>
        <w:t>социальной</w:t>
      </w:r>
      <w:r>
        <w:rPr>
          <w:spacing w:val="-1"/>
        </w:rPr>
        <w:t xml:space="preserve"> </w:t>
      </w:r>
      <w:r>
        <w:t>справедливости</w:t>
      </w:r>
      <w:r>
        <w:rPr>
          <w:spacing w:val="-3"/>
        </w:rPr>
        <w:t xml:space="preserve"> </w:t>
      </w:r>
      <w:r>
        <w:t>в условиях</w:t>
      </w:r>
      <w:r>
        <w:rPr>
          <w:spacing w:val="1"/>
        </w:rPr>
        <w:t xml:space="preserve"> </w:t>
      </w:r>
      <w:r>
        <w:t>рыночной экономики;</w:t>
      </w:r>
    </w:p>
    <w:p w:rsidR="00C36CF3" w:rsidRDefault="001C1315">
      <w:pPr>
        <w:pStyle w:val="a3"/>
        <w:spacing w:line="276" w:lineRule="auto"/>
        <w:ind w:right="846"/>
      </w:pPr>
      <w:r>
        <w:t>уметь</w:t>
      </w:r>
      <w:r>
        <w:rPr>
          <w:spacing w:val="1"/>
        </w:rPr>
        <w:t xml:space="preserve"> </w:t>
      </w:r>
      <w:r>
        <w:t>проводить</w:t>
      </w:r>
      <w:r>
        <w:rPr>
          <w:spacing w:val="1"/>
        </w:rPr>
        <w:t xml:space="preserve"> </w:t>
      </w:r>
      <w:r>
        <w:t>целенаправленный</w:t>
      </w:r>
      <w:r>
        <w:rPr>
          <w:spacing w:val="1"/>
        </w:rPr>
        <w:t xml:space="preserve"> </w:t>
      </w:r>
      <w:r>
        <w:t>поиск</w:t>
      </w:r>
      <w:r>
        <w:rPr>
          <w:spacing w:val="1"/>
        </w:rPr>
        <w:t xml:space="preserve"> </w:t>
      </w:r>
      <w:r>
        <w:t>социальной</w:t>
      </w:r>
      <w:r>
        <w:rPr>
          <w:spacing w:val="1"/>
        </w:rPr>
        <w:t xml:space="preserve"> </w:t>
      </w:r>
      <w:r>
        <w:t>информации,</w:t>
      </w:r>
      <w:r>
        <w:rPr>
          <w:spacing w:val="1"/>
        </w:rPr>
        <w:t xml:space="preserve"> </w:t>
      </w:r>
      <w:r>
        <w:t>используя</w:t>
      </w:r>
      <w:r>
        <w:rPr>
          <w:spacing w:val="1"/>
        </w:rPr>
        <w:t xml:space="preserve"> </w:t>
      </w:r>
      <w:r>
        <w:t>источники</w:t>
      </w:r>
      <w:r>
        <w:rPr>
          <w:spacing w:val="1"/>
        </w:rPr>
        <w:t xml:space="preserve"> </w:t>
      </w:r>
      <w:r>
        <w:t>научного</w:t>
      </w:r>
      <w:r>
        <w:rPr>
          <w:spacing w:val="1"/>
        </w:rPr>
        <w:t xml:space="preserve"> </w:t>
      </w:r>
      <w:r>
        <w:t>и</w:t>
      </w:r>
      <w:r>
        <w:rPr>
          <w:spacing w:val="1"/>
        </w:rPr>
        <w:t xml:space="preserve"> </w:t>
      </w:r>
      <w:r>
        <w:t>научно-публицистического</w:t>
      </w:r>
      <w:r>
        <w:rPr>
          <w:spacing w:val="1"/>
        </w:rPr>
        <w:t xml:space="preserve"> </w:t>
      </w:r>
      <w:r>
        <w:t>характера,</w:t>
      </w:r>
      <w:r>
        <w:rPr>
          <w:spacing w:val="1"/>
        </w:rPr>
        <w:t xml:space="preserve"> </w:t>
      </w:r>
      <w:r>
        <w:t>ранжировать</w:t>
      </w:r>
      <w:r>
        <w:rPr>
          <w:spacing w:val="1"/>
        </w:rPr>
        <w:t xml:space="preserve"> </w:t>
      </w:r>
      <w:r>
        <w:t>источники</w:t>
      </w:r>
      <w:r>
        <w:rPr>
          <w:spacing w:val="1"/>
        </w:rPr>
        <w:t xml:space="preserve"> </w:t>
      </w:r>
      <w:r>
        <w:t>социальной</w:t>
      </w:r>
      <w:r>
        <w:rPr>
          <w:spacing w:val="1"/>
        </w:rPr>
        <w:t xml:space="preserve"> </w:t>
      </w:r>
      <w:r>
        <w:t>информации</w:t>
      </w:r>
      <w:r>
        <w:rPr>
          <w:spacing w:val="7"/>
        </w:rPr>
        <w:t xml:space="preserve"> </w:t>
      </w:r>
      <w:r>
        <w:t>по</w:t>
      </w:r>
      <w:r>
        <w:rPr>
          <w:spacing w:val="6"/>
        </w:rPr>
        <w:t xml:space="preserve"> </w:t>
      </w:r>
      <w:r>
        <w:t>целям</w:t>
      </w:r>
      <w:r>
        <w:rPr>
          <w:spacing w:val="8"/>
        </w:rPr>
        <w:t xml:space="preserve"> </w:t>
      </w:r>
      <w:r>
        <w:t>распространения,</w:t>
      </w:r>
      <w:r>
        <w:rPr>
          <w:spacing w:val="8"/>
        </w:rPr>
        <w:t xml:space="preserve"> </w:t>
      </w:r>
      <w:r>
        <w:t>жанрам</w:t>
      </w:r>
      <w:r>
        <w:rPr>
          <w:spacing w:val="8"/>
        </w:rPr>
        <w:t xml:space="preserve"> </w:t>
      </w:r>
      <w:r>
        <w:t>с</w:t>
      </w:r>
      <w:r>
        <w:rPr>
          <w:spacing w:val="7"/>
        </w:rPr>
        <w:t xml:space="preserve"> </w:t>
      </w:r>
      <w:r>
        <w:t>позиций</w:t>
      </w:r>
      <w:r>
        <w:rPr>
          <w:spacing w:val="9"/>
        </w:rPr>
        <w:t xml:space="preserve"> </w:t>
      </w:r>
      <w:r>
        <w:t>достоверности</w:t>
      </w:r>
      <w:r>
        <w:rPr>
          <w:spacing w:val="9"/>
        </w:rPr>
        <w:t xml:space="preserve"> </w:t>
      </w:r>
      <w:r>
        <w:t>сведений,</w:t>
      </w:r>
      <w:r>
        <w:rPr>
          <w:spacing w:val="6"/>
        </w:rPr>
        <w:t xml:space="preserve"> </w:t>
      </w:r>
      <w:r>
        <w:t>проводить</w:t>
      </w:r>
      <w:r>
        <w:rPr>
          <w:spacing w:val="-57"/>
        </w:rPr>
        <w:t xml:space="preserve"> </w:t>
      </w:r>
      <w:r>
        <w:t>с использованием из различных источников знаний, учебно-исследовательской и проектной</w:t>
      </w:r>
      <w:r>
        <w:rPr>
          <w:spacing w:val="1"/>
        </w:rPr>
        <w:t xml:space="preserve"> </w:t>
      </w:r>
      <w:r>
        <w:t>работы</w:t>
      </w:r>
      <w:r>
        <w:rPr>
          <w:spacing w:val="1"/>
        </w:rPr>
        <w:t xml:space="preserve"> </w:t>
      </w:r>
      <w:r>
        <w:t>по</w:t>
      </w:r>
      <w:r>
        <w:rPr>
          <w:spacing w:val="1"/>
        </w:rPr>
        <w:t xml:space="preserve"> </w:t>
      </w:r>
      <w:r>
        <w:t>философской,</w:t>
      </w:r>
      <w:r>
        <w:rPr>
          <w:spacing w:val="1"/>
        </w:rPr>
        <w:t xml:space="preserve"> </w:t>
      </w:r>
      <w:r>
        <w:t>социально-психологической</w:t>
      </w:r>
      <w:r>
        <w:rPr>
          <w:spacing w:val="1"/>
        </w:rPr>
        <w:t xml:space="preserve"> </w:t>
      </w:r>
      <w:r>
        <w:t>и</w:t>
      </w:r>
      <w:r>
        <w:rPr>
          <w:spacing w:val="1"/>
        </w:rPr>
        <w:t xml:space="preserve"> </w:t>
      </w:r>
      <w:r>
        <w:t>экономической</w:t>
      </w:r>
      <w:r>
        <w:rPr>
          <w:spacing w:val="1"/>
        </w:rPr>
        <w:t xml:space="preserve"> </w:t>
      </w:r>
      <w:r>
        <w:t>проблематике:</w:t>
      </w:r>
      <w:r>
        <w:rPr>
          <w:spacing w:val="1"/>
        </w:rPr>
        <w:t xml:space="preserve"> </w:t>
      </w:r>
      <w:r>
        <w:t>определять</w:t>
      </w:r>
      <w:r>
        <w:rPr>
          <w:spacing w:val="1"/>
        </w:rPr>
        <w:t xml:space="preserve"> </w:t>
      </w:r>
      <w:r>
        <w:t>тематику</w:t>
      </w:r>
      <w:r>
        <w:rPr>
          <w:spacing w:val="1"/>
        </w:rPr>
        <w:t xml:space="preserve"> </w:t>
      </w:r>
      <w:r>
        <w:t>учебных</w:t>
      </w:r>
      <w:r>
        <w:rPr>
          <w:spacing w:val="1"/>
        </w:rPr>
        <w:t xml:space="preserve"> </w:t>
      </w:r>
      <w:r>
        <w:t>исследований</w:t>
      </w:r>
      <w:r>
        <w:rPr>
          <w:spacing w:val="1"/>
        </w:rPr>
        <w:t xml:space="preserve"> </w:t>
      </w:r>
      <w:r>
        <w:t>и</w:t>
      </w:r>
      <w:r>
        <w:rPr>
          <w:spacing w:val="1"/>
        </w:rPr>
        <w:t xml:space="preserve"> </w:t>
      </w:r>
      <w:r>
        <w:t>проектов,</w:t>
      </w:r>
      <w:r>
        <w:rPr>
          <w:spacing w:val="1"/>
        </w:rPr>
        <w:t xml:space="preserve"> </w:t>
      </w:r>
      <w:r>
        <w:t>осуществлять</w:t>
      </w:r>
      <w:r>
        <w:rPr>
          <w:spacing w:val="1"/>
        </w:rPr>
        <w:t xml:space="preserve"> </w:t>
      </w:r>
      <w:r>
        <w:t>поиск</w:t>
      </w:r>
      <w:r>
        <w:rPr>
          <w:spacing w:val="1"/>
        </w:rPr>
        <w:t xml:space="preserve"> </w:t>
      </w:r>
      <w:r>
        <w:t>оптимальных</w:t>
      </w:r>
      <w:r>
        <w:rPr>
          <w:spacing w:val="1"/>
        </w:rPr>
        <w:t xml:space="preserve"> </w:t>
      </w:r>
      <w:r>
        <w:t>путей их реализации, обеспечивать теоретическую и прикладную составляющие работ; владеть</w:t>
      </w:r>
      <w:r>
        <w:rPr>
          <w:spacing w:val="1"/>
        </w:rPr>
        <w:t xml:space="preserve"> </w:t>
      </w:r>
      <w:r>
        <w:t>навыками</w:t>
      </w:r>
      <w:r>
        <w:rPr>
          <w:spacing w:val="1"/>
        </w:rPr>
        <w:t xml:space="preserve"> </w:t>
      </w:r>
      <w:r>
        <w:t>презентации</w:t>
      </w:r>
      <w:r>
        <w:rPr>
          <w:spacing w:val="1"/>
        </w:rPr>
        <w:t xml:space="preserve"> </w:t>
      </w:r>
      <w:r>
        <w:t>результатов</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на</w:t>
      </w:r>
      <w:r>
        <w:rPr>
          <w:spacing w:val="1"/>
        </w:rPr>
        <w:t xml:space="preserve"> </w:t>
      </w:r>
      <w:r>
        <w:t>публичных мероприятиях; уметь анализировать и оценивать собственный социальный опыт,</w:t>
      </w:r>
      <w:r>
        <w:rPr>
          <w:spacing w:val="1"/>
        </w:rPr>
        <w:t xml:space="preserve"> </w:t>
      </w:r>
      <w:r>
        <w:t>включая</w:t>
      </w:r>
      <w:r>
        <w:rPr>
          <w:spacing w:val="1"/>
        </w:rPr>
        <w:t xml:space="preserve"> </w:t>
      </w:r>
      <w:r>
        <w:t>опыт</w:t>
      </w:r>
      <w:r>
        <w:rPr>
          <w:spacing w:val="1"/>
        </w:rPr>
        <w:t xml:space="preserve"> </w:t>
      </w:r>
      <w:r>
        <w:t>самопознания,</w:t>
      </w:r>
      <w:r>
        <w:rPr>
          <w:spacing w:val="1"/>
        </w:rPr>
        <w:t xml:space="preserve"> </w:t>
      </w:r>
      <w:r>
        <w:t>самооценки,</w:t>
      </w:r>
      <w:r>
        <w:rPr>
          <w:spacing w:val="1"/>
        </w:rPr>
        <w:t xml:space="preserve"> </w:t>
      </w:r>
      <w:r>
        <w:t>самоконтроля,</w:t>
      </w:r>
      <w:r>
        <w:rPr>
          <w:spacing w:val="1"/>
        </w:rPr>
        <w:t xml:space="preserve"> </w:t>
      </w:r>
      <w:r>
        <w:t>межличностного</w:t>
      </w:r>
      <w:r>
        <w:rPr>
          <w:spacing w:val="1"/>
        </w:rPr>
        <w:t xml:space="preserve"> </w:t>
      </w:r>
      <w:r>
        <w:t>взаимодействия,</w:t>
      </w:r>
      <w:r>
        <w:rPr>
          <w:spacing w:val="1"/>
        </w:rPr>
        <w:t xml:space="preserve"> </w:t>
      </w:r>
      <w:r>
        <w:t>использовать</w:t>
      </w:r>
      <w:r>
        <w:rPr>
          <w:spacing w:val="1"/>
        </w:rPr>
        <w:t xml:space="preserve"> </w:t>
      </w:r>
      <w:r>
        <w:t>его</w:t>
      </w:r>
      <w:r>
        <w:rPr>
          <w:spacing w:val="1"/>
        </w:rPr>
        <w:t xml:space="preserve"> </w:t>
      </w:r>
      <w:r>
        <w:t>при</w:t>
      </w:r>
      <w:r>
        <w:rPr>
          <w:spacing w:val="1"/>
        </w:rPr>
        <w:t xml:space="preserve"> </w:t>
      </w:r>
      <w:r>
        <w:t>решении</w:t>
      </w:r>
      <w:r>
        <w:rPr>
          <w:spacing w:val="1"/>
        </w:rPr>
        <w:t xml:space="preserve"> </w:t>
      </w:r>
      <w:r>
        <w:t>познавательных</w:t>
      </w:r>
      <w:r>
        <w:rPr>
          <w:spacing w:val="1"/>
        </w:rPr>
        <w:t xml:space="preserve"> </w:t>
      </w:r>
      <w:r>
        <w:t>задач</w:t>
      </w:r>
      <w:r>
        <w:rPr>
          <w:spacing w:val="1"/>
        </w:rPr>
        <w:t xml:space="preserve"> </w:t>
      </w:r>
      <w:r>
        <w:t>и</w:t>
      </w:r>
      <w:r>
        <w:rPr>
          <w:spacing w:val="1"/>
        </w:rPr>
        <w:t xml:space="preserve"> </w:t>
      </w:r>
      <w:r>
        <w:t>разрешении</w:t>
      </w:r>
      <w:r>
        <w:rPr>
          <w:spacing w:val="1"/>
        </w:rPr>
        <w:t xml:space="preserve"> </w:t>
      </w:r>
      <w:r>
        <w:t>жизненных</w:t>
      </w:r>
      <w:r>
        <w:rPr>
          <w:spacing w:val="1"/>
        </w:rPr>
        <w:t xml:space="preserve"> </w:t>
      </w:r>
      <w:r>
        <w:t>проблем,</w:t>
      </w:r>
      <w:r>
        <w:rPr>
          <w:spacing w:val="1"/>
        </w:rPr>
        <w:t xml:space="preserve"> </w:t>
      </w:r>
      <w:r>
        <w:t>конкретизировать</w:t>
      </w:r>
      <w:r>
        <w:rPr>
          <w:spacing w:val="1"/>
        </w:rPr>
        <w:t xml:space="preserve"> </w:t>
      </w:r>
      <w:r>
        <w:t>примерами</w:t>
      </w:r>
      <w:r>
        <w:rPr>
          <w:spacing w:val="1"/>
        </w:rPr>
        <w:t xml:space="preserve"> </w:t>
      </w:r>
      <w:r>
        <w:t>из</w:t>
      </w:r>
      <w:r>
        <w:rPr>
          <w:spacing w:val="1"/>
        </w:rPr>
        <w:t xml:space="preserve"> </w:t>
      </w:r>
      <w:r>
        <w:t>личного</w:t>
      </w:r>
      <w:r>
        <w:rPr>
          <w:spacing w:val="1"/>
        </w:rPr>
        <w:t xml:space="preserve"> </w:t>
      </w:r>
      <w:r>
        <w:t>социального</w:t>
      </w:r>
      <w:r>
        <w:rPr>
          <w:spacing w:val="1"/>
        </w:rPr>
        <w:t xml:space="preserve"> </w:t>
      </w:r>
      <w:r>
        <w:t>опыта,</w:t>
      </w:r>
      <w:r>
        <w:rPr>
          <w:spacing w:val="1"/>
        </w:rPr>
        <w:t xml:space="preserve"> </w:t>
      </w:r>
      <w:r>
        <w:t>фактами</w:t>
      </w:r>
      <w:r>
        <w:rPr>
          <w:spacing w:val="1"/>
        </w:rPr>
        <w:t xml:space="preserve"> </w:t>
      </w:r>
      <w:r>
        <w:t>социальной</w:t>
      </w:r>
      <w:r>
        <w:rPr>
          <w:spacing w:val="1"/>
        </w:rPr>
        <w:t xml:space="preserve"> </w:t>
      </w:r>
      <w:r>
        <w:t>действительности, модельными ситуациями, теоретическими положениями разделов «Основы</w:t>
      </w:r>
      <w:r>
        <w:rPr>
          <w:spacing w:val="1"/>
        </w:rPr>
        <w:t xml:space="preserve"> </w:t>
      </w:r>
      <w:r>
        <w:t>философии»,</w:t>
      </w:r>
      <w:r>
        <w:rPr>
          <w:spacing w:val="1"/>
        </w:rPr>
        <w:t xml:space="preserve"> </w:t>
      </w:r>
      <w:r>
        <w:t>«Основы</w:t>
      </w:r>
      <w:r>
        <w:rPr>
          <w:spacing w:val="1"/>
        </w:rPr>
        <w:t xml:space="preserve"> </w:t>
      </w:r>
      <w:r>
        <w:t>социальной</w:t>
      </w:r>
      <w:r>
        <w:rPr>
          <w:spacing w:val="1"/>
        </w:rPr>
        <w:t xml:space="preserve"> </w:t>
      </w:r>
      <w:r>
        <w:t>психологии»,</w:t>
      </w:r>
      <w:r>
        <w:rPr>
          <w:spacing w:val="1"/>
        </w:rPr>
        <w:t xml:space="preserve"> </w:t>
      </w:r>
      <w:r>
        <w:t>«Основы</w:t>
      </w:r>
      <w:r>
        <w:rPr>
          <w:spacing w:val="1"/>
        </w:rPr>
        <w:t xml:space="preserve"> </w:t>
      </w:r>
      <w:r>
        <w:t>экономической</w:t>
      </w:r>
      <w:r>
        <w:rPr>
          <w:spacing w:val="1"/>
        </w:rPr>
        <w:t xml:space="preserve"> </w:t>
      </w:r>
      <w:r>
        <w:t>науки»,</w:t>
      </w:r>
      <w:r>
        <w:rPr>
          <w:spacing w:val="1"/>
        </w:rPr>
        <w:t xml:space="preserve"> </w:t>
      </w:r>
      <w:r>
        <w:t>включая</w:t>
      </w:r>
      <w:r>
        <w:rPr>
          <w:spacing w:val="1"/>
        </w:rPr>
        <w:t xml:space="preserve"> </w:t>
      </w:r>
      <w:r>
        <w:t>положения о влиянии массовых коммуникаций на развитие человека и общества, способах</w:t>
      </w:r>
      <w:r>
        <w:rPr>
          <w:spacing w:val="1"/>
        </w:rPr>
        <w:t xml:space="preserve"> </w:t>
      </w:r>
      <w:r>
        <w:t>манипуляции</w:t>
      </w:r>
      <w:r>
        <w:rPr>
          <w:spacing w:val="1"/>
        </w:rPr>
        <w:t xml:space="preserve"> </w:t>
      </w:r>
      <w:r>
        <w:t>общественным</w:t>
      </w:r>
      <w:r>
        <w:rPr>
          <w:spacing w:val="1"/>
        </w:rPr>
        <w:t xml:space="preserve"> </w:t>
      </w:r>
      <w:r>
        <w:t>мнением,</w:t>
      </w:r>
      <w:r>
        <w:rPr>
          <w:spacing w:val="1"/>
        </w:rPr>
        <w:t xml:space="preserve"> </w:t>
      </w:r>
      <w:r>
        <w:t>распространѐнных</w:t>
      </w:r>
      <w:r>
        <w:rPr>
          <w:spacing w:val="1"/>
        </w:rPr>
        <w:t xml:space="preserve"> </w:t>
      </w:r>
      <w:r>
        <w:t>ошибках</w:t>
      </w:r>
      <w:r>
        <w:rPr>
          <w:spacing w:val="1"/>
        </w:rPr>
        <w:t xml:space="preserve"> </w:t>
      </w:r>
      <w:r>
        <w:t>в</w:t>
      </w:r>
      <w:r>
        <w:rPr>
          <w:spacing w:val="1"/>
        </w:rPr>
        <w:t xml:space="preserve"> </w:t>
      </w:r>
      <w:r>
        <w:t>рассуждениях</w:t>
      </w:r>
      <w:r>
        <w:rPr>
          <w:spacing w:val="61"/>
        </w:rPr>
        <w:t xml:space="preserve"> </w:t>
      </w:r>
      <w:r>
        <w:t>при</w:t>
      </w:r>
      <w:r>
        <w:rPr>
          <w:spacing w:val="-57"/>
        </w:rPr>
        <w:t xml:space="preserve"> </w:t>
      </w:r>
      <w:r>
        <w:t>ведении</w:t>
      </w:r>
      <w:r>
        <w:rPr>
          <w:spacing w:val="1"/>
        </w:rPr>
        <w:t xml:space="preserve"> </w:t>
      </w:r>
      <w:r>
        <w:t>дискуссии,</w:t>
      </w:r>
      <w:r>
        <w:rPr>
          <w:spacing w:val="1"/>
        </w:rPr>
        <w:t xml:space="preserve"> </w:t>
      </w:r>
      <w:r>
        <w:t>различении</w:t>
      </w:r>
      <w:r>
        <w:rPr>
          <w:spacing w:val="1"/>
        </w:rPr>
        <w:t xml:space="preserve"> </w:t>
      </w:r>
      <w:r>
        <w:t>достоверных</w:t>
      </w:r>
      <w:r>
        <w:rPr>
          <w:spacing w:val="1"/>
        </w:rPr>
        <w:t xml:space="preserve"> </w:t>
      </w:r>
      <w:r>
        <w:t>и</w:t>
      </w:r>
      <w:r>
        <w:rPr>
          <w:spacing w:val="1"/>
        </w:rPr>
        <w:t xml:space="preserve"> </w:t>
      </w:r>
      <w:r>
        <w:t>недостоверных</w:t>
      </w:r>
      <w:r>
        <w:rPr>
          <w:spacing w:val="1"/>
        </w:rPr>
        <w:t xml:space="preserve"> </w:t>
      </w:r>
      <w:r>
        <w:t>сведений</w:t>
      </w:r>
      <w:r>
        <w:rPr>
          <w:spacing w:val="1"/>
        </w:rPr>
        <w:t xml:space="preserve"> </w:t>
      </w:r>
      <w:r>
        <w:t>при</w:t>
      </w:r>
      <w:r>
        <w:rPr>
          <w:spacing w:val="1"/>
        </w:rPr>
        <w:t xml:space="preserve"> </w:t>
      </w:r>
      <w:r>
        <w:t>работе</w:t>
      </w:r>
      <w:r>
        <w:rPr>
          <w:spacing w:val="1"/>
        </w:rPr>
        <w:t xml:space="preserve"> </w:t>
      </w:r>
      <w:r>
        <w:t>с</w:t>
      </w:r>
      <w:r>
        <w:rPr>
          <w:spacing w:val="-57"/>
        </w:rPr>
        <w:t xml:space="preserve"> </w:t>
      </w:r>
      <w:r>
        <w:t>социальной информацией, возможностях оценки поведения с использованием нравственных</w:t>
      </w:r>
      <w:r>
        <w:rPr>
          <w:spacing w:val="1"/>
        </w:rPr>
        <w:t xml:space="preserve"> </w:t>
      </w:r>
      <w:r>
        <w:t>категорий,</w:t>
      </w:r>
      <w:r>
        <w:rPr>
          <w:spacing w:val="1"/>
        </w:rPr>
        <w:t xml:space="preserve"> </w:t>
      </w:r>
      <w:r>
        <w:t>выборе</w:t>
      </w:r>
      <w:r>
        <w:rPr>
          <w:spacing w:val="1"/>
        </w:rPr>
        <w:t xml:space="preserve"> </w:t>
      </w:r>
      <w:r>
        <w:t>рациональных</w:t>
      </w:r>
      <w:r>
        <w:rPr>
          <w:spacing w:val="1"/>
        </w:rPr>
        <w:t xml:space="preserve"> </w:t>
      </w:r>
      <w:r>
        <w:t>способов</w:t>
      </w:r>
      <w:r>
        <w:rPr>
          <w:spacing w:val="1"/>
        </w:rPr>
        <w:t xml:space="preserve"> </w:t>
      </w:r>
      <w:r>
        <w:t>поведения</w:t>
      </w:r>
      <w:r>
        <w:rPr>
          <w:spacing w:val="1"/>
        </w:rPr>
        <w:t xml:space="preserve"> </w:t>
      </w:r>
      <w:r>
        <w:t>людей</w:t>
      </w:r>
      <w:r>
        <w:rPr>
          <w:spacing w:val="1"/>
        </w:rPr>
        <w:t xml:space="preserve"> </w:t>
      </w:r>
      <w:r>
        <w:t>в</w:t>
      </w:r>
      <w:r>
        <w:rPr>
          <w:spacing w:val="1"/>
        </w:rPr>
        <w:t xml:space="preserve"> </w:t>
      </w:r>
      <w:r>
        <w:t>экономике</w:t>
      </w:r>
      <w:r>
        <w:rPr>
          <w:spacing w:val="1"/>
        </w:rPr>
        <w:t xml:space="preserve"> </w:t>
      </w:r>
      <w:r>
        <w:t>в</w:t>
      </w:r>
      <w:r>
        <w:rPr>
          <w:spacing w:val="1"/>
        </w:rPr>
        <w:t xml:space="preserve"> </w:t>
      </w:r>
      <w:r>
        <w:t>условиях</w:t>
      </w:r>
      <w:r>
        <w:rPr>
          <w:spacing w:val="1"/>
        </w:rPr>
        <w:t xml:space="preserve"> </w:t>
      </w:r>
      <w:r>
        <w:t>ограниченных ресурсов, особенностях профессиональной деятельности в экономической сфере,</w:t>
      </w:r>
      <w:r>
        <w:rPr>
          <w:spacing w:val="-57"/>
        </w:rPr>
        <w:t xml:space="preserve"> </w:t>
      </w:r>
      <w:r>
        <w:t>практике</w:t>
      </w:r>
      <w:r>
        <w:rPr>
          <w:spacing w:val="1"/>
        </w:rPr>
        <w:t xml:space="preserve"> </w:t>
      </w:r>
      <w:r>
        <w:t>поведения</w:t>
      </w:r>
      <w:r>
        <w:rPr>
          <w:spacing w:val="1"/>
        </w:rPr>
        <w:t xml:space="preserve"> </w:t>
      </w:r>
      <w:r>
        <w:t>на</w:t>
      </w:r>
      <w:r>
        <w:rPr>
          <w:spacing w:val="1"/>
        </w:rPr>
        <w:t xml:space="preserve"> </w:t>
      </w:r>
      <w:r>
        <w:t>основе</w:t>
      </w:r>
      <w:r>
        <w:rPr>
          <w:spacing w:val="1"/>
        </w:rPr>
        <w:t xml:space="preserve"> </w:t>
      </w:r>
      <w:r>
        <w:t>этики</w:t>
      </w:r>
      <w:r>
        <w:rPr>
          <w:spacing w:val="1"/>
        </w:rPr>
        <w:t xml:space="preserve"> </w:t>
      </w:r>
      <w:r>
        <w:t>предпринимательства,</w:t>
      </w:r>
      <w:r>
        <w:rPr>
          <w:spacing w:val="1"/>
        </w:rPr>
        <w:t xml:space="preserve"> </w:t>
      </w:r>
      <w:r>
        <w:t>о</w:t>
      </w:r>
      <w:r>
        <w:rPr>
          <w:spacing w:val="1"/>
        </w:rPr>
        <w:t xml:space="preserve"> </w:t>
      </w:r>
      <w:r>
        <w:t>способах</w:t>
      </w:r>
      <w:r>
        <w:rPr>
          <w:spacing w:val="1"/>
        </w:rPr>
        <w:t xml:space="preserve"> </w:t>
      </w:r>
      <w:r>
        <w:t>защиты</w:t>
      </w:r>
      <w:r>
        <w:rPr>
          <w:spacing w:val="1"/>
        </w:rPr>
        <w:t xml:space="preserve"> </w:t>
      </w:r>
      <w:r>
        <w:t>своих</w:t>
      </w:r>
      <w:r>
        <w:rPr>
          <w:spacing w:val="1"/>
        </w:rPr>
        <w:t xml:space="preserve"> </w:t>
      </w:r>
      <w:r>
        <w:t>экономических прав и интересов, соблюдении правил грамотного и безопасного поведения при</w:t>
      </w:r>
      <w:r>
        <w:rPr>
          <w:spacing w:val="1"/>
        </w:rPr>
        <w:t xml:space="preserve"> </w:t>
      </w:r>
      <w:r>
        <w:t>пользовании</w:t>
      </w:r>
      <w:r>
        <w:rPr>
          <w:spacing w:val="31"/>
        </w:rPr>
        <w:t xml:space="preserve"> </w:t>
      </w:r>
      <w:r>
        <w:t>финансовыми</w:t>
      </w:r>
      <w:r>
        <w:rPr>
          <w:spacing w:val="34"/>
        </w:rPr>
        <w:t xml:space="preserve"> </w:t>
      </w:r>
      <w:r>
        <w:t>услугами</w:t>
      </w:r>
      <w:r>
        <w:rPr>
          <w:spacing w:val="31"/>
        </w:rPr>
        <w:t xml:space="preserve"> </w:t>
      </w:r>
      <w:r>
        <w:t>и</w:t>
      </w:r>
      <w:r>
        <w:rPr>
          <w:spacing w:val="34"/>
        </w:rPr>
        <w:t xml:space="preserve"> </w:t>
      </w:r>
      <w:r>
        <w:t>современными</w:t>
      </w:r>
      <w:r>
        <w:rPr>
          <w:spacing w:val="31"/>
        </w:rPr>
        <w:t xml:space="preserve"> </w:t>
      </w:r>
      <w:r>
        <w:t>финансовыми</w:t>
      </w:r>
      <w:r>
        <w:rPr>
          <w:spacing w:val="31"/>
        </w:rPr>
        <w:t xml:space="preserve"> </w:t>
      </w:r>
      <w:r>
        <w:t>технологиями,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t>особенностях</w:t>
      </w:r>
      <w:r>
        <w:rPr>
          <w:spacing w:val="-2"/>
        </w:rPr>
        <w:t xml:space="preserve"> </w:t>
      </w:r>
      <w:r>
        <w:t>труда</w:t>
      </w:r>
      <w:r>
        <w:rPr>
          <w:spacing w:val="-4"/>
        </w:rPr>
        <w:t xml:space="preserve"> </w:t>
      </w:r>
      <w:r>
        <w:t>молодѐжи</w:t>
      </w:r>
      <w:r>
        <w:rPr>
          <w:spacing w:val="-3"/>
        </w:rPr>
        <w:t xml:space="preserve"> </w:t>
      </w:r>
      <w:r>
        <w:t>в</w:t>
      </w:r>
      <w:r>
        <w:rPr>
          <w:spacing w:val="-2"/>
        </w:rPr>
        <w:t xml:space="preserve"> </w:t>
      </w:r>
      <w:r>
        <w:t>условиях</w:t>
      </w:r>
      <w:r>
        <w:rPr>
          <w:spacing w:val="-1"/>
        </w:rPr>
        <w:t xml:space="preserve"> </w:t>
      </w:r>
      <w:r>
        <w:t>конкуренции</w:t>
      </w:r>
      <w:r>
        <w:rPr>
          <w:spacing w:val="-3"/>
        </w:rPr>
        <w:t xml:space="preserve"> </w:t>
      </w:r>
      <w:r>
        <w:t>на</w:t>
      </w:r>
      <w:r>
        <w:rPr>
          <w:spacing w:val="-4"/>
        </w:rPr>
        <w:t xml:space="preserve"> </w:t>
      </w:r>
      <w:r>
        <w:t>рынке</w:t>
      </w:r>
      <w:r>
        <w:rPr>
          <w:spacing w:val="-4"/>
        </w:rPr>
        <w:t xml:space="preserve"> </w:t>
      </w:r>
      <w:r>
        <w:t>труда;</w:t>
      </w:r>
    </w:p>
    <w:p w:rsidR="00C36CF3" w:rsidRDefault="001C1315">
      <w:pPr>
        <w:pStyle w:val="a3"/>
        <w:spacing w:before="44" w:line="276" w:lineRule="auto"/>
        <w:ind w:right="848"/>
      </w:pPr>
      <w:r>
        <w:t>уметь проявлять готовность продуктивно взаимодействовать с общественными институтами на</w:t>
      </w:r>
      <w:r>
        <w:rPr>
          <w:spacing w:val="1"/>
        </w:rPr>
        <w:t xml:space="preserve"> </w:t>
      </w:r>
      <w:r>
        <w:t>основе правовых норм для обеспечения защиты прав человека и</w:t>
      </w:r>
      <w:r>
        <w:rPr>
          <w:spacing w:val="1"/>
        </w:rPr>
        <w:t xml:space="preserve"> </w:t>
      </w:r>
      <w:r>
        <w:t>гражданина в Российской</w:t>
      </w:r>
      <w:r>
        <w:rPr>
          <w:spacing w:val="1"/>
        </w:rPr>
        <w:t xml:space="preserve"> </w:t>
      </w:r>
      <w:r>
        <w:t>Федерации</w:t>
      </w:r>
      <w:r>
        <w:rPr>
          <w:spacing w:val="1"/>
        </w:rPr>
        <w:t xml:space="preserve"> </w:t>
      </w:r>
      <w:r>
        <w:t>и</w:t>
      </w:r>
      <w:r>
        <w:rPr>
          <w:spacing w:val="1"/>
        </w:rPr>
        <w:t xml:space="preserve"> </w:t>
      </w:r>
      <w:r>
        <w:t>установленных</w:t>
      </w:r>
      <w:r>
        <w:rPr>
          <w:spacing w:val="1"/>
        </w:rPr>
        <w:t xml:space="preserve"> </w:t>
      </w:r>
      <w:r>
        <w:t>правил,</w:t>
      </w:r>
      <w:r>
        <w:rPr>
          <w:spacing w:val="1"/>
        </w:rPr>
        <w:t xml:space="preserve"> </w:t>
      </w:r>
      <w:r>
        <w:t>уметь</w:t>
      </w:r>
      <w:r>
        <w:rPr>
          <w:spacing w:val="1"/>
        </w:rPr>
        <w:t xml:space="preserve"> </w:t>
      </w:r>
      <w:r>
        <w:t>самостоятельно</w:t>
      </w:r>
      <w:r>
        <w:rPr>
          <w:spacing w:val="1"/>
        </w:rPr>
        <w:t xml:space="preserve"> </w:t>
      </w:r>
      <w:r>
        <w:t>заполнять</w:t>
      </w:r>
      <w:r>
        <w:rPr>
          <w:spacing w:val="1"/>
        </w:rPr>
        <w:t xml:space="preserve"> </w:t>
      </w:r>
      <w:r>
        <w:t>формы,</w:t>
      </w:r>
      <w:r>
        <w:rPr>
          <w:spacing w:val="1"/>
        </w:rPr>
        <w:t xml:space="preserve"> </w:t>
      </w:r>
      <w:r>
        <w:t>составлять</w:t>
      </w:r>
      <w:r>
        <w:rPr>
          <w:spacing w:val="1"/>
        </w:rPr>
        <w:t xml:space="preserve"> </w:t>
      </w:r>
      <w:r>
        <w:t>документы,</w:t>
      </w:r>
      <w:r>
        <w:rPr>
          <w:spacing w:val="1"/>
        </w:rPr>
        <w:t xml:space="preserve"> </w:t>
      </w:r>
      <w:r>
        <w:t>необходимые</w:t>
      </w:r>
      <w:r>
        <w:rPr>
          <w:spacing w:val="1"/>
        </w:rPr>
        <w:t xml:space="preserve"> </w:t>
      </w:r>
      <w:r>
        <w:t>в</w:t>
      </w:r>
      <w:r>
        <w:rPr>
          <w:spacing w:val="1"/>
        </w:rPr>
        <w:t xml:space="preserve"> </w:t>
      </w:r>
      <w:r>
        <w:t>социальной</w:t>
      </w:r>
      <w:r>
        <w:rPr>
          <w:spacing w:val="1"/>
        </w:rPr>
        <w:t xml:space="preserve"> </w:t>
      </w:r>
      <w:r>
        <w:t>практике,</w:t>
      </w:r>
      <w:r>
        <w:rPr>
          <w:spacing w:val="1"/>
        </w:rPr>
        <w:t xml:space="preserve"> </w:t>
      </w:r>
      <w:r>
        <w:t>рассматриваемой</w:t>
      </w:r>
      <w:r>
        <w:rPr>
          <w:spacing w:val="1"/>
        </w:rPr>
        <w:t xml:space="preserve"> </w:t>
      </w:r>
      <w:r>
        <w:t>на</w:t>
      </w:r>
      <w:r>
        <w:rPr>
          <w:spacing w:val="1"/>
        </w:rPr>
        <w:t xml:space="preserve"> </w:t>
      </w:r>
      <w:r>
        <w:t>примерах</w:t>
      </w:r>
      <w:r>
        <w:rPr>
          <w:spacing w:val="1"/>
        </w:rPr>
        <w:t xml:space="preserve"> </w:t>
      </w:r>
      <w:r>
        <w:t>материала</w:t>
      </w:r>
      <w:r>
        <w:rPr>
          <w:spacing w:val="-57"/>
        </w:rPr>
        <w:t xml:space="preserve"> </w:t>
      </w:r>
      <w:r>
        <w:t>разделов «Основы философии», «Основы социальной психологии», «Основы экономической</w:t>
      </w:r>
      <w:r>
        <w:rPr>
          <w:spacing w:val="1"/>
        </w:rPr>
        <w:t xml:space="preserve"> </w:t>
      </w:r>
      <w:r>
        <w:t>науки»;</w:t>
      </w:r>
    </w:p>
    <w:p w:rsidR="00C36CF3" w:rsidRDefault="001C1315">
      <w:pPr>
        <w:pStyle w:val="a3"/>
        <w:spacing w:line="276" w:lineRule="auto"/>
        <w:ind w:right="848"/>
      </w:pPr>
      <w:r>
        <w:t>проявлять умения, необходимые для успешного продолжения образования по направлениям</w:t>
      </w:r>
      <w:r>
        <w:rPr>
          <w:spacing w:val="1"/>
        </w:rPr>
        <w:t xml:space="preserve"> </w:t>
      </w:r>
      <w:r>
        <w:t>социально-гуманитарной</w:t>
      </w:r>
      <w:r>
        <w:rPr>
          <w:spacing w:val="1"/>
        </w:rPr>
        <w:t xml:space="preserve"> </w:t>
      </w:r>
      <w:r>
        <w:t>подготовки,</w:t>
      </w:r>
      <w:r>
        <w:rPr>
          <w:spacing w:val="1"/>
        </w:rPr>
        <w:t xml:space="preserve"> </w:t>
      </w:r>
      <w:r>
        <w:t>включая</w:t>
      </w:r>
      <w:r>
        <w:rPr>
          <w:spacing w:val="1"/>
        </w:rPr>
        <w:t xml:space="preserve"> </w:t>
      </w:r>
      <w:r>
        <w:t>умение</w:t>
      </w:r>
      <w:r>
        <w:rPr>
          <w:spacing w:val="1"/>
        </w:rPr>
        <w:t xml:space="preserve"> </w:t>
      </w:r>
      <w:r>
        <w:t>самостоятельно</w:t>
      </w:r>
      <w:r>
        <w:rPr>
          <w:spacing w:val="1"/>
        </w:rPr>
        <w:t xml:space="preserve"> </w:t>
      </w:r>
      <w:r>
        <w:t>овладевать</w:t>
      </w:r>
      <w:r>
        <w:rPr>
          <w:spacing w:val="1"/>
        </w:rPr>
        <w:t xml:space="preserve"> </w:t>
      </w:r>
      <w:r>
        <w:t>новыми</w:t>
      </w:r>
      <w:r>
        <w:rPr>
          <w:spacing w:val="1"/>
        </w:rPr>
        <w:t xml:space="preserve"> </w:t>
      </w:r>
      <w:r>
        <w:t>способами</w:t>
      </w:r>
      <w:r>
        <w:rPr>
          <w:spacing w:val="1"/>
        </w:rPr>
        <w:t xml:space="preserve"> </w:t>
      </w:r>
      <w:r>
        <w:t>познавательной</w:t>
      </w:r>
      <w:r>
        <w:rPr>
          <w:spacing w:val="1"/>
        </w:rPr>
        <w:t xml:space="preserve"> </w:t>
      </w:r>
      <w:r>
        <w:t>деятельности,</w:t>
      </w:r>
      <w:r>
        <w:rPr>
          <w:spacing w:val="1"/>
        </w:rPr>
        <w:t xml:space="preserve"> </w:t>
      </w:r>
      <w:r>
        <w:t>выдвигать</w:t>
      </w:r>
      <w:r>
        <w:rPr>
          <w:spacing w:val="1"/>
        </w:rPr>
        <w:t xml:space="preserve"> </w:t>
      </w:r>
      <w:r>
        <w:t>гипотезы,</w:t>
      </w:r>
      <w:r>
        <w:rPr>
          <w:spacing w:val="1"/>
        </w:rPr>
        <w:t xml:space="preserve"> </w:t>
      </w:r>
      <w:r>
        <w:t>соотносить</w:t>
      </w:r>
      <w:r>
        <w:rPr>
          <w:spacing w:val="1"/>
        </w:rPr>
        <w:t xml:space="preserve"> </w:t>
      </w:r>
      <w:r>
        <w:t>информацию,</w:t>
      </w:r>
      <w:r>
        <w:rPr>
          <w:spacing w:val="1"/>
        </w:rPr>
        <w:t xml:space="preserve"> </w:t>
      </w:r>
      <w:r>
        <w:t>полученную</w:t>
      </w:r>
      <w:r>
        <w:rPr>
          <w:spacing w:val="1"/>
        </w:rPr>
        <w:t xml:space="preserve"> </w:t>
      </w:r>
      <w:r>
        <w:t>из</w:t>
      </w:r>
      <w:r>
        <w:rPr>
          <w:spacing w:val="1"/>
        </w:rPr>
        <w:t xml:space="preserve"> </w:t>
      </w:r>
      <w:r>
        <w:t>разных</w:t>
      </w:r>
      <w:r>
        <w:rPr>
          <w:spacing w:val="1"/>
        </w:rPr>
        <w:t xml:space="preserve"> </w:t>
      </w:r>
      <w:r>
        <w:t>источников,</w:t>
      </w:r>
      <w:r>
        <w:rPr>
          <w:spacing w:val="1"/>
        </w:rPr>
        <w:t xml:space="preserve"> </w:t>
      </w:r>
      <w:r>
        <w:t>эффективно</w:t>
      </w:r>
      <w:r>
        <w:rPr>
          <w:spacing w:val="1"/>
        </w:rPr>
        <w:t xml:space="preserve"> </w:t>
      </w:r>
      <w:r>
        <w:t>взаимодействовать</w:t>
      </w:r>
      <w:r>
        <w:rPr>
          <w:spacing w:val="1"/>
        </w:rPr>
        <w:t xml:space="preserve"> </w:t>
      </w:r>
      <w:r>
        <w:t>в</w:t>
      </w:r>
      <w:r>
        <w:rPr>
          <w:spacing w:val="1"/>
        </w:rPr>
        <w:t xml:space="preserve"> </w:t>
      </w:r>
      <w:r>
        <w:t>исследовательских</w:t>
      </w:r>
      <w:r>
        <w:rPr>
          <w:spacing w:val="1"/>
        </w:rPr>
        <w:t xml:space="preserve"> </w:t>
      </w:r>
      <w:r>
        <w:t>группах,</w:t>
      </w:r>
      <w:r>
        <w:rPr>
          <w:spacing w:val="1"/>
        </w:rPr>
        <w:t xml:space="preserve"> </w:t>
      </w:r>
      <w:r>
        <w:t>способность</w:t>
      </w:r>
      <w:r>
        <w:rPr>
          <w:spacing w:val="1"/>
        </w:rPr>
        <w:t xml:space="preserve"> </w:t>
      </w:r>
      <w:r>
        <w:t>ориентироваться</w:t>
      </w:r>
      <w:r>
        <w:rPr>
          <w:spacing w:val="1"/>
        </w:rPr>
        <w:t xml:space="preserve"> </w:t>
      </w:r>
      <w:r>
        <w:t>в</w:t>
      </w:r>
      <w:r>
        <w:rPr>
          <w:spacing w:val="1"/>
        </w:rPr>
        <w:t xml:space="preserve"> </w:t>
      </w:r>
      <w:r>
        <w:t>направлениях</w:t>
      </w:r>
      <w:r>
        <w:rPr>
          <w:spacing w:val="1"/>
        </w:rPr>
        <w:t xml:space="preserve"> </w:t>
      </w:r>
      <w:r>
        <w:t>профессиональной</w:t>
      </w:r>
      <w:r>
        <w:rPr>
          <w:spacing w:val="1"/>
        </w:rPr>
        <w:t xml:space="preserve"> </w:t>
      </w:r>
      <w:r>
        <w:t>деятельности,</w:t>
      </w:r>
      <w:r>
        <w:rPr>
          <w:spacing w:val="1"/>
        </w:rPr>
        <w:t xml:space="preserve"> </w:t>
      </w:r>
      <w:r>
        <w:t>связанных с</w:t>
      </w:r>
      <w:r>
        <w:rPr>
          <w:spacing w:val="-2"/>
        </w:rPr>
        <w:t xml:space="preserve"> </w:t>
      </w:r>
      <w:r>
        <w:t>философией,</w:t>
      </w:r>
      <w:r>
        <w:rPr>
          <w:spacing w:val="-1"/>
        </w:rPr>
        <w:t xml:space="preserve"> </w:t>
      </w:r>
      <w:r>
        <w:t>социальной</w:t>
      </w:r>
      <w:r>
        <w:rPr>
          <w:spacing w:val="-3"/>
        </w:rPr>
        <w:t xml:space="preserve"> </w:t>
      </w:r>
      <w:r>
        <w:t>психологией и</w:t>
      </w:r>
      <w:r>
        <w:rPr>
          <w:spacing w:val="-1"/>
        </w:rPr>
        <w:t xml:space="preserve"> </w:t>
      </w:r>
      <w:r>
        <w:t>экономической</w:t>
      </w:r>
      <w:r>
        <w:rPr>
          <w:spacing w:val="-1"/>
        </w:rPr>
        <w:t xml:space="preserve"> </w:t>
      </w:r>
      <w:r>
        <w:t>наукой.</w:t>
      </w:r>
    </w:p>
    <w:p w:rsidR="00C36CF3" w:rsidRDefault="00C36CF3">
      <w:pPr>
        <w:pStyle w:val="a3"/>
        <w:ind w:left="0"/>
        <w:jc w:val="left"/>
        <w:rPr>
          <w:sz w:val="28"/>
        </w:rPr>
      </w:pPr>
    </w:p>
    <w:p w:rsidR="00C36CF3" w:rsidRDefault="001C1315">
      <w:pPr>
        <w:pStyle w:val="2"/>
        <w:spacing w:before="1" w:line="276" w:lineRule="auto"/>
        <w:ind w:right="852" w:firstLine="660"/>
      </w:pPr>
      <w:r>
        <w:t>Предметные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обществознанию.</w:t>
      </w:r>
      <w:r>
        <w:rPr>
          <w:spacing w:val="1"/>
        </w:rPr>
        <w:t xml:space="preserve"> </w:t>
      </w:r>
      <w:r>
        <w:t>К</w:t>
      </w:r>
      <w:r>
        <w:rPr>
          <w:spacing w:val="1"/>
        </w:rPr>
        <w:t xml:space="preserve"> </w:t>
      </w:r>
      <w:r>
        <w:t>концу</w:t>
      </w:r>
      <w:r>
        <w:rPr>
          <w:spacing w:val="60"/>
        </w:rPr>
        <w:t xml:space="preserve"> </w:t>
      </w:r>
      <w:r>
        <w:t>11</w:t>
      </w:r>
      <w:r>
        <w:rPr>
          <w:spacing w:val="1"/>
        </w:rPr>
        <w:t xml:space="preserve"> </w:t>
      </w:r>
      <w:r>
        <w:t>класса</w:t>
      </w:r>
      <w:r>
        <w:rPr>
          <w:spacing w:val="-1"/>
        </w:rPr>
        <w:t xml:space="preserve"> </w:t>
      </w:r>
      <w:r>
        <w:t>обучающийся будет:</w:t>
      </w:r>
    </w:p>
    <w:p w:rsidR="00C36CF3" w:rsidRDefault="001C1315">
      <w:pPr>
        <w:pStyle w:val="a3"/>
        <w:spacing w:line="276" w:lineRule="auto"/>
        <w:ind w:right="850"/>
      </w:pPr>
      <w:r>
        <w:t>владеть знаниями основ социологии, политологии, правоведения, включая знания о предмете и</w:t>
      </w:r>
      <w:r>
        <w:rPr>
          <w:spacing w:val="1"/>
        </w:rPr>
        <w:t xml:space="preserve"> </w:t>
      </w:r>
      <w:r>
        <w:t>методах исследования, этапах и основных направлениях развития, месте и роли в социальном</w:t>
      </w:r>
      <w:r>
        <w:rPr>
          <w:spacing w:val="1"/>
        </w:rPr>
        <w:t xml:space="preserve"> </w:t>
      </w:r>
      <w:r>
        <w:t>познании,</w:t>
      </w:r>
      <w:r>
        <w:rPr>
          <w:spacing w:val="1"/>
        </w:rPr>
        <w:t xml:space="preserve"> </w:t>
      </w:r>
      <w:r>
        <w:t>в</w:t>
      </w:r>
      <w:r>
        <w:rPr>
          <w:spacing w:val="1"/>
        </w:rPr>
        <w:t xml:space="preserve"> </w:t>
      </w:r>
      <w:r>
        <w:t>постижении</w:t>
      </w:r>
      <w:r>
        <w:rPr>
          <w:spacing w:val="1"/>
        </w:rPr>
        <w:t xml:space="preserve"> </w:t>
      </w:r>
      <w:r>
        <w:t>и</w:t>
      </w:r>
      <w:r>
        <w:rPr>
          <w:spacing w:val="1"/>
        </w:rPr>
        <w:t xml:space="preserve"> </w:t>
      </w:r>
      <w:r>
        <w:t>преобразовании</w:t>
      </w:r>
      <w:r>
        <w:rPr>
          <w:spacing w:val="1"/>
        </w:rPr>
        <w:t xml:space="preserve"> </w:t>
      </w:r>
      <w:r>
        <w:t>социальной</w:t>
      </w:r>
      <w:r>
        <w:rPr>
          <w:spacing w:val="1"/>
        </w:rPr>
        <w:t xml:space="preserve"> </w:t>
      </w:r>
      <w:r>
        <w:t>действительности;</w:t>
      </w:r>
      <w:r>
        <w:rPr>
          <w:spacing w:val="1"/>
        </w:rPr>
        <w:t xml:space="preserve"> </w:t>
      </w:r>
      <w:r>
        <w:t>объяснять</w:t>
      </w:r>
      <w:r>
        <w:rPr>
          <w:spacing w:val="1"/>
        </w:rPr>
        <w:t xml:space="preserve"> </w:t>
      </w:r>
      <w:r>
        <w:t>взаимосвязь социальных наук, необходимости комплексного подхода к изучению социальных</w:t>
      </w:r>
      <w:r>
        <w:rPr>
          <w:spacing w:val="1"/>
        </w:rPr>
        <w:t xml:space="preserve"> </w:t>
      </w:r>
      <w:r>
        <w:t>явлений и процессов, знания ключевых тем, исследуемых этими науками, в том числе такие</w:t>
      </w:r>
      <w:r>
        <w:rPr>
          <w:spacing w:val="1"/>
        </w:rPr>
        <w:t xml:space="preserve"> </w:t>
      </w:r>
      <w:r>
        <w:t>вопросы, как социальная структура и социальная стратификация, социальная мобильность в</w:t>
      </w:r>
      <w:r>
        <w:rPr>
          <w:spacing w:val="1"/>
        </w:rPr>
        <w:t xml:space="preserve"> </w:t>
      </w:r>
      <w:r>
        <w:t>современном обществе, статусно-ролевая теория личности, семья и еѐ социальная поддержка,</w:t>
      </w:r>
      <w:r>
        <w:rPr>
          <w:spacing w:val="1"/>
        </w:rPr>
        <w:t xml:space="preserve"> </w:t>
      </w:r>
      <w:r>
        <w:t>нация как этническая и гражданская общность, девиантное поведение и социальный контроль,</w:t>
      </w:r>
      <w:r>
        <w:rPr>
          <w:spacing w:val="1"/>
        </w:rPr>
        <w:t xml:space="preserve"> </w:t>
      </w:r>
      <w:r>
        <w:t>динамика</w:t>
      </w:r>
      <w:r>
        <w:rPr>
          <w:spacing w:val="1"/>
        </w:rPr>
        <w:t xml:space="preserve"> </w:t>
      </w:r>
      <w:r>
        <w:t>и</w:t>
      </w:r>
      <w:r>
        <w:rPr>
          <w:spacing w:val="1"/>
        </w:rPr>
        <w:t xml:space="preserve"> </w:t>
      </w:r>
      <w:r>
        <w:t>особенности</w:t>
      </w:r>
      <w:r>
        <w:rPr>
          <w:spacing w:val="1"/>
        </w:rPr>
        <w:t xml:space="preserve"> </w:t>
      </w:r>
      <w:r>
        <w:t>политического</w:t>
      </w:r>
      <w:r>
        <w:rPr>
          <w:spacing w:val="1"/>
        </w:rPr>
        <w:t xml:space="preserve"> </w:t>
      </w:r>
      <w:r>
        <w:t>процесса,</w:t>
      </w:r>
      <w:r>
        <w:rPr>
          <w:spacing w:val="1"/>
        </w:rPr>
        <w:t xml:space="preserve"> </w:t>
      </w:r>
      <w:r>
        <w:t>субъекты</w:t>
      </w:r>
      <w:r>
        <w:rPr>
          <w:spacing w:val="1"/>
        </w:rPr>
        <w:t xml:space="preserve"> </w:t>
      </w:r>
      <w:r>
        <w:t>политики,</w:t>
      </w:r>
      <w:r>
        <w:rPr>
          <w:spacing w:val="1"/>
        </w:rPr>
        <w:t xml:space="preserve"> </w:t>
      </w:r>
      <w:r>
        <w:t>государство</w:t>
      </w:r>
      <w:r>
        <w:rPr>
          <w:spacing w:val="1"/>
        </w:rPr>
        <w:t xml:space="preserve"> </w:t>
      </w:r>
      <w:r>
        <w:t>в</w:t>
      </w:r>
      <w:r>
        <w:rPr>
          <w:spacing w:val="1"/>
        </w:rPr>
        <w:t xml:space="preserve"> </w:t>
      </w:r>
      <w:r>
        <w:t>политической</w:t>
      </w:r>
      <w:r>
        <w:rPr>
          <w:spacing w:val="1"/>
        </w:rPr>
        <w:t xml:space="preserve"> </w:t>
      </w:r>
      <w:r>
        <w:t>системе</w:t>
      </w:r>
      <w:r>
        <w:rPr>
          <w:spacing w:val="1"/>
        </w:rPr>
        <w:t xml:space="preserve"> </w:t>
      </w:r>
      <w:r>
        <w:t>общества,</w:t>
      </w:r>
      <w:r>
        <w:rPr>
          <w:spacing w:val="1"/>
        </w:rPr>
        <w:t xml:space="preserve"> </w:t>
      </w:r>
      <w:r>
        <w:t>факторы</w:t>
      </w:r>
      <w:r>
        <w:rPr>
          <w:spacing w:val="1"/>
        </w:rPr>
        <w:t xml:space="preserve"> </w:t>
      </w:r>
      <w:r>
        <w:t>политической</w:t>
      </w:r>
      <w:r>
        <w:rPr>
          <w:spacing w:val="1"/>
        </w:rPr>
        <w:t xml:space="preserve"> </w:t>
      </w:r>
      <w:r>
        <w:t>социализации,</w:t>
      </w:r>
      <w:r>
        <w:rPr>
          <w:spacing w:val="1"/>
        </w:rPr>
        <w:t xml:space="preserve"> </w:t>
      </w:r>
      <w:r>
        <w:t>функции</w:t>
      </w:r>
      <w:r>
        <w:rPr>
          <w:spacing w:val="1"/>
        </w:rPr>
        <w:t xml:space="preserve"> </w:t>
      </w:r>
      <w:r>
        <w:t>государственного</w:t>
      </w:r>
      <w:r>
        <w:rPr>
          <w:spacing w:val="1"/>
        </w:rPr>
        <w:t xml:space="preserve"> </w:t>
      </w:r>
      <w:r>
        <w:t>управления,</w:t>
      </w:r>
      <w:r>
        <w:rPr>
          <w:spacing w:val="1"/>
        </w:rPr>
        <w:t xml:space="preserve"> </w:t>
      </w:r>
      <w:r>
        <w:t>взаимосвязь</w:t>
      </w:r>
      <w:r>
        <w:rPr>
          <w:spacing w:val="1"/>
        </w:rPr>
        <w:t xml:space="preserve"> </w:t>
      </w:r>
      <w:r>
        <w:t>права</w:t>
      </w:r>
      <w:r>
        <w:rPr>
          <w:spacing w:val="1"/>
        </w:rPr>
        <w:t xml:space="preserve"> </w:t>
      </w:r>
      <w:r>
        <w:t>и</w:t>
      </w:r>
      <w:r>
        <w:rPr>
          <w:spacing w:val="1"/>
        </w:rPr>
        <w:t xml:space="preserve"> </w:t>
      </w:r>
      <w:r>
        <w:t>государства,</w:t>
      </w:r>
      <w:r>
        <w:rPr>
          <w:spacing w:val="1"/>
        </w:rPr>
        <w:t xml:space="preserve"> </w:t>
      </w:r>
      <w:r>
        <w:t>признаки</w:t>
      </w:r>
      <w:r>
        <w:rPr>
          <w:spacing w:val="1"/>
        </w:rPr>
        <w:t xml:space="preserve"> </w:t>
      </w:r>
      <w:r>
        <w:t>и</w:t>
      </w:r>
      <w:r>
        <w:rPr>
          <w:spacing w:val="1"/>
        </w:rPr>
        <w:t xml:space="preserve"> </w:t>
      </w:r>
      <w:r>
        <w:t>виды</w:t>
      </w:r>
      <w:r>
        <w:rPr>
          <w:spacing w:val="1"/>
        </w:rPr>
        <w:t xml:space="preserve"> </w:t>
      </w:r>
      <w:r>
        <w:t>правоотношений,</w:t>
      </w:r>
      <w:r>
        <w:rPr>
          <w:spacing w:val="1"/>
        </w:rPr>
        <w:t xml:space="preserve"> </w:t>
      </w:r>
      <w:r>
        <w:t>отрасли</w:t>
      </w:r>
      <w:r>
        <w:rPr>
          <w:spacing w:val="1"/>
        </w:rPr>
        <w:t xml:space="preserve"> </w:t>
      </w:r>
      <w:r>
        <w:t>права</w:t>
      </w:r>
      <w:r>
        <w:rPr>
          <w:spacing w:val="1"/>
        </w:rPr>
        <w:t xml:space="preserve"> </w:t>
      </w:r>
      <w:r>
        <w:t>и</w:t>
      </w:r>
      <w:r>
        <w:rPr>
          <w:spacing w:val="1"/>
        </w:rPr>
        <w:t xml:space="preserve"> </w:t>
      </w:r>
      <w:r>
        <w:t>их</w:t>
      </w:r>
      <w:r>
        <w:rPr>
          <w:spacing w:val="1"/>
        </w:rPr>
        <w:t xml:space="preserve"> </w:t>
      </w:r>
      <w:r>
        <w:t>институты,</w:t>
      </w:r>
      <w:r>
        <w:rPr>
          <w:spacing w:val="1"/>
        </w:rPr>
        <w:t xml:space="preserve"> </w:t>
      </w:r>
      <w:r>
        <w:t>основы</w:t>
      </w:r>
      <w:r>
        <w:rPr>
          <w:spacing w:val="1"/>
        </w:rPr>
        <w:t xml:space="preserve"> </w:t>
      </w:r>
      <w:r>
        <w:t>конституционного</w:t>
      </w:r>
      <w:r>
        <w:rPr>
          <w:spacing w:val="1"/>
        </w:rPr>
        <w:t xml:space="preserve"> </w:t>
      </w:r>
      <w:r>
        <w:t>строя</w:t>
      </w:r>
      <w:r>
        <w:rPr>
          <w:spacing w:val="1"/>
        </w:rPr>
        <w:t xml:space="preserve"> </w:t>
      </w:r>
      <w:r>
        <w:t>России,</w:t>
      </w:r>
      <w:r>
        <w:rPr>
          <w:spacing w:val="1"/>
        </w:rPr>
        <w:t xml:space="preserve"> </w:t>
      </w:r>
      <w:r>
        <w:t>конституционно-правовой</w:t>
      </w:r>
      <w:r>
        <w:rPr>
          <w:spacing w:val="1"/>
        </w:rPr>
        <w:t xml:space="preserve"> </w:t>
      </w:r>
      <w:r>
        <w:t>статус</w:t>
      </w:r>
      <w:r>
        <w:rPr>
          <w:spacing w:val="1"/>
        </w:rPr>
        <w:t xml:space="preserve"> </w:t>
      </w:r>
      <w:r>
        <w:t>высших</w:t>
      </w:r>
      <w:r>
        <w:rPr>
          <w:spacing w:val="1"/>
        </w:rPr>
        <w:t xml:space="preserve"> </w:t>
      </w:r>
      <w:r>
        <w:t>органов</w:t>
      </w:r>
      <w:r>
        <w:rPr>
          <w:spacing w:val="1"/>
        </w:rPr>
        <w:t xml:space="preserve"> </w:t>
      </w:r>
      <w:r>
        <w:t>власти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основы</w:t>
      </w:r>
      <w:r>
        <w:rPr>
          <w:spacing w:val="-57"/>
        </w:rPr>
        <w:t xml:space="preserve"> </w:t>
      </w:r>
      <w:r>
        <w:t>деятельности</w:t>
      </w:r>
      <w:r>
        <w:rPr>
          <w:spacing w:val="1"/>
        </w:rPr>
        <w:t xml:space="preserve"> </w:t>
      </w:r>
      <w:r>
        <w:t>правоохранительных</w:t>
      </w:r>
      <w:r>
        <w:rPr>
          <w:spacing w:val="1"/>
        </w:rPr>
        <w:t xml:space="preserve"> </w:t>
      </w:r>
      <w:r>
        <w:t>органов</w:t>
      </w:r>
      <w:r>
        <w:rPr>
          <w:spacing w:val="1"/>
        </w:rPr>
        <w:t xml:space="preserve"> </w:t>
      </w:r>
      <w:r>
        <w:t>и</w:t>
      </w:r>
      <w:r>
        <w:rPr>
          <w:spacing w:val="1"/>
        </w:rPr>
        <w:t xml:space="preserve"> </w:t>
      </w:r>
      <w:r>
        <w:t>местного</w:t>
      </w:r>
      <w:r>
        <w:rPr>
          <w:spacing w:val="1"/>
        </w:rPr>
        <w:t xml:space="preserve"> </w:t>
      </w:r>
      <w:r>
        <w:t>самоуправления,</w:t>
      </w:r>
      <w:r>
        <w:rPr>
          <w:spacing w:val="1"/>
        </w:rPr>
        <w:t xml:space="preserve"> </w:t>
      </w:r>
      <w:r>
        <w:t>пути</w:t>
      </w:r>
      <w:r>
        <w:rPr>
          <w:spacing w:val="1"/>
        </w:rPr>
        <w:t xml:space="preserve"> </w:t>
      </w:r>
      <w:r>
        <w:t>преодоления</w:t>
      </w:r>
      <w:r>
        <w:rPr>
          <w:spacing w:val="1"/>
        </w:rPr>
        <w:t xml:space="preserve"> </w:t>
      </w:r>
      <w:r>
        <w:t>правового</w:t>
      </w:r>
      <w:r>
        <w:rPr>
          <w:spacing w:val="-1"/>
        </w:rPr>
        <w:t xml:space="preserve"> </w:t>
      </w:r>
      <w:r>
        <w:t>нигилизма;</w:t>
      </w:r>
    </w:p>
    <w:p w:rsidR="00C36CF3" w:rsidRDefault="001C1315">
      <w:pPr>
        <w:pStyle w:val="a3"/>
        <w:spacing w:line="276" w:lineRule="auto"/>
        <w:ind w:right="847"/>
      </w:pPr>
      <w:r>
        <w:t>владеть знаниями об обществе как системе социальных институтов, о ценностно-нормативной</w:t>
      </w:r>
      <w:r>
        <w:rPr>
          <w:spacing w:val="1"/>
        </w:rPr>
        <w:t xml:space="preserve"> </w:t>
      </w:r>
      <w:r>
        <w:t>основе их деятельности, основных функциях, многообразии социальных институтов, включая</w:t>
      </w:r>
      <w:r>
        <w:rPr>
          <w:spacing w:val="1"/>
        </w:rPr>
        <w:t xml:space="preserve"> </w:t>
      </w:r>
      <w:r>
        <w:t>семью,</w:t>
      </w:r>
      <w:r>
        <w:rPr>
          <w:spacing w:val="1"/>
        </w:rPr>
        <w:t xml:space="preserve"> </w:t>
      </w:r>
      <w:r>
        <w:t>образование,</w:t>
      </w:r>
      <w:r>
        <w:rPr>
          <w:spacing w:val="1"/>
        </w:rPr>
        <w:t xml:space="preserve"> </w:t>
      </w:r>
      <w:r>
        <w:t>религию,</w:t>
      </w:r>
      <w:r>
        <w:rPr>
          <w:spacing w:val="1"/>
        </w:rPr>
        <w:t xml:space="preserve"> </w:t>
      </w:r>
      <w:r>
        <w:t>институты</w:t>
      </w:r>
      <w:r>
        <w:rPr>
          <w:spacing w:val="1"/>
        </w:rPr>
        <w:t xml:space="preserve"> </w:t>
      </w:r>
      <w:r>
        <w:t>в</w:t>
      </w:r>
      <w:r>
        <w:rPr>
          <w:spacing w:val="1"/>
        </w:rPr>
        <w:t xml:space="preserve"> </w:t>
      </w:r>
      <w:r>
        <w:t>сфере</w:t>
      </w:r>
      <w:r>
        <w:rPr>
          <w:spacing w:val="1"/>
        </w:rPr>
        <w:t xml:space="preserve"> </w:t>
      </w:r>
      <w:r>
        <w:t>массовых</w:t>
      </w:r>
      <w:r>
        <w:rPr>
          <w:spacing w:val="1"/>
        </w:rPr>
        <w:t xml:space="preserve"> </w:t>
      </w:r>
      <w:r>
        <w:t>коммуникаций,</w:t>
      </w:r>
      <w:r>
        <w:rPr>
          <w:spacing w:val="1"/>
        </w:rPr>
        <w:t xml:space="preserve"> </w:t>
      </w:r>
      <w:r>
        <w:t>в</w:t>
      </w:r>
      <w:r>
        <w:rPr>
          <w:spacing w:val="1"/>
        </w:rPr>
        <w:t xml:space="preserve"> </w:t>
      </w:r>
      <w:r>
        <w:t>том</w:t>
      </w:r>
      <w:r>
        <w:rPr>
          <w:spacing w:val="60"/>
        </w:rPr>
        <w:t xml:space="preserve"> </w:t>
      </w:r>
      <w:r>
        <w:t>числе</w:t>
      </w:r>
      <w:r>
        <w:rPr>
          <w:spacing w:val="1"/>
        </w:rPr>
        <w:t xml:space="preserve"> </w:t>
      </w:r>
      <w:r>
        <w:t>средства массовой информации, институты социальной стратификации, базовые политические</w:t>
      </w:r>
      <w:r>
        <w:rPr>
          <w:spacing w:val="1"/>
        </w:rPr>
        <w:t xml:space="preserve"> </w:t>
      </w:r>
      <w:r>
        <w:t>институты,</w:t>
      </w:r>
      <w:r>
        <w:rPr>
          <w:spacing w:val="1"/>
        </w:rPr>
        <w:t xml:space="preserve"> </w:t>
      </w:r>
      <w:r>
        <w:t>включая</w:t>
      </w:r>
      <w:r>
        <w:rPr>
          <w:spacing w:val="1"/>
        </w:rPr>
        <w:t xml:space="preserve"> </w:t>
      </w:r>
      <w:r>
        <w:t>государство</w:t>
      </w:r>
      <w:r>
        <w:rPr>
          <w:spacing w:val="1"/>
        </w:rPr>
        <w:t xml:space="preserve"> </w:t>
      </w:r>
      <w:r>
        <w:t>и</w:t>
      </w:r>
      <w:r>
        <w:rPr>
          <w:spacing w:val="1"/>
        </w:rPr>
        <w:t xml:space="preserve"> </w:t>
      </w:r>
      <w:r>
        <w:t>институты</w:t>
      </w:r>
      <w:r>
        <w:rPr>
          <w:spacing w:val="1"/>
        </w:rPr>
        <w:t xml:space="preserve"> </w:t>
      </w:r>
      <w:r>
        <w:t>государственной</w:t>
      </w:r>
      <w:r>
        <w:rPr>
          <w:spacing w:val="1"/>
        </w:rPr>
        <w:t xml:space="preserve"> </w:t>
      </w:r>
      <w:r>
        <w:t>власти:</w:t>
      </w:r>
      <w:r>
        <w:rPr>
          <w:spacing w:val="1"/>
        </w:rPr>
        <w:t xml:space="preserve"> </w:t>
      </w:r>
      <w:r>
        <w:t>институт</w:t>
      </w:r>
      <w:r>
        <w:rPr>
          <w:spacing w:val="1"/>
        </w:rPr>
        <w:t xml:space="preserve"> </w:t>
      </w:r>
      <w:r>
        <w:t>главы</w:t>
      </w:r>
      <w:r>
        <w:rPr>
          <w:spacing w:val="1"/>
        </w:rPr>
        <w:t xml:space="preserve"> </w:t>
      </w:r>
      <w:r>
        <w:t>государства,</w:t>
      </w:r>
      <w:r>
        <w:rPr>
          <w:spacing w:val="1"/>
        </w:rPr>
        <w:t xml:space="preserve"> </w:t>
      </w:r>
      <w:r>
        <w:t>законодательной</w:t>
      </w:r>
      <w:r>
        <w:rPr>
          <w:spacing w:val="1"/>
        </w:rPr>
        <w:t xml:space="preserve"> </w:t>
      </w:r>
      <w:r>
        <w:t>и</w:t>
      </w:r>
      <w:r>
        <w:rPr>
          <w:spacing w:val="1"/>
        </w:rPr>
        <w:t xml:space="preserve"> </w:t>
      </w:r>
      <w:r>
        <w:t>исполнительной</w:t>
      </w:r>
      <w:r>
        <w:rPr>
          <w:spacing w:val="1"/>
        </w:rPr>
        <w:t xml:space="preserve"> </w:t>
      </w:r>
      <w:r>
        <w:t>власти,</w:t>
      </w:r>
      <w:r>
        <w:rPr>
          <w:spacing w:val="1"/>
        </w:rPr>
        <w:t xml:space="preserve"> </w:t>
      </w:r>
      <w:r>
        <w:t>судопроизводства</w:t>
      </w:r>
      <w:r>
        <w:rPr>
          <w:spacing w:val="1"/>
        </w:rPr>
        <w:t xml:space="preserve"> </w:t>
      </w:r>
      <w:r>
        <w:t>и</w:t>
      </w:r>
      <w:r>
        <w:rPr>
          <w:spacing w:val="1"/>
        </w:rPr>
        <w:t xml:space="preserve"> </w:t>
      </w:r>
      <w:r>
        <w:t>охраны</w:t>
      </w:r>
      <w:r>
        <w:rPr>
          <w:spacing w:val="1"/>
        </w:rPr>
        <w:t xml:space="preserve"> </w:t>
      </w:r>
      <w:r>
        <w:t>правопорядка,</w:t>
      </w:r>
      <w:r>
        <w:rPr>
          <w:spacing w:val="1"/>
        </w:rPr>
        <w:t xml:space="preserve"> </w:t>
      </w:r>
      <w:r>
        <w:t>государственного</w:t>
      </w:r>
      <w:r>
        <w:rPr>
          <w:spacing w:val="1"/>
        </w:rPr>
        <w:t xml:space="preserve"> </w:t>
      </w:r>
      <w:r>
        <w:t>управления,</w:t>
      </w:r>
      <w:r>
        <w:rPr>
          <w:spacing w:val="1"/>
        </w:rPr>
        <w:t xml:space="preserve"> </w:t>
      </w:r>
      <w:r>
        <w:t>институты</w:t>
      </w:r>
      <w:r>
        <w:rPr>
          <w:spacing w:val="1"/>
        </w:rPr>
        <w:t xml:space="preserve"> </w:t>
      </w:r>
      <w:r>
        <w:t>всеобщего</w:t>
      </w:r>
      <w:r>
        <w:rPr>
          <w:spacing w:val="1"/>
        </w:rPr>
        <w:t xml:space="preserve"> </w:t>
      </w:r>
      <w:r>
        <w:t>избирательного</w:t>
      </w:r>
      <w:r>
        <w:rPr>
          <w:spacing w:val="1"/>
        </w:rPr>
        <w:t xml:space="preserve"> </w:t>
      </w:r>
      <w:r>
        <w:t>права,</w:t>
      </w:r>
      <w:r>
        <w:rPr>
          <w:spacing w:val="1"/>
        </w:rPr>
        <w:t xml:space="preserve"> </w:t>
      </w:r>
      <w:r>
        <w:t>политических партий и общественных организаций,</w:t>
      </w:r>
      <w:r>
        <w:rPr>
          <w:spacing w:val="60"/>
        </w:rPr>
        <w:t xml:space="preserve"> </w:t>
      </w:r>
      <w:r>
        <w:t>представительства социальных интересов,</w:t>
      </w:r>
      <w:r>
        <w:rPr>
          <w:spacing w:val="1"/>
        </w:rPr>
        <w:t xml:space="preserve"> </w:t>
      </w:r>
      <w:r>
        <w:t>в том числе об институте Уполномоченного по правам человека</w:t>
      </w:r>
      <w:r>
        <w:rPr>
          <w:spacing w:val="1"/>
        </w:rPr>
        <w:t xml:space="preserve"> </w:t>
      </w:r>
      <w:r>
        <w:t>в Российской</w:t>
      </w:r>
      <w:r>
        <w:rPr>
          <w:spacing w:val="1"/>
        </w:rPr>
        <w:t xml:space="preserve"> </w:t>
      </w:r>
      <w:r>
        <w:t>Федерации,</w:t>
      </w:r>
      <w:r>
        <w:rPr>
          <w:spacing w:val="1"/>
        </w:rPr>
        <w:t xml:space="preserve"> </w:t>
      </w:r>
      <w:r>
        <w:t>институты</w:t>
      </w:r>
      <w:r>
        <w:rPr>
          <w:spacing w:val="1"/>
        </w:rPr>
        <w:t xml:space="preserve"> </w:t>
      </w:r>
      <w:r>
        <w:t>права,</w:t>
      </w:r>
      <w:r>
        <w:rPr>
          <w:spacing w:val="1"/>
        </w:rPr>
        <w:t xml:space="preserve"> </w:t>
      </w:r>
      <w:r>
        <w:t>включая</w:t>
      </w:r>
      <w:r>
        <w:rPr>
          <w:spacing w:val="1"/>
        </w:rPr>
        <w:t xml:space="preserve"> </w:t>
      </w:r>
      <w:r>
        <w:t>непосредственно</w:t>
      </w:r>
      <w:r>
        <w:rPr>
          <w:spacing w:val="1"/>
        </w:rPr>
        <w:t xml:space="preserve"> </w:t>
      </w:r>
      <w:r>
        <w:t>право</w:t>
      </w:r>
      <w:r>
        <w:rPr>
          <w:spacing w:val="1"/>
        </w:rPr>
        <w:t xml:space="preserve"> </w:t>
      </w:r>
      <w:r>
        <w:t>как</w:t>
      </w:r>
      <w:r>
        <w:rPr>
          <w:spacing w:val="1"/>
        </w:rPr>
        <w:t xml:space="preserve"> </w:t>
      </w:r>
      <w:r>
        <w:t>социальный</w:t>
      </w:r>
      <w:r>
        <w:rPr>
          <w:spacing w:val="1"/>
        </w:rPr>
        <w:t xml:space="preserve"> </w:t>
      </w:r>
      <w:r>
        <w:t>институт,</w:t>
      </w:r>
      <w:r>
        <w:rPr>
          <w:spacing w:val="1"/>
        </w:rPr>
        <w:t xml:space="preserve"> </w:t>
      </w:r>
      <w:r>
        <w:t>институты</w:t>
      </w:r>
      <w:r>
        <w:rPr>
          <w:spacing w:val="1"/>
        </w:rPr>
        <w:t xml:space="preserve"> </w:t>
      </w:r>
      <w:r>
        <w:t>гражданства,</w:t>
      </w:r>
      <w:r>
        <w:rPr>
          <w:spacing w:val="1"/>
        </w:rPr>
        <w:t xml:space="preserve"> </w:t>
      </w:r>
      <w:r>
        <w:t>брака,</w:t>
      </w:r>
      <w:r>
        <w:rPr>
          <w:spacing w:val="1"/>
        </w:rPr>
        <w:t xml:space="preserve"> </w:t>
      </w:r>
      <w:r>
        <w:t>материнства,</w:t>
      </w:r>
      <w:r>
        <w:rPr>
          <w:spacing w:val="1"/>
        </w:rPr>
        <w:t xml:space="preserve"> </w:t>
      </w:r>
      <w:r>
        <w:t>отцовства</w:t>
      </w:r>
      <w:r>
        <w:rPr>
          <w:spacing w:val="1"/>
        </w:rPr>
        <w:t xml:space="preserve"> </w:t>
      </w:r>
      <w:r>
        <w:t>и</w:t>
      </w:r>
      <w:r>
        <w:rPr>
          <w:spacing w:val="1"/>
        </w:rPr>
        <w:t xml:space="preserve"> </w:t>
      </w:r>
      <w:r>
        <w:t>детства,</w:t>
      </w:r>
      <w:r>
        <w:rPr>
          <w:spacing w:val="1"/>
        </w:rPr>
        <w:t xml:space="preserve"> </w:t>
      </w:r>
      <w:r>
        <w:t>наследования;</w:t>
      </w:r>
      <w:r>
        <w:rPr>
          <w:spacing w:val="1"/>
        </w:rPr>
        <w:t xml:space="preserve"> </w:t>
      </w:r>
      <w:r>
        <w:t>о</w:t>
      </w:r>
      <w:r>
        <w:rPr>
          <w:spacing w:val="1"/>
        </w:rPr>
        <w:t xml:space="preserve"> </w:t>
      </w:r>
      <w:r>
        <w:t>взаимосвязи</w:t>
      </w:r>
      <w:r>
        <w:rPr>
          <w:spacing w:val="1"/>
        </w:rPr>
        <w:t xml:space="preserve"> </w:t>
      </w:r>
      <w:r>
        <w:t>и</w:t>
      </w:r>
      <w:r>
        <w:rPr>
          <w:spacing w:val="-57"/>
        </w:rPr>
        <w:t xml:space="preserve"> </w:t>
      </w:r>
      <w:r>
        <w:t>взаимовлиянии</w:t>
      </w:r>
      <w:r>
        <w:rPr>
          <w:spacing w:val="1"/>
        </w:rPr>
        <w:t xml:space="preserve"> </w:t>
      </w:r>
      <w:r>
        <w:t>различных</w:t>
      </w:r>
      <w:r>
        <w:rPr>
          <w:spacing w:val="1"/>
        </w:rPr>
        <w:t xml:space="preserve"> </w:t>
      </w:r>
      <w:r>
        <w:t>социальных</w:t>
      </w:r>
      <w:r>
        <w:rPr>
          <w:spacing w:val="1"/>
        </w:rPr>
        <w:t xml:space="preserve"> </w:t>
      </w:r>
      <w:r>
        <w:t>институтов,</w:t>
      </w:r>
      <w:r>
        <w:rPr>
          <w:spacing w:val="1"/>
        </w:rPr>
        <w:t xml:space="preserve"> </w:t>
      </w:r>
      <w:r>
        <w:t>об</w:t>
      </w:r>
      <w:r>
        <w:rPr>
          <w:spacing w:val="1"/>
        </w:rPr>
        <w:t xml:space="preserve"> </w:t>
      </w:r>
      <w:r>
        <w:t>изменении</w:t>
      </w:r>
      <w:r>
        <w:rPr>
          <w:spacing w:val="1"/>
        </w:rPr>
        <w:t xml:space="preserve"> </w:t>
      </w:r>
      <w:r>
        <w:t>их</w:t>
      </w:r>
      <w:r>
        <w:rPr>
          <w:spacing w:val="1"/>
        </w:rPr>
        <w:t xml:space="preserve"> </w:t>
      </w:r>
      <w:r>
        <w:t>состава</w:t>
      </w:r>
      <w:r>
        <w:rPr>
          <w:spacing w:val="1"/>
        </w:rPr>
        <w:t xml:space="preserve"> </w:t>
      </w:r>
      <w:r>
        <w:t>и</w:t>
      </w:r>
      <w:r>
        <w:rPr>
          <w:spacing w:val="1"/>
        </w:rPr>
        <w:t xml:space="preserve"> </w:t>
      </w:r>
      <w:r>
        <w:t>функций</w:t>
      </w:r>
      <w:r>
        <w:rPr>
          <w:spacing w:val="1"/>
        </w:rPr>
        <w:t xml:space="preserve"> </w:t>
      </w:r>
      <w:r>
        <w:t>в</w:t>
      </w:r>
      <w:r>
        <w:rPr>
          <w:spacing w:val="1"/>
        </w:rPr>
        <w:t xml:space="preserve"> </w:t>
      </w:r>
      <w:r>
        <w:t>процессе</w:t>
      </w:r>
      <w:r>
        <w:rPr>
          <w:spacing w:val="1"/>
        </w:rPr>
        <w:t xml:space="preserve"> </w:t>
      </w:r>
      <w:r>
        <w:t>общественного</w:t>
      </w:r>
      <w:r>
        <w:rPr>
          <w:spacing w:val="1"/>
        </w:rPr>
        <w:t xml:space="preserve"> </w:t>
      </w:r>
      <w:r>
        <w:t>развития,</w:t>
      </w:r>
      <w:r>
        <w:rPr>
          <w:spacing w:val="1"/>
        </w:rPr>
        <w:t xml:space="preserve"> </w:t>
      </w:r>
      <w:r>
        <w:t>о</w:t>
      </w:r>
      <w:r>
        <w:rPr>
          <w:spacing w:val="1"/>
        </w:rPr>
        <w:t xml:space="preserve"> </w:t>
      </w:r>
      <w:r>
        <w:t>политике</w:t>
      </w:r>
      <w:r>
        <w:rPr>
          <w:spacing w:val="1"/>
        </w:rPr>
        <w:t xml:space="preserve"> </w:t>
      </w:r>
      <w:r>
        <w:t>Российской</w:t>
      </w:r>
      <w:r>
        <w:rPr>
          <w:spacing w:val="1"/>
        </w:rPr>
        <w:t xml:space="preserve"> </w:t>
      </w:r>
      <w:r>
        <w:t>Федерации,</w:t>
      </w:r>
      <w:r>
        <w:rPr>
          <w:spacing w:val="1"/>
        </w:rPr>
        <w:t xml:space="preserve"> </w:t>
      </w:r>
      <w:r>
        <w:t>направленной</w:t>
      </w:r>
      <w:r>
        <w:rPr>
          <w:spacing w:val="1"/>
        </w:rPr>
        <w:t xml:space="preserve"> </w:t>
      </w:r>
      <w:r>
        <w:t>на</w:t>
      </w:r>
      <w:r>
        <w:rPr>
          <w:spacing w:val="1"/>
        </w:rPr>
        <w:t xml:space="preserve"> </w:t>
      </w:r>
      <w:r>
        <w:t>укрепление и развитие социальных институтов российского общества; о способах и элементах</w:t>
      </w:r>
      <w:r>
        <w:rPr>
          <w:spacing w:val="1"/>
        </w:rPr>
        <w:t xml:space="preserve"> </w:t>
      </w:r>
      <w:r>
        <w:t>социального</w:t>
      </w:r>
      <w:r>
        <w:rPr>
          <w:spacing w:val="39"/>
        </w:rPr>
        <w:t xml:space="preserve"> </w:t>
      </w:r>
      <w:r>
        <w:t>контроля,</w:t>
      </w:r>
      <w:r>
        <w:rPr>
          <w:spacing w:val="42"/>
        </w:rPr>
        <w:t xml:space="preserve"> </w:t>
      </w:r>
      <w:r>
        <w:t>о</w:t>
      </w:r>
      <w:r>
        <w:rPr>
          <w:spacing w:val="42"/>
        </w:rPr>
        <w:t xml:space="preserve"> </w:t>
      </w:r>
      <w:r>
        <w:t>типах</w:t>
      </w:r>
      <w:r>
        <w:rPr>
          <w:spacing w:val="44"/>
        </w:rPr>
        <w:t xml:space="preserve"> </w:t>
      </w:r>
      <w:r>
        <w:t>и</w:t>
      </w:r>
      <w:r>
        <w:rPr>
          <w:spacing w:val="41"/>
        </w:rPr>
        <w:t xml:space="preserve"> </w:t>
      </w:r>
      <w:r>
        <w:t>способах</w:t>
      </w:r>
      <w:r>
        <w:rPr>
          <w:spacing w:val="44"/>
        </w:rPr>
        <w:t xml:space="preserve"> </w:t>
      </w:r>
      <w:r>
        <w:t>разрешения</w:t>
      </w:r>
      <w:r>
        <w:rPr>
          <w:spacing w:val="39"/>
        </w:rPr>
        <w:t xml:space="preserve"> </w:t>
      </w:r>
      <w:r>
        <w:t>социальных</w:t>
      </w:r>
      <w:r>
        <w:rPr>
          <w:spacing w:val="42"/>
        </w:rPr>
        <w:t xml:space="preserve"> </w:t>
      </w:r>
      <w:r>
        <w:t>конфликтов,</w:t>
      </w:r>
      <w:r>
        <w:rPr>
          <w:spacing w:val="41"/>
        </w:rPr>
        <w:t xml:space="preserve"> </w:t>
      </w:r>
      <w:r>
        <w:t>о</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jc w:val="left"/>
      </w:pPr>
      <w:r>
        <w:t>конституционных</w:t>
      </w:r>
      <w:r>
        <w:rPr>
          <w:spacing w:val="-7"/>
        </w:rPr>
        <w:t xml:space="preserve"> </w:t>
      </w:r>
      <w:r>
        <w:t>принципах</w:t>
      </w:r>
      <w:r>
        <w:rPr>
          <w:spacing w:val="-7"/>
        </w:rPr>
        <w:t xml:space="preserve"> </w:t>
      </w:r>
      <w:r>
        <w:t>национальной</w:t>
      </w:r>
      <w:r>
        <w:rPr>
          <w:spacing w:val="-6"/>
        </w:rPr>
        <w:t xml:space="preserve"> </w:t>
      </w:r>
      <w:r>
        <w:t>политики</w:t>
      </w:r>
      <w:r>
        <w:rPr>
          <w:spacing w:val="-6"/>
        </w:rPr>
        <w:t xml:space="preserve"> </w:t>
      </w:r>
      <w:r>
        <w:t>в</w:t>
      </w:r>
      <w:r>
        <w:rPr>
          <w:spacing w:val="-7"/>
        </w:rPr>
        <w:t xml:space="preserve"> </w:t>
      </w:r>
      <w:r>
        <w:t>Российской</w:t>
      </w:r>
      <w:r>
        <w:rPr>
          <w:spacing w:val="-6"/>
        </w:rPr>
        <w:t xml:space="preserve"> </w:t>
      </w:r>
      <w:r>
        <w:t>Федерации;</w:t>
      </w:r>
    </w:p>
    <w:p w:rsidR="00C36CF3" w:rsidRDefault="001C1315">
      <w:pPr>
        <w:pStyle w:val="a3"/>
        <w:tabs>
          <w:tab w:val="left" w:pos="2874"/>
          <w:tab w:val="left" w:pos="3467"/>
          <w:tab w:val="left" w:pos="4665"/>
          <w:tab w:val="left" w:pos="5592"/>
          <w:tab w:val="left" w:pos="6380"/>
          <w:tab w:val="left" w:pos="7520"/>
          <w:tab w:val="left" w:pos="7872"/>
          <w:tab w:val="left" w:pos="8002"/>
          <w:tab w:val="left" w:pos="8827"/>
          <w:tab w:val="left" w:pos="9213"/>
        </w:tabs>
        <w:spacing w:before="44" w:line="276" w:lineRule="auto"/>
        <w:ind w:right="844"/>
        <w:jc w:val="left"/>
      </w:pPr>
      <w:r>
        <w:t>владеть</w:t>
      </w:r>
      <w:r>
        <w:rPr>
          <w:spacing w:val="-2"/>
        </w:rPr>
        <w:t xml:space="preserve"> </w:t>
      </w:r>
      <w:r>
        <w:t>элементами методологии</w:t>
      </w:r>
      <w:r>
        <w:rPr>
          <w:spacing w:val="58"/>
        </w:rPr>
        <w:t xml:space="preserve"> </w:t>
      </w:r>
      <w:r>
        <w:t>социального</w:t>
      </w:r>
      <w:r>
        <w:rPr>
          <w:spacing w:val="8"/>
        </w:rPr>
        <w:t xml:space="preserve"> </w:t>
      </w:r>
      <w:r>
        <w:t>познания,</w:t>
      </w:r>
      <w:r>
        <w:rPr>
          <w:spacing w:val="9"/>
        </w:rPr>
        <w:t xml:space="preserve"> </w:t>
      </w:r>
      <w:r>
        <w:t>включая</w:t>
      </w:r>
      <w:r>
        <w:rPr>
          <w:spacing w:val="11"/>
        </w:rPr>
        <w:t xml:space="preserve"> </w:t>
      </w:r>
      <w:r>
        <w:t>возможности</w:t>
      </w:r>
      <w:r>
        <w:rPr>
          <w:spacing w:val="7"/>
        </w:rPr>
        <w:t xml:space="preserve"> </w:t>
      </w:r>
      <w:r>
        <w:t>цифровой</w:t>
      </w:r>
      <w:r>
        <w:rPr>
          <w:spacing w:val="-57"/>
        </w:rPr>
        <w:t xml:space="preserve"> </w:t>
      </w:r>
      <w:r>
        <w:t>среды;</w:t>
      </w:r>
      <w:r>
        <w:rPr>
          <w:spacing w:val="23"/>
        </w:rPr>
        <w:t xml:space="preserve"> </w:t>
      </w:r>
      <w:r>
        <w:t>применять</w:t>
      </w:r>
      <w:r>
        <w:rPr>
          <w:spacing w:val="23"/>
        </w:rPr>
        <w:t xml:space="preserve"> </w:t>
      </w:r>
      <w:r>
        <w:t>методы</w:t>
      </w:r>
      <w:r>
        <w:rPr>
          <w:spacing w:val="22"/>
        </w:rPr>
        <w:t xml:space="preserve"> </w:t>
      </w:r>
      <w:r>
        <w:t>научного</w:t>
      </w:r>
      <w:r>
        <w:rPr>
          <w:spacing w:val="23"/>
        </w:rPr>
        <w:t xml:space="preserve"> </w:t>
      </w:r>
      <w:r>
        <w:t>познания</w:t>
      </w:r>
      <w:r>
        <w:rPr>
          <w:spacing w:val="23"/>
        </w:rPr>
        <w:t xml:space="preserve"> </w:t>
      </w:r>
      <w:r>
        <w:t>социальных</w:t>
      </w:r>
      <w:r>
        <w:rPr>
          <w:spacing w:val="22"/>
        </w:rPr>
        <w:t xml:space="preserve"> </w:t>
      </w:r>
      <w:r>
        <w:t>процессов</w:t>
      </w:r>
      <w:r>
        <w:rPr>
          <w:spacing w:val="22"/>
        </w:rPr>
        <w:t xml:space="preserve"> </w:t>
      </w:r>
      <w:r>
        <w:t>и</w:t>
      </w:r>
      <w:r>
        <w:rPr>
          <w:spacing w:val="24"/>
        </w:rPr>
        <w:t xml:space="preserve"> </w:t>
      </w:r>
      <w:r>
        <w:t>явлений,</w:t>
      </w:r>
      <w:r>
        <w:rPr>
          <w:spacing w:val="23"/>
        </w:rPr>
        <w:t xml:space="preserve"> </w:t>
      </w:r>
      <w:r>
        <w:t>включая</w:t>
      </w:r>
      <w:r>
        <w:rPr>
          <w:spacing w:val="-57"/>
        </w:rPr>
        <w:t xml:space="preserve"> </w:t>
      </w:r>
      <w:r>
        <w:t>методы:</w:t>
      </w:r>
      <w:r>
        <w:rPr>
          <w:spacing w:val="29"/>
        </w:rPr>
        <w:t xml:space="preserve"> </w:t>
      </w:r>
      <w:r>
        <w:t>социологии,</w:t>
      </w:r>
      <w:r>
        <w:rPr>
          <w:spacing w:val="27"/>
        </w:rPr>
        <w:t xml:space="preserve"> </w:t>
      </w:r>
      <w:r>
        <w:t>такие</w:t>
      </w:r>
      <w:r>
        <w:rPr>
          <w:spacing w:val="29"/>
        </w:rPr>
        <w:t xml:space="preserve"> </w:t>
      </w:r>
      <w:r>
        <w:t>как</w:t>
      </w:r>
      <w:r>
        <w:rPr>
          <w:spacing w:val="31"/>
        </w:rPr>
        <w:t xml:space="preserve"> </w:t>
      </w:r>
      <w:r>
        <w:t>социологический</w:t>
      </w:r>
      <w:r>
        <w:rPr>
          <w:spacing w:val="31"/>
        </w:rPr>
        <w:t xml:space="preserve"> </w:t>
      </w:r>
      <w:r>
        <w:t>опрос,</w:t>
      </w:r>
      <w:r>
        <w:rPr>
          <w:spacing w:val="29"/>
        </w:rPr>
        <w:t xml:space="preserve"> </w:t>
      </w:r>
      <w:r>
        <w:t>социологическое</w:t>
      </w:r>
      <w:r>
        <w:rPr>
          <w:spacing w:val="29"/>
        </w:rPr>
        <w:t xml:space="preserve"> </w:t>
      </w:r>
      <w:r>
        <w:t>наблюдение,</w:t>
      </w:r>
      <w:r>
        <w:rPr>
          <w:spacing w:val="30"/>
        </w:rPr>
        <w:t xml:space="preserve"> </w:t>
      </w:r>
      <w:r>
        <w:t>анализ</w:t>
      </w:r>
      <w:r>
        <w:rPr>
          <w:spacing w:val="-57"/>
        </w:rPr>
        <w:t xml:space="preserve"> </w:t>
      </w:r>
      <w:r>
        <w:t>документов</w:t>
      </w:r>
      <w:r>
        <w:rPr>
          <w:spacing w:val="-4"/>
        </w:rPr>
        <w:t xml:space="preserve"> </w:t>
      </w:r>
      <w:r>
        <w:t>и</w:t>
      </w:r>
      <w:r>
        <w:rPr>
          <w:spacing w:val="-3"/>
        </w:rPr>
        <w:t xml:space="preserve"> </w:t>
      </w:r>
      <w:r>
        <w:t>социологический</w:t>
      </w:r>
      <w:r>
        <w:rPr>
          <w:spacing w:val="-4"/>
        </w:rPr>
        <w:t xml:space="preserve"> </w:t>
      </w:r>
      <w:r>
        <w:t>эксперимент;</w:t>
      </w:r>
      <w:r>
        <w:tab/>
        <w:t>политологии,</w:t>
      </w:r>
      <w:r>
        <w:rPr>
          <w:spacing w:val="-3"/>
        </w:rPr>
        <w:t xml:space="preserve"> </w:t>
      </w:r>
      <w:r>
        <w:t>такие</w:t>
      </w:r>
      <w:r>
        <w:tab/>
      </w:r>
      <w:r>
        <w:tab/>
        <w:t>как</w:t>
      </w:r>
      <w:r>
        <w:tab/>
        <w:t>нормативно-</w:t>
      </w:r>
      <w:r>
        <w:rPr>
          <w:spacing w:val="-57"/>
        </w:rPr>
        <w:t xml:space="preserve"> </w:t>
      </w:r>
      <w:r>
        <w:t>ценностный подход, структурно-функциональный анализ, системный,институциональный,</w:t>
      </w:r>
      <w:r>
        <w:rPr>
          <w:spacing w:val="1"/>
        </w:rPr>
        <w:t xml:space="preserve"> </w:t>
      </w:r>
      <w:r>
        <w:t>социально-психологический</w:t>
      </w:r>
      <w:r>
        <w:rPr>
          <w:spacing w:val="12"/>
        </w:rPr>
        <w:t xml:space="preserve"> </w:t>
      </w:r>
      <w:r>
        <w:t>подход;</w:t>
      </w:r>
      <w:r>
        <w:rPr>
          <w:spacing w:val="11"/>
        </w:rPr>
        <w:t xml:space="preserve"> </w:t>
      </w:r>
      <w:r>
        <w:t>правоведения,</w:t>
      </w:r>
      <w:r>
        <w:rPr>
          <w:spacing w:val="11"/>
        </w:rPr>
        <w:t xml:space="preserve"> </w:t>
      </w:r>
      <w:r>
        <w:t>такие</w:t>
      </w:r>
      <w:r>
        <w:rPr>
          <w:spacing w:val="10"/>
        </w:rPr>
        <w:t xml:space="preserve"> </w:t>
      </w:r>
      <w:r>
        <w:t>как</w:t>
      </w:r>
      <w:r>
        <w:rPr>
          <w:spacing w:val="11"/>
        </w:rPr>
        <w:t xml:space="preserve"> </w:t>
      </w:r>
      <w:r>
        <w:t>формально-</w:t>
      </w:r>
      <w:r>
        <w:rPr>
          <w:spacing w:val="10"/>
        </w:rPr>
        <w:t xml:space="preserve"> </w:t>
      </w:r>
      <w:r>
        <w:t>юридический,</w:t>
      </w:r>
      <w:r>
        <w:rPr>
          <w:spacing w:val="-57"/>
        </w:rPr>
        <w:t xml:space="preserve"> </w:t>
      </w:r>
      <w:r>
        <w:t>сравнительно-правовой</w:t>
      </w:r>
      <w:r>
        <w:tab/>
        <w:t>для</w:t>
      </w:r>
      <w:r>
        <w:tab/>
        <w:t>принятия</w:t>
      </w:r>
      <w:r>
        <w:tab/>
        <w:t>обоснованных</w:t>
      </w:r>
      <w:r>
        <w:tab/>
        <w:t>решений</w:t>
      </w:r>
      <w:r>
        <w:tab/>
        <w:t>в</w:t>
      </w:r>
      <w:r>
        <w:tab/>
        <w:t>различных</w:t>
      </w:r>
      <w:r>
        <w:tab/>
        <w:t>областях</w:t>
      </w:r>
      <w:r>
        <w:rPr>
          <w:spacing w:val="-57"/>
        </w:rPr>
        <w:t xml:space="preserve"> </w:t>
      </w:r>
      <w:r>
        <w:t>жизнедеятельности,</w:t>
      </w:r>
      <w:r>
        <w:rPr>
          <w:spacing w:val="17"/>
        </w:rPr>
        <w:t xml:space="preserve"> </w:t>
      </w:r>
      <w:r>
        <w:t>планирования</w:t>
      </w:r>
      <w:r>
        <w:rPr>
          <w:spacing w:val="20"/>
        </w:rPr>
        <w:t xml:space="preserve"> </w:t>
      </w:r>
      <w:r>
        <w:t>и</w:t>
      </w:r>
      <w:r>
        <w:rPr>
          <w:spacing w:val="19"/>
        </w:rPr>
        <w:t xml:space="preserve"> </w:t>
      </w:r>
      <w:r>
        <w:t>достижения</w:t>
      </w:r>
      <w:r>
        <w:rPr>
          <w:spacing w:val="18"/>
        </w:rPr>
        <w:t xml:space="preserve"> </w:t>
      </w:r>
      <w:r>
        <w:t>познавательных</w:t>
      </w:r>
      <w:r>
        <w:rPr>
          <w:spacing w:val="20"/>
        </w:rPr>
        <w:t xml:space="preserve"> </w:t>
      </w:r>
      <w:r>
        <w:t>и</w:t>
      </w:r>
      <w:r>
        <w:rPr>
          <w:spacing w:val="18"/>
        </w:rPr>
        <w:t xml:space="preserve"> </w:t>
      </w:r>
      <w:r>
        <w:t>практических</w:t>
      </w:r>
      <w:r>
        <w:rPr>
          <w:spacing w:val="20"/>
        </w:rPr>
        <w:t xml:space="preserve"> </w:t>
      </w:r>
      <w:r>
        <w:t>целей,</w:t>
      </w:r>
      <w:r>
        <w:rPr>
          <w:spacing w:val="20"/>
        </w:rPr>
        <w:t xml:space="preserve"> </w:t>
      </w:r>
      <w:r>
        <w:t>в</w:t>
      </w:r>
      <w:r>
        <w:rPr>
          <w:spacing w:val="20"/>
        </w:rPr>
        <w:t xml:space="preserve"> </w:t>
      </w:r>
      <w:r>
        <w:t>том</w:t>
      </w:r>
      <w:r>
        <w:rPr>
          <w:spacing w:val="-57"/>
        </w:rPr>
        <w:t xml:space="preserve"> </w:t>
      </w:r>
      <w:r>
        <w:t>числе в будущем при осуществлении социальной роли участника различных социальных групп,</w:t>
      </w:r>
      <w:r>
        <w:rPr>
          <w:spacing w:val="-57"/>
        </w:rPr>
        <w:t xml:space="preserve"> </w:t>
      </w:r>
      <w:r>
        <w:t>избирателя,</w:t>
      </w:r>
      <w:r>
        <w:rPr>
          <w:spacing w:val="1"/>
        </w:rPr>
        <w:t xml:space="preserve"> </w:t>
      </w:r>
      <w:r>
        <w:t>участии</w:t>
      </w:r>
      <w:r>
        <w:rPr>
          <w:spacing w:val="1"/>
        </w:rPr>
        <w:t xml:space="preserve"> </w:t>
      </w:r>
      <w:r>
        <w:t>в</w:t>
      </w:r>
      <w:r>
        <w:rPr>
          <w:spacing w:val="1"/>
        </w:rPr>
        <w:t xml:space="preserve"> </w:t>
      </w:r>
      <w:r>
        <w:t>политической</w:t>
      </w:r>
      <w:r>
        <w:rPr>
          <w:spacing w:val="1"/>
        </w:rPr>
        <w:t xml:space="preserve"> </w:t>
      </w:r>
      <w:r>
        <w:t>коммуникации,</w:t>
      </w:r>
      <w:r>
        <w:rPr>
          <w:spacing w:val="1"/>
        </w:rPr>
        <w:t xml:space="preserve"> </w:t>
      </w:r>
      <w:r>
        <w:t>в</w:t>
      </w:r>
      <w:r>
        <w:rPr>
          <w:spacing w:val="1"/>
        </w:rPr>
        <w:t xml:space="preserve"> </w:t>
      </w:r>
      <w:r>
        <w:t>деятельности</w:t>
      </w:r>
      <w:r>
        <w:rPr>
          <w:spacing w:val="1"/>
        </w:rPr>
        <w:t xml:space="preserve"> </w:t>
      </w:r>
      <w:r>
        <w:t>политических</w:t>
      </w:r>
      <w:r>
        <w:rPr>
          <w:spacing w:val="1"/>
        </w:rPr>
        <w:t xml:space="preserve"> </w:t>
      </w:r>
      <w:r>
        <w:t>партий и</w:t>
      </w:r>
      <w:r>
        <w:rPr>
          <w:spacing w:val="-57"/>
        </w:rPr>
        <w:t xml:space="preserve"> </w:t>
      </w:r>
      <w:r>
        <w:t>общественно-политических</w:t>
      </w:r>
      <w:r>
        <w:rPr>
          <w:spacing w:val="7"/>
        </w:rPr>
        <w:t xml:space="preserve"> </w:t>
      </w:r>
      <w:r>
        <w:t>движений,</w:t>
      </w:r>
      <w:r>
        <w:rPr>
          <w:spacing w:val="4"/>
        </w:rPr>
        <w:t xml:space="preserve"> </w:t>
      </w:r>
      <w:r>
        <w:t>в</w:t>
      </w:r>
      <w:r>
        <w:rPr>
          <w:spacing w:val="3"/>
        </w:rPr>
        <w:t xml:space="preserve"> </w:t>
      </w:r>
      <w:r>
        <w:t>противодействии</w:t>
      </w:r>
      <w:r>
        <w:rPr>
          <w:spacing w:val="2"/>
        </w:rPr>
        <w:t xml:space="preserve"> </w:t>
      </w:r>
      <w:r>
        <w:t>политическому</w:t>
      </w:r>
      <w:r>
        <w:rPr>
          <w:spacing w:val="58"/>
        </w:rPr>
        <w:t xml:space="preserve"> </w:t>
      </w:r>
      <w:r>
        <w:t>экстремизму,</w:t>
      </w:r>
      <w:r>
        <w:rPr>
          <w:spacing w:val="6"/>
        </w:rPr>
        <w:t xml:space="preserve"> </w:t>
      </w:r>
      <w:r>
        <w:t>при</w:t>
      </w:r>
      <w:r>
        <w:rPr>
          <w:spacing w:val="-57"/>
        </w:rPr>
        <w:t xml:space="preserve"> </w:t>
      </w:r>
      <w:r>
        <w:t>осуществлении</w:t>
      </w:r>
      <w:r>
        <w:rPr>
          <w:spacing w:val="-1"/>
        </w:rPr>
        <w:t xml:space="preserve"> </w:t>
      </w:r>
      <w:r>
        <w:t>профессионального выбора;</w:t>
      </w:r>
    </w:p>
    <w:p w:rsidR="00C36CF3" w:rsidRDefault="001C1315">
      <w:pPr>
        <w:pStyle w:val="a3"/>
        <w:tabs>
          <w:tab w:val="left" w:pos="996"/>
          <w:tab w:val="left" w:pos="1424"/>
          <w:tab w:val="left" w:pos="1800"/>
          <w:tab w:val="left" w:pos="2682"/>
          <w:tab w:val="left" w:pos="2906"/>
          <w:tab w:val="left" w:pos="3466"/>
          <w:tab w:val="left" w:pos="3905"/>
          <w:tab w:val="left" w:pos="4409"/>
          <w:tab w:val="left" w:pos="4877"/>
          <w:tab w:val="left" w:pos="4922"/>
          <w:tab w:val="left" w:pos="5632"/>
          <w:tab w:val="left" w:pos="5968"/>
          <w:tab w:val="left" w:pos="6198"/>
          <w:tab w:val="left" w:pos="6587"/>
          <w:tab w:val="left" w:pos="6999"/>
          <w:tab w:val="left" w:pos="7296"/>
          <w:tab w:val="left" w:pos="8250"/>
          <w:tab w:val="left" w:pos="8619"/>
          <w:tab w:val="left" w:pos="8997"/>
        </w:tabs>
        <w:spacing w:before="1" w:line="276" w:lineRule="auto"/>
        <w:ind w:right="846"/>
        <w:jc w:val="left"/>
      </w:pPr>
      <w:r>
        <w:t>уметь</w:t>
      </w:r>
      <w:r>
        <w:rPr>
          <w:spacing w:val="10"/>
        </w:rPr>
        <w:t xml:space="preserve"> </w:t>
      </w:r>
      <w:r>
        <w:t>классифицировать</w:t>
      </w:r>
      <w:r>
        <w:rPr>
          <w:spacing w:val="10"/>
        </w:rPr>
        <w:t xml:space="preserve"> </w:t>
      </w:r>
      <w:r>
        <w:t>и</w:t>
      </w:r>
      <w:r>
        <w:rPr>
          <w:spacing w:val="11"/>
        </w:rPr>
        <w:t xml:space="preserve"> </w:t>
      </w:r>
      <w:r>
        <w:t>типо</w:t>
      </w:r>
      <w:r>
        <w:rPr>
          <w:spacing w:val="11"/>
        </w:rPr>
        <w:t xml:space="preserve"> </w:t>
      </w:r>
      <w:r>
        <w:t>логизировать:</w:t>
      </w:r>
      <w:r>
        <w:rPr>
          <w:spacing w:val="10"/>
        </w:rPr>
        <w:t xml:space="preserve"> </w:t>
      </w:r>
      <w:r>
        <w:t>социальные</w:t>
      </w:r>
      <w:r>
        <w:rPr>
          <w:spacing w:val="8"/>
        </w:rPr>
        <w:t xml:space="preserve"> </w:t>
      </w:r>
      <w:r>
        <w:t>группы,</w:t>
      </w:r>
      <w:r>
        <w:rPr>
          <w:spacing w:val="10"/>
        </w:rPr>
        <w:t xml:space="preserve"> </w:t>
      </w:r>
      <w:r>
        <w:t>разновидности</w:t>
      </w:r>
      <w:r>
        <w:rPr>
          <w:spacing w:val="11"/>
        </w:rPr>
        <w:t xml:space="preserve"> </w:t>
      </w:r>
      <w:r>
        <w:t>социальных</w:t>
      </w:r>
      <w:r>
        <w:rPr>
          <w:spacing w:val="-57"/>
        </w:rPr>
        <w:t xml:space="preserve"> </w:t>
      </w:r>
      <w:r>
        <w:t>конфликтов,</w:t>
      </w:r>
      <w:r>
        <w:rPr>
          <w:spacing w:val="16"/>
        </w:rPr>
        <w:t xml:space="preserve"> </w:t>
      </w:r>
      <w:r>
        <w:t>виды</w:t>
      </w:r>
      <w:r>
        <w:rPr>
          <w:spacing w:val="18"/>
        </w:rPr>
        <w:t xml:space="preserve"> </w:t>
      </w:r>
      <w:r>
        <w:t>социального</w:t>
      </w:r>
      <w:r>
        <w:rPr>
          <w:spacing w:val="18"/>
        </w:rPr>
        <w:t xml:space="preserve"> </w:t>
      </w:r>
      <w:r>
        <w:t>контроля;</w:t>
      </w:r>
      <w:r>
        <w:rPr>
          <w:spacing w:val="18"/>
        </w:rPr>
        <w:t xml:space="preserve"> </w:t>
      </w:r>
      <w:r>
        <w:t>виды</w:t>
      </w:r>
      <w:r>
        <w:rPr>
          <w:spacing w:val="17"/>
        </w:rPr>
        <w:t xml:space="preserve"> </w:t>
      </w:r>
      <w:r>
        <w:t>политических</w:t>
      </w:r>
      <w:r>
        <w:rPr>
          <w:spacing w:val="19"/>
        </w:rPr>
        <w:t xml:space="preserve"> </w:t>
      </w:r>
      <w:r>
        <w:t>отношений,</w:t>
      </w:r>
      <w:r>
        <w:rPr>
          <w:spacing w:val="18"/>
        </w:rPr>
        <w:t xml:space="preserve"> </w:t>
      </w:r>
      <w:r>
        <w:t>формы</w:t>
      </w:r>
      <w:r>
        <w:rPr>
          <w:spacing w:val="17"/>
        </w:rPr>
        <w:t xml:space="preserve"> </w:t>
      </w:r>
      <w:r>
        <w:t>государства,</w:t>
      </w:r>
      <w:r>
        <w:rPr>
          <w:spacing w:val="-57"/>
        </w:rPr>
        <w:t xml:space="preserve"> </w:t>
      </w:r>
      <w:r>
        <w:t>типы</w:t>
      </w:r>
      <w:r>
        <w:tab/>
        <w:t>политических</w:t>
      </w:r>
      <w:r>
        <w:tab/>
        <w:t>режимов,</w:t>
      </w:r>
      <w:r>
        <w:tab/>
        <w:t>формы</w:t>
      </w:r>
      <w:r>
        <w:tab/>
        <w:t>правления</w:t>
      </w:r>
      <w:r>
        <w:tab/>
      </w:r>
      <w:r>
        <w:tab/>
        <w:t>и</w:t>
      </w:r>
      <w:r>
        <w:tab/>
        <w:t>государственно-территориального</w:t>
      </w:r>
      <w:r>
        <w:rPr>
          <w:spacing w:val="-57"/>
        </w:rPr>
        <w:t xml:space="preserve"> </w:t>
      </w:r>
      <w:r>
        <w:t>устройства,</w:t>
      </w:r>
      <w:r>
        <w:rPr>
          <w:spacing w:val="44"/>
        </w:rPr>
        <w:t xml:space="preserve"> </w:t>
      </w:r>
      <w:r>
        <w:t>виды</w:t>
      </w:r>
      <w:r>
        <w:rPr>
          <w:spacing w:val="42"/>
        </w:rPr>
        <w:t xml:space="preserve"> </w:t>
      </w:r>
      <w:r>
        <w:t>политических</w:t>
      </w:r>
      <w:r>
        <w:rPr>
          <w:spacing w:val="45"/>
        </w:rPr>
        <w:t xml:space="preserve"> </w:t>
      </w:r>
      <w:r>
        <w:t>институтов,</w:t>
      </w:r>
      <w:r>
        <w:rPr>
          <w:spacing w:val="44"/>
        </w:rPr>
        <w:t xml:space="preserve"> </w:t>
      </w:r>
      <w:r>
        <w:t>типы</w:t>
      </w:r>
      <w:r>
        <w:rPr>
          <w:spacing w:val="42"/>
        </w:rPr>
        <w:t xml:space="preserve"> </w:t>
      </w:r>
      <w:r>
        <w:t>политических</w:t>
      </w:r>
      <w:r>
        <w:rPr>
          <w:spacing w:val="43"/>
        </w:rPr>
        <w:t xml:space="preserve"> </w:t>
      </w:r>
      <w:r>
        <w:t>партий,</w:t>
      </w:r>
      <w:r>
        <w:rPr>
          <w:spacing w:val="42"/>
        </w:rPr>
        <w:t xml:space="preserve"> </w:t>
      </w:r>
      <w:r>
        <w:t>виды</w:t>
      </w:r>
      <w:r>
        <w:rPr>
          <w:spacing w:val="41"/>
        </w:rPr>
        <w:t xml:space="preserve"> </w:t>
      </w:r>
      <w:r>
        <w:t>политических</w:t>
      </w:r>
      <w:r>
        <w:rPr>
          <w:spacing w:val="-57"/>
        </w:rPr>
        <w:t xml:space="preserve"> </w:t>
      </w:r>
      <w:r>
        <w:t>идеологий,</w:t>
      </w:r>
      <w:r>
        <w:rPr>
          <w:spacing w:val="46"/>
        </w:rPr>
        <w:t xml:space="preserve"> </w:t>
      </w:r>
      <w:r>
        <w:t>типы</w:t>
      </w:r>
      <w:r>
        <w:rPr>
          <w:spacing w:val="46"/>
        </w:rPr>
        <w:t xml:space="preserve"> </w:t>
      </w:r>
      <w:r>
        <w:t>политического</w:t>
      </w:r>
      <w:r>
        <w:rPr>
          <w:spacing w:val="47"/>
        </w:rPr>
        <w:t xml:space="preserve"> </w:t>
      </w:r>
      <w:r>
        <w:t>поведения;</w:t>
      </w:r>
      <w:r>
        <w:rPr>
          <w:spacing w:val="47"/>
        </w:rPr>
        <w:t xml:space="preserve"> </w:t>
      </w:r>
      <w:r>
        <w:t>виды</w:t>
      </w:r>
      <w:r>
        <w:rPr>
          <w:spacing w:val="47"/>
        </w:rPr>
        <w:t xml:space="preserve"> </w:t>
      </w:r>
      <w:r>
        <w:t>правовых</w:t>
      </w:r>
      <w:r>
        <w:rPr>
          <w:spacing w:val="48"/>
        </w:rPr>
        <w:t xml:space="preserve"> </w:t>
      </w:r>
      <w:r>
        <w:t>норм,</w:t>
      </w:r>
      <w:r>
        <w:rPr>
          <w:spacing w:val="53"/>
        </w:rPr>
        <w:t xml:space="preserve"> </w:t>
      </w:r>
      <w:r>
        <w:t>источники</w:t>
      </w:r>
      <w:r>
        <w:rPr>
          <w:spacing w:val="48"/>
        </w:rPr>
        <w:t xml:space="preserve"> </w:t>
      </w:r>
      <w:r>
        <w:t>права,</w:t>
      </w:r>
      <w:r>
        <w:rPr>
          <w:spacing w:val="47"/>
        </w:rPr>
        <w:t xml:space="preserve"> </w:t>
      </w:r>
      <w:r>
        <w:t>отрасли</w:t>
      </w:r>
      <w:r>
        <w:rPr>
          <w:spacing w:val="-57"/>
        </w:rPr>
        <w:t xml:space="preserve"> </w:t>
      </w:r>
      <w:r>
        <w:t>права, виды правоотношений, виды правонарушений, виды юридической ответственности;</w:t>
      </w:r>
      <w:r>
        <w:rPr>
          <w:spacing w:val="1"/>
        </w:rPr>
        <w:t xml:space="preserve"> </w:t>
      </w:r>
      <w:r>
        <w:t>уметь</w:t>
      </w:r>
      <w:r>
        <w:rPr>
          <w:spacing w:val="55"/>
        </w:rPr>
        <w:t xml:space="preserve"> </w:t>
      </w:r>
      <w:r>
        <w:t>соотносить</w:t>
      </w:r>
      <w:r>
        <w:rPr>
          <w:spacing w:val="52"/>
        </w:rPr>
        <w:t xml:space="preserve"> </w:t>
      </w:r>
      <w:r>
        <w:t>различные</w:t>
      </w:r>
      <w:r>
        <w:rPr>
          <w:spacing w:val="51"/>
        </w:rPr>
        <w:t xml:space="preserve"> </w:t>
      </w:r>
      <w:r>
        <w:t>теоретические</w:t>
      </w:r>
      <w:r>
        <w:rPr>
          <w:spacing w:val="53"/>
        </w:rPr>
        <w:t xml:space="preserve"> </w:t>
      </w:r>
      <w:r>
        <w:t>подходы,</w:t>
      </w:r>
      <w:r>
        <w:rPr>
          <w:spacing w:val="51"/>
        </w:rPr>
        <w:t xml:space="preserve"> </w:t>
      </w:r>
      <w:r>
        <w:t>делать</w:t>
      </w:r>
      <w:r>
        <w:rPr>
          <w:spacing w:val="53"/>
        </w:rPr>
        <w:t xml:space="preserve"> </w:t>
      </w:r>
      <w:r>
        <w:t>выводы</w:t>
      </w:r>
      <w:r>
        <w:rPr>
          <w:spacing w:val="51"/>
        </w:rPr>
        <w:t xml:space="preserve"> </w:t>
      </w:r>
      <w:r>
        <w:t>и</w:t>
      </w:r>
      <w:r>
        <w:rPr>
          <w:spacing w:val="53"/>
        </w:rPr>
        <w:t xml:space="preserve"> </w:t>
      </w:r>
      <w:r>
        <w:t>обосновывать</w:t>
      </w:r>
      <w:r>
        <w:rPr>
          <w:spacing w:val="52"/>
        </w:rPr>
        <w:t xml:space="preserve"> </w:t>
      </w:r>
      <w:r>
        <w:t>их</w:t>
      </w:r>
      <w:r>
        <w:rPr>
          <w:spacing w:val="51"/>
        </w:rPr>
        <w:t xml:space="preserve"> </w:t>
      </w:r>
      <w:r>
        <w:t>на</w:t>
      </w:r>
      <w:r>
        <w:rPr>
          <w:spacing w:val="-57"/>
        </w:rPr>
        <w:t xml:space="preserve"> </w:t>
      </w:r>
      <w:r>
        <w:t>теоретическом</w:t>
      </w:r>
      <w:r>
        <w:rPr>
          <w:spacing w:val="40"/>
        </w:rPr>
        <w:t xml:space="preserve"> </w:t>
      </w:r>
      <w:r>
        <w:t>и</w:t>
      </w:r>
      <w:r>
        <w:rPr>
          <w:spacing w:val="43"/>
        </w:rPr>
        <w:t xml:space="preserve"> </w:t>
      </w:r>
      <w:r>
        <w:t>фактическо-эмпирическом</w:t>
      </w:r>
      <w:r>
        <w:rPr>
          <w:spacing w:val="41"/>
        </w:rPr>
        <w:t xml:space="preserve"> </w:t>
      </w:r>
      <w:r>
        <w:t>уровнях</w:t>
      </w:r>
      <w:r>
        <w:rPr>
          <w:spacing w:val="44"/>
        </w:rPr>
        <w:t xml:space="preserve"> </w:t>
      </w:r>
      <w:r>
        <w:t>при</w:t>
      </w:r>
      <w:r>
        <w:rPr>
          <w:spacing w:val="43"/>
        </w:rPr>
        <w:t xml:space="preserve"> </w:t>
      </w:r>
      <w:r>
        <w:t>анализе</w:t>
      </w:r>
      <w:r>
        <w:rPr>
          <w:spacing w:val="41"/>
        </w:rPr>
        <w:t xml:space="preserve"> </w:t>
      </w:r>
      <w:r>
        <w:t>социальных</w:t>
      </w:r>
      <w:r>
        <w:rPr>
          <w:spacing w:val="44"/>
        </w:rPr>
        <w:t xml:space="preserve"> </w:t>
      </w:r>
      <w:r>
        <w:t>явлений,</w:t>
      </w:r>
      <w:r>
        <w:rPr>
          <w:spacing w:val="42"/>
        </w:rPr>
        <w:t xml:space="preserve"> </w:t>
      </w:r>
      <w:r>
        <w:t>вести</w:t>
      </w:r>
      <w:r>
        <w:rPr>
          <w:spacing w:val="-57"/>
        </w:rPr>
        <w:t xml:space="preserve"> </w:t>
      </w:r>
      <w:r>
        <w:t>дискуссию,</w:t>
      </w:r>
      <w:r>
        <w:rPr>
          <w:spacing w:val="23"/>
        </w:rPr>
        <w:t xml:space="preserve"> </w:t>
      </w:r>
      <w:r>
        <w:t>в</w:t>
      </w:r>
      <w:r>
        <w:rPr>
          <w:spacing w:val="22"/>
        </w:rPr>
        <w:t xml:space="preserve"> </w:t>
      </w:r>
      <w:r>
        <w:t>том</w:t>
      </w:r>
      <w:r>
        <w:rPr>
          <w:spacing w:val="22"/>
        </w:rPr>
        <w:t xml:space="preserve"> </w:t>
      </w:r>
      <w:r>
        <w:t>числе</w:t>
      </w:r>
      <w:r>
        <w:rPr>
          <w:spacing w:val="22"/>
        </w:rPr>
        <w:t xml:space="preserve"> </w:t>
      </w:r>
      <w:r>
        <w:t>при</w:t>
      </w:r>
      <w:r>
        <w:rPr>
          <w:spacing w:val="24"/>
        </w:rPr>
        <w:t xml:space="preserve"> </w:t>
      </w:r>
      <w:r>
        <w:t>рассмотрении</w:t>
      </w:r>
      <w:r>
        <w:rPr>
          <w:spacing w:val="21"/>
        </w:rPr>
        <w:t xml:space="preserve"> </w:t>
      </w:r>
      <w:r>
        <w:t>миграционных</w:t>
      </w:r>
      <w:r>
        <w:rPr>
          <w:spacing w:val="25"/>
        </w:rPr>
        <w:t xml:space="preserve"> </w:t>
      </w:r>
      <w:r>
        <w:t>процессов</w:t>
      </w:r>
      <w:r>
        <w:rPr>
          <w:spacing w:val="22"/>
        </w:rPr>
        <w:t xml:space="preserve"> </w:t>
      </w:r>
      <w:r>
        <w:t>и</w:t>
      </w:r>
      <w:r>
        <w:rPr>
          <w:spacing w:val="24"/>
        </w:rPr>
        <w:t xml:space="preserve"> </w:t>
      </w:r>
      <w:r>
        <w:t>их</w:t>
      </w:r>
      <w:r>
        <w:rPr>
          <w:spacing w:val="23"/>
        </w:rPr>
        <w:t xml:space="preserve"> </w:t>
      </w:r>
      <w:r>
        <w:t>особенностей,</w:t>
      </w:r>
      <w:r>
        <w:rPr>
          <w:spacing w:val="-57"/>
        </w:rPr>
        <w:t xml:space="preserve"> </w:t>
      </w:r>
      <w:r>
        <w:t>проблемы</w:t>
      </w:r>
      <w:r>
        <w:rPr>
          <w:spacing w:val="4"/>
        </w:rPr>
        <w:t xml:space="preserve"> </w:t>
      </w:r>
      <w:r>
        <w:t>социального</w:t>
      </w:r>
      <w:r>
        <w:rPr>
          <w:spacing w:val="2"/>
        </w:rPr>
        <w:t xml:space="preserve"> </w:t>
      </w:r>
      <w:r>
        <w:t>неравенства,</w:t>
      </w:r>
      <w:r>
        <w:rPr>
          <w:spacing w:val="5"/>
        </w:rPr>
        <w:t xml:space="preserve"> </w:t>
      </w:r>
      <w:r>
        <w:t>путей</w:t>
      </w:r>
      <w:r>
        <w:rPr>
          <w:spacing w:val="6"/>
        </w:rPr>
        <w:t xml:space="preserve"> </w:t>
      </w:r>
      <w:r>
        <w:t>сохранения</w:t>
      </w:r>
      <w:r>
        <w:rPr>
          <w:spacing w:val="5"/>
        </w:rPr>
        <w:t xml:space="preserve"> </w:t>
      </w:r>
      <w:r>
        <w:t>традиционных</w:t>
      </w:r>
      <w:r>
        <w:rPr>
          <w:spacing w:val="7"/>
        </w:rPr>
        <w:t xml:space="preserve"> </w:t>
      </w:r>
      <w:r>
        <w:t>семейных</w:t>
      </w:r>
      <w:r>
        <w:rPr>
          <w:spacing w:val="7"/>
        </w:rPr>
        <w:t xml:space="preserve"> </w:t>
      </w:r>
      <w:r>
        <w:t>ценностей,</w:t>
      </w:r>
      <w:r>
        <w:rPr>
          <w:spacing w:val="-57"/>
        </w:rPr>
        <w:t xml:space="preserve"> </w:t>
      </w:r>
      <w:r>
        <w:t>способов</w:t>
      </w:r>
      <w:r>
        <w:tab/>
        <w:t>разрешения</w:t>
      </w:r>
      <w:r>
        <w:tab/>
      </w:r>
      <w:r>
        <w:tab/>
        <w:t>социальных</w:t>
      </w:r>
      <w:r>
        <w:tab/>
        <w:t>конфликтов,</w:t>
      </w:r>
      <w:r>
        <w:tab/>
        <w:t>причин</w:t>
      </w:r>
      <w:r>
        <w:tab/>
        <w:t>отклоняющегося</w:t>
      </w:r>
      <w:r>
        <w:tab/>
        <w:t>поведения,</w:t>
      </w:r>
      <w:r>
        <w:rPr>
          <w:spacing w:val="-57"/>
        </w:rPr>
        <w:t xml:space="preserve"> </w:t>
      </w:r>
      <w:r>
        <w:t>деятельность</w:t>
      </w:r>
      <w:r>
        <w:tab/>
        <w:t>политических</w:t>
      </w:r>
      <w:r>
        <w:tab/>
        <w:t>институтов,</w:t>
      </w:r>
      <w:r>
        <w:tab/>
      </w:r>
      <w:r>
        <w:tab/>
        <w:t>роль</w:t>
      </w:r>
      <w:r>
        <w:tab/>
        <w:t>политических</w:t>
      </w:r>
      <w:r>
        <w:tab/>
        <w:t>партий</w:t>
      </w:r>
      <w:r>
        <w:tab/>
        <w:t>и</w:t>
      </w:r>
      <w:r>
        <w:tab/>
        <w:t>общественных</w:t>
      </w:r>
      <w:r>
        <w:rPr>
          <w:spacing w:val="-57"/>
        </w:rPr>
        <w:t xml:space="preserve"> </w:t>
      </w:r>
      <w:r>
        <w:t>организаций</w:t>
      </w:r>
      <w:r>
        <w:rPr>
          <w:spacing w:val="48"/>
        </w:rPr>
        <w:t xml:space="preserve"> </w:t>
      </w:r>
      <w:r>
        <w:t>в</w:t>
      </w:r>
      <w:r>
        <w:rPr>
          <w:spacing w:val="47"/>
        </w:rPr>
        <w:t xml:space="preserve"> </w:t>
      </w:r>
      <w:r>
        <w:t>современном</w:t>
      </w:r>
      <w:r>
        <w:rPr>
          <w:spacing w:val="47"/>
        </w:rPr>
        <w:t xml:space="preserve"> </w:t>
      </w:r>
      <w:r>
        <w:t>обществе,</w:t>
      </w:r>
      <w:r>
        <w:rPr>
          <w:spacing w:val="48"/>
        </w:rPr>
        <w:t xml:space="preserve"> </w:t>
      </w:r>
      <w:r>
        <w:t>роль</w:t>
      </w:r>
      <w:r>
        <w:rPr>
          <w:spacing w:val="50"/>
        </w:rPr>
        <w:t xml:space="preserve"> </w:t>
      </w:r>
      <w:r>
        <w:t>средств</w:t>
      </w:r>
      <w:r>
        <w:rPr>
          <w:spacing w:val="50"/>
        </w:rPr>
        <w:t xml:space="preserve"> </w:t>
      </w:r>
      <w:r>
        <w:t>массовой</w:t>
      </w:r>
      <w:r>
        <w:rPr>
          <w:spacing w:val="48"/>
        </w:rPr>
        <w:t xml:space="preserve"> </w:t>
      </w:r>
      <w:r>
        <w:t>информации</w:t>
      </w:r>
      <w:r>
        <w:rPr>
          <w:spacing w:val="48"/>
        </w:rPr>
        <w:t xml:space="preserve"> </w:t>
      </w:r>
      <w:r>
        <w:t>в</w:t>
      </w:r>
      <w:r>
        <w:rPr>
          <w:spacing w:val="47"/>
        </w:rPr>
        <w:t xml:space="preserve"> </w:t>
      </w:r>
      <w:r>
        <w:t>формировании</w:t>
      </w:r>
      <w:r>
        <w:rPr>
          <w:spacing w:val="-57"/>
        </w:rPr>
        <w:t xml:space="preserve"> </w:t>
      </w:r>
      <w:r>
        <w:t>политической</w:t>
      </w:r>
      <w:r>
        <w:rPr>
          <w:spacing w:val="18"/>
        </w:rPr>
        <w:t xml:space="preserve"> </w:t>
      </w:r>
      <w:r>
        <w:t>культуры</w:t>
      </w:r>
      <w:r>
        <w:rPr>
          <w:spacing w:val="16"/>
        </w:rPr>
        <w:t xml:space="preserve"> </w:t>
      </w:r>
      <w:r>
        <w:t>личности,</w:t>
      </w:r>
      <w:r>
        <w:rPr>
          <w:spacing w:val="17"/>
        </w:rPr>
        <w:t xml:space="preserve"> </w:t>
      </w:r>
      <w:r>
        <w:t>трансформация</w:t>
      </w:r>
      <w:r>
        <w:rPr>
          <w:spacing w:val="17"/>
        </w:rPr>
        <w:t xml:space="preserve"> </w:t>
      </w:r>
      <w:r>
        <w:t>традиционных</w:t>
      </w:r>
      <w:r>
        <w:rPr>
          <w:spacing w:val="16"/>
        </w:rPr>
        <w:t xml:space="preserve"> </w:t>
      </w:r>
      <w:r>
        <w:t>политических</w:t>
      </w:r>
      <w:r>
        <w:rPr>
          <w:spacing w:val="19"/>
        </w:rPr>
        <w:t xml:space="preserve"> </w:t>
      </w:r>
      <w:r>
        <w:t>идеологий,</w:t>
      </w:r>
      <w:r>
        <w:rPr>
          <w:spacing w:val="-57"/>
        </w:rPr>
        <w:t xml:space="preserve"> </w:t>
      </w:r>
      <w:r>
        <w:t>деятельность</w:t>
      </w:r>
      <w:r>
        <w:rPr>
          <w:spacing w:val="-1"/>
        </w:rPr>
        <w:t xml:space="preserve"> </w:t>
      </w:r>
      <w:r>
        <w:t>правовых</w:t>
      </w:r>
      <w:r>
        <w:rPr>
          <w:spacing w:val="-1"/>
        </w:rPr>
        <w:t xml:space="preserve"> </w:t>
      </w:r>
      <w:r>
        <w:t>институтов, соотношение</w:t>
      </w:r>
      <w:r>
        <w:rPr>
          <w:spacing w:val="-1"/>
        </w:rPr>
        <w:t xml:space="preserve"> </w:t>
      </w:r>
      <w:r>
        <w:t>права</w:t>
      </w:r>
      <w:r>
        <w:rPr>
          <w:spacing w:val="-2"/>
        </w:rPr>
        <w:t xml:space="preserve"> </w:t>
      </w:r>
      <w:r>
        <w:t>и</w:t>
      </w:r>
      <w:r>
        <w:rPr>
          <w:spacing w:val="-1"/>
        </w:rPr>
        <w:t xml:space="preserve"> </w:t>
      </w:r>
      <w:r>
        <w:t>закона;</w:t>
      </w:r>
    </w:p>
    <w:p w:rsidR="00C36CF3" w:rsidRDefault="001C1315">
      <w:pPr>
        <w:pStyle w:val="a3"/>
        <w:spacing w:line="276" w:lineRule="auto"/>
        <w:ind w:right="848"/>
      </w:pPr>
      <w:r>
        <w:t>уметь</w:t>
      </w:r>
      <w:r>
        <w:rPr>
          <w:spacing w:val="1"/>
        </w:rPr>
        <w:t xml:space="preserve"> </w:t>
      </w:r>
      <w:r>
        <w:t>проводить</w:t>
      </w:r>
      <w:r>
        <w:rPr>
          <w:spacing w:val="1"/>
        </w:rPr>
        <w:t xml:space="preserve"> </w:t>
      </w:r>
      <w:r>
        <w:t>целенаправленный</w:t>
      </w:r>
      <w:r>
        <w:rPr>
          <w:spacing w:val="1"/>
        </w:rPr>
        <w:t xml:space="preserve"> </w:t>
      </w:r>
      <w:r>
        <w:t>поиск</w:t>
      </w:r>
      <w:r>
        <w:rPr>
          <w:spacing w:val="1"/>
        </w:rPr>
        <w:t xml:space="preserve"> </w:t>
      </w:r>
      <w:r>
        <w:t>социальной</w:t>
      </w:r>
      <w:r>
        <w:rPr>
          <w:spacing w:val="1"/>
        </w:rPr>
        <w:t xml:space="preserve"> </w:t>
      </w:r>
      <w:r>
        <w:t>информации,</w:t>
      </w:r>
      <w:r>
        <w:rPr>
          <w:spacing w:val="1"/>
        </w:rPr>
        <w:t xml:space="preserve"> </w:t>
      </w:r>
      <w:r>
        <w:t>используя</w:t>
      </w:r>
      <w:r>
        <w:rPr>
          <w:spacing w:val="1"/>
        </w:rPr>
        <w:t xml:space="preserve"> </w:t>
      </w:r>
      <w:r>
        <w:t>источники</w:t>
      </w:r>
      <w:r>
        <w:rPr>
          <w:spacing w:val="1"/>
        </w:rPr>
        <w:t xml:space="preserve"> </w:t>
      </w:r>
      <w:r>
        <w:t>научного</w:t>
      </w:r>
      <w:r>
        <w:rPr>
          <w:spacing w:val="1"/>
        </w:rPr>
        <w:t xml:space="preserve"> </w:t>
      </w:r>
      <w:r>
        <w:t>и</w:t>
      </w:r>
      <w:r>
        <w:rPr>
          <w:spacing w:val="1"/>
        </w:rPr>
        <w:t xml:space="preserve"> </w:t>
      </w:r>
      <w:r>
        <w:t>научно-публицистического</w:t>
      </w:r>
      <w:r>
        <w:rPr>
          <w:spacing w:val="1"/>
        </w:rPr>
        <w:t xml:space="preserve"> </w:t>
      </w:r>
      <w:r>
        <w:t>характера,</w:t>
      </w:r>
      <w:r>
        <w:rPr>
          <w:spacing w:val="1"/>
        </w:rPr>
        <w:t xml:space="preserve"> </w:t>
      </w:r>
      <w:r>
        <w:t>выстраивать</w:t>
      </w:r>
      <w:r>
        <w:rPr>
          <w:spacing w:val="1"/>
        </w:rPr>
        <w:t xml:space="preserve"> </w:t>
      </w:r>
      <w:r>
        <w:t>аргументы</w:t>
      </w:r>
      <w:r>
        <w:rPr>
          <w:spacing w:val="1"/>
        </w:rPr>
        <w:t xml:space="preserve"> </w:t>
      </w:r>
      <w:r>
        <w:t>с</w:t>
      </w:r>
      <w:r>
        <w:rPr>
          <w:spacing w:val="1"/>
        </w:rPr>
        <w:t xml:space="preserve"> </w:t>
      </w:r>
      <w:r>
        <w:t>привлечением</w:t>
      </w:r>
      <w:r>
        <w:rPr>
          <w:spacing w:val="1"/>
        </w:rPr>
        <w:t xml:space="preserve"> </w:t>
      </w:r>
      <w:r>
        <w:t>научных</w:t>
      </w:r>
      <w:r>
        <w:rPr>
          <w:spacing w:val="1"/>
        </w:rPr>
        <w:t xml:space="preserve"> </w:t>
      </w:r>
      <w:r>
        <w:t>фактов</w:t>
      </w:r>
      <w:r>
        <w:rPr>
          <w:spacing w:val="1"/>
        </w:rPr>
        <w:t xml:space="preserve"> </w:t>
      </w:r>
      <w:r>
        <w:t>и</w:t>
      </w:r>
      <w:r>
        <w:rPr>
          <w:spacing w:val="1"/>
        </w:rPr>
        <w:t xml:space="preserve"> </w:t>
      </w:r>
      <w:r>
        <w:t>идей,</w:t>
      </w:r>
      <w:r>
        <w:rPr>
          <w:spacing w:val="1"/>
        </w:rPr>
        <w:t xml:space="preserve"> </w:t>
      </w:r>
      <w:r>
        <w:t>ранжировать</w:t>
      </w:r>
      <w:r>
        <w:rPr>
          <w:spacing w:val="1"/>
        </w:rPr>
        <w:t xml:space="preserve"> </w:t>
      </w:r>
      <w:r>
        <w:t>источники</w:t>
      </w:r>
      <w:r>
        <w:rPr>
          <w:spacing w:val="1"/>
        </w:rPr>
        <w:t xml:space="preserve"> </w:t>
      </w:r>
      <w:r>
        <w:t>социальной</w:t>
      </w:r>
      <w:r>
        <w:rPr>
          <w:spacing w:val="1"/>
        </w:rPr>
        <w:t xml:space="preserve"> </w:t>
      </w:r>
      <w:r>
        <w:t>информации</w:t>
      </w:r>
      <w:r>
        <w:rPr>
          <w:spacing w:val="1"/>
        </w:rPr>
        <w:t xml:space="preserve"> </w:t>
      </w:r>
      <w:r>
        <w:t>по</w:t>
      </w:r>
      <w:r>
        <w:rPr>
          <w:spacing w:val="1"/>
        </w:rPr>
        <w:t xml:space="preserve"> </w:t>
      </w:r>
      <w:r>
        <w:t>целям</w:t>
      </w:r>
      <w:r>
        <w:rPr>
          <w:spacing w:val="1"/>
        </w:rPr>
        <w:t xml:space="preserve"> </w:t>
      </w:r>
      <w:r>
        <w:t>распространения,</w:t>
      </w:r>
      <w:r>
        <w:rPr>
          <w:spacing w:val="1"/>
        </w:rPr>
        <w:t xml:space="preserve"> </w:t>
      </w:r>
      <w:r>
        <w:t>жанрам</w:t>
      </w:r>
      <w:r>
        <w:rPr>
          <w:spacing w:val="1"/>
        </w:rPr>
        <w:t xml:space="preserve"> </w:t>
      </w:r>
      <w:r>
        <w:t>с</w:t>
      </w:r>
      <w:r>
        <w:rPr>
          <w:spacing w:val="1"/>
        </w:rPr>
        <w:t xml:space="preserve"> </w:t>
      </w:r>
      <w:r>
        <w:t>позиций</w:t>
      </w:r>
      <w:r>
        <w:rPr>
          <w:spacing w:val="1"/>
        </w:rPr>
        <w:t xml:space="preserve"> </w:t>
      </w:r>
      <w:r>
        <w:t>достоверности</w:t>
      </w:r>
      <w:r>
        <w:rPr>
          <w:spacing w:val="1"/>
        </w:rPr>
        <w:t xml:space="preserve"> </w:t>
      </w:r>
      <w:r>
        <w:t>сведений,</w:t>
      </w:r>
      <w:r>
        <w:rPr>
          <w:spacing w:val="1"/>
        </w:rPr>
        <w:t xml:space="preserve"> </w:t>
      </w:r>
      <w:r>
        <w:t>проводить</w:t>
      </w:r>
      <w:r>
        <w:rPr>
          <w:spacing w:val="1"/>
        </w:rPr>
        <w:t xml:space="preserve"> </w:t>
      </w:r>
      <w:r>
        <w:t>с</w:t>
      </w:r>
      <w:r>
        <w:rPr>
          <w:spacing w:val="1"/>
        </w:rPr>
        <w:t xml:space="preserve"> </w:t>
      </w:r>
      <w:r>
        <w:t>использованием</w:t>
      </w:r>
      <w:r>
        <w:rPr>
          <w:spacing w:val="1"/>
        </w:rPr>
        <w:t xml:space="preserve"> </w:t>
      </w:r>
      <w:r>
        <w:t>знаний</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учебно-исследовательской,</w:t>
      </w:r>
      <w:r>
        <w:rPr>
          <w:spacing w:val="1"/>
        </w:rPr>
        <w:t xml:space="preserve"> </w:t>
      </w:r>
      <w:r>
        <w:t>проектно-исследовательской</w:t>
      </w:r>
      <w:r>
        <w:rPr>
          <w:spacing w:val="1"/>
        </w:rPr>
        <w:t xml:space="preserve"> </w:t>
      </w:r>
      <w:r>
        <w:t>и</w:t>
      </w:r>
      <w:r>
        <w:rPr>
          <w:spacing w:val="-57"/>
        </w:rPr>
        <w:t xml:space="preserve"> </w:t>
      </w:r>
      <w:r>
        <w:t>другой творческой работы по социальной, политической, правовой проблематике: определять</w:t>
      </w:r>
      <w:r>
        <w:rPr>
          <w:spacing w:val="1"/>
        </w:rPr>
        <w:t xml:space="preserve"> </w:t>
      </w:r>
      <w:r>
        <w:t>тематику</w:t>
      </w:r>
      <w:r>
        <w:rPr>
          <w:spacing w:val="1"/>
        </w:rPr>
        <w:t xml:space="preserve"> </w:t>
      </w:r>
      <w:r>
        <w:t>учебных</w:t>
      </w:r>
      <w:r>
        <w:rPr>
          <w:spacing w:val="1"/>
        </w:rPr>
        <w:t xml:space="preserve"> </w:t>
      </w:r>
      <w:r>
        <w:t>исследований</w:t>
      </w:r>
      <w:r>
        <w:rPr>
          <w:spacing w:val="1"/>
        </w:rPr>
        <w:t xml:space="preserve"> </w:t>
      </w:r>
      <w:r>
        <w:t>и</w:t>
      </w:r>
      <w:r>
        <w:rPr>
          <w:spacing w:val="1"/>
        </w:rPr>
        <w:t xml:space="preserve"> </w:t>
      </w:r>
      <w:r>
        <w:t>проектов,</w:t>
      </w:r>
      <w:r>
        <w:rPr>
          <w:spacing w:val="1"/>
        </w:rPr>
        <w:t xml:space="preserve"> </w:t>
      </w:r>
      <w:r>
        <w:t>осуществлять</w:t>
      </w:r>
      <w:r>
        <w:rPr>
          <w:spacing w:val="1"/>
        </w:rPr>
        <w:t xml:space="preserve"> </w:t>
      </w:r>
      <w:r>
        <w:t>поиск</w:t>
      </w:r>
      <w:r>
        <w:rPr>
          <w:spacing w:val="1"/>
        </w:rPr>
        <w:t xml:space="preserve"> </w:t>
      </w:r>
      <w:r>
        <w:t>оптимальных</w:t>
      </w:r>
      <w:r>
        <w:rPr>
          <w:spacing w:val="1"/>
        </w:rPr>
        <w:t xml:space="preserve"> </w:t>
      </w:r>
      <w:r>
        <w:t>путей</w:t>
      </w:r>
      <w:r>
        <w:rPr>
          <w:spacing w:val="1"/>
        </w:rPr>
        <w:t xml:space="preserve"> </w:t>
      </w:r>
      <w:r>
        <w:t>их</w:t>
      </w:r>
      <w:r>
        <w:rPr>
          <w:spacing w:val="1"/>
        </w:rPr>
        <w:t xml:space="preserve"> </w:t>
      </w:r>
      <w:r>
        <w:t>реализации,</w:t>
      </w:r>
      <w:r>
        <w:rPr>
          <w:spacing w:val="1"/>
        </w:rPr>
        <w:t xml:space="preserve"> </w:t>
      </w:r>
      <w:r>
        <w:t>обеспечивать</w:t>
      </w:r>
      <w:r>
        <w:rPr>
          <w:spacing w:val="1"/>
        </w:rPr>
        <w:t xml:space="preserve"> </w:t>
      </w:r>
      <w:r>
        <w:t>теоретическую</w:t>
      </w:r>
      <w:r>
        <w:rPr>
          <w:spacing w:val="1"/>
        </w:rPr>
        <w:t xml:space="preserve"> </w:t>
      </w:r>
      <w:r>
        <w:t>и</w:t>
      </w:r>
      <w:r>
        <w:rPr>
          <w:spacing w:val="1"/>
        </w:rPr>
        <w:t xml:space="preserve"> </w:t>
      </w:r>
      <w:r>
        <w:t>прикладную</w:t>
      </w:r>
      <w:r>
        <w:rPr>
          <w:spacing w:val="1"/>
        </w:rPr>
        <w:t xml:space="preserve"> </w:t>
      </w:r>
      <w:r>
        <w:t>составляющие</w:t>
      </w:r>
      <w:r>
        <w:rPr>
          <w:spacing w:val="1"/>
        </w:rPr>
        <w:t xml:space="preserve"> </w:t>
      </w:r>
      <w:r>
        <w:t>работ,</w:t>
      </w:r>
      <w:r>
        <w:rPr>
          <w:spacing w:val="61"/>
        </w:rPr>
        <w:t xml:space="preserve"> </w:t>
      </w:r>
      <w:r>
        <w:t>владеть</w:t>
      </w:r>
      <w:r>
        <w:rPr>
          <w:spacing w:val="1"/>
        </w:rPr>
        <w:t xml:space="preserve"> </w:t>
      </w:r>
      <w:r>
        <w:t>навыками</w:t>
      </w:r>
      <w:r>
        <w:rPr>
          <w:spacing w:val="1"/>
        </w:rPr>
        <w:t xml:space="preserve"> </w:t>
      </w:r>
      <w:r>
        <w:t>презентации</w:t>
      </w:r>
      <w:r>
        <w:rPr>
          <w:spacing w:val="1"/>
        </w:rPr>
        <w:t xml:space="preserve"> </w:t>
      </w:r>
      <w:r>
        <w:t>результатов</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на</w:t>
      </w:r>
      <w:r>
        <w:rPr>
          <w:spacing w:val="-57"/>
        </w:rPr>
        <w:t xml:space="preserve"> </w:t>
      </w:r>
      <w:r>
        <w:t>публичных мероприятиях;</w:t>
      </w:r>
    </w:p>
    <w:p w:rsidR="00C36CF3" w:rsidRDefault="001C1315">
      <w:pPr>
        <w:pStyle w:val="a3"/>
        <w:spacing w:before="1" w:line="276" w:lineRule="auto"/>
        <w:ind w:right="855"/>
      </w:pPr>
      <w:r>
        <w:t>уметь</w:t>
      </w:r>
      <w:r>
        <w:rPr>
          <w:spacing w:val="15"/>
        </w:rPr>
        <w:t xml:space="preserve"> </w:t>
      </w:r>
      <w:r>
        <w:t>анализировать</w:t>
      </w:r>
      <w:r>
        <w:rPr>
          <w:spacing w:val="15"/>
        </w:rPr>
        <w:t xml:space="preserve"> </w:t>
      </w:r>
      <w:r>
        <w:t>и</w:t>
      </w:r>
      <w:r>
        <w:rPr>
          <w:spacing w:val="13"/>
        </w:rPr>
        <w:t xml:space="preserve"> </w:t>
      </w:r>
      <w:r>
        <w:t>оценивать</w:t>
      </w:r>
      <w:r>
        <w:rPr>
          <w:spacing w:val="15"/>
        </w:rPr>
        <w:t xml:space="preserve"> </w:t>
      </w:r>
      <w:r>
        <w:t>собственный</w:t>
      </w:r>
      <w:r>
        <w:rPr>
          <w:spacing w:val="14"/>
        </w:rPr>
        <w:t xml:space="preserve"> </w:t>
      </w:r>
      <w:r>
        <w:t>социальный</w:t>
      </w:r>
      <w:r>
        <w:rPr>
          <w:spacing w:val="15"/>
        </w:rPr>
        <w:t xml:space="preserve"> </w:t>
      </w:r>
      <w:r>
        <w:t>опыт,</w:t>
      </w:r>
      <w:r>
        <w:rPr>
          <w:spacing w:val="15"/>
        </w:rPr>
        <w:t xml:space="preserve"> </w:t>
      </w:r>
      <w:r>
        <w:t>включая</w:t>
      </w:r>
      <w:r>
        <w:rPr>
          <w:spacing w:val="14"/>
        </w:rPr>
        <w:t xml:space="preserve"> </w:t>
      </w:r>
      <w:r>
        <w:t>опыт</w:t>
      </w:r>
      <w:r>
        <w:rPr>
          <w:spacing w:val="15"/>
        </w:rPr>
        <w:t xml:space="preserve"> </w:t>
      </w:r>
      <w:r>
        <w:t>самопознания</w:t>
      </w:r>
      <w:r>
        <w:rPr>
          <w:spacing w:val="-57"/>
        </w:rPr>
        <w:t xml:space="preserve"> </w:t>
      </w:r>
      <w:r>
        <w:t>и самооценки, самоконтроля, межличностного взаимодействия, выполнения социальных ролей,</w:t>
      </w:r>
      <w:r>
        <w:rPr>
          <w:spacing w:val="1"/>
        </w:rPr>
        <w:t xml:space="preserve"> </w:t>
      </w:r>
      <w:r>
        <w:t>использовать его при решении познавательных задач и разрешении жизненных проблем, в том</w:t>
      </w:r>
      <w:r>
        <w:rPr>
          <w:spacing w:val="1"/>
        </w:rPr>
        <w:t xml:space="preserve"> </w:t>
      </w:r>
      <w:r>
        <w:t>числе связанных с изучением социальных групп, социального взаимодействия, деятельности</w:t>
      </w:r>
      <w:r>
        <w:rPr>
          <w:spacing w:val="1"/>
        </w:rPr>
        <w:t xml:space="preserve"> </w:t>
      </w:r>
      <w:r>
        <w:t>социальных</w:t>
      </w:r>
      <w:r>
        <w:rPr>
          <w:spacing w:val="1"/>
        </w:rPr>
        <w:t xml:space="preserve"> </w:t>
      </w:r>
      <w:r>
        <w:t>институтов</w:t>
      </w:r>
      <w:r>
        <w:rPr>
          <w:spacing w:val="1"/>
        </w:rPr>
        <w:t xml:space="preserve"> </w:t>
      </w:r>
      <w:r>
        <w:t>(семья,</w:t>
      </w:r>
      <w:r>
        <w:rPr>
          <w:spacing w:val="1"/>
        </w:rPr>
        <w:t xml:space="preserve"> </w:t>
      </w:r>
      <w:r>
        <w:t>образование,</w:t>
      </w:r>
      <w:r>
        <w:rPr>
          <w:spacing w:val="1"/>
        </w:rPr>
        <w:t xml:space="preserve"> </w:t>
      </w:r>
      <w:r>
        <w:t>средства</w:t>
      </w:r>
      <w:r>
        <w:rPr>
          <w:spacing w:val="1"/>
        </w:rPr>
        <w:t xml:space="preserve"> </w:t>
      </w:r>
      <w:r>
        <w:t>массовой</w:t>
      </w:r>
      <w:r>
        <w:rPr>
          <w:spacing w:val="1"/>
        </w:rPr>
        <w:t xml:space="preserve"> </w:t>
      </w:r>
      <w:r>
        <w:t>информации,</w:t>
      </w:r>
      <w:r>
        <w:rPr>
          <w:spacing w:val="1"/>
        </w:rPr>
        <w:t xml:space="preserve"> </w:t>
      </w:r>
      <w:r>
        <w:t>религия),</w:t>
      </w:r>
      <w:r>
        <w:rPr>
          <w:spacing w:val="1"/>
        </w:rPr>
        <w:t xml:space="preserve"> </w:t>
      </w:r>
      <w:r>
        <w:t>с</w:t>
      </w:r>
      <w:r>
        <w:rPr>
          <w:spacing w:val="1"/>
        </w:rPr>
        <w:t xml:space="preserve"> </w:t>
      </w:r>
      <w:r>
        <w:t>деятельностью</w:t>
      </w:r>
      <w:r>
        <w:rPr>
          <w:spacing w:val="1"/>
        </w:rPr>
        <w:t xml:space="preserve"> </w:t>
      </w:r>
      <w:r>
        <w:t>различных</w:t>
      </w:r>
      <w:r>
        <w:rPr>
          <w:spacing w:val="1"/>
        </w:rPr>
        <w:t xml:space="preserve"> </w:t>
      </w:r>
      <w:r>
        <w:t>политических</w:t>
      </w:r>
      <w:r>
        <w:rPr>
          <w:spacing w:val="1"/>
        </w:rPr>
        <w:t xml:space="preserve"> </w:t>
      </w:r>
      <w:r>
        <w:t>институтов</w:t>
      </w:r>
      <w:r>
        <w:rPr>
          <w:spacing w:val="1"/>
        </w:rPr>
        <w:t xml:space="preserve"> </w:t>
      </w:r>
      <w:r>
        <w:t>современного</w:t>
      </w:r>
      <w:r>
        <w:rPr>
          <w:spacing w:val="1"/>
        </w:rPr>
        <w:t xml:space="preserve"> </w:t>
      </w:r>
      <w:r>
        <w:t>общества,</w:t>
      </w:r>
      <w:r>
        <w:rPr>
          <w:spacing w:val="1"/>
        </w:rPr>
        <w:t xml:space="preserve"> </w:t>
      </w:r>
      <w:r>
        <w:t>политической</w:t>
      </w:r>
      <w:r>
        <w:rPr>
          <w:spacing w:val="1"/>
        </w:rPr>
        <w:t xml:space="preserve"> </w:t>
      </w:r>
      <w:r>
        <w:t>социализацией</w:t>
      </w:r>
      <w:r>
        <w:rPr>
          <w:spacing w:val="1"/>
        </w:rPr>
        <w:t xml:space="preserve"> </w:t>
      </w:r>
      <w:r>
        <w:t>и</w:t>
      </w:r>
      <w:r>
        <w:rPr>
          <w:spacing w:val="1"/>
        </w:rPr>
        <w:t xml:space="preserve"> </w:t>
      </w:r>
      <w:r>
        <w:t>политическим</w:t>
      </w:r>
      <w:r>
        <w:rPr>
          <w:spacing w:val="1"/>
        </w:rPr>
        <w:t xml:space="preserve"> </w:t>
      </w:r>
      <w:r>
        <w:t>поведением</w:t>
      </w:r>
      <w:r>
        <w:rPr>
          <w:spacing w:val="1"/>
        </w:rPr>
        <w:t xml:space="preserve"> </w:t>
      </w:r>
      <w:r>
        <w:t>личности,</w:t>
      </w:r>
      <w:r>
        <w:rPr>
          <w:spacing w:val="1"/>
        </w:rPr>
        <w:t xml:space="preserve"> </w:t>
      </w:r>
      <w:r>
        <w:t>еѐ</w:t>
      </w:r>
      <w:r>
        <w:rPr>
          <w:spacing w:val="1"/>
        </w:rPr>
        <w:t xml:space="preserve"> </w:t>
      </w:r>
      <w:r>
        <w:t>политическим</w:t>
      </w:r>
      <w:r>
        <w:rPr>
          <w:spacing w:val="1"/>
        </w:rPr>
        <w:t xml:space="preserve"> </w:t>
      </w:r>
      <w:r>
        <w:t>выбором</w:t>
      </w:r>
      <w:r>
        <w:rPr>
          <w:spacing w:val="1"/>
        </w:rPr>
        <w:t xml:space="preserve"> </w:t>
      </w:r>
      <w:r>
        <w:t>и</w:t>
      </w:r>
      <w:r>
        <w:rPr>
          <w:spacing w:val="1"/>
        </w:rPr>
        <w:t xml:space="preserve"> </w:t>
      </w:r>
      <w:r>
        <w:t>политическим</w:t>
      </w:r>
      <w:r>
        <w:rPr>
          <w:spacing w:val="59"/>
        </w:rPr>
        <w:t xml:space="preserve"> </w:t>
      </w:r>
      <w:r>
        <w:t>участием,</w:t>
      </w:r>
      <w:r>
        <w:rPr>
          <w:spacing w:val="58"/>
        </w:rPr>
        <w:t xml:space="preserve"> </w:t>
      </w:r>
      <w:r>
        <w:t>действиями</w:t>
      </w:r>
      <w:r>
        <w:rPr>
          <w:spacing w:val="59"/>
        </w:rPr>
        <w:t xml:space="preserve"> </w:t>
      </w:r>
      <w:r>
        <w:t>субъектов</w:t>
      </w:r>
      <w:r>
        <w:rPr>
          <w:spacing w:val="57"/>
        </w:rPr>
        <w:t xml:space="preserve"> </w:t>
      </w:r>
      <w:r>
        <w:t>политики</w:t>
      </w:r>
      <w:r>
        <w:rPr>
          <w:spacing w:val="56"/>
        </w:rPr>
        <w:t xml:space="preserve"> </w:t>
      </w:r>
      <w:r>
        <w:t>в</w:t>
      </w:r>
      <w:r>
        <w:rPr>
          <w:spacing w:val="55"/>
        </w:rPr>
        <w:t xml:space="preserve"> </w:t>
      </w:r>
      <w:r>
        <w:t>политическом</w:t>
      </w:r>
      <w:r>
        <w:rPr>
          <w:spacing w:val="57"/>
        </w:rPr>
        <w:t xml:space="preserve"> </w:t>
      </w:r>
      <w:r>
        <w:t>процессе,</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right="852"/>
      </w:pPr>
      <w:r>
        <w:t>деятельностью участников правоотношений в отраслевом многообразии, осознанным выбором</w:t>
      </w:r>
      <w:r>
        <w:rPr>
          <w:spacing w:val="1"/>
        </w:rPr>
        <w:t xml:space="preserve"> </w:t>
      </w:r>
      <w:r>
        <w:t>правомерных моделей поведения;</w:t>
      </w:r>
    </w:p>
    <w:p w:rsidR="00C36CF3" w:rsidRDefault="001C1315">
      <w:pPr>
        <w:pStyle w:val="a3"/>
        <w:spacing w:line="276" w:lineRule="auto"/>
        <w:ind w:right="852"/>
      </w:pPr>
      <w:r>
        <w:t>уметь</w:t>
      </w:r>
      <w:r>
        <w:rPr>
          <w:spacing w:val="1"/>
        </w:rPr>
        <w:t xml:space="preserve"> </w:t>
      </w:r>
      <w:r>
        <w:t>конкретизировать</w:t>
      </w:r>
      <w:r>
        <w:rPr>
          <w:spacing w:val="1"/>
        </w:rPr>
        <w:t xml:space="preserve"> </w:t>
      </w:r>
      <w:r>
        <w:t>примерами</w:t>
      </w:r>
      <w:r>
        <w:rPr>
          <w:spacing w:val="1"/>
        </w:rPr>
        <w:t xml:space="preserve"> </w:t>
      </w:r>
      <w:r>
        <w:t>из</w:t>
      </w:r>
      <w:r>
        <w:rPr>
          <w:spacing w:val="1"/>
        </w:rPr>
        <w:t xml:space="preserve"> </w:t>
      </w:r>
      <w:r>
        <w:t>личного</w:t>
      </w:r>
      <w:r>
        <w:rPr>
          <w:spacing w:val="1"/>
        </w:rPr>
        <w:t xml:space="preserve"> </w:t>
      </w:r>
      <w:r>
        <w:t>социального</w:t>
      </w:r>
      <w:r>
        <w:rPr>
          <w:spacing w:val="1"/>
        </w:rPr>
        <w:t xml:space="preserve"> </w:t>
      </w:r>
      <w:r>
        <w:t>опыта,</w:t>
      </w:r>
      <w:r>
        <w:rPr>
          <w:spacing w:val="1"/>
        </w:rPr>
        <w:t xml:space="preserve"> </w:t>
      </w:r>
      <w:r>
        <w:t>фактами</w:t>
      </w:r>
      <w:r>
        <w:rPr>
          <w:spacing w:val="1"/>
        </w:rPr>
        <w:t xml:space="preserve"> </w:t>
      </w:r>
      <w:r>
        <w:t>социальной</w:t>
      </w:r>
      <w:r>
        <w:rPr>
          <w:spacing w:val="1"/>
        </w:rPr>
        <w:t xml:space="preserve"> </w:t>
      </w:r>
      <w:r>
        <w:t>действительности,</w:t>
      </w:r>
      <w:r>
        <w:rPr>
          <w:spacing w:val="1"/>
        </w:rPr>
        <w:t xml:space="preserve"> </w:t>
      </w:r>
      <w:r>
        <w:t>модельными</w:t>
      </w:r>
      <w:r>
        <w:rPr>
          <w:spacing w:val="1"/>
        </w:rPr>
        <w:t xml:space="preserve"> </w:t>
      </w:r>
      <w:r>
        <w:t>ситуациями</w:t>
      </w:r>
      <w:r>
        <w:rPr>
          <w:spacing w:val="1"/>
        </w:rPr>
        <w:t xml:space="preserve"> </w:t>
      </w:r>
      <w:r>
        <w:t>теоретические</w:t>
      </w:r>
      <w:r>
        <w:rPr>
          <w:spacing w:val="1"/>
        </w:rPr>
        <w:t xml:space="preserve"> </w:t>
      </w:r>
      <w:r>
        <w:t>положения</w:t>
      </w:r>
      <w:r>
        <w:rPr>
          <w:spacing w:val="1"/>
        </w:rPr>
        <w:t xml:space="preserve"> </w:t>
      </w:r>
      <w:r>
        <w:t>разделов</w:t>
      </w:r>
      <w:r>
        <w:rPr>
          <w:spacing w:val="1"/>
        </w:rPr>
        <w:t xml:space="preserve"> </w:t>
      </w:r>
      <w:r>
        <w:t>«Основы</w:t>
      </w:r>
      <w:r>
        <w:rPr>
          <w:spacing w:val="1"/>
        </w:rPr>
        <w:t xml:space="preserve"> </w:t>
      </w:r>
      <w:r>
        <w:t>социологии»,</w:t>
      </w:r>
      <w:r>
        <w:rPr>
          <w:spacing w:val="1"/>
        </w:rPr>
        <w:t xml:space="preserve"> </w:t>
      </w:r>
      <w:r>
        <w:t>«Основы</w:t>
      </w:r>
      <w:r>
        <w:rPr>
          <w:spacing w:val="1"/>
        </w:rPr>
        <w:t xml:space="preserve"> </w:t>
      </w:r>
      <w:r>
        <w:t>политологии»,</w:t>
      </w:r>
      <w:r>
        <w:rPr>
          <w:spacing w:val="1"/>
        </w:rPr>
        <w:t xml:space="preserve"> </w:t>
      </w:r>
      <w:r>
        <w:t>«Основы</w:t>
      </w:r>
      <w:r>
        <w:rPr>
          <w:spacing w:val="1"/>
        </w:rPr>
        <w:t xml:space="preserve"> </w:t>
      </w:r>
      <w:r>
        <w:t>правоведения»,</w:t>
      </w:r>
      <w:r>
        <w:rPr>
          <w:spacing w:val="1"/>
        </w:rPr>
        <w:t xml:space="preserve"> </w:t>
      </w:r>
      <w:r>
        <w:t>включая</w:t>
      </w:r>
      <w:r>
        <w:rPr>
          <w:spacing w:val="1"/>
        </w:rPr>
        <w:t xml:space="preserve"> </w:t>
      </w:r>
      <w:r>
        <w:t>положения</w:t>
      </w:r>
      <w:r>
        <w:rPr>
          <w:spacing w:val="1"/>
        </w:rPr>
        <w:t xml:space="preserve"> </w:t>
      </w:r>
      <w:r>
        <w:t>об</w:t>
      </w:r>
      <w:r>
        <w:rPr>
          <w:spacing w:val="1"/>
        </w:rPr>
        <w:t xml:space="preserve"> </w:t>
      </w:r>
      <w:r>
        <w:t>этнических</w:t>
      </w:r>
      <w:r>
        <w:rPr>
          <w:spacing w:val="1"/>
        </w:rPr>
        <w:t xml:space="preserve"> </w:t>
      </w:r>
      <w:r>
        <w:t>отношениях</w:t>
      </w:r>
      <w:r>
        <w:rPr>
          <w:spacing w:val="1"/>
        </w:rPr>
        <w:t xml:space="preserve"> </w:t>
      </w:r>
      <w:r>
        <w:t>и</w:t>
      </w:r>
      <w:r>
        <w:rPr>
          <w:spacing w:val="1"/>
        </w:rPr>
        <w:t xml:space="preserve"> </w:t>
      </w:r>
      <w:r>
        <w:t>этническом</w:t>
      </w:r>
      <w:r>
        <w:rPr>
          <w:spacing w:val="1"/>
        </w:rPr>
        <w:t xml:space="preserve"> </w:t>
      </w:r>
      <w:r>
        <w:t>многообразии</w:t>
      </w:r>
      <w:r>
        <w:rPr>
          <w:spacing w:val="1"/>
        </w:rPr>
        <w:t xml:space="preserve"> </w:t>
      </w:r>
      <w:r>
        <w:t>современного</w:t>
      </w:r>
      <w:r>
        <w:rPr>
          <w:spacing w:val="1"/>
        </w:rPr>
        <w:t xml:space="preserve"> </w:t>
      </w:r>
      <w:r>
        <w:t>мира,</w:t>
      </w:r>
      <w:r>
        <w:rPr>
          <w:spacing w:val="1"/>
        </w:rPr>
        <w:t xml:space="preserve"> </w:t>
      </w:r>
      <w:r>
        <w:t>молодѐжи</w:t>
      </w:r>
      <w:r>
        <w:rPr>
          <w:spacing w:val="1"/>
        </w:rPr>
        <w:t xml:space="preserve"> </w:t>
      </w:r>
      <w:r>
        <w:t>как</w:t>
      </w:r>
      <w:r>
        <w:rPr>
          <w:spacing w:val="1"/>
        </w:rPr>
        <w:t xml:space="preserve"> </w:t>
      </w:r>
      <w:r>
        <w:t>социальной группе, изменении социальных ролей в семье, системе образования Российской</w:t>
      </w:r>
      <w:r>
        <w:rPr>
          <w:spacing w:val="1"/>
        </w:rPr>
        <w:t xml:space="preserve"> </w:t>
      </w:r>
      <w:r>
        <w:t>Федерации</w:t>
      </w:r>
      <w:r>
        <w:rPr>
          <w:spacing w:val="1"/>
        </w:rPr>
        <w:t xml:space="preserve"> </w:t>
      </w:r>
      <w:r>
        <w:t>и</w:t>
      </w:r>
      <w:r>
        <w:rPr>
          <w:spacing w:val="1"/>
        </w:rPr>
        <w:t xml:space="preserve"> </w:t>
      </w:r>
      <w:r>
        <w:t>тенденциях</w:t>
      </w:r>
      <w:r>
        <w:rPr>
          <w:spacing w:val="1"/>
        </w:rPr>
        <w:t xml:space="preserve"> </w:t>
      </w:r>
      <w:r>
        <w:t>его</w:t>
      </w:r>
      <w:r>
        <w:rPr>
          <w:spacing w:val="1"/>
        </w:rPr>
        <w:t xml:space="preserve"> </w:t>
      </w:r>
      <w:r>
        <w:t>развития,</w:t>
      </w:r>
      <w:r>
        <w:rPr>
          <w:spacing w:val="1"/>
        </w:rPr>
        <w:t xml:space="preserve"> </w:t>
      </w:r>
      <w:r>
        <w:t>средствах</w:t>
      </w:r>
      <w:r>
        <w:rPr>
          <w:spacing w:val="1"/>
        </w:rPr>
        <w:t xml:space="preserve"> </w:t>
      </w:r>
      <w:r>
        <w:t>массовой</w:t>
      </w:r>
      <w:r>
        <w:rPr>
          <w:spacing w:val="1"/>
        </w:rPr>
        <w:t xml:space="preserve"> </w:t>
      </w:r>
      <w:r>
        <w:t>информации,</w:t>
      </w:r>
      <w:r>
        <w:rPr>
          <w:spacing w:val="1"/>
        </w:rPr>
        <w:t xml:space="preserve"> </w:t>
      </w:r>
      <w:r>
        <w:t>мировых</w:t>
      </w:r>
      <w:r>
        <w:rPr>
          <w:spacing w:val="1"/>
        </w:rPr>
        <w:t xml:space="preserve"> </w:t>
      </w:r>
      <w:r>
        <w:t>и</w:t>
      </w:r>
      <w:r>
        <w:rPr>
          <w:spacing w:val="1"/>
        </w:rPr>
        <w:t xml:space="preserve"> </w:t>
      </w:r>
      <w:r>
        <w:t>национальных религиях, политике как общественном явлении, структуре, ресурсах, функциях и</w:t>
      </w:r>
      <w:r>
        <w:rPr>
          <w:spacing w:val="-57"/>
        </w:rPr>
        <w:t xml:space="preserve"> </w:t>
      </w:r>
      <w:r>
        <w:t>легитимности</w:t>
      </w:r>
      <w:r>
        <w:rPr>
          <w:spacing w:val="1"/>
        </w:rPr>
        <w:t xml:space="preserve"> </w:t>
      </w:r>
      <w:r>
        <w:t>политической</w:t>
      </w:r>
      <w:r>
        <w:rPr>
          <w:spacing w:val="1"/>
        </w:rPr>
        <w:t xml:space="preserve"> </w:t>
      </w:r>
      <w:r>
        <w:t>власти,</w:t>
      </w:r>
      <w:r>
        <w:rPr>
          <w:spacing w:val="1"/>
        </w:rPr>
        <w:t xml:space="preserve"> </w:t>
      </w:r>
      <w:r>
        <w:t>политических</w:t>
      </w:r>
      <w:r>
        <w:rPr>
          <w:spacing w:val="1"/>
        </w:rPr>
        <w:t xml:space="preserve"> </w:t>
      </w:r>
      <w:r>
        <w:t>нормах</w:t>
      </w:r>
      <w:r>
        <w:rPr>
          <w:spacing w:val="1"/>
        </w:rPr>
        <w:t xml:space="preserve"> </w:t>
      </w:r>
      <w:r>
        <w:t>и</w:t>
      </w:r>
      <w:r>
        <w:rPr>
          <w:spacing w:val="1"/>
        </w:rPr>
        <w:t xml:space="preserve"> </w:t>
      </w:r>
      <w:r>
        <w:t>ценностях,</w:t>
      </w:r>
      <w:r>
        <w:rPr>
          <w:spacing w:val="1"/>
        </w:rPr>
        <w:t xml:space="preserve"> </w:t>
      </w:r>
      <w:r>
        <w:t>политических</w:t>
      </w:r>
      <w:r>
        <w:rPr>
          <w:spacing w:val="1"/>
        </w:rPr>
        <w:t xml:space="preserve"> </w:t>
      </w:r>
      <w:r>
        <w:t>конфликтах и путях их урегулирования, выборах в демократическом обществе, о политической</w:t>
      </w:r>
      <w:r>
        <w:rPr>
          <w:spacing w:val="1"/>
        </w:rPr>
        <w:t xml:space="preserve"> </w:t>
      </w:r>
      <w:r>
        <w:t>психологии</w:t>
      </w:r>
      <w:r>
        <w:rPr>
          <w:spacing w:val="1"/>
        </w:rPr>
        <w:t xml:space="preserve"> </w:t>
      </w:r>
      <w:r>
        <w:t>и</w:t>
      </w:r>
      <w:r>
        <w:rPr>
          <w:spacing w:val="1"/>
        </w:rPr>
        <w:t xml:space="preserve"> </w:t>
      </w:r>
      <w:r>
        <w:t>политическом</w:t>
      </w:r>
      <w:r>
        <w:rPr>
          <w:spacing w:val="1"/>
        </w:rPr>
        <w:t xml:space="preserve"> </w:t>
      </w:r>
      <w:r>
        <w:t>сознании,</w:t>
      </w:r>
      <w:r>
        <w:rPr>
          <w:spacing w:val="1"/>
        </w:rPr>
        <w:t xml:space="preserve"> </w:t>
      </w:r>
      <w:r>
        <w:t>влиянии</w:t>
      </w:r>
      <w:r>
        <w:rPr>
          <w:spacing w:val="1"/>
        </w:rPr>
        <w:t xml:space="preserve"> </w:t>
      </w:r>
      <w:r>
        <w:t>средств</w:t>
      </w:r>
      <w:r>
        <w:rPr>
          <w:spacing w:val="1"/>
        </w:rPr>
        <w:t xml:space="preserve"> </w:t>
      </w:r>
      <w:r>
        <w:t>массовой</w:t>
      </w:r>
      <w:r>
        <w:rPr>
          <w:spacing w:val="1"/>
        </w:rPr>
        <w:t xml:space="preserve"> </w:t>
      </w:r>
      <w:r>
        <w:t>коммуникации</w:t>
      </w:r>
      <w:r>
        <w:rPr>
          <w:spacing w:val="1"/>
        </w:rPr>
        <w:t xml:space="preserve"> </w:t>
      </w:r>
      <w:r>
        <w:t>на</w:t>
      </w:r>
      <w:r>
        <w:rPr>
          <w:spacing w:val="1"/>
        </w:rPr>
        <w:t xml:space="preserve"> </w:t>
      </w:r>
      <w:r>
        <w:t>политическое</w:t>
      </w:r>
      <w:r>
        <w:rPr>
          <w:spacing w:val="1"/>
        </w:rPr>
        <w:t xml:space="preserve"> </w:t>
      </w:r>
      <w:r>
        <w:t>сознание,</w:t>
      </w:r>
      <w:r>
        <w:rPr>
          <w:spacing w:val="1"/>
        </w:rPr>
        <w:t xml:space="preserve"> </w:t>
      </w:r>
      <w:r>
        <w:t>о</w:t>
      </w:r>
      <w:r>
        <w:rPr>
          <w:spacing w:val="1"/>
        </w:rPr>
        <w:t xml:space="preserve"> </w:t>
      </w:r>
      <w:r>
        <w:t>защите</w:t>
      </w:r>
      <w:r>
        <w:rPr>
          <w:spacing w:val="1"/>
        </w:rPr>
        <w:t xml:space="preserve"> </w:t>
      </w:r>
      <w:r>
        <w:t>прав</w:t>
      </w:r>
      <w:r>
        <w:rPr>
          <w:spacing w:val="1"/>
        </w:rPr>
        <w:t xml:space="preserve"> </w:t>
      </w:r>
      <w:r>
        <w:t>человека,</w:t>
      </w:r>
      <w:r>
        <w:rPr>
          <w:spacing w:val="1"/>
        </w:rPr>
        <w:t xml:space="preserve"> </w:t>
      </w:r>
      <w:r>
        <w:t>сделках,</w:t>
      </w:r>
      <w:r>
        <w:rPr>
          <w:spacing w:val="1"/>
        </w:rPr>
        <w:t xml:space="preserve"> </w:t>
      </w:r>
      <w:r>
        <w:t>обязательствах,</w:t>
      </w:r>
      <w:r>
        <w:rPr>
          <w:spacing w:val="1"/>
        </w:rPr>
        <w:t xml:space="preserve"> </w:t>
      </w:r>
      <w:r>
        <w:t>основаниях</w:t>
      </w:r>
      <w:r>
        <w:rPr>
          <w:spacing w:val="1"/>
        </w:rPr>
        <w:t xml:space="preserve"> </w:t>
      </w:r>
      <w:r>
        <w:t>наследования, правах на результаты интеллектуальной деятельности, особенностях правового</w:t>
      </w:r>
      <w:r>
        <w:rPr>
          <w:spacing w:val="1"/>
        </w:rPr>
        <w:t xml:space="preserve"> </w:t>
      </w:r>
      <w:r>
        <w:t>регулирования труда несовершеннолетних в Российской Федерации, о причинах преступности,</w:t>
      </w:r>
      <w:r>
        <w:rPr>
          <w:spacing w:val="1"/>
        </w:rPr>
        <w:t xml:space="preserve"> </w:t>
      </w:r>
      <w:r>
        <w:t>необходимой обороне и крайней необходимости, стадиях гражданского и уголовного процесса,</w:t>
      </w:r>
      <w:r>
        <w:rPr>
          <w:spacing w:val="1"/>
        </w:rPr>
        <w:t xml:space="preserve"> </w:t>
      </w:r>
      <w:r>
        <w:t>развитии</w:t>
      </w:r>
      <w:r>
        <w:rPr>
          <w:spacing w:val="-1"/>
        </w:rPr>
        <w:t xml:space="preserve"> </w:t>
      </w:r>
      <w:r>
        <w:t>правовой культуры;</w:t>
      </w:r>
    </w:p>
    <w:p w:rsidR="00C36CF3" w:rsidRDefault="001C1315">
      <w:pPr>
        <w:pStyle w:val="a3"/>
        <w:spacing w:line="276" w:lineRule="auto"/>
        <w:ind w:right="845"/>
      </w:pPr>
      <w:r>
        <w:t>проявлять готовность продуктивно взаимодействовать с социальными институтами на основе</w:t>
      </w:r>
      <w:r>
        <w:rPr>
          <w:spacing w:val="1"/>
        </w:rPr>
        <w:t xml:space="preserve"> </w:t>
      </w:r>
      <w:r>
        <w:t>правовых</w:t>
      </w:r>
      <w:r>
        <w:rPr>
          <w:spacing w:val="13"/>
        </w:rPr>
        <w:t xml:space="preserve"> </w:t>
      </w:r>
      <w:r>
        <w:t>норм</w:t>
      </w:r>
      <w:r>
        <w:rPr>
          <w:spacing w:val="11"/>
        </w:rPr>
        <w:t xml:space="preserve"> </w:t>
      </w:r>
      <w:r>
        <w:t>для</w:t>
      </w:r>
      <w:r>
        <w:rPr>
          <w:spacing w:val="12"/>
        </w:rPr>
        <w:t xml:space="preserve"> </w:t>
      </w:r>
      <w:r>
        <w:t>обеспечения</w:t>
      </w:r>
      <w:r>
        <w:rPr>
          <w:spacing w:val="12"/>
        </w:rPr>
        <w:t xml:space="preserve"> </w:t>
      </w:r>
      <w:r>
        <w:t>защиты</w:t>
      </w:r>
      <w:r>
        <w:rPr>
          <w:spacing w:val="12"/>
        </w:rPr>
        <w:t xml:space="preserve"> </w:t>
      </w:r>
      <w:r>
        <w:t>прав</w:t>
      </w:r>
      <w:r>
        <w:rPr>
          <w:spacing w:val="14"/>
        </w:rPr>
        <w:t xml:space="preserve"> </w:t>
      </w:r>
      <w:r>
        <w:t>человека</w:t>
      </w:r>
      <w:r>
        <w:rPr>
          <w:spacing w:val="13"/>
        </w:rPr>
        <w:t xml:space="preserve"> </w:t>
      </w:r>
      <w:r>
        <w:t>и</w:t>
      </w:r>
      <w:r>
        <w:rPr>
          <w:spacing w:val="13"/>
        </w:rPr>
        <w:t xml:space="preserve"> </w:t>
      </w:r>
      <w:r>
        <w:t>гражданина</w:t>
      </w:r>
      <w:r>
        <w:rPr>
          <w:spacing w:val="11"/>
        </w:rPr>
        <w:t xml:space="preserve"> </w:t>
      </w:r>
      <w:r>
        <w:t>в</w:t>
      </w:r>
      <w:r>
        <w:rPr>
          <w:spacing w:val="11"/>
        </w:rPr>
        <w:t xml:space="preserve"> </w:t>
      </w:r>
      <w:r>
        <w:t>Российской</w:t>
      </w:r>
      <w:r>
        <w:rPr>
          <w:spacing w:val="14"/>
        </w:rPr>
        <w:t xml:space="preserve"> </w:t>
      </w:r>
      <w:r>
        <w:t>Федерации</w:t>
      </w:r>
      <w:r>
        <w:rPr>
          <w:spacing w:val="-58"/>
        </w:rPr>
        <w:t xml:space="preserve"> </w:t>
      </w:r>
      <w:r>
        <w:t>и</w:t>
      </w:r>
      <w:r>
        <w:rPr>
          <w:spacing w:val="1"/>
        </w:rPr>
        <w:t xml:space="preserve"> </w:t>
      </w:r>
      <w:r>
        <w:t>установленных</w:t>
      </w:r>
      <w:r>
        <w:rPr>
          <w:spacing w:val="1"/>
        </w:rPr>
        <w:t xml:space="preserve"> </w:t>
      </w:r>
      <w:r>
        <w:t>правил,</w:t>
      </w:r>
      <w:r>
        <w:rPr>
          <w:spacing w:val="1"/>
        </w:rPr>
        <w:t xml:space="preserve"> </w:t>
      </w:r>
      <w:r>
        <w:t>уметь</w:t>
      </w:r>
      <w:r>
        <w:rPr>
          <w:spacing w:val="1"/>
        </w:rPr>
        <w:t xml:space="preserve"> </w:t>
      </w:r>
      <w:r>
        <w:t>самостоятельно</w:t>
      </w:r>
      <w:r>
        <w:rPr>
          <w:spacing w:val="1"/>
        </w:rPr>
        <w:t xml:space="preserve"> </w:t>
      </w:r>
      <w:r>
        <w:t>заполнять</w:t>
      </w:r>
      <w:r>
        <w:rPr>
          <w:spacing w:val="1"/>
        </w:rPr>
        <w:t xml:space="preserve"> </w:t>
      </w:r>
      <w:r>
        <w:t>формы,</w:t>
      </w:r>
      <w:r>
        <w:rPr>
          <w:spacing w:val="1"/>
        </w:rPr>
        <w:t xml:space="preserve"> </w:t>
      </w:r>
      <w:r>
        <w:t>составлять</w:t>
      </w:r>
      <w:r>
        <w:rPr>
          <w:spacing w:val="1"/>
        </w:rPr>
        <w:t xml:space="preserve"> </w:t>
      </w:r>
      <w:r>
        <w:t>документы,</w:t>
      </w:r>
      <w:r>
        <w:rPr>
          <w:spacing w:val="1"/>
        </w:rPr>
        <w:t xml:space="preserve"> </w:t>
      </w:r>
      <w:r>
        <w:t>необходимые</w:t>
      </w:r>
      <w:r>
        <w:rPr>
          <w:spacing w:val="35"/>
        </w:rPr>
        <w:t xml:space="preserve"> </w:t>
      </w:r>
      <w:r>
        <w:t>в</w:t>
      </w:r>
      <w:r>
        <w:rPr>
          <w:spacing w:val="36"/>
        </w:rPr>
        <w:t xml:space="preserve"> </w:t>
      </w:r>
      <w:r>
        <w:t>социальной</w:t>
      </w:r>
      <w:r>
        <w:rPr>
          <w:spacing w:val="35"/>
        </w:rPr>
        <w:t xml:space="preserve"> </w:t>
      </w:r>
      <w:r>
        <w:t>практике,</w:t>
      </w:r>
      <w:r>
        <w:rPr>
          <w:spacing w:val="36"/>
        </w:rPr>
        <w:t xml:space="preserve"> </w:t>
      </w:r>
      <w:r>
        <w:t>рассматриваемой</w:t>
      </w:r>
      <w:r>
        <w:rPr>
          <w:spacing w:val="37"/>
        </w:rPr>
        <w:t xml:space="preserve"> </w:t>
      </w:r>
      <w:r>
        <w:t>на</w:t>
      </w:r>
      <w:r>
        <w:rPr>
          <w:spacing w:val="35"/>
        </w:rPr>
        <w:t xml:space="preserve"> </w:t>
      </w:r>
      <w:r>
        <w:t>примерах</w:t>
      </w:r>
      <w:r>
        <w:rPr>
          <w:spacing w:val="38"/>
        </w:rPr>
        <w:t xml:space="preserve"> </w:t>
      </w:r>
      <w:r>
        <w:t>материала</w:t>
      </w:r>
      <w:r>
        <w:rPr>
          <w:spacing w:val="35"/>
        </w:rPr>
        <w:t xml:space="preserve"> </w:t>
      </w:r>
      <w:r>
        <w:t>разделов</w:t>
      </w:r>
    </w:p>
    <w:p w:rsidR="00C36CF3" w:rsidRDefault="001C1315">
      <w:pPr>
        <w:pStyle w:val="a3"/>
      </w:pPr>
      <w:r>
        <w:t>«Основы</w:t>
      </w:r>
      <w:r>
        <w:rPr>
          <w:spacing w:val="-5"/>
        </w:rPr>
        <w:t xml:space="preserve"> </w:t>
      </w:r>
      <w:r>
        <w:t>социологии»,</w:t>
      </w:r>
      <w:r>
        <w:rPr>
          <w:spacing w:val="-4"/>
        </w:rPr>
        <w:t xml:space="preserve"> </w:t>
      </w:r>
      <w:r>
        <w:t>«Основы</w:t>
      </w:r>
      <w:r>
        <w:rPr>
          <w:spacing w:val="-5"/>
        </w:rPr>
        <w:t xml:space="preserve"> </w:t>
      </w:r>
      <w:r>
        <w:t>политологии»,</w:t>
      </w:r>
      <w:r>
        <w:rPr>
          <w:spacing w:val="-1"/>
        </w:rPr>
        <w:t xml:space="preserve"> </w:t>
      </w:r>
      <w:r>
        <w:t>«Основы</w:t>
      </w:r>
      <w:r>
        <w:rPr>
          <w:spacing w:val="-6"/>
        </w:rPr>
        <w:t xml:space="preserve"> </w:t>
      </w:r>
      <w:r>
        <w:t>правоведения»;</w:t>
      </w:r>
    </w:p>
    <w:p w:rsidR="00C36CF3" w:rsidRDefault="001C1315">
      <w:pPr>
        <w:pStyle w:val="a3"/>
        <w:spacing w:before="39" w:line="276" w:lineRule="auto"/>
        <w:ind w:right="851"/>
      </w:pPr>
      <w:r>
        <w:t>проявлять умения, необходимые для успешного продолжения образования по направлениям</w:t>
      </w:r>
      <w:r>
        <w:rPr>
          <w:spacing w:val="1"/>
        </w:rPr>
        <w:t xml:space="preserve"> </w:t>
      </w:r>
      <w:r>
        <w:t>социально-гуманитарной</w:t>
      </w:r>
      <w:r>
        <w:rPr>
          <w:spacing w:val="1"/>
        </w:rPr>
        <w:t xml:space="preserve"> </w:t>
      </w:r>
      <w:r>
        <w:t>подготовки,</w:t>
      </w:r>
      <w:r>
        <w:rPr>
          <w:spacing w:val="1"/>
        </w:rPr>
        <w:t xml:space="preserve"> </w:t>
      </w:r>
      <w:r>
        <w:t>включая</w:t>
      </w:r>
      <w:r>
        <w:rPr>
          <w:spacing w:val="1"/>
        </w:rPr>
        <w:t xml:space="preserve"> </w:t>
      </w:r>
      <w:r>
        <w:t>умение</w:t>
      </w:r>
      <w:r>
        <w:rPr>
          <w:spacing w:val="1"/>
        </w:rPr>
        <w:t xml:space="preserve"> </w:t>
      </w:r>
      <w:r>
        <w:t>самостоятельно</w:t>
      </w:r>
      <w:r>
        <w:rPr>
          <w:spacing w:val="1"/>
        </w:rPr>
        <w:t xml:space="preserve"> </w:t>
      </w:r>
      <w:r>
        <w:t>овладевать</w:t>
      </w:r>
      <w:r>
        <w:rPr>
          <w:spacing w:val="1"/>
        </w:rPr>
        <w:t xml:space="preserve"> </w:t>
      </w:r>
      <w:r>
        <w:t>новыми</w:t>
      </w:r>
      <w:r>
        <w:rPr>
          <w:spacing w:val="1"/>
        </w:rPr>
        <w:t xml:space="preserve"> </w:t>
      </w:r>
      <w:r>
        <w:t>способами</w:t>
      </w:r>
      <w:r>
        <w:rPr>
          <w:spacing w:val="1"/>
        </w:rPr>
        <w:t xml:space="preserve"> </w:t>
      </w:r>
      <w:r>
        <w:t>познавательной</w:t>
      </w:r>
      <w:r>
        <w:rPr>
          <w:spacing w:val="1"/>
        </w:rPr>
        <w:t xml:space="preserve"> </w:t>
      </w:r>
      <w:r>
        <w:t>деятельности,</w:t>
      </w:r>
      <w:r>
        <w:rPr>
          <w:spacing w:val="1"/>
        </w:rPr>
        <w:t xml:space="preserve"> </w:t>
      </w:r>
      <w:r>
        <w:t>выдвигать</w:t>
      </w:r>
      <w:r>
        <w:rPr>
          <w:spacing w:val="1"/>
        </w:rPr>
        <w:t xml:space="preserve"> </w:t>
      </w:r>
      <w:r>
        <w:t>гипотезы,</w:t>
      </w:r>
      <w:r>
        <w:rPr>
          <w:spacing w:val="1"/>
        </w:rPr>
        <w:t xml:space="preserve"> </w:t>
      </w:r>
      <w:r>
        <w:t>соотносить</w:t>
      </w:r>
      <w:r>
        <w:rPr>
          <w:spacing w:val="1"/>
        </w:rPr>
        <w:t xml:space="preserve"> </w:t>
      </w:r>
      <w:r>
        <w:t>информацию,</w:t>
      </w:r>
      <w:r>
        <w:rPr>
          <w:spacing w:val="1"/>
        </w:rPr>
        <w:t xml:space="preserve"> </w:t>
      </w:r>
      <w:r>
        <w:t>полученную</w:t>
      </w:r>
      <w:r>
        <w:rPr>
          <w:spacing w:val="1"/>
        </w:rPr>
        <w:t xml:space="preserve"> </w:t>
      </w:r>
      <w:r>
        <w:t>из</w:t>
      </w:r>
      <w:r>
        <w:rPr>
          <w:spacing w:val="1"/>
        </w:rPr>
        <w:t xml:space="preserve"> </w:t>
      </w:r>
      <w:r>
        <w:t>разных</w:t>
      </w:r>
      <w:r>
        <w:rPr>
          <w:spacing w:val="1"/>
        </w:rPr>
        <w:t xml:space="preserve"> </w:t>
      </w:r>
      <w:r>
        <w:t>источников,</w:t>
      </w:r>
      <w:r>
        <w:rPr>
          <w:spacing w:val="1"/>
        </w:rPr>
        <w:t xml:space="preserve"> </w:t>
      </w:r>
      <w:r>
        <w:t>эффективно</w:t>
      </w:r>
      <w:r>
        <w:rPr>
          <w:spacing w:val="1"/>
        </w:rPr>
        <w:t xml:space="preserve"> </w:t>
      </w:r>
      <w:r>
        <w:t>взаимодействовать</w:t>
      </w:r>
      <w:r>
        <w:rPr>
          <w:spacing w:val="1"/>
        </w:rPr>
        <w:t xml:space="preserve"> </w:t>
      </w:r>
      <w:r>
        <w:t>в</w:t>
      </w:r>
      <w:r>
        <w:rPr>
          <w:spacing w:val="1"/>
        </w:rPr>
        <w:t xml:space="preserve"> </w:t>
      </w:r>
      <w:r>
        <w:t>исследовательских</w:t>
      </w:r>
      <w:r>
        <w:rPr>
          <w:spacing w:val="1"/>
        </w:rPr>
        <w:t xml:space="preserve"> </w:t>
      </w:r>
      <w:r>
        <w:t>группах,</w:t>
      </w:r>
      <w:r>
        <w:rPr>
          <w:spacing w:val="1"/>
        </w:rPr>
        <w:t xml:space="preserve"> </w:t>
      </w:r>
      <w:r>
        <w:t>способность</w:t>
      </w:r>
      <w:r>
        <w:rPr>
          <w:spacing w:val="1"/>
        </w:rPr>
        <w:t xml:space="preserve"> </w:t>
      </w:r>
      <w:r>
        <w:t>ориентироваться</w:t>
      </w:r>
      <w:r>
        <w:rPr>
          <w:spacing w:val="1"/>
        </w:rPr>
        <w:t xml:space="preserve"> </w:t>
      </w:r>
      <w:r>
        <w:t>в</w:t>
      </w:r>
      <w:r>
        <w:rPr>
          <w:spacing w:val="1"/>
        </w:rPr>
        <w:t xml:space="preserve"> </w:t>
      </w:r>
      <w:r>
        <w:t>направлениях</w:t>
      </w:r>
      <w:r>
        <w:rPr>
          <w:spacing w:val="1"/>
        </w:rPr>
        <w:t xml:space="preserve"> </w:t>
      </w:r>
      <w:r>
        <w:t>профессионального</w:t>
      </w:r>
      <w:r>
        <w:rPr>
          <w:spacing w:val="1"/>
        </w:rPr>
        <w:t xml:space="preserve"> </w:t>
      </w:r>
      <w:r>
        <w:t>образования,</w:t>
      </w:r>
      <w:r>
        <w:rPr>
          <w:spacing w:val="1"/>
        </w:rPr>
        <w:t xml:space="preserve"> </w:t>
      </w:r>
      <w:r>
        <w:t>связанных</w:t>
      </w:r>
      <w:r>
        <w:rPr>
          <w:spacing w:val="1"/>
        </w:rPr>
        <w:t xml:space="preserve"> </w:t>
      </w:r>
      <w:r>
        <w:t>с</w:t>
      </w:r>
      <w:r>
        <w:rPr>
          <w:spacing w:val="1"/>
        </w:rPr>
        <w:t xml:space="preserve"> </w:t>
      </w:r>
      <w:r>
        <w:t>социально-гуманитарной</w:t>
      </w:r>
      <w:r>
        <w:rPr>
          <w:spacing w:val="1"/>
        </w:rPr>
        <w:t xml:space="preserve"> </w:t>
      </w:r>
      <w:r>
        <w:t>подготовкой</w:t>
      </w:r>
      <w:r>
        <w:rPr>
          <w:spacing w:val="1"/>
        </w:rPr>
        <w:t xml:space="preserve"> </w:t>
      </w:r>
      <w:r>
        <w:t>и</w:t>
      </w:r>
      <w:r>
        <w:rPr>
          <w:spacing w:val="1"/>
        </w:rPr>
        <w:t xml:space="preserve"> </w:t>
      </w:r>
      <w:r>
        <w:t>особенностями</w:t>
      </w:r>
      <w:r>
        <w:rPr>
          <w:spacing w:val="1"/>
        </w:rPr>
        <w:t xml:space="preserve"> </w:t>
      </w:r>
      <w:r>
        <w:t>профессиональной</w:t>
      </w:r>
      <w:r>
        <w:rPr>
          <w:spacing w:val="1"/>
        </w:rPr>
        <w:t xml:space="preserve"> </w:t>
      </w:r>
      <w:r>
        <w:t>деятельности</w:t>
      </w:r>
      <w:r>
        <w:rPr>
          <w:spacing w:val="-1"/>
        </w:rPr>
        <w:t xml:space="preserve"> </w:t>
      </w:r>
      <w:r>
        <w:t>социолога, политолога, юриста.</w:t>
      </w:r>
    </w:p>
    <w:p w:rsidR="00C36CF3" w:rsidRDefault="00C36CF3">
      <w:pPr>
        <w:pStyle w:val="a3"/>
        <w:spacing w:before="1"/>
        <w:ind w:left="0"/>
        <w:jc w:val="left"/>
        <w:rPr>
          <w:sz w:val="28"/>
        </w:rPr>
      </w:pPr>
    </w:p>
    <w:p w:rsidR="00C36CF3" w:rsidRDefault="001C1315" w:rsidP="00B46B77">
      <w:pPr>
        <w:pStyle w:val="1"/>
        <w:numPr>
          <w:ilvl w:val="1"/>
          <w:numId w:val="22"/>
        </w:numPr>
        <w:tabs>
          <w:tab w:val="left" w:pos="694"/>
        </w:tabs>
        <w:spacing w:line="276" w:lineRule="auto"/>
        <w:ind w:left="212" w:right="4128" w:firstLine="0"/>
        <w:jc w:val="both"/>
      </w:pPr>
      <w:r>
        <w:t>Рабочая программа по учебному предмету «География».</w:t>
      </w:r>
      <w:r>
        <w:rPr>
          <w:spacing w:val="-58"/>
        </w:rPr>
        <w:t xml:space="preserve"> </w:t>
      </w:r>
      <w:r w:rsidR="006D1DDA">
        <w:t xml:space="preserve"> </w:t>
      </w:r>
      <w:r>
        <w:t>Пояснительная</w:t>
      </w:r>
      <w:r>
        <w:rPr>
          <w:spacing w:val="-4"/>
        </w:rPr>
        <w:t xml:space="preserve"> </w:t>
      </w:r>
      <w:r>
        <w:t>записка.</w:t>
      </w:r>
    </w:p>
    <w:p w:rsidR="00C36CF3" w:rsidRDefault="001C1315">
      <w:pPr>
        <w:pStyle w:val="a3"/>
        <w:spacing w:line="276" w:lineRule="auto"/>
        <w:ind w:left="207" w:right="853" w:firstLine="708"/>
      </w:pPr>
      <w:r>
        <w:t>Программа по географии составлена на основе требований к результатам освоения ООП</w:t>
      </w:r>
      <w:r>
        <w:rPr>
          <w:spacing w:val="1"/>
        </w:rPr>
        <w:t xml:space="preserve"> </w:t>
      </w:r>
      <w:r>
        <w:t>СОО,</w:t>
      </w:r>
      <w:r>
        <w:rPr>
          <w:spacing w:val="1"/>
        </w:rPr>
        <w:t xml:space="preserve"> </w:t>
      </w:r>
      <w:r>
        <w:t>представленных</w:t>
      </w:r>
      <w:r>
        <w:rPr>
          <w:spacing w:val="1"/>
        </w:rPr>
        <w:t xml:space="preserve"> </w:t>
      </w:r>
      <w:r>
        <w:t>в</w:t>
      </w:r>
      <w:r>
        <w:rPr>
          <w:spacing w:val="1"/>
        </w:rPr>
        <w:t xml:space="preserve"> </w:t>
      </w:r>
      <w:r>
        <w:t>ФГОС</w:t>
      </w:r>
      <w:r>
        <w:rPr>
          <w:spacing w:val="1"/>
        </w:rPr>
        <w:t xml:space="preserve"> </w:t>
      </w:r>
      <w:r>
        <w:t>СОО,</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основе</w:t>
      </w:r>
      <w:r>
        <w:rPr>
          <w:spacing w:val="1"/>
        </w:rPr>
        <w:t xml:space="preserve"> </w:t>
      </w:r>
      <w:r>
        <w:t>характеристики</w:t>
      </w:r>
      <w:r>
        <w:rPr>
          <w:spacing w:val="1"/>
        </w:rPr>
        <w:t xml:space="preserve"> </w:t>
      </w:r>
      <w:r>
        <w:t>планируемых</w:t>
      </w:r>
      <w:r>
        <w:rPr>
          <w:spacing w:val="1"/>
        </w:rPr>
        <w:t xml:space="preserve"> </w:t>
      </w:r>
      <w:r>
        <w:t>результатов</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w:t>
      </w:r>
      <w:r>
        <w:rPr>
          <w:spacing w:val="-57"/>
        </w:rPr>
        <w:t xml:space="preserve"> </w:t>
      </w:r>
      <w:r>
        <w:t>представленной</w:t>
      </w:r>
      <w:r>
        <w:rPr>
          <w:spacing w:val="1"/>
        </w:rPr>
        <w:t xml:space="preserve"> </w:t>
      </w:r>
      <w:r>
        <w:t>в</w:t>
      </w:r>
      <w:r>
        <w:rPr>
          <w:spacing w:val="1"/>
        </w:rPr>
        <w:t xml:space="preserve"> </w:t>
      </w:r>
      <w:r>
        <w:t>федеральной</w:t>
      </w:r>
      <w:r>
        <w:rPr>
          <w:spacing w:val="1"/>
        </w:rPr>
        <w:t xml:space="preserve"> </w:t>
      </w:r>
      <w:r>
        <w:t>программе</w:t>
      </w:r>
      <w:r>
        <w:rPr>
          <w:spacing w:val="1"/>
        </w:rPr>
        <w:t xml:space="preserve"> </w:t>
      </w:r>
      <w:r>
        <w:t>воспитания</w:t>
      </w:r>
      <w:r>
        <w:rPr>
          <w:spacing w:val="1"/>
        </w:rPr>
        <w:t xml:space="preserve"> </w:t>
      </w:r>
      <w:r>
        <w:t>и</w:t>
      </w:r>
      <w:r>
        <w:rPr>
          <w:spacing w:val="1"/>
        </w:rPr>
        <w:t xml:space="preserve"> </w:t>
      </w:r>
      <w:r>
        <w:t>подлежит</w:t>
      </w:r>
      <w:r>
        <w:rPr>
          <w:spacing w:val="1"/>
        </w:rPr>
        <w:t xml:space="preserve"> </w:t>
      </w:r>
      <w:r>
        <w:t>непосредственному</w:t>
      </w:r>
      <w:r>
        <w:rPr>
          <w:spacing w:val="1"/>
        </w:rPr>
        <w:t xml:space="preserve"> </w:t>
      </w:r>
      <w:r>
        <w:t>применению</w:t>
      </w:r>
      <w:r>
        <w:rPr>
          <w:spacing w:val="1"/>
        </w:rPr>
        <w:t xml:space="preserve"> </w:t>
      </w:r>
      <w:r>
        <w:t>при</w:t>
      </w:r>
      <w:r>
        <w:rPr>
          <w:spacing w:val="1"/>
        </w:rPr>
        <w:t xml:space="preserve"> </w:t>
      </w:r>
      <w:r>
        <w:t>реализации</w:t>
      </w:r>
      <w:r>
        <w:rPr>
          <w:spacing w:val="1"/>
        </w:rPr>
        <w:t xml:space="preserve"> </w:t>
      </w:r>
      <w:r>
        <w:t>обязательной</w:t>
      </w:r>
      <w:r>
        <w:rPr>
          <w:spacing w:val="1"/>
        </w:rPr>
        <w:t xml:space="preserve"> </w:t>
      </w:r>
      <w:r>
        <w:t>части</w:t>
      </w:r>
      <w:r>
        <w:rPr>
          <w:spacing w:val="1"/>
        </w:rPr>
        <w:t xml:space="preserve"> </w:t>
      </w:r>
      <w:r>
        <w:t>образовательной</w:t>
      </w:r>
      <w:r>
        <w:rPr>
          <w:spacing w:val="1"/>
        </w:rPr>
        <w:t xml:space="preserve"> </w:t>
      </w:r>
      <w:r>
        <w:t>программы</w:t>
      </w:r>
      <w:r>
        <w:rPr>
          <w:spacing w:val="60"/>
        </w:rPr>
        <w:t xml:space="preserve"> </w:t>
      </w:r>
      <w:r>
        <w:t>основного</w:t>
      </w:r>
      <w:r>
        <w:rPr>
          <w:spacing w:val="1"/>
        </w:rPr>
        <w:t xml:space="preserve"> </w:t>
      </w:r>
      <w:r>
        <w:t>общего</w:t>
      </w:r>
      <w:r>
        <w:rPr>
          <w:spacing w:val="-2"/>
        </w:rPr>
        <w:t xml:space="preserve"> </w:t>
      </w:r>
      <w:r>
        <w:t>образования.</w:t>
      </w:r>
    </w:p>
    <w:p w:rsidR="00C36CF3" w:rsidRDefault="001C1315">
      <w:pPr>
        <w:pStyle w:val="a3"/>
        <w:spacing w:line="276" w:lineRule="auto"/>
        <w:ind w:left="207" w:right="853" w:firstLine="708"/>
      </w:pPr>
      <w:r>
        <w:t>Программа по географии отражает основные требования ФГОС СОО к личностным,</w:t>
      </w:r>
      <w:r>
        <w:rPr>
          <w:spacing w:val="1"/>
        </w:rPr>
        <w:t xml:space="preserve"> </w:t>
      </w:r>
      <w:r>
        <w:t>метапредметным</w:t>
      </w:r>
      <w:r>
        <w:rPr>
          <w:spacing w:val="-3"/>
        </w:rPr>
        <w:t xml:space="preserve"> </w:t>
      </w:r>
      <w:r>
        <w:t>и</w:t>
      </w:r>
      <w:r>
        <w:rPr>
          <w:spacing w:val="-1"/>
        </w:rPr>
        <w:t xml:space="preserve"> </w:t>
      </w:r>
      <w:r>
        <w:t>предметным</w:t>
      </w:r>
      <w:r>
        <w:rPr>
          <w:spacing w:val="-3"/>
        </w:rPr>
        <w:t xml:space="preserve"> </w:t>
      </w:r>
      <w:r>
        <w:t>результатам</w:t>
      </w:r>
      <w:r>
        <w:rPr>
          <w:spacing w:val="-2"/>
        </w:rPr>
        <w:t xml:space="preserve"> </w:t>
      </w:r>
      <w:r>
        <w:t>освоения образовательных программ.</w:t>
      </w:r>
    </w:p>
    <w:p w:rsidR="00C36CF3" w:rsidRDefault="001C1315">
      <w:pPr>
        <w:pStyle w:val="a3"/>
        <w:tabs>
          <w:tab w:val="left" w:pos="1855"/>
          <w:tab w:val="left" w:pos="3253"/>
          <w:tab w:val="left" w:pos="4412"/>
          <w:tab w:val="left" w:pos="5652"/>
          <w:tab w:val="left" w:pos="7340"/>
          <w:tab w:val="left" w:pos="8920"/>
        </w:tabs>
        <w:spacing w:line="276" w:lineRule="auto"/>
        <w:ind w:left="207" w:right="853" w:firstLine="708"/>
        <w:jc w:val="left"/>
      </w:pPr>
      <w:r>
        <w:t>Программа</w:t>
      </w:r>
      <w:r>
        <w:rPr>
          <w:spacing w:val="22"/>
        </w:rPr>
        <w:t xml:space="preserve"> </w:t>
      </w:r>
      <w:r>
        <w:t>по</w:t>
      </w:r>
      <w:r>
        <w:rPr>
          <w:spacing w:val="23"/>
        </w:rPr>
        <w:t xml:space="preserve"> </w:t>
      </w:r>
      <w:r>
        <w:t>географии</w:t>
      </w:r>
      <w:r>
        <w:rPr>
          <w:spacing w:val="24"/>
        </w:rPr>
        <w:t xml:space="preserve"> </w:t>
      </w:r>
      <w:r>
        <w:t>дает</w:t>
      </w:r>
      <w:r>
        <w:rPr>
          <w:spacing w:val="23"/>
        </w:rPr>
        <w:t xml:space="preserve"> </w:t>
      </w:r>
      <w:r>
        <w:t>представление</w:t>
      </w:r>
      <w:r>
        <w:rPr>
          <w:spacing w:val="24"/>
        </w:rPr>
        <w:t xml:space="preserve"> </w:t>
      </w:r>
      <w:r>
        <w:t>о</w:t>
      </w:r>
      <w:r>
        <w:rPr>
          <w:spacing w:val="24"/>
        </w:rPr>
        <w:t xml:space="preserve"> </w:t>
      </w:r>
      <w:r>
        <w:t>целях</w:t>
      </w:r>
      <w:r>
        <w:rPr>
          <w:spacing w:val="25"/>
        </w:rPr>
        <w:t xml:space="preserve"> </w:t>
      </w:r>
      <w:r>
        <w:t>обучения,</w:t>
      </w:r>
      <w:r>
        <w:rPr>
          <w:spacing w:val="31"/>
        </w:rPr>
        <w:t xml:space="preserve"> </w:t>
      </w:r>
      <w:r>
        <w:t>воспитания</w:t>
      </w:r>
      <w:r>
        <w:rPr>
          <w:spacing w:val="23"/>
        </w:rPr>
        <w:t xml:space="preserve"> </w:t>
      </w:r>
      <w:r>
        <w:t>и</w:t>
      </w:r>
      <w:r>
        <w:rPr>
          <w:spacing w:val="24"/>
        </w:rPr>
        <w:t xml:space="preserve"> </w:t>
      </w:r>
      <w:r>
        <w:t>развития</w:t>
      </w:r>
      <w:r>
        <w:rPr>
          <w:spacing w:val="-57"/>
        </w:rPr>
        <w:t xml:space="preserve"> </w:t>
      </w:r>
      <w:r>
        <w:t>обучающихся</w:t>
      </w:r>
      <w:r>
        <w:tab/>
        <w:t>средствами</w:t>
      </w:r>
      <w:r>
        <w:tab/>
        <w:t>учебного</w:t>
      </w:r>
      <w:r>
        <w:tab/>
        <w:t>предмета,</w:t>
      </w:r>
      <w:r>
        <w:tab/>
        <w:t>устанавливает</w:t>
      </w:r>
      <w:r>
        <w:tab/>
        <w:t>обязательное</w:t>
      </w:r>
      <w:r>
        <w:tab/>
        <w:t>предметное</w:t>
      </w:r>
      <w:r>
        <w:rPr>
          <w:spacing w:val="-57"/>
        </w:rPr>
        <w:t xml:space="preserve"> </w:t>
      </w:r>
      <w:r>
        <w:t>содержание,</w:t>
      </w:r>
      <w:r>
        <w:rPr>
          <w:spacing w:val="1"/>
        </w:rPr>
        <w:t xml:space="preserve"> </w:t>
      </w:r>
      <w:r>
        <w:t>предусматривает</w:t>
      </w:r>
      <w:r>
        <w:rPr>
          <w:spacing w:val="1"/>
        </w:rPr>
        <w:t xml:space="preserve"> </w:t>
      </w:r>
      <w:r>
        <w:t>распределение</w:t>
      </w:r>
      <w:r>
        <w:rPr>
          <w:spacing w:val="1"/>
        </w:rPr>
        <w:t xml:space="preserve"> </w:t>
      </w:r>
      <w:r>
        <w:t>его</w:t>
      </w:r>
      <w:r>
        <w:rPr>
          <w:spacing w:val="1"/>
        </w:rPr>
        <w:t xml:space="preserve"> </w:t>
      </w:r>
      <w:r>
        <w:t>по</w:t>
      </w:r>
      <w:r>
        <w:rPr>
          <w:spacing w:val="1"/>
        </w:rPr>
        <w:t xml:space="preserve"> </w:t>
      </w:r>
      <w:r>
        <w:t>классам</w:t>
      </w:r>
      <w:r>
        <w:rPr>
          <w:spacing w:val="1"/>
        </w:rPr>
        <w:t xml:space="preserve"> </w:t>
      </w:r>
      <w:r>
        <w:t>и</w:t>
      </w:r>
      <w:r>
        <w:rPr>
          <w:spacing w:val="1"/>
        </w:rPr>
        <w:t xml:space="preserve"> </w:t>
      </w:r>
      <w:r>
        <w:t>структурирование</w:t>
      </w:r>
      <w:r>
        <w:rPr>
          <w:spacing w:val="1"/>
        </w:rPr>
        <w:t xml:space="preserve"> </w:t>
      </w:r>
      <w:r>
        <w:t>его</w:t>
      </w:r>
      <w:r>
        <w:rPr>
          <w:spacing w:val="1"/>
        </w:rPr>
        <w:t xml:space="preserve"> </w:t>
      </w:r>
      <w:r>
        <w:t>по</w:t>
      </w:r>
      <w:r>
        <w:rPr>
          <w:spacing w:val="-58"/>
        </w:rPr>
        <w:t xml:space="preserve"> </w:t>
      </w:r>
      <w:r>
        <w:t>разделам и темам курса, дает распределение учебных часов по тематическим разделам курса и</w:t>
      </w:r>
      <w:r>
        <w:rPr>
          <w:spacing w:val="1"/>
        </w:rPr>
        <w:t xml:space="preserve"> </w:t>
      </w:r>
      <w:r>
        <w:t>последовательность</w:t>
      </w:r>
      <w:r>
        <w:rPr>
          <w:spacing w:val="7"/>
        </w:rPr>
        <w:t xml:space="preserve"> </w:t>
      </w:r>
      <w:r>
        <w:t>их</w:t>
      </w:r>
      <w:r>
        <w:rPr>
          <w:spacing w:val="7"/>
        </w:rPr>
        <w:t xml:space="preserve"> </w:t>
      </w:r>
      <w:r>
        <w:t>изучения</w:t>
      </w:r>
      <w:r>
        <w:rPr>
          <w:spacing w:val="7"/>
        </w:rPr>
        <w:t xml:space="preserve"> </w:t>
      </w:r>
      <w:r>
        <w:t>с</w:t>
      </w:r>
      <w:r>
        <w:rPr>
          <w:spacing w:val="9"/>
        </w:rPr>
        <w:t xml:space="preserve"> </w:t>
      </w:r>
      <w:r>
        <w:t>учетом</w:t>
      </w:r>
      <w:r>
        <w:rPr>
          <w:spacing w:val="7"/>
        </w:rPr>
        <w:t xml:space="preserve"> </w:t>
      </w:r>
      <w:r>
        <w:t>межпредметных</w:t>
      </w:r>
      <w:r>
        <w:rPr>
          <w:spacing w:val="7"/>
        </w:rPr>
        <w:t xml:space="preserve"> </w:t>
      </w:r>
      <w:r>
        <w:t>и</w:t>
      </w:r>
      <w:r>
        <w:rPr>
          <w:spacing w:val="8"/>
        </w:rPr>
        <w:t xml:space="preserve"> </w:t>
      </w:r>
      <w:r>
        <w:t>внутрипредметных</w:t>
      </w:r>
      <w:r>
        <w:rPr>
          <w:spacing w:val="9"/>
        </w:rPr>
        <w:t xml:space="preserve"> </w:t>
      </w:r>
      <w:r>
        <w:t>связей,</w:t>
      </w:r>
      <w:r>
        <w:rPr>
          <w:spacing w:val="7"/>
        </w:rPr>
        <w:t xml:space="preserve"> </w:t>
      </w:r>
      <w:r>
        <w:t>логики</w:t>
      </w:r>
      <w:r>
        <w:rPr>
          <w:spacing w:val="-57"/>
        </w:rPr>
        <w:t xml:space="preserve"> </w:t>
      </w:r>
      <w:r>
        <w:t>учебного</w:t>
      </w:r>
      <w:r>
        <w:rPr>
          <w:spacing w:val="5"/>
        </w:rPr>
        <w:t xml:space="preserve"> </w:t>
      </w:r>
      <w:r>
        <w:t>процесса,</w:t>
      </w:r>
      <w:r>
        <w:rPr>
          <w:spacing w:val="5"/>
        </w:rPr>
        <w:t xml:space="preserve"> </w:t>
      </w:r>
      <w:r>
        <w:t>возрастных</w:t>
      </w:r>
      <w:r>
        <w:rPr>
          <w:spacing w:val="8"/>
        </w:rPr>
        <w:t xml:space="preserve"> </w:t>
      </w:r>
      <w:r>
        <w:t>особенностей</w:t>
      </w:r>
      <w:r>
        <w:rPr>
          <w:spacing w:val="3"/>
        </w:rPr>
        <w:t xml:space="preserve"> </w:t>
      </w:r>
      <w:r>
        <w:t>обучающихся;</w:t>
      </w:r>
      <w:r>
        <w:rPr>
          <w:spacing w:val="6"/>
        </w:rPr>
        <w:t xml:space="preserve"> </w:t>
      </w:r>
      <w:r>
        <w:t>определяет</w:t>
      </w:r>
      <w:r>
        <w:rPr>
          <w:spacing w:val="5"/>
        </w:rPr>
        <w:t xml:space="preserve"> </w:t>
      </w:r>
      <w:r>
        <w:t>возможности</w:t>
      </w:r>
      <w:r>
        <w:rPr>
          <w:spacing w:val="6"/>
        </w:rPr>
        <w:t xml:space="preserve"> </w:t>
      </w:r>
      <w:r>
        <w:t>предмета</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851"/>
      </w:pPr>
      <w:r>
        <w:t>для реализации требований к результатам освоения программы основного общего образования,</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обучения</w:t>
      </w:r>
      <w:r>
        <w:rPr>
          <w:spacing w:val="1"/>
        </w:rPr>
        <w:t xml:space="preserve"> </w:t>
      </w:r>
      <w:r>
        <w:t>географии,</w:t>
      </w:r>
      <w:r>
        <w:rPr>
          <w:spacing w:val="1"/>
        </w:rPr>
        <w:t xml:space="preserve"> </w:t>
      </w:r>
      <w:r>
        <w:t>а</w:t>
      </w:r>
      <w:r>
        <w:rPr>
          <w:spacing w:val="1"/>
        </w:rPr>
        <w:t xml:space="preserve"> </w:t>
      </w:r>
      <w:r>
        <w:t>также</w:t>
      </w:r>
      <w:r>
        <w:rPr>
          <w:spacing w:val="1"/>
        </w:rPr>
        <w:t xml:space="preserve"> </w:t>
      </w:r>
      <w:r>
        <w:t>основных</w:t>
      </w:r>
      <w:r>
        <w:rPr>
          <w:spacing w:val="1"/>
        </w:rPr>
        <w:t xml:space="preserve"> </w:t>
      </w:r>
      <w:r>
        <w:t>видов</w:t>
      </w:r>
      <w:r>
        <w:rPr>
          <w:spacing w:val="1"/>
        </w:rPr>
        <w:t xml:space="preserve"> </w:t>
      </w:r>
      <w:r>
        <w:t>деятельности</w:t>
      </w:r>
      <w:r>
        <w:rPr>
          <w:spacing w:val="1"/>
        </w:rPr>
        <w:t xml:space="preserve"> </w:t>
      </w:r>
      <w:r>
        <w:t>обучающихся.</w:t>
      </w:r>
    </w:p>
    <w:p w:rsidR="00C36CF3" w:rsidRDefault="001C1315">
      <w:pPr>
        <w:pStyle w:val="a3"/>
        <w:spacing w:before="2" w:line="276" w:lineRule="auto"/>
        <w:ind w:left="207" w:right="850" w:firstLine="708"/>
      </w:pPr>
      <w:r>
        <w:t>При</w:t>
      </w:r>
      <w:r>
        <w:rPr>
          <w:spacing w:val="1"/>
        </w:rPr>
        <w:t xml:space="preserve"> </w:t>
      </w:r>
      <w:r>
        <w:t>сохранении</w:t>
      </w:r>
      <w:r>
        <w:rPr>
          <w:spacing w:val="1"/>
        </w:rPr>
        <w:t xml:space="preserve"> </w:t>
      </w:r>
      <w:r>
        <w:t>нацеленности</w:t>
      </w:r>
      <w:r>
        <w:rPr>
          <w:spacing w:val="1"/>
        </w:rPr>
        <w:t xml:space="preserve"> </w:t>
      </w:r>
      <w:r>
        <w:t>программы</w:t>
      </w:r>
      <w:r>
        <w:rPr>
          <w:spacing w:val="1"/>
        </w:rPr>
        <w:t xml:space="preserve"> </w:t>
      </w:r>
      <w:r>
        <w:t>по</w:t>
      </w:r>
      <w:r>
        <w:rPr>
          <w:spacing w:val="1"/>
        </w:rPr>
        <w:t xml:space="preserve"> </w:t>
      </w:r>
      <w:r>
        <w:t>географии</w:t>
      </w:r>
      <w:r>
        <w:rPr>
          <w:spacing w:val="1"/>
        </w:rPr>
        <w:t xml:space="preserve"> </w:t>
      </w:r>
      <w:r>
        <w:t>на</w:t>
      </w:r>
      <w:r>
        <w:rPr>
          <w:spacing w:val="1"/>
        </w:rPr>
        <w:t xml:space="preserve"> </w:t>
      </w:r>
      <w:r>
        <w:t>формирование</w:t>
      </w:r>
      <w:r>
        <w:rPr>
          <w:spacing w:val="1"/>
        </w:rPr>
        <w:t xml:space="preserve"> </w:t>
      </w:r>
      <w:r>
        <w:t>базовых</w:t>
      </w:r>
      <w:r>
        <w:rPr>
          <w:spacing w:val="1"/>
        </w:rPr>
        <w:t xml:space="preserve"> </w:t>
      </w:r>
      <w:r>
        <w:t>теоретических</w:t>
      </w:r>
      <w:r>
        <w:rPr>
          <w:spacing w:val="1"/>
        </w:rPr>
        <w:t xml:space="preserve"> </w:t>
      </w:r>
      <w:r>
        <w:t>знаний</w:t>
      </w:r>
      <w:r>
        <w:rPr>
          <w:spacing w:val="1"/>
        </w:rPr>
        <w:t xml:space="preserve"> </w:t>
      </w:r>
      <w:r>
        <w:t>особое</w:t>
      </w:r>
      <w:r>
        <w:rPr>
          <w:spacing w:val="1"/>
        </w:rPr>
        <w:t xml:space="preserve"> </w:t>
      </w:r>
      <w:r>
        <w:t>внимание</w:t>
      </w:r>
      <w:r>
        <w:rPr>
          <w:spacing w:val="1"/>
        </w:rPr>
        <w:t xml:space="preserve"> </w:t>
      </w:r>
      <w:r>
        <w:t>уделено</w:t>
      </w:r>
      <w:r>
        <w:rPr>
          <w:spacing w:val="1"/>
        </w:rPr>
        <w:t xml:space="preserve"> </w:t>
      </w:r>
      <w:r>
        <w:t>формированию</w:t>
      </w:r>
      <w:r>
        <w:rPr>
          <w:spacing w:val="1"/>
        </w:rPr>
        <w:t xml:space="preserve"> </w:t>
      </w:r>
      <w:r>
        <w:t>умений:</w:t>
      </w:r>
      <w:r>
        <w:rPr>
          <w:spacing w:val="1"/>
        </w:rPr>
        <w:t xml:space="preserve"> </w:t>
      </w:r>
      <w:r>
        <w:t>анализа,</w:t>
      </w:r>
      <w:r>
        <w:rPr>
          <w:spacing w:val="1"/>
        </w:rPr>
        <w:t xml:space="preserve"> </w:t>
      </w:r>
      <w:r>
        <w:t>синтеза,</w:t>
      </w:r>
      <w:r>
        <w:rPr>
          <w:spacing w:val="1"/>
        </w:rPr>
        <w:t xml:space="preserve"> </w:t>
      </w:r>
      <w:r>
        <w:t>обобщения, интерпретации географической информации, использованию геоинформационных</w:t>
      </w:r>
      <w:r>
        <w:rPr>
          <w:spacing w:val="1"/>
        </w:rPr>
        <w:t xml:space="preserve"> </w:t>
      </w:r>
      <w:r>
        <w:t>систем</w:t>
      </w:r>
      <w:r>
        <w:rPr>
          <w:spacing w:val="1"/>
        </w:rPr>
        <w:t xml:space="preserve"> </w:t>
      </w:r>
      <w:r>
        <w:t>и</w:t>
      </w:r>
      <w:r>
        <w:rPr>
          <w:spacing w:val="1"/>
        </w:rPr>
        <w:t xml:space="preserve"> </w:t>
      </w:r>
      <w:r>
        <w:t>глобальных</w:t>
      </w:r>
      <w:r>
        <w:rPr>
          <w:spacing w:val="1"/>
        </w:rPr>
        <w:t xml:space="preserve"> </w:t>
      </w:r>
      <w:r>
        <w:t>информационных</w:t>
      </w:r>
      <w:r>
        <w:rPr>
          <w:spacing w:val="1"/>
        </w:rPr>
        <w:t xml:space="preserve"> </w:t>
      </w:r>
      <w:r>
        <w:t>сетей,</w:t>
      </w:r>
      <w:r>
        <w:rPr>
          <w:spacing w:val="1"/>
        </w:rPr>
        <w:t xml:space="preserve"> </w:t>
      </w:r>
      <w:r>
        <w:t>навыков</w:t>
      </w:r>
      <w:r>
        <w:rPr>
          <w:spacing w:val="1"/>
        </w:rPr>
        <w:t xml:space="preserve"> </w:t>
      </w:r>
      <w:r>
        <w:t>самостоятельной</w:t>
      </w:r>
      <w:r>
        <w:rPr>
          <w:spacing w:val="1"/>
        </w:rPr>
        <w:t xml:space="preserve"> </w:t>
      </w:r>
      <w:r>
        <w:t>познавательной</w:t>
      </w:r>
      <w:r>
        <w:rPr>
          <w:spacing w:val="1"/>
        </w:rPr>
        <w:t xml:space="preserve"> </w:t>
      </w:r>
      <w:r>
        <w:t>деятельности</w:t>
      </w:r>
      <w:r>
        <w:rPr>
          <w:spacing w:val="1"/>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источников.</w:t>
      </w:r>
      <w:r>
        <w:rPr>
          <w:spacing w:val="1"/>
        </w:rPr>
        <w:t xml:space="preserve"> </w:t>
      </w:r>
      <w:r>
        <w:t>Программа</w:t>
      </w:r>
      <w:r>
        <w:rPr>
          <w:spacing w:val="1"/>
        </w:rPr>
        <w:t xml:space="preserve"> </w:t>
      </w:r>
      <w:r>
        <w:t>по</w:t>
      </w:r>
      <w:r>
        <w:rPr>
          <w:spacing w:val="1"/>
        </w:rPr>
        <w:t xml:space="preserve"> </w:t>
      </w:r>
      <w:r>
        <w:t>географии</w:t>
      </w:r>
      <w:r>
        <w:rPr>
          <w:spacing w:val="1"/>
        </w:rPr>
        <w:t xml:space="preserve"> </w:t>
      </w:r>
      <w:r>
        <w:t>дает</w:t>
      </w:r>
      <w:r>
        <w:rPr>
          <w:spacing w:val="1"/>
        </w:rPr>
        <w:t xml:space="preserve"> </w:t>
      </w:r>
      <w:r>
        <w:t>возможность</w:t>
      </w:r>
      <w:r>
        <w:rPr>
          <w:spacing w:val="1"/>
        </w:rPr>
        <w:t xml:space="preserve"> </w:t>
      </w:r>
      <w:r>
        <w:t>дальнейшего</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функциональной</w:t>
      </w:r>
      <w:r>
        <w:rPr>
          <w:spacing w:val="1"/>
        </w:rPr>
        <w:t xml:space="preserve"> </w:t>
      </w:r>
      <w:r>
        <w:t>грамотности</w:t>
      </w:r>
      <w:r>
        <w:rPr>
          <w:spacing w:val="1"/>
        </w:rPr>
        <w:t xml:space="preserve"> </w:t>
      </w:r>
      <w:r>
        <w:t>-</w:t>
      </w:r>
      <w:r>
        <w:rPr>
          <w:spacing w:val="1"/>
        </w:rPr>
        <w:t xml:space="preserve"> </w:t>
      </w:r>
      <w:r>
        <w:t>способности использовать получаемые знания для решения жизненных проблем в различных</w:t>
      </w:r>
      <w:r>
        <w:rPr>
          <w:spacing w:val="1"/>
        </w:rPr>
        <w:t xml:space="preserve"> </w:t>
      </w:r>
      <w:r>
        <w:t>сферах</w:t>
      </w:r>
      <w:r>
        <w:rPr>
          <w:spacing w:val="1"/>
        </w:rPr>
        <w:t xml:space="preserve"> </w:t>
      </w:r>
      <w:r>
        <w:t>человеческой деятельности,</w:t>
      </w:r>
      <w:r>
        <w:rPr>
          <w:spacing w:val="-1"/>
        </w:rPr>
        <w:t xml:space="preserve"> </w:t>
      </w:r>
      <w:r>
        <w:t>общения и</w:t>
      </w:r>
      <w:r>
        <w:rPr>
          <w:spacing w:val="-3"/>
        </w:rPr>
        <w:t xml:space="preserve"> </w:t>
      </w:r>
      <w:r>
        <w:t>социальных</w:t>
      </w:r>
      <w:r>
        <w:rPr>
          <w:spacing w:val="2"/>
        </w:rPr>
        <w:t xml:space="preserve"> </w:t>
      </w:r>
      <w:r>
        <w:t>отношений.</w:t>
      </w:r>
    </w:p>
    <w:p w:rsidR="00C36CF3" w:rsidRDefault="001C1315">
      <w:pPr>
        <w:pStyle w:val="a3"/>
        <w:spacing w:line="276" w:lineRule="auto"/>
        <w:ind w:left="207" w:right="857" w:firstLine="708"/>
      </w:pPr>
      <w:r>
        <w:t>География - это один из</w:t>
      </w:r>
      <w:r>
        <w:rPr>
          <w:spacing w:val="1"/>
        </w:rPr>
        <w:t xml:space="preserve"> </w:t>
      </w:r>
      <w:r>
        <w:t>учебных</w:t>
      </w:r>
      <w:r>
        <w:rPr>
          <w:spacing w:val="1"/>
        </w:rPr>
        <w:t xml:space="preserve"> </w:t>
      </w:r>
      <w:r>
        <w:t>предметов, способных</w:t>
      </w:r>
      <w:r>
        <w:rPr>
          <w:spacing w:val="1"/>
        </w:rPr>
        <w:t xml:space="preserve"> </w:t>
      </w:r>
      <w:r>
        <w:t>успешно</w:t>
      </w:r>
      <w:r>
        <w:rPr>
          <w:spacing w:val="1"/>
        </w:rPr>
        <w:t xml:space="preserve"> </w:t>
      </w:r>
      <w:r>
        <w:t>выполнить задачу</w:t>
      </w:r>
      <w:r>
        <w:rPr>
          <w:spacing w:val="1"/>
        </w:rPr>
        <w:t xml:space="preserve"> </w:t>
      </w:r>
      <w:r>
        <w:t>интеграции</w:t>
      </w:r>
      <w:r>
        <w:rPr>
          <w:spacing w:val="-2"/>
        </w:rPr>
        <w:t xml:space="preserve"> </w:t>
      </w:r>
      <w:r>
        <w:t>содержания</w:t>
      </w:r>
      <w:r>
        <w:rPr>
          <w:spacing w:val="-3"/>
        </w:rPr>
        <w:t xml:space="preserve"> </w:t>
      </w:r>
      <w:r>
        <w:t>образования</w:t>
      </w:r>
      <w:r>
        <w:rPr>
          <w:spacing w:val="-2"/>
        </w:rPr>
        <w:t xml:space="preserve"> </w:t>
      </w:r>
      <w:r>
        <w:t>в</w:t>
      </w:r>
      <w:r>
        <w:rPr>
          <w:spacing w:val="-2"/>
        </w:rPr>
        <w:t xml:space="preserve"> </w:t>
      </w:r>
      <w:r>
        <w:t>области</w:t>
      </w:r>
      <w:r>
        <w:rPr>
          <w:spacing w:val="-3"/>
        </w:rPr>
        <w:t xml:space="preserve"> </w:t>
      </w:r>
      <w:r>
        <w:t>естественных</w:t>
      </w:r>
      <w:r>
        <w:rPr>
          <w:spacing w:val="-2"/>
        </w:rPr>
        <w:t xml:space="preserve"> </w:t>
      </w:r>
      <w:r>
        <w:t>и</w:t>
      </w:r>
      <w:r>
        <w:rPr>
          <w:spacing w:val="-1"/>
        </w:rPr>
        <w:t xml:space="preserve"> </w:t>
      </w:r>
      <w:r>
        <w:t>общественных</w:t>
      </w:r>
      <w:r>
        <w:rPr>
          <w:spacing w:val="-2"/>
        </w:rPr>
        <w:t xml:space="preserve"> </w:t>
      </w:r>
      <w:r>
        <w:t>наук.</w:t>
      </w:r>
    </w:p>
    <w:p w:rsidR="00C36CF3" w:rsidRDefault="001C1315">
      <w:pPr>
        <w:pStyle w:val="a3"/>
        <w:spacing w:before="2" w:line="276" w:lineRule="auto"/>
        <w:ind w:left="207" w:right="851" w:firstLine="708"/>
      </w:pPr>
      <w:r>
        <w:t>В</w:t>
      </w:r>
      <w:r>
        <w:rPr>
          <w:spacing w:val="1"/>
        </w:rPr>
        <w:t xml:space="preserve"> </w:t>
      </w:r>
      <w:r>
        <w:t>основу</w:t>
      </w:r>
      <w:r>
        <w:rPr>
          <w:spacing w:val="1"/>
        </w:rPr>
        <w:t xml:space="preserve"> </w:t>
      </w:r>
      <w:r>
        <w:t>содержания</w:t>
      </w:r>
      <w:r>
        <w:rPr>
          <w:spacing w:val="1"/>
        </w:rPr>
        <w:t xml:space="preserve"> </w:t>
      </w:r>
      <w:r>
        <w:t>географии</w:t>
      </w:r>
      <w:r>
        <w:rPr>
          <w:spacing w:val="1"/>
        </w:rPr>
        <w:t xml:space="preserve"> </w:t>
      </w:r>
      <w:r>
        <w:t>положено</w:t>
      </w:r>
      <w:r>
        <w:rPr>
          <w:spacing w:val="1"/>
        </w:rPr>
        <w:t xml:space="preserve"> </w:t>
      </w:r>
      <w:r>
        <w:t>изучение</w:t>
      </w:r>
      <w:r>
        <w:rPr>
          <w:spacing w:val="1"/>
        </w:rPr>
        <w:t xml:space="preserve"> </w:t>
      </w:r>
      <w:r>
        <w:t>единого</w:t>
      </w:r>
      <w:r>
        <w:rPr>
          <w:spacing w:val="1"/>
        </w:rPr>
        <w:t xml:space="preserve"> </w:t>
      </w:r>
      <w:r>
        <w:t>и</w:t>
      </w:r>
      <w:r>
        <w:rPr>
          <w:spacing w:val="1"/>
        </w:rPr>
        <w:t xml:space="preserve"> </w:t>
      </w:r>
      <w:r>
        <w:t>одновременно</w:t>
      </w:r>
      <w:r>
        <w:rPr>
          <w:spacing w:val="1"/>
        </w:rPr>
        <w:t xml:space="preserve"> </w:t>
      </w:r>
      <w:r>
        <w:t>многополярного мира, глобализации мирового развития, фокусирования на формировании у</w:t>
      </w:r>
      <w:r>
        <w:rPr>
          <w:spacing w:val="1"/>
        </w:rPr>
        <w:t xml:space="preserve"> </w:t>
      </w:r>
      <w:r>
        <w:t>обучающихся</w:t>
      </w:r>
      <w:r>
        <w:rPr>
          <w:spacing w:val="1"/>
        </w:rPr>
        <w:t xml:space="preserve"> </w:t>
      </w:r>
      <w:r>
        <w:t>целостного</w:t>
      </w:r>
      <w:r>
        <w:rPr>
          <w:spacing w:val="1"/>
        </w:rPr>
        <w:t xml:space="preserve"> </w:t>
      </w:r>
      <w:r>
        <w:t>представления</w:t>
      </w:r>
      <w:r>
        <w:rPr>
          <w:spacing w:val="1"/>
        </w:rPr>
        <w:t xml:space="preserve"> </w:t>
      </w:r>
      <w:r>
        <w:t>о</w:t>
      </w:r>
      <w:r>
        <w:rPr>
          <w:spacing w:val="1"/>
        </w:rPr>
        <w:t xml:space="preserve"> </w:t>
      </w:r>
      <w:r>
        <w:t>роли</w:t>
      </w:r>
      <w:r>
        <w:rPr>
          <w:spacing w:val="1"/>
        </w:rPr>
        <w:t xml:space="preserve"> </w:t>
      </w:r>
      <w:r>
        <w:t>России</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Факторами,</w:t>
      </w:r>
      <w:r>
        <w:rPr>
          <w:spacing w:val="1"/>
        </w:rPr>
        <w:t xml:space="preserve"> </w:t>
      </w:r>
      <w:r>
        <w:t>определяющими</w:t>
      </w:r>
      <w:r>
        <w:rPr>
          <w:spacing w:val="1"/>
        </w:rPr>
        <w:t xml:space="preserve"> </w:t>
      </w:r>
      <w:r>
        <w:t>содержательную</w:t>
      </w:r>
      <w:r>
        <w:rPr>
          <w:spacing w:val="1"/>
        </w:rPr>
        <w:t xml:space="preserve"> </w:t>
      </w:r>
      <w:r>
        <w:t>часть,</w:t>
      </w:r>
      <w:r>
        <w:rPr>
          <w:spacing w:val="1"/>
        </w:rPr>
        <w:t xml:space="preserve"> </w:t>
      </w:r>
      <w:r>
        <w:t>явились</w:t>
      </w:r>
      <w:r>
        <w:rPr>
          <w:spacing w:val="1"/>
        </w:rPr>
        <w:t xml:space="preserve"> </w:t>
      </w:r>
      <w:r>
        <w:t>интегративность,</w:t>
      </w:r>
      <w:r>
        <w:rPr>
          <w:spacing w:val="1"/>
        </w:rPr>
        <w:t xml:space="preserve"> </w:t>
      </w:r>
      <w:r>
        <w:t>междисциплинарность,</w:t>
      </w:r>
      <w:r>
        <w:rPr>
          <w:spacing w:val="1"/>
        </w:rPr>
        <w:t xml:space="preserve"> </w:t>
      </w:r>
      <w:r>
        <w:t>практикоориентированность,</w:t>
      </w:r>
      <w:r>
        <w:rPr>
          <w:spacing w:val="1"/>
        </w:rPr>
        <w:t xml:space="preserve"> </w:t>
      </w:r>
      <w:r>
        <w:t>экологизация</w:t>
      </w:r>
      <w:r>
        <w:rPr>
          <w:spacing w:val="1"/>
        </w:rPr>
        <w:t xml:space="preserve"> </w:t>
      </w:r>
      <w:r>
        <w:t>и</w:t>
      </w:r>
      <w:r>
        <w:rPr>
          <w:spacing w:val="1"/>
        </w:rPr>
        <w:t xml:space="preserve"> </w:t>
      </w:r>
      <w:r>
        <w:t>гуманизация</w:t>
      </w:r>
      <w:r>
        <w:rPr>
          <w:spacing w:val="1"/>
        </w:rPr>
        <w:t xml:space="preserve"> </w:t>
      </w:r>
      <w:r>
        <w:t>географии,</w:t>
      </w:r>
      <w:r>
        <w:rPr>
          <w:spacing w:val="1"/>
        </w:rPr>
        <w:t xml:space="preserve"> </w:t>
      </w:r>
      <w:r>
        <w:t>что</w:t>
      </w:r>
      <w:r>
        <w:rPr>
          <w:spacing w:val="1"/>
        </w:rPr>
        <w:t xml:space="preserve"> </w:t>
      </w:r>
      <w:r>
        <w:t>позволило</w:t>
      </w:r>
      <w:r>
        <w:rPr>
          <w:spacing w:val="60"/>
        </w:rPr>
        <w:t xml:space="preserve"> </w:t>
      </w:r>
      <w:r>
        <w:t>более</w:t>
      </w:r>
      <w:r>
        <w:rPr>
          <w:spacing w:val="1"/>
        </w:rPr>
        <w:t xml:space="preserve"> </w:t>
      </w:r>
      <w:r>
        <w:t>четко</w:t>
      </w:r>
      <w:r>
        <w:rPr>
          <w:spacing w:val="1"/>
        </w:rPr>
        <w:t xml:space="preserve"> </w:t>
      </w:r>
      <w:r>
        <w:t>представить</w:t>
      </w:r>
      <w:r>
        <w:rPr>
          <w:spacing w:val="1"/>
        </w:rPr>
        <w:t xml:space="preserve"> </w:t>
      </w:r>
      <w:r>
        <w:t>географические</w:t>
      </w:r>
      <w:r>
        <w:rPr>
          <w:spacing w:val="1"/>
        </w:rPr>
        <w:t xml:space="preserve"> </w:t>
      </w:r>
      <w:r>
        <w:t>реалии</w:t>
      </w:r>
      <w:r>
        <w:rPr>
          <w:spacing w:val="1"/>
        </w:rPr>
        <w:t xml:space="preserve"> </w:t>
      </w:r>
      <w:r>
        <w:t>происходящих</w:t>
      </w:r>
      <w:r>
        <w:rPr>
          <w:spacing w:val="1"/>
        </w:rPr>
        <w:t xml:space="preserve"> </w:t>
      </w:r>
      <w:r>
        <w:t>в</w:t>
      </w:r>
      <w:r>
        <w:rPr>
          <w:spacing w:val="1"/>
        </w:rPr>
        <w:t xml:space="preserve"> </w:t>
      </w:r>
      <w:r>
        <w:t>современном</w:t>
      </w:r>
      <w:r>
        <w:rPr>
          <w:spacing w:val="61"/>
        </w:rPr>
        <w:t xml:space="preserve"> </w:t>
      </w:r>
      <w:r>
        <w:t>мире</w:t>
      </w:r>
      <w:r>
        <w:rPr>
          <w:spacing w:val="1"/>
        </w:rPr>
        <w:t xml:space="preserve"> </w:t>
      </w:r>
      <w:r>
        <w:t>геополитических,</w:t>
      </w:r>
      <w:r>
        <w:rPr>
          <w:spacing w:val="1"/>
        </w:rPr>
        <w:t xml:space="preserve"> </w:t>
      </w:r>
      <w:r>
        <w:t>межнациональных</w:t>
      </w:r>
      <w:r>
        <w:rPr>
          <w:spacing w:val="1"/>
        </w:rPr>
        <w:t xml:space="preserve"> </w:t>
      </w:r>
      <w:r>
        <w:t>и</w:t>
      </w:r>
      <w:r>
        <w:rPr>
          <w:spacing w:val="1"/>
        </w:rPr>
        <w:t xml:space="preserve"> </w:t>
      </w:r>
      <w:r>
        <w:t>межгосударственных,</w:t>
      </w:r>
      <w:r>
        <w:rPr>
          <w:spacing w:val="1"/>
        </w:rPr>
        <w:t xml:space="preserve"> </w:t>
      </w:r>
      <w:r>
        <w:t>социокультурных,</w:t>
      </w:r>
      <w:r>
        <w:rPr>
          <w:spacing w:val="1"/>
        </w:rPr>
        <w:t xml:space="preserve"> </w:t>
      </w:r>
      <w:r>
        <w:t>социально-</w:t>
      </w:r>
      <w:r>
        <w:rPr>
          <w:spacing w:val="1"/>
        </w:rPr>
        <w:t xml:space="preserve"> </w:t>
      </w:r>
      <w:r>
        <w:t>экономических,</w:t>
      </w:r>
      <w:r>
        <w:rPr>
          <w:spacing w:val="-1"/>
        </w:rPr>
        <w:t xml:space="preserve"> </w:t>
      </w:r>
      <w:r>
        <w:t>геоэкологических</w:t>
      </w:r>
      <w:r>
        <w:rPr>
          <w:spacing w:val="2"/>
        </w:rPr>
        <w:t xml:space="preserve"> </w:t>
      </w:r>
      <w:r>
        <w:t>событий</w:t>
      </w:r>
      <w:r>
        <w:rPr>
          <w:spacing w:val="-2"/>
        </w:rPr>
        <w:t xml:space="preserve"> </w:t>
      </w:r>
      <w:r>
        <w:t>и</w:t>
      </w:r>
      <w:r>
        <w:rPr>
          <w:spacing w:val="-2"/>
        </w:rPr>
        <w:t xml:space="preserve"> </w:t>
      </w:r>
      <w:r>
        <w:t>процессов.</w:t>
      </w:r>
    </w:p>
    <w:p w:rsidR="00C36CF3" w:rsidRDefault="001C1315">
      <w:pPr>
        <w:pStyle w:val="a3"/>
        <w:ind w:left="916"/>
      </w:pPr>
      <w:r>
        <w:t>Изучение</w:t>
      </w:r>
      <w:r>
        <w:rPr>
          <w:spacing w:val="-4"/>
        </w:rPr>
        <w:t xml:space="preserve"> </w:t>
      </w:r>
      <w:r>
        <w:t>географии</w:t>
      </w:r>
      <w:r>
        <w:rPr>
          <w:spacing w:val="-3"/>
        </w:rPr>
        <w:t xml:space="preserve"> </w:t>
      </w:r>
      <w:r>
        <w:t>направлено</w:t>
      </w:r>
      <w:r>
        <w:rPr>
          <w:spacing w:val="-3"/>
        </w:rPr>
        <w:t xml:space="preserve"> </w:t>
      </w:r>
      <w:r>
        <w:t>на</w:t>
      </w:r>
      <w:r>
        <w:rPr>
          <w:spacing w:val="-4"/>
        </w:rPr>
        <w:t xml:space="preserve"> </w:t>
      </w:r>
      <w:r>
        <w:t>достижение</w:t>
      </w:r>
      <w:r>
        <w:rPr>
          <w:spacing w:val="-4"/>
        </w:rPr>
        <w:t xml:space="preserve"> </w:t>
      </w:r>
      <w:r>
        <w:t>следующих</w:t>
      </w:r>
      <w:r>
        <w:rPr>
          <w:spacing w:val="-1"/>
        </w:rPr>
        <w:t xml:space="preserve"> </w:t>
      </w:r>
      <w:r>
        <w:t>целей:</w:t>
      </w:r>
    </w:p>
    <w:p w:rsidR="00C36CF3" w:rsidRDefault="001C1315" w:rsidP="00B46B77">
      <w:pPr>
        <w:pStyle w:val="a5"/>
        <w:numPr>
          <w:ilvl w:val="0"/>
          <w:numId w:val="21"/>
        </w:numPr>
        <w:tabs>
          <w:tab w:val="left" w:pos="1630"/>
        </w:tabs>
        <w:spacing w:before="41" w:line="276" w:lineRule="auto"/>
        <w:ind w:right="862" w:firstLine="710"/>
        <w:rPr>
          <w:sz w:val="24"/>
        </w:rPr>
      </w:pPr>
      <w:r>
        <w:rPr>
          <w:sz w:val="24"/>
        </w:rPr>
        <w:t>воспитание</w:t>
      </w:r>
      <w:r>
        <w:rPr>
          <w:spacing w:val="1"/>
          <w:sz w:val="24"/>
        </w:rPr>
        <w:t xml:space="preserve"> </w:t>
      </w:r>
      <w:r>
        <w:rPr>
          <w:sz w:val="24"/>
        </w:rPr>
        <w:t>чувства</w:t>
      </w:r>
      <w:r>
        <w:rPr>
          <w:spacing w:val="1"/>
          <w:sz w:val="24"/>
        </w:rPr>
        <w:t xml:space="preserve"> </w:t>
      </w:r>
      <w:r>
        <w:rPr>
          <w:sz w:val="24"/>
        </w:rPr>
        <w:t>патриотизма,</w:t>
      </w:r>
      <w:r>
        <w:rPr>
          <w:spacing w:val="1"/>
          <w:sz w:val="24"/>
        </w:rPr>
        <w:t xml:space="preserve"> </w:t>
      </w:r>
      <w:r>
        <w:rPr>
          <w:sz w:val="24"/>
        </w:rPr>
        <w:t>взаимопонимания</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народами,</w:t>
      </w:r>
      <w:r>
        <w:rPr>
          <w:spacing w:val="1"/>
          <w:sz w:val="24"/>
        </w:rPr>
        <w:t xml:space="preserve"> </w:t>
      </w:r>
      <w:r>
        <w:rPr>
          <w:sz w:val="24"/>
        </w:rPr>
        <w:t>уважения</w:t>
      </w:r>
      <w:r>
        <w:rPr>
          <w:spacing w:val="1"/>
          <w:sz w:val="24"/>
        </w:rPr>
        <w:t xml:space="preserve"> </w:t>
      </w:r>
      <w:r>
        <w:rPr>
          <w:sz w:val="24"/>
        </w:rPr>
        <w:t>культуры</w:t>
      </w:r>
      <w:r>
        <w:rPr>
          <w:spacing w:val="1"/>
          <w:sz w:val="24"/>
        </w:rPr>
        <w:t xml:space="preserve"> </w:t>
      </w:r>
      <w:r>
        <w:rPr>
          <w:sz w:val="24"/>
        </w:rPr>
        <w:t>разных</w:t>
      </w:r>
      <w:r>
        <w:rPr>
          <w:spacing w:val="1"/>
          <w:sz w:val="24"/>
        </w:rPr>
        <w:t xml:space="preserve"> </w:t>
      </w:r>
      <w:r>
        <w:rPr>
          <w:sz w:val="24"/>
        </w:rPr>
        <w:t>стран</w:t>
      </w:r>
      <w:r>
        <w:rPr>
          <w:spacing w:val="1"/>
          <w:sz w:val="24"/>
        </w:rPr>
        <w:t xml:space="preserve"> </w:t>
      </w:r>
      <w:r>
        <w:rPr>
          <w:sz w:val="24"/>
        </w:rPr>
        <w:t>и</w:t>
      </w:r>
      <w:r>
        <w:rPr>
          <w:spacing w:val="1"/>
          <w:sz w:val="24"/>
        </w:rPr>
        <w:t xml:space="preserve"> </w:t>
      </w:r>
      <w:r>
        <w:rPr>
          <w:sz w:val="24"/>
        </w:rPr>
        <w:t>регионов</w:t>
      </w:r>
      <w:r>
        <w:rPr>
          <w:spacing w:val="1"/>
          <w:sz w:val="24"/>
        </w:rPr>
        <w:t xml:space="preserve"> </w:t>
      </w:r>
      <w:r>
        <w:rPr>
          <w:sz w:val="24"/>
        </w:rPr>
        <w:t>мира,</w:t>
      </w:r>
      <w:r>
        <w:rPr>
          <w:spacing w:val="1"/>
          <w:sz w:val="24"/>
        </w:rPr>
        <w:t xml:space="preserve"> </w:t>
      </w:r>
      <w:r>
        <w:rPr>
          <w:sz w:val="24"/>
        </w:rPr>
        <w:t>ценностных</w:t>
      </w:r>
      <w:r>
        <w:rPr>
          <w:spacing w:val="1"/>
          <w:sz w:val="24"/>
        </w:rPr>
        <w:t xml:space="preserve"> </w:t>
      </w:r>
      <w:r>
        <w:rPr>
          <w:sz w:val="24"/>
        </w:rPr>
        <w:t>ориентаций</w:t>
      </w:r>
      <w:r>
        <w:rPr>
          <w:spacing w:val="1"/>
          <w:sz w:val="24"/>
        </w:rPr>
        <w:t xml:space="preserve"> </w:t>
      </w:r>
      <w:r>
        <w:rPr>
          <w:sz w:val="24"/>
        </w:rPr>
        <w:t>личности</w:t>
      </w:r>
      <w:r>
        <w:rPr>
          <w:spacing w:val="-57"/>
          <w:sz w:val="24"/>
        </w:rPr>
        <w:t xml:space="preserve"> </w:t>
      </w:r>
      <w:r>
        <w:rPr>
          <w:sz w:val="24"/>
        </w:rPr>
        <w:t>посредством ознакомления с важнейшими проблемами современности, с ролью России как</w:t>
      </w:r>
      <w:r>
        <w:rPr>
          <w:spacing w:val="1"/>
          <w:sz w:val="24"/>
        </w:rPr>
        <w:t xml:space="preserve"> </w:t>
      </w:r>
      <w:r>
        <w:rPr>
          <w:sz w:val="24"/>
        </w:rPr>
        <w:t>составной</w:t>
      </w:r>
      <w:r>
        <w:rPr>
          <w:spacing w:val="-1"/>
          <w:sz w:val="24"/>
        </w:rPr>
        <w:t xml:space="preserve"> </w:t>
      </w:r>
      <w:r>
        <w:rPr>
          <w:sz w:val="24"/>
        </w:rPr>
        <w:t>части мирового сообщества;</w:t>
      </w:r>
    </w:p>
    <w:p w:rsidR="00C36CF3" w:rsidRDefault="001C1315" w:rsidP="00B46B77">
      <w:pPr>
        <w:pStyle w:val="a5"/>
        <w:numPr>
          <w:ilvl w:val="0"/>
          <w:numId w:val="21"/>
        </w:numPr>
        <w:tabs>
          <w:tab w:val="left" w:pos="1630"/>
        </w:tabs>
        <w:spacing w:line="276" w:lineRule="auto"/>
        <w:ind w:right="859" w:firstLine="710"/>
        <w:rPr>
          <w:sz w:val="24"/>
        </w:rPr>
      </w:pPr>
      <w:r>
        <w:rPr>
          <w:sz w:val="24"/>
        </w:rPr>
        <w:t>воспитание</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приобретения</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взаимосвязи</w:t>
      </w:r>
      <w:r>
        <w:rPr>
          <w:spacing w:val="1"/>
          <w:sz w:val="24"/>
        </w:rPr>
        <w:t xml:space="preserve"> </w:t>
      </w:r>
      <w:r>
        <w:rPr>
          <w:sz w:val="24"/>
        </w:rPr>
        <w:t>природы,</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хозяйства</w:t>
      </w:r>
      <w:r>
        <w:rPr>
          <w:spacing w:val="1"/>
          <w:sz w:val="24"/>
        </w:rPr>
        <w:t xml:space="preserve"> </w:t>
      </w:r>
      <w:r>
        <w:rPr>
          <w:sz w:val="24"/>
        </w:rPr>
        <w:t>на</w:t>
      </w:r>
      <w:r>
        <w:rPr>
          <w:spacing w:val="1"/>
          <w:sz w:val="24"/>
        </w:rPr>
        <w:t xml:space="preserve"> </w:t>
      </w:r>
      <w:r>
        <w:rPr>
          <w:sz w:val="24"/>
        </w:rPr>
        <w:t>глобальном,</w:t>
      </w:r>
      <w:r>
        <w:rPr>
          <w:spacing w:val="1"/>
          <w:sz w:val="24"/>
        </w:rPr>
        <w:t xml:space="preserve"> </w:t>
      </w:r>
      <w:r>
        <w:rPr>
          <w:sz w:val="24"/>
        </w:rPr>
        <w:t>региональном</w:t>
      </w:r>
      <w:r>
        <w:rPr>
          <w:spacing w:val="1"/>
          <w:sz w:val="24"/>
        </w:rPr>
        <w:t xml:space="preserve"> </w:t>
      </w:r>
      <w:r>
        <w:rPr>
          <w:sz w:val="24"/>
        </w:rPr>
        <w:t>и</w:t>
      </w:r>
      <w:r>
        <w:rPr>
          <w:spacing w:val="1"/>
          <w:sz w:val="24"/>
        </w:rPr>
        <w:t xml:space="preserve"> </w:t>
      </w:r>
      <w:r>
        <w:rPr>
          <w:sz w:val="24"/>
        </w:rPr>
        <w:t>локальном</w:t>
      </w:r>
      <w:r>
        <w:rPr>
          <w:spacing w:val="1"/>
          <w:sz w:val="24"/>
        </w:rPr>
        <w:t xml:space="preserve"> </w:t>
      </w:r>
      <w:r>
        <w:rPr>
          <w:sz w:val="24"/>
        </w:rPr>
        <w:t>уровнях</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проблемам</w:t>
      </w:r>
      <w:r>
        <w:rPr>
          <w:spacing w:val="1"/>
          <w:sz w:val="24"/>
        </w:rPr>
        <w:t xml:space="preserve"> </w:t>
      </w:r>
      <w:r>
        <w:rPr>
          <w:sz w:val="24"/>
        </w:rPr>
        <w:t>взаимодействия</w:t>
      </w:r>
      <w:r>
        <w:rPr>
          <w:spacing w:val="1"/>
          <w:sz w:val="24"/>
        </w:rPr>
        <w:t xml:space="preserve"> </w:t>
      </w:r>
      <w:r>
        <w:rPr>
          <w:sz w:val="24"/>
        </w:rPr>
        <w:t>человека</w:t>
      </w:r>
      <w:r>
        <w:rPr>
          <w:spacing w:val="1"/>
          <w:sz w:val="24"/>
        </w:rPr>
        <w:t xml:space="preserve"> </w:t>
      </w:r>
      <w:r>
        <w:rPr>
          <w:sz w:val="24"/>
        </w:rPr>
        <w:t>и</w:t>
      </w:r>
      <w:r>
        <w:rPr>
          <w:spacing w:val="-57"/>
          <w:sz w:val="24"/>
        </w:rPr>
        <w:t xml:space="preserve"> </w:t>
      </w:r>
      <w:r>
        <w:rPr>
          <w:sz w:val="24"/>
        </w:rPr>
        <w:t>общества;</w:t>
      </w:r>
    </w:p>
    <w:p w:rsidR="00C36CF3" w:rsidRDefault="001C1315" w:rsidP="00B46B77">
      <w:pPr>
        <w:pStyle w:val="a5"/>
        <w:numPr>
          <w:ilvl w:val="0"/>
          <w:numId w:val="21"/>
        </w:numPr>
        <w:tabs>
          <w:tab w:val="left" w:pos="1630"/>
        </w:tabs>
        <w:spacing w:line="276" w:lineRule="auto"/>
        <w:ind w:right="860" w:firstLine="710"/>
        <w:rPr>
          <w:sz w:val="24"/>
        </w:rPr>
      </w:pPr>
      <w:r>
        <w:rPr>
          <w:sz w:val="24"/>
        </w:rPr>
        <w:t>формирование системы географических знаний как компонента научной картины</w:t>
      </w:r>
      <w:r>
        <w:rPr>
          <w:spacing w:val="1"/>
          <w:sz w:val="24"/>
        </w:rPr>
        <w:t xml:space="preserve"> </w:t>
      </w:r>
      <w:r>
        <w:rPr>
          <w:sz w:val="24"/>
        </w:rPr>
        <w:t>мира,</w:t>
      </w:r>
      <w:r>
        <w:rPr>
          <w:spacing w:val="-1"/>
          <w:sz w:val="24"/>
        </w:rPr>
        <w:t xml:space="preserve"> </w:t>
      </w:r>
      <w:r>
        <w:rPr>
          <w:sz w:val="24"/>
        </w:rPr>
        <w:t>завершение</w:t>
      </w:r>
      <w:r>
        <w:rPr>
          <w:spacing w:val="-1"/>
          <w:sz w:val="24"/>
        </w:rPr>
        <w:t xml:space="preserve"> </w:t>
      </w:r>
      <w:r>
        <w:rPr>
          <w:sz w:val="24"/>
        </w:rPr>
        <w:t>формирования</w:t>
      </w:r>
      <w:r>
        <w:rPr>
          <w:spacing w:val="-1"/>
          <w:sz w:val="24"/>
        </w:rPr>
        <w:t xml:space="preserve"> </w:t>
      </w:r>
      <w:r>
        <w:rPr>
          <w:sz w:val="24"/>
        </w:rPr>
        <w:t>основ географической культуры;</w:t>
      </w:r>
    </w:p>
    <w:p w:rsidR="00C36CF3" w:rsidRDefault="001C1315" w:rsidP="00B46B77">
      <w:pPr>
        <w:pStyle w:val="a5"/>
        <w:numPr>
          <w:ilvl w:val="0"/>
          <w:numId w:val="21"/>
        </w:numPr>
        <w:tabs>
          <w:tab w:val="left" w:pos="1630"/>
        </w:tabs>
        <w:spacing w:line="276" w:lineRule="auto"/>
        <w:ind w:right="855" w:firstLine="710"/>
        <w:rPr>
          <w:sz w:val="24"/>
        </w:rPr>
      </w:pPr>
      <w:r>
        <w:rPr>
          <w:sz w:val="24"/>
        </w:rPr>
        <w:t>развитие познавательных интересов, навыков самопознания, интеллектуальных и</w:t>
      </w:r>
      <w:r>
        <w:rPr>
          <w:spacing w:val="1"/>
          <w:sz w:val="24"/>
        </w:rPr>
        <w:t xml:space="preserve"> </w:t>
      </w:r>
      <w:r>
        <w:rPr>
          <w:sz w:val="24"/>
        </w:rPr>
        <w:t>творческих способностей в процессе овладения комплексом географических знаний и умений,</w:t>
      </w:r>
      <w:r>
        <w:rPr>
          <w:spacing w:val="1"/>
          <w:sz w:val="24"/>
        </w:rPr>
        <w:t xml:space="preserve"> </w:t>
      </w:r>
      <w:r>
        <w:rPr>
          <w:sz w:val="24"/>
        </w:rPr>
        <w:t>направленных</w:t>
      </w:r>
      <w:r>
        <w:rPr>
          <w:spacing w:val="-2"/>
          <w:sz w:val="24"/>
        </w:rPr>
        <w:t xml:space="preserve"> </w:t>
      </w:r>
      <w:r>
        <w:rPr>
          <w:sz w:val="24"/>
        </w:rPr>
        <w:t>на</w:t>
      </w:r>
      <w:r>
        <w:rPr>
          <w:spacing w:val="-1"/>
          <w:sz w:val="24"/>
        </w:rPr>
        <w:t xml:space="preserve"> </w:t>
      </w:r>
      <w:r>
        <w:rPr>
          <w:sz w:val="24"/>
        </w:rPr>
        <w:t>использование</w:t>
      </w:r>
      <w:r>
        <w:rPr>
          <w:spacing w:val="-2"/>
          <w:sz w:val="24"/>
        </w:rPr>
        <w:t xml:space="preserve"> </w:t>
      </w:r>
      <w:r>
        <w:rPr>
          <w:sz w:val="24"/>
        </w:rPr>
        <w:t>их</w:t>
      </w:r>
      <w:r>
        <w:rPr>
          <w:spacing w:val="2"/>
          <w:sz w:val="24"/>
        </w:rPr>
        <w:t xml:space="preserve"> </w:t>
      </w:r>
      <w:r>
        <w:rPr>
          <w:sz w:val="24"/>
        </w:rPr>
        <w:t>в</w:t>
      </w:r>
      <w:r>
        <w:rPr>
          <w:spacing w:val="-2"/>
          <w:sz w:val="24"/>
        </w:rPr>
        <w:t xml:space="preserve"> </w:t>
      </w:r>
      <w:r>
        <w:rPr>
          <w:sz w:val="24"/>
        </w:rPr>
        <w:t>реальной</w:t>
      </w:r>
      <w:r>
        <w:rPr>
          <w:spacing w:val="-2"/>
          <w:sz w:val="24"/>
        </w:rPr>
        <w:t xml:space="preserve"> </w:t>
      </w:r>
      <w:r>
        <w:rPr>
          <w:sz w:val="24"/>
        </w:rPr>
        <w:t>действительности;</w:t>
      </w:r>
    </w:p>
    <w:p w:rsidR="00C36CF3" w:rsidRDefault="001C1315" w:rsidP="00B46B77">
      <w:pPr>
        <w:pStyle w:val="a5"/>
        <w:numPr>
          <w:ilvl w:val="0"/>
          <w:numId w:val="21"/>
        </w:numPr>
        <w:tabs>
          <w:tab w:val="left" w:pos="1630"/>
        </w:tabs>
        <w:spacing w:line="276" w:lineRule="auto"/>
        <w:ind w:right="860" w:firstLine="710"/>
        <w:rPr>
          <w:sz w:val="24"/>
        </w:rPr>
      </w:pPr>
      <w:r>
        <w:rPr>
          <w:sz w:val="24"/>
        </w:rPr>
        <w:t>приобретение опыта разнообразной деятельности, направленной на достижение</w:t>
      </w:r>
      <w:r>
        <w:rPr>
          <w:spacing w:val="1"/>
          <w:sz w:val="24"/>
        </w:rPr>
        <w:t xml:space="preserve"> </w:t>
      </w:r>
      <w:r>
        <w:rPr>
          <w:sz w:val="24"/>
        </w:rPr>
        <w:t>целей</w:t>
      </w:r>
      <w:r>
        <w:rPr>
          <w:spacing w:val="2"/>
          <w:sz w:val="24"/>
        </w:rPr>
        <w:t xml:space="preserve"> </w:t>
      </w:r>
      <w:r>
        <w:rPr>
          <w:sz w:val="24"/>
        </w:rPr>
        <w:t>устойчивого</w:t>
      </w:r>
      <w:r>
        <w:rPr>
          <w:spacing w:val="-1"/>
          <w:sz w:val="24"/>
        </w:rPr>
        <w:t xml:space="preserve"> </w:t>
      </w:r>
      <w:r>
        <w:rPr>
          <w:sz w:val="24"/>
        </w:rPr>
        <w:t>развития.</w:t>
      </w:r>
    </w:p>
    <w:p w:rsidR="00C36CF3" w:rsidRDefault="001C1315">
      <w:pPr>
        <w:pStyle w:val="a3"/>
        <w:spacing w:line="276" w:lineRule="auto"/>
        <w:ind w:left="207" w:right="858" w:firstLine="660"/>
      </w:pPr>
      <w:r>
        <w:t>В</w:t>
      </w:r>
      <w:r>
        <w:rPr>
          <w:spacing w:val="1"/>
        </w:rPr>
        <w:t xml:space="preserve"> </w:t>
      </w:r>
      <w:r>
        <w:t>программе</w:t>
      </w:r>
      <w:r>
        <w:rPr>
          <w:spacing w:val="1"/>
        </w:rPr>
        <w:t xml:space="preserve"> </w:t>
      </w:r>
      <w:r>
        <w:t>по</w:t>
      </w:r>
      <w:r>
        <w:rPr>
          <w:spacing w:val="1"/>
        </w:rPr>
        <w:t xml:space="preserve"> </w:t>
      </w:r>
      <w:r>
        <w:t>географии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соблюдается</w:t>
      </w:r>
      <w:r>
        <w:rPr>
          <w:spacing w:val="1"/>
        </w:rPr>
        <w:t xml:space="preserve"> </w:t>
      </w:r>
      <w:r>
        <w:t>преемственность с программой по географии на уровне основного общего образования, в том</w:t>
      </w:r>
      <w:r>
        <w:rPr>
          <w:spacing w:val="1"/>
        </w:rPr>
        <w:t xml:space="preserve"> </w:t>
      </w:r>
      <w:r>
        <w:t>числе</w:t>
      </w:r>
      <w:r>
        <w:rPr>
          <w:spacing w:val="-2"/>
        </w:rPr>
        <w:t xml:space="preserve"> </w:t>
      </w:r>
      <w:r>
        <w:t>в</w:t>
      </w:r>
      <w:r>
        <w:rPr>
          <w:spacing w:val="-1"/>
        </w:rPr>
        <w:t xml:space="preserve"> </w:t>
      </w:r>
      <w:r>
        <w:t>формировании</w:t>
      </w:r>
      <w:r>
        <w:rPr>
          <w:spacing w:val="-1"/>
        </w:rPr>
        <w:t xml:space="preserve"> </w:t>
      </w:r>
      <w:r>
        <w:t>основных</w:t>
      </w:r>
      <w:r>
        <w:rPr>
          <w:spacing w:val="1"/>
        </w:rPr>
        <w:t xml:space="preserve"> </w:t>
      </w:r>
      <w:r>
        <w:t>видов</w:t>
      </w:r>
      <w:r>
        <w:rPr>
          <w:spacing w:val="1"/>
        </w:rPr>
        <w:t xml:space="preserve"> </w:t>
      </w:r>
      <w:r>
        <w:t>учебной деятельности</w:t>
      </w:r>
      <w:r>
        <w:rPr>
          <w:spacing w:val="-1"/>
        </w:rPr>
        <w:t xml:space="preserve"> </w:t>
      </w:r>
      <w:r>
        <w:t>обучающихся.</w:t>
      </w:r>
    </w:p>
    <w:p w:rsidR="00C36CF3" w:rsidRDefault="001C1315">
      <w:pPr>
        <w:pStyle w:val="a3"/>
        <w:spacing w:line="276" w:lineRule="auto"/>
        <w:ind w:left="207" w:right="851" w:firstLine="660"/>
      </w:pPr>
      <w:r>
        <w:t>Общее число часов, рекомендованных для изучения географии, – 68 часов: по одному</w:t>
      </w:r>
      <w:r>
        <w:rPr>
          <w:spacing w:val="1"/>
        </w:rPr>
        <w:t xml:space="preserve"> </w:t>
      </w:r>
      <w:r>
        <w:t>часу</w:t>
      </w:r>
      <w:r>
        <w:rPr>
          <w:spacing w:val="-6"/>
        </w:rPr>
        <w:t xml:space="preserve"> </w:t>
      </w:r>
      <w:r>
        <w:t>в</w:t>
      </w:r>
      <w:r>
        <w:rPr>
          <w:spacing w:val="-1"/>
        </w:rPr>
        <w:t xml:space="preserve"> </w:t>
      </w:r>
      <w:r>
        <w:t>неделю в</w:t>
      </w:r>
      <w:r>
        <w:rPr>
          <w:spacing w:val="-1"/>
        </w:rPr>
        <w:t xml:space="preserve"> </w:t>
      </w:r>
      <w:r>
        <w:t>10 и</w:t>
      </w:r>
      <w:r>
        <w:rPr>
          <w:spacing w:val="-1"/>
        </w:rPr>
        <w:t xml:space="preserve"> </w:t>
      </w:r>
      <w:r>
        <w:t>11</w:t>
      </w:r>
      <w:r>
        <w:rPr>
          <w:spacing w:val="2"/>
        </w:rPr>
        <w:t xml:space="preserve"> </w:t>
      </w:r>
      <w:r>
        <w:t>классах.</w:t>
      </w:r>
    </w:p>
    <w:p w:rsidR="00C36CF3" w:rsidRDefault="00C36CF3">
      <w:pPr>
        <w:pStyle w:val="a3"/>
        <w:spacing w:before="1"/>
        <w:ind w:left="0"/>
        <w:jc w:val="left"/>
        <w:rPr>
          <w:sz w:val="28"/>
        </w:rPr>
      </w:pPr>
    </w:p>
    <w:p w:rsidR="00C36CF3" w:rsidRDefault="001C1315" w:rsidP="00B46B77">
      <w:pPr>
        <w:pStyle w:val="1"/>
        <w:numPr>
          <w:ilvl w:val="2"/>
          <w:numId w:val="20"/>
        </w:numPr>
        <w:tabs>
          <w:tab w:val="left" w:pos="874"/>
        </w:tabs>
        <w:ind w:hanging="662"/>
      </w:pPr>
      <w:r>
        <w:t>Содержание</w:t>
      </w:r>
      <w:r>
        <w:rPr>
          <w:spacing w:val="-4"/>
        </w:rPr>
        <w:t xml:space="preserve"> </w:t>
      </w:r>
      <w:r>
        <w:t>обучения</w:t>
      </w:r>
      <w:r>
        <w:rPr>
          <w:spacing w:val="-3"/>
        </w:rPr>
        <w:t xml:space="preserve"> </w:t>
      </w:r>
      <w:r>
        <w:t>географии</w:t>
      </w:r>
      <w:r>
        <w:rPr>
          <w:spacing w:val="-3"/>
        </w:rPr>
        <w:t xml:space="preserve"> </w:t>
      </w:r>
      <w:r>
        <w:t>в</w:t>
      </w:r>
      <w:r>
        <w:rPr>
          <w:spacing w:val="-4"/>
        </w:rPr>
        <w:t xml:space="preserve"> </w:t>
      </w:r>
      <w:r>
        <w:t>10</w:t>
      </w:r>
      <w:r>
        <w:rPr>
          <w:spacing w:val="-3"/>
        </w:rPr>
        <w:t xml:space="preserve"> </w:t>
      </w:r>
      <w:r>
        <w:t>классе.</w:t>
      </w:r>
    </w:p>
    <w:p w:rsidR="00C36CF3" w:rsidRDefault="001C1315">
      <w:pPr>
        <w:pStyle w:val="2"/>
        <w:spacing w:before="41"/>
      </w:pPr>
      <w:r>
        <w:t>География</w:t>
      </w:r>
      <w:r>
        <w:rPr>
          <w:spacing w:val="-1"/>
        </w:rPr>
        <w:t xml:space="preserve"> </w:t>
      </w:r>
      <w:r>
        <w:t>как</w:t>
      </w:r>
      <w:r>
        <w:rPr>
          <w:spacing w:val="-3"/>
        </w:rPr>
        <w:t xml:space="preserve"> </w:t>
      </w:r>
      <w:r>
        <w:t>наука.</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6" w:lineRule="auto"/>
        <w:ind w:left="198" w:right="858"/>
      </w:pPr>
      <w:r>
        <w:t>Традиционные и новые методы в географии. Географические прогнозы. Традиционные и новые</w:t>
      </w:r>
      <w:r>
        <w:rPr>
          <w:spacing w:val="1"/>
        </w:rPr>
        <w:t xml:space="preserve"> </w:t>
      </w:r>
      <w:r>
        <w:t>методы</w:t>
      </w:r>
      <w:r>
        <w:rPr>
          <w:spacing w:val="1"/>
        </w:rPr>
        <w:t xml:space="preserve"> </w:t>
      </w:r>
      <w:r>
        <w:t>исследований</w:t>
      </w:r>
      <w:r>
        <w:rPr>
          <w:spacing w:val="1"/>
        </w:rPr>
        <w:t xml:space="preserve"> </w:t>
      </w:r>
      <w:r>
        <w:t>в</w:t>
      </w:r>
      <w:r>
        <w:rPr>
          <w:spacing w:val="1"/>
        </w:rPr>
        <w:t xml:space="preserve"> </w:t>
      </w:r>
      <w:r>
        <w:t>географических</w:t>
      </w:r>
      <w:r>
        <w:rPr>
          <w:spacing w:val="1"/>
        </w:rPr>
        <w:t xml:space="preserve"> </w:t>
      </w:r>
      <w:r>
        <w:t>науках,</w:t>
      </w:r>
      <w:r>
        <w:rPr>
          <w:spacing w:val="1"/>
        </w:rPr>
        <w:t xml:space="preserve"> </w:t>
      </w:r>
      <w:r>
        <w:t>их</w:t>
      </w:r>
      <w:r>
        <w:rPr>
          <w:spacing w:val="1"/>
        </w:rPr>
        <w:t xml:space="preserve"> </w:t>
      </w:r>
      <w:r>
        <w:t>использование</w:t>
      </w:r>
      <w:r>
        <w:rPr>
          <w:spacing w:val="1"/>
        </w:rPr>
        <w:t xml:space="preserve"> </w:t>
      </w:r>
      <w:r>
        <w:t>в</w:t>
      </w:r>
      <w:r>
        <w:rPr>
          <w:spacing w:val="1"/>
        </w:rPr>
        <w:t xml:space="preserve"> </w:t>
      </w:r>
      <w:r>
        <w:t>разных</w:t>
      </w:r>
      <w:r>
        <w:rPr>
          <w:spacing w:val="1"/>
        </w:rPr>
        <w:t xml:space="preserve"> </w:t>
      </w:r>
      <w:r>
        <w:t>сферах</w:t>
      </w:r>
      <w:r>
        <w:rPr>
          <w:spacing w:val="1"/>
        </w:rPr>
        <w:t xml:space="preserve"> </w:t>
      </w:r>
      <w:r>
        <w:t>человеческой</w:t>
      </w:r>
      <w:r>
        <w:rPr>
          <w:spacing w:val="1"/>
        </w:rPr>
        <w:t xml:space="preserve"> </w:t>
      </w:r>
      <w:r>
        <w:t>деятельности.</w:t>
      </w:r>
      <w:r>
        <w:rPr>
          <w:spacing w:val="1"/>
        </w:rPr>
        <w:t xml:space="preserve"> </w:t>
      </w:r>
      <w:r>
        <w:t>Современные</w:t>
      </w:r>
      <w:r>
        <w:rPr>
          <w:spacing w:val="1"/>
        </w:rPr>
        <w:t xml:space="preserve"> </w:t>
      </w:r>
      <w:r>
        <w:t>направления</w:t>
      </w:r>
      <w:r>
        <w:rPr>
          <w:spacing w:val="1"/>
        </w:rPr>
        <w:t xml:space="preserve"> </w:t>
      </w:r>
      <w:r>
        <w:t>географических</w:t>
      </w:r>
      <w:r>
        <w:rPr>
          <w:spacing w:val="1"/>
        </w:rPr>
        <w:t xml:space="preserve"> </w:t>
      </w:r>
      <w:r>
        <w:t>исследований.</w:t>
      </w:r>
      <w:r>
        <w:rPr>
          <w:spacing w:val="1"/>
        </w:rPr>
        <w:t xml:space="preserve"> </w:t>
      </w:r>
      <w:r>
        <w:t>Источники</w:t>
      </w:r>
      <w:r>
        <w:rPr>
          <w:spacing w:val="1"/>
        </w:rPr>
        <w:t xml:space="preserve"> </w:t>
      </w:r>
      <w:r>
        <w:t>географической</w:t>
      </w:r>
      <w:r>
        <w:rPr>
          <w:spacing w:val="1"/>
        </w:rPr>
        <w:t xml:space="preserve"> </w:t>
      </w:r>
      <w:r>
        <w:t>информации,</w:t>
      </w:r>
      <w:r>
        <w:rPr>
          <w:spacing w:val="1"/>
        </w:rPr>
        <w:t xml:space="preserve"> </w:t>
      </w:r>
      <w:r>
        <w:t>ГИС.</w:t>
      </w:r>
      <w:r>
        <w:rPr>
          <w:spacing w:val="1"/>
        </w:rPr>
        <w:t xml:space="preserve"> </w:t>
      </w:r>
      <w:r>
        <w:t>Географические</w:t>
      </w:r>
      <w:r>
        <w:rPr>
          <w:spacing w:val="1"/>
        </w:rPr>
        <w:t xml:space="preserve"> </w:t>
      </w:r>
      <w:r>
        <w:t>прогнозы</w:t>
      </w:r>
      <w:r>
        <w:rPr>
          <w:spacing w:val="1"/>
        </w:rPr>
        <w:t xml:space="preserve"> </w:t>
      </w:r>
      <w:r>
        <w:t>как</w:t>
      </w:r>
      <w:r>
        <w:rPr>
          <w:spacing w:val="1"/>
        </w:rPr>
        <w:t xml:space="preserve"> </w:t>
      </w:r>
      <w:r>
        <w:t>результат</w:t>
      </w:r>
      <w:r>
        <w:rPr>
          <w:spacing w:val="-57"/>
        </w:rPr>
        <w:t xml:space="preserve"> </w:t>
      </w:r>
      <w:r>
        <w:t>географических</w:t>
      </w:r>
      <w:r>
        <w:rPr>
          <w:spacing w:val="1"/>
        </w:rPr>
        <w:t xml:space="preserve"> </w:t>
      </w:r>
      <w:r>
        <w:t>исследований.</w:t>
      </w:r>
    </w:p>
    <w:p w:rsidR="00C36CF3" w:rsidRDefault="001C1315">
      <w:pPr>
        <w:pStyle w:val="a3"/>
        <w:spacing w:before="3" w:line="276" w:lineRule="auto"/>
        <w:ind w:left="207" w:right="852"/>
      </w:pPr>
      <w:r>
        <w:t>Географическая культура. Элементы географической культуры: географическая картина мира,</w:t>
      </w:r>
      <w:r>
        <w:rPr>
          <w:spacing w:val="1"/>
        </w:rPr>
        <w:t xml:space="preserve"> </w:t>
      </w:r>
      <w:r>
        <w:t>географическое</w:t>
      </w:r>
      <w:r>
        <w:rPr>
          <w:spacing w:val="1"/>
        </w:rPr>
        <w:t xml:space="preserve"> </w:t>
      </w:r>
      <w:r>
        <w:t>мышление,</w:t>
      </w:r>
      <w:r>
        <w:rPr>
          <w:spacing w:val="1"/>
        </w:rPr>
        <w:t xml:space="preserve"> </w:t>
      </w:r>
      <w:r>
        <w:t>язык</w:t>
      </w:r>
      <w:r>
        <w:rPr>
          <w:spacing w:val="1"/>
        </w:rPr>
        <w:t xml:space="preserve"> </w:t>
      </w:r>
      <w:r>
        <w:t>географии.</w:t>
      </w:r>
      <w:r>
        <w:rPr>
          <w:spacing w:val="1"/>
        </w:rPr>
        <w:t xml:space="preserve"> </w:t>
      </w:r>
      <w:r>
        <w:t>Их</w:t>
      </w:r>
      <w:r>
        <w:rPr>
          <w:spacing w:val="1"/>
        </w:rPr>
        <w:t xml:space="preserve"> </w:t>
      </w:r>
      <w:r>
        <w:t>значимость</w:t>
      </w:r>
      <w:r>
        <w:rPr>
          <w:spacing w:val="1"/>
        </w:rPr>
        <w:t xml:space="preserve"> </w:t>
      </w:r>
      <w:r>
        <w:t>для</w:t>
      </w:r>
      <w:r>
        <w:rPr>
          <w:spacing w:val="1"/>
        </w:rPr>
        <w:t xml:space="preserve"> </w:t>
      </w:r>
      <w:r>
        <w:t>представителей</w:t>
      </w:r>
      <w:r>
        <w:rPr>
          <w:spacing w:val="1"/>
        </w:rPr>
        <w:t xml:space="preserve"> </w:t>
      </w:r>
      <w:r>
        <w:t>разных</w:t>
      </w:r>
      <w:r>
        <w:rPr>
          <w:spacing w:val="1"/>
        </w:rPr>
        <w:t xml:space="preserve"> </w:t>
      </w:r>
      <w:r>
        <w:t>профессий.</w:t>
      </w:r>
    </w:p>
    <w:p w:rsidR="00C36CF3" w:rsidRDefault="001C1315">
      <w:pPr>
        <w:pStyle w:val="2"/>
        <w:spacing w:before="3"/>
      </w:pPr>
      <w:r>
        <w:t>Природопользование</w:t>
      </w:r>
      <w:r>
        <w:rPr>
          <w:spacing w:val="-4"/>
        </w:rPr>
        <w:t xml:space="preserve"> </w:t>
      </w:r>
      <w:r>
        <w:t>и</w:t>
      </w:r>
      <w:r>
        <w:rPr>
          <w:spacing w:val="-5"/>
        </w:rPr>
        <w:t xml:space="preserve"> </w:t>
      </w:r>
      <w:r>
        <w:t>геоэкология.</w:t>
      </w:r>
    </w:p>
    <w:p w:rsidR="00C36CF3" w:rsidRDefault="001C1315">
      <w:pPr>
        <w:pStyle w:val="a3"/>
        <w:spacing w:before="38" w:line="276" w:lineRule="auto"/>
        <w:ind w:left="207" w:right="858"/>
      </w:pPr>
      <w:r>
        <w:t>Географическая</w:t>
      </w:r>
      <w:r>
        <w:rPr>
          <w:spacing w:val="1"/>
        </w:rPr>
        <w:t xml:space="preserve"> </w:t>
      </w:r>
      <w:r>
        <w:t>среда.</w:t>
      </w:r>
      <w:r>
        <w:rPr>
          <w:spacing w:val="1"/>
        </w:rPr>
        <w:t xml:space="preserve"> </w:t>
      </w:r>
      <w:r>
        <w:t>Географическая</w:t>
      </w:r>
      <w:r>
        <w:rPr>
          <w:spacing w:val="1"/>
        </w:rPr>
        <w:t xml:space="preserve"> </w:t>
      </w:r>
      <w:r>
        <w:t>среда</w:t>
      </w:r>
      <w:r>
        <w:rPr>
          <w:spacing w:val="1"/>
        </w:rPr>
        <w:t xml:space="preserve"> </w:t>
      </w:r>
      <w:r>
        <w:t>как</w:t>
      </w:r>
      <w:r>
        <w:rPr>
          <w:spacing w:val="1"/>
        </w:rPr>
        <w:t xml:space="preserve"> </w:t>
      </w:r>
      <w:r>
        <w:t>геосистема;</w:t>
      </w:r>
      <w:r>
        <w:rPr>
          <w:spacing w:val="1"/>
        </w:rPr>
        <w:t xml:space="preserve"> </w:t>
      </w:r>
      <w:r>
        <w:t>факторы,</w:t>
      </w:r>
      <w:r>
        <w:rPr>
          <w:spacing w:val="1"/>
        </w:rPr>
        <w:t xml:space="preserve"> </w:t>
      </w:r>
      <w:r>
        <w:t>ее</w:t>
      </w:r>
      <w:r>
        <w:rPr>
          <w:spacing w:val="1"/>
        </w:rPr>
        <w:t xml:space="preserve"> </w:t>
      </w:r>
      <w:r>
        <w:t>формирующие</w:t>
      </w:r>
      <w:r>
        <w:rPr>
          <w:spacing w:val="1"/>
        </w:rPr>
        <w:t xml:space="preserve"> </w:t>
      </w:r>
      <w:r>
        <w:t>и</w:t>
      </w:r>
      <w:r>
        <w:rPr>
          <w:spacing w:val="-57"/>
        </w:rPr>
        <w:t xml:space="preserve"> </w:t>
      </w:r>
      <w:r>
        <w:t>изменяющие. Адаптация человека к различным природным условиям территорий, ее изменение</w:t>
      </w:r>
      <w:r>
        <w:rPr>
          <w:spacing w:val="-57"/>
        </w:rPr>
        <w:t xml:space="preserve"> </w:t>
      </w:r>
      <w:r>
        <w:t>во</w:t>
      </w:r>
      <w:r>
        <w:rPr>
          <w:spacing w:val="-2"/>
        </w:rPr>
        <w:t xml:space="preserve"> </w:t>
      </w:r>
      <w:r>
        <w:t>времени. Географическая и окружающая</w:t>
      </w:r>
      <w:r>
        <w:rPr>
          <w:spacing w:val="1"/>
        </w:rPr>
        <w:t xml:space="preserve"> </w:t>
      </w:r>
      <w:r>
        <w:t>среда.</w:t>
      </w:r>
    </w:p>
    <w:p w:rsidR="00C36CF3" w:rsidRDefault="001C1315">
      <w:pPr>
        <w:pStyle w:val="a3"/>
        <w:spacing w:line="278" w:lineRule="auto"/>
        <w:ind w:left="207" w:right="862"/>
      </w:pPr>
      <w:r>
        <w:t>Естественный</w:t>
      </w:r>
      <w:r>
        <w:rPr>
          <w:spacing w:val="1"/>
        </w:rPr>
        <w:t xml:space="preserve"> </w:t>
      </w:r>
      <w:r>
        <w:t>и</w:t>
      </w:r>
      <w:r>
        <w:rPr>
          <w:spacing w:val="1"/>
        </w:rPr>
        <w:t xml:space="preserve"> </w:t>
      </w:r>
      <w:r>
        <w:t>антропогенный</w:t>
      </w:r>
      <w:r>
        <w:rPr>
          <w:spacing w:val="1"/>
        </w:rPr>
        <w:t xml:space="preserve"> </w:t>
      </w:r>
      <w:r>
        <w:t>ландшафты.</w:t>
      </w:r>
      <w:r>
        <w:rPr>
          <w:spacing w:val="1"/>
        </w:rPr>
        <w:t xml:space="preserve"> </w:t>
      </w:r>
      <w:r>
        <w:t>Проблема</w:t>
      </w:r>
      <w:r>
        <w:rPr>
          <w:spacing w:val="1"/>
        </w:rPr>
        <w:t xml:space="preserve"> </w:t>
      </w:r>
      <w:r>
        <w:t>сохранения</w:t>
      </w:r>
      <w:r>
        <w:rPr>
          <w:spacing w:val="1"/>
        </w:rPr>
        <w:t xml:space="preserve"> </w:t>
      </w:r>
      <w:r>
        <w:t>ландшафтного</w:t>
      </w:r>
      <w:r>
        <w:rPr>
          <w:spacing w:val="1"/>
        </w:rPr>
        <w:t xml:space="preserve"> </w:t>
      </w:r>
      <w:r>
        <w:t>и</w:t>
      </w:r>
      <w:r>
        <w:rPr>
          <w:spacing w:val="1"/>
        </w:rPr>
        <w:t xml:space="preserve"> </w:t>
      </w:r>
      <w:r>
        <w:t>культурного</w:t>
      </w:r>
      <w:r>
        <w:rPr>
          <w:spacing w:val="-1"/>
        </w:rPr>
        <w:t xml:space="preserve"> </w:t>
      </w:r>
      <w:r>
        <w:t>разнообразия на</w:t>
      </w:r>
      <w:r>
        <w:rPr>
          <w:spacing w:val="-1"/>
        </w:rPr>
        <w:t xml:space="preserve"> </w:t>
      </w:r>
      <w:r>
        <w:t>Земле.</w:t>
      </w:r>
    </w:p>
    <w:p w:rsidR="00C36CF3" w:rsidRDefault="001C1315">
      <w:pPr>
        <w:pStyle w:val="a3"/>
        <w:spacing w:line="276" w:lineRule="auto"/>
        <w:ind w:left="207" w:right="858"/>
      </w:pPr>
      <w:r>
        <w:t>Практическая</w:t>
      </w:r>
      <w:r>
        <w:rPr>
          <w:spacing w:val="1"/>
        </w:rPr>
        <w:t xml:space="preserve"> </w:t>
      </w:r>
      <w:r>
        <w:t>работа</w:t>
      </w:r>
      <w:r>
        <w:rPr>
          <w:spacing w:val="1"/>
        </w:rPr>
        <w:t xml:space="preserve"> </w:t>
      </w:r>
      <w:r>
        <w:t>«Классификация</w:t>
      </w:r>
      <w:r>
        <w:rPr>
          <w:spacing w:val="1"/>
        </w:rPr>
        <w:t xml:space="preserve"> </w:t>
      </w:r>
      <w:r>
        <w:t>ландшафтов</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p>
    <w:p w:rsidR="00C36CF3" w:rsidRDefault="001C1315">
      <w:pPr>
        <w:pStyle w:val="a3"/>
        <w:spacing w:line="278" w:lineRule="auto"/>
        <w:ind w:left="207" w:right="857"/>
      </w:pPr>
      <w:r>
        <w:t>Проблемы взаимодействия человека и природы. Опасные природные явления, климатические</w:t>
      </w:r>
      <w:r>
        <w:rPr>
          <w:spacing w:val="1"/>
        </w:rPr>
        <w:t xml:space="preserve"> </w:t>
      </w:r>
      <w:r>
        <w:t>изменения,</w:t>
      </w:r>
      <w:r>
        <w:rPr>
          <w:spacing w:val="20"/>
        </w:rPr>
        <w:t xml:space="preserve"> </w:t>
      </w:r>
      <w:r>
        <w:t>повышение</w:t>
      </w:r>
      <w:r>
        <w:rPr>
          <w:spacing w:val="22"/>
        </w:rPr>
        <w:t xml:space="preserve"> </w:t>
      </w:r>
      <w:r>
        <w:t>уровня</w:t>
      </w:r>
      <w:r>
        <w:rPr>
          <w:spacing w:val="20"/>
        </w:rPr>
        <w:t xml:space="preserve"> </w:t>
      </w:r>
      <w:r>
        <w:t>Мирового</w:t>
      </w:r>
      <w:r>
        <w:rPr>
          <w:spacing w:val="20"/>
        </w:rPr>
        <w:t xml:space="preserve"> </w:t>
      </w:r>
      <w:r>
        <w:t>океана,</w:t>
      </w:r>
      <w:r>
        <w:rPr>
          <w:spacing w:val="20"/>
        </w:rPr>
        <w:t xml:space="preserve"> </w:t>
      </w:r>
      <w:r>
        <w:t>загрязнение</w:t>
      </w:r>
      <w:r>
        <w:rPr>
          <w:spacing w:val="19"/>
        </w:rPr>
        <w:t xml:space="preserve"> </w:t>
      </w:r>
      <w:r>
        <w:t>окружающей</w:t>
      </w:r>
      <w:r>
        <w:rPr>
          <w:spacing w:val="24"/>
        </w:rPr>
        <w:t xml:space="preserve"> </w:t>
      </w:r>
      <w:r>
        <w:t>среды.</w:t>
      </w:r>
    </w:p>
    <w:p w:rsidR="00C36CF3" w:rsidRDefault="001C1315">
      <w:pPr>
        <w:pStyle w:val="a3"/>
        <w:spacing w:line="276" w:lineRule="auto"/>
        <w:ind w:left="207" w:right="857"/>
      </w:pPr>
      <w:r>
        <w:t>«Климатические</w:t>
      </w:r>
      <w:r>
        <w:rPr>
          <w:spacing w:val="1"/>
        </w:rPr>
        <w:t xml:space="preserve"> </w:t>
      </w:r>
      <w:r>
        <w:t>беженцы».</w:t>
      </w:r>
      <w:r>
        <w:rPr>
          <w:spacing w:val="1"/>
        </w:rPr>
        <w:t xml:space="preserve"> </w:t>
      </w:r>
      <w:r>
        <w:t>Стратегия</w:t>
      </w:r>
      <w:r>
        <w:rPr>
          <w:spacing w:val="1"/>
        </w:rPr>
        <w:t xml:space="preserve"> </w:t>
      </w:r>
      <w:r>
        <w:t>устойчивого</w:t>
      </w:r>
      <w:r>
        <w:rPr>
          <w:spacing w:val="1"/>
        </w:rPr>
        <w:t xml:space="preserve"> </w:t>
      </w:r>
      <w:r>
        <w:t>развития.</w:t>
      </w:r>
      <w:r>
        <w:rPr>
          <w:spacing w:val="1"/>
        </w:rPr>
        <w:t xml:space="preserve"> </w:t>
      </w:r>
      <w:r>
        <w:t>Цели</w:t>
      </w:r>
      <w:r>
        <w:rPr>
          <w:spacing w:val="1"/>
        </w:rPr>
        <w:t xml:space="preserve"> </w:t>
      </w:r>
      <w:r>
        <w:t>устойчивого</w:t>
      </w:r>
      <w:r>
        <w:rPr>
          <w:spacing w:val="1"/>
        </w:rPr>
        <w:t xml:space="preserve"> </w:t>
      </w:r>
      <w:r>
        <w:t>развития</w:t>
      </w:r>
      <w:r>
        <w:rPr>
          <w:spacing w:val="60"/>
        </w:rPr>
        <w:t xml:space="preserve"> </w:t>
      </w:r>
      <w:r>
        <w:t>и</w:t>
      </w:r>
      <w:r>
        <w:rPr>
          <w:spacing w:val="-57"/>
        </w:rPr>
        <w:t xml:space="preserve"> </w:t>
      </w:r>
      <w:r>
        <w:t>роль</w:t>
      </w:r>
      <w:r>
        <w:rPr>
          <w:spacing w:val="1"/>
        </w:rPr>
        <w:t xml:space="preserve"> </w:t>
      </w:r>
      <w:r>
        <w:t>географических наук</w:t>
      </w:r>
      <w:r>
        <w:rPr>
          <w:spacing w:val="1"/>
        </w:rPr>
        <w:t xml:space="preserve"> </w:t>
      </w:r>
      <w:r>
        <w:t>в их</w:t>
      </w:r>
      <w:r>
        <w:rPr>
          <w:spacing w:val="1"/>
        </w:rPr>
        <w:t xml:space="preserve"> </w:t>
      </w:r>
      <w:r>
        <w:t>достижении. Особо</w:t>
      </w:r>
      <w:r>
        <w:rPr>
          <w:spacing w:val="60"/>
        </w:rPr>
        <w:t xml:space="preserve"> </w:t>
      </w:r>
      <w:r>
        <w:t>охраняемые природные территории как</w:t>
      </w:r>
      <w:r>
        <w:rPr>
          <w:spacing w:val="1"/>
        </w:rPr>
        <w:t xml:space="preserve"> </w:t>
      </w:r>
      <w:r>
        <w:t>один из объектов целей устойчивого развития. Объекты Всемирного природного и культурного</w:t>
      </w:r>
      <w:r>
        <w:rPr>
          <w:spacing w:val="1"/>
        </w:rPr>
        <w:t xml:space="preserve"> </w:t>
      </w:r>
      <w:r>
        <w:t>наследия.</w:t>
      </w:r>
    </w:p>
    <w:p w:rsidR="00C36CF3" w:rsidRDefault="001C1315">
      <w:pPr>
        <w:pStyle w:val="a3"/>
        <w:spacing w:line="276" w:lineRule="auto"/>
        <w:ind w:left="207" w:right="853"/>
      </w:pPr>
      <w:r>
        <w:t>Практическая</w:t>
      </w:r>
      <w:r>
        <w:rPr>
          <w:spacing w:val="1"/>
        </w:rPr>
        <w:t xml:space="preserve"> </w:t>
      </w:r>
      <w:r>
        <w:t>работа</w:t>
      </w:r>
      <w:r>
        <w:rPr>
          <w:spacing w:val="1"/>
        </w:rPr>
        <w:t xml:space="preserve"> </w:t>
      </w:r>
      <w:r>
        <w:t>«Определение</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учебного</w:t>
      </w:r>
      <w:r>
        <w:rPr>
          <w:spacing w:val="1"/>
        </w:rPr>
        <w:t xml:space="preserve"> </w:t>
      </w:r>
      <w:r>
        <w:t>исследования,</w:t>
      </w:r>
      <w:r>
        <w:rPr>
          <w:spacing w:val="1"/>
        </w:rPr>
        <w:t xml:space="preserve"> </w:t>
      </w:r>
      <w:r>
        <w:t>связанного</w:t>
      </w:r>
      <w:r>
        <w:rPr>
          <w:spacing w:val="1"/>
        </w:rPr>
        <w:t xml:space="preserve"> </w:t>
      </w:r>
      <w:r>
        <w:t>с</w:t>
      </w:r>
      <w:r>
        <w:rPr>
          <w:spacing w:val="1"/>
        </w:rPr>
        <w:t xml:space="preserve"> </w:t>
      </w:r>
      <w:r>
        <w:t>опасными</w:t>
      </w:r>
      <w:r>
        <w:rPr>
          <w:spacing w:val="1"/>
        </w:rPr>
        <w:t xml:space="preserve"> </w:t>
      </w:r>
      <w:r>
        <w:t>природными</w:t>
      </w:r>
      <w:r>
        <w:rPr>
          <w:spacing w:val="1"/>
        </w:rPr>
        <w:t xml:space="preserve"> </w:t>
      </w:r>
      <w:r>
        <w:t>явлениями</w:t>
      </w:r>
      <w:r>
        <w:rPr>
          <w:spacing w:val="1"/>
        </w:rPr>
        <w:t xml:space="preserve"> </w:t>
      </w:r>
      <w:r>
        <w:t>и</w:t>
      </w:r>
      <w:r>
        <w:rPr>
          <w:spacing w:val="1"/>
        </w:rPr>
        <w:t xml:space="preserve"> </w:t>
      </w:r>
      <w:r>
        <w:t>(или)</w:t>
      </w:r>
      <w:r>
        <w:rPr>
          <w:spacing w:val="1"/>
        </w:rPr>
        <w:t xml:space="preserve"> </w:t>
      </w:r>
      <w:r>
        <w:t>глобальными</w:t>
      </w:r>
      <w:r>
        <w:rPr>
          <w:spacing w:val="1"/>
        </w:rPr>
        <w:t xml:space="preserve"> </w:t>
      </w:r>
      <w:r>
        <w:t>изменениями</w:t>
      </w:r>
      <w:r>
        <w:rPr>
          <w:spacing w:val="1"/>
        </w:rPr>
        <w:t xml:space="preserve"> </w:t>
      </w:r>
      <w:r>
        <w:t>климата</w:t>
      </w:r>
      <w:r>
        <w:rPr>
          <w:spacing w:val="1"/>
        </w:rPr>
        <w:t xml:space="preserve"> </w:t>
      </w:r>
      <w:r>
        <w:t>и</w:t>
      </w:r>
      <w:r>
        <w:rPr>
          <w:spacing w:val="1"/>
        </w:rPr>
        <w:t xml:space="preserve"> </w:t>
      </w:r>
      <w:r>
        <w:t>(или)</w:t>
      </w:r>
      <w:r>
        <w:rPr>
          <w:spacing w:val="1"/>
        </w:rPr>
        <w:t xml:space="preserve"> </w:t>
      </w:r>
      <w:r>
        <w:t>загрязнением</w:t>
      </w:r>
      <w:r>
        <w:rPr>
          <w:spacing w:val="1"/>
        </w:rPr>
        <w:t xml:space="preserve"> </w:t>
      </w:r>
      <w:r>
        <w:t>Мирового</w:t>
      </w:r>
      <w:r>
        <w:rPr>
          <w:spacing w:val="1"/>
        </w:rPr>
        <w:t xml:space="preserve"> </w:t>
      </w:r>
      <w:r>
        <w:t>океана,</w:t>
      </w:r>
      <w:r>
        <w:rPr>
          <w:spacing w:val="1"/>
        </w:rPr>
        <w:t xml:space="preserve"> </w:t>
      </w:r>
      <w:r>
        <w:t>выбор</w:t>
      </w:r>
      <w:r>
        <w:rPr>
          <w:spacing w:val="1"/>
        </w:rPr>
        <w:t xml:space="preserve"> </w:t>
      </w:r>
      <w:r>
        <w:t>формы</w:t>
      </w:r>
      <w:r>
        <w:rPr>
          <w:spacing w:val="1"/>
        </w:rPr>
        <w:t xml:space="preserve"> </w:t>
      </w:r>
      <w:r>
        <w:t>фиксации</w:t>
      </w:r>
      <w:r>
        <w:rPr>
          <w:spacing w:val="1"/>
        </w:rPr>
        <w:t xml:space="preserve"> </w:t>
      </w:r>
      <w:r>
        <w:t>результатов</w:t>
      </w:r>
      <w:r>
        <w:rPr>
          <w:spacing w:val="1"/>
        </w:rPr>
        <w:t xml:space="preserve"> </w:t>
      </w:r>
      <w:r>
        <w:t>наблюдения</w:t>
      </w:r>
      <w:r>
        <w:rPr>
          <w:spacing w:val="1"/>
        </w:rPr>
        <w:t xml:space="preserve"> </w:t>
      </w:r>
      <w:r>
        <w:t>(исследования).</w:t>
      </w:r>
    </w:p>
    <w:p w:rsidR="00C36CF3" w:rsidRDefault="001C1315">
      <w:pPr>
        <w:pStyle w:val="a3"/>
      </w:pPr>
      <w:r>
        <w:t>Природные</w:t>
      </w:r>
      <w:r>
        <w:rPr>
          <w:spacing w:val="-5"/>
        </w:rPr>
        <w:t xml:space="preserve"> </w:t>
      </w:r>
      <w:r>
        <w:t>ресурсы</w:t>
      </w:r>
      <w:r>
        <w:rPr>
          <w:spacing w:val="-2"/>
        </w:rPr>
        <w:t xml:space="preserve"> </w:t>
      </w:r>
      <w:r>
        <w:t>и их</w:t>
      </w:r>
      <w:r>
        <w:rPr>
          <w:spacing w:val="-1"/>
        </w:rPr>
        <w:t xml:space="preserve"> </w:t>
      </w:r>
      <w:r>
        <w:t>виды.</w:t>
      </w:r>
      <w:r>
        <w:rPr>
          <w:spacing w:val="-2"/>
        </w:rPr>
        <w:t xml:space="preserve"> </w:t>
      </w:r>
      <w:r>
        <w:t>Особенности</w:t>
      </w:r>
      <w:r>
        <w:rPr>
          <w:spacing w:val="-4"/>
        </w:rPr>
        <w:t xml:space="preserve"> </w:t>
      </w:r>
      <w:r>
        <w:t>размещения</w:t>
      </w:r>
      <w:r>
        <w:rPr>
          <w:spacing w:val="-3"/>
        </w:rPr>
        <w:t xml:space="preserve"> </w:t>
      </w:r>
      <w:r>
        <w:t>природных</w:t>
      </w:r>
      <w:r>
        <w:rPr>
          <w:spacing w:val="-2"/>
        </w:rPr>
        <w:t xml:space="preserve"> </w:t>
      </w:r>
      <w:r>
        <w:t>ресурсов</w:t>
      </w:r>
      <w:r>
        <w:rPr>
          <w:spacing w:val="-1"/>
        </w:rPr>
        <w:t xml:space="preserve"> </w:t>
      </w:r>
      <w:r>
        <w:t>мира.</w:t>
      </w:r>
    </w:p>
    <w:p w:rsidR="00C36CF3" w:rsidRDefault="001C1315">
      <w:pPr>
        <w:pStyle w:val="a3"/>
        <w:tabs>
          <w:tab w:val="left" w:pos="1992"/>
          <w:tab w:val="left" w:pos="2152"/>
          <w:tab w:val="left" w:pos="2776"/>
          <w:tab w:val="left" w:pos="3075"/>
          <w:tab w:val="left" w:pos="3423"/>
          <w:tab w:val="left" w:pos="3495"/>
          <w:tab w:val="left" w:pos="3940"/>
          <w:tab w:val="left" w:pos="4553"/>
          <w:tab w:val="left" w:pos="4615"/>
          <w:tab w:val="left" w:pos="5287"/>
          <w:tab w:val="left" w:pos="5397"/>
          <w:tab w:val="left" w:pos="6150"/>
          <w:tab w:val="left" w:pos="6415"/>
          <w:tab w:val="left" w:pos="6535"/>
          <w:tab w:val="left" w:pos="6630"/>
          <w:tab w:val="left" w:pos="7500"/>
          <w:tab w:val="left" w:pos="7559"/>
          <w:tab w:val="left" w:pos="7899"/>
          <w:tab w:val="left" w:pos="7978"/>
          <w:tab w:val="left" w:pos="8292"/>
          <w:tab w:val="left" w:pos="8708"/>
          <w:tab w:val="left" w:pos="8978"/>
          <w:tab w:val="left" w:pos="9452"/>
          <w:tab w:val="left" w:pos="9550"/>
          <w:tab w:val="left" w:pos="9656"/>
        </w:tabs>
        <w:spacing w:before="31" w:line="276" w:lineRule="auto"/>
        <w:ind w:left="207" w:right="536" w:firstLine="4"/>
        <w:jc w:val="left"/>
      </w:pPr>
      <w:r>
        <w:t>Природно-ресурсный</w:t>
      </w:r>
      <w:r>
        <w:tab/>
        <w:t>капитал</w:t>
      </w:r>
      <w:r>
        <w:tab/>
        <w:t>регионов,</w:t>
      </w:r>
      <w:r>
        <w:tab/>
        <w:t>крупных</w:t>
      </w:r>
      <w:r>
        <w:tab/>
      </w:r>
      <w:r>
        <w:tab/>
        <w:t>стран,</w:t>
      </w:r>
      <w:r>
        <w:tab/>
        <w:t>в</w:t>
      </w:r>
      <w:r>
        <w:tab/>
      </w:r>
      <w:r>
        <w:tab/>
        <w:t>том</w:t>
      </w:r>
      <w:r>
        <w:tab/>
        <w:t>числе</w:t>
      </w:r>
      <w:r>
        <w:tab/>
      </w:r>
      <w:r>
        <w:tab/>
      </w:r>
      <w:r>
        <w:tab/>
      </w:r>
      <w:r>
        <w:rPr>
          <w:spacing w:val="-1"/>
        </w:rPr>
        <w:t>России.</w:t>
      </w:r>
      <w:r>
        <w:rPr>
          <w:spacing w:val="-57"/>
        </w:rPr>
        <w:t xml:space="preserve"> </w:t>
      </w:r>
      <w:r>
        <w:t>Ресурсообеспеченность.</w:t>
      </w:r>
      <w:r>
        <w:tab/>
      </w:r>
      <w:r>
        <w:tab/>
        <w:t>Истощение</w:t>
      </w:r>
      <w:r>
        <w:tab/>
      </w:r>
      <w:r>
        <w:tab/>
        <w:t>природных</w:t>
      </w:r>
      <w:r>
        <w:tab/>
        <w:t>ресурсов.</w:t>
      </w:r>
      <w:r>
        <w:tab/>
        <w:t>Обеспеченность</w:t>
      </w:r>
      <w:r>
        <w:tab/>
      </w:r>
      <w:r>
        <w:tab/>
        <w:t>стран</w:t>
      </w:r>
      <w:r>
        <w:rPr>
          <w:spacing w:val="1"/>
        </w:rPr>
        <w:t xml:space="preserve"> </w:t>
      </w:r>
      <w:r>
        <w:t>стратегическими</w:t>
      </w:r>
      <w:r>
        <w:tab/>
      </w:r>
      <w:r>
        <w:tab/>
        <w:t>ресурсами:</w:t>
      </w:r>
      <w:r>
        <w:tab/>
      </w:r>
      <w:r>
        <w:tab/>
        <w:t>нефтью,</w:t>
      </w:r>
      <w:r>
        <w:tab/>
        <w:t>газом,</w:t>
      </w:r>
      <w:r>
        <w:tab/>
      </w:r>
      <w:r>
        <w:tab/>
        <w:t>ураном,</w:t>
      </w:r>
      <w:r>
        <w:tab/>
        <w:t>рудными</w:t>
      </w:r>
      <w:r>
        <w:tab/>
      </w:r>
      <w:r>
        <w:tab/>
        <w:t>и</w:t>
      </w:r>
      <w:r>
        <w:tab/>
        <w:t>другими</w:t>
      </w:r>
      <w:r>
        <w:tab/>
        <w:t>полезными</w:t>
      </w:r>
      <w:r>
        <w:rPr>
          <w:spacing w:val="1"/>
        </w:rPr>
        <w:t xml:space="preserve"> </w:t>
      </w:r>
      <w:r>
        <w:t>ископаемыми.</w:t>
      </w:r>
      <w:r>
        <w:tab/>
        <w:t>Земельные</w:t>
      </w:r>
      <w:r>
        <w:tab/>
        <w:t>ресурсы.</w:t>
      </w:r>
      <w:r>
        <w:tab/>
      </w:r>
      <w:r>
        <w:tab/>
        <w:t>Обеспеченность</w:t>
      </w:r>
      <w:r>
        <w:tab/>
      </w:r>
      <w:r>
        <w:tab/>
      </w:r>
      <w:r>
        <w:tab/>
      </w:r>
      <w:r>
        <w:rPr>
          <w:spacing w:val="-1"/>
        </w:rPr>
        <w:t>человечества</w:t>
      </w:r>
      <w:r>
        <w:rPr>
          <w:spacing w:val="-1"/>
        </w:rPr>
        <w:tab/>
      </w:r>
      <w:r>
        <w:rPr>
          <w:spacing w:val="-1"/>
        </w:rPr>
        <w:tab/>
      </w:r>
      <w:r>
        <w:t>пресной</w:t>
      </w:r>
      <w:r>
        <w:tab/>
        <w:t>водой.</w:t>
      </w:r>
    </w:p>
    <w:p w:rsidR="00C36CF3" w:rsidRDefault="001C1315">
      <w:pPr>
        <w:pStyle w:val="a3"/>
        <w:spacing w:line="276" w:lineRule="auto"/>
        <w:ind w:left="207" w:right="854"/>
      </w:pPr>
      <w:r>
        <w:t>Гидроэнергоресурсы</w:t>
      </w:r>
      <w:r>
        <w:rPr>
          <w:spacing w:val="1"/>
        </w:rPr>
        <w:t xml:space="preserve"> </w:t>
      </w:r>
      <w:r>
        <w:t>Земли,</w:t>
      </w:r>
      <w:r>
        <w:rPr>
          <w:spacing w:val="1"/>
        </w:rPr>
        <w:t xml:space="preserve"> </w:t>
      </w:r>
      <w:r>
        <w:t>перспективы</w:t>
      </w:r>
      <w:r>
        <w:rPr>
          <w:spacing w:val="1"/>
        </w:rPr>
        <w:t xml:space="preserve"> </w:t>
      </w:r>
      <w:r>
        <w:t>их</w:t>
      </w:r>
      <w:r>
        <w:rPr>
          <w:spacing w:val="1"/>
        </w:rPr>
        <w:t xml:space="preserve"> </w:t>
      </w:r>
      <w:r>
        <w:t>использования.</w:t>
      </w:r>
      <w:r>
        <w:rPr>
          <w:spacing w:val="1"/>
        </w:rPr>
        <w:t xml:space="preserve"> </w:t>
      </w:r>
      <w:r>
        <w:t>География</w:t>
      </w:r>
      <w:r>
        <w:rPr>
          <w:spacing w:val="1"/>
        </w:rPr>
        <w:t xml:space="preserve"> </w:t>
      </w:r>
      <w:r>
        <w:t>лесных</w:t>
      </w:r>
      <w:r>
        <w:rPr>
          <w:spacing w:val="60"/>
        </w:rPr>
        <w:t xml:space="preserve"> </w:t>
      </w:r>
      <w:r>
        <w:t>ресурсов,</w:t>
      </w:r>
      <w:r>
        <w:rPr>
          <w:spacing w:val="1"/>
        </w:rPr>
        <w:t xml:space="preserve"> </w:t>
      </w:r>
      <w:r>
        <w:t>лесной фонд мира. Обезлесение - его причины и распространение. Роль природных ресурсов</w:t>
      </w:r>
      <w:r>
        <w:rPr>
          <w:spacing w:val="1"/>
        </w:rPr>
        <w:t xml:space="preserve"> </w:t>
      </w:r>
      <w:r>
        <w:t>Мирового</w:t>
      </w:r>
      <w:r>
        <w:rPr>
          <w:spacing w:val="1"/>
        </w:rPr>
        <w:t xml:space="preserve"> </w:t>
      </w:r>
      <w:r>
        <w:t>океана</w:t>
      </w:r>
      <w:r>
        <w:rPr>
          <w:spacing w:val="1"/>
        </w:rPr>
        <w:t xml:space="preserve"> </w:t>
      </w:r>
      <w:r>
        <w:t>(энергетических,</w:t>
      </w:r>
      <w:r>
        <w:rPr>
          <w:spacing w:val="1"/>
        </w:rPr>
        <w:t xml:space="preserve"> </w:t>
      </w:r>
      <w:r>
        <w:t>биологических,</w:t>
      </w:r>
      <w:r>
        <w:rPr>
          <w:spacing w:val="1"/>
        </w:rPr>
        <w:t xml:space="preserve"> </w:t>
      </w:r>
      <w:r>
        <w:t>минеральных)</w:t>
      </w:r>
      <w:r>
        <w:rPr>
          <w:spacing w:val="1"/>
        </w:rPr>
        <w:t xml:space="preserve"> </w:t>
      </w:r>
      <w:r>
        <w:t>в</w:t>
      </w:r>
      <w:r>
        <w:rPr>
          <w:spacing w:val="1"/>
        </w:rPr>
        <w:t xml:space="preserve"> </w:t>
      </w:r>
      <w:r>
        <w:t>жизни</w:t>
      </w:r>
      <w:r>
        <w:rPr>
          <w:spacing w:val="1"/>
        </w:rPr>
        <w:t xml:space="preserve"> </w:t>
      </w:r>
      <w:r>
        <w:t>человечества</w:t>
      </w:r>
      <w:r>
        <w:rPr>
          <w:spacing w:val="1"/>
        </w:rPr>
        <w:t xml:space="preserve"> </w:t>
      </w:r>
      <w:r>
        <w:t>и</w:t>
      </w:r>
      <w:r>
        <w:rPr>
          <w:spacing w:val="1"/>
        </w:rPr>
        <w:t xml:space="preserve"> </w:t>
      </w:r>
      <w:r>
        <w:t>перспективы</w:t>
      </w:r>
      <w:r>
        <w:rPr>
          <w:spacing w:val="-3"/>
        </w:rPr>
        <w:t xml:space="preserve"> </w:t>
      </w:r>
      <w:r>
        <w:t>их</w:t>
      </w:r>
      <w:r>
        <w:rPr>
          <w:spacing w:val="-2"/>
        </w:rPr>
        <w:t xml:space="preserve"> </w:t>
      </w:r>
      <w:r>
        <w:t>использования.</w:t>
      </w:r>
      <w:r>
        <w:rPr>
          <w:spacing w:val="-2"/>
        </w:rPr>
        <w:t xml:space="preserve"> </w:t>
      </w:r>
      <w:r>
        <w:t>Агроклиматические</w:t>
      </w:r>
      <w:r>
        <w:rPr>
          <w:spacing w:val="-2"/>
        </w:rPr>
        <w:t xml:space="preserve"> </w:t>
      </w:r>
      <w:r>
        <w:t>ресурсы.</w:t>
      </w:r>
      <w:r>
        <w:rPr>
          <w:spacing w:val="-2"/>
        </w:rPr>
        <w:t xml:space="preserve"> </w:t>
      </w:r>
      <w:r>
        <w:t>Рекреационные</w:t>
      </w:r>
      <w:r>
        <w:rPr>
          <w:spacing w:val="-3"/>
        </w:rPr>
        <w:t xml:space="preserve"> </w:t>
      </w:r>
      <w:r>
        <w:t>ресурсы.</w:t>
      </w:r>
    </w:p>
    <w:p w:rsidR="00C36CF3" w:rsidRDefault="001C1315">
      <w:pPr>
        <w:pStyle w:val="a3"/>
        <w:spacing w:before="1" w:line="276" w:lineRule="auto"/>
        <w:ind w:right="851"/>
      </w:pPr>
      <w:r>
        <w:t>Практические работы: «Оценка природно-ресурсного капитала одной из стран (по выбору) по</w:t>
      </w:r>
      <w:r>
        <w:rPr>
          <w:spacing w:val="1"/>
        </w:rPr>
        <w:t xml:space="preserve"> </w:t>
      </w:r>
      <w:r>
        <w:t>источникам</w:t>
      </w:r>
      <w:r>
        <w:rPr>
          <w:spacing w:val="1"/>
        </w:rPr>
        <w:t xml:space="preserve"> </w:t>
      </w:r>
      <w:r>
        <w:t>географической</w:t>
      </w:r>
      <w:r>
        <w:rPr>
          <w:spacing w:val="1"/>
        </w:rPr>
        <w:t xml:space="preserve"> </w:t>
      </w:r>
      <w:r>
        <w:t>информации»,</w:t>
      </w:r>
      <w:r>
        <w:rPr>
          <w:spacing w:val="1"/>
        </w:rPr>
        <w:t xml:space="preserve"> </w:t>
      </w:r>
      <w:r>
        <w:t>«Определение</w:t>
      </w:r>
      <w:r>
        <w:rPr>
          <w:spacing w:val="1"/>
        </w:rPr>
        <w:t xml:space="preserve"> </w:t>
      </w:r>
      <w:r>
        <w:t>ресурсообеспеченности</w:t>
      </w:r>
      <w:r>
        <w:rPr>
          <w:spacing w:val="1"/>
        </w:rPr>
        <w:t xml:space="preserve"> </w:t>
      </w:r>
      <w:r>
        <w:t>стран</w:t>
      </w:r>
      <w:r>
        <w:rPr>
          <w:spacing w:val="1"/>
        </w:rPr>
        <w:t xml:space="preserve"> </w:t>
      </w:r>
      <w:r>
        <w:t>отдельными</w:t>
      </w:r>
      <w:r>
        <w:rPr>
          <w:spacing w:val="-1"/>
        </w:rPr>
        <w:t xml:space="preserve"> </w:t>
      </w:r>
      <w:r>
        <w:t>видами</w:t>
      </w:r>
      <w:r>
        <w:rPr>
          <w:spacing w:val="-2"/>
        </w:rPr>
        <w:t xml:space="preserve"> </w:t>
      </w:r>
      <w:r>
        <w:t>природных</w:t>
      </w:r>
      <w:r>
        <w:rPr>
          <w:spacing w:val="2"/>
        </w:rPr>
        <w:t xml:space="preserve"> </w:t>
      </w:r>
      <w:r>
        <w:t>ресурсов».</w:t>
      </w:r>
    </w:p>
    <w:p w:rsidR="00C36CF3" w:rsidRDefault="001C1315">
      <w:pPr>
        <w:pStyle w:val="2"/>
        <w:spacing w:before="5"/>
        <w:ind w:left="573"/>
      </w:pPr>
      <w:r>
        <w:t>Современная</w:t>
      </w:r>
      <w:r>
        <w:rPr>
          <w:spacing w:val="-4"/>
        </w:rPr>
        <w:t xml:space="preserve"> </w:t>
      </w:r>
      <w:r>
        <w:t>политическая</w:t>
      </w:r>
      <w:r>
        <w:rPr>
          <w:spacing w:val="-4"/>
        </w:rPr>
        <w:t xml:space="preserve"> </w:t>
      </w:r>
      <w:r>
        <w:t>карта.</w:t>
      </w:r>
    </w:p>
    <w:p w:rsidR="00C36CF3" w:rsidRDefault="001C1315">
      <w:pPr>
        <w:pStyle w:val="a3"/>
        <w:spacing w:before="36" w:line="276" w:lineRule="auto"/>
        <w:ind w:left="207" w:right="859"/>
      </w:pPr>
      <w:r>
        <w:t>Политическая</w:t>
      </w:r>
      <w:r>
        <w:rPr>
          <w:spacing w:val="1"/>
        </w:rPr>
        <w:t xml:space="preserve"> </w:t>
      </w:r>
      <w:r>
        <w:t>география</w:t>
      </w:r>
      <w:r>
        <w:rPr>
          <w:spacing w:val="1"/>
        </w:rPr>
        <w:t xml:space="preserve"> </w:t>
      </w:r>
      <w:r>
        <w:t>и</w:t>
      </w:r>
      <w:r>
        <w:rPr>
          <w:spacing w:val="1"/>
        </w:rPr>
        <w:t xml:space="preserve"> </w:t>
      </w:r>
      <w:r>
        <w:t>геополитика.</w:t>
      </w:r>
      <w:r>
        <w:rPr>
          <w:spacing w:val="1"/>
        </w:rPr>
        <w:t xml:space="preserve"> </w:t>
      </w:r>
      <w:r>
        <w:t>Политическая</w:t>
      </w:r>
      <w:r>
        <w:rPr>
          <w:spacing w:val="1"/>
        </w:rPr>
        <w:t xml:space="preserve"> </w:t>
      </w:r>
      <w:r>
        <w:t>карта</w:t>
      </w:r>
      <w:r>
        <w:rPr>
          <w:spacing w:val="1"/>
        </w:rPr>
        <w:t xml:space="preserve"> </w:t>
      </w:r>
      <w:r>
        <w:t>мира</w:t>
      </w:r>
      <w:r>
        <w:rPr>
          <w:spacing w:val="1"/>
        </w:rPr>
        <w:t xml:space="preserve"> </w:t>
      </w:r>
      <w:r>
        <w:t>и</w:t>
      </w:r>
      <w:r>
        <w:rPr>
          <w:spacing w:val="1"/>
        </w:rPr>
        <w:t xml:space="preserve"> </w:t>
      </w:r>
      <w:r>
        <w:t>изменения,</w:t>
      </w:r>
      <w:r>
        <w:rPr>
          <w:spacing w:val="1"/>
        </w:rPr>
        <w:t xml:space="preserve"> </w:t>
      </w:r>
      <w:r>
        <w:t>на</w:t>
      </w:r>
      <w:r>
        <w:rPr>
          <w:spacing w:val="1"/>
        </w:rPr>
        <w:t xml:space="preserve"> </w:t>
      </w:r>
      <w:r>
        <w:t>ней</w:t>
      </w:r>
      <w:r>
        <w:rPr>
          <w:spacing w:val="1"/>
        </w:rPr>
        <w:t xml:space="preserve"> </w:t>
      </w:r>
      <w:r>
        <w:t>происходящие.</w:t>
      </w:r>
      <w:r>
        <w:rPr>
          <w:spacing w:val="1"/>
        </w:rPr>
        <w:t xml:space="preserve"> </w:t>
      </w:r>
      <w:r>
        <w:t>Новая</w:t>
      </w:r>
      <w:r>
        <w:rPr>
          <w:spacing w:val="1"/>
        </w:rPr>
        <w:t xml:space="preserve"> </w:t>
      </w:r>
      <w:r>
        <w:t>многополярная</w:t>
      </w:r>
      <w:r>
        <w:rPr>
          <w:spacing w:val="1"/>
        </w:rPr>
        <w:t xml:space="preserve"> </w:t>
      </w:r>
      <w:r>
        <w:t>модель</w:t>
      </w:r>
      <w:r>
        <w:rPr>
          <w:spacing w:val="1"/>
        </w:rPr>
        <w:t xml:space="preserve"> </w:t>
      </w:r>
      <w:r>
        <w:t>политического</w:t>
      </w:r>
      <w:r>
        <w:rPr>
          <w:spacing w:val="1"/>
        </w:rPr>
        <w:t xml:space="preserve"> </w:t>
      </w:r>
      <w:r>
        <w:t>мироустройства,</w:t>
      </w:r>
      <w:r>
        <w:rPr>
          <w:spacing w:val="1"/>
        </w:rPr>
        <w:t xml:space="preserve"> </w:t>
      </w:r>
      <w:r>
        <w:t>очаги</w:t>
      </w:r>
      <w:r>
        <w:rPr>
          <w:spacing w:val="1"/>
        </w:rPr>
        <w:t xml:space="preserve"> </w:t>
      </w:r>
      <w:r>
        <w:t>геополитических</w:t>
      </w:r>
      <w:r>
        <w:rPr>
          <w:spacing w:val="1"/>
        </w:rPr>
        <w:t xml:space="preserve"> </w:t>
      </w:r>
      <w:r>
        <w:t>конфликтов.</w:t>
      </w:r>
      <w:r>
        <w:rPr>
          <w:spacing w:val="1"/>
        </w:rPr>
        <w:t xml:space="preserve"> </w:t>
      </w:r>
      <w:r>
        <w:t>Политико-географическое</w:t>
      </w:r>
      <w:r>
        <w:rPr>
          <w:spacing w:val="1"/>
        </w:rPr>
        <w:t xml:space="preserve"> </w:t>
      </w:r>
      <w:r>
        <w:t>положение.</w:t>
      </w:r>
      <w:r>
        <w:rPr>
          <w:spacing w:val="1"/>
        </w:rPr>
        <w:t xml:space="preserve"> </w:t>
      </w:r>
      <w:r>
        <w:t>Специфика</w:t>
      </w:r>
      <w:r>
        <w:rPr>
          <w:spacing w:val="1"/>
        </w:rPr>
        <w:t xml:space="preserve"> </w:t>
      </w:r>
      <w:r>
        <w:t>России</w:t>
      </w:r>
      <w:r>
        <w:rPr>
          <w:spacing w:val="1"/>
        </w:rPr>
        <w:t xml:space="preserve"> </w:t>
      </w:r>
      <w:r>
        <w:t>как</w:t>
      </w:r>
      <w:r>
        <w:rPr>
          <w:spacing w:val="-57"/>
        </w:rPr>
        <w:t xml:space="preserve"> </w:t>
      </w:r>
      <w:r>
        <w:t>евразийского и приарктического государства.</w:t>
      </w:r>
    </w:p>
    <w:p w:rsidR="00C36CF3" w:rsidRDefault="001C1315">
      <w:pPr>
        <w:pStyle w:val="a3"/>
        <w:spacing w:line="276" w:lineRule="auto"/>
        <w:ind w:right="1674"/>
      </w:pPr>
      <w:r>
        <w:t>Классификации и типология стран мира. Основные типы стран: критерии их выделения.</w:t>
      </w:r>
      <w:r>
        <w:rPr>
          <w:spacing w:val="-58"/>
        </w:rPr>
        <w:t xml:space="preserve"> </w:t>
      </w:r>
      <w:r>
        <w:t>Формы</w:t>
      </w:r>
      <w:r>
        <w:rPr>
          <w:spacing w:val="-3"/>
        </w:rPr>
        <w:t xml:space="preserve"> </w:t>
      </w:r>
      <w:r>
        <w:t>правления</w:t>
      </w:r>
      <w:r>
        <w:rPr>
          <w:spacing w:val="-1"/>
        </w:rPr>
        <w:t xml:space="preserve"> </w:t>
      </w:r>
      <w:r>
        <w:t>государства</w:t>
      </w:r>
      <w:r>
        <w:rPr>
          <w:spacing w:val="-2"/>
        </w:rPr>
        <w:t xml:space="preserve"> </w:t>
      </w:r>
      <w:r>
        <w:t>и</w:t>
      </w:r>
      <w:r>
        <w:rPr>
          <w:spacing w:val="-1"/>
        </w:rPr>
        <w:t xml:space="preserve"> </w:t>
      </w:r>
      <w:r>
        <w:t>государственного</w:t>
      </w:r>
      <w:r>
        <w:rPr>
          <w:spacing w:val="2"/>
        </w:rPr>
        <w:t xml:space="preserve"> </w:t>
      </w:r>
      <w:r>
        <w:t>устройства.</w:t>
      </w:r>
    </w:p>
    <w:p w:rsidR="00C36CF3" w:rsidRDefault="001C1315">
      <w:pPr>
        <w:pStyle w:val="2"/>
        <w:spacing w:before="4"/>
      </w:pPr>
      <w:r>
        <w:t>Население</w:t>
      </w:r>
      <w:r>
        <w:rPr>
          <w:spacing w:val="-3"/>
        </w:rPr>
        <w:t xml:space="preserve"> </w:t>
      </w:r>
      <w:r>
        <w:t>мира.</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6" w:lineRule="auto"/>
        <w:ind w:left="207" w:right="854"/>
      </w:pPr>
      <w:r>
        <w:t>Численность</w:t>
      </w:r>
      <w:r>
        <w:rPr>
          <w:spacing w:val="1"/>
        </w:rPr>
        <w:t xml:space="preserve"> </w:t>
      </w:r>
      <w:r>
        <w:t>и</w:t>
      </w:r>
      <w:r>
        <w:rPr>
          <w:spacing w:val="1"/>
        </w:rPr>
        <w:t xml:space="preserve"> </w:t>
      </w:r>
      <w:r>
        <w:t>воспроизводство</w:t>
      </w:r>
      <w:r>
        <w:rPr>
          <w:spacing w:val="1"/>
        </w:rPr>
        <w:t xml:space="preserve"> </w:t>
      </w:r>
      <w:r>
        <w:t>населения.</w:t>
      </w:r>
      <w:r>
        <w:rPr>
          <w:spacing w:val="1"/>
        </w:rPr>
        <w:t xml:space="preserve"> </w:t>
      </w:r>
      <w:r>
        <w:t>Численность</w:t>
      </w:r>
      <w:r>
        <w:rPr>
          <w:spacing w:val="1"/>
        </w:rPr>
        <w:t xml:space="preserve"> </w:t>
      </w:r>
      <w:r>
        <w:t>населения</w:t>
      </w:r>
      <w:r>
        <w:rPr>
          <w:spacing w:val="1"/>
        </w:rPr>
        <w:t xml:space="preserve"> </w:t>
      </w:r>
      <w:r>
        <w:t>мира</w:t>
      </w:r>
      <w:r>
        <w:rPr>
          <w:spacing w:val="1"/>
        </w:rPr>
        <w:t xml:space="preserve"> </w:t>
      </w:r>
      <w:r>
        <w:t>и</w:t>
      </w:r>
      <w:r>
        <w:rPr>
          <w:spacing w:val="1"/>
        </w:rPr>
        <w:t xml:space="preserve"> </w:t>
      </w:r>
      <w:r>
        <w:t>динамика</w:t>
      </w:r>
      <w:r>
        <w:rPr>
          <w:spacing w:val="1"/>
        </w:rPr>
        <w:t xml:space="preserve"> </w:t>
      </w:r>
      <w:r>
        <w:t>ее</w:t>
      </w:r>
      <w:r>
        <w:rPr>
          <w:spacing w:val="1"/>
        </w:rPr>
        <w:t xml:space="preserve"> </w:t>
      </w:r>
      <w:r>
        <w:t>изменения.</w:t>
      </w:r>
      <w:r>
        <w:rPr>
          <w:spacing w:val="1"/>
        </w:rPr>
        <w:t xml:space="preserve"> </w:t>
      </w:r>
      <w:r>
        <w:t>Воспроизводство</w:t>
      </w:r>
      <w:r>
        <w:rPr>
          <w:spacing w:val="1"/>
        </w:rPr>
        <w:t xml:space="preserve"> </w:t>
      </w:r>
      <w:r>
        <w:t>населения,</w:t>
      </w:r>
      <w:r>
        <w:rPr>
          <w:spacing w:val="1"/>
        </w:rPr>
        <w:t xml:space="preserve"> </w:t>
      </w:r>
      <w:r>
        <w:t>его</w:t>
      </w:r>
      <w:r>
        <w:rPr>
          <w:spacing w:val="1"/>
        </w:rPr>
        <w:t xml:space="preserve"> </w:t>
      </w:r>
      <w:r>
        <w:t>типы</w:t>
      </w:r>
      <w:r>
        <w:rPr>
          <w:spacing w:val="1"/>
        </w:rPr>
        <w:t xml:space="preserve"> </w:t>
      </w:r>
      <w:r>
        <w:t>и</w:t>
      </w:r>
      <w:r>
        <w:rPr>
          <w:spacing w:val="1"/>
        </w:rPr>
        <w:t xml:space="preserve"> </w:t>
      </w:r>
      <w:r>
        <w:t>особенности</w:t>
      </w:r>
      <w:r>
        <w:rPr>
          <w:spacing w:val="1"/>
        </w:rPr>
        <w:t xml:space="preserve"> </w:t>
      </w:r>
      <w:r>
        <w:t>в</w:t>
      </w:r>
      <w:r>
        <w:rPr>
          <w:spacing w:val="1"/>
        </w:rPr>
        <w:t xml:space="preserve"> </w:t>
      </w:r>
      <w:r>
        <w:t>странах</w:t>
      </w:r>
      <w:r>
        <w:rPr>
          <w:spacing w:val="1"/>
        </w:rPr>
        <w:t xml:space="preserve"> </w:t>
      </w:r>
      <w:r>
        <w:t>с</w:t>
      </w:r>
      <w:r>
        <w:rPr>
          <w:spacing w:val="60"/>
        </w:rPr>
        <w:t xml:space="preserve"> </w:t>
      </w:r>
      <w:r>
        <w:t>различным</w:t>
      </w:r>
      <w:r>
        <w:rPr>
          <w:spacing w:val="1"/>
        </w:rPr>
        <w:t xml:space="preserve"> </w:t>
      </w:r>
      <w:r>
        <w:t>уровнем</w:t>
      </w:r>
      <w:r>
        <w:rPr>
          <w:spacing w:val="1"/>
        </w:rPr>
        <w:t xml:space="preserve"> </w:t>
      </w:r>
      <w:r>
        <w:t>социально-экономического</w:t>
      </w:r>
      <w:r>
        <w:rPr>
          <w:spacing w:val="1"/>
        </w:rPr>
        <w:t xml:space="preserve"> </w:t>
      </w:r>
      <w:r>
        <w:t>развития</w:t>
      </w:r>
      <w:r>
        <w:rPr>
          <w:spacing w:val="1"/>
        </w:rPr>
        <w:t xml:space="preserve"> </w:t>
      </w:r>
      <w:r>
        <w:t>(демографический</w:t>
      </w:r>
      <w:r>
        <w:rPr>
          <w:spacing w:val="1"/>
        </w:rPr>
        <w:t xml:space="preserve"> </w:t>
      </w:r>
      <w:r>
        <w:t>взрыв,</w:t>
      </w:r>
      <w:r>
        <w:rPr>
          <w:spacing w:val="1"/>
        </w:rPr>
        <w:t xml:space="preserve"> </w:t>
      </w:r>
      <w:r>
        <w:t>демографический</w:t>
      </w:r>
      <w:r>
        <w:rPr>
          <w:spacing w:val="1"/>
        </w:rPr>
        <w:t xml:space="preserve"> </w:t>
      </w:r>
      <w:r>
        <w:t>кризис, старение населения). Демографическая политика и ее направления в странах различных</w:t>
      </w:r>
      <w:r>
        <w:rPr>
          <w:spacing w:val="-57"/>
        </w:rPr>
        <w:t xml:space="preserve"> </w:t>
      </w:r>
      <w:r>
        <w:t>типов</w:t>
      </w:r>
      <w:r>
        <w:rPr>
          <w:spacing w:val="-1"/>
        </w:rPr>
        <w:t xml:space="preserve"> </w:t>
      </w:r>
      <w:r>
        <w:t>воспроизводства</w:t>
      </w:r>
      <w:r>
        <w:rPr>
          <w:spacing w:val="-2"/>
        </w:rPr>
        <w:t xml:space="preserve"> </w:t>
      </w:r>
      <w:r>
        <w:t>населения.</w:t>
      </w:r>
      <w:r>
        <w:rPr>
          <w:spacing w:val="-1"/>
        </w:rPr>
        <w:t xml:space="preserve"> </w:t>
      </w:r>
      <w:r>
        <w:t>Теория демографического</w:t>
      </w:r>
      <w:r>
        <w:rPr>
          <w:spacing w:val="-1"/>
        </w:rPr>
        <w:t xml:space="preserve"> </w:t>
      </w:r>
      <w:r>
        <w:t>перехода.</w:t>
      </w:r>
    </w:p>
    <w:p w:rsidR="00C36CF3" w:rsidRDefault="001C1315">
      <w:pPr>
        <w:pStyle w:val="a3"/>
        <w:spacing w:before="3" w:line="276" w:lineRule="auto"/>
        <w:ind w:left="207" w:right="857"/>
      </w:pPr>
      <w:r>
        <w:t>Практические</w:t>
      </w:r>
      <w:r>
        <w:rPr>
          <w:spacing w:val="1"/>
        </w:rPr>
        <w:t xml:space="preserve"> </w:t>
      </w:r>
      <w:r>
        <w:t>работы:</w:t>
      </w:r>
      <w:r>
        <w:rPr>
          <w:spacing w:val="1"/>
        </w:rPr>
        <w:t xml:space="preserve"> </w:t>
      </w:r>
      <w:r>
        <w:t>«Определение</w:t>
      </w:r>
      <w:r>
        <w:rPr>
          <w:spacing w:val="1"/>
        </w:rPr>
        <w:t xml:space="preserve"> </w:t>
      </w:r>
      <w:r>
        <w:t>и</w:t>
      </w:r>
      <w:r>
        <w:rPr>
          <w:spacing w:val="1"/>
        </w:rPr>
        <w:t xml:space="preserve"> </w:t>
      </w:r>
      <w:r>
        <w:t>сравнение</w:t>
      </w:r>
      <w:r>
        <w:rPr>
          <w:spacing w:val="1"/>
        </w:rPr>
        <w:t xml:space="preserve"> </w:t>
      </w:r>
      <w:r>
        <w:t>темпов</w:t>
      </w:r>
      <w:r>
        <w:rPr>
          <w:spacing w:val="1"/>
        </w:rPr>
        <w:t xml:space="preserve"> </w:t>
      </w:r>
      <w:r>
        <w:t>роста</w:t>
      </w:r>
      <w:r>
        <w:rPr>
          <w:spacing w:val="1"/>
        </w:rPr>
        <w:t xml:space="preserve"> </w:t>
      </w:r>
      <w:r>
        <w:t>населения</w:t>
      </w:r>
      <w:r>
        <w:rPr>
          <w:spacing w:val="1"/>
        </w:rPr>
        <w:t xml:space="preserve"> </w:t>
      </w:r>
      <w:r>
        <w:t>крупных</w:t>
      </w:r>
      <w:r>
        <w:rPr>
          <w:spacing w:val="1"/>
        </w:rPr>
        <w:t xml:space="preserve"> </w:t>
      </w:r>
      <w:r>
        <w:t>по</w:t>
      </w:r>
      <w:r>
        <w:rPr>
          <w:spacing w:val="1"/>
        </w:rPr>
        <w:t xml:space="preserve"> </w:t>
      </w:r>
      <w:r>
        <w:t>численности населения стран, регионов мира (форма фиксации результатов анализа по выбору</w:t>
      </w:r>
      <w:r>
        <w:rPr>
          <w:spacing w:val="1"/>
        </w:rPr>
        <w:t xml:space="preserve"> </w:t>
      </w:r>
      <w:r>
        <w:t>обучающихся)», «Объяснение особенности демографической политики в странах с различным</w:t>
      </w:r>
      <w:r>
        <w:rPr>
          <w:spacing w:val="1"/>
        </w:rPr>
        <w:t xml:space="preserve"> </w:t>
      </w:r>
      <w:r>
        <w:t>типом</w:t>
      </w:r>
      <w:r>
        <w:rPr>
          <w:spacing w:val="-2"/>
        </w:rPr>
        <w:t xml:space="preserve"> </w:t>
      </w:r>
      <w:r>
        <w:t>воспроизводства</w:t>
      </w:r>
      <w:r>
        <w:rPr>
          <w:spacing w:val="-2"/>
        </w:rPr>
        <w:t xml:space="preserve"> </w:t>
      </w:r>
      <w:r>
        <w:t>населения».</w:t>
      </w:r>
    </w:p>
    <w:p w:rsidR="00C36CF3" w:rsidRDefault="001C1315">
      <w:pPr>
        <w:pStyle w:val="a3"/>
        <w:spacing w:line="276" w:lineRule="auto"/>
        <w:ind w:left="207" w:right="852"/>
      </w:pPr>
      <w:r>
        <w:t>Состав</w:t>
      </w:r>
      <w:r>
        <w:rPr>
          <w:spacing w:val="1"/>
        </w:rPr>
        <w:t xml:space="preserve"> </w:t>
      </w:r>
      <w:r>
        <w:t>и</w:t>
      </w:r>
      <w:r>
        <w:rPr>
          <w:spacing w:val="1"/>
        </w:rPr>
        <w:t xml:space="preserve"> </w:t>
      </w:r>
      <w:r>
        <w:t>структура</w:t>
      </w:r>
      <w:r>
        <w:rPr>
          <w:spacing w:val="1"/>
        </w:rPr>
        <w:t xml:space="preserve"> </w:t>
      </w:r>
      <w:r>
        <w:t>населения.</w:t>
      </w:r>
      <w:r>
        <w:rPr>
          <w:spacing w:val="1"/>
        </w:rPr>
        <w:t xml:space="preserve"> </w:t>
      </w:r>
      <w:r>
        <w:t>Возрастной</w:t>
      </w:r>
      <w:r>
        <w:rPr>
          <w:spacing w:val="1"/>
        </w:rPr>
        <w:t xml:space="preserve"> </w:t>
      </w:r>
      <w:r>
        <w:t>и</w:t>
      </w:r>
      <w:r>
        <w:rPr>
          <w:spacing w:val="1"/>
        </w:rPr>
        <w:t xml:space="preserve"> </w:t>
      </w:r>
      <w:r>
        <w:t>половой</w:t>
      </w:r>
      <w:r>
        <w:rPr>
          <w:spacing w:val="1"/>
        </w:rPr>
        <w:t xml:space="preserve"> </w:t>
      </w:r>
      <w:r>
        <w:t>состав</w:t>
      </w:r>
      <w:r>
        <w:rPr>
          <w:spacing w:val="1"/>
        </w:rPr>
        <w:t xml:space="preserve"> </w:t>
      </w:r>
      <w:r>
        <w:t>населения</w:t>
      </w:r>
      <w:r>
        <w:rPr>
          <w:spacing w:val="1"/>
        </w:rPr>
        <w:t xml:space="preserve"> </w:t>
      </w:r>
      <w:r>
        <w:t>мира.</w:t>
      </w:r>
      <w:r>
        <w:rPr>
          <w:spacing w:val="1"/>
        </w:rPr>
        <w:t xml:space="preserve"> </w:t>
      </w:r>
      <w:r>
        <w:t>Структура</w:t>
      </w:r>
      <w:r>
        <w:rPr>
          <w:spacing w:val="1"/>
        </w:rPr>
        <w:t xml:space="preserve"> </w:t>
      </w:r>
      <w:r>
        <w:t>занятости</w:t>
      </w:r>
      <w:r>
        <w:rPr>
          <w:spacing w:val="1"/>
        </w:rPr>
        <w:t xml:space="preserve"> </w:t>
      </w:r>
      <w:r>
        <w:t>населения</w:t>
      </w:r>
      <w:r>
        <w:rPr>
          <w:spacing w:val="1"/>
        </w:rPr>
        <w:t xml:space="preserve"> </w:t>
      </w:r>
      <w:r>
        <w:t>в</w:t>
      </w:r>
      <w:r>
        <w:rPr>
          <w:spacing w:val="1"/>
        </w:rPr>
        <w:t xml:space="preserve"> </w:t>
      </w:r>
      <w:r>
        <w:t>странах</w:t>
      </w:r>
      <w:r>
        <w:rPr>
          <w:spacing w:val="1"/>
        </w:rPr>
        <w:t xml:space="preserve"> </w:t>
      </w:r>
      <w:r>
        <w:t>с</w:t>
      </w:r>
      <w:r>
        <w:rPr>
          <w:spacing w:val="1"/>
        </w:rPr>
        <w:t xml:space="preserve"> </w:t>
      </w:r>
      <w:r>
        <w:t>различным</w:t>
      </w:r>
      <w:r>
        <w:rPr>
          <w:spacing w:val="1"/>
        </w:rPr>
        <w:t xml:space="preserve"> </w:t>
      </w:r>
      <w:r>
        <w:t>уровнем</w:t>
      </w:r>
      <w:r>
        <w:rPr>
          <w:spacing w:val="1"/>
        </w:rPr>
        <w:t xml:space="preserve"> </w:t>
      </w:r>
      <w:r>
        <w:t>социально-экономического</w:t>
      </w:r>
      <w:r>
        <w:rPr>
          <w:spacing w:val="1"/>
        </w:rPr>
        <w:t xml:space="preserve"> </w:t>
      </w:r>
      <w:r>
        <w:t>развития.</w:t>
      </w:r>
      <w:r>
        <w:rPr>
          <w:spacing w:val="1"/>
        </w:rPr>
        <w:t xml:space="preserve"> </w:t>
      </w:r>
      <w:r>
        <w:t>Этнический состав населения. Крупные народы, языковые семьи и группы, особенности их</w:t>
      </w:r>
      <w:r>
        <w:rPr>
          <w:spacing w:val="1"/>
        </w:rPr>
        <w:t xml:space="preserve"> </w:t>
      </w:r>
      <w:r>
        <w:t>размещения.</w:t>
      </w:r>
      <w:r>
        <w:rPr>
          <w:spacing w:val="1"/>
        </w:rPr>
        <w:t xml:space="preserve"> </w:t>
      </w:r>
      <w:r>
        <w:t>Религиозный</w:t>
      </w:r>
      <w:r>
        <w:rPr>
          <w:spacing w:val="1"/>
        </w:rPr>
        <w:t xml:space="preserve"> </w:t>
      </w:r>
      <w:r>
        <w:t>состав</w:t>
      </w:r>
      <w:r>
        <w:rPr>
          <w:spacing w:val="1"/>
        </w:rPr>
        <w:t xml:space="preserve"> </w:t>
      </w:r>
      <w:r>
        <w:t>населения.</w:t>
      </w:r>
      <w:r>
        <w:rPr>
          <w:spacing w:val="1"/>
        </w:rPr>
        <w:t xml:space="preserve"> </w:t>
      </w:r>
      <w:r>
        <w:t>Мировые</w:t>
      </w:r>
      <w:r>
        <w:rPr>
          <w:spacing w:val="1"/>
        </w:rPr>
        <w:t xml:space="preserve"> </w:t>
      </w:r>
      <w:r>
        <w:t>и</w:t>
      </w:r>
      <w:r>
        <w:rPr>
          <w:spacing w:val="1"/>
        </w:rPr>
        <w:t xml:space="preserve"> </w:t>
      </w:r>
      <w:r>
        <w:t>национальные</w:t>
      </w:r>
      <w:r>
        <w:rPr>
          <w:spacing w:val="1"/>
        </w:rPr>
        <w:t xml:space="preserve"> </w:t>
      </w:r>
      <w:r>
        <w:t>религии,</w:t>
      </w:r>
      <w:r>
        <w:rPr>
          <w:spacing w:val="1"/>
        </w:rPr>
        <w:t xml:space="preserve"> </w:t>
      </w:r>
      <w:r>
        <w:t>главные</w:t>
      </w:r>
      <w:r>
        <w:rPr>
          <w:spacing w:val="1"/>
        </w:rPr>
        <w:t xml:space="preserve"> </w:t>
      </w:r>
      <w:r>
        <w:t>районы</w:t>
      </w:r>
      <w:r>
        <w:rPr>
          <w:spacing w:val="1"/>
        </w:rPr>
        <w:t xml:space="preserve"> </w:t>
      </w:r>
      <w:r>
        <w:t>распространения.</w:t>
      </w:r>
      <w:r>
        <w:rPr>
          <w:spacing w:val="1"/>
        </w:rPr>
        <w:t xml:space="preserve"> </w:t>
      </w:r>
      <w:r>
        <w:t>Население</w:t>
      </w:r>
      <w:r>
        <w:rPr>
          <w:spacing w:val="1"/>
        </w:rPr>
        <w:t xml:space="preserve"> </w:t>
      </w:r>
      <w:r>
        <w:t>мира</w:t>
      </w:r>
      <w:r>
        <w:rPr>
          <w:spacing w:val="1"/>
        </w:rPr>
        <w:t xml:space="preserve"> </w:t>
      </w:r>
      <w:r>
        <w:t>и</w:t>
      </w:r>
      <w:r>
        <w:rPr>
          <w:spacing w:val="1"/>
        </w:rPr>
        <w:t xml:space="preserve"> </w:t>
      </w:r>
      <w:r>
        <w:t>глобализация.</w:t>
      </w:r>
      <w:r>
        <w:rPr>
          <w:spacing w:val="1"/>
        </w:rPr>
        <w:t xml:space="preserve"> </w:t>
      </w:r>
      <w:r>
        <w:t>География</w:t>
      </w:r>
      <w:r>
        <w:rPr>
          <w:spacing w:val="1"/>
        </w:rPr>
        <w:t xml:space="preserve"> </w:t>
      </w:r>
      <w:r>
        <w:t>культуры</w:t>
      </w:r>
      <w:r>
        <w:rPr>
          <w:spacing w:val="1"/>
        </w:rPr>
        <w:t xml:space="preserve"> </w:t>
      </w:r>
      <w:r>
        <w:t>в</w:t>
      </w:r>
      <w:r>
        <w:rPr>
          <w:spacing w:val="1"/>
        </w:rPr>
        <w:t xml:space="preserve"> </w:t>
      </w:r>
      <w:r>
        <w:t>системе</w:t>
      </w:r>
      <w:r>
        <w:rPr>
          <w:spacing w:val="1"/>
        </w:rPr>
        <w:t xml:space="preserve"> </w:t>
      </w:r>
      <w:r>
        <w:t>географических</w:t>
      </w:r>
      <w:r>
        <w:rPr>
          <w:spacing w:val="12"/>
        </w:rPr>
        <w:t xml:space="preserve"> </w:t>
      </w:r>
      <w:r>
        <w:t>наук.</w:t>
      </w:r>
      <w:r>
        <w:rPr>
          <w:spacing w:val="15"/>
        </w:rPr>
        <w:t xml:space="preserve"> </w:t>
      </w:r>
      <w:r>
        <w:t>Современные</w:t>
      </w:r>
      <w:r>
        <w:rPr>
          <w:spacing w:val="12"/>
        </w:rPr>
        <w:t xml:space="preserve"> </w:t>
      </w:r>
      <w:r>
        <w:t>цивилизации,</w:t>
      </w:r>
      <w:r>
        <w:rPr>
          <w:spacing w:val="10"/>
        </w:rPr>
        <w:t xml:space="preserve"> </w:t>
      </w:r>
      <w:r>
        <w:t>географические</w:t>
      </w:r>
      <w:r>
        <w:rPr>
          <w:spacing w:val="12"/>
        </w:rPr>
        <w:t xml:space="preserve"> </w:t>
      </w:r>
      <w:r>
        <w:t>рубежи</w:t>
      </w:r>
      <w:r>
        <w:rPr>
          <w:spacing w:val="14"/>
        </w:rPr>
        <w:t xml:space="preserve"> </w:t>
      </w:r>
      <w:r>
        <w:t>цивилизации</w:t>
      </w:r>
      <w:r>
        <w:rPr>
          <w:spacing w:val="13"/>
        </w:rPr>
        <w:t xml:space="preserve"> </w:t>
      </w:r>
      <w:r>
        <w:t>Запада</w:t>
      </w:r>
      <w:r>
        <w:rPr>
          <w:spacing w:val="-58"/>
        </w:rPr>
        <w:t xml:space="preserve"> </w:t>
      </w:r>
      <w:r>
        <w:t>и</w:t>
      </w:r>
      <w:r>
        <w:rPr>
          <w:spacing w:val="-1"/>
        </w:rPr>
        <w:t xml:space="preserve"> </w:t>
      </w:r>
      <w:r>
        <w:t>цивилизации Востока.</w:t>
      </w:r>
    </w:p>
    <w:p w:rsidR="00C36CF3" w:rsidRDefault="001C1315">
      <w:pPr>
        <w:pStyle w:val="a3"/>
        <w:spacing w:line="276" w:lineRule="auto"/>
        <w:ind w:left="207" w:right="850"/>
      </w:pPr>
      <w:r>
        <w:t>Практические работы: «Сравнение половой и возрастной структуры в странах различных типов</w:t>
      </w:r>
      <w:r>
        <w:rPr>
          <w:spacing w:val="1"/>
        </w:rPr>
        <w:t xml:space="preserve"> </w:t>
      </w:r>
      <w:r>
        <w:t>воспроизводства населения на основе анализа половозрастных пирамид», «Прогнозирование</w:t>
      </w:r>
      <w:r>
        <w:rPr>
          <w:spacing w:val="1"/>
        </w:rPr>
        <w:t xml:space="preserve"> </w:t>
      </w:r>
      <w:r>
        <w:t>изменений возрастной структуры отдельных стран на основе анализа различных источников</w:t>
      </w:r>
      <w:r>
        <w:rPr>
          <w:spacing w:val="1"/>
        </w:rPr>
        <w:t xml:space="preserve"> </w:t>
      </w:r>
      <w:r>
        <w:t>географической</w:t>
      </w:r>
      <w:r>
        <w:rPr>
          <w:spacing w:val="-1"/>
        </w:rPr>
        <w:t xml:space="preserve"> </w:t>
      </w:r>
      <w:r>
        <w:t>информации».</w:t>
      </w:r>
    </w:p>
    <w:p w:rsidR="00C36CF3" w:rsidRDefault="001C1315">
      <w:pPr>
        <w:pStyle w:val="a3"/>
        <w:spacing w:line="276" w:lineRule="auto"/>
        <w:ind w:left="207" w:right="851"/>
      </w:pPr>
      <w:r>
        <w:t>Размещение населения. Географические особенности размещения населения и факторы, его</w:t>
      </w:r>
      <w:r>
        <w:rPr>
          <w:spacing w:val="1"/>
        </w:rPr>
        <w:t xml:space="preserve"> </w:t>
      </w:r>
      <w:r>
        <w:t>определяющие.</w:t>
      </w:r>
      <w:r>
        <w:rPr>
          <w:spacing w:val="1"/>
        </w:rPr>
        <w:t xml:space="preserve"> </w:t>
      </w:r>
      <w:r>
        <w:t>Плотность</w:t>
      </w:r>
      <w:r>
        <w:rPr>
          <w:spacing w:val="1"/>
        </w:rPr>
        <w:t xml:space="preserve"> </w:t>
      </w:r>
      <w:r>
        <w:t>населения,</w:t>
      </w:r>
      <w:r>
        <w:rPr>
          <w:spacing w:val="1"/>
        </w:rPr>
        <w:t xml:space="preserve"> </w:t>
      </w:r>
      <w:r>
        <w:t>ареалы</w:t>
      </w:r>
      <w:r>
        <w:rPr>
          <w:spacing w:val="1"/>
        </w:rPr>
        <w:t xml:space="preserve"> </w:t>
      </w:r>
      <w:r>
        <w:t>высокой</w:t>
      </w:r>
      <w:r>
        <w:rPr>
          <w:spacing w:val="1"/>
        </w:rPr>
        <w:t xml:space="preserve"> </w:t>
      </w:r>
      <w:r>
        <w:t>и</w:t>
      </w:r>
      <w:r>
        <w:rPr>
          <w:spacing w:val="1"/>
        </w:rPr>
        <w:t xml:space="preserve"> </w:t>
      </w:r>
      <w:r>
        <w:t>низкой</w:t>
      </w:r>
      <w:r>
        <w:rPr>
          <w:spacing w:val="1"/>
        </w:rPr>
        <w:t xml:space="preserve"> </w:t>
      </w:r>
      <w:r>
        <w:t>плотности</w:t>
      </w:r>
      <w:r>
        <w:rPr>
          <w:spacing w:val="61"/>
        </w:rPr>
        <w:t xml:space="preserve"> </w:t>
      </w:r>
      <w:r>
        <w:t>населения.</w:t>
      </w:r>
      <w:r>
        <w:rPr>
          <w:spacing w:val="1"/>
        </w:rPr>
        <w:t xml:space="preserve"> </w:t>
      </w:r>
      <w:r>
        <w:t>Миграции населения: причины, основные типы и направления. Расселение населения: типы и</w:t>
      </w:r>
      <w:r>
        <w:rPr>
          <w:spacing w:val="1"/>
        </w:rPr>
        <w:t xml:space="preserve"> </w:t>
      </w:r>
      <w:r>
        <w:t>формы.</w:t>
      </w:r>
      <w:r>
        <w:rPr>
          <w:spacing w:val="1"/>
        </w:rPr>
        <w:t xml:space="preserve"> </w:t>
      </w:r>
      <w:r>
        <w:t>Понятие</w:t>
      </w:r>
      <w:r>
        <w:rPr>
          <w:spacing w:val="1"/>
        </w:rPr>
        <w:t xml:space="preserve"> </w:t>
      </w:r>
      <w:r>
        <w:t>об</w:t>
      </w:r>
      <w:r>
        <w:rPr>
          <w:spacing w:val="1"/>
        </w:rPr>
        <w:t xml:space="preserve"> </w:t>
      </w:r>
      <w:r>
        <w:t>урбанизации,</w:t>
      </w:r>
      <w:r>
        <w:rPr>
          <w:spacing w:val="1"/>
        </w:rPr>
        <w:t xml:space="preserve"> </w:t>
      </w:r>
      <w:r>
        <w:t>ее</w:t>
      </w:r>
      <w:r>
        <w:rPr>
          <w:spacing w:val="1"/>
        </w:rPr>
        <w:t xml:space="preserve"> </w:t>
      </w:r>
      <w:r>
        <w:t>особенности</w:t>
      </w:r>
      <w:r>
        <w:rPr>
          <w:spacing w:val="1"/>
        </w:rPr>
        <w:t xml:space="preserve"> </w:t>
      </w:r>
      <w:r>
        <w:t>в</w:t>
      </w:r>
      <w:r>
        <w:rPr>
          <w:spacing w:val="1"/>
        </w:rPr>
        <w:t xml:space="preserve"> </w:t>
      </w:r>
      <w:r>
        <w:t>странах</w:t>
      </w:r>
      <w:r>
        <w:rPr>
          <w:spacing w:val="1"/>
        </w:rPr>
        <w:t xml:space="preserve"> </w:t>
      </w:r>
      <w:r>
        <w:t>различных</w:t>
      </w:r>
      <w:r>
        <w:rPr>
          <w:spacing w:val="1"/>
        </w:rPr>
        <w:t xml:space="preserve"> </w:t>
      </w:r>
      <w:r>
        <w:t>социально-</w:t>
      </w:r>
      <w:r>
        <w:rPr>
          <w:spacing w:val="1"/>
        </w:rPr>
        <w:t xml:space="preserve"> </w:t>
      </w:r>
      <w:r>
        <w:t>экономических</w:t>
      </w:r>
      <w:r>
        <w:rPr>
          <w:spacing w:val="1"/>
        </w:rPr>
        <w:t xml:space="preserve"> </w:t>
      </w:r>
      <w:r>
        <w:t>типов.</w:t>
      </w:r>
      <w:r>
        <w:rPr>
          <w:spacing w:val="-4"/>
        </w:rPr>
        <w:t xml:space="preserve"> </w:t>
      </w:r>
      <w:r>
        <w:t>Городские</w:t>
      </w:r>
      <w:r>
        <w:rPr>
          <w:spacing w:val="-1"/>
        </w:rPr>
        <w:t xml:space="preserve"> </w:t>
      </w:r>
      <w:r>
        <w:t>агломерации</w:t>
      </w:r>
      <w:r>
        <w:rPr>
          <w:spacing w:val="-1"/>
        </w:rPr>
        <w:t xml:space="preserve"> </w:t>
      </w:r>
      <w:r>
        <w:t>и мегалополисы</w:t>
      </w:r>
      <w:r>
        <w:rPr>
          <w:spacing w:val="-1"/>
        </w:rPr>
        <w:t xml:space="preserve"> </w:t>
      </w:r>
      <w:r>
        <w:t>мира.</w:t>
      </w:r>
    </w:p>
    <w:p w:rsidR="00C36CF3" w:rsidRDefault="001C1315">
      <w:pPr>
        <w:pStyle w:val="a3"/>
        <w:spacing w:line="278" w:lineRule="auto"/>
        <w:ind w:left="207" w:right="861"/>
      </w:pPr>
      <w:r>
        <w:t>Практическая</w:t>
      </w:r>
      <w:r>
        <w:rPr>
          <w:spacing w:val="1"/>
        </w:rPr>
        <w:t xml:space="preserve"> </w:t>
      </w:r>
      <w:r>
        <w:t>работа</w:t>
      </w:r>
      <w:r>
        <w:rPr>
          <w:spacing w:val="1"/>
        </w:rPr>
        <w:t xml:space="preserve"> </w:t>
      </w:r>
      <w:r>
        <w:t>«Сравнение</w:t>
      </w:r>
      <w:r>
        <w:rPr>
          <w:spacing w:val="1"/>
        </w:rPr>
        <w:t xml:space="preserve"> </w:t>
      </w:r>
      <w:r>
        <w:t>и</w:t>
      </w:r>
      <w:r>
        <w:rPr>
          <w:spacing w:val="1"/>
        </w:rPr>
        <w:t xml:space="preserve"> </w:t>
      </w:r>
      <w:r>
        <w:t>объяснение</w:t>
      </w:r>
      <w:r>
        <w:rPr>
          <w:spacing w:val="1"/>
        </w:rPr>
        <w:t xml:space="preserve"> </w:t>
      </w:r>
      <w:r>
        <w:t>различий</w:t>
      </w:r>
      <w:r>
        <w:rPr>
          <w:spacing w:val="1"/>
        </w:rPr>
        <w:t xml:space="preserve"> </w:t>
      </w:r>
      <w:r>
        <w:t>в</w:t>
      </w:r>
      <w:r>
        <w:rPr>
          <w:spacing w:val="1"/>
        </w:rPr>
        <w:t xml:space="preserve"> </w:t>
      </w:r>
      <w:r>
        <w:t>соотношении</w:t>
      </w:r>
      <w:r>
        <w:rPr>
          <w:spacing w:val="1"/>
        </w:rPr>
        <w:t xml:space="preserve"> </w:t>
      </w:r>
      <w:r>
        <w:t>городского</w:t>
      </w:r>
      <w:r>
        <w:rPr>
          <w:spacing w:val="60"/>
        </w:rPr>
        <w:t xml:space="preserve"> </w:t>
      </w:r>
      <w:r>
        <w:t>и</w:t>
      </w:r>
      <w:r>
        <w:rPr>
          <w:spacing w:val="1"/>
        </w:rPr>
        <w:t xml:space="preserve"> </w:t>
      </w:r>
      <w:r>
        <w:t>сельского</w:t>
      </w:r>
      <w:r>
        <w:rPr>
          <w:spacing w:val="-1"/>
        </w:rPr>
        <w:t xml:space="preserve"> </w:t>
      </w:r>
      <w:r>
        <w:t>населения</w:t>
      </w:r>
      <w:r>
        <w:rPr>
          <w:spacing w:val="-1"/>
        </w:rPr>
        <w:t xml:space="preserve"> </w:t>
      </w:r>
      <w:r>
        <w:t>разных</w:t>
      </w:r>
      <w:r>
        <w:rPr>
          <w:spacing w:val="1"/>
        </w:rPr>
        <w:t xml:space="preserve"> </w:t>
      </w:r>
      <w:r>
        <w:t>регионов</w:t>
      </w:r>
      <w:r>
        <w:rPr>
          <w:spacing w:val="-1"/>
        </w:rPr>
        <w:t xml:space="preserve"> </w:t>
      </w:r>
      <w:r>
        <w:t>мира</w:t>
      </w:r>
      <w:r>
        <w:rPr>
          <w:spacing w:val="-2"/>
        </w:rPr>
        <w:t xml:space="preserve"> </w:t>
      </w:r>
      <w:r>
        <w:t>на</w:t>
      </w:r>
      <w:r>
        <w:rPr>
          <w:spacing w:val="-5"/>
        </w:rPr>
        <w:t xml:space="preserve"> </w:t>
      </w:r>
      <w:r>
        <w:t>основе</w:t>
      </w:r>
      <w:r>
        <w:rPr>
          <w:spacing w:val="-3"/>
        </w:rPr>
        <w:t xml:space="preserve"> </w:t>
      </w:r>
      <w:r>
        <w:t>анализа</w:t>
      </w:r>
      <w:r>
        <w:rPr>
          <w:spacing w:val="-2"/>
        </w:rPr>
        <w:t xml:space="preserve"> </w:t>
      </w:r>
      <w:r>
        <w:t>статистических</w:t>
      </w:r>
      <w:r>
        <w:rPr>
          <w:spacing w:val="1"/>
        </w:rPr>
        <w:t xml:space="preserve"> </w:t>
      </w:r>
      <w:r>
        <w:t>данных».</w:t>
      </w:r>
    </w:p>
    <w:p w:rsidR="00C36CF3" w:rsidRDefault="001C1315">
      <w:pPr>
        <w:pStyle w:val="a3"/>
        <w:spacing w:line="276" w:lineRule="auto"/>
        <w:ind w:left="207" w:right="856"/>
      </w:pPr>
      <w:r>
        <w:t>Качество</w:t>
      </w:r>
      <w:r>
        <w:rPr>
          <w:spacing w:val="1"/>
        </w:rPr>
        <w:t xml:space="preserve"> </w:t>
      </w:r>
      <w:r>
        <w:t>жизни</w:t>
      </w:r>
      <w:r>
        <w:rPr>
          <w:spacing w:val="1"/>
        </w:rPr>
        <w:t xml:space="preserve"> </w:t>
      </w:r>
      <w:r>
        <w:t>населения.</w:t>
      </w:r>
      <w:r>
        <w:rPr>
          <w:spacing w:val="1"/>
        </w:rPr>
        <w:t xml:space="preserve"> </w:t>
      </w:r>
      <w:r>
        <w:t>Качество</w:t>
      </w:r>
      <w:r>
        <w:rPr>
          <w:spacing w:val="1"/>
        </w:rPr>
        <w:t xml:space="preserve"> </w:t>
      </w:r>
      <w:r>
        <w:t>жизни</w:t>
      </w:r>
      <w:r>
        <w:rPr>
          <w:spacing w:val="1"/>
        </w:rPr>
        <w:t xml:space="preserve"> </w:t>
      </w:r>
      <w:r>
        <w:t>населения</w:t>
      </w:r>
      <w:r>
        <w:rPr>
          <w:spacing w:val="1"/>
        </w:rPr>
        <w:t xml:space="preserve"> </w:t>
      </w:r>
      <w:r>
        <w:t>как</w:t>
      </w:r>
      <w:r>
        <w:rPr>
          <w:spacing w:val="1"/>
        </w:rPr>
        <w:t xml:space="preserve"> </w:t>
      </w:r>
      <w:r>
        <w:t>совокупность</w:t>
      </w:r>
      <w:r>
        <w:rPr>
          <w:spacing w:val="1"/>
        </w:rPr>
        <w:t xml:space="preserve"> </w:t>
      </w:r>
      <w:r>
        <w:t>экономических,</w:t>
      </w:r>
      <w:r>
        <w:rPr>
          <w:spacing w:val="1"/>
        </w:rPr>
        <w:t xml:space="preserve"> </w:t>
      </w:r>
      <w:r>
        <w:t>социальных, культурных, экологических условий жизни людей. Показатели, характеризующие</w:t>
      </w:r>
      <w:r>
        <w:rPr>
          <w:spacing w:val="1"/>
        </w:rPr>
        <w:t xml:space="preserve"> </w:t>
      </w:r>
      <w:r>
        <w:t>качество</w:t>
      </w:r>
      <w:r>
        <w:rPr>
          <w:spacing w:val="1"/>
        </w:rPr>
        <w:t xml:space="preserve"> </w:t>
      </w:r>
      <w:r>
        <w:t>жизни</w:t>
      </w:r>
      <w:r>
        <w:rPr>
          <w:spacing w:val="1"/>
        </w:rPr>
        <w:t xml:space="preserve"> </w:t>
      </w:r>
      <w:r>
        <w:t>населения.</w:t>
      </w:r>
      <w:r>
        <w:rPr>
          <w:spacing w:val="1"/>
        </w:rPr>
        <w:t xml:space="preserve"> </w:t>
      </w:r>
      <w:r>
        <w:t>Индекс</w:t>
      </w:r>
      <w:r>
        <w:rPr>
          <w:spacing w:val="1"/>
        </w:rPr>
        <w:t xml:space="preserve"> </w:t>
      </w:r>
      <w:r>
        <w:t>человеческого</w:t>
      </w:r>
      <w:r>
        <w:rPr>
          <w:spacing w:val="1"/>
        </w:rPr>
        <w:t xml:space="preserve"> </w:t>
      </w:r>
      <w:r>
        <w:t>развития</w:t>
      </w:r>
      <w:r>
        <w:rPr>
          <w:spacing w:val="1"/>
        </w:rPr>
        <w:t xml:space="preserve"> </w:t>
      </w:r>
      <w:r>
        <w:t>как</w:t>
      </w:r>
      <w:r>
        <w:rPr>
          <w:spacing w:val="1"/>
        </w:rPr>
        <w:t xml:space="preserve"> </w:t>
      </w:r>
      <w:r>
        <w:t>интегральный</w:t>
      </w:r>
      <w:r>
        <w:rPr>
          <w:spacing w:val="1"/>
        </w:rPr>
        <w:t xml:space="preserve"> </w:t>
      </w:r>
      <w:r>
        <w:t>показатель</w:t>
      </w:r>
      <w:r>
        <w:rPr>
          <w:spacing w:val="1"/>
        </w:rPr>
        <w:t xml:space="preserve"> </w:t>
      </w:r>
      <w:r>
        <w:t>сравнения</w:t>
      </w:r>
      <w:r>
        <w:rPr>
          <w:spacing w:val="-1"/>
        </w:rPr>
        <w:t xml:space="preserve"> </w:t>
      </w:r>
      <w:r>
        <w:t>качества</w:t>
      </w:r>
      <w:r>
        <w:rPr>
          <w:spacing w:val="-3"/>
        </w:rPr>
        <w:t xml:space="preserve"> </w:t>
      </w:r>
      <w:r>
        <w:t>жизни населения</w:t>
      </w:r>
      <w:r>
        <w:rPr>
          <w:spacing w:val="-1"/>
        </w:rPr>
        <w:t xml:space="preserve"> </w:t>
      </w:r>
      <w:r>
        <w:t>различных</w:t>
      </w:r>
      <w:r>
        <w:rPr>
          <w:spacing w:val="2"/>
        </w:rPr>
        <w:t xml:space="preserve"> </w:t>
      </w:r>
      <w:r>
        <w:t>стран</w:t>
      </w:r>
      <w:r>
        <w:rPr>
          <w:spacing w:val="-1"/>
        </w:rPr>
        <w:t xml:space="preserve"> </w:t>
      </w:r>
      <w:r>
        <w:t>и регионов</w:t>
      </w:r>
      <w:r>
        <w:rPr>
          <w:spacing w:val="-1"/>
        </w:rPr>
        <w:t xml:space="preserve"> </w:t>
      </w:r>
      <w:r>
        <w:t>мира.</w:t>
      </w:r>
    </w:p>
    <w:p w:rsidR="00C36CF3" w:rsidRDefault="001C1315">
      <w:pPr>
        <w:pStyle w:val="a3"/>
        <w:spacing w:line="276" w:lineRule="auto"/>
        <w:ind w:left="207" w:right="862"/>
      </w:pPr>
      <w:r>
        <w:t>Практическая</w:t>
      </w:r>
      <w:r>
        <w:rPr>
          <w:spacing w:val="1"/>
        </w:rPr>
        <w:t xml:space="preserve"> </w:t>
      </w:r>
      <w:r>
        <w:t>работа</w:t>
      </w:r>
      <w:r>
        <w:rPr>
          <w:spacing w:val="1"/>
        </w:rPr>
        <w:t xml:space="preserve"> </w:t>
      </w:r>
      <w:r>
        <w:t>«Объяснение</w:t>
      </w:r>
      <w:r>
        <w:rPr>
          <w:spacing w:val="1"/>
        </w:rPr>
        <w:t xml:space="preserve"> </w:t>
      </w:r>
      <w:r>
        <w:t>различий</w:t>
      </w:r>
      <w:r>
        <w:rPr>
          <w:spacing w:val="1"/>
        </w:rPr>
        <w:t xml:space="preserve"> </w:t>
      </w:r>
      <w:r>
        <w:t>в</w:t>
      </w:r>
      <w:r>
        <w:rPr>
          <w:spacing w:val="1"/>
        </w:rPr>
        <w:t xml:space="preserve"> </w:t>
      </w:r>
      <w:r>
        <w:t>показателях</w:t>
      </w:r>
      <w:r>
        <w:rPr>
          <w:spacing w:val="1"/>
        </w:rPr>
        <w:t xml:space="preserve"> </w:t>
      </w:r>
      <w:r>
        <w:t>качества</w:t>
      </w:r>
      <w:r>
        <w:rPr>
          <w:spacing w:val="1"/>
        </w:rPr>
        <w:t xml:space="preserve"> </w:t>
      </w:r>
      <w:r>
        <w:t>жизни</w:t>
      </w:r>
      <w:r>
        <w:rPr>
          <w:spacing w:val="1"/>
        </w:rPr>
        <w:t xml:space="preserve"> </w:t>
      </w:r>
      <w:r>
        <w:t>населения</w:t>
      </w:r>
      <w:r>
        <w:rPr>
          <w:spacing w:val="1"/>
        </w:rPr>
        <w:t xml:space="preserve"> </w:t>
      </w:r>
      <w:r>
        <w:t>в</w:t>
      </w:r>
      <w:r>
        <w:rPr>
          <w:spacing w:val="1"/>
        </w:rPr>
        <w:t xml:space="preserve"> </w:t>
      </w:r>
      <w:r>
        <w:t>отдельных</w:t>
      </w:r>
      <w:r>
        <w:rPr>
          <w:spacing w:val="1"/>
        </w:rPr>
        <w:t xml:space="preserve"> </w:t>
      </w:r>
      <w:r>
        <w:t>регионах</w:t>
      </w:r>
      <w:r>
        <w:rPr>
          <w:spacing w:val="1"/>
        </w:rPr>
        <w:t xml:space="preserve"> </w:t>
      </w:r>
      <w:r>
        <w:t>и</w:t>
      </w:r>
      <w:r>
        <w:rPr>
          <w:spacing w:val="1"/>
        </w:rPr>
        <w:t xml:space="preserve"> </w:t>
      </w:r>
      <w:r>
        <w:t>странах</w:t>
      </w:r>
      <w:r>
        <w:rPr>
          <w:spacing w:val="1"/>
        </w:rPr>
        <w:t xml:space="preserve"> </w:t>
      </w:r>
      <w:r>
        <w:t>мира</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источников</w:t>
      </w:r>
      <w:r>
        <w:rPr>
          <w:spacing w:val="1"/>
        </w:rPr>
        <w:t xml:space="preserve"> </w:t>
      </w:r>
      <w:r>
        <w:t>географической</w:t>
      </w:r>
      <w:r>
        <w:rPr>
          <w:spacing w:val="1"/>
        </w:rPr>
        <w:t xml:space="preserve"> </w:t>
      </w:r>
      <w:r>
        <w:t>информации».</w:t>
      </w:r>
    </w:p>
    <w:p w:rsidR="00C36CF3" w:rsidRDefault="001C1315">
      <w:pPr>
        <w:pStyle w:val="2"/>
        <w:spacing w:before="1"/>
      </w:pPr>
      <w:r>
        <w:t>Мировое</w:t>
      </w:r>
      <w:r>
        <w:rPr>
          <w:spacing w:val="-3"/>
        </w:rPr>
        <w:t xml:space="preserve"> </w:t>
      </w:r>
      <w:r>
        <w:t>хозяйство.</w:t>
      </w:r>
    </w:p>
    <w:p w:rsidR="00C36CF3" w:rsidRDefault="001C1315">
      <w:pPr>
        <w:pStyle w:val="a3"/>
        <w:spacing w:before="36" w:line="276" w:lineRule="auto"/>
        <w:ind w:right="856"/>
      </w:pPr>
      <w:r>
        <w:t>Состав и</w:t>
      </w:r>
      <w:r>
        <w:rPr>
          <w:spacing w:val="1"/>
        </w:rPr>
        <w:t xml:space="preserve"> </w:t>
      </w:r>
      <w:r>
        <w:t>структура мирового хозяйства.</w:t>
      </w:r>
      <w:r>
        <w:rPr>
          <w:spacing w:val="1"/>
        </w:rPr>
        <w:t xml:space="preserve"> </w:t>
      </w:r>
      <w:r>
        <w:t>Международное географическое разделение труда.</w:t>
      </w:r>
      <w:r>
        <w:rPr>
          <w:spacing w:val="1"/>
        </w:rPr>
        <w:t xml:space="preserve"> </w:t>
      </w:r>
      <w:r>
        <w:t>Мировое</w:t>
      </w:r>
      <w:r>
        <w:rPr>
          <w:spacing w:val="1"/>
        </w:rPr>
        <w:t xml:space="preserve"> </w:t>
      </w:r>
      <w:r>
        <w:t>хозяйство:</w:t>
      </w:r>
      <w:r>
        <w:rPr>
          <w:spacing w:val="1"/>
        </w:rPr>
        <w:t xml:space="preserve"> </w:t>
      </w:r>
      <w:r>
        <w:t>состав.</w:t>
      </w:r>
      <w:r>
        <w:rPr>
          <w:spacing w:val="1"/>
        </w:rPr>
        <w:t xml:space="preserve"> </w:t>
      </w:r>
      <w:r>
        <w:t>Основные</w:t>
      </w:r>
      <w:r>
        <w:rPr>
          <w:spacing w:val="1"/>
        </w:rPr>
        <w:t xml:space="preserve"> </w:t>
      </w:r>
      <w:r>
        <w:t>этапы</w:t>
      </w:r>
      <w:r>
        <w:rPr>
          <w:spacing w:val="1"/>
        </w:rPr>
        <w:t xml:space="preserve"> </w:t>
      </w:r>
      <w:r>
        <w:t>развития</w:t>
      </w:r>
      <w:r>
        <w:rPr>
          <w:spacing w:val="1"/>
        </w:rPr>
        <w:t xml:space="preserve"> </w:t>
      </w:r>
      <w:r>
        <w:t>мирового</w:t>
      </w:r>
      <w:r>
        <w:rPr>
          <w:spacing w:val="1"/>
        </w:rPr>
        <w:t xml:space="preserve"> </w:t>
      </w:r>
      <w:r>
        <w:t>хозяйства.</w:t>
      </w:r>
      <w:r>
        <w:rPr>
          <w:spacing w:val="1"/>
        </w:rPr>
        <w:t xml:space="preserve"> </w:t>
      </w:r>
      <w:r>
        <w:t>Факторы</w:t>
      </w:r>
      <w:r>
        <w:rPr>
          <w:spacing w:val="1"/>
        </w:rPr>
        <w:t xml:space="preserve"> </w:t>
      </w:r>
      <w:r>
        <w:t>размещения</w:t>
      </w:r>
      <w:r>
        <w:rPr>
          <w:spacing w:val="1"/>
        </w:rPr>
        <w:t xml:space="preserve"> </w:t>
      </w:r>
      <w:r>
        <w:t>производства</w:t>
      </w:r>
      <w:r>
        <w:rPr>
          <w:spacing w:val="1"/>
        </w:rPr>
        <w:t xml:space="preserve"> </w:t>
      </w:r>
      <w:r>
        <w:t>и</w:t>
      </w:r>
      <w:r>
        <w:rPr>
          <w:spacing w:val="1"/>
        </w:rPr>
        <w:t xml:space="preserve"> </w:t>
      </w:r>
      <w:r>
        <w:t>их</w:t>
      </w:r>
      <w:r>
        <w:rPr>
          <w:spacing w:val="1"/>
        </w:rPr>
        <w:t xml:space="preserve"> </w:t>
      </w:r>
      <w:r>
        <w:t>влияние</w:t>
      </w:r>
      <w:r>
        <w:rPr>
          <w:spacing w:val="1"/>
        </w:rPr>
        <w:t xml:space="preserve"> </w:t>
      </w:r>
      <w:r>
        <w:t>на</w:t>
      </w:r>
      <w:r>
        <w:rPr>
          <w:spacing w:val="1"/>
        </w:rPr>
        <w:t xml:space="preserve"> </w:t>
      </w:r>
      <w:r>
        <w:t>современное</w:t>
      </w:r>
      <w:r>
        <w:rPr>
          <w:spacing w:val="1"/>
        </w:rPr>
        <w:t xml:space="preserve"> </w:t>
      </w:r>
      <w:r>
        <w:t>развитие</w:t>
      </w:r>
      <w:r>
        <w:rPr>
          <w:spacing w:val="1"/>
        </w:rPr>
        <w:t xml:space="preserve"> </w:t>
      </w:r>
      <w:r>
        <w:t>мирового</w:t>
      </w:r>
      <w:r>
        <w:rPr>
          <w:spacing w:val="1"/>
        </w:rPr>
        <w:t xml:space="preserve"> </w:t>
      </w:r>
      <w:r>
        <w:t>хозяйства.</w:t>
      </w:r>
      <w:r>
        <w:rPr>
          <w:spacing w:val="1"/>
        </w:rPr>
        <w:t xml:space="preserve"> </w:t>
      </w:r>
      <w:r>
        <w:t>Отраслевая,</w:t>
      </w:r>
      <w:r>
        <w:rPr>
          <w:spacing w:val="1"/>
        </w:rPr>
        <w:t xml:space="preserve"> </w:t>
      </w:r>
      <w:r>
        <w:t>территориальная</w:t>
      </w:r>
      <w:r>
        <w:rPr>
          <w:spacing w:val="1"/>
        </w:rPr>
        <w:t xml:space="preserve"> </w:t>
      </w:r>
      <w:r>
        <w:t>и</w:t>
      </w:r>
      <w:r>
        <w:rPr>
          <w:spacing w:val="1"/>
        </w:rPr>
        <w:t xml:space="preserve"> </w:t>
      </w:r>
      <w:r>
        <w:t>функциональная</w:t>
      </w:r>
      <w:r>
        <w:rPr>
          <w:spacing w:val="1"/>
        </w:rPr>
        <w:t xml:space="preserve"> </w:t>
      </w:r>
      <w:r>
        <w:t>структура</w:t>
      </w:r>
      <w:r>
        <w:rPr>
          <w:spacing w:val="1"/>
        </w:rPr>
        <w:t xml:space="preserve"> </w:t>
      </w:r>
      <w:r>
        <w:t>мирового</w:t>
      </w:r>
      <w:r>
        <w:rPr>
          <w:spacing w:val="61"/>
        </w:rPr>
        <w:t xml:space="preserve"> </w:t>
      </w:r>
      <w:r>
        <w:t>хозяйства.</w:t>
      </w:r>
      <w:r>
        <w:rPr>
          <w:spacing w:val="1"/>
        </w:rPr>
        <w:t xml:space="preserve"> </w:t>
      </w:r>
      <w:r>
        <w:t>Международное</w:t>
      </w:r>
      <w:r>
        <w:rPr>
          <w:spacing w:val="1"/>
        </w:rPr>
        <w:t xml:space="preserve"> </w:t>
      </w:r>
      <w:r>
        <w:t>географическое</w:t>
      </w:r>
      <w:r>
        <w:rPr>
          <w:spacing w:val="1"/>
        </w:rPr>
        <w:t xml:space="preserve"> </w:t>
      </w:r>
      <w:r>
        <w:t>разделение</w:t>
      </w:r>
      <w:r>
        <w:rPr>
          <w:spacing w:val="1"/>
        </w:rPr>
        <w:t xml:space="preserve"> </w:t>
      </w:r>
      <w:r>
        <w:t>труда.</w:t>
      </w:r>
      <w:r>
        <w:rPr>
          <w:spacing w:val="1"/>
        </w:rPr>
        <w:t xml:space="preserve"> </w:t>
      </w:r>
      <w:r>
        <w:t>Отрасли</w:t>
      </w:r>
      <w:r>
        <w:rPr>
          <w:spacing w:val="1"/>
        </w:rPr>
        <w:t xml:space="preserve"> </w:t>
      </w:r>
      <w:r>
        <w:t>международной</w:t>
      </w:r>
      <w:r>
        <w:rPr>
          <w:spacing w:val="1"/>
        </w:rPr>
        <w:t xml:space="preserve"> </w:t>
      </w:r>
      <w:r>
        <w:t>специализации.</w:t>
      </w:r>
      <w:r>
        <w:rPr>
          <w:spacing w:val="-57"/>
        </w:rPr>
        <w:t xml:space="preserve"> </w:t>
      </w:r>
      <w:r>
        <w:t>Условия</w:t>
      </w:r>
      <w:r>
        <w:rPr>
          <w:spacing w:val="11"/>
        </w:rPr>
        <w:t xml:space="preserve"> </w:t>
      </w:r>
      <w:r>
        <w:t>формирования</w:t>
      </w:r>
      <w:r>
        <w:rPr>
          <w:spacing w:val="12"/>
        </w:rPr>
        <w:t xml:space="preserve"> </w:t>
      </w:r>
      <w:r>
        <w:t>международной</w:t>
      </w:r>
      <w:r>
        <w:rPr>
          <w:spacing w:val="12"/>
        </w:rPr>
        <w:t xml:space="preserve"> </w:t>
      </w:r>
      <w:r>
        <w:t>специализации</w:t>
      </w:r>
      <w:r>
        <w:rPr>
          <w:spacing w:val="13"/>
        </w:rPr>
        <w:t xml:space="preserve"> </w:t>
      </w:r>
      <w:r>
        <w:t>стран</w:t>
      </w:r>
      <w:r>
        <w:rPr>
          <w:spacing w:val="12"/>
        </w:rPr>
        <w:t xml:space="preserve"> </w:t>
      </w:r>
      <w:r>
        <w:t>и</w:t>
      </w:r>
      <w:r>
        <w:rPr>
          <w:spacing w:val="13"/>
        </w:rPr>
        <w:t xml:space="preserve"> </w:t>
      </w:r>
      <w:r>
        <w:t>роль</w:t>
      </w:r>
      <w:r>
        <w:rPr>
          <w:spacing w:val="12"/>
        </w:rPr>
        <w:t xml:space="preserve"> </w:t>
      </w:r>
      <w:r>
        <w:t>географических</w:t>
      </w:r>
      <w:r>
        <w:rPr>
          <w:spacing w:val="13"/>
        </w:rPr>
        <w:t xml:space="preserve"> </w:t>
      </w:r>
      <w:r>
        <w:t>факторов</w:t>
      </w:r>
      <w:r>
        <w:rPr>
          <w:spacing w:val="-57"/>
        </w:rPr>
        <w:t xml:space="preserve"> </w:t>
      </w:r>
      <w:r>
        <w:t>в ее формировании. Аграрные, индустриальные и постиндустриальные страны. Роль и место</w:t>
      </w:r>
      <w:r>
        <w:rPr>
          <w:spacing w:val="1"/>
        </w:rPr>
        <w:t xml:space="preserve"> </w:t>
      </w:r>
      <w:r>
        <w:t>России</w:t>
      </w:r>
      <w:r>
        <w:rPr>
          <w:spacing w:val="-1"/>
        </w:rPr>
        <w:t xml:space="preserve"> </w:t>
      </w:r>
      <w:r>
        <w:t>в</w:t>
      </w:r>
      <w:r>
        <w:rPr>
          <w:spacing w:val="-1"/>
        </w:rPr>
        <w:t xml:space="preserve"> </w:t>
      </w:r>
      <w:r>
        <w:t>международном</w:t>
      </w:r>
      <w:r>
        <w:rPr>
          <w:spacing w:val="-1"/>
        </w:rPr>
        <w:t xml:space="preserve"> </w:t>
      </w:r>
      <w:r>
        <w:t>географическом</w:t>
      </w:r>
      <w:r>
        <w:rPr>
          <w:spacing w:val="-2"/>
        </w:rPr>
        <w:t xml:space="preserve"> </w:t>
      </w:r>
      <w:r>
        <w:t>разделении труда.</w:t>
      </w:r>
    </w:p>
    <w:p w:rsidR="00C36CF3" w:rsidRDefault="001C1315">
      <w:pPr>
        <w:pStyle w:val="a3"/>
        <w:spacing w:line="276" w:lineRule="auto"/>
        <w:ind w:left="207" w:right="858"/>
      </w:pPr>
      <w:r>
        <w:t>Практическая</w:t>
      </w:r>
      <w:r>
        <w:rPr>
          <w:spacing w:val="1"/>
        </w:rPr>
        <w:t xml:space="preserve"> </w:t>
      </w:r>
      <w:r>
        <w:t>работа</w:t>
      </w:r>
      <w:r>
        <w:rPr>
          <w:spacing w:val="1"/>
        </w:rPr>
        <w:t xml:space="preserve"> </w:t>
      </w:r>
      <w:r>
        <w:t>«Сравнение</w:t>
      </w:r>
      <w:r>
        <w:rPr>
          <w:spacing w:val="1"/>
        </w:rPr>
        <w:t xml:space="preserve"> </w:t>
      </w:r>
      <w:r>
        <w:t>структуры</w:t>
      </w:r>
      <w:r>
        <w:rPr>
          <w:spacing w:val="1"/>
        </w:rPr>
        <w:t xml:space="preserve"> </w:t>
      </w:r>
      <w:r>
        <w:t>экономики</w:t>
      </w:r>
      <w:r>
        <w:rPr>
          <w:spacing w:val="1"/>
        </w:rPr>
        <w:t xml:space="preserve"> </w:t>
      </w:r>
      <w:r>
        <w:t>аграрных,</w:t>
      </w:r>
      <w:r>
        <w:rPr>
          <w:spacing w:val="1"/>
        </w:rPr>
        <w:t xml:space="preserve"> </w:t>
      </w:r>
      <w:r>
        <w:t>индустриальных</w:t>
      </w:r>
      <w:r>
        <w:rPr>
          <w:spacing w:val="1"/>
        </w:rPr>
        <w:t xml:space="preserve"> </w:t>
      </w:r>
      <w:r>
        <w:t>и</w:t>
      </w:r>
      <w:r>
        <w:rPr>
          <w:spacing w:val="1"/>
        </w:rPr>
        <w:t xml:space="preserve"> </w:t>
      </w:r>
      <w:r>
        <w:t>постиндустриальных стран».</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857"/>
      </w:pPr>
      <w:r>
        <w:t>Международная</w:t>
      </w:r>
      <w:r>
        <w:rPr>
          <w:spacing w:val="1"/>
        </w:rPr>
        <w:t xml:space="preserve"> </w:t>
      </w:r>
      <w:r>
        <w:t>экономическая</w:t>
      </w:r>
      <w:r>
        <w:rPr>
          <w:spacing w:val="1"/>
        </w:rPr>
        <w:t xml:space="preserve"> </w:t>
      </w:r>
      <w:r>
        <w:t>интеграция</w:t>
      </w:r>
      <w:r>
        <w:rPr>
          <w:spacing w:val="1"/>
        </w:rPr>
        <w:t xml:space="preserve"> </w:t>
      </w:r>
      <w:r>
        <w:t>и</w:t>
      </w:r>
      <w:r>
        <w:rPr>
          <w:spacing w:val="1"/>
        </w:rPr>
        <w:t xml:space="preserve"> </w:t>
      </w:r>
      <w:r>
        <w:t>глобализация</w:t>
      </w:r>
      <w:r>
        <w:rPr>
          <w:spacing w:val="1"/>
        </w:rPr>
        <w:t xml:space="preserve"> </w:t>
      </w:r>
      <w:r>
        <w:t>мировой</w:t>
      </w:r>
      <w:r>
        <w:rPr>
          <w:spacing w:val="1"/>
        </w:rPr>
        <w:t xml:space="preserve"> </w:t>
      </w:r>
      <w:r>
        <w:t>экономики.</w:t>
      </w:r>
      <w:r>
        <w:rPr>
          <w:spacing w:val="1"/>
        </w:rPr>
        <w:t xml:space="preserve"> </w:t>
      </w:r>
      <w:r>
        <w:t>Международная</w:t>
      </w:r>
      <w:r>
        <w:rPr>
          <w:spacing w:val="1"/>
        </w:rPr>
        <w:t xml:space="preserve"> </w:t>
      </w:r>
      <w:r>
        <w:t>экономическая</w:t>
      </w:r>
      <w:r>
        <w:rPr>
          <w:spacing w:val="1"/>
        </w:rPr>
        <w:t xml:space="preserve"> </w:t>
      </w:r>
      <w:r>
        <w:t>интеграция.</w:t>
      </w:r>
      <w:r>
        <w:rPr>
          <w:spacing w:val="1"/>
        </w:rPr>
        <w:t xml:space="preserve"> </w:t>
      </w:r>
      <w:r>
        <w:t>Крупнейшие</w:t>
      </w:r>
      <w:r>
        <w:rPr>
          <w:spacing w:val="1"/>
        </w:rPr>
        <w:t xml:space="preserve"> </w:t>
      </w:r>
      <w:r>
        <w:t>международные</w:t>
      </w:r>
      <w:r>
        <w:rPr>
          <w:spacing w:val="1"/>
        </w:rPr>
        <w:t xml:space="preserve"> </w:t>
      </w:r>
      <w:r>
        <w:t>отраслевые</w:t>
      </w:r>
      <w:r>
        <w:rPr>
          <w:spacing w:val="1"/>
        </w:rPr>
        <w:t xml:space="preserve"> </w:t>
      </w:r>
      <w:r>
        <w:t>и</w:t>
      </w:r>
      <w:r>
        <w:rPr>
          <w:spacing w:val="1"/>
        </w:rPr>
        <w:t xml:space="preserve"> </w:t>
      </w:r>
      <w:r>
        <w:t>региональные</w:t>
      </w:r>
      <w:r>
        <w:rPr>
          <w:spacing w:val="1"/>
        </w:rPr>
        <w:t xml:space="preserve"> </w:t>
      </w:r>
      <w:r>
        <w:t>экономические</w:t>
      </w:r>
      <w:r>
        <w:rPr>
          <w:spacing w:val="1"/>
        </w:rPr>
        <w:t xml:space="preserve"> </w:t>
      </w:r>
      <w:r>
        <w:t>союзы.</w:t>
      </w:r>
      <w:r>
        <w:rPr>
          <w:spacing w:val="1"/>
        </w:rPr>
        <w:t xml:space="preserve"> </w:t>
      </w:r>
      <w:r>
        <w:t>Глобализация</w:t>
      </w:r>
      <w:r>
        <w:rPr>
          <w:spacing w:val="1"/>
        </w:rPr>
        <w:t xml:space="preserve"> </w:t>
      </w:r>
      <w:r>
        <w:t>мировой</w:t>
      </w:r>
      <w:r>
        <w:rPr>
          <w:spacing w:val="1"/>
        </w:rPr>
        <w:t xml:space="preserve"> </w:t>
      </w:r>
      <w:r>
        <w:t>экономики</w:t>
      </w:r>
      <w:r>
        <w:rPr>
          <w:spacing w:val="1"/>
        </w:rPr>
        <w:t xml:space="preserve"> </w:t>
      </w:r>
      <w:r>
        <w:t>и</w:t>
      </w:r>
      <w:r>
        <w:rPr>
          <w:spacing w:val="1"/>
        </w:rPr>
        <w:t xml:space="preserve"> </w:t>
      </w:r>
      <w:r>
        <w:t>ее</w:t>
      </w:r>
      <w:r>
        <w:rPr>
          <w:spacing w:val="1"/>
        </w:rPr>
        <w:t xml:space="preserve"> </w:t>
      </w:r>
      <w:r>
        <w:t>влияние</w:t>
      </w:r>
      <w:r>
        <w:rPr>
          <w:spacing w:val="1"/>
        </w:rPr>
        <w:t xml:space="preserve"> </w:t>
      </w:r>
      <w:r>
        <w:t>на</w:t>
      </w:r>
      <w:r>
        <w:rPr>
          <w:spacing w:val="1"/>
        </w:rPr>
        <w:t xml:space="preserve"> </w:t>
      </w:r>
      <w:r>
        <w:t>хозяйство</w:t>
      </w:r>
      <w:r>
        <w:rPr>
          <w:spacing w:val="1"/>
        </w:rPr>
        <w:t xml:space="preserve"> </w:t>
      </w:r>
      <w:r>
        <w:t>стран</w:t>
      </w:r>
      <w:r>
        <w:rPr>
          <w:spacing w:val="1"/>
        </w:rPr>
        <w:t xml:space="preserve"> </w:t>
      </w:r>
      <w:r>
        <w:t>разных</w:t>
      </w:r>
      <w:r>
        <w:rPr>
          <w:spacing w:val="1"/>
        </w:rPr>
        <w:t xml:space="preserve"> </w:t>
      </w:r>
      <w:r>
        <w:t>социально-экономических</w:t>
      </w:r>
      <w:r>
        <w:rPr>
          <w:spacing w:val="1"/>
        </w:rPr>
        <w:t xml:space="preserve"> </w:t>
      </w:r>
      <w:r>
        <w:t>типов.</w:t>
      </w:r>
      <w:r>
        <w:rPr>
          <w:spacing w:val="1"/>
        </w:rPr>
        <w:t xml:space="preserve"> </w:t>
      </w:r>
      <w:r>
        <w:t>Транснациональные</w:t>
      </w:r>
      <w:r>
        <w:rPr>
          <w:spacing w:val="1"/>
        </w:rPr>
        <w:t xml:space="preserve"> </w:t>
      </w:r>
      <w:r>
        <w:t>корпорации</w:t>
      </w:r>
      <w:r>
        <w:rPr>
          <w:spacing w:val="1"/>
        </w:rPr>
        <w:t xml:space="preserve"> </w:t>
      </w:r>
      <w:r>
        <w:t>(ТНК)</w:t>
      </w:r>
      <w:r>
        <w:rPr>
          <w:spacing w:val="-2"/>
        </w:rPr>
        <w:t xml:space="preserve"> </w:t>
      </w:r>
      <w:r>
        <w:t>и их</w:t>
      </w:r>
      <w:r>
        <w:rPr>
          <w:spacing w:val="2"/>
        </w:rPr>
        <w:t xml:space="preserve"> </w:t>
      </w:r>
      <w:r>
        <w:t>роль</w:t>
      </w:r>
      <w:r>
        <w:rPr>
          <w:spacing w:val="-1"/>
        </w:rPr>
        <w:t xml:space="preserve"> </w:t>
      </w:r>
      <w:r>
        <w:t>в</w:t>
      </w:r>
      <w:r>
        <w:rPr>
          <w:spacing w:val="-1"/>
        </w:rPr>
        <w:t xml:space="preserve"> </w:t>
      </w:r>
      <w:r>
        <w:t>глобализации мировой экономики.</w:t>
      </w:r>
    </w:p>
    <w:p w:rsidR="00C36CF3" w:rsidRDefault="001C1315">
      <w:pPr>
        <w:pStyle w:val="a3"/>
        <w:spacing w:before="3"/>
      </w:pPr>
      <w:r>
        <w:t>География</w:t>
      </w:r>
      <w:r>
        <w:rPr>
          <w:spacing w:val="-5"/>
        </w:rPr>
        <w:t xml:space="preserve"> </w:t>
      </w:r>
      <w:r>
        <w:t>главных</w:t>
      </w:r>
      <w:r>
        <w:rPr>
          <w:spacing w:val="-3"/>
        </w:rPr>
        <w:t xml:space="preserve"> </w:t>
      </w:r>
      <w:r>
        <w:t>отраслей</w:t>
      </w:r>
      <w:r>
        <w:rPr>
          <w:spacing w:val="-4"/>
        </w:rPr>
        <w:t xml:space="preserve"> </w:t>
      </w:r>
      <w:r>
        <w:t>мирового</w:t>
      </w:r>
      <w:r>
        <w:rPr>
          <w:spacing w:val="-4"/>
        </w:rPr>
        <w:t xml:space="preserve"> </w:t>
      </w:r>
      <w:r>
        <w:t>хозяйства.</w:t>
      </w:r>
    </w:p>
    <w:p w:rsidR="00C36CF3" w:rsidRDefault="001C1315">
      <w:pPr>
        <w:pStyle w:val="a3"/>
        <w:spacing w:before="41" w:line="276" w:lineRule="auto"/>
        <w:ind w:left="207" w:right="861"/>
      </w:pPr>
      <w:r>
        <w:t>Промышленность мира. Географические особенности размещения основных видов сырьевых и</w:t>
      </w:r>
      <w:r>
        <w:rPr>
          <w:spacing w:val="1"/>
        </w:rPr>
        <w:t xml:space="preserve"> </w:t>
      </w:r>
      <w:r>
        <w:t>топливных</w:t>
      </w:r>
      <w:r>
        <w:rPr>
          <w:spacing w:val="-1"/>
        </w:rPr>
        <w:t xml:space="preserve"> </w:t>
      </w:r>
      <w:r>
        <w:t>ресурсов.</w:t>
      </w:r>
      <w:r>
        <w:rPr>
          <w:spacing w:val="-1"/>
        </w:rPr>
        <w:t xml:space="preserve"> </w:t>
      </w:r>
      <w:r>
        <w:t>Страны-лидеры</w:t>
      </w:r>
      <w:r>
        <w:rPr>
          <w:spacing w:val="-1"/>
        </w:rPr>
        <w:t xml:space="preserve"> </w:t>
      </w:r>
      <w:r>
        <w:t>по</w:t>
      </w:r>
      <w:r>
        <w:rPr>
          <w:spacing w:val="-2"/>
        </w:rPr>
        <w:t xml:space="preserve"> </w:t>
      </w:r>
      <w:r>
        <w:t>запасам</w:t>
      </w:r>
      <w:r>
        <w:rPr>
          <w:spacing w:val="-2"/>
        </w:rPr>
        <w:t xml:space="preserve"> </w:t>
      </w:r>
      <w:r>
        <w:t>и</w:t>
      </w:r>
      <w:r>
        <w:rPr>
          <w:spacing w:val="-1"/>
        </w:rPr>
        <w:t xml:space="preserve"> </w:t>
      </w:r>
      <w:r>
        <w:t>добыче</w:t>
      </w:r>
      <w:r>
        <w:rPr>
          <w:spacing w:val="-2"/>
        </w:rPr>
        <w:t xml:space="preserve"> </w:t>
      </w:r>
      <w:r>
        <w:t>нефти,</w:t>
      </w:r>
      <w:r>
        <w:rPr>
          <w:spacing w:val="-2"/>
        </w:rPr>
        <w:t xml:space="preserve"> </w:t>
      </w:r>
      <w:r>
        <w:t>природного</w:t>
      </w:r>
      <w:r>
        <w:rPr>
          <w:spacing w:val="-1"/>
        </w:rPr>
        <w:t xml:space="preserve"> </w:t>
      </w:r>
      <w:r>
        <w:t>газа</w:t>
      </w:r>
      <w:r>
        <w:rPr>
          <w:spacing w:val="-2"/>
        </w:rPr>
        <w:t xml:space="preserve"> </w:t>
      </w:r>
      <w:r>
        <w:t>и</w:t>
      </w:r>
      <w:r>
        <w:rPr>
          <w:spacing w:val="1"/>
        </w:rPr>
        <w:t xml:space="preserve"> </w:t>
      </w:r>
      <w:r>
        <w:t>угля.</w:t>
      </w:r>
    </w:p>
    <w:p w:rsidR="00C36CF3" w:rsidRDefault="001C1315">
      <w:pPr>
        <w:pStyle w:val="a3"/>
        <w:spacing w:line="276" w:lineRule="auto"/>
        <w:ind w:left="207" w:right="851"/>
      </w:pPr>
      <w:r>
        <w:t>Топливно-энергетический</w:t>
      </w:r>
      <w:r>
        <w:rPr>
          <w:spacing w:val="1"/>
        </w:rPr>
        <w:t xml:space="preserve"> </w:t>
      </w:r>
      <w:r>
        <w:t>комплекс</w:t>
      </w:r>
      <w:r>
        <w:rPr>
          <w:spacing w:val="1"/>
        </w:rPr>
        <w:t xml:space="preserve"> </w:t>
      </w:r>
      <w:r>
        <w:t>мира:</w:t>
      </w:r>
      <w:r>
        <w:rPr>
          <w:spacing w:val="1"/>
        </w:rPr>
        <w:t xml:space="preserve"> </w:t>
      </w:r>
      <w:r>
        <w:t>основные</w:t>
      </w:r>
      <w:r>
        <w:rPr>
          <w:spacing w:val="1"/>
        </w:rPr>
        <w:t xml:space="preserve"> </w:t>
      </w:r>
      <w:r>
        <w:t>этапы</w:t>
      </w:r>
      <w:r>
        <w:rPr>
          <w:spacing w:val="1"/>
        </w:rPr>
        <w:t xml:space="preserve"> </w:t>
      </w:r>
      <w:r>
        <w:t>развития,</w:t>
      </w:r>
      <w:r>
        <w:rPr>
          <w:spacing w:val="1"/>
        </w:rPr>
        <w:t xml:space="preserve"> </w:t>
      </w:r>
      <w:r>
        <w:t>«энергопереход».</w:t>
      </w:r>
      <w:r>
        <w:rPr>
          <w:spacing w:val="1"/>
        </w:rPr>
        <w:t xml:space="preserve"> </w:t>
      </w:r>
      <w:r>
        <w:t>География</w:t>
      </w:r>
      <w:r>
        <w:rPr>
          <w:spacing w:val="1"/>
        </w:rPr>
        <w:t xml:space="preserve"> </w:t>
      </w:r>
      <w:r>
        <w:t>отраслей</w:t>
      </w:r>
      <w:r>
        <w:rPr>
          <w:spacing w:val="1"/>
        </w:rPr>
        <w:t xml:space="preserve"> </w:t>
      </w:r>
      <w:r>
        <w:t>топливной</w:t>
      </w:r>
      <w:r>
        <w:rPr>
          <w:spacing w:val="1"/>
        </w:rPr>
        <w:t xml:space="preserve"> </w:t>
      </w:r>
      <w:r>
        <w:t>промышленности.</w:t>
      </w:r>
      <w:r>
        <w:rPr>
          <w:spacing w:val="1"/>
        </w:rPr>
        <w:t xml:space="preserve"> </w:t>
      </w:r>
      <w:r>
        <w:t>Крупнейшие</w:t>
      </w:r>
      <w:r>
        <w:rPr>
          <w:spacing w:val="1"/>
        </w:rPr>
        <w:t xml:space="preserve"> </w:t>
      </w:r>
      <w:r>
        <w:t>страны-производители,</w:t>
      </w:r>
      <w:r>
        <w:rPr>
          <w:spacing w:val="-57"/>
        </w:rPr>
        <w:t xml:space="preserve"> </w:t>
      </w:r>
      <w:r>
        <w:t>экспортеры и импортеры нефти, природного газа и</w:t>
      </w:r>
      <w:r>
        <w:rPr>
          <w:spacing w:val="1"/>
        </w:rPr>
        <w:t xml:space="preserve"> </w:t>
      </w:r>
      <w:r>
        <w:t>угля. Организация стран</w:t>
      </w:r>
      <w:r>
        <w:rPr>
          <w:spacing w:val="1"/>
        </w:rPr>
        <w:t xml:space="preserve"> </w:t>
      </w:r>
      <w:r>
        <w:t>- экспортеров</w:t>
      </w:r>
      <w:r>
        <w:rPr>
          <w:spacing w:val="1"/>
        </w:rPr>
        <w:t xml:space="preserve"> </w:t>
      </w:r>
      <w:r>
        <w:t>нефти.</w:t>
      </w:r>
      <w:r>
        <w:rPr>
          <w:spacing w:val="1"/>
        </w:rPr>
        <w:t xml:space="preserve"> </w:t>
      </w:r>
      <w:r>
        <w:t>Современные</w:t>
      </w:r>
      <w:r>
        <w:rPr>
          <w:spacing w:val="1"/>
        </w:rPr>
        <w:t xml:space="preserve"> </w:t>
      </w:r>
      <w:r>
        <w:t>тенденции</w:t>
      </w:r>
      <w:r>
        <w:rPr>
          <w:spacing w:val="1"/>
        </w:rPr>
        <w:t xml:space="preserve"> </w:t>
      </w:r>
      <w:r>
        <w:t>развития</w:t>
      </w:r>
      <w:r>
        <w:rPr>
          <w:spacing w:val="1"/>
        </w:rPr>
        <w:t xml:space="preserve"> </w:t>
      </w:r>
      <w:r>
        <w:t>отрасли,</w:t>
      </w:r>
      <w:r>
        <w:rPr>
          <w:spacing w:val="1"/>
        </w:rPr>
        <w:t xml:space="preserve"> </w:t>
      </w:r>
      <w:r>
        <w:t>изменяющие</w:t>
      </w:r>
      <w:r>
        <w:rPr>
          <w:spacing w:val="1"/>
        </w:rPr>
        <w:t xml:space="preserve"> </w:t>
      </w:r>
      <w:r>
        <w:t>ее</w:t>
      </w:r>
      <w:r>
        <w:rPr>
          <w:spacing w:val="1"/>
        </w:rPr>
        <w:t xml:space="preserve"> </w:t>
      </w:r>
      <w:r>
        <w:t>географию,</w:t>
      </w:r>
      <w:r>
        <w:rPr>
          <w:spacing w:val="1"/>
        </w:rPr>
        <w:t xml:space="preserve"> </w:t>
      </w:r>
      <w:r>
        <w:t>«сланцевая</w:t>
      </w:r>
      <w:r>
        <w:rPr>
          <w:spacing w:val="1"/>
        </w:rPr>
        <w:t xml:space="preserve"> </w:t>
      </w:r>
      <w:r>
        <w:t>революция»,</w:t>
      </w:r>
      <w:r>
        <w:rPr>
          <w:spacing w:val="1"/>
        </w:rPr>
        <w:t xml:space="preserve"> </w:t>
      </w:r>
      <w:r>
        <w:t>«водородная»</w:t>
      </w:r>
      <w:r>
        <w:rPr>
          <w:spacing w:val="1"/>
        </w:rPr>
        <w:t xml:space="preserve"> </w:t>
      </w:r>
      <w:r>
        <w:t>энергетика,</w:t>
      </w:r>
      <w:r>
        <w:rPr>
          <w:spacing w:val="1"/>
        </w:rPr>
        <w:t xml:space="preserve"> </w:t>
      </w:r>
      <w:r>
        <w:t>«зеленая</w:t>
      </w:r>
      <w:r>
        <w:rPr>
          <w:spacing w:val="1"/>
        </w:rPr>
        <w:t xml:space="preserve"> </w:t>
      </w:r>
      <w:r>
        <w:t>энергетика».</w:t>
      </w:r>
      <w:r>
        <w:rPr>
          <w:spacing w:val="1"/>
        </w:rPr>
        <w:t xml:space="preserve"> </w:t>
      </w:r>
      <w:r>
        <w:t>Мировая</w:t>
      </w:r>
      <w:r>
        <w:rPr>
          <w:spacing w:val="1"/>
        </w:rPr>
        <w:t xml:space="preserve"> </w:t>
      </w:r>
      <w:r>
        <w:t>электроэнергетика.</w:t>
      </w:r>
      <w:r>
        <w:rPr>
          <w:spacing w:val="1"/>
        </w:rPr>
        <w:t xml:space="preserve"> </w:t>
      </w:r>
      <w:r>
        <w:t>Структура мирового производства электроэнергии и ее географические особенности. Быстрый</w:t>
      </w:r>
      <w:r>
        <w:rPr>
          <w:spacing w:val="1"/>
        </w:rPr>
        <w:t xml:space="preserve"> </w:t>
      </w:r>
      <w:r>
        <w:t>рост</w:t>
      </w:r>
      <w:r>
        <w:rPr>
          <w:spacing w:val="42"/>
        </w:rPr>
        <w:t xml:space="preserve"> </w:t>
      </w:r>
      <w:r>
        <w:t>производства</w:t>
      </w:r>
      <w:r>
        <w:rPr>
          <w:spacing w:val="40"/>
        </w:rPr>
        <w:t xml:space="preserve"> </w:t>
      </w:r>
      <w:r>
        <w:t>электроэнергии</w:t>
      </w:r>
      <w:r>
        <w:rPr>
          <w:spacing w:val="41"/>
        </w:rPr>
        <w:t xml:space="preserve"> </w:t>
      </w:r>
      <w:r>
        <w:t>с</w:t>
      </w:r>
      <w:r>
        <w:rPr>
          <w:spacing w:val="41"/>
        </w:rPr>
        <w:t xml:space="preserve"> </w:t>
      </w:r>
      <w:r>
        <w:t>использованием</w:t>
      </w:r>
      <w:r>
        <w:rPr>
          <w:spacing w:val="41"/>
        </w:rPr>
        <w:t xml:space="preserve"> </w:t>
      </w:r>
      <w:r>
        <w:t>ВИЭ.</w:t>
      </w:r>
      <w:r>
        <w:rPr>
          <w:spacing w:val="41"/>
        </w:rPr>
        <w:t xml:space="preserve"> </w:t>
      </w:r>
      <w:r>
        <w:t>Страны-лидеры</w:t>
      </w:r>
      <w:r>
        <w:rPr>
          <w:spacing w:val="41"/>
        </w:rPr>
        <w:t xml:space="preserve"> </w:t>
      </w:r>
      <w:r>
        <w:t>по</w:t>
      </w:r>
      <w:r>
        <w:rPr>
          <w:spacing w:val="42"/>
        </w:rPr>
        <w:t xml:space="preserve"> </w:t>
      </w:r>
      <w:r>
        <w:t>развитию</w:t>
      </w:r>
    </w:p>
    <w:p w:rsidR="00C36CF3" w:rsidRDefault="001C1315">
      <w:pPr>
        <w:pStyle w:val="a3"/>
        <w:spacing w:line="276" w:lineRule="auto"/>
        <w:ind w:left="207" w:right="856"/>
      </w:pPr>
      <w:r>
        <w:t>«возобновляемой»</w:t>
      </w:r>
      <w:r>
        <w:rPr>
          <w:spacing w:val="1"/>
        </w:rPr>
        <w:t xml:space="preserve"> </w:t>
      </w:r>
      <w:r>
        <w:t>энергетики.</w:t>
      </w:r>
      <w:r>
        <w:rPr>
          <w:spacing w:val="1"/>
        </w:rPr>
        <w:t xml:space="preserve"> </w:t>
      </w:r>
      <w:r>
        <w:t>Воздействие</w:t>
      </w:r>
      <w:r>
        <w:rPr>
          <w:spacing w:val="1"/>
        </w:rPr>
        <w:t xml:space="preserve"> </w:t>
      </w:r>
      <w:r>
        <w:t>на</w:t>
      </w:r>
      <w:r>
        <w:rPr>
          <w:spacing w:val="1"/>
        </w:rPr>
        <w:t xml:space="preserve"> </w:t>
      </w:r>
      <w:r>
        <w:t>окружающую</w:t>
      </w:r>
      <w:r>
        <w:rPr>
          <w:spacing w:val="1"/>
        </w:rPr>
        <w:t xml:space="preserve"> </w:t>
      </w:r>
      <w:r>
        <w:t>среду</w:t>
      </w:r>
      <w:r>
        <w:rPr>
          <w:spacing w:val="61"/>
        </w:rPr>
        <w:t xml:space="preserve"> </w:t>
      </w:r>
      <w:r>
        <w:t>топливной</w:t>
      </w:r>
      <w:r>
        <w:rPr>
          <w:spacing w:val="-57"/>
        </w:rPr>
        <w:t xml:space="preserve"> </w:t>
      </w:r>
      <w:r>
        <w:t>промышленности</w:t>
      </w:r>
      <w:r>
        <w:rPr>
          <w:spacing w:val="1"/>
        </w:rPr>
        <w:t xml:space="preserve"> </w:t>
      </w:r>
      <w:r>
        <w:t>и</w:t>
      </w:r>
      <w:r>
        <w:rPr>
          <w:spacing w:val="1"/>
        </w:rPr>
        <w:t xml:space="preserve"> </w:t>
      </w:r>
      <w:r>
        <w:t>различных</w:t>
      </w:r>
      <w:r>
        <w:rPr>
          <w:spacing w:val="1"/>
        </w:rPr>
        <w:t xml:space="preserve"> </w:t>
      </w:r>
      <w:r>
        <w:t>типов</w:t>
      </w:r>
      <w:r>
        <w:rPr>
          <w:spacing w:val="1"/>
        </w:rPr>
        <w:t xml:space="preserve"> </w:t>
      </w:r>
      <w:r>
        <w:t>электростанций,</w:t>
      </w:r>
      <w:r>
        <w:rPr>
          <w:spacing w:val="1"/>
        </w:rPr>
        <w:t xml:space="preserve"> </w:t>
      </w:r>
      <w:r>
        <w:t>включая</w:t>
      </w:r>
      <w:r>
        <w:rPr>
          <w:spacing w:val="1"/>
        </w:rPr>
        <w:t xml:space="preserve"> </w:t>
      </w:r>
      <w:r>
        <w:t>ВИЭ.</w:t>
      </w:r>
      <w:r>
        <w:rPr>
          <w:spacing w:val="1"/>
        </w:rPr>
        <w:t xml:space="preserve"> </w:t>
      </w:r>
      <w:r>
        <w:t>Роль</w:t>
      </w:r>
      <w:r>
        <w:rPr>
          <w:spacing w:val="1"/>
        </w:rPr>
        <w:t xml:space="preserve"> </w:t>
      </w:r>
      <w:r>
        <w:t>России</w:t>
      </w:r>
      <w:r>
        <w:rPr>
          <w:spacing w:val="1"/>
        </w:rPr>
        <w:t xml:space="preserve"> </w:t>
      </w:r>
      <w:r>
        <w:t>как</w:t>
      </w:r>
      <w:r>
        <w:rPr>
          <w:spacing w:val="-57"/>
        </w:rPr>
        <w:t xml:space="preserve"> </w:t>
      </w:r>
      <w:r>
        <w:t>крупнейшего поставщика топливно-энергетических и сырьевых ресурсов в мировой экономике.</w:t>
      </w:r>
      <w:r>
        <w:rPr>
          <w:spacing w:val="-57"/>
        </w:rPr>
        <w:t xml:space="preserve"> </w:t>
      </w:r>
      <w:r>
        <w:t>Металлургия мира. Географические особенности сырьевой базы черной и цветной металлургии.</w:t>
      </w:r>
      <w:r>
        <w:rPr>
          <w:spacing w:val="-57"/>
        </w:rPr>
        <w:t xml:space="preserve"> </w:t>
      </w:r>
      <w:r>
        <w:t>Ведущие</w:t>
      </w:r>
      <w:r>
        <w:rPr>
          <w:spacing w:val="1"/>
        </w:rPr>
        <w:t xml:space="preserve"> </w:t>
      </w:r>
      <w:r>
        <w:t>страны-производители</w:t>
      </w:r>
      <w:r>
        <w:rPr>
          <w:spacing w:val="1"/>
        </w:rPr>
        <w:t xml:space="preserve"> </w:t>
      </w:r>
      <w:r>
        <w:t>и</w:t>
      </w:r>
      <w:r>
        <w:rPr>
          <w:spacing w:val="1"/>
        </w:rPr>
        <w:t xml:space="preserve"> </w:t>
      </w:r>
      <w:r>
        <w:t>экспортеры</w:t>
      </w:r>
      <w:r>
        <w:rPr>
          <w:spacing w:val="1"/>
        </w:rPr>
        <w:t xml:space="preserve"> </w:t>
      </w:r>
      <w:r>
        <w:t>стали,</w:t>
      </w:r>
      <w:r>
        <w:rPr>
          <w:spacing w:val="1"/>
        </w:rPr>
        <w:t xml:space="preserve"> </w:t>
      </w:r>
      <w:r>
        <w:t>меди</w:t>
      </w:r>
      <w:r>
        <w:rPr>
          <w:spacing w:val="1"/>
        </w:rPr>
        <w:t xml:space="preserve"> </w:t>
      </w:r>
      <w:r>
        <w:t>и</w:t>
      </w:r>
      <w:r>
        <w:rPr>
          <w:spacing w:val="1"/>
        </w:rPr>
        <w:t xml:space="preserve"> </w:t>
      </w:r>
      <w:r>
        <w:t>алюминия.</w:t>
      </w:r>
      <w:r>
        <w:rPr>
          <w:spacing w:val="1"/>
        </w:rPr>
        <w:t xml:space="preserve"> </w:t>
      </w:r>
      <w:r>
        <w:t>Современные</w:t>
      </w:r>
      <w:r>
        <w:rPr>
          <w:spacing w:val="1"/>
        </w:rPr>
        <w:t xml:space="preserve"> </w:t>
      </w:r>
      <w:r>
        <w:t>тенденции развития отрасли. Влияние металлургии на окружающую среду. Место России в</w:t>
      </w:r>
      <w:r>
        <w:rPr>
          <w:spacing w:val="1"/>
        </w:rPr>
        <w:t xml:space="preserve"> </w:t>
      </w:r>
      <w:r>
        <w:t>мировом</w:t>
      </w:r>
      <w:r>
        <w:rPr>
          <w:spacing w:val="-3"/>
        </w:rPr>
        <w:t xml:space="preserve"> </w:t>
      </w:r>
      <w:r>
        <w:t>производстве</w:t>
      </w:r>
      <w:r>
        <w:rPr>
          <w:spacing w:val="-2"/>
        </w:rPr>
        <w:t xml:space="preserve"> </w:t>
      </w:r>
      <w:r>
        <w:t>и</w:t>
      </w:r>
      <w:r>
        <w:rPr>
          <w:spacing w:val="-1"/>
        </w:rPr>
        <w:t xml:space="preserve"> </w:t>
      </w:r>
      <w:r>
        <w:t>экспорте</w:t>
      </w:r>
      <w:r>
        <w:rPr>
          <w:spacing w:val="-1"/>
        </w:rPr>
        <w:t xml:space="preserve"> </w:t>
      </w:r>
      <w:r>
        <w:t>цветных</w:t>
      </w:r>
      <w:r>
        <w:rPr>
          <w:spacing w:val="-1"/>
        </w:rPr>
        <w:t xml:space="preserve"> </w:t>
      </w:r>
      <w:r>
        <w:t>и</w:t>
      </w:r>
      <w:r>
        <w:rPr>
          <w:spacing w:val="-1"/>
        </w:rPr>
        <w:t xml:space="preserve"> </w:t>
      </w:r>
      <w:r>
        <w:t>черных</w:t>
      </w:r>
      <w:r>
        <w:rPr>
          <w:spacing w:val="1"/>
        </w:rPr>
        <w:t xml:space="preserve"> </w:t>
      </w:r>
      <w:r>
        <w:t>металлов.</w:t>
      </w:r>
    </w:p>
    <w:p w:rsidR="00C36CF3" w:rsidRDefault="001C1315">
      <w:pPr>
        <w:pStyle w:val="a3"/>
        <w:spacing w:before="1" w:line="276" w:lineRule="auto"/>
        <w:ind w:left="207" w:right="853"/>
      </w:pPr>
      <w:r>
        <w:t>Машиностроительный</w:t>
      </w:r>
      <w:r>
        <w:rPr>
          <w:spacing w:val="1"/>
        </w:rPr>
        <w:t xml:space="preserve"> </w:t>
      </w:r>
      <w:r>
        <w:t>комплекс</w:t>
      </w:r>
      <w:r>
        <w:rPr>
          <w:spacing w:val="1"/>
        </w:rPr>
        <w:t xml:space="preserve"> </w:t>
      </w:r>
      <w:r>
        <w:t>мира.</w:t>
      </w:r>
      <w:r>
        <w:rPr>
          <w:spacing w:val="1"/>
        </w:rPr>
        <w:t xml:space="preserve"> </w:t>
      </w:r>
      <w:r>
        <w:t>Ведущие</w:t>
      </w:r>
      <w:r>
        <w:rPr>
          <w:spacing w:val="1"/>
        </w:rPr>
        <w:t xml:space="preserve"> </w:t>
      </w:r>
      <w:r>
        <w:t>страны-производители</w:t>
      </w:r>
      <w:r>
        <w:rPr>
          <w:spacing w:val="1"/>
        </w:rPr>
        <w:t xml:space="preserve"> </w:t>
      </w:r>
      <w:r>
        <w:t>и</w:t>
      </w:r>
      <w:r>
        <w:rPr>
          <w:spacing w:val="61"/>
        </w:rPr>
        <w:t xml:space="preserve"> </w:t>
      </w:r>
      <w:r>
        <w:t>экспортеры</w:t>
      </w:r>
      <w:r>
        <w:rPr>
          <w:spacing w:val="-57"/>
        </w:rPr>
        <w:t xml:space="preserve"> </w:t>
      </w:r>
      <w:r>
        <w:t>продукции</w:t>
      </w:r>
      <w:r>
        <w:rPr>
          <w:spacing w:val="-1"/>
        </w:rPr>
        <w:t xml:space="preserve"> </w:t>
      </w:r>
      <w:r>
        <w:t>автомобилестроения, авиастроения</w:t>
      </w:r>
      <w:r>
        <w:rPr>
          <w:spacing w:val="-1"/>
        </w:rPr>
        <w:t xml:space="preserve"> </w:t>
      </w:r>
      <w:r>
        <w:t>и микроэлектроники.</w:t>
      </w:r>
    </w:p>
    <w:p w:rsidR="00C36CF3" w:rsidRDefault="001C1315">
      <w:pPr>
        <w:pStyle w:val="a3"/>
        <w:spacing w:line="276" w:lineRule="auto"/>
        <w:ind w:left="207" w:right="851"/>
      </w:pPr>
      <w:r>
        <w:t>Химическая</w:t>
      </w:r>
      <w:r>
        <w:rPr>
          <w:spacing w:val="1"/>
        </w:rPr>
        <w:t xml:space="preserve"> </w:t>
      </w:r>
      <w:r>
        <w:t>промышленность</w:t>
      </w:r>
      <w:r>
        <w:rPr>
          <w:spacing w:val="1"/>
        </w:rPr>
        <w:t xml:space="preserve"> </w:t>
      </w:r>
      <w:r>
        <w:t>и</w:t>
      </w:r>
      <w:r>
        <w:rPr>
          <w:spacing w:val="1"/>
        </w:rPr>
        <w:t xml:space="preserve"> </w:t>
      </w:r>
      <w:r>
        <w:t>лесопромышленный</w:t>
      </w:r>
      <w:r>
        <w:rPr>
          <w:spacing w:val="1"/>
        </w:rPr>
        <w:t xml:space="preserve"> </w:t>
      </w:r>
      <w:r>
        <w:t>комплекс</w:t>
      </w:r>
      <w:r>
        <w:rPr>
          <w:spacing w:val="1"/>
        </w:rPr>
        <w:t xml:space="preserve"> </w:t>
      </w:r>
      <w:r>
        <w:t>мира.</w:t>
      </w:r>
      <w:r>
        <w:rPr>
          <w:spacing w:val="1"/>
        </w:rPr>
        <w:t xml:space="preserve"> </w:t>
      </w:r>
      <w:r>
        <w:t>Ведущие</w:t>
      </w:r>
      <w:r>
        <w:rPr>
          <w:spacing w:val="1"/>
        </w:rPr>
        <w:t xml:space="preserve"> </w:t>
      </w:r>
      <w:r>
        <w:t>страны-</w:t>
      </w:r>
      <w:r>
        <w:rPr>
          <w:spacing w:val="1"/>
        </w:rPr>
        <w:t xml:space="preserve"> </w:t>
      </w:r>
      <w:r>
        <w:t>производители</w:t>
      </w:r>
      <w:r>
        <w:rPr>
          <w:spacing w:val="1"/>
        </w:rPr>
        <w:t xml:space="preserve"> </w:t>
      </w:r>
      <w:r>
        <w:t>и</w:t>
      </w:r>
      <w:r>
        <w:rPr>
          <w:spacing w:val="1"/>
        </w:rPr>
        <w:t xml:space="preserve"> </w:t>
      </w:r>
      <w:r>
        <w:t>экспортеры</w:t>
      </w:r>
      <w:r>
        <w:rPr>
          <w:spacing w:val="1"/>
        </w:rPr>
        <w:t xml:space="preserve"> </w:t>
      </w:r>
      <w:r>
        <w:t>минеральных</w:t>
      </w:r>
      <w:r>
        <w:rPr>
          <w:spacing w:val="1"/>
        </w:rPr>
        <w:t xml:space="preserve"> </w:t>
      </w:r>
      <w:r>
        <w:t>удобрений</w:t>
      </w:r>
      <w:r>
        <w:rPr>
          <w:spacing w:val="1"/>
        </w:rPr>
        <w:t xml:space="preserve"> </w:t>
      </w:r>
      <w:r>
        <w:t>и</w:t>
      </w:r>
      <w:r>
        <w:rPr>
          <w:spacing w:val="1"/>
        </w:rPr>
        <w:t xml:space="preserve"> </w:t>
      </w:r>
      <w:r>
        <w:t>продукции</w:t>
      </w:r>
      <w:r>
        <w:rPr>
          <w:spacing w:val="1"/>
        </w:rPr>
        <w:t xml:space="preserve"> </w:t>
      </w:r>
      <w:r>
        <w:t>химии</w:t>
      </w:r>
      <w:r>
        <w:rPr>
          <w:spacing w:val="1"/>
        </w:rPr>
        <w:t xml:space="preserve"> </w:t>
      </w:r>
      <w:r>
        <w:t>органического</w:t>
      </w:r>
      <w:r>
        <w:rPr>
          <w:spacing w:val="1"/>
        </w:rPr>
        <w:t xml:space="preserve"> </w:t>
      </w:r>
      <w:r>
        <w:t>синтеза.</w:t>
      </w:r>
      <w:r>
        <w:rPr>
          <w:spacing w:val="1"/>
        </w:rPr>
        <w:t xml:space="preserve"> </w:t>
      </w:r>
      <w:r>
        <w:t>Ведущие</w:t>
      </w:r>
      <w:r>
        <w:rPr>
          <w:spacing w:val="1"/>
        </w:rPr>
        <w:t xml:space="preserve"> </w:t>
      </w:r>
      <w:r>
        <w:t>страны</w:t>
      </w:r>
      <w:r>
        <w:rPr>
          <w:spacing w:val="1"/>
        </w:rPr>
        <w:t xml:space="preserve"> </w:t>
      </w:r>
      <w:r>
        <w:t>-</w:t>
      </w:r>
      <w:r>
        <w:rPr>
          <w:spacing w:val="1"/>
        </w:rPr>
        <w:t xml:space="preserve"> </w:t>
      </w:r>
      <w:r>
        <w:t>производители</w:t>
      </w:r>
      <w:r>
        <w:rPr>
          <w:spacing w:val="1"/>
        </w:rPr>
        <w:t xml:space="preserve"> </w:t>
      </w:r>
      <w:r>
        <w:t>деловой</w:t>
      </w:r>
      <w:r>
        <w:rPr>
          <w:spacing w:val="1"/>
        </w:rPr>
        <w:t xml:space="preserve"> </w:t>
      </w:r>
      <w:r>
        <w:t>древесины</w:t>
      </w:r>
      <w:r>
        <w:rPr>
          <w:spacing w:val="1"/>
        </w:rPr>
        <w:t xml:space="preserve"> </w:t>
      </w:r>
      <w:r>
        <w:t>и</w:t>
      </w:r>
      <w:r>
        <w:rPr>
          <w:spacing w:val="1"/>
        </w:rPr>
        <w:t xml:space="preserve"> </w:t>
      </w:r>
      <w:r>
        <w:t>продукции</w:t>
      </w:r>
      <w:r>
        <w:rPr>
          <w:spacing w:val="1"/>
        </w:rPr>
        <w:t xml:space="preserve"> </w:t>
      </w:r>
      <w:r>
        <w:t>целлюлозно-</w:t>
      </w:r>
      <w:r>
        <w:rPr>
          <w:spacing w:val="1"/>
        </w:rPr>
        <w:t xml:space="preserve"> </w:t>
      </w:r>
      <w:r>
        <w:t>бумажной промышленности. Влияние химической и лесной промышленности на окружающую</w:t>
      </w:r>
      <w:r>
        <w:rPr>
          <w:spacing w:val="1"/>
        </w:rPr>
        <w:t xml:space="preserve"> </w:t>
      </w:r>
      <w:r>
        <w:t>среду.</w:t>
      </w:r>
    </w:p>
    <w:p w:rsidR="00C36CF3" w:rsidRDefault="001C1315">
      <w:pPr>
        <w:pStyle w:val="a3"/>
        <w:spacing w:line="278" w:lineRule="auto"/>
        <w:ind w:left="207" w:right="860"/>
      </w:pPr>
      <w:r>
        <w:t>Практическая работа. «Представление в виде диаграмм данных о динамике изменения объемов</w:t>
      </w:r>
      <w:r>
        <w:rPr>
          <w:spacing w:val="1"/>
        </w:rPr>
        <w:t xml:space="preserve"> </w:t>
      </w:r>
      <w:r>
        <w:t>и</w:t>
      </w:r>
      <w:r>
        <w:rPr>
          <w:spacing w:val="-1"/>
        </w:rPr>
        <w:t xml:space="preserve"> </w:t>
      </w:r>
      <w:r>
        <w:t>структуры производства</w:t>
      </w:r>
      <w:r>
        <w:rPr>
          <w:spacing w:val="-2"/>
        </w:rPr>
        <w:t xml:space="preserve"> </w:t>
      </w:r>
      <w:r>
        <w:t>электроэнергии в</w:t>
      </w:r>
      <w:r>
        <w:rPr>
          <w:spacing w:val="-2"/>
        </w:rPr>
        <w:t xml:space="preserve"> </w:t>
      </w:r>
      <w:r>
        <w:t>мире».</w:t>
      </w:r>
    </w:p>
    <w:p w:rsidR="00C36CF3" w:rsidRDefault="001C1315">
      <w:pPr>
        <w:pStyle w:val="a3"/>
        <w:spacing w:line="276" w:lineRule="auto"/>
        <w:ind w:left="207" w:right="857"/>
      </w:pPr>
      <w:r>
        <w:t>Сельское хозяйство мира. Географические различия в обеспеченности земельными ресурсами.</w:t>
      </w:r>
      <w:r>
        <w:rPr>
          <w:spacing w:val="1"/>
        </w:rPr>
        <w:t xml:space="preserve"> </w:t>
      </w:r>
      <w:r>
        <w:t>Земельный фонд мира, его структура. Современные тенденции развития отрасли. Органическое</w:t>
      </w:r>
      <w:r>
        <w:rPr>
          <w:spacing w:val="-57"/>
        </w:rPr>
        <w:t xml:space="preserve"> </w:t>
      </w:r>
      <w:r>
        <w:t>сельское хозяйство. Растениеводство. География производства основных продовольственных</w:t>
      </w:r>
      <w:r>
        <w:rPr>
          <w:spacing w:val="1"/>
        </w:rPr>
        <w:t xml:space="preserve"> </w:t>
      </w:r>
      <w:r>
        <w:t>культур. Ведущие экспортеры и импортеры. Роль России как одного из главных экспортеров</w:t>
      </w:r>
      <w:r>
        <w:rPr>
          <w:spacing w:val="1"/>
        </w:rPr>
        <w:t xml:space="preserve"> </w:t>
      </w:r>
      <w:r>
        <w:t>зерновых</w:t>
      </w:r>
      <w:r>
        <w:rPr>
          <w:spacing w:val="-2"/>
        </w:rPr>
        <w:t xml:space="preserve"> </w:t>
      </w:r>
      <w:r>
        <w:t>культур.</w:t>
      </w:r>
    </w:p>
    <w:p w:rsidR="00C36CF3" w:rsidRDefault="001C1315">
      <w:pPr>
        <w:pStyle w:val="a3"/>
        <w:spacing w:line="276" w:lineRule="auto"/>
        <w:ind w:right="2392"/>
      </w:pPr>
      <w:r>
        <w:t>Животноводство. Ведущие экспортеры и импортеры продукции животноводства.</w:t>
      </w:r>
      <w:r>
        <w:rPr>
          <w:spacing w:val="-58"/>
        </w:rPr>
        <w:t xml:space="preserve"> </w:t>
      </w:r>
      <w:r>
        <w:t>Рыболовство</w:t>
      </w:r>
      <w:r>
        <w:rPr>
          <w:spacing w:val="-2"/>
        </w:rPr>
        <w:t xml:space="preserve"> </w:t>
      </w:r>
      <w:r>
        <w:t>и</w:t>
      </w:r>
      <w:r>
        <w:rPr>
          <w:spacing w:val="-1"/>
        </w:rPr>
        <w:t xml:space="preserve"> </w:t>
      </w:r>
      <w:r>
        <w:t>аквакультура: географические</w:t>
      </w:r>
      <w:r>
        <w:rPr>
          <w:spacing w:val="-2"/>
        </w:rPr>
        <w:t xml:space="preserve"> </w:t>
      </w:r>
      <w:r>
        <w:t>особенности.</w:t>
      </w:r>
    </w:p>
    <w:p w:rsidR="00C36CF3" w:rsidRDefault="001C1315">
      <w:pPr>
        <w:pStyle w:val="a3"/>
      </w:pPr>
      <w:r>
        <w:t>Влияние</w:t>
      </w:r>
      <w:r>
        <w:rPr>
          <w:spacing w:val="-4"/>
        </w:rPr>
        <w:t xml:space="preserve"> </w:t>
      </w:r>
      <w:r>
        <w:t>сельского</w:t>
      </w:r>
      <w:r>
        <w:rPr>
          <w:spacing w:val="-3"/>
        </w:rPr>
        <w:t xml:space="preserve"> </w:t>
      </w:r>
      <w:r>
        <w:t>хозяйства</w:t>
      </w:r>
      <w:r>
        <w:rPr>
          <w:spacing w:val="-5"/>
        </w:rPr>
        <w:t xml:space="preserve"> </w:t>
      </w:r>
      <w:r>
        <w:t>и</w:t>
      </w:r>
      <w:r>
        <w:rPr>
          <w:spacing w:val="-3"/>
        </w:rPr>
        <w:t xml:space="preserve"> </w:t>
      </w:r>
      <w:r>
        <w:t>отдельных</w:t>
      </w:r>
      <w:r>
        <w:rPr>
          <w:spacing w:val="-1"/>
        </w:rPr>
        <w:t xml:space="preserve"> </w:t>
      </w:r>
      <w:r>
        <w:t>его</w:t>
      </w:r>
      <w:r>
        <w:rPr>
          <w:spacing w:val="-6"/>
        </w:rPr>
        <w:t xml:space="preserve"> </w:t>
      </w:r>
      <w:r>
        <w:t>отраслей</w:t>
      </w:r>
      <w:r>
        <w:rPr>
          <w:spacing w:val="-3"/>
        </w:rPr>
        <w:t xml:space="preserve"> </w:t>
      </w:r>
      <w:r>
        <w:t>на</w:t>
      </w:r>
      <w:r>
        <w:rPr>
          <w:spacing w:val="-4"/>
        </w:rPr>
        <w:t xml:space="preserve"> </w:t>
      </w:r>
      <w:r>
        <w:t>окружающую</w:t>
      </w:r>
      <w:r>
        <w:rPr>
          <w:spacing w:val="-1"/>
        </w:rPr>
        <w:t xml:space="preserve"> </w:t>
      </w:r>
      <w:r>
        <w:t>среду.</w:t>
      </w:r>
    </w:p>
    <w:p w:rsidR="00C36CF3" w:rsidRDefault="001C1315">
      <w:pPr>
        <w:pStyle w:val="a3"/>
        <w:spacing w:before="36" w:line="276" w:lineRule="auto"/>
        <w:ind w:left="207" w:right="853"/>
      </w:pPr>
      <w:r>
        <w:t>Практическая</w:t>
      </w:r>
      <w:r>
        <w:rPr>
          <w:spacing w:val="1"/>
        </w:rPr>
        <w:t xml:space="preserve"> </w:t>
      </w:r>
      <w:r>
        <w:t>работа</w:t>
      </w:r>
      <w:r>
        <w:rPr>
          <w:spacing w:val="1"/>
        </w:rPr>
        <w:t xml:space="preserve"> </w:t>
      </w:r>
      <w:r>
        <w:t>«Определение</w:t>
      </w:r>
      <w:r>
        <w:rPr>
          <w:spacing w:val="1"/>
        </w:rPr>
        <w:t xml:space="preserve"> </w:t>
      </w:r>
      <w:r>
        <w:t>направления</w:t>
      </w:r>
      <w:r>
        <w:rPr>
          <w:spacing w:val="1"/>
        </w:rPr>
        <w:t xml:space="preserve"> </w:t>
      </w:r>
      <w:r>
        <w:t>грузопотоков</w:t>
      </w:r>
      <w:r>
        <w:rPr>
          <w:spacing w:val="1"/>
        </w:rPr>
        <w:t xml:space="preserve"> </w:t>
      </w:r>
      <w:r>
        <w:t>продовольствия</w:t>
      </w:r>
      <w:r>
        <w:rPr>
          <w:spacing w:val="1"/>
        </w:rPr>
        <w:t xml:space="preserve"> </w:t>
      </w:r>
      <w:r>
        <w:t>на</w:t>
      </w:r>
      <w:r>
        <w:rPr>
          <w:spacing w:val="1"/>
        </w:rPr>
        <w:t xml:space="preserve"> </w:t>
      </w:r>
      <w:r>
        <w:t>основе</w:t>
      </w:r>
      <w:r>
        <w:rPr>
          <w:spacing w:val="1"/>
        </w:rPr>
        <w:t xml:space="preserve"> </w:t>
      </w:r>
      <w:r>
        <w:t>анализа статистических</w:t>
      </w:r>
      <w:r>
        <w:rPr>
          <w:spacing w:val="1"/>
        </w:rPr>
        <w:t xml:space="preserve"> </w:t>
      </w:r>
      <w:r>
        <w:t>материалов</w:t>
      </w:r>
      <w:r>
        <w:rPr>
          <w:spacing w:val="1"/>
        </w:rPr>
        <w:t xml:space="preserve"> </w:t>
      </w:r>
      <w:r>
        <w:t>и</w:t>
      </w:r>
      <w:r>
        <w:rPr>
          <w:spacing w:val="1"/>
        </w:rPr>
        <w:t xml:space="preserve"> </w:t>
      </w:r>
      <w:r>
        <w:t>создание карты</w:t>
      </w:r>
      <w:r>
        <w:rPr>
          <w:spacing w:val="1"/>
        </w:rPr>
        <w:t xml:space="preserve"> </w:t>
      </w:r>
      <w:r>
        <w:t>«Основные</w:t>
      </w:r>
      <w:r>
        <w:rPr>
          <w:spacing w:val="1"/>
        </w:rPr>
        <w:t xml:space="preserve"> </w:t>
      </w:r>
      <w:r>
        <w:t>экспортеры</w:t>
      </w:r>
      <w:r>
        <w:rPr>
          <w:spacing w:val="1"/>
        </w:rPr>
        <w:t xml:space="preserve"> </w:t>
      </w:r>
      <w:r>
        <w:t>и</w:t>
      </w:r>
      <w:r>
        <w:rPr>
          <w:spacing w:val="1"/>
        </w:rPr>
        <w:t xml:space="preserve"> </w:t>
      </w:r>
      <w:r>
        <w:t>импортеры</w:t>
      </w:r>
      <w:r>
        <w:rPr>
          <w:spacing w:val="1"/>
        </w:rPr>
        <w:t xml:space="preserve"> </w:t>
      </w:r>
      <w:r>
        <w:t>продовольствия».</w:t>
      </w:r>
    </w:p>
    <w:p w:rsidR="00C36CF3" w:rsidRDefault="001C1315">
      <w:pPr>
        <w:pStyle w:val="a3"/>
        <w:spacing w:before="1" w:line="276" w:lineRule="auto"/>
        <w:ind w:left="207" w:right="857"/>
      </w:pPr>
      <w:r>
        <w:t>Сфера услуг. Мировой транспорт. Основные международные магистрали и транспортные узлы.</w:t>
      </w:r>
      <w:r>
        <w:rPr>
          <w:spacing w:val="1"/>
        </w:rPr>
        <w:t xml:space="preserve"> </w:t>
      </w:r>
      <w:r>
        <w:t>Мировая</w:t>
      </w:r>
      <w:r>
        <w:rPr>
          <w:spacing w:val="1"/>
        </w:rPr>
        <w:t xml:space="preserve"> </w:t>
      </w:r>
      <w:r>
        <w:t>система</w:t>
      </w:r>
      <w:r>
        <w:rPr>
          <w:spacing w:val="1"/>
        </w:rPr>
        <w:t xml:space="preserve"> </w:t>
      </w:r>
      <w:r>
        <w:t>НИОКР.</w:t>
      </w:r>
      <w:r>
        <w:rPr>
          <w:spacing w:val="1"/>
        </w:rPr>
        <w:t xml:space="preserve"> </w:t>
      </w:r>
      <w:r>
        <w:t>Международные</w:t>
      </w:r>
      <w:r>
        <w:rPr>
          <w:spacing w:val="1"/>
        </w:rPr>
        <w:t xml:space="preserve"> </w:t>
      </w:r>
      <w:r>
        <w:t>экономические</w:t>
      </w:r>
      <w:r>
        <w:rPr>
          <w:spacing w:val="1"/>
        </w:rPr>
        <w:t xml:space="preserve"> </w:t>
      </w:r>
      <w:r>
        <w:t>отношения:</w:t>
      </w:r>
      <w:r>
        <w:rPr>
          <w:spacing w:val="1"/>
        </w:rPr>
        <w:t xml:space="preserve"> </w:t>
      </w:r>
      <w:r>
        <w:t>основные</w:t>
      </w:r>
      <w:r>
        <w:rPr>
          <w:spacing w:val="1"/>
        </w:rPr>
        <w:t xml:space="preserve"> </w:t>
      </w:r>
      <w:r>
        <w:t>формы</w:t>
      </w:r>
      <w:r>
        <w:rPr>
          <w:spacing w:val="1"/>
        </w:rPr>
        <w:t xml:space="preserve"> </w:t>
      </w:r>
      <w:r>
        <w:t>и</w:t>
      </w:r>
      <w:r>
        <w:rPr>
          <w:spacing w:val="1"/>
        </w:rPr>
        <w:t xml:space="preserve"> </w:t>
      </w:r>
      <w:r>
        <w:t>факторы,</w:t>
      </w:r>
      <w:r>
        <w:rPr>
          <w:spacing w:val="-1"/>
        </w:rPr>
        <w:t xml:space="preserve"> </w:t>
      </w:r>
      <w:r>
        <w:t>влияющие</w:t>
      </w:r>
      <w:r>
        <w:rPr>
          <w:spacing w:val="-4"/>
        </w:rPr>
        <w:t xml:space="preserve"> </w:t>
      </w:r>
      <w:r>
        <w:t>на</w:t>
      </w:r>
      <w:r>
        <w:rPr>
          <w:spacing w:val="-1"/>
        </w:rPr>
        <w:t xml:space="preserve"> </w:t>
      </w:r>
      <w:r>
        <w:t>их</w:t>
      </w:r>
      <w:r>
        <w:rPr>
          <w:spacing w:val="1"/>
        </w:rPr>
        <w:t xml:space="preserve"> </w:t>
      </w:r>
      <w:r>
        <w:t>развитие. Мировая торговля и</w:t>
      </w:r>
      <w:r>
        <w:rPr>
          <w:spacing w:val="-1"/>
        </w:rPr>
        <w:t xml:space="preserve"> </w:t>
      </w:r>
      <w:r>
        <w:t>туризм.</w:t>
      </w:r>
    </w:p>
    <w:p w:rsidR="00C36CF3" w:rsidRDefault="00C36CF3">
      <w:pPr>
        <w:spacing w:line="276" w:lineRule="auto"/>
        <w:sectPr w:rsidR="00C36CF3">
          <w:pgSz w:w="11900" w:h="16860"/>
          <w:pgMar w:top="1040" w:right="0" w:bottom="280" w:left="920" w:header="720" w:footer="720" w:gutter="0"/>
          <w:cols w:space="720"/>
        </w:sectPr>
      </w:pPr>
    </w:p>
    <w:p w:rsidR="00C36CF3" w:rsidRDefault="001C1315" w:rsidP="00B46B77">
      <w:pPr>
        <w:pStyle w:val="1"/>
        <w:numPr>
          <w:ilvl w:val="2"/>
          <w:numId w:val="20"/>
        </w:numPr>
        <w:tabs>
          <w:tab w:val="left" w:pos="874"/>
        </w:tabs>
        <w:spacing w:before="61"/>
        <w:ind w:hanging="662"/>
      </w:pPr>
      <w:r>
        <w:t>Содержание</w:t>
      </w:r>
      <w:r>
        <w:rPr>
          <w:spacing w:val="-4"/>
        </w:rPr>
        <w:t xml:space="preserve"> </w:t>
      </w:r>
      <w:r>
        <w:t>обучения</w:t>
      </w:r>
      <w:r>
        <w:rPr>
          <w:spacing w:val="-3"/>
        </w:rPr>
        <w:t xml:space="preserve"> </w:t>
      </w:r>
      <w:r>
        <w:t>географии</w:t>
      </w:r>
      <w:r>
        <w:rPr>
          <w:spacing w:val="-3"/>
        </w:rPr>
        <w:t xml:space="preserve"> </w:t>
      </w:r>
      <w:r>
        <w:t>в</w:t>
      </w:r>
      <w:r>
        <w:rPr>
          <w:spacing w:val="-4"/>
        </w:rPr>
        <w:t xml:space="preserve"> </w:t>
      </w:r>
      <w:r>
        <w:t>11</w:t>
      </w:r>
      <w:r>
        <w:rPr>
          <w:spacing w:val="-3"/>
        </w:rPr>
        <w:t xml:space="preserve"> </w:t>
      </w:r>
      <w:r>
        <w:t>классе.</w:t>
      </w:r>
    </w:p>
    <w:p w:rsidR="00C36CF3" w:rsidRDefault="001C1315">
      <w:pPr>
        <w:pStyle w:val="2"/>
        <w:spacing w:before="43"/>
        <w:jc w:val="left"/>
      </w:pPr>
      <w:r>
        <w:t>Регионы</w:t>
      </w:r>
      <w:r>
        <w:rPr>
          <w:spacing w:val="-3"/>
        </w:rPr>
        <w:t xml:space="preserve"> </w:t>
      </w:r>
      <w:r>
        <w:t>и</w:t>
      </w:r>
      <w:r>
        <w:rPr>
          <w:spacing w:val="-2"/>
        </w:rPr>
        <w:t xml:space="preserve"> </w:t>
      </w:r>
      <w:r>
        <w:t>страны.</w:t>
      </w:r>
    </w:p>
    <w:p w:rsidR="00C36CF3" w:rsidRDefault="001C1315">
      <w:pPr>
        <w:pStyle w:val="a3"/>
        <w:spacing w:before="37"/>
        <w:jc w:val="left"/>
      </w:pPr>
      <w:r>
        <w:t>Регионы</w:t>
      </w:r>
      <w:r>
        <w:rPr>
          <w:spacing w:val="-3"/>
        </w:rPr>
        <w:t xml:space="preserve"> </w:t>
      </w:r>
      <w:r>
        <w:t>мира.</w:t>
      </w:r>
      <w:r>
        <w:rPr>
          <w:spacing w:val="-3"/>
        </w:rPr>
        <w:t xml:space="preserve"> </w:t>
      </w:r>
      <w:r>
        <w:t>Зарубежная</w:t>
      </w:r>
      <w:r>
        <w:rPr>
          <w:spacing w:val="-3"/>
        </w:rPr>
        <w:t xml:space="preserve"> </w:t>
      </w:r>
      <w:r>
        <w:t>Европа.</w:t>
      </w:r>
    </w:p>
    <w:p w:rsidR="00C36CF3" w:rsidRDefault="001C1315">
      <w:pPr>
        <w:pStyle w:val="a3"/>
        <w:spacing w:before="41" w:line="276" w:lineRule="auto"/>
        <w:ind w:left="207" w:right="859" w:firstLine="4"/>
      </w:pPr>
      <w:r>
        <w:t>Многообразие</w:t>
      </w:r>
      <w:r>
        <w:rPr>
          <w:spacing w:val="1"/>
        </w:rPr>
        <w:t xml:space="preserve"> </w:t>
      </w:r>
      <w:r>
        <w:t>подходов</w:t>
      </w:r>
      <w:r>
        <w:rPr>
          <w:spacing w:val="1"/>
        </w:rPr>
        <w:t xml:space="preserve"> </w:t>
      </w:r>
      <w:r>
        <w:t>к</w:t>
      </w:r>
      <w:r>
        <w:rPr>
          <w:spacing w:val="1"/>
        </w:rPr>
        <w:t xml:space="preserve"> </w:t>
      </w:r>
      <w:r>
        <w:t>выделению</w:t>
      </w:r>
      <w:r>
        <w:rPr>
          <w:spacing w:val="1"/>
        </w:rPr>
        <w:t xml:space="preserve"> </w:t>
      </w:r>
      <w:r>
        <w:t>регионов</w:t>
      </w:r>
      <w:r>
        <w:rPr>
          <w:spacing w:val="1"/>
        </w:rPr>
        <w:t xml:space="preserve"> </w:t>
      </w:r>
      <w:r>
        <w:t>мира.</w:t>
      </w:r>
      <w:r>
        <w:rPr>
          <w:spacing w:val="1"/>
        </w:rPr>
        <w:t xml:space="preserve"> </w:t>
      </w:r>
      <w:r>
        <w:t>Регионы</w:t>
      </w:r>
      <w:r>
        <w:rPr>
          <w:spacing w:val="1"/>
        </w:rPr>
        <w:t xml:space="preserve"> </w:t>
      </w:r>
      <w:r>
        <w:t>мира:</w:t>
      </w:r>
      <w:r>
        <w:rPr>
          <w:spacing w:val="1"/>
        </w:rPr>
        <w:t xml:space="preserve"> </w:t>
      </w:r>
      <w:r>
        <w:t>зарубежная</w:t>
      </w:r>
      <w:r>
        <w:rPr>
          <w:spacing w:val="1"/>
        </w:rPr>
        <w:t xml:space="preserve"> </w:t>
      </w:r>
      <w:r>
        <w:t>Европа,</w:t>
      </w:r>
      <w:r>
        <w:rPr>
          <w:spacing w:val="1"/>
        </w:rPr>
        <w:t xml:space="preserve"> </w:t>
      </w:r>
      <w:r>
        <w:t>зарубежная</w:t>
      </w:r>
      <w:r>
        <w:rPr>
          <w:spacing w:val="-1"/>
        </w:rPr>
        <w:t xml:space="preserve"> </w:t>
      </w:r>
      <w:r>
        <w:t>Азия, Америка,</w:t>
      </w:r>
      <w:r>
        <w:rPr>
          <w:spacing w:val="-1"/>
        </w:rPr>
        <w:t xml:space="preserve"> </w:t>
      </w:r>
      <w:r>
        <w:t>Африка, Австралия и</w:t>
      </w:r>
      <w:r>
        <w:rPr>
          <w:spacing w:val="-1"/>
        </w:rPr>
        <w:t xml:space="preserve"> </w:t>
      </w:r>
      <w:r>
        <w:t>Океания.</w:t>
      </w:r>
    </w:p>
    <w:p w:rsidR="00C36CF3" w:rsidRDefault="001C1315">
      <w:pPr>
        <w:pStyle w:val="a3"/>
        <w:spacing w:before="1" w:line="276" w:lineRule="auto"/>
        <w:ind w:right="858"/>
      </w:pPr>
      <w:r>
        <w:t>Зарубежная Европа: состав (субрегионы: Западная Европа, Северная Европа, Южная Европа,</w:t>
      </w:r>
      <w:r>
        <w:rPr>
          <w:spacing w:val="1"/>
        </w:rPr>
        <w:t xml:space="preserve"> </w:t>
      </w:r>
      <w:r>
        <w:t>Восточная</w:t>
      </w:r>
      <w:r>
        <w:rPr>
          <w:spacing w:val="1"/>
        </w:rPr>
        <w:t xml:space="preserve"> </w:t>
      </w:r>
      <w:r>
        <w:t>Европа),</w:t>
      </w:r>
      <w:r>
        <w:rPr>
          <w:spacing w:val="1"/>
        </w:rPr>
        <w:t xml:space="preserve"> </w:t>
      </w:r>
      <w:r>
        <w:t>общая</w:t>
      </w:r>
      <w:r>
        <w:rPr>
          <w:spacing w:val="1"/>
        </w:rPr>
        <w:t xml:space="preserve"> </w:t>
      </w:r>
      <w:r>
        <w:t>экономико-географическая</w:t>
      </w:r>
      <w:r>
        <w:rPr>
          <w:spacing w:val="1"/>
        </w:rPr>
        <w:t xml:space="preserve"> </w:t>
      </w:r>
      <w:r>
        <w:t>характеристика.</w:t>
      </w:r>
      <w:r>
        <w:rPr>
          <w:spacing w:val="1"/>
        </w:rPr>
        <w:t xml:space="preserve"> </w:t>
      </w:r>
      <w:r>
        <w:t>Общие</w:t>
      </w:r>
      <w:r>
        <w:rPr>
          <w:spacing w:val="1"/>
        </w:rPr>
        <w:t xml:space="preserve"> </w:t>
      </w:r>
      <w:r>
        <w:t>черты</w:t>
      </w:r>
      <w:r>
        <w:rPr>
          <w:spacing w:val="1"/>
        </w:rPr>
        <w:t xml:space="preserve"> </w:t>
      </w:r>
      <w:r>
        <w:t>и</w:t>
      </w:r>
      <w:r>
        <w:rPr>
          <w:spacing w:val="1"/>
        </w:rPr>
        <w:t xml:space="preserve"> </w:t>
      </w:r>
      <w:r>
        <w:t>особенности</w:t>
      </w:r>
      <w:r>
        <w:rPr>
          <w:spacing w:val="-2"/>
        </w:rPr>
        <w:t xml:space="preserve"> </w:t>
      </w:r>
      <w:r>
        <w:t>природно-ресурсного</w:t>
      </w:r>
      <w:r>
        <w:rPr>
          <w:spacing w:val="-1"/>
        </w:rPr>
        <w:t xml:space="preserve"> </w:t>
      </w:r>
      <w:r>
        <w:t>капитала,</w:t>
      </w:r>
      <w:r>
        <w:rPr>
          <w:spacing w:val="-1"/>
        </w:rPr>
        <w:t xml:space="preserve"> </w:t>
      </w:r>
      <w:r>
        <w:t>населения</w:t>
      </w:r>
      <w:r>
        <w:rPr>
          <w:spacing w:val="-1"/>
        </w:rPr>
        <w:t xml:space="preserve"> </w:t>
      </w:r>
      <w:r>
        <w:t>и</w:t>
      </w:r>
      <w:r>
        <w:rPr>
          <w:spacing w:val="-1"/>
        </w:rPr>
        <w:t xml:space="preserve"> </w:t>
      </w:r>
      <w:r>
        <w:t>хозяйства</w:t>
      </w:r>
      <w:r>
        <w:rPr>
          <w:spacing w:val="-4"/>
        </w:rPr>
        <w:t xml:space="preserve"> </w:t>
      </w:r>
      <w:r>
        <w:t>стран</w:t>
      </w:r>
      <w:r>
        <w:rPr>
          <w:spacing w:val="-1"/>
        </w:rPr>
        <w:t xml:space="preserve"> </w:t>
      </w:r>
      <w:r>
        <w:t>субрегионов.</w:t>
      </w:r>
    </w:p>
    <w:p w:rsidR="00C36CF3" w:rsidRDefault="001C1315">
      <w:pPr>
        <w:pStyle w:val="a3"/>
        <w:spacing w:line="274" w:lineRule="exact"/>
      </w:pPr>
      <w:r>
        <w:t>Геополитические</w:t>
      </w:r>
      <w:r>
        <w:rPr>
          <w:spacing w:val="-7"/>
        </w:rPr>
        <w:t xml:space="preserve"> </w:t>
      </w:r>
      <w:r>
        <w:t>проблемы</w:t>
      </w:r>
      <w:r>
        <w:rPr>
          <w:spacing w:val="-5"/>
        </w:rPr>
        <w:t xml:space="preserve"> </w:t>
      </w:r>
      <w:r>
        <w:t>региона.</w:t>
      </w:r>
    </w:p>
    <w:p w:rsidR="00C36CF3" w:rsidRDefault="001C1315">
      <w:pPr>
        <w:pStyle w:val="a3"/>
        <w:spacing w:before="43" w:line="276" w:lineRule="auto"/>
        <w:ind w:left="207" w:right="851"/>
      </w:pPr>
      <w:r>
        <w:t>Практическая</w:t>
      </w:r>
      <w:r>
        <w:rPr>
          <w:spacing w:val="1"/>
        </w:rPr>
        <w:t xml:space="preserve"> </w:t>
      </w:r>
      <w:r>
        <w:t>работа</w:t>
      </w:r>
      <w:r>
        <w:rPr>
          <w:spacing w:val="1"/>
        </w:rPr>
        <w:t xml:space="preserve"> </w:t>
      </w:r>
      <w:r>
        <w:t>«Сравнение</w:t>
      </w:r>
      <w:r>
        <w:rPr>
          <w:spacing w:val="1"/>
        </w:rPr>
        <w:t xml:space="preserve"> </w:t>
      </w:r>
      <w:r>
        <w:t>по</w:t>
      </w:r>
      <w:r>
        <w:rPr>
          <w:spacing w:val="1"/>
        </w:rPr>
        <w:t xml:space="preserve"> </w:t>
      </w:r>
      <w:r>
        <w:t>уровню</w:t>
      </w:r>
      <w:r>
        <w:rPr>
          <w:spacing w:val="1"/>
        </w:rPr>
        <w:t xml:space="preserve"> </w:t>
      </w:r>
      <w:r>
        <w:t>социально-экономического</w:t>
      </w:r>
      <w:r>
        <w:rPr>
          <w:spacing w:val="1"/>
        </w:rPr>
        <w:t xml:space="preserve"> </w:t>
      </w:r>
      <w:r>
        <w:t>развития</w:t>
      </w:r>
      <w:r>
        <w:rPr>
          <w:spacing w:val="1"/>
        </w:rPr>
        <w:t xml:space="preserve"> </w:t>
      </w:r>
      <w:r>
        <w:t>стран</w:t>
      </w:r>
      <w:r>
        <w:rPr>
          <w:spacing w:val="-57"/>
        </w:rPr>
        <w:t xml:space="preserve"> </w:t>
      </w:r>
      <w:r>
        <w:t>различных</w:t>
      </w:r>
      <w:r>
        <w:rPr>
          <w:spacing w:val="1"/>
        </w:rPr>
        <w:t xml:space="preserve"> </w:t>
      </w:r>
      <w:r>
        <w:t>субрегионов</w:t>
      </w:r>
      <w:r>
        <w:rPr>
          <w:spacing w:val="1"/>
        </w:rPr>
        <w:t xml:space="preserve"> </w:t>
      </w:r>
      <w:r>
        <w:t>зарубежной</w:t>
      </w:r>
      <w:r>
        <w:rPr>
          <w:spacing w:val="1"/>
        </w:rPr>
        <w:t xml:space="preserve"> </w:t>
      </w:r>
      <w:r>
        <w:t>Европы</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p>
    <w:p w:rsidR="00C36CF3" w:rsidRDefault="001C1315">
      <w:pPr>
        <w:pStyle w:val="a3"/>
        <w:spacing w:line="276" w:lineRule="auto"/>
        <w:ind w:left="207" w:right="851"/>
      </w:pPr>
      <w:r>
        <w:t>Зарубежная Азия: состав (субрегионы: Юго-Западная Азия, Центральная Азия, Восточная Азия,</w:t>
      </w:r>
      <w:r>
        <w:rPr>
          <w:spacing w:val="-57"/>
        </w:rPr>
        <w:t xml:space="preserve"> </w:t>
      </w:r>
      <w:r>
        <w:t>Южная Азия, Юго-Восточная Азия), общая экономико-географическая характеристика. Общие</w:t>
      </w:r>
      <w:r>
        <w:rPr>
          <w:spacing w:val="1"/>
        </w:rPr>
        <w:t xml:space="preserve"> </w:t>
      </w:r>
      <w:r>
        <w:t>черты</w:t>
      </w:r>
      <w:r>
        <w:rPr>
          <w:spacing w:val="1"/>
        </w:rPr>
        <w:t xml:space="preserve"> </w:t>
      </w:r>
      <w:r>
        <w:t>и</w:t>
      </w:r>
      <w:r>
        <w:rPr>
          <w:spacing w:val="1"/>
        </w:rPr>
        <w:t xml:space="preserve"> </w:t>
      </w:r>
      <w:r>
        <w:t>особенности</w:t>
      </w:r>
      <w:r>
        <w:rPr>
          <w:spacing w:val="1"/>
        </w:rPr>
        <w:t xml:space="preserve"> </w:t>
      </w:r>
      <w:r>
        <w:t>природно-ресурсного</w:t>
      </w:r>
      <w:r>
        <w:rPr>
          <w:spacing w:val="1"/>
        </w:rPr>
        <w:t xml:space="preserve"> </w:t>
      </w:r>
      <w:r>
        <w:t>капитала,</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субрегионов.</w:t>
      </w:r>
      <w:r>
        <w:rPr>
          <w:spacing w:val="1"/>
        </w:rPr>
        <w:t xml:space="preserve"> </w:t>
      </w:r>
      <w:r>
        <w:t>Особенности</w:t>
      </w:r>
      <w:r>
        <w:rPr>
          <w:spacing w:val="1"/>
        </w:rPr>
        <w:t xml:space="preserve"> </w:t>
      </w:r>
      <w:r>
        <w:t>экономико-географического</w:t>
      </w:r>
      <w:r>
        <w:rPr>
          <w:spacing w:val="1"/>
        </w:rPr>
        <w:t xml:space="preserve"> </w:t>
      </w:r>
      <w:r>
        <w:t>положения,</w:t>
      </w:r>
      <w:r>
        <w:rPr>
          <w:spacing w:val="1"/>
        </w:rPr>
        <w:t xml:space="preserve"> </w:t>
      </w:r>
      <w:r>
        <w:t>природноресурсного</w:t>
      </w:r>
      <w:r>
        <w:rPr>
          <w:spacing w:val="61"/>
        </w:rPr>
        <w:t xml:space="preserve"> </w:t>
      </w:r>
      <w:r>
        <w:t>капитала,</w:t>
      </w:r>
      <w:r>
        <w:rPr>
          <w:spacing w:val="1"/>
        </w:rPr>
        <w:t xml:space="preserve"> </w:t>
      </w:r>
      <w:r>
        <w:t>населения,</w:t>
      </w:r>
      <w:r>
        <w:rPr>
          <w:spacing w:val="1"/>
        </w:rPr>
        <w:t xml:space="preserve"> </w:t>
      </w:r>
      <w:r>
        <w:t>хозяйства</w:t>
      </w:r>
      <w:r>
        <w:rPr>
          <w:spacing w:val="1"/>
        </w:rPr>
        <w:t xml:space="preserve"> </w:t>
      </w:r>
      <w:r>
        <w:t>стран</w:t>
      </w:r>
      <w:r>
        <w:rPr>
          <w:spacing w:val="1"/>
        </w:rPr>
        <w:t xml:space="preserve"> </w:t>
      </w:r>
      <w:r>
        <w:t>зарубежной</w:t>
      </w:r>
      <w:r>
        <w:rPr>
          <w:spacing w:val="1"/>
        </w:rPr>
        <w:t xml:space="preserve"> </w:t>
      </w:r>
      <w:r>
        <w:t>Азии,</w:t>
      </w:r>
      <w:r>
        <w:rPr>
          <w:spacing w:val="1"/>
        </w:rPr>
        <w:t xml:space="preserve"> </w:t>
      </w:r>
      <w:r>
        <w:t>современные</w:t>
      </w:r>
      <w:r>
        <w:rPr>
          <w:spacing w:val="1"/>
        </w:rPr>
        <w:t xml:space="preserve"> </w:t>
      </w:r>
      <w:r>
        <w:t>проблемы</w:t>
      </w:r>
      <w:r>
        <w:rPr>
          <w:spacing w:val="1"/>
        </w:rPr>
        <w:t xml:space="preserve"> </w:t>
      </w:r>
      <w:r>
        <w:t>(на</w:t>
      </w:r>
      <w:r>
        <w:rPr>
          <w:spacing w:val="1"/>
        </w:rPr>
        <w:t xml:space="preserve"> </w:t>
      </w:r>
      <w:r>
        <w:t>примере</w:t>
      </w:r>
      <w:r>
        <w:rPr>
          <w:spacing w:val="1"/>
        </w:rPr>
        <w:t xml:space="preserve"> </w:t>
      </w:r>
      <w:r>
        <w:t>Индии,</w:t>
      </w:r>
      <w:r>
        <w:rPr>
          <w:spacing w:val="1"/>
        </w:rPr>
        <w:t xml:space="preserve"> </w:t>
      </w:r>
      <w:r>
        <w:t>Китая,</w:t>
      </w:r>
      <w:r>
        <w:rPr>
          <w:spacing w:val="-1"/>
        </w:rPr>
        <w:t xml:space="preserve"> </w:t>
      </w:r>
      <w:r>
        <w:t>Японии).</w:t>
      </w:r>
    </w:p>
    <w:p w:rsidR="00C36CF3" w:rsidRDefault="001C1315">
      <w:pPr>
        <w:pStyle w:val="a3"/>
        <w:tabs>
          <w:tab w:val="left" w:pos="2337"/>
          <w:tab w:val="left" w:pos="6586"/>
          <w:tab w:val="left" w:pos="8710"/>
        </w:tabs>
        <w:spacing w:line="276" w:lineRule="auto"/>
        <w:ind w:left="207" w:right="858"/>
        <w:jc w:val="left"/>
      </w:pPr>
      <w:r>
        <w:t>Практическая</w:t>
      </w:r>
      <w:r>
        <w:tab/>
        <w:t>работа «Сравнение</w:t>
      </w:r>
      <w:r>
        <w:rPr>
          <w:spacing w:val="100"/>
        </w:rPr>
        <w:t xml:space="preserve"> </w:t>
      </w:r>
      <w:r>
        <w:t>международной</w:t>
      </w:r>
      <w:r>
        <w:tab/>
        <w:t>промышленной</w:t>
      </w:r>
      <w:r>
        <w:tab/>
        <w:t>и</w:t>
      </w:r>
      <w:r>
        <w:rPr>
          <w:spacing w:val="1"/>
        </w:rPr>
        <w:t xml:space="preserve"> </w:t>
      </w:r>
      <w:r>
        <w:t>сельскохозяйственной</w:t>
      </w:r>
      <w:r>
        <w:rPr>
          <w:spacing w:val="-3"/>
        </w:rPr>
        <w:t xml:space="preserve"> </w:t>
      </w:r>
      <w:r>
        <w:t>специализации Китая</w:t>
      </w:r>
      <w:r>
        <w:rPr>
          <w:spacing w:val="1"/>
        </w:rPr>
        <w:t xml:space="preserve"> </w:t>
      </w:r>
      <w:r>
        <w:t>и Индии на основании</w:t>
      </w:r>
      <w:r>
        <w:rPr>
          <w:spacing w:val="1"/>
        </w:rPr>
        <w:t xml:space="preserve"> </w:t>
      </w:r>
      <w:r>
        <w:t>анализа данных</w:t>
      </w:r>
      <w:r>
        <w:rPr>
          <w:spacing w:val="1"/>
        </w:rPr>
        <w:t xml:space="preserve"> </w:t>
      </w:r>
      <w:r>
        <w:t>об</w:t>
      </w:r>
      <w:r>
        <w:rPr>
          <w:spacing w:val="1"/>
        </w:rPr>
        <w:t xml:space="preserve"> </w:t>
      </w:r>
      <w:r>
        <w:t>экспорте</w:t>
      </w:r>
      <w:r>
        <w:rPr>
          <w:spacing w:val="-57"/>
        </w:rPr>
        <w:t xml:space="preserve"> </w:t>
      </w:r>
      <w:r>
        <w:t>основных видов продукции».</w:t>
      </w:r>
    </w:p>
    <w:p w:rsidR="00C36CF3" w:rsidRDefault="001C1315">
      <w:pPr>
        <w:pStyle w:val="a3"/>
        <w:spacing w:before="1" w:line="276" w:lineRule="auto"/>
        <w:ind w:left="207" w:right="849"/>
      </w:pPr>
      <w:r>
        <w:t>Америка:</w:t>
      </w:r>
      <w:r>
        <w:rPr>
          <w:spacing w:val="1"/>
        </w:rPr>
        <w:t xml:space="preserve"> </w:t>
      </w:r>
      <w:r>
        <w:t>состав</w:t>
      </w:r>
      <w:r>
        <w:rPr>
          <w:spacing w:val="1"/>
        </w:rPr>
        <w:t xml:space="preserve"> </w:t>
      </w:r>
      <w:r>
        <w:t>(субрегионы:</w:t>
      </w:r>
      <w:r>
        <w:rPr>
          <w:spacing w:val="1"/>
        </w:rPr>
        <w:t xml:space="preserve"> </w:t>
      </w:r>
      <w:r>
        <w:t>США</w:t>
      </w:r>
      <w:r>
        <w:rPr>
          <w:spacing w:val="1"/>
        </w:rPr>
        <w:t xml:space="preserve"> </w:t>
      </w:r>
      <w:r>
        <w:t>и</w:t>
      </w:r>
      <w:r>
        <w:rPr>
          <w:spacing w:val="1"/>
        </w:rPr>
        <w:t xml:space="preserve"> </w:t>
      </w:r>
      <w:r>
        <w:t>Канада,</w:t>
      </w:r>
      <w:r>
        <w:rPr>
          <w:spacing w:val="1"/>
        </w:rPr>
        <w:t xml:space="preserve"> </w:t>
      </w:r>
      <w:r>
        <w:t>Латинская</w:t>
      </w:r>
      <w:r>
        <w:rPr>
          <w:spacing w:val="1"/>
        </w:rPr>
        <w:t xml:space="preserve"> </w:t>
      </w:r>
      <w:r>
        <w:t>Америка),</w:t>
      </w:r>
      <w:r>
        <w:rPr>
          <w:spacing w:val="1"/>
        </w:rPr>
        <w:t xml:space="preserve"> </w:t>
      </w:r>
      <w:r>
        <w:t>общая</w:t>
      </w:r>
      <w:r>
        <w:rPr>
          <w:spacing w:val="1"/>
        </w:rPr>
        <w:t xml:space="preserve"> </w:t>
      </w:r>
      <w:r>
        <w:t>экономико-</w:t>
      </w:r>
      <w:r>
        <w:rPr>
          <w:spacing w:val="1"/>
        </w:rPr>
        <w:t xml:space="preserve"> </w:t>
      </w:r>
      <w:r>
        <w:t>географическая</w:t>
      </w:r>
      <w:r>
        <w:rPr>
          <w:spacing w:val="1"/>
        </w:rPr>
        <w:t xml:space="preserve"> </w:t>
      </w:r>
      <w:r>
        <w:t>характеристика.</w:t>
      </w:r>
      <w:r>
        <w:rPr>
          <w:spacing w:val="1"/>
        </w:rPr>
        <w:t xml:space="preserve"> </w:t>
      </w:r>
      <w:r>
        <w:t>Особенности</w:t>
      </w:r>
      <w:r>
        <w:rPr>
          <w:spacing w:val="1"/>
        </w:rPr>
        <w:t xml:space="preserve"> </w:t>
      </w:r>
      <w:r>
        <w:t>природно-ресурсного</w:t>
      </w:r>
      <w:r>
        <w:rPr>
          <w:spacing w:val="1"/>
        </w:rPr>
        <w:t xml:space="preserve"> </w:t>
      </w:r>
      <w:r>
        <w:t>капитала,</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субрегионов.</w:t>
      </w:r>
      <w:r>
        <w:rPr>
          <w:spacing w:val="1"/>
        </w:rPr>
        <w:t xml:space="preserve"> </w:t>
      </w:r>
      <w:r>
        <w:t>Особенности</w:t>
      </w:r>
      <w:r>
        <w:rPr>
          <w:spacing w:val="1"/>
        </w:rPr>
        <w:t xml:space="preserve"> </w:t>
      </w:r>
      <w:r>
        <w:t>экономико-географического</w:t>
      </w:r>
      <w:r>
        <w:rPr>
          <w:spacing w:val="1"/>
        </w:rPr>
        <w:t xml:space="preserve"> </w:t>
      </w:r>
      <w:r>
        <w:t>положения</w:t>
      </w:r>
      <w:r>
        <w:rPr>
          <w:spacing w:val="1"/>
        </w:rPr>
        <w:t xml:space="preserve"> </w:t>
      </w:r>
      <w:r>
        <w:t>природно-</w:t>
      </w:r>
      <w:r>
        <w:rPr>
          <w:spacing w:val="1"/>
        </w:rPr>
        <w:t xml:space="preserve"> </w:t>
      </w:r>
      <w:r>
        <w:t>ресурсного капитала, населения, хозяйства стран Америки, современные проблемы (на примере</w:t>
      </w:r>
      <w:r>
        <w:rPr>
          <w:spacing w:val="-57"/>
        </w:rPr>
        <w:t xml:space="preserve"> </w:t>
      </w:r>
      <w:r>
        <w:t>США,</w:t>
      </w:r>
      <w:r>
        <w:rPr>
          <w:spacing w:val="-1"/>
        </w:rPr>
        <w:t xml:space="preserve"> </w:t>
      </w:r>
      <w:r>
        <w:t>Канады, Мексики, Бразилии).</w:t>
      </w:r>
    </w:p>
    <w:p w:rsidR="00C36CF3" w:rsidRDefault="001C1315">
      <w:pPr>
        <w:pStyle w:val="a3"/>
        <w:spacing w:line="276" w:lineRule="auto"/>
        <w:ind w:left="207" w:right="861"/>
      </w:pPr>
      <w:r>
        <w:t>Практическая работа «Объяснение особенностей территориальной структуры хозяйства Канады</w:t>
      </w:r>
      <w:r>
        <w:rPr>
          <w:spacing w:val="-57"/>
        </w:rPr>
        <w:t xml:space="preserve"> </w:t>
      </w:r>
      <w:r>
        <w:t>и</w:t>
      </w:r>
      <w:r>
        <w:rPr>
          <w:spacing w:val="-1"/>
        </w:rPr>
        <w:t xml:space="preserve"> </w:t>
      </w:r>
      <w:r>
        <w:t>Бразилии на</w:t>
      </w:r>
      <w:r>
        <w:rPr>
          <w:spacing w:val="-1"/>
        </w:rPr>
        <w:t xml:space="preserve"> </w:t>
      </w:r>
      <w:r>
        <w:t>основе</w:t>
      </w:r>
      <w:r>
        <w:rPr>
          <w:spacing w:val="-2"/>
        </w:rPr>
        <w:t xml:space="preserve"> </w:t>
      </w:r>
      <w:r>
        <w:t>анализа</w:t>
      </w:r>
      <w:r>
        <w:rPr>
          <w:spacing w:val="-1"/>
        </w:rPr>
        <w:t xml:space="preserve"> </w:t>
      </w:r>
      <w:r>
        <w:t>географических</w:t>
      </w:r>
      <w:r>
        <w:rPr>
          <w:spacing w:val="-1"/>
        </w:rPr>
        <w:t xml:space="preserve"> </w:t>
      </w:r>
      <w:r>
        <w:t>карт».</w:t>
      </w:r>
    </w:p>
    <w:p w:rsidR="00C36CF3" w:rsidRDefault="001C1315">
      <w:pPr>
        <w:pStyle w:val="a3"/>
        <w:tabs>
          <w:tab w:val="left" w:pos="4461"/>
          <w:tab w:val="left" w:pos="7294"/>
        </w:tabs>
        <w:spacing w:line="276" w:lineRule="auto"/>
        <w:ind w:left="207" w:right="844"/>
      </w:pPr>
      <w:r>
        <w:t>Африка:</w:t>
      </w:r>
      <w:r>
        <w:rPr>
          <w:spacing w:val="1"/>
        </w:rPr>
        <w:t xml:space="preserve"> </w:t>
      </w:r>
      <w:r>
        <w:t>состав</w:t>
      </w:r>
      <w:r>
        <w:rPr>
          <w:spacing w:val="1"/>
        </w:rPr>
        <w:t xml:space="preserve"> </w:t>
      </w:r>
      <w:r>
        <w:t>(субрегионы:</w:t>
      </w:r>
      <w:r>
        <w:rPr>
          <w:spacing w:val="1"/>
        </w:rPr>
        <w:t xml:space="preserve"> </w:t>
      </w:r>
      <w:r>
        <w:t>Северная</w:t>
      </w:r>
      <w:r>
        <w:rPr>
          <w:spacing w:val="1"/>
        </w:rPr>
        <w:t xml:space="preserve"> </w:t>
      </w:r>
      <w:r>
        <w:t>Африка,</w:t>
      </w:r>
      <w:r>
        <w:rPr>
          <w:spacing w:val="1"/>
        </w:rPr>
        <w:t xml:space="preserve"> </w:t>
      </w:r>
      <w:r>
        <w:t>Западная</w:t>
      </w:r>
      <w:r>
        <w:rPr>
          <w:spacing w:val="1"/>
        </w:rPr>
        <w:t xml:space="preserve"> </w:t>
      </w:r>
      <w:r>
        <w:t>Африка,</w:t>
      </w:r>
      <w:r>
        <w:rPr>
          <w:spacing w:val="1"/>
        </w:rPr>
        <w:t xml:space="preserve"> </w:t>
      </w:r>
      <w:r>
        <w:t>Центральная</w:t>
      </w:r>
      <w:r>
        <w:rPr>
          <w:spacing w:val="1"/>
        </w:rPr>
        <w:t xml:space="preserve"> </w:t>
      </w:r>
      <w:r>
        <w:t>Африка,</w:t>
      </w:r>
      <w:r>
        <w:rPr>
          <w:spacing w:val="1"/>
        </w:rPr>
        <w:t xml:space="preserve"> </w:t>
      </w:r>
      <w:r>
        <w:t xml:space="preserve">Восточная    </w:t>
      </w:r>
      <w:r>
        <w:rPr>
          <w:spacing w:val="43"/>
        </w:rPr>
        <w:t xml:space="preserve"> </w:t>
      </w:r>
      <w:r>
        <w:t xml:space="preserve">Африка,        </w:t>
      </w:r>
      <w:r>
        <w:rPr>
          <w:spacing w:val="10"/>
        </w:rPr>
        <w:t xml:space="preserve"> </w:t>
      </w:r>
      <w:r>
        <w:t>Южная</w:t>
      </w:r>
      <w:r>
        <w:tab/>
        <w:t xml:space="preserve">Африка).      </w:t>
      </w:r>
      <w:r>
        <w:rPr>
          <w:spacing w:val="50"/>
        </w:rPr>
        <w:t xml:space="preserve"> </w:t>
      </w:r>
      <w:r>
        <w:t>Общая</w:t>
      </w:r>
      <w:r>
        <w:tab/>
        <w:t>экономико-географическая</w:t>
      </w:r>
      <w:r>
        <w:rPr>
          <w:spacing w:val="-58"/>
        </w:rPr>
        <w:t xml:space="preserve"> </w:t>
      </w:r>
      <w:r>
        <w:t>характеристика.</w:t>
      </w:r>
      <w:r>
        <w:rPr>
          <w:spacing w:val="1"/>
        </w:rPr>
        <w:t xml:space="preserve"> </w:t>
      </w:r>
      <w:r>
        <w:t>Особенности</w:t>
      </w:r>
      <w:r>
        <w:rPr>
          <w:spacing w:val="1"/>
        </w:rPr>
        <w:t xml:space="preserve"> </w:t>
      </w:r>
      <w:r>
        <w:t>природно-ресурсного</w:t>
      </w:r>
      <w:r>
        <w:rPr>
          <w:spacing w:val="1"/>
        </w:rPr>
        <w:t xml:space="preserve"> </w:t>
      </w:r>
      <w:r>
        <w:t>капитала,</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субрегионов.</w:t>
      </w:r>
      <w:r>
        <w:rPr>
          <w:spacing w:val="1"/>
        </w:rPr>
        <w:t xml:space="preserve"> </w:t>
      </w:r>
      <w:r>
        <w:t>Экономические</w:t>
      </w:r>
      <w:r>
        <w:rPr>
          <w:spacing w:val="1"/>
        </w:rPr>
        <w:t xml:space="preserve"> </w:t>
      </w:r>
      <w:r>
        <w:t>и</w:t>
      </w:r>
      <w:r>
        <w:rPr>
          <w:spacing w:val="1"/>
        </w:rPr>
        <w:t xml:space="preserve"> </w:t>
      </w:r>
      <w:r>
        <w:t>социальные</w:t>
      </w:r>
      <w:r>
        <w:rPr>
          <w:spacing w:val="1"/>
        </w:rPr>
        <w:t xml:space="preserve"> </w:t>
      </w:r>
      <w:r>
        <w:t>проблемы</w:t>
      </w:r>
      <w:r>
        <w:rPr>
          <w:spacing w:val="1"/>
        </w:rPr>
        <w:t xml:space="preserve"> </w:t>
      </w:r>
      <w:r>
        <w:t>региона.</w:t>
      </w:r>
      <w:r>
        <w:rPr>
          <w:spacing w:val="1"/>
        </w:rPr>
        <w:t xml:space="preserve"> </w:t>
      </w:r>
      <w:r>
        <w:t>Особенности</w:t>
      </w:r>
      <w:r>
        <w:rPr>
          <w:spacing w:val="1"/>
        </w:rPr>
        <w:t xml:space="preserve"> </w:t>
      </w:r>
      <w:r>
        <w:t>экономико-</w:t>
      </w:r>
      <w:r>
        <w:rPr>
          <w:spacing w:val="1"/>
        </w:rPr>
        <w:t xml:space="preserve"> </w:t>
      </w:r>
      <w:r>
        <w:t>географического</w:t>
      </w:r>
      <w:r>
        <w:rPr>
          <w:spacing w:val="1"/>
        </w:rPr>
        <w:t xml:space="preserve"> </w:t>
      </w:r>
      <w:r>
        <w:t>положения,</w:t>
      </w:r>
      <w:r>
        <w:rPr>
          <w:spacing w:val="1"/>
        </w:rPr>
        <w:t xml:space="preserve"> </w:t>
      </w:r>
      <w:r>
        <w:t>природно-ресурсного</w:t>
      </w:r>
      <w:r>
        <w:rPr>
          <w:spacing w:val="1"/>
        </w:rPr>
        <w:t xml:space="preserve"> </w:t>
      </w:r>
      <w:r>
        <w:t>капитала,</w:t>
      </w:r>
      <w:r>
        <w:rPr>
          <w:spacing w:val="1"/>
        </w:rPr>
        <w:t xml:space="preserve"> </w:t>
      </w:r>
      <w:r>
        <w:t>населения,</w:t>
      </w:r>
      <w:r>
        <w:rPr>
          <w:spacing w:val="1"/>
        </w:rPr>
        <w:t xml:space="preserve"> </w:t>
      </w:r>
      <w:r>
        <w:t>хозяйства</w:t>
      </w:r>
      <w:r>
        <w:rPr>
          <w:spacing w:val="1"/>
        </w:rPr>
        <w:t xml:space="preserve"> </w:t>
      </w:r>
      <w:r>
        <w:t>стран</w:t>
      </w:r>
      <w:r>
        <w:rPr>
          <w:spacing w:val="1"/>
        </w:rPr>
        <w:t xml:space="preserve"> </w:t>
      </w:r>
      <w:r>
        <w:t>Африки</w:t>
      </w:r>
      <w:r>
        <w:rPr>
          <w:spacing w:val="-1"/>
        </w:rPr>
        <w:t xml:space="preserve"> </w:t>
      </w:r>
      <w:r>
        <w:t>(ЮАР, Египет,</w:t>
      </w:r>
      <w:r>
        <w:rPr>
          <w:spacing w:val="-3"/>
        </w:rPr>
        <w:t xml:space="preserve"> </w:t>
      </w:r>
      <w:r>
        <w:t>Алжир).</w:t>
      </w:r>
    </w:p>
    <w:p w:rsidR="00C36CF3" w:rsidRDefault="001C1315">
      <w:pPr>
        <w:pStyle w:val="a3"/>
        <w:spacing w:before="1" w:line="276" w:lineRule="auto"/>
        <w:ind w:left="207" w:right="860"/>
      </w:pPr>
      <w:r>
        <w:t>Практическая работа «Сравнение на основе анализа статистических данных роли сельского</w:t>
      </w:r>
      <w:r>
        <w:rPr>
          <w:spacing w:val="1"/>
        </w:rPr>
        <w:t xml:space="preserve"> </w:t>
      </w:r>
      <w:r>
        <w:t>хозяйства</w:t>
      </w:r>
      <w:r>
        <w:rPr>
          <w:spacing w:val="-3"/>
        </w:rPr>
        <w:t xml:space="preserve"> </w:t>
      </w:r>
      <w:r>
        <w:t>в</w:t>
      </w:r>
      <w:r>
        <w:rPr>
          <w:spacing w:val="-1"/>
        </w:rPr>
        <w:t xml:space="preserve"> </w:t>
      </w:r>
      <w:r>
        <w:t>экономике</w:t>
      </w:r>
      <w:r>
        <w:rPr>
          <w:spacing w:val="-1"/>
        </w:rPr>
        <w:t xml:space="preserve"> </w:t>
      </w:r>
      <w:r>
        <w:t>Алжира</w:t>
      </w:r>
      <w:r>
        <w:rPr>
          <w:spacing w:val="-1"/>
        </w:rPr>
        <w:t xml:space="preserve"> </w:t>
      </w:r>
      <w:r>
        <w:t>и Эфиопии».</w:t>
      </w:r>
    </w:p>
    <w:p w:rsidR="00C36CF3" w:rsidRDefault="001C1315">
      <w:pPr>
        <w:pStyle w:val="a3"/>
        <w:tabs>
          <w:tab w:val="left" w:pos="4673"/>
        </w:tabs>
        <w:spacing w:line="276" w:lineRule="auto"/>
        <w:ind w:left="207" w:right="855"/>
      </w:pPr>
      <w:r>
        <w:t>Австралия</w:t>
      </w:r>
      <w:r>
        <w:rPr>
          <w:spacing w:val="1"/>
        </w:rPr>
        <w:t xml:space="preserve"> </w:t>
      </w:r>
      <w:r>
        <w:t>и</w:t>
      </w:r>
      <w:r>
        <w:rPr>
          <w:spacing w:val="1"/>
        </w:rPr>
        <w:t xml:space="preserve"> </w:t>
      </w:r>
      <w:r>
        <w:t>Океания.</w:t>
      </w:r>
      <w:r>
        <w:rPr>
          <w:spacing w:val="1"/>
        </w:rPr>
        <w:t xml:space="preserve"> </w:t>
      </w:r>
      <w:r>
        <w:t>Австралия</w:t>
      </w:r>
      <w:r>
        <w:rPr>
          <w:spacing w:val="1"/>
        </w:rPr>
        <w:t xml:space="preserve"> </w:t>
      </w:r>
      <w:r>
        <w:t>и</w:t>
      </w:r>
      <w:r>
        <w:rPr>
          <w:spacing w:val="1"/>
        </w:rPr>
        <w:t xml:space="preserve"> </w:t>
      </w:r>
      <w:r>
        <w:t>Океания:</w:t>
      </w:r>
      <w:r>
        <w:rPr>
          <w:spacing w:val="1"/>
        </w:rPr>
        <w:t xml:space="preserve"> </w:t>
      </w:r>
      <w:r>
        <w:t>особенности</w:t>
      </w:r>
      <w:r>
        <w:rPr>
          <w:spacing w:val="1"/>
        </w:rPr>
        <w:t xml:space="preserve"> </w:t>
      </w:r>
      <w:r>
        <w:t>географического</w:t>
      </w:r>
      <w:r>
        <w:rPr>
          <w:spacing w:val="1"/>
        </w:rPr>
        <w:t xml:space="preserve"> </w:t>
      </w:r>
      <w:r>
        <w:t>положения.</w:t>
      </w:r>
      <w:r>
        <w:rPr>
          <w:spacing w:val="1"/>
        </w:rPr>
        <w:t xml:space="preserve"> </w:t>
      </w:r>
      <w:r>
        <w:t>Австралийский</w:t>
      </w:r>
      <w:r>
        <w:rPr>
          <w:spacing w:val="1"/>
        </w:rPr>
        <w:t xml:space="preserve"> </w:t>
      </w:r>
      <w:r>
        <w:t>Союз:</w:t>
      </w:r>
      <w:r>
        <w:rPr>
          <w:spacing w:val="1"/>
        </w:rPr>
        <w:t xml:space="preserve"> </w:t>
      </w:r>
      <w:r>
        <w:t>главные</w:t>
      </w:r>
      <w:r>
        <w:rPr>
          <w:spacing w:val="1"/>
        </w:rPr>
        <w:t xml:space="preserve"> </w:t>
      </w:r>
      <w:r>
        <w:t>факторы</w:t>
      </w:r>
      <w:r>
        <w:rPr>
          <w:spacing w:val="1"/>
        </w:rPr>
        <w:t xml:space="preserve"> </w:t>
      </w:r>
      <w:r>
        <w:t>размещения</w:t>
      </w:r>
      <w:r>
        <w:rPr>
          <w:spacing w:val="1"/>
        </w:rPr>
        <w:t xml:space="preserve"> </w:t>
      </w:r>
      <w:r>
        <w:t>населения</w:t>
      </w:r>
      <w:r>
        <w:rPr>
          <w:spacing w:val="1"/>
        </w:rPr>
        <w:t xml:space="preserve"> </w:t>
      </w:r>
      <w:r>
        <w:t>и</w:t>
      </w:r>
      <w:r>
        <w:rPr>
          <w:spacing w:val="1"/>
        </w:rPr>
        <w:t xml:space="preserve"> </w:t>
      </w:r>
      <w:r>
        <w:t>развития</w:t>
      </w:r>
      <w:r>
        <w:rPr>
          <w:spacing w:val="1"/>
        </w:rPr>
        <w:t xml:space="preserve"> </w:t>
      </w:r>
      <w:r>
        <w:t>хозяйства.</w:t>
      </w:r>
      <w:r>
        <w:rPr>
          <w:spacing w:val="1"/>
        </w:rPr>
        <w:t xml:space="preserve"> </w:t>
      </w:r>
      <w:r>
        <w:t>Экономико-географическое положение, природно-ресурсный капитал. Отрасли международной</w:t>
      </w:r>
      <w:r>
        <w:rPr>
          <w:spacing w:val="-57"/>
        </w:rPr>
        <w:t xml:space="preserve"> </w:t>
      </w:r>
      <w:r>
        <w:t>специализации.</w:t>
      </w:r>
      <w:r>
        <w:rPr>
          <w:spacing w:val="1"/>
        </w:rPr>
        <w:t xml:space="preserve"> </w:t>
      </w:r>
      <w:r>
        <w:t>Географическая</w:t>
      </w:r>
      <w:r>
        <w:rPr>
          <w:spacing w:val="1"/>
        </w:rPr>
        <w:t xml:space="preserve"> </w:t>
      </w:r>
      <w:r>
        <w:t>и</w:t>
      </w:r>
      <w:r>
        <w:rPr>
          <w:spacing w:val="1"/>
        </w:rPr>
        <w:t xml:space="preserve"> </w:t>
      </w:r>
      <w:r>
        <w:t>товарная</w:t>
      </w:r>
      <w:r>
        <w:rPr>
          <w:spacing w:val="1"/>
        </w:rPr>
        <w:t xml:space="preserve"> </w:t>
      </w:r>
      <w:r>
        <w:t>структура</w:t>
      </w:r>
      <w:r>
        <w:rPr>
          <w:spacing w:val="1"/>
        </w:rPr>
        <w:t xml:space="preserve"> </w:t>
      </w:r>
      <w:r>
        <w:t>экспорта.</w:t>
      </w:r>
      <w:r>
        <w:rPr>
          <w:spacing w:val="1"/>
        </w:rPr>
        <w:t xml:space="preserve"> </w:t>
      </w:r>
      <w:r>
        <w:t>Океания:</w:t>
      </w:r>
      <w:r>
        <w:rPr>
          <w:spacing w:val="1"/>
        </w:rPr>
        <w:t xml:space="preserve"> </w:t>
      </w:r>
      <w:r>
        <w:t>особенности</w:t>
      </w:r>
      <w:r>
        <w:rPr>
          <w:spacing w:val="1"/>
        </w:rPr>
        <w:t xml:space="preserve"> </w:t>
      </w:r>
      <w:r>
        <w:t>природных</w:t>
      </w:r>
      <w:r>
        <w:rPr>
          <w:spacing w:val="1"/>
        </w:rPr>
        <w:t xml:space="preserve"> </w:t>
      </w:r>
      <w:r>
        <w:t>ресурсов,</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Место</w:t>
      </w:r>
      <w:r>
        <w:rPr>
          <w:spacing w:val="1"/>
        </w:rPr>
        <w:t xml:space="preserve"> </w:t>
      </w:r>
      <w:r>
        <w:t>в</w:t>
      </w:r>
      <w:r>
        <w:rPr>
          <w:spacing w:val="1"/>
        </w:rPr>
        <w:t xml:space="preserve"> </w:t>
      </w:r>
      <w:r>
        <w:t>международном</w:t>
      </w:r>
      <w:r>
        <w:rPr>
          <w:spacing w:val="1"/>
        </w:rPr>
        <w:t xml:space="preserve"> </w:t>
      </w:r>
      <w:r>
        <w:t>географическом</w:t>
      </w:r>
      <w:r>
        <w:rPr>
          <w:spacing w:val="-57"/>
        </w:rPr>
        <w:t xml:space="preserve"> </w:t>
      </w:r>
      <w:r>
        <w:t>разделении</w:t>
      </w:r>
      <w:r>
        <w:rPr>
          <w:spacing w:val="101"/>
        </w:rPr>
        <w:t xml:space="preserve"> </w:t>
      </w:r>
      <w:r>
        <w:t>труда.</w:t>
      </w:r>
      <w:r>
        <w:tab/>
        <w:t>Россия</w:t>
      </w:r>
      <w:r>
        <w:rPr>
          <w:spacing w:val="43"/>
        </w:rPr>
        <w:t xml:space="preserve"> </w:t>
      </w:r>
      <w:r>
        <w:t>на</w:t>
      </w:r>
      <w:r>
        <w:rPr>
          <w:spacing w:val="42"/>
        </w:rPr>
        <w:t xml:space="preserve"> </w:t>
      </w:r>
      <w:r>
        <w:t>геополитической,</w:t>
      </w:r>
      <w:r>
        <w:rPr>
          <w:spacing w:val="43"/>
        </w:rPr>
        <w:t xml:space="preserve"> </w:t>
      </w:r>
      <w:r>
        <w:t>геоэкономической</w:t>
      </w:r>
      <w:r>
        <w:rPr>
          <w:spacing w:val="44"/>
        </w:rPr>
        <w:t xml:space="preserve"> </w:t>
      </w:r>
      <w:r>
        <w:t>и</w:t>
      </w:r>
      <w:r>
        <w:rPr>
          <w:spacing w:val="-58"/>
        </w:rPr>
        <w:t xml:space="preserve"> </w:t>
      </w:r>
      <w:r>
        <w:t>геодемографической</w:t>
      </w:r>
      <w:r>
        <w:rPr>
          <w:spacing w:val="1"/>
        </w:rPr>
        <w:t xml:space="preserve"> </w:t>
      </w:r>
      <w:r>
        <w:t>карте</w:t>
      </w:r>
      <w:r>
        <w:rPr>
          <w:spacing w:val="1"/>
        </w:rPr>
        <w:t xml:space="preserve"> </w:t>
      </w:r>
      <w:r>
        <w:t>мира.</w:t>
      </w:r>
      <w:r>
        <w:rPr>
          <w:spacing w:val="1"/>
        </w:rPr>
        <w:t xml:space="preserve"> </w:t>
      </w:r>
      <w:r>
        <w:t>Особенности</w:t>
      </w:r>
      <w:r>
        <w:rPr>
          <w:spacing w:val="1"/>
        </w:rPr>
        <w:t xml:space="preserve"> </w:t>
      </w:r>
      <w:r>
        <w:t>интеграции</w:t>
      </w:r>
      <w:r>
        <w:rPr>
          <w:spacing w:val="1"/>
        </w:rPr>
        <w:t xml:space="preserve"> </w:t>
      </w:r>
      <w:r>
        <w:t>России</w:t>
      </w:r>
      <w:r>
        <w:rPr>
          <w:spacing w:val="1"/>
        </w:rPr>
        <w:t xml:space="preserve"> </w:t>
      </w:r>
      <w:r>
        <w:t>в</w:t>
      </w:r>
      <w:r>
        <w:rPr>
          <w:spacing w:val="1"/>
        </w:rPr>
        <w:t xml:space="preserve"> </w:t>
      </w:r>
      <w:r>
        <w:t>мировое</w:t>
      </w:r>
      <w:r>
        <w:rPr>
          <w:spacing w:val="1"/>
        </w:rPr>
        <w:t xml:space="preserve"> </w:t>
      </w:r>
      <w:r>
        <w:t>сообщество.</w:t>
      </w:r>
      <w:r>
        <w:rPr>
          <w:spacing w:val="1"/>
        </w:rPr>
        <w:t xml:space="preserve"> </w:t>
      </w:r>
      <w:r>
        <w:t>Географические аспекты решения внешнеэкономических и внешнеполитических задач развития</w:t>
      </w:r>
      <w:r>
        <w:rPr>
          <w:spacing w:val="-57"/>
        </w:rPr>
        <w:t xml:space="preserve"> </w:t>
      </w:r>
      <w:r>
        <w:t>России.</w:t>
      </w:r>
    </w:p>
    <w:p w:rsidR="00C36CF3" w:rsidRDefault="00C36CF3">
      <w:pPr>
        <w:spacing w:line="276" w:lineRule="auto"/>
        <w:sectPr w:rsidR="00C36CF3">
          <w:pgSz w:w="11900" w:h="16860"/>
          <w:pgMar w:top="1060" w:right="0" w:bottom="280" w:left="920" w:header="720" w:footer="720" w:gutter="0"/>
          <w:cols w:space="720"/>
        </w:sectPr>
      </w:pPr>
    </w:p>
    <w:p w:rsidR="00C36CF3" w:rsidRDefault="001C1315">
      <w:pPr>
        <w:pStyle w:val="a3"/>
        <w:spacing w:before="76" w:line="278" w:lineRule="auto"/>
        <w:ind w:left="207" w:right="860"/>
      </w:pPr>
      <w:r>
        <w:t>Практическая работа «Изменение направления международных экономических связей России в</w:t>
      </w:r>
      <w:r>
        <w:rPr>
          <w:spacing w:val="-57"/>
        </w:rPr>
        <w:t xml:space="preserve"> </w:t>
      </w:r>
      <w:r>
        <w:t>новых</w:t>
      </w:r>
      <w:r>
        <w:rPr>
          <w:spacing w:val="1"/>
        </w:rPr>
        <w:t xml:space="preserve"> </w:t>
      </w:r>
      <w:r>
        <w:t>экономических</w:t>
      </w:r>
      <w:r>
        <w:rPr>
          <w:spacing w:val="4"/>
        </w:rPr>
        <w:t xml:space="preserve"> </w:t>
      </w:r>
      <w:r>
        <w:t>условиях».</w:t>
      </w:r>
    </w:p>
    <w:p w:rsidR="00C36CF3" w:rsidRDefault="001C1315">
      <w:pPr>
        <w:pStyle w:val="2"/>
        <w:spacing w:before="1"/>
      </w:pPr>
      <w:r>
        <w:t>Глобальные</w:t>
      </w:r>
      <w:r>
        <w:rPr>
          <w:spacing w:val="-4"/>
        </w:rPr>
        <w:t xml:space="preserve"> </w:t>
      </w:r>
      <w:r>
        <w:t>проблемы</w:t>
      </w:r>
      <w:r>
        <w:rPr>
          <w:spacing w:val="-1"/>
        </w:rPr>
        <w:t xml:space="preserve"> </w:t>
      </w:r>
      <w:r>
        <w:t>человечества.</w:t>
      </w:r>
    </w:p>
    <w:p w:rsidR="00C36CF3" w:rsidRDefault="001C1315">
      <w:pPr>
        <w:pStyle w:val="a3"/>
        <w:spacing w:before="36" w:line="276" w:lineRule="auto"/>
        <w:ind w:left="207" w:right="849"/>
      </w:pPr>
      <w:r>
        <w:t>Группы</w:t>
      </w:r>
      <w:r>
        <w:rPr>
          <w:spacing w:val="1"/>
        </w:rPr>
        <w:t xml:space="preserve"> </w:t>
      </w:r>
      <w:r>
        <w:t>глобальных</w:t>
      </w:r>
      <w:r>
        <w:rPr>
          <w:spacing w:val="1"/>
        </w:rPr>
        <w:t xml:space="preserve"> </w:t>
      </w:r>
      <w:r>
        <w:t>проблем:</w:t>
      </w:r>
      <w:r>
        <w:rPr>
          <w:spacing w:val="1"/>
        </w:rPr>
        <w:t xml:space="preserve"> </w:t>
      </w:r>
      <w:r>
        <w:t>геополитические,</w:t>
      </w:r>
      <w:r>
        <w:rPr>
          <w:spacing w:val="1"/>
        </w:rPr>
        <w:t xml:space="preserve"> </w:t>
      </w:r>
      <w:r>
        <w:t>экологические,</w:t>
      </w:r>
      <w:r>
        <w:rPr>
          <w:spacing w:val="1"/>
        </w:rPr>
        <w:t xml:space="preserve"> </w:t>
      </w:r>
      <w:r>
        <w:t>демографические.</w:t>
      </w:r>
      <w:r>
        <w:rPr>
          <w:spacing w:val="1"/>
        </w:rPr>
        <w:t xml:space="preserve"> </w:t>
      </w:r>
      <w:r>
        <w:t>Геополитические</w:t>
      </w:r>
      <w:r>
        <w:rPr>
          <w:spacing w:val="1"/>
        </w:rPr>
        <w:t xml:space="preserve"> </w:t>
      </w:r>
      <w:r>
        <w:t>проблемы:</w:t>
      </w:r>
      <w:r>
        <w:rPr>
          <w:spacing w:val="1"/>
        </w:rPr>
        <w:t xml:space="preserve"> </w:t>
      </w:r>
      <w:r>
        <w:t>проблема</w:t>
      </w:r>
      <w:r>
        <w:rPr>
          <w:spacing w:val="1"/>
        </w:rPr>
        <w:t xml:space="preserve"> </w:t>
      </w:r>
      <w:r>
        <w:t>сохранения</w:t>
      </w:r>
      <w:r>
        <w:rPr>
          <w:spacing w:val="1"/>
        </w:rPr>
        <w:t xml:space="preserve"> </w:t>
      </w:r>
      <w:r>
        <w:t>мира</w:t>
      </w:r>
      <w:r>
        <w:rPr>
          <w:spacing w:val="1"/>
        </w:rPr>
        <w:t xml:space="preserve"> </w:t>
      </w:r>
      <w:r>
        <w:t>на</w:t>
      </w:r>
      <w:r>
        <w:rPr>
          <w:spacing w:val="1"/>
        </w:rPr>
        <w:t xml:space="preserve"> </w:t>
      </w:r>
      <w:r>
        <w:t>планете</w:t>
      </w:r>
      <w:r>
        <w:rPr>
          <w:spacing w:val="1"/>
        </w:rPr>
        <w:t xml:space="preserve"> </w:t>
      </w:r>
      <w:r>
        <w:t>и</w:t>
      </w:r>
      <w:r>
        <w:rPr>
          <w:spacing w:val="1"/>
        </w:rPr>
        <w:t xml:space="preserve"> </w:t>
      </w:r>
      <w:r>
        <w:t>причины</w:t>
      </w:r>
      <w:r>
        <w:rPr>
          <w:spacing w:val="61"/>
        </w:rPr>
        <w:t xml:space="preserve"> </w:t>
      </w:r>
      <w:r>
        <w:t>роста</w:t>
      </w:r>
      <w:r>
        <w:rPr>
          <w:spacing w:val="1"/>
        </w:rPr>
        <w:t xml:space="preserve"> </w:t>
      </w:r>
      <w:r>
        <w:t>глобальной</w:t>
      </w:r>
      <w:r>
        <w:rPr>
          <w:spacing w:val="1"/>
        </w:rPr>
        <w:t xml:space="preserve"> </w:t>
      </w:r>
      <w:r>
        <w:t>и</w:t>
      </w:r>
      <w:r>
        <w:rPr>
          <w:spacing w:val="1"/>
        </w:rPr>
        <w:t xml:space="preserve"> </w:t>
      </w:r>
      <w:r>
        <w:t>региональной</w:t>
      </w:r>
      <w:r>
        <w:rPr>
          <w:spacing w:val="1"/>
        </w:rPr>
        <w:t xml:space="preserve"> </w:t>
      </w:r>
      <w:r>
        <w:t>нестабильности.</w:t>
      </w:r>
      <w:r>
        <w:rPr>
          <w:spacing w:val="1"/>
        </w:rPr>
        <w:t xml:space="preserve"> </w:t>
      </w:r>
      <w:r>
        <w:t>Проблема</w:t>
      </w:r>
      <w:r>
        <w:rPr>
          <w:spacing w:val="1"/>
        </w:rPr>
        <w:t xml:space="preserve"> </w:t>
      </w:r>
      <w:r>
        <w:t>разрыва</w:t>
      </w:r>
      <w:r>
        <w:rPr>
          <w:spacing w:val="1"/>
        </w:rPr>
        <w:t xml:space="preserve"> </w:t>
      </w:r>
      <w:r>
        <w:t>в</w:t>
      </w:r>
      <w:r>
        <w:rPr>
          <w:spacing w:val="1"/>
        </w:rPr>
        <w:t xml:space="preserve"> </w:t>
      </w:r>
      <w:r>
        <w:t>уровне</w:t>
      </w:r>
      <w:r>
        <w:rPr>
          <w:spacing w:val="1"/>
        </w:rPr>
        <w:t xml:space="preserve"> </w:t>
      </w:r>
      <w:r>
        <w:t>социально-</w:t>
      </w:r>
      <w:r>
        <w:rPr>
          <w:spacing w:val="1"/>
        </w:rPr>
        <w:t xml:space="preserve"> </w:t>
      </w:r>
      <w:r>
        <w:t>экономического</w:t>
      </w:r>
      <w:r>
        <w:rPr>
          <w:spacing w:val="1"/>
        </w:rPr>
        <w:t xml:space="preserve"> </w:t>
      </w:r>
      <w:r>
        <w:t>развития</w:t>
      </w:r>
      <w:r>
        <w:rPr>
          <w:spacing w:val="1"/>
        </w:rPr>
        <w:t xml:space="preserve"> </w:t>
      </w:r>
      <w:r>
        <w:t>между</w:t>
      </w:r>
      <w:r>
        <w:rPr>
          <w:spacing w:val="1"/>
        </w:rPr>
        <w:t xml:space="preserve"> </w:t>
      </w:r>
      <w:r>
        <w:t>развитыми</w:t>
      </w:r>
      <w:r>
        <w:rPr>
          <w:spacing w:val="1"/>
        </w:rPr>
        <w:t xml:space="preserve"> </w:t>
      </w:r>
      <w:r>
        <w:t>и</w:t>
      </w:r>
      <w:r>
        <w:rPr>
          <w:spacing w:val="1"/>
        </w:rPr>
        <w:t xml:space="preserve"> </w:t>
      </w:r>
      <w:r>
        <w:t>развивающимися</w:t>
      </w:r>
      <w:r>
        <w:rPr>
          <w:spacing w:val="1"/>
        </w:rPr>
        <w:t xml:space="preserve"> </w:t>
      </w:r>
      <w:r>
        <w:t>странами</w:t>
      </w:r>
      <w:r>
        <w:rPr>
          <w:spacing w:val="1"/>
        </w:rPr>
        <w:t xml:space="preserve"> </w:t>
      </w:r>
      <w:r>
        <w:t>и</w:t>
      </w:r>
      <w:r>
        <w:rPr>
          <w:spacing w:val="1"/>
        </w:rPr>
        <w:t xml:space="preserve"> </w:t>
      </w:r>
      <w:r>
        <w:t>причина</w:t>
      </w:r>
      <w:r>
        <w:rPr>
          <w:spacing w:val="1"/>
        </w:rPr>
        <w:t xml:space="preserve"> </w:t>
      </w:r>
      <w:r>
        <w:t>ее</w:t>
      </w:r>
      <w:r>
        <w:rPr>
          <w:spacing w:val="1"/>
        </w:rPr>
        <w:t xml:space="preserve"> </w:t>
      </w:r>
      <w:r>
        <w:t>возникновения.</w:t>
      </w:r>
    </w:p>
    <w:p w:rsidR="00C36CF3" w:rsidRDefault="001C1315">
      <w:pPr>
        <w:pStyle w:val="a3"/>
        <w:spacing w:line="276" w:lineRule="auto"/>
        <w:ind w:left="207" w:right="854"/>
      </w:pPr>
      <w:r>
        <w:t>Геоэкология – фокус глобальных проблем человечества. Глобальные экологические проблемы</w:t>
      </w:r>
      <w:r>
        <w:rPr>
          <w:spacing w:val="1"/>
        </w:rPr>
        <w:t xml:space="preserve"> </w:t>
      </w:r>
      <w:r>
        <w:t>как проблемы, связанные с усилением воздействия человека на природу и влиянием природы на</w:t>
      </w:r>
      <w:r>
        <w:rPr>
          <w:spacing w:val="-57"/>
        </w:rPr>
        <w:t xml:space="preserve"> </w:t>
      </w:r>
      <w:r>
        <w:t>жизнь</w:t>
      </w:r>
      <w:r>
        <w:rPr>
          <w:spacing w:val="1"/>
        </w:rPr>
        <w:t xml:space="preserve"> </w:t>
      </w:r>
      <w:r>
        <w:t>человека</w:t>
      </w:r>
      <w:r>
        <w:rPr>
          <w:spacing w:val="1"/>
        </w:rPr>
        <w:t xml:space="preserve"> </w:t>
      </w:r>
      <w:r>
        <w:t>и</w:t>
      </w:r>
      <w:r>
        <w:rPr>
          <w:spacing w:val="1"/>
        </w:rPr>
        <w:t xml:space="preserve"> </w:t>
      </w:r>
      <w:r>
        <w:t>его</w:t>
      </w:r>
      <w:r>
        <w:rPr>
          <w:spacing w:val="1"/>
        </w:rPr>
        <w:t xml:space="preserve"> </w:t>
      </w:r>
      <w:r>
        <w:t>хозяйственную</w:t>
      </w:r>
      <w:r>
        <w:rPr>
          <w:spacing w:val="1"/>
        </w:rPr>
        <w:t xml:space="preserve"> </w:t>
      </w:r>
      <w:r>
        <w:t>деятельность.</w:t>
      </w:r>
      <w:r>
        <w:rPr>
          <w:spacing w:val="1"/>
        </w:rPr>
        <w:t xml:space="preserve"> </w:t>
      </w:r>
      <w:r>
        <w:t>Проблема</w:t>
      </w:r>
      <w:r>
        <w:rPr>
          <w:spacing w:val="1"/>
        </w:rPr>
        <w:t xml:space="preserve"> </w:t>
      </w:r>
      <w:r>
        <w:t>глобальных</w:t>
      </w:r>
      <w:r>
        <w:rPr>
          <w:spacing w:val="1"/>
        </w:rPr>
        <w:t xml:space="preserve"> </w:t>
      </w:r>
      <w:r>
        <w:t>климатических</w:t>
      </w:r>
      <w:r>
        <w:rPr>
          <w:spacing w:val="1"/>
        </w:rPr>
        <w:t xml:space="preserve"> </w:t>
      </w:r>
      <w:r>
        <w:t>изменений, проблема стихийных природных бедствий, глобальные сырьевая и энергетическая</w:t>
      </w:r>
      <w:r>
        <w:rPr>
          <w:spacing w:val="1"/>
        </w:rPr>
        <w:t xml:space="preserve"> </w:t>
      </w:r>
      <w:r>
        <w:t>проблемы,</w:t>
      </w:r>
      <w:r>
        <w:rPr>
          <w:spacing w:val="1"/>
        </w:rPr>
        <w:t xml:space="preserve"> </w:t>
      </w:r>
      <w:r>
        <w:t>проблема</w:t>
      </w:r>
      <w:r>
        <w:rPr>
          <w:spacing w:val="1"/>
        </w:rPr>
        <w:t xml:space="preserve"> </w:t>
      </w:r>
      <w:r>
        <w:t>дефицита</w:t>
      </w:r>
      <w:r>
        <w:rPr>
          <w:spacing w:val="1"/>
        </w:rPr>
        <w:t xml:space="preserve"> </w:t>
      </w:r>
      <w:r>
        <w:t>водных</w:t>
      </w:r>
      <w:r>
        <w:rPr>
          <w:spacing w:val="1"/>
        </w:rPr>
        <w:t xml:space="preserve"> </w:t>
      </w:r>
      <w:r>
        <w:t>ресурсов</w:t>
      </w:r>
      <w:r>
        <w:rPr>
          <w:spacing w:val="1"/>
        </w:rPr>
        <w:t xml:space="preserve"> </w:t>
      </w:r>
      <w:r>
        <w:t>и</w:t>
      </w:r>
      <w:r>
        <w:rPr>
          <w:spacing w:val="1"/>
        </w:rPr>
        <w:t xml:space="preserve"> </w:t>
      </w:r>
      <w:r>
        <w:t>ухудшения</w:t>
      </w:r>
      <w:r>
        <w:rPr>
          <w:spacing w:val="1"/>
        </w:rPr>
        <w:t xml:space="preserve"> </w:t>
      </w:r>
      <w:r>
        <w:t>их</w:t>
      </w:r>
      <w:r>
        <w:rPr>
          <w:spacing w:val="1"/>
        </w:rPr>
        <w:t xml:space="preserve"> </w:t>
      </w:r>
      <w:r>
        <w:t>качества,</w:t>
      </w:r>
      <w:r>
        <w:rPr>
          <w:spacing w:val="1"/>
        </w:rPr>
        <w:t xml:space="preserve"> </w:t>
      </w:r>
      <w:r>
        <w:t>проблемы</w:t>
      </w:r>
      <w:r>
        <w:rPr>
          <w:spacing w:val="1"/>
        </w:rPr>
        <w:t xml:space="preserve"> </w:t>
      </w:r>
      <w:r>
        <w:t>опустынивания</w:t>
      </w:r>
      <w:r>
        <w:rPr>
          <w:spacing w:val="-1"/>
        </w:rPr>
        <w:t xml:space="preserve"> </w:t>
      </w:r>
      <w:r>
        <w:t>и</w:t>
      </w:r>
      <w:r>
        <w:rPr>
          <w:spacing w:val="-1"/>
        </w:rPr>
        <w:t xml:space="preserve"> </w:t>
      </w:r>
      <w:r>
        <w:t>деградации</w:t>
      </w:r>
      <w:r>
        <w:rPr>
          <w:spacing w:val="-3"/>
        </w:rPr>
        <w:t xml:space="preserve"> </w:t>
      </w:r>
      <w:r>
        <w:t>земель</w:t>
      </w:r>
      <w:r>
        <w:rPr>
          <w:spacing w:val="-1"/>
        </w:rPr>
        <w:t xml:space="preserve"> </w:t>
      </w:r>
      <w:r>
        <w:t>и</w:t>
      </w:r>
      <w:r>
        <w:rPr>
          <w:spacing w:val="-1"/>
        </w:rPr>
        <w:t xml:space="preserve"> </w:t>
      </w:r>
      <w:r>
        <w:t>почв,</w:t>
      </w:r>
      <w:r>
        <w:rPr>
          <w:spacing w:val="-1"/>
        </w:rPr>
        <w:t xml:space="preserve"> </w:t>
      </w:r>
      <w:r>
        <w:t>проблема</w:t>
      </w:r>
      <w:r>
        <w:rPr>
          <w:spacing w:val="-2"/>
        </w:rPr>
        <w:t xml:space="preserve"> </w:t>
      </w:r>
      <w:r>
        <w:t>сохранения</w:t>
      </w:r>
      <w:r>
        <w:rPr>
          <w:spacing w:val="-1"/>
        </w:rPr>
        <w:t xml:space="preserve"> </w:t>
      </w:r>
      <w:r>
        <w:t>биоразнообразия.</w:t>
      </w:r>
    </w:p>
    <w:p w:rsidR="00C36CF3" w:rsidRDefault="001C1315">
      <w:pPr>
        <w:pStyle w:val="a3"/>
        <w:spacing w:before="2"/>
      </w:pPr>
      <w:r>
        <w:t>Проблема</w:t>
      </w:r>
      <w:r>
        <w:rPr>
          <w:spacing w:val="-4"/>
        </w:rPr>
        <w:t xml:space="preserve"> </w:t>
      </w:r>
      <w:r>
        <w:t>загрязнения</w:t>
      </w:r>
      <w:r>
        <w:rPr>
          <w:spacing w:val="-6"/>
        </w:rPr>
        <w:t xml:space="preserve"> </w:t>
      </w:r>
      <w:r>
        <w:t>Мирового</w:t>
      </w:r>
      <w:r>
        <w:rPr>
          <w:spacing w:val="-3"/>
        </w:rPr>
        <w:t xml:space="preserve"> </w:t>
      </w:r>
      <w:r>
        <w:t>океана</w:t>
      </w:r>
      <w:r>
        <w:rPr>
          <w:spacing w:val="-4"/>
        </w:rPr>
        <w:t xml:space="preserve"> </w:t>
      </w:r>
      <w:r>
        <w:t>и</w:t>
      </w:r>
      <w:r>
        <w:rPr>
          <w:spacing w:val="-3"/>
        </w:rPr>
        <w:t xml:space="preserve"> </w:t>
      </w:r>
      <w:r>
        <w:t>освоения</w:t>
      </w:r>
      <w:r>
        <w:rPr>
          <w:spacing w:val="-3"/>
        </w:rPr>
        <w:t xml:space="preserve"> </w:t>
      </w:r>
      <w:r>
        <w:t>его</w:t>
      </w:r>
      <w:r>
        <w:rPr>
          <w:spacing w:val="-4"/>
        </w:rPr>
        <w:t xml:space="preserve"> </w:t>
      </w:r>
      <w:r>
        <w:t>ресурсов.</w:t>
      </w:r>
    </w:p>
    <w:p w:rsidR="00C36CF3" w:rsidRDefault="001C1315">
      <w:pPr>
        <w:pStyle w:val="a3"/>
        <w:spacing w:before="41" w:line="276" w:lineRule="auto"/>
        <w:ind w:left="207" w:right="862"/>
      </w:pPr>
      <w:r>
        <w:t>Глобальные проблемы народонаселения: демографическая, продовольственная, роста городов,</w:t>
      </w:r>
      <w:r>
        <w:rPr>
          <w:spacing w:val="1"/>
        </w:rPr>
        <w:t xml:space="preserve"> </w:t>
      </w:r>
      <w:r>
        <w:t>здоровья</w:t>
      </w:r>
      <w:r>
        <w:rPr>
          <w:spacing w:val="-1"/>
        </w:rPr>
        <w:t xml:space="preserve"> </w:t>
      </w:r>
      <w:r>
        <w:t>и долголетия</w:t>
      </w:r>
      <w:r>
        <w:rPr>
          <w:spacing w:val="-3"/>
        </w:rPr>
        <w:t xml:space="preserve"> </w:t>
      </w:r>
      <w:r>
        <w:t>человека.</w:t>
      </w:r>
    </w:p>
    <w:p w:rsidR="00C36CF3" w:rsidRDefault="001C1315">
      <w:pPr>
        <w:pStyle w:val="a3"/>
        <w:spacing w:before="1" w:line="276" w:lineRule="auto"/>
        <w:ind w:left="207" w:right="862"/>
      </w:pPr>
      <w:r>
        <w:t>Взаимосвязь</w:t>
      </w:r>
      <w:r>
        <w:rPr>
          <w:spacing w:val="1"/>
        </w:rPr>
        <w:t xml:space="preserve"> </w:t>
      </w:r>
      <w:r>
        <w:t>глобальных</w:t>
      </w:r>
      <w:r>
        <w:rPr>
          <w:spacing w:val="1"/>
        </w:rPr>
        <w:t xml:space="preserve"> </w:t>
      </w:r>
      <w:r>
        <w:t>геополитических,</w:t>
      </w:r>
      <w:r>
        <w:rPr>
          <w:spacing w:val="1"/>
        </w:rPr>
        <w:t xml:space="preserve"> </w:t>
      </w:r>
      <w:r>
        <w:t>экологических</w:t>
      </w:r>
      <w:r>
        <w:rPr>
          <w:spacing w:val="1"/>
        </w:rPr>
        <w:t xml:space="preserve"> </w:t>
      </w:r>
      <w:r>
        <w:t>проблем</w:t>
      </w:r>
      <w:r>
        <w:rPr>
          <w:spacing w:val="1"/>
        </w:rPr>
        <w:t xml:space="preserve"> </w:t>
      </w:r>
      <w:r>
        <w:t>и</w:t>
      </w:r>
      <w:r>
        <w:rPr>
          <w:spacing w:val="61"/>
        </w:rPr>
        <w:t xml:space="preserve"> </w:t>
      </w:r>
      <w:r>
        <w:t>проблем</w:t>
      </w:r>
      <w:r>
        <w:rPr>
          <w:spacing w:val="1"/>
        </w:rPr>
        <w:t xml:space="preserve"> </w:t>
      </w:r>
      <w:r>
        <w:t>народонаселения.</w:t>
      </w:r>
    </w:p>
    <w:p w:rsidR="00C36CF3" w:rsidRDefault="001C1315">
      <w:pPr>
        <w:pStyle w:val="a3"/>
        <w:spacing w:line="276" w:lineRule="auto"/>
        <w:ind w:left="207" w:right="858"/>
      </w:pPr>
      <w:r>
        <w:t>Возможные пути решения глобальных проблем. Необходимость переоценки человечеством и</w:t>
      </w:r>
      <w:r>
        <w:rPr>
          <w:spacing w:val="1"/>
        </w:rPr>
        <w:t xml:space="preserve"> </w:t>
      </w:r>
      <w:r>
        <w:t>отдельными</w:t>
      </w:r>
      <w:r>
        <w:rPr>
          <w:spacing w:val="1"/>
        </w:rPr>
        <w:t xml:space="preserve"> </w:t>
      </w:r>
      <w:r>
        <w:t>странами</w:t>
      </w:r>
      <w:r>
        <w:rPr>
          <w:spacing w:val="1"/>
        </w:rPr>
        <w:t xml:space="preserve"> </w:t>
      </w:r>
      <w:r>
        <w:t>некоторых</w:t>
      </w:r>
      <w:r>
        <w:rPr>
          <w:spacing w:val="1"/>
        </w:rPr>
        <w:t xml:space="preserve"> </w:t>
      </w:r>
      <w:r>
        <w:t>ранее</w:t>
      </w:r>
      <w:r>
        <w:rPr>
          <w:spacing w:val="1"/>
        </w:rPr>
        <w:t xml:space="preserve"> </w:t>
      </w:r>
      <w:r>
        <w:t>устоявшихся</w:t>
      </w:r>
      <w:r>
        <w:rPr>
          <w:spacing w:val="1"/>
        </w:rPr>
        <w:t xml:space="preserve"> </w:t>
      </w:r>
      <w:r>
        <w:t>экономических,</w:t>
      </w:r>
      <w:r>
        <w:rPr>
          <w:spacing w:val="1"/>
        </w:rPr>
        <w:t xml:space="preserve"> </w:t>
      </w:r>
      <w:r>
        <w:t>политических,</w:t>
      </w:r>
      <w:r>
        <w:rPr>
          <w:spacing w:val="1"/>
        </w:rPr>
        <w:t xml:space="preserve"> </w:t>
      </w:r>
      <w:r>
        <w:t>идеологических</w:t>
      </w:r>
      <w:r>
        <w:rPr>
          <w:spacing w:val="-1"/>
        </w:rPr>
        <w:t xml:space="preserve"> </w:t>
      </w:r>
      <w:r>
        <w:t>и</w:t>
      </w:r>
      <w:r>
        <w:rPr>
          <w:spacing w:val="-2"/>
        </w:rPr>
        <w:t xml:space="preserve"> </w:t>
      </w:r>
      <w:r>
        <w:t>культурных</w:t>
      </w:r>
      <w:r>
        <w:rPr>
          <w:spacing w:val="-1"/>
        </w:rPr>
        <w:t xml:space="preserve"> </w:t>
      </w:r>
      <w:r>
        <w:t>ориентиров.</w:t>
      </w:r>
      <w:r>
        <w:rPr>
          <w:spacing w:val="-3"/>
        </w:rPr>
        <w:t xml:space="preserve"> </w:t>
      </w:r>
      <w:r>
        <w:t>Участие</w:t>
      </w:r>
      <w:r>
        <w:rPr>
          <w:spacing w:val="-3"/>
        </w:rPr>
        <w:t xml:space="preserve"> </w:t>
      </w:r>
      <w:r>
        <w:t>России</w:t>
      </w:r>
      <w:r>
        <w:rPr>
          <w:spacing w:val="-2"/>
        </w:rPr>
        <w:t xml:space="preserve"> </w:t>
      </w:r>
      <w:r>
        <w:t>в</w:t>
      </w:r>
      <w:r>
        <w:rPr>
          <w:spacing w:val="-4"/>
        </w:rPr>
        <w:t xml:space="preserve"> </w:t>
      </w:r>
      <w:r>
        <w:t>решении</w:t>
      </w:r>
      <w:r>
        <w:rPr>
          <w:spacing w:val="-2"/>
        </w:rPr>
        <w:t xml:space="preserve"> </w:t>
      </w:r>
      <w:r>
        <w:t>глобальных</w:t>
      </w:r>
      <w:r>
        <w:rPr>
          <w:spacing w:val="-3"/>
        </w:rPr>
        <w:t xml:space="preserve"> </w:t>
      </w:r>
      <w:r>
        <w:t>проблем.</w:t>
      </w:r>
    </w:p>
    <w:p w:rsidR="00C36CF3" w:rsidRDefault="001C1315">
      <w:pPr>
        <w:pStyle w:val="a3"/>
        <w:tabs>
          <w:tab w:val="left" w:pos="2337"/>
          <w:tab w:val="left" w:pos="3753"/>
          <w:tab w:val="left" w:pos="6586"/>
        </w:tabs>
        <w:spacing w:line="276" w:lineRule="auto"/>
        <w:ind w:left="207" w:right="857"/>
        <w:jc w:val="left"/>
      </w:pPr>
      <w:r>
        <w:t>Практическая</w:t>
      </w:r>
      <w:r>
        <w:tab/>
        <w:t>работа.</w:t>
      </w:r>
      <w:r>
        <w:tab/>
        <w:t>«Выявление</w:t>
      </w:r>
      <w:r>
        <w:rPr>
          <w:spacing w:val="98"/>
        </w:rPr>
        <w:t xml:space="preserve"> </w:t>
      </w:r>
      <w:r>
        <w:t>примеров</w:t>
      </w:r>
      <w:r>
        <w:tab/>
        <w:t xml:space="preserve">взаимосвязи  </w:t>
      </w:r>
      <w:r>
        <w:rPr>
          <w:spacing w:val="14"/>
        </w:rPr>
        <w:t xml:space="preserve"> </w:t>
      </w:r>
      <w:r>
        <w:t>глобальных</w:t>
      </w:r>
      <w:r>
        <w:rPr>
          <w:spacing w:val="1"/>
        </w:rPr>
        <w:t xml:space="preserve"> </w:t>
      </w:r>
      <w:r>
        <w:t>проблем</w:t>
      </w:r>
      <w:r>
        <w:rPr>
          <w:spacing w:val="6"/>
        </w:rPr>
        <w:t xml:space="preserve"> </w:t>
      </w:r>
      <w:r>
        <w:t>человечества</w:t>
      </w:r>
      <w:r>
        <w:rPr>
          <w:spacing w:val="8"/>
        </w:rPr>
        <w:t xml:space="preserve"> </w:t>
      </w:r>
      <w:r>
        <w:t>на</w:t>
      </w:r>
      <w:r>
        <w:rPr>
          <w:spacing w:val="6"/>
        </w:rPr>
        <w:t xml:space="preserve"> </w:t>
      </w:r>
      <w:r>
        <w:t>основе</w:t>
      </w:r>
      <w:r>
        <w:rPr>
          <w:spacing w:val="8"/>
        </w:rPr>
        <w:t xml:space="preserve"> </w:t>
      </w:r>
      <w:r>
        <w:t>анализа</w:t>
      </w:r>
      <w:r>
        <w:rPr>
          <w:spacing w:val="6"/>
        </w:rPr>
        <w:t xml:space="preserve"> </w:t>
      </w:r>
      <w:r>
        <w:t>различных</w:t>
      </w:r>
      <w:r>
        <w:rPr>
          <w:spacing w:val="6"/>
        </w:rPr>
        <w:t xml:space="preserve"> </w:t>
      </w:r>
      <w:r>
        <w:t>источников</w:t>
      </w:r>
      <w:r>
        <w:rPr>
          <w:spacing w:val="6"/>
        </w:rPr>
        <w:t xml:space="preserve"> </w:t>
      </w:r>
      <w:r>
        <w:t>географической</w:t>
      </w:r>
      <w:r>
        <w:rPr>
          <w:spacing w:val="8"/>
        </w:rPr>
        <w:t xml:space="preserve"> </w:t>
      </w:r>
      <w:r>
        <w:t>информации</w:t>
      </w:r>
      <w:r>
        <w:rPr>
          <w:spacing w:val="8"/>
        </w:rPr>
        <w:t xml:space="preserve"> </w:t>
      </w:r>
      <w:r>
        <w:t>и</w:t>
      </w:r>
      <w:r>
        <w:rPr>
          <w:spacing w:val="-57"/>
        </w:rPr>
        <w:t xml:space="preserve"> </w:t>
      </w:r>
      <w:r>
        <w:t>участия</w:t>
      </w:r>
      <w:r>
        <w:rPr>
          <w:spacing w:val="-1"/>
        </w:rPr>
        <w:t xml:space="preserve"> </w:t>
      </w:r>
      <w:r>
        <w:t>России в</w:t>
      </w:r>
      <w:r>
        <w:rPr>
          <w:spacing w:val="-1"/>
        </w:rPr>
        <w:t xml:space="preserve"> </w:t>
      </w:r>
      <w:r>
        <w:t>их</w:t>
      </w:r>
      <w:r>
        <w:rPr>
          <w:spacing w:val="2"/>
        </w:rPr>
        <w:t xml:space="preserve"> </w:t>
      </w:r>
      <w:r>
        <w:t>решении».</w:t>
      </w:r>
    </w:p>
    <w:p w:rsidR="00C36CF3" w:rsidRDefault="00C36CF3">
      <w:pPr>
        <w:pStyle w:val="a3"/>
        <w:ind w:left="0"/>
        <w:jc w:val="left"/>
        <w:rPr>
          <w:sz w:val="28"/>
        </w:rPr>
      </w:pPr>
    </w:p>
    <w:p w:rsidR="00C36CF3" w:rsidRDefault="001C1315" w:rsidP="00B46B77">
      <w:pPr>
        <w:pStyle w:val="1"/>
        <w:numPr>
          <w:ilvl w:val="2"/>
          <w:numId w:val="20"/>
        </w:numPr>
        <w:tabs>
          <w:tab w:val="left" w:pos="874"/>
        </w:tabs>
        <w:ind w:hanging="662"/>
      </w:pPr>
      <w:r>
        <w:t>Планируемые</w:t>
      </w:r>
      <w:r>
        <w:rPr>
          <w:spacing w:val="-5"/>
        </w:rPr>
        <w:t xml:space="preserve"> </w:t>
      </w:r>
      <w:r>
        <w:t>результаты</w:t>
      </w:r>
      <w:r>
        <w:rPr>
          <w:spacing w:val="-2"/>
        </w:rPr>
        <w:t xml:space="preserve"> </w:t>
      </w:r>
      <w:r>
        <w:t>освоения</w:t>
      </w:r>
      <w:r>
        <w:rPr>
          <w:spacing w:val="-2"/>
        </w:rPr>
        <w:t xml:space="preserve"> </w:t>
      </w:r>
      <w:r>
        <w:t>географии.</w:t>
      </w:r>
    </w:p>
    <w:p w:rsidR="00C36CF3" w:rsidRDefault="001C1315">
      <w:pPr>
        <w:pStyle w:val="a3"/>
        <w:spacing w:before="36" w:line="276" w:lineRule="auto"/>
        <w:ind w:left="207" w:right="856" w:firstLine="708"/>
      </w:pPr>
      <w:r>
        <w:rPr>
          <w:b/>
          <w:i/>
        </w:rPr>
        <w:t>Личностные</w:t>
      </w:r>
      <w:r>
        <w:rPr>
          <w:b/>
          <w:i/>
          <w:spacing w:val="1"/>
        </w:rPr>
        <w:t xml:space="preserve"> </w:t>
      </w:r>
      <w:r>
        <w:rPr>
          <w:b/>
          <w:i/>
        </w:rPr>
        <w:t>результаты</w:t>
      </w:r>
      <w:r>
        <w:rPr>
          <w:b/>
          <w:i/>
          <w:spacing w:val="1"/>
        </w:rPr>
        <w:t xml:space="preserve"> </w:t>
      </w:r>
      <w:r>
        <w:t>освоения</w:t>
      </w:r>
      <w:r>
        <w:rPr>
          <w:spacing w:val="1"/>
        </w:rPr>
        <w:t xml:space="preserve"> </w:t>
      </w:r>
      <w:r>
        <w:t>географии</w:t>
      </w:r>
      <w:r>
        <w:rPr>
          <w:spacing w:val="1"/>
        </w:rPr>
        <w:t xml:space="preserve"> </w:t>
      </w:r>
      <w:r>
        <w:t>должны</w:t>
      </w:r>
      <w:r>
        <w:rPr>
          <w:spacing w:val="1"/>
        </w:rPr>
        <w:t xml:space="preserve"> </w:t>
      </w:r>
      <w:r>
        <w:t>отражать</w:t>
      </w:r>
      <w:r>
        <w:rPr>
          <w:spacing w:val="1"/>
        </w:rPr>
        <w:t xml:space="preserve"> </w:t>
      </w:r>
      <w:r>
        <w:t>готовность</w:t>
      </w:r>
      <w:r>
        <w:rPr>
          <w:spacing w:val="1"/>
        </w:rPr>
        <w:t xml:space="preserve"> </w:t>
      </w:r>
      <w:r>
        <w:t>и</w:t>
      </w:r>
      <w:r>
        <w:rPr>
          <w:spacing w:val="1"/>
        </w:rPr>
        <w:t xml:space="preserve"> </w:t>
      </w:r>
      <w:r>
        <w:t>способность обучающихся руководствоваться сформированной внутренней позицией личности,</w:t>
      </w:r>
      <w:r>
        <w:rPr>
          <w:spacing w:val="-57"/>
        </w:rPr>
        <w:t xml:space="preserve"> </w:t>
      </w:r>
      <w:r>
        <w:t>системой</w:t>
      </w:r>
      <w:r>
        <w:rPr>
          <w:spacing w:val="1"/>
        </w:rPr>
        <w:t xml:space="preserve"> </w:t>
      </w:r>
      <w:r>
        <w:t>ценностных</w:t>
      </w:r>
      <w:r>
        <w:rPr>
          <w:spacing w:val="1"/>
        </w:rPr>
        <w:t xml:space="preserve"> </w:t>
      </w:r>
      <w:r>
        <w:t>ориентаций,</w:t>
      </w:r>
      <w:r>
        <w:rPr>
          <w:spacing w:val="1"/>
        </w:rPr>
        <w:t xml:space="preserve"> </w:t>
      </w:r>
      <w:r>
        <w:t>позитивных</w:t>
      </w:r>
      <w:r>
        <w:rPr>
          <w:spacing w:val="1"/>
        </w:rPr>
        <w:t xml:space="preserve"> </w:t>
      </w:r>
      <w:r>
        <w:t>внутренних</w:t>
      </w:r>
      <w:r>
        <w:rPr>
          <w:spacing w:val="1"/>
        </w:rPr>
        <w:t xml:space="preserve"> </w:t>
      </w:r>
      <w:r>
        <w:t>убеждений,</w:t>
      </w:r>
      <w:r>
        <w:rPr>
          <w:spacing w:val="1"/>
        </w:rPr>
        <w:t xml:space="preserve"> </w:t>
      </w:r>
      <w:r>
        <w:t>соответствующих</w:t>
      </w:r>
      <w:r>
        <w:rPr>
          <w:spacing w:val="1"/>
        </w:rPr>
        <w:t xml:space="preserve"> </w:t>
      </w:r>
      <w:r>
        <w:t>традиционным</w:t>
      </w:r>
      <w:r>
        <w:rPr>
          <w:spacing w:val="1"/>
        </w:rPr>
        <w:t xml:space="preserve"> </w:t>
      </w:r>
      <w:r>
        <w:t>ценностям</w:t>
      </w:r>
      <w:r>
        <w:rPr>
          <w:spacing w:val="1"/>
        </w:rPr>
        <w:t xml:space="preserve"> </w:t>
      </w:r>
      <w:r>
        <w:t>российского</w:t>
      </w:r>
      <w:r>
        <w:rPr>
          <w:spacing w:val="1"/>
        </w:rPr>
        <w:t xml:space="preserve"> </w:t>
      </w:r>
      <w:r>
        <w:t>общества,</w:t>
      </w:r>
      <w:r>
        <w:rPr>
          <w:spacing w:val="1"/>
        </w:rPr>
        <w:t xml:space="preserve"> </w:t>
      </w:r>
      <w:r>
        <w:t>расширение</w:t>
      </w:r>
      <w:r>
        <w:rPr>
          <w:spacing w:val="1"/>
        </w:rPr>
        <w:t xml:space="preserve"> </w:t>
      </w:r>
      <w:r>
        <w:t>жизненного</w:t>
      </w:r>
      <w:r>
        <w:rPr>
          <w:spacing w:val="1"/>
        </w:rPr>
        <w:t xml:space="preserve"> </w:t>
      </w:r>
      <w:r>
        <w:t>опыта</w:t>
      </w:r>
      <w:r>
        <w:rPr>
          <w:spacing w:val="1"/>
        </w:rPr>
        <w:t xml:space="preserve"> </w:t>
      </w:r>
      <w:r>
        <w:t>и</w:t>
      </w:r>
      <w:r>
        <w:rPr>
          <w:spacing w:val="1"/>
        </w:rPr>
        <w:t xml:space="preserve"> </w:t>
      </w:r>
      <w:r>
        <w:t>опыта</w:t>
      </w:r>
      <w:r>
        <w:rPr>
          <w:spacing w:val="1"/>
        </w:rPr>
        <w:t xml:space="preserve"> </w:t>
      </w:r>
      <w:r>
        <w:t>деятельности</w:t>
      </w:r>
      <w:r>
        <w:rPr>
          <w:spacing w:val="1"/>
        </w:rPr>
        <w:t xml:space="preserve"> </w:t>
      </w:r>
      <w:r>
        <w:t>в процессе реализации</w:t>
      </w:r>
      <w:r>
        <w:rPr>
          <w:spacing w:val="1"/>
        </w:rPr>
        <w:t xml:space="preserve"> </w:t>
      </w:r>
      <w:r>
        <w:t>основных</w:t>
      </w:r>
      <w:r>
        <w:rPr>
          <w:spacing w:val="1"/>
        </w:rPr>
        <w:t xml:space="preserve"> </w:t>
      </w:r>
      <w:r>
        <w:t>направлений</w:t>
      </w:r>
      <w:r>
        <w:rPr>
          <w:spacing w:val="1"/>
        </w:rPr>
        <w:t xml:space="preserve"> </w:t>
      </w:r>
      <w:r>
        <w:t>воспитательной</w:t>
      </w:r>
      <w:r>
        <w:rPr>
          <w:spacing w:val="60"/>
        </w:rPr>
        <w:t xml:space="preserve"> </w:t>
      </w:r>
      <w:r>
        <w:t>деятельности, в</w:t>
      </w:r>
      <w:r>
        <w:rPr>
          <w:spacing w:val="1"/>
        </w:rPr>
        <w:t xml:space="preserve"> </w:t>
      </w:r>
      <w:r>
        <w:t>том</w:t>
      </w:r>
      <w:r>
        <w:rPr>
          <w:spacing w:val="-2"/>
        </w:rPr>
        <w:t xml:space="preserve"> </w:t>
      </w:r>
      <w:r>
        <w:t>числе</w:t>
      </w:r>
      <w:r>
        <w:rPr>
          <w:spacing w:val="-1"/>
        </w:rPr>
        <w:t xml:space="preserve"> </w:t>
      </w:r>
      <w:r>
        <w:t>в</w:t>
      </w:r>
      <w:r>
        <w:rPr>
          <w:spacing w:val="-1"/>
        </w:rPr>
        <w:t xml:space="preserve"> </w:t>
      </w:r>
      <w:r>
        <w:t>части:</w:t>
      </w:r>
    </w:p>
    <w:p w:rsidR="00C36CF3" w:rsidRDefault="001C1315" w:rsidP="00B46B77">
      <w:pPr>
        <w:pStyle w:val="a5"/>
        <w:numPr>
          <w:ilvl w:val="3"/>
          <w:numId w:val="20"/>
        </w:numPr>
        <w:tabs>
          <w:tab w:val="left" w:pos="1630"/>
        </w:tabs>
        <w:spacing w:line="275" w:lineRule="exact"/>
        <w:ind w:hanging="364"/>
        <w:jc w:val="both"/>
        <w:rPr>
          <w:sz w:val="24"/>
        </w:rPr>
      </w:pPr>
      <w:r>
        <w:rPr>
          <w:sz w:val="24"/>
        </w:rPr>
        <w:t>гражданского</w:t>
      </w:r>
      <w:r>
        <w:rPr>
          <w:spacing w:val="-5"/>
          <w:sz w:val="24"/>
        </w:rPr>
        <w:t xml:space="preserve"> </w:t>
      </w:r>
      <w:r>
        <w:rPr>
          <w:sz w:val="24"/>
        </w:rPr>
        <w:t>воспитания:</w:t>
      </w:r>
    </w:p>
    <w:p w:rsidR="00C36CF3" w:rsidRDefault="001C1315" w:rsidP="00B46B77">
      <w:pPr>
        <w:pStyle w:val="a5"/>
        <w:numPr>
          <w:ilvl w:val="0"/>
          <w:numId w:val="31"/>
        </w:numPr>
        <w:tabs>
          <w:tab w:val="left" w:pos="353"/>
        </w:tabs>
        <w:spacing w:before="44" w:line="276" w:lineRule="auto"/>
        <w:ind w:left="212" w:right="864" w:firstLine="0"/>
        <w:rPr>
          <w:sz w:val="24"/>
        </w:rPr>
      </w:pPr>
      <w:r>
        <w:rPr>
          <w:sz w:val="24"/>
        </w:rPr>
        <w:t>сформированность гражданской позиции обучающегося как активного и ответственного члена</w:t>
      </w:r>
      <w:r>
        <w:rPr>
          <w:spacing w:val="-57"/>
          <w:sz w:val="24"/>
        </w:rPr>
        <w:t xml:space="preserve"> </w:t>
      </w:r>
      <w:r>
        <w:rPr>
          <w:sz w:val="24"/>
        </w:rPr>
        <w:t>российского</w:t>
      </w:r>
      <w:r>
        <w:rPr>
          <w:spacing w:val="-1"/>
          <w:sz w:val="24"/>
        </w:rPr>
        <w:t xml:space="preserve"> </w:t>
      </w:r>
      <w:r>
        <w:rPr>
          <w:sz w:val="24"/>
        </w:rPr>
        <w:t>общества;</w:t>
      </w:r>
    </w:p>
    <w:p w:rsidR="00C36CF3" w:rsidRDefault="001C1315" w:rsidP="00B46B77">
      <w:pPr>
        <w:pStyle w:val="a5"/>
        <w:numPr>
          <w:ilvl w:val="0"/>
          <w:numId w:val="31"/>
        </w:numPr>
        <w:tabs>
          <w:tab w:val="left" w:pos="391"/>
        </w:tabs>
        <w:spacing w:line="276" w:lineRule="auto"/>
        <w:ind w:left="222" w:right="854" w:firstLine="0"/>
        <w:rPr>
          <w:sz w:val="24"/>
        </w:rPr>
      </w:pPr>
      <w:r>
        <w:rPr>
          <w:sz w:val="24"/>
        </w:rPr>
        <w:t>осознание своих конституционных прав и обязанностей, уважение закона и правопорядка; -</w:t>
      </w:r>
      <w:r>
        <w:rPr>
          <w:spacing w:val="1"/>
          <w:sz w:val="24"/>
        </w:rPr>
        <w:t xml:space="preserve"> </w:t>
      </w:r>
      <w:r>
        <w:rPr>
          <w:sz w:val="24"/>
        </w:rPr>
        <w:t>принятие</w:t>
      </w:r>
      <w:r>
        <w:rPr>
          <w:spacing w:val="1"/>
          <w:sz w:val="24"/>
        </w:rPr>
        <w:t xml:space="preserve"> </w:t>
      </w:r>
      <w:r>
        <w:rPr>
          <w:sz w:val="24"/>
        </w:rPr>
        <w:t>традиционных</w:t>
      </w:r>
      <w:r>
        <w:rPr>
          <w:spacing w:val="1"/>
          <w:sz w:val="24"/>
        </w:rPr>
        <w:t xml:space="preserve"> </w:t>
      </w:r>
      <w:r>
        <w:rPr>
          <w:sz w:val="24"/>
        </w:rPr>
        <w:t>национальных,</w:t>
      </w:r>
      <w:r>
        <w:rPr>
          <w:spacing w:val="1"/>
          <w:sz w:val="24"/>
        </w:rPr>
        <w:t xml:space="preserve"> </w:t>
      </w:r>
      <w:r>
        <w:rPr>
          <w:sz w:val="24"/>
        </w:rPr>
        <w:t>общечеловеческих</w:t>
      </w:r>
      <w:r>
        <w:rPr>
          <w:spacing w:val="1"/>
          <w:sz w:val="24"/>
        </w:rPr>
        <w:t xml:space="preserve"> </w:t>
      </w:r>
      <w:r>
        <w:rPr>
          <w:sz w:val="24"/>
        </w:rPr>
        <w:t>гуманистических</w:t>
      </w:r>
      <w:r>
        <w:rPr>
          <w:spacing w:val="61"/>
          <w:sz w:val="24"/>
        </w:rPr>
        <w:t xml:space="preserve"> </w:t>
      </w:r>
      <w:r>
        <w:rPr>
          <w:sz w:val="24"/>
        </w:rPr>
        <w:t>и</w:t>
      </w:r>
      <w:r>
        <w:rPr>
          <w:spacing w:val="1"/>
          <w:sz w:val="24"/>
        </w:rPr>
        <w:t xml:space="preserve"> </w:t>
      </w:r>
      <w:r>
        <w:rPr>
          <w:sz w:val="24"/>
        </w:rPr>
        <w:t>демократических</w:t>
      </w:r>
      <w:r>
        <w:rPr>
          <w:spacing w:val="-2"/>
          <w:sz w:val="24"/>
        </w:rPr>
        <w:t xml:space="preserve"> </w:t>
      </w:r>
      <w:r>
        <w:rPr>
          <w:sz w:val="24"/>
        </w:rPr>
        <w:t>ценностей;</w:t>
      </w:r>
    </w:p>
    <w:p w:rsidR="00C36CF3" w:rsidRDefault="001C1315" w:rsidP="00B46B77">
      <w:pPr>
        <w:pStyle w:val="a5"/>
        <w:numPr>
          <w:ilvl w:val="0"/>
          <w:numId w:val="31"/>
        </w:numPr>
        <w:tabs>
          <w:tab w:val="left" w:pos="630"/>
          <w:tab w:val="left" w:pos="631"/>
          <w:tab w:val="left" w:pos="2086"/>
          <w:tab w:val="left" w:pos="3906"/>
          <w:tab w:val="left" w:pos="5309"/>
          <w:tab w:val="left" w:pos="6987"/>
          <w:tab w:val="left" w:pos="8825"/>
        </w:tabs>
        <w:spacing w:line="276" w:lineRule="auto"/>
        <w:ind w:left="222" w:right="857" w:firstLine="0"/>
        <w:jc w:val="left"/>
        <w:rPr>
          <w:sz w:val="24"/>
        </w:rPr>
      </w:pPr>
      <w:r>
        <w:rPr>
          <w:sz w:val="24"/>
        </w:rPr>
        <w:t>готовность</w:t>
      </w:r>
      <w:r>
        <w:rPr>
          <w:sz w:val="24"/>
        </w:rPr>
        <w:tab/>
        <w:t>противостоять</w:t>
      </w:r>
      <w:r>
        <w:rPr>
          <w:sz w:val="24"/>
        </w:rPr>
        <w:tab/>
        <w:t>идеологии</w:t>
      </w:r>
      <w:r>
        <w:rPr>
          <w:sz w:val="24"/>
        </w:rPr>
        <w:tab/>
        <w:t>экстремизма,</w:t>
      </w:r>
      <w:r>
        <w:rPr>
          <w:sz w:val="24"/>
        </w:rPr>
        <w:tab/>
        <w:t>национализма,</w:t>
      </w:r>
      <w:r>
        <w:rPr>
          <w:sz w:val="24"/>
        </w:rPr>
        <w:tab/>
      </w:r>
      <w:r>
        <w:rPr>
          <w:spacing w:val="-1"/>
          <w:sz w:val="24"/>
        </w:rPr>
        <w:t>ксенофобии,</w:t>
      </w:r>
      <w:r>
        <w:rPr>
          <w:spacing w:val="-57"/>
          <w:sz w:val="24"/>
        </w:rPr>
        <w:t xml:space="preserve"> </w:t>
      </w:r>
      <w:r>
        <w:rPr>
          <w:sz w:val="24"/>
        </w:rPr>
        <w:t>дискриминации</w:t>
      </w:r>
      <w:r>
        <w:rPr>
          <w:spacing w:val="57"/>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4"/>
          <w:sz w:val="24"/>
        </w:rPr>
        <w:t xml:space="preserve"> </w:t>
      </w:r>
      <w:r>
        <w:rPr>
          <w:sz w:val="24"/>
        </w:rPr>
        <w:t>расовым,</w:t>
      </w:r>
      <w:r>
        <w:rPr>
          <w:spacing w:val="-1"/>
          <w:sz w:val="24"/>
        </w:rPr>
        <w:t xml:space="preserve"> </w:t>
      </w:r>
      <w:r>
        <w:rPr>
          <w:sz w:val="24"/>
        </w:rPr>
        <w:t>национальным</w:t>
      </w:r>
      <w:r>
        <w:rPr>
          <w:spacing w:val="-3"/>
          <w:sz w:val="24"/>
        </w:rPr>
        <w:t xml:space="preserve"> </w:t>
      </w:r>
      <w:r>
        <w:rPr>
          <w:sz w:val="24"/>
        </w:rPr>
        <w:t>признакам;</w:t>
      </w:r>
    </w:p>
    <w:p w:rsidR="00C36CF3" w:rsidRDefault="001C1315" w:rsidP="00B46B77">
      <w:pPr>
        <w:pStyle w:val="a5"/>
        <w:numPr>
          <w:ilvl w:val="0"/>
          <w:numId w:val="31"/>
        </w:numPr>
        <w:tabs>
          <w:tab w:val="left" w:pos="365"/>
        </w:tabs>
        <w:spacing w:line="278" w:lineRule="auto"/>
        <w:ind w:left="222" w:right="863" w:firstLine="0"/>
        <w:jc w:val="left"/>
        <w:rPr>
          <w:sz w:val="24"/>
        </w:rPr>
      </w:pPr>
      <w:r>
        <w:rPr>
          <w:sz w:val="24"/>
        </w:rPr>
        <w:t>готовность вести совместную деятельность в интересах гражданского общества, участвовать в</w:t>
      </w:r>
      <w:r>
        <w:rPr>
          <w:spacing w:val="-57"/>
          <w:sz w:val="24"/>
        </w:rPr>
        <w:t xml:space="preserve"> </w:t>
      </w:r>
      <w:r>
        <w:rPr>
          <w:sz w:val="24"/>
        </w:rPr>
        <w:t>самоуправлении</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и детско-юношеских</w:t>
      </w:r>
      <w:r>
        <w:rPr>
          <w:spacing w:val="-1"/>
          <w:sz w:val="24"/>
        </w:rPr>
        <w:t xml:space="preserve"> </w:t>
      </w:r>
      <w:r>
        <w:rPr>
          <w:sz w:val="24"/>
        </w:rPr>
        <w:t>организациях;</w:t>
      </w:r>
    </w:p>
    <w:p w:rsidR="00C36CF3" w:rsidRDefault="001C1315" w:rsidP="00B46B77">
      <w:pPr>
        <w:pStyle w:val="a5"/>
        <w:numPr>
          <w:ilvl w:val="0"/>
          <w:numId w:val="31"/>
        </w:numPr>
        <w:tabs>
          <w:tab w:val="left" w:pos="415"/>
        </w:tabs>
        <w:spacing w:line="276" w:lineRule="auto"/>
        <w:ind w:left="222" w:right="866" w:firstLine="0"/>
        <w:jc w:val="left"/>
        <w:rPr>
          <w:sz w:val="24"/>
        </w:rPr>
      </w:pPr>
      <w:r>
        <w:rPr>
          <w:sz w:val="24"/>
        </w:rPr>
        <w:t>умение</w:t>
      </w:r>
      <w:r>
        <w:rPr>
          <w:spacing w:val="42"/>
          <w:sz w:val="24"/>
        </w:rPr>
        <w:t xml:space="preserve"> </w:t>
      </w:r>
      <w:r>
        <w:rPr>
          <w:sz w:val="24"/>
        </w:rPr>
        <w:t>взаимодействовать</w:t>
      </w:r>
      <w:r>
        <w:rPr>
          <w:spacing w:val="45"/>
          <w:sz w:val="24"/>
        </w:rPr>
        <w:t xml:space="preserve"> </w:t>
      </w:r>
      <w:r>
        <w:rPr>
          <w:sz w:val="24"/>
        </w:rPr>
        <w:t>с</w:t>
      </w:r>
      <w:r>
        <w:rPr>
          <w:spacing w:val="42"/>
          <w:sz w:val="24"/>
        </w:rPr>
        <w:t xml:space="preserve"> </w:t>
      </w:r>
      <w:r>
        <w:rPr>
          <w:sz w:val="24"/>
        </w:rPr>
        <w:t>социальными</w:t>
      </w:r>
      <w:r>
        <w:rPr>
          <w:spacing w:val="45"/>
          <w:sz w:val="24"/>
        </w:rPr>
        <w:t xml:space="preserve"> </w:t>
      </w:r>
      <w:r>
        <w:rPr>
          <w:sz w:val="24"/>
        </w:rPr>
        <w:t>институтами</w:t>
      </w:r>
      <w:r>
        <w:rPr>
          <w:spacing w:val="44"/>
          <w:sz w:val="24"/>
        </w:rPr>
        <w:t xml:space="preserve"> </w:t>
      </w:r>
      <w:r>
        <w:rPr>
          <w:sz w:val="24"/>
        </w:rPr>
        <w:t>в</w:t>
      </w:r>
      <w:r>
        <w:rPr>
          <w:spacing w:val="44"/>
          <w:sz w:val="24"/>
        </w:rPr>
        <w:t xml:space="preserve"> </w:t>
      </w:r>
      <w:r>
        <w:rPr>
          <w:sz w:val="24"/>
        </w:rPr>
        <w:t>соответствии</w:t>
      </w:r>
      <w:r>
        <w:rPr>
          <w:spacing w:val="44"/>
          <w:sz w:val="24"/>
        </w:rPr>
        <w:t xml:space="preserve"> </w:t>
      </w:r>
      <w:r>
        <w:rPr>
          <w:sz w:val="24"/>
        </w:rPr>
        <w:t>с</w:t>
      </w:r>
      <w:r>
        <w:rPr>
          <w:spacing w:val="43"/>
          <w:sz w:val="24"/>
        </w:rPr>
        <w:t xml:space="preserve"> </w:t>
      </w:r>
      <w:r>
        <w:rPr>
          <w:sz w:val="24"/>
        </w:rPr>
        <w:t>их</w:t>
      </w:r>
      <w:r>
        <w:rPr>
          <w:spacing w:val="45"/>
          <w:sz w:val="24"/>
        </w:rPr>
        <w:t xml:space="preserve"> </w:t>
      </w:r>
      <w:r>
        <w:rPr>
          <w:sz w:val="24"/>
        </w:rPr>
        <w:t>функциями</w:t>
      </w:r>
      <w:r>
        <w:rPr>
          <w:spacing w:val="43"/>
          <w:sz w:val="24"/>
        </w:rPr>
        <w:t xml:space="preserve"> </w:t>
      </w:r>
      <w:r>
        <w:rPr>
          <w:sz w:val="24"/>
        </w:rPr>
        <w:t>и</w:t>
      </w:r>
      <w:r>
        <w:rPr>
          <w:spacing w:val="-57"/>
          <w:sz w:val="24"/>
        </w:rPr>
        <w:t xml:space="preserve"> </w:t>
      </w:r>
      <w:r>
        <w:rPr>
          <w:sz w:val="24"/>
        </w:rPr>
        <w:t>назначением;</w:t>
      </w:r>
    </w:p>
    <w:p w:rsidR="00C36CF3" w:rsidRDefault="001C1315" w:rsidP="00B46B77">
      <w:pPr>
        <w:pStyle w:val="a5"/>
        <w:numPr>
          <w:ilvl w:val="0"/>
          <w:numId w:val="31"/>
        </w:numPr>
        <w:tabs>
          <w:tab w:val="left" w:pos="353"/>
        </w:tabs>
        <w:spacing w:line="275" w:lineRule="exact"/>
        <w:ind w:left="352" w:hanging="141"/>
        <w:jc w:val="left"/>
        <w:rPr>
          <w:sz w:val="24"/>
        </w:rPr>
      </w:pPr>
      <w:r>
        <w:rPr>
          <w:sz w:val="24"/>
        </w:rPr>
        <w:t>готовность</w:t>
      </w:r>
      <w:r>
        <w:rPr>
          <w:spacing w:val="-4"/>
          <w:sz w:val="24"/>
        </w:rPr>
        <w:t xml:space="preserve"> </w:t>
      </w:r>
      <w:r>
        <w:rPr>
          <w:sz w:val="24"/>
        </w:rPr>
        <w:t>к</w:t>
      </w:r>
      <w:r>
        <w:rPr>
          <w:spacing w:val="-4"/>
          <w:sz w:val="24"/>
        </w:rPr>
        <w:t xml:space="preserve"> </w:t>
      </w:r>
      <w:r>
        <w:rPr>
          <w:sz w:val="24"/>
        </w:rPr>
        <w:t>гуманитарной</w:t>
      </w:r>
      <w:r>
        <w:rPr>
          <w:spacing w:val="-4"/>
          <w:sz w:val="24"/>
        </w:rPr>
        <w:t xml:space="preserve"> </w:t>
      </w:r>
      <w:r>
        <w:rPr>
          <w:sz w:val="24"/>
        </w:rPr>
        <w:t>и</w:t>
      </w:r>
      <w:r>
        <w:rPr>
          <w:spacing w:val="-4"/>
          <w:sz w:val="24"/>
        </w:rPr>
        <w:t xml:space="preserve"> </w:t>
      </w:r>
      <w:r>
        <w:rPr>
          <w:sz w:val="24"/>
        </w:rPr>
        <w:t>волонтерской</w:t>
      </w:r>
      <w:r>
        <w:rPr>
          <w:spacing w:val="-4"/>
          <w:sz w:val="24"/>
        </w:rPr>
        <w:t xml:space="preserve"> </w:t>
      </w:r>
      <w:r>
        <w:rPr>
          <w:sz w:val="24"/>
        </w:rPr>
        <w:t>деятельности;</w:t>
      </w:r>
    </w:p>
    <w:p w:rsidR="00C36CF3" w:rsidRDefault="00C36CF3">
      <w:pPr>
        <w:spacing w:line="275" w:lineRule="exact"/>
        <w:rPr>
          <w:sz w:val="24"/>
        </w:rPr>
        <w:sectPr w:rsidR="00C36CF3">
          <w:pgSz w:w="11900" w:h="16860"/>
          <w:pgMar w:top="1040" w:right="0" w:bottom="280" w:left="920" w:header="720" w:footer="720" w:gutter="0"/>
          <w:cols w:space="720"/>
        </w:sectPr>
      </w:pPr>
    </w:p>
    <w:p w:rsidR="00C36CF3" w:rsidRDefault="001C1315" w:rsidP="00B46B77">
      <w:pPr>
        <w:pStyle w:val="a5"/>
        <w:numPr>
          <w:ilvl w:val="3"/>
          <w:numId w:val="20"/>
        </w:numPr>
        <w:tabs>
          <w:tab w:val="left" w:pos="1193"/>
        </w:tabs>
        <w:spacing w:before="76"/>
        <w:ind w:left="1192" w:hanging="260"/>
        <w:jc w:val="both"/>
        <w:rPr>
          <w:sz w:val="24"/>
        </w:rPr>
      </w:pPr>
      <w:r>
        <w:rPr>
          <w:sz w:val="24"/>
        </w:rPr>
        <w:t>патриотического</w:t>
      </w:r>
      <w:r>
        <w:rPr>
          <w:spacing w:val="-5"/>
          <w:sz w:val="24"/>
        </w:rPr>
        <w:t xml:space="preserve"> </w:t>
      </w:r>
      <w:r>
        <w:rPr>
          <w:sz w:val="24"/>
        </w:rPr>
        <w:t>воспитания:</w:t>
      </w:r>
    </w:p>
    <w:p w:rsidR="00C36CF3" w:rsidRDefault="001C1315" w:rsidP="00B46B77">
      <w:pPr>
        <w:pStyle w:val="a5"/>
        <w:numPr>
          <w:ilvl w:val="0"/>
          <w:numId w:val="31"/>
        </w:numPr>
        <w:tabs>
          <w:tab w:val="left" w:pos="394"/>
        </w:tabs>
        <w:spacing w:before="44" w:line="276" w:lineRule="auto"/>
        <w:ind w:left="222" w:right="853" w:firstLine="0"/>
        <w:rPr>
          <w:sz w:val="24"/>
        </w:rPr>
      </w:pPr>
      <w:r>
        <w:rPr>
          <w:sz w:val="24"/>
        </w:rPr>
        <w:t>сформированность российской гражданской идентичности, патриотизма, уважения к своему</w:t>
      </w:r>
      <w:r>
        <w:rPr>
          <w:spacing w:val="1"/>
          <w:sz w:val="24"/>
        </w:rPr>
        <w:t xml:space="preserve"> </w:t>
      </w:r>
      <w:r>
        <w:rPr>
          <w:sz w:val="24"/>
        </w:rPr>
        <w:t>народу,</w:t>
      </w:r>
      <w:r>
        <w:rPr>
          <w:spacing w:val="44"/>
          <w:sz w:val="24"/>
        </w:rPr>
        <w:t xml:space="preserve"> </w:t>
      </w:r>
      <w:r>
        <w:rPr>
          <w:sz w:val="24"/>
        </w:rPr>
        <w:t>чувства</w:t>
      </w:r>
      <w:r>
        <w:rPr>
          <w:spacing w:val="43"/>
          <w:sz w:val="24"/>
        </w:rPr>
        <w:t xml:space="preserve"> </w:t>
      </w:r>
      <w:r>
        <w:rPr>
          <w:sz w:val="24"/>
        </w:rPr>
        <w:t>ответственности</w:t>
      </w:r>
      <w:r>
        <w:rPr>
          <w:spacing w:val="45"/>
          <w:sz w:val="24"/>
        </w:rPr>
        <w:t xml:space="preserve"> </w:t>
      </w:r>
      <w:r>
        <w:rPr>
          <w:sz w:val="24"/>
        </w:rPr>
        <w:t>перед</w:t>
      </w:r>
      <w:r>
        <w:rPr>
          <w:spacing w:val="45"/>
          <w:sz w:val="24"/>
        </w:rPr>
        <w:t xml:space="preserve"> </w:t>
      </w:r>
      <w:r>
        <w:rPr>
          <w:sz w:val="24"/>
        </w:rPr>
        <w:t>Родиной,</w:t>
      </w:r>
      <w:r>
        <w:rPr>
          <w:spacing w:val="44"/>
          <w:sz w:val="24"/>
        </w:rPr>
        <w:t xml:space="preserve"> </w:t>
      </w:r>
      <w:r>
        <w:rPr>
          <w:sz w:val="24"/>
        </w:rPr>
        <w:t>гордости</w:t>
      </w:r>
      <w:r>
        <w:rPr>
          <w:spacing w:val="44"/>
          <w:sz w:val="24"/>
        </w:rPr>
        <w:t xml:space="preserve"> </w:t>
      </w:r>
      <w:r>
        <w:rPr>
          <w:sz w:val="24"/>
        </w:rPr>
        <w:t>за</w:t>
      </w:r>
      <w:r>
        <w:rPr>
          <w:spacing w:val="43"/>
          <w:sz w:val="24"/>
        </w:rPr>
        <w:t xml:space="preserve"> </w:t>
      </w:r>
      <w:r>
        <w:rPr>
          <w:sz w:val="24"/>
        </w:rPr>
        <w:t>свой</w:t>
      </w:r>
      <w:r>
        <w:rPr>
          <w:spacing w:val="45"/>
          <w:sz w:val="24"/>
        </w:rPr>
        <w:t xml:space="preserve"> </w:t>
      </w:r>
      <w:r>
        <w:rPr>
          <w:sz w:val="24"/>
        </w:rPr>
        <w:t>край,</w:t>
      </w:r>
      <w:r>
        <w:rPr>
          <w:spacing w:val="44"/>
          <w:sz w:val="24"/>
        </w:rPr>
        <w:t xml:space="preserve"> </w:t>
      </w:r>
      <w:r>
        <w:rPr>
          <w:sz w:val="24"/>
        </w:rPr>
        <w:t>свою</w:t>
      </w:r>
      <w:r>
        <w:rPr>
          <w:spacing w:val="45"/>
          <w:sz w:val="24"/>
        </w:rPr>
        <w:t xml:space="preserve"> </w:t>
      </w:r>
      <w:r>
        <w:rPr>
          <w:sz w:val="24"/>
        </w:rPr>
        <w:t>Родину,</w:t>
      </w:r>
      <w:r>
        <w:rPr>
          <w:spacing w:val="47"/>
          <w:sz w:val="24"/>
        </w:rPr>
        <w:t xml:space="preserve"> </w:t>
      </w:r>
      <w:r>
        <w:rPr>
          <w:sz w:val="24"/>
        </w:rPr>
        <w:t>свой</w:t>
      </w:r>
      <w:r>
        <w:rPr>
          <w:spacing w:val="-58"/>
          <w:sz w:val="24"/>
        </w:rPr>
        <w:t xml:space="preserve"> </w:t>
      </w:r>
      <w:r>
        <w:rPr>
          <w:sz w:val="24"/>
        </w:rPr>
        <w:t>язык</w:t>
      </w:r>
      <w:r>
        <w:rPr>
          <w:spacing w:val="-1"/>
          <w:sz w:val="24"/>
        </w:rPr>
        <w:t xml:space="preserve"> </w:t>
      </w:r>
      <w:r>
        <w:rPr>
          <w:sz w:val="24"/>
        </w:rPr>
        <w:t>и</w:t>
      </w:r>
      <w:r>
        <w:rPr>
          <w:spacing w:val="-1"/>
          <w:sz w:val="24"/>
        </w:rPr>
        <w:t xml:space="preserve"> </w:t>
      </w:r>
      <w:r>
        <w:rPr>
          <w:sz w:val="24"/>
        </w:rPr>
        <w:t>культуру,</w:t>
      </w:r>
      <w:r>
        <w:rPr>
          <w:spacing w:val="-1"/>
          <w:sz w:val="24"/>
        </w:rPr>
        <w:t xml:space="preserve"> </w:t>
      </w:r>
      <w:r>
        <w:rPr>
          <w:sz w:val="24"/>
        </w:rPr>
        <w:t>прошлое</w:t>
      </w:r>
      <w:r>
        <w:rPr>
          <w:spacing w:val="-1"/>
          <w:sz w:val="24"/>
        </w:rPr>
        <w:t xml:space="preserve"> </w:t>
      </w:r>
      <w:r>
        <w:rPr>
          <w:sz w:val="24"/>
        </w:rPr>
        <w:t>и</w:t>
      </w:r>
      <w:r>
        <w:rPr>
          <w:spacing w:val="-1"/>
          <w:sz w:val="24"/>
        </w:rPr>
        <w:t xml:space="preserve"> </w:t>
      </w:r>
      <w:r>
        <w:rPr>
          <w:sz w:val="24"/>
        </w:rPr>
        <w:t>настоящее</w:t>
      </w:r>
      <w:r>
        <w:rPr>
          <w:spacing w:val="-1"/>
          <w:sz w:val="24"/>
        </w:rPr>
        <w:t xml:space="preserve"> </w:t>
      </w:r>
      <w:r>
        <w:rPr>
          <w:sz w:val="24"/>
        </w:rPr>
        <w:t>многонационального</w:t>
      </w:r>
      <w:r>
        <w:rPr>
          <w:spacing w:val="-1"/>
          <w:sz w:val="24"/>
        </w:rPr>
        <w:t xml:space="preserve"> </w:t>
      </w:r>
      <w:r>
        <w:rPr>
          <w:sz w:val="24"/>
        </w:rPr>
        <w:t>народа</w:t>
      </w:r>
      <w:r>
        <w:rPr>
          <w:spacing w:val="-1"/>
          <w:sz w:val="24"/>
        </w:rPr>
        <w:t xml:space="preserve"> </w:t>
      </w:r>
      <w:r>
        <w:rPr>
          <w:sz w:val="24"/>
        </w:rPr>
        <w:t>России;</w:t>
      </w:r>
    </w:p>
    <w:p w:rsidR="00C36CF3" w:rsidRDefault="001C1315" w:rsidP="00B46B77">
      <w:pPr>
        <w:pStyle w:val="a5"/>
        <w:numPr>
          <w:ilvl w:val="0"/>
          <w:numId w:val="31"/>
        </w:numPr>
        <w:tabs>
          <w:tab w:val="left" w:pos="363"/>
        </w:tabs>
        <w:spacing w:line="276" w:lineRule="auto"/>
        <w:ind w:left="222" w:right="852" w:firstLine="0"/>
        <w:rPr>
          <w:sz w:val="24"/>
        </w:rPr>
      </w:pPr>
      <w:r>
        <w:rPr>
          <w:sz w:val="24"/>
        </w:rPr>
        <w:t>ценностное отношение к государственным символам, историческому и природному наследию,</w:t>
      </w:r>
      <w:r>
        <w:rPr>
          <w:spacing w:val="-57"/>
          <w:sz w:val="24"/>
        </w:rPr>
        <w:t xml:space="preserve"> </w:t>
      </w:r>
      <w:r>
        <w:rPr>
          <w:sz w:val="24"/>
        </w:rPr>
        <w:t>памятникам,</w:t>
      </w:r>
      <w:r>
        <w:rPr>
          <w:spacing w:val="1"/>
          <w:sz w:val="24"/>
        </w:rPr>
        <w:t xml:space="preserve"> </w:t>
      </w:r>
      <w:r>
        <w:rPr>
          <w:sz w:val="24"/>
        </w:rPr>
        <w:t>традициям</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достижениям</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науке,</w:t>
      </w:r>
      <w:r>
        <w:rPr>
          <w:spacing w:val="1"/>
          <w:sz w:val="24"/>
        </w:rPr>
        <w:t xml:space="preserve"> </w:t>
      </w:r>
      <w:r>
        <w:rPr>
          <w:sz w:val="24"/>
        </w:rPr>
        <w:t>искусстве,</w:t>
      </w:r>
      <w:r>
        <w:rPr>
          <w:spacing w:val="1"/>
          <w:sz w:val="24"/>
        </w:rPr>
        <w:t xml:space="preserve"> </w:t>
      </w:r>
      <w:r>
        <w:rPr>
          <w:sz w:val="24"/>
        </w:rPr>
        <w:t>спорте,</w:t>
      </w:r>
      <w:r>
        <w:rPr>
          <w:spacing w:val="1"/>
          <w:sz w:val="24"/>
        </w:rPr>
        <w:t xml:space="preserve"> </w:t>
      </w:r>
      <w:r>
        <w:rPr>
          <w:sz w:val="24"/>
        </w:rPr>
        <w:t>технологиях,</w:t>
      </w:r>
      <w:r>
        <w:rPr>
          <w:spacing w:val="-1"/>
          <w:sz w:val="24"/>
        </w:rPr>
        <w:t xml:space="preserve"> </w:t>
      </w:r>
      <w:r>
        <w:rPr>
          <w:sz w:val="24"/>
        </w:rPr>
        <w:t>труде;</w:t>
      </w:r>
    </w:p>
    <w:p w:rsidR="00C36CF3" w:rsidRDefault="001C1315" w:rsidP="00B46B77">
      <w:pPr>
        <w:pStyle w:val="a5"/>
        <w:numPr>
          <w:ilvl w:val="0"/>
          <w:numId w:val="31"/>
        </w:numPr>
        <w:tabs>
          <w:tab w:val="left" w:pos="396"/>
        </w:tabs>
        <w:spacing w:line="276" w:lineRule="auto"/>
        <w:ind w:left="222" w:right="866" w:firstLine="0"/>
        <w:rPr>
          <w:sz w:val="24"/>
        </w:rPr>
      </w:pPr>
      <w:r>
        <w:rPr>
          <w:sz w:val="24"/>
        </w:rPr>
        <w:t>идейная убежденность, готовность к служению и защите Отечества, ответственность за его</w:t>
      </w:r>
      <w:r>
        <w:rPr>
          <w:spacing w:val="1"/>
          <w:sz w:val="24"/>
        </w:rPr>
        <w:t xml:space="preserve"> </w:t>
      </w:r>
      <w:r>
        <w:rPr>
          <w:sz w:val="24"/>
        </w:rPr>
        <w:t>судьбу;</w:t>
      </w:r>
    </w:p>
    <w:p w:rsidR="00C36CF3" w:rsidRDefault="001C1315" w:rsidP="00B46B77">
      <w:pPr>
        <w:pStyle w:val="a5"/>
        <w:numPr>
          <w:ilvl w:val="3"/>
          <w:numId w:val="20"/>
        </w:numPr>
        <w:tabs>
          <w:tab w:val="left" w:pos="1176"/>
        </w:tabs>
        <w:ind w:left="1175" w:hanging="260"/>
        <w:jc w:val="both"/>
        <w:rPr>
          <w:sz w:val="24"/>
        </w:rPr>
      </w:pPr>
      <w:r>
        <w:rPr>
          <w:sz w:val="24"/>
        </w:rPr>
        <w:t>духовно-нравственного</w:t>
      </w:r>
      <w:r>
        <w:rPr>
          <w:spacing w:val="-7"/>
          <w:sz w:val="24"/>
        </w:rPr>
        <w:t xml:space="preserve"> </w:t>
      </w:r>
      <w:r>
        <w:rPr>
          <w:sz w:val="24"/>
        </w:rPr>
        <w:t>воспитания:</w:t>
      </w:r>
    </w:p>
    <w:p w:rsidR="00C36CF3" w:rsidRDefault="001C1315" w:rsidP="00B46B77">
      <w:pPr>
        <w:pStyle w:val="a5"/>
        <w:numPr>
          <w:ilvl w:val="0"/>
          <w:numId w:val="31"/>
        </w:numPr>
        <w:tabs>
          <w:tab w:val="left" w:pos="353"/>
        </w:tabs>
        <w:spacing w:before="41"/>
        <w:ind w:left="352" w:hanging="141"/>
        <w:jc w:val="left"/>
        <w:rPr>
          <w:sz w:val="24"/>
        </w:rPr>
      </w:pPr>
      <w:r>
        <w:rPr>
          <w:sz w:val="24"/>
        </w:rPr>
        <w:t>осознание</w:t>
      </w:r>
      <w:r>
        <w:rPr>
          <w:spacing w:val="-5"/>
          <w:sz w:val="24"/>
        </w:rPr>
        <w:t xml:space="preserve"> </w:t>
      </w:r>
      <w:r>
        <w:rPr>
          <w:sz w:val="24"/>
        </w:rPr>
        <w:t>духовных</w:t>
      </w:r>
      <w:r>
        <w:rPr>
          <w:spacing w:val="-2"/>
          <w:sz w:val="24"/>
        </w:rPr>
        <w:t xml:space="preserve"> </w:t>
      </w:r>
      <w:r>
        <w:rPr>
          <w:sz w:val="24"/>
        </w:rPr>
        <w:t>ценностей</w:t>
      </w:r>
      <w:r>
        <w:rPr>
          <w:spacing w:val="-4"/>
          <w:sz w:val="24"/>
        </w:rPr>
        <w:t xml:space="preserve"> </w:t>
      </w:r>
      <w:r>
        <w:rPr>
          <w:sz w:val="24"/>
        </w:rPr>
        <w:t>российского</w:t>
      </w:r>
      <w:r>
        <w:rPr>
          <w:spacing w:val="-3"/>
          <w:sz w:val="24"/>
        </w:rPr>
        <w:t xml:space="preserve"> </w:t>
      </w:r>
      <w:r>
        <w:rPr>
          <w:sz w:val="24"/>
        </w:rPr>
        <w:t>народа;</w:t>
      </w:r>
    </w:p>
    <w:p w:rsidR="00C36CF3" w:rsidRDefault="001C1315" w:rsidP="00B46B77">
      <w:pPr>
        <w:pStyle w:val="a5"/>
        <w:numPr>
          <w:ilvl w:val="0"/>
          <w:numId w:val="31"/>
        </w:numPr>
        <w:tabs>
          <w:tab w:val="left" w:pos="353"/>
        </w:tabs>
        <w:spacing w:before="41"/>
        <w:ind w:left="352" w:hanging="141"/>
        <w:jc w:val="left"/>
        <w:rPr>
          <w:sz w:val="24"/>
        </w:rPr>
      </w:pPr>
      <w:r>
        <w:rPr>
          <w:sz w:val="24"/>
        </w:rPr>
        <w:t>сформированность</w:t>
      </w:r>
      <w:r>
        <w:rPr>
          <w:spacing w:val="-5"/>
          <w:sz w:val="24"/>
        </w:rPr>
        <w:t xml:space="preserve"> </w:t>
      </w:r>
      <w:r>
        <w:rPr>
          <w:sz w:val="24"/>
        </w:rPr>
        <w:t>нравственного</w:t>
      </w:r>
      <w:r>
        <w:rPr>
          <w:spacing w:val="-5"/>
          <w:sz w:val="24"/>
        </w:rPr>
        <w:t xml:space="preserve"> </w:t>
      </w:r>
      <w:r>
        <w:rPr>
          <w:sz w:val="24"/>
        </w:rPr>
        <w:t>сознания,</w:t>
      </w:r>
      <w:r>
        <w:rPr>
          <w:spacing w:val="-5"/>
          <w:sz w:val="24"/>
        </w:rPr>
        <w:t xml:space="preserve"> </w:t>
      </w:r>
      <w:r>
        <w:rPr>
          <w:sz w:val="24"/>
        </w:rPr>
        <w:t>этического</w:t>
      </w:r>
      <w:r>
        <w:rPr>
          <w:spacing w:val="-4"/>
          <w:sz w:val="24"/>
        </w:rPr>
        <w:t xml:space="preserve"> </w:t>
      </w:r>
      <w:r>
        <w:rPr>
          <w:sz w:val="24"/>
        </w:rPr>
        <w:t>поведения;</w:t>
      </w:r>
    </w:p>
    <w:p w:rsidR="00C36CF3" w:rsidRDefault="001C1315" w:rsidP="00B46B77">
      <w:pPr>
        <w:pStyle w:val="a5"/>
        <w:numPr>
          <w:ilvl w:val="0"/>
          <w:numId w:val="31"/>
        </w:numPr>
        <w:tabs>
          <w:tab w:val="left" w:pos="459"/>
        </w:tabs>
        <w:spacing w:before="41" w:line="278" w:lineRule="auto"/>
        <w:ind w:left="212" w:right="862" w:firstLine="0"/>
        <w:jc w:val="left"/>
        <w:rPr>
          <w:sz w:val="24"/>
        </w:rPr>
      </w:pPr>
      <w:r>
        <w:rPr>
          <w:sz w:val="24"/>
        </w:rPr>
        <w:t>способность</w:t>
      </w:r>
      <w:r>
        <w:rPr>
          <w:spacing w:val="42"/>
          <w:sz w:val="24"/>
        </w:rPr>
        <w:t xml:space="preserve"> </w:t>
      </w:r>
      <w:r>
        <w:rPr>
          <w:sz w:val="24"/>
        </w:rPr>
        <w:t>оценивать</w:t>
      </w:r>
      <w:r>
        <w:rPr>
          <w:spacing w:val="42"/>
          <w:sz w:val="24"/>
        </w:rPr>
        <w:t xml:space="preserve"> </w:t>
      </w:r>
      <w:r>
        <w:rPr>
          <w:sz w:val="24"/>
        </w:rPr>
        <w:t>ситуацию</w:t>
      </w:r>
      <w:r>
        <w:rPr>
          <w:spacing w:val="41"/>
          <w:sz w:val="24"/>
        </w:rPr>
        <w:t xml:space="preserve"> </w:t>
      </w:r>
      <w:r>
        <w:rPr>
          <w:sz w:val="24"/>
        </w:rPr>
        <w:t>и</w:t>
      </w:r>
      <w:r>
        <w:rPr>
          <w:spacing w:val="39"/>
          <w:sz w:val="24"/>
        </w:rPr>
        <w:t xml:space="preserve"> </w:t>
      </w:r>
      <w:r>
        <w:rPr>
          <w:sz w:val="24"/>
        </w:rPr>
        <w:t>принимать</w:t>
      </w:r>
      <w:r>
        <w:rPr>
          <w:spacing w:val="42"/>
          <w:sz w:val="24"/>
        </w:rPr>
        <w:t xml:space="preserve"> </w:t>
      </w:r>
      <w:r>
        <w:rPr>
          <w:sz w:val="24"/>
        </w:rPr>
        <w:t>осознанные</w:t>
      </w:r>
      <w:r>
        <w:rPr>
          <w:spacing w:val="39"/>
          <w:sz w:val="24"/>
        </w:rPr>
        <w:t xml:space="preserve"> </w:t>
      </w:r>
      <w:r>
        <w:rPr>
          <w:sz w:val="24"/>
        </w:rPr>
        <w:t>решения,</w:t>
      </w:r>
      <w:r>
        <w:rPr>
          <w:spacing w:val="41"/>
          <w:sz w:val="24"/>
        </w:rPr>
        <w:t xml:space="preserve"> </w:t>
      </w:r>
      <w:r>
        <w:rPr>
          <w:sz w:val="24"/>
        </w:rPr>
        <w:t>ориентируясь</w:t>
      </w:r>
      <w:r>
        <w:rPr>
          <w:spacing w:val="44"/>
          <w:sz w:val="24"/>
        </w:rPr>
        <w:t xml:space="preserve"> </w:t>
      </w:r>
      <w:r>
        <w:rPr>
          <w:sz w:val="24"/>
        </w:rPr>
        <w:t>на</w:t>
      </w:r>
      <w:r>
        <w:rPr>
          <w:spacing w:val="-57"/>
          <w:sz w:val="24"/>
        </w:rPr>
        <w:t xml:space="preserve"> </w:t>
      </w:r>
      <w:r>
        <w:rPr>
          <w:sz w:val="24"/>
        </w:rPr>
        <w:t>морально-нравственные</w:t>
      </w:r>
      <w:r>
        <w:rPr>
          <w:spacing w:val="-3"/>
          <w:sz w:val="24"/>
        </w:rPr>
        <w:t xml:space="preserve"> </w:t>
      </w:r>
      <w:r>
        <w:rPr>
          <w:sz w:val="24"/>
        </w:rPr>
        <w:t>нормы и ценности;</w:t>
      </w:r>
    </w:p>
    <w:p w:rsidR="00C36CF3" w:rsidRDefault="001C1315" w:rsidP="00B46B77">
      <w:pPr>
        <w:pStyle w:val="a5"/>
        <w:numPr>
          <w:ilvl w:val="0"/>
          <w:numId w:val="31"/>
        </w:numPr>
        <w:tabs>
          <w:tab w:val="left" w:pos="420"/>
        </w:tabs>
        <w:spacing w:line="276" w:lineRule="auto"/>
        <w:ind w:left="212" w:right="859" w:firstLine="0"/>
        <w:jc w:val="left"/>
        <w:rPr>
          <w:sz w:val="24"/>
        </w:rPr>
      </w:pPr>
      <w:r>
        <w:rPr>
          <w:sz w:val="24"/>
        </w:rPr>
        <w:t>осознание</w:t>
      </w:r>
      <w:r>
        <w:rPr>
          <w:spacing w:val="4"/>
          <w:sz w:val="24"/>
        </w:rPr>
        <w:t xml:space="preserve"> </w:t>
      </w:r>
      <w:r>
        <w:rPr>
          <w:sz w:val="24"/>
        </w:rPr>
        <w:t>личного</w:t>
      </w:r>
      <w:r>
        <w:rPr>
          <w:spacing w:val="4"/>
          <w:sz w:val="24"/>
        </w:rPr>
        <w:t xml:space="preserve"> </w:t>
      </w:r>
      <w:r>
        <w:rPr>
          <w:sz w:val="24"/>
        </w:rPr>
        <w:t>вклада</w:t>
      </w:r>
      <w:r>
        <w:rPr>
          <w:spacing w:val="4"/>
          <w:sz w:val="24"/>
        </w:rPr>
        <w:t xml:space="preserve"> </w:t>
      </w:r>
      <w:r>
        <w:rPr>
          <w:sz w:val="24"/>
        </w:rPr>
        <w:t>в</w:t>
      </w:r>
      <w:r>
        <w:rPr>
          <w:spacing w:val="4"/>
          <w:sz w:val="24"/>
        </w:rPr>
        <w:t xml:space="preserve"> </w:t>
      </w:r>
      <w:r>
        <w:rPr>
          <w:sz w:val="24"/>
        </w:rPr>
        <w:t>построение</w:t>
      </w:r>
      <w:r>
        <w:rPr>
          <w:spacing w:val="8"/>
          <w:sz w:val="24"/>
        </w:rPr>
        <w:t xml:space="preserve"> </w:t>
      </w:r>
      <w:r>
        <w:rPr>
          <w:sz w:val="24"/>
        </w:rPr>
        <w:t>устойчивого</w:t>
      </w:r>
      <w:r>
        <w:rPr>
          <w:spacing w:val="4"/>
          <w:sz w:val="24"/>
        </w:rPr>
        <w:t xml:space="preserve"> </w:t>
      </w:r>
      <w:r>
        <w:rPr>
          <w:sz w:val="24"/>
        </w:rPr>
        <w:t>будущего</w:t>
      </w:r>
      <w:r>
        <w:rPr>
          <w:spacing w:val="7"/>
          <w:sz w:val="24"/>
        </w:rPr>
        <w:t xml:space="preserve"> </w:t>
      </w:r>
      <w:r>
        <w:rPr>
          <w:sz w:val="24"/>
        </w:rPr>
        <w:t>на</w:t>
      </w:r>
      <w:r>
        <w:rPr>
          <w:spacing w:val="4"/>
          <w:sz w:val="24"/>
        </w:rPr>
        <w:t xml:space="preserve"> </w:t>
      </w:r>
      <w:r>
        <w:rPr>
          <w:sz w:val="24"/>
        </w:rPr>
        <w:t>основе</w:t>
      </w:r>
      <w:r>
        <w:rPr>
          <w:spacing w:val="3"/>
          <w:sz w:val="24"/>
        </w:rPr>
        <w:t xml:space="preserve"> </w:t>
      </w:r>
      <w:r>
        <w:rPr>
          <w:sz w:val="24"/>
        </w:rPr>
        <w:t>формирования</w:t>
      </w:r>
      <w:r>
        <w:rPr>
          <w:spacing w:val="-57"/>
          <w:sz w:val="24"/>
        </w:rPr>
        <w:t xml:space="preserve"> </w:t>
      </w:r>
      <w:r>
        <w:rPr>
          <w:sz w:val="24"/>
        </w:rPr>
        <w:t>элементов</w:t>
      </w:r>
      <w:r>
        <w:rPr>
          <w:spacing w:val="-1"/>
          <w:sz w:val="24"/>
        </w:rPr>
        <w:t xml:space="preserve"> </w:t>
      </w:r>
      <w:r>
        <w:rPr>
          <w:sz w:val="24"/>
        </w:rPr>
        <w:t>географической и экологической</w:t>
      </w:r>
      <w:r>
        <w:rPr>
          <w:spacing w:val="-3"/>
          <w:sz w:val="24"/>
        </w:rPr>
        <w:t xml:space="preserve"> </w:t>
      </w:r>
      <w:r>
        <w:rPr>
          <w:sz w:val="24"/>
        </w:rPr>
        <w:t>культуры;</w:t>
      </w:r>
    </w:p>
    <w:p w:rsidR="00C36CF3" w:rsidRDefault="001C1315" w:rsidP="00B46B77">
      <w:pPr>
        <w:pStyle w:val="a5"/>
        <w:numPr>
          <w:ilvl w:val="0"/>
          <w:numId w:val="31"/>
        </w:numPr>
        <w:tabs>
          <w:tab w:val="left" w:pos="449"/>
        </w:tabs>
        <w:spacing w:line="278" w:lineRule="auto"/>
        <w:ind w:left="212" w:right="862" w:firstLine="0"/>
        <w:jc w:val="left"/>
        <w:rPr>
          <w:sz w:val="24"/>
        </w:rPr>
      </w:pPr>
      <w:r>
        <w:rPr>
          <w:sz w:val="24"/>
        </w:rPr>
        <w:t>ответственное</w:t>
      </w:r>
      <w:r>
        <w:rPr>
          <w:spacing w:val="32"/>
          <w:sz w:val="24"/>
        </w:rPr>
        <w:t xml:space="preserve"> </w:t>
      </w:r>
      <w:r>
        <w:rPr>
          <w:sz w:val="24"/>
        </w:rPr>
        <w:t>отношение</w:t>
      </w:r>
      <w:r>
        <w:rPr>
          <w:spacing w:val="32"/>
          <w:sz w:val="24"/>
        </w:rPr>
        <w:t xml:space="preserve"> </w:t>
      </w:r>
      <w:r>
        <w:rPr>
          <w:sz w:val="24"/>
        </w:rPr>
        <w:t>к</w:t>
      </w:r>
      <w:r>
        <w:rPr>
          <w:spacing w:val="34"/>
          <w:sz w:val="24"/>
        </w:rPr>
        <w:t xml:space="preserve"> </w:t>
      </w:r>
      <w:r>
        <w:rPr>
          <w:sz w:val="24"/>
        </w:rPr>
        <w:t>своим</w:t>
      </w:r>
      <w:r>
        <w:rPr>
          <w:spacing w:val="33"/>
          <w:sz w:val="24"/>
        </w:rPr>
        <w:t xml:space="preserve"> </w:t>
      </w:r>
      <w:r>
        <w:rPr>
          <w:sz w:val="24"/>
        </w:rPr>
        <w:t>родителям,</w:t>
      </w:r>
      <w:r>
        <w:rPr>
          <w:spacing w:val="33"/>
          <w:sz w:val="24"/>
        </w:rPr>
        <w:t xml:space="preserve"> </w:t>
      </w:r>
      <w:r>
        <w:rPr>
          <w:sz w:val="24"/>
        </w:rPr>
        <w:t>созданию</w:t>
      </w:r>
      <w:r>
        <w:rPr>
          <w:spacing w:val="34"/>
          <w:sz w:val="24"/>
        </w:rPr>
        <w:t xml:space="preserve"> </w:t>
      </w:r>
      <w:r>
        <w:rPr>
          <w:sz w:val="24"/>
        </w:rPr>
        <w:t>семьи</w:t>
      </w:r>
      <w:r>
        <w:rPr>
          <w:spacing w:val="34"/>
          <w:sz w:val="24"/>
        </w:rPr>
        <w:t xml:space="preserve"> </w:t>
      </w:r>
      <w:r>
        <w:rPr>
          <w:sz w:val="24"/>
        </w:rPr>
        <w:t>на</w:t>
      </w:r>
      <w:r>
        <w:rPr>
          <w:spacing w:val="32"/>
          <w:sz w:val="24"/>
        </w:rPr>
        <w:t xml:space="preserve"> </w:t>
      </w:r>
      <w:r>
        <w:rPr>
          <w:sz w:val="24"/>
        </w:rPr>
        <w:t>основе</w:t>
      </w:r>
      <w:r>
        <w:rPr>
          <w:spacing w:val="32"/>
          <w:sz w:val="24"/>
        </w:rPr>
        <w:t xml:space="preserve"> </w:t>
      </w:r>
      <w:r>
        <w:rPr>
          <w:sz w:val="24"/>
        </w:rPr>
        <w:t>осознанного</w:t>
      </w:r>
      <w:r>
        <w:rPr>
          <w:spacing w:val="-57"/>
          <w:sz w:val="24"/>
        </w:rPr>
        <w:t xml:space="preserve"> </w:t>
      </w:r>
      <w:r>
        <w:rPr>
          <w:sz w:val="24"/>
        </w:rPr>
        <w:t>принятия</w:t>
      </w:r>
      <w:r>
        <w:rPr>
          <w:spacing w:val="-4"/>
          <w:sz w:val="24"/>
        </w:rPr>
        <w:t xml:space="preserve"> </w:t>
      </w:r>
      <w:r>
        <w:rPr>
          <w:sz w:val="24"/>
        </w:rPr>
        <w:t>ценностей</w:t>
      </w:r>
      <w:r>
        <w:rPr>
          <w:spacing w:val="-1"/>
          <w:sz w:val="24"/>
        </w:rPr>
        <w:t xml:space="preserve"> </w:t>
      </w:r>
      <w:r>
        <w:rPr>
          <w:sz w:val="24"/>
        </w:rPr>
        <w:t>семейной</w:t>
      </w:r>
      <w:r>
        <w:rPr>
          <w:spacing w:val="-1"/>
          <w:sz w:val="24"/>
        </w:rPr>
        <w:t xml:space="preserve"> </w:t>
      </w:r>
      <w:r>
        <w:rPr>
          <w:sz w:val="24"/>
        </w:rPr>
        <w:t>жизни</w:t>
      </w:r>
      <w:r>
        <w:rPr>
          <w:spacing w:val="-1"/>
          <w:sz w:val="24"/>
        </w:rPr>
        <w:t xml:space="preserve"> </w:t>
      </w:r>
      <w:r>
        <w:rPr>
          <w:sz w:val="24"/>
        </w:rPr>
        <w:t>в</w:t>
      </w:r>
      <w:r>
        <w:rPr>
          <w:spacing w:val="-2"/>
          <w:sz w:val="24"/>
        </w:rPr>
        <w:t xml:space="preserve"> </w:t>
      </w:r>
      <w:r>
        <w:rPr>
          <w:sz w:val="24"/>
        </w:rPr>
        <w:t>соответствии с</w:t>
      </w:r>
      <w:r>
        <w:rPr>
          <w:spacing w:val="-2"/>
          <w:sz w:val="24"/>
        </w:rPr>
        <w:t xml:space="preserve"> </w:t>
      </w:r>
      <w:r>
        <w:rPr>
          <w:sz w:val="24"/>
        </w:rPr>
        <w:t>традициями</w:t>
      </w:r>
      <w:r>
        <w:rPr>
          <w:spacing w:val="-3"/>
          <w:sz w:val="24"/>
        </w:rPr>
        <w:t xml:space="preserve"> </w:t>
      </w:r>
      <w:r>
        <w:rPr>
          <w:sz w:val="24"/>
        </w:rPr>
        <w:t>народов</w:t>
      </w:r>
      <w:r>
        <w:rPr>
          <w:spacing w:val="-1"/>
          <w:sz w:val="24"/>
        </w:rPr>
        <w:t xml:space="preserve"> </w:t>
      </w:r>
      <w:r>
        <w:rPr>
          <w:sz w:val="24"/>
        </w:rPr>
        <w:t>России;</w:t>
      </w:r>
    </w:p>
    <w:p w:rsidR="00C36CF3" w:rsidRDefault="001C1315" w:rsidP="00B46B77">
      <w:pPr>
        <w:pStyle w:val="a5"/>
        <w:numPr>
          <w:ilvl w:val="3"/>
          <w:numId w:val="20"/>
        </w:numPr>
        <w:tabs>
          <w:tab w:val="left" w:pos="1181"/>
        </w:tabs>
        <w:spacing w:line="272" w:lineRule="exact"/>
        <w:ind w:left="1180" w:hanging="260"/>
        <w:jc w:val="left"/>
        <w:rPr>
          <w:sz w:val="24"/>
        </w:rPr>
      </w:pPr>
      <w:r>
        <w:rPr>
          <w:sz w:val="24"/>
        </w:rPr>
        <w:t>эстетического</w:t>
      </w:r>
      <w:r>
        <w:rPr>
          <w:spacing w:val="-5"/>
          <w:sz w:val="24"/>
        </w:rPr>
        <w:t xml:space="preserve"> </w:t>
      </w:r>
      <w:r>
        <w:rPr>
          <w:sz w:val="24"/>
        </w:rPr>
        <w:t>воспитания:</w:t>
      </w:r>
    </w:p>
    <w:p w:rsidR="00C36CF3" w:rsidRDefault="001C1315" w:rsidP="00B46B77">
      <w:pPr>
        <w:pStyle w:val="a5"/>
        <w:numPr>
          <w:ilvl w:val="0"/>
          <w:numId w:val="31"/>
        </w:numPr>
        <w:tabs>
          <w:tab w:val="left" w:pos="449"/>
        </w:tabs>
        <w:spacing w:before="36" w:line="276" w:lineRule="auto"/>
        <w:ind w:left="212" w:right="853" w:firstLine="0"/>
        <w:rPr>
          <w:sz w:val="24"/>
        </w:rPr>
      </w:pPr>
      <w:r>
        <w:rPr>
          <w:sz w:val="24"/>
        </w:rPr>
        <w:t>эстетическое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миру,</w:t>
      </w:r>
      <w:r>
        <w:rPr>
          <w:spacing w:val="1"/>
          <w:sz w:val="24"/>
        </w:rPr>
        <w:t xml:space="preserve"> </w:t>
      </w:r>
      <w:r>
        <w:rPr>
          <w:sz w:val="24"/>
        </w:rPr>
        <w:t>включая</w:t>
      </w:r>
      <w:r>
        <w:rPr>
          <w:spacing w:val="1"/>
          <w:sz w:val="24"/>
        </w:rPr>
        <w:t xml:space="preserve"> </w:t>
      </w:r>
      <w:r>
        <w:rPr>
          <w:sz w:val="24"/>
        </w:rPr>
        <w:t>эстетику</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историко-культурных</w:t>
      </w:r>
      <w:r>
        <w:rPr>
          <w:spacing w:val="1"/>
          <w:sz w:val="24"/>
        </w:rPr>
        <w:t xml:space="preserve"> </w:t>
      </w:r>
      <w:r>
        <w:rPr>
          <w:sz w:val="24"/>
        </w:rPr>
        <w:t>объектов родного края, своей страны, быта, научного и технического творчества, спорта, труда,</w:t>
      </w:r>
      <w:r>
        <w:rPr>
          <w:spacing w:val="1"/>
          <w:sz w:val="24"/>
        </w:rPr>
        <w:t xml:space="preserve"> </w:t>
      </w:r>
      <w:r>
        <w:rPr>
          <w:sz w:val="24"/>
        </w:rPr>
        <w:t>общественных отношений;</w:t>
      </w:r>
    </w:p>
    <w:p w:rsidR="00C36CF3" w:rsidRDefault="001C1315" w:rsidP="00B46B77">
      <w:pPr>
        <w:pStyle w:val="a5"/>
        <w:numPr>
          <w:ilvl w:val="0"/>
          <w:numId w:val="31"/>
        </w:numPr>
        <w:tabs>
          <w:tab w:val="left" w:pos="358"/>
        </w:tabs>
        <w:spacing w:line="276" w:lineRule="auto"/>
        <w:ind w:left="212" w:right="863" w:firstLine="0"/>
        <w:jc w:val="left"/>
        <w:rPr>
          <w:sz w:val="24"/>
        </w:rPr>
      </w:pPr>
      <w:r>
        <w:rPr>
          <w:sz w:val="24"/>
        </w:rPr>
        <w:t>способность</w:t>
      </w:r>
      <w:r>
        <w:rPr>
          <w:spacing w:val="1"/>
          <w:sz w:val="24"/>
        </w:rPr>
        <w:t xml:space="preserve"> </w:t>
      </w:r>
      <w:r>
        <w:rPr>
          <w:sz w:val="24"/>
        </w:rPr>
        <w:t>воспринимать</w:t>
      </w:r>
      <w:r>
        <w:rPr>
          <w:spacing w:val="1"/>
          <w:sz w:val="24"/>
        </w:rPr>
        <w:t xml:space="preserve"> </w:t>
      </w:r>
      <w:r>
        <w:rPr>
          <w:sz w:val="24"/>
        </w:rPr>
        <w:t>различные</w:t>
      </w:r>
      <w:r>
        <w:rPr>
          <w:spacing w:val="-1"/>
          <w:sz w:val="24"/>
        </w:rPr>
        <w:t xml:space="preserve"> </w:t>
      </w:r>
      <w:r>
        <w:rPr>
          <w:sz w:val="24"/>
        </w:rPr>
        <w:t>виды искусства, традиции</w:t>
      </w:r>
      <w:r>
        <w:rPr>
          <w:spacing w:val="-1"/>
          <w:sz w:val="24"/>
        </w:rPr>
        <w:t xml:space="preserve"> </w:t>
      </w:r>
      <w:r>
        <w:rPr>
          <w:sz w:val="24"/>
        </w:rPr>
        <w:t>и</w:t>
      </w:r>
      <w:r>
        <w:rPr>
          <w:spacing w:val="-1"/>
          <w:sz w:val="24"/>
        </w:rPr>
        <w:t xml:space="preserve"> </w:t>
      </w:r>
      <w:r>
        <w:rPr>
          <w:sz w:val="24"/>
        </w:rPr>
        <w:t>творчество своего и</w:t>
      </w:r>
      <w:r>
        <w:rPr>
          <w:spacing w:val="1"/>
          <w:sz w:val="24"/>
        </w:rPr>
        <w:t xml:space="preserve"> </w:t>
      </w:r>
      <w:r>
        <w:rPr>
          <w:sz w:val="24"/>
        </w:rPr>
        <w:t>других</w:t>
      </w:r>
      <w:r>
        <w:rPr>
          <w:spacing w:val="-57"/>
          <w:sz w:val="24"/>
        </w:rPr>
        <w:t xml:space="preserve"> </w:t>
      </w:r>
      <w:r>
        <w:rPr>
          <w:sz w:val="24"/>
        </w:rPr>
        <w:t>народов,</w:t>
      </w:r>
      <w:r>
        <w:rPr>
          <w:spacing w:val="-1"/>
          <w:sz w:val="24"/>
        </w:rPr>
        <w:t xml:space="preserve"> </w:t>
      </w:r>
      <w:r>
        <w:rPr>
          <w:sz w:val="24"/>
        </w:rPr>
        <w:t>ощущать эмоциональное</w:t>
      </w:r>
      <w:r>
        <w:rPr>
          <w:spacing w:val="-1"/>
          <w:sz w:val="24"/>
        </w:rPr>
        <w:t xml:space="preserve"> </w:t>
      </w:r>
      <w:r>
        <w:rPr>
          <w:sz w:val="24"/>
        </w:rPr>
        <w:t>воздействие</w:t>
      </w:r>
      <w:r>
        <w:rPr>
          <w:spacing w:val="-2"/>
          <w:sz w:val="24"/>
        </w:rPr>
        <w:t xml:space="preserve"> </w:t>
      </w:r>
      <w:r>
        <w:rPr>
          <w:sz w:val="24"/>
        </w:rPr>
        <w:t>искусства;</w:t>
      </w:r>
    </w:p>
    <w:p w:rsidR="00C36CF3" w:rsidRDefault="001C1315" w:rsidP="00B46B77">
      <w:pPr>
        <w:pStyle w:val="a5"/>
        <w:numPr>
          <w:ilvl w:val="0"/>
          <w:numId w:val="31"/>
        </w:numPr>
        <w:tabs>
          <w:tab w:val="left" w:pos="379"/>
        </w:tabs>
        <w:spacing w:line="276" w:lineRule="auto"/>
        <w:ind w:left="212" w:right="855" w:firstLine="0"/>
        <w:jc w:val="left"/>
        <w:rPr>
          <w:sz w:val="24"/>
        </w:rPr>
      </w:pPr>
      <w:r>
        <w:rPr>
          <w:sz w:val="24"/>
        </w:rPr>
        <w:t>убежденность</w:t>
      </w:r>
      <w:r>
        <w:rPr>
          <w:spacing w:val="22"/>
          <w:sz w:val="24"/>
        </w:rPr>
        <w:t xml:space="preserve"> </w:t>
      </w:r>
      <w:r>
        <w:rPr>
          <w:sz w:val="24"/>
        </w:rPr>
        <w:t>в</w:t>
      </w:r>
      <w:r>
        <w:rPr>
          <w:spacing w:val="21"/>
          <w:sz w:val="24"/>
        </w:rPr>
        <w:t xml:space="preserve"> </w:t>
      </w:r>
      <w:r>
        <w:rPr>
          <w:sz w:val="24"/>
        </w:rPr>
        <w:t>значимости</w:t>
      </w:r>
      <w:r>
        <w:rPr>
          <w:spacing w:val="22"/>
          <w:sz w:val="24"/>
        </w:rPr>
        <w:t xml:space="preserve"> </w:t>
      </w:r>
      <w:r>
        <w:rPr>
          <w:sz w:val="24"/>
        </w:rPr>
        <w:t>для</w:t>
      </w:r>
      <w:r>
        <w:rPr>
          <w:spacing w:val="22"/>
          <w:sz w:val="24"/>
        </w:rPr>
        <w:t xml:space="preserve"> </w:t>
      </w:r>
      <w:r>
        <w:rPr>
          <w:sz w:val="24"/>
        </w:rPr>
        <w:t>личности</w:t>
      </w:r>
      <w:r>
        <w:rPr>
          <w:spacing w:val="23"/>
          <w:sz w:val="24"/>
        </w:rPr>
        <w:t xml:space="preserve"> </w:t>
      </w:r>
      <w:r>
        <w:rPr>
          <w:sz w:val="24"/>
        </w:rPr>
        <w:t>и</w:t>
      </w:r>
      <w:r>
        <w:rPr>
          <w:spacing w:val="20"/>
          <w:sz w:val="24"/>
        </w:rPr>
        <w:t xml:space="preserve"> </w:t>
      </w:r>
      <w:r>
        <w:rPr>
          <w:sz w:val="24"/>
        </w:rPr>
        <w:t>общества</w:t>
      </w:r>
      <w:r>
        <w:rPr>
          <w:spacing w:val="20"/>
          <w:sz w:val="24"/>
        </w:rPr>
        <w:t xml:space="preserve"> </w:t>
      </w:r>
      <w:r>
        <w:rPr>
          <w:sz w:val="24"/>
        </w:rPr>
        <w:t>отечественного</w:t>
      </w:r>
      <w:r>
        <w:rPr>
          <w:spacing w:val="21"/>
          <w:sz w:val="24"/>
        </w:rPr>
        <w:t xml:space="preserve"> </w:t>
      </w:r>
      <w:r>
        <w:rPr>
          <w:sz w:val="24"/>
        </w:rPr>
        <w:t>и</w:t>
      </w:r>
      <w:r>
        <w:rPr>
          <w:spacing w:val="23"/>
          <w:sz w:val="24"/>
        </w:rPr>
        <w:t xml:space="preserve"> </w:t>
      </w:r>
      <w:r>
        <w:rPr>
          <w:sz w:val="24"/>
        </w:rPr>
        <w:t>мирового</w:t>
      </w:r>
      <w:r>
        <w:rPr>
          <w:spacing w:val="21"/>
          <w:sz w:val="24"/>
        </w:rPr>
        <w:t xml:space="preserve"> </w:t>
      </w:r>
      <w:r>
        <w:rPr>
          <w:sz w:val="24"/>
        </w:rPr>
        <w:t>искусства,</w:t>
      </w:r>
      <w:r>
        <w:rPr>
          <w:spacing w:val="-57"/>
          <w:sz w:val="24"/>
        </w:rPr>
        <w:t xml:space="preserve"> </w:t>
      </w:r>
      <w:r>
        <w:rPr>
          <w:sz w:val="24"/>
        </w:rPr>
        <w:t>этнических</w:t>
      </w:r>
      <w:r>
        <w:rPr>
          <w:spacing w:val="-2"/>
          <w:sz w:val="24"/>
        </w:rPr>
        <w:t xml:space="preserve"> </w:t>
      </w:r>
      <w:r>
        <w:rPr>
          <w:sz w:val="24"/>
        </w:rPr>
        <w:t>культурных традиций и</w:t>
      </w:r>
      <w:r>
        <w:rPr>
          <w:spacing w:val="-3"/>
          <w:sz w:val="24"/>
        </w:rPr>
        <w:t xml:space="preserve"> </w:t>
      </w:r>
      <w:r>
        <w:rPr>
          <w:sz w:val="24"/>
        </w:rPr>
        <w:t>народного</w:t>
      </w:r>
      <w:r>
        <w:rPr>
          <w:spacing w:val="-3"/>
          <w:sz w:val="24"/>
        </w:rPr>
        <w:t xml:space="preserve"> </w:t>
      </w:r>
      <w:r>
        <w:rPr>
          <w:sz w:val="24"/>
        </w:rPr>
        <w:t>творчества;</w:t>
      </w:r>
    </w:p>
    <w:p w:rsidR="00C36CF3" w:rsidRDefault="001C1315" w:rsidP="00B46B77">
      <w:pPr>
        <w:pStyle w:val="a5"/>
        <w:numPr>
          <w:ilvl w:val="0"/>
          <w:numId w:val="31"/>
        </w:numPr>
        <w:tabs>
          <w:tab w:val="left" w:pos="423"/>
        </w:tabs>
        <w:spacing w:before="1" w:line="276" w:lineRule="auto"/>
        <w:ind w:left="212" w:right="861" w:firstLine="0"/>
        <w:jc w:val="left"/>
        <w:rPr>
          <w:sz w:val="24"/>
        </w:rPr>
      </w:pPr>
      <w:r>
        <w:rPr>
          <w:sz w:val="24"/>
        </w:rPr>
        <w:t>готовность</w:t>
      </w:r>
      <w:r>
        <w:rPr>
          <w:spacing w:val="7"/>
          <w:sz w:val="24"/>
        </w:rPr>
        <w:t xml:space="preserve"> </w:t>
      </w:r>
      <w:r>
        <w:rPr>
          <w:sz w:val="24"/>
        </w:rPr>
        <w:t>к</w:t>
      </w:r>
      <w:r>
        <w:rPr>
          <w:spacing w:val="4"/>
          <w:sz w:val="24"/>
        </w:rPr>
        <w:t xml:space="preserve"> </w:t>
      </w:r>
      <w:r>
        <w:rPr>
          <w:sz w:val="24"/>
        </w:rPr>
        <w:t>самовыражению</w:t>
      </w:r>
      <w:r>
        <w:rPr>
          <w:spacing w:val="6"/>
          <w:sz w:val="24"/>
        </w:rPr>
        <w:t xml:space="preserve"> </w:t>
      </w:r>
      <w:r>
        <w:rPr>
          <w:sz w:val="24"/>
        </w:rPr>
        <w:t>в</w:t>
      </w:r>
      <w:r>
        <w:rPr>
          <w:spacing w:val="5"/>
          <w:sz w:val="24"/>
        </w:rPr>
        <w:t xml:space="preserve"> </w:t>
      </w:r>
      <w:r>
        <w:rPr>
          <w:sz w:val="24"/>
        </w:rPr>
        <w:t>разных</w:t>
      </w:r>
      <w:r>
        <w:rPr>
          <w:spacing w:val="8"/>
          <w:sz w:val="24"/>
        </w:rPr>
        <w:t xml:space="preserve"> </w:t>
      </w:r>
      <w:r>
        <w:rPr>
          <w:sz w:val="24"/>
        </w:rPr>
        <w:t>видах</w:t>
      </w:r>
      <w:r>
        <w:rPr>
          <w:spacing w:val="6"/>
          <w:sz w:val="24"/>
        </w:rPr>
        <w:t xml:space="preserve"> </w:t>
      </w:r>
      <w:r>
        <w:rPr>
          <w:sz w:val="24"/>
        </w:rPr>
        <w:t>искусства,</w:t>
      </w:r>
      <w:r>
        <w:rPr>
          <w:spacing w:val="6"/>
          <w:sz w:val="24"/>
        </w:rPr>
        <w:t xml:space="preserve"> </w:t>
      </w:r>
      <w:r>
        <w:rPr>
          <w:sz w:val="24"/>
        </w:rPr>
        <w:t>стремление</w:t>
      </w:r>
      <w:r>
        <w:rPr>
          <w:spacing w:val="5"/>
          <w:sz w:val="24"/>
        </w:rPr>
        <w:t xml:space="preserve"> </w:t>
      </w:r>
      <w:r>
        <w:rPr>
          <w:sz w:val="24"/>
        </w:rPr>
        <w:t>проявлять</w:t>
      </w:r>
      <w:r>
        <w:rPr>
          <w:spacing w:val="7"/>
          <w:sz w:val="24"/>
        </w:rPr>
        <w:t xml:space="preserve"> </w:t>
      </w:r>
      <w:r>
        <w:rPr>
          <w:sz w:val="24"/>
        </w:rPr>
        <w:t>качества</w:t>
      </w:r>
      <w:r>
        <w:rPr>
          <w:spacing w:val="-57"/>
          <w:sz w:val="24"/>
        </w:rPr>
        <w:t xml:space="preserve"> </w:t>
      </w:r>
      <w:r>
        <w:rPr>
          <w:sz w:val="24"/>
        </w:rPr>
        <w:t>творческой</w:t>
      </w:r>
      <w:r>
        <w:rPr>
          <w:spacing w:val="-1"/>
          <w:sz w:val="24"/>
        </w:rPr>
        <w:t xml:space="preserve"> </w:t>
      </w:r>
      <w:r>
        <w:rPr>
          <w:sz w:val="24"/>
        </w:rPr>
        <w:t>личности;</w:t>
      </w:r>
    </w:p>
    <w:p w:rsidR="00C36CF3" w:rsidRDefault="001C1315" w:rsidP="00B46B77">
      <w:pPr>
        <w:pStyle w:val="a5"/>
        <w:numPr>
          <w:ilvl w:val="3"/>
          <w:numId w:val="20"/>
        </w:numPr>
        <w:tabs>
          <w:tab w:val="left" w:pos="1176"/>
        </w:tabs>
        <w:spacing w:line="275" w:lineRule="exact"/>
        <w:ind w:left="1175" w:hanging="260"/>
        <w:jc w:val="left"/>
        <w:rPr>
          <w:sz w:val="24"/>
        </w:rPr>
      </w:pPr>
      <w:r>
        <w:rPr>
          <w:sz w:val="24"/>
        </w:rPr>
        <w:t>ценности</w:t>
      </w:r>
      <w:r>
        <w:rPr>
          <w:spacing w:val="-5"/>
          <w:sz w:val="24"/>
        </w:rPr>
        <w:t xml:space="preserve"> </w:t>
      </w:r>
      <w:r>
        <w:rPr>
          <w:sz w:val="24"/>
        </w:rPr>
        <w:t>научного</w:t>
      </w:r>
      <w:r>
        <w:rPr>
          <w:spacing w:val="-3"/>
          <w:sz w:val="24"/>
        </w:rPr>
        <w:t xml:space="preserve"> </w:t>
      </w:r>
      <w:r>
        <w:rPr>
          <w:sz w:val="24"/>
        </w:rPr>
        <w:t>познания:</w:t>
      </w:r>
    </w:p>
    <w:p w:rsidR="00C36CF3" w:rsidRDefault="001C1315" w:rsidP="00B46B77">
      <w:pPr>
        <w:pStyle w:val="a5"/>
        <w:numPr>
          <w:ilvl w:val="0"/>
          <w:numId w:val="31"/>
        </w:numPr>
        <w:tabs>
          <w:tab w:val="left" w:pos="504"/>
        </w:tabs>
        <w:spacing w:before="41" w:line="276" w:lineRule="auto"/>
        <w:ind w:left="222" w:right="856" w:firstLine="0"/>
        <w:rPr>
          <w:sz w:val="24"/>
        </w:rPr>
      </w:pPr>
      <w:r>
        <w:rPr>
          <w:sz w:val="24"/>
        </w:rPr>
        <w:t>сформированность</w:t>
      </w:r>
      <w:r>
        <w:rPr>
          <w:spacing w:val="1"/>
          <w:sz w:val="24"/>
        </w:rPr>
        <w:t xml:space="preserve"> </w:t>
      </w:r>
      <w:r>
        <w:rPr>
          <w:sz w:val="24"/>
        </w:rPr>
        <w:t>мировоззрения,</w:t>
      </w:r>
      <w:r>
        <w:rPr>
          <w:spacing w:val="1"/>
          <w:sz w:val="24"/>
        </w:rPr>
        <w:t xml:space="preserve"> </w:t>
      </w:r>
      <w:r>
        <w:rPr>
          <w:sz w:val="24"/>
        </w:rPr>
        <w:t>соответствующего</w:t>
      </w:r>
      <w:r>
        <w:rPr>
          <w:spacing w:val="1"/>
          <w:sz w:val="24"/>
        </w:rPr>
        <w:t xml:space="preserve"> </w:t>
      </w:r>
      <w:r>
        <w:rPr>
          <w:sz w:val="24"/>
        </w:rPr>
        <w:t>современному</w:t>
      </w:r>
      <w:r>
        <w:rPr>
          <w:spacing w:val="1"/>
          <w:sz w:val="24"/>
        </w:rPr>
        <w:t xml:space="preserve"> </w:t>
      </w:r>
      <w:r>
        <w:rPr>
          <w:sz w:val="24"/>
        </w:rPr>
        <w:t>уровню</w:t>
      </w:r>
      <w:r>
        <w:rPr>
          <w:spacing w:val="1"/>
          <w:sz w:val="24"/>
        </w:rPr>
        <w:t xml:space="preserve"> </w:t>
      </w:r>
      <w:r>
        <w:rPr>
          <w:sz w:val="24"/>
        </w:rPr>
        <w:t>развития</w:t>
      </w:r>
      <w:r>
        <w:rPr>
          <w:spacing w:val="1"/>
          <w:sz w:val="24"/>
        </w:rPr>
        <w:t xml:space="preserve"> </w:t>
      </w:r>
      <w:r>
        <w:rPr>
          <w:sz w:val="24"/>
        </w:rPr>
        <w:t>географических</w:t>
      </w:r>
      <w:r>
        <w:rPr>
          <w:spacing w:val="1"/>
          <w:sz w:val="24"/>
        </w:rPr>
        <w:t xml:space="preserve"> </w:t>
      </w:r>
      <w:r>
        <w:rPr>
          <w:sz w:val="24"/>
        </w:rPr>
        <w:t>наук</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практики,</w:t>
      </w:r>
      <w:r>
        <w:rPr>
          <w:spacing w:val="1"/>
          <w:sz w:val="24"/>
        </w:rPr>
        <w:t xml:space="preserve"> </w:t>
      </w:r>
      <w:r>
        <w:rPr>
          <w:sz w:val="24"/>
        </w:rPr>
        <w:t>основанного</w:t>
      </w:r>
      <w:r>
        <w:rPr>
          <w:spacing w:val="1"/>
          <w:sz w:val="24"/>
        </w:rPr>
        <w:t xml:space="preserve"> </w:t>
      </w:r>
      <w:r>
        <w:rPr>
          <w:sz w:val="24"/>
        </w:rPr>
        <w:t>на</w:t>
      </w:r>
      <w:r>
        <w:rPr>
          <w:spacing w:val="1"/>
          <w:sz w:val="24"/>
        </w:rPr>
        <w:t xml:space="preserve"> </w:t>
      </w:r>
      <w:r>
        <w:rPr>
          <w:sz w:val="24"/>
        </w:rPr>
        <w:t>диалоге</w:t>
      </w:r>
      <w:r>
        <w:rPr>
          <w:spacing w:val="1"/>
          <w:sz w:val="24"/>
        </w:rPr>
        <w:t xml:space="preserve"> </w:t>
      </w:r>
      <w:r>
        <w:rPr>
          <w:sz w:val="24"/>
        </w:rPr>
        <w:t>культур,</w:t>
      </w:r>
      <w:r>
        <w:rPr>
          <w:spacing w:val="1"/>
          <w:sz w:val="24"/>
        </w:rPr>
        <w:t xml:space="preserve"> </w:t>
      </w:r>
      <w:r>
        <w:rPr>
          <w:sz w:val="24"/>
        </w:rPr>
        <w:t>способствующего</w:t>
      </w:r>
      <w:r>
        <w:rPr>
          <w:spacing w:val="-2"/>
          <w:sz w:val="24"/>
        </w:rPr>
        <w:t xml:space="preserve"> </w:t>
      </w:r>
      <w:r>
        <w:rPr>
          <w:sz w:val="24"/>
        </w:rPr>
        <w:t>осознанию своего</w:t>
      </w:r>
      <w:r>
        <w:rPr>
          <w:spacing w:val="-2"/>
          <w:sz w:val="24"/>
        </w:rPr>
        <w:t xml:space="preserve"> </w:t>
      </w:r>
      <w:r>
        <w:rPr>
          <w:sz w:val="24"/>
        </w:rPr>
        <w:t>места</w:t>
      </w:r>
      <w:r>
        <w:rPr>
          <w:spacing w:val="-1"/>
          <w:sz w:val="24"/>
        </w:rPr>
        <w:t xml:space="preserve"> </w:t>
      </w:r>
      <w:r>
        <w:rPr>
          <w:sz w:val="24"/>
        </w:rPr>
        <w:t>в</w:t>
      </w:r>
      <w:r>
        <w:rPr>
          <w:spacing w:val="-1"/>
          <w:sz w:val="24"/>
        </w:rPr>
        <w:t xml:space="preserve"> </w:t>
      </w:r>
      <w:r>
        <w:rPr>
          <w:sz w:val="24"/>
        </w:rPr>
        <w:t>поликультурном</w:t>
      </w:r>
      <w:r>
        <w:rPr>
          <w:spacing w:val="-2"/>
          <w:sz w:val="24"/>
        </w:rPr>
        <w:t xml:space="preserve"> </w:t>
      </w:r>
      <w:r>
        <w:rPr>
          <w:sz w:val="24"/>
        </w:rPr>
        <w:t>мире;</w:t>
      </w:r>
    </w:p>
    <w:p w:rsidR="00C36CF3" w:rsidRDefault="001C1315" w:rsidP="00B46B77">
      <w:pPr>
        <w:pStyle w:val="a5"/>
        <w:numPr>
          <w:ilvl w:val="0"/>
          <w:numId w:val="31"/>
        </w:numPr>
        <w:tabs>
          <w:tab w:val="left" w:pos="396"/>
        </w:tabs>
        <w:spacing w:line="276" w:lineRule="auto"/>
        <w:ind w:left="222" w:right="851" w:firstLine="0"/>
        <w:rPr>
          <w:sz w:val="24"/>
        </w:rPr>
      </w:pPr>
      <w:r>
        <w:rPr>
          <w:sz w:val="24"/>
        </w:rPr>
        <w:t>совершенствование языковой и читательской культуры как средства взаимодействия между</w:t>
      </w:r>
      <w:r>
        <w:rPr>
          <w:spacing w:val="1"/>
          <w:sz w:val="24"/>
        </w:rPr>
        <w:t xml:space="preserve"> </w:t>
      </w:r>
      <w:r>
        <w:rPr>
          <w:sz w:val="24"/>
        </w:rPr>
        <w:t>людьми</w:t>
      </w:r>
      <w:r>
        <w:rPr>
          <w:spacing w:val="14"/>
          <w:sz w:val="24"/>
        </w:rPr>
        <w:t xml:space="preserve"> </w:t>
      </w:r>
      <w:r>
        <w:rPr>
          <w:sz w:val="24"/>
        </w:rPr>
        <w:t>и</w:t>
      </w:r>
      <w:r>
        <w:rPr>
          <w:spacing w:val="14"/>
          <w:sz w:val="24"/>
        </w:rPr>
        <w:t xml:space="preserve"> </w:t>
      </w:r>
      <w:r>
        <w:rPr>
          <w:sz w:val="24"/>
        </w:rPr>
        <w:t>познания</w:t>
      </w:r>
      <w:r>
        <w:rPr>
          <w:spacing w:val="13"/>
          <w:sz w:val="24"/>
        </w:rPr>
        <w:t xml:space="preserve"> </w:t>
      </w:r>
      <w:r>
        <w:rPr>
          <w:sz w:val="24"/>
        </w:rPr>
        <w:t>мира</w:t>
      </w:r>
      <w:r>
        <w:rPr>
          <w:spacing w:val="12"/>
          <w:sz w:val="24"/>
        </w:rPr>
        <w:t xml:space="preserve"> </w:t>
      </w:r>
      <w:r>
        <w:rPr>
          <w:sz w:val="24"/>
        </w:rPr>
        <w:t>для</w:t>
      </w:r>
      <w:r>
        <w:rPr>
          <w:spacing w:val="14"/>
          <w:sz w:val="24"/>
        </w:rPr>
        <w:t xml:space="preserve"> </w:t>
      </w:r>
      <w:r>
        <w:rPr>
          <w:sz w:val="24"/>
        </w:rPr>
        <w:t>применения</w:t>
      </w:r>
      <w:r>
        <w:rPr>
          <w:spacing w:val="14"/>
          <w:sz w:val="24"/>
        </w:rPr>
        <w:t xml:space="preserve"> </w:t>
      </w:r>
      <w:r>
        <w:rPr>
          <w:sz w:val="24"/>
        </w:rPr>
        <w:t>различных</w:t>
      </w:r>
      <w:r>
        <w:rPr>
          <w:spacing w:val="15"/>
          <w:sz w:val="24"/>
        </w:rPr>
        <w:t xml:space="preserve"> </w:t>
      </w:r>
      <w:r>
        <w:rPr>
          <w:sz w:val="24"/>
        </w:rPr>
        <w:t>источников</w:t>
      </w:r>
      <w:r>
        <w:rPr>
          <w:spacing w:val="13"/>
          <w:sz w:val="24"/>
        </w:rPr>
        <w:t xml:space="preserve"> </w:t>
      </w:r>
      <w:r>
        <w:rPr>
          <w:sz w:val="24"/>
        </w:rPr>
        <w:t>географической</w:t>
      </w:r>
      <w:r>
        <w:rPr>
          <w:spacing w:val="14"/>
          <w:sz w:val="24"/>
        </w:rPr>
        <w:t xml:space="preserve"> </w:t>
      </w:r>
      <w:r>
        <w:rPr>
          <w:sz w:val="24"/>
        </w:rPr>
        <w:t>информации</w:t>
      </w:r>
      <w:r>
        <w:rPr>
          <w:spacing w:val="-58"/>
          <w:sz w:val="24"/>
        </w:rPr>
        <w:t xml:space="preserve"> </w:t>
      </w:r>
      <w:r>
        <w:rPr>
          <w:sz w:val="24"/>
        </w:rPr>
        <w:t>в</w:t>
      </w:r>
      <w:r>
        <w:rPr>
          <w:spacing w:val="-2"/>
          <w:sz w:val="24"/>
        </w:rPr>
        <w:t xml:space="preserve"> </w:t>
      </w:r>
      <w:r>
        <w:rPr>
          <w:sz w:val="24"/>
        </w:rPr>
        <w:t>решении</w:t>
      </w:r>
      <w:r>
        <w:rPr>
          <w:spacing w:val="3"/>
          <w:sz w:val="24"/>
        </w:rPr>
        <w:t xml:space="preserve"> </w:t>
      </w:r>
      <w:r>
        <w:rPr>
          <w:sz w:val="24"/>
        </w:rPr>
        <w:t>учебных и (или) практико-ориентированных</w:t>
      </w:r>
      <w:r>
        <w:rPr>
          <w:spacing w:val="-2"/>
          <w:sz w:val="24"/>
        </w:rPr>
        <w:t xml:space="preserve"> </w:t>
      </w:r>
      <w:r>
        <w:rPr>
          <w:sz w:val="24"/>
        </w:rPr>
        <w:t>задач;</w:t>
      </w:r>
    </w:p>
    <w:p w:rsidR="00C36CF3" w:rsidRDefault="001C1315" w:rsidP="00B46B77">
      <w:pPr>
        <w:pStyle w:val="a5"/>
        <w:numPr>
          <w:ilvl w:val="0"/>
          <w:numId w:val="31"/>
        </w:numPr>
        <w:tabs>
          <w:tab w:val="left" w:pos="363"/>
        </w:tabs>
        <w:spacing w:before="2" w:line="276" w:lineRule="auto"/>
        <w:ind w:left="222" w:right="1429" w:firstLine="0"/>
        <w:rPr>
          <w:sz w:val="24"/>
        </w:rPr>
      </w:pPr>
      <w:r>
        <w:rPr>
          <w:sz w:val="24"/>
        </w:rPr>
        <w:t>осознание</w:t>
      </w:r>
      <w:r>
        <w:rPr>
          <w:spacing w:val="1"/>
          <w:sz w:val="24"/>
        </w:rPr>
        <w:t xml:space="preserve"> </w:t>
      </w:r>
      <w:r>
        <w:rPr>
          <w:sz w:val="24"/>
        </w:rPr>
        <w:t>ценности</w:t>
      </w:r>
      <w:r>
        <w:rPr>
          <w:spacing w:val="1"/>
          <w:sz w:val="24"/>
        </w:rPr>
        <w:t xml:space="preserve"> </w:t>
      </w:r>
      <w:r>
        <w:rPr>
          <w:sz w:val="24"/>
        </w:rPr>
        <w:t>научной деятельности, готовность осуществлять проектную</w:t>
      </w:r>
      <w:r>
        <w:rPr>
          <w:spacing w:val="1"/>
          <w:sz w:val="24"/>
        </w:rPr>
        <w:t xml:space="preserve"> </w:t>
      </w:r>
      <w:r>
        <w:rPr>
          <w:sz w:val="24"/>
        </w:rPr>
        <w:t>и</w:t>
      </w:r>
      <w:r>
        <w:rPr>
          <w:spacing w:val="1"/>
          <w:sz w:val="24"/>
        </w:rPr>
        <w:t xml:space="preserve"> </w:t>
      </w:r>
      <w:r>
        <w:rPr>
          <w:sz w:val="24"/>
        </w:rPr>
        <w:t>исследовательскую</w:t>
      </w:r>
      <w:r>
        <w:rPr>
          <w:spacing w:val="-3"/>
          <w:sz w:val="24"/>
        </w:rPr>
        <w:t xml:space="preserve"> </w:t>
      </w:r>
      <w:r>
        <w:rPr>
          <w:sz w:val="24"/>
        </w:rPr>
        <w:t>деятельность</w:t>
      </w:r>
      <w:r>
        <w:rPr>
          <w:spacing w:val="-2"/>
          <w:sz w:val="24"/>
        </w:rPr>
        <w:t xml:space="preserve"> </w:t>
      </w:r>
      <w:r>
        <w:rPr>
          <w:sz w:val="24"/>
        </w:rPr>
        <w:t>в</w:t>
      </w:r>
      <w:r>
        <w:rPr>
          <w:spacing w:val="-3"/>
          <w:sz w:val="24"/>
        </w:rPr>
        <w:t xml:space="preserve"> </w:t>
      </w:r>
      <w:r>
        <w:rPr>
          <w:sz w:val="24"/>
        </w:rPr>
        <w:t>географических</w:t>
      </w:r>
      <w:r>
        <w:rPr>
          <w:spacing w:val="-1"/>
          <w:sz w:val="24"/>
        </w:rPr>
        <w:t xml:space="preserve"> </w:t>
      </w:r>
      <w:r>
        <w:rPr>
          <w:sz w:val="24"/>
        </w:rPr>
        <w:t>науках индивидуально</w:t>
      </w:r>
      <w:r>
        <w:rPr>
          <w:spacing w:val="-2"/>
          <w:sz w:val="24"/>
        </w:rPr>
        <w:t xml:space="preserve"> </w:t>
      </w:r>
      <w:r>
        <w:rPr>
          <w:sz w:val="24"/>
        </w:rPr>
        <w:t>и</w:t>
      </w:r>
      <w:r>
        <w:rPr>
          <w:spacing w:val="-2"/>
          <w:sz w:val="24"/>
        </w:rPr>
        <w:t xml:space="preserve"> </w:t>
      </w:r>
      <w:r>
        <w:rPr>
          <w:sz w:val="24"/>
        </w:rPr>
        <w:t>в</w:t>
      </w:r>
      <w:r>
        <w:rPr>
          <w:spacing w:val="-4"/>
          <w:sz w:val="24"/>
        </w:rPr>
        <w:t xml:space="preserve"> </w:t>
      </w:r>
      <w:r>
        <w:rPr>
          <w:sz w:val="24"/>
        </w:rPr>
        <w:t>группе;</w:t>
      </w:r>
    </w:p>
    <w:p w:rsidR="00C36CF3" w:rsidRDefault="001C1315" w:rsidP="00B46B77">
      <w:pPr>
        <w:pStyle w:val="a5"/>
        <w:numPr>
          <w:ilvl w:val="3"/>
          <w:numId w:val="20"/>
        </w:numPr>
        <w:tabs>
          <w:tab w:val="left" w:pos="1298"/>
        </w:tabs>
        <w:spacing w:line="278" w:lineRule="auto"/>
        <w:ind w:left="207" w:right="858" w:firstLine="708"/>
        <w:jc w:val="both"/>
        <w:rPr>
          <w:sz w:val="24"/>
        </w:rPr>
      </w:pPr>
      <w:r>
        <w:rPr>
          <w:sz w:val="24"/>
        </w:rPr>
        <w:t>физического</w:t>
      </w:r>
      <w:r>
        <w:rPr>
          <w:spacing w:val="1"/>
          <w:sz w:val="24"/>
        </w:rPr>
        <w:t xml:space="preserve"> </w:t>
      </w:r>
      <w:r>
        <w:rPr>
          <w:sz w:val="24"/>
        </w:rPr>
        <w:t>воспитания,</w:t>
      </w:r>
      <w:r>
        <w:rPr>
          <w:spacing w:val="1"/>
          <w:sz w:val="24"/>
        </w:rPr>
        <w:t xml:space="preserve"> </w:t>
      </w:r>
      <w:r>
        <w:rPr>
          <w:sz w:val="24"/>
        </w:rPr>
        <w:t>формирования</w:t>
      </w:r>
      <w:r>
        <w:rPr>
          <w:spacing w:val="1"/>
          <w:sz w:val="24"/>
        </w:rPr>
        <w:t xml:space="preserve"> </w:t>
      </w:r>
      <w:r>
        <w:rPr>
          <w:sz w:val="24"/>
        </w:rPr>
        <w:t>культуры</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эмоционального</w:t>
      </w:r>
      <w:r>
        <w:rPr>
          <w:spacing w:val="1"/>
          <w:sz w:val="24"/>
        </w:rPr>
        <w:t xml:space="preserve"> </w:t>
      </w:r>
      <w:r>
        <w:rPr>
          <w:sz w:val="24"/>
        </w:rPr>
        <w:t>благополучия:</w:t>
      </w:r>
    </w:p>
    <w:p w:rsidR="00C36CF3" w:rsidRDefault="001C1315" w:rsidP="00B46B77">
      <w:pPr>
        <w:pStyle w:val="a5"/>
        <w:numPr>
          <w:ilvl w:val="0"/>
          <w:numId w:val="31"/>
        </w:numPr>
        <w:tabs>
          <w:tab w:val="left" w:pos="353"/>
        </w:tabs>
        <w:spacing w:line="276" w:lineRule="auto"/>
        <w:ind w:left="207" w:right="859" w:firstLine="0"/>
        <w:jc w:val="left"/>
        <w:rPr>
          <w:sz w:val="24"/>
        </w:rPr>
      </w:pPr>
      <w:r>
        <w:rPr>
          <w:sz w:val="24"/>
        </w:rPr>
        <w:t>сформированность</w:t>
      </w:r>
      <w:r>
        <w:rPr>
          <w:spacing w:val="3"/>
          <w:sz w:val="24"/>
        </w:rPr>
        <w:t xml:space="preserve"> </w:t>
      </w:r>
      <w:r>
        <w:rPr>
          <w:sz w:val="24"/>
        </w:rPr>
        <w:t>здорового</w:t>
      </w:r>
      <w:r>
        <w:rPr>
          <w:spacing w:val="3"/>
          <w:sz w:val="24"/>
        </w:rPr>
        <w:t xml:space="preserve"> </w:t>
      </w:r>
      <w:r>
        <w:rPr>
          <w:sz w:val="24"/>
        </w:rPr>
        <w:t>и</w:t>
      </w:r>
      <w:r>
        <w:rPr>
          <w:spacing w:val="3"/>
          <w:sz w:val="24"/>
        </w:rPr>
        <w:t xml:space="preserve"> </w:t>
      </w:r>
      <w:r>
        <w:rPr>
          <w:sz w:val="24"/>
        </w:rPr>
        <w:t>безопасного</w:t>
      </w:r>
      <w:r>
        <w:rPr>
          <w:spacing w:val="3"/>
          <w:sz w:val="24"/>
        </w:rPr>
        <w:t xml:space="preserve"> </w:t>
      </w:r>
      <w:r>
        <w:rPr>
          <w:sz w:val="24"/>
        </w:rPr>
        <w:t>образа</w:t>
      </w:r>
      <w:r>
        <w:rPr>
          <w:spacing w:val="2"/>
          <w:sz w:val="24"/>
        </w:rPr>
        <w:t xml:space="preserve"> </w:t>
      </w:r>
      <w:r>
        <w:rPr>
          <w:sz w:val="24"/>
        </w:rPr>
        <w:t>жизни,</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безопасного</w:t>
      </w:r>
      <w:r>
        <w:rPr>
          <w:spacing w:val="3"/>
          <w:sz w:val="24"/>
        </w:rPr>
        <w:t xml:space="preserve"> </w:t>
      </w:r>
      <w:r>
        <w:rPr>
          <w:sz w:val="24"/>
        </w:rPr>
        <w:t>поведения</w:t>
      </w:r>
      <w:r>
        <w:rPr>
          <w:spacing w:val="-57"/>
          <w:sz w:val="24"/>
        </w:rPr>
        <w:t xml:space="preserve"> </w:t>
      </w:r>
      <w:r>
        <w:rPr>
          <w:sz w:val="24"/>
        </w:rPr>
        <w:t>в</w:t>
      </w:r>
      <w:r>
        <w:rPr>
          <w:spacing w:val="-2"/>
          <w:sz w:val="24"/>
        </w:rPr>
        <w:t xml:space="preserve"> </w:t>
      </w:r>
      <w:r>
        <w:rPr>
          <w:sz w:val="24"/>
        </w:rPr>
        <w:t>природной среде, ответственного</w:t>
      </w:r>
      <w:r>
        <w:rPr>
          <w:spacing w:val="-1"/>
          <w:sz w:val="24"/>
        </w:rPr>
        <w:t xml:space="preserve"> </w:t>
      </w:r>
      <w:r>
        <w:rPr>
          <w:sz w:val="24"/>
        </w:rPr>
        <w:t>отношения</w:t>
      </w:r>
      <w:r>
        <w:rPr>
          <w:spacing w:val="-3"/>
          <w:sz w:val="24"/>
        </w:rPr>
        <w:t xml:space="preserve"> </w:t>
      </w:r>
      <w:r>
        <w:rPr>
          <w:sz w:val="24"/>
        </w:rPr>
        <w:t>к своему</w:t>
      </w:r>
      <w:r>
        <w:rPr>
          <w:spacing w:val="-5"/>
          <w:sz w:val="24"/>
        </w:rPr>
        <w:t xml:space="preserve"> </w:t>
      </w:r>
      <w:r>
        <w:rPr>
          <w:sz w:val="24"/>
        </w:rPr>
        <w:t>здоровью;</w:t>
      </w:r>
    </w:p>
    <w:p w:rsidR="00C36CF3" w:rsidRDefault="001C1315" w:rsidP="00B46B77">
      <w:pPr>
        <w:pStyle w:val="a5"/>
        <w:numPr>
          <w:ilvl w:val="0"/>
          <w:numId w:val="31"/>
        </w:numPr>
        <w:tabs>
          <w:tab w:val="left" w:pos="353"/>
          <w:tab w:val="left" w:pos="2104"/>
          <w:tab w:val="left" w:pos="2485"/>
          <w:tab w:val="left" w:pos="3984"/>
          <w:tab w:val="left" w:pos="6346"/>
          <w:tab w:val="left" w:pos="7529"/>
        </w:tabs>
        <w:spacing w:line="278" w:lineRule="auto"/>
        <w:ind w:left="212" w:right="540" w:firstLine="0"/>
        <w:jc w:val="left"/>
        <w:rPr>
          <w:sz w:val="24"/>
        </w:rPr>
      </w:pPr>
      <w:r>
        <w:rPr>
          <w:sz w:val="24"/>
        </w:rPr>
        <w:t>потребность</w:t>
      </w:r>
      <w:r>
        <w:rPr>
          <w:sz w:val="24"/>
        </w:rPr>
        <w:tab/>
        <w:t>в</w:t>
      </w:r>
      <w:r>
        <w:rPr>
          <w:sz w:val="24"/>
        </w:rPr>
        <w:tab/>
        <w:t>физическом</w:t>
      </w:r>
      <w:r>
        <w:rPr>
          <w:sz w:val="24"/>
        </w:rPr>
        <w:tab/>
        <w:t>совершенствовании,</w:t>
      </w:r>
      <w:r>
        <w:rPr>
          <w:sz w:val="24"/>
        </w:rPr>
        <w:tab/>
        <w:t>занятиях</w:t>
      </w:r>
      <w:r>
        <w:rPr>
          <w:sz w:val="24"/>
        </w:rPr>
        <w:tab/>
      </w:r>
      <w:r>
        <w:rPr>
          <w:spacing w:val="-1"/>
          <w:sz w:val="24"/>
        </w:rPr>
        <w:t>спортивно-оздоровительной</w:t>
      </w:r>
      <w:r>
        <w:rPr>
          <w:spacing w:val="-57"/>
          <w:sz w:val="24"/>
        </w:rPr>
        <w:t xml:space="preserve"> </w:t>
      </w:r>
      <w:r>
        <w:rPr>
          <w:sz w:val="24"/>
        </w:rPr>
        <w:t>деятельностью;</w:t>
      </w:r>
    </w:p>
    <w:p w:rsidR="00C36CF3" w:rsidRDefault="001C1315" w:rsidP="00B46B77">
      <w:pPr>
        <w:pStyle w:val="a5"/>
        <w:numPr>
          <w:ilvl w:val="0"/>
          <w:numId w:val="31"/>
        </w:numPr>
        <w:tabs>
          <w:tab w:val="left" w:pos="427"/>
        </w:tabs>
        <w:spacing w:line="276" w:lineRule="auto"/>
        <w:ind w:left="212" w:right="866" w:firstLine="0"/>
        <w:jc w:val="left"/>
        <w:rPr>
          <w:sz w:val="24"/>
        </w:rPr>
      </w:pPr>
      <w:r>
        <w:rPr>
          <w:sz w:val="24"/>
        </w:rPr>
        <w:t>активное</w:t>
      </w:r>
      <w:r>
        <w:rPr>
          <w:spacing w:val="11"/>
          <w:sz w:val="24"/>
        </w:rPr>
        <w:t xml:space="preserve"> </w:t>
      </w:r>
      <w:r>
        <w:rPr>
          <w:sz w:val="24"/>
        </w:rPr>
        <w:t>неприятие</w:t>
      </w:r>
      <w:r>
        <w:rPr>
          <w:spacing w:val="11"/>
          <w:sz w:val="24"/>
        </w:rPr>
        <w:t xml:space="preserve"> </w:t>
      </w:r>
      <w:r>
        <w:rPr>
          <w:sz w:val="24"/>
        </w:rPr>
        <w:t>вредных</w:t>
      </w:r>
      <w:r>
        <w:rPr>
          <w:spacing w:val="13"/>
          <w:sz w:val="24"/>
        </w:rPr>
        <w:t xml:space="preserve"> </w:t>
      </w:r>
      <w:r>
        <w:rPr>
          <w:sz w:val="24"/>
        </w:rPr>
        <w:t>привычек</w:t>
      </w:r>
      <w:r>
        <w:rPr>
          <w:spacing w:val="12"/>
          <w:sz w:val="24"/>
        </w:rPr>
        <w:t xml:space="preserve"> </w:t>
      </w:r>
      <w:r>
        <w:rPr>
          <w:sz w:val="24"/>
        </w:rPr>
        <w:t>и</w:t>
      </w:r>
      <w:r>
        <w:rPr>
          <w:spacing w:val="10"/>
          <w:sz w:val="24"/>
        </w:rPr>
        <w:t xml:space="preserve"> </w:t>
      </w:r>
      <w:r>
        <w:rPr>
          <w:sz w:val="24"/>
        </w:rPr>
        <w:t>иных</w:t>
      </w:r>
      <w:r>
        <w:rPr>
          <w:spacing w:val="13"/>
          <w:sz w:val="24"/>
        </w:rPr>
        <w:t xml:space="preserve"> </w:t>
      </w:r>
      <w:r>
        <w:rPr>
          <w:sz w:val="24"/>
        </w:rPr>
        <w:t>форм</w:t>
      </w:r>
      <w:r>
        <w:rPr>
          <w:spacing w:val="11"/>
          <w:sz w:val="24"/>
        </w:rPr>
        <w:t xml:space="preserve"> </w:t>
      </w:r>
      <w:r>
        <w:rPr>
          <w:sz w:val="24"/>
        </w:rPr>
        <w:t>причинения</w:t>
      </w:r>
      <w:r>
        <w:rPr>
          <w:spacing w:val="12"/>
          <w:sz w:val="24"/>
        </w:rPr>
        <w:t xml:space="preserve"> </w:t>
      </w:r>
      <w:r>
        <w:rPr>
          <w:sz w:val="24"/>
        </w:rPr>
        <w:t>вреда</w:t>
      </w:r>
      <w:r>
        <w:rPr>
          <w:spacing w:val="11"/>
          <w:sz w:val="24"/>
        </w:rPr>
        <w:t xml:space="preserve"> </w:t>
      </w:r>
      <w:r>
        <w:rPr>
          <w:sz w:val="24"/>
        </w:rPr>
        <w:t>физическому</w:t>
      </w:r>
      <w:r>
        <w:rPr>
          <w:spacing w:val="9"/>
          <w:sz w:val="24"/>
        </w:rPr>
        <w:t xml:space="preserve"> </w:t>
      </w:r>
      <w:r>
        <w:rPr>
          <w:sz w:val="24"/>
        </w:rPr>
        <w:t>и</w:t>
      </w:r>
      <w:r>
        <w:rPr>
          <w:spacing w:val="-57"/>
          <w:sz w:val="24"/>
        </w:rPr>
        <w:t xml:space="preserve"> </w:t>
      </w:r>
      <w:r>
        <w:rPr>
          <w:sz w:val="24"/>
        </w:rPr>
        <w:t>психическому</w:t>
      </w:r>
      <w:r>
        <w:rPr>
          <w:spacing w:val="-6"/>
          <w:sz w:val="24"/>
        </w:rPr>
        <w:t xml:space="preserve"> </w:t>
      </w:r>
      <w:r>
        <w:rPr>
          <w:sz w:val="24"/>
        </w:rPr>
        <w:t>здоровью;</w:t>
      </w:r>
    </w:p>
    <w:p w:rsidR="00C36CF3" w:rsidRDefault="001C1315" w:rsidP="00B46B77">
      <w:pPr>
        <w:pStyle w:val="a5"/>
        <w:numPr>
          <w:ilvl w:val="3"/>
          <w:numId w:val="20"/>
        </w:numPr>
        <w:tabs>
          <w:tab w:val="left" w:pos="1181"/>
        </w:tabs>
        <w:spacing w:line="275" w:lineRule="exact"/>
        <w:ind w:left="1180" w:hanging="260"/>
        <w:jc w:val="left"/>
        <w:rPr>
          <w:sz w:val="24"/>
        </w:rPr>
      </w:pPr>
      <w:r>
        <w:rPr>
          <w:sz w:val="24"/>
        </w:rPr>
        <w:t>трудового</w:t>
      </w:r>
      <w:r>
        <w:rPr>
          <w:spacing w:val="-4"/>
          <w:sz w:val="24"/>
        </w:rPr>
        <w:t xml:space="preserve"> </w:t>
      </w:r>
      <w:r>
        <w:rPr>
          <w:sz w:val="24"/>
        </w:rPr>
        <w:t>воспитания:</w:t>
      </w:r>
    </w:p>
    <w:p w:rsidR="00C36CF3" w:rsidRDefault="00C36CF3">
      <w:pPr>
        <w:spacing w:line="275" w:lineRule="exact"/>
        <w:rPr>
          <w:sz w:val="24"/>
        </w:rPr>
        <w:sectPr w:rsidR="00C36CF3">
          <w:pgSz w:w="11900" w:h="16860"/>
          <w:pgMar w:top="1040" w:right="0" w:bottom="280" w:left="920" w:header="720" w:footer="720" w:gutter="0"/>
          <w:cols w:space="720"/>
        </w:sectPr>
      </w:pPr>
    </w:p>
    <w:p w:rsidR="00C36CF3" w:rsidRDefault="001C1315" w:rsidP="00B46B77">
      <w:pPr>
        <w:pStyle w:val="a5"/>
        <w:numPr>
          <w:ilvl w:val="0"/>
          <w:numId w:val="31"/>
        </w:numPr>
        <w:tabs>
          <w:tab w:val="left" w:pos="353"/>
        </w:tabs>
        <w:spacing w:before="76"/>
        <w:ind w:left="352" w:hanging="141"/>
        <w:rPr>
          <w:sz w:val="24"/>
        </w:rPr>
      </w:pPr>
      <w:r>
        <w:rPr>
          <w:sz w:val="24"/>
        </w:rPr>
        <w:t>готовность</w:t>
      </w:r>
      <w:r>
        <w:rPr>
          <w:spacing w:val="-4"/>
          <w:sz w:val="24"/>
        </w:rPr>
        <w:t xml:space="preserve"> </w:t>
      </w:r>
      <w:r>
        <w:rPr>
          <w:sz w:val="24"/>
        </w:rPr>
        <w:t>к</w:t>
      </w:r>
      <w:r>
        <w:rPr>
          <w:spacing w:val="-3"/>
          <w:sz w:val="24"/>
        </w:rPr>
        <w:t xml:space="preserve"> </w:t>
      </w:r>
      <w:r>
        <w:rPr>
          <w:sz w:val="24"/>
        </w:rPr>
        <w:t>труду,</w:t>
      </w:r>
      <w:r>
        <w:rPr>
          <w:spacing w:val="-3"/>
          <w:sz w:val="24"/>
        </w:rPr>
        <w:t xml:space="preserve"> </w:t>
      </w:r>
      <w:r>
        <w:rPr>
          <w:sz w:val="24"/>
        </w:rPr>
        <w:t>осознание</w:t>
      </w:r>
      <w:r>
        <w:rPr>
          <w:spacing w:val="-4"/>
          <w:sz w:val="24"/>
        </w:rPr>
        <w:t xml:space="preserve"> </w:t>
      </w:r>
      <w:r>
        <w:rPr>
          <w:sz w:val="24"/>
        </w:rPr>
        <w:t>ценности</w:t>
      </w:r>
      <w:r>
        <w:rPr>
          <w:spacing w:val="-3"/>
          <w:sz w:val="24"/>
        </w:rPr>
        <w:t xml:space="preserve"> </w:t>
      </w:r>
      <w:r>
        <w:rPr>
          <w:sz w:val="24"/>
        </w:rPr>
        <w:t>мастерства,</w:t>
      </w:r>
      <w:r>
        <w:rPr>
          <w:spacing w:val="-3"/>
          <w:sz w:val="24"/>
        </w:rPr>
        <w:t xml:space="preserve"> </w:t>
      </w:r>
      <w:r>
        <w:rPr>
          <w:sz w:val="24"/>
        </w:rPr>
        <w:t>трудолюбие;</w:t>
      </w:r>
    </w:p>
    <w:p w:rsidR="00C36CF3" w:rsidRDefault="001C1315" w:rsidP="00B46B77">
      <w:pPr>
        <w:pStyle w:val="a5"/>
        <w:numPr>
          <w:ilvl w:val="0"/>
          <w:numId w:val="31"/>
        </w:numPr>
        <w:tabs>
          <w:tab w:val="left" w:pos="480"/>
        </w:tabs>
        <w:spacing w:before="44" w:line="276" w:lineRule="auto"/>
        <w:ind w:left="212" w:right="854" w:firstLine="0"/>
        <w:rPr>
          <w:sz w:val="24"/>
        </w:rPr>
      </w:pPr>
      <w:r>
        <w:rPr>
          <w:sz w:val="24"/>
        </w:rPr>
        <w:t>готовность</w:t>
      </w:r>
      <w:r>
        <w:rPr>
          <w:spacing w:val="1"/>
          <w:sz w:val="24"/>
        </w:rPr>
        <w:t xml:space="preserve"> </w:t>
      </w:r>
      <w:r>
        <w:rPr>
          <w:sz w:val="24"/>
        </w:rPr>
        <w:t>к</w:t>
      </w:r>
      <w:r>
        <w:rPr>
          <w:spacing w:val="1"/>
          <w:sz w:val="24"/>
        </w:rPr>
        <w:t xml:space="preserve"> </w:t>
      </w:r>
      <w:r>
        <w:rPr>
          <w:sz w:val="24"/>
        </w:rPr>
        <w:t>активной</w:t>
      </w:r>
      <w:r>
        <w:rPr>
          <w:spacing w:val="1"/>
          <w:sz w:val="24"/>
        </w:rPr>
        <w:t xml:space="preserve"> </w:t>
      </w:r>
      <w:r>
        <w:rPr>
          <w:sz w:val="24"/>
        </w:rPr>
        <w:t>деятельности</w:t>
      </w:r>
      <w:r>
        <w:rPr>
          <w:spacing w:val="1"/>
          <w:sz w:val="24"/>
        </w:rPr>
        <w:t xml:space="preserve"> </w:t>
      </w:r>
      <w:r>
        <w:rPr>
          <w:sz w:val="24"/>
        </w:rPr>
        <w:t>технологической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направленности,</w:t>
      </w:r>
      <w:r>
        <w:rPr>
          <w:spacing w:val="-57"/>
          <w:sz w:val="24"/>
        </w:rPr>
        <w:t xml:space="preserve"> </w:t>
      </w:r>
      <w:r>
        <w:rPr>
          <w:sz w:val="24"/>
        </w:rPr>
        <w:t>способность инициировать,</w:t>
      </w:r>
      <w:r>
        <w:rPr>
          <w:spacing w:val="-2"/>
          <w:sz w:val="24"/>
        </w:rPr>
        <w:t xml:space="preserve"> </w:t>
      </w:r>
      <w:r>
        <w:rPr>
          <w:sz w:val="24"/>
        </w:rPr>
        <w:t>планировать</w:t>
      </w:r>
      <w:r>
        <w:rPr>
          <w:spacing w:val="-4"/>
          <w:sz w:val="24"/>
        </w:rPr>
        <w:t xml:space="preserve"> </w:t>
      </w:r>
      <w:r>
        <w:rPr>
          <w:sz w:val="24"/>
        </w:rPr>
        <w:t>и</w:t>
      </w:r>
      <w:r>
        <w:rPr>
          <w:spacing w:val="-2"/>
          <w:sz w:val="24"/>
        </w:rPr>
        <w:t xml:space="preserve"> </w:t>
      </w:r>
      <w:r>
        <w:rPr>
          <w:sz w:val="24"/>
        </w:rPr>
        <w:t>самостоятельно</w:t>
      </w:r>
      <w:r>
        <w:rPr>
          <w:spacing w:val="-2"/>
          <w:sz w:val="24"/>
        </w:rPr>
        <w:t xml:space="preserve"> </w:t>
      </w:r>
      <w:r>
        <w:rPr>
          <w:sz w:val="24"/>
        </w:rPr>
        <w:t>выполнять</w:t>
      </w:r>
      <w:r>
        <w:rPr>
          <w:spacing w:val="-3"/>
          <w:sz w:val="24"/>
        </w:rPr>
        <w:t xml:space="preserve"> </w:t>
      </w:r>
      <w:r>
        <w:rPr>
          <w:sz w:val="24"/>
        </w:rPr>
        <w:t>такую</w:t>
      </w:r>
      <w:r>
        <w:rPr>
          <w:spacing w:val="-2"/>
          <w:sz w:val="24"/>
        </w:rPr>
        <w:t xml:space="preserve"> </w:t>
      </w:r>
      <w:r>
        <w:rPr>
          <w:sz w:val="24"/>
        </w:rPr>
        <w:t>деятельность;</w:t>
      </w:r>
    </w:p>
    <w:p w:rsidR="00C36CF3" w:rsidRDefault="001C1315" w:rsidP="00B46B77">
      <w:pPr>
        <w:pStyle w:val="a5"/>
        <w:numPr>
          <w:ilvl w:val="0"/>
          <w:numId w:val="31"/>
        </w:numPr>
        <w:tabs>
          <w:tab w:val="left" w:pos="358"/>
        </w:tabs>
        <w:spacing w:line="276" w:lineRule="auto"/>
        <w:ind w:left="212" w:right="853" w:firstLine="0"/>
        <w:rPr>
          <w:sz w:val="24"/>
        </w:rPr>
      </w:pPr>
      <w:r>
        <w:rPr>
          <w:sz w:val="24"/>
        </w:rPr>
        <w:t>интерес к различным сферам профессиональной деятельности в области географических наук,</w:t>
      </w:r>
      <w:r>
        <w:rPr>
          <w:spacing w:val="-57"/>
          <w:sz w:val="24"/>
        </w:rPr>
        <w:t xml:space="preserve"> </w:t>
      </w:r>
      <w:r>
        <w:rPr>
          <w:sz w:val="24"/>
        </w:rPr>
        <w:t>умение</w:t>
      </w:r>
      <w:r>
        <w:rPr>
          <w:spacing w:val="1"/>
          <w:sz w:val="24"/>
        </w:rPr>
        <w:t xml:space="preserve"> </w:t>
      </w:r>
      <w:r>
        <w:rPr>
          <w:sz w:val="24"/>
        </w:rPr>
        <w:t>совершать</w:t>
      </w:r>
      <w:r>
        <w:rPr>
          <w:spacing w:val="1"/>
          <w:sz w:val="24"/>
        </w:rPr>
        <w:t xml:space="preserve"> </w:t>
      </w:r>
      <w:r>
        <w:rPr>
          <w:sz w:val="24"/>
        </w:rPr>
        <w:t>осознанный</w:t>
      </w:r>
      <w:r>
        <w:rPr>
          <w:spacing w:val="1"/>
          <w:sz w:val="24"/>
        </w:rPr>
        <w:t xml:space="preserve"> </w:t>
      </w:r>
      <w:r>
        <w:rPr>
          <w:sz w:val="24"/>
        </w:rPr>
        <w:t>выбор</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и</w:t>
      </w:r>
      <w:r>
        <w:rPr>
          <w:spacing w:val="1"/>
          <w:sz w:val="24"/>
        </w:rPr>
        <w:t xml:space="preserve"> </w:t>
      </w:r>
      <w:r>
        <w:rPr>
          <w:sz w:val="24"/>
        </w:rPr>
        <w:t>реализовывать</w:t>
      </w:r>
      <w:r>
        <w:rPr>
          <w:spacing w:val="1"/>
          <w:sz w:val="24"/>
        </w:rPr>
        <w:t xml:space="preserve"> </w:t>
      </w:r>
      <w:r>
        <w:rPr>
          <w:sz w:val="24"/>
        </w:rPr>
        <w:t>собственные</w:t>
      </w:r>
      <w:r>
        <w:rPr>
          <w:spacing w:val="1"/>
          <w:sz w:val="24"/>
        </w:rPr>
        <w:t xml:space="preserve"> </w:t>
      </w:r>
      <w:r>
        <w:rPr>
          <w:sz w:val="24"/>
        </w:rPr>
        <w:t>жизненные</w:t>
      </w:r>
      <w:r>
        <w:rPr>
          <w:spacing w:val="-3"/>
          <w:sz w:val="24"/>
        </w:rPr>
        <w:t xml:space="preserve"> </w:t>
      </w:r>
      <w:r>
        <w:rPr>
          <w:sz w:val="24"/>
        </w:rPr>
        <w:t>планы;</w:t>
      </w:r>
    </w:p>
    <w:p w:rsidR="00C36CF3" w:rsidRDefault="001C1315" w:rsidP="00B46B77">
      <w:pPr>
        <w:pStyle w:val="a5"/>
        <w:numPr>
          <w:ilvl w:val="0"/>
          <w:numId w:val="31"/>
        </w:numPr>
        <w:tabs>
          <w:tab w:val="left" w:pos="353"/>
        </w:tabs>
        <w:ind w:left="352" w:hanging="141"/>
        <w:rPr>
          <w:sz w:val="24"/>
        </w:rPr>
      </w:pPr>
      <w:r>
        <w:rPr>
          <w:sz w:val="24"/>
        </w:rPr>
        <w:t>готовность</w:t>
      </w:r>
      <w:r>
        <w:rPr>
          <w:spacing w:val="-4"/>
          <w:sz w:val="24"/>
        </w:rPr>
        <w:t xml:space="preserve"> </w:t>
      </w:r>
      <w:r>
        <w:rPr>
          <w:sz w:val="24"/>
        </w:rPr>
        <w:t>и</w:t>
      </w:r>
      <w:r>
        <w:rPr>
          <w:spacing w:val="-3"/>
          <w:sz w:val="24"/>
        </w:rPr>
        <w:t xml:space="preserve"> </w:t>
      </w:r>
      <w:r>
        <w:rPr>
          <w:sz w:val="24"/>
        </w:rPr>
        <w:t>способность</w:t>
      </w:r>
      <w:r>
        <w:rPr>
          <w:spacing w:val="-3"/>
          <w:sz w:val="24"/>
        </w:rPr>
        <w:t xml:space="preserve"> </w:t>
      </w:r>
      <w:r>
        <w:rPr>
          <w:sz w:val="24"/>
        </w:rPr>
        <w:t>к</w:t>
      </w:r>
      <w:r>
        <w:rPr>
          <w:spacing w:val="-3"/>
          <w:sz w:val="24"/>
        </w:rPr>
        <w:t xml:space="preserve"> </w:t>
      </w:r>
      <w:r>
        <w:rPr>
          <w:sz w:val="24"/>
        </w:rPr>
        <w:t>образованию</w:t>
      </w:r>
      <w:r>
        <w:rPr>
          <w:spacing w:val="-3"/>
          <w:sz w:val="24"/>
        </w:rPr>
        <w:t xml:space="preserve"> </w:t>
      </w:r>
      <w:r>
        <w:rPr>
          <w:sz w:val="24"/>
        </w:rPr>
        <w:t>и</w:t>
      </w:r>
      <w:r>
        <w:rPr>
          <w:spacing w:val="-3"/>
          <w:sz w:val="24"/>
        </w:rPr>
        <w:t xml:space="preserve"> </w:t>
      </w:r>
      <w:r>
        <w:rPr>
          <w:sz w:val="24"/>
        </w:rPr>
        <w:t>самообразованию</w:t>
      </w:r>
      <w:r>
        <w:rPr>
          <w:spacing w:val="-3"/>
          <w:sz w:val="24"/>
        </w:rPr>
        <w:t xml:space="preserve"> </w:t>
      </w:r>
      <w:r>
        <w:rPr>
          <w:sz w:val="24"/>
        </w:rPr>
        <w:t>на</w:t>
      </w:r>
      <w:r>
        <w:rPr>
          <w:spacing w:val="-4"/>
          <w:sz w:val="24"/>
        </w:rPr>
        <w:t xml:space="preserve"> </w:t>
      </w:r>
      <w:r>
        <w:rPr>
          <w:sz w:val="24"/>
        </w:rPr>
        <w:t>протяжении</w:t>
      </w:r>
      <w:r>
        <w:rPr>
          <w:spacing w:val="-3"/>
          <w:sz w:val="24"/>
        </w:rPr>
        <w:t xml:space="preserve"> </w:t>
      </w:r>
      <w:r>
        <w:rPr>
          <w:sz w:val="24"/>
        </w:rPr>
        <w:t>всей</w:t>
      </w:r>
      <w:r>
        <w:rPr>
          <w:spacing w:val="-3"/>
          <w:sz w:val="24"/>
        </w:rPr>
        <w:t xml:space="preserve"> </w:t>
      </w:r>
      <w:r>
        <w:rPr>
          <w:sz w:val="24"/>
        </w:rPr>
        <w:t>жизни;</w:t>
      </w:r>
    </w:p>
    <w:p w:rsidR="00C36CF3" w:rsidRDefault="001C1315" w:rsidP="00B46B77">
      <w:pPr>
        <w:pStyle w:val="a5"/>
        <w:numPr>
          <w:ilvl w:val="3"/>
          <w:numId w:val="20"/>
        </w:numPr>
        <w:tabs>
          <w:tab w:val="left" w:pos="1133"/>
        </w:tabs>
        <w:spacing w:before="40"/>
        <w:ind w:left="1132" w:hanging="320"/>
        <w:jc w:val="both"/>
        <w:rPr>
          <w:sz w:val="24"/>
        </w:rPr>
      </w:pPr>
      <w:r>
        <w:rPr>
          <w:sz w:val="24"/>
        </w:rPr>
        <w:t>экологического</w:t>
      </w:r>
      <w:r>
        <w:rPr>
          <w:spacing w:val="-4"/>
          <w:sz w:val="24"/>
        </w:rPr>
        <w:t xml:space="preserve"> </w:t>
      </w:r>
      <w:r>
        <w:rPr>
          <w:sz w:val="24"/>
        </w:rPr>
        <w:t>воспитания:</w:t>
      </w:r>
    </w:p>
    <w:p w:rsidR="00C36CF3" w:rsidRDefault="001C1315" w:rsidP="00B46B77">
      <w:pPr>
        <w:pStyle w:val="a5"/>
        <w:numPr>
          <w:ilvl w:val="0"/>
          <w:numId w:val="31"/>
        </w:numPr>
        <w:tabs>
          <w:tab w:val="left" w:pos="406"/>
        </w:tabs>
        <w:spacing w:before="41" w:line="276" w:lineRule="auto"/>
        <w:ind w:left="212" w:right="853" w:firstLine="0"/>
        <w:rPr>
          <w:sz w:val="24"/>
        </w:rPr>
      </w:pPr>
      <w:r>
        <w:rPr>
          <w:sz w:val="24"/>
        </w:rPr>
        <w:t>сформированность экологической культуры, понимание влияния социально-экономических</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состояние</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осознание</w:t>
      </w:r>
      <w:r>
        <w:rPr>
          <w:spacing w:val="1"/>
          <w:sz w:val="24"/>
        </w:rPr>
        <w:t xml:space="preserve"> </w:t>
      </w:r>
      <w:r>
        <w:rPr>
          <w:sz w:val="24"/>
        </w:rPr>
        <w:t>глобального</w:t>
      </w:r>
      <w:r>
        <w:rPr>
          <w:spacing w:val="1"/>
          <w:sz w:val="24"/>
        </w:rPr>
        <w:t xml:space="preserve"> </w:t>
      </w:r>
      <w:r>
        <w:rPr>
          <w:sz w:val="24"/>
        </w:rPr>
        <w:t>характера</w:t>
      </w:r>
      <w:r>
        <w:rPr>
          <w:spacing w:val="1"/>
          <w:sz w:val="24"/>
        </w:rPr>
        <w:t xml:space="preserve"> </w:t>
      </w:r>
      <w:r>
        <w:rPr>
          <w:sz w:val="24"/>
        </w:rPr>
        <w:t>экологических</w:t>
      </w:r>
      <w:r>
        <w:rPr>
          <w:spacing w:val="1"/>
          <w:sz w:val="24"/>
        </w:rPr>
        <w:t xml:space="preserve"> </w:t>
      </w:r>
      <w:r>
        <w:rPr>
          <w:sz w:val="24"/>
        </w:rPr>
        <w:t>проблем</w:t>
      </w:r>
      <w:r>
        <w:rPr>
          <w:spacing w:val="-2"/>
          <w:sz w:val="24"/>
        </w:rPr>
        <w:t xml:space="preserve"> </w:t>
      </w:r>
      <w:r>
        <w:rPr>
          <w:sz w:val="24"/>
        </w:rPr>
        <w:t>и географических</w:t>
      </w:r>
      <w:r>
        <w:rPr>
          <w:spacing w:val="1"/>
          <w:sz w:val="24"/>
        </w:rPr>
        <w:t xml:space="preserve"> </w:t>
      </w:r>
      <w:r>
        <w:rPr>
          <w:sz w:val="24"/>
        </w:rPr>
        <w:t>особенностей их</w:t>
      </w:r>
      <w:r>
        <w:rPr>
          <w:spacing w:val="-2"/>
          <w:sz w:val="24"/>
        </w:rPr>
        <w:t xml:space="preserve"> </w:t>
      </w:r>
      <w:r>
        <w:rPr>
          <w:sz w:val="24"/>
        </w:rPr>
        <w:t>проявления;</w:t>
      </w:r>
    </w:p>
    <w:p w:rsidR="00C36CF3" w:rsidRDefault="001C1315" w:rsidP="00B46B77">
      <w:pPr>
        <w:pStyle w:val="a5"/>
        <w:numPr>
          <w:ilvl w:val="0"/>
          <w:numId w:val="31"/>
        </w:numPr>
        <w:tabs>
          <w:tab w:val="left" w:pos="432"/>
        </w:tabs>
        <w:spacing w:before="1" w:line="276" w:lineRule="auto"/>
        <w:ind w:left="212" w:right="862" w:firstLine="0"/>
        <w:rPr>
          <w:sz w:val="24"/>
        </w:rPr>
      </w:pPr>
      <w:r>
        <w:rPr>
          <w:sz w:val="24"/>
        </w:rPr>
        <w:t>планирование</w:t>
      </w:r>
      <w:r>
        <w:rPr>
          <w:spacing w:val="1"/>
          <w:sz w:val="24"/>
        </w:rPr>
        <w:t xml:space="preserve"> </w:t>
      </w:r>
      <w:r>
        <w:rPr>
          <w:sz w:val="24"/>
        </w:rPr>
        <w:t>и</w:t>
      </w:r>
      <w:r>
        <w:rPr>
          <w:spacing w:val="1"/>
          <w:sz w:val="24"/>
        </w:rPr>
        <w:t xml:space="preserve"> </w:t>
      </w:r>
      <w:r>
        <w:rPr>
          <w:sz w:val="24"/>
        </w:rPr>
        <w:t>осуществление</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знания</w:t>
      </w:r>
      <w:r>
        <w:rPr>
          <w:spacing w:val="1"/>
          <w:sz w:val="24"/>
        </w:rPr>
        <w:t xml:space="preserve"> </w:t>
      </w:r>
      <w:r>
        <w:rPr>
          <w:sz w:val="24"/>
        </w:rPr>
        <w:t>целей</w:t>
      </w:r>
      <w:r>
        <w:rPr>
          <w:spacing w:val="1"/>
          <w:sz w:val="24"/>
        </w:rPr>
        <w:t xml:space="preserve"> </w:t>
      </w:r>
      <w:r>
        <w:rPr>
          <w:sz w:val="24"/>
        </w:rPr>
        <w:t>устойчивого</w:t>
      </w:r>
      <w:r>
        <w:rPr>
          <w:spacing w:val="-2"/>
          <w:sz w:val="24"/>
        </w:rPr>
        <w:t xml:space="preserve"> </w:t>
      </w:r>
      <w:r>
        <w:rPr>
          <w:sz w:val="24"/>
        </w:rPr>
        <w:t>развития человечества;</w:t>
      </w:r>
    </w:p>
    <w:p w:rsidR="00C36CF3" w:rsidRDefault="001C1315" w:rsidP="00B46B77">
      <w:pPr>
        <w:pStyle w:val="a5"/>
        <w:numPr>
          <w:ilvl w:val="0"/>
          <w:numId w:val="31"/>
        </w:numPr>
        <w:tabs>
          <w:tab w:val="left" w:pos="353"/>
        </w:tabs>
        <w:spacing w:before="2"/>
        <w:ind w:left="352" w:hanging="141"/>
        <w:rPr>
          <w:sz w:val="24"/>
        </w:rPr>
      </w:pPr>
      <w:r>
        <w:rPr>
          <w:sz w:val="24"/>
        </w:rPr>
        <w:t>активное</w:t>
      </w:r>
      <w:r>
        <w:rPr>
          <w:spacing w:val="-5"/>
          <w:sz w:val="24"/>
        </w:rPr>
        <w:t xml:space="preserve"> </w:t>
      </w:r>
      <w:r>
        <w:rPr>
          <w:sz w:val="24"/>
        </w:rPr>
        <w:t>неприятие</w:t>
      </w:r>
      <w:r>
        <w:rPr>
          <w:spacing w:val="-5"/>
          <w:sz w:val="24"/>
        </w:rPr>
        <w:t xml:space="preserve"> </w:t>
      </w:r>
      <w:r>
        <w:rPr>
          <w:sz w:val="24"/>
        </w:rPr>
        <w:t>действий,</w:t>
      </w:r>
      <w:r>
        <w:rPr>
          <w:spacing w:val="-4"/>
          <w:sz w:val="24"/>
        </w:rPr>
        <w:t xml:space="preserve"> </w:t>
      </w:r>
      <w:r>
        <w:rPr>
          <w:sz w:val="24"/>
        </w:rPr>
        <w:t>приносящих</w:t>
      </w:r>
      <w:r>
        <w:rPr>
          <w:spacing w:val="-2"/>
          <w:sz w:val="24"/>
        </w:rPr>
        <w:t xml:space="preserve"> </w:t>
      </w:r>
      <w:r>
        <w:rPr>
          <w:sz w:val="24"/>
        </w:rPr>
        <w:t>вред</w:t>
      </w:r>
      <w:r>
        <w:rPr>
          <w:spacing w:val="-4"/>
          <w:sz w:val="24"/>
        </w:rPr>
        <w:t xml:space="preserve"> </w:t>
      </w:r>
      <w:r>
        <w:rPr>
          <w:sz w:val="24"/>
        </w:rPr>
        <w:t>окружающей</w:t>
      </w:r>
      <w:r>
        <w:rPr>
          <w:spacing w:val="-4"/>
          <w:sz w:val="24"/>
        </w:rPr>
        <w:t xml:space="preserve"> </w:t>
      </w:r>
      <w:r>
        <w:rPr>
          <w:sz w:val="24"/>
        </w:rPr>
        <w:t>среде;</w:t>
      </w:r>
    </w:p>
    <w:p w:rsidR="00C36CF3" w:rsidRDefault="001C1315" w:rsidP="00B46B77">
      <w:pPr>
        <w:pStyle w:val="a5"/>
        <w:numPr>
          <w:ilvl w:val="0"/>
          <w:numId w:val="31"/>
        </w:numPr>
        <w:tabs>
          <w:tab w:val="left" w:pos="468"/>
        </w:tabs>
        <w:spacing w:before="41" w:line="276" w:lineRule="auto"/>
        <w:ind w:left="207" w:right="851" w:firstLine="0"/>
        <w:rPr>
          <w:sz w:val="24"/>
        </w:rPr>
      </w:pPr>
      <w:r>
        <w:rPr>
          <w:sz w:val="24"/>
        </w:rPr>
        <w:t>умение</w:t>
      </w:r>
      <w:r>
        <w:rPr>
          <w:spacing w:val="1"/>
          <w:sz w:val="24"/>
        </w:rPr>
        <w:t xml:space="preserve"> </w:t>
      </w:r>
      <w:r>
        <w:rPr>
          <w:sz w:val="24"/>
        </w:rPr>
        <w:t>прогнозировать,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применения</w:t>
      </w:r>
      <w:r>
        <w:rPr>
          <w:spacing w:val="1"/>
          <w:sz w:val="24"/>
        </w:rPr>
        <w:t xml:space="preserve"> </w:t>
      </w:r>
      <w:r>
        <w:rPr>
          <w:sz w:val="24"/>
        </w:rPr>
        <w:t>географических</w:t>
      </w:r>
      <w:r>
        <w:rPr>
          <w:spacing w:val="1"/>
          <w:sz w:val="24"/>
        </w:rPr>
        <w:t xml:space="preserve"> </w:t>
      </w:r>
      <w:r>
        <w:rPr>
          <w:sz w:val="24"/>
        </w:rPr>
        <w:t>знаний,</w:t>
      </w:r>
      <w:r>
        <w:rPr>
          <w:spacing w:val="1"/>
          <w:sz w:val="24"/>
        </w:rPr>
        <w:t xml:space="preserve"> </w:t>
      </w:r>
      <w:r>
        <w:rPr>
          <w:sz w:val="24"/>
        </w:rPr>
        <w:t>неблагоприятные экологические последствия предпринимаемых действий, предотвращать их; -</w:t>
      </w:r>
      <w:r>
        <w:rPr>
          <w:spacing w:val="1"/>
          <w:sz w:val="24"/>
        </w:rPr>
        <w:t xml:space="preserve"> </w:t>
      </w:r>
      <w:r>
        <w:rPr>
          <w:sz w:val="24"/>
        </w:rPr>
        <w:t>расширение</w:t>
      </w:r>
      <w:r>
        <w:rPr>
          <w:spacing w:val="-2"/>
          <w:sz w:val="24"/>
        </w:rPr>
        <w:t xml:space="preserve"> </w:t>
      </w:r>
      <w:r>
        <w:rPr>
          <w:sz w:val="24"/>
        </w:rPr>
        <w:t>опыта деятельности</w:t>
      </w:r>
      <w:r>
        <w:rPr>
          <w:spacing w:val="-1"/>
          <w:sz w:val="24"/>
        </w:rPr>
        <w:t xml:space="preserve"> </w:t>
      </w:r>
      <w:r>
        <w:rPr>
          <w:sz w:val="24"/>
        </w:rPr>
        <w:t>экологической направленности.</w:t>
      </w:r>
    </w:p>
    <w:p w:rsidR="00C36CF3" w:rsidRDefault="001C1315">
      <w:pPr>
        <w:pStyle w:val="a3"/>
        <w:spacing w:line="276" w:lineRule="auto"/>
        <w:ind w:left="207" w:right="855" w:firstLine="660"/>
      </w:pPr>
      <w:r>
        <w:t>В</w:t>
      </w:r>
      <w:r>
        <w:rPr>
          <w:spacing w:val="1"/>
        </w:rPr>
        <w:t xml:space="preserve"> </w:t>
      </w:r>
      <w:r>
        <w:t>результате</w:t>
      </w:r>
      <w:r>
        <w:rPr>
          <w:spacing w:val="1"/>
        </w:rPr>
        <w:t xml:space="preserve"> </w:t>
      </w:r>
      <w:r>
        <w:t>изучения</w:t>
      </w:r>
      <w:r>
        <w:rPr>
          <w:spacing w:val="1"/>
        </w:rPr>
        <w:t xml:space="preserve"> </w:t>
      </w:r>
      <w:r>
        <w:t>географии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 деятельность.</w:t>
      </w:r>
    </w:p>
    <w:p w:rsidR="00C36CF3" w:rsidRDefault="001C1315">
      <w:pPr>
        <w:spacing w:line="276" w:lineRule="auto"/>
        <w:ind w:left="207" w:right="845" w:firstLine="660"/>
        <w:jc w:val="both"/>
        <w:rPr>
          <w:i/>
          <w:sz w:val="24"/>
        </w:rPr>
      </w:pPr>
      <w:r>
        <w:rPr>
          <w:sz w:val="24"/>
        </w:rPr>
        <w:t>У обучающегося будут сформированы следующие</w:t>
      </w:r>
      <w:r>
        <w:rPr>
          <w:spacing w:val="1"/>
          <w:sz w:val="24"/>
        </w:rPr>
        <w:t xml:space="preserve"> </w:t>
      </w:r>
      <w:r>
        <w:rPr>
          <w:b/>
          <w:i/>
          <w:sz w:val="24"/>
        </w:rPr>
        <w:t>базовые</w:t>
      </w:r>
      <w:r>
        <w:rPr>
          <w:b/>
          <w:i/>
          <w:spacing w:val="1"/>
          <w:sz w:val="24"/>
        </w:rPr>
        <w:t xml:space="preserve"> </w:t>
      </w:r>
      <w:r>
        <w:rPr>
          <w:b/>
          <w:i/>
          <w:sz w:val="24"/>
        </w:rPr>
        <w:t xml:space="preserve">логические действия </w:t>
      </w:r>
      <w:r>
        <w:rPr>
          <w:i/>
          <w:sz w:val="24"/>
        </w:rPr>
        <w:t>как</w:t>
      </w:r>
      <w:r>
        <w:rPr>
          <w:i/>
          <w:spacing w:val="1"/>
          <w:sz w:val="24"/>
        </w:rPr>
        <w:t xml:space="preserve"> </w:t>
      </w:r>
      <w:r>
        <w:rPr>
          <w:i/>
          <w:sz w:val="24"/>
        </w:rPr>
        <w:t>часть</w:t>
      </w:r>
      <w:r>
        <w:rPr>
          <w:i/>
          <w:spacing w:val="-1"/>
          <w:sz w:val="24"/>
        </w:rPr>
        <w:t xml:space="preserve"> </w:t>
      </w:r>
      <w:r>
        <w:rPr>
          <w:i/>
          <w:sz w:val="24"/>
        </w:rPr>
        <w:t>познавательных</w:t>
      </w:r>
      <w:r>
        <w:rPr>
          <w:i/>
          <w:spacing w:val="-4"/>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1"/>
          <w:numId w:val="31"/>
        </w:numPr>
        <w:tabs>
          <w:tab w:val="left" w:pos="1629"/>
          <w:tab w:val="left" w:pos="1630"/>
        </w:tabs>
        <w:spacing w:line="276" w:lineRule="auto"/>
        <w:ind w:left="354" w:right="862" w:firstLine="710"/>
        <w:jc w:val="left"/>
        <w:rPr>
          <w:sz w:val="24"/>
        </w:rPr>
      </w:pPr>
      <w:r>
        <w:rPr>
          <w:sz w:val="24"/>
        </w:rPr>
        <w:t>самостоятельно формулировать и актуализировать проблемы, которые могут быть</w:t>
      </w:r>
      <w:r>
        <w:rPr>
          <w:spacing w:val="-58"/>
          <w:sz w:val="24"/>
        </w:rPr>
        <w:t xml:space="preserve"> </w:t>
      </w:r>
      <w:r>
        <w:rPr>
          <w:sz w:val="24"/>
        </w:rPr>
        <w:t>решены</w:t>
      </w:r>
      <w:r>
        <w:rPr>
          <w:spacing w:val="-1"/>
          <w:sz w:val="24"/>
        </w:rPr>
        <w:t xml:space="preserve"> </w:t>
      </w:r>
      <w:r>
        <w:rPr>
          <w:sz w:val="24"/>
        </w:rPr>
        <w:t>с</w:t>
      </w:r>
      <w:r>
        <w:rPr>
          <w:spacing w:val="-3"/>
          <w:sz w:val="24"/>
        </w:rPr>
        <w:t xml:space="preserve"> </w:t>
      </w:r>
      <w:r>
        <w:rPr>
          <w:sz w:val="24"/>
        </w:rPr>
        <w:t>использованием</w:t>
      </w:r>
      <w:r>
        <w:rPr>
          <w:spacing w:val="-2"/>
          <w:sz w:val="24"/>
        </w:rPr>
        <w:t xml:space="preserve"> </w:t>
      </w:r>
      <w:r>
        <w:rPr>
          <w:sz w:val="24"/>
        </w:rPr>
        <w:t>географических</w:t>
      </w:r>
      <w:r>
        <w:rPr>
          <w:spacing w:val="1"/>
          <w:sz w:val="24"/>
        </w:rPr>
        <w:t xml:space="preserve"> </w:t>
      </w:r>
      <w:r>
        <w:rPr>
          <w:sz w:val="24"/>
        </w:rPr>
        <w:t>знаний,</w:t>
      </w:r>
      <w:r>
        <w:rPr>
          <w:spacing w:val="-1"/>
          <w:sz w:val="24"/>
        </w:rPr>
        <w:t xml:space="preserve"> </w:t>
      </w:r>
      <w:r>
        <w:rPr>
          <w:sz w:val="24"/>
        </w:rPr>
        <w:t>рассматривать</w:t>
      </w:r>
      <w:r>
        <w:rPr>
          <w:spacing w:val="-1"/>
          <w:sz w:val="24"/>
        </w:rPr>
        <w:t xml:space="preserve"> </w:t>
      </w:r>
      <w:r>
        <w:rPr>
          <w:sz w:val="24"/>
        </w:rPr>
        <w:t>их</w:t>
      </w:r>
      <w:r>
        <w:rPr>
          <w:spacing w:val="-2"/>
          <w:sz w:val="24"/>
        </w:rPr>
        <w:t xml:space="preserve"> </w:t>
      </w:r>
      <w:r>
        <w:rPr>
          <w:sz w:val="24"/>
        </w:rPr>
        <w:t>всесторонне;</w:t>
      </w:r>
    </w:p>
    <w:p w:rsidR="00C36CF3" w:rsidRDefault="001C1315" w:rsidP="00B46B77">
      <w:pPr>
        <w:pStyle w:val="a5"/>
        <w:numPr>
          <w:ilvl w:val="1"/>
          <w:numId w:val="31"/>
        </w:numPr>
        <w:tabs>
          <w:tab w:val="left" w:pos="1629"/>
          <w:tab w:val="left" w:pos="1630"/>
          <w:tab w:val="left" w:pos="3395"/>
          <w:tab w:val="left" w:pos="5193"/>
          <w:tab w:val="left" w:pos="6315"/>
          <w:tab w:val="left" w:pos="6992"/>
          <w:tab w:val="left" w:pos="8354"/>
          <w:tab w:val="left" w:pos="9007"/>
        </w:tabs>
        <w:spacing w:line="278" w:lineRule="auto"/>
        <w:ind w:left="354" w:right="861" w:firstLine="710"/>
        <w:jc w:val="left"/>
        <w:rPr>
          <w:sz w:val="24"/>
        </w:rPr>
      </w:pPr>
      <w:r>
        <w:rPr>
          <w:sz w:val="24"/>
        </w:rPr>
        <w:t>устанавливать</w:t>
      </w:r>
      <w:r>
        <w:rPr>
          <w:sz w:val="24"/>
        </w:rPr>
        <w:tab/>
        <w:t>существенный</w:t>
      </w:r>
      <w:r>
        <w:rPr>
          <w:sz w:val="24"/>
        </w:rPr>
        <w:tab/>
        <w:t>признак</w:t>
      </w:r>
      <w:r>
        <w:rPr>
          <w:sz w:val="24"/>
        </w:rPr>
        <w:tab/>
        <w:t>или</w:t>
      </w:r>
      <w:r>
        <w:rPr>
          <w:sz w:val="24"/>
        </w:rPr>
        <w:tab/>
        <w:t>основания</w:t>
      </w:r>
      <w:r>
        <w:rPr>
          <w:sz w:val="24"/>
        </w:rPr>
        <w:tab/>
        <w:t>для</w:t>
      </w:r>
      <w:r>
        <w:rPr>
          <w:sz w:val="24"/>
        </w:rPr>
        <w:tab/>
      </w:r>
      <w:r>
        <w:rPr>
          <w:spacing w:val="-1"/>
          <w:sz w:val="24"/>
        </w:rPr>
        <w:t>сравнения,</w:t>
      </w:r>
      <w:r>
        <w:rPr>
          <w:spacing w:val="-57"/>
          <w:sz w:val="24"/>
        </w:rPr>
        <w:t xml:space="preserve"> </w:t>
      </w:r>
      <w:r>
        <w:rPr>
          <w:sz w:val="24"/>
        </w:rPr>
        <w:t>классификации</w:t>
      </w:r>
      <w:r>
        <w:rPr>
          <w:spacing w:val="-1"/>
          <w:sz w:val="24"/>
        </w:rPr>
        <w:t xml:space="preserve"> </w:t>
      </w:r>
      <w:r>
        <w:rPr>
          <w:sz w:val="24"/>
        </w:rPr>
        <w:t>географических</w:t>
      </w:r>
      <w:r>
        <w:rPr>
          <w:spacing w:val="1"/>
          <w:sz w:val="24"/>
        </w:rPr>
        <w:t xml:space="preserve"> </w:t>
      </w:r>
      <w:r>
        <w:rPr>
          <w:sz w:val="24"/>
        </w:rPr>
        <w:t>объектов,</w:t>
      </w:r>
      <w:r>
        <w:rPr>
          <w:spacing w:val="-1"/>
          <w:sz w:val="24"/>
        </w:rPr>
        <w:t xml:space="preserve"> </w:t>
      </w:r>
      <w:r>
        <w:rPr>
          <w:sz w:val="24"/>
        </w:rPr>
        <w:t>процессов</w:t>
      </w:r>
      <w:r>
        <w:rPr>
          <w:spacing w:val="-1"/>
          <w:sz w:val="24"/>
        </w:rPr>
        <w:t xml:space="preserve"> </w:t>
      </w:r>
      <w:r>
        <w:rPr>
          <w:sz w:val="24"/>
        </w:rPr>
        <w:t>и явлений</w:t>
      </w:r>
      <w:r>
        <w:rPr>
          <w:spacing w:val="-1"/>
          <w:sz w:val="24"/>
        </w:rPr>
        <w:t xml:space="preserve"> </w:t>
      </w:r>
      <w:r>
        <w:rPr>
          <w:sz w:val="24"/>
        </w:rPr>
        <w:t>и</w:t>
      </w:r>
      <w:r>
        <w:rPr>
          <w:spacing w:val="-1"/>
          <w:sz w:val="24"/>
        </w:rPr>
        <w:t xml:space="preserve"> </w:t>
      </w:r>
      <w:r>
        <w:rPr>
          <w:sz w:val="24"/>
        </w:rPr>
        <w:t>обобщения;</w:t>
      </w:r>
    </w:p>
    <w:p w:rsidR="00C36CF3" w:rsidRDefault="001C1315" w:rsidP="00B46B77">
      <w:pPr>
        <w:pStyle w:val="a5"/>
        <w:numPr>
          <w:ilvl w:val="1"/>
          <w:numId w:val="31"/>
        </w:numPr>
        <w:tabs>
          <w:tab w:val="left" w:pos="1629"/>
          <w:tab w:val="left" w:pos="1630"/>
        </w:tabs>
        <w:spacing w:line="272" w:lineRule="exact"/>
        <w:ind w:left="1629" w:hanging="565"/>
        <w:jc w:val="left"/>
        <w:rPr>
          <w:sz w:val="24"/>
        </w:rPr>
      </w:pPr>
      <w:r>
        <w:rPr>
          <w:sz w:val="24"/>
        </w:rPr>
        <w:t>определять</w:t>
      </w:r>
      <w:r>
        <w:rPr>
          <w:spacing w:val="-3"/>
          <w:sz w:val="24"/>
        </w:rPr>
        <w:t xml:space="preserve"> </w:t>
      </w:r>
      <w:r>
        <w:rPr>
          <w:sz w:val="24"/>
        </w:rPr>
        <w:t>цели</w:t>
      </w:r>
      <w:r>
        <w:rPr>
          <w:spacing w:val="-2"/>
          <w:sz w:val="24"/>
        </w:rPr>
        <w:t xml:space="preserve"> </w:t>
      </w:r>
      <w:r>
        <w:rPr>
          <w:sz w:val="24"/>
        </w:rPr>
        <w:t>деятельности,</w:t>
      </w:r>
      <w:r>
        <w:rPr>
          <w:spacing w:val="-6"/>
          <w:sz w:val="24"/>
        </w:rPr>
        <w:t xml:space="preserve"> </w:t>
      </w:r>
      <w:r>
        <w:rPr>
          <w:sz w:val="24"/>
        </w:rPr>
        <w:t>задавать</w:t>
      </w:r>
      <w:r>
        <w:rPr>
          <w:spacing w:val="-3"/>
          <w:sz w:val="24"/>
        </w:rPr>
        <w:t xml:space="preserve"> </w:t>
      </w:r>
      <w:r>
        <w:rPr>
          <w:sz w:val="24"/>
        </w:rPr>
        <w:t>параметры</w:t>
      </w:r>
      <w:r>
        <w:rPr>
          <w:spacing w:val="-2"/>
          <w:sz w:val="24"/>
        </w:rPr>
        <w:t xml:space="preserve"> </w:t>
      </w:r>
      <w:r>
        <w:rPr>
          <w:sz w:val="24"/>
        </w:rPr>
        <w:t>и</w:t>
      </w:r>
      <w:r>
        <w:rPr>
          <w:spacing w:val="-3"/>
          <w:sz w:val="24"/>
        </w:rPr>
        <w:t xml:space="preserve"> </w:t>
      </w:r>
      <w:r>
        <w:rPr>
          <w:sz w:val="24"/>
        </w:rPr>
        <w:t>критерии</w:t>
      </w:r>
      <w:r>
        <w:rPr>
          <w:spacing w:val="-3"/>
          <w:sz w:val="24"/>
        </w:rPr>
        <w:t xml:space="preserve"> </w:t>
      </w:r>
      <w:r>
        <w:rPr>
          <w:sz w:val="24"/>
        </w:rPr>
        <w:t>их</w:t>
      </w:r>
      <w:r>
        <w:rPr>
          <w:spacing w:val="-4"/>
          <w:sz w:val="24"/>
        </w:rPr>
        <w:t xml:space="preserve"> </w:t>
      </w:r>
      <w:r>
        <w:rPr>
          <w:sz w:val="24"/>
        </w:rPr>
        <w:t>достижения;</w:t>
      </w:r>
    </w:p>
    <w:p w:rsidR="00C36CF3" w:rsidRDefault="001C1315" w:rsidP="00B46B77">
      <w:pPr>
        <w:pStyle w:val="a5"/>
        <w:numPr>
          <w:ilvl w:val="1"/>
          <w:numId w:val="31"/>
        </w:numPr>
        <w:tabs>
          <w:tab w:val="left" w:pos="1629"/>
          <w:tab w:val="left" w:pos="1630"/>
        </w:tabs>
        <w:spacing w:before="39" w:line="276" w:lineRule="auto"/>
        <w:ind w:left="354" w:right="858" w:firstLine="710"/>
        <w:jc w:val="left"/>
        <w:rPr>
          <w:sz w:val="24"/>
        </w:rPr>
      </w:pPr>
      <w:r>
        <w:rPr>
          <w:sz w:val="24"/>
        </w:rPr>
        <w:t>разрабатывать план решения географической задачи с учетом анализа имеющихся</w:t>
      </w:r>
      <w:r>
        <w:rPr>
          <w:spacing w:val="-57"/>
          <w:sz w:val="24"/>
        </w:rPr>
        <w:t xml:space="preserve"> </w:t>
      </w:r>
      <w:r>
        <w:rPr>
          <w:sz w:val="24"/>
        </w:rPr>
        <w:t>материальных</w:t>
      </w:r>
      <w:r>
        <w:rPr>
          <w:spacing w:val="-2"/>
          <w:sz w:val="24"/>
        </w:rPr>
        <w:t xml:space="preserve"> </w:t>
      </w:r>
      <w:r>
        <w:rPr>
          <w:sz w:val="24"/>
        </w:rPr>
        <w:t>и нематериальных</w:t>
      </w:r>
      <w:r>
        <w:rPr>
          <w:spacing w:val="2"/>
          <w:sz w:val="24"/>
        </w:rPr>
        <w:t xml:space="preserve"> </w:t>
      </w:r>
      <w:r>
        <w:rPr>
          <w:sz w:val="24"/>
        </w:rPr>
        <w:t>ресурсов;</w:t>
      </w:r>
    </w:p>
    <w:p w:rsidR="00C36CF3" w:rsidRDefault="001C1315" w:rsidP="00B46B77">
      <w:pPr>
        <w:pStyle w:val="a5"/>
        <w:numPr>
          <w:ilvl w:val="1"/>
          <w:numId w:val="31"/>
        </w:numPr>
        <w:tabs>
          <w:tab w:val="left" w:pos="1629"/>
          <w:tab w:val="left" w:pos="1630"/>
        </w:tabs>
        <w:spacing w:before="2" w:line="276" w:lineRule="auto"/>
        <w:ind w:left="354" w:right="863" w:firstLine="710"/>
        <w:jc w:val="left"/>
        <w:rPr>
          <w:sz w:val="24"/>
        </w:rPr>
      </w:pPr>
      <w:r>
        <w:rPr>
          <w:sz w:val="24"/>
        </w:rPr>
        <w:t>выявлять</w:t>
      </w:r>
      <w:r>
        <w:rPr>
          <w:spacing w:val="18"/>
          <w:sz w:val="24"/>
        </w:rPr>
        <w:t xml:space="preserve"> </w:t>
      </w:r>
      <w:r>
        <w:rPr>
          <w:sz w:val="24"/>
        </w:rPr>
        <w:t>закономерности</w:t>
      </w:r>
      <w:r>
        <w:rPr>
          <w:spacing w:val="18"/>
          <w:sz w:val="24"/>
        </w:rPr>
        <w:t xml:space="preserve"> </w:t>
      </w:r>
      <w:r>
        <w:rPr>
          <w:sz w:val="24"/>
        </w:rPr>
        <w:t>и</w:t>
      </w:r>
      <w:r>
        <w:rPr>
          <w:spacing w:val="18"/>
          <w:sz w:val="24"/>
        </w:rPr>
        <w:t xml:space="preserve"> </w:t>
      </w:r>
      <w:r>
        <w:rPr>
          <w:sz w:val="24"/>
        </w:rPr>
        <w:t>противоречия</w:t>
      </w:r>
      <w:r>
        <w:rPr>
          <w:spacing w:val="17"/>
          <w:sz w:val="24"/>
        </w:rPr>
        <w:t xml:space="preserve"> </w:t>
      </w:r>
      <w:r>
        <w:rPr>
          <w:sz w:val="24"/>
        </w:rPr>
        <w:t>в</w:t>
      </w:r>
      <w:r>
        <w:rPr>
          <w:spacing w:val="16"/>
          <w:sz w:val="24"/>
        </w:rPr>
        <w:t xml:space="preserve"> </w:t>
      </w:r>
      <w:r>
        <w:rPr>
          <w:sz w:val="24"/>
        </w:rPr>
        <w:t>рассматриваемых</w:t>
      </w:r>
      <w:r>
        <w:rPr>
          <w:spacing w:val="19"/>
          <w:sz w:val="24"/>
        </w:rPr>
        <w:t xml:space="preserve"> </w:t>
      </w:r>
      <w:r>
        <w:rPr>
          <w:sz w:val="24"/>
        </w:rPr>
        <w:t>явлениях</w:t>
      </w:r>
      <w:r>
        <w:rPr>
          <w:spacing w:val="20"/>
          <w:sz w:val="24"/>
        </w:rPr>
        <w:t xml:space="preserve"> </w:t>
      </w:r>
      <w:r>
        <w:rPr>
          <w:sz w:val="24"/>
        </w:rPr>
        <w:t>с</w:t>
      </w:r>
      <w:r>
        <w:rPr>
          <w:spacing w:val="18"/>
          <w:sz w:val="24"/>
        </w:rPr>
        <w:t xml:space="preserve"> </w:t>
      </w:r>
      <w:r>
        <w:rPr>
          <w:sz w:val="24"/>
        </w:rPr>
        <w:t>учетом</w:t>
      </w:r>
      <w:r>
        <w:rPr>
          <w:spacing w:val="-57"/>
          <w:sz w:val="24"/>
        </w:rPr>
        <w:t xml:space="preserve"> </w:t>
      </w:r>
      <w:r>
        <w:rPr>
          <w:sz w:val="24"/>
        </w:rPr>
        <w:t>предложенной</w:t>
      </w:r>
      <w:r>
        <w:rPr>
          <w:spacing w:val="-1"/>
          <w:sz w:val="24"/>
        </w:rPr>
        <w:t xml:space="preserve"> </w:t>
      </w:r>
      <w:r>
        <w:rPr>
          <w:sz w:val="24"/>
        </w:rPr>
        <w:t>географической задачи;</w:t>
      </w:r>
    </w:p>
    <w:p w:rsidR="00C36CF3" w:rsidRDefault="001C1315" w:rsidP="00B46B77">
      <w:pPr>
        <w:pStyle w:val="a5"/>
        <w:numPr>
          <w:ilvl w:val="1"/>
          <w:numId w:val="31"/>
        </w:numPr>
        <w:tabs>
          <w:tab w:val="left" w:pos="1629"/>
          <w:tab w:val="left" w:pos="1630"/>
        </w:tabs>
        <w:spacing w:line="275" w:lineRule="exact"/>
        <w:ind w:left="1629" w:hanging="565"/>
        <w:jc w:val="left"/>
        <w:rPr>
          <w:sz w:val="24"/>
        </w:rPr>
      </w:pPr>
      <w:r>
        <w:rPr>
          <w:sz w:val="24"/>
        </w:rPr>
        <w:t>вносить</w:t>
      </w:r>
      <w:r>
        <w:rPr>
          <w:spacing w:val="-4"/>
          <w:sz w:val="24"/>
        </w:rPr>
        <w:t xml:space="preserve"> </w:t>
      </w:r>
      <w:r>
        <w:rPr>
          <w:sz w:val="24"/>
        </w:rPr>
        <w:t>коррективы</w:t>
      </w:r>
      <w:r>
        <w:rPr>
          <w:spacing w:val="-5"/>
          <w:sz w:val="24"/>
        </w:rPr>
        <w:t xml:space="preserve"> </w:t>
      </w:r>
      <w:r>
        <w:rPr>
          <w:sz w:val="24"/>
        </w:rPr>
        <w:t>в</w:t>
      </w:r>
      <w:r>
        <w:rPr>
          <w:spacing w:val="-5"/>
          <w:sz w:val="24"/>
        </w:rPr>
        <w:t xml:space="preserve"> </w:t>
      </w:r>
      <w:r>
        <w:rPr>
          <w:sz w:val="24"/>
        </w:rPr>
        <w:t>деятельность, оценивать</w:t>
      </w:r>
      <w:r>
        <w:rPr>
          <w:spacing w:val="-6"/>
          <w:sz w:val="24"/>
        </w:rPr>
        <w:t xml:space="preserve"> </w:t>
      </w:r>
      <w:r>
        <w:rPr>
          <w:sz w:val="24"/>
        </w:rPr>
        <w:t>соответствие</w:t>
      </w:r>
      <w:r>
        <w:rPr>
          <w:spacing w:val="-5"/>
          <w:sz w:val="24"/>
        </w:rPr>
        <w:t xml:space="preserve"> </w:t>
      </w:r>
      <w:r>
        <w:rPr>
          <w:sz w:val="24"/>
        </w:rPr>
        <w:t>результатов</w:t>
      </w:r>
      <w:r>
        <w:rPr>
          <w:spacing w:val="-3"/>
          <w:sz w:val="24"/>
        </w:rPr>
        <w:t xml:space="preserve"> </w:t>
      </w:r>
      <w:r>
        <w:rPr>
          <w:sz w:val="24"/>
        </w:rPr>
        <w:t>целям;</w:t>
      </w:r>
    </w:p>
    <w:p w:rsidR="00C36CF3" w:rsidRDefault="001C1315" w:rsidP="00B46B77">
      <w:pPr>
        <w:pStyle w:val="a5"/>
        <w:numPr>
          <w:ilvl w:val="1"/>
          <w:numId w:val="31"/>
        </w:numPr>
        <w:tabs>
          <w:tab w:val="left" w:pos="1629"/>
          <w:tab w:val="left" w:pos="1630"/>
        </w:tabs>
        <w:spacing w:before="40" w:line="278" w:lineRule="auto"/>
        <w:ind w:left="354" w:right="857" w:firstLine="710"/>
        <w:jc w:val="left"/>
        <w:rPr>
          <w:sz w:val="24"/>
        </w:rPr>
      </w:pPr>
      <w:r>
        <w:rPr>
          <w:sz w:val="24"/>
        </w:rPr>
        <w:t>координировать</w:t>
      </w:r>
      <w:r>
        <w:rPr>
          <w:spacing w:val="45"/>
          <w:sz w:val="24"/>
        </w:rPr>
        <w:t xml:space="preserve"> </w:t>
      </w:r>
      <w:r>
        <w:rPr>
          <w:sz w:val="24"/>
        </w:rPr>
        <w:t>и</w:t>
      </w:r>
      <w:r>
        <w:rPr>
          <w:spacing w:val="47"/>
          <w:sz w:val="24"/>
        </w:rPr>
        <w:t xml:space="preserve"> </w:t>
      </w:r>
      <w:r>
        <w:rPr>
          <w:sz w:val="24"/>
        </w:rPr>
        <w:t>выполнять</w:t>
      </w:r>
      <w:r>
        <w:rPr>
          <w:spacing w:val="47"/>
          <w:sz w:val="24"/>
        </w:rPr>
        <w:t xml:space="preserve"> </w:t>
      </w:r>
      <w:r>
        <w:rPr>
          <w:sz w:val="24"/>
        </w:rPr>
        <w:t>работу</w:t>
      </w:r>
      <w:r>
        <w:rPr>
          <w:spacing w:val="39"/>
          <w:sz w:val="24"/>
        </w:rPr>
        <w:t xml:space="preserve"> </w:t>
      </w:r>
      <w:r>
        <w:rPr>
          <w:sz w:val="24"/>
        </w:rPr>
        <w:t>при</w:t>
      </w:r>
      <w:r>
        <w:rPr>
          <w:spacing w:val="47"/>
          <w:sz w:val="24"/>
        </w:rPr>
        <w:t xml:space="preserve"> </w:t>
      </w:r>
      <w:r>
        <w:rPr>
          <w:sz w:val="24"/>
        </w:rPr>
        <w:t>решении</w:t>
      </w:r>
      <w:r>
        <w:rPr>
          <w:spacing w:val="47"/>
          <w:sz w:val="24"/>
        </w:rPr>
        <w:t xml:space="preserve"> </w:t>
      </w:r>
      <w:r>
        <w:rPr>
          <w:sz w:val="24"/>
        </w:rPr>
        <w:t>географических</w:t>
      </w:r>
      <w:r>
        <w:rPr>
          <w:spacing w:val="46"/>
          <w:sz w:val="24"/>
        </w:rPr>
        <w:t xml:space="preserve"> </w:t>
      </w:r>
      <w:r>
        <w:rPr>
          <w:sz w:val="24"/>
        </w:rPr>
        <w:t>задач</w:t>
      </w:r>
      <w:r>
        <w:rPr>
          <w:spacing w:val="46"/>
          <w:sz w:val="24"/>
        </w:rPr>
        <w:t xml:space="preserve"> </w:t>
      </w:r>
      <w:r>
        <w:rPr>
          <w:sz w:val="24"/>
        </w:rPr>
        <w:t>в</w:t>
      </w:r>
      <w:r>
        <w:rPr>
          <w:spacing w:val="-57"/>
          <w:sz w:val="24"/>
        </w:rPr>
        <w:t xml:space="preserve"> </w:t>
      </w:r>
      <w:r>
        <w:rPr>
          <w:sz w:val="24"/>
        </w:rPr>
        <w:t>условиях</w:t>
      </w:r>
      <w:r>
        <w:rPr>
          <w:spacing w:val="1"/>
          <w:sz w:val="24"/>
        </w:rPr>
        <w:t xml:space="preserve"> </w:t>
      </w:r>
      <w:r>
        <w:rPr>
          <w:sz w:val="24"/>
        </w:rPr>
        <w:t>реального,</w:t>
      </w:r>
      <w:r>
        <w:rPr>
          <w:spacing w:val="-1"/>
          <w:sz w:val="24"/>
        </w:rPr>
        <w:t xml:space="preserve"> </w:t>
      </w:r>
      <w:r>
        <w:rPr>
          <w:sz w:val="24"/>
        </w:rPr>
        <w:t>виртуального и</w:t>
      </w:r>
      <w:r>
        <w:rPr>
          <w:spacing w:val="-1"/>
          <w:sz w:val="24"/>
        </w:rPr>
        <w:t xml:space="preserve"> </w:t>
      </w:r>
      <w:r>
        <w:rPr>
          <w:sz w:val="24"/>
        </w:rPr>
        <w:t>комбинированного взаимодействия;</w:t>
      </w:r>
    </w:p>
    <w:p w:rsidR="00C36CF3" w:rsidRDefault="001C1315" w:rsidP="00B46B77">
      <w:pPr>
        <w:pStyle w:val="a5"/>
        <w:numPr>
          <w:ilvl w:val="1"/>
          <w:numId w:val="31"/>
        </w:numPr>
        <w:tabs>
          <w:tab w:val="left" w:pos="1629"/>
          <w:tab w:val="left" w:pos="1630"/>
        </w:tabs>
        <w:spacing w:line="276" w:lineRule="auto"/>
        <w:ind w:left="354" w:right="862" w:firstLine="710"/>
        <w:jc w:val="left"/>
        <w:rPr>
          <w:sz w:val="24"/>
        </w:rPr>
      </w:pPr>
      <w:r>
        <w:rPr>
          <w:sz w:val="24"/>
        </w:rPr>
        <w:t>креативно</w:t>
      </w:r>
      <w:r>
        <w:rPr>
          <w:spacing w:val="50"/>
          <w:sz w:val="24"/>
        </w:rPr>
        <w:t xml:space="preserve"> </w:t>
      </w:r>
      <w:r>
        <w:rPr>
          <w:sz w:val="24"/>
        </w:rPr>
        <w:t>мыслить</w:t>
      </w:r>
      <w:r>
        <w:rPr>
          <w:spacing w:val="50"/>
          <w:sz w:val="24"/>
        </w:rPr>
        <w:t xml:space="preserve"> </w:t>
      </w:r>
      <w:r>
        <w:rPr>
          <w:sz w:val="24"/>
        </w:rPr>
        <w:t>при</w:t>
      </w:r>
      <w:r>
        <w:rPr>
          <w:spacing w:val="51"/>
          <w:sz w:val="24"/>
        </w:rPr>
        <w:t xml:space="preserve"> </w:t>
      </w:r>
      <w:r>
        <w:rPr>
          <w:sz w:val="24"/>
        </w:rPr>
        <w:t>поиске</w:t>
      </w:r>
      <w:r>
        <w:rPr>
          <w:spacing w:val="51"/>
          <w:sz w:val="24"/>
        </w:rPr>
        <w:t xml:space="preserve"> </w:t>
      </w:r>
      <w:r>
        <w:rPr>
          <w:sz w:val="24"/>
        </w:rPr>
        <w:t>путей</w:t>
      </w:r>
      <w:r>
        <w:rPr>
          <w:spacing w:val="51"/>
          <w:sz w:val="24"/>
        </w:rPr>
        <w:t xml:space="preserve"> </w:t>
      </w:r>
      <w:r>
        <w:rPr>
          <w:sz w:val="24"/>
        </w:rPr>
        <w:t>решения</w:t>
      </w:r>
      <w:r>
        <w:rPr>
          <w:spacing w:val="51"/>
          <w:sz w:val="24"/>
        </w:rPr>
        <w:t xml:space="preserve"> </w:t>
      </w:r>
      <w:r>
        <w:rPr>
          <w:sz w:val="24"/>
        </w:rPr>
        <w:t>жизненных</w:t>
      </w:r>
      <w:r>
        <w:rPr>
          <w:spacing w:val="51"/>
          <w:sz w:val="24"/>
        </w:rPr>
        <w:t xml:space="preserve"> </w:t>
      </w:r>
      <w:r>
        <w:rPr>
          <w:sz w:val="24"/>
        </w:rPr>
        <w:t>проблем,</w:t>
      </w:r>
      <w:r>
        <w:rPr>
          <w:spacing w:val="50"/>
          <w:sz w:val="24"/>
        </w:rPr>
        <w:t xml:space="preserve"> </w:t>
      </w:r>
      <w:r>
        <w:rPr>
          <w:sz w:val="24"/>
        </w:rPr>
        <w:t>имеющих</w:t>
      </w:r>
      <w:r>
        <w:rPr>
          <w:spacing w:val="-57"/>
          <w:sz w:val="24"/>
        </w:rPr>
        <w:t xml:space="preserve"> </w:t>
      </w:r>
      <w:r>
        <w:rPr>
          <w:sz w:val="24"/>
        </w:rPr>
        <w:t>географические</w:t>
      </w:r>
      <w:r>
        <w:rPr>
          <w:spacing w:val="-2"/>
          <w:sz w:val="24"/>
        </w:rPr>
        <w:t xml:space="preserve"> </w:t>
      </w:r>
      <w:r>
        <w:rPr>
          <w:sz w:val="24"/>
        </w:rPr>
        <w:t>аспекты.</w:t>
      </w:r>
    </w:p>
    <w:p w:rsidR="00C36CF3" w:rsidRDefault="001C1315">
      <w:pPr>
        <w:tabs>
          <w:tab w:val="left" w:pos="1316"/>
          <w:tab w:val="left" w:pos="3039"/>
          <w:tab w:val="left" w:pos="3856"/>
          <w:tab w:val="left" w:pos="5617"/>
          <w:tab w:val="left" w:pos="7025"/>
          <w:tab w:val="left" w:pos="8092"/>
        </w:tabs>
        <w:spacing w:line="278" w:lineRule="auto"/>
        <w:ind w:left="207" w:right="847" w:firstLine="708"/>
        <w:rPr>
          <w:i/>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r>
      <w:r>
        <w:rPr>
          <w:b/>
          <w:i/>
          <w:sz w:val="24"/>
        </w:rPr>
        <w:t>базовые</w:t>
      </w:r>
      <w:r>
        <w:rPr>
          <w:b/>
          <w:i/>
          <w:sz w:val="24"/>
        </w:rPr>
        <w:tab/>
      </w:r>
      <w:r>
        <w:rPr>
          <w:b/>
          <w:i/>
          <w:spacing w:val="-1"/>
          <w:sz w:val="24"/>
        </w:rPr>
        <w:t>исследовательские</w:t>
      </w:r>
      <w:r>
        <w:rPr>
          <w:b/>
          <w:i/>
          <w:spacing w:val="-57"/>
          <w:sz w:val="24"/>
        </w:rPr>
        <w:t xml:space="preserve"> </w:t>
      </w:r>
      <w:r>
        <w:rPr>
          <w:b/>
          <w:i/>
          <w:sz w:val="24"/>
        </w:rPr>
        <w:t>действия</w:t>
      </w:r>
      <w:r>
        <w:rPr>
          <w:b/>
          <w:i/>
          <w:spacing w:val="-1"/>
          <w:sz w:val="24"/>
        </w:rPr>
        <w:t xml:space="preserve"> </w:t>
      </w:r>
      <w:r>
        <w:rPr>
          <w:i/>
          <w:sz w:val="24"/>
        </w:rPr>
        <w:t>как часть</w:t>
      </w:r>
      <w:r>
        <w:rPr>
          <w:i/>
          <w:spacing w:val="-1"/>
          <w:sz w:val="24"/>
        </w:rPr>
        <w:t xml:space="preserve"> </w:t>
      </w:r>
      <w:r>
        <w:rPr>
          <w:i/>
          <w:sz w:val="24"/>
        </w:rPr>
        <w:t>познавательных</w:t>
      </w:r>
      <w:r>
        <w:rPr>
          <w:i/>
          <w:spacing w:val="-1"/>
          <w:sz w:val="24"/>
        </w:rPr>
        <w:t xml:space="preserve"> </w:t>
      </w:r>
      <w:r>
        <w:rPr>
          <w:i/>
          <w:sz w:val="24"/>
        </w:rPr>
        <w:t>универсальных</w:t>
      </w:r>
      <w:r>
        <w:rPr>
          <w:i/>
          <w:spacing w:val="-2"/>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1"/>
          <w:numId w:val="31"/>
        </w:numPr>
        <w:tabs>
          <w:tab w:val="left" w:pos="1630"/>
        </w:tabs>
        <w:spacing w:line="276" w:lineRule="auto"/>
        <w:ind w:left="354" w:right="855" w:firstLine="710"/>
        <w:rPr>
          <w:sz w:val="24"/>
        </w:rPr>
      </w:pPr>
      <w:r>
        <w:rPr>
          <w:sz w:val="24"/>
        </w:rPr>
        <w:t>владеть</w:t>
      </w:r>
      <w:r>
        <w:rPr>
          <w:spacing w:val="1"/>
          <w:sz w:val="24"/>
        </w:rPr>
        <w:t xml:space="preserve"> </w:t>
      </w:r>
      <w:r>
        <w:rPr>
          <w:sz w:val="24"/>
        </w:rPr>
        <w:t>навыками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61"/>
          <w:sz w:val="24"/>
        </w:rPr>
        <w:t xml:space="preserve"> </w:t>
      </w:r>
      <w:r>
        <w:rPr>
          <w:sz w:val="24"/>
        </w:rPr>
        <w:t>деятельности,</w:t>
      </w:r>
      <w:r>
        <w:rPr>
          <w:spacing w:val="1"/>
          <w:sz w:val="24"/>
        </w:rPr>
        <w:t xml:space="preserve"> </w:t>
      </w:r>
      <w:r>
        <w:rPr>
          <w:sz w:val="24"/>
        </w:rPr>
        <w:t>навыками</w:t>
      </w:r>
      <w:r>
        <w:rPr>
          <w:spacing w:val="1"/>
          <w:sz w:val="24"/>
        </w:rPr>
        <w:t xml:space="preserve"> </w:t>
      </w:r>
      <w:r>
        <w:rPr>
          <w:sz w:val="24"/>
        </w:rPr>
        <w:t>разрешения</w:t>
      </w:r>
      <w:r>
        <w:rPr>
          <w:spacing w:val="1"/>
          <w:sz w:val="24"/>
        </w:rPr>
        <w:t xml:space="preserve"> </w:t>
      </w:r>
      <w:r>
        <w:rPr>
          <w:sz w:val="24"/>
        </w:rPr>
        <w:t>проблем,</w:t>
      </w:r>
      <w:r>
        <w:rPr>
          <w:spacing w:val="1"/>
          <w:sz w:val="24"/>
        </w:rPr>
        <w:t xml:space="preserve"> </w:t>
      </w:r>
      <w:r>
        <w:rPr>
          <w:sz w:val="24"/>
        </w:rPr>
        <w:t>способностью</w:t>
      </w:r>
      <w:r>
        <w:rPr>
          <w:spacing w:val="1"/>
          <w:sz w:val="24"/>
        </w:rPr>
        <w:t xml:space="preserve"> </w:t>
      </w:r>
      <w:r>
        <w:rPr>
          <w:sz w:val="24"/>
        </w:rPr>
        <w:t>и</w:t>
      </w:r>
      <w:r>
        <w:rPr>
          <w:spacing w:val="1"/>
          <w:sz w:val="24"/>
        </w:rPr>
        <w:t xml:space="preserve"> </w:t>
      </w:r>
      <w:r>
        <w:rPr>
          <w:sz w:val="24"/>
        </w:rPr>
        <w:t>готовностью</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поиску</w:t>
      </w:r>
      <w:r>
        <w:rPr>
          <w:spacing w:val="-57"/>
          <w:sz w:val="24"/>
        </w:rPr>
        <w:t xml:space="preserve"> </w:t>
      </w:r>
      <w:r>
        <w:rPr>
          <w:sz w:val="24"/>
        </w:rPr>
        <w:t>методов</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географических</w:t>
      </w:r>
      <w:r>
        <w:rPr>
          <w:spacing w:val="1"/>
          <w:sz w:val="24"/>
        </w:rPr>
        <w:t xml:space="preserve"> </w:t>
      </w:r>
      <w:r>
        <w:rPr>
          <w:sz w:val="24"/>
        </w:rPr>
        <w:t>задач,</w:t>
      </w:r>
      <w:r>
        <w:rPr>
          <w:spacing w:val="1"/>
          <w:sz w:val="24"/>
        </w:rPr>
        <w:t xml:space="preserve"> </w:t>
      </w:r>
      <w:r>
        <w:rPr>
          <w:sz w:val="24"/>
        </w:rPr>
        <w:t>применению</w:t>
      </w:r>
      <w:r>
        <w:rPr>
          <w:spacing w:val="1"/>
          <w:sz w:val="24"/>
        </w:rPr>
        <w:t xml:space="preserve"> </w:t>
      </w:r>
      <w:r>
        <w:rPr>
          <w:sz w:val="24"/>
        </w:rPr>
        <w:t>различных</w:t>
      </w:r>
      <w:r>
        <w:rPr>
          <w:spacing w:val="1"/>
          <w:sz w:val="24"/>
        </w:rPr>
        <w:t xml:space="preserve"> </w:t>
      </w:r>
      <w:r>
        <w:rPr>
          <w:sz w:val="24"/>
        </w:rPr>
        <w:t>методов</w:t>
      </w:r>
      <w:r>
        <w:rPr>
          <w:spacing w:val="1"/>
          <w:sz w:val="24"/>
        </w:rPr>
        <w:t xml:space="preserve"> </w:t>
      </w:r>
      <w:r>
        <w:rPr>
          <w:sz w:val="24"/>
        </w:rPr>
        <w:t>познания природных, социально-экономических и геоэкологических объектов, процессов и</w:t>
      </w:r>
      <w:r>
        <w:rPr>
          <w:spacing w:val="1"/>
          <w:sz w:val="24"/>
        </w:rPr>
        <w:t xml:space="preserve"> </w:t>
      </w:r>
      <w:r>
        <w:rPr>
          <w:sz w:val="24"/>
        </w:rPr>
        <w:t>явлений;</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31"/>
        </w:numPr>
        <w:tabs>
          <w:tab w:val="left" w:pos="1630"/>
        </w:tabs>
        <w:spacing w:before="76" w:line="276" w:lineRule="auto"/>
        <w:ind w:left="354" w:right="857" w:firstLine="710"/>
        <w:rPr>
          <w:sz w:val="24"/>
        </w:rPr>
      </w:pPr>
      <w:r>
        <w:rPr>
          <w:sz w:val="24"/>
        </w:rPr>
        <w:t>владеть видами деятельности по получению нового географического знания, его</w:t>
      </w:r>
      <w:r>
        <w:rPr>
          <w:spacing w:val="1"/>
          <w:sz w:val="24"/>
        </w:rPr>
        <w:t xml:space="preserve"> </w:t>
      </w:r>
      <w:r>
        <w:rPr>
          <w:sz w:val="24"/>
        </w:rPr>
        <w:t>интерпретации, преобразованию и применению в различных учебных ситуациях, в том числе</w:t>
      </w:r>
      <w:r>
        <w:rPr>
          <w:spacing w:val="1"/>
          <w:sz w:val="24"/>
        </w:rPr>
        <w:t xml:space="preserve"> </w:t>
      </w:r>
      <w:r>
        <w:rPr>
          <w:sz w:val="24"/>
        </w:rPr>
        <w:t>при</w:t>
      </w:r>
      <w:r>
        <w:rPr>
          <w:spacing w:val="-1"/>
          <w:sz w:val="24"/>
        </w:rPr>
        <w:t xml:space="preserve"> </w:t>
      </w:r>
      <w:r>
        <w:rPr>
          <w:sz w:val="24"/>
        </w:rPr>
        <w:t>создании</w:t>
      </w:r>
      <w:r>
        <w:rPr>
          <w:spacing w:val="3"/>
          <w:sz w:val="24"/>
        </w:rPr>
        <w:t xml:space="preserve"> </w:t>
      </w:r>
      <w:r>
        <w:rPr>
          <w:sz w:val="24"/>
        </w:rPr>
        <w:t>учебных</w:t>
      </w:r>
      <w:r>
        <w:rPr>
          <w:spacing w:val="1"/>
          <w:sz w:val="24"/>
        </w:rPr>
        <w:t xml:space="preserve"> </w:t>
      </w:r>
      <w:r>
        <w:rPr>
          <w:sz w:val="24"/>
        </w:rPr>
        <w:t>и социальных</w:t>
      </w:r>
      <w:r>
        <w:rPr>
          <w:spacing w:val="-2"/>
          <w:sz w:val="24"/>
        </w:rPr>
        <w:t xml:space="preserve"> </w:t>
      </w:r>
      <w:r>
        <w:rPr>
          <w:sz w:val="24"/>
        </w:rPr>
        <w:t>проектов;</w:t>
      </w:r>
    </w:p>
    <w:p w:rsidR="00C36CF3" w:rsidRDefault="001C1315" w:rsidP="00B46B77">
      <w:pPr>
        <w:pStyle w:val="a5"/>
        <w:numPr>
          <w:ilvl w:val="1"/>
          <w:numId w:val="31"/>
        </w:numPr>
        <w:tabs>
          <w:tab w:val="left" w:pos="1630"/>
        </w:tabs>
        <w:spacing w:before="2"/>
        <w:ind w:left="1629" w:hanging="565"/>
        <w:rPr>
          <w:sz w:val="24"/>
        </w:rPr>
      </w:pPr>
      <w:r>
        <w:rPr>
          <w:sz w:val="24"/>
        </w:rPr>
        <w:t>владеть</w:t>
      </w:r>
      <w:r>
        <w:rPr>
          <w:spacing w:val="-4"/>
          <w:sz w:val="24"/>
        </w:rPr>
        <w:t xml:space="preserve"> </w:t>
      </w:r>
      <w:r>
        <w:rPr>
          <w:sz w:val="24"/>
        </w:rPr>
        <w:t>научной</w:t>
      </w:r>
      <w:r>
        <w:rPr>
          <w:spacing w:val="-3"/>
          <w:sz w:val="24"/>
        </w:rPr>
        <w:t xml:space="preserve"> </w:t>
      </w:r>
      <w:r>
        <w:rPr>
          <w:sz w:val="24"/>
        </w:rPr>
        <w:t>терминологией,</w:t>
      </w:r>
      <w:r>
        <w:rPr>
          <w:spacing w:val="-6"/>
          <w:sz w:val="24"/>
        </w:rPr>
        <w:t xml:space="preserve"> </w:t>
      </w:r>
      <w:r>
        <w:rPr>
          <w:sz w:val="24"/>
        </w:rPr>
        <w:t>ключевыми</w:t>
      </w:r>
      <w:r>
        <w:rPr>
          <w:spacing w:val="-3"/>
          <w:sz w:val="24"/>
        </w:rPr>
        <w:t xml:space="preserve"> </w:t>
      </w:r>
      <w:r>
        <w:rPr>
          <w:sz w:val="24"/>
        </w:rPr>
        <w:t>понятиями</w:t>
      </w:r>
      <w:r>
        <w:rPr>
          <w:spacing w:val="-3"/>
          <w:sz w:val="24"/>
        </w:rPr>
        <w:t xml:space="preserve"> </w:t>
      </w:r>
      <w:r>
        <w:rPr>
          <w:sz w:val="24"/>
        </w:rPr>
        <w:t>и</w:t>
      </w:r>
      <w:r>
        <w:rPr>
          <w:spacing w:val="-3"/>
          <w:sz w:val="24"/>
        </w:rPr>
        <w:t xml:space="preserve"> </w:t>
      </w:r>
      <w:r>
        <w:rPr>
          <w:sz w:val="24"/>
        </w:rPr>
        <w:t>методами;</w:t>
      </w:r>
    </w:p>
    <w:p w:rsidR="00C36CF3" w:rsidRDefault="001C1315" w:rsidP="00B46B77">
      <w:pPr>
        <w:pStyle w:val="a5"/>
        <w:numPr>
          <w:ilvl w:val="1"/>
          <w:numId w:val="31"/>
        </w:numPr>
        <w:tabs>
          <w:tab w:val="left" w:pos="1630"/>
        </w:tabs>
        <w:spacing w:before="40" w:line="276" w:lineRule="auto"/>
        <w:ind w:left="354" w:right="857" w:firstLine="710"/>
        <w:rPr>
          <w:sz w:val="24"/>
        </w:rPr>
      </w:pPr>
      <w:r>
        <w:rPr>
          <w:sz w:val="24"/>
        </w:rPr>
        <w:t>формулировать собственные задачи в образовательной деятельности и жизненных</w:t>
      </w:r>
      <w:r>
        <w:rPr>
          <w:spacing w:val="-57"/>
          <w:sz w:val="24"/>
        </w:rPr>
        <w:t xml:space="preserve"> </w:t>
      </w:r>
      <w:r>
        <w:rPr>
          <w:sz w:val="24"/>
        </w:rPr>
        <w:t>ситуациях;</w:t>
      </w:r>
      <w:r>
        <w:rPr>
          <w:spacing w:val="1"/>
          <w:sz w:val="24"/>
        </w:rPr>
        <w:t xml:space="preserve"> </w:t>
      </w:r>
      <w:r>
        <w:rPr>
          <w:sz w:val="24"/>
        </w:rPr>
        <w:t>выявлять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и</w:t>
      </w:r>
      <w:r>
        <w:rPr>
          <w:spacing w:val="1"/>
          <w:sz w:val="24"/>
        </w:rPr>
        <w:t xml:space="preserve"> </w:t>
      </w:r>
      <w:r>
        <w:rPr>
          <w:sz w:val="24"/>
        </w:rPr>
        <w:t>актуализировать</w:t>
      </w:r>
      <w:r>
        <w:rPr>
          <w:spacing w:val="1"/>
          <w:sz w:val="24"/>
        </w:rPr>
        <w:t xml:space="preserve"> </w:t>
      </w:r>
      <w:r>
        <w:rPr>
          <w:sz w:val="24"/>
        </w:rPr>
        <w:t>задачу,</w:t>
      </w:r>
      <w:r>
        <w:rPr>
          <w:spacing w:val="1"/>
          <w:sz w:val="24"/>
        </w:rPr>
        <w:t xml:space="preserve"> </w:t>
      </w:r>
      <w:r>
        <w:rPr>
          <w:sz w:val="24"/>
        </w:rPr>
        <w:t>выдвигать</w:t>
      </w:r>
      <w:r>
        <w:rPr>
          <w:spacing w:val="1"/>
          <w:sz w:val="24"/>
        </w:rPr>
        <w:t xml:space="preserve"> </w:t>
      </w:r>
      <w:r>
        <w:rPr>
          <w:sz w:val="24"/>
        </w:rPr>
        <w:t>гипотезу ее решения, находить аргументы для доказательства своих утверждений, задавать</w:t>
      </w:r>
      <w:r>
        <w:rPr>
          <w:spacing w:val="1"/>
          <w:sz w:val="24"/>
        </w:rPr>
        <w:t xml:space="preserve"> </w:t>
      </w:r>
      <w:r>
        <w:rPr>
          <w:sz w:val="24"/>
        </w:rPr>
        <w:t>параметры</w:t>
      </w:r>
      <w:r>
        <w:rPr>
          <w:spacing w:val="-1"/>
          <w:sz w:val="24"/>
        </w:rPr>
        <w:t xml:space="preserve"> </w:t>
      </w:r>
      <w:r>
        <w:rPr>
          <w:sz w:val="24"/>
        </w:rPr>
        <w:t>и критерии</w:t>
      </w:r>
      <w:r>
        <w:rPr>
          <w:spacing w:val="-2"/>
          <w:sz w:val="24"/>
        </w:rPr>
        <w:t xml:space="preserve"> </w:t>
      </w:r>
      <w:r>
        <w:rPr>
          <w:sz w:val="24"/>
        </w:rPr>
        <w:t>решения;</w:t>
      </w:r>
    </w:p>
    <w:p w:rsidR="00C36CF3" w:rsidRDefault="001C1315" w:rsidP="00B46B77">
      <w:pPr>
        <w:pStyle w:val="a5"/>
        <w:numPr>
          <w:ilvl w:val="1"/>
          <w:numId w:val="31"/>
        </w:numPr>
        <w:tabs>
          <w:tab w:val="left" w:pos="1630"/>
        </w:tabs>
        <w:spacing w:line="276" w:lineRule="auto"/>
        <w:ind w:left="354" w:right="851" w:firstLine="710"/>
        <w:rPr>
          <w:sz w:val="24"/>
        </w:rPr>
      </w:pPr>
      <w:r>
        <w:rPr>
          <w:sz w:val="24"/>
        </w:rPr>
        <w:t>анализировать</w:t>
      </w:r>
      <w:r>
        <w:rPr>
          <w:spacing w:val="1"/>
          <w:sz w:val="24"/>
        </w:rPr>
        <w:t xml:space="preserve"> </w:t>
      </w:r>
      <w:r>
        <w:rPr>
          <w:sz w:val="24"/>
        </w:rPr>
        <w:t>полученные</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результаты,</w:t>
      </w:r>
      <w:r>
        <w:rPr>
          <w:spacing w:val="1"/>
          <w:sz w:val="24"/>
        </w:rPr>
        <w:t xml:space="preserve"> </w:t>
      </w:r>
      <w:r>
        <w:rPr>
          <w:sz w:val="24"/>
        </w:rPr>
        <w:t>критически</w:t>
      </w:r>
      <w:r>
        <w:rPr>
          <w:spacing w:val="1"/>
          <w:sz w:val="24"/>
        </w:rPr>
        <w:t xml:space="preserve"> </w:t>
      </w:r>
      <w:r>
        <w:rPr>
          <w:sz w:val="24"/>
        </w:rPr>
        <w:t>оценивать их достоверность, прогнозировать изменение в новых условиях; - давать оценку</w:t>
      </w:r>
      <w:r>
        <w:rPr>
          <w:spacing w:val="1"/>
          <w:sz w:val="24"/>
        </w:rPr>
        <w:t xml:space="preserve"> </w:t>
      </w:r>
      <w:r>
        <w:rPr>
          <w:sz w:val="24"/>
        </w:rPr>
        <w:t>новым</w:t>
      </w:r>
      <w:r>
        <w:rPr>
          <w:spacing w:val="-2"/>
          <w:sz w:val="24"/>
        </w:rPr>
        <w:t xml:space="preserve"> </w:t>
      </w:r>
      <w:r>
        <w:rPr>
          <w:sz w:val="24"/>
        </w:rPr>
        <w:t>ситуациям, оценивать приобретенный опыт;</w:t>
      </w:r>
    </w:p>
    <w:p w:rsidR="00C36CF3" w:rsidRDefault="001C1315" w:rsidP="00B46B77">
      <w:pPr>
        <w:pStyle w:val="a5"/>
        <w:numPr>
          <w:ilvl w:val="1"/>
          <w:numId w:val="31"/>
        </w:numPr>
        <w:tabs>
          <w:tab w:val="left" w:pos="1630"/>
        </w:tabs>
        <w:spacing w:before="1" w:line="276" w:lineRule="auto"/>
        <w:ind w:left="354" w:right="853" w:firstLine="710"/>
        <w:rPr>
          <w:sz w:val="24"/>
        </w:rPr>
      </w:pPr>
      <w:r>
        <w:rPr>
          <w:sz w:val="24"/>
        </w:rPr>
        <w:t>уметь</w:t>
      </w:r>
      <w:r>
        <w:rPr>
          <w:spacing w:val="1"/>
          <w:sz w:val="24"/>
        </w:rPr>
        <w:t xml:space="preserve"> </w:t>
      </w:r>
      <w:r>
        <w:rPr>
          <w:sz w:val="24"/>
        </w:rPr>
        <w:t>переносить</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познавательную</w:t>
      </w:r>
      <w:r>
        <w:rPr>
          <w:spacing w:val="1"/>
          <w:sz w:val="24"/>
        </w:rPr>
        <w:t xml:space="preserve"> </w:t>
      </w:r>
      <w:r>
        <w:rPr>
          <w:sz w:val="24"/>
        </w:rPr>
        <w:t>и</w:t>
      </w:r>
      <w:r>
        <w:rPr>
          <w:spacing w:val="1"/>
          <w:sz w:val="24"/>
        </w:rPr>
        <w:t xml:space="preserve"> </w:t>
      </w:r>
      <w:r>
        <w:rPr>
          <w:sz w:val="24"/>
        </w:rPr>
        <w:t>практическую</w:t>
      </w:r>
      <w:r>
        <w:rPr>
          <w:spacing w:val="1"/>
          <w:sz w:val="24"/>
        </w:rPr>
        <w:t xml:space="preserve"> </w:t>
      </w:r>
      <w:r>
        <w:rPr>
          <w:sz w:val="24"/>
        </w:rPr>
        <w:t>области</w:t>
      </w:r>
      <w:r>
        <w:rPr>
          <w:spacing w:val="1"/>
          <w:sz w:val="24"/>
        </w:rPr>
        <w:t xml:space="preserve"> </w:t>
      </w:r>
      <w:r>
        <w:rPr>
          <w:sz w:val="24"/>
        </w:rPr>
        <w:t>жизнедеятельности;</w:t>
      </w:r>
    </w:p>
    <w:p w:rsidR="00C36CF3" w:rsidRDefault="001C1315" w:rsidP="00B46B77">
      <w:pPr>
        <w:pStyle w:val="a5"/>
        <w:numPr>
          <w:ilvl w:val="1"/>
          <w:numId w:val="31"/>
        </w:numPr>
        <w:tabs>
          <w:tab w:val="left" w:pos="1630"/>
        </w:tabs>
        <w:spacing w:before="2"/>
        <w:ind w:left="1629" w:hanging="565"/>
        <w:rPr>
          <w:sz w:val="24"/>
        </w:rPr>
      </w:pPr>
      <w:r>
        <w:rPr>
          <w:sz w:val="24"/>
        </w:rPr>
        <w:t>уметь</w:t>
      </w:r>
      <w:r>
        <w:rPr>
          <w:spacing w:val="-4"/>
          <w:sz w:val="24"/>
        </w:rPr>
        <w:t xml:space="preserve"> </w:t>
      </w:r>
      <w:r>
        <w:rPr>
          <w:sz w:val="24"/>
        </w:rPr>
        <w:t>интегрировать</w:t>
      </w:r>
      <w:r>
        <w:rPr>
          <w:spacing w:val="-4"/>
          <w:sz w:val="24"/>
        </w:rPr>
        <w:t xml:space="preserve"> </w:t>
      </w:r>
      <w:r>
        <w:rPr>
          <w:sz w:val="24"/>
        </w:rPr>
        <w:t>знания</w:t>
      </w:r>
      <w:r>
        <w:rPr>
          <w:spacing w:val="-4"/>
          <w:sz w:val="24"/>
        </w:rPr>
        <w:t xml:space="preserve"> </w:t>
      </w:r>
      <w:r>
        <w:rPr>
          <w:sz w:val="24"/>
        </w:rPr>
        <w:t>из</w:t>
      </w:r>
      <w:r>
        <w:rPr>
          <w:spacing w:val="-3"/>
          <w:sz w:val="24"/>
        </w:rPr>
        <w:t xml:space="preserve"> </w:t>
      </w:r>
      <w:r>
        <w:rPr>
          <w:sz w:val="24"/>
        </w:rPr>
        <w:t>разных</w:t>
      </w:r>
      <w:r>
        <w:rPr>
          <w:spacing w:val="-2"/>
          <w:sz w:val="24"/>
        </w:rPr>
        <w:t xml:space="preserve"> </w:t>
      </w:r>
      <w:r>
        <w:rPr>
          <w:sz w:val="24"/>
        </w:rPr>
        <w:t>предметных</w:t>
      </w:r>
      <w:r>
        <w:rPr>
          <w:spacing w:val="-3"/>
          <w:sz w:val="24"/>
        </w:rPr>
        <w:t xml:space="preserve"> </w:t>
      </w:r>
      <w:r>
        <w:rPr>
          <w:sz w:val="24"/>
        </w:rPr>
        <w:t>областей;</w:t>
      </w:r>
    </w:p>
    <w:p w:rsidR="00C36CF3" w:rsidRDefault="001C1315" w:rsidP="00B46B77">
      <w:pPr>
        <w:pStyle w:val="a5"/>
        <w:numPr>
          <w:ilvl w:val="1"/>
          <w:numId w:val="31"/>
        </w:numPr>
        <w:tabs>
          <w:tab w:val="left" w:pos="1630"/>
        </w:tabs>
        <w:spacing w:before="41" w:line="276" w:lineRule="auto"/>
        <w:ind w:left="354" w:right="859" w:firstLine="710"/>
        <w:rPr>
          <w:sz w:val="24"/>
        </w:rPr>
      </w:pPr>
      <w:r>
        <w:rPr>
          <w:sz w:val="24"/>
        </w:rPr>
        <w:t>выдвигать новые идеи, предлагать оригинальные подходы и решения, ставить</w:t>
      </w:r>
      <w:r>
        <w:rPr>
          <w:spacing w:val="1"/>
          <w:sz w:val="24"/>
        </w:rPr>
        <w:t xml:space="preserve"> </w:t>
      </w:r>
      <w:r>
        <w:rPr>
          <w:sz w:val="24"/>
        </w:rPr>
        <w:t>проблемы</w:t>
      </w:r>
      <w:r>
        <w:rPr>
          <w:spacing w:val="-1"/>
          <w:sz w:val="24"/>
        </w:rPr>
        <w:t xml:space="preserve"> </w:t>
      </w:r>
      <w:r>
        <w:rPr>
          <w:sz w:val="24"/>
        </w:rPr>
        <w:t>и задачи, допускающие</w:t>
      </w:r>
      <w:r>
        <w:rPr>
          <w:spacing w:val="-2"/>
          <w:sz w:val="24"/>
        </w:rPr>
        <w:t xml:space="preserve"> </w:t>
      </w:r>
      <w:r>
        <w:rPr>
          <w:sz w:val="24"/>
        </w:rPr>
        <w:t>альтернативные</w:t>
      </w:r>
      <w:r>
        <w:rPr>
          <w:spacing w:val="-2"/>
          <w:sz w:val="24"/>
        </w:rPr>
        <w:t xml:space="preserve"> </w:t>
      </w:r>
      <w:r>
        <w:rPr>
          <w:sz w:val="24"/>
        </w:rPr>
        <w:t>решения.</w:t>
      </w:r>
    </w:p>
    <w:p w:rsidR="00C36CF3" w:rsidRDefault="001C1315">
      <w:pPr>
        <w:spacing w:line="275" w:lineRule="exact"/>
        <w:ind w:left="916"/>
        <w:jc w:val="both"/>
        <w:rPr>
          <w:b/>
          <w:i/>
          <w:sz w:val="24"/>
        </w:rPr>
      </w:pPr>
      <w:r>
        <w:rPr>
          <w:sz w:val="24"/>
        </w:rPr>
        <w:t>У</w:t>
      </w:r>
      <w:r>
        <w:rPr>
          <w:spacing w:val="38"/>
          <w:sz w:val="24"/>
        </w:rPr>
        <w:t xml:space="preserve"> </w:t>
      </w:r>
      <w:r>
        <w:rPr>
          <w:sz w:val="24"/>
        </w:rPr>
        <w:t>обучающегося</w:t>
      </w:r>
      <w:r>
        <w:rPr>
          <w:spacing w:val="39"/>
          <w:sz w:val="24"/>
        </w:rPr>
        <w:t xml:space="preserve"> </w:t>
      </w:r>
      <w:r>
        <w:rPr>
          <w:sz w:val="24"/>
        </w:rPr>
        <w:t>будут</w:t>
      </w:r>
      <w:r>
        <w:rPr>
          <w:spacing w:val="39"/>
          <w:sz w:val="24"/>
        </w:rPr>
        <w:t xml:space="preserve"> </w:t>
      </w:r>
      <w:r>
        <w:rPr>
          <w:sz w:val="24"/>
        </w:rPr>
        <w:t>сформированы</w:t>
      </w:r>
      <w:r>
        <w:rPr>
          <w:spacing w:val="37"/>
          <w:sz w:val="24"/>
        </w:rPr>
        <w:t xml:space="preserve"> </w:t>
      </w:r>
      <w:r>
        <w:rPr>
          <w:sz w:val="24"/>
        </w:rPr>
        <w:t>следующие</w:t>
      </w:r>
      <w:r>
        <w:rPr>
          <w:spacing w:val="39"/>
          <w:sz w:val="24"/>
        </w:rPr>
        <w:t xml:space="preserve"> </w:t>
      </w:r>
      <w:r>
        <w:rPr>
          <w:b/>
          <w:i/>
          <w:sz w:val="24"/>
        </w:rPr>
        <w:t>умения</w:t>
      </w:r>
      <w:r>
        <w:rPr>
          <w:b/>
          <w:i/>
          <w:spacing w:val="43"/>
          <w:sz w:val="24"/>
        </w:rPr>
        <w:t xml:space="preserve"> </w:t>
      </w:r>
      <w:r>
        <w:rPr>
          <w:b/>
          <w:i/>
          <w:sz w:val="24"/>
        </w:rPr>
        <w:t>работать</w:t>
      </w:r>
      <w:r>
        <w:rPr>
          <w:b/>
          <w:i/>
          <w:spacing w:val="43"/>
          <w:sz w:val="24"/>
        </w:rPr>
        <w:t xml:space="preserve"> </w:t>
      </w:r>
      <w:r>
        <w:rPr>
          <w:b/>
          <w:i/>
          <w:sz w:val="24"/>
        </w:rPr>
        <w:t>с</w:t>
      </w:r>
      <w:r>
        <w:rPr>
          <w:b/>
          <w:i/>
          <w:spacing w:val="42"/>
          <w:sz w:val="24"/>
        </w:rPr>
        <w:t xml:space="preserve"> </w:t>
      </w:r>
      <w:r>
        <w:rPr>
          <w:b/>
          <w:i/>
          <w:sz w:val="24"/>
        </w:rPr>
        <w:t>информацией</w:t>
      </w:r>
    </w:p>
    <w:p w:rsidR="00C36CF3" w:rsidRDefault="001C1315">
      <w:pPr>
        <w:spacing w:before="43"/>
        <w:ind w:left="207"/>
        <w:jc w:val="both"/>
        <w:rPr>
          <w:i/>
          <w:sz w:val="24"/>
        </w:rPr>
      </w:pPr>
      <w:r>
        <w:rPr>
          <w:i/>
          <w:sz w:val="24"/>
        </w:rPr>
        <w:t>как</w:t>
      </w:r>
      <w:r>
        <w:rPr>
          <w:i/>
          <w:spacing w:val="-4"/>
          <w:sz w:val="24"/>
        </w:rPr>
        <w:t xml:space="preserve"> </w:t>
      </w:r>
      <w:r>
        <w:rPr>
          <w:i/>
          <w:sz w:val="24"/>
        </w:rPr>
        <w:t>часть</w:t>
      </w:r>
      <w:r>
        <w:rPr>
          <w:i/>
          <w:spacing w:val="-3"/>
          <w:sz w:val="24"/>
        </w:rPr>
        <w:t xml:space="preserve"> </w:t>
      </w:r>
      <w:r>
        <w:rPr>
          <w:i/>
          <w:sz w:val="24"/>
        </w:rPr>
        <w:t>познавательных</w:t>
      </w:r>
      <w:r>
        <w:rPr>
          <w:i/>
          <w:spacing w:val="-4"/>
          <w:sz w:val="24"/>
        </w:rPr>
        <w:t xml:space="preserve"> </w:t>
      </w:r>
      <w:r>
        <w:rPr>
          <w:i/>
          <w:sz w:val="24"/>
        </w:rPr>
        <w:t>универсальных</w:t>
      </w:r>
      <w:r>
        <w:rPr>
          <w:i/>
          <w:spacing w:val="-3"/>
          <w:sz w:val="24"/>
        </w:rPr>
        <w:t xml:space="preserve"> </w:t>
      </w:r>
      <w:r>
        <w:rPr>
          <w:i/>
          <w:sz w:val="24"/>
        </w:rPr>
        <w:t>учебных</w:t>
      </w:r>
      <w:r>
        <w:rPr>
          <w:i/>
          <w:spacing w:val="-4"/>
          <w:sz w:val="24"/>
        </w:rPr>
        <w:t xml:space="preserve"> </w:t>
      </w:r>
      <w:r>
        <w:rPr>
          <w:i/>
          <w:sz w:val="24"/>
        </w:rPr>
        <w:t>действий:</w:t>
      </w:r>
    </w:p>
    <w:p w:rsidR="00C36CF3" w:rsidRDefault="001C1315" w:rsidP="00B46B77">
      <w:pPr>
        <w:pStyle w:val="a5"/>
        <w:numPr>
          <w:ilvl w:val="1"/>
          <w:numId w:val="31"/>
        </w:numPr>
        <w:tabs>
          <w:tab w:val="left" w:pos="1630"/>
        </w:tabs>
        <w:spacing w:before="41" w:line="276" w:lineRule="auto"/>
        <w:ind w:left="354" w:right="854" w:firstLine="710"/>
        <w:rPr>
          <w:sz w:val="24"/>
        </w:rPr>
      </w:pPr>
      <w:r>
        <w:rPr>
          <w:sz w:val="24"/>
        </w:rPr>
        <w:t>выбирать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различные</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необходимые для изучения проблем, которые могут быть решены средствами географии, и</w:t>
      </w:r>
      <w:r>
        <w:rPr>
          <w:spacing w:val="1"/>
          <w:sz w:val="24"/>
        </w:rPr>
        <w:t xml:space="preserve"> </w:t>
      </w:r>
      <w:r>
        <w:rPr>
          <w:sz w:val="24"/>
        </w:rPr>
        <w:t>поиска</w:t>
      </w:r>
      <w:r>
        <w:rPr>
          <w:spacing w:val="1"/>
          <w:sz w:val="24"/>
        </w:rPr>
        <w:t xml:space="preserve"> </w:t>
      </w:r>
      <w:r>
        <w:rPr>
          <w:sz w:val="24"/>
        </w:rPr>
        <w:t>путей</w:t>
      </w:r>
      <w:r>
        <w:rPr>
          <w:spacing w:val="1"/>
          <w:sz w:val="24"/>
        </w:rPr>
        <w:t xml:space="preserve"> </w:t>
      </w:r>
      <w:r>
        <w:rPr>
          <w:sz w:val="24"/>
        </w:rPr>
        <w:t>их</w:t>
      </w:r>
      <w:r>
        <w:rPr>
          <w:spacing w:val="1"/>
          <w:sz w:val="24"/>
        </w:rPr>
        <w:t xml:space="preserve"> </w:t>
      </w:r>
      <w:r>
        <w:rPr>
          <w:sz w:val="24"/>
        </w:rPr>
        <w:t>решения,</w:t>
      </w:r>
      <w:r>
        <w:rPr>
          <w:spacing w:val="1"/>
          <w:sz w:val="24"/>
        </w:rPr>
        <w:t xml:space="preserve"> </w:t>
      </w:r>
      <w:r>
        <w:rPr>
          <w:sz w:val="24"/>
        </w:rPr>
        <w:t>для</w:t>
      </w:r>
      <w:r>
        <w:rPr>
          <w:spacing w:val="1"/>
          <w:sz w:val="24"/>
        </w:rPr>
        <w:t xml:space="preserve"> </w:t>
      </w:r>
      <w:r>
        <w:rPr>
          <w:sz w:val="24"/>
        </w:rPr>
        <w:t>анализа,</w:t>
      </w:r>
      <w:r>
        <w:rPr>
          <w:spacing w:val="1"/>
          <w:sz w:val="24"/>
        </w:rPr>
        <w:t xml:space="preserve"> </w:t>
      </w:r>
      <w:r>
        <w:rPr>
          <w:sz w:val="24"/>
        </w:rPr>
        <w:t>систематизации</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информации</w:t>
      </w:r>
      <w:r>
        <w:rPr>
          <w:spacing w:val="1"/>
          <w:sz w:val="24"/>
        </w:rPr>
        <w:t xml:space="preserve"> </w:t>
      </w:r>
      <w:r>
        <w:rPr>
          <w:sz w:val="24"/>
        </w:rPr>
        <w:t>различных</w:t>
      </w:r>
      <w:r>
        <w:rPr>
          <w:spacing w:val="1"/>
          <w:sz w:val="24"/>
        </w:rPr>
        <w:t xml:space="preserve"> </w:t>
      </w:r>
      <w:r>
        <w:rPr>
          <w:sz w:val="24"/>
        </w:rPr>
        <w:t>видов и форм</w:t>
      </w:r>
      <w:r>
        <w:rPr>
          <w:spacing w:val="-1"/>
          <w:sz w:val="24"/>
        </w:rPr>
        <w:t xml:space="preserve"> </w:t>
      </w:r>
      <w:r>
        <w:rPr>
          <w:sz w:val="24"/>
        </w:rPr>
        <w:t>представления;</w:t>
      </w:r>
    </w:p>
    <w:p w:rsidR="00C36CF3" w:rsidRDefault="001C1315" w:rsidP="00B46B77">
      <w:pPr>
        <w:pStyle w:val="a5"/>
        <w:numPr>
          <w:ilvl w:val="1"/>
          <w:numId w:val="31"/>
        </w:numPr>
        <w:tabs>
          <w:tab w:val="left" w:pos="1630"/>
        </w:tabs>
        <w:spacing w:line="276" w:lineRule="auto"/>
        <w:ind w:left="354" w:right="861" w:firstLine="710"/>
        <w:rPr>
          <w:sz w:val="24"/>
        </w:rPr>
      </w:pPr>
      <w:r>
        <w:rPr>
          <w:sz w:val="24"/>
        </w:rPr>
        <w:t>выбирать</w:t>
      </w:r>
      <w:r>
        <w:rPr>
          <w:spacing w:val="1"/>
          <w:sz w:val="24"/>
        </w:rPr>
        <w:t xml:space="preserve"> </w:t>
      </w:r>
      <w:r>
        <w:rPr>
          <w:sz w:val="24"/>
        </w:rPr>
        <w:t>оптимальную</w:t>
      </w:r>
      <w:r>
        <w:rPr>
          <w:spacing w:val="1"/>
          <w:sz w:val="24"/>
        </w:rPr>
        <w:t xml:space="preserve"> </w:t>
      </w:r>
      <w:r>
        <w:rPr>
          <w:sz w:val="24"/>
        </w:rPr>
        <w:t>форму</w:t>
      </w:r>
      <w:r>
        <w:rPr>
          <w:spacing w:val="1"/>
          <w:sz w:val="24"/>
        </w:rPr>
        <w:t xml:space="preserve"> </w:t>
      </w:r>
      <w:r>
        <w:rPr>
          <w:sz w:val="24"/>
        </w:rPr>
        <w:t>представления</w:t>
      </w:r>
      <w:r>
        <w:rPr>
          <w:spacing w:val="1"/>
          <w:sz w:val="24"/>
        </w:rPr>
        <w:t xml:space="preserve"> </w:t>
      </w:r>
      <w:r>
        <w:rPr>
          <w:sz w:val="24"/>
        </w:rPr>
        <w:t>и</w:t>
      </w:r>
      <w:r>
        <w:rPr>
          <w:spacing w:val="1"/>
          <w:sz w:val="24"/>
        </w:rPr>
        <w:t xml:space="preserve"> </w:t>
      </w:r>
      <w:r>
        <w:rPr>
          <w:sz w:val="24"/>
        </w:rPr>
        <w:t>визуализации</w:t>
      </w:r>
      <w:r>
        <w:rPr>
          <w:spacing w:val="1"/>
          <w:sz w:val="24"/>
        </w:rPr>
        <w:t xml:space="preserve"> </w:t>
      </w:r>
      <w:r>
        <w:rPr>
          <w:sz w:val="24"/>
        </w:rPr>
        <w:t>информации</w:t>
      </w:r>
      <w:r>
        <w:rPr>
          <w:spacing w:val="1"/>
          <w:sz w:val="24"/>
        </w:rPr>
        <w:t xml:space="preserve"> </w:t>
      </w:r>
      <w:r>
        <w:rPr>
          <w:sz w:val="24"/>
        </w:rPr>
        <w:t>с</w:t>
      </w:r>
      <w:r>
        <w:rPr>
          <w:spacing w:val="1"/>
          <w:sz w:val="24"/>
        </w:rPr>
        <w:t xml:space="preserve"> </w:t>
      </w:r>
      <w:r>
        <w:rPr>
          <w:sz w:val="24"/>
        </w:rPr>
        <w:t>учетом</w:t>
      </w:r>
      <w:r>
        <w:rPr>
          <w:spacing w:val="-2"/>
          <w:sz w:val="24"/>
        </w:rPr>
        <w:t xml:space="preserve"> </w:t>
      </w:r>
      <w:r>
        <w:rPr>
          <w:sz w:val="24"/>
        </w:rPr>
        <w:t>ее</w:t>
      </w:r>
      <w:r>
        <w:rPr>
          <w:spacing w:val="-1"/>
          <w:sz w:val="24"/>
        </w:rPr>
        <w:t xml:space="preserve"> </w:t>
      </w:r>
      <w:r>
        <w:rPr>
          <w:sz w:val="24"/>
        </w:rPr>
        <w:t>назначения</w:t>
      </w:r>
      <w:r>
        <w:rPr>
          <w:spacing w:val="-1"/>
          <w:sz w:val="24"/>
        </w:rPr>
        <w:t xml:space="preserve"> </w:t>
      </w:r>
      <w:r>
        <w:rPr>
          <w:sz w:val="24"/>
        </w:rPr>
        <w:t>(тексты, картосхемы, диаграммы</w:t>
      </w:r>
      <w:r>
        <w:rPr>
          <w:spacing w:val="-1"/>
          <w:sz w:val="24"/>
        </w:rPr>
        <w:t xml:space="preserve"> </w:t>
      </w:r>
      <w:r>
        <w:rPr>
          <w:sz w:val="24"/>
        </w:rPr>
        <w:t>и другие);</w:t>
      </w:r>
    </w:p>
    <w:p w:rsidR="00C36CF3" w:rsidRDefault="001C1315" w:rsidP="00B46B77">
      <w:pPr>
        <w:pStyle w:val="a5"/>
        <w:numPr>
          <w:ilvl w:val="1"/>
          <w:numId w:val="31"/>
        </w:numPr>
        <w:tabs>
          <w:tab w:val="left" w:pos="1630"/>
        </w:tabs>
        <w:spacing w:line="275" w:lineRule="exact"/>
        <w:ind w:left="1629" w:hanging="565"/>
        <w:rPr>
          <w:sz w:val="24"/>
        </w:rPr>
      </w:pPr>
      <w:r>
        <w:rPr>
          <w:sz w:val="24"/>
        </w:rPr>
        <w:t>оценивать</w:t>
      </w:r>
      <w:r>
        <w:rPr>
          <w:spacing w:val="-6"/>
          <w:sz w:val="24"/>
        </w:rPr>
        <w:t xml:space="preserve"> </w:t>
      </w:r>
      <w:r>
        <w:rPr>
          <w:sz w:val="24"/>
        </w:rPr>
        <w:t>достоверность</w:t>
      </w:r>
      <w:r>
        <w:rPr>
          <w:spacing w:val="-5"/>
          <w:sz w:val="24"/>
        </w:rPr>
        <w:t xml:space="preserve"> </w:t>
      </w:r>
      <w:r>
        <w:rPr>
          <w:sz w:val="24"/>
        </w:rPr>
        <w:t>информации;</w:t>
      </w:r>
    </w:p>
    <w:p w:rsidR="00C36CF3" w:rsidRDefault="001C1315" w:rsidP="00B46B77">
      <w:pPr>
        <w:pStyle w:val="a5"/>
        <w:numPr>
          <w:ilvl w:val="1"/>
          <w:numId w:val="31"/>
        </w:numPr>
        <w:tabs>
          <w:tab w:val="left" w:pos="1630"/>
        </w:tabs>
        <w:spacing w:before="41" w:line="276" w:lineRule="auto"/>
        <w:ind w:left="354" w:right="851" w:firstLine="710"/>
        <w:rPr>
          <w:sz w:val="24"/>
        </w:rPr>
      </w:pPr>
      <w:r>
        <w:rPr>
          <w:sz w:val="24"/>
        </w:rPr>
        <w:t>использовать средства информационных и коммуникационных технологий (в том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ГИС)</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когнитивных,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организационных</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соблюдением требований эргономики, техники безопасности, гигиены, ресурсосбережения,</w:t>
      </w:r>
      <w:r>
        <w:rPr>
          <w:spacing w:val="1"/>
          <w:sz w:val="24"/>
        </w:rPr>
        <w:t xml:space="preserve"> </w:t>
      </w:r>
      <w:r>
        <w:rPr>
          <w:sz w:val="24"/>
        </w:rPr>
        <w:t>правовых и этических</w:t>
      </w:r>
      <w:r>
        <w:rPr>
          <w:spacing w:val="1"/>
          <w:sz w:val="24"/>
        </w:rPr>
        <w:t xml:space="preserve"> </w:t>
      </w:r>
      <w:r>
        <w:rPr>
          <w:sz w:val="24"/>
        </w:rPr>
        <w:t>норм, норм</w:t>
      </w:r>
      <w:r>
        <w:rPr>
          <w:spacing w:val="-2"/>
          <w:sz w:val="24"/>
        </w:rPr>
        <w:t xml:space="preserve"> </w:t>
      </w:r>
      <w:r>
        <w:rPr>
          <w:sz w:val="24"/>
        </w:rPr>
        <w:t>информационной</w:t>
      </w:r>
      <w:r>
        <w:rPr>
          <w:spacing w:val="-2"/>
          <w:sz w:val="24"/>
        </w:rPr>
        <w:t xml:space="preserve"> </w:t>
      </w:r>
      <w:r>
        <w:rPr>
          <w:sz w:val="24"/>
        </w:rPr>
        <w:t>безопасности;</w:t>
      </w:r>
    </w:p>
    <w:p w:rsidR="00C36CF3" w:rsidRDefault="001C1315" w:rsidP="00B46B77">
      <w:pPr>
        <w:pStyle w:val="a5"/>
        <w:numPr>
          <w:ilvl w:val="1"/>
          <w:numId w:val="31"/>
        </w:numPr>
        <w:tabs>
          <w:tab w:val="left" w:pos="1630"/>
        </w:tabs>
        <w:spacing w:line="278" w:lineRule="auto"/>
        <w:ind w:left="354" w:right="860" w:firstLine="710"/>
        <w:rPr>
          <w:sz w:val="24"/>
        </w:rPr>
      </w:pPr>
      <w:r>
        <w:rPr>
          <w:sz w:val="24"/>
        </w:rPr>
        <w:t>владеть</w:t>
      </w:r>
      <w:r>
        <w:rPr>
          <w:spacing w:val="1"/>
          <w:sz w:val="24"/>
        </w:rPr>
        <w:t xml:space="preserve"> </w:t>
      </w:r>
      <w:r>
        <w:rPr>
          <w:sz w:val="24"/>
        </w:rPr>
        <w:t>навыками</w:t>
      </w:r>
      <w:r>
        <w:rPr>
          <w:spacing w:val="1"/>
          <w:sz w:val="24"/>
        </w:rPr>
        <w:t xml:space="preserve"> </w:t>
      </w:r>
      <w:r>
        <w:rPr>
          <w:sz w:val="24"/>
        </w:rPr>
        <w:t>распознавания</w:t>
      </w:r>
      <w:r>
        <w:rPr>
          <w:spacing w:val="1"/>
          <w:sz w:val="24"/>
        </w:rPr>
        <w:t xml:space="preserve"> </w:t>
      </w:r>
      <w:r>
        <w:rPr>
          <w:sz w:val="24"/>
        </w:rPr>
        <w:t>и</w:t>
      </w:r>
      <w:r>
        <w:rPr>
          <w:spacing w:val="1"/>
          <w:sz w:val="24"/>
        </w:rPr>
        <w:t xml:space="preserve"> </w:t>
      </w:r>
      <w:r>
        <w:rPr>
          <w:sz w:val="24"/>
        </w:rPr>
        <w:t>защиты</w:t>
      </w:r>
      <w:r>
        <w:rPr>
          <w:spacing w:val="1"/>
          <w:sz w:val="24"/>
        </w:rPr>
        <w:t xml:space="preserve"> </w:t>
      </w:r>
      <w:r>
        <w:rPr>
          <w:sz w:val="24"/>
        </w:rPr>
        <w:t>информации,</w:t>
      </w:r>
      <w:r>
        <w:rPr>
          <w:spacing w:val="1"/>
          <w:sz w:val="24"/>
        </w:rPr>
        <w:t xml:space="preserve"> </w:t>
      </w:r>
      <w:r>
        <w:rPr>
          <w:sz w:val="24"/>
        </w:rPr>
        <w:t>информационной</w:t>
      </w:r>
      <w:r>
        <w:rPr>
          <w:spacing w:val="-57"/>
          <w:sz w:val="24"/>
        </w:rPr>
        <w:t xml:space="preserve"> </w:t>
      </w:r>
      <w:r>
        <w:rPr>
          <w:sz w:val="24"/>
        </w:rPr>
        <w:t>безопасности</w:t>
      </w:r>
      <w:r>
        <w:rPr>
          <w:spacing w:val="-1"/>
          <w:sz w:val="24"/>
        </w:rPr>
        <w:t xml:space="preserve"> </w:t>
      </w:r>
      <w:r>
        <w:rPr>
          <w:sz w:val="24"/>
        </w:rPr>
        <w:t>личности.</w:t>
      </w:r>
    </w:p>
    <w:p w:rsidR="00C36CF3" w:rsidRDefault="001C1315">
      <w:pPr>
        <w:spacing w:line="276" w:lineRule="auto"/>
        <w:ind w:left="207" w:right="846" w:firstLine="660"/>
        <w:jc w:val="both"/>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b/>
          <w:i/>
          <w:sz w:val="24"/>
        </w:rPr>
        <w:t>умения</w:t>
      </w:r>
      <w:r>
        <w:rPr>
          <w:b/>
          <w:i/>
          <w:spacing w:val="1"/>
          <w:sz w:val="24"/>
        </w:rPr>
        <w:t xml:space="preserve"> </w:t>
      </w:r>
      <w:r>
        <w:rPr>
          <w:b/>
          <w:i/>
          <w:sz w:val="24"/>
        </w:rPr>
        <w:t>общения</w:t>
      </w:r>
      <w:r>
        <w:rPr>
          <w:b/>
          <w:i/>
          <w:spacing w:val="1"/>
          <w:sz w:val="24"/>
        </w:rPr>
        <w:t xml:space="preserve"> </w:t>
      </w:r>
      <w:r>
        <w:rPr>
          <w:i/>
          <w:sz w:val="24"/>
        </w:rPr>
        <w:t>как</w:t>
      </w:r>
      <w:r>
        <w:rPr>
          <w:i/>
          <w:spacing w:val="1"/>
          <w:sz w:val="24"/>
        </w:rPr>
        <w:t xml:space="preserve"> </w:t>
      </w:r>
      <w:r>
        <w:rPr>
          <w:i/>
          <w:sz w:val="24"/>
        </w:rPr>
        <w:t>часть</w:t>
      </w:r>
      <w:r>
        <w:rPr>
          <w:i/>
          <w:spacing w:val="1"/>
          <w:sz w:val="24"/>
        </w:rPr>
        <w:t xml:space="preserve"> </w:t>
      </w:r>
      <w:r>
        <w:rPr>
          <w:i/>
          <w:sz w:val="24"/>
        </w:rPr>
        <w:t>коммуникативных</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действий:</w:t>
      </w:r>
      <w:r>
        <w:rPr>
          <w:i/>
          <w:spacing w:val="1"/>
          <w:sz w:val="24"/>
        </w:rPr>
        <w:t xml:space="preserve"> </w:t>
      </w:r>
      <w:r>
        <w:rPr>
          <w:sz w:val="24"/>
        </w:rPr>
        <w:t>-</w:t>
      </w:r>
      <w:r>
        <w:rPr>
          <w:spacing w:val="1"/>
          <w:sz w:val="24"/>
        </w:rPr>
        <w:t xml:space="preserve"> </w:t>
      </w:r>
      <w:r>
        <w:rPr>
          <w:sz w:val="24"/>
        </w:rPr>
        <w:t>владеть</w:t>
      </w:r>
      <w:r>
        <w:rPr>
          <w:spacing w:val="60"/>
          <w:sz w:val="24"/>
        </w:rPr>
        <w:t xml:space="preserve"> </w:t>
      </w:r>
      <w:r>
        <w:rPr>
          <w:sz w:val="24"/>
        </w:rPr>
        <w:t>различными</w:t>
      </w:r>
      <w:r>
        <w:rPr>
          <w:spacing w:val="60"/>
          <w:sz w:val="24"/>
        </w:rPr>
        <w:t xml:space="preserve"> </w:t>
      </w:r>
      <w:r>
        <w:rPr>
          <w:sz w:val="24"/>
        </w:rPr>
        <w:t>способами</w:t>
      </w:r>
      <w:r>
        <w:rPr>
          <w:spacing w:val="1"/>
          <w:sz w:val="24"/>
        </w:rPr>
        <w:t xml:space="preserve"> </w:t>
      </w:r>
      <w:r>
        <w:rPr>
          <w:sz w:val="24"/>
        </w:rPr>
        <w:t>общения</w:t>
      </w:r>
      <w:r>
        <w:rPr>
          <w:spacing w:val="-1"/>
          <w:sz w:val="24"/>
        </w:rPr>
        <w:t xml:space="preserve"> </w:t>
      </w:r>
      <w:r>
        <w:rPr>
          <w:sz w:val="24"/>
        </w:rPr>
        <w:t>и взаимодействия;</w:t>
      </w:r>
    </w:p>
    <w:p w:rsidR="00C36CF3" w:rsidRDefault="001C1315" w:rsidP="00B46B77">
      <w:pPr>
        <w:pStyle w:val="a5"/>
        <w:numPr>
          <w:ilvl w:val="1"/>
          <w:numId w:val="31"/>
        </w:numPr>
        <w:tabs>
          <w:tab w:val="left" w:pos="1630"/>
        </w:tabs>
        <w:ind w:left="1629" w:hanging="565"/>
        <w:rPr>
          <w:sz w:val="24"/>
        </w:rPr>
      </w:pPr>
      <w:r>
        <w:rPr>
          <w:sz w:val="24"/>
        </w:rPr>
        <w:t>аргументированно</w:t>
      </w:r>
      <w:r>
        <w:rPr>
          <w:spacing w:val="-5"/>
          <w:sz w:val="24"/>
        </w:rPr>
        <w:t xml:space="preserve"> </w:t>
      </w:r>
      <w:r>
        <w:rPr>
          <w:sz w:val="24"/>
        </w:rPr>
        <w:t>вести</w:t>
      </w:r>
      <w:r>
        <w:rPr>
          <w:spacing w:val="-5"/>
          <w:sz w:val="24"/>
        </w:rPr>
        <w:t xml:space="preserve"> </w:t>
      </w:r>
      <w:r>
        <w:rPr>
          <w:sz w:val="24"/>
        </w:rPr>
        <w:t>диалог,</w:t>
      </w:r>
      <w:r>
        <w:rPr>
          <w:spacing w:val="-2"/>
          <w:sz w:val="24"/>
        </w:rPr>
        <w:t xml:space="preserve"> </w:t>
      </w:r>
      <w:r>
        <w:rPr>
          <w:sz w:val="24"/>
        </w:rPr>
        <w:t>уметь</w:t>
      </w:r>
      <w:r>
        <w:rPr>
          <w:spacing w:val="-5"/>
          <w:sz w:val="24"/>
        </w:rPr>
        <w:t xml:space="preserve"> </w:t>
      </w:r>
      <w:r>
        <w:rPr>
          <w:sz w:val="24"/>
        </w:rPr>
        <w:t>смягчать</w:t>
      </w:r>
      <w:r>
        <w:rPr>
          <w:spacing w:val="-4"/>
          <w:sz w:val="24"/>
        </w:rPr>
        <w:t xml:space="preserve"> </w:t>
      </w:r>
      <w:r>
        <w:rPr>
          <w:sz w:val="24"/>
        </w:rPr>
        <w:t>конфликтные</w:t>
      </w:r>
      <w:r>
        <w:rPr>
          <w:spacing w:val="-7"/>
          <w:sz w:val="24"/>
        </w:rPr>
        <w:t xml:space="preserve"> </w:t>
      </w:r>
      <w:r>
        <w:rPr>
          <w:sz w:val="24"/>
        </w:rPr>
        <w:t>ситуации;</w:t>
      </w:r>
    </w:p>
    <w:p w:rsidR="00C36CF3" w:rsidRDefault="001C1315" w:rsidP="00B46B77">
      <w:pPr>
        <w:pStyle w:val="a5"/>
        <w:numPr>
          <w:ilvl w:val="1"/>
          <w:numId w:val="31"/>
        </w:numPr>
        <w:tabs>
          <w:tab w:val="left" w:pos="1630"/>
        </w:tabs>
        <w:spacing w:before="38" w:line="276" w:lineRule="auto"/>
        <w:ind w:left="354" w:right="861" w:firstLine="710"/>
        <w:rPr>
          <w:sz w:val="24"/>
        </w:rPr>
      </w:pPr>
      <w:r>
        <w:rPr>
          <w:sz w:val="24"/>
        </w:rPr>
        <w:t>сопоставлять свои суждения по географическим вопросам с суждениями других</w:t>
      </w:r>
      <w:r>
        <w:rPr>
          <w:spacing w:val="1"/>
          <w:sz w:val="24"/>
        </w:rPr>
        <w:t xml:space="preserve"> </w:t>
      </w:r>
      <w:r>
        <w:rPr>
          <w:sz w:val="24"/>
        </w:rPr>
        <w:t>участников</w:t>
      </w:r>
      <w:r>
        <w:rPr>
          <w:spacing w:val="1"/>
          <w:sz w:val="24"/>
        </w:rPr>
        <w:t xml:space="preserve"> </w:t>
      </w:r>
      <w:r>
        <w:rPr>
          <w:sz w:val="24"/>
        </w:rPr>
        <w:t>диалога,</w:t>
      </w:r>
      <w:r>
        <w:rPr>
          <w:spacing w:val="1"/>
          <w:sz w:val="24"/>
        </w:rPr>
        <w:t xml:space="preserve"> </w:t>
      </w:r>
      <w:r>
        <w:rPr>
          <w:sz w:val="24"/>
        </w:rPr>
        <w:t>обнаруживать</w:t>
      </w:r>
      <w:r>
        <w:rPr>
          <w:spacing w:val="1"/>
          <w:sz w:val="24"/>
        </w:rPr>
        <w:t xml:space="preserve"> </w:t>
      </w:r>
      <w:r>
        <w:rPr>
          <w:sz w:val="24"/>
        </w:rPr>
        <w:t>различие</w:t>
      </w:r>
      <w:r>
        <w:rPr>
          <w:spacing w:val="1"/>
          <w:sz w:val="24"/>
        </w:rPr>
        <w:t xml:space="preserve"> </w:t>
      </w:r>
      <w:r>
        <w:rPr>
          <w:sz w:val="24"/>
        </w:rPr>
        <w:t>и</w:t>
      </w:r>
      <w:r>
        <w:rPr>
          <w:spacing w:val="1"/>
          <w:sz w:val="24"/>
        </w:rPr>
        <w:t xml:space="preserve"> </w:t>
      </w:r>
      <w:r>
        <w:rPr>
          <w:sz w:val="24"/>
        </w:rPr>
        <w:t>сходство</w:t>
      </w:r>
      <w:r>
        <w:rPr>
          <w:spacing w:val="1"/>
          <w:sz w:val="24"/>
        </w:rPr>
        <w:t xml:space="preserve"> </w:t>
      </w:r>
      <w:r>
        <w:rPr>
          <w:sz w:val="24"/>
        </w:rPr>
        <w:t>позиций,</w:t>
      </w:r>
      <w:r>
        <w:rPr>
          <w:spacing w:val="1"/>
          <w:sz w:val="24"/>
        </w:rPr>
        <w:t xml:space="preserve"> </w:t>
      </w:r>
      <w:r>
        <w:rPr>
          <w:sz w:val="24"/>
        </w:rPr>
        <w:t>задавать</w:t>
      </w:r>
      <w:r>
        <w:rPr>
          <w:spacing w:val="1"/>
          <w:sz w:val="24"/>
        </w:rPr>
        <w:t xml:space="preserve"> </w:t>
      </w:r>
      <w:r>
        <w:rPr>
          <w:sz w:val="24"/>
        </w:rPr>
        <w:t>вопросы</w:t>
      </w:r>
      <w:r>
        <w:rPr>
          <w:spacing w:val="1"/>
          <w:sz w:val="24"/>
        </w:rPr>
        <w:t xml:space="preserve"> </w:t>
      </w:r>
      <w:r>
        <w:rPr>
          <w:sz w:val="24"/>
        </w:rPr>
        <w:t>по</w:t>
      </w:r>
      <w:r>
        <w:rPr>
          <w:spacing w:val="1"/>
          <w:sz w:val="24"/>
        </w:rPr>
        <w:t xml:space="preserve"> </w:t>
      </w:r>
      <w:r>
        <w:rPr>
          <w:sz w:val="24"/>
        </w:rPr>
        <w:t>существу</w:t>
      </w:r>
      <w:r>
        <w:rPr>
          <w:spacing w:val="-6"/>
          <w:sz w:val="24"/>
        </w:rPr>
        <w:t xml:space="preserve"> </w:t>
      </w:r>
      <w:r>
        <w:rPr>
          <w:sz w:val="24"/>
        </w:rPr>
        <w:t>обсуждаемой</w:t>
      </w:r>
      <w:r>
        <w:rPr>
          <w:spacing w:val="3"/>
          <w:sz w:val="24"/>
        </w:rPr>
        <w:t xml:space="preserve"> </w:t>
      </w:r>
      <w:r>
        <w:rPr>
          <w:sz w:val="24"/>
        </w:rPr>
        <w:t>темы;</w:t>
      </w:r>
    </w:p>
    <w:p w:rsidR="00C36CF3" w:rsidRDefault="001C1315" w:rsidP="00B46B77">
      <w:pPr>
        <w:pStyle w:val="a5"/>
        <w:numPr>
          <w:ilvl w:val="1"/>
          <w:numId w:val="31"/>
        </w:numPr>
        <w:tabs>
          <w:tab w:val="left" w:pos="1630"/>
        </w:tabs>
        <w:spacing w:line="276" w:lineRule="auto"/>
        <w:ind w:left="354" w:right="851" w:firstLine="710"/>
        <w:rPr>
          <w:sz w:val="24"/>
        </w:rPr>
      </w:pPr>
      <w:r>
        <w:rPr>
          <w:sz w:val="24"/>
        </w:rPr>
        <w:t>развернуто и логично излагать свою точку зрения по географическим аспектам</w:t>
      </w:r>
      <w:r>
        <w:rPr>
          <w:spacing w:val="1"/>
          <w:sz w:val="24"/>
        </w:rPr>
        <w:t xml:space="preserve"> </w:t>
      </w:r>
      <w:r>
        <w:rPr>
          <w:sz w:val="24"/>
        </w:rPr>
        <w:t>различных</w:t>
      </w:r>
      <w:r>
        <w:rPr>
          <w:spacing w:val="1"/>
          <w:sz w:val="24"/>
        </w:rPr>
        <w:t xml:space="preserve"> </w:t>
      </w:r>
      <w:r>
        <w:rPr>
          <w:sz w:val="24"/>
        </w:rPr>
        <w:t>вопросов с</w:t>
      </w:r>
      <w:r>
        <w:rPr>
          <w:spacing w:val="-2"/>
          <w:sz w:val="24"/>
        </w:rPr>
        <w:t xml:space="preserve"> </w:t>
      </w:r>
      <w:r>
        <w:rPr>
          <w:sz w:val="24"/>
        </w:rPr>
        <w:t>использованием</w:t>
      </w:r>
      <w:r>
        <w:rPr>
          <w:spacing w:val="-2"/>
          <w:sz w:val="24"/>
        </w:rPr>
        <w:t xml:space="preserve"> </w:t>
      </w:r>
      <w:r>
        <w:rPr>
          <w:sz w:val="24"/>
        </w:rPr>
        <w:t>языковых</w:t>
      </w:r>
      <w:r>
        <w:rPr>
          <w:spacing w:val="1"/>
          <w:sz w:val="24"/>
        </w:rPr>
        <w:t xml:space="preserve"> </w:t>
      </w:r>
      <w:r>
        <w:rPr>
          <w:sz w:val="24"/>
        </w:rPr>
        <w:t>средств.</w:t>
      </w:r>
    </w:p>
    <w:p w:rsidR="00C36CF3" w:rsidRDefault="001C1315">
      <w:pPr>
        <w:spacing w:line="276" w:lineRule="auto"/>
        <w:ind w:left="207" w:right="845" w:firstLine="660"/>
        <w:jc w:val="both"/>
        <w:rPr>
          <w:i/>
          <w:sz w:val="24"/>
        </w:rPr>
      </w:pPr>
      <w:r>
        <w:rPr>
          <w:sz w:val="24"/>
        </w:rPr>
        <w:t xml:space="preserve">У обучающегося будут сформированы следующие </w:t>
      </w:r>
      <w:r>
        <w:rPr>
          <w:b/>
          <w:i/>
          <w:sz w:val="24"/>
        </w:rPr>
        <w:t xml:space="preserve">умения самоорганизации </w:t>
      </w:r>
      <w:r>
        <w:rPr>
          <w:i/>
          <w:sz w:val="24"/>
        </w:rPr>
        <w:t>как части</w:t>
      </w:r>
      <w:r>
        <w:rPr>
          <w:i/>
          <w:spacing w:val="1"/>
          <w:sz w:val="24"/>
        </w:rPr>
        <w:t xml:space="preserve"> </w:t>
      </w:r>
      <w:r>
        <w:rPr>
          <w:i/>
          <w:sz w:val="24"/>
        </w:rPr>
        <w:t>регулятивных</w:t>
      </w:r>
      <w:r>
        <w:rPr>
          <w:i/>
          <w:spacing w:val="-2"/>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1"/>
          <w:numId w:val="31"/>
        </w:numPr>
        <w:tabs>
          <w:tab w:val="left" w:pos="1630"/>
        </w:tabs>
        <w:spacing w:before="1" w:line="276" w:lineRule="auto"/>
        <w:ind w:left="354" w:right="850" w:firstLine="710"/>
        <w:rPr>
          <w:sz w:val="24"/>
        </w:rPr>
      </w:pPr>
      <w:r>
        <w:rPr>
          <w:sz w:val="24"/>
        </w:rPr>
        <w:t>самостоятельно осуществлять познавательную деятельность, выявлять проблемы,</w:t>
      </w:r>
      <w:r>
        <w:rPr>
          <w:spacing w:val="1"/>
          <w:sz w:val="24"/>
        </w:rPr>
        <w:t xml:space="preserve"> </w:t>
      </w:r>
      <w:r>
        <w:rPr>
          <w:sz w:val="24"/>
        </w:rPr>
        <w:t>ставить и формулировать собственные задачи в образовательной деятельности и жизненных</w:t>
      </w:r>
      <w:r>
        <w:rPr>
          <w:spacing w:val="1"/>
          <w:sz w:val="24"/>
        </w:rPr>
        <w:t xml:space="preserve"> </w:t>
      </w:r>
      <w:r>
        <w:rPr>
          <w:sz w:val="24"/>
        </w:rPr>
        <w:t>ситуациях;</w:t>
      </w:r>
      <w:r>
        <w:rPr>
          <w:spacing w:val="1"/>
          <w:sz w:val="24"/>
        </w:rPr>
        <w:t xml:space="preserve"> </w:t>
      </w:r>
      <w:r>
        <w:rPr>
          <w:sz w:val="24"/>
        </w:rPr>
        <w:t>самостоятельно</w:t>
      </w:r>
      <w:r>
        <w:rPr>
          <w:spacing w:val="1"/>
          <w:sz w:val="24"/>
        </w:rPr>
        <w:t xml:space="preserve"> </w:t>
      </w:r>
      <w:r>
        <w:rPr>
          <w:sz w:val="24"/>
        </w:rPr>
        <w:t>составлять</w:t>
      </w:r>
      <w:r>
        <w:rPr>
          <w:spacing w:val="1"/>
          <w:sz w:val="24"/>
        </w:rPr>
        <w:t xml:space="preserve"> </w:t>
      </w:r>
      <w:r>
        <w:rPr>
          <w:sz w:val="24"/>
        </w:rPr>
        <w:t>план</w:t>
      </w:r>
      <w:r>
        <w:rPr>
          <w:spacing w:val="1"/>
          <w:sz w:val="24"/>
        </w:rPr>
        <w:t xml:space="preserve"> </w:t>
      </w:r>
      <w:r>
        <w:rPr>
          <w:sz w:val="24"/>
        </w:rPr>
        <w:t>решения</w:t>
      </w:r>
      <w:r>
        <w:rPr>
          <w:spacing w:val="1"/>
          <w:sz w:val="24"/>
        </w:rPr>
        <w:t xml:space="preserve"> </w:t>
      </w:r>
      <w:r>
        <w:rPr>
          <w:sz w:val="24"/>
        </w:rPr>
        <w:t>проблемы</w:t>
      </w:r>
      <w:r>
        <w:rPr>
          <w:spacing w:val="1"/>
          <w:sz w:val="24"/>
        </w:rPr>
        <w:t xml:space="preserve"> </w:t>
      </w:r>
      <w:r>
        <w:rPr>
          <w:sz w:val="24"/>
        </w:rPr>
        <w:t>с</w:t>
      </w:r>
      <w:r>
        <w:rPr>
          <w:spacing w:val="1"/>
          <w:sz w:val="24"/>
        </w:rPr>
        <w:t xml:space="preserve"> </w:t>
      </w:r>
      <w:r>
        <w:rPr>
          <w:sz w:val="24"/>
        </w:rPr>
        <w:t>учетом</w:t>
      </w:r>
      <w:r>
        <w:rPr>
          <w:spacing w:val="61"/>
          <w:sz w:val="24"/>
        </w:rPr>
        <w:t xml:space="preserve"> </w:t>
      </w:r>
      <w:r>
        <w:rPr>
          <w:sz w:val="24"/>
        </w:rPr>
        <w:t>имеющихся</w:t>
      </w:r>
      <w:r>
        <w:rPr>
          <w:spacing w:val="-57"/>
          <w:sz w:val="24"/>
        </w:rPr>
        <w:t xml:space="preserve"> </w:t>
      </w:r>
      <w:r>
        <w:rPr>
          <w:sz w:val="24"/>
        </w:rPr>
        <w:t>ресурсов,</w:t>
      </w:r>
      <w:r>
        <w:rPr>
          <w:spacing w:val="-1"/>
          <w:sz w:val="24"/>
        </w:rPr>
        <w:t xml:space="preserve"> </w:t>
      </w:r>
      <w:r>
        <w:rPr>
          <w:sz w:val="24"/>
        </w:rPr>
        <w:t>собственных</w:t>
      </w:r>
      <w:r>
        <w:rPr>
          <w:spacing w:val="-1"/>
          <w:sz w:val="24"/>
        </w:rPr>
        <w:t xml:space="preserve"> </w:t>
      </w:r>
      <w:r>
        <w:rPr>
          <w:sz w:val="24"/>
        </w:rPr>
        <w:t>возможностей</w:t>
      </w:r>
      <w:r>
        <w:rPr>
          <w:spacing w:val="-2"/>
          <w:sz w:val="24"/>
        </w:rPr>
        <w:t xml:space="preserve"> </w:t>
      </w:r>
      <w:r>
        <w:rPr>
          <w:sz w:val="24"/>
        </w:rPr>
        <w:t>и</w:t>
      </w:r>
      <w:r>
        <w:rPr>
          <w:spacing w:val="-1"/>
          <w:sz w:val="24"/>
        </w:rPr>
        <w:t xml:space="preserve"> </w:t>
      </w:r>
      <w:r>
        <w:rPr>
          <w:sz w:val="24"/>
        </w:rPr>
        <w:t>предпочтений;</w:t>
      </w:r>
      <w:r>
        <w:rPr>
          <w:spacing w:val="3"/>
          <w:sz w:val="24"/>
        </w:rPr>
        <w:t xml:space="preserve"> </w:t>
      </w:r>
      <w:r>
        <w:rPr>
          <w:sz w:val="24"/>
        </w:rPr>
        <w:t>-</w:t>
      </w:r>
      <w:r>
        <w:rPr>
          <w:spacing w:val="-3"/>
          <w:sz w:val="24"/>
        </w:rPr>
        <w:t xml:space="preserve"> </w:t>
      </w:r>
      <w:r>
        <w:rPr>
          <w:sz w:val="24"/>
        </w:rPr>
        <w:t>давать</w:t>
      </w:r>
      <w:r>
        <w:rPr>
          <w:spacing w:val="-1"/>
          <w:sz w:val="24"/>
        </w:rPr>
        <w:t xml:space="preserve"> </w:t>
      </w:r>
      <w:r>
        <w:rPr>
          <w:sz w:val="24"/>
        </w:rPr>
        <w:t>оценку</w:t>
      </w:r>
      <w:r>
        <w:rPr>
          <w:spacing w:val="-7"/>
          <w:sz w:val="24"/>
        </w:rPr>
        <w:t xml:space="preserve"> </w:t>
      </w:r>
      <w:r>
        <w:rPr>
          <w:sz w:val="24"/>
        </w:rPr>
        <w:t>новым</w:t>
      </w:r>
      <w:r>
        <w:rPr>
          <w:spacing w:val="-2"/>
          <w:sz w:val="24"/>
        </w:rPr>
        <w:t xml:space="preserve"> </w:t>
      </w:r>
      <w:r>
        <w:rPr>
          <w:sz w:val="24"/>
        </w:rPr>
        <w:t>ситуациям;</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31"/>
        </w:numPr>
        <w:tabs>
          <w:tab w:val="left" w:pos="1629"/>
          <w:tab w:val="left" w:pos="1630"/>
        </w:tabs>
        <w:spacing w:before="76"/>
        <w:ind w:left="1629" w:hanging="565"/>
        <w:jc w:val="left"/>
        <w:rPr>
          <w:sz w:val="24"/>
        </w:rPr>
      </w:pPr>
      <w:r>
        <w:rPr>
          <w:sz w:val="24"/>
        </w:rPr>
        <w:t>расширять</w:t>
      </w:r>
      <w:r>
        <w:rPr>
          <w:spacing w:val="-2"/>
          <w:sz w:val="24"/>
        </w:rPr>
        <w:t xml:space="preserve"> </w:t>
      </w:r>
      <w:r>
        <w:rPr>
          <w:sz w:val="24"/>
        </w:rPr>
        <w:t>рамки учебного</w:t>
      </w:r>
      <w:r>
        <w:rPr>
          <w:spacing w:val="-2"/>
          <w:sz w:val="24"/>
        </w:rPr>
        <w:t xml:space="preserve"> </w:t>
      </w:r>
      <w:r>
        <w:rPr>
          <w:sz w:val="24"/>
        </w:rPr>
        <w:t>предмета</w:t>
      </w:r>
      <w:r>
        <w:rPr>
          <w:spacing w:val="-4"/>
          <w:sz w:val="24"/>
        </w:rPr>
        <w:t xml:space="preserve"> </w:t>
      </w:r>
      <w:r>
        <w:rPr>
          <w:sz w:val="24"/>
        </w:rPr>
        <w:t>на</w:t>
      </w:r>
      <w:r>
        <w:rPr>
          <w:spacing w:val="-3"/>
          <w:sz w:val="24"/>
        </w:rPr>
        <w:t xml:space="preserve"> </w:t>
      </w:r>
      <w:r>
        <w:rPr>
          <w:sz w:val="24"/>
        </w:rPr>
        <w:t>основе</w:t>
      </w:r>
      <w:r>
        <w:rPr>
          <w:spacing w:val="-3"/>
          <w:sz w:val="24"/>
        </w:rPr>
        <w:t xml:space="preserve"> </w:t>
      </w:r>
      <w:r>
        <w:rPr>
          <w:sz w:val="24"/>
        </w:rPr>
        <w:t>личных предпочтений;</w:t>
      </w:r>
    </w:p>
    <w:p w:rsidR="00C36CF3" w:rsidRDefault="001C1315" w:rsidP="00B46B77">
      <w:pPr>
        <w:pStyle w:val="a5"/>
        <w:numPr>
          <w:ilvl w:val="1"/>
          <w:numId w:val="31"/>
        </w:numPr>
        <w:tabs>
          <w:tab w:val="left" w:pos="1629"/>
          <w:tab w:val="left" w:pos="1630"/>
        </w:tabs>
        <w:spacing w:before="44" w:line="276" w:lineRule="auto"/>
        <w:ind w:left="354" w:right="857" w:firstLine="710"/>
        <w:jc w:val="left"/>
        <w:rPr>
          <w:sz w:val="24"/>
        </w:rPr>
      </w:pPr>
      <w:r>
        <w:rPr>
          <w:sz w:val="24"/>
        </w:rPr>
        <w:t>делать</w:t>
      </w:r>
      <w:r>
        <w:rPr>
          <w:spacing w:val="9"/>
          <w:sz w:val="24"/>
        </w:rPr>
        <w:t xml:space="preserve"> </w:t>
      </w:r>
      <w:r>
        <w:rPr>
          <w:sz w:val="24"/>
        </w:rPr>
        <w:t>осознанный</w:t>
      </w:r>
      <w:r>
        <w:rPr>
          <w:spacing w:val="9"/>
          <w:sz w:val="24"/>
        </w:rPr>
        <w:t xml:space="preserve"> </w:t>
      </w:r>
      <w:r>
        <w:rPr>
          <w:sz w:val="24"/>
        </w:rPr>
        <w:t>выбор,</w:t>
      </w:r>
      <w:r>
        <w:rPr>
          <w:spacing w:val="8"/>
          <w:sz w:val="24"/>
        </w:rPr>
        <w:t xml:space="preserve"> </w:t>
      </w:r>
      <w:r>
        <w:rPr>
          <w:sz w:val="24"/>
        </w:rPr>
        <w:t>аргументировать</w:t>
      </w:r>
      <w:r>
        <w:rPr>
          <w:spacing w:val="9"/>
          <w:sz w:val="24"/>
        </w:rPr>
        <w:t xml:space="preserve"> </w:t>
      </w:r>
      <w:r>
        <w:rPr>
          <w:sz w:val="24"/>
        </w:rPr>
        <w:t>его,</w:t>
      </w:r>
      <w:r>
        <w:rPr>
          <w:spacing w:val="8"/>
          <w:sz w:val="24"/>
        </w:rPr>
        <w:t xml:space="preserve"> </w:t>
      </w:r>
      <w:r>
        <w:rPr>
          <w:sz w:val="24"/>
        </w:rPr>
        <w:t>брать</w:t>
      </w:r>
      <w:r>
        <w:rPr>
          <w:spacing w:val="7"/>
          <w:sz w:val="24"/>
        </w:rPr>
        <w:t xml:space="preserve"> </w:t>
      </w:r>
      <w:r>
        <w:rPr>
          <w:sz w:val="24"/>
        </w:rPr>
        <w:t>ответственность</w:t>
      </w:r>
      <w:r>
        <w:rPr>
          <w:spacing w:val="7"/>
          <w:sz w:val="24"/>
        </w:rPr>
        <w:t xml:space="preserve"> </w:t>
      </w:r>
      <w:r>
        <w:rPr>
          <w:sz w:val="24"/>
        </w:rPr>
        <w:t>за</w:t>
      </w:r>
      <w:r>
        <w:rPr>
          <w:spacing w:val="-57"/>
          <w:sz w:val="24"/>
        </w:rPr>
        <w:t xml:space="preserve"> </w:t>
      </w:r>
      <w:r>
        <w:rPr>
          <w:sz w:val="24"/>
        </w:rPr>
        <w:t>решение;</w:t>
      </w:r>
      <w:r>
        <w:rPr>
          <w:spacing w:val="-1"/>
          <w:sz w:val="24"/>
        </w:rPr>
        <w:t xml:space="preserve"> </w:t>
      </w:r>
      <w:r>
        <w:rPr>
          <w:sz w:val="24"/>
        </w:rPr>
        <w:t>оценивать</w:t>
      </w:r>
      <w:r>
        <w:rPr>
          <w:spacing w:val="-2"/>
          <w:sz w:val="24"/>
        </w:rPr>
        <w:t xml:space="preserve"> </w:t>
      </w:r>
      <w:r>
        <w:rPr>
          <w:sz w:val="24"/>
        </w:rPr>
        <w:t>приобретенный опыт;</w:t>
      </w:r>
    </w:p>
    <w:p w:rsidR="00C36CF3" w:rsidRDefault="001C1315" w:rsidP="00B46B77">
      <w:pPr>
        <w:pStyle w:val="a5"/>
        <w:numPr>
          <w:ilvl w:val="1"/>
          <w:numId w:val="31"/>
        </w:numPr>
        <w:tabs>
          <w:tab w:val="left" w:pos="1629"/>
          <w:tab w:val="left" w:pos="1630"/>
        </w:tabs>
        <w:spacing w:line="276" w:lineRule="auto"/>
        <w:ind w:left="354" w:right="860" w:firstLine="710"/>
        <w:jc w:val="left"/>
        <w:rPr>
          <w:sz w:val="24"/>
        </w:rPr>
      </w:pPr>
      <w:r>
        <w:rPr>
          <w:sz w:val="24"/>
        </w:rPr>
        <w:t>способствовать</w:t>
      </w:r>
      <w:r>
        <w:rPr>
          <w:spacing w:val="51"/>
          <w:sz w:val="24"/>
        </w:rPr>
        <w:t xml:space="preserve"> </w:t>
      </w:r>
      <w:r>
        <w:rPr>
          <w:sz w:val="24"/>
        </w:rPr>
        <w:t>формированию</w:t>
      </w:r>
      <w:r>
        <w:rPr>
          <w:spacing w:val="51"/>
          <w:sz w:val="24"/>
        </w:rPr>
        <w:t xml:space="preserve"> </w:t>
      </w:r>
      <w:r>
        <w:rPr>
          <w:sz w:val="24"/>
        </w:rPr>
        <w:t>и</w:t>
      </w:r>
      <w:r>
        <w:rPr>
          <w:spacing w:val="51"/>
          <w:sz w:val="24"/>
        </w:rPr>
        <w:t xml:space="preserve"> </w:t>
      </w:r>
      <w:r>
        <w:rPr>
          <w:sz w:val="24"/>
        </w:rPr>
        <w:t>проявлению</w:t>
      </w:r>
      <w:r>
        <w:rPr>
          <w:spacing w:val="51"/>
          <w:sz w:val="24"/>
        </w:rPr>
        <w:t xml:space="preserve"> </w:t>
      </w:r>
      <w:r>
        <w:rPr>
          <w:sz w:val="24"/>
        </w:rPr>
        <w:t>широкой</w:t>
      </w:r>
      <w:r>
        <w:rPr>
          <w:spacing w:val="51"/>
          <w:sz w:val="24"/>
        </w:rPr>
        <w:t xml:space="preserve"> </w:t>
      </w:r>
      <w:r>
        <w:rPr>
          <w:sz w:val="24"/>
        </w:rPr>
        <w:t>эрудиции</w:t>
      </w:r>
      <w:r>
        <w:rPr>
          <w:spacing w:val="49"/>
          <w:sz w:val="24"/>
        </w:rPr>
        <w:t xml:space="preserve"> </w:t>
      </w:r>
      <w:r>
        <w:rPr>
          <w:sz w:val="24"/>
        </w:rPr>
        <w:t>в</w:t>
      </w:r>
      <w:r>
        <w:rPr>
          <w:spacing w:val="50"/>
          <w:sz w:val="24"/>
        </w:rPr>
        <w:t xml:space="preserve"> </w:t>
      </w:r>
      <w:r>
        <w:rPr>
          <w:sz w:val="24"/>
        </w:rPr>
        <w:t>разных</w:t>
      </w:r>
      <w:r>
        <w:rPr>
          <w:spacing w:val="-57"/>
          <w:sz w:val="24"/>
        </w:rPr>
        <w:t xml:space="preserve"> </w:t>
      </w:r>
      <w:r>
        <w:rPr>
          <w:sz w:val="24"/>
        </w:rPr>
        <w:t>областях знаний,</w:t>
      </w:r>
      <w:r>
        <w:rPr>
          <w:spacing w:val="-1"/>
          <w:sz w:val="24"/>
        </w:rPr>
        <w:t xml:space="preserve"> </w:t>
      </w:r>
      <w:r>
        <w:rPr>
          <w:sz w:val="24"/>
        </w:rPr>
        <w:t>постоянно</w:t>
      </w:r>
      <w:r>
        <w:rPr>
          <w:spacing w:val="-1"/>
          <w:sz w:val="24"/>
        </w:rPr>
        <w:t xml:space="preserve"> </w:t>
      </w:r>
      <w:r>
        <w:rPr>
          <w:sz w:val="24"/>
        </w:rPr>
        <w:t>повышать</w:t>
      </w:r>
      <w:r>
        <w:rPr>
          <w:spacing w:val="-2"/>
          <w:sz w:val="24"/>
        </w:rPr>
        <w:t xml:space="preserve"> </w:t>
      </w:r>
      <w:r>
        <w:rPr>
          <w:sz w:val="24"/>
        </w:rPr>
        <w:t>свой</w:t>
      </w:r>
      <w:r>
        <w:rPr>
          <w:spacing w:val="-1"/>
          <w:sz w:val="24"/>
        </w:rPr>
        <w:t xml:space="preserve"> </w:t>
      </w:r>
      <w:r>
        <w:rPr>
          <w:sz w:val="24"/>
        </w:rPr>
        <w:t>образовательный</w:t>
      </w:r>
      <w:r>
        <w:rPr>
          <w:spacing w:val="-1"/>
          <w:sz w:val="24"/>
        </w:rPr>
        <w:t xml:space="preserve"> </w:t>
      </w:r>
      <w:r>
        <w:rPr>
          <w:sz w:val="24"/>
        </w:rPr>
        <w:t>и</w:t>
      </w:r>
      <w:r>
        <w:rPr>
          <w:spacing w:val="-4"/>
          <w:sz w:val="24"/>
        </w:rPr>
        <w:t xml:space="preserve"> </w:t>
      </w:r>
      <w:r>
        <w:rPr>
          <w:sz w:val="24"/>
        </w:rPr>
        <w:t>культурный</w:t>
      </w:r>
      <w:r>
        <w:rPr>
          <w:spacing w:val="1"/>
          <w:sz w:val="24"/>
        </w:rPr>
        <w:t xml:space="preserve"> </w:t>
      </w:r>
      <w:r>
        <w:rPr>
          <w:sz w:val="24"/>
        </w:rPr>
        <w:t>уровень.</w:t>
      </w:r>
    </w:p>
    <w:p w:rsidR="00C36CF3" w:rsidRDefault="001C1315">
      <w:pPr>
        <w:spacing w:line="276" w:lineRule="auto"/>
        <w:ind w:left="207" w:right="847" w:firstLine="708"/>
        <w:jc w:val="both"/>
        <w:rPr>
          <w:i/>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b/>
          <w:i/>
          <w:sz w:val="24"/>
        </w:rPr>
        <w:t>умения</w:t>
      </w:r>
      <w:r>
        <w:rPr>
          <w:b/>
          <w:i/>
          <w:spacing w:val="1"/>
          <w:sz w:val="24"/>
        </w:rPr>
        <w:t xml:space="preserve"> </w:t>
      </w:r>
      <w:r>
        <w:rPr>
          <w:b/>
          <w:i/>
          <w:sz w:val="24"/>
        </w:rPr>
        <w:t>самоконтроля,</w:t>
      </w:r>
      <w:r>
        <w:rPr>
          <w:b/>
          <w:i/>
          <w:spacing w:val="1"/>
          <w:sz w:val="24"/>
        </w:rPr>
        <w:t xml:space="preserve"> </w:t>
      </w:r>
      <w:r>
        <w:rPr>
          <w:b/>
          <w:i/>
          <w:sz w:val="24"/>
        </w:rPr>
        <w:t>эмоционального</w:t>
      </w:r>
      <w:r>
        <w:rPr>
          <w:b/>
          <w:i/>
          <w:spacing w:val="1"/>
          <w:sz w:val="24"/>
        </w:rPr>
        <w:t xml:space="preserve"> </w:t>
      </w:r>
      <w:r>
        <w:rPr>
          <w:b/>
          <w:i/>
          <w:sz w:val="24"/>
        </w:rPr>
        <w:t>интеллекта,</w:t>
      </w:r>
      <w:r>
        <w:rPr>
          <w:b/>
          <w:i/>
          <w:spacing w:val="1"/>
          <w:sz w:val="24"/>
        </w:rPr>
        <w:t xml:space="preserve"> </w:t>
      </w:r>
      <w:r>
        <w:rPr>
          <w:b/>
          <w:i/>
          <w:sz w:val="24"/>
        </w:rPr>
        <w:t>принятия</w:t>
      </w:r>
      <w:r>
        <w:rPr>
          <w:b/>
          <w:i/>
          <w:spacing w:val="1"/>
          <w:sz w:val="24"/>
        </w:rPr>
        <w:t xml:space="preserve"> </w:t>
      </w:r>
      <w:r>
        <w:rPr>
          <w:b/>
          <w:i/>
          <w:sz w:val="24"/>
        </w:rPr>
        <w:t>себя</w:t>
      </w:r>
      <w:r>
        <w:rPr>
          <w:b/>
          <w:i/>
          <w:spacing w:val="1"/>
          <w:sz w:val="24"/>
        </w:rPr>
        <w:t xml:space="preserve"> </w:t>
      </w:r>
      <w:r>
        <w:rPr>
          <w:b/>
          <w:i/>
          <w:sz w:val="24"/>
        </w:rPr>
        <w:t>и</w:t>
      </w:r>
      <w:r>
        <w:rPr>
          <w:b/>
          <w:i/>
          <w:spacing w:val="1"/>
          <w:sz w:val="24"/>
        </w:rPr>
        <w:t xml:space="preserve"> </w:t>
      </w:r>
      <w:r>
        <w:rPr>
          <w:b/>
          <w:i/>
          <w:sz w:val="24"/>
        </w:rPr>
        <w:t>других</w:t>
      </w:r>
      <w:r>
        <w:rPr>
          <w:b/>
          <w:i/>
          <w:spacing w:val="1"/>
          <w:sz w:val="24"/>
        </w:rPr>
        <w:t xml:space="preserve"> </w:t>
      </w:r>
      <w:r>
        <w:rPr>
          <w:i/>
          <w:sz w:val="24"/>
        </w:rPr>
        <w:t>как</w:t>
      </w:r>
      <w:r>
        <w:rPr>
          <w:i/>
          <w:spacing w:val="1"/>
          <w:sz w:val="24"/>
        </w:rPr>
        <w:t xml:space="preserve"> </w:t>
      </w:r>
      <w:r>
        <w:rPr>
          <w:i/>
          <w:sz w:val="24"/>
        </w:rPr>
        <w:t>части</w:t>
      </w:r>
      <w:r>
        <w:rPr>
          <w:i/>
          <w:spacing w:val="61"/>
          <w:sz w:val="24"/>
        </w:rPr>
        <w:t xml:space="preserve"> </w:t>
      </w:r>
      <w:r>
        <w:rPr>
          <w:i/>
          <w:sz w:val="24"/>
        </w:rPr>
        <w:t>регулятивных</w:t>
      </w:r>
      <w:r>
        <w:rPr>
          <w:i/>
          <w:spacing w:val="1"/>
          <w:sz w:val="24"/>
        </w:rPr>
        <w:t xml:space="preserve"> </w:t>
      </w:r>
      <w:r>
        <w:rPr>
          <w:i/>
          <w:sz w:val="24"/>
        </w:rPr>
        <w:t>универсальных</w:t>
      </w:r>
      <w:r>
        <w:rPr>
          <w:i/>
          <w:spacing w:val="-2"/>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1"/>
          <w:numId w:val="31"/>
        </w:numPr>
        <w:tabs>
          <w:tab w:val="left" w:pos="1629"/>
          <w:tab w:val="left" w:pos="1630"/>
        </w:tabs>
        <w:spacing w:line="274" w:lineRule="exact"/>
        <w:ind w:left="1629" w:hanging="565"/>
        <w:jc w:val="left"/>
        <w:rPr>
          <w:sz w:val="24"/>
        </w:rPr>
      </w:pPr>
      <w:r>
        <w:rPr>
          <w:sz w:val="24"/>
        </w:rPr>
        <w:t>давать</w:t>
      </w:r>
      <w:r>
        <w:rPr>
          <w:spacing w:val="-4"/>
          <w:sz w:val="24"/>
        </w:rPr>
        <w:t xml:space="preserve"> </w:t>
      </w:r>
      <w:r>
        <w:rPr>
          <w:sz w:val="24"/>
        </w:rPr>
        <w:t>оценку</w:t>
      </w:r>
      <w:r>
        <w:rPr>
          <w:spacing w:val="-11"/>
          <w:sz w:val="24"/>
        </w:rPr>
        <w:t xml:space="preserve"> </w:t>
      </w:r>
      <w:r>
        <w:rPr>
          <w:sz w:val="24"/>
        </w:rPr>
        <w:t>новым</w:t>
      </w:r>
      <w:r>
        <w:rPr>
          <w:spacing w:val="-2"/>
          <w:sz w:val="24"/>
        </w:rPr>
        <w:t xml:space="preserve"> </w:t>
      </w:r>
      <w:r>
        <w:rPr>
          <w:sz w:val="24"/>
        </w:rPr>
        <w:t>ситуациям,</w:t>
      </w:r>
      <w:r>
        <w:rPr>
          <w:spacing w:val="-3"/>
          <w:sz w:val="24"/>
        </w:rPr>
        <w:t xml:space="preserve"> </w:t>
      </w:r>
      <w:r>
        <w:rPr>
          <w:sz w:val="24"/>
        </w:rPr>
        <w:t>оценивать</w:t>
      </w:r>
      <w:r>
        <w:rPr>
          <w:spacing w:val="-4"/>
          <w:sz w:val="24"/>
        </w:rPr>
        <w:t xml:space="preserve"> </w:t>
      </w:r>
      <w:r>
        <w:rPr>
          <w:sz w:val="24"/>
        </w:rPr>
        <w:t>соответствие</w:t>
      </w:r>
      <w:r>
        <w:rPr>
          <w:spacing w:val="-4"/>
          <w:sz w:val="24"/>
        </w:rPr>
        <w:t xml:space="preserve"> </w:t>
      </w:r>
      <w:r>
        <w:rPr>
          <w:sz w:val="24"/>
        </w:rPr>
        <w:t>результатов</w:t>
      </w:r>
      <w:r>
        <w:rPr>
          <w:spacing w:val="-2"/>
          <w:sz w:val="24"/>
        </w:rPr>
        <w:t xml:space="preserve"> </w:t>
      </w:r>
      <w:r>
        <w:rPr>
          <w:sz w:val="24"/>
        </w:rPr>
        <w:t>целям;</w:t>
      </w:r>
    </w:p>
    <w:p w:rsidR="00C36CF3" w:rsidRDefault="001C1315" w:rsidP="00B46B77">
      <w:pPr>
        <w:pStyle w:val="a5"/>
        <w:numPr>
          <w:ilvl w:val="1"/>
          <w:numId w:val="31"/>
        </w:numPr>
        <w:tabs>
          <w:tab w:val="left" w:pos="1629"/>
          <w:tab w:val="left" w:pos="1630"/>
          <w:tab w:val="left" w:pos="2612"/>
          <w:tab w:val="left" w:pos="3825"/>
          <w:tab w:val="left" w:pos="5645"/>
          <w:tab w:val="left" w:pos="6932"/>
          <w:tab w:val="left" w:pos="7474"/>
          <w:tab w:val="left" w:pos="8718"/>
        </w:tabs>
        <w:spacing w:before="43" w:line="276" w:lineRule="auto"/>
        <w:ind w:left="354" w:right="863" w:firstLine="710"/>
        <w:jc w:val="left"/>
        <w:rPr>
          <w:sz w:val="24"/>
        </w:rPr>
      </w:pPr>
      <w:r>
        <w:rPr>
          <w:sz w:val="24"/>
        </w:rPr>
        <w:t>владеть</w:t>
      </w:r>
      <w:r>
        <w:rPr>
          <w:sz w:val="24"/>
        </w:rPr>
        <w:tab/>
        <w:t>навыками</w:t>
      </w:r>
      <w:r>
        <w:rPr>
          <w:sz w:val="24"/>
        </w:rPr>
        <w:tab/>
        <w:t>познавательной</w:t>
      </w:r>
      <w:r>
        <w:rPr>
          <w:sz w:val="24"/>
        </w:rPr>
        <w:tab/>
        <w:t>рефлексии</w:t>
      </w:r>
      <w:r>
        <w:rPr>
          <w:sz w:val="24"/>
        </w:rPr>
        <w:tab/>
        <w:t>как</w:t>
      </w:r>
      <w:r>
        <w:rPr>
          <w:sz w:val="24"/>
        </w:rPr>
        <w:tab/>
        <w:t>осознания</w:t>
      </w:r>
      <w:r>
        <w:rPr>
          <w:sz w:val="24"/>
        </w:rPr>
        <w:tab/>
      </w:r>
      <w:r>
        <w:rPr>
          <w:spacing w:val="-1"/>
          <w:sz w:val="24"/>
        </w:rPr>
        <w:t>совершаемых</w:t>
      </w:r>
      <w:r>
        <w:rPr>
          <w:spacing w:val="-57"/>
          <w:sz w:val="24"/>
        </w:rPr>
        <w:t xml:space="preserve"> </w:t>
      </w:r>
      <w:r>
        <w:rPr>
          <w:sz w:val="24"/>
        </w:rPr>
        <w:t>действий</w:t>
      </w:r>
      <w:r>
        <w:rPr>
          <w:spacing w:val="-1"/>
          <w:sz w:val="24"/>
        </w:rPr>
        <w:t xml:space="preserve"> </w:t>
      </w:r>
      <w:r>
        <w:rPr>
          <w:sz w:val="24"/>
        </w:rPr>
        <w:t>и мыслительных процессов, их</w:t>
      </w:r>
      <w:r>
        <w:rPr>
          <w:spacing w:val="1"/>
          <w:sz w:val="24"/>
        </w:rPr>
        <w:t xml:space="preserve"> </w:t>
      </w:r>
      <w:r>
        <w:rPr>
          <w:sz w:val="24"/>
        </w:rPr>
        <w:t>результатов и</w:t>
      </w:r>
      <w:r>
        <w:rPr>
          <w:spacing w:val="4"/>
          <w:sz w:val="24"/>
        </w:rPr>
        <w:t xml:space="preserve"> </w:t>
      </w:r>
      <w:r>
        <w:rPr>
          <w:sz w:val="24"/>
        </w:rPr>
        <w:t>оснований;</w:t>
      </w:r>
    </w:p>
    <w:p w:rsidR="00C36CF3" w:rsidRDefault="001C1315" w:rsidP="00B46B77">
      <w:pPr>
        <w:pStyle w:val="a5"/>
        <w:numPr>
          <w:ilvl w:val="1"/>
          <w:numId w:val="31"/>
        </w:numPr>
        <w:tabs>
          <w:tab w:val="left" w:pos="1629"/>
          <w:tab w:val="left" w:pos="1630"/>
        </w:tabs>
        <w:spacing w:line="275" w:lineRule="exact"/>
        <w:ind w:left="1629" w:hanging="565"/>
        <w:jc w:val="left"/>
        <w:rPr>
          <w:sz w:val="24"/>
        </w:rPr>
      </w:pPr>
      <w:r>
        <w:rPr>
          <w:sz w:val="24"/>
        </w:rPr>
        <w:t>оценивать</w:t>
      </w:r>
      <w:r>
        <w:rPr>
          <w:spacing w:val="-4"/>
          <w:sz w:val="24"/>
        </w:rPr>
        <w:t xml:space="preserve"> </w:t>
      </w:r>
      <w:r>
        <w:rPr>
          <w:sz w:val="24"/>
        </w:rPr>
        <w:t>риски</w:t>
      </w:r>
      <w:r>
        <w:rPr>
          <w:spacing w:val="-6"/>
          <w:sz w:val="24"/>
        </w:rPr>
        <w:t xml:space="preserve"> </w:t>
      </w:r>
      <w:r>
        <w:rPr>
          <w:sz w:val="24"/>
        </w:rPr>
        <w:t>и</w:t>
      </w:r>
      <w:r>
        <w:rPr>
          <w:spacing w:val="-3"/>
          <w:sz w:val="24"/>
        </w:rPr>
        <w:t xml:space="preserve"> </w:t>
      </w:r>
      <w:r>
        <w:rPr>
          <w:sz w:val="24"/>
        </w:rPr>
        <w:t>своевременно</w:t>
      </w:r>
      <w:r>
        <w:rPr>
          <w:spacing w:val="-4"/>
          <w:sz w:val="24"/>
        </w:rPr>
        <w:t xml:space="preserve"> </w:t>
      </w:r>
      <w:r>
        <w:rPr>
          <w:sz w:val="24"/>
        </w:rPr>
        <w:t>принимать</w:t>
      </w:r>
      <w:r>
        <w:rPr>
          <w:spacing w:val="-4"/>
          <w:sz w:val="24"/>
        </w:rPr>
        <w:t xml:space="preserve"> </w:t>
      </w:r>
      <w:r>
        <w:rPr>
          <w:sz w:val="24"/>
        </w:rPr>
        <w:t>решения</w:t>
      </w:r>
      <w:r>
        <w:rPr>
          <w:spacing w:val="-3"/>
          <w:sz w:val="24"/>
        </w:rPr>
        <w:t xml:space="preserve"> </w:t>
      </w:r>
      <w:r>
        <w:rPr>
          <w:sz w:val="24"/>
        </w:rPr>
        <w:t>по</w:t>
      </w:r>
      <w:r>
        <w:rPr>
          <w:spacing w:val="-7"/>
          <w:sz w:val="24"/>
        </w:rPr>
        <w:t xml:space="preserve"> </w:t>
      </w:r>
      <w:r>
        <w:rPr>
          <w:sz w:val="24"/>
        </w:rPr>
        <w:t>их</w:t>
      </w:r>
      <w:r>
        <w:rPr>
          <w:spacing w:val="-2"/>
          <w:sz w:val="24"/>
        </w:rPr>
        <w:t xml:space="preserve"> </w:t>
      </w:r>
      <w:r>
        <w:rPr>
          <w:sz w:val="24"/>
        </w:rPr>
        <w:t>снижению;</w:t>
      </w:r>
    </w:p>
    <w:p w:rsidR="00C36CF3" w:rsidRDefault="001C1315" w:rsidP="00B46B77">
      <w:pPr>
        <w:pStyle w:val="a5"/>
        <w:numPr>
          <w:ilvl w:val="1"/>
          <w:numId w:val="31"/>
        </w:numPr>
        <w:tabs>
          <w:tab w:val="left" w:pos="1629"/>
          <w:tab w:val="left" w:pos="1630"/>
        </w:tabs>
        <w:spacing w:before="42" w:line="278" w:lineRule="auto"/>
        <w:ind w:left="1070" w:right="1032" w:hanging="5"/>
        <w:jc w:val="left"/>
        <w:rPr>
          <w:sz w:val="24"/>
        </w:rPr>
      </w:pPr>
      <w:r>
        <w:rPr>
          <w:sz w:val="24"/>
        </w:rPr>
        <w:t>использовать</w:t>
      </w:r>
      <w:r>
        <w:rPr>
          <w:spacing w:val="-4"/>
          <w:sz w:val="24"/>
        </w:rPr>
        <w:t xml:space="preserve"> </w:t>
      </w:r>
      <w:r>
        <w:rPr>
          <w:sz w:val="24"/>
        </w:rPr>
        <w:t>приемы</w:t>
      </w:r>
      <w:r>
        <w:rPr>
          <w:spacing w:val="-4"/>
          <w:sz w:val="24"/>
        </w:rPr>
        <w:t xml:space="preserve"> </w:t>
      </w:r>
      <w:r>
        <w:rPr>
          <w:sz w:val="24"/>
        </w:rPr>
        <w:t>рефлексии</w:t>
      </w:r>
      <w:r>
        <w:rPr>
          <w:spacing w:val="-3"/>
          <w:sz w:val="24"/>
        </w:rPr>
        <w:t xml:space="preserve"> </w:t>
      </w:r>
      <w:r>
        <w:rPr>
          <w:sz w:val="24"/>
        </w:rPr>
        <w:t>для</w:t>
      </w:r>
      <w:r>
        <w:rPr>
          <w:spacing w:val="-4"/>
          <w:sz w:val="24"/>
        </w:rPr>
        <w:t xml:space="preserve"> </w:t>
      </w:r>
      <w:r>
        <w:rPr>
          <w:sz w:val="24"/>
        </w:rPr>
        <w:t>оценки</w:t>
      </w:r>
      <w:r>
        <w:rPr>
          <w:spacing w:val="-4"/>
          <w:sz w:val="24"/>
        </w:rPr>
        <w:t xml:space="preserve"> </w:t>
      </w:r>
      <w:r>
        <w:rPr>
          <w:sz w:val="24"/>
        </w:rPr>
        <w:t>ситуации,</w:t>
      </w:r>
      <w:r>
        <w:rPr>
          <w:spacing w:val="-4"/>
          <w:sz w:val="24"/>
        </w:rPr>
        <w:t xml:space="preserve"> </w:t>
      </w:r>
      <w:r>
        <w:rPr>
          <w:sz w:val="24"/>
        </w:rPr>
        <w:t>выбора</w:t>
      </w:r>
      <w:r>
        <w:rPr>
          <w:spacing w:val="-4"/>
          <w:sz w:val="24"/>
        </w:rPr>
        <w:t xml:space="preserve"> </w:t>
      </w:r>
      <w:r>
        <w:rPr>
          <w:sz w:val="24"/>
        </w:rPr>
        <w:t>верного</w:t>
      </w:r>
      <w:r>
        <w:rPr>
          <w:spacing w:val="-4"/>
          <w:sz w:val="24"/>
        </w:rPr>
        <w:t xml:space="preserve"> </w:t>
      </w:r>
      <w:r>
        <w:rPr>
          <w:sz w:val="24"/>
        </w:rPr>
        <w:t>решения;</w:t>
      </w:r>
      <w:r>
        <w:rPr>
          <w:spacing w:val="-57"/>
          <w:sz w:val="24"/>
        </w:rPr>
        <w:t xml:space="preserve"> </w:t>
      </w:r>
      <w:r>
        <w:rPr>
          <w:sz w:val="24"/>
        </w:rPr>
        <w:t>принимать</w:t>
      </w:r>
      <w:r>
        <w:rPr>
          <w:spacing w:val="-2"/>
          <w:sz w:val="24"/>
        </w:rPr>
        <w:t xml:space="preserve"> </w:t>
      </w:r>
      <w:r>
        <w:rPr>
          <w:sz w:val="24"/>
        </w:rPr>
        <w:t>мотивы</w:t>
      </w:r>
      <w:r>
        <w:rPr>
          <w:spacing w:val="-2"/>
          <w:sz w:val="24"/>
        </w:rPr>
        <w:t xml:space="preserve"> </w:t>
      </w:r>
      <w:r>
        <w:rPr>
          <w:sz w:val="24"/>
        </w:rPr>
        <w:t>и</w:t>
      </w:r>
      <w:r>
        <w:rPr>
          <w:spacing w:val="-1"/>
          <w:sz w:val="24"/>
        </w:rPr>
        <w:t xml:space="preserve"> </w:t>
      </w:r>
      <w:r>
        <w:rPr>
          <w:sz w:val="24"/>
        </w:rPr>
        <w:t>аргументы</w:t>
      </w:r>
      <w:r>
        <w:rPr>
          <w:spacing w:val="-2"/>
          <w:sz w:val="24"/>
        </w:rPr>
        <w:t xml:space="preserve"> </w:t>
      </w:r>
      <w:r>
        <w:rPr>
          <w:sz w:val="24"/>
        </w:rPr>
        <w:t>других</w:t>
      </w:r>
      <w:r>
        <w:rPr>
          <w:spacing w:val="1"/>
          <w:sz w:val="24"/>
        </w:rPr>
        <w:t xml:space="preserve"> </w:t>
      </w:r>
      <w:r>
        <w:rPr>
          <w:sz w:val="24"/>
        </w:rPr>
        <w:t>при</w:t>
      </w:r>
      <w:r>
        <w:rPr>
          <w:spacing w:val="-2"/>
          <w:sz w:val="24"/>
        </w:rPr>
        <w:t xml:space="preserve"> </w:t>
      </w:r>
      <w:r>
        <w:rPr>
          <w:sz w:val="24"/>
        </w:rPr>
        <w:t>анализе</w:t>
      </w:r>
      <w:r>
        <w:rPr>
          <w:spacing w:val="-2"/>
          <w:sz w:val="24"/>
        </w:rPr>
        <w:t xml:space="preserve"> </w:t>
      </w:r>
      <w:r>
        <w:rPr>
          <w:sz w:val="24"/>
        </w:rPr>
        <w:t>результатов</w:t>
      </w:r>
      <w:r>
        <w:rPr>
          <w:spacing w:val="-1"/>
          <w:sz w:val="24"/>
        </w:rPr>
        <w:t xml:space="preserve"> </w:t>
      </w:r>
      <w:r>
        <w:rPr>
          <w:sz w:val="24"/>
        </w:rPr>
        <w:t>деятельности;</w:t>
      </w:r>
    </w:p>
    <w:p w:rsidR="00C36CF3" w:rsidRDefault="001C1315" w:rsidP="00B46B77">
      <w:pPr>
        <w:pStyle w:val="a5"/>
        <w:numPr>
          <w:ilvl w:val="1"/>
          <w:numId w:val="31"/>
        </w:numPr>
        <w:tabs>
          <w:tab w:val="left" w:pos="1629"/>
          <w:tab w:val="left" w:pos="1630"/>
        </w:tabs>
        <w:spacing w:line="276" w:lineRule="auto"/>
        <w:ind w:left="354" w:right="855" w:firstLine="710"/>
        <w:jc w:val="left"/>
        <w:rPr>
          <w:sz w:val="24"/>
        </w:rPr>
      </w:pPr>
      <w:r>
        <w:rPr>
          <w:sz w:val="24"/>
        </w:rPr>
        <w:t>способность</w:t>
      </w:r>
      <w:r>
        <w:rPr>
          <w:spacing w:val="9"/>
          <w:sz w:val="24"/>
        </w:rPr>
        <w:t xml:space="preserve"> </w:t>
      </w:r>
      <w:r>
        <w:rPr>
          <w:sz w:val="24"/>
        </w:rPr>
        <w:t>понимать</w:t>
      </w:r>
      <w:r>
        <w:rPr>
          <w:spacing w:val="7"/>
          <w:sz w:val="24"/>
        </w:rPr>
        <w:t xml:space="preserve"> </w:t>
      </w:r>
      <w:r>
        <w:rPr>
          <w:sz w:val="24"/>
        </w:rPr>
        <w:t>свое</w:t>
      </w:r>
      <w:r>
        <w:rPr>
          <w:spacing w:val="7"/>
          <w:sz w:val="24"/>
        </w:rPr>
        <w:t xml:space="preserve"> </w:t>
      </w:r>
      <w:r>
        <w:rPr>
          <w:sz w:val="24"/>
        </w:rPr>
        <w:t>эмоциональное</w:t>
      </w:r>
      <w:r>
        <w:rPr>
          <w:spacing w:val="7"/>
          <w:sz w:val="24"/>
        </w:rPr>
        <w:t xml:space="preserve"> </w:t>
      </w:r>
      <w:r>
        <w:rPr>
          <w:sz w:val="24"/>
        </w:rPr>
        <w:t>состояние,</w:t>
      </w:r>
      <w:r>
        <w:rPr>
          <w:spacing w:val="8"/>
          <w:sz w:val="24"/>
        </w:rPr>
        <w:t xml:space="preserve"> </w:t>
      </w:r>
      <w:r>
        <w:rPr>
          <w:sz w:val="24"/>
        </w:rPr>
        <w:t>видеть</w:t>
      </w:r>
      <w:r>
        <w:rPr>
          <w:spacing w:val="7"/>
          <w:sz w:val="24"/>
        </w:rPr>
        <w:t xml:space="preserve"> </w:t>
      </w:r>
      <w:r>
        <w:rPr>
          <w:sz w:val="24"/>
        </w:rPr>
        <w:t>направления</w:t>
      </w:r>
      <w:r>
        <w:rPr>
          <w:spacing w:val="-57"/>
          <w:sz w:val="24"/>
        </w:rPr>
        <w:t xml:space="preserve"> </w:t>
      </w:r>
      <w:r>
        <w:rPr>
          <w:sz w:val="24"/>
        </w:rPr>
        <w:t>развития</w:t>
      </w:r>
      <w:r>
        <w:rPr>
          <w:spacing w:val="-1"/>
          <w:sz w:val="24"/>
        </w:rPr>
        <w:t xml:space="preserve"> </w:t>
      </w:r>
      <w:r>
        <w:rPr>
          <w:sz w:val="24"/>
        </w:rPr>
        <w:t>собственной</w:t>
      </w:r>
      <w:r>
        <w:rPr>
          <w:spacing w:val="-1"/>
          <w:sz w:val="24"/>
        </w:rPr>
        <w:t xml:space="preserve"> </w:t>
      </w:r>
      <w:r>
        <w:rPr>
          <w:sz w:val="24"/>
        </w:rPr>
        <w:t>эмоциональной сферы,</w:t>
      </w:r>
      <w:r>
        <w:rPr>
          <w:spacing w:val="-1"/>
          <w:sz w:val="24"/>
        </w:rPr>
        <w:t xml:space="preserve"> </w:t>
      </w:r>
      <w:r>
        <w:rPr>
          <w:sz w:val="24"/>
        </w:rPr>
        <w:t>быть</w:t>
      </w:r>
      <w:r>
        <w:rPr>
          <w:spacing w:val="2"/>
          <w:sz w:val="24"/>
        </w:rPr>
        <w:t xml:space="preserve"> </w:t>
      </w:r>
      <w:r>
        <w:rPr>
          <w:sz w:val="24"/>
        </w:rPr>
        <w:t>уверенным</w:t>
      </w:r>
      <w:r>
        <w:rPr>
          <w:spacing w:val="-2"/>
          <w:sz w:val="24"/>
        </w:rPr>
        <w:t xml:space="preserve"> </w:t>
      </w:r>
      <w:r>
        <w:rPr>
          <w:sz w:val="24"/>
        </w:rPr>
        <w:t>в</w:t>
      </w:r>
      <w:r>
        <w:rPr>
          <w:spacing w:val="-2"/>
          <w:sz w:val="24"/>
        </w:rPr>
        <w:t xml:space="preserve"> </w:t>
      </w:r>
      <w:r>
        <w:rPr>
          <w:sz w:val="24"/>
        </w:rPr>
        <w:t>себе;</w:t>
      </w:r>
    </w:p>
    <w:p w:rsidR="00C36CF3" w:rsidRDefault="001C1315" w:rsidP="00B46B77">
      <w:pPr>
        <w:pStyle w:val="a5"/>
        <w:numPr>
          <w:ilvl w:val="1"/>
          <w:numId w:val="31"/>
        </w:numPr>
        <w:tabs>
          <w:tab w:val="left" w:pos="1629"/>
          <w:tab w:val="left" w:pos="1630"/>
        </w:tabs>
        <w:spacing w:line="275" w:lineRule="exact"/>
        <w:ind w:left="1629" w:hanging="565"/>
        <w:jc w:val="left"/>
        <w:rPr>
          <w:sz w:val="24"/>
        </w:rPr>
      </w:pPr>
      <w:r>
        <w:rPr>
          <w:sz w:val="24"/>
        </w:rPr>
        <w:t>принимать</w:t>
      </w:r>
      <w:r>
        <w:rPr>
          <w:spacing w:val="-7"/>
          <w:sz w:val="24"/>
        </w:rPr>
        <w:t xml:space="preserve"> </w:t>
      </w:r>
      <w:r>
        <w:rPr>
          <w:sz w:val="24"/>
        </w:rPr>
        <w:t>ответственность;</w:t>
      </w:r>
    </w:p>
    <w:p w:rsidR="00C36CF3" w:rsidRDefault="001C1315" w:rsidP="00B46B77">
      <w:pPr>
        <w:pStyle w:val="a5"/>
        <w:numPr>
          <w:ilvl w:val="1"/>
          <w:numId w:val="31"/>
        </w:numPr>
        <w:tabs>
          <w:tab w:val="left" w:pos="1629"/>
          <w:tab w:val="left" w:pos="1630"/>
        </w:tabs>
        <w:spacing w:before="39" w:line="276" w:lineRule="auto"/>
        <w:ind w:left="354" w:right="862" w:firstLine="710"/>
        <w:jc w:val="left"/>
        <w:rPr>
          <w:sz w:val="24"/>
        </w:rPr>
      </w:pPr>
      <w:r>
        <w:rPr>
          <w:sz w:val="24"/>
        </w:rPr>
        <w:t>принимать</w:t>
      </w:r>
      <w:r>
        <w:rPr>
          <w:spacing w:val="55"/>
          <w:sz w:val="24"/>
        </w:rPr>
        <w:t xml:space="preserve"> </w:t>
      </w:r>
      <w:r>
        <w:rPr>
          <w:sz w:val="24"/>
        </w:rPr>
        <w:t>себя,</w:t>
      </w:r>
      <w:r>
        <w:rPr>
          <w:spacing w:val="54"/>
          <w:sz w:val="24"/>
        </w:rPr>
        <w:t xml:space="preserve"> </w:t>
      </w:r>
      <w:r>
        <w:rPr>
          <w:sz w:val="24"/>
        </w:rPr>
        <w:t>понимая</w:t>
      </w:r>
      <w:r>
        <w:rPr>
          <w:spacing w:val="54"/>
          <w:sz w:val="24"/>
        </w:rPr>
        <w:t xml:space="preserve"> </w:t>
      </w:r>
      <w:r>
        <w:rPr>
          <w:sz w:val="24"/>
        </w:rPr>
        <w:t>свои</w:t>
      </w:r>
      <w:r>
        <w:rPr>
          <w:spacing w:val="54"/>
          <w:sz w:val="24"/>
        </w:rPr>
        <w:t xml:space="preserve"> </w:t>
      </w:r>
      <w:r>
        <w:rPr>
          <w:sz w:val="24"/>
        </w:rPr>
        <w:t>недостатки</w:t>
      </w:r>
      <w:r>
        <w:rPr>
          <w:spacing w:val="55"/>
          <w:sz w:val="24"/>
        </w:rPr>
        <w:t xml:space="preserve"> </w:t>
      </w:r>
      <w:r>
        <w:rPr>
          <w:sz w:val="24"/>
        </w:rPr>
        <w:t>и</w:t>
      </w:r>
      <w:r>
        <w:rPr>
          <w:spacing w:val="55"/>
          <w:sz w:val="24"/>
        </w:rPr>
        <w:t xml:space="preserve"> </w:t>
      </w:r>
      <w:r>
        <w:rPr>
          <w:sz w:val="24"/>
        </w:rPr>
        <w:t>свое</w:t>
      </w:r>
      <w:r>
        <w:rPr>
          <w:spacing w:val="52"/>
          <w:sz w:val="24"/>
        </w:rPr>
        <w:t xml:space="preserve"> </w:t>
      </w:r>
      <w:r>
        <w:rPr>
          <w:sz w:val="24"/>
        </w:rPr>
        <w:t>поведение,</w:t>
      </w:r>
      <w:r>
        <w:rPr>
          <w:spacing w:val="56"/>
          <w:sz w:val="24"/>
        </w:rPr>
        <w:t xml:space="preserve"> </w:t>
      </w:r>
      <w:r>
        <w:rPr>
          <w:sz w:val="24"/>
        </w:rPr>
        <w:t>способность</w:t>
      </w:r>
      <w:r>
        <w:rPr>
          <w:spacing w:val="-57"/>
          <w:sz w:val="24"/>
        </w:rPr>
        <w:t xml:space="preserve"> </w:t>
      </w:r>
      <w:r>
        <w:rPr>
          <w:sz w:val="24"/>
        </w:rPr>
        <w:t>адаптироваться</w:t>
      </w:r>
      <w:r>
        <w:rPr>
          <w:spacing w:val="-2"/>
          <w:sz w:val="24"/>
        </w:rPr>
        <w:t xml:space="preserve"> </w:t>
      </w:r>
      <w:r>
        <w:rPr>
          <w:sz w:val="24"/>
        </w:rPr>
        <w:t>к</w:t>
      </w:r>
      <w:r>
        <w:rPr>
          <w:spacing w:val="-2"/>
          <w:sz w:val="24"/>
        </w:rPr>
        <w:t xml:space="preserve"> </w:t>
      </w:r>
      <w:r>
        <w:rPr>
          <w:sz w:val="24"/>
        </w:rPr>
        <w:t>эмоциональным</w:t>
      </w:r>
      <w:r>
        <w:rPr>
          <w:spacing w:val="-4"/>
          <w:sz w:val="24"/>
        </w:rPr>
        <w:t xml:space="preserve"> </w:t>
      </w:r>
      <w:r>
        <w:rPr>
          <w:sz w:val="24"/>
        </w:rPr>
        <w:t>изменениям</w:t>
      </w:r>
      <w:r>
        <w:rPr>
          <w:spacing w:val="-6"/>
          <w:sz w:val="24"/>
        </w:rPr>
        <w:t xml:space="preserve"> </w:t>
      </w:r>
      <w:r>
        <w:rPr>
          <w:sz w:val="24"/>
        </w:rPr>
        <w:t>и</w:t>
      </w:r>
      <w:r>
        <w:rPr>
          <w:spacing w:val="-2"/>
          <w:sz w:val="24"/>
        </w:rPr>
        <w:t xml:space="preserve"> </w:t>
      </w:r>
      <w:r>
        <w:rPr>
          <w:sz w:val="24"/>
        </w:rPr>
        <w:t>проявлять</w:t>
      </w:r>
      <w:r>
        <w:rPr>
          <w:spacing w:val="-2"/>
          <w:sz w:val="24"/>
        </w:rPr>
        <w:t xml:space="preserve"> </w:t>
      </w:r>
      <w:r>
        <w:rPr>
          <w:sz w:val="24"/>
        </w:rPr>
        <w:t>гибкость,</w:t>
      </w:r>
      <w:r>
        <w:rPr>
          <w:spacing w:val="-5"/>
          <w:sz w:val="24"/>
        </w:rPr>
        <w:t xml:space="preserve"> </w:t>
      </w:r>
      <w:r>
        <w:rPr>
          <w:sz w:val="24"/>
        </w:rPr>
        <w:t>быть открытым</w:t>
      </w:r>
      <w:r>
        <w:rPr>
          <w:spacing w:val="-3"/>
          <w:sz w:val="24"/>
        </w:rPr>
        <w:t xml:space="preserve"> </w:t>
      </w:r>
      <w:r>
        <w:rPr>
          <w:sz w:val="24"/>
        </w:rPr>
        <w:t>новому;</w:t>
      </w:r>
    </w:p>
    <w:p w:rsidR="00C36CF3" w:rsidRDefault="001C1315" w:rsidP="00B46B77">
      <w:pPr>
        <w:pStyle w:val="a5"/>
        <w:numPr>
          <w:ilvl w:val="1"/>
          <w:numId w:val="31"/>
        </w:numPr>
        <w:tabs>
          <w:tab w:val="left" w:pos="1629"/>
          <w:tab w:val="left" w:pos="1630"/>
        </w:tabs>
        <w:spacing w:line="275" w:lineRule="exact"/>
        <w:ind w:left="1629" w:hanging="565"/>
        <w:jc w:val="left"/>
        <w:rPr>
          <w:sz w:val="24"/>
        </w:rPr>
      </w:pPr>
      <w:r>
        <w:rPr>
          <w:sz w:val="24"/>
        </w:rPr>
        <w:t>стремиться</w:t>
      </w:r>
      <w:r>
        <w:rPr>
          <w:spacing w:val="-4"/>
          <w:sz w:val="24"/>
        </w:rPr>
        <w:t xml:space="preserve"> </w:t>
      </w:r>
      <w:r>
        <w:rPr>
          <w:sz w:val="24"/>
        </w:rPr>
        <w:t>к</w:t>
      </w:r>
      <w:r>
        <w:rPr>
          <w:spacing w:val="-3"/>
          <w:sz w:val="24"/>
        </w:rPr>
        <w:t xml:space="preserve"> </w:t>
      </w:r>
      <w:r>
        <w:rPr>
          <w:sz w:val="24"/>
        </w:rPr>
        <w:t>достижению</w:t>
      </w:r>
      <w:r>
        <w:rPr>
          <w:spacing w:val="-3"/>
          <w:sz w:val="24"/>
        </w:rPr>
        <w:t xml:space="preserve"> </w:t>
      </w:r>
      <w:r>
        <w:rPr>
          <w:sz w:val="24"/>
        </w:rPr>
        <w:t>цели</w:t>
      </w:r>
      <w:r>
        <w:rPr>
          <w:spacing w:val="-6"/>
          <w:sz w:val="24"/>
        </w:rPr>
        <w:t xml:space="preserve"> </w:t>
      </w:r>
      <w:r>
        <w:rPr>
          <w:sz w:val="24"/>
        </w:rPr>
        <w:t>и успеху;</w:t>
      </w:r>
    </w:p>
    <w:p w:rsidR="00C36CF3" w:rsidRDefault="001C1315" w:rsidP="00B46B77">
      <w:pPr>
        <w:pStyle w:val="a5"/>
        <w:numPr>
          <w:ilvl w:val="1"/>
          <w:numId w:val="31"/>
        </w:numPr>
        <w:tabs>
          <w:tab w:val="left" w:pos="1629"/>
          <w:tab w:val="left" w:pos="1630"/>
        </w:tabs>
        <w:spacing w:before="41"/>
        <w:ind w:left="1629" w:hanging="565"/>
        <w:jc w:val="left"/>
        <w:rPr>
          <w:sz w:val="24"/>
        </w:rPr>
      </w:pPr>
      <w:r>
        <w:rPr>
          <w:sz w:val="24"/>
        </w:rPr>
        <w:t>уметь</w:t>
      </w:r>
      <w:r>
        <w:rPr>
          <w:spacing w:val="-4"/>
          <w:sz w:val="24"/>
        </w:rPr>
        <w:t xml:space="preserve"> </w:t>
      </w:r>
      <w:r>
        <w:rPr>
          <w:sz w:val="24"/>
        </w:rPr>
        <w:t>действовать,</w:t>
      </w:r>
      <w:r>
        <w:rPr>
          <w:spacing w:val="-3"/>
          <w:sz w:val="24"/>
        </w:rPr>
        <w:t xml:space="preserve"> </w:t>
      </w:r>
      <w:r>
        <w:rPr>
          <w:sz w:val="24"/>
        </w:rPr>
        <w:t>исходя</w:t>
      </w:r>
      <w:r>
        <w:rPr>
          <w:spacing w:val="-4"/>
          <w:sz w:val="24"/>
        </w:rPr>
        <w:t xml:space="preserve"> </w:t>
      </w:r>
      <w:r>
        <w:rPr>
          <w:sz w:val="24"/>
        </w:rPr>
        <w:t>из</w:t>
      </w:r>
      <w:r>
        <w:rPr>
          <w:spacing w:val="-3"/>
          <w:sz w:val="24"/>
        </w:rPr>
        <w:t xml:space="preserve"> </w:t>
      </w:r>
      <w:r>
        <w:rPr>
          <w:sz w:val="24"/>
        </w:rPr>
        <w:t>своих</w:t>
      </w:r>
      <w:r>
        <w:rPr>
          <w:spacing w:val="-2"/>
          <w:sz w:val="24"/>
        </w:rPr>
        <w:t xml:space="preserve"> </w:t>
      </w:r>
      <w:r>
        <w:rPr>
          <w:sz w:val="24"/>
        </w:rPr>
        <w:t>возможностей;</w:t>
      </w:r>
    </w:p>
    <w:p w:rsidR="00C36CF3" w:rsidRDefault="001C1315" w:rsidP="00B46B77">
      <w:pPr>
        <w:pStyle w:val="a5"/>
        <w:numPr>
          <w:ilvl w:val="1"/>
          <w:numId w:val="31"/>
        </w:numPr>
        <w:tabs>
          <w:tab w:val="left" w:pos="1629"/>
          <w:tab w:val="left" w:pos="1630"/>
        </w:tabs>
        <w:spacing w:before="43" w:line="276" w:lineRule="auto"/>
        <w:ind w:left="354" w:right="863" w:firstLine="710"/>
        <w:jc w:val="left"/>
        <w:rPr>
          <w:sz w:val="24"/>
        </w:rPr>
      </w:pPr>
      <w:r>
        <w:rPr>
          <w:sz w:val="24"/>
        </w:rPr>
        <w:t>понимать</w:t>
      </w:r>
      <w:r>
        <w:rPr>
          <w:spacing w:val="49"/>
          <w:sz w:val="24"/>
        </w:rPr>
        <w:t xml:space="preserve"> </w:t>
      </w:r>
      <w:r>
        <w:rPr>
          <w:sz w:val="24"/>
        </w:rPr>
        <w:t>эмоциональное</w:t>
      </w:r>
      <w:r>
        <w:rPr>
          <w:spacing w:val="47"/>
          <w:sz w:val="24"/>
        </w:rPr>
        <w:t xml:space="preserve"> </w:t>
      </w:r>
      <w:r>
        <w:rPr>
          <w:sz w:val="24"/>
        </w:rPr>
        <w:t>состояние</w:t>
      </w:r>
      <w:r>
        <w:rPr>
          <w:spacing w:val="47"/>
          <w:sz w:val="24"/>
        </w:rPr>
        <w:t xml:space="preserve"> </w:t>
      </w:r>
      <w:r>
        <w:rPr>
          <w:sz w:val="24"/>
        </w:rPr>
        <w:t>других,</w:t>
      </w:r>
      <w:r>
        <w:rPr>
          <w:spacing w:val="48"/>
          <w:sz w:val="24"/>
        </w:rPr>
        <w:t xml:space="preserve"> </w:t>
      </w:r>
      <w:r>
        <w:rPr>
          <w:sz w:val="24"/>
        </w:rPr>
        <w:t>учитывать</w:t>
      </w:r>
      <w:r>
        <w:rPr>
          <w:spacing w:val="51"/>
          <w:sz w:val="24"/>
        </w:rPr>
        <w:t xml:space="preserve"> </w:t>
      </w:r>
      <w:r>
        <w:rPr>
          <w:sz w:val="24"/>
        </w:rPr>
        <w:t>его</w:t>
      </w:r>
      <w:r>
        <w:rPr>
          <w:spacing w:val="48"/>
          <w:sz w:val="24"/>
        </w:rPr>
        <w:t xml:space="preserve"> </w:t>
      </w:r>
      <w:r>
        <w:rPr>
          <w:sz w:val="24"/>
        </w:rPr>
        <w:t>при</w:t>
      </w:r>
      <w:r>
        <w:rPr>
          <w:spacing w:val="50"/>
          <w:sz w:val="24"/>
        </w:rPr>
        <w:t xml:space="preserve"> </w:t>
      </w:r>
      <w:r>
        <w:rPr>
          <w:sz w:val="24"/>
        </w:rPr>
        <w:t>осуществлении</w:t>
      </w:r>
      <w:r>
        <w:rPr>
          <w:spacing w:val="-57"/>
          <w:sz w:val="24"/>
        </w:rPr>
        <w:t xml:space="preserve"> </w:t>
      </w:r>
      <w:r>
        <w:rPr>
          <w:sz w:val="24"/>
        </w:rPr>
        <w:t>коммуникации,</w:t>
      </w:r>
      <w:r>
        <w:rPr>
          <w:spacing w:val="-1"/>
          <w:sz w:val="24"/>
        </w:rPr>
        <w:t xml:space="preserve"> </w:t>
      </w:r>
      <w:r>
        <w:rPr>
          <w:sz w:val="24"/>
        </w:rPr>
        <w:t>способность к</w:t>
      </w:r>
      <w:r>
        <w:rPr>
          <w:spacing w:val="-1"/>
          <w:sz w:val="24"/>
        </w:rPr>
        <w:t xml:space="preserve"> </w:t>
      </w:r>
      <w:r>
        <w:rPr>
          <w:sz w:val="24"/>
        </w:rPr>
        <w:t>сочувствию и</w:t>
      </w:r>
      <w:r>
        <w:rPr>
          <w:spacing w:val="-1"/>
          <w:sz w:val="24"/>
        </w:rPr>
        <w:t xml:space="preserve"> </w:t>
      </w:r>
      <w:r>
        <w:rPr>
          <w:sz w:val="24"/>
        </w:rPr>
        <w:t>сопереживанию;</w:t>
      </w:r>
    </w:p>
    <w:p w:rsidR="00C36CF3" w:rsidRDefault="001C1315" w:rsidP="00B46B77">
      <w:pPr>
        <w:pStyle w:val="a5"/>
        <w:numPr>
          <w:ilvl w:val="1"/>
          <w:numId w:val="31"/>
        </w:numPr>
        <w:tabs>
          <w:tab w:val="left" w:pos="1629"/>
          <w:tab w:val="left" w:pos="1630"/>
        </w:tabs>
        <w:spacing w:line="276" w:lineRule="auto"/>
        <w:ind w:left="354" w:right="859" w:firstLine="710"/>
        <w:jc w:val="left"/>
        <w:rPr>
          <w:sz w:val="24"/>
        </w:rPr>
      </w:pPr>
      <w:r>
        <w:rPr>
          <w:sz w:val="24"/>
        </w:rPr>
        <w:t>выстраивать</w:t>
      </w:r>
      <w:r>
        <w:rPr>
          <w:spacing w:val="16"/>
          <w:sz w:val="24"/>
        </w:rPr>
        <w:t xml:space="preserve"> </w:t>
      </w:r>
      <w:r>
        <w:rPr>
          <w:sz w:val="24"/>
        </w:rPr>
        <w:t>отношения</w:t>
      </w:r>
      <w:r>
        <w:rPr>
          <w:spacing w:val="15"/>
          <w:sz w:val="24"/>
        </w:rPr>
        <w:t xml:space="preserve"> </w:t>
      </w:r>
      <w:r>
        <w:rPr>
          <w:sz w:val="24"/>
        </w:rPr>
        <w:t>с</w:t>
      </w:r>
      <w:r>
        <w:rPr>
          <w:spacing w:val="15"/>
          <w:sz w:val="24"/>
        </w:rPr>
        <w:t xml:space="preserve"> </w:t>
      </w:r>
      <w:r>
        <w:rPr>
          <w:sz w:val="24"/>
        </w:rPr>
        <w:t>другими</w:t>
      </w:r>
      <w:r>
        <w:rPr>
          <w:spacing w:val="16"/>
          <w:sz w:val="24"/>
        </w:rPr>
        <w:t xml:space="preserve"> </w:t>
      </w:r>
      <w:r>
        <w:rPr>
          <w:sz w:val="24"/>
        </w:rPr>
        <w:t>людьми,</w:t>
      </w:r>
      <w:r>
        <w:rPr>
          <w:spacing w:val="13"/>
          <w:sz w:val="24"/>
        </w:rPr>
        <w:t xml:space="preserve"> </w:t>
      </w:r>
      <w:r>
        <w:rPr>
          <w:sz w:val="24"/>
        </w:rPr>
        <w:t>заботиться,</w:t>
      </w:r>
      <w:r>
        <w:rPr>
          <w:spacing w:val="13"/>
          <w:sz w:val="24"/>
        </w:rPr>
        <w:t xml:space="preserve"> </w:t>
      </w:r>
      <w:r>
        <w:rPr>
          <w:sz w:val="24"/>
        </w:rPr>
        <w:t>проявлять</w:t>
      </w:r>
      <w:r>
        <w:rPr>
          <w:spacing w:val="16"/>
          <w:sz w:val="24"/>
        </w:rPr>
        <w:t xml:space="preserve"> </w:t>
      </w:r>
      <w:r>
        <w:rPr>
          <w:sz w:val="24"/>
        </w:rPr>
        <w:t>интерес</w:t>
      </w:r>
      <w:r>
        <w:rPr>
          <w:spacing w:val="15"/>
          <w:sz w:val="24"/>
        </w:rPr>
        <w:t xml:space="preserve"> </w:t>
      </w:r>
      <w:r>
        <w:rPr>
          <w:sz w:val="24"/>
        </w:rPr>
        <w:t>и</w:t>
      </w:r>
      <w:r>
        <w:rPr>
          <w:spacing w:val="-57"/>
          <w:sz w:val="24"/>
        </w:rPr>
        <w:t xml:space="preserve"> </w:t>
      </w:r>
      <w:r>
        <w:rPr>
          <w:sz w:val="24"/>
        </w:rPr>
        <w:t>разрешать</w:t>
      </w:r>
      <w:r>
        <w:rPr>
          <w:spacing w:val="-1"/>
          <w:sz w:val="24"/>
        </w:rPr>
        <w:t xml:space="preserve"> </w:t>
      </w:r>
      <w:r>
        <w:rPr>
          <w:sz w:val="24"/>
        </w:rPr>
        <w:t>конфликты;</w:t>
      </w:r>
    </w:p>
    <w:p w:rsidR="00C36CF3" w:rsidRDefault="001C1315" w:rsidP="00B46B77">
      <w:pPr>
        <w:pStyle w:val="a5"/>
        <w:numPr>
          <w:ilvl w:val="1"/>
          <w:numId w:val="31"/>
        </w:numPr>
        <w:tabs>
          <w:tab w:val="left" w:pos="1629"/>
          <w:tab w:val="left" w:pos="1630"/>
        </w:tabs>
        <w:spacing w:line="278" w:lineRule="auto"/>
        <w:ind w:left="354" w:right="860" w:firstLine="710"/>
        <w:jc w:val="left"/>
        <w:rPr>
          <w:sz w:val="24"/>
        </w:rPr>
      </w:pPr>
      <w:r>
        <w:rPr>
          <w:sz w:val="24"/>
        </w:rPr>
        <w:t>принимать</w:t>
      </w:r>
      <w:r>
        <w:rPr>
          <w:spacing w:val="43"/>
          <w:sz w:val="24"/>
        </w:rPr>
        <w:t xml:space="preserve"> </w:t>
      </w:r>
      <w:r>
        <w:rPr>
          <w:sz w:val="24"/>
        </w:rPr>
        <w:t>мотивы</w:t>
      </w:r>
      <w:r>
        <w:rPr>
          <w:spacing w:val="41"/>
          <w:sz w:val="24"/>
        </w:rPr>
        <w:t xml:space="preserve"> </w:t>
      </w:r>
      <w:r>
        <w:rPr>
          <w:sz w:val="24"/>
        </w:rPr>
        <w:t>и</w:t>
      </w:r>
      <w:r>
        <w:rPr>
          <w:spacing w:val="44"/>
          <w:sz w:val="24"/>
        </w:rPr>
        <w:t xml:space="preserve"> </w:t>
      </w:r>
      <w:r>
        <w:rPr>
          <w:sz w:val="24"/>
        </w:rPr>
        <w:t>аргументы</w:t>
      </w:r>
      <w:r>
        <w:rPr>
          <w:spacing w:val="41"/>
          <w:sz w:val="24"/>
        </w:rPr>
        <w:t xml:space="preserve"> </w:t>
      </w:r>
      <w:r>
        <w:rPr>
          <w:sz w:val="24"/>
        </w:rPr>
        <w:t>других</w:t>
      </w:r>
      <w:r>
        <w:rPr>
          <w:spacing w:val="45"/>
          <w:sz w:val="24"/>
        </w:rPr>
        <w:t xml:space="preserve"> </w:t>
      </w:r>
      <w:r>
        <w:rPr>
          <w:sz w:val="24"/>
        </w:rPr>
        <w:t>при</w:t>
      </w:r>
      <w:r>
        <w:rPr>
          <w:spacing w:val="40"/>
          <w:sz w:val="24"/>
        </w:rPr>
        <w:t xml:space="preserve"> </w:t>
      </w:r>
      <w:r>
        <w:rPr>
          <w:sz w:val="24"/>
        </w:rPr>
        <w:t>анализе</w:t>
      </w:r>
      <w:r>
        <w:rPr>
          <w:spacing w:val="42"/>
          <w:sz w:val="24"/>
        </w:rPr>
        <w:t xml:space="preserve"> </w:t>
      </w:r>
      <w:r>
        <w:rPr>
          <w:sz w:val="24"/>
        </w:rPr>
        <w:t>результатов</w:t>
      </w:r>
      <w:r>
        <w:rPr>
          <w:spacing w:val="41"/>
          <w:sz w:val="24"/>
        </w:rPr>
        <w:t xml:space="preserve"> </w:t>
      </w:r>
      <w:r>
        <w:rPr>
          <w:sz w:val="24"/>
        </w:rPr>
        <w:t>деятельности;</w:t>
      </w:r>
      <w:r>
        <w:rPr>
          <w:spacing w:val="-57"/>
          <w:sz w:val="24"/>
        </w:rPr>
        <w:t xml:space="preserve"> </w:t>
      </w:r>
      <w:r>
        <w:rPr>
          <w:sz w:val="24"/>
        </w:rPr>
        <w:t>признавать</w:t>
      </w:r>
      <w:r>
        <w:rPr>
          <w:spacing w:val="-1"/>
          <w:sz w:val="24"/>
        </w:rPr>
        <w:t xml:space="preserve"> </w:t>
      </w:r>
      <w:r>
        <w:rPr>
          <w:sz w:val="24"/>
        </w:rPr>
        <w:t>свое</w:t>
      </w:r>
      <w:r>
        <w:rPr>
          <w:spacing w:val="-2"/>
          <w:sz w:val="24"/>
        </w:rPr>
        <w:t xml:space="preserve"> </w:t>
      </w:r>
      <w:r>
        <w:rPr>
          <w:sz w:val="24"/>
        </w:rPr>
        <w:t>право</w:t>
      </w:r>
      <w:r>
        <w:rPr>
          <w:spacing w:val="1"/>
          <w:sz w:val="24"/>
        </w:rPr>
        <w:t xml:space="preserve"> </w:t>
      </w:r>
      <w:r>
        <w:rPr>
          <w:sz w:val="24"/>
        </w:rPr>
        <w:t>и</w:t>
      </w:r>
      <w:r>
        <w:rPr>
          <w:spacing w:val="-1"/>
          <w:sz w:val="24"/>
        </w:rPr>
        <w:t xml:space="preserve"> </w:t>
      </w:r>
      <w:r>
        <w:rPr>
          <w:sz w:val="24"/>
        </w:rPr>
        <w:t>право</w:t>
      </w:r>
      <w:r>
        <w:rPr>
          <w:spacing w:val="-1"/>
          <w:sz w:val="24"/>
        </w:rPr>
        <w:t xml:space="preserve"> </w:t>
      </w:r>
      <w:r>
        <w:rPr>
          <w:sz w:val="24"/>
        </w:rPr>
        <w:t>других</w:t>
      </w:r>
      <w:r>
        <w:rPr>
          <w:spacing w:val="2"/>
          <w:sz w:val="24"/>
        </w:rPr>
        <w:t xml:space="preserve"> </w:t>
      </w:r>
      <w:r>
        <w:rPr>
          <w:sz w:val="24"/>
        </w:rPr>
        <w:t>на</w:t>
      </w:r>
      <w:r>
        <w:rPr>
          <w:spacing w:val="-1"/>
          <w:sz w:val="24"/>
        </w:rPr>
        <w:t xml:space="preserve"> </w:t>
      </w:r>
      <w:r>
        <w:rPr>
          <w:sz w:val="24"/>
        </w:rPr>
        <w:t>ошибки;</w:t>
      </w:r>
    </w:p>
    <w:p w:rsidR="00C36CF3" w:rsidRDefault="001C1315" w:rsidP="00B46B77">
      <w:pPr>
        <w:pStyle w:val="a5"/>
        <w:numPr>
          <w:ilvl w:val="1"/>
          <w:numId w:val="31"/>
        </w:numPr>
        <w:tabs>
          <w:tab w:val="left" w:pos="1629"/>
          <w:tab w:val="left" w:pos="1630"/>
        </w:tabs>
        <w:spacing w:line="272" w:lineRule="exact"/>
        <w:ind w:left="1629" w:hanging="565"/>
        <w:jc w:val="left"/>
        <w:rPr>
          <w:sz w:val="24"/>
        </w:rPr>
      </w:pPr>
      <w:r>
        <w:rPr>
          <w:sz w:val="24"/>
        </w:rPr>
        <w:t>развивать</w:t>
      </w:r>
      <w:r>
        <w:rPr>
          <w:spacing w:val="-4"/>
          <w:sz w:val="24"/>
        </w:rPr>
        <w:t xml:space="preserve"> </w:t>
      </w:r>
      <w:r>
        <w:rPr>
          <w:sz w:val="24"/>
        </w:rPr>
        <w:t>способность</w:t>
      </w:r>
      <w:r>
        <w:rPr>
          <w:spacing w:val="-6"/>
          <w:sz w:val="24"/>
        </w:rPr>
        <w:t xml:space="preserve"> </w:t>
      </w:r>
      <w:r>
        <w:rPr>
          <w:sz w:val="24"/>
        </w:rPr>
        <w:t>понимать</w:t>
      </w:r>
      <w:r>
        <w:rPr>
          <w:spacing w:val="-4"/>
          <w:sz w:val="24"/>
        </w:rPr>
        <w:t xml:space="preserve"> </w:t>
      </w:r>
      <w:r>
        <w:rPr>
          <w:sz w:val="24"/>
        </w:rPr>
        <w:t>мир</w:t>
      </w:r>
      <w:r>
        <w:rPr>
          <w:spacing w:val="-3"/>
          <w:sz w:val="24"/>
        </w:rPr>
        <w:t xml:space="preserve"> </w:t>
      </w:r>
      <w:r>
        <w:rPr>
          <w:sz w:val="24"/>
        </w:rPr>
        <w:t>с</w:t>
      </w:r>
      <w:r>
        <w:rPr>
          <w:spacing w:val="-1"/>
          <w:sz w:val="24"/>
        </w:rPr>
        <w:t xml:space="preserve"> </w:t>
      </w:r>
      <w:r>
        <w:rPr>
          <w:sz w:val="24"/>
        </w:rPr>
        <w:t>позиции</w:t>
      </w:r>
      <w:r>
        <w:rPr>
          <w:spacing w:val="-4"/>
          <w:sz w:val="24"/>
        </w:rPr>
        <w:t xml:space="preserve"> </w:t>
      </w:r>
      <w:r>
        <w:rPr>
          <w:sz w:val="24"/>
        </w:rPr>
        <w:t>другого</w:t>
      </w:r>
      <w:r>
        <w:rPr>
          <w:spacing w:val="-2"/>
          <w:sz w:val="24"/>
        </w:rPr>
        <w:t xml:space="preserve"> </w:t>
      </w:r>
      <w:r>
        <w:rPr>
          <w:sz w:val="24"/>
        </w:rPr>
        <w:t>человека.</w:t>
      </w:r>
    </w:p>
    <w:p w:rsidR="00C36CF3" w:rsidRDefault="001C1315">
      <w:pPr>
        <w:spacing w:before="39"/>
        <w:ind w:left="916"/>
        <w:rPr>
          <w:sz w:val="24"/>
        </w:rPr>
      </w:pPr>
      <w:r>
        <w:rPr>
          <w:sz w:val="24"/>
        </w:rPr>
        <w:t>У</w:t>
      </w:r>
      <w:r>
        <w:rPr>
          <w:spacing w:val="-4"/>
          <w:sz w:val="24"/>
        </w:rPr>
        <w:t xml:space="preserve"> </w:t>
      </w:r>
      <w:r>
        <w:rPr>
          <w:sz w:val="24"/>
        </w:rPr>
        <w:t>обучающегося</w:t>
      </w:r>
      <w:r>
        <w:rPr>
          <w:spacing w:val="-3"/>
          <w:sz w:val="24"/>
        </w:rPr>
        <w:t xml:space="preserve"> </w:t>
      </w:r>
      <w:r>
        <w:rPr>
          <w:sz w:val="24"/>
        </w:rPr>
        <w:t>будут</w:t>
      </w:r>
      <w:r>
        <w:rPr>
          <w:spacing w:val="-1"/>
          <w:sz w:val="24"/>
        </w:rPr>
        <w:t xml:space="preserve"> </w:t>
      </w:r>
      <w:r>
        <w:rPr>
          <w:sz w:val="24"/>
        </w:rPr>
        <w:t>сформированы</w:t>
      </w:r>
      <w:r>
        <w:rPr>
          <w:spacing w:val="-3"/>
          <w:sz w:val="24"/>
        </w:rPr>
        <w:t xml:space="preserve"> </w:t>
      </w:r>
      <w:r>
        <w:rPr>
          <w:sz w:val="24"/>
        </w:rPr>
        <w:t>следующие</w:t>
      </w:r>
      <w:r>
        <w:rPr>
          <w:spacing w:val="-1"/>
          <w:sz w:val="24"/>
        </w:rPr>
        <w:t xml:space="preserve"> </w:t>
      </w:r>
      <w:r>
        <w:rPr>
          <w:b/>
          <w:i/>
          <w:sz w:val="24"/>
        </w:rPr>
        <w:t>умения</w:t>
      </w:r>
      <w:r>
        <w:rPr>
          <w:b/>
          <w:i/>
          <w:spacing w:val="-3"/>
          <w:sz w:val="24"/>
        </w:rPr>
        <w:t xml:space="preserve"> </w:t>
      </w:r>
      <w:r>
        <w:rPr>
          <w:b/>
          <w:i/>
          <w:sz w:val="24"/>
        </w:rPr>
        <w:t>совместной</w:t>
      </w:r>
      <w:r>
        <w:rPr>
          <w:b/>
          <w:i/>
          <w:spacing w:val="-3"/>
          <w:sz w:val="24"/>
        </w:rPr>
        <w:t xml:space="preserve"> </w:t>
      </w:r>
      <w:r>
        <w:rPr>
          <w:b/>
          <w:i/>
          <w:sz w:val="24"/>
        </w:rPr>
        <w:t>деятельности</w:t>
      </w:r>
      <w:r>
        <w:rPr>
          <w:sz w:val="24"/>
        </w:rPr>
        <w:t>:</w:t>
      </w:r>
    </w:p>
    <w:p w:rsidR="00C36CF3" w:rsidRDefault="001C1315" w:rsidP="00B46B77">
      <w:pPr>
        <w:pStyle w:val="a5"/>
        <w:numPr>
          <w:ilvl w:val="1"/>
          <w:numId w:val="31"/>
        </w:numPr>
        <w:tabs>
          <w:tab w:val="left" w:pos="1630"/>
        </w:tabs>
        <w:spacing w:before="41"/>
        <w:ind w:left="1629" w:hanging="565"/>
        <w:rPr>
          <w:sz w:val="24"/>
        </w:rPr>
      </w:pPr>
      <w:r>
        <w:rPr>
          <w:sz w:val="24"/>
        </w:rPr>
        <w:t>использовать</w:t>
      </w:r>
      <w:r>
        <w:rPr>
          <w:spacing w:val="-5"/>
          <w:sz w:val="24"/>
        </w:rPr>
        <w:t xml:space="preserve"> </w:t>
      </w:r>
      <w:r>
        <w:rPr>
          <w:sz w:val="24"/>
        </w:rPr>
        <w:t>преимущества</w:t>
      </w:r>
      <w:r>
        <w:rPr>
          <w:spacing w:val="-6"/>
          <w:sz w:val="24"/>
        </w:rPr>
        <w:t xml:space="preserve"> </w:t>
      </w:r>
      <w:r>
        <w:rPr>
          <w:sz w:val="24"/>
        </w:rPr>
        <w:t>командной</w:t>
      </w:r>
      <w:r>
        <w:rPr>
          <w:spacing w:val="-4"/>
          <w:sz w:val="24"/>
        </w:rPr>
        <w:t xml:space="preserve"> </w:t>
      </w:r>
      <w:r>
        <w:rPr>
          <w:sz w:val="24"/>
        </w:rPr>
        <w:t>и</w:t>
      </w:r>
      <w:r>
        <w:rPr>
          <w:spacing w:val="-4"/>
          <w:sz w:val="24"/>
        </w:rPr>
        <w:t xml:space="preserve"> </w:t>
      </w:r>
      <w:r>
        <w:rPr>
          <w:sz w:val="24"/>
        </w:rPr>
        <w:t>индивидуальной</w:t>
      </w:r>
      <w:r>
        <w:rPr>
          <w:spacing w:val="-4"/>
          <w:sz w:val="24"/>
        </w:rPr>
        <w:t xml:space="preserve"> </w:t>
      </w:r>
      <w:r>
        <w:rPr>
          <w:sz w:val="24"/>
        </w:rPr>
        <w:t>работы;</w:t>
      </w:r>
    </w:p>
    <w:p w:rsidR="00C36CF3" w:rsidRDefault="001C1315" w:rsidP="00B46B77">
      <w:pPr>
        <w:pStyle w:val="a5"/>
        <w:numPr>
          <w:ilvl w:val="1"/>
          <w:numId w:val="31"/>
        </w:numPr>
        <w:tabs>
          <w:tab w:val="left" w:pos="1630"/>
        </w:tabs>
        <w:spacing w:before="43" w:line="276" w:lineRule="auto"/>
        <w:ind w:left="354" w:right="863" w:firstLine="710"/>
        <w:rPr>
          <w:sz w:val="24"/>
        </w:rPr>
      </w:pPr>
      <w:r>
        <w:rPr>
          <w:sz w:val="24"/>
        </w:rPr>
        <w:t>выбирать тематику и методы совместных действий с учетом общих интересов и</w:t>
      </w:r>
      <w:r>
        <w:rPr>
          <w:spacing w:val="1"/>
          <w:sz w:val="24"/>
        </w:rPr>
        <w:t xml:space="preserve"> </w:t>
      </w:r>
      <w:r>
        <w:rPr>
          <w:sz w:val="24"/>
        </w:rPr>
        <w:t>возможностей</w:t>
      </w:r>
      <w:r>
        <w:rPr>
          <w:spacing w:val="-1"/>
          <w:sz w:val="24"/>
        </w:rPr>
        <w:t xml:space="preserve"> </w:t>
      </w:r>
      <w:r>
        <w:rPr>
          <w:sz w:val="24"/>
        </w:rPr>
        <w:t>каждого члена</w:t>
      </w:r>
      <w:r>
        <w:rPr>
          <w:spacing w:val="-1"/>
          <w:sz w:val="24"/>
        </w:rPr>
        <w:t xml:space="preserve"> </w:t>
      </w:r>
      <w:r>
        <w:rPr>
          <w:sz w:val="24"/>
        </w:rPr>
        <w:t>коллектива;</w:t>
      </w:r>
    </w:p>
    <w:p w:rsidR="00C36CF3" w:rsidRDefault="001C1315" w:rsidP="00B46B77">
      <w:pPr>
        <w:pStyle w:val="a5"/>
        <w:numPr>
          <w:ilvl w:val="1"/>
          <w:numId w:val="31"/>
        </w:numPr>
        <w:tabs>
          <w:tab w:val="left" w:pos="1630"/>
        </w:tabs>
        <w:spacing w:line="276" w:lineRule="auto"/>
        <w:ind w:left="354" w:right="853" w:firstLine="710"/>
        <w:rPr>
          <w:sz w:val="24"/>
        </w:rPr>
      </w:pPr>
      <w:r>
        <w:rPr>
          <w:sz w:val="24"/>
        </w:rPr>
        <w:t>принимать</w:t>
      </w:r>
      <w:r>
        <w:rPr>
          <w:spacing w:val="1"/>
          <w:sz w:val="24"/>
        </w:rPr>
        <w:t xml:space="preserve"> </w:t>
      </w:r>
      <w:r>
        <w:rPr>
          <w:sz w:val="24"/>
        </w:rPr>
        <w:t>цели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организовывать</w:t>
      </w:r>
      <w:r>
        <w:rPr>
          <w:spacing w:val="1"/>
          <w:sz w:val="24"/>
        </w:rPr>
        <w:t xml:space="preserve"> </w:t>
      </w:r>
      <w:r>
        <w:rPr>
          <w:sz w:val="24"/>
        </w:rPr>
        <w:t>и</w:t>
      </w:r>
      <w:r>
        <w:rPr>
          <w:spacing w:val="1"/>
          <w:sz w:val="24"/>
        </w:rPr>
        <w:t xml:space="preserve"> </w:t>
      </w:r>
      <w:r>
        <w:rPr>
          <w:sz w:val="24"/>
        </w:rPr>
        <w:t>координировать</w:t>
      </w:r>
      <w:r>
        <w:rPr>
          <w:spacing w:val="1"/>
          <w:sz w:val="24"/>
        </w:rPr>
        <w:t xml:space="preserve"> </w:t>
      </w:r>
      <w:r>
        <w:rPr>
          <w:sz w:val="24"/>
        </w:rPr>
        <w:t>действия по ее достижению: составлять план действий, распределять роли с учетом мнений</w:t>
      </w:r>
      <w:r>
        <w:rPr>
          <w:spacing w:val="1"/>
          <w:sz w:val="24"/>
        </w:rPr>
        <w:t xml:space="preserve"> </w:t>
      </w:r>
      <w:r>
        <w:rPr>
          <w:sz w:val="24"/>
        </w:rPr>
        <w:t>участников,</w:t>
      </w:r>
      <w:r>
        <w:rPr>
          <w:spacing w:val="-1"/>
          <w:sz w:val="24"/>
        </w:rPr>
        <w:t xml:space="preserve"> </w:t>
      </w:r>
      <w:r>
        <w:rPr>
          <w:sz w:val="24"/>
        </w:rPr>
        <w:t>обсуждать</w:t>
      </w:r>
      <w:r>
        <w:rPr>
          <w:spacing w:val="2"/>
          <w:sz w:val="24"/>
        </w:rPr>
        <w:t xml:space="preserve"> </w:t>
      </w:r>
      <w:r>
        <w:rPr>
          <w:sz w:val="24"/>
        </w:rPr>
        <w:t>результаты совместной</w:t>
      </w:r>
      <w:r>
        <w:rPr>
          <w:spacing w:val="-1"/>
          <w:sz w:val="24"/>
        </w:rPr>
        <w:t xml:space="preserve"> </w:t>
      </w:r>
      <w:r>
        <w:rPr>
          <w:sz w:val="24"/>
        </w:rPr>
        <w:t>работы;</w:t>
      </w:r>
    </w:p>
    <w:p w:rsidR="00C36CF3" w:rsidRDefault="001C1315" w:rsidP="00B46B77">
      <w:pPr>
        <w:pStyle w:val="a5"/>
        <w:numPr>
          <w:ilvl w:val="1"/>
          <w:numId w:val="31"/>
        </w:numPr>
        <w:tabs>
          <w:tab w:val="left" w:pos="1630"/>
        </w:tabs>
        <w:spacing w:line="276" w:lineRule="auto"/>
        <w:ind w:left="354" w:right="859" w:firstLine="710"/>
        <w:rPr>
          <w:sz w:val="24"/>
        </w:rPr>
      </w:pPr>
      <w:r>
        <w:rPr>
          <w:sz w:val="24"/>
        </w:rPr>
        <w:t>оценивать</w:t>
      </w:r>
      <w:r>
        <w:rPr>
          <w:spacing w:val="1"/>
          <w:sz w:val="24"/>
        </w:rPr>
        <w:t xml:space="preserve"> </w:t>
      </w:r>
      <w:r>
        <w:rPr>
          <w:sz w:val="24"/>
        </w:rPr>
        <w:t>качество</w:t>
      </w:r>
      <w:r>
        <w:rPr>
          <w:spacing w:val="1"/>
          <w:sz w:val="24"/>
        </w:rPr>
        <w:t xml:space="preserve"> </w:t>
      </w:r>
      <w:r>
        <w:rPr>
          <w:sz w:val="24"/>
        </w:rPr>
        <w:t>своего</w:t>
      </w:r>
      <w:r>
        <w:rPr>
          <w:spacing w:val="1"/>
          <w:sz w:val="24"/>
        </w:rPr>
        <w:t xml:space="preserve"> </w:t>
      </w:r>
      <w:r>
        <w:rPr>
          <w:sz w:val="24"/>
        </w:rPr>
        <w:t>вклада</w:t>
      </w:r>
      <w:r>
        <w:rPr>
          <w:spacing w:val="1"/>
          <w:sz w:val="24"/>
        </w:rPr>
        <w:t xml:space="preserve"> </w:t>
      </w:r>
      <w:r>
        <w:rPr>
          <w:sz w:val="24"/>
        </w:rPr>
        <w:t>и</w:t>
      </w:r>
      <w:r>
        <w:rPr>
          <w:spacing w:val="1"/>
          <w:sz w:val="24"/>
        </w:rPr>
        <w:t xml:space="preserve"> </w:t>
      </w:r>
      <w:r>
        <w:rPr>
          <w:sz w:val="24"/>
        </w:rPr>
        <w:t>каждого</w:t>
      </w:r>
      <w:r>
        <w:rPr>
          <w:spacing w:val="1"/>
          <w:sz w:val="24"/>
        </w:rPr>
        <w:t xml:space="preserve"> </w:t>
      </w:r>
      <w:r>
        <w:rPr>
          <w:sz w:val="24"/>
        </w:rPr>
        <w:t>участника</w:t>
      </w:r>
      <w:r>
        <w:rPr>
          <w:spacing w:val="1"/>
          <w:sz w:val="24"/>
        </w:rPr>
        <w:t xml:space="preserve"> </w:t>
      </w:r>
      <w:r>
        <w:rPr>
          <w:sz w:val="24"/>
        </w:rPr>
        <w:t>команды</w:t>
      </w:r>
      <w:r>
        <w:rPr>
          <w:spacing w:val="1"/>
          <w:sz w:val="24"/>
        </w:rPr>
        <w:t xml:space="preserve"> </w:t>
      </w:r>
      <w:r>
        <w:rPr>
          <w:sz w:val="24"/>
        </w:rPr>
        <w:t>в</w:t>
      </w:r>
      <w:r>
        <w:rPr>
          <w:spacing w:val="1"/>
          <w:sz w:val="24"/>
        </w:rPr>
        <w:t xml:space="preserve"> </w:t>
      </w:r>
      <w:r>
        <w:rPr>
          <w:sz w:val="24"/>
        </w:rPr>
        <w:t>общий</w:t>
      </w:r>
      <w:r>
        <w:rPr>
          <w:spacing w:val="1"/>
          <w:sz w:val="24"/>
        </w:rPr>
        <w:t xml:space="preserve"> </w:t>
      </w:r>
      <w:r>
        <w:rPr>
          <w:sz w:val="24"/>
        </w:rPr>
        <w:t>результат</w:t>
      </w:r>
      <w:r>
        <w:rPr>
          <w:spacing w:val="-1"/>
          <w:sz w:val="24"/>
        </w:rPr>
        <w:t xml:space="preserve"> </w:t>
      </w:r>
      <w:r>
        <w:rPr>
          <w:sz w:val="24"/>
        </w:rPr>
        <w:t>по разработанным</w:t>
      </w:r>
      <w:r>
        <w:rPr>
          <w:spacing w:val="-2"/>
          <w:sz w:val="24"/>
        </w:rPr>
        <w:t xml:space="preserve"> </w:t>
      </w:r>
      <w:r>
        <w:rPr>
          <w:sz w:val="24"/>
        </w:rPr>
        <w:t>критериям;</w:t>
      </w:r>
    </w:p>
    <w:p w:rsidR="00C36CF3" w:rsidRDefault="001C1315" w:rsidP="00B46B77">
      <w:pPr>
        <w:pStyle w:val="a5"/>
        <w:numPr>
          <w:ilvl w:val="1"/>
          <w:numId w:val="31"/>
        </w:numPr>
        <w:tabs>
          <w:tab w:val="left" w:pos="1630"/>
        </w:tabs>
        <w:spacing w:line="278" w:lineRule="auto"/>
        <w:ind w:left="354" w:right="859" w:firstLine="710"/>
        <w:rPr>
          <w:sz w:val="24"/>
        </w:rPr>
      </w:pPr>
      <w:r>
        <w:rPr>
          <w:sz w:val="24"/>
        </w:rPr>
        <w:t>предлагать новые проекты, оценивать идеи с позиции новизны, оригинальности,</w:t>
      </w:r>
      <w:r>
        <w:rPr>
          <w:spacing w:val="1"/>
          <w:sz w:val="24"/>
        </w:rPr>
        <w:t xml:space="preserve"> </w:t>
      </w:r>
      <w:r>
        <w:rPr>
          <w:sz w:val="24"/>
        </w:rPr>
        <w:t>практической</w:t>
      </w:r>
      <w:r>
        <w:rPr>
          <w:spacing w:val="-3"/>
          <w:sz w:val="24"/>
        </w:rPr>
        <w:t xml:space="preserve"> </w:t>
      </w:r>
      <w:r>
        <w:rPr>
          <w:sz w:val="24"/>
        </w:rPr>
        <w:t>значимости.</w:t>
      </w:r>
    </w:p>
    <w:p w:rsidR="00C36CF3" w:rsidRDefault="00C36CF3">
      <w:pPr>
        <w:pStyle w:val="a3"/>
        <w:spacing w:before="5"/>
        <w:ind w:left="0"/>
        <w:jc w:val="left"/>
        <w:rPr>
          <w:sz w:val="27"/>
        </w:rPr>
      </w:pPr>
    </w:p>
    <w:p w:rsidR="00C36CF3" w:rsidRDefault="001C1315">
      <w:pPr>
        <w:pStyle w:val="2"/>
        <w:spacing w:before="1" w:line="276" w:lineRule="auto"/>
        <w:ind w:left="207" w:right="859" w:firstLine="720"/>
      </w:pPr>
      <w:r>
        <w:t>Предметные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географии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к</w:t>
      </w:r>
      <w:r>
        <w:rPr>
          <w:spacing w:val="-58"/>
        </w:rPr>
        <w:t xml:space="preserve"> </w:t>
      </w:r>
      <w:r>
        <w:t>концу</w:t>
      </w:r>
      <w:r>
        <w:rPr>
          <w:spacing w:val="-2"/>
        </w:rPr>
        <w:t xml:space="preserve"> </w:t>
      </w:r>
      <w:r>
        <w:t>10 класса должны</w:t>
      </w:r>
      <w:r>
        <w:rPr>
          <w:spacing w:val="-1"/>
        </w:rPr>
        <w:t xml:space="preserve"> </w:t>
      </w:r>
      <w:r>
        <w:t>отражать:</w:t>
      </w:r>
    </w:p>
    <w:p w:rsidR="00C36CF3" w:rsidRDefault="001C1315" w:rsidP="00B46B77">
      <w:pPr>
        <w:pStyle w:val="a5"/>
        <w:numPr>
          <w:ilvl w:val="4"/>
          <w:numId w:val="20"/>
        </w:numPr>
        <w:tabs>
          <w:tab w:val="left" w:pos="1262"/>
        </w:tabs>
        <w:spacing w:line="276" w:lineRule="auto"/>
        <w:ind w:right="861" w:firstLine="710"/>
        <w:rPr>
          <w:sz w:val="24"/>
        </w:rPr>
      </w:pPr>
      <w:r>
        <w:rPr>
          <w:sz w:val="24"/>
        </w:rPr>
        <w:t>понимание</w:t>
      </w:r>
      <w:r>
        <w:rPr>
          <w:spacing w:val="1"/>
          <w:sz w:val="24"/>
        </w:rPr>
        <w:t xml:space="preserve"> </w:t>
      </w:r>
      <w:r>
        <w:rPr>
          <w:sz w:val="24"/>
        </w:rPr>
        <w:t>роли</w:t>
      </w:r>
      <w:r>
        <w:rPr>
          <w:spacing w:val="1"/>
          <w:sz w:val="24"/>
        </w:rPr>
        <w:t xml:space="preserve"> </w:t>
      </w:r>
      <w:r>
        <w:rPr>
          <w:sz w:val="24"/>
        </w:rPr>
        <w:t>и</w:t>
      </w:r>
      <w:r>
        <w:rPr>
          <w:spacing w:val="1"/>
          <w:sz w:val="24"/>
        </w:rPr>
        <w:t xml:space="preserve"> </w:t>
      </w:r>
      <w:r>
        <w:rPr>
          <w:sz w:val="24"/>
        </w:rPr>
        <w:t>места</w:t>
      </w:r>
      <w:r>
        <w:rPr>
          <w:spacing w:val="1"/>
          <w:sz w:val="24"/>
        </w:rPr>
        <w:t xml:space="preserve"> </w:t>
      </w:r>
      <w:r>
        <w:rPr>
          <w:sz w:val="24"/>
        </w:rPr>
        <w:t>современной</w:t>
      </w:r>
      <w:r>
        <w:rPr>
          <w:spacing w:val="1"/>
          <w:sz w:val="24"/>
        </w:rPr>
        <w:t xml:space="preserve"> </w:t>
      </w:r>
      <w:r>
        <w:rPr>
          <w:sz w:val="24"/>
        </w:rPr>
        <w:t>географической</w:t>
      </w:r>
      <w:r>
        <w:rPr>
          <w:spacing w:val="1"/>
          <w:sz w:val="24"/>
        </w:rPr>
        <w:t xml:space="preserve"> </w:t>
      </w:r>
      <w:r>
        <w:rPr>
          <w:sz w:val="24"/>
        </w:rPr>
        <w:t>науки</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научных</w:t>
      </w:r>
      <w:r>
        <w:rPr>
          <w:spacing w:val="1"/>
          <w:sz w:val="24"/>
        </w:rPr>
        <w:t xml:space="preserve"> </w:t>
      </w:r>
      <w:r>
        <w:rPr>
          <w:sz w:val="24"/>
        </w:rPr>
        <w:t>дисциплин,</w:t>
      </w:r>
      <w:r>
        <w:rPr>
          <w:spacing w:val="1"/>
          <w:sz w:val="24"/>
        </w:rPr>
        <w:t xml:space="preserve"> </w:t>
      </w:r>
      <w:r>
        <w:rPr>
          <w:sz w:val="24"/>
        </w:rPr>
        <w:t>ее</w:t>
      </w:r>
      <w:r>
        <w:rPr>
          <w:spacing w:val="1"/>
          <w:sz w:val="24"/>
        </w:rPr>
        <w:t xml:space="preserve"> </w:t>
      </w:r>
      <w:r>
        <w:rPr>
          <w:sz w:val="24"/>
        </w:rPr>
        <w:t>участии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важнейших</w:t>
      </w:r>
      <w:r>
        <w:rPr>
          <w:spacing w:val="1"/>
          <w:sz w:val="24"/>
        </w:rPr>
        <w:t xml:space="preserve"> </w:t>
      </w:r>
      <w:r>
        <w:rPr>
          <w:sz w:val="24"/>
        </w:rPr>
        <w:t>проблем</w:t>
      </w:r>
      <w:r>
        <w:rPr>
          <w:spacing w:val="1"/>
          <w:sz w:val="24"/>
        </w:rPr>
        <w:t xml:space="preserve"> </w:t>
      </w:r>
      <w:r>
        <w:rPr>
          <w:sz w:val="24"/>
        </w:rPr>
        <w:t>человечества:</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проявления</w:t>
      </w:r>
      <w:r>
        <w:rPr>
          <w:spacing w:val="1"/>
          <w:sz w:val="24"/>
        </w:rPr>
        <w:t xml:space="preserve"> </w:t>
      </w:r>
      <w:r>
        <w:rPr>
          <w:sz w:val="24"/>
        </w:rPr>
        <w:t>глобальных</w:t>
      </w:r>
      <w:r>
        <w:rPr>
          <w:spacing w:val="1"/>
          <w:sz w:val="24"/>
        </w:rPr>
        <w:t xml:space="preserve"> </w:t>
      </w:r>
      <w:r>
        <w:rPr>
          <w:sz w:val="24"/>
        </w:rPr>
        <w:t>проблем,</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которых</w:t>
      </w:r>
      <w:r>
        <w:rPr>
          <w:spacing w:val="1"/>
          <w:sz w:val="24"/>
        </w:rPr>
        <w:t xml:space="preserve"> </w:t>
      </w:r>
      <w:r>
        <w:rPr>
          <w:sz w:val="24"/>
        </w:rPr>
        <w:t>принимает</w:t>
      </w:r>
      <w:r>
        <w:rPr>
          <w:spacing w:val="1"/>
          <w:sz w:val="24"/>
        </w:rPr>
        <w:t xml:space="preserve"> </w:t>
      </w:r>
      <w:r>
        <w:rPr>
          <w:sz w:val="24"/>
        </w:rPr>
        <w:t>участие</w:t>
      </w:r>
      <w:r>
        <w:rPr>
          <w:spacing w:val="1"/>
          <w:sz w:val="24"/>
        </w:rPr>
        <w:t xml:space="preserve"> </w:t>
      </w:r>
      <w:r>
        <w:rPr>
          <w:sz w:val="24"/>
        </w:rPr>
        <w:t>современная</w:t>
      </w:r>
      <w:r>
        <w:rPr>
          <w:spacing w:val="1"/>
          <w:sz w:val="24"/>
        </w:rPr>
        <w:t xml:space="preserve"> </w:t>
      </w:r>
      <w:r>
        <w:rPr>
          <w:sz w:val="24"/>
        </w:rPr>
        <w:t>географическая</w:t>
      </w:r>
      <w:r>
        <w:rPr>
          <w:spacing w:val="-2"/>
          <w:sz w:val="24"/>
        </w:rPr>
        <w:t xml:space="preserve"> </w:t>
      </w:r>
      <w:r>
        <w:rPr>
          <w:sz w:val="24"/>
        </w:rPr>
        <w:t>наука,</w:t>
      </w:r>
      <w:r>
        <w:rPr>
          <w:spacing w:val="1"/>
          <w:sz w:val="24"/>
        </w:rPr>
        <w:t xml:space="preserve"> </w:t>
      </w:r>
      <w:r>
        <w:rPr>
          <w:sz w:val="24"/>
        </w:rPr>
        <w:t>на</w:t>
      </w:r>
      <w:r>
        <w:rPr>
          <w:spacing w:val="-2"/>
          <w:sz w:val="24"/>
        </w:rPr>
        <w:t xml:space="preserve"> </w:t>
      </w:r>
      <w:r>
        <w:rPr>
          <w:sz w:val="24"/>
        </w:rPr>
        <w:t>региональном уровне,</w:t>
      </w:r>
      <w:r>
        <w:rPr>
          <w:spacing w:val="-2"/>
          <w:sz w:val="24"/>
        </w:rPr>
        <w:t xml:space="preserve"> </w:t>
      </w:r>
      <w:r>
        <w:rPr>
          <w:sz w:val="24"/>
        </w:rPr>
        <w:t>в</w:t>
      </w:r>
      <w:r>
        <w:rPr>
          <w:spacing w:val="-2"/>
          <w:sz w:val="24"/>
        </w:rPr>
        <w:t xml:space="preserve"> </w:t>
      </w:r>
      <w:r>
        <w:rPr>
          <w:sz w:val="24"/>
        </w:rPr>
        <w:t>разных странах,</w:t>
      </w:r>
      <w:r>
        <w:rPr>
          <w:spacing w:val="-1"/>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в</w:t>
      </w:r>
      <w:r>
        <w:rPr>
          <w:spacing w:val="-2"/>
          <w:sz w:val="24"/>
        </w:rPr>
        <w:t xml:space="preserve"> </w:t>
      </w:r>
      <w:r>
        <w:rPr>
          <w:sz w:val="24"/>
        </w:rPr>
        <w:t>России;</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4"/>
          <w:numId w:val="20"/>
        </w:numPr>
        <w:tabs>
          <w:tab w:val="left" w:pos="1210"/>
          <w:tab w:val="left" w:pos="5878"/>
        </w:tabs>
        <w:spacing w:before="76" w:line="276" w:lineRule="auto"/>
        <w:ind w:left="207" w:right="849" w:firstLine="708"/>
        <w:rPr>
          <w:sz w:val="24"/>
        </w:rPr>
      </w:pPr>
      <w:r>
        <w:rPr>
          <w:sz w:val="24"/>
        </w:rPr>
        <w:t>освоение и применение знаний о размещении основных географических объектов и</w:t>
      </w:r>
      <w:r>
        <w:rPr>
          <w:spacing w:val="1"/>
          <w:sz w:val="24"/>
        </w:rPr>
        <w:t xml:space="preserve"> </w:t>
      </w:r>
      <w:r>
        <w:rPr>
          <w:sz w:val="24"/>
        </w:rPr>
        <w:t>территориальной</w:t>
      </w:r>
      <w:r>
        <w:rPr>
          <w:spacing w:val="1"/>
          <w:sz w:val="24"/>
        </w:rPr>
        <w:t xml:space="preserve"> </w:t>
      </w:r>
      <w:r>
        <w:rPr>
          <w:sz w:val="24"/>
        </w:rPr>
        <w:t>организации</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выбирать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источники</w:t>
      </w:r>
      <w:r>
        <w:rPr>
          <w:spacing w:val="1"/>
          <w:sz w:val="24"/>
        </w:rPr>
        <w:t xml:space="preserve"> </w:t>
      </w:r>
      <w:r>
        <w:rPr>
          <w:sz w:val="24"/>
        </w:rPr>
        <w:t>географической информации для определения положения и взаиморасположения объектов в</w:t>
      </w:r>
      <w:r>
        <w:rPr>
          <w:spacing w:val="1"/>
          <w:sz w:val="24"/>
        </w:rPr>
        <w:t xml:space="preserve"> </w:t>
      </w:r>
      <w:r>
        <w:rPr>
          <w:sz w:val="24"/>
        </w:rPr>
        <w:t>пространстве;</w:t>
      </w:r>
      <w:r>
        <w:rPr>
          <w:spacing w:val="1"/>
          <w:sz w:val="24"/>
        </w:rPr>
        <w:t xml:space="preserve"> </w:t>
      </w:r>
      <w:r>
        <w:rPr>
          <w:sz w:val="24"/>
        </w:rPr>
        <w:t>описывать</w:t>
      </w:r>
      <w:r>
        <w:rPr>
          <w:spacing w:val="1"/>
          <w:sz w:val="24"/>
        </w:rPr>
        <w:t xml:space="preserve"> </w:t>
      </w:r>
      <w:r>
        <w:rPr>
          <w:sz w:val="24"/>
        </w:rPr>
        <w:t>положение</w:t>
      </w:r>
      <w:r>
        <w:rPr>
          <w:spacing w:val="1"/>
          <w:sz w:val="24"/>
        </w:rPr>
        <w:t xml:space="preserve"> </w:t>
      </w:r>
      <w:r>
        <w:rPr>
          <w:sz w:val="24"/>
        </w:rPr>
        <w:t>и</w:t>
      </w:r>
      <w:r>
        <w:rPr>
          <w:spacing w:val="1"/>
          <w:sz w:val="24"/>
        </w:rPr>
        <w:t xml:space="preserve"> </w:t>
      </w:r>
      <w:r>
        <w:rPr>
          <w:sz w:val="24"/>
        </w:rPr>
        <w:t>взаиморасположение</w:t>
      </w:r>
      <w:r>
        <w:rPr>
          <w:spacing w:val="1"/>
          <w:sz w:val="24"/>
        </w:rPr>
        <w:t xml:space="preserve"> </w:t>
      </w:r>
      <w:r>
        <w:rPr>
          <w:sz w:val="24"/>
        </w:rPr>
        <w:t>изученных</w:t>
      </w:r>
      <w:r>
        <w:rPr>
          <w:spacing w:val="1"/>
          <w:sz w:val="24"/>
        </w:rPr>
        <w:t xml:space="preserve"> </w:t>
      </w:r>
      <w:r>
        <w:rPr>
          <w:sz w:val="24"/>
        </w:rPr>
        <w:t>географических</w:t>
      </w:r>
      <w:r>
        <w:rPr>
          <w:spacing w:val="1"/>
          <w:sz w:val="24"/>
        </w:rPr>
        <w:t xml:space="preserve"> </w:t>
      </w:r>
      <w:r>
        <w:rPr>
          <w:sz w:val="24"/>
        </w:rPr>
        <w:t>объектов</w:t>
      </w:r>
      <w:r>
        <w:rPr>
          <w:spacing w:val="-2"/>
          <w:sz w:val="24"/>
        </w:rPr>
        <w:t xml:space="preserve"> </w:t>
      </w:r>
      <w:r>
        <w:rPr>
          <w:sz w:val="24"/>
        </w:rPr>
        <w:t>в</w:t>
      </w:r>
      <w:r>
        <w:rPr>
          <w:spacing w:val="-3"/>
          <w:sz w:val="24"/>
        </w:rPr>
        <w:t xml:space="preserve"> </w:t>
      </w:r>
      <w:r>
        <w:rPr>
          <w:sz w:val="24"/>
        </w:rPr>
        <w:t>пространстве,</w:t>
      </w:r>
      <w:r>
        <w:rPr>
          <w:spacing w:val="-2"/>
          <w:sz w:val="24"/>
        </w:rPr>
        <w:t xml:space="preserve"> </w:t>
      </w:r>
      <w:r>
        <w:rPr>
          <w:sz w:val="24"/>
        </w:rPr>
        <w:t>новую</w:t>
      </w:r>
      <w:r>
        <w:rPr>
          <w:spacing w:val="-2"/>
          <w:sz w:val="24"/>
        </w:rPr>
        <w:t xml:space="preserve"> </w:t>
      </w:r>
      <w:r>
        <w:rPr>
          <w:sz w:val="24"/>
        </w:rPr>
        <w:t>многополярную</w:t>
      </w:r>
      <w:r>
        <w:rPr>
          <w:sz w:val="24"/>
        </w:rPr>
        <w:tab/>
        <w:t>модель</w:t>
      </w:r>
      <w:r>
        <w:rPr>
          <w:spacing w:val="18"/>
          <w:sz w:val="24"/>
        </w:rPr>
        <w:t xml:space="preserve"> </w:t>
      </w:r>
      <w:r>
        <w:rPr>
          <w:sz w:val="24"/>
        </w:rPr>
        <w:t>политического</w:t>
      </w:r>
      <w:r>
        <w:rPr>
          <w:spacing w:val="14"/>
          <w:sz w:val="24"/>
        </w:rPr>
        <w:t xml:space="preserve"> </w:t>
      </w:r>
      <w:r>
        <w:rPr>
          <w:sz w:val="24"/>
        </w:rPr>
        <w:t>мироустройства,</w:t>
      </w:r>
      <w:r>
        <w:rPr>
          <w:spacing w:val="-58"/>
          <w:sz w:val="24"/>
        </w:rPr>
        <w:t xml:space="preserve"> </w:t>
      </w:r>
      <w:r>
        <w:rPr>
          <w:sz w:val="24"/>
        </w:rPr>
        <w:t>ареалы распространения основных религий; приводить примеры наиболее крупных стран по</w:t>
      </w:r>
      <w:r>
        <w:rPr>
          <w:spacing w:val="1"/>
          <w:sz w:val="24"/>
        </w:rPr>
        <w:t xml:space="preserve"> </w:t>
      </w:r>
      <w:r>
        <w:rPr>
          <w:sz w:val="24"/>
        </w:rPr>
        <w:t>численности</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площади</w:t>
      </w:r>
      <w:r>
        <w:rPr>
          <w:spacing w:val="1"/>
          <w:sz w:val="24"/>
        </w:rPr>
        <w:t xml:space="preserve"> </w:t>
      </w:r>
      <w:r>
        <w:rPr>
          <w:sz w:val="24"/>
        </w:rPr>
        <w:t>территории,</w:t>
      </w:r>
      <w:r>
        <w:rPr>
          <w:spacing w:val="1"/>
          <w:sz w:val="24"/>
        </w:rPr>
        <w:t xml:space="preserve"> </w:t>
      </w:r>
      <w:r>
        <w:rPr>
          <w:sz w:val="24"/>
        </w:rPr>
        <w:t>стран,</w:t>
      </w:r>
      <w:r>
        <w:rPr>
          <w:spacing w:val="1"/>
          <w:sz w:val="24"/>
        </w:rPr>
        <w:t xml:space="preserve"> </w:t>
      </w:r>
      <w:r>
        <w:rPr>
          <w:sz w:val="24"/>
        </w:rPr>
        <w:t>имеющих</w:t>
      </w:r>
      <w:r>
        <w:rPr>
          <w:spacing w:val="1"/>
          <w:sz w:val="24"/>
        </w:rPr>
        <w:t xml:space="preserve"> </w:t>
      </w:r>
      <w:r>
        <w:rPr>
          <w:sz w:val="24"/>
        </w:rPr>
        <w:t>различное</w:t>
      </w:r>
      <w:r>
        <w:rPr>
          <w:spacing w:val="1"/>
          <w:sz w:val="24"/>
        </w:rPr>
        <w:t xml:space="preserve"> </w:t>
      </w:r>
      <w:r>
        <w:rPr>
          <w:sz w:val="24"/>
        </w:rPr>
        <w:t>географическое</w:t>
      </w:r>
      <w:r>
        <w:rPr>
          <w:spacing w:val="1"/>
          <w:sz w:val="24"/>
        </w:rPr>
        <w:t xml:space="preserve"> </w:t>
      </w:r>
      <w:r>
        <w:rPr>
          <w:sz w:val="24"/>
        </w:rPr>
        <w:t>положение, стран с различными формами правления и государственного устройства, стран-</w:t>
      </w:r>
      <w:r>
        <w:rPr>
          <w:spacing w:val="1"/>
          <w:sz w:val="24"/>
        </w:rPr>
        <w:t xml:space="preserve"> </w:t>
      </w:r>
      <w:r>
        <w:rPr>
          <w:sz w:val="24"/>
        </w:rPr>
        <w:t>лидеров по производству основных видов промышленной и сельскохозяйственной продукции,</w:t>
      </w:r>
      <w:r>
        <w:rPr>
          <w:spacing w:val="1"/>
          <w:sz w:val="24"/>
        </w:rPr>
        <w:t xml:space="preserve"> </w:t>
      </w:r>
      <w:r>
        <w:rPr>
          <w:sz w:val="24"/>
        </w:rPr>
        <w:t>основных</w:t>
      </w:r>
      <w:r>
        <w:rPr>
          <w:spacing w:val="1"/>
          <w:sz w:val="24"/>
        </w:rPr>
        <w:t xml:space="preserve"> </w:t>
      </w:r>
      <w:r>
        <w:rPr>
          <w:sz w:val="24"/>
        </w:rPr>
        <w:t>международных</w:t>
      </w:r>
      <w:r>
        <w:rPr>
          <w:spacing w:val="1"/>
          <w:sz w:val="24"/>
        </w:rPr>
        <w:t xml:space="preserve"> </w:t>
      </w:r>
      <w:r>
        <w:rPr>
          <w:sz w:val="24"/>
        </w:rPr>
        <w:t>магистралей</w:t>
      </w:r>
      <w:r>
        <w:rPr>
          <w:spacing w:val="1"/>
          <w:sz w:val="24"/>
        </w:rPr>
        <w:t xml:space="preserve"> </w:t>
      </w:r>
      <w:r>
        <w:rPr>
          <w:sz w:val="24"/>
        </w:rPr>
        <w:t>и</w:t>
      </w:r>
      <w:r>
        <w:rPr>
          <w:spacing w:val="1"/>
          <w:sz w:val="24"/>
        </w:rPr>
        <w:t xml:space="preserve"> </w:t>
      </w:r>
      <w:r>
        <w:rPr>
          <w:sz w:val="24"/>
        </w:rPr>
        <w:t>транспортных</w:t>
      </w:r>
      <w:r>
        <w:rPr>
          <w:spacing w:val="1"/>
          <w:sz w:val="24"/>
        </w:rPr>
        <w:t xml:space="preserve"> </w:t>
      </w:r>
      <w:r>
        <w:rPr>
          <w:sz w:val="24"/>
        </w:rPr>
        <w:t>узлов,</w:t>
      </w:r>
      <w:r>
        <w:rPr>
          <w:spacing w:val="1"/>
          <w:sz w:val="24"/>
        </w:rPr>
        <w:t xml:space="preserve"> </w:t>
      </w:r>
      <w:r>
        <w:rPr>
          <w:sz w:val="24"/>
        </w:rPr>
        <w:t>стран-лидеров</w:t>
      </w:r>
      <w:r>
        <w:rPr>
          <w:spacing w:val="1"/>
          <w:sz w:val="24"/>
        </w:rPr>
        <w:t xml:space="preserve"> </w:t>
      </w:r>
      <w:r>
        <w:rPr>
          <w:sz w:val="24"/>
        </w:rPr>
        <w:t>по</w:t>
      </w:r>
      <w:r>
        <w:rPr>
          <w:spacing w:val="1"/>
          <w:sz w:val="24"/>
        </w:rPr>
        <w:t xml:space="preserve"> </w:t>
      </w:r>
      <w:r>
        <w:rPr>
          <w:sz w:val="24"/>
        </w:rPr>
        <w:t>запасам</w:t>
      </w:r>
      <w:r>
        <w:rPr>
          <w:spacing w:val="1"/>
          <w:sz w:val="24"/>
        </w:rPr>
        <w:t xml:space="preserve"> </w:t>
      </w:r>
      <w:r>
        <w:rPr>
          <w:sz w:val="24"/>
        </w:rPr>
        <w:t>минеральных,</w:t>
      </w:r>
      <w:r>
        <w:rPr>
          <w:spacing w:val="-1"/>
          <w:sz w:val="24"/>
        </w:rPr>
        <w:t xml:space="preserve"> </w:t>
      </w:r>
      <w:r>
        <w:rPr>
          <w:sz w:val="24"/>
        </w:rPr>
        <w:t>лесных,</w:t>
      </w:r>
      <w:r>
        <w:rPr>
          <w:spacing w:val="-3"/>
          <w:sz w:val="24"/>
        </w:rPr>
        <w:t xml:space="preserve"> </w:t>
      </w:r>
      <w:r>
        <w:rPr>
          <w:sz w:val="24"/>
        </w:rPr>
        <w:t>земельных, водных ресурсов;</w:t>
      </w:r>
    </w:p>
    <w:p w:rsidR="00C36CF3" w:rsidRDefault="001C1315" w:rsidP="00B46B77">
      <w:pPr>
        <w:pStyle w:val="a5"/>
        <w:numPr>
          <w:ilvl w:val="4"/>
          <w:numId w:val="20"/>
        </w:numPr>
        <w:tabs>
          <w:tab w:val="left" w:pos="1514"/>
        </w:tabs>
        <w:spacing w:before="2" w:line="276" w:lineRule="auto"/>
        <w:ind w:right="851" w:firstLine="710"/>
        <w:rPr>
          <w:sz w:val="24"/>
        </w:rPr>
      </w:pPr>
      <w:r>
        <w:rPr>
          <w:sz w:val="24"/>
        </w:rPr>
        <w:t>сформированность</w:t>
      </w:r>
      <w:r>
        <w:rPr>
          <w:spacing w:val="1"/>
          <w:sz w:val="24"/>
        </w:rPr>
        <w:t xml:space="preserve"> </w:t>
      </w:r>
      <w:r>
        <w:rPr>
          <w:sz w:val="24"/>
        </w:rPr>
        <w:t>системы</w:t>
      </w:r>
      <w:r>
        <w:rPr>
          <w:spacing w:val="1"/>
          <w:sz w:val="24"/>
        </w:rPr>
        <w:t xml:space="preserve"> </w:t>
      </w:r>
      <w:r>
        <w:rPr>
          <w:sz w:val="24"/>
        </w:rPr>
        <w:t>комплексных</w:t>
      </w:r>
      <w:r>
        <w:rPr>
          <w:spacing w:val="1"/>
          <w:sz w:val="24"/>
        </w:rPr>
        <w:t xml:space="preserve"> </w:t>
      </w:r>
      <w:r>
        <w:rPr>
          <w:sz w:val="24"/>
        </w:rPr>
        <w:t>социально</w:t>
      </w:r>
      <w:r>
        <w:rPr>
          <w:spacing w:val="1"/>
          <w:sz w:val="24"/>
        </w:rPr>
        <w:t xml:space="preserve"> </w:t>
      </w:r>
      <w:r>
        <w:rPr>
          <w:sz w:val="24"/>
        </w:rPr>
        <w:t>ориентированных</w:t>
      </w:r>
      <w:r>
        <w:rPr>
          <w:spacing w:val="1"/>
          <w:sz w:val="24"/>
        </w:rPr>
        <w:t xml:space="preserve"> </w:t>
      </w:r>
      <w:r>
        <w:rPr>
          <w:sz w:val="24"/>
        </w:rPr>
        <w:t>географических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закономерностях</w:t>
      </w:r>
      <w:r>
        <w:rPr>
          <w:spacing w:val="1"/>
          <w:sz w:val="24"/>
        </w:rPr>
        <w:t xml:space="preserve"> </w:t>
      </w:r>
      <w:r>
        <w:rPr>
          <w:sz w:val="24"/>
        </w:rPr>
        <w:t>развития</w:t>
      </w:r>
      <w:r>
        <w:rPr>
          <w:spacing w:val="1"/>
          <w:sz w:val="24"/>
        </w:rPr>
        <w:t xml:space="preserve"> </w:t>
      </w:r>
      <w:r>
        <w:rPr>
          <w:sz w:val="24"/>
        </w:rPr>
        <w:t>природы,</w:t>
      </w:r>
      <w:r>
        <w:rPr>
          <w:spacing w:val="1"/>
          <w:sz w:val="24"/>
        </w:rPr>
        <w:t xml:space="preserve"> </w:t>
      </w:r>
      <w:r>
        <w:rPr>
          <w:sz w:val="24"/>
        </w:rPr>
        <w:t>размещения</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хозяйства:</w:t>
      </w:r>
      <w:r>
        <w:rPr>
          <w:spacing w:val="1"/>
          <w:sz w:val="24"/>
        </w:rPr>
        <w:t xml:space="preserve"> </w:t>
      </w:r>
      <w:r>
        <w:rPr>
          <w:sz w:val="24"/>
        </w:rPr>
        <w:t>различать</w:t>
      </w:r>
      <w:r>
        <w:rPr>
          <w:spacing w:val="1"/>
          <w:sz w:val="24"/>
        </w:rPr>
        <w:t xml:space="preserve"> </w:t>
      </w:r>
      <w:r>
        <w:rPr>
          <w:sz w:val="24"/>
        </w:rPr>
        <w:t>географические</w:t>
      </w:r>
      <w:r>
        <w:rPr>
          <w:spacing w:val="1"/>
          <w:sz w:val="24"/>
        </w:rPr>
        <w:t xml:space="preserve"> </w:t>
      </w:r>
      <w:r>
        <w:rPr>
          <w:sz w:val="24"/>
        </w:rPr>
        <w:t>процессы</w:t>
      </w:r>
      <w:r>
        <w:rPr>
          <w:spacing w:val="1"/>
          <w:sz w:val="24"/>
        </w:rPr>
        <w:t xml:space="preserve"> </w:t>
      </w:r>
      <w:r>
        <w:rPr>
          <w:sz w:val="24"/>
        </w:rPr>
        <w:t>и</w:t>
      </w:r>
      <w:r>
        <w:rPr>
          <w:spacing w:val="1"/>
          <w:sz w:val="24"/>
        </w:rPr>
        <w:t xml:space="preserve"> </w:t>
      </w:r>
      <w:r>
        <w:rPr>
          <w:sz w:val="24"/>
        </w:rPr>
        <w:t>явления:</w:t>
      </w:r>
      <w:r>
        <w:rPr>
          <w:spacing w:val="1"/>
          <w:sz w:val="24"/>
        </w:rPr>
        <w:t xml:space="preserve"> </w:t>
      </w:r>
      <w:r>
        <w:rPr>
          <w:sz w:val="24"/>
        </w:rPr>
        <w:t>урбанизацию,</w:t>
      </w:r>
      <w:r>
        <w:rPr>
          <w:spacing w:val="1"/>
          <w:sz w:val="24"/>
        </w:rPr>
        <w:t xml:space="preserve"> </w:t>
      </w:r>
      <w:r>
        <w:rPr>
          <w:sz w:val="24"/>
        </w:rPr>
        <w:t>субурбанизацию,</w:t>
      </w:r>
      <w:r>
        <w:rPr>
          <w:spacing w:val="1"/>
          <w:sz w:val="24"/>
        </w:rPr>
        <w:t xml:space="preserve"> </w:t>
      </w:r>
      <w:r>
        <w:rPr>
          <w:sz w:val="24"/>
        </w:rPr>
        <w:t>ложную урбанизацию, эмиграцию, иммиграцию, демографический взрыв и демографический</w:t>
      </w:r>
      <w:r>
        <w:rPr>
          <w:spacing w:val="1"/>
          <w:sz w:val="24"/>
        </w:rPr>
        <w:t xml:space="preserve"> </w:t>
      </w:r>
      <w:r>
        <w:rPr>
          <w:sz w:val="24"/>
        </w:rPr>
        <w:t>кризис</w:t>
      </w:r>
      <w:r>
        <w:rPr>
          <w:spacing w:val="-2"/>
          <w:sz w:val="24"/>
        </w:rPr>
        <w:t xml:space="preserve"> </w:t>
      </w:r>
      <w:r>
        <w:rPr>
          <w:sz w:val="24"/>
        </w:rPr>
        <w:t>и распознавать их</w:t>
      </w:r>
      <w:r>
        <w:rPr>
          <w:spacing w:val="-2"/>
          <w:sz w:val="24"/>
        </w:rPr>
        <w:t xml:space="preserve"> </w:t>
      </w:r>
      <w:r>
        <w:rPr>
          <w:sz w:val="24"/>
        </w:rPr>
        <w:t>проявления в</w:t>
      </w:r>
      <w:r>
        <w:rPr>
          <w:spacing w:val="-3"/>
          <w:sz w:val="24"/>
        </w:rPr>
        <w:t xml:space="preserve"> </w:t>
      </w:r>
      <w:r>
        <w:rPr>
          <w:sz w:val="24"/>
        </w:rPr>
        <w:t>повседневной</w:t>
      </w:r>
      <w:r>
        <w:rPr>
          <w:spacing w:val="-1"/>
          <w:sz w:val="24"/>
        </w:rPr>
        <w:t xml:space="preserve"> </w:t>
      </w:r>
      <w:r>
        <w:rPr>
          <w:sz w:val="24"/>
        </w:rPr>
        <w:t>жизни;</w:t>
      </w:r>
    </w:p>
    <w:p w:rsidR="00C36CF3" w:rsidRDefault="001C1315">
      <w:pPr>
        <w:pStyle w:val="a3"/>
        <w:tabs>
          <w:tab w:val="left" w:pos="1495"/>
          <w:tab w:val="left" w:pos="1929"/>
          <w:tab w:val="left" w:pos="2123"/>
          <w:tab w:val="left" w:pos="2157"/>
          <w:tab w:val="left" w:pos="2325"/>
          <w:tab w:val="left" w:pos="3449"/>
          <w:tab w:val="left" w:pos="3488"/>
          <w:tab w:val="left" w:pos="3812"/>
          <w:tab w:val="left" w:pos="3861"/>
          <w:tab w:val="left" w:pos="4006"/>
          <w:tab w:val="left" w:pos="4365"/>
          <w:tab w:val="left" w:pos="4884"/>
          <w:tab w:val="left" w:pos="5006"/>
          <w:tab w:val="left" w:pos="5272"/>
          <w:tab w:val="left" w:pos="5646"/>
          <w:tab w:val="left" w:pos="6292"/>
          <w:tab w:val="left" w:pos="6814"/>
          <w:tab w:val="left" w:pos="6869"/>
          <w:tab w:val="left" w:pos="7184"/>
          <w:tab w:val="left" w:pos="7227"/>
          <w:tab w:val="left" w:pos="7498"/>
          <w:tab w:val="left" w:pos="7879"/>
          <w:tab w:val="left" w:pos="7989"/>
          <w:tab w:val="left" w:pos="8386"/>
          <w:tab w:val="left" w:pos="8497"/>
          <w:tab w:val="left" w:pos="8782"/>
          <w:tab w:val="left" w:pos="9252"/>
          <w:tab w:val="left" w:pos="9521"/>
          <w:tab w:val="left" w:pos="9614"/>
          <w:tab w:val="left" w:pos="9757"/>
        </w:tabs>
        <w:spacing w:line="276" w:lineRule="auto"/>
        <w:ind w:left="207" w:right="856"/>
        <w:jc w:val="left"/>
      </w:pPr>
      <w:r>
        <w:t>использовать</w:t>
      </w:r>
      <w:r>
        <w:rPr>
          <w:spacing w:val="1"/>
        </w:rPr>
        <w:t xml:space="preserve"> </w:t>
      </w:r>
      <w:r>
        <w:t>знания</w:t>
      </w:r>
      <w:r>
        <w:rPr>
          <w:spacing w:val="1"/>
        </w:rPr>
        <w:t xml:space="preserve"> </w:t>
      </w:r>
      <w:r>
        <w:t>об</w:t>
      </w:r>
      <w:r>
        <w:rPr>
          <w:spacing w:val="1"/>
        </w:rPr>
        <w:t xml:space="preserve"> </w:t>
      </w:r>
      <w:r>
        <w:t>основных</w:t>
      </w:r>
      <w:r>
        <w:rPr>
          <w:spacing w:val="1"/>
        </w:rPr>
        <w:t xml:space="preserve"> </w:t>
      </w:r>
      <w:r>
        <w:t>географических</w:t>
      </w:r>
      <w:r>
        <w:rPr>
          <w:spacing w:val="1"/>
        </w:rPr>
        <w:t xml:space="preserve"> </w:t>
      </w:r>
      <w:r>
        <w:t>закономерностях</w:t>
      </w:r>
      <w:r>
        <w:rPr>
          <w:spacing w:val="1"/>
        </w:rPr>
        <w:t xml:space="preserve"> </w:t>
      </w:r>
      <w:r>
        <w:t>для</w:t>
      </w:r>
      <w:r>
        <w:rPr>
          <w:spacing w:val="1"/>
        </w:rPr>
        <w:t xml:space="preserve"> </w:t>
      </w:r>
      <w:r>
        <w:t>определения</w:t>
      </w:r>
      <w:r>
        <w:rPr>
          <w:spacing w:val="1"/>
        </w:rPr>
        <w:t xml:space="preserve"> </w:t>
      </w:r>
      <w:r>
        <w:t>и</w:t>
      </w:r>
      <w:r>
        <w:rPr>
          <w:spacing w:val="-57"/>
        </w:rPr>
        <w:t xml:space="preserve"> </w:t>
      </w:r>
      <w:r>
        <w:t>сравнения</w:t>
      </w:r>
      <w:r>
        <w:rPr>
          <w:spacing w:val="8"/>
        </w:rPr>
        <w:t xml:space="preserve"> </w:t>
      </w:r>
      <w:r>
        <w:t>свойств</w:t>
      </w:r>
      <w:r>
        <w:rPr>
          <w:spacing w:val="8"/>
        </w:rPr>
        <w:t xml:space="preserve"> </w:t>
      </w:r>
      <w:r>
        <w:t>изученных</w:t>
      </w:r>
      <w:r>
        <w:rPr>
          <w:spacing w:val="8"/>
        </w:rPr>
        <w:t xml:space="preserve"> </w:t>
      </w:r>
      <w:r>
        <w:t>географических</w:t>
      </w:r>
      <w:r>
        <w:rPr>
          <w:spacing w:val="8"/>
        </w:rPr>
        <w:t xml:space="preserve"> </w:t>
      </w:r>
      <w:r>
        <w:t>объектов,</w:t>
      </w:r>
      <w:r>
        <w:rPr>
          <w:spacing w:val="8"/>
        </w:rPr>
        <w:t xml:space="preserve"> </w:t>
      </w:r>
      <w:r>
        <w:t>процессов</w:t>
      </w:r>
      <w:r>
        <w:rPr>
          <w:spacing w:val="8"/>
        </w:rPr>
        <w:t xml:space="preserve"> </w:t>
      </w:r>
      <w:r>
        <w:t>и</w:t>
      </w:r>
      <w:r>
        <w:rPr>
          <w:spacing w:val="7"/>
        </w:rPr>
        <w:t xml:space="preserve"> </w:t>
      </w:r>
      <w:r>
        <w:t>явлений,</w:t>
      </w:r>
      <w:r>
        <w:rPr>
          <w:spacing w:val="8"/>
        </w:rPr>
        <w:t xml:space="preserve"> </w:t>
      </w:r>
      <w:r>
        <w:t>в</w:t>
      </w:r>
      <w:r>
        <w:rPr>
          <w:spacing w:val="5"/>
        </w:rPr>
        <w:t xml:space="preserve"> </w:t>
      </w:r>
      <w:r>
        <w:t>том</w:t>
      </w:r>
      <w:r>
        <w:rPr>
          <w:spacing w:val="8"/>
        </w:rPr>
        <w:t xml:space="preserve"> </w:t>
      </w:r>
      <w:r>
        <w:t>числе:</w:t>
      </w:r>
      <w:r>
        <w:rPr>
          <w:spacing w:val="9"/>
        </w:rPr>
        <w:t xml:space="preserve"> </w:t>
      </w:r>
      <w:r>
        <w:t>для</w:t>
      </w:r>
      <w:r>
        <w:rPr>
          <w:spacing w:val="-57"/>
        </w:rPr>
        <w:t xml:space="preserve"> </w:t>
      </w:r>
      <w:r>
        <w:t>определения и сравнения показателей уровня развития мирового хозяйства (объемы ВВП</w:t>
      </w:r>
      <w:r>
        <w:rPr>
          <w:spacing w:val="1"/>
        </w:rPr>
        <w:t xml:space="preserve"> </w:t>
      </w:r>
      <w:r>
        <w:t>промышленного,</w:t>
      </w:r>
      <w:r>
        <w:rPr>
          <w:spacing w:val="1"/>
        </w:rPr>
        <w:t xml:space="preserve"> </w:t>
      </w:r>
      <w:r>
        <w:t>сельскохозяйственного</w:t>
      </w:r>
      <w:r>
        <w:rPr>
          <w:spacing w:val="1"/>
        </w:rPr>
        <w:t xml:space="preserve"> </w:t>
      </w:r>
      <w:r>
        <w:t>производства</w:t>
      </w:r>
      <w:r>
        <w:rPr>
          <w:spacing w:val="1"/>
        </w:rPr>
        <w:t xml:space="preserve"> </w:t>
      </w:r>
      <w:r>
        <w:t>и</w:t>
      </w:r>
      <w:r>
        <w:rPr>
          <w:spacing w:val="1"/>
        </w:rPr>
        <w:t xml:space="preserve"> </w:t>
      </w:r>
      <w:r>
        <w:t>другие)</w:t>
      </w:r>
      <w:r>
        <w:rPr>
          <w:spacing w:val="1"/>
        </w:rPr>
        <w:t xml:space="preserve"> </w:t>
      </w:r>
      <w:r>
        <w:t>и</w:t>
      </w:r>
      <w:r>
        <w:rPr>
          <w:spacing w:val="1"/>
        </w:rPr>
        <w:t xml:space="preserve"> </w:t>
      </w:r>
      <w:r>
        <w:t>важнейших</w:t>
      </w:r>
      <w:r>
        <w:rPr>
          <w:spacing w:val="1"/>
        </w:rPr>
        <w:t xml:space="preserve"> </w:t>
      </w:r>
      <w:r>
        <w:t>отраслей</w:t>
      </w:r>
      <w:r>
        <w:rPr>
          <w:spacing w:val="1"/>
        </w:rPr>
        <w:t xml:space="preserve"> </w:t>
      </w:r>
      <w:r>
        <w:t>хозяйства</w:t>
      </w:r>
      <w:r>
        <w:rPr>
          <w:spacing w:val="11"/>
        </w:rPr>
        <w:t xml:space="preserve"> </w:t>
      </w:r>
      <w:r>
        <w:t>в</w:t>
      </w:r>
      <w:r>
        <w:rPr>
          <w:spacing w:val="13"/>
        </w:rPr>
        <w:t xml:space="preserve"> </w:t>
      </w:r>
      <w:r>
        <w:t>отдельных</w:t>
      </w:r>
      <w:r>
        <w:rPr>
          <w:spacing w:val="13"/>
        </w:rPr>
        <w:t xml:space="preserve"> </w:t>
      </w:r>
      <w:r>
        <w:t>странах,</w:t>
      </w:r>
      <w:r>
        <w:rPr>
          <w:spacing w:val="13"/>
        </w:rPr>
        <w:t xml:space="preserve"> </w:t>
      </w:r>
      <w:r>
        <w:t>сравнения</w:t>
      </w:r>
      <w:r>
        <w:rPr>
          <w:spacing w:val="13"/>
        </w:rPr>
        <w:t xml:space="preserve"> </w:t>
      </w:r>
      <w:r>
        <w:t>показателей,</w:t>
      </w:r>
      <w:r>
        <w:rPr>
          <w:spacing w:val="13"/>
        </w:rPr>
        <w:t xml:space="preserve"> </w:t>
      </w:r>
      <w:r>
        <w:t>характеризующих</w:t>
      </w:r>
      <w:r>
        <w:rPr>
          <w:spacing w:val="13"/>
        </w:rPr>
        <w:t xml:space="preserve"> </w:t>
      </w:r>
      <w:r>
        <w:t>демографическую</w:t>
      </w:r>
      <w:r>
        <w:rPr>
          <w:spacing w:val="1"/>
        </w:rPr>
        <w:t xml:space="preserve"> </w:t>
      </w:r>
      <w:r>
        <w:t>ситуацию,</w:t>
      </w:r>
      <w:r>
        <w:rPr>
          <w:spacing w:val="30"/>
        </w:rPr>
        <w:t xml:space="preserve"> </w:t>
      </w:r>
      <w:r>
        <w:t>урбанизацию,</w:t>
      </w:r>
      <w:r>
        <w:rPr>
          <w:spacing w:val="28"/>
        </w:rPr>
        <w:t xml:space="preserve"> </w:t>
      </w:r>
      <w:r>
        <w:t>миграции</w:t>
      </w:r>
      <w:r>
        <w:rPr>
          <w:spacing w:val="29"/>
        </w:rPr>
        <w:t xml:space="preserve"> </w:t>
      </w:r>
      <w:r>
        <w:t>и</w:t>
      </w:r>
      <w:r>
        <w:rPr>
          <w:spacing w:val="28"/>
        </w:rPr>
        <w:t xml:space="preserve"> </w:t>
      </w:r>
      <w:r>
        <w:t>качество</w:t>
      </w:r>
      <w:r>
        <w:rPr>
          <w:spacing w:val="28"/>
        </w:rPr>
        <w:t xml:space="preserve"> </w:t>
      </w:r>
      <w:r>
        <w:t>жизни</w:t>
      </w:r>
      <w:r>
        <w:rPr>
          <w:spacing w:val="29"/>
        </w:rPr>
        <w:t xml:space="preserve"> </w:t>
      </w:r>
      <w:r>
        <w:t>населения</w:t>
      </w:r>
      <w:r>
        <w:rPr>
          <w:spacing w:val="27"/>
        </w:rPr>
        <w:t xml:space="preserve"> </w:t>
      </w:r>
      <w:r>
        <w:t>мира</w:t>
      </w:r>
      <w:r>
        <w:rPr>
          <w:spacing w:val="28"/>
        </w:rPr>
        <w:t xml:space="preserve"> </w:t>
      </w:r>
      <w:r>
        <w:t>и</w:t>
      </w:r>
      <w:r>
        <w:rPr>
          <w:spacing w:val="29"/>
        </w:rPr>
        <w:t xml:space="preserve"> </w:t>
      </w:r>
      <w:r>
        <w:t>отдельных</w:t>
      </w:r>
      <w:r>
        <w:rPr>
          <w:spacing w:val="29"/>
        </w:rPr>
        <w:t xml:space="preserve"> </w:t>
      </w:r>
      <w:r>
        <w:t>стран,</w:t>
      </w:r>
      <w:r>
        <w:rPr>
          <w:spacing w:val="28"/>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r>
        <w:rPr>
          <w:spacing w:val="1"/>
        </w:rPr>
        <w:t xml:space="preserve"> </w:t>
      </w:r>
      <w:r>
        <w:t>сравнения</w:t>
      </w:r>
      <w:r>
        <w:rPr>
          <w:spacing w:val="1"/>
        </w:rPr>
        <w:t xml:space="preserve"> </w:t>
      </w:r>
      <w:r>
        <w:t>структуры</w:t>
      </w:r>
      <w:r>
        <w:rPr>
          <w:spacing w:val="1"/>
        </w:rPr>
        <w:t xml:space="preserve"> </w:t>
      </w:r>
      <w:r>
        <w:t>экономики</w:t>
      </w:r>
      <w:r>
        <w:rPr>
          <w:spacing w:val="1"/>
        </w:rPr>
        <w:t xml:space="preserve"> </w:t>
      </w:r>
      <w:r>
        <w:t>аграрных,</w:t>
      </w:r>
      <w:r>
        <w:tab/>
        <w:t>индустриальных</w:t>
      </w:r>
      <w:r>
        <w:tab/>
        <w:t>и</w:t>
      </w:r>
      <w:r>
        <w:tab/>
      </w:r>
      <w:r>
        <w:tab/>
        <w:t>постиндустриальных</w:t>
      </w:r>
      <w:r>
        <w:tab/>
        <w:t>стран,</w:t>
      </w:r>
      <w:r>
        <w:tab/>
        <w:t>регионов</w:t>
      </w:r>
      <w:r>
        <w:tab/>
        <w:t>и</w:t>
      </w:r>
      <w:r>
        <w:tab/>
        <w:t>стран</w:t>
      </w:r>
      <w:r>
        <w:tab/>
      </w:r>
      <w:r>
        <w:tab/>
        <w:t>по</w:t>
      </w:r>
      <w:r>
        <w:rPr>
          <w:spacing w:val="1"/>
        </w:rPr>
        <w:t xml:space="preserve"> </w:t>
      </w:r>
      <w:r>
        <w:t>обеспеченности</w:t>
      </w:r>
      <w:r>
        <w:tab/>
      </w:r>
      <w:r>
        <w:tab/>
        <w:t>минеральными,</w:t>
      </w:r>
      <w:r>
        <w:tab/>
      </w:r>
      <w:r>
        <w:tab/>
      </w:r>
      <w:r>
        <w:tab/>
        <w:t>водными,</w:t>
      </w:r>
      <w:r>
        <w:tab/>
      </w:r>
      <w:r>
        <w:tab/>
        <w:t>земельными</w:t>
      </w:r>
      <w:r>
        <w:tab/>
        <w:t>и</w:t>
      </w:r>
      <w:r>
        <w:tab/>
      </w:r>
      <w:r>
        <w:tab/>
        <w:t>лесными</w:t>
      </w:r>
      <w:r>
        <w:tab/>
        <w:t>ресурсами</w:t>
      </w:r>
      <w:r>
        <w:tab/>
      </w:r>
      <w:r>
        <w:tab/>
      </w:r>
      <w:r>
        <w:tab/>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r>
        <w:rPr>
          <w:spacing w:val="1"/>
        </w:rPr>
        <w:t xml:space="preserve"> </w:t>
      </w:r>
      <w:r>
        <w:t>для</w:t>
      </w:r>
      <w:r>
        <w:rPr>
          <w:spacing w:val="1"/>
        </w:rPr>
        <w:t xml:space="preserve"> </w:t>
      </w:r>
      <w:r>
        <w:t>классификации</w:t>
      </w:r>
      <w:r>
        <w:rPr>
          <w:spacing w:val="1"/>
        </w:rPr>
        <w:t xml:space="preserve"> </w:t>
      </w:r>
      <w:r>
        <w:t>крупнейших</w:t>
      </w:r>
      <w:r>
        <w:rPr>
          <w:spacing w:val="1"/>
        </w:rPr>
        <w:t xml:space="preserve"> </w:t>
      </w:r>
      <w:r>
        <w:t>стран,</w:t>
      </w:r>
      <w:r>
        <w:rPr>
          <w:spacing w:val="32"/>
        </w:rPr>
        <w:t xml:space="preserve"> </w:t>
      </w:r>
      <w:r>
        <w:t>в</w:t>
      </w:r>
      <w:r>
        <w:rPr>
          <w:spacing w:val="31"/>
        </w:rPr>
        <w:t xml:space="preserve"> </w:t>
      </w:r>
      <w:r>
        <w:t>том</w:t>
      </w:r>
      <w:r>
        <w:rPr>
          <w:spacing w:val="31"/>
        </w:rPr>
        <w:t xml:space="preserve"> </w:t>
      </w:r>
      <w:r>
        <w:t>числе</w:t>
      </w:r>
      <w:r>
        <w:rPr>
          <w:spacing w:val="31"/>
        </w:rPr>
        <w:t xml:space="preserve"> </w:t>
      </w:r>
      <w:r>
        <w:t>по</w:t>
      </w:r>
      <w:r>
        <w:rPr>
          <w:spacing w:val="32"/>
        </w:rPr>
        <w:t xml:space="preserve"> </w:t>
      </w:r>
      <w:r>
        <w:t>особенностям</w:t>
      </w:r>
      <w:r>
        <w:rPr>
          <w:spacing w:val="31"/>
        </w:rPr>
        <w:t xml:space="preserve"> </w:t>
      </w:r>
      <w:r>
        <w:t>географического</w:t>
      </w:r>
      <w:r>
        <w:rPr>
          <w:spacing w:val="32"/>
        </w:rPr>
        <w:t xml:space="preserve"> </w:t>
      </w:r>
      <w:r>
        <w:t>положения,</w:t>
      </w:r>
      <w:r>
        <w:rPr>
          <w:spacing w:val="32"/>
        </w:rPr>
        <w:t xml:space="preserve"> </w:t>
      </w:r>
      <w:r>
        <w:t>форме</w:t>
      </w:r>
      <w:r>
        <w:rPr>
          <w:spacing w:val="31"/>
        </w:rPr>
        <w:t xml:space="preserve"> </w:t>
      </w:r>
      <w:r>
        <w:t>правления</w:t>
      </w:r>
      <w:r>
        <w:rPr>
          <w:spacing w:val="32"/>
        </w:rPr>
        <w:t xml:space="preserve"> </w:t>
      </w:r>
      <w:r>
        <w:t>и</w:t>
      </w:r>
      <w:r>
        <w:rPr>
          <w:spacing w:val="1"/>
        </w:rPr>
        <w:t xml:space="preserve"> </w:t>
      </w:r>
      <w:r>
        <w:t>государственного</w:t>
      </w:r>
      <w:r>
        <w:tab/>
      </w:r>
      <w:r>
        <w:tab/>
      </w:r>
      <w:r>
        <w:tab/>
        <w:t>устройства,</w:t>
      </w:r>
      <w:r>
        <w:tab/>
        <w:t>уровню</w:t>
      </w:r>
      <w:r>
        <w:tab/>
        <w:t>социально-экономического</w:t>
      </w:r>
      <w:r>
        <w:tab/>
      </w:r>
      <w:r>
        <w:tab/>
        <w:t>развития,</w:t>
      </w:r>
      <w:r>
        <w:tab/>
        <w:t>типам</w:t>
      </w:r>
      <w:r>
        <w:rPr>
          <w:spacing w:val="1"/>
        </w:rPr>
        <w:t xml:space="preserve"> </w:t>
      </w:r>
      <w:r>
        <w:rPr>
          <w:spacing w:val="-1"/>
        </w:rPr>
        <w:t>воспроизводства</w:t>
      </w:r>
      <w:r>
        <w:rPr>
          <w:spacing w:val="-1"/>
        </w:rPr>
        <w:tab/>
      </w:r>
      <w:r>
        <w:rPr>
          <w:spacing w:val="-1"/>
        </w:rPr>
        <w:tab/>
      </w:r>
      <w:r>
        <w:rPr>
          <w:spacing w:val="-1"/>
        </w:rPr>
        <w:tab/>
      </w:r>
      <w:r>
        <w:t>населения,</w:t>
      </w:r>
      <w:r>
        <w:tab/>
      </w:r>
      <w:r>
        <w:tab/>
        <w:t>занимаемым</w:t>
      </w:r>
      <w:r>
        <w:tab/>
      </w:r>
      <w:r>
        <w:tab/>
        <w:t>ими</w:t>
      </w:r>
      <w:r>
        <w:tab/>
        <w:t>позициям</w:t>
      </w:r>
      <w:r>
        <w:tab/>
      </w:r>
      <w:r>
        <w:tab/>
        <w:t>относительно</w:t>
      </w:r>
      <w:r>
        <w:tab/>
      </w:r>
      <w:r>
        <w:tab/>
        <w:t>России,</w:t>
      </w:r>
      <w:r>
        <w:tab/>
        <w:t>для</w:t>
      </w:r>
      <w:r>
        <w:rPr>
          <w:spacing w:val="1"/>
        </w:rPr>
        <w:t xml:space="preserve"> </w:t>
      </w:r>
      <w:r>
        <w:t>классификации</w:t>
      </w:r>
      <w:r>
        <w:rPr>
          <w:spacing w:val="1"/>
        </w:rPr>
        <w:t xml:space="preserve"> </w:t>
      </w:r>
      <w:r>
        <w:t>ландшафтов</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r>
        <w:rPr>
          <w:spacing w:val="-57"/>
        </w:rPr>
        <w:t xml:space="preserve"> </w:t>
      </w:r>
      <w:r>
        <w:t>устанавливать</w:t>
      </w:r>
      <w:r>
        <w:tab/>
        <w:t>взаимосвязи</w:t>
      </w:r>
      <w:r>
        <w:tab/>
        <w:t>между</w:t>
      </w:r>
      <w:r>
        <w:tab/>
        <w:t>социально-экономическими</w:t>
      </w:r>
      <w:r>
        <w:tab/>
        <w:t>и</w:t>
      </w:r>
      <w:r>
        <w:tab/>
        <w:t>геоэкологическими</w:t>
      </w:r>
      <w:r>
        <w:rPr>
          <w:spacing w:val="1"/>
        </w:rPr>
        <w:t xml:space="preserve"> </w:t>
      </w:r>
      <w:r>
        <w:t>процессами</w:t>
      </w:r>
      <w:r>
        <w:rPr>
          <w:spacing w:val="1"/>
        </w:rPr>
        <w:t xml:space="preserve"> </w:t>
      </w:r>
      <w:r>
        <w:t>и</w:t>
      </w:r>
      <w:r>
        <w:rPr>
          <w:spacing w:val="1"/>
        </w:rPr>
        <w:t xml:space="preserve"> </w:t>
      </w:r>
      <w:r>
        <w:t>явлениями;</w:t>
      </w:r>
      <w:r>
        <w:rPr>
          <w:spacing w:val="1"/>
        </w:rPr>
        <w:t xml:space="preserve"> </w:t>
      </w:r>
      <w:r>
        <w:t>между природными</w:t>
      </w:r>
      <w:r>
        <w:rPr>
          <w:spacing w:val="1"/>
        </w:rPr>
        <w:t xml:space="preserve"> </w:t>
      </w:r>
      <w:r>
        <w:t>условиями</w:t>
      </w:r>
      <w:r>
        <w:rPr>
          <w:spacing w:val="1"/>
        </w:rPr>
        <w:t xml:space="preserve"> </w:t>
      </w:r>
      <w:r>
        <w:t>и</w:t>
      </w:r>
      <w:r>
        <w:rPr>
          <w:spacing w:val="1"/>
        </w:rPr>
        <w:t xml:space="preserve"> </w:t>
      </w:r>
      <w:r>
        <w:t>размещением</w:t>
      </w:r>
      <w:r>
        <w:rPr>
          <w:spacing w:val="1"/>
        </w:rPr>
        <w:t xml:space="preserve"> </w:t>
      </w:r>
      <w:r>
        <w:t>населения,</w:t>
      </w:r>
      <w:r>
        <w:rPr>
          <w:spacing w:val="1"/>
        </w:rPr>
        <w:t xml:space="preserve"> </w:t>
      </w:r>
      <w:r>
        <w:t>в</w:t>
      </w:r>
      <w:r>
        <w:rPr>
          <w:spacing w:val="60"/>
        </w:rPr>
        <w:t xml:space="preserve"> </w:t>
      </w:r>
      <w:r>
        <w:t>том</w:t>
      </w:r>
      <w:r>
        <w:rPr>
          <w:spacing w:val="1"/>
        </w:rPr>
        <w:t xml:space="preserve"> </w:t>
      </w:r>
      <w:r>
        <w:t>числе</w:t>
      </w:r>
      <w:r>
        <w:rPr>
          <w:spacing w:val="17"/>
        </w:rPr>
        <w:t xml:space="preserve"> </w:t>
      </w:r>
      <w:r>
        <w:t>между</w:t>
      </w:r>
      <w:r>
        <w:rPr>
          <w:spacing w:val="15"/>
        </w:rPr>
        <w:t xml:space="preserve"> </w:t>
      </w:r>
      <w:r>
        <w:t>глобальным</w:t>
      </w:r>
      <w:r>
        <w:rPr>
          <w:spacing w:val="16"/>
        </w:rPr>
        <w:t xml:space="preserve"> </w:t>
      </w:r>
      <w:r>
        <w:t>изменением</w:t>
      </w:r>
      <w:r>
        <w:rPr>
          <w:spacing w:val="17"/>
        </w:rPr>
        <w:t xml:space="preserve"> </w:t>
      </w:r>
      <w:r>
        <w:t>климата</w:t>
      </w:r>
      <w:r>
        <w:rPr>
          <w:spacing w:val="17"/>
        </w:rPr>
        <w:t xml:space="preserve"> </w:t>
      </w:r>
      <w:r>
        <w:t>и</w:t>
      </w:r>
      <w:r>
        <w:rPr>
          <w:spacing w:val="18"/>
        </w:rPr>
        <w:t xml:space="preserve"> </w:t>
      </w:r>
      <w:r>
        <w:t>изменением</w:t>
      </w:r>
      <w:r>
        <w:rPr>
          <w:spacing w:val="19"/>
        </w:rPr>
        <w:t xml:space="preserve"> </w:t>
      </w:r>
      <w:r>
        <w:t>уровня</w:t>
      </w:r>
      <w:r>
        <w:rPr>
          <w:spacing w:val="17"/>
        </w:rPr>
        <w:t xml:space="preserve"> </w:t>
      </w:r>
      <w:r>
        <w:t>Мирового</w:t>
      </w:r>
      <w:r>
        <w:rPr>
          <w:spacing w:val="17"/>
        </w:rPr>
        <w:t xml:space="preserve"> </w:t>
      </w:r>
      <w:r>
        <w:t>океана,</w:t>
      </w:r>
      <w:r>
        <w:rPr>
          <w:spacing w:val="1"/>
        </w:rPr>
        <w:t xml:space="preserve"> </w:t>
      </w:r>
      <w:r>
        <w:t>хозяйственной</w:t>
      </w:r>
      <w:r>
        <w:rPr>
          <w:spacing w:val="1"/>
        </w:rPr>
        <w:t xml:space="preserve"> </w:t>
      </w:r>
      <w:r>
        <w:t>деятельностью</w:t>
      </w:r>
      <w:r>
        <w:rPr>
          <w:spacing w:val="1"/>
        </w:rPr>
        <w:t xml:space="preserve"> </w:t>
      </w:r>
      <w:r>
        <w:t>и</w:t>
      </w:r>
      <w:r>
        <w:rPr>
          <w:spacing w:val="1"/>
        </w:rPr>
        <w:t xml:space="preserve"> </w:t>
      </w:r>
      <w:r>
        <w:t>возможными изменениями</w:t>
      </w:r>
      <w:r>
        <w:rPr>
          <w:spacing w:val="1"/>
        </w:rPr>
        <w:t xml:space="preserve"> </w:t>
      </w:r>
      <w:r>
        <w:t>в размещении</w:t>
      </w:r>
      <w:r>
        <w:rPr>
          <w:spacing w:val="1"/>
        </w:rPr>
        <w:t xml:space="preserve"> </w:t>
      </w:r>
      <w:r>
        <w:t>населения,</w:t>
      </w:r>
      <w:r>
        <w:rPr>
          <w:spacing w:val="1"/>
        </w:rPr>
        <w:t xml:space="preserve"> </w:t>
      </w:r>
      <w:r>
        <w:t>между</w:t>
      </w:r>
      <w:r>
        <w:rPr>
          <w:spacing w:val="1"/>
        </w:rPr>
        <w:t xml:space="preserve"> </w:t>
      </w:r>
      <w:r>
        <w:t>развитием</w:t>
      </w:r>
      <w:r>
        <w:rPr>
          <w:spacing w:val="13"/>
        </w:rPr>
        <w:t xml:space="preserve"> </w:t>
      </w:r>
      <w:r>
        <w:t>науки</w:t>
      </w:r>
      <w:r>
        <w:rPr>
          <w:spacing w:val="15"/>
        </w:rPr>
        <w:t xml:space="preserve"> </w:t>
      </w:r>
      <w:r>
        <w:t>и</w:t>
      </w:r>
      <w:r>
        <w:rPr>
          <w:spacing w:val="17"/>
        </w:rPr>
        <w:t xml:space="preserve"> </w:t>
      </w:r>
      <w:r>
        <w:t>технологии</w:t>
      </w:r>
      <w:r>
        <w:rPr>
          <w:spacing w:val="13"/>
        </w:rPr>
        <w:t xml:space="preserve"> </w:t>
      </w:r>
      <w:r>
        <w:t>и</w:t>
      </w:r>
      <w:r>
        <w:rPr>
          <w:spacing w:val="15"/>
        </w:rPr>
        <w:t xml:space="preserve"> </w:t>
      </w:r>
      <w:r>
        <w:t>возможностями</w:t>
      </w:r>
      <w:r>
        <w:rPr>
          <w:spacing w:val="15"/>
        </w:rPr>
        <w:t xml:space="preserve"> </w:t>
      </w:r>
      <w:r>
        <w:t>человека</w:t>
      </w:r>
      <w:r>
        <w:rPr>
          <w:spacing w:val="73"/>
        </w:rPr>
        <w:t xml:space="preserve"> </w:t>
      </w:r>
      <w:r>
        <w:t>прогнозировать</w:t>
      </w:r>
      <w:r>
        <w:rPr>
          <w:spacing w:val="75"/>
        </w:rPr>
        <w:t xml:space="preserve"> </w:t>
      </w:r>
      <w:r>
        <w:t>опасные</w:t>
      </w:r>
      <w:r>
        <w:rPr>
          <w:spacing w:val="1"/>
        </w:rPr>
        <w:t xml:space="preserve"> </w:t>
      </w:r>
      <w:r>
        <w:t>природные явления и противостоять им;            устанавливать взаимосвязи между значениями</w:t>
      </w:r>
      <w:r>
        <w:rPr>
          <w:spacing w:val="1"/>
        </w:rPr>
        <w:t xml:space="preserve"> </w:t>
      </w:r>
      <w:r>
        <w:t>показателей</w:t>
      </w:r>
      <w:r>
        <w:rPr>
          <w:spacing w:val="17"/>
        </w:rPr>
        <w:t xml:space="preserve"> </w:t>
      </w:r>
      <w:r>
        <w:t>рождаемости,</w:t>
      </w:r>
      <w:r>
        <w:rPr>
          <w:spacing w:val="16"/>
        </w:rPr>
        <w:t xml:space="preserve"> </w:t>
      </w:r>
      <w:r>
        <w:t>смертности,</w:t>
      </w:r>
      <w:r>
        <w:rPr>
          <w:spacing w:val="16"/>
        </w:rPr>
        <w:t xml:space="preserve"> </w:t>
      </w:r>
      <w:r>
        <w:t>средней</w:t>
      </w:r>
      <w:r>
        <w:rPr>
          <w:spacing w:val="17"/>
        </w:rPr>
        <w:t xml:space="preserve"> </w:t>
      </w:r>
      <w:r>
        <w:t>ожидаемой</w:t>
      </w:r>
      <w:r>
        <w:rPr>
          <w:spacing w:val="17"/>
        </w:rPr>
        <w:t xml:space="preserve"> </w:t>
      </w:r>
      <w:r>
        <w:t>продолжительности</w:t>
      </w:r>
      <w:r>
        <w:rPr>
          <w:spacing w:val="17"/>
        </w:rPr>
        <w:t xml:space="preserve"> </w:t>
      </w:r>
      <w:r>
        <w:t>жизни</w:t>
      </w:r>
      <w:r>
        <w:rPr>
          <w:spacing w:val="13"/>
        </w:rPr>
        <w:t xml:space="preserve"> </w:t>
      </w:r>
      <w:r>
        <w:t>и</w:t>
      </w:r>
      <w:r>
        <w:rPr>
          <w:spacing w:val="1"/>
        </w:rPr>
        <w:t xml:space="preserve"> </w:t>
      </w:r>
      <w:r>
        <w:t>возрастной</w:t>
      </w:r>
      <w:r>
        <w:rPr>
          <w:spacing w:val="20"/>
        </w:rPr>
        <w:t xml:space="preserve"> </w:t>
      </w:r>
      <w:r>
        <w:t>структурой</w:t>
      </w:r>
      <w:r>
        <w:rPr>
          <w:spacing w:val="23"/>
        </w:rPr>
        <w:t xml:space="preserve"> </w:t>
      </w:r>
      <w:r>
        <w:t>населения,</w:t>
      </w:r>
      <w:r>
        <w:rPr>
          <w:spacing w:val="19"/>
        </w:rPr>
        <w:t xml:space="preserve"> </w:t>
      </w:r>
      <w:r>
        <w:t>развитием</w:t>
      </w:r>
      <w:r>
        <w:rPr>
          <w:spacing w:val="16"/>
        </w:rPr>
        <w:t xml:space="preserve"> </w:t>
      </w:r>
      <w:r>
        <w:t>отраслей</w:t>
      </w:r>
      <w:r>
        <w:rPr>
          <w:spacing w:val="20"/>
        </w:rPr>
        <w:t xml:space="preserve"> </w:t>
      </w:r>
      <w:r>
        <w:t>мирового</w:t>
      </w:r>
      <w:r>
        <w:rPr>
          <w:spacing w:val="19"/>
        </w:rPr>
        <w:t xml:space="preserve"> </w:t>
      </w:r>
      <w:r>
        <w:t>хозяйства</w:t>
      </w:r>
      <w:r>
        <w:rPr>
          <w:spacing w:val="18"/>
        </w:rPr>
        <w:t xml:space="preserve"> </w:t>
      </w:r>
      <w:r>
        <w:t>и</w:t>
      </w:r>
      <w:r>
        <w:rPr>
          <w:spacing w:val="20"/>
        </w:rPr>
        <w:t xml:space="preserve"> </w:t>
      </w:r>
      <w:r>
        <w:t>особенностями</w:t>
      </w:r>
      <w:r>
        <w:rPr>
          <w:spacing w:val="1"/>
        </w:rPr>
        <w:t xml:space="preserve"> </w:t>
      </w:r>
      <w:r>
        <w:t>их</w:t>
      </w:r>
      <w:r>
        <w:rPr>
          <w:spacing w:val="1"/>
        </w:rPr>
        <w:t xml:space="preserve"> </w:t>
      </w:r>
      <w:r>
        <w:t>влияния на окружающую</w:t>
      </w:r>
      <w:r>
        <w:rPr>
          <w:spacing w:val="1"/>
        </w:rPr>
        <w:t xml:space="preserve"> </w:t>
      </w:r>
      <w:r>
        <w:t>среду;</w:t>
      </w:r>
      <w:r>
        <w:rPr>
          <w:spacing w:val="1"/>
        </w:rPr>
        <w:t xml:space="preserve"> </w:t>
      </w:r>
      <w:r>
        <w:t>формулировать</w:t>
      </w:r>
      <w:r>
        <w:rPr>
          <w:spacing w:val="1"/>
        </w:rPr>
        <w:t xml:space="preserve"> </w:t>
      </w:r>
      <w:r>
        <w:t>и (или) обосновывать</w:t>
      </w:r>
      <w:r>
        <w:rPr>
          <w:spacing w:val="1"/>
        </w:rPr>
        <w:t xml:space="preserve"> </w:t>
      </w:r>
      <w:r>
        <w:t>выводы на основе</w:t>
      </w:r>
      <w:r>
        <w:rPr>
          <w:spacing w:val="1"/>
        </w:rPr>
        <w:t xml:space="preserve"> </w:t>
      </w:r>
      <w:r>
        <w:t>использования</w:t>
      </w:r>
      <w:r>
        <w:rPr>
          <w:spacing w:val="-1"/>
        </w:rPr>
        <w:t xml:space="preserve"> </w:t>
      </w:r>
      <w:r>
        <w:t>географических</w:t>
      </w:r>
      <w:r>
        <w:rPr>
          <w:spacing w:val="-1"/>
        </w:rPr>
        <w:t xml:space="preserve"> </w:t>
      </w:r>
      <w:r>
        <w:t>знаний;</w:t>
      </w:r>
    </w:p>
    <w:p w:rsidR="00C36CF3" w:rsidRDefault="001C1315" w:rsidP="00B46B77">
      <w:pPr>
        <w:pStyle w:val="a5"/>
        <w:numPr>
          <w:ilvl w:val="4"/>
          <w:numId w:val="20"/>
        </w:numPr>
        <w:tabs>
          <w:tab w:val="left" w:pos="1270"/>
        </w:tabs>
        <w:spacing w:before="2" w:line="276" w:lineRule="auto"/>
        <w:ind w:left="207" w:right="1102" w:firstLine="708"/>
        <w:rPr>
          <w:sz w:val="24"/>
        </w:rPr>
      </w:pPr>
      <w:r>
        <w:rPr>
          <w:sz w:val="24"/>
        </w:rPr>
        <w:t>владение</w:t>
      </w:r>
      <w:r>
        <w:rPr>
          <w:spacing w:val="1"/>
          <w:sz w:val="24"/>
        </w:rPr>
        <w:t xml:space="preserve"> </w:t>
      </w:r>
      <w:r>
        <w:rPr>
          <w:sz w:val="24"/>
        </w:rPr>
        <w:t>географической</w:t>
      </w:r>
      <w:r>
        <w:rPr>
          <w:spacing w:val="1"/>
          <w:sz w:val="24"/>
        </w:rPr>
        <w:t xml:space="preserve"> </w:t>
      </w:r>
      <w:r>
        <w:rPr>
          <w:sz w:val="24"/>
        </w:rPr>
        <w:t>терминологией</w:t>
      </w:r>
      <w:r>
        <w:rPr>
          <w:spacing w:val="1"/>
          <w:sz w:val="24"/>
        </w:rPr>
        <w:t xml:space="preserve"> </w:t>
      </w:r>
      <w:r>
        <w:rPr>
          <w:sz w:val="24"/>
        </w:rPr>
        <w:t>и</w:t>
      </w:r>
      <w:r>
        <w:rPr>
          <w:spacing w:val="1"/>
          <w:sz w:val="24"/>
        </w:rPr>
        <w:t xml:space="preserve"> </w:t>
      </w:r>
      <w:r>
        <w:rPr>
          <w:sz w:val="24"/>
        </w:rPr>
        <w:t>системой</w:t>
      </w:r>
      <w:r>
        <w:rPr>
          <w:spacing w:val="1"/>
          <w:sz w:val="24"/>
        </w:rPr>
        <w:t xml:space="preserve"> </w:t>
      </w:r>
      <w:r>
        <w:rPr>
          <w:sz w:val="24"/>
        </w:rPr>
        <w:t>базовых</w:t>
      </w:r>
      <w:r>
        <w:rPr>
          <w:spacing w:val="1"/>
          <w:sz w:val="24"/>
        </w:rPr>
        <w:t xml:space="preserve"> </w:t>
      </w:r>
      <w:r>
        <w:rPr>
          <w:sz w:val="24"/>
        </w:rPr>
        <w:t>географических</w:t>
      </w:r>
      <w:r>
        <w:rPr>
          <w:spacing w:val="1"/>
          <w:sz w:val="24"/>
        </w:rPr>
        <w:t xml:space="preserve"> </w:t>
      </w:r>
      <w:r>
        <w:rPr>
          <w:sz w:val="24"/>
        </w:rPr>
        <w:t>понятий:</w:t>
      </w:r>
      <w:r>
        <w:rPr>
          <w:spacing w:val="1"/>
          <w:sz w:val="24"/>
        </w:rPr>
        <w:t xml:space="preserve"> </w:t>
      </w:r>
      <w:r>
        <w:rPr>
          <w:sz w:val="24"/>
        </w:rPr>
        <w:t>применять</w:t>
      </w:r>
      <w:r>
        <w:rPr>
          <w:spacing w:val="1"/>
          <w:sz w:val="24"/>
        </w:rPr>
        <w:t xml:space="preserve"> </w:t>
      </w:r>
      <w:r>
        <w:rPr>
          <w:sz w:val="24"/>
        </w:rPr>
        <w:t>социально-экономические</w:t>
      </w:r>
      <w:r>
        <w:rPr>
          <w:spacing w:val="1"/>
          <w:sz w:val="24"/>
        </w:rPr>
        <w:t xml:space="preserve"> </w:t>
      </w:r>
      <w:r>
        <w:rPr>
          <w:sz w:val="24"/>
        </w:rPr>
        <w:t>понятия:</w:t>
      </w:r>
      <w:r>
        <w:rPr>
          <w:spacing w:val="1"/>
          <w:sz w:val="24"/>
        </w:rPr>
        <w:t xml:space="preserve"> </w:t>
      </w:r>
      <w:r>
        <w:rPr>
          <w:sz w:val="24"/>
        </w:rPr>
        <w:t>политическая</w:t>
      </w:r>
      <w:r>
        <w:rPr>
          <w:spacing w:val="1"/>
          <w:sz w:val="24"/>
        </w:rPr>
        <w:t xml:space="preserve"> </w:t>
      </w:r>
      <w:r>
        <w:rPr>
          <w:sz w:val="24"/>
        </w:rPr>
        <w:t>карта,</w:t>
      </w:r>
      <w:r>
        <w:rPr>
          <w:spacing w:val="1"/>
          <w:sz w:val="24"/>
        </w:rPr>
        <w:t xml:space="preserve"> </w:t>
      </w:r>
      <w:r>
        <w:rPr>
          <w:sz w:val="24"/>
        </w:rPr>
        <w:t>государство,</w:t>
      </w:r>
      <w:r>
        <w:rPr>
          <w:spacing w:val="-57"/>
          <w:sz w:val="24"/>
        </w:rPr>
        <w:t xml:space="preserve"> </w:t>
      </w:r>
      <w:r>
        <w:rPr>
          <w:sz w:val="24"/>
        </w:rPr>
        <w:t>политико-географическое</w:t>
      </w:r>
      <w:r>
        <w:rPr>
          <w:spacing w:val="1"/>
          <w:sz w:val="24"/>
        </w:rPr>
        <w:t xml:space="preserve"> </w:t>
      </w:r>
      <w:r>
        <w:rPr>
          <w:sz w:val="24"/>
        </w:rPr>
        <w:t>положение,</w:t>
      </w:r>
      <w:r>
        <w:rPr>
          <w:spacing w:val="1"/>
          <w:sz w:val="24"/>
        </w:rPr>
        <w:t xml:space="preserve"> </w:t>
      </w:r>
      <w:r>
        <w:rPr>
          <w:sz w:val="24"/>
        </w:rPr>
        <w:t>монархия,</w:t>
      </w:r>
      <w:r>
        <w:rPr>
          <w:spacing w:val="1"/>
          <w:sz w:val="24"/>
        </w:rPr>
        <w:t xml:space="preserve"> </w:t>
      </w:r>
      <w:r>
        <w:rPr>
          <w:sz w:val="24"/>
        </w:rPr>
        <w:t>республика,</w:t>
      </w:r>
      <w:r>
        <w:rPr>
          <w:spacing w:val="1"/>
          <w:sz w:val="24"/>
        </w:rPr>
        <w:t xml:space="preserve"> </w:t>
      </w:r>
      <w:r>
        <w:rPr>
          <w:sz w:val="24"/>
        </w:rPr>
        <w:t>унитарное</w:t>
      </w:r>
      <w:r>
        <w:rPr>
          <w:spacing w:val="1"/>
          <w:sz w:val="24"/>
        </w:rPr>
        <w:t xml:space="preserve"> </w:t>
      </w:r>
      <w:r>
        <w:rPr>
          <w:sz w:val="24"/>
        </w:rPr>
        <w:t>государство,</w:t>
      </w:r>
      <w:r>
        <w:rPr>
          <w:spacing w:val="1"/>
          <w:sz w:val="24"/>
        </w:rPr>
        <w:t xml:space="preserve"> </w:t>
      </w:r>
      <w:r>
        <w:rPr>
          <w:sz w:val="24"/>
        </w:rPr>
        <w:t>федеративное</w:t>
      </w:r>
      <w:r>
        <w:rPr>
          <w:spacing w:val="1"/>
          <w:sz w:val="24"/>
        </w:rPr>
        <w:t xml:space="preserve"> </w:t>
      </w:r>
      <w:r>
        <w:rPr>
          <w:sz w:val="24"/>
        </w:rPr>
        <w:t>государство,</w:t>
      </w:r>
      <w:r>
        <w:rPr>
          <w:spacing w:val="1"/>
          <w:sz w:val="24"/>
        </w:rPr>
        <w:t xml:space="preserve"> </w:t>
      </w:r>
      <w:r>
        <w:rPr>
          <w:sz w:val="24"/>
        </w:rPr>
        <w:t>воспроизводство</w:t>
      </w:r>
      <w:r>
        <w:rPr>
          <w:spacing w:val="1"/>
          <w:sz w:val="24"/>
        </w:rPr>
        <w:t xml:space="preserve"> </w:t>
      </w:r>
      <w:r>
        <w:rPr>
          <w:sz w:val="24"/>
        </w:rPr>
        <w:t>населения,</w:t>
      </w:r>
      <w:r>
        <w:rPr>
          <w:spacing w:val="1"/>
          <w:sz w:val="24"/>
        </w:rPr>
        <w:t xml:space="preserve"> </w:t>
      </w:r>
      <w:r>
        <w:rPr>
          <w:sz w:val="24"/>
        </w:rPr>
        <w:t>демографический</w:t>
      </w:r>
      <w:r>
        <w:rPr>
          <w:spacing w:val="1"/>
          <w:sz w:val="24"/>
        </w:rPr>
        <w:t xml:space="preserve"> </w:t>
      </w:r>
      <w:r>
        <w:rPr>
          <w:sz w:val="24"/>
        </w:rPr>
        <w:t>взрыв,</w:t>
      </w:r>
      <w:r>
        <w:rPr>
          <w:spacing w:val="1"/>
          <w:sz w:val="24"/>
        </w:rPr>
        <w:t xml:space="preserve"> </w:t>
      </w:r>
      <w:r>
        <w:rPr>
          <w:sz w:val="24"/>
        </w:rPr>
        <w:t>демографический кризис, демографический переход, старение населения, состав населения,</w:t>
      </w:r>
      <w:r>
        <w:rPr>
          <w:spacing w:val="1"/>
          <w:sz w:val="24"/>
        </w:rPr>
        <w:t xml:space="preserve"> </w:t>
      </w:r>
      <w:r>
        <w:rPr>
          <w:sz w:val="24"/>
        </w:rPr>
        <w:t>структура</w:t>
      </w:r>
      <w:r>
        <w:rPr>
          <w:spacing w:val="15"/>
          <w:sz w:val="24"/>
        </w:rPr>
        <w:t xml:space="preserve"> </w:t>
      </w:r>
      <w:r>
        <w:rPr>
          <w:sz w:val="24"/>
        </w:rPr>
        <w:t>населения,</w:t>
      </w:r>
      <w:r>
        <w:rPr>
          <w:spacing w:val="18"/>
          <w:sz w:val="24"/>
        </w:rPr>
        <w:t xml:space="preserve"> </w:t>
      </w:r>
      <w:r>
        <w:rPr>
          <w:sz w:val="24"/>
        </w:rPr>
        <w:t>экономически</w:t>
      </w:r>
      <w:r>
        <w:rPr>
          <w:spacing w:val="16"/>
          <w:sz w:val="24"/>
        </w:rPr>
        <w:t xml:space="preserve"> </w:t>
      </w:r>
      <w:r>
        <w:rPr>
          <w:sz w:val="24"/>
        </w:rPr>
        <w:t>активное</w:t>
      </w:r>
      <w:r>
        <w:rPr>
          <w:spacing w:val="15"/>
          <w:sz w:val="24"/>
        </w:rPr>
        <w:t xml:space="preserve"> </w:t>
      </w:r>
      <w:r>
        <w:rPr>
          <w:sz w:val="24"/>
        </w:rPr>
        <w:t>население,</w:t>
      </w:r>
      <w:r>
        <w:rPr>
          <w:spacing w:val="15"/>
          <w:sz w:val="24"/>
        </w:rPr>
        <w:t xml:space="preserve"> </w:t>
      </w:r>
      <w:r>
        <w:rPr>
          <w:sz w:val="24"/>
        </w:rPr>
        <w:t>индекс</w:t>
      </w:r>
      <w:r>
        <w:rPr>
          <w:spacing w:val="15"/>
          <w:sz w:val="24"/>
        </w:rPr>
        <w:t xml:space="preserve"> </w:t>
      </w:r>
      <w:r>
        <w:rPr>
          <w:sz w:val="24"/>
        </w:rPr>
        <w:t>человеческого</w:t>
      </w:r>
      <w:r>
        <w:rPr>
          <w:spacing w:val="15"/>
          <w:sz w:val="24"/>
        </w:rPr>
        <w:t xml:space="preserve"> </w:t>
      </w:r>
      <w:r>
        <w:rPr>
          <w:sz w:val="24"/>
        </w:rPr>
        <w:t>развития</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left="207" w:right="1104"/>
      </w:pPr>
      <w:r>
        <w:t>(ИЧР), народ, этнос, плотность населения, миграции населения, «климатические беженцы»,</w:t>
      </w:r>
      <w:r>
        <w:rPr>
          <w:spacing w:val="1"/>
        </w:rPr>
        <w:t xml:space="preserve"> </w:t>
      </w:r>
      <w:r>
        <w:t>расселение</w:t>
      </w:r>
      <w:r>
        <w:rPr>
          <w:spacing w:val="1"/>
        </w:rPr>
        <w:t xml:space="preserve"> </w:t>
      </w:r>
      <w:r>
        <w:t>населения,</w:t>
      </w:r>
      <w:r>
        <w:rPr>
          <w:spacing w:val="1"/>
        </w:rPr>
        <w:t xml:space="preserve"> </w:t>
      </w:r>
      <w:r>
        <w:t>демографическая</w:t>
      </w:r>
      <w:r>
        <w:rPr>
          <w:spacing w:val="1"/>
        </w:rPr>
        <w:t xml:space="preserve"> </w:t>
      </w:r>
      <w:r>
        <w:t>политика,</w:t>
      </w:r>
      <w:r>
        <w:rPr>
          <w:spacing w:val="1"/>
        </w:rPr>
        <w:t xml:space="preserve"> </w:t>
      </w:r>
      <w:r>
        <w:t>субурбанизация,</w:t>
      </w:r>
      <w:r>
        <w:rPr>
          <w:spacing w:val="1"/>
        </w:rPr>
        <w:t xml:space="preserve"> </w:t>
      </w:r>
      <w:r>
        <w:t>ложная</w:t>
      </w:r>
      <w:r>
        <w:rPr>
          <w:spacing w:val="1"/>
        </w:rPr>
        <w:t xml:space="preserve"> </w:t>
      </w:r>
      <w:r>
        <w:t>урбанизация,</w:t>
      </w:r>
      <w:r>
        <w:rPr>
          <w:spacing w:val="1"/>
        </w:rPr>
        <w:t xml:space="preserve"> </w:t>
      </w:r>
      <w:r>
        <w:t>мегалополисы,</w:t>
      </w:r>
      <w:r>
        <w:rPr>
          <w:spacing w:val="1"/>
        </w:rPr>
        <w:t xml:space="preserve"> </w:t>
      </w:r>
      <w:r>
        <w:t>развитые</w:t>
      </w:r>
      <w:r>
        <w:rPr>
          <w:spacing w:val="1"/>
        </w:rPr>
        <w:t xml:space="preserve"> </w:t>
      </w:r>
      <w:r>
        <w:t>и</w:t>
      </w:r>
      <w:r>
        <w:rPr>
          <w:spacing w:val="1"/>
        </w:rPr>
        <w:t xml:space="preserve"> </w:t>
      </w:r>
      <w:r>
        <w:t>развивающиеся,</w:t>
      </w:r>
      <w:r>
        <w:rPr>
          <w:spacing w:val="1"/>
        </w:rPr>
        <w:t xml:space="preserve"> </w:t>
      </w:r>
      <w:r>
        <w:t>новые</w:t>
      </w:r>
      <w:r>
        <w:rPr>
          <w:spacing w:val="1"/>
        </w:rPr>
        <w:t xml:space="preserve"> </w:t>
      </w:r>
      <w:r>
        <w:t>индустриальные,</w:t>
      </w:r>
      <w:r>
        <w:rPr>
          <w:spacing w:val="1"/>
        </w:rPr>
        <w:t xml:space="preserve"> </w:t>
      </w:r>
      <w:r>
        <w:t>нефтедобывающие</w:t>
      </w:r>
      <w:r>
        <w:rPr>
          <w:spacing w:val="1"/>
        </w:rPr>
        <w:t xml:space="preserve"> </w:t>
      </w:r>
      <w:r>
        <w:t>страны,</w:t>
      </w:r>
      <w:r>
        <w:rPr>
          <w:spacing w:val="1"/>
        </w:rPr>
        <w:t xml:space="preserve"> </w:t>
      </w:r>
      <w:r>
        <w:t>ресурсообеспеченность,</w:t>
      </w:r>
      <w:r>
        <w:rPr>
          <w:spacing w:val="1"/>
        </w:rPr>
        <w:t xml:space="preserve"> </w:t>
      </w:r>
      <w:r>
        <w:t>мировое</w:t>
      </w:r>
      <w:r>
        <w:rPr>
          <w:spacing w:val="1"/>
        </w:rPr>
        <w:t xml:space="preserve"> </w:t>
      </w:r>
      <w:r>
        <w:t>хозяйство,</w:t>
      </w:r>
      <w:r>
        <w:rPr>
          <w:spacing w:val="1"/>
        </w:rPr>
        <w:t xml:space="preserve"> </w:t>
      </w:r>
      <w:r>
        <w:t>международная</w:t>
      </w:r>
      <w:r>
        <w:rPr>
          <w:spacing w:val="1"/>
        </w:rPr>
        <w:t xml:space="preserve"> </w:t>
      </w:r>
      <w:r>
        <w:t>экономическая</w:t>
      </w:r>
      <w:r>
        <w:rPr>
          <w:spacing w:val="1"/>
        </w:rPr>
        <w:t xml:space="preserve"> </w:t>
      </w:r>
      <w:r>
        <w:t>интеграция, международная хозяйственная специализация, международное географическое</w:t>
      </w:r>
      <w:r>
        <w:rPr>
          <w:spacing w:val="1"/>
        </w:rPr>
        <w:t xml:space="preserve"> </w:t>
      </w:r>
      <w:r>
        <w:t>разделение</w:t>
      </w:r>
      <w:r>
        <w:rPr>
          <w:spacing w:val="1"/>
        </w:rPr>
        <w:t xml:space="preserve"> </w:t>
      </w:r>
      <w:r>
        <w:t>труда,</w:t>
      </w:r>
      <w:r>
        <w:rPr>
          <w:spacing w:val="1"/>
        </w:rPr>
        <w:t xml:space="preserve"> </w:t>
      </w:r>
      <w:r>
        <w:t>отраслевая</w:t>
      </w:r>
      <w:r>
        <w:rPr>
          <w:spacing w:val="1"/>
        </w:rPr>
        <w:t xml:space="preserve"> </w:t>
      </w:r>
      <w:r>
        <w:t>и</w:t>
      </w:r>
      <w:r>
        <w:rPr>
          <w:spacing w:val="1"/>
        </w:rPr>
        <w:t xml:space="preserve"> </w:t>
      </w:r>
      <w:r>
        <w:t>территориальная</w:t>
      </w:r>
      <w:r>
        <w:rPr>
          <w:spacing w:val="1"/>
        </w:rPr>
        <w:t xml:space="preserve"> </w:t>
      </w:r>
      <w:r>
        <w:t>структура</w:t>
      </w:r>
      <w:r>
        <w:rPr>
          <w:spacing w:val="1"/>
        </w:rPr>
        <w:t xml:space="preserve"> </w:t>
      </w:r>
      <w:r>
        <w:t>мирового</w:t>
      </w:r>
      <w:r>
        <w:rPr>
          <w:spacing w:val="1"/>
        </w:rPr>
        <w:t xml:space="preserve"> </w:t>
      </w:r>
      <w:r>
        <w:t>хозяйства,</w:t>
      </w:r>
      <w:r>
        <w:rPr>
          <w:spacing w:val="1"/>
        </w:rPr>
        <w:t xml:space="preserve"> </w:t>
      </w:r>
      <w:r>
        <w:t>транснациональные</w:t>
      </w:r>
      <w:r>
        <w:rPr>
          <w:spacing w:val="47"/>
        </w:rPr>
        <w:t xml:space="preserve"> </w:t>
      </w:r>
      <w:r>
        <w:t>корпорации</w:t>
      </w:r>
      <w:r>
        <w:rPr>
          <w:spacing w:val="50"/>
        </w:rPr>
        <w:t xml:space="preserve"> </w:t>
      </w:r>
      <w:r>
        <w:t>(ТНК),</w:t>
      </w:r>
      <w:r>
        <w:rPr>
          <w:spacing w:val="51"/>
        </w:rPr>
        <w:t xml:space="preserve"> </w:t>
      </w:r>
      <w:r>
        <w:t>"сланцевая</w:t>
      </w:r>
      <w:r>
        <w:rPr>
          <w:spacing w:val="48"/>
        </w:rPr>
        <w:t xml:space="preserve"> </w:t>
      </w:r>
      <w:r>
        <w:t>революция",</w:t>
      </w:r>
      <w:r>
        <w:rPr>
          <w:spacing w:val="1"/>
        </w:rPr>
        <w:t xml:space="preserve"> </w:t>
      </w:r>
      <w:r>
        <w:t>«водородная</w:t>
      </w:r>
      <w:r>
        <w:rPr>
          <w:spacing w:val="49"/>
        </w:rPr>
        <w:t xml:space="preserve"> </w:t>
      </w:r>
      <w:r>
        <w:t>энергетика»,</w:t>
      </w:r>
    </w:p>
    <w:p w:rsidR="00C36CF3" w:rsidRDefault="001C1315">
      <w:pPr>
        <w:pStyle w:val="a3"/>
        <w:spacing w:before="2" w:line="276" w:lineRule="auto"/>
        <w:ind w:left="207" w:right="1110"/>
      </w:pPr>
      <w:r>
        <w:t>«зеленая энергетика», органическое сельское хозяйство, глобализация мировой экономики и</w:t>
      </w:r>
      <w:r>
        <w:rPr>
          <w:spacing w:val="1"/>
        </w:rPr>
        <w:t xml:space="preserve"> </w:t>
      </w:r>
      <w:r>
        <w:t>деглобализация,</w:t>
      </w:r>
      <w:r>
        <w:rPr>
          <w:spacing w:val="1"/>
        </w:rPr>
        <w:t xml:space="preserve"> </w:t>
      </w:r>
      <w:r>
        <w:t>«энергопереход»,</w:t>
      </w:r>
      <w:r>
        <w:rPr>
          <w:spacing w:val="1"/>
        </w:rPr>
        <w:t xml:space="preserve"> </w:t>
      </w:r>
      <w:r>
        <w:t>международные экономические отношения,</w:t>
      </w:r>
      <w:r>
        <w:rPr>
          <w:spacing w:val="1"/>
        </w:rPr>
        <w:t xml:space="preserve"> </w:t>
      </w:r>
      <w:r>
        <w:t>устойчивое</w:t>
      </w:r>
      <w:r>
        <w:rPr>
          <w:spacing w:val="1"/>
        </w:rPr>
        <w:t xml:space="preserve"> </w:t>
      </w:r>
      <w:r>
        <w:t>развитие</w:t>
      </w:r>
      <w:r>
        <w:rPr>
          <w:spacing w:val="-2"/>
        </w:rPr>
        <w:t xml:space="preserve"> </w:t>
      </w:r>
      <w:r>
        <w:t>для</w:t>
      </w:r>
      <w:r>
        <w:rPr>
          <w:spacing w:val="-1"/>
        </w:rPr>
        <w:t xml:space="preserve"> </w:t>
      </w:r>
      <w:r>
        <w:t>решения</w:t>
      </w:r>
      <w:r>
        <w:rPr>
          <w:spacing w:val="2"/>
        </w:rPr>
        <w:t xml:space="preserve"> </w:t>
      </w:r>
      <w:r>
        <w:t>учебных и</w:t>
      </w:r>
      <w:r>
        <w:rPr>
          <w:spacing w:val="-1"/>
        </w:rPr>
        <w:t xml:space="preserve"> </w:t>
      </w:r>
      <w:r>
        <w:t>(или) практико-ориентированных</w:t>
      </w:r>
      <w:r>
        <w:rPr>
          <w:spacing w:val="-2"/>
        </w:rPr>
        <w:t xml:space="preserve"> </w:t>
      </w:r>
      <w:r>
        <w:t>задач;</w:t>
      </w:r>
    </w:p>
    <w:p w:rsidR="00C36CF3" w:rsidRDefault="001C1315" w:rsidP="00B46B77">
      <w:pPr>
        <w:pStyle w:val="a5"/>
        <w:numPr>
          <w:ilvl w:val="4"/>
          <w:numId w:val="20"/>
        </w:numPr>
        <w:tabs>
          <w:tab w:val="left" w:pos="1186"/>
        </w:tabs>
        <w:spacing w:line="276" w:lineRule="auto"/>
        <w:ind w:left="207" w:right="1108" w:firstLine="708"/>
        <w:rPr>
          <w:sz w:val="24"/>
        </w:rPr>
      </w:pPr>
      <w:r>
        <w:rPr>
          <w:sz w:val="24"/>
        </w:rPr>
        <w:t>сформированность умений проводить наблюдения за отдельными географическими</w:t>
      </w:r>
      <w:r>
        <w:rPr>
          <w:spacing w:val="-57"/>
          <w:sz w:val="24"/>
        </w:rPr>
        <w:t xml:space="preserve"> </w:t>
      </w:r>
      <w:r>
        <w:rPr>
          <w:sz w:val="24"/>
        </w:rPr>
        <w:t>объектами, процессами и явлениями, их изменениями в результате воздействия природных и</w:t>
      </w:r>
      <w:r>
        <w:rPr>
          <w:spacing w:val="1"/>
          <w:sz w:val="24"/>
        </w:rPr>
        <w:t xml:space="preserve"> </w:t>
      </w:r>
      <w:r>
        <w:rPr>
          <w:sz w:val="24"/>
        </w:rPr>
        <w:t>антропогенных факторов: определять цели и задачи проведения наблюдения (исследования);</w:t>
      </w:r>
      <w:r>
        <w:rPr>
          <w:spacing w:val="1"/>
          <w:sz w:val="24"/>
        </w:rPr>
        <w:t xml:space="preserve"> </w:t>
      </w:r>
      <w:r>
        <w:rPr>
          <w:sz w:val="24"/>
        </w:rPr>
        <w:t>выбирать</w:t>
      </w:r>
      <w:r>
        <w:rPr>
          <w:spacing w:val="-1"/>
          <w:sz w:val="24"/>
        </w:rPr>
        <w:t xml:space="preserve"> </w:t>
      </w:r>
      <w:r>
        <w:rPr>
          <w:sz w:val="24"/>
        </w:rPr>
        <w:t>форму</w:t>
      </w:r>
      <w:r>
        <w:rPr>
          <w:spacing w:val="-5"/>
          <w:sz w:val="24"/>
        </w:rPr>
        <w:t xml:space="preserve"> </w:t>
      </w:r>
      <w:r>
        <w:rPr>
          <w:sz w:val="24"/>
        </w:rPr>
        <w:t>фиксации</w:t>
      </w:r>
      <w:r>
        <w:rPr>
          <w:spacing w:val="-1"/>
          <w:sz w:val="24"/>
        </w:rPr>
        <w:t xml:space="preserve"> </w:t>
      </w:r>
      <w:r>
        <w:rPr>
          <w:sz w:val="24"/>
        </w:rPr>
        <w:t>результатов наблюдения (исследования);</w:t>
      </w:r>
    </w:p>
    <w:p w:rsidR="00C36CF3" w:rsidRDefault="001C1315" w:rsidP="00B46B77">
      <w:pPr>
        <w:pStyle w:val="a5"/>
        <w:numPr>
          <w:ilvl w:val="4"/>
          <w:numId w:val="20"/>
        </w:numPr>
        <w:tabs>
          <w:tab w:val="left" w:pos="1337"/>
          <w:tab w:val="left" w:pos="8259"/>
        </w:tabs>
        <w:spacing w:before="1" w:line="276" w:lineRule="auto"/>
        <w:ind w:right="1104" w:firstLine="71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находить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различные</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новых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социально-</w:t>
      </w:r>
      <w:r>
        <w:rPr>
          <w:spacing w:val="1"/>
          <w:sz w:val="24"/>
        </w:rPr>
        <w:t xml:space="preserve"> </w:t>
      </w:r>
      <w:r>
        <w:rPr>
          <w:sz w:val="24"/>
        </w:rPr>
        <w:t>экономических процессах и явлениях, выявления закономерностей и тенденций их развития,</w:t>
      </w:r>
      <w:r>
        <w:rPr>
          <w:spacing w:val="1"/>
          <w:sz w:val="24"/>
        </w:rPr>
        <w:t xml:space="preserve"> </w:t>
      </w:r>
      <w:r>
        <w:rPr>
          <w:sz w:val="24"/>
        </w:rPr>
        <w:t>прогнозирования:</w:t>
      </w:r>
      <w:r>
        <w:rPr>
          <w:spacing w:val="1"/>
          <w:sz w:val="24"/>
        </w:rPr>
        <w:t xml:space="preserve"> </w:t>
      </w:r>
      <w:r>
        <w:rPr>
          <w:sz w:val="24"/>
        </w:rPr>
        <w:t>выбирать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(картографические,</w:t>
      </w:r>
      <w:r>
        <w:rPr>
          <w:spacing w:val="1"/>
          <w:sz w:val="24"/>
        </w:rPr>
        <w:t xml:space="preserve"> </w:t>
      </w:r>
      <w:r>
        <w:rPr>
          <w:sz w:val="24"/>
        </w:rPr>
        <w:t>статистические,</w:t>
      </w:r>
      <w:r>
        <w:rPr>
          <w:spacing w:val="1"/>
          <w:sz w:val="24"/>
        </w:rPr>
        <w:t xml:space="preserve"> </w:t>
      </w:r>
      <w:r>
        <w:rPr>
          <w:sz w:val="24"/>
        </w:rPr>
        <w:t>текстовые,</w:t>
      </w:r>
      <w:r>
        <w:rPr>
          <w:spacing w:val="1"/>
          <w:sz w:val="24"/>
        </w:rPr>
        <w:t xml:space="preserve"> </w:t>
      </w:r>
      <w:r>
        <w:rPr>
          <w:sz w:val="24"/>
        </w:rPr>
        <w:t>видео-</w:t>
      </w:r>
      <w:r>
        <w:rPr>
          <w:spacing w:val="1"/>
          <w:sz w:val="24"/>
        </w:rPr>
        <w:t xml:space="preserve"> </w:t>
      </w:r>
      <w:r>
        <w:rPr>
          <w:sz w:val="24"/>
        </w:rPr>
        <w:t>и</w:t>
      </w:r>
      <w:r>
        <w:rPr>
          <w:spacing w:val="1"/>
          <w:sz w:val="24"/>
        </w:rPr>
        <w:t xml:space="preserve"> </w:t>
      </w:r>
      <w:r>
        <w:rPr>
          <w:sz w:val="24"/>
        </w:rPr>
        <w:t>фотоизображения,</w:t>
      </w:r>
      <w:r>
        <w:rPr>
          <w:spacing w:val="1"/>
          <w:sz w:val="24"/>
        </w:rPr>
        <w:t xml:space="preserve"> </w:t>
      </w:r>
      <w:r>
        <w:rPr>
          <w:sz w:val="24"/>
        </w:rPr>
        <w:t>геоинформационные</w:t>
      </w:r>
      <w:r>
        <w:rPr>
          <w:spacing w:val="56"/>
          <w:sz w:val="24"/>
        </w:rPr>
        <w:t xml:space="preserve"> </w:t>
      </w:r>
      <w:r>
        <w:rPr>
          <w:sz w:val="24"/>
        </w:rPr>
        <w:t>системы,</w:t>
      </w:r>
      <w:r>
        <w:rPr>
          <w:spacing w:val="58"/>
          <w:sz w:val="24"/>
        </w:rPr>
        <w:t xml:space="preserve"> </w:t>
      </w:r>
      <w:r>
        <w:rPr>
          <w:sz w:val="24"/>
        </w:rPr>
        <w:t>адекватные</w:t>
      </w:r>
      <w:r>
        <w:rPr>
          <w:spacing w:val="57"/>
          <w:sz w:val="24"/>
        </w:rPr>
        <w:t xml:space="preserve"> </w:t>
      </w:r>
      <w:r>
        <w:rPr>
          <w:sz w:val="24"/>
        </w:rPr>
        <w:t>решаемым</w:t>
      </w:r>
      <w:r>
        <w:rPr>
          <w:spacing w:val="58"/>
          <w:sz w:val="24"/>
        </w:rPr>
        <w:t xml:space="preserve"> </w:t>
      </w:r>
      <w:r>
        <w:rPr>
          <w:sz w:val="24"/>
        </w:rPr>
        <w:t>задачам;</w:t>
      </w:r>
      <w:r>
        <w:rPr>
          <w:sz w:val="24"/>
        </w:rPr>
        <w:tab/>
        <w:t>сопоставлять</w:t>
      </w:r>
      <w:r>
        <w:rPr>
          <w:spacing w:val="1"/>
          <w:sz w:val="24"/>
        </w:rPr>
        <w:t xml:space="preserve"> </w:t>
      </w:r>
      <w:r>
        <w:rPr>
          <w:sz w:val="24"/>
        </w:rPr>
        <w:t>и</w:t>
      </w:r>
      <w:r>
        <w:rPr>
          <w:spacing w:val="-57"/>
          <w:sz w:val="24"/>
        </w:rPr>
        <w:t xml:space="preserve"> </w:t>
      </w:r>
      <w:r>
        <w:rPr>
          <w:sz w:val="24"/>
        </w:rPr>
        <w:t>анализировать</w:t>
      </w:r>
      <w:r>
        <w:rPr>
          <w:spacing w:val="1"/>
          <w:sz w:val="24"/>
        </w:rPr>
        <w:t xml:space="preserve"> </w:t>
      </w:r>
      <w:r>
        <w:rPr>
          <w:sz w:val="24"/>
        </w:rPr>
        <w:t>географические</w:t>
      </w:r>
      <w:r>
        <w:rPr>
          <w:spacing w:val="1"/>
          <w:sz w:val="24"/>
        </w:rPr>
        <w:t xml:space="preserve"> </w:t>
      </w:r>
      <w:r>
        <w:rPr>
          <w:sz w:val="24"/>
        </w:rPr>
        <w:t>карты</w:t>
      </w:r>
      <w:r>
        <w:rPr>
          <w:spacing w:val="1"/>
          <w:sz w:val="24"/>
        </w:rPr>
        <w:t xml:space="preserve"> </w:t>
      </w:r>
      <w:r>
        <w:rPr>
          <w:sz w:val="24"/>
        </w:rPr>
        <w:t>различной</w:t>
      </w:r>
      <w:r>
        <w:rPr>
          <w:spacing w:val="1"/>
          <w:sz w:val="24"/>
        </w:rPr>
        <w:t xml:space="preserve"> </w:t>
      </w:r>
      <w:r>
        <w:rPr>
          <w:sz w:val="24"/>
        </w:rPr>
        <w:t>тематики</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выявления</w:t>
      </w:r>
      <w:r>
        <w:rPr>
          <w:spacing w:val="1"/>
          <w:sz w:val="24"/>
        </w:rPr>
        <w:t xml:space="preserve"> </w:t>
      </w:r>
      <w:r>
        <w:rPr>
          <w:sz w:val="24"/>
        </w:rPr>
        <w:t>закономерностей</w:t>
      </w:r>
      <w:r>
        <w:rPr>
          <w:spacing w:val="1"/>
          <w:sz w:val="24"/>
        </w:rPr>
        <w:t xml:space="preserve"> </w:t>
      </w:r>
      <w:r>
        <w:rPr>
          <w:sz w:val="24"/>
        </w:rPr>
        <w:t>социально-экономических,</w:t>
      </w:r>
      <w:r>
        <w:rPr>
          <w:spacing w:val="1"/>
          <w:sz w:val="24"/>
        </w:rPr>
        <w:t xml:space="preserve"> </w:t>
      </w:r>
      <w:r>
        <w:rPr>
          <w:sz w:val="24"/>
        </w:rPr>
        <w:t>природных</w:t>
      </w:r>
      <w:r>
        <w:rPr>
          <w:spacing w:val="-2"/>
          <w:sz w:val="24"/>
        </w:rPr>
        <w:t xml:space="preserve"> </w:t>
      </w:r>
      <w:r>
        <w:rPr>
          <w:sz w:val="24"/>
        </w:rPr>
        <w:t>и экологических</w:t>
      </w:r>
      <w:r>
        <w:rPr>
          <w:spacing w:val="2"/>
          <w:sz w:val="24"/>
        </w:rPr>
        <w:t xml:space="preserve"> </w:t>
      </w:r>
      <w:r>
        <w:rPr>
          <w:sz w:val="24"/>
        </w:rPr>
        <w:t>процессов и</w:t>
      </w:r>
      <w:r>
        <w:rPr>
          <w:spacing w:val="-1"/>
          <w:sz w:val="24"/>
        </w:rPr>
        <w:t xml:space="preserve"> </w:t>
      </w:r>
      <w:r>
        <w:rPr>
          <w:sz w:val="24"/>
        </w:rPr>
        <w:t>явлений;</w:t>
      </w:r>
    </w:p>
    <w:p w:rsidR="00C36CF3" w:rsidRDefault="001C1315">
      <w:pPr>
        <w:pStyle w:val="a3"/>
        <w:spacing w:line="276" w:lineRule="auto"/>
        <w:ind w:left="207" w:right="1117" w:firstLine="1128"/>
      </w:pPr>
      <w:r>
        <w:t>определять</w:t>
      </w:r>
      <w:r>
        <w:rPr>
          <w:spacing w:val="1"/>
        </w:rPr>
        <w:t xml:space="preserve"> </w:t>
      </w:r>
      <w:r>
        <w:t>и</w:t>
      </w:r>
      <w:r>
        <w:rPr>
          <w:spacing w:val="1"/>
        </w:rPr>
        <w:t xml:space="preserve"> </w:t>
      </w:r>
      <w:r>
        <w:t>сравнивать</w:t>
      </w:r>
      <w:r>
        <w:rPr>
          <w:spacing w:val="1"/>
        </w:rPr>
        <w:t xml:space="preserve"> </w:t>
      </w:r>
      <w:r>
        <w:t>по</w:t>
      </w:r>
      <w:r>
        <w:rPr>
          <w:spacing w:val="1"/>
        </w:rPr>
        <w:t xml:space="preserve"> </w:t>
      </w:r>
      <w:r>
        <w:t>географическим</w:t>
      </w:r>
      <w:r>
        <w:rPr>
          <w:spacing w:val="1"/>
        </w:rPr>
        <w:t xml:space="preserve"> </w:t>
      </w:r>
      <w:r>
        <w:t>картам</w:t>
      </w:r>
      <w:r>
        <w:rPr>
          <w:spacing w:val="1"/>
        </w:rPr>
        <w:t xml:space="preserve"> </w:t>
      </w:r>
      <w:r>
        <w:t>различного</w:t>
      </w:r>
      <w:r>
        <w:rPr>
          <w:spacing w:val="1"/>
        </w:rPr>
        <w:t xml:space="preserve"> </w:t>
      </w:r>
      <w:r>
        <w:t>содержания</w:t>
      </w:r>
      <w:r>
        <w:rPr>
          <w:spacing w:val="1"/>
        </w:rPr>
        <w:t xml:space="preserve"> </w:t>
      </w:r>
      <w:r>
        <w:t>и</w:t>
      </w:r>
      <w:r>
        <w:rPr>
          <w:spacing w:val="-57"/>
        </w:rPr>
        <w:t xml:space="preserve"> </w:t>
      </w:r>
      <w:r>
        <w:t>другим</w:t>
      </w:r>
      <w:r>
        <w:rPr>
          <w:spacing w:val="1"/>
        </w:rPr>
        <w:t xml:space="preserve"> </w:t>
      </w:r>
      <w:r>
        <w:t>источникам</w:t>
      </w:r>
      <w:r>
        <w:rPr>
          <w:spacing w:val="1"/>
        </w:rPr>
        <w:t xml:space="preserve"> </w:t>
      </w:r>
      <w:r>
        <w:t>географической</w:t>
      </w:r>
      <w:r>
        <w:rPr>
          <w:spacing w:val="1"/>
        </w:rPr>
        <w:t xml:space="preserve"> </w:t>
      </w:r>
      <w:r>
        <w:t>информации</w:t>
      </w:r>
      <w:r>
        <w:rPr>
          <w:spacing w:val="1"/>
        </w:rPr>
        <w:t xml:space="preserve"> </w:t>
      </w:r>
      <w:r>
        <w:t>качественные</w:t>
      </w:r>
      <w:r>
        <w:rPr>
          <w:spacing w:val="1"/>
        </w:rPr>
        <w:t xml:space="preserve"> </w:t>
      </w:r>
      <w:r>
        <w:t>и</w:t>
      </w:r>
      <w:r>
        <w:rPr>
          <w:spacing w:val="61"/>
        </w:rPr>
        <w:t xml:space="preserve"> </w:t>
      </w:r>
      <w:r>
        <w:t>количественные</w:t>
      </w:r>
      <w:r>
        <w:rPr>
          <w:spacing w:val="1"/>
        </w:rPr>
        <w:t xml:space="preserve"> </w:t>
      </w:r>
      <w:r>
        <w:t>показатели,</w:t>
      </w:r>
      <w:r>
        <w:rPr>
          <w:spacing w:val="-5"/>
        </w:rPr>
        <w:t xml:space="preserve"> </w:t>
      </w:r>
      <w:r>
        <w:t>характеризующие</w:t>
      </w:r>
      <w:r>
        <w:rPr>
          <w:spacing w:val="-2"/>
        </w:rPr>
        <w:t xml:space="preserve"> </w:t>
      </w:r>
      <w:r>
        <w:t>изученные</w:t>
      </w:r>
      <w:r>
        <w:rPr>
          <w:spacing w:val="-4"/>
        </w:rPr>
        <w:t xml:space="preserve"> </w:t>
      </w:r>
      <w:r>
        <w:t>географические</w:t>
      </w:r>
      <w:r>
        <w:rPr>
          <w:spacing w:val="-2"/>
        </w:rPr>
        <w:t xml:space="preserve"> </w:t>
      </w:r>
      <w:r>
        <w:t>объекты,</w:t>
      </w:r>
      <w:r>
        <w:rPr>
          <w:spacing w:val="-1"/>
        </w:rPr>
        <w:t xml:space="preserve"> </w:t>
      </w:r>
      <w:r>
        <w:t>процессы</w:t>
      </w:r>
      <w:r>
        <w:rPr>
          <w:spacing w:val="-2"/>
        </w:rPr>
        <w:t xml:space="preserve"> </w:t>
      </w:r>
      <w:r>
        <w:t>и</w:t>
      </w:r>
      <w:r>
        <w:rPr>
          <w:spacing w:val="-1"/>
        </w:rPr>
        <w:t xml:space="preserve"> </w:t>
      </w:r>
      <w:r>
        <w:t>явления;</w:t>
      </w:r>
    </w:p>
    <w:p w:rsidR="00C36CF3" w:rsidRDefault="001C1315">
      <w:pPr>
        <w:pStyle w:val="a3"/>
        <w:tabs>
          <w:tab w:val="left" w:pos="2748"/>
        </w:tabs>
        <w:spacing w:before="1" w:line="276" w:lineRule="auto"/>
        <w:ind w:left="207" w:right="1103" w:firstLine="1128"/>
      </w:pPr>
      <w:r>
        <w:t>прогнозировать изменения состава и структуры населения, в том числе возрастной</w:t>
      </w:r>
      <w:r>
        <w:rPr>
          <w:spacing w:val="-57"/>
        </w:rPr>
        <w:t xml:space="preserve"> </w:t>
      </w:r>
      <w:r>
        <w:t>структуры</w:t>
      </w:r>
      <w:r>
        <w:rPr>
          <w:spacing w:val="1"/>
        </w:rPr>
        <w:t xml:space="preserve"> </w:t>
      </w:r>
      <w:r>
        <w:t>населения</w:t>
      </w:r>
      <w:r>
        <w:rPr>
          <w:spacing w:val="1"/>
        </w:rPr>
        <w:t xml:space="preserve"> </w:t>
      </w:r>
      <w:r>
        <w:t>отдельных</w:t>
      </w:r>
      <w:r>
        <w:rPr>
          <w:spacing w:val="1"/>
        </w:rPr>
        <w:t xml:space="preserve"> </w:t>
      </w:r>
      <w:r>
        <w:t>стран</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географической</w:t>
      </w:r>
      <w:r>
        <w:rPr>
          <w:spacing w:val="-57"/>
        </w:rPr>
        <w:t xml:space="preserve"> </w:t>
      </w:r>
      <w:r>
        <w:t>информации;</w:t>
      </w:r>
      <w:r>
        <w:tab/>
        <w:t>определять и находить в комплексе источников недостоверную</w:t>
      </w:r>
      <w:r>
        <w:rPr>
          <w:spacing w:val="1"/>
        </w:rPr>
        <w:t xml:space="preserve"> </w:t>
      </w:r>
      <w:r>
        <w:t>и</w:t>
      </w:r>
      <w:r>
        <w:rPr>
          <w:spacing w:val="1"/>
        </w:rPr>
        <w:t xml:space="preserve"> </w:t>
      </w:r>
      <w:r>
        <w:t>противоречивую</w:t>
      </w:r>
      <w:r>
        <w:rPr>
          <w:spacing w:val="1"/>
        </w:rPr>
        <w:t xml:space="preserve"> </w:t>
      </w:r>
      <w:r>
        <w:t>географическую</w:t>
      </w:r>
      <w:r>
        <w:rPr>
          <w:spacing w:val="1"/>
        </w:rPr>
        <w:t xml:space="preserve"> </w:t>
      </w:r>
      <w:r>
        <w:t>информацию</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(или)</w:t>
      </w:r>
      <w:r>
        <w:rPr>
          <w:spacing w:val="1"/>
        </w:rPr>
        <w:t xml:space="preserve"> </w:t>
      </w:r>
      <w:r>
        <w:t>практико-</w:t>
      </w:r>
      <w:r>
        <w:rPr>
          <w:spacing w:val="1"/>
        </w:rPr>
        <w:t xml:space="preserve"> </w:t>
      </w:r>
      <w:r>
        <w:t>ориентированных задач; самостоятельно находить, отбирать и применять различные методы</w:t>
      </w:r>
      <w:r>
        <w:rPr>
          <w:spacing w:val="1"/>
        </w:rPr>
        <w:t xml:space="preserve"> </w:t>
      </w:r>
      <w:r>
        <w:t>познания</w:t>
      </w:r>
      <w:r>
        <w:rPr>
          <w:spacing w:val="-1"/>
        </w:rPr>
        <w:t xml:space="preserve"> </w:t>
      </w:r>
      <w:r>
        <w:t>для решения</w:t>
      </w:r>
      <w:r>
        <w:rPr>
          <w:spacing w:val="-3"/>
        </w:rPr>
        <w:t xml:space="preserve"> </w:t>
      </w:r>
      <w:r>
        <w:t>практико-ориентированных</w:t>
      </w:r>
      <w:r>
        <w:rPr>
          <w:spacing w:val="-1"/>
        </w:rPr>
        <w:t xml:space="preserve"> </w:t>
      </w:r>
      <w:r>
        <w:t>задач;</w:t>
      </w:r>
    </w:p>
    <w:p w:rsidR="00C36CF3" w:rsidRDefault="001C1315" w:rsidP="00B46B77">
      <w:pPr>
        <w:pStyle w:val="a5"/>
        <w:numPr>
          <w:ilvl w:val="4"/>
          <w:numId w:val="20"/>
        </w:numPr>
        <w:tabs>
          <w:tab w:val="left" w:pos="1267"/>
          <w:tab w:val="left" w:pos="4110"/>
          <w:tab w:val="left" w:pos="5631"/>
        </w:tabs>
        <w:spacing w:line="276" w:lineRule="auto"/>
        <w:ind w:right="1104" w:firstLine="710"/>
        <w:rPr>
          <w:sz w:val="24"/>
        </w:rPr>
      </w:pPr>
      <w:r>
        <w:rPr>
          <w:sz w:val="24"/>
        </w:rPr>
        <w:t>владение</w:t>
      </w:r>
      <w:r>
        <w:rPr>
          <w:spacing w:val="1"/>
          <w:sz w:val="24"/>
        </w:rPr>
        <w:t xml:space="preserve"> </w:t>
      </w:r>
      <w:r>
        <w:rPr>
          <w:sz w:val="24"/>
        </w:rPr>
        <w:t>умениями</w:t>
      </w:r>
      <w:r>
        <w:rPr>
          <w:spacing w:val="1"/>
          <w:sz w:val="24"/>
        </w:rPr>
        <w:t xml:space="preserve"> </w:t>
      </w:r>
      <w:r>
        <w:rPr>
          <w:sz w:val="24"/>
        </w:rPr>
        <w:t>географического</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различных источников: находить, отбирать, систематизировать информацию, необходимую</w:t>
      </w:r>
      <w:r>
        <w:rPr>
          <w:spacing w:val="1"/>
          <w:sz w:val="24"/>
        </w:rPr>
        <w:t xml:space="preserve"> </w:t>
      </w:r>
      <w:r>
        <w:rPr>
          <w:sz w:val="24"/>
        </w:rPr>
        <w:t>для изучения географических объектов и явлений, отдельных территорий мира и России, их</w:t>
      </w:r>
      <w:r>
        <w:rPr>
          <w:spacing w:val="1"/>
          <w:sz w:val="24"/>
        </w:rPr>
        <w:t xml:space="preserve"> </w:t>
      </w:r>
      <w:r>
        <w:rPr>
          <w:sz w:val="24"/>
        </w:rPr>
        <w:t>обеспеченности</w:t>
      </w:r>
      <w:r>
        <w:rPr>
          <w:spacing w:val="1"/>
          <w:sz w:val="24"/>
        </w:rPr>
        <w:t xml:space="preserve"> </w:t>
      </w:r>
      <w:r>
        <w:rPr>
          <w:sz w:val="24"/>
        </w:rPr>
        <w:t>природными</w:t>
      </w:r>
      <w:r>
        <w:rPr>
          <w:spacing w:val="1"/>
          <w:sz w:val="24"/>
        </w:rPr>
        <w:t xml:space="preserve"> </w:t>
      </w:r>
      <w:r>
        <w:rPr>
          <w:sz w:val="24"/>
        </w:rPr>
        <w:t>и</w:t>
      </w:r>
      <w:r>
        <w:rPr>
          <w:spacing w:val="1"/>
          <w:sz w:val="24"/>
        </w:rPr>
        <w:t xml:space="preserve"> </w:t>
      </w:r>
      <w:r>
        <w:rPr>
          <w:sz w:val="24"/>
        </w:rPr>
        <w:t>человеческими</w:t>
      </w:r>
      <w:r>
        <w:rPr>
          <w:spacing w:val="1"/>
          <w:sz w:val="24"/>
        </w:rPr>
        <w:t xml:space="preserve"> </w:t>
      </w:r>
      <w:r>
        <w:rPr>
          <w:sz w:val="24"/>
        </w:rPr>
        <w:t>ресурсами,</w:t>
      </w:r>
      <w:r>
        <w:rPr>
          <w:spacing w:val="1"/>
          <w:sz w:val="24"/>
        </w:rPr>
        <w:t xml:space="preserve"> </w:t>
      </w:r>
      <w:r>
        <w:rPr>
          <w:sz w:val="24"/>
        </w:rPr>
        <w:t>хозяйственного</w:t>
      </w:r>
      <w:r>
        <w:rPr>
          <w:spacing w:val="1"/>
          <w:sz w:val="24"/>
        </w:rPr>
        <w:t xml:space="preserve"> </w:t>
      </w:r>
      <w:r>
        <w:rPr>
          <w:sz w:val="24"/>
        </w:rPr>
        <w:t>потенциала,</w:t>
      </w:r>
      <w:r>
        <w:rPr>
          <w:spacing w:val="1"/>
          <w:sz w:val="24"/>
        </w:rPr>
        <w:t xml:space="preserve"> </w:t>
      </w:r>
      <w:r>
        <w:rPr>
          <w:sz w:val="24"/>
        </w:rPr>
        <w:t>экологических</w:t>
      </w:r>
      <w:r>
        <w:rPr>
          <w:spacing w:val="33"/>
          <w:sz w:val="24"/>
        </w:rPr>
        <w:t xml:space="preserve"> </w:t>
      </w:r>
      <w:r>
        <w:rPr>
          <w:sz w:val="24"/>
        </w:rPr>
        <w:t>проблем;</w:t>
      </w:r>
      <w:r>
        <w:rPr>
          <w:sz w:val="24"/>
        </w:rPr>
        <w:tab/>
        <w:t>представлять</w:t>
      </w:r>
      <w:r>
        <w:rPr>
          <w:spacing w:val="34"/>
          <w:sz w:val="24"/>
        </w:rPr>
        <w:t xml:space="preserve"> </w:t>
      </w:r>
      <w:r>
        <w:rPr>
          <w:sz w:val="24"/>
        </w:rPr>
        <w:t>в</w:t>
      </w:r>
      <w:r>
        <w:rPr>
          <w:spacing w:val="33"/>
          <w:sz w:val="24"/>
        </w:rPr>
        <w:t xml:space="preserve"> </w:t>
      </w:r>
      <w:r>
        <w:rPr>
          <w:sz w:val="24"/>
        </w:rPr>
        <w:t>различных</w:t>
      </w:r>
      <w:r>
        <w:rPr>
          <w:spacing w:val="35"/>
          <w:sz w:val="24"/>
        </w:rPr>
        <w:t xml:space="preserve"> </w:t>
      </w:r>
      <w:r>
        <w:rPr>
          <w:sz w:val="24"/>
        </w:rPr>
        <w:t>формах</w:t>
      </w:r>
      <w:r>
        <w:rPr>
          <w:spacing w:val="34"/>
          <w:sz w:val="24"/>
        </w:rPr>
        <w:t xml:space="preserve"> </w:t>
      </w:r>
      <w:r>
        <w:rPr>
          <w:sz w:val="24"/>
        </w:rPr>
        <w:t>(графики,</w:t>
      </w:r>
      <w:r>
        <w:rPr>
          <w:spacing w:val="33"/>
          <w:sz w:val="24"/>
        </w:rPr>
        <w:t xml:space="preserve"> </w:t>
      </w:r>
      <w:r>
        <w:rPr>
          <w:sz w:val="24"/>
        </w:rPr>
        <w:t>таблицы,</w:t>
      </w:r>
      <w:r>
        <w:rPr>
          <w:spacing w:val="-57"/>
          <w:sz w:val="24"/>
        </w:rPr>
        <w:t xml:space="preserve"> </w:t>
      </w:r>
      <w:r>
        <w:rPr>
          <w:sz w:val="24"/>
        </w:rPr>
        <w:t>схемы,</w:t>
      </w:r>
      <w:r>
        <w:rPr>
          <w:spacing w:val="1"/>
          <w:sz w:val="24"/>
        </w:rPr>
        <w:t xml:space="preserve"> </w:t>
      </w:r>
      <w:r>
        <w:rPr>
          <w:sz w:val="24"/>
        </w:rPr>
        <w:t>диаграммы,</w:t>
      </w:r>
      <w:r>
        <w:rPr>
          <w:spacing w:val="1"/>
          <w:sz w:val="24"/>
        </w:rPr>
        <w:t xml:space="preserve"> </w:t>
      </w:r>
      <w:r>
        <w:rPr>
          <w:sz w:val="24"/>
        </w:rPr>
        <w:t>карты</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географическую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населении</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России,</w:t>
      </w:r>
      <w:r>
        <w:rPr>
          <w:spacing w:val="1"/>
          <w:sz w:val="24"/>
        </w:rPr>
        <w:t xml:space="preserve"> </w:t>
      </w:r>
      <w:r>
        <w:rPr>
          <w:sz w:val="24"/>
        </w:rPr>
        <w:t>отраслевой</w:t>
      </w:r>
      <w:r>
        <w:rPr>
          <w:spacing w:val="1"/>
          <w:sz w:val="24"/>
        </w:rPr>
        <w:t xml:space="preserve"> </w:t>
      </w:r>
      <w:r>
        <w:rPr>
          <w:sz w:val="24"/>
        </w:rPr>
        <w:t>и</w:t>
      </w:r>
      <w:r>
        <w:rPr>
          <w:spacing w:val="1"/>
          <w:sz w:val="24"/>
        </w:rPr>
        <w:t xml:space="preserve"> </w:t>
      </w:r>
      <w:r>
        <w:rPr>
          <w:sz w:val="24"/>
        </w:rPr>
        <w:t>территориальной</w:t>
      </w:r>
      <w:r>
        <w:rPr>
          <w:spacing w:val="1"/>
          <w:sz w:val="24"/>
        </w:rPr>
        <w:t xml:space="preserve"> </w:t>
      </w:r>
      <w:r>
        <w:rPr>
          <w:sz w:val="24"/>
        </w:rPr>
        <w:t>структуре</w:t>
      </w:r>
      <w:r>
        <w:rPr>
          <w:spacing w:val="1"/>
          <w:sz w:val="24"/>
        </w:rPr>
        <w:t xml:space="preserve"> </w:t>
      </w:r>
      <w:r>
        <w:rPr>
          <w:sz w:val="24"/>
        </w:rPr>
        <w:t>мирового</w:t>
      </w:r>
      <w:r>
        <w:rPr>
          <w:spacing w:val="1"/>
          <w:sz w:val="24"/>
        </w:rPr>
        <w:t xml:space="preserve"> </w:t>
      </w:r>
      <w:r>
        <w:rPr>
          <w:sz w:val="24"/>
        </w:rPr>
        <w:t>хозяйства,</w:t>
      </w:r>
      <w:r>
        <w:rPr>
          <w:spacing w:val="1"/>
          <w:sz w:val="24"/>
        </w:rPr>
        <w:t xml:space="preserve"> </w:t>
      </w:r>
      <w:r>
        <w:rPr>
          <w:sz w:val="24"/>
        </w:rPr>
        <w:t>географических</w:t>
      </w:r>
      <w:r>
        <w:rPr>
          <w:spacing w:val="1"/>
          <w:sz w:val="24"/>
        </w:rPr>
        <w:t xml:space="preserve"> </w:t>
      </w:r>
      <w:r>
        <w:rPr>
          <w:sz w:val="24"/>
        </w:rPr>
        <w:t>особенностях</w:t>
      </w:r>
      <w:r>
        <w:rPr>
          <w:spacing w:val="8"/>
          <w:sz w:val="24"/>
        </w:rPr>
        <w:t xml:space="preserve"> </w:t>
      </w:r>
      <w:r>
        <w:rPr>
          <w:sz w:val="24"/>
        </w:rPr>
        <w:t>развития</w:t>
      </w:r>
      <w:r>
        <w:rPr>
          <w:spacing w:val="3"/>
          <w:sz w:val="24"/>
        </w:rPr>
        <w:t xml:space="preserve"> </w:t>
      </w:r>
      <w:r>
        <w:rPr>
          <w:sz w:val="24"/>
        </w:rPr>
        <w:t>отдельных</w:t>
      </w:r>
      <w:r>
        <w:rPr>
          <w:spacing w:val="8"/>
          <w:sz w:val="24"/>
        </w:rPr>
        <w:t xml:space="preserve"> </w:t>
      </w:r>
      <w:r>
        <w:rPr>
          <w:sz w:val="24"/>
        </w:rPr>
        <w:t>отраслей;</w:t>
      </w:r>
      <w:r>
        <w:rPr>
          <w:sz w:val="24"/>
        </w:rPr>
        <w:tab/>
        <w:t>формулировать</w:t>
      </w:r>
      <w:r>
        <w:rPr>
          <w:spacing w:val="6"/>
          <w:sz w:val="24"/>
        </w:rPr>
        <w:t xml:space="preserve"> </w:t>
      </w:r>
      <w:r>
        <w:rPr>
          <w:sz w:val="24"/>
        </w:rPr>
        <w:t>выводы</w:t>
      </w:r>
      <w:r>
        <w:rPr>
          <w:spacing w:val="5"/>
          <w:sz w:val="24"/>
        </w:rPr>
        <w:t xml:space="preserve"> </w:t>
      </w:r>
      <w:r>
        <w:rPr>
          <w:sz w:val="24"/>
        </w:rPr>
        <w:t>и</w:t>
      </w:r>
      <w:r>
        <w:rPr>
          <w:spacing w:val="6"/>
          <w:sz w:val="24"/>
        </w:rPr>
        <w:t xml:space="preserve"> </w:t>
      </w:r>
      <w:r>
        <w:rPr>
          <w:sz w:val="24"/>
        </w:rPr>
        <w:t>заключения</w:t>
      </w:r>
      <w:r>
        <w:rPr>
          <w:spacing w:val="3"/>
          <w:sz w:val="24"/>
        </w:rPr>
        <w:t xml:space="preserve"> </w:t>
      </w:r>
      <w:r>
        <w:rPr>
          <w:sz w:val="24"/>
        </w:rPr>
        <w:t>на</w:t>
      </w:r>
      <w:r>
        <w:rPr>
          <w:spacing w:val="-58"/>
          <w:sz w:val="24"/>
        </w:rPr>
        <w:t xml:space="preserve"> </w:t>
      </w:r>
      <w:r>
        <w:rPr>
          <w:sz w:val="24"/>
        </w:rPr>
        <w:t>основе</w:t>
      </w:r>
      <w:r>
        <w:rPr>
          <w:spacing w:val="-3"/>
          <w:sz w:val="24"/>
        </w:rPr>
        <w:t xml:space="preserve"> </w:t>
      </w:r>
      <w:r>
        <w:rPr>
          <w:sz w:val="24"/>
        </w:rPr>
        <w:t>анализа</w:t>
      </w:r>
      <w:r>
        <w:rPr>
          <w:spacing w:val="-2"/>
          <w:sz w:val="24"/>
        </w:rPr>
        <w:t xml:space="preserve"> </w:t>
      </w:r>
      <w:r>
        <w:rPr>
          <w:sz w:val="24"/>
        </w:rPr>
        <w:t>и интерпретации</w:t>
      </w:r>
      <w:r>
        <w:rPr>
          <w:spacing w:val="-3"/>
          <w:sz w:val="24"/>
        </w:rPr>
        <w:t xml:space="preserve"> </w:t>
      </w:r>
      <w:r>
        <w:rPr>
          <w:sz w:val="24"/>
        </w:rPr>
        <w:t>информации</w:t>
      </w:r>
      <w:r>
        <w:rPr>
          <w:spacing w:val="-2"/>
          <w:sz w:val="24"/>
        </w:rPr>
        <w:t xml:space="preserve"> </w:t>
      </w:r>
      <w:r>
        <w:rPr>
          <w:sz w:val="24"/>
        </w:rPr>
        <w:t>из</w:t>
      </w:r>
      <w:r>
        <w:rPr>
          <w:spacing w:val="-1"/>
          <w:sz w:val="24"/>
        </w:rPr>
        <w:t xml:space="preserve"> </w:t>
      </w:r>
      <w:r>
        <w:rPr>
          <w:sz w:val="24"/>
        </w:rPr>
        <w:t>различных</w:t>
      </w:r>
      <w:r>
        <w:rPr>
          <w:spacing w:val="2"/>
          <w:sz w:val="24"/>
        </w:rPr>
        <w:t xml:space="preserve"> </w:t>
      </w:r>
      <w:r>
        <w:rPr>
          <w:sz w:val="24"/>
        </w:rPr>
        <w:t>источников;</w:t>
      </w:r>
    </w:p>
    <w:p w:rsidR="00C36CF3" w:rsidRDefault="001C1315">
      <w:pPr>
        <w:pStyle w:val="a3"/>
        <w:spacing w:line="278" w:lineRule="auto"/>
        <w:ind w:left="207" w:right="861"/>
      </w:pPr>
      <w:r>
        <w:t>критически</w:t>
      </w:r>
      <w:r>
        <w:rPr>
          <w:spacing w:val="1"/>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информацию,</w:t>
      </w:r>
      <w:r>
        <w:rPr>
          <w:spacing w:val="1"/>
        </w:rPr>
        <w:t xml:space="preserve"> </w:t>
      </w:r>
      <w:r>
        <w:t>получаемую</w:t>
      </w:r>
      <w:r>
        <w:rPr>
          <w:spacing w:val="1"/>
        </w:rPr>
        <w:t xml:space="preserve"> </w:t>
      </w:r>
      <w:r>
        <w:t>из</w:t>
      </w:r>
      <w:r>
        <w:rPr>
          <w:spacing w:val="61"/>
        </w:rPr>
        <w:t xml:space="preserve"> </w:t>
      </w:r>
      <w:r>
        <w:t>различных</w:t>
      </w:r>
      <w:r>
        <w:rPr>
          <w:spacing w:val="-57"/>
        </w:rPr>
        <w:t xml:space="preserve"> </w:t>
      </w:r>
      <w:r>
        <w:t>источников;</w:t>
      </w:r>
    </w:p>
    <w:p w:rsidR="00C36CF3" w:rsidRDefault="001C1315">
      <w:pPr>
        <w:pStyle w:val="a3"/>
        <w:spacing w:line="276" w:lineRule="auto"/>
        <w:ind w:left="207" w:right="862"/>
      </w:pPr>
      <w:r>
        <w:t>использовать различные источники географической информации для решения учебных и (или)</w:t>
      </w:r>
      <w:r>
        <w:rPr>
          <w:spacing w:val="1"/>
        </w:rPr>
        <w:t xml:space="preserve"> </w:t>
      </w:r>
      <w:r>
        <w:t>практико-ориентированных</w:t>
      </w:r>
      <w:r>
        <w:rPr>
          <w:spacing w:val="-2"/>
        </w:rPr>
        <w:t xml:space="preserve"> </w:t>
      </w:r>
      <w:r>
        <w:t>задач;</w:t>
      </w:r>
    </w:p>
    <w:p w:rsidR="00C36CF3" w:rsidRDefault="00C36CF3">
      <w:pPr>
        <w:spacing w:line="276" w:lineRule="auto"/>
        <w:sectPr w:rsidR="00C36CF3">
          <w:pgSz w:w="11900" w:h="16860"/>
          <w:pgMar w:top="1040" w:right="0" w:bottom="280" w:left="920" w:header="720" w:footer="720" w:gutter="0"/>
          <w:cols w:space="720"/>
        </w:sectPr>
      </w:pPr>
    </w:p>
    <w:p w:rsidR="00C36CF3" w:rsidRDefault="001C1315" w:rsidP="00B46B77">
      <w:pPr>
        <w:pStyle w:val="a5"/>
        <w:numPr>
          <w:ilvl w:val="4"/>
          <w:numId w:val="20"/>
        </w:numPr>
        <w:tabs>
          <w:tab w:val="left" w:pos="1289"/>
        </w:tabs>
        <w:spacing w:before="76" w:line="276" w:lineRule="auto"/>
        <w:ind w:right="1103" w:firstLine="71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применять</w:t>
      </w:r>
      <w:r>
        <w:rPr>
          <w:spacing w:val="1"/>
          <w:sz w:val="24"/>
        </w:rPr>
        <w:t xml:space="preserve"> </w:t>
      </w:r>
      <w:r>
        <w:rPr>
          <w:sz w:val="24"/>
        </w:rPr>
        <w:t>географические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изученных социально-экономических и геоэкологических процессов и явлений, в том числе:</w:t>
      </w:r>
      <w:r>
        <w:rPr>
          <w:spacing w:val="1"/>
          <w:sz w:val="24"/>
        </w:rPr>
        <w:t xml:space="preserve"> </w:t>
      </w:r>
      <w:r>
        <w:rPr>
          <w:sz w:val="24"/>
        </w:rPr>
        <w:t>объяснять</w:t>
      </w:r>
      <w:r>
        <w:rPr>
          <w:spacing w:val="1"/>
          <w:sz w:val="24"/>
        </w:rPr>
        <w:t xml:space="preserve"> </w:t>
      </w:r>
      <w:r>
        <w:rPr>
          <w:sz w:val="24"/>
        </w:rPr>
        <w:t>особенности</w:t>
      </w:r>
      <w:r>
        <w:rPr>
          <w:spacing w:val="1"/>
          <w:sz w:val="24"/>
        </w:rPr>
        <w:t xml:space="preserve"> </w:t>
      </w:r>
      <w:r>
        <w:rPr>
          <w:sz w:val="24"/>
        </w:rPr>
        <w:t>демографической</w:t>
      </w:r>
      <w:r>
        <w:rPr>
          <w:spacing w:val="1"/>
          <w:sz w:val="24"/>
        </w:rPr>
        <w:t xml:space="preserve"> </w:t>
      </w:r>
      <w:r>
        <w:rPr>
          <w:sz w:val="24"/>
        </w:rPr>
        <w:t>политики</w:t>
      </w:r>
      <w:r>
        <w:rPr>
          <w:spacing w:val="1"/>
          <w:sz w:val="24"/>
        </w:rPr>
        <w:t xml:space="preserve"> </w:t>
      </w:r>
      <w:r>
        <w:rPr>
          <w:sz w:val="24"/>
        </w:rPr>
        <w:t>в</w:t>
      </w:r>
      <w:r>
        <w:rPr>
          <w:spacing w:val="1"/>
          <w:sz w:val="24"/>
        </w:rPr>
        <w:t xml:space="preserve"> </w:t>
      </w:r>
      <w:r>
        <w:rPr>
          <w:sz w:val="24"/>
        </w:rPr>
        <w:t>странах</w:t>
      </w:r>
      <w:r>
        <w:rPr>
          <w:spacing w:val="1"/>
          <w:sz w:val="24"/>
        </w:rPr>
        <w:t xml:space="preserve"> </w:t>
      </w:r>
      <w:r>
        <w:rPr>
          <w:sz w:val="24"/>
        </w:rPr>
        <w:t>с</w:t>
      </w:r>
      <w:r>
        <w:rPr>
          <w:spacing w:val="1"/>
          <w:sz w:val="24"/>
        </w:rPr>
        <w:t xml:space="preserve"> </w:t>
      </w:r>
      <w:r>
        <w:rPr>
          <w:sz w:val="24"/>
        </w:rPr>
        <w:t>различным</w:t>
      </w:r>
      <w:r>
        <w:rPr>
          <w:spacing w:val="1"/>
          <w:sz w:val="24"/>
        </w:rPr>
        <w:t xml:space="preserve"> </w:t>
      </w:r>
      <w:r>
        <w:rPr>
          <w:sz w:val="24"/>
        </w:rPr>
        <w:t>типом</w:t>
      </w:r>
      <w:r>
        <w:rPr>
          <w:spacing w:val="1"/>
          <w:sz w:val="24"/>
        </w:rPr>
        <w:t xml:space="preserve"> </w:t>
      </w:r>
      <w:r>
        <w:rPr>
          <w:sz w:val="24"/>
        </w:rPr>
        <w:t>воспроизводства</w:t>
      </w:r>
      <w:r>
        <w:rPr>
          <w:spacing w:val="1"/>
          <w:sz w:val="24"/>
        </w:rPr>
        <w:t xml:space="preserve"> </w:t>
      </w:r>
      <w:r>
        <w:rPr>
          <w:sz w:val="24"/>
        </w:rPr>
        <w:t>населения,</w:t>
      </w:r>
      <w:r>
        <w:rPr>
          <w:spacing w:val="1"/>
          <w:sz w:val="24"/>
        </w:rPr>
        <w:t xml:space="preserve"> </w:t>
      </w:r>
      <w:r>
        <w:rPr>
          <w:sz w:val="24"/>
        </w:rPr>
        <w:t>направления</w:t>
      </w:r>
      <w:r>
        <w:rPr>
          <w:spacing w:val="1"/>
          <w:sz w:val="24"/>
        </w:rPr>
        <w:t xml:space="preserve"> </w:t>
      </w:r>
      <w:r>
        <w:rPr>
          <w:sz w:val="24"/>
        </w:rPr>
        <w:t>международных</w:t>
      </w:r>
      <w:r>
        <w:rPr>
          <w:spacing w:val="1"/>
          <w:sz w:val="24"/>
        </w:rPr>
        <w:t xml:space="preserve"> </w:t>
      </w:r>
      <w:r>
        <w:rPr>
          <w:sz w:val="24"/>
        </w:rPr>
        <w:t>миграций,</w:t>
      </w:r>
      <w:r>
        <w:rPr>
          <w:spacing w:val="1"/>
          <w:sz w:val="24"/>
        </w:rPr>
        <w:t xml:space="preserve"> </w:t>
      </w:r>
      <w:r>
        <w:rPr>
          <w:sz w:val="24"/>
        </w:rPr>
        <w:t>различия</w:t>
      </w:r>
      <w:r>
        <w:rPr>
          <w:spacing w:val="1"/>
          <w:sz w:val="24"/>
        </w:rPr>
        <w:t xml:space="preserve"> </w:t>
      </w:r>
      <w:r>
        <w:rPr>
          <w:sz w:val="24"/>
        </w:rPr>
        <w:t>в</w:t>
      </w:r>
      <w:r>
        <w:rPr>
          <w:spacing w:val="1"/>
          <w:sz w:val="24"/>
        </w:rPr>
        <w:t xml:space="preserve"> </w:t>
      </w:r>
      <w:r>
        <w:rPr>
          <w:sz w:val="24"/>
        </w:rPr>
        <w:t>уровнях</w:t>
      </w:r>
      <w:r>
        <w:rPr>
          <w:spacing w:val="1"/>
          <w:sz w:val="24"/>
        </w:rPr>
        <w:t xml:space="preserve"> </w:t>
      </w:r>
      <w:r>
        <w:rPr>
          <w:sz w:val="24"/>
        </w:rPr>
        <w:t>урбанизации, в уровне и качестве жизни населения, влияние природно-ресурсного капитала</w:t>
      </w:r>
      <w:r>
        <w:rPr>
          <w:spacing w:val="1"/>
          <w:sz w:val="24"/>
        </w:rPr>
        <w:t xml:space="preserve"> </w:t>
      </w:r>
      <w:r>
        <w:rPr>
          <w:sz w:val="24"/>
        </w:rPr>
        <w:t>на</w:t>
      </w:r>
      <w:r>
        <w:rPr>
          <w:spacing w:val="-2"/>
          <w:sz w:val="24"/>
        </w:rPr>
        <w:t xml:space="preserve"> </w:t>
      </w:r>
      <w:r>
        <w:rPr>
          <w:sz w:val="24"/>
        </w:rPr>
        <w:t>формирование</w:t>
      </w:r>
      <w:r>
        <w:rPr>
          <w:spacing w:val="-1"/>
          <w:sz w:val="24"/>
        </w:rPr>
        <w:t xml:space="preserve"> </w:t>
      </w:r>
      <w:r>
        <w:rPr>
          <w:sz w:val="24"/>
        </w:rPr>
        <w:t>отраслевой</w:t>
      </w:r>
      <w:r>
        <w:rPr>
          <w:spacing w:val="-1"/>
          <w:sz w:val="24"/>
        </w:rPr>
        <w:t xml:space="preserve"> </w:t>
      </w:r>
      <w:r>
        <w:rPr>
          <w:sz w:val="24"/>
        </w:rPr>
        <w:t>структуры хозяйства</w:t>
      </w:r>
      <w:r>
        <w:rPr>
          <w:spacing w:val="-2"/>
          <w:sz w:val="24"/>
        </w:rPr>
        <w:t xml:space="preserve"> </w:t>
      </w:r>
      <w:r>
        <w:rPr>
          <w:sz w:val="24"/>
        </w:rPr>
        <w:t>отдельных стран;</w:t>
      </w:r>
    </w:p>
    <w:p w:rsidR="00C36CF3" w:rsidRDefault="001C1315">
      <w:pPr>
        <w:pStyle w:val="a3"/>
        <w:spacing w:before="2" w:line="276" w:lineRule="auto"/>
        <w:ind w:left="207" w:right="1101"/>
      </w:pPr>
      <w:r>
        <w:t>использовать</w:t>
      </w:r>
      <w:r>
        <w:rPr>
          <w:spacing w:val="1"/>
        </w:rPr>
        <w:t xml:space="preserve"> </w:t>
      </w:r>
      <w:r>
        <w:t>географические</w:t>
      </w:r>
      <w:r>
        <w:rPr>
          <w:spacing w:val="1"/>
        </w:rPr>
        <w:t xml:space="preserve"> </w:t>
      </w:r>
      <w:r>
        <w:t>знания</w:t>
      </w:r>
      <w:r>
        <w:rPr>
          <w:spacing w:val="1"/>
        </w:rPr>
        <w:t xml:space="preserve"> </w:t>
      </w:r>
      <w:r>
        <w:t>о</w:t>
      </w:r>
      <w:r>
        <w:rPr>
          <w:spacing w:val="1"/>
        </w:rPr>
        <w:t xml:space="preserve"> </w:t>
      </w:r>
      <w:r>
        <w:t>мировом</w:t>
      </w:r>
      <w:r>
        <w:rPr>
          <w:spacing w:val="1"/>
        </w:rPr>
        <w:t xml:space="preserve"> </w:t>
      </w:r>
      <w:r>
        <w:t>хозяйстве</w:t>
      </w:r>
      <w:r>
        <w:rPr>
          <w:spacing w:val="1"/>
        </w:rPr>
        <w:t xml:space="preserve"> </w:t>
      </w:r>
      <w:r>
        <w:t>и</w:t>
      </w:r>
      <w:r>
        <w:rPr>
          <w:spacing w:val="1"/>
        </w:rPr>
        <w:t xml:space="preserve"> </w:t>
      </w:r>
      <w:r>
        <w:t>населении</w:t>
      </w:r>
      <w:r>
        <w:rPr>
          <w:spacing w:val="1"/>
        </w:rPr>
        <w:t xml:space="preserve"> </w:t>
      </w:r>
      <w:r>
        <w:t>мира,</w:t>
      </w:r>
      <w:r>
        <w:rPr>
          <w:spacing w:val="61"/>
        </w:rPr>
        <w:t xml:space="preserve"> </w:t>
      </w:r>
      <w:r>
        <w:t>об</w:t>
      </w:r>
      <w:r>
        <w:rPr>
          <w:spacing w:val="1"/>
        </w:rPr>
        <w:t xml:space="preserve"> </w:t>
      </w:r>
      <w:r>
        <w:t>особенностях взаимодействия природы и общества для решения учебных и (или) практико-</w:t>
      </w:r>
      <w:r>
        <w:rPr>
          <w:spacing w:val="1"/>
        </w:rPr>
        <w:t xml:space="preserve"> </w:t>
      </w:r>
      <w:r>
        <w:t>ориентированных</w:t>
      </w:r>
      <w:r>
        <w:rPr>
          <w:spacing w:val="-2"/>
        </w:rPr>
        <w:t xml:space="preserve"> </w:t>
      </w:r>
      <w:r>
        <w:t>задач;</w:t>
      </w:r>
    </w:p>
    <w:p w:rsidR="00C36CF3" w:rsidRDefault="001C1315" w:rsidP="00B46B77">
      <w:pPr>
        <w:pStyle w:val="a5"/>
        <w:numPr>
          <w:ilvl w:val="4"/>
          <w:numId w:val="20"/>
        </w:numPr>
        <w:tabs>
          <w:tab w:val="left" w:pos="1354"/>
        </w:tabs>
        <w:spacing w:before="1" w:line="276" w:lineRule="auto"/>
        <w:ind w:right="1111" w:firstLine="71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применять</w:t>
      </w:r>
      <w:r>
        <w:rPr>
          <w:spacing w:val="1"/>
          <w:sz w:val="24"/>
        </w:rPr>
        <w:t xml:space="preserve"> </w:t>
      </w:r>
      <w:r>
        <w:rPr>
          <w:sz w:val="24"/>
        </w:rPr>
        <w:t>географические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разнообразных</w:t>
      </w:r>
      <w:r>
        <w:rPr>
          <w:spacing w:val="1"/>
          <w:sz w:val="24"/>
        </w:rPr>
        <w:t xml:space="preserve"> </w:t>
      </w:r>
      <w:r>
        <w:rPr>
          <w:sz w:val="24"/>
        </w:rPr>
        <w:t>явлений</w:t>
      </w:r>
      <w:r>
        <w:rPr>
          <w:spacing w:val="-2"/>
          <w:sz w:val="24"/>
        </w:rPr>
        <w:t xml:space="preserve"> </w:t>
      </w:r>
      <w:r>
        <w:rPr>
          <w:sz w:val="24"/>
        </w:rPr>
        <w:t>и процессов:</w:t>
      </w:r>
    </w:p>
    <w:p w:rsidR="00C36CF3" w:rsidRDefault="001C1315">
      <w:pPr>
        <w:pStyle w:val="a3"/>
        <w:tabs>
          <w:tab w:val="left" w:pos="7582"/>
        </w:tabs>
        <w:spacing w:line="276" w:lineRule="auto"/>
        <w:ind w:left="207" w:right="1108"/>
      </w:pPr>
      <w:r>
        <w:t>оценивать</w:t>
      </w:r>
      <w:r>
        <w:rPr>
          <w:spacing w:val="1"/>
        </w:rPr>
        <w:t xml:space="preserve"> </w:t>
      </w:r>
      <w:r>
        <w:t>географические</w:t>
      </w:r>
      <w:r>
        <w:rPr>
          <w:spacing w:val="1"/>
        </w:rPr>
        <w:t xml:space="preserve"> </w:t>
      </w:r>
      <w:r>
        <w:t>факторы,</w:t>
      </w:r>
      <w:r>
        <w:rPr>
          <w:spacing w:val="1"/>
        </w:rPr>
        <w:t xml:space="preserve"> </w:t>
      </w:r>
      <w:r>
        <w:t>определяющие</w:t>
      </w:r>
      <w:r>
        <w:rPr>
          <w:spacing w:val="1"/>
        </w:rPr>
        <w:t xml:space="preserve"> </w:t>
      </w:r>
      <w:r>
        <w:t>сущность</w:t>
      </w:r>
      <w:r>
        <w:rPr>
          <w:spacing w:val="1"/>
        </w:rPr>
        <w:t xml:space="preserve"> </w:t>
      </w:r>
      <w:r>
        <w:t>и</w:t>
      </w:r>
      <w:r>
        <w:rPr>
          <w:spacing w:val="1"/>
        </w:rPr>
        <w:t xml:space="preserve"> </w:t>
      </w:r>
      <w:r>
        <w:t>динамику</w:t>
      </w:r>
      <w:r>
        <w:rPr>
          <w:spacing w:val="1"/>
        </w:rPr>
        <w:t xml:space="preserve"> </w:t>
      </w:r>
      <w:r>
        <w:t>важнейших</w:t>
      </w:r>
      <w:r>
        <w:rPr>
          <w:spacing w:val="1"/>
        </w:rPr>
        <w:t xml:space="preserve"> </w:t>
      </w:r>
      <w:r>
        <w:t>социально-экономических</w:t>
      </w:r>
      <w:r>
        <w:rPr>
          <w:spacing w:val="67"/>
        </w:rPr>
        <w:t xml:space="preserve"> </w:t>
      </w:r>
      <w:r>
        <w:t>и</w:t>
      </w:r>
      <w:r>
        <w:rPr>
          <w:spacing w:val="67"/>
        </w:rPr>
        <w:t xml:space="preserve"> </w:t>
      </w:r>
      <w:r>
        <w:t>геоэкологических</w:t>
      </w:r>
      <w:r>
        <w:rPr>
          <w:spacing w:val="66"/>
        </w:rPr>
        <w:t xml:space="preserve"> </w:t>
      </w:r>
      <w:r>
        <w:t>процессов;</w:t>
      </w:r>
      <w:r>
        <w:tab/>
        <w:t>оценивать</w:t>
      </w:r>
      <w:r>
        <w:rPr>
          <w:spacing w:val="5"/>
        </w:rPr>
        <w:t xml:space="preserve"> </w:t>
      </w:r>
      <w:r>
        <w:t>изученные</w:t>
      </w:r>
      <w:r>
        <w:rPr>
          <w:spacing w:val="-58"/>
        </w:rPr>
        <w:t xml:space="preserve"> </w:t>
      </w:r>
      <w:r>
        <w:t>социально-экономические и геоэкологические процессы и явления, в том числе оценивать</w:t>
      </w:r>
      <w:r>
        <w:rPr>
          <w:spacing w:val="1"/>
        </w:rPr>
        <w:t xml:space="preserve"> </w:t>
      </w:r>
      <w:r>
        <w:t>природно-ресурсный капитал одной из стран с использованием источников географической</w:t>
      </w:r>
      <w:r>
        <w:rPr>
          <w:spacing w:val="1"/>
        </w:rPr>
        <w:t xml:space="preserve"> </w:t>
      </w:r>
      <w:r>
        <w:t>информации, влияние урбанизации на окружающую среду, тенденции развития основных</w:t>
      </w:r>
      <w:r>
        <w:rPr>
          <w:spacing w:val="1"/>
        </w:rPr>
        <w:t xml:space="preserve"> </w:t>
      </w:r>
      <w:r>
        <w:t>отраслей мирового хозяйства и изменения его отраслевой и территориальной структуры,</w:t>
      </w:r>
      <w:r>
        <w:rPr>
          <w:spacing w:val="1"/>
        </w:rPr>
        <w:t xml:space="preserve"> </w:t>
      </w:r>
      <w:r>
        <w:t>изменение</w:t>
      </w:r>
      <w:r>
        <w:rPr>
          <w:spacing w:val="1"/>
        </w:rPr>
        <w:t xml:space="preserve"> </w:t>
      </w:r>
      <w:r>
        <w:t>климата</w:t>
      </w:r>
      <w:r>
        <w:rPr>
          <w:spacing w:val="1"/>
        </w:rPr>
        <w:t xml:space="preserve"> </w:t>
      </w:r>
      <w:r>
        <w:t>и</w:t>
      </w:r>
      <w:r>
        <w:rPr>
          <w:spacing w:val="1"/>
        </w:rPr>
        <w:t xml:space="preserve"> </w:t>
      </w:r>
      <w:r>
        <w:t>уровня</w:t>
      </w:r>
      <w:r>
        <w:rPr>
          <w:spacing w:val="1"/>
        </w:rPr>
        <w:t xml:space="preserve"> </w:t>
      </w:r>
      <w:r>
        <w:t>Мирового</w:t>
      </w:r>
      <w:r>
        <w:rPr>
          <w:spacing w:val="1"/>
        </w:rPr>
        <w:t xml:space="preserve"> </w:t>
      </w:r>
      <w:r>
        <w:t>океана</w:t>
      </w:r>
      <w:r>
        <w:rPr>
          <w:spacing w:val="1"/>
        </w:rPr>
        <w:t xml:space="preserve"> </w:t>
      </w:r>
      <w:r>
        <w:t>для</w:t>
      </w:r>
      <w:r>
        <w:rPr>
          <w:spacing w:val="1"/>
        </w:rPr>
        <w:t xml:space="preserve"> </w:t>
      </w:r>
      <w:r>
        <w:t>различных</w:t>
      </w:r>
      <w:r>
        <w:rPr>
          <w:spacing w:val="1"/>
        </w:rPr>
        <w:t xml:space="preserve"> </w:t>
      </w:r>
      <w:r>
        <w:t>территорий,</w:t>
      </w:r>
      <w:r>
        <w:rPr>
          <w:spacing w:val="1"/>
        </w:rPr>
        <w:t xml:space="preserve"> </w:t>
      </w:r>
      <w:r>
        <w:t>изменение</w:t>
      </w:r>
      <w:r>
        <w:rPr>
          <w:spacing w:val="1"/>
        </w:rPr>
        <w:t xml:space="preserve"> </w:t>
      </w:r>
      <w:r>
        <w:t>содержания парниковых газов в атмосфере и меры, предпринимаемые для уменьшения их</w:t>
      </w:r>
      <w:r>
        <w:rPr>
          <w:spacing w:val="1"/>
        </w:rPr>
        <w:t xml:space="preserve"> </w:t>
      </w:r>
      <w:r>
        <w:t>выбросов;</w:t>
      </w:r>
    </w:p>
    <w:p w:rsidR="00C36CF3" w:rsidRDefault="001C1315" w:rsidP="00B46B77">
      <w:pPr>
        <w:pStyle w:val="a5"/>
        <w:numPr>
          <w:ilvl w:val="4"/>
          <w:numId w:val="20"/>
        </w:numPr>
        <w:tabs>
          <w:tab w:val="left" w:pos="1373"/>
        </w:tabs>
        <w:spacing w:line="276" w:lineRule="auto"/>
        <w:ind w:right="1110" w:firstLine="710"/>
        <w:rPr>
          <w:sz w:val="24"/>
        </w:rPr>
      </w:pPr>
      <w:r>
        <w:rPr>
          <w:sz w:val="24"/>
        </w:rPr>
        <w:t>сформированность</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проблемах</w:t>
      </w:r>
      <w:r>
        <w:rPr>
          <w:spacing w:val="1"/>
          <w:sz w:val="24"/>
        </w:rPr>
        <w:t xml:space="preserve"> </w:t>
      </w:r>
      <w:r>
        <w:rPr>
          <w:sz w:val="24"/>
        </w:rPr>
        <w:t>взаимодействия</w:t>
      </w:r>
      <w:r>
        <w:rPr>
          <w:spacing w:val="1"/>
          <w:sz w:val="24"/>
        </w:rPr>
        <w:t xml:space="preserve"> </w:t>
      </w:r>
      <w:r>
        <w:rPr>
          <w:sz w:val="24"/>
        </w:rPr>
        <w:t>природы и</w:t>
      </w:r>
      <w:r>
        <w:rPr>
          <w:spacing w:val="1"/>
          <w:sz w:val="24"/>
        </w:rPr>
        <w:t xml:space="preserve"> </w:t>
      </w:r>
      <w:r>
        <w:rPr>
          <w:sz w:val="24"/>
        </w:rPr>
        <w:t>общества,</w:t>
      </w:r>
      <w:r>
        <w:rPr>
          <w:spacing w:val="1"/>
          <w:sz w:val="24"/>
        </w:rPr>
        <w:t xml:space="preserve"> </w:t>
      </w:r>
      <w:r>
        <w:rPr>
          <w:sz w:val="24"/>
        </w:rPr>
        <w:t>о</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социально-экономических</w:t>
      </w:r>
      <w:r>
        <w:rPr>
          <w:spacing w:val="1"/>
          <w:sz w:val="24"/>
        </w:rPr>
        <w:t xml:space="preserve"> </w:t>
      </w:r>
      <w:r>
        <w:rPr>
          <w:sz w:val="24"/>
        </w:rPr>
        <w:t>аспектах</w:t>
      </w:r>
      <w:r>
        <w:rPr>
          <w:spacing w:val="1"/>
          <w:sz w:val="24"/>
        </w:rPr>
        <w:t xml:space="preserve"> </w:t>
      </w:r>
      <w:r>
        <w:rPr>
          <w:sz w:val="24"/>
        </w:rPr>
        <w:t>экологических</w:t>
      </w:r>
      <w:r>
        <w:rPr>
          <w:spacing w:val="1"/>
          <w:sz w:val="24"/>
        </w:rPr>
        <w:t xml:space="preserve"> </w:t>
      </w:r>
      <w:r>
        <w:rPr>
          <w:sz w:val="24"/>
        </w:rPr>
        <w:t>проблем:</w:t>
      </w:r>
      <w:r>
        <w:rPr>
          <w:spacing w:val="1"/>
          <w:sz w:val="24"/>
        </w:rPr>
        <w:t xml:space="preserve"> </w:t>
      </w:r>
      <w:r>
        <w:rPr>
          <w:sz w:val="24"/>
        </w:rPr>
        <w:t>описывать</w:t>
      </w:r>
      <w:r>
        <w:rPr>
          <w:spacing w:val="15"/>
          <w:sz w:val="24"/>
        </w:rPr>
        <w:t xml:space="preserve"> </w:t>
      </w:r>
      <w:r>
        <w:rPr>
          <w:sz w:val="24"/>
        </w:rPr>
        <w:t>географические</w:t>
      </w:r>
      <w:r>
        <w:rPr>
          <w:spacing w:val="14"/>
          <w:sz w:val="24"/>
        </w:rPr>
        <w:t xml:space="preserve"> </w:t>
      </w:r>
      <w:r>
        <w:rPr>
          <w:sz w:val="24"/>
        </w:rPr>
        <w:t>аспекты</w:t>
      </w:r>
      <w:r>
        <w:rPr>
          <w:spacing w:val="12"/>
          <w:sz w:val="24"/>
        </w:rPr>
        <w:t xml:space="preserve"> </w:t>
      </w:r>
      <w:r>
        <w:rPr>
          <w:sz w:val="24"/>
        </w:rPr>
        <w:t>проблем</w:t>
      </w:r>
      <w:r>
        <w:rPr>
          <w:spacing w:val="14"/>
          <w:sz w:val="24"/>
        </w:rPr>
        <w:t xml:space="preserve"> </w:t>
      </w:r>
      <w:r>
        <w:rPr>
          <w:sz w:val="24"/>
        </w:rPr>
        <w:t>взаимодействия</w:t>
      </w:r>
      <w:r>
        <w:rPr>
          <w:spacing w:val="12"/>
          <w:sz w:val="24"/>
        </w:rPr>
        <w:t xml:space="preserve"> </w:t>
      </w:r>
      <w:r>
        <w:rPr>
          <w:sz w:val="24"/>
        </w:rPr>
        <w:t>природы</w:t>
      </w:r>
      <w:r>
        <w:rPr>
          <w:spacing w:val="15"/>
          <w:sz w:val="24"/>
        </w:rPr>
        <w:t xml:space="preserve"> </w:t>
      </w:r>
      <w:r>
        <w:rPr>
          <w:sz w:val="24"/>
        </w:rPr>
        <w:t>и</w:t>
      </w:r>
      <w:r>
        <w:rPr>
          <w:spacing w:val="15"/>
          <w:sz w:val="24"/>
        </w:rPr>
        <w:t xml:space="preserve"> </w:t>
      </w:r>
      <w:r>
        <w:rPr>
          <w:sz w:val="24"/>
        </w:rPr>
        <w:t>общества:</w:t>
      </w:r>
      <w:r>
        <w:rPr>
          <w:spacing w:val="15"/>
          <w:sz w:val="24"/>
        </w:rPr>
        <w:t xml:space="preserve"> </w:t>
      </w:r>
      <w:r>
        <w:rPr>
          <w:sz w:val="24"/>
        </w:rPr>
        <w:t>различия</w:t>
      </w:r>
      <w:r>
        <w:rPr>
          <w:spacing w:val="-58"/>
          <w:sz w:val="24"/>
        </w:rPr>
        <w:t xml:space="preserve"> </w:t>
      </w:r>
      <w:r>
        <w:rPr>
          <w:sz w:val="24"/>
        </w:rPr>
        <w:t>в особенностях проявления глобальных изменений климата, повышения уровня Мирового</w:t>
      </w:r>
      <w:r>
        <w:rPr>
          <w:spacing w:val="1"/>
          <w:sz w:val="24"/>
        </w:rPr>
        <w:t xml:space="preserve"> </w:t>
      </w:r>
      <w:r>
        <w:rPr>
          <w:sz w:val="24"/>
        </w:rPr>
        <w:t>океана, в объемах выбросов парниковых газов в разных регионах мира, изменения геосистем</w:t>
      </w:r>
      <w:r>
        <w:rPr>
          <w:spacing w:val="1"/>
          <w:sz w:val="24"/>
        </w:rPr>
        <w:t xml:space="preserve"> </w:t>
      </w:r>
      <w:r>
        <w:rPr>
          <w:sz w:val="24"/>
        </w:rPr>
        <w:t>в результате природных и антропогенных воздействий на примере регионов и стран мира, на</w:t>
      </w:r>
      <w:r>
        <w:rPr>
          <w:spacing w:val="1"/>
          <w:sz w:val="24"/>
        </w:rPr>
        <w:t xml:space="preserve"> </w:t>
      </w:r>
      <w:r>
        <w:rPr>
          <w:sz w:val="24"/>
        </w:rPr>
        <w:t>планетарном уровне.</w:t>
      </w:r>
    </w:p>
    <w:p w:rsidR="00C36CF3" w:rsidRDefault="00C36CF3">
      <w:pPr>
        <w:pStyle w:val="a3"/>
        <w:ind w:left="0"/>
        <w:jc w:val="left"/>
        <w:rPr>
          <w:sz w:val="28"/>
        </w:rPr>
      </w:pPr>
    </w:p>
    <w:p w:rsidR="00C36CF3" w:rsidRDefault="001C1315">
      <w:pPr>
        <w:pStyle w:val="2"/>
        <w:spacing w:line="276" w:lineRule="auto"/>
        <w:ind w:left="207" w:right="861" w:firstLine="660"/>
      </w:pPr>
      <w:r>
        <w:t>Предметные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географии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к</w:t>
      </w:r>
      <w:r>
        <w:rPr>
          <w:spacing w:val="-57"/>
        </w:rPr>
        <w:t xml:space="preserve"> </w:t>
      </w:r>
      <w:r>
        <w:t>концу</w:t>
      </w:r>
      <w:r>
        <w:rPr>
          <w:spacing w:val="-2"/>
        </w:rPr>
        <w:t xml:space="preserve"> </w:t>
      </w:r>
      <w:r>
        <w:t>11 класса должны</w:t>
      </w:r>
      <w:r>
        <w:rPr>
          <w:spacing w:val="-1"/>
        </w:rPr>
        <w:t xml:space="preserve"> </w:t>
      </w:r>
      <w:r>
        <w:t>отражать:</w:t>
      </w:r>
    </w:p>
    <w:p w:rsidR="00C36CF3" w:rsidRDefault="001C1315" w:rsidP="00B46B77">
      <w:pPr>
        <w:pStyle w:val="a5"/>
        <w:numPr>
          <w:ilvl w:val="0"/>
          <w:numId w:val="19"/>
        </w:numPr>
        <w:tabs>
          <w:tab w:val="left" w:pos="1236"/>
        </w:tabs>
        <w:spacing w:line="276" w:lineRule="auto"/>
        <w:ind w:right="1117" w:firstLine="710"/>
        <w:rPr>
          <w:sz w:val="24"/>
        </w:rPr>
      </w:pPr>
      <w:r>
        <w:rPr>
          <w:sz w:val="24"/>
        </w:rPr>
        <w:t>понимание роли и места современной географической науки в системе научных</w:t>
      </w:r>
      <w:r>
        <w:rPr>
          <w:spacing w:val="1"/>
          <w:sz w:val="24"/>
        </w:rPr>
        <w:t xml:space="preserve"> </w:t>
      </w:r>
      <w:r>
        <w:rPr>
          <w:sz w:val="24"/>
        </w:rPr>
        <w:t>дисциплин,</w:t>
      </w:r>
      <w:r>
        <w:rPr>
          <w:spacing w:val="1"/>
          <w:sz w:val="24"/>
        </w:rPr>
        <w:t xml:space="preserve"> </w:t>
      </w:r>
      <w:r>
        <w:rPr>
          <w:sz w:val="24"/>
        </w:rPr>
        <w:t>ее</w:t>
      </w:r>
      <w:r>
        <w:rPr>
          <w:spacing w:val="1"/>
          <w:sz w:val="24"/>
        </w:rPr>
        <w:t xml:space="preserve"> </w:t>
      </w:r>
      <w:r>
        <w:rPr>
          <w:sz w:val="24"/>
        </w:rPr>
        <w:t>участии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важнейших</w:t>
      </w:r>
      <w:r>
        <w:rPr>
          <w:spacing w:val="1"/>
          <w:sz w:val="24"/>
        </w:rPr>
        <w:t xml:space="preserve"> </w:t>
      </w:r>
      <w:r>
        <w:rPr>
          <w:sz w:val="24"/>
        </w:rPr>
        <w:t>проблем</w:t>
      </w:r>
      <w:r>
        <w:rPr>
          <w:spacing w:val="1"/>
          <w:sz w:val="24"/>
        </w:rPr>
        <w:t xml:space="preserve"> </w:t>
      </w:r>
      <w:r>
        <w:rPr>
          <w:sz w:val="24"/>
        </w:rPr>
        <w:t>человечества:</w:t>
      </w:r>
      <w:r>
        <w:rPr>
          <w:spacing w:val="1"/>
          <w:sz w:val="24"/>
        </w:rPr>
        <w:t xml:space="preserve"> </w:t>
      </w:r>
      <w:r>
        <w:rPr>
          <w:sz w:val="24"/>
        </w:rPr>
        <w:t>определять</w:t>
      </w:r>
      <w:r>
        <w:rPr>
          <w:spacing w:val="1"/>
          <w:sz w:val="24"/>
        </w:rPr>
        <w:t xml:space="preserve"> </w:t>
      </w:r>
      <w:r>
        <w:rPr>
          <w:sz w:val="24"/>
        </w:rPr>
        <w:t>роль</w:t>
      </w:r>
      <w:r>
        <w:rPr>
          <w:spacing w:val="1"/>
          <w:sz w:val="24"/>
        </w:rPr>
        <w:t xml:space="preserve"> </w:t>
      </w:r>
      <w:r>
        <w:rPr>
          <w:sz w:val="24"/>
        </w:rPr>
        <w:t>географических</w:t>
      </w:r>
      <w:r>
        <w:rPr>
          <w:spacing w:val="1"/>
          <w:sz w:val="24"/>
        </w:rPr>
        <w:t xml:space="preserve"> </w:t>
      </w:r>
      <w:r>
        <w:rPr>
          <w:sz w:val="24"/>
        </w:rPr>
        <w:t>наук</w:t>
      </w:r>
      <w:r>
        <w:rPr>
          <w:spacing w:val="-1"/>
          <w:sz w:val="24"/>
        </w:rPr>
        <w:t xml:space="preserve"> </w:t>
      </w:r>
      <w:r>
        <w:rPr>
          <w:sz w:val="24"/>
        </w:rPr>
        <w:t>в</w:t>
      </w:r>
      <w:r>
        <w:rPr>
          <w:spacing w:val="1"/>
          <w:sz w:val="24"/>
        </w:rPr>
        <w:t xml:space="preserve"> </w:t>
      </w:r>
      <w:r>
        <w:rPr>
          <w:sz w:val="24"/>
        </w:rPr>
        <w:t>достижении</w:t>
      </w:r>
      <w:r>
        <w:rPr>
          <w:spacing w:val="-3"/>
          <w:sz w:val="24"/>
        </w:rPr>
        <w:t xml:space="preserve"> </w:t>
      </w:r>
      <w:r>
        <w:rPr>
          <w:sz w:val="24"/>
        </w:rPr>
        <w:t>целей</w:t>
      </w:r>
      <w:r>
        <w:rPr>
          <w:spacing w:val="3"/>
          <w:sz w:val="24"/>
        </w:rPr>
        <w:t xml:space="preserve"> </w:t>
      </w:r>
      <w:r>
        <w:rPr>
          <w:sz w:val="24"/>
        </w:rPr>
        <w:t>устойчивого</w:t>
      </w:r>
      <w:r>
        <w:rPr>
          <w:spacing w:val="-2"/>
          <w:sz w:val="24"/>
        </w:rPr>
        <w:t xml:space="preserve"> </w:t>
      </w:r>
      <w:r>
        <w:rPr>
          <w:sz w:val="24"/>
        </w:rPr>
        <w:t>развития;</w:t>
      </w:r>
    </w:p>
    <w:p w:rsidR="00C36CF3" w:rsidRDefault="001C1315" w:rsidP="00B46B77">
      <w:pPr>
        <w:pStyle w:val="a5"/>
        <w:numPr>
          <w:ilvl w:val="0"/>
          <w:numId w:val="19"/>
        </w:numPr>
        <w:tabs>
          <w:tab w:val="left" w:pos="1200"/>
        </w:tabs>
        <w:spacing w:line="276" w:lineRule="auto"/>
        <w:ind w:right="1109" w:firstLine="710"/>
        <w:rPr>
          <w:sz w:val="24"/>
        </w:rPr>
      </w:pPr>
      <w:r>
        <w:rPr>
          <w:sz w:val="24"/>
        </w:rPr>
        <w:t>освоение и применение знаний о размещении основных географических объектов и</w:t>
      </w:r>
      <w:r>
        <w:rPr>
          <w:spacing w:val="1"/>
          <w:sz w:val="24"/>
        </w:rPr>
        <w:t xml:space="preserve"> </w:t>
      </w:r>
      <w:r>
        <w:rPr>
          <w:sz w:val="24"/>
        </w:rPr>
        <w:t>территориальной</w:t>
      </w:r>
      <w:r>
        <w:rPr>
          <w:spacing w:val="1"/>
          <w:sz w:val="24"/>
        </w:rPr>
        <w:t xml:space="preserve"> </w:t>
      </w:r>
      <w:r>
        <w:rPr>
          <w:sz w:val="24"/>
        </w:rPr>
        <w:t>организации</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выбирать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источники</w:t>
      </w:r>
      <w:r>
        <w:rPr>
          <w:spacing w:val="-57"/>
          <w:sz w:val="24"/>
        </w:rPr>
        <w:t xml:space="preserve"> </w:t>
      </w:r>
      <w:r>
        <w:rPr>
          <w:sz w:val="24"/>
        </w:rPr>
        <w:t>географической информации для определения положения и взаиморасположения регионов и</w:t>
      </w:r>
      <w:r>
        <w:rPr>
          <w:spacing w:val="1"/>
          <w:sz w:val="24"/>
        </w:rPr>
        <w:t xml:space="preserve"> </w:t>
      </w:r>
      <w:r>
        <w:rPr>
          <w:sz w:val="24"/>
        </w:rPr>
        <w:t>стран</w:t>
      </w:r>
      <w:r>
        <w:rPr>
          <w:spacing w:val="-1"/>
          <w:sz w:val="24"/>
        </w:rPr>
        <w:t xml:space="preserve"> </w:t>
      </w:r>
      <w:r>
        <w:rPr>
          <w:sz w:val="24"/>
        </w:rPr>
        <w:t>в</w:t>
      </w:r>
      <w:r>
        <w:rPr>
          <w:spacing w:val="-1"/>
          <w:sz w:val="24"/>
        </w:rPr>
        <w:t xml:space="preserve"> </w:t>
      </w:r>
      <w:r>
        <w:rPr>
          <w:sz w:val="24"/>
        </w:rPr>
        <w:t>пространстве;</w:t>
      </w:r>
    </w:p>
    <w:p w:rsidR="00C36CF3" w:rsidRDefault="001C1315">
      <w:pPr>
        <w:pStyle w:val="a3"/>
      </w:pPr>
      <w:r>
        <w:t>описывать</w:t>
      </w:r>
      <w:r>
        <w:rPr>
          <w:spacing w:val="-3"/>
        </w:rPr>
        <w:t xml:space="preserve"> </w:t>
      </w:r>
      <w:r>
        <w:t>положение</w:t>
      </w:r>
      <w:r>
        <w:rPr>
          <w:spacing w:val="-5"/>
        </w:rPr>
        <w:t xml:space="preserve"> </w:t>
      </w:r>
      <w:r>
        <w:t>и</w:t>
      </w:r>
      <w:r>
        <w:rPr>
          <w:spacing w:val="-4"/>
        </w:rPr>
        <w:t xml:space="preserve"> </w:t>
      </w:r>
      <w:r>
        <w:t>взаиморасположение</w:t>
      </w:r>
      <w:r>
        <w:rPr>
          <w:spacing w:val="-4"/>
        </w:rPr>
        <w:t xml:space="preserve"> </w:t>
      </w:r>
      <w:r>
        <w:t>регионов</w:t>
      </w:r>
      <w:r>
        <w:rPr>
          <w:spacing w:val="-2"/>
        </w:rPr>
        <w:t xml:space="preserve"> </w:t>
      </w:r>
      <w:r>
        <w:t>и</w:t>
      </w:r>
      <w:r>
        <w:rPr>
          <w:spacing w:val="-2"/>
        </w:rPr>
        <w:t xml:space="preserve"> </w:t>
      </w:r>
      <w:r>
        <w:t>стран</w:t>
      </w:r>
      <w:r>
        <w:rPr>
          <w:spacing w:val="-2"/>
        </w:rPr>
        <w:t xml:space="preserve"> </w:t>
      </w:r>
      <w:r>
        <w:t>в</w:t>
      </w:r>
      <w:r>
        <w:rPr>
          <w:spacing w:val="-3"/>
        </w:rPr>
        <w:t xml:space="preserve"> </w:t>
      </w:r>
      <w:r>
        <w:t>пространстве,</w:t>
      </w:r>
    </w:p>
    <w:p w:rsidR="00C36CF3" w:rsidRDefault="001C1315">
      <w:pPr>
        <w:pStyle w:val="a3"/>
        <w:spacing w:before="38" w:line="276" w:lineRule="auto"/>
        <w:ind w:left="207" w:right="1138"/>
      </w:pPr>
      <w:r>
        <w:t>особенности природно-ресурсного капитала, населения и хозяйства регионов и изученных</w:t>
      </w:r>
      <w:r>
        <w:rPr>
          <w:spacing w:val="1"/>
        </w:rPr>
        <w:t xml:space="preserve"> </w:t>
      </w:r>
      <w:r>
        <w:t>стран;</w:t>
      </w:r>
    </w:p>
    <w:p w:rsidR="00C36CF3" w:rsidRDefault="001C1315" w:rsidP="00B46B77">
      <w:pPr>
        <w:pStyle w:val="a5"/>
        <w:numPr>
          <w:ilvl w:val="0"/>
          <w:numId w:val="19"/>
        </w:numPr>
        <w:tabs>
          <w:tab w:val="left" w:pos="1464"/>
        </w:tabs>
        <w:spacing w:line="276" w:lineRule="auto"/>
        <w:ind w:right="1105" w:firstLine="710"/>
        <w:rPr>
          <w:sz w:val="24"/>
        </w:rPr>
      </w:pPr>
      <w:r>
        <w:rPr>
          <w:sz w:val="24"/>
        </w:rPr>
        <w:t>сформированность</w:t>
      </w:r>
      <w:r>
        <w:rPr>
          <w:spacing w:val="1"/>
          <w:sz w:val="24"/>
        </w:rPr>
        <w:t xml:space="preserve"> </w:t>
      </w:r>
      <w:r>
        <w:rPr>
          <w:sz w:val="24"/>
        </w:rPr>
        <w:t>системы</w:t>
      </w:r>
      <w:r>
        <w:rPr>
          <w:spacing w:val="1"/>
          <w:sz w:val="24"/>
        </w:rPr>
        <w:t xml:space="preserve"> </w:t>
      </w:r>
      <w:r>
        <w:rPr>
          <w:sz w:val="24"/>
        </w:rPr>
        <w:t>комплексных</w:t>
      </w:r>
      <w:r>
        <w:rPr>
          <w:spacing w:val="1"/>
          <w:sz w:val="24"/>
        </w:rPr>
        <w:t xml:space="preserve"> </w:t>
      </w:r>
      <w:r>
        <w:rPr>
          <w:sz w:val="24"/>
        </w:rPr>
        <w:t>социально</w:t>
      </w:r>
      <w:r>
        <w:rPr>
          <w:spacing w:val="1"/>
          <w:sz w:val="24"/>
        </w:rPr>
        <w:t xml:space="preserve"> </w:t>
      </w:r>
      <w:r>
        <w:rPr>
          <w:sz w:val="24"/>
        </w:rPr>
        <w:t>ориентированных</w:t>
      </w:r>
      <w:r>
        <w:rPr>
          <w:spacing w:val="1"/>
          <w:sz w:val="24"/>
        </w:rPr>
        <w:t xml:space="preserve"> </w:t>
      </w:r>
      <w:r>
        <w:rPr>
          <w:sz w:val="24"/>
        </w:rPr>
        <w:t>географических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закономерностях</w:t>
      </w:r>
      <w:r>
        <w:rPr>
          <w:spacing w:val="1"/>
          <w:sz w:val="24"/>
        </w:rPr>
        <w:t xml:space="preserve"> </w:t>
      </w:r>
      <w:r>
        <w:rPr>
          <w:sz w:val="24"/>
        </w:rPr>
        <w:t>развития</w:t>
      </w:r>
      <w:r>
        <w:rPr>
          <w:spacing w:val="1"/>
          <w:sz w:val="24"/>
        </w:rPr>
        <w:t xml:space="preserve"> </w:t>
      </w:r>
      <w:r>
        <w:rPr>
          <w:sz w:val="24"/>
        </w:rPr>
        <w:t>природы,</w:t>
      </w:r>
      <w:r>
        <w:rPr>
          <w:spacing w:val="1"/>
          <w:sz w:val="24"/>
        </w:rPr>
        <w:t xml:space="preserve"> </w:t>
      </w:r>
      <w:r>
        <w:rPr>
          <w:sz w:val="24"/>
        </w:rPr>
        <w:t>размещения</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хозяйства:</w:t>
      </w:r>
      <w:r>
        <w:rPr>
          <w:spacing w:val="1"/>
          <w:sz w:val="24"/>
        </w:rPr>
        <w:t xml:space="preserve"> </w:t>
      </w:r>
      <w:r>
        <w:rPr>
          <w:sz w:val="24"/>
        </w:rPr>
        <w:t>распознавать</w:t>
      </w:r>
      <w:r>
        <w:rPr>
          <w:spacing w:val="1"/>
          <w:sz w:val="24"/>
        </w:rPr>
        <w:t xml:space="preserve"> </w:t>
      </w:r>
      <w:r>
        <w:rPr>
          <w:sz w:val="24"/>
        </w:rPr>
        <w:t>географические</w:t>
      </w:r>
      <w:r>
        <w:rPr>
          <w:spacing w:val="1"/>
          <w:sz w:val="24"/>
        </w:rPr>
        <w:t xml:space="preserve"> </w:t>
      </w:r>
      <w:r>
        <w:rPr>
          <w:sz w:val="24"/>
        </w:rPr>
        <w:t>особенности</w:t>
      </w:r>
      <w:r>
        <w:rPr>
          <w:spacing w:val="1"/>
          <w:sz w:val="24"/>
        </w:rPr>
        <w:t xml:space="preserve"> </w:t>
      </w:r>
      <w:r>
        <w:rPr>
          <w:sz w:val="24"/>
        </w:rPr>
        <w:t>проявления</w:t>
      </w:r>
      <w:r>
        <w:rPr>
          <w:spacing w:val="61"/>
          <w:sz w:val="24"/>
        </w:rPr>
        <w:t xml:space="preserve"> </w:t>
      </w:r>
      <w:r>
        <w:rPr>
          <w:sz w:val="24"/>
        </w:rPr>
        <w:t>процессов</w:t>
      </w:r>
      <w:r>
        <w:rPr>
          <w:spacing w:val="1"/>
          <w:sz w:val="24"/>
        </w:rPr>
        <w:t xml:space="preserve"> </w:t>
      </w:r>
      <w:r>
        <w:rPr>
          <w:sz w:val="24"/>
        </w:rPr>
        <w:t>воспроизводства,</w:t>
      </w:r>
      <w:r>
        <w:rPr>
          <w:spacing w:val="1"/>
          <w:sz w:val="24"/>
        </w:rPr>
        <w:t xml:space="preserve"> </w:t>
      </w:r>
      <w:r>
        <w:rPr>
          <w:sz w:val="24"/>
        </w:rPr>
        <w:t>миграции</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урбанизации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регионах</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изученных странах; использовать знания об основных географических закономерностях для</w:t>
      </w:r>
      <w:r>
        <w:rPr>
          <w:spacing w:val="1"/>
          <w:sz w:val="24"/>
        </w:rPr>
        <w:t xml:space="preserve"> </w:t>
      </w:r>
      <w:r>
        <w:rPr>
          <w:sz w:val="24"/>
        </w:rPr>
        <w:t>определения</w:t>
      </w:r>
      <w:r>
        <w:rPr>
          <w:spacing w:val="28"/>
          <w:sz w:val="24"/>
        </w:rPr>
        <w:t xml:space="preserve"> </w:t>
      </w:r>
      <w:r>
        <w:rPr>
          <w:sz w:val="24"/>
        </w:rPr>
        <w:t>географических</w:t>
      </w:r>
      <w:r>
        <w:rPr>
          <w:spacing w:val="29"/>
          <w:sz w:val="24"/>
        </w:rPr>
        <w:t xml:space="preserve"> </w:t>
      </w:r>
      <w:r>
        <w:rPr>
          <w:sz w:val="24"/>
        </w:rPr>
        <w:t>факторов</w:t>
      </w:r>
      <w:r>
        <w:rPr>
          <w:spacing w:val="27"/>
          <w:sz w:val="24"/>
        </w:rPr>
        <w:t xml:space="preserve"> </w:t>
      </w:r>
      <w:r>
        <w:rPr>
          <w:sz w:val="24"/>
        </w:rPr>
        <w:t>международной</w:t>
      </w:r>
      <w:r>
        <w:rPr>
          <w:spacing w:val="28"/>
          <w:sz w:val="24"/>
        </w:rPr>
        <w:t xml:space="preserve"> </w:t>
      </w:r>
      <w:r>
        <w:rPr>
          <w:sz w:val="24"/>
        </w:rPr>
        <w:t>хозяйственной</w:t>
      </w:r>
      <w:r>
        <w:rPr>
          <w:spacing w:val="28"/>
          <w:sz w:val="24"/>
        </w:rPr>
        <w:t xml:space="preserve"> </w:t>
      </w:r>
      <w:r>
        <w:rPr>
          <w:sz w:val="24"/>
        </w:rPr>
        <w:t>специализации</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left="222" w:right="1103"/>
      </w:pPr>
      <w:r>
        <w:t>изученных</w:t>
      </w:r>
      <w:r>
        <w:rPr>
          <w:spacing w:val="1"/>
        </w:rPr>
        <w:t xml:space="preserve"> </w:t>
      </w:r>
      <w:r>
        <w:t>стран;</w:t>
      </w:r>
      <w:r>
        <w:rPr>
          <w:spacing w:val="1"/>
        </w:rPr>
        <w:t xml:space="preserve"> </w:t>
      </w:r>
      <w:r>
        <w:t>сравнения</w:t>
      </w:r>
      <w:r>
        <w:rPr>
          <w:spacing w:val="1"/>
        </w:rPr>
        <w:t xml:space="preserve"> </w:t>
      </w:r>
      <w:r>
        <w:t>регионов</w:t>
      </w:r>
      <w:r>
        <w:rPr>
          <w:spacing w:val="1"/>
        </w:rPr>
        <w:t xml:space="preserve"> </w:t>
      </w:r>
      <w:r>
        <w:t>мира</w:t>
      </w:r>
      <w:r>
        <w:rPr>
          <w:spacing w:val="1"/>
        </w:rPr>
        <w:t xml:space="preserve"> </w:t>
      </w:r>
      <w:r>
        <w:t>и</w:t>
      </w:r>
      <w:r>
        <w:rPr>
          <w:spacing w:val="1"/>
        </w:rPr>
        <w:t xml:space="preserve"> </w:t>
      </w:r>
      <w:r>
        <w:t>изученных</w:t>
      </w:r>
      <w:r>
        <w:rPr>
          <w:spacing w:val="1"/>
        </w:rPr>
        <w:t xml:space="preserve"> </w:t>
      </w:r>
      <w:r>
        <w:t>стран</w:t>
      </w:r>
      <w:r>
        <w:rPr>
          <w:spacing w:val="1"/>
        </w:rPr>
        <w:t xml:space="preserve"> </w:t>
      </w:r>
      <w:r>
        <w:t>по</w:t>
      </w:r>
      <w:r>
        <w:rPr>
          <w:spacing w:val="1"/>
        </w:rPr>
        <w:t xml:space="preserve"> </w:t>
      </w:r>
      <w:r>
        <w:t>уровню</w:t>
      </w:r>
      <w:r>
        <w:rPr>
          <w:spacing w:val="1"/>
        </w:rPr>
        <w:t xml:space="preserve"> </w:t>
      </w:r>
      <w:r>
        <w:t>социально-</w:t>
      </w:r>
      <w:r>
        <w:rPr>
          <w:spacing w:val="1"/>
        </w:rPr>
        <w:t xml:space="preserve"> </w:t>
      </w:r>
      <w:r>
        <w:t>экономического</w:t>
      </w:r>
      <w:r>
        <w:rPr>
          <w:spacing w:val="1"/>
        </w:rPr>
        <w:t xml:space="preserve"> </w:t>
      </w:r>
      <w:r>
        <w:t>развития,</w:t>
      </w:r>
      <w:r>
        <w:rPr>
          <w:spacing w:val="1"/>
        </w:rPr>
        <w:t xml:space="preserve"> </w:t>
      </w:r>
      <w:r>
        <w:t>специализации</w:t>
      </w:r>
      <w:r>
        <w:rPr>
          <w:spacing w:val="1"/>
        </w:rPr>
        <w:t xml:space="preserve"> </w:t>
      </w:r>
      <w:r>
        <w:t>различных</w:t>
      </w:r>
      <w:r>
        <w:rPr>
          <w:spacing w:val="1"/>
        </w:rPr>
        <w:t xml:space="preserve"> </w:t>
      </w:r>
      <w:r>
        <w:t>стран и</w:t>
      </w:r>
      <w:r>
        <w:rPr>
          <w:spacing w:val="1"/>
        </w:rPr>
        <w:t xml:space="preserve"> </w:t>
      </w:r>
      <w:r>
        <w:t>по их</w:t>
      </w:r>
      <w:r>
        <w:rPr>
          <w:spacing w:val="1"/>
        </w:rPr>
        <w:t xml:space="preserve"> </w:t>
      </w:r>
      <w:r>
        <w:t>месту в</w:t>
      </w:r>
      <w:r>
        <w:rPr>
          <w:spacing w:val="1"/>
        </w:rPr>
        <w:t xml:space="preserve"> </w:t>
      </w:r>
      <w:r>
        <w:t>МГРТ;</w:t>
      </w:r>
      <w:r>
        <w:rPr>
          <w:spacing w:val="1"/>
        </w:rPr>
        <w:t xml:space="preserve"> </w:t>
      </w:r>
      <w:r>
        <w:t>для</w:t>
      </w:r>
      <w:r>
        <w:rPr>
          <w:spacing w:val="1"/>
        </w:rPr>
        <w:t xml:space="preserve"> </w:t>
      </w:r>
      <w:r>
        <w:t>классификации</w:t>
      </w:r>
      <w:r>
        <w:rPr>
          <w:spacing w:val="1"/>
        </w:rPr>
        <w:t xml:space="preserve"> </w:t>
      </w:r>
      <w:r>
        <w:t>стран</w:t>
      </w:r>
      <w:r>
        <w:rPr>
          <w:spacing w:val="1"/>
        </w:rPr>
        <w:t xml:space="preserve"> </w:t>
      </w:r>
      <w:r>
        <w:t>отдельных</w:t>
      </w:r>
      <w:r>
        <w:rPr>
          <w:spacing w:val="1"/>
        </w:rPr>
        <w:t xml:space="preserve"> </w:t>
      </w:r>
      <w:r>
        <w:t>регионов</w:t>
      </w:r>
      <w:r>
        <w:rPr>
          <w:spacing w:val="1"/>
        </w:rPr>
        <w:t xml:space="preserve"> </w:t>
      </w:r>
      <w:r>
        <w:t>мира,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w:t>
      </w:r>
      <w:r>
        <w:rPr>
          <w:spacing w:val="1"/>
        </w:rPr>
        <w:t xml:space="preserve"> </w:t>
      </w:r>
      <w:r>
        <w:t>особенностям</w:t>
      </w:r>
      <w:r>
        <w:rPr>
          <w:spacing w:val="-57"/>
        </w:rPr>
        <w:t xml:space="preserve"> </w:t>
      </w:r>
      <w:r>
        <w:t>географического</w:t>
      </w:r>
      <w:r>
        <w:rPr>
          <w:spacing w:val="1"/>
        </w:rPr>
        <w:t xml:space="preserve"> </w:t>
      </w:r>
      <w:r>
        <w:t>положения,</w:t>
      </w:r>
      <w:r>
        <w:rPr>
          <w:spacing w:val="1"/>
        </w:rPr>
        <w:t xml:space="preserve"> </w:t>
      </w:r>
      <w:r>
        <w:t>форме</w:t>
      </w:r>
      <w:r>
        <w:rPr>
          <w:spacing w:val="1"/>
        </w:rPr>
        <w:t xml:space="preserve"> </w:t>
      </w:r>
      <w:r>
        <w:t>правления</w:t>
      </w:r>
      <w:r>
        <w:rPr>
          <w:spacing w:val="1"/>
        </w:rPr>
        <w:t xml:space="preserve"> </w:t>
      </w:r>
      <w:r>
        <w:t>и</w:t>
      </w:r>
      <w:r>
        <w:rPr>
          <w:spacing w:val="1"/>
        </w:rPr>
        <w:t xml:space="preserve"> </w:t>
      </w:r>
      <w:r>
        <w:t>государственного</w:t>
      </w:r>
      <w:r>
        <w:rPr>
          <w:spacing w:val="1"/>
        </w:rPr>
        <w:t xml:space="preserve"> </w:t>
      </w:r>
      <w:r>
        <w:t>устройства,</w:t>
      </w:r>
      <w:r>
        <w:rPr>
          <w:spacing w:val="1"/>
        </w:rPr>
        <w:t xml:space="preserve"> </w:t>
      </w:r>
      <w:r>
        <w:t>уровню</w:t>
      </w:r>
      <w:r>
        <w:rPr>
          <w:spacing w:val="1"/>
        </w:rPr>
        <w:t xml:space="preserve"> </w:t>
      </w:r>
      <w:r>
        <w:t>социально-экономического развития, типам воспроизводства населения с использованием</w:t>
      </w:r>
      <w:r>
        <w:rPr>
          <w:spacing w:val="1"/>
        </w:rPr>
        <w:t xml:space="preserve"> </w:t>
      </w:r>
      <w:r>
        <w:t>источников</w:t>
      </w:r>
      <w:r>
        <w:rPr>
          <w:spacing w:val="1"/>
        </w:rPr>
        <w:t xml:space="preserve"> </w:t>
      </w:r>
      <w:r>
        <w:t>географической</w:t>
      </w:r>
      <w:r>
        <w:rPr>
          <w:spacing w:val="1"/>
        </w:rPr>
        <w:t xml:space="preserve"> </w:t>
      </w:r>
      <w:r>
        <w:t>информации;</w:t>
      </w:r>
      <w:r>
        <w:rPr>
          <w:spacing w:val="1"/>
        </w:rPr>
        <w:t xml:space="preserve"> </w:t>
      </w:r>
      <w:r>
        <w:t>устанавливать</w:t>
      </w:r>
      <w:r>
        <w:rPr>
          <w:spacing w:val="1"/>
        </w:rPr>
        <w:t xml:space="preserve"> </w:t>
      </w:r>
      <w:r>
        <w:t>взаимосвязи</w:t>
      </w:r>
      <w:r>
        <w:rPr>
          <w:spacing w:val="1"/>
        </w:rPr>
        <w:t xml:space="preserve"> </w:t>
      </w:r>
      <w:r>
        <w:t>между</w:t>
      </w:r>
      <w:r>
        <w:rPr>
          <w:spacing w:val="1"/>
        </w:rPr>
        <w:t xml:space="preserve"> </w:t>
      </w:r>
      <w:r>
        <w:t>социально-</w:t>
      </w:r>
      <w:r>
        <w:rPr>
          <w:spacing w:val="1"/>
        </w:rPr>
        <w:t xml:space="preserve"> </w:t>
      </w:r>
      <w:r>
        <w:t>экономическими</w:t>
      </w:r>
      <w:r>
        <w:rPr>
          <w:spacing w:val="1"/>
        </w:rPr>
        <w:t xml:space="preserve"> </w:t>
      </w:r>
      <w:r>
        <w:t>и</w:t>
      </w:r>
      <w:r>
        <w:rPr>
          <w:spacing w:val="1"/>
        </w:rPr>
        <w:t xml:space="preserve"> </w:t>
      </w:r>
      <w:r>
        <w:t>геоэкологическими</w:t>
      </w:r>
      <w:r>
        <w:rPr>
          <w:spacing w:val="1"/>
        </w:rPr>
        <w:t xml:space="preserve"> </w:t>
      </w:r>
      <w:r>
        <w:t>процессами</w:t>
      </w:r>
      <w:r>
        <w:rPr>
          <w:spacing w:val="1"/>
        </w:rPr>
        <w:t xml:space="preserve"> </w:t>
      </w:r>
      <w:r>
        <w:t>и</w:t>
      </w:r>
      <w:r>
        <w:rPr>
          <w:spacing w:val="1"/>
        </w:rPr>
        <w:t xml:space="preserve"> </w:t>
      </w:r>
      <w:r>
        <w:t>явлениями</w:t>
      </w:r>
      <w:r>
        <w:rPr>
          <w:spacing w:val="1"/>
        </w:rPr>
        <w:t xml:space="preserve"> </w:t>
      </w:r>
      <w:r>
        <w:t>в</w:t>
      </w:r>
      <w:r>
        <w:rPr>
          <w:spacing w:val="1"/>
        </w:rPr>
        <w:t xml:space="preserve"> </w:t>
      </w:r>
      <w:r>
        <w:t>изученных</w:t>
      </w:r>
      <w:r>
        <w:rPr>
          <w:spacing w:val="1"/>
        </w:rPr>
        <w:t xml:space="preserve"> </w:t>
      </w:r>
      <w:r>
        <w:t>странах;</w:t>
      </w:r>
      <w:r>
        <w:rPr>
          <w:spacing w:val="1"/>
        </w:rPr>
        <w:t xml:space="preserve"> </w:t>
      </w:r>
      <w:r>
        <w:t>природными</w:t>
      </w:r>
      <w:r>
        <w:rPr>
          <w:spacing w:val="1"/>
        </w:rPr>
        <w:t xml:space="preserve"> </w:t>
      </w:r>
      <w:r>
        <w:t>условиями</w:t>
      </w:r>
      <w:r>
        <w:rPr>
          <w:spacing w:val="1"/>
        </w:rPr>
        <w:t xml:space="preserve"> </w:t>
      </w:r>
      <w:r>
        <w:t>и</w:t>
      </w:r>
      <w:r>
        <w:rPr>
          <w:spacing w:val="1"/>
        </w:rPr>
        <w:t xml:space="preserve"> </w:t>
      </w:r>
      <w:r>
        <w:t>размещением</w:t>
      </w:r>
      <w:r>
        <w:rPr>
          <w:spacing w:val="1"/>
        </w:rPr>
        <w:t xml:space="preserve"> </w:t>
      </w:r>
      <w:r>
        <w:t>населения,</w:t>
      </w:r>
      <w:r>
        <w:rPr>
          <w:spacing w:val="1"/>
        </w:rPr>
        <w:t xml:space="preserve"> </w:t>
      </w:r>
      <w:r>
        <w:t>природными</w:t>
      </w:r>
      <w:r>
        <w:rPr>
          <w:spacing w:val="1"/>
        </w:rPr>
        <w:t xml:space="preserve"> </w:t>
      </w:r>
      <w:r>
        <w:t>условиями</w:t>
      </w:r>
      <w:r>
        <w:rPr>
          <w:spacing w:val="1"/>
        </w:rPr>
        <w:t xml:space="preserve"> </w:t>
      </w:r>
      <w:r>
        <w:t>и</w:t>
      </w:r>
      <w:r>
        <w:rPr>
          <w:spacing w:val="1"/>
        </w:rPr>
        <w:t xml:space="preserve"> </w:t>
      </w:r>
      <w:r>
        <w:t>природно-</w:t>
      </w:r>
      <w:r>
        <w:rPr>
          <w:spacing w:val="1"/>
        </w:rPr>
        <w:t xml:space="preserve"> </w:t>
      </w:r>
      <w:r>
        <w:t>ресурсным</w:t>
      </w:r>
      <w:r>
        <w:rPr>
          <w:spacing w:val="-3"/>
        </w:rPr>
        <w:t xml:space="preserve"> </w:t>
      </w:r>
      <w:r>
        <w:t>капиталом</w:t>
      </w:r>
      <w:r>
        <w:rPr>
          <w:spacing w:val="-2"/>
        </w:rPr>
        <w:t xml:space="preserve"> </w:t>
      </w:r>
      <w:r>
        <w:t>и отраслевой</w:t>
      </w:r>
      <w:r>
        <w:rPr>
          <w:spacing w:val="-1"/>
        </w:rPr>
        <w:t xml:space="preserve"> </w:t>
      </w:r>
      <w:r>
        <w:t>структурой</w:t>
      </w:r>
      <w:r>
        <w:rPr>
          <w:spacing w:val="-1"/>
        </w:rPr>
        <w:t xml:space="preserve"> </w:t>
      </w:r>
      <w:r>
        <w:t>хозяйства</w:t>
      </w:r>
      <w:r>
        <w:rPr>
          <w:spacing w:val="-3"/>
        </w:rPr>
        <w:t xml:space="preserve"> </w:t>
      </w:r>
      <w:r>
        <w:t>изученных</w:t>
      </w:r>
      <w:r>
        <w:rPr>
          <w:spacing w:val="1"/>
        </w:rPr>
        <w:t xml:space="preserve"> </w:t>
      </w:r>
      <w:r>
        <w:t>стран;</w:t>
      </w:r>
    </w:p>
    <w:p w:rsidR="00C36CF3" w:rsidRDefault="001C1315">
      <w:pPr>
        <w:pStyle w:val="a3"/>
        <w:spacing w:before="3" w:line="276" w:lineRule="auto"/>
        <w:ind w:left="207" w:right="1120"/>
      </w:pPr>
      <w:r>
        <w:t>прогнозировать изменения возрастной структуры населения отдельных стран зарубежной</w:t>
      </w:r>
      <w:r>
        <w:rPr>
          <w:spacing w:val="1"/>
        </w:rPr>
        <w:t xml:space="preserve"> </w:t>
      </w:r>
      <w:r>
        <w:t>Европы с использованием источников географической информации; формулировать и (или)</w:t>
      </w:r>
      <w:r>
        <w:rPr>
          <w:spacing w:val="1"/>
        </w:rPr>
        <w:t xml:space="preserve"> </w:t>
      </w:r>
      <w:r>
        <w:t>обосновывать</w:t>
      </w:r>
      <w:r>
        <w:rPr>
          <w:spacing w:val="-1"/>
        </w:rPr>
        <w:t xml:space="preserve"> </w:t>
      </w:r>
      <w:r>
        <w:t>выводы на</w:t>
      </w:r>
      <w:r>
        <w:rPr>
          <w:spacing w:val="-1"/>
        </w:rPr>
        <w:t xml:space="preserve"> </w:t>
      </w:r>
      <w:r>
        <w:t>основе</w:t>
      </w:r>
      <w:r>
        <w:rPr>
          <w:spacing w:val="-3"/>
        </w:rPr>
        <w:t xml:space="preserve"> </w:t>
      </w:r>
      <w:r>
        <w:t>использования географических</w:t>
      </w:r>
      <w:r>
        <w:rPr>
          <w:spacing w:val="6"/>
        </w:rPr>
        <w:t xml:space="preserve"> </w:t>
      </w:r>
      <w:r>
        <w:t>знаний;</w:t>
      </w:r>
    </w:p>
    <w:p w:rsidR="00C36CF3" w:rsidRDefault="001C1315" w:rsidP="00B46B77">
      <w:pPr>
        <w:pStyle w:val="a5"/>
        <w:numPr>
          <w:ilvl w:val="0"/>
          <w:numId w:val="19"/>
        </w:numPr>
        <w:tabs>
          <w:tab w:val="left" w:pos="1270"/>
        </w:tabs>
        <w:spacing w:line="276" w:lineRule="auto"/>
        <w:ind w:left="207" w:right="1114" w:firstLine="708"/>
        <w:rPr>
          <w:sz w:val="24"/>
        </w:rPr>
      </w:pPr>
      <w:r>
        <w:rPr>
          <w:sz w:val="24"/>
        </w:rPr>
        <w:t>владение</w:t>
      </w:r>
      <w:r>
        <w:rPr>
          <w:spacing w:val="1"/>
          <w:sz w:val="24"/>
        </w:rPr>
        <w:t xml:space="preserve"> </w:t>
      </w:r>
      <w:r>
        <w:rPr>
          <w:sz w:val="24"/>
        </w:rPr>
        <w:t>географической</w:t>
      </w:r>
      <w:r>
        <w:rPr>
          <w:spacing w:val="1"/>
          <w:sz w:val="24"/>
        </w:rPr>
        <w:t xml:space="preserve"> </w:t>
      </w:r>
      <w:r>
        <w:rPr>
          <w:sz w:val="24"/>
        </w:rPr>
        <w:t>терминологией</w:t>
      </w:r>
      <w:r>
        <w:rPr>
          <w:spacing w:val="1"/>
          <w:sz w:val="24"/>
        </w:rPr>
        <w:t xml:space="preserve"> </w:t>
      </w:r>
      <w:r>
        <w:rPr>
          <w:sz w:val="24"/>
        </w:rPr>
        <w:t>и</w:t>
      </w:r>
      <w:r>
        <w:rPr>
          <w:spacing w:val="1"/>
          <w:sz w:val="24"/>
        </w:rPr>
        <w:t xml:space="preserve"> </w:t>
      </w:r>
      <w:r>
        <w:rPr>
          <w:sz w:val="24"/>
        </w:rPr>
        <w:t>системой</w:t>
      </w:r>
      <w:r>
        <w:rPr>
          <w:spacing w:val="1"/>
          <w:sz w:val="24"/>
        </w:rPr>
        <w:t xml:space="preserve"> </w:t>
      </w:r>
      <w:r>
        <w:rPr>
          <w:sz w:val="24"/>
        </w:rPr>
        <w:t>базовых</w:t>
      </w:r>
      <w:r>
        <w:rPr>
          <w:spacing w:val="1"/>
          <w:sz w:val="24"/>
        </w:rPr>
        <w:t xml:space="preserve"> </w:t>
      </w:r>
      <w:r>
        <w:rPr>
          <w:sz w:val="24"/>
        </w:rPr>
        <w:t>географических</w:t>
      </w:r>
      <w:r>
        <w:rPr>
          <w:spacing w:val="1"/>
          <w:sz w:val="24"/>
        </w:rPr>
        <w:t xml:space="preserve"> </w:t>
      </w:r>
      <w:r>
        <w:rPr>
          <w:sz w:val="24"/>
        </w:rPr>
        <w:t>понятий:</w:t>
      </w:r>
      <w:r>
        <w:rPr>
          <w:spacing w:val="1"/>
          <w:sz w:val="24"/>
        </w:rPr>
        <w:t xml:space="preserve"> </w:t>
      </w:r>
      <w:r>
        <w:rPr>
          <w:sz w:val="24"/>
        </w:rPr>
        <w:t>применять</w:t>
      </w:r>
      <w:r>
        <w:rPr>
          <w:spacing w:val="1"/>
          <w:sz w:val="24"/>
        </w:rPr>
        <w:t xml:space="preserve"> </w:t>
      </w:r>
      <w:r>
        <w:rPr>
          <w:sz w:val="24"/>
        </w:rPr>
        <w:t>изученные</w:t>
      </w:r>
      <w:r>
        <w:rPr>
          <w:spacing w:val="1"/>
          <w:sz w:val="24"/>
        </w:rPr>
        <w:t xml:space="preserve"> </w:t>
      </w:r>
      <w:r>
        <w:rPr>
          <w:sz w:val="24"/>
        </w:rPr>
        <w:t>социально-экономические</w:t>
      </w:r>
      <w:r>
        <w:rPr>
          <w:spacing w:val="1"/>
          <w:sz w:val="24"/>
        </w:rPr>
        <w:t xml:space="preserve"> </w:t>
      </w:r>
      <w:r>
        <w:rPr>
          <w:sz w:val="24"/>
        </w:rPr>
        <w:t>понятия:</w:t>
      </w:r>
      <w:r>
        <w:rPr>
          <w:spacing w:val="1"/>
          <w:sz w:val="24"/>
        </w:rPr>
        <w:t xml:space="preserve"> </w:t>
      </w:r>
      <w:r>
        <w:rPr>
          <w:sz w:val="24"/>
        </w:rPr>
        <w:t>политическая</w:t>
      </w:r>
      <w:r>
        <w:rPr>
          <w:spacing w:val="1"/>
          <w:sz w:val="24"/>
        </w:rPr>
        <w:t xml:space="preserve"> </w:t>
      </w:r>
      <w:r>
        <w:rPr>
          <w:sz w:val="24"/>
        </w:rPr>
        <w:t>карта,</w:t>
      </w:r>
      <w:r>
        <w:rPr>
          <w:spacing w:val="1"/>
          <w:sz w:val="24"/>
        </w:rPr>
        <w:t xml:space="preserve"> </w:t>
      </w:r>
      <w:r>
        <w:rPr>
          <w:sz w:val="24"/>
        </w:rPr>
        <w:t>государство;</w:t>
      </w:r>
      <w:r>
        <w:rPr>
          <w:spacing w:val="1"/>
          <w:sz w:val="24"/>
        </w:rPr>
        <w:t xml:space="preserve"> </w:t>
      </w:r>
      <w:r>
        <w:rPr>
          <w:sz w:val="24"/>
        </w:rPr>
        <w:t>политико-географическое</w:t>
      </w:r>
      <w:r>
        <w:rPr>
          <w:spacing w:val="1"/>
          <w:sz w:val="24"/>
        </w:rPr>
        <w:t xml:space="preserve"> </w:t>
      </w:r>
      <w:r>
        <w:rPr>
          <w:sz w:val="24"/>
        </w:rPr>
        <w:t>положение,</w:t>
      </w:r>
      <w:r>
        <w:rPr>
          <w:spacing w:val="1"/>
          <w:sz w:val="24"/>
        </w:rPr>
        <w:t xml:space="preserve"> </w:t>
      </w:r>
      <w:r>
        <w:rPr>
          <w:sz w:val="24"/>
        </w:rPr>
        <w:t>монархия,</w:t>
      </w:r>
      <w:r>
        <w:rPr>
          <w:spacing w:val="1"/>
          <w:sz w:val="24"/>
        </w:rPr>
        <w:t xml:space="preserve"> </w:t>
      </w:r>
      <w:r>
        <w:rPr>
          <w:sz w:val="24"/>
        </w:rPr>
        <w:t>республика,</w:t>
      </w:r>
      <w:r>
        <w:rPr>
          <w:spacing w:val="1"/>
          <w:sz w:val="24"/>
        </w:rPr>
        <w:t xml:space="preserve"> </w:t>
      </w:r>
      <w:r>
        <w:rPr>
          <w:sz w:val="24"/>
        </w:rPr>
        <w:t>унитарное</w:t>
      </w:r>
      <w:r>
        <w:rPr>
          <w:spacing w:val="1"/>
          <w:sz w:val="24"/>
        </w:rPr>
        <w:t xml:space="preserve"> </w:t>
      </w:r>
      <w:r>
        <w:rPr>
          <w:sz w:val="24"/>
        </w:rPr>
        <w:t>государство,</w:t>
      </w:r>
      <w:r>
        <w:rPr>
          <w:spacing w:val="1"/>
          <w:sz w:val="24"/>
        </w:rPr>
        <w:t xml:space="preserve"> </w:t>
      </w:r>
      <w:r>
        <w:rPr>
          <w:sz w:val="24"/>
        </w:rPr>
        <w:t>федеративное</w:t>
      </w:r>
      <w:r>
        <w:rPr>
          <w:spacing w:val="1"/>
          <w:sz w:val="24"/>
        </w:rPr>
        <w:t xml:space="preserve"> </w:t>
      </w:r>
      <w:r>
        <w:rPr>
          <w:sz w:val="24"/>
        </w:rPr>
        <w:t>государство;</w:t>
      </w:r>
      <w:r>
        <w:rPr>
          <w:spacing w:val="1"/>
          <w:sz w:val="24"/>
        </w:rPr>
        <w:t xml:space="preserve"> </w:t>
      </w:r>
      <w:r>
        <w:rPr>
          <w:sz w:val="24"/>
        </w:rPr>
        <w:t>воспроизводство</w:t>
      </w:r>
      <w:r>
        <w:rPr>
          <w:spacing w:val="1"/>
          <w:sz w:val="24"/>
        </w:rPr>
        <w:t xml:space="preserve"> </w:t>
      </w:r>
      <w:r>
        <w:rPr>
          <w:sz w:val="24"/>
        </w:rPr>
        <w:t>населения,</w:t>
      </w:r>
      <w:r>
        <w:rPr>
          <w:spacing w:val="61"/>
          <w:sz w:val="24"/>
        </w:rPr>
        <w:t xml:space="preserve"> </w:t>
      </w:r>
      <w:r>
        <w:rPr>
          <w:sz w:val="24"/>
        </w:rPr>
        <w:t>демографический</w:t>
      </w:r>
      <w:r>
        <w:rPr>
          <w:spacing w:val="1"/>
          <w:sz w:val="24"/>
        </w:rPr>
        <w:t xml:space="preserve"> </w:t>
      </w:r>
      <w:r>
        <w:rPr>
          <w:sz w:val="24"/>
        </w:rPr>
        <w:t>взрыв, демографический кризис, старение населения, состав населения, структура населения,</w:t>
      </w:r>
      <w:r>
        <w:rPr>
          <w:spacing w:val="-57"/>
          <w:sz w:val="24"/>
        </w:rPr>
        <w:t xml:space="preserve"> </w:t>
      </w:r>
      <w:r>
        <w:rPr>
          <w:sz w:val="24"/>
        </w:rPr>
        <w:t>экономически</w:t>
      </w:r>
      <w:r>
        <w:rPr>
          <w:spacing w:val="1"/>
          <w:sz w:val="24"/>
        </w:rPr>
        <w:t xml:space="preserve"> </w:t>
      </w:r>
      <w:r>
        <w:rPr>
          <w:sz w:val="24"/>
        </w:rPr>
        <w:t>активное</w:t>
      </w:r>
      <w:r>
        <w:rPr>
          <w:spacing w:val="1"/>
          <w:sz w:val="24"/>
        </w:rPr>
        <w:t xml:space="preserve"> </w:t>
      </w:r>
      <w:r>
        <w:rPr>
          <w:sz w:val="24"/>
        </w:rPr>
        <w:t>население,</w:t>
      </w:r>
      <w:r>
        <w:rPr>
          <w:spacing w:val="1"/>
          <w:sz w:val="24"/>
        </w:rPr>
        <w:t xml:space="preserve"> </w:t>
      </w:r>
      <w:r>
        <w:rPr>
          <w:sz w:val="24"/>
        </w:rPr>
        <w:t>Индекс</w:t>
      </w:r>
      <w:r>
        <w:rPr>
          <w:spacing w:val="1"/>
          <w:sz w:val="24"/>
        </w:rPr>
        <w:t xml:space="preserve"> </w:t>
      </w:r>
      <w:r>
        <w:rPr>
          <w:sz w:val="24"/>
        </w:rPr>
        <w:t>человеческого</w:t>
      </w:r>
      <w:r>
        <w:rPr>
          <w:spacing w:val="1"/>
          <w:sz w:val="24"/>
        </w:rPr>
        <w:t xml:space="preserve"> </w:t>
      </w:r>
      <w:r>
        <w:rPr>
          <w:sz w:val="24"/>
        </w:rPr>
        <w:t>развития</w:t>
      </w:r>
      <w:r>
        <w:rPr>
          <w:spacing w:val="1"/>
          <w:sz w:val="24"/>
        </w:rPr>
        <w:t xml:space="preserve"> </w:t>
      </w:r>
      <w:r>
        <w:rPr>
          <w:sz w:val="24"/>
        </w:rPr>
        <w:t>(ИЧР),</w:t>
      </w:r>
      <w:r>
        <w:rPr>
          <w:spacing w:val="1"/>
          <w:sz w:val="24"/>
        </w:rPr>
        <w:t xml:space="preserve"> </w:t>
      </w:r>
      <w:r>
        <w:rPr>
          <w:sz w:val="24"/>
        </w:rPr>
        <w:t>народ,</w:t>
      </w:r>
      <w:r>
        <w:rPr>
          <w:spacing w:val="1"/>
          <w:sz w:val="24"/>
        </w:rPr>
        <w:t xml:space="preserve"> </w:t>
      </w:r>
      <w:r>
        <w:rPr>
          <w:sz w:val="24"/>
        </w:rPr>
        <w:t>этнос,</w:t>
      </w:r>
      <w:r>
        <w:rPr>
          <w:spacing w:val="1"/>
          <w:sz w:val="24"/>
        </w:rPr>
        <w:t xml:space="preserve"> </w:t>
      </w:r>
      <w:r>
        <w:rPr>
          <w:sz w:val="24"/>
        </w:rPr>
        <w:t>плотность</w:t>
      </w:r>
      <w:r>
        <w:rPr>
          <w:spacing w:val="1"/>
          <w:sz w:val="24"/>
        </w:rPr>
        <w:t xml:space="preserve"> </w:t>
      </w:r>
      <w:r>
        <w:rPr>
          <w:sz w:val="24"/>
        </w:rPr>
        <w:t>населения,</w:t>
      </w:r>
      <w:r>
        <w:rPr>
          <w:spacing w:val="1"/>
          <w:sz w:val="24"/>
        </w:rPr>
        <w:t xml:space="preserve"> </w:t>
      </w:r>
      <w:r>
        <w:rPr>
          <w:sz w:val="24"/>
        </w:rPr>
        <w:t>миграции</w:t>
      </w:r>
      <w:r>
        <w:rPr>
          <w:spacing w:val="1"/>
          <w:sz w:val="24"/>
        </w:rPr>
        <w:t xml:space="preserve"> </w:t>
      </w:r>
      <w:r>
        <w:rPr>
          <w:sz w:val="24"/>
        </w:rPr>
        <w:t>населения,</w:t>
      </w:r>
      <w:r>
        <w:rPr>
          <w:spacing w:val="1"/>
          <w:sz w:val="24"/>
        </w:rPr>
        <w:t xml:space="preserve"> </w:t>
      </w:r>
      <w:r>
        <w:rPr>
          <w:sz w:val="24"/>
        </w:rPr>
        <w:t>расселение</w:t>
      </w:r>
      <w:r>
        <w:rPr>
          <w:spacing w:val="1"/>
          <w:sz w:val="24"/>
        </w:rPr>
        <w:t xml:space="preserve"> </w:t>
      </w:r>
      <w:r>
        <w:rPr>
          <w:sz w:val="24"/>
        </w:rPr>
        <w:t>населения,</w:t>
      </w:r>
      <w:r>
        <w:rPr>
          <w:spacing w:val="61"/>
          <w:sz w:val="24"/>
        </w:rPr>
        <w:t xml:space="preserve"> </w:t>
      </w:r>
      <w:r>
        <w:rPr>
          <w:sz w:val="24"/>
        </w:rPr>
        <w:t>демографическая</w:t>
      </w:r>
      <w:r>
        <w:rPr>
          <w:spacing w:val="1"/>
          <w:sz w:val="24"/>
        </w:rPr>
        <w:t xml:space="preserve"> </w:t>
      </w:r>
      <w:r>
        <w:rPr>
          <w:sz w:val="24"/>
        </w:rPr>
        <w:t>политика, субурбанизация, ложная урбанизация; мегалополисы, развитые и развивающиеся,</w:t>
      </w:r>
      <w:r>
        <w:rPr>
          <w:spacing w:val="1"/>
          <w:sz w:val="24"/>
        </w:rPr>
        <w:t xml:space="preserve"> </w:t>
      </w:r>
      <w:r>
        <w:rPr>
          <w:sz w:val="24"/>
        </w:rPr>
        <w:t>новые</w:t>
      </w:r>
      <w:r>
        <w:rPr>
          <w:spacing w:val="1"/>
          <w:sz w:val="24"/>
        </w:rPr>
        <w:t xml:space="preserve"> </w:t>
      </w:r>
      <w:r>
        <w:rPr>
          <w:sz w:val="24"/>
        </w:rPr>
        <w:t>индустриальные,</w:t>
      </w:r>
      <w:r>
        <w:rPr>
          <w:spacing w:val="1"/>
          <w:sz w:val="24"/>
        </w:rPr>
        <w:t xml:space="preserve"> </w:t>
      </w:r>
      <w:r>
        <w:rPr>
          <w:sz w:val="24"/>
        </w:rPr>
        <w:t>нефтедобывающие</w:t>
      </w:r>
      <w:r>
        <w:rPr>
          <w:spacing w:val="1"/>
          <w:sz w:val="24"/>
        </w:rPr>
        <w:t xml:space="preserve"> </w:t>
      </w:r>
      <w:r>
        <w:rPr>
          <w:sz w:val="24"/>
        </w:rPr>
        <w:t>страны;</w:t>
      </w:r>
      <w:r>
        <w:rPr>
          <w:spacing w:val="1"/>
          <w:sz w:val="24"/>
        </w:rPr>
        <w:t xml:space="preserve"> </w:t>
      </w:r>
      <w:r>
        <w:rPr>
          <w:sz w:val="24"/>
        </w:rPr>
        <w:t>ресурсообеспеченность,</w:t>
      </w:r>
      <w:r>
        <w:rPr>
          <w:spacing w:val="1"/>
          <w:sz w:val="24"/>
        </w:rPr>
        <w:t xml:space="preserve"> </w:t>
      </w:r>
      <w:r>
        <w:rPr>
          <w:sz w:val="24"/>
        </w:rPr>
        <w:t>мировое</w:t>
      </w:r>
      <w:r>
        <w:rPr>
          <w:spacing w:val="1"/>
          <w:sz w:val="24"/>
        </w:rPr>
        <w:t xml:space="preserve"> </w:t>
      </w:r>
      <w:r>
        <w:rPr>
          <w:sz w:val="24"/>
        </w:rPr>
        <w:t>хозяйство,</w:t>
      </w:r>
      <w:r>
        <w:rPr>
          <w:spacing w:val="1"/>
          <w:sz w:val="24"/>
        </w:rPr>
        <w:t xml:space="preserve"> </w:t>
      </w:r>
      <w:r>
        <w:rPr>
          <w:sz w:val="24"/>
        </w:rPr>
        <w:t>международная</w:t>
      </w:r>
      <w:r>
        <w:rPr>
          <w:spacing w:val="1"/>
          <w:sz w:val="24"/>
        </w:rPr>
        <w:t xml:space="preserve"> </w:t>
      </w:r>
      <w:r>
        <w:rPr>
          <w:sz w:val="24"/>
        </w:rPr>
        <w:t>экономическая</w:t>
      </w:r>
      <w:r>
        <w:rPr>
          <w:spacing w:val="1"/>
          <w:sz w:val="24"/>
        </w:rPr>
        <w:t xml:space="preserve"> </w:t>
      </w:r>
      <w:r>
        <w:rPr>
          <w:sz w:val="24"/>
        </w:rPr>
        <w:t>интеграция;</w:t>
      </w:r>
      <w:r>
        <w:rPr>
          <w:spacing w:val="1"/>
          <w:sz w:val="24"/>
        </w:rPr>
        <w:t xml:space="preserve"> </w:t>
      </w:r>
      <w:r>
        <w:rPr>
          <w:sz w:val="24"/>
        </w:rPr>
        <w:t>международная</w:t>
      </w:r>
      <w:r>
        <w:rPr>
          <w:spacing w:val="1"/>
          <w:sz w:val="24"/>
        </w:rPr>
        <w:t xml:space="preserve"> </w:t>
      </w:r>
      <w:r>
        <w:rPr>
          <w:sz w:val="24"/>
        </w:rPr>
        <w:t>хозяйственная</w:t>
      </w:r>
      <w:r>
        <w:rPr>
          <w:spacing w:val="1"/>
          <w:sz w:val="24"/>
        </w:rPr>
        <w:t xml:space="preserve"> </w:t>
      </w:r>
      <w:r>
        <w:rPr>
          <w:sz w:val="24"/>
        </w:rPr>
        <w:t>специализация,</w:t>
      </w:r>
      <w:r>
        <w:rPr>
          <w:spacing w:val="1"/>
          <w:sz w:val="24"/>
        </w:rPr>
        <w:t xml:space="preserve"> </w:t>
      </w:r>
      <w:r>
        <w:rPr>
          <w:sz w:val="24"/>
        </w:rPr>
        <w:t>международное</w:t>
      </w:r>
      <w:r>
        <w:rPr>
          <w:spacing w:val="1"/>
          <w:sz w:val="24"/>
        </w:rPr>
        <w:t xml:space="preserve"> </w:t>
      </w:r>
      <w:r>
        <w:rPr>
          <w:sz w:val="24"/>
        </w:rPr>
        <w:t>географическое</w:t>
      </w:r>
      <w:r>
        <w:rPr>
          <w:spacing w:val="1"/>
          <w:sz w:val="24"/>
        </w:rPr>
        <w:t xml:space="preserve"> </w:t>
      </w:r>
      <w:r>
        <w:rPr>
          <w:sz w:val="24"/>
        </w:rPr>
        <w:t>разделение</w:t>
      </w:r>
      <w:r>
        <w:rPr>
          <w:spacing w:val="1"/>
          <w:sz w:val="24"/>
        </w:rPr>
        <w:t xml:space="preserve"> </w:t>
      </w:r>
      <w:r>
        <w:rPr>
          <w:sz w:val="24"/>
        </w:rPr>
        <w:t>труда;</w:t>
      </w:r>
      <w:r>
        <w:rPr>
          <w:spacing w:val="1"/>
          <w:sz w:val="24"/>
        </w:rPr>
        <w:t xml:space="preserve"> </w:t>
      </w:r>
      <w:r>
        <w:rPr>
          <w:sz w:val="24"/>
        </w:rPr>
        <w:t>отраслевая</w:t>
      </w:r>
      <w:r>
        <w:rPr>
          <w:spacing w:val="1"/>
          <w:sz w:val="24"/>
        </w:rPr>
        <w:t xml:space="preserve"> </w:t>
      </w:r>
      <w:r>
        <w:rPr>
          <w:sz w:val="24"/>
        </w:rPr>
        <w:t>и</w:t>
      </w:r>
      <w:r>
        <w:rPr>
          <w:spacing w:val="-57"/>
          <w:sz w:val="24"/>
        </w:rPr>
        <w:t xml:space="preserve"> </w:t>
      </w:r>
      <w:r>
        <w:rPr>
          <w:sz w:val="24"/>
        </w:rPr>
        <w:t>территориальная</w:t>
      </w:r>
      <w:r>
        <w:rPr>
          <w:spacing w:val="25"/>
          <w:sz w:val="24"/>
        </w:rPr>
        <w:t xml:space="preserve"> </w:t>
      </w:r>
      <w:r>
        <w:rPr>
          <w:sz w:val="24"/>
        </w:rPr>
        <w:t>структура</w:t>
      </w:r>
      <w:r>
        <w:rPr>
          <w:spacing w:val="27"/>
          <w:sz w:val="24"/>
        </w:rPr>
        <w:t xml:space="preserve"> </w:t>
      </w:r>
      <w:r>
        <w:rPr>
          <w:sz w:val="24"/>
        </w:rPr>
        <w:t>мирового</w:t>
      </w:r>
      <w:r>
        <w:rPr>
          <w:spacing w:val="25"/>
          <w:sz w:val="24"/>
        </w:rPr>
        <w:t xml:space="preserve"> </w:t>
      </w:r>
      <w:r>
        <w:rPr>
          <w:sz w:val="24"/>
        </w:rPr>
        <w:t>хозяйства,</w:t>
      </w:r>
      <w:r>
        <w:rPr>
          <w:spacing w:val="25"/>
          <w:sz w:val="24"/>
        </w:rPr>
        <w:t xml:space="preserve"> </w:t>
      </w:r>
      <w:r>
        <w:rPr>
          <w:sz w:val="24"/>
        </w:rPr>
        <w:t>транснациональные</w:t>
      </w:r>
      <w:r>
        <w:rPr>
          <w:spacing w:val="24"/>
          <w:sz w:val="24"/>
        </w:rPr>
        <w:t xml:space="preserve"> </w:t>
      </w:r>
      <w:r>
        <w:rPr>
          <w:sz w:val="24"/>
        </w:rPr>
        <w:t>корпорации</w:t>
      </w:r>
      <w:r>
        <w:rPr>
          <w:spacing w:val="26"/>
          <w:sz w:val="24"/>
        </w:rPr>
        <w:t xml:space="preserve"> </w:t>
      </w:r>
      <w:r>
        <w:rPr>
          <w:sz w:val="24"/>
        </w:rPr>
        <w:t>(ТНК),</w:t>
      </w:r>
    </w:p>
    <w:p w:rsidR="00C36CF3" w:rsidRDefault="001C1315">
      <w:pPr>
        <w:pStyle w:val="a3"/>
        <w:spacing w:line="276" w:lineRule="auto"/>
        <w:ind w:left="207" w:right="1114"/>
      </w:pPr>
      <w:r>
        <w:t>«сланцевая</w:t>
      </w:r>
      <w:r>
        <w:rPr>
          <w:spacing w:val="1"/>
        </w:rPr>
        <w:t xml:space="preserve"> </w:t>
      </w:r>
      <w:r>
        <w:t>революция»,</w:t>
      </w:r>
      <w:r>
        <w:rPr>
          <w:spacing w:val="1"/>
        </w:rPr>
        <w:t xml:space="preserve"> </w:t>
      </w:r>
      <w:r>
        <w:t>водородная</w:t>
      </w:r>
      <w:r>
        <w:rPr>
          <w:spacing w:val="1"/>
        </w:rPr>
        <w:t xml:space="preserve"> </w:t>
      </w:r>
      <w:r>
        <w:t>энергетика,</w:t>
      </w:r>
      <w:r>
        <w:rPr>
          <w:spacing w:val="1"/>
        </w:rPr>
        <w:t xml:space="preserve"> </w:t>
      </w:r>
      <w:r>
        <w:t>«зеленая</w:t>
      </w:r>
      <w:r>
        <w:rPr>
          <w:spacing w:val="1"/>
        </w:rPr>
        <w:t xml:space="preserve"> </w:t>
      </w:r>
      <w:r>
        <w:t>энергетика»,</w:t>
      </w:r>
      <w:r>
        <w:rPr>
          <w:spacing w:val="61"/>
        </w:rPr>
        <w:t xml:space="preserve"> </w:t>
      </w:r>
      <w:r>
        <w:t>органическое</w:t>
      </w:r>
      <w:r>
        <w:rPr>
          <w:spacing w:val="1"/>
        </w:rPr>
        <w:t xml:space="preserve"> </w:t>
      </w:r>
      <w:r>
        <w:t>сельское хозяйство; глобализация мировой экономики и деглобализация, «энергопереход»,</w:t>
      </w:r>
      <w:r>
        <w:rPr>
          <w:spacing w:val="1"/>
        </w:rPr>
        <w:t xml:space="preserve"> </w:t>
      </w:r>
      <w:r>
        <w:t>международные экономические отношения, устойчивое развитие для решения учебных и</w:t>
      </w:r>
      <w:r>
        <w:rPr>
          <w:spacing w:val="1"/>
        </w:rPr>
        <w:t xml:space="preserve"> </w:t>
      </w:r>
      <w:r>
        <w:t>(или)</w:t>
      </w:r>
      <w:r>
        <w:rPr>
          <w:spacing w:val="-1"/>
        </w:rPr>
        <w:t xml:space="preserve"> </w:t>
      </w:r>
      <w:r>
        <w:t>практико-ориентированных</w:t>
      </w:r>
      <w:r>
        <w:rPr>
          <w:spacing w:val="-1"/>
        </w:rPr>
        <w:t xml:space="preserve"> </w:t>
      </w:r>
      <w:r>
        <w:t>задач;</w:t>
      </w:r>
    </w:p>
    <w:p w:rsidR="00C36CF3" w:rsidRDefault="001C1315" w:rsidP="00B46B77">
      <w:pPr>
        <w:pStyle w:val="a5"/>
        <w:numPr>
          <w:ilvl w:val="0"/>
          <w:numId w:val="19"/>
        </w:numPr>
        <w:tabs>
          <w:tab w:val="left" w:pos="1200"/>
        </w:tabs>
        <w:spacing w:line="276" w:lineRule="auto"/>
        <w:ind w:right="1112" w:firstLine="710"/>
        <w:rPr>
          <w:sz w:val="24"/>
        </w:rPr>
      </w:pPr>
      <w:r>
        <w:rPr>
          <w:sz w:val="24"/>
        </w:rPr>
        <w:t>сформированность умений проводить наблюдения за отдельными географическими</w:t>
      </w:r>
      <w:r>
        <w:rPr>
          <w:spacing w:val="-57"/>
          <w:sz w:val="24"/>
        </w:rPr>
        <w:t xml:space="preserve"> </w:t>
      </w:r>
      <w:r>
        <w:rPr>
          <w:sz w:val="24"/>
        </w:rPr>
        <w:t>объектами, процессами и явлениями, их изменениями в результате воздействия природных и</w:t>
      </w:r>
      <w:r>
        <w:rPr>
          <w:spacing w:val="1"/>
          <w:sz w:val="24"/>
        </w:rPr>
        <w:t xml:space="preserve"> </w:t>
      </w:r>
      <w:r>
        <w:rPr>
          <w:sz w:val="24"/>
        </w:rPr>
        <w:t>антропогенных факторов: определять цели и задачи проведения наблюдения (исследования);</w:t>
      </w:r>
      <w:r>
        <w:rPr>
          <w:spacing w:val="1"/>
          <w:sz w:val="24"/>
        </w:rPr>
        <w:t xml:space="preserve"> </w:t>
      </w:r>
      <w:r>
        <w:rPr>
          <w:sz w:val="24"/>
        </w:rPr>
        <w:t>выбирать</w:t>
      </w:r>
      <w:r>
        <w:rPr>
          <w:spacing w:val="1"/>
          <w:sz w:val="24"/>
        </w:rPr>
        <w:t xml:space="preserve"> </w:t>
      </w:r>
      <w:r>
        <w:rPr>
          <w:sz w:val="24"/>
        </w:rPr>
        <w:t>форму</w:t>
      </w:r>
      <w:r>
        <w:rPr>
          <w:spacing w:val="1"/>
          <w:sz w:val="24"/>
        </w:rPr>
        <w:t xml:space="preserve"> </w:t>
      </w:r>
      <w:r>
        <w:rPr>
          <w:sz w:val="24"/>
        </w:rPr>
        <w:t>фиксации</w:t>
      </w:r>
      <w:r>
        <w:rPr>
          <w:spacing w:val="1"/>
          <w:sz w:val="24"/>
        </w:rPr>
        <w:t xml:space="preserve"> </w:t>
      </w:r>
      <w:r>
        <w:rPr>
          <w:sz w:val="24"/>
        </w:rPr>
        <w:t>результатов</w:t>
      </w:r>
      <w:r>
        <w:rPr>
          <w:spacing w:val="1"/>
          <w:sz w:val="24"/>
        </w:rPr>
        <w:t xml:space="preserve"> </w:t>
      </w:r>
      <w:r>
        <w:rPr>
          <w:sz w:val="24"/>
        </w:rPr>
        <w:t>наблюдения</w:t>
      </w:r>
      <w:r>
        <w:rPr>
          <w:spacing w:val="1"/>
          <w:sz w:val="24"/>
        </w:rPr>
        <w:t xml:space="preserve"> </w:t>
      </w:r>
      <w:r>
        <w:rPr>
          <w:sz w:val="24"/>
        </w:rPr>
        <w:t>(исследования);</w:t>
      </w:r>
      <w:r>
        <w:rPr>
          <w:spacing w:val="1"/>
          <w:sz w:val="24"/>
        </w:rPr>
        <w:t xml:space="preserve"> </w:t>
      </w:r>
      <w:r>
        <w:rPr>
          <w:sz w:val="24"/>
        </w:rPr>
        <w:t>формулировать</w:t>
      </w:r>
      <w:r>
        <w:rPr>
          <w:spacing w:val="1"/>
          <w:sz w:val="24"/>
        </w:rPr>
        <w:t xml:space="preserve"> </w:t>
      </w:r>
      <w:r>
        <w:rPr>
          <w:sz w:val="24"/>
        </w:rPr>
        <w:t>обобщения</w:t>
      </w:r>
      <w:r>
        <w:rPr>
          <w:spacing w:val="-1"/>
          <w:sz w:val="24"/>
        </w:rPr>
        <w:t xml:space="preserve"> </w:t>
      </w:r>
      <w:r>
        <w:rPr>
          <w:sz w:val="24"/>
        </w:rPr>
        <w:t>и выводы</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наблюдения (исследования);</w:t>
      </w:r>
    </w:p>
    <w:p w:rsidR="00C36CF3" w:rsidRDefault="001C1315" w:rsidP="00B46B77">
      <w:pPr>
        <w:pStyle w:val="a5"/>
        <w:numPr>
          <w:ilvl w:val="0"/>
          <w:numId w:val="19"/>
        </w:numPr>
        <w:tabs>
          <w:tab w:val="left" w:pos="1337"/>
        </w:tabs>
        <w:spacing w:line="276" w:lineRule="auto"/>
        <w:ind w:right="1106" w:firstLine="71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находить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различные</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новых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социально-</w:t>
      </w:r>
      <w:r>
        <w:rPr>
          <w:spacing w:val="1"/>
          <w:sz w:val="24"/>
        </w:rPr>
        <w:t xml:space="preserve"> </w:t>
      </w:r>
      <w:r>
        <w:rPr>
          <w:sz w:val="24"/>
        </w:rPr>
        <w:t>экономических процессах и явлениях, выявления закономерностей и тенденций их развития,</w:t>
      </w:r>
      <w:r>
        <w:rPr>
          <w:spacing w:val="1"/>
          <w:sz w:val="24"/>
        </w:rPr>
        <w:t xml:space="preserve"> </w:t>
      </w:r>
      <w:r>
        <w:rPr>
          <w:sz w:val="24"/>
        </w:rPr>
        <w:t>прогнозирования:</w:t>
      </w:r>
      <w:r>
        <w:rPr>
          <w:spacing w:val="1"/>
          <w:sz w:val="24"/>
        </w:rPr>
        <w:t xml:space="preserve"> </w:t>
      </w:r>
      <w:r>
        <w:rPr>
          <w:sz w:val="24"/>
        </w:rPr>
        <w:t>выбирать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(картографические,</w:t>
      </w:r>
      <w:r>
        <w:rPr>
          <w:spacing w:val="1"/>
          <w:sz w:val="24"/>
        </w:rPr>
        <w:t xml:space="preserve"> </w:t>
      </w:r>
      <w:r>
        <w:rPr>
          <w:sz w:val="24"/>
        </w:rPr>
        <w:t>статистические,</w:t>
      </w:r>
      <w:r>
        <w:rPr>
          <w:spacing w:val="1"/>
          <w:sz w:val="24"/>
        </w:rPr>
        <w:t xml:space="preserve"> </w:t>
      </w:r>
      <w:r>
        <w:rPr>
          <w:sz w:val="24"/>
        </w:rPr>
        <w:t>текстовые,</w:t>
      </w:r>
      <w:r>
        <w:rPr>
          <w:spacing w:val="1"/>
          <w:sz w:val="24"/>
        </w:rPr>
        <w:t xml:space="preserve"> </w:t>
      </w:r>
      <w:r>
        <w:rPr>
          <w:sz w:val="24"/>
        </w:rPr>
        <w:t>видео-</w:t>
      </w:r>
      <w:r>
        <w:rPr>
          <w:spacing w:val="1"/>
          <w:sz w:val="24"/>
        </w:rPr>
        <w:t xml:space="preserve"> </w:t>
      </w:r>
      <w:r>
        <w:rPr>
          <w:sz w:val="24"/>
        </w:rPr>
        <w:t>и</w:t>
      </w:r>
      <w:r>
        <w:rPr>
          <w:spacing w:val="1"/>
          <w:sz w:val="24"/>
        </w:rPr>
        <w:t xml:space="preserve"> </w:t>
      </w:r>
      <w:r>
        <w:rPr>
          <w:sz w:val="24"/>
        </w:rPr>
        <w:t>фотоизображения,</w:t>
      </w:r>
      <w:r>
        <w:rPr>
          <w:spacing w:val="1"/>
          <w:sz w:val="24"/>
        </w:rPr>
        <w:t xml:space="preserve"> </w:t>
      </w:r>
      <w:r>
        <w:rPr>
          <w:sz w:val="24"/>
        </w:rPr>
        <w:t>геоинформационные</w:t>
      </w:r>
      <w:r>
        <w:rPr>
          <w:spacing w:val="1"/>
          <w:sz w:val="24"/>
        </w:rPr>
        <w:t xml:space="preserve"> </w:t>
      </w:r>
      <w:r>
        <w:rPr>
          <w:sz w:val="24"/>
        </w:rPr>
        <w:t>системы),</w:t>
      </w:r>
      <w:r>
        <w:rPr>
          <w:spacing w:val="1"/>
          <w:sz w:val="24"/>
        </w:rPr>
        <w:t xml:space="preserve"> </w:t>
      </w:r>
      <w:r>
        <w:rPr>
          <w:sz w:val="24"/>
        </w:rPr>
        <w:t>адекватные</w:t>
      </w:r>
      <w:r>
        <w:rPr>
          <w:spacing w:val="1"/>
          <w:sz w:val="24"/>
        </w:rPr>
        <w:t xml:space="preserve"> </w:t>
      </w:r>
      <w:r>
        <w:rPr>
          <w:sz w:val="24"/>
        </w:rPr>
        <w:t>решаемым</w:t>
      </w:r>
      <w:r>
        <w:rPr>
          <w:spacing w:val="1"/>
          <w:sz w:val="24"/>
        </w:rPr>
        <w:t xml:space="preserve"> </w:t>
      </w:r>
      <w:r>
        <w:rPr>
          <w:sz w:val="24"/>
        </w:rPr>
        <w:t>задачам;</w:t>
      </w:r>
      <w:r>
        <w:rPr>
          <w:spacing w:val="1"/>
          <w:sz w:val="24"/>
        </w:rPr>
        <w:t xml:space="preserve"> </w:t>
      </w:r>
      <w:r>
        <w:rPr>
          <w:sz w:val="24"/>
        </w:rPr>
        <w:t>сопоставлять</w:t>
      </w:r>
      <w:r>
        <w:rPr>
          <w:spacing w:val="6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географические</w:t>
      </w:r>
      <w:r>
        <w:rPr>
          <w:spacing w:val="1"/>
          <w:sz w:val="24"/>
        </w:rPr>
        <w:t xml:space="preserve"> </w:t>
      </w:r>
      <w:r>
        <w:rPr>
          <w:sz w:val="24"/>
        </w:rPr>
        <w:t>карты</w:t>
      </w:r>
      <w:r>
        <w:rPr>
          <w:spacing w:val="1"/>
          <w:sz w:val="24"/>
        </w:rPr>
        <w:t xml:space="preserve"> </w:t>
      </w:r>
      <w:r>
        <w:rPr>
          <w:sz w:val="24"/>
        </w:rPr>
        <w:t>различной</w:t>
      </w:r>
      <w:r>
        <w:rPr>
          <w:spacing w:val="1"/>
          <w:sz w:val="24"/>
        </w:rPr>
        <w:t xml:space="preserve"> </w:t>
      </w:r>
      <w:r>
        <w:rPr>
          <w:sz w:val="24"/>
        </w:rPr>
        <w:t>тематики</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выявления</w:t>
      </w:r>
      <w:r>
        <w:rPr>
          <w:spacing w:val="1"/>
          <w:sz w:val="24"/>
        </w:rPr>
        <w:t xml:space="preserve"> </w:t>
      </w:r>
      <w:r>
        <w:rPr>
          <w:sz w:val="24"/>
        </w:rPr>
        <w:t>закономерностей</w:t>
      </w:r>
      <w:r>
        <w:rPr>
          <w:spacing w:val="1"/>
          <w:sz w:val="24"/>
        </w:rPr>
        <w:t xml:space="preserve"> </w:t>
      </w:r>
      <w:r>
        <w:rPr>
          <w:sz w:val="24"/>
        </w:rPr>
        <w:t>социально-экономических,</w:t>
      </w:r>
      <w:r>
        <w:rPr>
          <w:spacing w:val="1"/>
          <w:sz w:val="24"/>
        </w:rPr>
        <w:t xml:space="preserve"> </w:t>
      </w:r>
      <w:r>
        <w:rPr>
          <w:sz w:val="24"/>
        </w:rPr>
        <w:t>природных и экологических процессов и явлений на территории регионов мира и отдельных</w:t>
      </w:r>
      <w:r>
        <w:rPr>
          <w:spacing w:val="1"/>
          <w:sz w:val="24"/>
        </w:rPr>
        <w:t xml:space="preserve"> </w:t>
      </w:r>
      <w:r>
        <w:rPr>
          <w:sz w:val="24"/>
        </w:rPr>
        <w:t>стран;</w:t>
      </w:r>
    </w:p>
    <w:p w:rsidR="00C36CF3" w:rsidRDefault="001C1315">
      <w:pPr>
        <w:pStyle w:val="a3"/>
        <w:spacing w:before="1" w:line="276" w:lineRule="auto"/>
        <w:ind w:left="207" w:right="1115"/>
      </w:pPr>
      <w:r>
        <w:t>определять</w:t>
      </w:r>
      <w:r>
        <w:rPr>
          <w:spacing w:val="1"/>
        </w:rPr>
        <w:t xml:space="preserve"> </w:t>
      </w:r>
      <w:r>
        <w:t>и</w:t>
      </w:r>
      <w:r>
        <w:rPr>
          <w:spacing w:val="1"/>
        </w:rPr>
        <w:t xml:space="preserve"> </w:t>
      </w:r>
      <w:r>
        <w:t>сравнивать</w:t>
      </w:r>
      <w:r>
        <w:rPr>
          <w:spacing w:val="1"/>
        </w:rPr>
        <w:t xml:space="preserve"> </w:t>
      </w:r>
      <w:r>
        <w:t>по</w:t>
      </w:r>
      <w:r>
        <w:rPr>
          <w:spacing w:val="1"/>
        </w:rPr>
        <w:t xml:space="preserve"> </w:t>
      </w:r>
      <w:r>
        <w:t>географическим</w:t>
      </w:r>
      <w:r>
        <w:rPr>
          <w:spacing w:val="1"/>
        </w:rPr>
        <w:t xml:space="preserve"> </w:t>
      </w:r>
      <w:r>
        <w:t>картам</w:t>
      </w:r>
      <w:r>
        <w:rPr>
          <w:spacing w:val="1"/>
        </w:rPr>
        <w:t xml:space="preserve"> </w:t>
      </w:r>
      <w:r>
        <w:t>разного</w:t>
      </w:r>
      <w:r>
        <w:rPr>
          <w:spacing w:val="1"/>
        </w:rPr>
        <w:t xml:space="preserve"> </w:t>
      </w:r>
      <w:r>
        <w:t>содержания</w:t>
      </w:r>
      <w:r>
        <w:rPr>
          <w:spacing w:val="1"/>
        </w:rPr>
        <w:t xml:space="preserve"> </w:t>
      </w:r>
      <w:r>
        <w:t>и</w:t>
      </w:r>
      <w:r>
        <w:rPr>
          <w:spacing w:val="1"/>
        </w:rPr>
        <w:t xml:space="preserve"> </w:t>
      </w:r>
      <w:r>
        <w:t>другим</w:t>
      </w:r>
      <w:r>
        <w:rPr>
          <w:spacing w:val="1"/>
        </w:rPr>
        <w:t xml:space="preserve"> </w:t>
      </w:r>
      <w:r>
        <w:t>источникам</w:t>
      </w:r>
      <w:r>
        <w:rPr>
          <w:spacing w:val="1"/>
        </w:rPr>
        <w:t xml:space="preserve"> </w:t>
      </w:r>
      <w:r>
        <w:t>географической</w:t>
      </w:r>
      <w:r>
        <w:rPr>
          <w:spacing w:val="1"/>
        </w:rPr>
        <w:t xml:space="preserve"> </w:t>
      </w:r>
      <w:r>
        <w:t>информации</w:t>
      </w:r>
      <w:r>
        <w:rPr>
          <w:spacing w:val="1"/>
        </w:rPr>
        <w:t xml:space="preserve"> </w:t>
      </w:r>
      <w:r>
        <w:t>качественные</w:t>
      </w:r>
      <w:r>
        <w:rPr>
          <w:spacing w:val="1"/>
        </w:rPr>
        <w:t xml:space="preserve"> </w:t>
      </w:r>
      <w:r>
        <w:t>и</w:t>
      </w:r>
      <w:r>
        <w:rPr>
          <w:spacing w:val="1"/>
        </w:rPr>
        <w:t xml:space="preserve"> </w:t>
      </w:r>
      <w:r>
        <w:t>количественные</w:t>
      </w:r>
      <w:r>
        <w:rPr>
          <w:spacing w:val="1"/>
        </w:rPr>
        <w:t xml:space="preserve"> </w:t>
      </w:r>
      <w:r>
        <w:t>показатели,</w:t>
      </w:r>
      <w:r>
        <w:rPr>
          <w:spacing w:val="-57"/>
        </w:rPr>
        <w:t xml:space="preserve"> </w:t>
      </w:r>
      <w:r>
        <w:t>характеризующие</w:t>
      </w:r>
      <w:r>
        <w:rPr>
          <w:spacing w:val="8"/>
        </w:rPr>
        <w:t xml:space="preserve"> </w:t>
      </w:r>
      <w:r>
        <w:t>регионы</w:t>
      </w:r>
      <w:r>
        <w:rPr>
          <w:spacing w:val="9"/>
        </w:rPr>
        <w:t xml:space="preserve"> </w:t>
      </w:r>
      <w:r>
        <w:t>и</w:t>
      </w:r>
      <w:r>
        <w:rPr>
          <w:spacing w:val="8"/>
        </w:rPr>
        <w:t xml:space="preserve"> </w:t>
      </w:r>
      <w:r>
        <w:t>страны,</w:t>
      </w:r>
      <w:r>
        <w:rPr>
          <w:spacing w:val="9"/>
        </w:rPr>
        <w:t xml:space="preserve"> </w:t>
      </w:r>
      <w:r>
        <w:t>а</w:t>
      </w:r>
      <w:r>
        <w:rPr>
          <w:spacing w:val="8"/>
        </w:rPr>
        <w:t xml:space="preserve"> </w:t>
      </w:r>
      <w:r>
        <w:t>также</w:t>
      </w:r>
      <w:r>
        <w:rPr>
          <w:spacing w:val="14"/>
        </w:rPr>
        <w:t xml:space="preserve"> </w:t>
      </w:r>
      <w:r>
        <w:t>географические</w:t>
      </w:r>
      <w:r>
        <w:rPr>
          <w:spacing w:val="11"/>
        </w:rPr>
        <w:t xml:space="preserve"> </w:t>
      </w:r>
      <w:r>
        <w:t>процессы</w:t>
      </w:r>
      <w:r>
        <w:rPr>
          <w:spacing w:val="9"/>
        </w:rPr>
        <w:t xml:space="preserve"> </w:t>
      </w:r>
      <w:r>
        <w:t>и</w:t>
      </w:r>
      <w:r>
        <w:rPr>
          <w:spacing w:val="10"/>
        </w:rPr>
        <w:t xml:space="preserve"> </w:t>
      </w:r>
      <w:r>
        <w:t>явления,</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tabs>
          <w:tab w:val="left" w:pos="1562"/>
          <w:tab w:val="left" w:pos="1896"/>
          <w:tab w:val="left" w:pos="2028"/>
          <w:tab w:val="left" w:pos="2464"/>
          <w:tab w:val="left" w:pos="3042"/>
          <w:tab w:val="left" w:pos="3234"/>
          <w:tab w:val="left" w:pos="3302"/>
          <w:tab w:val="left" w:pos="3361"/>
          <w:tab w:val="left" w:pos="4159"/>
          <w:tab w:val="left" w:pos="4636"/>
          <w:tab w:val="left" w:pos="5175"/>
          <w:tab w:val="left" w:pos="6015"/>
          <w:tab w:val="left" w:pos="6384"/>
          <w:tab w:val="left" w:pos="7255"/>
          <w:tab w:val="left" w:pos="7809"/>
          <w:tab w:val="left" w:pos="8143"/>
          <w:tab w:val="left" w:pos="8348"/>
          <w:tab w:val="left" w:pos="8411"/>
          <w:tab w:val="left" w:pos="8777"/>
        </w:tabs>
        <w:spacing w:before="76" w:line="276" w:lineRule="auto"/>
        <w:ind w:left="207" w:right="1106"/>
        <w:jc w:val="left"/>
      </w:pPr>
      <w:r>
        <w:t>происходящие</w:t>
      </w:r>
      <w:r>
        <w:tab/>
      </w:r>
      <w:r>
        <w:tab/>
        <w:t>в</w:t>
      </w:r>
      <w:r>
        <w:tab/>
        <w:t>них;</w:t>
      </w:r>
      <w:r>
        <w:tab/>
      </w:r>
      <w:r>
        <w:tab/>
        <w:t>географические</w:t>
      </w:r>
      <w:r>
        <w:tab/>
        <w:t>факторы</w:t>
      </w:r>
      <w:r>
        <w:tab/>
        <w:t>международной</w:t>
      </w:r>
      <w:r>
        <w:tab/>
      </w:r>
      <w:r>
        <w:tab/>
        <w:t>хозяйственной</w:t>
      </w:r>
      <w:r>
        <w:rPr>
          <w:spacing w:val="-57"/>
        </w:rPr>
        <w:t xml:space="preserve"> </w:t>
      </w:r>
      <w:r>
        <w:t>специализации отдельных стран с использованием источников географической информации;</w:t>
      </w:r>
      <w:r>
        <w:rPr>
          <w:spacing w:val="1"/>
        </w:rPr>
        <w:t xml:space="preserve"> </w:t>
      </w:r>
      <w:r>
        <w:t>определять</w:t>
      </w:r>
      <w:r>
        <w:tab/>
        <w:t>и</w:t>
      </w:r>
      <w:r>
        <w:tab/>
        <w:t>находить</w:t>
      </w:r>
      <w:r>
        <w:tab/>
        <w:t>в</w:t>
      </w:r>
      <w:r>
        <w:tab/>
      </w:r>
      <w:r>
        <w:tab/>
      </w:r>
      <w:r>
        <w:tab/>
        <w:t>комплексе</w:t>
      </w:r>
      <w:r>
        <w:tab/>
        <w:t>источников</w:t>
      </w:r>
      <w:r>
        <w:tab/>
        <w:t>недостоверную</w:t>
      </w:r>
      <w:r>
        <w:tab/>
        <w:t>и</w:t>
      </w:r>
      <w:r>
        <w:tab/>
        <w:t>противоречивую</w:t>
      </w:r>
      <w:r>
        <w:rPr>
          <w:spacing w:val="-57"/>
        </w:rPr>
        <w:t xml:space="preserve"> </w:t>
      </w:r>
      <w:r>
        <w:t>географическую</w:t>
      </w:r>
      <w:r>
        <w:rPr>
          <w:spacing w:val="3"/>
        </w:rPr>
        <w:t xml:space="preserve"> </w:t>
      </w:r>
      <w:r>
        <w:t>информацию</w:t>
      </w:r>
      <w:r>
        <w:rPr>
          <w:spacing w:val="3"/>
        </w:rPr>
        <w:t xml:space="preserve"> </w:t>
      </w:r>
      <w:r>
        <w:t>о</w:t>
      </w:r>
      <w:r>
        <w:rPr>
          <w:spacing w:val="2"/>
        </w:rPr>
        <w:t xml:space="preserve"> </w:t>
      </w:r>
      <w:r>
        <w:t>регионах</w:t>
      </w:r>
      <w:r>
        <w:rPr>
          <w:spacing w:val="4"/>
        </w:rPr>
        <w:t xml:space="preserve"> </w:t>
      </w:r>
      <w:r>
        <w:t>мира</w:t>
      </w:r>
      <w:r>
        <w:rPr>
          <w:spacing w:val="1"/>
        </w:rPr>
        <w:t xml:space="preserve"> </w:t>
      </w:r>
      <w:r>
        <w:t>и</w:t>
      </w:r>
      <w:r>
        <w:rPr>
          <w:spacing w:val="3"/>
        </w:rPr>
        <w:t xml:space="preserve"> </w:t>
      </w:r>
      <w:r>
        <w:t>странах</w:t>
      </w:r>
      <w:r>
        <w:rPr>
          <w:spacing w:val="4"/>
        </w:rPr>
        <w:t xml:space="preserve"> </w:t>
      </w:r>
      <w:r>
        <w:t>для</w:t>
      </w:r>
      <w:r>
        <w:rPr>
          <w:spacing w:val="3"/>
        </w:rPr>
        <w:t xml:space="preserve"> </w:t>
      </w:r>
      <w:r>
        <w:t>решения</w:t>
      </w:r>
      <w:r>
        <w:rPr>
          <w:spacing w:val="4"/>
        </w:rPr>
        <w:t xml:space="preserve"> </w:t>
      </w:r>
      <w:r>
        <w:t>учебных</w:t>
      </w:r>
      <w:r>
        <w:rPr>
          <w:spacing w:val="4"/>
        </w:rPr>
        <w:t xml:space="preserve"> </w:t>
      </w:r>
      <w:r>
        <w:t>и</w:t>
      </w:r>
      <w:r>
        <w:rPr>
          <w:spacing w:val="3"/>
        </w:rPr>
        <w:t xml:space="preserve"> </w:t>
      </w:r>
      <w:r>
        <w:t>(или)</w:t>
      </w:r>
      <w:r>
        <w:rPr>
          <w:spacing w:val="-57"/>
        </w:rPr>
        <w:t xml:space="preserve"> </w:t>
      </w:r>
      <w:r>
        <w:t>практико-ориентированных</w:t>
      </w:r>
      <w:r>
        <w:tab/>
      </w:r>
      <w:r>
        <w:tab/>
        <w:t>задач;</w:t>
      </w:r>
      <w:r>
        <w:tab/>
        <w:t>самостоятельно</w:t>
      </w:r>
      <w:r>
        <w:tab/>
        <w:t>находить,</w:t>
      </w:r>
      <w:r>
        <w:tab/>
        <w:t>отбирать</w:t>
      </w:r>
      <w:r>
        <w:tab/>
      </w:r>
      <w:r>
        <w:tab/>
        <w:t>и</w:t>
      </w:r>
      <w:r>
        <w:tab/>
        <w:t>применять</w:t>
      </w:r>
      <w:r>
        <w:rPr>
          <w:spacing w:val="-57"/>
        </w:rPr>
        <w:t xml:space="preserve"> </w:t>
      </w:r>
      <w:r>
        <w:t>различные</w:t>
      </w:r>
      <w:r>
        <w:rPr>
          <w:spacing w:val="-3"/>
        </w:rPr>
        <w:t xml:space="preserve"> </w:t>
      </w:r>
      <w:r>
        <w:t>методы познания</w:t>
      </w:r>
      <w:r>
        <w:rPr>
          <w:spacing w:val="-1"/>
        </w:rPr>
        <w:t xml:space="preserve"> </w:t>
      </w:r>
      <w:r>
        <w:t>для решения</w:t>
      </w:r>
      <w:r>
        <w:rPr>
          <w:spacing w:val="-1"/>
        </w:rPr>
        <w:t xml:space="preserve"> </w:t>
      </w:r>
      <w:r>
        <w:t>практико-ориентированных</w:t>
      </w:r>
      <w:r>
        <w:rPr>
          <w:spacing w:val="-1"/>
        </w:rPr>
        <w:t xml:space="preserve"> </w:t>
      </w:r>
      <w:r>
        <w:t>задач;</w:t>
      </w:r>
    </w:p>
    <w:p w:rsidR="00C36CF3" w:rsidRDefault="001C1315" w:rsidP="00B46B77">
      <w:pPr>
        <w:pStyle w:val="a5"/>
        <w:numPr>
          <w:ilvl w:val="0"/>
          <w:numId w:val="18"/>
        </w:numPr>
        <w:tabs>
          <w:tab w:val="left" w:pos="1267"/>
        </w:tabs>
        <w:spacing w:before="2" w:line="276" w:lineRule="auto"/>
        <w:ind w:right="1112" w:firstLine="710"/>
        <w:rPr>
          <w:sz w:val="24"/>
        </w:rPr>
      </w:pPr>
      <w:r>
        <w:rPr>
          <w:sz w:val="24"/>
        </w:rPr>
        <w:t>владение</w:t>
      </w:r>
      <w:r>
        <w:rPr>
          <w:spacing w:val="1"/>
          <w:sz w:val="24"/>
        </w:rPr>
        <w:t xml:space="preserve"> </w:t>
      </w:r>
      <w:r>
        <w:rPr>
          <w:sz w:val="24"/>
        </w:rPr>
        <w:t>умениями</w:t>
      </w:r>
      <w:r>
        <w:rPr>
          <w:spacing w:val="1"/>
          <w:sz w:val="24"/>
        </w:rPr>
        <w:t xml:space="preserve"> </w:t>
      </w:r>
      <w:r>
        <w:rPr>
          <w:sz w:val="24"/>
        </w:rPr>
        <w:t>географического</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различных источников: находить, отбирать, систематизировать информацию, необходимую</w:t>
      </w:r>
      <w:r>
        <w:rPr>
          <w:spacing w:val="1"/>
          <w:sz w:val="24"/>
        </w:rPr>
        <w:t xml:space="preserve"> </w:t>
      </w:r>
      <w:r>
        <w:rPr>
          <w:sz w:val="24"/>
        </w:rPr>
        <w:t>для изучения регионов мира и стран (в том числе и России), их обеспеченности природными</w:t>
      </w:r>
      <w:r>
        <w:rPr>
          <w:spacing w:val="1"/>
          <w:sz w:val="24"/>
        </w:rPr>
        <w:t xml:space="preserve"> </w:t>
      </w:r>
      <w:r>
        <w:rPr>
          <w:sz w:val="24"/>
        </w:rPr>
        <w:t>и человеческими ресурсами; для изучения хозяйственного потенциала стран, глобальных</w:t>
      </w:r>
      <w:r>
        <w:rPr>
          <w:spacing w:val="1"/>
          <w:sz w:val="24"/>
        </w:rPr>
        <w:t xml:space="preserve"> </w:t>
      </w:r>
      <w:r>
        <w:rPr>
          <w:sz w:val="24"/>
        </w:rPr>
        <w:t>проблем</w:t>
      </w:r>
      <w:r>
        <w:rPr>
          <w:spacing w:val="-3"/>
          <w:sz w:val="24"/>
        </w:rPr>
        <w:t xml:space="preserve"> </w:t>
      </w:r>
      <w:r>
        <w:rPr>
          <w:sz w:val="24"/>
        </w:rPr>
        <w:t>человечества и их</w:t>
      </w:r>
      <w:r>
        <w:rPr>
          <w:spacing w:val="1"/>
          <w:sz w:val="24"/>
        </w:rPr>
        <w:t xml:space="preserve"> </w:t>
      </w:r>
      <w:r>
        <w:rPr>
          <w:sz w:val="24"/>
        </w:rPr>
        <w:t>проявления на</w:t>
      </w:r>
      <w:r>
        <w:rPr>
          <w:spacing w:val="-2"/>
          <w:sz w:val="24"/>
        </w:rPr>
        <w:t xml:space="preserve"> </w:t>
      </w:r>
      <w:r>
        <w:rPr>
          <w:sz w:val="24"/>
        </w:rPr>
        <w:t>территории (в</w:t>
      </w:r>
      <w:r>
        <w:rPr>
          <w:spacing w:val="-2"/>
          <w:sz w:val="24"/>
        </w:rPr>
        <w:t xml:space="preserve"> </w:t>
      </w:r>
      <w:r>
        <w:rPr>
          <w:sz w:val="24"/>
        </w:rPr>
        <w:t>том числе</w:t>
      </w:r>
      <w:r>
        <w:rPr>
          <w:spacing w:val="-2"/>
          <w:sz w:val="24"/>
        </w:rPr>
        <w:t xml:space="preserve"> </w:t>
      </w:r>
      <w:r>
        <w:rPr>
          <w:sz w:val="24"/>
        </w:rPr>
        <w:t>в</w:t>
      </w:r>
      <w:r>
        <w:rPr>
          <w:spacing w:val="1"/>
          <w:sz w:val="24"/>
        </w:rPr>
        <w:t xml:space="preserve"> </w:t>
      </w:r>
      <w:r>
        <w:rPr>
          <w:sz w:val="24"/>
        </w:rPr>
        <w:t>России);</w:t>
      </w:r>
    </w:p>
    <w:p w:rsidR="00C36CF3" w:rsidRDefault="001C1315">
      <w:pPr>
        <w:pStyle w:val="a3"/>
        <w:spacing w:line="276" w:lineRule="auto"/>
        <w:ind w:left="207" w:right="1122"/>
      </w:pPr>
      <w:r>
        <w:t>представлять в различных формах (графики, таблицы, схемы, диаграммы, карты и другие)</w:t>
      </w:r>
      <w:r>
        <w:rPr>
          <w:spacing w:val="1"/>
        </w:rPr>
        <w:t xml:space="preserve"> </w:t>
      </w:r>
      <w:r>
        <w:t>географическую</w:t>
      </w:r>
      <w:r>
        <w:rPr>
          <w:spacing w:val="1"/>
        </w:rPr>
        <w:t xml:space="preserve"> </w:t>
      </w:r>
      <w:r>
        <w:t>информацию</w:t>
      </w:r>
      <w:r>
        <w:rPr>
          <w:spacing w:val="1"/>
        </w:rPr>
        <w:t xml:space="preserve"> </w:t>
      </w:r>
      <w:r>
        <w:t>о</w:t>
      </w:r>
      <w:r>
        <w:rPr>
          <w:spacing w:val="1"/>
        </w:rPr>
        <w:t xml:space="preserve"> </w:t>
      </w:r>
      <w:r>
        <w:t>населении,</w:t>
      </w:r>
      <w:r>
        <w:rPr>
          <w:spacing w:val="1"/>
        </w:rPr>
        <w:t xml:space="preserve"> </w:t>
      </w:r>
      <w:r>
        <w:t>размещении</w:t>
      </w:r>
      <w:r>
        <w:rPr>
          <w:spacing w:val="1"/>
        </w:rPr>
        <w:t xml:space="preserve"> </w:t>
      </w:r>
      <w:r>
        <w:t>хозяйства</w:t>
      </w:r>
      <w:r>
        <w:rPr>
          <w:spacing w:val="1"/>
        </w:rPr>
        <w:t xml:space="preserve"> </w:t>
      </w:r>
      <w:r>
        <w:t>регионов</w:t>
      </w:r>
      <w:r>
        <w:rPr>
          <w:spacing w:val="1"/>
        </w:rPr>
        <w:t xml:space="preserve"> </w:t>
      </w:r>
      <w:r>
        <w:t>мира</w:t>
      </w:r>
      <w:r>
        <w:rPr>
          <w:spacing w:val="1"/>
        </w:rPr>
        <w:t xml:space="preserve"> </w:t>
      </w:r>
      <w:r>
        <w:t>и</w:t>
      </w:r>
      <w:r>
        <w:rPr>
          <w:spacing w:val="1"/>
        </w:rPr>
        <w:t xml:space="preserve"> </w:t>
      </w:r>
      <w:r>
        <w:t>изученных стран; их отраслевой и территориальной структуре их хозяйств, географических</w:t>
      </w:r>
      <w:r>
        <w:rPr>
          <w:spacing w:val="1"/>
        </w:rPr>
        <w:t xml:space="preserve"> </w:t>
      </w:r>
      <w:r>
        <w:t>особенностях</w:t>
      </w:r>
      <w:r>
        <w:rPr>
          <w:spacing w:val="1"/>
        </w:rPr>
        <w:t xml:space="preserve"> </w:t>
      </w:r>
      <w:r>
        <w:t>развития</w:t>
      </w:r>
      <w:r>
        <w:rPr>
          <w:spacing w:val="-3"/>
        </w:rPr>
        <w:t xml:space="preserve"> </w:t>
      </w:r>
      <w:r>
        <w:t>отдельных</w:t>
      </w:r>
      <w:r>
        <w:rPr>
          <w:spacing w:val="2"/>
        </w:rPr>
        <w:t xml:space="preserve"> </w:t>
      </w:r>
      <w:r>
        <w:t>отраслей;</w:t>
      </w:r>
    </w:p>
    <w:p w:rsidR="00C36CF3" w:rsidRDefault="001C1315">
      <w:pPr>
        <w:pStyle w:val="a3"/>
        <w:spacing w:line="276" w:lineRule="auto"/>
        <w:ind w:right="1822"/>
      </w:pPr>
      <w:r>
        <w:t>формулировать</w:t>
      </w:r>
      <w:r>
        <w:rPr>
          <w:spacing w:val="-4"/>
        </w:rPr>
        <w:t xml:space="preserve"> </w:t>
      </w:r>
      <w:r>
        <w:t>выводы</w:t>
      </w:r>
      <w:r>
        <w:rPr>
          <w:spacing w:val="-2"/>
        </w:rPr>
        <w:t xml:space="preserve"> </w:t>
      </w:r>
      <w:r>
        <w:t>и</w:t>
      </w:r>
      <w:r>
        <w:rPr>
          <w:spacing w:val="-3"/>
        </w:rPr>
        <w:t xml:space="preserve"> </w:t>
      </w:r>
      <w:r>
        <w:t>заключения</w:t>
      </w:r>
      <w:r>
        <w:rPr>
          <w:spacing w:val="-3"/>
        </w:rPr>
        <w:t xml:space="preserve"> </w:t>
      </w:r>
      <w:r>
        <w:t>на</w:t>
      </w:r>
      <w:r>
        <w:rPr>
          <w:spacing w:val="-4"/>
        </w:rPr>
        <w:t xml:space="preserve"> </w:t>
      </w:r>
      <w:r>
        <w:t>основе</w:t>
      </w:r>
      <w:r>
        <w:rPr>
          <w:spacing w:val="-4"/>
        </w:rPr>
        <w:t xml:space="preserve"> </w:t>
      </w:r>
      <w:r>
        <w:t>анализа</w:t>
      </w:r>
      <w:r>
        <w:rPr>
          <w:spacing w:val="-4"/>
        </w:rPr>
        <w:t xml:space="preserve"> </w:t>
      </w:r>
      <w:r>
        <w:t>и</w:t>
      </w:r>
      <w:r>
        <w:rPr>
          <w:spacing w:val="-3"/>
        </w:rPr>
        <w:t xml:space="preserve"> </w:t>
      </w:r>
      <w:r>
        <w:t>интерпретации</w:t>
      </w:r>
      <w:r>
        <w:rPr>
          <w:spacing w:val="-5"/>
        </w:rPr>
        <w:t xml:space="preserve"> </w:t>
      </w:r>
      <w:r>
        <w:t>информации</w:t>
      </w:r>
      <w:r>
        <w:rPr>
          <w:spacing w:val="-57"/>
        </w:rPr>
        <w:t xml:space="preserve"> </w:t>
      </w:r>
      <w:r>
        <w:t>из</w:t>
      </w:r>
      <w:r>
        <w:rPr>
          <w:spacing w:val="-1"/>
        </w:rPr>
        <w:t xml:space="preserve"> </w:t>
      </w:r>
      <w:r>
        <w:t>различных</w:t>
      </w:r>
      <w:r>
        <w:rPr>
          <w:spacing w:val="2"/>
        </w:rPr>
        <w:t xml:space="preserve"> </w:t>
      </w:r>
      <w:r>
        <w:t>источников;</w:t>
      </w:r>
    </w:p>
    <w:p w:rsidR="00C36CF3" w:rsidRDefault="001C1315">
      <w:pPr>
        <w:pStyle w:val="a3"/>
        <w:spacing w:before="2" w:line="276" w:lineRule="auto"/>
        <w:ind w:left="207" w:right="1112"/>
      </w:pPr>
      <w:r>
        <w:t>критически</w:t>
      </w:r>
      <w:r>
        <w:rPr>
          <w:spacing w:val="1"/>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информацию,</w:t>
      </w:r>
      <w:r>
        <w:rPr>
          <w:spacing w:val="1"/>
        </w:rPr>
        <w:t xml:space="preserve"> </w:t>
      </w:r>
      <w:r>
        <w:t>получаемую</w:t>
      </w:r>
      <w:r>
        <w:rPr>
          <w:spacing w:val="1"/>
        </w:rPr>
        <w:t xml:space="preserve"> </w:t>
      </w:r>
      <w:r>
        <w:t>из</w:t>
      </w:r>
      <w:r>
        <w:rPr>
          <w:spacing w:val="1"/>
        </w:rPr>
        <w:t xml:space="preserve"> </w:t>
      </w:r>
      <w:r>
        <w:t>различных</w:t>
      </w:r>
      <w:r>
        <w:rPr>
          <w:spacing w:val="1"/>
        </w:rPr>
        <w:t xml:space="preserve"> </w:t>
      </w:r>
      <w:r>
        <w:t>источников; использовать различные источники географической информации для решения</w:t>
      </w:r>
      <w:r>
        <w:rPr>
          <w:spacing w:val="1"/>
        </w:rPr>
        <w:t xml:space="preserve"> </w:t>
      </w:r>
      <w:r>
        <w:t>учебных и (или) практико-ориентированных</w:t>
      </w:r>
      <w:r>
        <w:rPr>
          <w:spacing w:val="1"/>
        </w:rPr>
        <w:t xml:space="preserve"> </w:t>
      </w:r>
      <w:r>
        <w:t>задач;</w:t>
      </w:r>
    </w:p>
    <w:p w:rsidR="00C36CF3" w:rsidRDefault="001C1315" w:rsidP="00B46B77">
      <w:pPr>
        <w:pStyle w:val="a5"/>
        <w:numPr>
          <w:ilvl w:val="0"/>
          <w:numId w:val="18"/>
        </w:numPr>
        <w:tabs>
          <w:tab w:val="left" w:pos="1289"/>
        </w:tabs>
        <w:spacing w:line="276" w:lineRule="auto"/>
        <w:ind w:right="1103" w:firstLine="71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применять</w:t>
      </w:r>
      <w:r>
        <w:rPr>
          <w:spacing w:val="1"/>
          <w:sz w:val="24"/>
        </w:rPr>
        <w:t xml:space="preserve"> </w:t>
      </w:r>
      <w:r>
        <w:rPr>
          <w:sz w:val="24"/>
        </w:rPr>
        <w:t>географические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изученных социально-экономических и геоэкологических явлений и процессов в странах</w:t>
      </w:r>
      <w:r>
        <w:rPr>
          <w:spacing w:val="1"/>
          <w:sz w:val="24"/>
        </w:rPr>
        <w:t xml:space="preserve"> </w:t>
      </w:r>
      <w:r>
        <w:rPr>
          <w:sz w:val="24"/>
        </w:rPr>
        <w:t>мира:</w:t>
      </w:r>
      <w:r>
        <w:rPr>
          <w:spacing w:val="1"/>
          <w:sz w:val="24"/>
        </w:rPr>
        <w:t xml:space="preserve"> </w:t>
      </w:r>
      <w:r>
        <w:rPr>
          <w:sz w:val="24"/>
        </w:rPr>
        <w:t>объяснять</w:t>
      </w:r>
      <w:r>
        <w:rPr>
          <w:spacing w:val="1"/>
          <w:sz w:val="24"/>
        </w:rPr>
        <w:t xml:space="preserve"> </w:t>
      </w:r>
      <w:r>
        <w:rPr>
          <w:sz w:val="24"/>
        </w:rPr>
        <w:t>географические</w:t>
      </w:r>
      <w:r>
        <w:rPr>
          <w:spacing w:val="1"/>
          <w:sz w:val="24"/>
        </w:rPr>
        <w:t xml:space="preserve"> </w:t>
      </w:r>
      <w:r>
        <w:rPr>
          <w:sz w:val="24"/>
        </w:rPr>
        <w:t>особенности</w:t>
      </w:r>
      <w:r>
        <w:rPr>
          <w:spacing w:val="1"/>
          <w:sz w:val="24"/>
        </w:rPr>
        <w:t xml:space="preserve"> </w:t>
      </w:r>
      <w:r>
        <w:rPr>
          <w:sz w:val="24"/>
        </w:rPr>
        <w:t>стран</w:t>
      </w:r>
      <w:r>
        <w:rPr>
          <w:spacing w:val="1"/>
          <w:sz w:val="24"/>
        </w:rPr>
        <w:t xml:space="preserve"> </w:t>
      </w:r>
      <w:r>
        <w:rPr>
          <w:sz w:val="24"/>
        </w:rPr>
        <w:t>с</w:t>
      </w:r>
      <w:r>
        <w:rPr>
          <w:spacing w:val="1"/>
          <w:sz w:val="24"/>
        </w:rPr>
        <w:t xml:space="preserve"> </w:t>
      </w:r>
      <w:r>
        <w:rPr>
          <w:sz w:val="24"/>
        </w:rPr>
        <w:t>разным</w:t>
      </w:r>
      <w:r>
        <w:rPr>
          <w:spacing w:val="1"/>
          <w:sz w:val="24"/>
        </w:rPr>
        <w:t xml:space="preserve"> </w:t>
      </w:r>
      <w:r>
        <w:rPr>
          <w:sz w:val="24"/>
        </w:rPr>
        <w:t>уровнем</w:t>
      </w:r>
      <w:r>
        <w:rPr>
          <w:spacing w:val="1"/>
          <w:sz w:val="24"/>
        </w:rPr>
        <w:t xml:space="preserve"> </w:t>
      </w:r>
      <w:r>
        <w:rPr>
          <w:sz w:val="24"/>
        </w:rPr>
        <w:t>социально-</w:t>
      </w:r>
      <w:r>
        <w:rPr>
          <w:spacing w:val="1"/>
          <w:sz w:val="24"/>
        </w:rPr>
        <w:t xml:space="preserve"> </w:t>
      </w:r>
      <w:r>
        <w:rPr>
          <w:sz w:val="24"/>
        </w:rPr>
        <w:t>экономического</w:t>
      </w:r>
      <w:r>
        <w:rPr>
          <w:spacing w:val="1"/>
          <w:sz w:val="24"/>
        </w:rPr>
        <w:t xml:space="preserve"> </w:t>
      </w:r>
      <w:r>
        <w:rPr>
          <w:sz w:val="24"/>
        </w:rPr>
        <w:t>развития,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объяснять</w:t>
      </w:r>
      <w:r>
        <w:rPr>
          <w:spacing w:val="1"/>
          <w:sz w:val="24"/>
        </w:rPr>
        <w:t xml:space="preserve"> </w:t>
      </w:r>
      <w:r>
        <w:rPr>
          <w:sz w:val="24"/>
        </w:rPr>
        <w:t>различие</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структуре</w:t>
      </w:r>
      <w:r>
        <w:rPr>
          <w:spacing w:val="61"/>
          <w:sz w:val="24"/>
        </w:rPr>
        <w:t xml:space="preserve"> </w:t>
      </w:r>
      <w:r>
        <w:rPr>
          <w:sz w:val="24"/>
        </w:rPr>
        <w:t>и</w:t>
      </w:r>
      <w:r>
        <w:rPr>
          <w:spacing w:val="1"/>
          <w:sz w:val="24"/>
        </w:rPr>
        <w:t xml:space="preserve"> </w:t>
      </w:r>
      <w:r>
        <w:rPr>
          <w:sz w:val="24"/>
        </w:rPr>
        <w:t>размещении</w:t>
      </w:r>
      <w:r>
        <w:rPr>
          <w:spacing w:val="-1"/>
          <w:sz w:val="24"/>
        </w:rPr>
        <w:t xml:space="preserve"> </w:t>
      </w:r>
      <w:r>
        <w:rPr>
          <w:sz w:val="24"/>
        </w:rPr>
        <w:t>населения, в</w:t>
      </w:r>
      <w:r>
        <w:rPr>
          <w:spacing w:val="1"/>
          <w:sz w:val="24"/>
        </w:rPr>
        <w:t xml:space="preserve"> </w:t>
      </w:r>
      <w:r>
        <w:rPr>
          <w:sz w:val="24"/>
        </w:rPr>
        <w:t>уровне</w:t>
      </w:r>
      <w:r>
        <w:rPr>
          <w:spacing w:val="-2"/>
          <w:sz w:val="24"/>
        </w:rPr>
        <w:t xml:space="preserve"> </w:t>
      </w:r>
      <w:r>
        <w:rPr>
          <w:sz w:val="24"/>
        </w:rPr>
        <w:t>и качестве</w:t>
      </w:r>
      <w:r>
        <w:rPr>
          <w:spacing w:val="-2"/>
          <w:sz w:val="24"/>
        </w:rPr>
        <w:t xml:space="preserve"> </w:t>
      </w:r>
      <w:r>
        <w:rPr>
          <w:sz w:val="24"/>
        </w:rPr>
        <w:t>жизни</w:t>
      </w:r>
      <w:r>
        <w:rPr>
          <w:spacing w:val="-2"/>
          <w:sz w:val="24"/>
        </w:rPr>
        <w:t xml:space="preserve"> </w:t>
      </w:r>
      <w:r>
        <w:rPr>
          <w:sz w:val="24"/>
        </w:rPr>
        <w:t>населения;</w:t>
      </w:r>
    </w:p>
    <w:p w:rsidR="00C36CF3" w:rsidRDefault="001C1315">
      <w:pPr>
        <w:pStyle w:val="a3"/>
        <w:spacing w:line="276" w:lineRule="auto"/>
        <w:ind w:left="207" w:right="1115"/>
      </w:pPr>
      <w:r>
        <w:t>объяснять влияние природно-ресурсного капитала на формирование отраслевой структуры</w:t>
      </w:r>
      <w:r>
        <w:rPr>
          <w:spacing w:val="1"/>
        </w:rPr>
        <w:t xml:space="preserve"> </w:t>
      </w:r>
      <w:r>
        <w:t>хозяйства отдельных стран; особенности отраслевой и территориальной структуры хозяйства</w:t>
      </w:r>
      <w:r>
        <w:rPr>
          <w:spacing w:val="-57"/>
        </w:rPr>
        <w:t xml:space="preserve"> </w:t>
      </w:r>
      <w:r>
        <w:t>изученных стран, особенности международной специализации стран и роль географических</w:t>
      </w:r>
      <w:r>
        <w:rPr>
          <w:spacing w:val="1"/>
        </w:rPr>
        <w:t xml:space="preserve"> </w:t>
      </w:r>
      <w:r>
        <w:t>факторов в ее формировании; особенности проявления глобальных проблем человечества в</w:t>
      </w:r>
      <w:r>
        <w:rPr>
          <w:spacing w:val="1"/>
        </w:rPr>
        <w:t xml:space="preserve"> </w:t>
      </w:r>
      <w:r>
        <w:t>различных странах</w:t>
      </w:r>
      <w:r>
        <w:rPr>
          <w:spacing w:val="1"/>
        </w:rPr>
        <w:t xml:space="preserve"> </w:t>
      </w:r>
      <w:r>
        <w:t>с</w:t>
      </w:r>
      <w:r>
        <w:rPr>
          <w:spacing w:val="-2"/>
        </w:rPr>
        <w:t xml:space="preserve"> </w:t>
      </w:r>
      <w:r>
        <w:t>использованием</w:t>
      </w:r>
      <w:r>
        <w:rPr>
          <w:spacing w:val="-2"/>
        </w:rPr>
        <w:t xml:space="preserve"> </w:t>
      </w:r>
      <w:r>
        <w:t>источников</w:t>
      </w:r>
      <w:r>
        <w:rPr>
          <w:spacing w:val="-1"/>
        </w:rPr>
        <w:t xml:space="preserve"> </w:t>
      </w:r>
      <w:r>
        <w:t>географической</w:t>
      </w:r>
      <w:r>
        <w:rPr>
          <w:spacing w:val="-1"/>
        </w:rPr>
        <w:t xml:space="preserve"> </w:t>
      </w:r>
      <w:r>
        <w:t>информации;</w:t>
      </w:r>
    </w:p>
    <w:p w:rsidR="00C36CF3" w:rsidRDefault="001C1315" w:rsidP="00B46B77">
      <w:pPr>
        <w:pStyle w:val="a5"/>
        <w:numPr>
          <w:ilvl w:val="0"/>
          <w:numId w:val="18"/>
        </w:numPr>
        <w:tabs>
          <w:tab w:val="left" w:pos="1354"/>
        </w:tabs>
        <w:spacing w:line="276" w:lineRule="auto"/>
        <w:ind w:right="1106" w:firstLine="71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применять</w:t>
      </w:r>
      <w:r>
        <w:rPr>
          <w:spacing w:val="1"/>
          <w:sz w:val="24"/>
        </w:rPr>
        <w:t xml:space="preserve"> </w:t>
      </w:r>
      <w:r>
        <w:rPr>
          <w:sz w:val="24"/>
        </w:rPr>
        <w:t>географические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разнообразных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оценивать</w:t>
      </w:r>
      <w:r>
        <w:rPr>
          <w:spacing w:val="1"/>
          <w:sz w:val="24"/>
        </w:rPr>
        <w:t xml:space="preserve"> </w:t>
      </w:r>
      <w:r>
        <w:rPr>
          <w:sz w:val="24"/>
        </w:rPr>
        <w:t>географические</w:t>
      </w:r>
      <w:r>
        <w:rPr>
          <w:spacing w:val="1"/>
          <w:sz w:val="24"/>
        </w:rPr>
        <w:t xml:space="preserve"> </w:t>
      </w:r>
      <w:r>
        <w:rPr>
          <w:sz w:val="24"/>
        </w:rPr>
        <w:t>факторы,</w:t>
      </w:r>
      <w:r>
        <w:rPr>
          <w:spacing w:val="1"/>
          <w:sz w:val="24"/>
        </w:rPr>
        <w:t xml:space="preserve"> </w:t>
      </w:r>
      <w:r>
        <w:rPr>
          <w:sz w:val="24"/>
        </w:rPr>
        <w:t>определяющие</w:t>
      </w:r>
      <w:r>
        <w:rPr>
          <w:spacing w:val="-57"/>
          <w:sz w:val="24"/>
        </w:rPr>
        <w:t xml:space="preserve"> </w:t>
      </w:r>
      <w:r>
        <w:rPr>
          <w:sz w:val="24"/>
        </w:rPr>
        <w:t>сущность и динамику важнейших социально-экономических и геоэкологических процессов;</w:t>
      </w:r>
      <w:r>
        <w:rPr>
          <w:spacing w:val="1"/>
          <w:sz w:val="24"/>
        </w:rPr>
        <w:t xml:space="preserve"> </w:t>
      </w:r>
      <w:r>
        <w:rPr>
          <w:sz w:val="24"/>
        </w:rPr>
        <w:t>изученные</w:t>
      </w:r>
      <w:r>
        <w:rPr>
          <w:spacing w:val="1"/>
          <w:sz w:val="24"/>
        </w:rPr>
        <w:t xml:space="preserve"> </w:t>
      </w:r>
      <w:r>
        <w:rPr>
          <w:sz w:val="24"/>
        </w:rPr>
        <w:t>социально-экономические</w:t>
      </w:r>
      <w:r>
        <w:rPr>
          <w:spacing w:val="1"/>
          <w:sz w:val="24"/>
        </w:rPr>
        <w:t xml:space="preserve"> </w:t>
      </w:r>
      <w:r>
        <w:rPr>
          <w:sz w:val="24"/>
        </w:rPr>
        <w:t>и</w:t>
      </w:r>
      <w:r>
        <w:rPr>
          <w:spacing w:val="1"/>
          <w:sz w:val="24"/>
        </w:rPr>
        <w:t xml:space="preserve"> </w:t>
      </w:r>
      <w:r>
        <w:rPr>
          <w:sz w:val="24"/>
        </w:rPr>
        <w:t>геоэкологические</w:t>
      </w:r>
      <w:r>
        <w:rPr>
          <w:spacing w:val="1"/>
          <w:sz w:val="24"/>
        </w:rPr>
        <w:t xml:space="preserve"> </w:t>
      </w:r>
      <w:r>
        <w:rPr>
          <w:sz w:val="24"/>
        </w:rPr>
        <w:t>процессы</w:t>
      </w:r>
      <w:r>
        <w:rPr>
          <w:spacing w:val="1"/>
          <w:sz w:val="24"/>
        </w:rPr>
        <w:t xml:space="preserve"> </w:t>
      </w:r>
      <w:r>
        <w:rPr>
          <w:sz w:val="24"/>
        </w:rPr>
        <w:t>и</w:t>
      </w:r>
      <w:r>
        <w:rPr>
          <w:spacing w:val="1"/>
          <w:sz w:val="24"/>
        </w:rPr>
        <w:t xml:space="preserve"> </w:t>
      </w:r>
      <w:r>
        <w:rPr>
          <w:sz w:val="24"/>
        </w:rPr>
        <w:t>явления;</w:t>
      </w:r>
      <w:r>
        <w:rPr>
          <w:spacing w:val="1"/>
          <w:sz w:val="24"/>
        </w:rPr>
        <w:t xml:space="preserve"> </w:t>
      </w:r>
      <w:r>
        <w:rPr>
          <w:sz w:val="24"/>
        </w:rPr>
        <w:t>политико-</w:t>
      </w:r>
      <w:r>
        <w:rPr>
          <w:spacing w:val="-57"/>
          <w:sz w:val="24"/>
        </w:rPr>
        <w:t xml:space="preserve"> </w:t>
      </w:r>
      <w:r>
        <w:rPr>
          <w:sz w:val="24"/>
        </w:rPr>
        <w:t>географическое положение изученных регионов, стран и России; влияние международных</w:t>
      </w:r>
      <w:r>
        <w:rPr>
          <w:spacing w:val="1"/>
          <w:sz w:val="24"/>
        </w:rPr>
        <w:t xml:space="preserve"> </w:t>
      </w:r>
      <w:r>
        <w:rPr>
          <w:sz w:val="24"/>
        </w:rPr>
        <w:t>миграций на демографическую и социально-экономическую ситуацию в изученных странах;</w:t>
      </w:r>
      <w:r>
        <w:rPr>
          <w:spacing w:val="1"/>
          <w:sz w:val="24"/>
        </w:rPr>
        <w:t xml:space="preserve"> </w:t>
      </w:r>
      <w:r>
        <w:rPr>
          <w:sz w:val="24"/>
        </w:rPr>
        <w:t>роль России как крупнейшего поставщика топливно-энергетических и сырьевых ресурсов в</w:t>
      </w:r>
      <w:r>
        <w:rPr>
          <w:spacing w:val="1"/>
          <w:sz w:val="24"/>
        </w:rPr>
        <w:t xml:space="preserve"> </w:t>
      </w:r>
      <w:r>
        <w:rPr>
          <w:sz w:val="24"/>
        </w:rPr>
        <w:t>мировой</w:t>
      </w:r>
      <w:r>
        <w:rPr>
          <w:spacing w:val="1"/>
          <w:sz w:val="24"/>
        </w:rPr>
        <w:t xml:space="preserve"> </w:t>
      </w:r>
      <w:r>
        <w:rPr>
          <w:sz w:val="24"/>
        </w:rPr>
        <w:t>экономике;</w:t>
      </w:r>
      <w:r>
        <w:rPr>
          <w:spacing w:val="1"/>
          <w:sz w:val="24"/>
        </w:rPr>
        <w:t xml:space="preserve"> </w:t>
      </w:r>
      <w:r>
        <w:rPr>
          <w:sz w:val="24"/>
        </w:rPr>
        <w:t>конкурентные</w:t>
      </w:r>
      <w:r>
        <w:rPr>
          <w:spacing w:val="1"/>
          <w:sz w:val="24"/>
        </w:rPr>
        <w:t xml:space="preserve"> </w:t>
      </w:r>
      <w:r>
        <w:rPr>
          <w:sz w:val="24"/>
        </w:rPr>
        <w:t>преимущества</w:t>
      </w:r>
      <w:r>
        <w:rPr>
          <w:spacing w:val="1"/>
          <w:sz w:val="24"/>
        </w:rPr>
        <w:t xml:space="preserve"> </w:t>
      </w:r>
      <w:r>
        <w:rPr>
          <w:sz w:val="24"/>
        </w:rPr>
        <w:t>экономики</w:t>
      </w:r>
      <w:r>
        <w:rPr>
          <w:spacing w:val="1"/>
          <w:sz w:val="24"/>
        </w:rPr>
        <w:t xml:space="preserve"> </w:t>
      </w:r>
      <w:r>
        <w:rPr>
          <w:sz w:val="24"/>
        </w:rPr>
        <w:t>России;</w:t>
      </w:r>
      <w:r>
        <w:rPr>
          <w:spacing w:val="1"/>
          <w:sz w:val="24"/>
        </w:rPr>
        <w:t xml:space="preserve"> </w:t>
      </w:r>
      <w:r>
        <w:rPr>
          <w:sz w:val="24"/>
        </w:rPr>
        <w:t>различные</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по</w:t>
      </w:r>
      <w:r>
        <w:rPr>
          <w:spacing w:val="1"/>
          <w:sz w:val="24"/>
        </w:rPr>
        <w:t xml:space="preserve"> </w:t>
      </w:r>
      <w:r>
        <w:rPr>
          <w:sz w:val="24"/>
        </w:rPr>
        <w:t>актуальным</w:t>
      </w:r>
      <w:r>
        <w:rPr>
          <w:spacing w:val="1"/>
          <w:sz w:val="24"/>
        </w:rPr>
        <w:t xml:space="preserve"> </w:t>
      </w:r>
      <w:r>
        <w:rPr>
          <w:sz w:val="24"/>
        </w:rPr>
        <w:t>экологическим</w:t>
      </w:r>
      <w:r>
        <w:rPr>
          <w:spacing w:val="1"/>
          <w:sz w:val="24"/>
        </w:rPr>
        <w:t xml:space="preserve"> </w:t>
      </w:r>
      <w:r>
        <w:rPr>
          <w:sz w:val="24"/>
        </w:rPr>
        <w:t>и</w:t>
      </w:r>
      <w:r>
        <w:rPr>
          <w:spacing w:val="1"/>
          <w:sz w:val="24"/>
        </w:rPr>
        <w:t xml:space="preserve"> </w:t>
      </w:r>
      <w:r>
        <w:rPr>
          <w:sz w:val="24"/>
        </w:rPr>
        <w:t>социально-экономическим</w:t>
      </w:r>
      <w:r>
        <w:rPr>
          <w:spacing w:val="1"/>
          <w:sz w:val="24"/>
        </w:rPr>
        <w:t xml:space="preserve"> </w:t>
      </w:r>
      <w:r>
        <w:rPr>
          <w:sz w:val="24"/>
        </w:rPr>
        <w:t>проблемам</w:t>
      </w:r>
      <w:r>
        <w:rPr>
          <w:spacing w:val="1"/>
          <w:sz w:val="24"/>
        </w:rPr>
        <w:t xml:space="preserve"> </w:t>
      </w:r>
      <w:r>
        <w:rPr>
          <w:sz w:val="24"/>
        </w:rPr>
        <w:t>мира</w:t>
      </w:r>
      <w:r>
        <w:rPr>
          <w:spacing w:val="60"/>
          <w:sz w:val="24"/>
        </w:rPr>
        <w:t xml:space="preserve"> </w:t>
      </w:r>
      <w:r>
        <w:rPr>
          <w:sz w:val="24"/>
        </w:rPr>
        <w:t>и</w:t>
      </w:r>
      <w:r>
        <w:rPr>
          <w:spacing w:val="1"/>
          <w:sz w:val="24"/>
        </w:rPr>
        <w:t xml:space="preserve"> </w:t>
      </w:r>
      <w:r>
        <w:rPr>
          <w:sz w:val="24"/>
        </w:rPr>
        <w:t>России;</w:t>
      </w:r>
      <w:r>
        <w:rPr>
          <w:spacing w:val="1"/>
          <w:sz w:val="24"/>
        </w:rPr>
        <w:t xml:space="preserve"> </w:t>
      </w:r>
      <w:r>
        <w:rPr>
          <w:sz w:val="24"/>
        </w:rPr>
        <w:t>изменения</w:t>
      </w:r>
      <w:r>
        <w:rPr>
          <w:spacing w:val="1"/>
          <w:sz w:val="24"/>
        </w:rPr>
        <w:t xml:space="preserve"> </w:t>
      </w:r>
      <w:r>
        <w:rPr>
          <w:sz w:val="24"/>
        </w:rPr>
        <w:t>направления</w:t>
      </w:r>
      <w:r>
        <w:rPr>
          <w:spacing w:val="1"/>
          <w:sz w:val="24"/>
        </w:rPr>
        <w:t xml:space="preserve"> </w:t>
      </w:r>
      <w:r>
        <w:rPr>
          <w:sz w:val="24"/>
        </w:rPr>
        <w:t>международных</w:t>
      </w:r>
      <w:r>
        <w:rPr>
          <w:spacing w:val="1"/>
          <w:sz w:val="24"/>
        </w:rPr>
        <w:t xml:space="preserve"> </w:t>
      </w:r>
      <w:r>
        <w:rPr>
          <w:sz w:val="24"/>
        </w:rPr>
        <w:t>экономических</w:t>
      </w:r>
      <w:r>
        <w:rPr>
          <w:spacing w:val="1"/>
          <w:sz w:val="24"/>
        </w:rPr>
        <w:t xml:space="preserve"> </w:t>
      </w:r>
      <w:r>
        <w:rPr>
          <w:sz w:val="24"/>
        </w:rPr>
        <w:t>связей</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новых</w:t>
      </w:r>
      <w:r>
        <w:rPr>
          <w:spacing w:val="1"/>
          <w:sz w:val="24"/>
        </w:rPr>
        <w:t xml:space="preserve"> </w:t>
      </w:r>
      <w:r>
        <w:rPr>
          <w:sz w:val="24"/>
        </w:rPr>
        <w:t>экономических</w:t>
      </w:r>
      <w:r>
        <w:rPr>
          <w:spacing w:val="3"/>
          <w:sz w:val="24"/>
        </w:rPr>
        <w:t xml:space="preserve"> </w:t>
      </w:r>
      <w:r>
        <w:rPr>
          <w:sz w:val="24"/>
        </w:rPr>
        <w:t>условиях;</w:t>
      </w:r>
    </w:p>
    <w:p w:rsidR="00C36CF3" w:rsidRDefault="001C1315" w:rsidP="00B46B77">
      <w:pPr>
        <w:pStyle w:val="a5"/>
        <w:numPr>
          <w:ilvl w:val="0"/>
          <w:numId w:val="18"/>
        </w:numPr>
        <w:tabs>
          <w:tab w:val="left" w:pos="1267"/>
        </w:tabs>
        <w:spacing w:line="276" w:lineRule="auto"/>
        <w:ind w:right="1107" w:firstLine="710"/>
        <w:rPr>
          <w:sz w:val="24"/>
        </w:rPr>
      </w:pPr>
      <w:r>
        <w:rPr>
          <w:sz w:val="24"/>
        </w:rPr>
        <w:t>сформированность</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проблемах</w:t>
      </w:r>
      <w:r>
        <w:rPr>
          <w:spacing w:val="1"/>
          <w:sz w:val="24"/>
        </w:rPr>
        <w:t xml:space="preserve"> </w:t>
      </w:r>
      <w:r>
        <w:rPr>
          <w:sz w:val="24"/>
        </w:rPr>
        <w:t>взаимодействия</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о</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социально-экономических</w:t>
      </w:r>
      <w:r>
        <w:rPr>
          <w:spacing w:val="1"/>
          <w:sz w:val="24"/>
        </w:rPr>
        <w:t xml:space="preserve"> </w:t>
      </w:r>
      <w:r>
        <w:rPr>
          <w:sz w:val="24"/>
        </w:rPr>
        <w:t>аспектах</w:t>
      </w:r>
      <w:r>
        <w:rPr>
          <w:spacing w:val="1"/>
          <w:sz w:val="24"/>
        </w:rPr>
        <w:t xml:space="preserve"> </w:t>
      </w:r>
      <w:r>
        <w:rPr>
          <w:sz w:val="24"/>
        </w:rPr>
        <w:t>экологических</w:t>
      </w:r>
      <w:r>
        <w:rPr>
          <w:spacing w:val="1"/>
          <w:sz w:val="24"/>
        </w:rPr>
        <w:t xml:space="preserve"> </w:t>
      </w:r>
      <w:r>
        <w:rPr>
          <w:sz w:val="24"/>
        </w:rPr>
        <w:t>проблем:</w:t>
      </w:r>
      <w:r>
        <w:rPr>
          <w:spacing w:val="1"/>
          <w:sz w:val="24"/>
        </w:rPr>
        <w:t xml:space="preserve"> </w:t>
      </w:r>
      <w:r>
        <w:rPr>
          <w:sz w:val="24"/>
        </w:rPr>
        <w:t>описывать</w:t>
      </w:r>
      <w:r>
        <w:rPr>
          <w:spacing w:val="1"/>
          <w:sz w:val="24"/>
        </w:rPr>
        <w:t xml:space="preserve"> </w:t>
      </w:r>
      <w:r>
        <w:rPr>
          <w:sz w:val="24"/>
        </w:rPr>
        <w:t>географические</w:t>
      </w:r>
      <w:r>
        <w:rPr>
          <w:spacing w:val="1"/>
          <w:sz w:val="24"/>
        </w:rPr>
        <w:t xml:space="preserve"> </w:t>
      </w:r>
      <w:r>
        <w:rPr>
          <w:sz w:val="24"/>
        </w:rPr>
        <w:t>аспекты</w:t>
      </w:r>
      <w:r>
        <w:rPr>
          <w:spacing w:val="1"/>
          <w:sz w:val="24"/>
        </w:rPr>
        <w:t xml:space="preserve"> </w:t>
      </w:r>
      <w:r>
        <w:rPr>
          <w:sz w:val="24"/>
        </w:rPr>
        <w:t>проблем</w:t>
      </w:r>
      <w:r>
        <w:rPr>
          <w:spacing w:val="1"/>
          <w:sz w:val="24"/>
        </w:rPr>
        <w:t xml:space="preserve"> </w:t>
      </w:r>
      <w:r>
        <w:rPr>
          <w:sz w:val="24"/>
        </w:rPr>
        <w:t>взаимодействия</w:t>
      </w:r>
      <w:r>
        <w:rPr>
          <w:spacing w:val="1"/>
          <w:sz w:val="24"/>
        </w:rPr>
        <w:t xml:space="preserve"> </w:t>
      </w:r>
      <w:r>
        <w:rPr>
          <w:sz w:val="24"/>
        </w:rPr>
        <w:t>природы</w:t>
      </w:r>
      <w:r>
        <w:rPr>
          <w:spacing w:val="61"/>
          <w:sz w:val="24"/>
        </w:rPr>
        <w:t xml:space="preserve"> </w:t>
      </w:r>
      <w:r>
        <w:rPr>
          <w:sz w:val="24"/>
        </w:rPr>
        <w:t>и</w:t>
      </w:r>
      <w:r>
        <w:rPr>
          <w:spacing w:val="61"/>
          <w:sz w:val="24"/>
        </w:rPr>
        <w:t xml:space="preserve"> </w:t>
      </w:r>
      <w:r>
        <w:rPr>
          <w:sz w:val="24"/>
        </w:rPr>
        <w:t>общества;</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взаимосвязи</w:t>
      </w:r>
      <w:r>
        <w:rPr>
          <w:spacing w:val="1"/>
          <w:sz w:val="24"/>
        </w:rPr>
        <w:t xml:space="preserve"> </w:t>
      </w:r>
      <w:r>
        <w:rPr>
          <w:sz w:val="24"/>
        </w:rPr>
        <w:t>глобальных</w:t>
      </w:r>
      <w:r>
        <w:rPr>
          <w:spacing w:val="1"/>
          <w:sz w:val="24"/>
        </w:rPr>
        <w:t xml:space="preserve"> </w:t>
      </w:r>
      <w:r>
        <w:rPr>
          <w:sz w:val="24"/>
        </w:rPr>
        <w:t>проблем;</w:t>
      </w:r>
      <w:r>
        <w:rPr>
          <w:spacing w:val="1"/>
          <w:sz w:val="24"/>
        </w:rPr>
        <w:t xml:space="preserve"> </w:t>
      </w:r>
      <w:r>
        <w:rPr>
          <w:sz w:val="24"/>
        </w:rPr>
        <w:t>возможных</w:t>
      </w:r>
      <w:r>
        <w:rPr>
          <w:spacing w:val="1"/>
          <w:sz w:val="24"/>
        </w:rPr>
        <w:t xml:space="preserve"> </w:t>
      </w:r>
      <w:r>
        <w:rPr>
          <w:sz w:val="24"/>
        </w:rPr>
        <w:t>путей</w:t>
      </w:r>
      <w:r>
        <w:rPr>
          <w:spacing w:val="1"/>
          <w:sz w:val="24"/>
        </w:rPr>
        <w:t xml:space="preserve"> </w:t>
      </w:r>
      <w:r>
        <w:rPr>
          <w:sz w:val="24"/>
        </w:rPr>
        <w:t>решения</w:t>
      </w:r>
      <w:r>
        <w:rPr>
          <w:spacing w:val="1"/>
          <w:sz w:val="24"/>
        </w:rPr>
        <w:t xml:space="preserve"> </w:t>
      </w:r>
      <w:r>
        <w:rPr>
          <w:sz w:val="24"/>
        </w:rPr>
        <w:t>глобальных</w:t>
      </w:r>
      <w:r>
        <w:rPr>
          <w:spacing w:val="1"/>
          <w:sz w:val="24"/>
        </w:rPr>
        <w:t xml:space="preserve"> </w:t>
      </w:r>
      <w:r>
        <w:rPr>
          <w:sz w:val="24"/>
        </w:rPr>
        <w:t>проблем.</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1"/>
        <w:numPr>
          <w:ilvl w:val="1"/>
          <w:numId w:val="22"/>
        </w:numPr>
        <w:tabs>
          <w:tab w:val="left" w:pos="694"/>
        </w:tabs>
        <w:spacing w:before="60"/>
        <w:ind w:left="693" w:hanging="482"/>
        <w:jc w:val="both"/>
      </w:pPr>
      <w:r>
        <w:t>Рабочая</w:t>
      </w:r>
      <w:r>
        <w:rPr>
          <w:spacing w:val="-4"/>
        </w:rPr>
        <w:t xml:space="preserve"> </w:t>
      </w:r>
      <w:r>
        <w:t>программа</w:t>
      </w:r>
      <w:r>
        <w:rPr>
          <w:spacing w:val="-2"/>
        </w:rPr>
        <w:t xml:space="preserve"> </w:t>
      </w:r>
      <w:r>
        <w:t>по</w:t>
      </w:r>
      <w:r>
        <w:rPr>
          <w:spacing w:val="-3"/>
        </w:rPr>
        <w:t xml:space="preserve"> </w:t>
      </w:r>
      <w:r>
        <w:t>учебному</w:t>
      </w:r>
      <w:r>
        <w:rPr>
          <w:spacing w:val="-3"/>
        </w:rPr>
        <w:t xml:space="preserve"> </w:t>
      </w:r>
      <w:r>
        <w:t>предмету</w:t>
      </w:r>
      <w:r>
        <w:rPr>
          <w:spacing w:val="-2"/>
        </w:rPr>
        <w:t xml:space="preserve"> </w:t>
      </w:r>
      <w:r>
        <w:t>«Физическая</w:t>
      </w:r>
      <w:r>
        <w:rPr>
          <w:spacing w:val="-2"/>
        </w:rPr>
        <w:t xml:space="preserve"> </w:t>
      </w:r>
      <w:r>
        <w:t>культура».</w:t>
      </w:r>
    </w:p>
    <w:p w:rsidR="00C36CF3" w:rsidRDefault="001C1315">
      <w:pPr>
        <w:pStyle w:val="a3"/>
        <w:spacing w:before="37"/>
        <w:ind w:left="873"/>
      </w:pPr>
      <w:r>
        <w:t>Рабочая</w:t>
      </w:r>
      <w:r>
        <w:rPr>
          <w:spacing w:val="25"/>
        </w:rPr>
        <w:t xml:space="preserve"> </w:t>
      </w:r>
      <w:r>
        <w:t>программа</w:t>
      </w:r>
      <w:r>
        <w:rPr>
          <w:spacing w:val="25"/>
        </w:rPr>
        <w:t xml:space="preserve"> </w:t>
      </w:r>
      <w:r>
        <w:t>по</w:t>
      </w:r>
      <w:r>
        <w:rPr>
          <w:spacing w:val="28"/>
        </w:rPr>
        <w:t xml:space="preserve"> </w:t>
      </w:r>
      <w:r>
        <w:t>учебному</w:t>
      </w:r>
      <w:r>
        <w:rPr>
          <w:spacing w:val="21"/>
        </w:rPr>
        <w:t xml:space="preserve"> </w:t>
      </w:r>
      <w:r>
        <w:t>предмету</w:t>
      </w:r>
      <w:r>
        <w:rPr>
          <w:spacing w:val="26"/>
        </w:rPr>
        <w:t xml:space="preserve"> </w:t>
      </w:r>
      <w:r>
        <w:t>«Физическая</w:t>
      </w:r>
      <w:r>
        <w:rPr>
          <w:spacing w:val="26"/>
        </w:rPr>
        <w:t xml:space="preserve"> </w:t>
      </w:r>
      <w:r>
        <w:t>культура»</w:t>
      </w:r>
      <w:r>
        <w:rPr>
          <w:spacing w:val="24"/>
        </w:rPr>
        <w:t xml:space="preserve"> </w:t>
      </w:r>
      <w:r>
        <w:t>(предметная</w:t>
      </w:r>
      <w:r>
        <w:rPr>
          <w:spacing w:val="26"/>
        </w:rPr>
        <w:t xml:space="preserve"> </w:t>
      </w:r>
      <w:r>
        <w:t>область</w:t>
      </w:r>
    </w:p>
    <w:p w:rsidR="00C36CF3" w:rsidRDefault="001C1315">
      <w:pPr>
        <w:pStyle w:val="a3"/>
        <w:spacing w:before="41" w:line="276" w:lineRule="auto"/>
        <w:ind w:right="844"/>
      </w:pPr>
      <w:r>
        <w:t>«Физическая культура и основы безопасности жизнедеятельности») (далее соответственно</w:t>
      </w:r>
      <w:r>
        <w:rPr>
          <w:spacing w:val="1"/>
        </w:rPr>
        <w:t xml:space="preserve"> </w:t>
      </w:r>
      <w:r>
        <w:t>-</w:t>
      </w:r>
      <w:r>
        <w:rPr>
          <w:spacing w:val="1"/>
        </w:rPr>
        <w:t xml:space="preserve"> </w:t>
      </w:r>
      <w:r>
        <w:t>программа по физической культуре, физическая культура) включает пояснительную записку,</w:t>
      </w:r>
      <w:r>
        <w:rPr>
          <w:spacing w:val="1"/>
        </w:rPr>
        <w:t xml:space="preserve"> </w:t>
      </w:r>
      <w:r>
        <w:t>содержание</w:t>
      </w:r>
      <w:r>
        <w:rPr>
          <w:spacing w:val="-5"/>
        </w:rPr>
        <w:t xml:space="preserve"> </w:t>
      </w:r>
      <w:r>
        <w:t>обучения,</w:t>
      </w:r>
      <w:r>
        <w:rPr>
          <w:spacing w:val="-3"/>
        </w:rPr>
        <w:t xml:space="preserve"> </w:t>
      </w:r>
      <w:r>
        <w:t>планируемые</w:t>
      </w:r>
      <w:r>
        <w:rPr>
          <w:spacing w:val="-5"/>
        </w:rPr>
        <w:t xml:space="preserve"> </w:t>
      </w:r>
      <w:r>
        <w:t>результаты</w:t>
      </w:r>
      <w:r>
        <w:rPr>
          <w:spacing w:val="-3"/>
        </w:rPr>
        <w:t xml:space="preserve"> </w:t>
      </w:r>
      <w:r>
        <w:t>освоения</w:t>
      </w:r>
      <w:r>
        <w:rPr>
          <w:spacing w:val="-3"/>
        </w:rPr>
        <w:t xml:space="preserve"> </w:t>
      </w:r>
      <w:r>
        <w:t>программы</w:t>
      </w:r>
      <w:r>
        <w:rPr>
          <w:spacing w:val="-2"/>
        </w:rPr>
        <w:t xml:space="preserve"> </w:t>
      </w:r>
      <w:r>
        <w:t>по</w:t>
      </w:r>
      <w:r>
        <w:rPr>
          <w:spacing w:val="-4"/>
        </w:rPr>
        <w:t xml:space="preserve"> </w:t>
      </w:r>
      <w:r>
        <w:t>физической</w:t>
      </w:r>
      <w:r>
        <w:rPr>
          <w:spacing w:val="-3"/>
        </w:rPr>
        <w:t xml:space="preserve"> </w:t>
      </w:r>
      <w:r>
        <w:t>культуре.</w:t>
      </w:r>
    </w:p>
    <w:p w:rsidR="00C36CF3" w:rsidRDefault="001C1315">
      <w:pPr>
        <w:pStyle w:val="a3"/>
        <w:spacing w:line="276" w:lineRule="auto"/>
        <w:ind w:right="856" w:firstLine="660"/>
      </w:pPr>
      <w:r>
        <w:t>Пояснительная записка отражает общие цели и задачи изучения физической культуры,</w:t>
      </w:r>
      <w:r>
        <w:rPr>
          <w:spacing w:val="1"/>
        </w:rPr>
        <w:t xml:space="preserve"> </w:t>
      </w:r>
      <w:r>
        <w:t>характеристику</w:t>
      </w:r>
      <w:r>
        <w:rPr>
          <w:spacing w:val="1"/>
        </w:rPr>
        <w:t xml:space="preserve"> </w:t>
      </w:r>
      <w:r>
        <w:t>психологических</w:t>
      </w:r>
      <w:r>
        <w:rPr>
          <w:spacing w:val="1"/>
        </w:rPr>
        <w:t xml:space="preserve"> </w:t>
      </w:r>
      <w:r>
        <w:t>предпосылок</w:t>
      </w:r>
      <w:r>
        <w:rPr>
          <w:spacing w:val="1"/>
        </w:rPr>
        <w:t xml:space="preserve"> </w:t>
      </w:r>
      <w:r>
        <w:t>к</w:t>
      </w:r>
      <w:r>
        <w:rPr>
          <w:spacing w:val="1"/>
        </w:rPr>
        <w:t xml:space="preserve"> </w:t>
      </w:r>
      <w:r>
        <w:t>еѐ</w:t>
      </w:r>
      <w:r>
        <w:rPr>
          <w:spacing w:val="1"/>
        </w:rPr>
        <w:t xml:space="preserve"> </w:t>
      </w:r>
      <w:r>
        <w:t>изучению</w:t>
      </w:r>
      <w:r>
        <w:rPr>
          <w:spacing w:val="1"/>
        </w:rPr>
        <w:t xml:space="preserve"> </w:t>
      </w:r>
      <w:r>
        <w:t>обучающимися,</w:t>
      </w:r>
      <w:r>
        <w:rPr>
          <w:spacing w:val="1"/>
        </w:rPr>
        <w:t xml:space="preserve"> </w:t>
      </w:r>
      <w:r>
        <w:t>место</w:t>
      </w:r>
      <w:r>
        <w:rPr>
          <w:spacing w:val="61"/>
        </w:rPr>
        <w:t xml:space="preserve"> </w:t>
      </w:r>
      <w:r>
        <w:t>в</w:t>
      </w:r>
      <w:r>
        <w:rPr>
          <w:spacing w:val="1"/>
        </w:rPr>
        <w:t xml:space="preserve"> </w:t>
      </w:r>
      <w:r>
        <w:t>структуре учебного плана, а также подходы к отбору содержания, к определению планируемых</w:t>
      </w:r>
      <w:r>
        <w:rPr>
          <w:spacing w:val="1"/>
        </w:rPr>
        <w:t xml:space="preserve"> </w:t>
      </w:r>
      <w:r>
        <w:t>результатов</w:t>
      </w:r>
      <w:r>
        <w:rPr>
          <w:spacing w:val="-1"/>
        </w:rPr>
        <w:t xml:space="preserve"> </w:t>
      </w:r>
      <w:r>
        <w:t>и к структуре</w:t>
      </w:r>
      <w:r>
        <w:rPr>
          <w:spacing w:val="-1"/>
        </w:rPr>
        <w:t xml:space="preserve"> </w:t>
      </w:r>
      <w:r>
        <w:t>тематического</w:t>
      </w:r>
      <w:r>
        <w:rPr>
          <w:spacing w:val="-1"/>
        </w:rPr>
        <w:t xml:space="preserve"> </w:t>
      </w:r>
      <w:r>
        <w:t>планирования.</w:t>
      </w:r>
    </w:p>
    <w:p w:rsidR="00C36CF3" w:rsidRDefault="001C1315">
      <w:pPr>
        <w:pStyle w:val="a3"/>
        <w:spacing w:line="276" w:lineRule="auto"/>
        <w:ind w:right="852" w:firstLine="660"/>
      </w:pPr>
      <w:r>
        <w:t>Содержание</w:t>
      </w:r>
      <w:r>
        <w:rPr>
          <w:spacing w:val="1"/>
        </w:rPr>
        <w:t xml:space="preserve"> </w:t>
      </w:r>
      <w:r>
        <w:t>обучения</w:t>
      </w:r>
      <w:r>
        <w:rPr>
          <w:spacing w:val="1"/>
        </w:rPr>
        <w:t xml:space="preserve"> </w:t>
      </w:r>
      <w:r>
        <w:t>раскрывает</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1"/>
        </w:rPr>
        <w:t xml:space="preserve"> </w:t>
      </w:r>
      <w:r>
        <w:t>для</w:t>
      </w:r>
      <w:r>
        <w:rPr>
          <w:spacing w:val="-57"/>
        </w:rPr>
        <w:t xml:space="preserve"> </w:t>
      </w:r>
      <w:r>
        <w:t>обязательного</w:t>
      </w:r>
      <w:r>
        <w:rPr>
          <w:spacing w:val="-4"/>
        </w:rPr>
        <w:t xml:space="preserve"> </w:t>
      </w:r>
      <w:r>
        <w:t>изучения в</w:t>
      </w:r>
      <w:r>
        <w:rPr>
          <w:spacing w:val="-2"/>
        </w:rPr>
        <w:t xml:space="preserve"> </w:t>
      </w:r>
      <w:r>
        <w:t>каждом</w:t>
      </w:r>
      <w:r>
        <w:rPr>
          <w:spacing w:val="-2"/>
        </w:rPr>
        <w:t xml:space="preserve"> </w:t>
      </w:r>
      <w:r>
        <w:t>классе</w:t>
      </w:r>
      <w:r>
        <w:rPr>
          <w:spacing w:val="-2"/>
        </w:rPr>
        <w:t xml:space="preserve"> </w:t>
      </w:r>
      <w:r>
        <w:t>на</w:t>
      </w:r>
      <w:r>
        <w:rPr>
          <w:spacing w:val="1"/>
        </w:rPr>
        <w:t xml:space="preserve"> </w:t>
      </w:r>
      <w:r>
        <w:t>уровне</w:t>
      </w:r>
      <w:r>
        <w:rPr>
          <w:spacing w:val="-1"/>
        </w:rPr>
        <w:t xml:space="preserve"> </w:t>
      </w:r>
      <w:r>
        <w:t>среднего</w:t>
      </w:r>
      <w:r>
        <w:rPr>
          <w:spacing w:val="-2"/>
        </w:rPr>
        <w:t xml:space="preserve"> </w:t>
      </w:r>
      <w:r>
        <w:t>общего</w:t>
      </w:r>
      <w:r>
        <w:rPr>
          <w:spacing w:val="-1"/>
        </w:rPr>
        <w:t xml:space="preserve"> </w:t>
      </w:r>
      <w:r>
        <w:t>образования.</w:t>
      </w:r>
    </w:p>
    <w:p w:rsidR="00C36CF3" w:rsidRDefault="001C1315">
      <w:pPr>
        <w:pStyle w:val="a3"/>
        <w:spacing w:line="276" w:lineRule="auto"/>
        <w:ind w:right="852" w:firstLine="660"/>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включают</w:t>
      </w:r>
      <w:r>
        <w:rPr>
          <w:spacing w:val="1"/>
        </w:rPr>
        <w:t xml:space="preserve"> </w:t>
      </w:r>
      <w:r>
        <w:t>личностные, метапредметные результаты за весь период обучения на уровне среднего общего</w:t>
      </w:r>
      <w:r>
        <w:rPr>
          <w:spacing w:val="1"/>
        </w:rPr>
        <w:t xml:space="preserve"> </w:t>
      </w:r>
      <w:r>
        <w:t>образования,</w:t>
      </w:r>
      <w:r>
        <w:rPr>
          <w:spacing w:val="-1"/>
        </w:rPr>
        <w:t xml:space="preserve"> </w:t>
      </w:r>
      <w:r>
        <w:t>а</w:t>
      </w:r>
      <w:r>
        <w:rPr>
          <w:spacing w:val="-2"/>
        </w:rPr>
        <w:t xml:space="preserve"> </w:t>
      </w:r>
      <w:r>
        <w:t>также</w:t>
      </w:r>
      <w:r>
        <w:rPr>
          <w:spacing w:val="-1"/>
        </w:rPr>
        <w:t xml:space="preserve"> </w:t>
      </w:r>
      <w:r>
        <w:t>предметные</w:t>
      </w:r>
      <w:r>
        <w:rPr>
          <w:spacing w:val="-3"/>
        </w:rPr>
        <w:t xml:space="preserve"> </w:t>
      </w:r>
      <w:r>
        <w:t>достижения</w:t>
      </w:r>
      <w:r>
        <w:rPr>
          <w:spacing w:val="-1"/>
        </w:rPr>
        <w:t xml:space="preserve"> </w:t>
      </w:r>
      <w:r>
        <w:t>обучающегося</w:t>
      </w:r>
      <w:r>
        <w:rPr>
          <w:spacing w:val="-1"/>
        </w:rPr>
        <w:t xml:space="preserve"> </w:t>
      </w:r>
      <w:r>
        <w:t>за</w:t>
      </w:r>
      <w:r>
        <w:rPr>
          <w:spacing w:val="-2"/>
        </w:rPr>
        <w:t xml:space="preserve"> </w:t>
      </w:r>
      <w:r>
        <w:t>каждый</w:t>
      </w:r>
      <w:r>
        <w:rPr>
          <w:spacing w:val="-1"/>
        </w:rPr>
        <w:t xml:space="preserve"> </w:t>
      </w:r>
      <w:r>
        <w:t>год</w:t>
      </w:r>
      <w:r>
        <w:rPr>
          <w:spacing w:val="-2"/>
        </w:rPr>
        <w:t xml:space="preserve"> </w:t>
      </w:r>
      <w:r>
        <w:t>обучения.</w:t>
      </w:r>
    </w:p>
    <w:p w:rsidR="00C36CF3" w:rsidRDefault="00C36CF3">
      <w:pPr>
        <w:pStyle w:val="a3"/>
        <w:ind w:left="0"/>
        <w:jc w:val="left"/>
        <w:rPr>
          <w:sz w:val="28"/>
        </w:rPr>
      </w:pPr>
    </w:p>
    <w:p w:rsidR="00C36CF3" w:rsidRDefault="001C1315" w:rsidP="00B46B77">
      <w:pPr>
        <w:pStyle w:val="1"/>
        <w:numPr>
          <w:ilvl w:val="2"/>
          <w:numId w:val="22"/>
        </w:numPr>
        <w:tabs>
          <w:tab w:val="left" w:pos="874"/>
        </w:tabs>
        <w:ind w:left="873" w:hanging="662"/>
      </w:pPr>
      <w:r>
        <w:t>Пояснительная</w:t>
      </w:r>
      <w:r>
        <w:rPr>
          <w:spacing w:val="-4"/>
        </w:rPr>
        <w:t xml:space="preserve"> </w:t>
      </w:r>
      <w:r>
        <w:t>записка.</w:t>
      </w:r>
    </w:p>
    <w:p w:rsidR="00C36CF3" w:rsidRDefault="001C1315">
      <w:pPr>
        <w:pStyle w:val="a3"/>
        <w:spacing w:before="39" w:line="276" w:lineRule="auto"/>
        <w:ind w:right="852" w:firstLine="708"/>
      </w:pPr>
      <w:r>
        <w:t>Программа по физической культуре на уровне среднего общего образования разработана</w:t>
      </w:r>
      <w:r>
        <w:rPr>
          <w:spacing w:val="-57"/>
        </w:rPr>
        <w:t xml:space="preserve"> </w:t>
      </w:r>
      <w:r>
        <w:t>на основе требований к результатам освоения основной образовательной программы среднего</w:t>
      </w:r>
      <w:r>
        <w:rPr>
          <w:spacing w:val="1"/>
        </w:rPr>
        <w:t xml:space="preserve"> </w:t>
      </w:r>
      <w:r>
        <w:t>общего</w:t>
      </w:r>
      <w:r>
        <w:rPr>
          <w:spacing w:val="1"/>
        </w:rPr>
        <w:t xml:space="preserve"> </w:t>
      </w:r>
      <w:r>
        <w:t>образования,</w:t>
      </w:r>
      <w:r>
        <w:rPr>
          <w:spacing w:val="1"/>
        </w:rPr>
        <w:t xml:space="preserve"> </w:t>
      </w:r>
      <w:r>
        <w:t>представленных</w:t>
      </w:r>
      <w:r>
        <w:rPr>
          <w:spacing w:val="1"/>
        </w:rPr>
        <w:t xml:space="preserve"> </w:t>
      </w:r>
      <w:r>
        <w:t>в</w:t>
      </w:r>
      <w:r>
        <w:rPr>
          <w:spacing w:val="1"/>
        </w:rPr>
        <w:t xml:space="preserve"> </w:t>
      </w:r>
      <w:r>
        <w:t>ФГОС</w:t>
      </w:r>
      <w:r>
        <w:rPr>
          <w:spacing w:val="1"/>
        </w:rPr>
        <w:t xml:space="preserve"> </w:t>
      </w:r>
      <w:r>
        <w:t>СОО,</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основе</w:t>
      </w:r>
      <w:r>
        <w:rPr>
          <w:spacing w:val="1"/>
        </w:rPr>
        <w:t xml:space="preserve"> </w:t>
      </w:r>
      <w:r>
        <w:t>характеристики</w:t>
      </w:r>
      <w:r>
        <w:rPr>
          <w:spacing w:val="1"/>
        </w:rPr>
        <w:t xml:space="preserve"> </w:t>
      </w:r>
      <w:r>
        <w:t>планируемых</w:t>
      </w:r>
      <w:r>
        <w:rPr>
          <w:spacing w:val="1"/>
        </w:rPr>
        <w:t xml:space="preserve"> </w:t>
      </w:r>
      <w:r>
        <w:t>результатов</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представленной</w:t>
      </w:r>
      <w:r>
        <w:rPr>
          <w:spacing w:val="-1"/>
        </w:rPr>
        <w:t xml:space="preserve"> </w:t>
      </w:r>
      <w:r>
        <w:t>в</w:t>
      </w:r>
      <w:r>
        <w:rPr>
          <w:spacing w:val="1"/>
        </w:rPr>
        <w:t xml:space="preserve"> </w:t>
      </w:r>
      <w:r>
        <w:t>федеральной</w:t>
      </w:r>
      <w:r>
        <w:rPr>
          <w:spacing w:val="-2"/>
        </w:rPr>
        <w:t xml:space="preserve"> </w:t>
      </w:r>
      <w:r>
        <w:t>рабочей</w:t>
      </w:r>
      <w:r>
        <w:rPr>
          <w:spacing w:val="-1"/>
        </w:rPr>
        <w:t xml:space="preserve"> </w:t>
      </w:r>
      <w:r>
        <w:t>программе воспитания.</w:t>
      </w:r>
    </w:p>
    <w:p w:rsidR="00C36CF3" w:rsidRDefault="001C1315">
      <w:pPr>
        <w:pStyle w:val="a3"/>
        <w:spacing w:line="276" w:lineRule="auto"/>
        <w:ind w:right="850" w:firstLine="720"/>
      </w:pP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для</w:t>
      </w:r>
      <w:r>
        <w:rPr>
          <w:spacing w:val="1"/>
        </w:rPr>
        <w:t xml:space="preserve"> </w:t>
      </w:r>
      <w:r>
        <w:t>10-11</w:t>
      </w:r>
      <w:r>
        <w:rPr>
          <w:spacing w:val="1"/>
        </w:rPr>
        <w:t xml:space="preserve"> </w:t>
      </w:r>
      <w:r>
        <w:t>классов</w:t>
      </w:r>
      <w:r>
        <w:rPr>
          <w:spacing w:val="1"/>
        </w:rPr>
        <w:t xml:space="preserve"> </w:t>
      </w:r>
      <w:r>
        <w:t>общеобразовательных</w:t>
      </w:r>
      <w:r>
        <w:rPr>
          <w:spacing w:val="1"/>
        </w:rPr>
        <w:t xml:space="preserve"> </w:t>
      </w:r>
      <w:r>
        <w:t>организаций</w:t>
      </w:r>
      <w:r>
        <w:rPr>
          <w:spacing w:val="1"/>
        </w:rPr>
        <w:t xml:space="preserve"> </w:t>
      </w:r>
      <w:r>
        <w:t>представляет</w:t>
      </w:r>
      <w:r>
        <w:rPr>
          <w:spacing w:val="1"/>
        </w:rPr>
        <w:t xml:space="preserve"> </w:t>
      </w:r>
      <w:r>
        <w:t>собой</w:t>
      </w:r>
      <w:r>
        <w:rPr>
          <w:spacing w:val="1"/>
        </w:rPr>
        <w:t xml:space="preserve"> </w:t>
      </w:r>
      <w:r>
        <w:t>методически</w:t>
      </w:r>
      <w:r>
        <w:rPr>
          <w:spacing w:val="1"/>
        </w:rPr>
        <w:t xml:space="preserve"> </w:t>
      </w:r>
      <w:r>
        <w:t>оформленную</w:t>
      </w:r>
      <w:r>
        <w:rPr>
          <w:spacing w:val="1"/>
        </w:rPr>
        <w:t xml:space="preserve"> </w:t>
      </w:r>
      <w:r>
        <w:t>концепцию</w:t>
      </w:r>
      <w:r>
        <w:rPr>
          <w:spacing w:val="1"/>
        </w:rPr>
        <w:t xml:space="preserve"> </w:t>
      </w:r>
      <w:r>
        <w:t>требований</w:t>
      </w:r>
      <w:r>
        <w:rPr>
          <w:spacing w:val="1"/>
        </w:rPr>
        <w:t xml:space="preserve"> </w:t>
      </w:r>
      <w:r>
        <w:t>ФГОС</w:t>
      </w:r>
      <w:r>
        <w:rPr>
          <w:spacing w:val="1"/>
        </w:rPr>
        <w:t xml:space="preserve"> </w:t>
      </w:r>
      <w:r>
        <w:t>СОО</w:t>
      </w:r>
      <w:r>
        <w:rPr>
          <w:spacing w:val="-2"/>
        </w:rPr>
        <w:t xml:space="preserve"> </w:t>
      </w:r>
      <w:r>
        <w:t>и раскрывает</w:t>
      </w:r>
      <w:r>
        <w:rPr>
          <w:spacing w:val="-1"/>
        </w:rPr>
        <w:t xml:space="preserve"> </w:t>
      </w:r>
      <w:r>
        <w:t>их</w:t>
      </w:r>
      <w:r>
        <w:rPr>
          <w:spacing w:val="2"/>
        </w:rPr>
        <w:t xml:space="preserve"> </w:t>
      </w:r>
      <w:r>
        <w:t>реализацию</w:t>
      </w:r>
      <w:r>
        <w:rPr>
          <w:spacing w:val="-1"/>
        </w:rPr>
        <w:t xml:space="preserve"> </w:t>
      </w:r>
      <w:r>
        <w:t>через конкретное</w:t>
      </w:r>
      <w:r>
        <w:rPr>
          <w:spacing w:val="4"/>
        </w:rPr>
        <w:t xml:space="preserve"> </w:t>
      </w:r>
      <w:r>
        <w:t>содержание.</w:t>
      </w:r>
    </w:p>
    <w:p w:rsidR="00C36CF3" w:rsidRDefault="001C1315">
      <w:pPr>
        <w:pStyle w:val="a3"/>
        <w:spacing w:line="276" w:lineRule="auto"/>
        <w:ind w:right="846" w:firstLine="720"/>
      </w:pPr>
      <w:r>
        <w:t>При</w:t>
      </w:r>
      <w:r>
        <w:rPr>
          <w:spacing w:val="1"/>
        </w:rPr>
        <w:t xml:space="preserve"> </w:t>
      </w:r>
      <w:r>
        <w:t>создании</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учитывались</w:t>
      </w:r>
      <w:r>
        <w:rPr>
          <w:spacing w:val="1"/>
        </w:rPr>
        <w:t xml:space="preserve"> </w:t>
      </w:r>
      <w:r>
        <w:t>потребности</w:t>
      </w:r>
      <w:r>
        <w:rPr>
          <w:spacing w:val="-57"/>
        </w:rPr>
        <w:t xml:space="preserve"> </w:t>
      </w:r>
      <w:r>
        <w:t>современного</w:t>
      </w:r>
      <w:r>
        <w:rPr>
          <w:spacing w:val="1"/>
        </w:rPr>
        <w:t xml:space="preserve"> </w:t>
      </w:r>
      <w:r>
        <w:t>российского</w:t>
      </w:r>
      <w:r>
        <w:rPr>
          <w:spacing w:val="1"/>
        </w:rPr>
        <w:t xml:space="preserve"> </w:t>
      </w:r>
      <w:r>
        <w:t>общества</w:t>
      </w:r>
      <w:r>
        <w:rPr>
          <w:spacing w:val="1"/>
        </w:rPr>
        <w:t xml:space="preserve"> </w:t>
      </w:r>
      <w:r>
        <w:t>в</w:t>
      </w:r>
      <w:r>
        <w:rPr>
          <w:spacing w:val="1"/>
        </w:rPr>
        <w:t xml:space="preserve"> </w:t>
      </w:r>
      <w:r>
        <w:t>физически</w:t>
      </w:r>
      <w:r>
        <w:rPr>
          <w:spacing w:val="1"/>
        </w:rPr>
        <w:t xml:space="preserve"> </w:t>
      </w:r>
      <w:r>
        <w:t>крепком</w:t>
      </w:r>
      <w:r>
        <w:rPr>
          <w:spacing w:val="1"/>
        </w:rPr>
        <w:t xml:space="preserve"> </w:t>
      </w:r>
      <w:r>
        <w:t>и</w:t>
      </w:r>
      <w:r>
        <w:rPr>
          <w:spacing w:val="1"/>
        </w:rPr>
        <w:t xml:space="preserve"> </w:t>
      </w:r>
      <w:r>
        <w:t>дееспособном</w:t>
      </w:r>
      <w:r>
        <w:rPr>
          <w:spacing w:val="1"/>
        </w:rPr>
        <w:t xml:space="preserve"> </w:t>
      </w:r>
      <w:r>
        <w:t>подрастающем</w:t>
      </w:r>
      <w:r>
        <w:rPr>
          <w:spacing w:val="1"/>
        </w:rPr>
        <w:t xml:space="preserve"> </w:t>
      </w:r>
      <w:r>
        <w:t>поколении, способном активно включаться в разнообразные формы здорового образа жизни,</w:t>
      </w:r>
      <w:r>
        <w:rPr>
          <w:spacing w:val="1"/>
        </w:rPr>
        <w:t xml:space="preserve"> </w:t>
      </w:r>
      <w:r>
        <w:t>умеющем использовать ценности физической культуры для укрепления, поддержания здоровья</w:t>
      </w:r>
      <w:r>
        <w:rPr>
          <w:spacing w:val="1"/>
        </w:rPr>
        <w:t xml:space="preserve"> </w:t>
      </w:r>
      <w:r>
        <w:t>и</w:t>
      </w:r>
      <w:r>
        <w:rPr>
          <w:spacing w:val="-1"/>
        </w:rPr>
        <w:t xml:space="preserve"> </w:t>
      </w:r>
      <w:r>
        <w:t>сохранения активного творческого долголетия.</w:t>
      </w:r>
    </w:p>
    <w:p w:rsidR="00C36CF3" w:rsidRDefault="001C1315">
      <w:pPr>
        <w:pStyle w:val="a3"/>
        <w:spacing w:line="276" w:lineRule="auto"/>
        <w:ind w:right="853" w:firstLine="720"/>
      </w:pPr>
      <w:r>
        <w:t>В программе по физической культуре нашли свои отражения объективно сложившиеся</w:t>
      </w:r>
      <w:r>
        <w:rPr>
          <w:spacing w:val="1"/>
        </w:rPr>
        <w:t xml:space="preserve"> </w:t>
      </w:r>
      <w:r>
        <w:t>реалии современного социокультурного развития российского общества, условия деятельности</w:t>
      </w:r>
      <w:r>
        <w:rPr>
          <w:spacing w:val="1"/>
        </w:rPr>
        <w:t xml:space="preserve"> </w:t>
      </w:r>
      <w:r>
        <w:t>образовательных</w:t>
      </w:r>
      <w:r>
        <w:rPr>
          <w:spacing w:val="1"/>
        </w:rPr>
        <w:t xml:space="preserve"> </w:t>
      </w:r>
      <w:r>
        <w:t>организаций,</w:t>
      </w:r>
      <w:r>
        <w:rPr>
          <w:spacing w:val="1"/>
        </w:rPr>
        <w:t xml:space="preserve"> </w:t>
      </w:r>
      <w:r>
        <w:t>возросшие</w:t>
      </w:r>
      <w:r>
        <w:rPr>
          <w:spacing w:val="1"/>
        </w:rPr>
        <w:t xml:space="preserve"> </w:t>
      </w:r>
      <w:r>
        <w:t>требования</w:t>
      </w:r>
      <w:r>
        <w:rPr>
          <w:spacing w:val="1"/>
        </w:rPr>
        <w:t xml:space="preserve"> </w:t>
      </w:r>
      <w:r>
        <w:t>родителей,</w:t>
      </w:r>
      <w:r>
        <w:rPr>
          <w:spacing w:val="1"/>
        </w:rPr>
        <w:t xml:space="preserve"> </w:t>
      </w:r>
      <w:r>
        <w:t>учителей</w:t>
      </w:r>
      <w:r>
        <w:rPr>
          <w:spacing w:val="1"/>
        </w:rPr>
        <w:t xml:space="preserve"> </w:t>
      </w:r>
      <w:r>
        <w:t>и</w:t>
      </w:r>
      <w:r>
        <w:rPr>
          <w:spacing w:val="1"/>
        </w:rPr>
        <w:t xml:space="preserve"> </w:t>
      </w:r>
      <w:r>
        <w:t>методистов</w:t>
      </w:r>
      <w:r>
        <w:rPr>
          <w:spacing w:val="1"/>
        </w:rPr>
        <w:t xml:space="preserve"> </w:t>
      </w:r>
      <w:r>
        <w:t>к</w:t>
      </w:r>
      <w:r>
        <w:rPr>
          <w:spacing w:val="1"/>
        </w:rPr>
        <w:t xml:space="preserve"> </w:t>
      </w:r>
      <w:r>
        <w:t>совершенствованию содержания общего образования, внедрение новых методик и технологий в</w:t>
      </w:r>
      <w:r>
        <w:rPr>
          <w:spacing w:val="-57"/>
        </w:rPr>
        <w:t xml:space="preserve"> </w:t>
      </w:r>
      <w:r>
        <w:t>учебно-воспитательный</w:t>
      </w:r>
      <w:r>
        <w:rPr>
          <w:spacing w:val="-1"/>
        </w:rPr>
        <w:t xml:space="preserve"> </w:t>
      </w:r>
      <w:r>
        <w:t>процесс.</w:t>
      </w:r>
    </w:p>
    <w:p w:rsidR="00C36CF3" w:rsidRDefault="001C1315">
      <w:pPr>
        <w:pStyle w:val="a3"/>
        <w:spacing w:line="276" w:lineRule="auto"/>
        <w:ind w:right="854" w:firstLine="720"/>
      </w:pPr>
      <w:r>
        <w:t>При</w:t>
      </w:r>
      <w:r>
        <w:rPr>
          <w:spacing w:val="1"/>
        </w:rPr>
        <w:t xml:space="preserve"> </w:t>
      </w:r>
      <w:r>
        <w:t>формировании</w:t>
      </w:r>
      <w:r>
        <w:rPr>
          <w:spacing w:val="1"/>
        </w:rPr>
        <w:t xml:space="preserve"> </w:t>
      </w:r>
      <w:r>
        <w:t>основ</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использовались</w:t>
      </w:r>
      <w:r>
        <w:rPr>
          <w:spacing w:val="1"/>
        </w:rPr>
        <w:t xml:space="preserve"> </w:t>
      </w:r>
      <w:r>
        <w:t>прогрессивные</w:t>
      </w:r>
      <w:r>
        <w:rPr>
          <w:spacing w:val="1"/>
        </w:rPr>
        <w:t xml:space="preserve"> </w:t>
      </w:r>
      <w:r>
        <w:t>идеи</w:t>
      </w:r>
      <w:r>
        <w:rPr>
          <w:spacing w:val="1"/>
        </w:rPr>
        <w:t xml:space="preserve"> </w:t>
      </w:r>
      <w:r>
        <w:t>и</w:t>
      </w:r>
      <w:r>
        <w:rPr>
          <w:spacing w:val="1"/>
        </w:rPr>
        <w:t xml:space="preserve"> </w:t>
      </w:r>
      <w:r>
        <w:t>теоретические</w:t>
      </w:r>
      <w:r>
        <w:rPr>
          <w:spacing w:val="1"/>
        </w:rPr>
        <w:t xml:space="preserve"> </w:t>
      </w:r>
      <w:r>
        <w:t>положения</w:t>
      </w:r>
      <w:r>
        <w:rPr>
          <w:spacing w:val="1"/>
        </w:rPr>
        <w:t xml:space="preserve"> </w:t>
      </w:r>
      <w:r>
        <w:t>ведущих</w:t>
      </w:r>
      <w:r>
        <w:rPr>
          <w:spacing w:val="1"/>
        </w:rPr>
        <w:t xml:space="preserve"> </w:t>
      </w:r>
      <w:r>
        <w:t>педагогических</w:t>
      </w:r>
      <w:r>
        <w:rPr>
          <w:spacing w:val="1"/>
        </w:rPr>
        <w:t xml:space="preserve"> </w:t>
      </w:r>
      <w:r>
        <w:t>концепций,</w:t>
      </w:r>
      <w:r>
        <w:rPr>
          <w:spacing w:val="1"/>
        </w:rPr>
        <w:t xml:space="preserve"> </w:t>
      </w:r>
      <w:r>
        <w:t>определяющих</w:t>
      </w:r>
      <w:r>
        <w:rPr>
          <w:spacing w:val="1"/>
        </w:rPr>
        <w:t xml:space="preserve"> </w:t>
      </w:r>
      <w:r>
        <w:t>современное</w:t>
      </w:r>
      <w:r>
        <w:rPr>
          <w:spacing w:val="-2"/>
        </w:rPr>
        <w:t xml:space="preserve"> </w:t>
      </w:r>
      <w:r>
        <w:t>развитие</w:t>
      </w:r>
      <w:r>
        <w:rPr>
          <w:spacing w:val="-1"/>
        </w:rPr>
        <w:t xml:space="preserve"> </w:t>
      </w:r>
      <w:r>
        <w:t>отечественной</w:t>
      </w:r>
      <w:r>
        <w:rPr>
          <w:spacing w:val="-1"/>
        </w:rPr>
        <w:t xml:space="preserve"> </w:t>
      </w:r>
      <w:r>
        <w:t>системы образования:</w:t>
      </w:r>
    </w:p>
    <w:p w:rsidR="00C36CF3" w:rsidRDefault="001C1315">
      <w:pPr>
        <w:pStyle w:val="a3"/>
        <w:spacing w:before="1" w:line="276" w:lineRule="auto"/>
        <w:ind w:right="855"/>
      </w:pPr>
      <w:r>
        <w:t>концепция духовно-нравственного развития и воспитания гражданина Российской Федерации,</w:t>
      </w:r>
      <w:r>
        <w:rPr>
          <w:spacing w:val="1"/>
        </w:rPr>
        <w:t xml:space="preserve"> </w:t>
      </w:r>
      <w:r>
        <w:t>ориентирующая</w:t>
      </w:r>
      <w:r>
        <w:rPr>
          <w:spacing w:val="1"/>
        </w:rPr>
        <w:t xml:space="preserve"> </w:t>
      </w:r>
      <w:r>
        <w:t>учебно-воспитательный</w:t>
      </w:r>
      <w:r>
        <w:rPr>
          <w:spacing w:val="1"/>
        </w:rPr>
        <w:t xml:space="preserve"> </w:t>
      </w:r>
      <w:r>
        <w:t>процесс</w:t>
      </w:r>
      <w:r>
        <w:rPr>
          <w:spacing w:val="1"/>
        </w:rPr>
        <w:t xml:space="preserve"> </w:t>
      </w:r>
      <w:r>
        <w:t>на</w:t>
      </w:r>
      <w:r>
        <w:rPr>
          <w:spacing w:val="1"/>
        </w:rPr>
        <w:t xml:space="preserve"> </w:t>
      </w:r>
      <w:r>
        <w:t>формирование</w:t>
      </w:r>
      <w:r>
        <w:rPr>
          <w:spacing w:val="1"/>
        </w:rPr>
        <w:t xml:space="preserve"> </w:t>
      </w:r>
      <w:r>
        <w:t>гуманистических</w:t>
      </w:r>
      <w:r>
        <w:rPr>
          <w:spacing w:val="1"/>
        </w:rPr>
        <w:t xml:space="preserve"> </w:t>
      </w:r>
      <w:r>
        <w:t>и</w:t>
      </w:r>
      <w:r>
        <w:rPr>
          <w:spacing w:val="1"/>
        </w:rPr>
        <w:t xml:space="preserve"> </w:t>
      </w:r>
      <w:r>
        <w:t>патриотических</w:t>
      </w:r>
      <w:r>
        <w:rPr>
          <w:spacing w:val="-2"/>
        </w:rPr>
        <w:t xml:space="preserve"> </w:t>
      </w:r>
      <w:r>
        <w:t>качеств</w:t>
      </w:r>
      <w:r>
        <w:rPr>
          <w:spacing w:val="-2"/>
        </w:rPr>
        <w:t xml:space="preserve"> </w:t>
      </w:r>
      <w:r>
        <w:t>личности</w:t>
      </w:r>
      <w:r>
        <w:rPr>
          <w:spacing w:val="2"/>
        </w:rPr>
        <w:t xml:space="preserve"> </w:t>
      </w:r>
      <w:r>
        <w:t>учащихся,</w:t>
      </w:r>
      <w:r>
        <w:rPr>
          <w:spacing w:val="-1"/>
        </w:rPr>
        <w:t xml:space="preserve"> </w:t>
      </w:r>
      <w:r>
        <w:t>ответственности за</w:t>
      </w:r>
      <w:r>
        <w:rPr>
          <w:spacing w:val="-2"/>
        </w:rPr>
        <w:t xml:space="preserve"> </w:t>
      </w:r>
      <w:r>
        <w:t>судьбу</w:t>
      </w:r>
      <w:r>
        <w:rPr>
          <w:spacing w:val="-6"/>
        </w:rPr>
        <w:t xml:space="preserve"> </w:t>
      </w:r>
      <w:r>
        <w:t>Родины;</w:t>
      </w:r>
    </w:p>
    <w:p w:rsidR="00C36CF3" w:rsidRDefault="001C1315">
      <w:pPr>
        <w:pStyle w:val="a3"/>
        <w:spacing w:line="276" w:lineRule="auto"/>
        <w:ind w:right="851"/>
      </w:pPr>
      <w:r>
        <w:t>концепция</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определяющая</w:t>
      </w:r>
      <w:r>
        <w:rPr>
          <w:spacing w:val="1"/>
        </w:rPr>
        <w:t xml:space="preserve"> </w:t>
      </w:r>
      <w:r>
        <w:t>основы</w:t>
      </w:r>
      <w:r>
        <w:rPr>
          <w:spacing w:val="1"/>
        </w:rPr>
        <w:t xml:space="preserve"> </w:t>
      </w:r>
      <w:r>
        <w:t>становления российской гражданской идентичности обучающихся, активное их включение в</w:t>
      </w:r>
      <w:r>
        <w:rPr>
          <w:spacing w:val="1"/>
        </w:rPr>
        <w:t xml:space="preserve"> </w:t>
      </w:r>
      <w:r>
        <w:t>культурную</w:t>
      </w:r>
      <w:r>
        <w:rPr>
          <w:spacing w:val="-1"/>
        </w:rPr>
        <w:t xml:space="preserve"> </w:t>
      </w:r>
      <w:r>
        <w:t>и общественную жизнь страны;</w:t>
      </w:r>
    </w:p>
    <w:p w:rsidR="00C36CF3" w:rsidRDefault="001C1315">
      <w:pPr>
        <w:pStyle w:val="a3"/>
        <w:spacing w:line="276" w:lineRule="auto"/>
        <w:ind w:right="857"/>
      </w:pPr>
      <w:r>
        <w:t>концепция формирования ключевых компетенций, устанавливающая основу саморазвития и</w:t>
      </w:r>
      <w:r>
        <w:rPr>
          <w:spacing w:val="1"/>
        </w:rPr>
        <w:t xml:space="preserve"> </w:t>
      </w:r>
      <w:r>
        <w:t>самоопределения</w:t>
      </w:r>
      <w:r>
        <w:rPr>
          <w:spacing w:val="-1"/>
        </w:rPr>
        <w:t xml:space="preserve"> </w:t>
      </w:r>
      <w:r>
        <w:t>личности в</w:t>
      </w:r>
      <w:r>
        <w:rPr>
          <w:spacing w:val="-1"/>
        </w:rPr>
        <w:t xml:space="preserve"> </w:t>
      </w:r>
      <w:r>
        <w:t>процессе</w:t>
      </w:r>
      <w:r>
        <w:rPr>
          <w:spacing w:val="-1"/>
        </w:rPr>
        <w:t xml:space="preserve"> </w:t>
      </w:r>
      <w:r>
        <w:t>непрерывного</w:t>
      </w:r>
      <w:r>
        <w:rPr>
          <w:spacing w:val="-1"/>
        </w:rPr>
        <w:t xml:space="preserve"> </w:t>
      </w:r>
      <w:r>
        <w:t>образования;</w:t>
      </w:r>
    </w:p>
    <w:p w:rsidR="00C36CF3" w:rsidRDefault="00C36CF3">
      <w:pPr>
        <w:spacing w:line="276" w:lineRule="auto"/>
        <w:sectPr w:rsidR="00C36CF3">
          <w:pgSz w:w="11900" w:h="16860"/>
          <w:pgMar w:top="1380" w:right="0" w:bottom="280" w:left="920" w:header="720" w:footer="720" w:gutter="0"/>
          <w:cols w:space="720"/>
        </w:sectPr>
      </w:pPr>
    </w:p>
    <w:p w:rsidR="00C36CF3" w:rsidRDefault="001C1315">
      <w:pPr>
        <w:pStyle w:val="a3"/>
        <w:tabs>
          <w:tab w:val="left" w:pos="1608"/>
          <w:tab w:val="left" w:pos="2979"/>
          <w:tab w:val="left" w:pos="3408"/>
          <w:tab w:val="left" w:pos="4919"/>
          <w:tab w:val="left" w:pos="6154"/>
          <w:tab w:val="left" w:pos="7404"/>
          <w:tab w:val="left" w:pos="9025"/>
        </w:tabs>
        <w:spacing w:before="76" w:line="276" w:lineRule="auto"/>
        <w:ind w:right="844"/>
        <w:jc w:val="left"/>
      </w:pPr>
      <w:r>
        <w:t>концепция</w:t>
      </w:r>
      <w:r>
        <w:rPr>
          <w:spacing w:val="24"/>
        </w:rPr>
        <w:t xml:space="preserve"> </w:t>
      </w:r>
      <w:r>
        <w:t>преподавания</w:t>
      </w:r>
      <w:r>
        <w:rPr>
          <w:spacing w:val="28"/>
        </w:rPr>
        <w:t xml:space="preserve"> </w:t>
      </w:r>
      <w:r>
        <w:t>учебного</w:t>
      </w:r>
      <w:r>
        <w:rPr>
          <w:spacing w:val="26"/>
        </w:rPr>
        <w:t xml:space="preserve"> </w:t>
      </w:r>
      <w:r>
        <w:t>предмета</w:t>
      </w:r>
      <w:r>
        <w:rPr>
          <w:spacing w:val="28"/>
        </w:rPr>
        <w:t xml:space="preserve"> </w:t>
      </w:r>
      <w:r>
        <w:t>«Физическая</w:t>
      </w:r>
      <w:r>
        <w:rPr>
          <w:spacing w:val="26"/>
        </w:rPr>
        <w:t xml:space="preserve"> </w:t>
      </w:r>
      <w:r>
        <w:t>культура»,</w:t>
      </w:r>
      <w:r>
        <w:rPr>
          <w:spacing w:val="29"/>
        </w:rPr>
        <w:t xml:space="preserve"> </w:t>
      </w:r>
      <w:r>
        <w:t>ориентирующая</w:t>
      </w:r>
      <w:r>
        <w:rPr>
          <w:spacing w:val="29"/>
        </w:rPr>
        <w:t xml:space="preserve"> </w:t>
      </w:r>
      <w:r>
        <w:t>учебно-</w:t>
      </w:r>
      <w:r>
        <w:rPr>
          <w:spacing w:val="-57"/>
        </w:rPr>
        <w:t xml:space="preserve"> </w:t>
      </w:r>
      <w:r>
        <w:t>воспитательный</w:t>
      </w:r>
      <w:r>
        <w:rPr>
          <w:spacing w:val="38"/>
        </w:rPr>
        <w:t xml:space="preserve"> </w:t>
      </w:r>
      <w:r>
        <w:t>процесс</w:t>
      </w:r>
      <w:r>
        <w:rPr>
          <w:spacing w:val="39"/>
        </w:rPr>
        <w:t xml:space="preserve"> </w:t>
      </w:r>
      <w:r>
        <w:t>на</w:t>
      </w:r>
      <w:r>
        <w:rPr>
          <w:spacing w:val="39"/>
        </w:rPr>
        <w:t xml:space="preserve"> </w:t>
      </w:r>
      <w:r>
        <w:t>внедрение</w:t>
      </w:r>
      <w:r>
        <w:rPr>
          <w:spacing w:val="39"/>
        </w:rPr>
        <w:t xml:space="preserve"> </w:t>
      </w:r>
      <w:r>
        <w:t>новых</w:t>
      </w:r>
      <w:r>
        <w:rPr>
          <w:spacing w:val="41"/>
        </w:rPr>
        <w:t xml:space="preserve"> </w:t>
      </w:r>
      <w:r>
        <w:t>технологий</w:t>
      </w:r>
      <w:r>
        <w:rPr>
          <w:spacing w:val="38"/>
        </w:rPr>
        <w:t xml:space="preserve"> </w:t>
      </w:r>
      <w:r>
        <w:t>и</w:t>
      </w:r>
      <w:r>
        <w:rPr>
          <w:spacing w:val="40"/>
        </w:rPr>
        <w:t xml:space="preserve"> </w:t>
      </w:r>
      <w:r>
        <w:t>инновационных</w:t>
      </w:r>
      <w:r>
        <w:rPr>
          <w:spacing w:val="42"/>
        </w:rPr>
        <w:t xml:space="preserve"> </w:t>
      </w:r>
      <w:r>
        <w:t>подходов</w:t>
      </w:r>
      <w:r>
        <w:rPr>
          <w:spacing w:val="39"/>
        </w:rPr>
        <w:t xml:space="preserve"> </w:t>
      </w:r>
      <w:r>
        <w:t>в</w:t>
      </w:r>
      <w:r>
        <w:rPr>
          <w:spacing w:val="-57"/>
        </w:rPr>
        <w:t xml:space="preserve"> </w:t>
      </w:r>
      <w:r>
        <w:t>обучении двигательным действиям, укреплении здоровья и развитии физических качеств;</w:t>
      </w:r>
      <w:r>
        <w:rPr>
          <w:spacing w:val="1"/>
        </w:rPr>
        <w:t xml:space="preserve"> </w:t>
      </w:r>
      <w:r>
        <w:t>концепция</w:t>
      </w:r>
      <w:r>
        <w:tab/>
        <w:t>структуры</w:t>
      </w:r>
      <w:r>
        <w:tab/>
        <w:t>и</w:t>
      </w:r>
      <w:r>
        <w:tab/>
        <w:t>содержания</w:t>
      </w:r>
      <w:r>
        <w:tab/>
        <w:t>учебного</w:t>
      </w:r>
      <w:r>
        <w:tab/>
        <w:t>предмета</w:t>
      </w:r>
      <w:r>
        <w:tab/>
        <w:t>«Физическая</w:t>
      </w:r>
      <w:r>
        <w:tab/>
        <w:t>культура»,</w:t>
      </w:r>
      <w:r>
        <w:rPr>
          <w:spacing w:val="-57"/>
        </w:rPr>
        <w:t xml:space="preserve"> </w:t>
      </w:r>
      <w:r>
        <w:t>обосновывающая</w:t>
      </w:r>
      <w:r>
        <w:rPr>
          <w:spacing w:val="1"/>
        </w:rPr>
        <w:t xml:space="preserve"> </w:t>
      </w:r>
      <w:r>
        <w:t>направленность</w:t>
      </w:r>
      <w:r>
        <w:rPr>
          <w:spacing w:val="1"/>
        </w:rPr>
        <w:t xml:space="preserve"> </w:t>
      </w:r>
      <w:r>
        <w:t>учебных</w:t>
      </w:r>
      <w:r>
        <w:rPr>
          <w:spacing w:val="1"/>
        </w:rPr>
        <w:t xml:space="preserve"> </w:t>
      </w:r>
      <w:r>
        <w:t>программ</w:t>
      </w:r>
      <w:r>
        <w:rPr>
          <w:spacing w:val="1"/>
        </w:rPr>
        <w:t xml:space="preserve"> </w:t>
      </w:r>
      <w:r>
        <w:t>на</w:t>
      </w:r>
      <w:r>
        <w:rPr>
          <w:spacing w:val="1"/>
        </w:rPr>
        <w:t xml:space="preserve"> </w:t>
      </w:r>
      <w:r>
        <w:t>формирование</w:t>
      </w:r>
      <w:r>
        <w:rPr>
          <w:spacing w:val="1"/>
        </w:rPr>
        <w:t xml:space="preserve"> </w:t>
      </w:r>
      <w:r>
        <w:t>целостной</w:t>
      </w:r>
      <w:r>
        <w:rPr>
          <w:spacing w:val="1"/>
        </w:rPr>
        <w:t xml:space="preserve"> </w:t>
      </w:r>
      <w:r>
        <w:t>личности</w:t>
      </w:r>
      <w:r>
        <w:rPr>
          <w:spacing w:val="-57"/>
        </w:rPr>
        <w:t xml:space="preserve"> </w:t>
      </w:r>
      <w:r>
        <w:t>учащихся,</w:t>
      </w:r>
      <w:r>
        <w:rPr>
          <w:spacing w:val="8"/>
        </w:rPr>
        <w:t xml:space="preserve"> </w:t>
      </w:r>
      <w:r>
        <w:t>потребность</w:t>
      </w:r>
      <w:r>
        <w:rPr>
          <w:spacing w:val="7"/>
        </w:rPr>
        <w:t xml:space="preserve"> </w:t>
      </w:r>
      <w:r>
        <w:t>в</w:t>
      </w:r>
      <w:r>
        <w:rPr>
          <w:spacing w:val="7"/>
        </w:rPr>
        <w:t xml:space="preserve"> </w:t>
      </w:r>
      <w:r>
        <w:t>бережном</w:t>
      </w:r>
      <w:r>
        <w:rPr>
          <w:spacing w:val="8"/>
        </w:rPr>
        <w:t xml:space="preserve"> </w:t>
      </w:r>
      <w:r>
        <w:t>отношении</w:t>
      </w:r>
      <w:r>
        <w:rPr>
          <w:spacing w:val="10"/>
        </w:rPr>
        <w:t xml:space="preserve"> </w:t>
      </w:r>
      <w:r>
        <w:t>к</w:t>
      </w:r>
      <w:r>
        <w:rPr>
          <w:spacing w:val="9"/>
        </w:rPr>
        <w:t xml:space="preserve"> </w:t>
      </w:r>
      <w:r>
        <w:t>своему</w:t>
      </w:r>
      <w:r>
        <w:rPr>
          <w:spacing w:val="4"/>
        </w:rPr>
        <w:t xml:space="preserve"> </w:t>
      </w:r>
      <w:r>
        <w:t>здоровью</w:t>
      </w:r>
      <w:r>
        <w:rPr>
          <w:spacing w:val="9"/>
        </w:rPr>
        <w:t xml:space="preserve"> </w:t>
      </w:r>
      <w:r>
        <w:t>и</w:t>
      </w:r>
      <w:r>
        <w:rPr>
          <w:spacing w:val="11"/>
        </w:rPr>
        <w:t xml:space="preserve"> </w:t>
      </w:r>
      <w:r>
        <w:t>ведению</w:t>
      </w:r>
      <w:r>
        <w:rPr>
          <w:spacing w:val="9"/>
        </w:rPr>
        <w:t xml:space="preserve"> </w:t>
      </w:r>
      <w:r>
        <w:t>здорового</w:t>
      </w:r>
      <w:r>
        <w:rPr>
          <w:spacing w:val="9"/>
        </w:rPr>
        <w:t xml:space="preserve"> </w:t>
      </w:r>
      <w:r>
        <w:t>образа</w:t>
      </w:r>
      <w:r>
        <w:rPr>
          <w:spacing w:val="-57"/>
        </w:rPr>
        <w:t xml:space="preserve"> </w:t>
      </w:r>
      <w:r>
        <w:t>жизни.</w:t>
      </w:r>
    </w:p>
    <w:p w:rsidR="00C36CF3" w:rsidRDefault="001C1315">
      <w:pPr>
        <w:pStyle w:val="a3"/>
        <w:spacing w:before="2" w:line="276" w:lineRule="auto"/>
        <w:ind w:right="851" w:firstLine="720"/>
      </w:pPr>
      <w:r>
        <w:t>В</w:t>
      </w:r>
      <w:r>
        <w:rPr>
          <w:spacing w:val="1"/>
        </w:rPr>
        <w:t xml:space="preserve"> </w:t>
      </w:r>
      <w:r>
        <w:t>своей</w:t>
      </w:r>
      <w:r>
        <w:rPr>
          <w:spacing w:val="1"/>
        </w:rPr>
        <w:t xml:space="preserve"> </w:t>
      </w:r>
      <w:r>
        <w:t>социально-ценностной</w:t>
      </w:r>
      <w:r>
        <w:rPr>
          <w:spacing w:val="1"/>
        </w:rPr>
        <w:t xml:space="preserve"> </w:t>
      </w:r>
      <w:r>
        <w:t>ориентации</w:t>
      </w:r>
      <w:r>
        <w:rPr>
          <w:spacing w:val="1"/>
        </w:rPr>
        <w:t xml:space="preserve"> </w:t>
      </w:r>
      <w:r>
        <w:t>программа</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сохраняет</w:t>
      </w:r>
      <w:r>
        <w:rPr>
          <w:spacing w:val="1"/>
        </w:rPr>
        <w:t xml:space="preserve"> </w:t>
      </w:r>
      <w:r>
        <w:t>исторически сложившееся предназначение дисциплины «Физическая культура» в</w:t>
      </w:r>
      <w:r>
        <w:rPr>
          <w:spacing w:val="1"/>
        </w:rPr>
        <w:t xml:space="preserve"> </w:t>
      </w:r>
      <w:r>
        <w:t>качестве</w:t>
      </w:r>
      <w:r>
        <w:rPr>
          <w:spacing w:val="1"/>
        </w:rPr>
        <w:t xml:space="preserve"> </w:t>
      </w:r>
      <w:r>
        <w:t>средства</w:t>
      </w:r>
      <w:r>
        <w:rPr>
          <w:spacing w:val="1"/>
        </w:rPr>
        <w:t xml:space="preserve"> </w:t>
      </w:r>
      <w:r>
        <w:t>подготовки</w:t>
      </w:r>
      <w:r>
        <w:rPr>
          <w:spacing w:val="1"/>
        </w:rPr>
        <w:t xml:space="preserve"> </w:t>
      </w:r>
      <w:r>
        <w:t>учащихся</w:t>
      </w:r>
      <w:r>
        <w:rPr>
          <w:spacing w:val="1"/>
        </w:rPr>
        <w:t xml:space="preserve"> </w:t>
      </w:r>
      <w:r>
        <w:t>к</w:t>
      </w:r>
      <w:r>
        <w:rPr>
          <w:spacing w:val="1"/>
        </w:rPr>
        <w:t xml:space="preserve"> </w:t>
      </w:r>
      <w:r>
        <w:t>предстоящей</w:t>
      </w:r>
      <w:r>
        <w:rPr>
          <w:spacing w:val="1"/>
        </w:rPr>
        <w:t xml:space="preserve"> </w:t>
      </w:r>
      <w:r>
        <w:t>жизнедеятельности,</w:t>
      </w:r>
      <w:r>
        <w:rPr>
          <w:spacing w:val="1"/>
        </w:rPr>
        <w:t xml:space="preserve"> </w:t>
      </w:r>
      <w:r>
        <w:t>укреплению</w:t>
      </w:r>
      <w:r>
        <w:rPr>
          <w:spacing w:val="1"/>
        </w:rPr>
        <w:t xml:space="preserve"> </w:t>
      </w:r>
      <w:r>
        <w:t>здоровья,</w:t>
      </w:r>
      <w:r>
        <w:rPr>
          <w:spacing w:val="1"/>
        </w:rPr>
        <w:t xml:space="preserve"> </w:t>
      </w:r>
      <w:r>
        <w:t>повышению</w:t>
      </w:r>
      <w:r>
        <w:rPr>
          <w:spacing w:val="1"/>
        </w:rPr>
        <w:t xml:space="preserve"> </w:t>
      </w:r>
      <w:r>
        <w:t>функциональных</w:t>
      </w:r>
      <w:r>
        <w:rPr>
          <w:spacing w:val="1"/>
        </w:rPr>
        <w:t xml:space="preserve"> </w:t>
      </w:r>
      <w:r>
        <w:t>и</w:t>
      </w:r>
      <w:r>
        <w:rPr>
          <w:spacing w:val="1"/>
        </w:rPr>
        <w:t xml:space="preserve"> </w:t>
      </w:r>
      <w:r>
        <w:t>адаптивных</w:t>
      </w:r>
      <w:r>
        <w:rPr>
          <w:spacing w:val="1"/>
        </w:rPr>
        <w:t xml:space="preserve"> </w:t>
      </w:r>
      <w:r>
        <w:t>возможностей</w:t>
      </w:r>
      <w:r>
        <w:rPr>
          <w:spacing w:val="1"/>
        </w:rPr>
        <w:t xml:space="preserve"> </w:t>
      </w:r>
      <w:r>
        <w:t>систем</w:t>
      </w:r>
      <w:r>
        <w:rPr>
          <w:spacing w:val="1"/>
        </w:rPr>
        <w:t xml:space="preserve"> </w:t>
      </w:r>
      <w:r>
        <w:t>организма,</w:t>
      </w:r>
      <w:r>
        <w:rPr>
          <w:spacing w:val="-57"/>
        </w:rPr>
        <w:t xml:space="preserve"> </w:t>
      </w:r>
      <w:r>
        <w:t>развитию</w:t>
      </w:r>
      <w:r>
        <w:rPr>
          <w:spacing w:val="-1"/>
        </w:rPr>
        <w:t xml:space="preserve"> </w:t>
      </w:r>
      <w:r>
        <w:t>жизненно важных</w:t>
      </w:r>
      <w:r>
        <w:rPr>
          <w:spacing w:val="1"/>
        </w:rPr>
        <w:t xml:space="preserve"> </w:t>
      </w:r>
      <w:r>
        <w:t>физических</w:t>
      </w:r>
      <w:r>
        <w:rPr>
          <w:spacing w:val="1"/>
        </w:rPr>
        <w:t xml:space="preserve"> </w:t>
      </w:r>
      <w:r>
        <w:t>качеств.</w:t>
      </w:r>
    </w:p>
    <w:p w:rsidR="00C36CF3" w:rsidRDefault="001C1315">
      <w:pPr>
        <w:pStyle w:val="a3"/>
        <w:spacing w:line="276" w:lineRule="auto"/>
        <w:ind w:right="850" w:firstLine="720"/>
      </w:pPr>
      <w:r>
        <w:t>Общей</w:t>
      </w:r>
      <w:r>
        <w:rPr>
          <w:spacing w:val="1"/>
        </w:rPr>
        <w:t xml:space="preserve"> </w:t>
      </w:r>
      <w:r>
        <w:t>целью</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является</w:t>
      </w:r>
      <w:r>
        <w:rPr>
          <w:spacing w:val="1"/>
        </w:rPr>
        <w:t xml:space="preserve"> </w:t>
      </w:r>
      <w:r>
        <w:t>формирование</w:t>
      </w:r>
      <w:r>
        <w:rPr>
          <w:spacing w:val="1"/>
        </w:rPr>
        <w:t xml:space="preserve"> </w:t>
      </w:r>
      <w:r>
        <w:t>разносторонней,</w:t>
      </w:r>
      <w:r>
        <w:rPr>
          <w:spacing w:val="1"/>
        </w:rPr>
        <w:t xml:space="preserve"> </w:t>
      </w:r>
      <w:r>
        <w:t>физически</w:t>
      </w:r>
      <w:r>
        <w:rPr>
          <w:spacing w:val="1"/>
        </w:rPr>
        <w:t xml:space="preserve"> </w:t>
      </w:r>
      <w:r>
        <w:t>развитой</w:t>
      </w:r>
      <w:r>
        <w:rPr>
          <w:spacing w:val="1"/>
        </w:rPr>
        <w:t xml:space="preserve"> </w:t>
      </w:r>
      <w:r>
        <w:t>личности,</w:t>
      </w:r>
      <w:r>
        <w:rPr>
          <w:spacing w:val="1"/>
        </w:rPr>
        <w:t xml:space="preserve"> </w:t>
      </w:r>
      <w:r>
        <w:t>способной</w:t>
      </w:r>
      <w:r>
        <w:rPr>
          <w:spacing w:val="1"/>
        </w:rPr>
        <w:t xml:space="preserve"> </w:t>
      </w:r>
      <w:r>
        <w:t>активно</w:t>
      </w:r>
      <w:r>
        <w:rPr>
          <w:spacing w:val="1"/>
        </w:rPr>
        <w:t xml:space="preserve"> </w:t>
      </w:r>
      <w:r>
        <w:t>использовать</w:t>
      </w:r>
      <w:r>
        <w:rPr>
          <w:spacing w:val="1"/>
        </w:rPr>
        <w:t xml:space="preserve"> </w:t>
      </w:r>
      <w:r>
        <w:t>ценности</w:t>
      </w:r>
      <w:r>
        <w:rPr>
          <w:spacing w:val="1"/>
        </w:rPr>
        <w:t xml:space="preserve"> </w:t>
      </w:r>
      <w:r>
        <w:t>физической</w:t>
      </w:r>
      <w:r>
        <w:rPr>
          <w:spacing w:val="1"/>
        </w:rPr>
        <w:t xml:space="preserve"> </w:t>
      </w:r>
      <w:r>
        <w:t>культуры</w:t>
      </w:r>
      <w:r>
        <w:rPr>
          <w:spacing w:val="1"/>
        </w:rPr>
        <w:t xml:space="preserve"> </w:t>
      </w:r>
      <w:r>
        <w:t>для</w:t>
      </w:r>
      <w:r>
        <w:rPr>
          <w:spacing w:val="1"/>
        </w:rPr>
        <w:t xml:space="preserve"> </w:t>
      </w:r>
      <w:r>
        <w:t>укрепления</w:t>
      </w:r>
      <w:r>
        <w:rPr>
          <w:spacing w:val="1"/>
        </w:rPr>
        <w:t xml:space="preserve"> </w:t>
      </w:r>
      <w:r>
        <w:t>и</w:t>
      </w:r>
      <w:r>
        <w:rPr>
          <w:spacing w:val="1"/>
        </w:rPr>
        <w:t xml:space="preserve"> </w:t>
      </w:r>
      <w:r>
        <w:t>длительного</w:t>
      </w:r>
      <w:r>
        <w:rPr>
          <w:spacing w:val="1"/>
        </w:rPr>
        <w:t xml:space="preserve"> </w:t>
      </w:r>
      <w:r>
        <w:t>сохранения</w:t>
      </w:r>
      <w:r>
        <w:rPr>
          <w:spacing w:val="1"/>
        </w:rPr>
        <w:t xml:space="preserve"> </w:t>
      </w:r>
      <w:r>
        <w:t>собственного</w:t>
      </w:r>
      <w:r>
        <w:rPr>
          <w:spacing w:val="1"/>
        </w:rPr>
        <w:t xml:space="preserve"> </w:t>
      </w:r>
      <w:r>
        <w:t>здоровья,</w:t>
      </w:r>
      <w:r>
        <w:rPr>
          <w:spacing w:val="1"/>
        </w:rPr>
        <w:t xml:space="preserve"> </w:t>
      </w:r>
      <w:r>
        <w:t>оптимизации</w:t>
      </w:r>
      <w:r>
        <w:rPr>
          <w:spacing w:val="1"/>
        </w:rPr>
        <w:t xml:space="preserve"> </w:t>
      </w:r>
      <w:r>
        <w:t>трудовой</w:t>
      </w:r>
      <w:r>
        <w:rPr>
          <w:spacing w:val="1"/>
        </w:rPr>
        <w:t xml:space="preserve"> </w:t>
      </w:r>
      <w:r>
        <w:t>деятельности</w:t>
      </w:r>
      <w:r>
        <w:rPr>
          <w:spacing w:val="1"/>
        </w:rPr>
        <w:t xml:space="preserve"> </w:t>
      </w:r>
      <w:r>
        <w:t>и</w:t>
      </w:r>
      <w:r>
        <w:rPr>
          <w:spacing w:val="1"/>
        </w:rPr>
        <w:t xml:space="preserve"> </w:t>
      </w:r>
      <w:r>
        <w:t>организации</w:t>
      </w:r>
      <w:r>
        <w:rPr>
          <w:spacing w:val="1"/>
        </w:rPr>
        <w:t xml:space="preserve"> </w:t>
      </w:r>
      <w:r>
        <w:t>активного</w:t>
      </w:r>
      <w:r>
        <w:rPr>
          <w:spacing w:val="1"/>
        </w:rPr>
        <w:t xml:space="preserve"> </w:t>
      </w:r>
      <w:r>
        <w:t>отдыха.</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для</w:t>
      </w:r>
      <w:r>
        <w:rPr>
          <w:spacing w:val="1"/>
        </w:rPr>
        <w:t xml:space="preserve"> </w:t>
      </w:r>
      <w:r>
        <w:t>10-11</w:t>
      </w:r>
      <w:r>
        <w:rPr>
          <w:spacing w:val="1"/>
        </w:rPr>
        <w:t xml:space="preserve"> </w:t>
      </w:r>
      <w:r>
        <w:t>классов</w:t>
      </w:r>
      <w:r>
        <w:rPr>
          <w:spacing w:val="1"/>
        </w:rPr>
        <w:t xml:space="preserve"> </w:t>
      </w:r>
      <w:r>
        <w:t>данная</w:t>
      </w:r>
      <w:r>
        <w:rPr>
          <w:spacing w:val="1"/>
        </w:rPr>
        <w:t xml:space="preserve"> </w:t>
      </w:r>
      <w:r>
        <w:t>цель</w:t>
      </w:r>
      <w:r>
        <w:rPr>
          <w:spacing w:val="1"/>
        </w:rPr>
        <w:t xml:space="preserve"> </w:t>
      </w:r>
      <w:r>
        <w:t>конкретизируется</w:t>
      </w:r>
      <w:r>
        <w:rPr>
          <w:spacing w:val="1"/>
        </w:rPr>
        <w:t xml:space="preserve"> </w:t>
      </w:r>
      <w:r>
        <w:t>и</w:t>
      </w:r>
      <w:r>
        <w:rPr>
          <w:spacing w:val="1"/>
        </w:rPr>
        <w:t xml:space="preserve"> </w:t>
      </w:r>
      <w:r>
        <w:t>связывается</w:t>
      </w:r>
      <w:r>
        <w:rPr>
          <w:spacing w:val="1"/>
        </w:rPr>
        <w:t xml:space="preserve"> </w:t>
      </w:r>
      <w:r>
        <w:t>с</w:t>
      </w:r>
      <w:r>
        <w:rPr>
          <w:spacing w:val="1"/>
        </w:rPr>
        <w:t xml:space="preserve"> </w:t>
      </w:r>
      <w:r>
        <w:t>формированием</w:t>
      </w:r>
      <w:r>
        <w:rPr>
          <w:spacing w:val="1"/>
        </w:rPr>
        <w:t xml:space="preserve"> </w:t>
      </w:r>
      <w:r>
        <w:t>потребности</w:t>
      </w:r>
      <w:r>
        <w:rPr>
          <w:spacing w:val="1"/>
        </w:rPr>
        <w:t xml:space="preserve"> </w:t>
      </w:r>
      <w:r>
        <w:t>учащихся</w:t>
      </w:r>
      <w:r>
        <w:rPr>
          <w:spacing w:val="1"/>
        </w:rPr>
        <w:t xml:space="preserve"> </w:t>
      </w:r>
      <w:r>
        <w:t>в</w:t>
      </w:r>
      <w:r>
        <w:rPr>
          <w:spacing w:val="1"/>
        </w:rPr>
        <w:t xml:space="preserve"> </w:t>
      </w:r>
      <w:r>
        <w:t>здоровом</w:t>
      </w:r>
      <w:r>
        <w:rPr>
          <w:spacing w:val="1"/>
        </w:rPr>
        <w:t xml:space="preserve"> </w:t>
      </w:r>
      <w:r>
        <w:t>образе</w:t>
      </w:r>
      <w:r>
        <w:rPr>
          <w:spacing w:val="1"/>
        </w:rPr>
        <w:t xml:space="preserve"> </w:t>
      </w:r>
      <w:r>
        <w:t>жизни,</w:t>
      </w:r>
      <w:r>
        <w:rPr>
          <w:spacing w:val="1"/>
        </w:rPr>
        <w:t xml:space="preserve"> </w:t>
      </w:r>
      <w:r>
        <w:t>дальнейшем</w:t>
      </w:r>
      <w:r>
        <w:rPr>
          <w:spacing w:val="1"/>
        </w:rPr>
        <w:t xml:space="preserve"> </w:t>
      </w:r>
      <w:r>
        <w:t>накоплении</w:t>
      </w:r>
      <w:r>
        <w:rPr>
          <w:spacing w:val="1"/>
        </w:rPr>
        <w:t xml:space="preserve"> </w:t>
      </w:r>
      <w:r>
        <w:t>практического</w:t>
      </w:r>
      <w:r>
        <w:rPr>
          <w:spacing w:val="1"/>
        </w:rPr>
        <w:t xml:space="preserve"> </w:t>
      </w:r>
      <w:r>
        <w:t>опыта</w:t>
      </w:r>
      <w:r>
        <w:rPr>
          <w:spacing w:val="1"/>
        </w:rPr>
        <w:t xml:space="preserve"> </w:t>
      </w:r>
      <w:r>
        <w:t>по</w:t>
      </w:r>
      <w:r>
        <w:rPr>
          <w:spacing w:val="1"/>
        </w:rPr>
        <w:t xml:space="preserve"> </w:t>
      </w:r>
      <w:r>
        <w:t>использованию</w:t>
      </w:r>
      <w:r>
        <w:rPr>
          <w:spacing w:val="1"/>
        </w:rPr>
        <w:t xml:space="preserve"> </w:t>
      </w:r>
      <w:r>
        <w:t>современных</w:t>
      </w:r>
      <w:r>
        <w:rPr>
          <w:spacing w:val="1"/>
        </w:rPr>
        <w:t xml:space="preserve"> </w:t>
      </w:r>
      <w:r>
        <w:t>систем</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личными</w:t>
      </w:r>
      <w:r>
        <w:rPr>
          <w:spacing w:val="1"/>
        </w:rPr>
        <w:t xml:space="preserve"> </w:t>
      </w:r>
      <w:r>
        <w:t>интересами</w:t>
      </w:r>
      <w:r>
        <w:rPr>
          <w:spacing w:val="1"/>
        </w:rPr>
        <w:t xml:space="preserve"> </w:t>
      </w:r>
      <w:r>
        <w:t>и</w:t>
      </w:r>
      <w:r>
        <w:rPr>
          <w:spacing w:val="1"/>
        </w:rPr>
        <w:t xml:space="preserve"> </w:t>
      </w:r>
      <w:r>
        <w:t>индивидуальными</w:t>
      </w:r>
      <w:r>
        <w:rPr>
          <w:spacing w:val="1"/>
        </w:rPr>
        <w:t xml:space="preserve"> </w:t>
      </w:r>
      <w:r>
        <w:t>показателями</w:t>
      </w:r>
      <w:r>
        <w:rPr>
          <w:spacing w:val="1"/>
        </w:rPr>
        <w:t xml:space="preserve"> </w:t>
      </w:r>
      <w:r>
        <w:t>здоровья,</w:t>
      </w:r>
      <w:r>
        <w:rPr>
          <w:spacing w:val="1"/>
        </w:rPr>
        <w:t xml:space="preserve"> </w:t>
      </w:r>
      <w:r>
        <w:t>особенностями</w:t>
      </w:r>
      <w:r>
        <w:rPr>
          <w:spacing w:val="1"/>
        </w:rPr>
        <w:t xml:space="preserve"> </w:t>
      </w:r>
      <w:r>
        <w:t>предстоящей</w:t>
      </w:r>
      <w:r>
        <w:rPr>
          <w:spacing w:val="1"/>
        </w:rPr>
        <w:t xml:space="preserve"> </w:t>
      </w:r>
      <w:r>
        <w:t>учебной</w:t>
      </w:r>
      <w:r>
        <w:rPr>
          <w:spacing w:val="1"/>
        </w:rPr>
        <w:t xml:space="preserve"> </w:t>
      </w:r>
      <w:r>
        <w:t>и</w:t>
      </w:r>
      <w:r>
        <w:rPr>
          <w:spacing w:val="1"/>
        </w:rPr>
        <w:t xml:space="preserve"> </w:t>
      </w:r>
      <w:r>
        <w:t>трудовой</w:t>
      </w:r>
      <w:r>
        <w:rPr>
          <w:spacing w:val="1"/>
        </w:rPr>
        <w:t xml:space="preserve"> </w:t>
      </w:r>
      <w:r>
        <w:t>деятельности.</w:t>
      </w:r>
      <w:r>
        <w:rPr>
          <w:spacing w:val="1"/>
        </w:rPr>
        <w:t xml:space="preserve"> </w:t>
      </w:r>
      <w:r>
        <w:t>Данная</w:t>
      </w:r>
      <w:r>
        <w:rPr>
          <w:spacing w:val="1"/>
        </w:rPr>
        <w:t xml:space="preserve"> </w:t>
      </w:r>
      <w:r>
        <w:t>цель</w:t>
      </w:r>
      <w:r>
        <w:rPr>
          <w:spacing w:val="1"/>
        </w:rPr>
        <w:t xml:space="preserve"> </w:t>
      </w:r>
      <w:r>
        <w:t>реализуется</w:t>
      </w:r>
      <w:r>
        <w:rPr>
          <w:spacing w:val="1"/>
        </w:rPr>
        <w:t xml:space="preserve"> </w:t>
      </w:r>
      <w:r>
        <w:t>в</w:t>
      </w:r>
      <w:r>
        <w:rPr>
          <w:spacing w:val="-57"/>
        </w:rPr>
        <w:t xml:space="preserve"> </w:t>
      </w:r>
      <w:r>
        <w:t>программе</w:t>
      </w:r>
      <w:r>
        <w:rPr>
          <w:spacing w:val="-2"/>
        </w:rPr>
        <w:t xml:space="preserve"> </w:t>
      </w:r>
      <w:r>
        <w:t>по физической</w:t>
      </w:r>
      <w:r>
        <w:rPr>
          <w:spacing w:val="-1"/>
        </w:rPr>
        <w:t xml:space="preserve"> </w:t>
      </w:r>
      <w:r>
        <w:t>культуре</w:t>
      </w:r>
      <w:r>
        <w:rPr>
          <w:spacing w:val="-1"/>
        </w:rPr>
        <w:t xml:space="preserve"> </w:t>
      </w:r>
      <w:r>
        <w:t>по трѐм</w:t>
      </w:r>
      <w:r>
        <w:rPr>
          <w:spacing w:val="-2"/>
        </w:rPr>
        <w:t xml:space="preserve"> </w:t>
      </w:r>
      <w:r>
        <w:t>основным</w:t>
      </w:r>
      <w:r>
        <w:rPr>
          <w:spacing w:val="-2"/>
        </w:rPr>
        <w:t xml:space="preserve"> </w:t>
      </w:r>
      <w:r>
        <w:t>направлениям.</w:t>
      </w:r>
    </w:p>
    <w:p w:rsidR="00C36CF3" w:rsidRDefault="001C1315">
      <w:pPr>
        <w:pStyle w:val="a3"/>
        <w:spacing w:before="1" w:line="276" w:lineRule="auto"/>
        <w:ind w:right="848" w:firstLine="708"/>
      </w:pPr>
      <w:r>
        <w:t>Развивающая</w:t>
      </w:r>
      <w:r>
        <w:rPr>
          <w:spacing w:val="1"/>
        </w:rPr>
        <w:t xml:space="preserve"> </w:t>
      </w:r>
      <w:r>
        <w:t>направленность</w:t>
      </w:r>
      <w:r>
        <w:rPr>
          <w:spacing w:val="1"/>
        </w:rPr>
        <w:t xml:space="preserve"> </w:t>
      </w:r>
      <w:r>
        <w:t>определяется</w:t>
      </w:r>
      <w:r>
        <w:rPr>
          <w:spacing w:val="1"/>
        </w:rPr>
        <w:t xml:space="preserve"> </w:t>
      </w:r>
      <w:r>
        <w:t>вектором</w:t>
      </w:r>
      <w:r>
        <w:rPr>
          <w:spacing w:val="1"/>
        </w:rPr>
        <w:t xml:space="preserve"> </w:t>
      </w:r>
      <w:r>
        <w:t>развития</w:t>
      </w:r>
      <w:r>
        <w:rPr>
          <w:spacing w:val="1"/>
        </w:rPr>
        <w:t xml:space="preserve"> </w:t>
      </w:r>
      <w:r>
        <w:t>физических</w:t>
      </w:r>
      <w:r>
        <w:rPr>
          <w:spacing w:val="1"/>
        </w:rPr>
        <w:t xml:space="preserve"> </w:t>
      </w:r>
      <w:r>
        <w:t>качеств</w:t>
      </w:r>
      <w:r>
        <w:rPr>
          <w:spacing w:val="1"/>
        </w:rPr>
        <w:t xml:space="preserve"> </w:t>
      </w:r>
      <w:r>
        <w:t>и</w:t>
      </w:r>
      <w:r>
        <w:rPr>
          <w:spacing w:val="-57"/>
        </w:rPr>
        <w:t xml:space="preserve"> </w:t>
      </w:r>
      <w:r>
        <w:t>функциональных</w:t>
      </w:r>
      <w:r>
        <w:rPr>
          <w:spacing w:val="1"/>
        </w:rPr>
        <w:t xml:space="preserve"> </w:t>
      </w:r>
      <w:r>
        <w:t>возможностей</w:t>
      </w:r>
      <w:r>
        <w:rPr>
          <w:spacing w:val="1"/>
        </w:rPr>
        <w:t xml:space="preserve"> </w:t>
      </w:r>
      <w:r>
        <w:t>организма</w:t>
      </w:r>
      <w:r>
        <w:rPr>
          <w:spacing w:val="1"/>
        </w:rPr>
        <w:t xml:space="preserve"> </w:t>
      </w:r>
      <w:r>
        <w:t>занимающихся,</w:t>
      </w:r>
      <w:r>
        <w:rPr>
          <w:spacing w:val="1"/>
        </w:rPr>
        <w:t xml:space="preserve"> </w:t>
      </w:r>
      <w:r>
        <w:t>повышением</w:t>
      </w:r>
      <w:r>
        <w:rPr>
          <w:spacing w:val="1"/>
        </w:rPr>
        <w:t xml:space="preserve"> </w:t>
      </w:r>
      <w:r>
        <w:t>его</w:t>
      </w:r>
      <w:r>
        <w:rPr>
          <w:spacing w:val="1"/>
        </w:rPr>
        <w:t xml:space="preserve"> </w:t>
      </w:r>
      <w:r>
        <w:t>надѐжности,</w:t>
      </w:r>
      <w:r>
        <w:rPr>
          <w:spacing w:val="1"/>
        </w:rPr>
        <w:t xml:space="preserve"> </w:t>
      </w:r>
      <w:r>
        <w:t>защитных</w:t>
      </w:r>
      <w:r>
        <w:rPr>
          <w:spacing w:val="1"/>
        </w:rPr>
        <w:t xml:space="preserve"> </w:t>
      </w:r>
      <w:r>
        <w:t>и</w:t>
      </w:r>
      <w:r>
        <w:rPr>
          <w:spacing w:val="1"/>
        </w:rPr>
        <w:t xml:space="preserve"> </w:t>
      </w:r>
      <w:r>
        <w:t>адаптивных</w:t>
      </w:r>
      <w:r>
        <w:rPr>
          <w:spacing w:val="1"/>
        </w:rPr>
        <w:t xml:space="preserve"> </w:t>
      </w:r>
      <w:r>
        <w:t>свойств.</w:t>
      </w:r>
      <w:r>
        <w:rPr>
          <w:spacing w:val="1"/>
        </w:rPr>
        <w:t xml:space="preserve"> </w:t>
      </w:r>
      <w:r>
        <w:t>Предполагаемым</w:t>
      </w:r>
      <w:r>
        <w:rPr>
          <w:spacing w:val="1"/>
        </w:rPr>
        <w:t xml:space="preserve"> </w:t>
      </w:r>
      <w:r>
        <w:t>результатом</w:t>
      </w:r>
      <w:r>
        <w:rPr>
          <w:spacing w:val="1"/>
        </w:rPr>
        <w:t xml:space="preserve"> </w:t>
      </w:r>
      <w:r>
        <w:t>данной</w:t>
      </w:r>
      <w:r>
        <w:rPr>
          <w:spacing w:val="1"/>
        </w:rPr>
        <w:t xml:space="preserve"> </w:t>
      </w:r>
      <w:r>
        <w:t>направленности</w:t>
      </w:r>
      <w:r>
        <w:rPr>
          <w:spacing w:val="1"/>
        </w:rPr>
        <w:t xml:space="preserve"> </w:t>
      </w:r>
      <w:r>
        <w:t>становится достижение обучающимися оптимального уровня физической подготовленности и</w:t>
      </w:r>
      <w:r>
        <w:rPr>
          <w:spacing w:val="1"/>
        </w:rPr>
        <w:t xml:space="preserve"> </w:t>
      </w:r>
      <w:r>
        <w:t>работоспособности, готовности к выполнению нормативных требований комплекса «Готов к</w:t>
      </w:r>
      <w:r>
        <w:rPr>
          <w:spacing w:val="1"/>
        </w:rPr>
        <w:t xml:space="preserve"> </w:t>
      </w:r>
      <w:r>
        <w:t>труду</w:t>
      </w:r>
      <w:r>
        <w:rPr>
          <w:spacing w:val="-6"/>
        </w:rPr>
        <w:t xml:space="preserve"> </w:t>
      </w:r>
      <w:r>
        <w:t>и обороне».</w:t>
      </w:r>
    </w:p>
    <w:p w:rsidR="00C36CF3" w:rsidRDefault="001C1315">
      <w:pPr>
        <w:pStyle w:val="a3"/>
        <w:spacing w:line="276" w:lineRule="auto"/>
        <w:ind w:right="845" w:firstLine="708"/>
      </w:pPr>
      <w:r>
        <w:t>Обучающая</w:t>
      </w:r>
      <w:r>
        <w:rPr>
          <w:spacing w:val="1"/>
        </w:rPr>
        <w:t xml:space="preserve"> </w:t>
      </w:r>
      <w:r>
        <w:t>направленность</w:t>
      </w:r>
      <w:r>
        <w:rPr>
          <w:spacing w:val="1"/>
        </w:rPr>
        <w:t xml:space="preserve"> </w:t>
      </w:r>
      <w:r>
        <w:t>представляется</w:t>
      </w:r>
      <w:r>
        <w:rPr>
          <w:spacing w:val="1"/>
        </w:rPr>
        <w:t xml:space="preserve"> </w:t>
      </w:r>
      <w:r>
        <w:t>закреплением</w:t>
      </w:r>
      <w:r>
        <w:rPr>
          <w:spacing w:val="1"/>
        </w:rPr>
        <w:t xml:space="preserve"> </w:t>
      </w:r>
      <w:r>
        <w:t>основ</w:t>
      </w:r>
      <w:r>
        <w:rPr>
          <w:spacing w:val="1"/>
        </w:rPr>
        <w:t xml:space="preserve"> </w:t>
      </w:r>
      <w:r>
        <w:t>организации</w:t>
      </w:r>
      <w:r>
        <w:rPr>
          <w:spacing w:val="1"/>
        </w:rPr>
        <w:t xml:space="preserve"> </w:t>
      </w:r>
      <w:r>
        <w:t>и</w:t>
      </w:r>
      <w:r>
        <w:rPr>
          <w:spacing w:val="1"/>
        </w:rPr>
        <w:t xml:space="preserve"> </w:t>
      </w:r>
      <w:r>
        <w:t>планирования</w:t>
      </w:r>
      <w:r>
        <w:rPr>
          <w:spacing w:val="1"/>
        </w:rPr>
        <w:t xml:space="preserve"> </w:t>
      </w:r>
      <w:r>
        <w:t>самостоятельных</w:t>
      </w:r>
      <w:r>
        <w:rPr>
          <w:spacing w:val="1"/>
        </w:rPr>
        <w:t xml:space="preserve"> </w:t>
      </w:r>
      <w:r>
        <w:t>занятий</w:t>
      </w:r>
      <w:r>
        <w:rPr>
          <w:spacing w:val="1"/>
        </w:rPr>
        <w:t xml:space="preserve"> </w:t>
      </w:r>
      <w:r>
        <w:t>оздоровительной,</w:t>
      </w:r>
      <w:r>
        <w:rPr>
          <w:spacing w:val="1"/>
        </w:rPr>
        <w:t xml:space="preserve"> </w:t>
      </w:r>
      <w:r>
        <w:t>спортивно</w:t>
      </w:r>
      <w:r>
        <w:rPr>
          <w:spacing w:val="1"/>
        </w:rPr>
        <w:t xml:space="preserve"> </w:t>
      </w:r>
      <w:r>
        <w:t>-</w:t>
      </w:r>
      <w:r>
        <w:rPr>
          <w:spacing w:val="1"/>
        </w:rPr>
        <w:t xml:space="preserve"> </w:t>
      </w:r>
      <w:r>
        <w:t>достиженческой</w:t>
      </w:r>
      <w:r>
        <w:rPr>
          <w:spacing w:val="1"/>
        </w:rPr>
        <w:t xml:space="preserve"> </w:t>
      </w:r>
      <w:r>
        <w:t>и</w:t>
      </w:r>
      <w:r>
        <w:rPr>
          <w:spacing w:val="1"/>
        </w:rPr>
        <w:t xml:space="preserve"> </w:t>
      </w:r>
      <w:r>
        <w:t>прикладно</w:t>
      </w:r>
      <w:r>
        <w:rPr>
          <w:spacing w:val="54"/>
        </w:rPr>
        <w:t xml:space="preserve"> </w:t>
      </w:r>
      <w:r>
        <w:t>-</w:t>
      </w:r>
      <w:r>
        <w:rPr>
          <w:spacing w:val="53"/>
        </w:rPr>
        <w:t xml:space="preserve"> </w:t>
      </w:r>
      <w:r>
        <w:t>ориентированной</w:t>
      </w:r>
      <w:r>
        <w:rPr>
          <w:spacing w:val="54"/>
        </w:rPr>
        <w:t xml:space="preserve"> </w:t>
      </w:r>
      <w:r>
        <w:t>физической</w:t>
      </w:r>
      <w:r>
        <w:rPr>
          <w:spacing w:val="55"/>
        </w:rPr>
        <w:t xml:space="preserve"> </w:t>
      </w:r>
      <w:r>
        <w:t>культурой,</w:t>
      </w:r>
      <w:r>
        <w:rPr>
          <w:spacing w:val="53"/>
        </w:rPr>
        <w:t xml:space="preserve"> </w:t>
      </w:r>
      <w:r>
        <w:t>обогащением</w:t>
      </w:r>
      <w:r>
        <w:rPr>
          <w:spacing w:val="53"/>
        </w:rPr>
        <w:t xml:space="preserve"> </w:t>
      </w:r>
      <w:r>
        <w:t>двигательного</w:t>
      </w:r>
      <w:r>
        <w:rPr>
          <w:spacing w:val="53"/>
        </w:rPr>
        <w:t xml:space="preserve"> </w:t>
      </w:r>
      <w:r>
        <w:t>опыта</w:t>
      </w:r>
      <w:r>
        <w:rPr>
          <w:spacing w:val="53"/>
        </w:rPr>
        <w:t xml:space="preserve"> </w:t>
      </w:r>
      <w:r>
        <w:t>за</w:t>
      </w:r>
      <w:r>
        <w:rPr>
          <w:spacing w:val="-58"/>
        </w:rPr>
        <w:t xml:space="preserve"> </w:t>
      </w:r>
      <w:r>
        <w:t>счѐт</w:t>
      </w:r>
      <w:r>
        <w:rPr>
          <w:spacing w:val="1"/>
        </w:rPr>
        <w:t xml:space="preserve"> </w:t>
      </w:r>
      <w:r>
        <w:t>индивидуализации</w:t>
      </w:r>
      <w:r>
        <w:rPr>
          <w:spacing w:val="1"/>
        </w:rPr>
        <w:t xml:space="preserve"> </w:t>
      </w:r>
      <w:r>
        <w:t>содержания</w:t>
      </w:r>
      <w:r>
        <w:rPr>
          <w:spacing w:val="1"/>
        </w:rPr>
        <w:t xml:space="preserve"> </w:t>
      </w:r>
      <w:r>
        <w:t>физических</w:t>
      </w:r>
      <w:r>
        <w:rPr>
          <w:spacing w:val="1"/>
        </w:rPr>
        <w:t xml:space="preserve"> </w:t>
      </w:r>
      <w:r>
        <w:t>упражнений</w:t>
      </w:r>
      <w:r>
        <w:rPr>
          <w:spacing w:val="1"/>
        </w:rPr>
        <w:t xml:space="preserve"> </w:t>
      </w:r>
      <w:r>
        <w:t>разной</w:t>
      </w:r>
      <w:r>
        <w:rPr>
          <w:spacing w:val="1"/>
        </w:rPr>
        <w:t xml:space="preserve"> </w:t>
      </w:r>
      <w:r>
        <w:t>функциональной</w:t>
      </w:r>
      <w:r>
        <w:rPr>
          <w:spacing w:val="1"/>
        </w:rPr>
        <w:t xml:space="preserve"> </w:t>
      </w:r>
      <w:r>
        <w:t>направленности, совершенствования технико-тактических действий в игровых видах спорта.</w:t>
      </w:r>
      <w:r>
        <w:rPr>
          <w:spacing w:val="1"/>
        </w:rPr>
        <w:t xml:space="preserve"> </w:t>
      </w:r>
      <w:r>
        <w:t>Результатом</w:t>
      </w:r>
      <w:r>
        <w:rPr>
          <w:spacing w:val="1"/>
        </w:rPr>
        <w:t xml:space="preserve"> </w:t>
      </w:r>
      <w:r>
        <w:t>этого</w:t>
      </w:r>
      <w:r>
        <w:rPr>
          <w:spacing w:val="1"/>
        </w:rPr>
        <w:t xml:space="preserve"> </w:t>
      </w:r>
      <w:r>
        <w:t>направления</w:t>
      </w:r>
      <w:r>
        <w:rPr>
          <w:spacing w:val="1"/>
        </w:rPr>
        <w:t xml:space="preserve"> </w:t>
      </w:r>
      <w:r>
        <w:t>предстают</w:t>
      </w:r>
      <w:r>
        <w:rPr>
          <w:spacing w:val="1"/>
        </w:rPr>
        <w:t xml:space="preserve"> </w:t>
      </w:r>
      <w:r>
        <w:t>умения</w:t>
      </w:r>
      <w:r>
        <w:rPr>
          <w:spacing w:val="1"/>
        </w:rPr>
        <w:t xml:space="preserve"> </w:t>
      </w:r>
      <w:r>
        <w:t>в</w:t>
      </w:r>
      <w:r>
        <w:rPr>
          <w:spacing w:val="1"/>
        </w:rPr>
        <w:t xml:space="preserve"> </w:t>
      </w:r>
      <w:r>
        <w:t>планировании</w:t>
      </w:r>
      <w:r>
        <w:rPr>
          <w:spacing w:val="1"/>
        </w:rPr>
        <w:t xml:space="preserve"> </w:t>
      </w:r>
      <w:r>
        <w:t>содержания</w:t>
      </w:r>
      <w:r>
        <w:rPr>
          <w:spacing w:val="1"/>
        </w:rPr>
        <w:t xml:space="preserve"> </w:t>
      </w:r>
      <w:r>
        <w:t>активного</w:t>
      </w:r>
      <w:r>
        <w:rPr>
          <w:spacing w:val="1"/>
        </w:rPr>
        <w:t xml:space="preserve"> </w:t>
      </w:r>
      <w:r>
        <w:t>отдыха и досуга в структурной организации здорового образа жизни, навыки в проведении</w:t>
      </w:r>
      <w:r>
        <w:rPr>
          <w:spacing w:val="1"/>
        </w:rPr>
        <w:t xml:space="preserve"> </w:t>
      </w:r>
      <w:r>
        <w:t>самостоятельных</w:t>
      </w:r>
      <w:r>
        <w:rPr>
          <w:spacing w:val="1"/>
        </w:rPr>
        <w:t xml:space="preserve"> </w:t>
      </w:r>
      <w:r>
        <w:t>занятий</w:t>
      </w:r>
      <w:r>
        <w:rPr>
          <w:spacing w:val="1"/>
        </w:rPr>
        <w:t xml:space="preserve"> </w:t>
      </w:r>
      <w:r>
        <w:t>кондиционной</w:t>
      </w:r>
      <w:r>
        <w:rPr>
          <w:spacing w:val="1"/>
        </w:rPr>
        <w:t xml:space="preserve"> </w:t>
      </w:r>
      <w:r>
        <w:t>тренировкой,</w:t>
      </w:r>
      <w:r>
        <w:rPr>
          <w:spacing w:val="1"/>
        </w:rPr>
        <w:t xml:space="preserve"> </w:t>
      </w:r>
      <w:r>
        <w:t>умения</w:t>
      </w:r>
      <w:r>
        <w:rPr>
          <w:spacing w:val="1"/>
        </w:rPr>
        <w:t xml:space="preserve"> </w:t>
      </w:r>
      <w:r>
        <w:t>контролировать</w:t>
      </w:r>
      <w:r>
        <w:rPr>
          <w:spacing w:val="1"/>
        </w:rPr>
        <w:t xml:space="preserve"> </w:t>
      </w:r>
      <w:r>
        <w:t>состояние</w:t>
      </w:r>
      <w:r>
        <w:rPr>
          <w:spacing w:val="1"/>
        </w:rPr>
        <w:t xml:space="preserve"> </w:t>
      </w:r>
      <w:r>
        <w:t>здоровья,</w:t>
      </w:r>
      <w:r>
        <w:rPr>
          <w:spacing w:val="-1"/>
        </w:rPr>
        <w:t xml:space="preserve"> </w:t>
      </w:r>
      <w:r>
        <w:t>физическое</w:t>
      </w:r>
      <w:r>
        <w:rPr>
          <w:spacing w:val="-1"/>
        </w:rPr>
        <w:t xml:space="preserve"> </w:t>
      </w:r>
      <w:r>
        <w:t>развитие</w:t>
      </w:r>
      <w:r>
        <w:rPr>
          <w:spacing w:val="-2"/>
        </w:rPr>
        <w:t xml:space="preserve"> </w:t>
      </w:r>
      <w:r>
        <w:t>и физическую</w:t>
      </w:r>
      <w:r>
        <w:rPr>
          <w:spacing w:val="2"/>
        </w:rPr>
        <w:t xml:space="preserve"> </w:t>
      </w:r>
      <w:r>
        <w:t>подготовленность.</w:t>
      </w:r>
    </w:p>
    <w:p w:rsidR="00C36CF3" w:rsidRDefault="001C1315">
      <w:pPr>
        <w:pStyle w:val="a3"/>
        <w:spacing w:line="276" w:lineRule="auto"/>
        <w:ind w:right="850" w:firstLine="708"/>
      </w:pPr>
      <w:r>
        <w:t>Воспитывающая</w:t>
      </w:r>
      <w:r>
        <w:rPr>
          <w:spacing w:val="1"/>
        </w:rPr>
        <w:t xml:space="preserve"> </w:t>
      </w:r>
      <w:r>
        <w:t>направленность</w:t>
      </w:r>
      <w:r>
        <w:rPr>
          <w:spacing w:val="1"/>
        </w:rPr>
        <w:t xml:space="preserve"> </w:t>
      </w:r>
      <w:r>
        <w:t>программы</w:t>
      </w:r>
      <w:r>
        <w:rPr>
          <w:spacing w:val="1"/>
        </w:rPr>
        <w:t xml:space="preserve"> </w:t>
      </w:r>
      <w:r>
        <w:t>заключается</w:t>
      </w:r>
      <w:r>
        <w:rPr>
          <w:spacing w:val="1"/>
        </w:rPr>
        <w:t xml:space="preserve"> </w:t>
      </w:r>
      <w:r>
        <w:t>в</w:t>
      </w:r>
      <w:r>
        <w:rPr>
          <w:spacing w:val="1"/>
        </w:rPr>
        <w:t xml:space="preserve"> </w:t>
      </w:r>
      <w:r>
        <w:t>содействии</w:t>
      </w:r>
      <w:r>
        <w:rPr>
          <w:spacing w:val="1"/>
        </w:rPr>
        <w:t xml:space="preserve"> </w:t>
      </w:r>
      <w:r>
        <w:t>активной</w:t>
      </w:r>
      <w:r>
        <w:rPr>
          <w:spacing w:val="1"/>
        </w:rPr>
        <w:t xml:space="preserve"> </w:t>
      </w:r>
      <w:r>
        <w:t>социализации обучающихся на основе формирования научных представлений о социальной</w:t>
      </w:r>
      <w:r>
        <w:rPr>
          <w:spacing w:val="1"/>
        </w:rPr>
        <w:t xml:space="preserve"> </w:t>
      </w:r>
      <w:r>
        <w:t>сущности физической культуры, еѐ месте и роли в жизнедеятельности современного человека,</w:t>
      </w:r>
      <w:r>
        <w:rPr>
          <w:spacing w:val="1"/>
        </w:rPr>
        <w:t xml:space="preserve"> </w:t>
      </w:r>
      <w:r>
        <w:t>воспитании социально значимых и личностных качеств. В числе предполагаемых практических</w:t>
      </w:r>
      <w:r>
        <w:rPr>
          <w:spacing w:val="1"/>
        </w:rPr>
        <w:t xml:space="preserve"> </w:t>
      </w:r>
      <w:r>
        <w:t>результатов</w:t>
      </w:r>
      <w:r>
        <w:rPr>
          <w:spacing w:val="1"/>
        </w:rPr>
        <w:t xml:space="preserve"> </w:t>
      </w:r>
      <w:r>
        <w:t>данной</w:t>
      </w:r>
      <w:r>
        <w:rPr>
          <w:spacing w:val="1"/>
        </w:rPr>
        <w:t xml:space="preserve"> </w:t>
      </w:r>
      <w:r>
        <w:t>направленности</w:t>
      </w:r>
      <w:r>
        <w:rPr>
          <w:spacing w:val="1"/>
        </w:rPr>
        <w:t xml:space="preserve"> </w:t>
      </w:r>
      <w:r>
        <w:t>можно</w:t>
      </w:r>
      <w:r>
        <w:rPr>
          <w:spacing w:val="1"/>
        </w:rPr>
        <w:t xml:space="preserve"> </w:t>
      </w:r>
      <w:r>
        <w:t>выделить</w:t>
      </w:r>
      <w:r>
        <w:rPr>
          <w:spacing w:val="1"/>
        </w:rPr>
        <w:t xml:space="preserve"> </w:t>
      </w:r>
      <w:r>
        <w:t>приобщение</w:t>
      </w:r>
      <w:r>
        <w:rPr>
          <w:spacing w:val="1"/>
        </w:rPr>
        <w:t xml:space="preserve"> </w:t>
      </w:r>
      <w:r>
        <w:t>учащихся</w:t>
      </w:r>
      <w:r>
        <w:rPr>
          <w:spacing w:val="1"/>
        </w:rPr>
        <w:t xml:space="preserve"> </w:t>
      </w:r>
      <w:r>
        <w:t>к</w:t>
      </w:r>
      <w:r>
        <w:rPr>
          <w:spacing w:val="1"/>
        </w:rPr>
        <w:t xml:space="preserve"> </w:t>
      </w:r>
      <w:r>
        <w:t>культурным</w:t>
      </w:r>
      <w:r>
        <w:rPr>
          <w:spacing w:val="1"/>
        </w:rPr>
        <w:t xml:space="preserve"> </w:t>
      </w:r>
      <w:r>
        <w:t>ценностям</w:t>
      </w:r>
      <w:r>
        <w:rPr>
          <w:spacing w:val="1"/>
        </w:rPr>
        <w:t xml:space="preserve"> </w:t>
      </w:r>
      <w:r>
        <w:t>физической</w:t>
      </w:r>
      <w:r>
        <w:rPr>
          <w:spacing w:val="1"/>
        </w:rPr>
        <w:t xml:space="preserve"> </w:t>
      </w:r>
      <w:r>
        <w:t>культуры,</w:t>
      </w:r>
      <w:r>
        <w:rPr>
          <w:spacing w:val="1"/>
        </w:rPr>
        <w:t xml:space="preserve"> </w:t>
      </w:r>
      <w:r>
        <w:t>приобретение</w:t>
      </w:r>
      <w:r>
        <w:rPr>
          <w:spacing w:val="1"/>
        </w:rPr>
        <w:t xml:space="preserve"> </w:t>
      </w:r>
      <w:r>
        <w:t>способов</w:t>
      </w:r>
      <w:r>
        <w:rPr>
          <w:spacing w:val="1"/>
        </w:rPr>
        <w:t xml:space="preserve"> </w:t>
      </w:r>
      <w:r>
        <w:t>общения</w:t>
      </w:r>
      <w:r>
        <w:rPr>
          <w:spacing w:val="1"/>
        </w:rPr>
        <w:t xml:space="preserve"> </w:t>
      </w:r>
      <w:r>
        <w:t>и</w:t>
      </w:r>
      <w:r>
        <w:rPr>
          <w:spacing w:val="1"/>
        </w:rPr>
        <w:t xml:space="preserve"> </w:t>
      </w:r>
      <w:r>
        <w:t>коллективного</w:t>
      </w:r>
      <w:r>
        <w:rPr>
          <w:spacing w:val="-57"/>
        </w:rPr>
        <w:t xml:space="preserve"> </w:t>
      </w:r>
      <w:r>
        <w:t>взаимодействия</w:t>
      </w:r>
      <w:r>
        <w:rPr>
          <w:spacing w:val="1"/>
        </w:rPr>
        <w:t xml:space="preserve"> </w:t>
      </w:r>
      <w:r>
        <w:t>во</w:t>
      </w:r>
      <w:r>
        <w:rPr>
          <w:spacing w:val="1"/>
        </w:rPr>
        <w:t xml:space="preserve"> </w:t>
      </w:r>
      <w:r>
        <w:t>время</w:t>
      </w:r>
      <w:r>
        <w:rPr>
          <w:spacing w:val="1"/>
        </w:rPr>
        <w:t xml:space="preserve"> </w:t>
      </w:r>
      <w:r>
        <w:t>совместной</w:t>
      </w:r>
      <w:r>
        <w:rPr>
          <w:spacing w:val="1"/>
        </w:rPr>
        <w:t xml:space="preserve"> </w:t>
      </w:r>
      <w:r>
        <w:t>учебной,</w:t>
      </w:r>
      <w:r>
        <w:rPr>
          <w:spacing w:val="1"/>
        </w:rPr>
        <w:t xml:space="preserve"> </w:t>
      </w:r>
      <w:r>
        <w:t>игровой</w:t>
      </w:r>
      <w:r>
        <w:rPr>
          <w:spacing w:val="1"/>
        </w:rPr>
        <w:t xml:space="preserve"> </w:t>
      </w:r>
      <w:r>
        <w:t>и</w:t>
      </w:r>
      <w:r>
        <w:rPr>
          <w:spacing w:val="1"/>
        </w:rPr>
        <w:t xml:space="preserve"> </w:t>
      </w:r>
      <w:r>
        <w:t>соревновательной</w:t>
      </w:r>
      <w:r>
        <w:rPr>
          <w:spacing w:val="1"/>
        </w:rPr>
        <w:t xml:space="preserve"> </w:t>
      </w:r>
      <w:r>
        <w:t>деятельности,</w:t>
      </w:r>
      <w:r>
        <w:rPr>
          <w:spacing w:val="1"/>
        </w:rPr>
        <w:t xml:space="preserve"> </w:t>
      </w:r>
      <w:r>
        <w:t>стремление</w:t>
      </w:r>
      <w:r>
        <w:rPr>
          <w:spacing w:val="-2"/>
        </w:rPr>
        <w:t xml:space="preserve"> </w:t>
      </w:r>
      <w:r>
        <w:t>к</w:t>
      </w:r>
      <w:r>
        <w:rPr>
          <w:spacing w:val="-1"/>
        </w:rPr>
        <w:t xml:space="preserve"> </w:t>
      </w:r>
      <w:r>
        <w:t>физическому</w:t>
      </w:r>
      <w:r>
        <w:rPr>
          <w:spacing w:val="-3"/>
        </w:rPr>
        <w:t xml:space="preserve"> </w:t>
      </w:r>
      <w:r>
        <w:t>совершенствованию</w:t>
      </w:r>
      <w:r>
        <w:rPr>
          <w:spacing w:val="-1"/>
        </w:rPr>
        <w:t xml:space="preserve"> </w:t>
      </w:r>
      <w:r>
        <w:t>и</w:t>
      </w:r>
      <w:r>
        <w:rPr>
          <w:spacing w:val="3"/>
        </w:rPr>
        <w:t xml:space="preserve"> </w:t>
      </w:r>
      <w:r>
        <w:t>укреплению</w:t>
      </w:r>
      <w:r>
        <w:rPr>
          <w:spacing w:val="-1"/>
        </w:rPr>
        <w:t xml:space="preserve"> </w:t>
      </w:r>
      <w:r>
        <w:t>здоровья.</w:t>
      </w:r>
    </w:p>
    <w:p w:rsidR="00C36CF3" w:rsidRDefault="001C1315">
      <w:pPr>
        <w:pStyle w:val="a3"/>
        <w:ind w:left="933"/>
      </w:pPr>
      <w:r>
        <w:t>Центральной</w:t>
      </w:r>
      <w:r>
        <w:rPr>
          <w:spacing w:val="77"/>
        </w:rPr>
        <w:t xml:space="preserve"> </w:t>
      </w:r>
      <w:r>
        <w:t xml:space="preserve">идеей  </w:t>
      </w:r>
      <w:r>
        <w:rPr>
          <w:spacing w:val="18"/>
        </w:rPr>
        <w:t xml:space="preserve"> </w:t>
      </w:r>
      <w:r>
        <w:t xml:space="preserve">конструирования  </w:t>
      </w:r>
      <w:r>
        <w:rPr>
          <w:spacing w:val="18"/>
        </w:rPr>
        <w:t xml:space="preserve"> </w:t>
      </w:r>
      <w:r>
        <w:t xml:space="preserve">программы  </w:t>
      </w:r>
      <w:r>
        <w:rPr>
          <w:spacing w:val="22"/>
        </w:rPr>
        <w:t xml:space="preserve"> </w:t>
      </w:r>
      <w:r>
        <w:t xml:space="preserve">по  </w:t>
      </w:r>
      <w:r>
        <w:rPr>
          <w:spacing w:val="18"/>
        </w:rPr>
        <w:t xml:space="preserve"> </w:t>
      </w:r>
      <w:r>
        <w:t xml:space="preserve">физической  </w:t>
      </w:r>
      <w:r>
        <w:rPr>
          <w:spacing w:val="19"/>
        </w:rPr>
        <w:t xml:space="preserve"> </w:t>
      </w:r>
      <w:r>
        <w:t xml:space="preserve">культуре  </w:t>
      </w:r>
      <w:r>
        <w:rPr>
          <w:spacing w:val="16"/>
        </w:rPr>
        <w:t xml:space="preserve"> </w:t>
      </w:r>
      <w:r>
        <w:t xml:space="preserve">и  </w:t>
      </w:r>
      <w:r>
        <w:rPr>
          <w:spacing w:val="21"/>
        </w:rPr>
        <w:t xml:space="preserve"> </w:t>
      </w:r>
      <w:r>
        <w:t>еѐ</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6" w:lineRule="auto"/>
        <w:ind w:right="844"/>
      </w:pPr>
      <w:r>
        <w:t>планируемых</w:t>
      </w:r>
      <w:r>
        <w:rPr>
          <w:spacing w:val="1"/>
        </w:rPr>
        <w:t xml:space="preserve"> </w:t>
      </w:r>
      <w:r>
        <w:t>результатов</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воспитание</w:t>
      </w:r>
      <w:r>
        <w:rPr>
          <w:spacing w:val="1"/>
        </w:rPr>
        <w:t xml:space="preserve"> </w:t>
      </w:r>
      <w:r>
        <w:t>целостной личности учащихся, обеспечение единства в развитии их физической, психической и</w:t>
      </w:r>
      <w:r>
        <w:rPr>
          <w:spacing w:val="-57"/>
        </w:rPr>
        <w:t xml:space="preserve"> </w:t>
      </w:r>
      <w:r>
        <w:t>социальной</w:t>
      </w:r>
      <w:r>
        <w:rPr>
          <w:spacing w:val="1"/>
        </w:rPr>
        <w:t xml:space="preserve"> </w:t>
      </w:r>
      <w:r>
        <w:t>природы.</w:t>
      </w:r>
      <w:r>
        <w:rPr>
          <w:spacing w:val="1"/>
        </w:rPr>
        <w:t xml:space="preserve"> </w:t>
      </w:r>
      <w:r>
        <w:t>Реализация</w:t>
      </w:r>
      <w:r>
        <w:rPr>
          <w:spacing w:val="1"/>
        </w:rPr>
        <w:t xml:space="preserve"> </w:t>
      </w:r>
      <w:r>
        <w:t>этой</w:t>
      </w:r>
      <w:r>
        <w:rPr>
          <w:spacing w:val="1"/>
        </w:rPr>
        <w:t xml:space="preserve"> </w:t>
      </w:r>
      <w:r>
        <w:t>идеи</w:t>
      </w:r>
      <w:r>
        <w:rPr>
          <w:spacing w:val="1"/>
        </w:rPr>
        <w:t xml:space="preserve"> </w:t>
      </w:r>
      <w:r>
        <w:t>становится</w:t>
      </w:r>
      <w:r>
        <w:rPr>
          <w:spacing w:val="1"/>
        </w:rPr>
        <w:t xml:space="preserve"> </w:t>
      </w:r>
      <w:r>
        <w:t>возможной</w:t>
      </w:r>
      <w:r>
        <w:rPr>
          <w:spacing w:val="1"/>
        </w:rPr>
        <w:t xml:space="preserve"> </w:t>
      </w:r>
      <w:r>
        <w:t>на</w:t>
      </w:r>
      <w:r>
        <w:rPr>
          <w:spacing w:val="1"/>
        </w:rPr>
        <w:t xml:space="preserve"> </w:t>
      </w:r>
      <w:r>
        <w:t>основе</w:t>
      </w:r>
      <w:r>
        <w:rPr>
          <w:spacing w:val="1"/>
        </w:rPr>
        <w:t xml:space="preserve"> </w:t>
      </w:r>
      <w:r>
        <w:t>системно-</w:t>
      </w:r>
      <w:r>
        <w:rPr>
          <w:spacing w:val="1"/>
        </w:rPr>
        <w:t xml:space="preserve"> </w:t>
      </w:r>
      <w:r>
        <w:t>структурной</w:t>
      </w:r>
      <w:r>
        <w:rPr>
          <w:spacing w:val="1"/>
        </w:rPr>
        <w:t xml:space="preserve"> </w:t>
      </w:r>
      <w:r>
        <w:t>организации</w:t>
      </w:r>
      <w:r>
        <w:rPr>
          <w:spacing w:val="1"/>
        </w:rPr>
        <w:t xml:space="preserve"> </w:t>
      </w:r>
      <w:r>
        <w:t>учебного</w:t>
      </w:r>
      <w:r>
        <w:rPr>
          <w:spacing w:val="1"/>
        </w:rPr>
        <w:t xml:space="preserve"> </w:t>
      </w:r>
      <w:r>
        <w:t>содержания,</w:t>
      </w:r>
      <w:r>
        <w:rPr>
          <w:spacing w:val="1"/>
        </w:rPr>
        <w:t xml:space="preserve"> </w:t>
      </w:r>
      <w:r>
        <w:t>которое</w:t>
      </w:r>
      <w:r>
        <w:rPr>
          <w:spacing w:val="1"/>
        </w:rPr>
        <w:t xml:space="preserve"> </w:t>
      </w:r>
      <w:r>
        <w:t>представляется</w:t>
      </w:r>
      <w:r>
        <w:rPr>
          <w:spacing w:val="1"/>
        </w:rPr>
        <w:t xml:space="preserve"> </w:t>
      </w:r>
      <w:r>
        <w:t>двигательной</w:t>
      </w:r>
      <w:r>
        <w:rPr>
          <w:spacing w:val="1"/>
        </w:rPr>
        <w:t xml:space="preserve"> </w:t>
      </w:r>
      <w:r>
        <w:t>деятельностью</w:t>
      </w:r>
      <w:r>
        <w:rPr>
          <w:spacing w:val="1"/>
        </w:rPr>
        <w:t xml:space="preserve"> </w:t>
      </w:r>
      <w:r>
        <w:t>с</w:t>
      </w:r>
      <w:r>
        <w:rPr>
          <w:spacing w:val="1"/>
        </w:rPr>
        <w:t xml:space="preserve"> </w:t>
      </w:r>
      <w:r>
        <w:t>еѐ</w:t>
      </w:r>
      <w:r>
        <w:rPr>
          <w:spacing w:val="1"/>
        </w:rPr>
        <w:t xml:space="preserve"> </w:t>
      </w:r>
      <w:r>
        <w:t>базовыми</w:t>
      </w:r>
      <w:r>
        <w:rPr>
          <w:spacing w:val="1"/>
        </w:rPr>
        <w:t xml:space="preserve"> </w:t>
      </w:r>
      <w:r>
        <w:t>компонентами:</w:t>
      </w:r>
      <w:r>
        <w:rPr>
          <w:spacing w:val="1"/>
        </w:rPr>
        <w:t xml:space="preserve"> </w:t>
      </w:r>
      <w:r>
        <w:t>информационным</w:t>
      </w:r>
      <w:r>
        <w:rPr>
          <w:spacing w:val="1"/>
        </w:rPr>
        <w:t xml:space="preserve"> </w:t>
      </w:r>
      <w:r>
        <w:t>(знания</w:t>
      </w:r>
      <w:r>
        <w:rPr>
          <w:spacing w:val="1"/>
        </w:rPr>
        <w:t xml:space="preserve"> </w:t>
      </w:r>
      <w:r>
        <w:t>о</w:t>
      </w:r>
      <w:r>
        <w:rPr>
          <w:spacing w:val="61"/>
        </w:rPr>
        <w:t xml:space="preserve"> </w:t>
      </w:r>
      <w:r>
        <w:t>физической</w:t>
      </w:r>
      <w:r>
        <w:rPr>
          <w:spacing w:val="1"/>
        </w:rPr>
        <w:t xml:space="preserve"> </w:t>
      </w:r>
      <w:r>
        <w:t>культуре),</w:t>
      </w:r>
      <w:r>
        <w:rPr>
          <w:spacing w:val="1"/>
        </w:rPr>
        <w:t xml:space="preserve"> </w:t>
      </w:r>
      <w:r>
        <w:t>операциональным</w:t>
      </w:r>
      <w:r>
        <w:rPr>
          <w:spacing w:val="1"/>
        </w:rPr>
        <w:t xml:space="preserve"> </w:t>
      </w:r>
      <w:r>
        <w:t>(способы</w:t>
      </w:r>
      <w:r>
        <w:rPr>
          <w:spacing w:val="1"/>
        </w:rPr>
        <w:t xml:space="preserve"> </w:t>
      </w:r>
      <w:r>
        <w:t>самостоятельной</w:t>
      </w:r>
      <w:r>
        <w:rPr>
          <w:spacing w:val="1"/>
        </w:rPr>
        <w:t xml:space="preserve"> </w:t>
      </w:r>
      <w:r>
        <w:t>деятельности)</w:t>
      </w:r>
      <w:r>
        <w:rPr>
          <w:spacing w:val="1"/>
        </w:rPr>
        <w:t xml:space="preserve"> </w:t>
      </w:r>
      <w:r>
        <w:t>и</w:t>
      </w:r>
      <w:r>
        <w:rPr>
          <w:spacing w:val="1"/>
        </w:rPr>
        <w:t xml:space="preserve"> </w:t>
      </w:r>
      <w:r>
        <w:t>мотивационно-</w:t>
      </w:r>
      <w:r>
        <w:rPr>
          <w:spacing w:val="1"/>
        </w:rPr>
        <w:t xml:space="preserve"> </w:t>
      </w:r>
      <w:r>
        <w:t>процессуальным</w:t>
      </w:r>
      <w:r>
        <w:rPr>
          <w:spacing w:val="-3"/>
        </w:rPr>
        <w:t xml:space="preserve"> </w:t>
      </w:r>
      <w:r>
        <w:t>(физическое</w:t>
      </w:r>
      <w:r>
        <w:rPr>
          <w:spacing w:val="-1"/>
        </w:rPr>
        <w:t xml:space="preserve"> </w:t>
      </w:r>
      <w:r>
        <w:t>совершенствование).</w:t>
      </w:r>
    </w:p>
    <w:p w:rsidR="00C36CF3" w:rsidRDefault="001C1315">
      <w:pPr>
        <w:pStyle w:val="a3"/>
        <w:spacing w:before="2" w:line="276" w:lineRule="auto"/>
        <w:ind w:right="853" w:firstLine="720"/>
      </w:pPr>
      <w:r>
        <w:t>В</w:t>
      </w:r>
      <w:r>
        <w:rPr>
          <w:spacing w:val="1"/>
        </w:rPr>
        <w:t xml:space="preserve"> </w:t>
      </w:r>
      <w:r>
        <w:t>целях</w:t>
      </w:r>
      <w:r>
        <w:rPr>
          <w:spacing w:val="1"/>
        </w:rPr>
        <w:t xml:space="preserve"> </w:t>
      </w:r>
      <w:r>
        <w:t>усиления</w:t>
      </w:r>
      <w:r>
        <w:rPr>
          <w:spacing w:val="1"/>
        </w:rPr>
        <w:t xml:space="preserve"> </w:t>
      </w:r>
      <w:r>
        <w:t>мотивационной</w:t>
      </w:r>
      <w:r>
        <w:rPr>
          <w:spacing w:val="1"/>
        </w:rPr>
        <w:t xml:space="preserve"> </w:t>
      </w:r>
      <w:r>
        <w:t>составляющей</w:t>
      </w:r>
      <w:r>
        <w:rPr>
          <w:spacing w:val="1"/>
        </w:rPr>
        <w:t xml:space="preserve"> </w:t>
      </w:r>
      <w:r>
        <w:t>учебного</w:t>
      </w:r>
      <w:r>
        <w:rPr>
          <w:spacing w:val="1"/>
        </w:rPr>
        <w:t xml:space="preserve"> </w:t>
      </w:r>
      <w:r>
        <w:t>предмета,</w:t>
      </w:r>
      <w:r>
        <w:rPr>
          <w:spacing w:val="1"/>
        </w:rPr>
        <w:t xml:space="preserve"> </w:t>
      </w:r>
      <w:r>
        <w:t>придания</w:t>
      </w:r>
      <w:r>
        <w:rPr>
          <w:spacing w:val="1"/>
        </w:rPr>
        <w:t xml:space="preserve"> </w:t>
      </w:r>
      <w:r>
        <w:t>ей</w:t>
      </w:r>
      <w:r>
        <w:rPr>
          <w:spacing w:val="1"/>
        </w:rPr>
        <w:t xml:space="preserve"> </w:t>
      </w:r>
      <w:r>
        <w:t>личностно значимого смысла содержание программы по физической культуре представляется</w:t>
      </w:r>
      <w:r>
        <w:rPr>
          <w:spacing w:val="1"/>
        </w:rPr>
        <w:t xml:space="preserve"> </w:t>
      </w:r>
      <w:r>
        <w:t>системой</w:t>
      </w:r>
      <w:r>
        <w:rPr>
          <w:spacing w:val="1"/>
        </w:rPr>
        <w:t xml:space="preserve"> </w:t>
      </w:r>
      <w:r>
        <w:t>модулей,</w:t>
      </w:r>
      <w:r>
        <w:rPr>
          <w:spacing w:val="1"/>
        </w:rPr>
        <w:t xml:space="preserve"> </w:t>
      </w:r>
      <w:r>
        <w:t>которые</w:t>
      </w:r>
      <w:r>
        <w:rPr>
          <w:spacing w:val="1"/>
        </w:rPr>
        <w:t xml:space="preserve"> </w:t>
      </w:r>
      <w:r>
        <w:t>структурными</w:t>
      </w:r>
      <w:r>
        <w:rPr>
          <w:spacing w:val="1"/>
        </w:rPr>
        <w:t xml:space="preserve"> </w:t>
      </w:r>
      <w:r>
        <w:t>компонентами</w:t>
      </w:r>
      <w:r>
        <w:rPr>
          <w:spacing w:val="1"/>
        </w:rPr>
        <w:t xml:space="preserve"> </w:t>
      </w:r>
      <w:r>
        <w:t>входят</w:t>
      </w:r>
      <w:r>
        <w:rPr>
          <w:spacing w:val="1"/>
        </w:rPr>
        <w:t xml:space="preserve"> </w:t>
      </w:r>
      <w:r>
        <w:t>в</w:t>
      </w:r>
      <w:r>
        <w:rPr>
          <w:spacing w:val="1"/>
        </w:rPr>
        <w:t xml:space="preserve"> </w:t>
      </w:r>
      <w:r>
        <w:t>раздел</w:t>
      </w:r>
      <w:r>
        <w:rPr>
          <w:spacing w:val="1"/>
        </w:rPr>
        <w:t xml:space="preserve"> </w:t>
      </w:r>
      <w:r>
        <w:t>«Физическое</w:t>
      </w:r>
      <w:r>
        <w:rPr>
          <w:spacing w:val="1"/>
        </w:rPr>
        <w:t xml:space="preserve"> </w:t>
      </w:r>
      <w:r>
        <w:t>совершенствование».</w:t>
      </w:r>
    </w:p>
    <w:p w:rsidR="00C36CF3" w:rsidRDefault="001C1315">
      <w:pPr>
        <w:pStyle w:val="a3"/>
        <w:spacing w:line="276" w:lineRule="auto"/>
        <w:ind w:right="850" w:firstLine="708"/>
      </w:pPr>
      <w:r>
        <w:t>Инвариантные модули включают в себя содержание базовых видов спорта: гимнастики,</w:t>
      </w:r>
      <w:r>
        <w:rPr>
          <w:spacing w:val="1"/>
        </w:rPr>
        <w:t xml:space="preserve"> </w:t>
      </w:r>
      <w:r>
        <w:t>лѐгкой</w:t>
      </w:r>
      <w:r>
        <w:rPr>
          <w:spacing w:val="1"/>
        </w:rPr>
        <w:t xml:space="preserve"> </w:t>
      </w:r>
      <w:r>
        <w:t>атлетики,</w:t>
      </w:r>
      <w:r>
        <w:rPr>
          <w:spacing w:val="1"/>
        </w:rPr>
        <w:t xml:space="preserve"> </w:t>
      </w:r>
      <w:r>
        <w:t>зимних</w:t>
      </w:r>
      <w:r>
        <w:rPr>
          <w:spacing w:val="1"/>
        </w:rPr>
        <w:t xml:space="preserve"> </w:t>
      </w:r>
      <w:r>
        <w:t>видов</w:t>
      </w:r>
      <w:r>
        <w:rPr>
          <w:spacing w:val="1"/>
        </w:rPr>
        <w:t xml:space="preserve"> </w:t>
      </w:r>
      <w:r>
        <w:t>спорта</w:t>
      </w:r>
      <w:r>
        <w:rPr>
          <w:spacing w:val="1"/>
        </w:rPr>
        <w:t xml:space="preserve"> </w:t>
      </w:r>
      <w:r>
        <w:t>(на</w:t>
      </w:r>
      <w:r>
        <w:rPr>
          <w:spacing w:val="1"/>
        </w:rPr>
        <w:t xml:space="preserve"> </w:t>
      </w:r>
      <w:r>
        <w:t>примере</w:t>
      </w:r>
      <w:r>
        <w:rPr>
          <w:spacing w:val="1"/>
        </w:rPr>
        <w:t xml:space="preserve"> </w:t>
      </w:r>
      <w:r>
        <w:t>лыжной</w:t>
      </w:r>
      <w:r>
        <w:rPr>
          <w:spacing w:val="1"/>
        </w:rPr>
        <w:t xml:space="preserve"> </w:t>
      </w:r>
      <w:r>
        <w:t>подготовки</w:t>
      </w:r>
      <w:r>
        <w:rPr>
          <w:spacing w:val="1"/>
        </w:rPr>
        <w:t xml:space="preserve"> </w:t>
      </w:r>
      <w:r>
        <w:t>с</w:t>
      </w:r>
      <w:r>
        <w:rPr>
          <w:spacing w:val="61"/>
        </w:rPr>
        <w:t xml:space="preserve"> </w:t>
      </w:r>
      <w:r>
        <w:t>учѐтом</w:t>
      </w:r>
      <w:r>
        <w:rPr>
          <w:spacing w:val="1"/>
        </w:rPr>
        <w:t xml:space="preserve"> </w:t>
      </w:r>
      <w:r>
        <w:t>климатических</w:t>
      </w:r>
      <w:r>
        <w:rPr>
          <w:spacing w:val="1"/>
        </w:rPr>
        <w:t xml:space="preserve"> </w:t>
      </w:r>
      <w:r>
        <w:t>условий,</w:t>
      </w:r>
      <w:r>
        <w:rPr>
          <w:spacing w:val="1"/>
        </w:rPr>
        <w:t xml:space="preserve"> </w:t>
      </w:r>
      <w:r>
        <w:t>при</w:t>
      </w:r>
      <w:r>
        <w:rPr>
          <w:spacing w:val="1"/>
        </w:rPr>
        <w:t xml:space="preserve"> </w:t>
      </w:r>
      <w:r>
        <w:t>этом</w:t>
      </w:r>
      <w:r>
        <w:rPr>
          <w:spacing w:val="1"/>
        </w:rPr>
        <w:t xml:space="preserve"> </w:t>
      </w:r>
      <w:r>
        <w:t>лыжная</w:t>
      </w:r>
      <w:r>
        <w:rPr>
          <w:spacing w:val="1"/>
        </w:rPr>
        <w:t xml:space="preserve"> </w:t>
      </w:r>
      <w:r>
        <w:t>подготовка</w:t>
      </w:r>
      <w:r>
        <w:rPr>
          <w:spacing w:val="1"/>
        </w:rPr>
        <w:t xml:space="preserve"> </w:t>
      </w:r>
      <w:r>
        <w:t>может</w:t>
      </w:r>
      <w:r>
        <w:rPr>
          <w:spacing w:val="1"/>
        </w:rPr>
        <w:t xml:space="preserve"> </w:t>
      </w:r>
      <w:r>
        <w:t>быть</w:t>
      </w:r>
      <w:r>
        <w:rPr>
          <w:spacing w:val="1"/>
        </w:rPr>
        <w:t xml:space="preserve"> </w:t>
      </w:r>
      <w:r>
        <w:t>заменена</w:t>
      </w:r>
      <w:r>
        <w:rPr>
          <w:spacing w:val="1"/>
        </w:rPr>
        <w:t xml:space="preserve"> </w:t>
      </w:r>
      <w:r>
        <w:t>либо</w:t>
      </w:r>
      <w:r>
        <w:rPr>
          <w:spacing w:val="1"/>
        </w:rPr>
        <w:t xml:space="preserve"> </w:t>
      </w:r>
      <w:r>
        <w:t>другим</w:t>
      </w:r>
      <w:r>
        <w:rPr>
          <w:spacing w:val="1"/>
        </w:rPr>
        <w:t xml:space="preserve"> </w:t>
      </w:r>
      <w:r>
        <w:t>зимним видом спорта, либо видом спорта из федеральной рабочей программы по физической</w:t>
      </w:r>
      <w:r>
        <w:rPr>
          <w:spacing w:val="1"/>
        </w:rPr>
        <w:t xml:space="preserve"> </w:t>
      </w:r>
      <w:r>
        <w:t>культуре), спортивных игр, плавания и атлетических единоборств. Данные модули в своѐм</w:t>
      </w:r>
      <w:r>
        <w:rPr>
          <w:spacing w:val="1"/>
        </w:rPr>
        <w:t xml:space="preserve"> </w:t>
      </w:r>
      <w:r>
        <w:t>предметном</w:t>
      </w:r>
      <w:r>
        <w:rPr>
          <w:spacing w:val="1"/>
        </w:rPr>
        <w:t xml:space="preserve"> </w:t>
      </w:r>
      <w:r>
        <w:t>содержании</w:t>
      </w:r>
      <w:r>
        <w:rPr>
          <w:spacing w:val="1"/>
        </w:rPr>
        <w:t xml:space="preserve"> </w:t>
      </w:r>
      <w:r>
        <w:t>ориентируются</w:t>
      </w:r>
      <w:r>
        <w:rPr>
          <w:spacing w:val="1"/>
        </w:rPr>
        <w:t xml:space="preserve"> </w:t>
      </w:r>
      <w:r>
        <w:t>на</w:t>
      </w:r>
      <w:r>
        <w:rPr>
          <w:spacing w:val="1"/>
        </w:rPr>
        <w:t xml:space="preserve"> </w:t>
      </w:r>
      <w:r>
        <w:t>всестороннюю</w:t>
      </w:r>
      <w:r>
        <w:rPr>
          <w:spacing w:val="1"/>
        </w:rPr>
        <w:t xml:space="preserve"> </w:t>
      </w:r>
      <w:r>
        <w:t>физическую</w:t>
      </w:r>
      <w:r>
        <w:rPr>
          <w:spacing w:val="1"/>
        </w:rPr>
        <w:t xml:space="preserve"> </w:t>
      </w:r>
      <w:r>
        <w:t>подготовленность</w:t>
      </w:r>
      <w:r>
        <w:rPr>
          <w:spacing w:val="1"/>
        </w:rPr>
        <w:t xml:space="preserve"> </w:t>
      </w:r>
      <w:r>
        <w:t>учащихся,</w:t>
      </w:r>
      <w:r>
        <w:rPr>
          <w:spacing w:val="1"/>
        </w:rPr>
        <w:t xml:space="preserve"> </w:t>
      </w:r>
      <w:r>
        <w:t>освоение</w:t>
      </w:r>
      <w:r>
        <w:rPr>
          <w:spacing w:val="1"/>
        </w:rPr>
        <w:t xml:space="preserve"> </w:t>
      </w:r>
      <w:r>
        <w:t>ими</w:t>
      </w:r>
      <w:r>
        <w:rPr>
          <w:spacing w:val="1"/>
        </w:rPr>
        <w:t xml:space="preserve"> </w:t>
      </w:r>
      <w:r>
        <w:t>технических</w:t>
      </w:r>
      <w:r>
        <w:rPr>
          <w:spacing w:val="1"/>
        </w:rPr>
        <w:t xml:space="preserve"> </w:t>
      </w:r>
      <w:r>
        <w:t>действий</w:t>
      </w:r>
      <w:r>
        <w:rPr>
          <w:spacing w:val="1"/>
        </w:rPr>
        <w:t xml:space="preserve"> </w:t>
      </w:r>
      <w:r>
        <w:t>и</w:t>
      </w:r>
      <w:r>
        <w:rPr>
          <w:spacing w:val="1"/>
        </w:rPr>
        <w:t xml:space="preserve"> </w:t>
      </w:r>
      <w:r>
        <w:t>физических</w:t>
      </w:r>
      <w:r>
        <w:rPr>
          <w:spacing w:val="1"/>
        </w:rPr>
        <w:t xml:space="preserve"> </w:t>
      </w:r>
      <w:r>
        <w:t>упражнений,</w:t>
      </w:r>
      <w:r>
        <w:rPr>
          <w:spacing w:val="1"/>
        </w:rPr>
        <w:t xml:space="preserve"> </w:t>
      </w:r>
      <w:r>
        <w:t>содействующих</w:t>
      </w:r>
      <w:r>
        <w:rPr>
          <w:spacing w:val="-57"/>
        </w:rPr>
        <w:t xml:space="preserve"> </w:t>
      </w:r>
      <w:r>
        <w:t>обогащению</w:t>
      </w:r>
      <w:r>
        <w:rPr>
          <w:spacing w:val="-1"/>
        </w:rPr>
        <w:t xml:space="preserve"> </w:t>
      </w:r>
      <w:r>
        <w:t>двигательного опыта.</w:t>
      </w:r>
    </w:p>
    <w:p w:rsidR="00C36CF3" w:rsidRDefault="001C1315">
      <w:pPr>
        <w:pStyle w:val="a3"/>
        <w:spacing w:before="1"/>
        <w:ind w:left="921"/>
      </w:pPr>
      <w:r>
        <w:t>Вариативные</w:t>
      </w:r>
      <w:r>
        <w:rPr>
          <w:spacing w:val="45"/>
        </w:rPr>
        <w:t xml:space="preserve"> </w:t>
      </w:r>
      <w:r>
        <w:t>модули</w:t>
      </w:r>
      <w:r>
        <w:rPr>
          <w:spacing w:val="108"/>
        </w:rPr>
        <w:t xml:space="preserve"> </w:t>
      </w:r>
      <w:r>
        <w:t>объединены</w:t>
      </w:r>
      <w:r>
        <w:rPr>
          <w:spacing w:val="105"/>
        </w:rPr>
        <w:t xml:space="preserve"> </w:t>
      </w:r>
      <w:r>
        <w:t>в</w:t>
      </w:r>
      <w:r>
        <w:rPr>
          <w:spacing w:val="105"/>
        </w:rPr>
        <w:t xml:space="preserve"> </w:t>
      </w:r>
      <w:r>
        <w:t>программе</w:t>
      </w:r>
      <w:r>
        <w:rPr>
          <w:spacing w:val="107"/>
        </w:rPr>
        <w:t xml:space="preserve"> </w:t>
      </w:r>
      <w:r>
        <w:t>по</w:t>
      </w:r>
      <w:r>
        <w:rPr>
          <w:spacing w:val="105"/>
        </w:rPr>
        <w:t xml:space="preserve"> </w:t>
      </w:r>
      <w:r>
        <w:t>физической</w:t>
      </w:r>
      <w:r>
        <w:rPr>
          <w:spacing w:val="104"/>
        </w:rPr>
        <w:t xml:space="preserve"> </w:t>
      </w:r>
      <w:r>
        <w:t>культуре</w:t>
      </w:r>
      <w:r>
        <w:rPr>
          <w:spacing w:val="104"/>
        </w:rPr>
        <w:t xml:space="preserve"> </w:t>
      </w:r>
      <w:r>
        <w:t>модулем</w:t>
      </w:r>
    </w:p>
    <w:p w:rsidR="00C36CF3" w:rsidRDefault="001C1315">
      <w:pPr>
        <w:pStyle w:val="a3"/>
        <w:spacing w:before="40" w:line="276" w:lineRule="auto"/>
        <w:ind w:right="853"/>
      </w:pPr>
      <w:r>
        <w:t>«Спортивная</w:t>
      </w:r>
      <w:r>
        <w:rPr>
          <w:spacing w:val="1"/>
        </w:rPr>
        <w:t xml:space="preserve"> </w:t>
      </w:r>
      <w:r>
        <w:t>и</w:t>
      </w:r>
      <w:r>
        <w:rPr>
          <w:spacing w:val="1"/>
        </w:rPr>
        <w:t xml:space="preserve"> </w:t>
      </w:r>
      <w:r>
        <w:t>физическая</w:t>
      </w:r>
      <w:r>
        <w:rPr>
          <w:spacing w:val="1"/>
        </w:rPr>
        <w:t xml:space="preserve"> </w:t>
      </w:r>
      <w:r>
        <w:t>подготовка»,</w:t>
      </w:r>
      <w:r>
        <w:rPr>
          <w:spacing w:val="1"/>
        </w:rPr>
        <w:t xml:space="preserve"> </w:t>
      </w:r>
      <w:r>
        <w:t>содержание</w:t>
      </w:r>
      <w:r>
        <w:rPr>
          <w:spacing w:val="1"/>
        </w:rPr>
        <w:t xml:space="preserve"> </w:t>
      </w:r>
      <w:r>
        <w:t>которого</w:t>
      </w:r>
      <w:r>
        <w:rPr>
          <w:spacing w:val="61"/>
        </w:rPr>
        <w:t xml:space="preserve"> </w:t>
      </w:r>
      <w:r>
        <w:t>разрабатывается</w:t>
      </w:r>
      <w:r>
        <w:rPr>
          <w:spacing w:val="1"/>
        </w:rPr>
        <w:t xml:space="preserve"> </w:t>
      </w:r>
      <w:r>
        <w:t>образовательной</w:t>
      </w:r>
      <w:r>
        <w:rPr>
          <w:spacing w:val="1"/>
        </w:rPr>
        <w:t xml:space="preserve"> </w:t>
      </w:r>
      <w:r>
        <w:t>организацией</w:t>
      </w:r>
      <w:r>
        <w:rPr>
          <w:spacing w:val="1"/>
        </w:rPr>
        <w:t xml:space="preserve"> </w:t>
      </w:r>
      <w:r>
        <w:t>на</w:t>
      </w:r>
      <w:r>
        <w:rPr>
          <w:spacing w:val="1"/>
        </w:rPr>
        <w:t xml:space="preserve"> </w:t>
      </w:r>
      <w:r>
        <w:t>основе</w:t>
      </w:r>
      <w:r>
        <w:rPr>
          <w:spacing w:val="1"/>
        </w:rPr>
        <w:t xml:space="preserve"> </w:t>
      </w:r>
      <w:r>
        <w:t>федеральной</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физической</w:t>
      </w:r>
      <w:r>
        <w:rPr>
          <w:spacing w:val="1"/>
        </w:rPr>
        <w:t xml:space="preserve"> </w:t>
      </w:r>
      <w:r>
        <w:t>культуре для общеобразовательных организаций. Основной содержательной направленностью</w:t>
      </w:r>
      <w:r>
        <w:rPr>
          <w:spacing w:val="1"/>
        </w:rPr>
        <w:t xml:space="preserve"> </w:t>
      </w:r>
      <w:r>
        <w:t>вариативных модулей является подготовка учащихся к выполнению нормативных требований</w:t>
      </w:r>
      <w:r>
        <w:rPr>
          <w:spacing w:val="1"/>
        </w:rPr>
        <w:t xml:space="preserve"> </w:t>
      </w:r>
      <w:r>
        <w:t>Всероссийского физкультурно-спортивного комплекса «Готов к труду и обороне», активное</w:t>
      </w:r>
      <w:r>
        <w:rPr>
          <w:spacing w:val="1"/>
        </w:rPr>
        <w:t xml:space="preserve"> </w:t>
      </w:r>
      <w:r>
        <w:t>вовлечение</w:t>
      </w:r>
      <w:r>
        <w:rPr>
          <w:spacing w:val="-2"/>
        </w:rPr>
        <w:t xml:space="preserve"> </w:t>
      </w:r>
      <w:r>
        <w:t>их</w:t>
      </w:r>
      <w:r>
        <w:rPr>
          <w:spacing w:val="2"/>
        </w:rPr>
        <w:t xml:space="preserve"> </w:t>
      </w:r>
      <w:r>
        <w:t>в</w:t>
      </w:r>
      <w:r>
        <w:rPr>
          <w:spacing w:val="-1"/>
        </w:rPr>
        <w:t xml:space="preserve"> </w:t>
      </w:r>
      <w:r>
        <w:t>соревновательную деятельность.</w:t>
      </w:r>
    </w:p>
    <w:p w:rsidR="00C36CF3" w:rsidRDefault="001C1315">
      <w:pPr>
        <w:pStyle w:val="a3"/>
        <w:spacing w:before="2" w:line="276" w:lineRule="auto"/>
        <w:ind w:right="849" w:firstLine="720"/>
      </w:pPr>
      <w:r>
        <w:t>Исходя</w:t>
      </w:r>
      <w:r>
        <w:rPr>
          <w:spacing w:val="1"/>
        </w:rPr>
        <w:t xml:space="preserve"> </w:t>
      </w:r>
      <w:r>
        <w:t>из</w:t>
      </w:r>
      <w:r>
        <w:rPr>
          <w:spacing w:val="1"/>
        </w:rPr>
        <w:t xml:space="preserve"> </w:t>
      </w:r>
      <w:r>
        <w:t>интересов</w:t>
      </w:r>
      <w:r>
        <w:rPr>
          <w:spacing w:val="1"/>
        </w:rPr>
        <w:t xml:space="preserve"> </w:t>
      </w:r>
      <w:r>
        <w:t>учащихся,</w:t>
      </w:r>
      <w:r>
        <w:rPr>
          <w:spacing w:val="1"/>
        </w:rPr>
        <w:t xml:space="preserve"> </w:t>
      </w:r>
      <w:r>
        <w:t>традиций</w:t>
      </w:r>
      <w:r>
        <w:rPr>
          <w:spacing w:val="1"/>
        </w:rPr>
        <w:t xml:space="preserve"> </w:t>
      </w:r>
      <w:r>
        <w:t>конкретного</w:t>
      </w:r>
      <w:r>
        <w:rPr>
          <w:spacing w:val="1"/>
        </w:rPr>
        <w:t xml:space="preserve"> </w:t>
      </w:r>
      <w:r>
        <w:t>региона</w:t>
      </w:r>
      <w:r>
        <w:rPr>
          <w:spacing w:val="1"/>
        </w:rPr>
        <w:t xml:space="preserve"> </w:t>
      </w:r>
      <w:r>
        <w:t>или</w:t>
      </w:r>
      <w:r>
        <w:rPr>
          <w:spacing w:val="1"/>
        </w:rPr>
        <w:t xml:space="preserve"> </w:t>
      </w:r>
      <w:r>
        <w:t>образовательной</w:t>
      </w:r>
      <w:r>
        <w:rPr>
          <w:spacing w:val="-57"/>
        </w:rPr>
        <w:t xml:space="preserve"> </w:t>
      </w:r>
      <w:r>
        <w:t>организации модуль «Спортивная и физическая подготовка» может разрабатываться учителями</w:t>
      </w:r>
      <w:r>
        <w:rPr>
          <w:spacing w:val="-57"/>
        </w:rPr>
        <w:t xml:space="preserve"> </w:t>
      </w:r>
      <w:r>
        <w:t>физической культуры на основе содержания базовой физической подготовки, национальных</w:t>
      </w:r>
      <w:r>
        <w:rPr>
          <w:spacing w:val="1"/>
        </w:rPr>
        <w:t xml:space="preserve"> </w:t>
      </w:r>
      <w:r>
        <w:t>видов спорта, современных оздоровительных систем. В настоящей программе по физической</w:t>
      </w:r>
      <w:r>
        <w:rPr>
          <w:spacing w:val="1"/>
        </w:rPr>
        <w:t xml:space="preserve"> </w:t>
      </w:r>
      <w:r>
        <w:t>культуре в помощь</w:t>
      </w:r>
      <w:r>
        <w:rPr>
          <w:spacing w:val="1"/>
        </w:rPr>
        <w:t xml:space="preserve"> </w:t>
      </w:r>
      <w:r>
        <w:t>учителям физической культуры в рамках</w:t>
      </w:r>
      <w:r>
        <w:rPr>
          <w:spacing w:val="1"/>
        </w:rPr>
        <w:t xml:space="preserve"> </w:t>
      </w:r>
      <w:r>
        <w:t>данного модуля предлагается</w:t>
      </w:r>
      <w:r>
        <w:rPr>
          <w:spacing w:val="1"/>
        </w:rPr>
        <w:t xml:space="preserve"> </w:t>
      </w:r>
      <w:r>
        <w:t>содержательное</w:t>
      </w:r>
      <w:r>
        <w:rPr>
          <w:spacing w:val="-2"/>
        </w:rPr>
        <w:t xml:space="preserve"> </w:t>
      </w:r>
      <w:r>
        <w:t>наполнение</w:t>
      </w:r>
      <w:r>
        <w:rPr>
          <w:spacing w:val="-2"/>
        </w:rPr>
        <w:t xml:space="preserve"> </w:t>
      </w:r>
      <w:r>
        <w:t>модуля</w:t>
      </w:r>
      <w:r>
        <w:rPr>
          <w:spacing w:val="4"/>
        </w:rPr>
        <w:t xml:space="preserve"> </w:t>
      </w:r>
      <w:r>
        <w:t>«Базовая</w:t>
      </w:r>
      <w:r>
        <w:rPr>
          <w:spacing w:val="1"/>
        </w:rPr>
        <w:t xml:space="preserve"> </w:t>
      </w:r>
      <w:r>
        <w:t>физическая</w:t>
      </w:r>
      <w:r>
        <w:rPr>
          <w:spacing w:val="-1"/>
        </w:rPr>
        <w:t xml:space="preserve"> </w:t>
      </w:r>
      <w:r>
        <w:t>подготовка».</w:t>
      </w:r>
    </w:p>
    <w:p w:rsidR="00C36CF3" w:rsidRPr="006D1DDA" w:rsidRDefault="001C1315">
      <w:pPr>
        <w:pStyle w:val="a3"/>
        <w:spacing w:line="276" w:lineRule="auto"/>
        <w:ind w:right="846" w:firstLine="720"/>
      </w:pPr>
      <w:r w:rsidRPr="006D1DDA">
        <w:t>Общее число часов, рекомендованных для изучения физической культуры, - 204 часа: в</w:t>
      </w:r>
      <w:r w:rsidRPr="006D1DDA">
        <w:rPr>
          <w:spacing w:val="1"/>
        </w:rPr>
        <w:t xml:space="preserve"> </w:t>
      </w:r>
      <w:r w:rsidRPr="006D1DDA">
        <w:t>10 классе - 102 часа (3 часа в неделю), в 11 классе - 102 часа (3 часа в неделю). Общее число</w:t>
      </w:r>
      <w:r w:rsidRPr="006D1DDA">
        <w:rPr>
          <w:spacing w:val="1"/>
        </w:rPr>
        <w:t xml:space="preserve"> </w:t>
      </w:r>
      <w:r w:rsidRPr="006D1DDA">
        <w:t>часов, рекомендованных для изучения вариативных модулей физической культуры,</w:t>
      </w:r>
      <w:r w:rsidRPr="006D1DDA">
        <w:rPr>
          <w:spacing w:val="60"/>
        </w:rPr>
        <w:t xml:space="preserve"> </w:t>
      </w:r>
      <w:r w:rsidRPr="006D1DDA">
        <w:t>- 68 часов:</w:t>
      </w:r>
      <w:r w:rsidRPr="006D1DDA">
        <w:rPr>
          <w:spacing w:val="1"/>
        </w:rPr>
        <w:t xml:space="preserve"> </w:t>
      </w:r>
      <w:r w:rsidRPr="006D1DDA">
        <w:t>в</w:t>
      </w:r>
      <w:r w:rsidRPr="006D1DDA">
        <w:rPr>
          <w:spacing w:val="-2"/>
        </w:rPr>
        <w:t xml:space="preserve"> </w:t>
      </w:r>
      <w:r w:rsidRPr="006D1DDA">
        <w:t>10 классе</w:t>
      </w:r>
      <w:r w:rsidRPr="006D1DDA">
        <w:rPr>
          <w:spacing w:val="2"/>
        </w:rPr>
        <w:t xml:space="preserve"> </w:t>
      </w:r>
      <w:r w:rsidRPr="006D1DDA">
        <w:t>-</w:t>
      </w:r>
      <w:r w:rsidRPr="006D1DDA">
        <w:rPr>
          <w:spacing w:val="-1"/>
        </w:rPr>
        <w:t xml:space="preserve"> </w:t>
      </w:r>
      <w:r w:rsidRPr="006D1DDA">
        <w:t>34 часа</w:t>
      </w:r>
      <w:r w:rsidRPr="006D1DDA">
        <w:rPr>
          <w:spacing w:val="-2"/>
        </w:rPr>
        <w:t xml:space="preserve"> </w:t>
      </w:r>
      <w:r w:rsidRPr="006D1DDA">
        <w:t>(1</w:t>
      </w:r>
      <w:r w:rsidRPr="006D1DDA">
        <w:rPr>
          <w:spacing w:val="2"/>
        </w:rPr>
        <w:t xml:space="preserve"> </w:t>
      </w:r>
      <w:r w:rsidRPr="006D1DDA">
        <w:t>час</w:t>
      </w:r>
      <w:r w:rsidRPr="006D1DDA">
        <w:rPr>
          <w:spacing w:val="-1"/>
        </w:rPr>
        <w:t xml:space="preserve"> </w:t>
      </w:r>
      <w:r w:rsidRPr="006D1DDA">
        <w:t>в</w:t>
      </w:r>
      <w:r w:rsidRPr="006D1DDA">
        <w:rPr>
          <w:spacing w:val="-1"/>
        </w:rPr>
        <w:t xml:space="preserve"> </w:t>
      </w:r>
      <w:r w:rsidRPr="006D1DDA">
        <w:t>неделю),</w:t>
      </w:r>
      <w:r w:rsidRPr="006D1DDA">
        <w:rPr>
          <w:spacing w:val="1"/>
        </w:rPr>
        <w:t xml:space="preserve"> </w:t>
      </w:r>
      <w:r w:rsidRPr="006D1DDA">
        <w:t>в</w:t>
      </w:r>
      <w:r w:rsidRPr="006D1DDA">
        <w:rPr>
          <w:spacing w:val="-1"/>
        </w:rPr>
        <w:t xml:space="preserve"> </w:t>
      </w:r>
      <w:r w:rsidRPr="006D1DDA">
        <w:t>11</w:t>
      </w:r>
      <w:r w:rsidRPr="006D1DDA">
        <w:rPr>
          <w:spacing w:val="-1"/>
        </w:rPr>
        <w:t xml:space="preserve"> </w:t>
      </w:r>
      <w:r w:rsidRPr="006D1DDA">
        <w:t>классе</w:t>
      </w:r>
      <w:r w:rsidRPr="006D1DDA">
        <w:rPr>
          <w:spacing w:val="1"/>
        </w:rPr>
        <w:t xml:space="preserve"> </w:t>
      </w:r>
      <w:r w:rsidRPr="006D1DDA">
        <w:t>-</w:t>
      </w:r>
      <w:r w:rsidRPr="006D1DDA">
        <w:rPr>
          <w:spacing w:val="-1"/>
        </w:rPr>
        <w:t xml:space="preserve"> </w:t>
      </w:r>
      <w:r w:rsidRPr="006D1DDA">
        <w:t>34 часа</w:t>
      </w:r>
      <w:r w:rsidRPr="006D1DDA">
        <w:rPr>
          <w:spacing w:val="-1"/>
        </w:rPr>
        <w:t xml:space="preserve"> </w:t>
      </w:r>
      <w:r w:rsidRPr="006D1DDA">
        <w:t>(1</w:t>
      </w:r>
      <w:r w:rsidRPr="006D1DDA">
        <w:rPr>
          <w:spacing w:val="-1"/>
        </w:rPr>
        <w:t xml:space="preserve"> </w:t>
      </w:r>
      <w:r w:rsidRPr="006D1DDA">
        <w:t>час</w:t>
      </w:r>
      <w:r w:rsidRPr="006D1DDA">
        <w:rPr>
          <w:spacing w:val="-1"/>
        </w:rPr>
        <w:t xml:space="preserve"> </w:t>
      </w:r>
      <w:r w:rsidRPr="006D1DDA">
        <w:t>в</w:t>
      </w:r>
      <w:r w:rsidRPr="006D1DDA">
        <w:rPr>
          <w:spacing w:val="-1"/>
        </w:rPr>
        <w:t xml:space="preserve"> </w:t>
      </w:r>
      <w:r w:rsidRPr="006D1DDA">
        <w:t>неделю).</w:t>
      </w:r>
    </w:p>
    <w:p w:rsidR="00C36CF3" w:rsidRDefault="00C36CF3">
      <w:pPr>
        <w:pStyle w:val="a3"/>
        <w:spacing w:before="11"/>
        <w:ind w:left="0"/>
        <w:jc w:val="left"/>
        <w:rPr>
          <w:sz w:val="27"/>
        </w:rPr>
      </w:pPr>
    </w:p>
    <w:p w:rsidR="00C36CF3" w:rsidRDefault="001C1315" w:rsidP="00B46B77">
      <w:pPr>
        <w:pStyle w:val="1"/>
        <w:numPr>
          <w:ilvl w:val="2"/>
          <w:numId w:val="22"/>
        </w:numPr>
        <w:tabs>
          <w:tab w:val="left" w:pos="874"/>
        </w:tabs>
        <w:ind w:left="873" w:hanging="662"/>
      </w:pPr>
      <w:r>
        <w:t>Содержание</w:t>
      </w:r>
      <w:r>
        <w:rPr>
          <w:spacing w:val="-4"/>
        </w:rPr>
        <w:t xml:space="preserve"> </w:t>
      </w:r>
      <w:r>
        <w:t>обучения</w:t>
      </w:r>
      <w:r>
        <w:rPr>
          <w:spacing w:val="-3"/>
        </w:rPr>
        <w:t xml:space="preserve"> </w:t>
      </w:r>
      <w:r>
        <w:t>в</w:t>
      </w:r>
      <w:r>
        <w:rPr>
          <w:spacing w:val="-4"/>
        </w:rPr>
        <w:t xml:space="preserve"> </w:t>
      </w:r>
      <w:r>
        <w:t>10</w:t>
      </w:r>
      <w:r>
        <w:rPr>
          <w:spacing w:val="-3"/>
        </w:rPr>
        <w:t xml:space="preserve"> </w:t>
      </w:r>
      <w:r>
        <w:t>классе.</w:t>
      </w:r>
    </w:p>
    <w:p w:rsidR="00C36CF3" w:rsidRDefault="001C1315">
      <w:pPr>
        <w:pStyle w:val="2"/>
        <w:spacing w:before="43"/>
      </w:pPr>
      <w:r>
        <w:t>Знания</w:t>
      </w:r>
      <w:r>
        <w:rPr>
          <w:spacing w:val="-3"/>
        </w:rPr>
        <w:t xml:space="preserve"> </w:t>
      </w:r>
      <w:r>
        <w:t>о</w:t>
      </w:r>
      <w:r>
        <w:rPr>
          <w:spacing w:val="-3"/>
        </w:rPr>
        <w:t xml:space="preserve"> </w:t>
      </w:r>
      <w:r>
        <w:t>физической</w:t>
      </w:r>
      <w:r>
        <w:rPr>
          <w:spacing w:val="-3"/>
        </w:rPr>
        <w:t xml:space="preserve"> </w:t>
      </w:r>
      <w:r>
        <w:t>культуре.</w:t>
      </w:r>
    </w:p>
    <w:p w:rsidR="00C36CF3" w:rsidRDefault="001C1315">
      <w:pPr>
        <w:pStyle w:val="a3"/>
        <w:spacing w:before="36" w:line="276" w:lineRule="auto"/>
        <w:ind w:right="846"/>
      </w:pPr>
      <w:r>
        <w:t>Физическая</w:t>
      </w:r>
      <w:r>
        <w:rPr>
          <w:spacing w:val="1"/>
        </w:rPr>
        <w:t xml:space="preserve"> </w:t>
      </w:r>
      <w:r>
        <w:t>культура</w:t>
      </w:r>
      <w:r>
        <w:rPr>
          <w:spacing w:val="1"/>
        </w:rPr>
        <w:t xml:space="preserve"> </w:t>
      </w:r>
      <w:r>
        <w:t>как</w:t>
      </w:r>
      <w:r>
        <w:rPr>
          <w:spacing w:val="1"/>
        </w:rPr>
        <w:t xml:space="preserve"> </w:t>
      </w:r>
      <w:r>
        <w:t>социальное</w:t>
      </w:r>
      <w:r>
        <w:rPr>
          <w:spacing w:val="1"/>
        </w:rPr>
        <w:t xml:space="preserve"> </w:t>
      </w:r>
      <w:r>
        <w:t>явление.</w:t>
      </w:r>
      <w:r>
        <w:rPr>
          <w:spacing w:val="1"/>
        </w:rPr>
        <w:t xml:space="preserve"> </w:t>
      </w:r>
      <w:r>
        <w:t>Истоки</w:t>
      </w:r>
      <w:r>
        <w:rPr>
          <w:spacing w:val="1"/>
        </w:rPr>
        <w:t xml:space="preserve"> </w:t>
      </w:r>
      <w:r>
        <w:t>возникновения</w:t>
      </w:r>
      <w:r>
        <w:rPr>
          <w:spacing w:val="1"/>
        </w:rPr>
        <w:t xml:space="preserve"> </w:t>
      </w:r>
      <w:r>
        <w:t>культуры</w:t>
      </w:r>
      <w:r>
        <w:rPr>
          <w:spacing w:val="61"/>
        </w:rPr>
        <w:t xml:space="preserve"> </w:t>
      </w:r>
      <w:r>
        <w:t>как</w:t>
      </w:r>
      <w:r>
        <w:rPr>
          <w:spacing w:val="1"/>
        </w:rPr>
        <w:t xml:space="preserve"> </w:t>
      </w:r>
      <w:r>
        <w:t>социального</w:t>
      </w:r>
      <w:r>
        <w:rPr>
          <w:spacing w:val="1"/>
        </w:rPr>
        <w:t xml:space="preserve"> </w:t>
      </w:r>
      <w:r>
        <w:t>явления,</w:t>
      </w:r>
      <w:r>
        <w:rPr>
          <w:spacing w:val="1"/>
        </w:rPr>
        <w:t xml:space="preserve"> </w:t>
      </w:r>
      <w:r>
        <w:t>характеристика</w:t>
      </w:r>
      <w:r>
        <w:rPr>
          <w:spacing w:val="1"/>
        </w:rPr>
        <w:t xml:space="preserve"> </w:t>
      </w:r>
      <w:r>
        <w:t>основных</w:t>
      </w:r>
      <w:r>
        <w:rPr>
          <w:spacing w:val="1"/>
        </w:rPr>
        <w:t xml:space="preserve"> </w:t>
      </w:r>
      <w:r>
        <w:t>направлений</w:t>
      </w:r>
      <w:r>
        <w:rPr>
          <w:spacing w:val="1"/>
        </w:rPr>
        <w:t xml:space="preserve"> </w:t>
      </w:r>
      <w:r>
        <w:t>еѐ</w:t>
      </w:r>
      <w:r>
        <w:rPr>
          <w:spacing w:val="1"/>
        </w:rPr>
        <w:t xml:space="preserve"> </w:t>
      </w:r>
      <w:r>
        <w:t>развития</w:t>
      </w:r>
      <w:r>
        <w:rPr>
          <w:spacing w:val="1"/>
        </w:rPr>
        <w:t xml:space="preserve"> </w:t>
      </w:r>
      <w:r>
        <w:t>(индивидуальная,</w:t>
      </w:r>
      <w:r>
        <w:rPr>
          <w:spacing w:val="1"/>
        </w:rPr>
        <w:t xml:space="preserve"> </w:t>
      </w:r>
      <w:r>
        <w:t>национальная, мировая). Культура как способ развития человека, еѐ связь с условиями жизни и</w:t>
      </w:r>
      <w:r>
        <w:rPr>
          <w:spacing w:val="1"/>
        </w:rPr>
        <w:t xml:space="preserve"> </w:t>
      </w:r>
      <w:r>
        <w:t>деятельности.</w:t>
      </w:r>
      <w:r>
        <w:rPr>
          <w:spacing w:val="1"/>
        </w:rPr>
        <w:t xml:space="preserve"> </w:t>
      </w:r>
      <w:r>
        <w:t>Физическая</w:t>
      </w:r>
      <w:r>
        <w:rPr>
          <w:spacing w:val="1"/>
        </w:rPr>
        <w:t xml:space="preserve"> </w:t>
      </w:r>
      <w:r>
        <w:t>культура</w:t>
      </w:r>
      <w:r>
        <w:rPr>
          <w:spacing w:val="1"/>
        </w:rPr>
        <w:t xml:space="preserve"> </w:t>
      </w:r>
      <w:r>
        <w:t>как</w:t>
      </w:r>
      <w:r>
        <w:rPr>
          <w:spacing w:val="1"/>
        </w:rPr>
        <w:t xml:space="preserve"> </w:t>
      </w:r>
      <w:r>
        <w:t>явление</w:t>
      </w:r>
      <w:r>
        <w:rPr>
          <w:spacing w:val="1"/>
        </w:rPr>
        <w:t xml:space="preserve"> </w:t>
      </w:r>
      <w:r>
        <w:t>культуры,</w:t>
      </w:r>
      <w:r>
        <w:rPr>
          <w:spacing w:val="1"/>
        </w:rPr>
        <w:t xml:space="preserve"> </w:t>
      </w:r>
      <w:r>
        <w:t>связанное</w:t>
      </w:r>
      <w:r>
        <w:rPr>
          <w:spacing w:val="1"/>
        </w:rPr>
        <w:t xml:space="preserve"> </w:t>
      </w:r>
      <w:r>
        <w:t>с</w:t>
      </w:r>
      <w:r>
        <w:rPr>
          <w:spacing w:val="1"/>
        </w:rPr>
        <w:t xml:space="preserve"> </w:t>
      </w:r>
      <w:r>
        <w:t>преобразованием</w:t>
      </w:r>
      <w:r>
        <w:rPr>
          <w:spacing w:val="1"/>
        </w:rPr>
        <w:t xml:space="preserve"> </w:t>
      </w:r>
      <w:r>
        <w:t>физической</w:t>
      </w:r>
      <w:r>
        <w:rPr>
          <w:spacing w:val="-1"/>
        </w:rPr>
        <w:t xml:space="preserve"> </w:t>
      </w:r>
      <w:r>
        <w:t>природы человека.</w:t>
      </w:r>
    </w:p>
    <w:p w:rsidR="00C36CF3" w:rsidRDefault="001C1315">
      <w:pPr>
        <w:pStyle w:val="a3"/>
        <w:spacing w:line="276" w:lineRule="auto"/>
        <w:ind w:right="844"/>
      </w:pPr>
      <w:r>
        <w:t>Характеристика</w:t>
      </w:r>
      <w:r>
        <w:rPr>
          <w:spacing w:val="1"/>
        </w:rPr>
        <w:t xml:space="preserve"> </w:t>
      </w:r>
      <w:r>
        <w:t>системной</w:t>
      </w:r>
      <w:r>
        <w:rPr>
          <w:spacing w:val="1"/>
        </w:rPr>
        <w:t xml:space="preserve"> </w:t>
      </w:r>
      <w:r>
        <w:t>организации</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основные</w:t>
      </w:r>
      <w:r>
        <w:rPr>
          <w:spacing w:val="46"/>
        </w:rPr>
        <w:t xml:space="preserve"> </w:t>
      </w:r>
      <w:r>
        <w:t>направления</w:t>
      </w:r>
      <w:r>
        <w:rPr>
          <w:spacing w:val="47"/>
        </w:rPr>
        <w:t xml:space="preserve"> </w:t>
      </w:r>
      <w:r>
        <w:t>еѐ</w:t>
      </w:r>
      <w:r>
        <w:rPr>
          <w:spacing w:val="49"/>
        </w:rPr>
        <w:t xml:space="preserve"> </w:t>
      </w:r>
      <w:r>
        <w:t>развития</w:t>
      </w:r>
      <w:r>
        <w:rPr>
          <w:spacing w:val="47"/>
        </w:rPr>
        <w:t xml:space="preserve"> </w:t>
      </w:r>
      <w:r>
        <w:t>и</w:t>
      </w:r>
      <w:r>
        <w:rPr>
          <w:spacing w:val="48"/>
        </w:rPr>
        <w:t xml:space="preserve"> </w:t>
      </w:r>
      <w:r>
        <w:t>формы</w:t>
      </w:r>
      <w:r>
        <w:rPr>
          <w:spacing w:val="47"/>
        </w:rPr>
        <w:t xml:space="preserve"> </w:t>
      </w:r>
      <w:r>
        <w:t>организации</w:t>
      </w:r>
      <w:r>
        <w:rPr>
          <w:spacing w:val="48"/>
        </w:rPr>
        <w:t xml:space="preserve"> </w:t>
      </w:r>
      <w:r>
        <w:t>(оздоровительная,</w:t>
      </w:r>
      <w:r>
        <w:rPr>
          <w:spacing w:val="47"/>
        </w:rPr>
        <w:t xml:space="preserve"> </w:t>
      </w:r>
      <w:r>
        <w:t>прикладно-</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t>ориентированная,</w:t>
      </w:r>
      <w:r>
        <w:rPr>
          <w:spacing w:val="-8"/>
        </w:rPr>
        <w:t xml:space="preserve"> </w:t>
      </w:r>
      <w:r>
        <w:t>соревновательно-достиженческая).</w:t>
      </w:r>
    </w:p>
    <w:p w:rsidR="00C36CF3" w:rsidRDefault="001C1315">
      <w:pPr>
        <w:pStyle w:val="a3"/>
        <w:spacing w:before="44" w:line="276" w:lineRule="auto"/>
        <w:ind w:right="846"/>
      </w:pPr>
      <w:r>
        <w:t>Всероссийский</w:t>
      </w:r>
      <w:r>
        <w:rPr>
          <w:spacing w:val="1"/>
        </w:rPr>
        <w:t xml:space="preserve"> </w:t>
      </w:r>
      <w:r>
        <w:t>физкультурно-спортивный</w:t>
      </w:r>
      <w:r>
        <w:rPr>
          <w:spacing w:val="1"/>
        </w:rPr>
        <w:t xml:space="preserve"> </w:t>
      </w:r>
      <w:r>
        <w:t>комплекс</w:t>
      </w:r>
      <w:r>
        <w:rPr>
          <w:spacing w:val="1"/>
        </w:rPr>
        <w:t xml:space="preserve"> </w:t>
      </w:r>
      <w:r>
        <w:t>«Готов</w:t>
      </w:r>
      <w:r>
        <w:rPr>
          <w:spacing w:val="1"/>
        </w:rPr>
        <w:t xml:space="preserve"> </w:t>
      </w:r>
      <w:r>
        <w:t>к</w:t>
      </w:r>
      <w:r>
        <w:rPr>
          <w:spacing w:val="1"/>
        </w:rPr>
        <w:t xml:space="preserve"> </w:t>
      </w:r>
      <w:r>
        <w:t>труду и</w:t>
      </w:r>
      <w:r>
        <w:rPr>
          <w:spacing w:val="1"/>
        </w:rPr>
        <w:t xml:space="preserve"> </w:t>
      </w:r>
      <w:r>
        <w:t>обороне» как</w:t>
      </w:r>
      <w:r>
        <w:rPr>
          <w:spacing w:val="1"/>
        </w:rPr>
        <w:t xml:space="preserve"> </w:t>
      </w:r>
      <w:r>
        <w:t>основа</w:t>
      </w:r>
      <w:r>
        <w:rPr>
          <w:spacing w:val="1"/>
        </w:rPr>
        <w:t xml:space="preserve"> </w:t>
      </w:r>
      <w:r>
        <w:t>прикладно-ориентированной физической культуры, история и развитие комплекса</w:t>
      </w:r>
      <w:r>
        <w:rPr>
          <w:spacing w:val="1"/>
        </w:rPr>
        <w:t xml:space="preserve"> </w:t>
      </w:r>
      <w:r>
        <w:t>«Готов к</w:t>
      </w:r>
      <w:r>
        <w:rPr>
          <w:spacing w:val="1"/>
        </w:rPr>
        <w:t xml:space="preserve"> </w:t>
      </w:r>
      <w:r>
        <w:t>труду</w:t>
      </w:r>
      <w:r>
        <w:rPr>
          <w:spacing w:val="1"/>
        </w:rPr>
        <w:t xml:space="preserve"> </w:t>
      </w:r>
      <w:r>
        <w:t>и</w:t>
      </w:r>
      <w:r>
        <w:rPr>
          <w:spacing w:val="1"/>
        </w:rPr>
        <w:t xml:space="preserve"> </w:t>
      </w:r>
      <w:r>
        <w:t>обороне»</w:t>
      </w:r>
      <w:r>
        <w:rPr>
          <w:spacing w:val="1"/>
        </w:rPr>
        <w:t xml:space="preserve"> </w:t>
      </w:r>
      <w:r>
        <w:t>в</w:t>
      </w:r>
      <w:r>
        <w:rPr>
          <w:spacing w:val="1"/>
        </w:rPr>
        <w:t xml:space="preserve"> </w:t>
      </w:r>
      <w:r>
        <w:t>Союзе</w:t>
      </w:r>
      <w:r>
        <w:rPr>
          <w:spacing w:val="1"/>
        </w:rPr>
        <w:t xml:space="preserve"> </w:t>
      </w:r>
      <w:r>
        <w:t>Советских</w:t>
      </w:r>
      <w:r>
        <w:rPr>
          <w:spacing w:val="1"/>
        </w:rPr>
        <w:t xml:space="preserve"> </w:t>
      </w:r>
      <w:r>
        <w:t>социалистических</w:t>
      </w:r>
      <w:r>
        <w:rPr>
          <w:spacing w:val="1"/>
        </w:rPr>
        <w:t xml:space="preserve"> </w:t>
      </w:r>
      <w:r>
        <w:t>республик</w:t>
      </w:r>
      <w:r>
        <w:rPr>
          <w:spacing w:val="1"/>
        </w:rPr>
        <w:t xml:space="preserve"> </w:t>
      </w:r>
      <w:r>
        <w:t>(далее</w:t>
      </w:r>
      <w:r>
        <w:rPr>
          <w:spacing w:val="1"/>
        </w:rPr>
        <w:t xml:space="preserve"> </w:t>
      </w:r>
      <w:r>
        <w:t>-</w:t>
      </w:r>
      <w:r>
        <w:rPr>
          <w:spacing w:val="1"/>
        </w:rPr>
        <w:t xml:space="preserve"> </w:t>
      </w:r>
      <w:r>
        <w:t>СССР)</w:t>
      </w:r>
      <w:r>
        <w:rPr>
          <w:spacing w:val="60"/>
        </w:rPr>
        <w:t xml:space="preserve"> </w:t>
      </w:r>
      <w:r>
        <w:t>и</w:t>
      </w:r>
      <w:r>
        <w:rPr>
          <w:spacing w:val="1"/>
        </w:rPr>
        <w:t xml:space="preserve"> </w:t>
      </w:r>
      <w:r>
        <w:t>Российской Федерации. Характеристика структурной организации комплекса «Готов к труду и</w:t>
      </w:r>
      <w:r>
        <w:rPr>
          <w:spacing w:val="1"/>
        </w:rPr>
        <w:t xml:space="preserve"> </w:t>
      </w:r>
      <w:r>
        <w:t>обороне» в современном обществе, нормативные требования пятой ступени для учащихся 16-17</w:t>
      </w:r>
      <w:r>
        <w:rPr>
          <w:spacing w:val="-57"/>
        </w:rPr>
        <w:t xml:space="preserve"> </w:t>
      </w:r>
      <w:r>
        <w:t>лет.</w:t>
      </w:r>
    </w:p>
    <w:p w:rsidR="00C36CF3" w:rsidRDefault="001C1315">
      <w:pPr>
        <w:pStyle w:val="a3"/>
        <w:spacing w:line="276" w:lineRule="auto"/>
        <w:ind w:right="847"/>
      </w:pPr>
      <w:r>
        <w:t>Законодательные основы развития физической культуры в Российской Федерации. Извлечения</w:t>
      </w:r>
      <w:r>
        <w:rPr>
          <w:spacing w:val="1"/>
        </w:rPr>
        <w:t xml:space="preserve"> </w:t>
      </w:r>
      <w:r>
        <w:t>из</w:t>
      </w:r>
      <w:r>
        <w:rPr>
          <w:spacing w:val="1"/>
        </w:rPr>
        <w:t xml:space="preserve"> </w:t>
      </w:r>
      <w:r>
        <w:t>статей,</w:t>
      </w:r>
      <w:r>
        <w:rPr>
          <w:spacing w:val="1"/>
        </w:rPr>
        <w:t xml:space="preserve"> </w:t>
      </w:r>
      <w:r>
        <w:t>касающихся</w:t>
      </w:r>
      <w:r>
        <w:rPr>
          <w:spacing w:val="1"/>
        </w:rPr>
        <w:t xml:space="preserve"> </w:t>
      </w:r>
      <w:r>
        <w:t>соблюдения</w:t>
      </w:r>
      <w:r>
        <w:rPr>
          <w:spacing w:val="1"/>
        </w:rPr>
        <w:t xml:space="preserve"> </w:t>
      </w:r>
      <w:r>
        <w:t>прав</w:t>
      </w:r>
      <w:r>
        <w:rPr>
          <w:spacing w:val="1"/>
        </w:rPr>
        <w:t xml:space="preserve"> </w:t>
      </w:r>
      <w:r>
        <w:t>и</w:t>
      </w:r>
      <w:r>
        <w:rPr>
          <w:spacing w:val="1"/>
        </w:rPr>
        <w:t xml:space="preserve"> </w:t>
      </w:r>
      <w:r>
        <w:t>обязанностей</w:t>
      </w:r>
      <w:r>
        <w:rPr>
          <w:spacing w:val="1"/>
        </w:rPr>
        <w:t xml:space="preserve"> </w:t>
      </w:r>
      <w:r>
        <w:t>граждан</w:t>
      </w:r>
      <w:r>
        <w:rPr>
          <w:spacing w:val="1"/>
        </w:rPr>
        <w:t xml:space="preserve"> </w:t>
      </w:r>
      <w:r>
        <w:t>в</w:t>
      </w:r>
      <w:r>
        <w:rPr>
          <w:spacing w:val="1"/>
        </w:rPr>
        <w:t xml:space="preserve"> </w:t>
      </w:r>
      <w:r>
        <w:t>занятиях</w:t>
      </w:r>
      <w:r>
        <w:rPr>
          <w:spacing w:val="1"/>
        </w:rPr>
        <w:t xml:space="preserve"> </w:t>
      </w:r>
      <w:r>
        <w:t>физической</w:t>
      </w:r>
      <w:r>
        <w:rPr>
          <w:spacing w:val="1"/>
        </w:rPr>
        <w:t xml:space="preserve"> </w:t>
      </w:r>
      <w:r>
        <w:t>культурой и спортом: Федеральный закон</w:t>
      </w:r>
      <w:r>
        <w:rPr>
          <w:spacing w:val="1"/>
        </w:rPr>
        <w:t xml:space="preserve"> </w:t>
      </w:r>
      <w:r>
        <w:t>«О физической культуре и спорте в</w:t>
      </w:r>
      <w:r>
        <w:rPr>
          <w:spacing w:val="1"/>
        </w:rPr>
        <w:t xml:space="preserve"> </w:t>
      </w:r>
      <w:r>
        <w:t>Российской</w:t>
      </w:r>
      <w:r>
        <w:rPr>
          <w:spacing w:val="1"/>
        </w:rPr>
        <w:t xml:space="preserve"> </w:t>
      </w:r>
      <w:r>
        <w:t>Федерации» от 4 декабря 2007 г. № 329- ФЗ, Федеральный закон «Об образовании в Российской</w:t>
      </w:r>
      <w:r>
        <w:rPr>
          <w:spacing w:val="-57"/>
        </w:rPr>
        <w:t xml:space="preserve"> </w:t>
      </w:r>
      <w:r>
        <w:t>Федерации»</w:t>
      </w:r>
      <w:r>
        <w:rPr>
          <w:spacing w:val="-8"/>
        </w:rPr>
        <w:t xml:space="preserve"> </w:t>
      </w:r>
      <w:r>
        <w:t>от 29 декабря 2012 г.</w:t>
      </w:r>
      <w:r>
        <w:rPr>
          <w:spacing w:val="-1"/>
        </w:rPr>
        <w:t xml:space="preserve"> </w:t>
      </w:r>
      <w:r>
        <w:t>№</w:t>
      </w:r>
      <w:r>
        <w:rPr>
          <w:spacing w:val="-1"/>
        </w:rPr>
        <w:t xml:space="preserve"> </w:t>
      </w:r>
      <w:r>
        <w:t>373-ФЗ.</w:t>
      </w:r>
    </w:p>
    <w:p w:rsidR="00C36CF3" w:rsidRDefault="001C1315">
      <w:pPr>
        <w:pStyle w:val="a3"/>
        <w:spacing w:line="276" w:lineRule="auto"/>
        <w:ind w:right="851"/>
      </w:pPr>
      <w:r>
        <w:t>Физическая</w:t>
      </w:r>
      <w:r>
        <w:rPr>
          <w:spacing w:val="1"/>
        </w:rPr>
        <w:t xml:space="preserve"> </w:t>
      </w:r>
      <w:r>
        <w:t>культура</w:t>
      </w:r>
      <w:r>
        <w:rPr>
          <w:spacing w:val="1"/>
        </w:rPr>
        <w:t xml:space="preserve"> </w:t>
      </w:r>
      <w:r>
        <w:t>как</w:t>
      </w:r>
      <w:r>
        <w:rPr>
          <w:spacing w:val="1"/>
        </w:rPr>
        <w:t xml:space="preserve"> </w:t>
      </w:r>
      <w:r>
        <w:t>средство</w:t>
      </w:r>
      <w:r>
        <w:rPr>
          <w:spacing w:val="1"/>
        </w:rPr>
        <w:t xml:space="preserve"> </w:t>
      </w:r>
      <w:r>
        <w:t>укрепления</w:t>
      </w:r>
      <w:r>
        <w:rPr>
          <w:spacing w:val="1"/>
        </w:rPr>
        <w:t xml:space="preserve"> </w:t>
      </w:r>
      <w:r>
        <w:t>здоровья</w:t>
      </w:r>
      <w:r>
        <w:rPr>
          <w:spacing w:val="1"/>
        </w:rPr>
        <w:t xml:space="preserve"> </w:t>
      </w:r>
      <w:r>
        <w:t>человека.</w:t>
      </w:r>
      <w:r>
        <w:rPr>
          <w:spacing w:val="1"/>
        </w:rPr>
        <w:t xml:space="preserve"> </w:t>
      </w:r>
      <w:r>
        <w:t>Здоровье</w:t>
      </w:r>
      <w:r>
        <w:rPr>
          <w:spacing w:val="1"/>
        </w:rPr>
        <w:t xml:space="preserve"> </w:t>
      </w:r>
      <w:r>
        <w:t>как</w:t>
      </w:r>
      <w:r>
        <w:rPr>
          <w:spacing w:val="1"/>
        </w:rPr>
        <w:t xml:space="preserve"> </w:t>
      </w:r>
      <w:r>
        <w:t>базовая</w:t>
      </w:r>
      <w:r>
        <w:rPr>
          <w:spacing w:val="1"/>
        </w:rPr>
        <w:t xml:space="preserve"> </w:t>
      </w:r>
      <w:r>
        <w:t>ценность человека и общества. Характеристика основных компонентов здоровья, их связь с</w:t>
      </w:r>
      <w:r>
        <w:rPr>
          <w:spacing w:val="1"/>
        </w:rPr>
        <w:t xml:space="preserve"> </w:t>
      </w:r>
      <w:r>
        <w:t>занятиями физической культурой. Общие представления об истории и развитии популярных</w:t>
      </w:r>
      <w:r>
        <w:rPr>
          <w:spacing w:val="1"/>
        </w:rPr>
        <w:t xml:space="preserve"> </w:t>
      </w:r>
      <w:r>
        <w:t>систем</w:t>
      </w:r>
      <w:r>
        <w:rPr>
          <w:spacing w:val="1"/>
        </w:rPr>
        <w:t xml:space="preserve"> </w:t>
      </w:r>
      <w:r>
        <w:t>оздоровительной</w:t>
      </w:r>
      <w:r>
        <w:rPr>
          <w:spacing w:val="1"/>
        </w:rPr>
        <w:t xml:space="preserve"> </w:t>
      </w:r>
      <w:r>
        <w:t>физической</w:t>
      </w:r>
      <w:r>
        <w:rPr>
          <w:spacing w:val="1"/>
        </w:rPr>
        <w:t xml:space="preserve"> </w:t>
      </w:r>
      <w:r>
        <w:t>культуры,</w:t>
      </w:r>
      <w:r>
        <w:rPr>
          <w:spacing w:val="1"/>
        </w:rPr>
        <w:t xml:space="preserve"> </w:t>
      </w:r>
      <w:r>
        <w:t>их</w:t>
      </w:r>
      <w:r>
        <w:rPr>
          <w:spacing w:val="1"/>
        </w:rPr>
        <w:t xml:space="preserve"> </w:t>
      </w:r>
      <w:r>
        <w:t>целевая</w:t>
      </w:r>
      <w:r>
        <w:rPr>
          <w:spacing w:val="1"/>
        </w:rPr>
        <w:t xml:space="preserve"> </w:t>
      </w:r>
      <w:r>
        <w:t>ориентация</w:t>
      </w:r>
      <w:r>
        <w:rPr>
          <w:spacing w:val="1"/>
        </w:rPr>
        <w:t xml:space="preserve"> </w:t>
      </w:r>
      <w:r>
        <w:t>и</w:t>
      </w:r>
      <w:r>
        <w:rPr>
          <w:spacing w:val="1"/>
        </w:rPr>
        <w:t xml:space="preserve"> </w:t>
      </w:r>
      <w:r>
        <w:t>предметное</w:t>
      </w:r>
      <w:r>
        <w:rPr>
          <w:spacing w:val="1"/>
        </w:rPr>
        <w:t xml:space="preserve"> </w:t>
      </w:r>
      <w:r>
        <w:t>содержание.</w:t>
      </w:r>
    </w:p>
    <w:p w:rsidR="00C36CF3" w:rsidRDefault="001C1315">
      <w:pPr>
        <w:pStyle w:val="2"/>
        <w:spacing w:before="6"/>
      </w:pPr>
      <w:r>
        <w:t>Способы</w:t>
      </w:r>
      <w:r>
        <w:rPr>
          <w:spacing w:val="-5"/>
        </w:rPr>
        <w:t xml:space="preserve"> </w:t>
      </w:r>
      <w:r>
        <w:t>самостоятельной</w:t>
      </w:r>
      <w:r>
        <w:rPr>
          <w:spacing w:val="-6"/>
        </w:rPr>
        <w:t xml:space="preserve"> </w:t>
      </w:r>
      <w:r>
        <w:t>двигательной</w:t>
      </w:r>
      <w:r>
        <w:rPr>
          <w:spacing w:val="-4"/>
        </w:rPr>
        <w:t xml:space="preserve"> </w:t>
      </w:r>
      <w:r>
        <w:t>деятельности.</w:t>
      </w:r>
    </w:p>
    <w:p w:rsidR="00C36CF3" w:rsidRDefault="001C1315">
      <w:pPr>
        <w:pStyle w:val="a3"/>
        <w:spacing w:before="36" w:line="276" w:lineRule="auto"/>
        <w:ind w:right="849"/>
      </w:pPr>
      <w:r>
        <w:t>Физкультурно-оздоровительные мероприятия в условиях активного отдыха и досуга. Общее</w:t>
      </w:r>
      <w:r>
        <w:rPr>
          <w:spacing w:val="1"/>
        </w:rPr>
        <w:t xml:space="preserve"> </w:t>
      </w:r>
      <w:r>
        <w:t>представление</w:t>
      </w:r>
      <w:r>
        <w:rPr>
          <w:spacing w:val="1"/>
        </w:rPr>
        <w:t xml:space="preserve"> </w:t>
      </w:r>
      <w:r>
        <w:t>о</w:t>
      </w:r>
      <w:r>
        <w:rPr>
          <w:spacing w:val="1"/>
        </w:rPr>
        <w:t xml:space="preserve"> </w:t>
      </w:r>
      <w:r>
        <w:t>видах</w:t>
      </w:r>
      <w:r>
        <w:rPr>
          <w:spacing w:val="1"/>
        </w:rPr>
        <w:t xml:space="preserve"> </w:t>
      </w:r>
      <w:r>
        <w:t>и</w:t>
      </w:r>
      <w:r>
        <w:rPr>
          <w:spacing w:val="1"/>
        </w:rPr>
        <w:t xml:space="preserve"> </w:t>
      </w:r>
      <w:r>
        <w:t>формах</w:t>
      </w:r>
      <w:r>
        <w:rPr>
          <w:spacing w:val="1"/>
        </w:rPr>
        <w:t xml:space="preserve"> </w:t>
      </w:r>
      <w:r>
        <w:t>деятельности</w:t>
      </w:r>
      <w:r>
        <w:rPr>
          <w:spacing w:val="1"/>
        </w:rPr>
        <w:t xml:space="preserve"> </w:t>
      </w:r>
      <w:r>
        <w:t>в</w:t>
      </w:r>
      <w:r>
        <w:rPr>
          <w:spacing w:val="1"/>
        </w:rPr>
        <w:t xml:space="preserve"> </w:t>
      </w:r>
      <w:r>
        <w:t>структурной</w:t>
      </w:r>
      <w:r>
        <w:rPr>
          <w:spacing w:val="1"/>
        </w:rPr>
        <w:t xml:space="preserve"> </w:t>
      </w:r>
      <w:r>
        <w:t>организации</w:t>
      </w:r>
      <w:r>
        <w:rPr>
          <w:spacing w:val="1"/>
        </w:rPr>
        <w:t xml:space="preserve"> </w:t>
      </w:r>
      <w:r>
        <w:t>образа</w:t>
      </w:r>
      <w:r>
        <w:rPr>
          <w:spacing w:val="1"/>
        </w:rPr>
        <w:t xml:space="preserve"> </w:t>
      </w:r>
      <w:r>
        <w:t>жизни</w:t>
      </w:r>
      <w:r>
        <w:rPr>
          <w:spacing w:val="1"/>
        </w:rPr>
        <w:t xml:space="preserve"> </w:t>
      </w:r>
      <w:r>
        <w:t>современного</w:t>
      </w:r>
      <w:r>
        <w:rPr>
          <w:spacing w:val="1"/>
        </w:rPr>
        <w:t xml:space="preserve"> </w:t>
      </w:r>
      <w:r>
        <w:t>человека</w:t>
      </w:r>
      <w:r>
        <w:rPr>
          <w:spacing w:val="1"/>
        </w:rPr>
        <w:t xml:space="preserve"> </w:t>
      </w:r>
      <w:r>
        <w:t>(профессиональная,</w:t>
      </w:r>
      <w:r>
        <w:rPr>
          <w:spacing w:val="1"/>
        </w:rPr>
        <w:t xml:space="preserve"> </w:t>
      </w:r>
      <w:r>
        <w:t>бытовая</w:t>
      </w:r>
      <w:r>
        <w:rPr>
          <w:spacing w:val="1"/>
        </w:rPr>
        <w:t xml:space="preserve"> </w:t>
      </w:r>
      <w:r>
        <w:t>и</w:t>
      </w:r>
      <w:r>
        <w:rPr>
          <w:spacing w:val="1"/>
        </w:rPr>
        <w:t xml:space="preserve"> </w:t>
      </w:r>
      <w:r>
        <w:t>досуговая).</w:t>
      </w:r>
      <w:r>
        <w:rPr>
          <w:spacing w:val="1"/>
        </w:rPr>
        <w:t xml:space="preserve"> </w:t>
      </w:r>
      <w:r>
        <w:t>Основные</w:t>
      </w:r>
      <w:r>
        <w:rPr>
          <w:spacing w:val="1"/>
        </w:rPr>
        <w:t xml:space="preserve"> </w:t>
      </w:r>
      <w:r>
        <w:t>типы</w:t>
      </w:r>
      <w:r>
        <w:rPr>
          <w:spacing w:val="1"/>
        </w:rPr>
        <w:t xml:space="preserve"> </w:t>
      </w:r>
      <w:r>
        <w:t>и</w:t>
      </w:r>
      <w:r>
        <w:rPr>
          <w:spacing w:val="1"/>
        </w:rPr>
        <w:t xml:space="preserve"> </w:t>
      </w:r>
      <w:r>
        <w:t>виды</w:t>
      </w:r>
      <w:r>
        <w:rPr>
          <w:spacing w:val="1"/>
        </w:rPr>
        <w:t xml:space="preserve"> </w:t>
      </w:r>
      <w:r>
        <w:t>активного</w:t>
      </w:r>
      <w:r>
        <w:rPr>
          <w:spacing w:val="-1"/>
        </w:rPr>
        <w:t xml:space="preserve"> </w:t>
      </w:r>
      <w:r>
        <w:t>отдыха,</w:t>
      </w:r>
      <w:r>
        <w:rPr>
          <w:spacing w:val="-1"/>
        </w:rPr>
        <w:t xml:space="preserve"> </w:t>
      </w:r>
      <w:r>
        <w:t>их</w:t>
      </w:r>
      <w:r>
        <w:rPr>
          <w:spacing w:val="-1"/>
        </w:rPr>
        <w:t xml:space="preserve"> </w:t>
      </w:r>
      <w:r>
        <w:t>целевое</w:t>
      </w:r>
      <w:r>
        <w:rPr>
          <w:spacing w:val="-3"/>
        </w:rPr>
        <w:t xml:space="preserve"> </w:t>
      </w:r>
      <w:r>
        <w:t>предназначение</w:t>
      </w:r>
      <w:r>
        <w:rPr>
          <w:spacing w:val="1"/>
        </w:rPr>
        <w:t xml:space="preserve"> </w:t>
      </w:r>
      <w:r>
        <w:t>и</w:t>
      </w:r>
      <w:r>
        <w:rPr>
          <w:spacing w:val="-1"/>
        </w:rPr>
        <w:t xml:space="preserve"> </w:t>
      </w:r>
      <w:r>
        <w:t>содержательное</w:t>
      </w:r>
      <w:r>
        <w:rPr>
          <w:spacing w:val="-1"/>
        </w:rPr>
        <w:t xml:space="preserve"> </w:t>
      </w:r>
      <w:r>
        <w:t>наполнение.</w:t>
      </w:r>
    </w:p>
    <w:p w:rsidR="00C36CF3" w:rsidRDefault="001C1315">
      <w:pPr>
        <w:pStyle w:val="a3"/>
        <w:spacing w:line="276" w:lineRule="auto"/>
        <w:ind w:right="847"/>
      </w:pPr>
      <w:r>
        <w:t>Кондиционная</w:t>
      </w:r>
      <w:r>
        <w:rPr>
          <w:spacing w:val="1"/>
        </w:rPr>
        <w:t xml:space="preserve"> </w:t>
      </w:r>
      <w:r>
        <w:t>тренировка</w:t>
      </w:r>
      <w:r>
        <w:rPr>
          <w:spacing w:val="1"/>
        </w:rPr>
        <w:t xml:space="preserve"> </w:t>
      </w:r>
      <w:r>
        <w:t>как</w:t>
      </w:r>
      <w:r>
        <w:rPr>
          <w:spacing w:val="1"/>
        </w:rPr>
        <w:t xml:space="preserve"> </w:t>
      </w:r>
      <w:r>
        <w:t>системная</w:t>
      </w:r>
      <w:r>
        <w:rPr>
          <w:spacing w:val="1"/>
        </w:rPr>
        <w:t xml:space="preserve"> </w:t>
      </w:r>
      <w:r>
        <w:t>организация</w:t>
      </w:r>
      <w:r>
        <w:rPr>
          <w:spacing w:val="1"/>
        </w:rPr>
        <w:t xml:space="preserve"> </w:t>
      </w:r>
      <w:r>
        <w:t>комплексных</w:t>
      </w:r>
      <w:r>
        <w:rPr>
          <w:spacing w:val="1"/>
        </w:rPr>
        <w:t xml:space="preserve"> </w:t>
      </w:r>
      <w:r>
        <w:t>и</w:t>
      </w:r>
      <w:r>
        <w:rPr>
          <w:spacing w:val="1"/>
        </w:rPr>
        <w:t xml:space="preserve"> </w:t>
      </w:r>
      <w:r>
        <w:t>целевых</w:t>
      </w:r>
      <w:r>
        <w:rPr>
          <w:spacing w:val="1"/>
        </w:rPr>
        <w:t xml:space="preserve"> </w:t>
      </w:r>
      <w:r>
        <w:t>занятий</w:t>
      </w:r>
      <w:r>
        <w:rPr>
          <w:spacing w:val="1"/>
        </w:rPr>
        <w:t xml:space="preserve"> </w:t>
      </w:r>
      <w:r>
        <w:t>оздоровительной</w:t>
      </w:r>
      <w:r>
        <w:rPr>
          <w:spacing w:val="1"/>
        </w:rPr>
        <w:t xml:space="preserve"> </w:t>
      </w:r>
      <w:r>
        <w:t>физической</w:t>
      </w:r>
      <w:r>
        <w:rPr>
          <w:spacing w:val="1"/>
        </w:rPr>
        <w:t xml:space="preserve"> </w:t>
      </w:r>
      <w:r>
        <w:t>культурой,</w:t>
      </w:r>
      <w:r>
        <w:rPr>
          <w:spacing w:val="1"/>
        </w:rPr>
        <w:t xml:space="preserve"> </w:t>
      </w:r>
      <w:r>
        <w:t>особенности</w:t>
      </w:r>
      <w:r>
        <w:rPr>
          <w:spacing w:val="1"/>
        </w:rPr>
        <w:t xml:space="preserve"> </w:t>
      </w:r>
      <w:r>
        <w:t>планирования</w:t>
      </w:r>
      <w:r>
        <w:rPr>
          <w:spacing w:val="1"/>
        </w:rPr>
        <w:t xml:space="preserve"> </w:t>
      </w:r>
      <w:r>
        <w:t>физических</w:t>
      </w:r>
      <w:r>
        <w:rPr>
          <w:spacing w:val="1"/>
        </w:rPr>
        <w:t xml:space="preserve"> </w:t>
      </w:r>
      <w:r>
        <w:t>нагрузок</w:t>
      </w:r>
      <w:r>
        <w:rPr>
          <w:spacing w:val="1"/>
        </w:rPr>
        <w:t xml:space="preserve"> </w:t>
      </w:r>
      <w:r>
        <w:t>и</w:t>
      </w:r>
      <w:r>
        <w:rPr>
          <w:spacing w:val="-57"/>
        </w:rPr>
        <w:t xml:space="preserve"> </w:t>
      </w:r>
      <w:r>
        <w:t>содержательного</w:t>
      </w:r>
      <w:r>
        <w:rPr>
          <w:spacing w:val="-1"/>
        </w:rPr>
        <w:t xml:space="preserve"> </w:t>
      </w:r>
      <w:r>
        <w:t>наполнения.</w:t>
      </w:r>
    </w:p>
    <w:p w:rsidR="00C36CF3" w:rsidRDefault="001C1315">
      <w:pPr>
        <w:pStyle w:val="a3"/>
        <w:spacing w:line="276" w:lineRule="auto"/>
        <w:ind w:right="850"/>
      </w:pPr>
      <w:r>
        <w:t>Медицинский осмотр учащихся как необходимое условие для организации самостоятельных</w:t>
      </w:r>
      <w:r>
        <w:rPr>
          <w:spacing w:val="1"/>
        </w:rPr>
        <w:t xml:space="preserve"> </w:t>
      </w:r>
      <w:r>
        <w:t>занятий оздоровительной физической культурой. Контроль текущего состояния организма с</w:t>
      </w:r>
      <w:r>
        <w:rPr>
          <w:spacing w:val="1"/>
        </w:rPr>
        <w:t xml:space="preserve"> </w:t>
      </w:r>
      <w:r>
        <w:t>помощью</w:t>
      </w:r>
      <w:r>
        <w:rPr>
          <w:spacing w:val="1"/>
        </w:rPr>
        <w:t xml:space="preserve"> </w:t>
      </w:r>
      <w:r>
        <w:t>пробы</w:t>
      </w:r>
      <w:r>
        <w:rPr>
          <w:spacing w:val="1"/>
        </w:rPr>
        <w:t xml:space="preserve"> </w:t>
      </w:r>
      <w:r>
        <w:t>Руфье,</w:t>
      </w:r>
      <w:r>
        <w:rPr>
          <w:spacing w:val="1"/>
        </w:rPr>
        <w:t xml:space="preserve"> </w:t>
      </w:r>
      <w:r>
        <w:t>характеристика</w:t>
      </w:r>
      <w:r>
        <w:rPr>
          <w:spacing w:val="1"/>
        </w:rPr>
        <w:t xml:space="preserve"> </w:t>
      </w:r>
      <w:r>
        <w:t>способов</w:t>
      </w:r>
      <w:r>
        <w:rPr>
          <w:spacing w:val="1"/>
        </w:rPr>
        <w:t xml:space="preserve"> </w:t>
      </w:r>
      <w:r>
        <w:t>применения</w:t>
      </w:r>
      <w:r>
        <w:rPr>
          <w:spacing w:val="1"/>
        </w:rPr>
        <w:t xml:space="preserve"> </w:t>
      </w:r>
      <w:r>
        <w:t>и</w:t>
      </w:r>
      <w:r>
        <w:rPr>
          <w:spacing w:val="1"/>
        </w:rPr>
        <w:t xml:space="preserve"> </w:t>
      </w:r>
      <w:r>
        <w:t>критериев</w:t>
      </w:r>
      <w:r>
        <w:rPr>
          <w:spacing w:val="1"/>
        </w:rPr>
        <w:t xml:space="preserve"> </w:t>
      </w:r>
      <w:r>
        <w:t>оценивания.</w:t>
      </w:r>
      <w:r>
        <w:rPr>
          <w:spacing w:val="1"/>
        </w:rPr>
        <w:t xml:space="preserve"> </w:t>
      </w:r>
      <w:r>
        <w:t>Оперативный контроль в системе самостоятельных занятий кондиционной тренировкой, цель и</w:t>
      </w:r>
      <w:r>
        <w:rPr>
          <w:spacing w:val="1"/>
        </w:rPr>
        <w:t xml:space="preserve"> </w:t>
      </w:r>
      <w:r>
        <w:t>задачи</w:t>
      </w:r>
      <w:r>
        <w:rPr>
          <w:spacing w:val="-1"/>
        </w:rPr>
        <w:t xml:space="preserve"> </w:t>
      </w:r>
      <w:r>
        <w:t>контроля, способы</w:t>
      </w:r>
      <w:r>
        <w:rPr>
          <w:spacing w:val="-1"/>
        </w:rPr>
        <w:t xml:space="preserve"> </w:t>
      </w:r>
      <w:r>
        <w:t>организации</w:t>
      </w:r>
      <w:r>
        <w:rPr>
          <w:spacing w:val="-1"/>
        </w:rPr>
        <w:t xml:space="preserve"> </w:t>
      </w:r>
      <w:r>
        <w:t>и</w:t>
      </w:r>
      <w:r>
        <w:rPr>
          <w:spacing w:val="-3"/>
        </w:rPr>
        <w:t xml:space="preserve"> </w:t>
      </w:r>
      <w:r>
        <w:t>проведения измерительных</w:t>
      </w:r>
      <w:r>
        <w:rPr>
          <w:spacing w:val="-2"/>
        </w:rPr>
        <w:t xml:space="preserve"> </w:t>
      </w:r>
      <w:r>
        <w:t>процедур.</w:t>
      </w:r>
    </w:p>
    <w:p w:rsidR="00C36CF3" w:rsidRDefault="001C1315">
      <w:pPr>
        <w:pStyle w:val="2"/>
        <w:spacing w:before="5"/>
      </w:pPr>
      <w:r>
        <w:t>Физическое</w:t>
      </w:r>
      <w:r>
        <w:rPr>
          <w:spacing w:val="-5"/>
        </w:rPr>
        <w:t xml:space="preserve"> </w:t>
      </w:r>
      <w:r>
        <w:t>совершенствование.</w:t>
      </w:r>
    </w:p>
    <w:p w:rsidR="00C36CF3" w:rsidRDefault="001C1315">
      <w:pPr>
        <w:pStyle w:val="a3"/>
        <w:spacing w:before="36" w:line="276" w:lineRule="auto"/>
        <w:ind w:right="854"/>
      </w:pPr>
      <w:r>
        <w:t>Физкультурно-оздоровительная</w:t>
      </w:r>
      <w:r>
        <w:rPr>
          <w:spacing w:val="1"/>
        </w:rPr>
        <w:t xml:space="preserve"> </w:t>
      </w:r>
      <w:r>
        <w:t>деятельность.</w:t>
      </w:r>
      <w:r>
        <w:rPr>
          <w:spacing w:val="1"/>
        </w:rPr>
        <w:t xml:space="preserve"> </w:t>
      </w:r>
      <w:r>
        <w:t>Упражнения</w:t>
      </w:r>
      <w:r>
        <w:rPr>
          <w:spacing w:val="1"/>
        </w:rPr>
        <w:t xml:space="preserve"> </w:t>
      </w:r>
      <w:r>
        <w:t>оздоровительной</w:t>
      </w:r>
      <w:r>
        <w:rPr>
          <w:spacing w:val="1"/>
        </w:rPr>
        <w:t xml:space="preserve"> </w:t>
      </w:r>
      <w:r>
        <w:t>гимнастики</w:t>
      </w:r>
      <w:r>
        <w:rPr>
          <w:spacing w:val="1"/>
        </w:rPr>
        <w:t xml:space="preserve"> </w:t>
      </w:r>
      <w:r>
        <w:t>как</w:t>
      </w:r>
      <w:r>
        <w:rPr>
          <w:spacing w:val="-57"/>
        </w:rPr>
        <w:t xml:space="preserve"> </w:t>
      </w:r>
      <w:r>
        <w:t>средство профилактики нарушения осанки и органов зрения, предупреждения перенапряжения</w:t>
      </w:r>
      <w:r>
        <w:rPr>
          <w:spacing w:val="1"/>
        </w:rPr>
        <w:t xml:space="preserve"> </w:t>
      </w:r>
      <w:r>
        <w:t>мышц</w:t>
      </w:r>
      <w:r>
        <w:rPr>
          <w:spacing w:val="-1"/>
        </w:rPr>
        <w:t xml:space="preserve"> </w:t>
      </w:r>
      <w:r>
        <w:t>опорно-двигательного</w:t>
      </w:r>
      <w:r>
        <w:rPr>
          <w:spacing w:val="-1"/>
        </w:rPr>
        <w:t xml:space="preserve"> </w:t>
      </w:r>
      <w:r>
        <w:t>аппарата</w:t>
      </w:r>
      <w:r>
        <w:rPr>
          <w:spacing w:val="1"/>
        </w:rPr>
        <w:t xml:space="preserve"> </w:t>
      </w:r>
      <w:r>
        <w:t>при</w:t>
      </w:r>
      <w:r>
        <w:rPr>
          <w:spacing w:val="-3"/>
        </w:rPr>
        <w:t xml:space="preserve"> </w:t>
      </w:r>
      <w:r>
        <w:t>длительной работе</w:t>
      </w:r>
      <w:r>
        <w:rPr>
          <w:spacing w:val="-2"/>
        </w:rPr>
        <w:t xml:space="preserve"> </w:t>
      </w:r>
      <w:r>
        <w:t>за</w:t>
      </w:r>
      <w:r>
        <w:rPr>
          <w:spacing w:val="-2"/>
        </w:rPr>
        <w:t xml:space="preserve"> </w:t>
      </w:r>
      <w:r>
        <w:t>компьютером.</w:t>
      </w:r>
    </w:p>
    <w:p w:rsidR="00C36CF3" w:rsidRDefault="001C1315">
      <w:pPr>
        <w:pStyle w:val="a3"/>
        <w:spacing w:before="2" w:line="276" w:lineRule="auto"/>
        <w:ind w:right="851"/>
      </w:pPr>
      <w:r>
        <w:t>Атлетическая и аэробная гимнастика как современные оздоровительные системы физической</w:t>
      </w:r>
      <w:r>
        <w:rPr>
          <w:spacing w:val="1"/>
        </w:rPr>
        <w:t xml:space="preserve"> </w:t>
      </w:r>
      <w:r>
        <w:t>культуры:</w:t>
      </w:r>
      <w:r>
        <w:rPr>
          <w:spacing w:val="1"/>
        </w:rPr>
        <w:t xml:space="preserve"> </w:t>
      </w:r>
      <w:r>
        <w:t>цель,</w:t>
      </w:r>
      <w:r>
        <w:rPr>
          <w:spacing w:val="1"/>
        </w:rPr>
        <w:t xml:space="preserve"> </w:t>
      </w:r>
      <w:r>
        <w:t>задачи,</w:t>
      </w:r>
      <w:r>
        <w:rPr>
          <w:spacing w:val="1"/>
        </w:rPr>
        <w:t xml:space="preserve"> </w:t>
      </w:r>
      <w:r>
        <w:t>формы</w:t>
      </w:r>
      <w:r>
        <w:rPr>
          <w:spacing w:val="1"/>
        </w:rPr>
        <w:t xml:space="preserve"> </w:t>
      </w:r>
      <w:r>
        <w:t>организации.</w:t>
      </w:r>
      <w:r>
        <w:rPr>
          <w:spacing w:val="1"/>
        </w:rPr>
        <w:t xml:space="preserve"> </w:t>
      </w:r>
      <w:r>
        <w:t>Способы</w:t>
      </w:r>
      <w:r>
        <w:rPr>
          <w:spacing w:val="1"/>
        </w:rPr>
        <w:t xml:space="preserve"> </w:t>
      </w:r>
      <w:r>
        <w:t>индивидуализации</w:t>
      </w:r>
      <w:r>
        <w:rPr>
          <w:spacing w:val="1"/>
        </w:rPr>
        <w:t xml:space="preserve"> </w:t>
      </w:r>
      <w:r>
        <w:t>содержания</w:t>
      </w:r>
      <w:r>
        <w:rPr>
          <w:spacing w:val="1"/>
        </w:rPr>
        <w:t xml:space="preserve"> </w:t>
      </w:r>
      <w:r>
        <w:t>и</w:t>
      </w:r>
      <w:r>
        <w:rPr>
          <w:spacing w:val="1"/>
        </w:rPr>
        <w:t xml:space="preserve"> </w:t>
      </w:r>
      <w:r>
        <w:t>физических</w:t>
      </w:r>
      <w:r>
        <w:rPr>
          <w:spacing w:val="1"/>
        </w:rPr>
        <w:t xml:space="preserve"> </w:t>
      </w:r>
      <w:r>
        <w:t>нагрузок</w:t>
      </w:r>
      <w:r>
        <w:rPr>
          <w:spacing w:val="1"/>
        </w:rPr>
        <w:t xml:space="preserve"> </w:t>
      </w:r>
      <w:r>
        <w:t>при</w:t>
      </w:r>
      <w:r>
        <w:rPr>
          <w:spacing w:val="1"/>
        </w:rPr>
        <w:t xml:space="preserve"> </w:t>
      </w:r>
      <w:r>
        <w:t>планировании</w:t>
      </w:r>
      <w:r>
        <w:rPr>
          <w:spacing w:val="1"/>
        </w:rPr>
        <w:t xml:space="preserve"> </w:t>
      </w:r>
      <w:r>
        <w:t>системной</w:t>
      </w:r>
      <w:r>
        <w:rPr>
          <w:spacing w:val="1"/>
        </w:rPr>
        <w:t xml:space="preserve"> </w:t>
      </w:r>
      <w:r>
        <w:t>организации</w:t>
      </w:r>
      <w:r>
        <w:rPr>
          <w:spacing w:val="1"/>
        </w:rPr>
        <w:t xml:space="preserve"> </w:t>
      </w:r>
      <w:r>
        <w:t>занятий</w:t>
      </w:r>
      <w:r>
        <w:rPr>
          <w:spacing w:val="1"/>
        </w:rPr>
        <w:t xml:space="preserve"> </w:t>
      </w:r>
      <w:r>
        <w:t>кондиционной</w:t>
      </w:r>
      <w:r>
        <w:rPr>
          <w:spacing w:val="-57"/>
        </w:rPr>
        <w:t xml:space="preserve"> </w:t>
      </w:r>
      <w:r>
        <w:t>тренировкой.</w:t>
      </w:r>
    </w:p>
    <w:p w:rsidR="00C36CF3" w:rsidRDefault="001C1315">
      <w:pPr>
        <w:pStyle w:val="a3"/>
      </w:pPr>
      <w:r>
        <w:t>Спортивно-оздоровительная</w:t>
      </w:r>
      <w:r>
        <w:rPr>
          <w:spacing w:val="-6"/>
        </w:rPr>
        <w:t xml:space="preserve"> </w:t>
      </w:r>
      <w:r>
        <w:t>деятельность.</w:t>
      </w:r>
      <w:r>
        <w:rPr>
          <w:spacing w:val="-9"/>
        </w:rPr>
        <w:t xml:space="preserve"> </w:t>
      </w:r>
      <w:r>
        <w:t>Модуль</w:t>
      </w:r>
      <w:r>
        <w:rPr>
          <w:spacing w:val="-2"/>
        </w:rPr>
        <w:t xml:space="preserve"> </w:t>
      </w:r>
      <w:r>
        <w:t>«Спортивные</w:t>
      </w:r>
      <w:r>
        <w:rPr>
          <w:spacing w:val="-7"/>
        </w:rPr>
        <w:t xml:space="preserve"> </w:t>
      </w:r>
      <w:r>
        <w:t>игры».</w:t>
      </w:r>
    </w:p>
    <w:p w:rsidR="00C36CF3" w:rsidRDefault="001C1315">
      <w:pPr>
        <w:pStyle w:val="a3"/>
        <w:spacing w:before="41" w:line="276" w:lineRule="auto"/>
        <w:ind w:right="851"/>
      </w:pPr>
      <w:r>
        <w:t>Футбол.</w:t>
      </w:r>
      <w:r>
        <w:rPr>
          <w:spacing w:val="9"/>
        </w:rPr>
        <w:t xml:space="preserve"> </w:t>
      </w:r>
      <w:r>
        <w:t>Техники</w:t>
      </w:r>
      <w:r>
        <w:rPr>
          <w:spacing w:val="8"/>
        </w:rPr>
        <w:t xml:space="preserve"> </w:t>
      </w:r>
      <w:r>
        <w:t>игровых</w:t>
      </w:r>
      <w:r>
        <w:rPr>
          <w:spacing w:val="10"/>
        </w:rPr>
        <w:t xml:space="preserve"> </w:t>
      </w:r>
      <w:r>
        <w:t>действий:</w:t>
      </w:r>
      <w:r>
        <w:rPr>
          <w:spacing w:val="10"/>
        </w:rPr>
        <w:t xml:space="preserve"> </w:t>
      </w:r>
      <w:r>
        <w:t>вбрасывание</w:t>
      </w:r>
      <w:r>
        <w:rPr>
          <w:spacing w:val="9"/>
        </w:rPr>
        <w:t xml:space="preserve"> </w:t>
      </w:r>
      <w:r>
        <w:t>мяча</w:t>
      </w:r>
      <w:r>
        <w:rPr>
          <w:spacing w:val="8"/>
        </w:rPr>
        <w:t xml:space="preserve"> </w:t>
      </w:r>
      <w:r>
        <w:t>с</w:t>
      </w:r>
      <w:r>
        <w:rPr>
          <w:spacing w:val="9"/>
        </w:rPr>
        <w:t xml:space="preserve"> </w:t>
      </w:r>
      <w:r>
        <w:t>лицевой</w:t>
      </w:r>
      <w:r>
        <w:rPr>
          <w:spacing w:val="9"/>
        </w:rPr>
        <w:t xml:space="preserve"> </w:t>
      </w:r>
      <w:r>
        <w:t>линии,</w:t>
      </w:r>
      <w:r>
        <w:rPr>
          <w:spacing w:val="7"/>
        </w:rPr>
        <w:t xml:space="preserve"> </w:t>
      </w:r>
      <w:r>
        <w:t>выполнение</w:t>
      </w:r>
      <w:r>
        <w:rPr>
          <w:spacing w:val="11"/>
        </w:rPr>
        <w:t xml:space="preserve"> </w:t>
      </w:r>
      <w:r>
        <w:t>углового</w:t>
      </w:r>
      <w:r>
        <w:rPr>
          <w:spacing w:val="-58"/>
        </w:rPr>
        <w:t xml:space="preserve"> </w:t>
      </w:r>
      <w:r>
        <w:t>и штрафного ударов в изменяющихся игровых ситуациях. Закрепление правил игры в условиях</w:t>
      </w:r>
      <w:r>
        <w:rPr>
          <w:spacing w:val="1"/>
        </w:rPr>
        <w:t xml:space="preserve"> </w:t>
      </w:r>
      <w:r>
        <w:t>игровой</w:t>
      </w:r>
      <w:r>
        <w:rPr>
          <w:spacing w:val="-1"/>
        </w:rPr>
        <w:t xml:space="preserve"> </w:t>
      </w:r>
      <w:r>
        <w:t>и</w:t>
      </w:r>
      <w:r>
        <w:rPr>
          <w:spacing w:val="3"/>
        </w:rPr>
        <w:t xml:space="preserve"> </w:t>
      </w:r>
      <w:r>
        <w:t>учебной деятельности.</w:t>
      </w:r>
    </w:p>
    <w:p w:rsidR="00C36CF3" w:rsidRDefault="001C1315">
      <w:pPr>
        <w:pStyle w:val="a3"/>
        <w:spacing w:line="276" w:lineRule="auto"/>
        <w:ind w:right="854"/>
      </w:pPr>
      <w:r>
        <w:t>Баскетбол.</w:t>
      </w:r>
      <w:r>
        <w:rPr>
          <w:spacing w:val="1"/>
        </w:rPr>
        <w:t xml:space="preserve"> </w:t>
      </w:r>
      <w:r>
        <w:t>Техника</w:t>
      </w:r>
      <w:r>
        <w:rPr>
          <w:spacing w:val="1"/>
        </w:rPr>
        <w:t xml:space="preserve"> </w:t>
      </w:r>
      <w:r>
        <w:t>выполнения</w:t>
      </w:r>
      <w:r>
        <w:rPr>
          <w:spacing w:val="1"/>
        </w:rPr>
        <w:t xml:space="preserve"> </w:t>
      </w:r>
      <w:r>
        <w:t>игровых</w:t>
      </w:r>
      <w:r>
        <w:rPr>
          <w:spacing w:val="1"/>
        </w:rPr>
        <w:t xml:space="preserve"> </w:t>
      </w:r>
      <w:r>
        <w:t>действий:</w:t>
      </w:r>
      <w:r>
        <w:rPr>
          <w:spacing w:val="1"/>
        </w:rPr>
        <w:t xml:space="preserve"> </w:t>
      </w:r>
      <w:r>
        <w:t>вбрасывание</w:t>
      </w:r>
      <w:r>
        <w:rPr>
          <w:spacing w:val="1"/>
        </w:rPr>
        <w:t xml:space="preserve"> </w:t>
      </w:r>
      <w:r>
        <w:t>мяча</w:t>
      </w:r>
      <w:r>
        <w:rPr>
          <w:spacing w:val="1"/>
        </w:rPr>
        <w:t xml:space="preserve"> </w:t>
      </w:r>
      <w:r>
        <w:t>с</w:t>
      </w:r>
      <w:r>
        <w:rPr>
          <w:spacing w:val="1"/>
        </w:rPr>
        <w:t xml:space="preserve"> </w:t>
      </w:r>
      <w:r>
        <w:t>лицевой</w:t>
      </w:r>
      <w:r>
        <w:rPr>
          <w:spacing w:val="1"/>
        </w:rPr>
        <w:t xml:space="preserve"> </w:t>
      </w:r>
      <w:r>
        <w:t>линии,</w:t>
      </w:r>
      <w:r>
        <w:rPr>
          <w:spacing w:val="1"/>
        </w:rPr>
        <w:t xml:space="preserve"> </w:t>
      </w:r>
      <w:r>
        <w:t>способы овладения мячом при «спорном мяче», выполнение штрафных бросков. Выполнение</w:t>
      </w:r>
      <w:r>
        <w:rPr>
          <w:spacing w:val="1"/>
        </w:rPr>
        <w:t xml:space="preserve"> </w:t>
      </w:r>
      <w:r>
        <w:t>правил 3-8-24 секунды в условиях игровой деятельности. Закрепление правил игры в условиях</w:t>
      </w:r>
      <w:r>
        <w:rPr>
          <w:spacing w:val="1"/>
        </w:rPr>
        <w:t xml:space="preserve"> </w:t>
      </w:r>
      <w:r>
        <w:t>игровой</w:t>
      </w:r>
      <w:r>
        <w:rPr>
          <w:spacing w:val="-1"/>
        </w:rPr>
        <w:t xml:space="preserve"> </w:t>
      </w:r>
      <w:r>
        <w:t>и</w:t>
      </w:r>
      <w:r>
        <w:rPr>
          <w:spacing w:val="3"/>
        </w:rPr>
        <w:t xml:space="preserve"> </w:t>
      </w:r>
      <w:r>
        <w:t>учебной деятельности.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right="846"/>
      </w:pPr>
      <w:r>
        <w:t>Волейбол. Техника выполнения игровых действий: «постановка блока», атакующий удар (с</w:t>
      </w:r>
      <w:r>
        <w:rPr>
          <w:spacing w:val="1"/>
        </w:rPr>
        <w:t xml:space="preserve"> </w:t>
      </w:r>
      <w:r>
        <w:t>места и в движении). Тактические действия в защите и нападении. Закрепление правил игры в</w:t>
      </w:r>
      <w:r>
        <w:rPr>
          <w:spacing w:val="1"/>
        </w:rPr>
        <w:t xml:space="preserve"> </w:t>
      </w:r>
      <w:r>
        <w:t>условиях</w:t>
      </w:r>
      <w:r>
        <w:rPr>
          <w:spacing w:val="1"/>
        </w:rPr>
        <w:t xml:space="preserve"> </w:t>
      </w:r>
      <w:r>
        <w:t>игровой и</w:t>
      </w:r>
      <w:r>
        <w:rPr>
          <w:spacing w:val="3"/>
        </w:rPr>
        <w:t xml:space="preserve"> </w:t>
      </w:r>
      <w:r>
        <w:t>учебной деятельности.</w:t>
      </w:r>
    </w:p>
    <w:p w:rsidR="00C36CF3" w:rsidRDefault="001C1315">
      <w:pPr>
        <w:pStyle w:val="a3"/>
        <w:spacing w:before="2" w:line="276" w:lineRule="auto"/>
        <w:ind w:right="855"/>
      </w:pPr>
      <w:r>
        <w:t>Прикладно-ориентированная двигательная деятельность. Модуль «Плавательная подготовка».</w:t>
      </w:r>
      <w:r>
        <w:rPr>
          <w:spacing w:val="1"/>
        </w:rPr>
        <w:t xml:space="preserve"> </w:t>
      </w:r>
      <w:r>
        <w:t>Спортивные и прикладные упражнения в плавании: брасс на спине, плавание на боку, прыжки в</w:t>
      </w:r>
      <w:r>
        <w:rPr>
          <w:spacing w:val="-57"/>
        </w:rPr>
        <w:t xml:space="preserve"> </w:t>
      </w:r>
      <w:r>
        <w:t>воду</w:t>
      </w:r>
      <w:r>
        <w:rPr>
          <w:spacing w:val="-6"/>
        </w:rPr>
        <w:t xml:space="preserve"> </w:t>
      </w:r>
      <w:r>
        <w:t>вниз ногами.</w:t>
      </w:r>
    </w:p>
    <w:p w:rsidR="00C36CF3" w:rsidRDefault="001C1315">
      <w:pPr>
        <w:pStyle w:val="a3"/>
        <w:spacing w:line="276" w:lineRule="auto"/>
        <w:ind w:right="844"/>
      </w:pPr>
      <w:r>
        <w:t>Модуль</w:t>
      </w:r>
      <w:r>
        <w:rPr>
          <w:spacing w:val="1"/>
        </w:rPr>
        <w:t xml:space="preserve"> </w:t>
      </w:r>
      <w:r>
        <w:t>«Спортивная</w:t>
      </w:r>
      <w:r>
        <w:rPr>
          <w:spacing w:val="1"/>
        </w:rPr>
        <w:t xml:space="preserve"> </w:t>
      </w:r>
      <w:r>
        <w:t>и</w:t>
      </w:r>
      <w:r>
        <w:rPr>
          <w:spacing w:val="1"/>
        </w:rPr>
        <w:t xml:space="preserve"> </w:t>
      </w:r>
      <w:r>
        <w:t>физическая</w:t>
      </w:r>
      <w:r>
        <w:rPr>
          <w:spacing w:val="1"/>
        </w:rPr>
        <w:t xml:space="preserve"> </w:t>
      </w:r>
      <w:r>
        <w:t>подготовка».</w:t>
      </w:r>
      <w:r>
        <w:rPr>
          <w:spacing w:val="1"/>
        </w:rPr>
        <w:t xml:space="preserve"> </w:t>
      </w:r>
      <w:r>
        <w:t>Техническая</w:t>
      </w:r>
      <w:r>
        <w:rPr>
          <w:spacing w:val="1"/>
        </w:rPr>
        <w:t xml:space="preserve"> </w:t>
      </w:r>
      <w:r>
        <w:t>и</w:t>
      </w:r>
      <w:r>
        <w:rPr>
          <w:spacing w:val="1"/>
        </w:rPr>
        <w:t xml:space="preserve"> </w:t>
      </w:r>
      <w:r>
        <w:t>специальная</w:t>
      </w:r>
      <w:r>
        <w:rPr>
          <w:spacing w:val="1"/>
        </w:rPr>
        <w:t xml:space="preserve"> </w:t>
      </w:r>
      <w:r>
        <w:t>физическая</w:t>
      </w:r>
      <w:r>
        <w:rPr>
          <w:spacing w:val="1"/>
        </w:rPr>
        <w:t xml:space="preserve"> </w:t>
      </w:r>
      <w:r>
        <w:t>подготовка по избранному виду спорта, выполнение соревновательных действий в стандартных</w:t>
      </w:r>
      <w:r>
        <w:rPr>
          <w:spacing w:val="-57"/>
        </w:rPr>
        <w:t xml:space="preserve"> </w:t>
      </w:r>
      <w:r>
        <w:t>и</w:t>
      </w:r>
      <w:r>
        <w:rPr>
          <w:spacing w:val="10"/>
        </w:rPr>
        <w:t xml:space="preserve"> </w:t>
      </w:r>
      <w:r>
        <w:t>вариативных</w:t>
      </w:r>
      <w:r>
        <w:rPr>
          <w:spacing w:val="13"/>
        </w:rPr>
        <w:t xml:space="preserve"> </w:t>
      </w:r>
      <w:r>
        <w:t>условиях.</w:t>
      </w:r>
      <w:r>
        <w:rPr>
          <w:spacing w:val="10"/>
        </w:rPr>
        <w:t xml:space="preserve"> </w:t>
      </w:r>
      <w:r>
        <w:t>Физическая</w:t>
      </w:r>
      <w:r>
        <w:rPr>
          <w:spacing w:val="9"/>
        </w:rPr>
        <w:t xml:space="preserve"> </w:t>
      </w:r>
      <w:r>
        <w:t>подготовка</w:t>
      </w:r>
      <w:r>
        <w:rPr>
          <w:spacing w:val="9"/>
        </w:rPr>
        <w:t xml:space="preserve"> </w:t>
      </w:r>
      <w:r>
        <w:t>к</w:t>
      </w:r>
      <w:r>
        <w:rPr>
          <w:spacing w:val="9"/>
        </w:rPr>
        <w:t xml:space="preserve"> </w:t>
      </w:r>
      <w:r>
        <w:t>выполнению</w:t>
      </w:r>
      <w:r>
        <w:rPr>
          <w:spacing w:val="10"/>
        </w:rPr>
        <w:t xml:space="preserve"> </w:t>
      </w:r>
      <w:r>
        <w:t>нормативов</w:t>
      </w:r>
      <w:r>
        <w:rPr>
          <w:spacing w:val="8"/>
        </w:rPr>
        <w:t xml:space="preserve"> </w:t>
      </w:r>
      <w:r>
        <w:t>комплекса</w:t>
      </w:r>
      <w:r>
        <w:rPr>
          <w:spacing w:val="14"/>
        </w:rPr>
        <w:t xml:space="preserve"> </w:t>
      </w:r>
      <w:r>
        <w:t>«Готов</w:t>
      </w:r>
      <w:r>
        <w:rPr>
          <w:spacing w:val="-58"/>
        </w:rPr>
        <w:t xml:space="preserve"> </w:t>
      </w:r>
      <w:r>
        <w:t>к труду и обороне» с использованием средств базовой физической подготовки, видов спорта и</w:t>
      </w:r>
      <w:r>
        <w:rPr>
          <w:spacing w:val="1"/>
        </w:rPr>
        <w:t xml:space="preserve"> </w:t>
      </w:r>
      <w:r>
        <w:t>оздоровительных</w:t>
      </w:r>
      <w:r>
        <w:rPr>
          <w:spacing w:val="1"/>
        </w:rPr>
        <w:t xml:space="preserve"> </w:t>
      </w:r>
      <w:r>
        <w:t>систем</w:t>
      </w:r>
      <w:r>
        <w:rPr>
          <w:spacing w:val="1"/>
        </w:rPr>
        <w:t xml:space="preserve"> </w:t>
      </w:r>
      <w:r>
        <w:t>физической</w:t>
      </w:r>
      <w:r>
        <w:rPr>
          <w:spacing w:val="1"/>
        </w:rPr>
        <w:t xml:space="preserve"> </w:t>
      </w:r>
      <w:r>
        <w:t>культуры,</w:t>
      </w:r>
      <w:r>
        <w:rPr>
          <w:spacing w:val="1"/>
        </w:rPr>
        <w:t xml:space="preserve"> </w:t>
      </w:r>
      <w:r>
        <w:t>национальных</w:t>
      </w:r>
      <w:r>
        <w:rPr>
          <w:spacing w:val="1"/>
        </w:rPr>
        <w:t xml:space="preserve"> </w:t>
      </w:r>
      <w:r>
        <w:t>видов</w:t>
      </w:r>
      <w:r>
        <w:rPr>
          <w:spacing w:val="1"/>
        </w:rPr>
        <w:t xml:space="preserve"> </w:t>
      </w:r>
      <w:r>
        <w:t>спорта,</w:t>
      </w:r>
      <w:r>
        <w:rPr>
          <w:spacing w:val="1"/>
        </w:rPr>
        <w:t xml:space="preserve"> </w:t>
      </w:r>
      <w:r>
        <w:t>культурно-</w:t>
      </w:r>
      <w:r>
        <w:rPr>
          <w:spacing w:val="1"/>
        </w:rPr>
        <w:t xml:space="preserve"> </w:t>
      </w:r>
      <w:r>
        <w:t>этнических</w:t>
      </w:r>
      <w:r>
        <w:rPr>
          <w:spacing w:val="-2"/>
        </w:rPr>
        <w:t xml:space="preserve"> </w:t>
      </w:r>
      <w:r>
        <w:t>игр.</w:t>
      </w:r>
    </w:p>
    <w:p w:rsidR="00C36CF3" w:rsidRDefault="00C36CF3">
      <w:pPr>
        <w:pStyle w:val="a3"/>
        <w:spacing w:before="2"/>
        <w:ind w:left="0"/>
        <w:jc w:val="left"/>
        <w:rPr>
          <w:sz w:val="28"/>
        </w:rPr>
      </w:pPr>
    </w:p>
    <w:p w:rsidR="00C36CF3" w:rsidRDefault="001C1315" w:rsidP="00B46B77">
      <w:pPr>
        <w:pStyle w:val="1"/>
        <w:numPr>
          <w:ilvl w:val="2"/>
          <w:numId w:val="22"/>
        </w:numPr>
        <w:tabs>
          <w:tab w:val="left" w:pos="874"/>
        </w:tabs>
        <w:ind w:left="873" w:hanging="662"/>
      </w:pPr>
      <w:r>
        <w:t>Содержание</w:t>
      </w:r>
      <w:r>
        <w:rPr>
          <w:spacing w:val="-4"/>
        </w:rPr>
        <w:t xml:space="preserve"> </w:t>
      </w:r>
      <w:r>
        <w:t>обучения</w:t>
      </w:r>
      <w:r>
        <w:rPr>
          <w:spacing w:val="-3"/>
        </w:rPr>
        <w:t xml:space="preserve"> </w:t>
      </w:r>
      <w:r>
        <w:t>в</w:t>
      </w:r>
      <w:r>
        <w:rPr>
          <w:spacing w:val="-4"/>
        </w:rPr>
        <w:t xml:space="preserve"> </w:t>
      </w:r>
      <w:r>
        <w:t>11</w:t>
      </w:r>
      <w:r>
        <w:rPr>
          <w:spacing w:val="-3"/>
        </w:rPr>
        <w:t xml:space="preserve"> </w:t>
      </w:r>
      <w:r>
        <w:t>классе.</w:t>
      </w:r>
    </w:p>
    <w:p w:rsidR="00C36CF3" w:rsidRDefault="001C1315">
      <w:pPr>
        <w:pStyle w:val="2"/>
        <w:spacing w:before="41"/>
      </w:pPr>
      <w:r>
        <w:t>Знания</w:t>
      </w:r>
      <w:r>
        <w:rPr>
          <w:spacing w:val="-3"/>
        </w:rPr>
        <w:t xml:space="preserve"> </w:t>
      </w:r>
      <w:r>
        <w:t>о</w:t>
      </w:r>
      <w:r>
        <w:rPr>
          <w:spacing w:val="-3"/>
        </w:rPr>
        <w:t xml:space="preserve"> </w:t>
      </w:r>
      <w:r>
        <w:t>физической</w:t>
      </w:r>
      <w:r>
        <w:rPr>
          <w:spacing w:val="-3"/>
        </w:rPr>
        <w:t xml:space="preserve"> </w:t>
      </w:r>
      <w:r>
        <w:t>культуре.</w:t>
      </w:r>
    </w:p>
    <w:p w:rsidR="00C36CF3" w:rsidRDefault="001C1315">
      <w:pPr>
        <w:pStyle w:val="a3"/>
        <w:spacing w:before="36" w:line="276" w:lineRule="auto"/>
        <w:ind w:right="854"/>
      </w:pPr>
      <w:r>
        <w:t>Здоровый</w:t>
      </w:r>
      <w:r>
        <w:rPr>
          <w:spacing w:val="1"/>
        </w:rPr>
        <w:t xml:space="preserve"> </w:t>
      </w:r>
      <w:r>
        <w:t>образ</w:t>
      </w:r>
      <w:r>
        <w:rPr>
          <w:spacing w:val="1"/>
        </w:rPr>
        <w:t xml:space="preserve"> </w:t>
      </w:r>
      <w:r>
        <w:t>жизни</w:t>
      </w:r>
      <w:r>
        <w:rPr>
          <w:spacing w:val="1"/>
        </w:rPr>
        <w:t xml:space="preserve"> </w:t>
      </w:r>
      <w:r>
        <w:t>современного</w:t>
      </w:r>
      <w:r>
        <w:rPr>
          <w:spacing w:val="1"/>
        </w:rPr>
        <w:t xml:space="preserve"> </w:t>
      </w:r>
      <w:r>
        <w:t>человека.</w:t>
      </w:r>
      <w:r>
        <w:rPr>
          <w:spacing w:val="1"/>
        </w:rPr>
        <w:t xml:space="preserve"> </w:t>
      </w:r>
      <w:r>
        <w:t>Роль</w:t>
      </w:r>
      <w:r>
        <w:rPr>
          <w:spacing w:val="1"/>
        </w:rPr>
        <w:t xml:space="preserve"> </w:t>
      </w:r>
      <w:r>
        <w:t>и</w:t>
      </w:r>
      <w:r>
        <w:rPr>
          <w:spacing w:val="1"/>
        </w:rPr>
        <w:t xml:space="preserve"> </w:t>
      </w:r>
      <w:r>
        <w:t>значение</w:t>
      </w:r>
      <w:r>
        <w:rPr>
          <w:spacing w:val="1"/>
        </w:rPr>
        <w:t xml:space="preserve"> </w:t>
      </w:r>
      <w:r>
        <w:t>адаптации</w:t>
      </w:r>
      <w:r>
        <w:rPr>
          <w:spacing w:val="1"/>
        </w:rPr>
        <w:t xml:space="preserve"> </w:t>
      </w:r>
      <w:r>
        <w:t>организма</w:t>
      </w:r>
      <w:r>
        <w:rPr>
          <w:spacing w:val="1"/>
        </w:rPr>
        <w:t xml:space="preserve"> </w:t>
      </w:r>
      <w:r>
        <w:t>в</w:t>
      </w:r>
      <w:r>
        <w:rPr>
          <w:spacing w:val="1"/>
        </w:rPr>
        <w:t xml:space="preserve"> </w:t>
      </w:r>
      <w:r>
        <w:t>организации и планировании мероприятий здорового образа жизни, характеристика основных</w:t>
      </w:r>
      <w:r>
        <w:rPr>
          <w:spacing w:val="1"/>
        </w:rPr>
        <w:t xml:space="preserve"> </w:t>
      </w:r>
      <w:r>
        <w:t>этапов адаптации. Основные компоненты здорового образа жизни и их влияние на здоровье</w:t>
      </w:r>
      <w:r>
        <w:rPr>
          <w:spacing w:val="1"/>
        </w:rPr>
        <w:t xml:space="preserve"> </w:t>
      </w:r>
      <w:r>
        <w:t>современного</w:t>
      </w:r>
      <w:r>
        <w:rPr>
          <w:spacing w:val="-1"/>
        </w:rPr>
        <w:t xml:space="preserve"> </w:t>
      </w:r>
      <w:r>
        <w:t>человека.</w:t>
      </w:r>
    </w:p>
    <w:p w:rsidR="00C36CF3" w:rsidRDefault="001C1315">
      <w:pPr>
        <w:pStyle w:val="a3"/>
        <w:spacing w:line="276" w:lineRule="auto"/>
        <w:ind w:right="850"/>
      </w:pPr>
      <w:r>
        <w:t>Рациональная организация труда как фактор сохранения и укрепления здоровья. Оптимизация</w:t>
      </w:r>
      <w:r>
        <w:rPr>
          <w:spacing w:val="1"/>
        </w:rPr>
        <w:t xml:space="preserve"> </w:t>
      </w:r>
      <w:r>
        <w:t>работоспособности в режиме трудовой деятельности. Влияние занятий физической культурой</w:t>
      </w:r>
      <w:r>
        <w:rPr>
          <w:spacing w:val="1"/>
        </w:rPr>
        <w:t xml:space="preserve"> </w:t>
      </w:r>
      <w:r>
        <w:t>на профилактику и искоренение вредных привычек. Личная гигиена, закаливание организма и</w:t>
      </w:r>
      <w:r>
        <w:rPr>
          <w:spacing w:val="1"/>
        </w:rPr>
        <w:t xml:space="preserve"> </w:t>
      </w:r>
      <w:r>
        <w:t>банные</w:t>
      </w:r>
      <w:r>
        <w:rPr>
          <w:spacing w:val="-3"/>
        </w:rPr>
        <w:t xml:space="preserve"> </w:t>
      </w:r>
      <w:r>
        <w:t>процедуры как</w:t>
      </w:r>
      <w:r>
        <w:rPr>
          <w:spacing w:val="2"/>
        </w:rPr>
        <w:t xml:space="preserve"> </w:t>
      </w:r>
      <w:r>
        <w:t>компоненты</w:t>
      </w:r>
      <w:r>
        <w:rPr>
          <w:spacing w:val="-3"/>
        </w:rPr>
        <w:t xml:space="preserve"> </w:t>
      </w:r>
      <w:r>
        <w:t>здорового</w:t>
      </w:r>
      <w:r>
        <w:rPr>
          <w:spacing w:val="-3"/>
        </w:rPr>
        <w:t xml:space="preserve"> </w:t>
      </w:r>
      <w:r>
        <w:t>образа</w:t>
      </w:r>
      <w:r>
        <w:rPr>
          <w:spacing w:val="-2"/>
        </w:rPr>
        <w:t xml:space="preserve"> </w:t>
      </w:r>
      <w:r>
        <w:t>жизни.</w:t>
      </w:r>
    </w:p>
    <w:p w:rsidR="00C36CF3" w:rsidRDefault="001C1315">
      <w:pPr>
        <w:pStyle w:val="a3"/>
        <w:spacing w:line="276" w:lineRule="auto"/>
        <w:ind w:right="854"/>
      </w:pPr>
      <w:r>
        <w:t>Понятие</w:t>
      </w:r>
      <w:r>
        <w:rPr>
          <w:spacing w:val="1"/>
        </w:rPr>
        <w:t xml:space="preserve"> </w:t>
      </w:r>
      <w:r>
        <w:t>«профессионально-ориентированная</w:t>
      </w:r>
      <w:r>
        <w:rPr>
          <w:spacing w:val="1"/>
        </w:rPr>
        <w:t xml:space="preserve"> </w:t>
      </w:r>
      <w:r>
        <w:t>физическая</w:t>
      </w:r>
      <w:r>
        <w:rPr>
          <w:spacing w:val="1"/>
        </w:rPr>
        <w:t xml:space="preserve"> </w:t>
      </w:r>
      <w:r>
        <w:t>культура»,</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содержательное</w:t>
      </w:r>
      <w:r>
        <w:rPr>
          <w:spacing w:val="1"/>
        </w:rPr>
        <w:t xml:space="preserve"> </w:t>
      </w:r>
      <w:r>
        <w:t>наполнение.</w:t>
      </w:r>
      <w:r>
        <w:rPr>
          <w:spacing w:val="1"/>
        </w:rPr>
        <w:t xml:space="preserve"> </w:t>
      </w:r>
      <w:r>
        <w:t>Оздоровительная</w:t>
      </w:r>
      <w:r>
        <w:rPr>
          <w:spacing w:val="1"/>
        </w:rPr>
        <w:t xml:space="preserve"> </w:t>
      </w:r>
      <w:r>
        <w:t>физическая</w:t>
      </w:r>
      <w:r>
        <w:rPr>
          <w:spacing w:val="1"/>
        </w:rPr>
        <w:t xml:space="preserve"> </w:t>
      </w:r>
      <w:r>
        <w:t>культура</w:t>
      </w:r>
      <w:r>
        <w:rPr>
          <w:spacing w:val="1"/>
        </w:rPr>
        <w:t xml:space="preserve"> </w:t>
      </w:r>
      <w:r>
        <w:t>в</w:t>
      </w:r>
      <w:r>
        <w:rPr>
          <w:spacing w:val="1"/>
        </w:rPr>
        <w:t xml:space="preserve"> </w:t>
      </w:r>
      <w:r>
        <w:t>режиме</w:t>
      </w:r>
      <w:r>
        <w:rPr>
          <w:spacing w:val="1"/>
        </w:rPr>
        <w:t xml:space="preserve"> </w:t>
      </w:r>
      <w:r>
        <w:t>учебной</w:t>
      </w:r>
      <w:r>
        <w:rPr>
          <w:spacing w:val="1"/>
        </w:rPr>
        <w:t xml:space="preserve"> </w:t>
      </w:r>
      <w:r>
        <w:t>и</w:t>
      </w:r>
      <w:r>
        <w:rPr>
          <w:spacing w:val="1"/>
        </w:rPr>
        <w:t xml:space="preserve"> </w:t>
      </w:r>
      <w:r>
        <w:t>профессиональной деятельности. Определение индивидуального расхода энергии в процессе</w:t>
      </w:r>
      <w:r>
        <w:rPr>
          <w:spacing w:val="1"/>
        </w:rPr>
        <w:t xml:space="preserve"> </w:t>
      </w:r>
      <w:r>
        <w:t>занятий</w:t>
      </w:r>
      <w:r>
        <w:rPr>
          <w:spacing w:val="-1"/>
        </w:rPr>
        <w:t xml:space="preserve"> </w:t>
      </w:r>
      <w:r>
        <w:t>оздоровительной физической культурой.</w:t>
      </w:r>
    </w:p>
    <w:p w:rsidR="00C36CF3" w:rsidRDefault="001C1315">
      <w:pPr>
        <w:pStyle w:val="a3"/>
        <w:spacing w:line="276" w:lineRule="auto"/>
        <w:ind w:right="851"/>
      </w:pPr>
      <w:r>
        <w:t>Взаимосвязь</w:t>
      </w:r>
      <w:r>
        <w:rPr>
          <w:spacing w:val="1"/>
        </w:rPr>
        <w:t xml:space="preserve"> </w:t>
      </w:r>
      <w:r>
        <w:t>состояния</w:t>
      </w:r>
      <w:r>
        <w:rPr>
          <w:spacing w:val="1"/>
        </w:rPr>
        <w:t xml:space="preserve"> </w:t>
      </w:r>
      <w:r>
        <w:t>здоровья</w:t>
      </w:r>
      <w:r>
        <w:rPr>
          <w:spacing w:val="1"/>
        </w:rPr>
        <w:t xml:space="preserve"> </w:t>
      </w:r>
      <w:r>
        <w:t>с</w:t>
      </w:r>
      <w:r>
        <w:rPr>
          <w:spacing w:val="1"/>
        </w:rPr>
        <w:t xml:space="preserve"> </w:t>
      </w:r>
      <w:r>
        <w:t>продолжительностью</w:t>
      </w:r>
      <w:r>
        <w:rPr>
          <w:spacing w:val="1"/>
        </w:rPr>
        <w:t xml:space="preserve"> </w:t>
      </w:r>
      <w:r>
        <w:t>жизни</w:t>
      </w:r>
      <w:r>
        <w:rPr>
          <w:spacing w:val="1"/>
        </w:rPr>
        <w:t xml:space="preserve"> </w:t>
      </w:r>
      <w:r>
        <w:t>человека.</w:t>
      </w:r>
      <w:r>
        <w:rPr>
          <w:spacing w:val="1"/>
        </w:rPr>
        <w:t xml:space="preserve"> </w:t>
      </w:r>
      <w:r>
        <w:t>Роль</w:t>
      </w:r>
      <w:r>
        <w:rPr>
          <w:spacing w:val="1"/>
        </w:rPr>
        <w:t xml:space="preserve"> </w:t>
      </w:r>
      <w:r>
        <w:t>и</w:t>
      </w:r>
      <w:r>
        <w:rPr>
          <w:spacing w:val="1"/>
        </w:rPr>
        <w:t xml:space="preserve"> </w:t>
      </w:r>
      <w:r>
        <w:t>значение</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в</w:t>
      </w:r>
      <w:r>
        <w:rPr>
          <w:spacing w:val="1"/>
        </w:rPr>
        <w:t xml:space="preserve"> </w:t>
      </w:r>
      <w:r>
        <w:t>укреплении</w:t>
      </w:r>
      <w:r>
        <w:rPr>
          <w:spacing w:val="1"/>
        </w:rPr>
        <w:t xml:space="preserve"> </w:t>
      </w:r>
      <w:r>
        <w:t>и</w:t>
      </w:r>
      <w:r>
        <w:rPr>
          <w:spacing w:val="1"/>
        </w:rPr>
        <w:t xml:space="preserve"> </w:t>
      </w:r>
      <w:r>
        <w:t>сохранении</w:t>
      </w:r>
      <w:r>
        <w:rPr>
          <w:spacing w:val="1"/>
        </w:rPr>
        <w:t xml:space="preserve"> </w:t>
      </w:r>
      <w:r>
        <w:t>здоровья</w:t>
      </w:r>
      <w:r>
        <w:rPr>
          <w:spacing w:val="1"/>
        </w:rPr>
        <w:t xml:space="preserve"> </w:t>
      </w:r>
      <w:r>
        <w:t>в</w:t>
      </w:r>
      <w:r>
        <w:rPr>
          <w:spacing w:val="1"/>
        </w:rPr>
        <w:t xml:space="preserve"> </w:t>
      </w:r>
      <w:r>
        <w:t>разных</w:t>
      </w:r>
      <w:r>
        <w:rPr>
          <w:spacing w:val="1"/>
        </w:rPr>
        <w:t xml:space="preserve"> </w:t>
      </w:r>
      <w:r>
        <w:t>возрастных</w:t>
      </w:r>
      <w:r>
        <w:rPr>
          <w:spacing w:val="1"/>
        </w:rPr>
        <w:t xml:space="preserve"> </w:t>
      </w:r>
      <w:r>
        <w:t>периодах.</w:t>
      </w:r>
    </w:p>
    <w:p w:rsidR="00C36CF3" w:rsidRDefault="001C1315">
      <w:pPr>
        <w:pStyle w:val="a3"/>
        <w:spacing w:before="1" w:line="276" w:lineRule="auto"/>
        <w:ind w:right="848"/>
      </w:pPr>
      <w:r>
        <w:t>Профилактика</w:t>
      </w:r>
      <w:r>
        <w:rPr>
          <w:spacing w:val="1"/>
        </w:rPr>
        <w:t xml:space="preserve"> </w:t>
      </w:r>
      <w:r>
        <w:t>травматизма</w:t>
      </w:r>
      <w:r>
        <w:rPr>
          <w:spacing w:val="1"/>
        </w:rPr>
        <w:t xml:space="preserve"> </w:t>
      </w:r>
      <w:r>
        <w:t>и</w:t>
      </w:r>
      <w:r>
        <w:rPr>
          <w:spacing w:val="1"/>
        </w:rPr>
        <w:t xml:space="preserve"> </w:t>
      </w:r>
      <w:r>
        <w:t>оказание</w:t>
      </w:r>
      <w:r>
        <w:rPr>
          <w:spacing w:val="1"/>
        </w:rPr>
        <w:t xml:space="preserve"> </w:t>
      </w:r>
      <w:r>
        <w:t>перовой</w:t>
      </w:r>
      <w:r>
        <w:rPr>
          <w:spacing w:val="1"/>
        </w:rPr>
        <w:t xml:space="preserve"> </w:t>
      </w:r>
      <w:r>
        <w:t>помощи</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Причины</w:t>
      </w:r>
      <w:r>
        <w:rPr>
          <w:spacing w:val="1"/>
        </w:rPr>
        <w:t xml:space="preserve"> </w:t>
      </w:r>
      <w:r>
        <w:t>возникновения</w:t>
      </w:r>
      <w:r>
        <w:rPr>
          <w:spacing w:val="1"/>
        </w:rPr>
        <w:t xml:space="preserve"> </w:t>
      </w:r>
      <w:r>
        <w:t>травм</w:t>
      </w:r>
      <w:r>
        <w:rPr>
          <w:spacing w:val="1"/>
        </w:rPr>
        <w:t xml:space="preserve"> </w:t>
      </w:r>
      <w:r>
        <w:t>и</w:t>
      </w:r>
      <w:r>
        <w:rPr>
          <w:spacing w:val="1"/>
        </w:rPr>
        <w:t xml:space="preserve"> </w:t>
      </w:r>
      <w:r>
        <w:t>способы</w:t>
      </w:r>
      <w:r>
        <w:rPr>
          <w:spacing w:val="1"/>
        </w:rPr>
        <w:t xml:space="preserve"> </w:t>
      </w:r>
      <w:r>
        <w:t>их</w:t>
      </w:r>
      <w:r>
        <w:rPr>
          <w:spacing w:val="1"/>
        </w:rPr>
        <w:t xml:space="preserve"> </w:t>
      </w:r>
      <w:r>
        <w:t>предупреждения,</w:t>
      </w:r>
      <w:r>
        <w:rPr>
          <w:spacing w:val="1"/>
        </w:rPr>
        <w:t xml:space="preserve"> </w:t>
      </w:r>
      <w:r>
        <w:t>правила</w:t>
      </w:r>
      <w:r>
        <w:rPr>
          <w:spacing w:val="1"/>
        </w:rPr>
        <w:t xml:space="preserve"> </w:t>
      </w:r>
      <w:r>
        <w:t>профилактики</w:t>
      </w:r>
      <w:r>
        <w:rPr>
          <w:spacing w:val="1"/>
        </w:rPr>
        <w:t xml:space="preserve"> </w:t>
      </w:r>
      <w:r>
        <w:t>травм</w:t>
      </w:r>
      <w:r>
        <w:rPr>
          <w:spacing w:val="1"/>
        </w:rPr>
        <w:t xml:space="preserve"> </w:t>
      </w:r>
      <w:r>
        <w:t>во</w:t>
      </w:r>
      <w:r>
        <w:rPr>
          <w:spacing w:val="1"/>
        </w:rPr>
        <w:t xml:space="preserve"> </w:t>
      </w:r>
      <w:r>
        <w:t>время</w:t>
      </w:r>
      <w:r>
        <w:rPr>
          <w:spacing w:val="1"/>
        </w:rPr>
        <w:t xml:space="preserve"> </w:t>
      </w:r>
      <w:r>
        <w:t>самостоятельных</w:t>
      </w:r>
      <w:r>
        <w:rPr>
          <w:spacing w:val="1"/>
        </w:rPr>
        <w:t xml:space="preserve"> </w:t>
      </w:r>
      <w:r>
        <w:t>занятий</w:t>
      </w:r>
      <w:r>
        <w:rPr>
          <w:spacing w:val="1"/>
        </w:rPr>
        <w:t xml:space="preserve"> </w:t>
      </w:r>
      <w:r>
        <w:t>оздоровительной</w:t>
      </w:r>
      <w:r>
        <w:rPr>
          <w:spacing w:val="1"/>
        </w:rPr>
        <w:t xml:space="preserve"> </w:t>
      </w:r>
      <w:r>
        <w:t>физической</w:t>
      </w:r>
      <w:r>
        <w:rPr>
          <w:spacing w:val="1"/>
        </w:rPr>
        <w:t xml:space="preserve"> </w:t>
      </w:r>
      <w:r>
        <w:t>культурой.</w:t>
      </w:r>
    </w:p>
    <w:p w:rsidR="00C36CF3" w:rsidRDefault="001C1315">
      <w:pPr>
        <w:pStyle w:val="a3"/>
        <w:spacing w:before="1" w:line="276" w:lineRule="auto"/>
        <w:ind w:right="857"/>
      </w:pPr>
      <w:r>
        <w:t>Способы и приѐмы оказания первой помощи при ушибах разных частей тела и сотрясении</w:t>
      </w:r>
      <w:r>
        <w:rPr>
          <w:spacing w:val="1"/>
        </w:rPr>
        <w:t xml:space="preserve"> </w:t>
      </w:r>
      <w:r>
        <w:t>мозга,</w:t>
      </w:r>
      <w:r>
        <w:rPr>
          <w:spacing w:val="-1"/>
        </w:rPr>
        <w:t xml:space="preserve"> </w:t>
      </w:r>
      <w:r>
        <w:t>переломах,</w:t>
      </w:r>
      <w:r>
        <w:rPr>
          <w:spacing w:val="-1"/>
        </w:rPr>
        <w:t xml:space="preserve"> </w:t>
      </w:r>
      <w:r>
        <w:t>вывихах</w:t>
      </w:r>
      <w:r>
        <w:rPr>
          <w:spacing w:val="1"/>
        </w:rPr>
        <w:t xml:space="preserve"> </w:t>
      </w:r>
      <w:r>
        <w:t>и</w:t>
      </w:r>
      <w:r>
        <w:rPr>
          <w:spacing w:val="-1"/>
        </w:rPr>
        <w:t xml:space="preserve"> </w:t>
      </w:r>
      <w:r>
        <w:t>ранениях,</w:t>
      </w:r>
      <w:r>
        <w:rPr>
          <w:spacing w:val="-1"/>
        </w:rPr>
        <w:t xml:space="preserve"> </w:t>
      </w:r>
      <w:r>
        <w:t>обморожении,</w:t>
      </w:r>
      <w:r>
        <w:rPr>
          <w:spacing w:val="-1"/>
        </w:rPr>
        <w:t xml:space="preserve"> </w:t>
      </w:r>
      <w:r>
        <w:t>солнечном</w:t>
      </w:r>
      <w:r>
        <w:rPr>
          <w:spacing w:val="-2"/>
        </w:rPr>
        <w:t xml:space="preserve"> </w:t>
      </w:r>
      <w:r>
        <w:t>и</w:t>
      </w:r>
      <w:r>
        <w:rPr>
          <w:spacing w:val="-1"/>
        </w:rPr>
        <w:t xml:space="preserve"> </w:t>
      </w:r>
      <w:r>
        <w:t>тепловом ударах.</w:t>
      </w:r>
    </w:p>
    <w:p w:rsidR="00C36CF3" w:rsidRDefault="001C1315">
      <w:pPr>
        <w:pStyle w:val="a3"/>
        <w:spacing w:line="275" w:lineRule="exact"/>
      </w:pPr>
      <w:r>
        <w:t>Способы</w:t>
      </w:r>
      <w:r>
        <w:rPr>
          <w:spacing w:val="-4"/>
        </w:rPr>
        <w:t xml:space="preserve"> </w:t>
      </w:r>
      <w:r>
        <w:t>самостоятельной</w:t>
      </w:r>
      <w:r>
        <w:rPr>
          <w:spacing w:val="-4"/>
        </w:rPr>
        <w:t xml:space="preserve"> </w:t>
      </w:r>
      <w:r>
        <w:t>двигательной</w:t>
      </w:r>
      <w:r>
        <w:rPr>
          <w:spacing w:val="-4"/>
        </w:rPr>
        <w:t xml:space="preserve"> </w:t>
      </w:r>
      <w:r>
        <w:t>деятельности.</w:t>
      </w:r>
    </w:p>
    <w:p w:rsidR="00C36CF3" w:rsidRDefault="001C1315">
      <w:pPr>
        <w:pStyle w:val="a3"/>
        <w:spacing w:before="41" w:line="276" w:lineRule="auto"/>
        <w:ind w:right="846"/>
      </w:pPr>
      <w:r>
        <w:t>Современные</w:t>
      </w:r>
      <w:r>
        <w:rPr>
          <w:spacing w:val="1"/>
        </w:rPr>
        <w:t xml:space="preserve"> </w:t>
      </w:r>
      <w:r>
        <w:t>оздоровительные</w:t>
      </w:r>
      <w:r>
        <w:rPr>
          <w:spacing w:val="1"/>
        </w:rPr>
        <w:t xml:space="preserve"> </w:t>
      </w:r>
      <w:r>
        <w:t>методы</w:t>
      </w:r>
      <w:r>
        <w:rPr>
          <w:spacing w:val="1"/>
        </w:rPr>
        <w:t xml:space="preserve"> </w:t>
      </w:r>
      <w:r>
        <w:t>и</w:t>
      </w:r>
      <w:r>
        <w:rPr>
          <w:spacing w:val="1"/>
        </w:rPr>
        <w:t xml:space="preserve"> </w:t>
      </w:r>
      <w:r>
        <w:t>процедуры</w:t>
      </w:r>
      <w:r>
        <w:rPr>
          <w:spacing w:val="1"/>
        </w:rPr>
        <w:t xml:space="preserve"> </w:t>
      </w:r>
      <w:r>
        <w:t>в</w:t>
      </w:r>
      <w:r>
        <w:rPr>
          <w:spacing w:val="1"/>
        </w:rPr>
        <w:t xml:space="preserve"> </w:t>
      </w:r>
      <w:r>
        <w:t>режиме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Релаксация</w:t>
      </w:r>
      <w:r>
        <w:rPr>
          <w:spacing w:val="1"/>
        </w:rPr>
        <w:t xml:space="preserve"> </w:t>
      </w:r>
      <w:r>
        <w:t>как</w:t>
      </w:r>
      <w:r>
        <w:rPr>
          <w:spacing w:val="1"/>
        </w:rPr>
        <w:t xml:space="preserve"> </w:t>
      </w:r>
      <w:r>
        <w:t>метод</w:t>
      </w:r>
      <w:r>
        <w:rPr>
          <w:spacing w:val="1"/>
        </w:rPr>
        <w:t xml:space="preserve"> </w:t>
      </w:r>
      <w:r>
        <w:t>восстановления</w:t>
      </w:r>
      <w:r>
        <w:rPr>
          <w:spacing w:val="1"/>
        </w:rPr>
        <w:t xml:space="preserve"> </w:t>
      </w:r>
      <w:r>
        <w:t>после</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напряжения,</w:t>
      </w:r>
      <w:r>
        <w:rPr>
          <w:spacing w:val="1"/>
        </w:rPr>
        <w:t xml:space="preserve"> </w:t>
      </w:r>
      <w:r>
        <w:t>характеристика основных методов, приѐмов и процедур, правила их проведения (методика Э.</w:t>
      </w:r>
      <w:r>
        <w:rPr>
          <w:spacing w:val="1"/>
        </w:rPr>
        <w:t xml:space="preserve"> </w:t>
      </w:r>
      <w:r>
        <w:t>Джекобсона, аутогенная тренировка И. Шульца, дыхательная гимнастика А.Н. Стрельниковой,</w:t>
      </w:r>
      <w:r>
        <w:rPr>
          <w:spacing w:val="1"/>
        </w:rPr>
        <w:t xml:space="preserve"> </w:t>
      </w:r>
      <w:r>
        <w:t>синхрогимнастика</w:t>
      </w:r>
      <w:r>
        <w:rPr>
          <w:spacing w:val="-2"/>
        </w:rPr>
        <w:t xml:space="preserve"> </w:t>
      </w:r>
      <w:r>
        <w:t>по методу</w:t>
      </w:r>
      <w:r>
        <w:rPr>
          <w:spacing w:val="-1"/>
        </w:rPr>
        <w:t xml:space="preserve"> </w:t>
      </w:r>
      <w:r>
        <w:t>«Ключ»),</w:t>
      </w:r>
    </w:p>
    <w:p w:rsidR="00C36CF3" w:rsidRDefault="001C1315">
      <w:pPr>
        <w:pStyle w:val="a3"/>
        <w:spacing w:before="2" w:line="276" w:lineRule="auto"/>
        <w:ind w:right="846"/>
      </w:pPr>
      <w:r>
        <w:t>Массаж</w:t>
      </w:r>
      <w:r>
        <w:rPr>
          <w:spacing w:val="1"/>
        </w:rPr>
        <w:t xml:space="preserve"> </w:t>
      </w:r>
      <w:r>
        <w:t>как</w:t>
      </w:r>
      <w:r>
        <w:rPr>
          <w:spacing w:val="1"/>
        </w:rPr>
        <w:t xml:space="preserve"> </w:t>
      </w:r>
      <w:r>
        <w:t>средство</w:t>
      </w:r>
      <w:r>
        <w:rPr>
          <w:spacing w:val="1"/>
        </w:rPr>
        <w:t xml:space="preserve"> </w:t>
      </w:r>
      <w:r>
        <w:t>оздоровительной</w:t>
      </w:r>
      <w:r>
        <w:rPr>
          <w:spacing w:val="1"/>
        </w:rPr>
        <w:t xml:space="preserve"> </w:t>
      </w:r>
      <w:r>
        <w:t>физической</w:t>
      </w:r>
      <w:r>
        <w:rPr>
          <w:spacing w:val="1"/>
        </w:rPr>
        <w:t xml:space="preserve"> </w:t>
      </w:r>
      <w:r>
        <w:t>культуры,</w:t>
      </w:r>
      <w:r>
        <w:rPr>
          <w:spacing w:val="1"/>
        </w:rPr>
        <w:t xml:space="preserve"> </w:t>
      </w:r>
      <w:r>
        <w:t>правила</w:t>
      </w:r>
      <w:r>
        <w:rPr>
          <w:spacing w:val="1"/>
        </w:rPr>
        <w:t xml:space="preserve"> </w:t>
      </w:r>
      <w:r>
        <w:t>организации</w:t>
      </w:r>
      <w:r>
        <w:rPr>
          <w:spacing w:val="1"/>
        </w:rPr>
        <w:t xml:space="preserve"> </w:t>
      </w:r>
      <w:r>
        <w:t>и</w:t>
      </w:r>
      <w:r>
        <w:rPr>
          <w:spacing w:val="1"/>
        </w:rPr>
        <w:t xml:space="preserve"> </w:t>
      </w:r>
      <w:r>
        <w:t>проведения процедур массажа. Основные приѐмы самомассажа, их воздействие на организм</w:t>
      </w:r>
      <w:r>
        <w:rPr>
          <w:spacing w:val="1"/>
        </w:rPr>
        <w:t xml:space="preserve"> </w:t>
      </w:r>
      <w:r>
        <w:t>человека.</w:t>
      </w:r>
    </w:p>
    <w:p w:rsidR="00C36CF3" w:rsidRDefault="001C1315">
      <w:pPr>
        <w:pStyle w:val="a3"/>
        <w:spacing w:line="275" w:lineRule="exact"/>
      </w:pPr>
      <w:r>
        <w:t>Банные</w:t>
      </w:r>
      <w:r>
        <w:rPr>
          <w:spacing w:val="-5"/>
        </w:rPr>
        <w:t xml:space="preserve"> </w:t>
      </w:r>
      <w:r>
        <w:t>процедуры,</w:t>
      </w:r>
      <w:r>
        <w:rPr>
          <w:spacing w:val="-2"/>
        </w:rPr>
        <w:t xml:space="preserve"> </w:t>
      </w:r>
      <w:r>
        <w:t>их</w:t>
      </w:r>
      <w:r>
        <w:rPr>
          <w:spacing w:val="-3"/>
        </w:rPr>
        <w:t xml:space="preserve"> </w:t>
      </w:r>
      <w:r>
        <w:t>назначение</w:t>
      </w:r>
      <w:r>
        <w:rPr>
          <w:spacing w:val="-3"/>
        </w:rPr>
        <w:t xml:space="preserve"> </w:t>
      </w:r>
      <w:r>
        <w:t>и</w:t>
      </w:r>
      <w:r>
        <w:rPr>
          <w:spacing w:val="-5"/>
        </w:rPr>
        <w:t xml:space="preserve"> </w:t>
      </w:r>
      <w:r>
        <w:t>правила</w:t>
      </w:r>
      <w:r>
        <w:rPr>
          <w:spacing w:val="-3"/>
        </w:rPr>
        <w:t xml:space="preserve"> </w:t>
      </w:r>
      <w:r>
        <w:t>проведения,</w:t>
      </w:r>
      <w:r>
        <w:rPr>
          <w:spacing w:val="-2"/>
        </w:rPr>
        <w:t xml:space="preserve"> </w:t>
      </w:r>
      <w:r>
        <w:t>основные</w:t>
      </w:r>
      <w:r>
        <w:rPr>
          <w:spacing w:val="-4"/>
        </w:rPr>
        <w:t xml:space="preserve"> </w:t>
      </w:r>
      <w:r>
        <w:t>способы</w:t>
      </w:r>
      <w:r>
        <w:rPr>
          <w:spacing w:val="-2"/>
        </w:rPr>
        <w:t xml:space="preserve"> </w:t>
      </w:r>
      <w:r>
        <w:t>парения.</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6" w:lineRule="auto"/>
        <w:ind w:right="847"/>
      </w:pPr>
      <w:r>
        <w:t>Самостоятельная</w:t>
      </w:r>
      <w:r>
        <w:rPr>
          <w:spacing w:val="1"/>
        </w:rPr>
        <w:t xml:space="preserve"> </w:t>
      </w:r>
      <w:r>
        <w:t>подготовка</w:t>
      </w:r>
      <w:r>
        <w:rPr>
          <w:spacing w:val="1"/>
        </w:rPr>
        <w:t xml:space="preserve"> </w:t>
      </w:r>
      <w:r>
        <w:t>к</w:t>
      </w:r>
      <w:r>
        <w:rPr>
          <w:spacing w:val="1"/>
        </w:rPr>
        <w:t xml:space="preserve"> </w:t>
      </w:r>
      <w:r>
        <w:t>выполнению</w:t>
      </w:r>
      <w:r>
        <w:rPr>
          <w:spacing w:val="1"/>
        </w:rPr>
        <w:t xml:space="preserve"> </w:t>
      </w:r>
      <w:r>
        <w:t>нормативных</w:t>
      </w:r>
      <w:r>
        <w:rPr>
          <w:spacing w:val="1"/>
        </w:rPr>
        <w:t xml:space="preserve"> </w:t>
      </w:r>
      <w:r>
        <w:t>требований</w:t>
      </w:r>
      <w:r>
        <w:rPr>
          <w:spacing w:val="1"/>
        </w:rPr>
        <w:t xml:space="preserve"> </w:t>
      </w:r>
      <w:r>
        <w:t>комплекса</w:t>
      </w:r>
      <w:r>
        <w:rPr>
          <w:spacing w:val="1"/>
        </w:rPr>
        <w:t xml:space="preserve"> </w:t>
      </w:r>
      <w:r>
        <w:t>«Готов</w:t>
      </w:r>
      <w:r>
        <w:rPr>
          <w:spacing w:val="60"/>
        </w:rPr>
        <w:t xml:space="preserve"> </w:t>
      </w:r>
      <w:r>
        <w:t>к</w:t>
      </w:r>
      <w:r>
        <w:rPr>
          <w:spacing w:val="1"/>
        </w:rPr>
        <w:t xml:space="preserve"> </w:t>
      </w:r>
      <w:r>
        <w:t>труду</w:t>
      </w:r>
      <w:r>
        <w:rPr>
          <w:spacing w:val="1"/>
        </w:rPr>
        <w:t xml:space="preserve"> </w:t>
      </w:r>
      <w:r>
        <w:t>и</w:t>
      </w:r>
      <w:r>
        <w:rPr>
          <w:spacing w:val="1"/>
        </w:rPr>
        <w:t xml:space="preserve"> </w:t>
      </w:r>
      <w:r>
        <w:t>обороне».</w:t>
      </w:r>
      <w:r>
        <w:rPr>
          <w:spacing w:val="1"/>
        </w:rPr>
        <w:t xml:space="preserve"> </w:t>
      </w:r>
      <w:r>
        <w:t>Структурная</w:t>
      </w:r>
      <w:r>
        <w:rPr>
          <w:spacing w:val="1"/>
        </w:rPr>
        <w:t xml:space="preserve"> </w:t>
      </w:r>
      <w:r>
        <w:t>организация</w:t>
      </w:r>
      <w:r>
        <w:rPr>
          <w:spacing w:val="1"/>
        </w:rPr>
        <w:t xml:space="preserve"> </w:t>
      </w:r>
      <w:r>
        <w:t>самостоятельной</w:t>
      </w:r>
      <w:r>
        <w:rPr>
          <w:spacing w:val="1"/>
        </w:rPr>
        <w:t xml:space="preserve"> </w:t>
      </w:r>
      <w:r>
        <w:t>подготовки</w:t>
      </w:r>
      <w:r>
        <w:rPr>
          <w:spacing w:val="1"/>
        </w:rPr>
        <w:t xml:space="preserve"> </w:t>
      </w:r>
      <w:r>
        <w:t>к</w:t>
      </w:r>
      <w:r>
        <w:rPr>
          <w:spacing w:val="1"/>
        </w:rPr>
        <w:t xml:space="preserve"> </w:t>
      </w:r>
      <w:r>
        <w:t>выполнению</w:t>
      </w:r>
      <w:r>
        <w:rPr>
          <w:spacing w:val="1"/>
        </w:rPr>
        <w:t xml:space="preserve"> </w:t>
      </w:r>
      <w:r>
        <w:t>требований комплекса «Готов к труду и обороне», способы определения направленности еѐ</w:t>
      </w:r>
      <w:r>
        <w:rPr>
          <w:spacing w:val="1"/>
        </w:rPr>
        <w:t xml:space="preserve"> </w:t>
      </w:r>
      <w:r>
        <w:t>тренировочных</w:t>
      </w:r>
      <w:r>
        <w:rPr>
          <w:spacing w:val="1"/>
        </w:rPr>
        <w:t xml:space="preserve"> </w:t>
      </w:r>
      <w:r>
        <w:t>занятий</w:t>
      </w:r>
      <w:r>
        <w:rPr>
          <w:spacing w:val="1"/>
        </w:rPr>
        <w:t xml:space="preserve"> </w:t>
      </w:r>
      <w:r>
        <w:t>в</w:t>
      </w:r>
      <w:r>
        <w:rPr>
          <w:spacing w:val="1"/>
        </w:rPr>
        <w:t xml:space="preserve"> </w:t>
      </w:r>
      <w:r>
        <w:t>годичном</w:t>
      </w:r>
      <w:r>
        <w:rPr>
          <w:spacing w:val="1"/>
        </w:rPr>
        <w:t xml:space="preserve"> </w:t>
      </w:r>
      <w:r>
        <w:t>цикле.</w:t>
      </w:r>
      <w:r>
        <w:rPr>
          <w:spacing w:val="1"/>
        </w:rPr>
        <w:t xml:space="preserve"> </w:t>
      </w:r>
      <w:r>
        <w:t>Техника</w:t>
      </w:r>
      <w:r>
        <w:rPr>
          <w:spacing w:val="1"/>
        </w:rPr>
        <w:t xml:space="preserve"> </w:t>
      </w:r>
      <w:r>
        <w:t>выполнения</w:t>
      </w:r>
      <w:r>
        <w:rPr>
          <w:spacing w:val="1"/>
        </w:rPr>
        <w:t xml:space="preserve"> </w:t>
      </w:r>
      <w:r>
        <w:t>обязательных</w:t>
      </w:r>
      <w:r>
        <w:rPr>
          <w:spacing w:val="1"/>
        </w:rPr>
        <w:t xml:space="preserve"> </w:t>
      </w:r>
      <w:r>
        <w:t>и</w:t>
      </w:r>
      <w:r>
        <w:rPr>
          <w:spacing w:val="1"/>
        </w:rPr>
        <w:t xml:space="preserve"> </w:t>
      </w:r>
      <w:r>
        <w:t>дополнительных</w:t>
      </w:r>
      <w:r>
        <w:rPr>
          <w:spacing w:val="-2"/>
        </w:rPr>
        <w:t xml:space="preserve"> </w:t>
      </w:r>
      <w:r>
        <w:t>тестовых</w:t>
      </w:r>
      <w:r>
        <w:rPr>
          <w:spacing w:val="3"/>
        </w:rPr>
        <w:t xml:space="preserve"> </w:t>
      </w:r>
      <w:r>
        <w:t>упражнений,</w:t>
      </w:r>
      <w:r>
        <w:rPr>
          <w:spacing w:val="-1"/>
        </w:rPr>
        <w:t xml:space="preserve"> </w:t>
      </w:r>
      <w:r>
        <w:t>способы их</w:t>
      </w:r>
      <w:r>
        <w:rPr>
          <w:spacing w:val="1"/>
        </w:rPr>
        <w:t xml:space="preserve"> </w:t>
      </w:r>
      <w:r>
        <w:t>освоения</w:t>
      </w:r>
      <w:r>
        <w:rPr>
          <w:spacing w:val="-4"/>
        </w:rPr>
        <w:t xml:space="preserve"> </w:t>
      </w:r>
      <w:r>
        <w:t>и оценивания.</w:t>
      </w:r>
    </w:p>
    <w:p w:rsidR="00C36CF3" w:rsidRDefault="001C1315">
      <w:pPr>
        <w:pStyle w:val="a3"/>
        <w:spacing w:before="3" w:line="276" w:lineRule="auto"/>
        <w:ind w:right="855"/>
      </w:pPr>
      <w:r>
        <w:t>Самостоятельная физическая подготовка и особенности планирования еѐ направленности по</w:t>
      </w:r>
      <w:r>
        <w:rPr>
          <w:spacing w:val="1"/>
        </w:rPr>
        <w:t xml:space="preserve"> </w:t>
      </w:r>
      <w:r>
        <w:t>тренировочным</w:t>
      </w:r>
      <w:r>
        <w:rPr>
          <w:spacing w:val="1"/>
        </w:rPr>
        <w:t xml:space="preserve"> </w:t>
      </w:r>
      <w:r>
        <w:t>циклам,</w:t>
      </w:r>
      <w:r>
        <w:rPr>
          <w:spacing w:val="1"/>
        </w:rPr>
        <w:t xml:space="preserve"> </w:t>
      </w:r>
      <w:r>
        <w:t>правила</w:t>
      </w:r>
      <w:r>
        <w:rPr>
          <w:spacing w:val="1"/>
        </w:rPr>
        <w:t xml:space="preserve"> </w:t>
      </w:r>
      <w:r>
        <w:t>контроля</w:t>
      </w:r>
      <w:r>
        <w:rPr>
          <w:spacing w:val="1"/>
        </w:rPr>
        <w:t xml:space="preserve"> </w:t>
      </w:r>
      <w:r>
        <w:t>и</w:t>
      </w:r>
      <w:r>
        <w:rPr>
          <w:spacing w:val="1"/>
        </w:rPr>
        <w:t xml:space="preserve"> </w:t>
      </w:r>
      <w:r>
        <w:t>индивидуализации</w:t>
      </w:r>
      <w:r>
        <w:rPr>
          <w:spacing w:val="1"/>
        </w:rPr>
        <w:t xml:space="preserve"> </w:t>
      </w:r>
      <w:r>
        <w:t>содержания</w:t>
      </w:r>
      <w:r>
        <w:rPr>
          <w:spacing w:val="1"/>
        </w:rPr>
        <w:t xml:space="preserve"> </w:t>
      </w:r>
      <w:r>
        <w:t>физической</w:t>
      </w:r>
      <w:r>
        <w:rPr>
          <w:spacing w:val="1"/>
        </w:rPr>
        <w:t xml:space="preserve"> </w:t>
      </w:r>
      <w:r>
        <w:t>нагрузки.</w:t>
      </w:r>
    </w:p>
    <w:p w:rsidR="00C36CF3" w:rsidRDefault="001C1315">
      <w:pPr>
        <w:pStyle w:val="2"/>
        <w:spacing w:before="3"/>
      </w:pPr>
      <w:r>
        <w:t>Физическое</w:t>
      </w:r>
      <w:r>
        <w:rPr>
          <w:spacing w:val="-5"/>
        </w:rPr>
        <w:t xml:space="preserve"> </w:t>
      </w:r>
      <w:r>
        <w:t>совершенствование.</w:t>
      </w:r>
    </w:p>
    <w:p w:rsidR="00C36CF3" w:rsidRDefault="001C1315">
      <w:pPr>
        <w:pStyle w:val="a3"/>
        <w:spacing w:before="38" w:line="276" w:lineRule="auto"/>
        <w:ind w:right="848"/>
      </w:pPr>
      <w:r>
        <w:t>Физкультурно-оздоровительная</w:t>
      </w:r>
      <w:r>
        <w:rPr>
          <w:spacing w:val="1"/>
        </w:rPr>
        <w:t xml:space="preserve"> </w:t>
      </w:r>
      <w:r>
        <w:t>деятельность.</w:t>
      </w:r>
      <w:r>
        <w:rPr>
          <w:spacing w:val="1"/>
        </w:rPr>
        <w:t xml:space="preserve"> </w:t>
      </w:r>
      <w:r>
        <w:t>Упражнения</w:t>
      </w:r>
      <w:r>
        <w:rPr>
          <w:spacing w:val="1"/>
        </w:rPr>
        <w:t xml:space="preserve"> </w:t>
      </w:r>
      <w:r>
        <w:t>для</w:t>
      </w:r>
      <w:r>
        <w:rPr>
          <w:spacing w:val="1"/>
        </w:rPr>
        <w:t xml:space="preserve"> </w:t>
      </w:r>
      <w:r>
        <w:t>профилактики</w:t>
      </w:r>
      <w:r>
        <w:rPr>
          <w:spacing w:val="1"/>
        </w:rPr>
        <w:t xml:space="preserve"> </w:t>
      </w:r>
      <w:r>
        <w:t>острых</w:t>
      </w:r>
      <w:r>
        <w:rPr>
          <w:spacing w:val="1"/>
        </w:rPr>
        <w:t xml:space="preserve"> </w:t>
      </w:r>
      <w:r>
        <w:t>респираторных</w:t>
      </w:r>
      <w:r>
        <w:rPr>
          <w:spacing w:val="1"/>
        </w:rPr>
        <w:t xml:space="preserve"> </w:t>
      </w:r>
      <w:r>
        <w:t>заболеваний,</w:t>
      </w:r>
      <w:r>
        <w:rPr>
          <w:spacing w:val="1"/>
        </w:rPr>
        <w:t xml:space="preserve"> </w:t>
      </w:r>
      <w:r>
        <w:t>целлюлита,</w:t>
      </w:r>
      <w:r>
        <w:rPr>
          <w:spacing w:val="1"/>
        </w:rPr>
        <w:t xml:space="preserve"> </w:t>
      </w:r>
      <w:r>
        <w:t>снижения</w:t>
      </w:r>
      <w:r>
        <w:rPr>
          <w:spacing w:val="1"/>
        </w:rPr>
        <w:t xml:space="preserve"> </w:t>
      </w:r>
      <w:r>
        <w:t>массы</w:t>
      </w:r>
      <w:r>
        <w:rPr>
          <w:spacing w:val="1"/>
        </w:rPr>
        <w:t xml:space="preserve"> </w:t>
      </w:r>
      <w:r>
        <w:t>тела.</w:t>
      </w:r>
      <w:r>
        <w:rPr>
          <w:spacing w:val="1"/>
        </w:rPr>
        <w:t xml:space="preserve"> </w:t>
      </w:r>
      <w:r>
        <w:t>Стретчинг</w:t>
      </w:r>
      <w:r>
        <w:rPr>
          <w:spacing w:val="1"/>
        </w:rPr>
        <w:t xml:space="preserve"> </w:t>
      </w:r>
      <w:r>
        <w:t>и</w:t>
      </w:r>
      <w:r>
        <w:rPr>
          <w:spacing w:val="1"/>
        </w:rPr>
        <w:t xml:space="preserve"> </w:t>
      </w:r>
      <w:r>
        <w:t>шейпинг</w:t>
      </w:r>
      <w:r>
        <w:rPr>
          <w:spacing w:val="1"/>
        </w:rPr>
        <w:t xml:space="preserve"> </w:t>
      </w:r>
      <w:r>
        <w:t>как</w:t>
      </w:r>
      <w:r>
        <w:rPr>
          <w:spacing w:val="1"/>
        </w:rPr>
        <w:t xml:space="preserve"> </w:t>
      </w:r>
      <w:r>
        <w:t>современные</w:t>
      </w:r>
      <w:r>
        <w:rPr>
          <w:spacing w:val="1"/>
        </w:rPr>
        <w:t xml:space="preserve"> </w:t>
      </w:r>
      <w:r>
        <w:t>оздоровительные</w:t>
      </w:r>
      <w:r>
        <w:rPr>
          <w:spacing w:val="1"/>
        </w:rPr>
        <w:t xml:space="preserve"> </w:t>
      </w:r>
      <w:r>
        <w:t>системы</w:t>
      </w:r>
      <w:r>
        <w:rPr>
          <w:spacing w:val="1"/>
        </w:rPr>
        <w:t xml:space="preserve"> </w:t>
      </w:r>
      <w:r>
        <w:t>физической</w:t>
      </w:r>
      <w:r>
        <w:rPr>
          <w:spacing w:val="1"/>
        </w:rPr>
        <w:t xml:space="preserve"> </w:t>
      </w:r>
      <w:r>
        <w:t>культуры:</w:t>
      </w:r>
      <w:r>
        <w:rPr>
          <w:spacing w:val="1"/>
        </w:rPr>
        <w:t xml:space="preserve"> </w:t>
      </w:r>
      <w:r>
        <w:t>цель,</w:t>
      </w:r>
      <w:r>
        <w:rPr>
          <w:spacing w:val="1"/>
        </w:rPr>
        <w:t xml:space="preserve"> </w:t>
      </w:r>
      <w:r>
        <w:t>задачи,</w:t>
      </w:r>
      <w:r>
        <w:rPr>
          <w:spacing w:val="1"/>
        </w:rPr>
        <w:t xml:space="preserve"> </w:t>
      </w:r>
      <w:r>
        <w:t>формы</w:t>
      </w:r>
      <w:r>
        <w:rPr>
          <w:spacing w:val="-57"/>
        </w:rPr>
        <w:t xml:space="preserve"> </w:t>
      </w:r>
      <w:r>
        <w:t>организации.</w:t>
      </w:r>
      <w:r>
        <w:rPr>
          <w:spacing w:val="1"/>
        </w:rPr>
        <w:t xml:space="preserve"> </w:t>
      </w:r>
      <w:r>
        <w:t>Способы</w:t>
      </w:r>
      <w:r>
        <w:rPr>
          <w:spacing w:val="1"/>
        </w:rPr>
        <w:t xml:space="preserve"> </w:t>
      </w:r>
      <w:r>
        <w:t>индивидуализации</w:t>
      </w:r>
      <w:r>
        <w:rPr>
          <w:spacing w:val="1"/>
        </w:rPr>
        <w:t xml:space="preserve"> </w:t>
      </w:r>
      <w:r>
        <w:t>содержания</w:t>
      </w:r>
      <w:r>
        <w:rPr>
          <w:spacing w:val="1"/>
        </w:rPr>
        <w:t xml:space="preserve"> </w:t>
      </w:r>
      <w:r>
        <w:t>и</w:t>
      </w:r>
      <w:r>
        <w:rPr>
          <w:spacing w:val="1"/>
        </w:rPr>
        <w:t xml:space="preserve"> </w:t>
      </w:r>
      <w:r>
        <w:t>физических</w:t>
      </w:r>
      <w:r>
        <w:rPr>
          <w:spacing w:val="1"/>
        </w:rPr>
        <w:t xml:space="preserve"> </w:t>
      </w:r>
      <w:r>
        <w:t>нагрузок</w:t>
      </w:r>
      <w:r>
        <w:rPr>
          <w:spacing w:val="61"/>
        </w:rPr>
        <w:t xml:space="preserve"> </w:t>
      </w:r>
      <w:r>
        <w:t>при</w:t>
      </w:r>
      <w:r>
        <w:rPr>
          <w:spacing w:val="1"/>
        </w:rPr>
        <w:t xml:space="preserve"> </w:t>
      </w:r>
      <w:r>
        <w:t>планировании</w:t>
      </w:r>
      <w:r>
        <w:rPr>
          <w:spacing w:val="-1"/>
        </w:rPr>
        <w:t xml:space="preserve"> </w:t>
      </w:r>
      <w:r>
        <w:t>системной</w:t>
      </w:r>
      <w:r>
        <w:rPr>
          <w:spacing w:val="-1"/>
        </w:rPr>
        <w:t xml:space="preserve"> </w:t>
      </w:r>
      <w:r>
        <w:t>организации</w:t>
      </w:r>
      <w:r>
        <w:rPr>
          <w:spacing w:val="-1"/>
        </w:rPr>
        <w:t xml:space="preserve"> </w:t>
      </w:r>
      <w:r>
        <w:t>занятий</w:t>
      </w:r>
      <w:r>
        <w:rPr>
          <w:spacing w:val="-1"/>
        </w:rPr>
        <w:t xml:space="preserve"> </w:t>
      </w:r>
      <w:r>
        <w:t>кондиционной</w:t>
      </w:r>
      <w:r>
        <w:rPr>
          <w:spacing w:val="-2"/>
        </w:rPr>
        <w:t xml:space="preserve"> </w:t>
      </w:r>
      <w:r>
        <w:t>тренировкой.</w:t>
      </w:r>
    </w:p>
    <w:p w:rsidR="00C36CF3" w:rsidRDefault="001C1315">
      <w:pPr>
        <w:pStyle w:val="a3"/>
      </w:pPr>
      <w:r>
        <w:t>Спортивно-оздоровительная</w:t>
      </w:r>
      <w:r>
        <w:rPr>
          <w:spacing w:val="-6"/>
        </w:rPr>
        <w:t xml:space="preserve"> </w:t>
      </w:r>
      <w:r>
        <w:t>деятельность.</w:t>
      </w:r>
      <w:r>
        <w:rPr>
          <w:spacing w:val="-9"/>
        </w:rPr>
        <w:t xml:space="preserve"> </w:t>
      </w:r>
      <w:r>
        <w:t>Модуль</w:t>
      </w:r>
      <w:r>
        <w:rPr>
          <w:spacing w:val="-2"/>
        </w:rPr>
        <w:t xml:space="preserve"> </w:t>
      </w:r>
      <w:r>
        <w:t>«Спортивные</w:t>
      </w:r>
      <w:r>
        <w:rPr>
          <w:spacing w:val="-7"/>
        </w:rPr>
        <w:t xml:space="preserve"> </w:t>
      </w:r>
      <w:r>
        <w:t>игры».</w:t>
      </w:r>
    </w:p>
    <w:p w:rsidR="00C36CF3" w:rsidRDefault="001C1315">
      <w:pPr>
        <w:pStyle w:val="a3"/>
        <w:spacing w:before="41" w:line="276" w:lineRule="auto"/>
        <w:ind w:right="853"/>
      </w:pPr>
      <w:r>
        <w:t>Футбол. Повторение правил игры в футбол, соблюдение их в процессе игровой деятельности.</w:t>
      </w:r>
      <w:r>
        <w:rPr>
          <w:spacing w:val="1"/>
        </w:rPr>
        <w:t xml:space="preserve"> </w:t>
      </w:r>
      <w:r>
        <w:t>Совершенствование</w:t>
      </w:r>
      <w:r>
        <w:rPr>
          <w:spacing w:val="1"/>
        </w:rPr>
        <w:t xml:space="preserve"> </w:t>
      </w:r>
      <w:r>
        <w:t>основных</w:t>
      </w:r>
      <w:r>
        <w:rPr>
          <w:spacing w:val="1"/>
        </w:rPr>
        <w:t xml:space="preserve"> </w:t>
      </w:r>
      <w:r>
        <w:t>технических</w:t>
      </w:r>
      <w:r>
        <w:rPr>
          <w:spacing w:val="1"/>
        </w:rPr>
        <w:t xml:space="preserve"> </w:t>
      </w:r>
      <w:r>
        <w:t>приѐмов</w:t>
      </w:r>
      <w:r>
        <w:rPr>
          <w:spacing w:val="1"/>
        </w:rPr>
        <w:t xml:space="preserve"> </w:t>
      </w:r>
      <w:r>
        <w:t>и</w:t>
      </w:r>
      <w:r>
        <w:rPr>
          <w:spacing w:val="1"/>
        </w:rPr>
        <w:t xml:space="preserve"> </w:t>
      </w:r>
      <w:r>
        <w:t>тактических</w:t>
      </w:r>
      <w:r>
        <w:rPr>
          <w:spacing w:val="1"/>
        </w:rPr>
        <w:t xml:space="preserve"> </w:t>
      </w:r>
      <w:r>
        <w:t>действий</w:t>
      </w:r>
      <w:r>
        <w:rPr>
          <w:spacing w:val="1"/>
        </w:rPr>
        <w:t xml:space="preserve"> </w:t>
      </w:r>
      <w:r>
        <w:t>в</w:t>
      </w:r>
      <w:r>
        <w:rPr>
          <w:spacing w:val="1"/>
        </w:rPr>
        <w:t xml:space="preserve"> </w:t>
      </w:r>
      <w:r>
        <w:t>условиях</w:t>
      </w:r>
      <w:r>
        <w:rPr>
          <w:spacing w:val="1"/>
        </w:rPr>
        <w:t xml:space="preserve"> </w:t>
      </w:r>
      <w:r>
        <w:t>учебной</w:t>
      </w:r>
      <w:r>
        <w:rPr>
          <w:spacing w:val="-1"/>
        </w:rPr>
        <w:t xml:space="preserve"> </w:t>
      </w:r>
      <w:r>
        <w:t>и игровой деятельности.</w:t>
      </w:r>
    </w:p>
    <w:p w:rsidR="00C36CF3" w:rsidRDefault="001C1315">
      <w:pPr>
        <w:pStyle w:val="a3"/>
        <w:tabs>
          <w:tab w:val="left" w:pos="2337"/>
          <w:tab w:val="left" w:pos="8061"/>
        </w:tabs>
        <w:spacing w:before="1" w:line="276" w:lineRule="auto"/>
        <w:ind w:right="846"/>
      </w:pPr>
      <w:r>
        <w:t>Баскетбол.</w:t>
      </w:r>
      <w:r>
        <w:rPr>
          <w:spacing w:val="1"/>
        </w:rPr>
        <w:t xml:space="preserve"> </w:t>
      </w:r>
      <w:r>
        <w:t>Повторение</w:t>
      </w:r>
      <w:r>
        <w:rPr>
          <w:spacing w:val="1"/>
        </w:rPr>
        <w:t xml:space="preserve"> </w:t>
      </w:r>
      <w:r>
        <w:t>правил</w:t>
      </w:r>
      <w:r>
        <w:rPr>
          <w:spacing w:val="1"/>
        </w:rPr>
        <w:t xml:space="preserve"> </w:t>
      </w:r>
      <w:r>
        <w:t>игры</w:t>
      </w:r>
      <w:r>
        <w:rPr>
          <w:spacing w:val="1"/>
        </w:rPr>
        <w:t xml:space="preserve"> </w:t>
      </w:r>
      <w:r>
        <w:t>в</w:t>
      </w:r>
      <w:r>
        <w:rPr>
          <w:spacing w:val="1"/>
        </w:rPr>
        <w:t xml:space="preserve"> </w:t>
      </w:r>
      <w:r>
        <w:t>баскетбол,</w:t>
      </w:r>
      <w:r>
        <w:rPr>
          <w:spacing w:val="1"/>
        </w:rPr>
        <w:t xml:space="preserve"> </w:t>
      </w:r>
      <w:r>
        <w:t>соблюдение</w:t>
      </w:r>
      <w:r>
        <w:rPr>
          <w:spacing w:val="1"/>
        </w:rPr>
        <w:t xml:space="preserve"> </w:t>
      </w:r>
      <w:r>
        <w:t>их</w:t>
      </w:r>
      <w:r>
        <w:rPr>
          <w:spacing w:val="1"/>
        </w:rPr>
        <w:t xml:space="preserve"> </w:t>
      </w:r>
      <w:r>
        <w:t>в</w:t>
      </w:r>
      <w:r>
        <w:rPr>
          <w:spacing w:val="1"/>
        </w:rPr>
        <w:t xml:space="preserve"> </w:t>
      </w:r>
      <w:r>
        <w:t>процессе</w:t>
      </w:r>
      <w:r>
        <w:rPr>
          <w:spacing w:val="1"/>
        </w:rPr>
        <w:t xml:space="preserve"> </w:t>
      </w:r>
      <w:r>
        <w:t>игровой</w:t>
      </w:r>
      <w:r>
        <w:rPr>
          <w:spacing w:val="1"/>
        </w:rPr>
        <w:t xml:space="preserve"> </w:t>
      </w:r>
      <w:r>
        <w:t>деятельности.</w:t>
      </w:r>
      <w:r>
        <w:tab/>
        <w:t>Совершенствование основных</w:t>
      </w:r>
      <w:r>
        <w:rPr>
          <w:spacing w:val="1"/>
        </w:rPr>
        <w:t xml:space="preserve"> </w:t>
      </w:r>
      <w:r>
        <w:t>технических</w:t>
      </w:r>
      <w:r>
        <w:rPr>
          <w:spacing w:val="1"/>
        </w:rPr>
        <w:t xml:space="preserve"> </w:t>
      </w:r>
      <w:r>
        <w:t>приѐмов</w:t>
      </w:r>
      <w:r>
        <w:rPr>
          <w:spacing w:val="1"/>
        </w:rPr>
        <w:t xml:space="preserve"> </w:t>
      </w:r>
      <w:r>
        <w:t>и</w:t>
      </w:r>
      <w:r>
        <w:rPr>
          <w:spacing w:val="1"/>
        </w:rPr>
        <w:t xml:space="preserve"> </w:t>
      </w:r>
      <w:r>
        <w:t>тактических</w:t>
      </w:r>
      <w:r>
        <w:rPr>
          <w:spacing w:val="1"/>
        </w:rPr>
        <w:t xml:space="preserve"> </w:t>
      </w:r>
      <w:r>
        <w:t>действий в условиях учебной и игровой деятельности. Волейбол. Повторение правил игры в</w:t>
      </w:r>
      <w:r>
        <w:rPr>
          <w:spacing w:val="1"/>
        </w:rPr>
        <w:t xml:space="preserve"> </w:t>
      </w:r>
      <w:r>
        <w:t>баскетбол,</w:t>
      </w:r>
      <w:r>
        <w:rPr>
          <w:spacing w:val="-2"/>
        </w:rPr>
        <w:t xml:space="preserve"> </w:t>
      </w:r>
      <w:r>
        <w:t>соблюдение</w:t>
      </w:r>
      <w:r>
        <w:rPr>
          <w:spacing w:val="-2"/>
        </w:rPr>
        <w:t xml:space="preserve"> </w:t>
      </w:r>
      <w:r>
        <w:t>их в</w:t>
      </w:r>
      <w:r>
        <w:rPr>
          <w:spacing w:val="-4"/>
        </w:rPr>
        <w:t xml:space="preserve"> </w:t>
      </w:r>
      <w:r>
        <w:t>процессе</w:t>
      </w:r>
      <w:r>
        <w:rPr>
          <w:spacing w:val="-2"/>
        </w:rPr>
        <w:t xml:space="preserve"> </w:t>
      </w:r>
      <w:r>
        <w:t xml:space="preserve">игровой  </w:t>
      </w:r>
      <w:r>
        <w:rPr>
          <w:spacing w:val="35"/>
        </w:rPr>
        <w:t xml:space="preserve"> </w:t>
      </w:r>
      <w:r>
        <w:t>деятельности.</w:t>
      </w:r>
      <w:r>
        <w:tab/>
        <w:t>Совершенствование</w:t>
      </w:r>
      <w:r>
        <w:rPr>
          <w:spacing w:val="-58"/>
        </w:rPr>
        <w:t xml:space="preserve"> </w:t>
      </w:r>
      <w:r>
        <w:t>основныхтехнических</w:t>
      </w:r>
      <w:r>
        <w:rPr>
          <w:spacing w:val="1"/>
        </w:rPr>
        <w:t xml:space="preserve"> </w:t>
      </w:r>
      <w:r>
        <w:t>приѐмов</w:t>
      </w:r>
      <w:r>
        <w:rPr>
          <w:spacing w:val="1"/>
        </w:rPr>
        <w:t xml:space="preserve"> </w:t>
      </w:r>
      <w:r>
        <w:t>и</w:t>
      </w:r>
      <w:r>
        <w:rPr>
          <w:spacing w:val="1"/>
        </w:rPr>
        <w:t xml:space="preserve"> </w:t>
      </w:r>
      <w:r>
        <w:t>тактических</w:t>
      </w:r>
      <w:r>
        <w:rPr>
          <w:spacing w:val="1"/>
        </w:rPr>
        <w:t xml:space="preserve"> </w:t>
      </w:r>
      <w:r>
        <w:t>действий</w:t>
      </w:r>
      <w:r>
        <w:rPr>
          <w:spacing w:val="1"/>
        </w:rPr>
        <w:t xml:space="preserve"> </w:t>
      </w:r>
      <w:r>
        <w:t>в</w:t>
      </w:r>
      <w:r>
        <w:rPr>
          <w:spacing w:val="1"/>
        </w:rPr>
        <w:t xml:space="preserve"> </w:t>
      </w:r>
      <w:r>
        <w:t>условиях</w:t>
      </w:r>
      <w:r>
        <w:rPr>
          <w:spacing w:val="1"/>
        </w:rPr>
        <w:t xml:space="preserve"> </w:t>
      </w:r>
      <w:r>
        <w:t>учебной</w:t>
      </w:r>
      <w:r>
        <w:rPr>
          <w:spacing w:val="1"/>
        </w:rPr>
        <w:t xml:space="preserve"> </w:t>
      </w:r>
      <w:r>
        <w:t>и</w:t>
      </w:r>
      <w:r>
        <w:rPr>
          <w:spacing w:val="1"/>
        </w:rPr>
        <w:t xml:space="preserve"> </w:t>
      </w:r>
      <w:r>
        <w:t>игровой</w:t>
      </w:r>
      <w:r>
        <w:rPr>
          <w:spacing w:val="1"/>
        </w:rPr>
        <w:t xml:space="preserve"> </w:t>
      </w:r>
      <w:r>
        <w:t>деятельности.</w:t>
      </w:r>
    </w:p>
    <w:p w:rsidR="00C36CF3" w:rsidRDefault="001C1315">
      <w:pPr>
        <w:pStyle w:val="a3"/>
        <w:spacing w:line="276" w:lineRule="auto"/>
        <w:ind w:right="847"/>
      </w:pPr>
      <w:r>
        <w:t>Прикладно-ориентированная</w:t>
      </w:r>
      <w:r>
        <w:rPr>
          <w:spacing w:val="1"/>
        </w:rPr>
        <w:t xml:space="preserve"> </w:t>
      </w:r>
      <w:r>
        <w:t>двигательная</w:t>
      </w:r>
      <w:r>
        <w:rPr>
          <w:spacing w:val="1"/>
        </w:rPr>
        <w:t xml:space="preserve"> </w:t>
      </w:r>
      <w:r>
        <w:t>деятельность.</w:t>
      </w:r>
      <w:r>
        <w:rPr>
          <w:spacing w:val="1"/>
        </w:rPr>
        <w:t xml:space="preserve"> </w:t>
      </w:r>
      <w:r>
        <w:t>Модуль</w:t>
      </w:r>
      <w:r>
        <w:rPr>
          <w:spacing w:val="61"/>
        </w:rPr>
        <w:t xml:space="preserve"> </w:t>
      </w:r>
      <w:r>
        <w:t>«Атлетические</w:t>
      </w:r>
      <w:r>
        <w:rPr>
          <w:spacing w:val="1"/>
        </w:rPr>
        <w:t xml:space="preserve"> </w:t>
      </w:r>
      <w:r>
        <w:t>единоборства».</w:t>
      </w:r>
      <w:r>
        <w:rPr>
          <w:spacing w:val="1"/>
        </w:rPr>
        <w:t xml:space="preserve"> </w:t>
      </w:r>
      <w:r>
        <w:t>Атлетические</w:t>
      </w:r>
      <w:r>
        <w:rPr>
          <w:spacing w:val="1"/>
        </w:rPr>
        <w:t xml:space="preserve"> </w:t>
      </w:r>
      <w:r>
        <w:t>единоборства</w:t>
      </w:r>
      <w:r>
        <w:rPr>
          <w:spacing w:val="1"/>
        </w:rPr>
        <w:t xml:space="preserve"> </w:t>
      </w:r>
      <w:r>
        <w:t>в</w:t>
      </w:r>
      <w:r>
        <w:rPr>
          <w:spacing w:val="1"/>
        </w:rPr>
        <w:t xml:space="preserve"> </w:t>
      </w:r>
      <w:r>
        <w:t>системе</w:t>
      </w:r>
      <w:r>
        <w:rPr>
          <w:spacing w:val="1"/>
        </w:rPr>
        <w:t xml:space="preserve"> </w:t>
      </w:r>
      <w:r>
        <w:t>профессионально-ориентированной</w:t>
      </w:r>
      <w:r>
        <w:rPr>
          <w:spacing w:val="1"/>
        </w:rPr>
        <w:t xml:space="preserve"> </w:t>
      </w:r>
      <w:r>
        <w:t>двигательной</w:t>
      </w:r>
      <w:r>
        <w:rPr>
          <w:spacing w:val="1"/>
        </w:rPr>
        <w:t xml:space="preserve"> </w:t>
      </w:r>
      <w:r>
        <w:t>деятельности:</w:t>
      </w:r>
      <w:r>
        <w:rPr>
          <w:spacing w:val="1"/>
        </w:rPr>
        <w:t xml:space="preserve"> </w:t>
      </w:r>
      <w:r>
        <w:t>еѐ цели</w:t>
      </w:r>
      <w:r>
        <w:rPr>
          <w:spacing w:val="1"/>
        </w:rPr>
        <w:t xml:space="preserve"> </w:t>
      </w:r>
      <w:r>
        <w:t>и задачи, формы организации тренировочных</w:t>
      </w:r>
      <w:r>
        <w:rPr>
          <w:spacing w:val="1"/>
        </w:rPr>
        <w:t xml:space="preserve"> </w:t>
      </w:r>
      <w:r>
        <w:t>занятий.</w:t>
      </w:r>
      <w:r>
        <w:rPr>
          <w:spacing w:val="1"/>
        </w:rPr>
        <w:t xml:space="preserve"> </w:t>
      </w:r>
      <w:r>
        <w:t>Основные</w:t>
      </w:r>
      <w:r>
        <w:rPr>
          <w:spacing w:val="1"/>
        </w:rPr>
        <w:t xml:space="preserve"> </w:t>
      </w:r>
      <w:r>
        <w:t>технические</w:t>
      </w:r>
      <w:r>
        <w:rPr>
          <w:spacing w:val="1"/>
        </w:rPr>
        <w:t xml:space="preserve"> </w:t>
      </w:r>
      <w:r>
        <w:t>приѐмы</w:t>
      </w:r>
      <w:r>
        <w:rPr>
          <w:spacing w:val="1"/>
        </w:rPr>
        <w:t xml:space="preserve"> </w:t>
      </w:r>
      <w:r>
        <w:t>атлетических</w:t>
      </w:r>
      <w:r>
        <w:rPr>
          <w:spacing w:val="1"/>
        </w:rPr>
        <w:t xml:space="preserve"> </w:t>
      </w:r>
      <w:r>
        <w:t>единоборств</w:t>
      </w:r>
      <w:r>
        <w:rPr>
          <w:spacing w:val="1"/>
        </w:rPr>
        <w:t xml:space="preserve"> </w:t>
      </w:r>
      <w:r>
        <w:t>и</w:t>
      </w:r>
      <w:r>
        <w:rPr>
          <w:spacing w:val="1"/>
        </w:rPr>
        <w:t xml:space="preserve"> </w:t>
      </w:r>
      <w:r>
        <w:t>способы</w:t>
      </w:r>
      <w:r>
        <w:rPr>
          <w:spacing w:val="1"/>
        </w:rPr>
        <w:t xml:space="preserve"> </w:t>
      </w:r>
      <w:r>
        <w:t>их</w:t>
      </w:r>
      <w:r>
        <w:rPr>
          <w:spacing w:val="1"/>
        </w:rPr>
        <w:t xml:space="preserve"> </w:t>
      </w:r>
      <w:r>
        <w:t>самостоятельного</w:t>
      </w:r>
      <w:r>
        <w:rPr>
          <w:spacing w:val="1"/>
        </w:rPr>
        <w:t xml:space="preserve"> </w:t>
      </w:r>
      <w:r>
        <w:t>разучивания</w:t>
      </w:r>
      <w:r>
        <w:rPr>
          <w:spacing w:val="-1"/>
        </w:rPr>
        <w:t xml:space="preserve"> </w:t>
      </w:r>
      <w:r>
        <w:t>(самостраховка, стойки,</w:t>
      </w:r>
      <w:r>
        <w:rPr>
          <w:spacing w:val="-3"/>
        </w:rPr>
        <w:t xml:space="preserve"> </w:t>
      </w:r>
      <w:r>
        <w:t>захваты,</w:t>
      </w:r>
      <w:r>
        <w:rPr>
          <w:spacing w:val="-3"/>
        </w:rPr>
        <w:t xml:space="preserve"> </w:t>
      </w:r>
      <w:r>
        <w:t>броски).</w:t>
      </w:r>
    </w:p>
    <w:p w:rsidR="00C36CF3" w:rsidRDefault="001C1315">
      <w:pPr>
        <w:pStyle w:val="a3"/>
        <w:spacing w:line="276" w:lineRule="auto"/>
        <w:ind w:right="844"/>
      </w:pPr>
      <w:r>
        <w:t>Модуль</w:t>
      </w:r>
      <w:r>
        <w:rPr>
          <w:spacing w:val="1"/>
        </w:rPr>
        <w:t xml:space="preserve"> </w:t>
      </w:r>
      <w:r>
        <w:t>«Спортивная</w:t>
      </w:r>
      <w:r>
        <w:rPr>
          <w:spacing w:val="1"/>
        </w:rPr>
        <w:t xml:space="preserve"> </w:t>
      </w:r>
      <w:r>
        <w:t>и</w:t>
      </w:r>
      <w:r>
        <w:rPr>
          <w:spacing w:val="1"/>
        </w:rPr>
        <w:t xml:space="preserve"> </w:t>
      </w:r>
      <w:r>
        <w:t>физическая</w:t>
      </w:r>
      <w:r>
        <w:rPr>
          <w:spacing w:val="1"/>
        </w:rPr>
        <w:t xml:space="preserve"> </w:t>
      </w:r>
      <w:r>
        <w:t>подготовка».</w:t>
      </w:r>
      <w:r>
        <w:rPr>
          <w:spacing w:val="1"/>
        </w:rPr>
        <w:t xml:space="preserve"> </w:t>
      </w:r>
      <w:r>
        <w:t>Техническая</w:t>
      </w:r>
      <w:r>
        <w:rPr>
          <w:spacing w:val="1"/>
        </w:rPr>
        <w:t xml:space="preserve"> </w:t>
      </w:r>
      <w:r>
        <w:t>и</w:t>
      </w:r>
      <w:r>
        <w:rPr>
          <w:spacing w:val="1"/>
        </w:rPr>
        <w:t xml:space="preserve"> </w:t>
      </w:r>
      <w:r>
        <w:t>специальная</w:t>
      </w:r>
      <w:r>
        <w:rPr>
          <w:spacing w:val="1"/>
        </w:rPr>
        <w:t xml:space="preserve"> </w:t>
      </w:r>
      <w:r>
        <w:t>физическая</w:t>
      </w:r>
      <w:r>
        <w:rPr>
          <w:spacing w:val="1"/>
        </w:rPr>
        <w:t xml:space="preserve"> </w:t>
      </w:r>
      <w:r>
        <w:t>подготовка по избранному виду спорта, выполнение соревновательных действий в стандартных</w:t>
      </w:r>
      <w:r>
        <w:rPr>
          <w:spacing w:val="-57"/>
        </w:rPr>
        <w:t xml:space="preserve"> </w:t>
      </w:r>
      <w:r>
        <w:t>и</w:t>
      </w:r>
      <w:r>
        <w:rPr>
          <w:spacing w:val="10"/>
        </w:rPr>
        <w:t xml:space="preserve"> </w:t>
      </w:r>
      <w:r>
        <w:t>вариативных</w:t>
      </w:r>
      <w:r>
        <w:rPr>
          <w:spacing w:val="13"/>
        </w:rPr>
        <w:t xml:space="preserve"> </w:t>
      </w:r>
      <w:r>
        <w:t>условиях.</w:t>
      </w:r>
      <w:r>
        <w:rPr>
          <w:spacing w:val="10"/>
        </w:rPr>
        <w:t xml:space="preserve"> </w:t>
      </w:r>
      <w:r>
        <w:t>Физическая</w:t>
      </w:r>
      <w:r>
        <w:rPr>
          <w:spacing w:val="9"/>
        </w:rPr>
        <w:t xml:space="preserve"> </w:t>
      </w:r>
      <w:r>
        <w:t>подготовка</w:t>
      </w:r>
      <w:r>
        <w:rPr>
          <w:spacing w:val="9"/>
        </w:rPr>
        <w:t xml:space="preserve"> </w:t>
      </w:r>
      <w:r>
        <w:t>к</w:t>
      </w:r>
      <w:r>
        <w:rPr>
          <w:spacing w:val="9"/>
        </w:rPr>
        <w:t xml:space="preserve"> </w:t>
      </w:r>
      <w:r>
        <w:t>выполнению</w:t>
      </w:r>
      <w:r>
        <w:rPr>
          <w:spacing w:val="10"/>
        </w:rPr>
        <w:t xml:space="preserve"> </w:t>
      </w:r>
      <w:r>
        <w:t>нормативов</w:t>
      </w:r>
      <w:r>
        <w:rPr>
          <w:spacing w:val="8"/>
        </w:rPr>
        <w:t xml:space="preserve"> </w:t>
      </w:r>
      <w:r>
        <w:t>комплекса</w:t>
      </w:r>
      <w:r>
        <w:rPr>
          <w:spacing w:val="14"/>
        </w:rPr>
        <w:t xml:space="preserve"> </w:t>
      </w:r>
      <w:r>
        <w:t>«Готов</w:t>
      </w:r>
      <w:r>
        <w:rPr>
          <w:spacing w:val="-58"/>
        </w:rPr>
        <w:t xml:space="preserve"> </w:t>
      </w:r>
      <w:r>
        <w:t>к труду и обороне» с использованием средств базовой физической подготовки, видов спорта и</w:t>
      </w:r>
      <w:r>
        <w:rPr>
          <w:spacing w:val="1"/>
        </w:rPr>
        <w:t xml:space="preserve"> </w:t>
      </w:r>
      <w:r>
        <w:t>оздоровительных</w:t>
      </w:r>
      <w:r>
        <w:rPr>
          <w:spacing w:val="1"/>
        </w:rPr>
        <w:t xml:space="preserve"> </w:t>
      </w:r>
      <w:r>
        <w:t>систем</w:t>
      </w:r>
      <w:r>
        <w:rPr>
          <w:spacing w:val="1"/>
        </w:rPr>
        <w:t xml:space="preserve"> </w:t>
      </w:r>
      <w:r>
        <w:t>физической</w:t>
      </w:r>
      <w:r>
        <w:rPr>
          <w:spacing w:val="1"/>
        </w:rPr>
        <w:t xml:space="preserve"> </w:t>
      </w:r>
      <w:r>
        <w:t>культуры,</w:t>
      </w:r>
      <w:r>
        <w:rPr>
          <w:spacing w:val="1"/>
        </w:rPr>
        <w:t xml:space="preserve"> </w:t>
      </w:r>
      <w:r>
        <w:t>национальных</w:t>
      </w:r>
      <w:r>
        <w:rPr>
          <w:spacing w:val="1"/>
        </w:rPr>
        <w:t xml:space="preserve"> </w:t>
      </w:r>
      <w:r>
        <w:t>видов</w:t>
      </w:r>
      <w:r>
        <w:rPr>
          <w:spacing w:val="1"/>
        </w:rPr>
        <w:t xml:space="preserve"> </w:t>
      </w:r>
      <w:r>
        <w:t>спорта,</w:t>
      </w:r>
      <w:r>
        <w:rPr>
          <w:spacing w:val="1"/>
        </w:rPr>
        <w:t xml:space="preserve"> </w:t>
      </w:r>
      <w:r>
        <w:t>культурно-</w:t>
      </w:r>
      <w:r>
        <w:rPr>
          <w:spacing w:val="1"/>
        </w:rPr>
        <w:t xml:space="preserve"> </w:t>
      </w:r>
      <w:r>
        <w:t>этнических</w:t>
      </w:r>
      <w:r>
        <w:rPr>
          <w:spacing w:val="-2"/>
        </w:rPr>
        <w:t xml:space="preserve"> </w:t>
      </w:r>
      <w:r>
        <w:t>игр.</w:t>
      </w:r>
    </w:p>
    <w:p w:rsidR="00C36CF3" w:rsidRDefault="00C36CF3">
      <w:pPr>
        <w:pStyle w:val="a3"/>
        <w:ind w:left="0"/>
        <w:jc w:val="left"/>
        <w:rPr>
          <w:sz w:val="28"/>
        </w:rPr>
      </w:pPr>
    </w:p>
    <w:p w:rsidR="00C36CF3" w:rsidRDefault="001C1315" w:rsidP="00B46B77">
      <w:pPr>
        <w:pStyle w:val="1"/>
        <w:numPr>
          <w:ilvl w:val="2"/>
          <w:numId w:val="22"/>
        </w:numPr>
        <w:tabs>
          <w:tab w:val="left" w:pos="941"/>
        </w:tabs>
        <w:spacing w:line="276" w:lineRule="auto"/>
        <w:ind w:left="212" w:right="855" w:firstLine="0"/>
      </w:pPr>
      <w:r>
        <w:t>Планируемые</w:t>
      </w:r>
      <w:r>
        <w:rPr>
          <w:spacing w:val="7"/>
        </w:rPr>
        <w:t xml:space="preserve"> </w:t>
      </w:r>
      <w:r>
        <w:t>результаты</w:t>
      </w:r>
      <w:r>
        <w:rPr>
          <w:spacing w:val="12"/>
        </w:rPr>
        <w:t xml:space="preserve"> </w:t>
      </w:r>
      <w:r>
        <w:t>освоения</w:t>
      </w:r>
      <w:r>
        <w:rPr>
          <w:spacing w:val="9"/>
        </w:rPr>
        <w:t xml:space="preserve"> </w:t>
      </w:r>
      <w:r>
        <w:t>программы</w:t>
      </w:r>
      <w:r>
        <w:rPr>
          <w:spacing w:val="10"/>
        </w:rPr>
        <w:t xml:space="preserve"> </w:t>
      </w:r>
      <w:r>
        <w:t>по</w:t>
      </w:r>
      <w:r>
        <w:rPr>
          <w:spacing w:val="9"/>
        </w:rPr>
        <w:t xml:space="preserve"> </w:t>
      </w:r>
      <w:r>
        <w:t>физической</w:t>
      </w:r>
      <w:r>
        <w:rPr>
          <w:spacing w:val="12"/>
        </w:rPr>
        <w:t xml:space="preserve"> </w:t>
      </w:r>
      <w:r>
        <w:t>культуре</w:t>
      </w:r>
      <w:r>
        <w:rPr>
          <w:spacing w:val="8"/>
        </w:rPr>
        <w:t xml:space="preserve"> </w:t>
      </w:r>
      <w:r>
        <w:t>на</w:t>
      </w:r>
      <w:r>
        <w:rPr>
          <w:spacing w:val="11"/>
        </w:rPr>
        <w:t xml:space="preserve"> </w:t>
      </w:r>
      <w:r>
        <w:t>уровне</w:t>
      </w:r>
      <w:r>
        <w:rPr>
          <w:spacing w:val="-57"/>
        </w:rPr>
        <w:t xml:space="preserve"> </w:t>
      </w:r>
      <w:r>
        <w:t>среднего</w:t>
      </w:r>
      <w:r>
        <w:rPr>
          <w:spacing w:val="-1"/>
        </w:rPr>
        <w:t xml:space="preserve"> </w:t>
      </w:r>
      <w:r>
        <w:t>общего образования.</w:t>
      </w:r>
    </w:p>
    <w:p w:rsidR="00C36CF3" w:rsidRDefault="001C1315">
      <w:pPr>
        <w:pStyle w:val="a3"/>
        <w:spacing w:line="276" w:lineRule="auto"/>
        <w:ind w:right="848" w:firstLine="660"/>
        <w:jc w:val="left"/>
      </w:pPr>
      <w:r>
        <w:t>В</w:t>
      </w:r>
      <w:r>
        <w:rPr>
          <w:spacing w:val="23"/>
        </w:rPr>
        <w:t xml:space="preserve"> </w:t>
      </w:r>
      <w:r>
        <w:t>результате</w:t>
      </w:r>
      <w:r>
        <w:rPr>
          <w:spacing w:val="25"/>
        </w:rPr>
        <w:t xml:space="preserve"> </w:t>
      </w:r>
      <w:r>
        <w:t>изучения</w:t>
      </w:r>
      <w:r>
        <w:rPr>
          <w:spacing w:val="26"/>
        </w:rPr>
        <w:t xml:space="preserve"> </w:t>
      </w:r>
      <w:r>
        <w:t>физической</w:t>
      </w:r>
      <w:r>
        <w:rPr>
          <w:spacing w:val="26"/>
        </w:rPr>
        <w:t xml:space="preserve"> </w:t>
      </w:r>
      <w:r>
        <w:t>культуры</w:t>
      </w:r>
      <w:r>
        <w:rPr>
          <w:spacing w:val="26"/>
        </w:rPr>
        <w:t xml:space="preserve"> </w:t>
      </w:r>
      <w:r>
        <w:t>на</w:t>
      </w:r>
      <w:r>
        <w:rPr>
          <w:spacing w:val="30"/>
        </w:rPr>
        <w:t xml:space="preserve"> </w:t>
      </w:r>
      <w:r>
        <w:t>уровне</w:t>
      </w:r>
      <w:r>
        <w:rPr>
          <w:spacing w:val="27"/>
        </w:rPr>
        <w:t xml:space="preserve"> </w:t>
      </w:r>
      <w:r>
        <w:t>среднего</w:t>
      </w:r>
      <w:r>
        <w:rPr>
          <w:spacing w:val="26"/>
        </w:rPr>
        <w:t xml:space="preserve"> </w:t>
      </w:r>
      <w:r>
        <w:t>общего</w:t>
      </w:r>
      <w:r>
        <w:rPr>
          <w:spacing w:val="26"/>
        </w:rPr>
        <w:t xml:space="preserve"> </w:t>
      </w:r>
      <w:r>
        <w:t>образования</w:t>
      </w:r>
      <w:r>
        <w:rPr>
          <w:spacing w:val="27"/>
        </w:rPr>
        <w:t xml:space="preserve"> </w:t>
      </w:r>
      <w:r>
        <w:t>у</w:t>
      </w:r>
      <w:r>
        <w:rPr>
          <w:spacing w:val="-57"/>
        </w:rPr>
        <w:t xml:space="preserve"> </w:t>
      </w:r>
      <w:r>
        <w:t>обучающегося</w:t>
      </w:r>
      <w:r>
        <w:rPr>
          <w:spacing w:val="-1"/>
        </w:rPr>
        <w:t xml:space="preserve"> </w:t>
      </w:r>
      <w:r>
        <w:t>будут</w:t>
      </w:r>
      <w:r>
        <w:rPr>
          <w:spacing w:val="2"/>
        </w:rPr>
        <w:t xml:space="preserve"> </w:t>
      </w:r>
      <w:r>
        <w:t>сформированы</w:t>
      </w:r>
      <w:r>
        <w:rPr>
          <w:spacing w:val="-1"/>
        </w:rPr>
        <w:t xml:space="preserve"> </w:t>
      </w:r>
      <w:r>
        <w:t>следующие</w:t>
      </w:r>
      <w:r>
        <w:rPr>
          <w:spacing w:val="1"/>
        </w:rPr>
        <w:t xml:space="preserve"> </w:t>
      </w:r>
      <w:r>
        <w:rPr>
          <w:b/>
          <w:i/>
        </w:rPr>
        <w:t>личностные</w:t>
      </w:r>
      <w:r>
        <w:rPr>
          <w:b/>
          <w:i/>
          <w:spacing w:val="-2"/>
        </w:rPr>
        <w:t xml:space="preserve"> </w:t>
      </w:r>
      <w:r>
        <w:rPr>
          <w:b/>
          <w:i/>
        </w:rPr>
        <w:t>результаты</w:t>
      </w:r>
      <w:r>
        <w:t>:</w:t>
      </w:r>
    </w:p>
    <w:p w:rsidR="00C36CF3" w:rsidRDefault="001C1315" w:rsidP="00B46B77">
      <w:pPr>
        <w:pStyle w:val="a5"/>
        <w:numPr>
          <w:ilvl w:val="3"/>
          <w:numId w:val="22"/>
        </w:numPr>
        <w:tabs>
          <w:tab w:val="left" w:pos="1250"/>
        </w:tabs>
        <w:spacing w:line="298" w:lineRule="exact"/>
        <w:ind w:left="1250" w:hanging="329"/>
        <w:jc w:val="left"/>
        <w:rPr>
          <w:sz w:val="26"/>
        </w:rPr>
      </w:pPr>
      <w:r>
        <w:rPr>
          <w:sz w:val="24"/>
        </w:rPr>
        <w:t>гражданского</w:t>
      </w:r>
      <w:r>
        <w:rPr>
          <w:spacing w:val="-5"/>
          <w:sz w:val="24"/>
        </w:rPr>
        <w:t xml:space="preserve"> </w:t>
      </w:r>
      <w:r>
        <w:rPr>
          <w:sz w:val="24"/>
        </w:rPr>
        <w:t>воспитания:</w:t>
      </w:r>
    </w:p>
    <w:p w:rsidR="00C36CF3" w:rsidRDefault="001C1315" w:rsidP="00B46B77">
      <w:pPr>
        <w:pStyle w:val="a5"/>
        <w:numPr>
          <w:ilvl w:val="0"/>
          <w:numId w:val="31"/>
        </w:numPr>
        <w:tabs>
          <w:tab w:val="left" w:pos="355"/>
        </w:tabs>
        <w:spacing w:before="33" w:line="276" w:lineRule="auto"/>
        <w:ind w:left="212" w:right="854" w:firstLine="0"/>
        <w:jc w:val="left"/>
        <w:rPr>
          <w:sz w:val="24"/>
        </w:rPr>
      </w:pPr>
      <w:r>
        <w:rPr>
          <w:sz w:val="24"/>
        </w:rPr>
        <w:t>сформированность гражданской позиции обучающегося как активного и ответственного члена</w:t>
      </w:r>
      <w:r>
        <w:rPr>
          <w:spacing w:val="-57"/>
          <w:sz w:val="24"/>
        </w:rPr>
        <w:t xml:space="preserve"> </w:t>
      </w:r>
      <w:r>
        <w:rPr>
          <w:sz w:val="24"/>
        </w:rPr>
        <w:t>российского</w:t>
      </w:r>
      <w:r>
        <w:rPr>
          <w:spacing w:val="-1"/>
          <w:sz w:val="24"/>
        </w:rPr>
        <w:t xml:space="preserve"> </w:t>
      </w:r>
      <w:r>
        <w:rPr>
          <w:sz w:val="24"/>
        </w:rPr>
        <w:t>общества;</w:t>
      </w:r>
    </w:p>
    <w:p w:rsidR="00C36CF3" w:rsidRDefault="001C1315" w:rsidP="00B46B77">
      <w:pPr>
        <w:pStyle w:val="a5"/>
        <w:numPr>
          <w:ilvl w:val="0"/>
          <w:numId w:val="31"/>
        </w:numPr>
        <w:tabs>
          <w:tab w:val="left" w:pos="353"/>
        </w:tabs>
        <w:spacing w:before="2"/>
        <w:ind w:left="352" w:hanging="141"/>
        <w:jc w:val="left"/>
        <w:rPr>
          <w:sz w:val="24"/>
        </w:rPr>
      </w:pPr>
      <w:r>
        <w:rPr>
          <w:sz w:val="24"/>
        </w:rPr>
        <w:t>осознание</w:t>
      </w:r>
      <w:r>
        <w:rPr>
          <w:spacing w:val="-4"/>
          <w:sz w:val="24"/>
        </w:rPr>
        <w:t xml:space="preserve"> </w:t>
      </w:r>
      <w:r>
        <w:rPr>
          <w:sz w:val="24"/>
        </w:rPr>
        <w:t>своих</w:t>
      </w:r>
      <w:r>
        <w:rPr>
          <w:spacing w:val="-4"/>
          <w:sz w:val="24"/>
        </w:rPr>
        <w:t xml:space="preserve"> </w:t>
      </w:r>
      <w:r>
        <w:rPr>
          <w:sz w:val="24"/>
        </w:rPr>
        <w:t>конституционных</w:t>
      </w:r>
      <w:r>
        <w:rPr>
          <w:spacing w:val="-1"/>
          <w:sz w:val="24"/>
        </w:rPr>
        <w:t xml:space="preserve"> </w:t>
      </w:r>
      <w:r>
        <w:rPr>
          <w:sz w:val="24"/>
        </w:rPr>
        <w:t>прав</w:t>
      </w:r>
      <w:r>
        <w:rPr>
          <w:spacing w:val="-4"/>
          <w:sz w:val="24"/>
        </w:rPr>
        <w:t xml:space="preserve"> </w:t>
      </w:r>
      <w:r>
        <w:rPr>
          <w:sz w:val="24"/>
        </w:rPr>
        <w:t>и</w:t>
      </w:r>
      <w:r>
        <w:rPr>
          <w:spacing w:val="-3"/>
          <w:sz w:val="24"/>
        </w:rPr>
        <w:t xml:space="preserve"> </w:t>
      </w:r>
      <w:r>
        <w:rPr>
          <w:sz w:val="24"/>
        </w:rPr>
        <w:t>обязанностей,</w:t>
      </w:r>
      <w:r>
        <w:rPr>
          <w:spacing w:val="-1"/>
          <w:sz w:val="24"/>
        </w:rPr>
        <w:t xml:space="preserve"> </w:t>
      </w:r>
      <w:r>
        <w:rPr>
          <w:sz w:val="24"/>
        </w:rPr>
        <w:t>уважение</w:t>
      </w:r>
      <w:r>
        <w:rPr>
          <w:spacing w:val="-4"/>
          <w:sz w:val="24"/>
        </w:rPr>
        <w:t xml:space="preserve"> </w:t>
      </w:r>
      <w:r>
        <w:rPr>
          <w:sz w:val="24"/>
        </w:rPr>
        <w:t>закона</w:t>
      </w:r>
      <w:r>
        <w:rPr>
          <w:spacing w:val="-4"/>
          <w:sz w:val="24"/>
        </w:rPr>
        <w:t xml:space="preserve"> </w:t>
      </w:r>
      <w:r>
        <w:rPr>
          <w:sz w:val="24"/>
        </w:rPr>
        <w:t>и</w:t>
      </w:r>
      <w:r>
        <w:rPr>
          <w:spacing w:val="-3"/>
          <w:sz w:val="24"/>
        </w:rPr>
        <w:t xml:space="preserve"> </w:t>
      </w:r>
      <w:r>
        <w:rPr>
          <w:sz w:val="24"/>
        </w:rPr>
        <w:t>правопорядка;</w:t>
      </w:r>
    </w:p>
    <w:p w:rsidR="00C36CF3" w:rsidRDefault="001C1315" w:rsidP="00B46B77">
      <w:pPr>
        <w:pStyle w:val="a5"/>
        <w:numPr>
          <w:ilvl w:val="0"/>
          <w:numId w:val="31"/>
        </w:numPr>
        <w:tabs>
          <w:tab w:val="left" w:pos="628"/>
          <w:tab w:val="left" w:pos="629"/>
          <w:tab w:val="left" w:pos="1920"/>
          <w:tab w:val="left" w:pos="3752"/>
          <w:tab w:val="left" w:pos="5635"/>
          <w:tab w:val="left" w:pos="7889"/>
          <w:tab w:val="left" w:pos="9992"/>
        </w:tabs>
        <w:spacing w:before="41" w:line="276" w:lineRule="auto"/>
        <w:ind w:left="212" w:right="855" w:firstLine="0"/>
        <w:jc w:val="left"/>
        <w:rPr>
          <w:sz w:val="24"/>
        </w:rPr>
      </w:pPr>
      <w:r>
        <w:rPr>
          <w:sz w:val="24"/>
        </w:rPr>
        <w:t>принятие</w:t>
      </w:r>
      <w:r>
        <w:rPr>
          <w:sz w:val="24"/>
        </w:rPr>
        <w:tab/>
        <w:t>традиционных</w:t>
      </w:r>
      <w:r>
        <w:rPr>
          <w:sz w:val="24"/>
        </w:rPr>
        <w:tab/>
        <w:t>национальных,</w:t>
      </w:r>
      <w:r>
        <w:rPr>
          <w:sz w:val="24"/>
        </w:rPr>
        <w:tab/>
        <w:t>общечеловеческих</w:t>
      </w:r>
      <w:r>
        <w:rPr>
          <w:sz w:val="24"/>
        </w:rPr>
        <w:tab/>
        <w:t>гуманистических</w:t>
      </w:r>
      <w:r>
        <w:rPr>
          <w:sz w:val="24"/>
        </w:rPr>
        <w:tab/>
      </w:r>
      <w:r>
        <w:rPr>
          <w:spacing w:val="-3"/>
          <w:sz w:val="24"/>
        </w:rPr>
        <w:t>и</w:t>
      </w:r>
      <w:r>
        <w:rPr>
          <w:spacing w:val="-57"/>
          <w:sz w:val="24"/>
        </w:rPr>
        <w:t xml:space="preserve"> </w:t>
      </w:r>
      <w:r>
        <w:rPr>
          <w:sz w:val="24"/>
        </w:rPr>
        <w:t>демократических</w:t>
      </w:r>
      <w:r>
        <w:rPr>
          <w:spacing w:val="-2"/>
          <w:sz w:val="24"/>
        </w:rPr>
        <w:t xml:space="preserve"> </w:t>
      </w:r>
      <w:r>
        <w:rPr>
          <w:sz w:val="24"/>
        </w:rPr>
        <w:t>ценностей;</w:t>
      </w:r>
    </w:p>
    <w:p w:rsidR="00C36CF3" w:rsidRDefault="00C36CF3">
      <w:pPr>
        <w:spacing w:line="276" w:lineRule="auto"/>
        <w:rPr>
          <w:sz w:val="24"/>
        </w:rPr>
        <w:sectPr w:rsidR="00C36CF3">
          <w:pgSz w:w="11900" w:h="16860"/>
          <w:pgMar w:top="1040" w:right="0" w:bottom="280" w:left="920" w:header="720" w:footer="720" w:gutter="0"/>
          <w:cols w:space="720"/>
        </w:sectPr>
      </w:pPr>
    </w:p>
    <w:p w:rsidR="00C36CF3" w:rsidRDefault="001C1315" w:rsidP="00B46B77">
      <w:pPr>
        <w:pStyle w:val="a5"/>
        <w:numPr>
          <w:ilvl w:val="0"/>
          <w:numId w:val="31"/>
        </w:numPr>
        <w:tabs>
          <w:tab w:val="left" w:pos="623"/>
          <w:tab w:val="left" w:pos="624"/>
          <w:tab w:val="left" w:pos="2081"/>
          <w:tab w:val="left" w:pos="3906"/>
          <w:tab w:val="left" w:pos="5307"/>
          <w:tab w:val="left" w:pos="6988"/>
          <w:tab w:val="left" w:pos="8828"/>
        </w:tabs>
        <w:spacing w:before="76" w:line="278" w:lineRule="auto"/>
        <w:ind w:left="212" w:right="853" w:firstLine="0"/>
        <w:jc w:val="left"/>
        <w:rPr>
          <w:sz w:val="24"/>
        </w:rPr>
      </w:pPr>
      <w:r>
        <w:rPr>
          <w:sz w:val="24"/>
        </w:rPr>
        <w:t>готовность</w:t>
      </w:r>
      <w:r>
        <w:rPr>
          <w:sz w:val="24"/>
        </w:rPr>
        <w:tab/>
        <w:t>противостоять</w:t>
      </w:r>
      <w:r>
        <w:rPr>
          <w:sz w:val="24"/>
        </w:rPr>
        <w:tab/>
        <w:t>идеологии</w:t>
      </w:r>
      <w:r>
        <w:rPr>
          <w:sz w:val="24"/>
        </w:rPr>
        <w:tab/>
        <w:t>экстремизма,</w:t>
      </w:r>
      <w:r>
        <w:rPr>
          <w:sz w:val="24"/>
        </w:rPr>
        <w:tab/>
        <w:t>национализма,</w:t>
      </w:r>
      <w:r>
        <w:rPr>
          <w:sz w:val="24"/>
        </w:rPr>
        <w:tab/>
      </w:r>
      <w:r>
        <w:rPr>
          <w:spacing w:val="-1"/>
          <w:sz w:val="24"/>
        </w:rPr>
        <w:t>ксенофобии,</w:t>
      </w:r>
      <w:r>
        <w:rPr>
          <w:spacing w:val="-57"/>
          <w:sz w:val="24"/>
        </w:rPr>
        <w:t xml:space="preserve"> </w:t>
      </w:r>
      <w:r>
        <w:rPr>
          <w:sz w:val="24"/>
        </w:rPr>
        <w:t>дискриминации</w:t>
      </w:r>
      <w:r>
        <w:rPr>
          <w:spacing w:val="-1"/>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3"/>
          <w:sz w:val="24"/>
        </w:rPr>
        <w:t xml:space="preserve"> </w:t>
      </w:r>
      <w:r>
        <w:rPr>
          <w:sz w:val="24"/>
        </w:rPr>
        <w:t>расовым,</w:t>
      </w:r>
      <w:r>
        <w:rPr>
          <w:spacing w:val="-1"/>
          <w:sz w:val="24"/>
        </w:rPr>
        <w:t xml:space="preserve"> </w:t>
      </w:r>
      <w:r>
        <w:rPr>
          <w:sz w:val="24"/>
        </w:rPr>
        <w:t>национальным</w:t>
      </w:r>
      <w:r>
        <w:rPr>
          <w:spacing w:val="-3"/>
          <w:sz w:val="24"/>
        </w:rPr>
        <w:t xml:space="preserve"> </w:t>
      </w:r>
      <w:r>
        <w:rPr>
          <w:sz w:val="24"/>
        </w:rPr>
        <w:t>признакам;</w:t>
      </w:r>
    </w:p>
    <w:p w:rsidR="00C36CF3" w:rsidRDefault="001C1315" w:rsidP="00B46B77">
      <w:pPr>
        <w:pStyle w:val="a5"/>
        <w:numPr>
          <w:ilvl w:val="0"/>
          <w:numId w:val="31"/>
        </w:numPr>
        <w:tabs>
          <w:tab w:val="left" w:pos="358"/>
        </w:tabs>
        <w:spacing w:line="276" w:lineRule="auto"/>
        <w:ind w:left="212" w:right="855" w:firstLine="0"/>
        <w:jc w:val="left"/>
        <w:rPr>
          <w:sz w:val="24"/>
        </w:rPr>
      </w:pPr>
      <w:r>
        <w:rPr>
          <w:sz w:val="24"/>
        </w:rPr>
        <w:t>готовность</w:t>
      </w:r>
      <w:r>
        <w:rPr>
          <w:spacing w:val="1"/>
          <w:sz w:val="24"/>
        </w:rPr>
        <w:t xml:space="preserve"> </w:t>
      </w:r>
      <w:r>
        <w:rPr>
          <w:sz w:val="24"/>
        </w:rPr>
        <w:t>вести</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в интересах</w:t>
      </w:r>
      <w:r>
        <w:rPr>
          <w:spacing w:val="2"/>
          <w:sz w:val="24"/>
        </w:rPr>
        <w:t xml:space="preserve"> </w:t>
      </w:r>
      <w:r>
        <w:rPr>
          <w:sz w:val="24"/>
        </w:rPr>
        <w:t>гражданского общества,</w:t>
      </w:r>
      <w:r>
        <w:rPr>
          <w:spacing w:val="5"/>
          <w:sz w:val="24"/>
        </w:rPr>
        <w:t xml:space="preserve"> </w:t>
      </w:r>
      <w:r>
        <w:rPr>
          <w:sz w:val="24"/>
        </w:rPr>
        <w:t>участвовать</w:t>
      </w:r>
      <w:r>
        <w:rPr>
          <w:spacing w:val="1"/>
          <w:sz w:val="24"/>
        </w:rPr>
        <w:t xml:space="preserve"> </w:t>
      </w:r>
      <w:r>
        <w:rPr>
          <w:sz w:val="24"/>
        </w:rPr>
        <w:t>в</w:t>
      </w:r>
      <w:r>
        <w:rPr>
          <w:spacing w:val="-57"/>
          <w:sz w:val="24"/>
        </w:rPr>
        <w:t xml:space="preserve"> </w:t>
      </w:r>
      <w:r>
        <w:rPr>
          <w:sz w:val="24"/>
        </w:rPr>
        <w:t>самоуправлении</w:t>
      </w:r>
      <w:r>
        <w:rPr>
          <w:spacing w:val="-1"/>
          <w:sz w:val="24"/>
        </w:rPr>
        <w:t xml:space="preserve"> </w:t>
      </w:r>
      <w:r>
        <w:rPr>
          <w:sz w:val="24"/>
        </w:rPr>
        <w:t>в</w:t>
      </w:r>
      <w:r>
        <w:rPr>
          <w:spacing w:val="-1"/>
          <w:sz w:val="24"/>
        </w:rPr>
        <w:t xml:space="preserve"> </w:t>
      </w:r>
      <w:r>
        <w:rPr>
          <w:sz w:val="24"/>
        </w:rPr>
        <w:t>образовательной организации;</w:t>
      </w:r>
    </w:p>
    <w:p w:rsidR="00C36CF3" w:rsidRDefault="001C1315" w:rsidP="00B46B77">
      <w:pPr>
        <w:pStyle w:val="a5"/>
        <w:numPr>
          <w:ilvl w:val="0"/>
          <w:numId w:val="31"/>
        </w:numPr>
        <w:tabs>
          <w:tab w:val="left" w:pos="406"/>
        </w:tabs>
        <w:spacing w:line="278" w:lineRule="auto"/>
        <w:ind w:left="212" w:right="858" w:firstLine="0"/>
        <w:jc w:val="left"/>
        <w:rPr>
          <w:sz w:val="24"/>
        </w:rPr>
      </w:pPr>
      <w:r>
        <w:rPr>
          <w:sz w:val="24"/>
        </w:rPr>
        <w:t>умение</w:t>
      </w:r>
      <w:r>
        <w:rPr>
          <w:spacing w:val="45"/>
          <w:sz w:val="24"/>
        </w:rPr>
        <w:t xml:space="preserve"> </w:t>
      </w:r>
      <w:r>
        <w:rPr>
          <w:sz w:val="24"/>
        </w:rPr>
        <w:t>взаимодействовать</w:t>
      </w:r>
      <w:r>
        <w:rPr>
          <w:spacing w:val="46"/>
          <w:sz w:val="24"/>
        </w:rPr>
        <w:t xml:space="preserve"> </w:t>
      </w:r>
      <w:r>
        <w:rPr>
          <w:sz w:val="24"/>
        </w:rPr>
        <w:t>с</w:t>
      </w:r>
      <w:r>
        <w:rPr>
          <w:spacing w:val="45"/>
          <w:sz w:val="24"/>
        </w:rPr>
        <w:t xml:space="preserve"> </w:t>
      </w:r>
      <w:r>
        <w:rPr>
          <w:sz w:val="24"/>
        </w:rPr>
        <w:t>социальными</w:t>
      </w:r>
      <w:r>
        <w:rPr>
          <w:spacing w:val="44"/>
          <w:sz w:val="24"/>
        </w:rPr>
        <w:t xml:space="preserve"> </w:t>
      </w:r>
      <w:r>
        <w:rPr>
          <w:sz w:val="24"/>
        </w:rPr>
        <w:t>институтами</w:t>
      </w:r>
      <w:r>
        <w:rPr>
          <w:spacing w:val="47"/>
          <w:sz w:val="24"/>
        </w:rPr>
        <w:t xml:space="preserve"> </w:t>
      </w:r>
      <w:r>
        <w:rPr>
          <w:sz w:val="24"/>
        </w:rPr>
        <w:t>в</w:t>
      </w:r>
      <w:r>
        <w:rPr>
          <w:spacing w:val="45"/>
          <w:sz w:val="24"/>
        </w:rPr>
        <w:t xml:space="preserve"> </w:t>
      </w:r>
      <w:r>
        <w:rPr>
          <w:sz w:val="24"/>
        </w:rPr>
        <w:t>соответствии</w:t>
      </w:r>
      <w:r>
        <w:rPr>
          <w:spacing w:val="47"/>
          <w:sz w:val="24"/>
        </w:rPr>
        <w:t xml:space="preserve"> </w:t>
      </w:r>
      <w:r>
        <w:rPr>
          <w:sz w:val="24"/>
        </w:rPr>
        <w:t>с</w:t>
      </w:r>
      <w:r>
        <w:rPr>
          <w:spacing w:val="45"/>
          <w:sz w:val="24"/>
        </w:rPr>
        <w:t xml:space="preserve"> </w:t>
      </w:r>
      <w:r>
        <w:rPr>
          <w:sz w:val="24"/>
        </w:rPr>
        <w:t>их</w:t>
      </w:r>
      <w:r>
        <w:rPr>
          <w:spacing w:val="48"/>
          <w:sz w:val="24"/>
        </w:rPr>
        <w:t xml:space="preserve"> </w:t>
      </w:r>
      <w:r>
        <w:rPr>
          <w:sz w:val="24"/>
        </w:rPr>
        <w:t>функциями</w:t>
      </w:r>
      <w:r>
        <w:rPr>
          <w:spacing w:val="43"/>
          <w:sz w:val="24"/>
        </w:rPr>
        <w:t xml:space="preserve"> </w:t>
      </w:r>
      <w:r>
        <w:rPr>
          <w:sz w:val="24"/>
        </w:rPr>
        <w:t>и</w:t>
      </w:r>
      <w:r>
        <w:rPr>
          <w:spacing w:val="-57"/>
          <w:sz w:val="24"/>
        </w:rPr>
        <w:t xml:space="preserve"> </w:t>
      </w:r>
      <w:r>
        <w:rPr>
          <w:sz w:val="24"/>
        </w:rPr>
        <w:t>назначением;</w:t>
      </w:r>
    </w:p>
    <w:p w:rsidR="00C36CF3" w:rsidRDefault="001C1315" w:rsidP="00B46B77">
      <w:pPr>
        <w:pStyle w:val="a5"/>
        <w:numPr>
          <w:ilvl w:val="0"/>
          <w:numId w:val="31"/>
        </w:numPr>
        <w:tabs>
          <w:tab w:val="left" w:pos="353"/>
        </w:tabs>
        <w:spacing w:line="272" w:lineRule="exact"/>
        <w:ind w:left="352" w:hanging="141"/>
        <w:jc w:val="left"/>
        <w:rPr>
          <w:sz w:val="24"/>
        </w:rPr>
      </w:pPr>
      <w:r>
        <w:rPr>
          <w:sz w:val="24"/>
        </w:rPr>
        <w:t>готовность</w:t>
      </w:r>
      <w:r>
        <w:rPr>
          <w:spacing w:val="-3"/>
          <w:sz w:val="24"/>
        </w:rPr>
        <w:t xml:space="preserve"> </w:t>
      </w:r>
      <w:r>
        <w:rPr>
          <w:sz w:val="24"/>
        </w:rPr>
        <w:t>к</w:t>
      </w:r>
      <w:r>
        <w:rPr>
          <w:spacing w:val="-4"/>
          <w:sz w:val="24"/>
        </w:rPr>
        <w:t xml:space="preserve"> </w:t>
      </w:r>
      <w:r>
        <w:rPr>
          <w:sz w:val="24"/>
        </w:rPr>
        <w:t>гуманитарной</w:t>
      </w:r>
      <w:r>
        <w:rPr>
          <w:spacing w:val="-4"/>
          <w:sz w:val="24"/>
        </w:rPr>
        <w:t xml:space="preserve"> </w:t>
      </w:r>
      <w:r>
        <w:rPr>
          <w:sz w:val="24"/>
        </w:rPr>
        <w:t>и</w:t>
      </w:r>
      <w:r>
        <w:rPr>
          <w:spacing w:val="-4"/>
          <w:sz w:val="24"/>
        </w:rPr>
        <w:t xml:space="preserve"> </w:t>
      </w:r>
      <w:r>
        <w:rPr>
          <w:sz w:val="24"/>
        </w:rPr>
        <w:t>волонтѐрской</w:t>
      </w:r>
      <w:r>
        <w:rPr>
          <w:spacing w:val="-4"/>
          <w:sz w:val="24"/>
        </w:rPr>
        <w:t xml:space="preserve"> </w:t>
      </w:r>
      <w:r>
        <w:rPr>
          <w:sz w:val="24"/>
        </w:rPr>
        <w:t>деятельности;</w:t>
      </w:r>
    </w:p>
    <w:p w:rsidR="00C36CF3" w:rsidRDefault="001C1315" w:rsidP="00B46B77">
      <w:pPr>
        <w:pStyle w:val="a5"/>
        <w:numPr>
          <w:ilvl w:val="3"/>
          <w:numId w:val="22"/>
        </w:numPr>
        <w:tabs>
          <w:tab w:val="left" w:pos="1306"/>
        </w:tabs>
        <w:spacing w:before="37"/>
        <w:ind w:left="1305" w:hanging="385"/>
        <w:jc w:val="left"/>
        <w:rPr>
          <w:sz w:val="26"/>
        </w:rPr>
      </w:pPr>
      <w:r>
        <w:rPr>
          <w:sz w:val="24"/>
        </w:rPr>
        <w:t>патриотического</w:t>
      </w:r>
      <w:r>
        <w:rPr>
          <w:spacing w:val="-5"/>
          <w:sz w:val="24"/>
        </w:rPr>
        <w:t xml:space="preserve"> </w:t>
      </w:r>
      <w:r>
        <w:rPr>
          <w:sz w:val="24"/>
        </w:rPr>
        <w:t>воспитания:</w:t>
      </w:r>
    </w:p>
    <w:p w:rsidR="00C36CF3" w:rsidRDefault="001C1315" w:rsidP="00B46B77">
      <w:pPr>
        <w:pStyle w:val="a5"/>
        <w:numPr>
          <w:ilvl w:val="0"/>
          <w:numId w:val="31"/>
        </w:numPr>
        <w:tabs>
          <w:tab w:val="left" w:pos="384"/>
        </w:tabs>
        <w:spacing w:before="36" w:line="276" w:lineRule="auto"/>
        <w:ind w:left="212" w:right="855" w:firstLine="0"/>
        <w:rPr>
          <w:sz w:val="24"/>
        </w:rPr>
      </w:pPr>
      <w:r>
        <w:rPr>
          <w:sz w:val="24"/>
        </w:rPr>
        <w:t>сформированность российской гражданской идентичности, патриотизма, уважения к своему</w:t>
      </w:r>
      <w:r>
        <w:rPr>
          <w:spacing w:val="1"/>
          <w:sz w:val="24"/>
        </w:rPr>
        <w:t xml:space="preserve"> </w:t>
      </w:r>
      <w:r>
        <w:rPr>
          <w:sz w:val="24"/>
        </w:rPr>
        <w:t>народу, чувства ответственности перед Родиной, гордости за свой край, свою Родину, свой язык</w:t>
      </w:r>
      <w:r>
        <w:rPr>
          <w:spacing w:val="-57"/>
          <w:sz w:val="24"/>
        </w:rPr>
        <w:t xml:space="preserve"> </w:t>
      </w:r>
      <w:r>
        <w:rPr>
          <w:sz w:val="24"/>
        </w:rPr>
        <w:t>и</w:t>
      </w:r>
      <w:r>
        <w:rPr>
          <w:spacing w:val="-1"/>
          <w:sz w:val="24"/>
        </w:rPr>
        <w:t xml:space="preserve"> </w:t>
      </w:r>
      <w:r>
        <w:rPr>
          <w:sz w:val="24"/>
        </w:rPr>
        <w:t>культуру, прошлое</w:t>
      </w:r>
      <w:r>
        <w:rPr>
          <w:spacing w:val="-1"/>
          <w:sz w:val="24"/>
        </w:rPr>
        <w:t xml:space="preserve"> </w:t>
      </w:r>
      <w:r>
        <w:rPr>
          <w:sz w:val="24"/>
        </w:rPr>
        <w:t>и</w:t>
      </w:r>
      <w:r>
        <w:rPr>
          <w:spacing w:val="2"/>
          <w:sz w:val="24"/>
        </w:rPr>
        <w:t xml:space="preserve"> </w:t>
      </w:r>
      <w:r>
        <w:rPr>
          <w:sz w:val="24"/>
        </w:rPr>
        <w:t>настоящее</w:t>
      </w:r>
      <w:r>
        <w:rPr>
          <w:spacing w:val="-1"/>
          <w:sz w:val="24"/>
        </w:rPr>
        <w:t xml:space="preserve"> </w:t>
      </w:r>
      <w:r>
        <w:rPr>
          <w:sz w:val="24"/>
        </w:rPr>
        <w:t>многонационального</w:t>
      </w:r>
      <w:r>
        <w:rPr>
          <w:spacing w:val="-4"/>
          <w:sz w:val="24"/>
        </w:rPr>
        <w:t xml:space="preserve"> </w:t>
      </w:r>
      <w:r>
        <w:rPr>
          <w:sz w:val="24"/>
        </w:rPr>
        <w:t>народа</w:t>
      </w:r>
      <w:r>
        <w:rPr>
          <w:spacing w:val="-1"/>
          <w:sz w:val="24"/>
        </w:rPr>
        <w:t xml:space="preserve"> </w:t>
      </w:r>
      <w:r>
        <w:rPr>
          <w:sz w:val="24"/>
        </w:rPr>
        <w:t>России;</w:t>
      </w:r>
    </w:p>
    <w:p w:rsidR="00C36CF3" w:rsidRDefault="001C1315" w:rsidP="00B46B77">
      <w:pPr>
        <w:pStyle w:val="a5"/>
        <w:numPr>
          <w:ilvl w:val="0"/>
          <w:numId w:val="31"/>
        </w:numPr>
        <w:tabs>
          <w:tab w:val="left" w:pos="355"/>
        </w:tabs>
        <w:spacing w:before="1" w:line="276" w:lineRule="auto"/>
        <w:ind w:left="212" w:right="858" w:firstLine="0"/>
        <w:rPr>
          <w:sz w:val="24"/>
        </w:rPr>
      </w:pPr>
      <w:r>
        <w:rPr>
          <w:sz w:val="24"/>
        </w:rPr>
        <w:t>ценностное отношение к государственным символам, историческому и природному наследию,</w:t>
      </w:r>
      <w:r>
        <w:rPr>
          <w:spacing w:val="-57"/>
          <w:sz w:val="24"/>
        </w:rPr>
        <w:t xml:space="preserve"> </w:t>
      </w:r>
      <w:r>
        <w:rPr>
          <w:sz w:val="24"/>
        </w:rPr>
        <w:t>памятникам,</w:t>
      </w:r>
      <w:r>
        <w:rPr>
          <w:spacing w:val="1"/>
          <w:sz w:val="24"/>
        </w:rPr>
        <w:t xml:space="preserve"> </w:t>
      </w:r>
      <w:r>
        <w:rPr>
          <w:sz w:val="24"/>
        </w:rPr>
        <w:t>традициям</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достижениям</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науке,</w:t>
      </w:r>
      <w:r>
        <w:rPr>
          <w:spacing w:val="1"/>
          <w:sz w:val="24"/>
        </w:rPr>
        <w:t xml:space="preserve"> </w:t>
      </w:r>
      <w:r>
        <w:rPr>
          <w:sz w:val="24"/>
        </w:rPr>
        <w:t>искусстве,</w:t>
      </w:r>
      <w:r>
        <w:rPr>
          <w:spacing w:val="1"/>
          <w:sz w:val="24"/>
        </w:rPr>
        <w:t xml:space="preserve"> </w:t>
      </w:r>
      <w:r>
        <w:rPr>
          <w:sz w:val="24"/>
        </w:rPr>
        <w:t>спорте,</w:t>
      </w:r>
      <w:r>
        <w:rPr>
          <w:spacing w:val="1"/>
          <w:sz w:val="24"/>
        </w:rPr>
        <w:t xml:space="preserve"> </w:t>
      </w:r>
      <w:r>
        <w:rPr>
          <w:sz w:val="24"/>
        </w:rPr>
        <w:t>технологиях,</w:t>
      </w:r>
      <w:r>
        <w:rPr>
          <w:spacing w:val="-1"/>
          <w:sz w:val="24"/>
        </w:rPr>
        <w:t xml:space="preserve"> </w:t>
      </w:r>
      <w:r>
        <w:rPr>
          <w:sz w:val="24"/>
        </w:rPr>
        <w:t>труде;</w:t>
      </w:r>
    </w:p>
    <w:p w:rsidR="00C36CF3" w:rsidRDefault="001C1315" w:rsidP="00B46B77">
      <w:pPr>
        <w:pStyle w:val="a5"/>
        <w:numPr>
          <w:ilvl w:val="0"/>
          <w:numId w:val="31"/>
        </w:numPr>
        <w:tabs>
          <w:tab w:val="left" w:pos="379"/>
        </w:tabs>
        <w:spacing w:before="1" w:line="276" w:lineRule="auto"/>
        <w:ind w:left="212" w:right="859" w:firstLine="0"/>
        <w:rPr>
          <w:sz w:val="24"/>
        </w:rPr>
      </w:pPr>
      <w:r>
        <w:rPr>
          <w:sz w:val="24"/>
        </w:rPr>
        <w:t>идейную убеждѐнность, готовность к служению и защите Отечества, ответственность за его</w:t>
      </w:r>
      <w:r>
        <w:rPr>
          <w:spacing w:val="1"/>
          <w:sz w:val="24"/>
        </w:rPr>
        <w:t xml:space="preserve"> </w:t>
      </w:r>
      <w:r>
        <w:rPr>
          <w:sz w:val="24"/>
        </w:rPr>
        <w:t>судьбу;</w:t>
      </w:r>
    </w:p>
    <w:p w:rsidR="00C36CF3" w:rsidRDefault="001C1315" w:rsidP="00B46B77">
      <w:pPr>
        <w:pStyle w:val="a5"/>
        <w:numPr>
          <w:ilvl w:val="3"/>
          <w:numId w:val="22"/>
        </w:numPr>
        <w:tabs>
          <w:tab w:val="left" w:pos="1195"/>
        </w:tabs>
        <w:spacing w:line="275" w:lineRule="exact"/>
        <w:ind w:left="1194" w:hanging="202"/>
        <w:jc w:val="left"/>
      </w:pPr>
      <w:r>
        <w:rPr>
          <w:sz w:val="24"/>
        </w:rPr>
        <w:t>духовно-нравственного</w:t>
      </w:r>
      <w:r>
        <w:rPr>
          <w:spacing w:val="-8"/>
          <w:sz w:val="24"/>
        </w:rPr>
        <w:t xml:space="preserve"> </w:t>
      </w:r>
      <w:r>
        <w:rPr>
          <w:sz w:val="24"/>
        </w:rPr>
        <w:t>воспитания:</w:t>
      </w:r>
    </w:p>
    <w:p w:rsidR="00C36CF3" w:rsidRDefault="001C1315" w:rsidP="00B46B77">
      <w:pPr>
        <w:pStyle w:val="a5"/>
        <w:numPr>
          <w:ilvl w:val="0"/>
          <w:numId w:val="31"/>
        </w:numPr>
        <w:tabs>
          <w:tab w:val="left" w:pos="353"/>
        </w:tabs>
        <w:spacing w:before="41" w:line="276" w:lineRule="auto"/>
        <w:ind w:left="212" w:right="1290" w:firstLine="0"/>
        <w:jc w:val="left"/>
        <w:rPr>
          <w:sz w:val="24"/>
        </w:rPr>
      </w:pPr>
      <w:r>
        <w:rPr>
          <w:sz w:val="24"/>
        </w:rPr>
        <w:t>осознание духовных ценностей российского народа; сформированность нравственного</w:t>
      </w:r>
      <w:r>
        <w:rPr>
          <w:spacing w:val="1"/>
          <w:sz w:val="24"/>
        </w:rPr>
        <w:t xml:space="preserve"> </w:t>
      </w:r>
      <w:r>
        <w:rPr>
          <w:sz w:val="24"/>
        </w:rPr>
        <w:t>сознания,</w:t>
      </w:r>
      <w:r>
        <w:rPr>
          <w:spacing w:val="-4"/>
          <w:sz w:val="24"/>
        </w:rPr>
        <w:t xml:space="preserve"> </w:t>
      </w:r>
      <w:r>
        <w:rPr>
          <w:sz w:val="24"/>
        </w:rPr>
        <w:t>этического</w:t>
      </w:r>
      <w:r>
        <w:rPr>
          <w:spacing w:val="-4"/>
          <w:sz w:val="24"/>
        </w:rPr>
        <w:t xml:space="preserve"> </w:t>
      </w:r>
      <w:r>
        <w:rPr>
          <w:sz w:val="24"/>
        </w:rPr>
        <w:t>поведения;</w:t>
      </w:r>
      <w:r>
        <w:rPr>
          <w:spacing w:val="-3"/>
          <w:sz w:val="24"/>
        </w:rPr>
        <w:t xml:space="preserve"> </w:t>
      </w:r>
      <w:r>
        <w:rPr>
          <w:sz w:val="24"/>
        </w:rPr>
        <w:t>способность</w:t>
      </w:r>
      <w:r>
        <w:rPr>
          <w:spacing w:val="-6"/>
          <w:sz w:val="24"/>
        </w:rPr>
        <w:t xml:space="preserve"> </w:t>
      </w:r>
      <w:r>
        <w:rPr>
          <w:sz w:val="24"/>
        </w:rPr>
        <w:t>оценивать</w:t>
      </w:r>
      <w:r>
        <w:rPr>
          <w:spacing w:val="-4"/>
          <w:sz w:val="24"/>
        </w:rPr>
        <w:t xml:space="preserve"> </w:t>
      </w:r>
      <w:r>
        <w:rPr>
          <w:sz w:val="24"/>
        </w:rPr>
        <w:t>ситуацию</w:t>
      </w:r>
      <w:r>
        <w:rPr>
          <w:spacing w:val="-3"/>
          <w:sz w:val="24"/>
        </w:rPr>
        <w:t xml:space="preserve"> </w:t>
      </w:r>
      <w:r>
        <w:rPr>
          <w:sz w:val="24"/>
        </w:rPr>
        <w:t>и</w:t>
      </w:r>
      <w:r>
        <w:rPr>
          <w:spacing w:val="-6"/>
          <w:sz w:val="24"/>
        </w:rPr>
        <w:t xml:space="preserve"> </w:t>
      </w:r>
      <w:r>
        <w:rPr>
          <w:sz w:val="24"/>
        </w:rPr>
        <w:t>принимать</w:t>
      </w:r>
      <w:r>
        <w:rPr>
          <w:spacing w:val="-3"/>
          <w:sz w:val="24"/>
        </w:rPr>
        <w:t xml:space="preserve"> </w:t>
      </w:r>
      <w:r>
        <w:rPr>
          <w:sz w:val="24"/>
        </w:rPr>
        <w:t>осознанные</w:t>
      </w:r>
      <w:r>
        <w:rPr>
          <w:spacing w:val="-57"/>
          <w:sz w:val="24"/>
        </w:rPr>
        <w:t xml:space="preserve"> </w:t>
      </w:r>
      <w:r>
        <w:rPr>
          <w:sz w:val="24"/>
        </w:rPr>
        <w:t>решения,</w:t>
      </w:r>
    </w:p>
    <w:p w:rsidR="00C36CF3" w:rsidRDefault="001C1315" w:rsidP="00B46B77">
      <w:pPr>
        <w:pStyle w:val="a5"/>
        <w:numPr>
          <w:ilvl w:val="0"/>
          <w:numId w:val="31"/>
        </w:numPr>
        <w:tabs>
          <w:tab w:val="left" w:pos="353"/>
        </w:tabs>
        <w:ind w:left="352" w:hanging="141"/>
        <w:jc w:val="left"/>
        <w:rPr>
          <w:sz w:val="24"/>
        </w:rPr>
      </w:pPr>
      <w:r>
        <w:rPr>
          <w:sz w:val="24"/>
        </w:rPr>
        <w:t>ориентируясь</w:t>
      </w:r>
      <w:r>
        <w:rPr>
          <w:spacing w:val="-4"/>
          <w:sz w:val="24"/>
        </w:rPr>
        <w:t xml:space="preserve"> </w:t>
      </w:r>
      <w:r>
        <w:rPr>
          <w:sz w:val="24"/>
        </w:rPr>
        <w:t>на</w:t>
      </w:r>
      <w:r>
        <w:rPr>
          <w:spacing w:val="-4"/>
          <w:sz w:val="24"/>
        </w:rPr>
        <w:t xml:space="preserve"> </w:t>
      </w:r>
      <w:r>
        <w:rPr>
          <w:sz w:val="24"/>
        </w:rPr>
        <w:t>морально-нравственные</w:t>
      </w:r>
      <w:r>
        <w:rPr>
          <w:spacing w:val="-4"/>
          <w:sz w:val="24"/>
        </w:rPr>
        <w:t xml:space="preserve"> </w:t>
      </w:r>
      <w:r>
        <w:rPr>
          <w:sz w:val="24"/>
        </w:rPr>
        <w:t>нормы</w:t>
      </w:r>
      <w:r>
        <w:rPr>
          <w:spacing w:val="-4"/>
          <w:sz w:val="24"/>
        </w:rPr>
        <w:t xml:space="preserve"> </w:t>
      </w:r>
      <w:r>
        <w:rPr>
          <w:sz w:val="24"/>
        </w:rPr>
        <w:t>и</w:t>
      </w:r>
      <w:r>
        <w:rPr>
          <w:spacing w:val="-3"/>
          <w:sz w:val="24"/>
        </w:rPr>
        <w:t xml:space="preserve"> </w:t>
      </w:r>
      <w:r>
        <w:rPr>
          <w:sz w:val="24"/>
        </w:rPr>
        <w:t>ценности;</w:t>
      </w:r>
    </w:p>
    <w:p w:rsidR="00C36CF3" w:rsidRDefault="001C1315" w:rsidP="00B46B77">
      <w:pPr>
        <w:pStyle w:val="a5"/>
        <w:numPr>
          <w:ilvl w:val="0"/>
          <w:numId w:val="31"/>
        </w:numPr>
        <w:tabs>
          <w:tab w:val="left" w:pos="353"/>
        </w:tabs>
        <w:spacing w:before="41"/>
        <w:ind w:left="352" w:hanging="141"/>
        <w:jc w:val="left"/>
        <w:rPr>
          <w:sz w:val="24"/>
        </w:rPr>
      </w:pPr>
      <w:r>
        <w:rPr>
          <w:sz w:val="24"/>
        </w:rPr>
        <w:t>осознание</w:t>
      </w:r>
      <w:r>
        <w:rPr>
          <w:spacing w:val="-5"/>
          <w:sz w:val="24"/>
        </w:rPr>
        <w:t xml:space="preserve"> </w:t>
      </w:r>
      <w:r>
        <w:rPr>
          <w:sz w:val="24"/>
        </w:rPr>
        <w:t>личного</w:t>
      </w:r>
      <w:r>
        <w:rPr>
          <w:spacing w:val="-4"/>
          <w:sz w:val="24"/>
        </w:rPr>
        <w:t xml:space="preserve"> </w:t>
      </w:r>
      <w:r>
        <w:rPr>
          <w:sz w:val="24"/>
        </w:rPr>
        <w:t>вклада</w:t>
      </w:r>
      <w:r>
        <w:rPr>
          <w:spacing w:val="-4"/>
          <w:sz w:val="24"/>
        </w:rPr>
        <w:t xml:space="preserve"> </w:t>
      </w:r>
      <w:r>
        <w:rPr>
          <w:sz w:val="24"/>
        </w:rPr>
        <w:t>в</w:t>
      </w:r>
      <w:r>
        <w:rPr>
          <w:spacing w:val="-5"/>
          <w:sz w:val="24"/>
        </w:rPr>
        <w:t xml:space="preserve"> </w:t>
      </w:r>
      <w:r>
        <w:rPr>
          <w:sz w:val="24"/>
        </w:rPr>
        <w:t>построение</w:t>
      </w:r>
      <w:r>
        <w:rPr>
          <w:spacing w:val="-2"/>
          <w:sz w:val="24"/>
        </w:rPr>
        <w:t xml:space="preserve"> </w:t>
      </w:r>
      <w:r>
        <w:rPr>
          <w:sz w:val="24"/>
        </w:rPr>
        <w:t>устойчивого</w:t>
      </w:r>
      <w:r>
        <w:rPr>
          <w:spacing w:val="-5"/>
          <w:sz w:val="24"/>
        </w:rPr>
        <w:t xml:space="preserve"> </w:t>
      </w:r>
      <w:r>
        <w:rPr>
          <w:sz w:val="24"/>
        </w:rPr>
        <w:t>будущего;</w:t>
      </w:r>
    </w:p>
    <w:p w:rsidR="00C36CF3" w:rsidRDefault="001C1315" w:rsidP="00B46B77">
      <w:pPr>
        <w:pStyle w:val="a5"/>
        <w:numPr>
          <w:ilvl w:val="0"/>
          <w:numId w:val="31"/>
        </w:numPr>
        <w:tabs>
          <w:tab w:val="left" w:pos="449"/>
        </w:tabs>
        <w:spacing w:before="43" w:line="276" w:lineRule="auto"/>
        <w:ind w:left="212" w:right="848" w:firstLine="0"/>
        <w:jc w:val="left"/>
        <w:rPr>
          <w:sz w:val="24"/>
        </w:rPr>
      </w:pPr>
      <w:r>
        <w:rPr>
          <w:sz w:val="24"/>
        </w:rPr>
        <w:t>ответственное</w:t>
      </w:r>
      <w:r>
        <w:rPr>
          <w:spacing w:val="34"/>
          <w:sz w:val="24"/>
        </w:rPr>
        <w:t xml:space="preserve"> </w:t>
      </w:r>
      <w:r>
        <w:rPr>
          <w:sz w:val="24"/>
        </w:rPr>
        <w:t>отношение</w:t>
      </w:r>
      <w:r>
        <w:rPr>
          <w:spacing w:val="34"/>
          <w:sz w:val="24"/>
        </w:rPr>
        <w:t xml:space="preserve"> </w:t>
      </w:r>
      <w:r>
        <w:rPr>
          <w:sz w:val="24"/>
        </w:rPr>
        <w:t>к</w:t>
      </w:r>
      <w:r>
        <w:rPr>
          <w:spacing w:val="36"/>
          <w:sz w:val="24"/>
        </w:rPr>
        <w:t xml:space="preserve"> </w:t>
      </w:r>
      <w:r>
        <w:rPr>
          <w:sz w:val="24"/>
        </w:rPr>
        <w:t>своим</w:t>
      </w:r>
      <w:r>
        <w:rPr>
          <w:spacing w:val="35"/>
          <w:sz w:val="24"/>
        </w:rPr>
        <w:t xml:space="preserve"> </w:t>
      </w:r>
      <w:r>
        <w:rPr>
          <w:sz w:val="24"/>
        </w:rPr>
        <w:t>родителям,</w:t>
      </w:r>
      <w:r>
        <w:rPr>
          <w:spacing w:val="35"/>
          <w:sz w:val="24"/>
        </w:rPr>
        <w:t xml:space="preserve"> </w:t>
      </w:r>
      <w:r>
        <w:rPr>
          <w:sz w:val="24"/>
        </w:rPr>
        <w:t>созданию</w:t>
      </w:r>
      <w:r>
        <w:rPr>
          <w:spacing w:val="36"/>
          <w:sz w:val="24"/>
        </w:rPr>
        <w:t xml:space="preserve"> </w:t>
      </w:r>
      <w:r>
        <w:rPr>
          <w:sz w:val="24"/>
        </w:rPr>
        <w:t>семьи</w:t>
      </w:r>
      <w:r>
        <w:rPr>
          <w:spacing w:val="36"/>
          <w:sz w:val="24"/>
        </w:rPr>
        <w:t xml:space="preserve"> </w:t>
      </w:r>
      <w:r>
        <w:rPr>
          <w:sz w:val="24"/>
        </w:rPr>
        <w:t>на</w:t>
      </w:r>
      <w:r>
        <w:rPr>
          <w:spacing w:val="34"/>
          <w:sz w:val="24"/>
        </w:rPr>
        <w:t xml:space="preserve"> </w:t>
      </w:r>
      <w:r>
        <w:rPr>
          <w:sz w:val="24"/>
        </w:rPr>
        <w:t>основе</w:t>
      </w:r>
      <w:r>
        <w:rPr>
          <w:spacing w:val="34"/>
          <w:sz w:val="24"/>
        </w:rPr>
        <w:t xml:space="preserve"> </w:t>
      </w:r>
      <w:r>
        <w:rPr>
          <w:sz w:val="24"/>
        </w:rPr>
        <w:t>осознанного</w:t>
      </w:r>
      <w:r>
        <w:rPr>
          <w:spacing w:val="-57"/>
          <w:sz w:val="24"/>
        </w:rPr>
        <w:t xml:space="preserve"> </w:t>
      </w:r>
      <w:r>
        <w:rPr>
          <w:sz w:val="24"/>
        </w:rPr>
        <w:t>принятия</w:t>
      </w:r>
      <w:r>
        <w:rPr>
          <w:spacing w:val="-4"/>
          <w:sz w:val="24"/>
        </w:rPr>
        <w:t xml:space="preserve"> </w:t>
      </w:r>
      <w:r>
        <w:rPr>
          <w:sz w:val="24"/>
        </w:rPr>
        <w:t>ценностей</w:t>
      </w:r>
      <w:r>
        <w:rPr>
          <w:spacing w:val="-1"/>
          <w:sz w:val="24"/>
        </w:rPr>
        <w:t xml:space="preserve"> </w:t>
      </w:r>
      <w:r>
        <w:rPr>
          <w:sz w:val="24"/>
        </w:rPr>
        <w:t>семейной</w:t>
      </w:r>
      <w:r>
        <w:rPr>
          <w:spacing w:val="-1"/>
          <w:sz w:val="24"/>
        </w:rPr>
        <w:t xml:space="preserve"> </w:t>
      </w:r>
      <w:r>
        <w:rPr>
          <w:sz w:val="24"/>
        </w:rPr>
        <w:t>жизни</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традициями</w:t>
      </w:r>
      <w:r>
        <w:rPr>
          <w:spacing w:val="-3"/>
          <w:sz w:val="24"/>
        </w:rPr>
        <w:t xml:space="preserve"> </w:t>
      </w:r>
      <w:r>
        <w:rPr>
          <w:sz w:val="24"/>
        </w:rPr>
        <w:t>народов</w:t>
      </w:r>
      <w:r>
        <w:rPr>
          <w:spacing w:val="-1"/>
          <w:sz w:val="24"/>
        </w:rPr>
        <w:t xml:space="preserve"> </w:t>
      </w:r>
      <w:r>
        <w:rPr>
          <w:sz w:val="24"/>
        </w:rPr>
        <w:t>России;</w:t>
      </w:r>
    </w:p>
    <w:p w:rsidR="00C36CF3" w:rsidRDefault="001C1315" w:rsidP="00B46B77">
      <w:pPr>
        <w:pStyle w:val="a5"/>
        <w:numPr>
          <w:ilvl w:val="3"/>
          <w:numId w:val="22"/>
        </w:numPr>
        <w:tabs>
          <w:tab w:val="left" w:pos="1255"/>
        </w:tabs>
        <w:spacing w:line="275" w:lineRule="exact"/>
        <w:ind w:left="1254" w:hanging="202"/>
        <w:jc w:val="left"/>
      </w:pPr>
      <w:r>
        <w:rPr>
          <w:sz w:val="24"/>
        </w:rPr>
        <w:t>эстетического</w:t>
      </w:r>
      <w:r>
        <w:rPr>
          <w:spacing w:val="-4"/>
          <w:sz w:val="24"/>
        </w:rPr>
        <w:t xml:space="preserve"> </w:t>
      </w:r>
      <w:r>
        <w:rPr>
          <w:sz w:val="24"/>
        </w:rPr>
        <w:t>воспитания:</w:t>
      </w:r>
    </w:p>
    <w:p w:rsidR="00C36CF3" w:rsidRDefault="001C1315" w:rsidP="00B46B77">
      <w:pPr>
        <w:pStyle w:val="a5"/>
        <w:numPr>
          <w:ilvl w:val="0"/>
          <w:numId w:val="31"/>
        </w:numPr>
        <w:tabs>
          <w:tab w:val="left" w:pos="360"/>
        </w:tabs>
        <w:spacing w:before="41" w:line="276" w:lineRule="auto"/>
        <w:ind w:left="212" w:right="858" w:firstLine="0"/>
        <w:jc w:val="left"/>
        <w:rPr>
          <w:sz w:val="24"/>
        </w:rPr>
      </w:pPr>
      <w:r>
        <w:rPr>
          <w:sz w:val="24"/>
        </w:rPr>
        <w:t>эстетическое</w:t>
      </w:r>
      <w:r>
        <w:rPr>
          <w:spacing w:val="3"/>
          <w:sz w:val="24"/>
        </w:rPr>
        <w:t xml:space="preserve"> </w:t>
      </w:r>
      <w:r>
        <w:rPr>
          <w:sz w:val="24"/>
        </w:rPr>
        <w:t>отношение</w:t>
      </w:r>
      <w:r>
        <w:rPr>
          <w:spacing w:val="3"/>
          <w:sz w:val="24"/>
        </w:rPr>
        <w:t xml:space="preserve"> </w:t>
      </w:r>
      <w:r>
        <w:rPr>
          <w:sz w:val="24"/>
        </w:rPr>
        <w:t>к</w:t>
      </w:r>
      <w:r>
        <w:rPr>
          <w:spacing w:val="5"/>
          <w:sz w:val="24"/>
        </w:rPr>
        <w:t xml:space="preserve"> </w:t>
      </w:r>
      <w:r>
        <w:rPr>
          <w:sz w:val="24"/>
        </w:rPr>
        <w:t>миру,</w:t>
      </w:r>
      <w:r>
        <w:rPr>
          <w:spacing w:val="3"/>
          <w:sz w:val="24"/>
        </w:rPr>
        <w:t xml:space="preserve"> </w:t>
      </w:r>
      <w:r>
        <w:rPr>
          <w:sz w:val="24"/>
        </w:rPr>
        <w:t>включая</w:t>
      </w:r>
      <w:r>
        <w:rPr>
          <w:spacing w:val="4"/>
          <w:sz w:val="24"/>
        </w:rPr>
        <w:t xml:space="preserve"> </w:t>
      </w:r>
      <w:r>
        <w:rPr>
          <w:sz w:val="24"/>
        </w:rPr>
        <w:t>эстетику</w:t>
      </w:r>
      <w:r>
        <w:rPr>
          <w:spacing w:val="-4"/>
          <w:sz w:val="24"/>
        </w:rPr>
        <w:t xml:space="preserve"> </w:t>
      </w:r>
      <w:r>
        <w:rPr>
          <w:sz w:val="24"/>
        </w:rPr>
        <w:t>быта,</w:t>
      </w:r>
      <w:r>
        <w:rPr>
          <w:spacing w:val="6"/>
          <w:sz w:val="24"/>
        </w:rPr>
        <w:t xml:space="preserve"> </w:t>
      </w:r>
      <w:r>
        <w:rPr>
          <w:sz w:val="24"/>
        </w:rPr>
        <w:t>научного</w:t>
      </w:r>
      <w:r>
        <w:rPr>
          <w:spacing w:val="3"/>
          <w:sz w:val="24"/>
        </w:rPr>
        <w:t xml:space="preserve"> </w:t>
      </w:r>
      <w:r>
        <w:rPr>
          <w:sz w:val="24"/>
        </w:rPr>
        <w:t>и</w:t>
      </w:r>
      <w:r>
        <w:rPr>
          <w:spacing w:val="4"/>
          <w:sz w:val="24"/>
        </w:rPr>
        <w:t xml:space="preserve"> </w:t>
      </w:r>
      <w:r>
        <w:rPr>
          <w:sz w:val="24"/>
        </w:rPr>
        <w:t>технического</w:t>
      </w:r>
      <w:r>
        <w:rPr>
          <w:spacing w:val="4"/>
          <w:sz w:val="24"/>
        </w:rPr>
        <w:t xml:space="preserve"> </w:t>
      </w:r>
      <w:r>
        <w:rPr>
          <w:sz w:val="24"/>
        </w:rPr>
        <w:t>творчества,</w:t>
      </w:r>
      <w:r>
        <w:rPr>
          <w:spacing w:val="-57"/>
          <w:sz w:val="24"/>
        </w:rPr>
        <w:t xml:space="preserve"> </w:t>
      </w:r>
      <w:r>
        <w:rPr>
          <w:sz w:val="24"/>
        </w:rPr>
        <w:t>спорта,</w:t>
      </w:r>
      <w:r>
        <w:rPr>
          <w:spacing w:val="-1"/>
          <w:sz w:val="24"/>
        </w:rPr>
        <w:t xml:space="preserve"> </w:t>
      </w:r>
      <w:r>
        <w:rPr>
          <w:sz w:val="24"/>
        </w:rPr>
        <w:t>труда, общественных</w:t>
      </w:r>
      <w:r>
        <w:rPr>
          <w:spacing w:val="1"/>
          <w:sz w:val="24"/>
        </w:rPr>
        <w:t xml:space="preserve"> </w:t>
      </w:r>
      <w:r>
        <w:rPr>
          <w:sz w:val="24"/>
        </w:rPr>
        <w:t>отношений;</w:t>
      </w:r>
    </w:p>
    <w:p w:rsidR="00C36CF3" w:rsidRDefault="001C1315" w:rsidP="00B46B77">
      <w:pPr>
        <w:pStyle w:val="a5"/>
        <w:numPr>
          <w:ilvl w:val="0"/>
          <w:numId w:val="31"/>
        </w:numPr>
        <w:tabs>
          <w:tab w:val="left" w:pos="358"/>
        </w:tabs>
        <w:spacing w:before="1" w:line="276" w:lineRule="auto"/>
        <w:ind w:left="212" w:right="858" w:firstLine="0"/>
        <w:jc w:val="left"/>
        <w:rPr>
          <w:sz w:val="24"/>
        </w:rPr>
      </w:pPr>
      <w:r>
        <w:rPr>
          <w:sz w:val="24"/>
        </w:rPr>
        <w:t>способность</w:t>
      </w:r>
      <w:r>
        <w:rPr>
          <w:spacing w:val="1"/>
          <w:sz w:val="24"/>
        </w:rPr>
        <w:t xml:space="preserve"> </w:t>
      </w:r>
      <w:r>
        <w:rPr>
          <w:sz w:val="24"/>
        </w:rPr>
        <w:t>воспринимать</w:t>
      </w:r>
      <w:r>
        <w:rPr>
          <w:spacing w:val="2"/>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искусства,</w:t>
      </w:r>
      <w:r>
        <w:rPr>
          <w:spacing w:val="1"/>
          <w:sz w:val="24"/>
        </w:rPr>
        <w:t xml:space="preserve"> </w:t>
      </w:r>
      <w:r>
        <w:rPr>
          <w:sz w:val="24"/>
        </w:rPr>
        <w:t>традиции и</w:t>
      </w:r>
      <w:r>
        <w:rPr>
          <w:spacing w:val="1"/>
          <w:sz w:val="24"/>
        </w:rPr>
        <w:t xml:space="preserve"> </w:t>
      </w:r>
      <w:r>
        <w:rPr>
          <w:sz w:val="24"/>
        </w:rPr>
        <w:t>творчество</w:t>
      </w:r>
      <w:r>
        <w:rPr>
          <w:spacing w:val="1"/>
          <w:sz w:val="24"/>
        </w:rPr>
        <w:t xml:space="preserve"> </w:t>
      </w:r>
      <w:r>
        <w:rPr>
          <w:sz w:val="24"/>
        </w:rPr>
        <w:t>своего и</w:t>
      </w:r>
      <w:r>
        <w:rPr>
          <w:spacing w:val="2"/>
          <w:sz w:val="24"/>
        </w:rPr>
        <w:t xml:space="preserve"> </w:t>
      </w:r>
      <w:r>
        <w:rPr>
          <w:sz w:val="24"/>
        </w:rPr>
        <w:t>других</w:t>
      </w:r>
      <w:r>
        <w:rPr>
          <w:spacing w:val="-57"/>
          <w:sz w:val="24"/>
        </w:rPr>
        <w:t xml:space="preserve"> </w:t>
      </w:r>
      <w:r>
        <w:rPr>
          <w:sz w:val="24"/>
        </w:rPr>
        <w:t>народов,</w:t>
      </w:r>
      <w:r>
        <w:rPr>
          <w:spacing w:val="-1"/>
          <w:sz w:val="24"/>
        </w:rPr>
        <w:t xml:space="preserve"> </w:t>
      </w:r>
      <w:r>
        <w:rPr>
          <w:sz w:val="24"/>
        </w:rPr>
        <w:t>ощущать эмоциональное</w:t>
      </w:r>
      <w:r>
        <w:rPr>
          <w:spacing w:val="-1"/>
          <w:sz w:val="24"/>
        </w:rPr>
        <w:t xml:space="preserve"> </w:t>
      </w:r>
      <w:r>
        <w:rPr>
          <w:sz w:val="24"/>
        </w:rPr>
        <w:t>воздействие</w:t>
      </w:r>
      <w:r>
        <w:rPr>
          <w:spacing w:val="-2"/>
          <w:sz w:val="24"/>
        </w:rPr>
        <w:t xml:space="preserve"> </w:t>
      </w:r>
      <w:r>
        <w:rPr>
          <w:sz w:val="24"/>
        </w:rPr>
        <w:t>искусства;</w:t>
      </w:r>
    </w:p>
    <w:p w:rsidR="00C36CF3" w:rsidRDefault="001C1315" w:rsidP="00B46B77">
      <w:pPr>
        <w:pStyle w:val="a5"/>
        <w:numPr>
          <w:ilvl w:val="0"/>
          <w:numId w:val="31"/>
        </w:numPr>
        <w:tabs>
          <w:tab w:val="left" w:pos="382"/>
        </w:tabs>
        <w:spacing w:line="276" w:lineRule="auto"/>
        <w:ind w:left="212" w:right="856" w:firstLine="0"/>
        <w:jc w:val="left"/>
        <w:rPr>
          <w:sz w:val="24"/>
        </w:rPr>
      </w:pPr>
      <w:r>
        <w:rPr>
          <w:sz w:val="24"/>
        </w:rPr>
        <w:t>убеждѐнность</w:t>
      </w:r>
      <w:r>
        <w:rPr>
          <w:spacing w:val="21"/>
          <w:sz w:val="24"/>
        </w:rPr>
        <w:t xml:space="preserve"> </w:t>
      </w:r>
      <w:r>
        <w:rPr>
          <w:sz w:val="24"/>
        </w:rPr>
        <w:t>в</w:t>
      </w:r>
      <w:r>
        <w:rPr>
          <w:spacing w:val="21"/>
          <w:sz w:val="24"/>
        </w:rPr>
        <w:t xml:space="preserve"> </w:t>
      </w:r>
      <w:r>
        <w:rPr>
          <w:sz w:val="24"/>
        </w:rPr>
        <w:t>значимости</w:t>
      </w:r>
      <w:r>
        <w:rPr>
          <w:spacing w:val="22"/>
          <w:sz w:val="24"/>
        </w:rPr>
        <w:t xml:space="preserve"> </w:t>
      </w:r>
      <w:r>
        <w:rPr>
          <w:sz w:val="24"/>
        </w:rPr>
        <w:t>для</w:t>
      </w:r>
      <w:r>
        <w:rPr>
          <w:spacing w:val="22"/>
          <w:sz w:val="24"/>
        </w:rPr>
        <w:t xml:space="preserve"> </w:t>
      </w:r>
      <w:r>
        <w:rPr>
          <w:sz w:val="24"/>
        </w:rPr>
        <w:t>личности</w:t>
      </w:r>
      <w:r>
        <w:rPr>
          <w:spacing w:val="21"/>
          <w:sz w:val="24"/>
        </w:rPr>
        <w:t xml:space="preserve"> </w:t>
      </w:r>
      <w:r>
        <w:rPr>
          <w:sz w:val="24"/>
        </w:rPr>
        <w:t>и</w:t>
      </w:r>
      <w:r>
        <w:rPr>
          <w:spacing w:val="20"/>
          <w:sz w:val="24"/>
        </w:rPr>
        <w:t xml:space="preserve"> </w:t>
      </w:r>
      <w:r>
        <w:rPr>
          <w:sz w:val="24"/>
        </w:rPr>
        <w:t>общества</w:t>
      </w:r>
      <w:r>
        <w:rPr>
          <w:spacing w:val="22"/>
          <w:sz w:val="24"/>
        </w:rPr>
        <w:t xml:space="preserve"> </w:t>
      </w:r>
      <w:r>
        <w:rPr>
          <w:sz w:val="24"/>
        </w:rPr>
        <w:t>отечественного</w:t>
      </w:r>
      <w:r>
        <w:rPr>
          <w:spacing w:val="21"/>
          <w:sz w:val="24"/>
        </w:rPr>
        <w:t xml:space="preserve"> </w:t>
      </w:r>
      <w:r>
        <w:rPr>
          <w:sz w:val="24"/>
        </w:rPr>
        <w:t>и</w:t>
      </w:r>
      <w:r>
        <w:rPr>
          <w:spacing w:val="21"/>
          <w:sz w:val="24"/>
        </w:rPr>
        <w:t xml:space="preserve"> </w:t>
      </w:r>
      <w:r>
        <w:rPr>
          <w:sz w:val="24"/>
        </w:rPr>
        <w:t>мирового</w:t>
      </w:r>
      <w:r>
        <w:rPr>
          <w:spacing w:val="21"/>
          <w:sz w:val="24"/>
        </w:rPr>
        <w:t xml:space="preserve"> </w:t>
      </w:r>
      <w:r>
        <w:rPr>
          <w:sz w:val="24"/>
        </w:rPr>
        <w:t>искусства,</w:t>
      </w:r>
      <w:r>
        <w:rPr>
          <w:spacing w:val="-57"/>
          <w:sz w:val="24"/>
        </w:rPr>
        <w:t xml:space="preserve"> </w:t>
      </w:r>
      <w:r>
        <w:rPr>
          <w:sz w:val="24"/>
        </w:rPr>
        <w:t>этнических</w:t>
      </w:r>
      <w:r>
        <w:rPr>
          <w:spacing w:val="-2"/>
          <w:sz w:val="24"/>
        </w:rPr>
        <w:t xml:space="preserve"> </w:t>
      </w:r>
      <w:r>
        <w:rPr>
          <w:sz w:val="24"/>
        </w:rPr>
        <w:t>культурных традиций и</w:t>
      </w:r>
      <w:r>
        <w:rPr>
          <w:spacing w:val="-3"/>
          <w:sz w:val="24"/>
        </w:rPr>
        <w:t xml:space="preserve"> </w:t>
      </w:r>
      <w:r>
        <w:rPr>
          <w:sz w:val="24"/>
        </w:rPr>
        <w:t>народного</w:t>
      </w:r>
      <w:r>
        <w:rPr>
          <w:spacing w:val="-3"/>
          <w:sz w:val="24"/>
        </w:rPr>
        <w:t xml:space="preserve"> </w:t>
      </w:r>
      <w:r>
        <w:rPr>
          <w:sz w:val="24"/>
        </w:rPr>
        <w:t>творчества;</w:t>
      </w:r>
    </w:p>
    <w:p w:rsidR="00C36CF3" w:rsidRDefault="001C1315" w:rsidP="00B46B77">
      <w:pPr>
        <w:pStyle w:val="a5"/>
        <w:numPr>
          <w:ilvl w:val="0"/>
          <w:numId w:val="31"/>
        </w:numPr>
        <w:tabs>
          <w:tab w:val="left" w:pos="423"/>
        </w:tabs>
        <w:spacing w:line="276" w:lineRule="auto"/>
        <w:ind w:left="212" w:right="856" w:firstLine="0"/>
        <w:jc w:val="left"/>
        <w:rPr>
          <w:sz w:val="24"/>
        </w:rPr>
      </w:pPr>
      <w:r>
        <w:rPr>
          <w:sz w:val="24"/>
        </w:rPr>
        <w:t>готовность</w:t>
      </w:r>
      <w:r>
        <w:rPr>
          <w:spacing w:val="7"/>
          <w:sz w:val="24"/>
        </w:rPr>
        <w:t xml:space="preserve"> </w:t>
      </w:r>
      <w:r>
        <w:rPr>
          <w:sz w:val="24"/>
        </w:rPr>
        <w:t>к</w:t>
      </w:r>
      <w:r>
        <w:rPr>
          <w:spacing w:val="7"/>
          <w:sz w:val="24"/>
        </w:rPr>
        <w:t xml:space="preserve"> </w:t>
      </w:r>
      <w:r>
        <w:rPr>
          <w:sz w:val="24"/>
        </w:rPr>
        <w:t>самовыражению</w:t>
      </w:r>
      <w:r>
        <w:rPr>
          <w:spacing w:val="6"/>
          <w:sz w:val="24"/>
        </w:rPr>
        <w:t xml:space="preserve"> </w:t>
      </w:r>
      <w:r>
        <w:rPr>
          <w:sz w:val="24"/>
        </w:rPr>
        <w:t>в</w:t>
      </w:r>
      <w:r>
        <w:rPr>
          <w:spacing w:val="5"/>
          <w:sz w:val="24"/>
        </w:rPr>
        <w:t xml:space="preserve"> </w:t>
      </w:r>
      <w:r>
        <w:rPr>
          <w:sz w:val="24"/>
        </w:rPr>
        <w:t>разных</w:t>
      </w:r>
      <w:r>
        <w:rPr>
          <w:spacing w:val="8"/>
          <w:sz w:val="24"/>
        </w:rPr>
        <w:t xml:space="preserve"> </w:t>
      </w:r>
      <w:r>
        <w:rPr>
          <w:sz w:val="24"/>
        </w:rPr>
        <w:t>видах</w:t>
      </w:r>
      <w:r>
        <w:rPr>
          <w:spacing w:val="6"/>
          <w:sz w:val="24"/>
        </w:rPr>
        <w:t xml:space="preserve"> </w:t>
      </w:r>
      <w:r>
        <w:rPr>
          <w:sz w:val="24"/>
        </w:rPr>
        <w:t>искусства,</w:t>
      </w:r>
      <w:r>
        <w:rPr>
          <w:spacing w:val="8"/>
          <w:sz w:val="24"/>
        </w:rPr>
        <w:t xml:space="preserve"> </w:t>
      </w:r>
      <w:r>
        <w:rPr>
          <w:sz w:val="24"/>
        </w:rPr>
        <w:t>стремление</w:t>
      </w:r>
      <w:r>
        <w:rPr>
          <w:spacing w:val="5"/>
          <w:sz w:val="24"/>
        </w:rPr>
        <w:t xml:space="preserve"> </w:t>
      </w:r>
      <w:r>
        <w:rPr>
          <w:sz w:val="24"/>
        </w:rPr>
        <w:t>проявлять</w:t>
      </w:r>
      <w:r>
        <w:rPr>
          <w:spacing w:val="5"/>
          <w:sz w:val="24"/>
        </w:rPr>
        <w:t xml:space="preserve"> </w:t>
      </w:r>
      <w:r>
        <w:rPr>
          <w:sz w:val="24"/>
        </w:rPr>
        <w:t>качества</w:t>
      </w:r>
      <w:r>
        <w:rPr>
          <w:spacing w:val="-57"/>
          <w:sz w:val="24"/>
        </w:rPr>
        <w:t xml:space="preserve"> </w:t>
      </w:r>
      <w:r>
        <w:rPr>
          <w:sz w:val="24"/>
        </w:rPr>
        <w:t>творческой</w:t>
      </w:r>
      <w:r>
        <w:rPr>
          <w:spacing w:val="-1"/>
          <w:sz w:val="24"/>
        </w:rPr>
        <w:t xml:space="preserve"> </w:t>
      </w:r>
      <w:r>
        <w:rPr>
          <w:sz w:val="24"/>
        </w:rPr>
        <w:t>личности;</w:t>
      </w:r>
    </w:p>
    <w:p w:rsidR="00C36CF3" w:rsidRDefault="001C1315" w:rsidP="00B46B77">
      <w:pPr>
        <w:pStyle w:val="a5"/>
        <w:numPr>
          <w:ilvl w:val="3"/>
          <w:numId w:val="22"/>
        </w:numPr>
        <w:tabs>
          <w:tab w:val="left" w:pos="1195"/>
        </w:tabs>
        <w:spacing w:line="275" w:lineRule="exact"/>
        <w:ind w:left="1194" w:hanging="202"/>
        <w:jc w:val="left"/>
      </w:pPr>
      <w:r>
        <w:rPr>
          <w:sz w:val="24"/>
        </w:rPr>
        <w:t>физического</w:t>
      </w:r>
      <w:r>
        <w:rPr>
          <w:spacing w:val="-5"/>
          <w:sz w:val="24"/>
        </w:rPr>
        <w:t xml:space="preserve"> </w:t>
      </w:r>
      <w:r>
        <w:rPr>
          <w:sz w:val="24"/>
        </w:rPr>
        <w:t>воспитания:</w:t>
      </w:r>
    </w:p>
    <w:p w:rsidR="00C36CF3" w:rsidRDefault="001C1315" w:rsidP="00B46B77">
      <w:pPr>
        <w:pStyle w:val="a5"/>
        <w:numPr>
          <w:ilvl w:val="0"/>
          <w:numId w:val="31"/>
        </w:numPr>
        <w:tabs>
          <w:tab w:val="left" w:pos="437"/>
        </w:tabs>
        <w:spacing w:before="42" w:line="278" w:lineRule="auto"/>
        <w:ind w:left="212" w:right="847" w:firstLine="0"/>
        <w:jc w:val="left"/>
        <w:rPr>
          <w:sz w:val="24"/>
        </w:rPr>
      </w:pPr>
      <w:r>
        <w:rPr>
          <w:sz w:val="24"/>
        </w:rPr>
        <w:t>сформированность</w:t>
      </w:r>
      <w:r>
        <w:rPr>
          <w:spacing w:val="19"/>
          <w:sz w:val="24"/>
        </w:rPr>
        <w:t xml:space="preserve"> </w:t>
      </w:r>
      <w:r>
        <w:rPr>
          <w:sz w:val="24"/>
        </w:rPr>
        <w:t>здорового</w:t>
      </w:r>
      <w:r>
        <w:rPr>
          <w:spacing w:val="20"/>
          <w:sz w:val="24"/>
        </w:rPr>
        <w:t xml:space="preserve"> </w:t>
      </w:r>
      <w:r>
        <w:rPr>
          <w:sz w:val="24"/>
        </w:rPr>
        <w:t>и</w:t>
      </w:r>
      <w:r>
        <w:rPr>
          <w:spacing w:val="21"/>
          <w:sz w:val="24"/>
        </w:rPr>
        <w:t xml:space="preserve"> </w:t>
      </w:r>
      <w:r>
        <w:rPr>
          <w:sz w:val="24"/>
        </w:rPr>
        <w:t>безопасного</w:t>
      </w:r>
      <w:r>
        <w:rPr>
          <w:spacing w:val="20"/>
          <w:sz w:val="24"/>
        </w:rPr>
        <w:t xml:space="preserve"> </w:t>
      </w:r>
      <w:r>
        <w:rPr>
          <w:sz w:val="24"/>
        </w:rPr>
        <w:t>образа</w:t>
      </w:r>
      <w:r>
        <w:rPr>
          <w:spacing w:val="19"/>
          <w:sz w:val="24"/>
        </w:rPr>
        <w:t xml:space="preserve"> </w:t>
      </w:r>
      <w:r>
        <w:rPr>
          <w:sz w:val="24"/>
        </w:rPr>
        <w:t>жизни,</w:t>
      </w:r>
      <w:r>
        <w:rPr>
          <w:spacing w:val="20"/>
          <w:sz w:val="24"/>
        </w:rPr>
        <w:t xml:space="preserve"> </w:t>
      </w:r>
      <w:r>
        <w:rPr>
          <w:sz w:val="24"/>
        </w:rPr>
        <w:t>ответственного</w:t>
      </w:r>
      <w:r>
        <w:rPr>
          <w:spacing w:val="20"/>
          <w:sz w:val="24"/>
        </w:rPr>
        <w:t xml:space="preserve"> </w:t>
      </w:r>
      <w:r>
        <w:rPr>
          <w:sz w:val="24"/>
        </w:rPr>
        <w:t>отношения</w:t>
      </w:r>
      <w:r>
        <w:rPr>
          <w:spacing w:val="20"/>
          <w:sz w:val="24"/>
        </w:rPr>
        <w:t xml:space="preserve"> </w:t>
      </w:r>
      <w:r>
        <w:rPr>
          <w:sz w:val="24"/>
        </w:rPr>
        <w:t>к</w:t>
      </w:r>
      <w:r>
        <w:rPr>
          <w:spacing w:val="-57"/>
          <w:sz w:val="24"/>
        </w:rPr>
        <w:t xml:space="preserve"> </w:t>
      </w:r>
      <w:r>
        <w:rPr>
          <w:sz w:val="24"/>
        </w:rPr>
        <w:t>своему</w:t>
      </w:r>
      <w:r>
        <w:rPr>
          <w:spacing w:val="-6"/>
          <w:sz w:val="24"/>
        </w:rPr>
        <w:t xml:space="preserve"> </w:t>
      </w:r>
      <w:r>
        <w:rPr>
          <w:sz w:val="24"/>
        </w:rPr>
        <w:t>здоровью;</w:t>
      </w:r>
    </w:p>
    <w:p w:rsidR="00C36CF3" w:rsidRDefault="001C1315" w:rsidP="00B46B77">
      <w:pPr>
        <w:pStyle w:val="a5"/>
        <w:numPr>
          <w:ilvl w:val="0"/>
          <w:numId w:val="31"/>
        </w:numPr>
        <w:tabs>
          <w:tab w:val="left" w:pos="510"/>
          <w:tab w:val="left" w:pos="511"/>
          <w:tab w:val="left" w:pos="2002"/>
          <w:tab w:val="left" w:pos="2333"/>
          <w:tab w:val="left" w:pos="3781"/>
          <w:tab w:val="left" w:pos="6095"/>
          <w:tab w:val="left" w:pos="7217"/>
        </w:tabs>
        <w:spacing w:line="276" w:lineRule="auto"/>
        <w:ind w:left="212" w:right="847" w:firstLine="0"/>
        <w:jc w:val="left"/>
        <w:rPr>
          <w:sz w:val="24"/>
        </w:rPr>
      </w:pPr>
      <w:r>
        <w:rPr>
          <w:sz w:val="24"/>
        </w:rPr>
        <w:t>потребность</w:t>
      </w:r>
      <w:r>
        <w:rPr>
          <w:sz w:val="24"/>
        </w:rPr>
        <w:tab/>
        <w:t>в</w:t>
      </w:r>
      <w:r>
        <w:rPr>
          <w:sz w:val="24"/>
        </w:rPr>
        <w:tab/>
        <w:t>физическом</w:t>
      </w:r>
      <w:r>
        <w:rPr>
          <w:sz w:val="24"/>
        </w:rPr>
        <w:tab/>
        <w:t>совершенствовании,</w:t>
      </w:r>
      <w:r>
        <w:rPr>
          <w:sz w:val="24"/>
        </w:rPr>
        <w:tab/>
        <w:t>занятиях</w:t>
      </w:r>
      <w:r>
        <w:rPr>
          <w:sz w:val="24"/>
        </w:rPr>
        <w:tab/>
        <w:t>спортивно-оздоровительной</w:t>
      </w:r>
      <w:r>
        <w:rPr>
          <w:spacing w:val="-57"/>
          <w:sz w:val="24"/>
        </w:rPr>
        <w:t xml:space="preserve"> </w:t>
      </w:r>
      <w:r>
        <w:rPr>
          <w:sz w:val="24"/>
        </w:rPr>
        <w:t>деятельностью;</w:t>
      </w:r>
    </w:p>
    <w:p w:rsidR="00C36CF3" w:rsidRDefault="001C1315" w:rsidP="00B46B77">
      <w:pPr>
        <w:pStyle w:val="a5"/>
        <w:numPr>
          <w:ilvl w:val="0"/>
          <w:numId w:val="31"/>
        </w:numPr>
        <w:tabs>
          <w:tab w:val="left" w:pos="430"/>
        </w:tabs>
        <w:spacing w:line="278" w:lineRule="auto"/>
        <w:ind w:left="212" w:right="861" w:firstLine="0"/>
        <w:jc w:val="left"/>
        <w:rPr>
          <w:sz w:val="24"/>
        </w:rPr>
      </w:pPr>
      <w:r>
        <w:rPr>
          <w:sz w:val="24"/>
        </w:rPr>
        <w:t>активное</w:t>
      </w:r>
      <w:r>
        <w:rPr>
          <w:spacing w:val="10"/>
          <w:sz w:val="24"/>
        </w:rPr>
        <w:t xml:space="preserve"> </w:t>
      </w:r>
      <w:r>
        <w:rPr>
          <w:sz w:val="24"/>
        </w:rPr>
        <w:t>неприятие</w:t>
      </w:r>
      <w:r>
        <w:rPr>
          <w:spacing w:val="10"/>
          <w:sz w:val="24"/>
        </w:rPr>
        <w:t xml:space="preserve"> </w:t>
      </w:r>
      <w:r>
        <w:rPr>
          <w:sz w:val="24"/>
        </w:rPr>
        <w:t>вредных</w:t>
      </w:r>
      <w:r>
        <w:rPr>
          <w:spacing w:val="13"/>
          <w:sz w:val="24"/>
        </w:rPr>
        <w:t xml:space="preserve"> </w:t>
      </w:r>
      <w:r>
        <w:rPr>
          <w:sz w:val="24"/>
        </w:rPr>
        <w:t>привычек</w:t>
      </w:r>
      <w:r>
        <w:rPr>
          <w:spacing w:val="14"/>
          <w:sz w:val="24"/>
        </w:rPr>
        <w:t xml:space="preserve"> </w:t>
      </w:r>
      <w:r>
        <w:rPr>
          <w:sz w:val="24"/>
        </w:rPr>
        <w:t>и</w:t>
      </w:r>
      <w:r>
        <w:rPr>
          <w:spacing w:val="12"/>
          <w:sz w:val="24"/>
        </w:rPr>
        <w:t xml:space="preserve"> </w:t>
      </w:r>
      <w:r>
        <w:rPr>
          <w:sz w:val="24"/>
        </w:rPr>
        <w:t>иных</w:t>
      </w:r>
      <w:r>
        <w:rPr>
          <w:spacing w:val="13"/>
          <w:sz w:val="24"/>
        </w:rPr>
        <w:t xml:space="preserve"> </w:t>
      </w:r>
      <w:r>
        <w:rPr>
          <w:sz w:val="24"/>
        </w:rPr>
        <w:t>форм</w:t>
      </w:r>
      <w:r>
        <w:rPr>
          <w:spacing w:val="13"/>
          <w:sz w:val="24"/>
        </w:rPr>
        <w:t xml:space="preserve"> </w:t>
      </w:r>
      <w:r>
        <w:rPr>
          <w:sz w:val="24"/>
        </w:rPr>
        <w:t>причинения</w:t>
      </w:r>
      <w:r>
        <w:rPr>
          <w:spacing w:val="13"/>
          <w:sz w:val="24"/>
        </w:rPr>
        <w:t xml:space="preserve"> </w:t>
      </w:r>
      <w:r>
        <w:rPr>
          <w:sz w:val="24"/>
        </w:rPr>
        <w:t>вреда</w:t>
      </w:r>
      <w:r>
        <w:rPr>
          <w:spacing w:val="12"/>
          <w:sz w:val="24"/>
        </w:rPr>
        <w:t xml:space="preserve"> </w:t>
      </w:r>
      <w:r>
        <w:rPr>
          <w:sz w:val="24"/>
        </w:rPr>
        <w:t>физическому</w:t>
      </w:r>
      <w:r>
        <w:rPr>
          <w:spacing w:val="8"/>
          <w:sz w:val="24"/>
        </w:rPr>
        <w:t xml:space="preserve"> </w:t>
      </w:r>
      <w:r>
        <w:rPr>
          <w:sz w:val="24"/>
        </w:rPr>
        <w:t>и</w:t>
      </w:r>
      <w:r>
        <w:rPr>
          <w:spacing w:val="-57"/>
          <w:sz w:val="24"/>
        </w:rPr>
        <w:t xml:space="preserve"> </w:t>
      </w:r>
      <w:r>
        <w:rPr>
          <w:sz w:val="24"/>
        </w:rPr>
        <w:t>психическому</w:t>
      </w:r>
      <w:r>
        <w:rPr>
          <w:spacing w:val="-6"/>
          <w:sz w:val="24"/>
        </w:rPr>
        <w:t xml:space="preserve"> </w:t>
      </w:r>
      <w:r>
        <w:rPr>
          <w:sz w:val="24"/>
        </w:rPr>
        <w:t>здоровью;</w:t>
      </w:r>
    </w:p>
    <w:p w:rsidR="00C36CF3" w:rsidRDefault="001C1315" w:rsidP="00B46B77">
      <w:pPr>
        <w:pStyle w:val="a5"/>
        <w:numPr>
          <w:ilvl w:val="3"/>
          <w:numId w:val="22"/>
        </w:numPr>
        <w:tabs>
          <w:tab w:val="left" w:pos="1135"/>
        </w:tabs>
        <w:spacing w:line="272" w:lineRule="exact"/>
        <w:ind w:left="1134" w:hanging="202"/>
        <w:jc w:val="left"/>
      </w:pPr>
      <w:r>
        <w:rPr>
          <w:sz w:val="24"/>
        </w:rPr>
        <w:t>трудового</w:t>
      </w:r>
      <w:r>
        <w:rPr>
          <w:spacing w:val="-4"/>
          <w:sz w:val="24"/>
        </w:rPr>
        <w:t xml:space="preserve"> </w:t>
      </w:r>
      <w:r>
        <w:rPr>
          <w:sz w:val="24"/>
        </w:rPr>
        <w:t>воспитания:</w:t>
      </w:r>
    </w:p>
    <w:p w:rsidR="00C36CF3" w:rsidRDefault="001C1315" w:rsidP="00B46B77">
      <w:pPr>
        <w:pStyle w:val="a5"/>
        <w:numPr>
          <w:ilvl w:val="0"/>
          <w:numId w:val="31"/>
        </w:numPr>
        <w:tabs>
          <w:tab w:val="left" w:pos="353"/>
        </w:tabs>
        <w:spacing w:before="35"/>
        <w:ind w:left="352" w:hanging="141"/>
        <w:jc w:val="left"/>
        <w:rPr>
          <w:sz w:val="24"/>
        </w:rPr>
      </w:pPr>
      <w:r>
        <w:rPr>
          <w:sz w:val="24"/>
        </w:rPr>
        <w:t>готовность</w:t>
      </w:r>
      <w:r>
        <w:rPr>
          <w:spacing w:val="-4"/>
          <w:sz w:val="24"/>
        </w:rPr>
        <w:t xml:space="preserve"> </w:t>
      </w:r>
      <w:r>
        <w:rPr>
          <w:sz w:val="24"/>
        </w:rPr>
        <w:t>к</w:t>
      </w:r>
      <w:r>
        <w:rPr>
          <w:spacing w:val="-4"/>
          <w:sz w:val="24"/>
        </w:rPr>
        <w:t xml:space="preserve"> </w:t>
      </w:r>
      <w:r>
        <w:rPr>
          <w:sz w:val="24"/>
        </w:rPr>
        <w:t>труду,</w:t>
      </w:r>
      <w:r>
        <w:rPr>
          <w:spacing w:val="-3"/>
          <w:sz w:val="24"/>
        </w:rPr>
        <w:t xml:space="preserve"> </w:t>
      </w:r>
      <w:r>
        <w:rPr>
          <w:sz w:val="24"/>
        </w:rPr>
        <w:t>осознание</w:t>
      </w:r>
      <w:r>
        <w:rPr>
          <w:spacing w:val="-5"/>
          <w:sz w:val="24"/>
        </w:rPr>
        <w:t xml:space="preserve"> </w:t>
      </w:r>
      <w:r>
        <w:rPr>
          <w:sz w:val="24"/>
        </w:rPr>
        <w:t>приобретѐнных</w:t>
      </w:r>
      <w:r>
        <w:rPr>
          <w:spacing w:val="1"/>
          <w:sz w:val="24"/>
        </w:rPr>
        <w:t xml:space="preserve"> </w:t>
      </w:r>
      <w:r>
        <w:rPr>
          <w:sz w:val="24"/>
        </w:rPr>
        <w:t>умений</w:t>
      </w:r>
      <w:r>
        <w:rPr>
          <w:spacing w:val="-4"/>
          <w:sz w:val="24"/>
        </w:rPr>
        <w:t xml:space="preserve"> </w:t>
      </w:r>
      <w:r>
        <w:rPr>
          <w:sz w:val="24"/>
        </w:rPr>
        <w:t>и</w:t>
      </w:r>
      <w:r>
        <w:rPr>
          <w:spacing w:val="-5"/>
          <w:sz w:val="24"/>
        </w:rPr>
        <w:t xml:space="preserve"> </w:t>
      </w:r>
      <w:r>
        <w:rPr>
          <w:sz w:val="24"/>
        </w:rPr>
        <w:t>навыков,</w:t>
      </w:r>
      <w:r>
        <w:rPr>
          <w:spacing w:val="-4"/>
          <w:sz w:val="24"/>
        </w:rPr>
        <w:t xml:space="preserve"> </w:t>
      </w:r>
      <w:r>
        <w:rPr>
          <w:sz w:val="24"/>
        </w:rPr>
        <w:t>трудолюбие;</w:t>
      </w:r>
    </w:p>
    <w:p w:rsidR="00C36CF3" w:rsidRDefault="001C1315" w:rsidP="00B46B77">
      <w:pPr>
        <w:pStyle w:val="a5"/>
        <w:numPr>
          <w:ilvl w:val="0"/>
          <w:numId w:val="31"/>
        </w:numPr>
        <w:tabs>
          <w:tab w:val="left" w:pos="480"/>
        </w:tabs>
        <w:spacing w:before="41" w:line="278" w:lineRule="auto"/>
        <w:ind w:left="212" w:right="855" w:firstLine="0"/>
        <w:jc w:val="left"/>
        <w:rPr>
          <w:sz w:val="24"/>
        </w:rPr>
      </w:pPr>
      <w:r>
        <w:rPr>
          <w:sz w:val="24"/>
        </w:rPr>
        <w:t>готовность</w:t>
      </w:r>
      <w:r>
        <w:rPr>
          <w:spacing w:val="3"/>
          <w:sz w:val="24"/>
        </w:rPr>
        <w:t xml:space="preserve"> </w:t>
      </w:r>
      <w:r>
        <w:rPr>
          <w:sz w:val="24"/>
        </w:rPr>
        <w:t>к</w:t>
      </w:r>
      <w:r>
        <w:rPr>
          <w:spacing w:val="3"/>
          <w:sz w:val="24"/>
        </w:rPr>
        <w:t xml:space="preserve"> </w:t>
      </w:r>
      <w:r>
        <w:rPr>
          <w:sz w:val="24"/>
        </w:rPr>
        <w:t>активной</w:t>
      </w:r>
      <w:r>
        <w:rPr>
          <w:spacing w:val="3"/>
          <w:sz w:val="24"/>
        </w:rPr>
        <w:t xml:space="preserve"> </w:t>
      </w:r>
      <w:r>
        <w:rPr>
          <w:sz w:val="24"/>
        </w:rPr>
        <w:t>деятельности</w:t>
      </w:r>
      <w:r>
        <w:rPr>
          <w:spacing w:val="3"/>
          <w:sz w:val="24"/>
        </w:rPr>
        <w:t xml:space="preserve"> </w:t>
      </w:r>
      <w:r>
        <w:rPr>
          <w:sz w:val="24"/>
        </w:rPr>
        <w:t>технологической</w:t>
      </w:r>
      <w:r>
        <w:rPr>
          <w:spacing w:val="3"/>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направленности;</w:t>
      </w:r>
      <w:r>
        <w:rPr>
          <w:spacing w:val="-57"/>
          <w:sz w:val="24"/>
        </w:rPr>
        <w:t xml:space="preserve"> </w:t>
      </w:r>
      <w:r>
        <w:rPr>
          <w:sz w:val="24"/>
        </w:rPr>
        <w:t>способность</w:t>
      </w:r>
      <w:r>
        <w:rPr>
          <w:spacing w:val="-2"/>
          <w:sz w:val="24"/>
        </w:rPr>
        <w:t xml:space="preserve"> </w:t>
      </w:r>
      <w:r>
        <w:rPr>
          <w:sz w:val="24"/>
        </w:rPr>
        <w:t>инициировать,</w:t>
      </w:r>
      <w:r>
        <w:rPr>
          <w:spacing w:val="-2"/>
          <w:sz w:val="24"/>
        </w:rPr>
        <w:t xml:space="preserve"> </w:t>
      </w:r>
      <w:r>
        <w:rPr>
          <w:sz w:val="24"/>
        </w:rPr>
        <w:t>планировать</w:t>
      </w:r>
      <w:r>
        <w:rPr>
          <w:spacing w:val="-4"/>
          <w:sz w:val="24"/>
        </w:rPr>
        <w:t xml:space="preserve"> </w:t>
      </w:r>
      <w:r>
        <w:rPr>
          <w:sz w:val="24"/>
        </w:rPr>
        <w:t>и</w:t>
      </w:r>
      <w:r>
        <w:rPr>
          <w:spacing w:val="-2"/>
          <w:sz w:val="24"/>
        </w:rPr>
        <w:t xml:space="preserve"> </w:t>
      </w:r>
      <w:r>
        <w:rPr>
          <w:sz w:val="24"/>
        </w:rPr>
        <w:t>самостоятельно</w:t>
      </w:r>
      <w:r>
        <w:rPr>
          <w:spacing w:val="-2"/>
          <w:sz w:val="24"/>
        </w:rPr>
        <w:t xml:space="preserve"> </w:t>
      </w:r>
      <w:r>
        <w:rPr>
          <w:sz w:val="24"/>
        </w:rPr>
        <w:t>выполнять</w:t>
      </w:r>
      <w:r>
        <w:rPr>
          <w:spacing w:val="-3"/>
          <w:sz w:val="24"/>
        </w:rPr>
        <w:t xml:space="preserve"> </w:t>
      </w:r>
      <w:r>
        <w:rPr>
          <w:sz w:val="24"/>
        </w:rPr>
        <w:t>такую</w:t>
      </w:r>
      <w:r>
        <w:rPr>
          <w:spacing w:val="-2"/>
          <w:sz w:val="24"/>
        </w:rPr>
        <w:t xml:space="preserve"> </w:t>
      </w:r>
      <w:r>
        <w:rPr>
          <w:sz w:val="24"/>
        </w:rPr>
        <w:t>деятельность;</w:t>
      </w:r>
    </w:p>
    <w:p w:rsidR="00C36CF3" w:rsidRDefault="001C1315" w:rsidP="00B46B77">
      <w:pPr>
        <w:pStyle w:val="a5"/>
        <w:numPr>
          <w:ilvl w:val="0"/>
          <w:numId w:val="31"/>
        </w:numPr>
        <w:tabs>
          <w:tab w:val="left" w:pos="365"/>
        </w:tabs>
        <w:spacing w:line="276" w:lineRule="auto"/>
        <w:ind w:left="212" w:right="855" w:firstLine="0"/>
        <w:jc w:val="left"/>
        <w:rPr>
          <w:sz w:val="24"/>
        </w:rPr>
      </w:pPr>
      <w:r>
        <w:rPr>
          <w:sz w:val="24"/>
        </w:rPr>
        <w:t>интерес</w:t>
      </w:r>
      <w:r>
        <w:rPr>
          <w:spacing w:val="6"/>
          <w:sz w:val="24"/>
        </w:rPr>
        <w:t xml:space="preserve"> </w:t>
      </w:r>
      <w:r>
        <w:rPr>
          <w:sz w:val="24"/>
        </w:rPr>
        <w:t>к</w:t>
      </w:r>
      <w:r>
        <w:rPr>
          <w:spacing w:val="8"/>
          <w:sz w:val="24"/>
        </w:rPr>
        <w:t xml:space="preserve"> </w:t>
      </w:r>
      <w:r>
        <w:rPr>
          <w:sz w:val="24"/>
        </w:rPr>
        <w:t>различным</w:t>
      </w:r>
      <w:r>
        <w:rPr>
          <w:spacing w:val="5"/>
          <w:sz w:val="24"/>
        </w:rPr>
        <w:t xml:space="preserve"> </w:t>
      </w:r>
      <w:r>
        <w:rPr>
          <w:sz w:val="24"/>
        </w:rPr>
        <w:t>сферам</w:t>
      </w:r>
      <w:r>
        <w:rPr>
          <w:spacing w:val="7"/>
          <w:sz w:val="24"/>
        </w:rPr>
        <w:t xml:space="preserve"> </w:t>
      </w:r>
      <w:r>
        <w:rPr>
          <w:sz w:val="24"/>
        </w:rPr>
        <w:t>профессиональной</w:t>
      </w:r>
      <w:r>
        <w:rPr>
          <w:spacing w:val="8"/>
          <w:sz w:val="24"/>
        </w:rPr>
        <w:t xml:space="preserve"> </w:t>
      </w:r>
      <w:r>
        <w:rPr>
          <w:sz w:val="24"/>
        </w:rPr>
        <w:t>деятельности,</w:t>
      </w:r>
      <w:r>
        <w:rPr>
          <w:spacing w:val="7"/>
          <w:sz w:val="24"/>
        </w:rPr>
        <w:t xml:space="preserve"> </w:t>
      </w:r>
      <w:r>
        <w:rPr>
          <w:sz w:val="24"/>
        </w:rPr>
        <w:t>умение</w:t>
      </w:r>
      <w:r>
        <w:rPr>
          <w:spacing w:val="7"/>
          <w:sz w:val="24"/>
        </w:rPr>
        <w:t xml:space="preserve"> </w:t>
      </w:r>
      <w:r>
        <w:rPr>
          <w:sz w:val="24"/>
        </w:rPr>
        <w:t>совершать</w:t>
      </w:r>
      <w:r>
        <w:rPr>
          <w:spacing w:val="8"/>
          <w:sz w:val="24"/>
        </w:rPr>
        <w:t xml:space="preserve"> </w:t>
      </w:r>
      <w:r>
        <w:rPr>
          <w:sz w:val="24"/>
        </w:rPr>
        <w:t>осознанный</w:t>
      </w:r>
      <w:r>
        <w:rPr>
          <w:spacing w:val="-57"/>
          <w:sz w:val="24"/>
        </w:rPr>
        <w:t xml:space="preserve"> </w:t>
      </w:r>
      <w:r>
        <w:rPr>
          <w:sz w:val="24"/>
        </w:rPr>
        <w:t>выбор</w:t>
      </w:r>
      <w:r>
        <w:rPr>
          <w:spacing w:val="-1"/>
          <w:sz w:val="24"/>
        </w:rPr>
        <w:t xml:space="preserve"> </w:t>
      </w:r>
      <w:r>
        <w:rPr>
          <w:sz w:val="24"/>
        </w:rPr>
        <w:t>будущей</w:t>
      </w:r>
      <w:r>
        <w:rPr>
          <w:spacing w:val="-1"/>
          <w:sz w:val="24"/>
        </w:rPr>
        <w:t xml:space="preserve"> </w:t>
      </w:r>
      <w:r>
        <w:rPr>
          <w:sz w:val="24"/>
        </w:rPr>
        <w:t>профессии и</w:t>
      </w:r>
      <w:r>
        <w:rPr>
          <w:spacing w:val="-1"/>
          <w:sz w:val="24"/>
        </w:rPr>
        <w:t xml:space="preserve"> </w:t>
      </w:r>
      <w:r>
        <w:rPr>
          <w:sz w:val="24"/>
        </w:rPr>
        <w:t>реализовывать</w:t>
      </w:r>
      <w:r>
        <w:rPr>
          <w:spacing w:val="-1"/>
          <w:sz w:val="24"/>
        </w:rPr>
        <w:t xml:space="preserve"> </w:t>
      </w:r>
      <w:r>
        <w:rPr>
          <w:sz w:val="24"/>
        </w:rPr>
        <w:t>собственные</w:t>
      </w:r>
      <w:r>
        <w:rPr>
          <w:spacing w:val="-2"/>
          <w:sz w:val="24"/>
        </w:rPr>
        <w:t xml:space="preserve"> </w:t>
      </w:r>
      <w:r>
        <w:rPr>
          <w:sz w:val="24"/>
        </w:rPr>
        <w:t>жизненные</w:t>
      </w:r>
      <w:r>
        <w:rPr>
          <w:spacing w:val="-3"/>
          <w:sz w:val="24"/>
        </w:rPr>
        <w:t xml:space="preserve"> </w:t>
      </w:r>
      <w:r>
        <w:rPr>
          <w:sz w:val="24"/>
        </w:rPr>
        <w:t>планы;</w:t>
      </w:r>
    </w:p>
    <w:p w:rsidR="00C36CF3" w:rsidRDefault="00C36CF3">
      <w:pPr>
        <w:spacing w:line="276" w:lineRule="auto"/>
        <w:rPr>
          <w:sz w:val="24"/>
        </w:rPr>
        <w:sectPr w:rsidR="00C36CF3">
          <w:pgSz w:w="11900" w:h="16860"/>
          <w:pgMar w:top="1040" w:right="0" w:bottom="280" w:left="920" w:header="720" w:footer="720" w:gutter="0"/>
          <w:cols w:space="720"/>
        </w:sectPr>
      </w:pPr>
    </w:p>
    <w:p w:rsidR="00C36CF3" w:rsidRDefault="001C1315" w:rsidP="00B46B77">
      <w:pPr>
        <w:pStyle w:val="a5"/>
        <w:numPr>
          <w:ilvl w:val="0"/>
          <w:numId w:val="31"/>
        </w:numPr>
        <w:tabs>
          <w:tab w:val="left" w:pos="353"/>
        </w:tabs>
        <w:spacing w:before="76" w:line="278" w:lineRule="auto"/>
        <w:ind w:left="873" w:right="1449" w:hanging="661"/>
        <w:rPr>
          <w:sz w:val="24"/>
        </w:rPr>
      </w:pPr>
      <w:r>
        <w:rPr>
          <w:sz w:val="24"/>
        </w:rPr>
        <w:t>готовность</w:t>
      </w:r>
      <w:r>
        <w:rPr>
          <w:spacing w:val="-4"/>
          <w:sz w:val="24"/>
        </w:rPr>
        <w:t xml:space="preserve"> </w:t>
      </w:r>
      <w:r>
        <w:rPr>
          <w:sz w:val="24"/>
        </w:rPr>
        <w:t>и</w:t>
      </w:r>
      <w:r>
        <w:rPr>
          <w:spacing w:val="-3"/>
          <w:sz w:val="24"/>
        </w:rPr>
        <w:t xml:space="preserve"> </w:t>
      </w:r>
      <w:r>
        <w:rPr>
          <w:sz w:val="24"/>
        </w:rPr>
        <w:t>способность</w:t>
      </w:r>
      <w:r>
        <w:rPr>
          <w:spacing w:val="-3"/>
          <w:sz w:val="24"/>
        </w:rPr>
        <w:t xml:space="preserve"> </w:t>
      </w:r>
      <w:r>
        <w:rPr>
          <w:sz w:val="24"/>
        </w:rPr>
        <w:t>к</w:t>
      </w:r>
      <w:r>
        <w:rPr>
          <w:spacing w:val="-3"/>
          <w:sz w:val="24"/>
        </w:rPr>
        <w:t xml:space="preserve"> </w:t>
      </w:r>
      <w:r>
        <w:rPr>
          <w:sz w:val="24"/>
        </w:rPr>
        <w:t>образованию</w:t>
      </w:r>
      <w:r>
        <w:rPr>
          <w:spacing w:val="-4"/>
          <w:sz w:val="24"/>
        </w:rPr>
        <w:t xml:space="preserve"> </w:t>
      </w:r>
      <w:r>
        <w:rPr>
          <w:sz w:val="24"/>
        </w:rPr>
        <w:t>и</w:t>
      </w:r>
      <w:r>
        <w:rPr>
          <w:spacing w:val="-3"/>
          <w:sz w:val="24"/>
        </w:rPr>
        <w:t xml:space="preserve"> </w:t>
      </w:r>
      <w:r>
        <w:rPr>
          <w:sz w:val="24"/>
        </w:rPr>
        <w:t>самообразованию</w:t>
      </w:r>
      <w:r>
        <w:rPr>
          <w:spacing w:val="-3"/>
          <w:sz w:val="24"/>
        </w:rPr>
        <w:t xml:space="preserve"> </w:t>
      </w:r>
      <w:r>
        <w:rPr>
          <w:sz w:val="24"/>
        </w:rPr>
        <w:t>на</w:t>
      </w:r>
      <w:r>
        <w:rPr>
          <w:spacing w:val="-4"/>
          <w:sz w:val="24"/>
        </w:rPr>
        <w:t xml:space="preserve"> </w:t>
      </w:r>
      <w:r>
        <w:rPr>
          <w:sz w:val="24"/>
        </w:rPr>
        <w:t>протяжении</w:t>
      </w:r>
      <w:r>
        <w:rPr>
          <w:spacing w:val="-4"/>
          <w:sz w:val="24"/>
        </w:rPr>
        <w:t xml:space="preserve"> </w:t>
      </w:r>
      <w:r>
        <w:rPr>
          <w:sz w:val="24"/>
        </w:rPr>
        <w:t>всей</w:t>
      </w:r>
      <w:r>
        <w:rPr>
          <w:spacing w:val="-3"/>
          <w:sz w:val="24"/>
        </w:rPr>
        <w:t xml:space="preserve"> </w:t>
      </w:r>
      <w:r>
        <w:rPr>
          <w:sz w:val="24"/>
        </w:rPr>
        <w:t>жизни;</w:t>
      </w:r>
      <w:r>
        <w:rPr>
          <w:spacing w:val="-57"/>
          <w:sz w:val="24"/>
        </w:rPr>
        <w:t xml:space="preserve"> </w:t>
      </w:r>
      <w:r>
        <w:rPr>
          <w:sz w:val="24"/>
        </w:rPr>
        <w:t>7)экологического</w:t>
      </w:r>
      <w:r>
        <w:rPr>
          <w:spacing w:val="-1"/>
          <w:sz w:val="24"/>
        </w:rPr>
        <w:t xml:space="preserve"> </w:t>
      </w:r>
      <w:r>
        <w:rPr>
          <w:sz w:val="24"/>
        </w:rPr>
        <w:t>воспитания:</w:t>
      </w:r>
    </w:p>
    <w:p w:rsidR="00C36CF3" w:rsidRDefault="001C1315" w:rsidP="00B46B77">
      <w:pPr>
        <w:pStyle w:val="a5"/>
        <w:numPr>
          <w:ilvl w:val="0"/>
          <w:numId w:val="31"/>
        </w:numPr>
        <w:tabs>
          <w:tab w:val="left" w:pos="389"/>
        </w:tabs>
        <w:spacing w:line="276" w:lineRule="auto"/>
        <w:ind w:left="212" w:right="848" w:firstLine="0"/>
        <w:rPr>
          <w:sz w:val="24"/>
        </w:rPr>
      </w:pPr>
      <w:r>
        <w:rPr>
          <w:sz w:val="24"/>
        </w:rPr>
        <w:t>сформированность экологической культуры, понимание влияния социально- экономических</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состояние</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осознание</w:t>
      </w:r>
      <w:r>
        <w:rPr>
          <w:spacing w:val="1"/>
          <w:sz w:val="24"/>
        </w:rPr>
        <w:t xml:space="preserve"> </w:t>
      </w:r>
      <w:r>
        <w:rPr>
          <w:sz w:val="24"/>
        </w:rPr>
        <w:t>глобального</w:t>
      </w:r>
      <w:r>
        <w:rPr>
          <w:spacing w:val="1"/>
          <w:sz w:val="24"/>
        </w:rPr>
        <w:t xml:space="preserve"> </w:t>
      </w:r>
      <w:r>
        <w:rPr>
          <w:sz w:val="24"/>
        </w:rPr>
        <w:t>характера</w:t>
      </w:r>
      <w:r>
        <w:rPr>
          <w:spacing w:val="1"/>
          <w:sz w:val="24"/>
        </w:rPr>
        <w:t xml:space="preserve"> </w:t>
      </w:r>
      <w:r>
        <w:rPr>
          <w:sz w:val="24"/>
        </w:rPr>
        <w:t>экологических</w:t>
      </w:r>
      <w:r>
        <w:rPr>
          <w:spacing w:val="1"/>
          <w:sz w:val="24"/>
        </w:rPr>
        <w:t xml:space="preserve"> </w:t>
      </w:r>
      <w:r>
        <w:rPr>
          <w:sz w:val="24"/>
        </w:rPr>
        <w:t>проблем;</w:t>
      </w:r>
    </w:p>
    <w:p w:rsidR="00C36CF3" w:rsidRDefault="001C1315" w:rsidP="00B46B77">
      <w:pPr>
        <w:pStyle w:val="a5"/>
        <w:numPr>
          <w:ilvl w:val="0"/>
          <w:numId w:val="31"/>
        </w:numPr>
        <w:tabs>
          <w:tab w:val="left" w:pos="432"/>
        </w:tabs>
        <w:spacing w:line="276" w:lineRule="auto"/>
        <w:ind w:left="212" w:right="855" w:firstLine="0"/>
        <w:jc w:val="left"/>
        <w:rPr>
          <w:sz w:val="24"/>
        </w:rPr>
      </w:pPr>
      <w:r>
        <w:rPr>
          <w:sz w:val="24"/>
        </w:rPr>
        <w:t>планирование</w:t>
      </w:r>
      <w:r>
        <w:rPr>
          <w:spacing w:val="17"/>
          <w:sz w:val="24"/>
        </w:rPr>
        <w:t xml:space="preserve"> </w:t>
      </w:r>
      <w:r>
        <w:rPr>
          <w:sz w:val="24"/>
        </w:rPr>
        <w:t>и</w:t>
      </w:r>
      <w:r>
        <w:rPr>
          <w:spacing w:val="18"/>
          <w:sz w:val="24"/>
        </w:rPr>
        <w:t xml:space="preserve"> </w:t>
      </w:r>
      <w:r>
        <w:rPr>
          <w:sz w:val="24"/>
        </w:rPr>
        <w:t>осуществление</w:t>
      </w:r>
      <w:r>
        <w:rPr>
          <w:spacing w:val="17"/>
          <w:sz w:val="24"/>
        </w:rPr>
        <w:t xml:space="preserve"> </w:t>
      </w:r>
      <w:r>
        <w:rPr>
          <w:sz w:val="24"/>
        </w:rPr>
        <w:t>действий</w:t>
      </w:r>
      <w:r>
        <w:rPr>
          <w:spacing w:val="18"/>
          <w:sz w:val="24"/>
        </w:rPr>
        <w:t xml:space="preserve"> </w:t>
      </w:r>
      <w:r>
        <w:rPr>
          <w:sz w:val="24"/>
        </w:rPr>
        <w:t>в</w:t>
      </w:r>
      <w:r>
        <w:rPr>
          <w:spacing w:val="17"/>
          <w:sz w:val="24"/>
        </w:rPr>
        <w:t xml:space="preserve"> </w:t>
      </w:r>
      <w:r>
        <w:rPr>
          <w:sz w:val="24"/>
        </w:rPr>
        <w:t>окружающей</w:t>
      </w:r>
      <w:r>
        <w:rPr>
          <w:spacing w:val="18"/>
          <w:sz w:val="24"/>
        </w:rPr>
        <w:t xml:space="preserve"> </w:t>
      </w:r>
      <w:r>
        <w:rPr>
          <w:sz w:val="24"/>
        </w:rPr>
        <w:t>среде</w:t>
      </w:r>
      <w:r>
        <w:rPr>
          <w:spacing w:val="19"/>
          <w:sz w:val="24"/>
        </w:rPr>
        <w:t xml:space="preserve"> </w:t>
      </w:r>
      <w:r>
        <w:rPr>
          <w:sz w:val="24"/>
        </w:rPr>
        <w:t>на</w:t>
      </w:r>
      <w:r>
        <w:rPr>
          <w:spacing w:val="17"/>
          <w:sz w:val="24"/>
        </w:rPr>
        <w:t xml:space="preserve"> </w:t>
      </w:r>
      <w:r>
        <w:rPr>
          <w:sz w:val="24"/>
        </w:rPr>
        <w:t>основе</w:t>
      </w:r>
      <w:r>
        <w:rPr>
          <w:spacing w:val="16"/>
          <w:sz w:val="24"/>
        </w:rPr>
        <w:t xml:space="preserve"> </w:t>
      </w:r>
      <w:r>
        <w:rPr>
          <w:sz w:val="24"/>
        </w:rPr>
        <w:t>знания</w:t>
      </w:r>
      <w:r>
        <w:rPr>
          <w:spacing w:val="17"/>
          <w:sz w:val="24"/>
        </w:rPr>
        <w:t xml:space="preserve"> </w:t>
      </w:r>
      <w:r>
        <w:rPr>
          <w:sz w:val="24"/>
        </w:rPr>
        <w:t>целей</w:t>
      </w:r>
      <w:r>
        <w:rPr>
          <w:spacing w:val="-57"/>
          <w:sz w:val="24"/>
        </w:rPr>
        <w:t xml:space="preserve"> </w:t>
      </w:r>
      <w:r>
        <w:rPr>
          <w:sz w:val="24"/>
        </w:rPr>
        <w:t>устойчивого</w:t>
      </w:r>
      <w:r>
        <w:rPr>
          <w:spacing w:val="-2"/>
          <w:sz w:val="24"/>
        </w:rPr>
        <w:t xml:space="preserve"> </w:t>
      </w:r>
      <w:r>
        <w:rPr>
          <w:sz w:val="24"/>
        </w:rPr>
        <w:t>развития человечества;</w:t>
      </w:r>
    </w:p>
    <w:p w:rsidR="00C36CF3" w:rsidRDefault="001C1315" w:rsidP="00B46B77">
      <w:pPr>
        <w:pStyle w:val="a5"/>
        <w:numPr>
          <w:ilvl w:val="0"/>
          <w:numId w:val="31"/>
        </w:numPr>
        <w:tabs>
          <w:tab w:val="left" w:pos="353"/>
        </w:tabs>
        <w:spacing w:line="276" w:lineRule="auto"/>
        <w:ind w:left="212" w:right="1088" w:firstLine="0"/>
        <w:jc w:val="left"/>
        <w:rPr>
          <w:sz w:val="24"/>
        </w:rPr>
      </w:pPr>
      <w:r>
        <w:rPr>
          <w:sz w:val="24"/>
        </w:rPr>
        <w:t>активное неприятие действий, приносящих вред окружающей среде; умение прогнозировать</w:t>
      </w:r>
      <w:r>
        <w:rPr>
          <w:spacing w:val="-57"/>
          <w:sz w:val="24"/>
        </w:rPr>
        <w:t xml:space="preserve"> </w:t>
      </w:r>
      <w:r>
        <w:rPr>
          <w:sz w:val="24"/>
        </w:rPr>
        <w:t>неблагоприятные</w:t>
      </w:r>
      <w:r>
        <w:rPr>
          <w:spacing w:val="-7"/>
          <w:sz w:val="24"/>
        </w:rPr>
        <w:t xml:space="preserve"> </w:t>
      </w:r>
      <w:r>
        <w:rPr>
          <w:sz w:val="24"/>
        </w:rPr>
        <w:t>экологические</w:t>
      </w:r>
      <w:r>
        <w:rPr>
          <w:spacing w:val="-6"/>
          <w:sz w:val="24"/>
        </w:rPr>
        <w:t xml:space="preserve"> </w:t>
      </w:r>
      <w:r>
        <w:rPr>
          <w:sz w:val="24"/>
        </w:rPr>
        <w:t>последствия</w:t>
      </w:r>
      <w:r>
        <w:rPr>
          <w:spacing w:val="-5"/>
          <w:sz w:val="24"/>
        </w:rPr>
        <w:t xml:space="preserve"> </w:t>
      </w:r>
      <w:r>
        <w:rPr>
          <w:sz w:val="24"/>
        </w:rPr>
        <w:t>предпринимаемых</w:t>
      </w:r>
      <w:r>
        <w:rPr>
          <w:spacing w:val="-4"/>
          <w:sz w:val="24"/>
        </w:rPr>
        <w:t xml:space="preserve"> </w:t>
      </w:r>
      <w:r>
        <w:rPr>
          <w:sz w:val="24"/>
        </w:rPr>
        <w:t>действий,</w:t>
      </w:r>
      <w:r>
        <w:rPr>
          <w:spacing w:val="-5"/>
          <w:sz w:val="24"/>
        </w:rPr>
        <w:t xml:space="preserve"> </w:t>
      </w:r>
      <w:r>
        <w:rPr>
          <w:sz w:val="24"/>
        </w:rPr>
        <w:t>предотвращать</w:t>
      </w:r>
      <w:r>
        <w:rPr>
          <w:spacing w:val="-5"/>
          <w:sz w:val="24"/>
        </w:rPr>
        <w:t xml:space="preserve"> </w:t>
      </w:r>
      <w:r>
        <w:rPr>
          <w:sz w:val="24"/>
        </w:rPr>
        <w:t>их;</w:t>
      </w:r>
    </w:p>
    <w:p w:rsidR="00C36CF3" w:rsidRDefault="001C1315" w:rsidP="00B46B77">
      <w:pPr>
        <w:pStyle w:val="a5"/>
        <w:numPr>
          <w:ilvl w:val="0"/>
          <w:numId w:val="31"/>
        </w:numPr>
        <w:tabs>
          <w:tab w:val="left" w:pos="353"/>
        </w:tabs>
        <w:spacing w:line="276" w:lineRule="auto"/>
        <w:ind w:left="873" w:right="3947" w:hanging="661"/>
        <w:jc w:val="left"/>
        <w:rPr>
          <w:sz w:val="24"/>
        </w:rPr>
      </w:pPr>
      <w:r>
        <w:rPr>
          <w:sz w:val="24"/>
        </w:rPr>
        <w:t>расширение опыта деятельности экологической направленности.</w:t>
      </w:r>
      <w:r>
        <w:rPr>
          <w:spacing w:val="-57"/>
          <w:sz w:val="24"/>
        </w:rPr>
        <w:t xml:space="preserve"> </w:t>
      </w:r>
      <w:r>
        <w:rPr>
          <w:sz w:val="24"/>
        </w:rPr>
        <w:t>8)ценности</w:t>
      </w:r>
      <w:r>
        <w:rPr>
          <w:spacing w:val="-3"/>
          <w:sz w:val="24"/>
        </w:rPr>
        <w:t xml:space="preserve"> </w:t>
      </w:r>
      <w:r>
        <w:rPr>
          <w:sz w:val="24"/>
        </w:rPr>
        <w:t>научного познания:</w:t>
      </w:r>
    </w:p>
    <w:p w:rsidR="00C36CF3" w:rsidRDefault="001C1315" w:rsidP="00B46B77">
      <w:pPr>
        <w:pStyle w:val="a5"/>
        <w:numPr>
          <w:ilvl w:val="0"/>
          <w:numId w:val="31"/>
        </w:numPr>
        <w:tabs>
          <w:tab w:val="left" w:pos="355"/>
        </w:tabs>
        <w:spacing w:line="276" w:lineRule="auto"/>
        <w:ind w:left="212" w:right="850" w:firstLine="0"/>
        <w:rPr>
          <w:sz w:val="24"/>
        </w:rPr>
      </w:pPr>
      <w:r>
        <w:rPr>
          <w:sz w:val="24"/>
        </w:rPr>
        <w:t>сформированность мировоззрения, соответствующего современному уровню развития науки и</w:t>
      </w:r>
      <w:r>
        <w:rPr>
          <w:spacing w:val="-57"/>
          <w:sz w:val="24"/>
        </w:rPr>
        <w:t xml:space="preserve"> </w:t>
      </w:r>
      <w:r>
        <w:rPr>
          <w:sz w:val="24"/>
        </w:rPr>
        <w:t>общественной практики, основанного на диалоге культур, способствующего осознанию своего</w:t>
      </w:r>
      <w:r>
        <w:rPr>
          <w:spacing w:val="1"/>
          <w:sz w:val="24"/>
        </w:rPr>
        <w:t xml:space="preserve"> </w:t>
      </w:r>
      <w:r>
        <w:rPr>
          <w:sz w:val="24"/>
        </w:rPr>
        <w:t>места</w:t>
      </w:r>
      <w:r>
        <w:rPr>
          <w:spacing w:val="-2"/>
          <w:sz w:val="24"/>
        </w:rPr>
        <w:t xml:space="preserve"> </w:t>
      </w:r>
      <w:r>
        <w:rPr>
          <w:sz w:val="24"/>
        </w:rPr>
        <w:t>в</w:t>
      </w:r>
      <w:r>
        <w:rPr>
          <w:spacing w:val="-1"/>
          <w:sz w:val="24"/>
        </w:rPr>
        <w:t xml:space="preserve"> </w:t>
      </w:r>
      <w:r>
        <w:rPr>
          <w:sz w:val="24"/>
        </w:rPr>
        <w:t>поликультурном</w:t>
      </w:r>
      <w:r>
        <w:rPr>
          <w:spacing w:val="-1"/>
          <w:sz w:val="24"/>
        </w:rPr>
        <w:t xml:space="preserve"> </w:t>
      </w:r>
      <w:r>
        <w:rPr>
          <w:sz w:val="24"/>
        </w:rPr>
        <w:t>мире;</w:t>
      </w:r>
    </w:p>
    <w:p w:rsidR="00C36CF3" w:rsidRDefault="001C1315" w:rsidP="00B46B77">
      <w:pPr>
        <w:pStyle w:val="a5"/>
        <w:numPr>
          <w:ilvl w:val="0"/>
          <w:numId w:val="31"/>
        </w:numPr>
        <w:tabs>
          <w:tab w:val="left" w:pos="389"/>
        </w:tabs>
        <w:spacing w:line="276" w:lineRule="auto"/>
        <w:ind w:left="212" w:right="852" w:firstLine="0"/>
        <w:rPr>
          <w:sz w:val="24"/>
        </w:rPr>
      </w:pPr>
      <w:r>
        <w:rPr>
          <w:sz w:val="24"/>
        </w:rPr>
        <w:t>совершенствование языковой и читательской культуры как средства взаимодействия между</w:t>
      </w:r>
      <w:r>
        <w:rPr>
          <w:spacing w:val="1"/>
          <w:sz w:val="24"/>
        </w:rPr>
        <w:t xml:space="preserve"> </w:t>
      </w:r>
      <w:r>
        <w:rPr>
          <w:sz w:val="24"/>
        </w:rPr>
        <w:t>людьми</w:t>
      </w:r>
      <w:r>
        <w:rPr>
          <w:spacing w:val="-3"/>
          <w:sz w:val="24"/>
        </w:rPr>
        <w:t xml:space="preserve"> </w:t>
      </w:r>
      <w:r>
        <w:rPr>
          <w:sz w:val="24"/>
        </w:rPr>
        <w:t>и познанием</w:t>
      </w:r>
      <w:r>
        <w:rPr>
          <w:spacing w:val="-1"/>
          <w:sz w:val="24"/>
        </w:rPr>
        <w:t xml:space="preserve"> </w:t>
      </w:r>
      <w:r>
        <w:rPr>
          <w:sz w:val="24"/>
        </w:rPr>
        <w:t>мира;</w:t>
      </w:r>
    </w:p>
    <w:p w:rsidR="00C36CF3" w:rsidRDefault="001C1315" w:rsidP="00B46B77">
      <w:pPr>
        <w:pStyle w:val="a5"/>
        <w:numPr>
          <w:ilvl w:val="0"/>
          <w:numId w:val="31"/>
        </w:numPr>
        <w:tabs>
          <w:tab w:val="left" w:pos="514"/>
        </w:tabs>
        <w:spacing w:line="278" w:lineRule="auto"/>
        <w:ind w:left="212" w:right="857" w:firstLine="0"/>
        <w:rPr>
          <w:sz w:val="24"/>
        </w:rPr>
      </w:pPr>
      <w:r>
        <w:rPr>
          <w:sz w:val="24"/>
        </w:rPr>
        <w:t>осознание</w:t>
      </w:r>
      <w:r>
        <w:rPr>
          <w:spacing w:val="1"/>
          <w:sz w:val="24"/>
        </w:rPr>
        <w:t xml:space="preserve"> </w:t>
      </w:r>
      <w:r>
        <w:rPr>
          <w:sz w:val="24"/>
        </w:rPr>
        <w:t>ценности</w:t>
      </w:r>
      <w:r>
        <w:rPr>
          <w:spacing w:val="1"/>
          <w:sz w:val="24"/>
        </w:rPr>
        <w:t xml:space="preserve"> </w:t>
      </w:r>
      <w:r>
        <w:rPr>
          <w:sz w:val="24"/>
        </w:rPr>
        <w:t>научной</w:t>
      </w:r>
      <w:r>
        <w:rPr>
          <w:spacing w:val="1"/>
          <w:sz w:val="24"/>
        </w:rPr>
        <w:t xml:space="preserve"> </w:t>
      </w:r>
      <w:r>
        <w:rPr>
          <w:sz w:val="24"/>
        </w:rPr>
        <w:t>деятельности;</w:t>
      </w:r>
      <w:r>
        <w:rPr>
          <w:spacing w:val="1"/>
          <w:sz w:val="24"/>
        </w:rPr>
        <w:t xml:space="preserve"> </w:t>
      </w:r>
      <w:r>
        <w:rPr>
          <w:sz w:val="24"/>
        </w:rPr>
        <w:t>готовность</w:t>
      </w:r>
      <w:r>
        <w:rPr>
          <w:spacing w:val="1"/>
          <w:sz w:val="24"/>
        </w:rPr>
        <w:t xml:space="preserve"> </w:t>
      </w:r>
      <w:r>
        <w:rPr>
          <w:sz w:val="24"/>
        </w:rPr>
        <w:t>осуществлять</w:t>
      </w:r>
      <w:r>
        <w:rPr>
          <w:spacing w:val="1"/>
          <w:sz w:val="24"/>
        </w:rPr>
        <w:t xml:space="preserve"> </w:t>
      </w:r>
      <w:r>
        <w:rPr>
          <w:sz w:val="24"/>
        </w:rPr>
        <w:t>проектную</w:t>
      </w:r>
      <w:r>
        <w:rPr>
          <w:spacing w:val="1"/>
          <w:sz w:val="24"/>
        </w:rPr>
        <w:t xml:space="preserve"> </w:t>
      </w:r>
      <w:r>
        <w:rPr>
          <w:sz w:val="24"/>
        </w:rPr>
        <w:t>и</w:t>
      </w:r>
      <w:r>
        <w:rPr>
          <w:spacing w:val="1"/>
          <w:sz w:val="24"/>
        </w:rPr>
        <w:t xml:space="preserve"> </w:t>
      </w:r>
      <w:r>
        <w:rPr>
          <w:sz w:val="24"/>
        </w:rPr>
        <w:t>исследовательскую</w:t>
      </w:r>
      <w:r>
        <w:rPr>
          <w:spacing w:val="-1"/>
          <w:sz w:val="24"/>
        </w:rPr>
        <w:t xml:space="preserve"> </w:t>
      </w:r>
      <w:r>
        <w:rPr>
          <w:sz w:val="24"/>
        </w:rPr>
        <w:t>деятельность</w:t>
      </w:r>
      <w:r>
        <w:rPr>
          <w:spacing w:val="-2"/>
          <w:sz w:val="24"/>
        </w:rPr>
        <w:t xml:space="preserve"> </w:t>
      </w:r>
      <w:r>
        <w:rPr>
          <w:sz w:val="24"/>
        </w:rPr>
        <w:t>индивидуально</w:t>
      </w:r>
      <w:r>
        <w:rPr>
          <w:spacing w:val="-1"/>
          <w:sz w:val="24"/>
        </w:rPr>
        <w:t xml:space="preserve"> </w:t>
      </w:r>
      <w:r>
        <w:rPr>
          <w:sz w:val="24"/>
        </w:rPr>
        <w:t>и в</w:t>
      </w:r>
      <w:r>
        <w:rPr>
          <w:spacing w:val="-1"/>
          <w:sz w:val="24"/>
        </w:rPr>
        <w:t xml:space="preserve"> </w:t>
      </w:r>
      <w:r>
        <w:rPr>
          <w:sz w:val="24"/>
        </w:rPr>
        <w:t>группе.</w:t>
      </w:r>
    </w:p>
    <w:p w:rsidR="00C36CF3" w:rsidRDefault="001C1315">
      <w:pPr>
        <w:pStyle w:val="a3"/>
        <w:spacing w:line="276" w:lineRule="auto"/>
        <w:ind w:right="849" w:firstLine="720"/>
      </w:pPr>
      <w:r>
        <w:t>В результате изучения физической культуры на уровне среднего общего образования у</w:t>
      </w:r>
      <w:r>
        <w:rPr>
          <w:spacing w:val="1"/>
        </w:rPr>
        <w:t xml:space="preserve"> </w:t>
      </w:r>
      <w:r>
        <w:t>обучающегося</w:t>
      </w:r>
      <w:r>
        <w:rPr>
          <w:spacing w:val="1"/>
        </w:rPr>
        <w:t xml:space="preserve"> </w:t>
      </w: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 деятельность.</w:t>
      </w:r>
    </w:p>
    <w:p w:rsidR="00C36CF3" w:rsidRDefault="001C1315">
      <w:pPr>
        <w:spacing w:line="276" w:lineRule="auto"/>
        <w:ind w:left="212" w:right="1432" w:firstLine="660"/>
        <w:jc w:val="both"/>
        <w:rPr>
          <w:sz w:val="24"/>
        </w:rPr>
      </w:pPr>
      <w:r>
        <w:rPr>
          <w:sz w:val="24"/>
        </w:rPr>
        <w:t>У</w:t>
      </w:r>
      <w:r>
        <w:rPr>
          <w:spacing w:val="-4"/>
          <w:sz w:val="24"/>
        </w:rPr>
        <w:t xml:space="preserve"> </w:t>
      </w:r>
      <w:r>
        <w:rPr>
          <w:sz w:val="24"/>
        </w:rPr>
        <w:t>обучающегося</w:t>
      </w:r>
      <w:r>
        <w:rPr>
          <w:spacing w:val="-1"/>
          <w:sz w:val="24"/>
        </w:rPr>
        <w:t xml:space="preserve"> </w:t>
      </w:r>
      <w:r>
        <w:rPr>
          <w:sz w:val="24"/>
        </w:rPr>
        <w:t>будут</w:t>
      </w:r>
      <w:r>
        <w:rPr>
          <w:spacing w:val="-2"/>
          <w:sz w:val="24"/>
        </w:rPr>
        <w:t xml:space="preserve"> </w:t>
      </w:r>
      <w:r>
        <w:rPr>
          <w:sz w:val="24"/>
        </w:rPr>
        <w:t>сформированы</w:t>
      </w:r>
      <w:r>
        <w:rPr>
          <w:spacing w:val="-3"/>
          <w:sz w:val="24"/>
        </w:rPr>
        <w:t xml:space="preserve"> </w:t>
      </w:r>
      <w:r>
        <w:rPr>
          <w:sz w:val="24"/>
        </w:rPr>
        <w:t>следующие</w:t>
      </w:r>
      <w:r>
        <w:rPr>
          <w:spacing w:val="-4"/>
          <w:sz w:val="24"/>
        </w:rPr>
        <w:t xml:space="preserve"> </w:t>
      </w:r>
      <w:r>
        <w:rPr>
          <w:sz w:val="24"/>
        </w:rPr>
        <w:t>базовые</w:t>
      </w:r>
      <w:r>
        <w:rPr>
          <w:spacing w:val="-4"/>
          <w:sz w:val="24"/>
        </w:rPr>
        <w:t xml:space="preserve"> </w:t>
      </w:r>
      <w:r>
        <w:rPr>
          <w:sz w:val="24"/>
        </w:rPr>
        <w:t>логические</w:t>
      </w:r>
      <w:r>
        <w:rPr>
          <w:spacing w:val="-5"/>
          <w:sz w:val="24"/>
        </w:rPr>
        <w:t xml:space="preserve"> </w:t>
      </w:r>
      <w:r>
        <w:rPr>
          <w:sz w:val="24"/>
        </w:rPr>
        <w:t>действия</w:t>
      </w:r>
      <w:r>
        <w:rPr>
          <w:spacing w:val="-3"/>
          <w:sz w:val="24"/>
        </w:rPr>
        <w:t xml:space="preserve"> </w:t>
      </w:r>
      <w:r>
        <w:rPr>
          <w:sz w:val="24"/>
        </w:rPr>
        <w:t>как</w:t>
      </w:r>
      <w:r>
        <w:rPr>
          <w:spacing w:val="-58"/>
          <w:sz w:val="24"/>
        </w:rPr>
        <w:t xml:space="preserve"> </w:t>
      </w:r>
      <w:r>
        <w:rPr>
          <w:sz w:val="24"/>
        </w:rPr>
        <w:t xml:space="preserve">часть </w:t>
      </w:r>
      <w:r>
        <w:rPr>
          <w:b/>
          <w:sz w:val="24"/>
        </w:rPr>
        <w:t>познавательных</w:t>
      </w:r>
      <w:r>
        <w:rPr>
          <w:b/>
          <w:spacing w:val="-3"/>
          <w:sz w:val="24"/>
        </w:rPr>
        <w:t xml:space="preserve"> </w:t>
      </w:r>
      <w:r>
        <w:rPr>
          <w:b/>
          <w:sz w:val="24"/>
        </w:rPr>
        <w:t>универсальных учебных действий</w:t>
      </w:r>
      <w:r>
        <w:rPr>
          <w:sz w:val="24"/>
        </w:rPr>
        <w:t>:</w:t>
      </w:r>
    </w:p>
    <w:p w:rsidR="00C36CF3" w:rsidRDefault="001C1315">
      <w:pPr>
        <w:pStyle w:val="a3"/>
        <w:spacing w:line="276" w:lineRule="auto"/>
        <w:ind w:right="848"/>
        <w:jc w:val="left"/>
      </w:pPr>
      <w:r>
        <w:t>самостоятельно формулировать и актуализировать проблему, рассматривать еѐ всесторонне;</w:t>
      </w:r>
      <w:r>
        <w:rPr>
          <w:spacing w:val="1"/>
        </w:rPr>
        <w:t xml:space="preserve"> </w:t>
      </w:r>
      <w:r>
        <w:t>устанавливать</w:t>
      </w:r>
      <w:r>
        <w:rPr>
          <w:spacing w:val="7"/>
        </w:rPr>
        <w:t xml:space="preserve"> </w:t>
      </w:r>
      <w:r>
        <w:t>существенный</w:t>
      </w:r>
      <w:r>
        <w:rPr>
          <w:spacing w:val="6"/>
        </w:rPr>
        <w:t xml:space="preserve"> </w:t>
      </w:r>
      <w:r>
        <w:t>признак</w:t>
      </w:r>
      <w:r>
        <w:rPr>
          <w:spacing w:val="7"/>
        </w:rPr>
        <w:t xml:space="preserve"> </w:t>
      </w:r>
      <w:r>
        <w:t>или</w:t>
      </w:r>
      <w:r>
        <w:rPr>
          <w:spacing w:val="5"/>
        </w:rPr>
        <w:t xml:space="preserve"> </w:t>
      </w:r>
      <w:r>
        <w:t>основания</w:t>
      </w:r>
      <w:r>
        <w:rPr>
          <w:spacing w:val="6"/>
        </w:rPr>
        <w:t xml:space="preserve"> </w:t>
      </w:r>
      <w:r>
        <w:t>для</w:t>
      </w:r>
      <w:r>
        <w:rPr>
          <w:spacing w:val="6"/>
        </w:rPr>
        <w:t xml:space="preserve"> </w:t>
      </w:r>
      <w:r>
        <w:t>сравнения,</w:t>
      </w:r>
      <w:r>
        <w:rPr>
          <w:spacing w:val="6"/>
        </w:rPr>
        <w:t xml:space="preserve"> </w:t>
      </w:r>
      <w:r>
        <w:t>классификации</w:t>
      </w:r>
      <w:r>
        <w:rPr>
          <w:spacing w:val="5"/>
        </w:rPr>
        <w:t xml:space="preserve"> </w:t>
      </w:r>
      <w:r>
        <w:t>и</w:t>
      </w:r>
      <w:r>
        <w:rPr>
          <w:spacing w:val="-57"/>
        </w:rPr>
        <w:t xml:space="preserve"> </w:t>
      </w:r>
      <w:r>
        <w:t>обобщения;</w:t>
      </w:r>
    </w:p>
    <w:p w:rsidR="00C36CF3" w:rsidRDefault="001C1315">
      <w:pPr>
        <w:pStyle w:val="a3"/>
        <w:spacing w:line="276" w:lineRule="auto"/>
        <w:ind w:right="1292"/>
        <w:jc w:val="left"/>
      </w:pPr>
      <w:r>
        <w:t>определять цели деятельности, задавать параметры и критерии их достижения; выявлять</w:t>
      </w:r>
      <w:r>
        <w:rPr>
          <w:spacing w:val="1"/>
        </w:rPr>
        <w:t xml:space="preserve"> </w:t>
      </w:r>
      <w:r>
        <w:t>закономерности и противоречия в рассматриваемых явлениях; разрабатывать план решения</w:t>
      </w:r>
      <w:r>
        <w:rPr>
          <w:spacing w:val="-57"/>
        </w:rPr>
        <w:t xml:space="preserve"> </w:t>
      </w:r>
      <w:r>
        <w:t>проблемы</w:t>
      </w:r>
      <w:r>
        <w:rPr>
          <w:spacing w:val="-1"/>
        </w:rPr>
        <w:t xml:space="preserve"> </w:t>
      </w:r>
      <w:r>
        <w:t>с</w:t>
      </w:r>
      <w:r>
        <w:rPr>
          <w:spacing w:val="3"/>
        </w:rPr>
        <w:t xml:space="preserve"> </w:t>
      </w:r>
      <w:r>
        <w:t>учѐтом</w:t>
      </w:r>
      <w:r>
        <w:rPr>
          <w:spacing w:val="1"/>
        </w:rPr>
        <w:t xml:space="preserve"> </w:t>
      </w:r>
      <w:r>
        <w:t>анализа</w:t>
      </w:r>
      <w:r>
        <w:rPr>
          <w:spacing w:val="-1"/>
        </w:rPr>
        <w:t xml:space="preserve"> </w:t>
      </w:r>
      <w:r>
        <w:t>имеющихся</w:t>
      </w:r>
    </w:p>
    <w:p w:rsidR="00C36CF3" w:rsidRDefault="001C1315">
      <w:pPr>
        <w:pStyle w:val="a3"/>
        <w:jc w:val="left"/>
      </w:pPr>
      <w:r>
        <w:t>материальных</w:t>
      </w:r>
      <w:r>
        <w:rPr>
          <w:spacing w:val="-6"/>
        </w:rPr>
        <w:t xml:space="preserve"> </w:t>
      </w:r>
      <w:r>
        <w:t>и</w:t>
      </w:r>
      <w:r>
        <w:rPr>
          <w:spacing w:val="-4"/>
        </w:rPr>
        <w:t xml:space="preserve"> </w:t>
      </w:r>
      <w:r>
        <w:t>нематериальных</w:t>
      </w:r>
      <w:r>
        <w:rPr>
          <w:spacing w:val="-2"/>
        </w:rPr>
        <w:t xml:space="preserve"> </w:t>
      </w:r>
      <w:r>
        <w:t>ресурсов;</w:t>
      </w:r>
    </w:p>
    <w:p w:rsidR="00C36CF3" w:rsidRDefault="001C1315">
      <w:pPr>
        <w:pStyle w:val="a3"/>
        <w:spacing w:before="34" w:line="276" w:lineRule="auto"/>
        <w:ind w:right="848"/>
        <w:jc w:val="left"/>
      </w:pPr>
      <w:r>
        <w:t>вносить</w:t>
      </w:r>
      <w:r>
        <w:rPr>
          <w:spacing w:val="6"/>
        </w:rPr>
        <w:t xml:space="preserve"> </w:t>
      </w:r>
      <w:r>
        <w:t>коррективы</w:t>
      </w:r>
      <w:r>
        <w:rPr>
          <w:spacing w:val="6"/>
        </w:rPr>
        <w:t xml:space="preserve"> </w:t>
      </w:r>
      <w:r>
        <w:t>в</w:t>
      </w:r>
      <w:r>
        <w:rPr>
          <w:spacing w:val="7"/>
        </w:rPr>
        <w:t xml:space="preserve"> </w:t>
      </w:r>
      <w:r>
        <w:t>деятельность,</w:t>
      </w:r>
      <w:r>
        <w:rPr>
          <w:spacing w:val="5"/>
        </w:rPr>
        <w:t xml:space="preserve"> </w:t>
      </w:r>
      <w:r>
        <w:t>оценивать</w:t>
      </w:r>
      <w:r>
        <w:rPr>
          <w:spacing w:val="8"/>
        </w:rPr>
        <w:t xml:space="preserve"> </w:t>
      </w:r>
      <w:r>
        <w:t>соответствие</w:t>
      </w:r>
      <w:r>
        <w:rPr>
          <w:spacing w:val="6"/>
        </w:rPr>
        <w:t xml:space="preserve"> </w:t>
      </w:r>
      <w:r>
        <w:t>результатов</w:t>
      </w:r>
      <w:r>
        <w:rPr>
          <w:spacing w:val="7"/>
        </w:rPr>
        <w:t xml:space="preserve"> </w:t>
      </w:r>
      <w:r>
        <w:t>целям,</w:t>
      </w:r>
      <w:r>
        <w:rPr>
          <w:spacing w:val="7"/>
        </w:rPr>
        <w:t xml:space="preserve"> </w:t>
      </w:r>
      <w:r>
        <w:t>оценивать</w:t>
      </w:r>
      <w:r>
        <w:rPr>
          <w:spacing w:val="-57"/>
        </w:rPr>
        <w:t xml:space="preserve"> </w:t>
      </w:r>
      <w:r>
        <w:t>риски</w:t>
      </w:r>
      <w:r>
        <w:rPr>
          <w:spacing w:val="-1"/>
        </w:rPr>
        <w:t xml:space="preserve"> </w:t>
      </w:r>
      <w:r>
        <w:t>последствий деятельности;</w:t>
      </w:r>
    </w:p>
    <w:p w:rsidR="00C36CF3" w:rsidRDefault="001C1315">
      <w:pPr>
        <w:pStyle w:val="a3"/>
        <w:spacing w:line="278" w:lineRule="auto"/>
        <w:ind w:right="848"/>
        <w:jc w:val="left"/>
      </w:pPr>
      <w:r>
        <w:t>координировать</w:t>
      </w:r>
      <w:r>
        <w:rPr>
          <w:spacing w:val="16"/>
        </w:rPr>
        <w:t xml:space="preserve"> </w:t>
      </w:r>
      <w:r>
        <w:t>и</w:t>
      </w:r>
      <w:r>
        <w:rPr>
          <w:spacing w:val="19"/>
        </w:rPr>
        <w:t xml:space="preserve"> </w:t>
      </w:r>
      <w:r>
        <w:t>выполнять</w:t>
      </w:r>
      <w:r>
        <w:rPr>
          <w:spacing w:val="19"/>
        </w:rPr>
        <w:t xml:space="preserve"> </w:t>
      </w:r>
      <w:r>
        <w:t>работу</w:t>
      </w:r>
      <w:r>
        <w:rPr>
          <w:spacing w:val="12"/>
        </w:rPr>
        <w:t xml:space="preserve"> </w:t>
      </w:r>
      <w:r>
        <w:t>в</w:t>
      </w:r>
      <w:r>
        <w:rPr>
          <w:spacing w:val="22"/>
        </w:rPr>
        <w:t xml:space="preserve"> </w:t>
      </w:r>
      <w:r>
        <w:t>условиях</w:t>
      </w:r>
      <w:r>
        <w:rPr>
          <w:spacing w:val="20"/>
        </w:rPr>
        <w:t xml:space="preserve"> </w:t>
      </w:r>
      <w:r>
        <w:t>реального,</w:t>
      </w:r>
      <w:r>
        <w:rPr>
          <w:spacing w:val="16"/>
        </w:rPr>
        <w:t xml:space="preserve"> </w:t>
      </w:r>
      <w:r>
        <w:t>виртуального</w:t>
      </w:r>
      <w:r>
        <w:rPr>
          <w:spacing w:val="18"/>
        </w:rPr>
        <w:t xml:space="preserve"> </w:t>
      </w:r>
      <w:r>
        <w:t>и</w:t>
      </w:r>
      <w:r>
        <w:rPr>
          <w:spacing w:val="17"/>
        </w:rPr>
        <w:t xml:space="preserve"> </w:t>
      </w:r>
      <w:r>
        <w:t>комбинированного</w:t>
      </w:r>
      <w:r>
        <w:rPr>
          <w:spacing w:val="-57"/>
        </w:rPr>
        <w:t xml:space="preserve"> </w:t>
      </w:r>
      <w:r>
        <w:t>взаимодействия;</w:t>
      </w:r>
    </w:p>
    <w:p w:rsidR="00C36CF3" w:rsidRDefault="001C1315">
      <w:pPr>
        <w:pStyle w:val="a3"/>
        <w:spacing w:line="272" w:lineRule="exact"/>
        <w:jc w:val="left"/>
      </w:pPr>
      <w:r>
        <w:t>развивать</w:t>
      </w:r>
      <w:r>
        <w:rPr>
          <w:spacing w:val="-4"/>
        </w:rPr>
        <w:t xml:space="preserve"> </w:t>
      </w:r>
      <w:r>
        <w:t>креативное</w:t>
      </w:r>
      <w:r>
        <w:rPr>
          <w:spacing w:val="-4"/>
        </w:rPr>
        <w:t xml:space="preserve"> </w:t>
      </w:r>
      <w:r>
        <w:t>мышление</w:t>
      </w:r>
      <w:r>
        <w:rPr>
          <w:spacing w:val="-4"/>
        </w:rPr>
        <w:t xml:space="preserve"> </w:t>
      </w:r>
      <w:r>
        <w:t>при</w:t>
      </w:r>
      <w:r>
        <w:rPr>
          <w:spacing w:val="-3"/>
        </w:rPr>
        <w:t xml:space="preserve"> </w:t>
      </w:r>
      <w:r>
        <w:t>решении</w:t>
      </w:r>
      <w:r>
        <w:rPr>
          <w:spacing w:val="-5"/>
        </w:rPr>
        <w:t xml:space="preserve"> </w:t>
      </w:r>
      <w:r>
        <w:t>жизненных</w:t>
      </w:r>
      <w:r>
        <w:rPr>
          <w:spacing w:val="-1"/>
        </w:rPr>
        <w:t xml:space="preserve"> </w:t>
      </w:r>
      <w:r>
        <w:t>проблем.</w:t>
      </w:r>
    </w:p>
    <w:p w:rsidR="00C36CF3" w:rsidRDefault="001C1315">
      <w:pPr>
        <w:pStyle w:val="a3"/>
        <w:spacing w:before="39" w:line="276" w:lineRule="auto"/>
        <w:ind w:right="848" w:firstLine="720"/>
        <w:jc w:val="left"/>
      </w:pPr>
      <w:r>
        <w:t>У</w:t>
      </w:r>
      <w:r>
        <w:rPr>
          <w:spacing w:val="16"/>
        </w:rPr>
        <w:t xml:space="preserve"> </w:t>
      </w:r>
      <w:r>
        <w:t>обучающегося</w:t>
      </w:r>
      <w:r>
        <w:rPr>
          <w:spacing w:val="15"/>
        </w:rPr>
        <w:t xml:space="preserve"> </w:t>
      </w:r>
      <w:r>
        <w:t>будут</w:t>
      </w:r>
      <w:r>
        <w:rPr>
          <w:spacing w:val="18"/>
        </w:rPr>
        <w:t xml:space="preserve"> </w:t>
      </w:r>
      <w:r>
        <w:t>сформированы</w:t>
      </w:r>
      <w:r>
        <w:rPr>
          <w:spacing w:val="18"/>
        </w:rPr>
        <w:t xml:space="preserve"> </w:t>
      </w:r>
      <w:r>
        <w:t>следующие</w:t>
      </w:r>
      <w:r>
        <w:rPr>
          <w:spacing w:val="15"/>
        </w:rPr>
        <w:t xml:space="preserve"> </w:t>
      </w:r>
      <w:r>
        <w:t>базовые</w:t>
      </w:r>
      <w:r>
        <w:rPr>
          <w:spacing w:val="15"/>
        </w:rPr>
        <w:t xml:space="preserve"> </w:t>
      </w:r>
      <w:r>
        <w:t>исследовательские</w:t>
      </w:r>
      <w:r>
        <w:rPr>
          <w:spacing w:val="15"/>
        </w:rPr>
        <w:t xml:space="preserve"> </w:t>
      </w:r>
      <w:r>
        <w:t>действия</w:t>
      </w:r>
      <w:r>
        <w:rPr>
          <w:spacing w:val="-57"/>
        </w:rPr>
        <w:t xml:space="preserve"> </w:t>
      </w:r>
      <w:r>
        <w:t>как</w:t>
      </w:r>
      <w:r>
        <w:rPr>
          <w:spacing w:val="-1"/>
        </w:rPr>
        <w:t xml:space="preserve"> </w:t>
      </w:r>
      <w:r>
        <w:t>часть познавательных</w:t>
      </w:r>
      <w:r>
        <w:rPr>
          <w:spacing w:val="2"/>
        </w:rPr>
        <w:t xml:space="preserve"> </w:t>
      </w:r>
      <w:r>
        <w:t>универсальных</w:t>
      </w:r>
      <w:r>
        <w:rPr>
          <w:spacing w:val="2"/>
        </w:rPr>
        <w:t xml:space="preserve"> </w:t>
      </w:r>
      <w:r>
        <w:t>учебных</w:t>
      </w:r>
      <w:r>
        <w:rPr>
          <w:spacing w:val="1"/>
        </w:rPr>
        <w:t xml:space="preserve"> </w:t>
      </w:r>
      <w:r>
        <w:t>действий:</w:t>
      </w:r>
    </w:p>
    <w:p w:rsidR="00C36CF3" w:rsidRDefault="001C1315">
      <w:pPr>
        <w:pStyle w:val="a3"/>
        <w:spacing w:before="2" w:line="276" w:lineRule="auto"/>
        <w:ind w:right="852"/>
      </w:pPr>
      <w:r>
        <w:t>владеть навыками учебно-исследовательской и проектной деятельности, навыками разрешения</w:t>
      </w:r>
      <w:r>
        <w:rPr>
          <w:spacing w:val="1"/>
        </w:rPr>
        <w:t xml:space="preserve"> </w:t>
      </w:r>
      <w:r>
        <w:t>проблем;</w:t>
      </w:r>
      <w:r>
        <w:rPr>
          <w:spacing w:val="1"/>
        </w:rPr>
        <w:t xml:space="preserve"> </w:t>
      </w:r>
      <w:r>
        <w:t>способностью</w:t>
      </w:r>
      <w:r>
        <w:rPr>
          <w:spacing w:val="1"/>
        </w:rPr>
        <w:t xml:space="preserve"> </w:t>
      </w:r>
      <w:r>
        <w:t>и</w:t>
      </w:r>
      <w:r>
        <w:rPr>
          <w:spacing w:val="1"/>
        </w:rPr>
        <w:t xml:space="preserve"> </w:t>
      </w:r>
      <w:r>
        <w:t>готовностью</w:t>
      </w:r>
      <w:r>
        <w:rPr>
          <w:spacing w:val="1"/>
        </w:rPr>
        <w:t xml:space="preserve"> </w:t>
      </w:r>
      <w:r>
        <w:t>к</w:t>
      </w:r>
      <w:r>
        <w:rPr>
          <w:spacing w:val="1"/>
        </w:rPr>
        <w:t xml:space="preserve"> </w:t>
      </w:r>
      <w:r>
        <w:t>самостоятельному</w:t>
      </w:r>
      <w:r>
        <w:rPr>
          <w:spacing w:val="1"/>
        </w:rPr>
        <w:t xml:space="preserve"> </w:t>
      </w:r>
      <w:r>
        <w:t>поиску</w:t>
      </w:r>
      <w:r>
        <w:rPr>
          <w:spacing w:val="1"/>
        </w:rPr>
        <w:t xml:space="preserve"> </w:t>
      </w:r>
      <w:r>
        <w:t>методов</w:t>
      </w:r>
      <w:r>
        <w:rPr>
          <w:spacing w:val="1"/>
        </w:rPr>
        <w:t xml:space="preserve"> </w:t>
      </w:r>
      <w:r>
        <w:t>решения</w:t>
      </w:r>
      <w:r>
        <w:rPr>
          <w:spacing w:val="1"/>
        </w:rPr>
        <w:t xml:space="preserve"> </w:t>
      </w:r>
      <w:r>
        <w:t>практических</w:t>
      </w:r>
      <w:r>
        <w:rPr>
          <w:spacing w:val="-2"/>
        </w:rPr>
        <w:t xml:space="preserve"> </w:t>
      </w:r>
      <w:r>
        <w:t>задач, применению</w:t>
      </w:r>
      <w:r>
        <w:rPr>
          <w:spacing w:val="-1"/>
        </w:rPr>
        <w:t xml:space="preserve"> </w:t>
      </w:r>
      <w:r>
        <w:t>различных</w:t>
      </w:r>
      <w:r>
        <w:rPr>
          <w:spacing w:val="2"/>
        </w:rPr>
        <w:t xml:space="preserve"> </w:t>
      </w:r>
      <w:r>
        <w:t>методов познания;</w:t>
      </w:r>
    </w:p>
    <w:p w:rsidR="00C36CF3" w:rsidRDefault="001C1315">
      <w:pPr>
        <w:pStyle w:val="a3"/>
        <w:spacing w:line="276" w:lineRule="auto"/>
        <w:ind w:right="856"/>
      </w:pPr>
      <w:r>
        <w:t>осуществлять различные виды деятельности по получению нового знания, его интерпретации,</w:t>
      </w:r>
      <w:r>
        <w:rPr>
          <w:spacing w:val="1"/>
        </w:rPr>
        <w:t xml:space="preserve"> </w:t>
      </w:r>
      <w:r>
        <w:t>преобразованию и применению в различных учебных ситуациях (в том числе при создании</w:t>
      </w:r>
      <w:r>
        <w:rPr>
          <w:spacing w:val="1"/>
        </w:rPr>
        <w:t xml:space="preserve"> </w:t>
      </w:r>
      <w:r>
        <w:t>учебных и социальных</w:t>
      </w:r>
      <w:r>
        <w:rPr>
          <w:spacing w:val="-1"/>
        </w:rPr>
        <w:t xml:space="preserve"> </w:t>
      </w:r>
      <w:r>
        <w:t>проектов);</w:t>
      </w:r>
    </w:p>
    <w:p w:rsidR="00C36CF3" w:rsidRDefault="001C1315">
      <w:pPr>
        <w:pStyle w:val="a3"/>
        <w:spacing w:line="276" w:lineRule="auto"/>
        <w:ind w:right="854"/>
      </w:pPr>
      <w:r>
        <w:t>формирование</w:t>
      </w:r>
      <w:r>
        <w:rPr>
          <w:spacing w:val="1"/>
        </w:rPr>
        <w:t xml:space="preserve"> </w:t>
      </w:r>
      <w:r>
        <w:t>научного</w:t>
      </w:r>
      <w:r>
        <w:rPr>
          <w:spacing w:val="1"/>
        </w:rPr>
        <w:t xml:space="preserve"> </w:t>
      </w:r>
      <w:r>
        <w:t>типа</w:t>
      </w:r>
      <w:r>
        <w:rPr>
          <w:spacing w:val="1"/>
        </w:rPr>
        <w:t xml:space="preserve"> </w:t>
      </w:r>
      <w:r>
        <w:t>мышления,</w:t>
      </w:r>
      <w:r>
        <w:rPr>
          <w:spacing w:val="1"/>
        </w:rPr>
        <w:t xml:space="preserve"> </w:t>
      </w:r>
      <w:r>
        <w:t>владение</w:t>
      </w:r>
      <w:r>
        <w:rPr>
          <w:spacing w:val="1"/>
        </w:rPr>
        <w:t xml:space="preserve"> </w:t>
      </w:r>
      <w:r>
        <w:t>научной</w:t>
      </w:r>
      <w:r>
        <w:rPr>
          <w:spacing w:val="1"/>
        </w:rPr>
        <w:t xml:space="preserve"> </w:t>
      </w:r>
      <w:r>
        <w:t>терминологией,</w:t>
      </w:r>
      <w:r>
        <w:rPr>
          <w:spacing w:val="1"/>
        </w:rPr>
        <w:t xml:space="preserve"> </w:t>
      </w:r>
      <w:r>
        <w:t>ключевыми</w:t>
      </w:r>
      <w:r>
        <w:rPr>
          <w:spacing w:val="1"/>
        </w:rPr>
        <w:t xml:space="preserve"> </w:t>
      </w:r>
      <w:r>
        <w:t>понятиями</w:t>
      </w:r>
      <w:r>
        <w:rPr>
          <w:spacing w:val="-1"/>
        </w:rPr>
        <w:t xml:space="preserve"> </w:t>
      </w:r>
      <w:r>
        <w:t>и методами;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right="858"/>
      </w:pPr>
      <w:r>
        <w:t>ставить и формулировать собственные задачи в образовательной деятельности и жизненных</w:t>
      </w:r>
      <w:r>
        <w:rPr>
          <w:spacing w:val="1"/>
        </w:rPr>
        <w:t xml:space="preserve"> </w:t>
      </w:r>
      <w:r>
        <w:t>ситуациях;</w:t>
      </w:r>
    </w:p>
    <w:p w:rsidR="00C36CF3" w:rsidRDefault="001C1315">
      <w:pPr>
        <w:pStyle w:val="a3"/>
        <w:spacing w:line="276" w:lineRule="auto"/>
        <w:ind w:right="853"/>
      </w:pPr>
      <w:r>
        <w:t>выявлять</w:t>
      </w:r>
      <w:r>
        <w:rPr>
          <w:spacing w:val="1"/>
        </w:rPr>
        <w:t xml:space="preserve"> </w:t>
      </w:r>
      <w:r>
        <w:t>причинно-следственные</w:t>
      </w:r>
      <w:r>
        <w:rPr>
          <w:spacing w:val="1"/>
        </w:rPr>
        <w:t xml:space="preserve"> </w:t>
      </w:r>
      <w:r>
        <w:t>связи</w:t>
      </w:r>
      <w:r>
        <w:rPr>
          <w:spacing w:val="1"/>
        </w:rPr>
        <w:t xml:space="preserve"> </w:t>
      </w:r>
      <w:r>
        <w:t>и</w:t>
      </w:r>
      <w:r>
        <w:rPr>
          <w:spacing w:val="1"/>
        </w:rPr>
        <w:t xml:space="preserve"> </w:t>
      </w:r>
      <w:r>
        <w:t>актуализировать</w:t>
      </w:r>
      <w:r>
        <w:rPr>
          <w:spacing w:val="1"/>
        </w:rPr>
        <w:t xml:space="preserve"> </w:t>
      </w:r>
      <w:r>
        <w:t>задачу,</w:t>
      </w:r>
      <w:r>
        <w:rPr>
          <w:spacing w:val="1"/>
        </w:rPr>
        <w:t xml:space="preserve"> </w:t>
      </w:r>
      <w:r>
        <w:t>выдвигать</w:t>
      </w:r>
      <w:r>
        <w:rPr>
          <w:spacing w:val="1"/>
        </w:rPr>
        <w:t xml:space="preserve"> </w:t>
      </w:r>
      <w:r>
        <w:t>гипотезу</w:t>
      </w:r>
      <w:r>
        <w:rPr>
          <w:spacing w:val="1"/>
        </w:rPr>
        <w:t xml:space="preserve"> </w:t>
      </w:r>
      <w:r>
        <w:t>еѐ</w:t>
      </w:r>
      <w:r>
        <w:rPr>
          <w:spacing w:val="1"/>
        </w:rPr>
        <w:t xml:space="preserve"> </w:t>
      </w:r>
      <w:r>
        <w:t>решения, находить аргументы для доказательства своих утверждений, задавать параметры и</w:t>
      </w:r>
      <w:r>
        <w:rPr>
          <w:spacing w:val="1"/>
        </w:rPr>
        <w:t xml:space="preserve"> </w:t>
      </w:r>
      <w:r>
        <w:t>критерии</w:t>
      </w:r>
      <w:r>
        <w:rPr>
          <w:spacing w:val="-1"/>
        </w:rPr>
        <w:t xml:space="preserve"> </w:t>
      </w:r>
      <w:r>
        <w:t>решения;</w:t>
      </w:r>
    </w:p>
    <w:p w:rsidR="00C36CF3" w:rsidRDefault="001C1315">
      <w:pPr>
        <w:pStyle w:val="a3"/>
      </w:pPr>
      <w:r>
        <w:t>анализировать</w:t>
      </w:r>
      <w:r>
        <w:rPr>
          <w:spacing w:val="-5"/>
        </w:rPr>
        <w:t xml:space="preserve"> </w:t>
      </w:r>
      <w:r>
        <w:t>полученные</w:t>
      </w:r>
      <w:r>
        <w:rPr>
          <w:spacing w:val="-5"/>
        </w:rPr>
        <w:t xml:space="preserve"> </w:t>
      </w:r>
      <w:r>
        <w:t>в</w:t>
      </w:r>
      <w:r>
        <w:rPr>
          <w:spacing w:val="-4"/>
        </w:rPr>
        <w:t xml:space="preserve"> </w:t>
      </w:r>
      <w:r>
        <w:t>ходе</w:t>
      </w:r>
      <w:r>
        <w:rPr>
          <w:spacing w:val="-4"/>
        </w:rPr>
        <w:t xml:space="preserve"> </w:t>
      </w:r>
      <w:r>
        <w:t>решения</w:t>
      </w:r>
      <w:r>
        <w:rPr>
          <w:spacing w:val="-3"/>
        </w:rPr>
        <w:t xml:space="preserve"> </w:t>
      </w:r>
      <w:r>
        <w:t>задачи</w:t>
      </w:r>
      <w:r>
        <w:rPr>
          <w:spacing w:val="-3"/>
        </w:rPr>
        <w:t xml:space="preserve"> </w:t>
      </w:r>
      <w:r>
        <w:t>результаты,</w:t>
      </w:r>
      <w:r>
        <w:rPr>
          <w:spacing w:val="-3"/>
        </w:rPr>
        <w:t xml:space="preserve"> </w:t>
      </w:r>
      <w:r>
        <w:t>критически</w:t>
      </w:r>
      <w:r>
        <w:rPr>
          <w:spacing w:val="-3"/>
        </w:rPr>
        <w:t xml:space="preserve"> </w:t>
      </w:r>
      <w:r>
        <w:t>оценивать</w:t>
      </w:r>
      <w:r>
        <w:rPr>
          <w:spacing w:val="-5"/>
        </w:rPr>
        <w:t xml:space="preserve"> </w:t>
      </w:r>
      <w:r>
        <w:t>их</w:t>
      </w:r>
    </w:p>
    <w:p w:rsidR="00C36CF3" w:rsidRDefault="001C1315">
      <w:pPr>
        <w:pStyle w:val="a3"/>
        <w:spacing w:before="38" w:line="276" w:lineRule="auto"/>
        <w:ind w:right="848"/>
        <w:jc w:val="left"/>
      </w:pPr>
      <w:r>
        <w:t>достоверность,</w:t>
      </w:r>
      <w:r>
        <w:rPr>
          <w:spacing w:val="-4"/>
        </w:rPr>
        <w:t xml:space="preserve"> </w:t>
      </w:r>
      <w:r>
        <w:t>прогнозировать</w:t>
      </w:r>
      <w:r>
        <w:rPr>
          <w:spacing w:val="-4"/>
        </w:rPr>
        <w:t xml:space="preserve"> </w:t>
      </w:r>
      <w:r>
        <w:t>изменение</w:t>
      </w:r>
      <w:r>
        <w:rPr>
          <w:spacing w:val="-5"/>
        </w:rPr>
        <w:t xml:space="preserve"> </w:t>
      </w:r>
      <w:r>
        <w:t>в</w:t>
      </w:r>
      <w:r>
        <w:rPr>
          <w:spacing w:val="-5"/>
        </w:rPr>
        <w:t xml:space="preserve"> </w:t>
      </w:r>
      <w:r>
        <w:t>новых условиях;</w:t>
      </w:r>
      <w:r>
        <w:rPr>
          <w:spacing w:val="-4"/>
        </w:rPr>
        <w:t xml:space="preserve"> </w:t>
      </w:r>
      <w:r>
        <w:t>давать</w:t>
      </w:r>
      <w:r>
        <w:rPr>
          <w:spacing w:val="-4"/>
        </w:rPr>
        <w:t xml:space="preserve"> </w:t>
      </w:r>
      <w:r>
        <w:t>оценку</w:t>
      </w:r>
      <w:r>
        <w:rPr>
          <w:spacing w:val="-3"/>
        </w:rPr>
        <w:t xml:space="preserve"> </w:t>
      </w:r>
      <w:r>
        <w:t>новым</w:t>
      </w:r>
      <w:r>
        <w:rPr>
          <w:spacing w:val="-3"/>
        </w:rPr>
        <w:t xml:space="preserve"> </w:t>
      </w:r>
      <w:r>
        <w:t>ситуациям,</w:t>
      </w:r>
      <w:r>
        <w:rPr>
          <w:spacing w:val="-57"/>
        </w:rPr>
        <w:t xml:space="preserve"> </w:t>
      </w:r>
      <w:r>
        <w:t>оценивать приобретѐнный опыт; осуществлять целенаправленный поиск переноса средств и</w:t>
      </w:r>
      <w:r>
        <w:rPr>
          <w:spacing w:val="1"/>
        </w:rPr>
        <w:t xml:space="preserve"> </w:t>
      </w:r>
      <w:r>
        <w:t>способов</w:t>
      </w:r>
      <w:r>
        <w:rPr>
          <w:spacing w:val="-1"/>
        </w:rPr>
        <w:t xml:space="preserve"> </w:t>
      </w:r>
      <w:r>
        <w:t>действия в</w:t>
      </w:r>
      <w:r>
        <w:rPr>
          <w:spacing w:val="-1"/>
        </w:rPr>
        <w:t xml:space="preserve"> </w:t>
      </w:r>
      <w:r>
        <w:t>профессиональную</w:t>
      </w:r>
      <w:r>
        <w:rPr>
          <w:spacing w:val="2"/>
        </w:rPr>
        <w:t xml:space="preserve"> </w:t>
      </w:r>
      <w:r>
        <w:t>среду;</w:t>
      </w:r>
    </w:p>
    <w:p w:rsidR="00C36CF3" w:rsidRDefault="001C1315">
      <w:pPr>
        <w:pStyle w:val="a3"/>
        <w:spacing w:before="1" w:line="276" w:lineRule="auto"/>
        <w:ind w:right="1469"/>
        <w:jc w:val="left"/>
      </w:pPr>
      <w:r>
        <w:t>уметь переносить знания в познавательную и практическую области жизнедеятельности</w:t>
      </w:r>
      <w:r>
        <w:rPr>
          <w:spacing w:val="1"/>
        </w:rPr>
        <w:t xml:space="preserve"> </w:t>
      </w:r>
      <w:r>
        <w:t>уметь интегрировать знания из разных предметных областей; выдвигать новые идеи,</w:t>
      </w:r>
      <w:r>
        <w:rPr>
          <w:spacing w:val="1"/>
        </w:rPr>
        <w:t xml:space="preserve"> </w:t>
      </w:r>
      <w:r>
        <w:t>предлагать</w:t>
      </w:r>
      <w:r>
        <w:rPr>
          <w:spacing w:val="-3"/>
        </w:rPr>
        <w:t xml:space="preserve"> </w:t>
      </w:r>
      <w:r>
        <w:t>оригинальные</w:t>
      </w:r>
      <w:r>
        <w:rPr>
          <w:spacing w:val="-5"/>
        </w:rPr>
        <w:t xml:space="preserve"> </w:t>
      </w:r>
      <w:r>
        <w:t>подходы</w:t>
      </w:r>
      <w:r>
        <w:rPr>
          <w:spacing w:val="-3"/>
        </w:rPr>
        <w:t xml:space="preserve"> </w:t>
      </w:r>
      <w:r>
        <w:t>и</w:t>
      </w:r>
      <w:r>
        <w:rPr>
          <w:spacing w:val="-2"/>
        </w:rPr>
        <w:t xml:space="preserve"> </w:t>
      </w:r>
      <w:r>
        <w:t>решения;</w:t>
      </w:r>
      <w:r>
        <w:rPr>
          <w:spacing w:val="-5"/>
        </w:rPr>
        <w:t xml:space="preserve"> </w:t>
      </w:r>
      <w:r>
        <w:t>ставить</w:t>
      </w:r>
      <w:r>
        <w:rPr>
          <w:spacing w:val="-3"/>
        </w:rPr>
        <w:t xml:space="preserve"> </w:t>
      </w:r>
      <w:r>
        <w:t>проблемы</w:t>
      </w:r>
      <w:r>
        <w:rPr>
          <w:spacing w:val="-3"/>
        </w:rPr>
        <w:t xml:space="preserve"> </w:t>
      </w:r>
      <w:r>
        <w:t>и</w:t>
      </w:r>
      <w:r>
        <w:rPr>
          <w:spacing w:val="-2"/>
        </w:rPr>
        <w:t xml:space="preserve"> </w:t>
      </w:r>
      <w:r>
        <w:t>задачи,</w:t>
      </w:r>
      <w:r>
        <w:rPr>
          <w:spacing w:val="-3"/>
        </w:rPr>
        <w:t xml:space="preserve"> </w:t>
      </w:r>
      <w:r>
        <w:t>допускающие</w:t>
      </w:r>
      <w:r>
        <w:rPr>
          <w:spacing w:val="-57"/>
        </w:rPr>
        <w:t xml:space="preserve"> </w:t>
      </w:r>
      <w:r>
        <w:t>альтернативные</w:t>
      </w:r>
      <w:r>
        <w:rPr>
          <w:spacing w:val="-3"/>
        </w:rPr>
        <w:t xml:space="preserve"> </w:t>
      </w:r>
      <w:r>
        <w:t>решения.</w:t>
      </w:r>
    </w:p>
    <w:p w:rsidR="00C36CF3" w:rsidRDefault="001C1315">
      <w:pPr>
        <w:pStyle w:val="a3"/>
        <w:spacing w:line="276" w:lineRule="auto"/>
        <w:ind w:right="848" w:firstLine="660"/>
        <w:jc w:val="left"/>
      </w:pPr>
      <w:r>
        <w:t>У</w:t>
      </w:r>
      <w:r>
        <w:rPr>
          <w:spacing w:val="36"/>
        </w:rPr>
        <w:t xml:space="preserve"> </w:t>
      </w:r>
      <w:r>
        <w:t>обучающегося</w:t>
      </w:r>
      <w:r>
        <w:rPr>
          <w:spacing w:val="36"/>
        </w:rPr>
        <w:t xml:space="preserve"> </w:t>
      </w:r>
      <w:r>
        <w:t>будут</w:t>
      </w:r>
      <w:r>
        <w:rPr>
          <w:spacing w:val="36"/>
        </w:rPr>
        <w:t xml:space="preserve"> </w:t>
      </w:r>
      <w:r>
        <w:t>сформированы</w:t>
      </w:r>
      <w:r>
        <w:rPr>
          <w:spacing w:val="38"/>
        </w:rPr>
        <w:t xml:space="preserve"> </w:t>
      </w:r>
      <w:r>
        <w:t>умения</w:t>
      </w:r>
      <w:r>
        <w:rPr>
          <w:spacing w:val="36"/>
        </w:rPr>
        <w:t xml:space="preserve"> </w:t>
      </w:r>
      <w:r>
        <w:t>работать</w:t>
      </w:r>
      <w:r>
        <w:rPr>
          <w:spacing w:val="36"/>
        </w:rPr>
        <w:t xml:space="preserve"> </w:t>
      </w:r>
      <w:r>
        <w:t>с</w:t>
      </w:r>
      <w:r>
        <w:rPr>
          <w:spacing w:val="37"/>
        </w:rPr>
        <w:t xml:space="preserve"> </w:t>
      </w:r>
      <w:r>
        <w:t>информацией</w:t>
      </w:r>
      <w:r>
        <w:rPr>
          <w:spacing w:val="37"/>
        </w:rPr>
        <w:t xml:space="preserve"> </w:t>
      </w:r>
      <w:r>
        <w:t>как</w:t>
      </w:r>
      <w:r>
        <w:rPr>
          <w:spacing w:val="36"/>
        </w:rPr>
        <w:t xml:space="preserve"> </w:t>
      </w:r>
      <w:r>
        <w:t>часть</w:t>
      </w:r>
      <w:r>
        <w:rPr>
          <w:spacing w:val="-57"/>
        </w:rPr>
        <w:t xml:space="preserve"> </w:t>
      </w:r>
      <w:r>
        <w:t>познавательных</w:t>
      </w:r>
      <w:r>
        <w:rPr>
          <w:spacing w:val="3"/>
        </w:rPr>
        <w:t xml:space="preserve"> </w:t>
      </w:r>
      <w:r>
        <w:t>универсальных</w:t>
      </w:r>
      <w:r>
        <w:rPr>
          <w:spacing w:val="3"/>
        </w:rPr>
        <w:t xml:space="preserve"> </w:t>
      </w:r>
      <w:r>
        <w:t>учебных действий:</w:t>
      </w:r>
    </w:p>
    <w:p w:rsidR="00C36CF3" w:rsidRDefault="001C1315">
      <w:pPr>
        <w:pStyle w:val="a3"/>
        <w:spacing w:line="276" w:lineRule="auto"/>
        <w:ind w:right="855"/>
      </w:pPr>
      <w:r>
        <w:t>владеть</w:t>
      </w:r>
      <w:r>
        <w:rPr>
          <w:spacing w:val="1"/>
        </w:rPr>
        <w:t xml:space="preserve"> </w:t>
      </w:r>
      <w:r>
        <w:t>навыками</w:t>
      </w:r>
      <w:r>
        <w:rPr>
          <w:spacing w:val="1"/>
        </w:rPr>
        <w:t xml:space="preserve"> </w:t>
      </w:r>
      <w:r>
        <w:t>получения</w:t>
      </w:r>
      <w:r>
        <w:rPr>
          <w:spacing w:val="1"/>
        </w:rPr>
        <w:t xml:space="preserve"> </w:t>
      </w:r>
      <w:r>
        <w:t>информации</w:t>
      </w:r>
      <w:r>
        <w:rPr>
          <w:spacing w:val="1"/>
        </w:rPr>
        <w:t xml:space="preserve"> </w:t>
      </w:r>
      <w:r>
        <w:t>из</w:t>
      </w:r>
      <w:r>
        <w:rPr>
          <w:spacing w:val="1"/>
        </w:rPr>
        <w:t xml:space="preserve"> </w:t>
      </w:r>
      <w:r>
        <w:t>источников</w:t>
      </w:r>
      <w:r>
        <w:rPr>
          <w:spacing w:val="1"/>
        </w:rPr>
        <w:t xml:space="preserve"> </w:t>
      </w:r>
      <w:r>
        <w:t>разных</w:t>
      </w:r>
      <w:r>
        <w:rPr>
          <w:spacing w:val="1"/>
        </w:rPr>
        <w:t xml:space="preserve"> </w:t>
      </w:r>
      <w:r>
        <w:t>типов,</w:t>
      </w:r>
      <w:r>
        <w:rPr>
          <w:spacing w:val="1"/>
        </w:rPr>
        <w:t xml:space="preserve"> </w:t>
      </w:r>
      <w:r>
        <w:t>самостоятельно</w:t>
      </w:r>
      <w:r>
        <w:rPr>
          <w:spacing w:val="1"/>
        </w:rPr>
        <w:t xml:space="preserve"> </w:t>
      </w:r>
      <w:r>
        <w:t>осуществлять поиск, анализ, систематизацию и интерпретацию информации различных видов и</w:t>
      </w:r>
      <w:r>
        <w:rPr>
          <w:spacing w:val="-57"/>
        </w:rPr>
        <w:t xml:space="preserve"> </w:t>
      </w:r>
      <w:r>
        <w:t>форм</w:t>
      </w:r>
      <w:r>
        <w:rPr>
          <w:spacing w:val="-1"/>
        </w:rPr>
        <w:t xml:space="preserve"> </w:t>
      </w:r>
      <w:r>
        <w:t>представления;</w:t>
      </w:r>
    </w:p>
    <w:p w:rsidR="00C36CF3" w:rsidRDefault="001C1315">
      <w:pPr>
        <w:pStyle w:val="a3"/>
        <w:spacing w:line="276" w:lineRule="auto"/>
        <w:ind w:right="852"/>
      </w:pPr>
      <w:r>
        <w:t>создавать</w:t>
      </w:r>
      <w:r>
        <w:rPr>
          <w:spacing w:val="1"/>
        </w:rPr>
        <w:t xml:space="preserve"> </w:t>
      </w:r>
      <w:r>
        <w:t>тексты</w:t>
      </w:r>
      <w:r>
        <w:rPr>
          <w:spacing w:val="1"/>
        </w:rPr>
        <w:t xml:space="preserve"> </w:t>
      </w:r>
      <w:r>
        <w:t>в</w:t>
      </w:r>
      <w:r>
        <w:rPr>
          <w:spacing w:val="1"/>
        </w:rPr>
        <w:t xml:space="preserve"> </w:t>
      </w:r>
      <w:r>
        <w:t>различных</w:t>
      </w:r>
      <w:r>
        <w:rPr>
          <w:spacing w:val="1"/>
        </w:rPr>
        <w:t xml:space="preserve"> </w:t>
      </w:r>
      <w:r>
        <w:t>форматах</w:t>
      </w:r>
      <w:r>
        <w:rPr>
          <w:spacing w:val="1"/>
        </w:rPr>
        <w:t xml:space="preserve"> </w:t>
      </w:r>
      <w:r>
        <w:t>с</w:t>
      </w:r>
      <w:r>
        <w:rPr>
          <w:spacing w:val="1"/>
        </w:rPr>
        <w:t xml:space="preserve"> </w:t>
      </w:r>
      <w:r>
        <w:t>учѐтом</w:t>
      </w:r>
      <w:r>
        <w:rPr>
          <w:spacing w:val="1"/>
        </w:rPr>
        <w:t xml:space="preserve"> </w:t>
      </w:r>
      <w:r>
        <w:t>назначения</w:t>
      </w:r>
      <w:r>
        <w:rPr>
          <w:spacing w:val="1"/>
        </w:rPr>
        <w:t xml:space="preserve"> </w:t>
      </w:r>
      <w:r>
        <w:t>информации</w:t>
      </w:r>
      <w:r>
        <w:rPr>
          <w:spacing w:val="1"/>
        </w:rPr>
        <w:t xml:space="preserve"> </w:t>
      </w:r>
      <w:r>
        <w:t>и</w:t>
      </w:r>
      <w:r>
        <w:rPr>
          <w:spacing w:val="60"/>
        </w:rPr>
        <w:t xml:space="preserve"> </w:t>
      </w:r>
      <w:r>
        <w:t>целевой</w:t>
      </w:r>
      <w:r>
        <w:rPr>
          <w:spacing w:val="1"/>
        </w:rPr>
        <w:t xml:space="preserve"> </w:t>
      </w:r>
      <w:r>
        <w:t>аудитории,</w:t>
      </w:r>
      <w:r>
        <w:rPr>
          <w:spacing w:val="-1"/>
        </w:rPr>
        <w:t xml:space="preserve"> </w:t>
      </w:r>
      <w:r>
        <w:t>выбирая оптимальную</w:t>
      </w:r>
      <w:r>
        <w:rPr>
          <w:spacing w:val="-1"/>
        </w:rPr>
        <w:t xml:space="preserve"> </w:t>
      </w:r>
      <w:r>
        <w:t>форму</w:t>
      </w:r>
      <w:r>
        <w:rPr>
          <w:spacing w:val="-5"/>
        </w:rPr>
        <w:t xml:space="preserve"> </w:t>
      </w:r>
      <w:r>
        <w:t>представления</w:t>
      </w:r>
      <w:r>
        <w:rPr>
          <w:spacing w:val="-1"/>
        </w:rPr>
        <w:t xml:space="preserve"> </w:t>
      </w:r>
      <w:r>
        <w:t>и визуализации;</w:t>
      </w:r>
    </w:p>
    <w:p w:rsidR="00C36CF3" w:rsidRDefault="001C1315">
      <w:pPr>
        <w:pStyle w:val="a3"/>
        <w:spacing w:line="278" w:lineRule="auto"/>
        <w:ind w:right="844"/>
      </w:pPr>
      <w:r>
        <w:t>оценивать достоверность, легитимность информации, еѐ соответствие правовым и морально-</w:t>
      </w:r>
      <w:r>
        <w:rPr>
          <w:spacing w:val="1"/>
        </w:rPr>
        <w:t xml:space="preserve"> </w:t>
      </w:r>
      <w:r>
        <w:t>этическим</w:t>
      </w:r>
      <w:r>
        <w:rPr>
          <w:spacing w:val="-2"/>
        </w:rPr>
        <w:t xml:space="preserve"> </w:t>
      </w:r>
      <w:r>
        <w:t>нормам;</w:t>
      </w:r>
    </w:p>
    <w:p w:rsidR="00C36CF3" w:rsidRDefault="001C1315">
      <w:pPr>
        <w:pStyle w:val="a3"/>
        <w:spacing w:line="276" w:lineRule="auto"/>
        <w:ind w:right="851"/>
      </w:pPr>
      <w:r>
        <w:t>использовать</w:t>
      </w:r>
      <w:r>
        <w:rPr>
          <w:spacing w:val="1"/>
        </w:rPr>
        <w:t xml:space="preserve"> </w:t>
      </w:r>
      <w:r>
        <w:t>средства</w:t>
      </w:r>
      <w:r>
        <w:rPr>
          <w:spacing w:val="1"/>
        </w:rPr>
        <w:t xml:space="preserve"> </w:t>
      </w:r>
      <w:r>
        <w:t>информационных</w:t>
      </w:r>
      <w:r>
        <w:rPr>
          <w:spacing w:val="1"/>
        </w:rPr>
        <w:t xml:space="preserve"> </w:t>
      </w:r>
      <w:r>
        <w:t>и</w:t>
      </w:r>
      <w:r>
        <w:rPr>
          <w:spacing w:val="1"/>
        </w:rPr>
        <w:t xml:space="preserve"> </w:t>
      </w:r>
      <w:r>
        <w:t>коммуникационных</w:t>
      </w:r>
      <w:r>
        <w:rPr>
          <w:spacing w:val="1"/>
        </w:rPr>
        <w:t xml:space="preserve"> </w:t>
      </w:r>
      <w:r>
        <w:t>технологий</w:t>
      </w:r>
      <w:r>
        <w:rPr>
          <w:spacing w:val="1"/>
        </w:rPr>
        <w:t xml:space="preserve"> </w:t>
      </w:r>
      <w:r>
        <w:t>в</w:t>
      </w:r>
      <w:r>
        <w:rPr>
          <w:spacing w:val="1"/>
        </w:rPr>
        <w:t xml:space="preserve"> </w:t>
      </w:r>
      <w:r>
        <w:t>решении</w:t>
      </w:r>
      <w:r>
        <w:rPr>
          <w:spacing w:val="1"/>
        </w:rPr>
        <w:t xml:space="preserve"> </w:t>
      </w:r>
      <w:r>
        <w:t>когнитивных,</w:t>
      </w:r>
      <w:r>
        <w:rPr>
          <w:spacing w:val="1"/>
        </w:rPr>
        <w:t xml:space="preserve"> </w:t>
      </w:r>
      <w:r>
        <w:t>коммуникативных</w:t>
      </w:r>
      <w:r>
        <w:rPr>
          <w:spacing w:val="1"/>
        </w:rPr>
        <w:t xml:space="preserve"> </w:t>
      </w:r>
      <w:r>
        <w:t>и</w:t>
      </w:r>
      <w:r>
        <w:rPr>
          <w:spacing w:val="1"/>
        </w:rPr>
        <w:t xml:space="preserve"> </w:t>
      </w:r>
      <w:r>
        <w:t>организационных</w:t>
      </w:r>
      <w:r>
        <w:rPr>
          <w:spacing w:val="1"/>
        </w:rPr>
        <w:t xml:space="preserve"> </w:t>
      </w:r>
      <w:r>
        <w:t>задач</w:t>
      </w:r>
      <w:r>
        <w:rPr>
          <w:spacing w:val="1"/>
        </w:rPr>
        <w:t xml:space="preserve"> </w:t>
      </w:r>
      <w:r>
        <w:t>с</w:t>
      </w:r>
      <w:r>
        <w:rPr>
          <w:spacing w:val="1"/>
        </w:rPr>
        <w:t xml:space="preserve"> </w:t>
      </w:r>
      <w:r>
        <w:t>соблюдением</w:t>
      </w:r>
      <w:r>
        <w:rPr>
          <w:spacing w:val="1"/>
        </w:rPr>
        <w:t xml:space="preserve"> </w:t>
      </w:r>
      <w:r>
        <w:t>требований</w:t>
      </w:r>
      <w:r>
        <w:rPr>
          <w:spacing w:val="1"/>
        </w:rPr>
        <w:t xml:space="preserve"> </w:t>
      </w:r>
      <w:r>
        <w:t>эргономики, техники безопасности, гигиены, ресурсосбережения, правовых и этических норм,</w:t>
      </w:r>
      <w:r>
        <w:rPr>
          <w:spacing w:val="1"/>
        </w:rPr>
        <w:t xml:space="preserve"> </w:t>
      </w:r>
      <w:r>
        <w:t>норм</w:t>
      </w:r>
      <w:r>
        <w:rPr>
          <w:spacing w:val="-2"/>
        </w:rPr>
        <w:t xml:space="preserve"> </w:t>
      </w:r>
      <w:r>
        <w:t>информационной</w:t>
      </w:r>
      <w:r>
        <w:rPr>
          <w:spacing w:val="-2"/>
        </w:rPr>
        <w:t xml:space="preserve"> </w:t>
      </w:r>
      <w:r>
        <w:t>безопасности;</w:t>
      </w:r>
    </w:p>
    <w:p w:rsidR="00C36CF3" w:rsidRDefault="001C1315">
      <w:pPr>
        <w:pStyle w:val="a3"/>
        <w:spacing w:line="276" w:lineRule="auto"/>
        <w:ind w:right="854"/>
      </w:pPr>
      <w:r>
        <w:t>владеть</w:t>
      </w:r>
      <w:r>
        <w:rPr>
          <w:spacing w:val="1"/>
        </w:rPr>
        <w:t xml:space="preserve"> </w:t>
      </w:r>
      <w:r>
        <w:t>навыками</w:t>
      </w:r>
      <w:r>
        <w:rPr>
          <w:spacing w:val="1"/>
        </w:rPr>
        <w:t xml:space="preserve"> </w:t>
      </w:r>
      <w:r>
        <w:t>распознавания</w:t>
      </w:r>
      <w:r>
        <w:rPr>
          <w:spacing w:val="1"/>
        </w:rPr>
        <w:t xml:space="preserve"> </w:t>
      </w:r>
      <w:r>
        <w:t>и</w:t>
      </w:r>
      <w:r>
        <w:rPr>
          <w:spacing w:val="1"/>
        </w:rPr>
        <w:t xml:space="preserve"> </w:t>
      </w:r>
      <w:r>
        <w:t>защиты</w:t>
      </w:r>
      <w:r>
        <w:rPr>
          <w:spacing w:val="1"/>
        </w:rPr>
        <w:t xml:space="preserve"> </w:t>
      </w:r>
      <w:r>
        <w:t>информации,</w:t>
      </w:r>
      <w:r>
        <w:rPr>
          <w:spacing w:val="1"/>
        </w:rPr>
        <w:t xml:space="preserve"> </w:t>
      </w:r>
      <w:r>
        <w:t>информационной</w:t>
      </w:r>
      <w:r>
        <w:rPr>
          <w:spacing w:val="1"/>
        </w:rPr>
        <w:t xml:space="preserve"> </w:t>
      </w:r>
      <w:r>
        <w:t>безопасности</w:t>
      </w:r>
      <w:r>
        <w:rPr>
          <w:spacing w:val="1"/>
        </w:rPr>
        <w:t xml:space="preserve"> </w:t>
      </w:r>
      <w:r>
        <w:t>личности.</w:t>
      </w:r>
    </w:p>
    <w:p w:rsidR="00C36CF3" w:rsidRDefault="001C1315">
      <w:pPr>
        <w:pStyle w:val="a3"/>
        <w:spacing w:line="275" w:lineRule="exact"/>
        <w:ind w:left="873"/>
      </w:pPr>
      <w:r>
        <w:t>У</w:t>
      </w:r>
      <w:r>
        <w:rPr>
          <w:spacing w:val="6"/>
        </w:rPr>
        <w:t xml:space="preserve"> </w:t>
      </w:r>
      <w:r>
        <w:t>обучающегося</w:t>
      </w:r>
      <w:r>
        <w:rPr>
          <w:spacing w:val="66"/>
        </w:rPr>
        <w:t xml:space="preserve"> </w:t>
      </w:r>
      <w:r>
        <w:t>будут</w:t>
      </w:r>
      <w:r>
        <w:rPr>
          <w:spacing w:val="65"/>
        </w:rPr>
        <w:t xml:space="preserve"> </w:t>
      </w:r>
      <w:r>
        <w:t>сформированы</w:t>
      </w:r>
      <w:r>
        <w:rPr>
          <w:spacing w:val="69"/>
        </w:rPr>
        <w:t xml:space="preserve"> </w:t>
      </w:r>
      <w:r>
        <w:t>умения</w:t>
      </w:r>
      <w:r>
        <w:rPr>
          <w:spacing w:val="65"/>
        </w:rPr>
        <w:t xml:space="preserve"> </w:t>
      </w:r>
      <w:r>
        <w:t>общения</w:t>
      </w:r>
      <w:r>
        <w:rPr>
          <w:spacing w:val="65"/>
        </w:rPr>
        <w:t xml:space="preserve"> </w:t>
      </w:r>
      <w:r>
        <w:t>как</w:t>
      </w:r>
      <w:r>
        <w:rPr>
          <w:spacing w:val="63"/>
        </w:rPr>
        <w:t xml:space="preserve"> </w:t>
      </w:r>
      <w:r>
        <w:t>часть</w:t>
      </w:r>
      <w:r>
        <w:rPr>
          <w:spacing w:val="66"/>
        </w:rPr>
        <w:t xml:space="preserve"> </w:t>
      </w:r>
      <w:r>
        <w:t>коммуникативных</w:t>
      </w:r>
    </w:p>
    <w:p w:rsidR="00C36CF3" w:rsidRDefault="001C1315">
      <w:pPr>
        <w:pStyle w:val="2"/>
        <w:spacing w:before="36"/>
        <w:jc w:val="left"/>
        <w:rPr>
          <w:b w:val="0"/>
          <w:i w:val="0"/>
        </w:rPr>
      </w:pPr>
      <w:r>
        <w:t>универсальных</w:t>
      </w:r>
      <w:r>
        <w:rPr>
          <w:spacing w:val="-2"/>
        </w:rPr>
        <w:t xml:space="preserve"> </w:t>
      </w:r>
      <w:r>
        <w:t>учебных</w:t>
      </w:r>
      <w:r>
        <w:rPr>
          <w:spacing w:val="-1"/>
        </w:rPr>
        <w:t xml:space="preserve"> </w:t>
      </w:r>
      <w:r>
        <w:t>действий</w:t>
      </w:r>
      <w:r>
        <w:rPr>
          <w:b w:val="0"/>
          <w:i w:val="0"/>
        </w:rPr>
        <w:t>:</w:t>
      </w:r>
    </w:p>
    <w:p w:rsidR="00C36CF3" w:rsidRDefault="001C1315">
      <w:pPr>
        <w:pStyle w:val="a3"/>
        <w:spacing w:before="43"/>
        <w:jc w:val="left"/>
      </w:pPr>
      <w:r>
        <w:t>осуществлять</w:t>
      </w:r>
      <w:r>
        <w:rPr>
          <w:spacing w:val="-3"/>
        </w:rPr>
        <w:t xml:space="preserve"> </w:t>
      </w:r>
      <w:r>
        <w:t>коммуникации</w:t>
      </w:r>
      <w:r>
        <w:rPr>
          <w:spacing w:val="-4"/>
        </w:rPr>
        <w:t xml:space="preserve"> </w:t>
      </w:r>
      <w:r>
        <w:t>во</w:t>
      </w:r>
      <w:r>
        <w:rPr>
          <w:spacing w:val="-4"/>
        </w:rPr>
        <w:t xml:space="preserve"> </w:t>
      </w:r>
      <w:r>
        <w:t>всех</w:t>
      </w:r>
      <w:r>
        <w:rPr>
          <w:spacing w:val="-2"/>
        </w:rPr>
        <w:t xml:space="preserve"> </w:t>
      </w:r>
      <w:r>
        <w:t>сферах</w:t>
      </w:r>
      <w:r>
        <w:rPr>
          <w:spacing w:val="-2"/>
        </w:rPr>
        <w:t xml:space="preserve"> </w:t>
      </w:r>
      <w:r>
        <w:t>жизни;</w:t>
      </w:r>
    </w:p>
    <w:p w:rsidR="00C36CF3" w:rsidRDefault="001C1315">
      <w:pPr>
        <w:pStyle w:val="a3"/>
        <w:spacing w:before="41" w:line="276" w:lineRule="auto"/>
        <w:ind w:right="848"/>
        <w:jc w:val="left"/>
      </w:pPr>
      <w:r>
        <w:t>распознавать невербальные средства общения, понимать значение социальных знаков,</w:t>
      </w:r>
      <w:r>
        <w:rPr>
          <w:spacing w:val="1"/>
        </w:rPr>
        <w:t xml:space="preserve"> </w:t>
      </w:r>
      <w:r>
        <w:t>распознавать</w:t>
      </w:r>
      <w:r>
        <w:rPr>
          <w:spacing w:val="-5"/>
        </w:rPr>
        <w:t xml:space="preserve"> </w:t>
      </w:r>
      <w:r>
        <w:t>предпосылки</w:t>
      </w:r>
      <w:r>
        <w:rPr>
          <w:spacing w:val="-5"/>
        </w:rPr>
        <w:t xml:space="preserve"> </w:t>
      </w:r>
      <w:r>
        <w:t>конфликтных</w:t>
      </w:r>
      <w:r>
        <w:rPr>
          <w:spacing w:val="-3"/>
        </w:rPr>
        <w:t xml:space="preserve"> </w:t>
      </w:r>
      <w:r>
        <w:t>ситуаций</w:t>
      </w:r>
      <w:r>
        <w:rPr>
          <w:spacing w:val="-6"/>
        </w:rPr>
        <w:t xml:space="preserve"> </w:t>
      </w:r>
      <w:r>
        <w:t>и</w:t>
      </w:r>
      <w:r>
        <w:rPr>
          <w:spacing w:val="-5"/>
        </w:rPr>
        <w:t xml:space="preserve"> </w:t>
      </w:r>
      <w:r>
        <w:t>смягчать</w:t>
      </w:r>
      <w:r>
        <w:rPr>
          <w:spacing w:val="-5"/>
        </w:rPr>
        <w:t xml:space="preserve"> </w:t>
      </w:r>
      <w:r>
        <w:t>конфликты;</w:t>
      </w:r>
      <w:r>
        <w:rPr>
          <w:spacing w:val="-5"/>
        </w:rPr>
        <w:t xml:space="preserve"> </w:t>
      </w:r>
      <w:r>
        <w:t>владеть</w:t>
      </w:r>
      <w:r>
        <w:rPr>
          <w:spacing w:val="-5"/>
        </w:rPr>
        <w:t xml:space="preserve"> </w:t>
      </w:r>
      <w:r>
        <w:t>различными</w:t>
      </w:r>
      <w:r>
        <w:rPr>
          <w:spacing w:val="-57"/>
        </w:rPr>
        <w:t xml:space="preserve"> </w:t>
      </w:r>
      <w:r>
        <w:t>способами</w:t>
      </w:r>
      <w:r>
        <w:rPr>
          <w:spacing w:val="-2"/>
        </w:rPr>
        <w:t xml:space="preserve"> </w:t>
      </w:r>
      <w:r>
        <w:t>общения</w:t>
      </w:r>
      <w:r>
        <w:rPr>
          <w:spacing w:val="-2"/>
        </w:rPr>
        <w:t xml:space="preserve"> </w:t>
      </w:r>
      <w:r>
        <w:t>и</w:t>
      </w:r>
      <w:r>
        <w:rPr>
          <w:spacing w:val="-2"/>
        </w:rPr>
        <w:t xml:space="preserve"> </w:t>
      </w:r>
      <w:r>
        <w:t>взаимодействия;</w:t>
      </w:r>
      <w:r>
        <w:rPr>
          <w:spacing w:val="-1"/>
        </w:rPr>
        <w:t xml:space="preserve"> </w:t>
      </w:r>
      <w:r>
        <w:t>аргументированно</w:t>
      </w:r>
      <w:r>
        <w:rPr>
          <w:spacing w:val="-2"/>
        </w:rPr>
        <w:t xml:space="preserve"> </w:t>
      </w:r>
      <w:r>
        <w:t>вести</w:t>
      </w:r>
      <w:r>
        <w:rPr>
          <w:spacing w:val="-2"/>
        </w:rPr>
        <w:t xml:space="preserve"> </w:t>
      </w:r>
      <w:r>
        <w:t>диалог,</w:t>
      </w:r>
      <w:r>
        <w:rPr>
          <w:spacing w:val="1"/>
        </w:rPr>
        <w:t xml:space="preserve"> </w:t>
      </w:r>
      <w:r>
        <w:t>уметь</w:t>
      </w:r>
      <w:r>
        <w:rPr>
          <w:spacing w:val="-2"/>
        </w:rPr>
        <w:t xml:space="preserve"> </w:t>
      </w:r>
      <w:r>
        <w:t>смягчать</w:t>
      </w:r>
    </w:p>
    <w:p w:rsidR="00C36CF3" w:rsidRDefault="001C1315">
      <w:pPr>
        <w:pStyle w:val="a3"/>
        <w:spacing w:before="1" w:line="276" w:lineRule="auto"/>
        <w:ind w:right="848"/>
        <w:jc w:val="left"/>
      </w:pPr>
      <w:r>
        <w:t>конфликтные</w:t>
      </w:r>
      <w:r>
        <w:rPr>
          <w:spacing w:val="-5"/>
        </w:rPr>
        <w:t xml:space="preserve"> </w:t>
      </w:r>
      <w:r>
        <w:t>ситуации; развѐрнуто</w:t>
      </w:r>
      <w:r>
        <w:rPr>
          <w:spacing w:val="-3"/>
        </w:rPr>
        <w:t xml:space="preserve"> </w:t>
      </w:r>
      <w:r>
        <w:t>и</w:t>
      </w:r>
      <w:r>
        <w:rPr>
          <w:spacing w:val="-2"/>
        </w:rPr>
        <w:t xml:space="preserve"> </w:t>
      </w:r>
      <w:r>
        <w:t>логично</w:t>
      </w:r>
      <w:r>
        <w:rPr>
          <w:spacing w:val="-6"/>
        </w:rPr>
        <w:t xml:space="preserve"> </w:t>
      </w:r>
      <w:r>
        <w:t>излагать</w:t>
      </w:r>
      <w:r>
        <w:rPr>
          <w:spacing w:val="-2"/>
        </w:rPr>
        <w:t xml:space="preserve"> </w:t>
      </w:r>
      <w:r>
        <w:t>свою</w:t>
      </w:r>
      <w:r>
        <w:rPr>
          <w:spacing w:val="-4"/>
        </w:rPr>
        <w:t xml:space="preserve"> </w:t>
      </w:r>
      <w:r>
        <w:t>точку</w:t>
      </w:r>
      <w:r>
        <w:rPr>
          <w:spacing w:val="-10"/>
        </w:rPr>
        <w:t xml:space="preserve"> </w:t>
      </w:r>
      <w:r>
        <w:t>зрения</w:t>
      </w:r>
      <w:r>
        <w:rPr>
          <w:spacing w:val="-3"/>
        </w:rPr>
        <w:t xml:space="preserve"> </w:t>
      </w:r>
      <w:r>
        <w:t>с</w:t>
      </w:r>
      <w:r>
        <w:rPr>
          <w:spacing w:val="-4"/>
        </w:rPr>
        <w:t xml:space="preserve"> </w:t>
      </w:r>
      <w:r>
        <w:t>использованием</w:t>
      </w:r>
      <w:r>
        <w:rPr>
          <w:spacing w:val="-57"/>
        </w:rPr>
        <w:t xml:space="preserve"> </w:t>
      </w:r>
      <w:r>
        <w:t>языковых средств.</w:t>
      </w:r>
    </w:p>
    <w:p w:rsidR="00C36CF3" w:rsidRDefault="001C1315">
      <w:pPr>
        <w:pStyle w:val="a3"/>
        <w:spacing w:line="276" w:lineRule="auto"/>
        <w:ind w:right="848" w:firstLine="660"/>
        <w:jc w:val="left"/>
      </w:pPr>
      <w:r>
        <w:t>У</w:t>
      </w:r>
      <w:r>
        <w:rPr>
          <w:spacing w:val="14"/>
        </w:rPr>
        <w:t xml:space="preserve"> </w:t>
      </w:r>
      <w:r>
        <w:t>обучающегося</w:t>
      </w:r>
      <w:r>
        <w:rPr>
          <w:spacing w:val="17"/>
        </w:rPr>
        <w:t xml:space="preserve"> </w:t>
      </w:r>
      <w:r>
        <w:t>будут</w:t>
      </w:r>
      <w:r>
        <w:rPr>
          <w:spacing w:val="17"/>
        </w:rPr>
        <w:t xml:space="preserve"> </w:t>
      </w:r>
      <w:r>
        <w:t>сформированы</w:t>
      </w:r>
      <w:r>
        <w:rPr>
          <w:spacing w:val="14"/>
        </w:rPr>
        <w:t xml:space="preserve"> </w:t>
      </w:r>
      <w:r>
        <w:t>умения</w:t>
      </w:r>
      <w:r>
        <w:rPr>
          <w:spacing w:val="14"/>
        </w:rPr>
        <w:t xml:space="preserve"> </w:t>
      </w:r>
      <w:r>
        <w:t>самоорганизации</w:t>
      </w:r>
      <w:r>
        <w:rPr>
          <w:spacing w:val="12"/>
        </w:rPr>
        <w:t xml:space="preserve"> </w:t>
      </w:r>
      <w:r>
        <w:t>как</w:t>
      </w:r>
      <w:r>
        <w:rPr>
          <w:spacing w:val="15"/>
        </w:rPr>
        <w:t xml:space="preserve"> </w:t>
      </w:r>
      <w:r>
        <w:t>часть</w:t>
      </w:r>
      <w:r>
        <w:rPr>
          <w:spacing w:val="15"/>
        </w:rPr>
        <w:t xml:space="preserve"> </w:t>
      </w:r>
      <w:r>
        <w:t>регулятивных</w:t>
      </w:r>
      <w:r>
        <w:rPr>
          <w:spacing w:val="-57"/>
        </w:rPr>
        <w:t xml:space="preserve"> </w:t>
      </w:r>
      <w:r>
        <w:t>универсальных</w:t>
      </w:r>
      <w:r>
        <w:rPr>
          <w:spacing w:val="2"/>
        </w:rPr>
        <w:t xml:space="preserve"> </w:t>
      </w:r>
      <w:r>
        <w:t>учебных</w:t>
      </w:r>
      <w:r>
        <w:rPr>
          <w:spacing w:val="2"/>
        </w:rPr>
        <w:t xml:space="preserve"> </w:t>
      </w:r>
      <w:r>
        <w:t>действий:</w:t>
      </w:r>
    </w:p>
    <w:p w:rsidR="00C36CF3" w:rsidRDefault="001C1315">
      <w:pPr>
        <w:pStyle w:val="a3"/>
        <w:spacing w:line="276" w:lineRule="auto"/>
        <w:ind w:right="848"/>
        <w:jc w:val="left"/>
      </w:pPr>
      <w:r>
        <w:t>самостоятельно</w:t>
      </w:r>
      <w:r>
        <w:rPr>
          <w:spacing w:val="2"/>
        </w:rPr>
        <w:t xml:space="preserve"> </w:t>
      </w:r>
      <w:r>
        <w:t>осуществлять</w:t>
      </w:r>
      <w:r>
        <w:rPr>
          <w:spacing w:val="3"/>
        </w:rPr>
        <w:t xml:space="preserve"> </w:t>
      </w:r>
      <w:r>
        <w:t>познавательную</w:t>
      </w:r>
      <w:r>
        <w:rPr>
          <w:spacing w:val="3"/>
        </w:rPr>
        <w:t xml:space="preserve"> </w:t>
      </w:r>
      <w:r>
        <w:t>деятельность,</w:t>
      </w:r>
      <w:r>
        <w:rPr>
          <w:spacing w:val="2"/>
        </w:rPr>
        <w:t xml:space="preserve"> </w:t>
      </w:r>
      <w:r>
        <w:t>выявлять</w:t>
      </w:r>
      <w:r>
        <w:rPr>
          <w:spacing w:val="3"/>
        </w:rPr>
        <w:t xml:space="preserve"> </w:t>
      </w:r>
      <w:r>
        <w:t>проблемы,</w:t>
      </w:r>
      <w:r>
        <w:rPr>
          <w:spacing w:val="2"/>
        </w:rPr>
        <w:t xml:space="preserve"> </w:t>
      </w:r>
      <w:r>
        <w:t>ставить</w:t>
      </w:r>
      <w:r>
        <w:rPr>
          <w:spacing w:val="3"/>
        </w:rPr>
        <w:t xml:space="preserve"> </w:t>
      </w:r>
      <w:r>
        <w:t>и</w:t>
      </w:r>
      <w:r>
        <w:rPr>
          <w:spacing w:val="-57"/>
        </w:rPr>
        <w:t xml:space="preserve"> </w:t>
      </w:r>
      <w:r>
        <w:t>формулировать собственные задачи в образовательной деятельности и жизненных ситуациях;</w:t>
      </w:r>
      <w:r>
        <w:rPr>
          <w:spacing w:val="1"/>
        </w:rPr>
        <w:t xml:space="preserve"> </w:t>
      </w:r>
      <w:r>
        <w:t>самостоятельно</w:t>
      </w:r>
      <w:r>
        <w:rPr>
          <w:spacing w:val="-1"/>
        </w:rPr>
        <w:t xml:space="preserve"> </w:t>
      </w:r>
      <w:r>
        <w:t>составлять</w:t>
      </w:r>
      <w:r>
        <w:rPr>
          <w:spacing w:val="-1"/>
        </w:rPr>
        <w:t xml:space="preserve"> </w:t>
      </w:r>
      <w:r>
        <w:t>план</w:t>
      </w:r>
      <w:r>
        <w:rPr>
          <w:spacing w:val="-1"/>
        </w:rPr>
        <w:t xml:space="preserve"> </w:t>
      </w:r>
      <w:r>
        <w:t>решения</w:t>
      </w:r>
      <w:r>
        <w:rPr>
          <w:spacing w:val="-1"/>
        </w:rPr>
        <w:t xml:space="preserve"> </w:t>
      </w:r>
      <w:r>
        <w:t>проблемы</w:t>
      </w:r>
      <w:r>
        <w:rPr>
          <w:spacing w:val="-1"/>
        </w:rPr>
        <w:t xml:space="preserve"> </w:t>
      </w:r>
      <w:r>
        <w:t>с</w:t>
      </w:r>
      <w:r>
        <w:rPr>
          <w:spacing w:val="2"/>
        </w:rPr>
        <w:t xml:space="preserve"> </w:t>
      </w:r>
      <w:r>
        <w:t>учѐтом</w:t>
      </w:r>
      <w:r>
        <w:rPr>
          <w:spacing w:val="-2"/>
        </w:rPr>
        <w:t xml:space="preserve"> </w:t>
      </w:r>
      <w:r>
        <w:t>имеющихся</w:t>
      </w:r>
      <w:r>
        <w:rPr>
          <w:spacing w:val="-1"/>
        </w:rPr>
        <w:t xml:space="preserve"> </w:t>
      </w:r>
      <w:r>
        <w:t>ресурсов,</w:t>
      </w:r>
    </w:p>
    <w:p w:rsidR="00C36CF3" w:rsidRDefault="001C1315">
      <w:pPr>
        <w:pStyle w:val="a3"/>
        <w:spacing w:line="274" w:lineRule="exact"/>
        <w:jc w:val="left"/>
      </w:pPr>
      <w:r>
        <w:t>собственных</w:t>
      </w:r>
      <w:r>
        <w:rPr>
          <w:spacing w:val="-2"/>
        </w:rPr>
        <w:t xml:space="preserve"> </w:t>
      </w:r>
      <w:r>
        <w:t>возможностей</w:t>
      </w:r>
      <w:r>
        <w:rPr>
          <w:spacing w:val="-2"/>
        </w:rPr>
        <w:t xml:space="preserve"> </w:t>
      </w:r>
      <w:r>
        <w:t>и</w:t>
      </w:r>
      <w:r>
        <w:rPr>
          <w:spacing w:val="-3"/>
        </w:rPr>
        <w:t xml:space="preserve"> </w:t>
      </w:r>
      <w:r>
        <w:t>предпочтений;</w:t>
      </w:r>
      <w:r>
        <w:rPr>
          <w:spacing w:val="-4"/>
        </w:rPr>
        <w:t xml:space="preserve"> </w:t>
      </w:r>
      <w:r>
        <w:t>давать</w:t>
      </w:r>
      <w:r>
        <w:rPr>
          <w:spacing w:val="-3"/>
        </w:rPr>
        <w:t xml:space="preserve"> </w:t>
      </w:r>
      <w:r>
        <w:t>оценку</w:t>
      </w:r>
      <w:r>
        <w:rPr>
          <w:spacing w:val="-10"/>
        </w:rPr>
        <w:t xml:space="preserve"> </w:t>
      </w:r>
      <w:r>
        <w:t>новым</w:t>
      </w:r>
      <w:r>
        <w:rPr>
          <w:spacing w:val="-3"/>
        </w:rPr>
        <w:t xml:space="preserve"> </w:t>
      </w:r>
      <w:r>
        <w:t>ситуациям;</w:t>
      </w:r>
    </w:p>
    <w:p w:rsidR="00C36CF3" w:rsidRDefault="001C1315">
      <w:pPr>
        <w:pStyle w:val="a3"/>
        <w:spacing w:before="44" w:line="276" w:lineRule="auto"/>
        <w:ind w:right="1469"/>
        <w:jc w:val="left"/>
      </w:pPr>
      <w:r>
        <w:t>расширять</w:t>
      </w:r>
      <w:r>
        <w:rPr>
          <w:spacing w:val="-3"/>
        </w:rPr>
        <w:t xml:space="preserve"> </w:t>
      </w:r>
      <w:r>
        <w:t>рамки учебного</w:t>
      </w:r>
      <w:r>
        <w:rPr>
          <w:spacing w:val="-3"/>
        </w:rPr>
        <w:t xml:space="preserve"> </w:t>
      </w:r>
      <w:r>
        <w:t>предмета</w:t>
      </w:r>
      <w:r>
        <w:rPr>
          <w:spacing w:val="-3"/>
        </w:rPr>
        <w:t xml:space="preserve"> </w:t>
      </w:r>
      <w:r>
        <w:t>на</w:t>
      </w:r>
      <w:r>
        <w:rPr>
          <w:spacing w:val="-4"/>
        </w:rPr>
        <w:t xml:space="preserve"> </w:t>
      </w:r>
      <w:r>
        <w:t>основе</w:t>
      </w:r>
      <w:r>
        <w:rPr>
          <w:spacing w:val="-3"/>
        </w:rPr>
        <w:t xml:space="preserve"> </w:t>
      </w:r>
      <w:r>
        <w:t>личных</w:t>
      </w:r>
      <w:r>
        <w:rPr>
          <w:spacing w:val="-1"/>
        </w:rPr>
        <w:t xml:space="preserve"> </w:t>
      </w:r>
      <w:r>
        <w:t>предпочтений;</w:t>
      </w:r>
      <w:r>
        <w:rPr>
          <w:spacing w:val="-5"/>
        </w:rPr>
        <w:t xml:space="preserve"> </w:t>
      </w:r>
      <w:r>
        <w:t>делать</w:t>
      </w:r>
      <w:r>
        <w:rPr>
          <w:spacing w:val="-3"/>
        </w:rPr>
        <w:t xml:space="preserve"> </w:t>
      </w:r>
      <w:r>
        <w:t>осознанный</w:t>
      </w:r>
      <w:r>
        <w:rPr>
          <w:spacing w:val="-57"/>
        </w:rPr>
        <w:t xml:space="preserve"> </w:t>
      </w:r>
      <w:r>
        <w:t>выбор,</w:t>
      </w:r>
      <w:r>
        <w:rPr>
          <w:spacing w:val="-1"/>
        </w:rPr>
        <w:t xml:space="preserve"> </w:t>
      </w:r>
      <w:r>
        <w:t>аргументировать его,</w:t>
      </w:r>
      <w:r>
        <w:rPr>
          <w:spacing w:val="-2"/>
        </w:rPr>
        <w:t xml:space="preserve"> </w:t>
      </w:r>
      <w:r>
        <w:t>брать ответственность</w:t>
      </w:r>
      <w:r>
        <w:rPr>
          <w:spacing w:val="-1"/>
        </w:rPr>
        <w:t xml:space="preserve"> </w:t>
      </w:r>
      <w:r>
        <w:t>за</w:t>
      </w:r>
      <w:r>
        <w:rPr>
          <w:spacing w:val="-1"/>
        </w:rPr>
        <w:t xml:space="preserve"> </w:t>
      </w:r>
      <w:r>
        <w:t>решение;</w:t>
      </w:r>
    </w:p>
    <w:p w:rsidR="00C36CF3" w:rsidRDefault="001C1315">
      <w:pPr>
        <w:pStyle w:val="a3"/>
        <w:spacing w:line="275" w:lineRule="exact"/>
        <w:jc w:val="left"/>
      </w:pPr>
      <w:r>
        <w:t>оценивать</w:t>
      </w:r>
      <w:r>
        <w:rPr>
          <w:spacing w:val="-5"/>
        </w:rPr>
        <w:t xml:space="preserve"> </w:t>
      </w:r>
      <w:r>
        <w:t>приобретѐнный</w:t>
      </w:r>
      <w:r>
        <w:rPr>
          <w:spacing w:val="-3"/>
        </w:rPr>
        <w:t xml:space="preserve"> </w:t>
      </w:r>
      <w:r>
        <w:t>опыт;</w:t>
      </w:r>
    </w:p>
    <w:p w:rsidR="00C36CF3" w:rsidRDefault="001C1315">
      <w:pPr>
        <w:pStyle w:val="a3"/>
        <w:spacing w:before="40"/>
        <w:jc w:val="left"/>
      </w:pPr>
      <w:r>
        <w:t>способствовать</w:t>
      </w:r>
      <w:r>
        <w:rPr>
          <w:spacing w:val="-4"/>
        </w:rPr>
        <w:t xml:space="preserve"> </w:t>
      </w:r>
      <w:r>
        <w:t>формированию</w:t>
      </w:r>
      <w:r>
        <w:rPr>
          <w:spacing w:val="-3"/>
        </w:rPr>
        <w:t xml:space="preserve"> </w:t>
      </w:r>
      <w:r>
        <w:t>и</w:t>
      </w:r>
      <w:r>
        <w:rPr>
          <w:spacing w:val="-5"/>
        </w:rPr>
        <w:t xml:space="preserve"> </w:t>
      </w:r>
      <w:r>
        <w:t>проявлению</w:t>
      </w:r>
      <w:r>
        <w:rPr>
          <w:spacing w:val="-5"/>
        </w:rPr>
        <w:t xml:space="preserve"> </w:t>
      </w:r>
      <w:r>
        <w:t>широкой</w:t>
      </w:r>
      <w:r>
        <w:rPr>
          <w:spacing w:val="-3"/>
        </w:rPr>
        <w:t xml:space="preserve"> </w:t>
      </w:r>
      <w:r>
        <w:t>эрудиции</w:t>
      </w:r>
      <w:r>
        <w:rPr>
          <w:spacing w:val="-3"/>
        </w:rPr>
        <w:t xml:space="preserve"> </w:t>
      </w:r>
      <w:r>
        <w:t>в</w:t>
      </w:r>
      <w:r>
        <w:rPr>
          <w:spacing w:val="2"/>
        </w:rPr>
        <w:t xml:space="preserve"> </w:t>
      </w:r>
      <w:r>
        <w:t>разных</w:t>
      </w:r>
      <w:r>
        <w:rPr>
          <w:spacing w:val="-1"/>
        </w:rPr>
        <w:t xml:space="preserve"> </w:t>
      </w:r>
      <w:r>
        <w:t>областях</w:t>
      </w:r>
      <w:r>
        <w:rPr>
          <w:spacing w:val="-4"/>
        </w:rPr>
        <w:t xml:space="preserve"> </w:t>
      </w:r>
      <w:r>
        <w:t>знаний;</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jc w:val="left"/>
      </w:pPr>
      <w:r>
        <w:t>постоянно</w:t>
      </w:r>
      <w:r>
        <w:rPr>
          <w:spacing w:val="-7"/>
        </w:rPr>
        <w:t xml:space="preserve"> </w:t>
      </w:r>
      <w:r>
        <w:t>повышать</w:t>
      </w:r>
      <w:r>
        <w:rPr>
          <w:spacing w:val="-3"/>
        </w:rPr>
        <w:t xml:space="preserve"> </w:t>
      </w:r>
      <w:r>
        <w:t>свой</w:t>
      </w:r>
      <w:r>
        <w:rPr>
          <w:spacing w:val="-3"/>
        </w:rPr>
        <w:t xml:space="preserve"> </w:t>
      </w:r>
      <w:r>
        <w:t>образовательный</w:t>
      </w:r>
      <w:r>
        <w:rPr>
          <w:spacing w:val="-5"/>
        </w:rPr>
        <w:t xml:space="preserve"> </w:t>
      </w:r>
      <w:r>
        <w:t>и</w:t>
      </w:r>
      <w:r>
        <w:rPr>
          <w:spacing w:val="-4"/>
        </w:rPr>
        <w:t xml:space="preserve"> </w:t>
      </w:r>
      <w:r>
        <w:t>культурный</w:t>
      </w:r>
      <w:r>
        <w:rPr>
          <w:spacing w:val="-1"/>
        </w:rPr>
        <w:t xml:space="preserve"> </w:t>
      </w:r>
      <w:r>
        <w:t>уровень;</w:t>
      </w:r>
    </w:p>
    <w:p w:rsidR="00C36CF3" w:rsidRDefault="001C1315">
      <w:pPr>
        <w:pStyle w:val="a3"/>
        <w:spacing w:before="44" w:line="276" w:lineRule="auto"/>
        <w:ind w:right="848" w:firstLine="660"/>
        <w:jc w:val="left"/>
      </w:pPr>
      <w:r>
        <w:t>У</w:t>
      </w:r>
      <w:r>
        <w:rPr>
          <w:spacing w:val="2"/>
        </w:rPr>
        <w:t xml:space="preserve"> </w:t>
      </w:r>
      <w:r>
        <w:t>обучающегося</w:t>
      </w:r>
      <w:r>
        <w:rPr>
          <w:spacing w:val="3"/>
        </w:rPr>
        <w:t xml:space="preserve"> </w:t>
      </w:r>
      <w:r>
        <w:t>будут</w:t>
      </w:r>
      <w:r>
        <w:rPr>
          <w:spacing w:val="4"/>
        </w:rPr>
        <w:t xml:space="preserve"> </w:t>
      </w:r>
      <w:r>
        <w:t>сформированы</w:t>
      </w:r>
      <w:r>
        <w:rPr>
          <w:spacing w:val="4"/>
        </w:rPr>
        <w:t xml:space="preserve"> </w:t>
      </w:r>
      <w:r>
        <w:t>умения</w:t>
      </w:r>
      <w:r>
        <w:rPr>
          <w:spacing w:val="2"/>
        </w:rPr>
        <w:t xml:space="preserve"> </w:t>
      </w:r>
      <w:r>
        <w:t>самоконтроля,</w:t>
      </w:r>
      <w:r>
        <w:rPr>
          <w:spacing w:val="1"/>
        </w:rPr>
        <w:t xml:space="preserve"> </w:t>
      </w:r>
      <w:r>
        <w:t>принятия</w:t>
      </w:r>
      <w:r>
        <w:rPr>
          <w:spacing w:val="1"/>
        </w:rPr>
        <w:t xml:space="preserve"> </w:t>
      </w:r>
      <w:r>
        <w:t>себя</w:t>
      </w:r>
      <w:r>
        <w:rPr>
          <w:spacing w:val="1"/>
        </w:rPr>
        <w:t xml:space="preserve"> </w:t>
      </w:r>
      <w:r>
        <w:t>и</w:t>
      </w:r>
      <w:r>
        <w:rPr>
          <w:spacing w:val="2"/>
        </w:rPr>
        <w:t xml:space="preserve"> </w:t>
      </w:r>
      <w:r>
        <w:t>других</w:t>
      </w:r>
      <w:r>
        <w:rPr>
          <w:spacing w:val="3"/>
        </w:rPr>
        <w:t xml:space="preserve"> </w:t>
      </w:r>
      <w:r>
        <w:t>как</w:t>
      </w:r>
      <w:r>
        <w:rPr>
          <w:spacing w:val="-57"/>
        </w:rPr>
        <w:t xml:space="preserve"> </w:t>
      </w:r>
      <w:r>
        <w:t>часть</w:t>
      </w:r>
      <w:r>
        <w:rPr>
          <w:spacing w:val="-1"/>
        </w:rPr>
        <w:t xml:space="preserve"> </w:t>
      </w:r>
      <w:r>
        <w:t>регулятивных</w:t>
      </w:r>
      <w:r>
        <w:rPr>
          <w:spacing w:val="3"/>
        </w:rPr>
        <w:t xml:space="preserve"> </w:t>
      </w:r>
      <w:r>
        <w:t>универсальных</w:t>
      </w:r>
      <w:r>
        <w:rPr>
          <w:spacing w:val="2"/>
        </w:rPr>
        <w:t xml:space="preserve"> </w:t>
      </w:r>
      <w:r>
        <w:t>учебных</w:t>
      </w:r>
      <w:r>
        <w:rPr>
          <w:spacing w:val="1"/>
        </w:rPr>
        <w:t xml:space="preserve"> </w:t>
      </w:r>
      <w:r>
        <w:t>действий:</w:t>
      </w:r>
    </w:p>
    <w:p w:rsidR="00C36CF3" w:rsidRDefault="001C1315">
      <w:pPr>
        <w:pStyle w:val="a3"/>
        <w:spacing w:line="276" w:lineRule="auto"/>
        <w:ind w:right="848"/>
        <w:jc w:val="left"/>
      </w:pPr>
      <w:r>
        <w:t>давать</w:t>
      </w:r>
      <w:r>
        <w:rPr>
          <w:spacing w:val="25"/>
        </w:rPr>
        <w:t xml:space="preserve"> </w:t>
      </w:r>
      <w:r>
        <w:t>оценку</w:t>
      </w:r>
      <w:r>
        <w:rPr>
          <w:spacing w:val="17"/>
        </w:rPr>
        <w:t xml:space="preserve"> </w:t>
      </w:r>
      <w:r>
        <w:t>новым</w:t>
      </w:r>
      <w:r>
        <w:rPr>
          <w:spacing w:val="24"/>
        </w:rPr>
        <w:t xml:space="preserve"> </w:t>
      </w:r>
      <w:r>
        <w:t>ситуациям,</w:t>
      </w:r>
      <w:r>
        <w:rPr>
          <w:spacing w:val="24"/>
        </w:rPr>
        <w:t xml:space="preserve"> </w:t>
      </w:r>
      <w:r>
        <w:t>вносить</w:t>
      </w:r>
      <w:r>
        <w:rPr>
          <w:spacing w:val="25"/>
        </w:rPr>
        <w:t xml:space="preserve"> </w:t>
      </w:r>
      <w:r>
        <w:t>коррективы</w:t>
      </w:r>
      <w:r>
        <w:rPr>
          <w:spacing w:val="23"/>
        </w:rPr>
        <w:t xml:space="preserve"> </w:t>
      </w:r>
      <w:r>
        <w:t>в</w:t>
      </w:r>
      <w:r>
        <w:rPr>
          <w:spacing w:val="25"/>
        </w:rPr>
        <w:t xml:space="preserve"> </w:t>
      </w:r>
      <w:r>
        <w:t>деятельность,</w:t>
      </w:r>
      <w:r>
        <w:rPr>
          <w:spacing w:val="24"/>
        </w:rPr>
        <w:t xml:space="preserve"> </w:t>
      </w:r>
      <w:r>
        <w:t>оценивать</w:t>
      </w:r>
      <w:r>
        <w:rPr>
          <w:spacing w:val="25"/>
        </w:rPr>
        <w:t xml:space="preserve"> </w:t>
      </w:r>
      <w:r>
        <w:t>соответствие</w:t>
      </w:r>
      <w:r>
        <w:rPr>
          <w:spacing w:val="-57"/>
        </w:rPr>
        <w:t xml:space="preserve"> </w:t>
      </w:r>
      <w:r>
        <w:t>результатов</w:t>
      </w:r>
      <w:r>
        <w:rPr>
          <w:spacing w:val="-1"/>
        </w:rPr>
        <w:t xml:space="preserve"> </w:t>
      </w:r>
      <w:r>
        <w:t>целям;</w:t>
      </w:r>
    </w:p>
    <w:p w:rsidR="00C36CF3" w:rsidRDefault="001C1315">
      <w:pPr>
        <w:pStyle w:val="a3"/>
        <w:spacing w:line="276" w:lineRule="auto"/>
        <w:ind w:right="848"/>
        <w:jc w:val="left"/>
      </w:pPr>
      <w:r>
        <w:t>владеть</w:t>
      </w:r>
      <w:r>
        <w:rPr>
          <w:spacing w:val="54"/>
        </w:rPr>
        <w:t xml:space="preserve"> </w:t>
      </w:r>
      <w:r>
        <w:t>навыками</w:t>
      </w:r>
      <w:r>
        <w:rPr>
          <w:spacing w:val="54"/>
        </w:rPr>
        <w:t xml:space="preserve"> </w:t>
      </w:r>
      <w:r>
        <w:t>познавательной</w:t>
      </w:r>
      <w:r>
        <w:rPr>
          <w:spacing w:val="54"/>
        </w:rPr>
        <w:t xml:space="preserve"> </w:t>
      </w:r>
      <w:r>
        <w:t>рефлексии</w:t>
      </w:r>
      <w:r>
        <w:rPr>
          <w:spacing w:val="54"/>
        </w:rPr>
        <w:t xml:space="preserve"> </w:t>
      </w:r>
      <w:r>
        <w:t>как</w:t>
      </w:r>
      <w:r>
        <w:rPr>
          <w:spacing w:val="54"/>
        </w:rPr>
        <w:t xml:space="preserve"> </w:t>
      </w:r>
      <w:r>
        <w:t>осознанием</w:t>
      </w:r>
      <w:r>
        <w:rPr>
          <w:spacing w:val="52"/>
        </w:rPr>
        <w:t xml:space="preserve"> </w:t>
      </w:r>
      <w:r>
        <w:t>совершаемых</w:t>
      </w:r>
      <w:r>
        <w:rPr>
          <w:spacing w:val="55"/>
        </w:rPr>
        <w:t xml:space="preserve"> </w:t>
      </w:r>
      <w:r>
        <w:t>действий</w:t>
      </w:r>
      <w:r>
        <w:rPr>
          <w:spacing w:val="52"/>
        </w:rPr>
        <w:t xml:space="preserve"> </w:t>
      </w:r>
      <w:r>
        <w:t>и</w:t>
      </w:r>
      <w:r>
        <w:rPr>
          <w:spacing w:val="-57"/>
        </w:rPr>
        <w:t xml:space="preserve"> </w:t>
      </w:r>
      <w:r>
        <w:t>мыслительных</w:t>
      </w:r>
      <w:r>
        <w:rPr>
          <w:spacing w:val="-2"/>
        </w:rPr>
        <w:t xml:space="preserve"> </w:t>
      </w:r>
      <w:r>
        <w:t>процессов, их</w:t>
      </w:r>
      <w:r>
        <w:rPr>
          <w:spacing w:val="2"/>
        </w:rPr>
        <w:t xml:space="preserve"> </w:t>
      </w:r>
      <w:r>
        <w:t>результатов и</w:t>
      </w:r>
      <w:r>
        <w:rPr>
          <w:spacing w:val="-1"/>
        </w:rPr>
        <w:t xml:space="preserve"> </w:t>
      </w:r>
      <w:r>
        <w:t>оснований;</w:t>
      </w:r>
    </w:p>
    <w:p w:rsidR="00C36CF3" w:rsidRDefault="001C1315">
      <w:pPr>
        <w:pStyle w:val="a3"/>
        <w:spacing w:line="276" w:lineRule="auto"/>
        <w:ind w:right="2427"/>
        <w:jc w:val="left"/>
      </w:pPr>
      <w:r>
        <w:t>использовать приѐмы рефлексии для оценки ситуации, выбора верного решения;</w:t>
      </w:r>
      <w:r>
        <w:rPr>
          <w:spacing w:val="-58"/>
        </w:rPr>
        <w:t xml:space="preserve"> </w:t>
      </w:r>
      <w:r>
        <w:t>оценивать риски и своевременно принимать решения по их снижению;</w:t>
      </w:r>
      <w:r>
        <w:rPr>
          <w:spacing w:val="1"/>
        </w:rPr>
        <w:t xml:space="preserve"> </w:t>
      </w:r>
      <w:r>
        <w:t>принимать мотивы и аргументы других при анализе результатов деятельности;</w:t>
      </w:r>
      <w:r>
        <w:rPr>
          <w:spacing w:val="1"/>
        </w:rPr>
        <w:t xml:space="preserve"> </w:t>
      </w:r>
      <w:r>
        <w:t>принимать</w:t>
      </w:r>
      <w:r>
        <w:rPr>
          <w:spacing w:val="-1"/>
        </w:rPr>
        <w:t xml:space="preserve"> </w:t>
      </w:r>
      <w:r>
        <w:t>себя, понимая</w:t>
      </w:r>
      <w:r>
        <w:rPr>
          <w:spacing w:val="-1"/>
        </w:rPr>
        <w:t xml:space="preserve"> </w:t>
      </w:r>
      <w:r>
        <w:t>свои недостатки</w:t>
      </w:r>
      <w:r>
        <w:rPr>
          <w:spacing w:val="-1"/>
        </w:rPr>
        <w:t xml:space="preserve"> </w:t>
      </w:r>
      <w:r>
        <w:t>и достоинства;</w:t>
      </w:r>
    </w:p>
    <w:p w:rsidR="00C36CF3" w:rsidRDefault="001C1315">
      <w:pPr>
        <w:pStyle w:val="a3"/>
        <w:spacing w:line="276" w:lineRule="auto"/>
        <w:ind w:right="2623"/>
        <w:jc w:val="left"/>
      </w:pPr>
      <w:r>
        <w:t>принимать мотивы и аргументы других при анализе результатов деятельности;</w:t>
      </w:r>
      <w:r>
        <w:rPr>
          <w:spacing w:val="-57"/>
        </w:rPr>
        <w:t xml:space="preserve"> </w:t>
      </w:r>
      <w:r>
        <w:t>признавать</w:t>
      </w:r>
      <w:r>
        <w:rPr>
          <w:spacing w:val="-1"/>
        </w:rPr>
        <w:t xml:space="preserve"> </w:t>
      </w:r>
      <w:r>
        <w:t>своѐ</w:t>
      </w:r>
      <w:r>
        <w:rPr>
          <w:spacing w:val="-2"/>
        </w:rPr>
        <w:t xml:space="preserve"> </w:t>
      </w:r>
      <w:r>
        <w:t>право и право</w:t>
      </w:r>
      <w:r>
        <w:rPr>
          <w:spacing w:val="-2"/>
        </w:rPr>
        <w:t xml:space="preserve"> </w:t>
      </w:r>
      <w:r>
        <w:t>других</w:t>
      </w:r>
      <w:r>
        <w:rPr>
          <w:spacing w:val="2"/>
        </w:rPr>
        <w:t xml:space="preserve"> </w:t>
      </w:r>
      <w:r>
        <w:t>на</w:t>
      </w:r>
      <w:r>
        <w:rPr>
          <w:spacing w:val="-2"/>
        </w:rPr>
        <w:t xml:space="preserve"> </w:t>
      </w:r>
      <w:r>
        <w:t>ошибку;</w:t>
      </w:r>
    </w:p>
    <w:p w:rsidR="00C36CF3" w:rsidRDefault="001C1315">
      <w:pPr>
        <w:pStyle w:val="a3"/>
        <w:spacing w:before="1"/>
        <w:jc w:val="left"/>
      </w:pPr>
      <w:r>
        <w:t>развивать</w:t>
      </w:r>
      <w:r>
        <w:rPr>
          <w:spacing w:val="-4"/>
        </w:rPr>
        <w:t xml:space="preserve"> </w:t>
      </w:r>
      <w:r>
        <w:t>способность</w:t>
      </w:r>
      <w:r>
        <w:rPr>
          <w:spacing w:val="-6"/>
        </w:rPr>
        <w:t xml:space="preserve"> </w:t>
      </w:r>
      <w:r>
        <w:t>понимать</w:t>
      </w:r>
      <w:r>
        <w:rPr>
          <w:spacing w:val="-4"/>
        </w:rPr>
        <w:t xml:space="preserve"> </w:t>
      </w:r>
      <w:r>
        <w:t>мир</w:t>
      </w:r>
      <w:r>
        <w:rPr>
          <w:spacing w:val="-3"/>
        </w:rPr>
        <w:t xml:space="preserve"> </w:t>
      </w:r>
      <w:r>
        <w:t>с</w:t>
      </w:r>
      <w:r>
        <w:rPr>
          <w:spacing w:val="-5"/>
        </w:rPr>
        <w:t xml:space="preserve"> </w:t>
      </w:r>
      <w:r>
        <w:t>позиции</w:t>
      </w:r>
      <w:r>
        <w:rPr>
          <w:spacing w:val="-4"/>
        </w:rPr>
        <w:t xml:space="preserve"> </w:t>
      </w:r>
      <w:r>
        <w:t>другого</w:t>
      </w:r>
      <w:r>
        <w:rPr>
          <w:spacing w:val="-2"/>
        </w:rPr>
        <w:t xml:space="preserve"> </w:t>
      </w:r>
      <w:r>
        <w:t>человека.</w:t>
      </w:r>
    </w:p>
    <w:p w:rsidR="00C36CF3" w:rsidRDefault="001C1315">
      <w:pPr>
        <w:pStyle w:val="a3"/>
        <w:spacing w:before="41"/>
        <w:ind w:left="873"/>
        <w:jc w:val="left"/>
      </w:pPr>
      <w:r>
        <w:t>У</w:t>
      </w:r>
      <w:r>
        <w:rPr>
          <w:spacing w:val="38"/>
        </w:rPr>
        <w:t xml:space="preserve"> </w:t>
      </w:r>
      <w:r>
        <w:t>обучающегося</w:t>
      </w:r>
      <w:r>
        <w:rPr>
          <w:spacing w:val="96"/>
        </w:rPr>
        <w:t xml:space="preserve"> </w:t>
      </w:r>
      <w:r>
        <w:t>будут</w:t>
      </w:r>
      <w:r>
        <w:rPr>
          <w:spacing w:val="97"/>
        </w:rPr>
        <w:t xml:space="preserve"> </w:t>
      </w:r>
      <w:r>
        <w:t>сформированы</w:t>
      </w:r>
      <w:r>
        <w:rPr>
          <w:spacing w:val="98"/>
        </w:rPr>
        <w:t xml:space="preserve"> </w:t>
      </w:r>
      <w:r>
        <w:t>умения</w:t>
      </w:r>
      <w:r>
        <w:rPr>
          <w:spacing w:val="96"/>
        </w:rPr>
        <w:t xml:space="preserve"> </w:t>
      </w:r>
      <w:r>
        <w:t>совместной</w:t>
      </w:r>
      <w:r>
        <w:rPr>
          <w:spacing w:val="98"/>
        </w:rPr>
        <w:t xml:space="preserve"> </w:t>
      </w:r>
      <w:r>
        <w:t>деятельности</w:t>
      </w:r>
      <w:r>
        <w:rPr>
          <w:spacing w:val="95"/>
        </w:rPr>
        <w:t xml:space="preserve"> </w:t>
      </w:r>
      <w:r>
        <w:t>как</w:t>
      </w:r>
      <w:r>
        <w:rPr>
          <w:spacing w:val="97"/>
        </w:rPr>
        <w:t xml:space="preserve"> </w:t>
      </w:r>
      <w:r>
        <w:t>часть</w:t>
      </w:r>
    </w:p>
    <w:p w:rsidR="00C36CF3" w:rsidRDefault="001C1315">
      <w:pPr>
        <w:pStyle w:val="2"/>
        <w:spacing w:before="41"/>
        <w:jc w:val="left"/>
        <w:rPr>
          <w:b w:val="0"/>
          <w:i w:val="0"/>
        </w:rPr>
      </w:pPr>
      <w:r>
        <w:t>коммуникативных</w:t>
      </w:r>
      <w:r>
        <w:rPr>
          <w:spacing w:val="-3"/>
        </w:rPr>
        <w:t xml:space="preserve"> </w:t>
      </w:r>
      <w:r>
        <w:t>универсальных</w:t>
      </w:r>
      <w:r>
        <w:rPr>
          <w:spacing w:val="-3"/>
        </w:rPr>
        <w:t xml:space="preserve"> </w:t>
      </w:r>
      <w:r>
        <w:t>учебных действий</w:t>
      </w:r>
      <w:r>
        <w:rPr>
          <w:b w:val="0"/>
          <w:i w:val="0"/>
        </w:rPr>
        <w:t>:</w:t>
      </w:r>
    </w:p>
    <w:p w:rsidR="00C36CF3" w:rsidRDefault="001C1315">
      <w:pPr>
        <w:pStyle w:val="a3"/>
        <w:spacing w:before="40"/>
        <w:jc w:val="left"/>
      </w:pPr>
      <w:r>
        <w:t>понимать</w:t>
      </w:r>
      <w:r>
        <w:rPr>
          <w:spacing w:val="-6"/>
        </w:rPr>
        <w:t xml:space="preserve"> </w:t>
      </w:r>
      <w:r>
        <w:t>и</w:t>
      </w:r>
      <w:r>
        <w:rPr>
          <w:spacing w:val="-3"/>
        </w:rPr>
        <w:t xml:space="preserve"> </w:t>
      </w:r>
      <w:r>
        <w:t>использовать</w:t>
      </w:r>
      <w:r>
        <w:rPr>
          <w:spacing w:val="-3"/>
        </w:rPr>
        <w:t xml:space="preserve"> </w:t>
      </w:r>
      <w:r>
        <w:t>преимущества</w:t>
      </w:r>
      <w:r>
        <w:rPr>
          <w:spacing w:val="-5"/>
        </w:rPr>
        <w:t xml:space="preserve"> </w:t>
      </w:r>
      <w:r>
        <w:t>командной</w:t>
      </w:r>
      <w:r>
        <w:rPr>
          <w:spacing w:val="-6"/>
        </w:rPr>
        <w:t xml:space="preserve"> </w:t>
      </w:r>
      <w:r>
        <w:t>и</w:t>
      </w:r>
      <w:r>
        <w:rPr>
          <w:spacing w:val="-3"/>
        </w:rPr>
        <w:t xml:space="preserve"> </w:t>
      </w:r>
      <w:r>
        <w:t>индивидуальной</w:t>
      </w:r>
      <w:r>
        <w:rPr>
          <w:spacing w:val="-5"/>
        </w:rPr>
        <w:t xml:space="preserve"> </w:t>
      </w:r>
      <w:r>
        <w:t>работы;</w:t>
      </w:r>
    </w:p>
    <w:p w:rsidR="00C36CF3" w:rsidRDefault="001C1315">
      <w:pPr>
        <w:pStyle w:val="a3"/>
        <w:spacing w:before="44" w:line="276" w:lineRule="auto"/>
        <w:ind w:right="858"/>
      </w:pPr>
      <w:r>
        <w:t>выбирать тематику и методы совместных действий с учѐтом общих интересов, и возможностей</w:t>
      </w:r>
      <w:r>
        <w:rPr>
          <w:spacing w:val="1"/>
        </w:rPr>
        <w:t xml:space="preserve"> </w:t>
      </w:r>
      <w:r>
        <w:t>каждого</w:t>
      </w:r>
      <w:r>
        <w:rPr>
          <w:spacing w:val="-1"/>
        </w:rPr>
        <w:t xml:space="preserve"> </w:t>
      </w:r>
      <w:r>
        <w:t>члена</w:t>
      </w:r>
      <w:r>
        <w:rPr>
          <w:spacing w:val="-1"/>
        </w:rPr>
        <w:t xml:space="preserve"> </w:t>
      </w:r>
      <w:r>
        <w:t>коллектива;</w:t>
      </w:r>
    </w:p>
    <w:p w:rsidR="00C36CF3" w:rsidRDefault="001C1315">
      <w:pPr>
        <w:pStyle w:val="a3"/>
        <w:spacing w:line="276" w:lineRule="auto"/>
        <w:ind w:right="853"/>
      </w:pPr>
      <w:r>
        <w:t>принимать цели совместной деятельности, организовывать и координировать действия по еѐ</w:t>
      </w:r>
      <w:r>
        <w:rPr>
          <w:spacing w:val="1"/>
        </w:rPr>
        <w:t xml:space="preserve"> </w:t>
      </w:r>
      <w:r>
        <w:t>достижению:</w:t>
      </w:r>
      <w:r>
        <w:rPr>
          <w:spacing w:val="1"/>
        </w:rPr>
        <w:t xml:space="preserve"> </w:t>
      </w:r>
      <w:r>
        <w:t>составлять</w:t>
      </w:r>
      <w:r>
        <w:rPr>
          <w:spacing w:val="1"/>
        </w:rPr>
        <w:t xml:space="preserve"> </w:t>
      </w:r>
      <w:r>
        <w:t>план</w:t>
      </w:r>
      <w:r>
        <w:rPr>
          <w:spacing w:val="1"/>
        </w:rPr>
        <w:t xml:space="preserve"> </w:t>
      </w:r>
      <w:r>
        <w:t>действий,</w:t>
      </w:r>
      <w:r>
        <w:rPr>
          <w:spacing w:val="1"/>
        </w:rPr>
        <w:t xml:space="preserve"> </w:t>
      </w:r>
      <w:r>
        <w:t>распределять</w:t>
      </w:r>
      <w:r>
        <w:rPr>
          <w:spacing w:val="1"/>
        </w:rPr>
        <w:t xml:space="preserve"> </w:t>
      </w:r>
      <w:r>
        <w:t>роли</w:t>
      </w:r>
      <w:r>
        <w:rPr>
          <w:spacing w:val="1"/>
        </w:rPr>
        <w:t xml:space="preserve"> </w:t>
      </w:r>
      <w:r>
        <w:t>с</w:t>
      </w:r>
      <w:r>
        <w:rPr>
          <w:spacing w:val="1"/>
        </w:rPr>
        <w:t xml:space="preserve"> </w:t>
      </w:r>
      <w:r>
        <w:t>учѐтом</w:t>
      </w:r>
      <w:r>
        <w:rPr>
          <w:spacing w:val="1"/>
        </w:rPr>
        <w:t xml:space="preserve"> </w:t>
      </w:r>
      <w:r>
        <w:t>мнений</w:t>
      </w:r>
      <w:r>
        <w:rPr>
          <w:spacing w:val="1"/>
        </w:rPr>
        <w:t xml:space="preserve"> </w:t>
      </w:r>
      <w:r>
        <w:t>участников,</w:t>
      </w:r>
      <w:r>
        <w:rPr>
          <w:spacing w:val="1"/>
        </w:rPr>
        <w:t xml:space="preserve"> </w:t>
      </w:r>
      <w:r>
        <w:t>обсуждать</w:t>
      </w:r>
      <w:r>
        <w:rPr>
          <w:spacing w:val="-1"/>
        </w:rPr>
        <w:t xml:space="preserve"> </w:t>
      </w:r>
      <w:r>
        <w:t>результаты совместной работы;</w:t>
      </w:r>
    </w:p>
    <w:p w:rsidR="00C36CF3" w:rsidRDefault="001C1315">
      <w:pPr>
        <w:pStyle w:val="a3"/>
        <w:spacing w:line="276" w:lineRule="auto"/>
        <w:ind w:right="858"/>
      </w:pPr>
      <w:r>
        <w:t>оценивать</w:t>
      </w:r>
      <w:r>
        <w:rPr>
          <w:spacing w:val="1"/>
        </w:rPr>
        <w:t xml:space="preserve"> </w:t>
      </w:r>
      <w:r>
        <w:t>качество</w:t>
      </w:r>
      <w:r>
        <w:rPr>
          <w:spacing w:val="1"/>
        </w:rPr>
        <w:t xml:space="preserve"> </w:t>
      </w:r>
      <w:r>
        <w:t>вклада</w:t>
      </w:r>
      <w:r>
        <w:rPr>
          <w:spacing w:val="1"/>
        </w:rPr>
        <w:t xml:space="preserve"> </w:t>
      </w:r>
      <w:r>
        <w:t>своего</w:t>
      </w:r>
      <w:r>
        <w:rPr>
          <w:spacing w:val="1"/>
        </w:rPr>
        <w:t xml:space="preserve"> </w:t>
      </w:r>
      <w:r>
        <w:t>и</w:t>
      </w:r>
      <w:r>
        <w:rPr>
          <w:spacing w:val="1"/>
        </w:rPr>
        <w:t xml:space="preserve"> </w:t>
      </w:r>
      <w:r>
        <w:t>каждого</w:t>
      </w:r>
      <w:r>
        <w:rPr>
          <w:spacing w:val="1"/>
        </w:rPr>
        <w:t xml:space="preserve"> </w:t>
      </w:r>
      <w:r>
        <w:t>участника</w:t>
      </w:r>
      <w:r>
        <w:rPr>
          <w:spacing w:val="1"/>
        </w:rPr>
        <w:t xml:space="preserve"> </w:t>
      </w:r>
      <w:r>
        <w:t>команды</w:t>
      </w:r>
      <w:r>
        <w:rPr>
          <w:spacing w:val="1"/>
        </w:rPr>
        <w:t xml:space="preserve"> </w:t>
      </w:r>
      <w:r>
        <w:t>в</w:t>
      </w:r>
      <w:r>
        <w:rPr>
          <w:spacing w:val="1"/>
        </w:rPr>
        <w:t xml:space="preserve"> </w:t>
      </w:r>
      <w:r>
        <w:t>общий</w:t>
      </w:r>
      <w:r>
        <w:rPr>
          <w:spacing w:val="1"/>
        </w:rPr>
        <w:t xml:space="preserve"> </w:t>
      </w:r>
      <w:r>
        <w:t>результат</w:t>
      </w:r>
      <w:r>
        <w:rPr>
          <w:spacing w:val="1"/>
        </w:rPr>
        <w:t xml:space="preserve"> </w:t>
      </w:r>
      <w:r>
        <w:t>по</w:t>
      </w:r>
      <w:r>
        <w:rPr>
          <w:spacing w:val="1"/>
        </w:rPr>
        <w:t xml:space="preserve"> </w:t>
      </w:r>
      <w:r>
        <w:t>разработанным</w:t>
      </w:r>
      <w:r>
        <w:rPr>
          <w:spacing w:val="-3"/>
        </w:rPr>
        <w:t xml:space="preserve"> </w:t>
      </w:r>
      <w:r>
        <w:t>критериям;</w:t>
      </w:r>
    </w:p>
    <w:p w:rsidR="00C36CF3" w:rsidRDefault="001C1315">
      <w:pPr>
        <w:pStyle w:val="a3"/>
        <w:spacing w:line="276" w:lineRule="auto"/>
        <w:ind w:right="860"/>
      </w:pPr>
      <w:r>
        <w:t>предлагать новые проекты, оценивать идеи с позиции новизны, оригинальности, практической</w:t>
      </w:r>
      <w:r>
        <w:rPr>
          <w:spacing w:val="1"/>
        </w:rPr>
        <w:t xml:space="preserve"> </w:t>
      </w:r>
      <w:r>
        <w:t>значимости;</w:t>
      </w:r>
    </w:p>
    <w:p w:rsidR="00C36CF3" w:rsidRDefault="001C1315">
      <w:pPr>
        <w:pStyle w:val="a3"/>
        <w:spacing w:line="276" w:lineRule="auto"/>
        <w:ind w:right="857"/>
      </w:pPr>
      <w:r>
        <w:t>осуществлять</w:t>
      </w:r>
      <w:r>
        <w:rPr>
          <w:spacing w:val="1"/>
        </w:rPr>
        <w:t xml:space="preserve"> </w:t>
      </w:r>
      <w:r>
        <w:t>позитивное</w:t>
      </w:r>
      <w:r>
        <w:rPr>
          <w:spacing w:val="1"/>
        </w:rPr>
        <w:t xml:space="preserve"> </w:t>
      </w:r>
      <w:r>
        <w:t>стратегическое</w:t>
      </w:r>
      <w:r>
        <w:rPr>
          <w:spacing w:val="1"/>
        </w:rPr>
        <w:t xml:space="preserve"> </w:t>
      </w:r>
      <w:r>
        <w:t>поведение</w:t>
      </w:r>
      <w:r>
        <w:rPr>
          <w:spacing w:val="1"/>
        </w:rPr>
        <w:t xml:space="preserve"> </w:t>
      </w:r>
      <w:r>
        <w:t>в</w:t>
      </w:r>
      <w:r>
        <w:rPr>
          <w:spacing w:val="1"/>
        </w:rPr>
        <w:t xml:space="preserve"> </w:t>
      </w:r>
      <w:r>
        <w:t>различных</w:t>
      </w:r>
      <w:r>
        <w:rPr>
          <w:spacing w:val="1"/>
        </w:rPr>
        <w:t xml:space="preserve"> </w:t>
      </w:r>
      <w:r>
        <w:t>ситуациях;</w:t>
      </w:r>
      <w:r>
        <w:rPr>
          <w:spacing w:val="1"/>
        </w:rPr>
        <w:t xml:space="preserve"> </w:t>
      </w:r>
      <w:r>
        <w:t>проявлять</w:t>
      </w:r>
      <w:r>
        <w:rPr>
          <w:spacing w:val="1"/>
        </w:rPr>
        <w:t xml:space="preserve"> </w:t>
      </w:r>
      <w:r>
        <w:t>творчество</w:t>
      </w:r>
      <w:r>
        <w:rPr>
          <w:spacing w:val="-2"/>
        </w:rPr>
        <w:t xml:space="preserve"> </w:t>
      </w:r>
      <w:r>
        <w:t>и воображение, быть</w:t>
      </w:r>
      <w:r>
        <w:rPr>
          <w:spacing w:val="-3"/>
        </w:rPr>
        <w:t xml:space="preserve"> </w:t>
      </w:r>
      <w:r>
        <w:t>инициативным.</w:t>
      </w:r>
    </w:p>
    <w:p w:rsidR="00C36CF3" w:rsidRDefault="00C36CF3">
      <w:pPr>
        <w:pStyle w:val="a3"/>
        <w:spacing w:before="10"/>
        <w:ind w:left="0"/>
        <w:jc w:val="left"/>
        <w:rPr>
          <w:sz w:val="27"/>
        </w:rPr>
      </w:pPr>
    </w:p>
    <w:p w:rsidR="00C36CF3" w:rsidRDefault="001C1315">
      <w:pPr>
        <w:pStyle w:val="2"/>
        <w:spacing w:line="278" w:lineRule="auto"/>
        <w:ind w:right="848" w:firstLine="660"/>
        <w:jc w:val="left"/>
      </w:pPr>
      <w:r>
        <w:t>К</w:t>
      </w:r>
      <w:r>
        <w:rPr>
          <w:spacing w:val="51"/>
        </w:rPr>
        <w:t xml:space="preserve"> </w:t>
      </w:r>
      <w:r>
        <w:t>концу</w:t>
      </w:r>
      <w:r>
        <w:rPr>
          <w:spacing w:val="50"/>
        </w:rPr>
        <w:t xml:space="preserve"> </w:t>
      </w:r>
      <w:r>
        <w:t>обучения</w:t>
      </w:r>
      <w:r>
        <w:rPr>
          <w:spacing w:val="52"/>
        </w:rPr>
        <w:t xml:space="preserve"> </w:t>
      </w:r>
      <w:r>
        <w:t>в</w:t>
      </w:r>
      <w:r>
        <w:rPr>
          <w:spacing w:val="52"/>
        </w:rPr>
        <w:t xml:space="preserve"> </w:t>
      </w:r>
      <w:r>
        <w:t>10</w:t>
      </w:r>
      <w:r>
        <w:rPr>
          <w:spacing w:val="51"/>
        </w:rPr>
        <w:t xml:space="preserve"> </w:t>
      </w:r>
      <w:r>
        <w:t>классе</w:t>
      </w:r>
      <w:r>
        <w:rPr>
          <w:spacing w:val="50"/>
        </w:rPr>
        <w:t xml:space="preserve"> </w:t>
      </w:r>
      <w:r>
        <w:t>обучающийся</w:t>
      </w:r>
      <w:r>
        <w:rPr>
          <w:spacing w:val="52"/>
        </w:rPr>
        <w:t xml:space="preserve"> </w:t>
      </w:r>
      <w:r>
        <w:t>получит</w:t>
      </w:r>
      <w:r>
        <w:rPr>
          <w:spacing w:val="52"/>
        </w:rPr>
        <w:t xml:space="preserve"> </w:t>
      </w:r>
      <w:r>
        <w:t>следующие</w:t>
      </w:r>
      <w:r>
        <w:rPr>
          <w:spacing w:val="50"/>
        </w:rPr>
        <w:t xml:space="preserve"> </w:t>
      </w:r>
      <w:r>
        <w:t>предметные</w:t>
      </w:r>
      <w:r>
        <w:rPr>
          <w:spacing w:val="-57"/>
        </w:rPr>
        <w:t xml:space="preserve"> </w:t>
      </w:r>
      <w:r>
        <w:t>результаты</w:t>
      </w:r>
      <w:r>
        <w:rPr>
          <w:spacing w:val="-2"/>
        </w:rPr>
        <w:t xml:space="preserve"> </w:t>
      </w:r>
      <w:r>
        <w:t>по</w:t>
      </w:r>
      <w:r>
        <w:rPr>
          <w:spacing w:val="-1"/>
        </w:rPr>
        <w:t xml:space="preserve"> </w:t>
      </w:r>
      <w:r>
        <w:t>отдельным</w:t>
      </w:r>
      <w:r>
        <w:rPr>
          <w:spacing w:val="-2"/>
        </w:rPr>
        <w:t xml:space="preserve"> </w:t>
      </w:r>
      <w:r>
        <w:t>темам</w:t>
      </w:r>
      <w:r>
        <w:rPr>
          <w:spacing w:val="-1"/>
        </w:rPr>
        <w:t xml:space="preserve"> </w:t>
      </w:r>
      <w:r>
        <w:t>программы</w:t>
      </w:r>
      <w:r>
        <w:rPr>
          <w:spacing w:val="-1"/>
        </w:rPr>
        <w:t xml:space="preserve"> </w:t>
      </w:r>
      <w:r>
        <w:t>по</w:t>
      </w:r>
      <w:r>
        <w:rPr>
          <w:spacing w:val="-1"/>
        </w:rPr>
        <w:t xml:space="preserve"> </w:t>
      </w:r>
      <w:r>
        <w:t>физической культуре:</w:t>
      </w:r>
    </w:p>
    <w:p w:rsidR="00C36CF3" w:rsidRDefault="001C1315">
      <w:pPr>
        <w:spacing w:line="272" w:lineRule="exact"/>
        <w:ind w:left="212"/>
        <w:rPr>
          <w:b/>
          <w:i/>
          <w:sz w:val="24"/>
        </w:rPr>
      </w:pPr>
      <w:r>
        <w:rPr>
          <w:b/>
          <w:i/>
          <w:sz w:val="24"/>
        </w:rPr>
        <w:t>Раздел</w:t>
      </w:r>
      <w:r>
        <w:rPr>
          <w:b/>
          <w:i/>
          <w:spacing w:val="-3"/>
          <w:sz w:val="24"/>
        </w:rPr>
        <w:t xml:space="preserve"> </w:t>
      </w:r>
      <w:r>
        <w:rPr>
          <w:b/>
          <w:i/>
          <w:sz w:val="24"/>
        </w:rPr>
        <w:t>«Знания</w:t>
      </w:r>
      <w:r>
        <w:rPr>
          <w:b/>
          <w:i/>
          <w:spacing w:val="-2"/>
          <w:sz w:val="24"/>
        </w:rPr>
        <w:t xml:space="preserve"> </w:t>
      </w:r>
      <w:r>
        <w:rPr>
          <w:b/>
          <w:i/>
          <w:sz w:val="24"/>
        </w:rPr>
        <w:t>о</w:t>
      </w:r>
      <w:r>
        <w:rPr>
          <w:b/>
          <w:i/>
          <w:spacing w:val="-5"/>
          <w:sz w:val="24"/>
        </w:rPr>
        <w:t xml:space="preserve"> </w:t>
      </w:r>
      <w:r>
        <w:rPr>
          <w:b/>
          <w:i/>
          <w:sz w:val="24"/>
        </w:rPr>
        <w:t>физической</w:t>
      </w:r>
      <w:r>
        <w:rPr>
          <w:b/>
          <w:i/>
          <w:spacing w:val="-2"/>
          <w:sz w:val="24"/>
        </w:rPr>
        <w:t xml:space="preserve"> </w:t>
      </w:r>
      <w:r>
        <w:rPr>
          <w:b/>
          <w:i/>
          <w:sz w:val="24"/>
        </w:rPr>
        <w:t>культуре»:</w:t>
      </w:r>
    </w:p>
    <w:p w:rsidR="00C36CF3" w:rsidRDefault="001C1315">
      <w:pPr>
        <w:pStyle w:val="a3"/>
        <w:spacing w:before="36" w:line="276" w:lineRule="auto"/>
        <w:ind w:right="848"/>
        <w:jc w:val="left"/>
      </w:pPr>
      <w:r>
        <w:t>характеризовать</w:t>
      </w:r>
      <w:r>
        <w:rPr>
          <w:spacing w:val="46"/>
        </w:rPr>
        <w:t xml:space="preserve"> </w:t>
      </w:r>
      <w:r>
        <w:t>физическую</w:t>
      </w:r>
      <w:r>
        <w:rPr>
          <w:spacing w:val="48"/>
        </w:rPr>
        <w:t xml:space="preserve"> </w:t>
      </w:r>
      <w:r>
        <w:t>культуру</w:t>
      </w:r>
      <w:r>
        <w:rPr>
          <w:spacing w:val="40"/>
        </w:rPr>
        <w:t xml:space="preserve"> </w:t>
      </w:r>
      <w:r>
        <w:t>как</w:t>
      </w:r>
      <w:r>
        <w:rPr>
          <w:spacing w:val="46"/>
        </w:rPr>
        <w:t xml:space="preserve"> </w:t>
      </w:r>
      <w:r>
        <w:t>явление</w:t>
      </w:r>
      <w:r>
        <w:rPr>
          <w:spacing w:val="44"/>
        </w:rPr>
        <w:t xml:space="preserve"> </w:t>
      </w:r>
      <w:r>
        <w:t>культуры,</w:t>
      </w:r>
      <w:r>
        <w:rPr>
          <w:spacing w:val="49"/>
        </w:rPr>
        <w:t xml:space="preserve"> </w:t>
      </w:r>
      <w:r>
        <w:t>еѐ</w:t>
      </w:r>
      <w:r>
        <w:rPr>
          <w:spacing w:val="44"/>
        </w:rPr>
        <w:t xml:space="preserve"> </w:t>
      </w:r>
      <w:r>
        <w:t>направления</w:t>
      </w:r>
      <w:r>
        <w:rPr>
          <w:spacing w:val="54"/>
        </w:rPr>
        <w:t xml:space="preserve"> </w:t>
      </w:r>
      <w:r>
        <w:t>и</w:t>
      </w:r>
      <w:r>
        <w:rPr>
          <w:spacing w:val="46"/>
        </w:rPr>
        <w:t xml:space="preserve"> </w:t>
      </w:r>
      <w:r>
        <w:t>формы</w:t>
      </w:r>
      <w:r>
        <w:rPr>
          <w:spacing w:val="-57"/>
        </w:rPr>
        <w:t xml:space="preserve"> </w:t>
      </w:r>
      <w:r>
        <w:t>организации,</w:t>
      </w:r>
      <w:r>
        <w:rPr>
          <w:spacing w:val="-1"/>
        </w:rPr>
        <w:t xml:space="preserve"> </w:t>
      </w:r>
      <w:r>
        <w:t>роль</w:t>
      </w:r>
      <w:r>
        <w:rPr>
          <w:spacing w:val="-1"/>
        </w:rPr>
        <w:t xml:space="preserve"> </w:t>
      </w:r>
      <w:r>
        <w:t>и</w:t>
      </w:r>
      <w:r>
        <w:rPr>
          <w:spacing w:val="-2"/>
        </w:rPr>
        <w:t xml:space="preserve"> </w:t>
      </w:r>
      <w:r>
        <w:t>значение</w:t>
      </w:r>
      <w:r>
        <w:rPr>
          <w:spacing w:val="-2"/>
        </w:rPr>
        <w:t xml:space="preserve"> </w:t>
      </w:r>
      <w:r>
        <w:t>в</w:t>
      </w:r>
      <w:r>
        <w:rPr>
          <w:spacing w:val="-1"/>
        </w:rPr>
        <w:t xml:space="preserve"> </w:t>
      </w:r>
      <w:r>
        <w:t>жизни</w:t>
      </w:r>
      <w:r>
        <w:rPr>
          <w:spacing w:val="-1"/>
        </w:rPr>
        <w:t xml:space="preserve"> </w:t>
      </w:r>
      <w:r>
        <w:t>современного</w:t>
      </w:r>
      <w:r>
        <w:rPr>
          <w:spacing w:val="-1"/>
        </w:rPr>
        <w:t xml:space="preserve"> </w:t>
      </w:r>
      <w:r>
        <w:t>человека</w:t>
      </w:r>
      <w:r>
        <w:rPr>
          <w:spacing w:val="-1"/>
        </w:rPr>
        <w:t xml:space="preserve"> </w:t>
      </w:r>
      <w:r>
        <w:t>и</w:t>
      </w:r>
      <w:r>
        <w:rPr>
          <w:spacing w:val="-1"/>
        </w:rPr>
        <w:t xml:space="preserve"> </w:t>
      </w:r>
      <w:r>
        <w:t>общества;</w:t>
      </w:r>
    </w:p>
    <w:p w:rsidR="00C36CF3" w:rsidRDefault="001C1315">
      <w:pPr>
        <w:pStyle w:val="a3"/>
        <w:tabs>
          <w:tab w:val="left" w:pos="1813"/>
          <w:tab w:val="left" w:pos="2400"/>
          <w:tab w:val="left" w:pos="4413"/>
          <w:tab w:val="left" w:pos="5451"/>
          <w:tab w:val="left" w:pos="5796"/>
          <w:tab w:val="left" w:pos="6749"/>
          <w:tab w:val="left" w:pos="8722"/>
          <w:tab w:val="left" w:pos="9993"/>
        </w:tabs>
        <w:spacing w:before="2" w:line="276" w:lineRule="auto"/>
        <w:ind w:right="855"/>
        <w:jc w:val="left"/>
      </w:pPr>
      <w:r>
        <w:t>ориентироваться</w:t>
      </w:r>
      <w:r>
        <w:rPr>
          <w:spacing w:val="13"/>
        </w:rPr>
        <w:t xml:space="preserve"> </w:t>
      </w:r>
      <w:r>
        <w:t>в</w:t>
      </w:r>
      <w:r>
        <w:rPr>
          <w:spacing w:val="13"/>
        </w:rPr>
        <w:t xml:space="preserve"> </w:t>
      </w:r>
      <w:r>
        <w:t>основных</w:t>
      </w:r>
      <w:r>
        <w:rPr>
          <w:spacing w:val="15"/>
        </w:rPr>
        <w:t xml:space="preserve"> </w:t>
      </w:r>
      <w:r>
        <w:t>статьях</w:t>
      </w:r>
      <w:r>
        <w:rPr>
          <w:spacing w:val="15"/>
        </w:rPr>
        <w:t xml:space="preserve"> </w:t>
      </w:r>
      <w:r>
        <w:t>Федерального</w:t>
      </w:r>
      <w:r>
        <w:rPr>
          <w:spacing w:val="13"/>
        </w:rPr>
        <w:t xml:space="preserve"> </w:t>
      </w:r>
      <w:r>
        <w:t>закона</w:t>
      </w:r>
      <w:r>
        <w:rPr>
          <w:spacing w:val="17"/>
        </w:rPr>
        <w:t xml:space="preserve"> </w:t>
      </w:r>
      <w:r>
        <w:t>«О</w:t>
      </w:r>
      <w:r>
        <w:rPr>
          <w:spacing w:val="13"/>
        </w:rPr>
        <w:t xml:space="preserve"> </w:t>
      </w:r>
      <w:r>
        <w:t>физической</w:t>
      </w:r>
      <w:r>
        <w:rPr>
          <w:spacing w:val="14"/>
        </w:rPr>
        <w:t xml:space="preserve"> </w:t>
      </w:r>
      <w:r>
        <w:t>культуре</w:t>
      </w:r>
      <w:r>
        <w:rPr>
          <w:spacing w:val="13"/>
        </w:rPr>
        <w:t xml:space="preserve"> </w:t>
      </w:r>
      <w:r>
        <w:t>и</w:t>
      </w:r>
      <w:r>
        <w:rPr>
          <w:spacing w:val="14"/>
        </w:rPr>
        <w:t xml:space="preserve"> </w:t>
      </w:r>
      <w:r>
        <w:t>спорте</w:t>
      </w:r>
      <w:r>
        <w:rPr>
          <w:spacing w:val="12"/>
        </w:rPr>
        <w:t xml:space="preserve"> </w:t>
      </w:r>
      <w:r>
        <w:t>в</w:t>
      </w:r>
      <w:r>
        <w:rPr>
          <w:spacing w:val="-57"/>
        </w:rPr>
        <w:t xml:space="preserve"> </w:t>
      </w:r>
      <w:r>
        <w:t>Российской</w:t>
      </w:r>
      <w:r>
        <w:rPr>
          <w:spacing w:val="6"/>
        </w:rPr>
        <w:t xml:space="preserve"> </w:t>
      </w:r>
      <w:r>
        <w:t>Федерации»,</w:t>
      </w:r>
      <w:r>
        <w:rPr>
          <w:spacing w:val="5"/>
        </w:rPr>
        <w:t xml:space="preserve"> </w:t>
      </w:r>
      <w:r>
        <w:t>руководствоваться</w:t>
      </w:r>
      <w:r>
        <w:rPr>
          <w:spacing w:val="7"/>
        </w:rPr>
        <w:t xml:space="preserve"> </w:t>
      </w:r>
      <w:r>
        <w:t>ими</w:t>
      </w:r>
      <w:r>
        <w:rPr>
          <w:spacing w:val="6"/>
        </w:rPr>
        <w:t xml:space="preserve"> </w:t>
      </w:r>
      <w:r>
        <w:t>при</w:t>
      </w:r>
      <w:r>
        <w:rPr>
          <w:spacing w:val="6"/>
        </w:rPr>
        <w:t xml:space="preserve"> </w:t>
      </w:r>
      <w:r>
        <w:t>организации</w:t>
      </w:r>
      <w:r>
        <w:rPr>
          <w:spacing w:val="6"/>
        </w:rPr>
        <w:t xml:space="preserve"> </w:t>
      </w:r>
      <w:r>
        <w:t>активного</w:t>
      </w:r>
      <w:r>
        <w:rPr>
          <w:spacing w:val="5"/>
        </w:rPr>
        <w:t xml:space="preserve"> </w:t>
      </w:r>
      <w:r>
        <w:t>отдыха</w:t>
      </w:r>
      <w:r>
        <w:rPr>
          <w:spacing w:val="2"/>
        </w:rPr>
        <w:t xml:space="preserve"> </w:t>
      </w:r>
      <w:r>
        <w:t>в</w:t>
      </w:r>
      <w:r>
        <w:rPr>
          <w:spacing w:val="-57"/>
        </w:rPr>
        <w:t xml:space="preserve"> </w:t>
      </w:r>
      <w:r>
        <w:t>разнообразных формах физкультурно- оздоровительной и спортивно-массовой деятельности;</w:t>
      </w:r>
      <w:r>
        <w:rPr>
          <w:spacing w:val="1"/>
        </w:rPr>
        <w:t xml:space="preserve"> </w:t>
      </w:r>
      <w:r>
        <w:t>положительно</w:t>
      </w:r>
      <w:r>
        <w:rPr>
          <w:spacing w:val="22"/>
        </w:rPr>
        <w:t xml:space="preserve"> </w:t>
      </w:r>
      <w:r>
        <w:t>оценивать</w:t>
      </w:r>
      <w:r>
        <w:rPr>
          <w:spacing w:val="23"/>
        </w:rPr>
        <w:t xml:space="preserve"> </w:t>
      </w:r>
      <w:r>
        <w:t>связь</w:t>
      </w:r>
      <w:r>
        <w:rPr>
          <w:spacing w:val="22"/>
        </w:rPr>
        <w:t xml:space="preserve"> </w:t>
      </w:r>
      <w:r>
        <w:t>современных</w:t>
      </w:r>
      <w:r>
        <w:rPr>
          <w:spacing w:val="22"/>
        </w:rPr>
        <w:t xml:space="preserve"> </w:t>
      </w:r>
      <w:r>
        <w:t>оздоровительных</w:t>
      </w:r>
      <w:r>
        <w:rPr>
          <w:spacing w:val="24"/>
        </w:rPr>
        <w:t xml:space="preserve"> </w:t>
      </w:r>
      <w:r>
        <w:t>систем</w:t>
      </w:r>
      <w:r>
        <w:rPr>
          <w:spacing w:val="22"/>
        </w:rPr>
        <w:t xml:space="preserve"> </w:t>
      </w:r>
      <w:r>
        <w:t>физической</w:t>
      </w:r>
      <w:r>
        <w:rPr>
          <w:spacing w:val="23"/>
        </w:rPr>
        <w:t xml:space="preserve"> </w:t>
      </w:r>
      <w:r>
        <w:t>культуры</w:t>
      </w:r>
      <w:r>
        <w:rPr>
          <w:spacing w:val="22"/>
        </w:rPr>
        <w:t xml:space="preserve"> </w:t>
      </w:r>
      <w:r>
        <w:t>и</w:t>
      </w:r>
      <w:r>
        <w:rPr>
          <w:spacing w:val="-57"/>
        </w:rPr>
        <w:t xml:space="preserve"> </w:t>
      </w:r>
      <w:r>
        <w:t>здоровья</w:t>
      </w:r>
      <w:r>
        <w:rPr>
          <w:spacing w:val="4"/>
        </w:rPr>
        <w:t xml:space="preserve"> </w:t>
      </w:r>
      <w:r>
        <w:t>человека,</w:t>
      </w:r>
      <w:r>
        <w:rPr>
          <w:spacing w:val="4"/>
        </w:rPr>
        <w:t xml:space="preserve"> </w:t>
      </w:r>
      <w:r>
        <w:t>раскрывать</w:t>
      </w:r>
      <w:r>
        <w:rPr>
          <w:spacing w:val="5"/>
        </w:rPr>
        <w:t xml:space="preserve"> </w:t>
      </w:r>
      <w:r>
        <w:t>их</w:t>
      </w:r>
      <w:r>
        <w:rPr>
          <w:spacing w:val="4"/>
        </w:rPr>
        <w:t xml:space="preserve"> </w:t>
      </w:r>
      <w:r>
        <w:t>целевое</w:t>
      </w:r>
      <w:r>
        <w:rPr>
          <w:spacing w:val="3"/>
        </w:rPr>
        <w:t xml:space="preserve"> </w:t>
      </w:r>
      <w:r>
        <w:t>назначение</w:t>
      </w:r>
      <w:r>
        <w:rPr>
          <w:spacing w:val="4"/>
        </w:rPr>
        <w:t xml:space="preserve"> </w:t>
      </w:r>
      <w:r>
        <w:t>и</w:t>
      </w:r>
      <w:r>
        <w:rPr>
          <w:spacing w:val="5"/>
        </w:rPr>
        <w:t xml:space="preserve"> </w:t>
      </w:r>
      <w:r>
        <w:t>формы</w:t>
      </w:r>
      <w:r>
        <w:rPr>
          <w:spacing w:val="1"/>
        </w:rPr>
        <w:t xml:space="preserve"> </w:t>
      </w:r>
      <w:r>
        <w:t>организации,</w:t>
      </w:r>
      <w:r>
        <w:rPr>
          <w:spacing w:val="4"/>
        </w:rPr>
        <w:t xml:space="preserve"> </w:t>
      </w:r>
      <w:r>
        <w:t>возможность</w:t>
      </w:r>
      <w:r>
        <w:rPr>
          <w:spacing w:val="-57"/>
        </w:rPr>
        <w:t xml:space="preserve"> </w:t>
      </w:r>
      <w:r>
        <w:t>использовать</w:t>
      </w:r>
      <w:r>
        <w:tab/>
        <w:t>для</w:t>
      </w:r>
      <w:r>
        <w:tab/>
        <w:t>самостоятельных</w:t>
      </w:r>
      <w:r>
        <w:tab/>
        <w:t>занятий</w:t>
      </w:r>
      <w:r>
        <w:tab/>
        <w:t>с</w:t>
      </w:r>
      <w:r>
        <w:tab/>
        <w:t>учѐтом</w:t>
      </w:r>
      <w:r>
        <w:tab/>
        <w:t>индивидуальных</w:t>
      </w:r>
      <w:r>
        <w:tab/>
        <w:t>интересов</w:t>
      </w:r>
      <w:r>
        <w:tab/>
      </w:r>
      <w:r>
        <w:rPr>
          <w:spacing w:val="-4"/>
        </w:rPr>
        <w:t>и</w:t>
      </w:r>
      <w:r>
        <w:rPr>
          <w:spacing w:val="-57"/>
        </w:rPr>
        <w:t xml:space="preserve"> </w:t>
      </w:r>
      <w:r>
        <w:t>функциональных</w:t>
      </w:r>
      <w:r>
        <w:rPr>
          <w:spacing w:val="1"/>
        </w:rPr>
        <w:t xml:space="preserve"> </w:t>
      </w:r>
      <w:r>
        <w:t>возможностей.</w:t>
      </w:r>
    </w:p>
    <w:p w:rsidR="00C36CF3" w:rsidRDefault="001C1315">
      <w:pPr>
        <w:pStyle w:val="2"/>
        <w:spacing w:before="3" w:line="278" w:lineRule="auto"/>
        <w:ind w:right="1469"/>
        <w:jc w:val="left"/>
      </w:pPr>
      <w:r>
        <w:t>Раздел</w:t>
      </w:r>
      <w:r>
        <w:rPr>
          <w:spacing w:val="-6"/>
        </w:rPr>
        <w:t xml:space="preserve"> </w:t>
      </w:r>
      <w:r>
        <w:t>«Организация</w:t>
      </w:r>
      <w:r>
        <w:rPr>
          <w:spacing w:val="-5"/>
        </w:rPr>
        <w:t xml:space="preserve"> </w:t>
      </w:r>
      <w:r>
        <w:t>самостоятельных</w:t>
      </w:r>
      <w:r>
        <w:rPr>
          <w:spacing w:val="-4"/>
        </w:rPr>
        <w:t xml:space="preserve"> </w:t>
      </w:r>
      <w:r>
        <w:t>занятий»:</w:t>
      </w:r>
      <w:r>
        <w:rPr>
          <w:spacing w:val="-6"/>
        </w:rPr>
        <w:t xml:space="preserve"> </w:t>
      </w:r>
      <w:r>
        <w:t>проектировать</w:t>
      </w:r>
      <w:r>
        <w:rPr>
          <w:spacing w:val="-6"/>
        </w:rPr>
        <w:t xml:space="preserve"> </w:t>
      </w:r>
      <w:r>
        <w:t>досуговую</w:t>
      </w:r>
      <w:r>
        <w:rPr>
          <w:spacing w:val="-57"/>
        </w:rPr>
        <w:t xml:space="preserve"> </w:t>
      </w:r>
      <w:r>
        <w:t>деятельность</w:t>
      </w:r>
      <w:r>
        <w:rPr>
          <w:spacing w:val="-1"/>
        </w:rPr>
        <w:t xml:space="preserve"> </w:t>
      </w:r>
      <w:r>
        <w:t>с</w:t>
      </w:r>
      <w:r>
        <w:rPr>
          <w:spacing w:val="-1"/>
        </w:rPr>
        <w:t xml:space="preserve"> </w:t>
      </w:r>
      <w:r>
        <w:t>включением в еѐ</w:t>
      </w:r>
      <w:r>
        <w:rPr>
          <w:spacing w:val="-2"/>
        </w:rPr>
        <w:t xml:space="preserve"> </w:t>
      </w:r>
      <w:r>
        <w:t>содержание</w:t>
      </w:r>
    </w:p>
    <w:p w:rsidR="00C36CF3" w:rsidRDefault="001C1315">
      <w:pPr>
        <w:pStyle w:val="a3"/>
        <w:tabs>
          <w:tab w:val="left" w:pos="1987"/>
          <w:tab w:val="left" w:pos="2767"/>
          <w:tab w:val="left" w:pos="4035"/>
          <w:tab w:val="left" w:pos="5059"/>
          <w:tab w:val="left" w:pos="6887"/>
          <w:tab w:val="left" w:pos="7247"/>
          <w:tab w:val="left" w:pos="9269"/>
        </w:tabs>
        <w:spacing w:line="276" w:lineRule="auto"/>
        <w:ind w:right="849"/>
        <w:jc w:val="left"/>
      </w:pPr>
      <w:r>
        <w:t>разнообразных</w:t>
      </w:r>
      <w:r>
        <w:tab/>
        <w:t>форм</w:t>
      </w:r>
      <w:r>
        <w:tab/>
        <w:t>активного</w:t>
      </w:r>
      <w:r>
        <w:tab/>
        <w:t>отдыха,</w:t>
      </w:r>
      <w:r>
        <w:tab/>
        <w:t>тренировочных</w:t>
      </w:r>
      <w:r>
        <w:tab/>
        <w:t>и</w:t>
      </w:r>
      <w:r>
        <w:tab/>
        <w:t>оздоровительных</w:t>
      </w:r>
      <w:r>
        <w:tab/>
      </w:r>
      <w:r>
        <w:rPr>
          <w:spacing w:val="-1"/>
        </w:rPr>
        <w:t>занятий,</w:t>
      </w:r>
      <w:r>
        <w:rPr>
          <w:spacing w:val="-57"/>
        </w:rPr>
        <w:t xml:space="preserve"> </w:t>
      </w:r>
      <w:r>
        <w:t>физкультурно-массовых</w:t>
      </w:r>
      <w:r>
        <w:rPr>
          <w:spacing w:val="1"/>
        </w:rPr>
        <w:t xml:space="preserve"> </w:t>
      </w:r>
      <w:r>
        <w:t>мероприятий и</w:t>
      </w:r>
      <w:r>
        <w:rPr>
          <w:spacing w:val="-1"/>
        </w:rPr>
        <w:t xml:space="preserve"> </w:t>
      </w:r>
      <w:r>
        <w:t>спортивных</w:t>
      </w:r>
      <w:r>
        <w:rPr>
          <w:spacing w:val="2"/>
        </w:rPr>
        <w:t xml:space="preserve"> </w:t>
      </w:r>
      <w:r>
        <w:t>соревнований;</w:t>
      </w:r>
    </w:p>
    <w:p w:rsidR="00C36CF3" w:rsidRDefault="001C1315">
      <w:pPr>
        <w:pStyle w:val="a3"/>
        <w:tabs>
          <w:tab w:val="left" w:pos="2087"/>
          <w:tab w:val="left" w:pos="3459"/>
          <w:tab w:val="left" w:pos="5492"/>
          <w:tab w:val="left" w:pos="6646"/>
          <w:tab w:val="left" w:pos="7015"/>
          <w:tab w:val="left" w:pos="9087"/>
        </w:tabs>
        <w:spacing w:line="275" w:lineRule="exact"/>
        <w:jc w:val="left"/>
      </w:pPr>
      <w:r>
        <w:t>контролировать</w:t>
      </w:r>
      <w:r>
        <w:tab/>
        <w:t>показатели</w:t>
      </w:r>
      <w:r>
        <w:tab/>
        <w:t>индивидуального</w:t>
      </w:r>
      <w:r>
        <w:tab/>
        <w:t>здоровья</w:t>
      </w:r>
      <w:r>
        <w:tab/>
        <w:t>и</w:t>
      </w:r>
      <w:r>
        <w:tab/>
        <w:t>функционального</w:t>
      </w:r>
      <w:r>
        <w:tab/>
        <w:t>состояния</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line="278" w:lineRule="auto"/>
        <w:ind w:right="847"/>
      </w:pPr>
      <w:r>
        <w:t>организма, использовать их при планировании содержания и направленности самостоятельных</w:t>
      </w:r>
      <w:r>
        <w:rPr>
          <w:spacing w:val="1"/>
        </w:rPr>
        <w:t xml:space="preserve"> </w:t>
      </w:r>
      <w:r>
        <w:t>занятий</w:t>
      </w:r>
      <w:r>
        <w:rPr>
          <w:spacing w:val="-1"/>
        </w:rPr>
        <w:t xml:space="preserve"> </w:t>
      </w:r>
      <w:r>
        <w:t>кондиционной</w:t>
      </w:r>
      <w:r>
        <w:rPr>
          <w:spacing w:val="-2"/>
        </w:rPr>
        <w:t xml:space="preserve"> </w:t>
      </w:r>
      <w:r>
        <w:t>тренировкой,</w:t>
      </w:r>
      <w:r>
        <w:rPr>
          <w:spacing w:val="-1"/>
        </w:rPr>
        <w:t xml:space="preserve"> </w:t>
      </w:r>
      <w:r>
        <w:t>оценке</w:t>
      </w:r>
      <w:r>
        <w:rPr>
          <w:spacing w:val="-1"/>
        </w:rPr>
        <w:t xml:space="preserve"> </w:t>
      </w:r>
      <w:r>
        <w:t>еѐ</w:t>
      </w:r>
      <w:r>
        <w:rPr>
          <w:spacing w:val="1"/>
        </w:rPr>
        <w:t xml:space="preserve"> </w:t>
      </w:r>
      <w:r>
        <w:t>эффективности;</w:t>
      </w:r>
    </w:p>
    <w:p w:rsidR="00C36CF3" w:rsidRDefault="001C1315">
      <w:pPr>
        <w:pStyle w:val="a3"/>
        <w:spacing w:line="276" w:lineRule="auto"/>
        <w:ind w:right="855"/>
      </w:pPr>
      <w:r>
        <w:t>планировать</w:t>
      </w:r>
      <w:r>
        <w:rPr>
          <w:spacing w:val="1"/>
        </w:rPr>
        <w:t xml:space="preserve"> </w:t>
      </w:r>
      <w:r>
        <w:t>системную</w:t>
      </w:r>
      <w:r>
        <w:rPr>
          <w:spacing w:val="1"/>
        </w:rPr>
        <w:t xml:space="preserve"> </w:t>
      </w:r>
      <w:r>
        <w:t>организацию</w:t>
      </w:r>
      <w:r>
        <w:rPr>
          <w:spacing w:val="1"/>
        </w:rPr>
        <w:t xml:space="preserve"> </w:t>
      </w:r>
      <w:r>
        <w:t>занятий</w:t>
      </w:r>
      <w:r>
        <w:rPr>
          <w:spacing w:val="1"/>
        </w:rPr>
        <w:t xml:space="preserve"> </w:t>
      </w:r>
      <w:r>
        <w:t>кондиционной</w:t>
      </w:r>
      <w:r>
        <w:rPr>
          <w:spacing w:val="1"/>
        </w:rPr>
        <w:t xml:space="preserve"> </w:t>
      </w:r>
      <w:r>
        <w:t>тренировкой,</w:t>
      </w:r>
      <w:r>
        <w:rPr>
          <w:spacing w:val="1"/>
        </w:rPr>
        <w:t xml:space="preserve"> </w:t>
      </w:r>
      <w:r>
        <w:t>подбирать</w:t>
      </w:r>
      <w:r>
        <w:rPr>
          <w:spacing w:val="1"/>
        </w:rPr>
        <w:t xml:space="preserve"> </w:t>
      </w:r>
      <w:r>
        <w:t>содержание</w:t>
      </w:r>
      <w:r>
        <w:rPr>
          <w:spacing w:val="1"/>
        </w:rPr>
        <w:t xml:space="preserve"> </w:t>
      </w:r>
      <w:r>
        <w:t>и</w:t>
      </w:r>
      <w:r>
        <w:rPr>
          <w:spacing w:val="1"/>
        </w:rPr>
        <w:t xml:space="preserve"> </w:t>
      </w:r>
      <w:r>
        <w:t>контролировать</w:t>
      </w:r>
      <w:r>
        <w:rPr>
          <w:spacing w:val="1"/>
        </w:rPr>
        <w:t xml:space="preserve"> </w:t>
      </w:r>
      <w:r>
        <w:t>направленность</w:t>
      </w:r>
      <w:r>
        <w:rPr>
          <w:spacing w:val="1"/>
        </w:rPr>
        <w:t xml:space="preserve"> </w:t>
      </w:r>
      <w:r>
        <w:t>тренировочных</w:t>
      </w:r>
      <w:r>
        <w:rPr>
          <w:spacing w:val="1"/>
        </w:rPr>
        <w:t xml:space="preserve"> </w:t>
      </w:r>
      <w:r>
        <w:t>воздействий</w:t>
      </w:r>
      <w:r>
        <w:rPr>
          <w:spacing w:val="1"/>
        </w:rPr>
        <w:t xml:space="preserve"> </w:t>
      </w:r>
      <w:r>
        <w:t>на</w:t>
      </w:r>
      <w:r>
        <w:rPr>
          <w:spacing w:val="1"/>
        </w:rPr>
        <w:t xml:space="preserve"> </w:t>
      </w:r>
      <w:r>
        <w:t>повышение</w:t>
      </w:r>
      <w:r>
        <w:rPr>
          <w:spacing w:val="1"/>
        </w:rPr>
        <w:t xml:space="preserve"> </w:t>
      </w:r>
      <w:r>
        <w:t>физической</w:t>
      </w:r>
      <w:r>
        <w:rPr>
          <w:spacing w:val="-2"/>
        </w:rPr>
        <w:t xml:space="preserve"> </w:t>
      </w:r>
      <w:r>
        <w:t>работоспособности</w:t>
      </w:r>
      <w:r>
        <w:rPr>
          <w:spacing w:val="-2"/>
        </w:rPr>
        <w:t xml:space="preserve"> </w:t>
      </w:r>
      <w:r>
        <w:t>и</w:t>
      </w:r>
      <w:r>
        <w:rPr>
          <w:spacing w:val="3"/>
        </w:rPr>
        <w:t xml:space="preserve"> </w:t>
      </w:r>
      <w:r>
        <w:t>выполнение</w:t>
      </w:r>
      <w:r>
        <w:rPr>
          <w:spacing w:val="-3"/>
        </w:rPr>
        <w:t xml:space="preserve"> </w:t>
      </w:r>
      <w:r>
        <w:t>норм</w:t>
      </w:r>
      <w:r>
        <w:rPr>
          <w:spacing w:val="-2"/>
        </w:rPr>
        <w:t xml:space="preserve"> </w:t>
      </w:r>
      <w:r>
        <w:t>Комплекса</w:t>
      </w:r>
      <w:r>
        <w:rPr>
          <w:spacing w:val="1"/>
        </w:rPr>
        <w:t xml:space="preserve"> </w:t>
      </w:r>
      <w:r>
        <w:t>«Готов</w:t>
      </w:r>
      <w:r>
        <w:rPr>
          <w:spacing w:val="-3"/>
        </w:rPr>
        <w:t xml:space="preserve"> </w:t>
      </w:r>
      <w:r>
        <w:t>к</w:t>
      </w:r>
      <w:r>
        <w:rPr>
          <w:spacing w:val="-1"/>
        </w:rPr>
        <w:t xml:space="preserve"> </w:t>
      </w:r>
      <w:r>
        <w:t>труду</w:t>
      </w:r>
      <w:r>
        <w:rPr>
          <w:spacing w:val="-7"/>
        </w:rPr>
        <w:t xml:space="preserve"> </w:t>
      </w:r>
      <w:r>
        <w:t>и</w:t>
      </w:r>
      <w:r>
        <w:rPr>
          <w:spacing w:val="-1"/>
        </w:rPr>
        <w:t xml:space="preserve"> </w:t>
      </w:r>
      <w:r>
        <w:t>обороне».</w:t>
      </w:r>
    </w:p>
    <w:p w:rsidR="00C36CF3" w:rsidRDefault="001C1315">
      <w:pPr>
        <w:pStyle w:val="2"/>
        <w:spacing w:before="2"/>
      </w:pPr>
      <w:r>
        <w:t>Раздел</w:t>
      </w:r>
      <w:r>
        <w:rPr>
          <w:spacing w:val="-4"/>
        </w:rPr>
        <w:t xml:space="preserve"> </w:t>
      </w:r>
      <w:r>
        <w:t>«Физическое</w:t>
      </w:r>
      <w:r>
        <w:rPr>
          <w:spacing w:val="-4"/>
        </w:rPr>
        <w:t xml:space="preserve"> </w:t>
      </w:r>
      <w:r>
        <w:t>совершенствование»:</w:t>
      </w:r>
    </w:p>
    <w:p w:rsidR="00C36CF3" w:rsidRDefault="001C1315">
      <w:pPr>
        <w:pStyle w:val="a3"/>
        <w:spacing w:before="36" w:line="276" w:lineRule="auto"/>
        <w:ind w:right="859"/>
      </w:pPr>
      <w:r>
        <w:t>выполнять упражнения корригирующей и профилактической направленности, использовать их</w:t>
      </w:r>
      <w:r>
        <w:rPr>
          <w:spacing w:val="1"/>
        </w:rPr>
        <w:t xml:space="preserve"> </w:t>
      </w:r>
      <w:r>
        <w:t>в</w:t>
      </w:r>
      <w:r>
        <w:rPr>
          <w:spacing w:val="-2"/>
        </w:rPr>
        <w:t xml:space="preserve"> </w:t>
      </w:r>
      <w:r>
        <w:t>режиме</w:t>
      </w:r>
      <w:r>
        <w:rPr>
          <w:spacing w:val="2"/>
        </w:rPr>
        <w:t xml:space="preserve"> </w:t>
      </w:r>
      <w:r>
        <w:t>учебного</w:t>
      </w:r>
      <w:r>
        <w:rPr>
          <w:spacing w:val="-1"/>
        </w:rPr>
        <w:t xml:space="preserve"> </w:t>
      </w:r>
      <w:r>
        <w:t>дня</w:t>
      </w:r>
      <w:r>
        <w:rPr>
          <w:spacing w:val="-3"/>
        </w:rPr>
        <w:t xml:space="preserve"> </w:t>
      </w:r>
      <w:r>
        <w:t>и</w:t>
      </w:r>
      <w:r>
        <w:rPr>
          <w:spacing w:val="-1"/>
        </w:rPr>
        <w:t xml:space="preserve"> </w:t>
      </w:r>
      <w:r>
        <w:t>системе</w:t>
      </w:r>
      <w:r>
        <w:rPr>
          <w:spacing w:val="-2"/>
        </w:rPr>
        <w:t xml:space="preserve"> </w:t>
      </w:r>
      <w:r>
        <w:t>самостоятельных</w:t>
      </w:r>
      <w:r>
        <w:rPr>
          <w:spacing w:val="1"/>
        </w:rPr>
        <w:t xml:space="preserve"> </w:t>
      </w:r>
      <w:r>
        <w:t>оздоровительных</w:t>
      </w:r>
      <w:r>
        <w:rPr>
          <w:spacing w:val="1"/>
        </w:rPr>
        <w:t xml:space="preserve"> </w:t>
      </w:r>
      <w:r>
        <w:t>занятий;</w:t>
      </w:r>
    </w:p>
    <w:p w:rsidR="00C36CF3" w:rsidRDefault="001C1315">
      <w:pPr>
        <w:pStyle w:val="a3"/>
        <w:spacing w:line="276" w:lineRule="auto"/>
        <w:ind w:right="856"/>
      </w:pPr>
      <w:r>
        <w:t>выполнять</w:t>
      </w:r>
      <w:r>
        <w:rPr>
          <w:spacing w:val="1"/>
        </w:rPr>
        <w:t xml:space="preserve"> </w:t>
      </w:r>
      <w:r>
        <w:t>комплексы</w:t>
      </w:r>
      <w:r>
        <w:rPr>
          <w:spacing w:val="1"/>
        </w:rPr>
        <w:t xml:space="preserve"> </w:t>
      </w:r>
      <w:r>
        <w:t>упражнений</w:t>
      </w:r>
      <w:r>
        <w:rPr>
          <w:spacing w:val="1"/>
        </w:rPr>
        <w:t xml:space="preserve"> </w:t>
      </w:r>
      <w:r>
        <w:t>из</w:t>
      </w:r>
      <w:r>
        <w:rPr>
          <w:spacing w:val="1"/>
        </w:rPr>
        <w:t xml:space="preserve"> </w:t>
      </w:r>
      <w:r>
        <w:t>современных</w:t>
      </w:r>
      <w:r>
        <w:rPr>
          <w:spacing w:val="1"/>
        </w:rPr>
        <w:t xml:space="preserve"> </w:t>
      </w:r>
      <w:r>
        <w:t>систем</w:t>
      </w:r>
      <w:r>
        <w:rPr>
          <w:spacing w:val="1"/>
        </w:rPr>
        <w:t xml:space="preserve"> </w:t>
      </w:r>
      <w:r>
        <w:t>оздоровительной</w:t>
      </w:r>
      <w:r>
        <w:rPr>
          <w:spacing w:val="1"/>
        </w:rPr>
        <w:t xml:space="preserve"> </w:t>
      </w:r>
      <w:r>
        <w:t>физической</w:t>
      </w:r>
      <w:r>
        <w:rPr>
          <w:spacing w:val="1"/>
        </w:rPr>
        <w:t xml:space="preserve"> </w:t>
      </w:r>
      <w:r>
        <w:t>культуры, использовать их для самостоятельных занятий с учѐтом индивидуальных интересов в</w:t>
      </w:r>
      <w:r>
        <w:rPr>
          <w:spacing w:val="-57"/>
        </w:rPr>
        <w:t xml:space="preserve"> </w:t>
      </w:r>
      <w:r>
        <w:t>физическом</w:t>
      </w:r>
      <w:r>
        <w:rPr>
          <w:spacing w:val="-2"/>
        </w:rPr>
        <w:t xml:space="preserve"> </w:t>
      </w:r>
      <w:r>
        <w:t>развитии</w:t>
      </w:r>
      <w:r>
        <w:rPr>
          <w:spacing w:val="-2"/>
        </w:rPr>
        <w:t xml:space="preserve"> </w:t>
      </w:r>
      <w:r>
        <w:t>и</w:t>
      </w:r>
      <w:r>
        <w:rPr>
          <w:spacing w:val="-2"/>
        </w:rPr>
        <w:t xml:space="preserve"> </w:t>
      </w:r>
      <w:r>
        <w:t>физическом</w:t>
      </w:r>
      <w:r>
        <w:rPr>
          <w:spacing w:val="-1"/>
        </w:rPr>
        <w:t xml:space="preserve"> </w:t>
      </w:r>
      <w:r>
        <w:t>совершенствовании;</w:t>
      </w:r>
    </w:p>
    <w:p w:rsidR="00C36CF3" w:rsidRDefault="001C1315">
      <w:pPr>
        <w:pStyle w:val="a3"/>
        <w:spacing w:line="276" w:lineRule="auto"/>
        <w:ind w:right="851"/>
      </w:pPr>
      <w:r>
        <w:t>выполнять</w:t>
      </w:r>
      <w:r>
        <w:rPr>
          <w:spacing w:val="1"/>
        </w:rPr>
        <w:t xml:space="preserve"> </w:t>
      </w:r>
      <w:r>
        <w:t>упражнения</w:t>
      </w:r>
      <w:r>
        <w:rPr>
          <w:spacing w:val="1"/>
        </w:rPr>
        <w:t xml:space="preserve"> </w:t>
      </w:r>
      <w:r>
        <w:t>общефизической</w:t>
      </w:r>
      <w:r>
        <w:rPr>
          <w:spacing w:val="1"/>
        </w:rPr>
        <w:t xml:space="preserve"> </w:t>
      </w:r>
      <w:r>
        <w:t>подготовки,</w:t>
      </w:r>
      <w:r>
        <w:rPr>
          <w:spacing w:val="1"/>
        </w:rPr>
        <w:t xml:space="preserve"> </w:t>
      </w:r>
      <w:r>
        <w:t>использовать</w:t>
      </w:r>
      <w:r>
        <w:rPr>
          <w:spacing w:val="1"/>
        </w:rPr>
        <w:t xml:space="preserve"> </w:t>
      </w:r>
      <w:r>
        <w:t>их</w:t>
      </w:r>
      <w:r>
        <w:rPr>
          <w:spacing w:val="1"/>
        </w:rPr>
        <w:t xml:space="preserve"> </w:t>
      </w:r>
      <w:r>
        <w:t>в</w:t>
      </w:r>
      <w:r>
        <w:rPr>
          <w:spacing w:val="1"/>
        </w:rPr>
        <w:t xml:space="preserve"> </w:t>
      </w:r>
      <w:r>
        <w:t>планировании</w:t>
      </w:r>
      <w:r>
        <w:rPr>
          <w:spacing w:val="1"/>
        </w:rPr>
        <w:t xml:space="preserve"> </w:t>
      </w:r>
      <w:r>
        <w:t>кондиционной</w:t>
      </w:r>
      <w:r>
        <w:rPr>
          <w:spacing w:val="-1"/>
        </w:rPr>
        <w:t xml:space="preserve"> </w:t>
      </w:r>
      <w:r>
        <w:t>тренировки;</w:t>
      </w:r>
    </w:p>
    <w:p w:rsidR="00C36CF3" w:rsidRDefault="001C1315">
      <w:pPr>
        <w:pStyle w:val="a3"/>
        <w:spacing w:before="1" w:line="276" w:lineRule="auto"/>
        <w:ind w:right="857"/>
      </w:pPr>
      <w:r>
        <w:t>демонстрировать</w:t>
      </w:r>
      <w:r>
        <w:rPr>
          <w:spacing w:val="1"/>
        </w:rPr>
        <w:t xml:space="preserve"> </w:t>
      </w:r>
      <w:r>
        <w:t>основные</w:t>
      </w:r>
      <w:r>
        <w:rPr>
          <w:spacing w:val="1"/>
        </w:rPr>
        <w:t xml:space="preserve"> </w:t>
      </w:r>
      <w:r>
        <w:t>технические</w:t>
      </w:r>
      <w:r>
        <w:rPr>
          <w:spacing w:val="1"/>
        </w:rPr>
        <w:t xml:space="preserve"> </w:t>
      </w:r>
      <w:r>
        <w:t>и</w:t>
      </w:r>
      <w:r>
        <w:rPr>
          <w:spacing w:val="1"/>
        </w:rPr>
        <w:t xml:space="preserve"> </w:t>
      </w:r>
      <w:r>
        <w:t>тактические</w:t>
      </w:r>
      <w:r>
        <w:rPr>
          <w:spacing w:val="1"/>
        </w:rPr>
        <w:t xml:space="preserve"> </w:t>
      </w:r>
      <w:r>
        <w:t>действия</w:t>
      </w:r>
      <w:r>
        <w:rPr>
          <w:spacing w:val="1"/>
        </w:rPr>
        <w:t xml:space="preserve"> </w:t>
      </w:r>
      <w:r>
        <w:t>в</w:t>
      </w:r>
      <w:r>
        <w:rPr>
          <w:spacing w:val="1"/>
        </w:rPr>
        <w:t xml:space="preserve"> </w:t>
      </w:r>
      <w:r>
        <w:t>игровых</w:t>
      </w:r>
      <w:r>
        <w:rPr>
          <w:spacing w:val="1"/>
        </w:rPr>
        <w:t xml:space="preserve"> </w:t>
      </w:r>
      <w:r>
        <w:t>видах</w:t>
      </w:r>
      <w:r>
        <w:rPr>
          <w:spacing w:val="1"/>
        </w:rPr>
        <w:t xml:space="preserve"> </w:t>
      </w:r>
      <w:r>
        <w:t>спорта</w:t>
      </w:r>
      <w:r>
        <w:rPr>
          <w:spacing w:val="1"/>
        </w:rPr>
        <w:t xml:space="preserve"> </w:t>
      </w:r>
      <w:r>
        <w:t>в</w:t>
      </w:r>
      <w:r>
        <w:rPr>
          <w:spacing w:val="-57"/>
        </w:rPr>
        <w:t xml:space="preserve"> </w:t>
      </w:r>
      <w:r>
        <w:t>условиях</w:t>
      </w:r>
      <w:r>
        <w:rPr>
          <w:spacing w:val="1"/>
        </w:rPr>
        <w:t xml:space="preserve"> </w:t>
      </w:r>
      <w:r>
        <w:t>учебной и соревновательной деятельности, осуществлять судейство по одному из</w:t>
      </w:r>
      <w:r>
        <w:rPr>
          <w:spacing w:val="1"/>
        </w:rPr>
        <w:t xml:space="preserve"> </w:t>
      </w:r>
      <w:r>
        <w:t>освоенных видов</w:t>
      </w:r>
      <w:r>
        <w:rPr>
          <w:spacing w:val="1"/>
        </w:rPr>
        <w:t xml:space="preserve"> </w:t>
      </w:r>
      <w:r>
        <w:t>(футбол, волейбол, баскетбол);</w:t>
      </w:r>
    </w:p>
    <w:p w:rsidR="00C36CF3" w:rsidRDefault="001C1315">
      <w:pPr>
        <w:pStyle w:val="a3"/>
        <w:spacing w:line="278" w:lineRule="auto"/>
        <w:ind w:right="856"/>
      </w:pPr>
      <w:r>
        <w:t>демонстрировать</w:t>
      </w:r>
      <w:r>
        <w:rPr>
          <w:spacing w:val="14"/>
        </w:rPr>
        <w:t xml:space="preserve"> </w:t>
      </w:r>
      <w:r>
        <w:t>приросты</w:t>
      </w:r>
      <w:r>
        <w:rPr>
          <w:spacing w:val="13"/>
        </w:rPr>
        <w:t xml:space="preserve"> </w:t>
      </w:r>
      <w:r>
        <w:t>показателей</w:t>
      </w:r>
      <w:r>
        <w:rPr>
          <w:spacing w:val="14"/>
        </w:rPr>
        <w:t xml:space="preserve"> </w:t>
      </w:r>
      <w:r>
        <w:t>в</w:t>
      </w:r>
      <w:r>
        <w:rPr>
          <w:spacing w:val="14"/>
        </w:rPr>
        <w:t xml:space="preserve"> </w:t>
      </w:r>
      <w:r>
        <w:t>развитии</w:t>
      </w:r>
      <w:r>
        <w:rPr>
          <w:spacing w:val="14"/>
        </w:rPr>
        <w:t xml:space="preserve"> </w:t>
      </w:r>
      <w:r>
        <w:t>основных</w:t>
      </w:r>
      <w:r>
        <w:rPr>
          <w:spacing w:val="13"/>
        </w:rPr>
        <w:t xml:space="preserve"> </w:t>
      </w:r>
      <w:r>
        <w:t>физических</w:t>
      </w:r>
      <w:r>
        <w:rPr>
          <w:spacing w:val="13"/>
        </w:rPr>
        <w:t xml:space="preserve"> </w:t>
      </w:r>
      <w:r>
        <w:t>качеств,</w:t>
      </w:r>
      <w:r>
        <w:rPr>
          <w:spacing w:val="14"/>
        </w:rPr>
        <w:t xml:space="preserve"> </w:t>
      </w:r>
      <w:r>
        <w:t>результатов</w:t>
      </w:r>
      <w:r>
        <w:rPr>
          <w:spacing w:val="-58"/>
        </w:rPr>
        <w:t xml:space="preserve"> </w:t>
      </w:r>
      <w:r>
        <w:t>в</w:t>
      </w:r>
      <w:r>
        <w:rPr>
          <w:spacing w:val="-2"/>
        </w:rPr>
        <w:t xml:space="preserve"> </w:t>
      </w:r>
      <w:r>
        <w:t>тестовых</w:t>
      </w:r>
      <w:r>
        <w:rPr>
          <w:spacing w:val="2"/>
        </w:rPr>
        <w:t xml:space="preserve"> </w:t>
      </w:r>
      <w:r>
        <w:t>заданиях</w:t>
      </w:r>
      <w:r>
        <w:rPr>
          <w:spacing w:val="1"/>
        </w:rPr>
        <w:t xml:space="preserve"> </w:t>
      </w:r>
      <w:r>
        <w:t>Комплекса</w:t>
      </w:r>
      <w:r>
        <w:rPr>
          <w:spacing w:val="3"/>
        </w:rPr>
        <w:t xml:space="preserve"> </w:t>
      </w:r>
      <w:r>
        <w:t>«Готов</w:t>
      </w:r>
      <w:r>
        <w:rPr>
          <w:spacing w:val="-1"/>
        </w:rPr>
        <w:t xml:space="preserve"> </w:t>
      </w:r>
      <w:r>
        <w:t>к труду</w:t>
      </w:r>
      <w:r>
        <w:rPr>
          <w:spacing w:val="-3"/>
        </w:rPr>
        <w:t xml:space="preserve"> </w:t>
      </w:r>
      <w:r>
        <w:t>и</w:t>
      </w:r>
      <w:r>
        <w:rPr>
          <w:spacing w:val="-1"/>
        </w:rPr>
        <w:t xml:space="preserve"> </w:t>
      </w:r>
      <w:r>
        <w:t>обороне».</w:t>
      </w:r>
    </w:p>
    <w:p w:rsidR="00C36CF3" w:rsidRDefault="00C36CF3">
      <w:pPr>
        <w:pStyle w:val="a3"/>
        <w:spacing w:before="5"/>
        <w:ind w:left="0"/>
        <w:jc w:val="left"/>
        <w:rPr>
          <w:sz w:val="27"/>
        </w:rPr>
      </w:pPr>
    </w:p>
    <w:p w:rsidR="00C36CF3" w:rsidRDefault="001C1315">
      <w:pPr>
        <w:pStyle w:val="2"/>
        <w:spacing w:before="1" w:line="276" w:lineRule="auto"/>
        <w:ind w:right="845" w:firstLine="660"/>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11</w:t>
      </w:r>
      <w:r>
        <w:rPr>
          <w:spacing w:val="1"/>
        </w:rPr>
        <w:t xml:space="preserve"> </w:t>
      </w:r>
      <w:r>
        <w:t>классе</w:t>
      </w:r>
      <w:r>
        <w:rPr>
          <w:spacing w:val="1"/>
        </w:rPr>
        <w:t xml:space="preserve"> </w:t>
      </w:r>
      <w:r>
        <w:t>обучающийся</w:t>
      </w:r>
      <w:r>
        <w:rPr>
          <w:spacing w:val="1"/>
        </w:rPr>
        <w:t xml:space="preserve"> </w:t>
      </w:r>
      <w:r>
        <w:t>получит</w:t>
      </w:r>
      <w:r>
        <w:rPr>
          <w:spacing w:val="1"/>
        </w:rPr>
        <w:t xml:space="preserve"> </w:t>
      </w:r>
      <w:r>
        <w:t>следующие</w:t>
      </w:r>
      <w:r>
        <w:rPr>
          <w:spacing w:val="1"/>
        </w:rPr>
        <w:t xml:space="preserve"> </w:t>
      </w:r>
      <w:r>
        <w:t>предметные</w:t>
      </w:r>
      <w:r>
        <w:rPr>
          <w:spacing w:val="1"/>
        </w:rPr>
        <w:t xml:space="preserve"> </w:t>
      </w:r>
      <w:r>
        <w:t>результаты</w:t>
      </w:r>
      <w:r>
        <w:rPr>
          <w:spacing w:val="-2"/>
        </w:rPr>
        <w:t xml:space="preserve"> </w:t>
      </w:r>
      <w:r>
        <w:t>по</w:t>
      </w:r>
      <w:r>
        <w:rPr>
          <w:spacing w:val="-1"/>
        </w:rPr>
        <w:t xml:space="preserve"> </w:t>
      </w:r>
      <w:r>
        <w:t>отдельным</w:t>
      </w:r>
      <w:r>
        <w:rPr>
          <w:spacing w:val="-2"/>
        </w:rPr>
        <w:t xml:space="preserve"> </w:t>
      </w:r>
      <w:r>
        <w:t>темам</w:t>
      </w:r>
      <w:r>
        <w:rPr>
          <w:spacing w:val="-1"/>
        </w:rPr>
        <w:t xml:space="preserve"> </w:t>
      </w:r>
      <w:r>
        <w:t>программы</w:t>
      </w:r>
      <w:r>
        <w:rPr>
          <w:spacing w:val="-1"/>
        </w:rPr>
        <w:t xml:space="preserve"> </w:t>
      </w:r>
      <w:r>
        <w:t>по</w:t>
      </w:r>
      <w:r>
        <w:rPr>
          <w:spacing w:val="-1"/>
        </w:rPr>
        <w:t xml:space="preserve"> </w:t>
      </w:r>
      <w:r>
        <w:t>физической культуре:</w:t>
      </w:r>
    </w:p>
    <w:p w:rsidR="00C36CF3" w:rsidRDefault="001C1315">
      <w:pPr>
        <w:spacing w:before="1"/>
        <w:ind w:left="212"/>
        <w:jc w:val="both"/>
        <w:rPr>
          <w:b/>
          <w:i/>
          <w:sz w:val="24"/>
        </w:rPr>
      </w:pPr>
      <w:r>
        <w:rPr>
          <w:b/>
          <w:i/>
          <w:sz w:val="24"/>
        </w:rPr>
        <w:t>Раздел</w:t>
      </w:r>
      <w:r>
        <w:rPr>
          <w:b/>
          <w:i/>
          <w:spacing w:val="-3"/>
          <w:sz w:val="24"/>
        </w:rPr>
        <w:t xml:space="preserve"> </w:t>
      </w:r>
      <w:r>
        <w:rPr>
          <w:b/>
          <w:i/>
          <w:sz w:val="24"/>
        </w:rPr>
        <w:t>«Знания</w:t>
      </w:r>
      <w:r>
        <w:rPr>
          <w:b/>
          <w:i/>
          <w:spacing w:val="-2"/>
          <w:sz w:val="24"/>
        </w:rPr>
        <w:t xml:space="preserve"> </w:t>
      </w:r>
      <w:r>
        <w:rPr>
          <w:b/>
          <w:i/>
          <w:sz w:val="24"/>
        </w:rPr>
        <w:t>о</w:t>
      </w:r>
      <w:r>
        <w:rPr>
          <w:b/>
          <w:i/>
          <w:spacing w:val="-5"/>
          <w:sz w:val="24"/>
        </w:rPr>
        <w:t xml:space="preserve"> </w:t>
      </w:r>
      <w:r>
        <w:rPr>
          <w:b/>
          <w:i/>
          <w:sz w:val="24"/>
        </w:rPr>
        <w:t>физической</w:t>
      </w:r>
      <w:r>
        <w:rPr>
          <w:b/>
          <w:i/>
          <w:spacing w:val="-2"/>
          <w:sz w:val="24"/>
        </w:rPr>
        <w:t xml:space="preserve"> </w:t>
      </w:r>
      <w:r>
        <w:rPr>
          <w:b/>
          <w:i/>
          <w:sz w:val="24"/>
        </w:rPr>
        <w:t>культуре»:</w:t>
      </w:r>
    </w:p>
    <w:p w:rsidR="00C36CF3" w:rsidRDefault="001C1315">
      <w:pPr>
        <w:pStyle w:val="a3"/>
        <w:spacing w:before="36" w:line="276" w:lineRule="auto"/>
        <w:ind w:right="849"/>
      </w:pPr>
      <w:r>
        <w:t>характеризовать</w:t>
      </w:r>
      <w:r>
        <w:rPr>
          <w:spacing w:val="1"/>
        </w:rPr>
        <w:t xml:space="preserve"> </w:t>
      </w:r>
      <w:r>
        <w:t>адаптацию</w:t>
      </w:r>
      <w:r>
        <w:rPr>
          <w:spacing w:val="1"/>
        </w:rPr>
        <w:t xml:space="preserve"> </w:t>
      </w:r>
      <w:r>
        <w:t>организма</w:t>
      </w:r>
      <w:r>
        <w:rPr>
          <w:spacing w:val="1"/>
        </w:rPr>
        <w:t xml:space="preserve"> </w:t>
      </w:r>
      <w:r>
        <w:t>к</w:t>
      </w:r>
      <w:r>
        <w:rPr>
          <w:spacing w:val="1"/>
        </w:rPr>
        <w:t xml:space="preserve"> </w:t>
      </w:r>
      <w:r>
        <w:t>физическим</w:t>
      </w:r>
      <w:r>
        <w:rPr>
          <w:spacing w:val="1"/>
        </w:rPr>
        <w:t xml:space="preserve"> </w:t>
      </w:r>
      <w:r>
        <w:t>нагрузкам</w:t>
      </w:r>
      <w:r>
        <w:rPr>
          <w:spacing w:val="1"/>
        </w:rPr>
        <w:t xml:space="preserve"> </w:t>
      </w:r>
      <w:r>
        <w:t>как</w:t>
      </w:r>
      <w:r>
        <w:rPr>
          <w:spacing w:val="1"/>
        </w:rPr>
        <w:t xml:space="preserve"> </w:t>
      </w:r>
      <w:r>
        <w:t>основу</w:t>
      </w:r>
      <w:r>
        <w:rPr>
          <w:spacing w:val="1"/>
        </w:rPr>
        <w:t xml:space="preserve"> </w:t>
      </w:r>
      <w:r>
        <w:t>укрепления</w:t>
      </w:r>
      <w:r>
        <w:rPr>
          <w:spacing w:val="1"/>
        </w:rPr>
        <w:t xml:space="preserve"> </w:t>
      </w:r>
      <w:r>
        <w:t>здоровья,</w:t>
      </w:r>
      <w:r>
        <w:rPr>
          <w:spacing w:val="1"/>
        </w:rPr>
        <w:t xml:space="preserve"> </w:t>
      </w:r>
      <w:r>
        <w:t>учитывать</w:t>
      </w:r>
      <w:r>
        <w:rPr>
          <w:spacing w:val="1"/>
        </w:rPr>
        <w:t xml:space="preserve"> </w:t>
      </w:r>
      <w:r>
        <w:t>еѐ</w:t>
      </w:r>
      <w:r>
        <w:rPr>
          <w:spacing w:val="1"/>
        </w:rPr>
        <w:t xml:space="preserve"> </w:t>
      </w:r>
      <w:r>
        <w:t>этапы</w:t>
      </w:r>
      <w:r>
        <w:rPr>
          <w:spacing w:val="1"/>
        </w:rPr>
        <w:t xml:space="preserve"> </w:t>
      </w:r>
      <w:r>
        <w:t>при</w:t>
      </w:r>
      <w:r>
        <w:rPr>
          <w:spacing w:val="1"/>
        </w:rPr>
        <w:t xml:space="preserve"> </w:t>
      </w:r>
      <w:r>
        <w:t>планировании</w:t>
      </w:r>
      <w:r>
        <w:rPr>
          <w:spacing w:val="1"/>
        </w:rPr>
        <w:t xml:space="preserve"> </w:t>
      </w:r>
      <w:r>
        <w:t>самостоятельных</w:t>
      </w:r>
      <w:r>
        <w:rPr>
          <w:spacing w:val="1"/>
        </w:rPr>
        <w:t xml:space="preserve"> </w:t>
      </w:r>
      <w:r>
        <w:t>занятий</w:t>
      </w:r>
      <w:r>
        <w:rPr>
          <w:spacing w:val="1"/>
        </w:rPr>
        <w:t xml:space="preserve"> </w:t>
      </w:r>
      <w:r>
        <w:t>кондиционной</w:t>
      </w:r>
      <w:r>
        <w:rPr>
          <w:spacing w:val="1"/>
        </w:rPr>
        <w:t xml:space="preserve"> </w:t>
      </w:r>
      <w:r>
        <w:t>тренировкой;</w:t>
      </w:r>
    </w:p>
    <w:p w:rsidR="00C36CF3" w:rsidRDefault="001C1315">
      <w:pPr>
        <w:pStyle w:val="a3"/>
        <w:spacing w:line="276" w:lineRule="auto"/>
        <w:ind w:right="857"/>
      </w:pPr>
      <w:r>
        <w:t>положительно</w:t>
      </w:r>
      <w:r>
        <w:rPr>
          <w:spacing w:val="1"/>
        </w:rPr>
        <w:t xml:space="preserve"> </w:t>
      </w:r>
      <w:r>
        <w:t>оценивать</w:t>
      </w:r>
      <w:r>
        <w:rPr>
          <w:spacing w:val="1"/>
        </w:rPr>
        <w:t xml:space="preserve"> </w:t>
      </w:r>
      <w:r>
        <w:t>роль</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научной</w:t>
      </w:r>
      <w:r>
        <w:rPr>
          <w:spacing w:val="1"/>
        </w:rPr>
        <w:t xml:space="preserve"> </w:t>
      </w:r>
      <w:r>
        <w:t>организации</w:t>
      </w:r>
      <w:r>
        <w:rPr>
          <w:spacing w:val="1"/>
        </w:rPr>
        <w:t xml:space="preserve"> </w:t>
      </w:r>
      <w:r>
        <w:t>труда,</w:t>
      </w:r>
      <w:r>
        <w:rPr>
          <w:spacing w:val="1"/>
        </w:rPr>
        <w:t xml:space="preserve"> </w:t>
      </w:r>
      <w:r>
        <w:t>профилактике</w:t>
      </w:r>
      <w:r>
        <w:rPr>
          <w:spacing w:val="1"/>
        </w:rPr>
        <w:t xml:space="preserve"> </w:t>
      </w:r>
      <w:r>
        <w:t>профессиональных</w:t>
      </w:r>
      <w:r>
        <w:rPr>
          <w:spacing w:val="1"/>
        </w:rPr>
        <w:t xml:space="preserve"> </w:t>
      </w:r>
      <w:r>
        <w:t>заболеваний</w:t>
      </w:r>
      <w:r>
        <w:rPr>
          <w:spacing w:val="1"/>
        </w:rPr>
        <w:t xml:space="preserve"> </w:t>
      </w:r>
      <w:r>
        <w:t>и</w:t>
      </w:r>
      <w:r>
        <w:rPr>
          <w:spacing w:val="1"/>
        </w:rPr>
        <w:t xml:space="preserve"> </w:t>
      </w:r>
      <w:r>
        <w:t>оптимизации</w:t>
      </w:r>
      <w:r>
        <w:rPr>
          <w:spacing w:val="1"/>
        </w:rPr>
        <w:t xml:space="preserve"> </w:t>
      </w:r>
      <w:r>
        <w:t>работоспособности,</w:t>
      </w:r>
      <w:r>
        <w:rPr>
          <w:spacing w:val="1"/>
        </w:rPr>
        <w:t xml:space="preserve"> </w:t>
      </w:r>
      <w:r>
        <w:t>предупреждении</w:t>
      </w:r>
      <w:r>
        <w:rPr>
          <w:spacing w:val="-1"/>
        </w:rPr>
        <w:t xml:space="preserve"> </w:t>
      </w:r>
      <w:r>
        <w:t>раннего</w:t>
      </w:r>
      <w:r>
        <w:rPr>
          <w:spacing w:val="-1"/>
        </w:rPr>
        <w:t xml:space="preserve"> </w:t>
      </w:r>
      <w:r>
        <w:t>старения</w:t>
      </w:r>
      <w:r>
        <w:rPr>
          <w:spacing w:val="-1"/>
        </w:rPr>
        <w:t xml:space="preserve"> </w:t>
      </w:r>
      <w:r>
        <w:t>и сохранении</w:t>
      </w:r>
      <w:r>
        <w:rPr>
          <w:spacing w:val="-1"/>
        </w:rPr>
        <w:t xml:space="preserve"> </w:t>
      </w:r>
      <w:r>
        <w:t>творческого</w:t>
      </w:r>
      <w:r>
        <w:rPr>
          <w:spacing w:val="6"/>
        </w:rPr>
        <w:t xml:space="preserve"> </w:t>
      </w:r>
      <w:r>
        <w:t>долголетия;</w:t>
      </w:r>
    </w:p>
    <w:p w:rsidR="00C36CF3" w:rsidRDefault="001C1315">
      <w:pPr>
        <w:pStyle w:val="a3"/>
        <w:spacing w:line="276" w:lineRule="auto"/>
        <w:ind w:right="856"/>
      </w:pPr>
      <w:r>
        <w:t>выявлять</w:t>
      </w:r>
      <w:r>
        <w:rPr>
          <w:spacing w:val="1"/>
        </w:rPr>
        <w:t xml:space="preserve"> </w:t>
      </w:r>
      <w:r>
        <w:t>возможные</w:t>
      </w:r>
      <w:r>
        <w:rPr>
          <w:spacing w:val="1"/>
        </w:rPr>
        <w:t xml:space="preserve"> </w:t>
      </w:r>
      <w:r>
        <w:t>причины</w:t>
      </w:r>
      <w:r>
        <w:rPr>
          <w:spacing w:val="1"/>
        </w:rPr>
        <w:t xml:space="preserve"> </w:t>
      </w:r>
      <w:r>
        <w:t>возникновения</w:t>
      </w:r>
      <w:r>
        <w:rPr>
          <w:spacing w:val="1"/>
        </w:rPr>
        <w:t xml:space="preserve"> </w:t>
      </w:r>
      <w:r>
        <w:t>травм</w:t>
      </w:r>
      <w:r>
        <w:rPr>
          <w:spacing w:val="1"/>
        </w:rPr>
        <w:t xml:space="preserve"> </w:t>
      </w:r>
      <w:r>
        <w:t>во</w:t>
      </w:r>
      <w:r>
        <w:rPr>
          <w:spacing w:val="1"/>
        </w:rPr>
        <w:t xml:space="preserve"> </w:t>
      </w:r>
      <w:r>
        <w:t>время</w:t>
      </w:r>
      <w:r>
        <w:rPr>
          <w:spacing w:val="1"/>
        </w:rPr>
        <w:t xml:space="preserve"> </w:t>
      </w:r>
      <w:r>
        <w:t>самостоятельных</w:t>
      </w:r>
      <w:r>
        <w:rPr>
          <w:spacing w:val="1"/>
        </w:rPr>
        <w:t xml:space="preserve"> </w:t>
      </w:r>
      <w:r>
        <w:t>занятий</w:t>
      </w:r>
      <w:r>
        <w:rPr>
          <w:spacing w:val="1"/>
        </w:rPr>
        <w:t xml:space="preserve"> </w:t>
      </w:r>
      <w:r>
        <w:t>физической культурой и спортом, руководствоваться правилами их предупреждения и оказания</w:t>
      </w:r>
      <w:r>
        <w:rPr>
          <w:spacing w:val="-57"/>
        </w:rPr>
        <w:t xml:space="preserve"> </w:t>
      </w:r>
      <w:r>
        <w:t>первой</w:t>
      </w:r>
      <w:r>
        <w:rPr>
          <w:spacing w:val="-1"/>
        </w:rPr>
        <w:t xml:space="preserve"> </w:t>
      </w:r>
      <w:r>
        <w:t>помощи.</w:t>
      </w:r>
    </w:p>
    <w:p w:rsidR="00C36CF3" w:rsidRDefault="001C1315">
      <w:pPr>
        <w:pStyle w:val="2"/>
        <w:spacing w:before="5"/>
      </w:pPr>
      <w:r>
        <w:t>Раздел</w:t>
      </w:r>
      <w:r>
        <w:rPr>
          <w:spacing w:val="-5"/>
        </w:rPr>
        <w:t xml:space="preserve"> </w:t>
      </w:r>
      <w:r>
        <w:t>«Организация</w:t>
      </w:r>
      <w:r>
        <w:rPr>
          <w:spacing w:val="-4"/>
        </w:rPr>
        <w:t xml:space="preserve"> </w:t>
      </w:r>
      <w:r>
        <w:t>самостоятельных</w:t>
      </w:r>
      <w:r>
        <w:rPr>
          <w:spacing w:val="-4"/>
        </w:rPr>
        <w:t xml:space="preserve"> </w:t>
      </w:r>
      <w:r>
        <w:t>занятий»:</w:t>
      </w:r>
    </w:p>
    <w:p w:rsidR="00C36CF3" w:rsidRDefault="001C1315">
      <w:pPr>
        <w:pStyle w:val="a3"/>
        <w:spacing w:before="36" w:line="276" w:lineRule="auto"/>
        <w:ind w:right="853"/>
      </w:pPr>
      <w:r>
        <w:t>планировать</w:t>
      </w:r>
      <w:r>
        <w:rPr>
          <w:spacing w:val="1"/>
        </w:rPr>
        <w:t xml:space="preserve"> </w:t>
      </w:r>
      <w:r>
        <w:t>оздоровительные</w:t>
      </w:r>
      <w:r>
        <w:rPr>
          <w:spacing w:val="1"/>
        </w:rPr>
        <w:t xml:space="preserve"> </w:t>
      </w:r>
      <w:r>
        <w:t>мероприятия</w:t>
      </w:r>
      <w:r>
        <w:rPr>
          <w:spacing w:val="1"/>
        </w:rPr>
        <w:t xml:space="preserve"> </w:t>
      </w:r>
      <w:r>
        <w:t>в</w:t>
      </w:r>
      <w:r>
        <w:rPr>
          <w:spacing w:val="1"/>
        </w:rPr>
        <w:t xml:space="preserve"> </w:t>
      </w:r>
      <w:r>
        <w:t>режиме</w:t>
      </w:r>
      <w:r>
        <w:rPr>
          <w:spacing w:val="1"/>
        </w:rPr>
        <w:t xml:space="preserve"> </w:t>
      </w:r>
      <w:r>
        <w:t>учебной</w:t>
      </w:r>
      <w:r>
        <w:rPr>
          <w:spacing w:val="1"/>
        </w:rPr>
        <w:t xml:space="preserve"> </w:t>
      </w:r>
      <w:r>
        <w:t>и</w:t>
      </w:r>
      <w:r>
        <w:rPr>
          <w:spacing w:val="1"/>
        </w:rPr>
        <w:t xml:space="preserve"> </w:t>
      </w:r>
      <w:r>
        <w:t>трудовой</w:t>
      </w:r>
      <w:r>
        <w:rPr>
          <w:spacing w:val="1"/>
        </w:rPr>
        <w:t xml:space="preserve"> </w:t>
      </w:r>
      <w:r>
        <w:t>деятельности</w:t>
      </w:r>
      <w:r>
        <w:rPr>
          <w:spacing w:val="60"/>
        </w:rPr>
        <w:t xml:space="preserve"> </w:t>
      </w:r>
      <w:r>
        <w:t>с</w:t>
      </w:r>
      <w:r>
        <w:rPr>
          <w:spacing w:val="1"/>
        </w:rPr>
        <w:t xml:space="preserve"> </w:t>
      </w:r>
      <w:r>
        <w:t>целью</w:t>
      </w:r>
      <w:r>
        <w:rPr>
          <w:spacing w:val="18"/>
        </w:rPr>
        <w:t xml:space="preserve"> </w:t>
      </w:r>
      <w:r>
        <w:t>профилактики</w:t>
      </w:r>
      <w:r>
        <w:rPr>
          <w:spacing w:val="22"/>
        </w:rPr>
        <w:t xml:space="preserve"> </w:t>
      </w:r>
      <w:r>
        <w:t>умственного</w:t>
      </w:r>
      <w:r>
        <w:rPr>
          <w:spacing w:val="18"/>
        </w:rPr>
        <w:t xml:space="preserve"> </w:t>
      </w:r>
      <w:r>
        <w:t>и</w:t>
      </w:r>
      <w:r>
        <w:rPr>
          <w:spacing w:val="19"/>
        </w:rPr>
        <w:t xml:space="preserve"> </w:t>
      </w:r>
      <w:r>
        <w:t>физического</w:t>
      </w:r>
      <w:r>
        <w:rPr>
          <w:spacing w:val="21"/>
        </w:rPr>
        <w:t xml:space="preserve"> </w:t>
      </w:r>
      <w:r>
        <w:t>утомления,</w:t>
      </w:r>
      <w:r>
        <w:rPr>
          <w:spacing w:val="18"/>
        </w:rPr>
        <w:t xml:space="preserve"> </w:t>
      </w:r>
      <w:r>
        <w:t>оптимизации</w:t>
      </w:r>
      <w:r>
        <w:rPr>
          <w:spacing w:val="19"/>
        </w:rPr>
        <w:t xml:space="preserve"> </w:t>
      </w:r>
      <w:r>
        <w:t>работоспособности</w:t>
      </w:r>
      <w:r>
        <w:rPr>
          <w:spacing w:val="-58"/>
        </w:rPr>
        <w:t xml:space="preserve"> </w:t>
      </w:r>
      <w:r>
        <w:t>и</w:t>
      </w:r>
      <w:r>
        <w:rPr>
          <w:spacing w:val="-1"/>
        </w:rPr>
        <w:t xml:space="preserve"> </w:t>
      </w:r>
      <w:r>
        <w:t>функциональной</w:t>
      </w:r>
      <w:r>
        <w:rPr>
          <w:spacing w:val="-1"/>
        </w:rPr>
        <w:t xml:space="preserve"> </w:t>
      </w:r>
      <w:r>
        <w:t>активности основных</w:t>
      </w:r>
      <w:r>
        <w:rPr>
          <w:spacing w:val="1"/>
        </w:rPr>
        <w:t xml:space="preserve"> </w:t>
      </w:r>
      <w:r>
        <w:t>психических</w:t>
      </w:r>
      <w:r>
        <w:rPr>
          <w:spacing w:val="2"/>
        </w:rPr>
        <w:t xml:space="preserve"> </w:t>
      </w:r>
      <w:r>
        <w:t>процессов;</w:t>
      </w:r>
    </w:p>
    <w:p w:rsidR="00C36CF3" w:rsidRDefault="001C1315">
      <w:pPr>
        <w:pStyle w:val="a3"/>
        <w:spacing w:before="1" w:line="276" w:lineRule="auto"/>
        <w:ind w:right="850"/>
      </w:pPr>
      <w:r>
        <w:t>организовывать</w:t>
      </w:r>
      <w:r>
        <w:rPr>
          <w:spacing w:val="1"/>
        </w:rPr>
        <w:t xml:space="preserve"> </w:t>
      </w:r>
      <w:r>
        <w:t>и</w:t>
      </w:r>
      <w:r>
        <w:rPr>
          <w:spacing w:val="1"/>
        </w:rPr>
        <w:t xml:space="preserve"> </w:t>
      </w:r>
      <w:r>
        <w:t>проводить</w:t>
      </w:r>
      <w:r>
        <w:rPr>
          <w:spacing w:val="1"/>
        </w:rPr>
        <w:t xml:space="preserve"> </w:t>
      </w:r>
      <w:r>
        <w:t>сеансы</w:t>
      </w:r>
      <w:r>
        <w:rPr>
          <w:spacing w:val="1"/>
        </w:rPr>
        <w:t xml:space="preserve"> </w:t>
      </w:r>
      <w:r>
        <w:t>релаксации,</w:t>
      </w:r>
      <w:r>
        <w:rPr>
          <w:spacing w:val="1"/>
        </w:rPr>
        <w:t xml:space="preserve"> </w:t>
      </w:r>
      <w:r>
        <w:t>банных</w:t>
      </w:r>
      <w:r>
        <w:rPr>
          <w:spacing w:val="1"/>
        </w:rPr>
        <w:t xml:space="preserve"> </w:t>
      </w:r>
      <w:r>
        <w:t>процедур</w:t>
      </w:r>
      <w:r>
        <w:rPr>
          <w:spacing w:val="1"/>
        </w:rPr>
        <w:t xml:space="preserve"> </w:t>
      </w:r>
      <w:r>
        <w:t>и</w:t>
      </w:r>
      <w:r>
        <w:rPr>
          <w:spacing w:val="1"/>
        </w:rPr>
        <w:t xml:space="preserve"> </w:t>
      </w:r>
      <w:r>
        <w:t>самомассажа</w:t>
      </w:r>
      <w:r>
        <w:rPr>
          <w:spacing w:val="1"/>
        </w:rPr>
        <w:t xml:space="preserve"> </w:t>
      </w:r>
      <w:r>
        <w:t>с целью</w:t>
      </w:r>
      <w:r>
        <w:rPr>
          <w:spacing w:val="1"/>
        </w:rPr>
        <w:t xml:space="preserve"> </w:t>
      </w:r>
      <w:r>
        <w:t>восстановления</w:t>
      </w:r>
      <w:r>
        <w:rPr>
          <w:spacing w:val="-1"/>
        </w:rPr>
        <w:t xml:space="preserve"> </w:t>
      </w:r>
      <w:r>
        <w:t>организма</w:t>
      </w:r>
      <w:r>
        <w:rPr>
          <w:spacing w:val="-2"/>
        </w:rPr>
        <w:t xml:space="preserve"> </w:t>
      </w:r>
      <w:r>
        <w:t>после</w:t>
      </w:r>
      <w:r>
        <w:rPr>
          <w:spacing w:val="1"/>
        </w:rPr>
        <w:t xml:space="preserve"> </w:t>
      </w:r>
      <w:r>
        <w:t>умственных и</w:t>
      </w:r>
      <w:r>
        <w:rPr>
          <w:spacing w:val="-1"/>
        </w:rPr>
        <w:t xml:space="preserve"> </w:t>
      </w:r>
      <w:r>
        <w:t>физических</w:t>
      </w:r>
      <w:r>
        <w:rPr>
          <w:spacing w:val="2"/>
        </w:rPr>
        <w:t xml:space="preserve"> </w:t>
      </w:r>
      <w:r>
        <w:t>нагрузок;</w:t>
      </w:r>
    </w:p>
    <w:p w:rsidR="00C36CF3" w:rsidRDefault="001C1315">
      <w:pPr>
        <w:pStyle w:val="a3"/>
        <w:spacing w:line="276" w:lineRule="auto"/>
        <w:ind w:right="845"/>
      </w:pPr>
      <w:r>
        <w:t>проводить самостоятельные занятия по подготовке к успешному выполнению нормативных</w:t>
      </w:r>
      <w:r>
        <w:rPr>
          <w:spacing w:val="1"/>
        </w:rPr>
        <w:t xml:space="preserve"> </w:t>
      </w:r>
      <w:r>
        <w:t>требований комплекса «Готов к труду и обороне», планировать их содержание и физические</w:t>
      </w:r>
      <w:r>
        <w:rPr>
          <w:spacing w:val="1"/>
        </w:rPr>
        <w:t xml:space="preserve"> </w:t>
      </w:r>
      <w:r>
        <w:t>нагрузки</w:t>
      </w:r>
      <w:r>
        <w:rPr>
          <w:spacing w:val="-1"/>
        </w:rPr>
        <w:t xml:space="preserve"> </w:t>
      </w:r>
      <w:r>
        <w:t>исходя</w:t>
      </w:r>
      <w:r>
        <w:rPr>
          <w:spacing w:val="-1"/>
        </w:rPr>
        <w:t xml:space="preserve"> </w:t>
      </w:r>
      <w:r>
        <w:t>из индивидуальных результатов</w:t>
      </w:r>
      <w:r>
        <w:rPr>
          <w:spacing w:val="-1"/>
        </w:rPr>
        <w:t xml:space="preserve"> </w:t>
      </w:r>
      <w:r>
        <w:t>в</w:t>
      </w:r>
      <w:r>
        <w:rPr>
          <w:spacing w:val="-1"/>
        </w:rPr>
        <w:t xml:space="preserve"> </w:t>
      </w:r>
      <w:r>
        <w:t>тестовых</w:t>
      </w:r>
      <w:r>
        <w:rPr>
          <w:spacing w:val="1"/>
        </w:rPr>
        <w:t xml:space="preserve"> </w:t>
      </w:r>
      <w:r>
        <w:t>испытаниях.</w:t>
      </w:r>
    </w:p>
    <w:p w:rsidR="00C36CF3" w:rsidRDefault="001C1315">
      <w:pPr>
        <w:pStyle w:val="2"/>
        <w:spacing w:before="4"/>
      </w:pPr>
      <w:r>
        <w:t>Раздел</w:t>
      </w:r>
      <w:r>
        <w:rPr>
          <w:spacing w:val="-4"/>
        </w:rPr>
        <w:t xml:space="preserve"> </w:t>
      </w:r>
      <w:r>
        <w:t>«Физическое</w:t>
      </w:r>
      <w:r>
        <w:rPr>
          <w:spacing w:val="-4"/>
        </w:rPr>
        <w:t xml:space="preserve"> </w:t>
      </w:r>
      <w:r>
        <w:t>совершенствование»:</w:t>
      </w:r>
    </w:p>
    <w:p w:rsidR="00C36CF3" w:rsidRDefault="001C1315">
      <w:pPr>
        <w:pStyle w:val="a3"/>
        <w:spacing w:before="36" w:line="278" w:lineRule="auto"/>
        <w:ind w:right="859"/>
      </w:pPr>
      <w:r>
        <w:t>выполнять упражнения корригирующей и профилактической направленности, использовать их</w:t>
      </w:r>
      <w:r>
        <w:rPr>
          <w:spacing w:val="1"/>
        </w:rPr>
        <w:t xml:space="preserve"> </w:t>
      </w:r>
      <w:r>
        <w:t>в</w:t>
      </w:r>
      <w:r>
        <w:rPr>
          <w:spacing w:val="-2"/>
        </w:rPr>
        <w:t xml:space="preserve"> </w:t>
      </w:r>
      <w:r>
        <w:t>режиме</w:t>
      </w:r>
      <w:r>
        <w:rPr>
          <w:spacing w:val="2"/>
        </w:rPr>
        <w:t xml:space="preserve"> </w:t>
      </w:r>
      <w:r>
        <w:t>учебного дня</w:t>
      </w:r>
      <w:r>
        <w:rPr>
          <w:spacing w:val="-4"/>
        </w:rPr>
        <w:t xml:space="preserve"> </w:t>
      </w:r>
      <w:r>
        <w:t>и системе</w:t>
      </w:r>
      <w:r>
        <w:rPr>
          <w:spacing w:val="-2"/>
        </w:rPr>
        <w:t xml:space="preserve"> </w:t>
      </w:r>
      <w:r>
        <w:t>самостоятельных оздоровительных</w:t>
      </w:r>
      <w:r>
        <w:rPr>
          <w:spacing w:val="2"/>
        </w:rPr>
        <w:t xml:space="preserve"> </w:t>
      </w:r>
      <w:r>
        <w:t>занятий;</w:t>
      </w:r>
    </w:p>
    <w:p w:rsidR="00C36CF3" w:rsidRDefault="001C1315">
      <w:pPr>
        <w:pStyle w:val="a3"/>
        <w:spacing w:line="276" w:lineRule="auto"/>
        <w:ind w:right="856"/>
      </w:pPr>
      <w:r>
        <w:t>выполнять</w:t>
      </w:r>
      <w:r>
        <w:rPr>
          <w:spacing w:val="1"/>
        </w:rPr>
        <w:t xml:space="preserve"> </w:t>
      </w:r>
      <w:r>
        <w:t>комплексы</w:t>
      </w:r>
      <w:r>
        <w:rPr>
          <w:spacing w:val="1"/>
        </w:rPr>
        <w:t xml:space="preserve"> </w:t>
      </w:r>
      <w:r>
        <w:t>упражнений</w:t>
      </w:r>
      <w:r>
        <w:rPr>
          <w:spacing w:val="1"/>
        </w:rPr>
        <w:t xml:space="preserve"> </w:t>
      </w:r>
      <w:r>
        <w:t>из</w:t>
      </w:r>
      <w:r>
        <w:rPr>
          <w:spacing w:val="1"/>
        </w:rPr>
        <w:t xml:space="preserve"> </w:t>
      </w:r>
      <w:r>
        <w:t>современных</w:t>
      </w:r>
      <w:r>
        <w:rPr>
          <w:spacing w:val="1"/>
        </w:rPr>
        <w:t xml:space="preserve"> </w:t>
      </w:r>
      <w:r>
        <w:t>систем</w:t>
      </w:r>
      <w:r>
        <w:rPr>
          <w:spacing w:val="1"/>
        </w:rPr>
        <w:t xml:space="preserve"> </w:t>
      </w:r>
      <w:r>
        <w:t>оздоровительной</w:t>
      </w:r>
      <w:r>
        <w:rPr>
          <w:spacing w:val="1"/>
        </w:rPr>
        <w:t xml:space="preserve"> </w:t>
      </w:r>
      <w:r>
        <w:t>физической</w:t>
      </w:r>
      <w:r>
        <w:rPr>
          <w:spacing w:val="1"/>
        </w:rPr>
        <w:t xml:space="preserve"> </w:t>
      </w:r>
      <w:r>
        <w:t>культуры, использовать их для самостоятельных занятий с учѐтом индивидуальных интересов и</w:t>
      </w:r>
      <w:r>
        <w:rPr>
          <w:spacing w:val="-57"/>
        </w:rPr>
        <w:t xml:space="preserve"> </w:t>
      </w:r>
      <w:r>
        <w:t>потребностей</w:t>
      </w:r>
      <w:r>
        <w:rPr>
          <w:spacing w:val="-1"/>
        </w:rPr>
        <w:t xml:space="preserve"> </w:t>
      </w:r>
      <w:r>
        <w:t>в</w:t>
      </w:r>
      <w:r>
        <w:rPr>
          <w:spacing w:val="-1"/>
        </w:rPr>
        <w:t xml:space="preserve"> </w:t>
      </w:r>
      <w:r>
        <w:t>физическом</w:t>
      </w:r>
      <w:r>
        <w:rPr>
          <w:spacing w:val="-2"/>
        </w:rPr>
        <w:t xml:space="preserve"> </w:t>
      </w:r>
      <w:r>
        <w:t>развитии</w:t>
      </w:r>
      <w:r>
        <w:rPr>
          <w:spacing w:val="-2"/>
        </w:rPr>
        <w:t xml:space="preserve"> </w:t>
      </w:r>
      <w:r>
        <w:t>и физическом</w:t>
      </w:r>
      <w:r>
        <w:rPr>
          <w:spacing w:val="-2"/>
        </w:rPr>
        <w:t xml:space="preserve"> </w:t>
      </w:r>
      <w:r>
        <w:t>совершенствовании;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right="857"/>
      </w:pPr>
      <w:r>
        <w:t>демонстрировать</w:t>
      </w:r>
      <w:r>
        <w:rPr>
          <w:spacing w:val="1"/>
        </w:rPr>
        <w:t xml:space="preserve"> </w:t>
      </w:r>
      <w:r>
        <w:t>технику</w:t>
      </w:r>
      <w:r>
        <w:rPr>
          <w:spacing w:val="1"/>
        </w:rPr>
        <w:t xml:space="preserve"> </w:t>
      </w:r>
      <w:r>
        <w:t>приѐмов</w:t>
      </w:r>
      <w:r>
        <w:rPr>
          <w:spacing w:val="1"/>
        </w:rPr>
        <w:t xml:space="preserve"> </w:t>
      </w:r>
      <w:r>
        <w:t>и</w:t>
      </w:r>
      <w:r>
        <w:rPr>
          <w:spacing w:val="1"/>
        </w:rPr>
        <w:t xml:space="preserve"> </w:t>
      </w:r>
      <w:r>
        <w:t>защитных</w:t>
      </w:r>
      <w:r>
        <w:rPr>
          <w:spacing w:val="1"/>
        </w:rPr>
        <w:t xml:space="preserve"> </w:t>
      </w:r>
      <w:r>
        <w:t>действий</w:t>
      </w:r>
      <w:r>
        <w:rPr>
          <w:spacing w:val="1"/>
        </w:rPr>
        <w:t xml:space="preserve"> </w:t>
      </w:r>
      <w:r>
        <w:t>из</w:t>
      </w:r>
      <w:r>
        <w:rPr>
          <w:spacing w:val="1"/>
        </w:rPr>
        <w:t xml:space="preserve"> </w:t>
      </w:r>
      <w:r>
        <w:t>атлетических</w:t>
      </w:r>
      <w:r>
        <w:rPr>
          <w:spacing w:val="1"/>
        </w:rPr>
        <w:t xml:space="preserve"> </w:t>
      </w:r>
      <w:r>
        <w:t>единоборств,</w:t>
      </w:r>
      <w:r>
        <w:rPr>
          <w:spacing w:val="1"/>
        </w:rPr>
        <w:t xml:space="preserve"> </w:t>
      </w:r>
      <w:r>
        <w:t>выполнять</w:t>
      </w:r>
      <w:r>
        <w:rPr>
          <w:spacing w:val="-3"/>
        </w:rPr>
        <w:t xml:space="preserve"> </w:t>
      </w:r>
      <w:r>
        <w:t>их</w:t>
      </w:r>
      <w:r>
        <w:rPr>
          <w:spacing w:val="2"/>
        </w:rPr>
        <w:t xml:space="preserve"> </w:t>
      </w:r>
      <w:r>
        <w:t>во</w:t>
      </w:r>
      <w:r>
        <w:rPr>
          <w:spacing w:val="-1"/>
        </w:rPr>
        <w:t xml:space="preserve"> </w:t>
      </w:r>
      <w:r>
        <w:t>взаимодействии с</w:t>
      </w:r>
      <w:r>
        <w:rPr>
          <w:spacing w:val="-1"/>
        </w:rPr>
        <w:t xml:space="preserve"> </w:t>
      </w:r>
      <w:r>
        <w:t>партнѐром;</w:t>
      </w:r>
    </w:p>
    <w:p w:rsidR="00C36CF3" w:rsidRDefault="001C1315">
      <w:pPr>
        <w:pStyle w:val="a3"/>
        <w:spacing w:line="276" w:lineRule="auto"/>
        <w:ind w:right="849"/>
      </w:pPr>
      <w:r>
        <w:t>демонстрировать</w:t>
      </w:r>
      <w:r>
        <w:rPr>
          <w:spacing w:val="1"/>
        </w:rPr>
        <w:t xml:space="preserve"> </w:t>
      </w:r>
      <w:r>
        <w:t>основные</w:t>
      </w:r>
      <w:r>
        <w:rPr>
          <w:spacing w:val="1"/>
        </w:rPr>
        <w:t xml:space="preserve"> </w:t>
      </w:r>
      <w:r>
        <w:t>технические</w:t>
      </w:r>
      <w:r>
        <w:rPr>
          <w:spacing w:val="1"/>
        </w:rPr>
        <w:t xml:space="preserve"> </w:t>
      </w:r>
      <w:r>
        <w:t>и</w:t>
      </w:r>
      <w:r>
        <w:rPr>
          <w:spacing w:val="1"/>
        </w:rPr>
        <w:t xml:space="preserve"> </w:t>
      </w:r>
      <w:r>
        <w:t>тактические</w:t>
      </w:r>
      <w:r>
        <w:rPr>
          <w:spacing w:val="1"/>
        </w:rPr>
        <w:t xml:space="preserve"> </w:t>
      </w:r>
      <w:r>
        <w:t>действия</w:t>
      </w:r>
      <w:r>
        <w:rPr>
          <w:spacing w:val="1"/>
        </w:rPr>
        <w:t xml:space="preserve"> </w:t>
      </w:r>
      <w:r>
        <w:t>в</w:t>
      </w:r>
      <w:r>
        <w:rPr>
          <w:spacing w:val="1"/>
        </w:rPr>
        <w:t xml:space="preserve"> </w:t>
      </w:r>
      <w:r>
        <w:t>игровых</w:t>
      </w:r>
      <w:r>
        <w:rPr>
          <w:spacing w:val="1"/>
        </w:rPr>
        <w:t xml:space="preserve"> </w:t>
      </w:r>
      <w:r>
        <w:t>видах</w:t>
      </w:r>
      <w:r>
        <w:rPr>
          <w:spacing w:val="1"/>
        </w:rPr>
        <w:t xml:space="preserve"> </w:t>
      </w:r>
      <w:r>
        <w:t>спорта,</w:t>
      </w:r>
      <w:r>
        <w:rPr>
          <w:spacing w:val="1"/>
        </w:rPr>
        <w:t xml:space="preserve"> </w:t>
      </w:r>
      <w:r>
        <w:t>выполнять</w:t>
      </w:r>
      <w:r>
        <w:rPr>
          <w:spacing w:val="1"/>
        </w:rPr>
        <w:t xml:space="preserve"> </w:t>
      </w:r>
      <w:r>
        <w:t>их</w:t>
      </w:r>
      <w:r>
        <w:rPr>
          <w:spacing w:val="1"/>
        </w:rPr>
        <w:t xml:space="preserve"> </w:t>
      </w:r>
      <w:r>
        <w:t>в</w:t>
      </w:r>
      <w:r>
        <w:rPr>
          <w:spacing w:val="1"/>
        </w:rPr>
        <w:t xml:space="preserve"> </w:t>
      </w:r>
      <w:r>
        <w:t>условиях</w:t>
      </w:r>
      <w:r>
        <w:rPr>
          <w:spacing w:val="1"/>
        </w:rPr>
        <w:t xml:space="preserve"> </w:t>
      </w:r>
      <w:r>
        <w:t>учебной</w:t>
      </w:r>
      <w:r>
        <w:rPr>
          <w:spacing w:val="1"/>
        </w:rPr>
        <w:t xml:space="preserve"> </w:t>
      </w:r>
      <w:r>
        <w:t>и</w:t>
      </w:r>
      <w:r>
        <w:rPr>
          <w:spacing w:val="1"/>
        </w:rPr>
        <w:t xml:space="preserve"> </w:t>
      </w:r>
      <w:r>
        <w:t>соревновательной</w:t>
      </w:r>
      <w:r>
        <w:rPr>
          <w:spacing w:val="1"/>
        </w:rPr>
        <w:t xml:space="preserve"> </w:t>
      </w:r>
      <w:r>
        <w:t>деятельности</w:t>
      </w:r>
      <w:r>
        <w:rPr>
          <w:spacing w:val="1"/>
        </w:rPr>
        <w:t xml:space="preserve"> </w:t>
      </w:r>
      <w:r>
        <w:t>(футбол,</w:t>
      </w:r>
      <w:r>
        <w:rPr>
          <w:spacing w:val="1"/>
        </w:rPr>
        <w:t xml:space="preserve"> </w:t>
      </w:r>
      <w:r>
        <w:t>волейбол,</w:t>
      </w:r>
      <w:r>
        <w:rPr>
          <w:spacing w:val="1"/>
        </w:rPr>
        <w:t xml:space="preserve"> </w:t>
      </w:r>
      <w:r>
        <w:t>баскетбол);</w:t>
      </w:r>
    </w:p>
    <w:p w:rsidR="00C36CF3" w:rsidRDefault="001C1315">
      <w:pPr>
        <w:pStyle w:val="a3"/>
        <w:spacing w:line="276" w:lineRule="auto"/>
        <w:ind w:right="858"/>
      </w:pPr>
      <w:r>
        <w:t>выполнять</w:t>
      </w:r>
      <w:r>
        <w:rPr>
          <w:spacing w:val="1"/>
        </w:rPr>
        <w:t xml:space="preserve"> </w:t>
      </w:r>
      <w:r>
        <w:t>комплексы</w:t>
      </w:r>
      <w:r>
        <w:rPr>
          <w:spacing w:val="1"/>
        </w:rPr>
        <w:t xml:space="preserve"> </w:t>
      </w:r>
      <w:r>
        <w:t>физических</w:t>
      </w:r>
      <w:r>
        <w:rPr>
          <w:spacing w:val="1"/>
        </w:rPr>
        <w:t xml:space="preserve"> </w:t>
      </w:r>
      <w:r>
        <w:t>упражнений</w:t>
      </w:r>
      <w:r>
        <w:rPr>
          <w:spacing w:val="1"/>
        </w:rPr>
        <w:t xml:space="preserve"> </w:t>
      </w:r>
      <w:r>
        <w:t>на</w:t>
      </w:r>
      <w:r>
        <w:rPr>
          <w:spacing w:val="1"/>
        </w:rPr>
        <w:t xml:space="preserve"> </w:t>
      </w:r>
      <w:r>
        <w:t>развитие</w:t>
      </w:r>
      <w:r>
        <w:rPr>
          <w:spacing w:val="1"/>
        </w:rPr>
        <w:t xml:space="preserve"> </w:t>
      </w:r>
      <w:r>
        <w:t>основных</w:t>
      </w:r>
      <w:r>
        <w:rPr>
          <w:spacing w:val="1"/>
        </w:rPr>
        <w:t xml:space="preserve"> </w:t>
      </w:r>
      <w:r>
        <w:t>физических</w:t>
      </w:r>
      <w:r>
        <w:rPr>
          <w:spacing w:val="1"/>
        </w:rPr>
        <w:t xml:space="preserve"> </w:t>
      </w:r>
      <w:r>
        <w:t>качеств,</w:t>
      </w:r>
      <w:r>
        <w:rPr>
          <w:spacing w:val="1"/>
        </w:rPr>
        <w:t xml:space="preserve"> </w:t>
      </w:r>
      <w:r>
        <w:t>демонстрировать</w:t>
      </w:r>
      <w:r>
        <w:rPr>
          <w:spacing w:val="1"/>
        </w:rPr>
        <w:t xml:space="preserve"> </w:t>
      </w:r>
      <w:r>
        <w:t>ежегодные</w:t>
      </w:r>
      <w:r>
        <w:rPr>
          <w:spacing w:val="1"/>
        </w:rPr>
        <w:t xml:space="preserve"> </w:t>
      </w:r>
      <w:r>
        <w:t>приросты</w:t>
      </w:r>
      <w:r>
        <w:rPr>
          <w:spacing w:val="1"/>
        </w:rPr>
        <w:t xml:space="preserve"> </w:t>
      </w:r>
      <w:r>
        <w:t>в</w:t>
      </w:r>
      <w:r>
        <w:rPr>
          <w:spacing w:val="1"/>
        </w:rPr>
        <w:t xml:space="preserve"> </w:t>
      </w:r>
      <w:r>
        <w:t>тестовых</w:t>
      </w:r>
      <w:r>
        <w:rPr>
          <w:spacing w:val="1"/>
        </w:rPr>
        <w:t xml:space="preserve"> </w:t>
      </w:r>
      <w:r>
        <w:t>заданиях</w:t>
      </w:r>
      <w:r>
        <w:rPr>
          <w:spacing w:val="1"/>
        </w:rPr>
        <w:t xml:space="preserve"> </w:t>
      </w:r>
      <w:r>
        <w:t>Комплекса</w:t>
      </w:r>
      <w:r>
        <w:rPr>
          <w:spacing w:val="1"/>
        </w:rPr>
        <w:t xml:space="preserve"> </w:t>
      </w:r>
      <w:r>
        <w:t>«Готов</w:t>
      </w:r>
      <w:r>
        <w:rPr>
          <w:spacing w:val="1"/>
        </w:rPr>
        <w:t xml:space="preserve"> </w:t>
      </w:r>
      <w:r>
        <w:t>к</w:t>
      </w:r>
      <w:r>
        <w:rPr>
          <w:spacing w:val="1"/>
        </w:rPr>
        <w:t xml:space="preserve"> </w:t>
      </w:r>
      <w:r>
        <w:t>труду</w:t>
      </w:r>
      <w:r>
        <w:rPr>
          <w:spacing w:val="1"/>
        </w:rPr>
        <w:t xml:space="preserve"> </w:t>
      </w:r>
      <w:r>
        <w:t>и</w:t>
      </w:r>
      <w:r>
        <w:rPr>
          <w:spacing w:val="1"/>
        </w:rPr>
        <w:t xml:space="preserve"> </w:t>
      </w:r>
      <w:r>
        <w:t>обороне».</w:t>
      </w:r>
    </w:p>
    <w:p w:rsidR="00C36CF3" w:rsidRDefault="00C36CF3">
      <w:pPr>
        <w:pStyle w:val="a3"/>
        <w:spacing w:before="9"/>
        <w:ind w:left="0"/>
        <w:jc w:val="left"/>
        <w:rPr>
          <w:sz w:val="27"/>
        </w:rPr>
      </w:pPr>
    </w:p>
    <w:p w:rsidR="00C36CF3" w:rsidRDefault="001C1315" w:rsidP="00B46B77">
      <w:pPr>
        <w:pStyle w:val="1"/>
        <w:numPr>
          <w:ilvl w:val="1"/>
          <w:numId w:val="22"/>
        </w:numPr>
        <w:tabs>
          <w:tab w:val="left" w:pos="689"/>
        </w:tabs>
        <w:spacing w:line="276" w:lineRule="auto"/>
        <w:ind w:left="207" w:right="857" w:firstLine="0"/>
        <w:jc w:val="both"/>
      </w:pPr>
      <w:r>
        <w:t>Рабочая программа по учебному предмету «Основы безопасности жизнедеятельности</w:t>
      </w:r>
      <w:r>
        <w:rPr>
          <w:spacing w:val="1"/>
        </w:rPr>
        <w:t xml:space="preserve"> </w:t>
      </w:r>
      <w:r>
        <w:t>(ОБЖ)».</w:t>
      </w:r>
    </w:p>
    <w:p w:rsidR="00C36CF3" w:rsidRDefault="001C1315" w:rsidP="00B46B77">
      <w:pPr>
        <w:pStyle w:val="a5"/>
        <w:numPr>
          <w:ilvl w:val="2"/>
          <w:numId w:val="22"/>
        </w:numPr>
        <w:tabs>
          <w:tab w:val="left" w:pos="874"/>
        </w:tabs>
        <w:spacing w:line="275" w:lineRule="exact"/>
        <w:ind w:left="873" w:hanging="662"/>
        <w:rPr>
          <w:b/>
          <w:sz w:val="24"/>
        </w:rPr>
      </w:pPr>
      <w:r>
        <w:rPr>
          <w:b/>
          <w:sz w:val="24"/>
        </w:rPr>
        <w:t>Пояснительная</w:t>
      </w:r>
      <w:r>
        <w:rPr>
          <w:b/>
          <w:spacing w:val="-4"/>
          <w:sz w:val="24"/>
        </w:rPr>
        <w:t xml:space="preserve"> </w:t>
      </w:r>
      <w:r>
        <w:rPr>
          <w:b/>
          <w:sz w:val="24"/>
        </w:rPr>
        <w:t>записка.</w:t>
      </w:r>
    </w:p>
    <w:p w:rsidR="00C36CF3" w:rsidRDefault="001C1315">
      <w:pPr>
        <w:pStyle w:val="a3"/>
        <w:spacing w:before="37" w:line="276" w:lineRule="auto"/>
        <w:ind w:left="207" w:right="845" w:firstLine="660"/>
      </w:pPr>
      <w:r>
        <w:t>Программа ОБЖ разработана на основе требований к результатам освоения 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представленных</w:t>
      </w:r>
      <w:r>
        <w:rPr>
          <w:spacing w:val="1"/>
        </w:rPr>
        <w:t xml:space="preserve"> </w:t>
      </w:r>
      <w:r>
        <w:t>в</w:t>
      </w:r>
      <w:r>
        <w:rPr>
          <w:spacing w:val="1"/>
        </w:rPr>
        <w:t xml:space="preserve"> </w:t>
      </w:r>
      <w:r>
        <w:t>ФГОС</w:t>
      </w:r>
      <w:r>
        <w:rPr>
          <w:spacing w:val="1"/>
        </w:rPr>
        <w:t xml:space="preserve"> </w:t>
      </w:r>
      <w:r>
        <w:t>ООО,</w:t>
      </w:r>
      <w:r>
        <w:rPr>
          <w:spacing w:val="1"/>
        </w:rPr>
        <w:t xml:space="preserve"> </w:t>
      </w:r>
      <w:r>
        <w:t>федеральной</w:t>
      </w:r>
      <w:r>
        <w:rPr>
          <w:spacing w:val="1"/>
        </w:rPr>
        <w:t xml:space="preserve"> </w:t>
      </w:r>
      <w:r>
        <w:t>программы</w:t>
      </w:r>
      <w:r>
        <w:rPr>
          <w:spacing w:val="1"/>
        </w:rPr>
        <w:t xml:space="preserve"> </w:t>
      </w:r>
      <w:r>
        <w:t>воспитания, Концепции преподавания</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r>
        <w:t>жизнедеятельности» и предусматривает непосредственное применение при реализации ООП</w:t>
      </w:r>
      <w:r>
        <w:rPr>
          <w:spacing w:val="1"/>
        </w:rPr>
        <w:t xml:space="preserve"> </w:t>
      </w:r>
      <w:r>
        <w:t>СОО.</w:t>
      </w:r>
      <w:r>
        <w:rPr>
          <w:spacing w:val="1"/>
        </w:rPr>
        <w:t xml:space="preserve"> </w:t>
      </w:r>
      <w:r>
        <w:t>Программа</w:t>
      </w:r>
      <w:r>
        <w:rPr>
          <w:spacing w:val="1"/>
        </w:rPr>
        <w:t xml:space="preserve"> </w:t>
      </w:r>
      <w:r>
        <w:t>ОБЖ</w:t>
      </w:r>
      <w:r>
        <w:rPr>
          <w:spacing w:val="1"/>
        </w:rPr>
        <w:t xml:space="preserve"> </w:t>
      </w:r>
      <w:r>
        <w:t>позволит</w:t>
      </w:r>
      <w:r>
        <w:rPr>
          <w:spacing w:val="1"/>
        </w:rPr>
        <w:t xml:space="preserve"> </w:t>
      </w:r>
      <w:r>
        <w:t>учителю</w:t>
      </w:r>
      <w:r>
        <w:rPr>
          <w:spacing w:val="1"/>
        </w:rPr>
        <w:t xml:space="preserve"> </w:t>
      </w:r>
      <w:r>
        <w:t>построить</w:t>
      </w:r>
      <w:r>
        <w:rPr>
          <w:spacing w:val="1"/>
        </w:rPr>
        <w:t xml:space="preserve"> </w:t>
      </w:r>
      <w:r>
        <w:t>освоение</w:t>
      </w:r>
      <w:r>
        <w:rPr>
          <w:spacing w:val="1"/>
        </w:rPr>
        <w:t xml:space="preserve"> </w:t>
      </w:r>
      <w:r>
        <w:t>содержания</w:t>
      </w:r>
      <w:r>
        <w:rPr>
          <w:spacing w:val="1"/>
        </w:rPr>
        <w:t xml:space="preserve"> </w:t>
      </w:r>
      <w:r>
        <w:t>в</w:t>
      </w:r>
      <w:r>
        <w:rPr>
          <w:spacing w:val="1"/>
        </w:rPr>
        <w:t xml:space="preserve"> </w:t>
      </w:r>
      <w:r>
        <w:t>логике</w:t>
      </w:r>
      <w:r>
        <w:rPr>
          <w:spacing w:val="1"/>
        </w:rPr>
        <w:t xml:space="preserve"> </w:t>
      </w:r>
      <w:r>
        <w:t>последовательного</w:t>
      </w:r>
      <w:r>
        <w:rPr>
          <w:spacing w:val="1"/>
        </w:rPr>
        <w:t xml:space="preserve"> </w:t>
      </w:r>
      <w:r>
        <w:t>нарастания</w:t>
      </w:r>
      <w:r>
        <w:rPr>
          <w:spacing w:val="1"/>
        </w:rPr>
        <w:t xml:space="preserve"> </w:t>
      </w:r>
      <w:r>
        <w:t>факторов</w:t>
      </w:r>
      <w:r>
        <w:rPr>
          <w:spacing w:val="1"/>
        </w:rPr>
        <w:t xml:space="preserve"> </w:t>
      </w:r>
      <w:r>
        <w:t>опасности</w:t>
      </w:r>
      <w:r>
        <w:rPr>
          <w:spacing w:val="1"/>
        </w:rPr>
        <w:t xml:space="preserve"> </w:t>
      </w:r>
      <w:r>
        <w:t>от</w:t>
      </w:r>
      <w:r>
        <w:rPr>
          <w:spacing w:val="1"/>
        </w:rPr>
        <w:t xml:space="preserve"> </w:t>
      </w:r>
      <w:r>
        <w:t>опасной</w:t>
      </w:r>
      <w:r>
        <w:rPr>
          <w:spacing w:val="1"/>
        </w:rPr>
        <w:t xml:space="preserve"> </w:t>
      </w:r>
      <w:r>
        <w:t>ситуации</w:t>
      </w:r>
      <w:r>
        <w:rPr>
          <w:spacing w:val="1"/>
        </w:rPr>
        <w:t xml:space="preserve"> </w:t>
      </w:r>
      <w:r>
        <w:t>до</w:t>
      </w:r>
      <w:r>
        <w:rPr>
          <w:spacing w:val="1"/>
        </w:rPr>
        <w:t xml:space="preserve"> </w:t>
      </w:r>
      <w:r>
        <w:t>чрезвычайной</w:t>
      </w:r>
      <w:r>
        <w:rPr>
          <w:spacing w:val="1"/>
        </w:rPr>
        <w:t xml:space="preserve"> </w:t>
      </w:r>
      <w:r>
        <w:t>ситуации и разумного взаимодействия человека с окружающей средой, учесть преемственность</w:t>
      </w:r>
      <w:r>
        <w:rPr>
          <w:spacing w:val="1"/>
        </w:rPr>
        <w:t xml:space="preserve"> </w:t>
      </w:r>
      <w:r>
        <w:t>приобретения</w:t>
      </w:r>
      <w:r>
        <w:rPr>
          <w:spacing w:val="1"/>
        </w:rPr>
        <w:t xml:space="preserve"> </w:t>
      </w:r>
      <w:r>
        <w:t>обучающимися</w:t>
      </w:r>
      <w:r>
        <w:rPr>
          <w:spacing w:val="1"/>
        </w:rPr>
        <w:t xml:space="preserve"> </w:t>
      </w:r>
      <w:r>
        <w:t>знаний</w:t>
      </w:r>
      <w:r>
        <w:rPr>
          <w:spacing w:val="1"/>
        </w:rPr>
        <w:t xml:space="preserve"> </w:t>
      </w:r>
      <w:r>
        <w:t>и</w:t>
      </w:r>
      <w:r>
        <w:rPr>
          <w:spacing w:val="1"/>
        </w:rPr>
        <w:t xml:space="preserve"> </w:t>
      </w:r>
      <w:r>
        <w:t>формирования</w:t>
      </w:r>
      <w:r>
        <w:rPr>
          <w:spacing w:val="1"/>
        </w:rPr>
        <w:t xml:space="preserve"> </w:t>
      </w:r>
      <w:r>
        <w:t>у</w:t>
      </w:r>
      <w:r>
        <w:rPr>
          <w:spacing w:val="1"/>
        </w:rPr>
        <w:t xml:space="preserve"> </w:t>
      </w:r>
      <w:r>
        <w:t>них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области</w:t>
      </w:r>
      <w:r>
        <w:rPr>
          <w:spacing w:val="1"/>
        </w:rPr>
        <w:t xml:space="preserve"> </w:t>
      </w:r>
      <w:r>
        <w:t>безопасности</w:t>
      </w:r>
      <w:r>
        <w:rPr>
          <w:spacing w:val="-1"/>
        </w:rPr>
        <w:t xml:space="preserve"> </w:t>
      </w:r>
      <w:r>
        <w:t>жизнедеятельности.</w:t>
      </w:r>
    </w:p>
    <w:p w:rsidR="00C36CF3" w:rsidRDefault="001C1315">
      <w:pPr>
        <w:pStyle w:val="a3"/>
        <w:spacing w:before="2" w:line="276" w:lineRule="auto"/>
        <w:ind w:left="207" w:right="1103" w:firstLine="660"/>
      </w:pPr>
      <w:r>
        <w:t>Программа</w:t>
      </w:r>
      <w:r>
        <w:rPr>
          <w:spacing w:val="1"/>
        </w:rPr>
        <w:t xml:space="preserve"> </w:t>
      </w:r>
      <w:r>
        <w:t>ОБЖ</w:t>
      </w:r>
      <w:r>
        <w:rPr>
          <w:spacing w:val="1"/>
        </w:rPr>
        <w:t xml:space="preserve"> </w:t>
      </w:r>
      <w:r>
        <w:t>в</w:t>
      </w:r>
      <w:r>
        <w:rPr>
          <w:spacing w:val="1"/>
        </w:rPr>
        <w:t xml:space="preserve"> </w:t>
      </w:r>
      <w:r>
        <w:t>методическом</w:t>
      </w:r>
      <w:r>
        <w:rPr>
          <w:spacing w:val="1"/>
        </w:rPr>
        <w:t xml:space="preserve"> </w:t>
      </w:r>
      <w:r>
        <w:t>плане</w:t>
      </w:r>
      <w:r>
        <w:rPr>
          <w:spacing w:val="1"/>
        </w:rPr>
        <w:t xml:space="preserve"> </w:t>
      </w:r>
      <w:r>
        <w:t>обеспечивает</w:t>
      </w:r>
      <w:r>
        <w:rPr>
          <w:spacing w:val="1"/>
        </w:rPr>
        <w:t xml:space="preserve"> </w:t>
      </w:r>
      <w:r>
        <w:t>реализацию</w:t>
      </w:r>
      <w:r>
        <w:rPr>
          <w:spacing w:val="1"/>
        </w:rPr>
        <w:t xml:space="preserve"> </w:t>
      </w:r>
      <w:r>
        <w:t>практико-</w:t>
      </w:r>
      <w:r>
        <w:rPr>
          <w:spacing w:val="1"/>
        </w:rPr>
        <w:t xml:space="preserve"> </w:t>
      </w:r>
      <w:r>
        <w:t>ориентированного</w:t>
      </w:r>
      <w:r>
        <w:rPr>
          <w:spacing w:val="1"/>
        </w:rPr>
        <w:t xml:space="preserve"> </w:t>
      </w:r>
      <w:r>
        <w:t>подхода</w:t>
      </w:r>
      <w:r>
        <w:rPr>
          <w:spacing w:val="1"/>
        </w:rPr>
        <w:t xml:space="preserve"> </w:t>
      </w:r>
      <w:r>
        <w:t>в</w:t>
      </w:r>
      <w:r>
        <w:rPr>
          <w:spacing w:val="1"/>
        </w:rPr>
        <w:t xml:space="preserve"> </w:t>
      </w:r>
      <w:r>
        <w:t>преподавании</w:t>
      </w:r>
      <w:r>
        <w:rPr>
          <w:spacing w:val="1"/>
        </w:rPr>
        <w:t xml:space="preserve"> </w:t>
      </w:r>
      <w:r>
        <w:t>ОБЖ,</w:t>
      </w:r>
      <w:r>
        <w:rPr>
          <w:spacing w:val="1"/>
        </w:rPr>
        <w:t xml:space="preserve"> </w:t>
      </w:r>
      <w:r>
        <w:t>системность</w:t>
      </w:r>
      <w:r>
        <w:rPr>
          <w:spacing w:val="1"/>
        </w:rPr>
        <w:t xml:space="preserve"> </w:t>
      </w:r>
      <w:r>
        <w:t>и</w:t>
      </w:r>
      <w:r>
        <w:rPr>
          <w:spacing w:val="1"/>
        </w:rPr>
        <w:t xml:space="preserve"> </w:t>
      </w:r>
      <w:r>
        <w:t>непрерывность</w:t>
      </w:r>
      <w:r>
        <w:rPr>
          <w:spacing w:val="1"/>
        </w:rPr>
        <w:t xml:space="preserve"> </w:t>
      </w:r>
      <w:r>
        <w:t>приобретения обучающимися знаний и формирования у них навыков в области безопасности</w:t>
      </w:r>
      <w:r>
        <w:rPr>
          <w:spacing w:val="1"/>
        </w:rPr>
        <w:t xml:space="preserve"> </w:t>
      </w:r>
      <w:r>
        <w:t>жизнедеятельности при переходе с уровня основного общего образования; помогает педагогу</w:t>
      </w:r>
      <w:r>
        <w:rPr>
          <w:spacing w:val="-57"/>
        </w:rPr>
        <w:t xml:space="preserve"> </w:t>
      </w:r>
      <w:r>
        <w:t>продолжить</w:t>
      </w:r>
      <w:r>
        <w:rPr>
          <w:spacing w:val="1"/>
        </w:rPr>
        <w:t xml:space="preserve"> </w:t>
      </w:r>
      <w:r>
        <w:t>освоение</w:t>
      </w:r>
      <w:r>
        <w:rPr>
          <w:spacing w:val="1"/>
        </w:rPr>
        <w:t xml:space="preserve"> </w:t>
      </w:r>
      <w:r>
        <w:t>содержания</w:t>
      </w:r>
      <w:r>
        <w:rPr>
          <w:spacing w:val="1"/>
        </w:rPr>
        <w:t xml:space="preserve"> </w:t>
      </w:r>
      <w:r>
        <w:t>материала</w:t>
      </w:r>
      <w:r>
        <w:rPr>
          <w:spacing w:val="1"/>
        </w:rPr>
        <w:t xml:space="preserve"> </w:t>
      </w:r>
      <w:r>
        <w:t>в</w:t>
      </w:r>
      <w:r>
        <w:rPr>
          <w:spacing w:val="1"/>
        </w:rPr>
        <w:t xml:space="preserve"> </w:t>
      </w:r>
      <w:r>
        <w:t>логике</w:t>
      </w:r>
      <w:r>
        <w:rPr>
          <w:spacing w:val="1"/>
        </w:rPr>
        <w:t xml:space="preserve"> </w:t>
      </w:r>
      <w:r>
        <w:t>последовательного</w:t>
      </w:r>
      <w:r>
        <w:rPr>
          <w:spacing w:val="1"/>
        </w:rPr>
        <w:t xml:space="preserve"> </w:t>
      </w:r>
      <w:r>
        <w:t>нарастания</w:t>
      </w:r>
      <w:r>
        <w:rPr>
          <w:spacing w:val="1"/>
        </w:rPr>
        <w:t xml:space="preserve"> </w:t>
      </w:r>
      <w:r>
        <w:t>факторов опасности: опасная ситуация, экстремальная ситуация, чрезвычайная ситуация и</w:t>
      </w:r>
      <w:r>
        <w:rPr>
          <w:spacing w:val="1"/>
        </w:rPr>
        <w:t xml:space="preserve"> </w:t>
      </w:r>
      <w:r>
        <w:t>разумного</w:t>
      </w:r>
      <w:r>
        <w:rPr>
          <w:spacing w:val="1"/>
        </w:rPr>
        <w:t xml:space="preserve"> </w:t>
      </w:r>
      <w:r>
        <w:t>построения</w:t>
      </w:r>
      <w:r>
        <w:rPr>
          <w:spacing w:val="1"/>
        </w:rPr>
        <w:t xml:space="preserve"> </w:t>
      </w:r>
      <w:r>
        <w:t>модели</w:t>
      </w:r>
      <w:r>
        <w:rPr>
          <w:spacing w:val="1"/>
        </w:rPr>
        <w:t xml:space="preserve"> </w:t>
      </w:r>
      <w:r>
        <w:t>индивидуального</w:t>
      </w:r>
      <w:r>
        <w:rPr>
          <w:spacing w:val="1"/>
        </w:rPr>
        <w:t xml:space="preserve"> </w:t>
      </w:r>
      <w:r>
        <w:t>и</w:t>
      </w:r>
      <w:r>
        <w:rPr>
          <w:spacing w:val="1"/>
        </w:rPr>
        <w:t xml:space="preserve"> </w:t>
      </w:r>
      <w:r>
        <w:t>группового</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с</w:t>
      </w:r>
      <w:r>
        <w:rPr>
          <w:spacing w:val="1"/>
        </w:rPr>
        <w:t xml:space="preserve"> </w:t>
      </w:r>
      <w:r>
        <w:t>учетом</w:t>
      </w:r>
      <w:r>
        <w:rPr>
          <w:spacing w:val="1"/>
        </w:rPr>
        <w:t xml:space="preserve"> </w:t>
      </w:r>
      <w:r>
        <w:t>актуальных</w:t>
      </w:r>
      <w:r>
        <w:rPr>
          <w:spacing w:val="1"/>
        </w:rPr>
        <w:t xml:space="preserve"> </w:t>
      </w:r>
      <w:r>
        <w:t>вызовов</w:t>
      </w:r>
      <w:r>
        <w:rPr>
          <w:spacing w:val="1"/>
        </w:rPr>
        <w:t xml:space="preserve"> </w:t>
      </w:r>
      <w:r>
        <w:t>и</w:t>
      </w:r>
      <w:r>
        <w:rPr>
          <w:spacing w:val="1"/>
        </w:rPr>
        <w:t xml:space="preserve"> </w:t>
      </w:r>
      <w:r>
        <w:t>угроз</w:t>
      </w:r>
      <w:r>
        <w:rPr>
          <w:spacing w:val="1"/>
        </w:rPr>
        <w:t xml:space="preserve"> </w:t>
      </w:r>
      <w:r>
        <w:t>в</w:t>
      </w:r>
      <w:r>
        <w:rPr>
          <w:spacing w:val="1"/>
        </w:rPr>
        <w:t xml:space="preserve"> </w:t>
      </w:r>
      <w:r>
        <w:t>природной,</w:t>
      </w:r>
      <w:r>
        <w:rPr>
          <w:spacing w:val="1"/>
        </w:rPr>
        <w:t xml:space="preserve"> </w:t>
      </w:r>
      <w:r>
        <w:t>техногенной,</w:t>
      </w:r>
      <w:r>
        <w:rPr>
          <w:spacing w:val="1"/>
        </w:rPr>
        <w:t xml:space="preserve"> </w:t>
      </w:r>
      <w:r>
        <w:t>социальной</w:t>
      </w:r>
      <w:r>
        <w:rPr>
          <w:spacing w:val="-1"/>
        </w:rPr>
        <w:t xml:space="preserve"> </w:t>
      </w:r>
      <w:r>
        <w:t>и</w:t>
      </w:r>
      <w:r>
        <w:rPr>
          <w:spacing w:val="-2"/>
        </w:rPr>
        <w:t xml:space="preserve"> </w:t>
      </w:r>
      <w:r>
        <w:t>информационной сферах.</w:t>
      </w:r>
    </w:p>
    <w:p w:rsidR="00C36CF3" w:rsidRDefault="001C1315">
      <w:pPr>
        <w:pStyle w:val="a3"/>
        <w:ind w:left="933"/>
      </w:pPr>
      <w:r>
        <w:t>Программа</w:t>
      </w:r>
      <w:r>
        <w:rPr>
          <w:spacing w:val="-7"/>
        </w:rPr>
        <w:t xml:space="preserve"> </w:t>
      </w:r>
      <w:r>
        <w:t>ОБЖ</w:t>
      </w:r>
      <w:r>
        <w:rPr>
          <w:spacing w:val="-2"/>
        </w:rPr>
        <w:t xml:space="preserve"> </w:t>
      </w:r>
      <w:r>
        <w:t>обеспечивает:</w:t>
      </w:r>
    </w:p>
    <w:p w:rsidR="00C36CF3" w:rsidRDefault="001C1315" w:rsidP="00B46B77">
      <w:pPr>
        <w:pStyle w:val="a5"/>
        <w:numPr>
          <w:ilvl w:val="0"/>
          <w:numId w:val="17"/>
        </w:numPr>
        <w:tabs>
          <w:tab w:val="left" w:pos="1630"/>
        </w:tabs>
        <w:spacing w:before="41" w:line="276" w:lineRule="auto"/>
        <w:ind w:right="862" w:firstLine="710"/>
        <w:rPr>
          <w:sz w:val="24"/>
        </w:rPr>
      </w:pPr>
      <w:r>
        <w:rPr>
          <w:sz w:val="24"/>
        </w:rPr>
        <w:t>формирование личности выпускника с высоким уровнем культуры и мотивации</w:t>
      </w:r>
      <w:r>
        <w:rPr>
          <w:spacing w:val="1"/>
          <w:sz w:val="24"/>
        </w:rPr>
        <w:t xml:space="preserve"> </w:t>
      </w:r>
      <w:r>
        <w:rPr>
          <w:sz w:val="24"/>
        </w:rPr>
        <w:t>ведения</w:t>
      </w:r>
      <w:r>
        <w:rPr>
          <w:spacing w:val="-1"/>
          <w:sz w:val="24"/>
        </w:rPr>
        <w:t xml:space="preserve"> </w:t>
      </w:r>
      <w:r>
        <w:rPr>
          <w:sz w:val="24"/>
        </w:rPr>
        <w:t>безопасного,</w:t>
      </w:r>
      <w:r>
        <w:rPr>
          <w:spacing w:val="-1"/>
          <w:sz w:val="24"/>
        </w:rPr>
        <w:t xml:space="preserve"> </w:t>
      </w:r>
      <w:r>
        <w:rPr>
          <w:sz w:val="24"/>
        </w:rPr>
        <w:t>здорового и</w:t>
      </w:r>
      <w:r>
        <w:rPr>
          <w:spacing w:val="-1"/>
          <w:sz w:val="24"/>
        </w:rPr>
        <w:t xml:space="preserve"> </w:t>
      </w:r>
      <w:r>
        <w:rPr>
          <w:sz w:val="24"/>
        </w:rPr>
        <w:t>экологически целесообразного</w:t>
      </w:r>
      <w:r>
        <w:rPr>
          <w:spacing w:val="-1"/>
          <w:sz w:val="24"/>
        </w:rPr>
        <w:t xml:space="preserve"> </w:t>
      </w:r>
      <w:r>
        <w:rPr>
          <w:sz w:val="24"/>
        </w:rPr>
        <w:t>образа жизни;</w:t>
      </w:r>
    </w:p>
    <w:p w:rsidR="00C36CF3" w:rsidRDefault="001C1315" w:rsidP="00B46B77">
      <w:pPr>
        <w:pStyle w:val="a5"/>
        <w:numPr>
          <w:ilvl w:val="0"/>
          <w:numId w:val="17"/>
        </w:numPr>
        <w:tabs>
          <w:tab w:val="left" w:pos="1630"/>
        </w:tabs>
        <w:spacing w:line="276" w:lineRule="auto"/>
        <w:ind w:right="861" w:firstLine="710"/>
        <w:rPr>
          <w:sz w:val="24"/>
        </w:rPr>
      </w:pPr>
      <w:r>
        <w:rPr>
          <w:sz w:val="24"/>
        </w:rPr>
        <w:t>достижение</w:t>
      </w:r>
      <w:r>
        <w:rPr>
          <w:spacing w:val="1"/>
          <w:sz w:val="24"/>
        </w:rPr>
        <w:t xml:space="preserve"> </w:t>
      </w:r>
      <w:r>
        <w:rPr>
          <w:sz w:val="24"/>
        </w:rPr>
        <w:t>выпускниками</w:t>
      </w:r>
      <w:r>
        <w:rPr>
          <w:spacing w:val="1"/>
          <w:sz w:val="24"/>
        </w:rPr>
        <w:t xml:space="preserve"> </w:t>
      </w:r>
      <w:r>
        <w:rPr>
          <w:sz w:val="24"/>
        </w:rPr>
        <w:t>базового</w:t>
      </w:r>
      <w:r>
        <w:rPr>
          <w:spacing w:val="1"/>
          <w:sz w:val="24"/>
        </w:rPr>
        <w:t xml:space="preserve"> </w:t>
      </w:r>
      <w:r>
        <w:rPr>
          <w:sz w:val="24"/>
        </w:rPr>
        <w:t>уровня</w:t>
      </w:r>
      <w:r>
        <w:rPr>
          <w:spacing w:val="1"/>
          <w:sz w:val="24"/>
        </w:rPr>
        <w:t xml:space="preserve"> </w:t>
      </w:r>
      <w:r>
        <w:rPr>
          <w:sz w:val="24"/>
        </w:rPr>
        <w:t>культуры</w:t>
      </w:r>
      <w:r>
        <w:rPr>
          <w:spacing w:val="1"/>
          <w:sz w:val="24"/>
        </w:rPr>
        <w:t xml:space="preserve"> </w:t>
      </w:r>
      <w:r>
        <w:rPr>
          <w:sz w:val="24"/>
        </w:rPr>
        <w:t>безопасности</w:t>
      </w:r>
      <w:r>
        <w:rPr>
          <w:spacing w:val="-57"/>
          <w:sz w:val="24"/>
        </w:rPr>
        <w:t xml:space="preserve"> </w:t>
      </w:r>
      <w:r>
        <w:rPr>
          <w:sz w:val="24"/>
        </w:rPr>
        <w:t>жизнедеятельности, соответствующего интересам обучающихся и потребностям общества в</w:t>
      </w:r>
      <w:r>
        <w:rPr>
          <w:spacing w:val="1"/>
          <w:sz w:val="24"/>
        </w:rPr>
        <w:t xml:space="preserve"> </w:t>
      </w:r>
      <w:r>
        <w:rPr>
          <w:sz w:val="24"/>
        </w:rPr>
        <w:t>формировании</w:t>
      </w:r>
      <w:r>
        <w:rPr>
          <w:spacing w:val="-3"/>
          <w:sz w:val="24"/>
        </w:rPr>
        <w:t xml:space="preserve"> </w:t>
      </w:r>
      <w:r>
        <w:rPr>
          <w:sz w:val="24"/>
        </w:rPr>
        <w:t>полноценной</w:t>
      </w:r>
      <w:r>
        <w:rPr>
          <w:spacing w:val="-2"/>
          <w:sz w:val="24"/>
        </w:rPr>
        <w:t xml:space="preserve"> </w:t>
      </w:r>
      <w:r>
        <w:rPr>
          <w:sz w:val="24"/>
        </w:rPr>
        <w:t>личности безопасного типа;</w:t>
      </w:r>
    </w:p>
    <w:p w:rsidR="00C36CF3" w:rsidRDefault="001C1315" w:rsidP="00B46B77">
      <w:pPr>
        <w:pStyle w:val="a5"/>
        <w:numPr>
          <w:ilvl w:val="0"/>
          <w:numId w:val="17"/>
        </w:numPr>
        <w:tabs>
          <w:tab w:val="left" w:pos="1630"/>
        </w:tabs>
        <w:spacing w:line="276" w:lineRule="auto"/>
        <w:ind w:right="859" w:firstLine="710"/>
        <w:rPr>
          <w:sz w:val="24"/>
        </w:rPr>
      </w:pPr>
      <w:r>
        <w:rPr>
          <w:sz w:val="24"/>
        </w:rPr>
        <w:t>взаимосвязь личностных, метапредметных и предметных результатов освоения</w:t>
      </w:r>
      <w:r>
        <w:rPr>
          <w:spacing w:val="1"/>
          <w:sz w:val="24"/>
        </w:rPr>
        <w:t xml:space="preserve"> </w:t>
      </w:r>
      <w:r>
        <w:rPr>
          <w:sz w:val="24"/>
        </w:rPr>
        <w:t>учебного</w:t>
      </w:r>
      <w:r>
        <w:rPr>
          <w:spacing w:val="-1"/>
          <w:sz w:val="24"/>
        </w:rPr>
        <w:t xml:space="preserve"> </w:t>
      </w:r>
      <w:r>
        <w:rPr>
          <w:sz w:val="24"/>
        </w:rPr>
        <w:t>предмета</w:t>
      </w:r>
      <w:r>
        <w:rPr>
          <w:spacing w:val="-2"/>
          <w:sz w:val="24"/>
        </w:rPr>
        <w:t xml:space="preserve"> </w:t>
      </w:r>
      <w:r>
        <w:rPr>
          <w:sz w:val="24"/>
        </w:rPr>
        <w:t>ОБЖ</w:t>
      </w:r>
      <w:r>
        <w:rPr>
          <w:spacing w:val="-1"/>
          <w:sz w:val="24"/>
        </w:rPr>
        <w:t xml:space="preserve"> </w:t>
      </w:r>
      <w:r>
        <w:rPr>
          <w:sz w:val="24"/>
        </w:rPr>
        <w:t>на уровнях</w:t>
      </w:r>
      <w:r>
        <w:rPr>
          <w:spacing w:val="2"/>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2"/>
          <w:sz w:val="24"/>
        </w:rPr>
        <w:t xml:space="preserve"> </w:t>
      </w:r>
      <w:r>
        <w:rPr>
          <w:sz w:val="24"/>
        </w:rPr>
        <w:t>образования;</w:t>
      </w:r>
    </w:p>
    <w:p w:rsidR="00C36CF3" w:rsidRDefault="001C1315" w:rsidP="00B46B77">
      <w:pPr>
        <w:pStyle w:val="a5"/>
        <w:numPr>
          <w:ilvl w:val="0"/>
          <w:numId w:val="17"/>
        </w:numPr>
        <w:tabs>
          <w:tab w:val="left" w:pos="1630"/>
        </w:tabs>
        <w:spacing w:before="1" w:line="276" w:lineRule="auto"/>
        <w:ind w:right="860" w:firstLine="710"/>
        <w:rPr>
          <w:sz w:val="24"/>
        </w:rPr>
      </w:pPr>
      <w:r>
        <w:rPr>
          <w:sz w:val="24"/>
        </w:rPr>
        <w:t>подготовку</w:t>
      </w:r>
      <w:r>
        <w:rPr>
          <w:spacing w:val="1"/>
          <w:sz w:val="24"/>
        </w:rPr>
        <w:t xml:space="preserve"> </w:t>
      </w:r>
      <w:r>
        <w:rPr>
          <w:sz w:val="24"/>
        </w:rPr>
        <w:t>выпускников</w:t>
      </w:r>
      <w:r>
        <w:rPr>
          <w:spacing w:val="1"/>
          <w:sz w:val="24"/>
        </w:rPr>
        <w:t xml:space="preserve"> </w:t>
      </w:r>
      <w:r>
        <w:rPr>
          <w:sz w:val="24"/>
        </w:rPr>
        <w:t>к</w:t>
      </w:r>
      <w:r>
        <w:rPr>
          <w:spacing w:val="1"/>
          <w:sz w:val="24"/>
        </w:rPr>
        <w:t xml:space="preserve"> </w:t>
      </w:r>
      <w:r>
        <w:rPr>
          <w:sz w:val="24"/>
        </w:rPr>
        <w:t>решению</w:t>
      </w:r>
      <w:r>
        <w:rPr>
          <w:spacing w:val="1"/>
          <w:sz w:val="24"/>
        </w:rPr>
        <w:t xml:space="preserve"> </w:t>
      </w:r>
      <w:r>
        <w:rPr>
          <w:sz w:val="24"/>
        </w:rPr>
        <w:t>актуальных</w:t>
      </w:r>
      <w:r>
        <w:rPr>
          <w:spacing w:val="1"/>
          <w:sz w:val="24"/>
        </w:rPr>
        <w:t xml:space="preserve"> </w:t>
      </w:r>
      <w:r>
        <w:rPr>
          <w:sz w:val="24"/>
        </w:rPr>
        <w:t>практических</w:t>
      </w:r>
      <w:r>
        <w:rPr>
          <w:spacing w:val="61"/>
          <w:sz w:val="24"/>
        </w:rPr>
        <w:t xml:space="preserve"> </w:t>
      </w:r>
      <w:r>
        <w:rPr>
          <w:sz w:val="24"/>
        </w:rPr>
        <w:t>задач</w:t>
      </w:r>
      <w:r>
        <w:rPr>
          <w:spacing w:val="1"/>
          <w:sz w:val="24"/>
        </w:rPr>
        <w:t xml:space="preserve"> </w:t>
      </w:r>
      <w:r>
        <w:rPr>
          <w:sz w:val="24"/>
        </w:rPr>
        <w:t>безопасности</w:t>
      </w:r>
      <w:r>
        <w:rPr>
          <w:spacing w:val="-1"/>
          <w:sz w:val="24"/>
        </w:rPr>
        <w:t xml:space="preserve"> </w:t>
      </w:r>
      <w:r>
        <w:rPr>
          <w:sz w:val="24"/>
        </w:rPr>
        <w:t>жизнедеятельности в</w:t>
      </w:r>
      <w:r>
        <w:rPr>
          <w:spacing w:val="-3"/>
          <w:sz w:val="24"/>
        </w:rPr>
        <w:t xml:space="preserve"> </w:t>
      </w:r>
      <w:r>
        <w:rPr>
          <w:sz w:val="24"/>
        </w:rPr>
        <w:t>повседневной жизни.</w:t>
      </w:r>
    </w:p>
    <w:p w:rsidR="00C36CF3" w:rsidRDefault="001C1315">
      <w:pPr>
        <w:pStyle w:val="a3"/>
        <w:spacing w:line="276" w:lineRule="auto"/>
        <w:ind w:left="207" w:right="1119" w:firstLine="1428"/>
      </w:pPr>
      <w:r>
        <w:t>В</w:t>
      </w:r>
      <w:r>
        <w:rPr>
          <w:spacing w:val="1"/>
        </w:rPr>
        <w:t xml:space="preserve"> </w:t>
      </w:r>
      <w:r>
        <w:t>программе</w:t>
      </w:r>
      <w:r>
        <w:rPr>
          <w:spacing w:val="1"/>
        </w:rPr>
        <w:t xml:space="preserve"> </w:t>
      </w:r>
      <w:r>
        <w:t>ОБЖ</w:t>
      </w:r>
      <w:r>
        <w:rPr>
          <w:spacing w:val="1"/>
        </w:rPr>
        <w:t xml:space="preserve"> </w:t>
      </w:r>
      <w:r>
        <w:t>содержание</w:t>
      </w:r>
      <w:r>
        <w:rPr>
          <w:spacing w:val="1"/>
        </w:rPr>
        <w:t xml:space="preserve"> </w:t>
      </w:r>
      <w:r>
        <w:t>учебного</w:t>
      </w:r>
      <w:r>
        <w:rPr>
          <w:spacing w:val="1"/>
        </w:rPr>
        <w:t xml:space="preserve"> </w:t>
      </w:r>
      <w:r>
        <w:t>предмета</w:t>
      </w:r>
      <w:r>
        <w:rPr>
          <w:spacing w:val="1"/>
        </w:rPr>
        <w:t xml:space="preserve"> </w:t>
      </w:r>
      <w:r>
        <w:t>ОБЖ</w:t>
      </w:r>
      <w:r>
        <w:rPr>
          <w:spacing w:val="1"/>
        </w:rPr>
        <w:t xml:space="preserve"> </w:t>
      </w:r>
      <w:r>
        <w:t>структурно</w:t>
      </w:r>
      <w:r>
        <w:rPr>
          <w:spacing w:val="1"/>
        </w:rPr>
        <w:t xml:space="preserve"> </w:t>
      </w:r>
      <w:r>
        <w:t>представлено двумя вариантами реализации содержания, состоящими из отдельных модулей</w:t>
      </w:r>
      <w:r>
        <w:rPr>
          <w:spacing w:val="1"/>
        </w:rPr>
        <w:t xml:space="preserve"> </w:t>
      </w:r>
      <w:r>
        <w:t>(тематических линий), обеспечивающих системность и непрерывность изучения предмета на</w:t>
      </w:r>
      <w:r>
        <w:rPr>
          <w:spacing w:val="1"/>
        </w:rPr>
        <w:t xml:space="preserve"> </w:t>
      </w:r>
      <w:r>
        <w:t>уровнях</w:t>
      </w:r>
      <w:r>
        <w:rPr>
          <w:spacing w:val="1"/>
        </w:rPr>
        <w:t xml:space="preserve"> </w:t>
      </w:r>
      <w:r>
        <w:t>основного общего</w:t>
      </w:r>
      <w:r>
        <w:rPr>
          <w:spacing w:val="-1"/>
        </w:rPr>
        <w:t xml:space="preserve"> </w:t>
      </w:r>
      <w:r>
        <w:t>и среднего</w:t>
      </w:r>
      <w:r>
        <w:rPr>
          <w:spacing w:val="-2"/>
        </w:rPr>
        <w:t xml:space="preserve"> </w:t>
      </w:r>
      <w:r>
        <w:t>общего</w:t>
      </w:r>
      <w:r>
        <w:rPr>
          <w:spacing w:val="1"/>
        </w:rPr>
        <w:t xml:space="preserve"> </w:t>
      </w:r>
      <w:r>
        <w:t>образования.</w:t>
      </w:r>
    </w:p>
    <w:p w:rsidR="00C36CF3" w:rsidRDefault="003A06F0">
      <w:pPr>
        <w:pStyle w:val="a3"/>
        <w:spacing w:line="275" w:lineRule="exact"/>
        <w:ind w:left="273"/>
        <w:jc w:val="left"/>
      </w:pPr>
      <w:hyperlink r:id="rId20">
        <w:r w:rsidR="001C1315">
          <w:rPr>
            <w:u w:val="single" w:color="3B5F86"/>
          </w:rPr>
          <w:t>Вариант</w:t>
        </w:r>
        <w:r w:rsidR="001C1315">
          <w:rPr>
            <w:spacing w:val="-1"/>
            <w:u w:val="single" w:color="3B5F86"/>
          </w:rPr>
          <w:t xml:space="preserve"> </w:t>
        </w:r>
      </w:hyperlink>
      <w:hyperlink r:id="rId21">
        <w:r w:rsidR="001C1315">
          <w:rPr>
            <w:u w:val="single" w:color="3B5F86"/>
          </w:rPr>
          <w:t>2</w:t>
        </w:r>
      </w:hyperlink>
      <w:hyperlink r:id="rId22">
        <w:r w:rsidR="001C1315">
          <w:t>.</w:t>
        </w:r>
      </w:hyperlink>
    </w:p>
    <w:p w:rsidR="00C36CF3" w:rsidRDefault="003A06F0">
      <w:pPr>
        <w:pStyle w:val="a3"/>
        <w:spacing w:before="38" w:line="276" w:lineRule="auto"/>
        <w:ind w:right="2292"/>
        <w:jc w:val="left"/>
      </w:pPr>
      <w:hyperlink r:id="rId23">
        <w:r w:rsidR="001C1315">
          <w:rPr>
            <w:u w:val="single" w:color="3B5F86"/>
          </w:rPr>
          <w:t xml:space="preserve">Модуль </w:t>
        </w:r>
      </w:hyperlink>
      <w:hyperlink r:id="rId24">
        <w:r w:rsidR="001C1315">
          <w:rPr>
            <w:u w:val="single" w:color="3B5F86"/>
          </w:rPr>
          <w:t xml:space="preserve">N </w:t>
        </w:r>
      </w:hyperlink>
      <w:hyperlink r:id="rId25">
        <w:r w:rsidR="001C1315">
          <w:rPr>
            <w:u w:val="single" w:color="3B5F86"/>
          </w:rPr>
          <w:t>1</w:t>
        </w:r>
        <w:r w:rsidR="001C1315">
          <w:t>.</w:t>
        </w:r>
      </w:hyperlink>
      <w:r w:rsidR="001C1315">
        <w:t xml:space="preserve"> Культура безопасности жизнедеятельности в современном обществе.</w:t>
      </w:r>
      <w:r w:rsidR="001C1315">
        <w:rPr>
          <w:spacing w:val="-57"/>
        </w:rPr>
        <w:t xml:space="preserve"> </w:t>
      </w:r>
      <w:hyperlink r:id="rId26">
        <w:r w:rsidR="001C1315">
          <w:rPr>
            <w:u w:val="single" w:color="3B5F86"/>
          </w:rPr>
          <w:t>Модуль</w:t>
        </w:r>
        <w:r w:rsidR="001C1315">
          <w:rPr>
            <w:spacing w:val="1"/>
            <w:u w:val="single" w:color="3B5F86"/>
          </w:rPr>
          <w:t xml:space="preserve"> </w:t>
        </w:r>
      </w:hyperlink>
      <w:hyperlink r:id="rId27">
        <w:r w:rsidR="001C1315">
          <w:rPr>
            <w:u w:val="single" w:color="3B5F86"/>
          </w:rPr>
          <w:t>N</w:t>
        </w:r>
        <w:r w:rsidR="001C1315">
          <w:rPr>
            <w:spacing w:val="-1"/>
            <w:u w:val="single" w:color="3B5F86"/>
          </w:rPr>
          <w:t xml:space="preserve"> </w:t>
        </w:r>
      </w:hyperlink>
      <w:hyperlink r:id="rId28">
        <w:r w:rsidR="001C1315">
          <w:rPr>
            <w:u w:val="single" w:color="3B5F86"/>
          </w:rPr>
          <w:t>2</w:t>
        </w:r>
        <w:r w:rsidR="001C1315">
          <w:t>.</w:t>
        </w:r>
      </w:hyperlink>
      <w:r w:rsidR="001C1315">
        <w:t xml:space="preserve"> Безопасность в</w:t>
      </w:r>
      <w:r w:rsidR="001C1315">
        <w:rPr>
          <w:spacing w:val="-1"/>
        </w:rPr>
        <w:t xml:space="preserve"> </w:t>
      </w:r>
      <w:r w:rsidR="001C1315">
        <w:t>быту.</w:t>
      </w:r>
    </w:p>
    <w:p w:rsidR="00C36CF3" w:rsidRDefault="003A06F0">
      <w:pPr>
        <w:pStyle w:val="a3"/>
        <w:spacing w:line="275" w:lineRule="exact"/>
        <w:jc w:val="left"/>
      </w:pPr>
      <w:hyperlink r:id="rId29">
        <w:r w:rsidR="001C1315">
          <w:rPr>
            <w:u w:val="single" w:color="3B5F86"/>
          </w:rPr>
          <w:t xml:space="preserve">Модуль </w:t>
        </w:r>
      </w:hyperlink>
      <w:hyperlink r:id="rId30">
        <w:r w:rsidR="001C1315">
          <w:rPr>
            <w:u w:val="single" w:color="3B5F86"/>
          </w:rPr>
          <w:t>N</w:t>
        </w:r>
        <w:r w:rsidR="001C1315">
          <w:rPr>
            <w:spacing w:val="-3"/>
            <w:u w:val="single" w:color="3B5F86"/>
          </w:rPr>
          <w:t xml:space="preserve"> </w:t>
        </w:r>
      </w:hyperlink>
      <w:hyperlink r:id="rId31">
        <w:r w:rsidR="001C1315">
          <w:rPr>
            <w:u w:val="single" w:color="3B5F86"/>
          </w:rPr>
          <w:t>3</w:t>
        </w:r>
        <w:r w:rsidR="001C1315">
          <w:t>.</w:t>
        </w:r>
      </w:hyperlink>
      <w:r w:rsidR="001C1315">
        <w:rPr>
          <w:spacing w:val="-1"/>
        </w:rPr>
        <w:t xml:space="preserve"> </w:t>
      </w:r>
      <w:r w:rsidR="001C1315">
        <w:t>Безопасность</w:t>
      </w:r>
      <w:r w:rsidR="001C1315">
        <w:rPr>
          <w:spacing w:val="-2"/>
        </w:rPr>
        <w:t xml:space="preserve"> </w:t>
      </w:r>
      <w:r w:rsidR="001C1315">
        <w:t>на</w:t>
      </w:r>
      <w:r w:rsidR="001C1315">
        <w:rPr>
          <w:spacing w:val="-2"/>
        </w:rPr>
        <w:t xml:space="preserve"> </w:t>
      </w:r>
      <w:r w:rsidR="001C1315">
        <w:t>транспорте.</w:t>
      </w:r>
    </w:p>
    <w:p w:rsidR="00C36CF3" w:rsidRDefault="003A06F0">
      <w:pPr>
        <w:pStyle w:val="a3"/>
        <w:spacing w:before="41" w:line="278" w:lineRule="auto"/>
        <w:ind w:right="5487"/>
        <w:jc w:val="left"/>
      </w:pPr>
      <w:hyperlink r:id="rId32">
        <w:r w:rsidR="001C1315">
          <w:rPr>
            <w:u w:val="single" w:color="3B5F86"/>
          </w:rPr>
          <w:t xml:space="preserve">Модуль </w:t>
        </w:r>
      </w:hyperlink>
      <w:hyperlink r:id="rId33">
        <w:r w:rsidR="001C1315">
          <w:rPr>
            <w:u w:val="single" w:color="3B5F86"/>
          </w:rPr>
          <w:t xml:space="preserve">N </w:t>
        </w:r>
      </w:hyperlink>
      <w:hyperlink r:id="rId34">
        <w:r w:rsidR="001C1315">
          <w:rPr>
            <w:u w:val="single" w:color="3B5F86"/>
          </w:rPr>
          <w:t>4</w:t>
        </w:r>
        <w:r w:rsidR="001C1315">
          <w:t>.</w:t>
        </w:r>
      </w:hyperlink>
      <w:r w:rsidR="001C1315">
        <w:t xml:space="preserve"> Безопасность в общественных местах.</w:t>
      </w:r>
      <w:r w:rsidR="001C1315">
        <w:rPr>
          <w:spacing w:val="-57"/>
        </w:rPr>
        <w:t xml:space="preserve"> </w:t>
      </w:r>
      <w:hyperlink r:id="rId35">
        <w:r w:rsidR="001C1315">
          <w:rPr>
            <w:u w:val="single" w:color="3B5F86"/>
          </w:rPr>
          <w:t>Модуль</w:t>
        </w:r>
        <w:r w:rsidR="001C1315">
          <w:rPr>
            <w:spacing w:val="1"/>
            <w:u w:val="single" w:color="3B5F86"/>
          </w:rPr>
          <w:t xml:space="preserve"> </w:t>
        </w:r>
      </w:hyperlink>
      <w:hyperlink r:id="rId36">
        <w:r w:rsidR="001C1315">
          <w:rPr>
            <w:u w:val="single" w:color="3B5F86"/>
          </w:rPr>
          <w:t>N</w:t>
        </w:r>
        <w:r w:rsidR="001C1315">
          <w:rPr>
            <w:spacing w:val="-2"/>
            <w:u w:val="single" w:color="3B5F86"/>
          </w:rPr>
          <w:t xml:space="preserve"> </w:t>
        </w:r>
      </w:hyperlink>
      <w:hyperlink r:id="rId37">
        <w:r w:rsidR="001C1315">
          <w:rPr>
            <w:u w:val="single" w:color="3B5F86"/>
          </w:rPr>
          <w:t>5</w:t>
        </w:r>
        <w:r w:rsidR="001C1315">
          <w:t>.</w:t>
        </w:r>
      </w:hyperlink>
      <w:r w:rsidR="001C1315">
        <w:rPr>
          <w:spacing w:val="-1"/>
        </w:rPr>
        <w:t xml:space="preserve"> </w:t>
      </w:r>
      <w:r w:rsidR="001C1315">
        <w:t>Безопасность</w:t>
      </w:r>
      <w:r w:rsidR="001C1315">
        <w:rPr>
          <w:spacing w:val="-1"/>
        </w:rPr>
        <w:t xml:space="preserve"> </w:t>
      </w:r>
      <w:r w:rsidR="001C1315">
        <w:t>в</w:t>
      </w:r>
      <w:r w:rsidR="001C1315">
        <w:rPr>
          <w:spacing w:val="-1"/>
        </w:rPr>
        <w:t xml:space="preserve"> </w:t>
      </w:r>
      <w:r w:rsidR="001C1315">
        <w:t>природной</w:t>
      </w:r>
      <w:r w:rsidR="001C1315">
        <w:rPr>
          <w:spacing w:val="-1"/>
        </w:rPr>
        <w:t xml:space="preserve"> </w:t>
      </w:r>
      <w:r w:rsidR="001C1315">
        <w:t>среде.</w:t>
      </w:r>
    </w:p>
    <w:p w:rsidR="00C36CF3" w:rsidRDefault="003A06F0">
      <w:pPr>
        <w:pStyle w:val="a3"/>
        <w:spacing w:line="276" w:lineRule="auto"/>
        <w:ind w:right="3277"/>
        <w:jc w:val="left"/>
      </w:pPr>
      <w:hyperlink r:id="rId38">
        <w:r w:rsidR="001C1315">
          <w:rPr>
            <w:u w:val="single" w:color="3B5F86"/>
          </w:rPr>
          <w:t xml:space="preserve">Модуль </w:t>
        </w:r>
      </w:hyperlink>
      <w:hyperlink r:id="rId39">
        <w:r w:rsidR="001C1315">
          <w:rPr>
            <w:u w:val="single" w:color="3B5F86"/>
          </w:rPr>
          <w:t xml:space="preserve">N </w:t>
        </w:r>
      </w:hyperlink>
      <w:hyperlink r:id="rId40">
        <w:r w:rsidR="001C1315">
          <w:rPr>
            <w:u w:val="single" w:color="3B5F86"/>
          </w:rPr>
          <w:t>6</w:t>
        </w:r>
      </w:hyperlink>
      <w:hyperlink r:id="rId41">
        <w:r w:rsidR="001C1315">
          <w:t>.</w:t>
        </w:r>
      </w:hyperlink>
      <w:r w:rsidR="001C1315">
        <w:t>Здоровье и как его сохранить. Основы медицинских знаний.</w:t>
      </w:r>
      <w:r w:rsidR="001C1315">
        <w:rPr>
          <w:spacing w:val="-57"/>
        </w:rPr>
        <w:t xml:space="preserve"> </w:t>
      </w:r>
      <w:hyperlink r:id="rId42">
        <w:r w:rsidR="001C1315">
          <w:rPr>
            <w:u w:val="single" w:color="3B5F86"/>
          </w:rPr>
          <w:t>Модуль</w:t>
        </w:r>
        <w:r w:rsidR="001C1315">
          <w:rPr>
            <w:spacing w:val="1"/>
            <w:u w:val="single" w:color="3B5F86"/>
          </w:rPr>
          <w:t xml:space="preserve"> </w:t>
        </w:r>
      </w:hyperlink>
      <w:hyperlink r:id="rId43">
        <w:r w:rsidR="001C1315">
          <w:rPr>
            <w:u w:val="single" w:color="3B5F86"/>
          </w:rPr>
          <w:t>N</w:t>
        </w:r>
        <w:r w:rsidR="001C1315">
          <w:rPr>
            <w:spacing w:val="-1"/>
            <w:u w:val="single" w:color="3B5F86"/>
          </w:rPr>
          <w:t xml:space="preserve"> </w:t>
        </w:r>
      </w:hyperlink>
      <w:hyperlink r:id="rId44">
        <w:r w:rsidR="001C1315">
          <w:rPr>
            <w:u w:val="single" w:color="3B5F86"/>
          </w:rPr>
          <w:t>7</w:t>
        </w:r>
      </w:hyperlink>
      <w:hyperlink r:id="rId45">
        <w:r w:rsidR="001C1315">
          <w:t>.</w:t>
        </w:r>
      </w:hyperlink>
      <w:r w:rsidR="001C1315">
        <w:t>Безопасность в</w:t>
      </w:r>
      <w:r w:rsidR="001C1315">
        <w:rPr>
          <w:spacing w:val="-1"/>
        </w:rPr>
        <w:t xml:space="preserve"> </w:t>
      </w:r>
      <w:r w:rsidR="001C1315">
        <w:t>социуме.</w:t>
      </w:r>
    </w:p>
    <w:p w:rsidR="00C36CF3" w:rsidRDefault="003A06F0">
      <w:pPr>
        <w:pStyle w:val="a3"/>
        <w:spacing w:line="278" w:lineRule="auto"/>
        <w:ind w:right="3927"/>
        <w:jc w:val="left"/>
      </w:pPr>
      <w:hyperlink r:id="rId46">
        <w:r w:rsidR="001C1315">
          <w:rPr>
            <w:u w:val="single" w:color="3B5F86"/>
          </w:rPr>
          <w:t xml:space="preserve">Модуль </w:t>
        </w:r>
      </w:hyperlink>
      <w:hyperlink r:id="rId47">
        <w:r w:rsidR="001C1315">
          <w:rPr>
            <w:u w:val="single" w:color="3B5F86"/>
          </w:rPr>
          <w:t xml:space="preserve">N </w:t>
        </w:r>
      </w:hyperlink>
      <w:hyperlink r:id="rId48">
        <w:r w:rsidR="001C1315">
          <w:rPr>
            <w:u w:val="single" w:color="3B5F86"/>
          </w:rPr>
          <w:t>8</w:t>
        </w:r>
      </w:hyperlink>
      <w:hyperlink r:id="rId49">
        <w:r w:rsidR="001C1315">
          <w:t>.</w:t>
        </w:r>
      </w:hyperlink>
      <w:r w:rsidR="001C1315">
        <w:t xml:space="preserve"> Безопасность в информационном пространстве.</w:t>
      </w:r>
      <w:r w:rsidR="001C1315">
        <w:rPr>
          <w:spacing w:val="1"/>
        </w:rPr>
        <w:t xml:space="preserve"> </w:t>
      </w:r>
      <w:hyperlink r:id="rId50">
        <w:r w:rsidR="001C1315">
          <w:rPr>
            <w:u w:val="single" w:color="3B5F86"/>
          </w:rPr>
          <w:t>Модуль</w:t>
        </w:r>
        <w:r w:rsidR="001C1315">
          <w:rPr>
            <w:spacing w:val="-1"/>
            <w:u w:val="single" w:color="3B5F86"/>
          </w:rPr>
          <w:t xml:space="preserve"> </w:t>
        </w:r>
      </w:hyperlink>
      <w:hyperlink r:id="rId51">
        <w:r w:rsidR="001C1315">
          <w:rPr>
            <w:u w:val="single" w:color="3B5F86"/>
          </w:rPr>
          <w:t>N</w:t>
        </w:r>
        <w:r w:rsidR="001C1315">
          <w:rPr>
            <w:spacing w:val="-3"/>
            <w:u w:val="single" w:color="3B5F86"/>
          </w:rPr>
          <w:t xml:space="preserve"> </w:t>
        </w:r>
      </w:hyperlink>
      <w:hyperlink r:id="rId52">
        <w:r w:rsidR="001C1315">
          <w:rPr>
            <w:u w:val="single" w:color="3B5F86"/>
          </w:rPr>
          <w:t>9</w:t>
        </w:r>
      </w:hyperlink>
      <w:r w:rsidR="001C1315">
        <w:rPr>
          <w:spacing w:val="-3"/>
        </w:rPr>
        <w:t xml:space="preserve"> </w:t>
      </w:r>
      <w:hyperlink r:id="rId53">
        <w:r w:rsidR="001C1315">
          <w:t>.</w:t>
        </w:r>
      </w:hyperlink>
      <w:r w:rsidR="001C1315">
        <w:t>Основы</w:t>
      </w:r>
      <w:r w:rsidR="001C1315">
        <w:rPr>
          <w:spacing w:val="-3"/>
        </w:rPr>
        <w:t xml:space="preserve"> </w:t>
      </w:r>
      <w:r w:rsidR="001C1315">
        <w:t>противодействия</w:t>
      </w:r>
      <w:r w:rsidR="001C1315">
        <w:rPr>
          <w:spacing w:val="-2"/>
        </w:rPr>
        <w:t xml:space="preserve"> </w:t>
      </w:r>
      <w:r w:rsidR="001C1315">
        <w:t>экстремизму</w:t>
      </w:r>
      <w:r w:rsidR="001C1315">
        <w:rPr>
          <w:spacing w:val="-10"/>
        </w:rPr>
        <w:t xml:space="preserve"> </w:t>
      </w:r>
      <w:r w:rsidR="001C1315">
        <w:t>и</w:t>
      </w:r>
      <w:r w:rsidR="001C1315">
        <w:rPr>
          <w:spacing w:val="-2"/>
        </w:rPr>
        <w:t xml:space="preserve"> </w:t>
      </w:r>
      <w:r w:rsidR="001C1315">
        <w:t>терроризму.</w:t>
      </w:r>
    </w:p>
    <w:p w:rsidR="00C36CF3" w:rsidRDefault="003A06F0">
      <w:pPr>
        <w:pStyle w:val="a3"/>
        <w:spacing w:line="276" w:lineRule="auto"/>
        <w:ind w:left="207" w:right="848"/>
        <w:jc w:val="left"/>
      </w:pPr>
      <w:hyperlink r:id="rId54">
        <w:r w:rsidR="001C1315">
          <w:rPr>
            <w:u w:val="single" w:color="3B5F86"/>
          </w:rPr>
          <w:t>Модуль</w:t>
        </w:r>
        <w:r w:rsidR="001C1315">
          <w:rPr>
            <w:spacing w:val="22"/>
            <w:u w:val="single" w:color="3B5F86"/>
          </w:rPr>
          <w:t xml:space="preserve"> </w:t>
        </w:r>
      </w:hyperlink>
      <w:hyperlink r:id="rId55">
        <w:r w:rsidR="001C1315">
          <w:rPr>
            <w:u w:val="single" w:color="3B5F86"/>
          </w:rPr>
          <w:t>N</w:t>
        </w:r>
        <w:r w:rsidR="001C1315">
          <w:rPr>
            <w:spacing w:val="20"/>
            <w:u w:val="single" w:color="3B5F86"/>
          </w:rPr>
          <w:t xml:space="preserve"> </w:t>
        </w:r>
      </w:hyperlink>
      <w:hyperlink r:id="rId56">
        <w:r w:rsidR="001C1315">
          <w:rPr>
            <w:u w:val="single" w:color="3B5F86"/>
          </w:rPr>
          <w:t>10</w:t>
        </w:r>
        <w:r w:rsidR="001C1315">
          <w:t>.</w:t>
        </w:r>
        <w:r w:rsidR="001C1315">
          <w:rPr>
            <w:spacing w:val="21"/>
          </w:rPr>
          <w:t xml:space="preserve"> </w:t>
        </w:r>
      </w:hyperlink>
      <w:r w:rsidR="001C1315">
        <w:t>Взаимодействие</w:t>
      </w:r>
      <w:r w:rsidR="001C1315">
        <w:rPr>
          <w:spacing w:val="19"/>
        </w:rPr>
        <w:t xml:space="preserve"> </w:t>
      </w:r>
      <w:r w:rsidR="001C1315">
        <w:t>личности,</w:t>
      </w:r>
      <w:r w:rsidR="001C1315">
        <w:rPr>
          <w:spacing w:val="19"/>
        </w:rPr>
        <w:t xml:space="preserve"> </w:t>
      </w:r>
      <w:r w:rsidR="001C1315">
        <w:t>общества</w:t>
      </w:r>
      <w:r w:rsidR="001C1315">
        <w:rPr>
          <w:spacing w:val="19"/>
        </w:rPr>
        <w:t xml:space="preserve"> </w:t>
      </w:r>
      <w:r w:rsidR="001C1315">
        <w:t>и</w:t>
      </w:r>
      <w:r w:rsidR="001C1315">
        <w:rPr>
          <w:spacing w:val="21"/>
        </w:rPr>
        <w:t xml:space="preserve"> </w:t>
      </w:r>
      <w:r w:rsidR="001C1315">
        <w:t>государства</w:t>
      </w:r>
      <w:r w:rsidR="001C1315">
        <w:rPr>
          <w:spacing w:val="19"/>
        </w:rPr>
        <w:t xml:space="preserve"> </w:t>
      </w:r>
      <w:r w:rsidR="001C1315">
        <w:t>в</w:t>
      </w:r>
      <w:r w:rsidR="001C1315">
        <w:rPr>
          <w:spacing w:val="22"/>
        </w:rPr>
        <w:t xml:space="preserve"> </w:t>
      </w:r>
      <w:r w:rsidR="001C1315">
        <w:t>обеспечении</w:t>
      </w:r>
      <w:r w:rsidR="001C1315">
        <w:rPr>
          <w:spacing w:val="22"/>
        </w:rPr>
        <w:t xml:space="preserve"> </w:t>
      </w:r>
      <w:r w:rsidR="001C1315">
        <w:t>безопасности</w:t>
      </w:r>
      <w:r w:rsidR="001C1315">
        <w:rPr>
          <w:spacing w:val="-57"/>
        </w:rPr>
        <w:t xml:space="preserve"> </w:t>
      </w:r>
      <w:r w:rsidR="001C1315">
        <w:t>жизни и</w:t>
      </w:r>
      <w:r w:rsidR="001C1315">
        <w:rPr>
          <w:spacing w:val="-3"/>
        </w:rPr>
        <w:t xml:space="preserve"> </w:t>
      </w:r>
      <w:r w:rsidR="001C1315">
        <w:t>здоровья</w:t>
      </w:r>
      <w:r w:rsidR="001C1315">
        <w:rPr>
          <w:spacing w:val="-3"/>
        </w:rPr>
        <w:t xml:space="preserve"> </w:t>
      </w:r>
      <w:r w:rsidR="001C1315">
        <w:t>населения.</w:t>
      </w:r>
    </w:p>
    <w:p w:rsidR="00C36CF3" w:rsidRDefault="001C1315">
      <w:pPr>
        <w:pStyle w:val="a3"/>
        <w:spacing w:line="276" w:lineRule="auto"/>
        <w:ind w:left="207" w:right="1107" w:firstLine="660"/>
      </w:pPr>
      <w:r>
        <w:t>В целях обеспечения преемственности в изучении учебного предмета ОБЖ на 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федеральная</w:t>
      </w:r>
      <w:r>
        <w:rPr>
          <w:spacing w:val="1"/>
        </w:rPr>
        <w:t xml:space="preserve"> </w:t>
      </w:r>
      <w:r>
        <w:t>рабочая</w:t>
      </w:r>
      <w:r>
        <w:rPr>
          <w:spacing w:val="1"/>
        </w:rPr>
        <w:t xml:space="preserve"> </w:t>
      </w:r>
      <w:r>
        <w:t>программа</w:t>
      </w:r>
      <w:r>
        <w:rPr>
          <w:spacing w:val="1"/>
        </w:rPr>
        <w:t xml:space="preserve"> </w:t>
      </w:r>
      <w:r>
        <w:t>предполагает</w:t>
      </w:r>
      <w:r>
        <w:rPr>
          <w:spacing w:val="1"/>
        </w:rPr>
        <w:t xml:space="preserve"> </w:t>
      </w:r>
      <w:r>
        <w:t>внедрение</w:t>
      </w:r>
      <w:r>
        <w:rPr>
          <w:spacing w:val="1"/>
        </w:rPr>
        <w:t xml:space="preserve"> </w:t>
      </w:r>
      <w:r>
        <w:t>универсальной</w:t>
      </w:r>
      <w:r>
        <w:rPr>
          <w:spacing w:val="1"/>
        </w:rPr>
        <w:t xml:space="preserve"> </w:t>
      </w:r>
      <w:r>
        <w:t>структурно-логической</w:t>
      </w:r>
      <w:r>
        <w:rPr>
          <w:spacing w:val="1"/>
        </w:rPr>
        <w:t xml:space="preserve"> </w:t>
      </w:r>
      <w:r>
        <w:t>схемы</w:t>
      </w:r>
      <w:r>
        <w:rPr>
          <w:spacing w:val="1"/>
        </w:rPr>
        <w:t xml:space="preserve"> </w:t>
      </w:r>
      <w:r>
        <w:t>изучения</w:t>
      </w:r>
      <w:r>
        <w:rPr>
          <w:spacing w:val="1"/>
        </w:rPr>
        <w:t xml:space="preserve"> </w:t>
      </w:r>
      <w:r>
        <w:t>учебных</w:t>
      </w:r>
      <w:r>
        <w:rPr>
          <w:spacing w:val="1"/>
        </w:rPr>
        <w:t xml:space="preserve"> </w:t>
      </w:r>
      <w:r>
        <w:t>модулей</w:t>
      </w:r>
      <w:r>
        <w:rPr>
          <w:spacing w:val="1"/>
        </w:rPr>
        <w:t xml:space="preserve"> </w:t>
      </w:r>
      <w:r>
        <w:t>(тематических</w:t>
      </w:r>
      <w:r>
        <w:rPr>
          <w:spacing w:val="1"/>
        </w:rPr>
        <w:t xml:space="preserve"> </w:t>
      </w:r>
      <w:r>
        <w:t>линий) в парадигме безопасной жизнедеятельности: "предвидеть опасность, по возможности</w:t>
      </w:r>
      <w:r>
        <w:rPr>
          <w:spacing w:val="1"/>
        </w:rPr>
        <w:t xml:space="preserve"> </w:t>
      </w:r>
      <w:r>
        <w:t>ее</w:t>
      </w:r>
      <w:r>
        <w:rPr>
          <w:spacing w:val="-2"/>
        </w:rPr>
        <w:t xml:space="preserve"> </w:t>
      </w:r>
      <w:r>
        <w:t>избегать, при</w:t>
      </w:r>
      <w:r>
        <w:rPr>
          <w:spacing w:val="-2"/>
        </w:rPr>
        <w:t xml:space="preserve"> </w:t>
      </w:r>
      <w:r>
        <w:t>необходимости</w:t>
      </w:r>
      <w:r>
        <w:rPr>
          <w:spacing w:val="-1"/>
        </w:rPr>
        <w:t xml:space="preserve"> </w:t>
      </w:r>
      <w:r>
        <w:t>безопасно действовать".</w:t>
      </w:r>
    </w:p>
    <w:p w:rsidR="00C36CF3" w:rsidRDefault="001C1315">
      <w:pPr>
        <w:pStyle w:val="a3"/>
        <w:spacing w:line="276" w:lineRule="auto"/>
        <w:ind w:left="207" w:right="1113" w:firstLine="660"/>
      </w:pPr>
      <w:r>
        <w:t>Программа</w:t>
      </w:r>
      <w:r>
        <w:rPr>
          <w:spacing w:val="1"/>
        </w:rPr>
        <w:t xml:space="preserve"> </w:t>
      </w:r>
      <w:r>
        <w:t>предусматривает</w:t>
      </w:r>
      <w:r>
        <w:rPr>
          <w:spacing w:val="1"/>
        </w:rPr>
        <w:t xml:space="preserve"> </w:t>
      </w:r>
      <w:r>
        <w:t>внедрение</w:t>
      </w:r>
      <w:r>
        <w:rPr>
          <w:spacing w:val="1"/>
        </w:rPr>
        <w:t xml:space="preserve"> </w:t>
      </w:r>
      <w:r>
        <w:t>практико-ориентированных</w:t>
      </w:r>
      <w:r>
        <w:rPr>
          <w:spacing w:val="1"/>
        </w:rPr>
        <w:t xml:space="preserve"> </w:t>
      </w:r>
      <w:r>
        <w:t>интерактивных</w:t>
      </w:r>
      <w:r>
        <w:rPr>
          <w:spacing w:val="1"/>
        </w:rPr>
        <w:t xml:space="preserve"> </w:t>
      </w:r>
      <w:r>
        <w:t>форм организации</w:t>
      </w:r>
      <w:r>
        <w:rPr>
          <w:spacing w:val="1"/>
        </w:rPr>
        <w:t xml:space="preserve"> </w:t>
      </w:r>
      <w:r>
        <w:t>учебных занятий</w:t>
      </w:r>
      <w:r>
        <w:rPr>
          <w:spacing w:val="1"/>
        </w:rPr>
        <w:t xml:space="preserve"> </w:t>
      </w:r>
      <w:r>
        <w:t>с возможностью</w:t>
      </w:r>
      <w:r>
        <w:rPr>
          <w:spacing w:val="1"/>
        </w:rPr>
        <w:t xml:space="preserve"> </w:t>
      </w:r>
      <w:r>
        <w:t>применения тренажерных</w:t>
      </w:r>
      <w:r>
        <w:rPr>
          <w:spacing w:val="1"/>
        </w:rPr>
        <w:t xml:space="preserve"> </w:t>
      </w:r>
      <w:r>
        <w:t>систем и</w:t>
      </w:r>
      <w:r>
        <w:rPr>
          <w:spacing w:val="1"/>
        </w:rPr>
        <w:t xml:space="preserve"> </w:t>
      </w:r>
      <w:r>
        <w:t>виртуальных</w:t>
      </w:r>
      <w:r>
        <w:rPr>
          <w:spacing w:val="1"/>
        </w:rPr>
        <w:t xml:space="preserve"> </w:t>
      </w:r>
      <w:r>
        <w:t>моделей.</w:t>
      </w:r>
      <w:r>
        <w:rPr>
          <w:spacing w:val="1"/>
        </w:rPr>
        <w:t xml:space="preserve"> </w:t>
      </w:r>
      <w:r>
        <w:t>При</w:t>
      </w:r>
      <w:r>
        <w:rPr>
          <w:spacing w:val="1"/>
        </w:rPr>
        <w:t xml:space="preserve"> </w:t>
      </w:r>
      <w:r>
        <w:t>этом</w:t>
      </w:r>
      <w:r>
        <w:rPr>
          <w:spacing w:val="1"/>
        </w:rPr>
        <w:t xml:space="preserve"> </w:t>
      </w:r>
      <w:r>
        <w:t>использование</w:t>
      </w:r>
      <w:r>
        <w:rPr>
          <w:spacing w:val="1"/>
        </w:rPr>
        <w:t xml:space="preserve"> </w:t>
      </w:r>
      <w:r>
        <w:t>цифровой</w:t>
      </w:r>
      <w:r>
        <w:rPr>
          <w:spacing w:val="1"/>
        </w:rPr>
        <w:t xml:space="preserve"> </w:t>
      </w:r>
      <w:r>
        <w:t>образовательной</w:t>
      </w:r>
      <w:r>
        <w:rPr>
          <w:spacing w:val="1"/>
        </w:rPr>
        <w:t xml:space="preserve"> </w:t>
      </w:r>
      <w:r>
        <w:t>среды</w:t>
      </w:r>
      <w:r>
        <w:rPr>
          <w:spacing w:val="60"/>
        </w:rPr>
        <w:t xml:space="preserve"> </w:t>
      </w:r>
      <w:r>
        <w:t>на</w:t>
      </w:r>
      <w:r>
        <w:rPr>
          <w:spacing w:val="1"/>
        </w:rPr>
        <w:t xml:space="preserve"> </w:t>
      </w:r>
      <w:r>
        <w:t>учебных занятиях должно быть разумным: компьютер и дистанционные образовательные</w:t>
      </w:r>
      <w:r>
        <w:rPr>
          <w:spacing w:val="1"/>
        </w:rPr>
        <w:t xml:space="preserve"> </w:t>
      </w:r>
      <w:r>
        <w:t>технологии</w:t>
      </w:r>
      <w:r>
        <w:rPr>
          <w:spacing w:val="1"/>
        </w:rPr>
        <w:t xml:space="preserve"> </w:t>
      </w:r>
      <w:r>
        <w:t>не</w:t>
      </w:r>
      <w:r>
        <w:rPr>
          <w:spacing w:val="1"/>
        </w:rPr>
        <w:t xml:space="preserve"> </w:t>
      </w:r>
      <w:r>
        <w:t>способны</w:t>
      </w:r>
      <w:r>
        <w:rPr>
          <w:spacing w:val="1"/>
        </w:rPr>
        <w:t xml:space="preserve"> </w:t>
      </w:r>
      <w:r>
        <w:t>полностью</w:t>
      </w:r>
      <w:r>
        <w:rPr>
          <w:spacing w:val="1"/>
        </w:rPr>
        <w:t xml:space="preserve"> </w:t>
      </w:r>
      <w:r>
        <w:t>заменить</w:t>
      </w:r>
      <w:r>
        <w:rPr>
          <w:spacing w:val="1"/>
        </w:rPr>
        <w:t xml:space="preserve"> </w:t>
      </w:r>
      <w:r>
        <w:t>педагога</w:t>
      </w:r>
      <w:r>
        <w:rPr>
          <w:spacing w:val="1"/>
        </w:rPr>
        <w:t xml:space="preserve"> </w:t>
      </w:r>
      <w:r>
        <w:t>и</w:t>
      </w:r>
      <w:r>
        <w:rPr>
          <w:spacing w:val="1"/>
        </w:rPr>
        <w:t xml:space="preserve"> </w:t>
      </w:r>
      <w:r>
        <w:t>практические</w:t>
      </w:r>
      <w:r>
        <w:rPr>
          <w:spacing w:val="1"/>
        </w:rPr>
        <w:t xml:space="preserve"> </w:t>
      </w:r>
      <w:r>
        <w:t>действия</w:t>
      </w:r>
      <w:r>
        <w:rPr>
          <w:spacing w:val="1"/>
        </w:rPr>
        <w:t xml:space="preserve"> </w:t>
      </w:r>
      <w:r>
        <w:t>обучающихся.</w:t>
      </w:r>
    </w:p>
    <w:p w:rsidR="00C36CF3" w:rsidRDefault="001C1315">
      <w:pPr>
        <w:pStyle w:val="a3"/>
        <w:spacing w:line="276" w:lineRule="auto"/>
        <w:ind w:left="207" w:right="1103" w:firstLine="660"/>
      </w:pPr>
      <w:r>
        <w:t>В</w:t>
      </w:r>
      <w:r>
        <w:rPr>
          <w:spacing w:val="1"/>
        </w:rPr>
        <w:t xml:space="preserve"> </w:t>
      </w:r>
      <w:r>
        <w:t>современных</w:t>
      </w:r>
      <w:r>
        <w:rPr>
          <w:spacing w:val="1"/>
        </w:rPr>
        <w:t xml:space="preserve"> </w:t>
      </w:r>
      <w:r>
        <w:t>условиях</w:t>
      </w:r>
      <w:r>
        <w:rPr>
          <w:spacing w:val="1"/>
        </w:rPr>
        <w:t xml:space="preserve"> </w:t>
      </w:r>
      <w:r>
        <w:t>с</w:t>
      </w:r>
      <w:r>
        <w:rPr>
          <w:spacing w:val="1"/>
        </w:rPr>
        <w:t xml:space="preserve"> </w:t>
      </w:r>
      <w:r>
        <w:t>обострением</w:t>
      </w:r>
      <w:r>
        <w:rPr>
          <w:spacing w:val="1"/>
        </w:rPr>
        <w:t xml:space="preserve"> </w:t>
      </w:r>
      <w:r>
        <w:t>существующих</w:t>
      </w:r>
      <w:r>
        <w:rPr>
          <w:spacing w:val="1"/>
        </w:rPr>
        <w:t xml:space="preserve"> </w:t>
      </w:r>
      <w:r>
        <w:t>и</w:t>
      </w:r>
      <w:r>
        <w:rPr>
          <w:spacing w:val="1"/>
        </w:rPr>
        <w:t xml:space="preserve"> </w:t>
      </w:r>
      <w:r>
        <w:t>появлением</w:t>
      </w:r>
      <w:r>
        <w:rPr>
          <w:spacing w:val="1"/>
        </w:rPr>
        <w:t xml:space="preserve"> </w:t>
      </w:r>
      <w:r>
        <w:t>новых</w:t>
      </w:r>
      <w:r>
        <w:rPr>
          <w:spacing w:val="1"/>
        </w:rPr>
        <w:t xml:space="preserve"> </w:t>
      </w:r>
      <w:r>
        <w:t>глобальных</w:t>
      </w:r>
      <w:r>
        <w:rPr>
          <w:spacing w:val="1"/>
        </w:rPr>
        <w:t xml:space="preserve"> </w:t>
      </w:r>
      <w:r>
        <w:t>и</w:t>
      </w:r>
      <w:r>
        <w:rPr>
          <w:spacing w:val="1"/>
        </w:rPr>
        <w:t xml:space="preserve"> </w:t>
      </w:r>
      <w:r>
        <w:t>региональных</w:t>
      </w:r>
      <w:r>
        <w:rPr>
          <w:spacing w:val="1"/>
        </w:rPr>
        <w:t xml:space="preserve"> </w:t>
      </w:r>
      <w:r>
        <w:t>вызовов и</w:t>
      </w:r>
      <w:r>
        <w:rPr>
          <w:spacing w:val="1"/>
        </w:rPr>
        <w:t xml:space="preserve"> </w:t>
      </w:r>
      <w:r>
        <w:t>угроз безопасности России (резкий рост военной</w:t>
      </w:r>
      <w:r>
        <w:rPr>
          <w:spacing w:val="1"/>
        </w:rPr>
        <w:t xml:space="preserve"> </w:t>
      </w:r>
      <w:r>
        <w:t>напряженности</w:t>
      </w:r>
      <w:r>
        <w:rPr>
          <w:spacing w:val="1"/>
        </w:rPr>
        <w:t xml:space="preserve"> </w:t>
      </w:r>
      <w:r>
        <w:t>на</w:t>
      </w:r>
      <w:r>
        <w:rPr>
          <w:spacing w:val="1"/>
        </w:rPr>
        <w:t xml:space="preserve"> </w:t>
      </w:r>
      <w:r>
        <w:t>приграничных</w:t>
      </w:r>
      <w:r>
        <w:rPr>
          <w:spacing w:val="1"/>
        </w:rPr>
        <w:t xml:space="preserve"> </w:t>
      </w:r>
      <w:r>
        <w:t>территориях;</w:t>
      </w:r>
      <w:r>
        <w:rPr>
          <w:spacing w:val="1"/>
        </w:rPr>
        <w:t xml:space="preserve"> </w:t>
      </w:r>
      <w:r>
        <w:t>продолжающееся</w:t>
      </w:r>
      <w:r>
        <w:rPr>
          <w:spacing w:val="1"/>
        </w:rPr>
        <w:t xml:space="preserve"> </w:t>
      </w:r>
      <w:r>
        <w:t>распространение</w:t>
      </w:r>
      <w:r>
        <w:rPr>
          <w:spacing w:val="1"/>
        </w:rPr>
        <w:t xml:space="preserve"> </w:t>
      </w:r>
      <w:r>
        <w:t>идей</w:t>
      </w:r>
      <w:r>
        <w:rPr>
          <w:spacing w:val="1"/>
        </w:rPr>
        <w:t xml:space="preserve"> </w:t>
      </w:r>
      <w:r>
        <w:t>экстремизма</w:t>
      </w:r>
      <w:r>
        <w:rPr>
          <w:spacing w:val="1"/>
        </w:rPr>
        <w:t xml:space="preserve"> </w:t>
      </w:r>
      <w:r>
        <w:t>и</w:t>
      </w:r>
      <w:r>
        <w:rPr>
          <w:spacing w:val="1"/>
        </w:rPr>
        <w:t xml:space="preserve"> </w:t>
      </w:r>
      <w:r>
        <w:t>терроризма;</w:t>
      </w:r>
      <w:r>
        <w:rPr>
          <w:spacing w:val="1"/>
        </w:rPr>
        <w:t xml:space="preserve"> </w:t>
      </w:r>
      <w:r>
        <w:t>существенное</w:t>
      </w:r>
      <w:r>
        <w:rPr>
          <w:spacing w:val="1"/>
        </w:rPr>
        <w:t xml:space="preserve"> </w:t>
      </w:r>
      <w:r>
        <w:t>ухудшение</w:t>
      </w:r>
      <w:r>
        <w:rPr>
          <w:spacing w:val="1"/>
        </w:rPr>
        <w:t xml:space="preserve"> </w:t>
      </w:r>
      <w:r>
        <w:t>медико-биологических</w:t>
      </w:r>
      <w:r>
        <w:rPr>
          <w:spacing w:val="1"/>
        </w:rPr>
        <w:t xml:space="preserve"> </w:t>
      </w:r>
      <w:r>
        <w:t>условий</w:t>
      </w:r>
      <w:r>
        <w:rPr>
          <w:spacing w:val="1"/>
        </w:rPr>
        <w:t xml:space="preserve"> </w:t>
      </w:r>
      <w:r>
        <w:t>жизнедеятельности; нарушение экологического равновесия и другие) возрастает приоритет</w:t>
      </w:r>
      <w:r>
        <w:rPr>
          <w:spacing w:val="1"/>
        </w:rPr>
        <w:t xml:space="preserve"> </w:t>
      </w:r>
      <w:r>
        <w:t>вопросов безопасности, их значение не только для самого человека, но также для общества и</w:t>
      </w:r>
      <w:r>
        <w:rPr>
          <w:spacing w:val="1"/>
        </w:rPr>
        <w:t xml:space="preserve"> </w:t>
      </w:r>
      <w:r>
        <w:t>государства. При этом центральной проблемой безопасности жизнедеятельности остается</w:t>
      </w:r>
      <w:r>
        <w:rPr>
          <w:spacing w:val="1"/>
        </w:rPr>
        <w:t xml:space="preserve"> </w:t>
      </w:r>
      <w:r>
        <w:t>сохранение</w:t>
      </w:r>
      <w:r>
        <w:rPr>
          <w:spacing w:val="1"/>
        </w:rPr>
        <w:t xml:space="preserve"> </w:t>
      </w:r>
      <w:r>
        <w:t>жизни</w:t>
      </w:r>
      <w:r>
        <w:rPr>
          <w:spacing w:val="1"/>
        </w:rPr>
        <w:t xml:space="preserve"> </w:t>
      </w:r>
      <w:r>
        <w:t>и</w:t>
      </w:r>
      <w:r>
        <w:rPr>
          <w:spacing w:val="1"/>
        </w:rPr>
        <w:t xml:space="preserve"> </w:t>
      </w:r>
      <w:r>
        <w:t>здоровья</w:t>
      </w:r>
      <w:r>
        <w:rPr>
          <w:spacing w:val="1"/>
        </w:rPr>
        <w:t xml:space="preserve"> </w:t>
      </w:r>
      <w:r>
        <w:t>каждого</w:t>
      </w:r>
      <w:r>
        <w:rPr>
          <w:spacing w:val="1"/>
        </w:rPr>
        <w:t xml:space="preserve"> </w:t>
      </w:r>
      <w:r>
        <w:t>человека.</w:t>
      </w:r>
      <w:r>
        <w:rPr>
          <w:spacing w:val="1"/>
        </w:rPr>
        <w:t xml:space="preserve"> </w:t>
      </w:r>
      <w:r>
        <w:t>В</w:t>
      </w:r>
      <w:r>
        <w:rPr>
          <w:spacing w:val="1"/>
        </w:rPr>
        <w:t xml:space="preserve"> </w:t>
      </w:r>
      <w:r>
        <w:t>данных</w:t>
      </w:r>
      <w:r>
        <w:rPr>
          <w:spacing w:val="1"/>
        </w:rPr>
        <w:t xml:space="preserve"> </w:t>
      </w:r>
      <w:r>
        <w:t>обстоятельствах</w:t>
      </w:r>
      <w:r>
        <w:rPr>
          <w:spacing w:val="1"/>
        </w:rPr>
        <w:t xml:space="preserve"> </w:t>
      </w:r>
      <w:r>
        <w:t>огромное</w:t>
      </w:r>
      <w:r>
        <w:rPr>
          <w:spacing w:val="1"/>
        </w:rPr>
        <w:t xml:space="preserve"> </w:t>
      </w:r>
      <w:r>
        <w:t>значение</w:t>
      </w:r>
      <w:r>
        <w:rPr>
          <w:spacing w:val="1"/>
        </w:rPr>
        <w:t xml:space="preserve"> </w:t>
      </w:r>
      <w:r>
        <w:t>приобретает</w:t>
      </w:r>
      <w:r>
        <w:rPr>
          <w:spacing w:val="1"/>
        </w:rPr>
        <w:t xml:space="preserve"> </w:t>
      </w:r>
      <w:r>
        <w:t>качественное</w:t>
      </w:r>
      <w:r>
        <w:rPr>
          <w:spacing w:val="1"/>
        </w:rPr>
        <w:t xml:space="preserve"> </w:t>
      </w:r>
      <w:r>
        <w:t>образование</w:t>
      </w:r>
      <w:r>
        <w:rPr>
          <w:spacing w:val="1"/>
        </w:rPr>
        <w:t xml:space="preserve"> </w:t>
      </w:r>
      <w:r>
        <w:t>подрастающего</w:t>
      </w:r>
      <w:r>
        <w:rPr>
          <w:spacing w:val="1"/>
        </w:rPr>
        <w:t xml:space="preserve"> </w:t>
      </w:r>
      <w:r>
        <w:t>поколения</w:t>
      </w:r>
      <w:r>
        <w:rPr>
          <w:spacing w:val="1"/>
        </w:rPr>
        <w:t xml:space="preserve"> </w:t>
      </w:r>
      <w:r>
        <w:t>россиян,</w:t>
      </w:r>
      <w:r>
        <w:rPr>
          <w:spacing w:val="1"/>
        </w:rPr>
        <w:t xml:space="preserve"> </w:t>
      </w:r>
      <w:r>
        <w:t>направленное</w:t>
      </w:r>
      <w:r>
        <w:rPr>
          <w:spacing w:val="1"/>
        </w:rPr>
        <w:t xml:space="preserve"> </w:t>
      </w:r>
      <w:r>
        <w:t>на</w:t>
      </w:r>
      <w:r>
        <w:rPr>
          <w:spacing w:val="1"/>
        </w:rPr>
        <w:t xml:space="preserve"> </w:t>
      </w:r>
      <w:r>
        <w:t>воспитание</w:t>
      </w:r>
      <w:r>
        <w:rPr>
          <w:spacing w:val="1"/>
        </w:rPr>
        <w:t xml:space="preserve"> </w:t>
      </w:r>
      <w:r>
        <w:t>личности</w:t>
      </w:r>
      <w:r>
        <w:rPr>
          <w:spacing w:val="1"/>
        </w:rPr>
        <w:t xml:space="preserve"> </w:t>
      </w:r>
      <w:r>
        <w:t>безопасного</w:t>
      </w:r>
      <w:r>
        <w:rPr>
          <w:spacing w:val="1"/>
        </w:rPr>
        <w:t xml:space="preserve"> </w:t>
      </w:r>
      <w:r>
        <w:t>типа,</w:t>
      </w:r>
      <w:r>
        <w:rPr>
          <w:spacing w:val="1"/>
        </w:rPr>
        <w:t xml:space="preserve"> </w:t>
      </w:r>
      <w:r>
        <w:t>формирование</w:t>
      </w:r>
      <w:r>
        <w:rPr>
          <w:spacing w:val="1"/>
        </w:rPr>
        <w:t xml:space="preserve"> </w:t>
      </w:r>
      <w:r>
        <w:t>гражданской</w:t>
      </w:r>
      <w:r>
        <w:rPr>
          <w:spacing w:val="-57"/>
        </w:rPr>
        <w:t xml:space="preserve"> </w:t>
      </w:r>
      <w:r>
        <w:t>идентичности, овладение знаниями, умениями, навыками и компетенцией для обеспечения</w:t>
      </w:r>
      <w:r>
        <w:rPr>
          <w:spacing w:val="1"/>
        </w:rPr>
        <w:t xml:space="preserve"> </w:t>
      </w:r>
      <w:r>
        <w:t>безопасности</w:t>
      </w:r>
      <w:r>
        <w:rPr>
          <w:spacing w:val="-1"/>
        </w:rPr>
        <w:t xml:space="preserve"> </w:t>
      </w:r>
      <w:r>
        <w:t>в</w:t>
      </w:r>
      <w:r>
        <w:rPr>
          <w:spacing w:val="-1"/>
        </w:rPr>
        <w:t xml:space="preserve"> </w:t>
      </w:r>
      <w:r>
        <w:t>повседневной жизни.</w:t>
      </w:r>
    </w:p>
    <w:p w:rsidR="00C36CF3" w:rsidRDefault="001C1315">
      <w:pPr>
        <w:pStyle w:val="a3"/>
        <w:tabs>
          <w:tab w:val="left" w:pos="2940"/>
          <w:tab w:val="left" w:pos="5612"/>
          <w:tab w:val="left" w:pos="8584"/>
        </w:tabs>
        <w:spacing w:line="276" w:lineRule="auto"/>
        <w:ind w:left="207" w:right="1107" w:firstLine="660"/>
      </w:pPr>
      <w:r>
        <w:t>Актуальность</w:t>
      </w:r>
      <w:r>
        <w:tab/>
        <w:t>совершенствования</w:t>
      </w:r>
      <w:r>
        <w:tab/>
        <w:t>учебно-методического</w:t>
      </w:r>
      <w:r>
        <w:tab/>
      </w:r>
      <w:r>
        <w:rPr>
          <w:spacing w:val="-1"/>
        </w:rPr>
        <w:t>обеспечения</w:t>
      </w:r>
      <w:r>
        <w:rPr>
          <w:spacing w:val="-58"/>
        </w:rPr>
        <w:t xml:space="preserve"> </w:t>
      </w:r>
      <w:r>
        <w:t>образовательного процесса по учебному предмету ОБЖ определяется системообразующими</w:t>
      </w:r>
      <w:r>
        <w:rPr>
          <w:spacing w:val="1"/>
        </w:rPr>
        <w:t xml:space="preserve"> </w:t>
      </w:r>
      <w:r>
        <w:t>документами</w:t>
      </w:r>
      <w:r>
        <w:rPr>
          <w:spacing w:val="42"/>
        </w:rPr>
        <w:t xml:space="preserve"> </w:t>
      </w:r>
      <w:r>
        <w:t>в</w:t>
      </w:r>
      <w:r>
        <w:rPr>
          <w:spacing w:val="42"/>
        </w:rPr>
        <w:t xml:space="preserve"> </w:t>
      </w:r>
      <w:r>
        <w:t>области</w:t>
      </w:r>
      <w:r>
        <w:rPr>
          <w:spacing w:val="43"/>
        </w:rPr>
        <w:t xml:space="preserve"> </w:t>
      </w:r>
      <w:r>
        <w:t>безопасности:</w:t>
      </w:r>
      <w:r>
        <w:rPr>
          <w:spacing w:val="47"/>
        </w:rPr>
        <w:t xml:space="preserve"> </w:t>
      </w:r>
      <w:hyperlink r:id="rId57">
        <w:r>
          <w:t>Стратегие</w:t>
        </w:r>
        <w:r>
          <w:rPr>
            <w:u w:val="single" w:color="3B5F86"/>
          </w:rPr>
          <w:t>й</w:t>
        </w:r>
      </w:hyperlink>
      <w:r>
        <w:rPr>
          <w:spacing w:val="44"/>
        </w:rPr>
        <w:t xml:space="preserve"> </w:t>
      </w:r>
      <w:r>
        <w:t>национальной</w:t>
      </w:r>
      <w:r>
        <w:rPr>
          <w:spacing w:val="43"/>
        </w:rPr>
        <w:t xml:space="preserve"> </w:t>
      </w:r>
      <w:r>
        <w:t>безопасности</w:t>
      </w:r>
      <w:r>
        <w:rPr>
          <w:spacing w:val="42"/>
        </w:rPr>
        <w:t xml:space="preserve"> </w:t>
      </w:r>
      <w:r>
        <w:t>Российской</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1469"/>
        <w:jc w:val="left"/>
      </w:pPr>
      <w:r>
        <w:t>Федерации,</w:t>
      </w:r>
      <w:r>
        <w:rPr>
          <w:spacing w:val="1"/>
        </w:rPr>
        <w:t xml:space="preserve"> </w:t>
      </w:r>
      <w:r>
        <w:t>Национальными</w:t>
      </w:r>
      <w:r>
        <w:rPr>
          <w:spacing w:val="1"/>
        </w:rPr>
        <w:t xml:space="preserve"> </w:t>
      </w:r>
      <w:r>
        <w:t>целями</w:t>
      </w:r>
      <w:r>
        <w:rPr>
          <w:spacing w:val="1"/>
        </w:rPr>
        <w:t xml:space="preserve"> </w:t>
      </w:r>
      <w:r>
        <w:t>развития</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период</w:t>
      </w:r>
      <w:r>
        <w:rPr>
          <w:spacing w:val="1"/>
        </w:rPr>
        <w:t xml:space="preserve"> </w:t>
      </w:r>
      <w:r>
        <w:t>до</w:t>
      </w:r>
      <w:r>
        <w:rPr>
          <w:spacing w:val="60"/>
        </w:rPr>
        <w:t xml:space="preserve"> </w:t>
      </w:r>
      <w:r>
        <w:t>2030</w:t>
      </w:r>
      <w:r>
        <w:rPr>
          <w:spacing w:val="-57"/>
        </w:rPr>
        <w:t xml:space="preserve"> </w:t>
      </w:r>
      <w:r>
        <w:t>года,</w:t>
      </w:r>
    </w:p>
    <w:p w:rsidR="00C36CF3" w:rsidRDefault="001C1315">
      <w:pPr>
        <w:pStyle w:val="a3"/>
        <w:spacing w:line="273" w:lineRule="exact"/>
        <w:ind w:left="873"/>
      </w:pPr>
      <w:r>
        <w:t>Государственной</w:t>
      </w:r>
      <w:r>
        <w:rPr>
          <w:spacing w:val="-3"/>
        </w:rPr>
        <w:t xml:space="preserve"> </w:t>
      </w:r>
      <w:hyperlink r:id="rId58">
        <w:r>
          <w:t>программой</w:t>
        </w:r>
        <w:r>
          <w:rPr>
            <w:spacing w:val="-5"/>
          </w:rPr>
          <w:t xml:space="preserve"> </w:t>
        </w:r>
      </w:hyperlink>
      <w:r>
        <w:t>Российской</w:t>
      </w:r>
      <w:r>
        <w:rPr>
          <w:spacing w:val="-6"/>
        </w:rPr>
        <w:t xml:space="preserve"> </w:t>
      </w:r>
      <w:r>
        <w:t>Федерации</w:t>
      </w:r>
      <w:r>
        <w:rPr>
          <w:spacing w:val="-1"/>
        </w:rPr>
        <w:t xml:space="preserve"> </w:t>
      </w:r>
      <w:r>
        <w:t>«Развитие</w:t>
      </w:r>
      <w:r>
        <w:rPr>
          <w:spacing w:val="-7"/>
        </w:rPr>
        <w:t xml:space="preserve"> </w:t>
      </w:r>
      <w:r>
        <w:t>образования».</w:t>
      </w:r>
    </w:p>
    <w:p w:rsidR="00C36CF3" w:rsidRDefault="001C1315">
      <w:pPr>
        <w:pStyle w:val="a3"/>
        <w:spacing w:before="41" w:line="276" w:lineRule="auto"/>
        <w:ind w:left="207" w:right="1110" w:firstLine="660"/>
      </w:pPr>
      <w:r>
        <w:t>ОБЖ является открытой обучающей системой, имеет свои дидактические компоненты</w:t>
      </w:r>
      <w:r>
        <w:rPr>
          <w:spacing w:val="1"/>
        </w:rPr>
        <w:t xml:space="preserve"> </w:t>
      </w:r>
      <w:r>
        <w:t>во</w:t>
      </w:r>
      <w:r>
        <w:rPr>
          <w:spacing w:val="1"/>
        </w:rPr>
        <w:t xml:space="preserve"> </w:t>
      </w:r>
      <w:r>
        <w:t>всех</w:t>
      </w:r>
      <w:r>
        <w:rPr>
          <w:spacing w:val="1"/>
        </w:rPr>
        <w:t xml:space="preserve"> </w:t>
      </w:r>
      <w:r>
        <w:t>без</w:t>
      </w:r>
      <w:r>
        <w:rPr>
          <w:spacing w:val="1"/>
        </w:rPr>
        <w:t xml:space="preserve"> </w:t>
      </w:r>
      <w:r>
        <w:t>исключения</w:t>
      </w:r>
      <w:r>
        <w:rPr>
          <w:spacing w:val="1"/>
        </w:rPr>
        <w:t xml:space="preserve"> </w:t>
      </w:r>
      <w:r>
        <w:t>предметных</w:t>
      </w:r>
      <w:r>
        <w:rPr>
          <w:spacing w:val="1"/>
        </w:rPr>
        <w:t xml:space="preserve"> </w:t>
      </w:r>
      <w:r>
        <w:t>областях</w:t>
      </w:r>
      <w:r>
        <w:rPr>
          <w:spacing w:val="1"/>
        </w:rPr>
        <w:t xml:space="preserve"> </w:t>
      </w:r>
      <w:r>
        <w:t>и</w:t>
      </w:r>
      <w:r>
        <w:rPr>
          <w:spacing w:val="1"/>
        </w:rPr>
        <w:t xml:space="preserve"> </w:t>
      </w:r>
      <w:r>
        <w:t>реализуется</w:t>
      </w:r>
      <w:r>
        <w:rPr>
          <w:spacing w:val="1"/>
        </w:rPr>
        <w:t xml:space="preserve"> </w:t>
      </w:r>
      <w:r>
        <w:t>через</w:t>
      </w:r>
      <w:r>
        <w:rPr>
          <w:spacing w:val="1"/>
        </w:rPr>
        <w:t xml:space="preserve"> </w:t>
      </w:r>
      <w:r>
        <w:t>приобретение</w:t>
      </w:r>
      <w:r>
        <w:rPr>
          <w:spacing w:val="1"/>
        </w:rPr>
        <w:t xml:space="preserve"> </w:t>
      </w:r>
      <w:r>
        <w:t>необходимых знаний, выработку и закрепление системы взаимосвязанных навыков и умений,</w:t>
      </w:r>
      <w:r>
        <w:rPr>
          <w:spacing w:val="-57"/>
        </w:rPr>
        <w:t xml:space="preserve"> </w:t>
      </w:r>
      <w:r>
        <w:t>формирование</w:t>
      </w:r>
      <w:r>
        <w:rPr>
          <w:spacing w:val="1"/>
        </w:rPr>
        <w:t xml:space="preserve"> </w:t>
      </w:r>
      <w:r>
        <w:t>компетенций</w:t>
      </w:r>
      <w:r>
        <w:rPr>
          <w:spacing w:val="1"/>
        </w:rPr>
        <w:t xml:space="preserve"> </w:t>
      </w:r>
      <w:r>
        <w:t>в</w:t>
      </w:r>
      <w:r>
        <w:rPr>
          <w:spacing w:val="1"/>
        </w:rPr>
        <w:t xml:space="preserve"> </w:t>
      </w:r>
      <w:r>
        <w:t>области</w:t>
      </w:r>
      <w:r>
        <w:rPr>
          <w:spacing w:val="1"/>
        </w:rPr>
        <w:t xml:space="preserve"> </w:t>
      </w:r>
      <w:r>
        <w:t>безопасности,</w:t>
      </w:r>
      <w:r>
        <w:rPr>
          <w:spacing w:val="1"/>
        </w:rPr>
        <w:t xml:space="preserve"> </w:t>
      </w:r>
      <w:r>
        <w:t>поддержанных</w:t>
      </w:r>
      <w:r>
        <w:rPr>
          <w:spacing w:val="1"/>
        </w:rPr>
        <w:t xml:space="preserve"> </w:t>
      </w:r>
      <w:r>
        <w:t>согласованным</w:t>
      </w:r>
      <w:r>
        <w:rPr>
          <w:spacing w:val="1"/>
        </w:rPr>
        <w:t xml:space="preserve"> </w:t>
      </w:r>
      <w:r>
        <w:t>изучением</w:t>
      </w:r>
      <w:r>
        <w:rPr>
          <w:spacing w:val="1"/>
        </w:rPr>
        <w:t xml:space="preserve"> </w:t>
      </w:r>
      <w:r>
        <w:t>других</w:t>
      </w:r>
      <w:r>
        <w:rPr>
          <w:spacing w:val="1"/>
        </w:rPr>
        <w:t xml:space="preserve"> </w:t>
      </w:r>
      <w:r>
        <w:t>учебных</w:t>
      </w:r>
      <w:r>
        <w:rPr>
          <w:spacing w:val="1"/>
        </w:rPr>
        <w:t xml:space="preserve"> </w:t>
      </w:r>
      <w:r>
        <w:t>предметов.</w:t>
      </w:r>
      <w:r>
        <w:rPr>
          <w:spacing w:val="1"/>
        </w:rPr>
        <w:t xml:space="preserve"> </w:t>
      </w:r>
      <w:r>
        <w:t>Научной</w:t>
      </w:r>
      <w:r>
        <w:rPr>
          <w:spacing w:val="1"/>
        </w:rPr>
        <w:t xml:space="preserve"> </w:t>
      </w:r>
      <w:r>
        <w:t>базой</w:t>
      </w:r>
      <w:r>
        <w:rPr>
          <w:spacing w:val="1"/>
        </w:rPr>
        <w:t xml:space="preserve"> </w:t>
      </w:r>
      <w:r>
        <w:t>учебного</w:t>
      </w:r>
      <w:r>
        <w:rPr>
          <w:spacing w:val="1"/>
        </w:rPr>
        <w:t xml:space="preserve"> </w:t>
      </w:r>
      <w:r>
        <w:t>предмета</w:t>
      </w:r>
      <w:r>
        <w:rPr>
          <w:spacing w:val="1"/>
        </w:rPr>
        <w:t xml:space="preserve"> </w:t>
      </w:r>
      <w:r>
        <w:t>ОБЖ</w:t>
      </w:r>
      <w:r>
        <w:rPr>
          <w:spacing w:val="1"/>
        </w:rPr>
        <w:t xml:space="preserve"> </w:t>
      </w:r>
      <w:r>
        <w:t>является</w:t>
      </w:r>
      <w:r>
        <w:rPr>
          <w:spacing w:val="-57"/>
        </w:rPr>
        <w:t xml:space="preserve"> </w:t>
      </w:r>
      <w:r>
        <w:t>общая теория безопасности, которая имеет междисциплинарный характер, основываясь на</w:t>
      </w:r>
      <w:r>
        <w:rPr>
          <w:spacing w:val="1"/>
        </w:rPr>
        <w:t xml:space="preserve"> </w:t>
      </w:r>
      <w:r>
        <w:t>изучении</w:t>
      </w:r>
      <w:r>
        <w:rPr>
          <w:spacing w:val="1"/>
        </w:rPr>
        <w:t xml:space="preserve"> </w:t>
      </w:r>
      <w:r>
        <w:t>проблем</w:t>
      </w:r>
      <w:r>
        <w:rPr>
          <w:spacing w:val="1"/>
        </w:rPr>
        <w:t xml:space="preserve"> </w:t>
      </w:r>
      <w:r>
        <w:t>безопасности</w:t>
      </w:r>
      <w:r>
        <w:rPr>
          <w:spacing w:val="1"/>
        </w:rPr>
        <w:t xml:space="preserve"> </w:t>
      </w:r>
      <w:r>
        <w:t>в</w:t>
      </w:r>
      <w:r>
        <w:rPr>
          <w:spacing w:val="1"/>
        </w:rPr>
        <w:t xml:space="preserve"> </w:t>
      </w:r>
      <w:r>
        <w:t>общественных,</w:t>
      </w:r>
      <w:r>
        <w:rPr>
          <w:spacing w:val="1"/>
        </w:rPr>
        <w:t xml:space="preserve"> </w:t>
      </w:r>
      <w:r>
        <w:t>гуманитарных,</w:t>
      </w:r>
      <w:r>
        <w:rPr>
          <w:spacing w:val="1"/>
        </w:rPr>
        <w:t xml:space="preserve"> </w:t>
      </w:r>
      <w:r>
        <w:t>технических</w:t>
      </w:r>
      <w:r>
        <w:rPr>
          <w:spacing w:val="61"/>
        </w:rPr>
        <w:t xml:space="preserve"> </w:t>
      </w:r>
      <w:r>
        <w:t>и</w:t>
      </w:r>
      <w:r>
        <w:rPr>
          <w:spacing w:val="1"/>
        </w:rPr>
        <w:t xml:space="preserve"> </w:t>
      </w:r>
      <w:r>
        <w:t>естественных</w:t>
      </w:r>
      <w:r>
        <w:rPr>
          <w:spacing w:val="1"/>
        </w:rPr>
        <w:t xml:space="preserve"> </w:t>
      </w:r>
      <w:r>
        <w:t>науках.</w:t>
      </w:r>
      <w:r>
        <w:rPr>
          <w:spacing w:val="1"/>
        </w:rPr>
        <w:t xml:space="preserve"> </w:t>
      </w:r>
      <w:r>
        <w:t>Это</w:t>
      </w:r>
      <w:r>
        <w:rPr>
          <w:spacing w:val="1"/>
        </w:rPr>
        <w:t xml:space="preserve"> </w:t>
      </w:r>
      <w:r>
        <w:t>позволяет</w:t>
      </w:r>
      <w:r>
        <w:rPr>
          <w:spacing w:val="1"/>
        </w:rPr>
        <w:t xml:space="preserve"> </w:t>
      </w:r>
      <w:r>
        <w:t>формировать</w:t>
      </w:r>
      <w:r>
        <w:rPr>
          <w:spacing w:val="1"/>
        </w:rPr>
        <w:t xml:space="preserve"> </w:t>
      </w:r>
      <w:r>
        <w:t>целостное</w:t>
      </w:r>
      <w:r>
        <w:rPr>
          <w:spacing w:val="1"/>
        </w:rPr>
        <w:t xml:space="preserve"> </w:t>
      </w:r>
      <w:r>
        <w:t>видение</w:t>
      </w:r>
      <w:r>
        <w:rPr>
          <w:spacing w:val="1"/>
        </w:rPr>
        <w:t xml:space="preserve"> </w:t>
      </w:r>
      <w:r>
        <w:t>всего</w:t>
      </w:r>
      <w:r>
        <w:rPr>
          <w:spacing w:val="1"/>
        </w:rPr>
        <w:t xml:space="preserve"> </w:t>
      </w:r>
      <w:r>
        <w:t>комплекса</w:t>
      </w:r>
      <w:r>
        <w:rPr>
          <w:spacing w:val="1"/>
        </w:rPr>
        <w:t xml:space="preserve"> </w:t>
      </w:r>
      <w:r>
        <w:t>проблем</w:t>
      </w:r>
      <w:r>
        <w:rPr>
          <w:spacing w:val="1"/>
        </w:rPr>
        <w:t xml:space="preserve"> </w:t>
      </w:r>
      <w:r>
        <w:t>безопасности</w:t>
      </w:r>
      <w:r>
        <w:rPr>
          <w:spacing w:val="1"/>
        </w:rPr>
        <w:t xml:space="preserve"> </w:t>
      </w:r>
      <w:r>
        <w:t>(от</w:t>
      </w:r>
      <w:r>
        <w:rPr>
          <w:spacing w:val="1"/>
        </w:rPr>
        <w:t xml:space="preserve"> </w:t>
      </w:r>
      <w:r>
        <w:t>индивидуальных</w:t>
      </w:r>
      <w:r>
        <w:rPr>
          <w:spacing w:val="1"/>
        </w:rPr>
        <w:t xml:space="preserve"> </w:t>
      </w:r>
      <w:r>
        <w:t>до</w:t>
      </w:r>
      <w:r>
        <w:rPr>
          <w:spacing w:val="1"/>
        </w:rPr>
        <w:t xml:space="preserve"> </w:t>
      </w:r>
      <w:r>
        <w:t>глобальных),</w:t>
      </w:r>
      <w:r>
        <w:rPr>
          <w:spacing w:val="1"/>
        </w:rPr>
        <w:t xml:space="preserve"> </w:t>
      </w:r>
      <w:r>
        <w:t>что</w:t>
      </w:r>
      <w:r>
        <w:rPr>
          <w:spacing w:val="1"/>
        </w:rPr>
        <w:t xml:space="preserve"> </w:t>
      </w:r>
      <w:r>
        <w:t>позволит</w:t>
      </w:r>
      <w:r>
        <w:rPr>
          <w:spacing w:val="1"/>
        </w:rPr>
        <w:t xml:space="preserve"> </w:t>
      </w:r>
      <w:r>
        <w:t>обосновать</w:t>
      </w:r>
      <w:r>
        <w:rPr>
          <w:spacing w:val="1"/>
        </w:rPr>
        <w:t xml:space="preserve"> </w:t>
      </w:r>
      <w:r>
        <w:t>оптимальную систему обеспечения безопасности личности, общества и государства, а также</w:t>
      </w:r>
      <w:r>
        <w:rPr>
          <w:spacing w:val="1"/>
        </w:rPr>
        <w:t xml:space="preserve"> </w:t>
      </w:r>
      <w:r>
        <w:t>актуализировать</w:t>
      </w:r>
      <w:r>
        <w:rPr>
          <w:spacing w:val="1"/>
        </w:rPr>
        <w:t xml:space="preserve"> </w:t>
      </w:r>
      <w:r>
        <w:t>для</w:t>
      </w:r>
      <w:r>
        <w:rPr>
          <w:spacing w:val="1"/>
        </w:rPr>
        <w:t xml:space="preserve"> </w:t>
      </w:r>
      <w:r>
        <w:t>выпускников</w:t>
      </w:r>
      <w:r>
        <w:rPr>
          <w:spacing w:val="1"/>
        </w:rPr>
        <w:t xml:space="preserve"> </w:t>
      </w:r>
      <w:r>
        <w:t>построение</w:t>
      </w:r>
      <w:r>
        <w:rPr>
          <w:spacing w:val="1"/>
        </w:rPr>
        <w:t xml:space="preserve"> </w:t>
      </w:r>
      <w:r>
        <w:t>адекватной</w:t>
      </w:r>
      <w:r>
        <w:rPr>
          <w:spacing w:val="1"/>
        </w:rPr>
        <w:t xml:space="preserve"> </w:t>
      </w:r>
      <w:r>
        <w:t>модели</w:t>
      </w:r>
      <w:r>
        <w:rPr>
          <w:spacing w:val="1"/>
        </w:rPr>
        <w:t xml:space="preserve"> </w:t>
      </w:r>
      <w:r>
        <w:t>индивидуального</w:t>
      </w:r>
      <w:r>
        <w:rPr>
          <w:spacing w:val="1"/>
        </w:rPr>
        <w:t xml:space="preserve"> </w:t>
      </w:r>
      <w:r>
        <w:t>и</w:t>
      </w:r>
      <w:r>
        <w:rPr>
          <w:spacing w:val="1"/>
        </w:rPr>
        <w:t xml:space="preserve"> </w:t>
      </w:r>
      <w:r>
        <w:t>группового</w:t>
      </w:r>
      <w:r>
        <w:rPr>
          <w:spacing w:val="-1"/>
        </w:rPr>
        <w:t xml:space="preserve"> </w:t>
      </w:r>
      <w:r>
        <w:t>безопасного поведения в</w:t>
      </w:r>
      <w:r>
        <w:rPr>
          <w:spacing w:val="-2"/>
        </w:rPr>
        <w:t xml:space="preserve"> </w:t>
      </w:r>
      <w:r>
        <w:t>повседневной жизни.</w:t>
      </w:r>
    </w:p>
    <w:p w:rsidR="00C36CF3" w:rsidRDefault="001C1315">
      <w:pPr>
        <w:pStyle w:val="a3"/>
        <w:spacing w:line="276" w:lineRule="auto"/>
        <w:ind w:left="207" w:right="850" w:firstLine="708"/>
      </w:pPr>
      <w:r>
        <w:t>В настоящее время с учетом новых вызовов и угроз подходы к изучению ОБЖ несколько</w:t>
      </w:r>
      <w:r>
        <w:rPr>
          <w:spacing w:val="-57"/>
        </w:rPr>
        <w:t xml:space="preserve"> </w:t>
      </w:r>
      <w:r>
        <w:t>скорректированы.</w:t>
      </w:r>
      <w:r>
        <w:rPr>
          <w:spacing w:val="1"/>
        </w:rPr>
        <w:t xml:space="preserve"> </w:t>
      </w:r>
      <w:r>
        <w:t>Он</w:t>
      </w:r>
      <w:r>
        <w:rPr>
          <w:spacing w:val="1"/>
        </w:rPr>
        <w:t xml:space="preserve"> </w:t>
      </w:r>
      <w:r>
        <w:t>входит</w:t>
      </w:r>
      <w:r>
        <w:rPr>
          <w:spacing w:val="1"/>
        </w:rPr>
        <w:t xml:space="preserve"> </w:t>
      </w:r>
      <w:r>
        <w:t>в</w:t>
      </w:r>
      <w:r>
        <w:rPr>
          <w:spacing w:val="1"/>
        </w:rPr>
        <w:t xml:space="preserve"> </w:t>
      </w:r>
      <w:r>
        <w:t>предметную</w:t>
      </w:r>
      <w:r>
        <w:rPr>
          <w:spacing w:val="1"/>
        </w:rPr>
        <w:t xml:space="preserve"> </w:t>
      </w:r>
      <w:r>
        <w:t>область</w:t>
      </w:r>
      <w:r>
        <w:rPr>
          <w:spacing w:val="1"/>
        </w:rPr>
        <w:t xml:space="preserve"> </w:t>
      </w:r>
      <w:r>
        <w:t>«Физическая</w:t>
      </w:r>
      <w:r>
        <w:rPr>
          <w:spacing w:val="1"/>
        </w:rPr>
        <w:t xml:space="preserve"> </w:t>
      </w:r>
      <w:r>
        <w:t>культура</w:t>
      </w:r>
      <w:r>
        <w:rPr>
          <w:spacing w:val="1"/>
        </w:rPr>
        <w:t xml:space="preserve"> </w:t>
      </w:r>
      <w:r>
        <w:t>и</w:t>
      </w:r>
      <w:r>
        <w:rPr>
          <w:spacing w:val="1"/>
        </w:rPr>
        <w:t xml:space="preserve"> </w:t>
      </w:r>
      <w:r>
        <w:t>основы</w:t>
      </w:r>
      <w:r>
        <w:rPr>
          <w:spacing w:val="1"/>
        </w:rPr>
        <w:t xml:space="preserve"> </w:t>
      </w:r>
      <w:r>
        <w:t>безопасности жизнедеятельности», является обязательным для изучения на уровне среднего</w:t>
      </w:r>
      <w:r>
        <w:rPr>
          <w:spacing w:val="1"/>
        </w:rPr>
        <w:t xml:space="preserve"> </w:t>
      </w:r>
      <w:r>
        <w:t>общего</w:t>
      </w:r>
      <w:r>
        <w:rPr>
          <w:spacing w:val="-2"/>
        </w:rPr>
        <w:t xml:space="preserve"> </w:t>
      </w:r>
      <w:r>
        <w:t>образования.</w:t>
      </w:r>
    </w:p>
    <w:p w:rsidR="00C36CF3" w:rsidRDefault="001C1315">
      <w:pPr>
        <w:pStyle w:val="a3"/>
        <w:spacing w:before="1" w:line="276" w:lineRule="auto"/>
        <w:ind w:left="207" w:right="1106" w:firstLine="708"/>
      </w:pPr>
      <w:r>
        <w:t>Изучение ОБЖ направлено на достижение базового уровня культуры безопасности</w:t>
      </w:r>
      <w:r>
        <w:rPr>
          <w:spacing w:val="1"/>
        </w:rPr>
        <w:t xml:space="preserve"> </w:t>
      </w:r>
      <w:r>
        <w:t>жизнедеятельности,</w:t>
      </w:r>
      <w:r>
        <w:rPr>
          <w:spacing w:val="1"/>
        </w:rPr>
        <w:t xml:space="preserve"> </w:t>
      </w:r>
      <w:r>
        <w:t>что</w:t>
      </w:r>
      <w:r>
        <w:rPr>
          <w:spacing w:val="1"/>
        </w:rPr>
        <w:t xml:space="preserve"> </w:t>
      </w:r>
      <w:r>
        <w:t>способствует</w:t>
      </w:r>
      <w:r>
        <w:rPr>
          <w:spacing w:val="1"/>
        </w:rPr>
        <w:t xml:space="preserve"> </w:t>
      </w:r>
      <w:r>
        <w:t>выработке</w:t>
      </w:r>
      <w:r>
        <w:rPr>
          <w:spacing w:val="1"/>
        </w:rPr>
        <w:t xml:space="preserve"> </w:t>
      </w:r>
      <w:r>
        <w:t>у</w:t>
      </w:r>
      <w:r>
        <w:rPr>
          <w:spacing w:val="1"/>
        </w:rPr>
        <w:t xml:space="preserve"> </w:t>
      </w:r>
      <w:r>
        <w:t>выпускников</w:t>
      </w:r>
      <w:r>
        <w:rPr>
          <w:spacing w:val="60"/>
        </w:rPr>
        <w:t xml:space="preserve"> </w:t>
      </w:r>
      <w:r>
        <w:t>умений</w:t>
      </w:r>
      <w:r>
        <w:rPr>
          <w:spacing w:val="60"/>
        </w:rPr>
        <w:t xml:space="preserve"> </w:t>
      </w:r>
      <w:r>
        <w:t>распознавать</w:t>
      </w:r>
      <w:r>
        <w:rPr>
          <w:spacing w:val="1"/>
        </w:rPr>
        <w:t xml:space="preserve"> </w:t>
      </w:r>
      <w:r>
        <w:t>угрозы, снижать риски развития опасных ситуаций, избегать их, самостоятельно принимать</w:t>
      </w:r>
      <w:r>
        <w:rPr>
          <w:spacing w:val="1"/>
        </w:rPr>
        <w:t xml:space="preserve"> </w:t>
      </w:r>
      <w:r>
        <w:t>обоснованные решение в экстремальных условиях, грамотно вести себя при возникновении</w:t>
      </w:r>
      <w:r>
        <w:rPr>
          <w:spacing w:val="1"/>
        </w:rPr>
        <w:t xml:space="preserve"> </w:t>
      </w:r>
      <w:r>
        <w:t>чрезвычайных ситуаций. Такой подход содействует воспитанию личности безопасного типа,</w:t>
      </w:r>
      <w:r>
        <w:rPr>
          <w:spacing w:val="1"/>
        </w:rPr>
        <w:t xml:space="preserve"> </w:t>
      </w:r>
      <w:r>
        <w:t>закреплению</w:t>
      </w:r>
      <w:r>
        <w:rPr>
          <w:spacing w:val="1"/>
        </w:rPr>
        <w:t xml:space="preserve"> </w:t>
      </w:r>
      <w:r>
        <w:t>навыков,</w:t>
      </w:r>
      <w:r>
        <w:rPr>
          <w:spacing w:val="1"/>
        </w:rPr>
        <w:t xml:space="preserve"> </w:t>
      </w:r>
      <w:r>
        <w:t>позволяющих</w:t>
      </w:r>
      <w:r>
        <w:rPr>
          <w:spacing w:val="1"/>
        </w:rPr>
        <w:t xml:space="preserve"> </w:t>
      </w:r>
      <w:r>
        <w:t>обеспечивать</w:t>
      </w:r>
      <w:r>
        <w:rPr>
          <w:spacing w:val="1"/>
        </w:rPr>
        <w:t xml:space="preserve"> </w:t>
      </w:r>
      <w:r>
        <w:t>благополучие</w:t>
      </w:r>
      <w:r>
        <w:rPr>
          <w:spacing w:val="1"/>
        </w:rPr>
        <w:t xml:space="preserve"> </w:t>
      </w:r>
      <w:r>
        <w:t>человека,</w:t>
      </w:r>
      <w:r>
        <w:rPr>
          <w:spacing w:val="61"/>
        </w:rPr>
        <w:t xml:space="preserve"> </w:t>
      </w:r>
      <w:r>
        <w:t>созданию</w:t>
      </w:r>
      <w:r>
        <w:rPr>
          <w:spacing w:val="1"/>
        </w:rPr>
        <w:t xml:space="preserve"> </w:t>
      </w:r>
      <w:r>
        <w:t>условий</w:t>
      </w:r>
      <w:r>
        <w:rPr>
          <w:spacing w:val="2"/>
        </w:rPr>
        <w:t xml:space="preserve"> </w:t>
      </w:r>
      <w:r>
        <w:t>устойчивого</w:t>
      </w:r>
      <w:r>
        <w:rPr>
          <w:spacing w:val="-1"/>
        </w:rPr>
        <w:t xml:space="preserve"> </w:t>
      </w:r>
      <w:r>
        <w:t>развития</w:t>
      </w:r>
      <w:r>
        <w:rPr>
          <w:spacing w:val="-1"/>
        </w:rPr>
        <w:t xml:space="preserve"> </w:t>
      </w:r>
      <w:r>
        <w:t>общества</w:t>
      </w:r>
      <w:r>
        <w:rPr>
          <w:spacing w:val="-2"/>
        </w:rPr>
        <w:t xml:space="preserve"> </w:t>
      </w:r>
      <w:r>
        <w:t>и государства.</w:t>
      </w:r>
    </w:p>
    <w:p w:rsidR="00C36CF3" w:rsidRDefault="001C1315">
      <w:pPr>
        <w:pStyle w:val="a3"/>
        <w:spacing w:before="1" w:line="276" w:lineRule="auto"/>
        <w:ind w:left="207" w:right="1114" w:firstLine="708"/>
      </w:pPr>
      <w:r>
        <w:t>Целью</w:t>
      </w:r>
      <w:r>
        <w:rPr>
          <w:spacing w:val="1"/>
        </w:rPr>
        <w:t xml:space="preserve"> </w:t>
      </w:r>
      <w:r>
        <w:t>изучения</w:t>
      </w:r>
      <w:r>
        <w:rPr>
          <w:spacing w:val="1"/>
        </w:rPr>
        <w:t xml:space="preserve"> </w:t>
      </w:r>
      <w:r>
        <w:t>ОБЖ</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61"/>
        </w:rPr>
        <w:t xml:space="preserve"> </w:t>
      </w:r>
      <w:r>
        <w:t>образования</w:t>
      </w:r>
      <w:r>
        <w:rPr>
          <w:spacing w:val="61"/>
        </w:rPr>
        <w:t xml:space="preserve"> </w:t>
      </w:r>
      <w:r>
        <w:t>является</w:t>
      </w:r>
      <w:r>
        <w:rPr>
          <w:spacing w:val="1"/>
        </w:rPr>
        <w:t xml:space="preserve"> </w:t>
      </w:r>
      <w:r>
        <w:t>формирование у обучающихся базового уровня культуры безопасности жизнедеятельности в</w:t>
      </w:r>
      <w:r>
        <w:rPr>
          <w:spacing w:val="1"/>
        </w:rPr>
        <w:t xml:space="preserve"> </w:t>
      </w:r>
      <w:r>
        <w:t>соответствии</w:t>
      </w:r>
      <w:r>
        <w:rPr>
          <w:spacing w:val="1"/>
        </w:rPr>
        <w:t xml:space="preserve"> </w:t>
      </w:r>
      <w:r>
        <w:t>с</w:t>
      </w:r>
      <w:r>
        <w:rPr>
          <w:spacing w:val="1"/>
        </w:rPr>
        <w:t xml:space="preserve"> </w:t>
      </w:r>
      <w:r>
        <w:t>современными</w:t>
      </w:r>
      <w:r>
        <w:rPr>
          <w:spacing w:val="1"/>
        </w:rPr>
        <w:t xml:space="preserve"> </w:t>
      </w:r>
      <w:r>
        <w:t>потребностями</w:t>
      </w:r>
      <w:r>
        <w:rPr>
          <w:spacing w:val="1"/>
        </w:rPr>
        <w:t xml:space="preserve"> </w:t>
      </w:r>
      <w:r>
        <w:t>личности,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что</w:t>
      </w:r>
      <w:r>
        <w:rPr>
          <w:spacing w:val="1"/>
        </w:rPr>
        <w:t xml:space="preserve"> </w:t>
      </w:r>
      <w:r>
        <w:t>предполагает:</w:t>
      </w:r>
    </w:p>
    <w:p w:rsidR="00C36CF3" w:rsidRDefault="001C1315" w:rsidP="00B46B77">
      <w:pPr>
        <w:pStyle w:val="a5"/>
        <w:numPr>
          <w:ilvl w:val="0"/>
          <w:numId w:val="17"/>
        </w:numPr>
        <w:tabs>
          <w:tab w:val="left" w:pos="1630"/>
        </w:tabs>
        <w:spacing w:line="276" w:lineRule="auto"/>
        <w:ind w:right="1111" w:firstLine="710"/>
        <w:rPr>
          <w:sz w:val="24"/>
        </w:rPr>
      </w:pPr>
      <w:r>
        <w:rPr>
          <w:sz w:val="24"/>
        </w:rPr>
        <w:t>способность</w:t>
      </w:r>
      <w:r>
        <w:rPr>
          <w:spacing w:val="1"/>
          <w:sz w:val="24"/>
        </w:rPr>
        <w:t xml:space="preserve"> </w:t>
      </w:r>
      <w:r>
        <w:rPr>
          <w:sz w:val="24"/>
        </w:rPr>
        <w:t>применять</w:t>
      </w:r>
      <w:r>
        <w:rPr>
          <w:spacing w:val="1"/>
          <w:sz w:val="24"/>
        </w:rPr>
        <w:t xml:space="preserve"> </w:t>
      </w:r>
      <w:r>
        <w:rPr>
          <w:sz w:val="24"/>
        </w:rPr>
        <w:t>принципы</w:t>
      </w:r>
      <w:r>
        <w:rPr>
          <w:spacing w:val="1"/>
          <w:sz w:val="24"/>
        </w:rPr>
        <w:t xml:space="preserve"> </w:t>
      </w:r>
      <w:r>
        <w:rPr>
          <w:sz w:val="24"/>
        </w:rPr>
        <w:t>и</w:t>
      </w:r>
      <w:r>
        <w:rPr>
          <w:spacing w:val="1"/>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повседневной жизни на основе понимания необходимости ведения здорового образа жизни,</w:t>
      </w:r>
      <w:r>
        <w:rPr>
          <w:spacing w:val="1"/>
          <w:sz w:val="24"/>
        </w:rPr>
        <w:t xml:space="preserve"> </w:t>
      </w:r>
      <w:r>
        <w:rPr>
          <w:sz w:val="24"/>
        </w:rPr>
        <w:t>причин</w:t>
      </w:r>
      <w:r>
        <w:rPr>
          <w:spacing w:val="1"/>
          <w:sz w:val="24"/>
        </w:rPr>
        <w:t xml:space="preserve"> </w:t>
      </w:r>
      <w:r>
        <w:rPr>
          <w:sz w:val="24"/>
        </w:rPr>
        <w:t>и</w:t>
      </w:r>
      <w:r>
        <w:rPr>
          <w:spacing w:val="1"/>
          <w:sz w:val="24"/>
        </w:rPr>
        <w:t xml:space="preserve"> </w:t>
      </w:r>
      <w:r>
        <w:rPr>
          <w:sz w:val="24"/>
        </w:rPr>
        <w:t>механизмов</w:t>
      </w:r>
      <w:r>
        <w:rPr>
          <w:spacing w:val="1"/>
          <w:sz w:val="24"/>
        </w:rPr>
        <w:t xml:space="preserve"> </w:t>
      </w:r>
      <w:r>
        <w:rPr>
          <w:sz w:val="24"/>
        </w:rPr>
        <w:t>возникновения</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различных</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ситуаций, готовности к применению необходимых средств и действиям при возникновении</w:t>
      </w:r>
      <w:r>
        <w:rPr>
          <w:spacing w:val="1"/>
          <w:sz w:val="24"/>
        </w:rPr>
        <w:t xml:space="preserve"> </w:t>
      </w:r>
      <w:r>
        <w:rPr>
          <w:sz w:val="24"/>
        </w:rPr>
        <w:t>чрезвычайных ситуаций;</w:t>
      </w:r>
    </w:p>
    <w:p w:rsidR="00C36CF3" w:rsidRDefault="001C1315" w:rsidP="00B46B77">
      <w:pPr>
        <w:pStyle w:val="a5"/>
        <w:numPr>
          <w:ilvl w:val="0"/>
          <w:numId w:val="17"/>
        </w:numPr>
        <w:tabs>
          <w:tab w:val="left" w:pos="1630"/>
        </w:tabs>
        <w:spacing w:line="276" w:lineRule="auto"/>
        <w:ind w:right="1116" w:firstLine="710"/>
        <w:rPr>
          <w:sz w:val="24"/>
        </w:rPr>
      </w:pPr>
      <w:r>
        <w:rPr>
          <w:sz w:val="24"/>
        </w:rPr>
        <w:t>сформированность</w:t>
      </w:r>
      <w:r>
        <w:rPr>
          <w:spacing w:val="1"/>
          <w:sz w:val="24"/>
        </w:rPr>
        <w:t xml:space="preserve"> </w:t>
      </w:r>
      <w:r>
        <w:rPr>
          <w:sz w:val="24"/>
        </w:rPr>
        <w:t>активной</w:t>
      </w:r>
      <w:r>
        <w:rPr>
          <w:spacing w:val="1"/>
          <w:sz w:val="24"/>
        </w:rPr>
        <w:t xml:space="preserve"> </w:t>
      </w:r>
      <w:r>
        <w:rPr>
          <w:sz w:val="24"/>
        </w:rPr>
        <w:t>жизненной</w:t>
      </w:r>
      <w:r>
        <w:rPr>
          <w:spacing w:val="1"/>
          <w:sz w:val="24"/>
        </w:rPr>
        <w:t xml:space="preserve"> </w:t>
      </w:r>
      <w:r>
        <w:rPr>
          <w:sz w:val="24"/>
        </w:rPr>
        <w:t>позиции,</w:t>
      </w:r>
      <w:r>
        <w:rPr>
          <w:spacing w:val="1"/>
          <w:sz w:val="24"/>
        </w:rPr>
        <w:t xml:space="preserve"> </w:t>
      </w:r>
      <w:r>
        <w:rPr>
          <w:sz w:val="24"/>
        </w:rPr>
        <w:t>осознанное</w:t>
      </w:r>
      <w:r>
        <w:rPr>
          <w:spacing w:val="1"/>
          <w:sz w:val="24"/>
        </w:rPr>
        <w:t xml:space="preserve"> </w:t>
      </w:r>
      <w:r>
        <w:rPr>
          <w:sz w:val="24"/>
        </w:rPr>
        <w:t>понимание</w:t>
      </w:r>
      <w:r>
        <w:rPr>
          <w:spacing w:val="1"/>
          <w:sz w:val="24"/>
        </w:rPr>
        <w:t xml:space="preserve"> </w:t>
      </w:r>
      <w:r>
        <w:rPr>
          <w:sz w:val="24"/>
        </w:rPr>
        <w:t>значимости</w:t>
      </w:r>
      <w:r>
        <w:rPr>
          <w:spacing w:val="1"/>
          <w:sz w:val="24"/>
        </w:rPr>
        <w:t xml:space="preserve"> </w:t>
      </w:r>
      <w:r>
        <w:rPr>
          <w:sz w:val="24"/>
        </w:rPr>
        <w:t>личного</w:t>
      </w:r>
      <w:r>
        <w:rPr>
          <w:spacing w:val="1"/>
          <w:sz w:val="24"/>
        </w:rPr>
        <w:t xml:space="preserve"> </w:t>
      </w:r>
      <w:r>
        <w:rPr>
          <w:sz w:val="24"/>
        </w:rPr>
        <w:t>и</w:t>
      </w:r>
      <w:r>
        <w:rPr>
          <w:spacing w:val="1"/>
          <w:sz w:val="24"/>
        </w:rPr>
        <w:t xml:space="preserve"> </w:t>
      </w:r>
      <w:r>
        <w:rPr>
          <w:sz w:val="24"/>
        </w:rPr>
        <w:t>группового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1"/>
          <w:sz w:val="24"/>
        </w:rPr>
        <w:t xml:space="preserve"> </w:t>
      </w:r>
      <w:r>
        <w:rPr>
          <w:sz w:val="24"/>
        </w:rPr>
        <w:t>благополучия</w:t>
      </w:r>
      <w:r>
        <w:rPr>
          <w:spacing w:val="1"/>
          <w:sz w:val="24"/>
        </w:rPr>
        <w:t xml:space="preserve"> </w:t>
      </w:r>
      <w:r>
        <w:rPr>
          <w:sz w:val="24"/>
        </w:rPr>
        <w:t>и</w:t>
      </w:r>
      <w:r>
        <w:rPr>
          <w:spacing w:val="1"/>
          <w:sz w:val="24"/>
        </w:rPr>
        <w:t xml:space="preserve"> </w:t>
      </w:r>
      <w:r>
        <w:rPr>
          <w:sz w:val="24"/>
        </w:rPr>
        <w:t>устойчивого</w:t>
      </w:r>
      <w:r>
        <w:rPr>
          <w:spacing w:val="-2"/>
          <w:sz w:val="24"/>
        </w:rPr>
        <w:t xml:space="preserve"> </w:t>
      </w:r>
      <w:r>
        <w:rPr>
          <w:sz w:val="24"/>
        </w:rPr>
        <w:t>развития личности,</w:t>
      </w:r>
      <w:r>
        <w:rPr>
          <w:spacing w:val="-1"/>
          <w:sz w:val="24"/>
        </w:rPr>
        <w:t xml:space="preserve"> </w:t>
      </w:r>
      <w:r>
        <w:rPr>
          <w:sz w:val="24"/>
        </w:rPr>
        <w:t>общества</w:t>
      </w:r>
      <w:r>
        <w:rPr>
          <w:spacing w:val="-2"/>
          <w:sz w:val="24"/>
        </w:rPr>
        <w:t xml:space="preserve"> </w:t>
      </w:r>
      <w:r>
        <w:rPr>
          <w:sz w:val="24"/>
        </w:rPr>
        <w:t>и</w:t>
      </w:r>
      <w:r>
        <w:rPr>
          <w:spacing w:val="-1"/>
          <w:sz w:val="24"/>
        </w:rPr>
        <w:t xml:space="preserve"> </w:t>
      </w:r>
      <w:r>
        <w:rPr>
          <w:sz w:val="24"/>
        </w:rPr>
        <w:t>государства;</w:t>
      </w:r>
    </w:p>
    <w:p w:rsidR="00C36CF3" w:rsidRDefault="001C1315" w:rsidP="00B46B77">
      <w:pPr>
        <w:pStyle w:val="a5"/>
        <w:numPr>
          <w:ilvl w:val="0"/>
          <w:numId w:val="17"/>
        </w:numPr>
        <w:tabs>
          <w:tab w:val="left" w:pos="1630"/>
        </w:tabs>
        <w:spacing w:before="1" w:line="276" w:lineRule="auto"/>
        <w:ind w:right="1115" w:firstLine="710"/>
        <w:rPr>
          <w:sz w:val="24"/>
        </w:rPr>
      </w:pPr>
      <w:r>
        <w:rPr>
          <w:sz w:val="24"/>
        </w:rPr>
        <w:t>знание и понимание роли личности, общества и государства в решении задач</w:t>
      </w:r>
      <w:r>
        <w:rPr>
          <w:spacing w:val="1"/>
          <w:sz w:val="24"/>
        </w:rPr>
        <w:t xml:space="preserve"> </w:t>
      </w:r>
      <w:r>
        <w:rPr>
          <w:sz w:val="24"/>
        </w:rPr>
        <w:t>обеспечения национальной безопасности и защиты населения от опасных и чрезвычайных</w:t>
      </w:r>
      <w:r>
        <w:rPr>
          <w:spacing w:val="1"/>
          <w:sz w:val="24"/>
        </w:rPr>
        <w:t xml:space="preserve"> </w:t>
      </w:r>
      <w:r>
        <w:rPr>
          <w:sz w:val="24"/>
        </w:rPr>
        <w:t>ситуаций</w:t>
      </w:r>
      <w:r>
        <w:rPr>
          <w:spacing w:val="-1"/>
          <w:sz w:val="24"/>
        </w:rPr>
        <w:t xml:space="preserve"> </w:t>
      </w:r>
      <w:r>
        <w:rPr>
          <w:sz w:val="24"/>
        </w:rPr>
        <w:t>мирного</w:t>
      </w:r>
      <w:r>
        <w:rPr>
          <w:spacing w:val="-3"/>
          <w:sz w:val="24"/>
        </w:rPr>
        <w:t xml:space="preserve"> </w:t>
      </w:r>
      <w:r>
        <w:rPr>
          <w:sz w:val="24"/>
        </w:rPr>
        <w:t>и военного времени.</w:t>
      </w:r>
    </w:p>
    <w:p w:rsidR="00C36CF3" w:rsidRDefault="001C1315">
      <w:pPr>
        <w:pStyle w:val="a3"/>
        <w:spacing w:line="276" w:lineRule="auto"/>
        <w:ind w:left="207" w:right="1114" w:firstLine="708"/>
      </w:pPr>
      <w:r>
        <w:t>Всего</w:t>
      </w:r>
      <w:r>
        <w:rPr>
          <w:spacing w:val="1"/>
        </w:rPr>
        <w:t xml:space="preserve"> </w:t>
      </w:r>
      <w:r>
        <w:t>на</w:t>
      </w:r>
      <w:r>
        <w:rPr>
          <w:spacing w:val="1"/>
        </w:rPr>
        <w:t xml:space="preserve"> </w:t>
      </w:r>
      <w:r>
        <w:t>изучение</w:t>
      </w:r>
      <w:r>
        <w:rPr>
          <w:spacing w:val="1"/>
        </w:rPr>
        <w:t xml:space="preserve"> </w:t>
      </w:r>
      <w:r>
        <w:t>ОБЖ</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рекомендуется</w:t>
      </w:r>
      <w:r>
        <w:rPr>
          <w:spacing w:val="1"/>
        </w:rPr>
        <w:t xml:space="preserve"> </w:t>
      </w:r>
      <w:r>
        <w:t>отводить 68 часов в 10 - 11 классах. При этом порядок освоения программы определяется</w:t>
      </w:r>
      <w:r>
        <w:rPr>
          <w:spacing w:val="1"/>
        </w:rPr>
        <w:t xml:space="preserve"> </w:t>
      </w:r>
      <w:r>
        <w:t>образовательной</w:t>
      </w:r>
      <w:r>
        <w:rPr>
          <w:spacing w:val="1"/>
        </w:rPr>
        <w:t xml:space="preserve"> </w:t>
      </w:r>
      <w:r>
        <w:t>организацией,</w:t>
      </w:r>
      <w:r>
        <w:rPr>
          <w:spacing w:val="1"/>
        </w:rPr>
        <w:t xml:space="preserve"> </w:t>
      </w:r>
      <w:r>
        <w:t>которая</w:t>
      </w:r>
      <w:r>
        <w:rPr>
          <w:spacing w:val="1"/>
        </w:rPr>
        <w:t xml:space="preserve"> </w:t>
      </w:r>
      <w:r>
        <w:t>вправе</w:t>
      </w:r>
      <w:r>
        <w:rPr>
          <w:spacing w:val="1"/>
        </w:rPr>
        <w:t xml:space="preserve"> </w:t>
      </w:r>
      <w:r>
        <w:t>самостоятельно</w:t>
      </w:r>
      <w:r>
        <w:rPr>
          <w:spacing w:val="1"/>
        </w:rPr>
        <w:t xml:space="preserve"> </w:t>
      </w:r>
      <w:r>
        <w:t>определять</w:t>
      </w:r>
      <w:r>
        <w:rPr>
          <w:spacing w:val="1"/>
        </w:rPr>
        <w:t xml:space="preserve"> </w:t>
      </w:r>
      <w:r>
        <w:t>последовательность</w:t>
      </w:r>
      <w:r>
        <w:rPr>
          <w:spacing w:val="1"/>
        </w:rPr>
        <w:t xml:space="preserve"> </w:t>
      </w:r>
      <w:r>
        <w:t>тематических</w:t>
      </w:r>
      <w:r>
        <w:rPr>
          <w:spacing w:val="1"/>
        </w:rPr>
        <w:t xml:space="preserve"> </w:t>
      </w:r>
      <w:r>
        <w:t>линий</w:t>
      </w:r>
      <w:r>
        <w:rPr>
          <w:spacing w:val="1"/>
        </w:rPr>
        <w:t xml:space="preserve"> </w:t>
      </w:r>
      <w:r>
        <w:t>ОБЖ</w:t>
      </w:r>
      <w:r>
        <w:rPr>
          <w:spacing w:val="1"/>
        </w:rPr>
        <w:t xml:space="preserve"> </w:t>
      </w:r>
      <w:r>
        <w:t>и</w:t>
      </w:r>
      <w:r>
        <w:rPr>
          <w:spacing w:val="1"/>
        </w:rPr>
        <w:t xml:space="preserve"> </w:t>
      </w:r>
      <w:r>
        <w:t>количество</w:t>
      </w:r>
      <w:r>
        <w:rPr>
          <w:spacing w:val="1"/>
        </w:rPr>
        <w:t xml:space="preserve"> </w:t>
      </w:r>
      <w:r>
        <w:t>часов</w:t>
      </w:r>
      <w:r>
        <w:rPr>
          <w:spacing w:val="1"/>
        </w:rPr>
        <w:t xml:space="preserve"> </w:t>
      </w:r>
      <w:r>
        <w:t>для</w:t>
      </w:r>
      <w:r>
        <w:rPr>
          <w:spacing w:val="1"/>
        </w:rPr>
        <w:t xml:space="preserve"> </w:t>
      </w:r>
      <w:r>
        <w:t>их</w:t>
      </w:r>
      <w:r>
        <w:rPr>
          <w:spacing w:val="1"/>
        </w:rPr>
        <w:t xml:space="preserve"> </w:t>
      </w:r>
      <w:r>
        <w:t>освоения.</w:t>
      </w:r>
      <w:r>
        <w:rPr>
          <w:spacing w:val="1"/>
        </w:rPr>
        <w:t xml:space="preserve"> </w:t>
      </w:r>
      <w:r>
        <w:t>Конкретное</w:t>
      </w:r>
      <w:r>
        <w:rPr>
          <w:spacing w:val="6"/>
        </w:rPr>
        <w:t xml:space="preserve"> </w:t>
      </w:r>
      <w:r>
        <w:t>наполнение</w:t>
      </w:r>
      <w:r>
        <w:rPr>
          <w:spacing w:val="7"/>
        </w:rPr>
        <w:t xml:space="preserve"> </w:t>
      </w:r>
      <w:r>
        <w:t>модулей</w:t>
      </w:r>
      <w:r>
        <w:rPr>
          <w:spacing w:val="9"/>
        </w:rPr>
        <w:t xml:space="preserve"> </w:t>
      </w:r>
      <w:r>
        <w:t>может</w:t>
      </w:r>
      <w:r>
        <w:rPr>
          <w:spacing w:val="9"/>
        </w:rPr>
        <w:t xml:space="preserve"> </w:t>
      </w:r>
      <w:r>
        <w:t>быть</w:t>
      </w:r>
      <w:r>
        <w:rPr>
          <w:spacing w:val="9"/>
        </w:rPr>
        <w:t xml:space="preserve"> </w:t>
      </w:r>
      <w:r>
        <w:t>скорректировано</w:t>
      </w:r>
      <w:r>
        <w:rPr>
          <w:spacing w:val="8"/>
        </w:rPr>
        <w:t xml:space="preserve"> </w:t>
      </w:r>
      <w:r>
        <w:t>и</w:t>
      </w:r>
      <w:r>
        <w:rPr>
          <w:spacing w:val="7"/>
        </w:rPr>
        <w:t xml:space="preserve"> </w:t>
      </w:r>
      <w:r>
        <w:t>конкретизировано</w:t>
      </w:r>
      <w:r>
        <w:rPr>
          <w:spacing w:val="8"/>
        </w:rPr>
        <w:t xml:space="preserve"> </w:t>
      </w:r>
      <w:r>
        <w:t>с</w:t>
      </w:r>
      <w:r>
        <w:rPr>
          <w:spacing w:val="9"/>
        </w:rPr>
        <w:t xml:space="preserve"> </w:t>
      </w:r>
      <w:r>
        <w:t>учетом</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1469"/>
        <w:jc w:val="left"/>
      </w:pPr>
      <w:r>
        <w:t>региональных</w:t>
      </w:r>
      <w:r>
        <w:rPr>
          <w:spacing w:val="20"/>
        </w:rPr>
        <w:t xml:space="preserve"> </w:t>
      </w:r>
      <w:r>
        <w:t>(географических,</w:t>
      </w:r>
      <w:r>
        <w:rPr>
          <w:spacing w:val="16"/>
        </w:rPr>
        <w:t xml:space="preserve"> </w:t>
      </w:r>
      <w:r>
        <w:t>социальных,</w:t>
      </w:r>
      <w:r>
        <w:rPr>
          <w:spacing w:val="18"/>
        </w:rPr>
        <w:t xml:space="preserve"> </w:t>
      </w:r>
      <w:r>
        <w:t>этнических</w:t>
      </w:r>
      <w:r>
        <w:rPr>
          <w:spacing w:val="18"/>
        </w:rPr>
        <w:t xml:space="preserve"> </w:t>
      </w:r>
      <w:r>
        <w:t>и</w:t>
      </w:r>
      <w:r>
        <w:rPr>
          <w:spacing w:val="17"/>
        </w:rPr>
        <w:t xml:space="preserve"> </w:t>
      </w:r>
      <w:r>
        <w:t>других),</w:t>
      </w:r>
      <w:r>
        <w:rPr>
          <w:spacing w:val="17"/>
        </w:rPr>
        <w:t xml:space="preserve"> </w:t>
      </w:r>
      <w:r>
        <w:t>а</w:t>
      </w:r>
      <w:r>
        <w:rPr>
          <w:spacing w:val="17"/>
        </w:rPr>
        <w:t xml:space="preserve"> </w:t>
      </w:r>
      <w:r>
        <w:t>также</w:t>
      </w:r>
      <w:r>
        <w:rPr>
          <w:spacing w:val="17"/>
        </w:rPr>
        <w:t xml:space="preserve"> </w:t>
      </w:r>
      <w:r>
        <w:t>бытовых</w:t>
      </w:r>
      <w:r>
        <w:rPr>
          <w:spacing w:val="18"/>
        </w:rPr>
        <w:t xml:space="preserve"> </w:t>
      </w:r>
      <w:r>
        <w:t>и</w:t>
      </w:r>
      <w:r>
        <w:rPr>
          <w:spacing w:val="-57"/>
        </w:rPr>
        <w:t xml:space="preserve"> </w:t>
      </w:r>
      <w:r>
        <w:t>других</w:t>
      </w:r>
      <w:r>
        <w:rPr>
          <w:spacing w:val="1"/>
        </w:rPr>
        <w:t xml:space="preserve"> </w:t>
      </w:r>
      <w:r>
        <w:t>местных</w:t>
      </w:r>
      <w:r>
        <w:rPr>
          <w:spacing w:val="1"/>
        </w:rPr>
        <w:t xml:space="preserve"> </w:t>
      </w:r>
      <w:r>
        <w:t>особенностей.</w:t>
      </w:r>
    </w:p>
    <w:p w:rsidR="00C36CF3" w:rsidRDefault="00C36CF3">
      <w:pPr>
        <w:pStyle w:val="a3"/>
        <w:spacing w:before="8"/>
        <w:ind w:left="0"/>
        <w:jc w:val="left"/>
        <w:rPr>
          <w:sz w:val="27"/>
        </w:rPr>
      </w:pPr>
    </w:p>
    <w:p w:rsidR="00C36CF3" w:rsidRDefault="001C1315" w:rsidP="00B46B77">
      <w:pPr>
        <w:pStyle w:val="1"/>
        <w:numPr>
          <w:ilvl w:val="2"/>
          <w:numId w:val="22"/>
        </w:numPr>
        <w:tabs>
          <w:tab w:val="left" w:pos="875"/>
        </w:tabs>
        <w:spacing w:line="276" w:lineRule="auto"/>
        <w:ind w:left="212" w:right="7645" w:firstLine="0"/>
      </w:pPr>
      <w:r>
        <w:t>Содержание</w:t>
      </w:r>
      <w:r>
        <w:rPr>
          <w:spacing w:val="-9"/>
        </w:rPr>
        <w:t xml:space="preserve"> </w:t>
      </w:r>
      <w:r>
        <w:t>обучения.</w:t>
      </w:r>
      <w:r>
        <w:rPr>
          <w:spacing w:val="-57"/>
        </w:rPr>
        <w:t xml:space="preserve"> </w:t>
      </w:r>
      <w:r>
        <w:t>Вариант</w:t>
      </w:r>
      <w:r>
        <w:rPr>
          <w:spacing w:val="2"/>
        </w:rPr>
        <w:t xml:space="preserve"> </w:t>
      </w:r>
      <w:r>
        <w:t>№</w:t>
      </w:r>
      <w:r>
        <w:rPr>
          <w:spacing w:val="-2"/>
        </w:rPr>
        <w:t xml:space="preserve"> </w:t>
      </w:r>
      <w:r>
        <w:t>1.</w:t>
      </w:r>
    </w:p>
    <w:p w:rsidR="00C36CF3" w:rsidRDefault="001C1315">
      <w:pPr>
        <w:pStyle w:val="2"/>
        <w:spacing w:before="1"/>
        <w:jc w:val="left"/>
      </w:pPr>
      <w:r>
        <w:t>Модуль</w:t>
      </w:r>
      <w:r>
        <w:rPr>
          <w:spacing w:val="-2"/>
        </w:rPr>
        <w:t xml:space="preserve"> </w:t>
      </w:r>
      <w:r>
        <w:t>№</w:t>
      </w:r>
      <w:r>
        <w:rPr>
          <w:spacing w:val="-2"/>
        </w:rPr>
        <w:t xml:space="preserve"> </w:t>
      </w:r>
      <w:r>
        <w:t>1.</w:t>
      </w:r>
      <w:r>
        <w:rPr>
          <w:spacing w:val="-3"/>
        </w:rPr>
        <w:t xml:space="preserve"> </w:t>
      </w:r>
      <w:r>
        <w:t>Основы</w:t>
      </w:r>
      <w:r>
        <w:rPr>
          <w:spacing w:val="-2"/>
        </w:rPr>
        <w:t xml:space="preserve"> </w:t>
      </w:r>
      <w:r>
        <w:t>комплексной</w:t>
      </w:r>
      <w:r>
        <w:rPr>
          <w:spacing w:val="-3"/>
        </w:rPr>
        <w:t xml:space="preserve"> </w:t>
      </w:r>
      <w:r>
        <w:t>безопасности.</w:t>
      </w:r>
    </w:p>
    <w:p w:rsidR="00C36CF3" w:rsidRDefault="001C1315">
      <w:pPr>
        <w:pStyle w:val="a3"/>
        <w:spacing w:before="36"/>
        <w:jc w:val="left"/>
      </w:pPr>
      <w:r>
        <w:t>Культура</w:t>
      </w:r>
      <w:r>
        <w:rPr>
          <w:spacing w:val="-5"/>
        </w:rPr>
        <w:t xml:space="preserve"> </w:t>
      </w:r>
      <w:r>
        <w:t>безопасности</w:t>
      </w:r>
      <w:r>
        <w:rPr>
          <w:spacing w:val="-3"/>
        </w:rPr>
        <w:t xml:space="preserve"> </w:t>
      </w:r>
      <w:r>
        <w:t>жизнедеятельности</w:t>
      </w:r>
      <w:r>
        <w:rPr>
          <w:spacing w:val="-4"/>
        </w:rPr>
        <w:t xml:space="preserve"> </w:t>
      </w:r>
      <w:r>
        <w:t>в</w:t>
      </w:r>
      <w:r>
        <w:rPr>
          <w:spacing w:val="-4"/>
        </w:rPr>
        <w:t xml:space="preserve"> </w:t>
      </w:r>
      <w:r>
        <w:t>современном</w:t>
      </w:r>
      <w:r>
        <w:rPr>
          <w:spacing w:val="-5"/>
        </w:rPr>
        <w:t xml:space="preserve"> </w:t>
      </w:r>
      <w:r>
        <w:t>обществе.</w:t>
      </w:r>
    </w:p>
    <w:p w:rsidR="00C36CF3" w:rsidRDefault="001C1315">
      <w:pPr>
        <w:pStyle w:val="a3"/>
        <w:spacing w:before="41" w:line="276" w:lineRule="auto"/>
        <w:ind w:left="207" w:right="848"/>
        <w:jc w:val="left"/>
      </w:pPr>
      <w:r>
        <w:t>Корпоративный,</w:t>
      </w:r>
      <w:r>
        <w:rPr>
          <w:spacing w:val="40"/>
        </w:rPr>
        <w:t xml:space="preserve"> </w:t>
      </w:r>
      <w:r>
        <w:t>индивидуальный,</w:t>
      </w:r>
      <w:r>
        <w:rPr>
          <w:spacing w:val="40"/>
        </w:rPr>
        <w:t xml:space="preserve"> </w:t>
      </w:r>
      <w:r>
        <w:t>групповой</w:t>
      </w:r>
      <w:r>
        <w:rPr>
          <w:spacing w:val="44"/>
        </w:rPr>
        <w:t xml:space="preserve"> </w:t>
      </w:r>
      <w:r>
        <w:t>уровень</w:t>
      </w:r>
      <w:r>
        <w:rPr>
          <w:spacing w:val="41"/>
        </w:rPr>
        <w:t xml:space="preserve"> </w:t>
      </w:r>
      <w:r>
        <w:t>культуры</w:t>
      </w:r>
      <w:r>
        <w:rPr>
          <w:spacing w:val="40"/>
        </w:rPr>
        <w:t xml:space="preserve"> </w:t>
      </w:r>
      <w:r>
        <w:t>безопасности.</w:t>
      </w:r>
      <w:r>
        <w:rPr>
          <w:spacing w:val="40"/>
        </w:rPr>
        <w:t xml:space="preserve"> </w:t>
      </w:r>
      <w:r>
        <w:t>Общественно-</w:t>
      </w:r>
      <w:r>
        <w:rPr>
          <w:spacing w:val="-57"/>
        </w:rPr>
        <w:t xml:space="preserve"> </w:t>
      </w:r>
      <w:r>
        <w:t>государственный</w:t>
      </w:r>
      <w:r>
        <w:rPr>
          <w:spacing w:val="1"/>
        </w:rPr>
        <w:t xml:space="preserve"> </w:t>
      </w:r>
      <w:r>
        <w:t>уровень</w:t>
      </w:r>
      <w:r>
        <w:rPr>
          <w:spacing w:val="-1"/>
        </w:rPr>
        <w:t xml:space="preserve"> </w:t>
      </w:r>
      <w:r>
        <w:t>культуры безопасности</w:t>
      </w:r>
      <w:r>
        <w:rPr>
          <w:spacing w:val="-1"/>
        </w:rPr>
        <w:t xml:space="preserve"> </w:t>
      </w:r>
      <w:r>
        <w:t>жизнедеятельности.</w:t>
      </w:r>
    </w:p>
    <w:p w:rsidR="00C36CF3" w:rsidRDefault="001C1315">
      <w:pPr>
        <w:pStyle w:val="a3"/>
        <w:spacing w:before="1" w:line="276" w:lineRule="auto"/>
        <w:ind w:right="1469"/>
        <w:jc w:val="left"/>
      </w:pPr>
      <w:r>
        <w:t>Личностный</w:t>
      </w:r>
      <w:r>
        <w:rPr>
          <w:spacing w:val="-4"/>
        </w:rPr>
        <w:t xml:space="preserve"> </w:t>
      </w:r>
      <w:r>
        <w:t>фактор</w:t>
      </w:r>
      <w:r>
        <w:rPr>
          <w:spacing w:val="-4"/>
        </w:rPr>
        <w:t xml:space="preserve"> </w:t>
      </w:r>
      <w:r>
        <w:t>в</w:t>
      </w:r>
      <w:r>
        <w:rPr>
          <w:spacing w:val="-5"/>
        </w:rPr>
        <w:t xml:space="preserve"> </w:t>
      </w:r>
      <w:r>
        <w:t>обеспечении</w:t>
      </w:r>
      <w:r>
        <w:rPr>
          <w:spacing w:val="-4"/>
        </w:rPr>
        <w:t xml:space="preserve"> </w:t>
      </w:r>
      <w:r>
        <w:t>безопасности</w:t>
      </w:r>
      <w:r>
        <w:rPr>
          <w:spacing w:val="-4"/>
        </w:rPr>
        <w:t xml:space="preserve"> </w:t>
      </w:r>
      <w:r>
        <w:t>жизнедеятельности</w:t>
      </w:r>
      <w:r>
        <w:rPr>
          <w:spacing w:val="-6"/>
        </w:rPr>
        <w:t xml:space="preserve"> </w:t>
      </w:r>
      <w:r>
        <w:t>населения</w:t>
      </w:r>
      <w:r>
        <w:rPr>
          <w:spacing w:val="-4"/>
        </w:rPr>
        <w:t xml:space="preserve"> </w:t>
      </w:r>
      <w:r>
        <w:t>в</w:t>
      </w:r>
      <w:r>
        <w:rPr>
          <w:spacing w:val="-4"/>
        </w:rPr>
        <w:t xml:space="preserve"> </w:t>
      </w:r>
      <w:r>
        <w:t>стране.</w:t>
      </w:r>
      <w:r>
        <w:rPr>
          <w:spacing w:val="-57"/>
        </w:rPr>
        <w:t xml:space="preserve"> </w:t>
      </w:r>
      <w:r>
        <w:t>Общие</w:t>
      </w:r>
      <w:r>
        <w:rPr>
          <w:spacing w:val="-2"/>
        </w:rPr>
        <w:t xml:space="preserve"> </w:t>
      </w:r>
      <w:r>
        <w:t>правила</w:t>
      </w:r>
      <w:r>
        <w:rPr>
          <w:spacing w:val="-1"/>
        </w:rPr>
        <w:t xml:space="preserve"> </w:t>
      </w:r>
      <w:r>
        <w:t>безопасности жизнедеятельности.</w:t>
      </w:r>
    </w:p>
    <w:p w:rsidR="00C36CF3" w:rsidRDefault="001C1315">
      <w:pPr>
        <w:pStyle w:val="a3"/>
        <w:spacing w:line="276" w:lineRule="auto"/>
        <w:ind w:left="207" w:right="1112"/>
      </w:pPr>
      <w:r>
        <w:t>Опасности</w:t>
      </w:r>
      <w:r>
        <w:rPr>
          <w:spacing w:val="1"/>
        </w:rPr>
        <w:t xml:space="preserve"> </w:t>
      </w:r>
      <w:r>
        <w:t>вовлечения</w:t>
      </w:r>
      <w:r>
        <w:rPr>
          <w:spacing w:val="1"/>
        </w:rPr>
        <w:t xml:space="preserve"> </w:t>
      </w:r>
      <w:r>
        <w:t>молодежи</w:t>
      </w:r>
      <w:r>
        <w:rPr>
          <w:spacing w:val="1"/>
        </w:rPr>
        <w:t xml:space="preserve"> </w:t>
      </w:r>
      <w:r>
        <w:t>в</w:t>
      </w:r>
      <w:r>
        <w:rPr>
          <w:spacing w:val="1"/>
        </w:rPr>
        <w:t xml:space="preserve"> </w:t>
      </w:r>
      <w:r>
        <w:t>противозаконную</w:t>
      </w:r>
      <w:r>
        <w:rPr>
          <w:spacing w:val="1"/>
        </w:rPr>
        <w:t xml:space="preserve"> </w:t>
      </w:r>
      <w:r>
        <w:t>и</w:t>
      </w:r>
      <w:r>
        <w:rPr>
          <w:spacing w:val="1"/>
        </w:rPr>
        <w:t xml:space="preserve"> </w:t>
      </w:r>
      <w:r>
        <w:t>антиобщественную</w:t>
      </w:r>
      <w:r>
        <w:rPr>
          <w:spacing w:val="1"/>
        </w:rPr>
        <w:t xml:space="preserve"> </w:t>
      </w:r>
      <w:r>
        <w:t>деятельность.</w:t>
      </w:r>
      <w:r>
        <w:rPr>
          <w:spacing w:val="-57"/>
        </w:rPr>
        <w:t xml:space="preserve"> </w:t>
      </w:r>
      <w:r>
        <w:t>Ответственность</w:t>
      </w:r>
      <w:r>
        <w:rPr>
          <w:spacing w:val="13"/>
        </w:rPr>
        <w:t xml:space="preserve"> </w:t>
      </w:r>
      <w:r>
        <w:t>за</w:t>
      </w:r>
      <w:r>
        <w:rPr>
          <w:spacing w:val="13"/>
        </w:rPr>
        <w:t xml:space="preserve"> </w:t>
      </w:r>
      <w:r>
        <w:t>нарушения</w:t>
      </w:r>
      <w:r>
        <w:rPr>
          <w:spacing w:val="12"/>
        </w:rPr>
        <w:t xml:space="preserve"> </w:t>
      </w:r>
      <w:r>
        <w:t>общественного</w:t>
      </w:r>
      <w:r>
        <w:rPr>
          <w:spacing w:val="13"/>
        </w:rPr>
        <w:t xml:space="preserve"> </w:t>
      </w:r>
      <w:r>
        <w:t>порядка.</w:t>
      </w:r>
      <w:r>
        <w:rPr>
          <w:spacing w:val="13"/>
        </w:rPr>
        <w:t xml:space="preserve"> </w:t>
      </w:r>
      <w:r>
        <w:t>Меры</w:t>
      </w:r>
      <w:r>
        <w:rPr>
          <w:spacing w:val="11"/>
        </w:rPr>
        <w:t xml:space="preserve"> </w:t>
      </w:r>
      <w:r>
        <w:t>противодействия</w:t>
      </w:r>
      <w:r>
        <w:rPr>
          <w:spacing w:val="13"/>
        </w:rPr>
        <w:t xml:space="preserve"> </w:t>
      </w:r>
      <w:r>
        <w:t>вовлечению</w:t>
      </w:r>
      <w:r>
        <w:rPr>
          <w:spacing w:val="-58"/>
        </w:rPr>
        <w:t xml:space="preserve"> </w:t>
      </w:r>
      <w:r>
        <w:t>в</w:t>
      </w:r>
      <w:r>
        <w:rPr>
          <w:spacing w:val="-2"/>
        </w:rPr>
        <w:t xml:space="preserve"> </w:t>
      </w:r>
      <w:r>
        <w:t>несанкционированные</w:t>
      </w:r>
      <w:r>
        <w:rPr>
          <w:spacing w:val="-1"/>
        </w:rPr>
        <w:t xml:space="preserve"> </w:t>
      </w:r>
      <w:r>
        <w:t>публичные</w:t>
      </w:r>
      <w:r>
        <w:rPr>
          <w:spacing w:val="-2"/>
        </w:rPr>
        <w:t xml:space="preserve"> </w:t>
      </w:r>
      <w:r>
        <w:t>мероприятия.</w:t>
      </w:r>
    </w:p>
    <w:p w:rsidR="00C36CF3" w:rsidRDefault="001C1315">
      <w:pPr>
        <w:pStyle w:val="a3"/>
        <w:spacing w:line="276" w:lineRule="auto"/>
        <w:ind w:left="207" w:right="1117"/>
      </w:pPr>
      <w:r>
        <w:t>Явные</w:t>
      </w:r>
      <w:r>
        <w:rPr>
          <w:spacing w:val="1"/>
        </w:rPr>
        <w:t xml:space="preserve"> </w:t>
      </w:r>
      <w:r>
        <w:t>и</w:t>
      </w:r>
      <w:r>
        <w:rPr>
          <w:spacing w:val="1"/>
        </w:rPr>
        <w:t xml:space="preserve"> </w:t>
      </w:r>
      <w:r>
        <w:t>скрытые</w:t>
      </w:r>
      <w:r>
        <w:rPr>
          <w:spacing w:val="1"/>
        </w:rPr>
        <w:t xml:space="preserve"> </w:t>
      </w:r>
      <w:r>
        <w:t>опасности</w:t>
      </w:r>
      <w:r>
        <w:rPr>
          <w:spacing w:val="1"/>
        </w:rPr>
        <w:t xml:space="preserve"> </w:t>
      </w:r>
      <w:r>
        <w:t>современных</w:t>
      </w:r>
      <w:r>
        <w:rPr>
          <w:spacing w:val="1"/>
        </w:rPr>
        <w:t xml:space="preserve"> </w:t>
      </w:r>
      <w:r>
        <w:t>развлечений</w:t>
      </w:r>
      <w:r>
        <w:rPr>
          <w:spacing w:val="1"/>
        </w:rPr>
        <w:t xml:space="preserve"> </w:t>
      </w:r>
      <w:r>
        <w:t>молодежи.</w:t>
      </w:r>
      <w:r>
        <w:rPr>
          <w:spacing w:val="1"/>
        </w:rPr>
        <w:t xml:space="preserve"> </w:t>
      </w:r>
      <w:r>
        <w:t>Зацепинг.</w:t>
      </w:r>
      <w:r>
        <w:rPr>
          <w:spacing w:val="1"/>
        </w:rPr>
        <w:t xml:space="preserve"> </w:t>
      </w:r>
      <w:r>
        <w:t>Административная ответственность за занятия зацепингом и руфингом. Диггерство и его</w:t>
      </w:r>
      <w:r>
        <w:rPr>
          <w:spacing w:val="1"/>
        </w:rPr>
        <w:t xml:space="preserve"> </w:t>
      </w:r>
      <w:r>
        <w:t>опасности. Ответственность за диггерство. Паркур. Селфи. Основные меры безопасности для</w:t>
      </w:r>
      <w:r>
        <w:rPr>
          <w:spacing w:val="-57"/>
        </w:rPr>
        <w:t xml:space="preserve"> </w:t>
      </w:r>
      <w:r>
        <w:t>паркура</w:t>
      </w:r>
      <w:r>
        <w:rPr>
          <w:spacing w:val="-2"/>
        </w:rPr>
        <w:t xml:space="preserve"> </w:t>
      </w:r>
      <w:r>
        <w:t>и селфи. Флешмоб.</w:t>
      </w:r>
    </w:p>
    <w:p w:rsidR="00C36CF3" w:rsidRDefault="001C1315">
      <w:pPr>
        <w:pStyle w:val="a3"/>
        <w:spacing w:line="276" w:lineRule="auto"/>
        <w:ind w:right="2531"/>
      </w:pPr>
      <w:r>
        <w:t>Ответственность за участие в флешмобе, носящем антиобщественный характер.</w:t>
      </w:r>
      <w:r>
        <w:rPr>
          <w:spacing w:val="-58"/>
        </w:rPr>
        <w:t xml:space="preserve"> </w:t>
      </w:r>
      <w:r>
        <w:t>Как</w:t>
      </w:r>
      <w:r>
        <w:rPr>
          <w:spacing w:val="-1"/>
        </w:rPr>
        <w:t xml:space="preserve"> </w:t>
      </w:r>
      <w:r>
        <w:t>не</w:t>
      </w:r>
      <w:r>
        <w:rPr>
          <w:spacing w:val="-1"/>
        </w:rPr>
        <w:t xml:space="preserve"> </w:t>
      </w:r>
      <w:r>
        <w:t>стать жертвой</w:t>
      </w:r>
      <w:r>
        <w:rPr>
          <w:spacing w:val="1"/>
        </w:rPr>
        <w:t xml:space="preserve"> </w:t>
      </w:r>
      <w:r>
        <w:t>информационной</w:t>
      </w:r>
      <w:r>
        <w:rPr>
          <w:spacing w:val="-1"/>
        </w:rPr>
        <w:t xml:space="preserve"> </w:t>
      </w:r>
      <w:r>
        <w:t>войны.</w:t>
      </w:r>
    </w:p>
    <w:p w:rsidR="00C36CF3" w:rsidRDefault="001C1315">
      <w:pPr>
        <w:pStyle w:val="a3"/>
        <w:spacing w:line="276" w:lineRule="auto"/>
        <w:ind w:left="207" w:right="1115"/>
      </w:pPr>
      <w:r>
        <w:t>Безопасность на транспорте. Порядок действий при дорожно-транспортных происшествиях</w:t>
      </w:r>
      <w:r>
        <w:rPr>
          <w:spacing w:val="1"/>
        </w:rPr>
        <w:t xml:space="preserve"> </w:t>
      </w:r>
      <w:r>
        <w:t>разного характера (при отсутствии пострадавших; с одним или несколькими пострадавшими;</w:t>
      </w:r>
      <w:r>
        <w:rPr>
          <w:spacing w:val="-57"/>
        </w:rPr>
        <w:t xml:space="preserve"> </w:t>
      </w:r>
      <w:r>
        <w:t>при</w:t>
      </w:r>
      <w:r>
        <w:rPr>
          <w:spacing w:val="-1"/>
        </w:rPr>
        <w:t xml:space="preserve"> </w:t>
      </w:r>
      <w:r>
        <w:t>опасности возгорания).</w:t>
      </w:r>
    </w:p>
    <w:p w:rsidR="00C36CF3" w:rsidRDefault="001C1315">
      <w:pPr>
        <w:pStyle w:val="a3"/>
        <w:spacing w:line="276" w:lineRule="auto"/>
        <w:ind w:left="207" w:right="848"/>
        <w:jc w:val="left"/>
      </w:pPr>
      <w:r>
        <w:t>Обязанности</w:t>
      </w:r>
      <w:r>
        <w:rPr>
          <w:spacing w:val="28"/>
        </w:rPr>
        <w:t xml:space="preserve"> </w:t>
      </w:r>
      <w:r>
        <w:t>участников</w:t>
      </w:r>
      <w:r>
        <w:rPr>
          <w:spacing w:val="28"/>
        </w:rPr>
        <w:t xml:space="preserve"> </w:t>
      </w:r>
      <w:r>
        <w:t>дорожного</w:t>
      </w:r>
      <w:r>
        <w:rPr>
          <w:spacing w:val="27"/>
        </w:rPr>
        <w:t xml:space="preserve"> </w:t>
      </w:r>
      <w:r>
        <w:t>движения.</w:t>
      </w:r>
      <w:r>
        <w:rPr>
          <w:spacing w:val="31"/>
        </w:rPr>
        <w:t xml:space="preserve"> </w:t>
      </w:r>
      <w:hyperlink r:id="rId59" w:anchor="NJAJO4PyvDms">
        <w:r>
          <w:rPr>
            <w:u w:val="single" w:color="3B5F86"/>
          </w:rPr>
          <w:t>Правила</w:t>
        </w:r>
      </w:hyperlink>
      <w:r>
        <w:rPr>
          <w:spacing w:val="27"/>
        </w:rPr>
        <w:t xml:space="preserve"> </w:t>
      </w:r>
      <w:r>
        <w:t>дорожного</w:t>
      </w:r>
      <w:r>
        <w:rPr>
          <w:spacing w:val="27"/>
        </w:rPr>
        <w:t xml:space="preserve"> </w:t>
      </w:r>
      <w:r>
        <w:t>движения</w:t>
      </w:r>
      <w:r>
        <w:rPr>
          <w:spacing w:val="28"/>
        </w:rPr>
        <w:t xml:space="preserve"> </w:t>
      </w:r>
      <w:r>
        <w:t>для</w:t>
      </w:r>
      <w:r>
        <w:rPr>
          <w:spacing w:val="26"/>
        </w:rPr>
        <w:t xml:space="preserve"> </w:t>
      </w:r>
      <w:r>
        <w:t>пешеходов,</w:t>
      </w:r>
      <w:r>
        <w:rPr>
          <w:spacing w:val="-57"/>
        </w:rPr>
        <w:t xml:space="preserve"> </w:t>
      </w:r>
      <w:r>
        <w:t>пассажиров,</w:t>
      </w:r>
      <w:r>
        <w:rPr>
          <w:spacing w:val="-1"/>
        </w:rPr>
        <w:t xml:space="preserve"> </w:t>
      </w:r>
      <w:r>
        <w:t>водителей.</w:t>
      </w:r>
    </w:p>
    <w:p w:rsidR="00C36CF3" w:rsidRDefault="001C1315">
      <w:pPr>
        <w:pStyle w:val="a3"/>
        <w:spacing w:line="278" w:lineRule="auto"/>
        <w:ind w:right="848"/>
        <w:jc w:val="left"/>
      </w:pPr>
      <w:r>
        <w:t>Правила</w:t>
      </w:r>
      <w:r>
        <w:rPr>
          <w:spacing w:val="-4"/>
        </w:rPr>
        <w:t xml:space="preserve"> </w:t>
      </w:r>
      <w:r>
        <w:t>безопасного</w:t>
      </w:r>
      <w:r>
        <w:rPr>
          <w:spacing w:val="-3"/>
        </w:rPr>
        <w:t xml:space="preserve"> </w:t>
      </w:r>
      <w:r>
        <w:t>поведения</w:t>
      </w:r>
      <w:r>
        <w:rPr>
          <w:spacing w:val="-3"/>
        </w:rPr>
        <w:t xml:space="preserve"> </w:t>
      </w:r>
      <w:r>
        <w:t>в</w:t>
      </w:r>
      <w:r>
        <w:rPr>
          <w:spacing w:val="-3"/>
        </w:rPr>
        <w:t xml:space="preserve"> </w:t>
      </w:r>
      <w:r>
        <w:t>общественном</w:t>
      </w:r>
      <w:r>
        <w:rPr>
          <w:spacing w:val="-4"/>
        </w:rPr>
        <w:t xml:space="preserve"> </w:t>
      </w:r>
      <w:r>
        <w:t>транспорте,</w:t>
      </w:r>
      <w:r>
        <w:rPr>
          <w:spacing w:val="-3"/>
        </w:rPr>
        <w:t xml:space="preserve"> </w:t>
      </w:r>
      <w:r>
        <w:t>в</w:t>
      </w:r>
      <w:r>
        <w:rPr>
          <w:spacing w:val="-4"/>
        </w:rPr>
        <w:t xml:space="preserve"> </w:t>
      </w:r>
      <w:r>
        <w:t>такси,</w:t>
      </w:r>
      <w:r>
        <w:rPr>
          <w:spacing w:val="-2"/>
        </w:rPr>
        <w:t xml:space="preserve"> </w:t>
      </w:r>
      <w:r>
        <w:t>маршрутном</w:t>
      </w:r>
      <w:r>
        <w:rPr>
          <w:spacing w:val="-4"/>
        </w:rPr>
        <w:t xml:space="preserve"> </w:t>
      </w:r>
      <w:r>
        <w:t>такси.</w:t>
      </w:r>
      <w:r>
        <w:rPr>
          <w:spacing w:val="-57"/>
        </w:rPr>
        <w:t xml:space="preserve"> </w:t>
      </w:r>
      <w:r>
        <w:t>Правила</w:t>
      </w:r>
      <w:r>
        <w:rPr>
          <w:spacing w:val="-3"/>
        </w:rPr>
        <w:t xml:space="preserve"> </w:t>
      </w:r>
      <w:r>
        <w:t>безопасного</w:t>
      </w:r>
      <w:r>
        <w:rPr>
          <w:spacing w:val="-1"/>
        </w:rPr>
        <w:t xml:space="preserve"> </w:t>
      </w:r>
      <w:r>
        <w:t>поведения</w:t>
      </w:r>
      <w:r>
        <w:rPr>
          <w:spacing w:val="-1"/>
        </w:rPr>
        <w:t xml:space="preserve"> </w:t>
      </w:r>
      <w:r>
        <w:t>в</w:t>
      </w:r>
      <w:r>
        <w:rPr>
          <w:spacing w:val="-2"/>
        </w:rPr>
        <w:t xml:space="preserve"> </w:t>
      </w:r>
      <w:r>
        <w:t>случае</w:t>
      </w:r>
      <w:r>
        <w:rPr>
          <w:spacing w:val="-2"/>
        </w:rPr>
        <w:t xml:space="preserve"> </w:t>
      </w:r>
      <w:r>
        <w:t>возникновения</w:t>
      </w:r>
      <w:r>
        <w:rPr>
          <w:spacing w:val="-1"/>
        </w:rPr>
        <w:t xml:space="preserve"> </w:t>
      </w:r>
      <w:r>
        <w:t>пожара</w:t>
      </w:r>
      <w:r>
        <w:rPr>
          <w:spacing w:val="-2"/>
        </w:rPr>
        <w:t xml:space="preserve"> </w:t>
      </w:r>
      <w:r>
        <w:t>на</w:t>
      </w:r>
      <w:r>
        <w:rPr>
          <w:spacing w:val="-2"/>
        </w:rPr>
        <w:t xml:space="preserve"> </w:t>
      </w:r>
      <w:r>
        <w:t>транспорте.</w:t>
      </w:r>
    </w:p>
    <w:p w:rsidR="00C36CF3" w:rsidRDefault="001C1315">
      <w:pPr>
        <w:pStyle w:val="a3"/>
        <w:spacing w:line="272" w:lineRule="exact"/>
        <w:jc w:val="left"/>
      </w:pPr>
      <w:r>
        <w:t>Безопасное</w:t>
      </w:r>
      <w:r>
        <w:rPr>
          <w:spacing w:val="-5"/>
        </w:rPr>
        <w:t xml:space="preserve"> </w:t>
      </w:r>
      <w:r>
        <w:t>поведение</w:t>
      </w:r>
      <w:r>
        <w:rPr>
          <w:spacing w:val="-5"/>
        </w:rPr>
        <w:t xml:space="preserve"> </w:t>
      </w:r>
      <w:r>
        <w:t>на</w:t>
      </w:r>
      <w:r>
        <w:rPr>
          <w:spacing w:val="-4"/>
        </w:rPr>
        <w:t xml:space="preserve"> </w:t>
      </w:r>
      <w:r>
        <w:t>различных</w:t>
      </w:r>
      <w:r>
        <w:rPr>
          <w:spacing w:val="-2"/>
        </w:rPr>
        <w:t xml:space="preserve"> </w:t>
      </w:r>
      <w:r>
        <w:t>видах</w:t>
      </w:r>
      <w:r>
        <w:rPr>
          <w:spacing w:val="-2"/>
        </w:rPr>
        <w:t xml:space="preserve"> </w:t>
      </w:r>
      <w:r>
        <w:t>транспорта.</w:t>
      </w:r>
    </w:p>
    <w:p w:rsidR="00C36CF3" w:rsidRDefault="001C1315">
      <w:pPr>
        <w:pStyle w:val="a3"/>
        <w:spacing w:before="40" w:line="276" w:lineRule="auto"/>
        <w:ind w:left="207" w:right="1121"/>
      </w:pPr>
      <w:r>
        <w:t>Электросамокат. Питбайк. Моноколесо. Сегвей. Гироскутер. Основные меры безопасности</w:t>
      </w:r>
      <w:r>
        <w:rPr>
          <w:spacing w:val="1"/>
        </w:rPr>
        <w:t xml:space="preserve"> </w:t>
      </w:r>
      <w:r>
        <w:t>при</w:t>
      </w:r>
      <w:r>
        <w:rPr>
          <w:spacing w:val="1"/>
        </w:rPr>
        <w:t xml:space="preserve"> </w:t>
      </w:r>
      <w:r>
        <w:t>езде</w:t>
      </w:r>
      <w:r>
        <w:rPr>
          <w:spacing w:val="1"/>
        </w:rPr>
        <w:t xml:space="preserve"> </w:t>
      </w:r>
      <w:r>
        <w:t>на</w:t>
      </w:r>
      <w:r>
        <w:rPr>
          <w:spacing w:val="1"/>
        </w:rPr>
        <w:t xml:space="preserve"> </w:t>
      </w:r>
      <w:r>
        <w:t>средствах</w:t>
      </w:r>
      <w:r>
        <w:rPr>
          <w:spacing w:val="1"/>
        </w:rPr>
        <w:t xml:space="preserve"> </w:t>
      </w:r>
      <w:r>
        <w:t>индивидуальной</w:t>
      </w:r>
      <w:r>
        <w:rPr>
          <w:spacing w:val="1"/>
        </w:rPr>
        <w:t xml:space="preserve"> </w:t>
      </w:r>
      <w:r>
        <w:t>мобильности.</w:t>
      </w:r>
      <w:r>
        <w:rPr>
          <w:spacing w:val="1"/>
        </w:rPr>
        <w:t xml:space="preserve"> </w:t>
      </w:r>
      <w:r>
        <w:t>Административная</w:t>
      </w:r>
      <w:r>
        <w:rPr>
          <w:spacing w:val="1"/>
        </w:rPr>
        <w:t xml:space="preserve"> </w:t>
      </w:r>
      <w:r>
        <w:t>и</w:t>
      </w:r>
      <w:r>
        <w:rPr>
          <w:spacing w:val="1"/>
        </w:rPr>
        <w:t xml:space="preserve"> </w:t>
      </w:r>
      <w:r>
        <w:t>уголовная</w:t>
      </w:r>
      <w:r>
        <w:rPr>
          <w:spacing w:val="1"/>
        </w:rPr>
        <w:t xml:space="preserve"> </w:t>
      </w:r>
      <w:r>
        <w:t>ответственность</w:t>
      </w:r>
      <w:r>
        <w:rPr>
          <w:spacing w:val="-1"/>
        </w:rPr>
        <w:t xml:space="preserve"> </w:t>
      </w:r>
      <w:r>
        <w:t>за</w:t>
      </w:r>
      <w:r>
        <w:rPr>
          <w:spacing w:val="-1"/>
        </w:rPr>
        <w:t xml:space="preserve"> </w:t>
      </w:r>
      <w:r>
        <w:t>нарушение</w:t>
      </w:r>
      <w:r>
        <w:rPr>
          <w:spacing w:val="-1"/>
        </w:rPr>
        <w:t xml:space="preserve"> </w:t>
      </w:r>
      <w:r>
        <w:t>правил</w:t>
      </w:r>
      <w:r>
        <w:rPr>
          <w:spacing w:val="-1"/>
        </w:rPr>
        <w:t xml:space="preserve"> </w:t>
      </w:r>
      <w:r>
        <w:t>при</w:t>
      </w:r>
      <w:r>
        <w:rPr>
          <w:spacing w:val="-1"/>
        </w:rPr>
        <w:t xml:space="preserve"> </w:t>
      </w:r>
      <w:r>
        <w:t>вождении.</w:t>
      </w:r>
    </w:p>
    <w:p w:rsidR="00C36CF3" w:rsidRDefault="001C1315">
      <w:pPr>
        <w:pStyle w:val="a3"/>
        <w:spacing w:before="1" w:line="276" w:lineRule="auto"/>
        <w:ind w:left="207" w:right="1105"/>
      </w:pPr>
      <w:r>
        <w:t>Дорожные</w:t>
      </w:r>
      <w:r>
        <w:rPr>
          <w:spacing w:val="1"/>
        </w:rPr>
        <w:t xml:space="preserve"> </w:t>
      </w:r>
      <w:r>
        <w:t>знаки</w:t>
      </w:r>
      <w:r>
        <w:rPr>
          <w:spacing w:val="1"/>
        </w:rPr>
        <w:t xml:space="preserve"> </w:t>
      </w:r>
      <w:r>
        <w:t>(основные</w:t>
      </w:r>
      <w:r>
        <w:rPr>
          <w:spacing w:val="1"/>
        </w:rPr>
        <w:t xml:space="preserve"> </w:t>
      </w:r>
      <w:r>
        <w:t>группы).</w:t>
      </w:r>
      <w:r>
        <w:rPr>
          <w:spacing w:val="1"/>
        </w:rPr>
        <w:t xml:space="preserve"> </w:t>
      </w:r>
      <w:r>
        <w:t>Порядок</w:t>
      </w:r>
      <w:r>
        <w:rPr>
          <w:spacing w:val="1"/>
        </w:rPr>
        <w:t xml:space="preserve"> </w:t>
      </w:r>
      <w:r>
        <w:t>движения.</w:t>
      </w:r>
      <w:r>
        <w:rPr>
          <w:spacing w:val="1"/>
        </w:rPr>
        <w:t xml:space="preserve"> </w:t>
      </w:r>
      <w:r>
        <w:t>Дорожная</w:t>
      </w:r>
      <w:r>
        <w:rPr>
          <w:spacing w:val="1"/>
        </w:rPr>
        <w:t xml:space="preserve"> </w:t>
      </w:r>
      <w:r>
        <w:t>разметка</w:t>
      </w:r>
      <w:r>
        <w:rPr>
          <w:spacing w:val="1"/>
        </w:rPr>
        <w:t xml:space="preserve"> </w:t>
      </w:r>
      <w:r>
        <w:t>и</w:t>
      </w:r>
      <w:r>
        <w:rPr>
          <w:spacing w:val="1"/>
        </w:rPr>
        <w:t xml:space="preserve"> </w:t>
      </w:r>
      <w:r>
        <w:t>ее</w:t>
      </w:r>
      <w:r>
        <w:rPr>
          <w:spacing w:val="1"/>
        </w:rPr>
        <w:t xml:space="preserve"> </w:t>
      </w:r>
      <w:r>
        <w:t>виды</w:t>
      </w:r>
      <w:r>
        <w:rPr>
          <w:spacing w:val="1"/>
        </w:rPr>
        <w:t xml:space="preserve"> </w:t>
      </w:r>
      <w:r>
        <w:t>(горизонтальная</w:t>
      </w:r>
      <w:r>
        <w:rPr>
          <w:spacing w:val="1"/>
        </w:rPr>
        <w:t xml:space="preserve"> </w:t>
      </w:r>
      <w:r>
        <w:t>и</w:t>
      </w:r>
      <w:r>
        <w:rPr>
          <w:spacing w:val="1"/>
        </w:rPr>
        <w:t xml:space="preserve"> </w:t>
      </w:r>
      <w:r>
        <w:t>вертикальная).</w:t>
      </w:r>
      <w:r>
        <w:rPr>
          <w:spacing w:val="1"/>
        </w:rPr>
        <w:t xml:space="preserve"> </w:t>
      </w:r>
      <w:hyperlink r:id="rId60" w:anchor="NJAJO4PyvDms">
        <w:r>
          <w:rPr>
            <w:u w:val="single" w:color="3B5F86"/>
          </w:rPr>
          <w:t>Правила</w:t>
        </w:r>
      </w:hyperlink>
      <w:r>
        <w:rPr>
          <w:spacing w:val="1"/>
        </w:rPr>
        <w:t xml:space="preserve"> </w:t>
      </w:r>
      <w:r>
        <w:t>дорожного</w:t>
      </w:r>
      <w:r>
        <w:rPr>
          <w:spacing w:val="1"/>
        </w:rPr>
        <w:t xml:space="preserve"> </w:t>
      </w:r>
      <w:r>
        <w:t>движения,</w:t>
      </w:r>
      <w:r>
        <w:rPr>
          <w:spacing w:val="1"/>
        </w:rPr>
        <w:t xml:space="preserve"> </w:t>
      </w:r>
      <w:r>
        <w:t>установленные</w:t>
      </w:r>
      <w:r>
        <w:rPr>
          <w:spacing w:val="1"/>
        </w:rPr>
        <w:t xml:space="preserve"> </w:t>
      </w:r>
      <w:r>
        <w:t>для</w:t>
      </w:r>
      <w:r>
        <w:rPr>
          <w:spacing w:val="1"/>
        </w:rPr>
        <w:t xml:space="preserve"> </w:t>
      </w:r>
      <w:r>
        <w:t>водителей</w:t>
      </w:r>
      <w:r>
        <w:rPr>
          <w:spacing w:val="1"/>
        </w:rPr>
        <w:t xml:space="preserve"> </w:t>
      </w:r>
      <w:r>
        <w:t>велосипедов,</w:t>
      </w:r>
      <w:r>
        <w:rPr>
          <w:spacing w:val="1"/>
        </w:rPr>
        <w:t xml:space="preserve"> </w:t>
      </w:r>
      <w:r>
        <w:t>мотоциклов</w:t>
      </w:r>
      <w:r>
        <w:rPr>
          <w:spacing w:val="1"/>
        </w:rPr>
        <w:t xml:space="preserve"> </w:t>
      </w:r>
      <w:r>
        <w:t>и</w:t>
      </w:r>
      <w:r>
        <w:rPr>
          <w:spacing w:val="1"/>
        </w:rPr>
        <w:t xml:space="preserve"> </w:t>
      </w:r>
      <w:r>
        <w:t>мопедов.</w:t>
      </w:r>
      <w:r>
        <w:rPr>
          <w:spacing w:val="1"/>
        </w:rPr>
        <w:t xml:space="preserve"> </w:t>
      </w:r>
      <w:r>
        <w:t>Ответственность</w:t>
      </w:r>
      <w:r>
        <w:rPr>
          <w:spacing w:val="1"/>
        </w:rPr>
        <w:t xml:space="preserve"> </w:t>
      </w:r>
      <w:r>
        <w:t>за</w:t>
      </w:r>
      <w:r>
        <w:rPr>
          <w:spacing w:val="1"/>
        </w:rPr>
        <w:t xml:space="preserve"> </w:t>
      </w:r>
      <w:r>
        <w:t>нарушение</w:t>
      </w:r>
      <w:r>
        <w:rPr>
          <w:spacing w:val="1"/>
        </w:rPr>
        <w:t xml:space="preserve"> </w:t>
      </w:r>
      <w:hyperlink r:id="rId61" w:anchor="NJAJO4PyvDms">
        <w:r>
          <w:rPr>
            <w:u w:val="single" w:color="3B5F86"/>
          </w:rPr>
          <w:t>Правил</w:t>
        </w:r>
      </w:hyperlink>
      <w:r>
        <w:rPr>
          <w:spacing w:val="1"/>
        </w:rPr>
        <w:t xml:space="preserve"> </w:t>
      </w:r>
      <w:r>
        <w:t>дорожного</w:t>
      </w:r>
      <w:r>
        <w:rPr>
          <w:spacing w:val="-1"/>
        </w:rPr>
        <w:t xml:space="preserve"> </w:t>
      </w:r>
      <w:r>
        <w:t>движения</w:t>
      </w:r>
      <w:r>
        <w:rPr>
          <w:spacing w:val="-3"/>
        </w:rPr>
        <w:t xml:space="preserve"> </w:t>
      </w:r>
      <w:r>
        <w:t>и</w:t>
      </w:r>
      <w:r>
        <w:rPr>
          <w:spacing w:val="-2"/>
        </w:rPr>
        <w:t xml:space="preserve"> </w:t>
      </w:r>
      <w:r>
        <w:t>мер оказания первой помощи.</w:t>
      </w:r>
    </w:p>
    <w:p w:rsidR="00C36CF3" w:rsidRDefault="001C1315">
      <w:pPr>
        <w:pStyle w:val="a3"/>
        <w:spacing w:line="276" w:lineRule="auto"/>
        <w:ind w:left="207" w:right="1118"/>
      </w:pPr>
      <w:r>
        <w:t>Правила безопасного поведения на железнодорожном транспорте, на воздушном и водном</w:t>
      </w:r>
      <w:r>
        <w:rPr>
          <w:spacing w:val="1"/>
        </w:rPr>
        <w:t xml:space="preserve"> </w:t>
      </w:r>
      <w:r>
        <w:t>транспорте. Как действовать при аварийных ситуациях на воздушном, железнодорожном и</w:t>
      </w:r>
      <w:r>
        <w:rPr>
          <w:spacing w:val="1"/>
        </w:rPr>
        <w:t xml:space="preserve"> </w:t>
      </w:r>
      <w:r>
        <w:t>водном</w:t>
      </w:r>
      <w:r>
        <w:rPr>
          <w:spacing w:val="-2"/>
        </w:rPr>
        <w:t xml:space="preserve"> </w:t>
      </w:r>
      <w:r>
        <w:t>транспорте.</w:t>
      </w:r>
    </w:p>
    <w:p w:rsidR="00C36CF3" w:rsidRDefault="001C1315">
      <w:pPr>
        <w:pStyle w:val="a3"/>
        <w:spacing w:before="1" w:line="276" w:lineRule="auto"/>
        <w:ind w:left="207" w:right="1109"/>
      </w:pPr>
      <w:r>
        <w:t>Источники опасности в быту. Причины пожаров в жилых помещениях. Правила поведения и</w:t>
      </w:r>
      <w:r>
        <w:rPr>
          <w:spacing w:val="1"/>
        </w:rPr>
        <w:t xml:space="preserve"> </w:t>
      </w:r>
      <w:r>
        <w:t>действия при пожаре. Электробезопасность в повседневной жизни. Меры предосторожности</w:t>
      </w:r>
      <w:r>
        <w:rPr>
          <w:spacing w:val="1"/>
        </w:rPr>
        <w:t xml:space="preserve"> </w:t>
      </w:r>
      <w:r>
        <w:t>для</w:t>
      </w:r>
      <w:r>
        <w:rPr>
          <w:spacing w:val="1"/>
        </w:rPr>
        <w:t xml:space="preserve"> </w:t>
      </w:r>
      <w:r>
        <w:t>исключения</w:t>
      </w:r>
      <w:r>
        <w:rPr>
          <w:spacing w:val="1"/>
        </w:rPr>
        <w:t xml:space="preserve"> </w:t>
      </w:r>
      <w:r>
        <w:t>поражения</w:t>
      </w:r>
      <w:r>
        <w:rPr>
          <w:spacing w:val="1"/>
        </w:rPr>
        <w:t xml:space="preserve"> </w:t>
      </w:r>
      <w:r>
        <w:t>электрическим током.</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 в области пожарной безопасности. Средства бытовой химии. Правила обращения с</w:t>
      </w:r>
      <w:r>
        <w:rPr>
          <w:spacing w:val="1"/>
        </w:rPr>
        <w:t xml:space="preserve"> </w:t>
      </w:r>
      <w:r>
        <w:t>ними и хранения. Аварии на коммунальных системах жизнеобеспечения. Порядок вызова</w:t>
      </w:r>
      <w:r>
        <w:rPr>
          <w:spacing w:val="1"/>
        </w:rPr>
        <w:t xml:space="preserve"> </w:t>
      </w:r>
      <w:r>
        <w:t>аварийных служб и взаимодействия с</w:t>
      </w:r>
      <w:r>
        <w:rPr>
          <w:spacing w:val="-1"/>
        </w:rPr>
        <w:t xml:space="preserve"> </w:t>
      </w:r>
      <w:r>
        <w:t>ними.</w:t>
      </w:r>
    </w:p>
    <w:p w:rsidR="00C36CF3" w:rsidRDefault="001C1315">
      <w:pPr>
        <w:pStyle w:val="a3"/>
        <w:spacing w:line="276" w:lineRule="auto"/>
        <w:ind w:left="207" w:right="860"/>
      </w:pPr>
      <w:r>
        <w:t>Информационная</w:t>
      </w:r>
      <w:r>
        <w:rPr>
          <w:spacing w:val="1"/>
        </w:rPr>
        <w:t xml:space="preserve"> </w:t>
      </w:r>
      <w:r>
        <w:t>и</w:t>
      </w:r>
      <w:r>
        <w:rPr>
          <w:spacing w:val="1"/>
        </w:rPr>
        <w:t xml:space="preserve"> </w:t>
      </w:r>
      <w:r>
        <w:t>финансовая</w:t>
      </w:r>
      <w:r>
        <w:rPr>
          <w:spacing w:val="1"/>
        </w:rPr>
        <w:t xml:space="preserve"> </w:t>
      </w:r>
      <w:r>
        <w:t>безопасность.</w:t>
      </w:r>
      <w:r>
        <w:rPr>
          <w:spacing w:val="1"/>
        </w:rPr>
        <w:t xml:space="preserve"> </w:t>
      </w:r>
      <w:r>
        <w:t>Информационная</w:t>
      </w:r>
      <w:r>
        <w:rPr>
          <w:spacing w:val="1"/>
        </w:rPr>
        <w:t xml:space="preserve"> </w:t>
      </w:r>
      <w:r>
        <w:t>безопасность</w:t>
      </w:r>
      <w:r>
        <w:rPr>
          <w:spacing w:val="1"/>
        </w:rPr>
        <w:t xml:space="preserve"> </w:t>
      </w:r>
      <w:r>
        <w:t>Российской</w:t>
      </w:r>
      <w:r>
        <w:rPr>
          <w:spacing w:val="1"/>
        </w:rPr>
        <w:t xml:space="preserve"> </w:t>
      </w:r>
      <w:r>
        <w:t>Федерации.</w:t>
      </w:r>
      <w:r>
        <w:rPr>
          <w:spacing w:val="-1"/>
        </w:rPr>
        <w:t xml:space="preserve"> </w:t>
      </w:r>
      <w:r>
        <w:t>Угроза</w:t>
      </w:r>
      <w:r>
        <w:rPr>
          <w:spacing w:val="-1"/>
        </w:rPr>
        <w:t xml:space="preserve"> </w:t>
      </w:r>
      <w:r>
        <w:t>информационной безопасности.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1120"/>
      </w:pPr>
      <w:r>
        <w:t>Информационная безопасность детей. Правила информационной безопасности в социальных</w:t>
      </w:r>
      <w:r>
        <w:rPr>
          <w:spacing w:val="1"/>
        </w:rPr>
        <w:t xml:space="preserve"> </w:t>
      </w:r>
      <w:r>
        <w:t>сетях. Адреса электронной почты. Никнейм. Гражданская, административная и уголовная</w:t>
      </w:r>
      <w:r>
        <w:rPr>
          <w:spacing w:val="1"/>
        </w:rPr>
        <w:t xml:space="preserve"> </w:t>
      </w:r>
      <w:r>
        <w:t>ответственность</w:t>
      </w:r>
      <w:r>
        <w:rPr>
          <w:spacing w:val="-1"/>
        </w:rPr>
        <w:t xml:space="preserve"> </w:t>
      </w:r>
      <w:r>
        <w:t>в</w:t>
      </w:r>
      <w:r>
        <w:rPr>
          <w:spacing w:val="-1"/>
        </w:rPr>
        <w:t xml:space="preserve"> </w:t>
      </w:r>
      <w:r>
        <w:t>информационной сфере.</w:t>
      </w:r>
    </w:p>
    <w:p w:rsidR="00C36CF3" w:rsidRDefault="001C1315">
      <w:pPr>
        <w:pStyle w:val="a3"/>
        <w:spacing w:before="2" w:line="276" w:lineRule="auto"/>
        <w:ind w:left="207" w:right="1113"/>
      </w:pPr>
      <w:r>
        <w:t>Основные</w:t>
      </w:r>
      <w:r>
        <w:rPr>
          <w:spacing w:val="1"/>
        </w:rPr>
        <w:t xml:space="preserve"> </w:t>
      </w:r>
      <w:r>
        <w:t>правила</w:t>
      </w:r>
      <w:r>
        <w:rPr>
          <w:spacing w:val="1"/>
        </w:rPr>
        <w:t xml:space="preserve"> </w:t>
      </w:r>
      <w:r>
        <w:t>финансовой</w:t>
      </w:r>
      <w:r>
        <w:rPr>
          <w:spacing w:val="1"/>
        </w:rPr>
        <w:t xml:space="preserve"> </w:t>
      </w:r>
      <w:r>
        <w:t>безопасности</w:t>
      </w:r>
      <w:r>
        <w:rPr>
          <w:spacing w:val="1"/>
        </w:rPr>
        <w:t xml:space="preserve"> </w:t>
      </w:r>
      <w:r>
        <w:t>в</w:t>
      </w:r>
      <w:r>
        <w:rPr>
          <w:spacing w:val="1"/>
        </w:rPr>
        <w:t xml:space="preserve"> </w:t>
      </w:r>
      <w:r>
        <w:t>информационной</w:t>
      </w:r>
      <w:r>
        <w:rPr>
          <w:spacing w:val="1"/>
        </w:rPr>
        <w:t xml:space="preserve"> </w:t>
      </w:r>
      <w:r>
        <w:t>сфере.</w:t>
      </w:r>
      <w:r>
        <w:rPr>
          <w:spacing w:val="1"/>
        </w:rPr>
        <w:t xml:space="preserve"> </w:t>
      </w:r>
      <w:r>
        <w:t>Финансовая</w:t>
      </w:r>
      <w:r>
        <w:rPr>
          <w:spacing w:val="1"/>
        </w:rPr>
        <w:t xml:space="preserve"> </w:t>
      </w:r>
      <w:r>
        <w:t>безопасность</w:t>
      </w:r>
      <w:r>
        <w:rPr>
          <w:spacing w:val="1"/>
        </w:rPr>
        <w:t xml:space="preserve"> </w:t>
      </w:r>
      <w:r>
        <w:t>в</w:t>
      </w:r>
      <w:r>
        <w:rPr>
          <w:spacing w:val="1"/>
        </w:rPr>
        <w:t xml:space="preserve"> </w:t>
      </w:r>
      <w:r>
        <w:t>сфере</w:t>
      </w:r>
      <w:r>
        <w:rPr>
          <w:spacing w:val="1"/>
        </w:rPr>
        <w:t xml:space="preserve"> </w:t>
      </w:r>
      <w:r>
        <w:t>наличных</w:t>
      </w:r>
      <w:r>
        <w:rPr>
          <w:spacing w:val="1"/>
        </w:rPr>
        <w:t xml:space="preserve"> </w:t>
      </w:r>
      <w:r>
        <w:t>денег,</w:t>
      </w:r>
      <w:r>
        <w:rPr>
          <w:spacing w:val="1"/>
        </w:rPr>
        <w:t xml:space="preserve"> </w:t>
      </w:r>
      <w:r>
        <w:t>банковских</w:t>
      </w:r>
      <w:r>
        <w:rPr>
          <w:spacing w:val="1"/>
        </w:rPr>
        <w:t xml:space="preserve"> </w:t>
      </w:r>
      <w:r>
        <w:t>карт.</w:t>
      </w:r>
      <w:r>
        <w:rPr>
          <w:spacing w:val="1"/>
        </w:rPr>
        <w:t xml:space="preserve"> </w:t>
      </w:r>
      <w:r>
        <w:t>Уголовная</w:t>
      </w:r>
      <w:r>
        <w:rPr>
          <w:spacing w:val="1"/>
        </w:rPr>
        <w:t xml:space="preserve"> </w:t>
      </w:r>
      <w:r>
        <w:t>ответственность</w:t>
      </w:r>
      <w:r>
        <w:rPr>
          <w:spacing w:val="1"/>
        </w:rPr>
        <w:t xml:space="preserve"> </w:t>
      </w:r>
      <w:r>
        <w:t>за</w:t>
      </w:r>
      <w:r>
        <w:rPr>
          <w:spacing w:val="1"/>
        </w:rPr>
        <w:t xml:space="preserve"> </w:t>
      </w:r>
      <w:r>
        <w:t>мошенничество.</w:t>
      </w:r>
      <w:r>
        <w:rPr>
          <w:spacing w:val="1"/>
        </w:rPr>
        <w:t xml:space="preserve"> </w:t>
      </w:r>
      <w:r>
        <w:t>Защита</w:t>
      </w:r>
      <w:r>
        <w:rPr>
          <w:spacing w:val="1"/>
        </w:rPr>
        <w:t xml:space="preserve"> </w:t>
      </w:r>
      <w:r>
        <w:t>прав</w:t>
      </w:r>
      <w:r>
        <w:rPr>
          <w:spacing w:val="1"/>
        </w:rPr>
        <w:t xml:space="preserve"> </w:t>
      </w:r>
      <w:r>
        <w:t>потребителя,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совершении</w:t>
      </w:r>
      <w:r>
        <w:rPr>
          <w:spacing w:val="1"/>
        </w:rPr>
        <w:t xml:space="preserve"> </w:t>
      </w:r>
      <w:r>
        <w:t>покупок</w:t>
      </w:r>
      <w:r>
        <w:rPr>
          <w:spacing w:val="60"/>
        </w:rPr>
        <w:t xml:space="preserve"> </w:t>
      </w:r>
      <w:r>
        <w:t>в</w:t>
      </w:r>
      <w:r>
        <w:rPr>
          <w:spacing w:val="1"/>
        </w:rPr>
        <w:t xml:space="preserve"> </w:t>
      </w:r>
      <w:r>
        <w:t>Интернете.</w:t>
      </w:r>
    </w:p>
    <w:p w:rsidR="00C36CF3" w:rsidRDefault="001C1315">
      <w:pPr>
        <w:pStyle w:val="a3"/>
        <w:spacing w:line="276" w:lineRule="auto"/>
        <w:ind w:left="207" w:right="848"/>
        <w:jc w:val="left"/>
      </w:pPr>
      <w:r>
        <w:t>Безопасность</w:t>
      </w:r>
      <w:r>
        <w:rPr>
          <w:spacing w:val="14"/>
        </w:rPr>
        <w:t xml:space="preserve"> </w:t>
      </w:r>
      <w:r>
        <w:t>в</w:t>
      </w:r>
      <w:r>
        <w:rPr>
          <w:spacing w:val="13"/>
        </w:rPr>
        <w:t xml:space="preserve"> </w:t>
      </w:r>
      <w:r>
        <w:t>общественных</w:t>
      </w:r>
      <w:r>
        <w:rPr>
          <w:spacing w:val="13"/>
        </w:rPr>
        <w:t xml:space="preserve"> </w:t>
      </w:r>
      <w:r>
        <w:t>местах.</w:t>
      </w:r>
      <w:r>
        <w:rPr>
          <w:spacing w:val="13"/>
        </w:rPr>
        <w:t xml:space="preserve"> </w:t>
      </w:r>
      <w:r>
        <w:t>Порядок</w:t>
      </w:r>
      <w:r>
        <w:rPr>
          <w:spacing w:val="14"/>
        </w:rPr>
        <w:t xml:space="preserve"> </w:t>
      </w:r>
      <w:r>
        <w:t>действий</w:t>
      </w:r>
      <w:r>
        <w:rPr>
          <w:spacing w:val="12"/>
        </w:rPr>
        <w:t xml:space="preserve"> </w:t>
      </w:r>
      <w:r>
        <w:t>при</w:t>
      </w:r>
      <w:r>
        <w:rPr>
          <w:spacing w:val="12"/>
        </w:rPr>
        <w:t xml:space="preserve"> </w:t>
      </w:r>
      <w:r>
        <w:t>риске</w:t>
      </w:r>
      <w:r>
        <w:rPr>
          <w:spacing w:val="12"/>
        </w:rPr>
        <w:t xml:space="preserve"> </w:t>
      </w:r>
      <w:r>
        <w:t>возникновения</w:t>
      </w:r>
      <w:r>
        <w:rPr>
          <w:spacing w:val="12"/>
        </w:rPr>
        <w:t xml:space="preserve"> </w:t>
      </w:r>
      <w:r>
        <w:t>или</w:t>
      </w:r>
      <w:r>
        <w:rPr>
          <w:spacing w:val="1"/>
        </w:rPr>
        <w:t xml:space="preserve"> </w:t>
      </w:r>
      <w:r>
        <w:t>возникновении</w:t>
      </w:r>
      <w:r>
        <w:rPr>
          <w:spacing w:val="12"/>
        </w:rPr>
        <w:t xml:space="preserve"> </w:t>
      </w:r>
      <w:r>
        <w:t>толпы,</w:t>
      </w:r>
      <w:r>
        <w:rPr>
          <w:spacing w:val="8"/>
        </w:rPr>
        <w:t xml:space="preserve"> </w:t>
      </w:r>
      <w:r>
        <w:t>давки.</w:t>
      </w:r>
      <w:r>
        <w:rPr>
          <w:spacing w:val="11"/>
        </w:rPr>
        <w:t xml:space="preserve"> </w:t>
      </w:r>
      <w:r>
        <w:t>Эмоциональное</w:t>
      </w:r>
      <w:r>
        <w:rPr>
          <w:spacing w:val="10"/>
        </w:rPr>
        <w:t xml:space="preserve"> </w:t>
      </w:r>
      <w:r>
        <w:t>заражение</w:t>
      </w:r>
      <w:r>
        <w:rPr>
          <w:spacing w:val="10"/>
        </w:rPr>
        <w:t xml:space="preserve"> </w:t>
      </w:r>
      <w:r>
        <w:t>в</w:t>
      </w:r>
      <w:r>
        <w:rPr>
          <w:spacing w:val="10"/>
        </w:rPr>
        <w:t xml:space="preserve"> </w:t>
      </w:r>
      <w:r>
        <w:t>толпе,</w:t>
      </w:r>
      <w:r>
        <w:rPr>
          <w:spacing w:val="11"/>
        </w:rPr>
        <w:t xml:space="preserve"> </w:t>
      </w:r>
      <w:r>
        <w:t>способы</w:t>
      </w:r>
      <w:r>
        <w:rPr>
          <w:spacing w:val="10"/>
        </w:rPr>
        <w:t xml:space="preserve"> </w:t>
      </w:r>
      <w:r>
        <w:t>самопомощи.</w:t>
      </w:r>
      <w:r>
        <w:rPr>
          <w:spacing w:val="1"/>
        </w:rPr>
        <w:t xml:space="preserve"> </w:t>
      </w:r>
      <w:r>
        <w:t>Правила безопасного поведения при проявлении агрессии, при угрозе возникновения пожара.</w:t>
      </w:r>
      <w:r>
        <w:rPr>
          <w:spacing w:val="1"/>
        </w:rPr>
        <w:t xml:space="preserve"> </w:t>
      </w:r>
      <w:r>
        <w:t>Порядок</w:t>
      </w:r>
      <w:r>
        <w:rPr>
          <w:spacing w:val="44"/>
        </w:rPr>
        <w:t xml:space="preserve"> </w:t>
      </w:r>
      <w:r>
        <w:t>действий</w:t>
      </w:r>
      <w:r>
        <w:rPr>
          <w:spacing w:val="44"/>
        </w:rPr>
        <w:t xml:space="preserve"> </w:t>
      </w:r>
      <w:r>
        <w:t>при</w:t>
      </w:r>
      <w:r>
        <w:rPr>
          <w:spacing w:val="43"/>
        </w:rPr>
        <w:t xml:space="preserve"> </w:t>
      </w:r>
      <w:r>
        <w:t>попадании</w:t>
      </w:r>
      <w:r>
        <w:rPr>
          <w:spacing w:val="44"/>
        </w:rPr>
        <w:t xml:space="preserve"> </w:t>
      </w:r>
      <w:r>
        <w:t>в</w:t>
      </w:r>
      <w:r>
        <w:rPr>
          <w:spacing w:val="43"/>
        </w:rPr>
        <w:t xml:space="preserve"> </w:t>
      </w:r>
      <w:r>
        <w:t>опасную</w:t>
      </w:r>
      <w:r>
        <w:rPr>
          <w:spacing w:val="46"/>
        </w:rPr>
        <w:t xml:space="preserve"> </w:t>
      </w:r>
      <w:r>
        <w:t>ситуацию.</w:t>
      </w:r>
      <w:r>
        <w:rPr>
          <w:spacing w:val="52"/>
        </w:rPr>
        <w:t xml:space="preserve"> </w:t>
      </w:r>
      <w:r>
        <w:t>Порядок</w:t>
      </w:r>
      <w:r>
        <w:rPr>
          <w:spacing w:val="44"/>
        </w:rPr>
        <w:t xml:space="preserve"> </w:t>
      </w:r>
      <w:r>
        <w:t>действий</w:t>
      </w:r>
      <w:r>
        <w:rPr>
          <w:spacing w:val="44"/>
        </w:rPr>
        <w:t xml:space="preserve"> </w:t>
      </w:r>
      <w:r>
        <w:t>в</w:t>
      </w:r>
      <w:r>
        <w:rPr>
          <w:spacing w:val="44"/>
        </w:rPr>
        <w:t xml:space="preserve"> </w:t>
      </w:r>
      <w:r>
        <w:t>случаях,</w:t>
      </w:r>
      <w:r>
        <w:rPr>
          <w:spacing w:val="43"/>
        </w:rPr>
        <w:t xml:space="preserve"> </w:t>
      </w:r>
      <w:r>
        <w:t>когда</w:t>
      </w:r>
      <w:r>
        <w:rPr>
          <w:spacing w:val="-57"/>
        </w:rPr>
        <w:t xml:space="preserve"> </w:t>
      </w:r>
      <w:r>
        <w:t>потерялся</w:t>
      </w:r>
      <w:r>
        <w:rPr>
          <w:spacing w:val="-1"/>
        </w:rPr>
        <w:t xml:space="preserve"> </w:t>
      </w:r>
      <w:r>
        <w:t>человек.</w:t>
      </w:r>
    </w:p>
    <w:p w:rsidR="00C36CF3" w:rsidRDefault="001C1315">
      <w:pPr>
        <w:pStyle w:val="a3"/>
        <w:spacing w:line="278" w:lineRule="auto"/>
        <w:ind w:left="207" w:right="848"/>
        <w:jc w:val="left"/>
        <w:rPr>
          <w:b/>
          <w:i/>
        </w:rPr>
      </w:pPr>
      <w:r>
        <w:t>Безопасность</w:t>
      </w:r>
      <w:r>
        <w:rPr>
          <w:spacing w:val="-5"/>
        </w:rPr>
        <w:t xml:space="preserve"> </w:t>
      </w:r>
      <w:r>
        <w:t>в</w:t>
      </w:r>
      <w:r>
        <w:rPr>
          <w:spacing w:val="-6"/>
        </w:rPr>
        <w:t xml:space="preserve"> </w:t>
      </w:r>
      <w:r>
        <w:t>социуме.</w:t>
      </w:r>
      <w:r>
        <w:rPr>
          <w:spacing w:val="-4"/>
        </w:rPr>
        <w:t xml:space="preserve"> </w:t>
      </w:r>
      <w:r>
        <w:t>Конфликтные</w:t>
      </w:r>
      <w:r>
        <w:rPr>
          <w:spacing w:val="-7"/>
        </w:rPr>
        <w:t xml:space="preserve"> </w:t>
      </w:r>
      <w:r>
        <w:t>ситуации.</w:t>
      </w:r>
      <w:r>
        <w:rPr>
          <w:spacing w:val="-5"/>
        </w:rPr>
        <w:t xml:space="preserve"> </w:t>
      </w:r>
      <w:r>
        <w:t>Способы</w:t>
      </w:r>
      <w:r>
        <w:rPr>
          <w:spacing w:val="-4"/>
        </w:rPr>
        <w:t xml:space="preserve"> </w:t>
      </w:r>
      <w:r>
        <w:t>разрешения</w:t>
      </w:r>
      <w:r>
        <w:rPr>
          <w:spacing w:val="-5"/>
        </w:rPr>
        <w:t xml:space="preserve"> </w:t>
      </w:r>
      <w:r>
        <w:t>конфликтных</w:t>
      </w:r>
      <w:r>
        <w:rPr>
          <w:spacing w:val="-3"/>
        </w:rPr>
        <w:t xml:space="preserve"> </w:t>
      </w:r>
      <w:r>
        <w:t>ситуаций.</w:t>
      </w:r>
      <w:r>
        <w:rPr>
          <w:spacing w:val="-57"/>
        </w:rPr>
        <w:t xml:space="preserve"> </w:t>
      </w:r>
      <w:r>
        <w:t>Опасные проявления конфликтов. Способы противодействия буллингу и проявлению насилия.</w:t>
      </w:r>
      <w:r>
        <w:rPr>
          <w:spacing w:val="1"/>
        </w:rPr>
        <w:t xml:space="preserve"> </w:t>
      </w:r>
      <w:r>
        <w:rPr>
          <w:b/>
          <w:i/>
        </w:rPr>
        <w:t>Модуль №</w:t>
      </w:r>
      <w:r>
        <w:rPr>
          <w:b/>
          <w:i/>
          <w:spacing w:val="1"/>
        </w:rPr>
        <w:t xml:space="preserve"> </w:t>
      </w:r>
      <w:r>
        <w:rPr>
          <w:b/>
          <w:i/>
        </w:rPr>
        <w:t>2. Основы обороны государства.</w:t>
      </w:r>
    </w:p>
    <w:p w:rsidR="00C36CF3" w:rsidRDefault="001C1315">
      <w:pPr>
        <w:pStyle w:val="a3"/>
        <w:spacing w:line="276" w:lineRule="auto"/>
        <w:ind w:left="207" w:right="1121"/>
      </w:pPr>
      <w:r>
        <w:t>Правовые</w:t>
      </w:r>
      <w:r>
        <w:rPr>
          <w:spacing w:val="1"/>
        </w:rPr>
        <w:t xml:space="preserve"> </w:t>
      </w:r>
      <w:r>
        <w:t>основы</w:t>
      </w:r>
      <w:r>
        <w:rPr>
          <w:spacing w:val="1"/>
        </w:rPr>
        <w:t xml:space="preserve"> </w:t>
      </w:r>
      <w:r>
        <w:t>подготовки</w:t>
      </w:r>
      <w:r>
        <w:rPr>
          <w:spacing w:val="1"/>
        </w:rPr>
        <w:t xml:space="preserve"> </w:t>
      </w:r>
      <w:r>
        <w:t>граждан</w:t>
      </w:r>
      <w:r>
        <w:rPr>
          <w:spacing w:val="1"/>
        </w:rPr>
        <w:t xml:space="preserve"> </w:t>
      </w:r>
      <w:r>
        <w:t>к</w:t>
      </w:r>
      <w:r>
        <w:rPr>
          <w:spacing w:val="1"/>
        </w:rPr>
        <w:t xml:space="preserve"> </w:t>
      </w:r>
      <w:r>
        <w:t>военной</w:t>
      </w:r>
      <w:r>
        <w:rPr>
          <w:spacing w:val="1"/>
        </w:rPr>
        <w:t xml:space="preserve"> </w:t>
      </w:r>
      <w:r>
        <w:t>службе.</w:t>
      </w:r>
      <w:r>
        <w:rPr>
          <w:spacing w:val="1"/>
        </w:rPr>
        <w:t xml:space="preserve"> </w:t>
      </w:r>
      <w:r>
        <w:t>Стратегические</w:t>
      </w:r>
      <w:r>
        <w:rPr>
          <w:spacing w:val="1"/>
        </w:rPr>
        <w:t xml:space="preserve"> </w:t>
      </w:r>
      <w:r>
        <w:t>национальные</w:t>
      </w:r>
      <w:r>
        <w:rPr>
          <w:spacing w:val="-57"/>
        </w:rPr>
        <w:t xml:space="preserve"> </w:t>
      </w:r>
      <w:r>
        <w:t>приоритеты.</w:t>
      </w:r>
      <w:r>
        <w:rPr>
          <w:spacing w:val="1"/>
        </w:rPr>
        <w:t xml:space="preserve"> </w:t>
      </w:r>
      <w:r>
        <w:t>Цели</w:t>
      </w:r>
      <w:r>
        <w:rPr>
          <w:spacing w:val="1"/>
        </w:rPr>
        <w:t xml:space="preserve"> </w:t>
      </w:r>
      <w:r>
        <w:t>обороны.</w:t>
      </w:r>
      <w:r>
        <w:rPr>
          <w:spacing w:val="1"/>
        </w:rPr>
        <w:t xml:space="preserve"> </w:t>
      </w:r>
      <w:r>
        <w:t>Предназначение</w:t>
      </w:r>
      <w:r>
        <w:rPr>
          <w:spacing w:val="1"/>
        </w:rPr>
        <w:t xml:space="preserve"> </w:t>
      </w:r>
      <w:r>
        <w:t>Вооруженных</w:t>
      </w:r>
      <w:r>
        <w:rPr>
          <w:spacing w:val="1"/>
        </w:rPr>
        <w:t xml:space="preserve"> </w:t>
      </w:r>
      <w:r>
        <w:t>Сил</w:t>
      </w:r>
      <w:r>
        <w:rPr>
          <w:spacing w:val="1"/>
        </w:rPr>
        <w:t xml:space="preserve"> </w:t>
      </w:r>
      <w:r>
        <w:t>Российской</w:t>
      </w:r>
      <w:r>
        <w:rPr>
          <w:spacing w:val="1"/>
        </w:rPr>
        <w:t xml:space="preserve"> </w:t>
      </w:r>
      <w:r>
        <w:t>Федерации.</w:t>
      </w:r>
      <w:r>
        <w:rPr>
          <w:spacing w:val="1"/>
        </w:rPr>
        <w:t xml:space="preserve"> </w:t>
      </w:r>
      <w:r>
        <w:t>Войска,</w:t>
      </w:r>
      <w:r>
        <w:rPr>
          <w:spacing w:val="-1"/>
        </w:rPr>
        <w:t xml:space="preserve"> </w:t>
      </w:r>
      <w:r>
        <w:t>воинские</w:t>
      </w:r>
      <w:r>
        <w:rPr>
          <w:spacing w:val="-2"/>
        </w:rPr>
        <w:t xml:space="preserve"> </w:t>
      </w:r>
      <w:r>
        <w:t>формирования,</w:t>
      </w:r>
      <w:r>
        <w:rPr>
          <w:spacing w:val="-1"/>
        </w:rPr>
        <w:t xml:space="preserve"> </w:t>
      </w:r>
      <w:r>
        <w:t>службы,</w:t>
      </w:r>
      <w:r>
        <w:rPr>
          <w:spacing w:val="-1"/>
        </w:rPr>
        <w:t xml:space="preserve"> </w:t>
      </w:r>
      <w:r>
        <w:t>которые</w:t>
      </w:r>
      <w:r>
        <w:rPr>
          <w:spacing w:val="-3"/>
        </w:rPr>
        <w:t xml:space="preserve"> </w:t>
      </w:r>
      <w:r>
        <w:t>привлекаются</w:t>
      </w:r>
      <w:r>
        <w:rPr>
          <w:spacing w:val="-1"/>
        </w:rPr>
        <w:t xml:space="preserve"> </w:t>
      </w:r>
      <w:r>
        <w:t>к</w:t>
      </w:r>
      <w:r>
        <w:rPr>
          <w:spacing w:val="-1"/>
        </w:rPr>
        <w:t xml:space="preserve"> </w:t>
      </w:r>
      <w:r>
        <w:t>обороне</w:t>
      </w:r>
      <w:r>
        <w:rPr>
          <w:spacing w:val="-2"/>
        </w:rPr>
        <w:t xml:space="preserve"> </w:t>
      </w:r>
      <w:r>
        <w:t>страны.</w:t>
      </w:r>
    </w:p>
    <w:p w:rsidR="00C36CF3" w:rsidRDefault="001C1315">
      <w:pPr>
        <w:pStyle w:val="a3"/>
        <w:spacing w:line="276" w:lineRule="auto"/>
        <w:ind w:left="207" w:right="1121"/>
      </w:pPr>
      <w:r>
        <w:t>Составляющие воинской обязанности в мирное и военное время. Организация воинского</w:t>
      </w:r>
      <w:r>
        <w:rPr>
          <w:spacing w:val="1"/>
        </w:rPr>
        <w:t xml:space="preserve"> </w:t>
      </w:r>
      <w:r>
        <w:t>учета.</w:t>
      </w:r>
      <w:r>
        <w:rPr>
          <w:spacing w:val="1"/>
        </w:rPr>
        <w:t xml:space="preserve"> </w:t>
      </w:r>
      <w:r>
        <w:t>Подготовка</w:t>
      </w:r>
      <w:r>
        <w:rPr>
          <w:spacing w:val="1"/>
        </w:rPr>
        <w:t xml:space="preserve"> </w:t>
      </w:r>
      <w:r>
        <w:t>граждан</w:t>
      </w:r>
      <w:r>
        <w:rPr>
          <w:spacing w:val="1"/>
        </w:rPr>
        <w:t xml:space="preserve"> </w:t>
      </w:r>
      <w:r>
        <w:t>к</w:t>
      </w:r>
      <w:r>
        <w:rPr>
          <w:spacing w:val="1"/>
        </w:rPr>
        <w:t xml:space="preserve"> </w:t>
      </w:r>
      <w:r>
        <w:t>военной</w:t>
      </w:r>
      <w:r>
        <w:rPr>
          <w:spacing w:val="1"/>
        </w:rPr>
        <w:t xml:space="preserve"> </w:t>
      </w:r>
      <w:r>
        <w:t>службе.</w:t>
      </w:r>
      <w:r>
        <w:rPr>
          <w:spacing w:val="1"/>
        </w:rPr>
        <w:t xml:space="preserve"> </w:t>
      </w:r>
      <w:r>
        <w:t>Заключение</w:t>
      </w:r>
      <w:r>
        <w:rPr>
          <w:spacing w:val="1"/>
        </w:rPr>
        <w:t xml:space="preserve"> </w:t>
      </w:r>
      <w:r>
        <w:t>комиссии</w:t>
      </w:r>
      <w:r>
        <w:rPr>
          <w:spacing w:val="1"/>
        </w:rPr>
        <w:t xml:space="preserve"> </w:t>
      </w:r>
      <w:r>
        <w:t>по</w:t>
      </w:r>
      <w:r>
        <w:rPr>
          <w:spacing w:val="1"/>
        </w:rPr>
        <w:t xml:space="preserve"> </w:t>
      </w:r>
      <w:r>
        <w:t>результатам</w:t>
      </w:r>
      <w:r>
        <w:rPr>
          <w:spacing w:val="1"/>
        </w:rPr>
        <w:t xml:space="preserve"> </w:t>
      </w:r>
      <w:r>
        <w:t>медицинского</w:t>
      </w:r>
      <w:r>
        <w:rPr>
          <w:spacing w:val="-1"/>
        </w:rPr>
        <w:t xml:space="preserve"> </w:t>
      </w:r>
      <w:r>
        <w:t>освидетельствования</w:t>
      </w:r>
      <w:r>
        <w:rPr>
          <w:spacing w:val="-1"/>
        </w:rPr>
        <w:t xml:space="preserve"> </w:t>
      </w:r>
      <w:r>
        <w:t>о</w:t>
      </w:r>
      <w:r>
        <w:rPr>
          <w:spacing w:val="-1"/>
        </w:rPr>
        <w:t xml:space="preserve"> </w:t>
      </w:r>
      <w:r>
        <w:t>годности</w:t>
      </w:r>
      <w:r>
        <w:rPr>
          <w:spacing w:val="-3"/>
        </w:rPr>
        <w:t xml:space="preserve"> </w:t>
      </w:r>
      <w:r>
        <w:t>гражданина</w:t>
      </w:r>
      <w:r>
        <w:rPr>
          <w:spacing w:val="-2"/>
        </w:rPr>
        <w:t xml:space="preserve"> </w:t>
      </w:r>
      <w:r>
        <w:t>к</w:t>
      </w:r>
      <w:r>
        <w:rPr>
          <w:spacing w:val="-1"/>
        </w:rPr>
        <w:t xml:space="preserve"> </w:t>
      </w:r>
      <w:r>
        <w:t>военной</w:t>
      </w:r>
      <w:r>
        <w:rPr>
          <w:spacing w:val="-3"/>
        </w:rPr>
        <w:t xml:space="preserve"> </w:t>
      </w:r>
      <w:r>
        <w:t>службе.</w:t>
      </w:r>
    </w:p>
    <w:p w:rsidR="00C36CF3" w:rsidRDefault="001C1315">
      <w:pPr>
        <w:pStyle w:val="a3"/>
        <w:spacing w:line="276" w:lineRule="auto"/>
        <w:ind w:left="207" w:right="1113"/>
      </w:pPr>
      <w:r>
        <w:t>Допризывная</w:t>
      </w:r>
      <w:r>
        <w:rPr>
          <w:spacing w:val="1"/>
        </w:rPr>
        <w:t xml:space="preserve"> </w:t>
      </w:r>
      <w:r>
        <w:t>подготовка.</w:t>
      </w:r>
      <w:r>
        <w:rPr>
          <w:spacing w:val="1"/>
        </w:rPr>
        <w:t xml:space="preserve"> </w:t>
      </w:r>
      <w:r>
        <w:t>Подготовка</w:t>
      </w:r>
      <w:r>
        <w:rPr>
          <w:spacing w:val="1"/>
        </w:rPr>
        <w:t xml:space="preserve"> </w:t>
      </w:r>
      <w:r>
        <w:t>по</w:t>
      </w:r>
      <w:r>
        <w:rPr>
          <w:spacing w:val="1"/>
        </w:rPr>
        <w:t xml:space="preserve"> </w:t>
      </w:r>
      <w:r>
        <w:t>основам</w:t>
      </w:r>
      <w:r>
        <w:rPr>
          <w:spacing w:val="1"/>
        </w:rPr>
        <w:t xml:space="preserve"> </w:t>
      </w:r>
      <w:r>
        <w:t>военной</w:t>
      </w:r>
      <w:r>
        <w:rPr>
          <w:spacing w:val="1"/>
        </w:rPr>
        <w:t xml:space="preserve"> </w:t>
      </w:r>
      <w:r>
        <w:t>службы</w:t>
      </w:r>
      <w:r>
        <w:rPr>
          <w:spacing w:val="1"/>
        </w:rPr>
        <w:t xml:space="preserve"> </w:t>
      </w:r>
      <w:r>
        <w:t>в</w:t>
      </w:r>
      <w:r>
        <w:rPr>
          <w:spacing w:val="1"/>
        </w:rPr>
        <w:t xml:space="preserve"> </w:t>
      </w:r>
      <w:r>
        <w:t>образовательных</w:t>
      </w:r>
      <w:r>
        <w:rPr>
          <w:spacing w:val="1"/>
        </w:rPr>
        <w:t xml:space="preserve"> </w:t>
      </w:r>
      <w:r>
        <w:t>организациях в рамках освоения образовательной программы среднего общего образования.</w:t>
      </w:r>
      <w:r>
        <w:rPr>
          <w:spacing w:val="1"/>
        </w:rPr>
        <w:t xml:space="preserve"> </w:t>
      </w:r>
      <w:r>
        <w:t>Подготовка</w:t>
      </w:r>
      <w:r>
        <w:rPr>
          <w:spacing w:val="1"/>
        </w:rPr>
        <w:t xml:space="preserve"> </w:t>
      </w:r>
      <w:r>
        <w:t>граждан</w:t>
      </w:r>
      <w:r>
        <w:rPr>
          <w:spacing w:val="1"/>
        </w:rPr>
        <w:t xml:space="preserve"> </w:t>
      </w:r>
      <w:r>
        <w:t>по</w:t>
      </w:r>
      <w:r>
        <w:rPr>
          <w:spacing w:val="1"/>
        </w:rPr>
        <w:t xml:space="preserve"> </w:t>
      </w:r>
      <w:r>
        <w:t>военно-учетным</w:t>
      </w:r>
      <w:r>
        <w:rPr>
          <w:spacing w:val="1"/>
        </w:rPr>
        <w:t xml:space="preserve"> </w:t>
      </w:r>
      <w:r>
        <w:t>специальностям</w:t>
      </w:r>
      <w:r>
        <w:rPr>
          <w:spacing w:val="1"/>
        </w:rPr>
        <w:t xml:space="preserve"> </w:t>
      </w:r>
      <w:r>
        <w:t>солдат,</w:t>
      </w:r>
      <w:r>
        <w:rPr>
          <w:spacing w:val="1"/>
        </w:rPr>
        <w:t xml:space="preserve"> </w:t>
      </w:r>
      <w:r>
        <w:t>матросов,</w:t>
      </w:r>
      <w:r>
        <w:rPr>
          <w:spacing w:val="1"/>
        </w:rPr>
        <w:t xml:space="preserve"> </w:t>
      </w:r>
      <w:r>
        <w:t>сержантов</w:t>
      </w:r>
      <w:r>
        <w:rPr>
          <w:spacing w:val="1"/>
        </w:rPr>
        <w:t xml:space="preserve"> </w:t>
      </w:r>
      <w:r>
        <w:t>и</w:t>
      </w:r>
      <w:r>
        <w:rPr>
          <w:spacing w:val="1"/>
        </w:rPr>
        <w:t xml:space="preserve"> </w:t>
      </w:r>
      <w:r>
        <w:t>старшин</w:t>
      </w:r>
      <w:r>
        <w:rPr>
          <w:spacing w:val="1"/>
        </w:rPr>
        <w:t xml:space="preserve"> </w:t>
      </w:r>
      <w:r>
        <w:t>в</w:t>
      </w:r>
      <w:r>
        <w:rPr>
          <w:spacing w:val="1"/>
        </w:rPr>
        <w:t xml:space="preserve"> </w:t>
      </w:r>
      <w:r>
        <w:t>различных</w:t>
      </w:r>
      <w:r>
        <w:rPr>
          <w:spacing w:val="1"/>
        </w:rPr>
        <w:t xml:space="preserve"> </w:t>
      </w:r>
      <w:r>
        <w:t>объединениях</w:t>
      </w:r>
      <w:r>
        <w:rPr>
          <w:spacing w:val="1"/>
        </w:rPr>
        <w:t xml:space="preserve"> </w:t>
      </w:r>
      <w:r>
        <w:t>и</w:t>
      </w:r>
      <w:r>
        <w:rPr>
          <w:spacing w:val="1"/>
        </w:rPr>
        <w:t xml:space="preserve"> </w:t>
      </w:r>
      <w:r>
        <w:t>организациях.</w:t>
      </w:r>
      <w:r>
        <w:rPr>
          <w:spacing w:val="1"/>
        </w:rPr>
        <w:t xml:space="preserve"> </w:t>
      </w:r>
      <w:r>
        <w:t>Составные</w:t>
      </w:r>
      <w:r>
        <w:rPr>
          <w:spacing w:val="1"/>
        </w:rPr>
        <w:t xml:space="preserve"> </w:t>
      </w:r>
      <w:r>
        <w:t>части</w:t>
      </w:r>
      <w:r>
        <w:rPr>
          <w:spacing w:val="1"/>
        </w:rPr>
        <w:t xml:space="preserve"> </w:t>
      </w:r>
      <w:r>
        <w:t>добровольной</w:t>
      </w:r>
      <w:r>
        <w:rPr>
          <w:spacing w:val="1"/>
        </w:rPr>
        <w:t xml:space="preserve"> </w:t>
      </w:r>
      <w:r>
        <w:t>подготовки</w:t>
      </w:r>
      <w:r>
        <w:rPr>
          <w:spacing w:val="1"/>
        </w:rPr>
        <w:t xml:space="preserve"> </w:t>
      </w:r>
      <w:r>
        <w:t>граждан</w:t>
      </w:r>
      <w:r>
        <w:rPr>
          <w:spacing w:val="1"/>
        </w:rPr>
        <w:t xml:space="preserve"> </w:t>
      </w:r>
      <w:r>
        <w:t>к</w:t>
      </w:r>
      <w:r>
        <w:rPr>
          <w:spacing w:val="1"/>
        </w:rPr>
        <w:t xml:space="preserve"> </w:t>
      </w:r>
      <w:r>
        <w:t>военной</w:t>
      </w:r>
      <w:r>
        <w:rPr>
          <w:spacing w:val="1"/>
        </w:rPr>
        <w:t xml:space="preserve"> </w:t>
      </w:r>
      <w:r>
        <w:t>службе.</w:t>
      </w:r>
      <w:r>
        <w:rPr>
          <w:spacing w:val="1"/>
        </w:rPr>
        <w:t xml:space="preserve"> </w:t>
      </w:r>
      <w:r>
        <w:t>Военно-прикладные</w:t>
      </w:r>
      <w:r>
        <w:rPr>
          <w:spacing w:val="1"/>
        </w:rPr>
        <w:t xml:space="preserve"> </w:t>
      </w:r>
      <w:r>
        <w:t>виды</w:t>
      </w:r>
      <w:r>
        <w:rPr>
          <w:spacing w:val="1"/>
        </w:rPr>
        <w:t xml:space="preserve"> </w:t>
      </w:r>
      <w:r>
        <w:t>спорта.</w:t>
      </w:r>
      <w:r>
        <w:rPr>
          <w:spacing w:val="1"/>
        </w:rPr>
        <w:t xml:space="preserve"> </w:t>
      </w:r>
      <w:r>
        <w:t>Спортивная</w:t>
      </w:r>
      <w:r>
        <w:rPr>
          <w:spacing w:val="1"/>
        </w:rPr>
        <w:t xml:space="preserve"> </w:t>
      </w:r>
      <w:r>
        <w:t>подготовка</w:t>
      </w:r>
      <w:r>
        <w:rPr>
          <w:spacing w:val="-1"/>
        </w:rPr>
        <w:t xml:space="preserve"> </w:t>
      </w:r>
      <w:r>
        <w:t>граждан.</w:t>
      </w:r>
    </w:p>
    <w:p w:rsidR="00C36CF3" w:rsidRDefault="001C1315">
      <w:pPr>
        <w:pStyle w:val="a3"/>
        <w:spacing w:line="276" w:lineRule="auto"/>
        <w:ind w:left="207" w:right="1103"/>
      </w:pPr>
      <w:r>
        <w:t>Вооруженные</w:t>
      </w:r>
      <w:r>
        <w:rPr>
          <w:spacing w:val="1"/>
        </w:rPr>
        <w:t xml:space="preserve"> </w:t>
      </w:r>
      <w:r>
        <w:t>Силы</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гарант</w:t>
      </w:r>
      <w:r>
        <w:rPr>
          <w:spacing w:val="1"/>
        </w:rPr>
        <w:t xml:space="preserve"> </w:t>
      </w:r>
      <w:r>
        <w:t>обеспечения</w:t>
      </w:r>
      <w:r>
        <w:rPr>
          <w:spacing w:val="61"/>
        </w:rPr>
        <w:t xml:space="preserve"> </w:t>
      </w:r>
      <w:r>
        <w:t>национальной</w:t>
      </w:r>
      <w:r>
        <w:rPr>
          <w:spacing w:val="1"/>
        </w:rPr>
        <w:t xml:space="preserve"> </w:t>
      </w:r>
      <w:r>
        <w:t>безопасности</w:t>
      </w:r>
      <w:r>
        <w:rPr>
          <w:spacing w:val="1"/>
        </w:rPr>
        <w:t xml:space="preserve"> </w:t>
      </w:r>
      <w:r>
        <w:t>Российской</w:t>
      </w:r>
      <w:r>
        <w:rPr>
          <w:spacing w:val="1"/>
        </w:rPr>
        <w:t xml:space="preserve"> </w:t>
      </w:r>
      <w:r>
        <w:t>Федерации.</w:t>
      </w:r>
      <w:r>
        <w:rPr>
          <w:spacing w:val="1"/>
        </w:rPr>
        <w:t xml:space="preserve"> </w:t>
      </w:r>
      <w:r>
        <w:t>История</w:t>
      </w:r>
      <w:r>
        <w:rPr>
          <w:spacing w:val="1"/>
        </w:rPr>
        <w:t xml:space="preserve"> </w:t>
      </w:r>
      <w:r>
        <w:t>создания</w:t>
      </w:r>
      <w:r>
        <w:rPr>
          <w:spacing w:val="1"/>
        </w:rPr>
        <w:t xml:space="preserve"> </w:t>
      </w:r>
      <w:r>
        <w:t>российской</w:t>
      </w:r>
      <w:r>
        <w:rPr>
          <w:spacing w:val="1"/>
        </w:rPr>
        <w:t xml:space="preserve"> </w:t>
      </w:r>
      <w:r>
        <w:t>армии.</w:t>
      </w:r>
      <w:r>
        <w:rPr>
          <w:spacing w:val="1"/>
        </w:rPr>
        <w:t xml:space="preserve"> </w:t>
      </w:r>
      <w:r>
        <w:t>Победа</w:t>
      </w:r>
      <w:r>
        <w:rPr>
          <w:spacing w:val="60"/>
        </w:rPr>
        <w:t xml:space="preserve"> </w:t>
      </w:r>
      <w:r>
        <w:t>в</w:t>
      </w:r>
      <w:r>
        <w:rPr>
          <w:spacing w:val="1"/>
        </w:rPr>
        <w:t xml:space="preserve"> </w:t>
      </w:r>
      <w:r>
        <w:t>Великой Отечественной войне (1941 - 1945). Вооруженные Силы Советского Союза в 1946 -</w:t>
      </w:r>
      <w:r>
        <w:rPr>
          <w:spacing w:val="1"/>
        </w:rPr>
        <w:t xml:space="preserve"> </w:t>
      </w:r>
      <w:r>
        <w:t>1991</w:t>
      </w:r>
      <w:r>
        <w:rPr>
          <w:spacing w:val="-1"/>
        </w:rPr>
        <w:t xml:space="preserve"> </w:t>
      </w:r>
      <w:r>
        <w:t>гг.</w:t>
      </w:r>
      <w:r>
        <w:rPr>
          <w:spacing w:val="-2"/>
        </w:rPr>
        <w:t xml:space="preserve"> </w:t>
      </w:r>
      <w:r>
        <w:t>Вооруженные</w:t>
      </w:r>
      <w:r>
        <w:rPr>
          <w:spacing w:val="1"/>
        </w:rPr>
        <w:t xml:space="preserve"> </w:t>
      </w:r>
      <w:r>
        <w:t>Силы</w:t>
      </w:r>
      <w:r>
        <w:rPr>
          <w:spacing w:val="-2"/>
        </w:rPr>
        <w:t xml:space="preserve"> </w:t>
      </w:r>
      <w:r>
        <w:t>Российской Федерации</w:t>
      </w:r>
      <w:r>
        <w:rPr>
          <w:spacing w:val="-1"/>
        </w:rPr>
        <w:t xml:space="preserve"> </w:t>
      </w:r>
      <w:r>
        <w:t>(созданы в</w:t>
      </w:r>
      <w:r>
        <w:rPr>
          <w:spacing w:val="-2"/>
        </w:rPr>
        <w:t xml:space="preserve"> </w:t>
      </w:r>
      <w:r>
        <w:t>1992</w:t>
      </w:r>
      <w:r>
        <w:rPr>
          <w:spacing w:val="-3"/>
        </w:rPr>
        <w:t xml:space="preserve"> </w:t>
      </w:r>
      <w:r>
        <w:t>г.).</w:t>
      </w:r>
    </w:p>
    <w:p w:rsidR="00C36CF3" w:rsidRDefault="001C1315">
      <w:pPr>
        <w:pStyle w:val="a3"/>
      </w:pPr>
      <w:r>
        <w:t>Дни</w:t>
      </w:r>
      <w:r>
        <w:rPr>
          <w:spacing w:val="-3"/>
        </w:rPr>
        <w:t xml:space="preserve"> </w:t>
      </w:r>
      <w:r>
        <w:t>воинской</w:t>
      </w:r>
      <w:r>
        <w:rPr>
          <w:spacing w:val="-3"/>
        </w:rPr>
        <w:t xml:space="preserve"> </w:t>
      </w:r>
      <w:r>
        <w:t>славы</w:t>
      </w:r>
      <w:r>
        <w:rPr>
          <w:spacing w:val="-3"/>
        </w:rPr>
        <w:t xml:space="preserve"> </w:t>
      </w:r>
      <w:r>
        <w:t>(победные</w:t>
      </w:r>
      <w:r>
        <w:rPr>
          <w:spacing w:val="-5"/>
        </w:rPr>
        <w:t xml:space="preserve"> </w:t>
      </w:r>
      <w:r>
        <w:t>дни)</w:t>
      </w:r>
      <w:r>
        <w:rPr>
          <w:spacing w:val="-2"/>
        </w:rPr>
        <w:t xml:space="preserve"> </w:t>
      </w:r>
      <w:r>
        <w:t>России.</w:t>
      </w:r>
      <w:r>
        <w:rPr>
          <w:spacing w:val="-6"/>
        </w:rPr>
        <w:t xml:space="preserve"> </w:t>
      </w:r>
      <w:r>
        <w:t>Памятные</w:t>
      </w:r>
      <w:r>
        <w:rPr>
          <w:spacing w:val="-4"/>
        </w:rPr>
        <w:t xml:space="preserve"> </w:t>
      </w:r>
      <w:r>
        <w:t>даты</w:t>
      </w:r>
      <w:r>
        <w:rPr>
          <w:spacing w:val="-3"/>
        </w:rPr>
        <w:t xml:space="preserve"> </w:t>
      </w:r>
      <w:r>
        <w:t>России.</w:t>
      </w:r>
    </w:p>
    <w:p w:rsidR="00C36CF3" w:rsidRDefault="001C1315">
      <w:pPr>
        <w:pStyle w:val="a3"/>
        <w:spacing w:before="34" w:line="276" w:lineRule="auto"/>
        <w:ind w:left="207" w:right="862"/>
      </w:pPr>
      <w:r>
        <w:t>Стратегические</w:t>
      </w:r>
      <w:r>
        <w:rPr>
          <w:spacing w:val="1"/>
        </w:rPr>
        <w:t xml:space="preserve"> </w:t>
      </w:r>
      <w:r>
        <w:t>национальные</w:t>
      </w:r>
      <w:r>
        <w:rPr>
          <w:spacing w:val="1"/>
        </w:rPr>
        <w:t xml:space="preserve"> </w:t>
      </w:r>
      <w:r>
        <w:t>приоритеты</w:t>
      </w:r>
      <w:r>
        <w:rPr>
          <w:spacing w:val="1"/>
        </w:rPr>
        <w:t xml:space="preserve"> </w:t>
      </w:r>
      <w:r>
        <w:t>Российской</w:t>
      </w:r>
      <w:r>
        <w:rPr>
          <w:spacing w:val="1"/>
        </w:rPr>
        <w:t xml:space="preserve"> </w:t>
      </w:r>
      <w:r>
        <w:t>Федерации.</w:t>
      </w:r>
      <w:r>
        <w:rPr>
          <w:spacing w:val="1"/>
        </w:rPr>
        <w:t xml:space="preserve"> </w:t>
      </w:r>
      <w:r>
        <w:t>Угроза</w:t>
      </w:r>
      <w:r>
        <w:rPr>
          <w:spacing w:val="1"/>
        </w:rPr>
        <w:t xml:space="preserve"> </w:t>
      </w:r>
      <w:r>
        <w:t>национальной</w:t>
      </w:r>
      <w:r>
        <w:rPr>
          <w:spacing w:val="1"/>
        </w:rPr>
        <w:t xml:space="preserve"> </w:t>
      </w:r>
      <w:r>
        <w:t>безопасности.</w:t>
      </w:r>
      <w:r>
        <w:rPr>
          <w:spacing w:val="-1"/>
        </w:rPr>
        <w:t xml:space="preserve"> </w:t>
      </w:r>
      <w:r>
        <w:t>Повышение угрозы использования</w:t>
      </w:r>
      <w:r>
        <w:rPr>
          <w:spacing w:val="-1"/>
        </w:rPr>
        <w:t xml:space="preserve"> </w:t>
      </w:r>
      <w:r>
        <w:t>военной силы.</w:t>
      </w:r>
    </w:p>
    <w:p w:rsidR="00C36CF3" w:rsidRDefault="001C1315">
      <w:pPr>
        <w:pStyle w:val="a3"/>
        <w:spacing w:before="2" w:line="276" w:lineRule="auto"/>
        <w:ind w:left="207" w:right="1099"/>
      </w:pPr>
      <w:r>
        <w:t>Национальные</w:t>
      </w:r>
      <w:r>
        <w:rPr>
          <w:spacing w:val="-7"/>
        </w:rPr>
        <w:t xml:space="preserve"> </w:t>
      </w:r>
      <w:r>
        <w:t>интересы</w:t>
      </w:r>
      <w:r>
        <w:rPr>
          <w:spacing w:val="-6"/>
        </w:rPr>
        <w:t xml:space="preserve"> </w:t>
      </w:r>
      <w:r>
        <w:t>Российской</w:t>
      </w:r>
      <w:r>
        <w:rPr>
          <w:spacing w:val="-5"/>
        </w:rPr>
        <w:t xml:space="preserve"> </w:t>
      </w:r>
      <w:r>
        <w:t>Федерации</w:t>
      </w:r>
      <w:r>
        <w:rPr>
          <w:spacing w:val="-5"/>
        </w:rPr>
        <w:t xml:space="preserve"> </w:t>
      </w:r>
      <w:r>
        <w:t>и</w:t>
      </w:r>
      <w:r>
        <w:rPr>
          <w:spacing w:val="-5"/>
        </w:rPr>
        <w:t xml:space="preserve"> </w:t>
      </w:r>
      <w:r>
        <w:t>стратегические</w:t>
      </w:r>
      <w:r>
        <w:rPr>
          <w:spacing w:val="-6"/>
        </w:rPr>
        <w:t xml:space="preserve"> </w:t>
      </w:r>
      <w:r>
        <w:t>национальные</w:t>
      </w:r>
      <w:r>
        <w:rPr>
          <w:spacing w:val="-7"/>
        </w:rPr>
        <w:t xml:space="preserve"> </w:t>
      </w:r>
      <w:r>
        <w:t>приоритеты.</w:t>
      </w:r>
      <w:r>
        <w:rPr>
          <w:spacing w:val="-58"/>
        </w:rPr>
        <w:t xml:space="preserve"> </w:t>
      </w:r>
      <w:r>
        <w:t>Обеспечение</w:t>
      </w:r>
      <w:r>
        <w:rPr>
          <w:spacing w:val="1"/>
        </w:rPr>
        <w:t xml:space="preserve"> </w:t>
      </w:r>
      <w:r>
        <w:t>национальной</w:t>
      </w:r>
      <w:r>
        <w:rPr>
          <w:spacing w:val="1"/>
        </w:rPr>
        <w:t xml:space="preserve"> </w:t>
      </w:r>
      <w:r>
        <w:t>безопасности</w:t>
      </w:r>
      <w:r>
        <w:rPr>
          <w:spacing w:val="1"/>
        </w:rPr>
        <w:t xml:space="preserve"> </w:t>
      </w:r>
      <w:r>
        <w:t>Российской</w:t>
      </w:r>
      <w:r>
        <w:rPr>
          <w:spacing w:val="1"/>
        </w:rPr>
        <w:t xml:space="preserve"> </w:t>
      </w:r>
      <w:r>
        <w:t>Федерации.</w:t>
      </w:r>
      <w:r>
        <w:rPr>
          <w:spacing w:val="1"/>
        </w:rPr>
        <w:t xml:space="preserve"> </w:t>
      </w:r>
      <w:r>
        <w:t>Стратегические</w:t>
      </w:r>
      <w:r>
        <w:rPr>
          <w:spacing w:val="1"/>
        </w:rPr>
        <w:t xml:space="preserve"> </w:t>
      </w:r>
      <w:r>
        <w:t>цели</w:t>
      </w:r>
      <w:r>
        <w:rPr>
          <w:spacing w:val="1"/>
        </w:rPr>
        <w:t xml:space="preserve"> </w:t>
      </w:r>
      <w:r>
        <w:t xml:space="preserve">обороны. Достижение целей обороны. Военная </w:t>
      </w:r>
      <w:hyperlink r:id="rId62">
        <w:r>
          <w:rPr>
            <w:u w:val="single" w:color="3B5F86"/>
          </w:rPr>
          <w:t>доктрина</w:t>
        </w:r>
        <w:r>
          <w:t xml:space="preserve"> </w:t>
        </w:r>
      </w:hyperlink>
      <w:r>
        <w:t>Российской Федерации. Основные</w:t>
      </w:r>
      <w:r>
        <w:rPr>
          <w:spacing w:val="1"/>
        </w:rPr>
        <w:t xml:space="preserve"> </w:t>
      </w:r>
      <w:r>
        <w:t>задачи Российской Федерации по сдерживанию и предотвращению военных конфликтов.</w:t>
      </w:r>
      <w:r>
        <w:rPr>
          <w:spacing w:val="1"/>
        </w:rPr>
        <w:t xml:space="preserve"> </w:t>
      </w:r>
      <w:r>
        <w:t>Гибридная</w:t>
      </w:r>
      <w:r>
        <w:rPr>
          <w:spacing w:val="-1"/>
        </w:rPr>
        <w:t xml:space="preserve"> </w:t>
      </w:r>
      <w:r>
        <w:t>война</w:t>
      </w:r>
      <w:r>
        <w:rPr>
          <w:spacing w:val="-1"/>
        </w:rPr>
        <w:t xml:space="preserve"> </w:t>
      </w:r>
      <w:r>
        <w:t>и способы противодействия</w:t>
      </w:r>
      <w:r>
        <w:rPr>
          <w:spacing w:val="-4"/>
        </w:rPr>
        <w:t xml:space="preserve"> </w:t>
      </w:r>
      <w:r>
        <w:t>ей.</w:t>
      </w:r>
    </w:p>
    <w:p w:rsidR="00C36CF3" w:rsidRDefault="001C1315">
      <w:pPr>
        <w:pStyle w:val="a3"/>
        <w:spacing w:line="276" w:lineRule="auto"/>
        <w:ind w:left="207" w:right="1123"/>
      </w:pPr>
      <w:r>
        <w:t>Структура Вооруженных Сил Российской Федерации. Виды и рода войск Вооруженных Сил</w:t>
      </w:r>
      <w:r>
        <w:rPr>
          <w:spacing w:val="1"/>
        </w:rPr>
        <w:t xml:space="preserve"> </w:t>
      </w:r>
      <w:r>
        <w:t>Российской Федерации. Воинские должности и звания в Вооруженных Силах Российской</w:t>
      </w:r>
      <w:r>
        <w:rPr>
          <w:spacing w:val="1"/>
        </w:rPr>
        <w:t xml:space="preserve"> </w:t>
      </w:r>
      <w:r>
        <w:t>Федерации.</w:t>
      </w:r>
      <w:r>
        <w:rPr>
          <w:spacing w:val="-1"/>
        </w:rPr>
        <w:t xml:space="preserve"> </w:t>
      </w:r>
      <w:r>
        <w:t>Воинские</w:t>
      </w:r>
      <w:r>
        <w:rPr>
          <w:spacing w:val="-1"/>
        </w:rPr>
        <w:t xml:space="preserve"> </w:t>
      </w:r>
      <w:r>
        <w:t>звания военнослужащих.</w:t>
      </w:r>
    </w:p>
    <w:p w:rsidR="00C36CF3" w:rsidRDefault="001C1315">
      <w:pPr>
        <w:pStyle w:val="a3"/>
      </w:pPr>
      <w:r>
        <w:t>Военная</w:t>
      </w:r>
      <w:r>
        <w:rPr>
          <w:spacing w:val="-3"/>
        </w:rPr>
        <w:t xml:space="preserve"> </w:t>
      </w:r>
      <w:r>
        <w:t>форма</w:t>
      </w:r>
      <w:r>
        <w:rPr>
          <w:spacing w:val="-5"/>
        </w:rPr>
        <w:t xml:space="preserve"> </w:t>
      </w:r>
      <w:r>
        <w:t>одежды</w:t>
      </w:r>
      <w:r>
        <w:rPr>
          <w:spacing w:val="-1"/>
        </w:rPr>
        <w:t xml:space="preserve"> </w:t>
      </w:r>
      <w:r>
        <w:t>и</w:t>
      </w:r>
      <w:r>
        <w:rPr>
          <w:spacing w:val="-3"/>
        </w:rPr>
        <w:t xml:space="preserve"> </w:t>
      </w:r>
      <w:r>
        <w:t>знаки</w:t>
      </w:r>
      <w:r>
        <w:rPr>
          <w:spacing w:val="-2"/>
        </w:rPr>
        <w:t xml:space="preserve"> </w:t>
      </w:r>
      <w:r>
        <w:t>различия</w:t>
      </w:r>
      <w:r>
        <w:rPr>
          <w:spacing w:val="-3"/>
        </w:rPr>
        <w:t xml:space="preserve"> </w:t>
      </w:r>
      <w:r>
        <w:t>военнослужащих.</w:t>
      </w:r>
    </w:p>
    <w:p w:rsidR="00C36CF3" w:rsidRDefault="001C1315">
      <w:pPr>
        <w:pStyle w:val="a3"/>
        <w:spacing w:before="41" w:line="276" w:lineRule="auto"/>
        <w:ind w:left="207" w:right="1105"/>
      </w:pPr>
      <w:r>
        <w:t>Современное</w:t>
      </w:r>
      <w:r>
        <w:rPr>
          <w:spacing w:val="1"/>
        </w:rPr>
        <w:t xml:space="preserve"> </w:t>
      </w:r>
      <w:r>
        <w:t>состояние</w:t>
      </w:r>
      <w:r>
        <w:rPr>
          <w:spacing w:val="1"/>
        </w:rPr>
        <w:t xml:space="preserve"> </w:t>
      </w:r>
      <w:r>
        <w:t>Вооруженных</w:t>
      </w:r>
      <w:r>
        <w:rPr>
          <w:spacing w:val="1"/>
        </w:rPr>
        <w:t xml:space="preserve"> </w:t>
      </w:r>
      <w:r>
        <w:t>Сил</w:t>
      </w:r>
      <w:r>
        <w:rPr>
          <w:spacing w:val="1"/>
        </w:rPr>
        <w:t xml:space="preserve"> </w:t>
      </w:r>
      <w:r>
        <w:t>Российской</w:t>
      </w:r>
      <w:r>
        <w:rPr>
          <w:spacing w:val="1"/>
        </w:rPr>
        <w:t xml:space="preserve"> </w:t>
      </w:r>
      <w:r>
        <w:t>Федерации.</w:t>
      </w:r>
      <w:r>
        <w:rPr>
          <w:spacing w:val="1"/>
        </w:rPr>
        <w:t xml:space="preserve"> </w:t>
      </w:r>
      <w:r>
        <w:t>Совершенствование</w:t>
      </w:r>
      <w:r>
        <w:rPr>
          <w:spacing w:val="1"/>
        </w:rPr>
        <w:t xml:space="preserve"> </w:t>
      </w:r>
      <w:r>
        <w:t>системы</w:t>
      </w:r>
      <w:r>
        <w:rPr>
          <w:spacing w:val="1"/>
        </w:rPr>
        <w:t xml:space="preserve"> </w:t>
      </w:r>
      <w:r>
        <w:t>военного</w:t>
      </w:r>
      <w:r>
        <w:rPr>
          <w:spacing w:val="1"/>
        </w:rPr>
        <w:t xml:space="preserve"> </w:t>
      </w:r>
      <w:r>
        <w:t>образования.</w:t>
      </w:r>
      <w:r>
        <w:rPr>
          <w:spacing w:val="1"/>
        </w:rPr>
        <w:t xml:space="preserve"> </w:t>
      </w:r>
      <w:r>
        <w:t>Всероссийское</w:t>
      </w:r>
      <w:r>
        <w:rPr>
          <w:spacing w:val="1"/>
        </w:rPr>
        <w:t xml:space="preserve"> </w:t>
      </w:r>
      <w:r>
        <w:t>детско-юношеское</w:t>
      </w:r>
      <w:r>
        <w:rPr>
          <w:spacing w:val="1"/>
        </w:rPr>
        <w:t xml:space="preserve"> </w:t>
      </w:r>
      <w:r>
        <w:t>военно-патриотическое</w:t>
      </w:r>
      <w:r>
        <w:rPr>
          <w:spacing w:val="1"/>
        </w:rPr>
        <w:t xml:space="preserve"> </w:t>
      </w:r>
      <w:r>
        <w:t>общественное</w:t>
      </w:r>
      <w:r>
        <w:rPr>
          <w:spacing w:val="19"/>
        </w:rPr>
        <w:t xml:space="preserve"> </w:t>
      </w:r>
      <w:r>
        <w:t>движение</w:t>
      </w:r>
      <w:r>
        <w:rPr>
          <w:spacing w:val="19"/>
        </w:rPr>
        <w:t xml:space="preserve"> </w:t>
      </w:r>
      <w:r>
        <w:t>"ЮНАРМИЯ".</w:t>
      </w:r>
      <w:r>
        <w:rPr>
          <w:spacing w:val="20"/>
        </w:rPr>
        <w:t xml:space="preserve"> </w:t>
      </w:r>
      <w:r>
        <w:t>Модернизация</w:t>
      </w:r>
      <w:r>
        <w:rPr>
          <w:spacing w:val="20"/>
        </w:rPr>
        <w:t xml:space="preserve"> </w:t>
      </w:r>
      <w:r>
        <w:t>вооружения,</w:t>
      </w:r>
      <w:r>
        <w:rPr>
          <w:spacing w:val="20"/>
        </w:rPr>
        <w:t xml:space="preserve"> </w:t>
      </w:r>
      <w:r>
        <w:t>военной</w:t>
      </w:r>
      <w:r>
        <w:rPr>
          <w:spacing w:val="18"/>
        </w:rPr>
        <w:t xml:space="preserve"> </w:t>
      </w:r>
      <w:r>
        <w:t>и</w:t>
      </w:r>
      <w:r>
        <w:rPr>
          <w:spacing w:val="21"/>
        </w:rPr>
        <w:t xml:space="preserve"> </w:t>
      </w:r>
      <w:r>
        <w:t>специальной</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1112"/>
      </w:pPr>
      <w:r>
        <w:t>техники</w:t>
      </w:r>
      <w:r>
        <w:rPr>
          <w:spacing w:val="1"/>
        </w:rPr>
        <w:t xml:space="preserve"> </w:t>
      </w:r>
      <w:r>
        <w:t>в</w:t>
      </w:r>
      <w:r>
        <w:rPr>
          <w:spacing w:val="1"/>
        </w:rPr>
        <w:t xml:space="preserve"> </w:t>
      </w:r>
      <w:r>
        <w:t>Вооруженных</w:t>
      </w:r>
      <w:r>
        <w:rPr>
          <w:spacing w:val="1"/>
        </w:rPr>
        <w:t xml:space="preserve"> </w:t>
      </w:r>
      <w:r>
        <w:t>Силах</w:t>
      </w:r>
      <w:r>
        <w:rPr>
          <w:spacing w:val="1"/>
        </w:rPr>
        <w:t xml:space="preserve"> </w:t>
      </w:r>
      <w:r>
        <w:t>Российской</w:t>
      </w:r>
      <w:r>
        <w:rPr>
          <w:spacing w:val="1"/>
        </w:rPr>
        <w:t xml:space="preserve"> </w:t>
      </w:r>
      <w:r>
        <w:t>Федерации.</w:t>
      </w:r>
      <w:r>
        <w:rPr>
          <w:spacing w:val="1"/>
        </w:rPr>
        <w:t xml:space="preserve"> </w:t>
      </w:r>
      <w:r>
        <w:t>Требования</w:t>
      </w:r>
      <w:r>
        <w:rPr>
          <w:spacing w:val="1"/>
        </w:rPr>
        <w:t xml:space="preserve"> </w:t>
      </w:r>
      <w:r>
        <w:t>к</w:t>
      </w:r>
      <w:r>
        <w:rPr>
          <w:spacing w:val="1"/>
        </w:rPr>
        <w:t xml:space="preserve"> </w:t>
      </w:r>
      <w:r>
        <w:t>кандидатам</w:t>
      </w:r>
      <w:r>
        <w:rPr>
          <w:spacing w:val="1"/>
        </w:rPr>
        <w:t xml:space="preserve"> </w:t>
      </w:r>
      <w:r>
        <w:t>на</w:t>
      </w:r>
      <w:r>
        <w:rPr>
          <w:spacing w:val="1"/>
        </w:rPr>
        <w:t xml:space="preserve"> </w:t>
      </w:r>
      <w:r>
        <w:t>прохождение</w:t>
      </w:r>
      <w:r>
        <w:rPr>
          <w:spacing w:val="-2"/>
        </w:rPr>
        <w:t xml:space="preserve"> </w:t>
      </w:r>
      <w:r>
        <w:t>военной службы в</w:t>
      </w:r>
      <w:r>
        <w:rPr>
          <w:spacing w:val="-1"/>
        </w:rPr>
        <w:t xml:space="preserve"> </w:t>
      </w:r>
      <w:r>
        <w:t>научной роте.</w:t>
      </w:r>
    </w:p>
    <w:p w:rsidR="00C36CF3" w:rsidRDefault="001C1315">
      <w:pPr>
        <w:pStyle w:val="2"/>
        <w:spacing w:before="1"/>
        <w:ind w:left="273"/>
      </w:pPr>
      <w:r>
        <w:t>Модуль</w:t>
      </w:r>
      <w:r>
        <w:rPr>
          <w:spacing w:val="-4"/>
        </w:rPr>
        <w:t xml:space="preserve"> </w:t>
      </w:r>
      <w:r>
        <w:t>№</w:t>
      </w:r>
      <w:r>
        <w:rPr>
          <w:spacing w:val="-2"/>
        </w:rPr>
        <w:t xml:space="preserve"> </w:t>
      </w:r>
      <w:r>
        <w:t>3.</w:t>
      </w:r>
      <w:r>
        <w:rPr>
          <w:spacing w:val="-4"/>
        </w:rPr>
        <w:t xml:space="preserve"> </w:t>
      </w:r>
      <w:r>
        <w:t>Военно-профессиональная</w:t>
      </w:r>
      <w:r>
        <w:rPr>
          <w:spacing w:val="-3"/>
        </w:rPr>
        <w:t xml:space="preserve"> </w:t>
      </w:r>
      <w:r>
        <w:t>деятельность.</w:t>
      </w:r>
    </w:p>
    <w:p w:rsidR="00C36CF3" w:rsidRDefault="001C1315">
      <w:pPr>
        <w:pStyle w:val="a3"/>
        <w:spacing w:before="36" w:line="276" w:lineRule="auto"/>
        <w:ind w:left="207" w:right="1121"/>
      </w:pPr>
      <w:r>
        <w:t>Выбор</w:t>
      </w:r>
      <w:r>
        <w:rPr>
          <w:spacing w:val="1"/>
        </w:rPr>
        <w:t xml:space="preserve"> </w:t>
      </w:r>
      <w:r>
        <w:t>воинской</w:t>
      </w:r>
      <w:r>
        <w:rPr>
          <w:spacing w:val="1"/>
        </w:rPr>
        <w:t xml:space="preserve"> </w:t>
      </w:r>
      <w:r>
        <w:t>профессии.</w:t>
      </w:r>
      <w:r>
        <w:rPr>
          <w:spacing w:val="1"/>
        </w:rPr>
        <w:t xml:space="preserve"> </w:t>
      </w:r>
      <w:r>
        <w:t>Индивидуальные</w:t>
      </w:r>
      <w:r>
        <w:rPr>
          <w:spacing w:val="1"/>
        </w:rPr>
        <w:t xml:space="preserve"> </w:t>
      </w:r>
      <w:r>
        <w:t>качества,</w:t>
      </w:r>
      <w:r>
        <w:rPr>
          <w:spacing w:val="1"/>
        </w:rPr>
        <w:t xml:space="preserve"> </w:t>
      </w:r>
      <w:r>
        <w:t>которыми</w:t>
      </w:r>
      <w:r>
        <w:rPr>
          <w:spacing w:val="1"/>
        </w:rPr>
        <w:t xml:space="preserve"> </w:t>
      </w:r>
      <w:r>
        <w:t>должны</w:t>
      </w:r>
      <w:r>
        <w:rPr>
          <w:spacing w:val="1"/>
        </w:rPr>
        <w:t xml:space="preserve"> </w:t>
      </w:r>
      <w:r>
        <w:t>обладать</w:t>
      </w:r>
      <w:r>
        <w:rPr>
          <w:spacing w:val="1"/>
        </w:rPr>
        <w:t xml:space="preserve"> </w:t>
      </w:r>
      <w:r>
        <w:t>претенденты</w:t>
      </w:r>
      <w:r>
        <w:rPr>
          <w:spacing w:val="1"/>
        </w:rPr>
        <w:t xml:space="preserve"> </w:t>
      </w:r>
      <w:r>
        <w:t>на</w:t>
      </w:r>
      <w:r>
        <w:rPr>
          <w:spacing w:val="1"/>
        </w:rPr>
        <w:t xml:space="preserve"> </w:t>
      </w:r>
      <w:r>
        <w:t>командные</w:t>
      </w:r>
      <w:r>
        <w:rPr>
          <w:spacing w:val="1"/>
        </w:rPr>
        <w:t xml:space="preserve"> </w:t>
      </w:r>
      <w:r>
        <w:t>должности,</w:t>
      </w:r>
      <w:r>
        <w:rPr>
          <w:spacing w:val="1"/>
        </w:rPr>
        <w:t xml:space="preserve"> </w:t>
      </w:r>
      <w:r>
        <w:t>военные</w:t>
      </w:r>
      <w:r>
        <w:rPr>
          <w:spacing w:val="1"/>
        </w:rPr>
        <w:t xml:space="preserve"> </w:t>
      </w:r>
      <w:r>
        <w:t>связисты,</w:t>
      </w:r>
      <w:r>
        <w:rPr>
          <w:spacing w:val="1"/>
        </w:rPr>
        <w:t xml:space="preserve"> </w:t>
      </w:r>
      <w:r>
        <w:t>водители,</w:t>
      </w:r>
      <w:r>
        <w:rPr>
          <w:spacing w:val="1"/>
        </w:rPr>
        <w:t xml:space="preserve"> </w:t>
      </w:r>
      <w:r>
        <w:t>военнослужащие,</w:t>
      </w:r>
      <w:r>
        <w:rPr>
          <w:spacing w:val="1"/>
        </w:rPr>
        <w:t xml:space="preserve"> </w:t>
      </w:r>
      <w:r>
        <w:t>находящиеся</w:t>
      </w:r>
      <w:r>
        <w:rPr>
          <w:spacing w:val="-1"/>
        </w:rPr>
        <w:t xml:space="preserve"> </w:t>
      </w:r>
      <w:r>
        <w:t>на</w:t>
      </w:r>
      <w:r>
        <w:rPr>
          <w:spacing w:val="-1"/>
        </w:rPr>
        <w:t xml:space="preserve"> </w:t>
      </w:r>
      <w:r>
        <w:t>должностях</w:t>
      </w:r>
      <w:r>
        <w:rPr>
          <w:spacing w:val="2"/>
        </w:rPr>
        <w:t xml:space="preserve"> </w:t>
      </w:r>
      <w:r>
        <w:t>специального</w:t>
      </w:r>
      <w:r>
        <w:rPr>
          <w:spacing w:val="-3"/>
        </w:rPr>
        <w:t xml:space="preserve"> </w:t>
      </w:r>
      <w:r>
        <w:t>назначения.</w:t>
      </w:r>
    </w:p>
    <w:p w:rsidR="00C36CF3" w:rsidRDefault="001C1315">
      <w:pPr>
        <w:pStyle w:val="a3"/>
        <w:spacing w:before="1" w:line="276" w:lineRule="auto"/>
        <w:ind w:left="207" w:right="860"/>
      </w:pPr>
      <w:r>
        <w:t>Организация подготовки офицерских кадров для Вооруженных Сил Российской Федерации,</w:t>
      </w:r>
      <w:r>
        <w:rPr>
          <w:spacing w:val="1"/>
        </w:rPr>
        <w:t xml:space="preserve"> </w:t>
      </w:r>
      <w:r>
        <w:t>МВД</w:t>
      </w:r>
      <w:r>
        <w:rPr>
          <w:spacing w:val="-2"/>
        </w:rPr>
        <w:t xml:space="preserve"> </w:t>
      </w:r>
      <w:r>
        <w:t>России, ФСБ</w:t>
      </w:r>
      <w:r>
        <w:rPr>
          <w:spacing w:val="-1"/>
        </w:rPr>
        <w:t xml:space="preserve"> </w:t>
      </w:r>
      <w:r>
        <w:t>России, МЧС</w:t>
      </w:r>
      <w:r>
        <w:rPr>
          <w:spacing w:val="-2"/>
        </w:rPr>
        <w:t xml:space="preserve"> </w:t>
      </w:r>
      <w:r>
        <w:t>России.</w:t>
      </w:r>
    </w:p>
    <w:p w:rsidR="00C36CF3" w:rsidRDefault="001C1315">
      <w:pPr>
        <w:pStyle w:val="a3"/>
        <w:spacing w:line="278" w:lineRule="auto"/>
        <w:ind w:left="207" w:right="860"/>
      </w:pPr>
      <w:r>
        <w:t>Воинские символы и традиции Вооруженных Сил Российской Федерации. Ордена Российской</w:t>
      </w:r>
      <w:r>
        <w:rPr>
          <w:spacing w:val="1"/>
        </w:rPr>
        <w:t xml:space="preserve"> </w:t>
      </w:r>
      <w:r>
        <w:t>Федерации</w:t>
      </w:r>
      <w:r>
        <w:rPr>
          <w:spacing w:val="1"/>
        </w:rPr>
        <w:t xml:space="preserve"> </w:t>
      </w:r>
      <w:r>
        <w:t>-</w:t>
      </w:r>
      <w:r>
        <w:rPr>
          <w:spacing w:val="-2"/>
        </w:rPr>
        <w:t xml:space="preserve"> </w:t>
      </w:r>
      <w:r>
        <w:t>знаки</w:t>
      </w:r>
      <w:r>
        <w:rPr>
          <w:spacing w:val="-1"/>
        </w:rPr>
        <w:t xml:space="preserve"> </w:t>
      </w:r>
      <w:r>
        <w:t>отличия,</w:t>
      </w:r>
      <w:r>
        <w:rPr>
          <w:spacing w:val="-1"/>
        </w:rPr>
        <w:t xml:space="preserve"> </w:t>
      </w:r>
      <w:r>
        <w:t>почетные</w:t>
      </w:r>
      <w:r>
        <w:rPr>
          <w:spacing w:val="-2"/>
        </w:rPr>
        <w:t xml:space="preserve"> </w:t>
      </w:r>
      <w:r>
        <w:t>государственные</w:t>
      </w:r>
      <w:r>
        <w:rPr>
          <w:spacing w:val="-3"/>
        </w:rPr>
        <w:t xml:space="preserve"> </w:t>
      </w:r>
      <w:r>
        <w:t>награды</w:t>
      </w:r>
      <w:r>
        <w:rPr>
          <w:spacing w:val="-1"/>
        </w:rPr>
        <w:t xml:space="preserve"> </w:t>
      </w:r>
      <w:r>
        <w:t>за</w:t>
      </w:r>
      <w:r>
        <w:rPr>
          <w:spacing w:val="-1"/>
        </w:rPr>
        <w:t xml:space="preserve"> </w:t>
      </w:r>
      <w:r>
        <w:t>особые</w:t>
      </w:r>
      <w:r>
        <w:rPr>
          <w:spacing w:val="-3"/>
        </w:rPr>
        <w:t xml:space="preserve"> </w:t>
      </w:r>
      <w:r>
        <w:t>заслуги.</w:t>
      </w:r>
    </w:p>
    <w:p w:rsidR="00C36CF3" w:rsidRDefault="001C1315">
      <w:pPr>
        <w:pStyle w:val="a3"/>
        <w:spacing w:line="276" w:lineRule="auto"/>
        <w:ind w:left="207" w:right="1120"/>
      </w:pPr>
      <w:r>
        <w:t>Традиции, ритуалы Вооруженных Сил Российской Федерации. Воинский долг. Дружба и</w:t>
      </w:r>
      <w:r>
        <w:rPr>
          <w:spacing w:val="1"/>
        </w:rPr>
        <w:t xml:space="preserve"> </w:t>
      </w:r>
      <w:r>
        <w:t>войсковое товарищество. Порядок вручения Боевого знамени воинской части и приведения к</w:t>
      </w:r>
      <w:r>
        <w:rPr>
          <w:spacing w:val="1"/>
        </w:rPr>
        <w:t xml:space="preserve"> </w:t>
      </w:r>
      <w:r>
        <w:t>Военной</w:t>
      </w:r>
      <w:r>
        <w:rPr>
          <w:spacing w:val="-1"/>
        </w:rPr>
        <w:t xml:space="preserve"> </w:t>
      </w:r>
      <w:r>
        <w:t>присяге</w:t>
      </w:r>
      <w:r>
        <w:rPr>
          <w:spacing w:val="-1"/>
        </w:rPr>
        <w:t xml:space="preserve"> </w:t>
      </w:r>
      <w:r>
        <w:t>(принесения обязательства).</w:t>
      </w:r>
    </w:p>
    <w:p w:rsidR="00C36CF3" w:rsidRDefault="001C1315">
      <w:pPr>
        <w:pStyle w:val="a3"/>
        <w:spacing w:line="276" w:lineRule="auto"/>
        <w:ind w:left="207" w:right="924"/>
      </w:pPr>
      <w:r>
        <w:t>Ритуал подъема и спуска Государственного флага Российской Федерации. Вручение воинской</w:t>
      </w:r>
      <w:r>
        <w:rPr>
          <w:spacing w:val="1"/>
        </w:rPr>
        <w:t xml:space="preserve"> </w:t>
      </w:r>
      <w:r>
        <w:t>части государственной</w:t>
      </w:r>
      <w:r>
        <w:rPr>
          <w:spacing w:val="-2"/>
        </w:rPr>
        <w:t xml:space="preserve"> </w:t>
      </w:r>
      <w:r>
        <w:t>награды.</w:t>
      </w:r>
    </w:p>
    <w:p w:rsidR="00C36CF3" w:rsidRDefault="001C1315">
      <w:pPr>
        <w:pStyle w:val="a3"/>
        <w:spacing w:line="276" w:lineRule="auto"/>
        <w:ind w:left="207" w:right="1123"/>
      </w:pPr>
      <w:r>
        <w:t>Призыв</w:t>
      </w:r>
      <w:r>
        <w:rPr>
          <w:spacing w:val="8"/>
        </w:rPr>
        <w:t xml:space="preserve"> </w:t>
      </w:r>
      <w:r>
        <w:t>граждан</w:t>
      </w:r>
      <w:r>
        <w:rPr>
          <w:spacing w:val="11"/>
        </w:rPr>
        <w:t xml:space="preserve"> </w:t>
      </w:r>
      <w:r>
        <w:t>на</w:t>
      </w:r>
      <w:r>
        <w:rPr>
          <w:spacing w:val="9"/>
        </w:rPr>
        <w:t xml:space="preserve"> </w:t>
      </w:r>
      <w:r>
        <w:t>военную</w:t>
      </w:r>
      <w:r>
        <w:rPr>
          <w:spacing w:val="10"/>
        </w:rPr>
        <w:t xml:space="preserve"> </w:t>
      </w:r>
      <w:r>
        <w:t>службу.</w:t>
      </w:r>
      <w:r>
        <w:rPr>
          <w:spacing w:val="10"/>
        </w:rPr>
        <w:t xml:space="preserve"> </w:t>
      </w:r>
      <w:r>
        <w:t>Воинская</w:t>
      </w:r>
      <w:r>
        <w:rPr>
          <w:spacing w:val="10"/>
        </w:rPr>
        <w:t xml:space="preserve"> </w:t>
      </w:r>
      <w:r>
        <w:t>обязанность</w:t>
      </w:r>
      <w:r>
        <w:rPr>
          <w:spacing w:val="10"/>
        </w:rPr>
        <w:t xml:space="preserve"> </w:t>
      </w:r>
      <w:r>
        <w:t>граждан</w:t>
      </w:r>
      <w:r>
        <w:rPr>
          <w:spacing w:val="8"/>
        </w:rPr>
        <w:t xml:space="preserve"> </w:t>
      </w:r>
      <w:r>
        <w:t>Российской</w:t>
      </w:r>
      <w:r>
        <w:rPr>
          <w:spacing w:val="10"/>
        </w:rPr>
        <w:t xml:space="preserve"> </w:t>
      </w:r>
      <w:r>
        <w:t>Федерации</w:t>
      </w:r>
      <w:r>
        <w:rPr>
          <w:spacing w:val="-57"/>
        </w:rPr>
        <w:t xml:space="preserve"> </w:t>
      </w:r>
      <w:r>
        <w:t>в мирное время, в период мобилизации, военного положения и в военное время. Граждане,</w:t>
      </w:r>
      <w:r>
        <w:rPr>
          <w:spacing w:val="1"/>
        </w:rPr>
        <w:t xml:space="preserve"> </w:t>
      </w:r>
      <w:r>
        <w:t>подлежащие (не подлежащие) призыву на военную службу, освобождение от призыва на</w:t>
      </w:r>
      <w:r>
        <w:rPr>
          <w:spacing w:val="1"/>
        </w:rPr>
        <w:t xml:space="preserve"> </w:t>
      </w:r>
      <w:r>
        <w:t>военную службу. Отсрочка от призыва граждан на военную службу. Сроки призыва граждан</w:t>
      </w:r>
      <w:r>
        <w:rPr>
          <w:spacing w:val="1"/>
        </w:rPr>
        <w:t xml:space="preserve"> </w:t>
      </w:r>
      <w:r>
        <w:t>на</w:t>
      </w:r>
      <w:r>
        <w:rPr>
          <w:spacing w:val="1"/>
        </w:rPr>
        <w:t xml:space="preserve"> </w:t>
      </w:r>
      <w:r>
        <w:t>военную</w:t>
      </w:r>
      <w:r>
        <w:rPr>
          <w:spacing w:val="1"/>
        </w:rPr>
        <w:t xml:space="preserve"> </w:t>
      </w:r>
      <w:r>
        <w:t>службу.</w:t>
      </w:r>
      <w:r>
        <w:rPr>
          <w:spacing w:val="1"/>
        </w:rPr>
        <w:t xml:space="preserve"> </w:t>
      </w:r>
      <w:r>
        <w:t>Поступление</w:t>
      </w:r>
      <w:r>
        <w:rPr>
          <w:spacing w:val="1"/>
        </w:rPr>
        <w:t xml:space="preserve"> </w:t>
      </w:r>
      <w:r>
        <w:t>на</w:t>
      </w:r>
      <w:r>
        <w:rPr>
          <w:spacing w:val="1"/>
        </w:rPr>
        <w:t xml:space="preserve"> </w:t>
      </w:r>
      <w:r>
        <w:t>военную</w:t>
      </w:r>
      <w:r>
        <w:rPr>
          <w:spacing w:val="1"/>
        </w:rPr>
        <w:t xml:space="preserve"> </w:t>
      </w:r>
      <w:r>
        <w:t>службу</w:t>
      </w:r>
      <w:r>
        <w:rPr>
          <w:spacing w:val="1"/>
        </w:rPr>
        <w:t xml:space="preserve"> </w:t>
      </w:r>
      <w:r>
        <w:t>по</w:t>
      </w:r>
      <w:r>
        <w:rPr>
          <w:spacing w:val="1"/>
        </w:rPr>
        <w:t xml:space="preserve"> </w:t>
      </w:r>
      <w:r>
        <w:t>контракту.</w:t>
      </w:r>
      <w:r>
        <w:rPr>
          <w:spacing w:val="1"/>
        </w:rPr>
        <w:t xml:space="preserve"> </w:t>
      </w:r>
      <w:r>
        <w:t>Альтернативная</w:t>
      </w:r>
      <w:r>
        <w:rPr>
          <w:spacing w:val="1"/>
        </w:rPr>
        <w:t xml:space="preserve"> </w:t>
      </w:r>
      <w:r>
        <w:t>гражданская</w:t>
      </w:r>
      <w:r>
        <w:rPr>
          <w:spacing w:val="-1"/>
        </w:rPr>
        <w:t xml:space="preserve"> </w:t>
      </w:r>
      <w:r>
        <w:t>служба.</w:t>
      </w:r>
    </w:p>
    <w:p w:rsidR="00C36CF3" w:rsidRDefault="001C1315">
      <w:pPr>
        <w:pStyle w:val="2"/>
        <w:spacing w:before="1" w:line="276" w:lineRule="auto"/>
        <w:ind w:left="207" w:right="1115"/>
      </w:pPr>
      <w:r>
        <w:t>Модуль</w:t>
      </w:r>
      <w:r>
        <w:rPr>
          <w:spacing w:val="1"/>
        </w:rPr>
        <w:t xml:space="preserve"> </w:t>
      </w:r>
      <w:r>
        <w:t>№</w:t>
      </w:r>
      <w:r>
        <w:rPr>
          <w:spacing w:val="1"/>
        </w:rPr>
        <w:t xml:space="preserve"> </w:t>
      </w:r>
      <w:r>
        <w:t>4.</w:t>
      </w:r>
      <w:r>
        <w:rPr>
          <w:spacing w:val="1"/>
        </w:rPr>
        <w:t xml:space="preserve"> </w:t>
      </w:r>
      <w:r>
        <w:t>Защита</w:t>
      </w:r>
      <w:r>
        <w:rPr>
          <w:spacing w:val="1"/>
        </w:rPr>
        <w:t xml:space="preserve"> </w:t>
      </w:r>
      <w:r>
        <w:t>населения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57"/>
        </w:rPr>
        <w:t xml:space="preserve"> </w:t>
      </w:r>
      <w:r>
        <w:t>ситуаций.</w:t>
      </w:r>
    </w:p>
    <w:p w:rsidR="00C36CF3" w:rsidRDefault="001C1315">
      <w:pPr>
        <w:pStyle w:val="a3"/>
        <w:spacing w:line="276" w:lineRule="auto"/>
        <w:ind w:left="207" w:right="1118"/>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организации</w:t>
      </w:r>
      <w:r>
        <w:rPr>
          <w:spacing w:val="1"/>
        </w:rPr>
        <w:t xml:space="preserve"> </w:t>
      </w:r>
      <w:r>
        <w:t>защиты</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hyperlink r:id="rId63">
        <w:r>
          <w:rPr>
            <w:u w:val="single" w:color="3B5F86"/>
          </w:rPr>
          <w:t>Стратегия</w:t>
        </w:r>
      </w:hyperlink>
      <w:r>
        <w:rPr>
          <w:spacing w:val="1"/>
        </w:rPr>
        <w:t xml:space="preserve"> </w:t>
      </w:r>
      <w:r>
        <w:t>национальной</w:t>
      </w:r>
      <w:r>
        <w:rPr>
          <w:spacing w:val="1"/>
        </w:rPr>
        <w:t xml:space="preserve"> </w:t>
      </w:r>
      <w:r>
        <w:t>безопасности</w:t>
      </w:r>
      <w:r>
        <w:rPr>
          <w:spacing w:val="1"/>
        </w:rPr>
        <w:t xml:space="preserve"> </w:t>
      </w:r>
      <w:r>
        <w:t>Российской</w:t>
      </w:r>
      <w:r>
        <w:rPr>
          <w:spacing w:val="1"/>
        </w:rPr>
        <w:t xml:space="preserve"> </w:t>
      </w:r>
      <w:r>
        <w:t>Федерации (2021). Основные направления деятельности государства по защите населения от</w:t>
      </w:r>
      <w:r>
        <w:rPr>
          <w:spacing w:val="1"/>
        </w:rPr>
        <w:t xml:space="preserve"> </w:t>
      </w:r>
      <w:r>
        <w:t>опасных и чрезвычайных</w:t>
      </w:r>
      <w:r>
        <w:rPr>
          <w:spacing w:val="1"/>
        </w:rPr>
        <w:t xml:space="preserve"> </w:t>
      </w:r>
      <w:r>
        <w:t>ситуаций.</w:t>
      </w:r>
    </w:p>
    <w:p w:rsidR="00C36CF3" w:rsidRDefault="001C1315">
      <w:pPr>
        <w:pStyle w:val="a3"/>
        <w:spacing w:line="276" w:lineRule="auto"/>
        <w:ind w:left="207" w:right="1118"/>
      </w:pPr>
      <w:r>
        <w:t>Права, обязанности и ответственность гражданина в области организации защиты населения</w:t>
      </w:r>
      <w:r>
        <w:rPr>
          <w:spacing w:val="1"/>
        </w:rPr>
        <w:t xml:space="preserve"> </w:t>
      </w:r>
      <w:r>
        <w:t>от опасных и чрезвычайных ситуаций (на защиту жизни, здоровья и личного имущества в</w:t>
      </w:r>
      <w:r>
        <w:rPr>
          <w:spacing w:val="1"/>
        </w:rPr>
        <w:t xml:space="preserve"> </w:t>
      </w:r>
      <w:r>
        <w:t>случае возникновения</w:t>
      </w:r>
      <w:r>
        <w:rPr>
          <w:spacing w:val="-3"/>
        </w:rPr>
        <w:t xml:space="preserve"> </w:t>
      </w:r>
      <w:r>
        <w:t>чрезвычайных ситуаций и других).</w:t>
      </w:r>
    </w:p>
    <w:p w:rsidR="00C36CF3" w:rsidRDefault="001C1315">
      <w:pPr>
        <w:pStyle w:val="a3"/>
        <w:spacing w:line="276" w:lineRule="auto"/>
        <w:ind w:left="207" w:right="1108"/>
      </w:pPr>
      <w:r>
        <w:t>Единая</w:t>
      </w:r>
      <w:r>
        <w:rPr>
          <w:spacing w:val="1"/>
        </w:rPr>
        <w:t xml:space="preserve"> </w:t>
      </w:r>
      <w:r>
        <w:t>государственная</w:t>
      </w:r>
      <w:r>
        <w:rPr>
          <w:spacing w:val="1"/>
        </w:rPr>
        <w:t xml:space="preserve"> </w:t>
      </w:r>
      <w:r>
        <w:t>система</w:t>
      </w:r>
      <w:r>
        <w:rPr>
          <w:spacing w:val="1"/>
        </w:rPr>
        <w:t xml:space="preserve"> </w:t>
      </w:r>
      <w:r>
        <w:t>предупреждения</w:t>
      </w:r>
      <w:r>
        <w:rPr>
          <w:spacing w:val="1"/>
        </w:rPr>
        <w:t xml:space="preserve"> </w:t>
      </w:r>
      <w:r>
        <w:t>и</w:t>
      </w:r>
      <w:r>
        <w:rPr>
          <w:spacing w:val="1"/>
        </w:rPr>
        <w:t xml:space="preserve"> </w:t>
      </w:r>
      <w:r>
        <w:t>ликвидации</w:t>
      </w:r>
      <w:r>
        <w:rPr>
          <w:spacing w:val="1"/>
        </w:rPr>
        <w:t xml:space="preserve"> </w:t>
      </w:r>
      <w:r>
        <w:t>чрезвычайных</w:t>
      </w:r>
      <w:r>
        <w:rPr>
          <w:spacing w:val="1"/>
        </w:rPr>
        <w:t xml:space="preserve"> </w:t>
      </w:r>
      <w:r>
        <w:t>ситуаций</w:t>
      </w:r>
      <w:r>
        <w:rPr>
          <w:spacing w:val="1"/>
        </w:rPr>
        <w:t xml:space="preserve"> </w:t>
      </w:r>
      <w:r>
        <w:t>(РСЧС).</w:t>
      </w:r>
      <w:r>
        <w:rPr>
          <w:spacing w:val="1"/>
        </w:rPr>
        <w:t xml:space="preserve"> </w:t>
      </w:r>
      <w:r>
        <w:t>Структура</w:t>
      </w:r>
      <w:r>
        <w:rPr>
          <w:spacing w:val="1"/>
        </w:rPr>
        <w:t xml:space="preserve"> </w:t>
      </w:r>
      <w:r>
        <w:t>и</w:t>
      </w:r>
      <w:r>
        <w:rPr>
          <w:spacing w:val="1"/>
        </w:rPr>
        <w:t xml:space="preserve"> </w:t>
      </w:r>
      <w:r>
        <w:t>основные</w:t>
      </w:r>
      <w:r>
        <w:rPr>
          <w:spacing w:val="1"/>
        </w:rPr>
        <w:t xml:space="preserve"> </w:t>
      </w:r>
      <w:r>
        <w:t>задачи</w:t>
      </w:r>
      <w:r>
        <w:rPr>
          <w:spacing w:val="1"/>
        </w:rPr>
        <w:t xml:space="preserve"> </w:t>
      </w:r>
      <w:r>
        <w:t>РСЧС.</w:t>
      </w:r>
      <w:r>
        <w:rPr>
          <w:spacing w:val="1"/>
        </w:rPr>
        <w:t xml:space="preserve"> </w:t>
      </w:r>
      <w:r>
        <w:t>Функциональные</w:t>
      </w:r>
      <w:r>
        <w:rPr>
          <w:spacing w:val="1"/>
        </w:rPr>
        <w:t xml:space="preserve"> </w:t>
      </w:r>
      <w:r>
        <w:t>и</w:t>
      </w:r>
      <w:r>
        <w:rPr>
          <w:spacing w:val="1"/>
        </w:rPr>
        <w:t xml:space="preserve"> </w:t>
      </w:r>
      <w:r>
        <w:t>территориальные</w:t>
      </w:r>
      <w:r>
        <w:rPr>
          <w:spacing w:val="1"/>
        </w:rPr>
        <w:t xml:space="preserve"> </w:t>
      </w:r>
      <w:r>
        <w:t>подсистемы</w:t>
      </w:r>
      <w:r>
        <w:rPr>
          <w:spacing w:val="-1"/>
        </w:rPr>
        <w:t xml:space="preserve"> </w:t>
      </w:r>
      <w:r>
        <w:t>РСЧС.</w:t>
      </w:r>
      <w:r>
        <w:rPr>
          <w:spacing w:val="-1"/>
        </w:rPr>
        <w:t xml:space="preserve"> </w:t>
      </w:r>
      <w:r>
        <w:t>Структура, основные</w:t>
      </w:r>
      <w:r>
        <w:rPr>
          <w:spacing w:val="-3"/>
        </w:rPr>
        <w:t xml:space="preserve"> </w:t>
      </w:r>
      <w:r>
        <w:t>задачи,</w:t>
      </w:r>
      <w:r>
        <w:rPr>
          <w:spacing w:val="-1"/>
        </w:rPr>
        <w:t xml:space="preserve"> </w:t>
      </w:r>
      <w:r>
        <w:t>деятельность МЧС</w:t>
      </w:r>
      <w:r>
        <w:rPr>
          <w:spacing w:val="-1"/>
        </w:rPr>
        <w:t xml:space="preserve"> </w:t>
      </w:r>
      <w:r>
        <w:t>России.</w:t>
      </w:r>
    </w:p>
    <w:p w:rsidR="00C36CF3" w:rsidRDefault="001C1315">
      <w:pPr>
        <w:pStyle w:val="a3"/>
        <w:spacing w:line="276" w:lineRule="auto"/>
        <w:ind w:left="207" w:right="1121"/>
      </w:pPr>
      <w:r>
        <w:t>Общероссийская комплексная система информирования и оповещения населения в местах</w:t>
      </w:r>
      <w:r>
        <w:rPr>
          <w:spacing w:val="1"/>
        </w:rPr>
        <w:t xml:space="preserve"> </w:t>
      </w:r>
      <w:r>
        <w:t>массового</w:t>
      </w:r>
      <w:r>
        <w:rPr>
          <w:spacing w:val="1"/>
        </w:rPr>
        <w:t xml:space="preserve"> </w:t>
      </w:r>
      <w:r>
        <w:t>пребывания</w:t>
      </w:r>
      <w:r>
        <w:rPr>
          <w:spacing w:val="1"/>
        </w:rPr>
        <w:t xml:space="preserve"> </w:t>
      </w:r>
      <w:r>
        <w:t>людей</w:t>
      </w:r>
      <w:r>
        <w:rPr>
          <w:spacing w:val="1"/>
        </w:rPr>
        <w:t xml:space="preserve"> </w:t>
      </w:r>
      <w:r>
        <w:t>(ОКСИОН).</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ОКСИОН.</w:t>
      </w:r>
      <w:r>
        <w:rPr>
          <w:spacing w:val="1"/>
        </w:rPr>
        <w:t xml:space="preserve"> </w:t>
      </w:r>
      <w:r>
        <w:t>Режимы</w:t>
      </w:r>
      <w:r>
        <w:rPr>
          <w:spacing w:val="1"/>
        </w:rPr>
        <w:t xml:space="preserve"> </w:t>
      </w:r>
      <w:r>
        <w:t>функционирования</w:t>
      </w:r>
      <w:r>
        <w:rPr>
          <w:spacing w:val="-1"/>
        </w:rPr>
        <w:t xml:space="preserve"> </w:t>
      </w:r>
      <w:r>
        <w:t>ОКСИОН.</w:t>
      </w:r>
    </w:p>
    <w:p w:rsidR="00C36CF3" w:rsidRDefault="001C1315">
      <w:pPr>
        <w:pStyle w:val="a3"/>
        <w:spacing w:line="276" w:lineRule="auto"/>
        <w:ind w:left="207" w:right="1115"/>
      </w:pPr>
      <w:r>
        <w:t>Гражданская оборона и ее основные задачи на современном этапе. Подготовка населения в</w:t>
      </w:r>
      <w:r>
        <w:rPr>
          <w:spacing w:val="1"/>
        </w:rPr>
        <w:t xml:space="preserve"> </w:t>
      </w:r>
      <w:r>
        <w:t>области</w:t>
      </w:r>
      <w:r>
        <w:rPr>
          <w:spacing w:val="1"/>
        </w:rPr>
        <w:t xml:space="preserve"> </w:t>
      </w:r>
      <w:r>
        <w:t>гражданской</w:t>
      </w:r>
      <w:r>
        <w:rPr>
          <w:spacing w:val="1"/>
        </w:rPr>
        <w:t xml:space="preserve"> </w:t>
      </w:r>
      <w:r>
        <w:t>обороны.</w:t>
      </w:r>
      <w:r>
        <w:rPr>
          <w:spacing w:val="1"/>
        </w:rPr>
        <w:t xml:space="preserve"> </w:t>
      </w:r>
      <w:r>
        <w:t>Подготовка</w:t>
      </w:r>
      <w:r>
        <w:rPr>
          <w:spacing w:val="1"/>
        </w:rPr>
        <w:t xml:space="preserve"> </w:t>
      </w:r>
      <w:r>
        <w:t>обучаемых</w:t>
      </w:r>
      <w:r>
        <w:rPr>
          <w:spacing w:val="1"/>
        </w:rPr>
        <w:t xml:space="preserve"> </w:t>
      </w:r>
      <w:r>
        <w:t>гражданской</w:t>
      </w:r>
      <w:r>
        <w:rPr>
          <w:spacing w:val="1"/>
        </w:rPr>
        <w:t xml:space="preserve"> </w:t>
      </w:r>
      <w:r>
        <w:t>обороне</w:t>
      </w:r>
      <w:r>
        <w:rPr>
          <w:spacing w:val="1"/>
        </w:rPr>
        <w:t xml:space="preserve"> </w:t>
      </w:r>
      <w:r>
        <w:t>в</w:t>
      </w:r>
      <w:r>
        <w:rPr>
          <w:spacing w:val="1"/>
        </w:rPr>
        <w:t xml:space="preserve"> </w:t>
      </w:r>
      <w:r>
        <w:t>общеобразовательных</w:t>
      </w:r>
      <w:r>
        <w:rPr>
          <w:spacing w:val="1"/>
        </w:rPr>
        <w:t xml:space="preserve"> </w:t>
      </w:r>
      <w:r>
        <w:t>организациях.</w:t>
      </w:r>
      <w:r>
        <w:rPr>
          <w:spacing w:val="1"/>
        </w:rPr>
        <w:t xml:space="preserve"> </w:t>
      </w:r>
      <w:r>
        <w:t>Оповещение</w:t>
      </w:r>
      <w:r>
        <w:rPr>
          <w:spacing w:val="1"/>
        </w:rPr>
        <w:t xml:space="preserve"> </w:t>
      </w:r>
      <w:r>
        <w:t>населения</w:t>
      </w:r>
      <w:r>
        <w:rPr>
          <w:spacing w:val="1"/>
        </w:rPr>
        <w:t xml:space="preserve"> </w:t>
      </w:r>
      <w:r>
        <w:t>о</w:t>
      </w:r>
      <w:r>
        <w:rPr>
          <w:spacing w:val="1"/>
        </w:rPr>
        <w:t xml:space="preserve"> </w:t>
      </w:r>
      <w:r>
        <w:t>чрезвычайных</w:t>
      </w:r>
      <w:r>
        <w:rPr>
          <w:spacing w:val="1"/>
        </w:rPr>
        <w:t xml:space="preserve"> </w:t>
      </w:r>
      <w:r>
        <w:t>ситуациях.</w:t>
      </w:r>
      <w:r>
        <w:rPr>
          <w:spacing w:val="1"/>
        </w:rPr>
        <w:t xml:space="preserve"> </w:t>
      </w:r>
      <w:r>
        <w:t>Составные</w:t>
      </w:r>
      <w:r>
        <w:rPr>
          <w:spacing w:val="1"/>
        </w:rPr>
        <w:t xml:space="preserve"> </w:t>
      </w:r>
      <w:r>
        <w:t>части</w:t>
      </w:r>
      <w:r>
        <w:rPr>
          <w:spacing w:val="1"/>
        </w:rPr>
        <w:t xml:space="preserve"> </w:t>
      </w:r>
      <w:r>
        <w:t>системы</w:t>
      </w:r>
      <w:r>
        <w:rPr>
          <w:spacing w:val="1"/>
        </w:rPr>
        <w:t xml:space="preserve"> </w:t>
      </w:r>
      <w:r>
        <w:t>оповещения</w:t>
      </w:r>
      <w:r>
        <w:rPr>
          <w:spacing w:val="1"/>
        </w:rPr>
        <w:t xml:space="preserve"> </w:t>
      </w:r>
      <w:r>
        <w:t>населения.</w:t>
      </w:r>
      <w:r>
        <w:rPr>
          <w:spacing w:val="1"/>
        </w:rPr>
        <w:t xml:space="preserve"> </w:t>
      </w:r>
      <w:r>
        <w:t>Действия</w:t>
      </w:r>
      <w:r>
        <w:rPr>
          <w:spacing w:val="1"/>
        </w:rPr>
        <w:t xml:space="preserve"> </w:t>
      </w:r>
      <w:r>
        <w:t>по</w:t>
      </w:r>
      <w:r>
        <w:rPr>
          <w:spacing w:val="1"/>
        </w:rPr>
        <w:t xml:space="preserve"> </w:t>
      </w:r>
      <w:r>
        <w:t>сигналам</w:t>
      </w:r>
      <w:r>
        <w:rPr>
          <w:spacing w:val="1"/>
        </w:rPr>
        <w:t xml:space="preserve"> </w:t>
      </w:r>
      <w:r>
        <w:t>гражданской</w:t>
      </w:r>
      <w:r>
        <w:rPr>
          <w:spacing w:val="1"/>
        </w:rPr>
        <w:t xml:space="preserve"> </w:t>
      </w:r>
      <w:r>
        <w:t>обороны. Правила поведения населения в зонах химического и радиационного загрязнения.</w:t>
      </w:r>
      <w:r>
        <w:rPr>
          <w:spacing w:val="1"/>
        </w:rPr>
        <w:t xml:space="preserve"> </w:t>
      </w:r>
      <w:r>
        <w:t>Оказание</w:t>
      </w:r>
      <w:r>
        <w:rPr>
          <w:spacing w:val="1"/>
        </w:rPr>
        <w:t xml:space="preserve"> </w:t>
      </w:r>
      <w:r>
        <w:t>первой</w:t>
      </w:r>
      <w:r>
        <w:rPr>
          <w:spacing w:val="1"/>
        </w:rPr>
        <w:t xml:space="preserve"> </w:t>
      </w:r>
      <w:r>
        <w:t>помощи</w:t>
      </w:r>
      <w:r>
        <w:rPr>
          <w:spacing w:val="1"/>
        </w:rPr>
        <w:t xml:space="preserve"> </w:t>
      </w:r>
      <w:r>
        <w:t>при</w:t>
      </w:r>
      <w:r>
        <w:rPr>
          <w:spacing w:val="1"/>
        </w:rPr>
        <w:t xml:space="preserve"> </w:t>
      </w:r>
      <w:r>
        <w:t>поражении</w:t>
      </w:r>
      <w:r>
        <w:rPr>
          <w:spacing w:val="1"/>
        </w:rPr>
        <w:t xml:space="preserve"> </w:t>
      </w:r>
      <w:r>
        <w:t>аварийно-химически</w:t>
      </w:r>
      <w:r>
        <w:rPr>
          <w:spacing w:val="1"/>
        </w:rPr>
        <w:t xml:space="preserve"> </w:t>
      </w:r>
      <w:r>
        <w:t>опасными</w:t>
      </w:r>
      <w:r>
        <w:rPr>
          <w:spacing w:val="1"/>
        </w:rPr>
        <w:t xml:space="preserve"> </w:t>
      </w:r>
      <w:r>
        <w:t>веществами.</w:t>
      </w:r>
      <w:r>
        <w:rPr>
          <w:spacing w:val="1"/>
        </w:rPr>
        <w:t xml:space="preserve"> </w:t>
      </w:r>
      <w:r>
        <w:t>Правила поведения при угрозе чрезвычайных ситуаций, возникающих при ведении военных</w:t>
      </w:r>
      <w:r>
        <w:rPr>
          <w:spacing w:val="1"/>
        </w:rPr>
        <w:t xml:space="preserve"> </w:t>
      </w:r>
      <w:r>
        <w:t>действий. Эвакуация гражданского населения и ее виды. Упреждающая и заблаговременная</w:t>
      </w:r>
      <w:r>
        <w:rPr>
          <w:spacing w:val="1"/>
        </w:rPr>
        <w:t xml:space="preserve"> </w:t>
      </w:r>
      <w:r>
        <w:t>эвакуация.</w:t>
      </w:r>
      <w:r>
        <w:rPr>
          <w:spacing w:val="-1"/>
        </w:rPr>
        <w:t xml:space="preserve"> </w:t>
      </w:r>
      <w:r>
        <w:t>Общая и частичная эвакуация.</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1111"/>
      </w:pPr>
      <w:r>
        <w:t>Средства</w:t>
      </w:r>
      <w:r>
        <w:rPr>
          <w:spacing w:val="1"/>
        </w:rPr>
        <w:t xml:space="preserve"> </w:t>
      </w:r>
      <w:r>
        <w:t>индивидуальной</w:t>
      </w:r>
      <w:r>
        <w:rPr>
          <w:spacing w:val="1"/>
        </w:rPr>
        <w:t xml:space="preserve"> </w:t>
      </w:r>
      <w:r>
        <w:t>защиты</w:t>
      </w:r>
      <w:r>
        <w:rPr>
          <w:spacing w:val="1"/>
        </w:rPr>
        <w:t xml:space="preserve"> </w:t>
      </w:r>
      <w:r>
        <w:t>населения.</w:t>
      </w:r>
      <w:r>
        <w:rPr>
          <w:spacing w:val="1"/>
        </w:rPr>
        <w:t xml:space="preserve"> </w:t>
      </w:r>
      <w:r>
        <w:t>Средства</w:t>
      </w:r>
      <w:r>
        <w:rPr>
          <w:spacing w:val="1"/>
        </w:rPr>
        <w:t xml:space="preserve"> </w:t>
      </w:r>
      <w:r>
        <w:t>индивидуальной</w:t>
      </w:r>
      <w:r>
        <w:rPr>
          <w:spacing w:val="1"/>
        </w:rPr>
        <w:t xml:space="preserve"> </w:t>
      </w:r>
      <w:r>
        <w:t>защиты</w:t>
      </w:r>
      <w:r>
        <w:rPr>
          <w:spacing w:val="1"/>
        </w:rPr>
        <w:t xml:space="preserve"> </w:t>
      </w:r>
      <w:r>
        <w:t>органов</w:t>
      </w:r>
      <w:r>
        <w:rPr>
          <w:spacing w:val="1"/>
        </w:rPr>
        <w:t xml:space="preserve"> </w:t>
      </w:r>
      <w:r>
        <w:t>дыхания</w:t>
      </w:r>
      <w:r>
        <w:rPr>
          <w:spacing w:val="1"/>
        </w:rPr>
        <w:t xml:space="preserve"> </w:t>
      </w:r>
      <w:r>
        <w:t>и</w:t>
      </w:r>
      <w:r>
        <w:rPr>
          <w:spacing w:val="1"/>
        </w:rPr>
        <w:t xml:space="preserve"> </w:t>
      </w:r>
      <w:r>
        <w:t>средства</w:t>
      </w:r>
      <w:r>
        <w:rPr>
          <w:spacing w:val="1"/>
        </w:rPr>
        <w:t xml:space="preserve"> </w:t>
      </w:r>
      <w:r>
        <w:t>индивидуальной</w:t>
      </w:r>
      <w:r>
        <w:rPr>
          <w:spacing w:val="1"/>
        </w:rPr>
        <w:t xml:space="preserve"> </w:t>
      </w:r>
      <w:r>
        <w:t>защиты</w:t>
      </w:r>
      <w:r>
        <w:rPr>
          <w:spacing w:val="1"/>
        </w:rPr>
        <w:t xml:space="preserve"> </w:t>
      </w:r>
      <w:r>
        <w:t>кожи.</w:t>
      </w:r>
      <w:r>
        <w:rPr>
          <w:spacing w:val="1"/>
        </w:rPr>
        <w:t xml:space="preserve"> </w:t>
      </w:r>
      <w:r>
        <w:t>Использование</w:t>
      </w:r>
      <w:r>
        <w:rPr>
          <w:spacing w:val="1"/>
        </w:rPr>
        <w:t xml:space="preserve"> </w:t>
      </w:r>
      <w:r>
        <w:t>медицинских</w:t>
      </w:r>
      <w:r>
        <w:rPr>
          <w:spacing w:val="1"/>
        </w:rPr>
        <w:t xml:space="preserve"> </w:t>
      </w:r>
      <w:r>
        <w:t>средств</w:t>
      </w:r>
      <w:r>
        <w:rPr>
          <w:spacing w:val="-57"/>
        </w:rPr>
        <w:t xml:space="preserve"> </w:t>
      </w:r>
      <w:r>
        <w:t>индивидуальной</w:t>
      </w:r>
      <w:r>
        <w:rPr>
          <w:spacing w:val="-1"/>
        </w:rPr>
        <w:t xml:space="preserve"> </w:t>
      </w:r>
      <w:r>
        <w:t>защиты.</w:t>
      </w:r>
    </w:p>
    <w:p w:rsidR="00C36CF3" w:rsidRDefault="001C1315">
      <w:pPr>
        <w:pStyle w:val="a3"/>
        <w:spacing w:before="2" w:line="276" w:lineRule="auto"/>
        <w:ind w:left="207" w:right="860"/>
      </w:pPr>
      <w:r>
        <w:t>Инженерная защита населения и неотложные работы в зоне поражения. Защитные сооружения</w:t>
      </w:r>
      <w:r>
        <w:rPr>
          <w:spacing w:val="1"/>
        </w:rPr>
        <w:t xml:space="preserve"> </w:t>
      </w:r>
      <w:r>
        <w:t>гражданской</w:t>
      </w:r>
      <w:r>
        <w:rPr>
          <w:spacing w:val="-1"/>
        </w:rPr>
        <w:t xml:space="preserve"> </w:t>
      </w:r>
      <w:r>
        <w:t>обороны.</w:t>
      </w:r>
      <w:r>
        <w:rPr>
          <w:spacing w:val="-3"/>
        </w:rPr>
        <w:t xml:space="preserve"> </w:t>
      </w:r>
      <w:r>
        <w:t>Размещение</w:t>
      </w:r>
      <w:r>
        <w:rPr>
          <w:spacing w:val="-1"/>
        </w:rPr>
        <w:t xml:space="preserve"> </w:t>
      </w:r>
      <w:r>
        <w:t>населения</w:t>
      </w:r>
      <w:r>
        <w:rPr>
          <w:spacing w:val="-1"/>
        </w:rPr>
        <w:t xml:space="preserve"> </w:t>
      </w:r>
      <w:r>
        <w:t>в</w:t>
      </w:r>
      <w:r>
        <w:rPr>
          <w:spacing w:val="-1"/>
        </w:rPr>
        <w:t xml:space="preserve"> </w:t>
      </w:r>
      <w:r>
        <w:t>защитных</w:t>
      </w:r>
      <w:r>
        <w:rPr>
          <w:spacing w:val="2"/>
        </w:rPr>
        <w:t xml:space="preserve"> </w:t>
      </w:r>
      <w:r>
        <w:t>сооружениях.</w:t>
      </w:r>
    </w:p>
    <w:p w:rsidR="00C36CF3" w:rsidRDefault="001C1315">
      <w:pPr>
        <w:pStyle w:val="a3"/>
        <w:spacing w:before="1" w:line="276" w:lineRule="auto"/>
        <w:ind w:left="207" w:right="860"/>
      </w:pPr>
      <w:r>
        <w:t>Аварийно-спасательные</w:t>
      </w:r>
      <w:r>
        <w:rPr>
          <w:spacing w:val="1"/>
        </w:rPr>
        <w:t xml:space="preserve"> </w:t>
      </w:r>
      <w:r>
        <w:t>работы</w:t>
      </w:r>
      <w:r>
        <w:rPr>
          <w:spacing w:val="1"/>
        </w:rPr>
        <w:t xml:space="preserve"> </w:t>
      </w:r>
      <w:r>
        <w:t>и</w:t>
      </w:r>
      <w:r>
        <w:rPr>
          <w:spacing w:val="1"/>
        </w:rPr>
        <w:t xml:space="preserve"> </w:t>
      </w:r>
      <w:r>
        <w:t>другие</w:t>
      </w:r>
      <w:r>
        <w:rPr>
          <w:spacing w:val="1"/>
        </w:rPr>
        <w:t xml:space="preserve"> </w:t>
      </w:r>
      <w:r>
        <w:t>неотложные</w:t>
      </w:r>
      <w:r>
        <w:rPr>
          <w:spacing w:val="1"/>
        </w:rPr>
        <w:t xml:space="preserve"> </w:t>
      </w:r>
      <w:r>
        <w:t>работы</w:t>
      </w:r>
      <w:r>
        <w:rPr>
          <w:spacing w:val="1"/>
        </w:rPr>
        <w:t xml:space="preserve"> </w:t>
      </w:r>
      <w:r>
        <w:t>в</w:t>
      </w:r>
      <w:r>
        <w:rPr>
          <w:spacing w:val="1"/>
        </w:rPr>
        <w:t xml:space="preserve"> </w:t>
      </w:r>
      <w:r>
        <w:t>зоне</w:t>
      </w:r>
      <w:r>
        <w:rPr>
          <w:spacing w:val="1"/>
        </w:rPr>
        <w:t xml:space="preserve"> </w:t>
      </w:r>
      <w:r>
        <w:t>поражения.</w:t>
      </w:r>
      <w:r>
        <w:rPr>
          <w:spacing w:val="1"/>
        </w:rPr>
        <w:t xml:space="preserve"> </w:t>
      </w:r>
      <w:r>
        <w:t>Задачи</w:t>
      </w:r>
      <w:r>
        <w:rPr>
          <w:spacing w:val="1"/>
        </w:rPr>
        <w:t xml:space="preserve"> </w:t>
      </w:r>
      <w:r>
        <w:t>аварийно-спасательных и</w:t>
      </w:r>
      <w:r>
        <w:rPr>
          <w:spacing w:val="1"/>
        </w:rPr>
        <w:t xml:space="preserve"> </w:t>
      </w:r>
      <w:r>
        <w:t>неотложных</w:t>
      </w:r>
      <w:r>
        <w:rPr>
          <w:spacing w:val="1"/>
        </w:rPr>
        <w:t xml:space="preserve"> </w:t>
      </w:r>
      <w:r>
        <w:t>работ. Приемы и</w:t>
      </w:r>
      <w:r>
        <w:rPr>
          <w:spacing w:val="1"/>
        </w:rPr>
        <w:t xml:space="preserve"> </w:t>
      </w:r>
      <w:r>
        <w:t>способы выполнения спасательных</w:t>
      </w:r>
      <w:r>
        <w:rPr>
          <w:spacing w:val="1"/>
        </w:rPr>
        <w:t xml:space="preserve"> </w:t>
      </w:r>
      <w:r>
        <w:t>работ.</w:t>
      </w:r>
      <w:r>
        <w:rPr>
          <w:spacing w:val="-1"/>
        </w:rPr>
        <w:t xml:space="preserve"> </w:t>
      </w:r>
      <w:r>
        <w:t>Соблюдение</w:t>
      </w:r>
      <w:r>
        <w:rPr>
          <w:spacing w:val="-1"/>
        </w:rPr>
        <w:t xml:space="preserve"> </w:t>
      </w:r>
      <w:r>
        <w:t>мер безопасности при работах.</w:t>
      </w:r>
    </w:p>
    <w:p w:rsidR="00C36CF3" w:rsidRDefault="001C1315">
      <w:pPr>
        <w:pStyle w:val="2"/>
        <w:spacing w:before="3"/>
      </w:pPr>
      <w:r>
        <w:t>Модуль</w:t>
      </w:r>
      <w:r>
        <w:rPr>
          <w:spacing w:val="-2"/>
        </w:rPr>
        <w:t xml:space="preserve"> </w:t>
      </w:r>
      <w:r>
        <w:t>№</w:t>
      </w:r>
      <w:r>
        <w:rPr>
          <w:spacing w:val="-1"/>
        </w:rPr>
        <w:t xml:space="preserve"> </w:t>
      </w:r>
      <w:r>
        <w:t>5.</w:t>
      </w:r>
      <w:r>
        <w:rPr>
          <w:spacing w:val="-3"/>
        </w:rPr>
        <w:t xml:space="preserve"> </w:t>
      </w:r>
      <w:r>
        <w:t>Безопасность</w:t>
      </w:r>
      <w:r>
        <w:rPr>
          <w:spacing w:val="-2"/>
        </w:rPr>
        <w:t xml:space="preserve"> </w:t>
      </w:r>
      <w:r>
        <w:t>в</w:t>
      </w:r>
      <w:r>
        <w:rPr>
          <w:spacing w:val="-5"/>
        </w:rPr>
        <w:t xml:space="preserve"> </w:t>
      </w:r>
      <w:r>
        <w:t>природной</w:t>
      </w:r>
      <w:r>
        <w:rPr>
          <w:spacing w:val="-2"/>
        </w:rPr>
        <w:t xml:space="preserve"> </w:t>
      </w:r>
      <w:r>
        <w:t>среде</w:t>
      </w:r>
      <w:r>
        <w:rPr>
          <w:spacing w:val="-3"/>
        </w:rPr>
        <w:t xml:space="preserve"> </w:t>
      </w:r>
      <w:r>
        <w:t>и</w:t>
      </w:r>
      <w:r>
        <w:rPr>
          <w:spacing w:val="-3"/>
        </w:rPr>
        <w:t xml:space="preserve"> </w:t>
      </w:r>
      <w:r>
        <w:t>экологическая</w:t>
      </w:r>
      <w:r>
        <w:rPr>
          <w:spacing w:val="-2"/>
        </w:rPr>
        <w:t xml:space="preserve"> </w:t>
      </w:r>
      <w:r>
        <w:t>безопасность.</w:t>
      </w:r>
    </w:p>
    <w:p w:rsidR="00C36CF3" w:rsidRDefault="001C1315">
      <w:pPr>
        <w:pStyle w:val="a3"/>
        <w:spacing w:before="38" w:line="276" w:lineRule="auto"/>
        <w:ind w:left="207" w:right="1123"/>
      </w:pPr>
      <w:r>
        <w:t>Источники опасности в природной среде. Основные правила безопасного поведения в лесу, в</w:t>
      </w:r>
      <w:r>
        <w:rPr>
          <w:spacing w:val="-57"/>
        </w:rPr>
        <w:t xml:space="preserve"> </w:t>
      </w:r>
      <w:r>
        <w:t>горах,</w:t>
      </w:r>
      <w:r>
        <w:rPr>
          <w:spacing w:val="1"/>
        </w:rPr>
        <w:t xml:space="preserve"> </w:t>
      </w:r>
      <w:r>
        <w:t>на</w:t>
      </w:r>
      <w:r>
        <w:rPr>
          <w:spacing w:val="1"/>
        </w:rPr>
        <w:t xml:space="preserve"> </w:t>
      </w:r>
      <w:r>
        <w:t>водоемах.</w:t>
      </w:r>
      <w:r>
        <w:rPr>
          <w:spacing w:val="1"/>
        </w:rPr>
        <w:t xml:space="preserve"> </w:t>
      </w:r>
      <w:r>
        <w:t>Ориентирование</w:t>
      </w:r>
      <w:r>
        <w:rPr>
          <w:spacing w:val="1"/>
        </w:rPr>
        <w:t xml:space="preserve"> </w:t>
      </w:r>
      <w:r>
        <w:t>на</w:t>
      </w:r>
      <w:r>
        <w:rPr>
          <w:spacing w:val="1"/>
        </w:rPr>
        <w:t xml:space="preserve"> </w:t>
      </w:r>
      <w:r>
        <w:t>местности.</w:t>
      </w:r>
      <w:r>
        <w:rPr>
          <w:spacing w:val="1"/>
        </w:rPr>
        <w:t xml:space="preserve"> </w:t>
      </w:r>
      <w:r>
        <w:t>Современные</w:t>
      </w:r>
      <w:r>
        <w:rPr>
          <w:spacing w:val="1"/>
        </w:rPr>
        <w:t xml:space="preserve"> </w:t>
      </w:r>
      <w:r>
        <w:t>средства</w:t>
      </w:r>
      <w:r>
        <w:rPr>
          <w:spacing w:val="1"/>
        </w:rPr>
        <w:t xml:space="preserve"> </w:t>
      </w:r>
      <w:r>
        <w:t>навигации</w:t>
      </w:r>
      <w:r>
        <w:rPr>
          <w:spacing w:val="1"/>
        </w:rPr>
        <w:t xml:space="preserve"> </w:t>
      </w:r>
      <w:r>
        <w:t>(компас,</w:t>
      </w:r>
      <w:r>
        <w:rPr>
          <w:spacing w:val="-1"/>
        </w:rPr>
        <w:t xml:space="preserve"> </w:t>
      </w:r>
      <w:r>
        <w:t>GPS). Безопасность в</w:t>
      </w:r>
      <w:r>
        <w:rPr>
          <w:spacing w:val="-1"/>
        </w:rPr>
        <w:t xml:space="preserve"> </w:t>
      </w:r>
      <w:r>
        <w:t>автономных</w:t>
      </w:r>
      <w:r>
        <w:rPr>
          <w:spacing w:val="3"/>
        </w:rPr>
        <w:t xml:space="preserve"> </w:t>
      </w:r>
      <w:r>
        <w:t>условиях.</w:t>
      </w:r>
    </w:p>
    <w:p w:rsidR="00C36CF3" w:rsidRDefault="001C1315">
      <w:pPr>
        <w:pStyle w:val="a3"/>
        <w:spacing w:line="278" w:lineRule="auto"/>
        <w:ind w:left="207" w:right="858"/>
      </w:pPr>
      <w:r>
        <w:t>Чрезвычайные</w:t>
      </w:r>
      <w:r>
        <w:rPr>
          <w:spacing w:val="1"/>
        </w:rPr>
        <w:t xml:space="preserve"> </w:t>
      </w:r>
      <w:r>
        <w:t>ситуации</w:t>
      </w:r>
      <w:r>
        <w:rPr>
          <w:spacing w:val="1"/>
        </w:rPr>
        <w:t xml:space="preserve"> </w:t>
      </w:r>
      <w:r>
        <w:t>природного</w:t>
      </w:r>
      <w:r>
        <w:rPr>
          <w:spacing w:val="1"/>
        </w:rPr>
        <w:t xml:space="preserve"> </w:t>
      </w:r>
      <w:r>
        <w:t>характера</w:t>
      </w:r>
      <w:r>
        <w:rPr>
          <w:spacing w:val="1"/>
        </w:rPr>
        <w:t xml:space="preserve"> </w:t>
      </w:r>
      <w:r>
        <w:t>(геологические,</w:t>
      </w:r>
      <w:r>
        <w:rPr>
          <w:spacing w:val="1"/>
        </w:rPr>
        <w:t xml:space="preserve"> </w:t>
      </w:r>
      <w:r>
        <w:t>гидрологические,</w:t>
      </w:r>
      <w:r>
        <w:rPr>
          <w:spacing w:val="-57"/>
        </w:rPr>
        <w:t xml:space="preserve"> </w:t>
      </w:r>
      <w:r>
        <w:t>метеорологические,</w:t>
      </w:r>
      <w:r>
        <w:rPr>
          <w:spacing w:val="-3"/>
        </w:rPr>
        <w:t xml:space="preserve"> </w:t>
      </w:r>
      <w:r>
        <w:t>природные</w:t>
      </w:r>
      <w:r>
        <w:rPr>
          <w:spacing w:val="-4"/>
        </w:rPr>
        <w:t xml:space="preserve"> </w:t>
      </w:r>
      <w:r>
        <w:t>пожары).</w:t>
      </w:r>
      <w:r>
        <w:rPr>
          <w:spacing w:val="-2"/>
        </w:rPr>
        <w:t xml:space="preserve"> </w:t>
      </w:r>
      <w:r>
        <w:t>Возможности</w:t>
      </w:r>
      <w:r>
        <w:rPr>
          <w:spacing w:val="-2"/>
        </w:rPr>
        <w:t xml:space="preserve"> </w:t>
      </w:r>
      <w:r>
        <w:t>прогнозирования</w:t>
      </w:r>
      <w:r>
        <w:rPr>
          <w:spacing w:val="-2"/>
        </w:rPr>
        <w:t xml:space="preserve"> </w:t>
      </w:r>
      <w:r>
        <w:t>и</w:t>
      </w:r>
      <w:r>
        <w:rPr>
          <w:spacing w:val="-4"/>
        </w:rPr>
        <w:t xml:space="preserve"> </w:t>
      </w:r>
      <w:r>
        <w:t>предупреждения.</w:t>
      </w:r>
    </w:p>
    <w:p w:rsidR="00C36CF3" w:rsidRDefault="001C1315">
      <w:pPr>
        <w:pStyle w:val="a3"/>
        <w:spacing w:line="276" w:lineRule="auto"/>
        <w:ind w:left="207" w:right="1114"/>
      </w:pPr>
      <w:r>
        <w:t>Экологическая безопасность и охрана окружающей среды. Нормы предельно допустимой</w:t>
      </w:r>
      <w:r>
        <w:rPr>
          <w:spacing w:val="1"/>
        </w:rPr>
        <w:t xml:space="preserve"> </w:t>
      </w:r>
      <w:r>
        <w:t>концентрации вредных веществ. Правила использования питьевой воды. Качество продуктов</w:t>
      </w:r>
      <w:r>
        <w:rPr>
          <w:spacing w:val="1"/>
        </w:rPr>
        <w:t xml:space="preserve"> </w:t>
      </w:r>
      <w:r>
        <w:t>питания.</w:t>
      </w:r>
      <w:r>
        <w:rPr>
          <w:spacing w:val="-1"/>
        </w:rPr>
        <w:t xml:space="preserve"> </w:t>
      </w:r>
      <w:r>
        <w:t>Правила</w:t>
      </w:r>
      <w:r>
        <w:rPr>
          <w:spacing w:val="-1"/>
        </w:rPr>
        <w:t xml:space="preserve"> </w:t>
      </w:r>
      <w:r>
        <w:t>хранения</w:t>
      </w:r>
      <w:r>
        <w:rPr>
          <w:spacing w:val="-1"/>
        </w:rPr>
        <w:t xml:space="preserve"> </w:t>
      </w:r>
      <w:r>
        <w:t>и</w:t>
      </w:r>
      <w:r>
        <w:rPr>
          <w:spacing w:val="2"/>
        </w:rPr>
        <w:t xml:space="preserve"> </w:t>
      </w:r>
      <w:r>
        <w:t>употребления продуктов</w:t>
      </w:r>
      <w:r>
        <w:rPr>
          <w:spacing w:val="-1"/>
        </w:rPr>
        <w:t xml:space="preserve"> </w:t>
      </w:r>
      <w:r>
        <w:t>питания.</w:t>
      </w:r>
    </w:p>
    <w:p w:rsidR="00C36CF3" w:rsidRDefault="001C1315">
      <w:pPr>
        <w:pStyle w:val="a3"/>
        <w:spacing w:line="276" w:lineRule="auto"/>
        <w:ind w:left="207" w:right="1110"/>
      </w:pPr>
      <w:r>
        <w:t>Федеральная служба по надзору в сфере защиты прав потребителей и благополучия человека</w:t>
      </w:r>
      <w:r>
        <w:rPr>
          <w:spacing w:val="1"/>
        </w:rPr>
        <w:t xml:space="preserve"> </w:t>
      </w:r>
      <w:r>
        <w:t xml:space="preserve">(Роспотребнадзор). Федеральный </w:t>
      </w:r>
      <w:hyperlink r:id="rId64">
        <w:r>
          <w:rPr>
            <w:u w:val="single" w:color="3B5F86"/>
          </w:rPr>
          <w:t>закон</w:t>
        </w:r>
        <w:r>
          <w:t xml:space="preserve"> </w:t>
        </w:r>
      </w:hyperlink>
      <w:r>
        <w:t>от 10 января 2002 г. N 7-ФЗ «Об охране окружающей</w:t>
      </w:r>
      <w:r>
        <w:rPr>
          <w:spacing w:val="1"/>
        </w:rPr>
        <w:t xml:space="preserve"> </w:t>
      </w:r>
      <w:r>
        <w:t>среды»</w:t>
      </w:r>
      <w:r>
        <w:rPr>
          <w:spacing w:val="13"/>
        </w:rPr>
        <w:t xml:space="preserve"> </w:t>
      </w:r>
      <w:r>
        <w:t>(Собрание</w:t>
      </w:r>
      <w:r>
        <w:rPr>
          <w:spacing w:val="17"/>
        </w:rPr>
        <w:t xml:space="preserve"> </w:t>
      </w:r>
      <w:r>
        <w:t>законодательства</w:t>
      </w:r>
      <w:r>
        <w:rPr>
          <w:spacing w:val="16"/>
        </w:rPr>
        <w:t xml:space="preserve"> </w:t>
      </w:r>
      <w:r>
        <w:t>Российской</w:t>
      </w:r>
      <w:r>
        <w:rPr>
          <w:spacing w:val="18"/>
        </w:rPr>
        <w:t xml:space="preserve"> </w:t>
      </w:r>
      <w:r>
        <w:t>Федерации,</w:t>
      </w:r>
      <w:r>
        <w:rPr>
          <w:spacing w:val="18"/>
        </w:rPr>
        <w:t xml:space="preserve"> </w:t>
      </w:r>
      <w:r>
        <w:t>2002,</w:t>
      </w:r>
      <w:r>
        <w:rPr>
          <w:spacing w:val="24"/>
        </w:rPr>
        <w:t xml:space="preserve"> </w:t>
      </w:r>
      <w:r>
        <w:t>№</w:t>
      </w:r>
      <w:r>
        <w:rPr>
          <w:spacing w:val="17"/>
        </w:rPr>
        <w:t xml:space="preserve"> </w:t>
      </w:r>
      <w:r>
        <w:t>2,</w:t>
      </w:r>
      <w:r>
        <w:rPr>
          <w:spacing w:val="17"/>
        </w:rPr>
        <w:t xml:space="preserve"> </w:t>
      </w:r>
      <w:r>
        <w:t>ст.</w:t>
      </w:r>
      <w:r>
        <w:rPr>
          <w:spacing w:val="17"/>
        </w:rPr>
        <w:t xml:space="preserve"> </w:t>
      </w:r>
      <w:r>
        <w:t>133;</w:t>
      </w:r>
      <w:r>
        <w:rPr>
          <w:spacing w:val="18"/>
        </w:rPr>
        <w:t xml:space="preserve"> </w:t>
      </w:r>
      <w:r>
        <w:t>2022,</w:t>
      </w:r>
      <w:r>
        <w:rPr>
          <w:spacing w:val="20"/>
        </w:rPr>
        <w:t xml:space="preserve"> </w:t>
      </w:r>
      <w:r>
        <w:t>№</w:t>
      </w:r>
      <w:r>
        <w:rPr>
          <w:spacing w:val="17"/>
        </w:rPr>
        <w:t xml:space="preserve"> </w:t>
      </w:r>
      <w:r>
        <w:t>13,</w:t>
      </w:r>
    </w:p>
    <w:p w:rsidR="00C36CF3" w:rsidRDefault="001C1315">
      <w:pPr>
        <w:pStyle w:val="a3"/>
        <w:spacing w:line="274" w:lineRule="exact"/>
        <w:ind w:left="207"/>
      </w:pPr>
      <w:r>
        <w:t>ст.</w:t>
      </w:r>
      <w:r>
        <w:rPr>
          <w:spacing w:val="-1"/>
        </w:rPr>
        <w:t xml:space="preserve"> </w:t>
      </w:r>
      <w:r>
        <w:t>1960).</w:t>
      </w:r>
    </w:p>
    <w:p w:rsidR="00C36CF3" w:rsidRDefault="001C1315">
      <w:pPr>
        <w:pStyle w:val="a3"/>
        <w:spacing w:before="39" w:line="276" w:lineRule="auto"/>
        <w:ind w:left="207" w:right="861"/>
      </w:pPr>
      <w:r>
        <w:t>Средства защиты и предупреждения от экологических опасностей. Бытовые приборы контроля</w:t>
      </w:r>
      <w:r>
        <w:rPr>
          <w:spacing w:val="1"/>
        </w:rPr>
        <w:t xml:space="preserve"> </w:t>
      </w:r>
      <w:r>
        <w:t>воздуха. TDS-метры (солемеры). Шумомеры. Люксметры. Бытовые дозиметры (радиометры).</w:t>
      </w:r>
      <w:r>
        <w:rPr>
          <w:spacing w:val="1"/>
        </w:rPr>
        <w:t xml:space="preserve"> </w:t>
      </w:r>
      <w:r>
        <w:t>Бытовые</w:t>
      </w:r>
      <w:r>
        <w:rPr>
          <w:spacing w:val="-3"/>
        </w:rPr>
        <w:t xml:space="preserve"> </w:t>
      </w:r>
      <w:r>
        <w:t>нитратомеры.</w:t>
      </w:r>
    </w:p>
    <w:p w:rsidR="00C36CF3" w:rsidRDefault="001C1315">
      <w:pPr>
        <w:pStyle w:val="a3"/>
        <w:spacing w:line="276" w:lineRule="auto"/>
        <w:ind w:left="207" w:right="1122"/>
      </w:pPr>
      <w:r>
        <w:t>Основные виды экологических знаков. Знаки, свидетельствующие об экологической чистоте</w:t>
      </w:r>
      <w:r>
        <w:rPr>
          <w:spacing w:val="1"/>
        </w:rPr>
        <w:t xml:space="preserve"> </w:t>
      </w:r>
      <w:r>
        <w:t>товаров, а также о безопасности</w:t>
      </w:r>
      <w:r>
        <w:rPr>
          <w:spacing w:val="1"/>
        </w:rPr>
        <w:t xml:space="preserve"> </w:t>
      </w:r>
      <w:r>
        <w:t>их</w:t>
      </w:r>
      <w:r>
        <w:rPr>
          <w:spacing w:val="1"/>
        </w:rPr>
        <w:t xml:space="preserve"> </w:t>
      </w:r>
      <w:r>
        <w:t>для окружающей</w:t>
      </w:r>
      <w:r>
        <w:rPr>
          <w:spacing w:val="1"/>
        </w:rPr>
        <w:t xml:space="preserve"> </w:t>
      </w:r>
      <w:r>
        <w:t>среды. Знаки, информирующие об</w:t>
      </w:r>
      <w:r>
        <w:rPr>
          <w:spacing w:val="1"/>
        </w:rPr>
        <w:t xml:space="preserve"> </w:t>
      </w:r>
      <w:r>
        <w:t>экологически</w:t>
      </w:r>
      <w:r>
        <w:rPr>
          <w:spacing w:val="-1"/>
        </w:rPr>
        <w:t xml:space="preserve"> </w:t>
      </w:r>
      <w:r>
        <w:t>чистых</w:t>
      </w:r>
      <w:r>
        <w:rPr>
          <w:spacing w:val="1"/>
        </w:rPr>
        <w:t xml:space="preserve"> </w:t>
      </w:r>
      <w:r>
        <w:t>способах</w:t>
      </w:r>
      <w:r>
        <w:rPr>
          <w:spacing w:val="3"/>
        </w:rPr>
        <w:t xml:space="preserve"> </w:t>
      </w:r>
      <w:r>
        <w:t>утилизации</w:t>
      </w:r>
      <w:r>
        <w:rPr>
          <w:spacing w:val="-1"/>
        </w:rPr>
        <w:t xml:space="preserve"> </w:t>
      </w:r>
      <w:r>
        <w:t>самого товара</w:t>
      </w:r>
      <w:r>
        <w:rPr>
          <w:spacing w:val="-2"/>
        </w:rPr>
        <w:t xml:space="preserve"> </w:t>
      </w:r>
      <w:r>
        <w:t>и</w:t>
      </w:r>
      <w:r>
        <w:rPr>
          <w:spacing w:val="-1"/>
        </w:rPr>
        <w:t xml:space="preserve"> </w:t>
      </w:r>
      <w:r>
        <w:t>его</w:t>
      </w:r>
      <w:r>
        <w:rPr>
          <w:spacing w:val="3"/>
        </w:rPr>
        <w:t xml:space="preserve"> </w:t>
      </w:r>
      <w:r>
        <w:t>упаковки.</w:t>
      </w:r>
    </w:p>
    <w:p w:rsidR="00C36CF3" w:rsidRDefault="001C1315">
      <w:pPr>
        <w:pStyle w:val="2"/>
        <w:spacing w:before="4"/>
      </w:pPr>
      <w:r>
        <w:t>Модуль</w:t>
      </w:r>
      <w:r>
        <w:rPr>
          <w:spacing w:val="-1"/>
        </w:rPr>
        <w:t xml:space="preserve"> </w:t>
      </w:r>
      <w:r>
        <w:t>№</w:t>
      </w:r>
      <w:r>
        <w:rPr>
          <w:spacing w:val="-2"/>
        </w:rPr>
        <w:t xml:space="preserve"> </w:t>
      </w:r>
      <w:r>
        <w:t>6.</w:t>
      </w:r>
      <w:r>
        <w:rPr>
          <w:spacing w:val="-2"/>
        </w:rPr>
        <w:t xml:space="preserve"> </w:t>
      </w:r>
      <w:r>
        <w:t>Основы</w:t>
      </w:r>
      <w:r>
        <w:rPr>
          <w:spacing w:val="-2"/>
        </w:rPr>
        <w:t xml:space="preserve"> </w:t>
      </w:r>
      <w:r>
        <w:t>противодействия</w:t>
      </w:r>
      <w:r>
        <w:rPr>
          <w:spacing w:val="-4"/>
        </w:rPr>
        <w:t xml:space="preserve"> </w:t>
      </w:r>
      <w:r>
        <w:t>экстремизму</w:t>
      </w:r>
      <w:r>
        <w:rPr>
          <w:spacing w:val="-3"/>
        </w:rPr>
        <w:t xml:space="preserve"> </w:t>
      </w:r>
      <w:r>
        <w:t>и</w:t>
      </w:r>
      <w:r>
        <w:rPr>
          <w:spacing w:val="-4"/>
        </w:rPr>
        <w:t xml:space="preserve"> </w:t>
      </w:r>
      <w:r>
        <w:t>терроризму.</w:t>
      </w:r>
    </w:p>
    <w:p w:rsidR="00C36CF3" w:rsidRDefault="001C1315">
      <w:pPr>
        <w:pStyle w:val="a3"/>
        <w:spacing w:before="36" w:line="276" w:lineRule="auto"/>
        <w:ind w:left="207" w:right="1106"/>
      </w:pPr>
      <w:r>
        <w:t>Разновидности экстремистской деятельности. Внешние и внутренние экстремистские угрозы.</w:t>
      </w:r>
      <w:r>
        <w:rPr>
          <w:spacing w:val="-57"/>
        </w:rPr>
        <w:t xml:space="preserve"> </w:t>
      </w:r>
      <w:r>
        <w:t>Деструктивные</w:t>
      </w:r>
      <w:r>
        <w:rPr>
          <w:spacing w:val="1"/>
        </w:rPr>
        <w:t xml:space="preserve"> </w:t>
      </w:r>
      <w:r>
        <w:t>молодежные</w:t>
      </w:r>
      <w:r>
        <w:rPr>
          <w:spacing w:val="1"/>
        </w:rPr>
        <w:t xml:space="preserve"> </w:t>
      </w:r>
      <w:r>
        <w:t>субкультуры</w:t>
      </w:r>
      <w:r>
        <w:rPr>
          <w:spacing w:val="1"/>
        </w:rPr>
        <w:t xml:space="preserve"> </w:t>
      </w:r>
      <w:r>
        <w:t>и</w:t>
      </w:r>
      <w:r>
        <w:rPr>
          <w:spacing w:val="1"/>
        </w:rPr>
        <w:t xml:space="preserve"> </w:t>
      </w:r>
      <w:r>
        <w:t>экстремистские</w:t>
      </w:r>
      <w:r>
        <w:rPr>
          <w:spacing w:val="1"/>
        </w:rPr>
        <w:t xml:space="preserve"> </w:t>
      </w:r>
      <w:r>
        <w:t>объединения.</w:t>
      </w:r>
      <w:r>
        <w:rPr>
          <w:spacing w:val="1"/>
        </w:rPr>
        <w:t xml:space="preserve"> </w:t>
      </w:r>
      <w:r>
        <w:t>Терроризм</w:t>
      </w:r>
      <w:r>
        <w:rPr>
          <w:spacing w:val="1"/>
        </w:rPr>
        <w:t xml:space="preserve"> </w:t>
      </w:r>
      <w:r>
        <w:t>-</w:t>
      </w:r>
      <w:r>
        <w:rPr>
          <w:spacing w:val="1"/>
        </w:rPr>
        <w:t xml:space="preserve"> </w:t>
      </w:r>
      <w:r>
        <w:t>крайняя</w:t>
      </w:r>
      <w:r>
        <w:rPr>
          <w:spacing w:val="-1"/>
        </w:rPr>
        <w:t xml:space="preserve"> </w:t>
      </w:r>
      <w:r>
        <w:t>форма</w:t>
      </w:r>
      <w:r>
        <w:rPr>
          <w:spacing w:val="-2"/>
        </w:rPr>
        <w:t xml:space="preserve"> </w:t>
      </w:r>
      <w:r>
        <w:t>экстремизма.</w:t>
      </w:r>
      <w:r>
        <w:rPr>
          <w:spacing w:val="-1"/>
        </w:rPr>
        <w:t xml:space="preserve"> </w:t>
      </w:r>
      <w:r>
        <w:t>Разновидности террористической</w:t>
      </w:r>
      <w:r>
        <w:rPr>
          <w:spacing w:val="-1"/>
        </w:rPr>
        <w:t xml:space="preserve"> </w:t>
      </w:r>
      <w:r>
        <w:t>деятельности.</w:t>
      </w:r>
    </w:p>
    <w:p w:rsidR="00C36CF3" w:rsidRDefault="001C1315">
      <w:pPr>
        <w:pStyle w:val="a3"/>
        <w:spacing w:before="1" w:line="276" w:lineRule="auto"/>
        <w:ind w:left="207" w:right="1122"/>
      </w:pPr>
      <w:r>
        <w:t>Праворадикальные группировки нацистской направленности и леворадикальные сообщества.</w:t>
      </w:r>
      <w:r>
        <w:rPr>
          <w:spacing w:val="-57"/>
        </w:rPr>
        <w:t xml:space="preserve"> </w:t>
      </w:r>
      <w:r>
        <w:t>Правила</w:t>
      </w:r>
      <w:r>
        <w:rPr>
          <w:spacing w:val="1"/>
        </w:rPr>
        <w:t xml:space="preserve"> </w:t>
      </w:r>
      <w:r>
        <w:t>безопасности,</w:t>
      </w:r>
      <w:r>
        <w:rPr>
          <w:spacing w:val="1"/>
        </w:rPr>
        <w:t xml:space="preserve"> </w:t>
      </w:r>
      <w:r>
        <w:t>которые</w:t>
      </w:r>
      <w:r>
        <w:rPr>
          <w:spacing w:val="1"/>
        </w:rPr>
        <w:t xml:space="preserve"> </w:t>
      </w:r>
      <w:r>
        <w:t>следует</w:t>
      </w:r>
      <w:r>
        <w:rPr>
          <w:spacing w:val="1"/>
        </w:rPr>
        <w:t xml:space="preserve"> </w:t>
      </w:r>
      <w:r>
        <w:t>соблюдать,</w:t>
      </w:r>
      <w:r>
        <w:rPr>
          <w:spacing w:val="1"/>
        </w:rPr>
        <w:t xml:space="preserve"> </w:t>
      </w:r>
      <w:r>
        <w:t>чтобы</w:t>
      </w:r>
      <w:r>
        <w:rPr>
          <w:spacing w:val="1"/>
        </w:rPr>
        <w:t xml:space="preserve"> </w:t>
      </w:r>
      <w:r>
        <w:t>не</w:t>
      </w:r>
      <w:r>
        <w:rPr>
          <w:spacing w:val="1"/>
        </w:rPr>
        <w:t xml:space="preserve"> </w:t>
      </w:r>
      <w:r>
        <w:t>попасть</w:t>
      </w:r>
      <w:r>
        <w:rPr>
          <w:spacing w:val="1"/>
        </w:rPr>
        <w:t xml:space="preserve"> </w:t>
      </w:r>
      <w:r>
        <w:t>в</w:t>
      </w:r>
      <w:r>
        <w:rPr>
          <w:spacing w:val="1"/>
        </w:rPr>
        <w:t xml:space="preserve"> </w:t>
      </w:r>
      <w:r>
        <w:t>сферу</w:t>
      </w:r>
      <w:r>
        <w:rPr>
          <w:spacing w:val="1"/>
        </w:rPr>
        <w:t xml:space="preserve"> </w:t>
      </w:r>
      <w:r>
        <w:t>влияния</w:t>
      </w:r>
      <w:r>
        <w:rPr>
          <w:spacing w:val="1"/>
        </w:rPr>
        <w:t xml:space="preserve"> </w:t>
      </w:r>
      <w:r>
        <w:t>неформальной</w:t>
      </w:r>
      <w:r>
        <w:rPr>
          <w:spacing w:val="-1"/>
        </w:rPr>
        <w:t xml:space="preserve"> </w:t>
      </w:r>
      <w:r>
        <w:t>группировки.</w:t>
      </w:r>
    </w:p>
    <w:p w:rsidR="00C36CF3" w:rsidRDefault="001C1315">
      <w:pPr>
        <w:pStyle w:val="a3"/>
        <w:spacing w:before="1" w:line="276" w:lineRule="auto"/>
        <w:ind w:left="207" w:right="1118"/>
      </w:pPr>
      <w:r>
        <w:t>Ответственность граждан за участие в экстремистской и террористической деятельности.</w:t>
      </w:r>
      <w:r>
        <w:rPr>
          <w:spacing w:val="1"/>
        </w:rPr>
        <w:t xml:space="preserve"> </w:t>
      </w:r>
      <w:r>
        <w:t>Статьи</w:t>
      </w:r>
      <w:r>
        <w:rPr>
          <w:spacing w:val="1"/>
        </w:rPr>
        <w:t xml:space="preserve"> </w:t>
      </w:r>
      <w:r>
        <w:t>Уголовного</w:t>
      </w:r>
      <w:r>
        <w:rPr>
          <w:spacing w:val="1"/>
        </w:rPr>
        <w:t xml:space="preserve"> </w:t>
      </w:r>
      <w:hyperlink r:id="rId65">
        <w:r>
          <w:rPr>
            <w:u w:val="single" w:color="3B5F86"/>
          </w:rPr>
          <w:t>кодекса</w:t>
        </w:r>
      </w:hyperlink>
      <w:r>
        <w:rPr>
          <w:spacing w:val="1"/>
        </w:rPr>
        <w:t xml:space="preserve"> </w:t>
      </w:r>
      <w:r>
        <w:t>Российской</w:t>
      </w:r>
      <w:r>
        <w:rPr>
          <w:spacing w:val="1"/>
        </w:rPr>
        <w:t xml:space="preserve"> </w:t>
      </w:r>
      <w:r>
        <w:t>Федерации,</w:t>
      </w:r>
      <w:r>
        <w:rPr>
          <w:spacing w:val="1"/>
        </w:rPr>
        <w:t xml:space="preserve"> </w:t>
      </w:r>
      <w:r>
        <w:t>предусмотренные</w:t>
      </w:r>
      <w:r>
        <w:rPr>
          <w:spacing w:val="1"/>
        </w:rPr>
        <w:t xml:space="preserve"> </w:t>
      </w:r>
      <w:r>
        <w:t>за</w:t>
      </w:r>
      <w:r>
        <w:rPr>
          <w:spacing w:val="1"/>
        </w:rPr>
        <w:t xml:space="preserve"> </w:t>
      </w:r>
      <w:r>
        <w:t>участие</w:t>
      </w:r>
      <w:r>
        <w:rPr>
          <w:spacing w:val="1"/>
        </w:rPr>
        <w:t xml:space="preserve"> </w:t>
      </w:r>
      <w:r>
        <w:t>в</w:t>
      </w:r>
      <w:r>
        <w:rPr>
          <w:spacing w:val="1"/>
        </w:rPr>
        <w:t xml:space="preserve"> </w:t>
      </w:r>
      <w:r>
        <w:t>экстремистской</w:t>
      </w:r>
      <w:r>
        <w:rPr>
          <w:spacing w:val="-1"/>
        </w:rPr>
        <w:t xml:space="preserve"> </w:t>
      </w:r>
      <w:r>
        <w:t>и террористической деятельности.</w:t>
      </w:r>
    </w:p>
    <w:p w:rsidR="00C36CF3" w:rsidRDefault="001C1315">
      <w:pPr>
        <w:pStyle w:val="a3"/>
        <w:spacing w:line="276" w:lineRule="auto"/>
        <w:ind w:left="207" w:right="1112"/>
      </w:pPr>
      <w:r>
        <w:t>Противодействие</w:t>
      </w:r>
      <w:r>
        <w:rPr>
          <w:spacing w:val="1"/>
        </w:rPr>
        <w:t xml:space="preserve"> </w:t>
      </w:r>
      <w:r>
        <w:t>экстремизму</w:t>
      </w:r>
      <w:r>
        <w:rPr>
          <w:spacing w:val="1"/>
        </w:rPr>
        <w:t xml:space="preserve"> </w:t>
      </w:r>
      <w:r>
        <w:t>и</w:t>
      </w:r>
      <w:r>
        <w:rPr>
          <w:spacing w:val="1"/>
        </w:rPr>
        <w:t xml:space="preserve"> </w:t>
      </w:r>
      <w:r>
        <w:t>терроризму</w:t>
      </w:r>
      <w:r>
        <w:rPr>
          <w:spacing w:val="1"/>
        </w:rPr>
        <w:t xml:space="preserve"> </w:t>
      </w:r>
      <w:r>
        <w:t>на</w:t>
      </w:r>
      <w:r>
        <w:rPr>
          <w:spacing w:val="1"/>
        </w:rPr>
        <w:t xml:space="preserve"> </w:t>
      </w:r>
      <w:r>
        <w:t>государственном</w:t>
      </w:r>
      <w:r>
        <w:rPr>
          <w:spacing w:val="1"/>
        </w:rPr>
        <w:t xml:space="preserve"> </w:t>
      </w:r>
      <w:r>
        <w:t>уровне.</w:t>
      </w:r>
      <w:r>
        <w:rPr>
          <w:spacing w:val="1"/>
        </w:rPr>
        <w:t xml:space="preserve"> </w:t>
      </w:r>
      <w:r>
        <w:t>Национальный</w:t>
      </w:r>
      <w:r>
        <w:rPr>
          <w:spacing w:val="1"/>
        </w:rPr>
        <w:t xml:space="preserve"> </w:t>
      </w:r>
      <w:r>
        <w:t>антитеррористический</w:t>
      </w:r>
      <w:r>
        <w:rPr>
          <w:spacing w:val="1"/>
        </w:rPr>
        <w:t xml:space="preserve"> </w:t>
      </w:r>
      <w:r>
        <w:t>комитет</w:t>
      </w:r>
      <w:r>
        <w:rPr>
          <w:spacing w:val="1"/>
        </w:rPr>
        <w:t xml:space="preserve"> </w:t>
      </w:r>
      <w:r>
        <w:t>(НАК)</w:t>
      </w:r>
      <w:r>
        <w:rPr>
          <w:spacing w:val="1"/>
        </w:rPr>
        <w:t xml:space="preserve"> </w:t>
      </w:r>
      <w:r>
        <w:t>и</w:t>
      </w:r>
      <w:r>
        <w:rPr>
          <w:spacing w:val="1"/>
        </w:rPr>
        <w:t xml:space="preserve"> </w:t>
      </w:r>
      <w:r>
        <w:t>его</w:t>
      </w:r>
      <w:r>
        <w:rPr>
          <w:spacing w:val="1"/>
        </w:rPr>
        <w:t xml:space="preserve"> </w:t>
      </w:r>
      <w:r>
        <w:t>предназначение.</w:t>
      </w:r>
      <w:r>
        <w:rPr>
          <w:spacing w:val="1"/>
        </w:rPr>
        <w:t xml:space="preserve"> </w:t>
      </w:r>
      <w:r>
        <w:t>Основные</w:t>
      </w:r>
      <w:r>
        <w:rPr>
          <w:spacing w:val="1"/>
        </w:rPr>
        <w:t xml:space="preserve"> </w:t>
      </w:r>
      <w:r>
        <w:t>задачи</w:t>
      </w:r>
      <w:r>
        <w:rPr>
          <w:spacing w:val="1"/>
        </w:rPr>
        <w:t xml:space="preserve"> </w:t>
      </w:r>
      <w:r>
        <w:t>НАК.</w:t>
      </w:r>
      <w:r>
        <w:rPr>
          <w:spacing w:val="1"/>
        </w:rPr>
        <w:t xml:space="preserve"> </w:t>
      </w:r>
      <w:r>
        <w:t>Федеральный</w:t>
      </w:r>
      <w:r>
        <w:rPr>
          <w:spacing w:val="-1"/>
        </w:rPr>
        <w:t xml:space="preserve"> </w:t>
      </w:r>
      <w:r>
        <w:t>оперативный штаб.</w:t>
      </w:r>
    </w:p>
    <w:p w:rsidR="00C36CF3" w:rsidRDefault="001C1315">
      <w:pPr>
        <w:pStyle w:val="a3"/>
        <w:spacing w:line="276" w:lineRule="auto"/>
        <w:ind w:left="207" w:right="1116"/>
      </w:pPr>
      <w:r>
        <w:t>Уровни</w:t>
      </w:r>
      <w:r>
        <w:rPr>
          <w:spacing w:val="1"/>
        </w:rPr>
        <w:t xml:space="preserve"> </w:t>
      </w:r>
      <w:r>
        <w:t>террористической</w:t>
      </w:r>
      <w:r>
        <w:rPr>
          <w:spacing w:val="1"/>
        </w:rPr>
        <w:t xml:space="preserve"> </w:t>
      </w:r>
      <w:r>
        <w:t>опасности.</w:t>
      </w:r>
      <w:r>
        <w:rPr>
          <w:spacing w:val="1"/>
        </w:rPr>
        <w:t xml:space="preserve"> </w:t>
      </w:r>
      <w:r>
        <w:t>Принятие</w:t>
      </w:r>
      <w:r>
        <w:rPr>
          <w:spacing w:val="1"/>
        </w:rPr>
        <w:t xml:space="preserve"> </w:t>
      </w:r>
      <w:r>
        <w:t>решения</w:t>
      </w:r>
      <w:r>
        <w:rPr>
          <w:spacing w:val="1"/>
        </w:rPr>
        <w:t xml:space="preserve"> </w:t>
      </w:r>
      <w:r>
        <w:t>об</w:t>
      </w:r>
      <w:r>
        <w:rPr>
          <w:spacing w:val="1"/>
        </w:rPr>
        <w:t xml:space="preserve"> </w:t>
      </w:r>
      <w:r>
        <w:t>установлении</w:t>
      </w:r>
      <w:r>
        <w:rPr>
          <w:spacing w:val="1"/>
        </w:rPr>
        <w:t xml:space="preserve"> </w:t>
      </w:r>
      <w:r>
        <w:t>уровня</w:t>
      </w:r>
      <w:r>
        <w:rPr>
          <w:spacing w:val="1"/>
        </w:rPr>
        <w:t xml:space="preserve"> </w:t>
      </w:r>
      <w:r>
        <w:t>террористической</w:t>
      </w:r>
      <w:r>
        <w:rPr>
          <w:spacing w:val="1"/>
        </w:rPr>
        <w:t xml:space="preserve"> </w:t>
      </w:r>
      <w:r>
        <w:t>опасности.</w:t>
      </w:r>
      <w:r>
        <w:rPr>
          <w:spacing w:val="1"/>
        </w:rPr>
        <w:t xml:space="preserve"> </w:t>
      </w:r>
      <w:r>
        <w:t>Меры</w:t>
      </w:r>
      <w:r>
        <w:rPr>
          <w:spacing w:val="1"/>
        </w:rPr>
        <w:t xml:space="preserve"> </w:t>
      </w:r>
      <w:r>
        <w:t>по</w:t>
      </w:r>
      <w:r>
        <w:rPr>
          <w:spacing w:val="1"/>
        </w:rPr>
        <w:t xml:space="preserve"> </w:t>
      </w:r>
      <w:r>
        <w:t>обеспечению</w:t>
      </w:r>
      <w:r>
        <w:rPr>
          <w:spacing w:val="1"/>
        </w:rPr>
        <w:t xml:space="preserve"> </w:t>
      </w:r>
      <w:r>
        <w:t>безопасности</w:t>
      </w:r>
      <w:r>
        <w:rPr>
          <w:spacing w:val="1"/>
        </w:rPr>
        <w:t xml:space="preserve"> </w:t>
      </w:r>
      <w:r>
        <w:t>личности,</w:t>
      </w:r>
      <w:r>
        <w:rPr>
          <w:spacing w:val="1"/>
        </w:rPr>
        <w:t xml:space="preserve"> </w:t>
      </w:r>
      <w:r>
        <w:t>общества</w:t>
      </w:r>
      <w:r>
        <w:rPr>
          <w:spacing w:val="1"/>
        </w:rPr>
        <w:t xml:space="preserve"> </w:t>
      </w:r>
      <w:r>
        <w:t>и</w:t>
      </w:r>
      <w:r>
        <w:rPr>
          <w:spacing w:val="-57"/>
        </w:rPr>
        <w:t xml:space="preserve"> </w:t>
      </w:r>
      <w:r>
        <w:t>государства,</w:t>
      </w:r>
      <w:r>
        <w:rPr>
          <w:spacing w:val="1"/>
        </w:rPr>
        <w:t xml:space="preserve"> </w:t>
      </w:r>
      <w:r>
        <w:t>которые</w:t>
      </w:r>
      <w:r>
        <w:rPr>
          <w:spacing w:val="1"/>
        </w:rPr>
        <w:t xml:space="preserve"> </w:t>
      </w:r>
      <w:r>
        <w:t>принимаются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установленным</w:t>
      </w:r>
      <w:r>
        <w:rPr>
          <w:spacing w:val="1"/>
        </w:rPr>
        <w:t xml:space="preserve"> </w:t>
      </w:r>
      <w:r>
        <w:t>уровнем</w:t>
      </w:r>
      <w:r>
        <w:rPr>
          <w:spacing w:val="1"/>
        </w:rPr>
        <w:t xml:space="preserve"> </w:t>
      </w:r>
      <w:r>
        <w:t>террористической</w:t>
      </w:r>
      <w:r>
        <w:rPr>
          <w:spacing w:val="-1"/>
        </w:rPr>
        <w:t xml:space="preserve"> </w:t>
      </w:r>
      <w:r>
        <w:t>опасности.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1122"/>
      </w:pPr>
      <w:r>
        <w:t>Особенности</w:t>
      </w:r>
      <w:r>
        <w:rPr>
          <w:spacing w:val="1"/>
        </w:rPr>
        <w:t xml:space="preserve"> </w:t>
      </w:r>
      <w:r>
        <w:t>проведения</w:t>
      </w:r>
      <w:r>
        <w:rPr>
          <w:spacing w:val="1"/>
        </w:rPr>
        <w:t xml:space="preserve"> </w:t>
      </w:r>
      <w:r>
        <w:t>контртеррористических</w:t>
      </w:r>
      <w:r>
        <w:rPr>
          <w:spacing w:val="1"/>
        </w:rPr>
        <w:t xml:space="preserve"> </w:t>
      </w:r>
      <w:r>
        <w:t>операций.</w:t>
      </w:r>
      <w:r>
        <w:rPr>
          <w:spacing w:val="1"/>
        </w:rPr>
        <w:t xml:space="preserve"> </w:t>
      </w:r>
      <w:r>
        <w:t>Обязанности</w:t>
      </w:r>
      <w:r>
        <w:rPr>
          <w:spacing w:val="1"/>
        </w:rPr>
        <w:t xml:space="preserve"> </w:t>
      </w:r>
      <w:r>
        <w:t>руководителя</w:t>
      </w:r>
      <w:r>
        <w:rPr>
          <w:spacing w:val="-57"/>
        </w:rPr>
        <w:t xml:space="preserve"> </w:t>
      </w:r>
      <w:r>
        <w:t>контртеррористической</w:t>
      </w:r>
      <w:r>
        <w:rPr>
          <w:spacing w:val="1"/>
        </w:rPr>
        <w:t xml:space="preserve"> </w:t>
      </w:r>
      <w:r>
        <w:t>операции.</w:t>
      </w:r>
      <w:r>
        <w:rPr>
          <w:spacing w:val="1"/>
        </w:rPr>
        <w:t xml:space="preserve"> </w:t>
      </w:r>
      <w:r>
        <w:t>Группировка</w:t>
      </w:r>
      <w:r>
        <w:rPr>
          <w:spacing w:val="1"/>
        </w:rPr>
        <w:t xml:space="preserve"> </w:t>
      </w:r>
      <w:r>
        <w:t>сил</w:t>
      </w:r>
      <w:r>
        <w:rPr>
          <w:spacing w:val="1"/>
        </w:rPr>
        <w:t xml:space="preserve"> </w:t>
      </w:r>
      <w:r>
        <w:t>и</w:t>
      </w:r>
      <w:r>
        <w:rPr>
          <w:spacing w:val="1"/>
        </w:rPr>
        <w:t xml:space="preserve"> </w:t>
      </w:r>
      <w:r>
        <w:t>средств</w:t>
      </w:r>
      <w:r>
        <w:rPr>
          <w:spacing w:val="1"/>
        </w:rPr>
        <w:t xml:space="preserve"> </w:t>
      </w:r>
      <w:r>
        <w:t>для</w:t>
      </w:r>
      <w:r>
        <w:rPr>
          <w:spacing w:val="1"/>
        </w:rPr>
        <w:t xml:space="preserve"> </w:t>
      </w:r>
      <w:r>
        <w:t>проведения</w:t>
      </w:r>
      <w:r>
        <w:rPr>
          <w:spacing w:val="1"/>
        </w:rPr>
        <w:t xml:space="preserve"> </w:t>
      </w:r>
      <w:r>
        <w:t>контртеррористической</w:t>
      </w:r>
      <w:r>
        <w:rPr>
          <w:spacing w:val="-3"/>
        </w:rPr>
        <w:t xml:space="preserve"> </w:t>
      </w:r>
      <w:r>
        <w:t>операции.</w:t>
      </w:r>
    </w:p>
    <w:p w:rsidR="00C36CF3" w:rsidRDefault="001C1315">
      <w:pPr>
        <w:pStyle w:val="a3"/>
        <w:spacing w:before="2" w:line="276" w:lineRule="auto"/>
        <w:ind w:left="207" w:right="859"/>
      </w:pPr>
      <w:r>
        <w:t>Экстремизм и терроризм на современном этапе. Внутренние и внешние экстремистские угрозы.</w:t>
      </w:r>
      <w:r>
        <w:rPr>
          <w:spacing w:val="-57"/>
        </w:rPr>
        <w:t xml:space="preserve"> </w:t>
      </w:r>
      <w:r>
        <w:t>Наиболее</w:t>
      </w:r>
      <w:r>
        <w:rPr>
          <w:spacing w:val="1"/>
        </w:rPr>
        <w:t xml:space="preserve"> </w:t>
      </w:r>
      <w:r>
        <w:t>опасные</w:t>
      </w:r>
      <w:r>
        <w:rPr>
          <w:spacing w:val="1"/>
        </w:rPr>
        <w:t xml:space="preserve"> </w:t>
      </w:r>
      <w:r>
        <w:t>проявления</w:t>
      </w:r>
      <w:r>
        <w:rPr>
          <w:spacing w:val="1"/>
        </w:rPr>
        <w:t xml:space="preserve"> </w:t>
      </w:r>
      <w:r>
        <w:t>экстремизма.</w:t>
      </w:r>
      <w:r>
        <w:rPr>
          <w:spacing w:val="1"/>
        </w:rPr>
        <w:t xml:space="preserve"> </w:t>
      </w:r>
      <w:r>
        <w:t>Виды</w:t>
      </w:r>
      <w:r>
        <w:rPr>
          <w:spacing w:val="1"/>
        </w:rPr>
        <w:t xml:space="preserve"> </w:t>
      </w:r>
      <w:r>
        <w:t>современной</w:t>
      </w:r>
      <w:r>
        <w:rPr>
          <w:spacing w:val="1"/>
        </w:rPr>
        <w:t xml:space="preserve"> </w:t>
      </w:r>
      <w:r>
        <w:t>террористической</w:t>
      </w:r>
      <w:r>
        <w:rPr>
          <w:spacing w:val="1"/>
        </w:rPr>
        <w:t xml:space="preserve"> </w:t>
      </w:r>
      <w:r>
        <w:t>деятельности.</w:t>
      </w:r>
    </w:p>
    <w:p w:rsidR="00C36CF3" w:rsidRDefault="001C1315">
      <w:pPr>
        <w:pStyle w:val="a3"/>
        <w:spacing w:line="276" w:lineRule="auto"/>
        <w:ind w:left="207" w:right="864"/>
      </w:pPr>
      <w:r>
        <w:t>Терроризм, который опирается на религиозные мотивы. Терроризм на криминальной основе.</w:t>
      </w:r>
      <w:r>
        <w:rPr>
          <w:spacing w:val="1"/>
        </w:rPr>
        <w:t xml:space="preserve"> </w:t>
      </w:r>
      <w:r>
        <w:t>Терроризм</w:t>
      </w:r>
      <w:r>
        <w:rPr>
          <w:spacing w:val="-2"/>
        </w:rPr>
        <w:t xml:space="preserve"> </w:t>
      </w:r>
      <w:r>
        <w:t>на</w:t>
      </w:r>
      <w:r>
        <w:rPr>
          <w:spacing w:val="-2"/>
        </w:rPr>
        <w:t xml:space="preserve"> </w:t>
      </w:r>
      <w:r>
        <w:t>национальной</w:t>
      </w:r>
      <w:r>
        <w:rPr>
          <w:spacing w:val="-1"/>
        </w:rPr>
        <w:t xml:space="preserve"> </w:t>
      </w:r>
      <w:r>
        <w:t>основе.</w:t>
      </w:r>
      <w:r>
        <w:rPr>
          <w:spacing w:val="-1"/>
        </w:rPr>
        <w:t xml:space="preserve"> </w:t>
      </w:r>
      <w:r>
        <w:t>Технологический</w:t>
      </w:r>
      <w:r>
        <w:rPr>
          <w:spacing w:val="-1"/>
        </w:rPr>
        <w:t xml:space="preserve"> </w:t>
      </w:r>
      <w:r>
        <w:t>терроризм.</w:t>
      </w:r>
      <w:r>
        <w:rPr>
          <w:spacing w:val="-1"/>
        </w:rPr>
        <w:t xml:space="preserve"> </w:t>
      </w:r>
      <w:r>
        <w:t>Кибертерроризм.</w:t>
      </w:r>
    </w:p>
    <w:p w:rsidR="00C36CF3" w:rsidRDefault="001C1315">
      <w:pPr>
        <w:pStyle w:val="a3"/>
        <w:spacing w:line="278" w:lineRule="auto"/>
        <w:ind w:left="207" w:right="1115"/>
      </w:pPr>
      <w:r>
        <w:t>Борьба с угрозой экстремистской и террористической опасности. Способы противодействия</w:t>
      </w:r>
      <w:r>
        <w:rPr>
          <w:spacing w:val="1"/>
        </w:rPr>
        <w:t xml:space="preserve"> </w:t>
      </w:r>
      <w:r>
        <w:t>вовлечению</w:t>
      </w:r>
      <w:r>
        <w:rPr>
          <w:spacing w:val="-1"/>
        </w:rPr>
        <w:t xml:space="preserve"> </w:t>
      </w:r>
      <w:r>
        <w:t>в</w:t>
      </w:r>
      <w:r>
        <w:rPr>
          <w:spacing w:val="-1"/>
        </w:rPr>
        <w:t xml:space="preserve"> </w:t>
      </w:r>
      <w:r>
        <w:t>экстремистскую</w:t>
      </w:r>
      <w:r>
        <w:rPr>
          <w:spacing w:val="-1"/>
        </w:rPr>
        <w:t xml:space="preserve"> </w:t>
      </w:r>
      <w:r>
        <w:t>и террористическую</w:t>
      </w:r>
      <w:r>
        <w:rPr>
          <w:spacing w:val="-1"/>
        </w:rPr>
        <w:t xml:space="preserve"> </w:t>
      </w:r>
      <w:r>
        <w:t>деятельность.</w:t>
      </w:r>
    </w:p>
    <w:p w:rsidR="00C36CF3" w:rsidRDefault="001C1315">
      <w:pPr>
        <w:pStyle w:val="a3"/>
        <w:spacing w:line="276" w:lineRule="auto"/>
        <w:ind w:left="207" w:right="1104"/>
      </w:pPr>
      <w:r>
        <w:t>Формирование</w:t>
      </w:r>
      <w:r>
        <w:rPr>
          <w:spacing w:val="1"/>
        </w:rPr>
        <w:t xml:space="preserve"> </w:t>
      </w:r>
      <w:r>
        <w:t>антитеррористического</w:t>
      </w:r>
      <w:r>
        <w:rPr>
          <w:spacing w:val="1"/>
        </w:rPr>
        <w:t xml:space="preserve"> </w:t>
      </w:r>
      <w:r>
        <w:t>поведения.</w:t>
      </w:r>
      <w:r>
        <w:rPr>
          <w:spacing w:val="1"/>
        </w:rPr>
        <w:t xml:space="preserve"> </w:t>
      </w:r>
      <w:r>
        <w:t>Праворадикальные</w:t>
      </w:r>
      <w:r>
        <w:rPr>
          <w:spacing w:val="1"/>
        </w:rPr>
        <w:t xml:space="preserve"> </w:t>
      </w:r>
      <w:r>
        <w:t>группировки</w:t>
      </w:r>
      <w:r>
        <w:rPr>
          <w:spacing w:val="1"/>
        </w:rPr>
        <w:t xml:space="preserve"> </w:t>
      </w:r>
      <w:r>
        <w:t>нацистской направленности и леворадикальные сообщества. Как не стать участником или</w:t>
      </w:r>
      <w:r>
        <w:rPr>
          <w:spacing w:val="1"/>
        </w:rPr>
        <w:t xml:space="preserve"> </w:t>
      </w:r>
      <w:r>
        <w:t>жертвой молодежных право- и леворадикальных сообществ. Радикальный ислам - опасное</w:t>
      </w:r>
      <w:r>
        <w:rPr>
          <w:spacing w:val="1"/>
        </w:rPr>
        <w:t xml:space="preserve"> </w:t>
      </w:r>
      <w:r>
        <w:t>экстремистское</w:t>
      </w:r>
      <w:r>
        <w:rPr>
          <w:spacing w:val="-3"/>
        </w:rPr>
        <w:t xml:space="preserve"> </w:t>
      </w:r>
      <w:r>
        <w:t>течение.</w:t>
      </w:r>
      <w:r>
        <w:rPr>
          <w:spacing w:val="-1"/>
        </w:rPr>
        <w:t xml:space="preserve"> </w:t>
      </w:r>
      <w:r>
        <w:t>Как</w:t>
      </w:r>
      <w:r>
        <w:rPr>
          <w:spacing w:val="-1"/>
        </w:rPr>
        <w:t xml:space="preserve"> </w:t>
      </w:r>
      <w:r>
        <w:t>избежать</w:t>
      </w:r>
      <w:r>
        <w:rPr>
          <w:spacing w:val="-1"/>
        </w:rPr>
        <w:t xml:space="preserve"> </w:t>
      </w:r>
      <w:r>
        <w:t>вербовки</w:t>
      </w:r>
      <w:r>
        <w:rPr>
          <w:spacing w:val="-1"/>
        </w:rPr>
        <w:t xml:space="preserve"> </w:t>
      </w:r>
      <w:r>
        <w:t>в</w:t>
      </w:r>
      <w:r>
        <w:rPr>
          <w:spacing w:val="-2"/>
        </w:rPr>
        <w:t xml:space="preserve"> </w:t>
      </w:r>
      <w:r>
        <w:t>экстремистскую</w:t>
      </w:r>
      <w:r>
        <w:rPr>
          <w:spacing w:val="-1"/>
        </w:rPr>
        <w:t xml:space="preserve"> </w:t>
      </w:r>
      <w:r>
        <w:t>организацию.</w:t>
      </w:r>
    </w:p>
    <w:p w:rsidR="00C36CF3" w:rsidRDefault="001C1315">
      <w:pPr>
        <w:pStyle w:val="a3"/>
        <w:spacing w:line="276" w:lineRule="auto"/>
        <w:ind w:left="207" w:right="1112"/>
      </w:pPr>
      <w:r>
        <w:t>Меры личной безопасности при вооруженном нападении на образовательную организацию.</w:t>
      </w:r>
      <w:r>
        <w:rPr>
          <w:spacing w:val="1"/>
        </w:rPr>
        <w:t xml:space="preserve"> </w:t>
      </w:r>
      <w:r>
        <w:t>Действия при</w:t>
      </w:r>
      <w:r>
        <w:rPr>
          <w:spacing w:val="1"/>
        </w:rPr>
        <w:t xml:space="preserve"> </w:t>
      </w:r>
      <w:r>
        <w:t>угрозе</w:t>
      </w:r>
      <w:r>
        <w:rPr>
          <w:spacing w:val="1"/>
        </w:rPr>
        <w:t xml:space="preserve"> </w:t>
      </w:r>
      <w:r>
        <w:t>совершения террористического акта.</w:t>
      </w:r>
      <w:r>
        <w:rPr>
          <w:spacing w:val="1"/>
        </w:rPr>
        <w:t xml:space="preserve"> </w:t>
      </w:r>
      <w:r>
        <w:t>Обнаружение подозрительного</w:t>
      </w:r>
      <w:r>
        <w:rPr>
          <w:spacing w:val="1"/>
        </w:rPr>
        <w:t xml:space="preserve"> </w:t>
      </w:r>
      <w:r>
        <w:t>предмета, в котором может быть замаскировано взрывное устройство. Безопасное поведение</w:t>
      </w:r>
      <w:r>
        <w:rPr>
          <w:spacing w:val="1"/>
        </w:rPr>
        <w:t xml:space="preserve"> </w:t>
      </w:r>
      <w:r>
        <w:t>в</w:t>
      </w:r>
      <w:r>
        <w:rPr>
          <w:spacing w:val="-2"/>
        </w:rPr>
        <w:t xml:space="preserve"> </w:t>
      </w:r>
      <w:r>
        <w:t>толпе. Безопасное</w:t>
      </w:r>
      <w:r>
        <w:rPr>
          <w:spacing w:val="-1"/>
        </w:rPr>
        <w:t xml:space="preserve"> </w:t>
      </w:r>
      <w:r>
        <w:t>поведение</w:t>
      </w:r>
      <w:r>
        <w:rPr>
          <w:spacing w:val="-1"/>
        </w:rPr>
        <w:t xml:space="preserve"> </w:t>
      </w:r>
      <w:r>
        <w:t>при</w:t>
      </w:r>
      <w:r>
        <w:rPr>
          <w:spacing w:val="-1"/>
        </w:rPr>
        <w:t xml:space="preserve"> </w:t>
      </w:r>
      <w:r>
        <w:t>захвате</w:t>
      </w:r>
      <w:r>
        <w:rPr>
          <w:spacing w:val="-1"/>
        </w:rPr>
        <w:t xml:space="preserve"> </w:t>
      </w:r>
      <w:r>
        <w:t>в</w:t>
      </w:r>
      <w:r>
        <w:rPr>
          <w:spacing w:val="-1"/>
        </w:rPr>
        <w:t xml:space="preserve"> </w:t>
      </w:r>
      <w:r>
        <w:t>заложники.</w:t>
      </w:r>
    </w:p>
    <w:p w:rsidR="00C36CF3" w:rsidRDefault="001C1315">
      <w:pPr>
        <w:pStyle w:val="2"/>
      </w:pPr>
      <w:r>
        <w:t>Модуль</w:t>
      </w:r>
      <w:r>
        <w:rPr>
          <w:spacing w:val="-1"/>
        </w:rPr>
        <w:t xml:space="preserve"> </w:t>
      </w:r>
      <w:r>
        <w:t>№</w:t>
      </w:r>
      <w:r>
        <w:rPr>
          <w:spacing w:val="-1"/>
        </w:rPr>
        <w:t xml:space="preserve"> </w:t>
      </w:r>
      <w:r>
        <w:t>7.</w:t>
      </w:r>
      <w:r>
        <w:rPr>
          <w:spacing w:val="-1"/>
        </w:rPr>
        <w:t xml:space="preserve"> </w:t>
      </w:r>
      <w:r>
        <w:t>Основы</w:t>
      </w:r>
      <w:r>
        <w:rPr>
          <w:spacing w:val="-2"/>
        </w:rPr>
        <w:t xml:space="preserve"> </w:t>
      </w:r>
      <w:r>
        <w:t>здорового</w:t>
      </w:r>
      <w:r>
        <w:rPr>
          <w:spacing w:val="-2"/>
        </w:rPr>
        <w:t xml:space="preserve"> </w:t>
      </w:r>
      <w:r>
        <w:t>образа</w:t>
      </w:r>
      <w:r>
        <w:rPr>
          <w:spacing w:val="-1"/>
        </w:rPr>
        <w:t xml:space="preserve"> </w:t>
      </w:r>
      <w:r>
        <w:t>жизни.</w:t>
      </w:r>
    </w:p>
    <w:p w:rsidR="00C36CF3" w:rsidRDefault="001C1315">
      <w:pPr>
        <w:pStyle w:val="a3"/>
        <w:spacing w:before="36" w:line="276" w:lineRule="auto"/>
        <w:ind w:left="207" w:right="1117"/>
      </w:pPr>
      <w:r>
        <w:t>Здоровый образ жизни как средство обеспечения благополучия личности. Государственная</w:t>
      </w:r>
      <w:r>
        <w:rPr>
          <w:spacing w:val="1"/>
        </w:rPr>
        <w:t xml:space="preserve"> </w:t>
      </w:r>
      <w:r>
        <w:t>правовая база для обеспечения безопасности населения и формирования у него культуры</w:t>
      </w:r>
      <w:r>
        <w:rPr>
          <w:spacing w:val="1"/>
        </w:rPr>
        <w:t xml:space="preserve"> </w:t>
      </w:r>
      <w:r>
        <w:t>безопасности,</w:t>
      </w:r>
      <w:r>
        <w:rPr>
          <w:spacing w:val="-1"/>
        </w:rPr>
        <w:t xml:space="preserve"> </w:t>
      </w:r>
      <w:r>
        <w:t>составляющей</w:t>
      </w:r>
      <w:r>
        <w:rPr>
          <w:spacing w:val="-1"/>
        </w:rPr>
        <w:t xml:space="preserve"> </w:t>
      </w:r>
      <w:r>
        <w:t>которой</w:t>
      </w:r>
      <w:r>
        <w:rPr>
          <w:spacing w:val="-1"/>
        </w:rPr>
        <w:t xml:space="preserve"> </w:t>
      </w:r>
      <w:r>
        <w:t>является</w:t>
      </w:r>
      <w:r>
        <w:rPr>
          <w:spacing w:val="-1"/>
        </w:rPr>
        <w:t xml:space="preserve"> </w:t>
      </w:r>
      <w:r>
        <w:t>ведение</w:t>
      </w:r>
      <w:r>
        <w:rPr>
          <w:spacing w:val="-2"/>
        </w:rPr>
        <w:t xml:space="preserve"> </w:t>
      </w:r>
      <w:r>
        <w:t>здорового</w:t>
      </w:r>
      <w:r>
        <w:rPr>
          <w:spacing w:val="-1"/>
        </w:rPr>
        <w:t xml:space="preserve"> </w:t>
      </w:r>
      <w:r>
        <w:t>образа</w:t>
      </w:r>
      <w:r>
        <w:rPr>
          <w:spacing w:val="-1"/>
        </w:rPr>
        <w:t xml:space="preserve"> </w:t>
      </w:r>
      <w:r>
        <w:t>жизни.</w:t>
      </w:r>
    </w:p>
    <w:p w:rsidR="00C36CF3" w:rsidRDefault="001C1315">
      <w:pPr>
        <w:pStyle w:val="a3"/>
        <w:spacing w:before="1" w:line="276" w:lineRule="auto"/>
        <w:ind w:left="207" w:right="1103"/>
      </w:pPr>
      <w:r>
        <w:t>Систематические занятия физической культурой и спортом. Выполнение нормативов ГТО.</w:t>
      </w:r>
      <w:r>
        <w:rPr>
          <w:spacing w:val="1"/>
        </w:rPr>
        <w:t xml:space="preserve"> </w:t>
      </w:r>
      <w:r>
        <w:t>Основные составляющие здорового образа жизни. Главная цель здорового образа жизни -</w:t>
      </w:r>
      <w:r>
        <w:rPr>
          <w:spacing w:val="1"/>
        </w:rPr>
        <w:t xml:space="preserve"> </w:t>
      </w:r>
      <w:r>
        <w:t>сохранение здоровья. Рациональное питание. Вредные привычки. Главное правило здорового</w:t>
      </w:r>
      <w:r>
        <w:rPr>
          <w:spacing w:val="-57"/>
        </w:rPr>
        <w:t xml:space="preserve"> </w:t>
      </w:r>
      <w:r>
        <w:t>образа</w:t>
      </w:r>
      <w:r>
        <w:rPr>
          <w:spacing w:val="1"/>
        </w:rPr>
        <w:t xml:space="preserve"> </w:t>
      </w:r>
      <w:r>
        <w:t>жизни.</w:t>
      </w:r>
      <w:r>
        <w:rPr>
          <w:spacing w:val="1"/>
        </w:rPr>
        <w:t xml:space="preserve"> </w:t>
      </w:r>
      <w:r>
        <w:t>Преимущества</w:t>
      </w:r>
      <w:r>
        <w:rPr>
          <w:spacing w:val="1"/>
        </w:rPr>
        <w:t xml:space="preserve"> </w:t>
      </w:r>
      <w:r>
        <w:t>правило</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Способы</w:t>
      </w:r>
      <w:r>
        <w:rPr>
          <w:spacing w:val="1"/>
        </w:rPr>
        <w:t xml:space="preserve"> </w:t>
      </w:r>
      <w:r>
        <w:t>сохранения</w:t>
      </w:r>
      <w:r>
        <w:rPr>
          <w:spacing w:val="1"/>
        </w:rPr>
        <w:t xml:space="preserve"> </w:t>
      </w:r>
      <w:r>
        <w:t>психического</w:t>
      </w:r>
      <w:r>
        <w:rPr>
          <w:spacing w:val="-1"/>
        </w:rPr>
        <w:t xml:space="preserve"> </w:t>
      </w:r>
      <w:r>
        <w:t>здоровья.</w:t>
      </w:r>
    </w:p>
    <w:p w:rsidR="00C36CF3" w:rsidRDefault="001C1315">
      <w:pPr>
        <w:pStyle w:val="a3"/>
        <w:spacing w:line="276" w:lineRule="auto"/>
        <w:ind w:left="207" w:right="1126"/>
      </w:pPr>
      <w:r>
        <w:t>Репродуктивное здоровье. Факторы, оказывающие негативное влияние на репродуктивную</w:t>
      </w:r>
      <w:r>
        <w:rPr>
          <w:spacing w:val="1"/>
        </w:rPr>
        <w:t xml:space="preserve"> </w:t>
      </w:r>
      <w:r>
        <w:t>функцию. Влияние уровня репродуктивного здоровья каждого человека и общества в целом</w:t>
      </w:r>
      <w:r>
        <w:rPr>
          <w:spacing w:val="1"/>
        </w:rPr>
        <w:t xml:space="preserve"> </w:t>
      </w:r>
      <w:r>
        <w:t>на</w:t>
      </w:r>
      <w:r>
        <w:rPr>
          <w:spacing w:val="-2"/>
        </w:rPr>
        <w:t xml:space="preserve"> </w:t>
      </w:r>
      <w:r>
        <w:t>демографическую ситуацию страны.</w:t>
      </w:r>
    </w:p>
    <w:p w:rsidR="00C36CF3" w:rsidRDefault="001C1315">
      <w:pPr>
        <w:pStyle w:val="a3"/>
        <w:spacing w:before="1" w:line="276" w:lineRule="auto"/>
        <w:ind w:right="1120"/>
      </w:pPr>
      <w:r>
        <w:t>Наркотизм</w:t>
      </w:r>
      <w:r>
        <w:rPr>
          <w:spacing w:val="1"/>
        </w:rPr>
        <w:t xml:space="preserve"> </w:t>
      </w:r>
      <w:r>
        <w:t>–</w:t>
      </w:r>
      <w:r>
        <w:rPr>
          <w:spacing w:val="1"/>
        </w:rPr>
        <w:t xml:space="preserve"> </w:t>
      </w:r>
      <w:r>
        <w:t>одна</w:t>
      </w:r>
      <w:r>
        <w:rPr>
          <w:spacing w:val="1"/>
        </w:rPr>
        <w:t xml:space="preserve"> </w:t>
      </w:r>
      <w:r>
        <w:t>из</w:t>
      </w:r>
      <w:r>
        <w:rPr>
          <w:spacing w:val="1"/>
        </w:rPr>
        <w:t xml:space="preserve"> </w:t>
      </w:r>
      <w:r>
        <w:t>главных</w:t>
      </w:r>
      <w:r>
        <w:rPr>
          <w:spacing w:val="1"/>
        </w:rPr>
        <w:t xml:space="preserve"> </w:t>
      </w:r>
      <w:r>
        <w:t>угроз</w:t>
      </w:r>
      <w:r>
        <w:rPr>
          <w:spacing w:val="1"/>
        </w:rPr>
        <w:t xml:space="preserve"> </w:t>
      </w:r>
      <w:r>
        <w:t>общественному</w:t>
      </w:r>
      <w:r>
        <w:rPr>
          <w:spacing w:val="1"/>
        </w:rPr>
        <w:t xml:space="preserve"> </w:t>
      </w:r>
      <w:r>
        <w:t>здоровью.</w:t>
      </w:r>
      <w:r>
        <w:rPr>
          <w:spacing w:val="1"/>
        </w:rPr>
        <w:t xml:space="preserve"> </w:t>
      </w:r>
      <w:r>
        <w:t>Правовые</w:t>
      </w:r>
      <w:r>
        <w:rPr>
          <w:spacing w:val="1"/>
        </w:rPr>
        <w:t xml:space="preserve"> </w:t>
      </w:r>
      <w:r>
        <w:t>основы</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контроля</w:t>
      </w:r>
      <w:r>
        <w:rPr>
          <w:spacing w:val="1"/>
        </w:rPr>
        <w:t xml:space="preserve"> </w:t>
      </w:r>
      <w:r>
        <w:t>за</w:t>
      </w:r>
      <w:r>
        <w:rPr>
          <w:spacing w:val="1"/>
        </w:rPr>
        <w:t xml:space="preserve"> </w:t>
      </w:r>
      <w:r>
        <w:t>оборотом</w:t>
      </w:r>
      <w:r>
        <w:rPr>
          <w:spacing w:val="1"/>
        </w:rPr>
        <w:t xml:space="preserve"> </w:t>
      </w:r>
      <w:r>
        <w:t>наркотических</w:t>
      </w:r>
      <w:r>
        <w:rPr>
          <w:spacing w:val="1"/>
        </w:rPr>
        <w:t xml:space="preserve"> </w:t>
      </w:r>
      <w:r>
        <w:t>средств,</w:t>
      </w:r>
      <w:r>
        <w:rPr>
          <w:spacing w:val="1"/>
        </w:rPr>
        <w:t xml:space="preserve"> </w:t>
      </w:r>
      <w:r>
        <w:t>психотропных веществ и в области противодействия их незаконному обороту в целях охраны</w:t>
      </w:r>
      <w:r>
        <w:rPr>
          <w:spacing w:val="-57"/>
        </w:rPr>
        <w:t xml:space="preserve"> </w:t>
      </w:r>
      <w:r>
        <w:t>здоровья</w:t>
      </w:r>
      <w:r>
        <w:rPr>
          <w:spacing w:val="-1"/>
        </w:rPr>
        <w:t xml:space="preserve"> </w:t>
      </w:r>
      <w:r>
        <w:t>граждан, государственной</w:t>
      </w:r>
      <w:r>
        <w:rPr>
          <w:spacing w:val="1"/>
        </w:rPr>
        <w:t xml:space="preserve"> </w:t>
      </w:r>
      <w:r>
        <w:t>и общественной</w:t>
      </w:r>
      <w:r>
        <w:rPr>
          <w:spacing w:val="-1"/>
        </w:rPr>
        <w:t xml:space="preserve"> </w:t>
      </w:r>
      <w:r>
        <w:t>безопасности.</w:t>
      </w:r>
    </w:p>
    <w:p w:rsidR="00C36CF3" w:rsidRDefault="001C1315">
      <w:pPr>
        <w:pStyle w:val="a3"/>
        <w:spacing w:line="276" w:lineRule="auto"/>
        <w:ind w:right="1112"/>
      </w:pPr>
      <w:r>
        <w:t>Наказания</w:t>
      </w:r>
      <w:r>
        <w:rPr>
          <w:spacing w:val="1"/>
        </w:rPr>
        <w:t xml:space="preserve"> </w:t>
      </w:r>
      <w:r>
        <w:t>за</w:t>
      </w:r>
      <w:r>
        <w:rPr>
          <w:spacing w:val="1"/>
        </w:rPr>
        <w:t xml:space="preserve"> </w:t>
      </w:r>
      <w:r>
        <w:t>действия,</w:t>
      </w:r>
      <w:r>
        <w:rPr>
          <w:spacing w:val="1"/>
        </w:rPr>
        <w:t xml:space="preserve"> </w:t>
      </w:r>
      <w:r>
        <w:t>связанные</w:t>
      </w:r>
      <w:r>
        <w:rPr>
          <w:spacing w:val="1"/>
        </w:rPr>
        <w:t xml:space="preserve"> </w:t>
      </w:r>
      <w:r>
        <w:t>с</w:t>
      </w:r>
      <w:r>
        <w:rPr>
          <w:spacing w:val="1"/>
        </w:rPr>
        <w:t xml:space="preserve"> </w:t>
      </w:r>
      <w:r>
        <w:t>наркотическими</w:t>
      </w:r>
      <w:r>
        <w:rPr>
          <w:spacing w:val="1"/>
        </w:rPr>
        <w:t xml:space="preserve"> </w:t>
      </w:r>
      <w:r>
        <w:t>и</w:t>
      </w:r>
      <w:r>
        <w:rPr>
          <w:spacing w:val="1"/>
        </w:rPr>
        <w:t xml:space="preserve"> </w:t>
      </w:r>
      <w:r>
        <w:t>психотропными</w:t>
      </w:r>
      <w:r>
        <w:rPr>
          <w:spacing w:val="1"/>
        </w:rPr>
        <w:t xml:space="preserve"> </w:t>
      </w:r>
      <w:r>
        <w:t>веществами,</w:t>
      </w:r>
      <w:r>
        <w:rPr>
          <w:spacing w:val="-57"/>
        </w:rPr>
        <w:t xml:space="preserve"> </w:t>
      </w:r>
      <w:r>
        <w:t xml:space="preserve">предусмотренные в Уголовном </w:t>
      </w:r>
      <w:hyperlink r:id="rId66">
        <w:r>
          <w:rPr>
            <w:u w:val="single" w:color="3B5F86"/>
          </w:rPr>
          <w:t>кодексе</w:t>
        </w:r>
        <w:r>
          <w:t xml:space="preserve"> </w:t>
        </w:r>
      </w:hyperlink>
      <w:r>
        <w:t>Российской Федерации. Профилактика наркомании.</w:t>
      </w:r>
      <w:r>
        <w:rPr>
          <w:spacing w:val="1"/>
        </w:rPr>
        <w:t xml:space="preserve"> </w:t>
      </w:r>
      <w:r>
        <w:t>Психоактивные вещества (ПАВ). Формирование индивидуального негативного отношения к</w:t>
      </w:r>
      <w:r>
        <w:rPr>
          <w:spacing w:val="1"/>
        </w:rPr>
        <w:t xml:space="preserve"> </w:t>
      </w:r>
      <w:r>
        <w:t>наркотикам.</w:t>
      </w:r>
    </w:p>
    <w:p w:rsidR="00C36CF3" w:rsidRDefault="001C1315">
      <w:pPr>
        <w:pStyle w:val="a3"/>
        <w:spacing w:before="1" w:line="276" w:lineRule="auto"/>
        <w:ind w:left="207" w:right="1112"/>
      </w:pPr>
      <w:r>
        <w:t>Комплексы</w:t>
      </w:r>
      <w:r>
        <w:rPr>
          <w:spacing w:val="1"/>
        </w:rPr>
        <w:t xml:space="preserve"> </w:t>
      </w:r>
      <w:r>
        <w:t>профилактики</w:t>
      </w:r>
      <w:r>
        <w:rPr>
          <w:spacing w:val="1"/>
        </w:rPr>
        <w:t xml:space="preserve"> </w:t>
      </w:r>
      <w:r>
        <w:t>психоактивных</w:t>
      </w:r>
      <w:r>
        <w:rPr>
          <w:spacing w:val="1"/>
        </w:rPr>
        <w:t xml:space="preserve"> </w:t>
      </w:r>
      <w:r>
        <w:t>веществ</w:t>
      </w:r>
      <w:r>
        <w:rPr>
          <w:spacing w:val="1"/>
        </w:rPr>
        <w:t xml:space="preserve"> </w:t>
      </w:r>
      <w:r>
        <w:t>(ПАВ).</w:t>
      </w:r>
      <w:r>
        <w:rPr>
          <w:spacing w:val="1"/>
        </w:rPr>
        <w:t xml:space="preserve"> </w:t>
      </w:r>
      <w:r>
        <w:t>Первичная</w:t>
      </w:r>
      <w:r>
        <w:rPr>
          <w:spacing w:val="1"/>
        </w:rPr>
        <w:t xml:space="preserve"> </w:t>
      </w:r>
      <w:r>
        <w:t>профилактика</w:t>
      </w:r>
      <w:r>
        <w:rPr>
          <w:spacing w:val="1"/>
        </w:rPr>
        <w:t xml:space="preserve"> </w:t>
      </w:r>
      <w:r>
        <w:t>злоупотребления</w:t>
      </w:r>
      <w:r>
        <w:rPr>
          <w:spacing w:val="1"/>
        </w:rPr>
        <w:t xml:space="preserve"> </w:t>
      </w:r>
      <w:r>
        <w:t>ПАВ.</w:t>
      </w:r>
      <w:r>
        <w:rPr>
          <w:spacing w:val="1"/>
        </w:rPr>
        <w:t xml:space="preserve"> </w:t>
      </w:r>
      <w:r>
        <w:t>Вторичная</w:t>
      </w:r>
      <w:r>
        <w:rPr>
          <w:spacing w:val="1"/>
        </w:rPr>
        <w:t xml:space="preserve"> </w:t>
      </w:r>
      <w:r>
        <w:t>профилактика</w:t>
      </w:r>
      <w:r>
        <w:rPr>
          <w:spacing w:val="1"/>
        </w:rPr>
        <w:t xml:space="preserve"> </w:t>
      </w:r>
      <w:r>
        <w:t>злоупотребления</w:t>
      </w:r>
      <w:r>
        <w:rPr>
          <w:spacing w:val="1"/>
        </w:rPr>
        <w:t xml:space="preserve"> </w:t>
      </w:r>
      <w:r>
        <w:t>ПАВ.</w:t>
      </w:r>
      <w:r>
        <w:rPr>
          <w:spacing w:val="1"/>
        </w:rPr>
        <w:t xml:space="preserve"> </w:t>
      </w:r>
      <w:r>
        <w:t>Третичная</w:t>
      </w:r>
      <w:r>
        <w:rPr>
          <w:spacing w:val="1"/>
        </w:rPr>
        <w:t xml:space="preserve"> </w:t>
      </w:r>
      <w:r>
        <w:t>профилактика</w:t>
      </w:r>
      <w:r>
        <w:rPr>
          <w:spacing w:val="-5"/>
        </w:rPr>
        <w:t xml:space="preserve"> </w:t>
      </w:r>
      <w:r>
        <w:t>злоупотребления ПАВ.</w:t>
      </w:r>
    </w:p>
    <w:p w:rsidR="00C36CF3" w:rsidRDefault="001C1315">
      <w:pPr>
        <w:pStyle w:val="2"/>
        <w:spacing w:before="3"/>
      </w:pPr>
      <w:r>
        <w:t>Модуль</w:t>
      </w:r>
      <w:r>
        <w:rPr>
          <w:spacing w:val="-2"/>
        </w:rPr>
        <w:t xml:space="preserve"> </w:t>
      </w:r>
      <w:r>
        <w:t>№</w:t>
      </w:r>
      <w:r>
        <w:rPr>
          <w:spacing w:val="-1"/>
        </w:rPr>
        <w:t xml:space="preserve"> </w:t>
      </w:r>
      <w:r>
        <w:t>8.</w:t>
      </w:r>
      <w:r>
        <w:rPr>
          <w:spacing w:val="-3"/>
        </w:rPr>
        <w:t xml:space="preserve"> </w:t>
      </w:r>
      <w:r>
        <w:t>Основы</w:t>
      </w:r>
      <w:r>
        <w:rPr>
          <w:spacing w:val="-2"/>
        </w:rPr>
        <w:t xml:space="preserve"> </w:t>
      </w:r>
      <w:r>
        <w:t>медицинских знаний</w:t>
      </w:r>
      <w:r>
        <w:rPr>
          <w:spacing w:val="-3"/>
        </w:rPr>
        <w:t xml:space="preserve"> </w:t>
      </w:r>
      <w:r>
        <w:t>и</w:t>
      </w:r>
      <w:r>
        <w:rPr>
          <w:spacing w:val="-2"/>
        </w:rPr>
        <w:t xml:space="preserve"> </w:t>
      </w:r>
      <w:r>
        <w:t>оказание</w:t>
      </w:r>
      <w:r>
        <w:rPr>
          <w:spacing w:val="-3"/>
        </w:rPr>
        <w:t xml:space="preserve"> </w:t>
      </w:r>
      <w:r>
        <w:t>первой</w:t>
      </w:r>
      <w:r>
        <w:rPr>
          <w:spacing w:val="-4"/>
        </w:rPr>
        <w:t xml:space="preserve"> </w:t>
      </w:r>
      <w:r>
        <w:t>помощи.</w:t>
      </w:r>
    </w:p>
    <w:p w:rsidR="00C36CF3" w:rsidRDefault="001C1315">
      <w:pPr>
        <w:pStyle w:val="a3"/>
        <w:spacing w:before="38"/>
      </w:pPr>
      <w:r>
        <w:t>Освоение</w:t>
      </w:r>
      <w:r>
        <w:rPr>
          <w:spacing w:val="-5"/>
        </w:rPr>
        <w:t xml:space="preserve"> </w:t>
      </w:r>
      <w:r>
        <w:t>основ</w:t>
      </w:r>
      <w:r>
        <w:rPr>
          <w:spacing w:val="-4"/>
        </w:rPr>
        <w:t xml:space="preserve"> </w:t>
      </w:r>
      <w:r>
        <w:t>медицинских</w:t>
      </w:r>
      <w:r>
        <w:rPr>
          <w:spacing w:val="-5"/>
        </w:rPr>
        <w:t xml:space="preserve"> </w:t>
      </w:r>
      <w:r>
        <w:t>знаний.</w:t>
      </w:r>
    </w:p>
    <w:p w:rsidR="00C36CF3" w:rsidRDefault="001C1315">
      <w:pPr>
        <w:pStyle w:val="a3"/>
        <w:spacing w:before="41" w:line="276" w:lineRule="auto"/>
        <w:ind w:left="207" w:right="1108"/>
      </w:pPr>
      <w:r>
        <w:t>Основы законодательства Российской Федерации в сфере санитарно-эпидемиологического</w:t>
      </w:r>
      <w:r>
        <w:rPr>
          <w:spacing w:val="1"/>
        </w:rPr>
        <w:t xml:space="preserve"> </w:t>
      </w:r>
      <w:r>
        <w:t>благополучия</w:t>
      </w:r>
      <w:r>
        <w:rPr>
          <w:spacing w:val="1"/>
        </w:rPr>
        <w:t xml:space="preserve"> </w:t>
      </w:r>
      <w:r>
        <w:t>населения.</w:t>
      </w:r>
      <w:r>
        <w:rPr>
          <w:spacing w:val="1"/>
        </w:rPr>
        <w:t xml:space="preserve"> </w:t>
      </w:r>
      <w:r>
        <w:t>Среда</w:t>
      </w:r>
      <w:r>
        <w:rPr>
          <w:spacing w:val="1"/>
        </w:rPr>
        <w:t xml:space="preserve"> </w:t>
      </w:r>
      <w:r>
        <w:t>обитания</w:t>
      </w:r>
      <w:r>
        <w:rPr>
          <w:spacing w:val="1"/>
        </w:rPr>
        <w:t xml:space="preserve"> </w:t>
      </w:r>
      <w:r>
        <w:t>человека.</w:t>
      </w:r>
      <w:r>
        <w:rPr>
          <w:spacing w:val="1"/>
        </w:rPr>
        <w:t xml:space="preserve"> </w:t>
      </w:r>
      <w:r>
        <w:t>Санитарно-эпидемиологическая</w:t>
      </w:r>
      <w:r>
        <w:rPr>
          <w:spacing w:val="1"/>
        </w:rPr>
        <w:t xml:space="preserve"> </w:t>
      </w:r>
      <w:r>
        <w:t>обстановка.</w:t>
      </w:r>
      <w:r>
        <w:rPr>
          <w:spacing w:val="-1"/>
        </w:rPr>
        <w:t xml:space="preserve"> </w:t>
      </w:r>
      <w:r>
        <w:t>Карантин.</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6" w:lineRule="auto"/>
        <w:ind w:left="207" w:right="1118"/>
      </w:pPr>
      <w:r>
        <w:t>Виды</w:t>
      </w:r>
      <w:r>
        <w:rPr>
          <w:spacing w:val="1"/>
        </w:rPr>
        <w:t xml:space="preserve"> </w:t>
      </w:r>
      <w:r>
        <w:t>неинфекционных</w:t>
      </w:r>
      <w:r>
        <w:rPr>
          <w:spacing w:val="1"/>
        </w:rPr>
        <w:t xml:space="preserve"> </w:t>
      </w:r>
      <w:r>
        <w:t>заболеваний.</w:t>
      </w:r>
      <w:r>
        <w:rPr>
          <w:spacing w:val="1"/>
        </w:rPr>
        <w:t xml:space="preserve"> </w:t>
      </w:r>
      <w:r>
        <w:t>Как</w:t>
      </w:r>
      <w:r>
        <w:rPr>
          <w:spacing w:val="1"/>
        </w:rPr>
        <w:t xml:space="preserve"> </w:t>
      </w:r>
      <w:r>
        <w:t>избежать</w:t>
      </w:r>
      <w:r>
        <w:rPr>
          <w:spacing w:val="1"/>
        </w:rPr>
        <w:t xml:space="preserve"> </w:t>
      </w:r>
      <w:r>
        <w:t>возникновения</w:t>
      </w:r>
      <w:r>
        <w:rPr>
          <w:spacing w:val="1"/>
        </w:rPr>
        <w:t xml:space="preserve"> </w:t>
      </w:r>
      <w:r>
        <w:t>и</w:t>
      </w:r>
      <w:r>
        <w:rPr>
          <w:spacing w:val="1"/>
        </w:rPr>
        <w:t xml:space="preserve"> </w:t>
      </w:r>
      <w:r>
        <w:t>прогрессирования</w:t>
      </w:r>
      <w:r>
        <w:rPr>
          <w:spacing w:val="1"/>
        </w:rPr>
        <w:t xml:space="preserve"> </w:t>
      </w:r>
      <w:r>
        <w:t>неинфекционных</w:t>
      </w:r>
      <w:r>
        <w:rPr>
          <w:spacing w:val="1"/>
        </w:rPr>
        <w:t xml:space="preserve"> </w:t>
      </w:r>
      <w:r>
        <w:t>заболеваний.</w:t>
      </w:r>
      <w:r>
        <w:rPr>
          <w:spacing w:val="1"/>
        </w:rPr>
        <w:t xml:space="preserve"> </w:t>
      </w:r>
      <w:r>
        <w:t>Роль</w:t>
      </w:r>
      <w:r>
        <w:rPr>
          <w:spacing w:val="1"/>
        </w:rPr>
        <w:t xml:space="preserve"> </w:t>
      </w:r>
      <w:r>
        <w:t>диспансеризации</w:t>
      </w:r>
      <w:r>
        <w:rPr>
          <w:spacing w:val="1"/>
        </w:rPr>
        <w:t xml:space="preserve"> </w:t>
      </w:r>
      <w:r>
        <w:t>в</w:t>
      </w:r>
      <w:r>
        <w:rPr>
          <w:spacing w:val="1"/>
        </w:rPr>
        <w:t xml:space="preserve"> </w:t>
      </w:r>
      <w:r>
        <w:t>профилактике</w:t>
      </w:r>
      <w:r>
        <w:rPr>
          <w:spacing w:val="1"/>
        </w:rPr>
        <w:t xml:space="preserve"> </w:t>
      </w:r>
      <w:r>
        <w:t>неинфекционных</w:t>
      </w:r>
      <w:r>
        <w:rPr>
          <w:spacing w:val="1"/>
        </w:rPr>
        <w:t xml:space="preserve"> </w:t>
      </w:r>
      <w:r>
        <w:t>заболеваний.</w:t>
      </w:r>
      <w:r>
        <w:rPr>
          <w:spacing w:val="-3"/>
        </w:rPr>
        <w:t xml:space="preserve"> </w:t>
      </w:r>
      <w:r>
        <w:t>Виды</w:t>
      </w:r>
      <w:r>
        <w:rPr>
          <w:spacing w:val="-3"/>
        </w:rPr>
        <w:t xml:space="preserve"> </w:t>
      </w:r>
      <w:r>
        <w:t>инфекционных</w:t>
      </w:r>
      <w:r>
        <w:rPr>
          <w:spacing w:val="-1"/>
        </w:rPr>
        <w:t xml:space="preserve"> </w:t>
      </w:r>
      <w:r>
        <w:t>заболеваний.</w:t>
      </w:r>
      <w:r>
        <w:rPr>
          <w:spacing w:val="-2"/>
        </w:rPr>
        <w:t xml:space="preserve"> </w:t>
      </w:r>
      <w:r>
        <w:t>Профилактика</w:t>
      </w:r>
      <w:r>
        <w:rPr>
          <w:spacing w:val="-4"/>
        </w:rPr>
        <w:t xml:space="preserve"> </w:t>
      </w:r>
      <w:r>
        <w:t>инфекционных</w:t>
      </w:r>
      <w:r>
        <w:rPr>
          <w:spacing w:val="-1"/>
        </w:rPr>
        <w:t xml:space="preserve"> </w:t>
      </w:r>
      <w:r>
        <w:t>болезней.</w:t>
      </w:r>
    </w:p>
    <w:p w:rsidR="00C36CF3" w:rsidRDefault="001C1315">
      <w:pPr>
        <w:pStyle w:val="a3"/>
        <w:spacing w:before="2"/>
        <w:jc w:val="left"/>
      </w:pPr>
      <w:r>
        <w:t>Вакцинация.</w:t>
      </w:r>
    </w:p>
    <w:p w:rsidR="00C36CF3" w:rsidRDefault="001C1315">
      <w:pPr>
        <w:pStyle w:val="a3"/>
        <w:spacing w:before="40" w:line="276" w:lineRule="auto"/>
        <w:ind w:left="207" w:right="1103"/>
      </w:pPr>
      <w:r>
        <w:t>Биологическая</w:t>
      </w:r>
      <w:r>
        <w:rPr>
          <w:spacing w:val="1"/>
        </w:rPr>
        <w:t xml:space="preserve"> </w:t>
      </w:r>
      <w:r>
        <w:t>безопасность.</w:t>
      </w:r>
      <w:r>
        <w:rPr>
          <w:spacing w:val="1"/>
        </w:rPr>
        <w:t xml:space="preserve"> </w:t>
      </w:r>
      <w:r>
        <w:t>Биолого-социальные</w:t>
      </w:r>
      <w:r>
        <w:rPr>
          <w:spacing w:val="1"/>
        </w:rPr>
        <w:t xml:space="preserve"> </w:t>
      </w:r>
      <w:r>
        <w:t>чрезвычайные</w:t>
      </w:r>
      <w:r>
        <w:rPr>
          <w:spacing w:val="1"/>
        </w:rPr>
        <w:t xml:space="preserve"> </w:t>
      </w:r>
      <w:r>
        <w:t>ситуации.</w:t>
      </w:r>
      <w:r>
        <w:rPr>
          <w:spacing w:val="1"/>
        </w:rPr>
        <w:t xml:space="preserve"> </w:t>
      </w:r>
      <w:r>
        <w:t>Источник</w:t>
      </w:r>
      <w:r>
        <w:rPr>
          <w:spacing w:val="1"/>
        </w:rPr>
        <w:t xml:space="preserve"> </w:t>
      </w:r>
      <w:r>
        <w:t>биолого-социальной</w:t>
      </w:r>
      <w:r>
        <w:rPr>
          <w:spacing w:val="1"/>
        </w:rPr>
        <w:t xml:space="preserve"> </w:t>
      </w:r>
      <w:r>
        <w:t>чрезвычайной</w:t>
      </w:r>
      <w:r>
        <w:rPr>
          <w:spacing w:val="1"/>
        </w:rPr>
        <w:t xml:space="preserve"> </w:t>
      </w:r>
      <w:r>
        <w:t>ситуации.</w:t>
      </w:r>
      <w:r>
        <w:rPr>
          <w:spacing w:val="1"/>
        </w:rPr>
        <w:t xml:space="preserve"> </w:t>
      </w:r>
      <w:r>
        <w:t>Безопасность</w:t>
      </w:r>
      <w:r>
        <w:rPr>
          <w:spacing w:val="1"/>
        </w:rPr>
        <w:t xml:space="preserve"> </w:t>
      </w:r>
      <w:r>
        <w:t>при</w:t>
      </w:r>
      <w:r>
        <w:rPr>
          <w:spacing w:val="1"/>
        </w:rPr>
        <w:t xml:space="preserve"> </w:t>
      </w:r>
      <w:r>
        <w:t>возникновении</w:t>
      </w:r>
      <w:r>
        <w:rPr>
          <w:spacing w:val="1"/>
        </w:rPr>
        <w:t xml:space="preserve"> </w:t>
      </w:r>
      <w:r>
        <w:t>биолого-</w:t>
      </w:r>
      <w:r>
        <w:rPr>
          <w:spacing w:val="1"/>
        </w:rPr>
        <w:t xml:space="preserve"> </w:t>
      </w:r>
      <w:r>
        <w:t>социальных</w:t>
      </w:r>
      <w:r>
        <w:rPr>
          <w:spacing w:val="1"/>
        </w:rPr>
        <w:t xml:space="preserve"> </w:t>
      </w:r>
      <w:r>
        <w:t>чрезвычайных</w:t>
      </w:r>
      <w:r>
        <w:rPr>
          <w:spacing w:val="1"/>
        </w:rPr>
        <w:t xml:space="preserve"> </w:t>
      </w:r>
      <w:r>
        <w:t>ситуаций.</w:t>
      </w:r>
      <w:r>
        <w:rPr>
          <w:spacing w:val="1"/>
        </w:rPr>
        <w:t xml:space="preserve"> </w:t>
      </w:r>
      <w:r>
        <w:t>Способы</w:t>
      </w:r>
      <w:r>
        <w:rPr>
          <w:spacing w:val="1"/>
        </w:rPr>
        <w:t xml:space="preserve"> </w:t>
      </w:r>
      <w:r>
        <w:t>личной</w:t>
      </w:r>
      <w:r>
        <w:rPr>
          <w:spacing w:val="1"/>
        </w:rPr>
        <w:t xml:space="preserve"> </w:t>
      </w:r>
      <w:r>
        <w:t>защиты</w:t>
      </w:r>
      <w:r>
        <w:rPr>
          <w:spacing w:val="1"/>
        </w:rPr>
        <w:t xml:space="preserve"> </w:t>
      </w:r>
      <w:r>
        <w:t>в</w:t>
      </w:r>
      <w:r>
        <w:rPr>
          <w:spacing w:val="1"/>
        </w:rPr>
        <w:t xml:space="preserve"> </w:t>
      </w:r>
      <w:r>
        <w:t>случае</w:t>
      </w:r>
      <w:r>
        <w:rPr>
          <w:spacing w:val="1"/>
        </w:rPr>
        <w:t xml:space="preserve"> </w:t>
      </w:r>
      <w:r>
        <w:t>сообщения</w:t>
      </w:r>
      <w:r>
        <w:rPr>
          <w:spacing w:val="1"/>
        </w:rPr>
        <w:t xml:space="preserve"> </w:t>
      </w:r>
      <w:r>
        <w:t>об</w:t>
      </w:r>
      <w:r>
        <w:rPr>
          <w:spacing w:val="1"/>
        </w:rPr>
        <w:t xml:space="preserve"> </w:t>
      </w:r>
      <w:r>
        <w:t>эпидемии. Пандемия новой коронавирусной инфекции COVID-19. Правила профилактики</w:t>
      </w:r>
      <w:r>
        <w:rPr>
          <w:spacing w:val="1"/>
        </w:rPr>
        <w:t xml:space="preserve"> </w:t>
      </w:r>
      <w:r>
        <w:t>коронавируса.</w:t>
      </w:r>
    </w:p>
    <w:p w:rsidR="00C36CF3" w:rsidRDefault="001C1315">
      <w:pPr>
        <w:pStyle w:val="a3"/>
        <w:spacing w:before="2" w:line="276" w:lineRule="auto"/>
        <w:ind w:left="207" w:right="1111"/>
      </w:pPr>
      <w:r>
        <w:t>Первая помощь и правила ее оказания. Признаки угрожающих жизни и здоровью состояний,</w:t>
      </w:r>
      <w:r>
        <w:rPr>
          <w:spacing w:val="1"/>
        </w:rPr>
        <w:t xml:space="preserve"> </w:t>
      </w:r>
      <w:r>
        <w:t>требующие</w:t>
      </w:r>
      <w:r>
        <w:rPr>
          <w:spacing w:val="1"/>
        </w:rPr>
        <w:t xml:space="preserve"> </w:t>
      </w:r>
      <w:r>
        <w:t>вызова</w:t>
      </w:r>
      <w:r>
        <w:rPr>
          <w:spacing w:val="1"/>
        </w:rPr>
        <w:t xml:space="preserve"> </w:t>
      </w:r>
      <w:r>
        <w:t>скорой</w:t>
      </w:r>
      <w:r>
        <w:rPr>
          <w:spacing w:val="1"/>
        </w:rPr>
        <w:t xml:space="preserve"> </w:t>
      </w:r>
      <w:r>
        <w:t>медицинской</w:t>
      </w:r>
      <w:r>
        <w:rPr>
          <w:spacing w:val="1"/>
        </w:rPr>
        <w:t xml:space="preserve"> </w:t>
      </w:r>
      <w:r>
        <w:t>помощи.</w:t>
      </w:r>
      <w:r>
        <w:rPr>
          <w:spacing w:val="1"/>
        </w:rPr>
        <w:t xml:space="preserve"> </w:t>
      </w:r>
      <w:r>
        <w:t>Правила</w:t>
      </w:r>
      <w:r>
        <w:rPr>
          <w:spacing w:val="1"/>
        </w:rPr>
        <w:t xml:space="preserve"> </w:t>
      </w:r>
      <w:r>
        <w:t>вызова</w:t>
      </w:r>
      <w:r>
        <w:rPr>
          <w:spacing w:val="1"/>
        </w:rPr>
        <w:t xml:space="preserve"> </w:t>
      </w:r>
      <w:r>
        <w:t>скорой</w:t>
      </w:r>
      <w:r>
        <w:rPr>
          <w:spacing w:val="1"/>
        </w:rPr>
        <w:t xml:space="preserve"> </w:t>
      </w:r>
      <w:r>
        <w:t>медицинской</w:t>
      </w:r>
      <w:r>
        <w:rPr>
          <w:spacing w:val="1"/>
        </w:rPr>
        <w:t xml:space="preserve"> </w:t>
      </w:r>
      <w:r>
        <w:t>помощи.</w:t>
      </w:r>
      <w:r>
        <w:rPr>
          <w:spacing w:val="1"/>
        </w:rPr>
        <w:t xml:space="preserve"> </w:t>
      </w:r>
      <w:r>
        <w:t>Уголовная</w:t>
      </w:r>
      <w:r>
        <w:rPr>
          <w:spacing w:val="1"/>
        </w:rPr>
        <w:t xml:space="preserve"> </w:t>
      </w:r>
      <w:r>
        <w:t>ответственность</w:t>
      </w:r>
      <w:r>
        <w:rPr>
          <w:spacing w:val="1"/>
        </w:rPr>
        <w:t xml:space="preserve"> </w:t>
      </w:r>
      <w:r>
        <w:t>за</w:t>
      </w:r>
      <w:r>
        <w:rPr>
          <w:spacing w:val="1"/>
        </w:rPr>
        <w:t xml:space="preserve"> </w:t>
      </w:r>
      <w:r>
        <w:t>оставление</w:t>
      </w:r>
      <w:r>
        <w:rPr>
          <w:spacing w:val="1"/>
        </w:rPr>
        <w:t xml:space="preserve"> </w:t>
      </w:r>
      <w:r>
        <w:t>пострадавшего,</w:t>
      </w:r>
      <w:r>
        <w:rPr>
          <w:spacing w:val="1"/>
        </w:rPr>
        <w:t xml:space="preserve"> </w:t>
      </w:r>
      <w:r>
        <w:t>находящегося</w:t>
      </w:r>
      <w:r>
        <w:rPr>
          <w:spacing w:val="1"/>
        </w:rPr>
        <w:t xml:space="preserve"> </w:t>
      </w:r>
      <w:r>
        <w:t>в</w:t>
      </w:r>
      <w:r>
        <w:rPr>
          <w:spacing w:val="1"/>
        </w:rPr>
        <w:t xml:space="preserve"> </w:t>
      </w:r>
      <w:r>
        <w:t>беспомощном</w:t>
      </w:r>
      <w:r>
        <w:rPr>
          <w:spacing w:val="-2"/>
        </w:rPr>
        <w:t xml:space="preserve"> </w:t>
      </w:r>
      <w:r>
        <w:t>состоянии, без возможности</w:t>
      </w:r>
      <w:r>
        <w:rPr>
          <w:spacing w:val="-3"/>
        </w:rPr>
        <w:t xml:space="preserve"> </w:t>
      </w:r>
      <w:r>
        <w:t>получения помощи.</w:t>
      </w:r>
    </w:p>
    <w:p w:rsidR="00C36CF3" w:rsidRDefault="001C1315">
      <w:pPr>
        <w:pStyle w:val="a3"/>
        <w:spacing w:before="1" w:line="276" w:lineRule="auto"/>
        <w:ind w:left="207" w:right="860"/>
      </w:pPr>
      <w:r>
        <w:t>Оказание первой помощи пострадавшему до передачи его в руки специалистам из бригады</w:t>
      </w:r>
      <w:r>
        <w:rPr>
          <w:spacing w:val="1"/>
        </w:rPr>
        <w:t xml:space="preserve"> </w:t>
      </w:r>
      <w:r>
        <w:t>скорой</w:t>
      </w:r>
      <w:r>
        <w:rPr>
          <w:spacing w:val="-1"/>
        </w:rPr>
        <w:t xml:space="preserve"> </w:t>
      </w:r>
      <w:r>
        <w:t>медицинской</w:t>
      </w:r>
      <w:r>
        <w:rPr>
          <w:spacing w:val="-2"/>
        </w:rPr>
        <w:t xml:space="preserve"> </w:t>
      </w:r>
      <w:r>
        <w:t>помощи. Реанимационные</w:t>
      </w:r>
      <w:r>
        <w:rPr>
          <w:spacing w:val="-2"/>
        </w:rPr>
        <w:t xml:space="preserve"> </w:t>
      </w:r>
      <w:r>
        <w:t>мероприятия.</w:t>
      </w:r>
    </w:p>
    <w:p w:rsidR="00C36CF3" w:rsidRDefault="001C1315">
      <w:pPr>
        <w:pStyle w:val="a3"/>
        <w:spacing w:line="276" w:lineRule="auto"/>
        <w:ind w:left="207" w:right="1114"/>
      </w:pPr>
      <w:r>
        <w:t>Первая помощь при нарушениях сердечной деятельности. Острая сердечная недостаточность</w:t>
      </w:r>
      <w:r>
        <w:rPr>
          <w:spacing w:val="-57"/>
        </w:rPr>
        <w:t xml:space="preserve"> </w:t>
      </w:r>
      <w:r>
        <w:t>(ОСН). Неотложные мероприятия при ОСН. Первая помощь при травмах и травматическом</w:t>
      </w:r>
      <w:r>
        <w:rPr>
          <w:spacing w:val="1"/>
        </w:rPr>
        <w:t xml:space="preserve"> </w:t>
      </w:r>
      <w:r>
        <w:t>шоке.</w:t>
      </w:r>
      <w:r>
        <w:rPr>
          <w:spacing w:val="1"/>
        </w:rPr>
        <w:t xml:space="preserve"> </w:t>
      </w:r>
      <w:r>
        <w:t>Первая</w:t>
      </w:r>
      <w:r>
        <w:rPr>
          <w:spacing w:val="1"/>
        </w:rPr>
        <w:t xml:space="preserve"> </w:t>
      </w:r>
      <w:r>
        <w:t>помощь</w:t>
      </w:r>
      <w:r>
        <w:rPr>
          <w:spacing w:val="1"/>
        </w:rPr>
        <w:t xml:space="preserve"> </w:t>
      </w:r>
      <w:r>
        <w:t>при</w:t>
      </w:r>
      <w:r>
        <w:rPr>
          <w:spacing w:val="1"/>
        </w:rPr>
        <w:t xml:space="preserve"> </w:t>
      </w:r>
      <w:r>
        <w:t>ранениях.</w:t>
      </w:r>
      <w:r>
        <w:rPr>
          <w:spacing w:val="1"/>
        </w:rPr>
        <w:t xml:space="preserve"> </w:t>
      </w:r>
      <w:r>
        <w:t>Виды</w:t>
      </w:r>
      <w:r>
        <w:rPr>
          <w:spacing w:val="1"/>
        </w:rPr>
        <w:t xml:space="preserve"> </w:t>
      </w:r>
      <w:r>
        <w:t>ран.</w:t>
      </w:r>
      <w:r>
        <w:rPr>
          <w:spacing w:val="1"/>
        </w:rPr>
        <w:t xml:space="preserve"> </w:t>
      </w:r>
      <w:r>
        <w:t>Кровотечения</w:t>
      </w:r>
      <w:r>
        <w:rPr>
          <w:spacing w:val="1"/>
        </w:rPr>
        <w:t xml:space="preserve"> </w:t>
      </w:r>
      <w:r>
        <w:t>наружные</w:t>
      </w:r>
      <w:r>
        <w:rPr>
          <w:spacing w:val="1"/>
        </w:rPr>
        <w:t xml:space="preserve"> </w:t>
      </w:r>
      <w:r>
        <w:t>и</w:t>
      </w:r>
      <w:r>
        <w:rPr>
          <w:spacing w:val="1"/>
        </w:rPr>
        <w:t xml:space="preserve"> </w:t>
      </w:r>
      <w:r>
        <w:t>внутренние.</w:t>
      </w:r>
      <w:r>
        <w:rPr>
          <w:spacing w:val="1"/>
        </w:rPr>
        <w:t xml:space="preserve"> </w:t>
      </w:r>
      <w:r>
        <w:t>Правила оказания помощи при различных видах кровотечений. Первая помощь при острой</w:t>
      </w:r>
      <w:r>
        <w:rPr>
          <w:spacing w:val="1"/>
        </w:rPr>
        <w:t xml:space="preserve"> </w:t>
      </w:r>
      <w:r>
        <w:t>боли в животе, эпилепсии, ожогах. Первая помощь при пищевых отравлениях и отравлениях</w:t>
      </w:r>
      <w:r>
        <w:rPr>
          <w:spacing w:val="1"/>
        </w:rPr>
        <w:t xml:space="preserve"> </w:t>
      </w:r>
      <w:r>
        <w:t>угарным газом, бытовой химией, удобрениями, средствами для</w:t>
      </w:r>
      <w:r>
        <w:rPr>
          <w:spacing w:val="1"/>
        </w:rPr>
        <w:t xml:space="preserve"> </w:t>
      </w:r>
      <w:r>
        <w:t>уничтожения грызунов и</w:t>
      </w:r>
      <w:r>
        <w:rPr>
          <w:spacing w:val="1"/>
        </w:rPr>
        <w:t xml:space="preserve"> </w:t>
      </w:r>
      <w:r>
        <w:t>насекомых,</w:t>
      </w:r>
      <w:r>
        <w:rPr>
          <w:spacing w:val="-1"/>
        </w:rPr>
        <w:t xml:space="preserve"> </w:t>
      </w:r>
      <w:r>
        <w:t>лекарственными</w:t>
      </w:r>
      <w:r>
        <w:rPr>
          <w:spacing w:val="-1"/>
        </w:rPr>
        <w:t xml:space="preserve"> </w:t>
      </w:r>
      <w:r>
        <w:t>препаратами</w:t>
      </w:r>
      <w:r>
        <w:rPr>
          <w:spacing w:val="-1"/>
        </w:rPr>
        <w:t xml:space="preserve"> </w:t>
      </w:r>
      <w:r>
        <w:t>и</w:t>
      </w:r>
      <w:r>
        <w:rPr>
          <w:spacing w:val="-1"/>
        </w:rPr>
        <w:t xml:space="preserve"> </w:t>
      </w:r>
      <w:r>
        <w:t>алкоголем,</w:t>
      </w:r>
      <w:r>
        <w:rPr>
          <w:spacing w:val="-1"/>
        </w:rPr>
        <w:t xml:space="preserve"> </w:t>
      </w:r>
      <w:r>
        <w:t>кислотами</w:t>
      </w:r>
      <w:r>
        <w:rPr>
          <w:spacing w:val="-1"/>
        </w:rPr>
        <w:t xml:space="preserve"> </w:t>
      </w:r>
      <w:r>
        <w:t>и</w:t>
      </w:r>
      <w:r>
        <w:rPr>
          <w:spacing w:val="-3"/>
        </w:rPr>
        <w:t xml:space="preserve"> </w:t>
      </w:r>
      <w:r>
        <w:t>щелочами.</w:t>
      </w:r>
    </w:p>
    <w:p w:rsidR="00C36CF3" w:rsidRDefault="001C1315">
      <w:pPr>
        <w:pStyle w:val="a3"/>
        <w:spacing w:line="276" w:lineRule="auto"/>
        <w:ind w:left="207" w:right="848"/>
        <w:jc w:val="left"/>
      </w:pPr>
      <w:r>
        <w:t>Первая</w:t>
      </w:r>
      <w:r>
        <w:rPr>
          <w:spacing w:val="15"/>
        </w:rPr>
        <w:t xml:space="preserve"> </w:t>
      </w:r>
      <w:r>
        <w:t>помощь</w:t>
      </w:r>
      <w:r>
        <w:rPr>
          <w:spacing w:val="16"/>
        </w:rPr>
        <w:t xml:space="preserve"> </w:t>
      </w:r>
      <w:r>
        <w:t>при</w:t>
      </w:r>
      <w:r>
        <w:rPr>
          <w:spacing w:val="14"/>
        </w:rPr>
        <w:t xml:space="preserve"> </w:t>
      </w:r>
      <w:r>
        <w:t>утоплении</w:t>
      </w:r>
      <w:r>
        <w:rPr>
          <w:spacing w:val="14"/>
        </w:rPr>
        <w:t xml:space="preserve"> </w:t>
      </w:r>
      <w:r>
        <w:t>и</w:t>
      </w:r>
      <w:r>
        <w:rPr>
          <w:spacing w:val="14"/>
        </w:rPr>
        <w:t xml:space="preserve"> </w:t>
      </w:r>
      <w:r>
        <w:t>коме.</w:t>
      </w:r>
      <w:r>
        <w:rPr>
          <w:spacing w:val="15"/>
        </w:rPr>
        <w:t xml:space="preserve"> </w:t>
      </w:r>
      <w:r>
        <w:t>Первая</w:t>
      </w:r>
      <w:r>
        <w:rPr>
          <w:spacing w:val="15"/>
        </w:rPr>
        <w:t xml:space="preserve"> </w:t>
      </w:r>
      <w:r>
        <w:t>помощь</w:t>
      </w:r>
      <w:r>
        <w:rPr>
          <w:spacing w:val="16"/>
        </w:rPr>
        <w:t xml:space="preserve"> </w:t>
      </w:r>
      <w:r>
        <w:t>при</w:t>
      </w:r>
      <w:r>
        <w:rPr>
          <w:spacing w:val="14"/>
        </w:rPr>
        <w:t xml:space="preserve"> </w:t>
      </w:r>
      <w:r>
        <w:t>отравлении</w:t>
      </w:r>
      <w:r>
        <w:rPr>
          <w:spacing w:val="16"/>
        </w:rPr>
        <w:t xml:space="preserve"> </w:t>
      </w:r>
      <w:r>
        <w:t>психоактивными</w:t>
      </w:r>
      <w:r>
        <w:rPr>
          <w:spacing w:val="-57"/>
        </w:rPr>
        <w:t xml:space="preserve"> </w:t>
      </w:r>
      <w:r>
        <w:t>веществами.</w:t>
      </w:r>
      <w:r>
        <w:rPr>
          <w:spacing w:val="-1"/>
        </w:rPr>
        <w:t xml:space="preserve"> </w:t>
      </w:r>
      <w:r>
        <w:t>Общие</w:t>
      </w:r>
      <w:r>
        <w:rPr>
          <w:spacing w:val="-2"/>
        </w:rPr>
        <w:t xml:space="preserve"> </w:t>
      </w:r>
      <w:r>
        <w:t>признаки отравления</w:t>
      </w:r>
      <w:r>
        <w:rPr>
          <w:spacing w:val="-4"/>
        </w:rPr>
        <w:t xml:space="preserve"> </w:t>
      </w:r>
      <w:r>
        <w:t>психоактивными</w:t>
      </w:r>
      <w:r>
        <w:rPr>
          <w:spacing w:val="-1"/>
        </w:rPr>
        <w:t xml:space="preserve"> </w:t>
      </w:r>
      <w:r>
        <w:t>веществами.</w:t>
      </w:r>
    </w:p>
    <w:p w:rsidR="00C36CF3" w:rsidRDefault="001C1315">
      <w:pPr>
        <w:pStyle w:val="a3"/>
        <w:spacing w:line="276" w:lineRule="auto"/>
        <w:ind w:right="3579"/>
        <w:jc w:val="left"/>
      </w:pPr>
      <w:r>
        <w:t>Составы аптечек для оказания первой помощи в различных условиях.</w:t>
      </w:r>
      <w:r>
        <w:rPr>
          <w:spacing w:val="-57"/>
        </w:rPr>
        <w:t xml:space="preserve"> </w:t>
      </w:r>
      <w:r>
        <w:t>Правила</w:t>
      </w:r>
      <w:r>
        <w:rPr>
          <w:spacing w:val="-3"/>
        </w:rPr>
        <w:t xml:space="preserve"> </w:t>
      </w:r>
      <w:r>
        <w:t>и</w:t>
      </w:r>
      <w:r>
        <w:rPr>
          <w:spacing w:val="-2"/>
        </w:rPr>
        <w:t xml:space="preserve"> </w:t>
      </w:r>
      <w:r>
        <w:t>способы</w:t>
      </w:r>
      <w:r>
        <w:rPr>
          <w:spacing w:val="-1"/>
        </w:rPr>
        <w:t xml:space="preserve"> </w:t>
      </w:r>
      <w:r>
        <w:t>переноски</w:t>
      </w:r>
      <w:r>
        <w:rPr>
          <w:spacing w:val="-2"/>
        </w:rPr>
        <w:t xml:space="preserve"> </w:t>
      </w:r>
      <w:r>
        <w:t>(транспортировки)</w:t>
      </w:r>
      <w:r>
        <w:rPr>
          <w:spacing w:val="-2"/>
        </w:rPr>
        <w:t xml:space="preserve"> </w:t>
      </w:r>
      <w:r>
        <w:t>пострадавших.</w:t>
      </w:r>
    </w:p>
    <w:p w:rsidR="00C36CF3" w:rsidRDefault="001C1315">
      <w:pPr>
        <w:pStyle w:val="2"/>
        <w:spacing w:before="5"/>
        <w:jc w:val="left"/>
      </w:pPr>
      <w:r>
        <w:t>Модуль</w:t>
      </w:r>
      <w:r>
        <w:rPr>
          <w:spacing w:val="-2"/>
        </w:rPr>
        <w:t xml:space="preserve"> </w:t>
      </w:r>
      <w:r>
        <w:t>№</w:t>
      </w:r>
      <w:r>
        <w:rPr>
          <w:spacing w:val="-2"/>
        </w:rPr>
        <w:t xml:space="preserve"> </w:t>
      </w:r>
      <w:r>
        <w:t>9.</w:t>
      </w:r>
      <w:r>
        <w:rPr>
          <w:spacing w:val="-3"/>
        </w:rPr>
        <w:t xml:space="preserve"> </w:t>
      </w:r>
      <w:r>
        <w:t>Элементы</w:t>
      </w:r>
      <w:r>
        <w:rPr>
          <w:spacing w:val="-3"/>
        </w:rPr>
        <w:t xml:space="preserve"> </w:t>
      </w:r>
      <w:r>
        <w:t>начальной</w:t>
      </w:r>
      <w:r>
        <w:rPr>
          <w:spacing w:val="-3"/>
        </w:rPr>
        <w:t xml:space="preserve"> </w:t>
      </w:r>
      <w:r>
        <w:t>военной</w:t>
      </w:r>
      <w:r>
        <w:rPr>
          <w:spacing w:val="-3"/>
        </w:rPr>
        <w:t xml:space="preserve"> </w:t>
      </w:r>
      <w:r>
        <w:t>подготовки.</w:t>
      </w:r>
    </w:p>
    <w:p w:rsidR="00C36CF3" w:rsidRDefault="001C1315">
      <w:pPr>
        <w:pStyle w:val="a3"/>
        <w:spacing w:before="36"/>
        <w:jc w:val="left"/>
      </w:pPr>
      <w:r>
        <w:t>Строевая</w:t>
      </w:r>
      <w:r>
        <w:rPr>
          <w:spacing w:val="-3"/>
        </w:rPr>
        <w:t xml:space="preserve"> </w:t>
      </w:r>
      <w:r>
        <w:t>подготовка</w:t>
      </w:r>
      <w:r>
        <w:rPr>
          <w:spacing w:val="-3"/>
        </w:rPr>
        <w:t xml:space="preserve"> </w:t>
      </w:r>
      <w:r>
        <w:t>и</w:t>
      </w:r>
      <w:r>
        <w:rPr>
          <w:spacing w:val="-5"/>
        </w:rPr>
        <w:t xml:space="preserve"> </w:t>
      </w:r>
      <w:r>
        <w:t>воинское</w:t>
      </w:r>
      <w:r>
        <w:rPr>
          <w:spacing w:val="-3"/>
        </w:rPr>
        <w:t xml:space="preserve"> </w:t>
      </w:r>
      <w:r>
        <w:t>приветствие.</w:t>
      </w:r>
      <w:r>
        <w:rPr>
          <w:spacing w:val="-6"/>
        </w:rPr>
        <w:t xml:space="preserve"> </w:t>
      </w:r>
      <w:r>
        <w:t>Строи</w:t>
      </w:r>
      <w:r>
        <w:rPr>
          <w:spacing w:val="-4"/>
        </w:rPr>
        <w:t xml:space="preserve"> </w:t>
      </w:r>
      <w:r>
        <w:t>и управление</w:t>
      </w:r>
      <w:r>
        <w:rPr>
          <w:spacing w:val="-4"/>
        </w:rPr>
        <w:t xml:space="preserve"> </w:t>
      </w:r>
      <w:r>
        <w:t>ими.</w:t>
      </w:r>
    </w:p>
    <w:p w:rsidR="00C36CF3" w:rsidRDefault="001C1315">
      <w:pPr>
        <w:pStyle w:val="a3"/>
        <w:spacing w:before="41"/>
        <w:jc w:val="left"/>
      </w:pPr>
      <w:r>
        <w:t>Строевая</w:t>
      </w:r>
      <w:r>
        <w:rPr>
          <w:spacing w:val="-3"/>
        </w:rPr>
        <w:t xml:space="preserve"> </w:t>
      </w:r>
      <w:r>
        <w:t>подготовка.</w:t>
      </w:r>
      <w:r>
        <w:rPr>
          <w:spacing w:val="-2"/>
        </w:rPr>
        <w:t xml:space="preserve"> </w:t>
      </w:r>
      <w:r>
        <w:t>Выполнение</w:t>
      </w:r>
      <w:r>
        <w:rPr>
          <w:spacing w:val="-3"/>
        </w:rPr>
        <w:t xml:space="preserve"> </w:t>
      </w:r>
      <w:r>
        <w:t>воинского</w:t>
      </w:r>
      <w:r>
        <w:rPr>
          <w:spacing w:val="-2"/>
        </w:rPr>
        <w:t xml:space="preserve"> </w:t>
      </w:r>
      <w:r>
        <w:t>приветствия</w:t>
      </w:r>
      <w:r>
        <w:rPr>
          <w:spacing w:val="-2"/>
        </w:rPr>
        <w:t xml:space="preserve"> </w:t>
      </w:r>
      <w:r>
        <w:t>на</w:t>
      </w:r>
      <w:r>
        <w:rPr>
          <w:spacing w:val="2"/>
        </w:rPr>
        <w:t xml:space="preserve"> </w:t>
      </w:r>
      <w:r>
        <w:t>месте</w:t>
      </w:r>
      <w:r>
        <w:rPr>
          <w:spacing w:val="-3"/>
        </w:rPr>
        <w:t xml:space="preserve"> </w:t>
      </w:r>
      <w:r>
        <w:t>и</w:t>
      </w:r>
      <w:r>
        <w:rPr>
          <w:spacing w:val="-2"/>
        </w:rPr>
        <w:t xml:space="preserve"> </w:t>
      </w:r>
      <w:r>
        <w:t>в</w:t>
      </w:r>
      <w:r>
        <w:rPr>
          <w:spacing w:val="-3"/>
        </w:rPr>
        <w:t xml:space="preserve"> </w:t>
      </w:r>
      <w:r>
        <w:t>движении.</w:t>
      </w:r>
    </w:p>
    <w:p w:rsidR="00C36CF3" w:rsidRDefault="001C1315">
      <w:pPr>
        <w:pStyle w:val="a3"/>
        <w:spacing w:before="41" w:line="276" w:lineRule="auto"/>
        <w:ind w:left="207" w:right="1104"/>
      </w:pPr>
      <w:r>
        <w:t>Оружие пехотинца и правила обращения с ним. Автомат Калашникова (АК-74). Основы и</w:t>
      </w:r>
      <w:r>
        <w:rPr>
          <w:spacing w:val="1"/>
        </w:rPr>
        <w:t xml:space="preserve"> </w:t>
      </w:r>
      <w:r>
        <w:t>правила</w:t>
      </w:r>
      <w:r>
        <w:rPr>
          <w:spacing w:val="1"/>
        </w:rPr>
        <w:t xml:space="preserve"> </w:t>
      </w:r>
      <w:r>
        <w:t>стрельбы.</w:t>
      </w:r>
      <w:r>
        <w:rPr>
          <w:spacing w:val="1"/>
        </w:rPr>
        <w:t xml:space="preserve"> </w:t>
      </w:r>
      <w:r>
        <w:t>Устройство</w:t>
      </w:r>
      <w:r>
        <w:rPr>
          <w:spacing w:val="1"/>
        </w:rPr>
        <w:t xml:space="preserve"> </w:t>
      </w:r>
      <w:r>
        <w:t>и</w:t>
      </w:r>
      <w:r>
        <w:rPr>
          <w:spacing w:val="1"/>
        </w:rPr>
        <w:t xml:space="preserve"> </w:t>
      </w:r>
      <w:r>
        <w:t>принцип</w:t>
      </w:r>
      <w:r>
        <w:rPr>
          <w:spacing w:val="1"/>
        </w:rPr>
        <w:t xml:space="preserve"> </w:t>
      </w:r>
      <w:r>
        <w:t>действия</w:t>
      </w:r>
      <w:r>
        <w:rPr>
          <w:spacing w:val="1"/>
        </w:rPr>
        <w:t xml:space="preserve"> </w:t>
      </w:r>
      <w:r>
        <w:t>ручных</w:t>
      </w:r>
      <w:r>
        <w:rPr>
          <w:spacing w:val="1"/>
        </w:rPr>
        <w:t xml:space="preserve"> </w:t>
      </w:r>
      <w:r>
        <w:t>гранат.</w:t>
      </w:r>
      <w:r>
        <w:rPr>
          <w:spacing w:val="1"/>
        </w:rPr>
        <w:t xml:space="preserve"> </w:t>
      </w:r>
      <w:r>
        <w:t>Ручная</w:t>
      </w:r>
      <w:r>
        <w:rPr>
          <w:spacing w:val="60"/>
        </w:rPr>
        <w:t xml:space="preserve"> </w:t>
      </w:r>
      <w:r>
        <w:t>осколочная</w:t>
      </w:r>
      <w:r>
        <w:rPr>
          <w:spacing w:val="1"/>
        </w:rPr>
        <w:t xml:space="preserve"> </w:t>
      </w:r>
      <w:r>
        <w:t>граната</w:t>
      </w:r>
      <w:r>
        <w:rPr>
          <w:spacing w:val="-2"/>
        </w:rPr>
        <w:t xml:space="preserve"> </w:t>
      </w:r>
      <w:r>
        <w:t>Ф-1 (оборонительная).</w:t>
      </w:r>
      <w:r>
        <w:rPr>
          <w:spacing w:val="-1"/>
        </w:rPr>
        <w:t xml:space="preserve"> </w:t>
      </w:r>
      <w:r>
        <w:t>Ручная осколочная</w:t>
      </w:r>
      <w:r>
        <w:rPr>
          <w:spacing w:val="-1"/>
        </w:rPr>
        <w:t xml:space="preserve"> </w:t>
      </w:r>
      <w:r>
        <w:t>граната</w:t>
      </w:r>
      <w:r>
        <w:rPr>
          <w:spacing w:val="-1"/>
        </w:rPr>
        <w:t xml:space="preserve"> </w:t>
      </w:r>
      <w:r>
        <w:t>РГД-5.</w:t>
      </w:r>
    </w:p>
    <w:p w:rsidR="00C36CF3" w:rsidRDefault="001C1315">
      <w:pPr>
        <w:pStyle w:val="a3"/>
        <w:spacing w:line="276" w:lineRule="auto"/>
        <w:ind w:left="207" w:right="848"/>
        <w:jc w:val="left"/>
      </w:pPr>
      <w:r>
        <w:t>Действия</w:t>
      </w:r>
      <w:r>
        <w:rPr>
          <w:spacing w:val="15"/>
        </w:rPr>
        <w:t xml:space="preserve"> </w:t>
      </w:r>
      <w:r>
        <w:t>в</w:t>
      </w:r>
      <w:r>
        <w:rPr>
          <w:spacing w:val="13"/>
        </w:rPr>
        <w:t xml:space="preserve"> </w:t>
      </w:r>
      <w:r>
        <w:t>современном</w:t>
      </w:r>
      <w:r>
        <w:rPr>
          <w:spacing w:val="12"/>
        </w:rPr>
        <w:t xml:space="preserve"> </w:t>
      </w:r>
      <w:r>
        <w:t>общевойсковом</w:t>
      </w:r>
      <w:r>
        <w:rPr>
          <w:spacing w:val="12"/>
        </w:rPr>
        <w:t xml:space="preserve"> </w:t>
      </w:r>
      <w:r>
        <w:t>бою.</w:t>
      </w:r>
      <w:r>
        <w:rPr>
          <w:spacing w:val="13"/>
        </w:rPr>
        <w:t xml:space="preserve"> </w:t>
      </w:r>
      <w:r>
        <w:t>Состав</w:t>
      </w:r>
      <w:r>
        <w:rPr>
          <w:spacing w:val="13"/>
        </w:rPr>
        <w:t xml:space="preserve"> </w:t>
      </w:r>
      <w:r>
        <w:t>и</w:t>
      </w:r>
      <w:r>
        <w:rPr>
          <w:spacing w:val="14"/>
        </w:rPr>
        <w:t xml:space="preserve"> </w:t>
      </w:r>
      <w:r>
        <w:t>вооружение</w:t>
      </w:r>
      <w:r>
        <w:rPr>
          <w:spacing w:val="12"/>
        </w:rPr>
        <w:t xml:space="preserve"> </w:t>
      </w:r>
      <w:r>
        <w:t>мотострелкового</w:t>
      </w:r>
      <w:r>
        <w:rPr>
          <w:spacing w:val="-57"/>
        </w:rPr>
        <w:t xml:space="preserve"> </w:t>
      </w:r>
      <w:r>
        <w:t>отделения</w:t>
      </w:r>
      <w:r>
        <w:rPr>
          <w:spacing w:val="-1"/>
        </w:rPr>
        <w:t xml:space="preserve"> </w:t>
      </w:r>
      <w:r>
        <w:t>на</w:t>
      </w:r>
      <w:r>
        <w:rPr>
          <w:spacing w:val="-1"/>
        </w:rPr>
        <w:t xml:space="preserve"> </w:t>
      </w:r>
      <w:r>
        <w:t>БМП.</w:t>
      </w:r>
      <w:r>
        <w:rPr>
          <w:spacing w:val="-1"/>
        </w:rPr>
        <w:t xml:space="preserve"> </w:t>
      </w:r>
      <w:r>
        <w:t>Инженерное</w:t>
      </w:r>
      <w:r>
        <w:rPr>
          <w:spacing w:val="-2"/>
        </w:rPr>
        <w:t xml:space="preserve"> </w:t>
      </w:r>
      <w:r>
        <w:t>оборудование</w:t>
      </w:r>
      <w:r>
        <w:rPr>
          <w:spacing w:val="-1"/>
        </w:rPr>
        <w:t xml:space="preserve"> </w:t>
      </w:r>
      <w:r>
        <w:t>позиции солдата.</w:t>
      </w:r>
    </w:p>
    <w:p w:rsidR="00C36CF3" w:rsidRDefault="001C1315">
      <w:pPr>
        <w:pStyle w:val="a3"/>
        <w:spacing w:before="2"/>
        <w:jc w:val="left"/>
      </w:pPr>
      <w:r>
        <w:t>Одиночный</w:t>
      </w:r>
      <w:r>
        <w:rPr>
          <w:spacing w:val="-3"/>
        </w:rPr>
        <w:t xml:space="preserve"> </w:t>
      </w:r>
      <w:r>
        <w:t>окоп.</w:t>
      </w:r>
    </w:p>
    <w:p w:rsidR="00C36CF3" w:rsidRDefault="001C1315">
      <w:pPr>
        <w:pStyle w:val="a3"/>
        <w:spacing w:before="41"/>
        <w:jc w:val="left"/>
      </w:pPr>
      <w:r>
        <w:t>Способы</w:t>
      </w:r>
      <w:r>
        <w:rPr>
          <w:spacing w:val="-2"/>
        </w:rPr>
        <w:t xml:space="preserve"> </w:t>
      </w:r>
      <w:r>
        <w:t>передвижения</w:t>
      </w:r>
      <w:r>
        <w:rPr>
          <w:spacing w:val="-5"/>
        </w:rPr>
        <w:t xml:space="preserve"> </w:t>
      </w:r>
      <w:r>
        <w:t>в</w:t>
      </w:r>
      <w:r>
        <w:rPr>
          <w:spacing w:val="-2"/>
        </w:rPr>
        <w:t xml:space="preserve"> </w:t>
      </w:r>
      <w:r>
        <w:t>бою</w:t>
      </w:r>
      <w:r>
        <w:rPr>
          <w:spacing w:val="-2"/>
        </w:rPr>
        <w:t xml:space="preserve"> </w:t>
      </w:r>
      <w:r>
        <w:t>при</w:t>
      </w:r>
      <w:r>
        <w:rPr>
          <w:spacing w:val="-1"/>
        </w:rPr>
        <w:t xml:space="preserve"> </w:t>
      </w:r>
      <w:r>
        <w:t>действиях в</w:t>
      </w:r>
      <w:r>
        <w:rPr>
          <w:spacing w:val="-3"/>
        </w:rPr>
        <w:t xml:space="preserve"> </w:t>
      </w:r>
      <w:r>
        <w:t>пешем</w:t>
      </w:r>
      <w:r>
        <w:rPr>
          <w:spacing w:val="-2"/>
        </w:rPr>
        <w:t xml:space="preserve"> </w:t>
      </w:r>
      <w:r>
        <w:t>порядке.</w:t>
      </w:r>
    </w:p>
    <w:p w:rsidR="00C36CF3" w:rsidRDefault="001C1315">
      <w:pPr>
        <w:pStyle w:val="a3"/>
        <w:spacing w:before="41"/>
        <w:jc w:val="left"/>
      </w:pPr>
      <w:r>
        <w:t>Средства</w:t>
      </w:r>
      <w:r>
        <w:rPr>
          <w:spacing w:val="-4"/>
        </w:rPr>
        <w:t xml:space="preserve"> </w:t>
      </w:r>
      <w:r>
        <w:t>индивидуальной</w:t>
      </w:r>
      <w:r>
        <w:rPr>
          <w:spacing w:val="-1"/>
        </w:rPr>
        <w:t xml:space="preserve"> </w:t>
      </w:r>
      <w:r>
        <w:t>защиты</w:t>
      </w:r>
      <w:r>
        <w:rPr>
          <w:spacing w:val="-5"/>
        </w:rPr>
        <w:t xml:space="preserve"> </w:t>
      </w:r>
      <w:r>
        <w:t>и</w:t>
      </w:r>
      <w:r>
        <w:rPr>
          <w:spacing w:val="-1"/>
        </w:rPr>
        <w:t xml:space="preserve"> </w:t>
      </w:r>
      <w:r>
        <w:t>оказание</w:t>
      </w:r>
      <w:r>
        <w:rPr>
          <w:spacing w:val="-2"/>
        </w:rPr>
        <w:t xml:space="preserve"> </w:t>
      </w:r>
      <w:r>
        <w:t>первой</w:t>
      </w:r>
      <w:r>
        <w:rPr>
          <w:spacing w:val="-2"/>
        </w:rPr>
        <w:t xml:space="preserve"> </w:t>
      </w:r>
      <w:r>
        <w:t>помощи</w:t>
      </w:r>
      <w:r>
        <w:rPr>
          <w:spacing w:val="-1"/>
        </w:rPr>
        <w:t xml:space="preserve"> </w:t>
      </w:r>
      <w:r>
        <w:t>в</w:t>
      </w:r>
      <w:r>
        <w:rPr>
          <w:spacing w:val="-3"/>
        </w:rPr>
        <w:t xml:space="preserve"> </w:t>
      </w:r>
      <w:r>
        <w:t>бою.</w:t>
      </w:r>
    </w:p>
    <w:p w:rsidR="00C36CF3" w:rsidRDefault="001C1315">
      <w:pPr>
        <w:pStyle w:val="a3"/>
        <w:tabs>
          <w:tab w:val="left" w:pos="1950"/>
          <w:tab w:val="left" w:pos="3375"/>
          <w:tab w:val="left" w:pos="4840"/>
          <w:tab w:val="left" w:pos="6723"/>
          <w:tab w:val="left" w:pos="7994"/>
          <w:tab w:val="left" w:pos="9187"/>
        </w:tabs>
        <w:spacing w:before="41" w:line="278" w:lineRule="auto"/>
        <w:ind w:left="207" w:right="1116"/>
        <w:jc w:val="left"/>
      </w:pPr>
      <w:r>
        <w:t>Фильтрующий</w:t>
      </w:r>
      <w:r>
        <w:tab/>
        <w:t>противогаз.</w:t>
      </w:r>
      <w:r>
        <w:tab/>
        <w:t>Респиратор.</w:t>
      </w:r>
      <w:r>
        <w:tab/>
        <w:t>Общевойсковой</w:t>
      </w:r>
      <w:r>
        <w:tab/>
        <w:t>защитный</w:t>
      </w:r>
      <w:r>
        <w:tab/>
        <w:t>комплект</w:t>
      </w:r>
      <w:r>
        <w:tab/>
      </w:r>
      <w:r>
        <w:rPr>
          <w:spacing w:val="-1"/>
        </w:rPr>
        <w:t>(ОЗК).</w:t>
      </w:r>
      <w:r>
        <w:rPr>
          <w:spacing w:val="-57"/>
        </w:rPr>
        <w:t xml:space="preserve"> </w:t>
      </w:r>
      <w:r>
        <w:t>Табельные</w:t>
      </w:r>
      <w:r>
        <w:rPr>
          <w:spacing w:val="-3"/>
        </w:rPr>
        <w:t xml:space="preserve"> </w:t>
      </w:r>
      <w:r>
        <w:t>медицинские</w:t>
      </w:r>
      <w:r>
        <w:rPr>
          <w:spacing w:val="-2"/>
        </w:rPr>
        <w:t xml:space="preserve"> </w:t>
      </w:r>
      <w:r>
        <w:t>средства</w:t>
      </w:r>
      <w:r>
        <w:rPr>
          <w:spacing w:val="-2"/>
        </w:rPr>
        <w:t xml:space="preserve"> </w:t>
      </w:r>
      <w:r>
        <w:t>индивидуальной</w:t>
      </w:r>
      <w:r>
        <w:rPr>
          <w:spacing w:val="-1"/>
        </w:rPr>
        <w:t xml:space="preserve"> </w:t>
      </w:r>
      <w:r>
        <w:t>защиты.</w:t>
      </w:r>
      <w:r>
        <w:rPr>
          <w:spacing w:val="-1"/>
        </w:rPr>
        <w:t xml:space="preserve"> </w:t>
      </w:r>
      <w:r>
        <w:t>Первая</w:t>
      </w:r>
      <w:r>
        <w:rPr>
          <w:spacing w:val="-1"/>
        </w:rPr>
        <w:t xml:space="preserve"> </w:t>
      </w:r>
      <w:r>
        <w:t>помощь</w:t>
      </w:r>
      <w:r>
        <w:rPr>
          <w:spacing w:val="-1"/>
        </w:rPr>
        <w:t xml:space="preserve"> </w:t>
      </w:r>
      <w:r>
        <w:t>в</w:t>
      </w:r>
      <w:r>
        <w:rPr>
          <w:spacing w:val="-1"/>
        </w:rPr>
        <w:t xml:space="preserve"> </w:t>
      </w:r>
      <w:r>
        <w:t>бою.</w:t>
      </w:r>
    </w:p>
    <w:p w:rsidR="00C36CF3" w:rsidRDefault="001C1315">
      <w:pPr>
        <w:pStyle w:val="a3"/>
        <w:spacing w:line="272" w:lineRule="exact"/>
        <w:jc w:val="left"/>
      </w:pPr>
      <w:r>
        <w:t>Различные</w:t>
      </w:r>
      <w:r>
        <w:rPr>
          <w:spacing w:val="-4"/>
        </w:rPr>
        <w:t xml:space="preserve"> </w:t>
      </w:r>
      <w:r>
        <w:t>способы</w:t>
      </w:r>
      <w:r>
        <w:rPr>
          <w:spacing w:val="-2"/>
        </w:rPr>
        <w:t xml:space="preserve"> </w:t>
      </w:r>
      <w:r>
        <w:t>переноски</w:t>
      </w:r>
      <w:r>
        <w:rPr>
          <w:spacing w:val="-1"/>
        </w:rPr>
        <w:t xml:space="preserve"> </w:t>
      </w:r>
      <w:r>
        <w:t>и</w:t>
      </w:r>
      <w:r>
        <w:rPr>
          <w:spacing w:val="-2"/>
        </w:rPr>
        <w:t xml:space="preserve"> </w:t>
      </w:r>
      <w:r>
        <w:t>оттаскивания</w:t>
      </w:r>
      <w:r>
        <w:rPr>
          <w:spacing w:val="-4"/>
        </w:rPr>
        <w:t xml:space="preserve"> </w:t>
      </w:r>
      <w:r>
        <w:t>раненых</w:t>
      </w:r>
      <w:r>
        <w:rPr>
          <w:spacing w:val="-1"/>
        </w:rPr>
        <w:t xml:space="preserve"> </w:t>
      </w:r>
      <w:r>
        <w:t>с</w:t>
      </w:r>
      <w:r>
        <w:rPr>
          <w:spacing w:val="-3"/>
        </w:rPr>
        <w:t xml:space="preserve"> </w:t>
      </w:r>
      <w:r>
        <w:t>поля</w:t>
      </w:r>
      <w:r>
        <w:rPr>
          <w:spacing w:val="-1"/>
        </w:rPr>
        <w:t xml:space="preserve"> </w:t>
      </w:r>
      <w:r>
        <w:t>боя.</w:t>
      </w:r>
    </w:p>
    <w:p w:rsidR="00C36CF3" w:rsidRDefault="001C1315">
      <w:pPr>
        <w:pStyle w:val="a3"/>
        <w:spacing w:before="40" w:line="276" w:lineRule="auto"/>
        <w:ind w:right="2724"/>
        <w:jc w:val="left"/>
      </w:pPr>
      <w:r>
        <w:t>Сооружения</w:t>
      </w:r>
      <w:r>
        <w:rPr>
          <w:spacing w:val="-3"/>
        </w:rPr>
        <w:t xml:space="preserve"> </w:t>
      </w:r>
      <w:r>
        <w:t>для</w:t>
      </w:r>
      <w:r>
        <w:rPr>
          <w:spacing w:val="-3"/>
        </w:rPr>
        <w:t xml:space="preserve"> </w:t>
      </w:r>
      <w:r>
        <w:t>защиты</w:t>
      </w:r>
      <w:r>
        <w:rPr>
          <w:spacing w:val="-2"/>
        </w:rPr>
        <w:t xml:space="preserve"> </w:t>
      </w:r>
      <w:r>
        <w:t>личного</w:t>
      </w:r>
      <w:r>
        <w:rPr>
          <w:spacing w:val="-3"/>
        </w:rPr>
        <w:t xml:space="preserve"> </w:t>
      </w:r>
      <w:r>
        <w:t>состава.</w:t>
      </w:r>
      <w:r>
        <w:rPr>
          <w:spacing w:val="-3"/>
        </w:rPr>
        <w:t xml:space="preserve"> </w:t>
      </w:r>
      <w:r>
        <w:t>Открытая</w:t>
      </w:r>
      <w:r>
        <w:rPr>
          <w:spacing w:val="-2"/>
        </w:rPr>
        <w:t xml:space="preserve"> </w:t>
      </w:r>
      <w:r>
        <w:t>щель.</w:t>
      </w:r>
      <w:r>
        <w:rPr>
          <w:spacing w:val="-3"/>
        </w:rPr>
        <w:t xml:space="preserve"> </w:t>
      </w:r>
      <w:r>
        <w:t>Перекрытая</w:t>
      </w:r>
      <w:r>
        <w:rPr>
          <w:spacing w:val="-3"/>
        </w:rPr>
        <w:t xml:space="preserve"> </w:t>
      </w:r>
      <w:r>
        <w:t>щель.</w:t>
      </w:r>
      <w:r>
        <w:rPr>
          <w:spacing w:val="-57"/>
        </w:rPr>
        <w:t xml:space="preserve"> </w:t>
      </w:r>
      <w:r>
        <w:t>Блиндаж.</w:t>
      </w:r>
      <w:r>
        <w:rPr>
          <w:spacing w:val="-1"/>
        </w:rPr>
        <w:t xml:space="preserve"> </w:t>
      </w:r>
      <w:r>
        <w:t>Укрытия</w:t>
      </w:r>
      <w:r>
        <w:rPr>
          <w:spacing w:val="-4"/>
        </w:rPr>
        <w:t xml:space="preserve"> </w:t>
      </w:r>
      <w:r>
        <w:t>для</w:t>
      </w:r>
      <w:r>
        <w:rPr>
          <w:spacing w:val="-3"/>
        </w:rPr>
        <w:t xml:space="preserve"> </w:t>
      </w:r>
      <w:r>
        <w:t>боевой</w:t>
      </w:r>
      <w:r>
        <w:rPr>
          <w:spacing w:val="-1"/>
        </w:rPr>
        <w:t xml:space="preserve"> </w:t>
      </w:r>
      <w:r>
        <w:t>техники. Убежища</w:t>
      </w:r>
      <w:r>
        <w:rPr>
          <w:spacing w:val="-2"/>
        </w:rPr>
        <w:t xml:space="preserve"> </w:t>
      </w:r>
      <w:r>
        <w:t>для</w:t>
      </w:r>
      <w:r>
        <w:rPr>
          <w:spacing w:val="-1"/>
        </w:rPr>
        <w:t xml:space="preserve"> </w:t>
      </w:r>
      <w:r>
        <w:t>личного</w:t>
      </w:r>
      <w:r>
        <w:rPr>
          <w:spacing w:val="-1"/>
        </w:rPr>
        <w:t xml:space="preserve"> </w:t>
      </w:r>
      <w:r>
        <w:t>состава.</w:t>
      </w:r>
    </w:p>
    <w:p w:rsidR="00C36CF3" w:rsidRDefault="00C36CF3">
      <w:pPr>
        <w:pStyle w:val="a3"/>
        <w:spacing w:before="1"/>
        <w:ind w:left="0"/>
        <w:jc w:val="left"/>
        <w:rPr>
          <w:sz w:val="28"/>
        </w:rPr>
      </w:pPr>
    </w:p>
    <w:p w:rsidR="00C36CF3" w:rsidRDefault="001C1315">
      <w:pPr>
        <w:pStyle w:val="1"/>
        <w:jc w:val="left"/>
      </w:pPr>
      <w:r>
        <w:t>Вариант</w:t>
      </w:r>
      <w:r>
        <w:rPr>
          <w:spacing w:val="2"/>
        </w:rPr>
        <w:t xml:space="preserve"> </w:t>
      </w:r>
      <w:r>
        <w:t>№</w:t>
      </w:r>
      <w:r>
        <w:rPr>
          <w:spacing w:val="-3"/>
        </w:rPr>
        <w:t xml:space="preserve"> </w:t>
      </w:r>
      <w:r>
        <w:t>2.</w:t>
      </w:r>
    </w:p>
    <w:p w:rsidR="00C36CF3" w:rsidRDefault="001C1315">
      <w:pPr>
        <w:pStyle w:val="2"/>
        <w:spacing w:before="42"/>
        <w:jc w:val="left"/>
      </w:pPr>
      <w:r>
        <w:t>Модуль</w:t>
      </w:r>
      <w:r>
        <w:rPr>
          <w:spacing w:val="-2"/>
        </w:rPr>
        <w:t xml:space="preserve"> </w:t>
      </w:r>
      <w:r>
        <w:t>№</w:t>
      </w:r>
      <w:r>
        <w:rPr>
          <w:spacing w:val="-2"/>
        </w:rPr>
        <w:t xml:space="preserve"> </w:t>
      </w:r>
      <w:r>
        <w:t>1</w:t>
      </w:r>
      <w:r>
        <w:rPr>
          <w:spacing w:val="-3"/>
        </w:rPr>
        <w:t xml:space="preserve"> </w:t>
      </w:r>
      <w:r>
        <w:t>Культура</w:t>
      </w:r>
      <w:r>
        <w:rPr>
          <w:spacing w:val="-5"/>
        </w:rPr>
        <w:t xml:space="preserve"> </w:t>
      </w:r>
      <w:r>
        <w:t>безопасности</w:t>
      </w:r>
      <w:r>
        <w:rPr>
          <w:spacing w:val="-3"/>
        </w:rPr>
        <w:t xml:space="preserve"> </w:t>
      </w:r>
      <w:r>
        <w:t>жизнедеятельности</w:t>
      </w:r>
      <w:r>
        <w:rPr>
          <w:spacing w:val="-1"/>
        </w:rPr>
        <w:t xml:space="preserve"> </w:t>
      </w:r>
      <w:r>
        <w:t>в</w:t>
      </w:r>
      <w:r>
        <w:rPr>
          <w:spacing w:val="-3"/>
        </w:rPr>
        <w:t xml:space="preserve"> </w:t>
      </w:r>
      <w:r>
        <w:t>современном</w:t>
      </w:r>
      <w:r>
        <w:rPr>
          <w:spacing w:val="-2"/>
        </w:rPr>
        <w:t xml:space="preserve"> </w:t>
      </w:r>
      <w:r>
        <w:t>обществе</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line="278" w:lineRule="auto"/>
        <w:ind w:left="207" w:right="848"/>
        <w:jc w:val="left"/>
      </w:pPr>
      <w:r>
        <w:t>Объяснять</w:t>
      </w:r>
      <w:r>
        <w:rPr>
          <w:spacing w:val="1"/>
        </w:rPr>
        <w:t xml:space="preserve"> </w:t>
      </w:r>
      <w:r>
        <w:t>смысл</w:t>
      </w:r>
      <w:r>
        <w:rPr>
          <w:spacing w:val="1"/>
        </w:rPr>
        <w:t xml:space="preserve"> </w:t>
      </w:r>
      <w:r>
        <w:t>понятия</w:t>
      </w:r>
      <w:r>
        <w:rPr>
          <w:spacing w:val="1"/>
        </w:rPr>
        <w:t xml:space="preserve"> </w:t>
      </w:r>
      <w:r>
        <w:t>«культура</w:t>
      </w:r>
      <w:r>
        <w:rPr>
          <w:spacing w:val="1"/>
        </w:rPr>
        <w:t xml:space="preserve"> </w:t>
      </w:r>
      <w:r>
        <w:t>безопасности».</w:t>
      </w:r>
      <w:r>
        <w:rPr>
          <w:spacing w:val="1"/>
        </w:rPr>
        <w:t xml:space="preserve"> </w:t>
      </w:r>
      <w:r>
        <w:t>Характеризовать</w:t>
      </w:r>
      <w:r>
        <w:rPr>
          <w:spacing w:val="1"/>
        </w:rPr>
        <w:t xml:space="preserve"> </w:t>
      </w:r>
      <w:r>
        <w:t>значение</w:t>
      </w:r>
      <w:r>
        <w:rPr>
          <w:spacing w:val="1"/>
        </w:rPr>
        <w:t xml:space="preserve"> </w:t>
      </w:r>
      <w:r>
        <w:t>культуры</w:t>
      </w:r>
      <w:r>
        <w:rPr>
          <w:spacing w:val="-57"/>
        </w:rPr>
        <w:t xml:space="preserve"> </w:t>
      </w:r>
      <w:r>
        <w:t>безопасности</w:t>
      </w:r>
      <w:r>
        <w:rPr>
          <w:spacing w:val="-1"/>
        </w:rPr>
        <w:t xml:space="preserve"> </w:t>
      </w:r>
      <w:r>
        <w:t>для жизни человека,</w:t>
      </w:r>
      <w:r>
        <w:rPr>
          <w:spacing w:val="-1"/>
        </w:rPr>
        <w:t xml:space="preserve"> </w:t>
      </w:r>
      <w:r>
        <w:t>государства, общества.</w:t>
      </w:r>
    </w:p>
    <w:p w:rsidR="00C36CF3" w:rsidRDefault="001C1315">
      <w:pPr>
        <w:pStyle w:val="a3"/>
        <w:spacing w:line="276" w:lineRule="auto"/>
        <w:ind w:left="207" w:right="848"/>
        <w:jc w:val="left"/>
      </w:pPr>
      <w:r>
        <w:t>Объяснять смысл и соотносить понятия «опасность», «безопасность», «риск» (угроза), «опасная</w:t>
      </w:r>
      <w:r>
        <w:rPr>
          <w:spacing w:val="-57"/>
        </w:rPr>
        <w:t xml:space="preserve"> </w:t>
      </w:r>
      <w:r>
        <w:t>ситуация»,</w:t>
      </w:r>
      <w:r>
        <w:rPr>
          <w:spacing w:val="3"/>
        </w:rPr>
        <w:t xml:space="preserve"> </w:t>
      </w:r>
      <w:r>
        <w:t>«экстремальная</w:t>
      </w:r>
      <w:r>
        <w:rPr>
          <w:spacing w:val="-1"/>
        </w:rPr>
        <w:t xml:space="preserve"> </w:t>
      </w:r>
      <w:r>
        <w:t>ситуация»,</w:t>
      </w:r>
      <w:r>
        <w:rPr>
          <w:spacing w:val="4"/>
        </w:rPr>
        <w:t xml:space="preserve"> </w:t>
      </w:r>
      <w:r>
        <w:t>«чрезвычайная</w:t>
      </w:r>
      <w:r>
        <w:rPr>
          <w:spacing w:val="-1"/>
        </w:rPr>
        <w:t xml:space="preserve"> </w:t>
      </w:r>
      <w:r>
        <w:t>ситуация».</w:t>
      </w:r>
    </w:p>
    <w:p w:rsidR="00C36CF3" w:rsidRDefault="001C1315">
      <w:pPr>
        <w:pStyle w:val="a3"/>
        <w:spacing w:line="278" w:lineRule="auto"/>
        <w:ind w:left="207" w:right="848"/>
        <w:jc w:val="left"/>
      </w:pPr>
      <w:r>
        <w:t>Иметь</w:t>
      </w:r>
      <w:r>
        <w:rPr>
          <w:spacing w:val="32"/>
        </w:rPr>
        <w:t xml:space="preserve"> </w:t>
      </w:r>
      <w:r>
        <w:t>представления</w:t>
      </w:r>
      <w:r>
        <w:rPr>
          <w:spacing w:val="34"/>
        </w:rPr>
        <w:t xml:space="preserve"> </w:t>
      </w:r>
      <w:r>
        <w:t>об</w:t>
      </w:r>
      <w:r>
        <w:rPr>
          <w:spacing w:val="34"/>
        </w:rPr>
        <w:t xml:space="preserve"> </w:t>
      </w:r>
      <w:r>
        <w:t>уровнях</w:t>
      </w:r>
      <w:r>
        <w:rPr>
          <w:spacing w:val="33"/>
        </w:rPr>
        <w:t xml:space="preserve"> </w:t>
      </w:r>
      <w:r>
        <w:t>взаимодействия</w:t>
      </w:r>
      <w:r>
        <w:rPr>
          <w:spacing w:val="31"/>
        </w:rPr>
        <w:t xml:space="preserve"> </w:t>
      </w:r>
      <w:r>
        <w:t>человека</w:t>
      </w:r>
      <w:r>
        <w:rPr>
          <w:spacing w:val="33"/>
        </w:rPr>
        <w:t xml:space="preserve"> </w:t>
      </w:r>
      <w:r>
        <w:t>и</w:t>
      </w:r>
      <w:r>
        <w:rPr>
          <w:spacing w:val="33"/>
        </w:rPr>
        <w:t xml:space="preserve"> </w:t>
      </w:r>
      <w:r>
        <w:t>окружающей</w:t>
      </w:r>
      <w:r>
        <w:rPr>
          <w:spacing w:val="32"/>
        </w:rPr>
        <w:t xml:space="preserve"> </w:t>
      </w:r>
      <w:r>
        <w:t>среды.</w:t>
      </w:r>
      <w:r>
        <w:rPr>
          <w:spacing w:val="33"/>
        </w:rPr>
        <w:t xml:space="preserve"> </w:t>
      </w:r>
      <w:r>
        <w:t>Приводить</w:t>
      </w:r>
      <w:r>
        <w:rPr>
          <w:spacing w:val="-57"/>
        </w:rPr>
        <w:t xml:space="preserve"> </w:t>
      </w:r>
      <w:r>
        <w:t>примеры.</w:t>
      </w:r>
    </w:p>
    <w:p w:rsidR="00C36CF3" w:rsidRDefault="001C1315">
      <w:pPr>
        <w:pStyle w:val="a3"/>
        <w:spacing w:line="276" w:lineRule="auto"/>
        <w:ind w:left="207" w:right="1114"/>
      </w:pPr>
      <w:r>
        <w:t>Иметь</w:t>
      </w:r>
      <w:r>
        <w:rPr>
          <w:spacing w:val="1"/>
        </w:rPr>
        <w:t xml:space="preserve"> </w:t>
      </w:r>
      <w:r>
        <w:t>представление</w:t>
      </w:r>
      <w:r>
        <w:rPr>
          <w:spacing w:val="1"/>
        </w:rPr>
        <w:t xml:space="preserve"> </w:t>
      </w:r>
      <w:r>
        <w:t>об</w:t>
      </w:r>
      <w:r>
        <w:rPr>
          <w:spacing w:val="1"/>
        </w:rPr>
        <w:t xml:space="preserve"> </w:t>
      </w:r>
      <w:r>
        <w:t>уровнях</w:t>
      </w:r>
      <w:r>
        <w:rPr>
          <w:spacing w:val="1"/>
        </w:rPr>
        <w:t xml:space="preserve"> </w:t>
      </w:r>
      <w:r>
        <w:t>решения</w:t>
      </w:r>
      <w:r>
        <w:rPr>
          <w:spacing w:val="1"/>
        </w:rPr>
        <w:t xml:space="preserve"> </w:t>
      </w:r>
      <w:r>
        <w:t>задачи</w:t>
      </w:r>
      <w:r>
        <w:rPr>
          <w:spacing w:val="1"/>
        </w:rPr>
        <w:t xml:space="preserve"> </w:t>
      </w:r>
      <w:r>
        <w:t>обеспечения</w:t>
      </w:r>
      <w:r>
        <w:rPr>
          <w:spacing w:val="1"/>
        </w:rPr>
        <w:t xml:space="preserve"> </w:t>
      </w:r>
      <w:r>
        <w:t>безопасности,</w:t>
      </w:r>
      <w:r>
        <w:rPr>
          <w:spacing w:val="1"/>
        </w:rPr>
        <w:t xml:space="preserve"> </w:t>
      </w:r>
      <w:r>
        <w:t>приводить</w:t>
      </w:r>
      <w:r>
        <w:rPr>
          <w:spacing w:val="1"/>
        </w:rPr>
        <w:t xml:space="preserve"> </w:t>
      </w:r>
      <w:r>
        <w:t>примеры.</w:t>
      </w:r>
      <w:r>
        <w:rPr>
          <w:spacing w:val="1"/>
        </w:rPr>
        <w:t xml:space="preserve"> </w:t>
      </w:r>
      <w:r>
        <w:t>Раскрывать</w:t>
      </w:r>
      <w:r>
        <w:rPr>
          <w:spacing w:val="1"/>
        </w:rPr>
        <w:t xml:space="preserve"> </w:t>
      </w:r>
      <w:r>
        <w:t>смысл</w:t>
      </w:r>
      <w:r>
        <w:rPr>
          <w:spacing w:val="1"/>
        </w:rPr>
        <w:t xml:space="preserve"> </w:t>
      </w:r>
      <w:r>
        <w:t>понятия</w:t>
      </w:r>
      <w:r>
        <w:rPr>
          <w:spacing w:val="1"/>
        </w:rPr>
        <w:t xml:space="preserve"> </w:t>
      </w:r>
      <w:r>
        <w:t>«безопасное</w:t>
      </w:r>
      <w:r>
        <w:rPr>
          <w:spacing w:val="1"/>
        </w:rPr>
        <w:t xml:space="preserve"> </w:t>
      </w:r>
      <w:r>
        <w:t>поведение».</w:t>
      </w:r>
      <w:r>
        <w:rPr>
          <w:spacing w:val="1"/>
        </w:rPr>
        <w:t xml:space="preserve"> </w:t>
      </w:r>
      <w:r>
        <w:t>Иметь</w:t>
      </w:r>
      <w:r>
        <w:rPr>
          <w:spacing w:val="1"/>
        </w:rPr>
        <w:t xml:space="preserve"> </w:t>
      </w:r>
      <w:r>
        <w:t>представление</w:t>
      </w:r>
      <w:r>
        <w:rPr>
          <w:spacing w:val="1"/>
        </w:rPr>
        <w:t xml:space="preserve"> </w:t>
      </w:r>
      <w:r>
        <w:t>о</w:t>
      </w:r>
      <w:r>
        <w:rPr>
          <w:spacing w:val="1"/>
        </w:rPr>
        <w:t xml:space="preserve"> </w:t>
      </w:r>
      <w:r>
        <w:t>понятии</w:t>
      </w:r>
      <w:r>
        <w:rPr>
          <w:spacing w:val="3"/>
        </w:rPr>
        <w:t xml:space="preserve"> </w:t>
      </w:r>
      <w:r>
        <w:t>«виктимное</w:t>
      </w:r>
      <w:r>
        <w:rPr>
          <w:spacing w:val="-1"/>
        </w:rPr>
        <w:t xml:space="preserve"> </w:t>
      </w:r>
      <w:r>
        <w:t>поведение».</w:t>
      </w:r>
      <w:r>
        <w:rPr>
          <w:spacing w:val="1"/>
        </w:rPr>
        <w:t xml:space="preserve"> </w:t>
      </w:r>
      <w:r>
        <w:t>Приводить примеры.</w:t>
      </w:r>
    </w:p>
    <w:p w:rsidR="00C36CF3" w:rsidRDefault="001C1315">
      <w:pPr>
        <w:pStyle w:val="a3"/>
      </w:pPr>
      <w:r>
        <w:t>Знать</w:t>
      </w:r>
      <w:r>
        <w:rPr>
          <w:spacing w:val="-3"/>
        </w:rPr>
        <w:t xml:space="preserve"> </w:t>
      </w:r>
      <w:r>
        <w:t>и</w:t>
      </w:r>
      <w:r>
        <w:rPr>
          <w:spacing w:val="-4"/>
        </w:rPr>
        <w:t xml:space="preserve"> </w:t>
      </w:r>
      <w:r>
        <w:t>применять</w:t>
      </w:r>
      <w:r>
        <w:rPr>
          <w:spacing w:val="-2"/>
        </w:rPr>
        <w:t xml:space="preserve"> </w:t>
      </w:r>
      <w:r>
        <w:t>общие</w:t>
      </w:r>
      <w:r>
        <w:rPr>
          <w:spacing w:val="-3"/>
        </w:rPr>
        <w:t xml:space="preserve"> </w:t>
      </w:r>
      <w:r>
        <w:t>правила</w:t>
      </w:r>
      <w:r>
        <w:rPr>
          <w:spacing w:val="-3"/>
        </w:rPr>
        <w:t xml:space="preserve"> </w:t>
      </w:r>
      <w:r>
        <w:t>безопасного</w:t>
      </w:r>
      <w:r>
        <w:rPr>
          <w:spacing w:val="-6"/>
        </w:rPr>
        <w:t xml:space="preserve"> </w:t>
      </w:r>
      <w:r>
        <w:t>поведения.</w:t>
      </w:r>
    </w:p>
    <w:p w:rsidR="00C36CF3" w:rsidRDefault="001C1315">
      <w:pPr>
        <w:pStyle w:val="a3"/>
        <w:spacing w:before="33" w:line="276" w:lineRule="auto"/>
        <w:ind w:left="207" w:right="848"/>
        <w:jc w:val="left"/>
      </w:pPr>
      <w:r>
        <w:t>Объяснять</w:t>
      </w:r>
      <w:r>
        <w:rPr>
          <w:spacing w:val="37"/>
        </w:rPr>
        <w:t xml:space="preserve"> </w:t>
      </w:r>
      <w:r>
        <w:t>смысл</w:t>
      </w:r>
      <w:r>
        <w:rPr>
          <w:spacing w:val="37"/>
        </w:rPr>
        <w:t xml:space="preserve"> </w:t>
      </w:r>
      <w:r>
        <w:t>понятия</w:t>
      </w:r>
      <w:r>
        <w:rPr>
          <w:spacing w:val="43"/>
        </w:rPr>
        <w:t xml:space="preserve"> </w:t>
      </w:r>
      <w:r>
        <w:t>«риск-ориентированный</w:t>
      </w:r>
      <w:r>
        <w:rPr>
          <w:spacing w:val="35"/>
        </w:rPr>
        <w:t xml:space="preserve"> </w:t>
      </w:r>
      <w:r>
        <w:t>подход».</w:t>
      </w:r>
      <w:r>
        <w:rPr>
          <w:spacing w:val="36"/>
        </w:rPr>
        <w:t xml:space="preserve"> </w:t>
      </w:r>
      <w:r>
        <w:t>Приводить</w:t>
      </w:r>
      <w:r>
        <w:rPr>
          <w:spacing w:val="36"/>
        </w:rPr>
        <w:t xml:space="preserve"> </w:t>
      </w:r>
      <w:r>
        <w:t>примеры</w:t>
      </w:r>
      <w:r>
        <w:rPr>
          <w:spacing w:val="36"/>
        </w:rPr>
        <w:t xml:space="preserve"> </w:t>
      </w:r>
      <w:r>
        <w:t>реализации</w:t>
      </w:r>
      <w:r>
        <w:rPr>
          <w:spacing w:val="-57"/>
        </w:rPr>
        <w:t xml:space="preserve"> </w:t>
      </w:r>
      <w:r>
        <w:t>риск ориентированного</w:t>
      </w:r>
      <w:r>
        <w:rPr>
          <w:spacing w:val="-4"/>
        </w:rPr>
        <w:t xml:space="preserve"> </w:t>
      </w:r>
      <w:r>
        <w:t>подхода</w:t>
      </w:r>
      <w:r>
        <w:rPr>
          <w:spacing w:val="-1"/>
        </w:rPr>
        <w:t xml:space="preserve"> </w:t>
      </w:r>
      <w:r>
        <w:t>на уровне</w:t>
      </w:r>
      <w:r>
        <w:rPr>
          <w:spacing w:val="-2"/>
        </w:rPr>
        <w:t xml:space="preserve"> </w:t>
      </w:r>
      <w:r>
        <w:t>личности, общества,</w:t>
      </w:r>
      <w:r>
        <w:rPr>
          <w:spacing w:val="-1"/>
        </w:rPr>
        <w:t xml:space="preserve"> </w:t>
      </w:r>
      <w:r>
        <w:t>государства.</w:t>
      </w:r>
    </w:p>
    <w:p w:rsidR="00C36CF3" w:rsidRDefault="001C1315">
      <w:pPr>
        <w:pStyle w:val="a3"/>
        <w:spacing w:line="278" w:lineRule="auto"/>
        <w:ind w:left="207" w:right="848"/>
        <w:jc w:val="left"/>
      </w:pPr>
      <w:r>
        <w:t>Сформировать</w:t>
      </w:r>
      <w:r>
        <w:rPr>
          <w:spacing w:val="31"/>
        </w:rPr>
        <w:t xml:space="preserve"> </w:t>
      </w:r>
      <w:r>
        <w:t>представление</w:t>
      </w:r>
      <w:r>
        <w:rPr>
          <w:spacing w:val="29"/>
        </w:rPr>
        <w:t xml:space="preserve"> </w:t>
      </w:r>
      <w:r>
        <w:t>о</w:t>
      </w:r>
      <w:r>
        <w:rPr>
          <w:spacing w:val="30"/>
        </w:rPr>
        <w:t xml:space="preserve"> </w:t>
      </w:r>
      <w:r>
        <w:t>безопасном</w:t>
      </w:r>
      <w:r>
        <w:rPr>
          <w:spacing w:val="29"/>
        </w:rPr>
        <w:t xml:space="preserve"> </w:t>
      </w:r>
      <w:r>
        <w:t>поведении</w:t>
      </w:r>
      <w:r>
        <w:rPr>
          <w:spacing w:val="29"/>
        </w:rPr>
        <w:t xml:space="preserve"> </w:t>
      </w:r>
      <w:r>
        <w:t>как</w:t>
      </w:r>
      <w:r>
        <w:rPr>
          <w:spacing w:val="31"/>
        </w:rPr>
        <w:t xml:space="preserve"> </w:t>
      </w:r>
      <w:r>
        <w:t>о</w:t>
      </w:r>
      <w:r>
        <w:rPr>
          <w:spacing w:val="27"/>
        </w:rPr>
        <w:t xml:space="preserve"> </w:t>
      </w:r>
      <w:r>
        <w:t>неотъемлемой</w:t>
      </w:r>
      <w:r>
        <w:rPr>
          <w:spacing w:val="31"/>
        </w:rPr>
        <w:t xml:space="preserve"> </w:t>
      </w:r>
      <w:r>
        <w:t>части</w:t>
      </w:r>
      <w:r>
        <w:rPr>
          <w:spacing w:val="31"/>
        </w:rPr>
        <w:t xml:space="preserve"> </w:t>
      </w:r>
      <w:r>
        <w:t>жизни</w:t>
      </w:r>
      <w:r>
        <w:rPr>
          <w:spacing w:val="-57"/>
        </w:rPr>
        <w:t xml:space="preserve"> </w:t>
      </w:r>
      <w:r>
        <w:t>современного</w:t>
      </w:r>
      <w:r>
        <w:rPr>
          <w:spacing w:val="-1"/>
        </w:rPr>
        <w:t xml:space="preserve"> </w:t>
      </w:r>
      <w:r>
        <w:t>человека</w:t>
      </w:r>
      <w:r>
        <w:rPr>
          <w:spacing w:val="1"/>
        </w:rPr>
        <w:t xml:space="preserve"> </w:t>
      </w:r>
      <w:r>
        <w:t>и общества.</w:t>
      </w:r>
    </w:p>
    <w:p w:rsidR="00C36CF3" w:rsidRDefault="001C1315">
      <w:pPr>
        <w:pStyle w:val="2"/>
        <w:ind w:left="273"/>
        <w:jc w:val="left"/>
      </w:pPr>
      <w:r>
        <w:t>Модуль</w:t>
      </w:r>
      <w:r>
        <w:rPr>
          <w:spacing w:val="-2"/>
        </w:rPr>
        <w:t xml:space="preserve"> </w:t>
      </w:r>
      <w:r>
        <w:t>№</w:t>
      </w:r>
      <w:r>
        <w:rPr>
          <w:spacing w:val="-1"/>
        </w:rPr>
        <w:t xml:space="preserve"> </w:t>
      </w:r>
      <w:r>
        <w:t>2</w:t>
      </w:r>
      <w:r>
        <w:rPr>
          <w:spacing w:val="-1"/>
        </w:rPr>
        <w:t xml:space="preserve"> </w:t>
      </w:r>
      <w:r>
        <w:t>Безопасность</w:t>
      </w:r>
      <w:r>
        <w:rPr>
          <w:spacing w:val="-1"/>
        </w:rPr>
        <w:t xml:space="preserve"> </w:t>
      </w:r>
      <w:r>
        <w:t>в</w:t>
      </w:r>
      <w:r>
        <w:rPr>
          <w:spacing w:val="-3"/>
        </w:rPr>
        <w:t xml:space="preserve"> </w:t>
      </w:r>
      <w:r>
        <w:t>быту.</w:t>
      </w:r>
    </w:p>
    <w:p w:rsidR="00C36CF3" w:rsidRDefault="001C1315">
      <w:pPr>
        <w:pStyle w:val="a3"/>
        <w:spacing w:before="36"/>
        <w:jc w:val="left"/>
      </w:pPr>
      <w:r>
        <w:t>Классифицировать</w:t>
      </w:r>
      <w:r>
        <w:rPr>
          <w:spacing w:val="-6"/>
        </w:rPr>
        <w:t xml:space="preserve"> </w:t>
      </w:r>
      <w:r>
        <w:t>и</w:t>
      </w:r>
      <w:r>
        <w:rPr>
          <w:spacing w:val="-5"/>
        </w:rPr>
        <w:t xml:space="preserve"> </w:t>
      </w:r>
      <w:r>
        <w:t>характеризовать</w:t>
      </w:r>
      <w:r>
        <w:rPr>
          <w:spacing w:val="-3"/>
        </w:rPr>
        <w:t xml:space="preserve"> </w:t>
      </w:r>
      <w:r>
        <w:t>источники</w:t>
      </w:r>
      <w:r>
        <w:rPr>
          <w:spacing w:val="-3"/>
        </w:rPr>
        <w:t xml:space="preserve"> </w:t>
      </w:r>
      <w:r>
        <w:t>опасности</w:t>
      </w:r>
      <w:r>
        <w:rPr>
          <w:spacing w:val="-3"/>
        </w:rPr>
        <w:t xml:space="preserve"> </w:t>
      </w:r>
      <w:r>
        <w:t>в</w:t>
      </w:r>
      <w:r>
        <w:rPr>
          <w:spacing w:val="-4"/>
        </w:rPr>
        <w:t xml:space="preserve"> </w:t>
      </w:r>
      <w:r>
        <w:t>быту.</w:t>
      </w:r>
    </w:p>
    <w:p w:rsidR="00C36CF3" w:rsidRDefault="001C1315">
      <w:pPr>
        <w:pStyle w:val="a3"/>
        <w:spacing w:before="40"/>
        <w:jc w:val="left"/>
      </w:pPr>
      <w:r>
        <w:t>Знать</w:t>
      </w:r>
      <w:r>
        <w:rPr>
          <w:spacing w:val="-3"/>
        </w:rPr>
        <w:t xml:space="preserve"> </w:t>
      </w:r>
      <w:r>
        <w:t>общие</w:t>
      </w:r>
      <w:r>
        <w:rPr>
          <w:spacing w:val="-3"/>
        </w:rPr>
        <w:t xml:space="preserve"> </w:t>
      </w:r>
      <w:r>
        <w:t>правила</w:t>
      </w:r>
      <w:r>
        <w:rPr>
          <w:spacing w:val="-3"/>
        </w:rPr>
        <w:t xml:space="preserve"> </w:t>
      </w:r>
      <w:r>
        <w:t>безопасного</w:t>
      </w:r>
      <w:r>
        <w:rPr>
          <w:spacing w:val="-2"/>
        </w:rPr>
        <w:t xml:space="preserve"> </w:t>
      </w:r>
      <w:r>
        <w:t>поведения,</w:t>
      </w:r>
      <w:r>
        <w:rPr>
          <w:spacing w:val="-5"/>
        </w:rPr>
        <w:t xml:space="preserve"> </w:t>
      </w:r>
      <w:r>
        <w:t>владеть</w:t>
      </w:r>
      <w:r>
        <w:rPr>
          <w:spacing w:val="-2"/>
        </w:rPr>
        <w:t xml:space="preserve"> </w:t>
      </w:r>
      <w:r>
        <w:t>ими</w:t>
      </w:r>
      <w:r>
        <w:rPr>
          <w:spacing w:val="-2"/>
        </w:rPr>
        <w:t xml:space="preserve"> </w:t>
      </w:r>
      <w:r>
        <w:t>в</w:t>
      </w:r>
      <w:r>
        <w:rPr>
          <w:spacing w:val="-3"/>
        </w:rPr>
        <w:t xml:space="preserve"> </w:t>
      </w:r>
      <w:r>
        <w:t>бытовых</w:t>
      </w:r>
      <w:r>
        <w:rPr>
          <w:spacing w:val="-3"/>
        </w:rPr>
        <w:t xml:space="preserve"> </w:t>
      </w:r>
      <w:r>
        <w:t>ситуациях.</w:t>
      </w:r>
    </w:p>
    <w:p w:rsidR="00C36CF3" w:rsidRDefault="001C1315">
      <w:pPr>
        <w:pStyle w:val="a3"/>
        <w:spacing w:before="44" w:line="276" w:lineRule="auto"/>
        <w:ind w:left="207" w:right="848"/>
        <w:jc w:val="left"/>
      </w:pPr>
      <w:r>
        <w:t>Иметь</w:t>
      </w:r>
      <w:r>
        <w:rPr>
          <w:spacing w:val="1"/>
        </w:rPr>
        <w:t xml:space="preserve"> </w:t>
      </w:r>
      <w:r>
        <w:t>представление</w:t>
      </w:r>
      <w:r>
        <w:rPr>
          <w:spacing w:val="1"/>
        </w:rPr>
        <w:t xml:space="preserve"> </w:t>
      </w:r>
      <w:r>
        <w:t>о</w:t>
      </w:r>
      <w:r>
        <w:rPr>
          <w:spacing w:val="1"/>
        </w:rPr>
        <w:t xml:space="preserve"> </w:t>
      </w:r>
      <w:r>
        <w:t>защите</w:t>
      </w:r>
      <w:r>
        <w:rPr>
          <w:spacing w:val="1"/>
        </w:rPr>
        <w:t xml:space="preserve"> </w:t>
      </w:r>
      <w:r>
        <w:t>прав</w:t>
      </w:r>
      <w:r>
        <w:rPr>
          <w:spacing w:val="1"/>
        </w:rPr>
        <w:t xml:space="preserve"> </w:t>
      </w:r>
      <w:r>
        <w:t>потребителя,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совершении</w:t>
      </w:r>
      <w:r>
        <w:rPr>
          <w:spacing w:val="1"/>
        </w:rPr>
        <w:t xml:space="preserve"> </w:t>
      </w:r>
      <w:r>
        <w:t>покупок</w:t>
      </w:r>
      <w:r>
        <w:rPr>
          <w:spacing w:val="1"/>
        </w:rPr>
        <w:t xml:space="preserve"> </w:t>
      </w:r>
      <w:r>
        <w:t>в</w:t>
      </w:r>
      <w:r>
        <w:rPr>
          <w:spacing w:val="-57"/>
        </w:rPr>
        <w:t xml:space="preserve"> </w:t>
      </w:r>
      <w:r>
        <w:t>Интернете.</w:t>
      </w:r>
    </w:p>
    <w:p w:rsidR="00C36CF3" w:rsidRDefault="001C1315">
      <w:pPr>
        <w:pStyle w:val="a3"/>
        <w:spacing w:line="276" w:lineRule="auto"/>
        <w:ind w:left="207" w:right="848"/>
        <w:jc w:val="left"/>
      </w:pPr>
      <w:r>
        <w:t>Безопасно</w:t>
      </w:r>
      <w:r>
        <w:rPr>
          <w:spacing w:val="2"/>
        </w:rPr>
        <w:t xml:space="preserve"> </w:t>
      </w:r>
      <w:r>
        <w:t>действовать</w:t>
      </w:r>
      <w:r>
        <w:rPr>
          <w:spacing w:val="3"/>
        </w:rPr>
        <w:t xml:space="preserve"> </w:t>
      </w:r>
      <w:r>
        <w:t>в</w:t>
      </w:r>
      <w:r>
        <w:rPr>
          <w:spacing w:val="2"/>
        </w:rPr>
        <w:t xml:space="preserve"> </w:t>
      </w:r>
      <w:r>
        <w:t>различных</w:t>
      </w:r>
      <w:r>
        <w:rPr>
          <w:spacing w:val="5"/>
        </w:rPr>
        <w:t xml:space="preserve"> </w:t>
      </w:r>
      <w:r>
        <w:t>бытовых</w:t>
      </w:r>
      <w:r>
        <w:rPr>
          <w:spacing w:val="5"/>
        </w:rPr>
        <w:t xml:space="preserve"> </w:t>
      </w:r>
      <w:r>
        <w:t>ситуациях.</w:t>
      </w:r>
      <w:r>
        <w:rPr>
          <w:spacing w:val="2"/>
        </w:rPr>
        <w:t xml:space="preserve"> </w:t>
      </w:r>
      <w:r>
        <w:t>Знать</w:t>
      </w:r>
      <w:r>
        <w:rPr>
          <w:spacing w:val="2"/>
        </w:rPr>
        <w:t xml:space="preserve"> </w:t>
      </w:r>
      <w:r>
        <w:t>порядок</w:t>
      </w:r>
      <w:r>
        <w:rPr>
          <w:spacing w:val="2"/>
        </w:rPr>
        <w:t xml:space="preserve"> </w:t>
      </w:r>
      <w:r>
        <w:t>действий</w:t>
      </w:r>
      <w:r>
        <w:rPr>
          <w:spacing w:val="2"/>
        </w:rPr>
        <w:t xml:space="preserve"> </w:t>
      </w:r>
      <w:r>
        <w:t>при</w:t>
      </w:r>
      <w:r>
        <w:rPr>
          <w:spacing w:val="-57"/>
        </w:rPr>
        <w:t xml:space="preserve"> </w:t>
      </w:r>
      <w:r>
        <w:t>возникновении</w:t>
      </w:r>
      <w:r>
        <w:rPr>
          <w:spacing w:val="-1"/>
        </w:rPr>
        <w:t xml:space="preserve"> </w:t>
      </w:r>
      <w:r>
        <w:t>опасных</w:t>
      </w:r>
      <w:r>
        <w:rPr>
          <w:spacing w:val="2"/>
        </w:rPr>
        <w:t xml:space="preserve"> </w:t>
      </w:r>
      <w:r>
        <w:t>ситуаций в</w:t>
      </w:r>
      <w:r>
        <w:rPr>
          <w:spacing w:val="-1"/>
        </w:rPr>
        <w:t xml:space="preserve"> </w:t>
      </w:r>
      <w:r>
        <w:t>быту.</w:t>
      </w:r>
    </w:p>
    <w:p w:rsidR="00C36CF3" w:rsidRDefault="001C1315">
      <w:pPr>
        <w:pStyle w:val="a3"/>
        <w:jc w:val="left"/>
      </w:pPr>
      <w:r>
        <w:t>Знать</w:t>
      </w:r>
      <w:r>
        <w:rPr>
          <w:spacing w:val="-3"/>
        </w:rPr>
        <w:t xml:space="preserve"> </w:t>
      </w:r>
      <w:r>
        <w:t>порядок</w:t>
      </w:r>
      <w:r>
        <w:rPr>
          <w:spacing w:val="-2"/>
        </w:rPr>
        <w:t xml:space="preserve"> </w:t>
      </w:r>
      <w:r>
        <w:t>оказания</w:t>
      </w:r>
      <w:r>
        <w:rPr>
          <w:spacing w:val="-5"/>
        </w:rPr>
        <w:t xml:space="preserve"> </w:t>
      </w:r>
      <w:r>
        <w:t>первой</w:t>
      </w:r>
      <w:r>
        <w:rPr>
          <w:spacing w:val="-2"/>
        </w:rPr>
        <w:t xml:space="preserve"> </w:t>
      </w:r>
      <w:r>
        <w:t>помощи</w:t>
      </w:r>
      <w:r>
        <w:rPr>
          <w:spacing w:val="-2"/>
        </w:rPr>
        <w:t xml:space="preserve"> </w:t>
      </w:r>
      <w:r>
        <w:t>при</w:t>
      </w:r>
      <w:r>
        <w:rPr>
          <w:spacing w:val="1"/>
        </w:rPr>
        <w:t xml:space="preserve"> </w:t>
      </w:r>
      <w:r>
        <w:t>ушибах,</w:t>
      </w:r>
      <w:r>
        <w:rPr>
          <w:spacing w:val="-5"/>
        </w:rPr>
        <w:t xml:space="preserve"> </w:t>
      </w:r>
      <w:r>
        <w:t>переломах,</w:t>
      </w:r>
      <w:r>
        <w:rPr>
          <w:spacing w:val="-3"/>
        </w:rPr>
        <w:t xml:space="preserve"> </w:t>
      </w:r>
      <w:r>
        <w:t>кровотечениях.</w:t>
      </w:r>
    </w:p>
    <w:p w:rsidR="00C36CF3" w:rsidRDefault="001C1315">
      <w:pPr>
        <w:pStyle w:val="a3"/>
        <w:spacing w:before="41" w:line="276" w:lineRule="auto"/>
        <w:ind w:right="1204" w:hanging="5"/>
        <w:jc w:val="left"/>
      </w:pPr>
      <w:r>
        <w:t>Знать правила вызова экстренных служб, порядок взаимодействия с экстренными службами.</w:t>
      </w:r>
      <w:r>
        <w:rPr>
          <w:spacing w:val="-57"/>
        </w:rPr>
        <w:t xml:space="preserve"> </w:t>
      </w:r>
      <w:r>
        <w:t>Знать</w:t>
      </w:r>
      <w:r>
        <w:rPr>
          <w:spacing w:val="-1"/>
        </w:rPr>
        <w:t xml:space="preserve"> </w:t>
      </w:r>
      <w:r>
        <w:t>правила</w:t>
      </w:r>
      <w:r>
        <w:rPr>
          <w:spacing w:val="-1"/>
        </w:rPr>
        <w:t xml:space="preserve"> </w:t>
      </w:r>
      <w:r>
        <w:t>обращения</w:t>
      </w:r>
      <w:r>
        <w:rPr>
          <w:spacing w:val="-1"/>
        </w:rPr>
        <w:t xml:space="preserve"> </w:t>
      </w:r>
      <w:r>
        <w:t>с</w:t>
      </w:r>
      <w:r>
        <w:rPr>
          <w:spacing w:val="-1"/>
        </w:rPr>
        <w:t xml:space="preserve"> </w:t>
      </w:r>
      <w:r>
        <w:t>электрическими</w:t>
      </w:r>
      <w:r>
        <w:rPr>
          <w:spacing w:val="-3"/>
        </w:rPr>
        <w:t xml:space="preserve"> </w:t>
      </w:r>
      <w:r>
        <w:t>и</w:t>
      </w:r>
      <w:r>
        <w:rPr>
          <w:spacing w:val="-2"/>
        </w:rPr>
        <w:t xml:space="preserve"> </w:t>
      </w:r>
      <w:r>
        <w:t>газовыми приборами.</w:t>
      </w:r>
    </w:p>
    <w:p w:rsidR="00C36CF3" w:rsidRDefault="001C1315">
      <w:pPr>
        <w:pStyle w:val="a3"/>
        <w:spacing w:line="276" w:lineRule="auto"/>
        <w:ind w:left="207" w:right="862"/>
        <w:jc w:val="left"/>
      </w:pPr>
      <w:r>
        <w:t>Иметь</w:t>
      </w:r>
      <w:r>
        <w:rPr>
          <w:spacing w:val="45"/>
        </w:rPr>
        <w:t xml:space="preserve"> </w:t>
      </w:r>
      <w:r>
        <w:t>представления</w:t>
      </w:r>
      <w:r>
        <w:rPr>
          <w:spacing w:val="46"/>
        </w:rPr>
        <w:t xml:space="preserve"> </w:t>
      </w:r>
      <w:r>
        <w:t>о</w:t>
      </w:r>
      <w:r>
        <w:rPr>
          <w:spacing w:val="46"/>
        </w:rPr>
        <w:t xml:space="preserve"> </w:t>
      </w:r>
      <w:r>
        <w:t>возможных</w:t>
      </w:r>
      <w:r>
        <w:rPr>
          <w:spacing w:val="44"/>
        </w:rPr>
        <w:t xml:space="preserve"> </w:t>
      </w:r>
      <w:r>
        <w:t>последствиях</w:t>
      </w:r>
      <w:r>
        <w:rPr>
          <w:spacing w:val="48"/>
        </w:rPr>
        <w:t xml:space="preserve"> </w:t>
      </w:r>
      <w:r>
        <w:t>электротравмы.</w:t>
      </w:r>
      <w:r>
        <w:rPr>
          <w:spacing w:val="45"/>
        </w:rPr>
        <w:t xml:space="preserve"> </w:t>
      </w:r>
      <w:r>
        <w:t>Знать</w:t>
      </w:r>
      <w:r>
        <w:rPr>
          <w:spacing w:val="45"/>
        </w:rPr>
        <w:t xml:space="preserve"> </w:t>
      </w:r>
      <w:r>
        <w:t>порядок</w:t>
      </w:r>
      <w:r>
        <w:rPr>
          <w:spacing w:val="46"/>
        </w:rPr>
        <w:t xml:space="preserve"> </w:t>
      </w:r>
      <w:r>
        <w:t>проведения</w:t>
      </w:r>
      <w:r>
        <w:rPr>
          <w:spacing w:val="-57"/>
        </w:rPr>
        <w:t xml:space="preserve"> </w:t>
      </w:r>
      <w:r>
        <w:t>сердечно-легочной</w:t>
      </w:r>
      <w:r>
        <w:rPr>
          <w:spacing w:val="-1"/>
        </w:rPr>
        <w:t xml:space="preserve"> </w:t>
      </w:r>
      <w:r>
        <w:t>реанимации.</w:t>
      </w:r>
    </w:p>
    <w:p w:rsidR="00C36CF3" w:rsidRDefault="001C1315">
      <w:pPr>
        <w:pStyle w:val="a3"/>
        <w:spacing w:line="276" w:lineRule="auto"/>
        <w:ind w:left="207" w:right="1114"/>
      </w:pPr>
      <w:r>
        <w:t>Иметь</w:t>
      </w:r>
      <w:r>
        <w:rPr>
          <w:spacing w:val="1"/>
        </w:rPr>
        <w:t xml:space="preserve"> </w:t>
      </w:r>
      <w:r>
        <w:t>представления</w:t>
      </w:r>
      <w:r>
        <w:rPr>
          <w:spacing w:val="1"/>
        </w:rPr>
        <w:t xml:space="preserve"> </w:t>
      </w:r>
      <w:r>
        <w:t>о</w:t>
      </w:r>
      <w:r>
        <w:rPr>
          <w:spacing w:val="1"/>
        </w:rPr>
        <w:t xml:space="preserve"> </w:t>
      </w:r>
      <w:r>
        <w:t>современных</w:t>
      </w:r>
      <w:r>
        <w:rPr>
          <w:spacing w:val="1"/>
        </w:rPr>
        <w:t xml:space="preserve"> </w:t>
      </w:r>
      <w:r>
        <w:t>системах</w:t>
      </w:r>
      <w:r>
        <w:rPr>
          <w:spacing w:val="1"/>
        </w:rPr>
        <w:t xml:space="preserve"> </w:t>
      </w:r>
      <w:r>
        <w:t>извещения</w:t>
      </w:r>
      <w:r>
        <w:rPr>
          <w:spacing w:val="1"/>
        </w:rPr>
        <w:t xml:space="preserve"> </w:t>
      </w:r>
      <w:r>
        <w:t>и</w:t>
      </w:r>
      <w:r>
        <w:rPr>
          <w:spacing w:val="1"/>
        </w:rPr>
        <w:t xml:space="preserve"> </w:t>
      </w:r>
      <w:r>
        <w:t>пожаротушения</w:t>
      </w:r>
      <w:r>
        <w:rPr>
          <w:spacing w:val="1"/>
        </w:rPr>
        <w:t xml:space="preserve"> </w:t>
      </w:r>
      <w:r>
        <w:t>в</w:t>
      </w:r>
      <w:r>
        <w:rPr>
          <w:spacing w:val="1"/>
        </w:rPr>
        <w:t xml:space="preserve"> </w:t>
      </w:r>
      <w:r>
        <w:t>жилых</w:t>
      </w:r>
      <w:r>
        <w:rPr>
          <w:spacing w:val="1"/>
        </w:rPr>
        <w:t xml:space="preserve"> </w:t>
      </w:r>
      <w:r>
        <w:t>помещениях. Соблюдать правила</w:t>
      </w:r>
      <w:r>
        <w:rPr>
          <w:spacing w:val="1"/>
        </w:rPr>
        <w:t xml:space="preserve"> </w:t>
      </w:r>
      <w:r>
        <w:t>пожарной безопасности</w:t>
      </w:r>
      <w:r>
        <w:rPr>
          <w:spacing w:val="1"/>
        </w:rPr>
        <w:t xml:space="preserve"> </w:t>
      </w:r>
      <w:r>
        <w:t>в</w:t>
      </w:r>
      <w:r>
        <w:rPr>
          <w:spacing w:val="1"/>
        </w:rPr>
        <w:t xml:space="preserve"> </w:t>
      </w:r>
      <w:r>
        <w:t>быту.</w:t>
      </w:r>
      <w:r>
        <w:rPr>
          <w:spacing w:val="1"/>
        </w:rPr>
        <w:t xml:space="preserve"> </w:t>
      </w:r>
      <w:r>
        <w:t>Знать порядок</w:t>
      </w:r>
      <w:r>
        <w:rPr>
          <w:spacing w:val="60"/>
        </w:rPr>
        <w:t xml:space="preserve"> </w:t>
      </w:r>
      <w:r>
        <w:t>действий</w:t>
      </w:r>
      <w:r>
        <w:rPr>
          <w:spacing w:val="1"/>
        </w:rPr>
        <w:t xml:space="preserve"> </w:t>
      </w:r>
      <w:r>
        <w:t>при</w:t>
      </w:r>
      <w:r>
        <w:rPr>
          <w:spacing w:val="2"/>
        </w:rPr>
        <w:t xml:space="preserve"> </w:t>
      </w:r>
      <w:r>
        <w:t>угрозе</w:t>
      </w:r>
      <w:r>
        <w:rPr>
          <w:spacing w:val="-1"/>
        </w:rPr>
        <w:t xml:space="preserve"> </w:t>
      </w:r>
      <w:r>
        <w:t>или</w:t>
      </w:r>
      <w:r>
        <w:rPr>
          <w:spacing w:val="1"/>
        </w:rPr>
        <w:t xml:space="preserve"> </w:t>
      </w:r>
      <w:r>
        <w:t>возникновении пожара.</w:t>
      </w:r>
    </w:p>
    <w:p w:rsidR="00C36CF3" w:rsidRDefault="001C1315">
      <w:pPr>
        <w:pStyle w:val="a3"/>
        <w:spacing w:line="274" w:lineRule="exact"/>
      </w:pPr>
      <w:r>
        <w:t>Знать</w:t>
      </w:r>
      <w:r>
        <w:rPr>
          <w:spacing w:val="-3"/>
        </w:rPr>
        <w:t xml:space="preserve"> </w:t>
      </w:r>
      <w:r>
        <w:t>порядок</w:t>
      </w:r>
      <w:r>
        <w:rPr>
          <w:spacing w:val="-2"/>
        </w:rPr>
        <w:t xml:space="preserve"> </w:t>
      </w:r>
      <w:r>
        <w:t>оказания</w:t>
      </w:r>
      <w:r>
        <w:rPr>
          <w:spacing w:val="-5"/>
        </w:rPr>
        <w:t xml:space="preserve"> </w:t>
      </w:r>
      <w:r>
        <w:t>первой</w:t>
      </w:r>
      <w:r>
        <w:rPr>
          <w:spacing w:val="-2"/>
        </w:rPr>
        <w:t xml:space="preserve"> </w:t>
      </w:r>
      <w:r>
        <w:t>помощи</w:t>
      </w:r>
      <w:r>
        <w:rPr>
          <w:spacing w:val="-2"/>
        </w:rPr>
        <w:t xml:space="preserve"> </w:t>
      </w:r>
      <w:r>
        <w:t>при</w:t>
      </w:r>
      <w:r>
        <w:rPr>
          <w:spacing w:val="-4"/>
        </w:rPr>
        <w:t xml:space="preserve"> </w:t>
      </w:r>
      <w:r>
        <w:t>химических и</w:t>
      </w:r>
      <w:r>
        <w:rPr>
          <w:spacing w:val="-4"/>
        </w:rPr>
        <w:t xml:space="preserve"> </w:t>
      </w:r>
      <w:r>
        <w:t>термических</w:t>
      </w:r>
      <w:r>
        <w:rPr>
          <w:spacing w:val="-1"/>
        </w:rPr>
        <w:t xml:space="preserve"> </w:t>
      </w:r>
      <w:r>
        <w:t>ожогах.</w:t>
      </w:r>
    </w:p>
    <w:p w:rsidR="00C36CF3" w:rsidRDefault="001C1315">
      <w:pPr>
        <w:pStyle w:val="a3"/>
        <w:spacing w:before="43" w:line="276" w:lineRule="auto"/>
        <w:ind w:left="207" w:right="856"/>
      </w:pPr>
      <w:r>
        <w:t>Иметь</w:t>
      </w:r>
      <w:r>
        <w:rPr>
          <w:spacing w:val="1"/>
        </w:rPr>
        <w:t xml:space="preserve"> </w:t>
      </w:r>
      <w:r>
        <w:t>представление</w:t>
      </w:r>
      <w:r>
        <w:rPr>
          <w:spacing w:val="1"/>
        </w:rPr>
        <w:t xml:space="preserve"> </w:t>
      </w:r>
      <w:r>
        <w:t>о</w:t>
      </w:r>
      <w:r>
        <w:rPr>
          <w:spacing w:val="1"/>
        </w:rPr>
        <w:t xml:space="preserve"> </w:t>
      </w:r>
      <w:r>
        <w:t>нормативах</w:t>
      </w:r>
      <w:r>
        <w:rPr>
          <w:spacing w:val="1"/>
        </w:rPr>
        <w:t xml:space="preserve"> </w:t>
      </w:r>
      <w:r>
        <w:t>прибытия</w:t>
      </w:r>
      <w:r>
        <w:rPr>
          <w:spacing w:val="1"/>
        </w:rPr>
        <w:t xml:space="preserve"> </w:t>
      </w:r>
      <w:r>
        <w:t>пожарных</w:t>
      </w:r>
      <w:r>
        <w:rPr>
          <w:spacing w:val="1"/>
        </w:rPr>
        <w:t xml:space="preserve"> </w:t>
      </w:r>
      <w:r>
        <w:t>в</w:t>
      </w:r>
      <w:r>
        <w:rPr>
          <w:spacing w:val="1"/>
        </w:rPr>
        <w:t xml:space="preserve"> </w:t>
      </w:r>
      <w:r>
        <w:t>городах</w:t>
      </w:r>
      <w:r>
        <w:rPr>
          <w:spacing w:val="1"/>
        </w:rPr>
        <w:t xml:space="preserve"> </w:t>
      </w:r>
      <w:r>
        <w:t>и</w:t>
      </w:r>
      <w:r>
        <w:rPr>
          <w:spacing w:val="1"/>
        </w:rPr>
        <w:t xml:space="preserve"> </w:t>
      </w:r>
      <w:r>
        <w:t>сельской</w:t>
      </w:r>
      <w:r>
        <w:rPr>
          <w:spacing w:val="1"/>
        </w:rPr>
        <w:t xml:space="preserve"> </w:t>
      </w:r>
      <w:r>
        <w:t>местности,</w:t>
      </w:r>
      <w:r>
        <w:rPr>
          <w:spacing w:val="1"/>
        </w:rPr>
        <w:t xml:space="preserve"> </w:t>
      </w:r>
      <w:r>
        <w:t>правилах</w:t>
      </w:r>
      <w:r>
        <w:rPr>
          <w:spacing w:val="1"/>
        </w:rPr>
        <w:t xml:space="preserve"> </w:t>
      </w:r>
      <w:r>
        <w:t>действий пожарных</w:t>
      </w:r>
      <w:r>
        <w:rPr>
          <w:spacing w:val="1"/>
        </w:rPr>
        <w:t xml:space="preserve"> </w:t>
      </w:r>
      <w:r>
        <w:t>расчетов.</w:t>
      </w:r>
    </w:p>
    <w:p w:rsidR="00C36CF3" w:rsidRDefault="001C1315">
      <w:pPr>
        <w:pStyle w:val="a3"/>
        <w:spacing w:line="276" w:lineRule="auto"/>
        <w:ind w:left="207" w:right="1112"/>
      </w:pPr>
      <w:r>
        <w:t>Характеризовать</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w:t>
      </w:r>
      <w:r>
        <w:rPr>
          <w:spacing w:val="1"/>
        </w:rPr>
        <w:t xml:space="preserve"> </w:t>
      </w:r>
      <w:r>
        <w:t>в</w:t>
      </w:r>
      <w:r>
        <w:rPr>
          <w:spacing w:val="1"/>
        </w:rPr>
        <w:t xml:space="preserve"> </w:t>
      </w:r>
      <w:r>
        <w:t>области</w:t>
      </w:r>
      <w:r>
        <w:rPr>
          <w:spacing w:val="1"/>
        </w:rPr>
        <w:t xml:space="preserve"> </w:t>
      </w:r>
      <w:r>
        <w:t>пожарной</w:t>
      </w:r>
      <w:r>
        <w:rPr>
          <w:spacing w:val="1"/>
        </w:rPr>
        <w:t xml:space="preserve"> </w:t>
      </w:r>
      <w:r>
        <w:t>безопасности.</w:t>
      </w:r>
      <w:r>
        <w:rPr>
          <w:spacing w:val="1"/>
        </w:rPr>
        <w:t xml:space="preserve"> </w:t>
      </w:r>
      <w:r>
        <w:t>Соблюдать</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местах</w:t>
      </w:r>
      <w:r>
        <w:rPr>
          <w:spacing w:val="1"/>
        </w:rPr>
        <w:t xml:space="preserve"> </w:t>
      </w:r>
      <w:r>
        <w:t>общего</w:t>
      </w:r>
      <w:r>
        <w:rPr>
          <w:spacing w:val="1"/>
        </w:rPr>
        <w:t xml:space="preserve"> </w:t>
      </w:r>
      <w:r>
        <w:t>пользования</w:t>
      </w:r>
      <w:r>
        <w:rPr>
          <w:spacing w:val="1"/>
        </w:rPr>
        <w:t xml:space="preserve"> </w:t>
      </w:r>
      <w:r>
        <w:t>(подъезд; лифт; мусоропровод; придомовая территория; детская площадка; площадка для</w:t>
      </w:r>
      <w:r>
        <w:rPr>
          <w:spacing w:val="1"/>
        </w:rPr>
        <w:t xml:space="preserve"> </w:t>
      </w:r>
      <w:r>
        <w:t>выгула</w:t>
      </w:r>
      <w:r>
        <w:rPr>
          <w:spacing w:val="-2"/>
        </w:rPr>
        <w:t xml:space="preserve"> </w:t>
      </w:r>
      <w:r>
        <w:t>собак и других).</w:t>
      </w:r>
    </w:p>
    <w:p w:rsidR="00C36CF3" w:rsidRDefault="001C1315">
      <w:pPr>
        <w:pStyle w:val="a3"/>
        <w:spacing w:line="276" w:lineRule="auto"/>
        <w:ind w:left="207" w:right="848"/>
        <w:jc w:val="left"/>
      </w:pPr>
      <w:r>
        <w:t>Распознавать</w:t>
      </w:r>
      <w:r>
        <w:rPr>
          <w:spacing w:val="52"/>
        </w:rPr>
        <w:t xml:space="preserve"> </w:t>
      </w:r>
      <w:r>
        <w:t>ситуации</w:t>
      </w:r>
      <w:r>
        <w:rPr>
          <w:spacing w:val="52"/>
        </w:rPr>
        <w:t xml:space="preserve"> </w:t>
      </w:r>
      <w:r>
        <w:t>криминального</w:t>
      </w:r>
      <w:r>
        <w:rPr>
          <w:spacing w:val="50"/>
        </w:rPr>
        <w:t xml:space="preserve"> </w:t>
      </w:r>
      <w:r>
        <w:t>характера.</w:t>
      </w:r>
      <w:r>
        <w:rPr>
          <w:spacing w:val="51"/>
        </w:rPr>
        <w:t xml:space="preserve"> </w:t>
      </w:r>
      <w:r>
        <w:t>Знать</w:t>
      </w:r>
      <w:r>
        <w:rPr>
          <w:spacing w:val="52"/>
        </w:rPr>
        <w:t xml:space="preserve"> </w:t>
      </w:r>
      <w:r>
        <w:t>меры</w:t>
      </w:r>
      <w:r>
        <w:rPr>
          <w:spacing w:val="53"/>
        </w:rPr>
        <w:t xml:space="preserve"> </w:t>
      </w:r>
      <w:r>
        <w:t>профилактики</w:t>
      </w:r>
      <w:r>
        <w:rPr>
          <w:spacing w:val="52"/>
        </w:rPr>
        <w:t xml:space="preserve"> </w:t>
      </w:r>
      <w:r>
        <w:t>и</w:t>
      </w:r>
      <w:r>
        <w:rPr>
          <w:spacing w:val="52"/>
        </w:rPr>
        <w:t xml:space="preserve"> </w:t>
      </w:r>
      <w:r>
        <w:t>порядок</w:t>
      </w:r>
      <w:r>
        <w:rPr>
          <w:spacing w:val="-57"/>
        </w:rPr>
        <w:t xml:space="preserve"> </w:t>
      </w:r>
      <w:r>
        <w:t>действий</w:t>
      </w:r>
      <w:r>
        <w:rPr>
          <w:spacing w:val="-1"/>
        </w:rPr>
        <w:t xml:space="preserve"> </w:t>
      </w:r>
      <w:r>
        <w:t>в</w:t>
      </w:r>
      <w:r>
        <w:rPr>
          <w:spacing w:val="-1"/>
        </w:rPr>
        <w:t xml:space="preserve"> </w:t>
      </w:r>
      <w:r>
        <w:t>ситуациях</w:t>
      </w:r>
      <w:r>
        <w:rPr>
          <w:spacing w:val="2"/>
        </w:rPr>
        <w:t xml:space="preserve"> </w:t>
      </w:r>
      <w:r>
        <w:t>криминального</w:t>
      </w:r>
      <w:r>
        <w:rPr>
          <w:spacing w:val="-3"/>
        </w:rPr>
        <w:t xml:space="preserve"> </w:t>
      </w:r>
      <w:r>
        <w:t>характера.</w:t>
      </w:r>
    </w:p>
    <w:p w:rsidR="00C36CF3" w:rsidRDefault="001C1315">
      <w:pPr>
        <w:pStyle w:val="a3"/>
        <w:spacing w:before="1" w:line="276" w:lineRule="auto"/>
        <w:ind w:left="207" w:right="848"/>
        <w:jc w:val="left"/>
      </w:pPr>
      <w:r>
        <w:t>Знать</w:t>
      </w:r>
      <w:r>
        <w:rPr>
          <w:spacing w:val="16"/>
        </w:rPr>
        <w:t xml:space="preserve"> </w:t>
      </w:r>
      <w:r>
        <w:t>правила</w:t>
      </w:r>
      <w:r>
        <w:rPr>
          <w:spacing w:val="15"/>
        </w:rPr>
        <w:t xml:space="preserve"> </w:t>
      </w:r>
      <w:r>
        <w:t>поведения</w:t>
      </w:r>
      <w:r>
        <w:rPr>
          <w:spacing w:val="15"/>
        </w:rPr>
        <w:t xml:space="preserve"> </w:t>
      </w:r>
      <w:r>
        <w:t>при</w:t>
      </w:r>
      <w:r>
        <w:rPr>
          <w:spacing w:val="16"/>
        </w:rPr>
        <w:t xml:space="preserve"> </w:t>
      </w:r>
      <w:r>
        <w:t>коммунальной</w:t>
      </w:r>
      <w:r>
        <w:rPr>
          <w:spacing w:val="16"/>
        </w:rPr>
        <w:t xml:space="preserve"> </w:t>
      </w:r>
      <w:r>
        <w:t>аварии,</w:t>
      </w:r>
      <w:r>
        <w:rPr>
          <w:spacing w:val="15"/>
        </w:rPr>
        <w:t xml:space="preserve"> </w:t>
      </w:r>
      <w:r>
        <w:t>порядок</w:t>
      </w:r>
      <w:r>
        <w:rPr>
          <w:spacing w:val="16"/>
        </w:rPr>
        <w:t xml:space="preserve"> </w:t>
      </w:r>
      <w:r>
        <w:t>вызова</w:t>
      </w:r>
      <w:r>
        <w:rPr>
          <w:spacing w:val="14"/>
        </w:rPr>
        <w:t xml:space="preserve"> </w:t>
      </w:r>
      <w:r>
        <w:t>аварийных</w:t>
      </w:r>
      <w:r>
        <w:rPr>
          <w:spacing w:val="17"/>
        </w:rPr>
        <w:t xml:space="preserve"> </w:t>
      </w:r>
      <w:r>
        <w:t>служб</w:t>
      </w:r>
      <w:r>
        <w:rPr>
          <w:spacing w:val="16"/>
        </w:rPr>
        <w:t xml:space="preserve"> </w:t>
      </w:r>
      <w:r>
        <w:t>и</w:t>
      </w:r>
      <w:r>
        <w:rPr>
          <w:spacing w:val="-57"/>
        </w:rPr>
        <w:t xml:space="preserve"> </w:t>
      </w:r>
      <w:r>
        <w:t>взаимодействия</w:t>
      </w:r>
      <w:r>
        <w:rPr>
          <w:spacing w:val="-1"/>
        </w:rPr>
        <w:t xml:space="preserve"> </w:t>
      </w:r>
      <w:r>
        <w:t>с</w:t>
      </w:r>
      <w:r>
        <w:rPr>
          <w:spacing w:val="-1"/>
        </w:rPr>
        <w:t xml:space="preserve"> </w:t>
      </w:r>
      <w:r>
        <w:t>ними.</w:t>
      </w:r>
    </w:p>
    <w:p w:rsidR="00C36CF3" w:rsidRDefault="001C1315">
      <w:pPr>
        <w:pStyle w:val="2"/>
        <w:spacing w:before="4"/>
        <w:jc w:val="left"/>
      </w:pPr>
      <w:r>
        <w:t>Модуль</w:t>
      </w:r>
      <w:r>
        <w:rPr>
          <w:spacing w:val="-1"/>
        </w:rPr>
        <w:t xml:space="preserve"> </w:t>
      </w:r>
      <w:r>
        <w:t>№</w:t>
      </w:r>
      <w:r>
        <w:rPr>
          <w:spacing w:val="-1"/>
        </w:rPr>
        <w:t xml:space="preserve"> </w:t>
      </w:r>
      <w:r>
        <w:t>3</w:t>
      </w:r>
      <w:r>
        <w:rPr>
          <w:spacing w:val="-1"/>
        </w:rPr>
        <w:t xml:space="preserve"> </w:t>
      </w:r>
      <w:r>
        <w:t>Безопасность</w:t>
      </w:r>
      <w:r>
        <w:rPr>
          <w:spacing w:val="-4"/>
        </w:rPr>
        <w:t xml:space="preserve"> </w:t>
      </w:r>
      <w:r>
        <w:t>на</w:t>
      </w:r>
      <w:r>
        <w:rPr>
          <w:spacing w:val="-4"/>
        </w:rPr>
        <w:t xml:space="preserve"> </w:t>
      </w:r>
      <w:r>
        <w:t>транспорте.</w:t>
      </w:r>
    </w:p>
    <w:p w:rsidR="00C36CF3" w:rsidRDefault="001C1315">
      <w:pPr>
        <w:pStyle w:val="a3"/>
        <w:spacing w:before="36"/>
        <w:jc w:val="left"/>
      </w:pPr>
      <w:r>
        <w:t>Характеризовать</w:t>
      </w:r>
      <w:r>
        <w:rPr>
          <w:spacing w:val="-5"/>
        </w:rPr>
        <w:t xml:space="preserve"> </w:t>
      </w:r>
      <w:r>
        <w:t>опасности</w:t>
      </w:r>
      <w:r>
        <w:rPr>
          <w:spacing w:val="-4"/>
        </w:rPr>
        <w:t xml:space="preserve"> </w:t>
      </w:r>
      <w:r>
        <w:t>на</w:t>
      </w:r>
      <w:r>
        <w:rPr>
          <w:spacing w:val="-5"/>
        </w:rPr>
        <w:t xml:space="preserve"> </w:t>
      </w:r>
      <w:r>
        <w:t>различных</w:t>
      </w:r>
      <w:r>
        <w:rPr>
          <w:spacing w:val="-2"/>
        </w:rPr>
        <w:t xml:space="preserve"> </w:t>
      </w:r>
      <w:r>
        <w:t>видах</w:t>
      </w:r>
      <w:r>
        <w:rPr>
          <w:spacing w:val="-2"/>
        </w:rPr>
        <w:t xml:space="preserve"> </w:t>
      </w:r>
      <w:r>
        <w:t>транспорта.</w:t>
      </w:r>
    </w:p>
    <w:p w:rsidR="00C36CF3" w:rsidRDefault="001C1315">
      <w:pPr>
        <w:pStyle w:val="a3"/>
        <w:spacing w:before="43" w:line="276" w:lineRule="auto"/>
        <w:ind w:left="207" w:right="1105"/>
      </w:pPr>
      <w:r>
        <w:t>Соблюдать правила дорожного движения, установленные для пешехода, пассажира, водителя</w:t>
      </w:r>
      <w:r>
        <w:rPr>
          <w:spacing w:val="-57"/>
        </w:rPr>
        <w:t xml:space="preserve"> </w:t>
      </w:r>
      <w:r>
        <w:t>велосипеда и иных средств передвижения. Уметь учитывать разные условия (движение по</w:t>
      </w:r>
      <w:r>
        <w:rPr>
          <w:spacing w:val="1"/>
        </w:rPr>
        <w:t xml:space="preserve"> </w:t>
      </w:r>
      <w:r>
        <w:t>обочине;</w:t>
      </w:r>
      <w:r>
        <w:rPr>
          <w:spacing w:val="1"/>
        </w:rPr>
        <w:t xml:space="preserve"> </w:t>
      </w:r>
      <w:r>
        <w:t>движение</w:t>
      </w:r>
      <w:r>
        <w:rPr>
          <w:spacing w:val="1"/>
        </w:rPr>
        <w:t xml:space="preserve"> </w:t>
      </w:r>
      <w:r>
        <w:t>в</w:t>
      </w:r>
      <w:r>
        <w:rPr>
          <w:spacing w:val="1"/>
        </w:rPr>
        <w:t xml:space="preserve"> </w:t>
      </w:r>
      <w:r>
        <w:t>темное</w:t>
      </w:r>
      <w:r>
        <w:rPr>
          <w:spacing w:val="1"/>
        </w:rPr>
        <w:t xml:space="preserve"> </w:t>
      </w:r>
      <w:r>
        <w:t>время</w:t>
      </w:r>
      <w:r>
        <w:rPr>
          <w:spacing w:val="1"/>
        </w:rPr>
        <w:t xml:space="preserve"> </w:t>
      </w:r>
      <w:r>
        <w:t>суток;</w:t>
      </w:r>
      <w:r>
        <w:rPr>
          <w:spacing w:val="1"/>
        </w:rPr>
        <w:t xml:space="preserve"> </w:t>
      </w:r>
      <w:r>
        <w:t>движение</w:t>
      </w:r>
      <w:r>
        <w:rPr>
          <w:spacing w:val="1"/>
        </w:rPr>
        <w:t xml:space="preserve"> </w:t>
      </w:r>
      <w:r>
        <w:t>с</w:t>
      </w:r>
      <w:r>
        <w:rPr>
          <w:spacing w:val="1"/>
        </w:rPr>
        <w:t xml:space="preserve"> </w:t>
      </w:r>
      <w:r>
        <w:t>использованием</w:t>
      </w:r>
      <w:r>
        <w:rPr>
          <w:spacing w:val="1"/>
        </w:rPr>
        <w:t xml:space="preserve"> </w:t>
      </w:r>
      <w:r>
        <w:t>средств</w:t>
      </w:r>
      <w:r>
        <w:rPr>
          <w:spacing w:val="1"/>
        </w:rPr>
        <w:t xml:space="preserve"> </w:t>
      </w:r>
      <w:r>
        <w:t>индивидуальной</w:t>
      </w:r>
      <w:r>
        <w:rPr>
          <w:spacing w:val="-1"/>
        </w:rPr>
        <w:t xml:space="preserve"> </w:t>
      </w:r>
      <w:r>
        <w:t>мобильности).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pPr>
      <w:r>
        <w:t>Приводить</w:t>
      </w:r>
      <w:r>
        <w:rPr>
          <w:spacing w:val="-6"/>
        </w:rPr>
        <w:t xml:space="preserve"> </w:t>
      </w:r>
      <w:r>
        <w:t>примеры</w:t>
      </w:r>
      <w:r>
        <w:rPr>
          <w:spacing w:val="-4"/>
        </w:rPr>
        <w:t xml:space="preserve"> </w:t>
      </w:r>
      <w:r>
        <w:t>взаимосвязи</w:t>
      </w:r>
      <w:r>
        <w:rPr>
          <w:spacing w:val="-4"/>
        </w:rPr>
        <w:t xml:space="preserve"> </w:t>
      </w:r>
      <w:r>
        <w:t>безопасности</w:t>
      </w:r>
      <w:r>
        <w:rPr>
          <w:spacing w:val="-3"/>
        </w:rPr>
        <w:t xml:space="preserve"> </w:t>
      </w:r>
      <w:r>
        <w:t>водителя</w:t>
      </w:r>
      <w:r>
        <w:rPr>
          <w:spacing w:val="-5"/>
        </w:rPr>
        <w:t xml:space="preserve"> </w:t>
      </w:r>
      <w:r>
        <w:t>и</w:t>
      </w:r>
      <w:r>
        <w:rPr>
          <w:spacing w:val="-6"/>
        </w:rPr>
        <w:t xml:space="preserve"> </w:t>
      </w:r>
      <w:r>
        <w:t>пассажира.</w:t>
      </w:r>
    </w:p>
    <w:p w:rsidR="00C36CF3" w:rsidRDefault="001C1315">
      <w:pPr>
        <w:pStyle w:val="a3"/>
        <w:spacing w:before="44"/>
      </w:pPr>
      <w:r>
        <w:t>Иметь</w:t>
      </w:r>
      <w:r>
        <w:rPr>
          <w:spacing w:val="-5"/>
        </w:rPr>
        <w:t xml:space="preserve"> </w:t>
      </w:r>
      <w:r>
        <w:t>представления</w:t>
      </w:r>
      <w:r>
        <w:rPr>
          <w:spacing w:val="-4"/>
        </w:rPr>
        <w:t xml:space="preserve"> </w:t>
      </w:r>
      <w:r>
        <w:t>о</w:t>
      </w:r>
      <w:r>
        <w:rPr>
          <w:spacing w:val="-5"/>
        </w:rPr>
        <w:t xml:space="preserve"> </w:t>
      </w:r>
      <w:r>
        <w:t>знаниях</w:t>
      </w:r>
      <w:r>
        <w:rPr>
          <w:spacing w:val="-2"/>
        </w:rPr>
        <w:t xml:space="preserve"> </w:t>
      </w:r>
      <w:r>
        <w:t>и</w:t>
      </w:r>
      <w:r>
        <w:rPr>
          <w:spacing w:val="-6"/>
        </w:rPr>
        <w:t xml:space="preserve"> </w:t>
      </w:r>
      <w:r>
        <w:t>навыках,</w:t>
      </w:r>
      <w:r>
        <w:rPr>
          <w:spacing w:val="-5"/>
        </w:rPr>
        <w:t xml:space="preserve"> </w:t>
      </w:r>
      <w:r>
        <w:t>необходимых</w:t>
      </w:r>
      <w:r>
        <w:rPr>
          <w:spacing w:val="-3"/>
        </w:rPr>
        <w:t xml:space="preserve"> </w:t>
      </w:r>
      <w:r>
        <w:t>водителю</w:t>
      </w:r>
      <w:r>
        <w:rPr>
          <w:spacing w:val="-5"/>
        </w:rPr>
        <w:t xml:space="preserve"> </w:t>
      </w:r>
      <w:r>
        <w:t>автомобиля.</w:t>
      </w:r>
    </w:p>
    <w:p w:rsidR="00C36CF3" w:rsidRDefault="001C1315">
      <w:pPr>
        <w:pStyle w:val="a3"/>
        <w:spacing w:before="41" w:line="276" w:lineRule="auto"/>
        <w:ind w:left="207" w:right="1111"/>
      </w:pPr>
      <w:r>
        <w:t>Знать порядок действий при дорожно-транспортных происшествиях разного характера (при</w:t>
      </w:r>
      <w:r>
        <w:rPr>
          <w:spacing w:val="1"/>
        </w:rPr>
        <w:t xml:space="preserve"> </w:t>
      </w:r>
      <w:r>
        <w:t>отсутствии</w:t>
      </w:r>
      <w:r>
        <w:rPr>
          <w:spacing w:val="1"/>
        </w:rPr>
        <w:t xml:space="preserve"> </w:t>
      </w:r>
      <w:r>
        <w:t>пострадавших;</w:t>
      </w:r>
      <w:r>
        <w:rPr>
          <w:spacing w:val="1"/>
        </w:rPr>
        <w:t xml:space="preserve"> </w:t>
      </w:r>
      <w:r>
        <w:t>с</w:t>
      </w:r>
      <w:r>
        <w:rPr>
          <w:spacing w:val="1"/>
        </w:rPr>
        <w:t xml:space="preserve"> </w:t>
      </w:r>
      <w:r>
        <w:t>одним</w:t>
      </w:r>
      <w:r>
        <w:rPr>
          <w:spacing w:val="1"/>
        </w:rPr>
        <w:t xml:space="preserve"> </w:t>
      </w:r>
      <w:r>
        <w:t>или</w:t>
      </w:r>
      <w:r>
        <w:rPr>
          <w:spacing w:val="1"/>
        </w:rPr>
        <w:t xml:space="preserve"> </w:t>
      </w:r>
      <w:r>
        <w:t>несколькими</w:t>
      </w:r>
      <w:r>
        <w:rPr>
          <w:spacing w:val="1"/>
        </w:rPr>
        <w:t xml:space="preserve"> </w:t>
      </w:r>
      <w:r>
        <w:t>пострадавшими;</w:t>
      </w:r>
      <w:r>
        <w:rPr>
          <w:spacing w:val="1"/>
        </w:rPr>
        <w:t xml:space="preserve"> </w:t>
      </w:r>
      <w:r>
        <w:t>при</w:t>
      </w:r>
      <w:r>
        <w:rPr>
          <w:spacing w:val="1"/>
        </w:rPr>
        <w:t xml:space="preserve"> </w:t>
      </w:r>
      <w:r>
        <w:t>опасности</w:t>
      </w:r>
      <w:r>
        <w:rPr>
          <w:spacing w:val="1"/>
        </w:rPr>
        <w:t xml:space="preserve"> </w:t>
      </w:r>
      <w:r>
        <w:t>возгорания;</w:t>
      </w:r>
      <w:r>
        <w:rPr>
          <w:spacing w:val="-1"/>
        </w:rPr>
        <w:t xml:space="preserve"> </w:t>
      </w:r>
      <w:r>
        <w:t>с большим</w:t>
      </w:r>
      <w:r>
        <w:rPr>
          <w:spacing w:val="-1"/>
        </w:rPr>
        <w:t xml:space="preserve"> </w:t>
      </w:r>
      <w:r>
        <w:t>количеством</w:t>
      </w:r>
      <w:r>
        <w:rPr>
          <w:spacing w:val="-1"/>
        </w:rPr>
        <w:t xml:space="preserve"> </w:t>
      </w:r>
      <w:r>
        <w:t>участников).</w:t>
      </w:r>
    </w:p>
    <w:p w:rsidR="00C36CF3" w:rsidRDefault="001C1315">
      <w:pPr>
        <w:pStyle w:val="a3"/>
        <w:spacing w:before="1" w:line="276" w:lineRule="auto"/>
        <w:ind w:left="207" w:right="1116"/>
      </w:pPr>
      <w:r>
        <w:t>Безопасно вести себя в метро. Знать порядок действий при возникновении опасности (в том</w:t>
      </w:r>
      <w:r>
        <w:rPr>
          <w:spacing w:val="1"/>
        </w:rPr>
        <w:t xml:space="preserve"> </w:t>
      </w:r>
      <w:r>
        <w:t>числе</w:t>
      </w:r>
      <w:r>
        <w:rPr>
          <w:spacing w:val="1"/>
        </w:rPr>
        <w:t xml:space="preserve"> </w:t>
      </w:r>
      <w:r>
        <w:t>при</w:t>
      </w:r>
      <w:r>
        <w:rPr>
          <w:spacing w:val="1"/>
        </w:rPr>
        <w:t xml:space="preserve"> </w:t>
      </w:r>
      <w:r>
        <w:t>угрозе</w:t>
      </w:r>
      <w:r>
        <w:rPr>
          <w:spacing w:val="1"/>
        </w:rPr>
        <w:t xml:space="preserve"> </w:t>
      </w:r>
      <w:r>
        <w:t>возникновения</w:t>
      </w:r>
      <w:r>
        <w:rPr>
          <w:spacing w:val="1"/>
        </w:rPr>
        <w:t xml:space="preserve"> </w:t>
      </w:r>
      <w:r>
        <w:t>пожара,</w:t>
      </w:r>
      <w:r>
        <w:rPr>
          <w:spacing w:val="1"/>
        </w:rPr>
        <w:t xml:space="preserve"> </w:t>
      </w:r>
      <w:r>
        <w:t>совершения</w:t>
      </w:r>
      <w:r>
        <w:rPr>
          <w:spacing w:val="1"/>
        </w:rPr>
        <w:t xml:space="preserve"> </w:t>
      </w:r>
      <w:r>
        <w:t>террористического</w:t>
      </w:r>
      <w:r>
        <w:rPr>
          <w:spacing w:val="1"/>
        </w:rPr>
        <w:t xml:space="preserve"> </w:t>
      </w:r>
      <w:r>
        <w:t>акта,</w:t>
      </w:r>
      <w:r>
        <w:rPr>
          <w:spacing w:val="1"/>
        </w:rPr>
        <w:t xml:space="preserve"> </w:t>
      </w:r>
      <w:r>
        <w:t>действий</w:t>
      </w:r>
      <w:r>
        <w:rPr>
          <w:spacing w:val="1"/>
        </w:rPr>
        <w:t xml:space="preserve"> </w:t>
      </w:r>
      <w:r>
        <w:t>криминального</w:t>
      </w:r>
      <w:r>
        <w:rPr>
          <w:spacing w:val="-4"/>
        </w:rPr>
        <w:t xml:space="preserve"> </w:t>
      </w:r>
      <w:r>
        <w:t>характера).</w:t>
      </w:r>
    </w:p>
    <w:p w:rsidR="00C36CF3" w:rsidRDefault="001C1315">
      <w:pPr>
        <w:pStyle w:val="a3"/>
        <w:spacing w:line="276" w:lineRule="auto"/>
        <w:ind w:left="207" w:right="1114"/>
      </w:pPr>
      <w:r>
        <w:t>Безопасно</w:t>
      </w:r>
      <w:r>
        <w:rPr>
          <w:spacing w:val="1"/>
        </w:rPr>
        <w:t xml:space="preserve"> </w:t>
      </w:r>
      <w:r>
        <w:t>вести</w:t>
      </w:r>
      <w:r>
        <w:rPr>
          <w:spacing w:val="1"/>
        </w:rPr>
        <w:t xml:space="preserve"> </w:t>
      </w:r>
      <w:r>
        <w:t>себя</w:t>
      </w:r>
      <w:r>
        <w:rPr>
          <w:spacing w:val="1"/>
        </w:rPr>
        <w:t xml:space="preserve"> </w:t>
      </w:r>
      <w:r>
        <w:t>на</w:t>
      </w:r>
      <w:r>
        <w:rPr>
          <w:spacing w:val="1"/>
        </w:rPr>
        <w:t xml:space="preserve"> </w:t>
      </w:r>
      <w:r>
        <w:t>железнодорожном</w:t>
      </w:r>
      <w:r>
        <w:rPr>
          <w:spacing w:val="1"/>
        </w:rPr>
        <w:t xml:space="preserve"> </w:t>
      </w:r>
      <w:r>
        <w:t>транспорте.</w:t>
      </w:r>
      <w:r>
        <w:rPr>
          <w:spacing w:val="1"/>
        </w:rPr>
        <w:t xml:space="preserve"> </w:t>
      </w:r>
      <w:r>
        <w:t>Знать</w:t>
      </w:r>
      <w:r>
        <w:rPr>
          <w:spacing w:val="1"/>
        </w:rPr>
        <w:t xml:space="preserve"> </w:t>
      </w:r>
      <w:r>
        <w:t>порядок</w:t>
      </w:r>
      <w:r>
        <w:rPr>
          <w:spacing w:val="1"/>
        </w:rPr>
        <w:t xml:space="preserve"> </w:t>
      </w:r>
      <w:r>
        <w:t>действий</w:t>
      </w:r>
      <w:r>
        <w:rPr>
          <w:spacing w:val="1"/>
        </w:rPr>
        <w:t xml:space="preserve"> </w:t>
      </w:r>
      <w:r>
        <w:t>при</w:t>
      </w:r>
      <w:r>
        <w:rPr>
          <w:spacing w:val="1"/>
        </w:rPr>
        <w:t xml:space="preserve"> </w:t>
      </w:r>
      <w:r>
        <w:t>возникновении</w:t>
      </w:r>
      <w:r>
        <w:rPr>
          <w:spacing w:val="1"/>
        </w:rPr>
        <w:t xml:space="preserve"> </w:t>
      </w:r>
      <w:r>
        <w:t>опасности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угрозе</w:t>
      </w:r>
      <w:r>
        <w:rPr>
          <w:spacing w:val="1"/>
        </w:rPr>
        <w:t xml:space="preserve"> </w:t>
      </w:r>
      <w:r>
        <w:t>возникновения</w:t>
      </w:r>
      <w:r>
        <w:rPr>
          <w:spacing w:val="1"/>
        </w:rPr>
        <w:t xml:space="preserve"> </w:t>
      </w:r>
      <w:r>
        <w:t>пожара,</w:t>
      </w:r>
      <w:r>
        <w:rPr>
          <w:spacing w:val="1"/>
        </w:rPr>
        <w:t xml:space="preserve"> </w:t>
      </w:r>
      <w:r>
        <w:t>совершения</w:t>
      </w:r>
      <w:r>
        <w:rPr>
          <w:spacing w:val="1"/>
        </w:rPr>
        <w:t xml:space="preserve"> </w:t>
      </w:r>
      <w:r>
        <w:t>террористического</w:t>
      </w:r>
      <w:r>
        <w:rPr>
          <w:spacing w:val="-1"/>
        </w:rPr>
        <w:t xml:space="preserve"> </w:t>
      </w:r>
      <w:r>
        <w:t>акта, действий</w:t>
      </w:r>
      <w:r>
        <w:rPr>
          <w:spacing w:val="-1"/>
        </w:rPr>
        <w:t xml:space="preserve"> </w:t>
      </w:r>
      <w:r>
        <w:t>криминального характера).</w:t>
      </w:r>
    </w:p>
    <w:p w:rsidR="00C36CF3" w:rsidRDefault="001C1315">
      <w:pPr>
        <w:pStyle w:val="a3"/>
        <w:spacing w:line="276" w:lineRule="auto"/>
        <w:ind w:left="207" w:right="1118"/>
      </w:pPr>
      <w:r>
        <w:t>Безопасно вести себя на водном транспорте. Знать порядок действий при возникновении</w:t>
      </w:r>
      <w:r>
        <w:rPr>
          <w:spacing w:val="1"/>
        </w:rPr>
        <w:t xml:space="preserve"> </w:t>
      </w:r>
      <w:r>
        <w:t>опасности (в том числе при угрозе возникновения пожара, совершения террористического</w:t>
      </w:r>
      <w:r>
        <w:rPr>
          <w:spacing w:val="1"/>
        </w:rPr>
        <w:t xml:space="preserve"> </w:t>
      </w:r>
      <w:r>
        <w:t>акта,</w:t>
      </w:r>
      <w:r>
        <w:rPr>
          <w:spacing w:val="-1"/>
        </w:rPr>
        <w:t xml:space="preserve"> </w:t>
      </w:r>
      <w:r>
        <w:t>действий криминального</w:t>
      </w:r>
      <w:r>
        <w:rPr>
          <w:spacing w:val="-3"/>
        </w:rPr>
        <w:t xml:space="preserve"> </w:t>
      </w:r>
      <w:r>
        <w:t>характера).</w:t>
      </w:r>
    </w:p>
    <w:p w:rsidR="00C36CF3" w:rsidRDefault="001C1315">
      <w:pPr>
        <w:pStyle w:val="a3"/>
        <w:spacing w:line="276" w:lineRule="auto"/>
        <w:ind w:left="207" w:right="1119"/>
      </w:pPr>
      <w:r>
        <w:t>Безопасно</w:t>
      </w:r>
      <w:r>
        <w:rPr>
          <w:spacing w:val="1"/>
        </w:rPr>
        <w:t xml:space="preserve"> </w:t>
      </w:r>
      <w:r>
        <w:t>вести</w:t>
      </w:r>
      <w:r>
        <w:rPr>
          <w:spacing w:val="1"/>
        </w:rPr>
        <w:t xml:space="preserve"> </w:t>
      </w:r>
      <w:r>
        <w:t>себя</w:t>
      </w:r>
      <w:r>
        <w:rPr>
          <w:spacing w:val="1"/>
        </w:rPr>
        <w:t xml:space="preserve"> </w:t>
      </w:r>
      <w:r>
        <w:t>на</w:t>
      </w:r>
      <w:r>
        <w:rPr>
          <w:spacing w:val="1"/>
        </w:rPr>
        <w:t xml:space="preserve"> </w:t>
      </w:r>
      <w:r>
        <w:t>авиационном</w:t>
      </w:r>
      <w:r>
        <w:rPr>
          <w:spacing w:val="1"/>
        </w:rPr>
        <w:t xml:space="preserve"> </w:t>
      </w:r>
      <w:r>
        <w:t>транспорте.</w:t>
      </w:r>
      <w:r>
        <w:rPr>
          <w:spacing w:val="1"/>
        </w:rPr>
        <w:t xml:space="preserve"> </w:t>
      </w:r>
      <w:r>
        <w:t>Знать</w:t>
      </w:r>
      <w:r>
        <w:rPr>
          <w:spacing w:val="1"/>
        </w:rPr>
        <w:t xml:space="preserve"> </w:t>
      </w:r>
      <w:r>
        <w:t>порядок</w:t>
      </w:r>
      <w:r>
        <w:rPr>
          <w:spacing w:val="1"/>
        </w:rPr>
        <w:t xml:space="preserve"> </w:t>
      </w:r>
      <w:r>
        <w:t>действий</w:t>
      </w:r>
      <w:r>
        <w:rPr>
          <w:spacing w:val="1"/>
        </w:rPr>
        <w:t xml:space="preserve"> </w:t>
      </w:r>
      <w:r>
        <w:t>при</w:t>
      </w:r>
      <w:r>
        <w:rPr>
          <w:spacing w:val="1"/>
        </w:rPr>
        <w:t xml:space="preserve"> </w:t>
      </w:r>
      <w:r>
        <w:t>возникновении</w:t>
      </w:r>
      <w:r>
        <w:rPr>
          <w:spacing w:val="1"/>
        </w:rPr>
        <w:t xml:space="preserve"> </w:t>
      </w:r>
      <w:r>
        <w:t>опасности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угрозе</w:t>
      </w:r>
      <w:r>
        <w:rPr>
          <w:spacing w:val="1"/>
        </w:rPr>
        <w:t xml:space="preserve"> </w:t>
      </w:r>
      <w:r>
        <w:t>возникновения</w:t>
      </w:r>
      <w:r>
        <w:rPr>
          <w:spacing w:val="1"/>
        </w:rPr>
        <w:t xml:space="preserve"> </w:t>
      </w:r>
      <w:r>
        <w:t>пожара,</w:t>
      </w:r>
      <w:r>
        <w:rPr>
          <w:spacing w:val="1"/>
        </w:rPr>
        <w:t xml:space="preserve"> </w:t>
      </w:r>
      <w:r>
        <w:t>совершения</w:t>
      </w:r>
      <w:r>
        <w:rPr>
          <w:spacing w:val="1"/>
        </w:rPr>
        <w:t xml:space="preserve"> </w:t>
      </w:r>
      <w:r>
        <w:t>террористического</w:t>
      </w:r>
      <w:r>
        <w:rPr>
          <w:spacing w:val="-1"/>
        </w:rPr>
        <w:t xml:space="preserve"> </w:t>
      </w:r>
      <w:r>
        <w:t>акта, действий</w:t>
      </w:r>
      <w:r>
        <w:rPr>
          <w:spacing w:val="-1"/>
        </w:rPr>
        <w:t xml:space="preserve"> </w:t>
      </w:r>
      <w:r>
        <w:t>криминального характера).</w:t>
      </w:r>
    </w:p>
    <w:p w:rsidR="00C36CF3" w:rsidRDefault="001C1315">
      <w:pPr>
        <w:pStyle w:val="2"/>
        <w:spacing w:before="5"/>
      </w:pPr>
      <w:r>
        <w:t>Модуль</w:t>
      </w:r>
      <w:r>
        <w:rPr>
          <w:spacing w:val="-1"/>
        </w:rPr>
        <w:t xml:space="preserve"> </w:t>
      </w:r>
      <w:r>
        <w:t>№</w:t>
      </w:r>
      <w:r>
        <w:rPr>
          <w:spacing w:val="-2"/>
        </w:rPr>
        <w:t xml:space="preserve"> </w:t>
      </w:r>
      <w:r>
        <w:t>4</w:t>
      </w:r>
      <w:r>
        <w:rPr>
          <w:spacing w:val="-1"/>
        </w:rPr>
        <w:t xml:space="preserve"> </w:t>
      </w:r>
      <w:r>
        <w:t>Безопасность</w:t>
      </w:r>
      <w:r>
        <w:rPr>
          <w:spacing w:val="-2"/>
        </w:rPr>
        <w:t xml:space="preserve"> </w:t>
      </w:r>
      <w:r>
        <w:t>в</w:t>
      </w:r>
      <w:r>
        <w:rPr>
          <w:spacing w:val="-2"/>
        </w:rPr>
        <w:t xml:space="preserve"> </w:t>
      </w:r>
      <w:r>
        <w:t>общественных</w:t>
      </w:r>
      <w:r>
        <w:rPr>
          <w:spacing w:val="-1"/>
        </w:rPr>
        <w:t xml:space="preserve"> </w:t>
      </w:r>
      <w:r>
        <w:t>местах.</w:t>
      </w:r>
    </w:p>
    <w:p w:rsidR="00C36CF3" w:rsidRDefault="001C1315">
      <w:pPr>
        <w:pStyle w:val="a3"/>
        <w:spacing w:before="36"/>
      </w:pPr>
      <w:r>
        <w:t>Характеризовать</w:t>
      </w:r>
      <w:r>
        <w:rPr>
          <w:spacing w:val="-4"/>
        </w:rPr>
        <w:t xml:space="preserve"> </w:t>
      </w:r>
      <w:r>
        <w:t>источники</w:t>
      </w:r>
      <w:r>
        <w:rPr>
          <w:spacing w:val="-4"/>
        </w:rPr>
        <w:t xml:space="preserve"> </w:t>
      </w:r>
      <w:r>
        <w:t>опасности</w:t>
      </w:r>
      <w:r>
        <w:rPr>
          <w:spacing w:val="-4"/>
        </w:rPr>
        <w:t xml:space="preserve"> </w:t>
      </w:r>
      <w:r>
        <w:t>в общественных</w:t>
      </w:r>
      <w:r>
        <w:rPr>
          <w:spacing w:val="-3"/>
        </w:rPr>
        <w:t xml:space="preserve"> </w:t>
      </w:r>
      <w:r>
        <w:t>местах.</w:t>
      </w:r>
    </w:p>
    <w:p w:rsidR="00C36CF3" w:rsidRDefault="001C1315">
      <w:pPr>
        <w:pStyle w:val="a3"/>
        <w:spacing w:before="41" w:line="276" w:lineRule="auto"/>
        <w:ind w:left="207" w:right="860"/>
      </w:pPr>
      <w:r>
        <w:t>Характеризовать</w:t>
      </w:r>
      <w:r>
        <w:rPr>
          <w:spacing w:val="1"/>
        </w:rPr>
        <w:t xml:space="preserve"> </w:t>
      </w:r>
      <w:r>
        <w:t>источники</w:t>
      </w:r>
      <w:r>
        <w:rPr>
          <w:spacing w:val="1"/>
        </w:rPr>
        <w:t xml:space="preserve"> </w:t>
      </w:r>
      <w:r>
        <w:t>опасности,</w:t>
      </w:r>
      <w:r>
        <w:rPr>
          <w:spacing w:val="1"/>
        </w:rPr>
        <w:t xml:space="preserve"> </w:t>
      </w:r>
      <w:r>
        <w:t>связанные</w:t>
      </w:r>
      <w:r>
        <w:rPr>
          <w:spacing w:val="1"/>
        </w:rPr>
        <w:t xml:space="preserve"> </w:t>
      </w:r>
      <w:r>
        <w:t>с</w:t>
      </w:r>
      <w:r>
        <w:rPr>
          <w:spacing w:val="1"/>
        </w:rPr>
        <w:t xml:space="preserve"> </w:t>
      </w:r>
      <w:r>
        <w:t>действиями</w:t>
      </w:r>
      <w:r>
        <w:rPr>
          <w:spacing w:val="1"/>
        </w:rPr>
        <w:t xml:space="preserve"> </w:t>
      </w:r>
      <w:r>
        <w:t>человека</w:t>
      </w:r>
      <w:r>
        <w:rPr>
          <w:spacing w:val="1"/>
        </w:rPr>
        <w:t xml:space="preserve"> </w:t>
      </w:r>
      <w:r>
        <w:t>(возникновение</w:t>
      </w:r>
      <w:r>
        <w:rPr>
          <w:spacing w:val="1"/>
        </w:rPr>
        <w:t xml:space="preserve"> </w:t>
      </w:r>
      <w:r>
        <w:t>толпы, давки; проявление агрессии; криминальные ситуации; случаи, когда потерялся человек).</w:t>
      </w:r>
      <w:r>
        <w:rPr>
          <w:spacing w:val="-57"/>
        </w:rPr>
        <w:t xml:space="preserve"> </w:t>
      </w:r>
      <w:r>
        <w:t>Соблюдать</w:t>
      </w:r>
      <w:r>
        <w:rPr>
          <w:spacing w:val="-3"/>
        </w:rPr>
        <w:t xml:space="preserve"> </w:t>
      </w:r>
      <w:r>
        <w:t>правила</w:t>
      </w:r>
      <w:r>
        <w:rPr>
          <w:spacing w:val="-1"/>
        </w:rPr>
        <w:t xml:space="preserve"> </w:t>
      </w:r>
      <w:r>
        <w:t>безопасного поведения в</w:t>
      </w:r>
      <w:r>
        <w:rPr>
          <w:spacing w:val="-2"/>
        </w:rPr>
        <w:t xml:space="preserve"> </w:t>
      </w:r>
      <w:r>
        <w:t>общественных</w:t>
      </w:r>
      <w:r>
        <w:rPr>
          <w:spacing w:val="1"/>
        </w:rPr>
        <w:t xml:space="preserve"> </w:t>
      </w:r>
      <w:r>
        <w:t>местах.</w:t>
      </w:r>
    </w:p>
    <w:p w:rsidR="00C36CF3" w:rsidRDefault="001C1315">
      <w:pPr>
        <w:pStyle w:val="a3"/>
        <w:spacing w:before="1" w:line="276" w:lineRule="auto"/>
        <w:ind w:right="4748"/>
        <w:jc w:val="left"/>
      </w:pPr>
      <w:r>
        <w:t>Знать порядок действий при попадании в толпу, давку.</w:t>
      </w:r>
      <w:r>
        <w:rPr>
          <w:spacing w:val="1"/>
        </w:rPr>
        <w:t xml:space="preserve"> </w:t>
      </w:r>
      <w:r>
        <w:t>Соблюдать</w:t>
      </w:r>
      <w:r>
        <w:rPr>
          <w:spacing w:val="-5"/>
        </w:rPr>
        <w:t xml:space="preserve"> </w:t>
      </w:r>
      <w:r>
        <w:t>правила</w:t>
      </w:r>
      <w:r>
        <w:rPr>
          <w:spacing w:val="-4"/>
        </w:rPr>
        <w:t xml:space="preserve"> </w:t>
      </w:r>
      <w:r>
        <w:t>поведения</w:t>
      </w:r>
      <w:r>
        <w:rPr>
          <w:spacing w:val="-3"/>
        </w:rPr>
        <w:t xml:space="preserve"> </w:t>
      </w:r>
      <w:r>
        <w:t>при</w:t>
      </w:r>
      <w:r>
        <w:rPr>
          <w:spacing w:val="-5"/>
        </w:rPr>
        <w:t xml:space="preserve"> </w:t>
      </w:r>
      <w:r>
        <w:t>проявлении</w:t>
      </w:r>
      <w:r>
        <w:rPr>
          <w:spacing w:val="-5"/>
        </w:rPr>
        <w:t xml:space="preserve"> </w:t>
      </w:r>
      <w:r>
        <w:t>агрессии.</w:t>
      </w:r>
      <w:r>
        <w:rPr>
          <w:spacing w:val="-57"/>
        </w:rPr>
        <w:t xml:space="preserve"> </w:t>
      </w:r>
      <w:r>
        <w:t>Знать</w:t>
      </w:r>
      <w:r>
        <w:rPr>
          <w:spacing w:val="-3"/>
        </w:rPr>
        <w:t xml:space="preserve"> </w:t>
      </w:r>
      <w:r>
        <w:t>порядок</w:t>
      </w:r>
      <w:r>
        <w:rPr>
          <w:spacing w:val="-2"/>
        </w:rPr>
        <w:t xml:space="preserve"> </w:t>
      </w:r>
      <w:r>
        <w:t>действий</w:t>
      </w:r>
      <w:r>
        <w:rPr>
          <w:spacing w:val="-3"/>
        </w:rPr>
        <w:t xml:space="preserve"> </w:t>
      </w:r>
      <w:r>
        <w:t>при</w:t>
      </w:r>
      <w:r>
        <w:rPr>
          <w:spacing w:val="-4"/>
        </w:rPr>
        <w:t xml:space="preserve"> </w:t>
      </w:r>
      <w:r>
        <w:t>криминальной</w:t>
      </w:r>
      <w:r>
        <w:rPr>
          <w:spacing w:val="-3"/>
        </w:rPr>
        <w:t xml:space="preserve"> </w:t>
      </w:r>
      <w:r>
        <w:t>опасности.</w:t>
      </w:r>
    </w:p>
    <w:p w:rsidR="00C36CF3" w:rsidRDefault="001C1315">
      <w:pPr>
        <w:pStyle w:val="a3"/>
        <w:spacing w:line="275" w:lineRule="exact"/>
        <w:jc w:val="left"/>
      </w:pPr>
      <w:r>
        <w:t>Знать</w:t>
      </w:r>
      <w:r>
        <w:rPr>
          <w:spacing w:val="-3"/>
        </w:rPr>
        <w:t xml:space="preserve"> </w:t>
      </w:r>
      <w:r>
        <w:t>порядок</w:t>
      </w:r>
      <w:r>
        <w:rPr>
          <w:spacing w:val="-3"/>
        </w:rPr>
        <w:t xml:space="preserve"> </w:t>
      </w:r>
      <w:r>
        <w:t>действий</w:t>
      </w:r>
      <w:r>
        <w:rPr>
          <w:spacing w:val="-2"/>
        </w:rPr>
        <w:t xml:space="preserve"> </w:t>
      </w:r>
      <w:r>
        <w:t>в</w:t>
      </w:r>
      <w:r>
        <w:rPr>
          <w:spacing w:val="-4"/>
        </w:rPr>
        <w:t xml:space="preserve"> </w:t>
      </w:r>
      <w:r>
        <w:t>случаях,</w:t>
      </w:r>
      <w:r>
        <w:rPr>
          <w:spacing w:val="-2"/>
        </w:rPr>
        <w:t xml:space="preserve"> </w:t>
      </w:r>
      <w:r>
        <w:t>когда</w:t>
      </w:r>
      <w:r>
        <w:rPr>
          <w:spacing w:val="-3"/>
        </w:rPr>
        <w:t xml:space="preserve"> </w:t>
      </w:r>
      <w:r>
        <w:t>потерялся</w:t>
      </w:r>
      <w:r>
        <w:rPr>
          <w:spacing w:val="-2"/>
        </w:rPr>
        <w:t xml:space="preserve"> </w:t>
      </w:r>
      <w:r>
        <w:t>человек.</w:t>
      </w:r>
    </w:p>
    <w:p w:rsidR="00C36CF3" w:rsidRDefault="001C1315">
      <w:pPr>
        <w:pStyle w:val="a3"/>
        <w:spacing w:before="43" w:line="276" w:lineRule="auto"/>
        <w:ind w:left="207" w:right="848"/>
        <w:jc w:val="left"/>
      </w:pPr>
      <w:r>
        <w:t>Знать</w:t>
      </w:r>
      <w:r>
        <w:rPr>
          <w:spacing w:val="49"/>
        </w:rPr>
        <w:t xml:space="preserve"> </w:t>
      </w:r>
      <w:r>
        <w:t>порядок</w:t>
      </w:r>
      <w:r>
        <w:rPr>
          <w:spacing w:val="50"/>
        </w:rPr>
        <w:t xml:space="preserve"> </w:t>
      </w:r>
      <w:r>
        <w:t>действий</w:t>
      </w:r>
      <w:r>
        <w:rPr>
          <w:spacing w:val="49"/>
        </w:rPr>
        <w:t xml:space="preserve"> </w:t>
      </w:r>
      <w:r>
        <w:t>при</w:t>
      </w:r>
      <w:r>
        <w:rPr>
          <w:spacing w:val="52"/>
        </w:rPr>
        <w:t xml:space="preserve"> </w:t>
      </w:r>
      <w:r>
        <w:t>угрозе</w:t>
      </w:r>
      <w:r>
        <w:rPr>
          <w:spacing w:val="49"/>
        </w:rPr>
        <w:t xml:space="preserve"> </w:t>
      </w:r>
      <w:r>
        <w:t>или</w:t>
      </w:r>
      <w:r>
        <w:rPr>
          <w:spacing w:val="50"/>
        </w:rPr>
        <w:t xml:space="preserve"> </w:t>
      </w:r>
      <w:r>
        <w:t>возникновении</w:t>
      </w:r>
      <w:r>
        <w:rPr>
          <w:spacing w:val="49"/>
        </w:rPr>
        <w:t xml:space="preserve"> </w:t>
      </w:r>
      <w:r>
        <w:t>пожара</w:t>
      </w:r>
      <w:r>
        <w:rPr>
          <w:spacing w:val="48"/>
        </w:rPr>
        <w:t xml:space="preserve"> </w:t>
      </w:r>
      <w:r>
        <w:t>в</w:t>
      </w:r>
      <w:r>
        <w:rPr>
          <w:spacing w:val="48"/>
        </w:rPr>
        <w:t xml:space="preserve"> </w:t>
      </w:r>
      <w:r>
        <w:t>различных</w:t>
      </w:r>
      <w:r>
        <w:rPr>
          <w:spacing w:val="51"/>
        </w:rPr>
        <w:t xml:space="preserve"> </w:t>
      </w:r>
      <w:r>
        <w:t>общественных</w:t>
      </w:r>
      <w:r>
        <w:rPr>
          <w:spacing w:val="-57"/>
        </w:rPr>
        <w:t xml:space="preserve"> </w:t>
      </w:r>
      <w:r>
        <w:t>местах</w:t>
      </w:r>
      <w:r>
        <w:rPr>
          <w:spacing w:val="1"/>
        </w:rPr>
        <w:t xml:space="preserve"> </w:t>
      </w:r>
      <w:r>
        <w:t>(лечебных, образовательных,</w:t>
      </w:r>
      <w:r>
        <w:rPr>
          <w:spacing w:val="-1"/>
        </w:rPr>
        <w:t xml:space="preserve"> </w:t>
      </w:r>
      <w:r>
        <w:t>культурных</w:t>
      </w:r>
      <w:r>
        <w:rPr>
          <w:spacing w:val="3"/>
        </w:rPr>
        <w:t xml:space="preserve"> </w:t>
      </w:r>
      <w:r>
        <w:t>учреждениях).</w:t>
      </w:r>
    </w:p>
    <w:p w:rsidR="00C36CF3" w:rsidRDefault="001C1315">
      <w:pPr>
        <w:pStyle w:val="a3"/>
        <w:spacing w:line="276" w:lineRule="auto"/>
        <w:ind w:right="1873"/>
        <w:jc w:val="left"/>
      </w:pPr>
      <w:r>
        <w:t>Знать</w:t>
      </w:r>
      <w:r>
        <w:rPr>
          <w:spacing w:val="-5"/>
        </w:rPr>
        <w:t xml:space="preserve"> </w:t>
      </w:r>
      <w:r>
        <w:t>порядок</w:t>
      </w:r>
      <w:r>
        <w:rPr>
          <w:spacing w:val="-5"/>
        </w:rPr>
        <w:t xml:space="preserve"> </w:t>
      </w:r>
      <w:r>
        <w:t>действий</w:t>
      </w:r>
      <w:r>
        <w:rPr>
          <w:spacing w:val="-4"/>
        </w:rPr>
        <w:t xml:space="preserve"> </w:t>
      </w:r>
      <w:r>
        <w:t>при</w:t>
      </w:r>
      <w:r>
        <w:rPr>
          <w:spacing w:val="-2"/>
        </w:rPr>
        <w:t xml:space="preserve"> </w:t>
      </w:r>
      <w:r>
        <w:t>угрозе</w:t>
      </w:r>
      <w:r>
        <w:rPr>
          <w:spacing w:val="-5"/>
        </w:rPr>
        <w:t xml:space="preserve"> </w:t>
      </w:r>
      <w:r>
        <w:t>обрушения</w:t>
      </w:r>
      <w:r>
        <w:rPr>
          <w:spacing w:val="-5"/>
        </w:rPr>
        <w:t xml:space="preserve"> </w:t>
      </w:r>
      <w:r>
        <w:t>зданий</w:t>
      </w:r>
      <w:r>
        <w:rPr>
          <w:spacing w:val="-4"/>
        </w:rPr>
        <w:t xml:space="preserve"> </w:t>
      </w:r>
      <w:r>
        <w:t>или</w:t>
      </w:r>
      <w:r>
        <w:rPr>
          <w:spacing w:val="-5"/>
        </w:rPr>
        <w:t xml:space="preserve"> </w:t>
      </w:r>
      <w:r>
        <w:t>отдельных</w:t>
      </w:r>
      <w:r>
        <w:rPr>
          <w:spacing w:val="-3"/>
        </w:rPr>
        <w:t xml:space="preserve"> </w:t>
      </w:r>
      <w:r>
        <w:t>конструкций.</w:t>
      </w:r>
      <w:r>
        <w:rPr>
          <w:spacing w:val="-57"/>
        </w:rPr>
        <w:t xml:space="preserve"> </w:t>
      </w:r>
      <w:r>
        <w:t>Знать</w:t>
      </w:r>
      <w:r>
        <w:rPr>
          <w:spacing w:val="-1"/>
        </w:rPr>
        <w:t xml:space="preserve"> </w:t>
      </w:r>
      <w:r>
        <w:t>порядок</w:t>
      </w:r>
      <w:r>
        <w:rPr>
          <w:spacing w:val="-1"/>
        </w:rPr>
        <w:t xml:space="preserve"> </w:t>
      </w:r>
      <w:r>
        <w:t>действий</w:t>
      </w:r>
      <w:r>
        <w:rPr>
          <w:spacing w:val="-1"/>
        </w:rPr>
        <w:t xml:space="preserve"> </w:t>
      </w:r>
      <w:r>
        <w:t>при</w:t>
      </w:r>
      <w:r>
        <w:rPr>
          <w:spacing w:val="2"/>
        </w:rPr>
        <w:t xml:space="preserve"> </w:t>
      </w:r>
      <w:r>
        <w:t>угрозе</w:t>
      </w:r>
      <w:r>
        <w:rPr>
          <w:spacing w:val="-2"/>
        </w:rPr>
        <w:t xml:space="preserve"> </w:t>
      </w:r>
      <w:r>
        <w:t>совершения</w:t>
      </w:r>
      <w:r>
        <w:rPr>
          <w:spacing w:val="-1"/>
        </w:rPr>
        <w:t xml:space="preserve"> </w:t>
      </w:r>
      <w:r>
        <w:t>террористического</w:t>
      </w:r>
      <w:r>
        <w:rPr>
          <w:spacing w:val="-1"/>
        </w:rPr>
        <w:t xml:space="preserve"> </w:t>
      </w:r>
      <w:r>
        <w:t>акта.</w:t>
      </w:r>
    </w:p>
    <w:p w:rsidR="00C36CF3" w:rsidRDefault="001C1315">
      <w:pPr>
        <w:pStyle w:val="2"/>
        <w:spacing w:before="5"/>
        <w:jc w:val="left"/>
      </w:pPr>
      <w:r>
        <w:t>Модуль</w:t>
      </w:r>
      <w:r>
        <w:rPr>
          <w:spacing w:val="-2"/>
        </w:rPr>
        <w:t xml:space="preserve"> </w:t>
      </w:r>
      <w:r>
        <w:t>№</w:t>
      </w:r>
      <w:r>
        <w:rPr>
          <w:spacing w:val="-2"/>
        </w:rPr>
        <w:t xml:space="preserve"> </w:t>
      </w:r>
      <w:r>
        <w:t>5</w:t>
      </w:r>
      <w:r>
        <w:rPr>
          <w:spacing w:val="-2"/>
        </w:rPr>
        <w:t xml:space="preserve"> </w:t>
      </w:r>
      <w:r>
        <w:t>Безопасность</w:t>
      </w:r>
      <w:r>
        <w:rPr>
          <w:spacing w:val="-2"/>
        </w:rPr>
        <w:t xml:space="preserve"> </w:t>
      </w:r>
      <w:r>
        <w:t>в</w:t>
      </w:r>
      <w:r>
        <w:rPr>
          <w:spacing w:val="-4"/>
        </w:rPr>
        <w:t xml:space="preserve"> </w:t>
      </w:r>
      <w:r>
        <w:t>природной</w:t>
      </w:r>
      <w:r>
        <w:rPr>
          <w:spacing w:val="-3"/>
        </w:rPr>
        <w:t xml:space="preserve"> </w:t>
      </w:r>
      <w:r>
        <w:t>среде.</w:t>
      </w:r>
    </w:p>
    <w:p w:rsidR="00C36CF3" w:rsidRDefault="001C1315">
      <w:pPr>
        <w:pStyle w:val="a3"/>
        <w:spacing w:before="36"/>
        <w:jc w:val="left"/>
      </w:pPr>
      <w:r>
        <w:t>Характеризовать</w:t>
      </w:r>
      <w:r>
        <w:rPr>
          <w:spacing w:val="-4"/>
        </w:rPr>
        <w:t xml:space="preserve"> </w:t>
      </w:r>
      <w:r>
        <w:t>основные</w:t>
      </w:r>
      <w:r>
        <w:rPr>
          <w:spacing w:val="-6"/>
        </w:rPr>
        <w:t xml:space="preserve"> </w:t>
      </w:r>
      <w:r>
        <w:t>источники</w:t>
      </w:r>
      <w:r>
        <w:rPr>
          <w:spacing w:val="-3"/>
        </w:rPr>
        <w:t xml:space="preserve"> </w:t>
      </w:r>
      <w:r>
        <w:t>опасности</w:t>
      </w:r>
      <w:r>
        <w:rPr>
          <w:spacing w:val="-4"/>
        </w:rPr>
        <w:t xml:space="preserve"> </w:t>
      </w:r>
      <w:r>
        <w:t>в</w:t>
      </w:r>
      <w:r>
        <w:rPr>
          <w:spacing w:val="-4"/>
        </w:rPr>
        <w:t xml:space="preserve"> </w:t>
      </w:r>
      <w:r>
        <w:t>природной</w:t>
      </w:r>
      <w:r>
        <w:rPr>
          <w:spacing w:val="-4"/>
        </w:rPr>
        <w:t xml:space="preserve"> </w:t>
      </w:r>
      <w:r>
        <w:t>среде.</w:t>
      </w:r>
    </w:p>
    <w:p w:rsidR="00C36CF3" w:rsidRDefault="001C1315">
      <w:pPr>
        <w:pStyle w:val="a3"/>
        <w:spacing w:before="41" w:line="276" w:lineRule="auto"/>
        <w:ind w:left="207" w:right="1115"/>
      </w:pPr>
      <w:r>
        <w:t>Знать и соблюдать правила безопасного поведения на природе (в лесу; в горах; на водоемах).</w:t>
      </w:r>
      <w:r>
        <w:rPr>
          <w:spacing w:val="1"/>
        </w:rPr>
        <w:t xml:space="preserve"> </w:t>
      </w:r>
      <w:r>
        <w:t>Иметь</w:t>
      </w:r>
      <w:r>
        <w:rPr>
          <w:spacing w:val="1"/>
        </w:rPr>
        <w:t xml:space="preserve"> </w:t>
      </w:r>
      <w:r>
        <w:t>представление</w:t>
      </w:r>
      <w:r>
        <w:rPr>
          <w:spacing w:val="1"/>
        </w:rPr>
        <w:t xml:space="preserve"> </w:t>
      </w:r>
      <w:r>
        <w:t>о</w:t>
      </w:r>
      <w:r>
        <w:rPr>
          <w:spacing w:val="1"/>
        </w:rPr>
        <w:t xml:space="preserve"> </w:t>
      </w:r>
      <w:r>
        <w:t>способах</w:t>
      </w:r>
      <w:r>
        <w:rPr>
          <w:spacing w:val="1"/>
        </w:rPr>
        <w:t xml:space="preserve"> </w:t>
      </w:r>
      <w:r>
        <w:t>ориентирования</w:t>
      </w:r>
      <w:r>
        <w:rPr>
          <w:spacing w:val="1"/>
        </w:rPr>
        <w:t xml:space="preserve"> </w:t>
      </w:r>
      <w:r>
        <w:t>на</w:t>
      </w:r>
      <w:r>
        <w:rPr>
          <w:spacing w:val="1"/>
        </w:rPr>
        <w:t xml:space="preserve"> </w:t>
      </w:r>
      <w:r>
        <w:t>местности,</w:t>
      </w:r>
      <w:r>
        <w:rPr>
          <w:spacing w:val="1"/>
        </w:rPr>
        <w:t xml:space="preserve"> </w:t>
      </w:r>
      <w:r>
        <w:t>традиционных</w:t>
      </w:r>
      <w:r>
        <w:rPr>
          <w:spacing w:val="1"/>
        </w:rPr>
        <w:t xml:space="preserve"> </w:t>
      </w:r>
      <w:r>
        <w:t>и</w:t>
      </w:r>
      <w:r>
        <w:rPr>
          <w:spacing w:val="1"/>
        </w:rPr>
        <w:t xml:space="preserve"> </w:t>
      </w:r>
      <w:r>
        <w:t>современных средствах навигации.</w:t>
      </w:r>
    </w:p>
    <w:p w:rsidR="00C36CF3" w:rsidRDefault="001C1315">
      <w:pPr>
        <w:pStyle w:val="a3"/>
        <w:spacing w:before="1" w:line="276" w:lineRule="auto"/>
        <w:ind w:right="2601"/>
      </w:pPr>
      <w:r>
        <w:t>Знать</w:t>
      </w:r>
      <w:r>
        <w:rPr>
          <w:spacing w:val="-3"/>
        </w:rPr>
        <w:t xml:space="preserve"> </w:t>
      </w:r>
      <w:r>
        <w:t>порядок</w:t>
      </w:r>
      <w:r>
        <w:rPr>
          <w:spacing w:val="-2"/>
        </w:rPr>
        <w:t xml:space="preserve"> </w:t>
      </w:r>
      <w:r>
        <w:t>действий</w:t>
      </w:r>
      <w:r>
        <w:rPr>
          <w:spacing w:val="-2"/>
        </w:rPr>
        <w:t xml:space="preserve"> </w:t>
      </w:r>
      <w:r>
        <w:t>в</w:t>
      </w:r>
      <w:r>
        <w:rPr>
          <w:spacing w:val="-4"/>
        </w:rPr>
        <w:t xml:space="preserve"> </w:t>
      </w:r>
      <w:r>
        <w:t>случаях,</w:t>
      </w:r>
      <w:r>
        <w:rPr>
          <w:spacing w:val="-2"/>
        </w:rPr>
        <w:t xml:space="preserve"> </w:t>
      </w:r>
      <w:r>
        <w:t>когда</w:t>
      </w:r>
      <w:r>
        <w:rPr>
          <w:spacing w:val="-2"/>
        </w:rPr>
        <w:t xml:space="preserve"> </w:t>
      </w:r>
      <w:r>
        <w:t>человек</w:t>
      </w:r>
      <w:r>
        <w:rPr>
          <w:spacing w:val="-3"/>
        </w:rPr>
        <w:t xml:space="preserve"> </w:t>
      </w:r>
      <w:r>
        <w:t>потерялся</w:t>
      </w:r>
      <w:r>
        <w:rPr>
          <w:spacing w:val="-2"/>
        </w:rPr>
        <w:t xml:space="preserve"> </w:t>
      </w:r>
      <w:r>
        <w:t>в</w:t>
      </w:r>
      <w:r>
        <w:rPr>
          <w:spacing w:val="-3"/>
        </w:rPr>
        <w:t xml:space="preserve"> </w:t>
      </w:r>
      <w:r>
        <w:t>природной</w:t>
      </w:r>
      <w:r>
        <w:rPr>
          <w:spacing w:val="-3"/>
        </w:rPr>
        <w:t xml:space="preserve"> </w:t>
      </w:r>
      <w:r>
        <w:t>среде.</w:t>
      </w:r>
      <w:r>
        <w:rPr>
          <w:spacing w:val="-57"/>
        </w:rPr>
        <w:t xml:space="preserve"> </w:t>
      </w:r>
      <w:r>
        <w:t>Знать</w:t>
      </w:r>
      <w:r>
        <w:rPr>
          <w:spacing w:val="-1"/>
        </w:rPr>
        <w:t xml:space="preserve"> </w:t>
      </w:r>
      <w:r>
        <w:t>способы подачи сигнала</w:t>
      </w:r>
      <w:r>
        <w:rPr>
          <w:spacing w:val="-1"/>
        </w:rPr>
        <w:t xml:space="preserve"> </w:t>
      </w:r>
      <w:r>
        <w:t>о помощи.</w:t>
      </w:r>
    </w:p>
    <w:p w:rsidR="00C36CF3" w:rsidRDefault="001C1315">
      <w:pPr>
        <w:pStyle w:val="a3"/>
        <w:spacing w:line="276" w:lineRule="auto"/>
        <w:ind w:left="207" w:right="1120"/>
      </w:pPr>
      <w:r>
        <w:t>Иметь</w:t>
      </w:r>
      <w:r>
        <w:rPr>
          <w:spacing w:val="1"/>
        </w:rPr>
        <w:t xml:space="preserve"> </w:t>
      </w:r>
      <w:r>
        <w:t>представление</w:t>
      </w:r>
      <w:r>
        <w:rPr>
          <w:spacing w:val="1"/>
        </w:rPr>
        <w:t xml:space="preserve"> </w:t>
      </w:r>
      <w:r>
        <w:t>о</w:t>
      </w:r>
      <w:r>
        <w:rPr>
          <w:spacing w:val="1"/>
        </w:rPr>
        <w:t xml:space="preserve"> </w:t>
      </w:r>
      <w:r>
        <w:t>возможностях</w:t>
      </w:r>
      <w:r>
        <w:rPr>
          <w:spacing w:val="1"/>
        </w:rPr>
        <w:t xml:space="preserve"> </w:t>
      </w:r>
      <w:r>
        <w:t>выживания</w:t>
      </w:r>
      <w:r>
        <w:rPr>
          <w:spacing w:val="1"/>
        </w:rPr>
        <w:t xml:space="preserve"> </w:t>
      </w:r>
      <w:r>
        <w:t>в</w:t>
      </w:r>
      <w:r>
        <w:rPr>
          <w:spacing w:val="1"/>
        </w:rPr>
        <w:t xml:space="preserve"> </w:t>
      </w:r>
      <w:r>
        <w:t>автономных</w:t>
      </w:r>
      <w:r>
        <w:rPr>
          <w:spacing w:val="1"/>
        </w:rPr>
        <w:t xml:space="preserve"> </w:t>
      </w:r>
      <w:r>
        <w:t>условиях</w:t>
      </w:r>
      <w:r>
        <w:rPr>
          <w:spacing w:val="1"/>
        </w:rPr>
        <w:t xml:space="preserve"> </w:t>
      </w:r>
      <w:r>
        <w:t>(способах</w:t>
      </w:r>
      <w:r>
        <w:rPr>
          <w:spacing w:val="-57"/>
        </w:rPr>
        <w:t xml:space="preserve"> </w:t>
      </w:r>
      <w:r>
        <w:t>сооружения убежища; получении воды и пищи; защиты от перегрева и переохлаждения;</w:t>
      </w:r>
      <w:r>
        <w:rPr>
          <w:spacing w:val="1"/>
        </w:rPr>
        <w:t xml:space="preserve"> </w:t>
      </w:r>
      <w:r>
        <w:t>правилах</w:t>
      </w:r>
      <w:r>
        <w:rPr>
          <w:spacing w:val="-2"/>
        </w:rPr>
        <w:t xml:space="preserve"> </w:t>
      </w:r>
      <w:r>
        <w:t>поведения при встрече</w:t>
      </w:r>
      <w:r>
        <w:rPr>
          <w:spacing w:val="-1"/>
        </w:rPr>
        <w:t xml:space="preserve"> </w:t>
      </w:r>
      <w:r>
        <w:t>с</w:t>
      </w:r>
      <w:r>
        <w:rPr>
          <w:spacing w:val="-2"/>
        </w:rPr>
        <w:t xml:space="preserve"> </w:t>
      </w:r>
      <w:r>
        <w:t>дикими животными).</w:t>
      </w:r>
    </w:p>
    <w:p w:rsidR="00C36CF3" w:rsidRDefault="001C1315">
      <w:pPr>
        <w:pStyle w:val="a3"/>
        <w:spacing w:line="276" w:lineRule="auto"/>
        <w:ind w:left="207" w:right="1775" w:firstLine="4"/>
        <w:jc w:val="left"/>
      </w:pPr>
      <w:r>
        <w:t>Знать приемы оказания первой помощи при перегреве, переохлаждении, отморожении.</w:t>
      </w:r>
      <w:r>
        <w:rPr>
          <w:spacing w:val="-57"/>
        </w:rPr>
        <w:t xml:space="preserve"> </w:t>
      </w:r>
      <w:r>
        <w:t>Знать</w:t>
      </w:r>
      <w:r>
        <w:rPr>
          <w:spacing w:val="7"/>
        </w:rPr>
        <w:t xml:space="preserve"> </w:t>
      </w:r>
      <w:r>
        <w:t>общие</w:t>
      </w:r>
      <w:r>
        <w:rPr>
          <w:spacing w:val="5"/>
        </w:rPr>
        <w:t xml:space="preserve"> </w:t>
      </w:r>
      <w:r>
        <w:t>правила</w:t>
      </w:r>
      <w:r>
        <w:rPr>
          <w:spacing w:val="3"/>
        </w:rPr>
        <w:t xml:space="preserve"> </w:t>
      </w:r>
      <w:r>
        <w:t>поведения</w:t>
      </w:r>
      <w:r>
        <w:rPr>
          <w:spacing w:val="6"/>
        </w:rPr>
        <w:t xml:space="preserve"> </w:t>
      </w:r>
      <w:r>
        <w:t>при</w:t>
      </w:r>
      <w:r>
        <w:rPr>
          <w:spacing w:val="6"/>
        </w:rPr>
        <w:t xml:space="preserve"> </w:t>
      </w:r>
      <w:r>
        <w:t>чрезвычайных</w:t>
      </w:r>
      <w:r>
        <w:rPr>
          <w:spacing w:val="8"/>
        </w:rPr>
        <w:t xml:space="preserve"> </w:t>
      </w:r>
      <w:r>
        <w:t>ситуациях</w:t>
      </w:r>
      <w:r>
        <w:rPr>
          <w:spacing w:val="6"/>
        </w:rPr>
        <w:t xml:space="preserve"> </w:t>
      </w:r>
      <w:r>
        <w:t>природного</w:t>
      </w:r>
      <w:r>
        <w:rPr>
          <w:spacing w:val="3"/>
        </w:rPr>
        <w:t xml:space="preserve"> </w:t>
      </w:r>
      <w:r>
        <w:t>характера.</w:t>
      </w:r>
      <w:r>
        <w:rPr>
          <w:spacing w:val="1"/>
        </w:rPr>
        <w:t xml:space="preserve"> </w:t>
      </w:r>
      <w:r>
        <w:t>Знать</w:t>
      </w:r>
      <w:r>
        <w:rPr>
          <w:spacing w:val="-1"/>
        </w:rPr>
        <w:t xml:space="preserve"> </w:t>
      </w:r>
      <w:r>
        <w:t>о причинах</w:t>
      </w:r>
      <w:r>
        <w:rPr>
          <w:spacing w:val="1"/>
        </w:rPr>
        <w:t xml:space="preserve"> </w:t>
      </w:r>
      <w:r>
        <w:t>возникновения</w:t>
      </w:r>
      <w:r>
        <w:rPr>
          <w:spacing w:val="-3"/>
        </w:rPr>
        <w:t xml:space="preserve"> </w:t>
      </w:r>
      <w:r>
        <w:t>природных</w:t>
      </w:r>
      <w:r>
        <w:rPr>
          <w:spacing w:val="1"/>
        </w:rPr>
        <w:t xml:space="preserve"> </w:t>
      </w:r>
      <w:r>
        <w:t>пожаров.</w:t>
      </w:r>
    </w:p>
    <w:p w:rsidR="00C36CF3" w:rsidRDefault="001C1315">
      <w:pPr>
        <w:pStyle w:val="a3"/>
        <w:spacing w:line="276" w:lineRule="auto"/>
        <w:ind w:left="207" w:right="848"/>
        <w:jc w:val="left"/>
      </w:pPr>
      <w:r>
        <w:t>Характеризовать</w:t>
      </w:r>
      <w:r>
        <w:rPr>
          <w:spacing w:val="25"/>
        </w:rPr>
        <w:t xml:space="preserve"> </w:t>
      </w:r>
      <w:r>
        <w:t>роль</w:t>
      </w:r>
      <w:r>
        <w:rPr>
          <w:spacing w:val="23"/>
        </w:rPr>
        <w:t xml:space="preserve"> </w:t>
      </w:r>
      <w:r>
        <w:t>человека</w:t>
      </w:r>
      <w:r>
        <w:rPr>
          <w:spacing w:val="26"/>
        </w:rPr>
        <w:t xml:space="preserve"> </w:t>
      </w:r>
      <w:r>
        <w:t>в</w:t>
      </w:r>
      <w:r>
        <w:rPr>
          <w:spacing w:val="24"/>
        </w:rPr>
        <w:t xml:space="preserve"> </w:t>
      </w:r>
      <w:r>
        <w:t>возникновении</w:t>
      </w:r>
      <w:r>
        <w:rPr>
          <w:spacing w:val="25"/>
        </w:rPr>
        <w:t xml:space="preserve"> </w:t>
      </w:r>
      <w:r>
        <w:t>и</w:t>
      </w:r>
      <w:r>
        <w:rPr>
          <w:spacing w:val="23"/>
        </w:rPr>
        <w:t xml:space="preserve"> </w:t>
      </w:r>
      <w:r>
        <w:t>предупреждении</w:t>
      </w:r>
      <w:r>
        <w:rPr>
          <w:spacing w:val="23"/>
        </w:rPr>
        <w:t xml:space="preserve"> </w:t>
      </w:r>
      <w:r>
        <w:t>природных</w:t>
      </w:r>
      <w:r>
        <w:rPr>
          <w:spacing w:val="26"/>
        </w:rPr>
        <w:t xml:space="preserve"> </w:t>
      </w:r>
      <w:r>
        <w:t>пожаров.</w:t>
      </w:r>
      <w:r>
        <w:rPr>
          <w:spacing w:val="-57"/>
        </w:rPr>
        <w:t xml:space="preserve"> </w:t>
      </w:r>
      <w:r>
        <w:t>Приводить</w:t>
      </w:r>
      <w:r>
        <w:rPr>
          <w:spacing w:val="-3"/>
        </w:rPr>
        <w:t xml:space="preserve"> </w:t>
      </w:r>
      <w:r>
        <w:t>примеры.</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861"/>
      </w:pPr>
      <w:r>
        <w:t>Иметь</w:t>
      </w:r>
      <w:r>
        <w:rPr>
          <w:spacing w:val="1"/>
        </w:rPr>
        <w:t xml:space="preserve"> </w:t>
      </w:r>
      <w:r>
        <w:t>представление</w:t>
      </w:r>
      <w:r>
        <w:rPr>
          <w:spacing w:val="1"/>
        </w:rPr>
        <w:t xml:space="preserve"> </w:t>
      </w:r>
      <w:r>
        <w:t>о</w:t>
      </w:r>
      <w:r>
        <w:rPr>
          <w:spacing w:val="1"/>
        </w:rPr>
        <w:t xml:space="preserve"> </w:t>
      </w:r>
      <w:r>
        <w:t>мероприятиях</w:t>
      </w:r>
      <w:r>
        <w:rPr>
          <w:spacing w:val="1"/>
        </w:rPr>
        <w:t xml:space="preserve"> </w:t>
      </w:r>
      <w:r>
        <w:t>по</w:t>
      </w:r>
      <w:r>
        <w:rPr>
          <w:spacing w:val="1"/>
        </w:rPr>
        <w:t xml:space="preserve"> </w:t>
      </w:r>
      <w:r>
        <w:t>борьбе</w:t>
      </w:r>
      <w:r>
        <w:rPr>
          <w:spacing w:val="1"/>
        </w:rPr>
        <w:t xml:space="preserve"> </w:t>
      </w:r>
      <w:r>
        <w:t>с</w:t>
      </w:r>
      <w:r>
        <w:rPr>
          <w:spacing w:val="1"/>
        </w:rPr>
        <w:t xml:space="preserve"> </w:t>
      </w:r>
      <w:r>
        <w:t>природными</w:t>
      </w:r>
      <w:r>
        <w:rPr>
          <w:spacing w:val="1"/>
        </w:rPr>
        <w:t xml:space="preserve"> </w:t>
      </w:r>
      <w:r>
        <w:t>пожарами,</w:t>
      </w:r>
      <w:r>
        <w:rPr>
          <w:spacing w:val="1"/>
        </w:rPr>
        <w:t xml:space="preserve"> </w:t>
      </w:r>
      <w:r>
        <w:t>возможных</w:t>
      </w:r>
      <w:r>
        <w:rPr>
          <w:spacing w:val="1"/>
        </w:rPr>
        <w:t xml:space="preserve"> </w:t>
      </w:r>
      <w:r>
        <w:t>последствиях</w:t>
      </w:r>
      <w:r>
        <w:rPr>
          <w:spacing w:val="-2"/>
        </w:rPr>
        <w:t xml:space="preserve"> </w:t>
      </w:r>
      <w:r>
        <w:t>и способах</w:t>
      </w:r>
      <w:r>
        <w:rPr>
          <w:spacing w:val="2"/>
        </w:rPr>
        <w:t xml:space="preserve"> </w:t>
      </w:r>
      <w:r>
        <w:t>их</w:t>
      </w:r>
      <w:r>
        <w:rPr>
          <w:spacing w:val="2"/>
        </w:rPr>
        <w:t xml:space="preserve"> </w:t>
      </w:r>
      <w:r>
        <w:t>смягчения.</w:t>
      </w:r>
    </w:p>
    <w:p w:rsidR="00C36CF3" w:rsidRDefault="001C1315">
      <w:pPr>
        <w:pStyle w:val="a3"/>
        <w:spacing w:line="276" w:lineRule="auto"/>
        <w:ind w:left="207" w:right="928"/>
      </w:pPr>
      <w:r>
        <w:t>Иметь</w:t>
      </w:r>
      <w:r>
        <w:rPr>
          <w:spacing w:val="1"/>
        </w:rPr>
        <w:t xml:space="preserve"> </w:t>
      </w:r>
      <w:r>
        <w:t>представление</w:t>
      </w:r>
      <w:r>
        <w:rPr>
          <w:spacing w:val="1"/>
        </w:rPr>
        <w:t xml:space="preserve"> </w:t>
      </w:r>
      <w:r>
        <w:t>о</w:t>
      </w:r>
      <w:r>
        <w:rPr>
          <w:spacing w:val="1"/>
        </w:rPr>
        <w:t xml:space="preserve"> </w:t>
      </w:r>
      <w:r>
        <w:t>возможностях</w:t>
      </w:r>
      <w:r>
        <w:rPr>
          <w:spacing w:val="1"/>
        </w:rPr>
        <w:t xml:space="preserve"> </w:t>
      </w:r>
      <w:r>
        <w:t>прогнозирования,</w:t>
      </w:r>
      <w:r>
        <w:rPr>
          <w:spacing w:val="1"/>
        </w:rPr>
        <w:t xml:space="preserve"> </w:t>
      </w:r>
      <w:r>
        <w:t>предупреждения,</w:t>
      </w:r>
      <w:r>
        <w:rPr>
          <w:spacing w:val="1"/>
        </w:rPr>
        <w:t xml:space="preserve"> </w:t>
      </w:r>
      <w:r>
        <w:t>смягчения</w:t>
      </w:r>
      <w:r>
        <w:rPr>
          <w:spacing w:val="-57"/>
        </w:rPr>
        <w:t xml:space="preserve"> </w:t>
      </w:r>
      <w:r>
        <w:t>последствий и последствиях</w:t>
      </w:r>
      <w:r>
        <w:rPr>
          <w:spacing w:val="1"/>
        </w:rPr>
        <w:t xml:space="preserve"> </w:t>
      </w:r>
      <w:r>
        <w:t>чрезвычайных ситуаций</w:t>
      </w:r>
      <w:r>
        <w:rPr>
          <w:spacing w:val="1"/>
        </w:rPr>
        <w:t xml:space="preserve"> </w:t>
      </w:r>
      <w:r>
        <w:t>геологического характера. Приводить</w:t>
      </w:r>
      <w:r>
        <w:rPr>
          <w:spacing w:val="1"/>
        </w:rPr>
        <w:t xml:space="preserve"> </w:t>
      </w:r>
      <w:r>
        <w:t>примеры.</w:t>
      </w:r>
    </w:p>
    <w:p w:rsidR="00C36CF3" w:rsidRDefault="001C1315">
      <w:pPr>
        <w:pStyle w:val="a3"/>
      </w:pPr>
      <w:r>
        <w:t>Знать</w:t>
      </w:r>
      <w:r>
        <w:rPr>
          <w:spacing w:val="-4"/>
        </w:rPr>
        <w:t xml:space="preserve"> </w:t>
      </w:r>
      <w:r>
        <w:t>порядок</w:t>
      </w:r>
      <w:r>
        <w:rPr>
          <w:spacing w:val="-4"/>
        </w:rPr>
        <w:t xml:space="preserve"> </w:t>
      </w:r>
      <w:r>
        <w:t>действий</w:t>
      </w:r>
      <w:r>
        <w:rPr>
          <w:spacing w:val="-4"/>
        </w:rPr>
        <w:t xml:space="preserve"> </w:t>
      </w:r>
      <w:r>
        <w:t>при</w:t>
      </w:r>
      <w:r>
        <w:rPr>
          <w:spacing w:val="-3"/>
        </w:rPr>
        <w:t xml:space="preserve"> </w:t>
      </w:r>
      <w:r>
        <w:t>чрезвычайных</w:t>
      </w:r>
      <w:r>
        <w:rPr>
          <w:spacing w:val="-2"/>
        </w:rPr>
        <w:t xml:space="preserve"> </w:t>
      </w:r>
      <w:r>
        <w:t>ситуациях</w:t>
      </w:r>
      <w:r>
        <w:rPr>
          <w:spacing w:val="-2"/>
        </w:rPr>
        <w:t xml:space="preserve"> </w:t>
      </w:r>
      <w:r>
        <w:t>геологического</w:t>
      </w:r>
      <w:r>
        <w:rPr>
          <w:spacing w:val="-4"/>
        </w:rPr>
        <w:t xml:space="preserve"> </w:t>
      </w:r>
      <w:r>
        <w:t>характера.</w:t>
      </w:r>
    </w:p>
    <w:p w:rsidR="00C36CF3" w:rsidRDefault="001C1315">
      <w:pPr>
        <w:pStyle w:val="a3"/>
        <w:spacing w:before="38" w:line="276" w:lineRule="auto"/>
        <w:ind w:left="207" w:right="928"/>
      </w:pPr>
      <w:r>
        <w:t>Иметь</w:t>
      </w:r>
      <w:r>
        <w:rPr>
          <w:spacing w:val="1"/>
        </w:rPr>
        <w:t xml:space="preserve"> </w:t>
      </w:r>
      <w:r>
        <w:t>представление</w:t>
      </w:r>
      <w:r>
        <w:rPr>
          <w:spacing w:val="1"/>
        </w:rPr>
        <w:t xml:space="preserve"> </w:t>
      </w:r>
      <w:r>
        <w:t>о</w:t>
      </w:r>
      <w:r>
        <w:rPr>
          <w:spacing w:val="1"/>
        </w:rPr>
        <w:t xml:space="preserve"> </w:t>
      </w:r>
      <w:r>
        <w:t>возможностях</w:t>
      </w:r>
      <w:r>
        <w:rPr>
          <w:spacing w:val="1"/>
        </w:rPr>
        <w:t xml:space="preserve"> </w:t>
      </w:r>
      <w:r>
        <w:t>прогнозирования,</w:t>
      </w:r>
      <w:r>
        <w:rPr>
          <w:spacing w:val="1"/>
        </w:rPr>
        <w:t xml:space="preserve"> </w:t>
      </w:r>
      <w:r>
        <w:t>предупреждения,</w:t>
      </w:r>
      <w:r>
        <w:rPr>
          <w:spacing w:val="1"/>
        </w:rPr>
        <w:t xml:space="preserve"> </w:t>
      </w:r>
      <w:r>
        <w:t>смягчения</w:t>
      </w:r>
      <w:r>
        <w:rPr>
          <w:spacing w:val="-57"/>
        </w:rPr>
        <w:t xml:space="preserve"> </w:t>
      </w:r>
      <w:r>
        <w:t>последствий и последствиях чрезвычайных ситуаций гидрологического характера. Приводить</w:t>
      </w:r>
      <w:r>
        <w:rPr>
          <w:spacing w:val="1"/>
        </w:rPr>
        <w:t xml:space="preserve"> </w:t>
      </w:r>
      <w:r>
        <w:t>примеры.</w:t>
      </w:r>
    </w:p>
    <w:p w:rsidR="00C36CF3" w:rsidRDefault="001C1315">
      <w:pPr>
        <w:pStyle w:val="a3"/>
        <w:spacing w:before="1"/>
      </w:pPr>
      <w:r>
        <w:t>Знать</w:t>
      </w:r>
      <w:r>
        <w:rPr>
          <w:spacing w:val="-4"/>
        </w:rPr>
        <w:t xml:space="preserve"> </w:t>
      </w:r>
      <w:r>
        <w:t>порядок</w:t>
      </w:r>
      <w:r>
        <w:rPr>
          <w:spacing w:val="-4"/>
        </w:rPr>
        <w:t xml:space="preserve"> </w:t>
      </w:r>
      <w:r>
        <w:t>действий</w:t>
      </w:r>
      <w:r>
        <w:rPr>
          <w:spacing w:val="-4"/>
        </w:rPr>
        <w:t xml:space="preserve"> </w:t>
      </w:r>
      <w:r>
        <w:t>при</w:t>
      </w:r>
      <w:r>
        <w:rPr>
          <w:spacing w:val="-4"/>
        </w:rPr>
        <w:t xml:space="preserve"> </w:t>
      </w:r>
      <w:r>
        <w:t>чрезвычайных</w:t>
      </w:r>
      <w:r>
        <w:rPr>
          <w:spacing w:val="-2"/>
        </w:rPr>
        <w:t xml:space="preserve"> </w:t>
      </w:r>
      <w:r>
        <w:t>ситуациях</w:t>
      </w:r>
      <w:r>
        <w:rPr>
          <w:spacing w:val="-2"/>
        </w:rPr>
        <w:t xml:space="preserve"> </w:t>
      </w:r>
      <w:r>
        <w:t>гидрологического</w:t>
      </w:r>
      <w:r>
        <w:rPr>
          <w:spacing w:val="-4"/>
        </w:rPr>
        <w:t xml:space="preserve"> </w:t>
      </w:r>
      <w:r>
        <w:t>характера.</w:t>
      </w:r>
    </w:p>
    <w:p w:rsidR="00C36CF3" w:rsidRDefault="001C1315">
      <w:pPr>
        <w:pStyle w:val="a3"/>
        <w:spacing w:before="41" w:line="276" w:lineRule="auto"/>
        <w:ind w:left="207" w:right="928"/>
      </w:pPr>
      <w:r>
        <w:t>Иметь</w:t>
      </w:r>
      <w:r>
        <w:rPr>
          <w:spacing w:val="1"/>
        </w:rPr>
        <w:t xml:space="preserve"> </w:t>
      </w:r>
      <w:r>
        <w:t>представление</w:t>
      </w:r>
      <w:r>
        <w:rPr>
          <w:spacing w:val="1"/>
        </w:rPr>
        <w:t xml:space="preserve"> </w:t>
      </w:r>
      <w:r>
        <w:t>о</w:t>
      </w:r>
      <w:r>
        <w:rPr>
          <w:spacing w:val="1"/>
        </w:rPr>
        <w:t xml:space="preserve"> </w:t>
      </w:r>
      <w:r>
        <w:t>возможностях</w:t>
      </w:r>
      <w:r>
        <w:rPr>
          <w:spacing w:val="1"/>
        </w:rPr>
        <w:t xml:space="preserve"> </w:t>
      </w:r>
      <w:r>
        <w:t>прогнозирования,</w:t>
      </w:r>
      <w:r>
        <w:rPr>
          <w:spacing w:val="1"/>
        </w:rPr>
        <w:t xml:space="preserve"> </w:t>
      </w:r>
      <w:r>
        <w:t>предупреждения,</w:t>
      </w:r>
      <w:r>
        <w:rPr>
          <w:spacing w:val="1"/>
        </w:rPr>
        <w:t xml:space="preserve"> </w:t>
      </w:r>
      <w:r>
        <w:t>смягчения</w:t>
      </w:r>
      <w:r>
        <w:rPr>
          <w:spacing w:val="-57"/>
        </w:rPr>
        <w:t xml:space="preserve"> </w:t>
      </w:r>
      <w:r>
        <w:t>последствий</w:t>
      </w:r>
      <w:r>
        <w:rPr>
          <w:spacing w:val="1"/>
        </w:rPr>
        <w:t xml:space="preserve"> </w:t>
      </w:r>
      <w:r>
        <w:t>и</w:t>
      </w:r>
      <w:r>
        <w:rPr>
          <w:spacing w:val="1"/>
        </w:rPr>
        <w:t xml:space="preserve"> </w:t>
      </w:r>
      <w:r>
        <w:t>последствиях</w:t>
      </w:r>
      <w:r>
        <w:rPr>
          <w:spacing w:val="1"/>
        </w:rPr>
        <w:t xml:space="preserve"> </w:t>
      </w:r>
      <w:r>
        <w:t>чрезвычайных</w:t>
      </w:r>
      <w:r>
        <w:rPr>
          <w:spacing w:val="1"/>
        </w:rPr>
        <w:t xml:space="preserve"> </w:t>
      </w:r>
      <w:r>
        <w:t>ситуаций</w:t>
      </w:r>
      <w:r>
        <w:rPr>
          <w:spacing w:val="1"/>
        </w:rPr>
        <w:t xml:space="preserve"> </w:t>
      </w:r>
      <w:r>
        <w:t>метеорологического</w:t>
      </w:r>
      <w:r>
        <w:rPr>
          <w:spacing w:val="1"/>
        </w:rPr>
        <w:t xml:space="preserve"> </w:t>
      </w:r>
      <w:r>
        <w:t>характера.</w:t>
      </w:r>
      <w:r>
        <w:rPr>
          <w:spacing w:val="-57"/>
        </w:rPr>
        <w:t xml:space="preserve"> </w:t>
      </w:r>
      <w:r>
        <w:t>Приводить</w:t>
      </w:r>
      <w:r>
        <w:rPr>
          <w:spacing w:val="-3"/>
        </w:rPr>
        <w:t xml:space="preserve"> </w:t>
      </w:r>
      <w:r>
        <w:t>примеры.</w:t>
      </w:r>
    </w:p>
    <w:p w:rsidR="00C36CF3" w:rsidRDefault="001C1315">
      <w:pPr>
        <w:pStyle w:val="a3"/>
        <w:spacing w:before="1"/>
      </w:pPr>
      <w:r>
        <w:t>Знать</w:t>
      </w:r>
      <w:r>
        <w:rPr>
          <w:spacing w:val="-4"/>
        </w:rPr>
        <w:t xml:space="preserve"> </w:t>
      </w:r>
      <w:r>
        <w:t>порядок</w:t>
      </w:r>
      <w:r>
        <w:rPr>
          <w:spacing w:val="-4"/>
        </w:rPr>
        <w:t xml:space="preserve"> </w:t>
      </w:r>
      <w:r>
        <w:t>действий</w:t>
      </w:r>
      <w:r>
        <w:rPr>
          <w:spacing w:val="-4"/>
        </w:rPr>
        <w:t xml:space="preserve"> </w:t>
      </w:r>
      <w:r>
        <w:t>при</w:t>
      </w:r>
      <w:r>
        <w:rPr>
          <w:spacing w:val="-4"/>
        </w:rPr>
        <w:t xml:space="preserve"> </w:t>
      </w:r>
      <w:r>
        <w:t>чрезвычайных</w:t>
      </w:r>
      <w:r>
        <w:rPr>
          <w:spacing w:val="-2"/>
        </w:rPr>
        <w:t xml:space="preserve"> </w:t>
      </w:r>
      <w:r>
        <w:t>ситуациях</w:t>
      </w:r>
      <w:r>
        <w:rPr>
          <w:spacing w:val="-2"/>
        </w:rPr>
        <w:t xml:space="preserve"> </w:t>
      </w:r>
      <w:r>
        <w:t>метеорологического</w:t>
      </w:r>
      <w:r>
        <w:rPr>
          <w:spacing w:val="-3"/>
        </w:rPr>
        <w:t xml:space="preserve"> </w:t>
      </w:r>
      <w:r>
        <w:t>характера.</w:t>
      </w:r>
    </w:p>
    <w:p w:rsidR="00C36CF3" w:rsidRDefault="001C1315">
      <w:pPr>
        <w:pStyle w:val="a3"/>
        <w:spacing w:before="41" w:line="276" w:lineRule="auto"/>
        <w:ind w:left="207" w:right="848"/>
        <w:jc w:val="left"/>
      </w:pPr>
      <w:r>
        <w:t>Объяснять</w:t>
      </w:r>
      <w:r>
        <w:rPr>
          <w:spacing w:val="8"/>
        </w:rPr>
        <w:t xml:space="preserve"> </w:t>
      </w:r>
      <w:r>
        <w:t>смысл</w:t>
      </w:r>
      <w:r>
        <w:rPr>
          <w:spacing w:val="7"/>
        </w:rPr>
        <w:t xml:space="preserve"> </w:t>
      </w:r>
      <w:r>
        <w:t>понятия</w:t>
      </w:r>
      <w:r>
        <w:rPr>
          <w:spacing w:val="13"/>
        </w:rPr>
        <w:t xml:space="preserve"> </w:t>
      </w:r>
      <w:r>
        <w:t>«экология».</w:t>
      </w:r>
      <w:r>
        <w:rPr>
          <w:spacing w:val="7"/>
        </w:rPr>
        <w:t xml:space="preserve"> </w:t>
      </w:r>
      <w:r>
        <w:t>Характеризовать</w:t>
      </w:r>
      <w:r>
        <w:rPr>
          <w:spacing w:val="6"/>
        </w:rPr>
        <w:t xml:space="preserve"> </w:t>
      </w:r>
      <w:r>
        <w:t>влияние</w:t>
      </w:r>
      <w:r>
        <w:rPr>
          <w:spacing w:val="6"/>
        </w:rPr>
        <w:t xml:space="preserve"> </w:t>
      </w:r>
      <w:r>
        <w:t>деятельности</w:t>
      </w:r>
      <w:r>
        <w:rPr>
          <w:spacing w:val="8"/>
        </w:rPr>
        <w:t xml:space="preserve"> </w:t>
      </w:r>
      <w:r>
        <w:t>человека</w:t>
      </w:r>
      <w:r>
        <w:rPr>
          <w:spacing w:val="6"/>
        </w:rPr>
        <w:t xml:space="preserve"> </w:t>
      </w:r>
      <w:r>
        <w:t>на</w:t>
      </w:r>
      <w:r>
        <w:rPr>
          <w:spacing w:val="-57"/>
        </w:rPr>
        <w:t xml:space="preserve"> </w:t>
      </w:r>
      <w:r>
        <w:t>экологию.</w:t>
      </w:r>
    </w:p>
    <w:p w:rsidR="00C36CF3" w:rsidRDefault="001C1315">
      <w:pPr>
        <w:pStyle w:val="a3"/>
        <w:spacing w:line="278" w:lineRule="auto"/>
        <w:ind w:right="5751"/>
        <w:jc w:val="left"/>
      </w:pPr>
      <w:r>
        <w:t>Сформировать бережное отношение к природе.</w:t>
      </w:r>
      <w:r>
        <w:rPr>
          <w:spacing w:val="1"/>
        </w:rPr>
        <w:t xml:space="preserve"> </w:t>
      </w:r>
      <w:r>
        <w:t>Разумно</w:t>
      </w:r>
      <w:r>
        <w:rPr>
          <w:spacing w:val="-5"/>
        </w:rPr>
        <w:t xml:space="preserve"> </w:t>
      </w:r>
      <w:r>
        <w:t>пользоваться</w:t>
      </w:r>
      <w:r>
        <w:rPr>
          <w:spacing w:val="-5"/>
        </w:rPr>
        <w:t xml:space="preserve"> </w:t>
      </w:r>
      <w:r>
        <w:t>природными</w:t>
      </w:r>
      <w:r>
        <w:rPr>
          <w:spacing w:val="-5"/>
        </w:rPr>
        <w:t xml:space="preserve"> </w:t>
      </w:r>
      <w:r>
        <w:t>богатствами.</w:t>
      </w:r>
    </w:p>
    <w:p w:rsidR="00C36CF3" w:rsidRDefault="001C1315">
      <w:pPr>
        <w:pStyle w:val="2"/>
        <w:jc w:val="left"/>
      </w:pPr>
      <w:r>
        <w:t>Модуль</w:t>
      </w:r>
      <w:r>
        <w:rPr>
          <w:spacing w:val="-1"/>
        </w:rPr>
        <w:t xml:space="preserve"> </w:t>
      </w:r>
      <w:r>
        <w:t>№</w:t>
      </w:r>
      <w:r>
        <w:rPr>
          <w:spacing w:val="-1"/>
        </w:rPr>
        <w:t xml:space="preserve"> </w:t>
      </w:r>
      <w:r>
        <w:t>6</w:t>
      </w:r>
      <w:r>
        <w:rPr>
          <w:spacing w:val="-1"/>
        </w:rPr>
        <w:t xml:space="preserve"> </w:t>
      </w:r>
      <w:r>
        <w:t>Здоровье</w:t>
      </w:r>
      <w:r>
        <w:rPr>
          <w:spacing w:val="-3"/>
        </w:rPr>
        <w:t xml:space="preserve"> </w:t>
      </w:r>
      <w:r>
        <w:t>и</w:t>
      </w:r>
      <w:r>
        <w:rPr>
          <w:spacing w:val="-3"/>
        </w:rPr>
        <w:t xml:space="preserve"> </w:t>
      </w:r>
      <w:r>
        <w:t>как</w:t>
      </w:r>
      <w:r>
        <w:rPr>
          <w:spacing w:val="-1"/>
        </w:rPr>
        <w:t xml:space="preserve"> </w:t>
      </w:r>
      <w:r>
        <w:t>его</w:t>
      </w:r>
      <w:r>
        <w:rPr>
          <w:spacing w:val="-2"/>
        </w:rPr>
        <w:t xml:space="preserve"> </w:t>
      </w:r>
      <w:r>
        <w:t>сохранить.</w:t>
      </w:r>
      <w:r>
        <w:rPr>
          <w:spacing w:val="-1"/>
        </w:rPr>
        <w:t xml:space="preserve"> </w:t>
      </w:r>
      <w:r>
        <w:t>Основы</w:t>
      </w:r>
      <w:r>
        <w:rPr>
          <w:spacing w:val="-1"/>
        </w:rPr>
        <w:t xml:space="preserve"> </w:t>
      </w:r>
      <w:r>
        <w:t>медицинских</w:t>
      </w:r>
      <w:r>
        <w:rPr>
          <w:spacing w:val="-2"/>
        </w:rPr>
        <w:t xml:space="preserve"> </w:t>
      </w:r>
      <w:r>
        <w:t>знаний.</w:t>
      </w:r>
    </w:p>
    <w:p w:rsidR="00C36CF3" w:rsidRDefault="001C1315">
      <w:pPr>
        <w:pStyle w:val="a3"/>
        <w:spacing w:before="35"/>
        <w:ind w:left="207"/>
        <w:jc w:val="left"/>
      </w:pPr>
      <w:r>
        <w:t>Объяснять</w:t>
      </w:r>
      <w:r>
        <w:rPr>
          <w:spacing w:val="1"/>
        </w:rPr>
        <w:t xml:space="preserve"> </w:t>
      </w:r>
      <w:r>
        <w:t>смысл</w:t>
      </w:r>
      <w:r>
        <w:rPr>
          <w:spacing w:val="2"/>
        </w:rPr>
        <w:t xml:space="preserve"> </w:t>
      </w:r>
      <w:r>
        <w:t>понятий</w:t>
      </w:r>
      <w:r>
        <w:rPr>
          <w:spacing w:val="9"/>
        </w:rPr>
        <w:t xml:space="preserve"> </w:t>
      </w:r>
      <w:r>
        <w:t>«здоровье»,</w:t>
      </w:r>
      <w:r>
        <w:rPr>
          <w:spacing w:val="8"/>
        </w:rPr>
        <w:t xml:space="preserve"> </w:t>
      </w:r>
      <w:r>
        <w:t>«охрана</w:t>
      </w:r>
      <w:r>
        <w:rPr>
          <w:spacing w:val="1"/>
        </w:rPr>
        <w:t xml:space="preserve"> </w:t>
      </w:r>
      <w:r>
        <w:t>здоровья»,</w:t>
      </w:r>
      <w:r>
        <w:rPr>
          <w:spacing w:val="7"/>
        </w:rPr>
        <w:t xml:space="preserve"> </w:t>
      </w:r>
      <w:r>
        <w:t>«здоровый</w:t>
      </w:r>
      <w:r>
        <w:rPr>
          <w:spacing w:val="2"/>
        </w:rPr>
        <w:t xml:space="preserve"> </w:t>
      </w:r>
      <w:r>
        <w:t>образ</w:t>
      </w:r>
      <w:r>
        <w:rPr>
          <w:spacing w:val="2"/>
        </w:rPr>
        <w:t xml:space="preserve"> </w:t>
      </w:r>
      <w:r>
        <w:t>жизни»,</w:t>
      </w:r>
      <w:r>
        <w:rPr>
          <w:spacing w:val="7"/>
        </w:rPr>
        <w:t xml:space="preserve"> </w:t>
      </w:r>
      <w:r>
        <w:t>«лечение»,</w:t>
      </w:r>
    </w:p>
    <w:p w:rsidR="00C36CF3" w:rsidRDefault="001C1315">
      <w:pPr>
        <w:pStyle w:val="a3"/>
        <w:spacing w:before="41"/>
        <w:ind w:left="207"/>
        <w:jc w:val="left"/>
      </w:pPr>
      <w:r>
        <w:t>«профилактика».</w:t>
      </w:r>
    </w:p>
    <w:p w:rsidR="00C36CF3" w:rsidRDefault="001C1315">
      <w:pPr>
        <w:pStyle w:val="a3"/>
        <w:spacing w:before="43" w:line="276" w:lineRule="auto"/>
        <w:ind w:left="207" w:right="906"/>
        <w:jc w:val="left"/>
      </w:pPr>
      <w:r>
        <w:t>Знать факторы, влияющие на здоровье человека и составляющие здорового образа жизни.</w:t>
      </w:r>
      <w:r>
        <w:rPr>
          <w:spacing w:val="1"/>
        </w:rPr>
        <w:t xml:space="preserve"> </w:t>
      </w:r>
      <w:r>
        <w:t>Иметь</w:t>
      </w:r>
      <w:r>
        <w:rPr>
          <w:spacing w:val="53"/>
        </w:rPr>
        <w:t xml:space="preserve"> </w:t>
      </w:r>
      <w:r>
        <w:t>представления</w:t>
      </w:r>
      <w:r>
        <w:rPr>
          <w:spacing w:val="52"/>
        </w:rPr>
        <w:t xml:space="preserve"> </w:t>
      </w:r>
      <w:r>
        <w:t>об</w:t>
      </w:r>
      <w:r>
        <w:rPr>
          <w:spacing w:val="53"/>
        </w:rPr>
        <w:t xml:space="preserve"> </w:t>
      </w:r>
      <w:r>
        <w:t>инфекционных</w:t>
      </w:r>
      <w:r>
        <w:rPr>
          <w:spacing w:val="54"/>
        </w:rPr>
        <w:t xml:space="preserve"> </w:t>
      </w:r>
      <w:r>
        <w:t>заболеваниях,</w:t>
      </w:r>
      <w:r>
        <w:rPr>
          <w:spacing w:val="53"/>
        </w:rPr>
        <w:t xml:space="preserve"> </w:t>
      </w:r>
      <w:r>
        <w:t>механизмах</w:t>
      </w:r>
      <w:r>
        <w:rPr>
          <w:spacing w:val="52"/>
        </w:rPr>
        <w:t xml:space="preserve"> </w:t>
      </w:r>
      <w:r>
        <w:t>их</w:t>
      </w:r>
      <w:r>
        <w:rPr>
          <w:spacing w:val="54"/>
        </w:rPr>
        <w:t xml:space="preserve"> </w:t>
      </w:r>
      <w:r>
        <w:t>распространения</w:t>
      </w:r>
      <w:r>
        <w:rPr>
          <w:spacing w:val="50"/>
        </w:rPr>
        <w:t xml:space="preserve"> </w:t>
      </w:r>
      <w:r>
        <w:t>и</w:t>
      </w:r>
      <w:r>
        <w:rPr>
          <w:spacing w:val="-57"/>
        </w:rPr>
        <w:t xml:space="preserve"> </w:t>
      </w:r>
      <w:r>
        <w:t>способах передачи.</w:t>
      </w:r>
      <w:r>
        <w:rPr>
          <w:spacing w:val="-1"/>
        </w:rPr>
        <w:t xml:space="preserve"> </w:t>
      </w:r>
      <w:r>
        <w:t>Знать</w:t>
      </w:r>
      <w:r>
        <w:rPr>
          <w:spacing w:val="-1"/>
        </w:rPr>
        <w:t xml:space="preserve"> </w:t>
      </w:r>
      <w:r>
        <w:t>меры</w:t>
      </w:r>
      <w:r>
        <w:rPr>
          <w:spacing w:val="-2"/>
        </w:rPr>
        <w:t xml:space="preserve"> </w:t>
      </w:r>
      <w:r>
        <w:t>профилактики</w:t>
      </w:r>
      <w:r>
        <w:rPr>
          <w:spacing w:val="-3"/>
        </w:rPr>
        <w:t xml:space="preserve"> </w:t>
      </w:r>
      <w:r>
        <w:t>и</w:t>
      </w:r>
      <w:r>
        <w:rPr>
          <w:spacing w:val="-1"/>
        </w:rPr>
        <w:t xml:space="preserve"> </w:t>
      </w:r>
      <w:r>
        <w:t>защиты</w:t>
      </w:r>
      <w:r>
        <w:rPr>
          <w:spacing w:val="-1"/>
        </w:rPr>
        <w:t xml:space="preserve"> </w:t>
      </w:r>
      <w:r>
        <w:t>от</w:t>
      </w:r>
      <w:r>
        <w:rPr>
          <w:spacing w:val="-5"/>
        </w:rPr>
        <w:t xml:space="preserve"> </w:t>
      </w:r>
      <w:r>
        <w:t>инфекционных</w:t>
      </w:r>
      <w:r>
        <w:rPr>
          <w:spacing w:val="-2"/>
        </w:rPr>
        <w:t xml:space="preserve"> </w:t>
      </w:r>
      <w:r>
        <w:t>заболеваний.</w:t>
      </w:r>
    </w:p>
    <w:p w:rsidR="00C36CF3" w:rsidRDefault="001C1315">
      <w:pPr>
        <w:pStyle w:val="a3"/>
        <w:spacing w:line="276" w:lineRule="auto"/>
        <w:ind w:left="207" w:right="848"/>
        <w:jc w:val="left"/>
      </w:pPr>
      <w:r>
        <w:t>Объяснять</w:t>
      </w:r>
      <w:r>
        <w:rPr>
          <w:spacing w:val="41"/>
        </w:rPr>
        <w:t xml:space="preserve"> </w:t>
      </w:r>
      <w:r>
        <w:t>смысл</w:t>
      </w:r>
      <w:r>
        <w:rPr>
          <w:spacing w:val="40"/>
        </w:rPr>
        <w:t xml:space="preserve"> </w:t>
      </w:r>
      <w:r>
        <w:t>понятия</w:t>
      </w:r>
      <w:r>
        <w:rPr>
          <w:spacing w:val="45"/>
        </w:rPr>
        <w:t xml:space="preserve"> </w:t>
      </w:r>
      <w:r>
        <w:t>«вакцинация».</w:t>
      </w:r>
      <w:r>
        <w:rPr>
          <w:spacing w:val="40"/>
        </w:rPr>
        <w:t xml:space="preserve"> </w:t>
      </w:r>
      <w:r>
        <w:t>Иметь</w:t>
      </w:r>
      <w:r>
        <w:rPr>
          <w:spacing w:val="41"/>
        </w:rPr>
        <w:t xml:space="preserve"> </w:t>
      </w:r>
      <w:r>
        <w:t>представление</w:t>
      </w:r>
      <w:r>
        <w:rPr>
          <w:spacing w:val="39"/>
        </w:rPr>
        <w:t xml:space="preserve"> </w:t>
      </w:r>
      <w:r>
        <w:t>о</w:t>
      </w:r>
      <w:r>
        <w:rPr>
          <w:spacing w:val="37"/>
        </w:rPr>
        <w:t xml:space="preserve"> </w:t>
      </w:r>
      <w:r>
        <w:t>механизме</w:t>
      </w:r>
      <w:r>
        <w:rPr>
          <w:spacing w:val="39"/>
        </w:rPr>
        <w:t xml:space="preserve"> </w:t>
      </w:r>
      <w:r>
        <w:t>действия</w:t>
      </w:r>
      <w:r>
        <w:rPr>
          <w:spacing w:val="-57"/>
        </w:rPr>
        <w:t xml:space="preserve"> </w:t>
      </w:r>
      <w:r>
        <w:t>вакцины.</w:t>
      </w:r>
      <w:r>
        <w:rPr>
          <w:spacing w:val="-3"/>
        </w:rPr>
        <w:t xml:space="preserve"> </w:t>
      </w:r>
      <w:r>
        <w:t>Иметь</w:t>
      </w:r>
      <w:r>
        <w:rPr>
          <w:spacing w:val="-2"/>
        </w:rPr>
        <w:t xml:space="preserve"> </w:t>
      </w:r>
      <w:r>
        <w:t>представление</w:t>
      </w:r>
      <w:r>
        <w:rPr>
          <w:spacing w:val="-3"/>
        </w:rPr>
        <w:t xml:space="preserve"> </w:t>
      </w:r>
      <w:r>
        <w:t>о</w:t>
      </w:r>
      <w:r>
        <w:rPr>
          <w:spacing w:val="-2"/>
        </w:rPr>
        <w:t xml:space="preserve"> </w:t>
      </w:r>
      <w:r>
        <w:t>национальном</w:t>
      </w:r>
      <w:r>
        <w:rPr>
          <w:spacing w:val="-3"/>
        </w:rPr>
        <w:t xml:space="preserve"> </w:t>
      </w:r>
      <w:r>
        <w:t>календаре</w:t>
      </w:r>
      <w:r>
        <w:rPr>
          <w:spacing w:val="-3"/>
        </w:rPr>
        <w:t xml:space="preserve"> </w:t>
      </w:r>
      <w:r>
        <w:t>профилактических</w:t>
      </w:r>
      <w:r>
        <w:rPr>
          <w:spacing w:val="-3"/>
        </w:rPr>
        <w:t xml:space="preserve"> </w:t>
      </w:r>
      <w:r>
        <w:t>прививок.</w:t>
      </w:r>
    </w:p>
    <w:p w:rsidR="00C36CF3" w:rsidRDefault="001C1315">
      <w:pPr>
        <w:pStyle w:val="a3"/>
        <w:spacing w:line="276" w:lineRule="auto"/>
        <w:ind w:left="207" w:right="848"/>
        <w:jc w:val="left"/>
      </w:pPr>
      <w:r>
        <w:t>Перечислять</w:t>
      </w:r>
      <w:r>
        <w:rPr>
          <w:spacing w:val="42"/>
        </w:rPr>
        <w:t xml:space="preserve"> </w:t>
      </w:r>
      <w:r>
        <w:t>заболевания,</w:t>
      </w:r>
      <w:r>
        <w:rPr>
          <w:spacing w:val="41"/>
        </w:rPr>
        <w:t xml:space="preserve"> </w:t>
      </w:r>
      <w:r>
        <w:t>вакцины</w:t>
      </w:r>
      <w:r>
        <w:rPr>
          <w:spacing w:val="40"/>
        </w:rPr>
        <w:t xml:space="preserve"> </w:t>
      </w:r>
      <w:r>
        <w:t>от</w:t>
      </w:r>
      <w:r>
        <w:rPr>
          <w:spacing w:val="39"/>
        </w:rPr>
        <w:t xml:space="preserve"> </w:t>
      </w:r>
      <w:r>
        <w:t>которых</w:t>
      </w:r>
      <w:r>
        <w:rPr>
          <w:spacing w:val="43"/>
        </w:rPr>
        <w:t xml:space="preserve"> </w:t>
      </w:r>
      <w:r>
        <w:t>включены</w:t>
      </w:r>
      <w:r>
        <w:rPr>
          <w:spacing w:val="40"/>
        </w:rPr>
        <w:t xml:space="preserve"> </w:t>
      </w:r>
      <w:r>
        <w:t>в</w:t>
      </w:r>
      <w:r>
        <w:rPr>
          <w:spacing w:val="38"/>
        </w:rPr>
        <w:t xml:space="preserve"> </w:t>
      </w:r>
      <w:r>
        <w:t>национальный</w:t>
      </w:r>
      <w:r>
        <w:rPr>
          <w:spacing w:val="39"/>
        </w:rPr>
        <w:t xml:space="preserve"> </w:t>
      </w:r>
      <w:r>
        <w:t>календарь.</w:t>
      </w:r>
      <w:r>
        <w:rPr>
          <w:spacing w:val="-57"/>
        </w:rPr>
        <w:t xml:space="preserve"> </w:t>
      </w:r>
      <w:r>
        <w:t>Приводить</w:t>
      </w:r>
      <w:r>
        <w:rPr>
          <w:spacing w:val="-3"/>
        </w:rPr>
        <w:t xml:space="preserve"> </w:t>
      </w:r>
      <w:r>
        <w:t>примеры этих</w:t>
      </w:r>
      <w:r>
        <w:rPr>
          <w:spacing w:val="-2"/>
        </w:rPr>
        <w:t xml:space="preserve"> </w:t>
      </w:r>
      <w:r>
        <w:t>заболеваний</w:t>
      </w:r>
      <w:r>
        <w:rPr>
          <w:spacing w:val="-2"/>
        </w:rPr>
        <w:t xml:space="preserve"> </w:t>
      </w:r>
      <w:r>
        <w:t>и</w:t>
      </w:r>
      <w:r>
        <w:rPr>
          <w:spacing w:val="-1"/>
        </w:rPr>
        <w:t xml:space="preserve"> </w:t>
      </w:r>
      <w:r>
        <w:t>их</w:t>
      </w:r>
      <w:r>
        <w:rPr>
          <w:spacing w:val="2"/>
        </w:rPr>
        <w:t xml:space="preserve"> </w:t>
      </w:r>
      <w:r>
        <w:t>возможных</w:t>
      </w:r>
      <w:r>
        <w:rPr>
          <w:spacing w:val="-2"/>
        </w:rPr>
        <w:t xml:space="preserve"> </w:t>
      </w:r>
      <w:r>
        <w:t>последствий.</w:t>
      </w:r>
    </w:p>
    <w:p w:rsidR="00C36CF3" w:rsidRDefault="001C1315">
      <w:pPr>
        <w:pStyle w:val="a3"/>
        <w:spacing w:line="276" w:lineRule="auto"/>
        <w:ind w:left="207" w:right="1123"/>
      </w:pPr>
      <w:r>
        <w:t>Раскрывать</w:t>
      </w:r>
      <w:r>
        <w:rPr>
          <w:spacing w:val="1"/>
        </w:rPr>
        <w:t xml:space="preserve"> </w:t>
      </w:r>
      <w:r>
        <w:t>значение</w:t>
      </w:r>
      <w:r>
        <w:rPr>
          <w:spacing w:val="1"/>
        </w:rPr>
        <w:t xml:space="preserve"> </w:t>
      </w:r>
      <w:r>
        <w:t>изобретения</w:t>
      </w:r>
      <w:r>
        <w:rPr>
          <w:spacing w:val="1"/>
        </w:rPr>
        <w:t xml:space="preserve"> </w:t>
      </w:r>
      <w:r>
        <w:t>вакцины</w:t>
      </w:r>
      <w:r>
        <w:rPr>
          <w:spacing w:val="1"/>
        </w:rPr>
        <w:t xml:space="preserve"> </w:t>
      </w:r>
      <w:r>
        <w:t>для</w:t>
      </w:r>
      <w:r>
        <w:rPr>
          <w:spacing w:val="1"/>
        </w:rPr>
        <w:t xml:space="preserve"> </w:t>
      </w:r>
      <w:r>
        <w:t>жизни</w:t>
      </w:r>
      <w:r>
        <w:rPr>
          <w:spacing w:val="1"/>
        </w:rPr>
        <w:t xml:space="preserve"> </w:t>
      </w:r>
      <w:r>
        <w:t>людей.</w:t>
      </w:r>
      <w:r>
        <w:rPr>
          <w:spacing w:val="1"/>
        </w:rPr>
        <w:t xml:space="preserve"> </w:t>
      </w:r>
      <w:r>
        <w:t>Приводить</w:t>
      </w:r>
      <w:r>
        <w:rPr>
          <w:spacing w:val="1"/>
        </w:rPr>
        <w:t xml:space="preserve"> </w:t>
      </w:r>
      <w:r>
        <w:t>примеры</w:t>
      </w:r>
      <w:r>
        <w:rPr>
          <w:spacing w:val="1"/>
        </w:rPr>
        <w:t xml:space="preserve"> </w:t>
      </w:r>
      <w:r>
        <w:t>заболеваний,</w:t>
      </w:r>
      <w:r>
        <w:rPr>
          <w:spacing w:val="1"/>
        </w:rPr>
        <w:t xml:space="preserve"> </w:t>
      </w:r>
      <w:r>
        <w:t>которые:</w:t>
      </w:r>
      <w:r>
        <w:rPr>
          <w:spacing w:val="1"/>
        </w:rPr>
        <w:t xml:space="preserve"> </w:t>
      </w:r>
      <w:r>
        <w:t>побеждены</w:t>
      </w:r>
      <w:r>
        <w:rPr>
          <w:spacing w:val="1"/>
        </w:rPr>
        <w:t xml:space="preserve"> </w:t>
      </w:r>
      <w:r>
        <w:t>при</w:t>
      </w:r>
      <w:r>
        <w:rPr>
          <w:spacing w:val="1"/>
        </w:rPr>
        <w:t xml:space="preserve"> </w:t>
      </w:r>
      <w:r>
        <w:t>помощи</w:t>
      </w:r>
      <w:r>
        <w:rPr>
          <w:spacing w:val="1"/>
        </w:rPr>
        <w:t xml:space="preserve"> </w:t>
      </w:r>
      <w:r>
        <w:t>вакцинации;</w:t>
      </w:r>
      <w:r>
        <w:rPr>
          <w:spacing w:val="1"/>
        </w:rPr>
        <w:t xml:space="preserve"> </w:t>
      </w:r>
      <w:r>
        <w:t>не</w:t>
      </w:r>
      <w:r>
        <w:rPr>
          <w:spacing w:val="1"/>
        </w:rPr>
        <w:t xml:space="preserve"> </w:t>
      </w:r>
      <w:r>
        <w:t>побеждены;</w:t>
      </w:r>
      <w:r>
        <w:rPr>
          <w:spacing w:val="1"/>
        </w:rPr>
        <w:t xml:space="preserve"> </w:t>
      </w:r>
      <w:r>
        <w:t>от</w:t>
      </w:r>
      <w:r>
        <w:rPr>
          <w:spacing w:val="1"/>
        </w:rPr>
        <w:t xml:space="preserve"> </w:t>
      </w:r>
      <w:r>
        <w:t>которых</w:t>
      </w:r>
      <w:r>
        <w:rPr>
          <w:spacing w:val="1"/>
        </w:rPr>
        <w:t xml:space="preserve"> </w:t>
      </w:r>
      <w:r>
        <w:t>вакцины</w:t>
      </w:r>
      <w:r>
        <w:rPr>
          <w:spacing w:val="-4"/>
        </w:rPr>
        <w:t xml:space="preserve"> </w:t>
      </w:r>
      <w:r>
        <w:t>пока</w:t>
      </w:r>
      <w:r>
        <w:rPr>
          <w:spacing w:val="-1"/>
        </w:rPr>
        <w:t xml:space="preserve"> </w:t>
      </w:r>
      <w:r>
        <w:t>не</w:t>
      </w:r>
      <w:r>
        <w:rPr>
          <w:spacing w:val="-1"/>
        </w:rPr>
        <w:t xml:space="preserve"> </w:t>
      </w:r>
      <w:r>
        <w:t>созданы.</w:t>
      </w:r>
    </w:p>
    <w:p w:rsidR="00C36CF3" w:rsidRDefault="001C1315">
      <w:pPr>
        <w:pStyle w:val="a3"/>
        <w:tabs>
          <w:tab w:val="left" w:pos="2385"/>
          <w:tab w:val="left" w:pos="4084"/>
          <w:tab w:val="left" w:pos="5271"/>
          <w:tab w:val="left" w:pos="7700"/>
          <w:tab w:val="left" w:pos="9000"/>
        </w:tabs>
        <w:spacing w:line="276" w:lineRule="auto"/>
        <w:ind w:left="207" w:right="856"/>
        <w:jc w:val="left"/>
      </w:pPr>
      <w:r>
        <w:t>Классифицировать</w:t>
      </w:r>
      <w:r>
        <w:tab/>
        <w:t>чрезвычайные</w:t>
      </w:r>
      <w:r>
        <w:tab/>
        <w:t>ситуации</w:t>
      </w:r>
      <w:r>
        <w:tab/>
        <w:t>биолого-социального</w:t>
      </w:r>
      <w:r>
        <w:tab/>
        <w:t>характера.</w:t>
      </w:r>
      <w:r>
        <w:tab/>
      </w:r>
      <w:r>
        <w:rPr>
          <w:spacing w:val="-1"/>
        </w:rPr>
        <w:t>Приводить</w:t>
      </w:r>
      <w:r>
        <w:rPr>
          <w:spacing w:val="-57"/>
        </w:rPr>
        <w:t xml:space="preserve"> </w:t>
      </w:r>
      <w:r>
        <w:t>примеры.</w:t>
      </w:r>
    </w:p>
    <w:p w:rsidR="00C36CF3" w:rsidRDefault="001C1315">
      <w:pPr>
        <w:pStyle w:val="a3"/>
        <w:spacing w:line="276" w:lineRule="auto"/>
        <w:ind w:left="207" w:right="848" w:firstLine="4"/>
        <w:jc w:val="left"/>
      </w:pPr>
      <w:r>
        <w:t>Иметь представления о самых распространенных неинфекционных заболеваниях.</w:t>
      </w:r>
      <w:r>
        <w:rPr>
          <w:spacing w:val="1"/>
        </w:rPr>
        <w:t xml:space="preserve"> </w:t>
      </w:r>
      <w:r>
        <w:t>Характеризовать</w:t>
      </w:r>
      <w:r>
        <w:rPr>
          <w:spacing w:val="19"/>
        </w:rPr>
        <w:t xml:space="preserve"> </w:t>
      </w:r>
      <w:r>
        <w:t>факторы</w:t>
      </w:r>
      <w:r>
        <w:rPr>
          <w:spacing w:val="17"/>
        </w:rPr>
        <w:t xml:space="preserve"> </w:t>
      </w:r>
      <w:r>
        <w:t>риска</w:t>
      </w:r>
      <w:r>
        <w:rPr>
          <w:spacing w:val="17"/>
        </w:rPr>
        <w:t xml:space="preserve"> </w:t>
      </w:r>
      <w:r>
        <w:t>для</w:t>
      </w:r>
      <w:r>
        <w:rPr>
          <w:spacing w:val="18"/>
        </w:rPr>
        <w:t xml:space="preserve"> </w:t>
      </w:r>
      <w:r>
        <w:t>возникновения</w:t>
      </w:r>
      <w:r>
        <w:rPr>
          <w:spacing w:val="18"/>
        </w:rPr>
        <w:t xml:space="preserve"> </w:t>
      </w:r>
      <w:r>
        <w:t>сердечно-сосудистых,</w:t>
      </w:r>
      <w:r>
        <w:rPr>
          <w:spacing w:val="18"/>
        </w:rPr>
        <w:t xml:space="preserve"> </w:t>
      </w:r>
      <w:r>
        <w:t>онкологических,</w:t>
      </w:r>
      <w:r>
        <w:rPr>
          <w:spacing w:val="-57"/>
        </w:rPr>
        <w:t xml:space="preserve"> </w:t>
      </w:r>
      <w:r>
        <w:t>эндокринных</w:t>
      </w:r>
      <w:r>
        <w:rPr>
          <w:spacing w:val="-2"/>
        </w:rPr>
        <w:t xml:space="preserve"> </w:t>
      </w:r>
      <w:r>
        <w:t>заболеваний, заболеваний</w:t>
      </w:r>
      <w:r>
        <w:rPr>
          <w:spacing w:val="3"/>
        </w:rPr>
        <w:t xml:space="preserve"> </w:t>
      </w:r>
      <w:r>
        <w:t>дыхательной системы.</w:t>
      </w:r>
    </w:p>
    <w:p w:rsidR="00C36CF3" w:rsidRDefault="001C1315">
      <w:pPr>
        <w:pStyle w:val="a3"/>
        <w:spacing w:line="276" w:lineRule="auto"/>
        <w:ind w:right="1873"/>
        <w:jc w:val="left"/>
      </w:pPr>
      <w:r>
        <w:t>Раскрывать роль образа жизни в профилактике неинфекционных заболеваний.</w:t>
      </w:r>
      <w:r>
        <w:rPr>
          <w:spacing w:val="1"/>
        </w:rPr>
        <w:t xml:space="preserve"> </w:t>
      </w:r>
      <w:r>
        <w:t>Раскрывать</w:t>
      </w:r>
      <w:r>
        <w:rPr>
          <w:spacing w:val="-6"/>
        </w:rPr>
        <w:t xml:space="preserve"> </w:t>
      </w:r>
      <w:r>
        <w:t>роль</w:t>
      </w:r>
      <w:r>
        <w:rPr>
          <w:spacing w:val="-5"/>
        </w:rPr>
        <w:t xml:space="preserve"> </w:t>
      </w:r>
      <w:r>
        <w:t>диспансеризации</w:t>
      </w:r>
      <w:r>
        <w:rPr>
          <w:spacing w:val="-5"/>
        </w:rPr>
        <w:t xml:space="preserve"> </w:t>
      </w:r>
      <w:r>
        <w:t>для</w:t>
      </w:r>
      <w:r>
        <w:rPr>
          <w:spacing w:val="-5"/>
        </w:rPr>
        <w:t xml:space="preserve"> </w:t>
      </w:r>
      <w:r>
        <w:t>профилактики</w:t>
      </w:r>
      <w:r>
        <w:rPr>
          <w:spacing w:val="-5"/>
        </w:rPr>
        <w:t xml:space="preserve"> </w:t>
      </w:r>
      <w:r>
        <w:t>неинфекционных</w:t>
      </w:r>
      <w:r>
        <w:rPr>
          <w:spacing w:val="-4"/>
        </w:rPr>
        <w:t xml:space="preserve"> </w:t>
      </w:r>
      <w:r>
        <w:t>заболеваний.</w:t>
      </w:r>
    </w:p>
    <w:p w:rsidR="00C36CF3" w:rsidRDefault="001C1315">
      <w:pPr>
        <w:pStyle w:val="a3"/>
        <w:spacing w:before="1" w:line="276" w:lineRule="auto"/>
        <w:ind w:left="207" w:right="1109"/>
      </w:pPr>
      <w:r>
        <w:t>Знать</w:t>
      </w:r>
      <w:r>
        <w:rPr>
          <w:spacing w:val="1"/>
        </w:rPr>
        <w:t xml:space="preserve"> </w:t>
      </w:r>
      <w:r>
        <w:t>признаки</w:t>
      </w:r>
      <w:r>
        <w:rPr>
          <w:spacing w:val="1"/>
        </w:rPr>
        <w:t xml:space="preserve"> </w:t>
      </w:r>
      <w:r>
        <w:t>угрожающих</w:t>
      </w:r>
      <w:r>
        <w:rPr>
          <w:spacing w:val="1"/>
        </w:rPr>
        <w:t xml:space="preserve"> </w:t>
      </w:r>
      <w:r>
        <w:t>жизни</w:t>
      </w:r>
      <w:r>
        <w:rPr>
          <w:spacing w:val="1"/>
        </w:rPr>
        <w:t xml:space="preserve"> </w:t>
      </w:r>
      <w:r>
        <w:t>и</w:t>
      </w:r>
      <w:r>
        <w:rPr>
          <w:spacing w:val="1"/>
        </w:rPr>
        <w:t xml:space="preserve"> </w:t>
      </w:r>
      <w:r>
        <w:t>здоровью</w:t>
      </w:r>
      <w:r>
        <w:rPr>
          <w:spacing w:val="1"/>
        </w:rPr>
        <w:t xml:space="preserve"> </w:t>
      </w:r>
      <w:r>
        <w:t>состояний,</w:t>
      </w:r>
      <w:r>
        <w:rPr>
          <w:spacing w:val="1"/>
        </w:rPr>
        <w:t xml:space="preserve"> </w:t>
      </w:r>
      <w:r>
        <w:t>требующие</w:t>
      </w:r>
      <w:r>
        <w:rPr>
          <w:spacing w:val="1"/>
        </w:rPr>
        <w:t xml:space="preserve"> </w:t>
      </w:r>
      <w:r>
        <w:t>вызова</w:t>
      </w:r>
      <w:r>
        <w:rPr>
          <w:spacing w:val="1"/>
        </w:rPr>
        <w:t xml:space="preserve"> </w:t>
      </w:r>
      <w:r>
        <w:t>скорой</w:t>
      </w:r>
      <w:r>
        <w:rPr>
          <w:spacing w:val="1"/>
        </w:rPr>
        <w:t xml:space="preserve"> </w:t>
      </w:r>
      <w:r>
        <w:t>медицинской</w:t>
      </w:r>
      <w:r>
        <w:rPr>
          <w:spacing w:val="1"/>
        </w:rPr>
        <w:t xml:space="preserve"> </w:t>
      </w:r>
      <w:r>
        <w:t>помощи</w:t>
      </w:r>
      <w:r>
        <w:rPr>
          <w:spacing w:val="1"/>
        </w:rPr>
        <w:t xml:space="preserve"> </w:t>
      </w:r>
      <w:r>
        <w:t>(инсульт,</w:t>
      </w:r>
      <w:r>
        <w:rPr>
          <w:spacing w:val="1"/>
        </w:rPr>
        <w:t xml:space="preserve"> </w:t>
      </w:r>
      <w:r>
        <w:t>сердечный</w:t>
      </w:r>
      <w:r>
        <w:rPr>
          <w:spacing w:val="1"/>
        </w:rPr>
        <w:t xml:space="preserve"> </w:t>
      </w:r>
      <w:r>
        <w:t>приступ,</w:t>
      </w:r>
      <w:r>
        <w:rPr>
          <w:spacing w:val="1"/>
        </w:rPr>
        <w:t xml:space="preserve"> </w:t>
      </w:r>
      <w:r>
        <w:t>острая</w:t>
      </w:r>
      <w:r>
        <w:rPr>
          <w:spacing w:val="1"/>
        </w:rPr>
        <w:t xml:space="preserve"> </w:t>
      </w:r>
      <w:r>
        <w:t>боль</w:t>
      </w:r>
      <w:r>
        <w:rPr>
          <w:spacing w:val="1"/>
        </w:rPr>
        <w:t xml:space="preserve"> </w:t>
      </w:r>
      <w:r>
        <w:t>в</w:t>
      </w:r>
      <w:r>
        <w:rPr>
          <w:spacing w:val="1"/>
        </w:rPr>
        <w:t xml:space="preserve"> </w:t>
      </w:r>
      <w:r>
        <w:t>животе,</w:t>
      </w:r>
      <w:r>
        <w:rPr>
          <w:spacing w:val="1"/>
        </w:rPr>
        <w:t xml:space="preserve"> </w:t>
      </w:r>
      <w:r>
        <w:t>эпилепсия</w:t>
      </w:r>
      <w:r>
        <w:rPr>
          <w:spacing w:val="1"/>
        </w:rPr>
        <w:t xml:space="preserve"> </w:t>
      </w:r>
      <w:r>
        <w:t>и</w:t>
      </w:r>
      <w:r>
        <w:rPr>
          <w:spacing w:val="1"/>
        </w:rPr>
        <w:t xml:space="preserve"> </w:t>
      </w:r>
      <w:r>
        <w:t>другие).</w:t>
      </w:r>
      <w:r>
        <w:rPr>
          <w:spacing w:val="1"/>
        </w:rPr>
        <w:t xml:space="preserve"> </w:t>
      </w:r>
      <w:r>
        <w:t>Объяснять</w:t>
      </w:r>
      <w:r>
        <w:rPr>
          <w:spacing w:val="1"/>
        </w:rPr>
        <w:t xml:space="preserve"> </w:t>
      </w:r>
      <w:r>
        <w:t>смысл</w:t>
      </w:r>
      <w:r>
        <w:rPr>
          <w:spacing w:val="1"/>
        </w:rPr>
        <w:t xml:space="preserve"> </w:t>
      </w:r>
      <w:r>
        <w:t>понятий</w:t>
      </w:r>
      <w:r>
        <w:rPr>
          <w:spacing w:val="1"/>
        </w:rPr>
        <w:t xml:space="preserve"> </w:t>
      </w:r>
      <w:r>
        <w:t>«психическое</w:t>
      </w:r>
      <w:r>
        <w:rPr>
          <w:spacing w:val="1"/>
        </w:rPr>
        <w:t xml:space="preserve"> </w:t>
      </w:r>
      <w:r>
        <w:t>здоровье»</w:t>
      </w:r>
      <w:r>
        <w:rPr>
          <w:spacing w:val="1"/>
        </w:rPr>
        <w:t xml:space="preserve"> </w:t>
      </w:r>
      <w:r>
        <w:t>и</w:t>
      </w:r>
      <w:r>
        <w:rPr>
          <w:spacing w:val="1"/>
        </w:rPr>
        <w:t xml:space="preserve"> </w:t>
      </w:r>
      <w:r>
        <w:t>«психологическое</w:t>
      </w:r>
      <w:r>
        <w:rPr>
          <w:spacing w:val="1"/>
        </w:rPr>
        <w:t xml:space="preserve"> </w:t>
      </w:r>
      <w:r>
        <w:t>благополучие». Знать критерии психического здоровья и психологического благополучия и</w:t>
      </w:r>
      <w:r>
        <w:rPr>
          <w:spacing w:val="1"/>
        </w:rPr>
        <w:t xml:space="preserve"> </w:t>
      </w:r>
      <w:r>
        <w:t>факторы,</w:t>
      </w:r>
      <w:r>
        <w:rPr>
          <w:spacing w:val="1"/>
        </w:rPr>
        <w:t xml:space="preserve"> </w:t>
      </w:r>
      <w:r>
        <w:t>влияющие</w:t>
      </w:r>
      <w:r>
        <w:rPr>
          <w:spacing w:val="1"/>
        </w:rPr>
        <w:t xml:space="preserve"> </w:t>
      </w:r>
      <w:r>
        <w:t>на</w:t>
      </w:r>
      <w:r>
        <w:rPr>
          <w:spacing w:val="1"/>
        </w:rPr>
        <w:t xml:space="preserve"> </w:t>
      </w:r>
      <w:r>
        <w:t>них.</w:t>
      </w:r>
      <w:r>
        <w:rPr>
          <w:spacing w:val="1"/>
        </w:rPr>
        <w:t xml:space="preserve"> </w:t>
      </w:r>
      <w:r>
        <w:t>Иметь</w:t>
      </w:r>
      <w:r>
        <w:rPr>
          <w:spacing w:val="1"/>
        </w:rPr>
        <w:t xml:space="preserve"> </w:t>
      </w:r>
      <w:r>
        <w:t>представление</w:t>
      </w:r>
      <w:r>
        <w:rPr>
          <w:spacing w:val="1"/>
        </w:rPr>
        <w:t xml:space="preserve"> </w:t>
      </w:r>
      <w:r>
        <w:t>о</w:t>
      </w:r>
      <w:r>
        <w:rPr>
          <w:spacing w:val="1"/>
        </w:rPr>
        <w:t xml:space="preserve"> </w:t>
      </w:r>
      <w:r>
        <w:t>важности</w:t>
      </w:r>
      <w:r>
        <w:rPr>
          <w:spacing w:val="1"/>
        </w:rPr>
        <w:t xml:space="preserve"> </w:t>
      </w:r>
      <w:r>
        <w:t>раннего</w:t>
      </w:r>
      <w:r>
        <w:rPr>
          <w:spacing w:val="1"/>
        </w:rPr>
        <w:t xml:space="preserve"> </w:t>
      </w:r>
      <w:r>
        <w:t>выявления</w:t>
      </w:r>
      <w:r>
        <w:rPr>
          <w:spacing w:val="1"/>
        </w:rPr>
        <w:t xml:space="preserve"> </w:t>
      </w:r>
      <w:r>
        <w:t>психических</w:t>
      </w:r>
      <w:r>
        <w:rPr>
          <w:spacing w:val="1"/>
        </w:rPr>
        <w:t xml:space="preserve"> </w:t>
      </w:r>
      <w:r>
        <w:t>расстройств,</w:t>
      </w:r>
      <w:r>
        <w:rPr>
          <w:spacing w:val="-1"/>
        </w:rPr>
        <w:t xml:space="preserve"> </w:t>
      </w:r>
      <w:r>
        <w:t>роли инклюзивной</w:t>
      </w:r>
      <w:r>
        <w:rPr>
          <w:spacing w:val="-1"/>
        </w:rPr>
        <w:t xml:space="preserve"> </w:t>
      </w:r>
      <w:r>
        <w:t>среды.</w:t>
      </w:r>
    </w:p>
    <w:p w:rsidR="00C36CF3" w:rsidRDefault="001C1315">
      <w:pPr>
        <w:pStyle w:val="a3"/>
        <w:spacing w:line="276" w:lineRule="auto"/>
        <w:ind w:left="207" w:right="1118"/>
      </w:pPr>
      <w:r>
        <w:t>Сформировать</w:t>
      </w:r>
      <w:r>
        <w:rPr>
          <w:spacing w:val="1"/>
        </w:rPr>
        <w:t xml:space="preserve"> </w:t>
      </w:r>
      <w:r>
        <w:t>доброжелательное</w:t>
      </w:r>
      <w:r>
        <w:rPr>
          <w:spacing w:val="1"/>
        </w:rPr>
        <w:t xml:space="preserve"> </w:t>
      </w:r>
      <w:r>
        <w:t>отношение</w:t>
      </w:r>
      <w:r>
        <w:rPr>
          <w:spacing w:val="1"/>
        </w:rPr>
        <w:t xml:space="preserve"> </w:t>
      </w:r>
      <w:r>
        <w:t>к</w:t>
      </w:r>
      <w:r>
        <w:rPr>
          <w:spacing w:val="1"/>
        </w:rPr>
        <w:t xml:space="preserve"> </w:t>
      </w:r>
      <w:r>
        <w:t>людям</w:t>
      </w:r>
      <w:r>
        <w:rPr>
          <w:spacing w:val="1"/>
        </w:rPr>
        <w:t xml:space="preserve"> </w:t>
      </w:r>
      <w:r>
        <w:t>с</w:t>
      </w:r>
      <w:r>
        <w:rPr>
          <w:spacing w:val="1"/>
        </w:rPr>
        <w:t xml:space="preserve"> </w:t>
      </w:r>
      <w:r>
        <w:t>особенностями</w:t>
      </w:r>
      <w:r>
        <w:rPr>
          <w:spacing w:val="1"/>
        </w:rPr>
        <w:t xml:space="preserve"> </w:t>
      </w:r>
      <w:r>
        <w:t>психического</w:t>
      </w:r>
      <w:r>
        <w:rPr>
          <w:spacing w:val="1"/>
        </w:rPr>
        <w:t xml:space="preserve"> </w:t>
      </w:r>
      <w:r>
        <w:t>развития.</w:t>
      </w:r>
      <w:r>
        <w:rPr>
          <w:spacing w:val="53"/>
        </w:rPr>
        <w:t xml:space="preserve"> </w:t>
      </w:r>
      <w:r>
        <w:t>Характеризовать</w:t>
      </w:r>
      <w:r>
        <w:rPr>
          <w:spacing w:val="55"/>
        </w:rPr>
        <w:t xml:space="preserve"> </w:t>
      </w:r>
      <w:r>
        <w:t>влияние</w:t>
      </w:r>
      <w:r>
        <w:rPr>
          <w:spacing w:val="51"/>
        </w:rPr>
        <w:t xml:space="preserve"> </w:t>
      </w:r>
      <w:r>
        <w:t>хронического</w:t>
      </w:r>
      <w:r>
        <w:rPr>
          <w:spacing w:val="54"/>
        </w:rPr>
        <w:t xml:space="preserve"> </w:t>
      </w:r>
      <w:r>
        <w:t>стресса,</w:t>
      </w:r>
      <w:r>
        <w:rPr>
          <w:spacing w:val="53"/>
        </w:rPr>
        <w:t xml:space="preserve"> </w:t>
      </w:r>
      <w:r>
        <w:t>психотравмирующей</w:t>
      </w:r>
      <w:r>
        <w:rPr>
          <w:spacing w:val="55"/>
        </w:rPr>
        <w:t xml:space="preserve"> </w:t>
      </w:r>
      <w:r>
        <w:t>ситуации,</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1088"/>
        <w:jc w:val="left"/>
      </w:pPr>
      <w:r>
        <w:t>злоупотребления</w:t>
      </w:r>
      <w:r>
        <w:rPr>
          <w:spacing w:val="6"/>
        </w:rPr>
        <w:t xml:space="preserve"> </w:t>
      </w:r>
      <w:r>
        <w:t>алкоголем</w:t>
      </w:r>
      <w:r>
        <w:rPr>
          <w:spacing w:val="6"/>
        </w:rPr>
        <w:t xml:space="preserve"> </w:t>
      </w:r>
      <w:r>
        <w:t>и</w:t>
      </w:r>
      <w:r>
        <w:rPr>
          <w:spacing w:val="12"/>
        </w:rPr>
        <w:t xml:space="preserve"> </w:t>
      </w:r>
      <w:r>
        <w:t>употребления</w:t>
      </w:r>
      <w:r>
        <w:rPr>
          <w:spacing w:val="6"/>
        </w:rPr>
        <w:t xml:space="preserve"> </w:t>
      </w:r>
      <w:r>
        <w:t>наркотических</w:t>
      </w:r>
      <w:r>
        <w:rPr>
          <w:spacing w:val="9"/>
        </w:rPr>
        <w:t xml:space="preserve"> </w:t>
      </w:r>
      <w:r>
        <w:t>средств</w:t>
      </w:r>
      <w:r>
        <w:rPr>
          <w:spacing w:val="5"/>
        </w:rPr>
        <w:t xml:space="preserve"> </w:t>
      </w:r>
      <w:r>
        <w:t>на</w:t>
      </w:r>
      <w:r>
        <w:rPr>
          <w:spacing w:val="6"/>
        </w:rPr>
        <w:t xml:space="preserve"> </w:t>
      </w:r>
      <w:r>
        <w:t>психическое</w:t>
      </w:r>
      <w:r>
        <w:rPr>
          <w:spacing w:val="6"/>
        </w:rPr>
        <w:t xml:space="preserve"> </w:t>
      </w:r>
      <w:r>
        <w:t>здоровье</w:t>
      </w:r>
      <w:r>
        <w:rPr>
          <w:spacing w:val="-57"/>
        </w:rPr>
        <w:t xml:space="preserve"> </w:t>
      </w:r>
      <w:r>
        <w:t>и</w:t>
      </w:r>
      <w:r>
        <w:rPr>
          <w:spacing w:val="-1"/>
        </w:rPr>
        <w:t xml:space="preserve"> </w:t>
      </w:r>
      <w:r>
        <w:t>психологическое</w:t>
      </w:r>
      <w:r>
        <w:rPr>
          <w:spacing w:val="-1"/>
        </w:rPr>
        <w:t xml:space="preserve"> </w:t>
      </w:r>
      <w:r>
        <w:t>благополучие</w:t>
      </w:r>
      <w:r>
        <w:rPr>
          <w:spacing w:val="-1"/>
        </w:rPr>
        <w:t xml:space="preserve"> </w:t>
      </w:r>
      <w:r>
        <w:t>человека.</w:t>
      </w:r>
    </w:p>
    <w:p w:rsidR="00C36CF3" w:rsidRDefault="001C1315">
      <w:pPr>
        <w:pStyle w:val="a3"/>
        <w:spacing w:line="276" w:lineRule="auto"/>
        <w:ind w:right="2469"/>
        <w:jc w:val="left"/>
      </w:pPr>
      <w:r>
        <w:t>Сформировать</w:t>
      </w:r>
      <w:r>
        <w:rPr>
          <w:spacing w:val="-3"/>
        </w:rPr>
        <w:t xml:space="preserve"> </w:t>
      </w:r>
      <w:r>
        <w:t>негативное</w:t>
      </w:r>
      <w:r>
        <w:rPr>
          <w:spacing w:val="-4"/>
        </w:rPr>
        <w:t xml:space="preserve"> </w:t>
      </w:r>
      <w:r>
        <w:t>отношение</w:t>
      </w:r>
      <w:r>
        <w:rPr>
          <w:spacing w:val="-4"/>
        </w:rPr>
        <w:t xml:space="preserve"> </w:t>
      </w:r>
      <w:r>
        <w:t>к употреблению</w:t>
      </w:r>
      <w:r>
        <w:rPr>
          <w:spacing w:val="-3"/>
        </w:rPr>
        <w:t xml:space="preserve"> </w:t>
      </w:r>
      <w:r>
        <w:t>алкоголя</w:t>
      </w:r>
      <w:r>
        <w:rPr>
          <w:spacing w:val="-3"/>
        </w:rPr>
        <w:t xml:space="preserve"> </w:t>
      </w:r>
      <w:r>
        <w:t>и</w:t>
      </w:r>
      <w:r>
        <w:rPr>
          <w:spacing w:val="-4"/>
        </w:rPr>
        <w:t xml:space="preserve"> </w:t>
      </w:r>
      <w:r>
        <w:t>наркотиков.</w:t>
      </w:r>
      <w:r>
        <w:rPr>
          <w:spacing w:val="-57"/>
        </w:rPr>
        <w:t xml:space="preserve"> </w:t>
      </w:r>
      <w:r>
        <w:t>Знать</w:t>
      </w:r>
      <w:r>
        <w:rPr>
          <w:spacing w:val="-1"/>
        </w:rPr>
        <w:t xml:space="preserve"> </w:t>
      </w:r>
      <w:r>
        <w:t>и</w:t>
      </w:r>
      <w:r>
        <w:rPr>
          <w:spacing w:val="-2"/>
        </w:rPr>
        <w:t xml:space="preserve"> </w:t>
      </w:r>
      <w:r>
        <w:t>применять</w:t>
      </w:r>
      <w:r>
        <w:rPr>
          <w:spacing w:val="-1"/>
        </w:rPr>
        <w:t xml:space="preserve"> </w:t>
      </w:r>
      <w:r>
        <w:t>способы сохранения</w:t>
      </w:r>
      <w:r>
        <w:rPr>
          <w:spacing w:val="-3"/>
        </w:rPr>
        <w:t xml:space="preserve"> </w:t>
      </w:r>
      <w:r>
        <w:t>психического</w:t>
      </w:r>
      <w:r>
        <w:rPr>
          <w:spacing w:val="-1"/>
        </w:rPr>
        <w:t xml:space="preserve"> </w:t>
      </w:r>
      <w:r>
        <w:t>здоровья.</w:t>
      </w:r>
    </w:p>
    <w:p w:rsidR="00C36CF3" w:rsidRDefault="001C1315">
      <w:pPr>
        <w:pStyle w:val="a3"/>
        <w:spacing w:line="275" w:lineRule="exact"/>
        <w:jc w:val="left"/>
      </w:pPr>
      <w:r>
        <w:t>Знать</w:t>
      </w:r>
      <w:r>
        <w:rPr>
          <w:spacing w:val="-3"/>
        </w:rPr>
        <w:t xml:space="preserve"> </w:t>
      </w:r>
      <w:r>
        <w:t>критерии,</w:t>
      </w:r>
      <w:r>
        <w:rPr>
          <w:spacing w:val="-5"/>
        </w:rPr>
        <w:t xml:space="preserve"> </w:t>
      </w:r>
      <w:r>
        <w:t>когда</w:t>
      </w:r>
      <w:r>
        <w:rPr>
          <w:spacing w:val="-2"/>
        </w:rPr>
        <w:t xml:space="preserve"> </w:t>
      </w:r>
      <w:r>
        <w:t>необходима</w:t>
      </w:r>
      <w:r>
        <w:rPr>
          <w:spacing w:val="-3"/>
        </w:rPr>
        <w:t xml:space="preserve"> </w:t>
      </w:r>
      <w:r>
        <w:t>помощь</w:t>
      </w:r>
      <w:r>
        <w:rPr>
          <w:spacing w:val="-3"/>
        </w:rPr>
        <w:t xml:space="preserve"> </w:t>
      </w:r>
      <w:r>
        <w:t>специалиста.</w:t>
      </w:r>
    </w:p>
    <w:p w:rsidR="00C36CF3" w:rsidRDefault="001C1315">
      <w:pPr>
        <w:pStyle w:val="a3"/>
        <w:spacing w:before="40" w:line="276" w:lineRule="auto"/>
        <w:ind w:left="207" w:right="1116"/>
      </w:pPr>
      <w:r>
        <w:t>Характеризовать и соотносить понятия «первая помощь» и «скорая медицинская помощь».</w:t>
      </w:r>
      <w:r>
        <w:rPr>
          <w:spacing w:val="1"/>
        </w:rPr>
        <w:t xml:space="preserve"> </w:t>
      </w:r>
      <w:r>
        <w:t>Знать состояния, при которых оказывается первая помощь, мероприятия первой помощи,</w:t>
      </w:r>
      <w:r>
        <w:rPr>
          <w:spacing w:val="1"/>
        </w:rPr>
        <w:t xml:space="preserve"> </w:t>
      </w:r>
      <w:r>
        <w:t>алгоритм</w:t>
      </w:r>
      <w:r>
        <w:rPr>
          <w:spacing w:val="-2"/>
        </w:rPr>
        <w:t xml:space="preserve"> </w:t>
      </w:r>
      <w:r>
        <w:t>первой помощи.</w:t>
      </w:r>
    </w:p>
    <w:p w:rsidR="00C36CF3" w:rsidRDefault="001C1315">
      <w:pPr>
        <w:pStyle w:val="a3"/>
        <w:spacing w:line="276" w:lineRule="auto"/>
        <w:ind w:left="207" w:right="1109"/>
      </w:pPr>
      <w:r>
        <w:t>Владеть приемами оказания первой помощи при неотложных</w:t>
      </w:r>
      <w:r>
        <w:rPr>
          <w:spacing w:val="1"/>
        </w:rPr>
        <w:t xml:space="preserve"> </w:t>
      </w:r>
      <w:r>
        <w:t>состояниях. Знать порядок</w:t>
      </w:r>
      <w:r>
        <w:rPr>
          <w:spacing w:val="1"/>
        </w:rPr>
        <w:t xml:space="preserve"> </w:t>
      </w:r>
      <w:r>
        <w:t>действий</w:t>
      </w:r>
      <w:r>
        <w:rPr>
          <w:spacing w:val="1"/>
        </w:rPr>
        <w:t xml:space="preserve"> </w:t>
      </w:r>
      <w:r>
        <w:t>в</w:t>
      </w:r>
      <w:r>
        <w:rPr>
          <w:spacing w:val="1"/>
        </w:rPr>
        <w:t xml:space="preserve"> </w:t>
      </w:r>
      <w:r>
        <w:t>сложных</w:t>
      </w:r>
      <w:r>
        <w:rPr>
          <w:spacing w:val="1"/>
        </w:rPr>
        <w:t xml:space="preserve"> </w:t>
      </w:r>
      <w:r>
        <w:t>случаях</w:t>
      </w:r>
      <w:r>
        <w:rPr>
          <w:spacing w:val="1"/>
        </w:rPr>
        <w:t xml:space="preserve"> </w:t>
      </w:r>
      <w:r>
        <w:t>оказания</w:t>
      </w:r>
      <w:r>
        <w:rPr>
          <w:spacing w:val="1"/>
        </w:rPr>
        <w:t xml:space="preserve"> </w:t>
      </w:r>
      <w:r>
        <w:t>первой</w:t>
      </w:r>
      <w:r>
        <w:rPr>
          <w:spacing w:val="1"/>
        </w:rPr>
        <w:t xml:space="preserve"> </w:t>
      </w:r>
      <w:r>
        <w:t>помощи</w:t>
      </w:r>
      <w:r>
        <w:rPr>
          <w:spacing w:val="1"/>
        </w:rPr>
        <w:t xml:space="preserve"> </w:t>
      </w:r>
      <w:r>
        <w:t>(травмы</w:t>
      </w:r>
      <w:r>
        <w:rPr>
          <w:spacing w:val="1"/>
        </w:rPr>
        <w:t xml:space="preserve"> </w:t>
      </w:r>
      <w:r>
        <w:t>глаза;</w:t>
      </w:r>
      <w:r>
        <w:rPr>
          <w:spacing w:val="1"/>
        </w:rPr>
        <w:t xml:space="preserve"> </w:t>
      </w:r>
      <w:r>
        <w:t>«сложные»</w:t>
      </w:r>
      <w:r>
        <w:rPr>
          <w:spacing w:val="1"/>
        </w:rPr>
        <w:t xml:space="preserve"> </w:t>
      </w:r>
      <w:r>
        <w:t>кровотечения; первая помощь с использованием подручных</w:t>
      </w:r>
      <w:r>
        <w:rPr>
          <w:spacing w:val="1"/>
        </w:rPr>
        <w:t xml:space="preserve"> </w:t>
      </w:r>
      <w:r>
        <w:t>средств; первая помощь при</w:t>
      </w:r>
      <w:r>
        <w:rPr>
          <w:spacing w:val="1"/>
        </w:rPr>
        <w:t xml:space="preserve"> </w:t>
      </w:r>
      <w:r>
        <w:t>нескольких</w:t>
      </w:r>
      <w:r>
        <w:rPr>
          <w:spacing w:val="-2"/>
        </w:rPr>
        <w:t xml:space="preserve"> </w:t>
      </w:r>
      <w:r>
        <w:t>травмах</w:t>
      </w:r>
      <w:r>
        <w:rPr>
          <w:spacing w:val="2"/>
        </w:rPr>
        <w:t xml:space="preserve"> </w:t>
      </w:r>
      <w:r>
        <w:t>одновременно).</w:t>
      </w:r>
    </w:p>
    <w:p w:rsidR="00C36CF3" w:rsidRDefault="001C1315">
      <w:pPr>
        <w:pStyle w:val="2"/>
        <w:spacing w:before="4"/>
        <w:ind w:left="273"/>
      </w:pPr>
      <w:r>
        <w:t>Модуль</w:t>
      </w:r>
      <w:r>
        <w:rPr>
          <w:spacing w:val="-3"/>
        </w:rPr>
        <w:t xml:space="preserve"> </w:t>
      </w:r>
      <w:r>
        <w:t>№</w:t>
      </w:r>
      <w:r>
        <w:rPr>
          <w:spacing w:val="-2"/>
        </w:rPr>
        <w:t xml:space="preserve"> </w:t>
      </w:r>
      <w:r>
        <w:t>7</w:t>
      </w:r>
      <w:r>
        <w:rPr>
          <w:spacing w:val="-2"/>
        </w:rPr>
        <w:t xml:space="preserve"> </w:t>
      </w:r>
      <w:r>
        <w:t>Безопасность</w:t>
      </w:r>
      <w:r>
        <w:rPr>
          <w:spacing w:val="-2"/>
        </w:rPr>
        <w:t xml:space="preserve"> </w:t>
      </w:r>
      <w:r>
        <w:t>в</w:t>
      </w:r>
      <w:r>
        <w:rPr>
          <w:spacing w:val="-2"/>
        </w:rPr>
        <w:t xml:space="preserve"> </w:t>
      </w:r>
      <w:r>
        <w:t>социуме.</w:t>
      </w:r>
    </w:p>
    <w:p w:rsidR="00C36CF3" w:rsidRDefault="001C1315">
      <w:pPr>
        <w:pStyle w:val="a3"/>
        <w:spacing w:before="38" w:line="276" w:lineRule="auto"/>
        <w:ind w:left="207" w:right="848"/>
        <w:jc w:val="left"/>
      </w:pPr>
      <w:r>
        <w:t>Объяснять</w:t>
      </w:r>
      <w:r>
        <w:rPr>
          <w:spacing w:val="46"/>
        </w:rPr>
        <w:t xml:space="preserve"> </w:t>
      </w:r>
      <w:r>
        <w:t>смысл</w:t>
      </w:r>
      <w:r>
        <w:rPr>
          <w:spacing w:val="45"/>
        </w:rPr>
        <w:t xml:space="preserve"> </w:t>
      </w:r>
      <w:r>
        <w:t>понятий</w:t>
      </w:r>
      <w:r>
        <w:rPr>
          <w:spacing w:val="52"/>
        </w:rPr>
        <w:t xml:space="preserve"> </w:t>
      </w:r>
      <w:r>
        <w:t>«общение»,</w:t>
      </w:r>
      <w:r>
        <w:rPr>
          <w:spacing w:val="50"/>
        </w:rPr>
        <w:t xml:space="preserve"> </w:t>
      </w:r>
      <w:r>
        <w:t>«социальная</w:t>
      </w:r>
      <w:r>
        <w:rPr>
          <w:spacing w:val="45"/>
        </w:rPr>
        <w:t xml:space="preserve"> </w:t>
      </w:r>
      <w:r>
        <w:t>группа»,</w:t>
      </w:r>
      <w:r>
        <w:rPr>
          <w:spacing w:val="53"/>
        </w:rPr>
        <w:t xml:space="preserve"> </w:t>
      </w:r>
      <w:r>
        <w:t>«большая</w:t>
      </w:r>
      <w:r>
        <w:rPr>
          <w:spacing w:val="45"/>
        </w:rPr>
        <w:t xml:space="preserve"> </w:t>
      </w:r>
      <w:r>
        <w:t>группа»,</w:t>
      </w:r>
      <w:r>
        <w:rPr>
          <w:spacing w:val="53"/>
        </w:rPr>
        <w:t xml:space="preserve"> </w:t>
      </w:r>
      <w:r>
        <w:t>«малая</w:t>
      </w:r>
      <w:r>
        <w:rPr>
          <w:spacing w:val="-57"/>
        </w:rPr>
        <w:t xml:space="preserve"> </w:t>
      </w:r>
      <w:r>
        <w:t>группа».</w:t>
      </w:r>
    </w:p>
    <w:p w:rsidR="00C36CF3" w:rsidRDefault="001C1315">
      <w:pPr>
        <w:pStyle w:val="a3"/>
        <w:spacing w:line="276" w:lineRule="auto"/>
        <w:ind w:left="207" w:right="848"/>
        <w:jc w:val="left"/>
      </w:pPr>
      <w:r>
        <w:t>Знать принципы и показатели эффективного межличностного общения и общения в группе.</w:t>
      </w:r>
      <w:r>
        <w:rPr>
          <w:spacing w:val="1"/>
        </w:rPr>
        <w:t xml:space="preserve"> </w:t>
      </w:r>
      <w:r>
        <w:t>Соблюдать</w:t>
      </w:r>
      <w:r>
        <w:rPr>
          <w:spacing w:val="31"/>
        </w:rPr>
        <w:t xml:space="preserve"> </w:t>
      </w:r>
      <w:r>
        <w:t>правила</w:t>
      </w:r>
      <w:r>
        <w:rPr>
          <w:spacing w:val="33"/>
        </w:rPr>
        <w:t xml:space="preserve"> </w:t>
      </w:r>
      <w:r>
        <w:t>безопасного</w:t>
      </w:r>
      <w:r>
        <w:rPr>
          <w:spacing w:val="32"/>
        </w:rPr>
        <w:t xml:space="preserve"> </w:t>
      </w:r>
      <w:r>
        <w:t>и</w:t>
      </w:r>
      <w:r>
        <w:rPr>
          <w:spacing w:val="33"/>
        </w:rPr>
        <w:t xml:space="preserve"> </w:t>
      </w:r>
      <w:r>
        <w:t>комфортного</w:t>
      </w:r>
      <w:r>
        <w:rPr>
          <w:spacing w:val="33"/>
        </w:rPr>
        <w:t xml:space="preserve"> </w:t>
      </w:r>
      <w:r>
        <w:t>существования</w:t>
      </w:r>
      <w:r>
        <w:rPr>
          <w:spacing w:val="32"/>
        </w:rPr>
        <w:t xml:space="preserve"> </w:t>
      </w:r>
      <w:r>
        <w:t>со</w:t>
      </w:r>
      <w:r>
        <w:rPr>
          <w:spacing w:val="33"/>
        </w:rPr>
        <w:t xml:space="preserve"> </w:t>
      </w:r>
      <w:r>
        <w:t>знакомыми</w:t>
      </w:r>
      <w:r>
        <w:rPr>
          <w:spacing w:val="33"/>
        </w:rPr>
        <w:t xml:space="preserve"> </w:t>
      </w:r>
      <w:r>
        <w:t>людьми</w:t>
      </w:r>
      <w:r>
        <w:rPr>
          <w:spacing w:val="34"/>
        </w:rPr>
        <w:t xml:space="preserve"> </w:t>
      </w:r>
      <w:r>
        <w:t>и</w:t>
      </w:r>
      <w:r>
        <w:rPr>
          <w:spacing w:val="31"/>
        </w:rPr>
        <w:t xml:space="preserve"> </w:t>
      </w:r>
      <w:r>
        <w:t>в</w:t>
      </w:r>
      <w:r>
        <w:rPr>
          <w:spacing w:val="-57"/>
        </w:rPr>
        <w:t xml:space="preserve"> </w:t>
      </w:r>
      <w:r>
        <w:t>различных</w:t>
      </w:r>
      <w:r>
        <w:rPr>
          <w:spacing w:val="38"/>
        </w:rPr>
        <w:t xml:space="preserve"> </w:t>
      </w:r>
      <w:r>
        <w:t>группах</w:t>
      </w:r>
      <w:r>
        <w:rPr>
          <w:spacing w:val="38"/>
        </w:rPr>
        <w:t xml:space="preserve"> </w:t>
      </w:r>
      <w:r>
        <w:t>(в</w:t>
      </w:r>
      <w:r>
        <w:rPr>
          <w:spacing w:val="37"/>
        </w:rPr>
        <w:t xml:space="preserve"> </w:t>
      </w:r>
      <w:r>
        <w:t>школьном</w:t>
      </w:r>
      <w:r>
        <w:rPr>
          <w:spacing w:val="35"/>
        </w:rPr>
        <w:t xml:space="preserve"> </w:t>
      </w:r>
      <w:r>
        <w:t>классе;</w:t>
      </w:r>
      <w:r>
        <w:rPr>
          <w:spacing w:val="36"/>
        </w:rPr>
        <w:t xml:space="preserve"> </w:t>
      </w:r>
      <w:r>
        <w:t>в</w:t>
      </w:r>
      <w:r>
        <w:rPr>
          <w:spacing w:val="37"/>
        </w:rPr>
        <w:t xml:space="preserve"> </w:t>
      </w:r>
      <w:r>
        <w:t>коллективе</w:t>
      </w:r>
      <w:r>
        <w:rPr>
          <w:spacing w:val="34"/>
        </w:rPr>
        <w:t xml:space="preserve"> </w:t>
      </w:r>
      <w:r>
        <w:t>кружка,</w:t>
      </w:r>
      <w:r>
        <w:rPr>
          <w:spacing w:val="38"/>
        </w:rPr>
        <w:t xml:space="preserve"> </w:t>
      </w:r>
      <w:r>
        <w:t>секции;</w:t>
      </w:r>
      <w:r>
        <w:rPr>
          <w:spacing w:val="36"/>
        </w:rPr>
        <w:t xml:space="preserve"> </w:t>
      </w:r>
      <w:r>
        <w:t>в</w:t>
      </w:r>
      <w:r>
        <w:rPr>
          <w:spacing w:val="35"/>
        </w:rPr>
        <w:t xml:space="preserve"> </w:t>
      </w:r>
      <w:r>
        <w:t>спортивной</w:t>
      </w:r>
      <w:r>
        <w:rPr>
          <w:spacing w:val="-57"/>
        </w:rPr>
        <w:t xml:space="preserve"> </w:t>
      </w:r>
      <w:r>
        <w:t>команде).</w:t>
      </w:r>
    </w:p>
    <w:p w:rsidR="00C36CF3" w:rsidRDefault="001C1315">
      <w:pPr>
        <w:pStyle w:val="a3"/>
        <w:spacing w:line="276" w:lineRule="auto"/>
        <w:ind w:left="207" w:right="848"/>
        <w:jc w:val="left"/>
      </w:pPr>
      <w:r>
        <w:t>Приводить</w:t>
      </w:r>
      <w:r>
        <w:rPr>
          <w:spacing w:val="11"/>
        </w:rPr>
        <w:t xml:space="preserve"> </w:t>
      </w:r>
      <w:r>
        <w:t>примеры</w:t>
      </w:r>
      <w:r>
        <w:rPr>
          <w:spacing w:val="13"/>
        </w:rPr>
        <w:t xml:space="preserve"> </w:t>
      </w:r>
      <w:r>
        <w:t>межличностного,</w:t>
      </w:r>
      <w:r>
        <w:rPr>
          <w:spacing w:val="12"/>
        </w:rPr>
        <w:t xml:space="preserve"> </w:t>
      </w:r>
      <w:r>
        <w:t>группового</w:t>
      </w:r>
      <w:r>
        <w:rPr>
          <w:spacing w:val="13"/>
        </w:rPr>
        <w:t xml:space="preserve"> </w:t>
      </w:r>
      <w:r>
        <w:t>и</w:t>
      </w:r>
      <w:r>
        <w:rPr>
          <w:spacing w:val="13"/>
        </w:rPr>
        <w:t xml:space="preserve"> </w:t>
      </w:r>
      <w:r>
        <w:t>межгруппового</w:t>
      </w:r>
      <w:r>
        <w:rPr>
          <w:spacing w:val="13"/>
        </w:rPr>
        <w:t xml:space="preserve"> </w:t>
      </w:r>
      <w:r>
        <w:t>конфликтов.</w:t>
      </w:r>
      <w:r>
        <w:rPr>
          <w:spacing w:val="12"/>
        </w:rPr>
        <w:t xml:space="preserve"> </w:t>
      </w:r>
      <w:r>
        <w:t>Приводить</w:t>
      </w:r>
      <w:r>
        <w:rPr>
          <w:spacing w:val="-57"/>
        </w:rPr>
        <w:t xml:space="preserve"> </w:t>
      </w:r>
      <w:r>
        <w:t>примеры</w:t>
      </w:r>
      <w:r>
        <w:rPr>
          <w:spacing w:val="-1"/>
        </w:rPr>
        <w:t xml:space="preserve"> </w:t>
      </w:r>
      <w:r>
        <w:t>способов</w:t>
      </w:r>
      <w:r>
        <w:rPr>
          <w:spacing w:val="-1"/>
        </w:rPr>
        <w:t xml:space="preserve"> </w:t>
      </w:r>
      <w:r>
        <w:t>избегания и</w:t>
      </w:r>
      <w:r>
        <w:rPr>
          <w:spacing w:val="-1"/>
        </w:rPr>
        <w:t xml:space="preserve"> </w:t>
      </w:r>
      <w:r>
        <w:t>разрешения</w:t>
      </w:r>
      <w:r>
        <w:rPr>
          <w:spacing w:val="-3"/>
        </w:rPr>
        <w:t xml:space="preserve"> </w:t>
      </w:r>
      <w:r>
        <w:t>конфликтных</w:t>
      </w:r>
      <w:r>
        <w:rPr>
          <w:spacing w:val="1"/>
        </w:rPr>
        <w:t xml:space="preserve"> </w:t>
      </w:r>
      <w:r>
        <w:t>ситуаций.</w:t>
      </w:r>
    </w:p>
    <w:p w:rsidR="00C36CF3" w:rsidRDefault="001C1315">
      <w:pPr>
        <w:pStyle w:val="a3"/>
        <w:spacing w:line="276" w:lineRule="auto"/>
        <w:ind w:left="207" w:right="1117"/>
      </w:pPr>
      <w:r>
        <w:t>Характеризовать</w:t>
      </w:r>
      <w:r>
        <w:rPr>
          <w:spacing w:val="1"/>
        </w:rPr>
        <w:t xml:space="preserve"> </w:t>
      </w:r>
      <w:r>
        <w:t>опасные</w:t>
      </w:r>
      <w:r>
        <w:rPr>
          <w:spacing w:val="1"/>
        </w:rPr>
        <w:t xml:space="preserve"> </w:t>
      </w:r>
      <w:r>
        <w:t>проявления</w:t>
      </w:r>
      <w:r>
        <w:rPr>
          <w:spacing w:val="1"/>
        </w:rPr>
        <w:t xml:space="preserve"> </w:t>
      </w:r>
      <w:r>
        <w:t>конфликтов.</w:t>
      </w:r>
      <w:r>
        <w:rPr>
          <w:spacing w:val="1"/>
        </w:rPr>
        <w:t xml:space="preserve"> </w:t>
      </w:r>
      <w:r>
        <w:t>Знать</w:t>
      </w:r>
      <w:r>
        <w:rPr>
          <w:spacing w:val="1"/>
        </w:rPr>
        <w:t xml:space="preserve"> </w:t>
      </w:r>
      <w:r>
        <w:t>способы</w:t>
      </w:r>
      <w:r>
        <w:rPr>
          <w:spacing w:val="1"/>
        </w:rPr>
        <w:t xml:space="preserve"> </w:t>
      </w:r>
      <w:r>
        <w:t>разрешения</w:t>
      </w:r>
      <w:r>
        <w:rPr>
          <w:spacing w:val="1"/>
        </w:rPr>
        <w:t xml:space="preserve"> </w:t>
      </w:r>
      <w:r>
        <w:t>межличностных</w:t>
      </w:r>
      <w:r>
        <w:rPr>
          <w:spacing w:val="1"/>
        </w:rPr>
        <w:t xml:space="preserve"> </w:t>
      </w:r>
      <w:r>
        <w:t>конфликтов,</w:t>
      </w:r>
      <w:r>
        <w:rPr>
          <w:spacing w:val="1"/>
        </w:rPr>
        <w:t xml:space="preserve"> </w:t>
      </w:r>
      <w:r>
        <w:t>способы</w:t>
      </w:r>
      <w:r>
        <w:rPr>
          <w:spacing w:val="1"/>
        </w:rPr>
        <w:t xml:space="preserve"> </w:t>
      </w:r>
      <w:r>
        <w:t>противодействия</w:t>
      </w:r>
      <w:r>
        <w:rPr>
          <w:spacing w:val="1"/>
        </w:rPr>
        <w:t xml:space="preserve"> </w:t>
      </w:r>
      <w:r>
        <w:t>буллингу и</w:t>
      </w:r>
      <w:r>
        <w:rPr>
          <w:spacing w:val="1"/>
        </w:rPr>
        <w:t xml:space="preserve"> </w:t>
      </w:r>
      <w:r>
        <w:t>проявлению</w:t>
      </w:r>
      <w:r>
        <w:rPr>
          <w:spacing w:val="1"/>
        </w:rPr>
        <w:t xml:space="preserve"> </w:t>
      </w:r>
      <w:r>
        <w:t>насилия.</w:t>
      </w:r>
      <w:r>
        <w:rPr>
          <w:spacing w:val="1"/>
        </w:rPr>
        <w:t xml:space="preserve"> </w:t>
      </w:r>
      <w:r>
        <w:t>Сформировать</w:t>
      </w:r>
      <w:r>
        <w:rPr>
          <w:spacing w:val="-1"/>
        </w:rPr>
        <w:t xml:space="preserve"> </w:t>
      </w:r>
      <w:r>
        <w:t>негативное</w:t>
      </w:r>
      <w:r>
        <w:rPr>
          <w:spacing w:val="-2"/>
        </w:rPr>
        <w:t xml:space="preserve"> </w:t>
      </w:r>
      <w:r>
        <w:t>отношение</w:t>
      </w:r>
      <w:r>
        <w:rPr>
          <w:spacing w:val="-1"/>
        </w:rPr>
        <w:t xml:space="preserve"> </w:t>
      </w:r>
      <w:r>
        <w:t>к</w:t>
      </w:r>
      <w:r>
        <w:rPr>
          <w:spacing w:val="-1"/>
        </w:rPr>
        <w:t xml:space="preserve"> </w:t>
      </w:r>
      <w:r>
        <w:t>опасным</w:t>
      </w:r>
      <w:r>
        <w:rPr>
          <w:spacing w:val="-2"/>
        </w:rPr>
        <w:t xml:space="preserve"> </w:t>
      </w:r>
      <w:r>
        <w:t>проявлениям</w:t>
      </w:r>
      <w:r>
        <w:rPr>
          <w:spacing w:val="-2"/>
        </w:rPr>
        <w:t xml:space="preserve"> </w:t>
      </w:r>
      <w:r>
        <w:t>конфликтов.</w:t>
      </w:r>
    </w:p>
    <w:p w:rsidR="00C36CF3" w:rsidRDefault="001C1315">
      <w:pPr>
        <w:pStyle w:val="a3"/>
        <w:spacing w:line="276" w:lineRule="auto"/>
        <w:ind w:left="207" w:right="1110"/>
      </w:pPr>
      <w:r>
        <w:t>Уметь распознавать манипуляцию. Отличать просьбы, аргументированное воздействие от</w:t>
      </w:r>
      <w:r>
        <w:rPr>
          <w:spacing w:val="1"/>
        </w:rPr>
        <w:t xml:space="preserve"> </w:t>
      </w:r>
      <w:r>
        <w:t>манипулятивного,</w:t>
      </w:r>
      <w:r>
        <w:rPr>
          <w:spacing w:val="1"/>
        </w:rPr>
        <w:t xml:space="preserve"> </w:t>
      </w:r>
      <w:r>
        <w:t>иных</w:t>
      </w:r>
      <w:r>
        <w:rPr>
          <w:spacing w:val="1"/>
        </w:rPr>
        <w:t xml:space="preserve"> </w:t>
      </w:r>
      <w:r>
        <w:t>форм</w:t>
      </w:r>
      <w:r>
        <w:rPr>
          <w:spacing w:val="1"/>
        </w:rPr>
        <w:t xml:space="preserve"> </w:t>
      </w:r>
      <w:r>
        <w:t>деструктивного</w:t>
      </w:r>
      <w:r>
        <w:rPr>
          <w:spacing w:val="1"/>
        </w:rPr>
        <w:t xml:space="preserve"> </w:t>
      </w:r>
      <w:r>
        <w:t>воздействия.</w:t>
      </w:r>
      <w:r>
        <w:rPr>
          <w:spacing w:val="1"/>
        </w:rPr>
        <w:t xml:space="preserve"> </w:t>
      </w:r>
      <w:r>
        <w:t>Знать</w:t>
      </w:r>
      <w:r>
        <w:rPr>
          <w:spacing w:val="61"/>
        </w:rPr>
        <w:t xml:space="preserve"> </w:t>
      </w:r>
      <w:r>
        <w:t>различные</w:t>
      </w:r>
      <w:r>
        <w:rPr>
          <w:spacing w:val="1"/>
        </w:rPr>
        <w:t xml:space="preserve"> </w:t>
      </w:r>
      <w:r>
        <w:t>манипулятивные приемы. Иметь представление о современных формах манипуляций, в том</w:t>
      </w:r>
      <w:r>
        <w:rPr>
          <w:spacing w:val="1"/>
        </w:rPr>
        <w:t xml:space="preserve"> </w:t>
      </w:r>
      <w:r>
        <w:t>числе</w:t>
      </w:r>
      <w:r>
        <w:rPr>
          <w:spacing w:val="1"/>
        </w:rPr>
        <w:t xml:space="preserve"> </w:t>
      </w:r>
      <w:r>
        <w:t>с</w:t>
      </w:r>
      <w:r>
        <w:rPr>
          <w:spacing w:val="1"/>
        </w:rPr>
        <w:t xml:space="preserve"> </w:t>
      </w:r>
      <w:r>
        <w:t>применением</w:t>
      </w:r>
      <w:r>
        <w:rPr>
          <w:spacing w:val="1"/>
        </w:rPr>
        <w:t xml:space="preserve"> </w:t>
      </w:r>
      <w:r>
        <w:t>цифровых</w:t>
      </w:r>
      <w:r>
        <w:rPr>
          <w:spacing w:val="1"/>
        </w:rPr>
        <w:t xml:space="preserve"> </w:t>
      </w:r>
      <w:r>
        <w:t>технологий</w:t>
      </w:r>
      <w:r>
        <w:rPr>
          <w:spacing w:val="1"/>
        </w:rPr>
        <w:t xml:space="preserve"> </w:t>
      </w:r>
      <w:r>
        <w:t>или</w:t>
      </w:r>
      <w:r>
        <w:rPr>
          <w:spacing w:val="1"/>
        </w:rPr>
        <w:t xml:space="preserve"> </w:t>
      </w:r>
      <w:r>
        <w:t>с</w:t>
      </w:r>
      <w:r>
        <w:rPr>
          <w:spacing w:val="1"/>
        </w:rPr>
        <w:t xml:space="preserve"> </w:t>
      </w:r>
      <w:r>
        <w:t>использованием</w:t>
      </w:r>
      <w:r>
        <w:rPr>
          <w:spacing w:val="1"/>
        </w:rPr>
        <w:t xml:space="preserve"> </w:t>
      </w:r>
      <w:r>
        <w:t>деструктивных</w:t>
      </w:r>
      <w:r>
        <w:rPr>
          <w:spacing w:val="1"/>
        </w:rPr>
        <w:t xml:space="preserve"> </w:t>
      </w:r>
      <w:r>
        <w:t>психологических</w:t>
      </w:r>
      <w:r>
        <w:rPr>
          <w:spacing w:val="1"/>
        </w:rPr>
        <w:t xml:space="preserve"> </w:t>
      </w:r>
      <w:r>
        <w:t>технологий.</w:t>
      </w:r>
      <w:r>
        <w:rPr>
          <w:spacing w:val="1"/>
        </w:rPr>
        <w:t xml:space="preserve"> </w:t>
      </w:r>
      <w:r>
        <w:t>Уметь</w:t>
      </w:r>
      <w:r>
        <w:rPr>
          <w:spacing w:val="1"/>
        </w:rPr>
        <w:t xml:space="preserve"> </w:t>
      </w:r>
      <w:r>
        <w:t>распознавать</w:t>
      </w:r>
      <w:r>
        <w:rPr>
          <w:spacing w:val="1"/>
        </w:rPr>
        <w:t xml:space="preserve"> </w:t>
      </w:r>
      <w:r>
        <w:t>манипулятивные</w:t>
      </w:r>
      <w:r>
        <w:rPr>
          <w:spacing w:val="1"/>
        </w:rPr>
        <w:t xml:space="preserve"> </w:t>
      </w:r>
      <w:r>
        <w:t>компоненты</w:t>
      </w:r>
      <w:r>
        <w:rPr>
          <w:spacing w:val="1"/>
        </w:rPr>
        <w:t xml:space="preserve"> </w:t>
      </w:r>
      <w:r>
        <w:t>в</w:t>
      </w:r>
      <w:r>
        <w:rPr>
          <w:spacing w:val="1"/>
        </w:rPr>
        <w:t xml:space="preserve"> </w:t>
      </w:r>
      <w:r>
        <w:t>мошеннических</w:t>
      </w:r>
      <w:r>
        <w:rPr>
          <w:spacing w:val="1"/>
        </w:rPr>
        <w:t xml:space="preserve"> </w:t>
      </w:r>
      <w:r>
        <w:t>криминалистических</w:t>
      </w:r>
      <w:r>
        <w:rPr>
          <w:spacing w:val="1"/>
        </w:rPr>
        <w:t xml:space="preserve"> </w:t>
      </w:r>
      <w:r>
        <w:t>схемах. Знать</w:t>
      </w:r>
      <w:r>
        <w:rPr>
          <w:spacing w:val="1"/>
        </w:rPr>
        <w:t xml:space="preserve"> </w:t>
      </w:r>
      <w:r>
        <w:t>и</w:t>
      </w:r>
      <w:r>
        <w:rPr>
          <w:spacing w:val="1"/>
        </w:rPr>
        <w:t xml:space="preserve"> </w:t>
      </w:r>
      <w:r>
        <w:t>владеть</w:t>
      </w:r>
      <w:r>
        <w:rPr>
          <w:spacing w:val="1"/>
        </w:rPr>
        <w:t xml:space="preserve"> </w:t>
      </w:r>
      <w:r>
        <w:t>основами</w:t>
      </w:r>
      <w:r>
        <w:rPr>
          <w:spacing w:val="1"/>
        </w:rPr>
        <w:t xml:space="preserve"> </w:t>
      </w:r>
      <w:r>
        <w:t>противодействия</w:t>
      </w:r>
      <w:r>
        <w:rPr>
          <w:spacing w:val="1"/>
        </w:rPr>
        <w:t xml:space="preserve"> </w:t>
      </w:r>
      <w:r>
        <w:t>манипуляциям, организации пространства для "здорового" общения внутри различных групп</w:t>
      </w:r>
      <w:r>
        <w:rPr>
          <w:spacing w:val="1"/>
        </w:rPr>
        <w:t xml:space="preserve"> </w:t>
      </w:r>
      <w:r>
        <w:t>и</w:t>
      </w:r>
      <w:r>
        <w:rPr>
          <w:spacing w:val="-1"/>
        </w:rPr>
        <w:t xml:space="preserve"> </w:t>
      </w:r>
      <w:r>
        <w:t>коллективов.</w:t>
      </w:r>
    </w:p>
    <w:p w:rsidR="00C36CF3" w:rsidRDefault="001C1315">
      <w:pPr>
        <w:pStyle w:val="a3"/>
        <w:spacing w:line="276" w:lineRule="auto"/>
        <w:ind w:left="207" w:right="848"/>
        <w:jc w:val="left"/>
      </w:pPr>
      <w:r>
        <w:t>Уметь</w:t>
      </w:r>
      <w:r>
        <w:rPr>
          <w:spacing w:val="10"/>
        </w:rPr>
        <w:t xml:space="preserve"> </w:t>
      </w:r>
      <w:r>
        <w:t>отличать</w:t>
      </w:r>
      <w:r>
        <w:rPr>
          <w:spacing w:val="10"/>
        </w:rPr>
        <w:t xml:space="preserve"> </w:t>
      </w:r>
      <w:r>
        <w:t>конструктивные</w:t>
      </w:r>
      <w:r>
        <w:rPr>
          <w:spacing w:val="8"/>
        </w:rPr>
        <w:t xml:space="preserve"> </w:t>
      </w:r>
      <w:r>
        <w:t>способы</w:t>
      </w:r>
      <w:r>
        <w:rPr>
          <w:spacing w:val="9"/>
        </w:rPr>
        <w:t xml:space="preserve"> </w:t>
      </w:r>
      <w:r>
        <w:t>психологического</w:t>
      </w:r>
      <w:r>
        <w:rPr>
          <w:spacing w:val="9"/>
        </w:rPr>
        <w:t xml:space="preserve"> </w:t>
      </w:r>
      <w:r>
        <w:t>воздействия</w:t>
      </w:r>
      <w:r>
        <w:rPr>
          <w:spacing w:val="9"/>
        </w:rPr>
        <w:t xml:space="preserve"> </w:t>
      </w:r>
      <w:r>
        <w:t>от</w:t>
      </w:r>
      <w:r>
        <w:rPr>
          <w:spacing w:val="10"/>
        </w:rPr>
        <w:t xml:space="preserve"> </w:t>
      </w:r>
      <w:r>
        <w:t>деструктивных</w:t>
      </w:r>
      <w:r>
        <w:rPr>
          <w:spacing w:val="-57"/>
        </w:rPr>
        <w:t xml:space="preserve"> </w:t>
      </w:r>
      <w:r>
        <w:t>форм.</w:t>
      </w:r>
    </w:p>
    <w:p w:rsidR="00C36CF3" w:rsidRDefault="001C1315">
      <w:pPr>
        <w:pStyle w:val="a3"/>
        <w:spacing w:before="1" w:line="276" w:lineRule="auto"/>
        <w:ind w:left="207" w:right="848" w:firstLine="4"/>
        <w:jc w:val="left"/>
      </w:pPr>
      <w:r>
        <w:t>Иметь представление о механизмах психологического влияния в больших группах.</w:t>
      </w:r>
      <w:r>
        <w:rPr>
          <w:spacing w:val="1"/>
        </w:rPr>
        <w:t xml:space="preserve"> </w:t>
      </w:r>
      <w:r>
        <w:t>Характеризовать</w:t>
      </w:r>
      <w:r>
        <w:rPr>
          <w:spacing w:val="8"/>
        </w:rPr>
        <w:t xml:space="preserve"> </w:t>
      </w:r>
      <w:r>
        <w:t>способы</w:t>
      </w:r>
      <w:r>
        <w:rPr>
          <w:spacing w:val="8"/>
        </w:rPr>
        <w:t xml:space="preserve"> </w:t>
      </w:r>
      <w:r>
        <w:t>воздействия</w:t>
      </w:r>
      <w:r>
        <w:rPr>
          <w:spacing w:val="8"/>
        </w:rPr>
        <w:t xml:space="preserve"> </w:t>
      </w:r>
      <w:r>
        <w:t>на</w:t>
      </w:r>
      <w:r>
        <w:rPr>
          <w:spacing w:val="7"/>
        </w:rPr>
        <w:t xml:space="preserve"> </w:t>
      </w:r>
      <w:r>
        <w:t>человека</w:t>
      </w:r>
      <w:r>
        <w:rPr>
          <w:spacing w:val="7"/>
        </w:rPr>
        <w:t xml:space="preserve"> </w:t>
      </w:r>
      <w:r>
        <w:t>в</w:t>
      </w:r>
      <w:r>
        <w:rPr>
          <w:spacing w:val="8"/>
        </w:rPr>
        <w:t xml:space="preserve"> </w:t>
      </w:r>
      <w:r>
        <w:t>большой</w:t>
      </w:r>
      <w:r>
        <w:rPr>
          <w:spacing w:val="8"/>
        </w:rPr>
        <w:t xml:space="preserve"> </w:t>
      </w:r>
      <w:r>
        <w:t>группе</w:t>
      </w:r>
      <w:r>
        <w:rPr>
          <w:spacing w:val="7"/>
        </w:rPr>
        <w:t xml:space="preserve"> </w:t>
      </w:r>
      <w:r>
        <w:t>(заражение;</w:t>
      </w:r>
      <w:r>
        <w:rPr>
          <w:spacing w:val="9"/>
        </w:rPr>
        <w:t xml:space="preserve"> </w:t>
      </w:r>
      <w:r>
        <w:t>внушение;</w:t>
      </w:r>
      <w:r>
        <w:rPr>
          <w:spacing w:val="-57"/>
        </w:rPr>
        <w:t xml:space="preserve"> </w:t>
      </w:r>
      <w:r>
        <w:t>подражание).</w:t>
      </w:r>
    </w:p>
    <w:p w:rsidR="00C36CF3" w:rsidRDefault="001C1315">
      <w:pPr>
        <w:pStyle w:val="2"/>
        <w:spacing w:before="3"/>
        <w:jc w:val="left"/>
      </w:pPr>
      <w:r>
        <w:t>Модуль</w:t>
      </w:r>
      <w:r>
        <w:rPr>
          <w:spacing w:val="-2"/>
        </w:rPr>
        <w:t xml:space="preserve"> </w:t>
      </w:r>
      <w:r>
        <w:t>№</w:t>
      </w:r>
      <w:r>
        <w:rPr>
          <w:spacing w:val="-3"/>
        </w:rPr>
        <w:t xml:space="preserve"> </w:t>
      </w:r>
      <w:r>
        <w:t>8</w:t>
      </w:r>
      <w:r>
        <w:rPr>
          <w:spacing w:val="-3"/>
        </w:rPr>
        <w:t xml:space="preserve"> </w:t>
      </w:r>
      <w:r>
        <w:t>Безопасность</w:t>
      </w:r>
      <w:r>
        <w:rPr>
          <w:spacing w:val="-2"/>
        </w:rPr>
        <w:t xml:space="preserve"> </w:t>
      </w:r>
      <w:r>
        <w:t>в</w:t>
      </w:r>
      <w:r>
        <w:rPr>
          <w:spacing w:val="-5"/>
        </w:rPr>
        <w:t xml:space="preserve"> </w:t>
      </w:r>
      <w:r>
        <w:t>информационном</w:t>
      </w:r>
      <w:r>
        <w:rPr>
          <w:spacing w:val="-3"/>
        </w:rPr>
        <w:t xml:space="preserve"> </w:t>
      </w:r>
      <w:r>
        <w:t>пространстве.</w:t>
      </w:r>
    </w:p>
    <w:p w:rsidR="00C36CF3" w:rsidRDefault="001C1315">
      <w:pPr>
        <w:pStyle w:val="a3"/>
        <w:spacing w:before="38"/>
        <w:jc w:val="left"/>
      </w:pPr>
      <w:r>
        <w:t>Характеризовать</w:t>
      </w:r>
      <w:r>
        <w:rPr>
          <w:spacing w:val="-6"/>
        </w:rPr>
        <w:t xml:space="preserve"> </w:t>
      </w:r>
      <w:r>
        <w:t>смысл</w:t>
      </w:r>
      <w:r>
        <w:rPr>
          <w:spacing w:val="-3"/>
        </w:rPr>
        <w:t xml:space="preserve"> </w:t>
      </w:r>
      <w:r>
        <w:t>понятий</w:t>
      </w:r>
      <w:r>
        <w:rPr>
          <w:spacing w:val="1"/>
        </w:rPr>
        <w:t xml:space="preserve"> </w:t>
      </w:r>
      <w:r>
        <w:t>«цифровая</w:t>
      </w:r>
      <w:r>
        <w:rPr>
          <w:spacing w:val="-3"/>
        </w:rPr>
        <w:t xml:space="preserve"> </w:t>
      </w:r>
      <w:r>
        <w:t>среда»,</w:t>
      </w:r>
      <w:r>
        <w:rPr>
          <w:spacing w:val="1"/>
        </w:rPr>
        <w:t xml:space="preserve"> </w:t>
      </w:r>
      <w:r>
        <w:t>«цифровой</w:t>
      </w:r>
      <w:r>
        <w:rPr>
          <w:spacing w:val="-6"/>
        </w:rPr>
        <w:t xml:space="preserve"> </w:t>
      </w:r>
      <w:r>
        <w:t>след».</w:t>
      </w:r>
    </w:p>
    <w:p w:rsidR="00C36CF3" w:rsidRDefault="001C1315">
      <w:pPr>
        <w:pStyle w:val="a3"/>
        <w:spacing w:before="41" w:line="276" w:lineRule="auto"/>
        <w:ind w:left="207" w:right="848"/>
        <w:jc w:val="left"/>
      </w:pPr>
      <w:r>
        <w:t>Раскрывать</w:t>
      </w:r>
      <w:r>
        <w:rPr>
          <w:spacing w:val="46"/>
        </w:rPr>
        <w:t xml:space="preserve"> </w:t>
      </w:r>
      <w:r>
        <w:t>сущность</w:t>
      </w:r>
      <w:r>
        <w:rPr>
          <w:spacing w:val="49"/>
        </w:rPr>
        <w:t xml:space="preserve"> </w:t>
      </w:r>
      <w:r>
        <w:t>и</w:t>
      </w:r>
      <w:r>
        <w:rPr>
          <w:spacing w:val="47"/>
        </w:rPr>
        <w:t xml:space="preserve"> </w:t>
      </w:r>
      <w:r>
        <w:t>приводить</w:t>
      </w:r>
      <w:r>
        <w:rPr>
          <w:spacing w:val="46"/>
        </w:rPr>
        <w:t xml:space="preserve"> </w:t>
      </w:r>
      <w:r>
        <w:t>примеры</w:t>
      </w:r>
      <w:r>
        <w:rPr>
          <w:spacing w:val="45"/>
        </w:rPr>
        <w:t xml:space="preserve"> </w:t>
      </w:r>
      <w:r>
        <w:t>положительного</w:t>
      </w:r>
      <w:r>
        <w:rPr>
          <w:spacing w:val="46"/>
        </w:rPr>
        <w:t xml:space="preserve"> </w:t>
      </w:r>
      <w:r>
        <w:t>и</w:t>
      </w:r>
      <w:r>
        <w:rPr>
          <w:spacing w:val="44"/>
        </w:rPr>
        <w:t xml:space="preserve"> </w:t>
      </w:r>
      <w:r>
        <w:t>отрицательного</w:t>
      </w:r>
      <w:r>
        <w:rPr>
          <w:spacing w:val="46"/>
        </w:rPr>
        <w:t xml:space="preserve"> </w:t>
      </w:r>
      <w:r>
        <w:t>влияния</w:t>
      </w:r>
      <w:r>
        <w:rPr>
          <w:spacing w:val="-57"/>
        </w:rPr>
        <w:t xml:space="preserve"> </w:t>
      </w:r>
      <w:r>
        <w:t>цифровой</w:t>
      </w:r>
      <w:r>
        <w:rPr>
          <w:spacing w:val="-1"/>
        </w:rPr>
        <w:t xml:space="preserve"> </w:t>
      </w:r>
      <w:r>
        <w:t>среды на</w:t>
      </w:r>
      <w:r>
        <w:rPr>
          <w:spacing w:val="-1"/>
        </w:rPr>
        <w:t xml:space="preserve"> </w:t>
      </w:r>
      <w:r>
        <w:t>жизнь человека.</w:t>
      </w:r>
    </w:p>
    <w:p w:rsidR="00C36CF3" w:rsidRDefault="001C1315">
      <w:pPr>
        <w:pStyle w:val="a3"/>
        <w:spacing w:line="278" w:lineRule="auto"/>
        <w:ind w:right="4361"/>
        <w:jc w:val="left"/>
      </w:pPr>
      <w:r>
        <w:t>Знать признаки, осознавать опасность цифровой зависимости.</w:t>
      </w:r>
      <w:r>
        <w:rPr>
          <w:spacing w:val="-57"/>
        </w:rPr>
        <w:t xml:space="preserve"> </w:t>
      </w:r>
      <w:r>
        <w:t>Характеризовать</w:t>
      </w:r>
      <w:r>
        <w:rPr>
          <w:spacing w:val="1"/>
        </w:rPr>
        <w:t xml:space="preserve"> </w:t>
      </w:r>
      <w:r>
        <w:t>основные</w:t>
      </w:r>
      <w:r>
        <w:rPr>
          <w:spacing w:val="-3"/>
        </w:rPr>
        <w:t xml:space="preserve"> </w:t>
      </w:r>
      <w:r>
        <w:t>риски</w:t>
      </w:r>
      <w:r>
        <w:rPr>
          <w:spacing w:val="-1"/>
        </w:rPr>
        <w:t xml:space="preserve"> </w:t>
      </w:r>
      <w:r>
        <w:t>цифровой среды.</w:t>
      </w:r>
    </w:p>
    <w:p w:rsidR="00C36CF3" w:rsidRDefault="001C1315">
      <w:pPr>
        <w:pStyle w:val="a3"/>
        <w:spacing w:line="276" w:lineRule="auto"/>
        <w:ind w:right="3026"/>
        <w:jc w:val="left"/>
      </w:pPr>
      <w:r>
        <w:t>Иметь</w:t>
      </w:r>
      <w:r>
        <w:rPr>
          <w:spacing w:val="-3"/>
        </w:rPr>
        <w:t xml:space="preserve"> </w:t>
      </w:r>
      <w:r>
        <w:t>представление</w:t>
      </w:r>
      <w:r>
        <w:rPr>
          <w:spacing w:val="-4"/>
        </w:rPr>
        <w:t xml:space="preserve"> </w:t>
      </w:r>
      <w:r>
        <w:t>об</w:t>
      </w:r>
      <w:r>
        <w:rPr>
          <w:spacing w:val="-3"/>
        </w:rPr>
        <w:t xml:space="preserve"> </w:t>
      </w:r>
      <w:r>
        <w:t>основных</w:t>
      </w:r>
      <w:r>
        <w:rPr>
          <w:spacing w:val="-3"/>
        </w:rPr>
        <w:t xml:space="preserve"> </w:t>
      </w:r>
      <w:r>
        <w:t>правах</w:t>
      </w:r>
      <w:r>
        <w:rPr>
          <w:spacing w:val="-1"/>
        </w:rPr>
        <w:t xml:space="preserve"> </w:t>
      </w:r>
      <w:r>
        <w:t>человека</w:t>
      </w:r>
      <w:r>
        <w:rPr>
          <w:spacing w:val="-4"/>
        </w:rPr>
        <w:t xml:space="preserve"> </w:t>
      </w:r>
      <w:r>
        <w:t>в</w:t>
      </w:r>
      <w:r>
        <w:rPr>
          <w:spacing w:val="-4"/>
        </w:rPr>
        <w:t xml:space="preserve"> </w:t>
      </w:r>
      <w:r>
        <w:t>цифровой</w:t>
      </w:r>
      <w:r>
        <w:rPr>
          <w:spacing w:val="-2"/>
        </w:rPr>
        <w:t xml:space="preserve"> </w:t>
      </w:r>
      <w:r>
        <w:t>среде.</w:t>
      </w:r>
      <w:r>
        <w:rPr>
          <w:spacing w:val="-57"/>
        </w:rPr>
        <w:t xml:space="preserve"> </w:t>
      </w:r>
      <w:r>
        <w:t>Знать</w:t>
      </w:r>
      <w:r>
        <w:rPr>
          <w:spacing w:val="-3"/>
        </w:rPr>
        <w:t xml:space="preserve"> </w:t>
      </w:r>
      <w:r>
        <w:t>и</w:t>
      </w:r>
      <w:r>
        <w:rPr>
          <w:spacing w:val="-2"/>
        </w:rPr>
        <w:t xml:space="preserve"> </w:t>
      </w:r>
      <w:r>
        <w:t>соблюдать</w:t>
      </w:r>
      <w:r>
        <w:rPr>
          <w:spacing w:val="-2"/>
        </w:rPr>
        <w:t xml:space="preserve"> </w:t>
      </w:r>
      <w:r>
        <w:t>правила</w:t>
      </w:r>
      <w:r>
        <w:rPr>
          <w:spacing w:val="-3"/>
        </w:rPr>
        <w:t xml:space="preserve"> </w:t>
      </w:r>
      <w:r>
        <w:t>безопасного</w:t>
      </w:r>
      <w:r>
        <w:rPr>
          <w:spacing w:val="-2"/>
        </w:rPr>
        <w:t xml:space="preserve"> </w:t>
      </w:r>
      <w:r>
        <w:t>поведения</w:t>
      </w:r>
      <w:r>
        <w:rPr>
          <w:spacing w:val="-2"/>
        </w:rPr>
        <w:t xml:space="preserve"> </w:t>
      </w:r>
      <w:r>
        <w:t>в</w:t>
      </w:r>
      <w:r>
        <w:rPr>
          <w:spacing w:val="-3"/>
        </w:rPr>
        <w:t xml:space="preserve"> </w:t>
      </w:r>
      <w:r>
        <w:t>цифровой</w:t>
      </w:r>
      <w:r>
        <w:rPr>
          <w:spacing w:val="-3"/>
        </w:rPr>
        <w:t xml:space="preserve"> </w:t>
      </w:r>
      <w:r>
        <w:t>среде.</w:t>
      </w:r>
    </w:p>
    <w:p w:rsidR="00C36CF3" w:rsidRDefault="001C1315">
      <w:pPr>
        <w:pStyle w:val="a3"/>
        <w:spacing w:line="275" w:lineRule="exact"/>
        <w:jc w:val="left"/>
      </w:pPr>
      <w:r>
        <w:t>Знать</w:t>
      </w:r>
      <w:r>
        <w:rPr>
          <w:spacing w:val="-3"/>
        </w:rPr>
        <w:t xml:space="preserve"> </w:t>
      </w:r>
      <w:r>
        <w:t>основные</w:t>
      </w:r>
      <w:r>
        <w:rPr>
          <w:spacing w:val="-4"/>
        </w:rPr>
        <w:t xml:space="preserve"> </w:t>
      </w:r>
      <w:r>
        <w:t>виды</w:t>
      </w:r>
      <w:r>
        <w:rPr>
          <w:spacing w:val="-2"/>
        </w:rPr>
        <w:t xml:space="preserve"> </w:t>
      </w:r>
      <w:r>
        <w:t>вредоносного</w:t>
      </w:r>
      <w:r>
        <w:rPr>
          <w:spacing w:val="-3"/>
        </w:rPr>
        <w:t xml:space="preserve"> </w:t>
      </w:r>
      <w:r>
        <w:t>программного</w:t>
      </w:r>
      <w:r>
        <w:rPr>
          <w:spacing w:val="-2"/>
        </w:rPr>
        <w:t xml:space="preserve"> </w:t>
      </w:r>
      <w:r>
        <w:t>обеспечения,</w:t>
      </w:r>
      <w:r>
        <w:rPr>
          <w:spacing w:val="-2"/>
        </w:rPr>
        <w:t xml:space="preserve"> </w:t>
      </w:r>
      <w:r>
        <w:t>принципы</w:t>
      </w:r>
      <w:r>
        <w:rPr>
          <w:spacing w:val="-2"/>
        </w:rPr>
        <w:t xml:space="preserve"> </w:t>
      </w:r>
      <w:r>
        <w:t>работы.</w:t>
      </w:r>
    </w:p>
    <w:p w:rsidR="00C36CF3" w:rsidRDefault="00C36CF3">
      <w:pPr>
        <w:spacing w:line="275" w:lineRule="exact"/>
        <w:sectPr w:rsidR="00C36CF3">
          <w:pgSz w:w="11900" w:h="16860"/>
          <w:pgMar w:top="1040" w:right="0" w:bottom="280" w:left="920" w:header="720" w:footer="720" w:gutter="0"/>
          <w:cols w:space="720"/>
        </w:sectPr>
      </w:pPr>
    </w:p>
    <w:p w:rsidR="00C36CF3" w:rsidRDefault="001C1315">
      <w:pPr>
        <w:pStyle w:val="a3"/>
        <w:spacing w:before="76"/>
        <w:jc w:val="left"/>
      </w:pPr>
      <w:r>
        <w:t>Характеризовать</w:t>
      </w:r>
      <w:r>
        <w:rPr>
          <w:spacing w:val="-4"/>
        </w:rPr>
        <w:t xml:space="preserve"> </w:t>
      </w:r>
      <w:r>
        <w:t>признаки</w:t>
      </w:r>
      <w:r>
        <w:rPr>
          <w:spacing w:val="-3"/>
        </w:rPr>
        <w:t xml:space="preserve"> </w:t>
      </w:r>
      <w:r>
        <w:t>мошенничества</w:t>
      </w:r>
      <w:r>
        <w:rPr>
          <w:spacing w:val="-4"/>
        </w:rPr>
        <w:t xml:space="preserve"> </w:t>
      </w:r>
      <w:r>
        <w:t>в</w:t>
      </w:r>
      <w:r>
        <w:rPr>
          <w:spacing w:val="-4"/>
        </w:rPr>
        <w:t xml:space="preserve"> </w:t>
      </w:r>
      <w:r>
        <w:t>цифровой</w:t>
      </w:r>
      <w:r>
        <w:rPr>
          <w:spacing w:val="-3"/>
        </w:rPr>
        <w:t xml:space="preserve"> </w:t>
      </w:r>
      <w:r>
        <w:t>среде.</w:t>
      </w:r>
    </w:p>
    <w:p w:rsidR="00C36CF3" w:rsidRDefault="001C1315">
      <w:pPr>
        <w:pStyle w:val="a3"/>
        <w:spacing w:before="44" w:line="276" w:lineRule="auto"/>
        <w:ind w:left="207" w:right="848"/>
        <w:jc w:val="left"/>
      </w:pPr>
      <w:r>
        <w:t>Знать</w:t>
      </w:r>
      <w:r>
        <w:rPr>
          <w:spacing w:val="1"/>
        </w:rPr>
        <w:t xml:space="preserve"> </w:t>
      </w:r>
      <w:r>
        <w:t>и</w:t>
      </w:r>
      <w:r>
        <w:rPr>
          <w:spacing w:val="2"/>
        </w:rPr>
        <w:t xml:space="preserve"> </w:t>
      </w:r>
      <w:r>
        <w:t>применять</w:t>
      </w:r>
      <w:r>
        <w:rPr>
          <w:spacing w:val="1"/>
        </w:rPr>
        <w:t xml:space="preserve"> </w:t>
      </w:r>
      <w:r>
        <w:t>правила безопасного</w:t>
      </w:r>
      <w:r>
        <w:rPr>
          <w:spacing w:val="1"/>
        </w:rPr>
        <w:t xml:space="preserve"> </w:t>
      </w:r>
      <w:r>
        <w:t>использования</w:t>
      </w:r>
      <w:r>
        <w:rPr>
          <w:spacing w:val="1"/>
        </w:rPr>
        <w:t xml:space="preserve"> </w:t>
      </w:r>
      <w:r>
        <w:t>электронных</w:t>
      </w:r>
      <w:r>
        <w:rPr>
          <w:spacing w:val="5"/>
        </w:rPr>
        <w:t xml:space="preserve"> </w:t>
      </w:r>
      <w:r>
        <w:t>устройств</w:t>
      </w:r>
      <w:r>
        <w:rPr>
          <w:spacing w:val="1"/>
        </w:rPr>
        <w:t xml:space="preserve"> </w:t>
      </w:r>
      <w:r>
        <w:t>и</w:t>
      </w:r>
      <w:r>
        <w:rPr>
          <w:spacing w:val="1"/>
        </w:rPr>
        <w:t xml:space="preserve"> </w:t>
      </w:r>
      <w:r>
        <w:t>программного</w:t>
      </w:r>
      <w:r>
        <w:rPr>
          <w:spacing w:val="-57"/>
        </w:rPr>
        <w:t xml:space="preserve"> </w:t>
      </w:r>
      <w:r>
        <w:t>обеспечения,</w:t>
      </w:r>
      <w:r>
        <w:rPr>
          <w:spacing w:val="-1"/>
        </w:rPr>
        <w:t xml:space="preserve"> </w:t>
      </w:r>
      <w:r>
        <w:t>правила</w:t>
      </w:r>
      <w:r>
        <w:rPr>
          <w:spacing w:val="-1"/>
        </w:rPr>
        <w:t xml:space="preserve"> </w:t>
      </w:r>
      <w:r>
        <w:t>защиты от мошенников.</w:t>
      </w:r>
    </w:p>
    <w:p w:rsidR="00C36CF3" w:rsidRDefault="001C1315">
      <w:pPr>
        <w:pStyle w:val="a3"/>
        <w:spacing w:line="275" w:lineRule="exact"/>
        <w:jc w:val="left"/>
      </w:pPr>
      <w:r>
        <w:t>Характеризовать</w:t>
      </w:r>
      <w:r>
        <w:rPr>
          <w:spacing w:val="-3"/>
        </w:rPr>
        <w:t xml:space="preserve"> </w:t>
      </w:r>
      <w:r>
        <w:t>основные</w:t>
      </w:r>
      <w:r>
        <w:rPr>
          <w:spacing w:val="-4"/>
        </w:rPr>
        <w:t xml:space="preserve"> </w:t>
      </w:r>
      <w:r>
        <w:t>поведенческие</w:t>
      </w:r>
      <w:r>
        <w:rPr>
          <w:spacing w:val="-4"/>
        </w:rPr>
        <w:t xml:space="preserve"> </w:t>
      </w:r>
      <w:r>
        <w:t>риски</w:t>
      </w:r>
      <w:r>
        <w:rPr>
          <w:spacing w:val="-2"/>
        </w:rPr>
        <w:t xml:space="preserve"> </w:t>
      </w:r>
      <w:r>
        <w:t>в</w:t>
      </w:r>
      <w:r>
        <w:rPr>
          <w:spacing w:val="-4"/>
        </w:rPr>
        <w:t xml:space="preserve"> </w:t>
      </w:r>
      <w:r>
        <w:t>цифровой</w:t>
      </w:r>
      <w:r>
        <w:rPr>
          <w:spacing w:val="-2"/>
        </w:rPr>
        <w:t xml:space="preserve"> </w:t>
      </w:r>
      <w:r>
        <w:t>среде.</w:t>
      </w:r>
    </w:p>
    <w:p w:rsidR="00C36CF3" w:rsidRDefault="001C1315">
      <w:pPr>
        <w:pStyle w:val="a3"/>
        <w:spacing w:before="40" w:line="278" w:lineRule="auto"/>
        <w:ind w:left="207" w:right="848"/>
        <w:jc w:val="left"/>
      </w:pPr>
      <w:r>
        <w:t>Осознавать</w:t>
      </w:r>
      <w:r>
        <w:rPr>
          <w:spacing w:val="17"/>
        </w:rPr>
        <w:t xml:space="preserve"> </w:t>
      </w:r>
      <w:r>
        <w:t>опасность</w:t>
      </w:r>
      <w:r>
        <w:rPr>
          <w:spacing w:val="13"/>
        </w:rPr>
        <w:t xml:space="preserve"> </w:t>
      </w:r>
      <w:r>
        <w:t>сетевой</w:t>
      </w:r>
      <w:r>
        <w:rPr>
          <w:spacing w:val="15"/>
        </w:rPr>
        <w:t xml:space="preserve"> </w:t>
      </w:r>
      <w:r>
        <w:t>травли.</w:t>
      </w:r>
      <w:r>
        <w:rPr>
          <w:spacing w:val="14"/>
        </w:rPr>
        <w:t xml:space="preserve"> </w:t>
      </w:r>
      <w:r>
        <w:t>Знать</w:t>
      </w:r>
      <w:r>
        <w:rPr>
          <w:spacing w:val="13"/>
        </w:rPr>
        <w:t xml:space="preserve"> </w:t>
      </w:r>
      <w:r>
        <w:t>правила</w:t>
      </w:r>
      <w:r>
        <w:rPr>
          <w:spacing w:val="15"/>
        </w:rPr>
        <w:t xml:space="preserve"> </w:t>
      </w:r>
      <w:r>
        <w:t>противостояния</w:t>
      </w:r>
      <w:r>
        <w:rPr>
          <w:spacing w:val="14"/>
        </w:rPr>
        <w:t xml:space="preserve"> </w:t>
      </w:r>
      <w:r>
        <w:t>травле</w:t>
      </w:r>
      <w:r>
        <w:rPr>
          <w:spacing w:val="13"/>
        </w:rPr>
        <w:t xml:space="preserve"> </w:t>
      </w:r>
      <w:r>
        <w:t>в</w:t>
      </w:r>
      <w:r>
        <w:rPr>
          <w:spacing w:val="14"/>
        </w:rPr>
        <w:t xml:space="preserve"> </w:t>
      </w:r>
      <w:r>
        <w:t>цифровой</w:t>
      </w:r>
      <w:r>
        <w:rPr>
          <w:spacing w:val="15"/>
        </w:rPr>
        <w:t xml:space="preserve"> </w:t>
      </w:r>
      <w:r>
        <w:t>среде</w:t>
      </w:r>
      <w:r>
        <w:rPr>
          <w:spacing w:val="-57"/>
        </w:rPr>
        <w:t xml:space="preserve"> </w:t>
      </w:r>
      <w:r>
        <w:t>и</w:t>
      </w:r>
      <w:r>
        <w:rPr>
          <w:spacing w:val="-1"/>
        </w:rPr>
        <w:t xml:space="preserve"> </w:t>
      </w:r>
      <w:r>
        <w:t>профилактические</w:t>
      </w:r>
      <w:r>
        <w:rPr>
          <w:spacing w:val="-1"/>
        </w:rPr>
        <w:t xml:space="preserve"> </w:t>
      </w:r>
      <w:r>
        <w:t>меры.</w:t>
      </w:r>
    </w:p>
    <w:p w:rsidR="00C36CF3" w:rsidRDefault="001C1315">
      <w:pPr>
        <w:pStyle w:val="a3"/>
        <w:spacing w:line="276" w:lineRule="auto"/>
        <w:ind w:left="207" w:right="1110"/>
      </w:pPr>
      <w:r>
        <w:t>Характеризовать признаки деструктивных сообществ и деструктивного контента в цифровой</w:t>
      </w:r>
      <w:r>
        <w:rPr>
          <w:spacing w:val="1"/>
        </w:rPr>
        <w:t xml:space="preserve"> </w:t>
      </w:r>
      <w:r>
        <w:t>среде. Знать признаки вовлечения в деструктивные сообщества. Знать правила профилактики</w:t>
      </w:r>
      <w:r>
        <w:rPr>
          <w:spacing w:val="-57"/>
        </w:rPr>
        <w:t xml:space="preserve"> </w:t>
      </w:r>
      <w:r>
        <w:t>и</w:t>
      </w:r>
      <w:r>
        <w:rPr>
          <w:spacing w:val="-1"/>
        </w:rPr>
        <w:t xml:space="preserve"> </w:t>
      </w:r>
      <w:r>
        <w:t>противодействия вовлечению</w:t>
      </w:r>
      <w:r>
        <w:rPr>
          <w:spacing w:val="-1"/>
        </w:rPr>
        <w:t xml:space="preserve"> </w:t>
      </w:r>
      <w:r>
        <w:t>в</w:t>
      </w:r>
      <w:r>
        <w:rPr>
          <w:spacing w:val="-1"/>
        </w:rPr>
        <w:t xml:space="preserve"> </w:t>
      </w:r>
      <w:r>
        <w:t>деструктивные</w:t>
      </w:r>
      <w:r>
        <w:rPr>
          <w:spacing w:val="-3"/>
        </w:rPr>
        <w:t xml:space="preserve"> </w:t>
      </w:r>
      <w:r>
        <w:t>сообщества.</w:t>
      </w:r>
    </w:p>
    <w:p w:rsidR="00C36CF3" w:rsidRDefault="001C1315">
      <w:pPr>
        <w:pStyle w:val="a3"/>
      </w:pPr>
      <w:r>
        <w:t>Знать</w:t>
      </w:r>
      <w:r>
        <w:rPr>
          <w:spacing w:val="-3"/>
        </w:rPr>
        <w:t xml:space="preserve"> </w:t>
      </w:r>
      <w:r>
        <w:t>и</w:t>
      </w:r>
      <w:r>
        <w:rPr>
          <w:spacing w:val="-3"/>
        </w:rPr>
        <w:t xml:space="preserve"> </w:t>
      </w:r>
      <w:r>
        <w:t>соблюдать</w:t>
      </w:r>
      <w:r>
        <w:rPr>
          <w:spacing w:val="-3"/>
        </w:rPr>
        <w:t xml:space="preserve"> </w:t>
      </w:r>
      <w:r>
        <w:t>правила</w:t>
      </w:r>
      <w:r>
        <w:rPr>
          <w:spacing w:val="-3"/>
        </w:rPr>
        <w:t xml:space="preserve"> </w:t>
      </w:r>
      <w:r>
        <w:t>безопасной</w:t>
      </w:r>
      <w:r>
        <w:rPr>
          <w:spacing w:val="-3"/>
        </w:rPr>
        <w:t xml:space="preserve"> </w:t>
      </w:r>
      <w:r>
        <w:t>коммуникации</w:t>
      </w:r>
      <w:r>
        <w:rPr>
          <w:spacing w:val="-3"/>
        </w:rPr>
        <w:t xml:space="preserve"> </w:t>
      </w:r>
      <w:r>
        <w:t>в</w:t>
      </w:r>
      <w:r>
        <w:rPr>
          <w:spacing w:val="-3"/>
        </w:rPr>
        <w:t xml:space="preserve"> </w:t>
      </w:r>
      <w:r>
        <w:t>цифровой</w:t>
      </w:r>
      <w:r>
        <w:rPr>
          <w:spacing w:val="-3"/>
        </w:rPr>
        <w:t xml:space="preserve"> </w:t>
      </w:r>
      <w:r>
        <w:t>среде.</w:t>
      </w:r>
    </w:p>
    <w:p w:rsidR="00C36CF3" w:rsidRDefault="001C1315">
      <w:pPr>
        <w:pStyle w:val="a3"/>
        <w:tabs>
          <w:tab w:val="left" w:pos="1555"/>
          <w:tab w:val="left" w:pos="2455"/>
          <w:tab w:val="left" w:pos="3547"/>
          <w:tab w:val="left" w:pos="5403"/>
          <w:tab w:val="left" w:pos="7133"/>
          <w:tab w:val="left" w:pos="7962"/>
          <w:tab w:val="left" w:pos="9168"/>
        </w:tabs>
        <w:spacing w:before="38" w:line="276" w:lineRule="auto"/>
        <w:ind w:left="207" w:right="855"/>
        <w:jc w:val="left"/>
      </w:pPr>
      <w:r>
        <w:t>Объяснять</w:t>
      </w:r>
      <w:r>
        <w:tab/>
        <w:t>смысл</w:t>
      </w:r>
      <w:r>
        <w:tab/>
        <w:t>понятия</w:t>
      </w:r>
      <w:r>
        <w:tab/>
        <w:t>«достоверность</w:t>
      </w:r>
      <w:r>
        <w:tab/>
        <w:t>информации».</w:t>
      </w:r>
      <w:r>
        <w:tab/>
        <w:t>Знать</w:t>
      </w:r>
      <w:r>
        <w:tab/>
        <w:t>критерии</w:t>
      </w:r>
      <w:r>
        <w:tab/>
      </w:r>
      <w:r>
        <w:rPr>
          <w:spacing w:val="-1"/>
        </w:rPr>
        <w:t>проверки</w:t>
      </w:r>
      <w:r>
        <w:rPr>
          <w:spacing w:val="-57"/>
        </w:rPr>
        <w:t xml:space="preserve"> </w:t>
      </w:r>
      <w:r>
        <w:t>достоверности</w:t>
      </w:r>
      <w:r>
        <w:rPr>
          <w:spacing w:val="-1"/>
        </w:rPr>
        <w:t xml:space="preserve"> </w:t>
      </w:r>
      <w:r>
        <w:t>информации.</w:t>
      </w:r>
    </w:p>
    <w:p w:rsidR="00C36CF3" w:rsidRDefault="001C1315">
      <w:pPr>
        <w:pStyle w:val="a3"/>
        <w:spacing w:line="278" w:lineRule="auto"/>
        <w:ind w:left="207" w:right="848"/>
        <w:jc w:val="left"/>
      </w:pPr>
      <w:r>
        <w:t>Объяснять</w:t>
      </w:r>
      <w:r>
        <w:rPr>
          <w:spacing w:val="9"/>
        </w:rPr>
        <w:t xml:space="preserve"> </w:t>
      </w:r>
      <w:r>
        <w:t>смысл</w:t>
      </w:r>
      <w:r>
        <w:rPr>
          <w:spacing w:val="9"/>
        </w:rPr>
        <w:t xml:space="preserve"> </w:t>
      </w:r>
      <w:r>
        <w:t>понятия</w:t>
      </w:r>
      <w:r>
        <w:rPr>
          <w:spacing w:val="15"/>
        </w:rPr>
        <w:t xml:space="preserve"> </w:t>
      </w:r>
      <w:r>
        <w:t>«информационный</w:t>
      </w:r>
      <w:r>
        <w:rPr>
          <w:spacing w:val="6"/>
        </w:rPr>
        <w:t xml:space="preserve"> </w:t>
      </w:r>
      <w:r>
        <w:t>пузырь».</w:t>
      </w:r>
      <w:r>
        <w:rPr>
          <w:spacing w:val="11"/>
        </w:rPr>
        <w:t xml:space="preserve"> </w:t>
      </w:r>
      <w:r>
        <w:t>Знать</w:t>
      </w:r>
      <w:r>
        <w:rPr>
          <w:spacing w:val="9"/>
        </w:rPr>
        <w:t xml:space="preserve"> </w:t>
      </w:r>
      <w:r>
        <w:t>основные</w:t>
      </w:r>
      <w:r>
        <w:rPr>
          <w:spacing w:val="8"/>
        </w:rPr>
        <w:t xml:space="preserve"> </w:t>
      </w:r>
      <w:r>
        <w:t>признаки</w:t>
      </w:r>
      <w:r>
        <w:rPr>
          <w:spacing w:val="10"/>
        </w:rPr>
        <w:t xml:space="preserve"> </w:t>
      </w:r>
      <w:r>
        <w:t>манипуляции</w:t>
      </w:r>
      <w:r>
        <w:rPr>
          <w:spacing w:val="-57"/>
        </w:rPr>
        <w:t xml:space="preserve"> </w:t>
      </w:r>
      <w:r>
        <w:t>сознанием</w:t>
      </w:r>
      <w:r>
        <w:rPr>
          <w:spacing w:val="-2"/>
        </w:rPr>
        <w:t xml:space="preserve"> </w:t>
      </w:r>
      <w:r>
        <w:t>и пропаганды.</w:t>
      </w:r>
    </w:p>
    <w:p w:rsidR="00C36CF3" w:rsidRDefault="001C1315">
      <w:pPr>
        <w:pStyle w:val="a3"/>
        <w:spacing w:line="276" w:lineRule="auto"/>
        <w:ind w:left="207" w:right="848"/>
        <w:jc w:val="left"/>
      </w:pPr>
      <w:r>
        <w:t>Объяснять</w:t>
      </w:r>
      <w:r>
        <w:rPr>
          <w:spacing w:val="26"/>
        </w:rPr>
        <w:t xml:space="preserve"> </w:t>
      </w:r>
      <w:r>
        <w:t>смысл</w:t>
      </w:r>
      <w:r>
        <w:rPr>
          <w:spacing w:val="27"/>
        </w:rPr>
        <w:t xml:space="preserve"> </w:t>
      </w:r>
      <w:r>
        <w:t>понятия</w:t>
      </w:r>
      <w:r>
        <w:rPr>
          <w:spacing w:val="31"/>
        </w:rPr>
        <w:t xml:space="preserve"> </w:t>
      </w:r>
      <w:r>
        <w:t>«фейк».</w:t>
      </w:r>
      <w:r>
        <w:rPr>
          <w:spacing w:val="26"/>
        </w:rPr>
        <w:t xml:space="preserve"> </w:t>
      </w:r>
      <w:r>
        <w:t>Иметь</w:t>
      </w:r>
      <w:r>
        <w:rPr>
          <w:spacing w:val="26"/>
        </w:rPr>
        <w:t xml:space="preserve"> </w:t>
      </w:r>
      <w:r>
        <w:t>представление</w:t>
      </w:r>
      <w:r>
        <w:rPr>
          <w:spacing w:val="26"/>
        </w:rPr>
        <w:t xml:space="preserve"> </w:t>
      </w:r>
      <w:r>
        <w:t>о</w:t>
      </w:r>
      <w:r>
        <w:rPr>
          <w:spacing w:val="26"/>
        </w:rPr>
        <w:t xml:space="preserve"> </w:t>
      </w:r>
      <w:r>
        <w:t>целях</w:t>
      </w:r>
      <w:r>
        <w:rPr>
          <w:spacing w:val="28"/>
        </w:rPr>
        <w:t xml:space="preserve"> </w:t>
      </w:r>
      <w:r>
        <w:t>создания</w:t>
      </w:r>
      <w:r>
        <w:rPr>
          <w:spacing w:val="24"/>
        </w:rPr>
        <w:t xml:space="preserve"> </w:t>
      </w:r>
      <w:r>
        <w:t>и</w:t>
      </w:r>
      <w:r>
        <w:rPr>
          <w:spacing w:val="26"/>
        </w:rPr>
        <w:t xml:space="preserve"> </w:t>
      </w:r>
      <w:r>
        <w:t>распространения</w:t>
      </w:r>
      <w:r>
        <w:rPr>
          <w:spacing w:val="-57"/>
        </w:rPr>
        <w:t xml:space="preserve"> </w:t>
      </w:r>
      <w:r>
        <w:t>фейков</w:t>
      </w:r>
      <w:r>
        <w:rPr>
          <w:spacing w:val="-1"/>
        </w:rPr>
        <w:t xml:space="preserve"> </w:t>
      </w:r>
      <w:r>
        <w:t>в</w:t>
      </w:r>
      <w:r>
        <w:rPr>
          <w:spacing w:val="-1"/>
        </w:rPr>
        <w:t xml:space="preserve"> </w:t>
      </w:r>
      <w:r>
        <w:t>цифровой среде, их</w:t>
      </w:r>
      <w:r>
        <w:rPr>
          <w:spacing w:val="2"/>
        </w:rPr>
        <w:t xml:space="preserve"> </w:t>
      </w:r>
      <w:r>
        <w:t>основных</w:t>
      </w:r>
      <w:r>
        <w:rPr>
          <w:spacing w:val="1"/>
        </w:rPr>
        <w:t xml:space="preserve"> </w:t>
      </w:r>
      <w:r>
        <w:t>видах.</w:t>
      </w:r>
    </w:p>
    <w:p w:rsidR="00C36CF3" w:rsidRDefault="001C1315">
      <w:pPr>
        <w:pStyle w:val="a3"/>
        <w:spacing w:line="276" w:lineRule="auto"/>
        <w:ind w:left="207" w:right="964"/>
        <w:jc w:val="left"/>
      </w:pPr>
      <w:r>
        <w:t>Знать правила и основные инструменты распознавания фейковых текстов и изображений.</w:t>
      </w:r>
      <w:r>
        <w:rPr>
          <w:spacing w:val="1"/>
        </w:rPr>
        <w:t xml:space="preserve"> </w:t>
      </w:r>
      <w:r>
        <w:t>Иметь</w:t>
      </w:r>
      <w:r>
        <w:rPr>
          <w:spacing w:val="44"/>
        </w:rPr>
        <w:t xml:space="preserve"> </w:t>
      </w:r>
      <w:r>
        <w:t>представления</w:t>
      </w:r>
      <w:r>
        <w:rPr>
          <w:spacing w:val="46"/>
        </w:rPr>
        <w:t xml:space="preserve"> </w:t>
      </w:r>
      <w:r>
        <w:t>об</w:t>
      </w:r>
      <w:r>
        <w:rPr>
          <w:spacing w:val="45"/>
        </w:rPr>
        <w:t xml:space="preserve"> </w:t>
      </w:r>
      <w:r>
        <w:t>основах</w:t>
      </w:r>
      <w:r>
        <w:rPr>
          <w:spacing w:val="45"/>
        </w:rPr>
        <w:t xml:space="preserve"> </w:t>
      </w:r>
      <w:r>
        <w:t>правового</w:t>
      </w:r>
      <w:r>
        <w:rPr>
          <w:spacing w:val="46"/>
        </w:rPr>
        <w:t xml:space="preserve"> </w:t>
      </w:r>
      <w:r>
        <w:t>регулирования,</w:t>
      </w:r>
      <w:r>
        <w:rPr>
          <w:spacing w:val="44"/>
        </w:rPr>
        <w:t xml:space="preserve"> </w:t>
      </w:r>
      <w:r>
        <w:t>основных</w:t>
      </w:r>
      <w:r>
        <w:rPr>
          <w:spacing w:val="45"/>
        </w:rPr>
        <w:t xml:space="preserve"> </w:t>
      </w:r>
      <w:r>
        <w:t>правонарушениях</w:t>
      </w:r>
      <w:r>
        <w:rPr>
          <w:spacing w:val="44"/>
        </w:rPr>
        <w:t xml:space="preserve"> </w:t>
      </w:r>
      <w:r>
        <w:t>в</w:t>
      </w:r>
      <w:r>
        <w:rPr>
          <w:spacing w:val="-57"/>
        </w:rPr>
        <w:t xml:space="preserve"> </w:t>
      </w:r>
      <w:r>
        <w:t>сети</w:t>
      </w:r>
      <w:r>
        <w:rPr>
          <w:spacing w:val="-1"/>
        </w:rPr>
        <w:t xml:space="preserve"> </w:t>
      </w:r>
      <w:r>
        <w:t>Интернет.</w:t>
      </w:r>
      <w:r>
        <w:rPr>
          <w:spacing w:val="-1"/>
        </w:rPr>
        <w:t xml:space="preserve"> </w:t>
      </w:r>
      <w:r>
        <w:t>Знать методы</w:t>
      </w:r>
      <w:r>
        <w:rPr>
          <w:spacing w:val="-1"/>
        </w:rPr>
        <w:t xml:space="preserve"> </w:t>
      </w:r>
      <w:r>
        <w:t>защиты прав</w:t>
      </w:r>
      <w:r>
        <w:rPr>
          <w:spacing w:val="-2"/>
        </w:rPr>
        <w:t xml:space="preserve"> </w:t>
      </w:r>
      <w:r>
        <w:t>в</w:t>
      </w:r>
      <w:r>
        <w:rPr>
          <w:spacing w:val="-1"/>
        </w:rPr>
        <w:t xml:space="preserve"> </w:t>
      </w:r>
      <w:r>
        <w:t>цифровом</w:t>
      </w:r>
      <w:r>
        <w:rPr>
          <w:spacing w:val="-1"/>
        </w:rPr>
        <w:t xml:space="preserve"> </w:t>
      </w:r>
      <w:r>
        <w:t>пространстве.</w:t>
      </w:r>
    </w:p>
    <w:p w:rsidR="00C36CF3" w:rsidRDefault="001C1315">
      <w:pPr>
        <w:pStyle w:val="2"/>
        <w:jc w:val="left"/>
      </w:pPr>
      <w:r>
        <w:t>Модуль</w:t>
      </w:r>
      <w:r>
        <w:rPr>
          <w:spacing w:val="-2"/>
        </w:rPr>
        <w:t xml:space="preserve"> </w:t>
      </w:r>
      <w:r>
        <w:t>№</w:t>
      </w:r>
      <w:r>
        <w:rPr>
          <w:spacing w:val="-3"/>
        </w:rPr>
        <w:t xml:space="preserve"> </w:t>
      </w:r>
      <w:r>
        <w:t>9</w:t>
      </w:r>
      <w:r>
        <w:rPr>
          <w:spacing w:val="-3"/>
        </w:rPr>
        <w:t xml:space="preserve"> </w:t>
      </w:r>
      <w:r>
        <w:t>Основы</w:t>
      </w:r>
      <w:r>
        <w:rPr>
          <w:spacing w:val="-2"/>
        </w:rPr>
        <w:t xml:space="preserve"> </w:t>
      </w:r>
      <w:r>
        <w:t>противодействия</w:t>
      </w:r>
      <w:r>
        <w:rPr>
          <w:spacing w:val="-5"/>
        </w:rPr>
        <w:t xml:space="preserve"> </w:t>
      </w:r>
      <w:r>
        <w:t>экстремизму</w:t>
      </w:r>
      <w:r>
        <w:rPr>
          <w:spacing w:val="-3"/>
        </w:rPr>
        <w:t xml:space="preserve"> </w:t>
      </w:r>
      <w:r>
        <w:t>и</w:t>
      </w:r>
      <w:r>
        <w:rPr>
          <w:spacing w:val="-5"/>
        </w:rPr>
        <w:t xml:space="preserve"> </w:t>
      </w:r>
      <w:r>
        <w:t>терроризму.</w:t>
      </w:r>
    </w:p>
    <w:p w:rsidR="00C36CF3" w:rsidRDefault="001C1315">
      <w:pPr>
        <w:pStyle w:val="a3"/>
        <w:spacing w:before="35" w:line="278" w:lineRule="auto"/>
        <w:ind w:left="207" w:right="848"/>
        <w:jc w:val="left"/>
      </w:pPr>
      <w:r>
        <w:t>Объяснять</w:t>
      </w:r>
      <w:r>
        <w:rPr>
          <w:spacing w:val="25"/>
        </w:rPr>
        <w:t xml:space="preserve"> </w:t>
      </w:r>
      <w:r>
        <w:t>смысл</w:t>
      </w:r>
      <w:r>
        <w:rPr>
          <w:spacing w:val="25"/>
        </w:rPr>
        <w:t xml:space="preserve"> </w:t>
      </w:r>
      <w:r>
        <w:t>понятий</w:t>
      </w:r>
      <w:r>
        <w:rPr>
          <w:spacing w:val="32"/>
        </w:rPr>
        <w:t xml:space="preserve"> </w:t>
      </w:r>
      <w:r>
        <w:t>«терроризм»</w:t>
      </w:r>
      <w:r>
        <w:rPr>
          <w:spacing w:val="19"/>
        </w:rPr>
        <w:t xml:space="preserve"> </w:t>
      </w:r>
      <w:r>
        <w:t>и</w:t>
      </w:r>
      <w:r>
        <w:rPr>
          <w:spacing w:val="31"/>
        </w:rPr>
        <w:t xml:space="preserve"> </w:t>
      </w:r>
      <w:r>
        <w:t>«экстремизм»,</w:t>
      </w:r>
      <w:r>
        <w:rPr>
          <w:spacing w:val="25"/>
        </w:rPr>
        <w:t xml:space="preserve"> </w:t>
      </w:r>
      <w:r>
        <w:t>их</w:t>
      </w:r>
      <w:r>
        <w:rPr>
          <w:spacing w:val="27"/>
        </w:rPr>
        <w:t xml:space="preserve"> </w:t>
      </w:r>
      <w:r>
        <w:t>взаимосвязь.</w:t>
      </w:r>
      <w:r>
        <w:rPr>
          <w:spacing w:val="25"/>
        </w:rPr>
        <w:t xml:space="preserve"> </w:t>
      </w:r>
      <w:r>
        <w:t>Приводить</w:t>
      </w:r>
      <w:r>
        <w:rPr>
          <w:spacing w:val="23"/>
        </w:rPr>
        <w:t xml:space="preserve"> </w:t>
      </w:r>
      <w:r>
        <w:t>примеры</w:t>
      </w:r>
      <w:r>
        <w:rPr>
          <w:spacing w:val="-57"/>
        </w:rPr>
        <w:t xml:space="preserve"> </w:t>
      </w:r>
      <w:r>
        <w:t>экстремистской</w:t>
      </w:r>
      <w:r>
        <w:rPr>
          <w:spacing w:val="-1"/>
        </w:rPr>
        <w:t xml:space="preserve"> </w:t>
      </w:r>
      <w:r>
        <w:t>и террористической деятельности.</w:t>
      </w:r>
    </w:p>
    <w:p w:rsidR="00C36CF3" w:rsidRDefault="001C1315">
      <w:pPr>
        <w:pStyle w:val="a3"/>
        <w:spacing w:line="276" w:lineRule="auto"/>
        <w:ind w:right="1808"/>
        <w:jc w:val="left"/>
      </w:pPr>
      <w:r>
        <w:t>Характеризовать влияние экстремизма и терроризма на жизнь государства и общества.</w:t>
      </w:r>
      <w:r>
        <w:rPr>
          <w:spacing w:val="-57"/>
        </w:rPr>
        <w:t xml:space="preserve"> </w:t>
      </w:r>
      <w:r>
        <w:t>Сформировать</w:t>
      </w:r>
      <w:r>
        <w:rPr>
          <w:spacing w:val="-2"/>
        </w:rPr>
        <w:t xml:space="preserve"> </w:t>
      </w:r>
      <w:r>
        <w:t>нетерпимое</w:t>
      </w:r>
      <w:r>
        <w:rPr>
          <w:spacing w:val="-2"/>
        </w:rPr>
        <w:t xml:space="preserve"> </w:t>
      </w:r>
      <w:r>
        <w:t>отношение</w:t>
      </w:r>
      <w:r>
        <w:rPr>
          <w:spacing w:val="-3"/>
        </w:rPr>
        <w:t xml:space="preserve"> </w:t>
      </w:r>
      <w:r>
        <w:t>к</w:t>
      </w:r>
      <w:r>
        <w:rPr>
          <w:spacing w:val="-1"/>
        </w:rPr>
        <w:t xml:space="preserve"> </w:t>
      </w:r>
      <w:r>
        <w:t>проявлениям</w:t>
      </w:r>
      <w:r>
        <w:rPr>
          <w:spacing w:val="-2"/>
        </w:rPr>
        <w:t xml:space="preserve"> </w:t>
      </w:r>
      <w:r>
        <w:t>экстремизма</w:t>
      </w:r>
      <w:r>
        <w:rPr>
          <w:spacing w:val="-3"/>
        </w:rPr>
        <w:t xml:space="preserve"> </w:t>
      </w:r>
      <w:r>
        <w:t>и</w:t>
      </w:r>
      <w:r>
        <w:rPr>
          <w:spacing w:val="-1"/>
        </w:rPr>
        <w:t xml:space="preserve"> </w:t>
      </w:r>
      <w:r>
        <w:t>терроризма.</w:t>
      </w:r>
    </w:p>
    <w:p w:rsidR="00C36CF3" w:rsidRDefault="001C1315">
      <w:pPr>
        <w:pStyle w:val="a3"/>
        <w:spacing w:line="276" w:lineRule="auto"/>
        <w:ind w:left="207" w:right="848"/>
        <w:jc w:val="left"/>
      </w:pPr>
      <w:r>
        <w:t>Распознавать</w:t>
      </w:r>
      <w:r>
        <w:rPr>
          <w:spacing w:val="17"/>
        </w:rPr>
        <w:t xml:space="preserve"> </w:t>
      </w:r>
      <w:r>
        <w:t>признаки</w:t>
      </w:r>
      <w:r>
        <w:rPr>
          <w:spacing w:val="16"/>
        </w:rPr>
        <w:t xml:space="preserve"> </w:t>
      </w:r>
      <w:r>
        <w:t>вовлечения</w:t>
      </w:r>
      <w:r>
        <w:rPr>
          <w:spacing w:val="17"/>
        </w:rPr>
        <w:t xml:space="preserve"> </w:t>
      </w:r>
      <w:r>
        <w:t>в</w:t>
      </w:r>
      <w:r>
        <w:rPr>
          <w:spacing w:val="16"/>
        </w:rPr>
        <w:t xml:space="preserve"> </w:t>
      </w:r>
      <w:r>
        <w:t>экстремистскую</w:t>
      </w:r>
      <w:r>
        <w:rPr>
          <w:spacing w:val="20"/>
        </w:rPr>
        <w:t xml:space="preserve"> </w:t>
      </w:r>
      <w:r>
        <w:t>и</w:t>
      </w:r>
      <w:r>
        <w:rPr>
          <w:spacing w:val="18"/>
        </w:rPr>
        <w:t xml:space="preserve"> </w:t>
      </w:r>
      <w:r>
        <w:t>террористическую</w:t>
      </w:r>
      <w:r>
        <w:rPr>
          <w:spacing w:val="17"/>
        </w:rPr>
        <w:t xml:space="preserve"> </w:t>
      </w:r>
      <w:r>
        <w:t>деятельность,</w:t>
      </w:r>
      <w:r>
        <w:rPr>
          <w:spacing w:val="16"/>
        </w:rPr>
        <w:t xml:space="preserve"> </w:t>
      </w:r>
      <w:r>
        <w:t>знать</w:t>
      </w:r>
      <w:r>
        <w:rPr>
          <w:spacing w:val="-57"/>
        </w:rPr>
        <w:t xml:space="preserve"> </w:t>
      </w:r>
      <w:r>
        <w:t>способы</w:t>
      </w:r>
      <w:r>
        <w:rPr>
          <w:spacing w:val="-1"/>
        </w:rPr>
        <w:t xml:space="preserve"> </w:t>
      </w:r>
      <w:r>
        <w:t>противодействия.</w:t>
      </w:r>
    </w:p>
    <w:p w:rsidR="00C36CF3" w:rsidRDefault="001C1315">
      <w:pPr>
        <w:pStyle w:val="a3"/>
        <w:spacing w:line="276" w:lineRule="auto"/>
        <w:ind w:left="207" w:right="1109"/>
      </w:pPr>
      <w:r>
        <w:t>Знать</w:t>
      </w:r>
      <w:r>
        <w:rPr>
          <w:spacing w:val="1"/>
        </w:rPr>
        <w:t xml:space="preserve"> </w:t>
      </w:r>
      <w:r>
        <w:t>порядок</w:t>
      </w:r>
      <w:r>
        <w:rPr>
          <w:spacing w:val="1"/>
        </w:rPr>
        <w:t xml:space="preserve"> </w:t>
      </w:r>
      <w:r>
        <w:t>действий</w:t>
      </w:r>
      <w:r>
        <w:rPr>
          <w:spacing w:val="1"/>
        </w:rPr>
        <w:t xml:space="preserve"> </w:t>
      </w:r>
      <w:r>
        <w:t>при</w:t>
      </w:r>
      <w:r>
        <w:rPr>
          <w:spacing w:val="1"/>
        </w:rPr>
        <w:t xml:space="preserve"> </w:t>
      </w:r>
      <w:r>
        <w:t>объявлении</w:t>
      </w:r>
      <w:r>
        <w:rPr>
          <w:spacing w:val="1"/>
        </w:rPr>
        <w:t xml:space="preserve"> </w:t>
      </w:r>
      <w:r>
        <w:t>различных</w:t>
      </w:r>
      <w:r>
        <w:rPr>
          <w:spacing w:val="1"/>
        </w:rPr>
        <w:t xml:space="preserve"> </w:t>
      </w:r>
      <w:r>
        <w:t>уровней</w:t>
      </w:r>
      <w:r>
        <w:rPr>
          <w:spacing w:val="1"/>
        </w:rPr>
        <w:t xml:space="preserve"> </w:t>
      </w:r>
      <w:r>
        <w:t>террористической</w:t>
      </w:r>
      <w:r>
        <w:rPr>
          <w:spacing w:val="1"/>
        </w:rPr>
        <w:t xml:space="preserve"> </w:t>
      </w:r>
      <w:r>
        <w:t>направленности.</w:t>
      </w:r>
      <w:r>
        <w:rPr>
          <w:spacing w:val="1"/>
        </w:rPr>
        <w:t xml:space="preserve"> </w:t>
      </w:r>
      <w:r>
        <w:t>Уметь</w:t>
      </w:r>
      <w:r>
        <w:rPr>
          <w:spacing w:val="1"/>
        </w:rPr>
        <w:t xml:space="preserve"> </w:t>
      </w:r>
      <w:r>
        <w:t>действовать</w:t>
      </w:r>
      <w:r>
        <w:rPr>
          <w:spacing w:val="1"/>
        </w:rPr>
        <w:t xml:space="preserve"> </w:t>
      </w:r>
      <w:r>
        <w:t>при</w:t>
      </w:r>
      <w:r>
        <w:rPr>
          <w:spacing w:val="1"/>
        </w:rPr>
        <w:t xml:space="preserve"> </w:t>
      </w:r>
      <w:r>
        <w:t>угрозе</w:t>
      </w:r>
      <w:r>
        <w:rPr>
          <w:spacing w:val="1"/>
        </w:rPr>
        <w:t xml:space="preserve"> </w:t>
      </w:r>
      <w:r>
        <w:t>(обнаружении</w:t>
      </w:r>
      <w:r>
        <w:rPr>
          <w:spacing w:val="1"/>
        </w:rPr>
        <w:t xml:space="preserve"> </w:t>
      </w:r>
      <w:r>
        <w:t>бесхозных</w:t>
      </w:r>
      <w:r>
        <w:rPr>
          <w:spacing w:val="1"/>
        </w:rPr>
        <w:t xml:space="preserve"> </w:t>
      </w:r>
      <w:r>
        <w:t>вещей,</w:t>
      </w:r>
      <w:r>
        <w:rPr>
          <w:spacing w:val="1"/>
        </w:rPr>
        <w:t xml:space="preserve"> </w:t>
      </w:r>
      <w:r>
        <w:t>подозрительных</w:t>
      </w:r>
      <w:r>
        <w:rPr>
          <w:spacing w:val="1"/>
        </w:rPr>
        <w:t xml:space="preserve"> </w:t>
      </w:r>
      <w:r>
        <w:t>предметов)</w:t>
      </w:r>
      <w:r>
        <w:rPr>
          <w:spacing w:val="1"/>
        </w:rPr>
        <w:t xml:space="preserve"> </w:t>
      </w:r>
      <w:r>
        <w:t>или</w:t>
      </w:r>
      <w:r>
        <w:rPr>
          <w:spacing w:val="1"/>
        </w:rPr>
        <w:t xml:space="preserve"> </w:t>
      </w:r>
      <w:r>
        <w:t>совершении</w:t>
      </w:r>
      <w:r>
        <w:rPr>
          <w:spacing w:val="1"/>
        </w:rPr>
        <w:t xml:space="preserve"> </w:t>
      </w:r>
      <w:r>
        <w:t>террористического</w:t>
      </w:r>
      <w:r>
        <w:rPr>
          <w:spacing w:val="1"/>
        </w:rPr>
        <w:t xml:space="preserve"> </w:t>
      </w:r>
      <w:r>
        <w:t>акта</w:t>
      </w:r>
      <w:r>
        <w:rPr>
          <w:spacing w:val="61"/>
        </w:rPr>
        <w:t xml:space="preserve"> </w:t>
      </w:r>
      <w:r>
        <w:t>(нападении</w:t>
      </w:r>
      <w:r>
        <w:rPr>
          <w:spacing w:val="1"/>
        </w:rPr>
        <w:t xml:space="preserve"> </w:t>
      </w:r>
      <w:r>
        <w:t>террористов и попытке захвата заложников; попадании в заложники; огневом налете; наезде</w:t>
      </w:r>
      <w:r>
        <w:rPr>
          <w:spacing w:val="1"/>
        </w:rPr>
        <w:t xml:space="preserve"> </w:t>
      </w:r>
      <w:r>
        <w:t>транспортного</w:t>
      </w:r>
      <w:r>
        <w:rPr>
          <w:spacing w:val="1"/>
        </w:rPr>
        <w:t xml:space="preserve"> </w:t>
      </w:r>
      <w:r>
        <w:t>средства;</w:t>
      </w:r>
      <w:r>
        <w:rPr>
          <w:spacing w:val="1"/>
        </w:rPr>
        <w:t xml:space="preserve"> </w:t>
      </w:r>
      <w:r>
        <w:t>подрыве</w:t>
      </w:r>
      <w:r>
        <w:rPr>
          <w:spacing w:val="1"/>
        </w:rPr>
        <w:t xml:space="preserve"> </w:t>
      </w:r>
      <w:r>
        <w:t>взрывного</w:t>
      </w:r>
      <w:r>
        <w:rPr>
          <w:spacing w:val="1"/>
        </w:rPr>
        <w:t xml:space="preserve"> </w:t>
      </w:r>
      <w:r>
        <w:t>устройства),</w:t>
      </w:r>
      <w:r>
        <w:rPr>
          <w:spacing w:val="61"/>
        </w:rPr>
        <w:t xml:space="preserve"> </w:t>
      </w:r>
      <w:r>
        <w:t>проведении</w:t>
      </w:r>
      <w:r>
        <w:rPr>
          <w:spacing w:val="1"/>
        </w:rPr>
        <w:t xml:space="preserve"> </w:t>
      </w:r>
      <w:r>
        <w:t>контртеррористической</w:t>
      </w:r>
      <w:r>
        <w:rPr>
          <w:spacing w:val="-3"/>
        </w:rPr>
        <w:t xml:space="preserve"> </w:t>
      </w:r>
      <w:r>
        <w:t>операции.</w:t>
      </w:r>
    </w:p>
    <w:p w:rsidR="00C36CF3" w:rsidRDefault="001C1315">
      <w:pPr>
        <w:pStyle w:val="a3"/>
        <w:spacing w:line="275" w:lineRule="exact"/>
      </w:pPr>
      <w:r>
        <w:t>Объяснять</w:t>
      </w:r>
      <w:r>
        <w:rPr>
          <w:spacing w:val="-7"/>
        </w:rPr>
        <w:t xml:space="preserve"> </w:t>
      </w:r>
      <w:r>
        <w:t>цели,</w:t>
      </w:r>
      <w:r>
        <w:rPr>
          <w:spacing w:val="-6"/>
        </w:rPr>
        <w:t xml:space="preserve"> </w:t>
      </w:r>
      <w:r>
        <w:t>задачи,</w:t>
      </w:r>
      <w:r>
        <w:rPr>
          <w:spacing w:val="-6"/>
        </w:rPr>
        <w:t xml:space="preserve"> </w:t>
      </w:r>
      <w:r>
        <w:t>принципы</w:t>
      </w:r>
      <w:r>
        <w:rPr>
          <w:spacing w:val="-7"/>
        </w:rPr>
        <w:t xml:space="preserve"> </w:t>
      </w:r>
      <w:r>
        <w:t>противодействия</w:t>
      </w:r>
      <w:r>
        <w:rPr>
          <w:spacing w:val="-6"/>
        </w:rPr>
        <w:t xml:space="preserve"> </w:t>
      </w:r>
      <w:r>
        <w:t>экстремизму.</w:t>
      </w:r>
    </w:p>
    <w:p w:rsidR="00C36CF3" w:rsidRDefault="001C1315">
      <w:pPr>
        <w:pStyle w:val="a3"/>
        <w:tabs>
          <w:tab w:val="left" w:pos="1567"/>
          <w:tab w:val="left" w:pos="2378"/>
          <w:tab w:val="left" w:pos="3385"/>
          <w:tab w:val="left" w:pos="4706"/>
          <w:tab w:val="left" w:pos="6730"/>
          <w:tab w:val="left" w:pos="8241"/>
          <w:tab w:val="left" w:pos="9080"/>
        </w:tabs>
        <w:spacing w:before="37" w:line="278" w:lineRule="auto"/>
        <w:ind w:left="207" w:right="861"/>
        <w:jc w:val="left"/>
      </w:pPr>
      <w:r>
        <w:t>Объяснять</w:t>
      </w:r>
      <w:r>
        <w:tab/>
        <w:t>цели,</w:t>
      </w:r>
      <w:r>
        <w:tab/>
        <w:t>задачи,</w:t>
      </w:r>
      <w:r>
        <w:tab/>
        <w:t>принципы</w:t>
      </w:r>
      <w:r>
        <w:tab/>
        <w:t>противодействия</w:t>
      </w:r>
      <w:r>
        <w:tab/>
        <w:t>терроризму.</w:t>
      </w:r>
      <w:r>
        <w:tab/>
        <w:t>Знать</w:t>
      </w:r>
      <w:r>
        <w:tab/>
      </w:r>
      <w:r>
        <w:rPr>
          <w:spacing w:val="-1"/>
        </w:rPr>
        <w:t>структуру</w:t>
      </w:r>
      <w:r>
        <w:rPr>
          <w:spacing w:val="-57"/>
        </w:rPr>
        <w:t xml:space="preserve"> </w:t>
      </w:r>
      <w:r>
        <w:t>общегосударственной</w:t>
      </w:r>
      <w:r>
        <w:rPr>
          <w:spacing w:val="-1"/>
        </w:rPr>
        <w:t xml:space="preserve"> </w:t>
      </w:r>
      <w:r>
        <w:t>системы противодействия</w:t>
      </w:r>
      <w:r>
        <w:rPr>
          <w:spacing w:val="-1"/>
        </w:rPr>
        <w:t xml:space="preserve"> </w:t>
      </w:r>
      <w:r>
        <w:t>терроризму.</w:t>
      </w:r>
    </w:p>
    <w:p w:rsidR="00C36CF3" w:rsidRDefault="001C1315">
      <w:pPr>
        <w:pStyle w:val="2"/>
        <w:tabs>
          <w:tab w:val="left" w:pos="1201"/>
          <w:tab w:val="left" w:pos="1623"/>
          <w:tab w:val="left" w:pos="2065"/>
          <w:tab w:val="left" w:pos="4058"/>
          <w:tab w:val="left" w:pos="5379"/>
          <w:tab w:val="left" w:pos="6648"/>
          <w:tab w:val="left" w:pos="6984"/>
          <w:tab w:val="left" w:pos="8485"/>
          <w:tab w:val="left" w:pos="8794"/>
        </w:tabs>
        <w:spacing w:before="1" w:line="276" w:lineRule="auto"/>
        <w:ind w:left="207" w:right="859"/>
        <w:jc w:val="left"/>
      </w:pPr>
      <w:r>
        <w:t>Модуль</w:t>
      </w:r>
      <w:r>
        <w:tab/>
        <w:t>№</w:t>
      </w:r>
      <w:r>
        <w:tab/>
        <w:t>10</w:t>
      </w:r>
      <w:r>
        <w:tab/>
        <w:t>Взаимодействие</w:t>
      </w:r>
      <w:r>
        <w:tab/>
        <w:t>личности,</w:t>
      </w:r>
      <w:r>
        <w:tab/>
        <w:t>общества</w:t>
      </w:r>
      <w:r>
        <w:tab/>
        <w:t>и</w:t>
      </w:r>
      <w:r>
        <w:tab/>
        <w:t>государства</w:t>
      </w:r>
      <w:r>
        <w:tab/>
        <w:t>в</w:t>
      </w:r>
      <w:r>
        <w:tab/>
      </w:r>
      <w:r>
        <w:rPr>
          <w:spacing w:val="-1"/>
        </w:rPr>
        <w:t>обеспечении</w:t>
      </w:r>
      <w:r>
        <w:rPr>
          <w:spacing w:val="-57"/>
        </w:rPr>
        <w:t xml:space="preserve"> </w:t>
      </w:r>
      <w:r>
        <w:t>безопасности</w:t>
      </w:r>
      <w:r>
        <w:rPr>
          <w:spacing w:val="-1"/>
        </w:rPr>
        <w:t xml:space="preserve"> </w:t>
      </w:r>
      <w:r>
        <w:t>жизни</w:t>
      </w:r>
      <w:r>
        <w:rPr>
          <w:spacing w:val="-2"/>
        </w:rPr>
        <w:t xml:space="preserve"> </w:t>
      </w:r>
      <w:r>
        <w:t>и</w:t>
      </w:r>
      <w:r>
        <w:rPr>
          <w:spacing w:val="-2"/>
        </w:rPr>
        <w:t xml:space="preserve"> </w:t>
      </w:r>
      <w:r>
        <w:t>здоровья</w:t>
      </w:r>
      <w:r>
        <w:rPr>
          <w:spacing w:val="-2"/>
        </w:rPr>
        <w:t xml:space="preserve"> </w:t>
      </w:r>
      <w:r>
        <w:t>населения.</w:t>
      </w:r>
    </w:p>
    <w:p w:rsidR="00C36CF3" w:rsidRDefault="001C1315">
      <w:pPr>
        <w:pStyle w:val="a3"/>
        <w:spacing w:line="278" w:lineRule="auto"/>
        <w:ind w:left="207" w:right="848"/>
        <w:jc w:val="left"/>
      </w:pPr>
      <w:r>
        <w:t>Знать</w:t>
      </w:r>
      <w:r>
        <w:rPr>
          <w:spacing w:val="20"/>
        </w:rPr>
        <w:t xml:space="preserve"> </w:t>
      </w:r>
      <w:r>
        <w:t>роль</w:t>
      </w:r>
      <w:r>
        <w:rPr>
          <w:spacing w:val="20"/>
        </w:rPr>
        <w:t xml:space="preserve"> </w:t>
      </w:r>
      <w:r>
        <w:t>обороны</w:t>
      </w:r>
      <w:r>
        <w:rPr>
          <w:spacing w:val="16"/>
        </w:rPr>
        <w:t xml:space="preserve"> </w:t>
      </w:r>
      <w:r>
        <w:t>страны</w:t>
      </w:r>
      <w:r>
        <w:rPr>
          <w:spacing w:val="18"/>
        </w:rPr>
        <w:t xml:space="preserve"> </w:t>
      </w:r>
      <w:r>
        <w:t>для</w:t>
      </w:r>
      <w:r>
        <w:rPr>
          <w:spacing w:val="19"/>
        </w:rPr>
        <w:t xml:space="preserve"> </w:t>
      </w:r>
      <w:r>
        <w:t>мирного</w:t>
      </w:r>
      <w:r>
        <w:rPr>
          <w:spacing w:val="16"/>
        </w:rPr>
        <w:t xml:space="preserve"> </w:t>
      </w:r>
      <w:r>
        <w:t>социально-экономического</w:t>
      </w:r>
      <w:r>
        <w:rPr>
          <w:spacing w:val="19"/>
        </w:rPr>
        <w:t xml:space="preserve"> </w:t>
      </w:r>
      <w:r>
        <w:t>развития</w:t>
      </w:r>
      <w:r>
        <w:rPr>
          <w:spacing w:val="19"/>
        </w:rPr>
        <w:t xml:space="preserve"> </w:t>
      </w:r>
      <w:r>
        <w:t>Российской</w:t>
      </w:r>
      <w:r>
        <w:rPr>
          <w:spacing w:val="-57"/>
        </w:rPr>
        <w:t xml:space="preserve"> </w:t>
      </w:r>
      <w:r>
        <w:t>Федерации.</w:t>
      </w:r>
    </w:p>
    <w:p w:rsidR="00C36CF3" w:rsidRDefault="001C1315">
      <w:pPr>
        <w:pStyle w:val="a3"/>
        <w:spacing w:line="276" w:lineRule="auto"/>
        <w:ind w:left="207" w:right="848"/>
        <w:jc w:val="left"/>
      </w:pPr>
      <w:r>
        <w:t>Характеризовать</w:t>
      </w:r>
      <w:r>
        <w:rPr>
          <w:spacing w:val="35"/>
        </w:rPr>
        <w:t xml:space="preserve"> </w:t>
      </w:r>
      <w:r>
        <w:t>роль</w:t>
      </w:r>
      <w:r>
        <w:rPr>
          <w:spacing w:val="33"/>
        </w:rPr>
        <w:t xml:space="preserve"> </w:t>
      </w:r>
      <w:r>
        <w:t>Вооруженных</w:t>
      </w:r>
      <w:r>
        <w:rPr>
          <w:spacing w:val="36"/>
        </w:rPr>
        <w:t xml:space="preserve"> </w:t>
      </w:r>
      <w:r>
        <w:t>Сил</w:t>
      </w:r>
      <w:r>
        <w:rPr>
          <w:spacing w:val="36"/>
        </w:rPr>
        <w:t xml:space="preserve"> </w:t>
      </w:r>
      <w:r>
        <w:t>Российской</w:t>
      </w:r>
      <w:r>
        <w:rPr>
          <w:spacing w:val="36"/>
        </w:rPr>
        <w:t xml:space="preserve"> </w:t>
      </w:r>
      <w:r>
        <w:t>Федерации</w:t>
      </w:r>
      <w:r>
        <w:rPr>
          <w:spacing w:val="36"/>
        </w:rPr>
        <w:t xml:space="preserve"> </w:t>
      </w:r>
      <w:r>
        <w:t>в</w:t>
      </w:r>
      <w:r>
        <w:rPr>
          <w:spacing w:val="32"/>
        </w:rPr>
        <w:t xml:space="preserve"> </w:t>
      </w:r>
      <w:r>
        <w:t>обороне</w:t>
      </w:r>
      <w:r>
        <w:rPr>
          <w:spacing w:val="35"/>
        </w:rPr>
        <w:t xml:space="preserve"> </w:t>
      </w:r>
      <w:r>
        <w:t>страны,</w:t>
      </w:r>
      <w:r>
        <w:rPr>
          <w:spacing w:val="34"/>
        </w:rPr>
        <w:t xml:space="preserve"> </w:t>
      </w:r>
      <w:r>
        <w:t>борьбе</w:t>
      </w:r>
      <w:r>
        <w:rPr>
          <w:spacing w:val="34"/>
        </w:rPr>
        <w:t xml:space="preserve"> </w:t>
      </w:r>
      <w:r>
        <w:t>с</w:t>
      </w:r>
      <w:r>
        <w:rPr>
          <w:spacing w:val="-57"/>
        </w:rPr>
        <w:t xml:space="preserve"> </w:t>
      </w:r>
      <w:r>
        <w:t>международным</w:t>
      </w:r>
      <w:r>
        <w:rPr>
          <w:spacing w:val="-3"/>
        </w:rPr>
        <w:t xml:space="preserve"> </w:t>
      </w:r>
      <w:r>
        <w:t>терроризмом. Приводить примеры.</w:t>
      </w:r>
    </w:p>
    <w:p w:rsidR="00C36CF3" w:rsidRDefault="001C1315">
      <w:pPr>
        <w:pStyle w:val="a3"/>
        <w:spacing w:line="278" w:lineRule="auto"/>
        <w:ind w:right="848"/>
        <w:jc w:val="left"/>
      </w:pPr>
      <w:r>
        <w:t>Иметь</w:t>
      </w:r>
      <w:r>
        <w:rPr>
          <w:spacing w:val="-3"/>
        </w:rPr>
        <w:t xml:space="preserve"> </w:t>
      </w:r>
      <w:r>
        <w:t>представление</w:t>
      </w:r>
      <w:r>
        <w:rPr>
          <w:spacing w:val="-4"/>
        </w:rPr>
        <w:t xml:space="preserve"> </w:t>
      </w:r>
      <w:r>
        <w:t>о</w:t>
      </w:r>
      <w:r>
        <w:rPr>
          <w:spacing w:val="-3"/>
        </w:rPr>
        <w:t xml:space="preserve"> </w:t>
      </w:r>
      <w:r>
        <w:t>современном</w:t>
      </w:r>
      <w:r>
        <w:rPr>
          <w:spacing w:val="-4"/>
        </w:rPr>
        <w:t xml:space="preserve"> </w:t>
      </w:r>
      <w:r>
        <w:t>облике</w:t>
      </w:r>
      <w:r>
        <w:rPr>
          <w:spacing w:val="-4"/>
        </w:rPr>
        <w:t xml:space="preserve"> </w:t>
      </w:r>
      <w:r>
        <w:t>Вооруженных</w:t>
      </w:r>
      <w:r>
        <w:rPr>
          <w:spacing w:val="-3"/>
        </w:rPr>
        <w:t xml:space="preserve"> </w:t>
      </w:r>
      <w:r>
        <w:t>Сил</w:t>
      </w:r>
      <w:r>
        <w:rPr>
          <w:spacing w:val="-6"/>
        </w:rPr>
        <w:t xml:space="preserve"> </w:t>
      </w:r>
      <w:r>
        <w:t>Российской</w:t>
      </w:r>
      <w:r>
        <w:rPr>
          <w:spacing w:val="-3"/>
        </w:rPr>
        <w:t xml:space="preserve"> </w:t>
      </w:r>
      <w:r>
        <w:t>Федерации.</w:t>
      </w:r>
      <w:r>
        <w:rPr>
          <w:spacing w:val="-57"/>
        </w:rPr>
        <w:t xml:space="preserve"> </w:t>
      </w:r>
      <w:r>
        <w:t>Объяснять</w:t>
      </w:r>
      <w:r>
        <w:rPr>
          <w:spacing w:val="-1"/>
        </w:rPr>
        <w:t xml:space="preserve"> </w:t>
      </w:r>
      <w:r>
        <w:t>смысл</w:t>
      </w:r>
      <w:r>
        <w:rPr>
          <w:spacing w:val="-2"/>
        </w:rPr>
        <w:t xml:space="preserve"> </w:t>
      </w:r>
      <w:r>
        <w:t>понятий</w:t>
      </w:r>
      <w:r>
        <w:rPr>
          <w:spacing w:val="4"/>
        </w:rPr>
        <w:t xml:space="preserve"> </w:t>
      </w:r>
      <w:r>
        <w:t>«воинская</w:t>
      </w:r>
      <w:r>
        <w:rPr>
          <w:spacing w:val="-1"/>
        </w:rPr>
        <w:t xml:space="preserve"> </w:t>
      </w:r>
      <w:r>
        <w:t>обязанность»</w:t>
      </w:r>
      <w:r>
        <w:rPr>
          <w:spacing w:val="-5"/>
        </w:rPr>
        <w:t xml:space="preserve"> </w:t>
      </w:r>
      <w:r>
        <w:t>и</w:t>
      </w:r>
      <w:r>
        <w:rPr>
          <w:spacing w:val="3"/>
        </w:rPr>
        <w:t xml:space="preserve"> </w:t>
      </w:r>
      <w:r>
        <w:t>«военная</w:t>
      </w:r>
      <w:r>
        <w:rPr>
          <w:spacing w:val="-1"/>
        </w:rPr>
        <w:t xml:space="preserve"> </w:t>
      </w:r>
      <w:r>
        <w:t>служба».</w:t>
      </w:r>
    </w:p>
    <w:p w:rsidR="00C36CF3" w:rsidRDefault="001C1315">
      <w:pPr>
        <w:pStyle w:val="a3"/>
        <w:spacing w:line="272" w:lineRule="exact"/>
        <w:jc w:val="left"/>
      </w:pPr>
      <w:r>
        <w:t>Иметь</w:t>
      </w:r>
      <w:r>
        <w:rPr>
          <w:spacing w:val="-3"/>
        </w:rPr>
        <w:t xml:space="preserve"> </w:t>
      </w:r>
      <w:r>
        <w:t>начальные</w:t>
      </w:r>
      <w:r>
        <w:rPr>
          <w:spacing w:val="-4"/>
        </w:rPr>
        <w:t xml:space="preserve"> </w:t>
      </w:r>
      <w:r>
        <w:t>знания</w:t>
      </w:r>
      <w:r>
        <w:rPr>
          <w:spacing w:val="-3"/>
        </w:rPr>
        <w:t xml:space="preserve"> </w:t>
      </w:r>
      <w:r>
        <w:t>в</w:t>
      </w:r>
      <w:r>
        <w:rPr>
          <w:spacing w:val="-3"/>
        </w:rPr>
        <w:t xml:space="preserve"> </w:t>
      </w:r>
      <w:r>
        <w:t>области</w:t>
      </w:r>
      <w:r>
        <w:rPr>
          <w:spacing w:val="-2"/>
        </w:rPr>
        <w:t xml:space="preserve"> </w:t>
      </w:r>
      <w:r>
        <w:t>обороны,</w:t>
      </w:r>
      <w:r>
        <w:rPr>
          <w:spacing w:val="-3"/>
        </w:rPr>
        <w:t xml:space="preserve"> </w:t>
      </w:r>
      <w:r>
        <w:t>основ</w:t>
      </w:r>
      <w:r>
        <w:rPr>
          <w:spacing w:val="-2"/>
        </w:rPr>
        <w:t xml:space="preserve"> </w:t>
      </w:r>
      <w:r>
        <w:t>военной</w:t>
      </w:r>
      <w:r>
        <w:rPr>
          <w:spacing w:val="-2"/>
        </w:rPr>
        <w:t xml:space="preserve"> </w:t>
      </w:r>
      <w:r>
        <w:t>службы.</w:t>
      </w:r>
    </w:p>
    <w:p w:rsidR="00C36CF3" w:rsidRDefault="001C1315">
      <w:pPr>
        <w:pStyle w:val="a3"/>
        <w:spacing w:before="30"/>
        <w:jc w:val="left"/>
      </w:pPr>
      <w:r>
        <w:t>Характеризовать</w:t>
      </w:r>
      <w:r>
        <w:rPr>
          <w:spacing w:val="-4"/>
        </w:rPr>
        <w:t xml:space="preserve"> </w:t>
      </w:r>
      <w:r>
        <w:t>роль</w:t>
      </w:r>
      <w:r>
        <w:rPr>
          <w:spacing w:val="-4"/>
        </w:rPr>
        <w:t xml:space="preserve"> </w:t>
      </w:r>
      <w:r>
        <w:t>гражданской</w:t>
      </w:r>
      <w:r>
        <w:rPr>
          <w:spacing w:val="-4"/>
        </w:rPr>
        <w:t xml:space="preserve"> </w:t>
      </w:r>
      <w:r>
        <w:t>обороны</w:t>
      </w:r>
      <w:r>
        <w:rPr>
          <w:spacing w:val="-3"/>
        </w:rPr>
        <w:t xml:space="preserve"> </w:t>
      </w:r>
      <w:r>
        <w:t>в</w:t>
      </w:r>
      <w:r>
        <w:rPr>
          <w:spacing w:val="-5"/>
        </w:rPr>
        <w:t xml:space="preserve"> </w:t>
      </w:r>
      <w:r>
        <w:t>обеспечении</w:t>
      </w:r>
      <w:r>
        <w:rPr>
          <w:spacing w:val="-4"/>
        </w:rPr>
        <w:t xml:space="preserve"> </w:t>
      </w:r>
      <w:r>
        <w:t>национальной</w:t>
      </w:r>
      <w:r>
        <w:rPr>
          <w:spacing w:val="-4"/>
        </w:rPr>
        <w:t xml:space="preserve"> </w:t>
      </w:r>
      <w:r>
        <w:t>безопасности.</w:t>
      </w:r>
    </w:p>
    <w:p w:rsidR="00C36CF3" w:rsidRDefault="001C1315">
      <w:pPr>
        <w:pStyle w:val="a3"/>
        <w:spacing w:before="41"/>
        <w:ind w:left="207"/>
        <w:jc w:val="left"/>
      </w:pPr>
      <w:r>
        <w:t>Знать</w:t>
      </w:r>
      <w:r>
        <w:rPr>
          <w:spacing w:val="-3"/>
        </w:rPr>
        <w:t xml:space="preserve"> </w:t>
      </w:r>
      <w:r>
        <w:t>права</w:t>
      </w:r>
      <w:r>
        <w:rPr>
          <w:spacing w:val="-4"/>
        </w:rPr>
        <w:t xml:space="preserve"> </w:t>
      </w:r>
      <w:r>
        <w:t>и</w:t>
      </w:r>
      <w:r>
        <w:rPr>
          <w:spacing w:val="-3"/>
        </w:rPr>
        <w:t xml:space="preserve"> </w:t>
      </w:r>
      <w:r>
        <w:t>обязанности</w:t>
      </w:r>
      <w:r>
        <w:rPr>
          <w:spacing w:val="-2"/>
        </w:rPr>
        <w:t xml:space="preserve"> </w:t>
      </w:r>
      <w:r>
        <w:t>граждан</w:t>
      </w:r>
      <w:r>
        <w:rPr>
          <w:spacing w:val="-3"/>
        </w:rPr>
        <w:t xml:space="preserve"> </w:t>
      </w:r>
      <w:r>
        <w:t>Российской</w:t>
      </w:r>
      <w:r>
        <w:rPr>
          <w:spacing w:val="-2"/>
        </w:rPr>
        <w:t xml:space="preserve"> </w:t>
      </w:r>
      <w:r>
        <w:t>Федерации</w:t>
      </w:r>
      <w:r>
        <w:rPr>
          <w:spacing w:val="-3"/>
        </w:rPr>
        <w:t xml:space="preserve"> </w:t>
      </w:r>
      <w:r>
        <w:t>в</w:t>
      </w:r>
      <w:r>
        <w:rPr>
          <w:spacing w:val="-3"/>
        </w:rPr>
        <w:t xml:space="preserve"> </w:t>
      </w:r>
      <w:r>
        <w:t>области</w:t>
      </w:r>
      <w:r>
        <w:rPr>
          <w:spacing w:val="-5"/>
        </w:rPr>
        <w:t xml:space="preserve"> </w:t>
      </w:r>
      <w:r>
        <w:t>гражданской</w:t>
      </w:r>
      <w:r>
        <w:rPr>
          <w:spacing w:val="-2"/>
        </w:rPr>
        <w:t xml:space="preserve"> </w:t>
      </w:r>
      <w:r>
        <w:t>обороны.</w:t>
      </w:r>
    </w:p>
    <w:p w:rsidR="00C36CF3" w:rsidRDefault="00C36CF3">
      <w:pPr>
        <w:sectPr w:rsidR="00C36CF3">
          <w:pgSz w:w="11900" w:h="16860"/>
          <w:pgMar w:top="1040" w:right="0" w:bottom="280" w:left="920" w:header="720" w:footer="720" w:gutter="0"/>
          <w:cols w:space="720"/>
        </w:sectPr>
      </w:pPr>
    </w:p>
    <w:p w:rsidR="00C36CF3" w:rsidRDefault="001C1315">
      <w:pPr>
        <w:pStyle w:val="a3"/>
        <w:spacing w:before="76"/>
        <w:jc w:val="left"/>
      </w:pPr>
      <w:r>
        <w:t>Иметь</w:t>
      </w:r>
      <w:r>
        <w:rPr>
          <w:spacing w:val="-5"/>
        </w:rPr>
        <w:t xml:space="preserve"> </w:t>
      </w:r>
      <w:r>
        <w:t>представления</w:t>
      </w:r>
      <w:r>
        <w:rPr>
          <w:spacing w:val="-5"/>
        </w:rPr>
        <w:t xml:space="preserve"> </w:t>
      </w:r>
      <w:r>
        <w:t>о</w:t>
      </w:r>
      <w:r>
        <w:rPr>
          <w:spacing w:val="-5"/>
        </w:rPr>
        <w:t xml:space="preserve"> </w:t>
      </w:r>
      <w:r>
        <w:t>классификации</w:t>
      </w:r>
      <w:r>
        <w:rPr>
          <w:spacing w:val="-4"/>
        </w:rPr>
        <w:t xml:space="preserve"> </w:t>
      </w:r>
      <w:r>
        <w:t>чрезвычайных</w:t>
      </w:r>
      <w:r>
        <w:rPr>
          <w:spacing w:val="-4"/>
        </w:rPr>
        <w:t xml:space="preserve"> </w:t>
      </w:r>
      <w:r>
        <w:t>ситуаций.</w:t>
      </w:r>
    </w:p>
    <w:p w:rsidR="00C36CF3" w:rsidRDefault="001C1315">
      <w:pPr>
        <w:pStyle w:val="a3"/>
        <w:spacing w:before="44" w:line="276" w:lineRule="auto"/>
        <w:ind w:left="207" w:right="848"/>
        <w:jc w:val="left"/>
      </w:pPr>
      <w:r>
        <w:t>Характеризовать</w:t>
      </w:r>
      <w:r>
        <w:rPr>
          <w:spacing w:val="37"/>
        </w:rPr>
        <w:t xml:space="preserve"> </w:t>
      </w:r>
      <w:r>
        <w:t>принципы</w:t>
      </w:r>
      <w:r>
        <w:rPr>
          <w:spacing w:val="36"/>
        </w:rPr>
        <w:t xml:space="preserve"> </w:t>
      </w:r>
      <w:r>
        <w:t>организации</w:t>
      </w:r>
      <w:r>
        <w:rPr>
          <w:spacing w:val="37"/>
        </w:rPr>
        <w:t xml:space="preserve"> </w:t>
      </w:r>
      <w:r>
        <w:t>Единой</w:t>
      </w:r>
      <w:r>
        <w:rPr>
          <w:spacing w:val="35"/>
        </w:rPr>
        <w:t xml:space="preserve"> </w:t>
      </w:r>
      <w:r>
        <w:t>системы</w:t>
      </w:r>
      <w:r>
        <w:rPr>
          <w:spacing w:val="36"/>
        </w:rPr>
        <w:t xml:space="preserve"> </w:t>
      </w:r>
      <w:r>
        <w:t>предупреждения</w:t>
      </w:r>
      <w:r>
        <w:rPr>
          <w:spacing w:val="36"/>
        </w:rPr>
        <w:t xml:space="preserve"> </w:t>
      </w:r>
      <w:r>
        <w:t>и</w:t>
      </w:r>
      <w:r>
        <w:rPr>
          <w:spacing w:val="37"/>
        </w:rPr>
        <w:t xml:space="preserve"> </w:t>
      </w:r>
      <w:r>
        <w:t>ликвидации</w:t>
      </w:r>
      <w:r>
        <w:rPr>
          <w:spacing w:val="-57"/>
        </w:rPr>
        <w:t xml:space="preserve"> </w:t>
      </w:r>
      <w:r>
        <w:t>чрезвычайных ситуаций (РСЧС).</w:t>
      </w:r>
    </w:p>
    <w:p w:rsidR="00C36CF3" w:rsidRDefault="001C1315">
      <w:pPr>
        <w:pStyle w:val="a3"/>
        <w:spacing w:line="275" w:lineRule="exact"/>
        <w:jc w:val="left"/>
      </w:pPr>
      <w:r>
        <w:t>Иметь</w:t>
      </w:r>
      <w:r>
        <w:rPr>
          <w:spacing w:val="-4"/>
        </w:rPr>
        <w:t xml:space="preserve"> </w:t>
      </w:r>
      <w:r>
        <w:t>представление</w:t>
      </w:r>
      <w:r>
        <w:rPr>
          <w:spacing w:val="-4"/>
        </w:rPr>
        <w:t xml:space="preserve"> </w:t>
      </w:r>
      <w:r>
        <w:t>о</w:t>
      </w:r>
      <w:r>
        <w:rPr>
          <w:spacing w:val="-3"/>
        </w:rPr>
        <w:t xml:space="preserve"> </w:t>
      </w:r>
      <w:r>
        <w:t>задачах</w:t>
      </w:r>
      <w:r>
        <w:rPr>
          <w:spacing w:val="-2"/>
        </w:rPr>
        <w:t xml:space="preserve"> </w:t>
      </w:r>
      <w:r>
        <w:t>РСЧС.</w:t>
      </w:r>
      <w:r>
        <w:rPr>
          <w:spacing w:val="-3"/>
        </w:rPr>
        <w:t xml:space="preserve"> </w:t>
      </w:r>
      <w:r>
        <w:t>Приводить</w:t>
      </w:r>
      <w:r>
        <w:rPr>
          <w:spacing w:val="-5"/>
        </w:rPr>
        <w:t xml:space="preserve"> </w:t>
      </w:r>
      <w:r>
        <w:t>примеры.</w:t>
      </w:r>
    </w:p>
    <w:p w:rsidR="00C36CF3" w:rsidRDefault="001C1315">
      <w:pPr>
        <w:pStyle w:val="a3"/>
        <w:spacing w:before="40" w:line="276" w:lineRule="auto"/>
        <w:ind w:right="1873"/>
        <w:jc w:val="left"/>
      </w:pPr>
      <w:r>
        <w:t>Знать права и обязанности граждан в области защиты от чрезвычайных ситуаций.</w:t>
      </w:r>
      <w:r>
        <w:rPr>
          <w:spacing w:val="1"/>
        </w:rPr>
        <w:t xml:space="preserve"> </w:t>
      </w:r>
      <w:r>
        <w:t>Иметь</w:t>
      </w:r>
      <w:r>
        <w:rPr>
          <w:spacing w:val="-5"/>
        </w:rPr>
        <w:t xml:space="preserve"> </w:t>
      </w:r>
      <w:r>
        <w:t>представление</w:t>
      </w:r>
      <w:r>
        <w:rPr>
          <w:spacing w:val="-5"/>
        </w:rPr>
        <w:t xml:space="preserve"> </w:t>
      </w:r>
      <w:r>
        <w:t>о</w:t>
      </w:r>
      <w:r>
        <w:rPr>
          <w:spacing w:val="-5"/>
        </w:rPr>
        <w:t xml:space="preserve"> </w:t>
      </w:r>
      <w:r>
        <w:t>правовой</w:t>
      </w:r>
      <w:r>
        <w:rPr>
          <w:spacing w:val="-4"/>
        </w:rPr>
        <w:t xml:space="preserve"> </w:t>
      </w:r>
      <w:r>
        <w:t>основе</w:t>
      </w:r>
      <w:r>
        <w:rPr>
          <w:spacing w:val="-7"/>
        </w:rPr>
        <w:t xml:space="preserve"> </w:t>
      </w:r>
      <w:r>
        <w:t>обеспечения</w:t>
      </w:r>
      <w:r>
        <w:rPr>
          <w:spacing w:val="-4"/>
        </w:rPr>
        <w:t xml:space="preserve"> </w:t>
      </w:r>
      <w:r>
        <w:t>национальной</w:t>
      </w:r>
      <w:r>
        <w:rPr>
          <w:spacing w:val="-5"/>
        </w:rPr>
        <w:t xml:space="preserve"> </w:t>
      </w:r>
      <w:r>
        <w:t>безопасности.</w:t>
      </w:r>
      <w:r>
        <w:rPr>
          <w:spacing w:val="-57"/>
        </w:rPr>
        <w:t xml:space="preserve"> </w:t>
      </w:r>
      <w:r>
        <w:t>Знать</w:t>
      </w:r>
      <w:r>
        <w:rPr>
          <w:spacing w:val="-1"/>
        </w:rPr>
        <w:t xml:space="preserve"> </w:t>
      </w:r>
      <w:r>
        <w:t>принципы</w:t>
      </w:r>
      <w:r>
        <w:rPr>
          <w:spacing w:val="-1"/>
        </w:rPr>
        <w:t xml:space="preserve"> </w:t>
      </w:r>
      <w:r>
        <w:t>обеспечения национальной</w:t>
      </w:r>
      <w:r>
        <w:rPr>
          <w:spacing w:val="-1"/>
        </w:rPr>
        <w:t xml:space="preserve"> </w:t>
      </w:r>
      <w:r>
        <w:t>безопасности.</w:t>
      </w:r>
    </w:p>
    <w:p w:rsidR="00C36CF3" w:rsidRDefault="001C1315">
      <w:pPr>
        <w:pStyle w:val="a3"/>
        <w:spacing w:before="1" w:line="276" w:lineRule="auto"/>
        <w:ind w:left="207" w:right="1107"/>
      </w:pPr>
      <w:r>
        <w:t>Характеризовать роль реализации национальных приоритетов в обеспечении безопасности.</w:t>
      </w:r>
      <w:r>
        <w:rPr>
          <w:spacing w:val="1"/>
        </w:rPr>
        <w:t xml:space="preserve"> </w:t>
      </w:r>
      <w:r>
        <w:t>Объяснять роль личности, общества, государства в реализации национальных приоритетов,</w:t>
      </w:r>
      <w:r>
        <w:rPr>
          <w:spacing w:val="1"/>
        </w:rPr>
        <w:t xml:space="preserve"> </w:t>
      </w:r>
      <w:r>
        <w:t>приводить</w:t>
      </w:r>
      <w:r>
        <w:rPr>
          <w:spacing w:val="-1"/>
        </w:rPr>
        <w:t xml:space="preserve"> </w:t>
      </w:r>
      <w:r>
        <w:t>примеры.</w:t>
      </w:r>
    </w:p>
    <w:p w:rsidR="00C36CF3" w:rsidRDefault="00C36CF3">
      <w:pPr>
        <w:pStyle w:val="a3"/>
        <w:ind w:left="0"/>
        <w:jc w:val="left"/>
        <w:rPr>
          <w:sz w:val="28"/>
        </w:rPr>
      </w:pPr>
    </w:p>
    <w:p w:rsidR="00C36CF3" w:rsidRDefault="001C1315" w:rsidP="00B46B77">
      <w:pPr>
        <w:pStyle w:val="1"/>
        <w:numPr>
          <w:ilvl w:val="2"/>
          <w:numId w:val="22"/>
        </w:numPr>
        <w:tabs>
          <w:tab w:val="left" w:pos="874"/>
        </w:tabs>
        <w:ind w:left="873" w:hanging="662"/>
      </w:pPr>
      <w:r>
        <w:t>Планируемые</w:t>
      </w:r>
      <w:r>
        <w:rPr>
          <w:spacing w:val="-4"/>
        </w:rPr>
        <w:t xml:space="preserve"> </w:t>
      </w:r>
      <w:r>
        <w:t>результаты</w:t>
      </w:r>
      <w:r>
        <w:rPr>
          <w:spacing w:val="-1"/>
        </w:rPr>
        <w:t xml:space="preserve"> </w:t>
      </w:r>
      <w:r>
        <w:t>освоения</w:t>
      </w:r>
      <w:r>
        <w:rPr>
          <w:spacing w:val="-2"/>
        </w:rPr>
        <w:t xml:space="preserve"> </w:t>
      </w:r>
      <w:r>
        <w:t>программы</w:t>
      </w:r>
      <w:r>
        <w:rPr>
          <w:spacing w:val="-2"/>
        </w:rPr>
        <w:t xml:space="preserve"> </w:t>
      </w:r>
      <w:r>
        <w:t>ОБЖ</w:t>
      </w:r>
      <w:r>
        <w:rPr>
          <w:spacing w:val="3"/>
        </w:rPr>
        <w:t xml:space="preserve"> </w:t>
      </w:r>
      <w:r>
        <w:t>.</w:t>
      </w:r>
    </w:p>
    <w:p w:rsidR="00C36CF3" w:rsidRDefault="001C1315">
      <w:pPr>
        <w:pStyle w:val="a3"/>
        <w:spacing w:before="37" w:line="276" w:lineRule="auto"/>
        <w:ind w:left="207" w:right="844" w:firstLine="708"/>
      </w:pPr>
      <w:r>
        <w:rPr>
          <w:b/>
          <w:i/>
        </w:rPr>
        <w:t>Личностные</w:t>
      </w:r>
      <w:r>
        <w:rPr>
          <w:b/>
          <w:i/>
          <w:spacing w:val="1"/>
        </w:rPr>
        <w:t xml:space="preserve"> </w:t>
      </w:r>
      <w:r>
        <w:rPr>
          <w:b/>
          <w:i/>
        </w:rPr>
        <w:t>результаты</w:t>
      </w:r>
      <w:r>
        <w:rPr>
          <w:b/>
          <w:i/>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 в соответствии с традиционными российскими социокультурными и духовно-</w:t>
      </w:r>
      <w:r>
        <w:rPr>
          <w:spacing w:val="1"/>
        </w:rPr>
        <w:t xml:space="preserve"> </w:t>
      </w:r>
      <w:r>
        <w:t>нравственными</w:t>
      </w:r>
      <w:r>
        <w:rPr>
          <w:spacing w:val="-2"/>
        </w:rPr>
        <w:t xml:space="preserve"> </w:t>
      </w:r>
      <w:r>
        <w:t>ценностями,</w:t>
      </w:r>
      <w:r>
        <w:rPr>
          <w:spacing w:val="-1"/>
        </w:rPr>
        <w:t xml:space="preserve"> </w:t>
      </w:r>
      <w:r>
        <w:t>принятыми</w:t>
      </w:r>
      <w:r>
        <w:rPr>
          <w:spacing w:val="-1"/>
        </w:rPr>
        <w:t xml:space="preserve"> </w:t>
      </w:r>
      <w:r>
        <w:t>в</w:t>
      </w:r>
      <w:r>
        <w:rPr>
          <w:spacing w:val="-3"/>
        </w:rPr>
        <w:t xml:space="preserve"> </w:t>
      </w:r>
      <w:r>
        <w:t>обществе</w:t>
      </w:r>
      <w:r>
        <w:rPr>
          <w:spacing w:val="-3"/>
        </w:rPr>
        <w:t xml:space="preserve"> </w:t>
      </w:r>
      <w:r>
        <w:t>правилами</w:t>
      </w:r>
      <w:r>
        <w:rPr>
          <w:spacing w:val="-1"/>
        </w:rPr>
        <w:t xml:space="preserve"> </w:t>
      </w:r>
      <w:r>
        <w:t>и</w:t>
      </w:r>
      <w:r>
        <w:rPr>
          <w:spacing w:val="-2"/>
        </w:rPr>
        <w:t xml:space="preserve"> </w:t>
      </w:r>
      <w:r>
        <w:t>нормами</w:t>
      </w:r>
      <w:r>
        <w:rPr>
          <w:spacing w:val="-1"/>
        </w:rPr>
        <w:t xml:space="preserve"> </w:t>
      </w:r>
      <w:r>
        <w:t>поведения.</w:t>
      </w:r>
    </w:p>
    <w:p w:rsidR="00C36CF3" w:rsidRDefault="001C1315">
      <w:pPr>
        <w:pStyle w:val="a3"/>
        <w:spacing w:before="1" w:line="276" w:lineRule="auto"/>
        <w:ind w:left="207" w:right="1109" w:firstLine="708"/>
      </w:pPr>
      <w:r>
        <w:t>Личностные результаты, формируемые в ходе изучения ОБЖ, должны способствовать</w:t>
      </w:r>
      <w:r>
        <w:rPr>
          <w:spacing w:val="-57"/>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развития</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патриотизма,</w:t>
      </w:r>
      <w:r>
        <w:rPr>
          <w:spacing w:val="1"/>
        </w:rPr>
        <w:t xml:space="preserve"> </w:t>
      </w:r>
      <w:r>
        <w:t>гражданственности</w:t>
      </w:r>
      <w:r>
        <w:rPr>
          <w:spacing w:val="1"/>
        </w:rPr>
        <w:t xml:space="preserve"> </w:t>
      </w:r>
      <w:r>
        <w:t>и</w:t>
      </w:r>
      <w:r>
        <w:rPr>
          <w:spacing w:val="1"/>
        </w:rPr>
        <w:t xml:space="preserve"> </w:t>
      </w:r>
      <w:r>
        <w:t>проявляться,</w:t>
      </w:r>
      <w:r>
        <w:rPr>
          <w:spacing w:val="1"/>
        </w:rPr>
        <w:t xml:space="preserve"> </w:t>
      </w:r>
      <w:r>
        <w:t>прежде</w:t>
      </w:r>
      <w:r>
        <w:rPr>
          <w:spacing w:val="1"/>
        </w:rPr>
        <w:t xml:space="preserve"> </w:t>
      </w:r>
      <w:r>
        <w:t>всего,</w:t>
      </w:r>
      <w:r>
        <w:rPr>
          <w:spacing w:val="1"/>
        </w:rPr>
        <w:t xml:space="preserve"> </w:t>
      </w:r>
      <w:r>
        <w:t>в</w:t>
      </w:r>
      <w:r>
        <w:rPr>
          <w:spacing w:val="1"/>
        </w:rPr>
        <w:t xml:space="preserve"> </w:t>
      </w:r>
      <w:r>
        <w:t>уважении</w:t>
      </w:r>
      <w:r>
        <w:rPr>
          <w:spacing w:val="60"/>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w:t>
      </w:r>
      <w:r>
        <w:rPr>
          <w:spacing w:val="1"/>
        </w:rPr>
        <w:t xml:space="preserve"> </w:t>
      </w:r>
      <w:r>
        <w:t>и</w:t>
      </w:r>
      <w:r>
        <w:rPr>
          <w:spacing w:val="1"/>
        </w:rPr>
        <w:t xml:space="preserve"> </w:t>
      </w:r>
      <w:r>
        <w:t>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 труда и старшему поколению, гордости за российские достижения, в готовности к</w:t>
      </w:r>
      <w:r>
        <w:rPr>
          <w:spacing w:val="1"/>
        </w:rPr>
        <w:t xml:space="preserve"> </w:t>
      </w:r>
      <w:r>
        <w:t>осмысленному</w:t>
      </w:r>
      <w:r>
        <w:rPr>
          <w:spacing w:val="1"/>
        </w:rPr>
        <w:t xml:space="preserve"> </w:t>
      </w:r>
      <w:r>
        <w:t>применению</w:t>
      </w:r>
      <w:r>
        <w:rPr>
          <w:spacing w:val="1"/>
        </w:rPr>
        <w:t xml:space="preserve"> </w:t>
      </w:r>
      <w:r>
        <w:t>принципов</w:t>
      </w:r>
      <w:r>
        <w:rPr>
          <w:spacing w:val="1"/>
        </w:rPr>
        <w:t xml:space="preserve"> </w:t>
      </w:r>
      <w:r>
        <w:t>и</w:t>
      </w:r>
      <w:r>
        <w:rPr>
          <w:spacing w:val="1"/>
        </w:rPr>
        <w:t xml:space="preserve"> </w:t>
      </w:r>
      <w:r>
        <w:t>правил</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повседневной</w:t>
      </w:r>
      <w:r>
        <w:rPr>
          <w:spacing w:val="-57"/>
        </w:rPr>
        <w:t xml:space="preserve"> </w:t>
      </w:r>
      <w:r>
        <w:t>жизни,</w:t>
      </w:r>
      <w:r>
        <w:rPr>
          <w:spacing w:val="1"/>
        </w:rPr>
        <w:t xml:space="preserve"> </w:t>
      </w:r>
      <w:r>
        <w:t>соблюдению</w:t>
      </w:r>
      <w:r>
        <w:rPr>
          <w:spacing w:val="1"/>
        </w:rPr>
        <w:t xml:space="preserve"> </w:t>
      </w:r>
      <w:r>
        <w:t>правил</w:t>
      </w:r>
      <w:r>
        <w:rPr>
          <w:spacing w:val="1"/>
        </w:rPr>
        <w:t xml:space="preserve"> </w:t>
      </w:r>
      <w:r>
        <w:t>экологического</w:t>
      </w:r>
      <w:r>
        <w:rPr>
          <w:spacing w:val="1"/>
        </w:rPr>
        <w:t xml:space="preserve"> </w:t>
      </w:r>
      <w:r>
        <w:t>поведения,</w:t>
      </w:r>
      <w:r>
        <w:rPr>
          <w:spacing w:val="1"/>
        </w:rPr>
        <w:t xml:space="preserve"> </w:t>
      </w:r>
      <w:r>
        <w:t>защите</w:t>
      </w:r>
      <w:r>
        <w:rPr>
          <w:spacing w:val="1"/>
        </w:rPr>
        <w:t xml:space="preserve"> </w:t>
      </w:r>
      <w:r>
        <w:t>Отечества,</w:t>
      </w:r>
      <w:r>
        <w:rPr>
          <w:spacing w:val="1"/>
        </w:rPr>
        <w:t xml:space="preserve"> </w:t>
      </w:r>
      <w:r>
        <w:t>бережном</w:t>
      </w:r>
      <w:r>
        <w:rPr>
          <w:spacing w:val="1"/>
        </w:rPr>
        <w:t xml:space="preserve"> </w:t>
      </w:r>
      <w:r>
        <w:t>отношении к окружающим людям, культурному наследию и</w:t>
      </w:r>
      <w:r>
        <w:rPr>
          <w:spacing w:val="1"/>
        </w:rPr>
        <w:t xml:space="preserve"> </w:t>
      </w:r>
      <w:r>
        <w:t>уважительном отношении к</w:t>
      </w:r>
      <w:r>
        <w:rPr>
          <w:spacing w:val="1"/>
        </w:rPr>
        <w:t xml:space="preserve"> </w:t>
      </w:r>
      <w:r>
        <w:t>традициям</w:t>
      </w:r>
      <w:r>
        <w:rPr>
          <w:spacing w:val="-2"/>
        </w:rPr>
        <w:t xml:space="preserve"> </w:t>
      </w:r>
      <w:r>
        <w:t>многонационального</w:t>
      </w:r>
      <w:r>
        <w:rPr>
          <w:spacing w:val="-4"/>
        </w:rPr>
        <w:t xml:space="preserve"> </w:t>
      </w:r>
      <w:r>
        <w:t>народа</w:t>
      </w:r>
      <w:r>
        <w:rPr>
          <w:spacing w:val="-2"/>
        </w:rPr>
        <w:t xml:space="preserve"> </w:t>
      </w:r>
      <w:r>
        <w:t>Российской</w:t>
      </w:r>
      <w:r>
        <w:rPr>
          <w:spacing w:val="-1"/>
        </w:rPr>
        <w:t xml:space="preserve"> </w:t>
      </w:r>
      <w:r>
        <w:t>Федерации</w:t>
      </w:r>
      <w:r>
        <w:rPr>
          <w:spacing w:val="-3"/>
        </w:rPr>
        <w:t xml:space="preserve"> </w:t>
      </w:r>
      <w:r>
        <w:t>и</w:t>
      </w:r>
      <w:r>
        <w:rPr>
          <w:spacing w:val="-1"/>
        </w:rPr>
        <w:t xml:space="preserve"> </w:t>
      </w:r>
      <w:r>
        <w:t>к</w:t>
      </w:r>
      <w:r>
        <w:rPr>
          <w:spacing w:val="-1"/>
        </w:rPr>
        <w:t xml:space="preserve"> </w:t>
      </w:r>
      <w:r>
        <w:t>жизни</w:t>
      </w:r>
      <w:r>
        <w:rPr>
          <w:spacing w:val="-1"/>
        </w:rPr>
        <w:t xml:space="preserve"> </w:t>
      </w:r>
      <w:r>
        <w:t>в</w:t>
      </w:r>
      <w:r>
        <w:rPr>
          <w:spacing w:val="-2"/>
        </w:rPr>
        <w:t xml:space="preserve"> </w:t>
      </w:r>
      <w:r>
        <w:t>целом.</w:t>
      </w:r>
    </w:p>
    <w:p w:rsidR="00C36CF3" w:rsidRDefault="001C1315">
      <w:pPr>
        <w:ind w:left="976"/>
        <w:jc w:val="both"/>
        <w:rPr>
          <w:sz w:val="24"/>
        </w:rPr>
      </w:pPr>
      <w:r>
        <w:rPr>
          <w:b/>
          <w:i/>
          <w:sz w:val="24"/>
        </w:rPr>
        <w:t>Личностные</w:t>
      </w:r>
      <w:r>
        <w:rPr>
          <w:b/>
          <w:i/>
          <w:spacing w:val="-5"/>
          <w:sz w:val="24"/>
        </w:rPr>
        <w:t xml:space="preserve"> </w:t>
      </w:r>
      <w:r>
        <w:rPr>
          <w:b/>
          <w:i/>
          <w:sz w:val="24"/>
        </w:rPr>
        <w:t>результаты</w:t>
      </w:r>
      <w:r>
        <w:rPr>
          <w:b/>
          <w:i/>
          <w:spacing w:val="-3"/>
          <w:sz w:val="24"/>
        </w:rPr>
        <w:t xml:space="preserve"> </w:t>
      </w:r>
      <w:r>
        <w:rPr>
          <w:sz w:val="24"/>
        </w:rPr>
        <w:t>изучения</w:t>
      </w:r>
      <w:r>
        <w:rPr>
          <w:spacing w:val="-3"/>
          <w:sz w:val="24"/>
        </w:rPr>
        <w:t xml:space="preserve"> </w:t>
      </w:r>
      <w:r>
        <w:rPr>
          <w:sz w:val="24"/>
        </w:rPr>
        <w:t>ОБЖ</w:t>
      </w:r>
      <w:r>
        <w:rPr>
          <w:spacing w:val="-4"/>
          <w:sz w:val="24"/>
        </w:rPr>
        <w:t xml:space="preserve"> </w:t>
      </w:r>
      <w:r>
        <w:rPr>
          <w:sz w:val="24"/>
        </w:rPr>
        <w:t>включают:</w:t>
      </w:r>
    </w:p>
    <w:p w:rsidR="00C36CF3" w:rsidRDefault="001C1315" w:rsidP="00B46B77">
      <w:pPr>
        <w:pStyle w:val="a5"/>
        <w:numPr>
          <w:ilvl w:val="3"/>
          <w:numId w:val="22"/>
        </w:numPr>
        <w:tabs>
          <w:tab w:val="left" w:pos="1176"/>
        </w:tabs>
        <w:spacing w:before="41"/>
        <w:jc w:val="both"/>
        <w:rPr>
          <w:sz w:val="24"/>
        </w:rPr>
      </w:pPr>
      <w:r>
        <w:rPr>
          <w:sz w:val="24"/>
        </w:rPr>
        <w:t>гражданское</w:t>
      </w:r>
      <w:r>
        <w:rPr>
          <w:spacing w:val="-5"/>
          <w:sz w:val="24"/>
        </w:rPr>
        <w:t xml:space="preserve"> </w:t>
      </w:r>
      <w:r>
        <w:rPr>
          <w:sz w:val="24"/>
        </w:rPr>
        <w:t>воспитание:</w:t>
      </w:r>
    </w:p>
    <w:p w:rsidR="00C36CF3" w:rsidRDefault="001C1315" w:rsidP="00B46B77">
      <w:pPr>
        <w:pStyle w:val="a5"/>
        <w:numPr>
          <w:ilvl w:val="0"/>
          <w:numId w:val="31"/>
        </w:numPr>
        <w:tabs>
          <w:tab w:val="left" w:pos="415"/>
        </w:tabs>
        <w:spacing w:before="43" w:line="276" w:lineRule="auto"/>
        <w:ind w:left="207" w:right="861" w:firstLine="0"/>
        <w:rPr>
          <w:sz w:val="24"/>
        </w:rPr>
      </w:pPr>
      <w:r>
        <w:rPr>
          <w:sz w:val="24"/>
        </w:rPr>
        <w:t>сформированность</w:t>
      </w:r>
      <w:r>
        <w:rPr>
          <w:spacing w:val="1"/>
          <w:sz w:val="24"/>
        </w:rPr>
        <w:t xml:space="preserve"> </w:t>
      </w:r>
      <w:r>
        <w:rPr>
          <w:sz w:val="24"/>
        </w:rPr>
        <w:t>активной</w:t>
      </w:r>
      <w:r>
        <w:rPr>
          <w:spacing w:val="1"/>
          <w:sz w:val="24"/>
        </w:rPr>
        <w:t xml:space="preserve"> </w:t>
      </w:r>
      <w:r>
        <w:rPr>
          <w:sz w:val="24"/>
        </w:rPr>
        <w:t>гражданской</w:t>
      </w:r>
      <w:r>
        <w:rPr>
          <w:spacing w:val="1"/>
          <w:sz w:val="24"/>
        </w:rPr>
        <w:t xml:space="preserve"> </w:t>
      </w:r>
      <w:r>
        <w:rPr>
          <w:sz w:val="24"/>
        </w:rPr>
        <w:t>позиции</w:t>
      </w:r>
      <w:r>
        <w:rPr>
          <w:spacing w:val="1"/>
          <w:sz w:val="24"/>
        </w:rPr>
        <w:t xml:space="preserve"> </w:t>
      </w:r>
      <w:r>
        <w:rPr>
          <w:sz w:val="24"/>
        </w:rPr>
        <w:t>обучающегося,</w:t>
      </w:r>
      <w:r>
        <w:rPr>
          <w:spacing w:val="1"/>
          <w:sz w:val="24"/>
        </w:rPr>
        <w:t xml:space="preserve"> </w:t>
      </w:r>
      <w:r>
        <w:rPr>
          <w:sz w:val="24"/>
        </w:rPr>
        <w:t>готового</w:t>
      </w:r>
      <w:r>
        <w:rPr>
          <w:spacing w:val="1"/>
          <w:sz w:val="24"/>
        </w:rPr>
        <w:t xml:space="preserve"> </w:t>
      </w:r>
      <w:r>
        <w:rPr>
          <w:sz w:val="24"/>
        </w:rPr>
        <w:t>и</w:t>
      </w:r>
      <w:r>
        <w:rPr>
          <w:spacing w:val="1"/>
          <w:sz w:val="24"/>
        </w:rPr>
        <w:t xml:space="preserve"> </w:t>
      </w:r>
      <w:r>
        <w:rPr>
          <w:sz w:val="24"/>
        </w:rPr>
        <w:t>способного</w:t>
      </w:r>
      <w:r>
        <w:rPr>
          <w:spacing w:val="-57"/>
          <w:sz w:val="24"/>
        </w:rPr>
        <w:t xml:space="preserve"> </w:t>
      </w:r>
      <w:r>
        <w:rPr>
          <w:sz w:val="24"/>
        </w:rPr>
        <w:t>применять</w:t>
      </w:r>
      <w:r>
        <w:rPr>
          <w:spacing w:val="-3"/>
          <w:sz w:val="24"/>
        </w:rPr>
        <w:t xml:space="preserve"> </w:t>
      </w:r>
      <w:r>
        <w:rPr>
          <w:sz w:val="24"/>
        </w:rPr>
        <w:t>принципы</w:t>
      </w:r>
      <w:r>
        <w:rPr>
          <w:spacing w:val="-4"/>
          <w:sz w:val="24"/>
        </w:rPr>
        <w:t xml:space="preserve"> </w:t>
      </w:r>
      <w:r>
        <w:rPr>
          <w:sz w:val="24"/>
        </w:rPr>
        <w:t>и</w:t>
      </w:r>
      <w:r>
        <w:rPr>
          <w:spacing w:val="-2"/>
          <w:sz w:val="24"/>
        </w:rPr>
        <w:t xml:space="preserve"> </w:t>
      </w:r>
      <w:r>
        <w:rPr>
          <w:sz w:val="24"/>
        </w:rPr>
        <w:t>правила</w:t>
      </w:r>
      <w:r>
        <w:rPr>
          <w:spacing w:val="-2"/>
          <w:sz w:val="24"/>
        </w:rPr>
        <w:t xml:space="preserve"> </w:t>
      </w:r>
      <w:r>
        <w:rPr>
          <w:sz w:val="24"/>
        </w:rPr>
        <w:t>безопасного</w:t>
      </w:r>
      <w:r>
        <w:rPr>
          <w:spacing w:val="-1"/>
          <w:sz w:val="24"/>
        </w:rPr>
        <w:t xml:space="preserve"> </w:t>
      </w:r>
      <w:r>
        <w:rPr>
          <w:sz w:val="24"/>
        </w:rPr>
        <w:t>поведения в</w:t>
      </w:r>
      <w:r>
        <w:rPr>
          <w:spacing w:val="-2"/>
          <w:sz w:val="24"/>
        </w:rPr>
        <w:t xml:space="preserve"> </w:t>
      </w:r>
      <w:r>
        <w:rPr>
          <w:sz w:val="24"/>
        </w:rPr>
        <w:t>течение</w:t>
      </w:r>
      <w:r>
        <w:rPr>
          <w:spacing w:val="-2"/>
          <w:sz w:val="24"/>
        </w:rPr>
        <w:t xml:space="preserve"> </w:t>
      </w:r>
      <w:r>
        <w:rPr>
          <w:sz w:val="24"/>
        </w:rPr>
        <w:t>всей</w:t>
      </w:r>
      <w:r>
        <w:rPr>
          <w:spacing w:val="3"/>
          <w:sz w:val="24"/>
        </w:rPr>
        <w:t xml:space="preserve"> </w:t>
      </w:r>
      <w:r>
        <w:rPr>
          <w:sz w:val="24"/>
        </w:rPr>
        <w:t>жизни;</w:t>
      </w:r>
    </w:p>
    <w:p w:rsidR="00C36CF3" w:rsidRDefault="001C1315" w:rsidP="00B46B77">
      <w:pPr>
        <w:pStyle w:val="a5"/>
        <w:numPr>
          <w:ilvl w:val="0"/>
          <w:numId w:val="31"/>
        </w:numPr>
        <w:tabs>
          <w:tab w:val="left" w:pos="370"/>
        </w:tabs>
        <w:spacing w:line="276" w:lineRule="auto"/>
        <w:ind w:left="207" w:right="1120" w:firstLine="0"/>
        <w:rPr>
          <w:sz w:val="24"/>
        </w:rPr>
      </w:pPr>
      <w:r>
        <w:rPr>
          <w:sz w:val="24"/>
        </w:rPr>
        <w:t>уважение закона и правопорядка, осознание своих прав, обязанностей и ответственности в</w:t>
      </w:r>
      <w:r>
        <w:rPr>
          <w:spacing w:val="1"/>
          <w:sz w:val="24"/>
        </w:rPr>
        <w:t xml:space="preserve"> </w:t>
      </w:r>
      <w:r>
        <w:rPr>
          <w:sz w:val="24"/>
        </w:rPr>
        <w:t>области</w:t>
      </w:r>
      <w:r>
        <w:rPr>
          <w:spacing w:val="16"/>
          <w:sz w:val="24"/>
        </w:rPr>
        <w:t xml:space="preserve"> </w:t>
      </w:r>
      <w:r>
        <w:rPr>
          <w:sz w:val="24"/>
        </w:rPr>
        <w:t>защиты</w:t>
      </w:r>
      <w:r>
        <w:rPr>
          <w:spacing w:val="15"/>
          <w:sz w:val="24"/>
        </w:rPr>
        <w:t xml:space="preserve"> </w:t>
      </w:r>
      <w:r>
        <w:rPr>
          <w:sz w:val="24"/>
        </w:rPr>
        <w:t>населения</w:t>
      </w:r>
      <w:r>
        <w:rPr>
          <w:spacing w:val="16"/>
          <w:sz w:val="24"/>
        </w:rPr>
        <w:t xml:space="preserve"> </w:t>
      </w:r>
      <w:r>
        <w:rPr>
          <w:sz w:val="24"/>
        </w:rPr>
        <w:t>и</w:t>
      </w:r>
      <w:r>
        <w:rPr>
          <w:spacing w:val="16"/>
          <w:sz w:val="24"/>
        </w:rPr>
        <w:t xml:space="preserve"> </w:t>
      </w:r>
      <w:r>
        <w:rPr>
          <w:sz w:val="24"/>
        </w:rPr>
        <w:t>территории</w:t>
      </w:r>
      <w:r>
        <w:rPr>
          <w:spacing w:val="17"/>
          <w:sz w:val="24"/>
        </w:rPr>
        <w:t xml:space="preserve"> </w:t>
      </w:r>
      <w:r>
        <w:rPr>
          <w:sz w:val="24"/>
        </w:rPr>
        <w:t>Российской</w:t>
      </w:r>
      <w:r>
        <w:rPr>
          <w:spacing w:val="16"/>
          <w:sz w:val="24"/>
        </w:rPr>
        <w:t xml:space="preserve"> </w:t>
      </w:r>
      <w:r>
        <w:rPr>
          <w:sz w:val="24"/>
        </w:rPr>
        <w:t>Федерации</w:t>
      </w:r>
      <w:r>
        <w:rPr>
          <w:spacing w:val="17"/>
          <w:sz w:val="24"/>
        </w:rPr>
        <w:t xml:space="preserve"> </w:t>
      </w:r>
      <w:r>
        <w:rPr>
          <w:sz w:val="24"/>
        </w:rPr>
        <w:t>от</w:t>
      </w:r>
      <w:r>
        <w:rPr>
          <w:spacing w:val="16"/>
          <w:sz w:val="24"/>
        </w:rPr>
        <w:t xml:space="preserve"> </w:t>
      </w:r>
      <w:r>
        <w:rPr>
          <w:sz w:val="24"/>
        </w:rPr>
        <w:t>чрезвычайных</w:t>
      </w:r>
      <w:r>
        <w:rPr>
          <w:spacing w:val="18"/>
          <w:sz w:val="24"/>
        </w:rPr>
        <w:t xml:space="preserve"> </w:t>
      </w:r>
      <w:r>
        <w:rPr>
          <w:sz w:val="24"/>
        </w:rPr>
        <w:t>ситуаций</w:t>
      </w:r>
      <w:r>
        <w:rPr>
          <w:spacing w:val="-58"/>
          <w:sz w:val="24"/>
        </w:rPr>
        <w:t xml:space="preserve"> </w:t>
      </w:r>
      <w:r>
        <w:rPr>
          <w:sz w:val="24"/>
        </w:rPr>
        <w:t>и</w:t>
      </w:r>
      <w:r>
        <w:rPr>
          <w:spacing w:val="-1"/>
          <w:sz w:val="24"/>
        </w:rPr>
        <w:t xml:space="preserve"> </w:t>
      </w:r>
      <w:r>
        <w:rPr>
          <w:sz w:val="24"/>
        </w:rPr>
        <w:t>в</w:t>
      </w:r>
      <w:r>
        <w:rPr>
          <w:spacing w:val="-2"/>
          <w:sz w:val="24"/>
        </w:rPr>
        <w:t xml:space="preserve"> </w:t>
      </w:r>
      <w:r>
        <w:rPr>
          <w:sz w:val="24"/>
        </w:rPr>
        <w:t>других</w:t>
      </w:r>
      <w:r>
        <w:rPr>
          <w:spacing w:val="2"/>
          <w:sz w:val="24"/>
        </w:rPr>
        <w:t xml:space="preserve"> </w:t>
      </w:r>
      <w:r>
        <w:rPr>
          <w:sz w:val="24"/>
        </w:rPr>
        <w:t>областях,</w:t>
      </w:r>
      <w:r>
        <w:rPr>
          <w:spacing w:val="-1"/>
          <w:sz w:val="24"/>
        </w:rPr>
        <w:t xml:space="preserve"> </w:t>
      </w:r>
      <w:r>
        <w:rPr>
          <w:sz w:val="24"/>
        </w:rPr>
        <w:t>связанных</w:t>
      </w:r>
      <w:r>
        <w:rPr>
          <w:spacing w:val="2"/>
          <w:sz w:val="24"/>
        </w:rPr>
        <w:t xml:space="preserve"> </w:t>
      </w:r>
      <w:r>
        <w:rPr>
          <w:sz w:val="24"/>
        </w:rPr>
        <w:t>с</w:t>
      </w:r>
      <w:r>
        <w:rPr>
          <w:spacing w:val="-2"/>
          <w:sz w:val="24"/>
        </w:rPr>
        <w:t xml:space="preserve"> </w:t>
      </w:r>
      <w:r>
        <w:rPr>
          <w:sz w:val="24"/>
        </w:rPr>
        <w:t>безопасностью жизнедеятельности;</w:t>
      </w:r>
    </w:p>
    <w:p w:rsidR="00C36CF3" w:rsidRDefault="001C1315" w:rsidP="00B46B77">
      <w:pPr>
        <w:pStyle w:val="a5"/>
        <w:numPr>
          <w:ilvl w:val="0"/>
          <w:numId w:val="31"/>
        </w:numPr>
        <w:tabs>
          <w:tab w:val="left" w:pos="396"/>
        </w:tabs>
        <w:spacing w:line="276" w:lineRule="auto"/>
        <w:ind w:left="207" w:right="860" w:firstLine="0"/>
        <w:rPr>
          <w:sz w:val="24"/>
        </w:rPr>
      </w:pPr>
      <w:r>
        <w:rPr>
          <w:sz w:val="24"/>
        </w:rPr>
        <w:t>сформированность базового уровня культуры безопасности жизнедеятельности как основы</w:t>
      </w:r>
      <w:r>
        <w:rPr>
          <w:spacing w:val="1"/>
          <w:sz w:val="24"/>
        </w:rPr>
        <w:t xml:space="preserve"> </w:t>
      </w:r>
      <w:r>
        <w:rPr>
          <w:sz w:val="24"/>
        </w:rPr>
        <w:t>для</w:t>
      </w:r>
      <w:r>
        <w:rPr>
          <w:spacing w:val="-1"/>
          <w:sz w:val="24"/>
        </w:rPr>
        <w:t xml:space="preserve"> </w:t>
      </w:r>
      <w:r>
        <w:rPr>
          <w:sz w:val="24"/>
        </w:rPr>
        <w:t>благополучия</w:t>
      </w:r>
      <w:r>
        <w:rPr>
          <w:spacing w:val="-1"/>
          <w:sz w:val="24"/>
        </w:rPr>
        <w:t xml:space="preserve"> </w:t>
      </w:r>
      <w:r>
        <w:rPr>
          <w:sz w:val="24"/>
        </w:rPr>
        <w:t>и</w:t>
      </w:r>
      <w:r>
        <w:rPr>
          <w:spacing w:val="2"/>
          <w:sz w:val="24"/>
        </w:rPr>
        <w:t xml:space="preserve"> </w:t>
      </w:r>
      <w:r>
        <w:rPr>
          <w:sz w:val="24"/>
        </w:rPr>
        <w:t>устойчивого</w:t>
      </w:r>
      <w:r>
        <w:rPr>
          <w:spacing w:val="-2"/>
          <w:sz w:val="24"/>
        </w:rPr>
        <w:t xml:space="preserve"> </w:t>
      </w:r>
      <w:r>
        <w:rPr>
          <w:sz w:val="24"/>
        </w:rPr>
        <w:t>развития личности,</w:t>
      </w:r>
      <w:r>
        <w:rPr>
          <w:spacing w:val="-1"/>
          <w:sz w:val="24"/>
        </w:rPr>
        <w:t xml:space="preserve"> </w:t>
      </w:r>
      <w:r>
        <w:rPr>
          <w:sz w:val="24"/>
        </w:rPr>
        <w:t>общества</w:t>
      </w:r>
      <w:r>
        <w:rPr>
          <w:spacing w:val="-3"/>
          <w:sz w:val="24"/>
        </w:rPr>
        <w:t xml:space="preserve"> </w:t>
      </w:r>
      <w:r>
        <w:rPr>
          <w:sz w:val="24"/>
        </w:rPr>
        <w:t>и</w:t>
      </w:r>
      <w:r>
        <w:rPr>
          <w:spacing w:val="-1"/>
          <w:sz w:val="24"/>
        </w:rPr>
        <w:t xml:space="preserve"> </w:t>
      </w:r>
      <w:r>
        <w:rPr>
          <w:sz w:val="24"/>
        </w:rPr>
        <w:t>государства;</w:t>
      </w:r>
    </w:p>
    <w:p w:rsidR="00C36CF3" w:rsidRDefault="001C1315" w:rsidP="00B46B77">
      <w:pPr>
        <w:pStyle w:val="a5"/>
        <w:numPr>
          <w:ilvl w:val="0"/>
          <w:numId w:val="31"/>
        </w:numPr>
        <w:tabs>
          <w:tab w:val="left" w:pos="495"/>
        </w:tabs>
        <w:spacing w:line="276" w:lineRule="auto"/>
        <w:ind w:left="207" w:right="1117" w:firstLine="0"/>
        <w:rPr>
          <w:sz w:val="24"/>
        </w:rPr>
      </w:pPr>
      <w:r>
        <w:rPr>
          <w:sz w:val="24"/>
        </w:rPr>
        <w:t>готовность</w:t>
      </w:r>
      <w:r>
        <w:rPr>
          <w:spacing w:val="1"/>
          <w:sz w:val="24"/>
        </w:rPr>
        <w:t xml:space="preserve"> </w:t>
      </w:r>
      <w:r>
        <w:rPr>
          <w:sz w:val="24"/>
        </w:rPr>
        <w:t>противостоять</w:t>
      </w:r>
      <w:r>
        <w:rPr>
          <w:spacing w:val="1"/>
          <w:sz w:val="24"/>
        </w:rPr>
        <w:t xml:space="preserve"> </w:t>
      </w:r>
      <w:r>
        <w:rPr>
          <w:sz w:val="24"/>
        </w:rPr>
        <w:t>идеологии</w:t>
      </w:r>
      <w:r>
        <w:rPr>
          <w:spacing w:val="1"/>
          <w:sz w:val="24"/>
        </w:rPr>
        <w:t xml:space="preserve"> </w:t>
      </w:r>
      <w:r>
        <w:rPr>
          <w:sz w:val="24"/>
        </w:rPr>
        <w:t>экстремизма</w:t>
      </w:r>
      <w:r>
        <w:rPr>
          <w:spacing w:val="1"/>
          <w:sz w:val="24"/>
        </w:rPr>
        <w:t xml:space="preserve"> </w:t>
      </w:r>
      <w:r>
        <w:rPr>
          <w:sz w:val="24"/>
        </w:rPr>
        <w:t>и</w:t>
      </w:r>
      <w:r>
        <w:rPr>
          <w:spacing w:val="1"/>
          <w:sz w:val="24"/>
        </w:rPr>
        <w:t xml:space="preserve"> </w:t>
      </w:r>
      <w:r>
        <w:rPr>
          <w:sz w:val="24"/>
        </w:rPr>
        <w:t>терроризма,</w:t>
      </w:r>
      <w:r>
        <w:rPr>
          <w:spacing w:val="1"/>
          <w:sz w:val="24"/>
        </w:rPr>
        <w:t xml:space="preserve"> </w:t>
      </w:r>
      <w:r>
        <w:rPr>
          <w:sz w:val="24"/>
        </w:rPr>
        <w:t>национализма</w:t>
      </w:r>
      <w:r>
        <w:rPr>
          <w:spacing w:val="1"/>
          <w:sz w:val="24"/>
        </w:rPr>
        <w:t xml:space="preserve"> </w:t>
      </w:r>
      <w:r>
        <w:rPr>
          <w:sz w:val="24"/>
        </w:rPr>
        <w:t>и</w:t>
      </w:r>
      <w:r>
        <w:rPr>
          <w:spacing w:val="1"/>
          <w:sz w:val="24"/>
        </w:rPr>
        <w:t xml:space="preserve"> </w:t>
      </w:r>
      <w:r>
        <w:rPr>
          <w:sz w:val="24"/>
        </w:rPr>
        <w:t>ксенофобии,</w:t>
      </w:r>
      <w:r>
        <w:rPr>
          <w:spacing w:val="1"/>
          <w:sz w:val="24"/>
        </w:rPr>
        <w:t xml:space="preserve"> </w:t>
      </w:r>
      <w:r>
        <w:rPr>
          <w:sz w:val="24"/>
        </w:rPr>
        <w:t>дискриминации</w:t>
      </w:r>
      <w:r>
        <w:rPr>
          <w:spacing w:val="1"/>
          <w:sz w:val="24"/>
        </w:rPr>
        <w:t xml:space="preserve"> </w:t>
      </w:r>
      <w:r>
        <w:rPr>
          <w:sz w:val="24"/>
        </w:rPr>
        <w:t>по</w:t>
      </w:r>
      <w:r>
        <w:rPr>
          <w:spacing w:val="1"/>
          <w:sz w:val="24"/>
        </w:rPr>
        <w:t xml:space="preserve"> </w:t>
      </w:r>
      <w:r>
        <w:rPr>
          <w:sz w:val="24"/>
        </w:rPr>
        <w:t>социальным,</w:t>
      </w:r>
      <w:r>
        <w:rPr>
          <w:spacing w:val="1"/>
          <w:sz w:val="24"/>
        </w:rPr>
        <w:t xml:space="preserve"> </w:t>
      </w:r>
      <w:r>
        <w:rPr>
          <w:sz w:val="24"/>
        </w:rPr>
        <w:t>религиозным,</w:t>
      </w:r>
      <w:r>
        <w:rPr>
          <w:spacing w:val="1"/>
          <w:sz w:val="24"/>
        </w:rPr>
        <w:t xml:space="preserve"> </w:t>
      </w:r>
      <w:r>
        <w:rPr>
          <w:sz w:val="24"/>
        </w:rPr>
        <w:t>расовым,</w:t>
      </w:r>
      <w:r>
        <w:rPr>
          <w:spacing w:val="1"/>
          <w:sz w:val="24"/>
        </w:rPr>
        <w:t xml:space="preserve"> </w:t>
      </w:r>
      <w:r>
        <w:rPr>
          <w:sz w:val="24"/>
        </w:rPr>
        <w:t>национальным</w:t>
      </w:r>
      <w:r>
        <w:rPr>
          <w:spacing w:val="1"/>
          <w:sz w:val="24"/>
        </w:rPr>
        <w:t xml:space="preserve"> </w:t>
      </w:r>
      <w:r>
        <w:rPr>
          <w:sz w:val="24"/>
        </w:rPr>
        <w:t>признакам;</w:t>
      </w:r>
    </w:p>
    <w:p w:rsidR="00C36CF3" w:rsidRDefault="001C1315" w:rsidP="00B46B77">
      <w:pPr>
        <w:pStyle w:val="a5"/>
        <w:numPr>
          <w:ilvl w:val="0"/>
          <w:numId w:val="31"/>
        </w:numPr>
        <w:tabs>
          <w:tab w:val="left" w:pos="396"/>
        </w:tabs>
        <w:spacing w:line="276" w:lineRule="auto"/>
        <w:ind w:left="207" w:right="1115" w:firstLine="0"/>
        <w:rPr>
          <w:sz w:val="24"/>
        </w:rPr>
      </w:pPr>
      <w:r>
        <w:rPr>
          <w:sz w:val="24"/>
        </w:rPr>
        <w:t>готовность к взаимодействию с обществом и государством в обеспечении безопасности</w:t>
      </w:r>
      <w:r>
        <w:rPr>
          <w:spacing w:val="1"/>
          <w:sz w:val="24"/>
        </w:rPr>
        <w:t xml:space="preserve"> </w:t>
      </w:r>
      <w:r>
        <w:rPr>
          <w:sz w:val="24"/>
        </w:rPr>
        <w:t>жизни</w:t>
      </w:r>
      <w:r>
        <w:rPr>
          <w:spacing w:val="-1"/>
          <w:sz w:val="24"/>
        </w:rPr>
        <w:t xml:space="preserve"> </w:t>
      </w:r>
      <w:r>
        <w:rPr>
          <w:sz w:val="24"/>
        </w:rPr>
        <w:t>и</w:t>
      </w:r>
      <w:r>
        <w:rPr>
          <w:spacing w:val="-2"/>
          <w:sz w:val="24"/>
        </w:rPr>
        <w:t xml:space="preserve"> </w:t>
      </w:r>
      <w:r>
        <w:rPr>
          <w:sz w:val="24"/>
        </w:rPr>
        <w:t>здоровья</w:t>
      </w:r>
      <w:r>
        <w:rPr>
          <w:spacing w:val="-3"/>
          <w:sz w:val="24"/>
        </w:rPr>
        <w:t xml:space="preserve"> </w:t>
      </w:r>
      <w:r>
        <w:rPr>
          <w:sz w:val="24"/>
        </w:rPr>
        <w:t>населения;</w:t>
      </w:r>
    </w:p>
    <w:p w:rsidR="00C36CF3" w:rsidRDefault="001C1315" w:rsidP="00B46B77">
      <w:pPr>
        <w:pStyle w:val="a5"/>
        <w:numPr>
          <w:ilvl w:val="0"/>
          <w:numId w:val="31"/>
        </w:numPr>
        <w:tabs>
          <w:tab w:val="left" w:pos="463"/>
        </w:tabs>
        <w:spacing w:before="1" w:line="276" w:lineRule="auto"/>
        <w:ind w:left="207" w:right="1121" w:firstLine="0"/>
        <w:rPr>
          <w:sz w:val="24"/>
        </w:rPr>
      </w:pPr>
      <w:r>
        <w:rPr>
          <w:sz w:val="24"/>
        </w:rPr>
        <w:t>готовность</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государственных</w:t>
      </w:r>
      <w:r>
        <w:rPr>
          <w:spacing w:val="1"/>
          <w:sz w:val="24"/>
        </w:rPr>
        <w:t xml:space="preserve"> </w:t>
      </w:r>
      <w:r>
        <w:rPr>
          <w:sz w:val="24"/>
        </w:rPr>
        <w:t>социальных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институтов</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обеспечения</w:t>
      </w:r>
      <w:r>
        <w:rPr>
          <w:spacing w:val="1"/>
          <w:sz w:val="24"/>
        </w:rPr>
        <w:t xml:space="preserve"> </w:t>
      </w:r>
      <w:r>
        <w:rPr>
          <w:sz w:val="24"/>
        </w:rPr>
        <w:t>комплексной</w:t>
      </w:r>
      <w:r>
        <w:rPr>
          <w:spacing w:val="1"/>
          <w:sz w:val="24"/>
        </w:rPr>
        <w:t xml:space="preserve"> </w:t>
      </w:r>
      <w:r>
        <w:rPr>
          <w:sz w:val="24"/>
        </w:rPr>
        <w:t>безопасности</w:t>
      </w:r>
      <w:r>
        <w:rPr>
          <w:spacing w:val="1"/>
          <w:sz w:val="24"/>
        </w:rPr>
        <w:t xml:space="preserve"> </w:t>
      </w:r>
      <w:r>
        <w:rPr>
          <w:sz w:val="24"/>
        </w:rPr>
        <w:t>личности,</w:t>
      </w:r>
      <w:r>
        <w:rPr>
          <w:spacing w:val="-1"/>
          <w:sz w:val="24"/>
        </w:rPr>
        <w:t xml:space="preserve"> </w:t>
      </w:r>
      <w:r>
        <w:rPr>
          <w:sz w:val="24"/>
        </w:rPr>
        <w:t>общества</w:t>
      </w:r>
      <w:r>
        <w:rPr>
          <w:spacing w:val="-1"/>
          <w:sz w:val="24"/>
        </w:rPr>
        <w:t xml:space="preserve"> </w:t>
      </w:r>
      <w:r>
        <w:rPr>
          <w:sz w:val="24"/>
        </w:rPr>
        <w:t>и государства;</w:t>
      </w:r>
    </w:p>
    <w:p w:rsidR="00C36CF3" w:rsidRDefault="001C1315" w:rsidP="00B46B77">
      <w:pPr>
        <w:pStyle w:val="a5"/>
        <w:numPr>
          <w:ilvl w:val="3"/>
          <w:numId w:val="22"/>
        </w:numPr>
        <w:tabs>
          <w:tab w:val="left" w:pos="1630"/>
        </w:tabs>
        <w:spacing w:line="274" w:lineRule="exact"/>
        <w:ind w:left="1629" w:hanging="364"/>
        <w:jc w:val="both"/>
        <w:rPr>
          <w:sz w:val="24"/>
        </w:rPr>
      </w:pPr>
      <w:r>
        <w:rPr>
          <w:sz w:val="24"/>
        </w:rPr>
        <w:t>патриотическое</w:t>
      </w:r>
      <w:r>
        <w:rPr>
          <w:spacing w:val="-7"/>
          <w:sz w:val="24"/>
        </w:rPr>
        <w:t xml:space="preserve"> </w:t>
      </w:r>
      <w:r>
        <w:rPr>
          <w:sz w:val="24"/>
        </w:rPr>
        <w:t>воспитание:</w:t>
      </w:r>
    </w:p>
    <w:p w:rsidR="00C36CF3" w:rsidRDefault="001C1315" w:rsidP="00B46B77">
      <w:pPr>
        <w:pStyle w:val="a5"/>
        <w:numPr>
          <w:ilvl w:val="0"/>
          <w:numId w:val="31"/>
        </w:numPr>
        <w:tabs>
          <w:tab w:val="left" w:pos="425"/>
        </w:tabs>
        <w:spacing w:before="43" w:line="276" w:lineRule="auto"/>
        <w:ind w:left="212" w:right="1116" w:firstLine="0"/>
        <w:rPr>
          <w:sz w:val="24"/>
        </w:rPr>
      </w:pPr>
      <w:r>
        <w:rPr>
          <w:sz w:val="24"/>
        </w:rPr>
        <w:t>сформированность</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народу,</w:t>
      </w:r>
      <w:r>
        <w:rPr>
          <w:spacing w:val="1"/>
          <w:sz w:val="24"/>
        </w:rPr>
        <w:t xml:space="preserve"> </w:t>
      </w:r>
      <w:r>
        <w:rPr>
          <w:sz w:val="24"/>
        </w:rPr>
        <w:t>памяти</w:t>
      </w:r>
      <w:r>
        <w:rPr>
          <w:spacing w:val="13"/>
          <w:sz w:val="24"/>
        </w:rPr>
        <w:t xml:space="preserve"> </w:t>
      </w:r>
      <w:r>
        <w:rPr>
          <w:sz w:val="24"/>
        </w:rPr>
        <w:t>защитников</w:t>
      </w:r>
      <w:r>
        <w:rPr>
          <w:spacing w:val="11"/>
          <w:sz w:val="24"/>
        </w:rPr>
        <w:t xml:space="preserve"> </w:t>
      </w:r>
      <w:r>
        <w:rPr>
          <w:sz w:val="24"/>
        </w:rPr>
        <w:t>Родины</w:t>
      </w:r>
      <w:r>
        <w:rPr>
          <w:spacing w:val="11"/>
          <w:sz w:val="24"/>
        </w:rPr>
        <w:t xml:space="preserve"> </w:t>
      </w:r>
      <w:r>
        <w:rPr>
          <w:sz w:val="24"/>
        </w:rPr>
        <w:t>и</w:t>
      </w:r>
      <w:r>
        <w:rPr>
          <w:spacing w:val="13"/>
          <w:sz w:val="24"/>
        </w:rPr>
        <w:t xml:space="preserve"> </w:t>
      </w:r>
      <w:r>
        <w:rPr>
          <w:sz w:val="24"/>
        </w:rPr>
        <w:t>боевым</w:t>
      </w:r>
      <w:r>
        <w:rPr>
          <w:spacing w:val="11"/>
          <w:sz w:val="24"/>
        </w:rPr>
        <w:t xml:space="preserve"> </w:t>
      </w:r>
      <w:r>
        <w:rPr>
          <w:sz w:val="24"/>
        </w:rPr>
        <w:t>подвигам</w:t>
      </w:r>
      <w:r>
        <w:rPr>
          <w:spacing w:val="11"/>
          <w:sz w:val="24"/>
        </w:rPr>
        <w:t xml:space="preserve"> </w:t>
      </w:r>
      <w:r>
        <w:rPr>
          <w:sz w:val="24"/>
        </w:rPr>
        <w:t>Героев</w:t>
      </w:r>
      <w:r>
        <w:rPr>
          <w:spacing w:val="12"/>
          <w:sz w:val="24"/>
        </w:rPr>
        <w:t xml:space="preserve"> </w:t>
      </w:r>
      <w:r>
        <w:rPr>
          <w:sz w:val="24"/>
        </w:rPr>
        <w:t>Отечества,</w:t>
      </w:r>
      <w:r>
        <w:rPr>
          <w:spacing w:val="12"/>
          <w:sz w:val="24"/>
        </w:rPr>
        <w:t xml:space="preserve"> </w:t>
      </w:r>
      <w:r>
        <w:rPr>
          <w:sz w:val="24"/>
        </w:rPr>
        <w:t>гордости</w:t>
      </w:r>
      <w:r>
        <w:rPr>
          <w:spacing w:val="13"/>
          <w:sz w:val="24"/>
        </w:rPr>
        <w:t xml:space="preserve"> </w:t>
      </w:r>
      <w:r>
        <w:rPr>
          <w:sz w:val="24"/>
        </w:rPr>
        <w:t>за</w:t>
      </w:r>
      <w:r>
        <w:rPr>
          <w:spacing w:val="11"/>
          <w:sz w:val="24"/>
        </w:rPr>
        <w:t xml:space="preserve"> </w:t>
      </w:r>
      <w:r>
        <w:rPr>
          <w:sz w:val="24"/>
        </w:rPr>
        <w:t>свою</w:t>
      </w:r>
      <w:r>
        <w:rPr>
          <w:spacing w:val="12"/>
          <w:sz w:val="24"/>
        </w:rPr>
        <w:t xml:space="preserve"> </w:t>
      </w:r>
      <w:r>
        <w:rPr>
          <w:sz w:val="24"/>
        </w:rPr>
        <w:t>Родину</w:t>
      </w:r>
      <w:r>
        <w:rPr>
          <w:spacing w:val="-57"/>
          <w:sz w:val="24"/>
        </w:rPr>
        <w:t xml:space="preserve"> </w:t>
      </w:r>
      <w:r>
        <w:rPr>
          <w:sz w:val="24"/>
        </w:rPr>
        <w:t>и Вооруженные Силы Российской Федерации, прошлое и настоящее многонационального</w:t>
      </w:r>
      <w:r>
        <w:rPr>
          <w:spacing w:val="1"/>
          <w:sz w:val="24"/>
        </w:rPr>
        <w:t xml:space="preserve"> </w:t>
      </w:r>
      <w:r>
        <w:rPr>
          <w:sz w:val="24"/>
        </w:rPr>
        <w:t>народа</w:t>
      </w:r>
      <w:r>
        <w:rPr>
          <w:spacing w:val="-2"/>
          <w:sz w:val="24"/>
        </w:rPr>
        <w:t xml:space="preserve"> </w:t>
      </w:r>
      <w:r>
        <w:rPr>
          <w:sz w:val="24"/>
        </w:rPr>
        <w:t>России, российской армии</w:t>
      </w:r>
      <w:r>
        <w:rPr>
          <w:spacing w:val="-2"/>
          <w:sz w:val="24"/>
        </w:rPr>
        <w:t xml:space="preserve"> </w:t>
      </w:r>
      <w:r>
        <w:rPr>
          <w:sz w:val="24"/>
        </w:rPr>
        <w:t>и флота;</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0"/>
          <w:numId w:val="31"/>
        </w:numPr>
        <w:tabs>
          <w:tab w:val="left" w:pos="466"/>
        </w:tabs>
        <w:spacing w:before="76" w:line="276" w:lineRule="auto"/>
        <w:ind w:left="207" w:right="1114" w:firstLine="0"/>
        <w:rPr>
          <w:sz w:val="24"/>
        </w:rPr>
      </w:pPr>
      <w:r>
        <w:rPr>
          <w:sz w:val="24"/>
        </w:rPr>
        <w:t>ценностное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государственным</w:t>
      </w:r>
      <w:r>
        <w:rPr>
          <w:spacing w:val="1"/>
          <w:sz w:val="24"/>
        </w:rPr>
        <w:t xml:space="preserve"> </w:t>
      </w:r>
      <w:r>
        <w:rPr>
          <w:sz w:val="24"/>
        </w:rPr>
        <w:t>и</w:t>
      </w:r>
      <w:r>
        <w:rPr>
          <w:spacing w:val="1"/>
          <w:sz w:val="24"/>
        </w:rPr>
        <w:t xml:space="preserve"> </w:t>
      </w:r>
      <w:r>
        <w:rPr>
          <w:sz w:val="24"/>
        </w:rPr>
        <w:t>военным</w:t>
      </w:r>
      <w:r>
        <w:rPr>
          <w:spacing w:val="1"/>
          <w:sz w:val="24"/>
        </w:rPr>
        <w:t xml:space="preserve"> </w:t>
      </w:r>
      <w:r>
        <w:rPr>
          <w:sz w:val="24"/>
        </w:rPr>
        <w:t>символам,</w:t>
      </w:r>
      <w:r>
        <w:rPr>
          <w:spacing w:val="1"/>
          <w:sz w:val="24"/>
        </w:rPr>
        <w:t xml:space="preserve"> </w:t>
      </w:r>
      <w:r>
        <w:rPr>
          <w:sz w:val="24"/>
        </w:rPr>
        <w:t>историческому</w:t>
      </w:r>
      <w:r>
        <w:rPr>
          <w:spacing w:val="1"/>
          <w:sz w:val="24"/>
        </w:rPr>
        <w:t xml:space="preserve"> </w:t>
      </w:r>
      <w:r>
        <w:rPr>
          <w:sz w:val="24"/>
        </w:rPr>
        <w:t>и</w:t>
      </w:r>
      <w:r>
        <w:rPr>
          <w:spacing w:val="1"/>
          <w:sz w:val="24"/>
        </w:rPr>
        <w:t xml:space="preserve"> </w:t>
      </w:r>
      <w:r>
        <w:rPr>
          <w:sz w:val="24"/>
        </w:rPr>
        <w:t>природному</w:t>
      </w:r>
      <w:r>
        <w:rPr>
          <w:spacing w:val="1"/>
          <w:sz w:val="24"/>
        </w:rPr>
        <w:t xml:space="preserve"> </w:t>
      </w:r>
      <w:r>
        <w:rPr>
          <w:sz w:val="24"/>
        </w:rPr>
        <w:t>наследию,</w:t>
      </w:r>
      <w:r>
        <w:rPr>
          <w:spacing w:val="1"/>
          <w:sz w:val="24"/>
        </w:rPr>
        <w:t xml:space="preserve"> </w:t>
      </w:r>
      <w:r>
        <w:rPr>
          <w:sz w:val="24"/>
        </w:rPr>
        <w:t>дням</w:t>
      </w:r>
      <w:r>
        <w:rPr>
          <w:spacing w:val="1"/>
          <w:sz w:val="24"/>
        </w:rPr>
        <w:t xml:space="preserve"> </w:t>
      </w:r>
      <w:r>
        <w:rPr>
          <w:sz w:val="24"/>
        </w:rPr>
        <w:t>воинской</w:t>
      </w:r>
      <w:r>
        <w:rPr>
          <w:spacing w:val="1"/>
          <w:sz w:val="24"/>
        </w:rPr>
        <w:t xml:space="preserve"> </w:t>
      </w:r>
      <w:r>
        <w:rPr>
          <w:sz w:val="24"/>
        </w:rPr>
        <w:t>славы,</w:t>
      </w:r>
      <w:r>
        <w:rPr>
          <w:spacing w:val="1"/>
          <w:sz w:val="24"/>
        </w:rPr>
        <w:t xml:space="preserve"> </w:t>
      </w:r>
      <w:r>
        <w:rPr>
          <w:sz w:val="24"/>
        </w:rPr>
        <w:t>боевым</w:t>
      </w:r>
      <w:r>
        <w:rPr>
          <w:spacing w:val="1"/>
          <w:sz w:val="24"/>
        </w:rPr>
        <w:t xml:space="preserve"> </w:t>
      </w:r>
      <w:r>
        <w:rPr>
          <w:sz w:val="24"/>
        </w:rPr>
        <w:t>традициям</w:t>
      </w:r>
      <w:r>
        <w:rPr>
          <w:spacing w:val="1"/>
          <w:sz w:val="24"/>
        </w:rPr>
        <w:t xml:space="preserve"> </w:t>
      </w:r>
      <w:r>
        <w:rPr>
          <w:sz w:val="24"/>
        </w:rPr>
        <w:t>Вооруженных</w:t>
      </w:r>
      <w:r>
        <w:rPr>
          <w:spacing w:val="1"/>
          <w:sz w:val="24"/>
        </w:rPr>
        <w:t xml:space="preserve"> </w:t>
      </w:r>
      <w:r>
        <w:rPr>
          <w:sz w:val="24"/>
        </w:rPr>
        <w:t>Сил</w:t>
      </w:r>
      <w:r>
        <w:rPr>
          <w:spacing w:val="1"/>
          <w:sz w:val="24"/>
        </w:rPr>
        <w:t xml:space="preserve"> </w:t>
      </w:r>
      <w:r>
        <w:rPr>
          <w:sz w:val="24"/>
        </w:rPr>
        <w:t>Российской Федерации, достижениям России в области обеспечения безопасности жизни и</w:t>
      </w:r>
      <w:r>
        <w:rPr>
          <w:spacing w:val="1"/>
          <w:sz w:val="24"/>
        </w:rPr>
        <w:t xml:space="preserve"> </w:t>
      </w:r>
      <w:r>
        <w:rPr>
          <w:sz w:val="24"/>
        </w:rPr>
        <w:t>здоровья</w:t>
      </w:r>
      <w:r>
        <w:rPr>
          <w:spacing w:val="-1"/>
          <w:sz w:val="24"/>
        </w:rPr>
        <w:t xml:space="preserve"> </w:t>
      </w:r>
      <w:r>
        <w:rPr>
          <w:sz w:val="24"/>
        </w:rPr>
        <w:t>людей;</w:t>
      </w:r>
    </w:p>
    <w:p w:rsidR="00C36CF3" w:rsidRDefault="001C1315" w:rsidP="00B46B77">
      <w:pPr>
        <w:pStyle w:val="a5"/>
        <w:numPr>
          <w:ilvl w:val="0"/>
          <w:numId w:val="31"/>
        </w:numPr>
        <w:tabs>
          <w:tab w:val="left" w:pos="442"/>
        </w:tabs>
        <w:spacing w:before="1" w:line="278" w:lineRule="auto"/>
        <w:ind w:left="207" w:right="1115" w:firstLine="0"/>
        <w:rPr>
          <w:sz w:val="24"/>
        </w:rPr>
      </w:pPr>
      <w:r>
        <w:rPr>
          <w:sz w:val="24"/>
        </w:rPr>
        <w:t>сформированность</w:t>
      </w:r>
      <w:r>
        <w:rPr>
          <w:spacing w:val="1"/>
          <w:sz w:val="24"/>
        </w:rPr>
        <w:t xml:space="preserve"> </w:t>
      </w:r>
      <w:r>
        <w:rPr>
          <w:sz w:val="24"/>
        </w:rPr>
        <w:t>чувства</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Родиной,</w:t>
      </w:r>
      <w:r>
        <w:rPr>
          <w:spacing w:val="1"/>
          <w:sz w:val="24"/>
        </w:rPr>
        <w:t xml:space="preserve"> </w:t>
      </w:r>
      <w:r>
        <w:rPr>
          <w:sz w:val="24"/>
        </w:rPr>
        <w:t>идейная</w:t>
      </w:r>
      <w:r>
        <w:rPr>
          <w:spacing w:val="1"/>
          <w:sz w:val="24"/>
        </w:rPr>
        <w:t xml:space="preserve"> </w:t>
      </w:r>
      <w:r>
        <w:rPr>
          <w:sz w:val="24"/>
        </w:rPr>
        <w:t>убежденность</w:t>
      </w:r>
      <w:r>
        <w:rPr>
          <w:spacing w:val="1"/>
          <w:sz w:val="24"/>
        </w:rPr>
        <w:t xml:space="preserve"> </w:t>
      </w:r>
      <w:r>
        <w:rPr>
          <w:sz w:val="24"/>
        </w:rPr>
        <w:t>и</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служению</w:t>
      </w:r>
      <w:r>
        <w:rPr>
          <w:spacing w:val="-3"/>
          <w:sz w:val="24"/>
        </w:rPr>
        <w:t xml:space="preserve"> </w:t>
      </w:r>
      <w:r>
        <w:rPr>
          <w:sz w:val="24"/>
        </w:rPr>
        <w:t>и</w:t>
      </w:r>
      <w:r>
        <w:rPr>
          <w:spacing w:val="-1"/>
          <w:sz w:val="24"/>
        </w:rPr>
        <w:t xml:space="preserve"> </w:t>
      </w:r>
      <w:r>
        <w:rPr>
          <w:sz w:val="24"/>
        </w:rPr>
        <w:t>защите</w:t>
      </w:r>
      <w:r>
        <w:rPr>
          <w:spacing w:val="-2"/>
          <w:sz w:val="24"/>
        </w:rPr>
        <w:t xml:space="preserve"> </w:t>
      </w:r>
      <w:r>
        <w:rPr>
          <w:sz w:val="24"/>
        </w:rPr>
        <w:t>Отечества,</w:t>
      </w:r>
      <w:r>
        <w:rPr>
          <w:spacing w:val="-1"/>
          <w:sz w:val="24"/>
        </w:rPr>
        <w:t xml:space="preserve"> </w:t>
      </w:r>
      <w:r>
        <w:rPr>
          <w:sz w:val="24"/>
        </w:rPr>
        <w:t>ответственность</w:t>
      </w:r>
      <w:r>
        <w:rPr>
          <w:spacing w:val="-1"/>
          <w:sz w:val="24"/>
        </w:rPr>
        <w:t xml:space="preserve"> </w:t>
      </w:r>
      <w:r>
        <w:rPr>
          <w:sz w:val="24"/>
        </w:rPr>
        <w:t>за</w:t>
      </w:r>
      <w:r>
        <w:rPr>
          <w:spacing w:val="-2"/>
          <w:sz w:val="24"/>
        </w:rPr>
        <w:t xml:space="preserve"> </w:t>
      </w:r>
      <w:r>
        <w:rPr>
          <w:sz w:val="24"/>
        </w:rPr>
        <w:t>его</w:t>
      </w:r>
      <w:r>
        <w:rPr>
          <w:spacing w:val="-2"/>
          <w:sz w:val="24"/>
        </w:rPr>
        <w:t xml:space="preserve"> </w:t>
      </w:r>
      <w:r>
        <w:rPr>
          <w:sz w:val="24"/>
        </w:rPr>
        <w:t>судьбу;</w:t>
      </w:r>
    </w:p>
    <w:p w:rsidR="00C36CF3" w:rsidRDefault="001C1315" w:rsidP="00B46B77">
      <w:pPr>
        <w:pStyle w:val="a5"/>
        <w:numPr>
          <w:ilvl w:val="3"/>
          <w:numId w:val="22"/>
        </w:numPr>
        <w:tabs>
          <w:tab w:val="left" w:pos="1176"/>
        </w:tabs>
        <w:spacing w:line="272" w:lineRule="exact"/>
        <w:jc w:val="both"/>
        <w:rPr>
          <w:sz w:val="24"/>
        </w:rPr>
      </w:pPr>
      <w:r>
        <w:rPr>
          <w:sz w:val="24"/>
        </w:rPr>
        <w:t>духовно-нравственное</w:t>
      </w:r>
      <w:r>
        <w:rPr>
          <w:spacing w:val="-8"/>
          <w:sz w:val="24"/>
        </w:rPr>
        <w:t xml:space="preserve"> </w:t>
      </w:r>
      <w:r>
        <w:rPr>
          <w:sz w:val="24"/>
        </w:rPr>
        <w:t>воспитание:</w:t>
      </w:r>
    </w:p>
    <w:p w:rsidR="00C36CF3" w:rsidRDefault="001C1315" w:rsidP="00B46B77">
      <w:pPr>
        <w:pStyle w:val="a5"/>
        <w:numPr>
          <w:ilvl w:val="0"/>
          <w:numId w:val="31"/>
        </w:numPr>
        <w:tabs>
          <w:tab w:val="left" w:pos="353"/>
        </w:tabs>
        <w:spacing w:before="41"/>
        <w:ind w:left="352" w:hanging="141"/>
        <w:rPr>
          <w:sz w:val="24"/>
        </w:rPr>
      </w:pPr>
      <w:r>
        <w:rPr>
          <w:sz w:val="24"/>
        </w:rPr>
        <w:t>осознание</w:t>
      </w:r>
      <w:r>
        <w:rPr>
          <w:spacing w:val="-5"/>
          <w:sz w:val="24"/>
        </w:rPr>
        <w:t xml:space="preserve"> </w:t>
      </w:r>
      <w:r>
        <w:rPr>
          <w:sz w:val="24"/>
        </w:rPr>
        <w:t>духовных</w:t>
      </w:r>
      <w:r>
        <w:rPr>
          <w:spacing w:val="-2"/>
          <w:sz w:val="24"/>
        </w:rPr>
        <w:t xml:space="preserve"> </w:t>
      </w:r>
      <w:r>
        <w:rPr>
          <w:sz w:val="24"/>
        </w:rPr>
        <w:t>ценностей</w:t>
      </w:r>
      <w:r>
        <w:rPr>
          <w:spacing w:val="-3"/>
          <w:sz w:val="24"/>
        </w:rPr>
        <w:t xml:space="preserve"> </w:t>
      </w:r>
      <w:r>
        <w:rPr>
          <w:sz w:val="24"/>
        </w:rPr>
        <w:t>российского</w:t>
      </w:r>
      <w:r>
        <w:rPr>
          <w:spacing w:val="-3"/>
          <w:sz w:val="24"/>
        </w:rPr>
        <w:t xml:space="preserve"> </w:t>
      </w:r>
      <w:r>
        <w:rPr>
          <w:sz w:val="24"/>
        </w:rPr>
        <w:t>народа</w:t>
      </w:r>
      <w:r>
        <w:rPr>
          <w:spacing w:val="-4"/>
          <w:sz w:val="24"/>
        </w:rPr>
        <w:t xml:space="preserve"> </w:t>
      </w:r>
      <w:r>
        <w:rPr>
          <w:sz w:val="24"/>
        </w:rPr>
        <w:t>и</w:t>
      </w:r>
      <w:r>
        <w:rPr>
          <w:spacing w:val="-3"/>
          <w:sz w:val="24"/>
        </w:rPr>
        <w:t xml:space="preserve"> </w:t>
      </w:r>
      <w:r>
        <w:rPr>
          <w:sz w:val="24"/>
        </w:rPr>
        <w:t>российского</w:t>
      </w:r>
      <w:r>
        <w:rPr>
          <w:spacing w:val="-3"/>
          <w:sz w:val="24"/>
        </w:rPr>
        <w:t xml:space="preserve"> </w:t>
      </w:r>
      <w:r>
        <w:rPr>
          <w:sz w:val="24"/>
        </w:rPr>
        <w:t>воинства;</w:t>
      </w:r>
    </w:p>
    <w:p w:rsidR="00C36CF3" w:rsidRDefault="001C1315" w:rsidP="00B46B77">
      <w:pPr>
        <w:pStyle w:val="a5"/>
        <w:numPr>
          <w:ilvl w:val="0"/>
          <w:numId w:val="31"/>
        </w:numPr>
        <w:tabs>
          <w:tab w:val="left" w:pos="478"/>
        </w:tabs>
        <w:spacing w:before="41" w:line="276" w:lineRule="auto"/>
        <w:ind w:left="207" w:right="1113" w:firstLine="0"/>
        <w:rPr>
          <w:sz w:val="24"/>
        </w:rPr>
      </w:pPr>
      <w:r>
        <w:rPr>
          <w:sz w:val="24"/>
        </w:rPr>
        <w:t>сформированность</w:t>
      </w:r>
      <w:r>
        <w:rPr>
          <w:spacing w:val="1"/>
          <w:sz w:val="24"/>
        </w:rPr>
        <w:t xml:space="preserve"> </w:t>
      </w:r>
      <w:r>
        <w:rPr>
          <w:sz w:val="24"/>
        </w:rPr>
        <w:t>ценности</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осознанного</w:t>
      </w:r>
      <w:r>
        <w:rPr>
          <w:spacing w:val="1"/>
          <w:sz w:val="24"/>
        </w:rPr>
        <w:t xml:space="preserve"> </w:t>
      </w:r>
      <w:r>
        <w:rPr>
          <w:sz w:val="24"/>
        </w:rPr>
        <w:t>и</w:t>
      </w:r>
      <w:r>
        <w:rPr>
          <w:spacing w:val="1"/>
          <w:sz w:val="24"/>
        </w:rPr>
        <w:t xml:space="preserve"> </w:t>
      </w:r>
      <w:r>
        <w:rPr>
          <w:sz w:val="24"/>
        </w:rPr>
        <w:t>ответственного</w:t>
      </w:r>
      <w:r>
        <w:rPr>
          <w:spacing w:val="1"/>
          <w:sz w:val="24"/>
        </w:rPr>
        <w:t xml:space="preserve"> </w:t>
      </w:r>
      <w:r>
        <w:rPr>
          <w:sz w:val="24"/>
        </w:rPr>
        <w:t>отношения к личной безопасности, безопасности других людей, общества и государства;</w:t>
      </w:r>
      <w:r>
        <w:rPr>
          <w:spacing w:val="1"/>
          <w:sz w:val="24"/>
        </w:rPr>
        <w:t xml:space="preserve"> </w:t>
      </w:r>
      <w:r>
        <w:rPr>
          <w:sz w:val="24"/>
        </w:rPr>
        <w:t>способность оценивать ситуацию и принимать осознанные решения, готовность реализовать</w:t>
      </w:r>
      <w:r>
        <w:rPr>
          <w:spacing w:val="1"/>
          <w:sz w:val="24"/>
        </w:rPr>
        <w:t xml:space="preserve"> </w:t>
      </w:r>
      <w:r>
        <w:rPr>
          <w:sz w:val="24"/>
        </w:rPr>
        <w:t>риск-ориентированное поведение, самостоятельно и ответственно действовать в различных</w:t>
      </w:r>
      <w:r>
        <w:rPr>
          <w:spacing w:val="1"/>
          <w:sz w:val="24"/>
        </w:rPr>
        <w:t xml:space="preserve"> </w:t>
      </w:r>
      <w:r>
        <w:rPr>
          <w:sz w:val="24"/>
        </w:rPr>
        <w:t>условиях</w:t>
      </w:r>
      <w:r>
        <w:rPr>
          <w:spacing w:val="1"/>
          <w:sz w:val="24"/>
        </w:rPr>
        <w:t xml:space="preserve"> </w:t>
      </w:r>
      <w:r>
        <w:rPr>
          <w:sz w:val="24"/>
        </w:rPr>
        <w:t>жизнедеятельности</w:t>
      </w:r>
      <w:r>
        <w:rPr>
          <w:spacing w:val="1"/>
          <w:sz w:val="24"/>
        </w:rPr>
        <w:t xml:space="preserve"> </w:t>
      </w:r>
      <w:r>
        <w:rPr>
          <w:sz w:val="24"/>
        </w:rPr>
        <w:t>по</w:t>
      </w:r>
      <w:r>
        <w:rPr>
          <w:spacing w:val="1"/>
          <w:sz w:val="24"/>
        </w:rPr>
        <w:t xml:space="preserve"> </w:t>
      </w:r>
      <w:r>
        <w:rPr>
          <w:sz w:val="24"/>
        </w:rPr>
        <w:t>снижению</w:t>
      </w:r>
      <w:r>
        <w:rPr>
          <w:spacing w:val="1"/>
          <w:sz w:val="24"/>
        </w:rPr>
        <w:t xml:space="preserve"> </w:t>
      </w:r>
      <w:r>
        <w:rPr>
          <w:sz w:val="24"/>
        </w:rPr>
        <w:t>риска</w:t>
      </w:r>
      <w:r>
        <w:rPr>
          <w:spacing w:val="1"/>
          <w:sz w:val="24"/>
        </w:rPr>
        <w:t xml:space="preserve"> </w:t>
      </w:r>
      <w:r>
        <w:rPr>
          <w:sz w:val="24"/>
        </w:rPr>
        <w:t>возникновения</w:t>
      </w:r>
      <w:r>
        <w:rPr>
          <w:spacing w:val="1"/>
          <w:sz w:val="24"/>
        </w:rPr>
        <w:t xml:space="preserve"> </w:t>
      </w:r>
      <w:r>
        <w:rPr>
          <w:sz w:val="24"/>
        </w:rPr>
        <w:t>опасных</w:t>
      </w:r>
      <w:r>
        <w:rPr>
          <w:spacing w:val="1"/>
          <w:sz w:val="24"/>
        </w:rPr>
        <w:t xml:space="preserve"> </w:t>
      </w:r>
      <w:r>
        <w:rPr>
          <w:sz w:val="24"/>
        </w:rPr>
        <w:t>ситуаций,</w:t>
      </w:r>
      <w:r>
        <w:rPr>
          <w:spacing w:val="1"/>
          <w:sz w:val="24"/>
        </w:rPr>
        <w:t xml:space="preserve"> </w:t>
      </w:r>
      <w:r>
        <w:rPr>
          <w:sz w:val="24"/>
        </w:rPr>
        <w:t>перерастания</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чрезвычайные</w:t>
      </w:r>
      <w:r>
        <w:rPr>
          <w:spacing w:val="-3"/>
          <w:sz w:val="24"/>
        </w:rPr>
        <w:t xml:space="preserve"> </w:t>
      </w:r>
      <w:r>
        <w:rPr>
          <w:sz w:val="24"/>
        </w:rPr>
        <w:t>ситуации,</w:t>
      </w:r>
      <w:r>
        <w:rPr>
          <w:spacing w:val="-1"/>
          <w:sz w:val="24"/>
        </w:rPr>
        <w:t xml:space="preserve"> </w:t>
      </w:r>
      <w:r>
        <w:rPr>
          <w:sz w:val="24"/>
        </w:rPr>
        <w:t>смягчению их</w:t>
      </w:r>
      <w:r>
        <w:rPr>
          <w:spacing w:val="1"/>
          <w:sz w:val="24"/>
        </w:rPr>
        <w:t xml:space="preserve"> </w:t>
      </w:r>
      <w:r>
        <w:rPr>
          <w:sz w:val="24"/>
        </w:rPr>
        <w:t>последствий;</w:t>
      </w:r>
    </w:p>
    <w:p w:rsidR="00C36CF3" w:rsidRDefault="001C1315" w:rsidP="00B46B77">
      <w:pPr>
        <w:pStyle w:val="a5"/>
        <w:numPr>
          <w:ilvl w:val="0"/>
          <w:numId w:val="31"/>
        </w:numPr>
        <w:tabs>
          <w:tab w:val="left" w:pos="408"/>
        </w:tabs>
        <w:spacing w:before="2" w:line="276" w:lineRule="auto"/>
        <w:ind w:left="207" w:right="1125" w:firstLine="0"/>
        <w:rPr>
          <w:sz w:val="24"/>
        </w:rPr>
      </w:pPr>
      <w:r>
        <w:rPr>
          <w:sz w:val="24"/>
        </w:rPr>
        <w:t>ответственное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своим</w:t>
      </w:r>
      <w:r>
        <w:rPr>
          <w:spacing w:val="1"/>
          <w:sz w:val="24"/>
        </w:rPr>
        <w:t xml:space="preserve"> </w:t>
      </w:r>
      <w:r>
        <w:rPr>
          <w:sz w:val="24"/>
        </w:rPr>
        <w:t>родителям,</w:t>
      </w:r>
      <w:r>
        <w:rPr>
          <w:spacing w:val="1"/>
          <w:sz w:val="24"/>
        </w:rPr>
        <w:t xml:space="preserve"> </w:t>
      </w:r>
      <w:r>
        <w:rPr>
          <w:sz w:val="24"/>
        </w:rPr>
        <w:t>старшему поколению,</w:t>
      </w:r>
      <w:r>
        <w:rPr>
          <w:spacing w:val="1"/>
          <w:sz w:val="24"/>
        </w:rPr>
        <w:t xml:space="preserve"> </w:t>
      </w:r>
      <w:r>
        <w:rPr>
          <w:sz w:val="24"/>
        </w:rPr>
        <w:t>семье,</w:t>
      </w:r>
      <w:r>
        <w:rPr>
          <w:spacing w:val="1"/>
          <w:sz w:val="24"/>
        </w:rPr>
        <w:t xml:space="preserve"> </w:t>
      </w:r>
      <w:r>
        <w:rPr>
          <w:sz w:val="24"/>
        </w:rPr>
        <w:t>культуре</w:t>
      </w:r>
      <w:r>
        <w:rPr>
          <w:spacing w:val="1"/>
          <w:sz w:val="24"/>
        </w:rPr>
        <w:t xml:space="preserve"> </w:t>
      </w:r>
      <w:r>
        <w:rPr>
          <w:sz w:val="24"/>
        </w:rPr>
        <w:t>и</w:t>
      </w:r>
      <w:r>
        <w:rPr>
          <w:spacing w:val="-57"/>
          <w:sz w:val="24"/>
        </w:rPr>
        <w:t xml:space="preserve"> </w:t>
      </w:r>
      <w:r>
        <w:rPr>
          <w:sz w:val="24"/>
        </w:rPr>
        <w:t>традициям</w:t>
      </w:r>
      <w:r>
        <w:rPr>
          <w:spacing w:val="-5"/>
          <w:sz w:val="24"/>
        </w:rPr>
        <w:t xml:space="preserve"> </w:t>
      </w:r>
      <w:r>
        <w:rPr>
          <w:sz w:val="24"/>
        </w:rPr>
        <w:t>народов</w:t>
      </w:r>
      <w:r>
        <w:rPr>
          <w:spacing w:val="-1"/>
          <w:sz w:val="24"/>
        </w:rPr>
        <w:t xml:space="preserve"> </w:t>
      </w:r>
      <w:r>
        <w:rPr>
          <w:sz w:val="24"/>
        </w:rPr>
        <w:t>России, принятие</w:t>
      </w:r>
      <w:r>
        <w:rPr>
          <w:spacing w:val="-2"/>
          <w:sz w:val="24"/>
        </w:rPr>
        <w:t xml:space="preserve"> </w:t>
      </w:r>
      <w:r>
        <w:rPr>
          <w:sz w:val="24"/>
        </w:rPr>
        <w:t>идей волонтерства</w:t>
      </w:r>
      <w:r>
        <w:rPr>
          <w:spacing w:val="-3"/>
          <w:sz w:val="24"/>
        </w:rPr>
        <w:t xml:space="preserve"> </w:t>
      </w:r>
      <w:r>
        <w:rPr>
          <w:sz w:val="24"/>
        </w:rPr>
        <w:t>и</w:t>
      </w:r>
      <w:r>
        <w:rPr>
          <w:spacing w:val="-1"/>
          <w:sz w:val="24"/>
        </w:rPr>
        <w:t xml:space="preserve"> </w:t>
      </w:r>
      <w:r>
        <w:rPr>
          <w:sz w:val="24"/>
        </w:rPr>
        <w:t>добровольчества;</w:t>
      </w:r>
    </w:p>
    <w:p w:rsidR="00C36CF3" w:rsidRDefault="001C1315" w:rsidP="00B46B77">
      <w:pPr>
        <w:pStyle w:val="a5"/>
        <w:numPr>
          <w:ilvl w:val="3"/>
          <w:numId w:val="22"/>
        </w:numPr>
        <w:tabs>
          <w:tab w:val="left" w:pos="1166"/>
        </w:tabs>
        <w:spacing w:line="275" w:lineRule="exact"/>
        <w:ind w:left="1166"/>
        <w:jc w:val="both"/>
        <w:rPr>
          <w:sz w:val="24"/>
        </w:rPr>
      </w:pPr>
      <w:r>
        <w:rPr>
          <w:sz w:val="24"/>
        </w:rPr>
        <w:t>эстетическое</w:t>
      </w:r>
      <w:r>
        <w:rPr>
          <w:spacing w:val="-6"/>
          <w:sz w:val="24"/>
        </w:rPr>
        <w:t xml:space="preserve"> </w:t>
      </w:r>
      <w:r>
        <w:rPr>
          <w:sz w:val="24"/>
        </w:rPr>
        <w:t>воспитание:</w:t>
      </w:r>
    </w:p>
    <w:p w:rsidR="00C36CF3" w:rsidRDefault="001C1315" w:rsidP="00B46B77">
      <w:pPr>
        <w:pStyle w:val="a5"/>
        <w:numPr>
          <w:ilvl w:val="0"/>
          <w:numId w:val="31"/>
        </w:numPr>
        <w:tabs>
          <w:tab w:val="left" w:pos="365"/>
        </w:tabs>
        <w:spacing w:before="43"/>
        <w:ind w:left="364" w:hanging="153"/>
        <w:rPr>
          <w:sz w:val="24"/>
        </w:rPr>
      </w:pPr>
      <w:r>
        <w:rPr>
          <w:sz w:val="24"/>
        </w:rPr>
        <w:t>эстетическое</w:t>
      </w:r>
      <w:r>
        <w:rPr>
          <w:spacing w:val="6"/>
          <w:sz w:val="24"/>
        </w:rPr>
        <w:t xml:space="preserve"> </w:t>
      </w:r>
      <w:r>
        <w:rPr>
          <w:sz w:val="24"/>
        </w:rPr>
        <w:t>отношение</w:t>
      </w:r>
      <w:r>
        <w:rPr>
          <w:spacing w:val="7"/>
          <w:sz w:val="24"/>
        </w:rPr>
        <w:t xml:space="preserve"> </w:t>
      </w:r>
      <w:r>
        <w:rPr>
          <w:sz w:val="24"/>
        </w:rPr>
        <w:t>к</w:t>
      </w:r>
      <w:r>
        <w:rPr>
          <w:spacing w:val="9"/>
          <w:sz w:val="24"/>
        </w:rPr>
        <w:t xml:space="preserve"> </w:t>
      </w:r>
      <w:r>
        <w:rPr>
          <w:sz w:val="24"/>
        </w:rPr>
        <w:t>миру</w:t>
      </w:r>
      <w:r>
        <w:rPr>
          <w:spacing w:val="1"/>
          <w:sz w:val="24"/>
        </w:rPr>
        <w:t xml:space="preserve"> </w:t>
      </w:r>
      <w:r>
        <w:rPr>
          <w:sz w:val="24"/>
        </w:rPr>
        <w:t>в</w:t>
      </w:r>
      <w:r>
        <w:rPr>
          <w:spacing w:val="8"/>
          <w:sz w:val="24"/>
        </w:rPr>
        <w:t xml:space="preserve"> </w:t>
      </w:r>
      <w:r>
        <w:rPr>
          <w:sz w:val="24"/>
        </w:rPr>
        <w:t>сочетании</w:t>
      </w:r>
      <w:r>
        <w:rPr>
          <w:spacing w:val="7"/>
          <w:sz w:val="24"/>
        </w:rPr>
        <w:t xml:space="preserve"> </w:t>
      </w:r>
      <w:r>
        <w:rPr>
          <w:sz w:val="24"/>
        </w:rPr>
        <w:t>с</w:t>
      </w:r>
      <w:r>
        <w:rPr>
          <w:spacing w:val="6"/>
          <w:sz w:val="24"/>
        </w:rPr>
        <w:t xml:space="preserve"> </w:t>
      </w:r>
      <w:r>
        <w:rPr>
          <w:sz w:val="24"/>
        </w:rPr>
        <w:t>культурой</w:t>
      </w:r>
      <w:r>
        <w:rPr>
          <w:spacing w:val="9"/>
          <w:sz w:val="24"/>
        </w:rPr>
        <w:t xml:space="preserve"> </w:t>
      </w:r>
      <w:r>
        <w:rPr>
          <w:sz w:val="24"/>
        </w:rPr>
        <w:t>безопасности</w:t>
      </w:r>
      <w:r>
        <w:rPr>
          <w:spacing w:val="9"/>
          <w:sz w:val="24"/>
        </w:rPr>
        <w:t xml:space="preserve"> </w:t>
      </w:r>
      <w:r>
        <w:rPr>
          <w:sz w:val="24"/>
        </w:rPr>
        <w:t>жизнедеятельности;</w:t>
      </w:r>
    </w:p>
    <w:p w:rsidR="00C36CF3" w:rsidRDefault="001C1315" w:rsidP="00B46B77">
      <w:pPr>
        <w:pStyle w:val="a5"/>
        <w:numPr>
          <w:ilvl w:val="0"/>
          <w:numId w:val="31"/>
        </w:numPr>
        <w:tabs>
          <w:tab w:val="left" w:pos="461"/>
        </w:tabs>
        <w:spacing w:before="41" w:line="276" w:lineRule="auto"/>
        <w:ind w:left="212" w:right="1124" w:firstLine="0"/>
        <w:rPr>
          <w:sz w:val="24"/>
        </w:rPr>
      </w:pPr>
      <w:r>
        <w:rPr>
          <w:sz w:val="24"/>
        </w:rPr>
        <w:t>понимание</w:t>
      </w:r>
      <w:r>
        <w:rPr>
          <w:spacing w:val="1"/>
          <w:sz w:val="24"/>
        </w:rPr>
        <w:t xml:space="preserve"> </w:t>
      </w:r>
      <w:r>
        <w:rPr>
          <w:sz w:val="24"/>
        </w:rPr>
        <w:t>взаимозависимости</w:t>
      </w:r>
      <w:r>
        <w:rPr>
          <w:spacing w:val="1"/>
          <w:sz w:val="24"/>
        </w:rPr>
        <w:t xml:space="preserve"> </w:t>
      </w:r>
      <w:r>
        <w:rPr>
          <w:sz w:val="24"/>
        </w:rPr>
        <w:t>успешности</w:t>
      </w:r>
      <w:r>
        <w:rPr>
          <w:spacing w:val="1"/>
          <w:sz w:val="24"/>
        </w:rPr>
        <w:t xml:space="preserve"> </w:t>
      </w:r>
      <w:r>
        <w:rPr>
          <w:sz w:val="24"/>
        </w:rPr>
        <w:t>и</w:t>
      </w:r>
      <w:r>
        <w:rPr>
          <w:spacing w:val="1"/>
          <w:sz w:val="24"/>
        </w:rPr>
        <w:t xml:space="preserve"> </w:t>
      </w:r>
      <w:r>
        <w:rPr>
          <w:sz w:val="24"/>
        </w:rPr>
        <w:t>полноценного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повседневной жизни;</w:t>
      </w:r>
    </w:p>
    <w:p w:rsidR="00C36CF3" w:rsidRDefault="001C1315" w:rsidP="00B46B77">
      <w:pPr>
        <w:pStyle w:val="a5"/>
        <w:numPr>
          <w:ilvl w:val="3"/>
          <w:numId w:val="22"/>
        </w:numPr>
        <w:tabs>
          <w:tab w:val="left" w:pos="1181"/>
        </w:tabs>
        <w:spacing w:line="275" w:lineRule="exact"/>
        <w:ind w:left="1180"/>
        <w:jc w:val="both"/>
        <w:rPr>
          <w:sz w:val="24"/>
        </w:rPr>
      </w:pPr>
      <w:r>
        <w:rPr>
          <w:sz w:val="24"/>
        </w:rPr>
        <w:t>ценности</w:t>
      </w:r>
      <w:r>
        <w:rPr>
          <w:spacing w:val="-5"/>
          <w:sz w:val="24"/>
        </w:rPr>
        <w:t xml:space="preserve"> </w:t>
      </w:r>
      <w:r>
        <w:rPr>
          <w:sz w:val="24"/>
        </w:rPr>
        <w:t>научного</w:t>
      </w:r>
      <w:r>
        <w:rPr>
          <w:spacing w:val="-2"/>
          <w:sz w:val="24"/>
        </w:rPr>
        <w:t xml:space="preserve"> </w:t>
      </w:r>
      <w:r>
        <w:rPr>
          <w:sz w:val="24"/>
        </w:rPr>
        <w:t>познания:</w:t>
      </w:r>
    </w:p>
    <w:p w:rsidR="00C36CF3" w:rsidRDefault="001C1315" w:rsidP="00B46B77">
      <w:pPr>
        <w:pStyle w:val="a5"/>
        <w:numPr>
          <w:ilvl w:val="0"/>
          <w:numId w:val="31"/>
        </w:numPr>
        <w:tabs>
          <w:tab w:val="left" w:pos="399"/>
        </w:tabs>
        <w:spacing w:before="43" w:line="276" w:lineRule="auto"/>
        <w:ind w:left="207" w:right="1114" w:firstLine="0"/>
        <w:rPr>
          <w:sz w:val="24"/>
        </w:rPr>
      </w:pPr>
      <w:r>
        <w:rPr>
          <w:sz w:val="24"/>
        </w:rPr>
        <w:t>сформированность мировоззрения, соответствующего текущему уровню развития общей</w:t>
      </w:r>
      <w:r>
        <w:rPr>
          <w:spacing w:val="1"/>
          <w:sz w:val="24"/>
        </w:rPr>
        <w:t xml:space="preserve"> </w:t>
      </w:r>
      <w:r>
        <w:rPr>
          <w:sz w:val="24"/>
        </w:rPr>
        <w:t>теории</w:t>
      </w:r>
      <w:r>
        <w:rPr>
          <w:spacing w:val="1"/>
          <w:sz w:val="24"/>
        </w:rPr>
        <w:t xml:space="preserve"> </w:t>
      </w:r>
      <w:r>
        <w:rPr>
          <w:sz w:val="24"/>
        </w:rPr>
        <w:t>безопасности,</w:t>
      </w:r>
      <w:r>
        <w:rPr>
          <w:spacing w:val="1"/>
          <w:sz w:val="24"/>
        </w:rPr>
        <w:t xml:space="preserve"> </w:t>
      </w:r>
      <w:r>
        <w:rPr>
          <w:sz w:val="24"/>
        </w:rPr>
        <w:t>современных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технических,</w:t>
      </w:r>
      <w:r>
        <w:rPr>
          <w:spacing w:val="1"/>
          <w:sz w:val="24"/>
        </w:rPr>
        <w:t xml:space="preserve"> </w:t>
      </w:r>
      <w:r>
        <w:rPr>
          <w:sz w:val="24"/>
        </w:rPr>
        <w:t>естественнонаучных,</w:t>
      </w:r>
      <w:r>
        <w:rPr>
          <w:spacing w:val="1"/>
          <w:sz w:val="24"/>
        </w:rPr>
        <w:t xml:space="preserve"> </w:t>
      </w:r>
      <w:r>
        <w:rPr>
          <w:sz w:val="24"/>
        </w:rPr>
        <w:t>общественных,</w:t>
      </w:r>
      <w:r>
        <w:rPr>
          <w:spacing w:val="1"/>
          <w:sz w:val="24"/>
        </w:rPr>
        <w:t xml:space="preserve"> </w:t>
      </w:r>
      <w:r>
        <w:rPr>
          <w:sz w:val="24"/>
        </w:rPr>
        <w:t>гуманитарных</w:t>
      </w:r>
      <w:r>
        <w:rPr>
          <w:spacing w:val="1"/>
          <w:sz w:val="24"/>
        </w:rPr>
        <w:t xml:space="preserve"> </w:t>
      </w:r>
      <w:r>
        <w:rPr>
          <w:sz w:val="24"/>
        </w:rPr>
        <w:t>областях</w:t>
      </w:r>
      <w:r>
        <w:rPr>
          <w:spacing w:val="1"/>
          <w:sz w:val="24"/>
        </w:rPr>
        <w:t xml:space="preserve"> </w:t>
      </w:r>
      <w:r>
        <w:rPr>
          <w:sz w:val="24"/>
        </w:rPr>
        <w:t>знаний,</w:t>
      </w:r>
      <w:r>
        <w:rPr>
          <w:spacing w:val="61"/>
          <w:sz w:val="24"/>
        </w:rPr>
        <w:t xml:space="preserve"> </w:t>
      </w:r>
      <w:r>
        <w:rPr>
          <w:sz w:val="24"/>
        </w:rPr>
        <w:t>современной</w:t>
      </w:r>
      <w:r>
        <w:rPr>
          <w:spacing w:val="1"/>
          <w:sz w:val="24"/>
        </w:rPr>
        <w:t xml:space="preserve"> </w:t>
      </w:r>
      <w:r>
        <w:rPr>
          <w:sz w:val="24"/>
        </w:rPr>
        <w:t>концепции</w:t>
      </w:r>
      <w:r>
        <w:rPr>
          <w:spacing w:val="1"/>
          <w:sz w:val="24"/>
        </w:rPr>
        <w:t xml:space="preserve"> </w:t>
      </w:r>
      <w:r>
        <w:rPr>
          <w:sz w:val="24"/>
        </w:rPr>
        <w:t>культуры безопасности</w:t>
      </w:r>
      <w:r>
        <w:rPr>
          <w:spacing w:val="-1"/>
          <w:sz w:val="24"/>
        </w:rPr>
        <w:t xml:space="preserve"> </w:t>
      </w:r>
      <w:r>
        <w:rPr>
          <w:sz w:val="24"/>
        </w:rPr>
        <w:t>жизнедеятельности;</w:t>
      </w:r>
    </w:p>
    <w:p w:rsidR="00C36CF3" w:rsidRDefault="001C1315" w:rsidP="00B46B77">
      <w:pPr>
        <w:pStyle w:val="a5"/>
        <w:numPr>
          <w:ilvl w:val="0"/>
          <w:numId w:val="31"/>
        </w:numPr>
        <w:tabs>
          <w:tab w:val="left" w:pos="387"/>
        </w:tabs>
        <w:spacing w:line="278" w:lineRule="auto"/>
        <w:ind w:left="207" w:right="1118" w:firstLine="0"/>
        <w:rPr>
          <w:sz w:val="24"/>
        </w:rPr>
      </w:pPr>
      <w:r>
        <w:rPr>
          <w:sz w:val="24"/>
        </w:rPr>
        <w:t>понимание научно-практических основ учебного предмета ОБЖ, осознание его значения</w:t>
      </w:r>
      <w:r>
        <w:rPr>
          <w:spacing w:val="1"/>
          <w:sz w:val="24"/>
        </w:rPr>
        <w:t xml:space="preserve"> </w:t>
      </w:r>
      <w:r>
        <w:rPr>
          <w:sz w:val="24"/>
        </w:rPr>
        <w:t>для</w:t>
      </w:r>
      <w:r>
        <w:rPr>
          <w:spacing w:val="-2"/>
          <w:sz w:val="24"/>
        </w:rPr>
        <w:t xml:space="preserve"> </w:t>
      </w:r>
      <w:r>
        <w:rPr>
          <w:sz w:val="24"/>
        </w:rPr>
        <w:t>безопасной</w:t>
      </w:r>
      <w:r>
        <w:rPr>
          <w:spacing w:val="-4"/>
          <w:sz w:val="24"/>
        </w:rPr>
        <w:t xml:space="preserve"> </w:t>
      </w:r>
      <w:r>
        <w:rPr>
          <w:sz w:val="24"/>
        </w:rPr>
        <w:t>и</w:t>
      </w:r>
      <w:r>
        <w:rPr>
          <w:spacing w:val="-1"/>
          <w:sz w:val="24"/>
        </w:rPr>
        <w:t xml:space="preserve"> </w:t>
      </w:r>
      <w:r>
        <w:rPr>
          <w:sz w:val="24"/>
        </w:rPr>
        <w:t>продуктивной</w:t>
      </w:r>
      <w:r>
        <w:rPr>
          <w:spacing w:val="-2"/>
          <w:sz w:val="24"/>
        </w:rPr>
        <w:t xml:space="preserve"> </w:t>
      </w:r>
      <w:r>
        <w:rPr>
          <w:sz w:val="24"/>
        </w:rPr>
        <w:t>жизнедеятельности</w:t>
      </w:r>
      <w:r>
        <w:rPr>
          <w:spacing w:val="-1"/>
          <w:sz w:val="24"/>
        </w:rPr>
        <w:t xml:space="preserve"> </w:t>
      </w:r>
      <w:r>
        <w:rPr>
          <w:sz w:val="24"/>
        </w:rPr>
        <w:t>человека,</w:t>
      </w:r>
      <w:r>
        <w:rPr>
          <w:spacing w:val="-2"/>
          <w:sz w:val="24"/>
        </w:rPr>
        <w:t xml:space="preserve"> </w:t>
      </w:r>
      <w:r>
        <w:rPr>
          <w:sz w:val="24"/>
        </w:rPr>
        <w:t>общества</w:t>
      </w:r>
      <w:r>
        <w:rPr>
          <w:spacing w:val="-3"/>
          <w:sz w:val="24"/>
        </w:rPr>
        <w:t xml:space="preserve"> </w:t>
      </w:r>
      <w:r>
        <w:rPr>
          <w:sz w:val="24"/>
        </w:rPr>
        <w:t>и</w:t>
      </w:r>
      <w:r>
        <w:rPr>
          <w:spacing w:val="-1"/>
          <w:sz w:val="24"/>
        </w:rPr>
        <w:t xml:space="preserve"> </w:t>
      </w:r>
      <w:r>
        <w:rPr>
          <w:sz w:val="24"/>
        </w:rPr>
        <w:t>государства;</w:t>
      </w:r>
    </w:p>
    <w:p w:rsidR="00C36CF3" w:rsidRDefault="001C1315" w:rsidP="00B46B77">
      <w:pPr>
        <w:pStyle w:val="a5"/>
        <w:numPr>
          <w:ilvl w:val="0"/>
          <w:numId w:val="31"/>
        </w:numPr>
        <w:tabs>
          <w:tab w:val="left" w:pos="365"/>
        </w:tabs>
        <w:spacing w:line="276" w:lineRule="auto"/>
        <w:ind w:left="207" w:right="1115" w:firstLine="0"/>
        <w:rPr>
          <w:sz w:val="24"/>
        </w:rPr>
      </w:pPr>
      <w:r>
        <w:rPr>
          <w:sz w:val="24"/>
        </w:rPr>
        <w:t>способность применять научные знания для реализации принципов безопасного поведения</w:t>
      </w:r>
      <w:r>
        <w:rPr>
          <w:spacing w:val="1"/>
          <w:sz w:val="24"/>
        </w:rPr>
        <w:t xml:space="preserve"> </w:t>
      </w:r>
      <w:r>
        <w:rPr>
          <w:sz w:val="24"/>
        </w:rPr>
        <w:t>(способность</w:t>
      </w:r>
      <w:r>
        <w:rPr>
          <w:spacing w:val="1"/>
          <w:sz w:val="24"/>
        </w:rPr>
        <w:t xml:space="preserve"> </w:t>
      </w:r>
      <w:r>
        <w:rPr>
          <w:sz w:val="24"/>
        </w:rPr>
        <w:t>предвидеть,</w:t>
      </w:r>
      <w:r>
        <w:rPr>
          <w:spacing w:val="1"/>
          <w:sz w:val="24"/>
        </w:rPr>
        <w:t xml:space="preserve"> </w:t>
      </w:r>
      <w:r>
        <w:rPr>
          <w:sz w:val="24"/>
        </w:rPr>
        <w:t>по</w:t>
      </w:r>
      <w:r>
        <w:rPr>
          <w:spacing w:val="1"/>
          <w:sz w:val="24"/>
        </w:rPr>
        <w:t xml:space="preserve"> </w:t>
      </w:r>
      <w:r>
        <w:rPr>
          <w:sz w:val="24"/>
        </w:rPr>
        <w:t>возможности</w:t>
      </w:r>
      <w:r>
        <w:rPr>
          <w:spacing w:val="1"/>
          <w:sz w:val="24"/>
        </w:rPr>
        <w:t xml:space="preserve"> </w:t>
      </w:r>
      <w:r>
        <w:rPr>
          <w:sz w:val="24"/>
        </w:rPr>
        <w:t>избегать,</w:t>
      </w:r>
      <w:r>
        <w:rPr>
          <w:spacing w:val="1"/>
          <w:sz w:val="24"/>
        </w:rPr>
        <w:t xml:space="preserve"> </w:t>
      </w:r>
      <w:r>
        <w:rPr>
          <w:sz w:val="24"/>
        </w:rPr>
        <w:t>безопасно</w:t>
      </w:r>
      <w:r>
        <w:rPr>
          <w:spacing w:val="1"/>
          <w:sz w:val="24"/>
        </w:rPr>
        <w:t xml:space="preserve"> </w:t>
      </w:r>
      <w:r>
        <w:rPr>
          <w:sz w:val="24"/>
        </w:rPr>
        <w:t>действовать</w:t>
      </w:r>
      <w:r>
        <w:rPr>
          <w:spacing w:val="1"/>
          <w:sz w:val="24"/>
        </w:rPr>
        <w:t xml:space="preserve"> </w:t>
      </w:r>
      <w:r>
        <w:rPr>
          <w:sz w:val="24"/>
        </w:rPr>
        <w:t>в</w:t>
      </w:r>
      <w:r>
        <w:rPr>
          <w:spacing w:val="1"/>
          <w:sz w:val="24"/>
        </w:rPr>
        <w:t xml:space="preserve"> </w:t>
      </w:r>
      <w:r>
        <w:rPr>
          <w:sz w:val="24"/>
        </w:rPr>
        <w:t>опасных,</w:t>
      </w:r>
      <w:r>
        <w:rPr>
          <w:spacing w:val="1"/>
          <w:sz w:val="24"/>
        </w:rPr>
        <w:t xml:space="preserve"> </w:t>
      </w:r>
      <w:r>
        <w:rPr>
          <w:sz w:val="24"/>
        </w:rPr>
        <w:t>экстремальных</w:t>
      </w:r>
      <w:r>
        <w:rPr>
          <w:spacing w:val="-2"/>
          <w:sz w:val="24"/>
        </w:rPr>
        <w:t xml:space="preserve"> </w:t>
      </w:r>
      <w:r>
        <w:rPr>
          <w:sz w:val="24"/>
        </w:rPr>
        <w:t>и чрезвычайных</w:t>
      </w:r>
      <w:r>
        <w:rPr>
          <w:spacing w:val="1"/>
          <w:sz w:val="24"/>
        </w:rPr>
        <w:t xml:space="preserve"> </w:t>
      </w:r>
      <w:r>
        <w:rPr>
          <w:sz w:val="24"/>
        </w:rPr>
        <w:t>ситуациях);</w:t>
      </w:r>
    </w:p>
    <w:p w:rsidR="00C36CF3" w:rsidRDefault="001C1315" w:rsidP="00B46B77">
      <w:pPr>
        <w:pStyle w:val="a5"/>
        <w:numPr>
          <w:ilvl w:val="3"/>
          <w:numId w:val="22"/>
        </w:numPr>
        <w:tabs>
          <w:tab w:val="left" w:pos="1123"/>
        </w:tabs>
        <w:ind w:left="1122" w:hanging="202"/>
        <w:jc w:val="both"/>
      </w:pPr>
      <w:r>
        <w:rPr>
          <w:sz w:val="24"/>
        </w:rPr>
        <w:t>физическое</w:t>
      </w:r>
      <w:r>
        <w:rPr>
          <w:spacing w:val="-11"/>
          <w:sz w:val="24"/>
        </w:rPr>
        <w:t xml:space="preserve"> </w:t>
      </w:r>
      <w:r>
        <w:rPr>
          <w:sz w:val="24"/>
        </w:rPr>
        <w:t>воспитание:</w:t>
      </w:r>
    </w:p>
    <w:p w:rsidR="00C36CF3" w:rsidRDefault="001C1315" w:rsidP="00B46B77">
      <w:pPr>
        <w:pStyle w:val="a5"/>
        <w:numPr>
          <w:ilvl w:val="0"/>
          <w:numId w:val="16"/>
        </w:numPr>
        <w:tabs>
          <w:tab w:val="left" w:pos="372"/>
        </w:tabs>
        <w:spacing w:before="35" w:line="276" w:lineRule="auto"/>
        <w:ind w:right="1112" w:hanging="108"/>
        <w:jc w:val="left"/>
        <w:rPr>
          <w:sz w:val="24"/>
        </w:rPr>
      </w:pPr>
      <w:r>
        <w:rPr>
          <w:sz w:val="24"/>
        </w:rPr>
        <w:t>осознание</w:t>
      </w:r>
      <w:r>
        <w:rPr>
          <w:spacing w:val="4"/>
          <w:sz w:val="24"/>
        </w:rPr>
        <w:t xml:space="preserve"> </w:t>
      </w:r>
      <w:r>
        <w:rPr>
          <w:sz w:val="24"/>
        </w:rPr>
        <w:t>ценности</w:t>
      </w:r>
      <w:r>
        <w:rPr>
          <w:spacing w:val="3"/>
          <w:sz w:val="24"/>
        </w:rPr>
        <w:t xml:space="preserve"> </w:t>
      </w:r>
      <w:r>
        <w:rPr>
          <w:sz w:val="24"/>
        </w:rPr>
        <w:t>жизни,</w:t>
      </w:r>
      <w:r>
        <w:rPr>
          <w:spacing w:val="4"/>
          <w:sz w:val="24"/>
        </w:rPr>
        <w:t xml:space="preserve"> </w:t>
      </w:r>
      <w:r>
        <w:rPr>
          <w:sz w:val="24"/>
        </w:rPr>
        <w:t>сформированность</w:t>
      </w:r>
      <w:r>
        <w:rPr>
          <w:spacing w:val="5"/>
          <w:sz w:val="24"/>
        </w:rPr>
        <w:t xml:space="preserve"> </w:t>
      </w:r>
      <w:r>
        <w:rPr>
          <w:sz w:val="24"/>
        </w:rPr>
        <w:t>ответственного</w:t>
      </w:r>
      <w:r>
        <w:rPr>
          <w:spacing w:val="2"/>
          <w:sz w:val="24"/>
        </w:rPr>
        <w:t xml:space="preserve"> </w:t>
      </w:r>
      <w:r>
        <w:rPr>
          <w:sz w:val="24"/>
        </w:rPr>
        <w:t>отношения</w:t>
      </w:r>
      <w:r>
        <w:rPr>
          <w:spacing w:val="2"/>
          <w:sz w:val="24"/>
        </w:rPr>
        <w:t xml:space="preserve"> </w:t>
      </w:r>
      <w:r>
        <w:rPr>
          <w:sz w:val="24"/>
        </w:rPr>
        <w:t>к</w:t>
      </w:r>
      <w:r>
        <w:rPr>
          <w:spacing w:val="5"/>
          <w:sz w:val="24"/>
        </w:rPr>
        <w:t xml:space="preserve"> </w:t>
      </w:r>
      <w:r>
        <w:rPr>
          <w:sz w:val="24"/>
        </w:rPr>
        <w:t>своему</w:t>
      </w:r>
      <w:r>
        <w:rPr>
          <w:spacing w:val="-57"/>
          <w:sz w:val="24"/>
        </w:rPr>
        <w:t xml:space="preserve"> </w:t>
      </w:r>
      <w:r>
        <w:rPr>
          <w:sz w:val="24"/>
        </w:rPr>
        <w:t>здоровью</w:t>
      </w:r>
      <w:r>
        <w:rPr>
          <w:spacing w:val="-3"/>
          <w:sz w:val="24"/>
        </w:rPr>
        <w:t xml:space="preserve"> </w:t>
      </w:r>
      <w:r>
        <w:rPr>
          <w:sz w:val="24"/>
        </w:rPr>
        <w:t>и здоровью окружающих;</w:t>
      </w:r>
    </w:p>
    <w:p w:rsidR="00C36CF3" w:rsidRDefault="001C1315" w:rsidP="00B46B77">
      <w:pPr>
        <w:pStyle w:val="a5"/>
        <w:numPr>
          <w:ilvl w:val="1"/>
          <w:numId w:val="16"/>
        </w:numPr>
        <w:tabs>
          <w:tab w:val="left" w:pos="348"/>
        </w:tabs>
        <w:spacing w:line="275" w:lineRule="exact"/>
        <w:ind w:left="347" w:hanging="141"/>
        <w:jc w:val="left"/>
        <w:rPr>
          <w:sz w:val="24"/>
        </w:rPr>
      </w:pPr>
      <w:r>
        <w:rPr>
          <w:sz w:val="24"/>
        </w:rPr>
        <w:t>знание</w:t>
      </w:r>
      <w:r>
        <w:rPr>
          <w:spacing w:val="-4"/>
          <w:sz w:val="24"/>
        </w:rPr>
        <w:t xml:space="preserve"> </w:t>
      </w:r>
      <w:r>
        <w:rPr>
          <w:sz w:val="24"/>
        </w:rPr>
        <w:t>приемов</w:t>
      </w:r>
      <w:r>
        <w:rPr>
          <w:spacing w:val="-2"/>
          <w:sz w:val="24"/>
        </w:rPr>
        <w:t xml:space="preserve"> </w:t>
      </w:r>
      <w:r>
        <w:rPr>
          <w:sz w:val="24"/>
        </w:rPr>
        <w:t>оказания</w:t>
      </w:r>
      <w:r>
        <w:rPr>
          <w:spacing w:val="-3"/>
          <w:sz w:val="24"/>
        </w:rPr>
        <w:t xml:space="preserve"> </w:t>
      </w:r>
      <w:r>
        <w:rPr>
          <w:sz w:val="24"/>
        </w:rPr>
        <w:t>первой</w:t>
      </w:r>
      <w:r>
        <w:rPr>
          <w:spacing w:val="-4"/>
          <w:sz w:val="24"/>
        </w:rPr>
        <w:t xml:space="preserve"> </w:t>
      </w:r>
      <w:r>
        <w:rPr>
          <w:sz w:val="24"/>
        </w:rPr>
        <w:t>помощи</w:t>
      </w:r>
      <w:r>
        <w:rPr>
          <w:spacing w:val="-2"/>
          <w:sz w:val="24"/>
        </w:rPr>
        <w:t xml:space="preserve"> </w:t>
      </w:r>
      <w:r>
        <w:rPr>
          <w:sz w:val="24"/>
        </w:rPr>
        <w:t>и</w:t>
      </w:r>
      <w:r>
        <w:rPr>
          <w:spacing w:val="-3"/>
          <w:sz w:val="24"/>
        </w:rPr>
        <w:t xml:space="preserve"> </w:t>
      </w:r>
      <w:r>
        <w:rPr>
          <w:sz w:val="24"/>
        </w:rPr>
        <w:t>готовность</w:t>
      </w:r>
      <w:r>
        <w:rPr>
          <w:spacing w:val="-2"/>
          <w:sz w:val="24"/>
        </w:rPr>
        <w:t xml:space="preserve"> </w:t>
      </w:r>
      <w:r>
        <w:rPr>
          <w:sz w:val="24"/>
        </w:rPr>
        <w:t>применять</w:t>
      </w:r>
      <w:r>
        <w:rPr>
          <w:spacing w:val="-4"/>
          <w:sz w:val="24"/>
        </w:rPr>
        <w:t xml:space="preserve"> </w:t>
      </w:r>
      <w:r>
        <w:rPr>
          <w:sz w:val="24"/>
        </w:rPr>
        <w:t>их</w:t>
      </w:r>
      <w:r>
        <w:rPr>
          <w:spacing w:val="-1"/>
          <w:sz w:val="24"/>
        </w:rPr>
        <w:t xml:space="preserve"> </w:t>
      </w:r>
      <w:r>
        <w:rPr>
          <w:sz w:val="24"/>
        </w:rPr>
        <w:t>в</w:t>
      </w:r>
      <w:r>
        <w:rPr>
          <w:spacing w:val="-3"/>
          <w:sz w:val="24"/>
        </w:rPr>
        <w:t xml:space="preserve"> </w:t>
      </w:r>
      <w:r>
        <w:rPr>
          <w:sz w:val="24"/>
        </w:rPr>
        <w:t>случае</w:t>
      </w:r>
      <w:r>
        <w:rPr>
          <w:spacing w:val="-4"/>
          <w:sz w:val="24"/>
        </w:rPr>
        <w:t xml:space="preserve"> </w:t>
      </w:r>
      <w:r>
        <w:rPr>
          <w:sz w:val="24"/>
        </w:rPr>
        <w:t>необходимости;</w:t>
      </w:r>
    </w:p>
    <w:p w:rsidR="00C36CF3" w:rsidRDefault="001C1315" w:rsidP="00B46B77">
      <w:pPr>
        <w:pStyle w:val="a5"/>
        <w:numPr>
          <w:ilvl w:val="1"/>
          <w:numId w:val="16"/>
        </w:numPr>
        <w:tabs>
          <w:tab w:val="left" w:pos="353"/>
        </w:tabs>
        <w:spacing w:before="44"/>
        <w:ind w:left="352" w:hanging="141"/>
        <w:jc w:val="left"/>
        <w:rPr>
          <w:sz w:val="24"/>
        </w:rPr>
      </w:pPr>
      <w:r>
        <w:rPr>
          <w:sz w:val="24"/>
        </w:rPr>
        <w:t>потребность</w:t>
      </w:r>
      <w:r>
        <w:rPr>
          <w:spacing w:val="-2"/>
          <w:sz w:val="24"/>
        </w:rPr>
        <w:t xml:space="preserve"> </w:t>
      </w:r>
      <w:r>
        <w:rPr>
          <w:sz w:val="24"/>
        </w:rPr>
        <w:t>в</w:t>
      </w:r>
      <w:r>
        <w:rPr>
          <w:spacing w:val="-3"/>
          <w:sz w:val="24"/>
        </w:rPr>
        <w:t xml:space="preserve"> </w:t>
      </w:r>
      <w:r>
        <w:rPr>
          <w:sz w:val="24"/>
        </w:rPr>
        <w:t>регулярном</w:t>
      </w:r>
      <w:r>
        <w:rPr>
          <w:spacing w:val="-2"/>
          <w:sz w:val="24"/>
        </w:rPr>
        <w:t xml:space="preserve"> </w:t>
      </w:r>
      <w:r>
        <w:rPr>
          <w:sz w:val="24"/>
        </w:rPr>
        <w:t>ведении</w:t>
      </w:r>
      <w:r>
        <w:rPr>
          <w:spacing w:val="-2"/>
          <w:sz w:val="24"/>
        </w:rPr>
        <w:t xml:space="preserve"> </w:t>
      </w:r>
      <w:r>
        <w:rPr>
          <w:sz w:val="24"/>
        </w:rPr>
        <w:t>здорового</w:t>
      </w:r>
      <w:r>
        <w:rPr>
          <w:spacing w:val="-4"/>
          <w:sz w:val="24"/>
        </w:rPr>
        <w:t xml:space="preserve"> </w:t>
      </w:r>
      <w:r>
        <w:rPr>
          <w:sz w:val="24"/>
        </w:rPr>
        <w:t>образа</w:t>
      </w:r>
      <w:r>
        <w:rPr>
          <w:spacing w:val="-3"/>
          <w:sz w:val="24"/>
        </w:rPr>
        <w:t xml:space="preserve"> </w:t>
      </w:r>
      <w:r>
        <w:rPr>
          <w:sz w:val="24"/>
        </w:rPr>
        <w:t>жизни;</w:t>
      </w:r>
    </w:p>
    <w:p w:rsidR="00C36CF3" w:rsidRDefault="001C1315" w:rsidP="00B46B77">
      <w:pPr>
        <w:pStyle w:val="a5"/>
        <w:numPr>
          <w:ilvl w:val="1"/>
          <w:numId w:val="16"/>
        </w:numPr>
        <w:tabs>
          <w:tab w:val="left" w:pos="387"/>
        </w:tabs>
        <w:spacing w:before="41" w:line="276" w:lineRule="auto"/>
        <w:ind w:left="207" w:right="861" w:firstLine="0"/>
        <w:jc w:val="left"/>
        <w:rPr>
          <w:sz w:val="24"/>
        </w:rPr>
      </w:pPr>
      <w:r>
        <w:rPr>
          <w:sz w:val="24"/>
        </w:rPr>
        <w:t>осознание</w:t>
      </w:r>
      <w:r>
        <w:rPr>
          <w:spacing w:val="33"/>
          <w:sz w:val="24"/>
        </w:rPr>
        <w:t xml:space="preserve"> </w:t>
      </w:r>
      <w:r>
        <w:rPr>
          <w:sz w:val="24"/>
        </w:rPr>
        <w:t>последствий</w:t>
      </w:r>
      <w:r>
        <w:rPr>
          <w:spacing w:val="35"/>
          <w:sz w:val="24"/>
        </w:rPr>
        <w:t xml:space="preserve"> </w:t>
      </w:r>
      <w:r>
        <w:rPr>
          <w:sz w:val="24"/>
        </w:rPr>
        <w:t>и</w:t>
      </w:r>
      <w:r>
        <w:rPr>
          <w:spacing w:val="36"/>
          <w:sz w:val="24"/>
        </w:rPr>
        <w:t xml:space="preserve"> </w:t>
      </w:r>
      <w:r>
        <w:rPr>
          <w:sz w:val="24"/>
        </w:rPr>
        <w:t>активное</w:t>
      </w:r>
      <w:r>
        <w:rPr>
          <w:spacing w:val="33"/>
          <w:sz w:val="24"/>
        </w:rPr>
        <w:t xml:space="preserve"> </w:t>
      </w:r>
      <w:r>
        <w:rPr>
          <w:sz w:val="24"/>
        </w:rPr>
        <w:t>неприятие</w:t>
      </w:r>
      <w:r>
        <w:rPr>
          <w:spacing w:val="34"/>
          <w:sz w:val="24"/>
        </w:rPr>
        <w:t xml:space="preserve"> </w:t>
      </w:r>
      <w:r>
        <w:rPr>
          <w:sz w:val="24"/>
        </w:rPr>
        <w:t>вредных</w:t>
      </w:r>
      <w:r>
        <w:rPr>
          <w:spacing w:val="35"/>
          <w:sz w:val="24"/>
        </w:rPr>
        <w:t xml:space="preserve"> </w:t>
      </w:r>
      <w:r>
        <w:rPr>
          <w:sz w:val="24"/>
        </w:rPr>
        <w:t>привычек</w:t>
      </w:r>
      <w:r>
        <w:rPr>
          <w:spacing w:val="35"/>
          <w:sz w:val="24"/>
        </w:rPr>
        <w:t xml:space="preserve"> </w:t>
      </w:r>
      <w:r>
        <w:rPr>
          <w:sz w:val="24"/>
        </w:rPr>
        <w:t>и</w:t>
      </w:r>
      <w:r>
        <w:rPr>
          <w:spacing w:val="35"/>
          <w:sz w:val="24"/>
        </w:rPr>
        <w:t xml:space="preserve"> </w:t>
      </w:r>
      <w:r>
        <w:rPr>
          <w:sz w:val="24"/>
        </w:rPr>
        <w:t>иных</w:t>
      </w:r>
      <w:r>
        <w:rPr>
          <w:spacing w:val="36"/>
          <w:sz w:val="24"/>
        </w:rPr>
        <w:t xml:space="preserve"> </w:t>
      </w:r>
      <w:r>
        <w:rPr>
          <w:sz w:val="24"/>
        </w:rPr>
        <w:t>форм</w:t>
      </w:r>
      <w:r>
        <w:rPr>
          <w:spacing w:val="34"/>
          <w:sz w:val="24"/>
        </w:rPr>
        <w:t xml:space="preserve"> </w:t>
      </w:r>
      <w:r>
        <w:rPr>
          <w:sz w:val="24"/>
        </w:rPr>
        <w:t>причинения</w:t>
      </w:r>
      <w:r>
        <w:rPr>
          <w:spacing w:val="-57"/>
          <w:sz w:val="24"/>
        </w:rPr>
        <w:t xml:space="preserve"> </w:t>
      </w:r>
      <w:r>
        <w:rPr>
          <w:sz w:val="24"/>
        </w:rPr>
        <w:t>вреда</w:t>
      </w:r>
      <w:r>
        <w:rPr>
          <w:spacing w:val="-2"/>
          <w:sz w:val="24"/>
        </w:rPr>
        <w:t xml:space="preserve"> </w:t>
      </w:r>
      <w:r>
        <w:rPr>
          <w:sz w:val="24"/>
        </w:rPr>
        <w:t>физическому</w:t>
      </w:r>
      <w:r>
        <w:rPr>
          <w:spacing w:val="-5"/>
          <w:sz w:val="24"/>
        </w:rPr>
        <w:t xml:space="preserve"> </w:t>
      </w:r>
      <w:r>
        <w:rPr>
          <w:sz w:val="24"/>
        </w:rPr>
        <w:t>и психическому</w:t>
      </w:r>
      <w:r>
        <w:rPr>
          <w:spacing w:val="-5"/>
          <w:sz w:val="24"/>
        </w:rPr>
        <w:t xml:space="preserve"> </w:t>
      </w:r>
      <w:r>
        <w:rPr>
          <w:sz w:val="24"/>
        </w:rPr>
        <w:t>здоровью;</w:t>
      </w:r>
    </w:p>
    <w:p w:rsidR="00C36CF3" w:rsidRDefault="001C1315" w:rsidP="00B46B77">
      <w:pPr>
        <w:pStyle w:val="a5"/>
        <w:numPr>
          <w:ilvl w:val="3"/>
          <w:numId w:val="22"/>
        </w:numPr>
        <w:tabs>
          <w:tab w:val="left" w:pos="1123"/>
        </w:tabs>
        <w:spacing w:line="275" w:lineRule="exact"/>
        <w:ind w:left="1122" w:hanging="202"/>
        <w:jc w:val="left"/>
      </w:pPr>
      <w:r>
        <w:rPr>
          <w:sz w:val="24"/>
        </w:rPr>
        <w:t>трудовое</w:t>
      </w:r>
      <w:r>
        <w:rPr>
          <w:spacing w:val="-5"/>
          <w:sz w:val="24"/>
        </w:rPr>
        <w:t xml:space="preserve"> </w:t>
      </w:r>
      <w:r>
        <w:rPr>
          <w:sz w:val="24"/>
        </w:rPr>
        <w:t>воспитание:</w:t>
      </w:r>
    </w:p>
    <w:p w:rsidR="00C36CF3" w:rsidRDefault="001C1315" w:rsidP="00B46B77">
      <w:pPr>
        <w:pStyle w:val="a5"/>
        <w:numPr>
          <w:ilvl w:val="1"/>
          <w:numId w:val="16"/>
        </w:numPr>
        <w:tabs>
          <w:tab w:val="left" w:pos="379"/>
        </w:tabs>
        <w:spacing w:before="43" w:line="276" w:lineRule="auto"/>
        <w:ind w:left="212" w:right="1115" w:firstLine="0"/>
        <w:jc w:val="left"/>
        <w:rPr>
          <w:sz w:val="24"/>
        </w:rPr>
      </w:pPr>
      <w:r>
        <w:rPr>
          <w:sz w:val="24"/>
        </w:rPr>
        <w:t>готовность</w:t>
      </w:r>
      <w:r>
        <w:rPr>
          <w:spacing w:val="21"/>
          <w:sz w:val="24"/>
        </w:rPr>
        <w:t xml:space="preserve"> </w:t>
      </w:r>
      <w:r>
        <w:rPr>
          <w:sz w:val="24"/>
        </w:rPr>
        <w:t>к</w:t>
      </w:r>
      <w:r>
        <w:rPr>
          <w:spacing w:val="23"/>
          <w:sz w:val="24"/>
        </w:rPr>
        <w:t xml:space="preserve"> </w:t>
      </w:r>
      <w:r>
        <w:rPr>
          <w:sz w:val="24"/>
        </w:rPr>
        <w:t>труду,</w:t>
      </w:r>
      <w:r>
        <w:rPr>
          <w:spacing w:val="23"/>
          <w:sz w:val="24"/>
        </w:rPr>
        <w:t xml:space="preserve"> </w:t>
      </w:r>
      <w:r>
        <w:rPr>
          <w:sz w:val="24"/>
        </w:rPr>
        <w:t>осознание</w:t>
      </w:r>
      <w:r>
        <w:rPr>
          <w:spacing w:val="19"/>
          <w:sz w:val="24"/>
        </w:rPr>
        <w:t xml:space="preserve"> </w:t>
      </w:r>
      <w:r>
        <w:rPr>
          <w:sz w:val="24"/>
        </w:rPr>
        <w:t>значимости</w:t>
      </w:r>
      <w:r>
        <w:rPr>
          <w:spacing w:val="22"/>
          <w:sz w:val="24"/>
        </w:rPr>
        <w:t xml:space="preserve"> </w:t>
      </w:r>
      <w:r>
        <w:rPr>
          <w:sz w:val="24"/>
        </w:rPr>
        <w:t>трудовой</w:t>
      </w:r>
      <w:r>
        <w:rPr>
          <w:spacing w:val="23"/>
          <w:sz w:val="24"/>
        </w:rPr>
        <w:t xml:space="preserve"> </w:t>
      </w:r>
      <w:r>
        <w:rPr>
          <w:sz w:val="24"/>
        </w:rPr>
        <w:t>деятельности</w:t>
      </w:r>
      <w:r>
        <w:rPr>
          <w:spacing w:val="21"/>
          <w:sz w:val="24"/>
        </w:rPr>
        <w:t xml:space="preserve"> </w:t>
      </w:r>
      <w:r>
        <w:rPr>
          <w:sz w:val="24"/>
        </w:rPr>
        <w:t>для</w:t>
      </w:r>
      <w:r>
        <w:rPr>
          <w:spacing w:val="23"/>
          <w:sz w:val="24"/>
        </w:rPr>
        <w:t xml:space="preserve"> </w:t>
      </w:r>
      <w:r>
        <w:rPr>
          <w:sz w:val="24"/>
        </w:rPr>
        <w:t>развития</w:t>
      </w:r>
      <w:r>
        <w:rPr>
          <w:spacing w:val="24"/>
          <w:sz w:val="24"/>
        </w:rPr>
        <w:t xml:space="preserve"> </w:t>
      </w:r>
      <w:r>
        <w:rPr>
          <w:sz w:val="24"/>
        </w:rPr>
        <w:t>личности,</w:t>
      </w:r>
      <w:r>
        <w:rPr>
          <w:spacing w:val="-57"/>
          <w:sz w:val="24"/>
        </w:rPr>
        <w:t xml:space="preserve"> </w:t>
      </w:r>
      <w:r>
        <w:rPr>
          <w:sz w:val="24"/>
        </w:rPr>
        <w:t>общества</w:t>
      </w:r>
      <w:r>
        <w:rPr>
          <w:spacing w:val="-2"/>
          <w:sz w:val="24"/>
        </w:rPr>
        <w:t xml:space="preserve"> </w:t>
      </w:r>
      <w:r>
        <w:rPr>
          <w:sz w:val="24"/>
        </w:rPr>
        <w:t>и государства,</w:t>
      </w:r>
      <w:r>
        <w:rPr>
          <w:spacing w:val="-1"/>
          <w:sz w:val="24"/>
        </w:rPr>
        <w:t xml:space="preserve"> </w:t>
      </w:r>
      <w:r>
        <w:rPr>
          <w:sz w:val="24"/>
        </w:rPr>
        <w:t>обеспечения национальной</w:t>
      </w:r>
      <w:r>
        <w:rPr>
          <w:spacing w:val="-1"/>
          <w:sz w:val="24"/>
        </w:rPr>
        <w:t xml:space="preserve"> </w:t>
      </w:r>
      <w:r>
        <w:rPr>
          <w:sz w:val="24"/>
        </w:rPr>
        <w:t>безопасности;</w:t>
      </w:r>
    </w:p>
    <w:p w:rsidR="00C36CF3" w:rsidRDefault="001C1315" w:rsidP="00B46B77">
      <w:pPr>
        <w:pStyle w:val="a5"/>
        <w:numPr>
          <w:ilvl w:val="1"/>
          <w:numId w:val="16"/>
        </w:numPr>
        <w:tabs>
          <w:tab w:val="left" w:pos="348"/>
        </w:tabs>
        <w:spacing w:line="276" w:lineRule="auto"/>
        <w:ind w:left="207" w:right="863" w:firstLine="0"/>
        <w:jc w:val="left"/>
        <w:rPr>
          <w:sz w:val="24"/>
        </w:rPr>
      </w:pPr>
      <w:r>
        <w:rPr>
          <w:sz w:val="24"/>
        </w:rPr>
        <w:t>готовность к осознанному и ответственному соблюдению требований безопасности в процессе</w:t>
      </w:r>
      <w:r>
        <w:rPr>
          <w:spacing w:val="-57"/>
          <w:sz w:val="24"/>
        </w:rPr>
        <w:t xml:space="preserve"> </w:t>
      </w:r>
      <w:r>
        <w:rPr>
          <w:sz w:val="24"/>
        </w:rPr>
        <w:t>трудовой</w:t>
      </w:r>
      <w:r>
        <w:rPr>
          <w:spacing w:val="-1"/>
          <w:sz w:val="24"/>
        </w:rPr>
        <w:t xml:space="preserve"> </w:t>
      </w:r>
      <w:r>
        <w:rPr>
          <w:sz w:val="24"/>
        </w:rPr>
        <w:t>деятельности;</w:t>
      </w:r>
    </w:p>
    <w:p w:rsidR="00C36CF3" w:rsidRDefault="001C1315" w:rsidP="00B46B77">
      <w:pPr>
        <w:pStyle w:val="a5"/>
        <w:numPr>
          <w:ilvl w:val="1"/>
          <w:numId w:val="16"/>
        </w:numPr>
        <w:tabs>
          <w:tab w:val="left" w:pos="508"/>
          <w:tab w:val="left" w:pos="509"/>
          <w:tab w:val="left" w:pos="1529"/>
          <w:tab w:val="left" w:pos="1867"/>
          <w:tab w:val="left" w:pos="3217"/>
          <w:tab w:val="left" w:pos="4182"/>
          <w:tab w:val="left" w:pos="6338"/>
          <w:tab w:val="left" w:pos="7985"/>
          <w:tab w:val="left" w:pos="9071"/>
        </w:tabs>
        <w:spacing w:line="276" w:lineRule="auto"/>
        <w:ind w:left="207" w:right="1101" w:firstLine="0"/>
        <w:jc w:val="left"/>
        <w:rPr>
          <w:sz w:val="24"/>
        </w:rPr>
      </w:pPr>
      <w:r>
        <w:rPr>
          <w:sz w:val="24"/>
        </w:rPr>
        <w:t>интерес</w:t>
      </w:r>
      <w:r>
        <w:rPr>
          <w:sz w:val="24"/>
        </w:rPr>
        <w:tab/>
        <w:t>к</w:t>
      </w:r>
      <w:r>
        <w:rPr>
          <w:sz w:val="24"/>
        </w:rPr>
        <w:tab/>
        <w:t>различным</w:t>
      </w:r>
      <w:r>
        <w:rPr>
          <w:sz w:val="24"/>
        </w:rPr>
        <w:tab/>
        <w:t>сферам</w:t>
      </w:r>
      <w:r>
        <w:rPr>
          <w:sz w:val="24"/>
        </w:rPr>
        <w:tab/>
        <w:t>профессиональной</w:t>
      </w:r>
      <w:r>
        <w:rPr>
          <w:sz w:val="24"/>
        </w:rPr>
        <w:tab/>
        <w:t>деятельности,</w:t>
      </w:r>
      <w:r>
        <w:rPr>
          <w:sz w:val="24"/>
        </w:rPr>
        <w:tab/>
        <w:t>включая</w:t>
      </w:r>
      <w:r>
        <w:rPr>
          <w:sz w:val="24"/>
        </w:rPr>
        <w:tab/>
        <w:t>военно-</w:t>
      </w:r>
      <w:r>
        <w:rPr>
          <w:spacing w:val="-57"/>
          <w:sz w:val="24"/>
        </w:rPr>
        <w:t xml:space="preserve"> </w:t>
      </w:r>
      <w:r>
        <w:rPr>
          <w:sz w:val="24"/>
        </w:rPr>
        <w:t>профессиональную</w:t>
      </w:r>
      <w:r>
        <w:rPr>
          <w:spacing w:val="-1"/>
          <w:sz w:val="24"/>
        </w:rPr>
        <w:t xml:space="preserve"> </w:t>
      </w:r>
      <w:r>
        <w:rPr>
          <w:sz w:val="24"/>
        </w:rPr>
        <w:t>деятельность;</w:t>
      </w:r>
    </w:p>
    <w:p w:rsidR="00C36CF3" w:rsidRDefault="001C1315" w:rsidP="00B46B77">
      <w:pPr>
        <w:pStyle w:val="a5"/>
        <w:numPr>
          <w:ilvl w:val="1"/>
          <w:numId w:val="16"/>
        </w:numPr>
        <w:tabs>
          <w:tab w:val="left" w:pos="348"/>
        </w:tabs>
        <w:spacing w:line="275" w:lineRule="exact"/>
        <w:ind w:left="347" w:hanging="141"/>
        <w:jc w:val="left"/>
        <w:rPr>
          <w:sz w:val="24"/>
        </w:rPr>
      </w:pPr>
      <w:r>
        <w:rPr>
          <w:sz w:val="24"/>
        </w:rPr>
        <w:t>готовность</w:t>
      </w:r>
      <w:r>
        <w:rPr>
          <w:spacing w:val="-4"/>
          <w:sz w:val="24"/>
        </w:rPr>
        <w:t xml:space="preserve"> </w:t>
      </w:r>
      <w:r>
        <w:rPr>
          <w:sz w:val="24"/>
        </w:rPr>
        <w:t>и</w:t>
      </w:r>
      <w:r>
        <w:rPr>
          <w:spacing w:val="-3"/>
          <w:sz w:val="24"/>
        </w:rPr>
        <w:t xml:space="preserve"> </w:t>
      </w:r>
      <w:r>
        <w:rPr>
          <w:sz w:val="24"/>
        </w:rPr>
        <w:t>способность</w:t>
      </w:r>
      <w:r>
        <w:rPr>
          <w:spacing w:val="-3"/>
          <w:sz w:val="24"/>
        </w:rPr>
        <w:t xml:space="preserve"> </w:t>
      </w:r>
      <w:r>
        <w:rPr>
          <w:sz w:val="24"/>
        </w:rPr>
        <w:t>к</w:t>
      </w:r>
      <w:r>
        <w:rPr>
          <w:spacing w:val="-3"/>
          <w:sz w:val="24"/>
        </w:rPr>
        <w:t xml:space="preserve"> </w:t>
      </w:r>
      <w:r>
        <w:rPr>
          <w:sz w:val="24"/>
        </w:rPr>
        <w:t>образованию</w:t>
      </w:r>
      <w:r>
        <w:rPr>
          <w:spacing w:val="-3"/>
          <w:sz w:val="24"/>
        </w:rPr>
        <w:t xml:space="preserve"> </w:t>
      </w:r>
      <w:r>
        <w:rPr>
          <w:sz w:val="24"/>
        </w:rPr>
        <w:t>и</w:t>
      </w:r>
      <w:r>
        <w:rPr>
          <w:spacing w:val="-3"/>
          <w:sz w:val="24"/>
        </w:rPr>
        <w:t xml:space="preserve"> </w:t>
      </w:r>
      <w:r>
        <w:rPr>
          <w:sz w:val="24"/>
        </w:rPr>
        <w:t>самообразованию</w:t>
      </w:r>
      <w:r>
        <w:rPr>
          <w:spacing w:val="-3"/>
          <w:sz w:val="24"/>
        </w:rPr>
        <w:t xml:space="preserve"> </w:t>
      </w:r>
      <w:r>
        <w:rPr>
          <w:sz w:val="24"/>
        </w:rPr>
        <w:t>на</w:t>
      </w:r>
      <w:r>
        <w:rPr>
          <w:spacing w:val="-4"/>
          <w:sz w:val="24"/>
        </w:rPr>
        <w:t xml:space="preserve"> </w:t>
      </w:r>
      <w:r>
        <w:rPr>
          <w:sz w:val="24"/>
        </w:rPr>
        <w:t>протяжении</w:t>
      </w:r>
      <w:r>
        <w:rPr>
          <w:spacing w:val="-3"/>
          <w:sz w:val="24"/>
        </w:rPr>
        <w:t xml:space="preserve"> </w:t>
      </w:r>
      <w:r>
        <w:rPr>
          <w:sz w:val="24"/>
        </w:rPr>
        <w:t>всей</w:t>
      </w:r>
      <w:r>
        <w:rPr>
          <w:spacing w:val="-3"/>
          <w:sz w:val="24"/>
        </w:rPr>
        <w:t xml:space="preserve"> </w:t>
      </w:r>
      <w:r>
        <w:rPr>
          <w:sz w:val="24"/>
        </w:rPr>
        <w:t>жизни;</w:t>
      </w:r>
    </w:p>
    <w:p w:rsidR="00C36CF3" w:rsidRDefault="001C1315" w:rsidP="00B46B77">
      <w:pPr>
        <w:pStyle w:val="a5"/>
        <w:numPr>
          <w:ilvl w:val="3"/>
          <w:numId w:val="22"/>
        </w:numPr>
        <w:tabs>
          <w:tab w:val="left" w:pos="1181"/>
        </w:tabs>
        <w:spacing w:before="41"/>
        <w:ind w:left="1180"/>
        <w:jc w:val="left"/>
        <w:rPr>
          <w:sz w:val="24"/>
        </w:rPr>
      </w:pPr>
      <w:r>
        <w:rPr>
          <w:sz w:val="24"/>
        </w:rPr>
        <w:t>экологическое</w:t>
      </w:r>
      <w:r>
        <w:rPr>
          <w:spacing w:val="-5"/>
          <w:sz w:val="24"/>
        </w:rPr>
        <w:t xml:space="preserve"> </w:t>
      </w:r>
      <w:r>
        <w:rPr>
          <w:sz w:val="24"/>
        </w:rPr>
        <w:t>воспитание:</w:t>
      </w:r>
    </w:p>
    <w:p w:rsidR="00C36CF3" w:rsidRDefault="00C36CF3">
      <w:pPr>
        <w:rPr>
          <w:sz w:val="24"/>
        </w:rPr>
        <w:sectPr w:rsidR="00C36CF3">
          <w:pgSz w:w="11900" w:h="16860"/>
          <w:pgMar w:top="1040" w:right="0" w:bottom="280" w:left="920" w:header="720" w:footer="720" w:gutter="0"/>
          <w:cols w:space="720"/>
        </w:sectPr>
      </w:pPr>
    </w:p>
    <w:p w:rsidR="00C36CF3" w:rsidRDefault="001C1315" w:rsidP="00B46B77">
      <w:pPr>
        <w:pStyle w:val="a5"/>
        <w:numPr>
          <w:ilvl w:val="1"/>
          <w:numId w:val="16"/>
        </w:numPr>
        <w:tabs>
          <w:tab w:val="left" w:pos="363"/>
        </w:tabs>
        <w:spacing w:before="76" w:line="276" w:lineRule="auto"/>
        <w:ind w:left="212" w:right="1105" w:firstLine="0"/>
        <w:rPr>
          <w:sz w:val="24"/>
        </w:rPr>
      </w:pPr>
      <w:r>
        <w:rPr>
          <w:sz w:val="24"/>
        </w:rPr>
        <w:t>сформированность экологической культуры, понимание влияния социально-экономических</w:t>
      </w:r>
      <w:r>
        <w:rPr>
          <w:spacing w:val="-57"/>
          <w:sz w:val="24"/>
        </w:rPr>
        <w:t xml:space="preserve"> </w:t>
      </w:r>
      <w:r>
        <w:rPr>
          <w:sz w:val="24"/>
        </w:rPr>
        <w:t>процессов на состояние природной среды, осознание глобального характера экологических</w:t>
      </w:r>
      <w:r>
        <w:rPr>
          <w:spacing w:val="1"/>
          <w:sz w:val="24"/>
        </w:rPr>
        <w:t xml:space="preserve"> </w:t>
      </w:r>
      <w:r>
        <w:rPr>
          <w:sz w:val="24"/>
        </w:rPr>
        <w:t>проблем,</w:t>
      </w:r>
      <w:r>
        <w:rPr>
          <w:spacing w:val="-2"/>
          <w:sz w:val="24"/>
        </w:rPr>
        <w:t xml:space="preserve"> </w:t>
      </w:r>
      <w:r>
        <w:rPr>
          <w:sz w:val="24"/>
        </w:rPr>
        <w:t>их</w:t>
      </w:r>
      <w:r>
        <w:rPr>
          <w:spacing w:val="1"/>
          <w:sz w:val="24"/>
        </w:rPr>
        <w:t xml:space="preserve"> </w:t>
      </w:r>
      <w:r>
        <w:rPr>
          <w:sz w:val="24"/>
        </w:rPr>
        <w:t>роли в</w:t>
      </w:r>
      <w:r>
        <w:rPr>
          <w:spacing w:val="-2"/>
          <w:sz w:val="24"/>
        </w:rPr>
        <w:t xml:space="preserve"> </w:t>
      </w:r>
      <w:r>
        <w:rPr>
          <w:sz w:val="24"/>
        </w:rPr>
        <w:t>обеспечении</w:t>
      </w:r>
      <w:r>
        <w:rPr>
          <w:spacing w:val="-1"/>
          <w:sz w:val="24"/>
        </w:rPr>
        <w:t xml:space="preserve"> </w:t>
      </w:r>
      <w:r>
        <w:rPr>
          <w:sz w:val="24"/>
        </w:rPr>
        <w:t>безопасности</w:t>
      </w:r>
      <w:r>
        <w:rPr>
          <w:spacing w:val="-3"/>
          <w:sz w:val="24"/>
        </w:rPr>
        <w:t xml:space="preserve"> </w:t>
      </w:r>
      <w:r>
        <w:rPr>
          <w:sz w:val="24"/>
        </w:rPr>
        <w:t>личности,</w:t>
      </w:r>
      <w:r>
        <w:rPr>
          <w:spacing w:val="-1"/>
          <w:sz w:val="24"/>
        </w:rPr>
        <w:t xml:space="preserve"> </w:t>
      </w:r>
      <w:r>
        <w:rPr>
          <w:sz w:val="24"/>
        </w:rPr>
        <w:t>общества</w:t>
      </w:r>
      <w:r>
        <w:rPr>
          <w:spacing w:val="-3"/>
          <w:sz w:val="24"/>
        </w:rPr>
        <w:t xml:space="preserve"> </w:t>
      </w:r>
      <w:r>
        <w:rPr>
          <w:sz w:val="24"/>
        </w:rPr>
        <w:t>и</w:t>
      </w:r>
      <w:r>
        <w:rPr>
          <w:spacing w:val="-1"/>
          <w:sz w:val="24"/>
        </w:rPr>
        <w:t xml:space="preserve"> </w:t>
      </w:r>
      <w:r>
        <w:rPr>
          <w:sz w:val="24"/>
        </w:rPr>
        <w:t>государства;</w:t>
      </w:r>
    </w:p>
    <w:p w:rsidR="00C36CF3" w:rsidRDefault="001C1315" w:rsidP="00B46B77">
      <w:pPr>
        <w:pStyle w:val="a5"/>
        <w:numPr>
          <w:ilvl w:val="1"/>
          <w:numId w:val="16"/>
        </w:numPr>
        <w:tabs>
          <w:tab w:val="left" w:pos="447"/>
        </w:tabs>
        <w:spacing w:before="2" w:line="276" w:lineRule="auto"/>
        <w:ind w:left="207" w:right="860" w:firstLine="0"/>
        <w:jc w:val="left"/>
        <w:rPr>
          <w:sz w:val="24"/>
        </w:rPr>
      </w:pPr>
      <w:r>
        <w:rPr>
          <w:sz w:val="24"/>
        </w:rPr>
        <w:t>планирование</w:t>
      </w:r>
      <w:r>
        <w:rPr>
          <w:spacing w:val="35"/>
          <w:sz w:val="24"/>
        </w:rPr>
        <w:t xml:space="preserve"> </w:t>
      </w:r>
      <w:r>
        <w:rPr>
          <w:sz w:val="24"/>
        </w:rPr>
        <w:t>и</w:t>
      </w:r>
      <w:r>
        <w:rPr>
          <w:spacing w:val="37"/>
          <w:sz w:val="24"/>
        </w:rPr>
        <w:t xml:space="preserve"> </w:t>
      </w:r>
      <w:r>
        <w:rPr>
          <w:sz w:val="24"/>
        </w:rPr>
        <w:t>осуществление</w:t>
      </w:r>
      <w:r>
        <w:rPr>
          <w:spacing w:val="35"/>
          <w:sz w:val="24"/>
        </w:rPr>
        <w:t xml:space="preserve"> </w:t>
      </w:r>
      <w:r>
        <w:rPr>
          <w:sz w:val="24"/>
        </w:rPr>
        <w:t>действий</w:t>
      </w:r>
      <w:r>
        <w:rPr>
          <w:spacing w:val="37"/>
          <w:sz w:val="24"/>
        </w:rPr>
        <w:t xml:space="preserve"> </w:t>
      </w:r>
      <w:r>
        <w:rPr>
          <w:sz w:val="24"/>
        </w:rPr>
        <w:t>в</w:t>
      </w:r>
      <w:r>
        <w:rPr>
          <w:spacing w:val="35"/>
          <w:sz w:val="24"/>
        </w:rPr>
        <w:t xml:space="preserve"> </w:t>
      </w:r>
      <w:r>
        <w:rPr>
          <w:sz w:val="24"/>
        </w:rPr>
        <w:t>окружающей</w:t>
      </w:r>
      <w:r>
        <w:rPr>
          <w:spacing w:val="37"/>
          <w:sz w:val="24"/>
        </w:rPr>
        <w:t xml:space="preserve"> </w:t>
      </w:r>
      <w:r>
        <w:rPr>
          <w:sz w:val="24"/>
        </w:rPr>
        <w:t>среде</w:t>
      </w:r>
      <w:r>
        <w:rPr>
          <w:spacing w:val="35"/>
          <w:sz w:val="24"/>
        </w:rPr>
        <w:t xml:space="preserve"> </w:t>
      </w:r>
      <w:r>
        <w:rPr>
          <w:sz w:val="24"/>
        </w:rPr>
        <w:t>на</w:t>
      </w:r>
      <w:r>
        <w:rPr>
          <w:spacing w:val="35"/>
          <w:sz w:val="24"/>
        </w:rPr>
        <w:t xml:space="preserve"> </w:t>
      </w:r>
      <w:r>
        <w:rPr>
          <w:sz w:val="24"/>
        </w:rPr>
        <w:t>основе</w:t>
      </w:r>
      <w:r>
        <w:rPr>
          <w:spacing w:val="34"/>
          <w:sz w:val="24"/>
        </w:rPr>
        <w:t xml:space="preserve"> </w:t>
      </w:r>
      <w:r>
        <w:rPr>
          <w:sz w:val="24"/>
        </w:rPr>
        <w:t>соблюдения</w:t>
      </w:r>
      <w:r>
        <w:rPr>
          <w:spacing w:val="-57"/>
          <w:sz w:val="24"/>
        </w:rPr>
        <w:t xml:space="preserve"> </w:t>
      </w:r>
      <w:r>
        <w:rPr>
          <w:sz w:val="24"/>
        </w:rPr>
        <w:t>экологической</w:t>
      </w:r>
      <w:r>
        <w:rPr>
          <w:spacing w:val="-1"/>
          <w:sz w:val="24"/>
        </w:rPr>
        <w:t xml:space="preserve"> </w:t>
      </w:r>
      <w:r>
        <w:rPr>
          <w:sz w:val="24"/>
        </w:rPr>
        <w:t>грамотности и</w:t>
      </w:r>
      <w:r>
        <w:rPr>
          <w:spacing w:val="3"/>
          <w:sz w:val="24"/>
        </w:rPr>
        <w:t xml:space="preserve"> </w:t>
      </w:r>
      <w:r>
        <w:rPr>
          <w:sz w:val="24"/>
        </w:rPr>
        <w:t>разумного</w:t>
      </w:r>
      <w:r>
        <w:rPr>
          <w:spacing w:val="-1"/>
          <w:sz w:val="24"/>
        </w:rPr>
        <w:t xml:space="preserve"> </w:t>
      </w:r>
      <w:r>
        <w:rPr>
          <w:sz w:val="24"/>
        </w:rPr>
        <w:t>природопользования;</w:t>
      </w:r>
    </w:p>
    <w:p w:rsidR="00C36CF3" w:rsidRDefault="001C1315" w:rsidP="00B46B77">
      <w:pPr>
        <w:pStyle w:val="a5"/>
        <w:numPr>
          <w:ilvl w:val="1"/>
          <w:numId w:val="16"/>
        </w:numPr>
        <w:tabs>
          <w:tab w:val="left" w:pos="353"/>
        </w:tabs>
        <w:spacing w:before="1"/>
        <w:ind w:left="352" w:hanging="141"/>
        <w:jc w:val="left"/>
        <w:rPr>
          <w:sz w:val="24"/>
        </w:rPr>
      </w:pPr>
      <w:r>
        <w:rPr>
          <w:sz w:val="24"/>
        </w:rPr>
        <w:t>активное</w:t>
      </w:r>
      <w:r>
        <w:rPr>
          <w:spacing w:val="-5"/>
          <w:sz w:val="24"/>
        </w:rPr>
        <w:t xml:space="preserve"> </w:t>
      </w:r>
      <w:r>
        <w:rPr>
          <w:sz w:val="24"/>
        </w:rPr>
        <w:t>неприятие</w:t>
      </w:r>
      <w:r>
        <w:rPr>
          <w:spacing w:val="-5"/>
          <w:sz w:val="24"/>
        </w:rPr>
        <w:t xml:space="preserve"> </w:t>
      </w:r>
      <w:r>
        <w:rPr>
          <w:sz w:val="24"/>
        </w:rPr>
        <w:t>действий,</w:t>
      </w:r>
      <w:r>
        <w:rPr>
          <w:spacing w:val="-4"/>
          <w:sz w:val="24"/>
        </w:rPr>
        <w:t xml:space="preserve"> </w:t>
      </w:r>
      <w:r>
        <w:rPr>
          <w:sz w:val="24"/>
        </w:rPr>
        <w:t>приносящих</w:t>
      </w:r>
      <w:r>
        <w:rPr>
          <w:spacing w:val="-2"/>
          <w:sz w:val="24"/>
        </w:rPr>
        <w:t xml:space="preserve"> </w:t>
      </w:r>
      <w:r>
        <w:rPr>
          <w:sz w:val="24"/>
        </w:rPr>
        <w:t>вред</w:t>
      </w:r>
      <w:r>
        <w:rPr>
          <w:spacing w:val="-4"/>
          <w:sz w:val="24"/>
        </w:rPr>
        <w:t xml:space="preserve"> </w:t>
      </w:r>
      <w:r>
        <w:rPr>
          <w:sz w:val="24"/>
        </w:rPr>
        <w:t>окружающей</w:t>
      </w:r>
      <w:r>
        <w:rPr>
          <w:spacing w:val="-4"/>
          <w:sz w:val="24"/>
        </w:rPr>
        <w:t xml:space="preserve"> </w:t>
      </w:r>
      <w:r>
        <w:rPr>
          <w:sz w:val="24"/>
        </w:rPr>
        <w:t>среде;</w:t>
      </w:r>
    </w:p>
    <w:p w:rsidR="00C36CF3" w:rsidRDefault="001C1315" w:rsidP="00B46B77">
      <w:pPr>
        <w:pStyle w:val="a5"/>
        <w:numPr>
          <w:ilvl w:val="1"/>
          <w:numId w:val="16"/>
        </w:numPr>
        <w:tabs>
          <w:tab w:val="left" w:pos="418"/>
        </w:tabs>
        <w:spacing w:before="41" w:line="276" w:lineRule="auto"/>
        <w:ind w:left="207" w:right="1127" w:firstLine="0"/>
        <w:jc w:val="left"/>
        <w:rPr>
          <w:sz w:val="24"/>
        </w:rPr>
      </w:pPr>
      <w:r>
        <w:rPr>
          <w:sz w:val="24"/>
        </w:rPr>
        <w:t>умение</w:t>
      </w:r>
      <w:r>
        <w:rPr>
          <w:spacing w:val="1"/>
          <w:sz w:val="24"/>
        </w:rPr>
        <w:t xml:space="preserve"> </w:t>
      </w:r>
      <w:r>
        <w:rPr>
          <w:sz w:val="24"/>
        </w:rPr>
        <w:t>прогнозировать</w:t>
      </w:r>
      <w:r>
        <w:rPr>
          <w:spacing w:val="1"/>
          <w:sz w:val="24"/>
        </w:rPr>
        <w:t xml:space="preserve"> </w:t>
      </w:r>
      <w:r>
        <w:rPr>
          <w:sz w:val="24"/>
        </w:rPr>
        <w:t>неблагоприятные</w:t>
      </w:r>
      <w:r>
        <w:rPr>
          <w:spacing w:val="1"/>
          <w:sz w:val="24"/>
        </w:rPr>
        <w:t xml:space="preserve"> </w:t>
      </w:r>
      <w:r>
        <w:rPr>
          <w:sz w:val="24"/>
        </w:rPr>
        <w:t>экологические</w:t>
      </w:r>
      <w:r>
        <w:rPr>
          <w:spacing w:val="1"/>
          <w:sz w:val="24"/>
        </w:rPr>
        <w:t xml:space="preserve"> </w:t>
      </w:r>
      <w:r>
        <w:rPr>
          <w:sz w:val="24"/>
        </w:rPr>
        <w:t>последствия</w:t>
      </w:r>
      <w:r>
        <w:rPr>
          <w:spacing w:val="1"/>
          <w:sz w:val="24"/>
        </w:rPr>
        <w:t xml:space="preserve"> </w:t>
      </w:r>
      <w:r>
        <w:rPr>
          <w:sz w:val="24"/>
        </w:rPr>
        <w:t>предпринимаемых</w:t>
      </w:r>
      <w:r>
        <w:rPr>
          <w:spacing w:val="-57"/>
          <w:sz w:val="24"/>
        </w:rPr>
        <w:t xml:space="preserve"> </w:t>
      </w:r>
      <w:r>
        <w:rPr>
          <w:sz w:val="24"/>
        </w:rPr>
        <w:t>действий</w:t>
      </w:r>
      <w:r>
        <w:rPr>
          <w:spacing w:val="-1"/>
          <w:sz w:val="24"/>
        </w:rPr>
        <w:t xml:space="preserve"> </w:t>
      </w:r>
      <w:r>
        <w:rPr>
          <w:sz w:val="24"/>
        </w:rPr>
        <w:t>и</w:t>
      </w:r>
      <w:r>
        <w:rPr>
          <w:spacing w:val="-2"/>
          <w:sz w:val="24"/>
        </w:rPr>
        <w:t xml:space="preserve"> </w:t>
      </w:r>
      <w:r>
        <w:rPr>
          <w:sz w:val="24"/>
        </w:rPr>
        <w:t>предотвращать их;</w:t>
      </w:r>
    </w:p>
    <w:p w:rsidR="00C36CF3" w:rsidRDefault="001C1315" w:rsidP="00B46B77">
      <w:pPr>
        <w:pStyle w:val="a5"/>
        <w:numPr>
          <w:ilvl w:val="1"/>
          <w:numId w:val="16"/>
        </w:numPr>
        <w:tabs>
          <w:tab w:val="left" w:pos="353"/>
        </w:tabs>
        <w:spacing w:line="275" w:lineRule="exact"/>
        <w:ind w:left="352" w:hanging="141"/>
        <w:jc w:val="left"/>
        <w:rPr>
          <w:sz w:val="24"/>
        </w:rPr>
      </w:pPr>
      <w:r>
        <w:rPr>
          <w:sz w:val="24"/>
        </w:rPr>
        <w:t>расширение</w:t>
      </w:r>
      <w:r>
        <w:rPr>
          <w:spacing w:val="-5"/>
          <w:sz w:val="24"/>
        </w:rPr>
        <w:t xml:space="preserve"> </w:t>
      </w:r>
      <w:r>
        <w:rPr>
          <w:sz w:val="24"/>
        </w:rPr>
        <w:t>представлений</w:t>
      </w:r>
      <w:r>
        <w:rPr>
          <w:spacing w:val="-4"/>
          <w:sz w:val="24"/>
        </w:rPr>
        <w:t xml:space="preserve"> </w:t>
      </w:r>
      <w:r>
        <w:rPr>
          <w:sz w:val="24"/>
        </w:rPr>
        <w:t>о</w:t>
      </w:r>
      <w:r>
        <w:rPr>
          <w:spacing w:val="-3"/>
          <w:sz w:val="24"/>
        </w:rPr>
        <w:t xml:space="preserve"> </w:t>
      </w:r>
      <w:r>
        <w:rPr>
          <w:sz w:val="24"/>
        </w:rPr>
        <w:t>деятельности</w:t>
      </w:r>
      <w:r>
        <w:rPr>
          <w:spacing w:val="-4"/>
          <w:sz w:val="24"/>
        </w:rPr>
        <w:t xml:space="preserve"> </w:t>
      </w:r>
      <w:r>
        <w:rPr>
          <w:sz w:val="24"/>
        </w:rPr>
        <w:t>экологической</w:t>
      </w:r>
      <w:r>
        <w:rPr>
          <w:spacing w:val="-4"/>
          <w:sz w:val="24"/>
        </w:rPr>
        <w:t xml:space="preserve"> </w:t>
      </w:r>
      <w:r>
        <w:rPr>
          <w:sz w:val="24"/>
        </w:rPr>
        <w:t>направленности.</w:t>
      </w:r>
    </w:p>
    <w:p w:rsidR="00C36CF3" w:rsidRDefault="001C1315">
      <w:pPr>
        <w:pStyle w:val="a3"/>
        <w:spacing w:before="43" w:line="276" w:lineRule="auto"/>
        <w:ind w:left="207" w:right="1116" w:firstLine="660"/>
      </w:pPr>
      <w:r>
        <w:t>В результате изучения ОБЖ на уровне среднего общего образования у обучающегося</w:t>
      </w:r>
      <w:r>
        <w:rPr>
          <w:spacing w:val="1"/>
        </w:rPr>
        <w:t xml:space="preserve"> </w:t>
      </w:r>
      <w:r>
        <w:t>будут сформированы познавательные универсальные учебные действия, 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совместная</w:t>
      </w:r>
      <w:r>
        <w:rPr>
          <w:spacing w:val="-1"/>
        </w:rPr>
        <w:t xml:space="preserve"> </w:t>
      </w:r>
      <w:r>
        <w:t>деятельность.</w:t>
      </w:r>
    </w:p>
    <w:p w:rsidR="00C36CF3" w:rsidRDefault="001C1315">
      <w:pPr>
        <w:spacing w:before="1" w:line="276" w:lineRule="auto"/>
        <w:ind w:left="207" w:right="845" w:firstLine="708"/>
        <w:jc w:val="both"/>
        <w:rPr>
          <w:i/>
          <w:sz w:val="24"/>
        </w:rPr>
      </w:pPr>
      <w:r>
        <w:rPr>
          <w:sz w:val="24"/>
        </w:rPr>
        <w:t xml:space="preserve">У обучающегося будут сформированы следующие </w:t>
      </w:r>
      <w:r>
        <w:rPr>
          <w:b/>
          <w:i/>
          <w:sz w:val="24"/>
        </w:rPr>
        <w:t xml:space="preserve">базовые логические действия </w:t>
      </w:r>
      <w:r>
        <w:rPr>
          <w:i/>
          <w:sz w:val="24"/>
        </w:rPr>
        <w:t>как</w:t>
      </w:r>
      <w:r>
        <w:rPr>
          <w:i/>
          <w:spacing w:val="1"/>
          <w:sz w:val="24"/>
        </w:rPr>
        <w:t xml:space="preserve"> </w:t>
      </w:r>
      <w:r>
        <w:rPr>
          <w:i/>
          <w:sz w:val="24"/>
        </w:rPr>
        <w:t>часть</w:t>
      </w:r>
      <w:r>
        <w:rPr>
          <w:i/>
          <w:spacing w:val="-1"/>
          <w:sz w:val="24"/>
        </w:rPr>
        <w:t xml:space="preserve"> </w:t>
      </w:r>
      <w:r>
        <w:rPr>
          <w:i/>
          <w:sz w:val="24"/>
        </w:rPr>
        <w:t>познавательных</w:t>
      </w:r>
      <w:r>
        <w:rPr>
          <w:i/>
          <w:spacing w:val="-4"/>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2"/>
          <w:numId w:val="16"/>
        </w:numPr>
        <w:tabs>
          <w:tab w:val="left" w:pos="1630"/>
        </w:tabs>
        <w:spacing w:line="276" w:lineRule="auto"/>
        <w:ind w:right="856" w:firstLine="708"/>
        <w:rPr>
          <w:sz w:val="24"/>
        </w:rPr>
      </w:pPr>
      <w:r>
        <w:rPr>
          <w:sz w:val="24"/>
        </w:rPr>
        <w:t>самостоятельно</w:t>
      </w:r>
      <w:r>
        <w:rPr>
          <w:spacing w:val="1"/>
          <w:sz w:val="24"/>
        </w:rPr>
        <w:t xml:space="preserve"> </w:t>
      </w:r>
      <w:r>
        <w:rPr>
          <w:sz w:val="24"/>
        </w:rPr>
        <w:t>определять</w:t>
      </w:r>
      <w:r>
        <w:rPr>
          <w:spacing w:val="1"/>
          <w:sz w:val="24"/>
        </w:rPr>
        <w:t xml:space="preserve"> </w:t>
      </w:r>
      <w:r>
        <w:rPr>
          <w:sz w:val="24"/>
        </w:rPr>
        <w:t>актуальные</w:t>
      </w:r>
      <w:r>
        <w:rPr>
          <w:spacing w:val="1"/>
          <w:sz w:val="24"/>
        </w:rPr>
        <w:t xml:space="preserve"> </w:t>
      </w:r>
      <w:r>
        <w:rPr>
          <w:sz w:val="24"/>
        </w:rPr>
        <w:t>проблемные</w:t>
      </w:r>
      <w:r>
        <w:rPr>
          <w:spacing w:val="1"/>
          <w:sz w:val="24"/>
        </w:rPr>
        <w:t xml:space="preserve"> </w:t>
      </w:r>
      <w:r>
        <w:rPr>
          <w:sz w:val="24"/>
        </w:rPr>
        <w:t>вопросы</w:t>
      </w:r>
      <w:r>
        <w:rPr>
          <w:spacing w:val="1"/>
          <w:sz w:val="24"/>
        </w:rPr>
        <w:t xml:space="preserve"> </w:t>
      </w:r>
      <w:r>
        <w:rPr>
          <w:sz w:val="24"/>
        </w:rPr>
        <w:t>безопасности</w:t>
      </w:r>
      <w:r>
        <w:rPr>
          <w:spacing w:val="1"/>
          <w:sz w:val="24"/>
        </w:rPr>
        <w:t xml:space="preserve"> </w:t>
      </w:r>
      <w:r>
        <w:rPr>
          <w:sz w:val="24"/>
        </w:rPr>
        <w:t>личности, общества и государства, обосновывать их приоритет и всесторонне анализировать,</w:t>
      </w:r>
      <w:r>
        <w:rPr>
          <w:spacing w:val="1"/>
          <w:sz w:val="24"/>
        </w:rPr>
        <w:t xml:space="preserve"> </w:t>
      </w:r>
      <w:r>
        <w:rPr>
          <w:sz w:val="24"/>
        </w:rPr>
        <w:t>разрабатывать</w:t>
      </w:r>
      <w:r>
        <w:rPr>
          <w:spacing w:val="-1"/>
          <w:sz w:val="24"/>
        </w:rPr>
        <w:t xml:space="preserve"> </w:t>
      </w:r>
      <w:r>
        <w:rPr>
          <w:sz w:val="24"/>
        </w:rPr>
        <w:t>алгоритмы</w:t>
      </w:r>
      <w:r>
        <w:rPr>
          <w:spacing w:val="-1"/>
          <w:sz w:val="24"/>
        </w:rPr>
        <w:t xml:space="preserve"> </w:t>
      </w:r>
      <w:r>
        <w:rPr>
          <w:sz w:val="24"/>
        </w:rPr>
        <w:t>их</w:t>
      </w:r>
      <w:r>
        <w:rPr>
          <w:spacing w:val="2"/>
          <w:sz w:val="24"/>
        </w:rPr>
        <w:t xml:space="preserve"> </w:t>
      </w:r>
      <w:r>
        <w:rPr>
          <w:sz w:val="24"/>
        </w:rPr>
        <w:t>возможного</w:t>
      </w:r>
      <w:r>
        <w:rPr>
          <w:spacing w:val="-1"/>
          <w:sz w:val="24"/>
        </w:rPr>
        <w:t xml:space="preserve"> </w:t>
      </w:r>
      <w:r>
        <w:rPr>
          <w:sz w:val="24"/>
        </w:rPr>
        <w:t>решения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ситуациях;</w:t>
      </w:r>
    </w:p>
    <w:p w:rsidR="00C36CF3" w:rsidRDefault="001C1315" w:rsidP="00B46B77">
      <w:pPr>
        <w:pStyle w:val="a5"/>
        <w:numPr>
          <w:ilvl w:val="2"/>
          <w:numId w:val="16"/>
        </w:numPr>
        <w:tabs>
          <w:tab w:val="left" w:pos="1630"/>
        </w:tabs>
        <w:spacing w:line="276" w:lineRule="auto"/>
        <w:ind w:right="852" w:firstLine="708"/>
        <w:rPr>
          <w:sz w:val="24"/>
        </w:rPr>
      </w:pPr>
      <w:r>
        <w:rPr>
          <w:sz w:val="24"/>
        </w:rPr>
        <w:t>устанавливать существенный признак или основания для обобщения, сравнения и</w:t>
      </w:r>
      <w:r>
        <w:rPr>
          <w:spacing w:val="1"/>
          <w:sz w:val="24"/>
        </w:rPr>
        <w:t xml:space="preserve"> </w:t>
      </w:r>
      <w:r>
        <w:rPr>
          <w:sz w:val="24"/>
        </w:rPr>
        <w:t>классификации событий и явлений в области безопасности жизнедеятельности, выявлять их</w:t>
      </w:r>
      <w:r>
        <w:rPr>
          <w:spacing w:val="1"/>
          <w:sz w:val="24"/>
        </w:rPr>
        <w:t xml:space="preserve"> </w:t>
      </w:r>
      <w:r>
        <w:rPr>
          <w:sz w:val="24"/>
        </w:rPr>
        <w:t>закономерности</w:t>
      </w:r>
      <w:r>
        <w:rPr>
          <w:spacing w:val="-3"/>
          <w:sz w:val="24"/>
        </w:rPr>
        <w:t xml:space="preserve"> </w:t>
      </w:r>
      <w:r>
        <w:rPr>
          <w:sz w:val="24"/>
        </w:rPr>
        <w:t>и противоречия;</w:t>
      </w:r>
    </w:p>
    <w:p w:rsidR="00C36CF3" w:rsidRDefault="001C1315" w:rsidP="00B46B77">
      <w:pPr>
        <w:pStyle w:val="a5"/>
        <w:numPr>
          <w:ilvl w:val="2"/>
          <w:numId w:val="16"/>
        </w:numPr>
        <w:tabs>
          <w:tab w:val="left" w:pos="1630"/>
        </w:tabs>
        <w:spacing w:line="276" w:lineRule="auto"/>
        <w:ind w:right="855" w:firstLine="708"/>
        <w:rPr>
          <w:sz w:val="24"/>
        </w:rPr>
      </w:pPr>
      <w:r>
        <w:rPr>
          <w:sz w:val="24"/>
        </w:rPr>
        <w:t>определять</w:t>
      </w:r>
      <w:r>
        <w:rPr>
          <w:spacing w:val="1"/>
          <w:sz w:val="24"/>
        </w:rPr>
        <w:t xml:space="preserve"> </w:t>
      </w:r>
      <w:r>
        <w:rPr>
          <w:sz w:val="24"/>
        </w:rPr>
        <w:t>цели</w:t>
      </w:r>
      <w:r>
        <w:rPr>
          <w:spacing w:val="1"/>
          <w:sz w:val="24"/>
        </w:rPr>
        <w:t xml:space="preserve"> </w:t>
      </w:r>
      <w:r>
        <w:rPr>
          <w:sz w:val="24"/>
        </w:rPr>
        <w:t>действий</w:t>
      </w:r>
      <w:r>
        <w:rPr>
          <w:spacing w:val="1"/>
          <w:sz w:val="24"/>
        </w:rPr>
        <w:t xml:space="preserve"> </w:t>
      </w:r>
      <w:r>
        <w:rPr>
          <w:sz w:val="24"/>
        </w:rPr>
        <w:t>применительно</w:t>
      </w:r>
      <w:r>
        <w:rPr>
          <w:spacing w:val="1"/>
          <w:sz w:val="24"/>
        </w:rPr>
        <w:t xml:space="preserve"> </w:t>
      </w:r>
      <w:r>
        <w:rPr>
          <w:sz w:val="24"/>
        </w:rPr>
        <w:t>к</w:t>
      </w:r>
      <w:r>
        <w:rPr>
          <w:spacing w:val="1"/>
          <w:sz w:val="24"/>
        </w:rPr>
        <w:t xml:space="preserve"> </w:t>
      </w:r>
      <w:r>
        <w:rPr>
          <w:sz w:val="24"/>
        </w:rPr>
        <w:t>заданной</w:t>
      </w:r>
      <w:r>
        <w:rPr>
          <w:spacing w:val="1"/>
          <w:sz w:val="24"/>
        </w:rPr>
        <w:t xml:space="preserve"> </w:t>
      </w:r>
      <w:r>
        <w:rPr>
          <w:sz w:val="24"/>
        </w:rPr>
        <w:t>(смоделированной)</w:t>
      </w:r>
      <w:r>
        <w:rPr>
          <w:spacing w:val="1"/>
          <w:sz w:val="24"/>
        </w:rPr>
        <w:t xml:space="preserve"> </w:t>
      </w:r>
      <w:r>
        <w:rPr>
          <w:sz w:val="24"/>
        </w:rPr>
        <w:t>ситуации,</w:t>
      </w:r>
      <w:r>
        <w:rPr>
          <w:spacing w:val="13"/>
          <w:sz w:val="24"/>
        </w:rPr>
        <w:t xml:space="preserve"> </w:t>
      </w:r>
      <w:r>
        <w:rPr>
          <w:sz w:val="24"/>
        </w:rPr>
        <w:t>выбирать</w:t>
      </w:r>
      <w:r>
        <w:rPr>
          <w:spacing w:val="15"/>
          <w:sz w:val="24"/>
        </w:rPr>
        <w:t xml:space="preserve"> </w:t>
      </w:r>
      <w:r>
        <w:rPr>
          <w:sz w:val="24"/>
        </w:rPr>
        <w:t>способы</w:t>
      </w:r>
      <w:r>
        <w:rPr>
          <w:spacing w:val="14"/>
          <w:sz w:val="24"/>
        </w:rPr>
        <w:t xml:space="preserve"> </w:t>
      </w:r>
      <w:r>
        <w:rPr>
          <w:sz w:val="24"/>
        </w:rPr>
        <w:t>их</w:t>
      </w:r>
      <w:r>
        <w:rPr>
          <w:spacing w:val="16"/>
          <w:sz w:val="24"/>
        </w:rPr>
        <w:t xml:space="preserve"> </w:t>
      </w:r>
      <w:r>
        <w:rPr>
          <w:sz w:val="24"/>
        </w:rPr>
        <w:t>достижения</w:t>
      </w:r>
      <w:r>
        <w:rPr>
          <w:spacing w:val="13"/>
          <w:sz w:val="24"/>
        </w:rPr>
        <w:t xml:space="preserve"> </w:t>
      </w:r>
      <w:r>
        <w:rPr>
          <w:sz w:val="24"/>
        </w:rPr>
        <w:t>с</w:t>
      </w:r>
      <w:r>
        <w:rPr>
          <w:spacing w:val="13"/>
          <w:sz w:val="24"/>
        </w:rPr>
        <w:t xml:space="preserve"> </w:t>
      </w:r>
      <w:r>
        <w:rPr>
          <w:sz w:val="24"/>
        </w:rPr>
        <w:t>учетом</w:t>
      </w:r>
      <w:r>
        <w:rPr>
          <w:spacing w:val="16"/>
          <w:sz w:val="24"/>
        </w:rPr>
        <w:t xml:space="preserve"> </w:t>
      </w:r>
      <w:r>
        <w:rPr>
          <w:sz w:val="24"/>
        </w:rPr>
        <w:t>самостоятельно</w:t>
      </w:r>
      <w:r>
        <w:rPr>
          <w:spacing w:val="14"/>
          <w:sz w:val="24"/>
        </w:rPr>
        <w:t xml:space="preserve"> </w:t>
      </w:r>
      <w:r>
        <w:rPr>
          <w:sz w:val="24"/>
        </w:rPr>
        <w:t>выделенных</w:t>
      </w:r>
      <w:r>
        <w:rPr>
          <w:spacing w:val="15"/>
          <w:sz w:val="24"/>
        </w:rPr>
        <w:t xml:space="preserve"> </w:t>
      </w:r>
      <w:r>
        <w:rPr>
          <w:sz w:val="24"/>
        </w:rPr>
        <w:t>критериев</w:t>
      </w:r>
      <w:r>
        <w:rPr>
          <w:spacing w:val="-57"/>
          <w:sz w:val="24"/>
        </w:rPr>
        <w:t xml:space="preserve"> </w:t>
      </w:r>
      <w:r>
        <w:rPr>
          <w:sz w:val="24"/>
        </w:rPr>
        <w:t>в парадигме безопасной жизнедеятельности, оценивать риски возможных последствий для</w:t>
      </w:r>
      <w:r>
        <w:rPr>
          <w:spacing w:val="1"/>
          <w:sz w:val="24"/>
        </w:rPr>
        <w:t xml:space="preserve"> </w:t>
      </w:r>
      <w:r>
        <w:rPr>
          <w:sz w:val="24"/>
        </w:rPr>
        <w:t>реализации</w:t>
      </w:r>
      <w:r>
        <w:rPr>
          <w:spacing w:val="1"/>
          <w:sz w:val="24"/>
        </w:rPr>
        <w:t xml:space="preserve"> </w:t>
      </w:r>
      <w:r>
        <w:rPr>
          <w:sz w:val="24"/>
        </w:rPr>
        <w:t>риск ориентированного</w:t>
      </w:r>
      <w:r>
        <w:rPr>
          <w:spacing w:val="-1"/>
          <w:sz w:val="24"/>
        </w:rPr>
        <w:t xml:space="preserve"> </w:t>
      </w:r>
      <w:r>
        <w:rPr>
          <w:sz w:val="24"/>
        </w:rPr>
        <w:t>поведения;</w:t>
      </w:r>
    </w:p>
    <w:p w:rsidR="00C36CF3" w:rsidRDefault="001C1315" w:rsidP="00B46B77">
      <w:pPr>
        <w:pStyle w:val="a5"/>
        <w:numPr>
          <w:ilvl w:val="2"/>
          <w:numId w:val="16"/>
        </w:numPr>
        <w:tabs>
          <w:tab w:val="left" w:pos="1630"/>
        </w:tabs>
        <w:spacing w:line="276" w:lineRule="auto"/>
        <w:ind w:right="858" w:firstLine="708"/>
        <w:rPr>
          <w:sz w:val="24"/>
        </w:rPr>
      </w:pPr>
      <w:r>
        <w:rPr>
          <w:sz w:val="24"/>
        </w:rPr>
        <w:t>моделировать</w:t>
      </w:r>
      <w:r>
        <w:rPr>
          <w:spacing w:val="1"/>
          <w:sz w:val="24"/>
        </w:rPr>
        <w:t xml:space="preserve"> </w:t>
      </w:r>
      <w:r>
        <w:rPr>
          <w:sz w:val="24"/>
        </w:rPr>
        <w:t>объекты</w:t>
      </w:r>
      <w:r>
        <w:rPr>
          <w:spacing w:val="1"/>
          <w:sz w:val="24"/>
        </w:rPr>
        <w:t xml:space="preserve"> </w:t>
      </w:r>
      <w:r>
        <w:rPr>
          <w:sz w:val="24"/>
        </w:rPr>
        <w:t>(события,</w:t>
      </w:r>
      <w:r>
        <w:rPr>
          <w:spacing w:val="1"/>
          <w:sz w:val="24"/>
        </w:rPr>
        <w:t xml:space="preserve"> </w:t>
      </w:r>
      <w:r>
        <w:rPr>
          <w:sz w:val="24"/>
        </w:rPr>
        <w:t>явления)</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безопасности</w:t>
      </w:r>
      <w:r>
        <w:rPr>
          <w:spacing w:val="1"/>
          <w:sz w:val="24"/>
        </w:rPr>
        <w:t xml:space="preserve"> </w:t>
      </w:r>
      <w:r>
        <w:rPr>
          <w:sz w:val="24"/>
        </w:rPr>
        <w:t>личности,</w:t>
      </w:r>
      <w:r>
        <w:rPr>
          <w:spacing w:val="1"/>
          <w:sz w:val="24"/>
        </w:rPr>
        <w:t xml:space="preserve"> </w:t>
      </w:r>
      <w:r>
        <w:rPr>
          <w:sz w:val="24"/>
        </w:rPr>
        <w:t>общества и государства, анализировать их различные состояния для решения познавательных</w:t>
      </w:r>
      <w:r>
        <w:rPr>
          <w:spacing w:val="1"/>
          <w:sz w:val="24"/>
        </w:rPr>
        <w:t xml:space="preserve"> </w:t>
      </w:r>
      <w:r>
        <w:rPr>
          <w:sz w:val="24"/>
        </w:rPr>
        <w:t>задач,</w:t>
      </w:r>
      <w:r>
        <w:rPr>
          <w:spacing w:val="-1"/>
          <w:sz w:val="24"/>
        </w:rPr>
        <w:t xml:space="preserve"> </w:t>
      </w:r>
      <w:r>
        <w:rPr>
          <w:sz w:val="24"/>
        </w:rPr>
        <w:t>переносить приобретенные</w:t>
      </w:r>
      <w:r>
        <w:rPr>
          <w:spacing w:val="-3"/>
          <w:sz w:val="24"/>
        </w:rPr>
        <w:t xml:space="preserve"> </w:t>
      </w:r>
      <w:r>
        <w:rPr>
          <w:sz w:val="24"/>
        </w:rPr>
        <w:t>знания в</w:t>
      </w:r>
      <w:r>
        <w:rPr>
          <w:spacing w:val="-1"/>
          <w:sz w:val="24"/>
        </w:rPr>
        <w:t xml:space="preserve"> </w:t>
      </w:r>
      <w:r>
        <w:rPr>
          <w:sz w:val="24"/>
        </w:rPr>
        <w:t>повседневную</w:t>
      </w:r>
      <w:r>
        <w:rPr>
          <w:spacing w:val="-1"/>
          <w:sz w:val="24"/>
        </w:rPr>
        <w:t xml:space="preserve"> </w:t>
      </w:r>
      <w:r>
        <w:rPr>
          <w:sz w:val="24"/>
        </w:rPr>
        <w:t>жизнь;</w:t>
      </w:r>
    </w:p>
    <w:p w:rsidR="00C36CF3" w:rsidRDefault="001C1315" w:rsidP="00B46B77">
      <w:pPr>
        <w:pStyle w:val="a5"/>
        <w:numPr>
          <w:ilvl w:val="2"/>
          <w:numId w:val="16"/>
        </w:numPr>
        <w:tabs>
          <w:tab w:val="left" w:pos="1630"/>
        </w:tabs>
        <w:spacing w:line="276" w:lineRule="auto"/>
        <w:ind w:right="859" w:firstLine="708"/>
        <w:rPr>
          <w:sz w:val="24"/>
        </w:rPr>
      </w:pPr>
      <w:r>
        <w:rPr>
          <w:sz w:val="24"/>
        </w:rPr>
        <w:t>планировать и осуществлять учебные действия в условиях дефицита информации,</w:t>
      </w:r>
      <w:r>
        <w:rPr>
          <w:spacing w:val="-57"/>
          <w:sz w:val="24"/>
        </w:rPr>
        <w:t xml:space="preserve"> </w:t>
      </w:r>
      <w:r>
        <w:rPr>
          <w:sz w:val="24"/>
        </w:rPr>
        <w:t>необходимой</w:t>
      </w:r>
      <w:r>
        <w:rPr>
          <w:spacing w:val="-1"/>
          <w:sz w:val="24"/>
        </w:rPr>
        <w:t xml:space="preserve"> </w:t>
      </w:r>
      <w:r>
        <w:rPr>
          <w:sz w:val="24"/>
        </w:rPr>
        <w:t>для решения стоящей задачи;</w:t>
      </w:r>
    </w:p>
    <w:p w:rsidR="00C36CF3" w:rsidRDefault="001C1315" w:rsidP="00B46B77">
      <w:pPr>
        <w:pStyle w:val="a5"/>
        <w:numPr>
          <w:ilvl w:val="2"/>
          <w:numId w:val="16"/>
        </w:numPr>
        <w:tabs>
          <w:tab w:val="left" w:pos="1630"/>
        </w:tabs>
        <w:ind w:left="1629" w:hanging="570"/>
        <w:rPr>
          <w:sz w:val="24"/>
        </w:rPr>
      </w:pPr>
      <w:r>
        <w:rPr>
          <w:sz w:val="24"/>
        </w:rPr>
        <w:t>развивать</w:t>
      </w:r>
      <w:r>
        <w:rPr>
          <w:spacing w:val="-4"/>
          <w:sz w:val="24"/>
        </w:rPr>
        <w:t xml:space="preserve"> </w:t>
      </w:r>
      <w:r>
        <w:rPr>
          <w:sz w:val="24"/>
        </w:rPr>
        <w:t>творческое</w:t>
      </w:r>
      <w:r>
        <w:rPr>
          <w:spacing w:val="-4"/>
          <w:sz w:val="24"/>
        </w:rPr>
        <w:t xml:space="preserve"> </w:t>
      </w:r>
      <w:r>
        <w:rPr>
          <w:sz w:val="24"/>
        </w:rPr>
        <w:t>мышление</w:t>
      </w:r>
      <w:r>
        <w:rPr>
          <w:spacing w:val="-3"/>
          <w:sz w:val="24"/>
        </w:rPr>
        <w:t xml:space="preserve"> </w:t>
      </w:r>
      <w:r>
        <w:rPr>
          <w:sz w:val="24"/>
        </w:rPr>
        <w:t>при</w:t>
      </w:r>
      <w:r>
        <w:rPr>
          <w:spacing w:val="-4"/>
          <w:sz w:val="24"/>
        </w:rPr>
        <w:t xml:space="preserve"> </w:t>
      </w:r>
      <w:r>
        <w:rPr>
          <w:sz w:val="24"/>
        </w:rPr>
        <w:t>решении</w:t>
      </w:r>
      <w:r>
        <w:rPr>
          <w:spacing w:val="-4"/>
          <w:sz w:val="24"/>
        </w:rPr>
        <w:t xml:space="preserve"> </w:t>
      </w:r>
      <w:r>
        <w:rPr>
          <w:sz w:val="24"/>
        </w:rPr>
        <w:t>ситуационных</w:t>
      </w:r>
      <w:r>
        <w:rPr>
          <w:spacing w:val="-2"/>
          <w:sz w:val="24"/>
        </w:rPr>
        <w:t xml:space="preserve"> </w:t>
      </w:r>
      <w:r>
        <w:rPr>
          <w:sz w:val="24"/>
        </w:rPr>
        <w:t>задач.</w:t>
      </w:r>
    </w:p>
    <w:p w:rsidR="00C36CF3" w:rsidRDefault="001C1315">
      <w:pPr>
        <w:spacing w:before="41" w:line="276" w:lineRule="auto"/>
        <w:ind w:left="207" w:right="847" w:firstLine="708"/>
        <w:jc w:val="both"/>
        <w:rPr>
          <w:i/>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b/>
          <w:i/>
          <w:sz w:val="24"/>
        </w:rPr>
        <w:t>базовые</w:t>
      </w:r>
      <w:r>
        <w:rPr>
          <w:b/>
          <w:i/>
          <w:spacing w:val="61"/>
          <w:sz w:val="24"/>
        </w:rPr>
        <w:t xml:space="preserve"> </w:t>
      </w:r>
      <w:r>
        <w:rPr>
          <w:b/>
          <w:i/>
          <w:sz w:val="24"/>
        </w:rPr>
        <w:t>исследовательские</w:t>
      </w:r>
      <w:r>
        <w:rPr>
          <w:b/>
          <w:i/>
          <w:spacing w:val="1"/>
          <w:sz w:val="24"/>
        </w:rPr>
        <w:t xml:space="preserve"> </w:t>
      </w:r>
      <w:r>
        <w:rPr>
          <w:b/>
          <w:i/>
          <w:sz w:val="24"/>
        </w:rPr>
        <w:t>действия</w:t>
      </w:r>
      <w:r>
        <w:rPr>
          <w:b/>
          <w:i/>
          <w:spacing w:val="-1"/>
          <w:sz w:val="24"/>
        </w:rPr>
        <w:t xml:space="preserve"> </w:t>
      </w:r>
      <w:r>
        <w:rPr>
          <w:i/>
          <w:sz w:val="24"/>
        </w:rPr>
        <w:t>как часть</w:t>
      </w:r>
      <w:r>
        <w:rPr>
          <w:i/>
          <w:spacing w:val="-1"/>
          <w:sz w:val="24"/>
        </w:rPr>
        <w:t xml:space="preserve"> </w:t>
      </w:r>
      <w:r>
        <w:rPr>
          <w:i/>
          <w:sz w:val="24"/>
        </w:rPr>
        <w:t>познавательных</w:t>
      </w:r>
      <w:r>
        <w:rPr>
          <w:i/>
          <w:spacing w:val="-1"/>
          <w:sz w:val="24"/>
        </w:rPr>
        <w:t xml:space="preserve"> </w:t>
      </w:r>
      <w:r>
        <w:rPr>
          <w:i/>
          <w:sz w:val="24"/>
        </w:rPr>
        <w:t>универсальных</w:t>
      </w:r>
      <w:r>
        <w:rPr>
          <w:i/>
          <w:spacing w:val="-2"/>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2"/>
          <w:numId w:val="16"/>
        </w:numPr>
        <w:tabs>
          <w:tab w:val="left" w:pos="1630"/>
        </w:tabs>
        <w:spacing w:line="278" w:lineRule="auto"/>
        <w:ind w:right="860" w:firstLine="708"/>
        <w:rPr>
          <w:sz w:val="24"/>
        </w:rPr>
      </w:pPr>
      <w:r>
        <w:rPr>
          <w:sz w:val="24"/>
        </w:rPr>
        <w:t>владеть научной терминологией, ключевыми понятиями и методами в области</w:t>
      </w:r>
      <w:r>
        <w:rPr>
          <w:spacing w:val="1"/>
          <w:sz w:val="24"/>
        </w:rPr>
        <w:t xml:space="preserve"> </w:t>
      </w:r>
      <w:r>
        <w:rPr>
          <w:sz w:val="24"/>
        </w:rPr>
        <w:t>безопасности</w:t>
      </w:r>
      <w:r>
        <w:rPr>
          <w:spacing w:val="-1"/>
          <w:sz w:val="24"/>
        </w:rPr>
        <w:t xml:space="preserve"> </w:t>
      </w:r>
      <w:r>
        <w:rPr>
          <w:sz w:val="24"/>
        </w:rPr>
        <w:t>жизнедеятельности;</w:t>
      </w:r>
    </w:p>
    <w:p w:rsidR="00C36CF3" w:rsidRDefault="001C1315" w:rsidP="00B46B77">
      <w:pPr>
        <w:pStyle w:val="a5"/>
        <w:numPr>
          <w:ilvl w:val="2"/>
          <w:numId w:val="16"/>
        </w:numPr>
        <w:tabs>
          <w:tab w:val="left" w:pos="1630"/>
        </w:tabs>
        <w:spacing w:line="276" w:lineRule="auto"/>
        <w:ind w:right="860" w:firstLine="708"/>
        <w:rPr>
          <w:sz w:val="24"/>
        </w:rPr>
      </w:pPr>
      <w:r>
        <w:rPr>
          <w:sz w:val="24"/>
        </w:rPr>
        <w:t>владеть</w:t>
      </w:r>
      <w:r>
        <w:rPr>
          <w:spacing w:val="1"/>
          <w:sz w:val="24"/>
        </w:rPr>
        <w:t xml:space="preserve"> </w:t>
      </w:r>
      <w:r>
        <w:rPr>
          <w:sz w:val="24"/>
        </w:rPr>
        <w:t>видами</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приобретению</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его</w:t>
      </w:r>
      <w:r>
        <w:rPr>
          <w:spacing w:val="1"/>
          <w:sz w:val="24"/>
        </w:rPr>
        <w:t xml:space="preserve"> </w:t>
      </w:r>
      <w:r>
        <w:rPr>
          <w:sz w:val="24"/>
        </w:rPr>
        <w:t>преобразованию</w:t>
      </w:r>
      <w:r>
        <w:rPr>
          <w:spacing w:val="1"/>
          <w:sz w:val="24"/>
        </w:rPr>
        <w:t xml:space="preserve"> </w:t>
      </w:r>
      <w:r>
        <w:rPr>
          <w:sz w:val="24"/>
        </w:rPr>
        <w:t>и</w:t>
      </w:r>
      <w:r>
        <w:rPr>
          <w:spacing w:val="1"/>
          <w:sz w:val="24"/>
        </w:rPr>
        <w:t xml:space="preserve"> </w:t>
      </w:r>
      <w:r>
        <w:rPr>
          <w:sz w:val="24"/>
        </w:rPr>
        <w:t>применению</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w:t>
      </w:r>
      <w:r>
        <w:rPr>
          <w:spacing w:val="-57"/>
          <w:sz w:val="24"/>
        </w:rPr>
        <w:t xml:space="preserve"> </w:t>
      </w:r>
      <w:r>
        <w:rPr>
          <w:sz w:val="24"/>
        </w:rPr>
        <w:t>разработке</w:t>
      </w:r>
      <w:r>
        <w:rPr>
          <w:spacing w:val="-2"/>
          <w:sz w:val="24"/>
        </w:rPr>
        <w:t xml:space="preserve"> </w:t>
      </w:r>
      <w:r>
        <w:rPr>
          <w:sz w:val="24"/>
        </w:rPr>
        <w:t>и защите</w:t>
      </w:r>
      <w:r>
        <w:rPr>
          <w:spacing w:val="-4"/>
          <w:sz w:val="24"/>
        </w:rPr>
        <w:t xml:space="preserve"> </w:t>
      </w:r>
      <w:r>
        <w:rPr>
          <w:sz w:val="24"/>
        </w:rPr>
        <w:t>проектных</w:t>
      </w:r>
      <w:r>
        <w:rPr>
          <w:spacing w:val="2"/>
          <w:sz w:val="24"/>
        </w:rPr>
        <w:t xml:space="preserve"> </w:t>
      </w:r>
      <w:r>
        <w:rPr>
          <w:sz w:val="24"/>
        </w:rPr>
        <w:t>работ;</w:t>
      </w:r>
    </w:p>
    <w:p w:rsidR="00C36CF3" w:rsidRDefault="001C1315" w:rsidP="00B46B77">
      <w:pPr>
        <w:pStyle w:val="a5"/>
        <w:numPr>
          <w:ilvl w:val="2"/>
          <w:numId w:val="16"/>
        </w:numPr>
        <w:tabs>
          <w:tab w:val="left" w:pos="1630"/>
        </w:tabs>
        <w:spacing w:line="276" w:lineRule="auto"/>
        <w:ind w:right="859" w:firstLine="708"/>
        <w:rPr>
          <w:sz w:val="24"/>
        </w:rPr>
      </w:pPr>
      <w:r>
        <w:rPr>
          <w:sz w:val="24"/>
        </w:rPr>
        <w:t>анализировать содержание учебных вопросов и заданий и выдвигать новые идеи,</w:t>
      </w:r>
      <w:r>
        <w:rPr>
          <w:spacing w:val="1"/>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оптимальный</w:t>
      </w:r>
      <w:r>
        <w:rPr>
          <w:spacing w:val="1"/>
          <w:sz w:val="24"/>
        </w:rPr>
        <w:t xml:space="preserve"> </w:t>
      </w:r>
      <w:r>
        <w:rPr>
          <w:sz w:val="24"/>
        </w:rPr>
        <w:t>способ</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установленных</w:t>
      </w:r>
      <w:r>
        <w:rPr>
          <w:spacing w:val="1"/>
          <w:sz w:val="24"/>
        </w:rPr>
        <w:t xml:space="preserve"> </w:t>
      </w:r>
      <w:r>
        <w:rPr>
          <w:sz w:val="24"/>
        </w:rPr>
        <w:t>(обоснованных)</w:t>
      </w:r>
      <w:r>
        <w:rPr>
          <w:spacing w:val="-1"/>
          <w:sz w:val="24"/>
        </w:rPr>
        <w:t xml:space="preserve"> </w:t>
      </w:r>
      <w:r>
        <w:rPr>
          <w:sz w:val="24"/>
        </w:rPr>
        <w:t>критериев;</w:t>
      </w:r>
    </w:p>
    <w:p w:rsidR="00C36CF3" w:rsidRDefault="001C1315" w:rsidP="00B46B77">
      <w:pPr>
        <w:pStyle w:val="a5"/>
        <w:numPr>
          <w:ilvl w:val="2"/>
          <w:numId w:val="16"/>
        </w:numPr>
        <w:tabs>
          <w:tab w:val="left" w:pos="1690"/>
        </w:tabs>
        <w:spacing w:line="278" w:lineRule="auto"/>
        <w:ind w:right="857" w:firstLine="708"/>
        <w:rPr>
          <w:sz w:val="24"/>
        </w:rPr>
      </w:pPr>
      <w:r>
        <w:rPr>
          <w:sz w:val="24"/>
        </w:rPr>
        <w:t>раскрывать проблемные вопросы, отражающие несоответствие между реальным</w:t>
      </w:r>
      <w:r>
        <w:rPr>
          <w:spacing w:val="1"/>
          <w:sz w:val="24"/>
        </w:rPr>
        <w:t xml:space="preserve"> </w:t>
      </w:r>
      <w:r>
        <w:rPr>
          <w:sz w:val="24"/>
        </w:rPr>
        <w:t>(заданным)</w:t>
      </w:r>
      <w:r>
        <w:rPr>
          <w:spacing w:val="-2"/>
          <w:sz w:val="24"/>
        </w:rPr>
        <w:t xml:space="preserve"> </w:t>
      </w:r>
      <w:r>
        <w:rPr>
          <w:sz w:val="24"/>
        </w:rPr>
        <w:t>и</w:t>
      </w:r>
      <w:r>
        <w:rPr>
          <w:spacing w:val="-3"/>
          <w:sz w:val="24"/>
        </w:rPr>
        <w:t xml:space="preserve"> </w:t>
      </w:r>
      <w:r>
        <w:rPr>
          <w:sz w:val="24"/>
        </w:rPr>
        <w:t>наиболее</w:t>
      </w:r>
      <w:r>
        <w:rPr>
          <w:spacing w:val="-3"/>
          <w:sz w:val="24"/>
        </w:rPr>
        <w:t xml:space="preserve"> </w:t>
      </w:r>
      <w:r>
        <w:rPr>
          <w:sz w:val="24"/>
        </w:rPr>
        <w:t>благоприятным</w:t>
      </w:r>
      <w:r>
        <w:rPr>
          <w:spacing w:val="-3"/>
          <w:sz w:val="24"/>
        </w:rPr>
        <w:t xml:space="preserve"> </w:t>
      </w:r>
      <w:r>
        <w:rPr>
          <w:sz w:val="24"/>
        </w:rPr>
        <w:t>состоянием</w:t>
      </w:r>
      <w:r>
        <w:rPr>
          <w:spacing w:val="-3"/>
          <w:sz w:val="24"/>
        </w:rPr>
        <w:t xml:space="preserve"> </w:t>
      </w:r>
      <w:r>
        <w:rPr>
          <w:sz w:val="24"/>
        </w:rPr>
        <w:t>объекта</w:t>
      </w:r>
      <w:r>
        <w:rPr>
          <w:spacing w:val="-2"/>
          <w:sz w:val="24"/>
        </w:rPr>
        <w:t xml:space="preserve"> </w:t>
      </w:r>
      <w:r>
        <w:rPr>
          <w:sz w:val="24"/>
        </w:rPr>
        <w:t>(явления)</w:t>
      </w:r>
      <w:r>
        <w:rPr>
          <w:spacing w:val="-3"/>
          <w:sz w:val="24"/>
        </w:rPr>
        <w:t xml:space="preserve"> </w:t>
      </w:r>
      <w:r>
        <w:rPr>
          <w:sz w:val="24"/>
        </w:rPr>
        <w:t>в</w:t>
      </w:r>
      <w:r>
        <w:rPr>
          <w:spacing w:val="-2"/>
          <w:sz w:val="24"/>
        </w:rPr>
        <w:t xml:space="preserve"> </w:t>
      </w:r>
      <w:r>
        <w:rPr>
          <w:sz w:val="24"/>
        </w:rPr>
        <w:t>повседневной</w:t>
      </w:r>
      <w:r>
        <w:rPr>
          <w:spacing w:val="-2"/>
          <w:sz w:val="24"/>
        </w:rPr>
        <w:t xml:space="preserve"> </w:t>
      </w:r>
      <w:r>
        <w:rPr>
          <w:sz w:val="24"/>
        </w:rPr>
        <w:t>жизни;</w:t>
      </w:r>
    </w:p>
    <w:p w:rsidR="00C36CF3" w:rsidRDefault="001C1315" w:rsidP="00B46B77">
      <w:pPr>
        <w:pStyle w:val="a5"/>
        <w:numPr>
          <w:ilvl w:val="2"/>
          <w:numId w:val="16"/>
        </w:numPr>
        <w:tabs>
          <w:tab w:val="left" w:pos="1630"/>
        </w:tabs>
        <w:spacing w:line="276" w:lineRule="auto"/>
        <w:ind w:right="861" w:firstLine="708"/>
        <w:rPr>
          <w:sz w:val="24"/>
        </w:rPr>
      </w:pPr>
      <w:r>
        <w:rPr>
          <w:sz w:val="24"/>
        </w:rPr>
        <w:t>критически оценивать полученные в ходе решения учебных задач результаты,</w:t>
      </w:r>
      <w:r>
        <w:rPr>
          <w:spacing w:val="1"/>
          <w:sz w:val="24"/>
        </w:rPr>
        <w:t xml:space="preserve"> </w:t>
      </w:r>
      <w:r>
        <w:rPr>
          <w:sz w:val="24"/>
        </w:rPr>
        <w:t>обосновывать</w:t>
      </w:r>
      <w:r>
        <w:rPr>
          <w:spacing w:val="-1"/>
          <w:sz w:val="24"/>
        </w:rPr>
        <w:t xml:space="preserve"> </w:t>
      </w:r>
      <w:r>
        <w:rPr>
          <w:sz w:val="24"/>
        </w:rPr>
        <w:t>предложения по</w:t>
      </w:r>
      <w:r>
        <w:rPr>
          <w:spacing w:val="-3"/>
          <w:sz w:val="24"/>
        </w:rPr>
        <w:t xml:space="preserve"> </w:t>
      </w:r>
      <w:r>
        <w:rPr>
          <w:sz w:val="24"/>
        </w:rPr>
        <w:t>их</w:t>
      </w:r>
      <w:r>
        <w:rPr>
          <w:spacing w:val="1"/>
          <w:sz w:val="24"/>
        </w:rPr>
        <w:t xml:space="preserve"> </w:t>
      </w:r>
      <w:r>
        <w:rPr>
          <w:sz w:val="24"/>
        </w:rPr>
        <w:t>корректировке в</w:t>
      </w:r>
      <w:r>
        <w:rPr>
          <w:spacing w:val="-1"/>
          <w:sz w:val="24"/>
        </w:rPr>
        <w:t xml:space="preserve"> </w:t>
      </w:r>
      <w:r>
        <w:rPr>
          <w:sz w:val="24"/>
        </w:rPr>
        <w:t>новых</w:t>
      </w:r>
      <w:r>
        <w:rPr>
          <w:spacing w:val="4"/>
          <w:sz w:val="24"/>
        </w:rPr>
        <w:t xml:space="preserve"> </w:t>
      </w:r>
      <w:r>
        <w:rPr>
          <w:sz w:val="24"/>
        </w:rPr>
        <w:t>условиях;</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2"/>
          <w:numId w:val="16"/>
        </w:numPr>
        <w:tabs>
          <w:tab w:val="left" w:pos="1630"/>
        </w:tabs>
        <w:spacing w:before="76" w:line="278" w:lineRule="auto"/>
        <w:ind w:right="863" w:firstLine="708"/>
        <w:rPr>
          <w:sz w:val="24"/>
        </w:rPr>
      </w:pPr>
      <w:r>
        <w:rPr>
          <w:sz w:val="24"/>
        </w:rPr>
        <w:t>характеризовать</w:t>
      </w:r>
      <w:r>
        <w:rPr>
          <w:spacing w:val="1"/>
          <w:sz w:val="24"/>
        </w:rPr>
        <w:t xml:space="preserve"> </w:t>
      </w:r>
      <w:r>
        <w:rPr>
          <w:sz w:val="24"/>
        </w:rPr>
        <w:t>приобретенные</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оценивать</w:t>
      </w:r>
      <w:r>
        <w:rPr>
          <w:spacing w:val="1"/>
          <w:sz w:val="24"/>
        </w:rPr>
        <w:t xml:space="preserve"> </w:t>
      </w:r>
      <w:r>
        <w:rPr>
          <w:sz w:val="24"/>
        </w:rPr>
        <w:t>возможность</w:t>
      </w:r>
      <w:r>
        <w:rPr>
          <w:spacing w:val="1"/>
          <w:sz w:val="24"/>
        </w:rPr>
        <w:t xml:space="preserve"> </w:t>
      </w:r>
      <w:r>
        <w:rPr>
          <w:sz w:val="24"/>
        </w:rPr>
        <w:t>их</w:t>
      </w:r>
      <w:r>
        <w:rPr>
          <w:spacing w:val="1"/>
          <w:sz w:val="24"/>
        </w:rPr>
        <w:t xml:space="preserve"> </w:t>
      </w:r>
      <w:r>
        <w:rPr>
          <w:sz w:val="24"/>
        </w:rPr>
        <w:t>реализации</w:t>
      </w:r>
      <w:r>
        <w:rPr>
          <w:spacing w:val="-1"/>
          <w:sz w:val="24"/>
        </w:rPr>
        <w:t xml:space="preserve"> </w:t>
      </w:r>
      <w:r>
        <w:rPr>
          <w:sz w:val="24"/>
        </w:rPr>
        <w:t>в</w:t>
      </w:r>
      <w:r>
        <w:rPr>
          <w:spacing w:val="-1"/>
          <w:sz w:val="24"/>
        </w:rPr>
        <w:t xml:space="preserve"> </w:t>
      </w:r>
      <w:r>
        <w:rPr>
          <w:sz w:val="24"/>
        </w:rPr>
        <w:t>реальных</w:t>
      </w:r>
      <w:r>
        <w:rPr>
          <w:spacing w:val="-1"/>
          <w:sz w:val="24"/>
        </w:rPr>
        <w:t xml:space="preserve"> </w:t>
      </w:r>
      <w:r>
        <w:rPr>
          <w:sz w:val="24"/>
        </w:rPr>
        <w:t>ситуациях;</w:t>
      </w:r>
    </w:p>
    <w:p w:rsidR="00C36CF3" w:rsidRDefault="001C1315" w:rsidP="00B46B77">
      <w:pPr>
        <w:pStyle w:val="a5"/>
        <w:numPr>
          <w:ilvl w:val="2"/>
          <w:numId w:val="16"/>
        </w:numPr>
        <w:tabs>
          <w:tab w:val="left" w:pos="1630"/>
        </w:tabs>
        <w:spacing w:line="276" w:lineRule="auto"/>
        <w:ind w:right="853" w:firstLine="708"/>
        <w:rPr>
          <w:sz w:val="24"/>
        </w:rPr>
      </w:pPr>
      <w:r>
        <w:rPr>
          <w:sz w:val="24"/>
        </w:rPr>
        <w:t>использовать знания других предметных областей для решения учебных задач в</w:t>
      </w:r>
      <w:r>
        <w:rPr>
          <w:spacing w:val="1"/>
          <w:sz w:val="24"/>
        </w:rPr>
        <w:t xml:space="preserve"> </w:t>
      </w:r>
      <w:r>
        <w:rPr>
          <w:sz w:val="24"/>
        </w:rPr>
        <w:t>области</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переносить</w:t>
      </w:r>
      <w:r>
        <w:rPr>
          <w:spacing w:val="1"/>
          <w:sz w:val="24"/>
        </w:rPr>
        <w:t xml:space="preserve"> </w:t>
      </w:r>
      <w:r>
        <w:rPr>
          <w:sz w:val="24"/>
        </w:rPr>
        <w:t>приобретенные</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в</w:t>
      </w:r>
      <w:r>
        <w:rPr>
          <w:spacing w:val="1"/>
          <w:sz w:val="24"/>
        </w:rPr>
        <w:t xml:space="preserve"> </w:t>
      </w:r>
      <w:r>
        <w:rPr>
          <w:sz w:val="24"/>
        </w:rPr>
        <w:t>повседневную</w:t>
      </w:r>
      <w:r>
        <w:rPr>
          <w:spacing w:val="-1"/>
          <w:sz w:val="24"/>
        </w:rPr>
        <w:t xml:space="preserve"> </w:t>
      </w:r>
      <w:r>
        <w:rPr>
          <w:sz w:val="24"/>
        </w:rPr>
        <w:t>жизнь.</w:t>
      </w:r>
    </w:p>
    <w:p w:rsidR="00C36CF3" w:rsidRDefault="001C1315">
      <w:pPr>
        <w:ind w:left="916"/>
        <w:jc w:val="both"/>
        <w:rPr>
          <w:b/>
          <w:i/>
          <w:sz w:val="24"/>
        </w:rPr>
      </w:pPr>
      <w:r>
        <w:rPr>
          <w:sz w:val="24"/>
        </w:rPr>
        <w:t>У</w:t>
      </w:r>
      <w:r>
        <w:rPr>
          <w:spacing w:val="38"/>
          <w:sz w:val="24"/>
        </w:rPr>
        <w:t xml:space="preserve"> </w:t>
      </w:r>
      <w:r>
        <w:rPr>
          <w:sz w:val="24"/>
        </w:rPr>
        <w:t>обучающегося</w:t>
      </w:r>
      <w:r>
        <w:rPr>
          <w:spacing w:val="39"/>
          <w:sz w:val="24"/>
        </w:rPr>
        <w:t xml:space="preserve"> </w:t>
      </w:r>
      <w:r>
        <w:rPr>
          <w:sz w:val="24"/>
        </w:rPr>
        <w:t>будут</w:t>
      </w:r>
      <w:r>
        <w:rPr>
          <w:spacing w:val="38"/>
          <w:sz w:val="24"/>
        </w:rPr>
        <w:t xml:space="preserve"> </w:t>
      </w:r>
      <w:r>
        <w:rPr>
          <w:sz w:val="24"/>
        </w:rPr>
        <w:t>сформированы</w:t>
      </w:r>
      <w:r>
        <w:rPr>
          <w:spacing w:val="37"/>
          <w:sz w:val="24"/>
        </w:rPr>
        <w:t xml:space="preserve"> </w:t>
      </w:r>
      <w:r>
        <w:rPr>
          <w:sz w:val="24"/>
        </w:rPr>
        <w:t>следующие</w:t>
      </w:r>
      <w:r>
        <w:rPr>
          <w:spacing w:val="41"/>
          <w:sz w:val="24"/>
        </w:rPr>
        <w:t xml:space="preserve"> </w:t>
      </w:r>
      <w:r>
        <w:rPr>
          <w:b/>
          <w:i/>
          <w:sz w:val="24"/>
        </w:rPr>
        <w:t>умения</w:t>
      </w:r>
      <w:r>
        <w:rPr>
          <w:b/>
          <w:i/>
          <w:spacing w:val="44"/>
          <w:sz w:val="24"/>
        </w:rPr>
        <w:t xml:space="preserve"> </w:t>
      </w:r>
      <w:r>
        <w:rPr>
          <w:b/>
          <w:i/>
          <w:sz w:val="24"/>
        </w:rPr>
        <w:t>работать</w:t>
      </w:r>
      <w:r>
        <w:rPr>
          <w:b/>
          <w:i/>
          <w:spacing w:val="43"/>
          <w:sz w:val="24"/>
        </w:rPr>
        <w:t xml:space="preserve"> </w:t>
      </w:r>
      <w:r>
        <w:rPr>
          <w:b/>
          <w:i/>
          <w:sz w:val="24"/>
        </w:rPr>
        <w:t>с</w:t>
      </w:r>
      <w:r>
        <w:rPr>
          <w:b/>
          <w:i/>
          <w:spacing w:val="41"/>
          <w:sz w:val="24"/>
        </w:rPr>
        <w:t xml:space="preserve"> </w:t>
      </w:r>
      <w:r>
        <w:rPr>
          <w:b/>
          <w:i/>
          <w:sz w:val="24"/>
        </w:rPr>
        <w:t>информацией</w:t>
      </w:r>
    </w:p>
    <w:p w:rsidR="00C36CF3" w:rsidRDefault="001C1315">
      <w:pPr>
        <w:spacing w:before="38"/>
        <w:ind w:left="207"/>
        <w:jc w:val="both"/>
        <w:rPr>
          <w:i/>
          <w:sz w:val="24"/>
        </w:rPr>
      </w:pPr>
      <w:r>
        <w:rPr>
          <w:i/>
          <w:sz w:val="24"/>
        </w:rPr>
        <w:t>как</w:t>
      </w:r>
      <w:r>
        <w:rPr>
          <w:i/>
          <w:spacing w:val="-4"/>
          <w:sz w:val="24"/>
        </w:rPr>
        <w:t xml:space="preserve"> </w:t>
      </w:r>
      <w:r>
        <w:rPr>
          <w:i/>
          <w:sz w:val="24"/>
        </w:rPr>
        <w:t>часть</w:t>
      </w:r>
      <w:r>
        <w:rPr>
          <w:i/>
          <w:spacing w:val="-3"/>
          <w:sz w:val="24"/>
        </w:rPr>
        <w:t xml:space="preserve"> </w:t>
      </w:r>
      <w:r>
        <w:rPr>
          <w:i/>
          <w:sz w:val="24"/>
        </w:rPr>
        <w:t>познавательных</w:t>
      </w:r>
      <w:r>
        <w:rPr>
          <w:i/>
          <w:spacing w:val="-4"/>
          <w:sz w:val="24"/>
        </w:rPr>
        <w:t xml:space="preserve"> </w:t>
      </w:r>
      <w:r>
        <w:rPr>
          <w:i/>
          <w:sz w:val="24"/>
        </w:rPr>
        <w:t>универсальных</w:t>
      </w:r>
      <w:r>
        <w:rPr>
          <w:i/>
          <w:spacing w:val="-3"/>
          <w:sz w:val="24"/>
        </w:rPr>
        <w:t xml:space="preserve"> </w:t>
      </w:r>
      <w:r>
        <w:rPr>
          <w:i/>
          <w:sz w:val="24"/>
        </w:rPr>
        <w:t>учебных</w:t>
      </w:r>
      <w:r>
        <w:rPr>
          <w:i/>
          <w:spacing w:val="-4"/>
          <w:sz w:val="24"/>
        </w:rPr>
        <w:t xml:space="preserve"> </w:t>
      </w:r>
      <w:r>
        <w:rPr>
          <w:i/>
          <w:sz w:val="24"/>
        </w:rPr>
        <w:t>действий:</w:t>
      </w:r>
    </w:p>
    <w:p w:rsidR="00C36CF3" w:rsidRDefault="001C1315" w:rsidP="00B46B77">
      <w:pPr>
        <w:pStyle w:val="a5"/>
        <w:numPr>
          <w:ilvl w:val="2"/>
          <w:numId w:val="16"/>
        </w:numPr>
        <w:tabs>
          <w:tab w:val="left" w:pos="1630"/>
        </w:tabs>
        <w:spacing w:before="41" w:line="276" w:lineRule="auto"/>
        <w:ind w:right="857" w:firstLine="708"/>
        <w:rPr>
          <w:sz w:val="24"/>
        </w:rPr>
      </w:pPr>
      <w:r>
        <w:rPr>
          <w:sz w:val="24"/>
        </w:rPr>
        <w:t>владеть</w:t>
      </w:r>
      <w:r>
        <w:rPr>
          <w:spacing w:val="1"/>
          <w:sz w:val="24"/>
        </w:rPr>
        <w:t xml:space="preserve"> </w:t>
      </w:r>
      <w:r>
        <w:rPr>
          <w:sz w:val="24"/>
        </w:rPr>
        <w:t>навыками</w:t>
      </w:r>
      <w:r>
        <w:rPr>
          <w:spacing w:val="1"/>
          <w:sz w:val="24"/>
        </w:rPr>
        <w:t xml:space="preserve"> </w:t>
      </w:r>
      <w:r>
        <w:rPr>
          <w:sz w:val="24"/>
        </w:rPr>
        <w:t>самостоятельного</w:t>
      </w:r>
      <w:r>
        <w:rPr>
          <w:spacing w:val="1"/>
          <w:sz w:val="24"/>
        </w:rPr>
        <w:t xml:space="preserve"> </w:t>
      </w:r>
      <w:r>
        <w:rPr>
          <w:sz w:val="24"/>
        </w:rPr>
        <w:t>поиска,</w:t>
      </w:r>
      <w:r>
        <w:rPr>
          <w:spacing w:val="1"/>
          <w:sz w:val="24"/>
        </w:rPr>
        <w:t xml:space="preserve"> </w:t>
      </w:r>
      <w:r>
        <w:rPr>
          <w:sz w:val="24"/>
        </w:rPr>
        <w:t>сбора,</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анализа</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источников</w:t>
      </w:r>
      <w:r>
        <w:rPr>
          <w:spacing w:val="1"/>
          <w:sz w:val="24"/>
        </w:rPr>
        <w:t xml:space="preserve"> </w:t>
      </w:r>
      <w:r>
        <w:rPr>
          <w:sz w:val="24"/>
        </w:rPr>
        <w:t>разных</w:t>
      </w:r>
      <w:r>
        <w:rPr>
          <w:spacing w:val="1"/>
          <w:sz w:val="24"/>
        </w:rPr>
        <w:t xml:space="preserve"> </w:t>
      </w:r>
      <w:r>
        <w:rPr>
          <w:sz w:val="24"/>
        </w:rPr>
        <w:t>типов</w:t>
      </w:r>
      <w:r>
        <w:rPr>
          <w:spacing w:val="1"/>
          <w:sz w:val="24"/>
        </w:rPr>
        <w:t xml:space="preserve"> </w:t>
      </w:r>
      <w:r>
        <w:rPr>
          <w:sz w:val="24"/>
        </w:rPr>
        <w:t>при</w:t>
      </w:r>
      <w:r>
        <w:rPr>
          <w:spacing w:val="1"/>
          <w:sz w:val="24"/>
        </w:rPr>
        <w:t xml:space="preserve"> </w:t>
      </w:r>
      <w:r>
        <w:rPr>
          <w:sz w:val="24"/>
        </w:rPr>
        <w:t>обеспечении</w:t>
      </w:r>
      <w:r>
        <w:rPr>
          <w:spacing w:val="1"/>
          <w:sz w:val="24"/>
        </w:rPr>
        <w:t xml:space="preserve"> </w:t>
      </w:r>
      <w:r>
        <w:rPr>
          <w:sz w:val="24"/>
        </w:rPr>
        <w:t>условий</w:t>
      </w:r>
      <w:r>
        <w:rPr>
          <w:spacing w:val="1"/>
          <w:sz w:val="24"/>
        </w:rPr>
        <w:t xml:space="preserve"> </w:t>
      </w:r>
      <w:r>
        <w:rPr>
          <w:sz w:val="24"/>
        </w:rPr>
        <w:t>информационной</w:t>
      </w:r>
    </w:p>
    <w:p w:rsidR="00C36CF3" w:rsidRDefault="001C1315">
      <w:pPr>
        <w:pStyle w:val="a3"/>
        <w:spacing w:before="1"/>
        <w:ind w:left="916"/>
      </w:pPr>
      <w:r>
        <w:t>безопасности</w:t>
      </w:r>
      <w:r>
        <w:rPr>
          <w:spacing w:val="-5"/>
        </w:rPr>
        <w:t xml:space="preserve"> </w:t>
      </w:r>
      <w:r>
        <w:t>личности;</w:t>
      </w:r>
    </w:p>
    <w:p w:rsidR="00C36CF3" w:rsidRDefault="001C1315" w:rsidP="00B46B77">
      <w:pPr>
        <w:pStyle w:val="a5"/>
        <w:numPr>
          <w:ilvl w:val="2"/>
          <w:numId w:val="16"/>
        </w:numPr>
        <w:tabs>
          <w:tab w:val="left" w:pos="1630"/>
        </w:tabs>
        <w:spacing w:before="40" w:line="276" w:lineRule="auto"/>
        <w:ind w:right="857" w:firstLine="708"/>
        <w:rPr>
          <w:sz w:val="24"/>
        </w:rPr>
      </w:pPr>
      <w:r>
        <w:rPr>
          <w:sz w:val="24"/>
        </w:rPr>
        <w:t>создавать</w:t>
      </w:r>
      <w:r>
        <w:rPr>
          <w:spacing w:val="1"/>
          <w:sz w:val="24"/>
        </w:rPr>
        <w:t xml:space="preserve"> </w:t>
      </w:r>
      <w:r>
        <w:rPr>
          <w:sz w:val="24"/>
        </w:rPr>
        <w:t>информационные</w:t>
      </w:r>
      <w:r>
        <w:rPr>
          <w:spacing w:val="1"/>
          <w:sz w:val="24"/>
        </w:rPr>
        <w:t xml:space="preserve"> </w:t>
      </w:r>
      <w:r>
        <w:rPr>
          <w:sz w:val="24"/>
        </w:rPr>
        <w:t>блоки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форматах</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характера</w:t>
      </w:r>
      <w:r>
        <w:rPr>
          <w:spacing w:val="1"/>
          <w:sz w:val="24"/>
        </w:rPr>
        <w:t xml:space="preserve"> </w:t>
      </w:r>
      <w:r>
        <w:rPr>
          <w:sz w:val="24"/>
        </w:rPr>
        <w:t>решаемой</w:t>
      </w:r>
      <w:r>
        <w:rPr>
          <w:spacing w:val="2"/>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самостоятельно</w:t>
      </w:r>
      <w:r>
        <w:rPr>
          <w:spacing w:val="-2"/>
          <w:sz w:val="24"/>
        </w:rPr>
        <w:t xml:space="preserve"> </w:t>
      </w:r>
      <w:r>
        <w:rPr>
          <w:sz w:val="24"/>
        </w:rPr>
        <w:t>выбирать</w:t>
      </w:r>
      <w:r>
        <w:rPr>
          <w:spacing w:val="-3"/>
          <w:sz w:val="24"/>
        </w:rPr>
        <w:t xml:space="preserve"> </w:t>
      </w:r>
      <w:r>
        <w:rPr>
          <w:sz w:val="24"/>
        </w:rPr>
        <w:t>оптимальную</w:t>
      </w:r>
      <w:r>
        <w:rPr>
          <w:spacing w:val="-3"/>
          <w:sz w:val="24"/>
        </w:rPr>
        <w:t xml:space="preserve"> </w:t>
      </w:r>
      <w:r>
        <w:rPr>
          <w:sz w:val="24"/>
        </w:rPr>
        <w:t>форму</w:t>
      </w:r>
      <w:r>
        <w:rPr>
          <w:spacing w:val="-7"/>
          <w:sz w:val="24"/>
        </w:rPr>
        <w:t xml:space="preserve"> </w:t>
      </w:r>
      <w:r>
        <w:rPr>
          <w:sz w:val="24"/>
        </w:rPr>
        <w:t>их</w:t>
      </w:r>
      <w:r>
        <w:rPr>
          <w:spacing w:val="-1"/>
          <w:sz w:val="24"/>
        </w:rPr>
        <w:t xml:space="preserve"> </w:t>
      </w:r>
      <w:r>
        <w:rPr>
          <w:sz w:val="24"/>
        </w:rPr>
        <w:t>представления;</w:t>
      </w:r>
    </w:p>
    <w:p w:rsidR="00C36CF3" w:rsidRDefault="001C1315">
      <w:pPr>
        <w:pStyle w:val="a3"/>
        <w:spacing w:before="2" w:line="276" w:lineRule="auto"/>
        <w:ind w:left="207" w:right="864" w:firstLine="708"/>
      </w:pPr>
      <w:r>
        <w:t>оценивать</w:t>
      </w:r>
      <w:r>
        <w:rPr>
          <w:spacing w:val="1"/>
        </w:rPr>
        <w:t xml:space="preserve"> </w:t>
      </w:r>
      <w:r>
        <w:t>достоверность,</w:t>
      </w:r>
      <w:r>
        <w:rPr>
          <w:spacing w:val="1"/>
        </w:rPr>
        <w:t xml:space="preserve"> </w:t>
      </w:r>
      <w:r>
        <w:t>легитимность</w:t>
      </w:r>
      <w:r>
        <w:rPr>
          <w:spacing w:val="1"/>
        </w:rPr>
        <w:t xml:space="preserve"> </w:t>
      </w:r>
      <w:r>
        <w:t>информации,</w:t>
      </w:r>
      <w:r>
        <w:rPr>
          <w:spacing w:val="1"/>
        </w:rPr>
        <w:t xml:space="preserve"> </w:t>
      </w:r>
      <w:r>
        <w:t>ее</w:t>
      </w:r>
      <w:r>
        <w:rPr>
          <w:spacing w:val="1"/>
        </w:rPr>
        <w:t xml:space="preserve"> </w:t>
      </w:r>
      <w:r>
        <w:t>соответствие</w:t>
      </w:r>
      <w:r>
        <w:rPr>
          <w:spacing w:val="1"/>
        </w:rPr>
        <w:t xml:space="preserve"> </w:t>
      </w:r>
      <w:r>
        <w:t>правовым</w:t>
      </w:r>
      <w:r>
        <w:rPr>
          <w:spacing w:val="1"/>
        </w:rPr>
        <w:t xml:space="preserve"> </w:t>
      </w:r>
      <w:r>
        <w:t>и</w:t>
      </w:r>
      <w:r>
        <w:rPr>
          <w:spacing w:val="1"/>
        </w:rPr>
        <w:t xml:space="preserve"> </w:t>
      </w:r>
      <w:r>
        <w:t>морально-этическим</w:t>
      </w:r>
      <w:r>
        <w:rPr>
          <w:spacing w:val="-2"/>
        </w:rPr>
        <w:t xml:space="preserve"> </w:t>
      </w:r>
      <w:r>
        <w:t>нормам;</w:t>
      </w:r>
    </w:p>
    <w:p w:rsidR="00C36CF3" w:rsidRDefault="001C1315" w:rsidP="00B46B77">
      <w:pPr>
        <w:pStyle w:val="a5"/>
        <w:numPr>
          <w:ilvl w:val="2"/>
          <w:numId w:val="16"/>
        </w:numPr>
        <w:tabs>
          <w:tab w:val="left" w:pos="1630"/>
        </w:tabs>
        <w:spacing w:line="276" w:lineRule="auto"/>
        <w:ind w:right="860" w:firstLine="708"/>
        <w:rPr>
          <w:sz w:val="24"/>
        </w:rPr>
      </w:pPr>
      <w:r>
        <w:rPr>
          <w:sz w:val="24"/>
        </w:rPr>
        <w:t>владеть навыками по предотвращению рисков, профилактике угроз и защите от</w:t>
      </w:r>
      <w:r>
        <w:rPr>
          <w:spacing w:val="1"/>
          <w:sz w:val="24"/>
        </w:rPr>
        <w:t xml:space="preserve"> </w:t>
      </w:r>
      <w:r>
        <w:rPr>
          <w:sz w:val="24"/>
        </w:rPr>
        <w:t>опасностей</w:t>
      </w:r>
      <w:r>
        <w:rPr>
          <w:spacing w:val="-1"/>
          <w:sz w:val="24"/>
        </w:rPr>
        <w:t xml:space="preserve"> </w:t>
      </w:r>
      <w:r>
        <w:rPr>
          <w:sz w:val="24"/>
        </w:rPr>
        <w:t>цифровой среды;</w:t>
      </w:r>
    </w:p>
    <w:p w:rsidR="00C36CF3" w:rsidRDefault="001C1315" w:rsidP="00B46B77">
      <w:pPr>
        <w:pStyle w:val="a5"/>
        <w:numPr>
          <w:ilvl w:val="2"/>
          <w:numId w:val="16"/>
        </w:numPr>
        <w:tabs>
          <w:tab w:val="left" w:pos="1630"/>
        </w:tabs>
        <w:spacing w:line="276" w:lineRule="auto"/>
        <w:ind w:right="851" w:firstLine="708"/>
        <w:rPr>
          <w:sz w:val="24"/>
        </w:rPr>
      </w:pPr>
      <w:r>
        <w:rPr>
          <w:sz w:val="24"/>
        </w:rPr>
        <w:t>использовать</w:t>
      </w:r>
      <w:r>
        <w:rPr>
          <w:spacing w:val="1"/>
          <w:sz w:val="24"/>
        </w:rPr>
        <w:t xml:space="preserve"> </w:t>
      </w:r>
      <w:r>
        <w:rPr>
          <w:sz w:val="24"/>
        </w:rPr>
        <w:t>средства</w:t>
      </w:r>
      <w:r>
        <w:rPr>
          <w:spacing w:val="1"/>
          <w:sz w:val="24"/>
        </w:rPr>
        <w:t xml:space="preserve"> </w:t>
      </w:r>
      <w:r>
        <w:rPr>
          <w:sz w:val="24"/>
        </w:rPr>
        <w:t>информационных</w:t>
      </w:r>
      <w:r>
        <w:rPr>
          <w:spacing w:val="1"/>
          <w:sz w:val="24"/>
        </w:rPr>
        <w:t xml:space="preserve"> </w:t>
      </w:r>
      <w:r>
        <w:rPr>
          <w:sz w:val="24"/>
        </w:rPr>
        <w:t>и</w:t>
      </w:r>
      <w:r>
        <w:rPr>
          <w:spacing w:val="1"/>
          <w:sz w:val="24"/>
        </w:rPr>
        <w:t xml:space="preserve"> </w:t>
      </w:r>
      <w:r>
        <w:rPr>
          <w:sz w:val="24"/>
        </w:rPr>
        <w:t>коммуникационных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учебном</w:t>
      </w:r>
      <w:r>
        <w:rPr>
          <w:spacing w:val="-4"/>
          <w:sz w:val="24"/>
        </w:rPr>
        <w:t xml:space="preserve"> </w:t>
      </w:r>
      <w:r>
        <w:rPr>
          <w:sz w:val="24"/>
        </w:rPr>
        <w:t>процессе</w:t>
      </w:r>
      <w:r>
        <w:rPr>
          <w:spacing w:val="-3"/>
          <w:sz w:val="24"/>
        </w:rPr>
        <w:t xml:space="preserve"> </w:t>
      </w:r>
      <w:r>
        <w:rPr>
          <w:sz w:val="24"/>
        </w:rPr>
        <w:t>с</w:t>
      </w:r>
      <w:r>
        <w:rPr>
          <w:spacing w:val="-1"/>
          <w:sz w:val="24"/>
        </w:rPr>
        <w:t xml:space="preserve"> </w:t>
      </w:r>
      <w:r>
        <w:rPr>
          <w:sz w:val="24"/>
        </w:rPr>
        <w:t>соблюдением</w:t>
      </w:r>
      <w:r>
        <w:rPr>
          <w:spacing w:val="-4"/>
          <w:sz w:val="24"/>
        </w:rPr>
        <w:t xml:space="preserve"> </w:t>
      </w:r>
      <w:r>
        <w:rPr>
          <w:sz w:val="24"/>
        </w:rPr>
        <w:t>требований</w:t>
      </w:r>
      <w:r>
        <w:rPr>
          <w:spacing w:val="-2"/>
          <w:sz w:val="24"/>
        </w:rPr>
        <w:t xml:space="preserve"> </w:t>
      </w:r>
      <w:r>
        <w:rPr>
          <w:sz w:val="24"/>
        </w:rPr>
        <w:t>эргономики,</w:t>
      </w:r>
      <w:r>
        <w:rPr>
          <w:spacing w:val="-2"/>
          <w:sz w:val="24"/>
        </w:rPr>
        <w:t xml:space="preserve"> </w:t>
      </w:r>
      <w:r>
        <w:rPr>
          <w:sz w:val="24"/>
        </w:rPr>
        <w:t>техники</w:t>
      </w:r>
      <w:r>
        <w:rPr>
          <w:spacing w:val="-2"/>
          <w:sz w:val="24"/>
        </w:rPr>
        <w:t xml:space="preserve"> </w:t>
      </w:r>
      <w:r>
        <w:rPr>
          <w:sz w:val="24"/>
        </w:rPr>
        <w:t>безопасности</w:t>
      </w:r>
      <w:r>
        <w:rPr>
          <w:spacing w:val="-3"/>
          <w:sz w:val="24"/>
        </w:rPr>
        <w:t xml:space="preserve"> </w:t>
      </w:r>
      <w:r>
        <w:rPr>
          <w:sz w:val="24"/>
        </w:rPr>
        <w:t>и</w:t>
      </w:r>
      <w:r>
        <w:rPr>
          <w:spacing w:val="-2"/>
          <w:sz w:val="24"/>
        </w:rPr>
        <w:t xml:space="preserve"> </w:t>
      </w:r>
      <w:r>
        <w:rPr>
          <w:sz w:val="24"/>
        </w:rPr>
        <w:t>гигиены.</w:t>
      </w:r>
    </w:p>
    <w:p w:rsidR="00C36CF3" w:rsidRDefault="001C1315">
      <w:pPr>
        <w:spacing w:line="276" w:lineRule="auto"/>
        <w:ind w:left="207" w:right="847" w:firstLine="708"/>
        <w:jc w:val="both"/>
        <w:rPr>
          <w:i/>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b/>
          <w:i/>
          <w:sz w:val="24"/>
        </w:rPr>
        <w:t>умения</w:t>
      </w:r>
      <w:r>
        <w:rPr>
          <w:b/>
          <w:i/>
          <w:spacing w:val="1"/>
          <w:sz w:val="24"/>
        </w:rPr>
        <w:t xml:space="preserve"> </w:t>
      </w:r>
      <w:r>
        <w:rPr>
          <w:b/>
          <w:i/>
          <w:sz w:val="24"/>
        </w:rPr>
        <w:t>общения</w:t>
      </w:r>
      <w:r>
        <w:rPr>
          <w:b/>
          <w:i/>
          <w:spacing w:val="1"/>
          <w:sz w:val="24"/>
        </w:rPr>
        <w:t xml:space="preserve"> </w:t>
      </w:r>
      <w:r>
        <w:rPr>
          <w:i/>
          <w:sz w:val="24"/>
        </w:rPr>
        <w:t>как</w:t>
      </w:r>
      <w:r>
        <w:rPr>
          <w:i/>
          <w:spacing w:val="1"/>
          <w:sz w:val="24"/>
        </w:rPr>
        <w:t xml:space="preserve"> </w:t>
      </w:r>
      <w:r>
        <w:rPr>
          <w:i/>
          <w:sz w:val="24"/>
        </w:rPr>
        <w:t>часть</w:t>
      </w:r>
      <w:r>
        <w:rPr>
          <w:i/>
          <w:spacing w:val="1"/>
          <w:sz w:val="24"/>
        </w:rPr>
        <w:t xml:space="preserve"> </w:t>
      </w:r>
      <w:r>
        <w:rPr>
          <w:i/>
          <w:sz w:val="24"/>
        </w:rPr>
        <w:t>коммуникативных</w:t>
      </w:r>
      <w:r>
        <w:rPr>
          <w:i/>
          <w:spacing w:val="-2"/>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2"/>
          <w:numId w:val="16"/>
        </w:numPr>
        <w:tabs>
          <w:tab w:val="left" w:pos="1629"/>
          <w:tab w:val="left" w:pos="1630"/>
        </w:tabs>
        <w:spacing w:line="276" w:lineRule="auto"/>
        <w:ind w:right="855" w:firstLine="708"/>
        <w:jc w:val="left"/>
        <w:rPr>
          <w:sz w:val="24"/>
        </w:rPr>
      </w:pPr>
      <w:r>
        <w:rPr>
          <w:sz w:val="24"/>
        </w:rPr>
        <w:t>осуществлять</w:t>
      </w:r>
      <w:r>
        <w:rPr>
          <w:spacing w:val="30"/>
          <w:sz w:val="24"/>
        </w:rPr>
        <w:t xml:space="preserve"> </w:t>
      </w:r>
      <w:r>
        <w:rPr>
          <w:sz w:val="24"/>
        </w:rPr>
        <w:t>в</w:t>
      </w:r>
      <w:r>
        <w:rPr>
          <w:spacing w:val="28"/>
          <w:sz w:val="24"/>
        </w:rPr>
        <w:t xml:space="preserve"> </w:t>
      </w:r>
      <w:r>
        <w:rPr>
          <w:sz w:val="24"/>
        </w:rPr>
        <w:t>ходе</w:t>
      </w:r>
      <w:r>
        <w:rPr>
          <w:spacing w:val="28"/>
          <w:sz w:val="24"/>
        </w:rPr>
        <w:t xml:space="preserve"> </w:t>
      </w:r>
      <w:r>
        <w:rPr>
          <w:sz w:val="24"/>
        </w:rPr>
        <w:t>образовательной</w:t>
      </w:r>
      <w:r>
        <w:rPr>
          <w:spacing w:val="30"/>
          <w:sz w:val="24"/>
        </w:rPr>
        <w:t xml:space="preserve"> </w:t>
      </w:r>
      <w:r>
        <w:rPr>
          <w:sz w:val="24"/>
        </w:rPr>
        <w:t>деятельности</w:t>
      </w:r>
      <w:r>
        <w:rPr>
          <w:spacing w:val="31"/>
          <w:sz w:val="24"/>
        </w:rPr>
        <w:t xml:space="preserve"> </w:t>
      </w:r>
      <w:r>
        <w:rPr>
          <w:sz w:val="24"/>
        </w:rPr>
        <w:t>безопасную</w:t>
      </w:r>
      <w:r>
        <w:rPr>
          <w:spacing w:val="32"/>
          <w:sz w:val="24"/>
        </w:rPr>
        <w:t xml:space="preserve"> </w:t>
      </w:r>
      <w:r>
        <w:rPr>
          <w:sz w:val="24"/>
        </w:rPr>
        <w:t>коммуникацию,</w:t>
      </w:r>
      <w:r>
        <w:rPr>
          <w:spacing w:val="-57"/>
          <w:sz w:val="24"/>
        </w:rPr>
        <w:t xml:space="preserve"> </w:t>
      </w:r>
      <w:r>
        <w:rPr>
          <w:sz w:val="24"/>
        </w:rPr>
        <w:t>переносить</w:t>
      </w:r>
      <w:r>
        <w:rPr>
          <w:spacing w:val="-1"/>
          <w:sz w:val="24"/>
        </w:rPr>
        <w:t xml:space="preserve"> </w:t>
      </w:r>
      <w:r>
        <w:rPr>
          <w:sz w:val="24"/>
        </w:rPr>
        <w:t>принципы ее</w:t>
      </w:r>
      <w:r>
        <w:rPr>
          <w:spacing w:val="-2"/>
          <w:sz w:val="24"/>
        </w:rPr>
        <w:t xml:space="preserve"> </w:t>
      </w:r>
      <w:r>
        <w:rPr>
          <w:sz w:val="24"/>
        </w:rPr>
        <w:t>организации в</w:t>
      </w:r>
      <w:r>
        <w:rPr>
          <w:spacing w:val="-2"/>
          <w:sz w:val="24"/>
        </w:rPr>
        <w:t xml:space="preserve"> </w:t>
      </w:r>
      <w:r>
        <w:rPr>
          <w:sz w:val="24"/>
        </w:rPr>
        <w:t>повседневную жизнь;</w:t>
      </w:r>
    </w:p>
    <w:p w:rsidR="00C36CF3" w:rsidRDefault="001C1315" w:rsidP="00B46B77">
      <w:pPr>
        <w:pStyle w:val="a5"/>
        <w:numPr>
          <w:ilvl w:val="2"/>
          <w:numId w:val="16"/>
        </w:numPr>
        <w:tabs>
          <w:tab w:val="left" w:pos="1629"/>
          <w:tab w:val="left" w:pos="1630"/>
        </w:tabs>
        <w:spacing w:line="276" w:lineRule="auto"/>
        <w:ind w:right="861" w:firstLine="708"/>
        <w:jc w:val="left"/>
        <w:rPr>
          <w:sz w:val="24"/>
        </w:rPr>
      </w:pPr>
      <w:r>
        <w:rPr>
          <w:sz w:val="24"/>
        </w:rPr>
        <w:t>распознавать</w:t>
      </w:r>
      <w:r>
        <w:rPr>
          <w:spacing w:val="27"/>
          <w:sz w:val="24"/>
        </w:rPr>
        <w:t xml:space="preserve"> </w:t>
      </w:r>
      <w:r>
        <w:rPr>
          <w:sz w:val="24"/>
        </w:rPr>
        <w:t>вербальные</w:t>
      </w:r>
      <w:r>
        <w:rPr>
          <w:spacing w:val="26"/>
          <w:sz w:val="24"/>
        </w:rPr>
        <w:t xml:space="preserve"> </w:t>
      </w:r>
      <w:r>
        <w:rPr>
          <w:sz w:val="24"/>
        </w:rPr>
        <w:t>и</w:t>
      </w:r>
      <w:r>
        <w:rPr>
          <w:spacing w:val="28"/>
          <w:sz w:val="24"/>
        </w:rPr>
        <w:t xml:space="preserve"> </w:t>
      </w:r>
      <w:r>
        <w:rPr>
          <w:sz w:val="24"/>
        </w:rPr>
        <w:t>невербальные</w:t>
      </w:r>
      <w:r>
        <w:rPr>
          <w:spacing w:val="25"/>
          <w:sz w:val="24"/>
        </w:rPr>
        <w:t xml:space="preserve"> </w:t>
      </w:r>
      <w:r>
        <w:rPr>
          <w:sz w:val="24"/>
        </w:rPr>
        <w:t>средства</w:t>
      </w:r>
      <w:r>
        <w:rPr>
          <w:spacing w:val="26"/>
          <w:sz w:val="24"/>
        </w:rPr>
        <w:t xml:space="preserve"> </w:t>
      </w:r>
      <w:r>
        <w:rPr>
          <w:sz w:val="24"/>
        </w:rPr>
        <w:t>общения;</w:t>
      </w:r>
      <w:r>
        <w:rPr>
          <w:spacing w:val="28"/>
          <w:sz w:val="24"/>
        </w:rPr>
        <w:t xml:space="preserve"> </w:t>
      </w:r>
      <w:r>
        <w:rPr>
          <w:sz w:val="24"/>
        </w:rPr>
        <w:t>понимать</w:t>
      </w:r>
      <w:r>
        <w:rPr>
          <w:spacing w:val="28"/>
          <w:sz w:val="24"/>
        </w:rPr>
        <w:t xml:space="preserve"> </w:t>
      </w:r>
      <w:r>
        <w:rPr>
          <w:sz w:val="24"/>
        </w:rPr>
        <w:t>значение</w:t>
      </w:r>
      <w:r>
        <w:rPr>
          <w:spacing w:val="-57"/>
          <w:sz w:val="24"/>
        </w:rPr>
        <w:t xml:space="preserve"> </w:t>
      </w:r>
      <w:r>
        <w:rPr>
          <w:sz w:val="24"/>
        </w:rPr>
        <w:t>социальных</w:t>
      </w:r>
      <w:r>
        <w:rPr>
          <w:spacing w:val="1"/>
          <w:sz w:val="24"/>
        </w:rPr>
        <w:t xml:space="preserve"> </w:t>
      </w:r>
      <w:r>
        <w:rPr>
          <w:sz w:val="24"/>
        </w:rPr>
        <w:t>знаков; определять</w:t>
      </w:r>
      <w:r>
        <w:rPr>
          <w:spacing w:val="-1"/>
          <w:sz w:val="24"/>
        </w:rPr>
        <w:t xml:space="preserve"> </w:t>
      </w:r>
      <w:r>
        <w:rPr>
          <w:sz w:val="24"/>
        </w:rPr>
        <w:t>признаки деструктивного</w:t>
      </w:r>
      <w:r>
        <w:rPr>
          <w:spacing w:val="-1"/>
          <w:sz w:val="24"/>
        </w:rPr>
        <w:t xml:space="preserve"> </w:t>
      </w:r>
      <w:r>
        <w:rPr>
          <w:sz w:val="24"/>
        </w:rPr>
        <w:t>общения;</w:t>
      </w:r>
    </w:p>
    <w:p w:rsidR="00C36CF3" w:rsidRDefault="001C1315" w:rsidP="00B46B77">
      <w:pPr>
        <w:pStyle w:val="a5"/>
        <w:numPr>
          <w:ilvl w:val="2"/>
          <w:numId w:val="16"/>
        </w:numPr>
        <w:tabs>
          <w:tab w:val="left" w:pos="1629"/>
          <w:tab w:val="left" w:pos="1630"/>
        </w:tabs>
        <w:spacing w:line="278" w:lineRule="auto"/>
        <w:ind w:right="854" w:firstLine="708"/>
        <w:jc w:val="left"/>
        <w:rPr>
          <w:sz w:val="24"/>
        </w:rPr>
      </w:pPr>
      <w:r>
        <w:rPr>
          <w:sz w:val="24"/>
        </w:rPr>
        <w:t>владеть приемами безопасного межличностного и группового общения; безопасно</w:t>
      </w:r>
      <w:r>
        <w:rPr>
          <w:spacing w:val="-57"/>
          <w:sz w:val="24"/>
        </w:rPr>
        <w:t xml:space="preserve"> </w:t>
      </w:r>
      <w:r>
        <w:rPr>
          <w:sz w:val="24"/>
        </w:rPr>
        <w:t>действовать</w:t>
      </w:r>
      <w:r>
        <w:rPr>
          <w:spacing w:val="-1"/>
          <w:sz w:val="24"/>
        </w:rPr>
        <w:t xml:space="preserve"> </w:t>
      </w:r>
      <w:r>
        <w:rPr>
          <w:sz w:val="24"/>
        </w:rPr>
        <w:t>по избеганию конфликтных ситуаций;</w:t>
      </w:r>
    </w:p>
    <w:p w:rsidR="00C36CF3" w:rsidRDefault="001C1315" w:rsidP="00B46B77">
      <w:pPr>
        <w:pStyle w:val="a5"/>
        <w:numPr>
          <w:ilvl w:val="2"/>
          <w:numId w:val="16"/>
        </w:numPr>
        <w:tabs>
          <w:tab w:val="left" w:pos="1629"/>
          <w:tab w:val="left" w:pos="1630"/>
        </w:tabs>
        <w:spacing w:line="276" w:lineRule="auto"/>
        <w:ind w:right="859" w:firstLine="708"/>
        <w:jc w:val="left"/>
        <w:rPr>
          <w:sz w:val="24"/>
        </w:rPr>
      </w:pPr>
      <w:r>
        <w:rPr>
          <w:sz w:val="24"/>
        </w:rPr>
        <w:t>аргументированно,</w:t>
      </w:r>
      <w:r>
        <w:rPr>
          <w:spacing w:val="12"/>
          <w:sz w:val="24"/>
        </w:rPr>
        <w:t xml:space="preserve"> </w:t>
      </w:r>
      <w:r>
        <w:rPr>
          <w:sz w:val="24"/>
        </w:rPr>
        <w:t>логично</w:t>
      </w:r>
      <w:r>
        <w:rPr>
          <w:spacing w:val="12"/>
          <w:sz w:val="24"/>
        </w:rPr>
        <w:t xml:space="preserve"> </w:t>
      </w:r>
      <w:r>
        <w:rPr>
          <w:sz w:val="24"/>
        </w:rPr>
        <w:t>и</w:t>
      </w:r>
      <w:r>
        <w:rPr>
          <w:spacing w:val="13"/>
          <w:sz w:val="24"/>
        </w:rPr>
        <w:t xml:space="preserve"> </w:t>
      </w:r>
      <w:r>
        <w:rPr>
          <w:sz w:val="24"/>
        </w:rPr>
        <w:t>ясно</w:t>
      </w:r>
      <w:r>
        <w:rPr>
          <w:spacing w:val="12"/>
          <w:sz w:val="24"/>
        </w:rPr>
        <w:t xml:space="preserve"> </w:t>
      </w:r>
      <w:r>
        <w:rPr>
          <w:sz w:val="24"/>
        </w:rPr>
        <w:t>излагать</w:t>
      </w:r>
      <w:r>
        <w:rPr>
          <w:spacing w:val="12"/>
          <w:sz w:val="24"/>
        </w:rPr>
        <w:t xml:space="preserve"> </w:t>
      </w:r>
      <w:r>
        <w:rPr>
          <w:sz w:val="24"/>
        </w:rPr>
        <w:t>свою</w:t>
      </w:r>
      <w:r>
        <w:rPr>
          <w:spacing w:val="12"/>
          <w:sz w:val="24"/>
        </w:rPr>
        <w:t xml:space="preserve"> </w:t>
      </w:r>
      <w:r>
        <w:rPr>
          <w:sz w:val="24"/>
        </w:rPr>
        <w:t>точку</w:t>
      </w:r>
      <w:r>
        <w:rPr>
          <w:spacing w:val="7"/>
          <w:sz w:val="24"/>
        </w:rPr>
        <w:t xml:space="preserve"> </w:t>
      </w:r>
      <w:r>
        <w:rPr>
          <w:sz w:val="24"/>
        </w:rPr>
        <w:t>зрения</w:t>
      </w:r>
      <w:r>
        <w:rPr>
          <w:spacing w:val="12"/>
          <w:sz w:val="24"/>
        </w:rPr>
        <w:t xml:space="preserve"> </w:t>
      </w:r>
      <w:r>
        <w:rPr>
          <w:sz w:val="24"/>
        </w:rPr>
        <w:t>с</w:t>
      </w:r>
      <w:r>
        <w:rPr>
          <w:spacing w:val="11"/>
          <w:sz w:val="24"/>
        </w:rPr>
        <w:t xml:space="preserve"> </w:t>
      </w:r>
      <w:r>
        <w:rPr>
          <w:sz w:val="24"/>
        </w:rPr>
        <w:t>использованием</w:t>
      </w:r>
      <w:r>
        <w:rPr>
          <w:spacing w:val="-57"/>
          <w:sz w:val="24"/>
        </w:rPr>
        <w:t xml:space="preserve"> </w:t>
      </w:r>
      <w:r>
        <w:rPr>
          <w:sz w:val="24"/>
        </w:rPr>
        <w:t>языковых средств.</w:t>
      </w:r>
    </w:p>
    <w:p w:rsidR="00C36CF3" w:rsidRDefault="001C1315">
      <w:pPr>
        <w:spacing w:line="278" w:lineRule="auto"/>
        <w:ind w:left="207" w:firstLine="660"/>
        <w:rPr>
          <w:i/>
          <w:sz w:val="24"/>
        </w:rPr>
      </w:pPr>
      <w:r>
        <w:rPr>
          <w:sz w:val="24"/>
        </w:rPr>
        <w:t>У</w:t>
      </w:r>
      <w:r>
        <w:rPr>
          <w:spacing w:val="24"/>
          <w:sz w:val="24"/>
        </w:rPr>
        <w:t xml:space="preserve"> </w:t>
      </w:r>
      <w:r>
        <w:rPr>
          <w:sz w:val="24"/>
        </w:rPr>
        <w:t>обучающегося</w:t>
      </w:r>
      <w:r>
        <w:rPr>
          <w:spacing w:val="26"/>
          <w:sz w:val="24"/>
        </w:rPr>
        <w:t xml:space="preserve"> </w:t>
      </w:r>
      <w:r>
        <w:rPr>
          <w:sz w:val="24"/>
        </w:rPr>
        <w:t>будут</w:t>
      </w:r>
      <w:r>
        <w:rPr>
          <w:spacing w:val="27"/>
          <w:sz w:val="24"/>
        </w:rPr>
        <w:t xml:space="preserve"> </w:t>
      </w:r>
      <w:r>
        <w:rPr>
          <w:sz w:val="24"/>
        </w:rPr>
        <w:t>сформированы</w:t>
      </w:r>
      <w:r>
        <w:rPr>
          <w:spacing w:val="25"/>
          <w:sz w:val="24"/>
        </w:rPr>
        <w:t xml:space="preserve"> </w:t>
      </w:r>
      <w:r>
        <w:rPr>
          <w:sz w:val="24"/>
        </w:rPr>
        <w:t>следующие</w:t>
      </w:r>
      <w:r>
        <w:rPr>
          <w:spacing w:val="31"/>
          <w:sz w:val="24"/>
        </w:rPr>
        <w:t xml:space="preserve"> </w:t>
      </w:r>
      <w:r>
        <w:rPr>
          <w:b/>
          <w:i/>
          <w:sz w:val="24"/>
        </w:rPr>
        <w:t>умения</w:t>
      </w:r>
      <w:r>
        <w:rPr>
          <w:b/>
          <w:i/>
          <w:spacing w:val="27"/>
          <w:sz w:val="24"/>
        </w:rPr>
        <w:t xml:space="preserve"> </w:t>
      </w:r>
      <w:r>
        <w:rPr>
          <w:b/>
          <w:i/>
          <w:sz w:val="24"/>
        </w:rPr>
        <w:t>самоорганизации</w:t>
      </w:r>
      <w:r>
        <w:rPr>
          <w:b/>
          <w:i/>
          <w:spacing w:val="27"/>
          <w:sz w:val="24"/>
        </w:rPr>
        <w:t xml:space="preserve"> </w:t>
      </w:r>
      <w:r>
        <w:rPr>
          <w:i/>
          <w:sz w:val="24"/>
        </w:rPr>
        <w:t>как</w:t>
      </w:r>
      <w:r>
        <w:rPr>
          <w:i/>
          <w:spacing w:val="25"/>
          <w:sz w:val="24"/>
        </w:rPr>
        <w:t xml:space="preserve"> </w:t>
      </w:r>
      <w:r>
        <w:rPr>
          <w:i/>
          <w:sz w:val="24"/>
        </w:rPr>
        <w:t>части</w:t>
      </w:r>
      <w:r>
        <w:rPr>
          <w:i/>
          <w:spacing w:val="-57"/>
          <w:sz w:val="24"/>
        </w:rPr>
        <w:t xml:space="preserve"> </w:t>
      </w:r>
      <w:r>
        <w:rPr>
          <w:i/>
          <w:sz w:val="24"/>
        </w:rPr>
        <w:t>регулятивных</w:t>
      </w:r>
      <w:r>
        <w:rPr>
          <w:i/>
          <w:spacing w:val="-2"/>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действий:</w:t>
      </w:r>
    </w:p>
    <w:p w:rsidR="00C36CF3" w:rsidRDefault="001C1315" w:rsidP="00B46B77">
      <w:pPr>
        <w:pStyle w:val="a5"/>
        <w:numPr>
          <w:ilvl w:val="2"/>
          <w:numId w:val="16"/>
        </w:numPr>
        <w:tabs>
          <w:tab w:val="left" w:pos="1629"/>
          <w:tab w:val="left" w:pos="1630"/>
        </w:tabs>
        <w:spacing w:line="276" w:lineRule="auto"/>
        <w:ind w:right="861" w:firstLine="708"/>
        <w:jc w:val="left"/>
        <w:rPr>
          <w:sz w:val="24"/>
        </w:rPr>
      </w:pPr>
      <w:r>
        <w:rPr>
          <w:sz w:val="24"/>
        </w:rPr>
        <w:t>ставить</w:t>
      </w:r>
      <w:r>
        <w:rPr>
          <w:spacing w:val="23"/>
          <w:sz w:val="24"/>
        </w:rPr>
        <w:t xml:space="preserve"> </w:t>
      </w:r>
      <w:r>
        <w:rPr>
          <w:sz w:val="24"/>
        </w:rPr>
        <w:t>и</w:t>
      </w:r>
      <w:r>
        <w:rPr>
          <w:spacing w:val="21"/>
          <w:sz w:val="24"/>
        </w:rPr>
        <w:t xml:space="preserve"> </w:t>
      </w:r>
      <w:r>
        <w:rPr>
          <w:sz w:val="24"/>
        </w:rPr>
        <w:t>формулировать</w:t>
      </w:r>
      <w:r>
        <w:rPr>
          <w:spacing w:val="23"/>
          <w:sz w:val="24"/>
        </w:rPr>
        <w:t xml:space="preserve"> </w:t>
      </w:r>
      <w:r>
        <w:rPr>
          <w:sz w:val="24"/>
        </w:rPr>
        <w:t>собственные</w:t>
      </w:r>
      <w:r>
        <w:rPr>
          <w:spacing w:val="21"/>
          <w:sz w:val="24"/>
        </w:rPr>
        <w:t xml:space="preserve"> </w:t>
      </w:r>
      <w:r>
        <w:rPr>
          <w:sz w:val="24"/>
        </w:rPr>
        <w:t>задачи</w:t>
      </w:r>
      <w:r>
        <w:rPr>
          <w:spacing w:val="22"/>
          <w:sz w:val="24"/>
        </w:rPr>
        <w:t xml:space="preserve"> </w:t>
      </w:r>
      <w:r>
        <w:rPr>
          <w:sz w:val="24"/>
        </w:rPr>
        <w:t>в</w:t>
      </w:r>
      <w:r>
        <w:rPr>
          <w:spacing w:val="22"/>
          <w:sz w:val="24"/>
        </w:rPr>
        <w:t xml:space="preserve"> </w:t>
      </w:r>
      <w:r>
        <w:rPr>
          <w:sz w:val="24"/>
        </w:rPr>
        <w:t>образовательной</w:t>
      </w:r>
      <w:r>
        <w:rPr>
          <w:spacing w:val="24"/>
          <w:sz w:val="24"/>
        </w:rPr>
        <w:t xml:space="preserve"> </w:t>
      </w:r>
      <w:r>
        <w:rPr>
          <w:sz w:val="24"/>
        </w:rPr>
        <w:t>деятельности</w:t>
      </w:r>
      <w:r>
        <w:rPr>
          <w:spacing w:val="21"/>
          <w:sz w:val="24"/>
        </w:rPr>
        <w:t xml:space="preserve"> </w:t>
      </w:r>
      <w:r>
        <w:rPr>
          <w:sz w:val="24"/>
        </w:rPr>
        <w:t>и</w:t>
      </w:r>
      <w:r>
        <w:rPr>
          <w:spacing w:val="-57"/>
          <w:sz w:val="24"/>
        </w:rPr>
        <w:t xml:space="preserve"> </w:t>
      </w:r>
      <w:r>
        <w:rPr>
          <w:sz w:val="24"/>
        </w:rPr>
        <w:t>жизненных</w:t>
      </w:r>
      <w:r>
        <w:rPr>
          <w:spacing w:val="1"/>
          <w:sz w:val="24"/>
        </w:rPr>
        <w:t xml:space="preserve"> </w:t>
      </w:r>
      <w:r>
        <w:rPr>
          <w:sz w:val="24"/>
        </w:rPr>
        <w:t>ситуациях;</w:t>
      </w:r>
    </w:p>
    <w:p w:rsidR="00C36CF3" w:rsidRDefault="001C1315" w:rsidP="00B46B77">
      <w:pPr>
        <w:pStyle w:val="a5"/>
        <w:numPr>
          <w:ilvl w:val="2"/>
          <w:numId w:val="16"/>
        </w:numPr>
        <w:tabs>
          <w:tab w:val="left" w:pos="1629"/>
          <w:tab w:val="left" w:pos="1630"/>
        </w:tabs>
        <w:spacing w:line="278" w:lineRule="auto"/>
        <w:ind w:right="859" w:firstLine="708"/>
        <w:jc w:val="left"/>
        <w:rPr>
          <w:sz w:val="24"/>
        </w:rPr>
      </w:pPr>
      <w:r>
        <w:rPr>
          <w:sz w:val="24"/>
        </w:rPr>
        <w:t>самостоятельно</w:t>
      </w:r>
      <w:r>
        <w:rPr>
          <w:spacing w:val="15"/>
          <w:sz w:val="24"/>
        </w:rPr>
        <w:t xml:space="preserve"> </w:t>
      </w:r>
      <w:r>
        <w:rPr>
          <w:sz w:val="24"/>
        </w:rPr>
        <w:t>выявлять</w:t>
      </w:r>
      <w:r>
        <w:rPr>
          <w:spacing w:val="16"/>
          <w:sz w:val="24"/>
        </w:rPr>
        <w:t xml:space="preserve"> </w:t>
      </w:r>
      <w:r>
        <w:rPr>
          <w:sz w:val="24"/>
        </w:rPr>
        <w:t>проблемные</w:t>
      </w:r>
      <w:r>
        <w:rPr>
          <w:spacing w:val="14"/>
          <w:sz w:val="24"/>
        </w:rPr>
        <w:t xml:space="preserve"> </w:t>
      </w:r>
      <w:r>
        <w:rPr>
          <w:sz w:val="24"/>
        </w:rPr>
        <w:t>вопросы,</w:t>
      </w:r>
      <w:r>
        <w:rPr>
          <w:spacing w:val="16"/>
          <w:sz w:val="24"/>
        </w:rPr>
        <w:t xml:space="preserve"> </w:t>
      </w:r>
      <w:r>
        <w:rPr>
          <w:sz w:val="24"/>
        </w:rPr>
        <w:t>выбирать</w:t>
      </w:r>
      <w:r>
        <w:rPr>
          <w:spacing w:val="16"/>
          <w:sz w:val="24"/>
        </w:rPr>
        <w:t xml:space="preserve"> </w:t>
      </w:r>
      <w:r>
        <w:rPr>
          <w:sz w:val="24"/>
        </w:rPr>
        <w:t>оптимальный</w:t>
      </w:r>
      <w:r>
        <w:rPr>
          <w:spacing w:val="16"/>
          <w:sz w:val="24"/>
        </w:rPr>
        <w:t xml:space="preserve"> </w:t>
      </w:r>
      <w:r>
        <w:rPr>
          <w:sz w:val="24"/>
        </w:rPr>
        <w:t>способ</w:t>
      </w:r>
      <w:r>
        <w:rPr>
          <w:spacing w:val="16"/>
          <w:sz w:val="24"/>
        </w:rPr>
        <w:t xml:space="preserve"> </w:t>
      </w:r>
      <w:r>
        <w:rPr>
          <w:sz w:val="24"/>
        </w:rPr>
        <w:t>и</w:t>
      </w:r>
      <w:r>
        <w:rPr>
          <w:spacing w:val="-57"/>
          <w:sz w:val="24"/>
        </w:rPr>
        <w:t xml:space="preserve"> </w:t>
      </w:r>
      <w:r>
        <w:rPr>
          <w:sz w:val="24"/>
        </w:rPr>
        <w:t>составлять план их</w:t>
      </w:r>
      <w:r>
        <w:rPr>
          <w:spacing w:val="2"/>
          <w:sz w:val="24"/>
        </w:rPr>
        <w:t xml:space="preserve"> </w:t>
      </w:r>
      <w:r>
        <w:rPr>
          <w:sz w:val="24"/>
        </w:rPr>
        <w:t>решения</w:t>
      </w:r>
      <w:r>
        <w:rPr>
          <w:spacing w:val="-1"/>
          <w:sz w:val="24"/>
        </w:rPr>
        <w:t xml:space="preserve"> </w:t>
      </w:r>
      <w:r>
        <w:rPr>
          <w:sz w:val="24"/>
        </w:rPr>
        <w:t>в</w:t>
      </w:r>
      <w:r>
        <w:rPr>
          <w:spacing w:val="-1"/>
          <w:sz w:val="24"/>
        </w:rPr>
        <w:t xml:space="preserve"> </w:t>
      </w:r>
      <w:r>
        <w:rPr>
          <w:sz w:val="24"/>
        </w:rPr>
        <w:t>конкретных</w:t>
      </w:r>
      <w:r>
        <w:rPr>
          <w:spacing w:val="4"/>
          <w:sz w:val="24"/>
        </w:rPr>
        <w:t xml:space="preserve"> </w:t>
      </w:r>
      <w:r>
        <w:rPr>
          <w:sz w:val="24"/>
        </w:rPr>
        <w:t>условиях;</w:t>
      </w:r>
    </w:p>
    <w:p w:rsidR="00C36CF3" w:rsidRDefault="001C1315" w:rsidP="00B46B77">
      <w:pPr>
        <w:pStyle w:val="a5"/>
        <w:numPr>
          <w:ilvl w:val="2"/>
          <w:numId w:val="16"/>
        </w:numPr>
        <w:tabs>
          <w:tab w:val="left" w:pos="1629"/>
          <w:tab w:val="left" w:pos="1630"/>
        </w:tabs>
        <w:spacing w:line="276" w:lineRule="auto"/>
        <w:ind w:right="862" w:firstLine="708"/>
        <w:jc w:val="left"/>
        <w:rPr>
          <w:sz w:val="24"/>
        </w:rPr>
      </w:pPr>
      <w:r>
        <w:rPr>
          <w:sz w:val="24"/>
        </w:rPr>
        <w:t>делать</w:t>
      </w:r>
      <w:r>
        <w:rPr>
          <w:spacing w:val="9"/>
          <w:sz w:val="24"/>
        </w:rPr>
        <w:t xml:space="preserve"> </w:t>
      </w:r>
      <w:r>
        <w:rPr>
          <w:sz w:val="24"/>
        </w:rPr>
        <w:t>осознанный</w:t>
      </w:r>
      <w:r>
        <w:rPr>
          <w:spacing w:val="9"/>
          <w:sz w:val="24"/>
        </w:rPr>
        <w:t xml:space="preserve"> </w:t>
      </w:r>
      <w:r>
        <w:rPr>
          <w:sz w:val="24"/>
        </w:rPr>
        <w:t>выбор</w:t>
      </w:r>
      <w:r>
        <w:rPr>
          <w:spacing w:val="9"/>
          <w:sz w:val="24"/>
        </w:rPr>
        <w:t xml:space="preserve"> </w:t>
      </w:r>
      <w:r>
        <w:rPr>
          <w:sz w:val="24"/>
        </w:rPr>
        <w:t>в</w:t>
      </w:r>
      <w:r>
        <w:rPr>
          <w:spacing w:val="8"/>
          <w:sz w:val="24"/>
        </w:rPr>
        <w:t xml:space="preserve"> </w:t>
      </w:r>
      <w:r>
        <w:rPr>
          <w:sz w:val="24"/>
        </w:rPr>
        <w:t>новой</w:t>
      </w:r>
      <w:r>
        <w:rPr>
          <w:spacing w:val="9"/>
          <w:sz w:val="24"/>
        </w:rPr>
        <w:t xml:space="preserve"> </w:t>
      </w:r>
      <w:r>
        <w:rPr>
          <w:sz w:val="24"/>
        </w:rPr>
        <w:t>ситуации,</w:t>
      </w:r>
      <w:r>
        <w:rPr>
          <w:spacing w:val="8"/>
          <w:sz w:val="24"/>
        </w:rPr>
        <w:t xml:space="preserve"> </w:t>
      </w:r>
      <w:r>
        <w:rPr>
          <w:sz w:val="24"/>
        </w:rPr>
        <w:t>аргументировать</w:t>
      </w:r>
      <w:r>
        <w:rPr>
          <w:spacing w:val="7"/>
          <w:sz w:val="24"/>
        </w:rPr>
        <w:t xml:space="preserve"> </w:t>
      </w:r>
      <w:r>
        <w:rPr>
          <w:sz w:val="24"/>
        </w:rPr>
        <w:t>его;</w:t>
      </w:r>
      <w:r>
        <w:rPr>
          <w:spacing w:val="9"/>
          <w:sz w:val="24"/>
        </w:rPr>
        <w:t xml:space="preserve"> </w:t>
      </w:r>
      <w:r>
        <w:rPr>
          <w:sz w:val="24"/>
        </w:rPr>
        <w:t>брать</w:t>
      </w:r>
      <w:r>
        <w:rPr>
          <w:spacing w:val="-57"/>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свое</w:t>
      </w:r>
      <w:r>
        <w:rPr>
          <w:spacing w:val="-2"/>
          <w:sz w:val="24"/>
        </w:rPr>
        <w:t xml:space="preserve"> </w:t>
      </w:r>
      <w:r>
        <w:rPr>
          <w:sz w:val="24"/>
        </w:rPr>
        <w:t>решение;</w:t>
      </w:r>
    </w:p>
    <w:p w:rsidR="00C36CF3" w:rsidRDefault="001C1315" w:rsidP="00B46B77">
      <w:pPr>
        <w:pStyle w:val="a5"/>
        <w:numPr>
          <w:ilvl w:val="2"/>
          <w:numId w:val="16"/>
        </w:numPr>
        <w:tabs>
          <w:tab w:val="left" w:pos="1629"/>
          <w:tab w:val="left" w:pos="1630"/>
        </w:tabs>
        <w:spacing w:line="275" w:lineRule="exact"/>
        <w:ind w:left="1629" w:hanging="570"/>
        <w:jc w:val="left"/>
        <w:rPr>
          <w:sz w:val="24"/>
        </w:rPr>
      </w:pPr>
      <w:r>
        <w:rPr>
          <w:sz w:val="24"/>
        </w:rPr>
        <w:t>оценивать</w:t>
      </w:r>
      <w:r>
        <w:rPr>
          <w:spacing w:val="-5"/>
          <w:sz w:val="24"/>
        </w:rPr>
        <w:t xml:space="preserve"> </w:t>
      </w:r>
      <w:r>
        <w:rPr>
          <w:sz w:val="24"/>
        </w:rPr>
        <w:t>приобретенный</w:t>
      </w:r>
      <w:r>
        <w:rPr>
          <w:spacing w:val="-2"/>
          <w:sz w:val="24"/>
        </w:rPr>
        <w:t xml:space="preserve"> </w:t>
      </w:r>
      <w:r>
        <w:rPr>
          <w:sz w:val="24"/>
        </w:rPr>
        <w:t>опыт;</w:t>
      </w:r>
    </w:p>
    <w:p w:rsidR="00C36CF3" w:rsidRDefault="001C1315" w:rsidP="00B46B77">
      <w:pPr>
        <w:pStyle w:val="a5"/>
        <w:numPr>
          <w:ilvl w:val="2"/>
          <w:numId w:val="16"/>
        </w:numPr>
        <w:tabs>
          <w:tab w:val="left" w:pos="1630"/>
        </w:tabs>
        <w:spacing w:before="27" w:line="276" w:lineRule="auto"/>
        <w:ind w:right="857" w:firstLine="708"/>
        <w:rPr>
          <w:sz w:val="24"/>
        </w:rPr>
      </w:pPr>
      <w:r>
        <w:rPr>
          <w:sz w:val="24"/>
        </w:rPr>
        <w:t>расширять</w:t>
      </w:r>
      <w:r>
        <w:rPr>
          <w:spacing w:val="1"/>
          <w:sz w:val="24"/>
        </w:rPr>
        <w:t xml:space="preserve"> </w:t>
      </w:r>
      <w:r>
        <w:rPr>
          <w:sz w:val="24"/>
        </w:rPr>
        <w:t>познания</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на</w:t>
      </w:r>
      <w:r>
        <w:rPr>
          <w:spacing w:val="60"/>
          <w:sz w:val="24"/>
        </w:rPr>
        <w:t xml:space="preserve"> </w:t>
      </w:r>
      <w:r>
        <w:rPr>
          <w:sz w:val="24"/>
        </w:rPr>
        <w:t>основе</w:t>
      </w:r>
      <w:r>
        <w:rPr>
          <w:spacing w:val="1"/>
          <w:sz w:val="24"/>
        </w:rPr>
        <w:t xml:space="preserve"> </w:t>
      </w:r>
      <w:r>
        <w:rPr>
          <w:sz w:val="24"/>
        </w:rPr>
        <w:t>личных предпочтений и за счет привлечения научно-практических знаний других предметных</w:t>
      </w:r>
      <w:r>
        <w:rPr>
          <w:spacing w:val="-57"/>
          <w:sz w:val="24"/>
        </w:rPr>
        <w:t xml:space="preserve"> </w:t>
      </w:r>
      <w:r>
        <w:rPr>
          <w:sz w:val="24"/>
        </w:rPr>
        <w:t>областей;</w:t>
      </w:r>
      <w:r>
        <w:rPr>
          <w:spacing w:val="-1"/>
          <w:sz w:val="24"/>
        </w:rPr>
        <w:t xml:space="preserve"> </w:t>
      </w:r>
      <w:r>
        <w:rPr>
          <w:sz w:val="24"/>
        </w:rPr>
        <w:t>повышать образовательный и</w:t>
      </w:r>
      <w:r>
        <w:rPr>
          <w:spacing w:val="-3"/>
          <w:sz w:val="24"/>
        </w:rPr>
        <w:t xml:space="preserve"> </w:t>
      </w:r>
      <w:r>
        <w:rPr>
          <w:sz w:val="24"/>
        </w:rPr>
        <w:t>культурный</w:t>
      </w:r>
      <w:r>
        <w:rPr>
          <w:spacing w:val="2"/>
          <w:sz w:val="24"/>
        </w:rPr>
        <w:t xml:space="preserve"> </w:t>
      </w:r>
      <w:r>
        <w:rPr>
          <w:sz w:val="24"/>
        </w:rPr>
        <w:t>уровень.</w:t>
      </w:r>
    </w:p>
    <w:p w:rsidR="00C36CF3" w:rsidRDefault="001C1315">
      <w:pPr>
        <w:spacing w:line="278" w:lineRule="auto"/>
        <w:ind w:left="207" w:right="852" w:firstLine="708"/>
        <w:jc w:val="both"/>
        <w:rPr>
          <w:sz w:val="24"/>
        </w:rPr>
      </w:pPr>
      <w:r>
        <w:rPr>
          <w:sz w:val="24"/>
        </w:rPr>
        <w:t xml:space="preserve">У обучающегося будут сформированы следующие </w:t>
      </w:r>
      <w:r>
        <w:rPr>
          <w:b/>
          <w:i/>
          <w:sz w:val="24"/>
        </w:rPr>
        <w:t>умения самоконтроля, принятия</w:t>
      </w:r>
      <w:r>
        <w:rPr>
          <w:b/>
          <w:i/>
          <w:spacing w:val="1"/>
          <w:sz w:val="24"/>
        </w:rPr>
        <w:t xml:space="preserve"> </w:t>
      </w:r>
      <w:r>
        <w:rPr>
          <w:b/>
          <w:i/>
          <w:sz w:val="24"/>
        </w:rPr>
        <w:t xml:space="preserve">себя и других </w:t>
      </w:r>
      <w:r>
        <w:rPr>
          <w:i/>
          <w:sz w:val="24"/>
        </w:rPr>
        <w:t>как части регулятивных</w:t>
      </w:r>
      <w:r>
        <w:rPr>
          <w:i/>
          <w:spacing w:val="-2"/>
          <w:sz w:val="24"/>
        </w:rPr>
        <w:t xml:space="preserve"> </w:t>
      </w:r>
      <w:r>
        <w:rPr>
          <w:i/>
          <w:sz w:val="24"/>
        </w:rPr>
        <w:t>универсальных</w:t>
      </w:r>
      <w:r>
        <w:rPr>
          <w:i/>
          <w:spacing w:val="-1"/>
          <w:sz w:val="24"/>
        </w:rPr>
        <w:t xml:space="preserve"> </w:t>
      </w:r>
      <w:r>
        <w:rPr>
          <w:i/>
          <w:sz w:val="24"/>
        </w:rPr>
        <w:t>учебных</w:t>
      </w:r>
      <w:r>
        <w:rPr>
          <w:i/>
          <w:spacing w:val="-2"/>
          <w:sz w:val="24"/>
        </w:rPr>
        <w:t xml:space="preserve"> </w:t>
      </w:r>
      <w:r>
        <w:rPr>
          <w:i/>
          <w:sz w:val="24"/>
        </w:rPr>
        <w:t>действий</w:t>
      </w:r>
      <w:r>
        <w:rPr>
          <w:sz w:val="24"/>
        </w:rPr>
        <w:t>:</w:t>
      </w:r>
    </w:p>
    <w:p w:rsidR="00C36CF3" w:rsidRDefault="001C1315" w:rsidP="00B46B77">
      <w:pPr>
        <w:pStyle w:val="a5"/>
        <w:numPr>
          <w:ilvl w:val="2"/>
          <w:numId w:val="16"/>
        </w:numPr>
        <w:tabs>
          <w:tab w:val="left" w:pos="1630"/>
        </w:tabs>
        <w:spacing w:line="276" w:lineRule="auto"/>
        <w:ind w:right="853" w:firstLine="708"/>
        <w:rPr>
          <w:sz w:val="24"/>
        </w:rPr>
      </w:pPr>
      <w:r>
        <w:rPr>
          <w:sz w:val="24"/>
        </w:rPr>
        <w:t>оценивать</w:t>
      </w:r>
      <w:r>
        <w:rPr>
          <w:spacing w:val="1"/>
          <w:sz w:val="24"/>
        </w:rPr>
        <w:t xml:space="preserve"> </w:t>
      </w:r>
      <w:r>
        <w:rPr>
          <w:sz w:val="24"/>
        </w:rPr>
        <w:t>образовательные</w:t>
      </w:r>
      <w:r>
        <w:rPr>
          <w:spacing w:val="1"/>
          <w:sz w:val="24"/>
        </w:rPr>
        <w:t xml:space="preserve"> </w:t>
      </w:r>
      <w:r>
        <w:rPr>
          <w:sz w:val="24"/>
        </w:rPr>
        <w:t>ситуации;</w:t>
      </w:r>
      <w:r>
        <w:rPr>
          <w:spacing w:val="1"/>
          <w:sz w:val="24"/>
        </w:rPr>
        <w:t xml:space="preserve"> </w:t>
      </w:r>
      <w:r>
        <w:rPr>
          <w:sz w:val="24"/>
        </w:rPr>
        <w:t>предвидеть</w:t>
      </w:r>
      <w:r>
        <w:rPr>
          <w:spacing w:val="1"/>
          <w:sz w:val="24"/>
        </w:rPr>
        <w:t xml:space="preserve"> </w:t>
      </w:r>
      <w:r>
        <w:rPr>
          <w:sz w:val="24"/>
        </w:rPr>
        <w:t>трудности,</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возникнуть при их разрешении; вносить коррективы в свою деятельность; контролировать</w:t>
      </w:r>
      <w:r>
        <w:rPr>
          <w:spacing w:val="1"/>
          <w:sz w:val="24"/>
        </w:rPr>
        <w:t xml:space="preserve"> </w:t>
      </w:r>
      <w:r>
        <w:rPr>
          <w:sz w:val="24"/>
        </w:rPr>
        <w:t>соответствие</w:t>
      </w:r>
      <w:r>
        <w:rPr>
          <w:spacing w:val="-2"/>
          <w:sz w:val="24"/>
        </w:rPr>
        <w:t xml:space="preserve"> </w:t>
      </w:r>
      <w:r>
        <w:rPr>
          <w:sz w:val="24"/>
        </w:rPr>
        <w:t>результатов целям;</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2"/>
          <w:numId w:val="16"/>
        </w:numPr>
        <w:tabs>
          <w:tab w:val="left" w:pos="1629"/>
          <w:tab w:val="left" w:pos="1630"/>
        </w:tabs>
        <w:spacing w:before="76" w:line="278" w:lineRule="auto"/>
        <w:ind w:right="859" w:firstLine="708"/>
        <w:jc w:val="left"/>
        <w:rPr>
          <w:sz w:val="24"/>
        </w:rPr>
      </w:pPr>
      <w:r>
        <w:rPr>
          <w:sz w:val="24"/>
        </w:rPr>
        <w:t>использовать приемы рефлексии</w:t>
      </w:r>
      <w:r>
        <w:rPr>
          <w:spacing w:val="1"/>
          <w:sz w:val="24"/>
        </w:rPr>
        <w:t xml:space="preserve"> </w:t>
      </w:r>
      <w:r>
        <w:rPr>
          <w:sz w:val="24"/>
        </w:rPr>
        <w:t>для</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образовательной</w:t>
      </w:r>
      <w:r>
        <w:rPr>
          <w:spacing w:val="1"/>
          <w:sz w:val="24"/>
        </w:rPr>
        <w:t xml:space="preserve"> </w:t>
      </w:r>
      <w:r>
        <w:rPr>
          <w:sz w:val="24"/>
        </w:rPr>
        <w:t>ситуации,</w:t>
      </w:r>
      <w:r>
        <w:rPr>
          <w:spacing w:val="-57"/>
          <w:sz w:val="24"/>
        </w:rPr>
        <w:t xml:space="preserve"> </w:t>
      </w:r>
      <w:r>
        <w:rPr>
          <w:sz w:val="24"/>
        </w:rPr>
        <w:t>выбора</w:t>
      </w:r>
      <w:r>
        <w:rPr>
          <w:spacing w:val="-2"/>
          <w:sz w:val="24"/>
        </w:rPr>
        <w:t xml:space="preserve"> </w:t>
      </w:r>
      <w:r>
        <w:rPr>
          <w:sz w:val="24"/>
        </w:rPr>
        <w:t>оптимального решения;</w:t>
      </w:r>
    </w:p>
    <w:p w:rsidR="00C36CF3" w:rsidRDefault="001C1315" w:rsidP="00B46B77">
      <w:pPr>
        <w:pStyle w:val="a5"/>
        <w:numPr>
          <w:ilvl w:val="2"/>
          <w:numId w:val="16"/>
        </w:numPr>
        <w:tabs>
          <w:tab w:val="left" w:pos="1629"/>
          <w:tab w:val="left" w:pos="1630"/>
        </w:tabs>
        <w:spacing w:line="276" w:lineRule="auto"/>
        <w:ind w:right="859" w:firstLine="708"/>
        <w:jc w:val="left"/>
        <w:rPr>
          <w:sz w:val="24"/>
        </w:rPr>
      </w:pPr>
      <w:r>
        <w:rPr>
          <w:sz w:val="24"/>
        </w:rPr>
        <w:t>принимать</w:t>
      </w:r>
      <w:r>
        <w:rPr>
          <w:spacing w:val="10"/>
          <w:sz w:val="24"/>
        </w:rPr>
        <w:t xml:space="preserve"> </w:t>
      </w:r>
      <w:r>
        <w:rPr>
          <w:sz w:val="24"/>
        </w:rPr>
        <w:t>себя,</w:t>
      </w:r>
      <w:r>
        <w:rPr>
          <w:spacing w:val="10"/>
          <w:sz w:val="24"/>
        </w:rPr>
        <w:t xml:space="preserve"> </w:t>
      </w:r>
      <w:r>
        <w:rPr>
          <w:sz w:val="24"/>
        </w:rPr>
        <w:t>понимая</w:t>
      </w:r>
      <w:r>
        <w:rPr>
          <w:spacing w:val="10"/>
          <w:sz w:val="24"/>
        </w:rPr>
        <w:t xml:space="preserve"> </w:t>
      </w:r>
      <w:r>
        <w:rPr>
          <w:sz w:val="24"/>
        </w:rPr>
        <w:t>свои</w:t>
      </w:r>
      <w:r>
        <w:rPr>
          <w:spacing w:val="10"/>
          <w:sz w:val="24"/>
        </w:rPr>
        <w:t xml:space="preserve"> </w:t>
      </w:r>
      <w:r>
        <w:rPr>
          <w:sz w:val="24"/>
        </w:rPr>
        <w:t>недостатки</w:t>
      </w:r>
      <w:r>
        <w:rPr>
          <w:spacing w:val="11"/>
          <w:sz w:val="24"/>
        </w:rPr>
        <w:t xml:space="preserve"> </w:t>
      </w:r>
      <w:r>
        <w:rPr>
          <w:sz w:val="24"/>
        </w:rPr>
        <w:t>и</w:t>
      </w:r>
      <w:r>
        <w:rPr>
          <w:spacing w:val="8"/>
          <w:sz w:val="24"/>
        </w:rPr>
        <w:t xml:space="preserve"> </w:t>
      </w:r>
      <w:r>
        <w:rPr>
          <w:sz w:val="24"/>
        </w:rPr>
        <w:t>достоинства,</w:t>
      </w:r>
      <w:r>
        <w:rPr>
          <w:spacing w:val="10"/>
          <w:sz w:val="24"/>
        </w:rPr>
        <w:t xml:space="preserve"> </w:t>
      </w:r>
      <w:r>
        <w:rPr>
          <w:sz w:val="24"/>
        </w:rPr>
        <w:t>невозможности</w:t>
      </w:r>
      <w:r>
        <w:rPr>
          <w:spacing w:val="-57"/>
          <w:sz w:val="24"/>
        </w:rPr>
        <w:t xml:space="preserve"> </w:t>
      </w:r>
      <w:r>
        <w:rPr>
          <w:sz w:val="24"/>
        </w:rPr>
        <w:t>контроля</w:t>
      </w:r>
      <w:r>
        <w:rPr>
          <w:spacing w:val="-1"/>
          <w:sz w:val="24"/>
        </w:rPr>
        <w:t xml:space="preserve"> </w:t>
      </w:r>
      <w:r>
        <w:rPr>
          <w:sz w:val="24"/>
        </w:rPr>
        <w:t>всего</w:t>
      </w:r>
      <w:r>
        <w:rPr>
          <w:spacing w:val="-1"/>
          <w:sz w:val="24"/>
        </w:rPr>
        <w:t xml:space="preserve"> </w:t>
      </w:r>
      <w:r>
        <w:rPr>
          <w:sz w:val="24"/>
        </w:rPr>
        <w:t>вокруг;</w:t>
      </w:r>
    </w:p>
    <w:p w:rsidR="00C36CF3" w:rsidRDefault="001C1315" w:rsidP="00B46B77">
      <w:pPr>
        <w:pStyle w:val="a5"/>
        <w:numPr>
          <w:ilvl w:val="2"/>
          <w:numId w:val="16"/>
        </w:numPr>
        <w:tabs>
          <w:tab w:val="left" w:pos="1689"/>
          <w:tab w:val="left" w:pos="1690"/>
        </w:tabs>
        <w:spacing w:line="278" w:lineRule="auto"/>
        <w:ind w:right="859" w:firstLine="708"/>
        <w:jc w:val="left"/>
        <w:rPr>
          <w:sz w:val="24"/>
        </w:rPr>
      </w:pPr>
      <w:r>
        <w:rPr>
          <w:sz w:val="24"/>
        </w:rPr>
        <w:t>принимать</w:t>
      </w:r>
      <w:r>
        <w:rPr>
          <w:spacing w:val="35"/>
          <w:sz w:val="24"/>
        </w:rPr>
        <w:t xml:space="preserve"> </w:t>
      </w:r>
      <w:r>
        <w:rPr>
          <w:sz w:val="24"/>
        </w:rPr>
        <w:t>мотивы</w:t>
      </w:r>
      <w:r>
        <w:rPr>
          <w:spacing w:val="35"/>
          <w:sz w:val="24"/>
        </w:rPr>
        <w:t xml:space="preserve"> </w:t>
      </w:r>
      <w:r>
        <w:rPr>
          <w:sz w:val="24"/>
        </w:rPr>
        <w:t>и</w:t>
      </w:r>
      <w:r>
        <w:rPr>
          <w:spacing w:val="34"/>
          <w:sz w:val="24"/>
        </w:rPr>
        <w:t xml:space="preserve"> </w:t>
      </w:r>
      <w:r>
        <w:rPr>
          <w:sz w:val="24"/>
        </w:rPr>
        <w:t>аргументы</w:t>
      </w:r>
      <w:r>
        <w:rPr>
          <w:spacing w:val="35"/>
          <w:sz w:val="24"/>
        </w:rPr>
        <w:t xml:space="preserve"> </w:t>
      </w:r>
      <w:r>
        <w:rPr>
          <w:sz w:val="24"/>
        </w:rPr>
        <w:t>других</w:t>
      </w:r>
      <w:r>
        <w:rPr>
          <w:spacing w:val="38"/>
          <w:sz w:val="24"/>
        </w:rPr>
        <w:t xml:space="preserve"> </w:t>
      </w:r>
      <w:r>
        <w:rPr>
          <w:sz w:val="24"/>
        </w:rPr>
        <w:t>при</w:t>
      </w:r>
      <w:r>
        <w:rPr>
          <w:spacing w:val="34"/>
          <w:sz w:val="24"/>
        </w:rPr>
        <w:t xml:space="preserve"> </w:t>
      </w:r>
      <w:r>
        <w:rPr>
          <w:sz w:val="24"/>
        </w:rPr>
        <w:t>анализе</w:t>
      </w:r>
      <w:r>
        <w:rPr>
          <w:spacing w:val="34"/>
          <w:sz w:val="24"/>
        </w:rPr>
        <w:t xml:space="preserve"> </w:t>
      </w:r>
      <w:r>
        <w:rPr>
          <w:sz w:val="24"/>
        </w:rPr>
        <w:t>и</w:t>
      </w:r>
      <w:r>
        <w:rPr>
          <w:spacing w:val="37"/>
          <w:sz w:val="24"/>
        </w:rPr>
        <w:t xml:space="preserve"> </w:t>
      </w:r>
      <w:r>
        <w:rPr>
          <w:sz w:val="24"/>
        </w:rPr>
        <w:t>оценке</w:t>
      </w:r>
      <w:r>
        <w:rPr>
          <w:spacing w:val="35"/>
          <w:sz w:val="24"/>
        </w:rPr>
        <w:t xml:space="preserve"> </w:t>
      </w:r>
      <w:r>
        <w:rPr>
          <w:sz w:val="24"/>
        </w:rPr>
        <w:t>образовательной</w:t>
      </w:r>
      <w:r>
        <w:rPr>
          <w:spacing w:val="-57"/>
          <w:sz w:val="24"/>
        </w:rPr>
        <w:t xml:space="preserve"> </w:t>
      </w:r>
      <w:r>
        <w:rPr>
          <w:sz w:val="24"/>
        </w:rPr>
        <w:t>ситуации;</w:t>
      </w:r>
      <w:r>
        <w:rPr>
          <w:spacing w:val="-1"/>
          <w:sz w:val="24"/>
        </w:rPr>
        <w:t xml:space="preserve"> </w:t>
      </w:r>
      <w:r>
        <w:rPr>
          <w:sz w:val="24"/>
        </w:rPr>
        <w:t>признавать право</w:t>
      </w:r>
      <w:r>
        <w:rPr>
          <w:spacing w:val="-1"/>
          <w:sz w:val="24"/>
        </w:rPr>
        <w:t xml:space="preserve"> </w:t>
      </w:r>
      <w:r>
        <w:rPr>
          <w:sz w:val="24"/>
        </w:rPr>
        <w:t>на</w:t>
      </w:r>
      <w:r>
        <w:rPr>
          <w:spacing w:val="-2"/>
          <w:sz w:val="24"/>
        </w:rPr>
        <w:t xml:space="preserve"> </w:t>
      </w:r>
      <w:r>
        <w:rPr>
          <w:sz w:val="24"/>
        </w:rPr>
        <w:t>ошибку</w:t>
      </w:r>
      <w:r>
        <w:rPr>
          <w:spacing w:val="-5"/>
          <w:sz w:val="24"/>
        </w:rPr>
        <w:t xml:space="preserve"> </w:t>
      </w:r>
      <w:r>
        <w:rPr>
          <w:sz w:val="24"/>
        </w:rPr>
        <w:t>свою</w:t>
      </w:r>
      <w:r>
        <w:rPr>
          <w:spacing w:val="-1"/>
          <w:sz w:val="24"/>
        </w:rPr>
        <w:t xml:space="preserve"> </w:t>
      </w:r>
      <w:r>
        <w:rPr>
          <w:sz w:val="24"/>
        </w:rPr>
        <w:t>и</w:t>
      </w:r>
      <w:r>
        <w:rPr>
          <w:spacing w:val="1"/>
          <w:sz w:val="24"/>
        </w:rPr>
        <w:t xml:space="preserve"> </w:t>
      </w:r>
      <w:r>
        <w:rPr>
          <w:sz w:val="24"/>
        </w:rPr>
        <w:t>чужую.</w:t>
      </w:r>
    </w:p>
    <w:p w:rsidR="00C36CF3" w:rsidRDefault="001C1315">
      <w:pPr>
        <w:tabs>
          <w:tab w:val="left" w:pos="2008"/>
          <w:tab w:val="left" w:pos="3701"/>
          <w:tab w:val="left" w:pos="4490"/>
          <w:tab w:val="left" w:pos="6224"/>
          <w:tab w:val="left" w:pos="7601"/>
          <w:tab w:val="left" w:pos="8575"/>
        </w:tabs>
        <w:spacing w:line="276" w:lineRule="auto"/>
        <w:ind w:left="207" w:right="1119" w:firstLine="1428"/>
        <w:rPr>
          <w:i/>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r>
      <w:r>
        <w:rPr>
          <w:b/>
          <w:i/>
          <w:sz w:val="24"/>
        </w:rPr>
        <w:t>умения</w:t>
      </w:r>
      <w:r>
        <w:rPr>
          <w:b/>
          <w:i/>
          <w:sz w:val="24"/>
        </w:rPr>
        <w:tab/>
      </w:r>
      <w:r>
        <w:rPr>
          <w:b/>
          <w:i/>
          <w:spacing w:val="-1"/>
          <w:sz w:val="24"/>
        </w:rPr>
        <w:t>совместной</w:t>
      </w:r>
      <w:r>
        <w:rPr>
          <w:b/>
          <w:i/>
          <w:spacing w:val="-57"/>
          <w:sz w:val="24"/>
        </w:rPr>
        <w:t xml:space="preserve"> </w:t>
      </w:r>
      <w:r>
        <w:rPr>
          <w:b/>
          <w:i/>
          <w:sz w:val="24"/>
        </w:rPr>
        <w:t>деятельности</w:t>
      </w:r>
      <w:r>
        <w:rPr>
          <w:i/>
          <w:sz w:val="24"/>
        </w:rPr>
        <w:t>:</w:t>
      </w:r>
    </w:p>
    <w:p w:rsidR="00C36CF3" w:rsidRDefault="001C1315" w:rsidP="00B46B77">
      <w:pPr>
        <w:pStyle w:val="a5"/>
        <w:numPr>
          <w:ilvl w:val="0"/>
          <w:numId w:val="15"/>
        </w:numPr>
        <w:tabs>
          <w:tab w:val="left" w:pos="1118"/>
        </w:tabs>
        <w:spacing w:line="278" w:lineRule="auto"/>
        <w:ind w:left="207" w:right="1120" w:firstLine="708"/>
        <w:jc w:val="left"/>
        <w:rPr>
          <w:sz w:val="24"/>
        </w:rPr>
      </w:pPr>
      <w:r>
        <w:rPr>
          <w:sz w:val="24"/>
        </w:rPr>
        <w:t>понимать</w:t>
      </w:r>
      <w:r>
        <w:rPr>
          <w:spacing w:val="1"/>
          <w:sz w:val="24"/>
        </w:rPr>
        <w:t xml:space="preserve"> </w:t>
      </w:r>
      <w:r>
        <w:rPr>
          <w:sz w:val="24"/>
        </w:rPr>
        <w:t>и</w:t>
      </w:r>
      <w:r>
        <w:rPr>
          <w:spacing w:val="2"/>
          <w:sz w:val="24"/>
        </w:rPr>
        <w:t xml:space="preserve"> </w:t>
      </w:r>
      <w:r>
        <w:rPr>
          <w:sz w:val="24"/>
        </w:rPr>
        <w:t>использовать</w:t>
      </w:r>
      <w:r>
        <w:rPr>
          <w:spacing w:val="1"/>
          <w:sz w:val="24"/>
        </w:rPr>
        <w:t xml:space="preserve"> </w:t>
      </w:r>
      <w:r>
        <w:rPr>
          <w:sz w:val="24"/>
        </w:rPr>
        <w:t>преимущества</w:t>
      </w:r>
      <w:r>
        <w:rPr>
          <w:spacing w:val="1"/>
          <w:sz w:val="24"/>
        </w:rPr>
        <w:t xml:space="preserve"> </w:t>
      </w:r>
      <w:r>
        <w:rPr>
          <w:sz w:val="24"/>
        </w:rPr>
        <w:t>командной</w:t>
      </w:r>
      <w:r>
        <w:rPr>
          <w:spacing w:val="2"/>
          <w:sz w:val="24"/>
        </w:rPr>
        <w:t xml:space="preserve"> </w:t>
      </w:r>
      <w:r>
        <w:rPr>
          <w:sz w:val="24"/>
        </w:rPr>
        <w:t>и</w:t>
      </w:r>
      <w:r>
        <w:rPr>
          <w:spacing w:val="2"/>
          <w:sz w:val="24"/>
        </w:rPr>
        <w:t xml:space="preserve"> </w:t>
      </w:r>
      <w:r>
        <w:rPr>
          <w:sz w:val="24"/>
        </w:rPr>
        <w:t>индивидуальной</w:t>
      </w:r>
      <w:r>
        <w:rPr>
          <w:spacing w:val="2"/>
          <w:sz w:val="24"/>
        </w:rPr>
        <w:t xml:space="preserve"> </w:t>
      </w:r>
      <w:r>
        <w:rPr>
          <w:sz w:val="24"/>
        </w:rPr>
        <w:t>работы</w:t>
      </w:r>
      <w:r>
        <w:rPr>
          <w:spacing w:val="59"/>
          <w:sz w:val="24"/>
        </w:rPr>
        <w:t xml:space="preserve"> </w:t>
      </w:r>
      <w:r>
        <w:rPr>
          <w:sz w:val="24"/>
        </w:rPr>
        <w:t>в</w:t>
      </w:r>
      <w:r>
        <w:rPr>
          <w:spacing w:val="-57"/>
          <w:sz w:val="24"/>
        </w:rPr>
        <w:t xml:space="preserve"> </w:t>
      </w:r>
      <w:r>
        <w:rPr>
          <w:sz w:val="24"/>
        </w:rPr>
        <w:t>конкретной</w:t>
      </w:r>
      <w:r>
        <w:rPr>
          <w:spacing w:val="2"/>
          <w:sz w:val="24"/>
        </w:rPr>
        <w:t xml:space="preserve"> </w:t>
      </w:r>
      <w:r>
        <w:rPr>
          <w:sz w:val="24"/>
        </w:rPr>
        <w:t>учебной ситуации;</w:t>
      </w:r>
    </w:p>
    <w:p w:rsidR="00C36CF3" w:rsidRDefault="001C1315" w:rsidP="00B46B77">
      <w:pPr>
        <w:pStyle w:val="a5"/>
        <w:numPr>
          <w:ilvl w:val="1"/>
          <w:numId w:val="15"/>
        </w:numPr>
        <w:tabs>
          <w:tab w:val="left" w:pos="1630"/>
        </w:tabs>
        <w:spacing w:line="276" w:lineRule="auto"/>
        <w:ind w:right="853" w:firstLine="708"/>
        <w:rPr>
          <w:sz w:val="24"/>
        </w:rPr>
      </w:pPr>
      <w:r>
        <w:rPr>
          <w:sz w:val="24"/>
        </w:rPr>
        <w:t>ставить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организовывать</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общих</w:t>
      </w:r>
      <w:r>
        <w:rPr>
          <w:spacing w:val="1"/>
          <w:sz w:val="24"/>
        </w:rPr>
        <w:t xml:space="preserve"> </w:t>
      </w:r>
      <w:r>
        <w:rPr>
          <w:sz w:val="24"/>
        </w:rPr>
        <w:t>интересов,</w:t>
      </w:r>
      <w:r>
        <w:rPr>
          <w:spacing w:val="1"/>
          <w:sz w:val="24"/>
        </w:rPr>
        <w:t xml:space="preserve"> </w:t>
      </w:r>
      <w:r>
        <w:rPr>
          <w:sz w:val="24"/>
        </w:rPr>
        <w:t>мнений</w:t>
      </w:r>
      <w:r>
        <w:rPr>
          <w:spacing w:val="1"/>
          <w:sz w:val="24"/>
        </w:rPr>
        <w:t xml:space="preserve"> </w:t>
      </w:r>
      <w:r>
        <w:rPr>
          <w:sz w:val="24"/>
        </w:rPr>
        <w:t>и</w:t>
      </w:r>
      <w:r>
        <w:rPr>
          <w:spacing w:val="1"/>
          <w:sz w:val="24"/>
        </w:rPr>
        <w:t xml:space="preserve"> </w:t>
      </w:r>
      <w:r>
        <w:rPr>
          <w:sz w:val="24"/>
        </w:rPr>
        <w:t>возможностей</w:t>
      </w:r>
      <w:r>
        <w:rPr>
          <w:spacing w:val="1"/>
          <w:sz w:val="24"/>
        </w:rPr>
        <w:t xml:space="preserve"> </w:t>
      </w:r>
      <w:r>
        <w:rPr>
          <w:sz w:val="24"/>
        </w:rPr>
        <w:t>каждого</w:t>
      </w:r>
      <w:r>
        <w:rPr>
          <w:spacing w:val="1"/>
          <w:sz w:val="24"/>
        </w:rPr>
        <w:t xml:space="preserve"> </w:t>
      </w:r>
      <w:r>
        <w:rPr>
          <w:sz w:val="24"/>
        </w:rPr>
        <w:t>участника</w:t>
      </w:r>
      <w:r>
        <w:rPr>
          <w:spacing w:val="1"/>
          <w:sz w:val="24"/>
        </w:rPr>
        <w:t xml:space="preserve"> </w:t>
      </w:r>
      <w:r>
        <w:rPr>
          <w:sz w:val="24"/>
        </w:rPr>
        <w:t>команды</w:t>
      </w:r>
      <w:r>
        <w:rPr>
          <w:spacing w:val="1"/>
          <w:sz w:val="24"/>
        </w:rPr>
        <w:t xml:space="preserve"> </w:t>
      </w:r>
      <w:r>
        <w:rPr>
          <w:sz w:val="24"/>
        </w:rPr>
        <w:t>(составлять</w:t>
      </w:r>
      <w:r>
        <w:rPr>
          <w:spacing w:val="1"/>
          <w:sz w:val="24"/>
        </w:rPr>
        <w:t xml:space="preserve"> </w:t>
      </w:r>
      <w:r>
        <w:rPr>
          <w:sz w:val="24"/>
        </w:rPr>
        <w:t>план,</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принимать</w:t>
      </w:r>
      <w:r>
        <w:rPr>
          <w:spacing w:val="1"/>
          <w:sz w:val="24"/>
        </w:rPr>
        <w:t xml:space="preserve"> </w:t>
      </w:r>
      <w:r>
        <w:rPr>
          <w:sz w:val="24"/>
        </w:rPr>
        <w:t>правила</w:t>
      </w:r>
      <w:r>
        <w:rPr>
          <w:spacing w:val="1"/>
          <w:sz w:val="24"/>
        </w:rPr>
        <w:t xml:space="preserve"> </w:t>
      </w:r>
      <w:r>
        <w:rPr>
          <w:sz w:val="24"/>
        </w:rPr>
        <w:t>учебного</w:t>
      </w:r>
      <w:r>
        <w:rPr>
          <w:spacing w:val="1"/>
          <w:sz w:val="24"/>
        </w:rPr>
        <w:t xml:space="preserve"> </w:t>
      </w:r>
      <w:r>
        <w:rPr>
          <w:sz w:val="24"/>
        </w:rPr>
        <w:t>взаимодействия,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 работы, договариваться</w:t>
      </w:r>
      <w:r>
        <w:rPr>
          <w:spacing w:val="1"/>
          <w:sz w:val="24"/>
        </w:rPr>
        <w:t xml:space="preserve"> </w:t>
      </w:r>
      <w:r>
        <w:rPr>
          <w:sz w:val="24"/>
        </w:rPr>
        <w:t>о результатах);</w:t>
      </w:r>
    </w:p>
    <w:p w:rsidR="00C36CF3" w:rsidRDefault="001C1315" w:rsidP="00B46B77">
      <w:pPr>
        <w:pStyle w:val="a5"/>
        <w:numPr>
          <w:ilvl w:val="1"/>
          <w:numId w:val="15"/>
        </w:numPr>
        <w:tabs>
          <w:tab w:val="left" w:pos="1630"/>
        </w:tabs>
        <w:spacing w:line="276" w:lineRule="auto"/>
        <w:ind w:right="862" w:firstLine="708"/>
        <w:rPr>
          <w:sz w:val="24"/>
        </w:rPr>
      </w:pPr>
      <w:r>
        <w:rPr>
          <w:sz w:val="24"/>
        </w:rPr>
        <w:t>оценивать свой вклад и вклад каждого участника команды в общий результат по</w:t>
      </w:r>
      <w:r>
        <w:rPr>
          <w:spacing w:val="1"/>
          <w:sz w:val="24"/>
        </w:rPr>
        <w:t xml:space="preserve"> </w:t>
      </w:r>
      <w:r>
        <w:rPr>
          <w:sz w:val="24"/>
        </w:rPr>
        <w:t>совместно</w:t>
      </w:r>
      <w:r>
        <w:rPr>
          <w:spacing w:val="-1"/>
          <w:sz w:val="24"/>
        </w:rPr>
        <w:t xml:space="preserve"> </w:t>
      </w:r>
      <w:r>
        <w:rPr>
          <w:sz w:val="24"/>
        </w:rPr>
        <w:t>разработанным</w:t>
      </w:r>
      <w:r>
        <w:rPr>
          <w:spacing w:val="-2"/>
          <w:sz w:val="24"/>
        </w:rPr>
        <w:t xml:space="preserve"> </w:t>
      </w:r>
      <w:r>
        <w:rPr>
          <w:sz w:val="24"/>
        </w:rPr>
        <w:t>критериям;</w:t>
      </w:r>
    </w:p>
    <w:p w:rsidR="00C36CF3" w:rsidRDefault="001C1315" w:rsidP="00B46B77">
      <w:pPr>
        <w:pStyle w:val="a5"/>
        <w:numPr>
          <w:ilvl w:val="1"/>
          <w:numId w:val="15"/>
        </w:numPr>
        <w:tabs>
          <w:tab w:val="left" w:pos="1630"/>
        </w:tabs>
        <w:spacing w:line="276" w:lineRule="auto"/>
        <w:ind w:right="852" w:firstLine="708"/>
        <w:rPr>
          <w:sz w:val="24"/>
        </w:rPr>
      </w:pPr>
      <w:r>
        <w:rPr>
          <w:sz w:val="24"/>
        </w:rPr>
        <w:t>осуществлять</w:t>
      </w:r>
      <w:r>
        <w:rPr>
          <w:spacing w:val="1"/>
          <w:sz w:val="24"/>
        </w:rPr>
        <w:t xml:space="preserve"> </w:t>
      </w:r>
      <w:r>
        <w:rPr>
          <w:sz w:val="24"/>
        </w:rPr>
        <w:t>позитивное</w:t>
      </w:r>
      <w:r>
        <w:rPr>
          <w:spacing w:val="1"/>
          <w:sz w:val="24"/>
        </w:rPr>
        <w:t xml:space="preserve"> </w:t>
      </w:r>
      <w:r>
        <w:rPr>
          <w:sz w:val="24"/>
        </w:rPr>
        <w:t>стратегическое</w:t>
      </w:r>
      <w:r>
        <w:rPr>
          <w:spacing w:val="1"/>
          <w:sz w:val="24"/>
        </w:rPr>
        <w:t xml:space="preserve"> </w:t>
      </w:r>
      <w:r>
        <w:rPr>
          <w:sz w:val="24"/>
        </w:rPr>
        <w:t>поведение</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ситуациях;</w:t>
      </w:r>
      <w:r>
        <w:rPr>
          <w:spacing w:val="1"/>
          <w:sz w:val="24"/>
        </w:rPr>
        <w:t xml:space="preserve"> </w:t>
      </w:r>
      <w:r>
        <w:rPr>
          <w:sz w:val="24"/>
        </w:rPr>
        <w:t>предлагать</w:t>
      </w:r>
      <w:r>
        <w:rPr>
          <w:spacing w:val="1"/>
          <w:sz w:val="24"/>
        </w:rPr>
        <w:t xml:space="preserve"> </w:t>
      </w:r>
      <w:r>
        <w:rPr>
          <w:sz w:val="24"/>
        </w:rPr>
        <w:t>новые</w:t>
      </w:r>
      <w:r>
        <w:rPr>
          <w:spacing w:val="1"/>
          <w:sz w:val="24"/>
        </w:rPr>
        <w:t xml:space="preserve"> </w:t>
      </w:r>
      <w:r>
        <w:rPr>
          <w:sz w:val="24"/>
        </w:rPr>
        <w:t>идеи,</w:t>
      </w:r>
      <w:r>
        <w:rPr>
          <w:spacing w:val="1"/>
          <w:sz w:val="24"/>
        </w:rPr>
        <w:t xml:space="preserve"> </w:t>
      </w:r>
      <w:r>
        <w:rPr>
          <w:sz w:val="24"/>
        </w:rPr>
        <w:t>оценивать</w:t>
      </w:r>
      <w:r>
        <w:rPr>
          <w:spacing w:val="1"/>
          <w:sz w:val="24"/>
        </w:rPr>
        <w:t xml:space="preserve"> </w:t>
      </w:r>
      <w:r>
        <w:rPr>
          <w:sz w:val="24"/>
        </w:rPr>
        <w:t>их</w:t>
      </w:r>
      <w:r>
        <w:rPr>
          <w:spacing w:val="1"/>
          <w:sz w:val="24"/>
        </w:rPr>
        <w:t xml:space="preserve"> </w:t>
      </w:r>
      <w:r>
        <w:rPr>
          <w:sz w:val="24"/>
        </w:rPr>
        <w:t>с</w:t>
      </w:r>
      <w:r>
        <w:rPr>
          <w:spacing w:val="1"/>
          <w:sz w:val="24"/>
        </w:rPr>
        <w:t xml:space="preserve"> </w:t>
      </w:r>
      <w:r>
        <w:rPr>
          <w:sz w:val="24"/>
        </w:rPr>
        <w:t>позиции</w:t>
      </w:r>
      <w:r>
        <w:rPr>
          <w:spacing w:val="1"/>
          <w:sz w:val="24"/>
        </w:rPr>
        <w:t xml:space="preserve"> </w:t>
      </w:r>
      <w:r>
        <w:rPr>
          <w:sz w:val="24"/>
        </w:rPr>
        <w:t>новизны</w:t>
      </w:r>
      <w:r>
        <w:rPr>
          <w:spacing w:val="1"/>
          <w:sz w:val="24"/>
        </w:rPr>
        <w:t xml:space="preserve"> </w:t>
      </w:r>
      <w:r>
        <w:rPr>
          <w:sz w:val="24"/>
        </w:rPr>
        <w:t>и</w:t>
      </w:r>
      <w:r>
        <w:rPr>
          <w:spacing w:val="1"/>
          <w:sz w:val="24"/>
        </w:rPr>
        <w:t xml:space="preserve"> </w:t>
      </w:r>
      <w:r>
        <w:rPr>
          <w:sz w:val="24"/>
        </w:rPr>
        <w:t>практической</w:t>
      </w:r>
      <w:r>
        <w:rPr>
          <w:spacing w:val="1"/>
          <w:sz w:val="24"/>
        </w:rPr>
        <w:t xml:space="preserve"> </w:t>
      </w:r>
      <w:r>
        <w:rPr>
          <w:sz w:val="24"/>
        </w:rPr>
        <w:t>значимости;</w:t>
      </w:r>
      <w:r>
        <w:rPr>
          <w:spacing w:val="1"/>
          <w:sz w:val="24"/>
        </w:rPr>
        <w:t xml:space="preserve"> </w:t>
      </w:r>
      <w:r>
        <w:rPr>
          <w:sz w:val="24"/>
        </w:rPr>
        <w:t>проявлять творчество</w:t>
      </w:r>
      <w:r>
        <w:rPr>
          <w:spacing w:val="-1"/>
          <w:sz w:val="24"/>
        </w:rPr>
        <w:t xml:space="preserve"> </w:t>
      </w:r>
      <w:r>
        <w:rPr>
          <w:sz w:val="24"/>
        </w:rPr>
        <w:t>и</w:t>
      </w:r>
      <w:r>
        <w:rPr>
          <w:spacing w:val="-2"/>
          <w:sz w:val="24"/>
        </w:rPr>
        <w:t xml:space="preserve"> </w:t>
      </w:r>
      <w:r>
        <w:rPr>
          <w:sz w:val="24"/>
        </w:rPr>
        <w:t>разумную инициативу.</w:t>
      </w:r>
    </w:p>
    <w:p w:rsidR="00C36CF3" w:rsidRDefault="001C1315">
      <w:pPr>
        <w:spacing w:line="276" w:lineRule="auto"/>
        <w:ind w:left="207" w:right="860" w:firstLine="708"/>
        <w:jc w:val="both"/>
        <w:rPr>
          <w:sz w:val="24"/>
        </w:rPr>
      </w:pPr>
      <w:r>
        <w:rPr>
          <w:b/>
          <w:i/>
          <w:sz w:val="24"/>
        </w:rPr>
        <w:t xml:space="preserve">Предметные результаты </w:t>
      </w:r>
      <w:r>
        <w:rPr>
          <w:sz w:val="24"/>
        </w:rPr>
        <w:t>освоения программы по ОБЖ на уровне среднего общего</w:t>
      </w:r>
      <w:r>
        <w:rPr>
          <w:spacing w:val="1"/>
          <w:sz w:val="24"/>
        </w:rPr>
        <w:t xml:space="preserve"> </w:t>
      </w:r>
      <w:r>
        <w:rPr>
          <w:sz w:val="24"/>
        </w:rPr>
        <w:t>образования</w:t>
      </w:r>
    </w:p>
    <w:p w:rsidR="00C36CF3" w:rsidRDefault="001C1315">
      <w:pPr>
        <w:pStyle w:val="a3"/>
        <w:spacing w:line="276" w:lineRule="auto"/>
        <w:ind w:left="207" w:right="1118" w:firstLine="708"/>
      </w:pPr>
      <w:r>
        <w:t>Предметные результаты характеризуют сформированность у обучающихся активной</w:t>
      </w:r>
      <w:r>
        <w:rPr>
          <w:spacing w:val="1"/>
        </w:rPr>
        <w:t xml:space="preserve"> </w:t>
      </w:r>
      <w:r>
        <w:t>жизненной позиции, осознанное понимание значимости личного и группового безопасного</w:t>
      </w:r>
      <w:r>
        <w:rPr>
          <w:spacing w:val="1"/>
        </w:rPr>
        <w:t xml:space="preserve"> </w:t>
      </w:r>
      <w:r>
        <w:t>поведения</w:t>
      </w:r>
      <w:r>
        <w:rPr>
          <w:spacing w:val="1"/>
        </w:rPr>
        <w:t xml:space="preserve"> </w:t>
      </w:r>
      <w:r>
        <w:t>в</w:t>
      </w:r>
      <w:r>
        <w:rPr>
          <w:spacing w:val="1"/>
        </w:rPr>
        <w:t xml:space="preserve"> </w:t>
      </w:r>
      <w:r>
        <w:t>интересах</w:t>
      </w:r>
      <w:r>
        <w:rPr>
          <w:spacing w:val="1"/>
        </w:rPr>
        <w:t xml:space="preserve"> </w:t>
      </w:r>
      <w:r>
        <w:t>благополучия</w:t>
      </w:r>
      <w:r>
        <w:rPr>
          <w:spacing w:val="1"/>
        </w:rPr>
        <w:t xml:space="preserve"> </w:t>
      </w:r>
      <w:r>
        <w:t>и</w:t>
      </w:r>
      <w:r>
        <w:rPr>
          <w:spacing w:val="1"/>
        </w:rPr>
        <w:t xml:space="preserve"> </w:t>
      </w:r>
      <w:r>
        <w:t>устойчивого</w:t>
      </w:r>
      <w:r>
        <w:rPr>
          <w:spacing w:val="1"/>
        </w:rPr>
        <w:t xml:space="preserve"> </w:t>
      </w:r>
      <w:r>
        <w:t>развития</w:t>
      </w:r>
      <w:r>
        <w:rPr>
          <w:spacing w:val="1"/>
        </w:rPr>
        <w:t xml:space="preserve"> </w:t>
      </w:r>
      <w:r>
        <w:t>личности,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Приобретаемый</w:t>
      </w:r>
      <w:r>
        <w:rPr>
          <w:spacing w:val="1"/>
        </w:rPr>
        <w:t xml:space="preserve"> </w:t>
      </w:r>
      <w:r>
        <w:t>опыт</w:t>
      </w:r>
      <w:r>
        <w:rPr>
          <w:spacing w:val="1"/>
        </w:rPr>
        <w:t xml:space="preserve"> </w:t>
      </w:r>
      <w:r>
        <w:t>проявляется</w:t>
      </w:r>
      <w:r>
        <w:rPr>
          <w:spacing w:val="1"/>
        </w:rPr>
        <w:t xml:space="preserve"> </w:t>
      </w:r>
      <w:r>
        <w:t>в</w:t>
      </w:r>
      <w:r>
        <w:rPr>
          <w:spacing w:val="1"/>
        </w:rPr>
        <w:t xml:space="preserve"> </w:t>
      </w:r>
      <w:r>
        <w:t>понимании</w:t>
      </w:r>
      <w:r>
        <w:rPr>
          <w:spacing w:val="1"/>
        </w:rPr>
        <w:t xml:space="preserve"> </w:t>
      </w:r>
      <w:r>
        <w:t>существующих</w:t>
      </w:r>
      <w:r>
        <w:rPr>
          <w:spacing w:val="1"/>
        </w:rPr>
        <w:t xml:space="preserve"> </w:t>
      </w:r>
      <w:r>
        <w:t>проблем</w:t>
      </w:r>
      <w:r>
        <w:rPr>
          <w:spacing w:val="1"/>
        </w:rPr>
        <w:t xml:space="preserve"> </w:t>
      </w:r>
      <w:r>
        <w:t>безопасности и способности построения модели индивидуального и группового безопасного</w:t>
      </w:r>
      <w:r>
        <w:rPr>
          <w:spacing w:val="1"/>
        </w:rPr>
        <w:t xml:space="preserve"> </w:t>
      </w:r>
      <w:r>
        <w:t>поведения</w:t>
      </w:r>
      <w:r>
        <w:rPr>
          <w:spacing w:val="-1"/>
        </w:rPr>
        <w:t xml:space="preserve"> </w:t>
      </w:r>
      <w:r>
        <w:t>в</w:t>
      </w:r>
      <w:r>
        <w:rPr>
          <w:spacing w:val="-1"/>
        </w:rPr>
        <w:t xml:space="preserve"> </w:t>
      </w:r>
      <w:r>
        <w:t>повседневной жизни.</w:t>
      </w:r>
    </w:p>
    <w:p w:rsidR="00C36CF3" w:rsidRDefault="001C1315">
      <w:pPr>
        <w:pStyle w:val="a3"/>
        <w:spacing w:line="275" w:lineRule="exact"/>
        <w:ind w:left="976"/>
      </w:pPr>
      <w:r>
        <w:t>Предметные</w:t>
      </w:r>
      <w:r>
        <w:rPr>
          <w:spacing w:val="-5"/>
        </w:rPr>
        <w:t xml:space="preserve"> </w:t>
      </w:r>
      <w:r>
        <w:t>результаты,</w:t>
      </w:r>
      <w:r>
        <w:rPr>
          <w:spacing w:val="-3"/>
        </w:rPr>
        <w:t xml:space="preserve"> </w:t>
      </w:r>
      <w:r>
        <w:t>формируемые</w:t>
      </w:r>
      <w:r>
        <w:rPr>
          <w:spacing w:val="-5"/>
        </w:rPr>
        <w:t xml:space="preserve"> </w:t>
      </w:r>
      <w:r>
        <w:t>в</w:t>
      </w:r>
      <w:r>
        <w:rPr>
          <w:spacing w:val="-4"/>
        </w:rPr>
        <w:t xml:space="preserve"> </w:t>
      </w:r>
      <w:r>
        <w:t>ходе</w:t>
      </w:r>
      <w:r>
        <w:rPr>
          <w:spacing w:val="-2"/>
        </w:rPr>
        <w:t xml:space="preserve"> </w:t>
      </w:r>
      <w:r>
        <w:t>изучения</w:t>
      </w:r>
      <w:r>
        <w:rPr>
          <w:spacing w:val="-3"/>
        </w:rPr>
        <w:t xml:space="preserve"> </w:t>
      </w:r>
      <w:r>
        <w:t>ОБЖ,</w:t>
      </w:r>
      <w:r>
        <w:rPr>
          <w:spacing w:val="-3"/>
        </w:rPr>
        <w:t xml:space="preserve"> </w:t>
      </w:r>
      <w:r>
        <w:t>должны</w:t>
      </w:r>
      <w:r>
        <w:rPr>
          <w:spacing w:val="-3"/>
        </w:rPr>
        <w:t xml:space="preserve"> </w:t>
      </w:r>
      <w:r>
        <w:t>обеспечивать:</w:t>
      </w:r>
    </w:p>
    <w:p w:rsidR="00C36CF3" w:rsidRDefault="001C1315" w:rsidP="00B46B77">
      <w:pPr>
        <w:pStyle w:val="a5"/>
        <w:numPr>
          <w:ilvl w:val="0"/>
          <w:numId w:val="14"/>
        </w:numPr>
        <w:tabs>
          <w:tab w:val="left" w:pos="1183"/>
        </w:tabs>
        <w:spacing w:before="28" w:line="276" w:lineRule="auto"/>
        <w:ind w:left="207" w:right="1119" w:firstLine="708"/>
        <w:rPr>
          <w:sz w:val="24"/>
        </w:rPr>
      </w:pPr>
      <w:r>
        <w:rPr>
          <w:sz w:val="24"/>
        </w:rPr>
        <w:t>сформированность представлений о ценности безопасного поведения для личности,</w:t>
      </w:r>
      <w:r>
        <w:rPr>
          <w:spacing w:val="-57"/>
          <w:sz w:val="24"/>
        </w:rPr>
        <w:t xml:space="preserve"> </w:t>
      </w:r>
      <w:r>
        <w:rPr>
          <w:sz w:val="24"/>
        </w:rPr>
        <w:t>общества, государства; знание правил безопасного поведения и способов их применения в</w:t>
      </w:r>
      <w:r>
        <w:rPr>
          <w:spacing w:val="1"/>
          <w:sz w:val="24"/>
        </w:rPr>
        <w:t xml:space="preserve"> </w:t>
      </w:r>
      <w:r>
        <w:rPr>
          <w:sz w:val="24"/>
        </w:rPr>
        <w:t>собственном</w:t>
      </w:r>
      <w:r>
        <w:rPr>
          <w:spacing w:val="-2"/>
          <w:sz w:val="24"/>
        </w:rPr>
        <w:t xml:space="preserve"> </w:t>
      </w:r>
      <w:r>
        <w:rPr>
          <w:sz w:val="24"/>
        </w:rPr>
        <w:t>поведении;</w:t>
      </w:r>
    </w:p>
    <w:p w:rsidR="00C36CF3" w:rsidRDefault="001C1315" w:rsidP="00B46B77">
      <w:pPr>
        <w:pStyle w:val="a5"/>
        <w:numPr>
          <w:ilvl w:val="0"/>
          <w:numId w:val="14"/>
        </w:numPr>
        <w:tabs>
          <w:tab w:val="left" w:pos="1630"/>
        </w:tabs>
        <w:spacing w:before="1" w:line="276" w:lineRule="auto"/>
        <w:ind w:left="222" w:right="1109" w:firstLine="71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возможных</w:t>
      </w:r>
      <w:r>
        <w:rPr>
          <w:spacing w:val="1"/>
          <w:sz w:val="24"/>
        </w:rPr>
        <w:t xml:space="preserve"> </w:t>
      </w:r>
      <w:r>
        <w:rPr>
          <w:sz w:val="24"/>
        </w:rPr>
        <w:t>источниках</w:t>
      </w:r>
      <w:r>
        <w:rPr>
          <w:spacing w:val="1"/>
          <w:sz w:val="24"/>
        </w:rPr>
        <w:t xml:space="preserve"> </w:t>
      </w:r>
      <w:r>
        <w:rPr>
          <w:sz w:val="24"/>
        </w:rPr>
        <w:t>опасности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ситуациях</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транспорте,</w:t>
      </w:r>
      <w:r>
        <w:rPr>
          <w:spacing w:val="1"/>
          <w:sz w:val="24"/>
        </w:rPr>
        <w:t xml:space="preserve"> </w:t>
      </w:r>
      <w:r>
        <w:rPr>
          <w:sz w:val="24"/>
        </w:rPr>
        <w:t>общественных</w:t>
      </w:r>
      <w:r>
        <w:rPr>
          <w:spacing w:val="1"/>
          <w:sz w:val="24"/>
        </w:rPr>
        <w:t xml:space="preserve"> </w:t>
      </w:r>
      <w:r>
        <w:rPr>
          <w:sz w:val="24"/>
        </w:rPr>
        <w:t>местах,</w:t>
      </w:r>
      <w:r>
        <w:rPr>
          <w:spacing w:val="1"/>
          <w:sz w:val="24"/>
        </w:rPr>
        <w:t xml:space="preserve"> </w:t>
      </w:r>
      <w:r>
        <w:rPr>
          <w:sz w:val="24"/>
        </w:rPr>
        <w:t>в</w:t>
      </w:r>
      <w:r>
        <w:rPr>
          <w:spacing w:val="1"/>
          <w:sz w:val="24"/>
        </w:rPr>
        <w:t xml:space="preserve"> </w:t>
      </w:r>
      <w:r>
        <w:rPr>
          <w:sz w:val="24"/>
        </w:rPr>
        <w:t>природной</w:t>
      </w:r>
      <w:r>
        <w:rPr>
          <w:spacing w:val="1"/>
          <w:sz w:val="24"/>
        </w:rPr>
        <w:t xml:space="preserve"> </w:t>
      </w:r>
      <w:r>
        <w:rPr>
          <w:sz w:val="24"/>
        </w:rPr>
        <w:t>среде,</w:t>
      </w:r>
      <w:r>
        <w:rPr>
          <w:spacing w:val="1"/>
          <w:sz w:val="24"/>
        </w:rPr>
        <w:t xml:space="preserve"> </w:t>
      </w:r>
      <w:r>
        <w:rPr>
          <w:sz w:val="24"/>
        </w:rPr>
        <w:t>в</w:t>
      </w:r>
      <w:r>
        <w:rPr>
          <w:spacing w:val="1"/>
          <w:sz w:val="24"/>
        </w:rPr>
        <w:t xml:space="preserve"> </w:t>
      </w:r>
      <w:r>
        <w:rPr>
          <w:sz w:val="24"/>
        </w:rPr>
        <w:t>социуме, в цифровой среде); владение основными способами предупреждения опасных и</w:t>
      </w:r>
      <w:r>
        <w:rPr>
          <w:spacing w:val="1"/>
          <w:sz w:val="24"/>
        </w:rPr>
        <w:t xml:space="preserve"> </w:t>
      </w:r>
      <w:r>
        <w:rPr>
          <w:sz w:val="24"/>
        </w:rPr>
        <w:t>экстремальных</w:t>
      </w:r>
      <w:r>
        <w:rPr>
          <w:spacing w:val="1"/>
          <w:sz w:val="24"/>
        </w:rPr>
        <w:t xml:space="preserve"> </w:t>
      </w:r>
      <w:r>
        <w:rPr>
          <w:sz w:val="24"/>
        </w:rPr>
        <w:t>ситуаций;</w:t>
      </w:r>
      <w:r>
        <w:rPr>
          <w:spacing w:val="1"/>
          <w:sz w:val="24"/>
        </w:rPr>
        <w:t xml:space="preserve"> </w:t>
      </w:r>
      <w:r>
        <w:rPr>
          <w:sz w:val="24"/>
        </w:rPr>
        <w:t>знание</w:t>
      </w:r>
      <w:r>
        <w:rPr>
          <w:spacing w:val="1"/>
          <w:sz w:val="24"/>
        </w:rPr>
        <w:t xml:space="preserve"> </w:t>
      </w:r>
      <w:r>
        <w:rPr>
          <w:sz w:val="24"/>
        </w:rPr>
        <w:t>порядка</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экстремальных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ситуациях;</w:t>
      </w:r>
    </w:p>
    <w:p w:rsidR="00C36CF3" w:rsidRDefault="001C1315" w:rsidP="00B46B77">
      <w:pPr>
        <w:pStyle w:val="a5"/>
        <w:numPr>
          <w:ilvl w:val="0"/>
          <w:numId w:val="14"/>
        </w:numPr>
        <w:tabs>
          <w:tab w:val="left" w:pos="1630"/>
        </w:tabs>
        <w:spacing w:line="276" w:lineRule="auto"/>
        <w:ind w:left="222" w:right="1119" w:firstLine="710"/>
        <w:rPr>
          <w:sz w:val="24"/>
        </w:rPr>
      </w:pPr>
      <w:r>
        <w:rPr>
          <w:sz w:val="24"/>
        </w:rPr>
        <w:t>сформированность представлений о важности соблюдения правил дорожного</w:t>
      </w:r>
      <w:r>
        <w:rPr>
          <w:spacing w:val="1"/>
          <w:sz w:val="24"/>
        </w:rPr>
        <w:t xml:space="preserve"> </w:t>
      </w:r>
      <w:r>
        <w:rPr>
          <w:sz w:val="24"/>
        </w:rPr>
        <w:t>движения всеми участниками движения, правил безопасности на транспорте; знание правил</w:t>
      </w:r>
      <w:r>
        <w:rPr>
          <w:spacing w:val="1"/>
          <w:sz w:val="24"/>
        </w:rPr>
        <w:t xml:space="preserve"> </w:t>
      </w:r>
      <w:r>
        <w:rPr>
          <w:sz w:val="24"/>
        </w:rPr>
        <w:t>безопасного поведения на транспорте, умение применять их на практике; знание о порядке</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опасных,</w:t>
      </w:r>
      <w:r>
        <w:rPr>
          <w:spacing w:val="-1"/>
          <w:sz w:val="24"/>
        </w:rPr>
        <w:t xml:space="preserve"> </w:t>
      </w:r>
      <w:r>
        <w:rPr>
          <w:sz w:val="24"/>
        </w:rPr>
        <w:t>экстремальных и</w:t>
      </w:r>
      <w:r>
        <w:rPr>
          <w:spacing w:val="-1"/>
          <w:sz w:val="24"/>
        </w:rPr>
        <w:t xml:space="preserve"> </w:t>
      </w:r>
      <w:r>
        <w:rPr>
          <w:sz w:val="24"/>
        </w:rPr>
        <w:t>чрезвычайных ситуациях</w:t>
      </w:r>
      <w:r>
        <w:rPr>
          <w:spacing w:val="-2"/>
          <w:sz w:val="24"/>
        </w:rPr>
        <w:t xml:space="preserve"> </w:t>
      </w:r>
      <w:r>
        <w:rPr>
          <w:sz w:val="24"/>
        </w:rPr>
        <w:t>на</w:t>
      </w:r>
      <w:r>
        <w:rPr>
          <w:spacing w:val="-1"/>
          <w:sz w:val="24"/>
        </w:rPr>
        <w:t xml:space="preserve"> </w:t>
      </w:r>
      <w:r>
        <w:rPr>
          <w:sz w:val="24"/>
        </w:rPr>
        <w:t>транспорте;</w:t>
      </w:r>
    </w:p>
    <w:p w:rsidR="00C36CF3" w:rsidRDefault="001C1315" w:rsidP="00B46B77">
      <w:pPr>
        <w:pStyle w:val="a5"/>
        <w:numPr>
          <w:ilvl w:val="0"/>
          <w:numId w:val="14"/>
        </w:numPr>
        <w:tabs>
          <w:tab w:val="left" w:pos="1630"/>
        </w:tabs>
        <w:spacing w:line="276" w:lineRule="auto"/>
        <w:ind w:left="222" w:right="1113" w:firstLine="710"/>
        <w:rPr>
          <w:sz w:val="24"/>
        </w:rPr>
      </w:pPr>
      <w:r>
        <w:rPr>
          <w:sz w:val="24"/>
        </w:rPr>
        <w:t>знания</w:t>
      </w:r>
      <w:r>
        <w:rPr>
          <w:spacing w:val="1"/>
          <w:sz w:val="24"/>
        </w:rPr>
        <w:t xml:space="preserve"> </w:t>
      </w:r>
      <w:r>
        <w:rPr>
          <w:sz w:val="24"/>
        </w:rPr>
        <w:t>о</w:t>
      </w:r>
      <w:r>
        <w:rPr>
          <w:spacing w:val="1"/>
          <w:sz w:val="24"/>
        </w:rPr>
        <w:t xml:space="preserve"> </w:t>
      </w:r>
      <w:r>
        <w:rPr>
          <w:sz w:val="24"/>
        </w:rPr>
        <w:t>способах</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природной</w:t>
      </w:r>
      <w:r>
        <w:rPr>
          <w:spacing w:val="1"/>
          <w:sz w:val="24"/>
        </w:rPr>
        <w:t xml:space="preserve"> </w:t>
      </w:r>
      <w:r>
        <w:rPr>
          <w:sz w:val="24"/>
        </w:rPr>
        <w:t>среде,</w:t>
      </w:r>
      <w:r>
        <w:rPr>
          <w:spacing w:val="61"/>
          <w:sz w:val="24"/>
        </w:rPr>
        <w:t xml:space="preserve"> </w:t>
      </w:r>
      <w:r>
        <w:rPr>
          <w:sz w:val="24"/>
        </w:rPr>
        <w:t>умение</w:t>
      </w:r>
      <w:r>
        <w:rPr>
          <w:spacing w:val="1"/>
          <w:sz w:val="24"/>
        </w:rPr>
        <w:t xml:space="preserve"> </w:t>
      </w:r>
      <w:r>
        <w:rPr>
          <w:sz w:val="24"/>
        </w:rPr>
        <w:t>применять</w:t>
      </w:r>
      <w:r>
        <w:rPr>
          <w:spacing w:val="1"/>
          <w:sz w:val="24"/>
        </w:rPr>
        <w:t xml:space="preserve"> </w:t>
      </w:r>
      <w:r>
        <w:rPr>
          <w:sz w:val="24"/>
        </w:rPr>
        <w:t>их</w:t>
      </w:r>
      <w:r>
        <w:rPr>
          <w:spacing w:val="1"/>
          <w:sz w:val="24"/>
        </w:rPr>
        <w:t xml:space="preserve"> </w:t>
      </w:r>
      <w:r>
        <w:rPr>
          <w:sz w:val="24"/>
        </w:rPr>
        <w:t>на</w:t>
      </w:r>
      <w:r>
        <w:rPr>
          <w:spacing w:val="1"/>
          <w:sz w:val="24"/>
        </w:rPr>
        <w:t xml:space="preserve"> </w:t>
      </w:r>
      <w:r>
        <w:rPr>
          <w:sz w:val="24"/>
        </w:rPr>
        <w:t>практике;</w:t>
      </w:r>
      <w:r>
        <w:rPr>
          <w:spacing w:val="1"/>
          <w:sz w:val="24"/>
        </w:rPr>
        <w:t xml:space="preserve"> </w:t>
      </w:r>
      <w:r>
        <w:rPr>
          <w:sz w:val="24"/>
        </w:rPr>
        <w:t>знание</w:t>
      </w:r>
      <w:r>
        <w:rPr>
          <w:spacing w:val="1"/>
          <w:sz w:val="24"/>
        </w:rPr>
        <w:t xml:space="preserve"> </w:t>
      </w:r>
      <w:r>
        <w:rPr>
          <w:sz w:val="24"/>
        </w:rPr>
        <w:t>порядка</w:t>
      </w:r>
      <w:r>
        <w:rPr>
          <w:spacing w:val="1"/>
          <w:sz w:val="24"/>
        </w:rPr>
        <w:t xml:space="preserve"> </w:t>
      </w:r>
      <w:r>
        <w:rPr>
          <w:sz w:val="24"/>
        </w:rPr>
        <w:t>действий</w:t>
      </w:r>
      <w:r>
        <w:rPr>
          <w:spacing w:val="1"/>
          <w:sz w:val="24"/>
        </w:rPr>
        <w:t xml:space="preserve"> </w:t>
      </w:r>
      <w:r>
        <w:rPr>
          <w:sz w:val="24"/>
        </w:rPr>
        <w:t>при</w:t>
      </w:r>
      <w:r>
        <w:rPr>
          <w:spacing w:val="1"/>
          <w:sz w:val="24"/>
        </w:rPr>
        <w:t xml:space="preserve"> </w:t>
      </w:r>
      <w:r>
        <w:rPr>
          <w:sz w:val="24"/>
        </w:rPr>
        <w:t>чрезвычайных</w:t>
      </w:r>
      <w:r>
        <w:rPr>
          <w:spacing w:val="1"/>
          <w:sz w:val="24"/>
        </w:rPr>
        <w:t xml:space="preserve"> </w:t>
      </w:r>
      <w:r>
        <w:rPr>
          <w:sz w:val="24"/>
        </w:rPr>
        <w:t>ситуациях</w:t>
      </w:r>
      <w:r>
        <w:rPr>
          <w:spacing w:val="1"/>
          <w:sz w:val="24"/>
        </w:rPr>
        <w:t xml:space="preserve"> </w:t>
      </w:r>
      <w:r>
        <w:rPr>
          <w:sz w:val="24"/>
        </w:rPr>
        <w:t>природного характера;</w:t>
      </w:r>
      <w:r>
        <w:rPr>
          <w:spacing w:val="1"/>
          <w:sz w:val="24"/>
        </w:rPr>
        <w:t xml:space="preserve"> </w:t>
      </w: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экологической</w:t>
      </w:r>
      <w:r>
        <w:rPr>
          <w:spacing w:val="1"/>
          <w:sz w:val="24"/>
        </w:rPr>
        <w:t xml:space="preserve"> </w:t>
      </w:r>
      <w:r>
        <w:rPr>
          <w:sz w:val="24"/>
        </w:rPr>
        <w:t>безопасности,</w:t>
      </w:r>
      <w:r>
        <w:rPr>
          <w:spacing w:val="1"/>
          <w:sz w:val="24"/>
        </w:rPr>
        <w:t xml:space="preserve"> </w:t>
      </w:r>
      <w:r>
        <w:rPr>
          <w:sz w:val="24"/>
        </w:rPr>
        <w:t>ценности</w:t>
      </w:r>
      <w:r>
        <w:rPr>
          <w:spacing w:val="-3"/>
          <w:sz w:val="24"/>
        </w:rPr>
        <w:t xml:space="preserve"> </w:t>
      </w:r>
      <w:r>
        <w:rPr>
          <w:sz w:val="24"/>
        </w:rPr>
        <w:t>бережного</w:t>
      </w:r>
      <w:r>
        <w:rPr>
          <w:spacing w:val="-1"/>
          <w:sz w:val="24"/>
        </w:rPr>
        <w:t xml:space="preserve"> </w:t>
      </w:r>
      <w:r>
        <w:rPr>
          <w:sz w:val="24"/>
        </w:rPr>
        <w:t>отношения к</w:t>
      </w:r>
      <w:r>
        <w:rPr>
          <w:spacing w:val="-3"/>
          <w:sz w:val="24"/>
        </w:rPr>
        <w:t xml:space="preserve"> </w:t>
      </w:r>
      <w:r>
        <w:rPr>
          <w:sz w:val="24"/>
        </w:rPr>
        <w:t>природе, разумного</w:t>
      </w:r>
      <w:r>
        <w:rPr>
          <w:spacing w:val="-1"/>
          <w:sz w:val="24"/>
        </w:rPr>
        <w:t xml:space="preserve"> </w:t>
      </w:r>
      <w:r>
        <w:rPr>
          <w:sz w:val="24"/>
        </w:rPr>
        <w:t>природопользования;</w:t>
      </w:r>
    </w:p>
    <w:p w:rsidR="00C36CF3" w:rsidRDefault="001C1315" w:rsidP="00B46B77">
      <w:pPr>
        <w:pStyle w:val="a5"/>
        <w:numPr>
          <w:ilvl w:val="0"/>
          <w:numId w:val="14"/>
        </w:numPr>
        <w:tabs>
          <w:tab w:val="left" w:pos="1630"/>
        </w:tabs>
        <w:spacing w:line="276" w:lineRule="auto"/>
        <w:ind w:left="222" w:right="1118" w:firstLine="710"/>
        <w:rPr>
          <w:sz w:val="24"/>
        </w:rPr>
      </w:pPr>
      <w:r>
        <w:rPr>
          <w:sz w:val="24"/>
        </w:rPr>
        <w:t>владение основами медицинских знаний: владение приемами оказания первой</w:t>
      </w:r>
      <w:r>
        <w:rPr>
          <w:spacing w:val="1"/>
          <w:sz w:val="24"/>
        </w:rPr>
        <w:t xml:space="preserve"> </w:t>
      </w:r>
      <w:r>
        <w:rPr>
          <w:sz w:val="24"/>
        </w:rPr>
        <w:t>помощи</w:t>
      </w:r>
      <w:r>
        <w:rPr>
          <w:spacing w:val="31"/>
          <w:sz w:val="24"/>
        </w:rPr>
        <w:t xml:space="preserve"> </w:t>
      </w:r>
      <w:r>
        <w:rPr>
          <w:sz w:val="24"/>
        </w:rPr>
        <w:t>при</w:t>
      </w:r>
      <w:r>
        <w:rPr>
          <w:spacing w:val="31"/>
          <w:sz w:val="24"/>
        </w:rPr>
        <w:t xml:space="preserve"> </w:t>
      </w:r>
      <w:r>
        <w:rPr>
          <w:sz w:val="24"/>
        </w:rPr>
        <w:t>неотложных</w:t>
      </w:r>
      <w:r>
        <w:rPr>
          <w:spacing w:val="32"/>
          <w:sz w:val="24"/>
        </w:rPr>
        <w:t xml:space="preserve"> </w:t>
      </w:r>
      <w:r>
        <w:rPr>
          <w:sz w:val="24"/>
        </w:rPr>
        <w:t>состояниях;</w:t>
      </w:r>
      <w:r>
        <w:rPr>
          <w:spacing w:val="30"/>
          <w:sz w:val="24"/>
        </w:rPr>
        <w:t xml:space="preserve"> </w:t>
      </w:r>
      <w:r>
        <w:rPr>
          <w:sz w:val="24"/>
        </w:rPr>
        <w:t>знание</w:t>
      </w:r>
      <w:r>
        <w:rPr>
          <w:spacing w:val="29"/>
          <w:sz w:val="24"/>
        </w:rPr>
        <w:t xml:space="preserve"> </w:t>
      </w:r>
      <w:r>
        <w:rPr>
          <w:sz w:val="24"/>
        </w:rPr>
        <w:t>мер</w:t>
      </w:r>
      <w:r>
        <w:rPr>
          <w:spacing w:val="30"/>
          <w:sz w:val="24"/>
        </w:rPr>
        <w:t xml:space="preserve"> </w:t>
      </w:r>
      <w:r>
        <w:rPr>
          <w:sz w:val="24"/>
        </w:rPr>
        <w:t>профилактики</w:t>
      </w:r>
      <w:r>
        <w:rPr>
          <w:spacing w:val="28"/>
          <w:sz w:val="24"/>
        </w:rPr>
        <w:t xml:space="preserve"> </w:t>
      </w:r>
      <w:r>
        <w:rPr>
          <w:sz w:val="24"/>
        </w:rPr>
        <w:t>инфекционных</w:t>
      </w:r>
      <w:r>
        <w:rPr>
          <w:spacing w:val="29"/>
          <w:sz w:val="24"/>
        </w:rPr>
        <w:t xml:space="preserve"> </w:t>
      </w:r>
      <w:r>
        <w:rPr>
          <w:sz w:val="24"/>
        </w:rPr>
        <w:t>и</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left="222" w:right="1117"/>
      </w:pPr>
      <w:r>
        <w:t>неинфекционных</w:t>
      </w:r>
      <w:r>
        <w:rPr>
          <w:spacing w:val="1"/>
        </w:rPr>
        <w:t xml:space="preserve"> </w:t>
      </w:r>
      <w:r>
        <w:t>заболеваний,</w:t>
      </w:r>
      <w:r>
        <w:rPr>
          <w:spacing w:val="1"/>
        </w:rPr>
        <w:t xml:space="preserve"> </w:t>
      </w:r>
      <w:r>
        <w:t>сохранения</w:t>
      </w:r>
      <w:r>
        <w:rPr>
          <w:spacing w:val="1"/>
        </w:rPr>
        <w:t xml:space="preserve"> </w:t>
      </w:r>
      <w:r>
        <w:t>психического</w:t>
      </w:r>
      <w:r>
        <w:rPr>
          <w:spacing w:val="1"/>
        </w:rPr>
        <w:t xml:space="preserve"> </w:t>
      </w:r>
      <w:r>
        <w:t>здоровья;</w:t>
      </w:r>
      <w:r>
        <w:rPr>
          <w:spacing w:val="1"/>
        </w:rPr>
        <w:t xml:space="preserve"> </w:t>
      </w:r>
      <w:r>
        <w:t>сформированность</w:t>
      </w:r>
      <w:r>
        <w:rPr>
          <w:spacing w:val="1"/>
        </w:rPr>
        <w:t xml:space="preserve"> </w:t>
      </w:r>
      <w:r>
        <w:t>представлений</w:t>
      </w:r>
      <w:r>
        <w:rPr>
          <w:spacing w:val="1"/>
        </w:rPr>
        <w:t xml:space="preserve"> </w:t>
      </w:r>
      <w:r>
        <w:t>о</w:t>
      </w:r>
      <w:r>
        <w:rPr>
          <w:spacing w:val="1"/>
        </w:rPr>
        <w:t xml:space="preserve"> </w:t>
      </w:r>
      <w:r>
        <w:t>здоровом</w:t>
      </w:r>
      <w:r>
        <w:rPr>
          <w:spacing w:val="1"/>
        </w:rPr>
        <w:t xml:space="preserve"> </w:t>
      </w:r>
      <w:r>
        <w:t>образе</w:t>
      </w:r>
      <w:r>
        <w:rPr>
          <w:spacing w:val="1"/>
        </w:rPr>
        <w:t xml:space="preserve"> </w:t>
      </w:r>
      <w:r>
        <w:t>жизни</w:t>
      </w:r>
      <w:r>
        <w:rPr>
          <w:spacing w:val="1"/>
        </w:rPr>
        <w:t xml:space="preserve"> </w:t>
      </w:r>
      <w:r>
        <w:t>и</w:t>
      </w:r>
      <w:r>
        <w:rPr>
          <w:spacing w:val="1"/>
        </w:rPr>
        <w:t xml:space="preserve"> </w:t>
      </w:r>
      <w:r>
        <w:t>его</w:t>
      </w:r>
      <w:r>
        <w:rPr>
          <w:spacing w:val="1"/>
        </w:rPr>
        <w:t xml:space="preserve"> </w:t>
      </w:r>
      <w:r>
        <w:t>роли</w:t>
      </w:r>
      <w:r>
        <w:rPr>
          <w:spacing w:val="1"/>
        </w:rPr>
        <w:t xml:space="preserve"> </w:t>
      </w:r>
      <w:r>
        <w:t>в</w:t>
      </w:r>
      <w:r>
        <w:rPr>
          <w:spacing w:val="1"/>
        </w:rPr>
        <w:t xml:space="preserve"> </w:t>
      </w:r>
      <w:r>
        <w:t>сохранении</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здоровья,</w:t>
      </w:r>
      <w:r>
        <w:rPr>
          <w:spacing w:val="1"/>
        </w:rPr>
        <w:t xml:space="preserve"> </w:t>
      </w:r>
      <w:r>
        <w:t>негативного</w:t>
      </w:r>
      <w:r>
        <w:rPr>
          <w:spacing w:val="1"/>
        </w:rPr>
        <w:t xml:space="preserve"> </w:t>
      </w:r>
      <w:r>
        <w:t>отношения</w:t>
      </w:r>
      <w:r>
        <w:rPr>
          <w:spacing w:val="1"/>
        </w:rPr>
        <w:t xml:space="preserve"> </w:t>
      </w:r>
      <w:r>
        <w:t>к</w:t>
      </w:r>
      <w:r>
        <w:rPr>
          <w:spacing w:val="1"/>
        </w:rPr>
        <w:t xml:space="preserve"> </w:t>
      </w:r>
      <w:r>
        <w:t>вредным</w:t>
      </w:r>
      <w:r>
        <w:rPr>
          <w:spacing w:val="1"/>
        </w:rPr>
        <w:t xml:space="preserve"> </w:t>
      </w:r>
      <w:r>
        <w:t>привычкам;</w:t>
      </w:r>
      <w:r>
        <w:rPr>
          <w:spacing w:val="1"/>
        </w:rPr>
        <w:t xml:space="preserve"> </w:t>
      </w:r>
      <w:r>
        <w:t>знания</w:t>
      </w:r>
      <w:r>
        <w:rPr>
          <w:spacing w:val="61"/>
        </w:rPr>
        <w:t xml:space="preserve"> </w:t>
      </w:r>
      <w:r>
        <w:t>о</w:t>
      </w:r>
      <w:r>
        <w:rPr>
          <w:spacing w:val="-57"/>
        </w:rPr>
        <w:t xml:space="preserve"> </w:t>
      </w:r>
      <w:r>
        <w:t>необходимых</w:t>
      </w:r>
      <w:r>
        <w:rPr>
          <w:spacing w:val="-1"/>
        </w:rPr>
        <w:t xml:space="preserve"> </w:t>
      </w:r>
      <w:r>
        <w:t>действиях при</w:t>
      </w:r>
      <w:r>
        <w:rPr>
          <w:spacing w:val="-2"/>
        </w:rPr>
        <w:t xml:space="preserve"> </w:t>
      </w:r>
      <w:r>
        <w:t>чрезвычайных</w:t>
      </w:r>
      <w:r>
        <w:rPr>
          <w:spacing w:val="-1"/>
        </w:rPr>
        <w:t xml:space="preserve"> </w:t>
      </w:r>
      <w:r>
        <w:t>ситуациях биолого-социального</w:t>
      </w:r>
      <w:r>
        <w:rPr>
          <w:spacing w:val="-5"/>
        </w:rPr>
        <w:t xml:space="preserve"> </w:t>
      </w:r>
      <w:r>
        <w:t>характера;</w:t>
      </w:r>
    </w:p>
    <w:p w:rsidR="00C36CF3" w:rsidRDefault="001C1315" w:rsidP="00B46B77">
      <w:pPr>
        <w:pStyle w:val="a5"/>
        <w:numPr>
          <w:ilvl w:val="0"/>
          <w:numId w:val="14"/>
        </w:numPr>
        <w:tabs>
          <w:tab w:val="left" w:pos="1630"/>
        </w:tabs>
        <w:spacing w:before="1" w:line="276" w:lineRule="auto"/>
        <w:ind w:left="222" w:right="1113" w:firstLine="710"/>
        <w:rPr>
          <w:sz w:val="24"/>
        </w:rPr>
      </w:pPr>
      <w:r>
        <w:rPr>
          <w:sz w:val="24"/>
        </w:rPr>
        <w:t>знания</w:t>
      </w:r>
      <w:r>
        <w:rPr>
          <w:spacing w:val="1"/>
          <w:sz w:val="24"/>
        </w:rPr>
        <w:t xml:space="preserve"> </w:t>
      </w:r>
      <w:r>
        <w:rPr>
          <w:sz w:val="24"/>
        </w:rPr>
        <w:t>основ</w:t>
      </w:r>
      <w:r>
        <w:rPr>
          <w:spacing w:val="1"/>
          <w:sz w:val="24"/>
        </w:rPr>
        <w:t xml:space="preserve"> </w:t>
      </w:r>
      <w:r>
        <w:rPr>
          <w:sz w:val="24"/>
        </w:rPr>
        <w:t>безопасного,</w:t>
      </w:r>
      <w:r>
        <w:rPr>
          <w:spacing w:val="1"/>
          <w:sz w:val="24"/>
        </w:rPr>
        <w:t xml:space="preserve"> </w:t>
      </w:r>
      <w:r>
        <w:rPr>
          <w:sz w:val="24"/>
        </w:rPr>
        <w:t>конструктивного</w:t>
      </w:r>
      <w:r>
        <w:rPr>
          <w:spacing w:val="1"/>
          <w:sz w:val="24"/>
        </w:rPr>
        <w:t xml:space="preserve"> </w:t>
      </w:r>
      <w:r>
        <w:rPr>
          <w:sz w:val="24"/>
        </w:rPr>
        <w:t>общения;</w:t>
      </w:r>
      <w:r>
        <w:rPr>
          <w:spacing w:val="1"/>
          <w:sz w:val="24"/>
        </w:rPr>
        <w:t xml:space="preserve"> </w:t>
      </w:r>
      <w:r>
        <w:rPr>
          <w:sz w:val="24"/>
        </w:rPr>
        <w:t>умение</w:t>
      </w:r>
      <w:r>
        <w:rPr>
          <w:spacing w:val="1"/>
          <w:sz w:val="24"/>
        </w:rPr>
        <w:t xml:space="preserve"> </w:t>
      </w:r>
      <w:r>
        <w:rPr>
          <w:sz w:val="24"/>
        </w:rPr>
        <w:t>различать</w:t>
      </w:r>
      <w:r>
        <w:rPr>
          <w:spacing w:val="1"/>
          <w:sz w:val="24"/>
        </w:rPr>
        <w:t xml:space="preserve"> </w:t>
      </w:r>
      <w:r>
        <w:rPr>
          <w:sz w:val="24"/>
        </w:rPr>
        <w:t>опасные</w:t>
      </w:r>
      <w:r>
        <w:rPr>
          <w:spacing w:val="1"/>
          <w:sz w:val="24"/>
        </w:rPr>
        <w:t xml:space="preserve"> </w:t>
      </w:r>
      <w:r>
        <w:rPr>
          <w:sz w:val="24"/>
        </w:rPr>
        <w:t>явления</w:t>
      </w:r>
      <w:r>
        <w:rPr>
          <w:spacing w:val="1"/>
          <w:sz w:val="24"/>
        </w:rPr>
        <w:t xml:space="preserve"> </w:t>
      </w:r>
      <w:r>
        <w:rPr>
          <w:sz w:val="24"/>
        </w:rPr>
        <w:t>в</w:t>
      </w:r>
      <w:r>
        <w:rPr>
          <w:spacing w:val="1"/>
          <w:sz w:val="24"/>
        </w:rPr>
        <w:t xml:space="preserve"> </w:t>
      </w:r>
      <w:r>
        <w:rPr>
          <w:sz w:val="24"/>
        </w:rPr>
        <w:t>социальном</w:t>
      </w:r>
      <w:r>
        <w:rPr>
          <w:spacing w:val="1"/>
          <w:sz w:val="24"/>
        </w:rPr>
        <w:t xml:space="preserve"> </w:t>
      </w:r>
      <w:r>
        <w:rPr>
          <w:sz w:val="24"/>
        </w:rPr>
        <w:t>взаимодействии,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криминального</w:t>
      </w:r>
      <w:r>
        <w:rPr>
          <w:spacing w:val="1"/>
          <w:sz w:val="24"/>
        </w:rPr>
        <w:t xml:space="preserve"> </w:t>
      </w:r>
      <w:r>
        <w:rPr>
          <w:sz w:val="24"/>
        </w:rPr>
        <w:t>характера;</w:t>
      </w:r>
      <w:r>
        <w:rPr>
          <w:spacing w:val="1"/>
          <w:sz w:val="24"/>
        </w:rPr>
        <w:t xml:space="preserve"> </w:t>
      </w:r>
      <w:r>
        <w:rPr>
          <w:sz w:val="24"/>
        </w:rPr>
        <w:t>умение</w:t>
      </w:r>
      <w:r>
        <w:rPr>
          <w:spacing w:val="1"/>
          <w:sz w:val="24"/>
        </w:rPr>
        <w:t xml:space="preserve"> </w:t>
      </w:r>
      <w:r>
        <w:rPr>
          <w:sz w:val="24"/>
        </w:rPr>
        <w:t>предупреждать</w:t>
      </w:r>
      <w:r>
        <w:rPr>
          <w:spacing w:val="1"/>
          <w:sz w:val="24"/>
        </w:rPr>
        <w:t xml:space="preserve"> </w:t>
      </w:r>
      <w:r>
        <w:rPr>
          <w:sz w:val="24"/>
        </w:rPr>
        <w:t>опасные</w:t>
      </w:r>
      <w:r>
        <w:rPr>
          <w:spacing w:val="1"/>
          <w:sz w:val="24"/>
        </w:rPr>
        <w:t xml:space="preserve"> </w:t>
      </w:r>
      <w:r>
        <w:rPr>
          <w:sz w:val="24"/>
        </w:rPr>
        <w:t>явления</w:t>
      </w:r>
      <w:r>
        <w:rPr>
          <w:spacing w:val="1"/>
          <w:sz w:val="24"/>
        </w:rPr>
        <w:t xml:space="preserve"> </w:t>
      </w:r>
      <w:r>
        <w:rPr>
          <w:sz w:val="24"/>
        </w:rPr>
        <w:t>и</w:t>
      </w:r>
      <w:r>
        <w:rPr>
          <w:spacing w:val="1"/>
          <w:sz w:val="24"/>
        </w:rPr>
        <w:t xml:space="preserve"> </w:t>
      </w:r>
      <w:r>
        <w:rPr>
          <w:sz w:val="24"/>
        </w:rPr>
        <w:t>противодействовать</w:t>
      </w:r>
      <w:r>
        <w:rPr>
          <w:spacing w:val="1"/>
          <w:sz w:val="24"/>
        </w:rPr>
        <w:t xml:space="preserve"> </w:t>
      </w:r>
      <w:r>
        <w:rPr>
          <w:sz w:val="24"/>
        </w:rPr>
        <w:t>им;</w:t>
      </w:r>
      <w:r>
        <w:rPr>
          <w:spacing w:val="1"/>
          <w:sz w:val="24"/>
        </w:rPr>
        <w:t xml:space="preserve"> </w:t>
      </w:r>
      <w:r>
        <w:rPr>
          <w:sz w:val="24"/>
        </w:rPr>
        <w:t>сформированность</w:t>
      </w:r>
      <w:r>
        <w:rPr>
          <w:spacing w:val="1"/>
          <w:sz w:val="24"/>
        </w:rPr>
        <w:t xml:space="preserve"> </w:t>
      </w:r>
      <w:r>
        <w:rPr>
          <w:sz w:val="24"/>
        </w:rPr>
        <w:t>нетерпимости</w:t>
      </w:r>
      <w:r>
        <w:rPr>
          <w:spacing w:val="-1"/>
          <w:sz w:val="24"/>
        </w:rPr>
        <w:t xml:space="preserve"> </w:t>
      </w:r>
      <w:r>
        <w:rPr>
          <w:sz w:val="24"/>
        </w:rPr>
        <w:t>к</w:t>
      </w:r>
      <w:r>
        <w:rPr>
          <w:spacing w:val="-2"/>
          <w:sz w:val="24"/>
        </w:rPr>
        <w:t xml:space="preserve"> </w:t>
      </w:r>
      <w:r>
        <w:rPr>
          <w:sz w:val="24"/>
        </w:rPr>
        <w:t>проявлениям</w:t>
      </w:r>
      <w:r>
        <w:rPr>
          <w:spacing w:val="-2"/>
          <w:sz w:val="24"/>
        </w:rPr>
        <w:t xml:space="preserve"> </w:t>
      </w:r>
      <w:r>
        <w:rPr>
          <w:sz w:val="24"/>
        </w:rPr>
        <w:t>насилия в</w:t>
      </w:r>
      <w:r>
        <w:rPr>
          <w:spacing w:val="-2"/>
          <w:sz w:val="24"/>
        </w:rPr>
        <w:t xml:space="preserve"> </w:t>
      </w:r>
      <w:r>
        <w:rPr>
          <w:sz w:val="24"/>
        </w:rPr>
        <w:t>социальном</w:t>
      </w:r>
      <w:r>
        <w:rPr>
          <w:spacing w:val="-1"/>
          <w:sz w:val="24"/>
        </w:rPr>
        <w:t xml:space="preserve"> </w:t>
      </w:r>
      <w:r>
        <w:rPr>
          <w:sz w:val="24"/>
        </w:rPr>
        <w:t>взаимодействии;</w:t>
      </w:r>
    </w:p>
    <w:p w:rsidR="00C36CF3" w:rsidRDefault="001C1315" w:rsidP="00B46B77">
      <w:pPr>
        <w:pStyle w:val="a5"/>
        <w:numPr>
          <w:ilvl w:val="0"/>
          <w:numId w:val="14"/>
        </w:numPr>
        <w:tabs>
          <w:tab w:val="left" w:pos="1630"/>
        </w:tabs>
        <w:spacing w:line="276" w:lineRule="auto"/>
        <w:ind w:left="222" w:right="1118" w:firstLine="710"/>
        <w:rPr>
          <w:sz w:val="24"/>
        </w:rPr>
      </w:pPr>
      <w:r>
        <w:rPr>
          <w:sz w:val="24"/>
        </w:rPr>
        <w:t>знания о способах безопасного поведения в цифровой среде, умение применять</w:t>
      </w:r>
      <w:r>
        <w:rPr>
          <w:spacing w:val="-57"/>
          <w:sz w:val="24"/>
        </w:rPr>
        <w:t xml:space="preserve"> </w:t>
      </w:r>
      <w:r>
        <w:rPr>
          <w:sz w:val="24"/>
        </w:rPr>
        <w:t>их</w:t>
      </w:r>
      <w:r>
        <w:rPr>
          <w:spacing w:val="1"/>
          <w:sz w:val="24"/>
        </w:rPr>
        <w:t xml:space="preserve"> </w:t>
      </w:r>
      <w:r>
        <w:rPr>
          <w:sz w:val="24"/>
        </w:rPr>
        <w:t>на</w:t>
      </w:r>
      <w:r>
        <w:rPr>
          <w:spacing w:val="1"/>
          <w:sz w:val="24"/>
        </w:rPr>
        <w:t xml:space="preserve"> </w:t>
      </w:r>
      <w:r>
        <w:rPr>
          <w:sz w:val="24"/>
        </w:rPr>
        <w:t>практике;</w:t>
      </w:r>
      <w:r>
        <w:rPr>
          <w:spacing w:val="1"/>
          <w:sz w:val="24"/>
        </w:rPr>
        <w:t xml:space="preserve"> </w:t>
      </w:r>
      <w:r>
        <w:rPr>
          <w:sz w:val="24"/>
        </w:rPr>
        <w:t>умение</w:t>
      </w:r>
      <w:r>
        <w:rPr>
          <w:spacing w:val="1"/>
          <w:sz w:val="24"/>
        </w:rPr>
        <w:t xml:space="preserve"> </w:t>
      </w:r>
      <w:r>
        <w:rPr>
          <w:sz w:val="24"/>
        </w:rPr>
        <w:t>распознавать</w:t>
      </w:r>
      <w:r>
        <w:rPr>
          <w:spacing w:val="1"/>
          <w:sz w:val="24"/>
        </w:rPr>
        <w:t xml:space="preserve"> </w:t>
      </w:r>
      <w:r>
        <w:rPr>
          <w:sz w:val="24"/>
        </w:rPr>
        <w:t>опасности</w:t>
      </w:r>
      <w:r>
        <w:rPr>
          <w:spacing w:val="1"/>
          <w:sz w:val="24"/>
        </w:rPr>
        <w:t xml:space="preserve"> </w:t>
      </w:r>
      <w:r>
        <w:rPr>
          <w:sz w:val="24"/>
        </w:rPr>
        <w:t>в</w:t>
      </w:r>
      <w:r>
        <w:rPr>
          <w:spacing w:val="1"/>
          <w:sz w:val="24"/>
        </w:rPr>
        <w:t xml:space="preserve"> </w:t>
      </w:r>
      <w:r>
        <w:rPr>
          <w:sz w:val="24"/>
        </w:rPr>
        <w:t>цифровой</w:t>
      </w:r>
      <w:r>
        <w:rPr>
          <w:spacing w:val="1"/>
          <w:sz w:val="24"/>
        </w:rPr>
        <w:t xml:space="preserve"> </w:t>
      </w:r>
      <w:r>
        <w:rPr>
          <w:sz w:val="24"/>
        </w:rPr>
        <w:t>среде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криминального</w:t>
      </w:r>
      <w:r>
        <w:rPr>
          <w:spacing w:val="1"/>
          <w:sz w:val="24"/>
        </w:rPr>
        <w:t xml:space="preserve"> </w:t>
      </w:r>
      <w:r>
        <w:rPr>
          <w:sz w:val="24"/>
        </w:rPr>
        <w:t>характера,</w:t>
      </w:r>
      <w:r>
        <w:rPr>
          <w:spacing w:val="1"/>
          <w:sz w:val="24"/>
        </w:rPr>
        <w:t xml:space="preserve"> </w:t>
      </w:r>
      <w:r>
        <w:rPr>
          <w:sz w:val="24"/>
        </w:rPr>
        <w:t>опасности</w:t>
      </w:r>
      <w:r>
        <w:rPr>
          <w:spacing w:val="1"/>
          <w:sz w:val="24"/>
        </w:rPr>
        <w:t xml:space="preserve"> </w:t>
      </w:r>
      <w:r>
        <w:rPr>
          <w:sz w:val="24"/>
        </w:rPr>
        <w:t>вовлечения</w:t>
      </w:r>
      <w:r>
        <w:rPr>
          <w:spacing w:val="1"/>
          <w:sz w:val="24"/>
        </w:rPr>
        <w:t xml:space="preserve"> </w:t>
      </w:r>
      <w:r>
        <w:rPr>
          <w:sz w:val="24"/>
        </w:rPr>
        <w:t>в</w:t>
      </w:r>
      <w:r>
        <w:rPr>
          <w:spacing w:val="1"/>
          <w:sz w:val="24"/>
        </w:rPr>
        <w:t xml:space="preserve"> </w:t>
      </w:r>
      <w:r>
        <w:rPr>
          <w:sz w:val="24"/>
        </w:rPr>
        <w:t>деструктивную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противодействовать</w:t>
      </w:r>
      <w:r>
        <w:rPr>
          <w:spacing w:val="-1"/>
          <w:sz w:val="24"/>
        </w:rPr>
        <w:t xml:space="preserve"> </w:t>
      </w:r>
      <w:r>
        <w:rPr>
          <w:sz w:val="24"/>
        </w:rPr>
        <w:t>им;</w:t>
      </w:r>
    </w:p>
    <w:p w:rsidR="00C36CF3" w:rsidRDefault="001C1315" w:rsidP="00B46B77">
      <w:pPr>
        <w:pStyle w:val="a5"/>
        <w:numPr>
          <w:ilvl w:val="0"/>
          <w:numId w:val="14"/>
        </w:numPr>
        <w:tabs>
          <w:tab w:val="left" w:pos="1630"/>
        </w:tabs>
        <w:spacing w:before="1" w:line="276" w:lineRule="auto"/>
        <w:ind w:left="222" w:right="1119" w:firstLine="710"/>
        <w:rPr>
          <w:sz w:val="24"/>
        </w:rPr>
      </w:pPr>
      <w:r>
        <w:rPr>
          <w:sz w:val="24"/>
        </w:rPr>
        <w:t>знание основ пожарной безопасности, умение применять их на практике для</w:t>
      </w:r>
      <w:r>
        <w:rPr>
          <w:spacing w:val="1"/>
          <w:sz w:val="24"/>
        </w:rPr>
        <w:t xml:space="preserve"> </w:t>
      </w:r>
      <w:r>
        <w:rPr>
          <w:sz w:val="24"/>
        </w:rPr>
        <w:t>предупреждения пожаров; знать</w:t>
      </w:r>
      <w:r>
        <w:rPr>
          <w:spacing w:val="1"/>
          <w:sz w:val="24"/>
        </w:rPr>
        <w:t xml:space="preserve"> </w:t>
      </w:r>
      <w:r>
        <w:rPr>
          <w:sz w:val="24"/>
        </w:rPr>
        <w:t>порядок</w:t>
      </w:r>
      <w:r>
        <w:rPr>
          <w:spacing w:val="1"/>
          <w:sz w:val="24"/>
        </w:rPr>
        <w:t xml:space="preserve"> </w:t>
      </w:r>
      <w:r>
        <w:rPr>
          <w:sz w:val="24"/>
        </w:rPr>
        <w:t>действий</w:t>
      </w:r>
      <w:r>
        <w:rPr>
          <w:spacing w:val="1"/>
          <w:sz w:val="24"/>
        </w:rPr>
        <w:t xml:space="preserve"> </w:t>
      </w:r>
      <w:r>
        <w:rPr>
          <w:sz w:val="24"/>
        </w:rPr>
        <w:t>при</w:t>
      </w:r>
      <w:r>
        <w:rPr>
          <w:spacing w:val="1"/>
          <w:sz w:val="24"/>
        </w:rPr>
        <w:t xml:space="preserve"> </w:t>
      </w:r>
      <w:r>
        <w:rPr>
          <w:sz w:val="24"/>
        </w:rPr>
        <w:t>угрозе пожара и</w:t>
      </w:r>
      <w:r>
        <w:rPr>
          <w:spacing w:val="1"/>
          <w:sz w:val="24"/>
        </w:rPr>
        <w:t xml:space="preserve"> </w:t>
      </w:r>
      <w:r>
        <w:rPr>
          <w:sz w:val="24"/>
        </w:rPr>
        <w:t>пожаре в</w:t>
      </w:r>
      <w:r>
        <w:rPr>
          <w:spacing w:val="1"/>
          <w:sz w:val="24"/>
        </w:rPr>
        <w:t xml:space="preserve"> </w:t>
      </w:r>
      <w:r>
        <w:rPr>
          <w:sz w:val="24"/>
        </w:rPr>
        <w:t>быту,</w:t>
      </w:r>
      <w:r>
        <w:rPr>
          <w:spacing w:val="1"/>
          <w:sz w:val="24"/>
        </w:rPr>
        <w:t xml:space="preserve"> </w:t>
      </w:r>
      <w:r>
        <w:rPr>
          <w:sz w:val="24"/>
        </w:rPr>
        <w:t>общественных местах, на транспорте, в природной среде; знать права и обязанности граждан</w:t>
      </w:r>
      <w:r>
        <w:rPr>
          <w:spacing w:val="-57"/>
          <w:sz w:val="24"/>
        </w:rPr>
        <w:t xml:space="preserve"> </w:t>
      </w:r>
      <w:r>
        <w:rPr>
          <w:sz w:val="24"/>
        </w:rPr>
        <w:t>в</w:t>
      </w:r>
      <w:r>
        <w:rPr>
          <w:spacing w:val="-2"/>
          <w:sz w:val="24"/>
        </w:rPr>
        <w:t xml:space="preserve"> </w:t>
      </w:r>
      <w:r>
        <w:rPr>
          <w:sz w:val="24"/>
        </w:rPr>
        <w:t>области пожарной безопасности;</w:t>
      </w:r>
    </w:p>
    <w:p w:rsidR="00C36CF3" w:rsidRDefault="001C1315" w:rsidP="00B46B77">
      <w:pPr>
        <w:pStyle w:val="a5"/>
        <w:numPr>
          <w:ilvl w:val="0"/>
          <w:numId w:val="14"/>
        </w:numPr>
        <w:tabs>
          <w:tab w:val="left" w:pos="1630"/>
        </w:tabs>
        <w:spacing w:line="276" w:lineRule="auto"/>
        <w:ind w:left="222" w:right="1112" w:firstLine="71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опасности</w:t>
      </w:r>
      <w:r>
        <w:rPr>
          <w:spacing w:val="1"/>
          <w:sz w:val="24"/>
        </w:rPr>
        <w:t xml:space="preserve"> </w:t>
      </w:r>
      <w:r>
        <w:rPr>
          <w:sz w:val="24"/>
        </w:rPr>
        <w:t>и</w:t>
      </w:r>
      <w:r>
        <w:rPr>
          <w:spacing w:val="1"/>
          <w:sz w:val="24"/>
        </w:rPr>
        <w:t xml:space="preserve"> </w:t>
      </w:r>
      <w:r>
        <w:rPr>
          <w:sz w:val="24"/>
        </w:rPr>
        <w:t>негативном</w:t>
      </w:r>
      <w:r>
        <w:rPr>
          <w:spacing w:val="1"/>
          <w:sz w:val="24"/>
        </w:rPr>
        <w:t xml:space="preserve"> </w:t>
      </w:r>
      <w:r>
        <w:rPr>
          <w:sz w:val="24"/>
        </w:rPr>
        <w:t>влиянии</w:t>
      </w:r>
      <w:r>
        <w:rPr>
          <w:spacing w:val="60"/>
          <w:sz w:val="24"/>
        </w:rPr>
        <w:t xml:space="preserve"> </w:t>
      </w:r>
      <w:r>
        <w:rPr>
          <w:sz w:val="24"/>
        </w:rPr>
        <w:t>на</w:t>
      </w:r>
      <w:r>
        <w:rPr>
          <w:spacing w:val="1"/>
          <w:sz w:val="24"/>
        </w:rPr>
        <w:t xml:space="preserve"> </w:t>
      </w:r>
      <w:r>
        <w:rPr>
          <w:sz w:val="24"/>
        </w:rPr>
        <w:t>жизнь личности, общества, государства экстремизма, терроризма; знание роли государства в</w:t>
      </w:r>
      <w:r>
        <w:rPr>
          <w:spacing w:val="1"/>
          <w:sz w:val="24"/>
        </w:rPr>
        <w:t xml:space="preserve"> </w:t>
      </w:r>
      <w:r>
        <w:rPr>
          <w:sz w:val="24"/>
        </w:rPr>
        <w:t>противодействии</w:t>
      </w:r>
      <w:r>
        <w:rPr>
          <w:spacing w:val="1"/>
          <w:sz w:val="24"/>
        </w:rPr>
        <w:t xml:space="preserve"> </w:t>
      </w:r>
      <w:r>
        <w:rPr>
          <w:sz w:val="24"/>
        </w:rPr>
        <w:t>терроризму;</w:t>
      </w:r>
      <w:r>
        <w:rPr>
          <w:spacing w:val="1"/>
          <w:sz w:val="24"/>
        </w:rPr>
        <w:t xml:space="preserve"> </w:t>
      </w:r>
      <w:r>
        <w:rPr>
          <w:sz w:val="24"/>
        </w:rPr>
        <w:t>умение</w:t>
      </w:r>
      <w:r>
        <w:rPr>
          <w:spacing w:val="1"/>
          <w:sz w:val="24"/>
        </w:rPr>
        <w:t xml:space="preserve"> </w:t>
      </w:r>
      <w:r>
        <w:rPr>
          <w:sz w:val="24"/>
        </w:rPr>
        <w:t>различать</w:t>
      </w:r>
      <w:r>
        <w:rPr>
          <w:spacing w:val="1"/>
          <w:sz w:val="24"/>
        </w:rPr>
        <w:t xml:space="preserve"> </w:t>
      </w:r>
      <w:r>
        <w:rPr>
          <w:sz w:val="24"/>
        </w:rPr>
        <w:t>приемы</w:t>
      </w:r>
      <w:r>
        <w:rPr>
          <w:spacing w:val="1"/>
          <w:sz w:val="24"/>
        </w:rPr>
        <w:t xml:space="preserve"> </w:t>
      </w:r>
      <w:r>
        <w:rPr>
          <w:sz w:val="24"/>
        </w:rPr>
        <w:t>вовлечения</w:t>
      </w:r>
      <w:r>
        <w:rPr>
          <w:spacing w:val="1"/>
          <w:sz w:val="24"/>
        </w:rPr>
        <w:t xml:space="preserve"> </w:t>
      </w:r>
      <w:r>
        <w:rPr>
          <w:sz w:val="24"/>
        </w:rPr>
        <w:t>в</w:t>
      </w:r>
      <w:r>
        <w:rPr>
          <w:spacing w:val="1"/>
          <w:sz w:val="24"/>
        </w:rPr>
        <w:t xml:space="preserve"> </w:t>
      </w:r>
      <w:r>
        <w:rPr>
          <w:sz w:val="24"/>
        </w:rPr>
        <w:t>экстремистскую</w:t>
      </w:r>
      <w:r>
        <w:rPr>
          <w:spacing w:val="1"/>
          <w:sz w:val="24"/>
        </w:rPr>
        <w:t xml:space="preserve"> </w:t>
      </w:r>
      <w:r>
        <w:rPr>
          <w:sz w:val="24"/>
        </w:rPr>
        <w:t>и</w:t>
      </w:r>
      <w:r>
        <w:rPr>
          <w:spacing w:val="-57"/>
          <w:sz w:val="24"/>
        </w:rPr>
        <w:t xml:space="preserve"> </w:t>
      </w:r>
      <w:r>
        <w:rPr>
          <w:sz w:val="24"/>
        </w:rPr>
        <w:t>террористическую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противодействовать</w:t>
      </w:r>
      <w:r>
        <w:rPr>
          <w:spacing w:val="1"/>
          <w:sz w:val="24"/>
        </w:rPr>
        <w:t xml:space="preserve"> </w:t>
      </w:r>
      <w:r>
        <w:rPr>
          <w:sz w:val="24"/>
        </w:rPr>
        <w:t>им;</w:t>
      </w:r>
      <w:r>
        <w:rPr>
          <w:spacing w:val="1"/>
          <w:sz w:val="24"/>
        </w:rPr>
        <w:t xml:space="preserve"> </w:t>
      </w:r>
      <w:r>
        <w:rPr>
          <w:sz w:val="24"/>
        </w:rPr>
        <w:t>знание</w:t>
      </w:r>
      <w:r>
        <w:rPr>
          <w:spacing w:val="1"/>
          <w:sz w:val="24"/>
        </w:rPr>
        <w:t xml:space="preserve"> </w:t>
      </w:r>
      <w:r>
        <w:rPr>
          <w:sz w:val="24"/>
        </w:rPr>
        <w:t>порядка</w:t>
      </w:r>
      <w:r>
        <w:rPr>
          <w:spacing w:val="1"/>
          <w:sz w:val="24"/>
        </w:rPr>
        <w:t xml:space="preserve"> </w:t>
      </w:r>
      <w:r>
        <w:rPr>
          <w:sz w:val="24"/>
        </w:rPr>
        <w:t>действий</w:t>
      </w:r>
      <w:r>
        <w:rPr>
          <w:spacing w:val="1"/>
          <w:sz w:val="24"/>
        </w:rPr>
        <w:t xml:space="preserve"> </w:t>
      </w:r>
      <w:r>
        <w:rPr>
          <w:sz w:val="24"/>
        </w:rPr>
        <w:t>при</w:t>
      </w:r>
      <w:r>
        <w:rPr>
          <w:spacing w:val="-57"/>
          <w:sz w:val="24"/>
        </w:rPr>
        <w:t xml:space="preserve"> </w:t>
      </w:r>
      <w:r>
        <w:rPr>
          <w:sz w:val="24"/>
        </w:rPr>
        <w:t>объявлении</w:t>
      </w:r>
      <w:r>
        <w:rPr>
          <w:spacing w:val="1"/>
          <w:sz w:val="24"/>
        </w:rPr>
        <w:t xml:space="preserve"> </w:t>
      </w:r>
      <w:r>
        <w:rPr>
          <w:sz w:val="24"/>
        </w:rPr>
        <w:t>разного</w:t>
      </w:r>
      <w:r>
        <w:rPr>
          <w:spacing w:val="1"/>
          <w:sz w:val="24"/>
        </w:rPr>
        <w:t xml:space="preserve"> </w:t>
      </w:r>
      <w:r>
        <w:rPr>
          <w:sz w:val="24"/>
        </w:rPr>
        <w:t>уровня</w:t>
      </w:r>
      <w:r>
        <w:rPr>
          <w:spacing w:val="1"/>
          <w:sz w:val="24"/>
        </w:rPr>
        <w:t xml:space="preserve"> </w:t>
      </w:r>
      <w:r>
        <w:rPr>
          <w:sz w:val="24"/>
        </w:rPr>
        <w:t>террористической</w:t>
      </w:r>
      <w:r>
        <w:rPr>
          <w:spacing w:val="1"/>
          <w:sz w:val="24"/>
        </w:rPr>
        <w:t xml:space="preserve"> </w:t>
      </w:r>
      <w:r>
        <w:rPr>
          <w:sz w:val="24"/>
        </w:rPr>
        <w:t>опасности;</w:t>
      </w:r>
      <w:r>
        <w:rPr>
          <w:spacing w:val="1"/>
          <w:sz w:val="24"/>
        </w:rPr>
        <w:t xml:space="preserve"> </w:t>
      </w:r>
      <w:r>
        <w:rPr>
          <w:sz w:val="24"/>
        </w:rPr>
        <w:t>знание</w:t>
      </w:r>
      <w:r>
        <w:rPr>
          <w:spacing w:val="1"/>
          <w:sz w:val="24"/>
        </w:rPr>
        <w:t xml:space="preserve"> </w:t>
      </w:r>
      <w:r>
        <w:rPr>
          <w:sz w:val="24"/>
        </w:rPr>
        <w:t>порядка</w:t>
      </w:r>
      <w:r>
        <w:rPr>
          <w:spacing w:val="1"/>
          <w:sz w:val="24"/>
        </w:rPr>
        <w:t xml:space="preserve"> </w:t>
      </w:r>
      <w:r>
        <w:rPr>
          <w:sz w:val="24"/>
        </w:rPr>
        <w:t>действий</w:t>
      </w:r>
      <w:r>
        <w:rPr>
          <w:spacing w:val="1"/>
          <w:sz w:val="24"/>
        </w:rPr>
        <w:t xml:space="preserve"> </w:t>
      </w:r>
      <w:r>
        <w:rPr>
          <w:sz w:val="24"/>
        </w:rPr>
        <w:t>при</w:t>
      </w:r>
      <w:r>
        <w:rPr>
          <w:spacing w:val="1"/>
          <w:sz w:val="24"/>
        </w:rPr>
        <w:t xml:space="preserve"> </w:t>
      </w:r>
      <w:r>
        <w:rPr>
          <w:sz w:val="24"/>
        </w:rPr>
        <w:t>угрозе совершения террористического акта, при совершении террористического акта, при</w:t>
      </w:r>
      <w:r>
        <w:rPr>
          <w:spacing w:val="1"/>
          <w:sz w:val="24"/>
        </w:rPr>
        <w:t xml:space="preserve"> </w:t>
      </w:r>
      <w:r>
        <w:rPr>
          <w:sz w:val="24"/>
        </w:rPr>
        <w:t>проведении</w:t>
      </w:r>
      <w:r>
        <w:rPr>
          <w:spacing w:val="-1"/>
          <w:sz w:val="24"/>
        </w:rPr>
        <w:t xml:space="preserve"> </w:t>
      </w:r>
      <w:r>
        <w:rPr>
          <w:sz w:val="24"/>
        </w:rPr>
        <w:t>контртеррористической операции;</w:t>
      </w:r>
    </w:p>
    <w:p w:rsidR="00C36CF3" w:rsidRDefault="001C1315" w:rsidP="00B46B77">
      <w:pPr>
        <w:pStyle w:val="a5"/>
        <w:numPr>
          <w:ilvl w:val="0"/>
          <w:numId w:val="14"/>
        </w:numPr>
        <w:tabs>
          <w:tab w:val="left" w:pos="1630"/>
        </w:tabs>
        <w:spacing w:before="1" w:line="276" w:lineRule="auto"/>
        <w:ind w:left="222" w:right="1111" w:firstLine="710"/>
        <w:rPr>
          <w:sz w:val="24"/>
        </w:rPr>
      </w:pPr>
      <w:r>
        <w:rPr>
          <w:sz w:val="24"/>
        </w:rPr>
        <w:t>сформированность представлений о роли России в современном мире, угрозах</w:t>
      </w:r>
      <w:r>
        <w:rPr>
          <w:spacing w:val="1"/>
          <w:sz w:val="24"/>
        </w:rPr>
        <w:t xml:space="preserve"> </w:t>
      </w:r>
      <w:r>
        <w:rPr>
          <w:sz w:val="24"/>
        </w:rPr>
        <w:t>военного</w:t>
      </w:r>
      <w:r>
        <w:rPr>
          <w:spacing w:val="1"/>
          <w:sz w:val="24"/>
        </w:rPr>
        <w:t xml:space="preserve"> </w:t>
      </w:r>
      <w:r>
        <w:rPr>
          <w:sz w:val="24"/>
        </w:rPr>
        <w:t>характера,</w:t>
      </w:r>
      <w:r>
        <w:rPr>
          <w:spacing w:val="1"/>
          <w:sz w:val="24"/>
        </w:rPr>
        <w:t xml:space="preserve"> </w:t>
      </w:r>
      <w:r>
        <w:rPr>
          <w:sz w:val="24"/>
        </w:rPr>
        <w:t>роли</w:t>
      </w:r>
      <w:r>
        <w:rPr>
          <w:spacing w:val="1"/>
          <w:sz w:val="24"/>
        </w:rPr>
        <w:t xml:space="preserve"> </w:t>
      </w:r>
      <w:r>
        <w:rPr>
          <w:sz w:val="24"/>
        </w:rPr>
        <w:t>вооруженных</w:t>
      </w:r>
      <w:r>
        <w:rPr>
          <w:spacing w:val="1"/>
          <w:sz w:val="24"/>
        </w:rPr>
        <w:t xml:space="preserve"> </w:t>
      </w:r>
      <w:r>
        <w:rPr>
          <w:sz w:val="24"/>
        </w:rPr>
        <w:t>сил</w:t>
      </w:r>
      <w:r>
        <w:rPr>
          <w:spacing w:val="1"/>
          <w:sz w:val="24"/>
        </w:rPr>
        <w:t xml:space="preserve"> </w:t>
      </w:r>
      <w:r>
        <w:rPr>
          <w:sz w:val="24"/>
        </w:rPr>
        <w:t>в</w:t>
      </w:r>
      <w:r>
        <w:rPr>
          <w:spacing w:val="1"/>
          <w:sz w:val="24"/>
        </w:rPr>
        <w:t xml:space="preserve"> </w:t>
      </w:r>
      <w:r>
        <w:rPr>
          <w:sz w:val="24"/>
        </w:rPr>
        <w:t>обеспечении</w:t>
      </w:r>
      <w:r>
        <w:rPr>
          <w:spacing w:val="1"/>
          <w:sz w:val="24"/>
        </w:rPr>
        <w:t xml:space="preserve"> </w:t>
      </w:r>
      <w:r>
        <w:rPr>
          <w:sz w:val="24"/>
        </w:rPr>
        <w:t>мира;</w:t>
      </w:r>
      <w:r>
        <w:rPr>
          <w:spacing w:val="1"/>
          <w:sz w:val="24"/>
        </w:rPr>
        <w:t xml:space="preserve"> </w:t>
      </w:r>
      <w:r>
        <w:rPr>
          <w:sz w:val="24"/>
        </w:rPr>
        <w:t>знание</w:t>
      </w:r>
      <w:r>
        <w:rPr>
          <w:spacing w:val="1"/>
          <w:sz w:val="24"/>
        </w:rPr>
        <w:t xml:space="preserve"> </w:t>
      </w:r>
      <w:r>
        <w:rPr>
          <w:sz w:val="24"/>
        </w:rPr>
        <w:t>основ</w:t>
      </w:r>
      <w:r>
        <w:rPr>
          <w:spacing w:val="1"/>
          <w:sz w:val="24"/>
        </w:rPr>
        <w:t xml:space="preserve"> </w:t>
      </w:r>
      <w:r>
        <w:rPr>
          <w:sz w:val="24"/>
        </w:rPr>
        <w:t>обороны</w:t>
      </w:r>
      <w:r>
        <w:rPr>
          <w:spacing w:val="-57"/>
          <w:sz w:val="24"/>
        </w:rPr>
        <w:t xml:space="preserve"> </w:t>
      </w:r>
      <w:r>
        <w:rPr>
          <w:sz w:val="24"/>
        </w:rPr>
        <w:t>государства и воинской службы, прав и обязанностей гражданина в области гражданской</w:t>
      </w:r>
      <w:r>
        <w:rPr>
          <w:spacing w:val="1"/>
          <w:sz w:val="24"/>
        </w:rPr>
        <w:t xml:space="preserve"> </w:t>
      </w:r>
      <w:r>
        <w:rPr>
          <w:sz w:val="24"/>
        </w:rPr>
        <w:t>обороны;</w:t>
      </w:r>
      <w:r>
        <w:rPr>
          <w:spacing w:val="-1"/>
          <w:sz w:val="24"/>
        </w:rPr>
        <w:t xml:space="preserve"> </w:t>
      </w:r>
      <w:r>
        <w:rPr>
          <w:sz w:val="24"/>
        </w:rPr>
        <w:t>знание</w:t>
      </w:r>
      <w:r>
        <w:rPr>
          <w:spacing w:val="-1"/>
          <w:sz w:val="24"/>
        </w:rPr>
        <w:t xml:space="preserve"> </w:t>
      </w:r>
      <w:r>
        <w:rPr>
          <w:sz w:val="24"/>
        </w:rPr>
        <w:t>действия</w:t>
      </w:r>
      <w:r>
        <w:rPr>
          <w:spacing w:val="-1"/>
          <w:sz w:val="24"/>
        </w:rPr>
        <w:t xml:space="preserve"> </w:t>
      </w:r>
      <w:r>
        <w:rPr>
          <w:sz w:val="24"/>
        </w:rPr>
        <w:t>при сигналах</w:t>
      </w:r>
      <w:r>
        <w:rPr>
          <w:spacing w:val="1"/>
          <w:sz w:val="24"/>
        </w:rPr>
        <w:t xml:space="preserve"> </w:t>
      </w:r>
      <w:r>
        <w:rPr>
          <w:sz w:val="24"/>
        </w:rPr>
        <w:t>гражданской обороны;</w:t>
      </w:r>
    </w:p>
    <w:p w:rsidR="00C36CF3" w:rsidRDefault="001C1315" w:rsidP="00B46B77">
      <w:pPr>
        <w:pStyle w:val="a5"/>
        <w:numPr>
          <w:ilvl w:val="0"/>
          <w:numId w:val="14"/>
        </w:numPr>
        <w:tabs>
          <w:tab w:val="left" w:pos="1630"/>
        </w:tabs>
        <w:spacing w:line="276" w:lineRule="auto"/>
        <w:ind w:left="222" w:right="1119" w:firstLine="710"/>
        <w:rPr>
          <w:sz w:val="24"/>
        </w:rPr>
      </w:pPr>
      <w:r>
        <w:rPr>
          <w:sz w:val="24"/>
        </w:rPr>
        <w:t>знание</w:t>
      </w:r>
      <w:r>
        <w:rPr>
          <w:spacing w:val="1"/>
          <w:sz w:val="24"/>
        </w:rPr>
        <w:t xml:space="preserve"> </w:t>
      </w:r>
      <w:r>
        <w:rPr>
          <w:sz w:val="24"/>
        </w:rPr>
        <w:t>основ</w:t>
      </w:r>
      <w:r>
        <w:rPr>
          <w:spacing w:val="1"/>
          <w:sz w:val="24"/>
        </w:rPr>
        <w:t xml:space="preserve"> </w:t>
      </w:r>
      <w:r>
        <w:rPr>
          <w:sz w:val="24"/>
        </w:rPr>
        <w:t>государственной</w:t>
      </w:r>
      <w:r>
        <w:rPr>
          <w:spacing w:val="1"/>
          <w:sz w:val="24"/>
        </w:rPr>
        <w:t xml:space="preserve"> </w:t>
      </w:r>
      <w:r>
        <w:rPr>
          <w:sz w:val="24"/>
        </w:rPr>
        <w:t>политики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защиты</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территорий</w:t>
      </w:r>
      <w:r>
        <w:rPr>
          <w:spacing w:val="1"/>
          <w:sz w:val="24"/>
        </w:rPr>
        <w:t xml:space="preserve"> </w:t>
      </w:r>
      <w:r>
        <w:rPr>
          <w:sz w:val="24"/>
        </w:rPr>
        <w:t>от</w:t>
      </w:r>
      <w:r>
        <w:rPr>
          <w:spacing w:val="1"/>
          <w:sz w:val="24"/>
        </w:rPr>
        <w:t xml:space="preserve"> </w:t>
      </w:r>
      <w:r>
        <w:rPr>
          <w:sz w:val="24"/>
        </w:rPr>
        <w:t>чрезвычайных</w:t>
      </w:r>
      <w:r>
        <w:rPr>
          <w:spacing w:val="1"/>
          <w:sz w:val="24"/>
        </w:rPr>
        <w:t xml:space="preserve"> </w:t>
      </w:r>
      <w:r>
        <w:rPr>
          <w:sz w:val="24"/>
        </w:rPr>
        <w:t>ситуаций</w:t>
      </w:r>
      <w:r>
        <w:rPr>
          <w:spacing w:val="1"/>
          <w:sz w:val="24"/>
        </w:rPr>
        <w:t xml:space="preserve"> </w:t>
      </w:r>
      <w:r>
        <w:rPr>
          <w:sz w:val="24"/>
        </w:rPr>
        <w:t>различного</w:t>
      </w:r>
      <w:r>
        <w:rPr>
          <w:spacing w:val="1"/>
          <w:sz w:val="24"/>
        </w:rPr>
        <w:t xml:space="preserve"> </w:t>
      </w:r>
      <w:r>
        <w:rPr>
          <w:sz w:val="24"/>
        </w:rPr>
        <w:t>характера;</w:t>
      </w:r>
      <w:r>
        <w:rPr>
          <w:spacing w:val="1"/>
          <w:sz w:val="24"/>
        </w:rPr>
        <w:t xml:space="preserve"> </w:t>
      </w:r>
      <w:r>
        <w:rPr>
          <w:sz w:val="24"/>
        </w:rPr>
        <w:t>знание</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принципов</w:t>
      </w:r>
      <w:r>
        <w:rPr>
          <w:spacing w:val="1"/>
          <w:sz w:val="24"/>
        </w:rPr>
        <w:t xml:space="preserve"> </w:t>
      </w:r>
      <w:r>
        <w:rPr>
          <w:sz w:val="24"/>
        </w:rPr>
        <w:t>организации</w:t>
      </w:r>
      <w:r>
        <w:rPr>
          <w:spacing w:val="1"/>
          <w:sz w:val="24"/>
        </w:rPr>
        <w:t xml:space="preserve"> </w:t>
      </w:r>
      <w:r>
        <w:rPr>
          <w:sz w:val="24"/>
        </w:rPr>
        <w:t>Единой</w:t>
      </w:r>
      <w:r>
        <w:rPr>
          <w:spacing w:val="1"/>
          <w:sz w:val="24"/>
        </w:rPr>
        <w:t xml:space="preserve"> </w:t>
      </w:r>
      <w:r>
        <w:rPr>
          <w:sz w:val="24"/>
        </w:rPr>
        <w:t>системы</w:t>
      </w:r>
      <w:r>
        <w:rPr>
          <w:spacing w:val="1"/>
          <w:sz w:val="24"/>
        </w:rPr>
        <w:t xml:space="preserve"> </w:t>
      </w:r>
      <w:r>
        <w:rPr>
          <w:sz w:val="24"/>
        </w:rPr>
        <w:t>предупреждения</w:t>
      </w:r>
      <w:r>
        <w:rPr>
          <w:spacing w:val="1"/>
          <w:sz w:val="24"/>
        </w:rPr>
        <w:t xml:space="preserve"> </w:t>
      </w:r>
      <w:r>
        <w:rPr>
          <w:sz w:val="24"/>
        </w:rPr>
        <w:t>и</w:t>
      </w:r>
      <w:r>
        <w:rPr>
          <w:spacing w:val="1"/>
          <w:sz w:val="24"/>
        </w:rPr>
        <w:t xml:space="preserve"> </w:t>
      </w:r>
      <w:r>
        <w:rPr>
          <w:sz w:val="24"/>
        </w:rPr>
        <w:t>ликвидации</w:t>
      </w:r>
      <w:r>
        <w:rPr>
          <w:spacing w:val="1"/>
          <w:sz w:val="24"/>
        </w:rPr>
        <w:t xml:space="preserve"> </w:t>
      </w:r>
      <w:r>
        <w:rPr>
          <w:sz w:val="24"/>
        </w:rPr>
        <w:t>последствий</w:t>
      </w:r>
      <w:r>
        <w:rPr>
          <w:spacing w:val="1"/>
          <w:sz w:val="24"/>
        </w:rPr>
        <w:t xml:space="preserve"> </w:t>
      </w:r>
      <w:r>
        <w:rPr>
          <w:sz w:val="24"/>
        </w:rPr>
        <w:t>чрезвычайных ситуаций,</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обязанностей</w:t>
      </w:r>
      <w:r>
        <w:rPr>
          <w:spacing w:val="-3"/>
          <w:sz w:val="24"/>
        </w:rPr>
        <w:t xml:space="preserve"> </w:t>
      </w:r>
      <w:r>
        <w:rPr>
          <w:sz w:val="24"/>
        </w:rPr>
        <w:t>гражданина</w:t>
      </w:r>
      <w:r>
        <w:rPr>
          <w:spacing w:val="-1"/>
          <w:sz w:val="24"/>
        </w:rPr>
        <w:t xml:space="preserve"> </w:t>
      </w:r>
      <w:r>
        <w:rPr>
          <w:sz w:val="24"/>
        </w:rPr>
        <w:t>в</w:t>
      </w:r>
      <w:r>
        <w:rPr>
          <w:spacing w:val="-2"/>
          <w:sz w:val="24"/>
        </w:rPr>
        <w:t xml:space="preserve"> </w:t>
      </w:r>
      <w:r>
        <w:rPr>
          <w:sz w:val="24"/>
        </w:rPr>
        <w:t>этой области;</w:t>
      </w:r>
    </w:p>
    <w:p w:rsidR="00C36CF3" w:rsidRDefault="001C1315" w:rsidP="00B46B77">
      <w:pPr>
        <w:pStyle w:val="a5"/>
        <w:numPr>
          <w:ilvl w:val="0"/>
          <w:numId w:val="14"/>
        </w:numPr>
        <w:tabs>
          <w:tab w:val="left" w:pos="1630"/>
        </w:tabs>
        <w:spacing w:line="276" w:lineRule="auto"/>
        <w:ind w:left="222" w:right="1117" w:firstLine="710"/>
        <w:rPr>
          <w:sz w:val="24"/>
        </w:rPr>
      </w:pPr>
      <w:r>
        <w:rPr>
          <w:sz w:val="24"/>
        </w:rPr>
        <w:t>знание</w:t>
      </w:r>
      <w:r>
        <w:rPr>
          <w:spacing w:val="1"/>
          <w:sz w:val="24"/>
        </w:rPr>
        <w:t xml:space="preserve"> </w:t>
      </w:r>
      <w:r>
        <w:rPr>
          <w:sz w:val="24"/>
        </w:rPr>
        <w:t>основ</w:t>
      </w:r>
      <w:r>
        <w:rPr>
          <w:spacing w:val="1"/>
          <w:sz w:val="24"/>
        </w:rPr>
        <w:t xml:space="preserve"> </w:t>
      </w:r>
      <w:r>
        <w:rPr>
          <w:sz w:val="24"/>
        </w:rPr>
        <w:t>государственной</w:t>
      </w:r>
      <w:r>
        <w:rPr>
          <w:spacing w:val="1"/>
          <w:sz w:val="24"/>
        </w:rPr>
        <w:t xml:space="preserve"> </w:t>
      </w:r>
      <w:r>
        <w:rPr>
          <w:sz w:val="24"/>
        </w:rPr>
        <w:t>системы,</w:t>
      </w:r>
      <w:r>
        <w:rPr>
          <w:spacing w:val="1"/>
          <w:sz w:val="24"/>
        </w:rPr>
        <w:t xml:space="preserve"> </w:t>
      </w:r>
      <w:r>
        <w:rPr>
          <w:sz w:val="24"/>
        </w:rPr>
        <w:t>российского</w:t>
      </w:r>
      <w:r>
        <w:rPr>
          <w:spacing w:val="1"/>
          <w:sz w:val="24"/>
        </w:rPr>
        <w:t xml:space="preserve"> </w:t>
      </w:r>
      <w:r>
        <w:rPr>
          <w:sz w:val="24"/>
        </w:rPr>
        <w:t>законодательства,</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защиту населения</w:t>
      </w:r>
      <w:r>
        <w:rPr>
          <w:spacing w:val="1"/>
          <w:sz w:val="24"/>
        </w:rPr>
        <w:t xml:space="preserve"> </w:t>
      </w:r>
      <w:r>
        <w:rPr>
          <w:sz w:val="24"/>
        </w:rPr>
        <w:t>от</w:t>
      </w:r>
      <w:r>
        <w:rPr>
          <w:spacing w:val="1"/>
          <w:sz w:val="24"/>
        </w:rPr>
        <w:t xml:space="preserve"> </w:t>
      </w:r>
      <w:r>
        <w:rPr>
          <w:sz w:val="24"/>
        </w:rPr>
        <w:t>внешних</w:t>
      </w:r>
      <w:r>
        <w:rPr>
          <w:spacing w:val="1"/>
          <w:sz w:val="24"/>
        </w:rPr>
        <w:t xml:space="preserve"> </w:t>
      </w:r>
      <w:r>
        <w:rPr>
          <w:sz w:val="24"/>
        </w:rPr>
        <w:t>и</w:t>
      </w:r>
      <w:r>
        <w:rPr>
          <w:spacing w:val="1"/>
          <w:sz w:val="24"/>
        </w:rPr>
        <w:t xml:space="preserve"> </w:t>
      </w:r>
      <w:r>
        <w:rPr>
          <w:sz w:val="24"/>
        </w:rPr>
        <w:t>внутренних</w:t>
      </w:r>
      <w:r>
        <w:rPr>
          <w:spacing w:val="1"/>
          <w:sz w:val="24"/>
        </w:rPr>
        <w:t xml:space="preserve"> </w:t>
      </w:r>
      <w:r>
        <w:rPr>
          <w:sz w:val="24"/>
        </w:rPr>
        <w:t>угроз;</w:t>
      </w:r>
      <w:r>
        <w:rPr>
          <w:spacing w:val="1"/>
          <w:sz w:val="24"/>
        </w:rPr>
        <w:t xml:space="preserve"> </w:t>
      </w:r>
      <w:r>
        <w:rPr>
          <w:sz w:val="24"/>
        </w:rPr>
        <w:t>сформированность</w:t>
      </w:r>
      <w:r>
        <w:rPr>
          <w:spacing w:val="1"/>
          <w:sz w:val="24"/>
        </w:rPr>
        <w:t xml:space="preserve"> </w:t>
      </w:r>
      <w:r>
        <w:rPr>
          <w:sz w:val="24"/>
        </w:rPr>
        <w:t>представлений</w:t>
      </w:r>
      <w:r>
        <w:rPr>
          <w:spacing w:val="-2"/>
          <w:sz w:val="24"/>
        </w:rPr>
        <w:t xml:space="preserve"> </w:t>
      </w:r>
      <w:r>
        <w:rPr>
          <w:sz w:val="24"/>
        </w:rPr>
        <w:t>о</w:t>
      </w:r>
      <w:r>
        <w:rPr>
          <w:spacing w:val="-1"/>
          <w:sz w:val="24"/>
        </w:rPr>
        <w:t xml:space="preserve"> </w:t>
      </w:r>
      <w:r>
        <w:rPr>
          <w:sz w:val="24"/>
        </w:rPr>
        <w:t>роли</w:t>
      </w:r>
      <w:r>
        <w:rPr>
          <w:spacing w:val="-1"/>
          <w:sz w:val="24"/>
        </w:rPr>
        <w:t xml:space="preserve"> </w:t>
      </w:r>
      <w:r>
        <w:rPr>
          <w:sz w:val="24"/>
        </w:rPr>
        <w:t>государства,</w:t>
      </w:r>
      <w:r>
        <w:rPr>
          <w:spacing w:val="-1"/>
          <w:sz w:val="24"/>
        </w:rPr>
        <w:t xml:space="preserve"> </w:t>
      </w:r>
      <w:r>
        <w:rPr>
          <w:sz w:val="24"/>
        </w:rPr>
        <w:t>общества</w:t>
      </w:r>
      <w:r>
        <w:rPr>
          <w:spacing w:val="-3"/>
          <w:sz w:val="24"/>
        </w:rPr>
        <w:t xml:space="preserve"> </w:t>
      </w:r>
      <w:r>
        <w:rPr>
          <w:sz w:val="24"/>
        </w:rPr>
        <w:t>и</w:t>
      </w:r>
      <w:r>
        <w:rPr>
          <w:spacing w:val="1"/>
          <w:sz w:val="24"/>
        </w:rPr>
        <w:t xml:space="preserve"> </w:t>
      </w:r>
      <w:r>
        <w:rPr>
          <w:sz w:val="24"/>
        </w:rPr>
        <w:t>личности</w:t>
      </w:r>
      <w:r>
        <w:rPr>
          <w:spacing w:val="-1"/>
          <w:sz w:val="24"/>
        </w:rPr>
        <w:t xml:space="preserve"> </w:t>
      </w:r>
      <w:r>
        <w:rPr>
          <w:sz w:val="24"/>
        </w:rPr>
        <w:t>в</w:t>
      </w:r>
      <w:r>
        <w:rPr>
          <w:spacing w:val="-2"/>
          <w:sz w:val="24"/>
        </w:rPr>
        <w:t xml:space="preserve"> </w:t>
      </w:r>
      <w:r>
        <w:rPr>
          <w:sz w:val="24"/>
        </w:rPr>
        <w:t>обеспечении</w:t>
      </w:r>
      <w:r>
        <w:rPr>
          <w:spacing w:val="-2"/>
          <w:sz w:val="24"/>
        </w:rPr>
        <w:t xml:space="preserve"> </w:t>
      </w:r>
      <w:r>
        <w:rPr>
          <w:sz w:val="24"/>
        </w:rPr>
        <w:t>безопасности.</w:t>
      </w:r>
    </w:p>
    <w:p w:rsidR="00C36CF3" w:rsidRDefault="001C1315">
      <w:pPr>
        <w:pStyle w:val="a3"/>
        <w:spacing w:before="2" w:line="276" w:lineRule="auto"/>
        <w:ind w:left="207" w:right="861" w:firstLine="708"/>
      </w:pPr>
      <w:r>
        <w:t>Достижение</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ОБЖ</w:t>
      </w:r>
      <w:r>
        <w:rPr>
          <w:spacing w:val="1"/>
        </w:rPr>
        <w:t xml:space="preserve"> </w:t>
      </w:r>
      <w:r>
        <w:t>обеспечивается</w:t>
      </w:r>
      <w:r>
        <w:rPr>
          <w:spacing w:val="1"/>
        </w:rPr>
        <w:t xml:space="preserve"> </w:t>
      </w:r>
      <w:r>
        <w:t>посредством</w:t>
      </w:r>
      <w:r>
        <w:rPr>
          <w:spacing w:val="1"/>
        </w:rPr>
        <w:t xml:space="preserve"> </w:t>
      </w:r>
      <w:r>
        <w:t>включения</w:t>
      </w:r>
      <w:r>
        <w:rPr>
          <w:spacing w:val="-2"/>
        </w:rPr>
        <w:t xml:space="preserve"> </w:t>
      </w:r>
      <w:r>
        <w:t>в указанную</w:t>
      </w:r>
      <w:r>
        <w:rPr>
          <w:spacing w:val="-1"/>
        </w:rPr>
        <w:t xml:space="preserve"> </w:t>
      </w:r>
      <w:r>
        <w:t>программу</w:t>
      </w:r>
      <w:r>
        <w:rPr>
          <w:spacing w:val="-6"/>
        </w:rPr>
        <w:t xml:space="preserve"> </w:t>
      </w:r>
      <w:r>
        <w:t>предметных результатов</w:t>
      </w:r>
      <w:r>
        <w:rPr>
          <w:spacing w:val="-1"/>
        </w:rPr>
        <w:t xml:space="preserve"> </w:t>
      </w:r>
      <w:r>
        <w:t>освоения</w:t>
      </w:r>
      <w:r>
        <w:rPr>
          <w:spacing w:val="-2"/>
        </w:rPr>
        <w:t xml:space="preserve"> </w:t>
      </w:r>
      <w:r>
        <w:t>модулей</w:t>
      </w:r>
      <w:r>
        <w:rPr>
          <w:spacing w:val="-1"/>
        </w:rPr>
        <w:t xml:space="preserve"> </w:t>
      </w:r>
      <w:r>
        <w:t>ОБЖ.</w:t>
      </w:r>
    </w:p>
    <w:p w:rsidR="00C36CF3" w:rsidRDefault="001C1315">
      <w:pPr>
        <w:pStyle w:val="a3"/>
        <w:spacing w:line="276" w:lineRule="auto"/>
        <w:ind w:left="207" w:right="861" w:firstLine="708"/>
      </w:pPr>
      <w:r>
        <w:t>Образовательная</w:t>
      </w:r>
      <w:r>
        <w:rPr>
          <w:spacing w:val="1"/>
        </w:rPr>
        <w:t xml:space="preserve"> </w:t>
      </w:r>
      <w:r>
        <w:t>организация</w:t>
      </w:r>
      <w:r>
        <w:rPr>
          <w:spacing w:val="1"/>
        </w:rPr>
        <w:t xml:space="preserve"> </w:t>
      </w:r>
      <w:r>
        <w:t>вправе</w:t>
      </w:r>
      <w:r>
        <w:rPr>
          <w:spacing w:val="1"/>
        </w:rPr>
        <w:t xml:space="preserve"> </w:t>
      </w:r>
      <w:r>
        <w:t>самостоятельно</w:t>
      </w:r>
      <w:r>
        <w:rPr>
          <w:spacing w:val="1"/>
        </w:rPr>
        <w:t xml:space="preserve"> </w:t>
      </w:r>
      <w:r>
        <w:t>определять</w:t>
      </w:r>
      <w:r>
        <w:rPr>
          <w:spacing w:val="60"/>
        </w:rPr>
        <w:t xml:space="preserve"> </w:t>
      </w:r>
      <w:r>
        <w:t>последовательность</w:t>
      </w:r>
      <w:r>
        <w:rPr>
          <w:spacing w:val="1"/>
        </w:rPr>
        <w:t xml:space="preserve"> </w:t>
      </w:r>
      <w:r>
        <w:t>для</w:t>
      </w:r>
      <w:r>
        <w:rPr>
          <w:spacing w:val="-1"/>
        </w:rPr>
        <w:t xml:space="preserve"> </w:t>
      </w:r>
      <w:r>
        <w:t>освоения обучающимися модулей ОБЖ.</w:t>
      </w:r>
    </w:p>
    <w:p w:rsidR="00CC1998" w:rsidRDefault="00CC1998">
      <w:pPr>
        <w:pStyle w:val="a3"/>
        <w:spacing w:line="276" w:lineRule="auto"/>
        <w:ind w:left="207" w:right="861" w:firstLine="708"/>
      </w:pPr>
    </w:p>
    <w:p w:rsidR="00CC1998" w:rsidRDefault="00CC1998">
      <w:pPr>
        <w:pStyle w:val="a3"/>
        <w:spacing w:line="276" w:lineRule="auto"/>
        <w:ind w:left="207" w:right="861" w:firstLine="708"/>
      </w:pPr>
      <w:r>
        <w:t>Рабочие программы курсов внеурочной деятельности оформлены приложением к ООП СОО МОУ «Дербишевская СОШ» и размещены на официальном сайте школы  по адресу:</w:t>
      </w:r>
    </w:p>
    <w:p w:rsidR="00CC1998" w:rsidRDefault="003A06F0">
      <w:pPr>
        <w:pStyle w:val="a3"/>
        <w:spacing w:line="276" w:lineRule="auto"/>
        <w:ind w:left="207" w:right="861" w:firstLine="708"/>
      </w:pPr>
      <w:hyperlink r:id="rId67" w:anchor="rabochie-programmy-vneurochnoj-deyatel-nosti-soo" w:history="1">
        <w:r w:rsidR="00CC1998" w:rsidRPr="00C359F7">
          <w:rPr>
            <w:rStyle w:val="a6"/>
          </w:rPr>
          <w:t>https://сошдербишева.рф/sveden/education#rabochie-programmy-vneurochnoj-deyatel-nosti-soo</w:t>
        </w:r>
      </w:hyperlink>
    </w:p>
    <w:p w:rsidR="00CC1998" w:rsidRDefault="00CC1998">
      <w:pPr>
        <w:pStyle w:val="a3"/>
        <w:spacing w:line="276" w:lineRule="auto"/>
        <w:ind w:left="207" w:right="861" w:firstLine="708"/>
      </w:pPr>
    </w:p>
    <w:p w:rsidR="00C36CF3" w:rsidRDefault="00C36CF3">
      <w:pPr>
        <w:pStyle w:val="a3"/>
        <w:spacing w:before="1"/>
        <w:ind w:left="0"/>
        <w:jc w:val="left"/>
        <w:rPr>
          <w:sz w:val="37"/>
        </w:rPr>
      </w:pPr>
    </w:p>
    <w:p w:rsidR="00CC1998" w:rsidRDefault="00CC1998">
      <w:pPr>
        <w:pStyle w:val="a3"/>
        <w:spacing w:before="1"/>
        <w:ind w:left="0"/>
        <w:jc w:val="left"/>
        <w:rPr>
          <w:sz w:val="37"/>
        </w:rPr>
      </w:pPr>
    </w:p>
    <w:p w:rsidR="00CC1998" w:rsidRDefault="00CC1998">
      <w:pPr>
        <w:pStyle w:val="a3"/>
        <w:spacing w:before="1"/>
        <w:ind w:left="0"/>
        <w:jc w:val="left"/>
        <w:rPr>
          <w:sz w:val="37"/>
        </w:rPr>
      </w:pPr>
    </w:p>
    <w:p w:rsidR="00C36CF3" w:rsidRDefault="001C1315" w:rsidP="00B46B77">
      <w:pPr>
        <w:pStyle w:val="1"/>
        <w:numPr>
          <w:ilvl w:val="1"/>
          <w:numId w:val="62"/>
        </w:numPr>
        <w:jc w:val="left"/>
      </w:pPr>
      <w:r>
        <w:t>Программа</w:t>
      </w:r>
      <w:r>
        <w:rPr>
          <w:spacing w:val="-3"/>
        </w:rPr>
        <w:t xml:space="preserve"> </w:t>
      </w:r>
      <w:r>
        <w:t>формирования</w:t>
      </w:r>
      <w:r>
        <w:rPr>
          <w:spacing w:val="-3"/>
        </w:rPr>
        <w:t xml:space="preserve"> </w:t>
      </w:r>
      <w:r>
        <w:t>универсальных</w:t>
      </w:r>
      <w:r>
        <w:rPr>
          <w:spacing w:val="-3"/>
        </w:rPr>
        <w:t xml:space="preserve"> </w:t>
      </w:r>
      <w:r>
        <w:t>учебных</w:t>
      </w:r>
      <w:r>
        <w:rPr>
          <w:spacing w:val="-3"/>
        </w:rPr>
        <w:t xml:space="preserve"> </w:t>
      </w:r>
      <w:r>
        <w:t>действий</w:t>
      </w:r>
    </w:p>
    <w:p w:rsidR="00C36CF3" w:rsidRDefault="00C36CF3">
      <w:pPr>
        <w:pStyle w:val="a3"/>
        <w:spacing w:before="1"/>
        <w:ind w:left="0"/>
        <w:jc w:val="left"/>
        <w:rPr>
          <w:b/>
          <w:sz w:val="31"/>
        </w:rPr>
      </w:pPr>
    </w:p>
    <w:p w:rsidR="00C36CF3" w:rsidRDefault="001C1315" w:rsidP="006D1DDA">
      <w:pPr>
        <w:pStyle w:val="a5"/>
        <w:tabs>
          <w:tab w:val="left" w:pos="1817"/>
        </w:tabs>
        <w:spacing w:before="1"/>
        <w:ind w:left="1816"/>
        <w:rPr>
          <w:b/>
          <w:sz w:val="24"/>
        </w:rPr>
      </w:pPr>
      <w:r>
        <w:rPr>
          <w:b/>
          <w:sz w:val="24"/>
        </w:rPr>
        <w:t>Целевой</w:t>
      </w:r>
      <w:r>
        <w:rPr>
          <w:b/>
          <w:spacing w:val="-2"/>
          <w:sz w:val="24"/>
        </w:rPr>
        <w:t xml:space="preserve"> </w:t>
      </w:r>
      <w:r>
        <w:rPr>
          <w:b/>
          <w:sz w:val="24"/>
        </w:rPr>
        <w:t>раздел.</w:t>
      </w:r>
    </w:p>
    <w:p w:rsidR="00C36CF3" w:rsidRDefault="001C1315">
      <w:pPr>
        <w:pStyle w:val="a3"/>
        <w:spacing w:before="38" w:line="276" w:lineRule="auto"/>
        <w:ind w:left="207" w:right="1109" w:firstLine="1128"/>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продолжается</w:t>
      </w:r>
      <w:r>
        <w:rPr>
          <w:spacing w:val="1"/>
        </w:rPr>
        <w:t xml:space="preserve"> </w:t>
      </w:r>
      <w:r>
        <w:t>формирование</w:t>
      </w:r>
      <w:r>
        <w:rPr>
          <w:spacing w:val="1"/>
        </w:rPr>
        <w:t xml:space="preserve"> </w:t>
      </w:r>
      <w:r>
        <w:t>универсальных учебных действий (далее – УУД), систематизированный комплекс которых</w:t>
      </w:r>
      <w:r>
        <w:rPr>
          <w:spacing w:val="1"/>
        </w:rPr>
        <w:t xml:space="preserve"> </w:t>
      </w:r>
      <w:r>
        <w:t>закреплен</w:t>
      </w:r>
      <w:r>
        <w:rPr>
          <w:spacing w:val="-1"/>
        </w:rPr>
        <w:t xml:space="preserve"> </w:t>
      </w:r>
      <w:r>
        <w:t>во</w:t>
      </w:r>
      <w:r>
        <w:rPr>
          <w:spacing w:val="-1"/>
        </w:rPr>
        <w:t xml:space="preserve"> </w:t>
      </w:r>
      <w:r>
        <w:t>ФГОС</w:t>
      </w:r>
      <w:r>
        <w:rPr>
          <w:spacing w:val="-1"/>
        </w:rPr>
        <w:t xml:space="preserve"> </w:t>
      </w:r>
      <w:r>
        <w:t>СОО.</w:t>
      </w:r>
    </w:p>
    <w:p w:rsidR="00C36CF3" w:rsidRDefault="000D015C">
      <w:pPr>
        <w:pStyle w:val="a3"/>
        <w:spacing w:before="76" w:line="276" w:lineRule="auto"/>
        <w:ind w:left="207" w:right="1109" w:firstLine="1068"/>
      </w:pPr>
      <w:r>
        <w:t xml:space="preserve">Формирование </w:t>
      </w:r>
      <w:r w:rsidR="001C1315">
        <w:t>системы УУД осуществляется с учетом возрастных особенностей</w:t>
      </w:r>
      <w:r w:rsidR="001C1315">
        <w:rPr>
          <w:spacing w:val="1"/>
        </w:rPr>
        <w:t xml:space="preserve"> </w:t>
      </w:r>
      <w:r w:rsidR="001C1315">
        <w:t>развития</w:t>
      </w:r>
      <w:r w:rsidR="001C1315">
        <w:rPr>
          <w:spacing w:val="1"/>
        </w:rPr>
        <w:t xml:space="preserve"> </w:t>
      </w:r>
      <w:r w:rsidR="001C1315">
        <w:t>личностной</w:t>
      </w:r>
      <w:r w:rsidR="001C1315">
        <w:rPr>
          <w:spacing w:val="1"/>
        </w:rPr>
        <w:t xml:space="preserve"> </w:t>
      </w:r>
      <w:r w:rsidR="001C1315">
        <w:t>и</w:t>
      </w:r>
      <w:r w:rsidR="001C1315">
        <w:rPr>
          <w:spacing w:val="1"/>
        </w:rPr>
        <w:t xml:space="preserve"> </w:t>
      </w:r>
      <w:r w:rsidR="001C1315">
        <w:t>познавательной</w:t>
      </w:r>
      <w:r w:rsidR="001C1315">
        <w:rPr>
          <w:spacing w:val="1"/>
        </w:rPr>
        <w:t xml:space="preserve"> </w:t>
      </w:r>
      <w:r w:rsidR="001C1315">
        <w:t>сфер</w:t>
      </w:r>
      <w:r w:rsidR="001C1315">
        <w:rPr>
          <w:spacing w:val="1"/>
        </w:rPr>
        <w:t xml:space="preserve"> </w:t>
      </w:r>
      <w:r w:rsidR="001C1315">
        <w:t>обучающихся.</w:t>
      </w:r>
      <w:r w:rsidR="001C1315">
        <w:rPr>
          <w:spacing w:val="1"/>
        </w:rPr>
        <w:t xml:space="preserve"> </w:t>
      </w:r>
      <w:r w:rsidR="001C1315">
        <w:t>УУД</w:t>
      </w:r>
      <w:r w:rsidR="001C1315">
        <w:rPr>
          <w:spacing w:val="1"/>
        </w:rPr>
        <w:t xml:space="preserve"> </w:t>
      </w:r>
      <w:r w:rsidR="001C1315">
        <w:t>целенаправленно</w:t>
      </w:r>
      <w:r w:rsidR="001C1315">
        <w:rPr>
          <w:spacing w:val="1"/>
        </w:rPr>
        <w:t xml:space="preserve"> </w:t>
      </w:r>
      <w:r w:rsidR="001C1315">
        <w:t>формируются</w:t>
      </w:r>
      <w:r w:rsidR="001C1315">
        <w:rPr>
          <w:spacing w:val="1"/>
        </w:rPr>
        <w:t xml:space="preserve"> </w:t>
      </w:r>
      <w:r w:rsidR="001C1315">
        <w:t>в</w:t>
      </w:r>
      <w:r w:rsidR="001C1315">
        <w:rPr>
          <w:spacing w:val="1"/>
        </w:rPr>
        <w:t xml:space="preserve"> </w:t>
      </w:r>
      <w:r w:rsidR="001C1315">
        <w:t>дошкольном,</w:t>
      </w:r>
      <w:r w:rsidR="001C1315">
        <w:rPr>
          <w:spacing w:val="1"/>
        </w:rPr>
        <w:t xml:space="preserve"> </w:t>
      </w:r>
      <w:r w:rsidR="001C1315">
        <w:t>младшем</w:t>
      </w:r>
      <w:r w:rsidR="001C1315">
        <w:rPr>
          <w:spacing w:val="1"/>
        </w:rPr>
        <w:t xml:space="preserve"> </w:t>
      </w:r>
      <w:r w:rsidR="001C1315">
        <w:t>школьном,</w:t>
      </w:r>
      <w:r w:rsidR="001C1315">
        <w:rPr>
          <w:spacing w:val="1"/>
        </w:rPr>
        <w:t xml:space="preserve"> </w:t>
      </w:r>
      <w:r w:rsidR="001C1315">
        <w:t>подростковом</w:t>
      </w:r>
      <w:r w:rsidR="001C1315">
        <w:rPr>
          <w:spacing w:val="1"/>
        </w:rPr>
        <w:t xml:space="preserve"> </w:t>
      </w:r>
      <w:r w:rsidR="001C1315">
        <w:t>возрастах</w:t>
      </w:r>
      <w:r w:rsidR="001C1315">
        <w:rPr>
          <w:spacing w:val="1"/>
        </w:rPr>
        <w:t xml:space="preserve"> </w:t>
      </w:r>
      <w:r w:rsidR="001C1315">
        <w:t>и</w:t>
      </w:r>
      <w:r w:rsidR="001C1315">
        <w:rPr>
          <w:spacing w:val="1"/>
        </w:rPr>
        <w:t xml:space="preserve"> </w:t>
      </w:r>
      <w:r w:rsidR="001C1315">
        <w:t>достигают</w:t>
      </w:r>
      <w:r w:rsidR="001C1315">
        <w:rPr>
          <w:spacing w:val="1"/>
        </w:rPr>
        <w:t xml:space="preserve"> </w:t>
      </w:r>
      <w:r w:rsidR="001C1315">
        <w:t>высокого уровня развития к моменту перехода обучающихся на уровень среднего общего</w:t>
      </w:r>
      <w:r w:rsidR="001C1315">
        <w:rPr>
          <w:spacing w:val="1"/>
        </w:rPr>
        <w:t xml:space="preserve"> </w:t>
      </w:r>
      <w:r w:rsidR="001C1315">
        <w:t>образования. Помимо возрастания сложности</w:t>
      </w:r>
      <w:r w:rsidR="001C1315">
        <w:rPr>
          <w:spacing w:val="1"/>
        </w:rPr>
        <w:t xml:space="preserve"> </w:t>
      </w:r>
      <w:r w:rsidR="001C1315">
        <w:t>выполняемых</w:t>
      </w:r>
      <w:r w:rsidR="001C1315">
        <w:rPr>
          <w:spacing w:val="1"/>
        </w:rPr>
        <w:t xml:space="preserve"> </w:t>
      </w:r>
      <w:r w:rsidR="001C1315">
        <w:t>действий повышается</w:t>
      </w:r>
      <w:r w:rsidR="001C1315">
        <w:rPr>
          <w:spacing w:val="60"/>
        </w:rPr>
        <w:t xml:space="preserve"> </w:t>
      </w:r>
      <w:r w:rsidR="001C1315">
        <w:t>уровень</w:t>
      </w:r>
      <w:r w:rsidR="001C1315">
        <w:rPr>
          <w:spacing w:val="1"/>
        </w:rPr>
        <w:t xml:space="preserve"> </w:t>
      </w:r>
      <w:r w:rsidR="001C1315">
        <w:t>их</w:t>
      </w:r>
      <w:r w:rsidR="001C1315">
        <w:rPr>
          <w:spacing w:val="1"/>
        </w:rPr>
        <w:t xml:space="preserve"> </w:t>
      </w:r>
      <w:r w:rsidR="001C1315">
        <w:t>рефлексивности</w:t>
      </w:r>
      <w:r w:rsidR="001C1315">
        <w:rPr>
          <w:spacing w:val="1"/>
        </w:rPr>
        <w:t xml:space="preserve"> </w:t>
      </w:r>
      <w:r w:rsidR="001C1315">
        <w:t>(осознанности).</w:t>
      </w:r>
      <w:r w:rsidR="001C1315">
        <w:rPr>
          <w:spacing w:val="1"/>
        </w:rPr>
        <w:t xml:space="preserve"> </w:t>
      </w:r>
      <w:r w:rsidR="001C1315">
        <w:t>Именно</w:t>
      </w:r>
      <w:r w:rsidR="001C1315">
        <w:rPr>
          <w:spacing w:val="1"/>
        </w:rPr>
        <w:t xml:space="preserve"> </w:t>
      </w:r>
      <w:r w:rsidR="001C1315">
        <w:t>переход</w:t>
      </w:r>
      <w:r w:rsidR="001C1315">
        <w:rPr>
          <w:spacing w:val="1"/>
        </w:rPr>
        <w:t xml:space="preserve"> </w:t>
      </w:r>
      <w:r w:rsidR="001C1315">
        <w:t>на</w:t>
      </w:r>
      <w:r w:rsidR="001C1315">
        <w:rPr>
          <w:spacing w:val="1"/>
        </w:rPr>
        <w:t xml:space="preserve"> </w:t>
      </w:r>
      <w:r w:rsidR="001C1315">
        <w:t>качественно</w:t>
      </w:r>
      <w:r w:rsidR="001C1315">
        <w:rPr>
          <w:spacing w:val="1"/>
        </w:rPr>
        <w:t xml:space="preserve"> </w:t>
      </w:r>
      <w:r w:rsidR="001C1315">
        <w:t>новый</w:t>
      </w:r>
      <w:r w:rsidR="001C1315">
        <w:rPr>
          <w:spacing w:val="1"/>
        </w:rPr>
        <w:t xml:space="preserve"> </w:t>
      </w:r>
      <w:r w:rsidR="001C1315">
        <w:t>уровень</w:t>
      </w:r>
      <w:r w:rsidR="001C1315">
        <w:rPr>
          <w:spacing w:val="1"/>
        </w:rPr>
        <w:t xml:space="preserve"> </w:t>
      </w:r>
      <w:r w:rsidR="001C1315">
        <w:t>рефлексии выделяет старший школьный возраст как особенный этап в становлении УУД.</w:t>
      </w:r>
      <w:r w:rsidR="001C1315">
        <w:rPr>
          <w:spacing w:val="1"/>
        </w:rPr>
        <w:t xml:space="preserve"> </w:t>
      </w:r>
      <w:r w:rsidR="001C1315">
        <w:t>УУД в процессе взросления из средства успешности решения предметных задач постепенно</w:t>
      </w:r>
      <w:r w:rsidR="001C1315">
        <w:rPr>
          <w:spacing w:val="1"/>
        </w:rPr>
        <w:t xml:space="preserve"> </w:t>
      </w:r>
      <w:r w:rsidR="001C1315">
        <w:t>превращаются в объект рассмотрения, анализа. Развивается также способность осуществлять</w:t>
      </w:r>
      <w:r w:rsidR="001C1315">
        <w:rPr>
          <w:spacing w:val="1"/>
        </w:rPr>
        <w:t xml:space="preserve"> </w:t>
      </w:r>
      <w:r w:rsidR="001C1315">
        <w:t>широкий перенос сформированных УУД на внеучебные ситуации. Выработанные на базе</w:t>
      </w:r>
      <w:r w:rsidR="001C1315">
        <w:rPr>
          <w:spacing w:val="1"/>
        </w:rPr>
        <w:t xml:space="preserve"> </w:t>
      </w:r>
      <w:r w:rsidR="001C1315">
        <w:t>предметного</w:t>
      </w:r>
      <w:r w:rsidR="001C1315">
        <w:rPr>
          <w:spacing w:val="1"/>
        </w:rPr>
        <w:t xml:space="preserve"> </w:t>
      </w:r>
      <w:r w:rsidR="001C1315">
        <w:t>обучения</w:t>
      </w:r>
      <w:r w:rsidR="001C1315">
        <w:rPr>
          <w:spacing w:val="1"/>
        </w:rPr>
        <w:t xml:space="preserve"> </w:t>
      </w:r>
      <w:r w:rsidR="001C1315">
        <w:t>и</w:t>
      </w:r>
      <w:r w:rsidR="001C1315">
        <w:rPr>
          <w:spacing w:val="1"/>
        </w:rPr>
        <w:t xml:space="preserve"> </w:t>
      </w:r>
      <w:r w:rsidR="001C1315">
        <w:t>отрефлексированные,</w:t>
      </w:r>
      <w:r w:rsidR="001C1315">
        <w:rPr>
          <w:spacing w:val="1"/>
        </w:rPr>
        <w:t xml:space="preserve"> </w:t>
      </w:r>
      <w:r w:rsidR="001C1315">
        <w:t>УУД</w:t>
      </w:r>
      <w:r w:rsidR="001C1315">
        <w:rPr>
          <w:spacing w:val="1"/>
        </w:rPr>
        <w:t xml:space="preserve"> </w:t>
      </w:r>
      <w:r w:rsidR="001C1315">
        <w:t>начинают</w:t>
      </w:r>
      <w:r w:rsidR="001C1315">
        <w:rPr>
          <w:spacing w:val="1"/>
        </w:rPr>
        <w:t xml:space="preserve"> </w:t>
      </w:r>
      <w:r w:rsidR="001C1315">
        <w:t>использоваться</w:t>
      </w:r>
      <w:r w:rsidR="001C1315">
        <w:rPr>
          <w:spacing w:val="1"/>
        </w:rPr>
        <w:t xml:space="preserve"> </w:t>
      </w:r>
      <w:r w:rsidR="001C1315">
        <w:t>как</w:t>
      </w:r>
      <w:r w:rsidR="001C1315">
        <w:rPr>
          <w:spacing w:val="1"/>
        </w:rPr>
        <w:t xml:space="preserve"> </w:t>
      </w:r>
      <w:r w:rsidR="001C1315">
        <w:t>универсальные</w:t>
      </w:r>
      <w:r w:rsidR="001C1315">
        <w:rPr>
          <w:spacing w:val="-3"/>
        </w:rPr>
        <w:t xml:space="preserve"> </w:t>
      </w:r>
      <w:r w:rsidR="001C1315">
        <w:t>в</w:t>
      </w:r>
      <w:r w:rsidR="001C1315">
        <w:rPr>
          <w:spacing w:val="-1"/>
        </w:rPr>
        <w:t xml:space="preserve"> </w:t>
      </w:r>
      <w:r w:rsidR="001C1315">
        <w:t>различных</w:t>
      </w:r>
      <w:r w:rsidR="001C1315">
        <w:rPr>
          <w:spacing w:val="1"/>
        </w:rPr>
        <w:t xml:space="preserve"> </w:t>
      </w:r>
      <w:r w:rsidR="001C1315">
        <w:t>жизненных</w:t>
      </w:r>
      <w:r w:rsidR="001C1315">
        <w:rPr>
          <w:spacing w:val="1"/>
        </w:rPr>
        <w:t xml:space="preserve"> </w:t>
      </w:r>
      <w:r w:rsidR="001C1315">
        <w:t>контекстах.</w:t>
      </w:r>
    </w:p>
    <w:p w:rsidR="00C36CF3" w:rsidRDefault="001C1315">
      <w:pPr>
        <w:pStyle w:val="a3"/>
        <w:spacing w:before="2" w:line="276" w:lineRule="auto"/>
        <w:ind w:left="207" w:right="1107" w:firstLine="1128"/>
      </w:pPr>
      <w:r>
        <w:t>На уровне среднего общего образования регулятивные действия должны прирасти</w:t>
      </w:r>
      <w:r>
        <w:rPr>
          <w:spacing w:val="-57"/>
        </w:rPr>
        <w:t xml:space="preserve"> </w:t>
      </w:r>
      <w:r>
        <w:t>за</w:t>
      </w:r>
      <w:r>
        <w:rPr>
          <w:spacing w:val="1"/>
        </w:rPr>
        <w:t xml:space="preserve"> </w:t>
      </w:r>
      <w:r>
        <w:t>счет</w:t>
      </w:r>
      <w:r>
        <w:rPr>
          <w:spacing w:val="1"/>
        </w:rPr>
        <w:t xml:space="preserve"> </w:t>
      </w:r>
      <w:r>
        <w:t>умения</w:t>
      </w:r>
      <w:r>
        <w:rPr>
          <w:spacing w:val="1"/>
        </w:rPr>
        <w:t xml:space="preserve"> </w:t>
      </w:r>
      <w:r>
        <w:t>выбирать</w:t>
      </w:r>
      <w:r>
        <w:rPr>
          <w:spacing w:val="1"/>
        </w:rPr>
        <w:t xml:space="preserve"> </w:t>
      </w:r>
      <w:r>
        <w:t>успешные</w:t>
      </w:r>
      <w:r>
        <w:rPr>
          <w:spacing w:val="1"/>
        </w:rPr>
        <w:t xml:space="preserve"> </w:t>
      </w:r>
      <w:r>
        <w:t>стратегии</w:t>
      </w:r>
      <w:r>
        <w:rPr>
          <w:spacing w:val="1"/>
        </w:rPr>
        <w:t xml:space="preserve"> </w:t>
      </w:r>
      <w:r>
        <w:t>в</w:t>
      </w:r>
      <w:r>
        <w:rPr>
          <w:spacing w:val="1"/>
        </w:rPr>
        <w:t xml:space="preserve"> </w:t>
      </w:r>
      <w:r>
        <w:t>трудных</w:t>
      </w:r>
      <w:r>
        <w:rPr>
          <w:spacing w:val="1"/>
        </w:rPr>
        <w:t xml:space="preserve"> </w:t>
      </w:r>
      <w:r>
        <w:t>ситуациях,</w:t>
      </w:r>
      <w:r>
        <w:rPr>
          <w:spacing w:val="1"/>
        </w:rPr>
        <w:t xml:space="preserve"> </w:t>
      </w:r>
      <w:r>
        <w:t>в</w:t>
      </w:r>
      <w:r>
        <w:rPr>
          <w:spacing w:val="1"/>
        </w:rPr>
        <w:t xml:space="preserve"> </w:t>
      </w:r>
      <w:r>
        <w:t>конечном</w:t>
      </w:r>
      <w:r>
        <w:rPr>
          <w:spacing w:val="1"/>
        </w:rPr>
        <w:t xml:space="preserve"> </w:t>
      </w:r>
      <w:r>
        <w:t>счете,</w:t>
      </w:r>
      <w:r>
        <w:rPr>
          <w:spacing w:val="1"/>
        </w:rPr>
        <w:t xml:space="preserve"> </w:t>
      </w:r>
      <w:r>
        <w:t>управлять</w:t>
      </w:r>
      <w:r>
        <w:rPr>
          <w:spacing w:val="1"/>
        </w:rPr>
        <w:t xml:space="preserve"> </w:t>
      </w:r>
      <w:r>
        <w:t>своей</w:t>
      </w:r>
      <w:r>
        <w:rPr>
          <w:spacing w:val="1"/>
        </w:rPr>
        <w:t xml:space="preserve"> </w:t>
      </w:r>
      <w:r>
        <w:t>деятельностью</w:t>
      </w:r>
      <w:r>
        <w:rPr>
          <w:spacing w:val="1"/>
        </w:rPr>
        <w:t xml:space="preserve"> </w:t>
      </w:r>
      <w:r>
        <w:t>в</w:t>
      </w:r>
      <w:r>
        <w:rPr>
          <w:spacing w:val="1"/>
        </w:rPr>
        <w:t xml:space="preserve"> </w:t>
      </w:r>
      <w:r>
        <w:t>открытом</w:t>
      </w:r>
      <w:r>
        <w:rPr>
          <w:spacing w:val="1"/>
        </w:rPr>
        <w:t xml:space="preserve"> </w:t>
      </w:r>
      <w:r>
        <w:t>образовательном</w:t>
      </w:r>
      <w:r>
        <w:rPr>
          <w:spacing w:val="1"/>
        </w:rPr>
        <w:t xml:space="preserve"> </w:t>
      </w:r>
      <w:r>
        <w:t>пространстве.</w:t>
      </w:r>
      <w:r>
        <w:rPr>
          <w:spacing w:val="1"/>
        </w:rPr>
        <w:t xml:space="preserve"> </w:t>
      </w:r>
      <w:r>
        <w:t>Развитие</w:t>
      </w:r>
      <w:r>
        <w:rPr>
          <w:spacing w:val="1"/>
        </w:rPr>
        <w:t xml:space="preserve"> </w:t>
      </w:r>
      <w:r>
        <w:t>регулятивных</w:t>
      </w:r>
      <w:r>
        <w:rPr>
          <w:spacing w:val="1"/>
        </w:rPr>
        <w:t xml:space="preserve"> </w:t>
      </w:r>
      <w:r>
        <w:t>действий</w:t>
      </w:r>
      <w:r>
        <w:rPr>
          <w:spacing w:val="1"/>
        </w:rPr>
        <w:t xml:space="preserve"> </w:t>
      </w:r>
      <w:r>
        <w:t>тесно</w:t>
      </w:r>
      <w:r>
        <w:rPr>
          <w:spacing w:val="1"/>
        </w:rPr>
        <w:t xml:space="preserve"> </w:t>
      </w:r>
      <w:r>
        <w:t>переплетается</w:t>
      </w:r>
      <w:r>
        <w:rPr>
          <w:spacing w:val="1"/>
        </w:rPr>
        <w:t xml:space="preserve"> </w:t>
      </w:r>
      <w:r>
        <w:t>с</w:t>
      </w:r>
      <w:r>
        <w:rPr>
          <w:spacing w:val="1"/>
        </w:rPr>
        <w:t xml:space="preserve"> </w:t>
      </w:r>
      <w:r>
        <w:t>развитием</w:t>
      </w:r>
      <w:r>
        <w:rPr>
          <w:spacing w:val="1"/>
        </w:rPr>
        <w:t xml:space="preserve"> </w:t>
      </w:r>
      <w:r>
        <w:t>коммуникативных</w:t>
      </w:r>
      <w:r>
        <w:rPr>
          <w:spacing w:val="1"/>
        </w:rPr>
        <w:t xml:space="preserve"> </w:t>
      </w:r>
      <w:r>
        <w:t>УУД.</w:t>
      </w:r>
      <w:r>
        <w:rPr>
          <w:spacing w:val="1"/>
        </w:rPr>
        <w:t xml:space="preserve"> </w:t>
      </w:r>
      <w:r>
        <w:t>Обучающиеся</w:t>
      </w:r>
      <w:r>
        <w:rPr>
          <w:spacing w:val="1"/>
        </w:rPr>
        <w:t xml:space="preserve"> </w:t>
      </w:r>
      <w:r>
        <w:t>осознанно</w:t>
      </w:r>
      <w:r>
        <w:rPr>
          <w:spacing w:val="1"/>
        </w:rPr>
        <w:t xml:space="preserve"> </w:t>
      </w:r>
      <w:r>
        <w:t>используют</w:t>
      </w:r>
      <w:r>
        <w:rPr>
          <w:spacing w:val="1"/>
        </w:rPr>
        <w:t xml:space="preserve"> </w:t>
      </w:r>
      <w:r>
        <w:t>коллективно-распределенную</w:t>
      </w:r>
      <w:r>
        <w:rPr>
          <w:spacing w:val="1"/>
        </w:rPr>
        <w:t xml:space="preserve"> </w:t>
      </w:r>
      <w:r>
        <w:t>деятельность</w:t>
      </w:r>
      <w:r>
        <w:rPr>
          <w:spacing w:val="1"/>
        </w:rPr>
        <w:t xml:space="preserve"> </w:t>
      </w:r>
      <w:r>
        <w:t>для</w:t>
      </w:r>
      <w:r>
        <w:rPr>
          <w:spacing w:val="1"/>
        </w:rPr>
        <w:t xml:space="preserve"> </w:t>
      </w:r>
      <w:r>
        <w:t>решения</w:t>
      </w:r>
      <w:r>
        <w:rPr>
          <w:spacing w:val="1"/>
        </w:rPr>
        <w:t xml:space="preserve"> </w:t>
      </w:r>
      <w:r>
        <w:t>разноплановых</w:t>
      </w:r>
      <w:r>
        <w:rPr>
          <w:spacing w:val="1"/>
        </w:rPr>
        <w:t xml:space="preserve"> </w:t>
      </w:r>
      <w:r>
        <w:t>учебных,</w:t>
      </w:r>
      <w:r>
        <w:rPr>
          <w:spacing w:val="1"/>
        </w:rPr>
        <w:t xml:space="preserve"> </w:t>
      </w:r>
      <w:r>
        <w:t>познавательных,</w:t>
      </w:r>
      <w:r>
        <w:rPr>
          <w:spacing w:val="1"/>
        </w:rPr>
        <w:t xml:space="preserve"> </w:t>
      </w:r>
      <w:r>
        <w:t>исследовательских,</w:t>
      </w:r>
      <w:r>
        <w:rPr>
          <w:spacing w:val="1"/>
        </w:rPr>
        <w:t xml:space="preserve"> </w:t>
      </w:r>
      <w:r>
        <w:t>проектных,</w:t>
      </w:r>
      <w:r>
        <w:rPr>
          <w:spacing w:val="1"/>
        </w:rPr>
        <w:t xml:space="preserve"> </w:t>
      </w:r>
      <w:r>
        <w:t>профессиональных задач, для эффективного разрешения конфликтов. Старший школьный</w:t>
      </w:r>
      <w:r>
        <w:rPr>
          <w:spacing w:val="1"/>
        </w:rPr>
        <w:t xml:space="preserve"> </w:t>
      </w:r>
      <w:r>
        <w:t>возраст является ключевым для развития познавательных УУД и формирования собственной</w:t>
      </w:r>
      <w:r>
        <w:rPr>
          <w:spacing w:val="1"/>
        </w:rPr>
        <w:t xml:space="preserve"> </w:t>
      </w:r>
      <w:r>
        <w:t>образовательной</w:t>
      </w:r>
      <w:r>
        <w:rPr>
          <w:spacing w:val="1"/>
        </w:rPr>
        <w:t xml:space="preserve"> </w:t>
      </w:r>
      <w:r>
        <w:t>стратегии.</w:t>
      </w:r>
      <w:r>
        <w:rPr>
          <w:spacing w:val="1"/>
        </w:rPr>
        <w:t xml:space="preserve"> </w:t>
      </w:r>
      <w:r>
        <w:t>Появляется</w:t>
      </w:r>
      <w:r>
        <w:rPr>
          <w:spacing w:val="1"/>
        </w:rPr>
        <w:t xml:space="preserve"> </w:t>
      </w:r>
      <w:r>
        <w:t>сознательное</w:t>
      </w:r>
      <w:r>
        <w:rPr>
          <w:spacing w:val="1"/>
        </w:rPr>
        <w:t xml:space="preserve"> </w:t>
      </w:r>
      <w:r>
        <w:t>и</w:t>
      </w:r>
      <w:r>
        <w:rPr>
          <w:spacing w:val="1"/>
        </w:rPr>
        <w:t xml:space="preserve"> </w:t>
      </w:r>
      <w:r>
        <w:t>развернутое</w:t>
      </w:r>
      <w:r>
        <w:rPr>
          <w:spacing w:val="1"/>
        </w:rPr>
        <w:t xml:space="preserve"> </w:t>
      </w:r>
      <w:r>
        <w:t>формирование</w:t>
      </w:r>
      <w:r>
        <w:rPr>
          <w:spacing w:val="-57"/>
        </w:rPr>
        <w:t xml:space="preserve"> </w:t>
      </w:r>
      <w:r>
        <w:t>образовательного</w:t>
      </w:r>
      <w:r>
        <w:rPr>
          <w:spacing w:val="1"/>
        </w:rPr>
        <w:t xml:space="preserve"> </w:t>
      </w:r>
      <w:r>
        <w:t>запроса.</w:t>
      </w:r>
      <w:r>
        <w:rPr>
          <w:spacing w:val="1"/>
        </w:rPr>
        <w:t xml:space="preserve"> </w:t>
      </w:r>
      <w:r>
        <w:t>Это</w:t>
      </w:r>
      <w:r>
        <w:rPr>
          <w:spacing w:val="1"/>
        </w:rPr>
        <w:t xml:space="preserve"> </w:t>
      </w:r>
      <w:r>
        <w:t>особенно</w:t>
      </w:r>
      <w:r>
        <w:rPr>
          <w:spacing w:val="1"/>
        </w:rPr>
        <w:t xml:space="preserve"> </w:t>
      </w:r>
      <w:r>
        <w:t>важно</w:t>
      </w:r>
      <w:r>
        <w:rPr>
          <w:spacing w:val="1"/>
        </w:rPr>
        <w:t xml:space="preserve"> </w:t>
      </w:r>
      <w:r>
        <w:t>с</w:t>
      </w:r>
      <w:r>
        <w:rPr>
          <w:spacing w:val="1"/>
        </w:rPr>
        <w:t xml:space="preserve"> </w:t>
      </w:r>
      <w:r>
        <w:t>учетом</w:t>
      </w:r>
      <w:r>
        <w:rPr>
          <w:spacing w:val="1"/>
        </w:rPr>
        <w:t xml:space="preserve"> </w:t>
      </w:r>
      <w:r>
        <w:t>повышения</w:t>
      </w:r>
      <w:r>
        <w:rPr>
          <w:spacing w:val="1"/>
        </w:rPr>
        <w:t xml:space="preserve"> </w:t>
      </w:r>
      <w:r>
        <w:t>вариативности</w:t>
      </w:r>
      <w:r>
        <w:rPr>
          <w:spacing w:val="60"/>
        </w:rPr>
        <w:t xml:space="preserve"> </w:t>
      </w:r>
      <w:r>
        <w:t>на</w:t>
      </w:r>
      <w:r>
        <w:rPr>
          <w:spacing w:val="1"/>
        </w:rPr>
        <w:t xml:space="preserve"> </w:t>
      </w:r>
      <w:r>
        <w:t>уровне среднего общего образования, когда обучающийся оказывается в ситуации выбора</w:t>
      </w:r>
      <w:r>
        <w:rPr>
          <w:spacing w:val="1"/>
        </w:rPr>
        <w:t xml:space="preserve"> </w:t>
      </w:r>
      <w:r>
        <w:t>уровня</w:t>
      </w:r>
      <w:r>
        <w:rPr>
          <w:spacing w:val="-1"/>
        </w:rPr>
        <w:t xml:space="preserve"> </w:t>
      </w:r>
      <w:r>
        <w:t>изучения</w:t>
      </w:r>
      <w:r>
        <w:rPr>
          <w:spacing w:val="-1"/>
        </w:rPr>
        <w:t xml:space="preserve"> </w:t>
      </w:r>
      <w:r>
        <w:t>предметов, профиля</w:t>
      </w:r>
      <w:r>
        <w:rPr>
          <w:spacing w:val="-2"/>
        </w:rPr>
        <w:t xml:space="preserve"> </w:t>
      </w:r>
      <w:r>
        <w:t>и</w:t>
      </w:r>
      <w:r>
        <w:rPr>
          <w:spacing w:val="-2"/>
        </w:rPr>
        <w:t xml:space="preserve"> </w:t>
      </w:r>
      <w:r>
        <w:t>подготовки к выбору</w:t>
      </w:r>
      <w:r>
        <w:rPr>
          <w:spacing w:val="-9"/>
        </w:rPr>
        <w:t xml:space="preserve"> </w:t>
      </w:r>
      <w:r>
        <w:t>будущей</w:t>
      </w:r>
      <w:r>
        <w:rPr>
          <w:spacing w:val="3"/>
        </w:rPr>
        <w:t xml:space="preserve"> </w:t>
      </w:r>
      <w:r>
        <w:t>профессии.</w:t>
      </w:r>
    </w:p>
    <w:p w:rsidR="00C36CF3" w:rsidRDefault="001C1315">
      <w:pPr>
        <w:pStyle w:val="a3"/>
        <w:spacing w:line="276" w:lineRule="auto"/>
        <w:ind w:left="207" w:right="1109" w:firstLine="1128"/>
      </w:pPr>
      <w:r>
        <w:t>Программа</w:t>
      </w:r>
      <w:r>
        <w:rPr>
          <w:spacing w:val="1"/>
        </w:rPr>
        <w:t xml:space="preserve"> </w:t>
      </w:r>
      <w:r>
        <w:t>развития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повышение</w:t>
      </w:r>
      <w:r>
        <w:rPr>
          <w:spacing w:val="1"/>
        </w:rPr>
        <w:t xml:space="preserve"> </w:t>
      </w:r>
      <w:r>
        <w:t>эффективности</w:t>
      </w:r>
      <w:r>
        <w:rPr>
          <w:spacing w:val="1"/>
        </w:rPr>
        <w:t xml:space="preserve"> </w:t>
      </w:r>
      <w:r>
        <w:t>освоения</w:t>
      </w:r>
      <w:r>
        <w:rPr>
          <w:spacing w:val="-57"/>
        </w:rPr>
        <w:t xml:space="preserve"> </w:t>
      </w:r>
      <w:r>
        <w:t>обучающимися основной образовательной программы, а также усвоение знаний и учебных</w:t>
      </w:r>
      <w:r>
        <w:rPr>
          <w:spacing w:val="1"/>
        </w:rPr>
        <w:t xml:space="preserve"> </w:t>
      </w:r>
      <w:r>
        <w:t>действий;</w:t>
      </w:r>
      <w:r>
        <w:rPr>
          <w:spacing w:val="1"/>
        </w:rPr>
        <w:t xml:space="preserve"> </w:t>
      </w:r>
      <w:r>
        <w:t>формирование</w:t>
      </w:r>
      <w:r>
        <w:rPr>
          <w:spacing w:val="1"/>
        </w:rPr>
        <w:t xml:space="preserve"> </w:t>
      </w:r>
      <w:r>
        <w:t>у обучающихся</w:t>
      </w:r>
      <w:r>
        <w:rPr>
          <w:spacing w:val="1"/>
        </w:rPr>
        <w:t xml:space="preserve"> </w:t>
      </w:r>
      <w:r>
        <w:t>системных</w:t>
      </w:r>
      <w:r>
        <w:rPr>
          <w:spacing w:val="1"/>
        </w:rPr>
        <w:t xml:space="preserve"> </w:t>
      </w:r>
      <w:r>
        <w:t>представлений</w:t>
      </w:r>
      <w:r>
        <w:rPr>
          <w:spacing w:val="1"/>
        </w:rPr>
        <w:t xml:space="preserve"> </w:t>
      </w:r>
      <w:r>
        <w:t>и</w:t>
      </w:r>
      <w:r>
        <w:rPr>
          <w:spacing w:val="1"/>
        </w:rPr>
        <w:t xml:space="preserve"> </w:t>
      </w:r>
      <w:r>
        <w:t>опыта</w:t>
      </w:r>
      <w:r>
        <w:rPr>
          <w:spacing w:val="1"/>
        </w:rPr>
        <w:t xml:space="preserve"> </w:t>
      </w:r>
      <w:r>
        <w:t>применения</w:t>
      </w:r>
      <w:r>
        <w:rPr>
          <w:spacing w:val="1"/>
        </w:rPr>
        <w:t xml:space="preserve"> </w:t>
      </w:r>
      <w:r>
        <w:t>методов,</w:t>
      </w:r>
      <w:r>
        <w:rPr>
          <w:spacing w:val="1"/>
        </w:rPr>
        <w:t xml:space="preserve"> </w:t>
      </w:r>
      <w:r>
        <w:t>технологий</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r>
        <w:rPr>
          <w:spacing w:val="-2"/>
        </w:rPr>
        <w:t xml:space="preserve"> </w:t>
      </w:r>
      <w:r>
        <w:t>для</w:t>
      </w:r>
      <w:r>
        <w:rPr>
          <w:spacing w:val="-1"/>
        </w:rPr>
        <w:t xml:space="preserve"> </w:t>
      </w:r>
      <w:r>
        <w:t>достижения</w:t>
      </w:r>
      <w:r>
        <w:rPr>
          <w:spacing w:val="-2"/>
        </w:rPr>
        <w:t xml:space="preserve"> </w:t>
      </w:r>
      <w:r>
        <w:t>практико-ориентированных</w:t>
      </w:r>
      <w:r>
        <w:rPr>
          <w:spacing w:val="1"/>
        </w:rPr>
        <w:t xml:space="preserve"> </w:t>
      </w:r>
      <w:r>
        <w:t>результатов образования.</w:t>
      </w:r>
    </w:p>
    <w:p w:rsidR="00C36CF3" w:rsidRDefault="001C1315">
      <w:pPr>
        <w:pStyle w:val="a3"/>
        <w:spacing w:line="276" w:lineRule="exact"/>
        <w:ind w:left="1336"/>
      </w:pPr>
      <w:r>
        <w:t>Программа</w:t>
      </w:r>
      <w:r>
        <w:rPr>
          <w:spacing w:val="-5"/>
        </w:rPr>
        <w:t xml:space="preserve"> </w:t>
      </w:r>
      <w:r>
        <w:t>формирования</w:t>
      </w:r>
      <w:r>
        <w:rPr>
          <w:spacing w:val="-3"/>
        </w:rPr>
        <w:t xml:space="preserve"> </w:t>
      </w:r>
      <w:r>
        <w:t>УУД</w:t>
      </w:r>
      <w:r>
        <w:rPr>
          <w:spacing w:val="-5"/>
        </w:rPr>
        <w:t xml:space="preserve"> </w:t>
      </w:r>
      <w:r>
        <w:t>призвана</w:t>
      </w:r>
      <w:r>
        <w:rPr>
          <w:spacing w:val="-4"/>
        </w:rPr>
        <w:t xml:space="preserve"> </w:t>
      </w:r>
      <w:r>
        <w:t>обеспечить:</w:t>
      </w:r>
    </w:p>
    <w:p w:rsidR="00C36CF3" w:rsidRDefault="001C1315" w:rsidP="00B46B77">
      <w:pPr>
        <w:pStyle w:val="a5"/>
        <w:numPr>
          <w:ilvl w:val="0"/>
          <w:numId w:val="13"/>
        </w:numPr>
        <w:tabs>
          <w:tab w:val="left" w:pos="1630"/>
        </w:tabs>
        <w:spacing w:before="44" w:line="276" w:lineRule="auto"/>
        <w:ind w:right="1108" w:firstLine="707"/>
        <w:rPr>
          <w:sz w:val="24"/>
        </w:rPr>
      </w:pPr>
      <w:r>
        <w:rPr>
          <w:sz w:val="24"/>
        </w:rPr>
        <w:t>развитие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самопознанию,</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самоопределению;</w:t>
      </w:r>
      <w:r>
        <w:rPr>
          <w:spacing w:val="1"/>
          <w:sz w:val="24"/>
        </w:rPr>
        <w:t xml:space="preserve"> </w:t>
      </w:r>
      <w:r>
        <w:rPr>
          <w:sz w:val="24"/>
        </w:rPr>
        <w:t>формирование</w:t>
      </w:r>
      <w:r>
        <w:rPr>
          <w:spacing w:val="1"/>
          <w:sz w:val="24"/>
        </w:rPr>
        <w:t xml:space="preserve"> </w:t>
      </w:r>
      <w:r>
        <w:rPr>
          <w:sz w:val="24"/>
        </w:rPr>
        <w:t>личностных</w:t>
      </w:r>
      <w:r>
        <w:rPr>
          <w:spacing w:val="1"/>
          <w:sz w:val="24"/>
        </w:rPr>
        <w:t xml:space="preserve"> </w:t>
      </w:r>
      <w:r>
        <w:rPr>
          <w:sz w:val="24"/>
        </w:rPr>
        <w:t>ценностно-смысловых</w:t>
      </w:r>
      <w:r>
        <w:rPr>
          <w:spacing w:val="1"/>
          <w:sz w:val="24"/>
        </w:rPr>
        <w:t xml:space="preserve"> </w:t>
      </w:r>
      <w:r>
        <w:rPr>
          <w:sz w:val="24"/>
        </w:rPr>
        <w:t>ориентиров</w:t>
      </w:r>
      <w:r>
        <w:rPr>
          <w:spacing w:val="1"/>
          <w:sz w:val="24"/>
        </w:rPr>
        <w:t xml:space="preserve"> </w:t>
      </w:r>
      <w:r>
        <w:rPr>
          <w:sz w:val="24"/>
        </w:rPr>
        <w:t>и</w:t>
      </w:r>
      <w:r>
        <w:rPr>
          <w:spacing w:val="1"/>
          <w:sz w:val="24"/>
        </w:rPr>
        <w:t xml:space="preserve"> </w:t>
      </w:r>
      <w:r>
        <w:rPr>
          <w:sz w:val="24"/>
        </w:rPr>
        <w:t>установок,</w:t>
      </w:r>
      <w:r>
        <w:rPr>
          <w:spacing w:val="-1"/>
          <w:sz w:val="24"/>
        </w:rPr>
        <w:t xml:space="preserve"> </w:t>
      </w:r>
      <w:r>
        <w:rPr>
          <w:sz w:val="24"/>
        </w:rPr>
        <w:t>системы</w:t>
      </w:r>
      <w:r>
        <w:rPr>
          <w:spacing w:val="-1"/>
          <w:sz w:val="24"/>
        </w:rPr>
        <w:t xml:space="preserve"> </w:t>
      </w:r>
      <w:r>
        <w:rPr>
          <w:sz w:val="24"/>
        </w:rPr>
        <w:t>значимых социальных</w:t>
      </w:r>
      <w:r>
        <w:rPr>
          <w:spacing w:val="1"/>
          <w:sz w:val="24"/>
        </w:rPr>
        <w:t xml:space="preserve"> </w:t>
      </w:r>
      <w:r>
        <w:rPr>
          <w:sz w:val="24"/>
        </w:rPr>
        <w:t>и</w:t>
      </w:r>
      <w:r>
        <w:rPr>
          <w:spacing w:val="-1"/>
          <w:sz w:val="24"/>
        </w:rPr>
        <w:t xml:space="preserve"> </w:t>
      </w:r>
      <w:r>
        <w:rPr>
          <w:sz w:val="24"/>
        </w:rPr>
        <w:t>межличностных отношений;</w:t>
      </w:r>
    </w:p>
    <w:p w:rsidR="00C36CF3" w:rsidRDefault="001C1315" w:rsidP="00B46B77">
      <w:pPr>
        <w:pStyle w:val="a5"/>
        <w:numPr>
          <w:ilvl w:val="0"/>
          <w:numId w:val="13"/>
        </w:numPr>
        <w:tabs>
          <w:tab w:val="left" w:pos="1630"/>
        </w:tabs>
        <w:spacing w:line="276" w:lineRule="auto"/>
        <w:ind w:right="1110" w:firstLine="707"/>
        <w:rPr>
          <w:sz w:val="24"/>
        </w:rPr>
      </w:pPr>
      <w:r>
        <w:rPr>
          <w:sz w:val="24"/>
        </w:rPr>
        <w:t>формирование</w:t>
      </w:r>
      <w:r>
        <w:rPr>
          <w:spacing w:val="1"/>
          <w:sz w:val="24"/>
        </w:rPr>
        <w:t xml:space="preserve"> </w:t>
      </w:r>
      <w:r>
        <w:rPr>
          <w:sz w:val="24"/>
        </w:rPr>
        <w:t>умений</w:t>
      </w:r>
      <w:r>
        <w:rPr>
          <w:spacing w:val="1"/>
          <w:sz w:val="24"/>
        </w:rPr>
        <w:t xml:space="preserve"> </w:t>
      </w:r>
      <w:r>
        <w:rPr>
          <w:sz w:val="24"/>
        </w:rPr>
        <w:t>самостоятельного</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w:t>
      </w:r>
      <w:r>
        <w:rPr>
          <w:spacing w:val="1"/>
          <w:sz w:val="24"/>
        </w:rPr>
        <w:t xml:space="preserve"> </w:t>
      </w:r>
      <w:r>
        <w:rPr>
          <w:sz w:val="24"/>
        </w:rPr>
        <w:t>сверстниками;</w:t>
      </w:r>
    </w:p>
    <w:p w:rsidR="00C36CF3" w:rsidRDefault="001C1315" w:rsidP="00B46B77">
      <w:pPr>
        <w:pStyle w:val="a5"/>
        <w:numPr>
          <w:ilvl w:val="0"/>
          <w:numId w:val="13"/>
        </w:numPr>
        <w:tabs>
          <w:tab w:val="left" w:pos="1630"/>
        </w:tabs>
        <w:spacing w:line="276" w:lineRule="auto"/>
        <w:ind w:right="1115" w:firstLine="707"/>
        <w:rPr>
          <w:sz w:val="24"/>
        </w:rPr>
      </w:pPr>
      <w:r>
        <w:rPr>
          <w:sz w:val="24"/>
        </w:rPr>
        <w:t>повышение</w:t>
      </w:r>
      <w:r>
        <w:rPr>
          <w:spacing w:val="1"/>
          <w:sz w:val="24"/>
        </w:rPr>
        <w:t xml:space="preserve"> </w:t>
      </w:r>
      <w:r>
        <w:rPr>
          <w:sz w:val="24"/>
        </w:rPr>
        <w:t>эффективности</w:t>
      </w:r>
      <w:r>
        <w:rPr>
          <w:spacing w:val="1"/>
          <w:sz w:val="24"/>
        </w:rPr>
        <w:t xml:space="preserve"> </w:t>
      </w:r>
      <w:r>
        <w:rPr>
          <w:sz w:val="24"/>
        </w:rPr>
        <w:t>усвоения</w:t>
      </w:r>
      <w:r>
        <w:rPr>
          <w:spacing w:val="1"/>
          <w:sz w:val="24"/>
        </w:rPr>
        <w:t xml:space="preserve"> </w:t>
      </w:r>
      <w:r>
        <w:rPr>
          <w:sz w:val="24"/>
        </w:rPr>
        <w:t>обучающимися</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формирование</w:t>
      </w:r>
      <w:r>
        <w:rPr>
          <w:spacing w:val="1"/>
          <w:sz w:val="24"/>
        </w:rPr>
        <w:t xml:space="preserve"> </w:t>
      </w:r>
      <w:r>
        <w:rPr>
          <w:sz w:val="24"/>
        </w:rPr>
        <w:t>научного</w:t>
      </w:r>
      <w:r>
        <w:rPr>
          <w:spacing w:val="1"/>
          <w:sz w:val="24"/>
        </w:rPr>
        <w:t xml:space="preserve"> </w:t>
      </w:r>
      <w:r>
        <w:rPr>
          <w:sz w:val="24"/>
        </w:rPr>
        <w:t>типа</w:t>
      </w:r>
      <w:r>
        <w:rPr>
          <w:spacing w:val="1"/>
          <w:sz w:val="24"/>
        </w:rPr>
        <w:t xml:space="preserve"> </w:t>
      </w:r>
      <w:r>
        <w:rPr>
          <w:sz w:val="24"/>
        </w:rPr>
        <w:t>мышления,</w:t>
      </w:r>
      <w:r>
        <w:rPr>
          <w:spacing w:val="1"/>
          <w:sz w:val="24"/>
        </w:rPr>
        <w:t xml:space="preserve"> </w:t>
      </w:r>
      <w:r>
        <w:rPr>
          <w:sz w:val="24"/>
        </w:rPr>
        <w:t>компетентностей</w:t>
      </w:r>
      <w:r>
        <w:rPr>
          <w:spacing w:val="1"/>
          <w:sz w:val="24"/>
        </w:rPr>
        <w:t xml:space="preserve"> </w:t>
      </w:r>
      <w:r>
        <w:rPr>
          <w:sz w:val="24"/>
        </w:rPr>
        <w:t>в</w:t>
      </w:r>
      <w:r>
        <w:rPr>
          <w:spacing w:val="1"/>
          <w:sz w:val="24"/>
        </w:rPr>
        <w:t xml:space="preserve"> </w:t>
      </w:r>
      <w:r>
        <w:rPr>
          <w:sz w:val="24"/>
        </w:rPr>
        <w:t>предметных</w:t>
      </w:r>
      <w:r>
        <w:rPr>
          <w:spacing w:val="1"/>
          <w:sz w:val="24"/>
        </w:rPr>
        <w:t xml:space="preserve"> </w:t>
      </w:r>
      <w:r>
        <w:rPr>
          <w:sz w:val="24"/>
        </w:rPr>
        <w:t>областях,</w:t>
      </w:r>
      <w:r>
        <w:rPr>
          <w:spacing w:val="1"/>
          <w:sz w:val="24"/>
        </w:rPr>
        <w:t xml:space="preserve"> </w:t>
      </w:r>
      <w:r>
        <w:rPr>
          <w:sz w:val="24"/>
        </w:rPr>
        <w:t>учебно-исследовательской,</w:t>
      </w:r>
      <w:r>
        <w:rPr>
          <w:spacing w:val="-1"/>
          <w:sz w:val="24"/>
        </w:rPr>
        <w:t xml:space="preserve"> </w:t>
      </w:r>
      <w:r>
        <w:rPr>
          <w:sz w:val="24"/>
        </w:rPr>
        <w:t>проектной,</w:t>
      </w:r>
      <w:r>
        <w:rPr>
          <w:spacing w:val="-1"/>
          <w:sz w:val="24"/>
        </w:rPr>
        <w:t xml:space="preserve"> </w:t>
      </w:r>
      <w:r>
        <w:rPr>
          <w:sz w:val="24"/>
        </w:rPr>
        <w:t>социальной</w:t>
      </w:r>
      <w:r>
        <w:rPr>
          <w:spacing w:val="-1"/>
          <w:sz w:val="24"/>
        </w:rPr>
        <w:t xml:space="preserve"> </w:t>
      </w:r>
      <w:r>
        <w:rPr>
          <w:sz w:val="24"/>
        </w:rPr>
        <w:t>деятельности;</w:t>
      </w:r>
    </w:p>
    <w:p w:rsidR="00C36CF3" w:rsidRDefault="001C1315" w:rsidP="00B46B77">
      <w:pPr>
        <w:pStyle w:val="a5"/>
        <w:numPr>
          <w:ilvl w:val="0"/>
          <w:numId w:val="13"/>
        </w:numPr>
        <w:tabs>
          <w:tab w:val="left" w:pos="1630"/>
        </w:tabs>
        <w:spacing w:line="276" w:lineRule="auto"/>
        <w:ind w:right="1108" w:firstLine="707"/>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интеграции</w:t>
      </w:r>
      <w:r>
        <w:rPr>
          <w:spacing w:val="1"/>
          <w:sz w:val="24"/>
        </w:rPr>
        <w:t xml:space="preserve"> </w:t>
      </w:r>
      <w:r>
        <w:rPr>
          <w:sz w:val="24"/>
        </w:rPr>
        <w:t>урочных</w:t>
      </w:r>
      <w:r>
        <w:rPr>
          <w:spacing w:val="1"/>
          <w:sz w:val="24"/>
        </w:rPr>
        <w:t xml:space="preserve"> </w:t>
      </w:r>
      <w:r>
        <w:rPr>
          <w:sz w:val="24"/>
        </w:rPr>
        <w:t>и</w:t>
      </w:r>
      <w:r>
        <w:rPr>
          <w:spacing w:val="1"/>
          <w:sz w:val="24"/>
        </w:rPr>
        <w:t xml:space="preserve"> </w:t>
      </w:r>
      <w:r>
        <w:rPr>
          <w:sz w:val="24"/>
        </w:rPr>
        <w:t>внеурочных</w:t>
      </w:r>
      <w:r>
        <w:rPr>
          <w:spacing w:val="1"/>
          <w:sz w:val="24"/>
        </w:rPr>
        <w:t xml:space="preserve"> </w:t>
      </w:r>
      <w:r>
        <w:rPr>
          <w:sz w:val="24"/>
        </w:rPr>
        <w:t>форм</w:t>
      </w:r>
      <w:r>
        <w:rPr>
          <w:spacing w:val="1"/>
          <w:sz w:val="24"/>
        </w:rPr>
        <w:t xml:space="preserve"> </w:t>
      </w:r>
      <w:r>
        <w:rPr>
          <w:sz w:val="24"/>
        </w:rPr>
        <w:t>учебно-</w:t>
      </w:r>
      <w:r>
        <w:rPr>
          <w:spacing w:val="1"/>
          <w:sz w:val="24"/>
        </w:rPr>
        <w:t xml:space="preserve"> </w:t>
      </w:r>
      <w:r>
        <w:rPr>
          <w:sz w:val="24"/>
        </w:rPr>
        <w:t>исследовательской</w:t>
      </w:r>
      <w:r>
        <w:rPr>
          <w:spacing w:val="-1"/>
          <w:sz w:val="24"/>
        </w:rPr>
        <w:t xml:space="preserve"> </w:t>
      </w:r>
      <w:r>
        <w:rPr>
          <w:sz w:val="24"/>
        </w:rPr>
        <w:t>и проектной</w:t>
      </w:r>
      <w:r>
        <w:rPr>
          <w:spacing w:val="-1"/>
          <w:sz w:val="24"/>
        </w:rPr>
        <w:t xml:space="preserve"> </w:t>
      </w:r>
      <w:r>
        <w:rPr>
          <w:sz w:val="24"/>
        </w:rPr>
        <w:t>деятельности обучающихся;</w:t>
      </w:r>
    </w:p>
    <w:p w:rsidR="00C36CF3" w:rsidRDefault="001C1315" w:rsidP="00B46B77">
      <w:pPr>
        <w:pStyle w:val="a5"/>
        <w:numPr>
          <w:ilvl w:val="0"/>
          <w:numId w:val="13"/>
        </w:numPr>
        <w:tabs>
          <w:tab w:val="left" w:pos="1630"/>
        </w:tabs>
        <w:spacing w:line="276" w:lineRule="auto"/>
        <w:ind w:right="1107" w:firstLine="707"/>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организации</w:t>
      </w:r>
      <w:r>
        <w:rPr>
          <w:spacing w:val="1"/>
          <w:sz w:val="24"/>
        </w:rPr>
        <w:t xml:space="preserve"> </w:t>
      </w:r>
      <w:r>
        <w:rPr>
          <w:sz w:val="24"/>
        </w:rPr>
        <w:t>учебно-</w:t>
      </w:r>
      <w:r>
        <w:rPr>
          <w:spacing w:val="1"/>
          <w:sz w:val="24"/>
        </w:rPr>
        <w:t xml:space="preserve"> </w:t>
      </w:r>
      <w:r>
        <w:rPr>
          <w:sz w:val="24"/>
        </w:rPr>
        <w:t>исследовательской и проектной деятельности (творческих конкурсах, научных обществах,</w:t>
      </w:r>
      <w:r>
        <w:rPr>
          <w:spacing w:val="1"/>
          <w:sz w:val="24"/>
        </w:rPr>
        <w:t xml:space="preserve"> </w:t>
      </w:r>
      <w:r>
        <w:rPr>
          <w:sz w:val="24"/>
        </w:rPr>
        <w:t>научно-практических</w:t>
      </w:r>
      <w:r>
        <w:rPr>
          <w:spacing w:val="1"/>
          <w:sz w:val="24"/>
        </w:rPr>
        <w:t xml:space="preserve"> </w:t>
      </w:r>
      <w:r>
        <w:rPr>
          <w:sz w:val="24"/>
        </w:rPr>
        <w:t>конференциях,</w:t>
      </w:r>
      <w:r>
        <w:rPr>
          <w:spacing w:val="1"/>
          <w:sz w:val="24"/>
        </w:rPr>
        <w:t xml:space="preserve"> </w:t>
      </w:r>
      <w:r>
        <w:rPr>
          <w:sz w:val="24"/>
        </w:rPr>
        <w:t>олимпиадах</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возможность</w:t>
      </w:r>
      <w:r>
        <w:rPr>
          <w:spacing w:val="1"/>
          <w:sz w:val="24"/>
        </w:rPr>
        <w:t xml:space="preserve"> </w:t>
      </w:r>
      <w:r>
        <w:rPr>
          <w:sz w:val="24"/>
        </w:rPr>
        <w:t>получения</w:t>
      </w:r>
      <w:r>
        <w:rPr>
          <w:spacing w:val="1"/>
          <w:sz w:val="24"/>
        </w:rPr>
        <w:t xml:space="preserve"> </w:t>
      </w:r>
      <w:r>
        <w:rPr>
          <w:sz w:val="24"/>
        </w:rPr>
        <w:t>практико-ориентированного</w:t>
      </w:r>
      <w:r>
        <w:rPr>
          <w:spacing w:val="-1"/>
          <w:sz w:val="24"/>
        </w:rPr>
        <w:t xml:space="preserve"> </w:t>
      </w:r>
      <w:r>
        <w:rPr>
          <w:sz w:val="24"/>
        </w:rPr>
        <w:t>результата;</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0"/>
          <w:numId w:val="13"/>
        </w:numPr>
        <w:tabs>
          <w:tab w:val="left" w:pos="1630"/>
        </w:tabs>
        <w:spacing w:before="76" w:line="276" w:lineRule="auto"/>
        <w:ind w:right="1109" w:firstLine="707"/>
        <w:rPr>
          <w:sz w:val="24"/>
        </w:rPr>
      </w:pPr>
      <w:r>
        <w:rPr>
          <w:sz w:val="24"/>
        </w:rPr>
        <w:t>формирование и развитие компетенций обучающихся в области использования</w:t>
      </w:r>
      <w:r>
        <w:rPr>
          <w:spacing w:val="1"/>
          <w:sz w:val="24"/>
        </w:rPr>
        <w:t xml:space="preserve"> </w:t>
      </w:r>
      <w:r>
        <w:rPr>
          <w:sz w:val="24"/>
        </w:rPr>
        <w:t>ИКТ, включая владение ИКТ, поиском, анализом и передачей информации, презентацией</w:t>
      </w:r>
      <w:r>
        <w:rPr>
          <w:spacing w:val="1"/>
          <w:sz w:val="24"/>
        </w:rPr>
        <w:t xml:space="preserve"> </w:t>
      </w:r>
      <w:r>
        <w:rPr>
          <w:sz w:val="24"/>
        </w:rPr>
        <w:t>выполненных;</w:t>
      </w:r>
      <w:r>
        <w:rPr>
          <w:spacing w:val="1"/>
          <w:sz w:val="24"/>
        </w:rPr>
        <w:t xml:space="preserve"> </w:t>
      </w:r>
      <w:r>
        <w:rPr>
          <w:sz w:val="24"/>
        </w:rPr>
        <w:t>-</w:t>
      </w:r>
      <w:r>
        <w:rPr>
          <w:spacing w:val="1"/>
          <w:sz w:val="24"/>
        </w:rPr>
        <w:t xml:space="preserve"> </w:t>
      </w:r>
      <w:r>
        <w:rPr>
          <w:sz w:val="24"/>
        </w:rPr>
        <w:t>работ,</w:t>
      </w:r>
      <w:r>
        <w:rPr>
          <w:spacing w:val="1"/>
          <w:sz w:val="24"/>
        </w:rPr>
        <w:t xml:space="preserve"> </w:t>
      </w:r>
      <w:r>
        <w:rPr>
          <w:sz w:val="24"/>
        </w:rPr>
        <w:t>основами</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умением</w:t>
      </w:r>
      <w:r>
        <w:rPr>
          <w:spacing w:val="1"/>
          <w:sz w:val="24"/>
        </w:rPr>
        <w:t xml:space="preserve"> </w:t>
      </w:r>
      <w:r>
        <w:rPr>
          <w:sz w:val="24"/>
        </w:rPr>
        <w:t>безопасного</w:t>
      </w:r>
      <w:r>
        <w:rPr>
          <w:spacing w:val="-57"/>
          <w:sz w:val="24"/>
        </w:rPr>
        <w:t xml:space="preserve"> </w:t>
      </w:r>
      <w:r>
        <w:rPr>
          <w:sz w:val="24"/>
        </w:rPr>
        <w:t>использования ИКТ; - формирование знаний и навыков в области финансовой грамотности</w:t>
      </w:r>
      <w:r>
        <w:rPr>
          <w:spacing w:val="-57"/>
          <w:sz w:val="24"/>
        </w:rPr>
        <w:t xml:space="preserve"> </w:t>
      </w:r>
      <w:r>
        <w:rPr>
          <w:sz w:val="24"/>
        </w:rPr>
        <w:t>и</w:t>
      </w:r>
      <w:r>
        <w:rPr>
          <w:spacing w:val="2"/>
          <w:sz w:val="24"/>
        </w:rPr>
        <w:t xml:space="preserve"> </w:t>
      </w:r>
      <w:r>
        <w:rPr>
          <w:sz w:val="24"/>
        </w:rPr>
        <w:t>устойчивого</w:t>
      </w:r>
      <w:r>
        <w:rPr>
          <w:spacing w:val="-1"/>
          <w:sz w:val="24"/>
        </w:rPr>
        <w:t xml:space="preserve"> </w:t>
      </w:r>
      <w:r>
        <w:rPr>
          <w:sz w:val="24"/>
        </w:rPr>
        <w:t>развития</w:t>
      </w:r>
      <w:r>
        <w:rPr>
          <w:spacing w:val="-3"/>
          <w:sz w:val="24"/>
        </w:rPr>
        <w:t xml:space="preserve"> </w:t>
      </w:r>
      <w:r>
        <w:rPr>
          <w:sz w:val="24"/>
        </w:rPr>
        <w:t>общества;</w:t>
      </w:r>
    </w:p>
    <w:p w:rsidR="00C36CF3" w:rsidRDefault="001C1315" w:rsidP="00B46B77">
      <w:pPr>
        <w:pStyle w:val="a5"/>
        <w:numPr>
          <w:ilvl w:val="0"/>
          <w:numId w:val="13"/>
        </w:numPr>
        <w:tabs>
          <w:tab w:val="left" w:pos="1630"/>
        </w:tabs>
        <w:spacing w:before="3" w:line="276" w:lineRule="auto"/>
        <w:ind w:right="1111" w:firstLine="707"/>
        <w:rPr>
          <w:sz w:val="24"/>
        </w:rPr>
      </w:pPr>
      <w:r>
        <w:rPr>
          <w:sz w:val="24"/>
        </w:rPr>
        <w:t>возможность</w:t>
      </w:r>
      <w:r>
        <w:rPr>
          <w:spacing w:val="1"/>
          <w:sz w:val="24"/>
        </w:rPr>
        <w:t xml:space="preserve"> </w:t>
      </w:r>
      <w:r>
        <w:rPr>
          <w:sz w:val="24"/>
        </w:rPr>
        <w:t>практического</w:t>
      </w:r>
      <w:r>
        <w:rPr>
          <w:spacing w:val="1"/>
          <w:sz w:val="24"/>
        </w:rPr>
        <w:t xml:space="preserve"> </w:t>
      </w:r>
      <w:r>
        <w:rPr>
          <w:sz w:val="24"/>
        </w:rPr>
        <w:t>использования</w:t>
      </w:r>
      <w:r>
        <w:rPr>
          <w:spacing w:val="1"/>
          <w:sz w:val="24"/>
        </w:rPr>
        <w:t xml:space="preserve"> </w:t>
      </w:r>
      <w:r>
        <w:rPr>
          <w:sz w:val="24"/>
        </w:rPr>
        <w:t>приобретенных</w:t>
      </w:r>
      <w:r>
        <w:rPr>
          <w:spacing w:val="1"/>
          <w:sz w:val="24"/>
        </w:rPr>
        <w:t xml:space="preserve"> </w:t>
      </w:r>
      <w:r>
        <w:rPr>
          <w:sz w:val="24"/>
        </w:rPr>
        <w:t>обучающимися</w:t>
      </w:r>
      <w:r>
        <w:rPr>
          <w:spacing w:val="1"/>
          <w:sz w:val="24"/>
        </w:rPr>
        <w:t xml:space="preserve"> </w:t>
      </w:r>
      <w:r>
        <w:rPr>
          <w:sz w:val="24"/>
        </w:rPr>
        <w:t>коммуникативных навыков,</w:t>
      </w:r>
      <w:r>
        <w:rPr>
          <w:spacing w:val="-2"/>
          <w:sz w:val="24"/>
        </w:rPr>
        <w:t xml:space="preserve"> </w:t>
      </w:r>
      <w:r>
        <w:rPr>
          <w:sz w:val="24"/>
        </w:rPr>
        <w:t>навыков</w:t>
      </w:r>
      <w:r>
        <w:rPr>
          <w:spacing w:val="-1"/>
          <w:sz w:val="24"/>
        </w:rPr>
        <w:t xml:space="preserve"> </w:t>
      </w:r>
      <w:r>
        <w:rPr>
          <w:sz w:val="24"/>
        </w:rPr>
        <w:t>целеполагания,</w:t>
      </w:r>
      <w:r>
        <w:rPr>
          <w:spacing w:val="-2"/>
          <w:sz w:val="24"/>
        </w:rPr>
        <w:t xml:space="preserve"> </w:t>
      </w:r>
      <w:r>
        <w:rPr>
          <w:sz w:val="24"/>
        </w:rPr>
        <w:t>планирования</w:t>
      </w:r>
      <w:r>
        <w:rPr>
          <w:spacing w:val="-1"/>
          <w:sz w:val="24"/>
        </w:rPr>
        <w:t xml:space="preserve"> </w:t>
      </w:r>
      <w:r>
        <w:rPr>
          <w:sz w:val="24"/>
        </w:rPr>
        <w:t>и</w:t>
      </w:r>
      <w:r>
        <w:rPr>
          <w:spacing w:val="-4"/>
          <w:sz w:val="24"/>
        </w:rPr>
        <w:t xml:space="preserve"> </w:t>
      </w:r>
      <w:r>
        <w:rPr>
          <w:sz w:val="24"/>
        </w:rPr>
        <w:t>самоконтроля;</w:t>
      </w:r>
    </w:p>
    <w:p w:rsidR="00C36CF3" w:rsidRDefault="001C1315" w:rsidP="00B46B77">
      <w:pPr>
        <w:pStyle w:val="a5"/>
        <w:numPr>
          <w:ilvl w:val="0"/>
          <w:numId w:val="13"/>
        </w:numPr>
        <w:tabs>
          <w:tab w:val="left" w:pos="1630"/>
        </w:tabs>
        <w:spacing w:line="276" w:lineRule="auto"/>
        <w:ind w:right="1113" w:firstLine="707"/>
        <w:rPr>
          <w:sz w:val="24"/>
        </w:rPr>
      </w:pPr>
      <w:r>
        <w:rPr>
          <w:sz w:val="24"/>
        </w:rPr>
        <w:t>подготовку</w:t>
      </w:r>
      <w:r>
        <w:rPr>
          <w:spacing w:val="1"/>
          <w:sz w:val="24"/>
        </w:rPr>
        <w:t xml:space="preserve"> </w:t>
      </w:r>
      <w:r>
        <w:rPr>
          <w:sz w:val="24"/>
        </w:rPr>
        <w:t>к</w:t>
      </w:r>
      <w:r>
        <w:rPr>
          <w:spacing w:val="1"/>
          <w:sz w:val="24"/>
        </w:rPr>
        <w:t xml:space="preserve"> </w:t>
      </w:r>
      <w:r>
        <w:rPr>
          <w:sz w:val="24"/>
        </w:rPr>
        <w:t>осознанному</w:t>
      </w:r>
      <w:r>
        <w:rPr>
          <w:spacing w:val="1"/>
          <w:sz w:val="24"/>
        </w:rPr>
        <w:t xml:space="preserve"> </w:t>
      </w:r>
      <w:r>
        <w:rPr>
          <w:sz w:val="24"/>
        </w:rPr>
        <w:t>выбору</w:t>
      </w:r>
      <w:r>
        <w:rPr>
          <w:spacing w:val="1"/>
          <w:sz w:val="24"/>
        </w:rPr>
        <w:t xml:space="preserve"> </w:t>
      </w:r>
      <w:r>
        <w:rPr>
          <w:sz w:val="24"/>
        </w:rPr>
        <w:t>дальнейшего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профессиональной</w:t>
      </w:r>
      <w:r>
        <w:rPr>
          <w:spacing w:val="-1"/>
          <w:sz w:val="24"/>
        </w:rPr>
        <w:t xml:space="preserve"> </w:t>
      </w:r>
      <w:r>
        <w:rPr>
          <w:sz w:val="24"/>
        </w:rPr>
        <w:t>деятельности.</w:t>
      </w:r>
    </w:p>
    <w:p w:rsidR="00C36CF3" w:rsidRDefault="00C36CF3">
      <w:pPr>
        <w:pStyle w:val="a3"/>
        <w:spacing w:before="11"/>
        <w:ind w:left="0"/>
        <w:jc w:val="left"/>
        <w:rPr>
          <w:sz w:val="27"/>
        </w:rPr>
      </w:pPr>
    </w:p>
    <w:p w:rsidR="00C36CF3" w:rsidRDefault="001C1315" w:rsidP="006D1DDA">
      <w:pPr>
        <w:pStyle w:val="1"/>
        <w:tabs>
          <w:tab w:val="left" w:pos="1877"/>
        </w:tabs>
        <w:ind w:left="1876"/>
      </w:pPr>
      <w:r>
        <w:t>Содержательный</w:t>
      </w:r>
      <w:r>
        <w:rPr>
          <w:spacing w:val="-7"/>
        </w:rPr>
        <w:t xml:space="preserve"> </w:t>
      </w:r>
      <w:r>
        <w:t>раздел</w:t>
      </w:r>
    </w:p>
    <w:p w:rsidR="00C36CF3" w:rsidRDefault="001C1315">
      <w:pPr>
        <w:pStyle w:val="a3"/>
        <w:spacing w:before="36" w:line="276" w:lineRule="auto"/>
        <w:ind w:right="862" w:firstLine="708"/>
      </w:pPr>
      <w:r>
        <w:t>Программа формирования УУД у обучающихся содержит: описание взаимосвязи УУД с</w:t>
      </w:r>
      <w:r>
        <w:rPr>
          <w:spacing w:val="1"/>
        </w:rPr>
        <w:t xml:space="preserve"> </w:t>
      </w:r>
      <w:r>
        <w:t>содержанием учебных предметов; описание особенностей реализации основных направлений и</w:t>
      </w:r>
      <w:r>
        <w:rPr>
          <w:spacing w:val="1"/>
        </w:rPr>
        <w:t xml:space="preserve"> </w:t>
      </w:r>
      <w:r>
        <w:t>форм учебно-исследовательской и</w:t>
      </w:r>
      <w:r>
        <w:rPr>
          <w:spacing w:val="-2"/>
        </w:rPr>
        <w:t xml:space="preserve"> </w:t>
      </w:r>
      <w:r>
        <w:t>проектной деятельности.</w:t>
      </w:r>
    </w:p>
    <w:p w:rsidR="00C36CF3" w:rsidRDefault="001C1315">
      <w:pPr>
        <w:pStyle w:val="a3"/>
        <w:spacing w:before="1"/>
        <w:ind w:left="1293"/>
      </w:pPr>
      <w:r>
        <w:t>Описание</w:t>
      </w:r>
      <w:r>
        <w:rPr>
          <w:spacing w:val="-4"/>
        </w:rPr>
        <w:t xml:space="preserve"> </w:t>
      </w:r>
      <w:r>
        <w:t>взаимосвязи</w:t>
      </w:r>
      <w:r>
        <w:rPr>
          <w:spacing w:val="-5"/>
        </w:rPr>
        <w:t xml:space="preserve"> </w:t>
      </w:r>
      <w:r>
        <w:t>УУД</w:t>
      </w:r>
      <w:r>
        <w:rPr>
          <w:spacing w:val="-4"/>
        </w:rPr>
        <w:t xml:space="preserve"> </w:t>
      </w:r>
      <w:r>
        <w:t>с</w:t>
      </w:r>
      <w:r>
        <w:rPr>
          <w:spacing w:val="-5"/>
        </w:rPr>
        <w:t xml:space="preserve"> </w:t>
      </w:r>
      <w:r>
        <w:t>содержанием учебных</w:t>
      </w:r>
      <w:r>
        <w:rPr>
          <w:spacing w:val="-2"/>
        </w:rPr>
        <w:t xml:space="preserve"> </w:t>
      </w:r>
      <w:r>
        <w:t>предметов.</w:t>
      </w:r>
    </w:p>
    <w:p w:rsidR="00C36CF3" w:rsidRDefault="001C1315">
      <w:pPr>
        <w:pStyle w:val="a3"/>
        <w:spacing w:before="41" w:line="276" w:lineRule="auto"/>
        <w:ind w:left="207" w:right="1102" w:firstLine="708"/>
      </w:pPr>
      <w:r>
        <w:t>Содержание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определяется</w:t>
      </w:r>
      <w:r>
        <w:rPr>
          <w:spacing w:val="1"/>
        </w:rPr>
        <w:t xml:space="preserve"> </w:t>
      </w:r>
      <w:r>
        <w:t>программой</w:t>
      </w:r>
      <w:r>
        <w:rPr>
          <w:spacing w:val="1"/>
        </w:rPr>
        <w:t xml:space="preserve"> </w:t>
      </w:r>
      <w:r>
        <w:t>основного</w:t>
      </w:r>
      <w:r>
        <w:rPr>
          <w:spacing w:val="1"/>
        </w:rPr>
        <w:t xml:space="preserve"> </w:t>
      </w:r>
      <w:r>
        <w:t>общего образования. Предметное учебное содержание фиксируется в рабочих программах.</w:t>
      </w:r>
      <w:r>
        <w:rPr>
          <w:spacing w:val="1"/>
        </w:rPr>
        <w:t xml:space="preserve"> </w:t>
      </w:r>
      <w:r>
        <w:t>Разработанные по всем учебным предметам федеральные рабочие программы (далее – ФРП)</w:t>
      </w:r>
      <w:r>
        <w:rPr>
          <w:spacing w:val="1"/>
        </w:rPr>
        <w:t xml:space="preserve"> </w:t>
      </w:r>
      <w:r>
        <w:t>отражают</w:t>
      </w:r>
      <w:r>
        <w:rPr>
          <w:spacing w:val="1"/>
        </w:rPr>
        <w:t xml:space="preserve"> </w:t>
      </w:r>
      <w:r>
        <w:t>определенные</w:t>
      </w:r>
      <w:r>
        <w:rPr>
          <w:spacing w:val="1"/>
        </w:rPr>
        <w:t xml:space="preserve"> </w:t>
      </w:r>
      <w:r>
        <w:t>во</w:t>
      </w:r>
      <w:r>
        <w:rPr>
          <w:spacing w:val="1"/>
        </w:rPr>
        <w:t xml:space="preserve"> </w:t>
      </w:r>
      <w:r>
        <w:t>ФГОС</w:t>
      </w:r>
      <w:r>
        <w:rPr>
          <w:spacing w:val="1"/>
        </w:rPr>
        <w:t xml:space="preserve"> </w:t>
      </w:r>
      <w:r>
        <w:t>СОО</w:t>
      </w:r>
      <w:r>
        <w:rPr>
          <w:spacing w:val="1"/>
        </w:rPr>
        <w:t xml:space="preserve"> </w:t>
      </w:r>
      <w:r>
        <w:t>УУД</w:t>
      </w:r>
      <w:r>
        <w:rPr>
          <w:spacing w:val="1"/>
        </w:rPr>
        <w:t xml:space="preserve"> </w:t>
      </w:r>
      <w:r>
        <w:t>в</w:t>
      </w:r>
      <w:r>
        <w:rPr>
          <w:spacing w:val="1"/>
        </w:rPr>
        <w:t xml:space="preserve"> </w:t>
      </w:r>
      <w:r>
        <w:t>трех</w:t>
      </w:r>
      <w:r>
        <w:rPr>
          <w:spacing w:val="1"/>
        </w:rPr>
        <w:t xml:space="preserve"> </w:t>
      </w:r>
      <w:r>
        <w:t>своих</w:t>
      </w:r>
      <w:r>
        <w:rPr>
          <w:spacing w:val="1"/>
        </w:rPr>
        <w:t xml:space="preserve"> </w:t>
      </w:r>
      <w:r>
        <w:t>компонентах:</w:t>
      </w:r>
      <w:r>
        <w:rPr>
          <w:spacing w:val="1"/>
        </w:rPr>
        <w:t xml:space="preserve"> </w:t>
      </w:r>
      <w:r>
        <w:t>как</w:t>
      </w:r>
      <w:r>
        <w:rPr>
          <w:spacing w:val="1"/>
        </w:rPr>
        <w:t xml:space="preserve"> </w:t>
      </w:r>
      <w:r>
        <w:t>часть</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в</w:t>
      </w:r>
      <w:r>
        <w:rPr>
          <w:spacing w:val="1"/>
        </w:rPr>
        <w:t xml:space="preserve"> </w:t>
      </w:r>
      <w:r>
        <w:t>разделе</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учебного предмета на уровне среднего общего образования»; в соотнесении с предметными</w:t>
      </w:r>
      <w:r>
        <w:rPr>
          <w:spacing w:val="1"/>
        </w:rPr>
        <w:t xml:space="preserve"> </w:t>
      </w:r>
      <w:r>
        <w:t>результатами по основным разделам и темам учебного содержания; в разделе</w:t>
      </w:r>
      <w:r>
        <w:rPr>
          <w:spacing w:val="1"/>
        </w:rPr>
        <w:t xml:space="preserve"> </w:t>
      </w:r>
      <w:r>
        <w:t>«Основные</w:t>
      </w:r>
      <w:r>
        <w:rPr>
          <w:spacing w:val="1"/>
        </w:rPr>
        <w:t xml:space="preserve"> </w:t>
      </w:r>
      <w:r>
        <w:t>виды</w:t>
      </w:r>
      <w:r>
        <w:rPr>
          <w:spacing w:val="-1"/>
        </w:rPr>
        <w:t xml:space="preserve"> </w:t>
      </w:r>
      <w:r>
        <w:t>деятельности»</w:t>
      </w:r>
      <w:r>
        <w:rPr>
          <w:spacing w:val="-8"/>
        </w:rPr>
        <w:t xml:space="preserve"> </w:t>
      </w:r>
      <w:r>
        <w:t>тематического планирования.</w:t>
      </w:r>
    </w:p>
    <w:p w:rsidR="00C36CF3" w:rsidRDefault="001C1315">
      <w:pPr>
        <w:pStyle w:val="a3"/>
        <w:spacing w:before="1" w:line="276" w:lineRule="auto"/>
        <w:ind w:right="863" w:firstLine="1068"/>
      </w:pPr>
      <w:r>
        <w:t>Описание реализации требований формирования УУД в предметных результатах и</w:t>
      </w:r>
      <w:r>
        <w:rPr>
          <w:spacing w:val="1"/>
        </w:rPr>
        <w:t xml:space="preserve"> </w:t>
      </w:r>
      <w:r>
        <w:t>тематическом</w:t>
      </w:r>
      <w:r>
        <w:rPr>
          <w:spacing w:val="-2"/>
        </w:rPr>
        <w:t xml:space="preserve"> </w:t>
      </w:r>
      <w:r>
        <w:t>планировании</w:t>
      </w:r>
      <w:r>
        <w:rPr>
          <w:spacing w:val="-2"/>
        </w:rPr>
        <w:t xml:space="preserve"> </w:t>
      </w:r>
      <w:r>
        <w:t>по отдельным</w:t>
      </w:r>
      <w:r>
        <w:rPr>
          <w:spacing w:val="-3"/>
        </w:rPr>
        <w:t xml:space="preserve"> </w:t>
      </w:r>
      <w:r>
        <w:t>предметным</w:t>
      </w:r>
      <w:r>
        <w:rPr>
          <w:spacing w:val="-2"/>
        </w:rPr>
        <w:t xml:space="preserve"> </w:t>
      </w:r>
      <w:r>
        <w:t>областям.</w:t>
      </w:r>
    </w:p>
    <w:p w:rsidR="00C36CF3" w:rsidRDefault="001C1315">
      <w:pPr>
        <w:pStyle w:val="1"/>
        <w:spacing w:before="3"/>
        <w:ind w:left="1636"/>
      </w:pPr>
      <w:r>
        <w:t>Русский</w:t>
      </w:r>
      <w:r>
        <w:rPr>
          <w:spacing w:val="-2"/>
        </w:rPr>
        <w:t xml:space="preserve"> </w:t>
      </w:r>
      <w:r>
        <w:t>язык</w:t>
      </w:r>
      <w:r>
        <w:rPr>
          <w:spacing w:val="-1"/>
        </w:rPr>
        <w:t xml:space="preserve"> </w:t>
      </w:r>
      <w:r>
        <w:t>и</w:t>
      </w:r>
      <w:r>
        <w:rPr>
          <w:spacing w:val="-4"/>
        </w:rPr>
        <w:t xml:space="preserve"> </w:t>
      </w:r>
      <w:r>
        <w:t>литература.</w:t>
      </w:r>
    </w:p>
    <w:p w:rsidR="00C36CF3" w:rsidRDefault="001C1315">
      <w:pPr>
        <w:spacing w:before="39" w:line="276" w:lineRule="auto"/>
        <w:ind w:left="207" w:right="852"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базовые</w:t>
      </w:r>
      <w:r>
        <w:rPr>
          <w:i/>
          <w:spacing w:val="-2"/>
          <w:sz w:val="24"/>
        </w:rPr>
        <w:t xml:space="preserve"> </w:t>
      </w:r>
      <w:r>
        <w:rPr>
          <w:i/>
          <w:sz w:val="24"/>
        </w:rPr>
        <w:t>логические действия:</w:t>
      </w:r>
    </w:p>
    <w:p w:rsidR="00C36CF3" w:rsidRDefault="001C1315" w:rsidP="00B46B77">
      <w:pPr>
        <w:pStyle w:val="a5"/>
        <w:numPr>
          <w:ilvl w:val="0"/>
          <w:numId w:val="13"/>
        </w:numPr>
        <w:tabs>
          <w:tab w:val="left" w:pos="1630"/>
        </w:tabs>
        <w:spacing w:line="276" w:lineRule="auto"/>
        <w:ind w:right="1105" w:firstLine="707"/>
        <w:rPr>
          <w:sz w:val="24"/>
        </w:rPr>
      </w:pPr>
      <w:r>
        <w:rPr>
          <w:sz w:val="24"/>
        </w:rPr>
        <w:t>устанавливать</w:t>
      </w:r>
      <w:r>
        <w:rPr>
          <w:spacing w:val="1"/>
          <w:sz w:val="24"/>
        </w:rPr>
        <w:t xml:space="preserve"> </w:t>
      </w:r>
      <w:r>
        <w:rPr>
          <w:sz w:val="24"/>
        </w:rPr>
        <w:t>существенный</w:t>
      </w:r>
      <w:r>
        <w:rPr>
          <w:spacing w:val="1"/>
          <w:sz w:val="24"/>
        </w:rPr>
        <w:t xml:space="preserve"> </w:t>
      </w:r>
      <w:r>
        <w:rPr>
          <w:sz w:val="24"/>
        </w:rPr>
        <w:t>признак</w:t>
      </w:r>
      <w:r>
        <w:rPr>
          <w:spacing w:val="1"/>
          <w:sz w:val="24"/>
        </w:rPr>
        <w:t xml:space="preserve"> </w:t>
      </w:r>
      <w:r>
        <w:rPr>
          <w:sz w:val="24"/>
        </w:rPr>
        <w:t>или</w:t>
      </w:r>
      <w:r>
        <w:rPr>
          <w:spacing w:val="1"/>
          <w:sz w:val="24"/>
        </w:rPr>
        <w:t xml:space="preserve"> </w:t>
      </w:r>
      <w:r>
        <w:rPr>
          <w:sz w:val="24"/>
        </w:rPr>
        <w:t>основание</w:t>
      </w:r>
      <w:r>
        <w:rPr>
          <w:spacing w:val="1"/>
          <w:sz w:val="24"/>
        </w:rPr>
        <w:t xml:space="preserve"> </w:t>
      </w:r>
      <w:r>
        <w:rPr>
          <w:sz w:val="24"/>
        </w:rPr>
        <w:t>для</w:t>
      </w:r>
      <w:r>
        <w:rPr>
          <w:spacing w:val="1"/>
          <w:sz w:val="24"/>
        </w:rPr>
        <w:t xml:space="preserve"> </w:t>
      </w:r>
      <w:r>
        <w:rPr>
          <w:sz w:val="24"/>
        </w:rPr>
        <w:t>сравнения,</w:t>
      </w:r>
      <w:r>
        <w:rPr>
          <w:spacing w:val="1"/>
          <w:sz w:val="24"/>
        </w:rPr>
        <w:t xml:space="preserve"> </w:t>
      </w:r>
      <w:r>
        <w:rPr>
          <w:sz w:val="24"/>
        </w:rPr>
        <w:t>классификации и обобщения языковых</w:t>
      </w:r>
      <w:r>
        <w:rPr>
          <w:spacing w:val="1"/>
          <w:sz w:val="24"/>
        </w:rPr>
        <w:t xml:space="preserve"> </w:t>
      </w:r>
      <w:r>
        <w:rPr>
          <w:sz w:val="24"/>
        </w:rPr>
        <w:t>единиц, языковых</w:t>
      </w:r>
      <w:r>
        <w:rPr>
          <w:spacing w:val="1"/>
          <w:sz w:val="24"/>
        </w:rPr>
        <w:t xml:space="preserve"> </w:t>
      </w:r>
      <w:r>
        <w:rPr>
          <w:sz w:val="24"/>
        </w:rPr>
        <w:t>фактов и процессов, текстов</w:t>
      </w:r>
      <w:r>
        <w:rPr>
          <w:spacing w:val="1"/>
          <w:sz w:val="24"/>
        </w:rPr>
        <w:t xml:space="preserve"> </w:t>
      </w:r>
      <w:r>
        <w:rPr>
          <w:sz w:val="24"/>
        </w:rPr>
        <w:t>различных</w:t>
      </w:r>
      <w:r>
        <w:rPr>
          <w:spacing w:val="1"/>
          <w:sz w:val="24"/>
        </w:rPr>
        <w:t xml:space="preserve"> </w:t>
      </w:r>
      <w:r>
        <w:rPr>
          <w:sz w:val="24"/>
        </w:rPr>
        <w:t>функциональных</w:t>
      </w:r>
      <w:r>
        <w:rPr>
          <w:spacing w:val="1"/>
          <w:sz w:val="24"/>
        </w:rPr>
        <w:t xml:space="preserve"> </w:t>
      </w:r>
      <w:r>
        <w:rPr>
          <w:sz w:val="24"/>
        </w:rPr>
        <w:t>разновидностей</w:t>
      </w:r>
      <w:r>
        <w:rPr>
          <w:spacing w:val="1"/>
          <w:sz w:val="24"/>
        </w:rPr>
        <w:t xml:space="preserve"> </w:t>
      </w:r>
      <w:r>
        <w:rPr>
          <w:sz w:val="24"/>
        </w:rPr>
        <w:t>языка,</w:t>
      </w:r>
      <w:r>
        <w:rPr>
          <w:spacing w:val="1"/>
          <w:sz w:val="24"/>
        </w:rPr>
        <w:t xml:space="preserve"> </w:t>
      </w:r>
      <w:r>
        <w:rPr>
          <w:sz w:val="24"/>
        </w:rPr>
        <w:t>функционально-смысловых</w:t>
      </w:r>
      <w:r>
        <w:rPr>
          <w:spacing w:val="1"/>
          <w:sz w:val="24"/>
        </w:rPr>
        <w:t xml:space="preserve"> </w:t>
      </w:r>
      <w:r>
        <w:rPr>
          <w:sz w:val="24"/>
        </w:rPr>
        <w:t>типов,</w:t>
      </w:r>
      <w:r>
        <w:rPr>
          <w:spacing w:val="1"/>
          <w:sz w:val="24"/>
        </w:rPr>
        <w:t xml:space="preserve"> </w:t>
      </w:r>
      <w:r>
        <w:rPr>
          <w:sz w:val="24"/>
        </w:rPr>
        <w:t>жанров;</w:t>
      </w:r>
    </w:p>
    <w:p w:rsidR="00C36CF3" w:rsidRDefault="001C1315" w:rsidP="00B46B77">
      <w:pPr>
        <w:pStyle w:val="a5"/>
        <w:numPr>
          <w:ilvl w:val="0"/>
          <w:numId w:val="13"/>
        </w:numPr>
        <w:tabs>
          <w:tab w:val="left" w:pos="1630"/>
        </w:tabs>
        <w:spacing w:line="276" w:lineRule="auto"/>
        <w:ind w:right="1115" w:firstLine="707"/>
        <w:rPr>
          <w:sz w:val="24"/>
        </w:rPr>
      </w:pPr>
      <w:r>
        <w:rPr>
          <w:sz w:val="24"/>
        </w:rPr>
        <w:t>устанавливать основания для сравнения литературных героев, художественных</w:t>
      </w:r>
      <w:r>
        <w:rPr>
          <w:spacing w:val="-57"/>
          <w:sz w:val="24"/>
        </w:rPr>
        <w:t xml:space="preserve"> </w:t>
      </w:r>
      <w:r>
        <w:rPr>
          <w:sz w:val="24"/>
        </w:rPr>
        <w:t>произведений</w:t>
      </w:r>
      <w:r>
        <w:rPr>
          <w:spacing w:val="-2"/>
          <w:sz w:val="24"/>
        </w:rPr>
        <w:t xml:space="preserve"> </w:t>
      </w:r>
      <w:r>
        <w:rPr>
          <w:sz w:val="24"/>
        </w:rPr>
        <w:t>и</w:t>
      </w:r>
      <w:r>
        <w:rPr>
          <w:spacing w:val="-3"/>
          <w:sz w:val="24"/>
        </w:rPr>
        <w:t xml:space="preserve"> </w:t>
      </w:r>
      <w:r>
        <w:rPr>
          <w:sz w:val="24"/>
        </w:rPr>
        <w:t>их</w:t>
      </w:r>
      <w:r>
        <w:rPr>
          <w:spacing w:val="1"/>
          <w:sz w:val="24"/>
        </w:rPr>
        <w:t xml:space="preserve"> </w:t>
      </w:r>
      <w:r>
        <w:rPr>
          <w:sz w:val="24"/>
        </w:rPr>
        <w:t>фрагментов,</w:t>
      </w:r>
      <w:r>
        <w:rPr>
          <w:spacing w:val="-1"/>
          <w:sz w:val="24"/>
        </w:rPr>
        <w:t xml:space="preserve"> </w:t>
      </w:r>
      <w:r>
        <w:rPr>
          <w:sz w:val="24"/>
        </w:rPr>
        <w:t>классификации</w:t>
      </w:r>
      <w:r>
        <w:rPr>
          <w:spacing w:val="-2"/>
          <w:sz w:val="24"/>
        </w:rPr>
        <w:t xml:space="preserve"> </w:t>
      </w:r>
      <w:r>
        <w:rPr>
          <w:sz w:val="24"/>
        </w:rPr>
        <w:t>и</w:t>
      </w:r>
      <w:r>
        <w:rPr>
          <w:spacing w:val="-1"/>
          <w:sz w:val="24"/>
        </w:rPr>
        <w:t xml:space="preserve"> </w:t>
      </w:r>
      <w:r>
        <w:rPr>
          <w:sz w:val="24"/>
        </w:rPr>
        <w:t>обобщения</w:t>
      </w:r>
      <w:r>
        <w:rPr>
          <w:spacing w:val="-1"/>
          <w:sz w:val="24"/>
        </w:rPr>
        <w:t xml:space="preserve"> </w:t>
      </w:r>
      <w:r>
        <w:rPr>
          <w:sz w:val="24"/>
        </w:rPr>
        <w:t>литературных фактов;</w:t>
      </w:r>
    </w:p>
    <w:p w:rsidR="00C36CF3" w:rsidRDefault="001C1315" w:rsidP="00B46B77">
      <w:pPr>
        <w:pStyle w:val="a5"/>
        <w:numPr>
          <w:ilvl w:val="0"/>
          <w:numId w:val="13"/>
        </w:numPr>
        <w:tabs>
          <w:tab w:val="left" w:pos="1630"/>
        </w:tabs>
        <w:spacing w:before="1" w:line="276" w:lineRule="auto"/>
        <w:ind w:right="1116" w:firstLine="707"/>
        <w:rPr>
          <w:sz w:val="24"/>
        </w:rPr>
      </w:pPr>
      <w:r>
        <w:rPr>
          <w:sz w:val="24"/>
        </w:rPr>
        <w:t>сопоставлять</w:t>
      </w:r>
      <w:r>
        <w:rPr>
          <w:spacing w:val="1"/>
          <w:sz w:val="24"/>
        </w:rPr>
        <w:t xml:space="preserve"> </w:t>
      </w:r>
      <w:r>
        <w:rPr>
          <w:sz w:val="24"/>
        </w:rPr>
        <w:t>текст</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произведениями</w:t>
      </w:r>
      <w:r>
        <w:rPr>
          <w:spacing w:val="1"/>
          <w:sz w:val="24"/>
        </w:rPr>
        <w:t xml:space="preserve"> </w:t>
      </w:r>
      <w:r>
        <w:rPr>
          <w:sz w:val="24"/>
        </w:rPr>
        <w:t>русской</w:t>
      </w:r>
      <w:r>
        <w:rPr>
          <w:spacing w:val="1"/>
          <w:sz w:val="24"/>
        </w:rPr>
        <w:t xml:space="preserve"> </w:t>
      </w:r>
      <w:r>
        <w:rPr>
          <w:sz w:val="24"/>
        </w:rPr>
        <w:t>и</w:t>
      </w:r>
      <w:r>
        <w:rPr>
          <w:spacing w:val="1"/>
          <w:sz w:val="24"/>
        </w:rPr>
        <w:t xml:space="preserve"> </w:t>
      </w:r>
      <w:r>
        <w:rPr>
          <w:sz w:val="24"/>
        </w:rPr>
        <w:t>зарубежной</w:t>
      </w:r>
      <w:r>
        <w:rPr>
          <w:spacing w:val="1"/>
          <w:sz w:val="24"/>
        </w:rPr>
        <w:t xml:space="preserve"> </w:t>
      </w:r>
      <w:r>
        <w:rPr>
          <w:sz w:val="24"/>
        </w:rPr>
        <w:t>литературы,</w:t>
      </w:r>
      <w:r>
        <w:rPr>
          <w:spacing w:val="-1"/>
          <w:sz w:val="24"/>
        </w:rPr>
        <w:t xml:space="preserve"> </w:t>
      </w:r>
      <w:r>
        <w:rPr>
          <w:sz w:val="24"/>
        </w:rPr>
        <w:t>интерпретациями в</w:t>
      </w:r>
      <w:r>
        <w:rPr>
          <w:spacing w:val="-2"/>
          <w:sz w:val="24"/>
        </w:rPr>
        <w:t xml:space="preserve"> </w:t>
      </w:r>
      <w:r>
        <w:rPr>
          <w:sz w:val="24"/>
        </w:rPr>
        <w:t>различных</w:t>
      </w:r>
      <w:r>
        <w:rPr>
          <w:spacing w:val="2"/>
          <w:sz w:val="24"/>
        </w:rPr>
        <w:t xml:space="preserve"> </w:t>
      </w:r>
      <w:r>
        <w:rPr>
          <w:sz w:val="24"/>
        </w:rPr>
        <w:t>видах</w:t>
      </w:r>
      <w:r>
        <w:rPr>
          <w:spacing w:val="2"/>
          <w:sz w:val="24"/>
        </w:rPr>
        <w:t xml:space="preserve"> </w:t>
      </w:r>
      <w:r>
        <w:rPr>
          <w:sz w:val="24"/>
        </w:rPr>
        <w:t>искусств;</w:t>
      </w:r>
    </w:p>
    <w:p w:rsidR="00C36CF3" w:rsidRDefault="001C1315" w:rsidP="00B46B77">
      <w:pPr>
        <w:pStyle w:val="a5"/>
        <w:numPr>
          <w:ilvl w:val="0"/>
          <w:numId w:val="13"/>
        </w:numPr>
        <w:tabs>
          <w:tab w:val="left" w:pos="1630"/>
        </w:tabs>
        <w:spacing w:line="276" w:lineRule="auto"/>
        <w:ind w:right="1110" w:firstLine="707"/>
        <w:rPr>
          <w:sz w:val="24"/>
        </w:rPr>
      </w:pPr>
      <w:r>
        <w:rPr>
          <w:sz w:val="24"/>
        </w:rPr>
        <w:t>выявлять</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противоречия</w:t>
      </w:r>
      <w:r>
        <w:rPr>
          <w:spacing w:val="1"/>
          <w:sz w:val="24"/>
        </w:rPr>
        <w:t xml:space="preserve"> </w:t>
      </w:r>
      <w:r>
        <w:rPr>
          <w:sz w:val="24"/>
        </w:rPr>
        <w:t>в</w:t>
      </w:r>
      <w:r>
        <w:rPr>
          <w:spacing w:val="1"/>
          <w:sz w:val="24"/>
        </w:rPr>
        <w:t xml:space="preserve"> </w:t>
      </w:r>
      <w:r>
        <w:rPr>
          <w:sz w:val="24"/>
        </w:rPr>
        <w:t>языковых</w:t>
      </w:r>
      <w:r>
        <w:rPr>
          <w:spacing w:val="1"/>
          <w:sz w:val="24"/>
        </w:rPr>
        <w:t xml:space="preserve"> </w:t>
      </w:r>
      <w:r>
        <w:rPr>
          <w:sz w:val="24"/>
        </w:rPr>
        <w:t>фактах,</w:t>
      </w:r>
      <w:r>
        <w:rPr>
          <w:spacing w:val="1"/>
          <w:sz w:val="24"/>
        </w:rPr>
        <w:t xml:space="preserve"> </w:t>
      </w:r>
      <w:r>
        <w:rPr>
          <w:sz w:val="24"/>
        </w:rPr>
        <w:t>данных</w:t>
      </w:r>
      <w:r>
        <w:rPr>
          <w:spacing w:val="1"/>
          <w:sz w:val="24"/>
        </w:rPr>
        <w:t xml:space="preserve"> </w:t>
      </w:r>
      <w:r>
        <w:rPr>
          <w:sz w:val="24"/>
        </w:rPr>
        <w:t>в</w:t>
      </w:r>
      <w:r>
        <w:rPr>
          <w:spacing w:val="1"/>
          <w:sz w:val="24"/>
        </w:rPr>
        <w:t xml:space="preserve"> </w:t>
      </w:r>
      <w:r>
        <w:rPr>
          <w:sz w:val="24"/>
        </w:rPr>
        <w:t>наблюдении</w:t>
      </w:r>
      <w:r>
        <w:rPr>
          <w:spacing w:val="1"/>
          <w:sz w:val="24"/>
        </w:rPr>
        <w:t xml:space="preserve"> </w:t>
      </w:r>
      <w:r>
        <w:rPr>
          <w:sz w:val="24"/>
        </w:rPr>
        <w:t>(например,</w:t>
      </w:r>
      <w:r>
        <w:rPr>
          <w:spacing w:val="1"/>
          <w:sz w:val="24"/>
        </w:rPr>
        <w:t xml:space="preserve"> </w:t>
      </w:r>
      <w:r>
        <w:rPr>
          <w:sz w:val="24"/>
        </w:rPr>
        <w:t>традиционный</w:t>
      </w:r>
      <w:r>
        <w:rPr>
          <w:spacing w:val="1"/>
          <w:sz w:val="24"/>
        </w:rPr>
        <w:t xml:space="preserve"> </w:t>
      </w:r>
      <w:r>
        <w:rPr>
          <w:sz w:val="24"/>
        </w:rPr>
        <w:t>принцип</w:t>
      </w:r>
      <w:r>
        <w:rPr>
          <w:spacing w:val="1"/>
          <w:sz w:val="24"/>
        </w:rPr>
        <w:t xml:space="preserve"> </w:t>
      </w:r>
      <w:r>
        <w:rPr>
          <w:sz w:val="24"/>
        </w:rPr>
        <w:t>русской</w:t>
      </w:r>
      <w:r>
        <w:rPr>
          <w:spacing w:val="1"/>
          <w:sz w:val="24"/>
        </w:rPr>
        <w:t xml:space="preserve"> </w:t>
      </w:r>
      <w:r>
        <w:rPr>
          <w:sz w:val="24"/>
        </w:rPr>
        <w:t>орфографии</w:t>
      </w:r>
      <w:r>
        <w:rPr>
          <w:spacing w:val="1"/>
          <w:sz w:val="24"/>
        </w:rPr>
        <w:t xml:space="preserve"> </w:t>
      </w:r>
      <w:r>
        <w:rPr>
          <w:sz w:val="24"/>
        </w:rPr>
        <w:t>и</w:t>
      </w:r>
      <w:r>
        <w:rPr>
          <w:spacing w:val="1"/>
          <w:sz w:val="24"/>
        </w:rPr>
        <w:t xml:space="preserve"> </w:t>
      </w:r>
      <w:r>
        <w:rPr>
          <w:sz w:val="24"/>
        </w:rPr>
        <w:t>правописание</w:t>
      </w:r>
      <w:r>
        <w:rPr>
          <w:spacing w:val="1"/>
          <w:sz w:val="24"/>
        </w:rPr>
        <w:t xml:space="preserve"> </w:t>
      </w:r>
      <w:r>
        <w:rPr>
          <w:sz w:val="24"/>
        </w:rPr>
        <w:t>чередующихся</w:t>
      </w:r>
      <w:r>
        <w:rPr>
          <w:spacing w:val="1"/>
          <w:sz w:val="24"/>
        </w:rPr>
        <w:t xml:space="preserve"> </w:t>
      </w:r>
      <w:r>
        <w:rPr>
          <w:sz w:val="24"/>
        </w:rPr>
        <w:t>гласных</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литературных</w:t>
      </w:r>
      <w:r>
        <w:rPr>
          <w:spacing w:val="61"/>
          <w:sz w:val="24"/>
        </w:rPr>
        <w:t xml:space="preserve"> </w:t>
      </w:r>
      <w:r>
        <w:rPr>
          <w:sz w:val="24"/>
        </w:rPr>
        <w:t>произведений,</w:t>
      </w:r>
      <w:r>
        <w:rPr>
          <w:spacing w:val="1"/>
          <w:sz w:val="24"/>
        </w:rPr>
        <w:t xml:space="preserve"> </w:t>
      </w:r>
      <w:r>
        <w:rPr>
          <w:sz w:val="24"/>
        </w:rPr>
        <w:t>направлений,</w:t>
      </w:r>
      <w:r>
        <w:rPr>
          <w:spacing w:val="1"/>
          <w:sz w:val="24"/>
        </w:rPr>
        <w:t xml:space="preserve"> </w:t>
      </w:r>
      <w:r>
        <w:rPr>
          <w:sz w:val="24"/>
        </w:rPr>
        <w:t>фактов</w:t>
      </w:r>
      <w:r>
        <w:rPr>
          <w:spacing w:val="1"/>
          <w:sz w:val="24"/>
        </w:rPr>
        <w:t xml:space="preserve"> </w:t>
      </w:r>
      <w:r>
        <w:rPr>
          <w:sz w:val="24"/>
        </w:rPr>
        <w:t>историко-литературного</w:t>
      </w:r>
      <w:r>
        <w:rPr>
          <w:spacing w:val="1"/>
          <w:sz w:val="24"/>
        </w:rPr>
        <w:t xml:space="preserve"> </w:t>
      </w:r>
      <w:r>
        <w:rPr>
          <w:sz w:val="24"/>
        </w:rPr>
        <w:t>процесса;</w:t>
      </w:r>
      <w:r>
        <w:rPr>
          <w:spacing w:val="1"/>
          <w:sz w:val="24"/>
        </w:rPr>
        <w:t xml:space="preserve"> </w:t>
      </w:r>
      <w:r>
        <w:rPr>
          <w:sz w:val="24"/>
        </w:rPr>
        <w:t>анализировать</w:t>
      </w:r>
      <w:r>
        <w:rPr>
          <w:spacing w:val="1"/>
          <w:sz w:val="24"/>
        </w:rPr>
        <w:t xml:space="preserve"> </w:t>
      </w:r>
      <w:r>
        <w:rPr>
          <w:sz w:val="24"/>
        </w:rPr>
        <w:t>изменения</w:t>
      </w:r>
      <w:r>
        <w:rPr>
          <w:spacing w:val="-57"/>
          <w:sz w:val="24"/>
        </w:rPr>
        <w:t xml:space="preserve"> </w:t>
      </w:r>
      <w:r>
        <w:rPr>
          <w:sz w:val="24"/>
        </w:rPr>
        <w:t>(например,</w:t>
      </w:r>
      <w:r>
        <w:rPr>
          <w:spacing w:val="1"/>
          <w:sz w:val="24"/>
        </w:rPr>
        <w:t xml:space="preserve"> </w:t>
      </w:r>
      <w:r>
        <w:rPr>
          <w:sz w:val="24"/>
        </w:rPr>
        <w:t>в</w:t>
      </w:r>
      <w:r>
        <w:rPr>
          <w:spacing w:val="1"/>
          <w:sz w:val="24"/>
        </w:rPr>
        <w:t xml:space="preserve"> </w:t>
      </w:r>
      <w:r>
        <w:rPr>
          <w:sz w:val="24"/>
        </w:rPr>
        <w:t>лексическом</w:t>
      </w:r>
      <w:r>
        <w:rPr>
          <w:spacing w:val="1"/>
          <w:sz w:val="24"/>
        </w:rPr>
        <w:t xml:space="preserve"> </w:t>
      </w:r>
      <w:r>
        <w:rPr>
          <w:sz w:val="24"/>
        </w:rPr>
        <w:t>составе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находить</w:t>
      </w:r>
      <w:r>
        <w:rPr>
          <w:spacing w:val="1"/>
          <w:sz w:val="24"/>
        </w:rPr>
        <w:t xml:space="preserve"> </w:t>
      </w:r>
      <w:r>
        <w:rPr>
          <w:sz w:val="24"/>
        </w:rPr>
        <w:t>закономерности;</w:t>
      </w:r>
      <w:r>
        <w:rPr>
          <w:spacing w:val="1"/>
          <w:sz w:val="24"/>
        </w:rPr>
        <w:t xml:space="preserve"> </w:t>
      </w:r>
      <w:r>
        <w:rPr>
          <w:sz w:val="24"/>
        </w:rPr>
        <w:t>формулировать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определения</w:t>
      </w:r>
      <w:r>
        <w:rPr>
          <w:spacing w:val="1"/>
          <w:sz w:val="24"/>
        </w:rPr>
        <w:t xml:space="preserve"> </w:t>
      </w:r>
      <w:r>
        <w:rPr>
          <w:sz w:val="24"/>
        </w:rPr>
        <w:t>понятий;</w:t>
      </w:r>
      <w:r>
        <w:rPr>
          <w:spacing w:val="1"/>
          <w:sz w:val="24"/>
        </w:rPr>
        <w:t xml:space="preserve"> </w:t>
      </w:r>
      <w:r>
        <w:rPr>
          <w:sz w:val="24"/>
        </w:rPr>
        <w:t>толковать</w:t>
      </w:r>
      <w:r>
        <w:rPr>
          <w:spacing w:val="1"/>
          <w:sz w:val="24"/>
        </w:rPr>
        <w:t xml:space="preserve"> </w:t>
      </w:r>
      <w:r>
        <w:rPr>
          <w:sz w:val="24"/>
        </w:rPr>
        <w:t>лексическое</w:t>
      </w:r>
      <w:r>
        <w:rPr>
          <w:spacing w:val="1"/>
          <w:sz w:val="24"/>
        </w:rPr>
        <w:t xml:space="preserve"> </w:t>
      </w:r>
      <w:r>
        <w:rPr>
          <w:sz w:val="24"/>
        </w:rPr>
        <w:t>значение</w:t>
      </w:r>
      <w:r>
        <w:rPr>
          <w:spacing w:val="1"/>
          <w:sz w:val="24"/>
        </w:rPr>
        <w:t xml:space="preserve"> </w:t>
      </w:r>
      <w:r>
        <w:rPr>
          <w:sz w:val="24"/>
        </w:rPr>
        <w:t>слова</w:t>
      </w:r>
      <w:r>
        <w:rPr>
          <w:spacing w:val="1"/>
          <w:sz w:val="24"/>
        </w:rPr>
        <w:t xml:space="preserve"> </w:t>
      </w:r>
      <w:r>
        <w:rPr>
          <w:sz w:val="24"/>
        </w:rPr>
        <w:t>путем</w:t>
      </w:r>
      <w:r>
        <w:rPr>
          <w:spacing w:val="1"/>
          <w:sz w:val="24"/>
        </w:rPr>
        <w:t xml:space="preserve"> </w:t>
      </w:r>
      <w:r>
        <w:rPr>
          <w:sz w:val="24"/>
        </w:rPr>
        <w:t>установления</w:t>
      </w:r>
      <w:r>
        <w:rPr>
          <w:spacing w:val="1"/>
          <w:sz w:val="24"/>
        </w:rPr>
        <w:t xml:space="preserve"> </w:t>
      </w:r>
      <w:r>
        <w:rPr>
          <w:sz w:val="24"/>
        </w:rPr>
        <w:t>родовых</w:t>
      </w:r>
      <w:r>
        <w:rPr>
          <w:spacing w:val="1"/>
          <w:sz w:val="24"/>
        </w:rPr>
        <w:t xml:space="preserve"> </w:t>
      </w:r>
      <w:r>
        <w:rPr>
          <w:sz w:val="24"/>
        </w:rPr>
        <w:t>и</w:t>
      </w:r>
      <w:r>
        <w:rPr>
          <w:spacing w:val="1"/>
          <w:sz w:val="24"/>
        </w:rPr>
        <w:t xml:space="preserve"> </w:t>
      </w:r>
      <w:r>
        <w:rPr>
          <w:sz w:val="24"/>
        </w:rPr>
        <w:t>видовых</w:t>
      </w:r>
      <w:r>
        <w:rPr>
          <w:spacing w:val="1"/>
          <w:sz w:val="24"/>
        </w:rPr>
        <w:t xml:space="preserve"> </w:t>
      </w:r>
      <w:r>
        <w:rPr>
          <w:sz w:val="24"/>
        </w:rPr>
        <w:t>смысловых</w:t>
      </w:r>
      <w:r>
        <w:rPr>
          <w:spacing w:val="1"/>
          <w:sz w:val="24"/>
        </w:rPr>
        <w:t xml:space="preserve"> </w:t>
      </w:r>
      <w:r>
        <w:rPr>
          <w:sz w:val="24"/>
        </w:rPr>
        <w:t>компонентов,</w:t>
      </w:r>
      <w:r>
        <w:rPr>
          <w:spacing w:val="1"/>
          <w:sz w:val="24"/>
        </w:rPr>
        <w:t xml:space="preserve"> </w:t>
      </w:r>
      <w:r>
        <w:rPr>
          <w:sz w:val="24"/>
        </w:rPr>
        <w:t>отражающих</w:t>
      </w:r>
      <w:r>
        <w:rPr>
          <w:spacing w:val="1"/>
          <w:sz w:val="24"/>
        </w:rPr>
        <w:t xml:space="preserve"> </w:t>
      </w:r>
      <w:r>
        <w:rPr>
          <w:sz w:val="24"/>
        </w:rPr>
        <w:t>основные</w:t>
      </w:r>
      <w:r>
        <w:rPr>
          <w:spacing w:val="-3"/>
          <w:sz w:val="24"/>
        </w:rPr>
        <w:t xml:space="preserve"> </w:t>
      </w:r>
      <w:r>
        <w:rPr>
          <w:sz w:val="24"/>
        </w:rPr>
        <w:t>родо-видовые</w:t>
      </w:r>
      <w:r>
        <w:rPr>
          <w:spacing w:val="-1"/>
          <w:sz w:val="24"/>
        </w:rPr>
        <w:t xml:space="preserve"> </w:t>
      </w:r>
      <w:r>
        <w:rPr>
          <w:sz w:val="24"/>
        </w:rPr>
        <w:t>признаки реалии;</w:t>
      </w:r>
    </w:p>
    <w:p w:rsidR="00C36CF3" w:rsidRDefault="001C1315" w:rsidP="00B46B77">
      <w:pPr>
        <w:pStyle w:val="a5"/>
        <w:numPr>
          <w:ilvl w:val="0"/>
          <w:numId w:val="13"/>
        </w:numPr>
        <w:tabs>
          <w:tab w:val="left" w:pos="1630"/>
        </w:tabs>
        <w:spacing w:line="276" w:lineRule="auto"/>
        <w:ind w:right="1112" w:firstLine="707"/>
        <w:rPr>
          <w:sz w:val="24"/>
        </w:rPr>
      </w:pPr>
      <w:r>
        <w:rPr>
          <w:sz w:val="24"/>
        </w:rPr>
        <w:t>выражать отношения, зависимости, правила, закономерности с помощью схем</w:t>
      </w:r>
      <w:r>
        <w:rPr>
          <w:spacing w:val="1"/>
          <w:sz w:val="24"/>
        </w:rPr>
        <w:t xml:space="preserve"> </w:t>
      </w:r>
      <w:r>
        <w:rPr>
          <w:sz w:val="24"/>
        </w:rPr>
        <w:t>(например,</w:t>
      </w:r>
      <w:r>
        <w:rPr>
          <w:spacing w:val="32"/>
          <w:sz w:val="24"/>
        </w:rPr>
        <w:t xml:space="preserve"> </w:t>
      </w:r>
      <w:r>
        <w:rPr>
          <w:sz w:val="24"/>
        </w:rPr>
        <w:t>схем</w:t>
      </w:r>
      <w:r>
        <w:rPr>
          <w:spacing w:val="33"/>
          <w:sz w:val="24"/>
        </w:rPr>
        <w:t xml:space="preserve"> </w:t>
      </w:r>
      <w:r>
        <w:rPr>
          <w:sz w:val="24"/>
        </w:rPr>
        <w:t>сложного</w:t>
      </w:r>
      <w:r>
        <w:rPr>
          <w:spacing w:val="33"/>
          <w:sz w:val="24"/>
        </w:rPr>
        <w:t xml:space="preserve"> </w:t>
      </w:r>
      <w:r>
        <w:rPr>
          <w:sz w:val="24"/>
        </w:rPr>
        <w:t>предложения</w:t>
      </w:r>
      <w:r>
        <w:rPr>
          <w:spacing w:val="33"/>
          <w:sz w:val="24"/>
        </w:rPr>
        <w:t xml:space="preserve"> </w:t>
      </w:r>
      <w:r>
        <w:rPr>
          <w:sz w:val="24"/>
        </w:rPr>
        <w:t>с</w:t>
      </w:r>
      <w:r>
        <w:rPr>
          <w:spacing w:val="32"/>
          <w:sz w:val="24"/>
        </w:rPr>
        <w:t xml:space="preserve"> </w:t>
      </w:r>
      <w:r>
        <w:rPr>
          <w:sz w:val="24"/>
        </w:rPr>
        <w:t>разными</w:t>
      </w:r>
      <w:r>
        <w:rPr>
          <w:spacing w:val="34"/>
          <w:sz w:val="24"/>
        </w:rPr>
        <w:t xml:space="preserve"> </w:t>
      </w:r>
      <w:r>
        <w:rPr>
          <w:sz w:val="24"/>
        </w:rPr>
        <w:t>видами</w:t>
      </w:r>
      <w:r>
        <w:rPr>
          <w:spacing w:val="34"/>
          <w:sz w:val="24"/>
        </w:rPr>
        <w:t xml:space="preserve"> </w:t>
      </w:r>
      <w:r>
        <w:rPr>
          <w:sz w:val="24"/>
        </w:rPr>
        <w:t>связи);</w:t>
      </w:r>
      <w:r>
        <w:rPr>
          <w:spacing w:val="33"/>
          <w:sz w:val="24"/>
        </w:rPr>
        <w:t xml:space="preserve"> </w:t>
      </w:r>
      <w:r>
        <w:rPr>
          <w:sz w:val="24"/>
        </w:rPr>
        <w:t>графических</w:t>
      </w:r>
      <w:r>
        <w:rPr>
          <w:spacing w:val="35"/>
          <w:sz w:val="24"/>
        </w:rPr>
        <w:t xml:space="preserve"> </w:t>
      </w:r>
      <w:r>
        <w:rPr>
          <w:sz w:val="24"/>
        </w:rPr>
        <w:t>моделей</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8" w:lineRule="auto"/>
        <w:ind w:left="436" w:right="1113"/>
      </w:pPr>
      <w:r>
        <w:t>(например,</w:t>
      </w:r>
      <w:r>
        <w:rPr>
          <w:spacing w:val="7"/>
        </w:rPr>
        <w:t xml:space="preserve"> </w:t>
      </w:r>
      <w:r>
        <w:t>при</w:t>
      </w:r>
      <w:r>
        <w:rPr>
          <w:spacing w:val="7"/>
        </w:rPr>
        <w:t xml:space="preserve"> </w:t>
      </w:r>
      <w:r>
        <w:t>объяснении</w:t>
      </w:r>
      <w:r>
        <w:rPr>
          <w:spacing w:val="8"/>
        </w:rPr>
        <w:t xml:space="preserve"> </w:t>
      </w:r>
      <w:r>
        <w:t>правописания</w:t>
      </w:r>
      <w:r>
        <w:rPr>
          <w:spacing w:val="7"/>
        </w:rPr>
        <w:t xml:space="preserve"> </w:t>
      </w:r>
      <w:r>
        <w:t>гласных</w:t>
      </w:r>
      <w:r>
        <w:rPr>
          <w:spacing w:val="9"/>
        </w:rPr>
        <w:t xml:space="preserve"> </w:t>
      </w:r>
      <w:r>
        <w:t>в</w:t>
      </w:r>
      <w:r>
        <w:rPr>
          <w:spacing w:val="6"/>
        </w:rPr>
        <w:t xml:space="preserve"> </w:t>
      </w:r>
      <w:r>
        <w:t>корне</w:t>
      </w:r>
      <w:r>
        <w:rPr>
          <w:spacing w:val="7"/>
        </w:rPr>
        <w:t xml:space="preserve"> </w:t>
      </w:r>
      <w:r>
        <w:t>слова,</w:t>
      </w:r>
      <w:r>
        <w:rPr>
          <w:spacing w:val="7"/>
        </w:rPr>
        <w:t xml:space="preserve"> </w:t>
      </w:r>
      <w:r>
        <w:t>правописании</w:t>
      </w:r>
      <w:r>
        <w:rPr>
          <w:spacing w:val="8"/>
        </w:rPr>
        <w:t xml:space="preserve"> </w:t>
      </w:r>
      <w:r>
        <w:t>"н"</w:t>
      </w:r>
      <w:r>
        <w:rPr>
          <w:spacing w:val="5"/>
        </w:rPr>
        <w:t xml:space="preserve"> </w:t>
      </w:r>
      <w:r>
        <w:t>и</w:t>
      </w:r>
      <w:r>
        <w:rPr>
          <w:spacing w:val="9"/>
        </w:rPr>
        <w:t xml:space="preserve"> </w:t>
      </w:r>
      <w:r>
        <w:t>"нн"</w:t>
      </w:r>
      <w:r>
        <w:rPr>
          <w:spacing w:val="-57"/>
        </w:rPr>
        <w:t xml:space="preserve"> </w:t>
      </w:r>
      <w:r>
        <w:t>в</w:t>
      </w:r>
      <w:r>
        <w:rPr>
          <w:spacing w:val="-2"/>
        </w:rPr>
        <w:t xml:space="preserve"> </w:t>
      </w:r>
      <w:r>
        <w:t>словах</w:t>
      </w:r>
      <w:r>
        <w:rPr>
          <w:spacing w:val="2"/>
        </w:rPr>
        <w:t xml:space="preserve"> </w:t>
      </w:r>
      <w:r>
        <w:t>различных</w:t>
      </w:r>
      <w:r>
        <w:rPr>
          <w:spacing w:val="2"/>
        </w:rPr>
        <w:t xml:space="preserve"> </w:t>
      </w:r>
      <w:r>
        <w:t>частей речи) и</w:t>
      </w:r>
      <w:r>
        <w:rPr>
          <w:spacing w:val="-2"/>
        </w:rPr>
        <w:t xml:space="preserve"> </w:t>
      </w:r>
      <w:r>
        <w:t>другие;</w:t>
      </w:r>
    </w:p>
    <w:p w:rsidR="00C36CF3" w:rsidRDefault="001C1315" w:rsidP="00B46B77">
      <w:pPr>
        <w:pStyle w:val="a5"/>
        <w:numPr>
          <w:ilvl w:val="0"/>
          <w:numId w:val="13"/>
        </w:numPr>
        <w:tabs>
          <w:tab w:val="left" w:pos="1630"/>
        </w:tabs>
        <w:spacing w:line="276" w:lineRule="auto"/>
        <w:ind w:right="1112" w:firstLine="707"/>
        <w:rPr>
          <w:sz w:val="24"/>
        </w:rPr>
      </w:pPr>
      <w:r>
        <w:rPr>
          <w:sz w:val="24"/>
        </w:rPr>
        <w:t>разрабатывать</w:t>
      </w:r>
      <w:r>
        <w:rPr>
          <w:spacing w:val="1"/>
          <w:sz w:val="24"/>
        </w:rPr>
        <w:t xml:space="preserve"> </w:t>
      </w:r>
      <w:r>
        <w:rPr>
          <w:sz w:val="24"/>
        </w:rPr>
        <w:t>план</w:t>
      </w:r>
      <w:r>
        <w:rPr>
          <w:spacing w:val="1"/>
          <w:sz w:val="24"/>
        </w:rPr>
        <w:t xml:space="preserve"> </w:t>
      </w:r>
      <w:r>
        <w:rPr>
          <w:sz w:val="24"/>
        </w:rPr>
        <w:t>решения</w:t>
      </w:r>
      <w:r>
        <w:rPr>
          <w:spacing w:val="1"/>
          <w:sz w:val="24"/>
        </w:rPr>
        <w:t xml:space="preserve"> </w:t>
      </w:r>
      <w:r>
        <w:rPr>
          <w:sz w:val="24"/>
        </w:rPr>
        <w:t>языковой</w:t>
      </w:r>
      <w:r>
        <w:rPr>
          <w:spacing w:val="1"/>
          <w:sz w:val="24"/>
        </w:rPr>
        <w:t xml:space="preserve"> </w:t>
      </w:r>
      <w:r>
        <w:rPr>
          <w:sz w:val="24"/>
        </w:rPr>
        <w:t>и</w:t>
      </w:r>
      <w:r>
        <w:rPr>
          <w:spacing w:val="1"/>
          <w:sz w:val="24"/>
        </w:rPr>
        <w:t xml:space="preserve"> </w:t>
      </w:r>
      <w:r>
        <w:rPr>
          <w:sz w:val="24"/>
        </w:rPr>
        <w:t>речевой</w:t>
      </w:r>
      <w:r>
        <w:rPr>
          <w:spacing w:val="1"/>
          <w:sz w:val="24"/>
        </w:rPr>
        <w:t xml:space="preserve"> </w:t>
      </w:r>
      <w:r>
        <w:rPr>
          <w:sz w:val="24"/>
        </w:rPr>
        <w:t>задачи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анализа</w:t>
      </w:r>
      <w:r>
        <w:rPr>
          <w:spacing w:val="1"/>
          <w:sz w:val="24"/>
        </w:rPr>
        <w:t xml:space="preserve"> </w:t>
      </w:r>
      <w:r>
        <w:rPr>
          <w:sz w:val="24"/>
        </w:rPr>
        <w:t>имеющихся</w:t>
      </w:r>
      <w:r>
        <w:rPr>
          <w:spacing w:val="-1"/>
          <w:sz w:val="24"/>
        </w:rPr>
        <w:t xml:space="preserve"> </w:t>
      </w:r>
      <w:r>
        <w:rPr>
          <w:sz w:val="24"/>
        </w:rPr>
        <w:t>данных,</w:t>
      </w:r>
      <w:r>
        <w:rPr>
          <w:spacing w:val="-1"/>
          <w:sz w:val="24"/>
        </w:rPr>
        <w:t xml:space="preserve"> </w:t>
      </w:r>
      <w:r>
        <w:rPr>
          <w:sz w:val="24"/>
        </w:rPr>
        <w:t>представленных в</w:t>
      </w:r>
      <w:r>
        <w:rPr>
          <w:spacing w:val="-2"/>
          <w:sz w:val="24"/>
        </w:rPr>
        <w:t xml:space="preserve"> </w:t>
      </w:r>
      <w:r>
        <w:rPr>
          <w:sz w:val="24"/>
        </w:rPr>
        <w:t>виде</w:t>
      </w:r>
      <w:r>
        <w:rPr>
          <w:spacing w:val="-2"/>
          <w:sz w:val="24"/>
        </w:rPr>
        <w:t xml:space="preserve"> </w:t>
      </w:r>
      <w:r>
        <w:rPr>
          <w:sz w:val="24"/>
        </w:rPr>
        <w:t>текста,</w:t>
      </w:r>
      <w:r>
        <w:rPr>
          <w:spacing w:val="-1"/>
          <w:sz w:val="24"/>
        </w:rPr>
        <w:t xml:space="preserve"> </w:t>
      </w:r>
      <w:r>
        <w:rPr>
          <w:sz w:val="24"/>
        </w:rPr>
        <w:t>таблицы,</w:t>
      </w:r>
      <w:r>
        <w:rPr>
          <w:spacing w:val="-1"/>
          <w:sz w:val="24"/>
        </w:rPr>
        <w:t xml:space="preserve"> </w:t>
      </w:r>
      <w:r>
        <w:rPr>
          <w:sz w:val="24"/>
        </w:rPr>
        <w:t>графики</w:t>
      </w:r>
      <w:r>
        <w:rPr>
          <w:spacing w:val="-3"/>
          <w:sz w:val="24"/>
        </w:rPr>
        <w:t xml:space="preserve"> </w:t>
      </w:r>
      <w:r>
        <w:rPr>
          <w:sz w:val="24"/>
        </w:rPr>
        <w:t>и</w:t>
      </w:r>
      <w:r>
        <w:rPr>
          <w:spacing w:val="-1"/>
          <w:sz w:val="24"/>
        </w:rPr>
        <w:t xml:space="preserve"> </w:t>
      </w:r>
      <w:r>
        <w:rPr>
          <w:sz w:val="24"/>
        </w:rPr>
        <w:t>другие;</w:t>
      </w:r>
    </w:p>
    <w:p w:rsidR="00C36CF3" w:rsidRDefault="001C1315" w:rsidP="00B46B77">
      <w:pPr>
        <w:pStyle w:val="a5"/>
        <w:numPr>
          <w:ilvl w:val="0"/>
          <w:numId w:val="13"/>
        </w:numPr>
        <w:tabs>
          <w:tab w:val="left" w:pos="1630"/>
        </w:tabs>
        <w:spacing w:line="278" w:lineRule="auto"/>
        <w:ind w:right="1117" w:firstLine="707"/>
        <w:rPr>
          <w:sz w:val="24"/>
        </w:rPr>
      </w:pPr>
      <w:r>
        <w:rPr>
          <w:sz w:val="24"/>
        </w:rPr>
        <w:t>оценивать соответствие результатов деятельности ее целям; различать верные и</w:t>
      </w:r>
      <w:r>
        <w:rPr>
          <w:spacing w:val="-57"/>
          <w:sz w:val="24"/>
        </w:rPr>
        <w:t xml:space="preserve"> </w:t>
      </w:r>
      <w:r>
        <w:rPr>
          <w:sz w:val="24"/>
        </w:rPr>
        <w:t>неверные</w:t>
      </w:r>
      <w:r>
        <w:rPr>
          <w:spacing w:val="-4"/>
          <w:sz w:val="24"/>
        </w:rPr>
        <w:t xml:space="preserve"> </w:t>
      </w:r>
      <w:r>
        <w:rPr>
          <w:sz w:val="24"/>
        </w:rPr>
        <w:t>суждения,</w:t>
      </w:r>
      <w:r>
        <w:rPr>
          <w:spacing w:val="-1"/>
          <w:sz w:val="24"/>
        </w:rPr>
        <w:t xml:space="preserve"> </w:t>
      </w:r>
      <w:r>
        <w:rPr>
          <w:sz w:val="24"/>
        </w:rPr>
        <w:t>устанавливать</w:t>
      </w:r>
      <w:r>
        <w:rPr>
          <w:spacing w:val="-2"/>
          <w:sz w:val="24"/>
        </w:rPr>
        <w:t xml:space="preserve"> </w:t>
      </w:r>
      <w:r>
        <w:rPr>
          <w:sz w:val="24"/>
        </w:rPr>
        <w:t>противоречия</w:t>
      </w:r>
      <w:r>
        <w:rPr>
          <w:spacing w:val="-2"/>
          <w:sz w:val="24"/>
        </w:rPr>
        <w:t xml:space="preserve"> </w:t>
      </w:r>
      <w:r>
        <w:rPr>
          <w:sz w:val="24"/>
        </w:rPr>
        <w:t>в</w:t>
      </w:r>
      <w:r>
        <w:rPr>
          <w:spacing w:val="-3"/>
          <w:sz w:val="24"/>
        </w:rPr>
        <w:t xml:space="preserve"> </w:t>
      </w:r>
      <w:r>
        <w:rPr>
          <w:sz w:val="24"/>
        </w:rPr>
        <w:t>суждениях</w:t>
      </w:r>
      <w:r>
        <w:rPr>
          <w:spacing w:val="-3"/>
          <w:sz w:val="24"/>
        </w:rPr>
        <w:t xml:space="preserve"> </w:t>
      </w:r>
      <w:r>
        <w:rPr>
          <w:sz w:val="24"/>
        </w:rPr>
        <w:t>и</w:t>
      </w:r>
      <w:r>
        <w:rPr>
          <w:spacing w:val="-2"/>
          <w:sz w:val="24"/>
        </w:rPr>
        <w:t xml:space="preserve"> </w:t>
      </w:r>
      <w:r>
        <w:rPr>
          <w:sz w:val="24"/>
        </w:rPr>
        <w:t>корректировать</w:t>
      </w:r>
      <w:r>
        <w:rPr>
          <w:spacing w:val="-2"/>
          <w:sz w:val="24"/>
        </w:rPr>
        <w:t xml:space="preserve"> </w:t>
      </w:r>
      <w:r>
        <w:rPr>
          <w:sz w:val="24"/>
        </w:rPr>
        <w:t>текст;</w:t>
      </w:r>
    </w:p>
    <w:p w:rsidR="00C36CF3" w:rsidRDefault="001C1315" w:rsidP="00B46B77">
      <w:pPr>
        <w:pStyle w:val="a5"/>
        <w:numPr>
          <w:ilvl w:val="0"/>
          <w:numId w:val="13"/>
        </w:numPr>
        <w:tabs>
          <w:tab w:val="left" w:pos="1630"/>
        </w:tabs>
        <w:spacing w:line="276" w:lineRule="auto"/>
        <w:ind w:right="1118" w:firstLine="707"/>
        <w:rPr>
          <w:sz w:val="24"/>
        </w:rPr>
      </w:pPr>
      <w:r>
        <w:rPr>
          <w:sz w:val="24"/>
        </w:rPr>
        <w:t>развивать критическое мышление при решении жизненных проблем с учетом</w:t>
      </w:r>
      <w:r>
        <w:rPr>
          <w:spacing w:val="1"/>
          <w:sz w:val="24"/>
        </w:rPr>
        <w:t xml:space="preserve"> </w:t>
      </w:r>
      <w:r>
        <w:rPr>
          <w:sz w:val="24"/>
        </w:rPr>
        <w:t>собственного</w:t>
      </w:r>
      <w:r>
        <w:rPr>
          <w:spacing w:val="-1"/>
          <w:sz w:val="24"/>
        </w:rPr>
        <w:t xml:space="preserve"> </w:t>
      </w:r>
      <w:r>
        <w:rPr>
          <w:sz w:val="24"/>
        </w:rPr>
        <w:t>речевого</w:t>
      </w:r>
      <w:r>
        <w:rPr>
          <w:spacing w:val="1"/>
          <w:sz w:val="24"/>
        </w:rPr>
        <w:t xml:space="preserve"> </w:t>
      </w:r>
      <w:r>
        <w:rPr>
          <w:sz w:val="24"/>
        </w:rPr>
        <w:t>и читательского опыта;</w:t>
      </w:r>
    </w:p>
    <w:p w:rsidR="00C36CF3" w:rsidRDefault="001C1315" w:rsidP="00B46B77">
      <w:pPr>
        <w:pStyle w:val="a5"/>
        <w:numPr>
          <w:ilvl w:val="0"/>
          <w:numId w:val="13"/>
        </w:numPr>
        <w:tabs>
          <w:tab w:val="left" w:pos="1630"/>
        </w:tabs>
        <w:spacing w:line="278" w:lineRule="auto"/>
        <w:ind w:right="1117" w:firstLine="707"/>
        <w:rPr>
          <w:sz w:val="24"/>
        </w:rPr>
      </w:pPr>
      <w:r>
        <w:rPr>
          <w:sz w:val="24"/>
        </w:rPr>
        <w:t>самостоятельно</w:t>
      </w:r>
      <w:r>
        <w:rPr>
          <w:spacing w:val="1"/>
          <w:sz w:val="24"/>
        </w:rPr>
        <w:t xml:space="preserve"> </w:t>
      </w:r>
      <w:r>
        <w:rPr>
          <w:sz w:val="24"/>
        </w:rPr>
        <w:t>формулировать</w:t>
      </w:r>
      <w:r>
        <w:rPr>
          <w:spacing w:val="1"/>
          <w:sz w:val="24"/>
        </w:rPr>
        <w:t xml:space="preserve"> </w:t>
      </w:r>
      <w:r>
        <w:rPr>
          <w:sz w:val="24"/>
        </w:rPr>
        <w:t>и</w:t>
      </w:r>
      <w:r>
        <w:rPr>
          <w:spacing w:val="1"/>
          <w:sz w:val="24"/>
        </w:rPr>
        <w:t xml:space="preserve"> </w:t>
      </w:r>
      <w:r>
        <w:rPr>
          <w:sz w:val="24"/>
        </w:rPr>
        <w:t>актуализировать</w:t>
      </w:r>
      <w:r>
        <w:rPr>
          <w:spacing w:val="1"/>
          <w:sz w:val="24"/>
        </w:rPr>
        <w:t xml:space="preserve"> </w:t>
      </w:r>
      <w:r>
        <w:rPr>
          <w:sz w:val="24"/>
        </w:rPr>
        <w:t>проблему,</w:t>
      </w:r>
      <w:r>
        <w:rPr>
          <w:spacing w:val="1"/>
          <w:sz w:val="24"/>
        </w:rPr>
        <w:t xml:space="preserve"> </w:t>
      </w:r>
      <w:r>
        <w:rPr>
          <w:sz w:val="24"/>
        </w:rPr>
        <w:t>заложенную</w:t>
      </w:r>
      <w:r>
        <w:rPr>
          <w:spacing w:val="1"/>
          <w:sz w:val="24"/>
        </w:rPr>
        <w:t xml:space="preserve"> </w:t>
      </w:r>
      <w:r>
        <w:rPr>
          <w:sz w:val="24"/>
        </w:rPr>
        <w:t>в</w:t>
      </w:r>
      <w:r>
        <w:rPr>
          <w:spacing w:val="-57"/>
          <w:sz w:val="24"/>
        </w:rPr>
        <w:t xml:space="preserve"> </w:t>
      </w:r>
      <w:r>
        <w:rPr>
          <w:sz w:val="24"/>
        </w:rPr>
        <w:t>художественном</w:t>
      </w:r>
      <w:r>
        <w:rPr>
          <w:spacing w:val="-2"/>
          <w:sz w:val="24"/>
        </w:rPr>
        <w:t xml:space="preserve"> </w:t>
      </w:r>
      <w:r>
        <w:rPr>
          <w:sz w:val="24"/>
        </w:rPr>
        <w:t>произведении, рассматривать</w:t>
      </w:r>
      <w:r>
        <w:rPr>
          <w:spacing w:val="-1"/>
          <w:sz w:val="24"/>
        </w:rPr>
        <w:t xml:space="preserve"> </w:t>
      </w:r>
      <w:r>
        <w:rPr>
          <w:sz w:val="24"/>
        </w:rPr>
        <w:t>ее</w:t>
      </w:r>
      <w:r>
        <w:rPr>
          <w:spacing w:val="-1"/>
          <w:sz w:val="24"/>
        </w:rPr>
        <w:t xml:space="preserve"> </w:t>
      </w:r>
      <w:r>
        <w:rPr>
          <w:sz w:val="24"/>
        </w:rPr>
        <w:t>всесторонне;</w:t>
      </w:r>
    </w:p>
    <w:p w:rsidR="00C36CF3" w:rsidRDefault="001C1315" w:rsidP="00B46B77">
      <w:pPr>
        <w:pStyle w:val="a5"/>
        <w:numPr>
          <w:ilvl w:val="0"/>
          <w:numId w:val="13"/>
        </w:numPr>
        <w:tabs>
          <w:tab w:val="left" w:pos="1630"/>
        </w:tabs>
        <w:spacing w:line="276" w:lineRule="auto"/>
        <w:ind w:right="1115" w:firstLine="707"/>
        <w:rPr>
          <w:sz w:val="24"/>
        </w:rPr>
      </w:pPr>
      <w:r>
        <w:rPr>
          <w:sz w:val="24"/>
        </w:rPr>
        <w:t>устанавливать основания для сравнения литературных героев, художественных</w:t>
      </w:r>
      <w:r>
        <w:rPr>
          <w:spacing w:val="-57"/>
          <w:sz w:val="24"/>
        </w:rPr>
        <w:t xml:space="preserve"> </w:t>
      </w:r>
      <w:r>
        <w:rPr>
          <w:sz w:val="24"/>
        </w:rPr>
        <w:t>произведений</w:t>
      </w:r>
      <w:r>
        <w:rPr>
          <w:spacing w:val="-2"/>
          <w:sz w:val="24"/>
        </w:rPr>
        <w:t xml:space="preserve"> </w:t>
      </w:r>
      <w:r>
        <w:rPr>
          <w:sz w:val="24"/>
        </w:rPr>
        <w:t>и</w:t>
      </w:r>
      <w:r>
        <w:rPr>
          <w:spacing w:val="-3"/>
          <w:sz w:val="24"/>
        </w:rPr>
        <w:t xml:space="preserve"> </w:t>
      </w:r>
      <w:r>
        <w:rPr>
          <w:sz w:val="24"/>
        </w:rPr>
        <w:t>их</w:t>
      </w:r>
      <w:r>
        <w:rPr>
          <w:spacing w:val="1"/>
          <w:sz w:val="24"/>
        </w:rPr>
        <w:t xml:space="preserve"> </w:t>
      </w:r>
      <w:r>
        <w:rPr>
          <w:sz w:val="24"/>
        </w:rPr>
        <w:t>фрагментов,</w:t>
      </w:r>
      <w:r>
        <w:rPr>
          <w:spacing w:val="-2"/>
          <w:sz w:val="24"/>
        </w:rPr>
        <w:t xml:space="preserve"> </w:t>
      </w:r>
      <w:r>
        <w:rPr>
          <w:sz w:val="24"/>
        </w:rPr>
        <w:t>классификации</w:t>
      </w:r>
      <w:r>
        <w:rPr>
          <w:spacing w:val="-1"/>
          <w:sz w:val="24"/>
        </w:rPr>
        <w:t xml:space="preserve"> </w:t>
      </w:r>
      <w:r>
        <w:rPr>
          <w:sz w:val="24"/>
        </w:rPr>
        <w:t>и</w:t>
      </w:r>
      <w:r>
        <w:rPr>
          <w:spacing w:val="-1"/>
          <w:sz w:val="24"/>
        </w:rPr>
        <w:t xml:space="preserve"> </w:t>
      </w:r>
      <w:r>
        <w:rPr>
          <w:sz w:val="24"/>
        </w:rPr>
        <w:t>обобщения</w:t>
      </w:r>
      <w:r>
        <w:rPr>
          <w:spacing w:val="-2"/>
          <w:sz w:val="24"/>
        </w:rPr>
        <w:t xml:space="preserve"> </w:t>
      </w:r>
      <w:r>
        <w:rPr>
          <w:sz w:val="24"/>
        </w:rPr>
        <w:t>литературных фактов;</w:t>
      </w:r>
      <w:r>
        <w:rPr>
          <w:spacing w:val="5"/>
          <w:sz w:val="24"/>
        </w:rPr>
        <w:t xml:space="preserve"> </w:t>
      </w:r>
      <w:r>
        <w:rPr>
          <w:sz w:val="24"/>
        </w:rPr>
        <w:t>-</w:t>
      </w:r>
    </w:p>
    <w:p w:rsidR="00C36CF3" w:rsidRDefault="001C1315" w:rsidP="00B46B77">
      <w:pPr>
        <w:pStyle w:val="a5"/>
        <w:numPr>
          <w:ilvl w:val="0"/>
          <w:numId w:val="13"/>
        </w:numPr>
        <w:tabs>
          <w:tab w:val="left" w:pos="1630"/>
        </w:tabs>
        <w:spacing w:line="278" w:lineRule="auto"/>
        <w:ind w:right="1116" w:firstLine="707"/>
        <w:rPr>
          <w:sz w:val="24"/>
        </w:rPr>
      </w:pPr>
      <w:r>
        <w:rPr>
          <w:sz w:val="24"/>
        </w:rPr>
        <w:t>сопоставлять</w:t>
      </w:r>
      <w:r>
        <w:rPr>
          <w:spacing w:val="1"/>
          <w:sz w:val="24"/>
        </w:rPr>
        <w:t xml:space="preserve"> </w:t>
      </w:r>
      <w:r>
        <w:rPr>
          <w:sz w:val="24"/>
        </w:rPr>
        <w:t>текст</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произведениями</w:t>
      </w:r>
      <w:r>
        <w:rPr>
          <w:spacing w:val="1"/>
          <w:sz w:val="24"/>
        </w:rPr>
        <w:t xml:space="preserve"> </w:t>
      </w:r>
      <w:r>
        <w:rPr>
          <w:sz w:val="24"/>
        </w:rPr>
        <w:t>русской</w:t>
      </w:r>
      <w:r>
        <w:rPr>
          <w:spacing w:val="1"/>
          <w:sz w:val="24"/>
        </w:rPr>
        <w:t xml:space="preserve"> </w:t>
      </w:r>
      <w:r>
        <w:rPr>
          <w:sz w:val="24"/>
        </w:rPr>
        <w:t>и</w:t>
      </w:r>
      <w:r>
        <w:rPr>
          <w:spacing w:val="1"/>
          <w:sz w:val="24"/>
        </w:rPr>
        <w:t xml:space="preserve"> </w:t>
      </w:r>
      <w:r>
        <w:rPr>
          <w:sz w:val="24"/>
        </w:rPr>
        <w:t>зарубежной</w:t>
      </w:r>
      <w:r>
        <w:rPr>
          <w:spacing w:val="1"/>
          <w:sz w:val="24"/>
        </w:rPr>
        <w:t xml:space="preserve"> </w:t>
      </w:r>
      <w:r>
        <w:rPr>
          <w:sz w:val="24"/>
        </w:rPr>
        <w:t>литературы,</w:t>
      </w:r>
      <w:r>
        <w:rPr>
          <w:spacing w:val="-1"/>
          <w:sz w:val="24"/>
        </w:rPr>
        <w:t xml:space="preserve"> </w:t>
      </w:r>
      <w:r>
        <w:rPr>
          <w:sz w:val="24"/>
        </w:rPr>
        <w:t>интерпретациями в</w:t>
      </w:r>
      <w:r>
        <w:rPr>
          <w:spacing w:val="-2"/>
          <w:sz w:val="24"/>
        </w:rPr>
        <w:t xml:space="preserve"> </w:t>
      </w:r>
      <w:r>
        <w:rPr>
          <w:sz w:val="24"/>
        </w:rPr>
        <w:t>различных</w:t>
      </w:r>
      <w:r>
        <w:rPr>
          <w:spacing w:val="2"/>
          <w:sz w:val="24"/>
        </w:rPr>
        <w:t xml:space="preserve"> </w:t>
      </w:r>
      <w:r>
        <w:rPr>
          <w:sz w:val="24"/>
        </w:rPr>
        <w:t>видах</w:t>
      </w:r>
      <w:r>
        <w:rPr>
          <w:spacing w:val="2"/>
          <w:sz w:val="24"/>
        </w:rPr>
        <w:t xml:space="preserve"> </w:t>
      </w:r>
      <w:r>
        <w:rPr>
          <w:sz w:val="24"/>
        </w:rPr>
        <w:t>искусств;</w:t>
      </w:r>
    </w:p>
    <w:p w:rsidR="00C36CF3" w:rsidRDefault="001C1315" w:rsidP="00B46B77">
      <w:pPr>
        <w:pStyle w:val="a5"/>
        <w:numPr>
          <w:ilvl w:val="0"/>
          <w:numId w:val="13"/>
        </w:numPr>
        <w:tabs>
          <w:tab w:val="left" w:pos="1630"/>
        </w:tabs>
        <w:spacing w:line="276" w:lineRule="auto"/>
        <w:ind w:right="1106" w:firstLine="707"/>
        <w:rPr>
          <w:sz w:val="24"/>
        </w:rPr>
      </w:pPr>
      <w:r>
        <w:rPr>
          <w:sz w:val="24"/>
        </w:rPr>
        <w:t>выявлять закономерности и противоречия в рассматриваемых явлениях, в том</w:t>
      </w:r>
      <w:r>
        <w:rPr>
          <w:spacing w:val="1"/>
          <w:sz w:val="24"/>
        </w:rPr>
        <w:t xml:space="preserve"> </w:t>
      </w:r>
      <w:r>
        <w:rPr>
          <w:sz w:val="24"/>
        </w:rPr>
        <w:t>числе</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литературных</w:t>
      </w:r>
      <w:r>
        <w:rPr>
          <w:spacing w:val="1"/>
          <w:sz w:val="24"/>
        </w:rPr>
        <w:t xml:space="preserve"> </w:t>
      </w:r>
      <w:r>
        <w:rPr>
          <w:sz w:val="24"/>
        </w:rPr>
        <w:t>произведений,</w:t>
      </w:r>
      <w:r>
        <w:rPr>
          <w:spacing w:val="1"/>
          <w:sz w:val="24"/>
        </w:rPr>
        <w:t xml:space="preserve"> </w:t>
      </w:r>
      <w:r>
        <w:rPr>
          <w:sz w:val="24"/>
        </w:rPr>
        <w:t>направлений,</w:t>
      </w:r>
      <w:r>
        <w:rPr>
          <w:spacing w:val="1"/>
          <w:sz w:val="24"/>
        </w:rPr>
        <w:t xml:space="preserve"> </w:t>
      </w:r>
      <w:r>
        <w:rPr>
          <w:sz w:val="24"/>
        </w:rPr>
        <w:t>фактов</w:t>
      </w:r>
      <w:r>
        <w:rPr>
          <w:spacing w:val="1"/>
          <w:sz w:val="24"/>
        </w:rPr>
        <w:t xml:space="preserve"> </w:t>
      </w:r>
      <w:r>
        <w:rPr>
          <w:sz w:val="24"/>
        </w:rPr>
        <w:t>историко-</w:t>
      </w:r>
      <w:r>
        <w:rPr>
          <w:spacing w:val="1"/>
          <w:sz w:val="24"/>
        </w:rPr>
        <w:t xml:space="preserve"> </w:t>
      </w:r>
      <w:r>
        <w:rPr>
          <w:sz w:val="24"/>
        </w:rPr>
        <w:t>литературного</w:t>
      </w:r>
      <w:r>
        <w:rPr>
          <w:spacing w:val="-1"/>
          <w:sz w:val="24"/>
        </w:rPr>
        <w:t xml:space="preserve"> </w:t>
      </w:r>
      <w:r>
        <w:rPr>
          <w:sz w:val="24"/>
        </w:rPr>
        <w:t>процесса.</w:t>
      </w:r>
    </w:p>
    <w:p w:rsidR="00C36CF3" w:rsidRDefault="001C1315">
      <w:pPr>
        <w:spacing w:line="276" w:lineRule="auto"/>
        <w:ind w:left="436" w:right="1109" w:firstLine="1127"/>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базовые</w:t>
      </w:r>
      <w:r>
        <w:rPr>
          <w:i/>
          <w:spacing w:val="-2"/>
          <w:sz w:val="24"/>
        </w:rPr>
        <w:t xml:space="preserve"> </w:t>
      </w:r>
      <w:r>
        <w:rPr>
          <w:i/>
          <w:sz w:val="24"/>
        </w:rPr>
        <w:t>исследовательские действия:</w:t>
      </w:r>
    </w:p>
    <w:p w:rsidR="00C36CF3" w:rsidRDefault="001C1315" w:rsidP="00B46B77">
      <w:pPr>
        <w:pStyle w:val="a5"/>
        <w:numPr>
          <w:ilvl w:val="0"/>
          <w:numId w:val="13"/>
        </w:numPr>
        <w:tabs>
          <w:tab w:val="left" w:pos="1630"/>
        </w:tabs>
        <w:spacing w:line="276" w:lineRule="auto"/>
        <w:ind w:right="1115" w:firstLine="707"/>
        <w:rPr>
          <w:sz w:val="24"/>
        </w:rPr>
      </w:pPr>
      <w:r>
        <w:rPr>
          <w:sz w:val="24"/>
        </w:rPr>
        <w:t>формулировать</w:t>
      </w:r>
      <w:r>
        <w:rPr>
          <w:spacing w:val="1"/>
          <w:sz w:val="24"/>
        </w:rPr>
        <w:t xml:space="preserve"> </w:t>
      </w:r>
      <w:r>
        <w:rPr>
          <w:sz w:val="24"/>
        </w:rPr>
        <w:t>вопросы</w:t>
      </w:r>
      <w:r>
        <w:rPr>
          <w:spacing w:val="1"/>
          <w:sz w:val="24"/>
        </w:rPr>
        <w:t xml:space="preserve"> </w:t>
      </w:r>
      <w:r>
        <w:rPr>
          <w:sz w:val="24"/>
        </w:rPr>
        <w:t>исследовательского</w:t>
      </w:r>
      <w:r>
        <w:rPr>
          <w:spacing w:val="1"/>
          <w:sz w:val="24"/>
        </w:rPr>
        <w:t xml:space="preserve"> </w:t>
      </w:r>
      <w:r>
        <w:rPr>
          <w:sz w:val="24"/>
        </w:rPr>
        <w:t>характера</w:t>
      </w:r>
      <w:r>
        <w:rPr>
          <w:spacing w:val="1"/>
          <w:sz w:val="24"/>
        </w:rPr>
        <w:t xml:space="preserve"> </w:t>
      </w:r>
      <w:r>
        <w:rPr>
          <w:sz w:val="24"/>
        </w:rPr>
        <w:t>(например,</w:t>
      </w:r>
      <w:r>
        <w:rPr>
          <w:spacing w:val="1"/>
          <w:sz w:val="24"/>
        </w:rPr>
        <w:t xml:space="preserve"> </w:t>
      </w:r>
      <w:r>
        <w:rPr>
          <w:sz w:val="24"/>
        </w:rPr>
        <w:t>о</w:t>
      </w:r>
      <w:r>
        <w:rPr>
          <w:spacing w:val="1"/>
          <w:sz w:val="24"/>
        </w:rPr>
        <w:t xml:space="preserve"> </w:t>
      </w:r>
      <w:r>
        <w:rPr>
          <w:sz w:val="24"/>
        </w:rPr>
        <w:t>лексической сочетаемости слов, об особенности употребления стилистически окрашенной</w:t>
      </w:r>
      <w:r>
        <w:rPr>
          <w:spacing w:val="1"/>
          <w:sz w:val="24"/>
        </w:rPr>
        <w:t xml:space="preserve"> </w:t>
      </w:r>
      <w:r>
        <w:rPr>
          <w:sz w:val="24"/>
        </w:rPr>
        <w:t>лексики</w:t>
      </w:r>
      <w:r>
        <w:rPr>
          <w:spacing w:val="-3"/>
          <w:sz w:val="24"/>
        </w:rPr>
        <w:t xml:space="preserve"> </w:t>
      </w:r>
      <w:r>
        <w:rPr>
          <w:sz w:val="24"/>
        </w:rPr>
        <w:t>и другие);</w:t>
      </w:r>
    </w:p>
    <w:p w:rsidR="00C36CF3" w:rsidRDefault="001C1315" w:rsidP="00B46B77">
      <w:pPr>
        <w:pStyle w:val="a5"/>
        <w:numPr>
          <w:ilvl w:val="0"/>
          <w:numId w:val="13"/>
        </w:numPr>
        <w:tabs>
          <w:tab w:val="left" w:pos="1630"/>
        </w:tabs>
        <w:spacing w:line="276" w:lineRule="auto"/>
        <w:ind w:right="1103" w:firstLine="707"/>
        <w:rPr>
          <w:sz w:val="24"/>
        </w:rPr>
      </w:pPr>
      <w:r>
        <w:rPr>
          <w:sz w:val="24"/>
        </w:rPr>
        <w:t>выдвигать</w:t>
      </w:r>
      <w:r>
        <w:rPr>
          <w:spacing w:val="1"/>
          <w:sz w:val="24"/>
        </w:rPr>
        <w:t xml:space="preserve"> </w:t>
      </w:r>
      <w:r>
        <w:rPr>
          <w:sz w:val="24"/>
        </w:rPr>
        <w:t>гипотезы</w:t>
      </w:r>
      <w:r>
        <w:rPr>
          <w:spacing w:val="1"/>
          <w:sz w:val="24"/>
        </w:rPr>
        <w:t xml:space="preserve"> </w:t>
      </w:r>
      <w:r>
        <w:rPr>
          <w:sz w:val="24"/>
        </w:rPr>
        <w:t>(например,</w:t>
      </w:r>
      <w:r>
        <w:rPr>
          <w:spacing w:val="1"/>
          <w:sz w:val="24"/>
        </w:rPr>
        <w:t xml:space="preserve"> </w:t>
      </w:r>
      <w:r>
        <w:rPr>
          <w:sz w:val="24"/>
        </w:rPr>
        <w:t>о</w:t>
      </w:r>
      <w:r>
        <w:rPr>
          <w:spacing w:val="1"/>
          <w:sz w:val="24"/>
        </w:rPr>
        <w:t xml:space="preserve"> </w:t>
      </w:r>
      <w:r>
        <w:rPr>
          <w:sz w:val="24"/>
        </w:rPr>
        <w:t>целях</w:t>
      </w:r>
      <w:r>
        <w:rPr>
          <w:spacing w:val="1"/>
          <w:sz w:val="24"/>
        </w:rPr>
        <w:t xml:space="preserve"> </w:t>
      </w:r>
      <w:r>
        <w:rPr>
          <w:sz w:val="24"/>
        </w:rPr>
        <w:t>использования</w:t>
      </w:r>
      <w:r>
        <w:rPr>
          <w:spacing w:val="1"/>
          <w:sz w:val="24"/>
        </w:rPr>
        <w:t xml:space="preserve"> </w:t>
      </w:r>
      <w:r>
        <w:rPr>
          <w:sz w:val="24"/>
        </w:rPr>
        <w:t>изобразительно-</w:t>
      </w:r>
      <w:r>
        <w:rPr>
          <w:spacing w:val="1"/>
          <w:sz w:val="24"/>
        </w:rPr>
        <w:t xml:space="preserve"> </w:t>
      </w:r>
      <w:r>
        <w:rPr>
          <w:sz w:val="24"/>
        </w:rPr>
        <w:t>выразительных</w:t>
      </w:r>
      <w:r>
        <w:rPr>
          <w:spacing w:val="1"/>
          <w:sz w:val="24"/>
        </w:rPr>
        <w:t xml:space="preserve"> </w:t>
      </w:r>
      <w:r>
        <w:rPr>
          <w:sz w:val="24"/>
        </w:rPr>
        <w:t>средств</w:t>
      </w:r>
      <w:r>
        <w:rPr>
          <w:spacing w:val="1"/>
          <w:sz w:val="24"/>
        </w:rPr>
        <w:t xml:space="preserve"> </w:t>
      </w:r>
      <w:r>
        <w:rPr>
          <w:sz w:val="24"/>
        </w:rPr>
        <w:t>языка,</w:t>
      </w:r>
      <w:r>
        <w:rPr>
          <w:spacing w:val="1"/>
          <w:sz w:val="24"/>
        </w:rPr>
        <w:t xml:space="preserve"> </w:t>
      </w:r>
      <w:r>
        <w:rPr>
          <w:sz w:val="24"/>
        </w:rPr>
        <w:t>о</w:t>
      </w:r>
      <w:r>
        <w:rPr>
          <w:spacing w:val="1"/>
          <w:sz w:val="24"/>
        </w:rPr>
        <w:t xml:space="preserve"> </w:t>
      </w:r>
      <w:r>
        <w:rPr>
          <w:sz w:val="24"/>
        </w:rPr>
        <w:t>причинах</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лексическом</w:t>
      </w:r>
      <w:r>
        <w:rPr>
          <w:spacing w:val="1"/>
          <w:sz w:val="24"/>
        </w:rPr>
        <w:t xml:space="preserve"> </w:t>
      </w:r>
      <w:r>
        <w:rPr>
          <w:sz w:val="24"/>
        </w:rPr>
        <w:t>составе</w:t>
      </w:r>
      <w:r>
        <w:rPr>
          <w:spacing w:val="1"/>
          <w:sz w:val="24"/>
        </w:rPr>
        <w:t xml:space="preserve"> </w:t>
      </w:r>
      <w:r>
        <w:rPr>
          <w:sz w:val="24"/>
        </w:rPr>
        <w:t>русского</w:t>
      </w:r>
      <w:r>
        <w:rPr>
          <w:spacing w:val="1"/>
          <w:sz w:val="24"/>
        </w:rPr>
        <w:t xml:space="preserve"> </w:t>
      </w:r>
      <w:r>
        <w:rPr>
          <w:sz w:val="24"/>
        </w:rPr>
        <w:t>языка,</w:t>
      </w:r>
      <w:r>
        <w:rPr>
          <w:spacing w:val="-3"/>
          <w:sz w:val="24"/>
        </w:rPr>
        <w:t xml:space="preserve"> </w:t>
      </w:r>
      <w:r>
        <w:rPr>
          <w:sz w:val="24"/>
        </w:rPr>
        <w:t>стилистических</w:t>
      </w:r>
      <w:r>
        <w:rPr>
          <w:spacing w:val="-3"/>
          <w:sz w:val="24"/>
        </w:rPr>
        <w:t xml:space="preserve"> </w:t>
      </w:r>
      <w:r>
        <w:rPr>
          <w:sz w:val="24"/>
        </w:rPr>
        <w:t>изменений</w:t>
      </w:r>
      <w:r>
        <w:rPr>
          <w:spacing w:val="-3"/>
          <w:sz w:val="24"/>
        </w:rPr>
        <w:t xml:space="preserve"> </w:t>
      </w:r>
      <w:r>
        <w:rPr>
          <w:sz w:val="24"/>
        </w:rPr>
        <w:t>и</w:t>
      </w:r>
      <w:r>
        <w:rPr>
          <w:spacing w:val="-2"/>
          <w:sz w:val="24"/>
        </w:rPr>
        <w:t xml:space="preserve"> </w:t>
      </w:r>
      <w:r>
        <w:rPr>
          <w:sz w:val="24"/>
        </w:rPr>
        <w:t>другие),</w:t>
      </w:r>
      <w:r>
        <w:rPr>
          <w:spacing w:val="-3"/>
          <w:sz w:val="24"/>
        </w:rPr>
        <w:t xml:space="preserve"> </w:t>
      </w:r>
      <w:r>
        <w:rPr>
          <w:sz w:val="24"/>
        </w:rPr>
        <w:t>обосновывать,</w:t>
      </w:r>
      <w:r>
        <w:rPr>
          <w:spacing w:val="-2"/>
          <w:sz w:val="24"/>
        </w:rPr>
        <w:t xml:space="preserve"> </w:t>
      </w:r>
      <w:r>
        <w:rPr>
          <w:sz w:val="24"/>
        </w:rPr>
        <w:t>аргументировать</w:t>
      </w:r>
      <w:r>
        <w:rPr>
          <w:spacing w:val="-3"/>
          <w:sz w:val="24"/>
        </w:rPr>
        <w:t xml:space="preserve"> </w:t>
      </w:r>
      <w:r>
        <w:rPr>
          <w:sz w:val="24"/>
        </w:rPr>
        <w:t>суждения;</w:t>
      </w:r>
    </w:p>
    <w:p w:rsidR="00C36CF3" w:rsidRDefault="001C1315" w:rsidP="00B46B77">
      <w:pPr>
        <w:pStyle w:val="a5"/>
        <w:numPr>
          <w:ilvl w:val="0"/>
          <w:numId w:val="13"/>
        </w:numPr>
        <w:tabs>
          <w:tab w:val="left" w:pos="1630"/>
        </w:tabs>
        <w:spacing w:line="278" w:lineRule="auto"/>
        <w:ind w:right="1111" w:firstLine="707"/>
        <w:rPr>
          <w:sz w:val="24"/>
        </w:rPr>
      </w:pPr>
      <w:r>
        <w:rPr>
          <w:sz w:val="24"/>
        </w:rPr>
        <w:t>анализировать результаты, полученные в ходе решения</w:t>
      </w:r>
      <w:r>
        <w:rPr>
          <w:spacing w:val="1"/>
          <w:sz w:val="24"/>
        </w:rPr>
        <w:t xml:space="preserve"> </w:t>
      </w:r>
      <w:r>
        <w:rPr>
          <w:sz w:val="24"/>
        </w:rPr>
        <w:t>языковой и речевой</w:t>
      </w:r>
      <w:r>
        <w:rPr>
          <w:spacing w:val="1"/>
          <w:sz w:val="24"/>
        </w:rPr>
        <w:t xml:space="preserve"> </w:t>
      </w:r>
      <w:r>
        <w:rPr>
          <w:sz w:val="24"/>
        </w:rPr>
        <w:t>задачи,</w:t>
      </w:r>
      <w:r>
        <w:rPr>
          <w:spacing w:val="-1"/>
          <w:sz w:val="24"/>
        </w:rPr>
        <w:t xml:space="preserve"> </w:t>
      </w:r>
      <w:r>
        <w:rPr>
          <w:sz w:val="24"/>
        </w:rPr>
        <w:t>критически оценивать</w:t>
      </w:r>
      <w:r>
        <w:rPr>
          <w:spacing w:val="-2"/>
          <w:sz w:val="24"/>
        </w:rPr>
        <w:t xml:space="preserve"> </w:t>
      </w:r>
      <w:r>
        <w:rPr>
          <w:sz w:val="24"/>
        </w:rPr>
        <w:t>их</w:t>
      </w:r>
      <w:r>
        <w:rPr>
          <w:spacing w:val="1"/>
          <w:sz w:val="24"/>
        </w:rPr>
        <w:t xml:space="preserve"> </w:t>
      </w:r>
      <w:r>
        <w:rPr>
          <w:sz w:val="24"/>
        </w:rPr>
        <w:t>достоверность;</w:t>
      </w:r>
    </w:p>
    <w:p w:rsidR="00C36CF3" w:rsidRDefault="001C1315" w:rsidP="00B46B77">
      <w:pPr>
        <w:pStyle w:val="a5"/>
        <w:numPr>
          <w:ilvl w:val="0"/>
          <w:numId w:val="13"/>
        </w:numPr>
        <w:tabs>
          <w:tab w:val="left" w:pos="1630"/>
        </w:tabs>
        <w:spacing w:line="276" w:lineRule="auto"/>
        <w:ind w:right="1111" w:firstLine="707"/>
        <w:rPr>
          <w:sz w:val="24"/>
        </w:rPr>
      </w:pPr>
      <w:r>
        <w:rPr>
          <w:sz w:val="24"/>
        </w:rPr>
        <w:t>уметь интегрировать знания из разных предметных областей (например, при</w:t>
      </w:r>
      <w:r>
        <w:rPr>
          <w:spacing w:val="1"/>
          <w:sz w:val="24"/>
        </w:rPr>
        <w:t xml:space="preserve"> </w:t>
      </w:r>
      <w:r>
        <w:rPr>
          <w:sz w:val="24"/>
        </w:rPr>
        <w:t>подборе</w:t>
      </w:r>
      <w:r>
        <w:rPr>
          <w:spacing w:val="1"/>
          <w:sz w:val="24"/>
        </w:rPr>
        <w:t xml:space="preserve"> </w:t>
      </w:r>
      <w:r>
        <w:rPr>
          <w:sz w:val="24"/>
        </w:rPr>
        <w:t>примеров</w:t>
      </w:r>
      <w:r>
        <w:rPr>
          <w:spacing w:val="1"/>
          <w:sz w:val="24"/>
        </w:rPr>
        <w:t xml:space="preserve"> </w:t>
      </w:r>
      <w:r>
        <w:rPr>
          <w:sz w:val="24"/>
        </w:rPr>
        <w:t>о</w:t>
      </w:r>
      <w:r>
        <w:rPr>
          <w:spacing w:val="1"/>
          <w:sz w:val="24"/>
        </w:rPr>
        <w:t xml:space="preserve"> </w:t>
      </w:r>
      <w:r>
        <w:rPr>
          <w:sz w:val="24"/>
        </w:rPr>
        <w:t>роли</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государственного</w:t>
      </w:r>
      <w:r>
        <w:rPr>
          <w:spacing w:val="1"/>
          <w:sz w:val="24"/>
        </w:rPr>
        <w:t xml:space="preserve"> </w:t>
      </w:r>
      <w:r>
        <w:rPr>
          <w:sz w:val="24"/>
        </w:rPr>
        <w:t>языка</w:t>
      </w:r>
      <w:r>
        <w:rPr>
          <w:spacing w:val="1"/>
          <w:sz w:val="24"/>
        </w:rPr>
        <w:t xml:space="preserve"> </w:t>
      </w:r>
      <w:r>
        <w:rPr>
          <w:sz w:val="24"/>
        </w:rPr>
        <w:t>Российской</w:t>
      </w:r>
      <w:r>
        <w:rPr>
          <w:spacing w:val="1"/>
          <w:sz w:val="24"/>
        </w:rPr>
        <w:t xml:space="preserve"> </w:t>
      </w:r>
      <w:r>
        <w:rPr>
          <w:sz w:val="24"/>
        </w:rPr>
        <w:t>Федерации, средства межнационального общения, национального языка русского народа,</w:t>
      </w:r>
      <w:r>
        <w:rPr>
          <w:spacing w:val="1"/>
          <w:sz w:val="24"/>
        </w:rPr>
        <w:t xml:space="preserve"> </w:t>
      </w:r>
      <w:r>
        <w:rPr>
          <w:sz w:val="24"/>
        </w:rPr>
        <w:t>одного</w:t>
      </w:r>
      <w:r>
        <w:rPr>
          <w:spacing w:val="-1"/>
          <w:sz w:val="24"/>
        </w:rPr>
        <w:t xml:space="preserve"> </w:t>
      </w:r>
      <w:r>
        <w:rPr>
          <w:sz w:val="24"/>
        </w:rPr>
        <w:t>из мировых</w:t>
      </w:r>
      <w:r>
        <w:rPr>
          <w:spacing w:val="2"/>
          <w:sz w:val="24"/>
        </w:rPr>
        <w:t xml:space="preserve"> </w:t>
      </w:r>
      <w:r>
        <w:rPr>
          <w:sz w:val="24"/>
        </w:rPr>
        <w:t>языков и другие);</w:t>
      </w:r>
    </w:p>
    <w:p w:rsidR="00C36CF3" w:rsidRDefault="001C1315" w:rsidP="00B46B77">
      <w:pPr>
        <w:pStyle w:val="a5"/>
        <w:numPr>
          <w:ilvl w:val="0"/>
          <w:numId w:val="13"/>
        </w:numPr>
        <w:tabs>
          <w:tab w:val="left" w:pos="1630"/>
        </w:tabs>
        <w:spacing w:line="276" w:lineRule="auto"/>
        <w:ind w:right="1115" w:firstLine="707"/>
        <w:rPr>
          <w:sz w:val="24"/>
        </w:rPr>
      </w:pPr>
      <w:r>
        <w:rPr>
          <w:sz w:val="24"/>
        </w:rPr>
        <w:t>уметь</w:t>
      </w:r>
      <w:r>
        <w:rPr>
          <w:spacing w:val="1"/>
          <w:sz w:val="24"/>
        </w:rPr>
        <w:t xml:space="preserve"> </w:t>
      </w:r>
      <w:r>
        <w:rPr>
          <w:sz w:val="24"/>
        </w:rPr>
        <w:t>переносить</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практическую</w:t>
      </w:r>
      <w:r>
        <w:rPr>
          <w:spacing w:val="1"/>
          <w:sz w:val="24"/>
        </w:rPr>
        <w:t xml:space="preserve"> </w:t>
      </w:r>
      <w:r>
        <w:rPr>
          <w:sz w:val="24"/>
        </w:rPr>
        <w:t>область,</w:t>
      </w:r>
      <w:r>
        <w:rPr>
          <w:spacing w:val="1"/>
          <w:sz w:val="24"/>
        </w:rPr>
        <w:t xml:space="preserve"> </w:t>
      </w:r>
      <w:r>
        <w:rPr>
          <w:sz w:val="24"/>
        </w:rPr>
        <w:t>освоенные</w:t>
      </w:r>
      <w:r>
        <w:rPr>
          <w:spacing w:val="1"/>
          <w:sz w:val="24"/>
        </w:rPr>
        <w:t xml:space="preserve"> </w:t>
      </w:r>
      <w:r>
        <w:rPr>
          <w:sz w:val="24"/>
        </w:rPr>
        <w:t>средства</w:t>
      </w:r>
      <w:r>
        <w:rPr>
          <w:spacing w:val="1"/>
          <w:sz w:val="24"/>
        </w:rPr>
        <w:t xml:space="preserve"> </w:t>
      </w:r>
      <w:r>
        <w:rPr>
          <w:sz w:val="24"/>
        </w:rPr>
        <w:t>и</w:t>
      </w:r>
      <w:r>
        <w:rPr>
          <w:spacing w:val="1"/>
          <w:sz w:val="24"/>
        </w:rPr>
        <w:t xml:space="preserve"> </w:t>
      </w:r>
      <w:r>
        <w:rPr>
          <w:sz w:val="24"/>
        </w:rPr>
        <w:t>способы действия в собственную речевую практику (например, применять знания о нормах</w:t>
      </w:r>
      <w:r>
        <w:rPr>
          <w:spacing w:val="-57"/>
          <w:sz w:val="24"/>
        </w:rPr>
        <w:t xml:space="preserve"> </w:t>
      </w:r>
      <w:r>
        <w:rPr>
          <w:sz w:val="24"/>
        </w:rPr>
        <w:t>произношения и правописания, лексических, морфологических и других нормах); уметь</w:t>
      </w:r>
      <w:r>
        <w:rPr>
          <w:spacing w:val="1"/>
          <w:sz w:val="24"/>
        </w:rPr>
        <w:t xml:space="preserve"> </w:t>
      </w:r>
      <w:r>
        <w:rPr>
          <w:sz w:val="24"/>
        </w:rPr>
        <w:t>переносить знания, в том числе полученные в результате чтения и изучения литературных</w:t>
      </w:r>
      <w:r>
        <w:rPr>
          <w:spacing w:val="1"/>
          <w:sz w:val="24"/>
        </w:rPr>
        <w:t xml:space="preserve"> </w:t>
      </w:r>
      <w:r>
        <w:rPr>
          <w:sz w:val="24"/>
        </w:rPr>
        <w:t>произведений,</w:t>
      </w:r>
      <w:r>
        <w:rPr>
          <w:spacing w:val="-2"/>
          <w:sz w:val="24"/>
        </w:rPr>
        <w:t xml:space="preserve"> </w:t>
      </w:r>
      <w:r>
        <w:rPr>
          <w:sz w:val="24"/>
        </w:rPr>
        <w:t>в</w:t>
      </w:r>
      <w:r>
        <w:rPr>
          <w:spacing w:val="-2"/>
          <w:sz w:val="24"/>
        </w:rPr>
        <w:t xml:space="preserve"> </w:t>
      </w:r>
      <w:r>
        <w:rPr>
          <w:sz w:val="24"/>
        </w:rPr>
        <w:t>познавательную</w:t>
      </w:r>
      <w:r>
        <w:rPr>
          <w:spacing w:val="-1"/>
          <w:sz w:val="24"/>
        </w:rPr>
        <w:t xml:space="preserve"> </w:t>
      </w:r>
      <w:r>
        <w:rPr>
          <w:sz w:val="24"/>
        </w:rPr>
        <w:t>и</w:t>
      </w:r>
      <w:r>
        <w:rPr>
          <w:spacing w:val="-2"/>
          <w:sz w:val="24"/>
        </w:rPr>
        <w:t xml:space="preserve"> </w:t>
      </w:r>
      <w:r>
        <w:rPr>
          <w:sz w:val="24"/>
        </w:rPr>
        <w:t>практическую</w:t>
      </w:r>
      <w:r>
        <w:rPr>
          <w:spacing w:val="1"/>
          <w:sz w:val="24"/>
        </w:rPr>
        <w:t xml:space="preserve"> </w:t>
      </w:r>
      <w:r>
        <w:rPr>
          <w:sz w:val="24"/>
        </w:rPr>
        <w:t>области</w:t>
      </w:r>
      <w:r>
        <w:rPr>
          <w:spacing w:val="-1"/>
          <w:sz w:val="24"/>
        </w:rPr>
        <w:t xml:space="preserve"> </w:t>
      </w:r>
      <w:r>
        <w:rPr>
          <w:sz w:val="24"/>
        </w:rPr>
        <w:t>жизнедеятельности;</w:t>
      </w:r>
    </w:p>
    <w:p w:rsidR="00C36CF3" w:rsidRDefault="001C1315" w:rsidP="00B46B77">
      <w:pPr>
        <w:pStyle w:val="a5"/>
        <w:numPr>
          <w:ilvl w:val="0"/>
          <w:numId w:val="13"/>
        </w:numPr>
        <w:tabs>
          <w:tab w:val="left" w:pos="1630"/>
        </w:tabs>
        <w:spacing w:line="276" w:lineRule="auto"/>
        <w:ind w:right="1108" w:firstLine="707"/>
        <w:rPr>
          <w:sz w:val="24"/>
        </w:rPr>
      </w:pPr>
      <w:r>
        <w:rPr>
          <w:sz w:val="24"/>
        </w:rPr>
        <w:t>владеть</w:t>
      </w:r>
      <w:r>
        <w:rPr>
          <w:spacing w:val="1"/>
          <w:sz w:val="24"/>
        </w:rPr>
        <w:t xml:space="preserve"> </w:t>
      </w:r>
      <w:r>
        <w:rPr>
          <w:sz w:val="24"/>
        </w:rPr>
        <w:t>навыками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 литературного материала, проявлять устойчивый интерес к чтению как средству</w:t>
      </w:r>
      <w:r>
        <w:rPr>
          <w:spacing w:val="1"/>
          <w:sz w:val="24"/>
        </w:rPr>
        <w:t xml:space="preserve"> </w:t>
      </w:r>
      <w:r>
        <w:rPr>
          <w:sz w:val="24"/>
        </w:rPr>
        <w:t>познания</w:t>
      </w:r>
      <w:r>
        <w:rPr>
          <w:spacing w:val="-1"/>
          <w:sz w:val="24"/>
        </w:rPr>
        <w:t xml:space="preserve"> </w:t>
      </w:r>
      <w:r>
        <w:rPr>
          <w:sz w:val="24"/>
        </w:rPr>
        <w:t>отечественной и других</w:t>
      </w:r>
      <w:r>
        <w:rPr>
          <w:spacing w:val="1"/>
          <w:sz w:val="24"/>
        </w:rPr>
        <w:t xml:space="preserve"> </w:t>
      </w:r>
      <w:r>
        <w:rPr>
          <w:sz w:val="24"/>
        </w:rPr>
        <w:t>культур;</w:t>
      </w:r>
    </w:p>
    <w:p w:rsidR="00C36CF3" w:rsidRDefault="001C1315" w:rsidP="00B46B77">
      <w:pPr>
        <w:pStyle w:val="a5"/>
        <w:numPr>
          <w:ilvl w:val="0"/>
          <w:numId w:val="13"/>
        </w:numPr>
        <w:tabs>
          <w:tab w:val="left" w:pos="1630"/>
        </w:tabs>
        <w:spacing w:line="276" w:lineRule="auto"/>
        <w:ind w:right="1115" w:firstLine="707"/>
        <w:rPr>
          <w:sz w:val="24"/>
        </w:rPr>
      </w:pPr>
      <w:r>
        <w:rPr>
          <w:sz w:val="24"/>
        </w:rPr>
        <w:t>владеть</w:t>
      </w:r>
      <w:r>
        <w:rPr>
          <w:spacing w:val="1"/>
          <w:sz w:val="24"/>
        </w:rPr>
        <w:t xml:space="preserve"> </w:t>
      </w:r>
      <w:r>
        <w:rPr>
          <w:sz w:val="24"/>
        </w:rPr>
        <w:t>научным</w:t>
      </w:r>
      <w:r>
        <w:rPr>
          <w:spacing w:val="1"/>
          <w:sz w:val="24"/>
        </w:rPr>
        <w:t xml:space="preserve"> </w:t>
      </w:r>
      <w:r>
        <w:rPr>
          <w:sz w:val="24"/>
        </w:rPr>
        <w:t>типом</w:t>
      </w:r>
      <w:r>
        <w:rPr>
          <w:spacing w:val="1"/>
          <w:sz w:val="24"/>
        </w:rPr>
        <w:t xml:space="preserve"> </w:t>
      </w:r>
      <w:r>
        <w:rPr>
          <w:sz w:val="24"/>
        </w:rPr>
        <w:t>мышления,</w:t>
      </w:r>
      <w:r>
        <w:rPr>
          <w:spacing w:val="1"/>
          <w:sz w:val="24"/>
        </w:rPr>
        <w:t xml:space="preserve"> </w:t>
      </w:r>
      <w:r>
        <w:rPr>
          <w:sz w:val="24"/>
        </w:rPr>
        <w:t>научной</w:t>
      </w:r>
      <w:r>
        <w:rPr>
          <w:spacing w:val="1"/>
          <w:sz w:val="24"/>
        </w:rPr>
        <w:t xml:space="preserve"> </w:t>
      </w:r>
      <w:r>
        <w:rPr>
          <w:sz w:val="24"/>
        </w:rPr>
        <w:t>терминологией,</w:t>
      </w:r>
      <w:r>
        <w:rPr>
          <w:spacing w:val="1"/>
          <w:sz w:val="24"/>
        </w:rPr>
        <w:t xml:space="preserve"> </w:t>
      </w:r>
      <w:r>
        <w:rPr>
          <w:sz w:val="24"/>
        </w:rPr>
        <w:t>ключевыми</w:t>
      </w:r>
      <w:r>
        <w:rPr>
          <w:spacing w:val="1"/>
          <w:sz w:val="24"/>
        </w:rPr>
        <w:t xml:space="preserve"> </w:t>
      </w:r>
      <w:r>
        <w:rPr>
          <w:sz w:val="24"/>
        </w:rPr>
        <w:t>понятиями</w:t>
      </w:r>
      <w:r>
        <w:rPr>
          <w:spacing w:val="1"/>
          <w:sz w:val="24"/>
        </w:rPr>
        <w:t xml:space="preserve"> </w:t>
      </w:r>
      <w:r>
        <w:rPr>
          <w:sz w:val="24"/>
        </w:rPr>
        <w:t>и</w:t>
      </w:r>
      <w:r>
        <w:rPr>
          <w:spacing w:val="1"/>
          <w:sz w:val="24"/>
        </w:rPr>
        <w:t xml:space="preserve"> </w:t>
      </w:r>
      <w:r>
        <w:rPr>
          <w:sz w:val="24"/>
        </w:rPr>
        <w:t>методами</w:t>
      </w:r>
      <w:r>
        <w:rPr>
          <w:spacing w:val="1"/>
          <w:sz w:val="24"/>
        </w:rPr>
        <w:t xml:space="preserve"> </w:t>
      </w:r>
      <w:r>
        <w:rPr>
          <w:sz w:val="24"/>
        </w:rPr>
        <w:t>современного</w:t>
      </w:r>
      <w:r>
        <w:rPr>
          <w:spacing w:val="1"/>
          <w:sz w:val="24"/>
        </w:rPr>
        <w:t xml:space="preserve"> </w:t>
      </w:r>
      <w:r>
        <w:rPr>
          <w:sz w:val="24"/>
        </w:rPr>
        <w:t>литературоведения;</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учитывать</w:t>
      </w:r>
      <w:r>
        <w:rPr>
          <w:spacing w:val="1"/>
          <w:sz w:val="24"/>
        </w:rPr>
        <w:t xml:space="preserve"> </w:t>
      </w:r>
      <w:r>
        <w:rPr>
          <w:sz w:val="24"/>
        </w:rPr>
        <w:t>историко-культурный</w:t>
      </w:r>
      <w:r>
        <w:rPr>
          <w:spacing w:val="1"/>
          <w:sz w:val="24"/>
        </w:rPr>
        <w:t xml:space="preserve"> </w:t>
      </w:r>
      <w:r>
        <w:rPr>
          <w:sz w:val="24"/>
        </w:rPr>
        <w:t>контекст</w:t>
      </w:r>
      <w:r>
        <w:rPr>
          <w:spacing w:val="1"/>
          <w:sz w:val="24"/>
        </w:rPr>
        <w:t xml:space="preserve"> </w:t>
      </w:r>
      <w:r>
        <w:rPr>
          <w:sz w:val="24"/>
        </w:rPr>
        <w:t>и</w:t>
      </w:r>
      <w:r>
        <w:rPr>
          <w:spacing w:val="1"/>
          <w:sz w:val="24"/>
        </w:rPr>
        <w:t xml:space="preserve"> </w:t>
      </w:r>
      <w:r>
        <w:rPr>
          <w:sz w:val="24"/>
        </w:rPr>
        <w:t>контекст</w:t>
      </w:r>
      <w:r>
        <w:rPr>
          <w:spacing w:val="1"/>
          <w:sz w:val="24"/>
        </w:rPr>
        <w:t xml:space="preserve"> </w:t>
      </w:r>
      <w:r>
        <w:rPr>
          <w:sz w:val="24"/>
        </w:rPr>
        <w:t>творчества</w:t>
      </w:r>
      <w:r>
        <w:rPr>
          <w:spacing w:val="1"/>
          <w:sz w:val="24"/>
        </w:rPr>
        <w:t xml:space="preserve"> </w:t>
      </w:r>
      <w:r>
        <w:rPr>
          <w:sz w:val="24"/>
        </w:rPr>
        <w:t>писателя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анализа</w:t>
      </w:r>
      <w:r>
        <w:rPr>
          <w:spacing w:val="1"/>
          <w:sz w:val="24"/>
        </w:rPr>
        <w:t xml:space="preserve"> </w:t>
      </w:r>
      <w:r>
        <w:rPr>
          <w:sz w:val="24"/>
        </w:rPr>
        <w:t>художественных произведений.</w:t>
      </w:r>
    </w:p>
    <w:p w:rsidR="00C36CF3" w:rsidRDefault="001C1315">
      <w:pPr>
        <w:spacing w:line="276" w:lineRule="auto"/>
        <w:ind w:left="207" w:right="854"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работу</w:t>
      </w:r>
      <w:r>
        <w:rPr>
          <w:i/>
          <w:spacing w:val="-2"/>
          <w:sz w:val="24"/>
        </w:rPr>
        <w:t xml:space="preserve"> </w:t>
      </w:r>
      <w:r>
        <w:rPr>
          <w:i/>
          <w:sz w:val="24"/>
        </w:rPr>
        <w:t>с</w:t>
      </w:r>
      <w:r>
        <w:rPr>
          <w:i/>
          <w:spacing w:val="-2"/>
          <w:sz w:val="24"/>
        </w:rPr>
        <w:t xml:space="preserve"> </w:t>
      </w:r>
      <w:r>
        <w:rPr>
          <w:i/>
          <w:sz w:val="24"/>
        </w:rPr>
        <w:t>информацией:</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0"/>
          <w:numId w:val="13"/>
        </w:numPr>
        <w:tabs>
          <w:tab w:val="left" w:pos="1630"/>
        </w:tabs>
        <w:spacing w:before="76" w:line="276" w:lineRule="auto"/>
        <w:ind w:right="1113" w:firstLine="707"/>
        <w:rPr>
          <w:sz w:val="24"/>
        </w:rPr>
      </w:pPr>
      <w:r>
        <w:rPr>
          <w:sz w:val="24"/>
        </w:rPr>
        <w:t>самостоятельно осуществлять поиск, анализ, систематизацию и интерпретацию</w:t>
      </w:r>
      <w:r>
        <w:rPr>
          <w:spacing w:val="-57"/>
          <w:sz w:val="24"/>
        </w:rPr>
        <w:t xml:space="preserve"> </w:t>
      </w:r>
      <w:r>
        <w:rPr>
          <w:sz w:val="24"/>
        </w:rPr>
        <w:t>информации из энциклопедий, словарей, справочников; средств массовой</w:t>
      </w:r>
      <w:r>
        <w:rPr>
          <w:spacing w:val="1"/>
          <w:sz w:val="24"/>
        </w:rPr>
        <w:t xml:space="preserve"> </w:t>
      </w:r>
      <w:r>
        <w:rPr>
          <w:sz w:val="24"/>
        </w:rPr>
        <w:t>информации,</w:t>
      </w:r>
      <w:r>
        <w:rPr>
          <w:spacing w:val="1"/>
          <w:sz w:val="24"/>
        </w:rPr>
        <w:t xml:space="preserve"> </w:t>
      </w:r>
      <w:r>
        <w:rPr>
          <w:sz w:val="24"/>
        </w:rPr>
        <w:t>государственных</w:t>
      </w:r>
      <w:r>
        <w:rPr>
          <w:spacing w:val="1"/>
          <w:sz w:val="24"/>
        </w:rPr>
        <w:t xml:space="preserve"> </w:t>
      </w:r>
      <w:r>
        <w:rPr>
          <w:sz w:val="24"/>
        </w:rPr>
        <w:t>электронных</w:t>
      </w:r>
      <w:r>
        <w:rPr>
          <w:spacing w:val="1"/>
          <w:sz w:val="24"/>
        </w:rPr>
        <w:t xml:space="preserve"> </w:t>
      </w:r>
      <w:r>
        <w:rPr>
          <w:sz w:val="24"/>
        </w:rPr>
        <w:t>ресурсов</w:t>
      </w:r>
      <w:r>
        <w:rPr>
          <w:spacing w:val="1"/>
          <w:sz w:val="24"/>
        </w:rPr>
        <w:t xml:space="preserve"> </w:t>
      </w:r>
      <w:r>
        <w:rPr>
          <w:sz w:val="24"/>
        </w:rPr>
        <w:t>учебного назначения; оценивать достоверность</w:t>
      </w:r>
      <w:r>
        <w:rPr>
          <w:spacing w:val="1"/>
          <w:sz w:val="24"/>
        </w:rPr>
        <w:t xml:space="preserve"> </w:t>
      </w:r>
      <w:r>
        <w:rPr>
          <w:sz w:val="24"/>
        </w:rPr>
        <w:t>информации,</w:t>
      </w:r>
      <w:r>
        <w:rPr>
          <w:spacing w:val="-1"/>
          <w:sz w:val="24"/>
        </w:rPr>
        <w:t xml:space="preserve"> </w:t>
      </w:r>
      <w:r>
        <w:rPr>
          <w:sz w:val="24"/>
        </w:rPr>
        <w:t>ее</w:t>
      </w:r>
      <w:r>
        <w:rPr>
          <w:spacing w:val="-1"/>
          <w:sz w:val="24"/>
        </w:rPr>
        <w:t xml:space="preserve"> </w:t>
      </w:r>
      <w:r>
        <w:rPr>
          <w:sz w:val="24"/>
        </w:rPr>
        <w:t>соответствие</w:t>
      </w:r>
      <w:r>
        <w:rPr>
          <w:spacing w:val="-2"/>
          <w:sz w:val="24"/>
        </w:rPr>
        <w:t xml:space="preserve"> </w:t>
      </w:r>
      <w:r>
        <w:rPr>
          <w:sz w:val="24"/>
        </w:rPr>
        <w:t>правовым</w:t>
      </w:r>
      <w:r>
        <w:rPr>
          <w:spacing w:val="-2"/>
          <w:sz w:val="24"/>
        </w:rPr>
        <w:t xml:space="preserve"> </w:t>
      </w:r>
      <w:r>
        <w:rPr>
          <w:sz w:val="24"/>
        </w:rPr>
        <w:t>и</w:t>
      </w:r>
      <w:r>
        <w:rPr>
          <w:spacing w:val="-1"/>
          <w:sz w:val="24"/>
        </w:rPr>
        <w:t xml:space="preserve"> </w:t>
      </w:r>
      <w:r>
        <w:rPr>
          <w:sz w:val="24"/>
        </w:rPr>
        <w:t>морально-этическим</w:t>
      </w:r>
      <w:r>
        <w:rPr>
          <w:spacing w:val="-1"/>
          <w:sz w:val="24"/>
        </w:rPr>
        <w:t xml:space="preserve"> </w:t>
      </w:r>
      <w:r>
        <w:rPr>
          <w:sz w:val="24"/>
        </w:rPr>
        <w:t>нормам;</w:t>
      </w:r>
    </w:p>
    <w:p w:rsidR="00C36CF3" w:rsidRDefault="001C1315" w:rsidP="00B46B77">
      <w:pPr>
        <w:pStyle w:val="a5"/>
        <w:numPr>
          <w:ilvl w:val="0"/>
          <w:numId w:val="13"/>
        </w:numPr>
        <w:tabs>
          <w:tab w:val="left" w:pos="1630"/>
        </w:tabs>
        <w:spacing w:before="1" w:line="276" w:lineRule="auto"/>
        <w:ind w:right="1116" w:firstLine="707"/>
        <w:rPr>
          <w:sz w:val="24"/>
        </w:rPr>
      </w:pPr>
      <w:r>
        <w:rPr>
          <w:sz w:val="24"/>
        </w:rPr>
        <w:t>создавать тексты в различных форматах с учетом назначения информации и ее</w:t>
      </w:r>
      <w:r>
        <w:rPr>
          <w:spacing w:val="1"/>
          <w:sz w:val="24"/>
        </w:rPr>
        <w:t xml:space="preserve"> </w:t>
      </w:r>
      <w:r>
        <w:rPr>
          <w:sz w:val="24"/>
        </w:rPr>
        <w:t>целевой</w:t>
      </w:r>
      <w:r>
        <w:rPr>
          <w:spacing w:val="1"/>
          <w:sz w:val="24"/>
        </w:rPr>
        <w:t xml:space="preserve"> </w:t>
      </w:r>
      <w:r>
        <w:rPr>
          <w:sz w:val="24"/>
        </w:rPr>
        <w:t>аудитории,</w:t>
      </w:r>
      <w:r>
        <w:rPr>
          <w:spacing w:val="1"/>
          <w:sz w:val="24"/>
        </w:rPr>
        <w:t xml:space="preserve"> </w:t>
      </w:r>
      <w:r>
        <w:rPr>
          <w:sz w:val="24"/>
        </w:rPr>
        <w:t>выбирать</w:t>
      </w:r>
      <w:r>
        <w:rPr>
          <w:spacing w:val="1"/>
          <w:sz w:val="24"/>
        </w:rPr>
        <w:t xml:space="preserve"> </w:t>
      </w:r>
      <w:r>
        <w:rPr>
          <w:sz w:val="24"/>
        </w:rPr>
        <w:t>оптимальную</w:t>
      </w:r>
      <w:r>
        <w:rPr>
          <w:spacing w:val="1"/>
          <w:sz w:val="24"/>
        </w:rPr>
        <w:t xml:space="preserve"> </w:t>
      </w:r>
      <w:r>
        <w:rPr>
          <w:sz w:val="24"/>
        </w:rPr>
        <w:t>форму</w:t>
      </w:r>
      <w:r>
        <w:rPr>
          <w:spacing w:val="1"/>
          <w:sz w:val="24"/>
        </w:rPr>
        <w:t xml:space="preserve"> </w:t>
      </w:r>
      <w:r>
        <w:rPr>
          <w:sz w:val="24"/>
        </w:rPr>
        <w:t>ее</w:t>
      </w:r>
      <w:r>
        <w:rPr>
          <w:spacing w:val="1"/>
          <w:sz w:val="24"/>
        </w:rPr>
        <w:t xml:space="preserve"> </w:t>
      </w:r>
      <w:r>
        <w:rPr>
          <w:sz w:val="24"/>
        </w:rPr>
        <w:t>представления</w:t>
      </w:r>
      <w:r>
        <w:rPr>
          <w:spacing w:val="1"/>
          <w:sz w:val="24"/>
        </w:rPr>
        <w:t xml:space="preserve"> </w:t>
      </w:r>
      <w:r>
        <w:rPr>
          <w:sz w:val="24"/>
        </w:rPr>
        <w:t>и</w:t>
      </w:r>
      <w:r>
        <w:rPr>
          <w:spacing w:val="1"/>
          <w:sz w:val="24"/>
        </w:rPr>
        <w:t xml:space="preserve"> </w:t>
      </w:r>
      <w:r>
        <w:rPr>
          <w:sz w:val="24"/>
        </w:rPr>
        <w:t>визуализации</w:t>
      </w:r>
      <w:r>
        <w:rPr>
          <w:spacing w:val="1"/>
          <w:sz w:val="24"/>
        </w:rPr>
        <w:t xml:space="preserve"> </w:t>
      </w:r>
      <w:r>
        <w:rPr>
          <w:sz w:val="24"/>
        </w:rPr>
        <w:t>(презентация,</w:t>
      </w:r>
      <w:r>
        <w:rPr>
          <w:spacing w:val="-4"/>
          <w:sz w:val="24"/>
        </w:rPr>
        <w:t xml:space="preserve"> </w:t>
      </w:r>
      <w:r>
        <w:rPr>
          <w:sz w:val="24"/>
        </w:rPr>
        <w:t>таблица,</w:t>
      </w:r>
      <w:r>
        <w:rPr>
          <w:spacing w:val="-3"/>
          <w:sz w:val="24"/>
        </w:rPr>
        <w:t xml:space="preserve"> </w:t>
      </w:r>
      <w:r>
        <w:rPr>
          <w:sz w:val="24"/>
        </w:rPr>
        <w:t>схема</w:t>
      </w:r>
      <w:r>
        <w:rPr>
          <w:spacing w:val="-1"/>
          <w:sz w:val="24"/>
        </w:rPr>
        <w:t xml:space="preserve"> </w:t>
      </w:r>
      <w:r>
        <w:rPr>
          <w:sz w:val="24"/>
        </w:rPr>
        <w:t>и другие);</w:t>
      </w:r>
    </w:p>
    <w:p w:rsidR="00C36CF3" w:rsidRDefault="001C1315" w:rsidP="00B46B77">
      <w:pPr>
        <w:pStyle w:val="a5"/>
        <w:numPr>
          <w:ilvl w:val="0"/>
          <w:numId w:val="13"/>
        </w:numPr>
        <w:tabs>
          <w:tab w:val="left" w:pos="1630"/>
        </w:tabs>
        <w:spacing w:before="1" w:line="276" w:lineRule="auto"/>
        <w:ind w:right="1113" w:firstLine="707"/>
        <w:rPr>
          <w:sz w:val="24"/>
        </w:rPr>
      </w:pPr>
      <w:r>
        <w:rPr>
          <w:sz w:val="24"/>
        </w:rPr>
        <w:t>владеть</w:t>
      </w:r>
      <w:r>
        <w:rPr>
          <w:spacing w:val="1"/>
          <w:sz w:val="24"/>
        </w:rPr>
        <w:t xml:space="preserve"> </w:t>
      </w:r>
      <w:r>
        <w:rPr>
          <w:sz w:val="24"/>
        </w:rPr>
        <w:t>навыками</w:t>
      </w:r>
      <w:r>
        <w:rPr>
          <w:spacing w:val="1"/>
          <w:sz w:val="24"/>
        </w:rPr>
        <w:t xml:space="preserve"> </w:t>
      </w:r>
      <w:r>
        <w:rPr>
          <w:sz w:val="24"/>
        </w:rPr>
        <w:t>защиты</w:t>
      </w:r>
      <w:r>
        <w:rPr>
          <w:spacing w:val="1"/>
          <w:sz w:val="24"/>
        </w:rPr>
        <w:t xml:space="preserve"> </w:t>
      </w:r>
      <w:r>
        <w:rPr>
          <w:sz w:val="24"/>
        </w:rPr>
        <w:t>личной</w:t>
      </w:r>
      <w:r>
        <w:rPr>
          <w:spacing w:val="1"/>
          <w:sz w:val="24"/>
        </w:rPr>
        <w:t xml:space="preserve"> </w:t>
      </w:r>
      <w:r>
        <w:rPr>
          <w:sz w:val="24"/>
        </w:rPr>
        <w:t>информации,</w:t>
      </w:r>
      <w:r>
        <w:rPr>
          <w:spacing w:val="1"/>
          <w:sz w:val="24"/>
        </w:rPr>
        <w:t xml:space="preserve"> </w:t>
      </w:r>
      <w:r>
        <w:rPr>
          <w:sz w:val="24"/>
        </w:rPr>
        <w:t>соблюдать</w:t>
      </w:r>
      <w:r>
        <w:rPr>
          <w:spacing w:val="1"/>
          <w:sz w:val="24"/>
        </w:rPr>
        <w:t xml:space="preserve"> </w:t>
      </w:r>
      <w:r>
        <w:rPr>
          <w:sz w:val="24"/>
        </w:rPr>
        <w:t>требования</w:t>
      </w:r>
      <w:r>
        <w:rPr>
          <w:spacing w:val="1"/>
          <w:sz w:val="24"/>
        </w:rPr>
        <w:t xml:space="preserve"> </w:t>
      </w:r>
      <w:r>
        <w:rPr>
          <w:sz w:val="24"/>
        </w:rPr>
        <w:t>информационной</w:t>
      </w:r>
      <w:r>
        <w:rPr>
          <w:spacing w:val="-1"/>
          <w:sz w:val="24"/>
        </w:rPr>
        <w:t xml:space="preserve"> </w:t>
      </w:r>
      <w:r>
        <w:rPr>
          <w:sz w:val="24"/>
        </w:rPr>
        <w:t>безопасности.</w:t>
      </w:r>
    </w:p>
    <w:p w:rsidR="00C36CF3" w:rsidRDefault="001C1315">
      <w:pPr>
        <w:spacing w:before="1"/>
        <w:ind w:left="1576"/>
        <w:jc w:val="both"/>
        <w:rPr>
          <w:i/>
          <w:sz w:val="24"/>
        </w:rPr>
      </w:pPr>
      <w:r>
        <w:rPr>
          <w:i/>
          <w:sz w:val="24"/>
        </w:rPr>
        <w:t>Формирование</w:t>
      </w:r>
      <w:r>
        <w:rPr>
          <w:i/>
          <w:spacing w:val="39"/>
          <w:sz w:val="24"/>
        </w:rPr>
        <w:t xml:space="preserve"> </w:t>
      </w:r>
      <w:r>
        <w:rPr>
          <w:i/>
          <w:sz w:val="24"/>
        </w:rPr>
        <w:t>универсальных</w:t>
      </w:r>
      <w:r>
        <w:rPr>
          <w:i/>
          <w:spacing w:val="98"/>
          <w:sz w:val="24"/>
        </w:rPr>
        <w:t xml:space="preserve"> </w:t>
      </w:r>
      <w:r>
        <w:rPr>
          <w:i/>
          <w:sz w:val="24"/>
        </w:rPr>
        <w:t>учебных</w:t>
      </w:r>
      <w:r>
        <w:rPr>
          <w:i/>
          <w:spacing w:val="98"/>
          <w:sz w:val="24"/>
        </w:rPr>
        <w:t xml:space="preserve"> </w:t>
      </w:r>
      <w:r>
        <w:rPr>
          <w:i/>
          <w:sz w:val="24"/>
        </w:rPr>
        <w:t>коммуникативных</w:t>
      </w:r>
      <w:r>
        <w:rPr>
          <w:i/>
          <w:spacing w:val="98"/>
          <w:sz w:val="24"/>
        </w:rPr>
        <w:t xml:space="preserve"> </w:t>
      </w:r>
      <w:r>
        <w:rPr>
          <w:i/>
          <w:sz w:val="24"/>
        </w:rPr>
        <w:t>действий</w:t>
      </w:r>
      <w:r>
        <w:rPr>
          <w:i/>
          <w:spacing w:val="98"/>
          <w:sz w:val="24"/>
        </w:rPr>
        <w:t xml:space="preserve"> </w:t>
      </w:r>
      <w:r>
        <w:rPr>
          <w:i/>
          <w:sz w:val="24"/>
        </w:rPr>
        <w:t>включает</w:t>
      </w:r>
    </w:p>
    <w:p w:rsidR="00C36CF3" w:rsidRDefault="001C1315">
      <w:pPr>
        <w:spacing w:before="41"/>
        <w:ind w:left="207"/>
        <w:rPr>
          <w:i/>
          <w:sz w:val="24"/>
        </w:rPr>
      </w:pPr>
      <w:r>
        <w:rPr>
          <w:i/>
          <w:sz w:val="24"/>
        </w:rPr>
        <w:t>умения:</w:t>
      </w:r>
    </w:p>
    <w:p w:rsidR="00C36CF3" w:rsidRDefault="001C1315" w:rsidP="00B46B77">
      <w:pPr>
        <w:pStyle w:val="a5"/>
        <w:numPr>
          <w:ilvl w:val="0"/>
          <w:numId w:val="13"/>
        </w:numPr>
        <w:tabs>
          <w:tab w:val="left" w:pos="1629"/>
          <w:tab w:val="left" w:pos="1630"/>
        </w:tabs>
        <w:spacing w:before="41"/>
        <w:ind w:left="1629" w:hanging="486"/>
        <w:jc w:val="left"/>
        <w:rPr>
          <w:sz w:val="24"/>
        </w:rPr>
      </w:pPr>
      <w:r>
        <w:rPr>
          <w:sz w:val="24"/>
        </w:rPr>
        <w:t>владеть</w:t>
      </w:r>
      <w:r>
        <w:rPr>
          <w:spacing w:val="43"/>
          <w:sz w:val="24"/>
        </w:rPr>
        <w:t xml:space="preserve"> </w:t>
      </w:r>
      <w:r>
        <w:rPr>
          <w:sz w:val="24"/>
        </w:rPr>
        <w:t>различными</w:t>
      </w:r>
      <w:r>
        <w:rPr>
          <w:spacing w:val="43"/>
          <w:sz w:val="24"/>
        </w:rPr>
        <w:t xml:space="preserve"> </w:t>
      </w:r>
      <w:r>
        <w:rPr>
          <w:sz w:val="24"/>
        </w:rPr>
        <w:t>видами</w:t>
      </w:r>
      <w:r>
        <w:rPr>
          <w:spacing w:val="43"/>
          <w:sz w:val="24"/>
        </w:rPr>
        <w:t xml:space="preserve"> </w:t>
      </w:r>
      <w:r>
        <w:rPr>
          <w:sz w:val="24"/>
        </w:rPr>
        <w:t>монолога</w:t>
      </w:r>
      <w:r>
        <w:rPr>
          <w:spacing w:val="41"/>
          <w:sz w:val="24"/>
        </w:rPr>
        <w:t xml:space="preserve"> </w:t>
      </w:r>
      <w:r>
        <w:rPr>
          <w:sz w:val="24"/>
        </w:rPr>
        <w:t>и</w:t>
      </w:r>
      <w:r>
        <w:rPr>
          <w:spacing w:val="43"/>
          <w:sz w:val="24"/>
        </w:rPr>
        <w:t xml:space="preserve"> </w:t>
      </w:r>
      <w:r>
        <w:rPr>
          <w:sz w:val="24"/>
        </w:rPr>
        <w:t>диалога,</w:t>
      </w:r>
      <w:r>
        <w:rPr>
          <w:spacing w:val="42"/>
          <w:sz w:val="24"/>
        </w:rPr>
        <w:t xml:space="preserve"> </w:t>
      </w:r>
      <w:r>
        <w:rPr>
          <w:sz w:val="24"/>
        </w:rPr>
        <w:t>формулировать</w:t>
      </w:r>
      <w:r>
        <w:rPr>
          <w:spacing w:val="43"/>
          <w:sz w:val="24"/>
        </w:rPr>
        <w:t xml:space="preserve"> </w:t>
      </w:r>
      <w:r>
        <w:rPr>
          <w:sz w:val="24"/>
        </w:rPr>
        <w:t>в</w:t>
      </w:r>
      <w:r>
        <w:rPr>
          <w:spacing w:val="46"/>
          <w:sz w:val="24"/>
        </w:rPr>
        <w:t xml:space="preserve"> </w:t>
      </w:r>
      <w:r>
        <w:rPr>
          <w:sz w:val="24"/>
        </w:rPr>
        <w:t>устной</w:t>
      </w:r>
      <w:r>
        <w:rPr>
          <w:spacing w:val="43"/>
          <w:sz w:val="24"/>
        </w:rPr>
        <w:t xml:space="preserve"> </w:t>
      </w:r>
      <w:r>
        <w:rPr>
          <w:sz w:val="24"/>
        </w:rPr>
        <w:t>и</w:t>
      </w:r>
    </w:p>
    <w:p w:rsidR="00C36CF3" w:rsidRDefault="001C1315">
      <w:pPr>
        <w:pStyle w:val="a3"/>
        <w:spacing w:before="41" w:line="276" w:lineRule="auto"/>
        <w:ind w:left="436" w:right="1105"/>
      </w:pPr>
      <w:r>
        <w:t>письменной форме суждения на социально-культурные, нравственно-этические, бытовые,</w:t>
      </w:r>
      <w:r>
        <w:rPr>
          <w:spacing w:val="1"/>
        </w:rPr>
        <w:t xml:space="preserve"> </w:t>
      </w:r>
      <w:r>
        <w:t>учебные темы в соответствии с темой,</w:t>
      </w:r>
      <w:r>
        <w:rPr>
          <w:spacing w:val="1"/>
        </w:rPr>
        <w:t xml:space="preserve"> </w:t>
      </w:r>
      <w:r>
        <w:t>целью, сферой и</w:t>
      </w:r>
      <w:r>
        <w:rPr>
          <w:spacing w:val="1"/>
        </w:rPr>
        <w:t xml:space="preserve"> </w:t>
      </w:r>
      <w:r>
        <w:t>ситуацией</w:t>
      </w:r>
      <w:r>
        <w:rPr>
          <w:spacing w:val="1"/>
        </w:rPr>
        <w:t xml:space="preserve"> </w:t>
      </w:r>
      <w:r>
        <w:t>общения;</w:t>
      </w:r>
      <w:r>
        <w:rPr>
          <w:spacing w:val="1"/>
        </w:rPr>
        <w:t xml:space="preserve"> </w:t>
      </w:r>
      <w:r>
        <w:t>правильно,</w:t>
      </w:r>
      <w:r>
        <w:rPr>
          <w:spacing w:val="1"/>
        </w:rPr>
        <w:t xml:space="preserve"> </w:t>
      </w:r>
      <w:r>
        <w:t>логично,</w:t>
      </w:r>
    </w:p>
    <w:p w:rsidR="00C36CF3" w:rsidRDefault="001C1315">
      <w:pPr>
        <w:pStyle w:val="a3"/>
        <w:spacing w:before="1"/>
        <w:ind w:left="1156"/>
      </w:pPr>
      <w:r>
        <w:t>аргументированно</w:t>
      </w:r>
      <w:r>
        <w:rPr>
          <w:spacing w:val="-4"/>
        </w:rPr>
        <w:t xml:space="preserve"> </w:t>
      </w:r>
      <w:r>
        <w:t>излагать</w:t>
      </w:r>
      <w:r>
        <w:rPr>
          <w:spacing w:val="-3"/>
        </w:rPr>
        <w:t xml:space="preserve"> </w:t>
      </w:r>
      <w:r>
        <w:t>свою</w:t>
      </w:r>
      <w:r>
        <w:rPr>
          <w:spacing w:val="-5"/>
        </w:rPr>
        <w:t xml:space="preserve"> </w:t>
      </w:r>
      <w:r>
        <w:t>точку</w:t>
      </w:r>
      <w:r>
        <w:rPr>
          <w:spacing w:val="-8"/>
        </w:rPr>
        <w:t xml:space="preserve"> </w:t>
      </w:r>
      <w:r>
        <w:t>зрения</w:t>
      </w:r>
      <w:r>
        <w:rPr>
          <w:spacing w:val="-3"/>
        </w:rPr>
        <w:t xml:space="preserve"> </w:t>
      </w:r>
      <w:r>
        <w:t>по</w:t>
      </w:r>
      <w:r>
        <w:rPr>
          <w:spacing w:val="-4"/>
        </w:rPr>
        <w:t xml:space="preserve"> </w:t>
      </w:r>
      <w:r>
        <w:t>поставленной</w:t>
      </w:r>
      <w:r>
        <w:rPr>
          <w:spacing w:val="-3"/>
        </w:rPr>
        <w:t xml:space="preserve"> </w:t>
      </w:r>
      <w:r>
        <w:t>проблеме;</w:t>
      </w:r>
    </w:p>
    <w:p w:rsidR="00C36CF3" w:rsidRDefault="001C1315" w:rsidP="00B46B77">
      <w:pPr>
        <w:pStyle w:val="a5"/>
        <w:numPr>
          <w:ilvl w:val="0"/>
          <w:numId w:val="13"/>
        </w:numPr>
        <w:tabs>
          <w:tab w:val="left" w:pos="1630"/>
        </w:tabs>
        <w:spacing w:before="40" w:line="276" w:lineRule="auto"/>
        <w:ind w:right="1111" w:firstLine="707"/>
        <w:rPr>
          <w:sz w:val="24"/>
        </w:rPr>
      </w:pPr>
      <w:r>
        <w:rPr>
          <w:sz w:val="24"/>
        </w:rPr>
        <w:t>пользоваться</w:t>
      </w:r>
      <w:r>
        <w:rPr>
          <w:spacing w:val="1"/>
          <w:sz w:val="24"/>
        </w:rPr>
        <w:t xml:space="preserve"> </w:t>
      </w:r>
      <w:r>
        <w:rPr>
          <w:sz w:val="24"/>
        </w:rPr>
        <w:t>невербальными</w:t>
      </w:r>
      <w:r>
        <w:rPr>
          <w:spacing w:val="1"/>
          <w:sz w:val="24"/>
        </w:rPr>
        <w:t xml:space="preserve"> </w:t>
      </w:r>
      <w:r>
        <w:rPr>
          <w:sz w:val="24"/>
        </w:rPr>
        <w:t>средствами</w:t>
      </w:r>
      <w:r>
        <w:rPr>
          <w:spacing w:val="1"/>
          <w:sz w:val="24"/>
        </w:rPr>
        <w:t xml:space="preserve"> </w:t>
      </w:r>
      <w:r>
        <w:rPr>
          <w:sz w:val="24"/>
        </w:rPr>
        <w:t>общения,</w:t>
      </w:r>
      <w:r>
        <w:rPr>
          <w:spacing w:val="1"/>
          <w:sz w:val="24"/>
        </w:rPr>
        <w:t xml:space="preserve"> </w:t>
      </w:r>
      <w:r>
        <w:rPr>
          <w:sz w:val="24"/>
        </w:rPr>
        <w:t>понимать</w:t>
      </w:r>
      <w:r>
        <w:rPr>
          <w:spacing w:val="1"/>
          <w:sz w:val="24"/>
        </w:rPr>
        <w:t xml:space="preserve"> </w:t>
      </w:r>
      <w:r>
        <w:rPr>
          <w:sz w:val="24"/>
        </w:rPr>
        <w:t>значение</w:t>
      </w:r>
      <w:r>
        <w:rPr>
          <w:spacing w:val="1"/>
          <w:sz w:val="24"/>
        </w:rPr>
        <w:t xml:space="preserve"> </w:t>
      </w:r>
      <w:r>
        <w:rPr>
          <w:sz w:val="24"/>
        </w:rPr>
        <w:t>социальных</w:t>
      </w:r>
      <w:r>
        <w:rPr>
          <w:spacing w:val="1"/>
          <w:sz w:val="24"/>
        </w:rPr>
        <w:t xml:space="preserve"> </w:t>
      </w:r>
      <w:r>
        <w:rPr>
          <w:sz w:val="24"/>
        </w:rPr>
        <w:t>знаков;</w:t>
      </w:r>
      <w:r>
        <w:rPr>
          <w:spacing w:val="1"/>
          <w:sz w:val="24"/>
        </w:rPr>
        <w:t xml:space="preserve"> </w:t>
      </w:r>
      <w:r>
        <w:rPr>
          <w:sz w:val="24"/>
        </w:rPr>
        <w:t>аргументированно</w:t>
      </w:r>
      <w:r>
        <w:rPr>
          <w:spacing w:val="1"/>
          <w:sz w:val="24"/>
        </w:rPr>
        <w:t xml:space="preserve"> </w:t>
      </w:r>
      <w:r>
        <w:rPr>
          <w:sz w:val="24"/>
        </w:rPr>
        <w:t>вести</w:t>
      </w:r>
      <w:r>
        <w:rPr>
          <w:spacing w:val="1"/>
          <w:sz w:val="24"/>
        </w:rPr>
        <w:t xml:space="preserve"> </w:t>
      </w:r>
      <w:r>
        <w:rPr>
          <w:sz w:val="24"/>
        </w:rPr>
        <w:t>диалог,</w:t>
      </w:r>
      <w:r>
        <w:rPr>
          <w:spacing w:val="1"/>
          <w:sz w:val="24"/>
        </w:rPr>
        <w:t xml:space="preserve"> </w:t>
      </w:r>
      <w:r>
        <w:rPr>
          <w:sz w:val="24"/>
        </w:rPr>
        <w:t>уметь</w:t>
      </w:r>
      <w:r>
        <w:rPr>
          <w:spacing w:val="1"/>
          <w:sz w:val="24"/>
        </w:rPr>
        <w:t xml:space="preserve"> </w:t>
      </w:r>
      <w:r>
        <w:rPr>
          <w:sz w:val="24"/>
        </w:rPr>
        <w:t>смягчать</w:t>
      </w:r>
      <w:r>
        <w:rPr>
          <w:spacing w:val="1"/>
          <w:sz w:val="24"/>
        </w:rPr>
        <w:t xml:space="preserve"> </w:t>
      </w:r>
      <w:r>
        <w:rPr>
          <w:sz w:val="24"/>
        </w:rPr>
        <w:t>конфликтные</w:t>
      </w:r>
      <w:r>
        <w:rPr>
          <w:spacing w:val="1"/>
          <w:sz w:val="24"/>
        </w:rPr>
        <w:t xml:space="preserve"> </w:t>
      </w:r>
      <w:r>
        <w:rPr>
          <w:sz w:val="24"/>
        </w:rPr>
        <w:t>ситуации;</w:t>
      </w:r>
      <w:r>
        <w:rPr>
          <w:spacing w:val="1"/>
          <w:sz w:val="24"/>
        </w:rPr>
        <w:t xml:space="preserve"> </w:t>
      </w:r>
      <w:r>
        <w:rPr>
          <w:sz w:val="24"/>
        </w:rPr>
        <w:t>корректно</w:t>
      </w:r>
      <w:r>
        <w:rPr>
          <w:spacing w:val="1"/>
          <w:sz w:val="24"/>
        </w:rPr>
        <w:t xml:space="preserve"> </w:t>
      </w:r>
      <w:r>
        <w:rPr>
          <w:sz w:val="24"/>
        </w:rPr>
        <w:t>выражать</w:t>
      </w:r>
      <w:r>
        <w:rPr>
          <w:spacing w:val="1"/>
          <w:sz w:val="24"/>
        </w:rPr>
        <w:t xml:space="preserve"> </w:t>
      </w:r>
      <w:r>
        <w:rPr>
          <w:sz w:val="24"/>
        </w:rPr>
        <w:t>свое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суждениям</w:t>
      </w:r>
      <w:r>
        <w:rPr>
          <w:spacing w:val="1"/>
          <w:sz w:val="24"/>
        </w:rPr>
        <w:t xml:space="preserve"> </w:t>
      </w:r>
      <w:r>
        <w:rPr>
          <w:sz w:val="24"/>
        </w:rPr>
        <w:t>собеседников,</w:t>
      </w:r>
      <w:r>
        <w:rPr>
          <w:spacing w:val="1"/>
          <w:sz w:val="24"/>
        </w:rPr>
        <w:t xml:space="preserve"> </w:t>
      </w:r>
      <w:r>
        <w:rPr>
          <w:sz w:val="24"/>
        </w:rPr>
        <w:t>проявлять</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оппоненту</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корректной</w:t>
      </w:r>
      <w:r>
        <w:rPr>
          <w:spacing w:val="1"/>
          <w:sz w:val="24"/>
        </w:rPr>
        <w:t xml:space="preserve"> </w:t>
      </w:r>
      <w:r>
        <w:rPr>
          <w:sz w:val="24"/>
        </w:rPr>
        <w:t>форме</w:t>
      </w:r>
      <w:r>
        <w:rPr>
          <w:spacing w:val="1"/>
          <w:sz w:val="24"/>
        </w:rPr>
        <w:t xml:space="preserve"> </w:t>
      </w:r>
      <w:r>
        <w:rPr>
          <w:sz w:val="24"/>
        </w:rPr>
        <w:t>формулировать</w:t>
      </w:r>
      <w:r>
        <w:rPr>
          <w:spacing w:val="1"/>
          <w:sz w:val="24"/>
        </w:rPr>
        <w:t xml:space="preserve"> </w:t>
      </w:r>
      <w:r>
        <w:rPr>
          <w:sz w:val="24"/>
        </w:rPr>
        <w:t>свои</w:t>
      </w:r>
      <w:r>
        <w:rPr>
          <w:spacing w:val="1"/>
          <w:sz w:val="24"/>
        </w:rPr>
        <w:t xml:space="preserve"> </w:t>
      </w:r>
      <w:r>
        <w:rPr>
          <w:sz w:val="24"/>
        </w:rPr>
        <w:t>возражения,</w:t>
      </w:r>
      <w:r>
        <w:rPr>
          <w:spacing w:val="-1"/>
          <w:sz w:val="24"/>
        </w:rPr>
        <w:t xml:space="preserve"> </w:t>
      </w:r>
      <w:r>
        <w:rPr>
          <w:sz w:val="24"/>
        </w:rPr>
        <w:t>задавать вопросы по</w:t>
      </w:r>
      <w:r>
        <w:rPr>
          <w:spacing w:val="-1"/>
          <w:sz w:val="24"/>
        </w:rPr>
        <w:t xml:space="preserve"> </w:t>
      </w:r>
      <w:r>
        <w:rPr>
          <w:sz w:val="24"/>
        </w:rPr>
        <w:t>существу</w:t>
      </w:r>
      <w:r>
        <w:rPr>
          <w:spacing w:val="-5"/>
          <w:sz w:val="24"/>
        </w:rPr>
        <w:t xml:space="preserve"> </w:t>
      </w:r>
      <w:r>
        <w:rPr>
          <w:sz w:val="24"/>
        </w:rPr>
        <w:t>обсуждаемой темы;</w:t>
      </w:r>
    </w:p>
    <w:p w:rsidR="00C36CF3" w:rsidRDefault="001C1315" w:rsidP="00B46B77">
      <w:pPr>
        <w:pStyle w:val="a5"/>
        <w:numPr>
          <w:ilvl w:val="0"/>
          <w:numId w:val="13"/>
        </w:numPr>
        <w:tabs>
          <w:tab w:val="left" w:pos="1630"/>
        </w:tabs>
        <w:spacing w:before="2" w:line="276" w:lineRule="auto"/>
        <w:ind w:right="1114" w:firstLine="707"/>
        <w:rPr>
          <w:sz w:val="24"/>
        </w:rPr>
      </w:pPr>
      <w:r>
        <w:rPr>
          <w:sz w:val="24"/>
        </w:rPr>
        <w:t>логично и корректно с точки зрения культуры речи излагать свою точку зрения;</w:t>
      </w:r>
      <w:r>
        <w:rPr>
          <w:spacing w:val="-58"/>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формат</w:t>
      </w:r>
      <w:r>
        <w:rPr>
          <w:spacing w:val="1"/>
          <w:sz w:val="24"/>
        </w:rPr>
        <w:t xml:space="preserve"> </w:t>
      </w:r>
      <w:r>
        <w:rPr>
          <w:sz w:val="24"/>
        </w:rPr>
        <w:t>публичного</w:t>
      </w:r>
      <w:r>
        <w:rPr>
          <w:spacing w:val="1"/>
          <w:sz w:val="24"/>
        </w:rPr>
        <w:t xml:space="preserve"> </w:t>
      </w:r>
      <w:r>
        <w:rPr>
          <w:sz w:val="24"/>
        </w:rPr>
        <w:t>выступления</w:t>
      </w:r>
      <w:r>
        <w:rPr>
          <w:spacing w:val="1"/>
          <w:sz w:val="24"/>
        </w:rPr>
        <w:t xml:space="preserve"> </w:t>
      </w:r>
      <w:r>
        <w:rPr>
          <w:sz w:val="24"/>
        </w:rPr>
        <w:t>и</w:t>
      </w:r>
      <w:r>
        <w:rPr>
          <w:spacing w:val="1"/>
          <w:sz w:val="24"/>
        </w:rPr>
        <w:t xml:space="preserve"> </w:t>
      </w:r>
      <w:r>
        <w:rPr>
          <w:sz w:val="24"/>
        </w:rPr>
        <w:t>составлять</w:t>
      </w:r>
      <w:r>
        <w:rPr>
          <w:spacing w:val="1"/>
          <w:sz w:val="24"/>
        </w:rPr>
        <w:t xml:space="preserve"> </w:t>
      </w:r>
      <w:r>
        <w:rPr>
          <w:sz w:val="24"/>
        </w:rPr>
        <w:t>устные</w:t>
      </w:r>
      <w:r>
        <w:rPr>
          <w:spacing w:val="1"/>
          <w:sz w:val="24"/>
        </w:rPr>
        <w:t xml:space="preserve"> </w:t>
      </w:r>
      <w:r>
        <w:rPr>
          <w:sz w:val="24"/>
        </w:rPr>
        <w:t>и</w:t>
      </w:r>
      <w:r>
        <w:rPr>
          <w:spacing w:val="-57"/>
          <w:sz w:val="24"/>
        </w:rPr>
        <w:t xml:space="preserve"> </w:t>
      </w:r>
      <w:r>
        <w:rPr>
          <w:sz w:val="24"/>
        </w:rPr>
        <w:t>письменные</w:t>
      </w:r>
      <w:r>
        <w:rPr>
          <w:spacing w:val="-3"/>
          <w:sz w:val="24"/>
        </w:rPr>
        <w:t xml:space="preserve"> </w:t>
      </w:r>
      <w:r>
        <w:rPr>
          <w:sz w:val="24"/>
        </w:rPr>
        <w:t>тексты с</w:t>
      </w:r>
      <w:r>
        <w:rPr>
          <w:spacing w:val="1"/>
          <w:sz w:val="24"/>
        </w:rPr>
        <w:t xml:space="preserve"> </w:t>
      </w:r>
      <w:r>
        <w:rPr>
          <w:sz w:val="24"/>
        </w:rPr>
        <w:t>учетом</w:t>
      </w:r>
      <w:r>
        <w:rPr>
          <w:spacing w:val="-1"/>
          <w:sz w:val="24"/>
        </w:rPr>
        <w:t xml:space="preserve"> </w:t>
      </w:r>
      <w:r>
        <w:rPr>
          <w:sz w:val="24"/>
        </w:rPr>
        <w:t>цели и особенностей аудитории;</w:t>
      </w:r>
    </w:p>
    <w:p w:rsidR="00C36CF3" w:rsidRDefault="001C1315" w:rsidP="00B46B77">
      <w:pPr>
        <w:pStyle w:val="a5"/>
        <w:numPr>
          <w:ilvl w:val="0"/>
          <w:numId w:val="13"/>
        </w:numPr>
        <w:tabs>
          <w:tab w:val="left" w:pos="1630"/>
        </w:tabs>
        <w:spacing w:line="276" w:lineRule="auto"/>
        <w:ind w:right="1116" w:firstLine="707"/>
        <w:rPr>
          <w:sz w:val="24"/>
        </w:rPr>
      </w:pPr>
      <w:r>
        <w:rPr>
          <w:sz w:val="24"/>
        </w:rPr>
        <w:t>осуществлять</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включая</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людьми</w:t>
      </w:r>
      <w:r>
        <w:rPr>
          <w:spacing w:val="-57"/>
          <w:sz w:val="24"/>
        </w:rPr>
        <w:t xml:space="preserve"> </w:t>
      </w:r>
      <w:r>
        <w:rPr>
          <w:sz w:val="24"/>
        </w:rPr>
        <w:t>иной культуры, национальной и религиозной принадлежности на основе гуманистических</w:t>
      </w:r>
      <w:r>
        <w:rPr>
          <w:spacing w:val="1"/>
          <w:sz w:val="24"/>
        </w:rPr>
        <w:t xml:space="preserve"> </w:t>
      </w:r>
      <w:r>
        <w:rPr>
          <w:sz w:val="24"/>
        </w:rPr>
        <w:t>ценностей,</w:t>
      </w:r>
      <w:r>
        <w:rPr>
          <w:spacing w:val="-1"/>
          <w:sz w:val="24"/>
        </w:rPr>
        <w:t xml:space="preserve"> </w:t>
      </w:r>
      <w:r>
        <w:rPr>
          <w:sz w:val="24"/>
        </w:rPr>
        <w:t>взаимопонимания между</w:t>
      </w:r>
      <w:r>
        <w:rPr>
          <w:spacing w:val="-6"/>
          <w:sz w:val="24"/>
        </w:rPr>
        <w:t xml:space="preserve"> </w:t>
      </w:r>
      <w:r>
        <w:rPr>
          <w:sz w:val="24"/>
        </w:rPr>
        <w:t>людьми разных</w:t>
      </w:r>
      <w:r>
        <w:rPr>
          <w:spacing w:val="3"/>
          <w:sz w:val="24"/>
        </w:rPr>
        <w:t xml:space="preserve"> </w:t>
      </w:r>
      <w:r>
        <w:rPr>
          <w:sz w:val="24"/>
        </w:rPr>
        <w:t>культур;</w:t>
      </w:r>
    </w:p>
    <w:p w:rsidR="00C36CF3" w:rsidRDefault="001C1315" w:rsidP="00B46B77">
      <w:pPr>
        <w:pStyle w:val="a5"/>
        <w:numPr>
          <w:ilvl w:val="0"/>
          <w:numId w:val="13"/>
        </w:numPr>
        <w:tabs>
          <w:tab w:val="left" w:pos="1630"/>
        </w:tabs>
        <w:spacing w:line="276" w:lineRule="auto"/>
        <w:ind w:right="1114" w:firstLine="707"/>
        <w:rPr>
          <w:sz w:val="24"/>
        </w:rPr>
      </w:pPr>
      <w:r>
        <w:rPr>
          <w:sz w:val="24"/>
        </w:rPr>
        <w:t>принимать</w:t>
      </w:r>
      <w:r>
        <w:rPr>
          <w:spacing w:val="1"/>
          <w:sz w:val="24"/>
        </w:rPr>
        <w:t xml:space="preserve"> </w:t>
      </w:r>
      <w:r>
        <w:rPr>
          <w:sz w:val="24"/>
        </w:rPr>
        <w:t>цели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организовывать,</w:t>
      </w:r>
      <w:r>
        <w:rPr>
          <w:spacing w:val="1"/>
          <w:sz w:val="24"/>
        </w:rPr>
        <w:t xml:space="preserve"> </w:t>
      </w:r>
      <w:r>
        <w:rPr>
          <w:sz w:val="24"/>
        </w:rPr>
        <w:t>координировать</w:t>
      </w:r>
      <w:r>
        <w:rPr>
          <w:spacing w:val="1"/>
          <w:sz w:val="24"/>
        </w:rPr>
        <w:t xml:space="preserve"> </w:t>
      </w:r>
      <w:r>
        <w:rPr>
          <w:sz w:val="24"/>
        </w:rPr>
        <w:t>действия</w:t>
      </w:r>
      <w:r>
        <w:rPr>
          <w:spacing w:val="-1"/>
          <w:sz w:val="24"/>
        </w:rPr>
        <w:t xml:space="preserve"> </w:t>
      </w:r>
      <w:r>
        <w:rPr>
          <w:sz w:val="24"/>
        </w:rPr>
        <w:t>по их</w:t>
      </w:r>
      <w:r>
        <w:rPr>
          <w:spacing w:val="2"/>
          <w:sz w:val="24"/>
        </w:rPr>
        <w:t xml:space="preserve"> </w:t>
      </w:r>
      <w:r>
        <w:rPr>
          <w:sz w:val="24"/>
        </w:rPr>
        <w:t>достижению;</w:t>
      </w:r>
    </w:p>
    <w:p w:rsidR="00C36CF3" w:rsidRDefault="001C1315" w:rsidP="00B46B77">
      <w:pPr>
        <w:pStyle w:val="a5"/>
        <w:numPr>
          <w:ilvl w:val="0"/>
          <w:numId w:val="13"/>
        </w:numPr>
        <w:tabs>
          <w:tab w:val="left" w:pos="1630"/>
        </w:tabs>
        <w:spacing w:line="276" w:lineRule="auto"/>
        <w:ind w:right="1105" w:firstLine="707"/>
        <w:rPr>
          <w:sz w:val="24"/>
        </w:rPr>
      </w:pPr>
      <w:r>
        <w:rPr>
          <w:sz w:val="24"/>
        </w:rPr>
        <w:t>оценивать</w:t>
      </w:r>
      <w:r>
        <w:rPr>
          <w:spacing w:val="1"/>
          <w:sz w:val="24"/>
        </w:rPr>
        <w:t xml:space="preserve"> </w:t>
      </w:r>
      <w:r>
        <w:rPr>
          <w:sz w:val="24"/>
        </w:rPr>
        <w:t>качество</w:t>
      </w:r>
      <w:r>
        <w:rPr>
          <w:spacing w:val="1"/>
          <w:sz w:val="24"/>
        </w:rPr>
        <w:t xml:space="preserve"> </w:t>
      </w:r>
      <w:r>
        <w:rPr>
          <w:sz w:val="24"/>
        </w:rPr>
        <w:t>своего</w:t>
      </w:r>
      <w:r>
        <w:rPr>
          <w:spacing w:val="1"/>
          <w:sz w:val="24"/>
        </w:rPr>
        <w:t xml:space="preserve"> </w:t>
      </w:r>
      <w:r>
        <w:rPr>
          <w:sz w:val="24"/>
        </w:rPr>
        <w:t>вклада</w:t>
      </w:r>
      <w:r>
        <w:rPr>
          <w:spacing w:val="1"/>
          <w:sz w:val="24"/>
        </w:rPr>
        <w:t xml:space="preserve"> </w:t>
      </w:r>
      <w:r>
        <w:rPr>
          <w:sz w:val="24"/>
        </w:rPr>
        <w:t>и</w:t>
      </w:r>
      <w:r>
        <w:rPr>
          <w:spacing w:val="1"/>
          <w:sz w:val="24"/>
        </w:rPr>
        <w:t xml:space="preserve"> </w:t>
      </w:r>
      <w:r>
        <w:rPr>
          <w:sz w:val="24"/>
        </w:rPr>
        <w:t>вклада</w:t>
      </w:r>
      <w:r>
        <w:rPr>
          <w:spacing w:val="1"/>
          <w:sz w:val="24"/>
        </w:rPr>
        <w:t xml:space="preserve"> </w:t>
      </w:r>
      <w:r>
        <w:rPr>
          <w:sz w:val="24"/>
        </w:rPr>
        <w:t>каждого</w:t>
      </w:r>
      <w:r>
        <w:rPr>
          <w:spacing w:val="1"/>
          <w:sz w:val="24"/>
        </w:rPr>
        <w:t xml:space="preserve"> </w:t>
      </w:r>
      <w:r>
        <w:rPr>
          <w:sz w:val="24"/>
        </w:rPr>
        <w:t>участника</w:t>
      </w:r>
      <w:r>
        <w:rPr>
          <w:spacing w:val="1"/>
          <w:sz w:val="24"/>
        </w:rPr>
        <w:t xml:space="preserve"> </w:t>
      </w:r>
      <w:r>
        <w:rPr>
          <w:sz w:val="24"/>
        </w:rPr>
        <w:t>команды</w:t>
      </w:r>
      <w:r>
        <w:rPr>
          <w:spacing w:val="60"/>
          <w:sz w:val="24"/>
        </w:rPr>
        <w:t xml:space="preserve"> </w:t>
      </w:r>
      <w:r>
        <w:rPr>
          <w:sz w:val="24"/>
        </w:rPr>
        <w:t>в</w:t>
      </w:r>
      <w:r>
        <w:rPr>
          <w:spacing w:val="1"/>
          <w:sz w:val="24"/>
        </w:rPr>
        <w:t xml:space="preserve"> </w:t>
      </w:r>
      <w:r>
        <w:rPr>
          <w:sz w:val="24"/>
        </w:rPr>
        <w:t>общий результат; уметь обобщать мнения нескольких людей и выражать это обобщение в</w:t>
      </w:r>
      <w:r>
        <w:rPr>
          <w:spacing w:val="1"/>
          <w:sz w:val="24"/>
        </w:rPr>
        <w:t xml:space="preserve"> </w:t>
      </w:r>
      <w:r>
        <w:rPr>
          <w:sz w:val="24"/>
        </w:rPr>
        <w:t>устной</w:t>
      </w:r>
      <w:r>
        <w:rPr>
          <w:spacing w:val="-1"/>
          <w:sz w:val="24"/>
        </w:rPr>
        <w:t xml:space="preserve"> </w:t>
      </w:r>
      <w:r>
        <w:rPr>
          <w:sz w:val="24"/>
        </w:rPr>
        <w:t>и письменной форме;</w:t>
      </w:r>
    </w:p>
    <w:p w:rsidR="00C36CF3" w:rsidRDefault="001C1315" w:rsidP="00B46B77">
      <w:pPr>
        <w:pStyle w:val="a5"/>
        <w:numPr>
          <w:ilvl w:val="0"/>
          <w:numId w:val="13"/>
        </w:numPr>
        <w:tabs>
          <w:tab w:val="left" w:pos="1630"/>
        </w:tabs>
        <w:spacing w:line="276" w:lineRule="auto"/>
        <w:ind w:right="1112" w:firstLine="707"/>
        <w:rPr>
          <w:sz w:val="24"/>
        </w:rPr>
      </w:pPr>
      <w:r>
        <w:rPr>
          <w:sz w:val="24"/>
        </w:rPr>
        <w:t>предлагать</w:t>
      </w:r>
      <w:r>
        <w:rPr>
          <w:spacing w:val="1"/>
          <w:sz w:val="24"/>
        </w:rPr>
        <w:t xml:space="preserve"> </w:t>
      </w:r>
      <w:r>
        <w:rPr>
          <w:sz w:val="24"/>
        </w:rPr>
        <w:t>новые</w:t>
      </w:r>
      <w:r>
        <w:rPr>
          <w:spacing w:val="1"/>
          <w:sz w:val="24"/>
        </w:rPr>
        <w:t xml:space="preserve"> </w:t>
      </w:r>
      <w:r>
        <w:rPr>
          <w:sz w:val="24"/>
        </w:rPr>
        <w:t>проекты,</w:t>
      </w:r>
      <w:r>
        <w:rPr>
          <w:spacing w:val="1"/>
          <w:sz w:val="24"/>
        </w:rPr>
        <w:t xml:space="preserve"> </w:t>
      </w:r>
      <w:r>
        <w:rPr>
          <w:sz w:val="24"/>
        </w:rPr>
        <w:t>оценивать</w:t>
      </w:r>
      <w:r>
        <w:rPr>
          <w:spacing w:val="1"/>
          <w:sz w:val="24"/>
        </w:rPr>
        <w:t xml:space="preserve"> </w:t>
      </w:r>
      <w:r>
        <w:rPr>
          <w:sz w:val="24"/>
        </w:rPr>
        <w:t>идеи</w:t>
      </w:r>
      <w:r>
        <w:rPr>
          <w:spacing w:val="1"/>
          <w:sz w:val="24"/>
        </w:rPr>
        <w:t xml:space="preserve"> </w:t>
      </w:r>
      <w:r>
        <w:rPr>
          <w:sz w:val="24"/>
        </w:rPr>
        <w:t>с</w:t>
      </w:r>
      <w:r>
        <w:rPr>
          <w:spacing w:val="1"/>
          <w:sz w:val="24"/>
        </w:rPr>
        <w:t xml:space="preserve"> </w:t>
      </w:r>
      <w:r>
        <w:rPr>
          <w:sz w:val="24"/>
        </w:rPr>
        <w:t>позиции</w:t>
      </w:r>
      <w:r>
        <w:rPr>
          <w:spacing w:val="61"/>
          <w:sz w:val="24"/>
        </w:rPr>
        <w:t xml:space="preserve"> </w:t>
      </w:r>
      <w:r>
        <w:rPr>
          <w:sz w:val="24"/>
        </w:rPr>
        <w:t>новизны,</w:t>
      </w:r>
      <w:r>
        <w:rPr>
          <w:spacing w:val="-57"/>
          <w:sz w:val="24"/>
        </w:rPr>
        <w:t xml:space="preserve"> </w:t>
      </w:r>
      <w:r>
        <w:rPr>
          <w:sz w:val="24"/>
        </w:rPr>
        <w:t>оригинальности,</w:t>
      </w:r>
      <w:r>
        <w:rPr>
          <w:spacing w:val="1"/>
          <w:sz w:val="24"/>
        </w:rPr>
        <w:t xml:space="preserve"> </w:t>
      </w:r>
      <w:r>
        <w:rPr>
          <w:sz w:val="24"/>
        </w:rPr>
        <w:t>практической</w:t>
      </w:r>
      <w:r>
        <w:rPr>
          <w:spacing w:val="1"/>
          <w:sz w:val="24"/>
        </w:rPr>
        <w:t xml:space="preserve"> </w:t>
      </w:r>
      <w:r>
        <w:rPr>
          <w:sz w:val="24"/>
        </w:rPr>
        <w:t>значимости;</w:t>
      </w:r>
      <w:r>
        <w:rPr>
          <w:spacing w:val="1"/>
          <w:sz w:val="24"/>
        </w:rPr>
        <w:t xml:space="preserve"> </w:t>
      </w:r>
      <w:r>
        <w:rPr>
          <w:sz w:val="24"/>
        </w:rPr>
        <w:t>проявлять</w:t>
      </w:r>
      <w:r>
        <w:rPr>
          <w:spacing w:val="1"/>
          <w:sz w:val="24"/>
        </w:rPr>
        <w:t xml:space="preserve"> </w:t>
      </w:r>
      <w:r>
        <w:rPr>
          <w:sz w:val="24"/>
        </w:rPr>
        <w:t>творческие</w:t>
      </w:r>
      <w:r>
        <w:rPr>
          <w:spacing w:val="1"/>
          <w:sz w:val="24"/>
        </w:rPr>
        <w:t xml:space="preserve"> </w:t>
      </w:r>
      <w:r>
        <w:rPr>
          <w:sz w:val="24"/>
        </w:rPr>
        <w:t>способности</w:t>
      </w:r>
      <w:r>
        <w:rPr>
          <w:spacing w:val="1"/>
          <w:sz w:val="24"/>
        </w:rPr>
        <w:t xml:space="preserve"> </w:t>
      </w:r>
      <w:r>
        <w:rPr>
          <w:sz w:val="24"/>
        </w:rPr>
        <w:t>и</w:t>
      </w:r>
      <w:r>
        <w:rPr>
          <w:spacing w:val="1"/>
          <w:sz w:val="24"/>
        </w:rPr>
        <w:t xml:space="preserve"> </w:t>
      </w:r>
      <w:r>
        <w:rPr>
          <w:sz w:val="24"/>
        </w:rPr>
        <w:t>воображение,</w:t>
      </w:r>
      <w:r>
        <w:rPr>
          <w:spacing w:val="-1"/>
          <w:sz w:val="24"/>
        </w:rPr>
        <w:t xml:space="preserve"> </w:t>
      </w:r>
      <w:r>
        <w:rPr>
          <w:sz w:val="24"/>
        </w:rPr>
        <w:t>быть</w:t>
      </w:r>
      <w:r>
        <w:rPr>
          <w:spacing w:val="1"/>
          <w:sz w:val="24"/>
        </w:rPr>
        <w:t xml:space="preserve"> </w:t>
      </w:r>
      <w:r>
        <w:rPr>
          <w:sz w:val="24"/>
        </w:rPr>
        <w:t>инициативным;</w:t>
      </w:r>
    </w:p>
    <w:p w:rsidR="00C36CF3" w:rsidRDefault="001C1315" w:rsidP="00B46B77">
      <w:pPr>
        <w:pStyle w:val="a5"/>
        <w:numPr>
          <w:ilvl w:val="0"/>
          <w:numId w:val="13"/>
        </w:numPr>
        <w:tabs>
          <w:tab w:val="left" w:pos="1630"/>
        </w:tabs>
        <w:spacing w:before="1" w:line="276" w:lineRule="auto"/>
        <w:ind w:right="1108" w:firstLine="707"/>
        <w:rPr>
          <w:sz w:val="24"/>
        </w:rPr>
      </w:pPr>
      <w:r>
        <w:rPr>
          <w:sz w:val="24"/>
        </w:rPr>
        <w:t>участвовать</w:t>
      </w:r>
      <w:r>
        <w:rPr>
          <w:spacing w:val="1"/>
          <w:sz w:val="24"/>
        </w:rPr>
        <w:t xml:space="preserve"> </w:t>
      </w:r>
      <w:r>
        <w:rPr>
          <w:sz w:val="24"/>
        </w:rPr>
        <w:t>в</w:t>
      </w:r>
      <w:r>
        <w:rPr>
          <w:spacing w:val="1"/>
          <w:sz w:val="24"/>
        </w:rPr>
        <w:t xml:space="preserve"> </w:t>
      </w:r>
      <w:r>
        <w:rPr>
          <w:sz w:val="24"/>
        </w:rPr>
        <w:t>дискуссии</w:t>
      </w:r>
      <w:r>
        <w:rPr>
          <w:spacing w:val="1"/>
          <w:sz w:val="24"/>
        </w:rPr>
        <w:t xml:space="preserve"> </w:t>
      </w:r>
      <w:r>
        <w:rPr>
          <w:sz w:val="24"/>
        </w:rPr>
        <w:t>на</w:t>
      </w:r>
      <w:r>
        <w:rPr>
          <w:spacing w:val="1"/>
          <w:sz w:val="24"/>
        </w:rPr>
        <w:t xml:space="preserve"> </w:t>
      </w:r>
      <w:r>
        <w:rPr>
          <w:sz w:val="24"/>
        </w:rPr>
        <w:t>литературные</w:t>
      </w:r>
      <w:r>
        <w:rPr>
          <w:spacing w:val="1"/>
          <w:sz w:val="24"/>
        </w:rPr>
        <w:t xml:space="preserve"> </w:t>
      </w:r>
      <w:r>
        <w:rPr>
          <w:sz w:val="24"/>
        </w:rPr>
        <w:t>темы,</w:t>
      </w:r>
      <w:r>
        <w:rPr>
          <w:spacing w:val="1"/>
          <w:sz w:val="24"/>
        </w:rPr>
        <w:t xml:space="preserve"> </w:t>
      </w:r>
      <w:r>
        <w:rPr>
          <w:sz w:val="24"/>
        </w:rPr>
        <w:t>в</w:t>
      </w:r>
      <w:r>
        <w:rPr>
          <w:spacing w:val="1"/>
          <w:sz w:val="24"/>
        </w:rPr>
        <w:t xml:space="preserve"> </w:t>
      </w:r>
      <w:r>
        <w:rPr>
          <w:sz w:val="24"/>
        </w:rPr>
        <w:t>коллективном</w:t>
      </w:r>
      <w:r>
        <w:rPr>
          <w:spacing w:val="1"/>
          <w:sz w:val="24"/>
        </w:rPr>
        <w:t xml:space="preserve"> </w:t>
      </w:r>
      <w:r>
        <w:rPr>
          <w:sz w:val="24"/>
        </w:rPr>
        <w:t>диалоге,</w:t>
      </w:r>
      <w:r>
        <w:rPr>
          <w:spacing w:val="1"/>
          <w:sz w:val="24"/>
        </w:rPr>
        <w:t xml:space="preserve"> </w:t>
      </w:r>
      <w:r>
        <w:rPr>
          <w:sz w:val="24"/>
        </w:rPr>
        <w:t>разрабатывать</w:t>
      </w:r>
      <w:r>
        <w:rPr>
          <w:spacing w:val="-1"/>
          <w:sz w:val="24"/>
        </w:rPr>
        <w:t xml:space="preserve"> </w:t>
      </w:r>
      <w:r>
        <w:rPr>
          <w:sz w:val="24"/>
        </w:rPr>
        <w:t>индивидуальный</w:t>
      </w:r>
      <w:r>
        <w:rPr>
          <w:spacing w:val="-1"/>
          <w:sz w:val="24"/>
        </w:rPr>
        <w:t xml:space="preserve"> </w:t>
      </w:r>
      <w:r>
        <w:rPr>
          <w:sz w:val="24"/>
        </w:rPr>
        <w:t>и</w:t>
      </w:r>
      <w:r>
        <w:rPr>
          <w:spacing w:val="-1"/>
          <w:sz w:val="24"/>
        </w:rPr>
        <w:t xml:space="preserve"> </w:t>
      </w:r>
      <w:r>
        <w:rPr>
          <w:sz w:val="24"/>
        </w:rPr>
        <w:t>(или) коллективный</w:t>
      </w:r>
      <w:r>
        <w:rPr>
          <w:spacing w:val="1"/>
          <w:sz w:val="24"/>
        </w:rPr>
        <w:t xml:space="preserve"> </w:t>
      </w:r>
      <w:r>
        <w:rPr>
          <w:sz w:val="24"/>
        </w:rPr>
        <w:t>учебный</w:t>
      </w:r>
      <w:r>
        <w:rPr>
          <w:spacing w:val="-1"/>
          <w:sz w:val="24"/>
        </w:rPr>
        <w:t xml:space="preserve"> </w:t>
      </w:r>
      <w:r>
        <w:rPr>
          <w:sz w:val="24"/>
        </w:rPr>
        <w:t>проект.</w:t>
      </w:r>
    </w:p>
    <w:p w:rsidR="00C36CF3" w:rsidRDefault="001C1315">
      <w:pPr>
        <w:spacing w:line="275" w:lineRule="exact"/>
        <w:ind w:left="1576"/>
        <w:jc w:val="both"/>
        <w:rPr>
          <w:i/>
          <w:sz w:val="24"/>
        </w:rPr>
      </w:pPr>
      <w:r>
        <w:rPr>
          <w:i/>
          <w:sz w:val="24"/>
        </w:rPr>
        <w:t>Формирование</w:t>
      </w:r>
      <w:r>
        <w:rPr>
          <w:i/>
          <w:spacing w:val="-4"/>
          <w:sz w:val="24"/>
        </w:rPr>
        <w:t xml:space="preserve"> </w:t>
      </w:r>
      <w:r>
        <w:rPr>
          <w:i/>
          <w:sz w:val="24"/>
        </w:rPr>
        <w:t>универсальных</w:t>
      </w:r>
      <w:r>
        <w:rPr>
          <w:i/>
          <w:spacing w:val="-4"/>
          <w:sz w:val="24"/>
        </w:rPr>
        <w:t xml:space="preserve"> </w:t>
      </w:r>
      <w:r>
        <w:rPr>
          <w:i/>
          <w:sz w:val="24"/>
        </w:rPr>
        <w:t>учебных</w:t>
      </w:r>
      <w:r>
        <w:rPr>
          <w:i/>
          <w:spacing w:val="-4"/>
          <w:sz w:val="24"/>
        </w:rPr>
        <w:t xml:space="preserve"> </w:t>
      </w:r>
      <w:r>
        <w:rPr>
          <w:i/>
          <w:sz w:val="24"/>
        </w:rPr>
        <w:t>регулятивных</w:t>
      </w:r>
      <w:r>
        <w:rPr>
          <w:i/>
          <w:spacing w:val="-5"/>
          <w:sz w:val="24"/>
        </w:rPr>
        <w:t xml:space="preserve"> </w:t>
      </w:r>
      <w:r>
        <w:rPr>
          <w:i/>
          <w:sz w:val="24"/>
        </w:rPr>
        <w:t>действий</w:t>
      </w:r>
      <w:r>
        <w:rPr>
          <w:i/>
          <w:spacing w:val="-3"/>
          <w:sz w:val="24"/>
        </w:rPr>
        <w:t xml:space="preserve"> </w:t>
      </w:r>
      <w:r>
        <w:rPr>
          <w:i/>
          <w:sz w:val="24"/>
        </w:rPr>
        <w:t>включает</w:t>
      </w:r>
      <w:r>
        <w:rPr>
          <w:i/>
          <w:spacing w:val="-4"/>
          <w:sz w:val="24"/>
        </w:rPr>
        <w:t xml:space="preserve"> </w:t>
      </w:r>
      <w:r>
        <w:rPr>
          <w:i/>
          <w:sz w:val="24"/>
        </w:rPr>
        <w:t>умения:</w:t>
      </w:r>
    </w:p>
    <w:p w:rsidR="00C36CF3" w:rsidRDefault="001C1315" w:rsidP="00B46B77">
      <w:pPr>
        <w:pStyle w:val="a5"/>
        <w:numPr>
          <w:ilvl w:val="0"/>
          <w:numId w:val="13"/>
        </w:numPr>
        <w:tabs>
          <w:tab w:val="left" w:pos="1630"/>
        </w:tabs>
        <w:spacing w:before="43" w:line="276" w:lineRule="auto"/>
        <w:ind w:right="1113" w:firstLine="707"/>
        <w:rPr>
          <w:sz w:val="24"/>
        </w:rPr>
      </w:pPr>
      <w:r>
        <w:rPr>
          <w:sz w:val="24"/>
        </w:rPr>
        <w:t>самостоятельно</w:t>
      </w:r>
      <w:r>
        <w:rPr>
          <w:spacing w:val="1"/>
          <w:sz w:val="24"/>
        </w:rPr>
        <w:t xml:space="preserve"> </w:t>
      </w:r>
      <w:r>
        <w:rPr>
          <w:sz w:val="24"/>
        </w:rPr>
        <w:t>составлять</w:t>
      </w:r>
      <w:r>
        <w:rPr>
          <w:spacing w:val="1"/>
          <w:sz w:val="24"/>
        </w:rPr>
        <w:t xml:space="preserve"> </w:t>
      </w:r>
      <w:r>
        <w:rPr>
          <w:sz w:val="24"/>
        </w:rPr>
        <w:t>план</w:t>
      </w:r>
      <w:r>
        <w:rPr>
          <w:spacing w:val="1"/>
          <w:sz w:val="24"/>
        </w:rPr>
        <w:t xml:space="preserve"> </w:t>
      </w:r>
      <w:r>
        <w:rPr>
          <w:sz w:val="24"/>
        </w:rPr>
        <w:t>действий</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и</w:t>
      </w:r>
      <w:r>
        <w:rPr>
          <w:spacing w:val="1"/>
          <w:sz w:val="24"/>
        </w:rPr>
        <w:t xml:space="preserve"> </w:t>
      </w:r>
      <w:r>
        <w:rPr>
          <w:sz w:val="24"/>
        </w:rPr>
        <w:t>создании</w:t>
      </w:r>
      <w:r>
        <w:rPr>
          <w:spacing w:val="1"/>
          <w:sz w:val="24"/>
        </w:rPr>
        <w:t xml:space="preserve"> </w:t>
      </w:r>
      <w:r>
        <w:rPr>
          <w:sz w:val="24"/>
        </w:rPr>
        <w:t>текста,</w:t>
      </w:r>
      <w:r>
        <w:rPr>
          <w:spacing w:val="1"/>
          <w:sz w:val="24"/>
        </w:rPr>
        <w:t xml:space="preserve"> </w:t>
      </w:r>
      <w:r>
        <w:rPr>
          <w:sz w:val="24"/>
        </w:rPr>
        <w:t>вносить</w:t>
      </w:r>
      <w:r>
        <w:rPr>
          <w:spacing w:val="-3"/>
          <w:sz w:val="24"/>
        </w:rPr>
        <w:t xml:space="preserve"> </w:t>
      </w:r>
      <w:r>
        <w:rPr>
          <w:sz w:val="24"/>
        </w:rPr>
        <w:t>необходимые</w:t>
      </w:r>
      <w:r>
        <w:rPr>
          <w:spacing w:val="-2"/>
          <w:sz w:val="24"/>
        </w:rPr>
        <w:t xml:space="preserve"> </w:t>
      </w:r>
      <w:r>
        <w:rPr>
          <w:sz w:val="24"/>
        </w:rPr>
        <w:t>коррективы;</w:t>
      </w:r>
    </w:p>
    <w:p w:rsidR="00C36CF3" w:rsidRDefault="001C1315" w:rsidP="00B46B77">
      <w:pPr>
        <w:pStyle w:val="a5"/>
        <w:numPr>
          <w:ilvl w:val="0"/>
          <w:numId w:val="13"/>
        </w:numPr>
        <w:tabs>
          <w:tab w:val="left" w:pos="1630"/>
        </w:tabs>
        <w:spacing w:line="276" w:lineRule="auto"/>
        <w:ind w:right="1114" w:firstLine="707"/>
        <w:rPr>
          <w:sz w:val="24"/>
        </w:rPr>
      </w:pPr>
      <w:r>
        <w:rPr>
          <w:sz w:val="24"/>
        </w:rPr>
        <w:t>оценивать</w:t>
      </w:r>
      <w:r>
        <w:rPr>
          <w:spacing w:val="1"/>
          <w:sz w:val="24"/>
        </w:rPr>
        <w:t xml:space="preserve"> </w:t>
      </w:r>
      <w:r>
        <w:rPr>
          <w:sz w:val="24"/>
        </w:rPr>
        <w:t>приобретенный</w:t>
      </w:r>
      <w:r>
        <w:rPr>
          <w:spacing w:val="1"/>
          <w:sz w:val="24"/>
        </w:rPr>
        <w:t xml:space="preserve"> </w:t>
      </w:r>
      <w:r>
        <w:rPr>
          <w:sz w:val="24"/>
        </w:rPr>
        <w:t>опыт,</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речевой;</w:t>
      </w:r>
      <w:r>
        <w:rPr>
          <w:spacing w:val="1"/>
          <w:sz w:val="24"/>
        </w:rPr>
        <w:t xml:space="preserve"> </w:t>
      </w:r>
      <w:r>
        <w:rPr>
          <w:sz w:val="24"/>
        </w:rPr>
        <w:t>анализировать</w:t>
      </w:r>
      <w:r>
        <w:rPr>
          <w:spacing w:val="1"/>
          <w:sz w:val="24"/>
        </w:rPr>
        <w:t xml:space="preserve"> </w:t>
      </w:r>
      <w:r>
        <w:rPr>
          <w:sz w:val="24"/>
        </w:rPr>
        <w:t>и</w:t>
      </w:r>
      <w:r>
        <w:rPr>
          <w:spacing w:val="-57"/>
          <w:sz w:val="24"/>
        </w:rPr>
        <w:t xml:space="preserve"> </w:t>
      </w:r>
      <w:r>
        <w:rPr>
          <w:sz w:val="24"/>
        </w:rPr>
        <w:t>оценивать собственную работу: меру самостоятельности, затруднения, дефициты, ошибки</w:t>
      </w:r>
      <w:r>
        <w:rPr>
          <w:spacing w:val="1"/>
          <w:sz w:val="24"/>
        </w:rPr>
        <w:t xml:space="preserve"> </w:t>
      </w:r>
      <w:r>
        <w:rPr>
          <w:sz w:val="24"/>
        </w:rPr>
        <w:t>и другие; осуществлять речевую рефлексию (выявлять коммуникативные неудачи и их</w:t>
      </w:r>
      <w:r>
        <w:rPr>
          <w:spacing w:val="1"/>
          <w:sz w:val="24"/>
        </w:rPr>
        <w:t xml:space="preserve"> </w:t>
      </w:r>
      <w:r>
        <w:rPr>
          <w:sz w:val="24"/>
        </w:rPr>
        <w:t>причины,</w:t>
      </w:r>
      <w:r>
        <w:rPr>
          <w:spacing w:val="1"/>
          <w:sz w:val="24"/>
        </w:rPr>
        <w:t xml:space="preserve"> </w:t>
      </w:r>
      <w:r>
        <w:rPr>
          <w:sz w:val="24"/>
        </w:rPr>
        <w:t>уметь</w:t>
      </w:r>
      <w:r>
        <w:rPr>
          <w:spacing w:val="1"/>
          <w:sz w:val="24"/>
        </w:rPr>
        <w:t xml:space="preserve"> </w:t>
      </w:r>
      <w:r>
        <w:rPr>
          <w:sz w:val="24"/>
        </w:rPr>
        <w:t>предупреждать</w:t>
      </w:r>
      <w:r>
        <w:rPr>
          <w:spacing w:val="1"/>
          <w:sz w:val="24"/>
        </w:rPr>
        <w:t xml:space="preserve"> </w:t>
      </w:r>
      <w:r>
        <w:rPr>
          <w:sz w:val="24"/>
        </w:rPr>
        <w:t>их),</w:t>
      </w:r>
      <w:r>
        <w:rPr>
          <w:spacing w:val="1"/>
          <w:sz w:val="24"/>
        </w:rPr>
        <w:t xml:space="preserve"> </w:t>
      </w:r>
      <w:r>
        <w:rPr>
          <w:sz w:val="24"/>
        </w:rPr>
        <w:t>давать</w:t>
      </w:r>
      <w:r>
        <w:rPr>
          <w:spacing w:val="1"/>
          <w:sz w:val="24"/>
        </w:rPr>
        <w:t xml:space="preserve"> </w:t>
      </w:r>
      <w:r>
        <w:rPr>
          <w:sz w:val="24"/>
        </w:rPr>
        <w:t>оценку приобретенному</w:t>
      </w:r>
      <w:r>
        <w:rPr>
          <w:spacing w:val="1"/>
          <w:sz w:val="24"/>
        </w:rPr>
        <w:t xml:space="preserve"> </w:t>
      </w:r>
      <w:r>
        <w:rPr>
          <w:sz w:val="24"/>
        </w:rPr>
        <w:t>речевому опыту и</w:t>
      </w:r>
      <w:r>
        <w:rPr>
          <w:spacing w:val="1"/>
          <w:sz w:val="24"/>
        </w:rPr>
        <w:t xml:space="preserve"> </w:t>
      </w:r>
      <w:r>
        <w:rPr>
          <w:sz w:val="24"/>
        </w:rPr>
        <w:t>корректировать</w:t>
      </w:r>
      <w:r>
        <w:rPr>
          <w:spacing w:val="-1"/>
          <w:sz w:val="24"/>
        </w:rPr>
        <w:t xml:space="preserve"> </w:t>
      </w:r>
      <w:r>
        <w:rPr>
          <w:sz w:val="24"/>
        </w:rPr>
        <w:t>собственную</w:t>
      </w:r>
      <w:r>
        <w:rPr>
          <w:spacing w:val="-1"/>
          <w:sz w:val="24"/>
        </w:rPr>
        <w:t xml:space="preserve"> </w:t>
      </w:r>
      <w:r>
        <w:rPr>
          <w:sz w:val="24"/>
        </w:rPr>
        <w:t>речь с</w:t>
      </w:r>
      <w:r>
        <w:rPr>
          <w:spacing w:val="2"/>
          <w:sz w:val="24"/>
        </w:rPr>
        <w:t xml:space="preserve"> </w:t>
      </w:r>
      <w:r>
        <w:rPr>
          <w:sz w:val="24"/>
        </w:rPr>
        <w:t>учетом</w:t>
      </w:r>
      <w:r>
        <w:rPr>
          <w:spacing w:val="-2"/>
          <w:sz w:val="24"/>
        </w:rPr>
        <w:t xml:space="preserve"> </w:t>
      </w:r>
      <w:r>
        <w:rPr>
          <w:sz w:val="24"/>
        </w:rPr>
        <w:t>целей и</w:t>
      </w:r>
      <w:r>
        <w:rPr>
          <w:spacing w:val="2"/>
          <w:sz w:val="24"/>
        </w:rPr>
        <w:t xml:space="preserve"> </w:t>
      </w:r>
      <w:r>
        <w:rPr>
          <w:sz w:val="24"/>
        </w:rPr>
        <w:t>условий общения;</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0"/>
          <w:numId w:val="13"/>
        </w:numPr>
        <w:tabs>
          <w:tab w:val="left" w:pos="1630"/>
        </w:tabs>
        <w:spacing w:before="76" w:line="276" w:lineRule="auto"/>
        <w:ind w:right="1107" w:firstLine="707"/>
        <w:rPr>
          <w:sz w:val="24"/>
        </w:rPr>
      </w:pPr>
      <w:r>
        <w:rPr>
          <w:sz w:val="24"/>
        </w:rPr>
        <w:t>давать оценку новым ситуациям, в том числе изображенным в художественной</w:t>
      </w:r>
      <w:r>
        <w:rPr>
          <w:spacing w:val="1"/>
          <w:sz w:val="24"/>
        </w:rPr>
        <w:t xml:space="preserve"> </w:t>
      </w:r>
      <w:r>
        <w:rPr>
          <w:sz w:val="24"/>
        </w:rPr>
        <w:t>литературе; оценивать приобретенный опыт с учетом литературных знаний; осознавать</w:t>
      </w:r>
      <w:r>
        <w:rPr>
          <w:spacing w:val="1"/>
          <w:sz w:val="24"/>
        </w:rPr>
        <w:t xml:space="preserve"> </w:t>
      </w:r>
      <w:r>
        <w:rPr>
          <w:sz w:val="24"/>
        </w:rPr>
        <w:t>ценностное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литературе</w:t>
      </w:r>
      <w:r>
        <w:rPr>
          <w:spacing w:val="1"/>
          <w:sz w:val="24"/>
        </w:rPr>
        <w:t xml:space="preserve"> </w:t>
      </w:r>
      <w:r>
        <w:rPr>
          <w:sz w:val="24"/>
        </w:rPr>
        <w:t>как</w:t>
      </w:r>
      <w:r>
        <w:rPr>
          <w:spacing w:val="1"/>
          <w:sz w:val="24"/>
        </w:rPr>
        <w:t xml:space="preserve"> </w:t>
      </w:r>
      <w:r>
        <w:rPr>
          <w:sz w:val="24"/>
        </w:rPr>
        <w:t>неотъемлемой</w:t>
      </w:r>
      <w:r>
        <w:rPr>
          <w:spacing w:val="1"/>
          <w:sz w:val="24"/>
        </w:rPr>
        <w:t xml:space="preserve"> </w:t>
      </w:r>
      <w:r>
        <w:rPr>
          <w:sz w:val="24"/>
        </w:rPr>
        <w:t>части</w:t>
      </w:r>
      <w:r>
        <w:rPr>
          <w:spacing w:val="1"/>
          <w:sz w:val="24"/>
        </w:rPr>
        <w:t xml:space="preserve"> </w:t>
      </w:r>
      <w:r>
        <w:rPr>
          <w:sz w:val="24"/>
        </w:rPr>
        <w:t>культуры;</w:t>
      </w:r>
      <w:r>
        <w:rPr>
          <w:spacing w:val="1"/>
          <w:sz w:val="24"/>
        </w:rPr>
        <w:t xml:space="preserve"> </w:t>
      </w:r>
      <w:r>
        <w:rPr>
          <w:sz w:val="24"/>
        </w:rPr>
        <w:t>выявлять</w:t>
      </w:r>
      <w:r>
        <w:rPr>
          <w:spacing w:val="1"/>
          <w:sz w:val="24"/>
        </w:rPr>
        <w:t xml:space="preserve"> </w:t>
      </w:r>
      <w:r>
        <w:rPr>
          <w:sz w:val="24"/>
        </w:rPr>
        <w:t>взаимосвязи между языковым, литературным, интеллектуальным, духовно-нравственным</w:t>
      </w:r>
      <w:r>
        <w:rPr>
          <w:spacing w:val="1"/>
          <w:sz w:val="24"/>
        </w:rPr>
        <w:t xml:space="preserve"> </w:t>
      </w:r>
      <w:r>
        <w:rPr>
          <w:sz w:val="24"/>
        </w:rPr>
        <w:t>развитием</w:t>
      </w:r>
      <w:r>
        <w:rPr>
          <w:spacing w:val="-2"/>
          <w:sz w:val="24"/>
        </w:rPr>
        <w:t xml:space="preserve"> </w:t>
      </w:r>
      <w:r>
        <w:rPr>
          <w:sz w:val="24"/>
        </w:rPr>
        <w:t>личности;</w:t>
      </w:r>
    </w:p>
    <w:p w:rsidR="00C36CF3" w:rsidRDefault="001C1315" w:rsidP="00B46B77">
      <w:pPr>
        <w:pStyle w:val="a5"/>
        <w:numPr>
          <w:ilvl w:val="0"/>
          <w:numId w:val="13"/>
        </w:numPr>
        <w:tabs>
          <w:tab w:val="left" w:pos="1630"/>
        </w:tabs>
        <w:spacing w:before="3" w:line="276" w:lineRule="auto"/>
        <w:ind w:right="1109" w:firstLine="707"/>
        <w:rPr>
          <w:sz w:val="24"/>
        </w:rPr>
      </w:pPr>
      <w:r>
        <w:rPr>
          <w:sz w:val="24"/>
        </w:rPr>
        <w:t>принимать</w:t>
      </w:r>
      <w:r>
        <w:rPr>
          <w:spacing w:val="11"/>
          <w:sz w:val="24"/>
        </w:rPr>
        <w:t xml:space="preserve"> </w:t>
      </w:r>
      <w:r>
        <w:rPr>
          <w:sz w:val="24"/>
        </w:rPr>
        <w:t>мотивы</w:t>
      </w:r>
      <w:r>
        <w:rPr>
          <w:spacing w:val="11"/>
          <w:sz w:val="24"/>
        </w:rPr>
        <w:t xml:space="preserve"> </w:t>
      </w:r>
      <w:r>
        <w:rPr>
          <w:sz w:val="24"/>
        </w:rPr>
        <w:t>и</w:t>
      </w:r>
      <w:r>
        <w:rPr>
          <w:spacing w:val="13"/>
          <w:sz w:val="24"/>
        </w:rPr>
        <w:t xml:space="preserve"> </w:t>
      </w:r>
      <w:r>
        <w:rPr>
          <w:sz w:val="24"/>
        </w:rPr>
        <w:t>аргументы</w:t>
      </w:r>
      <w:r>
        <w:rPr>
          <w:spacing w:val="11"/>
          <w:sz w:val="24"/>
        </w:rPr>
        <w:t xml:space="preserve"> </w:t>
      </w:r>
      <w:r>
        <w:rPr>
          <w:sz w:val="24"/>
        </w:rPr>
        <w:t>других</w:t>
      </w:r>
      <w:r>
        <w:rPr>
          <w:spacing w:val="14"/>
          <w:sz w:val="24"/>
        </w:rPr>
        <w:t xml:space="preserve"> </w:t>
      </w:r>
      <w:r>
        <w:rPr>
          <w:sz w:val="24"/>
        </w:rPr>
        <w:t>при</w:t>
      </w:r>
      <w:r>
        <w:rPr>
          <w:spacing w:val="13"/>
          <w:sz w:val="24"/>
        </w:rPr>
        <w:t xml:space="preserve"> </w:t>
      </w:r>
      <w:r>
        <w:rPr>
          <w:sz w:val="24"/>
        </w:rPr>
        <w:t>анализе</w:t>
      </w:r>
      <w:r>
        <w:rPr>
          <w:spacing w:val="11"/>
          <w:sz w:val="24"/>
        </w:rPr>
        <w:t xml:space="preserve"> </w:t>
      </w:r>
      <w:r>
        <w:rPr>
          <w:sz w:val="24"/>
        </w:rPr>
        <w:t>результатов</w:t>
      </w:r>
      <w:r>
        <w:rPr>
          <w:spacing w:val="11"/>
          <w:sz w:val="24"/>
        </w:rPr>
        <w:t xml:space="preserve"> </w:t>
      </w:r>
      <w:r>
        <w:rPr>
          <w:sz w:val="24"/>
        </w:rPr>
        <w:t>деятельности,</w:t>
      </w:r>
      <w:r>
        <w:rPr>
          <w:spacing w:val="-57"/>
          <w:sz w:val="24"/>
        </w:rPr>
        <w:t xml:space="preserve"> </w:t>
      </w:r>
      <w:r>
        <w:rPr>
          <w:sz w:val="24"/>
        </w:rPr>
        <w:t>в том числе в процессе чтения художественной литературы и обсуждения литературных</w:t>
      </w:r>
      <w:r>
        <w:rPr>
          <w:spacing w:val="1"/>
          <w:sz w:val="24"/>
        </w:rPr>
        <w:t xml:space="preserve"> </w:t>
      </w:r>
      <w:r>
        <w:rPr>
          <w:sz w:val="24"/>
        </w:rPr>
        <w:t>героев</w:t>
      </w:r>
      <w:r>
        <w:rPr>
          <w:spacing w:val="-2"/>
          <w:sz w:val="24"/>
        </w:rPr>
        <w:t xml:space="preserve"> </w:t>
      </w:r>
      <w:r>
        <w:rPr>
          <w:sz w:val="24"/>
        </w:rPr>
        <w:t>и</w:t>
      </w:r>
      <w:r>
        <w:rPr>
          <w:spacing w:val="-1"/>
          <w:sz w:val="24"/>
        </w:rPr>
        <w:t xml:space="preserve"> </w:t>
      </w:r>
      <w:r>
        <w:rPr>
          <w:sz w:val="24"/>
        </w:rPr>
        <w:t>проблем, поставленных в</w:t>
      </w:r>
      <w:r>
        <w:rPr>
          <w:spacing w:val="-3"/>
          <w:sz w:val="24"/>
        </w:rPr>
        <w:t xml:space="preserve"> </w:t>
      </w:r>
      <w:r>
        <w:rPr>
          <w:sz w:val="24"/>
        </w:rPr>
        <w:t>художественных</w:t>
      </w:r>
      <w:r>
        <w:rPr>
          <w:spacing w:val="1"/>
          <w:sz w:val="24"/>
        </w:rPr>
        <w:t xml:space="preserve"> </w:t>
      </w:r>
      <w:r>
        <w:rPr>
          <w:sz w:val="24"/>
        </w:rPr>
        <w:t>произведениях.</w:t>
      </w:r>
    </w:p>
    <w:p w:rsidR="00C36CF3" w:rsidRDefault="001C1315">
      <w:pPr>
        <w:pStyle w:val="1"/>
        <w:spacing w:before="3"/>
        <w:ind w:left="1636"/>
      </w:pPr>
      <w:r>
        <w:t>Иностранный</w:t>
      </w:r>
      <w:r>
        <w:rPr>
          <w:spacing w:val="-3"/>
        </w:rPr>
        <w:t xml:space="preserve"> </w:t>
      </w:r>
      <w:r>
        <w:t>язык.</w:t>
      </w:r>
    </w:p>
    <w:p w:rsidR="00C36CF3" w:rsidRDefault="001C1315">
      <w:pPr>
        <w:spacing w:before="38" w:line="276" w:lineRule="auto"/>
        <w:ind w:left="207" w:right="851" w:firstLine="142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базовые</w:t>
      </w:r>
      <w:r>
        <w:rPr>
          <w:i/>
          <w:spacing w:val="-2"/>
          <w:sz w:val="24"/>
        </w:rPr>
        <w:t xml:space="preserve"> </w:t>
      </w:r>
      <w:r>
        <w:rPr>
          <w:i/>
          <w:sz w:val="24"/>
        </w:rPr>
        <w:t>логические и исследовательские действия:</w:t>
      </w:r>
    </w:p>
    <w:p w:rsidR="00C36CF3" w:rsidRDefault="001C1315" w:rsidP="00B46B77">
      <w:pPr>
        <w:pStyle w:val="a5"/>
        <w:numPr>
          <w:ilvl w:val="0"/>
          <w:numId w:val="13"/>
        </w:numPr>
        <w:tabs>
          <w:tab w:val="left" w:pos="1629"/>
          <w:tab w:val="left" w:pos="1630"/>
        </w:tabs>
        <w:spacing w:line="276" w:lineRule="auto"/>
        <w:ind w:right="1119" w:firstLine="707"/>
        <w:jc w:val="left"/>
        <w:rPr>
          <w:sz w:val="24"/>
        </w:rPr>
      </w:pPr>
      <w:r>
        <w:rPr>
          <w:sz w:val="24"/>
        </w:rPr>
        <w:t>анализировать,</w:t>
      </w:r>
      <w:r>
        <w:rPr>
          <w:spacing w:val="57"/>
          <w:sz w:val="24"/>
        </w:rPr>
        <w:t xml:space="preserve"> </w:t>
      </w:r>
      <w:r>
        <w:rPr>
          <w:sz w:val="24"/>
        </w:rPr>
        <w:t>устанавливать</w:t>
      </w:r>
      <w:r>
        <w:rPr>
          <w:spacing w:val="55"/>
          <w:sz w:val="24"/>
        </w:rPr>
        <w:t xml:space="preserve"> </w:t>
      </w:r>
      <w:r>
        <w:rPr>
          <w:sz w:val="24"/>
        </w:rPr>
        <w:t>аналогии</w:t>
      </w:r>
      <w:r>
        <w:rPr>
          <w:spacing w:val="55"/>
          <w:sz w:val="24"/>
        </w:rPr>
        <w:t xml:space="preserve"> </w:t>
      </w:r>
      <w:r>
        <w:rPr>
          <w:sz w:val="24"/>
        </w:rPr>
        <w:t>между</w:t>
      </w:r>
      <w:r>
        <w:rPr>
          <w:spacing w:val="53"/>
          <w:sz w:val="24"/>
        </w:rPr>
        <w:t xml:space="preserve"> </w:t>
      </w:r>
      <w:r>
        <w:rPr>
          <w:sz w:val="24"/>
        </w:rPr>
        <w:t>способами</w:t>
      </w:r>
      <w:r>
        <w:rPr>
          <w:spacing w:val="55"/>
          <w:sz w:val="24"/>
        </w:rPr>
        <w:t xml:space="preserve"> </w:t>
      </w:r>
      <w:r>
        <w:rPr>
          <w:sz w:val="24"/>
        </w:rPr>
        <w:t>выражения</w:t>
      </w:r>
      <w:r>
        <w:rPr>
          <w:spacing w:val="54"/>
          <w:sz w:val="24"/>
        </w:rPr>
        <w:t xml:space="preserve"> </w:t>
      </w:r>
      <w:r>
        <w:rPr>
          <w:sz w:val="24"/>
        </w:rPr>
        <w:t>мысли</w:t>
      </w:r>
      <w:r>
        <w:rPr>
          <w:spacing w:val="-57"/>
          <w:sz w:val="24"/>
        </w:rPr>
        <w:t xml:space="preserve"> </w:t>
      </w:r>
      <w:r>
        <w:rPr>
          <w:sz w:val="24"/>
        </w:rPr>
        <w:t>средствами</w:t>
      </w:r>
      <w:r>
        <w:rPr>
          <w:spacing w:val="-1"/>
          <w:sz w:val="24"/>
        </w:rPr>
        <w:t xml:space="preserve"> </w:t>
      </w:r>
      <w:r>
        <w:rPr>
          <w:sz w:val="24"/>
        </w:rPr>
        <w:t>иностранного</w:t>
      </w:r>
      <w:r>
        <w:rPr>
          <w:spacing w:val="-1"/>
          <w:sz w:val="24"/>
        </w:rPr>
        <w:t xml:space="preserve"> </w:t>
      </w:r>
      <w:r>
        <w:rPr>
          <w:sz w:val="24"/>
        </w:rPr>
        <w:t>и родного языков;</w:t>
      </w:r>
    </w:p>
    <w:p w:rsidR="00C36CF3" w:rsidRDefault="001C1315" w:rsidP="00B46B77">
      <w:pPr>
        <w:pStyle w:val="a5"/>
        <w:numPr>
          <w:ilvl w:val="0"/>
          <w:numId w:val="13"/>
        </w:numPr>
        <w:tabs>
          <w:tab w:val="left" w:pos="1629"/>
          <w:tab w:val="left" w:pos="1630"/>
        </w:tabs>
        <w:spacing w:before="1" w:line="276" w:lineRule="auto"/>
        <w:ind w:right="1106" w:firstLine="707"/>
        <w:jc w:val="left"/>
        <w:rPr>
          <w:sz w:val="24"/>
        </w:rPr>
      </w:pPr>
      <w:r>
        <w:rPr>
          <w:sz w:val="24"/>
        </w:rPr>
        <w:t>распознавать</w:t>
      </w:r>
      <w:r>
        <w:rPr>
          <w:spacing w:val="29"/>
          <w:sz w:val="24"/>
        </w:rPr>
        <w:t xml:space="preserve"> </w:t>
      </w:r>
      <w:r>
        <w:rPr>
          <w:sz w:val="24"/>
        </w:rPr>
        <w:t>свойства</w:t>
      </w:r>
      <w:r>
        <w:rPr>
          <w:spacing w:val="29"/>
          <w:sz w:val="24"/>
        </w:rPr>
        <w:t xml:space="preserve"> </w:t>
      </w:r>
      <w:r>
        <w:rPr>
          <w:sz w:val="24"/>
        </w:rPr>
        <w:t>и</w:t>
      </w:r>
      <w:r>
        <w:rPr>
          <w:spacing w:val="29"/>
          <w:sz w:val="24"/>
        </w:rPr>
        <w:t xml:space="preserve"> </w:t>
      </w:r>
      <w:r>
        <w:rPr>
          <w:sz w:val="24"/>
        </w:rPr>
        <w:t>признаки</w:t>
      </w:r>
      <w:r>
        <w:rPr>
          <w:spacing w:val="29"/>
          <w:sz w:val="24"/>
        </w:rPr>
        <w:t xml:space="preserve"> </w:t>
      </w:r>
      <w:r>
        <w:rPr>
          <w:sz w:val="24"/>
        </w:rPr>
        <w:t>языковых</w:t>
      </w:r>
      <w:r>
        <w:rPr>
          <w:spacing w:val="31"/>
          <w:sz w:val="24"/>
        </w:rPr>
        <w:t xml:space="preserve"> </w:t>
      </w:r>
      <w:r>
        <w:rPr>
          <w:sz w:val="24"/>
        </w:rPr>
        <w:t>единиц</w:t>
      </w:r>
      <w:r>
        <w:rPr>
          <w:spacing w:val="27"/>
          <w:sz w:val="24"/>
        </w:rPr>
        <w:t xml:space="preserve"> </w:t>
      </w:r>
      <w:r>
        <w:rPr>
          <w:sz w:val="24"/>
        </w:rPr>
        <w:t>и</w:t>
      </w:r>
      <w:r>
        <w:rPr>
          <w:spacing w:val="29"/>
          <w:sz w:val="24"/>
        </w:rPr>
        <w:t xml:space="preserve"> </w:t>
      </w:r>
      <w:r>
        <w:rPr>
          <w:sz w:val="24"/>
        </w:rPr>
        <w:t>языковых</w:t>
      </w:r>
      <w:r>
        <w:rPr>
          <w:spacing w:val="28"/>
          <w:sz w:val="24"/>
        </w:rPr>
        <w:t xml:space="preserve"> </w:t>
      </w:r>
      <w:r>
        <w:rPr>
          <w:sz w:val="24"/>
        </w:rPr>
        <w:t>явлений</w:t>
      </w:r>
      <w:r>
        <w:rPr>
          <w:spacing w:val="-57"/>
          <w:sz w:val="24"/>
        </w:rPr>
        <w:t xml:space="preserve"> </w:t>
      </w:r>
      <w:r>
        <w:rPr>
          <w:sz w:val="24"/>
        </w:rPr>
        <w:t>иностранного</w:t>
      </w:r>
      <w:r>
        <w:rPr>
          <w:spacing w:val="-1"/>
          <w:sz w:val="24"/>
        </w:rPr>
        <w:t xml:space="preserve"> </w:t>
      </w:r>
      <w:r>
        <w:rPr>
          <w:sz w:val="24"/>
        </w:rPr>
        <w:t>языка; сравнивать,</w:t>
      </w:r>
      <w:r>
        <w:rPr>
          <w:spacing w:val="-1"/>
          <w:sz w:val="24"/>
        </w:rPr>
        <w:t xml:space="preserve"> </w:t>
      </w:r>
      <w:r>
        <w:rPr>
          <w:sz w:val="24"/>
        </w:rPr>
        <w:t>классифицировать и</w:t>
      </w:r>
      <w:r>
        <w:rPr>
          <w:spacing w:val="-1"/>
          <w:sz w:val="24"/>
        </w:rPr>
        <w:t xml:space="preserve"> </w:t>
      </w:r>
      <w:r>
        <w:rPr>
          <w:sz w:val="24"/>
        </w:rPr>
        <w:t>обобщать</w:t>
      </w:r>
      <w:r>
        <w:rPr>
          <w:spacing w:val="-2"/>
          <w:sz w:val="24"/>
        </w:rPr>
        <w:t xml:space="preserve"> </w:t>
      </w:r>
      <w:r>
        <w:rPr>
          <w:sz w:val="24"/>
        </w:rPr>
        <w:t>их;</w:t>
      </w:r>
    </w:p>
    <w:p w:rsidR="00C36CF3" w:rsidRDefault="001C1315" w:rsidP="00B46B77">
      <w:pPr>
        <w:pStyle w:val="a5"/>
        <w:numPr>
          <w:ilvl w:val="0"/>
          <w:numId w:val="13"/>
        </w:numPr>
        <w:tabs>
          <w:tab w:val="left" w:pos="1629"/>
          <w:tab w:val="left" w:pos="1630"/>
          <w:tab w:val="left" w:pos="2773"/>
          <w:tab w:val="left" w:pos="4255"/>
          <w:tab w:val="left" w:pos="6555"/>
          <w:tab w:val="left" w:pos="7499"/>
          <w:tab w:val="left" w:pos="7830"/>
          <w:tab w:val="left" w:pos="9030"/>
        </w:tabs>
        <w:spacing w:line="276" w:lineRule="auto"/>
        <w:ind w:right="1113" w:firstLine="707"/>
        <w:jc w:val="left"/>
        <w:rPr>
          <w:sz w:val="24"/>
        </w:rPr>
      </w:pPr>
      <w:r>
        <w:rPr>
          <w:sz w:val="24"/>
        </w:rPr>
        <w:t>выявлять</w:t>
      </w:r>
      <w:r>
        <w:rPr>
          <w:sz w:val="24"/>
        </w:rPr>
        <w:tab/>
        <w:t xml:space="preserve">признаки  </w:t>
      </w:r>
      <w:r>
        <w:rPr>
          <w:spacing w:val="17"/>
          <w:sz w:val="24"/>
        </w:rPr>
        <w:t xml:space="preserve"> </w:t>
      </w:r>
      <w:r>
        <w:rPr>
          <w:sz w:val="24"/>
        </w:rPr>
        <w:t>и</w:t>
      </w:r>
      <w:r>
        <w:rPr>
          <w:sz w:val="24"/>
        </w:rPr>
        <w:tab/>
        <w:t xml:space="preserve">свойства  </w:t>
      </w:r>
      <w:r>
        <w:rPr>
          <w:spacing w:val="16"/>
          <w:sz w:val="24"/>
        </w:rPr>
        <w:t xml:space="preserve"> </w:t>
      </w:r>
      <w:r>
        <w:rPr>
          <w:sz w:val="24"/>
        </w:rPr>
        <w:t>языковых</w:t>
      </w:r>
      <w:r>
        <w:rPr>
          <w:sz w:val="24"/>
        </w:rPr>
        <w:tab/>
        <w:t>единиц</w:t>
      </w:r>
      <w:r>
        <w:rPr>
          <w:sz w:val="24"/>
        </w:rPr>
        <w:tab/>
        <w:t>и</w:t>
      </w:r>
      <w:r>
        <w:rPr>
          <w:sz w:val="24"/>
        </w:rPr>
        <w:tab/>
        <w:t>языковых</w:t>
      </w:r>
      <w:r>
        <w:rPr>
          <w:sz w:val="24"/>
        </w:rPr>
        <w:tab/>
      </w:r>
      <w:r>
        <w:rPr>
          <w:spacing w:val="-1"/>
          <w:sz w:val="24"/>
        </w:rPr>
        <w:t>явлений</w:t>
      </w:r>
      <w:r>
        <w:rPr>
          <w:spacing w:val="-57"/>
          <w:sz w:val="24"/>
        </w:rPr>
        <w:t xml:space="preserve"> </w:t>
      </w:r>
      <w:r>
        <w:rPr>
          <w:sz w:val="24"/>
        </w:rPr>
        <w:t>иностранного</w:t>
      </w:r>
      <w:r>
        <w:rPr>
          <w:spacing w:val="-1"/>
          <w:sz w:val="24"/>
        </w:rPr>
        <w:t xml:space="preserve"> </w:t>
      </w:r>
      <w:r>
        <w:rPr>
          <w:sz w:val="24"/>
        </w:rPr>
        <w:t>языка</w:t>
      </w:r>
    </w:p>
    <w:p w:rsidR="00C36CF3" w:rsidRDefault="001C1315">
      <w:pPr>
        <w:pStyle w:val="a3"/>
        <w:ind w:left="916"/>
        <w:jc w:val="left"/>
      </w:pPr>
      <w:r>
        <w:t>(например,</w:t>
      </w:r>
      <w:r>
        <w:rPr>
          <w:spacing w:val="-4"/>
        </w:rPr>
        <w:t xml:space="preserve"> </w:t>
      </w:r>
      <w:r>
        <w:t>грамматических</w:t>
      </w:r>
      <w:r>
        <w:rPr>
          <w:spacing w:val="-3"/>
        </w:rPr>
        <w:t xml:space="preserve"> </w:t>
      </w:r>
      <w:r>
        <w:t>конструкций</w:t>
      </w:r>
      <w:r>
        <w:rPr>
          <w:spacing w:val="-5"/>
        </w:rPr>
        <w:t xml:space="preserve"> </w:t>
      </w:r>
      <w:r>
        <w:t>и</w:t>
      </w:r>
      <w:r>
        <w:rPr>
          <w:spacing w:val="-4"/>
        </w:rPr>
        <w:t xml:space="preserve"> </w:t>
      </w:r>
      <w:r>
        <w:t>их</w:t>
      </w:r>
      <w:r>
        <w:rPr>
          <w:spacing w:val="-5"/>
        </w:rPr>
        <w:t xml:space="preserve"> </w:t>
      </w:r>
      <w:r>
        <w:t>функций);</w:t>
      </w:r>
    </w:p>
    <w:p w:rsidR="00C36CF3" w:rsidRDefault="001C1315" w:rsidP="00B46B77">
      <w:pPr>
        <w:pStyle w:val="a5"/>
        <w:numPr>
          <w:ilvl w:val="0"/>
          <w:numId w:val="13"/>
        </w:numPr>
        <w:tabs>
          <w:tab w:val="left" w:pos="1630"/>
        </w:tabs>
        <w:spacing w:before="41" w:line="276" w:lineRule="auto"/>
        <w:ind w:right="1113" w:firstLine="707"/>
        <w:rPr>
          <w:sz w:val="24"/>
        </w:rPr>
      </w:pPr>
      <w:r>
        <w:rPr>
          <w:sz w:val="24"/>
        </w:rPr>
        <w:t>сравнивать</w:t>
      </w:r>
      <w:r>
        <w:rPr>
          <w:spacing w:val="1"/>
          <w:sz w:val="24"/>
        </w:rPr>
        <w:t xml:space="preserve"> </w:t>
      </w:r>
      <w:r>
        <w:rPr>
          <w:sz w:val="24"/>
        </w:rPr>
        <w:t>разные</w:t>
      </w:r>
      <w:r>
        <w:rPr>
          <w:spacing w:val="1"/>
          <w:sz w:val="24"/>
        </w:rPr>
        <w:t xml:space="preserve"> </w:t>
      </w:r>
      <w:r>
        <w:rPr>
          <w:sz w:val="24"/>
        </w:rPr>
        <w:t>типы</w:t>
      </w:r>
      <w:r>
        <w:rPr>
          <w:spacing w:val="1"/>
          <w:sz w:val="24"/>
        </w:rPr>
        <w:t xml:space="preserve"> </w:t>
      </w:r>
      <w:r>
        <w:rPr>
          <w:sz w:val="24"/>
        </w:rPr>
        <w:t>и</w:t>
      </w:r>
      <w:r>
        <w:rPr>
          <w:spacing w:val="1"/>
          <w:sz w:val="24"/>
        </w:rPr>
        <w:t xml:space="preserve"> </w:t>
      </w:r>
      <w:r>
        <w:rPr>
          <w:sz w:val="24"/>
        </w:rPr>
        <w:t>жанры</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высказываний</w:t>
      </w:r>
      <w:r>
        <w:rPr>
          <w:spacing w:val="1"/>
          <w:sz w:val="24"/>
        </w:rPr>
        <w:t xml:space="preserve"> </w:t>
      </w:r>
      <w:r>
        <w:rPr>
          <w:sz w:val="24"/>
        </w:rPr>
        <w:t>на</w:t>
      </w:r>
      <w:r>
        <w:rPr>
          <w:spacing w:val="1"/>
          <w:sz w:val="24"/>
        </w:rPr>
        <w:t xml:space="preserve"> </w:t>
      </w:r>
      <w:r>
        <w:rPr>
          <w:sz w:val="24"/>
        </w:rPr>
        <w:t>иностранном</w:t>
      </w:r>
      <w:r>
        <w:rPr>
          <w:spacing w:val="-2"/>
          <w:sz w:val="24"/>
        </w:rPr>
        <w:t xml:space="preserve"> </w:t>
      </w:r>
      <w:r>
        <w:rPr>
          <w:sz w:val="24"/>
        </w:rPr>
        <w:t>языке;</w:t>
      </w:r>
    </w:p>
    <w:p w:rsidR="00C36CF3" w:rsidRDefault="001C1315" w:rsidP="00B46B77">
      <w:pPr>
        <w:pStyle w:val="a5"/>
        <w:numPr>
          <w:ilvl w:val="0"/>
          <w:numId w:val="13"/>
        </w:numPr>
        <w:tabs>
          <w:tab w:val="left" w:pos="1630"/>
        </w:tabs>
        <w:spacing w:line="275" w:lineRule="exact"/>
        <w:ind w:left="1629" w:hanging="486"/>
        <w:rPr>
          <w:sz w:val="24"/>
        </w:rPr>
      </w:pPr>
      <w:r>
        <w:rPr>
          <w:sz w:val="24"/>
        </w:rPr>
        <w:t>различать</w:t>
      </w:r>
      <w:r>
        <w:rPr>
          <w:spacing w:val="-2"/>
          <w:sz w:val="24"/>
        </w:rPr>
        <w:t xml:space="preserve"> </w:t>
      </w:r>
      <w:r>
        <w:rPr>
          <w:sz w:val="24"/>
        </w:rPr>
        <w:t>в</w:t>
      </w:r>
      <w:r>
        <w:rPr>
          <w:spacing w:val="-3"/>
          <w:sz w:val="24"/>
        </w:rPr>
        <w:t xml:space="preserve"> </w:t>
      </w:r>
      <w:r>
        <w:rPr>
          <w:sz w:val="24"/>
        </w:rPr>
        <w:t>иноязычном</w:t>
      </w:r>
      <w:r>
        <w:rPr>
          <w:spacing w:val="-1"/>
          <w:sz w:val="24"/>
        </w:rPr>
        <w:t xml:space="preserve"> </w:t>
      </w:r>
      <w:r>
        <w:rPr>
          <w:sz w:val="24"/>
        </w:rPr>
        <w:t>устном</w:t>
      </w:r>
      <w:r>
        <w:rPr>
          <w:spacing w:val="-3"/>
          <w:sz w:val="24"/>
        </w:rPr>
        <w:t xml:space="preserve"> </w:t>
      </w:r>
      <w:r>
        <w:rPr>
          <w:sz w:val="24"/>
        </w:rPr>
        <w:t>и</w:t>
      </w:r>
      <w:r>
        <w:rPr>
          <w:spacing w:val="-2"/>
          <w:sz w:val="24"/>
        </w:rPr>
        <w:t xml:space="preserve"> </w:t>
      </w:r>
      <w:r>
        <w:rPr>
          <w:sz w:val="24"/>
        </w:rPr>
        <w:t>письменном</w:t>
      </w:r>
      <w:r>
        <w:rPr>
          <w:spacing w:val="-3"/>
          <w:sz w:val="24"/>
        </w:rPr>
        <w:t xml:space="preserve"> </w:t>
      </w:r>
      <w:r>
        <w:rPr>
          <w:sz w:val="24"/>
        </w:rPr>
        <w:t>тексте</w:t>
      </w:r>
      <w:r>
        <w:rPr>
          <w:spacing w:val="2"/>
          <w:sz w:val="24"/>
        </w:rPr>
        <w:t xml:space="preserve"> </w:t>
      </w:r>
      <w:r>
        <w:rPr>
          <w:sz w:val="24"/>
        </w:rPr>
        <w:t>-</w:t>
      </w:r>
      <w:r>
        <w:rPr>
          <w:spacing w:val="-3"/>
          <w:sz w:val="24"/>
        </w:rPr>
        <w:t xml:space="preserve"> </w:t>
      </w:r>
      <w:r>
        <w:rPr>
          <w:sz w:val="24"/>
        </w:rPr>
        <w:t>факт</w:t>
      </w:r>
      <w:r>
        <w:rPr>
          <w:spacing w:val="-2"/>
          <w:sz w:val="24"/>
        </w:rPr>
        <w:t xml:space="preserve"> </w:t>
      </w:r>
      <w:r>
        <w:rPr>
          <w:sz w:val="24"/>
        </w:rPr>
        <w:t>и</w:t>
      </w:r>
      <w:r>
        <w:rPr>
          <w:spacing w:val="-2"/>
          <w:sz w:val="24"/>
        </w:rPr>
        <w:t xml:space="preserve"> </w:t>
      </w:r>
      <w:r>
        <w:rPr>
          <w:sz w:val="24"/>
        </w:rPr>
        <w:t>мнение;</w:t>
      </w:r>
    </w:p>
    <w:p w:rsidR="00C36CF3" w:rsidRDefault="001C1315" w:rsidP="00B46B77">
      <w:pPr>
        <w:pStyle w:val="a5"/>
        <w:numPr>
          <w:ilvl w:val="0"/>
          <w:numId w:val="13"/>
        </w:numPr>
        <w:tabs>
          <w:tab w:val="left" w:pos="1630"/>
        </w:tabs>
        <w:spacing w:before="43" w:line="276" w:lineRule="auto"/>
        <w:ind w:right="1109" w:firstLine="707"/>
        <w:rPr>
          <w:sz w:val="24"/>
        </w:rPr>
      </w:pPr>
      <w:r>
        <w:rPr>
          <w:sz w:val="24"/>
        </w:rPr>
        <w:t>анализировать структурно и содержательно разные типы и жанры устных и</w:t>
      </w:r>
      <w:r>
        <w:rPr>
          <w:spacing w:val="1"/>
          <w:sz w:val="24"/>
        </w:rPr>
        <w:t xml:space="preserve"> </w:t>
      </w:r>
      <w:r>
        <w:rPr>
          <w:sz w:val="24"/>
        </w:rPr>
        <w:t>письменных высказываний на иностранном языке с целью дальнейшего использования</w:t>
      </w:r>
      <w:r>
        <w:rPr>
          <w:spacing w:val="1"/>
          <w:sz w:val="24"/>
        </w:rPr>
        <w:t xml:space="preserve"> </w:t>
      </w:r>
      <w:r>
        <w:rPr>
          <w:sz w:val="24"/>
        </w:rPr>
        <w:t>результатов</w:t>
      </w:r>
      <w:r>
        <w:rPr>
          <w:spacing w:val="-1"/>
          <w:sz w:val="24"/>
        </w:rPr>
        <w:t xml:space="preserve"> </w:t>
      </w:r>
      <w:r>
        <w:rPr>
          <w:sz w:val="24"/>
        </w:rPr>
        <w:t>анализа</w:t>
      </w:r>
      <w:r>
        <w:rPr>
          <w:spacing w:val="-1"/>
          <w:sz w:val="24"/>
        </w:rPr>
        <w:t xml:space="preserve"> </w:t>
      </w:r>
      <w:r>
        <w:rPr>
          <w:sz w:val="24"/>
        </w:rPr>
        <w:t>в</w:t>
      </w:r>
      <w:r>
        <w:rPr>
          <w:spacing w:val="-1"/>
          <w:sz w:val="24"/>
        </w:rPr>
        <w:t xml:space="preserve"> </w:t>
      </w:r>
      <w:r>
        <w:rPr>
          <w:sz w:val="24"/>
        </w:rPr>
        <w:t>собственных</w:t>
      </w:r>
      <w:r>
        <w:rPr>
          <w:spacing w:val="1"/>
          <w:sz w:val="24"/>
        </w:rPr>
        <w:t xml:space="preserve"> </w:t>
      </w:r>
      <w:r>
        <w:rPr>
          <w:sz w:val="24"/>
        </w:rPr>
        <w:t>высказываниях;</w:t>
      </w:r>
    </w:p>
    <w:p w:rsidR="00C36CF3" w:rsidRDefault="001C1315" w:rsidP="00B46B77">
      <w:pPr>
        <w:pStyle w:val="a5"/>
        <w:numPr>
          <w:ilvl w:val="0"/>
          <w:numId w:val="13"/>
        </w:numPr>
        <w:tabs>
          <w:tab w:val="left" w:pos="1630"/>
        </w:tabs>
        <w:spacing w:line="276" w:lineRule="auto"/>
        <w:ind w:right="1112" w:firstLine="707"/>
        <w:rPr>
          <w:sz w:val="24"/>
        </w:rPr>
      </w:pPr>
      <w:r>
        <w:rPr>
          <w:sz w:val="24"/>
        </w:rPr>
        <w:t>проводить по предложенному плану небольшое исследование по установлению</w:t>
      </w:r>
      <w:r>
        <w:rPr>
          <w:spacing w:val="-57"/>
          <w:sz w:val="24"/>
        </w:rPr>
        <w:t xml:space="preserve"> </w:t>
      </w:r>
      <w:r>
        <w:rPr>
          <w:sz w:val="24"/>
        </w:rPr>
        <w:t>особенностей</w:t>
      </w:r>
      <w:r>
        <w:rPr>
          <w:spacing w:val="1"/>
          <w:sz w:val="24"/>
        </w:rPr>
        <w:t xml:space="preserve"> </w:t>
      </w:r>
      <w:r>
        <w:rPr>
          <w:sz w:val="24"/>
        </w:rPr>
        <w:t>единиц</w:t>
      </w:r>
      <w:r>
        <w:rPr>
          <w:spacing w:val="1"/>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языковых</w:t>
      </w:r>
      <w:r>
        <w:rPr>
          <w:spacing w:val="1"/>
          <w:sz w:val="24"/>
        </w:rPr>
        <w:t xml:space="preserve"> </w:t>
      </w:r>
      <w:r>
        <w:rPr>
          <w:sz w:val="24"/>
        </w:rPr>
        <w:t>явлений</w:t>
      </w:r>
      <w:r>
        <w:rPr>
          <w:spacing w:val="61"/>
          <w:sz w:val="24"/>
        </w:rPr>
        <w:t xml:space="preserve"> </w:t>
      </w:r>
      <w:r>
        <w:rPr>
          <w:sz w:val="24"/>
        </w:rPr>
        <w:t>(лексических,</w:t>
      </w:r>
      <w:r>
        <w:rPr>
          <w:spacing w:val="1"/>
          <w:sz w:val="24"/>
        </w:rPr>
        <w:t xml:space="preserve"> </w:t>
      </w:r>
      <w:r>
        <w:rPr>
          <w:sz w:val="24"/>
        </w:rPr>
        <w:t>грамматических),</w:t>
      </w:r>
      <w:r>
        <w:rPr>
          <w:spacing w:val="-1"/>
          <w:sz w:val="24"/>
        </w:rPr>
        <w:t xml:space="preserve"> </w:t>
      </w:r>
      <w:r>
        <w:rPr>
          <w:sz w:val="24"/>
        </w:rPr>
        <w:t>социокультурных</w:t>
      </w:r>
      <w:r>
        <w:rPr>
          <w:spacing w:val="1"/>
          <w:sz w:val="24"/>
        </w:rPr>
        <w:t xml:space="preserve"> </w:t>
      </w:r>
      <w:r>
        <w:rPr>
          <w:sz w:val="24"/>
        </w:rPr>
        <w:t>явлений;</w:t>
      </w:r>
    </w:p>
    <w:p w:rsidR="00C36CF3" w:rsidRDefault="001C1315" w:rsidP="00B46B77">
      <w:pPr>
        <w:pStyle w:val="a5"/>
        <w:numPr>
          <w:ilvl w:val="0"/>
          <w:numId w:val="13"/>
        </w:numPr>
        <w:tabs>
          <w:tab w:val="left" w:pos="1630"/>
        </w:tabs>
        <w:spacing w:line="276" w:lineRule="auto"/>
        <w:ind w:right="1107" w:firstLine="707"/>
        <w:rPr>
          <w:sz w:val="24"/>
        </w:rPr>
      </w:pPr>
      <w:r>
        <w:rPr>
          <w:sz w:val="24"/>
        </w:rPr>
        <w:t>формулировать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или</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гипотезу</w:t>
      </w:r>
      <w:r>
        <w:rPr>
          <w:spacing w:val="1"/>
          <w:sz w:val="24"/>
        </w:rPr>
        <w:t xml:space="preserve"> </w:t>
      </w:r>
      <w:r>
        <w:rPr>
          <w:sz w:val="24"/>
        </w:rPr>
        <w:t>предстоящего</w:t>
      </w:r>
      <w:r>
        <w:rPr>
          <w:spacing w:val="1"/>
          <w:sz w:val="24"/>
        </w:rPr>
        <w:t xml:space="preserve"> </w:t>
      </w:r>
      <w:r>
        <w:rPr>
          <w:sz w:val="24"/>
        </w:rPr>
        <w:t>исследования</w:t>
      </w:r>
      <w:r>
        <w:rPr>
          <w:spacing w:val="1"/>
          <w:sz w:val="24"/>
        </w:rPr>
        <w:t xml:space="preserve"> </w:t>
      </w:r>
      <w:r>
        <w:rPr>
          <w:sz w:val="24"/>
        </w:rPr>
        <w:t>(исследовательского</w:t>
      </w:r>
      <w:r>
        <w:rPr>
          <w:spacing w:val="1"/>
          <w:sz w:val="24"/>
        </w:rPr>
        <w:t xml:space="preserve"> </w:t>
      </w:r>
      <w:r>
        <w:rPr>
          <w:sz w:val="24"/>
        </w:rPr>
        <w:t>проекта)</w:t>
      </w:r>
      <w:r>
        <w:rPr>
          <w:spacing w:val="1"/>
          <w:sz w:val="24"/>
        </w:rPr>
        <w:t xml:space="preserve"> </w:t>
      </w:r>
      <w:r>
        <w:rPr>
          <w:sz w:val="24"/>
        </w:rPr>
        <w:t>языковых</w:t>
      </w:r>
      <w:r>
        <w:rPr>
          <w:spacing w:val="1"/>
          <w:sz w:val="24"/>
        </w:rPr>
        <w:t xml:space="preserve"> </w:t>
      </w:r>
      <w:r>
        <w:rPr>
          <w:sz w:val="24"/>
        </w:rPr>
        <w:t>явлений;</w:t>
      </w:r>
      <w:r>
        <w:rPr>
          <w:spacing w:val="1"/>
          <w:sz w:val="24"/>
        </w:rPr>
        <w:t xml:space="preserve"> </w:t>
      </w:r>
      <w:r>
        <w:rPr>
          <w:sz w:val="24"/>
        </w:rPr>
        <w:t>осуществлять</w:t>
      </w:r>
      <w:r>
        <w:rPr>
          <w:spacing w:val="1"/>
          <w:sz w:val="24"/>
        </w:rPr>
        <w:t xml:space="preserve"> </w:t>
      </w:r>
      <w:r>
        <w:rPr>
          <w:sz w:val="24"/>
        </w:rPr>
        <w:t>проверку</w:t>
      </w:r>
      <w:r>
        <w:rPr>
          <w:spacing w:val="1"/>
          <w:sz w:val="24"/>
        </w:rPr>
        <w:t xml:space="preserve"> </w:t>
      </w:r>
      <w:r>
        <w:rPr>
          <w:sz w:val="24"/>
        </w:rPr>
        <w:t>гипотезы;</w:t>
      </w:r>
    </w:p>
    <w:p w:rsidR="00C36CF3" w:rsidRDefault="001C1315" w:rsidP="00B46B77">
      <w:pPr>
        <w:pStyle w:val="a5"/>
        <w:numPr>
          <w:ilvl w:val="0"/>
          <w:numId w:val="13"/>
        </w:numPr>
        <w:tabs>
          <w:tab w:val="left" w:pos="1630"/>
        </w:tabs>
        <w:spacing w:line="276" w:lineRule="auto"/>
        <w:ind w:right="1115" w:firstLine="707"/>
        <w:rPr>
          <w:sz w:val="24"/>
        </w:rPr>
      </w:pPr>
      <w:r>
        <w:rPr>
          <w:sz w:val="24"/>
        </w:rPr>
        <w:t>самостоятельно</w:t>
      </w:r>
      <w:r>
        <w:rPr>
          <w:spacing w:val="1"/>
          <w:sz w:val="24"/>
        </w:rPr>
        <w:t xml:space="preserve"> </w:t>
      </w:r>
      <w:r>
        <w:rPr>
          <w:sz w:val="24"/>
        </w:rPr>
        <w:t>формулировать</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выводы</w:t>
      </w:r>
      <w:r>
        <w:rPr>
          <w:spacing w:val="1"/>
          <w:sz w:val="24"/>
        </w:rPr>
        <w:t xml:space="preserve"> </w:t>
      </w:r>
      <w:r>
        <w:rPr>
          <w:sz w:val="24"/>
        </w:rPr>
        <w:t>по</w:t>
      </w:r>
      <w:r>
        <w:rPr>
          <w:spacing w:val="1"/>
          <w:sz w:val="24"/>
        </w:rPr>
        <w:t xml:space="preserve"> </w:t>
      </w:r>
      <w:r>
        <w:rPr>
          <w:sz w:val="24"/>
        </w:rPr>
        <w:t>результатам</w:t>
      </w:r>
      <w:r>
        <w:rPr>
          <w:spacing w:val="-57"/>
          <w:sz w:val="24"/>
        </w:rPr>
        <w:t xml:space="preserve"> </w:t>
      </w:r>
      <w:r>
        <w:rPr>
          <w:sz w:val="24"/>
        </w:rPr>
        <w:t>проведенного</w:t>
      </w:r>
      <w:r>
        <w:rPr>
          <w:spacing w:val="-1"/>
          <w:sz w:val="24"/>
        </w:rPr>
        <w:t xml:space="preserve"> </w:t>
      </w:r>
      <w:r>
        <w:rPr>
          <w:sz w:val="24"/>
        </w:rPr>
        <w:t>наблюдения за</w:t>
      </w:r>
      <w:r>
        <w:rPr>
          <w:spacing w:val="-1"/>
          <w:sz w:val="24"/>
        </w:rPr>
        <w:t xml:space="preserve"> </w:t>
      </w:r>
      <w:r>
        <w:rPr>
          <w:sz w:val="24"/>
        </w:rPr>
        <w:t>языковыми явлениями;</w:t>
      </w:r>
    </w:p>
    <w:p w:rsidR="00C36CF3" w:rsidRDefault="001C1315" w:rsidP="00B46B77">
      <w:pPr>
        <w:pStyle w:val="a5"/>
        <w:numPr>
          <w:ilvl w:val="0"/>
          <w:numId w:val="13"/>
        </w:numPr>
        <w:tabs>
          <w:tab w:val="left" w:pos="1630"/>
        </w:tabs>
        <w:spacing w:line="276" w:lineRule="auto"/>
        <w:ind w:right="1107" w:firstLine="707"/>
        <w:rPr>
          <w:sz w:val="24"/>
        </w:rPr>
      </w:pPr>
      <w:r>
        <w:rPr>
          <w:sz w:val="24"/>
        </w:rPr>
        <w:t>представлять результаты исследования в устной и письменной форме, в виде</w:t>
      </w:r>
      <w:r>
        <w:rPr>
          <w:spacing w:val="1"/>
          <w:sz w:val="24"/>
        </w:rPr>
        <w:t xml:space="preserve"> </w:t>
      </w:r>
      <w:r>
        <w:rPr>
          <w:sz w:val="24"/>
        </w:rPr>
        <w:t>электронной</w:t>
      </w:r>
      <w:r>
        <w:rPr>
          <w:spacing w:val="1"/>
          <w:sz w:val="24"/>
        </w:rPr>
        <w:t xml:space="preserve"> </w:t>
      </w:r>
      <w:r>
        <w:rPr>
          <w:sz w:val="24"/>
        </w:rPr>
        <w:t>презентации,</w:t>
      </w:r>
      <w:r>
        <w:rPr>
          <w:spacing w:val="1"/>
          <w:sz w:val="24"/>
        </w:rPr>
        <w:t xml:space="preserve"> </w:t>
      </w:r>
      <w:r>
        <w:rPr>
          <w:sz w:val="24"/>
        </w:rPr>
        <w:t>схемы,</w:t>
      </w:r>
      <w:r>
        <w:rPr>
          <w:spacing w:val="1"/>
          <w:sz w:val="24"/>
        </w:rPr>
        <w:t xml:space="preserve"> </w:t>
      </w:r>
      <w:r>
        <w:rPr>
          <w:sz w:val="24"/>
        </w:rPr>
        <w:t>таблицы,</w:t>
      </w:r>
      <w:r>
        <w:rPr>
          <w:spacing w:val="1"/>
          <w:sz w:val="24"/>
        </w:rPr>
        <w:t xml:space="preserve"> </w:t>
      </w:r>
      <w:r>
        <w:rPr>
          <w:sz w:val="24"/>
        </w:rPr>
        <w:t>диаграммы</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или</w:t>
      </w:r>
      <w:r>
        <w:rPr>
          <w:spacing w:val="1"/>
          <w:sz w:val="24"/>
        </w:rPr>
        <w:t xml:space="preserve"> </w:t>
      </w:r>
      <w:r>
        <w:rPr>
          <w:sz w:val="24"/>
        </w:rPr>
        <w:t>во</w:t>
      </w:r>
      <w:r>
        <w:rPr>
          <w:spacing w:val="1"/>
          <w:sz w:val="24"/>
        </w:rPr>
        <w:t xml:space="preserve"> </w:t>
      </w:r>
      <w:r>
        <w:rPr>
          <w:sz w:val="24"/>
        </w:rPr>
        <w:t>внеурочной деятельности; - проводить небольшое исследование межкультурного характера</w:t>
      </w:r>
      <w:r>
        <w:rPr>
          <w:spacing w:val="-57"/>
          <w:sz w:val="24"/>
        </w:rPr>
        <w:t xml:space="preserve"> </w:t>
      </w:r>
      <w:r>
        <w:rPr>
          <w:sz w:val="24"/>
        </w:rPr>
        <w:t>по установлению соответствий и различий в культурных особенностях родной страны и</w:t>
      </w:r>
      <w:r>
        <w:rPr>
          <w:spacing w:val="1"/>
          <w:sz w:val="24"/>
        </w:rPr>
        <w:t xml:space="preserve"> </w:t>
      </w:r>
      <w:r>
        <w:rPr>
          <w:sz w:val="24"/>
        </w:rPr>
        <w:t>страны</w:t>
      </w:r>
      <w:r>
        <w:rPr>
          <w:spacing w:val="-1"/>
          <w:sz w:val="24"/>
        </w:rPr>
        <w:t xml:space="preserve"> </w:t>
      </w:r>
      <w:r>
        <w:rPr>
          <w:sz w:val="24"/>
        </w:rPr>
        <w:t>изучаемого языка.</w:t>
      </w:r>
    </w:p>
    <w:p w:rsidR="00C36CF3" w:rsidRDefault="001C1315">
      <w:pPr>
        <w:spacing w:line="278" w:lineRule="auto"/>
        <w:ind w:left="207" w:right="849"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работу</w:t>
      </w:r>
      <w:r>
        <w:rPr>
          <w:i/>
          <w:spacing w:val="-2"/>
          <w:sz w:val="24"/>
        </w:rPr>
        <w:t xml:space="preserve"> </w:t>
      </w:r>
      <w:r>
        <w:rPr>
          <w:i/>
          <w:sz w:val="24"/>
        </w:rPr>
        <w:t>с</w:t>
      </w:r>
      <w:r>
        <w:rPr>
          <w:i/>
          <w:spacing w:val="-2"/>
          <w:sz w:val="24"/>
        </w:rPr>
        <w:t xml:space="preserve"> </w:t>
      </w:r>
      <w:r>
        <w:rPr>
          <w:i/>
          <w:sz w:val="24"/>
        </w:rPr>
        <w:t>информацией:</w:t>
      </w:r>
    </w:p>
    <w:p w:rsidR="00C36CF3" w:rsidRDefault="001C1315" w:rsidP="00B46B77">
      <w:pPr>
        <w:pStyle w:val="a5"/>
        <w:numPr>
          <w:ilvl w:val="0"/>
          <w:numId w:val="13"/>
        </w:numPr>
        <w:tabs>
          <w:tab w:val="left" w:pos="1630"/>
        </w:tabs>
        <w:spacing w:line="276" w:lineRule="auto"/>
        <w:ind w:right="1113" w:firstLine="707"/>
        <w:rPr>
          <w:sz w:val="24"/>
        </w:rPr>
      </w:pPr>
      <w:r>
        <w:rPr>
          <w:sz w:val="24"/>
        </w:rPr>
        <w:t>использовать в соответствии с коммуникативной задачей различные стратегии</w:t>
      </w:r>
      <w:r>
        <w:rPr>
          <w:spacing w:val="1"/>
          <w:sz w:val="24"/>
        </w:rPr>
        <w:t xml:space="preserve"> </w:t>
      </w:r>
      <w:r>
        <w:rPr>
          <w:sz w:val="24"/>
        </w:rPr>
        <w:t>чтения и аудирования для получения информации (с пониманием основного содержания, с</w:t>
      </w:r>
      <w:r>
        <w:rPr>
          <w:spacing w:val="1"/>
          <w:sz w:val="24"/>
        </w:rPr>
        <w:t xml:space="preserve"> </w:t>
      </w:r>
      <w:r>
        <w:rPr>
          <w:sz w:val="24"/>
        </w:rPr>
        <w:t>пониманием</w:t>
      </w:r>
      <w:r>
        <w:rPr>
          <w:spacing w:val="-2"/>
          <w:sz w:val="24"/>
        </w:rPr>
        <w:t xml:space="preserve"> </w:t>
      </w:r>
      <w:r>
        <w:rPr>
          <w:sz w:val="24"/>
        </w:rPr>
        <w:t>запрашиваемой информации,</w:t>
      </w:r>
      <w:r>
        <w:rPr>
          <w:spacing w:val="-1"/>
          <w:sz w:val="24"/>
        </w:rPr>
        <w:t xml:space="preserve"> </w:t>
      </w:r>
      <w:r>
        <w:rPr>
          <w:sz w:val="24"/>
        </w:rPr>
        <w:t>с</w:t>
      </w:r>
      <w:r>
        <w:rPr>
          <w:spacing w:val="-1"/>
          <w:sz w:val="24"/>
        </w:rPr>
        <w:t xml:space="preserve"> </w:t>
      </w:r>
      <w:r>
        <w:rPr>
          <w:sz w:val="24"/>
        </w:rPr>
        <w:t>полным</w:t>
      </w:r>
      <w:r>
        <w:rPr>
          <w:spacing w:val="-2"/>
          <w:sz w:val="24"/>
        </w:rPr>
        <w:t xml:space="preserve"> </w:t>
      </w:r>
      <w:r>
        <w:rPr>
          <w:sz w:val="24"/>
        </w:rPr>
        <w:t>пониманием);</w:t>
      </w:r>
    </w:p>
    <w:p w:rsidR="00C36CF3" w:rsidRDefault="001C1315" w:rsidP="00B46B77">
      <w:pPr>
        <w:pStyle w:val="a5"/>
        <w:numPr>
          <w:ilvl w:val="0"/>
          <w:numId w:val="13"/>
        </w:numPr>
        <w:tabs>
          <w:tab w:val="left" w:pos="1630"/>
        </w:tabs>
        <w:spacing w:line="276" w:lineRule="auto"/>
        <w:ind w:right="1115" w:firstLine="707"/>
        <w:rPr>
          <w:sz w:val="24"/>
        </w:rPr>
      </w:pPr>
      <w:r>
        <w:rPr>
          <w:sz w:val="24"/>
        </w:rPr>
        <w:t>полно и точно понимать прочитанный текст на основе его информационной</w:t>
      </w:r>
      <w:r>
        <w:rPr>
          <w:spacing w:val="1"/>
          <w:sz w:val="24"/>
        </w:rPr>
        <w:t xml:space="preserve"> </w:t>
      </w:r>
      <w:r>
        <w:rPr>
          <w:sz w:val="24"/>
        </w:rPr>
        <w:t>переработки</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left="207" w:right="1113" w:firstLine="708"/>
      </w:pPr>
      <w:r>
        <w:t>(смыслового</w:t>
      </w:r>
      <w:r>
        <w:rPr>
          <w:spacing w:val="1"/>
        </w:rPr>
        <w:t xml:space="preserve"> </w:t>
      </w:r>
      <w:r>
        <w:t>и</w:t>
      </w:r>
      <w:r>
        <w:rPr>
          <w:spacing w:val="1"/>
        </w:rPr>
        <w:t xml:space="preserve"> </w:t>
      </w:r>
      <w:r>
        <w:t>структурного</w:t>
      </w:r>
      <w:r>
        <w:rPr>
          <w:spacing w:val="1"/>
        </w:rPr>
        <w:t xml:space="preserve"> </w:t>
      </w:r>
      <w:r>
        <w:t>анализа</w:t>
      </w:r>
      <w:r>
        <w:rPr>
          <w:spacing w:val="1"/>
        </w:rPr>
        <w:t xml:space="preserve"> </w:t>
      </w:r>
      <w:r>
        <w:t>отдельных</w:t>
      </w:r>
      <w:r>
        <w:rPr>
          <w:spacing w:val="1"/>
        </w:rPr>
        <w:t xml:space="preserve"> </w:t>
      </w:r>
      <w:r>
        <w:t>частей</w:t>
      </w:r>
      <w:r>
        <w:rPr>
          <w:spacing w:val="1"/>
        </w:rPr>
        <w:t xml:space="preserve"> </w:t>
      </w:r>
      <w:r>
        <w:t>текста,</w:t>
      </w:r>
      <w:r>
        <w:rPr>
          <w:spacing w:val="61"/>
        </w:rPr>
        <w:t xml:space="preserve"> </w:t>
      </w:r>
      <w:r>
        <w:t>выборочного</w:t>
      </w:r>
      <w:r>
        <w:rPr>
          <w:spacing w:val="1"/>
        </w:rPr>
        <w:t xml:space="preserve"> </w:t>
      </w:r>
      <w:r>
        <w:t>перевода); фиксировать информацию доступными средствами (в виде ключевых слов, плана,</w:t>
      </w:r>
      <w:r>
        <w:rPr>
          <w:spacing w:val="1"/>
        </w:rPr>
        <w:t xml:space="preserve"> </w:t>
      </w:r>
      <w:r>
        <w:t>тезисов);</w:t>
      </w:r>
    </w:p>
    <w:p w:rsidR="00C36CF3" w:rsidRDefault="001C1315" w:rsidP="00B46B77">
      <w:pPr>
        <w:pStyle w:val="a5"/>
        <w:numPr>
          <w:ilvl w:val="0"/>
          <w:numId w:val="15"/>
        </w:numPr>
        <w:tabs>
          <w:tab w:val="left" w:pos="1142"/>
        </w:tabs>
        <w:spacing w:before="2" w:line="276" w:lineRule="auto"/>
        <w:ind w:left="207" w:right="1113" w:firstLine="708"/>
        <w:rPr>
          <w:sz w:val="24"/>
        </w:rPr>
      </w:pPr>
      <w:r>
        <w:rPr>
          <w:sz w:val="24"/>
        </w:rPr>
        <w:t>оценивать</w:t>
      </w:r>
      <w:r>
        <w:rPr>
          <w:spacing w:val="1"/>
          <w:sz w:val="24"/>
        </w:rPr>
        <w:t xml:space="preserve"> </w:t>
      </w:r>
      <w:r>
        <w:rPr>
          <w:sz w:val="24"/>
        </w:rPr>
        <w:t>достоверность</w:t>
      </w:r>
      <w:r>
        <w:rPr>
          <w:spacing w:val="1"/>
          <w:sz w:val="24"/>
        </w:rPr>
        <w:t xml:space="preserve"> </w:t>
      </w:r>
      <w:r>
        <w:rPr>
          <w:sz w:val="24"/>
        </w:rPr>
        <w:t>информации,</w:t>
      </w:r>
      <w:r>
        <w:rPr>
          <w:spacing w:val="1"/>
          <w:sz w:val="24"/>
        </w:rPr>
        <w:t xml:space="preserve"> </w:t>
      </w:r>
      <w:r>
        <w:rPr>
          <w:sz w:val="24"/>
        </w:rPr>
        <w:t>полученной</w:t>
      </w:r>
      <w:r>
        <w:rPr>
          <w:spacing w:val="1"/>
          <w:sz w:val="24"/>
        </w:rPr>
        <w:t xml:space="preserve"> </w:t>
      </w:r>
      <w:r>
        <w:rPr>
          <w:sz w:val="24"/>
        </w:rPr>
        <w:t>из</w:t>
      </w:r>
      <w:r>
        <w:rPr>
          <w:spacing w:val="1"/>
          <w:sz w:val="24"/>
        </w:rPr>
        <w:t xml:space="preserve"> </w:t>
      </w:r>
      <w:r>
        <w:rPr>
          <w:sz w:val="24"/>
        </w:rPr>
        <w:t>иноязычных</w:t>
      </w:r>
      <w:r>
        <w:rPr>
          <w:spacing w:val="1"/>
          <w:sz w:val="24"/>
        </w:rPr>
        <w:t xml:space="preserve"> </w:t>
      </w:r>
      <w:r>
        <w:rPr>
          <w:sz w:val="24"/>
        </w:rPr>
        <w:t>источников,</w:t>
      </w:r>
      <w:r>
        <w:rPr>
          <w:spacing w:val="1"/>
          <w:sz w:val="24"/>
        </w:rPr>
        <w:t xml:space="preserve"> </w:t>
      </w:r>
      <w:r>
        <w:rPr>
          <w:sz w:val="24"/>
        </w:rPr>
        <w:t>критически</w:t>
      </w:r>
    </w:p>
    <w:p w:rsidR="00C36CF3" w:rsidRDefault="001C1315" w:rsidP="00B46B77">
      <w:pPr>
        <w:pStyle w:val="a5"/>
        <w:numPr>
          <w:ilvl w:val="0"/>
          <w:numId w:val="15"/>
        </w:numPr>
        <w:tabs>
          <w:tab w:val="left" w:pos="1138"/>
        </w:tabs>
        <w:spacing w:before="1" w:line="276" w:lineRule="auto"/>
        <w:ind w:left="207" w:right="1116" w:firstLine="708"/>
        <w:rPr>
          <w:sz w:val="24"/>
        </w:rPr>
      </w:pP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информацию</w:t>
      </w:r>
      <w:r>
        <w:rPr>
          <w:spacing w:val="1"/>
          <w:sz w:val="24"/>
        </w:rPr>
        <w:t xml:space="preserve"> </w:t>
      </w:r>
      <w:r>
        <w:rPr>
          <w:sz w:val="24"/>
        </w:rPr>
        <w:t>с</w:t>
      </w:r>
      <w:r>
        <w:rPr>
          <w:spacing w:val="1"/>
          <w:sz w:val="24"/>
        </w:rPr>
        <w:t xml:space="preserve"> </w:t>
      </w:r>
      <w:r>
        <w:rPr>
          <w:sz w:val="24"/>
        </w:rPr>
        <w:t>разных</w:t>
      </w:r>
      <w:r>
        <w:rPr>
          <w:spacing w:val="1"/>
          <w:sz w:val="24"/>
        </w:rPr>
        <w:t xml:space="preserve"> </w:t>
      </w:r>
      <w:r>
        <w:rPr>
          <w:sz w:val="24"/>
        </w:rPr>
        <w:t>позиций,</w:t>
      </w:r>
      <w:r>
        <w:rPr>
          <w:spacing w:val="1"/>
          <w:sz w:val="24"/>
        </w:rPr>
        <w:t xml:space="preserve"> </w:t>
      </w:r>
      <w:r>
        <w:rPr>
          <w:sz w:val="24"/>
        </w:rPr>
        <w:t>распознавать</w:t>
      </w:r>
      <w:r>
        <w:rPr>
          <w:spacing w:val="1"/>
          <w:sz w:val="24"/>
        </w:rPr>
        <w:t xml:space="preserve"> </w:t>
      </w:r>
      <w:r>
        <w:rPr>
          <w:sz w:val="24"/>
        </w:rPr>
        <w:t>и</w:t>
      </w:r>
      <w:r>
        <w:rPr>
          <w:spacing w:val="1"/>
          <w:sz w:val="24"/>
        </w:rPr>
        <w:t xml:space="preserve"> </w:t>
      </w:r>
      <w:r>
        <w:rPr>
          <w:sz w:val="24"/>
        </w:rPr>
        <w:t>фиксировать</w:t>
      </w:r>
      <w:r>
        <w:rPr>
          <w:spacing w:val="-3"/>
          <w:sz w:val="24"/>
        </w:rPr>
        <w:t xml:space="preserve"> </w:t>
      </w:r>
      <w:r>
        <w:rPr>
          <w:sz w:val="24"/>
        </w:rPr>
        <w:t>противоречия в</w:t>
      </w:r>
      <w:r>
        <w:rPr>
          <w:spacing w:val="-2"/>
          <w:sz w:val="24"/>
        </w:rPr>
        <w:t xml:space="preserve"> </w:t>
      </w:r>
      <w:r>
        <w:rPr>
          <w:sz w:val="24"/>
        </w:rPr>
        <w:t>информационных источниках;</w:t>
      </w:r>
    </w:p>
    <w:p w:rsidR="00C36CF3" w:rsidRDefault="001C1315" w:rsidP="00B46B77">
      <w:pPr>
        <w:pStyle w:val="a5"/>
        <w:numPr>
          <w:ilvl w:val="1"/>
          <w:numId w:val="15"/>
        </w:numPr>
        <w:tabs>
          <w:tab w:val="left" w:pos="1630"/>
        </w:tabs>
        <w:spacing w:line="275" w:lineRule="exact"/>
        <w:ind w:left="1629" w:hanging="486"/>
        <w:rPr>
          <w:sz w:val="24"/>
        </w:rPr>
      </w:pPr>
      <w:r>
        <w:rPr>
          <w:sz w:val="24"/>
        </w:rPr>
        <w:t>соблюдать</w:t>
      </w:r>
      <w:r>
        <w:rPr>
          <w:spacing w:val="-4"/>
          <w:sz w:val="24"/>
        </w:rPr>
        <w:t xml:space="preserve"> </w:t>
      </w:r>
      <w:r>
        <w:rPr>
          <w:sz w:val="24"/>
        </w:rPr>
        <w:t>информационную</w:t>
      </w:r>
      <w:r>
        <w:rPr>
          <w:spacing w:val="-3"/>
          <w:sz w:val="24"/>
        </w:rPr>
        <w:t xml:space="preserve"> </w:t>
      </w:r>
      <w:r>
        <w:rPr>
          <w:sz w:val="24"/>
        </w:rPr>
        <w:t>безопасность</w:t>
      </w:r>
      <w:r>
        <w:rPr>
          <w:spacing w:val="2"/>
          <w:sz w:val="24"/>
        </w:rPr>
        <w:t xml:space="preserve"> </w:t>
      </w:r>
      <w:r>
        <w:rPr>
          <w:sz w:val="24"/>
        </w:rPr>
        <w:t>при</w:t>
      </w:r>
      <w:r>
        <w:rPr>
          <w:spacing w:val="-5"/>
          <w:sz w:val="24"/>
        </w:rPr>
        <w:t xml:space="preserve"> </w:t>
      </w:r>
      <w:r>
        <w:rPr>
          <w:sz w:val="24"/>
        </w:rPr>
        <w:t>работе</w:t>
      </w:r>
      <w:r>
        <w:rPr>
          <w:spacing w:val="-4"/>
          <w:sz w:val="24"/>
        </w:rPr>
        <w:t xml:space="preserve"> </w:t>
      </w:r>
      <w:r>
        <w:rPr>
          <w:sz w:val="24"/>
        </w:rPr>
        <w:t>в</w:t>
      </w:r>
      <w:r>
        <w:rPr>
          <w:spacing w:val="-4"/>
          <w:sz w:val="24"/>
        </w:rPr>
        <w:t xml:space="preserve"> </w:t>
      </w:r>
      <w:r>
        <w:rPr>
          <w:sz w:val="24"/>
        </w:rPr>
        <w:t>сети</w:t>
      </w:r>
      <w:r>
        <w:rPr>
          <w:spacing w:val="-3"/>
          <w:sz w:val="24"/>
        </w:rPr>
        <w:t xml:space="preserve"> </w:t>
      </w:r>
      <w:r>
        <w:rPr>
          <w:sz w:val="24"/>
        </w:rPr>
        <w:t>Интернет.</w:t>
      </w:r>
    </w:p>
    <w:p w:rsidR="00C36CF3" w:rsidRDefault="001C1315">
      <w:pPr>
        <w:spacing w:before="41"/>
        <w:ind w:left="1576"/>
        <w:jc w:val="both"/>
        <w:rPr>
          <w:i/>
          <w:sz w:val="24"/>
        </w:rPr>
      </w:pPr>
      <w:r>
        <w:rPr>
          <w:i/>
          <w:sz w:val="24"/>
        </w:rPr>
        <w:t>Формирование</w:t>
      </w:r>
      <w:r>
        <w:rPr>
          <w:i/>
          <w:spacing w:val="48"/>
          <w:sz w:val="24"/>
        </w:rPr>
        <w:t xml:space="preserve"> </w:t>
      </w:r>
      <w:r>
        <w:rPr>
          <w:i/>
          <w:sz w:val="24"/>
        </w:rPr>
        <w:t>универсальных</w:t>
      </w:r>
      <w:r>
        <w:rPr>
          <w:i/>
          <w:spacing w:val="46"/>
          <w:sz w:val="24"/>
        </w:rPr>
        <w:t xml:space="preserve"> </w:t>
      </w:r>
      <w:r>
        <w:rPr>
          <w:i/>
          <w:sz w:val="24"/>
        </w:rPr>
        <w:t>учебных</w:t>
      </w:r>
      <w:r>
        <w:rPr>
          <w:i/>
          <w:spacing w:val="48"/>
          <w:sz w:val="24"/>
        </w:rPr>
        <w:t xml:space="preserve"> </w:t>
      </w:r>
      <w:r>
        <w:rPr>
          <w:i/>
          <w:sz w:val="24"/>
        </w:rPr>
        <w:t>коммуникативных</w:t>
      </w:r>
      <w:r>
        <w:rPr>
          <w:i/>
          <w:spacing w:val="46"/>
          <w:sz w:val="24"/>
        </w:rPr>
        <w:t xml:space="preserve"> </w:t>
      </w:r>
      <w:r>
        <w:rPr>
          <w:i/>
          <w:sz w:val="24"/>
        </w:rPr>
        <w:t>действий</w:t>
      </w:r>
      <w:r>
        <w:rPr>
          <w:i/>
          <w:spacing w:val="49"/>
          <w:sz w:val="24"/>
        </w:rPr>
        <w:t xml:space="preserve"> </w:t>
      </w:r>
      <w:r>
        <w:rPr>
          <w:i/>
          <w:sz w:val="24"/>
        </w:rPr>
        <w:t>включает</w:t>
      </w:r>
    </w:p>
    <w:p w:rsidR="00C36CF3" w:rsidRDefault="001C1315">
      <w:pPr>
        <w:spacing w:before="43"/>
        <w:ind w:left="207"/>
        <w:rPr>
          <w:i/>
          <w:sz w:val="24"/>
        </w:rPr>
      </w:pPr>
      <w:r>
        <w:rPr>
          <w:i/>
          <w:sz w:val="24"/>
        </w:rPr>
        <w:t>умения:</w:t>
      </w:r>
    </w:p>
    <w:p w:rsidR="00C36CF3" w:rsidRDefault="001C1315" w:rsidP="00B46B77">
      <w:pPr>
        <w:pStyle w:val="a5"/>
        <w:numPr>
          <w:ilvl w:val="0"/>
          <w:numId w:val="15"/>
        </w:numPr>
        <w:tabs>
          <w:tab w:val="left" w:pos="1291"/>
        </w:tabs>
        <w:spacing w:before="41" w:line="276" w:lineRule="auto"/>
        <w:ind w:left="207" w:right="1111" w:firstLine="768"/>
        <w:rPr>
          <w:sz w:val="24"/>
        </w:rPr>
      </w:pPr>
      <w:r>
        <w:rPr>
          <w:sz w:val="24"/>
        </w:rPr>
        <w:t>воспринимать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собственные</w:t>
      </w:r>
      <w:r>
        <w:rPr>
          <w:spacing w:val="1"/>
          <w:sz w:val="24"/>
        </w:rPr>
        <w:t xml:space="preserve"> </w:t>
      </w:r>
      <w:r>
        <w:rPr>
          <w:sz w:val="24"/>
        </w:rPr>
        <w:t>диалогические</w:t>
      </w:r>
      <w:r>
        <w:rPr>
          <w:spacing w:val="1"/>
          <w:sz w:val="24"/>
        </w:rPr>
        <w:t xml:space="preserve"> </w:t>
      </w:r>
      <w:r>
        <w:rPr>
          <w:sz w:val="24"/>
        </w:rPr>
        <w:t>и</w:t>
      </w:r>
      <w:r>
        <w:rPr>
          <w:spacing w:val="1"/>
          <w:sz w:val="24"/>
        </w:rPr>
        <w:t xml:space="preserve"> </w:t>
      </w:r>
      <w:r>
        <w:rPr>
          <w:sz w:val="24"/>
        </w:rPr>
        <w:t>монологические</w:t>
      </w:r>
      <w:r>
        <w:rPr>
          <w:spacing w:val="1"/>
          <w:sz w:val="24"/>
        </w:rPr>
        <w:t xml:space="preserve"> </w:t>
      </w:r>
      <w:r>
        <w:rPr>
          <w:sz w:val="24"/>
        </w:rPr>
        <w:t>высказывания</w:t>
      </w:r>
      <w:r>
        <w:rPr>
          <w:spacing w:val="1"/>
          <w:sz w:val="24"/>
        </w:rPr>
        <w:t xml:space="preserve"> </w:t>
      </w:r>
      <w:r>
        <w:rPr>
          <w:sz w:val="24"/>
        </w:rPr>
        <w:t>на</w:t>
      </w:r>
      <w:r>
        <w:rPr>
          <w:spacing w:val="1"/>
          <w:sz w:val="24"/>
        </w:rPr>
        <w:t xml:space="preserve"> </w:t>
      </w:r>
      <w:r>
        <w:rPr>
          <w:sz w:val="24"/>
        </w:rPr>
        <w:t>иностранном</w:t>
      </w:r>
      <w:r>
        <w:rPr>
          <w:spacing w:val="1"/>
          <w:sz w:val="24"/>
        </w:rPr>
        <w:t xml:space="preserve"> </w:t>
      </w:r>
      <w:r>
        <w:rPr>
          <w:sz w:val="24"/>
        </w:rPr>
        <w:t>языке,</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обсуждениях,</w:t>
      </w:r>
      <w:r>
        <w:rPr>
          <w:spacing w:val="1"/>
          <w:sz w:val="24"/>
        </w:rPr>
        <w:t xml:space="preserve"> </w:t>
      </w:r>
      <w:r>
        <w:rPr>
          <w:sz w:val="24"/>
        </w:rPr>
        <w:t>выступлениях</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условиями и целями</w:t>
      </w:r>
      <w:r>
        <w:rPr>
          <w:spacing w:val="-2"/>
          <w:sz w:val="24"/>
        </w:rPr>
        <w:t xml:space="preserve"> </w:t>
      </w:r>
      <w:r>
        <w:rPr>
          <w:sz w:val="24"/>
        </w:rPr>
        <w:t>общения;</w:t>
      </w:r>
    </w:p>
    <w:p w:rsidR="00C36CF3" w:rsidRDefault="001C1315" w:rsidP="00B46B77">
      <w:pPr>
        <w:pStyle w:val="a5"/>
        <w:numPr>
          <w:ilvl w:val="1"/>
          <w:numId w:val="15"/>
        </w:numPr>
        <w:tabs>
          <w:tab w:val="left" w:pos="1630"/>
        </w:tabs>
        <w:spacing w:before="1" w:line="276" w:lineRule="auto"/>
        <w:ind w:left="436" w:right="1104" w:firstLine="707"/>
        <w:rPr>
          <w:sz w:val="24"/>
        </w:rPr>
      </w:pPr>
      <w:r>
        <w:rPr>
          <w:sz w:val="24"/>
        </w:rPr>
        <w:t>развернуто, логично и</w:t>
      </w:r>
      <w:r>
        <w:rPr>
          <w:spacing w:val="1"/>
          <w:sz w:val="24"/>
        </w:rPr>
        <w:t xml:space="preserve"> </w:t>
      </w:r>
      <w:r>
        <w:rPr>
          <w:sz w:val="24"/>
        </w:rPr>
        <w:t>точно излагать</w:t>
      </w:r>
      <w:r>
        <w:rPr>
          <w:spacing w:val="1"/>
          <w:sz w:val="24"/>
        </w:rPr>
        <w:t xml:space="preserve"> </w:t>
      </w:r>
      <w:r>
        <w:rPr>
          <w:sz w:val="24"/>
        </w:rPr>
        <w:t>свою точку зрения с использованием</w:t>
      </w:r>
      <w:r>
        <w:rPr>
          <w:spacing w:val="1"/>
          <w:sz w:val="24"/>
        </w:rPr>
        <w:t xml:space="preserve"> </w:t>
      </w:r>
      <w:r>
        <w:rPr>
          <w:sz w:val="24"/>
        </w:rPr>
        <w:t>адекватных языковых</w:t>
      </w:r>
      <w:r>
        <w:rPr>
          <w:spacing w:val="2"/>
          <w:sz w:val="24"/>
        </w:rPr>
        <w:t xml:space="preserve"> </w:t>
      </w:r>
      <w:r>
        <w:rPr>
          <w:sz w:val="24"/>
        </w:rPr>
        <w:t>средств</w:t>
      </w:r>
      <w:r>
        <w:rPr>
          <w:spacing w:val="-2"/>
          <w:sz w:val="24"/>
        </w:rPr>
        <w:t xml:space="preserve"> </w:t>
      </w:r>
      <w:r>
        <w:rPr>
          <w:sz w:val="24"/>
        </w:rPr>
        <w:t>изучаемого иностранного</w:t>
      </w:r>
      <w:r>
        <w:rPr>
          <w:spacing w:val="-1"/>
          <w:sz w:val="24"/>
        </w:rPr>
        <w:t xml:space="preserve"> </w:t>
      </w:r>
      <w:r>
        <w:rPr>
          <w:sz w:val="24"/>
        </w:rPr>
        <w:t>языка;</w:t>
      </w:r>
    </w:p>
    <w:p w:rsidR="00C36CF3" w:rsidRDefault="001C1315" w:rsidP="00B46B77">
      <w:pPr>
        <w:pStyle w:val="a5"/>
        <w:numPr>
          <w:ilvl w:val="1"/>
          <w:numId w:val="15"/>
        </w:numPr>
        <w:tabs>
          <w:tab w:val="left" w:pos="1630"/>
        </w:tabs>
        <w:spacing w:line="276" w:lineRule="auto"/>
        <w:ind w:left="436" w:right="1112" w:firstLine="707"/>
        <w:rPr>
          <w:sz w:val="24"/>
        </w:rPr>
      </w:pPr>
      <w:r>
        <w:rPr>
          <w:sz w:val="24"/>
        </w:rPr>
        <w:t>выбирать</w:t>
      </w:r>
      <w:r>
        <w:rPr>
          <w:spacing w:val="1"/>
          <w:sz w:val="24"/>
        </w:rPr>
        <w:t xml:space="preserve"> </w:t>
      </w:r>
      <w:r>
        <w:rPr>
          <w:sz w:val="24"/>
        </w:rPr>
        <w:t>и использовать</w:t>
      </w:r>
      <w:r>
        <w:rPr>
          <w:spacing w:val="1"/>
          <w:sz w:val="24"/>
        </w:rPr>
        <w:t xml:space="preserve"> </w:t>
      </w:r>
      <w:r>
        <w:rPr>
          <w:sz w:val="24"/>
        </w:rPr>
        <w:t>выразительные средства языка и знаковых</w:t>
      </w:r>
      <w:r>
        <w:rPr>
          <w:spacing w:val="1"/>
          <w:sz w:val="24"/>
        </w:rPr>
        <w:t xml:space="preserve"> </w:t>
      </w:r>
      <w:r>
        <w:rPr>
          <w:sz w:val="24"/>
        </w:rPr>
        <w:t>систем</w:t>
      </w:r>
      <w:r>
        <w:rPr>
          <w:spacing w:val="1"/>
          <w:sz w:val="24"/>
        </w:rPr>
        <w:t xml:space="preserve"> </w:t>
      </w:r>
      <w:r>
        <w:rPr>
          <w:sz w:val="24"/>
        </w:rPr>
        <w:t>(текст,</w:t>
      </w:r>
      <w:r>
        <w:rPr>
          <w:spacing w:val="-1"/>
          <w:sz w:val="24"/>
        </w:rPr>
        <w:t xml:space="preserve"> </w:t>
      </w:r>
      <w:r>
        <w:rPr>
          <w:sz w:val="24"/>
        </w:rPr>
        <w:t>таблица,</w:t>
      </w:r>
      <w:r>
        <w:rPr>
          <w:spacing w:val="-1"/>
          <w:sz w:val="24"/>
        </w:rPr>
        <w:t xml:space="preserve"> </w:t>
      </w:r>
      <w:r>
        <w:rPr>
          <w:sz w:val="24"/>
        </w:rPr>
        <w:t>схема</w:t>
      </w:r>
      <w:r>
        <w:rPr>
          <w:spacing w:val="-2"/>
          <w:sz w:val="24"/>
        </w:rPr>
        <w:t xml:space="preserve"> </w:t>
      </w:r>
      <w:r>
        <w:rPr>
          <w:sz w:val="24"/>
        </w:rPr>
        <w:t>и</w:t>
      </w:r>
      <w:r>
        <w:rPr>
          <w:spacing w:val="-3"/>
          <w:sz w:val="24"/>
        </w:rPr>
        <w:t xml:space="preserve"> </w:t>
      </w:r>
      <w:r>
        <w:rPr>
          <w:sz w:val="24"/>
        </w:rPr>
        <w:t>другие)</w:t>
      </w:r>
      <w:r>
        <w:rPr>
          <w:spacing w:val="-1"/>
          <w:sz w:val="24"/>
        </w:rPr>
        <w:t xml:space="preserve"> </w:t>
      </w:r>
      <w:r>
        <w:rPr>
          <w:sz w:val="24"/>
        </w:rPr>
        <w:t>в соответствии</w:t>
      </w:r>
      <w:r>
        <w:rPr>
          <w:spacing w:val="-1"/>
          <w:sz w:val="24"/>
        </w:rPr>
        <w:t xml:space="preserve"> </w:t>
      </w:r>
      <w:r>
        <w:rPr>
          <w:sz w:val="24"/>
        </w:rPr>
        <w:t>с</w:t>
      </w:r>
      <w:r>
        <w:rPr>
          <w:spacing w:val="-2"/>
          <w:sz w:val="24"/>
        </w:rPr>
        <w:t xml:space="preserve"> </w:t>
      </w:r>
      <w:r>
        <w:rPr>
          <w:sz w:val="24"/>
        </w:rPr>
        <w:t>коммуникативной</w:t>
      </w:r>
      <w:r>
        <w:rPr>
          <w:spacing w:val="-1"/>
          <w:sz w:val="24"/>
        </w:rPr>
        <w:t xml:space="preserve"> </w:t>
      </w:r>
      <w:r>
        <w:rPr>
          <w:sz w:val="24"/>
        </w:rPr>
        <w:t>задачей;</w:t>
      </w:r>
    </w:p>
    <w:p w:rsidR="00C36CF3" w:rsidRDefault="001C1315" w:rsidP="00B46B77">
      <w:pPr>
        <w:pStyle w:val="a5"/>
        <w:numPr>
          <w:ilvl w:val="1"/>
          <w:numId w:val="15"/>
        </w:numPr>
        <w:tabs>
          <w:tab w:val="left" w:pos="1630"/>
        </w:tabs>
        <w:spacing w:line="276" w:lineRule="auto"/>
        <w:ind w:left="436" w:right="1110" w:firstLine="707"/>
        <w:rPr>
          <w:sz w:val="24"/>
        </w:rPr>
      </w:pPr>
      <w:r>
        <w:rPr>
          <w:sz w:val="24"/>
        </w:rPr>
        <w:t>осуществлять смысловое чтение текста с учетом коммуникативной задачи и</w:t>
      </w:r>
      <w:r>
        <w:rPr>
          <w:spacing w:val="1"/>
          <w:sz w:val="24"/>
        </w:rPr>
        <w:t xml:space="preserve"> </w:t>
      </w:r>
      <w:r>
        <w:rPr>
          <w:sz w:val="24"/>
        </w:rPr>
        <w:t>вида текста, используя разные стратегии чтения (с пониманием основного содержания, с</w:t>
      </w:r>
      <w:r>
        <w:rPr>
          <w:spacing w:val="1"/>
          <w:sz w:val="24"/>
        </w:rPr>
        <w:t xml:space="preserve"> </w:t>
      </w:r>
      <w:r>
        <w:rPr>
          <w:sz w:val="24"/>
        </w:rPr>
        <w:t>полным</w:t>
      </w:r>
      <w:r>
        <w:rPr>
          <w:spacing w:val="-3"/>
          <w:sz w:val="24"/>
        </w:rPr>
        <w:t xml:space="preserve"> </w:t>
      </w:r>
      <w:r>
        <w:rPr>
          <w:sz w:val="24"/>
        </w:rPr>
        <w:t>пониманием, с</w:t>
      </w:r>
      <w:r>
        <w:rPr>
          <w:spacing w:val="-2"/>
          <w:sz w:val="24"/>
        </w:rPr>
        <w:t xml:space="preserve"> </w:t>
      </w:r>
      <w:r>
        <w:rPr>
          <w:sz w:val="24"/>
        </w:rPr>
        <w:t>нахождением</w:t>
      </w:r>
      <w:r>
        <w:rPr>
          <w:spacing w:val="-1"/>
          <w:sz w:val="24"/>
        </w:rPr>
        <w:t xml:space="preserve"> </w:t>
      </w:r>
      <w:r>
        <w:rPr>
          <w:sz w:val="24"/>
        </w:rPr>
        <w:t>интересующей информации);</w:t>
      </w:r>
    </w:p>
    <w:p w:rsidR="00C36CF3" w:rsidRDefault="001C1315" w:rsidP="00B46B77">
      <w:pPr>
        <w:pStyle w:val="a5"/>
        <w:numPr>
          <w:ilvl w:val="1"/>
          <w:numId w:val="15"/>
        </w:numPr>
        <w:tabs>
          <w:tab w:val="left" w:pos="1630"/>
        </w:tabs>
        <w:spacing w:line="278" w:lineRule="auto"/>
        <w:ind w:left="436" w:right="1112" w:firstLine="707"/>
        <w:rPr>
          <w:sz w:val="24"/>
        </w:rPr>
      </w:pPr>
      <w:r>
        <w:rPr>
          <w:sz w:val="24"/>
        </w:rPr>
        <w:t>выстраивать</w:t>
      </w:r>
      <w:r>
        <w:rPr>
          <w:spacing w:val="1"/>
          <w:sz w:val="24"/>
        </w:rPr>
        <w:t xml:space="preserve"> </w:t>
      </w:r>
      <w:r>
        <w:rPr>
          <w:sz w:val="24"/>
        </w:rPr>
        <w:t>и</w:t>
      </w:r>
      <w:r>
        <w:rPr>
          <w:spacing w:val="1"/>
          <w:sz w:val="24"/>
        </w:rPr>
        <w:t xml:space="preserve"> </w:t>
      </w:r>
      <w:r>
        <w:rPr>
          <w:sz w:val="24"/>
        </w:rPr>
        <w:t>представлять</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логику</w:t>
      </w:r>
      <w:r>
        <w:rPr>
          <w:spacing w:val="1"/>
          <w:sz w:val="24"/>
        </w:rPr>
        <w:t xml:space="preserve"> </w:t>
      </w:r>
      <w:r>
        <w:rPr>
          <w:sz w:val="24"/>
        </w:rPr>
        <w:t>решения</w:t>
      </w:r>
      <w:r>
        <w:rPr>
          <w:spacing w:val="1"/>
          <w:sz w:val="24"/>
        </w:rPr>
        <w:t xml:space="preserve"> </w:t>
      </w:r>
      <w:r>
        <w:rPr>
          <w:sz w:val="24"/>
        </w:rPr>
        <w:t>коммуникативной</w:t>
      </w:r>
      <w:r>
        <w:rPr>
          <w:spacing w:val="-3"/>
          <w:sz w:val="24"/>
        </w:rPr>
        <w:t xml:space="preserve"> </w:t>
      </w:r>
      <w:r>
        <w:rPr>
          <w:sz w:val="24"/>
        </w:rPr>
        <w:t>задачи</w:t>
      </w:r>
    </w:p>
    <w:p w:rsidR="00C36CF3" w:rsidRDefault="001C1315">
      <w:pPr>
        <w:pStyle w:val="a3"/>
        <w:spacing w:line="272" w:lineRule="exact"/>
        <w:ind w:left="916"/>
      </w:pPr>
      <w:r>
        <w:t>(например,</w:t>
      </w:r>
      <w:r>
        <w:rPr>
          <w:spacing w:val="-3"/>
        </w:rPr>
        <w:t xml:space="preserve"> </w:t>
      </w:r>
      <w:r>
        <w:t>в</w:t>
      </w:r>
      <w:r>
        <w:rPr>
          <w:spacing w:val="-3"/>
        </w:rPr>
        <w:t xml:space="preserve"> </w:t>
      </w:r>
      <w:r>
        <w:t>виде</w:t>
      </w:r>
      <w:r>
        <w:rPr>
          <w:spacing w:val="-3"/>
        </w:rPr>
        <w:t xml:space="preserve"> </w:t>
      </w:r>
      <w:r>
        <w:t>плана</w:t>
      </w:r>
      <w:r>
        <w:rPr>
          <w:spacing w:val="-3"/>
        </w:rPr>
        <w:t xml:space="preserve"> </w:t>
      </w:r>
      <w:r>
        <w:t>высказывания,</w:t>
      </w:r>
      <w:r>
        <w:rPr>
          <w:spacing w:val="-3"/>
        </w:rPr>
        <w:t xml:space="preserve"> </w:t>
      </w:r>
      <w:r>
        <w:t>состоящего</w:t>
      </w:r>
      <w:r>
        <w:rPr>
          <w:spacing w:val="-3"/>
        </w:rPr>
        <w:t xml:space="preserve"> </w:t>
      </w:r>
      <w:r>
        <w:t>из</w:t>
      </w:r>
      <w:r>
        <w:rPr>
          <w:spacing w:val="-2"/>
        </w:rPr>
        <w:t xml:space="preserve"> </w:t>
      </w:r>
      <w:r>
        <w:t>вопросов</w:t>
      </w:r>
      <w:r>
        <w:rPr>
          <w:spacing w:val="-2"/>
        </w:rPr>
        <w:t xml:space="preserve"> </w:t>
      </w:r>
      <w:r>
        <w:t>или утверждений);</w:t>
      </w:r>
    </w:p>
    <w:p w:rsidR="00C36CF3" w:rsidRDefault="001C1315">
      <w:pPr>
        <w:pStyle w:val="a3"/>
        <w:spacing w:before="40" w:line="276" w:lineRule="auto"/>
        <w:ind w:left="207" w:right="860" w:firstLine="708"/>
      </w:pPr>
      <w:r>
        <w:t>публично</w:t>
      </w:r>
      <w:r>
        <w:rPr>
          <w:spacing w:val="1"/>
        </w:rPr>
        <w:t xml:space="preserve"> </w:t>
      </w:r>
      <w:r>
        <w:t>представлять</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результаты</w:t>
      </w:r>
      <w:r>
        <w:rPr>
          <w:spacing w:val="1"/>
        </w:rPr>
        <w:t xml:space="preserve"> </w:t>
      </w:r>
      <w:r>
        <w:t>выполненной</w:t>
      </w:r>
      <w:r>
        <w:rPr>
          <w:spacing w:val="1"/>
        </w:rPr>
        <w:t xml:space="preserve"> </w:t>
      </w:r>
      <w:r>
        <w:t>проектной</w:t>
      </w:r>
      <w:r>
        <w:rPr>
          <w:spacing w:val="1"/>
        </w:rPr>
        <w:t xml:space="preserve"> </w:t>
      </w:r>
      <w:r>
        <w:t>работы,</w:t>
      </w:r>
      <w:r>
        <w:rPr>
          <w:spacing w:val="-2"/>
        </w:rPr>
        <w:t xml:space="preserve"> </w:t>
      </w:r>
      <w:r>
        <w:t>самостоятельно</w:t>
      </w:r>
      <w:r>
        <w:rPr>
          <w:spacing w:val="-1"/>
        </w:rPr>
        <w:t xml:space="preserve"> </w:t>
      </w:r>
      <w:r>
        <w:t>выбирая</w:t>
      </w:r>
      <w:r>
        <w:rPr>
          <w:spacing w:val="-1"/>
        </w:rPr>
        <w:t xml:space="preserve"> </w:t>
      </w:r>
      <w:r>
        <w:t>формат</w:t>
      </w:r>
      <w:r>
        <w:rPr>
          <w:spacing w:val="-2"/>
        </w:rPr>
        <w:t xml:space="preserve"> </w:t>
      </w:r>
      <w:r>
        <w:t>выступления</w:t>
      </w:r>
      <w:r>
        <w:rPr>
          <w:spacing w:val="-1"/>
        </w:rPr>
        <w:t xml:space="preserve"> </w:t>
      </w:r>
      <w:r>
        <w:t>с учетом</w:t>
      </w:r>
      <w:r>
        <w:rPr>
          <w:spacing w:val="-3"/>
        </w:rPr>
        <w:t xml:space="preserve"> </w:t>
      </w:r>
      <w:r>
        <w:t>особенностей</w:t>
      </w:r>
      <w:r>
        <w:rPr>
          <w:spacing w:val="-1"/>
        </w:rPr>
        <w:t xml:space="preserve"> </w:t>
      </w:r>
      <w:r>
        <w:t>аудитории;</w:t>
      </w:r>
    </w:p>
    <w:p w:rsidR="00C36CF3" w:rsidRDefault="001C1315" w:rsidP="00B46B77">
      <w:pPr>
        <w:pStyle w:val="a5"/>
        <w:numPr>
          <w:ilvl w:val="1"/>
          <w:numId w:val="15"/>
        </w:numPr>
        <w:tabs>
          <w:tab w:val="left" w:pos="1630"/>
        </w:tabs>
        <w:spacing w:line="278" w:lineRule="auto"/>
        <w:ind w:left="436" w:right="1114" w:firstLine="707"/>
        <w:rPr>
          <w:sz w:val="24"/>
        </w:rPr>
      </w:pPr>
      <w:r>
        <w:rPr>
          <w:sz w:val="24"/>
        </w:rPr>
        <w:t>осуществлять</w:t>
      </w:r>
      <w:r>
        <w:rPr>
          <w:spacing w:val="1"/>
          <w:sz w:val="24"/>
        </w:rPr>
        <w:t xml:space="preserve"> </w:t>
      </w:r>
      <w:r>
        <w:rPr>
          <w:sz w:val="24"/>
        </w:rPr>
        <w:t>деловую</w:t>
      </w:r>
      <w:r>
        <w:rPr>
          <w:spacing w:val="1"/>
          <w:sz w:val="24"/>
        </w:rPr>
        <w:t xml:space="preserve"> </w:t>
      </w:r>
      <w:r>
        <w:rPr>
          <w:sz w:val="24"/>
        </w:rPr>
        <w:t>коммуникацию</w:t>
      </w:r>
      <w:r>
        <w:rPr>
          <w:spacing w:val="1"/>
          <w:sz w:val="24"/>
        </w:rPr>
        <w:t xml:space="preserve"> </w:t>
      </w:r>
      <w:r>
        <w:rPr>
          <w:sz w:val="24"/>
        </w:rPr>
        <w:t>на</w:t>
      </w:r>
      <w:r>
        <w:rPr>
          <w:spacing w:val="1"/>
          <w:sz w:val="24"/>
        </w:rPr>
        <w:t xml:space="preserve"> </w:t>
      </w:r>
      <w:r>
        <w:rPr>
          <w:sz w:val="24"/>
        </w:rPr>
        <w:t>иностранном</w:t>
      </w:r>
      <w:r>
        <w:rPr>
          <w:spacing w:val="1"/>
          <w:sz w:val="24"/>
        </w:rPr>
        <w:t xml:space="preserve"> </w:t>
      </w:r>
      <w:r>
        <w:rPr>
          <w:sz w:val="24"/>
        </w:rPr>
        <w:t>языке</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выбранного</w:t>
      </w:r>
      <w:r>
        <w:rPr>
          <w:spacing w:val="-1"/>
          <w:sz w:val="24"/>
        </w:rPr>
        <w:t xml:space="preserve"> </w:t>
      </w:r>
      <w:r>
        <w:rPr>
          <w:sz w:val="24"/>
        </w:rPr>
        <w:t>профиля</w:t>
      </w:r>
      <w:r>
        <w:rPr>
          <w:spacing w:val="-2"/>
          <w:sz w:val="24"/>
        </w:rPr>
        <w:t xml:space="preserve"> </w:t>
      </w:r>
      <w:r>
        <w:rPr>
          <w:sz w:val="24"/>
        </w:rPr>
        <w:t>с</w:t>
      </w:r>
      <w:r>
        <w:rPr>
          <w:spacing w:val="-5"/>
          <w:sz w:val="24"/>
        </w:rPr>
        <w:t xml:space="preserve"> </w:t>
      </w:r>
      <w:r>
        <w:rPr>
          <w:sz w:val="24"/>
        </w:rPr>
        <w:t>целью</w:t>
      </w:r>
      <w:r>
        <w:rPr>
          <w:spacing w:val="-1"/>
          <w:sz w:val="24"/>
        </w:rPr>
        <w:t xml:space="preserve"> </w:t>
      </w:r>
      <w:r>
        <w:rPr>
          <w:sz w:val="24"/>
        </w:rPr>
        <w:t>решения</w:t>
      </w:r>
      <w:r>
        <w:rPr>
          <w:spacing w:val="-4"/>
          <w:sz w:val="24"/>
        </w:rPr>
        <w:t xml:space="preserve"> </w:t>
      </w:r>
      <w:r>
        <w:rPr>
          <w:sz w:val="24"/>
        </w:rPr>
        <w:t>поставленной</w:t>
      </w:r>
      <w:r>
        <w:rPr>
          <w:spacing w:val="-1"/>
          <w:sz w:val="24"/>
        </w:rPr>
        <w:t xml:space="preserve"> </w:t>
      </w:r>
      <w:r>
        <w:rPr>
          <w:sz w:val="24"/>
        </w:rPr>
        <w:t>коммуникативной</w:t>
      </w:r>
      <w:r>
        <w:rPr>
          <w:spacing w:val="-1"/>
          <w:sz w:val="24"/>
        </w:rPr>
        <w:t xml:space="preserve"> </w:t>
      </w:r>
      <w:r>
        <w:rPr>
          <w:sz w:val="24"/>
        </w:rPr>
        <w:t>задачи.</w:t>
      </w:r>
    </w:p>
    <w:p w:rsidR="00C36CF3" w:rsidRDefault="001C1315">
      <w:pPr>
        <w:spacing w:line="272" w:lineRule="exact"/>
        <w:ind w:left="1576"/>
        <w:jc w:val="both"/>
        <w:rPr>
          <w:i/>
          <w:sz w:val="24"/>
        </w:rPr>
      </w:pPr>
      <w:r>
        <w:rPr>
          <w:i/>
          <w:sz w:val="24"/>
        </w:rPr>
        <w:t>Формирование</w:t>
      </w:r>
      <w:r>
        <w:rPr>
          <w:i/>
          <w:spacing w:val="83"/>
          <w:sz w:val="24"/>
        </w:rPr>
        <w:t xml:space="preserve"> </w:t>
      </w:r>
      <w:r>
        <w:rPr>
          <w:i/>
          <w:sz w:val="24"/>
        </w:rPr>
        <w:t xml:space="preserve">универсальных  </w:t>
      </w:r>
      <w:r>
        <w:rPr>
          <w:i/>
          <w:spacing w:val="18"/>
          <w:sz w:val="24"/>
        </w:rPr>
        <w:t xml:space="preserve"> </w:t>
      </w:r>
      <w:r>
        <w:rPr>
          <w:i/>
          <w:sz w:val="24"/>
        </w:rPr>
        <w:t xml:space="preserve">учебных  </w:t>
      </w:r>
      <w:r>
        <w:rPr>
          <w:i/>
          <w:spacing w:val="19"/>
          <w:sz w:val="24"/>
        </w:rPr>
        <w:t xml:space="preserve"> </w:t>
      </w:r>
      <w:r>
        <w:rPr>
          <w:i/>
          <w:sz w:val="24"/>
        </w:rPr>
        <w:t xml:space="preserve">регулятивных  </w:t>
      </w:r>
      <w:r>
        <w:rPr>
          <w:i/>
          <w:spacing w:val="19"/>
          <w:sz w:val="24"/>
        </w:rPr>
        <w:t xml:space="preserve"> </w:t>
      </w:r>
      <w:r>
        <w:rPr>
          <w:i/>
          <w:sz w:val="24"/>
        </w:rPr>
        <w:t xml:space="preserve">действий  </w:t>
      </w:r>
      <w:r>
        <w:rPr>
          <w:i/>
          <w:spacing w:val="19"/>
          <w:sz w:val="24"/>
        </w:rPr>
        <w:t xml:space="preserve"> </w:t>
      </w:r>
      <w:r>
        <w:rPr>
          <w:i/>
          <w:sz w:val="24"/>
        </w:rPr>
        <w:t>включает</w:t>
      </w:r>
    </w:p>
    <w:p w:rsidR="00C36CF3" w:rsidRDefault="001C1315">
      <w:pPr>
        <w:spacing w:before="39"/>
        <w:ind w:left="207"/>
        <w:rPr>
          <w:i/>
          <w:sz w:val="24"/>
        </w:rPr>
      </w:pPr>
      <w:r>
        <w:rPr>
          <w:i/>
          <w:sz w:val="24"/>
        </w:rPr>
        <w:t>умения:</w:t>
      </w:r>
    </w:p>
    <w:p w:rsidR="00C36CF3" w:rsidRDefault="001C1315" w:rsidP="00B46B77">
      <w:pPr>
        <w:pStyle w:val="a5"/>
        <w:numPr>
          <w:ilvl w:val="0"/>
          <w:numId w:val="15"/>
        </w:numPr>
        <w:tabs>
          <w:tab w:val="left" w:pos="1059"/>
        </w:tabs>
        <w:spacing w:before="41" w:line="278" w:lineRule="auto"/>
        <w:ind w:left="207" w:right="1117" w:firstLine="708"/>
        <w:jc w:val="left"/>
        <w:rPr>
          <w:sz w:val="24"/>
        </w:rPr>
      </w:pPr>
      <w:r>
        <w:rPr>
          <w:sz w:val="24"/>
        </w:rPr>
        <w:t>планировать организацию совместной работы, распределять задачи, определять свою</w:t>
      </w:r>
      <w:r>
        <w:rPr>
          <w:spacing w:val="-57"/>
          <w:sz w:val="24"/>
        </w:rPr>
        <w:t xml:space="preserve"> </w:t>
      </w:r>
      <w:r>
        <w:rPr>
          <w:sz w:val="24"/>
        </w:rPr>
        <w:t>роль</w:t>
      </w:r>
      <w:r>
        <w:rPr>
          <w:spacing w:val="-1"/>
          <w:sz w:val="24"/>
        </w:rPr>
        <w:t xml:space="preserve"> </w:t>
      </w:r>
      <w:r>
        <w:rPr>
          <w:sz w:val="24"/>
        </w:rPr>
        <w:t>и координировать</w:t>
      </w:r>
      <w:r>
        <w:rPr>
          <w:spacing w:val="-3"/>
          <w:sz w:val="24"/>
        </w:rPr>
        <w:t xml:space="preserve"> </w:t>
      </w:r>
      <w:r>
        <w:rPr>
          <w:sz w:val="24"/>
        </w:rPr>
        <w:t>свои действия</w:t>
      </w:r>
      <w:r>
        <w:rPr>
          <w:spacing w:val="-1"/>
          <w:sz w:val="24"/>
        </w:rPr>
        <w:t xml:space="preserve"> </w:t>
      </w:r>
      <w:r>
        <w:rPr>
          <w:sz w:val="24"/>
        </w:rPr>
        <w:t>с</w:t>
      </w:r>
      <w:r>
        <w:rPr>
          <w:spacing w:val="-1"/>
          <w:sz w:val="24"/>
        </w:rPr>
        <w:t xml:space="preserve"> </w:t>
      </w:r>
      <w:r>
        <w:rPr>
          <w:sz w:val="24"/>
        </w:rPr>
        <w:t>другими членами</w:t>
      </w:r>
      <w:r>
        <w:rPr>
          <w:spacing w:val="-1"/>
          <w:sz w:val="24"/>
        </w:rPr>
        <w:t xml:space="preserve"> </w:t>
      </w:r>
      <w:r>
        <w:rPr>
          <w:sz w:val="24"/>
        </w:rPr>
        <w:t>команды;</w:t>
      </w:r>
    </w:p>
    <w:p w:rsidR="00C36CF3" w:rsidRDefault="001C1315" w:rsidP="00B46B77">
      <w:pPr>
        <w:pStyle w:val="a5"/>
        <w:numPr>
          <w:ilvl w:val="1"/>
          <w:numId w:val="15"/>
        </w:numPr>
        <w:tabs>
          <w:tab w:val="left" w:pos="1630"/>
        </w:tabs>
        <w:spacing w:line="276" w:lineRule="auto"/>
        <w:ind w:left="436" w:right="1111" w:firstLine="707"/>
        <w:rPr>
          <w:sz w:val="24"/>
        </w:rPr>
      </w:pPr>
      <w:r>
        <w:rPr>
          <w:sz w:val="24"/>
        </w:rPr>
        <w:t>выполнять</w:t>
      </w:r>
      <w:r>
        <w:rPr>
          <w:spacing w:val="1"/>
          <w:sz w:val="24"/>
        </w:rPr>
        <w:t xml:space="preserve"> </w:t>
      </w:r>
      <w:r>
        <w:rPr>
          <w:sz w:val="24"/>
        </w:rPr>
        <w:t>работу в</w:t>
      </w:r>
      <w:r>
        <w:rPr>
          <w:spacing w:val="1"/>
          <w:sz w:val="24"/>
        </w:rPr>
        <w:t xml:space="preserve"> </w:t>
      </w:r>
      <w:r>
        <w:rPr>
          <w:sz w:val="24"/>
        </w:rPr>
        <w:t>условиях</w:t>
      </w:r>
      <w:r>
        <w:rPr>
          <w:spacing w:val="1"/>
          <w:sz w:val="24"/>
        </w:rPr>
        <w:t xml:space="preserve"> </w:t>
      </w:r>
      <w:r>
        <w:rPr>
          <w:sz w:val="24"/>
        </w:rPr>
        <w:t>реального,</w:t>
      </w:r>
      <w:r>
        <w:rPr>
          <w:spacing w:val="1"/>
          <w:sz w:val="24"/>
        </w:rPr>
        <w:t xml:space="preserve"> </w:t>
      </w:r>
      <w:r>
        <w:rPr>
          <w:sz w:val="24"/>
        </w:rPr>
        <w:t>виртуального</w:t>
      </w:r>
      <w:r>
        <w:rPr>
          <w:spacing w:val="1"/>
          <w:sz w:val="24"/>
        </w:rPr>
        <w:t xml:space="preserve"> </w:t>
      </w:r>
      <w:r>
        <w:rPr>
          <w:sz w:val="24"/>
        </w:rPr>
        <w:t>и</w:t>
      </w:r>
      <w:r>
        <w:rPr>
          <w:spacing w:val="1"/>
          <w:sz w:val="24"/>
        </w:rPr>
        <w:t xml:space="preserve"> </w:t>
      </w:r>
      <w:r>
        <w:rPr>
          <w:sz w:val="24"/>
        </w:rPr>
        <w:t>комбинированного</w:t>
      </w:r>
      <w:r>
        <w:rPr>
          <w:spacing w:val="1"/>
          <w:sz w:val="24"/>
        </w:rPr>
        <w:t xml:space="preserve"> </w:t>
      </w:r>
      <w:r>
        <w:rPr>
          <w:sz w:val="24"/>
        </w:rPr>
        <w:t>взаимодействия; - оказывать влияние на речевое поведение партнера (например, поощряя</w:t>
      </w:r>
      <w:r>
        <w:rPr>
          <w:spacing w:val="1"/>
          <w:sz w:val="24"/>
        </w:rPr>
        <w:t xml:space="preserve"> </w:t>
      </w:r>
      <w:r>
        <w:rPr>
          <w:sz w:val="24"/>
        </w:rPr>
        <w:t>его</w:t>
      </w:r>
      <w:r>
        <w:rPr>
          <w:spacing w:val="-2"/>
          <w:sz w:val="24"/>
        </w:rPr>
        <w:t xml:space="preserve"> </w:t>
      </w:r>
      <w:r>
        <w:rPr>
          <w:sz w:val="24"/>
        </w:rPr>
        <w:t>продолжать поиск</w:t>
      </w:r>
      <w:r>
        <w:rPr>
          <w:spacing w:val="-1"/>
          <w:sz w:val="24"/>
        </w:rPr>
        <w:t xml:space="preserve"> </w:t>
      </w:r>
      <w:r>
        <w:rPr>
          <w:sz w:val="24"/>
        </w:rPr>
        <w:t>совместного решения</w:t>
      </w:r>
      <w:r>
        <w:rPr>
          <w:spacing w:val="-1"/>
          <w:sz w:val="24"/>
        </w:rPr>
        <w:t xml:space="preserve"> </w:t>
      </w:r>
      <w:r>
        <w:rPr>
          <w:sz w:val="24"/>
        </w:rPr>
        <w:t>поставленной задачи);</w:t>
      </w:r>
    </w:p>
    <w:p w:rsidR="00C36CF3" w:rsidRDefault="001C1315" w:rsidP="00B46B77">
      <w:pPr>
        <w:pStyle w:val="a5"/>
        <w:numPr>
          <w:ilvl w:val="1"/>
          <w:numId w:val="15"/>
        </w:numPr>
        <w:tabs>
          <w:tab w:val="left" w:pos="1630"/>
        </w:tabs>
        <w:spacing w:line="276" w:lineRule="auto"/>
        <w:ind w:left="436" w:right="1119" w:firstLine="707"/>
        <w:rPr>
          <w:sz w:val="24"/>
        </w:rPr>
      </w:pPr>
      <w:r>
        <w:rPr>
          <w:sz w:val="24"/>
        </w:rPr>
        <w:t>корректировать</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возникших</w:t>
      </w:r>
      <w:r>
        <w:rPr>
          <w:spacing w:val="1"/>
          <w:sz w:val="24"/>
        </w:rPr>
        <w:t xml:space="preserve"> </w:t>
      </w:r>
      <w:r>
        <w:rPr>
          <w:sz w:val="24"/>
        </w:rPr>
        <w:t>трудностей,</w:t>
      </w:r>
      <w:r>
        <w:rPr>
          <w:spacing w:val="1"/>
          <w:sz w:val="24"/>
        </w:rPr>
        <w:t xml:space="preserve"> </w:t>
      </w:r>
      <w:r>
        <w:rPr>
          <w:sz w:val="24"/>
        </w:rPr>
        <w:t>новых</w:t>
      </w:r>
      <w:r>
        <w:rPr>
          <w:spacing w:val="1"/>
          <w:sz w:val="24"/>
        </w:rPr>
        <w:t xml:space="preserve"> </w:t>
      </w:r>
      <w:r>
        <w:rPr>
          <w:sz w:val="24"/>
        </w:rPr>
        <w:t>данных</w:t>
      </w:r>
      <w:r>
        <w:rPr>
          <w:spacing w:val="2"/>
          <w:sz w:val="24"/>
        </w:rPr>
        <w:t xml:space="preserve"> </w:t>
      </w:r>
      <w:r>
        <w:rPr>
          <w:sz w:val="24"/>
        </w:rPr>
        <w:t>или информации;</w:t>
      </w:r>
    </w:p>
    <w:p w:rsidR="00C36CF3" w:rsidRDefault="001C1315" w:rsidP="00B46B77">
      <w:pPr>
        <w:pStyle w:val="a5"/>
        <w:numPr>
          <w:ilvl w:val="1"/>
          <w:numId w:val="15"/>
        </w:numPr>
        <w:tabs>
          <w:tab w:val="left" w:pos="1630"/>
        </w:tabs>
        <w:spacing w:line="276" w:lineRule="auto"/>
        <w:ind w:left="436" w:right="1112" w:firstLine="707"/>
        <w:rPr>
          <w:sz w:val="24"/>
        </w:rPr>
      </w:pPr>
      <w:r>
        <w:rPr>
          <w:sz w:val="24"/>
        </w:rPr>
        <w:t>осуществлять</w:t>
      </w:r>
      <w:r>
        <w:rPr>
          <w:spacing w:val="1"/>
          <w:sz w:val="24"/>
        </w:rPr>
        <w:t xml:space="preserve"> </w:t>
      </w:r>
      <w:r>
        <w:rPr>
          <w:sz w:val="24"/>
        </w:rPr>
        <w:t>взаимодействие</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общения,</w:t>
      </w:r>
      <w:r>
        <w:rPr>
          <w:spacing w:val="1"/>
          <w:sz w:val="24"/>
        </w:rPr>
        <w:t xml:space="preserve"> </w:t>
      </w:r>
      <w:r>
        <w:rPr>
          <w:sz w:val="24"/>
        </w:rPr>
        <w:t>соблюдая</w:t>
      </w:r>
      <w:r>
        <w:rPr>
          <w:spacing w:val="1"/>
          <w:sz w:val="24"/>
        </w:rPr>
        <w:t xml:space="preserve"> </w:t>
      </w:r>
      <w:r>
        <w:rPr>
          <w:sz w:val="24"/>
        </w:rPr>
        <w:t>этикетные</w:t>
      </w:r>
      <w:r>
        <w:rPr>
          <w:spacing w:val="1"/>
          <w:sz w:val="24"/>
        </w:rPr>
        <w:t xml:space="preserve"> </w:t>
      </w:r>
      <w:r>
        <w:rPr>
          <w:sz w:val="24"/>
        </w:rPr>
        <w:t>нормы</w:t>
      </w:r>
      <w:r>
        <w:rPr>
          <w:spacing w:val="-1"/>
          <w:sz w:val="24"/>
        </w:rPr>
        <w:t xml:space="preserve"> </w:t>
      </w:r>
      <w:r>
        <w:rPr>
          <w:sz w:val="24"/>
        </w:rPr>
        <w:t>межкультурного общения.</w:t>
      </w:r>
    </w:p>
    <w:p w:rsidR="00C36CF3" w:rsidRDefault="001C1315">
      <w:pPr>
        <w:pStyle w:val="1"/>
        <w:spacing w:before="2"/>
        <w:ind w:left="1576"/>
      </w:pPr>
      <w:r>
        <w:t>Математика</w:t>
      </w:r>
      <w:r>
        <w:rPr>
          <w:spacing w:val="-3"/>
        </w:rPr>
        <w:t xml:space="preserve"> </w:t>
      </w:r>
      <w:r>
        <w:t>и</w:t>
      </w:r>
      <w:r>
        <w:rPr>
          <w:spacing w:val="-3"/>
        </w:rPr>
        <w:t xml:space="preserve"> </w:t>
      </w:r>
      <w:r>
        <w:t>информатика.</w:t>
      </w:r>
    </w:p>
    <w:p w:rsidR="00C36CF3" w:rsidRDefault="001C1315">
      <w:pPr>
        <w:spacing w:before="36" w:line="276" w:lineRule="auto"/>
        <w:ind w:left="207" w:right="854"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базовые</w:t>
      </w:r>
      <w:r>
        <w:rPr>
          <w:i/>
          <w:spacing w:val="-2"/>
          <w:sz w:val="24"/>
        </w:rPr>
        <w:t xml:space="preserve"> </w:t>
      </w:r>
      <w:r>
        <w:rPr>
          <w:i/>
          <w:sz w:val="24"/>
        </w:rPr>
        <w:t>логические действия:</w:t>
      </w:r>
    </w:p>
    <w:p w:rsidR="00C36CF3" w:rsidRDefault="001C1315" w:rsidP="00B46B77">
      <w:pPr>
        <w:pStyle w:val="a5"/>
        <w:numPr>
          <w:ilvl w:val="1"/>
          <w:numId w:val="15"/>
        </w:numPr>
        <w:tabs>
          <w:tab w:val="left" w:pos="1630"/>
        </w:tabs>
        <w:spacing w:line="278" w:lineRule="auto"/>
        <w:ind w:left="436" w:right="1115" w:firstLine="707"/>
        <w:rPr>
          <w:sz w:val="24"/>
        </w:rPr>
      </w:pPr>
      <w:r>
        <w:rPr>
          <w:sz w:val="24"/>
        </w:rPr>
        <w:t>выявлять</w:t>
      </w:r>
      <w:r>
        <w:rPr>
          <w:spacing w:val="1"/>
          <w:sz w:val="24"/>
        </w:rPr>
        <w:t xml:space="preserve"> </w:t>
      </w:r>
      <w:r>
        <w:rPr>
          <w:sz w:val="24"/>
        </w:rPr>
        <w:t>качества,</w:t>
      </w:r>
      <w:r>
        <w:rPr>
          <w:spacing w:val="1"/>
          <w:sz w:val="24"/>
        </w:rPr>
        <w:t xml:space="preserve"> </w:t>
      </w:r>
      <w:r>
        <w:rPr>
          <w:sz w:val="24"/>
        </w:rPr>
        <w:t>характеристики</w:t>
      </w:r>
      <w:r>
        <w:rPr>
          <w:spacing w:val="1"/>
          <w:sz w:val="24"/>
        </w:rPr>
        <w:t xml:space="preserve"> </w:t>
      </w:r>
      <w:r>
        <w:rPr>
          <w:sz w:val="24"/>
        </w:rPr>
        <w:t>математических</w:t>
      </w:r>
      <w:r>
        <w:rPr>
          <w:spacing w:val="1"/>
          <w:sz w:val="24"/>
        </w:rPr>
        <w:t xml:space="preserve"> </w:t>
      </w:r>
      <w:r>
        <w:rPr>
          <w:sz w:val="24"/>
        </w:rPr>
        <w:t>понятий</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между</w:t>
      </w:r>
      <w:r>
        <w:rPr>
          <w:spacing w:val="-6"/>
          <w:sz w:val="24"/>
        </w:rPr>
        <w:t xml:space="preserve"> </w:t>
      </w:r>
      <w:r>
        <w:rPr>
          <w:sz w:val="24"/>
        </w:rPr>
        <w:t>понятиями;</w:t>
      </w:r>
      <w:r>
        <w:rPr>
          <w:spacing w:val="-2"/>
          <w:sz w:val="24"/>
        </w:rPr>
        <w:t xml:space="preserve"> </w:t>
      </w:r>
      <w:r>
        <w:rPr>
          <w:sz w:val="24"/>
        </w:rPr>
        <w:t>формулировать определения понятий;</w:t>
      </w:r>
    </w:p>
    <w:p w:rsidR="00C36CF3" w:rsidRDefault="001C1315" w:rsidP="00B46B77">
      <w:pPr>
        <w:pStyle w:val="a5"/>
        <w:numPr>
          <w:ilvl w:val="1"/>
          <w:numId w:val="15"/>
        </w:numPr>
        <w:tabs>
          <w:tab w:val="left" w:pos="1630"/>
        </w:tabs>
        <w:spacing w:line="276" w:lineRule="auto"/>
        <w:ind w:left="436" w:right="1114" w:firstLine="707"/>
        <w:rPr>
          <w:sz w:val="24"/>
        </w:rPr>
      </w:pPr>
      <w:r>
        <w:rPr>
          <w:sz w:val="24"/>
        </w:rPr>
        <w:t>устанавливать</w:t>
      </w:r>
      <w:r>
        <w:rPr>
          <w:spacing w:val="1"/>
          <w:sz w:val="24"/>
        </w:rPr>
        <w:t xml:space="preserve"> </w:t>
      </w:r>
      <w:r>
        <w:rPr>
          <w:sz w:val="24"/>
        </w:rPr>
        <w:t>существенный</w:t>
      </w:r>
      <w:r>
        <w:rPr>
          <w:spacing w:val="1"/>
          <w:sz w:val="24"/>
        </w:rPr>
        <w:t xml:space="preserve"> </w:t>
      </w:r>
      <w:r>
        <w:rPr>
          <w:sz w:val="24"/>
        </w:rPr>
        <w:t>признак</w:t>
      </w:r>
      <w:r>
        <w:rPr>
          <w:spacing w:val="1"/>
          <w:sz w:val="24"/>
        </w:rPr>
        <w:t xml:space="preserve"> </w:t>
      </w:r>
      <w:r>
        <w:rPr>
          <w:sz w:val="24"/>
        </w:rPr>
        <w:t>классификации,</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обобщения</w:t>
      </w:r>
      <w:r>
        <w:rPr>
          <w:spacing w:val="-1"/>
          <w:sz w:val="24"/>
        </w:rPr>
        <w:t xml:space="preserve"> </w:t>
      </w:r>
      <w:r>
        <w:rPr>
          <w:sz w:val="24"/>
        </w:rPr>
        <w:t>и сравнения, критерии проводимого</w:t>
      </w:r>
      <w:r>
        <w:rPr>
          <w:spacing w:val="-1"/>
          <w:sz w:val="24"/>
        </w:rPr>
        <w:t xml:space="preserve"> </w:t>
      </w:r>
      <w:r>
        <w:rPr>
          <w:sz w:val="24"/>
        </w:rPr>
        <w:t>анализа;</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15"/>
        </w:numPr>
        <w:tabs>
          <w:tab w:val="left" w:pos="1630"/>
        </w:tabs>
        <w:spacing w:before="76" w:line="276" w:lineRule="auto"/>
        <w:ind w:left="436" w:right="1114" w:firstLine="707"/>
        <w:rPr>
          <w:sz w:val="24"/>
        </w:rPr>
      </w:pPr>
      <w:r>
        <w:rPr>
          <w:sz w:val="24"/>
        </w:rPr>
        <w:t>выявлять</w:t>
      </w:r>
      <w:r>
        <w:rPr>
          <w:spacing w:val="1"/>
          <w:sz w:val="24"/>
        </w:rPr>
        <w:t xml:space="preserve"> </w:t>
      </w:r>
      <w:r>
        <w:rPr>
          <w:sz w:val="24"/>
        </w:rPr>
        <w:t>математические</w:t>
      </w:r>
      <w:r>
        <w:rPr>
          <w:spacing w:val="1"/>
          <w:sz w:val="24"/>
        </w:rPr>
        <w:t xml:space="preserve"> </w:t>
      </w:r>
      <w:r>
        <w:rPr>
          <w:sz w:val="24"/>
        </w:rPr>
        <w:t>закономерности,</w:t>
      </w:r>
      <w:r>
        <w:rPr>
          <w:spacing w:val="1"/>
          <w:sz w:val="24"/>
        </w:rPr>
        <w:t xml:space="preserve"> </w:t>
      </w:r>
      <w:r>
        <w:rPr>
          <w:sz w:val="24"/>
        </w:rPr>
        <w:t>проводить</w:t>
      </w:r>
      <w:r>
        <w:rPr>
          <w:spacing w:val="1"/>
          <w:sz w:val="24"/>
        </w:rPr>
        <w:t xml:space="preserve"> </w:t>
      </w:r>
      <w:r>
        <w:rPr>
          <w:sz w:val="24"/>
        </w:rPr>
        <w:t>аналогии,</w:t>
      </w:r>
      <w:r>
        <w:rPr>
          <w:spacing w:val="1"/>
          <w:sz w:val="24"/>
        </w:rPr>
        <w:t xml:space="preserve"> </w:t>
      </w:r>
      <w:r>
        <w:rPr>
          <w:sz w:val="24"/>
        </w:rPr>
        <w:t>вскрывать</w:t>
      </w:r>
      <w:r>
        <w:rPr>
          <w:spacing w:val="1"/>
          <w:sz w:val="24"/>
        </w:rPr>
        <w:t xml:space="preserve"> </w:t>
      </w:r>
      <w:r>
        <w:rPr>
          <w:sz w:val="24"/>
        </w:rPr>
        <w:t>взаимосвязи и противоречия в фактах, данных, наблюдениях и утверждениях; предлагать</w:t>
      </w:r>
      <w:r>
        <w:rPr>
          <w:spacing w:val="1"/>
          <w:sz w:val="24"/>
        </w:rPr>
        <w:t xml:space="preserve"> </w:t>
      </w:r>
      <w:r>
        <w:rPr>
          <w:sz w:val="24"/>
        </w:rPr>
        <w:t>критерии</w:t>
      </w:r>
      <w:r>
        <w:rPr>
          <w:spacing w:val="-1"/>
          <w:sz w:val="24"/>
        </w:rPr>
        <w:t xml:space="preserve"> </w:t>
      </w:r>
      <w:r>
        <w:rPr>
          <w:sz w:val="24"/>
        </w:rPr>
        <w:t>для выявления</w:t>
      </w:r>
      <w:r>
        <w:rPr>
          <w:spacing w:val="-1"/>
          <w:sz w:val="24"/>
        </w:rPr>
        <w:t xml:space="preserve"> </w:t>
      </w:r>
      <w:r>
        <w:rPr>
          <w:sz w:val="24"/>
        </w:rPr>
        <w:t>закономерностей и</w:t>
      </w:r>
      <w:r>
        <w:rPr>
          <w:spacing w:val="-2"/>
          <w:sz w:val="24"/>
        </w:rPr>
        <w:t xml:space="preserve"> </w:t>
      </w:r>
      <w:r>
        <w:rPr>
          <w:sz w:val="24"/>
        </w:rPr>
        <w:t>противоречий;</w:t>
      </w:r>
    </w:p>
    <w:p w:rsidR="00C36CF3" w:rsidRDefault="001C1315" w:rsidP="00B46B77">
      <w:pPr>
        <w:pStyle w:val="a5"/>
        <w:numPr>
          <w:ilvl w:val="1"/>
          <w:numId w:val="15"/>
        </w:numPr>
        <w:tabs>
          <w:tab w:val="left" w:pos="1630"/>
        </w:tabs>
        <w:spacing w:before="2" w:line="276" w:lineRule="auto"/>
        <w:ind w:left="436" w:right="1107" w:firstLine="707"/>
        <w:rPr>
          <w:sz w:val="24"/>
        </w:rPr>
      </w:pPr>
      <w:r>
        <w:rPr>
          <w:sz w:val="24"/>
        </w:rPr>
        <w:t>воспринимать, формулировать и преобразовывать суждения: утвердительные и</w:t>
      </w:r>
      <w:r>
        <w:rPr>
          <w:spacing w:val="1"/>
          <w:sz w:val="24"/>
        </w:rPr>
        <w:t xml:space="preserve"> </w:t>
      </w:r>
      <w:r>
        <w:rPr>
          <w:sz w:val="24"/>
        </w:rPr>
        <w:t>отрицательные,</w:t>
      </w:r>
      <w:r>
        <w:rPr>
          <w:spacing w:val="-1"/>
          <w:sz w:val="24"/>
        </w:rPr>
        <w:t xml:space="preserve"> </w:t>
      </w:r>
      <w:r>
        <w:rPr>
          <w:sz w:val="24"/>
        </w:rPr>
        <w:t>единичные, частные</w:t>
      </w:r>
      <w:r>
        <w:rPr>
          <w:spacing w:val="-2"/>
          <w:sz w:val="24"/>
        </w:rPr>
        <w:t xml:space="preserve"> </w:t>
      </w:r>
      <w:r>
        <w:rPr>
          <w:sz w:val="24"/>
        </w:rPr>
        <w:t>и</w:t>
      </w:r>
      <w:r>
        <w:rPr>
          <w:spacing w:val="-1"/>
          <w:sz w:val="24"/>
        </w:rPr>
        <w:t xml:space="preserve"> </w:t>
      </w:r>
      <w:r>
        <w:rPr>
          <w:sz w:val="24"/>
        </w:rPr>
        <w:t>общие; условные;</w:t>
      </w:r>
    </w:p>
    <w:p w:rsidR="00C36CF3" w:rsidRDefault="001C1315" w:rsidP="00B46B77">
      <w:pPr>
        <w:pStyle w:val="a5"/>
        <w:numPr>
          <w:ilvl w:val="1"/>
          <w:numId w:val="15"/>
        </w:numPr>
        <w:tabs>
          <w:tab w:val="left" w:pos="1630"/>
        </w:tabs>
        <w:spacing w:before="1" w:line="276" w:lineRule="auto"/>
        <w:ind w:left="436" w:right="1119" w:firstLine="707"/>
        <w:rPr>
          <w:sz w:val="24"/>
        </w:rPr>
      </w:pPr>
      <w:r>
        <w:rPr>
          <w:sz w:val="24"/>
        </w:rPr>
        <w:t>делать выводы с использованием законов логики, дедуктивных и индуктивных</w:t>
      </w:r>
      <w:r>
        <w:rPr>
          <w:spacing w:val="1"/>
          <w:sz w:val="24"/>
        </w:rPr>
        <w:t xml:space="preserve"> </w:t>
      </w:r>
      <w:r>
        <w:rPr>
          <w:sz w:val="24"/>
        </w:rPr>
        <w:t>умозаключений,</w:t>
      </w:r>
      <w:r>
        <w:rPr>
          <w:spacing w:val="1"/>
          <w:sz w:val="24"/>
        </w:rPr>
        <w:t xml:space="preserve"> </w:t>
      </w:r>
      <w:r>
        <w:rPr>
          <w:sz w:val="24"/>
        </w:rPr>
        <w:t>умозаключений</w:t>
      </w:r>
      <w:r>
        <w:rPr>
          <w:spacing w:val="-2"/>
          <w:sz w:val="24"/>
        </w:rPr>
        <w:t xml:space="preserve"> </w:t>
      </w:r>
      <w:r>
        <w:rPr>
          <w:sz w:val="24"/>
        </w:rPr>
        <w:t>по аналогии;</w:t>
      </w:r>
    </w:p>
    <w:p w:rsidR="00C36CF3" w:rsidRDefault="001C1315" w:rsidP="00B46B77">
      <w:pPr>
        <w:pStyle w:val="a5"/>
        <w:numPr>
          <w:ilvl w:val="1"/>
          <w:numId w:val="15"/>
        </w:numPr>
        <w:tabs>
          <w:tab w:val="left" w:pos="1630"/>
        </w:tabs>
        <w:spacing w:line="276" w:lineRule="auto"/>
        <w:ind w:left="436" w:right="1113" w:firstLine="707"/>
        <w:rPr>
          <w:sz w:val="24"/>
        </w:rPr>
      </w:pPr>
      <w:r>
        <w:rPr>
          <w:sz w:val="24"/>
        </w:rPr>
        <w:t>проводить</w:t>
      </w:r>
      <w:r>
        <w:rPr>
          <w:spacing w:val="1"/>
          <w:sz w:val="24"/>
        </w:rPr>
        <w:t xml:space="preserve"> </w:t>
      </w:r>
      <w:r>
        <w:rPr>
          <w:sz w:val="24"/>
        </w:rPr>
        <w:t>самостоятельно</w:t>
      </w:r>
      <w:r>
        <w:rPr>
          <w:spacing w:val="1"/>
          <w:sz w:val="24"/>
        </w:rPr>
        <w:t xml:space="preserve"> </w:t>
      </w:r>
      <w:r>
        <w:rPr>
          <w:sz w:val="24"/>
        </w:rPr>
        <w:t>доказательства</w:t>
      </w:r>
      <w:r>
        <w:rPr>
          <w:spacing w:val="1"/>
          <w:sz w:val="24"/>
        </w:rPr>
        <w:t xml:space="preserve"> </w:t>
      </w:r>
      <w:r>
        <w:rPr>
          <w:sz w:val="24"/>
        </w:rPr>
        <w:t>математических</w:t>
      </w:r>
      <w:r>
        <w:rPr>
          <w:spacing w:val="1"/>
          <w:sz w:val="24"/>
        </w:rPr>
        <w:t xml:space="preserve"> </w:t>
      </w:r>
      <w:r>
        <w:rPr>
          <w:sz w:val="24"/>
        </w:rPr>
        <w:t>утверждений</w:t>
      </w:r>
      <w:r>
        <w:rPr>
          <w:spacing w:val="-57"/>
          <w:sz w:val="24"/>
        </w:rPr>
        <w:t xml:space="preserve"> </w:t>
      </w:r>
      <w:r>
        <w:rPr>
          <w:sz w:val="24"/>
        </w:rPr>
        <w:t>(прямые</w:t>
      </w:r>
      <w:r>
        <w:rPr>
          <w:spacing w:val="1"/>
          <w:sz w:val="24"/>
        </w:rPr>
        <w:t xml:space="preserve"> </w:t>
      </w:r>
      <w:r>
        <w:rPr>
          <w:sz w:val="24"/>
        </w:rPr>
        <w:t>и</w:t>
      </w:r>
      <w:r>
        <w:rPr>
          <w:spacing w:val="1"/>
          <w:sz w:val="24"/>
        </w:rPr>
        <w:t xml:space="preserve"> </w:t>
      </w:r>
      <w:r>
        <w:rPr>
          <w:sz w:val="24"/>
        </w:rPr>
        <w:t>от</w:t>
      </w:r>
      <w:r>
        <w:rPr>
          <w:spacing w:val="1"/>
          <w:sz w:val="24"/>
        </w:rPr>
        <w:t xml:space="preserve"> </w:t>
      </w:r>
      <w:r>
        <w:rPr>
          <w:sz w:val="24"/>
        </w:rPr>
        <w:t>противного),</w:t>
      </w:r>
      <w:r>
        <w:rPr>
          <w:spacing w:val="1"/>
          <w:sz w:val="24"/>
        </w:rPr>
        <w:t xml:space="preserve"> </w:t>
      </w:r>
      <w:r>
        <w:rPr>
          <w:sz w:val="24"/>
        </w:rPr>
        <w:t>выстраивать</w:t>
      </w:r>
      <w:r>
        <w:rPr>
          <w:spacing w:val="1"/>
          <w:sz w:val="24"/>
        </w:rPr>
        <w:t xml:space="preserve"> </w:t>
      </w:r>
      <w:r>
        <w:rPr>
          <w:sz w:val="24"/>
        </w:rPr>
        <w:t>аргументацию,</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и</w:t>
      </w:r>
      <w:r>
        <w:rPr>
          <w:spacing w:val="-57"/>
          <w:sz w:val="24"/>
        </w:rPr>
        <w:t xml:space="preserve"> </w:t>
      </w:r>
      <w:r>
        <w:rPr>
          <w:sz w:val="24"/>
        </w:rPr>
        <w:t>контрпримеры;</w:t>
      </w:r>
      <w:r>
        <w:rPr>
          <w:spacing w:val="-1"/>
          <w:sz w:val="24"/>
        </w:rPr>
        <w:t xml:space="preserve"> </w:t>
      </w:r>
      <w:r>
        <w:rPr>
          <w:sz w:val="24"/>
        </w:rPr>
        <w:t>обосновывать</w:t>
      </w:r>
      <w:r>
        <w:rPr>
          <w:spacing w:val="-1"/>
          <w:sz w:val="24"/>
        </w:rPr>
        <w:t xml:space="preserve"> </w:t>
      </w:r>
      <w:r>
        <w:rPr>
          <w:sz w:val="24"/>
        </w:rPr>
        <w:t>собственные</w:t>
      </w:r>
      <w:r>
        <w:rPr>
          <w:spacing w:val="-2"/>
          <w:sz w:val="24"/>
        </w:rPr>
        <w:t xml:space="preserve"> </w:t>
      </w:r>
      <w:r>
        <w:rPr>
          <w:sz w:val="24"/>
        </w:rPr>
        <w:t>суждения</w:t>
      </w:r>
      <w:r>
        <w:rPr>
          <w:spacing w:val="-1"/>
          <w:sz w:val="24"/>
        </w:rPr>
        <w:t xml:space="preserve"> </w:t>
      </w:r>
      <w:r>
        <w:rPr>
          <w:sz w:val="24"/>
        </w:rPr>
        <w:t>и выводы;</w:t>
      </w:r>
    </w:p>
    <w:p w:rsidR="00C36CF3" w:rsidRDefault="001C1315" w:rsidP="00B46B77">
      <w:pPr>
        <w:pStyle w:val="a5"/>
        <w:numPr>
          <w:ilvl w:val="1"/>
          <w:numId w:val="15"/>
        </w:numPr>
        <w:tabs>
          <w:tab w:val="left" w:pos="1630"/>
        </w:tabs>
        <w:spacing w:line="276" w:lineRule="auto"/>
        <w:ind w:left="436" w:right="1107" w:firstLine="707"/>
        <w:rPr>
          <w:sz w:val="24"/>
        </w:rPr>
      </w:pPr>
      <w:r>
        <w:rPr>
          <w:sz w:val="24"/>
        </w:rPr>
        <w:t>выбирать</w:t>
      </w:r>
      <w:r>
        <w:rPr>
          <w:spacing w:val="1"/>
          <w:sz w:val="24"/>
        </w:rPr>
        <w:t xml:space="preserve"> </w:t>
      </w:r>
      <w:r>
        <w:rPr>
          <w:sz w:val="24"/>
        </w:rPr>
        <w:t>способ</w:t>
      </w:r>
      <w:r>
        <w:rPr>
          <w:spacing w:val="1"/>
          <w:sz w:val="24"/>
        </w:rPr>
        <w:t xml:space="preserve"> </w:t>
      </w:r>
      <w:r>
        <w:rPr>
          <w:sz w:val="24"/>
        </w:rPr>
        <w:t>решения</w:t>
      </w:r>
      <w:r>
        <w:rPr>
          <w:spacing w:val="1"/>
          <w:sz w:val="24"/>
        </w:rPr>
        <w:t xml:space="preserve"> </w:t>
      </w:r>
      <w:r>
        <w:rPr>
          <w:sz w:val="24"/>
        </w:rPr>
        <w:t>учебной</w:t>
      </w:r>
      <w:r>
        <w:rPr>
          <w:spacing w:val="1"/>
          <w:sz w:val="24"/>
        </w:rPr>
        <w:t xml:space="preserve"> </w:t>
      </w:r>
      <w:r>
        <w:rPr>
          <w:sz w:val="24"/>
        </w:rPr>
        <w:t>задачи</w:t>
      </w:r>
      <w:r>
        <w:rPr>
          <w:spacing w:val="1"/>
          <w:sz w:val="24"/>
        </w:rPr>
        <w:t xml:space="preserve"> </w:t>
      </w:r>
      <w:r>
        <w:rPr>
          <w:sz w:val="24"/>
        </w:rPr>
        <w:t>(сравнивать</w:t>
      </w:r>
      <w:r>
        <w:rPr>
          <w:spacing w:val="1"/>
          <w:sz w:val="24"/>
        </w:rPr>
        <w:t xml:space="preserve"> </w:t>
      </w:r>
      <w:r>
        <w:rPr>
          <w:sz w:val="24"/>
        </w:rPr>
        <w:t>несколько</w:t>
      </w:r>
      <w:r>
        <w:rPr>
          <w:spacing w:val="1"/>
          <w:sz w:val="24"/>
        </w:rPr>
        <w:t xml:space="preserve"> </w:t>
      </w:r>
      <w:r>
        <w:rPr>
          <w:sz w:val="24"/>
        </w:rPr>
        <w:t>вариантов</w:t>
      </w:r>
      <w:r>
        <w:rPr>
          <w:spacing w:val="-57"/>
          <w:sz w:val="24"/>
        </w:rPr>
        <w:t xml:space="preserve"> </w:t>
      </w:r>
      <w:r>
        <w:rPr>
          <w:sz w:val="24"/>
        </w:rPr>
        <w:t>решения,</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подходящий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самостоятельно</w:t>
      </w:r>
      <w:r>
        <w:rPr>
          <w:spacing w:val="1"/>
          <w:sz w:val="24"/>
        </w:rPr>
        <w:t xml:space="preserve"> </w:t>
      </w:r>
      <w:r>
        <w:rPr>
          <w:sz w:val="24"/>
        </w:rPr>
        <w:t>выделенных</w:t>
      </w:r>
      <w:r>
        <w:rPr>
          <w:spacing w:val="1"/>
          <w:sz w:val="24"/>
        </w:rPr>
        <w:t xml:space="preserve"> </w:t>
      </w:r>
      <w:r>
        <w:rPr>
          <w:sz w:val="24"/>
        </w:rPr>
        <w:t>критериев).</w:t>
      </w:r>
    </w:p>
    <w:p w:rsidR="00C36CF3" w:rsidRDefault="001C1315">
      <w:pPr>
        <w:spacing w:before="1" w:line="276" w:lineRule="auto"/>
        <w:ind w:left="207" w:right="854"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базовые</w:t>
      </w:r>
      <w:r>
        <w:rPr>
          <w:i/>
          <w:spacing w:val="-2"/>
          <w:sz w:val="24"/>
        </w:rPr>
        <w:t xml:space="preserve"> </w:t>
      </w:r>
      <w:r>
        <w:rPr>
          <w:i/>
          <w:sz w:val="24"/>
        </w:rPr>
        <w:t>исследовательские действия:</w:t>
      </w:r>
    </w:p>
    <w:p w:rsidR="00C36CF3" w:rsidRDefault="001C1315" w:rsidP="00B46B77">
      <w:pPr>
        <w:pStyle w:val="a5"/>
        <w:numPr>
          <w:ilvl w:val="1"/>
          <w:numId w:val="15"/>
        </w:numPr>
        <w:tabs>
          <w:tab w:val="left" w:pos="1630"/>
        </w:tabs>
        <w:spacing w:line="275" w:lineRule="exact"/>
        <w:ind w:left="1629" w:hanging="486"/>
        <w:rPr>
          <w:sz w:val="24"/>
        </w:rPr>
      </w:pPr>
      <w:r>
        <w:rPr>
          <w:sz w:val="24"/>
        </w:rPr>
        <w:t>использовать</w:t>
      </w:r>
      <w:r>
        <w:rPr>
          <w:spacing w:val="-4"/>
          <w:sz w:val="24"/>
        </w:rPr>
        <w:t xml:space="preserve"> </w:t>
      </w:r>
      <w:r>
        <w:rPr>
          <w:sz w:val="24"/>
        </w:rPr>
        <w:t>вопросы</w:t>
      </w:r>
      <w:r>
        <w:rPr>
          <w:spacing w:val="-4"/>
          <w:sz w:val="24"/>
        </w:rPr>
        <w:t xml:space="preserve"> </w:t>
      </w:r>
      <w:r>
        <w:rPr>
          <w:sz w:val="24"/>
        </w:rPr>
        <w:t>как</w:t>
      </w:r>
      <w:r>
        <w:rPr>
          <w:spacing w:val="-4"/>
          <w:sz w:val="24"/>
        </w:rPr>
        <w:t xml:space="preserve"> </w:t>
      </w:r>
      <w:r>
        <w:rPr>
          <w:sz w:val="24"/>
        </w:rPr>
        <w:t>исследовательский</w:t>
      </w:r>
      <w:r>
        <w:rPr>
          <w:spacing w:val="-6"/>
          <w:sz w:val="24"/>
        </w:rPr>
        <w:t xml:space="preserve"> </w:t>
      </w:r>
      <w:r>
        <w:rPr>
          <w:sz w:val="24"/>
        </w:rPr>
        <w:t>инструмент</w:t>
      </w:r>
      <w:r>
        <w:rPr>
          <w:spacing w:val="-4"/>
          <w:sz w:val="24"/>
        </w:rPr>
        <w:t xml:space="preserve"> </w:t>
      </w:r>
      <w:r>
        <w:rPr>
          <w:sz w:val="24"/>
        </w:rPr>
        <w:t>познания;</w:t>
      </w:r>
    </w:p>
    <w:p w:rsidR="00C36CF3" w:rsidRDefault="001C1315" w:rsidP="00B46B77">
      <w:pPr>
        <w:pStyle w:val="a5"/>
        <w:numPr>
          <w:ilvl w:val="1"/>
          <w:numId w:val="15"/>
        </w:numPr>
        <w:tabs>
          <w:tab w:val="left" w:pos="1630"/>
        </w:tabs>
        <w:spacing w:before="40" w:line="276" w:lineRule="auto"/>
        <w:ind w:left="436" w:right="1109" w:firstLine="707"/>
        <w:rPr>
          <w:sz w:val="24"/>
        </w:rPr>
      </w:pPr>
      <w:r>
        <w:rPr>
          <w:sz w:val="24"/>
        </w:rPr>
        <w:t>формулировать</w:t>
      </w:r>
      <w:r>
        <w:rPr>
          <w:spacing w:val="1"/>
          <w:sz w:val="24"/>
        </w:rPr>
        <w:t xml:space="preserve"> </w:t>
      </w:r>
      <w:r>
        <w:rPr>
          <w:sz w:val="24"/>
        </w:rPr>
        <w:t>вопросы,</w:t>
      </w:r>
      <w:r>
        <w:rPr>
          <w:spacing w:val="1"/>
          <w:sz w:val="24"/>
        </w:rPr>
        <w:t xml:space="preserve"> </w:t>
      </w:r>
      <w:r>
        <w:rPr>
          <w:sz w:val="24"/>
        </w:rPr>
        <w:t>фиксирующие</w:t>
      </w:r>
      <w:r>
        <w:rPr>
          <w:spacing w:val="1"/>
          <w:sz w:val="24"/>
        </w:rPr>
        <w:t xml:space="preserve"> </w:t>
      </w:r>
      <w:r>
        <w:rPr>
          <w:sz w:val="24"/>
        </w:rPr>
        <w:t>противоречие,</w:t>
      </w:r>
      <w:r>
        <w:rPr>
          <w:spacing w:val="61"/>
          <w:sz w:val="24"/>
        </w:rPr>
        <w:t xml:space="preserve"> </w:t>
      </w:r>
      <w:r>
        <w:rPr>
          <w:sz w:val="24"/>
        </w:rPr>
        <w:t>проблему,</w:t>
      </w:r>
      <w:r>
        <w:rPr>
          <w:spacing w:val="-57"/>
          <w:sz w:val="24"/>
        </w:rPr>
        <w:t xml:space="preserve"> </w:t>
      </w:r>
      <w:r>
        <w:rPr>
          <w:sz w:val="24"/>
        </w:rPr>
        <w:t>устанавливать искомое и данное, формировать гипотезу, аргументировать свою позицию,</w:t>
      </w:r>
      <w:r>
        <w:rPr>
          <w:spacing w:val="1"/>
          <w:sz w:val="24"/>
        </w:rPr>
        <w:t xml:space="preserve"> </w:t>
      </w:r>
      <w:r>
        <w:rPr>
          <w:sz w:val="24"/>
        </w:rPr>
        <w:t>мнение;</w:t>
      </w:r>
    </w:p>
    <w:p w:rsidR="00C36CF3" w:rsidRDefault="001C1315" w:rsidP="00B46B77">
      <w:pPr>
        <w:pStyle w:val="a5"/>
        <w:numPr>
          <w:ilvl w:val="1"/>
          <w:numId w:val="15"/>
        </w:numPr>
        <w:tabs>
          <w:tab w:val="left" w:pos="1630"/>
        </w:tabs>
        <w:spacing w:before="1" w:line="276" w:lineRule="auto"/>
        <w:ind w:left="436" w:right="1112" w:firstLine="707"/>
        <w:rPr>
          <w:sz w:val="24"/>
        </w:rPr>
      </w:pPr>
      <w:r>
        <w:rPr>
          <w:sz w:val="24"/>
        </w:rPr>
        <w:t>проводить</w:t>
      </w:r>
      <w:r>
        <w:rPr>
          <w:spacing w:val="1"/>
          <w:sz w:val="24"/>
        </w:rPr>
        <w:t xml:space="preserve"> </w:t>
      </w:r>
      <w:r>
        <w:rPr>
          <w:sz w:val="24"/>
        </w:rPr>
        <w:t>самостоятельно</w:t>
      </w:r>
      <w:r>
        <w:rPr>
          <w:spacing w:val="1"/>
          <w:sz w:val="24"/>
        </w:rPr>
        <w:t xml:space="preserve"> </w:t>
      </w:r>
      <w:r>
        <w:rPr>
          <w:sz w:val="24"/>
        </w:rPr>
        <w:t>спланированный</w:t>
      </w:r>
      <w:r>
        <w:rPr>
          <w:spacing w:val="1"/>
          <w:sz w:val="24"/>
        </w:rPr>
        <w:t xml:space="preserve"> </w:t>
      </w:r>
      <w:r>
        <w:rPr>
          <w:sz w:val="24"/>
        </w:rPr>
        <w:t>эксперимент,</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z w:val="24"/>
        </w:rPr>
        <w:t>установлению особенностей математического объекта, понятия, процедуры, по выявлению</w:t>
      </w:r>
      <w:r>
        <w:rPr>
          <w:spacing w:val="-57"/>
          <w:sz w:val="24"/>
        </w:rPr>
        <w:t xml:space="preserve"> </w:t>
      </w:r>
      <w:r>
        <w:rPr>
          <w:sz w:val="24"/>
        </w:rPr>
        <w:t>зависимостей</w:t>
      </w:r>
      <w:r>
        <w:rPr>
          <w:spacing w:val="1"/>
          <w:sz w:val="24"/>
        </w:rPr>
        <w:t xml:space="preserve"> </w:t>
      </w:r>
      <w:r>
        <w:rPr>
          <w:sz w:val="24"/>
        </w:rPr>
        <w:t>между</w:t>
      </w:r>
      <w:r>
        <w:rPr>
          <w:spacing w:val="1"/>
          <w:sz w:val="24"/>
        </w:rPr>
        <w:t xml:space="preserve"> </w:t>
      </w:r>
      <w:r>
        <w:rPr>
          <w:sz w:val="24"/>
        </w:rPr>
        <w:t>объектами,</w:t>
      </w:r>
      <w:r>
        <w:rPr>
          <w:spacing w:val="1"/>
          <w:sz w:val="24"/>
        </w:rPr>
        <w:t xml:space="preserve"> </w:t>
      </w:r>
      <w:r>
        <w:rPr>
          <w:sz w:val="24"/>
        </w:rPr>
        <w:t>понятиями,</w:t>
      </w:r>
      <w:r>
        <w:rPr>
          <w:spacing w:val="1"/>
          <w:sz w:val="24"/>
        </w:rPr>
        <w:t xml:space="preserve"> </w:t>
      </w:r>
      <w:r>
        <w:rPr>
          <w:sz w:val="24"/>
        </w:rPr>
        <w:t>процедурами,</w:t>
      </w:r>
      <w:r>
        <w:rPr>
          <w:spacing w:val="1"/>
          <w:sz w:val="24"/>
        </w:rPr>
        <w:t xml:space="preserve"> </w:t>
      </w:r>
      <w:r>
        <w:rPr>
          <w:sz w:val="24"/>
        </w:rPr>
        <w:t>использовать</w:t>
      </w:r>
      <w:r>
        <w:rPr>
          <w:spacing w:val="61"/>
          <w:sz w:val="24"/>
        </w:rPr>
        <w:t xml:space="preserve"> </w:t>
      </w:r>
      <w:r>
        <w:rPr>
          <w:sz w:val="24"/>
        </w:rPr>
        <w:t>различные</w:t>
      </w:r>
      <w:r>
        <w:rPr>
          <w:spacing w:val="1"/>
          <w:sz w:val="24"/>
        </w:rPr>
        <w:t xml:space="preserve"> </w:t>
      </w:r>
      <w:r>
        <w:rPr>
          <w:sz w:val="24"/>
        </w:rPr>
        <w:t>методы;</w:t>
      </w:r>
    </w:p>
    <w:p w:rsidR="00C36CF3" w:rsidRDefault="001C1315" w:rsidP="00B46B77">
      <w:pPr>
        <w:pStyle w:val="a5"/>
        <w:numPr>
          <w:ilvl w:val="1"/>
          <w:numId w:val="15"/>
        </w:numPr>
        <w:tabs>
          <w:tab w:val="left" w:pos="1630"/>
        </w:tabs>
        <w:spacing w:before="1" w:line="276" w:lineRule="auto"/>
        <w:ind w:left="436" w:right="1112" w:firstLine="707"/>
        <w:rPr>
          <w:sz w:val="24"/>
        </w:rPr>
      </w:pPr>
      <w:r>
        <w:rPr>
          <w:sz w:val="24"/>
        </w:rPr>
        <w:t>самостоятельно</w:t>
      </w:r>
      <w:r>
        <w:rPr>
          <w:spacing w:val="1"/>
          <w:sz w:val="24"/>
        </w:rPr>
        <w:t xml:space="preserve"> </w:t>
      </w:r>
      <w:r>
        <w:rPr>
          <w:sz w:val="24"/>
        </w:rPr>
        <w:t>формулировать</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выводы</w:t>
      </w:r>
      <w:r>
        <w:rPr>
          <w:spacing w:val="1"/>
          <w:sz w:val="24"/>
        </w:rPr>
        <w:t xml:space="preserve"> </w:t>
      </w:r>
      <w:r>
        <w:rPr>
          <w:sz w:val="24"/>
        </w:rPr>
        <w:t>по</w:t>
      </w:r>
      <w:r>
        <w:rPr>
          <w:spacing w:val="1"/>
          <w:sz w:val="24"/>
        </w:rPr>
        <w:t xml:space="preserve"> </w:t>
      </w:r>
      <w:r>
        <w:rPr>
          <w:sz w:val="24"/>
        </w:rPr>
        <w:t>результатам</w:t>
      </w:r>
      <w:r>
        <w:rPr>
          <w:spacing w:val="-57"/>
          <w:sz w:val="24"/>
        </w:rPr>
        <w:t xml:space="preserve"> </w:t>
      </w:r>
      <w:r>
        <w:rPr>
          <w:sz w:val="24"/>
        </w:rPr>
        <w:t>проведенного</w:t>
      </w:r>
      <w:r>
        <w:rPr>
          <w:spacing w:val="1"/>
          <w:sz w:val="24"/>
        </w:rPr>
        <w:t xml:space="preserve"> </w:t>
      </w:r>
      <w:r>
        <w:rPr>
          <w:sz w:val="24"/>
        </w:rPr>
        <w:t>наблюдения,</w:t>
      </w:r>
      <w:r>
        <w:rPr>
          <w:spacing w:val="1"/>
          <w:sz w:val="24"/>
        </w:rPr>
        <w:t xml:space="preserve"> </w:t>
      </w:r>
      <w:r>
        <w:rPr>
          <w:sz w:val="24"/>
        </w:rPr>
        <w:t>исследования,</w:t>
      </w:r>
      <w:r>
        <w:rPr>
          <w:spacing w:val="1"/>
          <w:sz w:val="24"/>
        </w:rPr>
        <w:t xml:space="preserve"> </w:t>
      </w:r>
      <w:r>
        <w:rPr>
          <w:sz w:val="24"/>
        </w:rPr>
        <w:t>оценивать</w:t>
      </w:r>
      <w:r>
        <w:rPr>
          <w:spacing w:val="1"/>
          <w:sz w:val="24"/>
        </w:rPr>
        <w:t xml:space="preserve"> </w:t>
      </w:r>
      <w:r>
        <w:rPr>
          <w:sz w:val="24"/>
        </w:rPr>
        <w:t>достоверность</w:t>
      </w:r>
      <w:r>
        <w:rPr>
          <w:spacing w:val="1"/>
          <w:sz w:val="24"/>
        </w:rPr>
        <w:t xml:space="preserve"> </w:t>
      </w:r>
      <w:r>
        <w:rPr>
          <w:sz w:val="24"/>
        </w:rPr>
        <w:t>полученных</w:t>
      </w:r>
      <w:r>
        <w:rPr>
          <w:spacing w:val="1"/>
          <w:sz w:val="24"/>
        </w:rPr>
        <w:t xml:space="preserve"> </w:t>
      </w:r>
      <w:r>
        <w:rPr>
          <w:sz w:val="24"/>
        </w:rPr>
        <w:t>результатов,</w:t>
      </w:r>
      <w:r>
        <w:rPr>
          <w:spacing w:val="1"/>
          <w:sz w:val="24"/>
        </w:rPr>
        <w:t xml:space="preserve"> </w:t>
      </w:r>
      <w:r>
        <w:rPr>
          <w:sz w:val="24"/>
        </w:rPr>
        <w:t>выводов</w:t>
      </w:r>
      <w:r>
        <w:rPr>
          <w:spacing w:val="1"/>
          <w:sz w:val="24"/>
        </w:rPr>
        <w:t xml:space="preserve"> </w:t>
      </w:r>
      <w:r>
        <w:rPr>
          <w:sz w:val="24"/>
        </w:rPr>
        <w:t>и</w:t>
      </w:r>
      <w:r>
        <w:rPr>
          <w:spacing w:val="1"/>
          <w:sz w:val="24"/>
        </w:rPr>
        <w:t xml:space="preserve"> </w:t>
      </w:r>
      <w:r>
        <w:rPr>
          <w:sz w:val="24"/>
        </w:rPr>
        <w:t>обобщений,</w:t>
      </w:r>
      <w:r>
        <w:rPr>
          <w:spacing w:val="1"/>
          <w:sz w:val="24"/>
        </w:rPr>
        <w:t xml:space="preserve"> </w:t>
      </w:r>
      <w:r>
        <w:rPr>
          <w:sz w:val="24"/>
        </w:rPr>
        <w:t>прогнозировать</w:t>
      </w:r>
      <w:r>
        <w:rPr>
          <w:spacing w:val="1"/>
          <w:sz w:val="24"/>
        </w:rPr>
        <w:t xml:space="preserve"> </w:t>
      </w:r>
      <w:r>
        <w:rPr>
          <w:sz w:val="24"/>
        </w:rPr>
        <w:t>возможное</w:t>
      </w:r>
      <w:r>
        <w:rPr>
          <w:spacing w:val="1"/>
          <w:sz w:val="24"/>
        </w:rPr>
        <w:t xml:space="preserve"> </w:t>
      </w:r>
      <w:r>
        <w:rPr>
          <w:sz w:val="24"/>
        </w:rPr>
        <w:t>их</w:t>
      </w:r>
      <w:r>
        <w:rPr>
          <w:spacing w:val="1"/>
          <w:sz w:val="24"/>
        </w:rPr>
        <w:t xml:space="preserve"> </w:t>
      </w:r>
      <w:r>
        <w:rPr>
          <w:sz w:val="24"/>
        </w:rPr>
        <w:t>развитие</w:t>
      </w:r>
      <w:r>
        <w:rPr>
          <w:spacing w:val="1"/>
          <w:sz w:val="24"/>
        </w:rPr>
        <w:t xml:space="preserve"> </w:t>
      </w:r>
      <w:r>
        <w:rPr>
          <w:sz w:val="24"/>
        </w:rPr>
        <w:t>в</w:t>
      </w:r>
      <w:r>
        <w:rPr>
          <w:spacing w:val="1"/>
          <w:sz w:val="24"/>
        </w:rPr>
        <w:t xml:space="preserve"> </w:t>
      </w:r>
      <w:r>
        <w:rPr>
          <w:sz w:val="24"/>
        </w:rPr>
        <w:t>новых</w:t>
      </w:r>
      <w:r>
        <w:rPr>
          <w:spacing w:val="1"/>
          <w:sz w:val="24"/>
        </w:rPr>
        <w:t xml:space="preserve"> </w:t>
      </w:r>
      <w:r>
        <w:rPr>
          <w:sz w:val="24"/>
        </w:rPr>
        <w:t>условиях.</w:t>
      </w:r>
    </w:p>
    <w:p w:rsidR="00C36CF3" w:rsidRDefault="001C1315">
      <w:pPr>
        <w:spacing w:line="276" w:lineRule="auto"/>
        <w:ind w:left="207" w:right="854"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работу</w:t>
      </w:r>
      <w:r>
        <w:rPr>
          <w:i/>
          <w:spacing w:val="-2"/>
          <w:sz w:val="24"/>
        </w:rPr>
        <w:t xml:space="preserve"> </w:t>
      </w:r>
      <w:r>
        <w:rPr>
          <w:i/>
          <w:sz w:val="24"/>
        </w:rPr>
        <w:t>с</w:t>
      </w:r>
      <w:r>
        <w:rPr>
          <w:i/>
          <w:spacing w:val="-2"/>
          <w:sz w:val="24"/>
        </w:rPr>
        <w:t xml:space="preserve"> </w:t>
      </w:r>
      <w:r>
        <w:rPr>
          <w:i/>
          <w:sz w:val="24"/>
        </w:rPr>
        <w:t>информацией:</w:t>
      </w:r>
    </w:p>
    <w:p w:rsidR="00C36CF3" w:rsidRDefault="001C1315" w:rsidP="00B46B77">
      <w:pPr>
        <w:pStyle w:val="a5"/>
        <w:numPr>
          <w:ilvl w:val="1"/>
          <w:numId w:val="15"/>
        </w:numPr>
        <w:tabs>
          <w:tab w:val="left" w:pos="1630"/>
        </w:tabs>
        <w:spacing w:line="276" w:lineRule="auto"/>
        <w:ind w:left="436" w:right="1111" w:firstLine="707"/>
        <w:rPr>
          <w:sz w:val="24"/>
        </w:rPr>
      </w:pPr>
      <w:r>
        <w:rPr>
          <w:sz w:val="24"/>
        </w:rPr>
        <w:t>выбирать</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источников</w:t>
      </w:r>
      <w:r>
        <w:rPr>
          <w:spacing w:val="1"/>
          <w:sz w:val="24"/>
        </w:rPr>
        <w:t xml:space="preserve"> </w:t>
      </w:r>
      <w:r>
        <w:rPr>
          <w:sz w:val="24"/>
        </w:rPr>
        <w:t>различных</w:t>
      </w:r>
      <w:r>
        <w:rPr>
          <w:spacing w:val="1"/>
          <w:sz w:val="24"/>
        </w:rPr>
        <w:t xml:space="preserve"> </w:t>
      </w:r>
      <w:r>
        <w:rPr>
          <w:sz w:val="24"/>
        </w:rPr>
        <w:t>типов,</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информацию</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представления;</w:t>
      </w:r>
      <w:r>
        <w:rPr>
          <w:spacing w:val="1"/>
          <w:sz w:val="24"/>
        </w:rPr>
        <w:t xml:space="preserve"> </w:t>
      </w:r>
      <w:r>
        <w:rPr>
          <w:sz w:val="24"/>
        </w:rPr>
        <w:t>систематизировать</w:t>
      </w:r>
      <w:r>
        <w:rPr>
          <w:spacing w:val="-3"/>
          <w:sz w:val="24"/>
        </w:rPr>
        <w:t xml:space="preserve"> </w:t>
      </w:r>
      <w:r>
        <w:rPr>
          <w:sz w:val="24"/>
        </w:rPr>
        <w:t>и</w:t>
      </w:r>
      <w:r>
        <w:rPr>
          <w:spacing w:val="-3"/>
          <w:sz w:val="24"/>
        </w:rPr>
        <w:t xml:space="preserve"> </w:t>
      </w:r>
      <w:r>
        <w:rPr>
          <w:sz w:val="24"/>
        </w:rPr>
        <w:t>структурировать</w:t>
      </w:r>
      <w:r>
        <w:rPr>
          <w:spacing w:val="54"/>
          <w:sz w:val="24"/>
        </w:rPr>
        <w:t xml:space="preserve"> </w:t>
      </w:r>
      <w:r>
        <w:rPr>
          <w:sz w:val="24"/>
        </w:rPr>
        <w:t>информацию,</w:t>
      </w:r>
      <w:r>
        <w:rPr>
          <w:spacing w:val="-2"/>
          <w:sz w:val="24"/>
        </w:rPr>
        <w:t xml:space="preserve"> </w:t>
      </w:r>
      <w:r>
        <w:rPr>
          <w:sz w:val="24"/>
        </w:rPr>
        <w:t>представлять</w:t>
      </w:r>
      <w:r>
        <w:rPr>
          <w:spacing w:val="-2"/>
          <w:sz w:val="24"/>
        </w:rPr>
        <w:t xml:space="preserve"> </w:t>
      </w:r>
      <w:r>
        <w:rPr>
          <w:sz w:val="24"/>
        </w:rPr>
        <w:t>ее</w:t>
      </w:r>
      <w:r>
        <w:rPr>
          <w:spacing w:val="-4"/>
          <w:sz w:val="24"/>
        </w:rPr>
        <w:t xml:space="preserve"> </w:t>
      </w:r>
      <w:r>
        <w:rPr>
          <w:sz w:val="24"/>
        </w:rPr>
        <w:t>в</w:t>
      </w:r>
      <w:r>
        <w:rPr>
          <w:spacing w:val="-4"/>
          <w:sz w:val="24"/>
        </w:rPr>
        <w:t xml:space="preserve"> </w:t>
      </w:r>
      <w:r>
        <w:rPr>
          <w:sz w:val="24"/>
        </w:rPr>
        <w:t>различных</w:t>
      </w:r>
      <w:r>
        <w:rPr>
          <w:spacing w:val="-3"/>
          <w:sz w:val="24"/>
        </w:rPr>
        <w:t xml:space="preserve"> </w:t>
      </w:r>
      <w:r>
        <w:rPr>
          <w:sz w:val="24"/>
        </w:rPr>
        <w:t>формах;</w:t>
      </w:r>
    </w:p>
    <w:p w:rsidR="00C36CF3" w:rsidRDefault="001C1315" w:rsidP="00B46B77">
      <w:pPr>
        <w:pStyle w:val="a5"/>
        <w:numPr>
          <w:ilvl w:val="1"/>
          <w:numId w:val="15"/>
        </w:numPr>
        <w:tabs>
          <w:tab w:val="left" w:pos="1630"/>
        </w:tabs>
        <w:spacing w:line="276" w:lineRule="auto"/>
        <w:ind w:left="436" w:right="1113" w:firstLine="707"/>
        <w:rPr>
          <w:sz w:val="24"/>
        </w:rPr>
      </w:pPr>
      <w:r>
        <w:rPr>
          <w:sz w:val="24"/>
        </w:rPr>
        <w:t>оценивать</w:t>
      </w:r>
      <w:r>
        <w:rPr>
          <w:spacing w:val="1"/>
          <w:sz w:val="24"/>
        </w:rPr>
        <w:t xml:space="preserve"> </w:t>
      </w:r>
      <w:r>
        <w:rPr>
          <w:sz w:val="24"/>
        </w:rPr>
        <w:t>надежность</w:t>
      </w:r>
      <w:r>
        <w:rPr>
          <w:spacing w:val="1"/>
          <w:sz w:val="24"/>
        </w:rPr>
        <w:t xml:space="preserve"> </w:t>
      </w:r>
      <w:r>
        <w:rPr>
          <w:sz w:val="24"/>
        </w:rPr>
        <w:t>информации</w:t>
      </w:r>
      <w:r>
        <w:rPr>
          <w:spacing w:val="1"/>
          <w:sz w:val="24"/>
        </w:rPr>
        <w:t xml:space="preserve"> </w:t>
      </w:r>
      <w:r>
        <w:rPr>
          <w:sz w:val="24"/>
        </w:rPr>
        <w:t>по</w:t>
      </w:r>
      <w:r>
        <w:rPr>
          <w:spacing w:val="1"/>
          <w:sz w:val="24"/>
        </w:rPr>
        <w:t xml:space="preserve"> </w:t>
      </w:r>
      <w:r>
        <w:rPr>
          <w:sz w:val="24"/>
        </w:rPr>
        <w:t>самостоятельно</w:t>
      </w:r>
      <w:r>
        <w:rPr>
          <w:spacing w:val="1"/>
          <w:sz w:val="24"/>
        </w:rPr>
        <w:t xml:space="preserve"> </w:t>
      </w:r>
      <w:r>
        <w:rPr>
          <w:sz w:val="24"/>
        </w:rPr>
        <w:t>сформулированным</w:t>
      </w:r>
      <w:r>
        <w:rPr>
          <w:spacing w:val="1"/>
          <w:sz w:val="24"/>
        </w:rPr>
        <w:t xml:space="preserve"> </w:t>
      </w:r>
      <w:r>
        <w:rPr>
          <w:sz w:val="24"/>
        </w:rPr>
        <w:t>критериям,</w:t>
      </w:r>
      <w:r>
        <w:rPr>
          <w:spacing w:val="-1"/>
          <w:sz w:val="24"/>
        </w:rPr>
        <w:t xml:space="preserve"> </w:t>
      </w:r>
      <w:r>
        <w:rPr>
          <w:sz w:val="24"/>
        </w:rPr>
        <w:t>воспринимать ее</w:t>
      </w:r>
      <w:r>
        <w:rPr>
          <w:spacing w:val="-1"/>
          <w:sz w:val="24"/>
        </w:rPr>
        <w:t xml:space="preserve"> </w:t>
      </w:r>
      <w:r>
        <w:rPr>
          <w:sz w:val="24"/>
        </w:rPr>
        <w:t>критически;</w:t>
      </w:r>
    </w:p>
    <w:p w:rsidR="00C36CF3" w:rsidRDefault="001C1315" w:rsidP="00B46B77">
      <w:pPr>
        <w:pStyle w:val="a5"/>
        <w:numPr>
          <w:ilvl w:val="1"/>
          <w:numId w:val="15"/>
        </w:numPr>
        <w:tabs>
          <w:tab w:val="left" w:pos="1630"/>
        </w:tabs>
        <w:spacing w:before="1" w:line="276" w:lineRule="auto"/>
        <w:ind w:left="436" w:right="1109" w:firstLine="707"/>
        <w:rPr>
          <w:sz w:val="24"/>
        </w:rPr>
      </w:pPr>
      <w:r>
        <w:rPr>
          <w:sz w:val="24"/>
        </w:rPr>
        <w:t>выявлять дефициты информации, данных, необходимых для ответа на вопрос и</w:t>
      </w:r>
      <w:r>
        <w:rPr>
          <w:spacing w:val="-57"/>
          <w:sz w:val="24"/>
        </w:rPr>
        <w:t xml:space="preserve"> </w:t>
      </w:r>
      <w:r>
        <w:rPr>
          <w:sz w:val="24"/>
        </w:rPr>
        <w:t>для</w:t>
      </w:r>
      <w:r>
        <w:rPr>
          <w:spacing w:val="-1"/>
          <w:sz w:val="24"/>
        </w:rPr>
        <w:t xml:space="preserve"> </w:t>
      </w:r>
      <w:r>
        <w:rPr>
          <w:sz w:val="24"/>
        </w:rPr>
        <w:t>решения задачи;</w:t>
      </w:r>
    </w:p>
    <w:p w:rsidR="00C36CF3" w:rsidRDefault="001C1315" w:rsidP="00B46B77">
      <w:pPr>
        <w:pStyle w:val="a5"/>
        <w:numPr>
          <w:ilvl w:val="1"/>
          <w:numId w:val="15"/>
        </w:numPr>
        <w:tabs>
          <w:tab w:val="left" w:pos="1630"/>
        </w:tabs>
        <w:spacing w:line="276" w:lineRule="auto"/>
        <w:ind w:left="436" w:right="1113" w:firstLine="707"/>
        <w:rPr>
          <w:sz w:val="24"/>
        </w:rPr>
      </w:pPr>
      <w:r>
        <w:rPr>
          <w:sz w:val="24"/>
        </w:rPr>
        <w:t>анализировать информацию, структурировать</w:t>
      </w:r>
      <w:r>
        <w:rPr>
          <w:spacing w:val="1"/>
          <w:sz w:val="24"/>
        </w:rPr>
        <w:t xml:space="preserve"> </w:t>
      </w:r>
      <w:r>
        <w:rPr>
          <w:sz w:val="24"/>
        </w:rPr>
        <w:t>ее с помощью таблиц и схем,</w:t>
      </w:r>
      <w:r>
        <w:rPr>
          <w:spacing w:val="1"/>
          <w:sz w:val="24"/>
        </w:rPr>
        <w:t xml:space="preserve"> </w:t>
      </w:r>
      <w:r>
        <w:rPr>
          <w:sz w:val="24"/>
        </w:rPr>
        <w:t>обобщать, моделировать</w:t>
      </w:r>
      <w:r>
        <w:rPr>
          <w:spacing w:val="1"/>
          <w:sz w:val="24"/>
        </w:rPr>
        <w:t xml:space="preserve"> </w:t>
      </w:r>
      <w:r>
        <w:rPr>
          <w:sz w:val="24"/>
        </w:rPr>
        <w:t>математически:</w:t>
      </w:r>
      <w:r>
        <w:rPr>
          <w:spacing w:val="1"/>
          <w:sz w:val="24"/>
        </w:rPr>
        <w:t xml:space="preserve"> </w:t>
      </w:r>
      <w:r>
        <w:rPr>
          <w:sz w:val="24"/>
        </w:rPr>
        <w:t>делать</w:t>
      </w:r>
      <w:r>
        <w:rPr>
          <w:spacing w:val="1"/>
          <w:sz w:val="24"/>
        </w:rPr>
        <w:t xml:space="preserve"> </w:t>
      </w:r>
      <w:r>
        <w:rPr>
          <w:sz w:val="24"/>
        </w:rPr>
        <w:t>чертежи</w:t>
      </w:r>
      <w:r>
        <w:rPr>
          <w:spacing w:val="1"/>
          <w:sz w:val="24"/>
        </w:rPr>
        <w:t xml:space="preserve"> </w:t>
      </w:r>
      <w:r>
        <w:rPr>
          <w:sz w:val="24"/>
        </w:rPr>
        <w:t>и краткие записи по</w:t>
      </w:r>
      <w:r>
        <w:rPr>
          <w:spacing w:val="1"/>
          <w:sz w:val="24"/>
        </w:rPr>
        <w:t xml:space="preserve"> </w:t>
      </w:r>
      <w:r>
        <w:rPr>
          <w:sz w:val="24"/>
        </w:rPr>
        <w:t>условию</w:t>
      </w:r>
      <w:r>
        <w:rPr>
          <w:spacing w:val="1"/>
          <w:sz w:val="24"/>
        </w:rPr>
        <w:t xml:space="preserve"> </w:t>
      </w:r>
      <w:r>
        <w:rPr>
          <w:sz w:val="24"/>
        </w:rPr>
        <w:t>задачи,</w:t>
      </w:r>
      <w:r>
        <w:rPr>
          <w:spacing w:val="-1"/>
          <w:sz w:val="24"/>
        </w:rPr>
        <w:t xml:space="preserve"> </w:t>
      </w:r>
      <w:r>
        <w:rPr>
          <w:sz w:val="24"/>
        </w:rPr>
        <w:t>отображать графически,</w:t>
      </w:r>
      <w:r>
        <w:rPr>
          <w:spacing w:val="-1"/>
          <w:sz w:val="24"/>
        </w:rPr>
        <w:t xml:space="preserve"> </w:t>
      </w:r>
      <w:r>
        <w:rPr>
          <w:sz w:val="24"/>
        </w:rPr>
        <w:t>записывать с</w:t>
      </w:r>
      <w:r>
        <w:rPr>
          <w:spacing w:val="-2"/>
          <w:sz w:val="24"/>
        </w:rPr>
        <w:t xml:space="preserve"> </w:t>
      </w:r>
      <w:r>
        <w:rPr>
          <w:sz w:val="24"/>
        </w:rPr>
        <w:t>помощью формул;</w:t>
      </w:r>
    </w:p>
    <w:p w:rsidR="00C36CF3" w:rsidRDefault="001C1315" w:rsidP="00B46B77">
      <w:pPr>
        <w:pStyle w:val="a5"/>
        <w:numPr>
          <w:ilvl w:val="1"/>
          <w:numId w:val="15"/>
        </w:numPr>
        <w:tabs>
          <w:tab w:val="left" w:pos="1630"/>
        </w:tabs>
        <w:spacing w:line="276" w:lineRule="auto"/>
        <w:ind w:left="436" w:right="1113" w:firstLine="707"/>
        <w:rPr>
          <w:sz w:val="24"/>
        </w:rPr>
      </w:pPr>
      <w:r>
        <w:rPr>
          <w:sz w:val="24"/>
        </w:rPr>
        <w:t>формулировать</w:t>
      </w:r>
      <w:r>
        <w:rPr>
          <w:spacing w:val="1"/>
          <w:sz w:val="24"/>
        </w:rPr>
        <w:t xml:space="preserve"> </w:t>
      </w:r>
      <w:r>
        <w:rPr>
          <w:sz w:val="24"/>
        </w:rPr>
        <w:t>прямые</w:t>
      </w:r>
      <w:r>
        <w:rPr>
          <w:spacing w:val="1"/>
          <w:sz w:val="24"/>
        </w:rPr>
        <w:t xml:space="preserve"> </w:t>
      </w:r>
      <w:r>
        <w:rPr>
          <w:sz w:val="24"/>
        </w:rPr>
        <w:t>и</w:t>
      </w:r>
      <w:r>
        <w:rPr>
          <w:spacing w:val="1"/>
          <w:sz w:val="24"/>
        </w:rPr>
        <w:t xml:space="preserve"> </w:t>
      </w:r>
      <w:r>
        <w:rPr>
          <w:sz w:val="24"/>
        </w:rPr>
        <w:t>обратные</w:t>
      </w:r>
      <w:r>
        <w:rPr>
          <w:spacing w:val="1"/>
          <w:sz w:val="24"/>
        </w:rPr>
        <w:t xml:space="preserve"> </w:t>
      </w:r>
      <w:r>
        <w:rPr>
          <w:sz w:val="24"/>
        </w:rPr>
        <w:t>утверждения,</w:t>
      </w:r>
      <w:r>
        <w:rPr>
          <w:spacing w:val="1"/>
          <w:sz w:val="24"/>
        </w:rPr>
        <w:t xml:space="preserve"> </w:t>
      </w:r>
      <w:r>
        <w:rPr>
          <w:sz w:val="24"/>
        </w:rPr>
        <w:t>отрицание,</w:t>
      </w:r>
      <w:r>
        <w:rPr>
          <w:spacing w:val="1"/>
          <w:sz w:val="24"/>
        </w:rPr>
        <w:t xml:space="preserve"> </w:t>
      </w:r>
      <w:r>
        <w:rPr>
          <w:sz w:val="24"/>
        </w:rPr>
        <w:t>выводить</w:t>
      </w:r>
      <w:r>
        <w:rPr>
          <w:spacing w:val="1"/>
          <w:sz w:val="24"/>
        </w:rPr>
        <w:t xml:space="preserve"> </w:t>
      </w:r>
      <w:r>
        <w:rPr>
          <w:sz w:val="24"/>
        </w:rPr>
        <w:t>следствия;</w:t>
      </w:r>
      <w:r>
        <w:rPr>
          <w:spacing w:val="-1"/>
          <w:sz w:val="24"/>
        </w:rPr>
        <w:t xml:space="preserve"> </w:t>
      </w:r>
      <w:r>
        <w:rPr>
          <w:sz w:val="24"/>
        </w:rPr>
        <w:t>распознавать</w:t>
      </w:r>
      <w:r>
        <w:rPr>
          <w:spacing w:val="-1"/>
          <w:sz w:val="24"/>
        </w:rPr>
        <w:t xml:space="preserve"> </w:t>
      </w:r>
      <w:r>
        <w:rPr>
          <w:sz w:val="24"/>
        </w:rPr>
        <w:t>неверные</w:t>
      </w:r>
      <w:r>
        <w:rPr>
          <w:spacing w:val="-1"/>
          <w:sz w:val="24"/>
        </w:rPr>
        <w:t xml:space="preserve"> </w:t>
      </w:r>
      <w:r>
        <w:rPr>
          <w:sz w:val="24"/>
        </w:rPr>
        <w:t>утверждения и</w:t>
      </w:r>
      <w:r>
        <w:rPr>
          <w:spacing w:val="-1"/>
          <w:sz w:val="24"/>
        </w:rPr>
        <w:t xml:space="preserve"> </w:t>
      </w:r>
      <w:r>
        <w:rPr>
          <w:sz w:val="24"/>
        </w:rPr>
        <w:t>находить</w:t>
      </w:r>
      <w:r>
        <w:rPr>
          <w:spacing w:val="-1"/>
          <w:sz w:val="24"/>
        </w:rPr>
        <w:t xml:space="preserve"> </w:t>
      </w:r>
      <w:r>
        <w:rPr>
          <w:sz w:val="24"/>
        </w:rPr>
        <w:t>в</w:t>
      </w:r>
      <w:r>
        <w:rPr>
          <w:spacing w:val="-2"/>
          <w:sz w:val="24"/>
        </w:rPr>
        <w:t xml:space="preserve"> </w:t>
      </w:r>
      <w:r>
        <w:rPr>
          <w:sz w:val="24"/>
        </w:rPr>
        <w:t>них</w:t>
      </w:r>
      <w:r>
        <w:rPr>
          <w:spacing w:val="2"/>
          <w:sz w:val="24"/>
        </w:rPr>
        <w:t xml:space="preserve"> </w:t>
      </w:r>
      <w:r>
        <w:rPr>
          <w:sz w:val="24"/>
        </w:rPr>
        <w:t>ошибки;</w:t>
      </w:r>
    </w:p>
    <w:p w:rsidR="00C36CF3" w:rsidRDefault="001C1315" w:rsidP="00B46B77">
      <w:pPr>
        <w:pStyle w:val="a5"/>
        <w:numPr>
          <w:ilvl w:val="1"/>
          <w:numId w:val="15"/>
        </w:numPr>
        <w:tabs>
          <w:tab w:val="left" w:pos="1630"/>
        </w:tabs>
        <w:spacing w:line="276" w:lineRule="auto"/>
        <w:ind w:left="436" w:right="1110" w:firstLine="707"/>
        <w:rPr>
          <w:sz w:val="24"/>
        </w:rPr>
      </w:pPr>
      <w:r>
        <w:rPr>
          <w:sz w:val="24"/>
        </w:rPr>
        <w:t>проводить математические эксперименты, решать задачи исследовательского</w:t>
      </w:r>
      <w:r>
        <w:rPr>
          <w:spacing w:val="1"/>
          <w:sz w:val="24"/>
        </w:rPr>
        <w:t xml:space="preserve"> </w:t>
      </w:r>
      <w:r>
        <w:rPr>
          <w:sz w:val="24"/>
        </w:rPr>
        <w:t>характера,</w:t>
      </w:r>
      <w:r>
        <w:rPr>
          <w:spacing w:val="1"/>
          <w:sz w:val="24"/>
        </w:rPr>
        <w:t xml:space="preserve"> </w:t>
      </w:r>
      <w:r>
        <w:rPr>
          <w:sz w:val="24"/>
        </w:rPr>
        <w:t>выдвигать</w:t>
      </w:r>
      <w:r>
        <w:rPr>
          <w:spacing w:val="1"/>
          <w:sz w:val="24"/>
        </w:rPr>
        <w:t xml:space="preserve"> </w:t>
      </w:r>
      <w:r>
        <w:rPr>
          <w:sz w:val="24"/>
        </w:rPr>
        <w:t>предположения,</w:t>
      </w:r>
      <w:r>
        <w:rPr>
          <w:spacing w:val="1"/>
          <w:sz w:val="24"/>
        </w:rPr>
        <w:t xml:space="preserve"> </w:t>
      </w:r>
      <w:r>
        <w:rPr>
          <w:sz w:val="24"/>
        </w:rPr>
        <w:t>доказывать</w:t>
      </w:r>
      <w:r>
        <w:rPr>
          <w:spacing w:val="1"/>
          <w:sz w:val="24"/>
        </w:rPr>
        <w:t xml:space="preserve"> </w:t>
      </w:r>
      <w:r>
        <w:rPr>
          <w:sz w:val="24"/>
        </w:rPr>
        <w:t>или</w:t>
      </w:r>
      <w:r>
        <w:rPr>
          <w:spacing w:val="1"/>
          <w:sz w:val="24"/>
        </w:rPr>
        <w:t xml:space="preserve"> </w:t>
      </w:r>
      <w:r>
        <w:rPr>
          <w:sz w:val="24"/>
        </w:rPr>
        <w:t>опровергать</w:t>
      </w:r>
      <w:r>
        <w:rPr>
          <w:spacing w:val="1"/>
          <w:sz w:val="24"/>
        </w:rPr>
        <w:t xml:space="preserve"> </w:t>
      </w:r>
      <w:r>
        <w:rPr>
          <w:sz w:val="24"/>
        </w:rPr>
        <w:t>их,</w:t>
      </w:r>
      <w:r>
        <w:rPr>
          <w:spacing w:val="61"/>
          <w:sz w:val="24"/>
        </w:rPr>
        <w:t xml:space="preserve"> </w:t>
      </w:r>
      <w:r>
        <w:rPr>
          <w:sz w:val="24"/>
        </w:rPr>
        <w:t>применяя</w:t>
      </w:r>
      <w:r>
        <w:rPr>
          <w:spacing w:val="1"/>
          <w:sz w:val="24"/>
        </w:rPr>
        <w:t xml:space="preserve"> </w:t>
      </w:r>
      <w:r>
        <w:rPr>
          <w:sz w:val="24"/>
        </w:rPr>
        <w:t>индукцию,</w:t>
      </w:r>
      <w:r>
        <w:rPr>
          <w:spacing w:val="-1"/>
          <w:sz w:val="24"/>
        </w:rPr>
        <w:t xml:space="preserve"> </w:t>
      </w:r>
      <w:r>
        <w:rPr>
          <w:sz w:val="24"/>
        </w:rPr>
        <w:t>дедукцию, аналогию,</w:t>
      </w:r>
      <w:r>
        <w:rPr>
          <w:spacing w:val="-1"/>
          <w:sz w:val="24"/>
        </w:rPr>
        <w:t xml:space="preserve"> </w:t>
      </w:r>
      <w:r>
        <w:rPr>
          <w:sz w:val="24"/>
        </w:rPr>
        <w:t>математические</w:t>
      </w:r>
      <w:r>
        <w:rPr>
          <w:spacing w:val="-1"/>
          <w:sz w:val="24"/>
        </w:rPr>
        <w:t xml:space="preserve"> </w:t>
      </w:r>
      <w:r>
        <w:rPr>
          <w:sz w:val="24"/>
        </w:rPr>
        <w:t>методы;</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15"/>
        </w:numPr>
        <w:tabs>
          <w:tab w:val="left" w:pos="1630"/>
        </w:tabs>
        <w:spacing w:before="76" w:line="276" w:lineRule="auto"/>
        <w:ind w:left="436" w:right="1114" w:firstLine="707"/>
        <w:rPr>
          <w:sz w:val="24"/>
        </w:rPr>
      </w:pPr>
      <w:r>
        <w:rPr>
          <w:sz w:val="24"/>
        </w:rPr>
        <w:t>создавать</w:t>
      </w:r>
      <w:r>
        <w:rPr>
          <w:spacing w:val="1"/>
          <w:sz w:val="24"/>
        </w:rPr>
        <w:t xml:space="preserve"> </w:t>
      </w:r>
      <w:r>
        <w:rPr>
          <w:sz w:val="24"/>
        </w:rPr>
        <w:t>структурированные</w:t>
      </w:r>
      <w:r>
        <w:rPr>
          <w:spacing w:val="1"/>
          <w:sz w:val="24"/>
        </w:rPr>
        <w:t xml:space="preserve"> </w:t>
      </w:r>
      <w:r>
        <w:rPr>
          <w:sz w:val="24"/>
        </w:rPr>
        <w:t>текстовые</w:t>
      </w:r>
      <w:r>
        <w:rPr>
          <w:spacing w:val="1"/>
          <w:sz w:val="24"/>
        </w:rPr>
        <w:t xml:space="preserve"> </w:t>
      </w:r>
      <w:r>
        <w:rPr>
          <w:sz w:val="24"/>
        </w:rPr>
        <w:t>материалы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возможностей современных программных средств и облачных технологий, использовать</w:t>
      </w:r>
      <w:r>
        <w:rPr>
          <w:spacing w:val="1"/>
          <w:sz w:val="24"/>
        </w:rPr>
        <w:t xml:space="preserve"> </w:t>
      </w:r>
      <w:r>
        <w:rPr>
          <w:sz w:val="24"/>
        </w:rPr>
        <w:t>табличные</w:t>
      </w:r>
      <w:r>
        <w:rPr>
          <w:spacing w:val="-3"/>
          <w:sz w:val="24"/>
        </w:rPr>
        <w:t xml:space="preserve"> </w:t>
      </w:r>
      <w:r>
        <w:rPr>
          <w:sz w:val="24"/>
        </w:rPr>
        <w:t>базы данных;</w:t>
      </w:r>
    </w:p>
    <w:p w:rsidR="00C36CF3" w:rsidRDefault="001C1315" w:rsidP="00B46B77">
      <w:pPr>
        <w:pStyle w:val="a5"/>
        <w:numPr>
          <w:ilvl w:val="1"/>
          <w:numId w:val="15"/>
        </w:numPr>
        <w:tabs>
          <w:tab w:val="left" w:pos="1630"/>
        </w:tabs>
        <w:spacing w:before="2" w:line="276" w:lineRule="auto"/>
        <w:ind w:left="436" w:right="1110" w:firstLine="707"/>
        <w:rPr>
          <w:sz w:val="24"/>
        </w:rPr>
      </w:pPr>
      <w:r>
        <w:rPr>
          <w:sz w:val="24"/>
        </w:rPr>
        <w:t>использовать</w:t>
      </w:r>
      <w:r>
        <w:rPr>
          <w:spacing w:val="1"/>
          <w:sz w:val="24"/>
        </w:rPr>
        <w:t xml:space="preserve"> </w:t>
      </w:r>
      <w:r>
        <w:rPr>
          <w:sz w:val="24"/>
        </w:rPr>
        <w:t>компьютерно-математические</w:t>
      </w:r>
      <w:r>
        <w:rPr>
          <w:spacing w:val="1"/>
          <w:sz w:val="24"/>
        </w:rPr>
        <w:t xml:space="preserve"> </w:t>
      </w:r>
      <w:r>
        <w:rPr>
          <w:sz w:val="24"/>
        </w:rPr>
        <w:t>модели</w:t>
      </w:r>
      <w:r>
        <w:rPr>
          <w:spacing w:val="1"/>
          <w:sz w:val="24"/>
        </w:rPr>
        <w:t xml:space="preserve"> </w:t>
      </w:r>
      <w:r>
        <w:rPr>
          <w:sz w:val="24"/>
        </w:rPr>
        <w:t>для</w:t>
      </w:r>
      <w:r>
        <w:rPr>
          <w:spacing w:val="1"/>
          <w:sz w:val="24"/>
        </w:rPr>
        <w:t xml:space="preserve"> </w:t>
      </w:r>
      <w:r>
        <w:rPr>
          <w:sz w:val="24"/>
        </w:rPr>
        <w:t>анализа</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оценивать</w:t>
      </w:r>
      <w:r>
        <w:rPr>
          <w:spacing w:val="1"/>
          <w:sz w:val="24"/>
        </w:rPr>
        <w:t xml:space="preserve"> </w:t>
      </w:r>
      <w:r>
        <w:rPr>
          <w:sz w:val="24"/>
        </w:rPr>
        <w:t>адекватность</w:t>
      </w:r>
      <w:r>
        <w:rPr>
          <w:spacing w:val="1"/>
          <w:sz w:val="24"/>
        </w:rPr>
        <w:t xml:space="preserve"> </w:t>
      </w:r>
      <w:r>
        <w:rPr>
          <w:sz w:val="24"/>
        </w:rPr>
        <w:t>модели</w:t>
      </w:r>
      <w:r>
        <w:rPr>
          <w:spacing w:val="1"/>
          <w:sz w:val="24"/>
        </w:rPr>
        <w:t xml:space="preserve"> </w:t>
      </w:r>
      <w:r>
        <w:rPr>
          <w:sz w:val="24"/>
        </w:rPr>
        <w:t>моделируемому</w:t>
      </w:r>
      <w:r>
        <w:rPr>
          <w:spacing w:val="1"/>
          <w:sz w:val="24"/>
        </w:rPr>
        <w:t xml:space="preserve"> </w:t>
      </w:r>
      <w:r>
        <w:rPr>
          <w:sz w:val="24"/>
        </w:rPr>
        <w:t>объекту</w:t>
      </w:r>
      <w:r>
        <w:rPr>
          <w:spacing w:val="1"/>
          <w:sz w:val="24"/>
        </w:rPr>
        <w:t xml:space="preserve"> </w:t>
      </w:r>
      <w:r>
        <w:rPr>
          <w:sz w:val="24"/>
        </w:rPr>
        <w:t>или</w:t>
      </w:r>
      <w:r>
        <w:rPr>
          <w:spacing w:val="1"/>
          <w:sz w:val="24"/>
        </w:rPr>
        <w:t xml:space="preserve"> </w:t>
      </w:r>
      <w:r>
        <w:rPr>
          <w:sz w:val="24"/>
        </w:rPr>
        <w:t>процессу;</w:t>
      </w:r>
      <w:r>
        <w:rPr>
          <w:spacing w:val="1"/>
          <w:sz w:val="24"/>
        </w:rPr>
        <w:t xml:space="preserve"> </w:t>
      </w:r>
      <w:r>
        <w:rPr>
          <w:sz w:val="24"/>
        </w:rPr>
        <w:t>представлять результаты моделирования</w:t>
      </w:r>
      <w:r>
        <w:rPr>
          <w:spacing w:val="-1"/>
          <w:sz w:val="24"/>
        </w:rPr>
        <w:t xml:space="preserve"> </w:t>
      </w:r>
      <w:r>
        <w:rPr>
          <w:sz w:val="24"/>
        </w:rPr>
        <w:t>в</w:t>
      </w:r>
      <w:r>
        <w:rPr>
          <w:spacing w:val="-1"/>
          <w:sz w:val="24"/>
        </w:rPr>
        <w:t xml:space="preserve"> </w:t>
      </w:r>
      <w:r>
        <w:rPr>
          <w:sz w:val="24"/>
        </w:rPr>
        <w:t>наглядном</w:t>
      </w:r>
      <w:r>
        <w:rPr>
          <w:spacing w:val="-1"/>
          <w:sz w:val="24"/>
        </w:rPr>
        <w:t xml:space="preserve"> </w:t>
      </w:r>
      <w:r>
        <w:rPr>
          <w:sz w:val="24"/>
        </w:rPr>
        <w:t>виде.</w:t>
      </w:r>
    </w:p>
    <w:p w:rsidR="00C36CF3" w:rsidRDefault="001C1315">
      <w:pPr>
        <w:spacing w:line="276" w:lineRule="auto"/>
        <w:ind w:left="207" w:right="1112" w:firstLine="1428"/>
        <w:jc w:val="both"/>
        <w:rPr>
          <w:sz w:val="24"/>
        </w:rPr>
      </w:pPr>
      <w:r>
        <w:rPr>
          <w:i/>
          <w:sz w:val="24"/>
        </w:rPr>
        <w:t>Формирование универсальных учебных коммуникативных действий включает</w:t>
      </w:r>
      <w:r>
        <w:rPr>
          <w:i/>
          <w:spacing w:val="1"/>
          <w:sz w:val="24"/>
        </w:rPr>
        <w:t xml:space="preserve"> </w:t>
      </w:r>
      <w:r>
        <w:rPr>
          <w:i/>
          <w:sz w:val="24"/>
        </w:rPr>
        <w:t xml:space="preserve">умения: </w:t>
      </w:r>
      <w:r>
        <w:rPr>
          <w:sz w:val="24"/>
        </w:rPr>
        <w:t>- воспринимать и формулировать суждения, ясно, точно, грамотно выражать свою</w:t>
      </w:r>
      <w:r>
        <w:rPr>
          <w:spacing w:val="1"/>
          <w:sz w:val="24"/>
        </w:rPr>
        <w:t xml:space="preserve"> </w:t>
      </w:r>
      <w:r>
        <w:rPr>
          <w:sz w:val="24"/>
        </w:rPr>
        <w:t>точку</w:t>
      </w:r>
      <w:r>
        <w:rPr>
          <w:spacing w:val="-6"/>
          <w:sz w:val="24"/>
        </w:rPr>
        <w:t xml:space="preserve"> </w:t>
      </w:r>
      <w:r>
        <w:rPr>
          <w:sz w:val="24"/>
        </w:rPr>
        <w:t>зрения в</w:t>
      </w:r>
      <w:r>
        <w:rPr>
          <w:spacing w:val="1"/>
          <w:sz w:val="24"/>
        </w:rPr>
        <w:t xml:space="preserve"> </w:t>
      </w:r>
      <w:r>
        <w:rPr>
          <w:sz w:val="24"/>
        </w:rPr>
        <w:t>устных</w:t>
      </w:r>
      <w:r>
        <w:rPr>
          <w:spacing w:val="1"/>
          <w:sz w:val="24"/>
        </w:rPr>
        <w:t xml:space="preserve"> </w:t>
      </w:r>
      <w:r>
        <w:rPr>
          <w:sz w:val="24"/>
        </w:rPr>
        <w:t>и письменных</w:t>
      </w:r>
      <w:r>
        <w:rPr>
          <w:spacing w:val="2"/>
          <w:sz w:val="24"/>
        </w:rPr>
        <w:t xml:space="preserve"> </w:t>
      </w:r>
      <w:r>
        <w:rPr>
          <w:sz w:val="24"/>
        </w:rPr>
        <w:t>текстах;</w:t>
      </w:r>
    </w:p>
    <w:p w:rsidR="00C36CF3" w:rsidRDefault="001C1315" w:rsidP="00B46B77">
      <w:pPr>
        <w:pStyle w:val="a5"/>
        <w:numPr>
          <w:ilvl w:val="1"/>
          <w:numId w:val="15"/>
        </w:numPr>
        <w:tabs>
          <w:tab w:val="left" w:pos="1630"/>
        </w:tabs>
        <w:spacing w:before="1" w:line="276" w:lineRule="auto"/>
        <w:ind w:left="436" w:right="1110" w:firstLine="707"/>
        <w:rPr>
          <w:sz w:val="24"/>
        </w:rPr>
      </w:pPr>
      <w:r>
        <w:rPr>
          <w:sz w:val="24"/>
        </w:rPr>
        <w:t>в</w:t>
      </w:r>
      <w:r>
        <w:rPr>
          <w:spacing w:val="1"/>
          <w:sz w:val="24"/>
        </w:rPr>
        <w:t xml:space="preserve"> </w:t>
      </w:r>
      <w:r>
        <w:rPr>
          <w:sz w:val="24"/>
        </w:rPr>
        <w:t>ходе</w:t>
      </w:r>
      <w:r>
        <w:rPr>
          <w:spacing w:val="1"/>
          <w:sz w:val="24"/>
        </w:rPr>
        <w:t xml:space="preserve"> </w:t>
      </w:r>
      <w:r>
        <w:rPr>
          <w:sz w:val="24"/>
        </w:rPr>
        <w:t>обсуждения</w:t>
      </w:r>
      <w:r>
        <w:rPr>
          <w:spacing w:val="1"/>
          <w:sz w:val="24"/>
        </w:rPr>
        <w:t xml:space="preserve"> </w:t>
      </w:r>
      <w:r>
        <w:rPr>
          <w:sz w:val="24"/>
        </w:rPr>
        <w:t>задавать</w:t>
      </w:r>
      <w:r>
        <w:rPr>
          <w:spacing w:val="1"/>
          <w:sz w:val="24"/>
        </w:rPr>
        <w:t xml:space="preserve"> </w:t>
      </w:r>
      <w:r>
        <w:rPr>
          <w:sz w:val="24"/>
        </w:rPr>
        <w:t>вопросы</w:t>
      </w:r>
      <w:r>
        <w:rPr>
          <w:spacing w:val="1"/>
          <w:sz w:val="24"/>
        </w:rPr>
        <w:t xml:space="preserve"> </w:t>
      </w:r>
      <w:r>
        <w:rPr>
          <w:sz w:val="24"/>
        </w:rPr>
        <w:t>по</w:t>
      </w:r>
      <w:r>
        <w:rPr>
          <w:spacing w:val="1"/>
          <w:sz w:val="24"/>
        </w:rPr>
        <w:t xml:space="preserve"> </w:t>
      </w:r>
      <w:r>
        <w:rPr>
          <w:sz w:val="24"/>
        </w:rPr>
        <w:t>существу</w:t>
      </w:r>
      <w:r>
        <w:rPr>
          <w:spacing w:val="1"/>
          <w:sz w:val="24"/>
        </w:rPr>
        <w:t xml:space="preserve"> </w:t>
      </w:r>
      <w:r>
        <w:rPr>
          <w:sz w:val="24"/>
        </w:rPr>
        <w:t>обсуждаемой</w:t>
      </w:r>
      <w:r>
        <w:rPr>
          <w:spacing w:val="1"/>
          <w:sz w:val="24"/>
        </w:rPr>
        <w:t xml:space="preserve"> </w:t>
      </w:r>
      <w:r>
        <w:rPr>
          <w:sz w:val="24"/>
        </w:rPr>
        <w:t>темы,</w:t>
      </w:r>
      <w:r>
        <w:rPr>
          <w:spacing w:val="1"/>
          <w:sz w:val="24"/>
        </w:rPr>
        <w:t xml:space="preserve"> </w:t>
      </w:r>
      <w:r>
        <w:rPr>
          <w:sz w:val="24"/>
        </w:rPr>
        <w:t>проблемы,</w:t>
      </w:r>
      <w:r>
        <w:rPr>
          <w:spacing w:val="1"/>
          <w:sz w:val="24"/>
        </w:rPr>
        <w:t xml:space="preserve"> </w:t>
      </w:r>
      <w:r>
        <w:rPr>
          <w:sz w:val="24"/>
        </w:rPr>
        <w:t>решаемой</w:t>
      </w:r>
      <w:r>
        <w:rPr>
          <w:spacing w:val="1"/>
          <w:sz w:val="24"/>
        </w:rPr>
        <w:t xml:space="preserve"> </w:t>
      </w:r>
      <w:r>
        <w:rPr>
          <w:sz w:val="24"/>
        </w:rPr>
        <w:t>задачи,</w:t>
      </w:r>
      <w:r>
        <w:rPr>
          <w:spacing w:val="1"/>
          <w:sz w:val="24"/>
        </w:rPr>
        <w:t xml:space="preserve"> </w:t>
      </w:r>
      <w:r>
        <w:rPr>
          <w:sz w:val="24"/>
        </w:rPr>
        <w:t>высказывать</w:t>
      </w:r>
      <w:r>
        <w:rPr>
          <w:spacing w:val="1"/>
          <w:sz w:val="24"/>
        </w:rPr>
        <w:t xml:space="preserve"> </w:t>
      </w:r>
      <w:r>
        <w:rPr>
          <w:sz w:val="24"/>
        </w:rPr>
        <w:t>идеи,</w:t>
      </w:r>
      <w:r>
        <w:rPr>
          <w:spacing w:val="1"/>
          <w:sz w:val="24"/>
        </w:rPr>
        <w:t xml:space="preserve"> </w:t>
      </w:r>
      <w:r>
        <w:rPr>
          <w:sz w:val="24"/>
        </w:rPr>
        <w:t>нацеленные</w:t>
      </w:r>
      <w:r>
        <w:rPr>
          <w:spacing w:val="1"/>
          <w:sz w:val="24"/>
        </w:rPr>
        <w:t xml:space="preserve"> </w:t>
      </w:r>
      <w:r>
        <w:rPr>
          <w:sz w:val="24"/>
        </w:rPr>
        <w:t>на</w:t>
      </w:r>
      <w:r>
        <w:rPr>
          <w:spacing w:val="1"/>
          <w:sz w:val="24"/>
        </w:rPr>
        <w:t xml:space="preserve"> </w:t>
      </w:r>
      <w:r>
        <w:rPr>
          <w:sz w:val="24"/>
        </w:rPr>
        <w:t>поиск</w:t>
      </w:r>
      <w:r>
        <w:rPr>
          <w:spacing w:val="1"/>
          <w:sz w:val="24"/>
        </w:rPr>
        <w:t xml:space="preserve"> </w:t>
      </w:r>
      <w:r>
        <w:rPr>
          <w:sz w:val="24"/>
        </w:rPr>
        <w:t>решения;</w:t>
      </w:r>
      <w:r>
        <w:rPr>
          <w:spacing w:val="1"/>
          <w:sz w:val="24"/>
        </w:rPr>
        <w:t xml:space="preserve"> </w:t>
      </w:r>
      <w:r>
        <w:rPr>
          <w:sz w:val="24"/>
        </w:rPr>
        <w:t>сопоставлять</w:t>
      </w:r>
      <w:r>
        <w:rPr>
          <w:spacing w:val="1"/>
          <w:sz w:val="24"/>
        </w:rPr>
        <w:t xml:space="preserve"> </w:t>
      </w:r>
      <w:r>
        <w:rPr>
          <w:sz w:val="24"/>
        </w:rPr>
        <w:t>свои</w:t>
      </w:r>
      <w:r>
        <w:rPr>
          <w:spacing w:val="1"/>
          <w:sz w:val="24"/>
        </w:rPr>
        <w:t xml:space="preserve"> </w:t>
      </w:r>
      <w:r>
        <w:rPr>
          <w:sz w:val="24"/>
        </w:rPr>
        <w:t>суждения</w:t>
      </w:r>
      <w:r>
        <w:rPr>
          <w:spacing w:val="1"/>
          <w:sz w:val="24"/>
        </w:rPr>
        <w:t xml:space="preserve"> </w:t>
      </w:r>
      <w:r>
        <w:rPr>
          <w:sz w:val="24"/>
        </w:rPr>
        <w:t>с</w:t>
      </w:r>
      <w:r>
        <w:rPr>
          <w:spacing w:val="1"/>
          <w:sz w:val="24"/>
        </w:rPr>
        <w:t xml:space="preserve"> </w:t>
      </w:r>
      <w:r>
        <w:rPr>
          <w:sz w:val="24"/>
        </w:rPr>
        <w:t>суждениями</w:t>
      </w:r>
      <w:r>
        <w:rPr>
          <w:spacing w:val="1"/>
          <w:sz w:val="24"/>
        </w:rPr>
        <w:t xml:space="preserve"> </w:t>
      </w:r>
      <w:r>
        <w:rPr>
          <w:sz w:val="24"/>
        </w:rPr>
        <w:t>других</w:t>
      </w:r>
      <w:r>
        <w:rPr>
          <w:spacing w:val="1"/>
          <w:sz w:val="24"/>
        </w:rPr>
        <w:t xml:space="preserve"> </w:t>
      </w:r>
      <w:r>
        <w:rPr>
          <w:sz w:val="24"/>
        </w:rPr>
        <w:t>участников</w:t>
      </w:r>
      <w:r>
        <w:rPr>
          <w:spacing w:val="1"/>
          <w:sz w:val="24"/>
        </w:rPr>
        <w:t xml:space="preserve"> </w:t>
      </w:r>
      <w:r>
        <w:rPr>
          <w:sz w:val="24"/>
        </w:rPr>
        <w:t>диалога;</w:t>
      </w:r>
      <w:r>
        <w:rPr>
          <w:spacing w:val="1"/>
          <w:sz w:val="24"/>
        </w:rPr>
        <w:t xml:space="preserve"> </w:t>
      </w:r>
      <w:r>
        <w:rPr>
          <w:sz w:val="24"/>
        </w:rPr>
        <w:t>в</w:t>
      </w:r>
      <w:r>
        <w:rPr>
          <w:spacing w:val="60"/>
          <w:sz w:val="24"/>
        </w:rPr>
        <w:t xml:space="preserve"> </w:t>
      </w:r>
      <w:r>
        <w:rPr>
          <w:sz w:val="24"/>
        </w:rPr>
        <w:t>корректной</w:t>
      </w:r>
      <w:r>
        <w:rPr>
          <w:spacing w:val="1"/>
          <w:sz w:val="24"/>
        </w:rPr>
        <w:t xml:space="preserve"> </w:t>
      </w:r>
      <w:r>
        <w:rPr>
          <w:sz w:val="24"/>
        </w:rPr>
        <w:t>форме</w:t>
      </w:r>
      <w:r>
        <w:rPr>
          <w:spacing w:val="-3"/>
          <w:sz w:val="24"/>
        </w:rPr>
        <w:t xml:space="preserve"> </w:t>
      </w:r>
      <w:r>
        <w:rPr>
          <w:sz w:val="24"/>
        </w:rPr>
        <w:t>формулировать разногласия и возражения;</w:t>
      </w:r>
    </w:p>
    <w:p w:rsidR="00C36CF3" w:rsidRDefault="001C1315" w:rsidP="00B46B77">
      <w:pPr>
        <w:pStyle w:val="a5"/>
        <w:numPr>
          <w:ilvl w:val="1"/>
          <w:numId w:val="15"/>
        </w:numPr>
        <w:tabs>
          <w:tab w:val="left" w:pos="1630"/>
        </w:tabs>
        <w:spacing w:before="1" w:line="276" w:lineRule="auto"/>
        <w:ind w:left="436" w:right="1112" w:firstLine="707"/>
        <w:rPr>
          <w:sz w:val="24"/>
        </w:rPr>
      </w:pPr>
      <w:r>
        <w:rPr>
          <w:sz w:val="24"/>
        </w:rPr>
        <w:t>представлять логику решения задачи, доказательства утверждения, результаты</w:t>
      </w:r>
      <w:r>
        <w:rPr>
          <w:spacing w:val="1"/>
          <w:sz w:val="24"/>
        </w:rPr>
        <w:t xml:space="preserve"> </w:t>
      </w:r>
      <w:r>
        <w:rPr>
          <w:sz w:val="24"/>
        </w:rPr>
        <w:t>и ход эксперимента, исследования, проекта в устной и письменной форме, подкрепляя</w:t>
      </w:r>
      <w:r>
        <w:rPr>
          <w:spacing w:val="1"/>
          <w:sz w:val="24"/>
        </w:rPr>
        <w:t xml:space="preserve"> </w:t>
      </w:r>
      <w:r>
        <w:rPr>
          <w:sz w:val="24"/>
        </w:rPr>
        <w:t>пояснениями, обоснованиями в вербальном и графическом виде; самостоятельно выбирать</w:t>
      </w:r>
      <w:r>
        <w:rPr>
          <w:spacing w:val="1"/>
          <w:sz w:val="24"/>
        </w:rPr>
        <w:t xml:space="preserve"> </w:t>
      </w:r>
      <w:r>
        <w:rPr>
          <w:sz w:val="24"/>
        </w:rPr>
        <w:t>формат</w:t>
      </w:r>
      <w:r>
        <w:rPr>
          <w:spacing w:val="-1"/>
          <w:sz w:val="24"/>
        </w:rPr>
        <w:t xml:space="preserve"> </w:t>
      </w:r>
      <w:r>
        <w:rPr>
          <w:sz w:val="24"/>
        </w:rPr>
        <w:t>выступления</w:t>
      </w:r>
      <w:r>
        <w:rPr>
          <w:spacing w:val="-1"/>
          <w:sz w:val="24"/>
        </w:rPr>
        <w:t xml:space="preserve"> </w:t>
      </w:r>
      <w:r>
        <w:rPr>
          <w:sz w:val="24"/>
        </w:rPr>
        <w:t>с</w:t>
      </w:r>
      <w:r>
        <w:rPr>
          <w:spacing w:val="-2"/>
          <w:sz w:val="24"/>
        </w:rPr>
        <w:t xml:space="preserve"> </w:t>
      </w:r>
      <w:r>
        <w:rPr>
          <w:sz w:val="24"/>
        </w:rPr>
        <w:t>учетом</w:t>
      </w:r>
      <w:r>
        <w:rPr>
          <w:spacing w:val="-1"/>
          <w:sz w:val="24"/>
        </w:rPr>
        <w:t xml:space="preserve"> </w:t>
      </w:r>
      <w:r>
        <w:rPr>
          <w:sz w:val="24"/>
        </w:rPr>
        <w:t>задач</w:t>
      </w:r>
      <w:r>
        <w:rPr>
          <w:spacing w:val="-2"/>
          <w:sz w:val="24"/>
        </w:rPr>
        <w:t xml:space="preserve"> </w:t>
      </w:r>
      <w:r>
        <w:rPr>
          <w:sz w:val="24"/>
        </w:rPr>
        <w:t>презентации</w:t>
      </w:r>
      <w:r>
        <w:rPr>
          <w:spacing w:val="-1"/>
          <w:sz w:val="24"/>
        </w:rPr>
        <w:t xml:space="preserve"> </w:t>
      </w:r>
      <w:r>
        <w:rPr>
          <w:sz w:val="24"/>
        </w:rPr>
        <w:t>и особенностей</w:t>
      </w:r>
      <w:r>
        <w:rPr>
          <w:spacing w:val="-1"/>
          <w:sz w:val="24"/>
        </w:rPr>
        <w:t xml:space="preserve"> </w:t>
      </w:r>
      <w:r>
        <w:rPr>
          <w:sz w:val="24"/>
        </w:rPr>
        <w:t>аудитории;</w:t>
      </w:r>
    </w:p>
    <w:p w:rsidR="00C36CF3" w:rsidRDefault="001C1315" w:rsidP="00B46B77">
      <w:pPr>
        <w:pStyle w:val="a5"/>
        <w:numPr>
          <w:ilvl w:val="1"/>
          <w:numId w:val="15"/>
        </w:numPr>
        <w:tabs>
          <w:tab w:val="left" w:pos="1630"/>
        </w:tabs>
        <w:spacing w:line="276" w:lineRule="auto"/>
        <w:ind w:left="436" w:right="1111" w:firstLine="707"/>
        <w:rPr>
          <w:sz w:val="24"/>
        </w:rPr>
      </w:pPr>
      <w:r>
        <w:rPr>
          <w:sz w:val="24"/>
        </w:rPr>
        <w:t>участвовать</w:t>
      </w:r>
      <w:r>
        <w:rPr>
          <w:spacing w:val="1"/>
          <w:sz w:val="24"/>
        </w:rPr>
        <w:t xml:space="preserve"> </w:t>
      </w:r>
      <w:r>
        <w:rPr>
          <w:sz w:val="24"/>
        </w:rPr>
        <w:t>в</w:t>
      </w:r>
      <w:r>
        <w:rPr>
          <w:spacing w:val="1"/>
          <w:sz w:val="24"/>
        </w:rPr>
        <w:t xml:space="preserve"> </w:t>
      </w:r>
      <w:r>
        <w:rPr>
          <w:sz w:val="24"/>
        </w:rPr>
        <w:t>групповых</w:t>
      </w:r>
      <w:r>
        <w:rPr>
          <w:spacing w:val="1"/>
          <w:sz w:val="24"/>
        </w:rPr>
        <w:t xml:space="preserve"> </w:t>
      </w:r>
      <w:r>
        <w:rPr>
          <w:sz w:val="24"/>
        </w:rPr>
        <w:t>формах</w:t>
      </w:r>
      <w:r>
        <w:rPr>
          <w:spacing w:val="1"/>
          <w:sz w:val="24"/>
        </w:rPr>
        <w:t xml:space="preserve"> </w:t>
      </w:r>
      <w:r>
        <w:rPr>
          <w:sz w:val="24"/>
        </w:rPr>
        <w:t>работы</w:t>
      </w:r>
      <w:r>
        <w:rPr>
          <w:spacing w:val="1"/>
          <w:sz w:val="24"/>
        </w:rPr>
        <w:t xml:space="preserve"> </w:t>
      </w:r>
      <w:r>
        <w:rPr>
          <w:sz w:val="24"/>
        </w:rPr>
        <w:t>(обсуждения,</w:t>
      </w:r>
      <w:r>
        <w:rPr>
          <w:spacing w:val="1"/>
          <w:sz w:val="24"/>
        </w:rPr>
        <w:t xml:space="preserve"> </w:t>
      </w:r>
      <w:r>
        <w:rPr>
          <w:sz w:val="24"/>
        </w:rPr>
        <w:t>обмен</w:t>
      </w:r>
      <w:r>
        <w:rPr>
          <w:spacing w:val="1"/>
          <w:sz w:val="24"/>
        </w:rPr>
        <w:t xml:space="preserve"> </w:t>
      </w:r>
      <w:r>
        <w:rPr>
          <w:sz w:val="24"/>
        </w:rPr>
        <w:t>мнений,</w:t>
      </w:r>
      <w:r>
        <w:rPr>
          <w:spacing w:val="1"/>
          <w:sz w:val="24"/>
        </w:rPr>
        <w:t xml:space="preserve"> </w:t>
      </w:r>
      <w:r>
        <w:rPr>
          <w:sz w:val="24"/>
        </w:rPr>
        <w:t>"мозговые</w:t>
      </w:r>
      <w:r>
        <w:rPr>
          <w:spacing w:val="1"/>
          <w:sz w:val="24"/>
        </w:rPr>
        <w:t xml:space="preserve"> </w:t>
      </w:r>
      <w:r>
        <w:rPr>
          <w:sz w:val="24"/>
        </w:rPr>
        <w:t>штурмы"</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используя</w:t>
      </w:r>
      <w:r>
        <w:rPr>
          <w:spacing w:val="1"/>
          <w:sz w:val="24"/>
        </w:rPr>
        <w:t xml:space="preserve"> </w:t>
      </w:r>
      <w:r>
        <w:rPr>
          <w:sz w:val="24"/>
        </w:rPr>
        <w:t>преимущества</w:t>
      </w:r>
      <w:r>
        <w:rPr>
          <w:spacing w:val="1"/>
          <w:sz w:val="24"/>
        </w:rPr>
        <w:t xml:space="preserve"> </w:t>
      </w:r>
      <w:r>
        <w:rPr>
          <w:sz w:val="24"/>
        </w:rPr>
        <w:t>командной</w:t>
      </w:r>
      <w:r>
        <w:rPr>
          <w:spacing w:val="1"/>
          <w:sz w:val="24"/>
        </w:rPr>
        <w:t xml:space="preserve"> </w:t>
      </w:r>
      <w:r>
        <w:rPr>
          <w:sz w:val="24"/>
        </w:rPr>
        <w:t>и</w:t>
      </w:r>
      <w:r>
        <w:rPr>
          <w:spacing w:val="1"/>
          <w:sz w:val="24"/>
        </w:rPr>
        <w:t xml:space="preserve"> </w:t>
      </w:r>
      <w:r>
        <w:rPr>
          <w:sz w:val="24"/>
        </w:rPr>
        <w:t>индивидуальной</w:t>
      </w:r>
      <w:r>
        <w:rPr>
          <w:spacing w:val="-57"/>
          <w:sz w:val="24"/>
        </w:rPr>
        <w:t xml:space="preserve"> </w:t>
      </w:r>
      <w:r>
        <w:rPr>
          <w:sz w:val="24"/>
        </w:rPr>
        <w:t>работы</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планировать</w:t>
      </w:r>
      <w:r>
        <w:rPr>
          <w:spacing w:val="1"/>
          <w:sz w:val="24"/>
        </w:rPr>
        <w:t xml:space="preserve"> </w:t>
      </w:r>
      <w:r>
        <w:rPr>
          <w:sz w:val="24"/>
        </w:rPr>
        <w:t>организацию</w:t>
      </w:r>
      <w:r>
        <w:rPr>
          <w:spacing w:val="1"/>
          <w:sz w:val="24"/>
        </w:rPr>
        <w:t xml:space="preserve"> </w:t>
      </w:r>
      <w:r>
        <w:rPr>
          <w:sz w:val="24"/>
        </w:rPr>
        <w:t>совместной</w:t>
      </w:r>
      <w:r>
        <w:rPr>
          <w:spacing w:val="1"/>
          <w:sz w:val="24"/>
        </w:rPr>
        <w:t xml:space="preserve"> </w:t>
      </w:r>
      <w:r>
        <w:rPr>
          <w:sz w:val="24"/>
        </w:rPr>
        <w:t>работы,</w:t>
      </w:r>
      <w:r>
        <w:rPr>
          <w:spacing w:val="1"/>
          <w:sz w:val="24"/>
        </w:rPr>
        <w:t xml:space="preserve"> </w:t>
      </w:r>
      <w:r>
        <w:rPr>
          <w:sz w:val="24"/>
        </w:rPr>
        <w:t>распределять</w:t>
      </w:r>
      <w:r>
        <w:rPr>
          <w:spacing w:val="1"/>
          <w:sz w:val="24"/>
        </w:rPr>
        <w:t xml:space="preserve"> </w:t>
      </w:r>
      <w:r>
        <w:rPr>
          <w:sz w:val="24"/>
        </w:rPr>
        <w:t>виды</w:t>
      </w:r>
      <w:r>
        <w:rPr>
          <w:spacing w:val="1"/>
          <w:sz w:val="24"/>
        </w:rPr>
        <w:t xml:space="preserve"> </w:t>
      </w:r>
      <w:r>
        <w:rPr>
          <w:sz w:val="24"/>
        </w:rPr>
        <w:t>работ,</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работы;</w:t>
      </w:r>
      <w:r>
        <w:rPr>
          <w:spacing w:val="-57"/>
          <w:sz w:val="24"/>
        </w:rPr>
        <w:t xml:space="preserve"> </w:t>
      </w:r>
      <w:r>
        <w:rPr>
          <w:sz w:val="24"/>
        </w:rPr>
        <w:t>обобщать</w:t>
      </w:r>
      <w:r>
        <w:rPr>
          <w:spacing w:val="-1"/>
          <w:sz w:val="24"/>
        </w:rPr>
        <w:t xml:space="preserve"> </w:t>
      </w:r>
      <w:r>
        <w:rPr>
          <w:sz w:val="24"/>
        </w:rPr>
        <w:t>мнения</w:t>
      </w:r>
      <w:r>
        <w:rPr>
          <w:spacing w:val="-3"/>
          <w:sz w:val="24"/>
        </w:rPr>
        <w:t xml:space="preserve"> </w:t>
      </w:r>
      <w:r>
        <w:rPr>
          <w:sz w:val="24"/>
        </w:rPr>
        <w:t>нескольких</w:t>
      </w:r>
      <w:r>
        <w:rPr>
          <w:spacing w:val="2"/>
          <w:sz w:val="24"/>
        </w:rPr>
        <w:t xml:space="preserve"> </w:t>
      </w:r>
      <w:r>
        <w:rPr>
          <w:sz w:val="24"/>
        </w:rPr>
        <w:t>людей;</w:t>
      </w:r>
    </w:p>
    <w:p w:rsidR="00C36CF3" w:rsidRDefault="001C1315" w:rsidP="00B46B77">
      <w:pPr>
        <w:pStyle w:val="a5"/>
        <w:numPr>
          <w:ilvl w:val="1"/>
          <w:numId w:val="15"/>
        </w:numPr>
        <w:tabs>
          <w:tab w:val="left" w:pos="1630"/>
        </w:tabs>
        <w:spacing w:line="276" w:lineRule="auto"/>
        <w:ind w:left="436" w:right="1112" w:firstLine="707"/>
        <w:rPr>
          <w:sz w:val="24"/>
        </w:rPr>
      </w:pPr>
      <w:r>
        <w:rPr>
          <w:sz w:val="24"/>
        </w:rPr>
        <w:t>выполнять</w:t>
      </w:r>
      <w:r>
        <w:rPr>
          <w:spacing w:val="1"/>
          <w:sz w:val="24"/>
        </w:rPr>
        <w:t xml:space="preserve"> </w:t>
      </w:r>
      <w:r>
        <w:rPr>
          <w:sz w:val="24"/>
        </w:rPr>
        <w:t>свою</w:t>
      </w:r>
      <w:r>
        <w:rPr>
          <w:spacing w:val="1"/>
          <w:sz w:val="24"/>
        </w:rPr>
        <w:t xml:space="preserve"> </w:t>
      </w:r>
      <w:r>
        <w:rPr>
          <w:sz w:val="24"/>
        </w:rPr>
        <w:t>часть</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координировать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членами</w:t>
      </w:r>
      <w:r>
        <w:rPr>
          <w:spacing w:val="1"/>
          <w:sz w:val="24"/>
        </w:rPr>
        <w:t xml:space="preserve"> </w:t>
      </w:r>
      <w:r>
        <w:rPr>
          <w:sz w:val="24"/>
        </w:rPr>
        <w:t>команды;</w:t>
      </w:r>
      <w:r>
        <w:rPr>
          <w:spacing w:val="1"/>
          <w:sz w:val="24"/>
        </w:rPr>
        <w:t xml:space="preserve"> </w:t>
      </w:r>
      <w:r>
        <w:rPr>
          <w:sz w:val="24"/>
        </w:rPr>
        <w:t>оценивать</w:t>
      </w:r>
      <w:r>
        <w:rPr>
          <w:spacing w:val="1"/>
          <w:sz w:val="24"/>
        </w:rPr>
        <w:t xml:space="preserve"> </w:t>
      </w:r>
      <w:r>
        <w:rPr>
          <w:sz w:val="24"/>
        </w:rPr>
        <w:t>качество</w:t>
      </w:r>
      <w:r>
        <w:rPr>
          <w:spacing w:val="1"/>
          <w:sz w:val="24"/>
        </w:rPr>
        <w:t xml:space="preserve"> </w:t>
      </w:r>
      <w:r>
        <w:rPr>
          <w:sz w:val="24"/>
        </w:rPr>
        <w:t>своего</w:t>
      </w:r>
      <w:r>
        <w:rPr>
          <w:spacing w:val="1"/>
          <w:sz w:val="24"/>
        </w:rPr>
        <w:t xml:space="preserve"> </w:t>
      </w:r>
      <w:r>
        <w:rPr>
          <w:sz w:val="24"/>
        </w:rPr>
        <w:t>вклада</w:t>
      </w:r>
      <w:r>
        <w:rPr>
          <w:spacing w:val="1"/>
          <w:sz w:val="24"/>
        </w:rPr>
        <w:t xml:space="preserve"> </w:t>
      </w:r>
      <w:r>
        <w:rPr>
          <w:sz w:val="24"/>
        </w:rPr>
        <w:t>в</w:t>
      </w:r>
      <w:r>
        <w:rPr>
          <w:spacing w:val="1"/>
          <w:sz w:val="24"/>
        </w:rPr>
        <w:t xml:space="preserve"> </w:t>
      </w:r>
      <w:r>
        <w:rPr>
          <w:sz w:val="24"/>
        </w:rPr>
        <w:t>общий</w:t>
      </w:r>
      <w:r>
        <w:rPr>
          <w:spacing w:val="1"/>
          <w:sz w:val="24"/>
        </w:rPr>
        <w:t xml:space="preserve"> </w:t>
      </w:r>
      <w:r>
        <w:rPr>
          <w:sz w:val="24"/>
        </w:rPr>
        <w:t>продукт</w:t>
      </w:r>
      <w:r>
        <w:rPr>
          <w:spacing w:val="1"/>
          <w:sz w:val="24"/>
        </w:rPr>
        <w:t xml:space="preserve"> </w:t>
      </w:r>
      <w:r>
        <w:rPr>
          <w:sz w:val="24"/>
        </w:rPr>
        <w:t>по</w:t>
      </w:r>
      <w:r>
        <w:rPr>
          <w:spacing w:val="1"/>
          <w:sz w:val="24"/>
        </w:rPr>
        <w:t xml:space="preserve"> </w:t>
      </w:r>
      <w:r>
        <w:rPr>
          <w:sz w:val="24"/>
        </w:rPr>
        <w:t>критериям,</w:t>
      </w:r>
      <w:r>
        <w:rPr>
          <w:spacing w:val="1"/>
          <w:sz w:val="24"/>
        </w:rPr>
        <w:t xml:space="preserve"> </w:t>
      </w:r>
      <w:r>
        <w:rPr>
          <w:sz w:val="24"/>
        </w:rPr>
        <w:t>сформулированным участниками взаимодействия.</w:t>
      </w:r>
    </w:p>
    <w:p w:rsidR="00C36CF3" w:rsidRDefault="001C1315">
      <w:pPr>
        <w:spacing w:line="275" w:lineRule="exact"/>
        <w:ind w:left="1576"/>
        <w:jc w:val="both"/>
        <w:rPr>
          <w:i/>
          <w:sz w:val="24"/>
        </w:rPr>
      </w:pPr>
      <w:r>
        <w:rPr>
          <w:i/>
          <w:sz w:val="24"/>
        </w:rPr>
        <w:t>Формирование</w:t>
      </w:r>
      <w:r>
        <w:rPr>
          <w:i/>
          <w:spacing w:val="83"/>
          <w:sz w:val="24"/>
        </w:rPr>
        <w:t xml:space="preserve"> </w:t>
      </w:r>
      <w:r>
        <w:rPr>
          <w:i/>
          <w:sz w:val="24"/>
        </w:rPr>
        <w:t xml:space="preserve">универсальных  </w:t>
      </w:r>
      <w:r>
        <w:rPr>
          <w:i/>
          <w:spacing w:val="19"/>
          <w:sz w:val="24"/>
        </w:rPr>
        <w:t xml:space="preserve"> </w:t>
      </w:r>
      <w:r>
        <w:rPr>
          <w:i/>
          <w:sz w:val="24"/>
        </w:rPr>
        <w:t xml:space="preserve">учебных  </w:t>
      </w:r>
      <w:r>
        <w:rPr>
          <w:i/>
          <w:spacing w:val="19"/>
          <w:sz w:val="24"/>
        </w:rPr>
        <w:t xml:space="preserve"> </w:t>
      </w:r>
      <w:r>
        <w:rPr>
          <w:i/>
          <w:sz w:val="24"/>
        </w:rPr>
        <w:t xml:space="preserve">регулятивных  </w:t>
      </w:r>
      <w:r>
        <w:rPr>
          <w:i/>
          <w:spacing w:val="19"/>
          <w:sz w:val="24"/>
        </w:rPr>
        <w:t xml:space="preserve"> </w:t>
      </w:r>
      <w:r>
        <w:rPr>
          <w:i/>
          <w:sz w:val="24"/>
        </w:rPr>
        <w:t xml:space="preserve">действий  </w:t>
      </w:r>
      <w:r>
        <w:rPr>
          <w:i/>
          <w:spacing w:val="20"/>
          <w:sz w:val="24"/>
        </w:rPr>
        <w:t xml:space="preserve"> </w:t>
      </w:r>
      <w:r>
        <w:rPr>
          <w:i/>
          <w:sz w:val="24"/>
        </w:rPr>
        <w:t>включает</w:t>
      </w:r>
    </w:p>
    <w:p w:rsidR="00C36CF3" w:rsidRDefault="001C1315">
      <w:pPr>
        <w:spacing w:before="42"/>
        <w:ind w:left="207"/>
        <w:rPr>
          <w:i/>
          <w:sz w:val="24"/>
        </w:rPr>
      </w:pPr>
      <w:r>
        <w:rPr>
          <w:i/>
          <w:sz w:val="24"/>
        </w:rPr>
        <w:t>умения:</w:t>
      </w:r>
    </w:p>
    <w:p w:rsidR="00C36CF3" w:rsidRDefault="001C1315" w:rsidP="00B46B77">
      <w:pPr>
        <w:pStyle w:val="a5"/>
        <w:numPr>
          <w:ilvl w:val="0"/>
          <w:numId w:val="15"/>
        </w:numPr>
        <w:tabs>
          <w:tab w:val="left" w:pos="1123"/>
        </w:tabs>
        <w:spacing w:before="41" w:line="276" w:lineRule="auto"/>
        <w:ind w:left="207" w:right="1120" w:firstLine="708"/>
        <w:rPr>
          <w:sz w:val="24"/>
        </w:rPr>
      </w:pPr>
      <w:r>
        <w:rPr>
          <w:sz w:val="24"/>
        </w:rPr>
        <w:t>составлять</w:t>
      </w:r>
      <w:r>
        <w:rPr>
          <w:spacing w:val="1"/>
          <w:sz w:val="24"/>
        </w:rPr>
        <w:t xml:space="preserve"> </w:t>
      </w:r>
      <w:r>
        <w:rPr>
          <w:sz w:val="24"/>
        </w:rPr>
        <w:t>план,</w:t>
      </w:r>
      <w:r>
        <w:rPr>
          <w:spacing w:val="1"/>
          <w:sz w:val="24"/>
        </w:rPr>
        <w:t xml:space="preserve"> </w:t>
      </w:r>
      <w:r>
        <w:rPr>
          <w:sz w:val="24"/>
        </w:rPr>
        <w:t>алгоритм</w:t>
      </w:r>
      <w:r>
        <w:rPr>
          <w:spacing w:val="1"/>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выбирать</w:t>
      </w:r>
      <w:r>
        <w:rPr>
          <w:spacing w:val="1"/>
          <w:sz w:val="24"/>
        </w:rPr>
        <w:t xml:space="preserve"> </w:t>
      </w:r>
      <w:r>
        <w:rPr>
          <w:sz w:val="24"/>
        </w:rPr>
        <w:t>способ</w:t>
      </w:r>
      <w:r>
        <w:rPr>
          <w:spacing w:val="1"/>
          <w:sz w:val="24"/>
        </w:rPr>
        <w:t xml:space="preserve"> </w:t>
      </w:r>
      <w:r>
        <w:rPr>
          <w:sz w:val="24"/>
        </w:rPr>
        <w:t>решения</w:t>
      </w:r>
      <w:r>
        <w:rPr>
          <w:spacing w:val="1"/>
          <w:sz w:val="24"/>
        </w:rPr>
        <w:t xml:space="preserve"> </w:t>
      </w:r>
      <w:r>
        <w:rPr>
          <w:sz w:val="24"/>
        </w:rPr>
        <w:t>с</w:t>
      </w:r>
      <w:r>
        <w:rPr>
          <w:spacing w:val="1"/>
          <w:sz w:val="24"/>
        </w:rPr>
        <w:t xml:space="preserve"> </w:t>
      </w:r>
      <w:r>
        <w:rPr>
          <w:sz w:val="24"/>
        </w:rPr>
        <w:t>учетом</w:t>
      </w:r>
      <w:r>
        <w:rPr>
          <w:spacing w:val="-57"/>
          <w:sz w:val="24"/>
        </w:rPr>
        <w:t xml:space="preserve"> </w:t>
      </w:r>
      <w:r>
        <w:rPr>
          <w:sz w:val="24"/>
        </w:rPr>
        <w:t>имеющихся</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собственных</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корректировать</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новой</w:t>
      </w:r>
      <w:r>
        <w:rPr>
          <w:spacing w:val="1"/>
          <w:sz w:val="24"/>
        </w:rPr>
        <w:t xml:space="preserve"> </w:t>
      </w:r>
      <w:r>
        <w:rPr>
          <w:sz w:val="24"/>
        </w:rPr>
        <w:t>информации;</w:t>
      </w:r>
    </w:p>
    <w:p w:rsidR="00C36CF3" w:rsidRDefault="001C1315" w:rsidP="00B46B77">
      <w:pPr>
        <w:pStyle w:val="a5"/>
        <w:numPr>
          <w:ilvl w:val="1"/>
          <w:numId w:val="15"/>
        </w:numPr>
        <w:tabs>
          <w:tab w:val="left" w:pos="1630"/>
        </w:tabs>
        <w:spacing w:before="1" w:line="276" w:lineRule="auto"/>
        <w:ind w:left="436" w:right="1114" w:firstLine="707"/>
        <w:rPr>
          <w:sz w:val="24"/>
        </w:rPr>
      </w:pPr>
      <w:r>
        <w:rPr>
          <w:sz w:val="24"/>
        </w:rPr>
        <w:t>владеть</w:t>
      </w:r>
      <w:r>
        <w:rPr>
          <w:spacing w:val="1"/>
          <w:sz w:val="24"/>
        </w:rPr>
        <w:t xml:space="preserve"> </w:t>
      </w:r>
      <w:r>
        <w:rPr>
          <w:sz w:val="24"/>
        </w:rPr>
        <w:t>навыками</w:t>
      </w:r>
      <w:r>
        <w:rPr>
          <w:spacing w:val="1"/>
          <w:sz w:val="24"/>
        </w:rPr>
        <w:t xml:space="preserve"> </w:t>
      </w:r>
      <w:r>
        <w:rPr>
          <w:sz w:val="24"/>
        </w:rPr>
        <w:t>познавательной</w:t>
      </w:r>
      <w:r>
        <w:rPr>
          <w:spacing w:val="1"/>
          <w:sz w:val="24"/>
        </w:rPr>
        <w:t xml:space="preserve"> </w:t>
      </w:r>
      <w:r>
        <w:rPr>
          <w:sz w:val="24"/>
        </w:rPr>
        <w:t>рефлексии</w:t>
      </w:r>
      <w:r>
        <w:rPr>
          <w:spacing w:val="1"/>
          <w:sz w:val="24"/>
        </w:rPr>
        <w:t xml:space="preserve"> </w:t>
      </w:r>
      <w:r>
        <w:rPr>
          <w:sz w:val="24"/>
        </w:rPr>
        <w:t>как</w:t>
      </w:r>
      <w:r>
        <w:rPr>
          <w:spacing w:val="1"/>
          <w:sz w:val="24"/>
        </w:rPr>
        <w:t xml:space="preserve"> </w:t>
      </w:r>
      <w:r>
        <w:rPr>
          <w:sz w:val="24"/>
        </w:rPr>
        <w:t>осознания</w:t>
      </w:r>
      <w:r>
        <w:rPr>
          <w:spacing w:val="1"/>
          <w:sz w:val="24"/>
        </w:rPr>
        <w:t xml:space="preserve"> </w:t>
      </w:r>
      <w:r>
        <w:rPr>
          <w:sz w:val="24"/>
        </w:rPr>
        <w:t>совершаемых</w:t>
      </w:r>
      <w:r>
        <w:rPr>
          <w:spacing w:val="1"/>
          <w:sz w:val="24"/>
        </w:rPr>
        <w:t xml:space="preserve"> </w:t>
      </w:r>
      <w:r>
        <w:rPr>
          <w:sz w:val="24"/>
        </w:rPr>
        <w:t>действий и мыслительных процессов, их результатов; владеть способами самопроверки,</w:t>
      </w:r>
      <w:r>
        <w:rPr>
          <w:spacing w:val="1"/>
          <w:sz w:val="24"/>
        </w:rPr>
        <w:t xml:space="preserve"> </w:t>
      </w:r>
      <w:r>
        <w:rPr>
          <w:sz w:val="24"/>
        </w:rPr>
        <w:t>самоконтроля</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результата</w:t>
      </w:r>
      <w:r>
        <w:rPr>
          <w:spacing w:val="-1"/>
          <w:sz w:val="24"/>
        </w:rPr>
        <w:t xml:space="preserve"> </w:t>
      </w:r>
      <w:r>
        <w:rPr>
          <w:sz w:val="24"/>
        </w:rPr>
        <w:t>решения</w:t>
      </w:r>
      <w:r>
        <w:rPr>
          <w:spacing w:val="-1"/>
          <w:sz w:val="24"/>
        </w:rPr>
        <w:t xml:space="preserve"> </w:t>
      </w:r>
      <w:r>
        <w:rPr>
          <w:sz w:val="24"/>
        </w:rPr>
        <w:t>математической задачи;</w:t>
      </w:r>
    </w:p>
    <w:p w:rsidR="00C36CF3" w:rsidRDefault="001C1315" w:rsidP="00B46B77">
      <w:pPr>
        <w:pStyle w:val="a5"/>
        <w:numPr>
          <w:ilvl w:val="1"/>
          <w:numId w:val="15"/>
        </w:numPr>
        <w:tabs>
          <w:tab w:val="left" w:pos="1630"/>
        </w:tabs>
        <w:spacing w:line="278" w:lineRule="auto"/>
        <w:ind w:left="436" w:right="1115" w:firstLine="707"/>
        <w:rPr>
          <w:sz w:val="24"/>
        </w:rPr>
      </w:pPr>
      <w:r>
        <w:rPr>
          <w:sz w:val="24"/>
        </w:rPr>
        <w:t>предвидеть трудности, которые могут возникнуть при решении задачи, вносить</w:t>
      </w:r>
      <w:r>
        <w:rPr>
          <w:spacing w:val="-57"/>
          <w:sz w:val="24"/>
        </w:rPr>
        <w:t xml:space="preserve"> </w:t>
      </w:r>
      <w:r>
        <w:rPr>
          <w:sz w:val="24"/>
        </w:rPr>
        <w:t>коррективы</w:t>
      </w:r>
      <w:r>
        <w:rPr>
          <w:spacing w:val="-3"/>
          <w:sz w:val="24"/>
        </w:rPr>
        <w:t xml:space="preserve"> </w:t>
      </w:r>
      <w:r>
        <w:rPr>
          <w:sz w:val="24"/>
        </w:rPr>
        <w:t>в</w:t>
      </w:r>
      <w:r>
        <w:rPr>
          <w:spacing w:val="-2"/>
          <w:sz w:val="24"/>
        </w:rPr>
        <w:t xml:space="preserve"> </w:t>
      </w:r>
      <w:r>
        <w:rPr>
          <w:sz w:val="24"/>
        </w:rPr>
        <w:t>деятельность</w:t>
      </w:r>
      <w:r>
        <w:rPr>
          <w:spacing w:val="-2"/>
          <w:sz w:val="24"/>
        </w:rPr>
        <w:t xml:space="preserve"> </w:t>
      </w:r>
      <w:r>
        <w:rPr>
          <w:sz w:val="24"/>
        </w:rPr>
        <w:t>на</w:t>
      </w:r>
      <w:r>
        <w:rPr>
          <w:spacing w:val="-2"/>
          <w:sz w:val="24"/>
        </w:rPr>
        <w:t xml:space="preserve"> </w:t>
      </w:r>
      <w:r>
        <w:rPr>
          <w:sz w:val="24"/>
        </w:rPr>
        <w:t>основе</w:t>
      </w:r>
      <w:r>
        <w:rPr>
          <w:spacing w:val="-4"/>
          <w:sz w:val="24"/>
        </w:rPr>
        <w:t xml:space="preserve"> </w:t>
      </w:r>
      <w:r>
        <w:rPr>
          <w:sz w:val="24"/>
        </w:rPr>
        <w:t>новых</w:t>
      </w:r>
      <w:r>
        <w:rPr>
          <w:spacing w:val="1"/>
          <w:sz w:val="24"/>
        </w:rPr>
        <w:t xml:space="preserve"> </w:t>
      </w:r>
      <w:r>
        <w:rPr>
          <w:sz w:val="24"/>
        </w:rPr>
        <w:t>обстоятельств,</w:t>
      </w:r>
      <w:r>
        <w:rPr>
          <w:spacing w:val="-3"/>
          <w:sz w:val="24"/>
        </w:rPr>
        <w:t xml:space="preserve"> </w:t>
      </w:r>
      <w:r>
        <w:rPr>
          <w:sz w:val="24"/>
        </w:rPr>
        <w:t>данных,</w:t>
      </w:r>
      <w:r>
        <w:rPr>
          <w:spacing w:val="-4"/>
          <w:sz w:val="24"/>
        </w:rPr>
        <w:t xml:space="preserve"> </w:t>
      </w:r>
      <w:r>
        <w:rPr>
          <w:sz w:val="24"/>
        </w:rPr>
        <w:t>найденных ошибок;</w:t>
      </w:r>
    </w:p>
    <w:p w:rsidR="00C36CF3" w:rsidRDefault="001C1315" w:rsidP="00B46B77">
      <w:pPr>
        <w:pStyle w:val="a5"/>
        <w:numPr>
          <w:ilvl w:val="1"/>
          <w:numId w:val="15"/>
        </w:numPr>
        <w:tabs>
          <w:tab w:val="left" w:pos="1630"/>
        </w:tabs>
        <w:spacing w:line="276" w:lineRule="auto"/>
        <w:ind w:left="436" w:right="1114" w:firstLine="707"/>
        <w:rPr>
          <w:sz w:val="24"/>
        </w:rPr>
      </w:pPr>
      <w:r>
        <w:rPr>
          <w:sz w:val="24"/>
        </w:rPr>
        <w:t>оценивать</w:t>
      </w:r>
      <w:r>
        <w:rPr>
          <w:spacing w:val="1"/>
          <w:sz w:val="24"/>
        </w:rPr>
        <w:t xml:space="preserve"> </w:t>
      </w:r>
      <w:r>
        <w:rPr>
          <w:sz w:val="24"/>
        </w:rPr>
        <w:t>соответствие</w:t>
      </w:r>
      <w:r>
        <w:rPr>
          <w:spacing w:val="1"/>
          <w:sz w:val="24"/>
        </w:rPr>
        <w:t xml:space="preserve"> </w:t>
      </w:r>
      <w:r>
        <w:rPr>
          <w:sz w:val="24"/>
        </w:rPr>
        <w:t>результата</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условиям,</w:t>
      </w:r>
      <w:r>
        <w:rPr>
          <w:spacing w:val="1"/>
          <w:sz w:val="24"/>
        </w:rPr>
        <w:t xml:space="preserve"> </w:t>
      </w:r>
      <w:r>
        <w:rPr>
          <w:sz w:val="24"/>
        </w:rPr>
        <w:t>меру</w:t>
      </w:r>
      <w:r>
        <w:rPr>
          <w:spacing w:val="1"/>
          <w:sz w:val="24"/>
        </w:rPr>
        <w:t xml:space="preserve"> </w:t>
      </w:r>
      <w:r>
        <w:rPr>
          <w:sz w:val="24"/>
        </w:rPr>
        <w:t>собственной</w:t>
      </w:r>
      <w:r>
        <w:rPr>
          <w:spacing w:val="1"/>
          <w:sz w:val="24"/>
        </w:rPr>
        <w:t xml:space="preserve"> </w:t>
      </w:r>
      <w:r>
        <w:rPr>
          <w:sz w:val="24"/>
        </w:rPr>
        <w:t>самостоятельности,</w:t>
      </w:r>
      <w:r>
        <w:rPr>
          <w:spacing w:val="1"/>
          <w:sz w:val="24"/>
        </w:rPr>
        <w:t xml:space="preserve"> </w:t>
      </w:r>
      <w:r>
        <w:rPr>
          <w:sz w:val="24"/>
        </w:rPr>
        <w:t>затруднения,</w:t>
      </w:r>
      <w:r>
        <w:rPr>
          <w:spacing w:val="1"/>
          <w:sz w:val="24"/>
        </w:rPr>
        <w:t xml:space="preserve"> </w:t>
      </w:r>
      <w:r>
        <w:rPr>
          <w:sz w:val="24"/>
        </w:rPr>
        <w:t>дефициты,</w:t>
      </w:r>
      <w:r>
        <w:rPr>
          <w:spacing w:val="1"/>
          <w:sz w:val="24"/>
        </w:rPr>
        <w:t xml:space="preserve"> </w:t>
      </w:r>
      <w:r>
        <w:rPr>
          <w:sz w:val="24"/>
        </w:rPr>
        <w:t>ошибки,</w:t>
      </w:r>
      <w:r>
        <w:rPr>
          <w:spacing w:val="1"/>
          <w:sz w:val="24"/>
        </w:rPr>
        <w:t xml:space="preserve"> </w:t>
      </w:r>
      <w:r>
        <w:rPr>
          <w:sz w:val="24"/>
        </w:rPr>
        <w:t>приобретенный</w:t>
      </w:r>
      <w:r>
        <w:rPr>
          <w:spacing w:val="1"/>
          <w:sz w:val="24"/>
        </w:rPr>
        <w:t xml:space="preserve"> </w:t>
      </w:r>
      <w:r>
        <w:rPr>
          <w:sz w:val="24"/>
        </w:rPr>
        <w:t>опыт;</w:t>
      </w:r>
      <w:r>
        <w:rPr>
          <w:spacing w:val="1"/>
          <w:sz w:val="24"/>
        </w:rPr>
        <w:t xml:space="preserve"> </w:t>
      </w:r>
      <w:r>
        <w:rPr>
          <w:sz w:val="24"/>
        </w:rPr>
        <w:t>объяснять</w:t>
      </w:r>
      <w:r>
        <w:rPr>
          <w:spacing w:val="1"/>
          <w:sz w:val="24"/>
        </w:rPr>
        <w:t xml:space="preserve"> </w:t>
      </w:r>
      <w:r>
        <w:rPr>
          <w:sz w:val="24"/>
        </w:rPr>
        <w:t>причины</w:t>
      </w:r>
      <w:r>
        <w:rPr>
          <w:spacing w:val="-1"/>
          <w:sz w:val="24"/>
        </w:rPr>
        <w:t xml:space="preserve"> </w:t>
      </w:r>
      <w:r>
        <w:rPr>
          <w:sz w:val="24"/>
        </w:rPr>
        <w:t>достижения</w:t>
      </w:r>
      <w:r>
        <w:rPr>
          <w:spacing w:val="-3"/>
          <w:sz w:val="24"/>
        </w:rPr>
        <w:t xml:space="preserve"> </w:t>
      </w:r>
      <w:r>
        <w:rPr>
          <w:sz w:val="24"/>
        </w:rPr>
        <w:t>или недостижения</w:t>
      </w:r>
      <w:r>
        <w:rPr>
          <w:spacing w:val="-1"/>
          <w:sz w:val="24"/>
        </w:rPr>
        <w:t xml:space="preserve"> </w:t>
      </w:r>
      <w:r>
        <w:rPr>
          <w:sz w:val="24"/>
        </w:rPr>
        <w:t>результатов деятельности.</w:t>
      </w:r>
    </w:p>
    <w:p w:rsidR="00C36CF3" w:rsidRDefault="001C1315">
      <w:pPr>
        <w:pStyle w:val="1"/>
        <w:ind w:left="1636"/>
      </w:pPr>
      <w:r>
        <w:t>Естественно-научные</w:t>
      </w:r>
      <w:r>
        <w:rPr>
          <w:spacing w:val="-6"/>
        </w:rPr>
        <w:t xml:space="preserve"> </w:t>
      </w:r>
      <w:r>
        <w:t>предметы.</w:t>
      </w:r>
    </w:p>
    <w:p w:rsidR="00C36CF3" w:rsidRDefault="001C1315">
      <w:pPr>
        <w:spacing w:before="36" w:line="276" w:lineRule="auto"/>
        <w:ind w:left="207" w:right="854"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базовые</w:t>
      </w:r>
      <w:r>
        <w:rPr>
          <w:i/>
          <w:spacing w:val="-2"/>
          <w:sz w:val="24"/>
        </w:rPr>
        <w:t xml:space="preserve"> </w:t>
      </w:r>
      <w:r>
        <w:rPr>
          <w:i/>
          <w:sz w:val="24"/>
        </w:rPr>
        <w:t>логические действия:</w:t>
      </w:r>
    </w:p>
    <w:p w:rsidR="00C36CF3" w:rsidRDefault="001C1315" w:rsidP="00B46B77">
      <w:pPr>
        <w:pStyle w:val="a5"/>
        <w:numPr>
          <w:ilvl w:val="1"/>
          <w:numId w:val="15"/>
        </w:numPr>
        <w:tabs>
          <w:tab w:val="left" w:pos="1630"/>
        </w:tabs>
        <w:spacing w:line="276" w:lineRule="auto"/>
        <w:ind w:left="436" w:right="1106" w:firstLine="707"/>
        <w:rPr>
          <w:sz w:val="24"/>
        </w:rPr>
      </w:pPr>
      <w:r>
        <w:rPr>
          <w:sz w:val="24"/>
        </w:rPr>
        <w:t>выявлять</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противоречия</w:t>
      </w:r>
      <w:r>
        <w:rPr>
          <w:spacing w:val="1"/>
          <w:sz w:val="24"/>
        </w:rPr>
        <w:t xml:space="preserve"> </w:t>
      </w:r>
      <w:r>
        <w:rPr>
          <w:sz w:val="24"/>
        </w:rPr>
        <w:t>в</w:t>
      </w:r>
      <w:r>
        <w:rPr>
          <w:spacing w:val="1"/>
          <w:sz w:val="24"/>
        </w:rPr>
        <w:t xml:space="preserve"> </w:t>
      </w:r>
      <w:r>
        <w:rPr>
          <w:sz w:val="24"/>
        </w:rPr>
        <w:t>рассматриваемых</w:t>
      </w:r>
      <w:r>
        <w:rPr>
          <w:spacing w:val="1"/>
          <w:sz w:val="24"/>
        </w:rPr>
        <w:t xml:space="preserve"> </w:t>
      </w:r>
      <w:r>
        <w:rPr>
          <w:sz w:val="24"/>
        </w:rPr>
        <w:t>физических,</w:t>
      </w:r>
      <w:r>
        <w:rPr>
          <w:spacing w:val="1"/>
          <w:sz w:val="24"/>
        </w:rPr>
        <w:t xml:space="preserve"> </w:t>
      </w:r>
      <w:r>
        <w:rPr>
          <w:sz w:val="24"/>
        </w:rPr>
        <w:t>химических, биологических явлениях, например, анализировать физические процессы и</w:t>
      </w:r>
      <w:r>
        <w:rPr>
          <w:spacing w:val="1"/>
          <w:sz w:val="24"/>
        </w:rPr>
        <w:t xml:space="preserve"> </w:t>
      </w:r>
      <w:r>
        <w:rPr>
          <w:sz w:val="24"/>
        </w:rPr>
        <w:t>явления с использованием физических законов и теорий, например, закона сохранения</w:t>
      </w:r>
      <w:r>
        <w:rPr>
          <w:spacing w:val="1"/>
          <w:sz w:val="24"/>
        </w:rPr>
        <w:t xml:space="preserve"> </w:t>
      </w:r>
      <w:r>
        <w:rPr>
          <w:sz w:val="24"/>
        </w:rPr>
        <w:t>механической</w:t>
      </w:r>
      <w:r>
        <w:rPr>
          <w:spacing w:val="1"/>
          <w:sz w:val="24"/>
        </w:rPr>
        <w:t xml:space="preserve"> </w:t>
      </w:r>
      <w:r>
        <w:rPr>
          <w:sz w:val="24"/>
        </w:rPr>
        <w:t>энергии,</w:t>
      </w:r>
      <w:r>
        <w:rPr>
          <w:spacing w:val="1"/>
          <w:sz w:val="24"/>
        </w:rPr>
        <w:t xml:space="preserve"> </w:t>
      </w:r>
      <w:r>
        <w:rPr>
          <w:sz w:val="24"/>
        </w:rPr>
        <w:t>закона</w:t>
      </w:r>
      <w:r>
        <w:rPr>
          <w:spacing w:val="1"/>
          <w:sz w:val="24"/>
        </w:rPr>
        <w:t xml:space="preserve"> </w:t>
      </w:r>
      <w:r>
        <w:rPr>
          <w:sz w:val="24"/>
        </w:rPr>
        <w:t>сохранения</w:t>
      </w:r>
      <w:r>
        <w:rPr>
          <w:spacing w:val="1"/>
          <w:sz w:val="24"/>
        </w:rPr>
        <w:t xml:space="preserve"> </w:t>
      </w:r>
      <w:r>
        <w:rPr>
          <w:sz w:val="24"/>
        </w:rPr>
        <w:t>импульса,</w:t>
      </w:r>
      <w:r>
        <w:rPr>
          <w:spacing w:val="1"/>
          <w:sz w:val="24"/>
        </w:rPr>
        <w:t xml:space="preserve"> </w:t>
      </w:r>
      <w:r>
        <w:rPr>
          <w:sz w:val="24"/>
        </w:rPr>
        <w:t>газовых</w:t>
      </w:r>
      <w:r>
        <w:rPr>
          <w:spacing w:val="1"/>
          <w:sz w:val="24"/>
        </w:rPr>
        <w:t xml:space="preserve"> </w:t>
      </w:r>
      <w:r>
        <w:rPr>
          <w:sz w:val="24"/>
        </w:rPr>
        <w:t>законов,</w:t>
      </w:r>
      <w:r>
        <w:rPr>
          <w:spacing w:val="1"/>
          <w:sz w:val="24"/>
        </w:rPr>
        <w:t xml:space="preserve"> </w:t>
      </w:r>
      <w:r>
        <w:rPr>
          <w:sz w:val="24"/>
        </w:rPr>
        <w:t>закона</w:t>
      </w:r>
      <w:r>
        <w:rPr>
          <w:spacing w:val="1"/>
          <w:sz w:val="24"/>
        </w:rPr>
        <w:t xml:space="preserve"> </w:t>
      </w:r>
      <w:r>
        <w:rPr>
          <w:sz w:val="24"/>
        </w:rPr>
        <w:t>Кулона,</w:t>
      </w:r>
      <w:r>
        <w:rPr>
          <w:spacing w:val="1"/>
          <w:sz w:val="24"/>
        </w:rPr>
        <w:t xml:space="preserve"> </w:t>
      </w:r>
      <w:r>
        <w:rPr>
          <w:sz w:val="24"/>
        </w:rPr>
        <w:t>молекулярнокинетической</w:t>
      </w:r>
      <w:r>
        <w:rPr>
          <w:spacing w:val="41"/>
          <w:sz w:val="24"/>
        </w:rPr>
        <w:t xml:space="preserve"> </w:t>
      </w:r>
      <w:r>
        <w:rPr>
          <w:sz w:val="24"/>
        </w:rPr>
        <w:t>теории</w:t>
      </w:r>
      <w:r>
        <w:rPr>
          <w:spacing w:val="41"/>
          <w:sz w:val="24"/>
        </w:rPr>
        <w:t xml:space="preserve"> </w:t>
      </w:r>
      <w:r>
        <w:rPr>
          <w:sz w:val="24"/>
        </w:rPr>
        <w:t>строения</w:t>
      </w:r>
      <w:r>
        <w:rPr>
          <w:spacing w:val="38"/>
          <w:sz w:val="24"/>
        </w:rPr>
        <w:t xml:space="preserve"> </w:t>
      </w:r>
      <w:r>
        <w:rPr>
          <w:sz w:val="24"/>
        </w:rPr>
        <w:t>вещества,</w:t>
      </w:r>
      <w:r>
        <w:rPr>
          <w:spacing w:val="40"/>
          <w:sz w:val="24"/>
        </w:rPr>
        <w:t xml:space="preserve"> </w:t>
      </w:r>
      <w:r>
        <w:rPr>
          <w:sz w:val="24"/>
        </w:rPr>
        <w:t>выявлять</w:t>
      </w:r>
      <w:r>
        <w:rPr>
          <w:spacing w:val="41"/>
          <w:sz w:val="24"/>
        </w:rPr>
        <w:t xml:space="preserve"> </w:t>
      </w:r>
      <w:r>
        <w:rPr>
          <w:sz w:val="24"/>
        </w:rPr>
        <w:t>закономерности</w:t>
      </w:r>
      <w:r>
        <w:rPr>
          <w:spacing w:val="41"/>
          <w:sz w:val="24"/>
        </w:rPr>
        <w:t xml:space="preserve"> </w:t>
      </w:r>
      <w:r>
        <w:rPr>
          <w:sz w:val="24"/>
        </w:rPr>
        <w:t>в</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8" w:lineRule="auto"/>
        <w:ind w:left="436" w:right="1116"/>
      </w:pPr>
      <w:r>
        <w:t>проявлении</w:t>
      </w:r>
      <w:r>
        <w:rPr>
          <w:spacing w:val="1"/>
        </w:rPr>
        <w:t xml:space="preserve"> </w:t>
      </w:r>
      <w:r>
        <w:t>общих</w:t>
      </w:r>
      <w:r>
        <w:rPr>
          <w:spacing w:val="1"/>
        </w:rPr>
        <w:t xml:space="preserve"> </w:t>
      </w:r>
      <w:r>
        <w:t>свойств</w:t>
      </w:r>
      <w:r>
        <w:rPr>
          <w:spacing w:val="1"/>
        </w:rPr>
        <w:t xml:space="preserve"> </w:t>
      </w:r>
      <w:r>
        <w:t>у</w:t>
      </w:r>
      <w:r>
        <w:rPr>
          <w:spacing w:val="1"/>
        </w:rPr>
        <w:t xml:space="preserve"> </w:t>
      </w:r>
      <w:r>
        <w:t>веществ,</w:t>
      </w:r>
      <w:r>
        <w:rPr>
          <w:spacing w:val="1"/>
        </w:rPr>
        <w:t xml:space="preserve"> </w:t>
      </w:r>
      <w:r>
        <w:t>относящихся</w:t>
      </w:r>
      <w:r>
        <w:rPr>
          <w:spacing w:val="1"/>
        </w:rPr>
        <w:t xml:space="preserve"> </w:t>
      </w:r>
      <w:r>
        <w:t>к</w:t>
      </w:r>
      <w:r>
        <w:rPr>
          <w:spacing w:val="1"/>
        </w:rPr>
        <w:t xml:space="preserve"> </w:t>
      </w:r>
      <w:r>
        <w:t>одному</w:t>
      </w:r>
      <w:r>
        <w:rPr>
          <w:spacing w:val="1"/>
        </w:rPr>
        <w:t xml:space="preserve"> </w:t>
      </w:r>
      <w:r>
        <w:t>классу</w:t>
      </w:r>
      <w:r>
        <w:rPr>
          <w:spacing w:val="1"/>
        </w:rPr>
        <w:t xml:space="preserve"> </w:t>
      </w:r>
      <w:r>
        <w:t>химических</w:t>
      </w:r>
      <w:r>
        <w:rPr>
          <w:spacing w:val="1"/>
        </w:rPr>
        <w:t xml:space="preserve"> </w:t>
      </w:r>
      <w:r>
        <w:t>соединений;</w:t>
      </w:r>
    </w:p>
    <w:p w:rsidR="00C36CF3" w:rsidRDefault="001C1315" w:rsidP="00B46B77">
      <w:pPr>
        <w:pStyle w:val="a5"/>
        <w:numPr>
          <w:ilvl w:val="1"/>
          <w:numId w:val="15"/>
        </w:numPr>
        <w:tabs>
          <w:tab w:val="left" w:pos="1630"/>
        </w:tabs>
        <w:spacing w:line="276" w:lineRule="auto"/>
        <w:ind w:left="436" w:right="1114" w:firstLine="707"/>
        <w:rPr>
          <w:sz w:val="24"/>
        </w:rPr>
      </w:pPr>
      <w:r>
        <w:rPr>
          <w:sz w:val="24"/>
        </w:rPr>
        <w:t>определять</w:t>
      </w:r>
      <w:r>
        <w:rPr>
          <w:spacing w:val="1"/>
          <w:sz w:val="24"/>
        </w:rPr>
        <w:t xml:space="preserve"> </w:t>
      </w:r>
      <w:r>
        <w:rPr>
          <w:sz w:val="24"/>
        </w:rPr>
        <w:t>условия</w:t>
      </w:r>
      <w:r>
        <w:rPr>
          <w:spacing w:val="1"/>
          <w:sz w:val="24"/>
        </w:rPr>
        <w:t xml:space="preserve"> </w:t>
      </w:r>
      <w:r>
        <w:rPr>
          <w:sz w:val="24"/>
        </w:rPr>
        <w:t>применимости</w:t>
      </w:r>
      <w:r>
        <w:rPr>
          <w:spacing w:val="1"/>
          <w:sz w:val="24"/>
        </w:rPr>
        <w:t xml:space="preserve"> </w:t>
      </w:r>
      <w:r>
        <w:rPr>
          <w:sz w:val="24"/>
        </w:rPr>
        <w:t>моделей</w:t>
      </w:r>
      <w:r>
        <w:rPr>
          <w:spacing w:val="1"/>
          <w:sz w:val="24"/>
        </w:rPr>
        <w:t xml:space="preserve"> </w:t>
      </w:r>
      <w:r>
        <w:rPr>
          <w:sz w:val="24"/>
        </w:rPr>
        <w:t>физических</w:t>
      </w:r>
      <w:r>
        <w:rPr>
          <w:spacing w:val="1"/>
          <w:sz w:val="24"/>
        </w:rPr>
        <w:t xml:space="preserve"> </w:t>
      </w:r>
      <w:r>
        <w:rPr>
          <w:sz w:val="24"/>
        </w:rPr>
        <w:t>тел</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(явлений),</w:t>
      </w:r>
      <w:r>
        <w:rPr>
          <w:spacing w:val="1"/>
          <w:sz w:val="24"/>
        </w:rPr>
        <w:t xml:space="preserve"> </w:t>
      </w:r>
      <w:r>
        <w:rPr>
          <w:sz w:val="24"/>
        </w:rPr>
        <w:t>например,</w:t>
      </w:r>
      <w:r>
        <w:rPr>
          <w:spacing w:val="1"/>
          <w:sz w:val="24"/>
        </w:rPr>
        <w:t xml:space="preserve"> </w:t>
      </w:r>
      <w:r>
        <w:rPr>
          <w:sz w:val="24"/>
        </w:rPr>
        <w:t>инерциальная</w:t>
      </w:r>
      <w:r>
        <w:rPr>
          <w:spacing w:val="1"/>
          <w:sz w:val="24"/>
        </w:rPr>
        <w:t xml:space="preserve"> </w:t>
      </w:r>
      <w:r>
        <w:rPr>
          <w:sz w:val="24"/>
        </w:rPr>
        <w:t>система</w:t>
      </w:r>
      <w:r>
        <w:rPr>
          <w:spacing w:val="1"/>
          <w:sz w:val="24"/>
        </w:rPr>
        <w:t xml:space="preserve"> </w:t>
      </w:r>
      <w:r>
        <w:rPr>
          <w:sz w:val="24"/>
        </w:rPr>
        <w:t>отсчета,</w:t>
      </w:r>
      <w:r>
        <w:rPr>
          <w:spacing w:val="1"/>
          <w:sz w:val="24"/>
        </w:rPr>
        <w:t xml:space="preserve"> </w:t>
      </w:r>
      <w:r>
        <w:rPr>
          <w:sz w:val="24"/>
        </w:rPr>
        <w:t>абсолютно</w:t>
      </w:r>
      <w:r>
        <w:rPr>
          <w:spacing w:val="1"/>
          <w:sz w:val="24"/>
        </w:rPr>
        <w:t xml:space="preserve"> </w:t>
      </w:r>
      <w:r>
        <w:rPr>
          <w:sz w:val="24"/>
        </w:rPr>
        <w:t>упругая</w:t>
      </w:r>
      <w:r>
        <w:rPr>
          <w:spacing w:val="1"/>
          <w:sz w:val="24"/>
        </w:rPr>
        <w:t xml:space="preserve"> </w:t>
      </w:r>
      <w:r>
        <w:rPr>
          <w:sz w:val="24"/>
        </w:rPr>
        <w:t>деформация,</w:t>
      </w:r>
      <w:r>
        <w:rPr>
          <w:spacing w:val="1"/>
          <w:sz w:val="24"/>
        </w:rPr>
        <w:t xml:space="preserve"> </w:t>
      </w:r>
      <w:r>
        <w:rPr>
          <w:sz w:val="24"/>
        </w:rPr>
        <w:t>моделей</w:t>
      </w:r>
      <w:r>
        <w:rPr>
          <w:spacing w:val="-1"/>
          <w:sz w:val="24"/>
        </w:rPr>
        <w:t xml:space="preserve"> </w:t>
      </w:r>
      <w:r>
        <w:rPr>
          <w:sz w:val="24"/>
        </w:rPr>
        <w:t>газа,</w:t>
      </w:r>
      <w:r>
        <w:rPr>
          <w:spacing w:val="-1"/>
          <w:sz w:val="24"/>
        </w:rPr>
        <w:t xml:space="preserve"> </w:t>
      </w:r>
      <w:r>
        <w:rPr>
          <w:sz w:val="24"/>
        </w:rPr>
        <w:t>жидкости</w:t>
      </w:r>
      <w:r>
        <w:rPr>
          <w:spacing w:val="-2"/>
          <w:sz w:val="24"/>
        </w:rPr>
        <w:t xml:space="preserve"> </w:t>
      </w:r>
      <w:r>
        <w:rPr>
          <w:sz w:val="24"/>
        </w:rPr>
        <w:t>и</w:t>
      </w:r>
      <w:r>
        <w:rPr>
          <w:spacing w:val="-1"/>
          <w:sz w:val="24"/>
        </w:rPr>
        <w:t xml:space="preserve"> </w:t>
      </w:r>
      <w:r>
        <w:rPr>
          <w:sz w:val="24"/>
        </w:rPr>
        <w:t>твердого (кристаллического)</w:t>
      </w:r>
      <w:r>
        <w:rPr>
          <w:spacing w:val="-1"/>
          <w:sz w:val="24"/>
        </w:rPr>
        <w:t xml:space="preserve"> </w:t>
      </w:r>
      <w:r>
        <w:rPr>
          <w:sz w:val="24"/>
        </w:rPr>
        <w:t>тела, идеального</w:t>
      </w:r>
      <w:r>
        <w:rPr>
          <w:spacing w:val="-1"/>
          <w:sz w:val="24"/>
        </w:rPr>
        <w:t xml:space="preserve"> </w:t>
      </w:r>
      <w:r>
        <w:rPr>
          <w:sz w:val="24"/>
        </w:rPr>
        <w:t>газа;</w:t>
      </w:r>
    </w:p>
    <w:p w:rsidR="00C36CF3" w:rsidRDefault="001C1315" w:rsidP="00B46B77">
      <w:pPr>
        <w:pStyle w:val="a5"/>
        <w:numPr>
          <w:ilvl w:val="1"/>
          <w:numId w:val="15"/>
        </w:numPr>
        <w:tabs>
          <w:tab w:val="left" w:pos="1630"/>
        </w:tabs>
        <w:spacing w:line="276" w:lineRule="auto"/>
        <w:ind w:left="436" w:right="1111" w:firstLine="707"/>
        <w:rPr>
          <w:sz w:val="24"/>
        </w:rPr>
      </w:pPr>
      <w:r>
        <w:rPr>
          <w:sz w:val="24"/>
        </w:rPr>
        <w:t>выбирать</w:t>
      </w:r>
      <w:r>
        <w:rPr>
          <w:spacing w:val="1"/>
          <w:sz w:val="24"/>
        </w:rPr>
        <w:t xml:space="preserve"> </w:t>
      </w:r>
      <w:r>
        <w:rPr>
          <w:sz w:val="24"/>
        </w:rPr>
        <w:t>основания</w:t>
      </w:r>
      <w:r>
        <w:rPr>
          <w:spacing w:val="1"/>
          <w:sz w:val="24"/>
        </w:rPr>
        <w:t xml:space="preserve"> </w:t>
      </w:r>
      <w:r>
        <w:rPr>
          <w:sz w:val="24"/>
        </w:rPr>
        <w:t>и</w:t>
      </w:r>
      <w:r>
        <w:rPr>
          <w:spacing w:val="1"/>
          <w:sz w:val="24"/>
        </w:rPr>
        <w:t xml:space="preserve"> </w:t>
      </w:r>
      <w:r>
        <w:rPr>
          <w:sz w:val="24"/>
        </w:rPr>
        <w:t>критерии</w:t>
      </w:r>
      <w:r>
        <w:rPr>
          <w:spacing w:val="1"/>
          <w:sz w:val="24"/>
        </w:rPr>
        <w:t xml:space="preserve"> </w:t>
      </w:r>
      <w:r>
        <w:rPr>
          <w:sz w:val="24"/>
        </w:rPr>
        <w:t>для</w:t>
      </w:r>
      <w:r>
        <w:rPr>
          <w:spacing w:val="1"/>
          <w:sz w:val="24"/>
        </w:rPr>
        <w:t xml:space="preserve"> </w:t>
      </w:r>
      <w:r>
        <w:rPr>
          <w:sz w:val="24"/>
        </w:rPr>
        <w:t>классификации</w:t>
      </w:r>
      <w:r>
        <w:rPr>
          <w:spacing w:val="1"/>
          <w:sz w:val="24"/>
        </w:rPr>
        <w:t xml:space="preserve"> </w:t>
      </w:r>
      <w:r>
        <w:rPr>
          <w:sz w:val="24"/>
        </w:rPr>
        <w:t>веществ</w:t>
      </w:r>
      <w:r>
        <w:rPr>
          <w:spacing w:val="1"/>
          <w:sz w:val="24"/>
        </w:rPr>
        <w:t xml:space="preserve"> </w:t>
      </w:r>
      <w:r>
        <w:rPr>
          <w:sz w:val="24"/>
        </w:rPr>
        <w:t>и</w:t>
      </w:r>
      <w:r>
        <w:rPr>
          <w:spacing w:val="1"/>
          <w:sz w:val="24"/>
        </w:rPr>
        <w:t xml:space="preserve"> </w:t>
      </w:r>
      <w:r>
        <w:rPr>
          <w:sz w:val="24"/>
        </w:rPr>
        <w:t>химических</w:t>
      </w:r>
      <w:r>
        <w:rPr>
          <w:spacing w:val="-57"/>
          <w:sz w:val="24"/>
        </w:rPr>
        <w:t xml:space="preserve"> </w:t>
      </w:r>
      <w:r>
        <w:rPr>
          <w:sz w:val="24"/>
        </w:rPr>
        <w:t>реакций;</w:t>
      </w:r>
    </w:p>
    <w:p w:rsidR="00C36CF3" w:rsidRDefault="001C1315" w:rsidP="00B46B77">
      <w:pPr>
        <w:pStyle w:val="a5"/>
        <w:numPr>
          <w:ilvl w:val="1"/>
          <w:numId w:val="15"/>
        </w:numPr>
        <w:tabs>
          <w:tab w:val="left" w:pos="1630"/>
        </w:tabs>
        <w:spacing w:line="276" w:lineRule="auto"/>
        <w:ind w:left="436" w:right="1108" w:firstLine="707"/>
        <w:rPr>
          <w:sz w:val="24"/>
        </w:rPr>
      </w:pPr>
      <w:r>
        <w:rPr>
          <w:sz w:val="24"/>
        </w:rPr>
        <w:t>применять</w:t>
      </w:r>
      <w:r>
        <w:rPr>
          <w:spacing w:val="1"/>
          <w:sz w:val="24"/>
        </w:rPr>
        <w:t xml:space="preserve"> </w:t>
      </w:r>
      <w:r>
        <w:rPr>
          <w:sz w:val="24"/>
        </w:rPr>
        <w:t>используемые</w:t>
      </w:r>
      <w:r>
        <w:rPr>
          <w:spacing w:val="1"/>
          <w:sz w:val="24"/>
        </w:rPr>
        <w:t xml:space="preserve"> </w:t>
      </w:r>
      <w:r>
        <w:rPr>
          <w:sz w:val="24"/>
        </w:rPr>
        <w:t>в</w:t>
      </w:r>
      <w:r>
        <w:rPr>
          <w:spacing w:val="1"/>
          <w:sz w:val="24"/>
        </w:rPr>
        <w:t xml:space="preserve"> </w:t>
      </w:r>
      <w:r>
        <w:rPr>
          <w:sz w:val="24"/>
        </w:rPr>
        <w:t>химии</w:t>
      </w:r>
      <w:r>
        <w:rPr>
          <w:spacing w:val="1"/>
          <w:sz w:val="24"/>
        </w:rPr>
        <w:t xml:space="preserve"> </w:t>
      </w:r>
      <w:r>
        <w:rPr>
          <w:sz w:val="24"/>
        </w:rPr>
        <w:t>символические</w:t>
      </w:r>
      <w:r>
        <w:rPr>
          <w:spacing w:val="1"/>
          <w:sz w:val="24"/>
        </w:rPr>
        <w:t xml:space="preserve"> </w:t>
      </w:r>
      <w:r>
        <w:rPr>
          <w:sz w:val="24"/>
        </w:rPr>
        <w:t>(знаковые)</w:t>
      </w:r>
      <w:r>
        <w:rPr>
          <w:spacing w:val="1"/>
          <w:sz w:val="24"/>
        </w:rPr>
        <w:t xml:space="preserve"> </w:t>
      </w:r>
      <w:r>
        <w:rPr>
          <w:sz w:val="24"/>
        </w:rPr>
        <w:t>модели,</w:t>
      </w:r>
      <w:r>
        <w:rPr>
          <w:spacing w:val="1"/>
          <w:sz w:val="24"/>
        </w:rPr>
        <w:t xml:space="preserve"> </w:t>
      </w:r>
      <w:r>
        <w:rPr>
          <w:sz w:val="24"/>
        </w:rPr>
        <w:t>уметь</w:t>
      </w:r>
      <w:r>
        <w:rPr>
          <w:spacing w:val="-57"/>
          <w:sz w:val="24"/>
        </w:rPr>
        <w:t xml:space="preserve"> </w:t>
      </w:r>
      <w:r>
        <w:rPr>
          <w:sz w:val="24"/>
        </w:rPr>
        <w:t>преобразовывать</w:t>
      </w:r>
      <w:r>
        <w:rPr>
          <w:spacing w:val="1"/>
          <w:sz w:val="24"/>
        </w:rPr>
        <w:t xml:space="preserve"> </w:t>
      </w:r>
      <w:r>
        <w:rPr>
          <w:sz w:val="24"/>
        </w:rPr>
        <w:t>модельные</w:t>
      </w:r>
      <w:r>
        <w:rPr>
          <w:spacing w:val="1"/>
          <w:sz w:val="24"/>
        </w:rPr>
        <w:t xml:space="preserve"> </w:t>
      </w:r>
      <w:r>
        <w:rPr>
          <w:sz w:val="24"/>
        </w:rPr>
        <w:t>представления</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учебных</w:t>
      </w:r>
      <w:r>
        <w:rPr>
          <w:spacing w:val="1"/>
          <w:sz w:val="24"/>
        </w:rPr>
        <w:t xml:space="preserve"> </w:t>
      </w:r>
      <w:r>
        <w:rPr>
          <w:sz w:val="24"/>
        </w:rPr>
        <w:t>познавательных</w:t>
      </w:r>
      <w:r>
        <w:rPr>
          <w:spacing w:val="1"/>
          <w:sz w:val="24"/>
        </w:rPr>
        <w:t xml:space="preserve"> </w:t>
      </w:r>
      <w:r>
        <w:rPr>
          <w:sz w:val="24"/>
        </w:rPr>
        <w:t>и</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применять</w:t>
      </w:r>
      <w:r>
        <w:rPr>
          <w:spacing w:val="1"/>
          <w:sz w:val="24"/>
        </w:rPr>
        <w:t xml:space="preserve"> </w:t>
      </w:r>
      <w:r>
        <w:rPr>
          <w:sz w:val="24"/>
        </w:rPr>
        <w:t>модельные</w:t>
      </w:r>
      <w:r>
        <w:rPr>
          <w:spacing w:val="1"/>
          <w:sz w:val="24"/>
        </w:rPr>
        <w:t xml:space="preserve"> </w:t>
      </w:r>
      <w:r>
        <w:rPr>
          <w:sz w:val="24"/>
        </w:rPr>
        <w:t>представления</w:t>
      </w:r>
      <w:r>
        <w:rPr>
          <w:spacing w:val="1"/>
          <w:sz w:val="24"/>
        </w:rPr>
        <w:t xml:space="preserve"> </w:t>
      </w:r>
      <w:r>
        <w:rPr>
          <w:sz w:val="24"/>
        </w:rPr>
        <w:t>для</w:t>
      </w:r>
      <w:r>
        <w:rPr>
          <w:spacing w:val="1"/>
          <w:sz w:val="24"/>
        </w:rPr>
        <w:t xml:space="preserve"> </w:t>
      </w:r>
      <w:r>
        <w:rPr>
          <w:sz w:val="24"/>
        </w:rPr>
        <w:t>выявления</w:t>
      </w:r>
      <w:r>
        <w:rPr>
          <w:spacing w:val="1"/>
          <w:sz w:val="24"/>
        </w:rPr>
        <w:t xml:space="preserve"> </w:t>
      </w:r>
      <w:r>
        <w:rPr>
          <w:sz w:val="24"/>
        </w:rPr>
        <w:t>характерных</w:t>
      </w:r>
      <w:r>
        <w:rPr>
          <w:spacing w:val="1"/>
          <w:sz w:val="24"/>
        </w:rPr>
        <w:t xml:space="preserve"> </w:t>
      </w:r>
      <w:r>
        <w:rPr>
          <w:sz w:val="24"/>
        </w:rPr>
        <w:t>признаков</w:t>
      </w:r>
      <w:r>
        <w:rPr>
          <w:spacing w:val="-1"/>
          <w:sz w:val="24"/>
        </w:rPr>
        <w:t xml:space="preserve"> </w:t>
      </w:r>
      <w:r>
        <w:rPr>
          <w:sz w:val="24"/>
        </w:rPr>
        <w:t>изучаемых</w:t>
      </w:r>
      <w:r>
        <w:rPr>
          <w:spacing w:val="1"/>
          <w:sz w:val="24"/>
        </w:rPr>
        <w:t xml:space="preserve"> </w:t>
      </w:r>
      <w:r>
        <w:rPr>
          <w:sz w:val="24"/>
        </w:rPr>
        <w:t>веществ</w:t>
      </w:r>
      <w:r>
        <w:rPr>
          <w:spacing w:val="-1"/>
          <w:sz w:val="24"/>
        </w:rPr>
        <w:t xml:space="preserve"> </w:t>
      </w:r>
      <w:r>
        <w:rPr>
          <w:sz w:val="24"/>
        </w:rPr>
        <w:t>и</w:t>
      </w:r>
      <w:r>
        <w:rPr>
          <w:spacing w:val="-1"/>
          <w:sz w:val="24"/>
        </w:rPr>
        <w:t xml:space="preserve"> </w:t>
      </w:r>
      <w:r>
        <w:rPr>
          <w:sz w:val="24"/>
        </w:rPr>
        <w:t>химических</w:t>
      </w:r>
      <w:r>
        <w:rPr>
          <w:spacing w:val="2"/>
          <w:sz w:val="24"/>
        </w:rPr>
        <w:t xml:space="preserve"> </w:t>
      </w:r>
      <w:r>
        <w:rPr>
          <w:sz w:val="24"/>
        </w:rPr>
        <w:t>реакций;</w:t>
      </w:r>
    </w:p>
    <w:p w:rsidR="00C36CF3" w:rsidRDefault="001C1315" w:rsidP="00B46B77">
      <w:pPr>
        <w:pStyle w:val="a5"/>
        <w:numPr>
          <w:ilvl w:val="1"/>
          <w:numId w:val="15"/>
        </w:numPr>
        <w:tabs>
          <w:tab w:val="left" w:pos="1630"/>
        </w:tabs>
        <w:spacing w:line="276" w:lineRule="auto"/>
        <w:ind w:left="436" w:right="1114" w:firstLine="707"/>
        <w:rPr>
          <w:sz w:val="24"/>
        </w:rPr>
      </w:pPr>
      <w:r>
        <w:rPr>
          <w:sz w:val="24"/>
        </w:rPr>
        <w:t>выбирать наиболее эффективный способ решения расчетных задач с учетом</w:t>
      </w:r>
      <w:r>
        <w:rPr>
          <w:spacing w:val="1"/>
          <w:sz w:val="24"/>
        </w:rPr>
        <w:t xml:space="preserve"> </w:t>
      </w:r>
      <w:r>
        <w:rPr>
          <w:sz w:val="24"/>
        </w:rPr>
        <w:t>получения</w:t>
      </w:r>
      <w:r>
        <w:rPr>
          <w:spacing w:val="-1"/>
          <w:sz w:val="24"/>
        </w:rPr>
        <w:t xml:space="preserve"> </w:t>
      </w:r>
      <w:r>
        <w:rPr>
          <w:sz w:val="24"/>
        </w:rPr>
        <w:t>новых</w:t>
      </w:r>
      <w:r>
        <w:rPr>
          <w:spacing w:val="2"/>
          <w:sz w:val="24"/>
        </w:rPr>
        <w:t xml:space="preserve"> </w:t>
      </w:r>
      <w:r>
        <w:rPr>
          <w:sz w:val="24"/>
        </w:rPr>
        <w:t>знаний</w:t>
      </w:r>
      <w:r>
        <w:rPr>
          <w:spacing w:val="-1"/>
          <w:sz w:val="24"/>
        </w:rPr>
        <w:t xml:space="preserve"> </w:t>
      </w:r>
      <w:r>
        <w:rPr>
          <w:sz w:val="24"/>
        </w:rPr>
        <w:t>о веществах</w:t>
      </w:r>
      <w:r>
        <w:rPr>
          <w:spacing w:val="1"/>
          <w:sz w:val="24"/>
        </w:rPr>
        <w:t xml:space="preserve"> </w:t>
      </w:r>
      <w:r>
        <w:rPr>
          <w:sz w:val="24"/>
        </w:rPr>
        <w:t>и химических</w:t>
      </w:r>
      <w:r>
        <w:rPr>
          <w:spacing w:val="1"/>
          <w:sz w:val="24"/>
        </w:rPr>
        <w:t xml:space="preserve"> </w:t>
      </w:r>
      <w:r>
        <w:rPr>
          <w:sz w:val="24"/>
        </w:rPr>
        <w:t>реакциях;</w:t>
      </w:r>
    </w:p>
    <w:p w:rsidR="00C36CF3" w:rsidRDefault="001C1315" w:rsidP="00B46B77">
      <w:pPr>
        <w:pStyle w:val="a5"/>
        <w:numPr>
          <w:ilvl w:val="1"/>
          <w:numId w:val="15"/>
        </w:numPr>
        <w:tabs>
          <w:tab w:val="left" w:pos="1630"/>
        </w:tabs>
        <w:spacing w:line="276" w:lineRule="auto"/>
        <w:ind w:left="436" w:right="1110" w:firstLine="707"/>
        <w:rPr>
          <w:sz w:val="24"/>
        </w:rPr>
      </w:pPr>
      <w:r>
        <w:rPr>
          <w:sz w:val="24"/>
        </w:rPr>
        <w:t>вносить</w:t>
      </w:r>
      <w:r>
        <w:rPr>
          <w:spacing w:val="1"/>
          <w:sz w:val="24"/>
        </w:rPr>
        <w:t xml:space="preserve"> </w:t>
      </w:r>
      <w:r>
        <w:rPr>
          <w:sz w:val="24"/>
        </w:rPr>
        <w:t>коррективы</w:t>
      </w:r>
      <w:r>
        <w:rPr>
          <w:spacing w:val="1"/>
          <w:sz w:val="24"/>
        </w:rPr>
        <w:t xml:space="preserve"> </w:t>
      </w:r>
      <w:r>
        <w:rPr>
          <w:sz w:val="24"/>
        </w:rPr>
        <w:t>в</w:t>
      </w:r>
      <w:r>
        <w:rPr>
          <w:spacing w:val="1"/>
          <w:sz w:val="24"/>
        </w:rPr>
        <w:t xml:space="preserve"> </w:t>
      </w:r>
      <w:r>
        <w:rPr>
          <w:sz w:val="24"/>
        </w:rPr>
        <w:t>деятельность,</w:t>
      </w:r>
      <w:r>
        <w:rPr>
          <w:spacing w:val="1"/>
          <w:sz w:val="24"/>
        </w:rPr>
        <w:t xml:space="preserve"> </w:t>
      </w:r>
      <w:r>
        <w:rPr>
          <w:sz w:val="24"/>
        </w:rPr>
        <w:t>оценивать</w:t>
      </w:r>
      <w:r>
        <w:rPr>
          <w:spacing w:val="1"/>
          <w:sz w:val="24"/>
        </w:rPr>
        <w:t xml:space="preserve"> </w:t>
      </w:r>
      <w:r>
        <w:rPr>
          <w:sz w:val="24"/>
        </w:rPr>
        <w:t>соответствие</w:t>
      </w:r>
      <w:r>
        <w:rPr>
          <w:spacing w:val="61"/>
          <w:sz w:val="24"/>
        </w:rPr>
        <w:t xml:space="preserve"> </w:t>
      </w:r>
      <w:r>
        <w:rPr>
          <w:sz w:val="24"/>
        </w:rPr>
        <w:t>результатов</w:t>
      </w:r>
      <w:r>
        <w:rPr>
          <w:spacing w:val="1"/>
          <w:sz w:val="24"/>
        </w:rPr>
        <w:t xml:space="preserve"> </w:t>
      </w:r>
      <w:r>
        <w:rPr>
          <w:sz w:val="24"/>
        </w:rPr>
        <w:t>целям, оценивать риски последствий деятельности, например, анализировать и оценивать</w:t>
      </w:r>
      <w:r>
        <w:rPr>
          <w:spacing w:val="1"/>
          <w:sz w:val="24"/>
        </w:rPr>
        <w:t xml:space="preserve"> </w:t>
      </w:r>
      <w:r>
        <w:rPr>
          <w:sz w:val="24"/>
        </w:rPr>
        <w:t>последствия использования тепловых двигателей и теплового загрязнения окружающей</w:t>
      </w:r>
      <w:r>
        <w:rPr>
          <w:spacing w:val="1"/>
          <w:sz w:val="24"/>
        </w:rPr>
        <w:t xml:space="preserve"> </w:t>
      </w:r>
      <w:r>
        <w:rPr>
          <w:sz w:val="24"/>
        </w:rPr>
        <w:t>среды</w:t>
      </w:r>
      <w:r>
        <w:rPr>
          <w:spacing w:val="1"/>
          <w:sz w:val="24"/>
        </w:rPr>
        <w:t xml:space="preserve"> </w:t>
      </w:r>
      <w:r>
        <w:rPr>
          <w:sz w:val="24"/>
        </w:rPr>
        <w:t>с</w:t>
      </w:r>
      <w:r>
        <w:rPr>
          <w:spacing w:val="1"/>
          <w:sz w:val="24"/>
        </w:rPr>
        <w:t xml:space="preserve"> </w:t>
      </w:r>
      <w:r>
        <w:rPr>
          <w:sz w:val="24"/>
        </w:rPr>
        <w:t>позиций</w:t>
      </w:r>
      <w:r>
        <w:rPr>
          <w:spacing w:val="1"/>
          <w:sz w:val="24"/>
        </w:rPr>
        <w:t xml:space="preserve"> </w:t>
      </w:r>
      <w:r>
        <w:rPr>
          <w:sz w:val="24"/>
        </w:rPr>
        <w:t>экологической</w:t>
      </w:r>
      <w:r>
        <w:rPr>
          <w:spacing w:val="1"/>
          <w:sz w:val="24"/>
        </w:rPr>
        <w:t xml:space="preserve"> </w:t>
      </w:r>
      <w:r>
        <w:rPr>
          <w:sz w:val="24"/>
        </w:rPr>
        <w:t>безопасности;</w:t>
      </w:r>
      <w:r>
        <w:rPr>
          <w:spacing w:val="1"/>
          <w:sz w:val="24"/>
        </w:rPr>
        <w:t xml:space="preserve"> </w:t>
      </w:r>
      <w:r>
        <w:rPr>
          <w:sz w:val="24"/>
        </w:rPr>
        <w:t>влияния</w:t>
      </w:r>
      <w:r>
        <w:rPr>
          <w:spacing w:val="1"/>
          <w:sz w:val="24"/>
        </w:rPr>
        <w:t xml:space="preserve"> </w:t>
      </w:r>
      <w:r>
        <w:rPr>
          <w:sz w:val="24"/>
        </w:rPr>
        <w:t>радиоактивности</w:t>
      </w:r>
      <w:r>
        <w:rPr>
          <w:spacing w:val="1"/>
          <w:sz w:val="24"/>
        </w:rPr>
        <w:t xml:space="preserve"> </w:t>
      </w:r>
      <w:r>
        <w:rPr>
          <w:sz w:val="24"/>
        </w:rPr>
        <w:t>на</w:t>
      </w:r>
      <w:r>
        <w:rPr>
          <w:spacing w:val="1"/>
          <w:sz w:val="24"/>
        </w:rPr>
        <w:t xml:space="preserve"> </w:t>
      </w:r>
      <w:r>
        <w:rPr>
          <w:sz w:val="24"/>
        </w:rPr>
        <w:t>живые</w:t>
      </w:r>
      <w:r>
        <w:rPr>
          <w:spacing w:val="1"/>
          <w:sz w:val="24"/>
        </w:rPr>
        <w:t xml:space="preserve"> </w:t>
      </w:r>
      <w:r>
        <w:rPr>
          <w:sz w:val="24"/>
        </w:rPr>
        <w:t>организмы безопасности; представлений о рациональном природопользовании (в процессе</w:t>
      </w:r>
      <w:r>
        <w:rPr>
          <w:spacing w:val="1"/>
          <w:sz w:val="24"/>
        </w:rPr>
        <w:t xml:space="preserve"> </w:t>
      </w:r>
      <w:r>
        <w:rPr>
          <w:sz w:val="24"/>
        </w:rPr>
        <w:t>подготовки</w:t>
      </w:r>
      <w:r>
        <w:rPr>
          <w:spacing w:val="-1"/>
          <w:sz w:val="24"/>
        </w:rPr>
        <w:t xml:space="preserve"> </w:t>
      </w:r>
      <w:r>
        <w:rPr>
          <w:sz w:val="24"/>
        </w:rPr>
        <w:t>сообщений,</w:t>
      </w:r>
      <w:r>
        <w:rPr>
          <w:spacing w:val="-3"/>
          <w:sz w:val="24"/>
        </w:rPr>
        <w:t xml:space="preserve"> </w:t>
      </w:r>
      <w:r>
        <w:rPr>
          <w:sz w:val="24"/>
        </w:rPr>
        <w:t>выполнения групповых</w:t>
      </w:r>
      <w:r>
        <w:rPr>
          <w:spacing w:val="1"/>
          <w:sz w:val="24"/>
        </w:rPr>
        <w:t xml:space="preserve"> </w:t>
      </w:r>
      <w:r>
        <w:rPr>
          <w:sz w:val="24"/>
        </w:rPr>
        <w:t>проектов);</w:t>
      </w:r>
    </w:p>
    <w:p w:rsidR="00C36CF3" w:rsidRDefault="001C1315" w:rsidP="00B46B77">
      <w:pPr>
        <w:pStyle w:val="a5"/>
        <w:numPr>
          <w:ilvl w:val="1"/>
          <w:numId w:val="15"/>
        </w:numPr>
        <w:tabs>
          <w:tab w:val="left" w:pos="1630"/>
        </w:tabs>
        <w:spacing w:line="276" w:lineRule="auto"/>
        <w:ind w:left="436" w:right="1110" w:firstLine="707"/>
        <w:rPr>
          <w:sz w:val="24"/>
        </w:rPr>
      </w:pPr>
      <w:r>
        <w:rPr>
          <w:sz w:val="24"/>
        </w:rPr>
        <w:t>развивать креативное мышление при решении жизненных проблем, например,</w:t>
      </w:r>
      <w:r>
        <w:rPr>
          <w:spacing w:val="1"/>
          <w:sz w:val="24"/>
        </w:rPr>
        <w:t xml:space="preserve"> </w:t>
      </w:r>
      <w:r>
        <w:rPr>
          <w:sz w:val="24"/>
        </w:rPr>
        <w:t>объяснять основные принципы действия технических устройств и технологий, таких как:</w:t>
      </w:r>
      <w:r>
        <w:rPr>
          <w:spacing w:val="1"/>
          <w:sz w:val="24"/>
        </w:rPr>
        <w:t xml:space="preserve"> </w:t>
      </w:r>
      <w:r>
        <w:rPr>
          <w:sz w:val="24"/>
        </w:rPr>
        <w:t>ультразвуковая</w:t>
      </w:r>
      <w:r>
        <w:rPr>
          <w:spacing w:val="1"/>
          <w:sz w:val="24"/>
        </w:rPr>
        <w:t xml:space="preserve"> </w:t>
      </w:r>
      <w:r>
        <w:rPr>
          <w:sz w:val="24"/>
        </w:rPr>
        <w:t>диагностика</w:t>
      </w:r>
      <w:r>
        <w:rPr>
          <w:spacing w:val="1"/>
          <w:sz w:val="24"/>
        </w:rPr>
        <w:t xml:space="preserve"> </w:t>
      </w:r>
      <w:r>
        <w:rPr>
          <w:sz w:val="24"/>
        </w:rPr>
        <w:t>в</w:t>
      </w:r>
      <w:r>
        <w:rPr>
          <w:spacing w:val="1"/>
          <w:sz w:val="24"/>
        </w:rPr>
        <w:t xml:space="preserve"> </w:t>
      </w:r>
      <w:r>
        <w:rPr>
          <w:sz w:val="24"/>
        </w:rPr>
        <w:t>технике</w:t>
      </w:r>
      <w:r>
        <w:rPr>
          <w:spacing w:val="1"/>
          <w:sz w:val="24"/>
        </w:rPr>
        <w:t xml:space="preserve"> </w:t>
      </w:r>
      <w:r>
        <w:rPr>
          <w:sz w:val="24"/>
        </w:rPr>
        <w:t>и</w:t>
      </w:r>
      <w:r>
        <w:rPr>
          <w:spacing w:val="1"/>
          <w:sz w:val="24"/>
        </w:rPr>
        <w:t xml:space="preserve"> </w:t>
      </w:r>
      <w:r>
        <w:rPr>
          <w:sz w:val="24"/>
        </w:rPr>
        <w:t>медицине,</w:t>
      </w:r>
      <w:r>
        <w:rPr>
          <w:spacing w:val="1"/>
          <w:sz w:val="24"/>
        </w:rPr>
        <w:t xml:space="preserve"> </w:t>
      </w:r>
      <w:r>
        <w:rPr>
          <w:sz w:val="24"/>
        </w:rPr>
        <w:t>радар,</w:t>
      </w:r>
      <w:r>
        <w:rPr>
          <w:spacing w:val="1"/>
          <w:sz w:val="24"/>
        </w:rPr>
        <w:t xml:space="preserve"> </w:t>
      </w:r>
      <w:r>
        <w:rPr>
          <w:sz w:val="24"/>
        </w:rPr>
        <w:t>радиоприемник,</w:t>
      </w:r>
      <w:r>
        <w:rPr>
          <w:spacing w:val="1"/>
          <w:sz w:val="24"/>
        </w:rPr>
        <w:t xml:space="preserve"> </w:t>
      </w:r>
      <w:r>
        <w:rPr>
          <w:sz w:val="24"/>
        </w:rPr>
        <w:t>телевизор,</w:t>
      </w:r>
      <w:r>
        <w:rPr>
          <w:spacing w:val="1"/>
          <w:sz w:val="24"/>
        </w:rPr>
        <w:t xml:space="preserve"> </w:t>
      </w:r>
      <w:r>
        <w:rPr>
          <w:sz w:val="24"/>
        </w:rPr>
        <w:t>телефон,</w:t>
      </w:r>
      <w:r>
        <w:rPr>
          <w:spacing w:val="-2"/>
          <w:sz w:val="24"/>
        </w:rPr>
        <w:t xml:space="preserve"> </w:t>
      </w:r>
      <w:r>
        <w:rPr>
          <w:sz w:val="24"/>
        </w:rPr>
        <w:t>СВЧ-печь;</w:t>
      </w:r>
      <w:r>
        <w:rPr>
          <w:spacing w:val="-1"/>
          <w:sz w:val="24"/>
        </w:rPr>
        <w:t xml:space="preserve"> </w:t>
      </w:r>
      <w:r>
        <w:rPr>
          <w:sz w:val="24"/>
        </w:rPr>
        <w:t>и</w:t>
      </w:r>
      <w:r>
        <w:rPr>
          <w:spacing w:val="2"/>
          <w:sz w:val="24"/>
        </w:rPr>
        <w:t xml:space="preserve"> </w:t>
      </w:r>
      <w:r>
        <w:rPr>
          <w:sz w:val="24"/>
        </w:rPr>
        <w:t>условий</w:t>
      </w:r>
      <w:r>
        <w:rPr>
          <w:spacing w:val="-1"/>
          <w:sz w:val="24"/>
        </w:rPr>
        <w:t xml:space="preserve"> </w:t>
      </w:r>
      <w:r>
        <w:rPr>
          <w:sz w:val="24"/>
        </w:rPr>
        <w:t>их</w:t>
      </w:r>
      <w:r>
        <w:rPr>
          <w:spacing w:val="1"/>
          <w:sz w:val="24"/>
        </w:rPr>
        <w:t xml:space="preserve"> </w:t>
      </w:r>
      <w:r>
        <w:rPr>
          <w:sz w:val="24"/>
        </w:rPr>
        <w:t>безопасного</w:t>
      </w:r>
      <w:r>
        <w:rPr>
          <w:spacing w:val="-1"/>
          <w:sz w:val="24"/>
        </w:rPr>
        <w:t xml:space="preserve"> </w:t>
      </w:r>
      <w:r>
        <w:rPr>
          <w:sz w:val="24"/>
        </w:rPr>
        <w:t>применения</w:t>
      </w:r>
      <w:r>
        <w:rPr>
          <w:spacing w:val="-2"/>
          <w:sz w:val="24"/>
        </w:rPr>
        <w:t xml:space="preserve"> </w:t>
      </w:r>
      <w:r>
        <w:rPr>
          <w:sz w:val="24"/>
        </w:rPr>
        <w:t>в</w:t>
      </w:r>
      <w:r>
        <w:rPr>
          <w:spacing w:val="-4"/>
          <w:sz w:val="24"/>
        </w:rPr>
        <w:t xml:space="preserve"> </w:t>
      </w:r>
      <w:r>
        <w:rPr>
          <w:sz w:val="24"/>
        </w:rPr>
        <w:t>практической</w:t>
      </w:r>
      <w:r>
        <w:rPr>
          <w:spacing w:val="-1"/>
          <w:sz w:val="24"/>
        </w:rPr>
        <w:t xml:space="preserve"> </w:t>
      </w:r>
      <w:r>
        <w:rPr>
          <w:sz w:val="24"/>
        </w:rPr>
        <w:t>жизни.</w:t>
      </w:r>
    </w:p>
    <w:p w:rsidR="00C36CF3" w:rsidRDefault="001C1315">
      <w:pPr>
        <w:spacing w:line="276" w:lineRule="auto"/>
        <w:ind w:left="207" w:right="849"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базовые</w:t>
      </w:r>
      <w:r>
        <w:rPr>
          <w:i/>
          <w:spacing w:val="-2"/>
          <w:sz w:val="24"/>
        </w:rPr>
        <w:t xml:space="preserve"> </w:t>
      </w:r>
      <w:r>
        <w:rPr>
          <w:i/>
          <w:sz w:val="24"/>
        </w:rPr>
        <w:t>исследовательские действия:</w:t>
      </w:r>
    </w:p>
    <w:p w:rsidR="00C36CF3" w:rsidRDefault="001C1315" w:rsidP="00B46B77">
      <w:pPr>
        <w:pStyle w:val="a5"/>
        <w:numPr>
          <w:ilvl w:val="1"/>
          <w:numId w:val="15"/>
        </w:numPr>
        <w:tabs>
          <w:tab w:val="left" w:pos="1630"/>
        </w:tabs>
        <w:spacing w:line="276" w:lineRule="auto"/>
        <w:ind w:left="436" w:right="1112" w:firstLine="707"/>
        <w:rPr>
          <w:sz w:val="24"/>
        </w:rPr>
      </w:pPr>
      <w:r>
        <w:rPr>
          <w:sz w:val="24"/>
        </w:rPr>
        <w:t>проводить</w:t>
      </w:r>
      <w:r>
        <w:rPr>
          <w:spacing w:val="1"/>
          <w:sz w:val="24"/>
        </w:rPr>
        <w:t xml:space="preserve"> </w:t>
      </w:r>
      <w:r>
        <w:rPr>
          <w:sz w:val="24"/>
        </w:rPr>
        <w:t>эксперименты</w:t>
      </w:r>
      <w:r>
        <w:rPr>
          <w:spacing w:val="1"/>
          <w:sz w:val="24"/>
        </w:rPr>
        <w:t xml:space="preserve"> </w:t>
      </w:r>
      <w:r>
        <w:rPr>
          <w:sz w:val="24"/>
        </w:rPr>
        <w:t>и</w:t>
      </w:r>
      <w:r>
        <w:rPr>
          <w:spacing w:val="1"/>
          <w:sz w:val="24"/>
        </w:rPr>
        <w:t xml:space="preserve"> </w:t>
      </w:r>
      <w:r>
        <w:rPr>
          <w:sz w:val="24"/>
        </w:rPr>
        <w:t>исследования,</w:t>
      </w:r>
      <w:r>
        <w:rPr>
          <w:spacing w:val="1"/>
          <w:sz w:val="24"/>
        </w:rPr>
        <w:t xml:space="preserve"> </w:t>
      </w:r>
      <w:r>
        <w:rPr>
          <w:sz w:val="24"/>
        </w:rPr>
        <w:t>например,</w:t>
      </w:r>
      <w:r>
        <w:rPr>
          <w:spacing w:val="1"/>
          <w:sz w:val="24"/>
        </w:rPr>
        <w:t xml:space="preserve"> </w:t>
      </w:r>
      <w:r>
        <w:rPr>
          <w:sz w:val="24"/>
        </w:rPr>
        <w:t>действия</w:t>
      </w:r>
      <w:r>
        <w:rPr>
          <w:spacing w:val="1"/>
          <w:sz w:val="24"/>
        </w:rPr>
        <w:t xml:space="preserve"> </w:t>
      </w:r>
      <w:r>
        <w:rPr>
          <w:sz w:val="24"/>
        </w:rPr>
        <w:t>постоянного</w:t>
      </w:r>
      <w:r>
        <w:rPr>
          <w:spacing w:val="1"/>
          <w:sz w:val="24"/>
        </w:rPr>
        <w:t xml:space="preserve"> </w:t>
      </w:r>
      <w:r>
        <w:rPr>
          <w:sz w:val="24"/>
        </w:rPr>
        <w:t>магнита на рамку с током;</w:t>
      </w:r>
      <w:r>
        <w:rPr>
          <w:spacing w:val="1"/>
          <w:sz w:val="24"/>
        </w:rPr>
        <w:t xml:space="preserve"> </w:t>
      </w:r>
      <w:r>
        <w:rPr>
          <w:sz w:val="24"/>
        </w:rPr>
        <w:t>явления</w:t>
      </w:r>
      <w:r>
        <w:rPr>
          <w:spacing w:val="1"/>
          <w:sz w:val="24"/>
        </w:rPr>
        <w:t xml:space="preserve"> </w:t>
      </w:r>
      <w:r>
        <w:rPr>
          <w:sz w:val="24"/>
        </w:rPr>
        <w:t>электромагнитной</w:t>
      </w:r>
      <w:r>
        <w:rPr>
          <w:spacing w:val="1"/>
          <w:sz w:val="24"/>
        </w:rPr>
        <w:t xml:space="preserve"> </w:t>
      </w:r>
      <w:r>
        <w:rPr>
          <w:sz w:val="24"/>
        </w:rPr>
        <w:t>индукции, зависимости</w:t>
      </w:r>
      <w:r>
        <w:rPr>
          <w:spacing w:val="1"/>
          <w:sz w:val="24"/>
        </w:rPr>
        <w:t xml:space="preserve"> </w:t>
      </w:r>
      <w:r>
        <w:rPr>
          <w:sz w:val="24"/>
        </w:rPr>
        <w:t>периода</w:t>
      </w:r>
      <w:r>
        <w:rPr>
          <w:spacing w:val="1"/>
          <w:sz w:val="24"/>
        </w:rPr>
        <w:t xml:space="preserve"> </w:t>
      </w:r>
      <w:r>
        <w:rPr>
          <w:sz w:val="24"/>
        </w:rPr>
        <w:t>малых</w:t>
      </w:r>
      <w:r>
        <w:rPr>
          <w:spacing w:val="-1"/>
          <w:sz w:val="24"/>
        </w:rPr>
        <w:t xml:space="preserve"> </w:t>
      </w:r>
      <w:r>
        <w:rPr>
          <w:sz w:val="24"/>
        </w:rPr>
        <w:t>колебаний</w:t>
      </w:r>
      <w:r>
        <w:rPr>
          <w:spacing w:val="-1"/>
          <w:sz w:val="24"/>
        </w:rPr>
        <w:t xml:space="preserve"> </w:t>
      </w:r>
      <w:r>
        <w:rPr>
          <w:sz w:val="24"/>
        </w:rPr>
        <w:t>математического</w:t>
      </w:r>
      <w:r>
        <w:rPr>
          <w:spacing w:val="-1"/>
          <w:sz w:val="24"/>
        </w:rPr>
        <w:t xml:space="preserve"> </w:t>
      </w:r>
      <w:r>
        <w:rPr>
          <w:sz w:val="24"/>
        </w:rPr>
        <w:t>маятника</w:t>
      </w:r>
      <w:r>
        <w:rPr>
          <w:spacing w:val="-2"/>
          <w:sz w:val="24"/>
        </w:rPr>
        <w:t xml:space="preserve"> </w:t>
      </w:r>
      <w:r>
        <w:rPr>
          <w:sz w:val="24"/>
        </w:rPr>
        <w:t>от</w:t>
      </w:r>
      <w:r>
        <w:rPr>
          <w:spacing w:val="-2"/>
          <w:sz w:val="24"/>
        </w:rPr>
        <w:t xml:space="preserve"> </w:t>
      </w:r>
      <w:r>
        <w:rPr>
          <w:sz w:val="24"/>
        </w:rPr>
        <w:t>параметров</w:t>
      </w:r>
      <w:r>
        <w:rPr>
          <w:spacing w:val="-1"/>
          <w:sz w:val="24"/>
        </w:rPr>
        <w:t xml:space="preserve"> </w:t>
      </w:r>
      <w:r>
        <w:rPr>
          <w:sz w:val="24"/>
        </w:rPr>
        <w:t>колебательной</w:t>
      </w:r>
      <w:r>
        <w:rPr>
          <w:spacing w:val="-1"/>
          <w:sz w:val="24"/>
        </w:rPr>
        <w:t xml:space="preserve"> </w:t>
      </w:r>
      <w:r>
        <w:rPr>
          <w:sz w:val="24"/>
        </w:rPr>
        <w:t>системы;</w:t>
      </w:r>
    </w:p>
    <w:p w:rsidR="00C36CF3" w:rsidRDefault="001C1315" w:rsidP="00B46B77">
      <w:pPr>
        <w:pStyle w:val="a5"/>
        <w:numPr>
          <w:ilvl w:val="1"/>
          <w:numId w:val="15"/>
        </w:numPr>
        <w:tabs>
          <w:tab w:val="left" w:pos="1630"/>
        </w:tabs>
        <w:spacing w:line="276" w:lineRule="auto"/>
        <w:ind w:left="436" w:right="1112" w:firstLine="707"/>
        <w:rPr>
          <w:sz w:val="24"/>
        </w:rPr>
      </w:pPr>
      <w:r>
        <w:rPr>
          <w:sz w:val="24"/>
        </w:rPr>
        <w:t>проводить</w:t>
      </w:r>
      <w:r>
        <w:rPr>
          <w:spacing w:val="1"/>
          <w:sz w:val="24"/>
        </w:rPr>
        <w:t xml:space="preserve"> </w:t>
      </w:r>
      <w:r>
        <w:rPr>
          <w:sz w:val="24"/>
        </w:rPr>
        <w:t>исследования</w:t>
      </w:r>
      <w:r>
        <w:rPr>
          <w:spacing w:val="1"/>
          <w:sz w:val="24"/>
        </w:rPr>
        <w:t xml:space="preserve"> </w:t>
      </w:r>
      <w:r>
        <w:rPr>
          <w:sz w:val="24"/>
        </w:rPr>
        <w:t>зависимостей</w:t>
      </w:r>
      <w:r>
        <w:rPr>
          <w:spacing w:val="1"/>
          <w:sz w:val="24"/>
        </w:rPr>
        <w:t xml:space="preserve"> </w:t>
      </w:r>
      <w:r>
        <w:rPr>
          <w:sz w:val="24"/>
        </w:rPr>
        <w:t>между</w:t>
      </w:r>
      <w:r>
        <w:rPr>
          <w:spacing w:val="1"/>
          <w:sz w:val="24"/>
        </w:rPr>
        <w:t xml:space="preserve"> </w:t>
      </w:r>
      <w:r>
        <w:rPr>
          <w:sz w:val="24"/>
        </w:rPr>
        <w:t>физическими</w:t>
      </w:r>
      <w:r>
        <w:rPr>
          <w:spacing w:val="1"/>
          <w:sz w:val="24"/>
        </w:rPr>
        <w:t xml:space="preserve"> </w:t>
      </w:r>
      <w:r>
        <w:rPr>
          <w:sz w:val="24"/>
        </w:rPr>
        <w:t>величинами,</w:t>
      </w:r>
      <w:r>
        <w:rPr>
          <w:spacing w:val="1"/>
          <w:sz w:val="24"/>
        </w:rPr>
        <w:t xml:space="preserve"> </w:t>
      </w:r>
      <w:r>
        <w:rPr>
          <w:sz w:val="24"/>
        </w:rPr>
        <w:t>например:</w:t>
      </w:r>
      <w:r>
        <w:rPr>
          <w:spacing w:val="1"/>
          <w:sz w:val="24"/>
        </w:rPr>
        <w:t xml:space="preserve"> </w:t>
      </w:r>
      <w:r>
        <w:rPr>
          <w:sz w:val="24"/>
        </w:rPr>
        <w:t>зависимости</w:t>
      </w:r>
      <w:r>
        <w:rPr>
          <w:spacing w:val="1"/>
          <w:sz w:val="24"/>
        </w:rPr>
        <w:t xml:space="preserve"> </w:t>
      </w:r>
      <w:r>
        <w:rPr>
          <w:sz w:val="24"/>
        </w:rPr>
        <w:t>периода</w:t>
      </w:r>
      <w:r>
        <w:rPr>
          <w:spacing w:val="1"/>
          <w:sz w:val="24"/>
        </w:rPr>
        <w:t xml:space="preserve"> </w:t>
      </w:r>
      <w:r>
        <w:rPr>
          <w:sz w:val="24"/>
        </w:rPr>
        <w:t>обращения</w:t>
      </w:r>
      <w:r>
        <w:rPr>
          <w:spacing w:val="1"/>
          <w:sz w:val="24"/>
        </w:rPr>
        <w:t xml:space="preserve"> </w:t>
      </w:r>
      <w:r>
        <w:rPr>
          <w:sz w:val="24"/>
        </w:rPr>
        <w:t>конического</w:t>
      </w:r>
      <w:r>
        <w:rPr>
          <w:spacing w:val="1"/>
          <w:sz w:val="24"/>
        </w:rPr>
        <w:t xml:space="preserve"> </w:t>
      </w:r>
      <w:r>
        <w:rPr>
          <w:sz w:val="24"/>
        </w:rPr>
        <w:t>маятника</w:t>
      </w:r>
      <w:r>
        <w:rPr>
          <w:spacing w:val="1"/>
          <w:sz w:val="24"/>
        </w:rPr>
        <w:t xml:space="preserve"> </w:t>
      </w:r>
      <w:r>
        <w:rPr>
          <w:sz w:val="24"/>
        </w:rPr>
        <w:t>от</w:t>
      </w:r>
      <w:r>
        <w:rPr>
          <w:spacing w:val="1"/>
          <w:sz w:val="24"/>
        </w:rPr>
        <w:t xml:space="preserve"> </w:t>
      </w:r>
      <w:r>
        <w:rPr>
          <w:sz w:val="24"/>
        </w:rPr>
        <w:t>его</w:t>
      </w:r>
      <w:r>
        <w:rPr>
          <w:spacing w:val="1"/>
          <w:sz w:val="24"/>
        </w:rPr>
        <w:t xml:space="preserve"> </w:t>
      </w:r>
      <w:r>
        <w:rPr>
          <w:sz w:val="24"/>
        </w:rPr>
        <w:t>параметров;</w:t>
      </w:r>
      <w:r>
        <w:rPr>
          <w:spacing w:val="1"/>
          <w:sz w:val="24"/>
        </w:rPr>
        <w:t xml:space="preserve"> </w:t>
      </w:r>
      <w:r>
        <w:rPr>
          <w:sz w:val="24"/>
        </w:rPr>
        <w:t>зависимости</w:t>
      </w:r>
      <w:r>
        <w:rPr>
          <w:spacing w:val="1"/>
          <w:sz w:val="24"/>
        </w:rPr>
        <w:t xml:space="preserve"> </w:t>
      </w:r>
      <w:r>
        <w:rPr>
          <w:sz w:val="24"/>
        </w:rPr>
        <w:t>силы</w:t>
      </w:r>
      <w:r>
        <w:rPr>
          <w:spacing w:val="1"/>
          <w:sz w:val="24"/>
        </w:rPr>
        <w:t xml:space="preserve"> </w:t>
      </w:r>
      <w:r>
        <w:rPr>
          <w:sz w:val="24"/>
        </w:rPr>
        <w:t>упругости</w:t>
      </w:r>
      <w:r>
        <w:rPr>
          <w:spacing w:val="1"/>
          <w:sz w:val="24"/>
        </w:rPr>
        <w:t xml:space="preserve"> </w:t>
      </w:r>
      <w:r>
        <w:rPr>
          <w:sz w:val="24"/>
        </w:rPr>
        <w:t>от</w:t>
      </w:r>
      <w:r>
        <w:rPr>
          <w:spacing w:val="1"/>
          <w:sz w:val="24"/>
        </w:rPr>
        <w:t xml:space="preserve"> </w:t>
      </w:r>
      <w:r>
        <w:rPr>
          <w:sz w:val="24"/>
        </w:rPr>
        <w:t>деформации</w:t>
      </w:r>
      <w:r>
        <w:rPr>
          <w:spacing w:val="1"/>
          <w:sz w:val="24"/>
        </w:rPr>
        <w:t xml:space="preserve"> </w:t>
      </w:r>
      <w:r>
        <w:rPr>
          <w:sz w:val="24"/>
        </w:rPr>
        <w:t>для</w:t>
      </w:r>
      <w:r>
        <w:rPr>
          <w:spacing w:val="1"/>
          <w:sz w:val="24"/>
        </w:rPr>
        <w:t xml:space="preserve"> </w:t>
      </w:r>
      <w:r>
        <w:rPr>
          <w:sz w:val="24"/>
        </w:rPr>
        <w:t>пружины</w:t>
      </w:r>
      <w:r>
        <w:rPr>
          <w:spacing w:val="1"/>
          <w:sz w:val="24"/>
        </w:rPr>
        <w:t xml:space="preserve"> </w:t>
      </w:r>
      <w:r>
        <w:rPr>
          <w:sz w:val="24"/>
        </w:rPr>
        <w:t>и</w:t>
      </w:r>
      <w:r>
        <w:rPr>
          <w:spacing w:val="1"/>
          <w:sz w:val="24"/>
        </w:rPr>
        <w:t xml:space="preserve"> </w:t>
      </w:r>
      <w:r>
        <w:rPr>
          <w:sz w:val="24"/>
        </w:rPr>
        <w:t>резинового</w:t>
      </w:r>
      <w:r>
        <w:rPr>
          <w:spacing w:val="1"/>
          <w:sz w:val="24"/>
        </w:rPr>
        <w:t xml:space="preserve"> </w:t>
      </w:r>
      <w:r>
        <w:rPr>
          <w:sz w:val="24"/>
        </w:rPr>
        <w:t>образца;</w:t>
      </w:r>
      <w:r>
        <w:rPr>
          <w:spacing w:val="-57"/>
          <w:sz w:val="24"/>
        </w:rPr>
        <w:t xml:space="preserve"> </w:t>
      </w:r>
      <w:r>
        <w:rPr>
          <w:sz w:val="24"/>
        </w:rPr>
        <w:t>исследование</w:t>
      </w:r>
      <w:r>
        <w:rPr>
          <w:spacing w:val="1"/>
          <w:sz w:val="24"/>
        </w:rPr>
        <w:t xml:space="preserve"> </w:t>
      </w:r>
      <w:r>
        <w:rPr>
          <w:sz w:val="24"/>
        </w:rPr>
        <w:t>остывания</w:t>
      </w:r>
      <w:r>
        <w:rPr>
          <w:spacing w:val="1"/>
          <w:sz w:val="24"/>
        </w:rPr>
        <w:t xml:space="preserve"> </w:t>
      </w:r>
      <w:r>
        <w:rPr>
          <w:sz w:val="24"/>
        </w:rPr>
        <w:t>вещества;</w:t>
      </w:r>
      <w:r>
        <w:rPr>
          <w:spacing w:val="1"/>
          <w:sz w:val="24"/>
        </w:rPr>
        <w:t xml:space="preserve"> </w:t>
      </w:r>
      <w:r>
        <w:rPr>
          <w:sz w:val="24"/>
        </w:rPr>
        <w:t>исследование</w:t>
      </w:r>
      <w:r>
        <w:rPr>
          <w:spacing w:val="1"/>
          <w:sz w:val="24"/>
        </w:rPr>
        <w:t xml:space="preserve"> </w:t>
      </w:r>
      <w:r>
        <w:rPr>
          <w:sz w:val="24"/>
        </w:rPr>
        <w:t>зависимости</w:t>
      </w:r>
      <w:r>
        <w:rPr>
          <w:spacing w:val="1"/>
          <w:sz w:val="24"/>
        </w:rPr>
        <w:t xml:space="preserve"> </w:t>
      </w:r>
      <w:r>
        <w:rPr>
          <w:sz w:val="24"/>
        </w:rPr>
        <w:t>полезной</w:t>
      </w:r>
      <w:r>
        <w:rPr>
          <w:spacing w:val="1"/>
          <w:sz w:val="24"/>
        </w:rPr>
        <w:t xml:space="preserve"> </w:t>
      </w:r>
      <w:r>
        <w:rPr>
          <w:sz w:val="24"/>
        </w:rPr>
        <w:t>мощности</w:t>
      </w:r>
      <w:r>
        <w:rPr>
          <w:spacing w:val="1"/>
          <w:sz w:val="24"/>
        </w:rPr>
        <w:t xml:space="preserve"> </w:t>
      </w:r>
      <w:r>
        <w:rPr>
          <w:sz w:val="24"/>
        </w:rPr>
        <w:t>источника</w:t>
      </w:r>
      <w:r>
        <w:rPr>
          <w:spacing w:val="-2"/>
          <w:sz w:val="24"/>
        </w:rPr>
        <w:t xml:space="preserve"> </w:t>
      </w:r>
      <w:r>
        <w:rPr>
          <w:sz w:val="24"/>
        </w:rPr>
        <w:t>тока</w:t>
      </w:r>
      <w:r>
        <w:rPr>
          <w:spacing w:val="-1"/>
          <w:sz w:val="24"/>
        </w:rPr>
        <w:t xml:space="preserve"> </w:t>
      </w:r>
      <w:r>
        <w:rPr>
          <w:sz w:val="24"/>
        </w:rPr>
        <w:t>от силы</w:t>
      </w:r>
      <w:r>
        <w:rPr>
          <w:spacing w:val="-3"/>
          <w:sz w:val="24"/>
        </w:rPr>
        <w:t xml:space="preserve"> </w:t>
      </w:r>
      <w:r>
        <w:rPr>
          <w:sz w:val="24"/>
        </w:rPr>
        <w:t>тока;</w:t>
      </w:r>
    </w:p>
    <w:p w:rsidR="00C36CF3" w:rsidRDefault="001C1315" w:rsidP="00B46B77">
      <w:pPr>
        <w:pStyle w:val="a5"/>
        <w:numPr>
          <w:ilvl w:val="1"/>
          <w:numId w:val="15"/>
        </w:numPr>
        <w:tabs>
          <w:tab w:val="left" w:pos="1630"/>
        </w:tabs>
        <w:spacing w:line="276" w:lineRule="auto"/>
        <w:ind w:left="436" w:right="1112" w:firstLine="707"/>
        <w:rPr>
          <w:sz w:val="24"/>
        </w:rPr>
      </w:pPr>
      <w:r>
        <w:rPr>
          <w:sz w:val="24"/>
        </w:rPr>
        <w:t>проводить опыты по проверке предложенных гипотез, например, гипотезы о</w:t>
      </w:r>
      <w:r>
        <w:rPr>
          <w:spacing w:val="1"/>
          <w:sz w:val="24"/>
        </w:rPr>
        <w:t xml:space="preserve"> </w:t>
      </w:r>
      <w:r>
        <w:rPr>
          <w:sz w:val="24"/>
        </w:rPr>
        <w:t>прямой пропорциональной зависимости между дальностью полета и начальной скоростью</w:t>
      </w:r>
      <w:r>
        <w:rPr>
          <w:spacing w:val="1"/>
          <w:sz w:val="24"/>
        </w:rPr>
        <w:t xml:space="preserve"> </w:t>
      </w:r>
      <w:r>
        <w:rPr>
          <w:sz w:val="24"/>
        </w:rPr>
        <w:t>тела;</w:t>
      </w:r>
      <w:r>
        <w:rPr>
          <w:spacing w:val="1"/>
          <w:sz w:val="24"/>
        </w:rPr>
        <w:t xml:space="preserve"> </w:t>
      </w:r>
      <w:r>
        <w:rPr>
          <w:sz w:val="24"/>
        </w:rPr>
        <w:t>о независимости времени</w:t>
      </w:r>
      <w:r>
        <w:rPr>
          <w:spacing w:val="1"/>
          <w:sz w:val="24"/>
        </w:rPr>
        <w:t xml:space="preserve"> </w:t>
      </w:r>
      <w:r>
        <w:rPr>
          <w:sz w:val="24"/>
        </w:rPr>
        <w:t>движения бруска по наклонной плоскости на заданное</w:t>
      </w:r>
      <w:r>
        <w:rPr>
          <w:spacing w:val="1"/>
          <w:sz w:val="24"/>
        </w:rPr>
        <w:t xml:space="preserve"> </w:t>
      </w:r>
      <w:r>
        <w:rPr>
          <w:sz w:val="24"/>
        </w:rPr>
        <w:t>расстояние</w:t>
      </w:r>
      <w:r>
        <w:rPr>
          <w:spacing w:val="1"/>
          <w:sz w:val="24"/>
        </w:rPr>
        <w:t xml:space="preserve"> </w:t>
      </w:r>
      <w:r>
        <w:rPr>
          <w:sz w:val="24"/>
        </w:rPr>
        <w:t>от</w:t>
      </w:r>
      <w:r>
        <w:rPr>
          <w:spacing w:val="1"/>
          <w:sz w:val="24"/>
        </w:rPr>
        <w:t xml:space="preserve"> </w:t>
      </w:r>
      <w:r>
        <w:rPr>
          <w:sz w:val="24"/>
        </w:rPr>
        <w:t>его</w:t>
      </w:r>
      <w:r>
        <w:rPr>
          <w:spacing w:val="1"/>
          <w:sz w:val="24"/>
        </w:rPr>
        <w:t xml:space="preserve"> </w:t>
      </w:r>
      <w:r>
        <w:rPr>
          <w:sz w:val="24"/>
        </w:rPr>
        <w:t>массы;</w:t>
      </w:r>
      <w:r>
        <w:rPr>
          <w:spacing w:val="1"/>
          <w:sz w:val="24"/>
        </w:rPr>
        <w:t xml:space="preserve"> </w:t>
      </w:r>
      <w:r>
        <w:rPr>
          <w:sz w:val="24"/>
        </w:rPr>
        <w:t>проверка</w:t>
      </w:r>
      <w:r>
        <w:rPr>
          <w:spacing w:val="1"/>
          <w:sz w:val="24"/>
        </w:rPr>
        <w:t xml:space="preserve"> </w:t>
      </w:r>
      <w:r>
        <w:rPr>
          <w:sz w:val="24"/>
        </w:rPr>
        <w:t>законов</w:t>
      </w:r>
      <w:r>
        <w:rPr>
          <w:spacing w:val="1"/>
          <w:sz w:val="24"/>
        </w:rPr>
        <w:t xml:space="preserve"> </w:t>
      </w:r>
      <w:r>
        <w:rPr>
          <w:sz w:val="24"/>
        </w:rPr>
        <w:t>для</w:t>
      </w:r>
      <w:r>
        <w:rPr>
          <w:spacing w:val="1"/>
          <w:sz w:val="24"/>
        </w:rPr>
        <w:t xml:space="preserve"> </w:t>
      </w:r>
      <w:r>
        <w:rPr>
          <w:sz w:val="24"/>
        </w:rPr>
        <w:t>изопроцессов</w:t>
      </w:r>
      <w:r>
        <w:rPr>
          <w:spacing w:val="1"/>
          <w:sz w:val="24"/>
        </w:rPr>
        <w:t xml:space="preserve"> </w:t>
      </w:r>
      <w:r>
        <w:rPr>
          <w:sz w:val="24"/>
        </w:rPr>
        <w:t>в</w:t>
      </w:r>
      <w:r>
        <w:rPr>
          <w:spacing w:val="1"/>
          <w:sz w:val="24"/>
        </w:rPr>
        <w:t xml:space="preserve"> </w:t>
      </w:r>
      <w:r>
        <w:rPr>
          <w:sz w:val="24"/>
        </w:rPr>
        <w:t>газе</w:t>
      </w:r>
      <w:r>
        <w:rPr>
          <w:spacing w:val="1"/>
          <w:sz w:val="24"/>
        </w:rPr>
        <w:t xml:space="preserve"> </w:t>
      </w:r>
      <w:r>
        <w:rPr>
          <w:sz w:val="24"/>
        </w:rPr>
        <w:t>(на</w:t>
      </w:r>
      <w:r>
        <w:rPr>
          <w:spacing w:val="1"/>
          <w:sz w:val="24"/>
        </w:rPr>
        <w:t xml:space="preserve"> </w:t>
      </w:r>
      <w:r>
        <w:rPr>
          <w:sz w:val="24"/>
        </w:rPr>
        <w:t>углубленном</w:t>
      </w:r>
      <w:r>
        <w:rPr>
          <w:spacing w:val="1"/>
          <w:sz w:val="24"/>
        </w:rPr>
        <w:t xml:space="preserve"> </w:t>
      </w:r>
      <w:r>
        <w:rPr>
          <w:sz w:val="24"/>
        </w:rPr>
        <w:t>уровне);</w:t>
      </w:r>
    </w:p>
    <w:p w:rsidR="00C36CF3" w:rsidRDefault="001C1315" w:rsidP="00B46B77">
      <w:pPr>
        <w:pStyle w:val="a5"/>
        <w:numPr>
          <w:ilvl w:val="1"/>
          <w:numId w:val="15"/>
        </w:numPr>
        <w:tabs>
          <w:tab w:val="left" w:pos="1630"/>
        </w:tabs>
        <w:spacing w:line="276" w:lineRule="auto"/>
        <w:ind w:left="436" w:right="1113" w:firstLine="707"/>
        <w:rPr>
          <w:sz w:val="24"/>
        </w:rPr>
      </w:pPr>
      <w:r>
        <w:rPr>
          <w:sz w:val="24"/>
        </w:rPr>
        <w:t>формировать</w:t>
      </w:r>
      <w:r>
        <w:rPr>
          <w:spacing w:val="1"/>
          <w:sz w:val="24"/>
        </w:rPr>
        <w:t xml:space="preserve"> </w:t>
      </w:r>
      <w:r>
        <w:rPr>
          <w:sz w:val="24"/>
        </w:rPr>
        <w:t>научный</w:t>
      </w:r>
      <w:r>
        <w:rPr>
          <w:spacing w:val="1"/>
          <w:sz w:val="24"/>
        </w:rPr>
        <w:t xml:space="preserve"> </w:t>
      </w:r>
      <w:r>
        <w:rPr>
          <w:sz w:val="24"/>
        </w:rPr>
        <w:t>тип</w:t>
      </w:r>
      <w:r>
        <w:rPr>
          <w:spacing w:val="1"/>
          <w:sz w:val="24"/>
        </w:rPr>
        <w:t xml:space="preserve"> </w:t>
      </w:r>
      <w:r>
        <w:rPr>
          <w:sz w:val="24"/>
        </w:rPr>
        <w:t>мышления,</w:t>
      </w:r>
      <w:r>
        <w:rPr>
          <w:spacing w:val="1"/>
          <w:sz w:val="24"/>
        </w:rPr>
        <w:t xml:space="preserve"> </w:t>
      </w:r>
      <w:r>
        <w:rPr>
          <w:sz w:val="24"/>
        </w:rPr>
        <w:t>владеть</w:t>
      </w:r>
      <w:r>
        <w:rPr>
          <w:spacing w:val="1"/>
          <w:sz w:val="24"/>
        </w:rPr>
        <w:t xml:space="preserve"> </w:t>
      </w:r>
      <w:r>
        <w:rPr>
          <w:sz w:val="24"/>
        </w:rPr>
        <w:t>научной</w:t>
      </w:r>
      <w:r>
        <w:rPr>
          <w:spacing w:val="1"/>
          <w:sz w:val="24"/>
        </w:rPr>
        <w:t xml:space="preserve"> </w:t>
      </w:r>
      <w:r>
        <w:rPr>
          <w:sz w:val="24"/>
        </w:rPr>
        <w:t>терминологией,</w:t>
      </w:r>
      <w:r>
        <w:rPr>
          <w:spacing w:val="1"/>
          <w:sz w:val="24"/>
        </w:rPr>
        <w:t xml:space="preserve"> </w:t>
      </w:r>
      <w:r>
        <w:rPr>
          <w:sz w:val="24"/>
        </w:rPr>
        <w:t>ключевыми понятиями и методами, например, описывать изученные физические явления и</w:t>
      </w:r>
      <w:r>
        <w:rPr>
          <w:spacing w:val="-57"/>
          <w:sz w:val="24"/>
        </w:rPr>
        <w:t xml:space="preserve"> </w:t>
      </w:r>
      <w:r>
        <w:rPr>
          <w:sz w:val="24"/>
        </w:rPr>
        <w:t>процессы с использованием физических величин, например: скорость электромагнитных</w:t>
      </w:r>
      <w:r>
        <w:rPr>
          <w:spacing w:val="1"/>
          <w:sz w:val="24"/>
        </w:rPr>
        <w:t xml:space="preserve"> </w:t>
      </w:r>
      <w:r>
        <w:rPr>
          <w:sz w:val="24"/>
        </w:rPr>
        <w:t>волн,</w:t>
      </w:r>
      <w:r>
        <w:rPr>
          <w:spacing w:val="-1"/>
          <w:sz w:val="24"/>
        </w:rPr>
        <w:t xml:space="preserve"> </w:t>
      </w:r>
      <w:r>
        <w:rPr>
          <w:sz w:val="24"/>
        </w:rPr>
        <w:t>длина</w:t>
      </w:r>
      <w:r>
        <w:rPr>
          <w:spacing w:val="-1"/>
          <w:sz w:val="24"/>
        </w:rPr>
        <w:t xml:space="preserve"> </w:t>
      </w:r>
      <w:r>
        <w:rPr>
          <w:sz w:val="24"/>
        </w:rPr>
        <w:t>волны</w:t>
      </w:r>
      <w:r>
        <w:rPr>
          <w:spacing w:val="-1"/>
          <w:sz w:val="24"/>
        </w:rPr>
        <w:t xml:space="preserve"> </w:t>
      </w:r>
      <w:r>
        <w:rPr>
          <w:sz w:val="24"/>
        </w:rPr>
        <w:t>и частота света,</w:t>
      </w:r>
      <w:r>
        <w:rPr>
          <w:spacing w:val="-1"/>
          <w:sz w:val="24"/>
        </w:rPr>
        <w:t xml:space="preserve"> </w:t>
      </w:r>
      <w:r>
        <w:rPr>
          <w:sz w:val="24"/>
        </w:rPr>
        <w:t>энергия и импульс</w:t>
      </w:r>
      <w:r>
        <w:rPr>
          <w:spacing w:val="-2"/>
          <w:sz w:val="24"/>
        </w:rPr>
        <w:t xml:space="preserve"> </w:t>
      </w:r>
      <w:r>
        <w:rPr>
          <w:sz w:val="24"/>
        </w:rPr>
        <w:t>фотона;</w:t>
      </w:r>
    </w:p>
    <w:p w:rsidR="00C36CF3" w:rsidRDefault="001C1315" w:rsidP="00B46B77">
      <w:pPr>
        <w:pStyle w:val="a5"/>
        <w:numPr>
          <w:ilvl w:val="1"/>
          <w:numId w:val="15"/>
        </w:numPr>
        <w:tabs>
          <w:tab w:val="left" w:pos="1630"/>
        </w:tabs>
        <w:spacing w:line="276" w:lineRule="auto"/>
        <w:ind w:left="436" w:right="1109" w:firstLine="707"/>
        <w:rPr>
          <w:sz w:val="24"/>
        </w:rPr>
      </w:pPr>
      <w:r>
        <w:rPr>
          <w:sz w:val="24"/>
        </w:rPr>
        <w:t>уметь</w:t>
      </w:r>
      <w:r>
        <w:rPr>
          <w:spacing w:val="1"/>
          <w:sz w:val="24"/>
        </w:rPr>
        <w:t xml:space="preserve"> </w:t>
      </w:r>
      <w:r>
        <w:rPr>
          <w:sz w:val="24"/>
        </w:rPr>
        <w:t>переносить</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познавательную</w:t>
      </w:r>
      <w:r>
        <w:rPr>
          <w:spacing w:val="1"/>
          <w:sz w:val="24"/>
        </w:rPr>
        <w:t xml:space="preserve"> </w:t>
      </w:r>
      <w:r>
        <w:rPr>
          <w:sz w:val="24"/>
        </w:rPr>
        <w:t>и</w:t>
      </w:r>
      <w:r>
        <w:rPr>
          <w:spacing w:val="1"/>
          <w:sz w:val="24"/>
        </w:rPr>
        <w:t xml:space="preserve"> </w:t>
      </w:r>
      <w:r>
        <w:rPr>
          <w:sz w:val="24"/>
        </w:rPr>
        <w:t>практическую</w:t>
      </w:r>
      <w:r>
        <w:rPr>
          <w:spacing w:val="1"/>
          <w:sz w:val="24"/>
        </w:rPr>
        <w:t xml:space="preserve"> </w:t>
      </w:r>
      <w:r>
        <w:rPr>
          <w:sz w:val="24"/>
        </w:rPr>
        <w:t>области</w:t>
      </w:r>
      <w:r>
        <w:rPr>
          <w:spacing w:val="1"/>
          <w:sz w:val="24"/>
        </w:rPr>
        <w:t xml:space="preserve"> </w:t>
      </w:r>
      <w:r>
        <w:rPr>
          <w:sz w:val="24"/>
        </w:rPr>
        <w:t>деятельности, например, распознавать физические явления в опытах и окружающей жизни,</w:t>
      </w:r>
      <w:r>
        <w:rPr>
          <w:spacing w:val="-57"/>
          <w:sz w:val="24"/>
        </w:rPr>
        <w:t xml:space="preserve"> </w:t>
      </w:r>
      <w:r>
        <w:rPr>
          <w:sz w:val="24"/>
        </w:rPr>
        <w:t>например:</w:t>
      </w:r>
      <w:r>
        <w:rPr>
          <w:spacing w:val="1"/>
          <w:sz w:val="24"/>
        </w:rPr>
        <w:t xml:space="preserve"> </w:t>
      </w:r>
      <w:r>
        <w:rPr>
          <w:sz w:val="24"/>
        </w:rPr>
        <w:t>отражение,</w:t>
      </w:r>
      <w:r>
        <w:rPr>
          <w:spacing w:val="1"/>
          <w:sz w:val="24"/>
        </w:rPr>
        <w:t xml:space="preserve"> </w:t>
      </w:r>
      <w:r>
        <w:rPr>
          <w:sz w:val="24"/>
        </w:rPr>
        <w:t>преломление,</w:t>
      </w:r>
      <w:r>
        <w:rPr>
          <w:spacing w:val="1"/>
          <w:sz w:val="24"/>
        </w:rPr>
        <w:t xml:space="preserve"> </w:t>
      </w:r>
      <w:r>
        <w:rPr>
          <w:sz w:val="24"/>
        </w:rPr>
        <w:t>интерференция,</w:t>
      </w:r>
      <w:r>
        <w:rPr>
          <w:spacing w:val="1"/>
          <w:sz w:val="24"/>
        </w:rPr>
        <w:t xml:space="preserve"> </w:t>
      </w:r>
      <w:r>
        <w:rPr>
          <w:sz w:val="24"/>
        </w:rPr>
        <w:t>дифракция</w:t>
      </w:r>
      <w:r>
        <w:rPr>
          <w:spacing w:val="1"/>
          <w:sz w:val="24"/>
        </w:rPr>
        <w:t xml:space="preserve"> </w:t>
      </w:r>
      <w:r>
        <w:rPr>
          <w:sz w:val="24"/>
        </w:rPr>
        <w:t>и</w:t>
      </w:r>
      <w:r>
        <w:rPr>
          <w:spacing w:val="1"/>
          <w:sz w:val="24"/>
        </w:rPr>
        <w:t xml:space="preserve"> </w:t>
      </w:r>
      <w:r>
        <w:rPr>
          <w:sz w:val="24"/>
        </w:rPr>
        <w:t>поляризация</w:t>
      </w:r>
      <w:r>
        <w:rPr>
          <w:spacing w:val="1"/>
          <w:sz w:val="24"/>
        </w:rPr>
        <w:t xml:space="preserve"> </w:t>
      </w:r>
      <w:r>
        <w:rPr>
          <w:sz w:val="24"/>
        </w:rPr>
        <w:t>света,</w:t>
      </w:r>
      <w:r>
        <w:rPr>
          <w:spacing w:val="1"/>
          <w:sz w:val="24"/>
        </w:rPr>
        <w:t xml:space="preserve"> </w:t>
      </w:r>
      <w:r>
        <w:rPr>
          <w:sz w:val="24"/>
        </w:rPr>
        <w:t>дисперсия</w:t>
      </w:r>
      <w:r>
        <w:rPr>
          <w:spacing w:val="-1"/>
          <w:sz w:val="24"/>
        </w:rPr>
        <w:t xml:space="preserve"> </w:t>
      </w:r>
      <w:r>
        <w:rPr>
          <w:sz w:val="24"/>
        </w:rPr>
        <w:t>света</w:t>
      </w:r>
      <w:r>
        <w:rPr>
          <w:spacing w:val="-1"/>
          <w:sz w:val="24"/>
        </w:rPr>
        <w:t xml:space="preserve"> </w:t>
      </w:r>
      <w:r>
        <w:rPr>
          <w:sz w:val="24"/>
        </w:rPr>
        <w:t>(на</w:t>
      </w:r>
      <w:r>
        <w:rPr>
          <w:spacing w:val="-1"/>
          <w:sz w:val="24"/>
        </w:rPr>
        <w:t xml:space="preserve"> </w:t>
      </w:r>
      <w:r>
        <w:rPr>
          <w:sz w:val="24"/>
        </w:rPr>
        <w:t>базовом</w:t>
      </w:r>
      <w:r>
        <w:rPr>
          <w:spacing w:val="3"/>
          <w:sz w:val="24"/>
        </w:rPr>
        <w:t xml:space="preserve"> </w:t>
      </w:r>
      <w:r>
        <w:rPr>
          <w:sz w:val="24"/>
        </w:rPr>
        <w:t>уровне);</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15"/>
        </w:numPr>
        <w:tabs>
          <w:tab w:val="left" w:pos="1630"/>
        </w:tabs>
        <w:spacing w:before="76" w:line="276" w:lineRule="auto"/>
        <w:ind w:left="436" w:right="1111" w:firstLine="707"/>
        <w:rPr>
          <w:sz w:val="24"/>
        </w:rPr>
      </w:pPr>
      <w:r>
        <w:rPr>
          <w:sz w:val="24"/>
        </w:rPr>
        <w:t>уметь интегрировать знания из разных предметных областей, например, решать</w:t>
      </w:r>
      <w:r>
        <w:rPr>
          <w:spacing w:val="-57"/>
          <w:sz w:val="24"/>
        </w:rPr>
        <w:t xml:space="preserve"> </w:t>
      </w:r>
      <w:r>
        <w:rPr>
          <w:sz w:val="24"/>
        </w:rPr>
        <w:t>качественные задачи, в том числе интегрированного и межпредметного характера; решать</w:t>
      </w:r>
      <w:r>
        <w:rPr>
          <w:spacing w:val="1"/>
          <w:sz w:val="24"/>
        </w:rPr>
        <w:t xml:space="preserve"> </w:t>
      </w:r>
      <w:r>
        <w:rPr>
          <w:sz w:val="24"/>
        </w:rPr>
        <w:t>расчетные задачи с неявно заданной физической моделью, требующие применения знаний</w:t>
      </w:r>
      <w:r>
        <w:rPr>
          <w:spacing w:val="1"/>
          <w:sz w:val="24"/>
        </w:rPr>
        <w:t xml:space="preserve"> </w:t>
      </w:r>
      <w:r>
        <w:rPr>
          <w:sz w:val="24"/>
        </w:rPr>
        <w:t>из</w:t>
      </w:r>
      <w:r>
        <w:rPr>
          <w:spacing w:val="1"/>
          <w:sz w:val="24"/>
        </w:rPr>
        <w:t xml:space="preserve"> </w:t>
      </w:r>
      <w:r>
        <w:rPr>
          <w:sz w:val="24"/>
        </w:rPr>
        <w:t>разных</w:t>
      </w:r>
      <w:r>
        <w:rPr>
          <w:spacing w:val="1"/>
          <w:sz w:val="24"/>
        </w:rPr>
        <w:t xml:space="preserve"> </w:t>
      </w:r>
      <w:r>
        <w:rPr>
          <w:sz w:val="24"/>
        </w:rPr>
        <w:t>разделов</w:t>
      </w:r>
      <w:r>
        <w:rPr>
          <w:spacing w:val="1"/>
          <w:sz w:val="24"/>
        </w:rPr>
        <w:t xml:space="preserve"> </w:t>
      </w:r>
      <w:r>
        <w:rPr>
          <w:sz w:val="24"/>
        </w:rPr>
        <w:t>школьного</w:t>
      </w:r>
      <w:r>
        <w:rPr>
          <w:spacing w:val="1"/>
          <w:sz w:val="24"/>
        </w:rPr>
        <w:t xml:space="preserve"> </w:t>
      </w:r>
      <w:r>
        <w:rPr>
          <w:sz w:val="24"/>
        </w:rPr>
        <w:t>курса</w:t>
      </w:r>
      <w:r>
        <w:rPr>
          <w:spacing w:val="1"/>
          <w:sz w:val="24"/>
        </w:rPr>
        <w:t xml:space="preserve"> </w:t>
      </w:r>
      <w:r>
        <w:rPr>
          <w:sz w:val="24"/>
        </w:rPr>
        <w:t>физики,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интеграции</w:t>
      </w:r>
      <w:r>
        <w:rPr>
          <w:spacing w:val="1"/>
          <w:sz w:val="24"/>
        </w:rPr>
        <w:t xml:space="preserve"> </w:t>
      </w:r>
      <w:r>
        <w:rPr>
          <w:sz w:val="24"/>
        </w:rPr>
        <w:t>знаний</w:t>
      </w:r>
      <w:r>
        <w:rPr>
          <w:spacing w:val="1"/>
          <w:sz w:val="24"/>
        </w:rPr>
        <w:t xml:space="preserve"> </w:t>
      </w:r>
      <w:r>
        <w:rPr>
          <w:sz w:val="24"/>
        </w:rPr>
        <w:t>из</w:t>
      </w:r>
      <w:r>
        <w:rPr>
          <w:spacing w:val="1"/>
          <w:sz w:val="24"/>
        </w:rPr>
        <w:t xml:space="preserve"> </w:t>
      </w:r>
      <w:r>
        <w:rPr>
          <w:sz w:val="24"/>
        </w:rPr>
        <w:t>других</w:t>
      </w:r>
      <w:r>
        <w:rPr>
          <w:spacing w:val="1"/>
          <w:sz w:val="24"/>
        </w:rPr>
        <w:t xml:space="preserve"> </w:t>
      </w:r>
      <w:r>
        <w:rPr>
          <w:sz w:val="24"/>
        </w:rPr>
        <w:t>предметов</w:t>
      </w:r>
      <w:r>
        <w:rPr>
          <w:spacing w:val="-1"/>
          <w:sz w:val="24"/>
        </w:rPr>
        <w:t xml:space="preserve"> </w:t>
      </w:r>
      <w:r>
        <w:rPr>
          <w:sz w:val="24"/>
        </w:rPr>
        <w:t>естественно-научного цикла;</w:t>
      </w:r>
    </w:p>
    <w:p w:rsidR="00C36CF3" w:rsidRDefault="001C1315" w:rsidP="00B46B77">
      <w:pPr>
        <w:pStyle w:val="a5"/>
        <w:numPr>
          <w:ilvl w:val="1"/>
          <w:numId w:val="15"/>
        </w:numPr>
        <w:tabs>
          <w:tab w:val="left" w:pos="1630"/>
        </w:tabs>
        <w:spacing w:before="3" w:line="276" w:lineRule="auto"/>
        <w:ind w:left="436" w:right="1114" w:firstLine="707"/>
        <w:rPr>
          <w:sz w:val="24"/>
        </w:rPr>
      </w:pPr>
      <w:r>
        <w:rPr>
          <w:sz w:val="24"/>
        </w:rPr>
        <w:t>выдвигать</w:t>
      </w:r>
      <w:r>
        <w:rPr>
          <w:spacing w:val="1"/>
          <w:sz w:val="24"/>
        </w:rPr>
        <w:t xml:space="preserve"> </w:t>
      </w:r>
      <w:r>
        <w:rPr>
          <w:sz w:val="24"/>
        </w:rPr>
        <w:t>новые</w:t>
      </w:r>
      <w:r>
        <w:rPr>
          <w:spacing w:val="1"/>
          <w:sz w:val="24"/>
        </w:rPr>
        <w:t xml:space="preserve"> </w:t>
      </w:r>
      <w:r>
        <w:rPr>
          <w:sz w:val="24"/>
        </w:rPr>
        <w:t>идеи,</w:t>
      </w:r>
      <w:r>
        <w:rPr>
          <w:spacing w:val="1"/>
          <w:sz w:val="24"/>
        </w:rPr>
        <w:t xml:space="preserve"> </w:t>
      </w:r>
      <w:r>
        <w:rPr>
          <w:sz w:val="24"/>
        </w:rPr>
        <w:t>предлагать</w:t>
      </w:r>
      <w:r>
        <w:rPr>
          <w:spacing w:val="1"/>
          <w:sz w:val="24"/>
        </w:rPr>
        <w:t xml:space="preserve"> </w:t>
      </w:r>
      <w:r>
        <w:rPr>
          <w:sz w:val="24"/>
        </w:rPr>
        <w:t>оригинальные</w:t>
      </w:r>
      <w:r>
        <w:rPr>
          <w:spacing w:val="1"/>
          <w:sz w:val="24"/>
        </w:rPr>
        <w:t xml:space="preserve"> </w:t>
      </w:r>
      <w:r>
        <w:rPr>
          <w:sz w:val="24"/>
        </w:rPr>
        <w:t>подходы</w:t>
      </w:r>
      <w:r>
        <w:rPr>
          <w:spacing w:val="1"/>
          <w:sz w:val="24"/>
        </w:rPr>
        <w:t xml:space="preserve"> </w:t>
      </w:r>
      <w:r>
        <w:rPr>
          <w:sz w:val="24"/>
        </w:rPr>
        <w:t>и</w:t>
      </w:r>
      <w:r>
        <w:rPr>
          <w:spacing w:val="1"/>
          <w:sz w:val="24"/>
        </w:rPr>
        <w:t xml:space="preserve"> </w:t>
      </w:r>
      <w:r>
        <w:rPr>
          <w:sz w:val="24"/>
        </w:rPr>
        <w:t>решения,</w:t>
      </w:r>
      <w:r>
        <w:rPr>
          <w:spacing w:val="1"/>
          <w:sz w:val="24"/>
        </w:rPr>
        <w:t xml:space="preserve"> </w:t>
      </w:r>
      <w:r>
        <w:rPr>
          <w:sz w:val="24"/>
        </w:rPr>
        <w:t>например,</w:t>
      </w:r>
      <w:r>
        <w:rPr>
          <w:spacing w:val="1"/>
          <w:sz w:val="24"/>
        </w:rPr>
        <w:t xml:space="preserve"> </w:t>
      </w:r>
      <w:r>
        <w:rPr>
          <w:sz w:val="24"/>
        </w:rPr>
        <w:t>решать</w:t>
      </w:r>
      <w:r>
        <w:rPr>
          <w:spacing w:val="1"/>
          <w:sz w:val="24"/>
        </w:rPr>
        <w:t xml:space="preserve"> </w:t>
      </w:r>
      <w:r>
        <w:rPr>
          <w:sz w:val="24"/>
        </w:rPr>
        <w:t>качественные</w:t>
      </w:r>
      <w:r>
        <w:rPr>
          <w:spacing w:val="1"/>
          <w:sz w:val="24"/>
        </w:rPr>
        <w:t xml:space="preserve"> </w:t>
      </w:r>
      <w:r>
        <w:rPr>
          <w:sz w:val="24"/>
        </w:rPr>
        <w:t>задачи</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изученные</w:t>
      </w:r>
      <w:r>
        <w:rPr>
          <w:spacing w:val="1"/>
          <w:sz w:val="24"/>
        </w:rPr>
        <w:t xml:space="preserve"> </w:t>
      </w:r>
      <w:r>
        <w:rPr>
          <w:sz w:val="24"/>
        </w:rPr>
        <w:t>физические</w:t>
      </w:r>
      <w:r>
        <w:rPr>
          <w:spacing w:val="1"/>
          <w:sz w:val="24"/>
        </w:rPr>
        <w:t xml:space="preserve"> </w:t>
      </w:r>
      <w:r>
        <w:rPr>
          <w:sz w:val="24"/>
        </w:rPr>
        <w:t>законы,</w:t>
      </w:r>
      <w:r>
        <w:rPr>
          <w:spacing w:val="1"/>
          <w:sz w:val="24"/>
        </w:rPr>
        <w:t xml:space="preserve"> </w:t>
      </w:r>
      <w:r>
        <w:rPr>
          <w:sz w:val="24"/>
        </w:rPr>
        <w:t>закономерности</w:t>
      </w:r>
      <w:r>
        <w:rPr>
          <w:spacing w:val="-3"/>
          <w:sz w:val="24"/>
        </w:rPr>
        <w:t xml:space="preserve"> </w:t>
      </w:r>
      <w:r>
        <w:rPr>
          <w:sz w:val="24"/>
        </w:rPr>
        <w:t>и физические</w:t>
      </w:r>
      <w:r>
        <w:rPr>
          <w:spacing w:val="-1"/>
          <w:sz w:val="24"/>
        </w:rPr>
        <w:t xml:space="preserve"> </w:t>
      </w:r>
      <w:r>
        <w:rPr>
          <w:sz w:val="24"/>
        </w:rPr>
        <w:t>явления</w:t>
      </w:r>
      <w:r>
        <w:rPr>
          <w:spacing w:val="-1"/>
          <w:sz w:val="24"/>
        </w:rPr>
        <w:t xml:space="preserve"> </w:t>
      </w:r>
      <w:r>
        <w:rPr>
          <w:sz w:val="24"/>
        </w:rPr>
        <w:t>(на базовом</w:t>
      </w:r>
      <w:r>
        <w:rPr>
          <w:spacing w:val="3"/>
          <w:sz w:val="24"/>
        </w:rPr>
        <w:t xml:space="preserve"> </w:t>
      </w:r>
      <w:r>
        <w:rPr>
          <w:sz w:val="24"/>
        </w:rPr>
        <w:t>уровне);</w:t>
      </w:r>
    </w:p>
    <w:p w:rsidR="00C36CF3" w:rsidRDefault="001C1315" w:rsidP="00B46B77">
      <w:pPr>
        <w:pStyle w:val="a5"/>
        <w:numPr>
          <w:ilvl w:val="1"/>
          <w:numId w:val="15"/>
        </w:numPr>
        <w:tabs>
          <w:tab w:val="left" w:pos="1630"/>
        </w:tabs>
        <w:spacing w:line="276" w:lineRule="auto"/>
        <w:ind w:left="436" w:right="1114" w:firstLine="707"/>
        <w:rPr>
          <w:sz w:val="24"/>
        </w:rPr>
      </w:pPr>
      <w:r>
        <w:rPr>
          <w:sz w:val="24"/>
        </w:rPr>
        <w:t>проводить</w:t>
      </w:r>
      <w:r>
        <w:rPr>
          <w:spacing w:val="1"/>
          <w:sz w:val="24"/>
        </w:rPr>
        <w:t xml:space="preserve"> </w:t>
      </w:r>
      <w:r>
        <w:rPr>
          <w:sz w:val="24"/>
        </w:rPr>
        <w:t>исследования</w:t>
      </w:r>
      <w:r>
        <w:rPr>
          <w:spacing w:val="1"/>
          <w:sz w:val="24"/>
        </w:rPr>
        <w:t xml:space="preserve"> </w:t>
      </w:r>
      <w:r>
        <w:rPr>
          <w:sz w:val="24"/>
        </w:rPr>
        <w:t>условий</w:t>
      </w:r>
      <w:r>
        <w:rPr>
          <w:spacing w:val="1"/>
          <w:sz w:val="24"/>
        </w:rPr>
        <w:t xml:space="preserve"> </w:t>
      </w:r>
      <w:r>
        <w:rPr>
          <w:sz w:val="24"/>
        </w:rPr>
        <w:t>равновесия</w:t>
      </w:r>
      <w:r>
        <w:rPr>
          <w:spacing w:val="1"/>
          <w:sz w:val="24"/>
        </w:rPr>
        <w:t xml:space="preserve"> </w:t>
      </w:r>
      <w:r>
        <w:rPr>
          <w:sz w:val="24"/>
        </w:rPr>
        <w:t>твердого</w:t>
      </w:r>
      <w:r>
        <w:rPr>
          <w:spacing w:val="1"/>
          <w:sz w:val="24"/>
        </w:rPr>
        <w:t xml:space="preserve"> </w:t>
      </w:r>
      <w:r>
        <w:rPr>
          <w:sz w:val="24"/>
        </w:rPr>
        <w:t>тела,</w:t>
      </w:r>
      <w:r>
        <w:rPr>
          <w:spacing w:val="1"/>
          <w:sz w:val="24"/>
        </w:rPr>
        <w:t xml:space="preserve"> </w:t>
      </w:r>
      <w:r>
        <w:rPr>
          <w:sz w:val="24"/>
        </w:rPr>
        <w:t>имеющего</w:t>
      </w:r>
      <w:r>
        <w:rPr>
          <w:spacing w:val="1"/>
          <w:sz w:val="24"/>
        </w:rPr>
        <w:t xml:space="preserve"> </w:t>
      </w:r>
      <w:r>
        <w:rPr>
          <w:sz w:val="24"/>
        </w:rPr>
        <w:t>ось</w:t>
      </w:r>
      <w:r>
        <w:rPr>
          <w:spacing w:val="1"/>
          <w:sz w:val="24"/>
        </w:rPr>
        <w:t xml:space="preserve"> </w:t>
      </w:r>
      <w:r>
        <w:rPr>
          <w:sz w:val="24"/>
        </w:rPr>
        <w:t>вращения; конструирование кронштейнов и расчет сил упругости; изучение устойчивости</w:t>
      </w:r>
      <w:r>
        <w:rPr>
          <w:spacing w:val="1"/>
          <w:sz w:val="24"/>
        </w:rPr>
        <w:t xml:space="preserve"> </w:t>
      </w:r>
      <w:r>
        <w:rPr>
          <w:sz w:val="24"/>
        </w:rPr>
        <w:t>твердого</w:t>
      </w:r>
      <w:r>
        <w:rPr>
          <w:spacing w:val="-1"/>
          <w:sz w:val="24"/>
        </w:rPr>
        <w:t xml:space="preserve"> </w:t>
      </w:r>
      <w:r>
        <w:rPr>
          <w:sz w:val="24"/>
        </w:rPr>
        <w:t>тела, имеющего</w:t>
      </w:r>
      <w:r>
        <w:rPr>
          <w:spacing w:val="-1"/>
          <w:sz w:val="24"/>
        </w:rPr>
        <w:t xml:space="preserve"> </w:t>
      </w:r>
      <w:r>
        <w:rPr>
          <w:sz w:val="24"/>
        </w:rPr>
        <w:t>площадь</w:t>
      </w:r>
      <w:r>
        <w:rPr>
          <w:spacing w:val="1"/>
          <w:sz w:val="24"/>
        </w:rPr>
        <w:t xml:space="preserve"> </w:t>
      </w:r>
      <w:r>
        <w:rPr>
          <w:sz w:val="24"/>
        </w:rPr>
        <w:t>опоры.</w:t>
      </w:r>
    </w:p>
    <w:p w:rsidR="00C36CF3" w:rsidRDefault="001C1315">
      <w:pPr>
        <w:spacing w:line="276" w:lineRule="auto"/>
        <w:ind w:left="207" w:right="850"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работу</w:t>
      </w:r>
      <w:r>
        <w:rPr>
          <w:i/>
          <w:spacing w:val="-2"/>
          <w:sz w:val="24"/>
        </w:rPr>
        <w:t xml:space="preserve"> </w:t>
      </w:r>
      <w:r>
        <w:rPr>
          <w:i/>
          <w:sz w:val="24"/>
        </w:rPr>
        <w:t>с</w:t>
      </w:r>
      <w:r>
        <w:rPr>
          <w:i/>
          <w:spacing w:val="-2"/>
          <w:sz w:val="24"/>
        </w:rPr>
        <w:t xml:space="preserve"> </w:t>
      </w:r>
      <w:r>
        <w:rPr>
          <w:i/>
          <w:sz w:val="24"/>
        </w:rPr>
        <w:t>информацией:</w:t>
      </w:r>
    </w:p>
    <w:p w:rsidR="00C36CF3" w:rsidRDefault="001C1315" w:rsidP="00B46B77">
      <w:pPr>
        <w:pStyle w:val="a5"/>
        <w:numPr>
          <w:ilvl w:val="1"/>
          <w:numId w:val="15"/>
        </w:numPr>
        <w:tabs>
          <w:tab w:val="left" w:pos="1630"/>
        </w:tabs>
        <w:spacing w:before="1" w:line="276" w:lineRule="auto"/>
        <w:ind w:left="436" w:right="1108" w:firstLine="707"/>
        <w:rPr>
          <w:sz w:val="24"/>
        </w:rPr>
      </w:pPr>
      <w:r>
        <w:rPr>
          <w:sz w:val="24"/>
        </w:rPr>
        <w:t>создавать тексты в различных форматах с учетом назначения информации и</w:t>
      </w:r>
      <w:r>
        <w:rPr>
          <w:spacing w:val="1"/>
          <w:sz w:val="24"/>
        </w:rPr>
        <w:t xml:space="preserve"> </w:t>
      </w:r>
      <w:r>
        <w:rPr>
          <w:sz w:val="24"/>
        </w:rPr>
        <w:t>целевой</w:t>
      </w:r>
      <w:r>
        <w:rPr>
          <w:spacing w:val="1"/>
          <w:sz w:val="24"/>
        </w:rPr>
        <w:t xml:space="preserve"> </w:t>
      </w:r>
      <w:r>
        <w:rPr>
          <w:sz w:val="24"/>
        </w:rPr>
        <w:t>аудитории,</w:t>
      </w:r>
      <w:r>
        <w:rPr>
          <w:spacing w:val="1"/>
          <w:sz w:val="24"/>
        </w:rPr>
        <w:t xml:space="preserve"> </w:t>
      </w:r>
      <w:r>
        <w:rPr>
          <w:sz w:val="24"/>
        </w:rPr>
        <w:t>выбирая</w:t>
      </w:r>
      <w:r>
        <w:rPr>
          <w:spacing w:val="1"/>
          <w:sz w:val="24"/>
        </w:rPr>
        <w:t xml:space="preserve"> </w:t>
      </w:r>
      <w:r>
        <w:rPr>
          <w:sz w:val="24"/>
        </w:rPr>
        <w:t>оптимальную</w:t>
      </w:r>
      <w:r>
        <w:rPr>
          <w:spacing w:val="1"/>
          <w:sz w:val="24"/>
        </w:rPr>
        <w:t xml:space="preserve"> </w:t>
      </w:r>
      <w:r>
        <w:rPr>
          <w:sz w:val="24"/>
        </w:rPr>
        <w:t>форму</w:t>
      </w:r>
      <w:r>
        <w:rPr>
          <w:spacing w:val="1"/>
          <w:sz w:val="24"/>
        </w:rPr>
        <w:t xml:space="preserve"> </w:t>
      </w:r>
      <w:r>
        <w:rPr>
          <w:sz w:val="24"/>
        </w:rPr>
        <w:t>представления</w:t>
      </w:r>
      <w:r>
        <w:rPr>
          <w:spacing w:val="1"/>
          <w:sz w:val="24"/>
        </w:rPr>
        <w:t xml:space="preserve"> </w:t>
      </w:r>
      <w:r>
        <w:rPr>
          <w:sz w:val="24"/>
        </w:rPr>
        <w:t>и</w:t>
      </w:r>
      <w:r>
        <w:rPr>
          <w:spacing w:val="1"/>
          <w:sz w:val="24"/>
        </w:rPr>
        <w:t xml:space="preserve"> </w:t>
      </w:r>
      <w:r>
        <w:rPr>
          <w:sz w:val="24"/>
        </w:rPr>
        <w:t>визуализации,</w:t>
      </w:r>
      <w:r>
        <w:rPr>
          <w:spacing w:val="1"/>
          <w:sz w:val="24"/>
        </w:rPr>
        <w:t xml:space="preserve"> </w:t>
      </w:r>
      <w:r>
        <w:rPr>
          <w:sz w:val="24"/>
        </w:rPr>
        <w:t>подготавливать сообщения о методах получения естественно-научных знаний, открытиях в</w:t>
      </w:r>
      <w:r>
        <w:rPr>
          <w:spacing w:val="-57"/>
          <w:sz w:val="24"/>
        </w:rPr>
        <w:t xml:space="preserve"> </w:t>
      </w:r>
      <w:r>
        <w:rPr>
          <w:sz w:val="24"/>
        </w:rPr>
        <w:t>современной</w:t>
      </w:r>
      <w:r>
        <w:rPr>
          <w:spacing w:val="-1"/>
          <w:sz w:val="24"/>
        </w:rPr>
        <w:t xml:space="preserve"> </w:t>
      </w:r>
      <w:r>
        <w:rPr>
          <w:sz w:val="24"/>
        </w:rPr>
        <w:t>науке;</w:t>
      </w:r>
    </w:p>
    <w:p w:rsidR="00C36CF3" w:rsidRDefault="001C1315" w:rsidP="00B46B77">
      <w:pPr>
        <w:pStyle w:val="a5"/>
        <w:numPr>
          <w:ilvl w:val="1"/>
          <w:numId w:val="15"/>
        </w:numPr>
        <w:tabs>
          <w:tab w:val="left" w:pos="1630"/>
        </w:tabs>
        <w:spacing w:line="276" w:lineRule="auto"/>
        <w:ind w:left="436" w:right="1109" w:firstLine="707"/>
        <w:rPr>
          <w:sz w:val="24"/>
        </w:rPr>
      </w:pPr>
      <w:r>
        <w:rPr>
          <w:sz w:val="24"/>
        </w:rPr>
        <w:t>использовать средства информационных и коммуникационных технологий в</w:t>
      </w:r>
      <w:r>
        <w:rPr>
          <w:spacing w:val="1"/>
          <w:sz w:val="24"/>
        </w:rPr>
        <w:t xml:space="preserve"> </w:t>
      </w:r>
      <w:r>
        <w:rPr>
          <w:sz w:val="24"/>
        </w:rPr>
        <w:t>решении</w:t>
      </w:r>
      <w:r>
        <w:rPr>
          <w:spacing w:val="1"/>
          <w:sz w:val="24"/>
        </w:rPr>
        <w:t xml:space="preserve"> </w:t>
      </w:r>
      <w:r>
        <w:rPr>
          <w:sz w:val="24"/>
        </w:rPr>
        <w:t>когнитивных,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организационных</w:t>
      </w:r>
      <w:r>
        <w:rPr>
          <w:spacing w:val="1"/>
          <w:sz w:val="24"/>
        </w:rPr>
        <w:t xml:space="preserve"> </w:t>
      </w:r>
      <w:r>
        <w:rPr>
          <w:sz w:val="24"/>
        </w:rPr>
        <w:t>задач,</w:t>
      </w:r>
      <w:r>
        <w:rPr>
          <w:spacing w:val="1"/>
          <w:sz w:val="24"/>
        </w:rPr>
        <w:t xml:space="preserve"> </w:t>
      </w:r>
      <w:r>
        <w:rPr>
          <w:sz w:val="24"/>
        </w:rPr>
        <w:t>использовать</w:t>
      </w:r>
      <w:r>
        <w:rPr>
          <w:spacing w:val="1"/>
          <w:sz w:val="24"/>
        </w:rPr>
        <w:t xml:space="preserve"> </w:t>
      </w:r>
      <w:r>
        <w:rPr>
          <w:sz w:val="24"/>
        </w:rPr>
        <w:t>информационные</w:t>
      </w:r>
      <w:r>
        <w:rPr>
          <w:spacing w:val="1"/>
          <w:sz w:val="24"/>
        </w:rPr>
        <w:t xml:space="preserve"> </w:t>
      </w:r>
      <w:r>
        <w:rPr>
          <w:sz w:val="24"/>
        </w:rPr>
        <w:t>технологии</w:t>
      </w:r>
      <w:r>
        <w:rPr>
          <w:spacing w:val="1"/>
          <w:sz w:val="24"/>
        </w:rPr>
        <w:t xml:space="preserve"> </w:t>
      </w:r>
      <w:r>
        <w:rPr>
          <w:sz w:val="24"/>
        </w:rPr>
        <w:t>для</w:t>
      </w:r>
      <w:r>
        <w:rPr>
          <w:spacing w:val="1"/>
          <w:sz w:val="24"/>
        </w:rPr>
        <w:t xml:space="preserve"> </w:t>
      </w:r>
      <w:r>
        <w:rPr>
          <w:sz w:val="24"/>
        </w:rPr>
        <w:t>поиска,</w:t>
      </w:r>
      <w:r>
        <w:rPr>
          <w:spacing w:val="1"/>
          <w:sz w:val="24"/>
        </w:rPr>
        <w:t xml:space="preserve"> </w:t>
      </w:r>
      <w:r>
        <w:rPr>
          <w:sz w:val="24"/>
        </w:rPr>
        <w:t>структурирования,</w:t>
      </w:r>
      <w:r>
        <w:rPr>
          <w:spacing w:val="1"/>
          <w:sz w:val="24"/>
        </w:rPr>
        <w:t xml:space="preserve"> </w:t>
      </w:r>
      <w:r>
        <w:rPr>
          <w:sz w:val="24"/>
        </w:rPr>
        <w:t>интерпретации</w:t>
      </w:r>
      <w:r>
        <w:rPr>
          <w:spacing w:val="1"/>
          <w:sz w:val="24"/>
        </w:rPr>
        <w:t xml:space="preserve"> </w:t>
      </w:r>
      <w:r>
        <w:rPr>
          <w:sz w:val="24"/>
        </w:rPr>
        <w:t>и</w:t>
      </w:r>
      <w:r>
        <w:rPr>
          <w:spacing w:val="1"/>
          <w:sz w:val="24"/>
        </w:rPr>
        <w:t xml:space="preserve"> </w:t>
      </w:r>
      <w:r>
        <w:rPr>
          <w:sz w:val="24"/>
        </w:rPr>
        <w:t>представления</w:t>
      </w:r>
      <w:r>
        <w:rPr>
          <w:spacing w:val="1"/>
          <w:sz w:val="24"/>
        </w:rPr>
        <w:t xml:space="preserve"> </w:t>
      </w:r>
      <w:r>
        <w:rPr>
          <w:sz w:val="24"/>
        </w:rPr>
        <w:t>информации</w:t>
      </w:r>
      <w:r>
        <w:rPr>
          <w:spacing w:val="1"/>
          <w:sz w:val="24"/>
        </w:rPr>
        <w:t xml:space="preserve"> </w:t>
      </w:r>
      <w:r>
        <w:rPr>
          <w:sz w:val="24"/>
        </w:rPr>
        <w:t>при</w:t>
      </w:r>
      <w:r>
        <w:rPr>
          <w:spacing w:val="1"/>
          <w:sz w:val="24"/>
        </w:rPr>
        <w:t xml:space="preserve"> </w:t>
      </w:r>
      <w:r>
        <w:rPr>
          <w:sz w:val="24"/>
        </w:rPr>
        <w:t>подготовке</w:t>
      </w:r>
      <w:r>
        <w:rPr>
          <w:spacing w:val="1"/>
          <w:sz w:val="24"/>
        </w:rPr>
        <w:t xml:space="preserve"> </w:t>
      </w:r>
      <w:r>
        <w:rPr>
          <w:sz w:val="24"/>
        </w:rPr>
        <w:t>сообщений</w:t>
      </w:r>
      <w:r>
        <w:rPr>
          <w:spacing w:val="1"/>
          <w:sz w:val="24"/>
        </w:rPr>
        <w:t xml:space="preserve"> </w:t>
      </w:r>
      <w:r>
        <w:rPr>
          <w:sz w:val="24"/>
        </w:rPr>
        <w:t>о применении</w:t>
      </w:r>
      <w:r>
        <w:rPr>
          <w:spacing w:val="1"/>
          <w:sz w:val="24"/>
        </w:rPr>
        <w:t xml:space="preserve"> </w:t>
      </w:r>
      <w:r>
        <w:rPr>
          <w:sz w:val="24"/>
        </w:rPr>
        <w:t>законов</w:t>
      </w:r>
      <w:r>
        <w:rPr>
          <w:spacing w:val="1"/>
          <w:sz w:val="24"/>
        </w:rPr>
        <w:t xml:space="preserve"> </w:t>
      </w:r>
      <w:r>
        <w:rPr>
          <w:sz w:val="24"/>
        </w:rPr>
        <w:t>физики,</w:t>
      </w:r>
      <w:r>
        <w:rPr>
          <w:spacing w:val="1"/>
          <w:sz w:val="24"/>
        </w:rPr>
        <w:t xml:space="preserve"> </w:t>
      </w:r>
      <w:r>
        <w:rPr>
          <w:sz w:val="24"/>
        </w:rPr>
        <w:t>химии</w:t>
      </w:r>
      <w:r>
        <w:rPr>
          <w:spacing w:val="-1"/>
          <w:sz w:val="24"/>
        </w:rPr>
        <w:t xml:space="preserve"> </w:t>
      </w:r>
      <w:r>
        <w:rPr>
          <w:sz w:val="24"/>
        </w:rPr>
        <w:t>в</w:t>
      </w:r>
      <w:r>
        <w:rPr>
          <w:spacing w:val="-1"/>
          <w:sz w:val="24"/>
        </w:rPr>
        <w:t xml:space="preserve"> </w:t>
      </w:r>
      <w:r>
        <w:rPr>
          <w:sz w:val="24"/>
        </w:rPr>
        <w:t>технике</w:t>
      </w:r>
      <w:r>
        <w:rPr>
          <w:spacing w:val="-1"/>
          <w:sz w:val="24"/>
        </w:rPr>
        <w:t xml:space="preserve"> </w:t>
      </w:r>
      <w:r>
        <w:rPr>
          <w:sz w:val="24"/>
        </w:rPr>
        <w:t>и</w:t>
      </w:r>
      <w:r>
        <w:rPr>
          <w:spacing w:val="-2"/>
          <w:sz w:val="24"/>
        </w:rPr>
        <w:t xml:space="preserve"> </w:t>
      </w:r>
      <w:r>
        <w:rPr>
          <w:sz w:val="24"/>
        </w:rPr>
        <w:t>технологиях;</w:t>
      </w:r>
    </w:p>
    <w:p w:rsidR="00C36CF3" w:rsidRDefault="001C1315" w:rsidP="00B46B77">
      <w:pPr>
        <w:pStyle w:val="a5"/>
        <w:numPr>
          <w:ilvl w:val="1"/>
          <w:numId w:val="15"/>
        </w:numPr>
        <w:tabs>
          <w:tab w:val="left" w:pos="1630"/>
        </w:tabs>
        <w:spacing w:line="276" w:lineRule="auto"/>
        <w:ind w:left="436" w:right="1112" w:firstLine="707"/>
        <w:rPr>
          <w:sz w:val="24"/>
        </w:rPr>
      </w:pPr>
      <w:r>
        <w:rPr>
          <w:sz w:val="24"/>
        </w:rPr>
        <w:t>использовать</w:t>
      </w:r>
      <w:r>
        <w:rPr>
          <w:spacing w:val="1"/>
          <w:sz w:val="24"/>
        </w:rPr>
        <w:t xml:space="preserve"> </w:t>
      </w:r>
      <w:r>
        <w:rPr>
          <w:sz w:val="24"/>
        </w:rPr>
        <w:t>IT-технологии</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дополнительными</w:t>
      </w:r>
      <w:r>
        <w:rPr>
          <w:spacing w:val="1"/>
          <w:sz w:val="24"/>
        </w:rPr>
        <w:t xml:space="preserve"> </w:t>
      </w:r>
      <w:r>
        <w:rPr>
          <w:sz w:val="24"/>
        </w:rPr>
        <w:t>источниками</w:t>
      </w:r>
      <w:r>
        <w:rPr>
          <w:spacing w:val="1"/>
          <w:sz w:val="24"/>
        </w:rPr>
        <w:t xml:space="preserve"> </w:t>
      </w:r>
      <w:r>
        <w:rPr>
          <w:sz w:val="24"/>
        </w:rPr>
        <w:t>информации в области естественно-научного знания, проводить их критический анализ и</w:t>
      </w:r>
      <w:r>
        <w:rPr>
          <w:spacing w:val="1"/>
          <w:sz w:val="24"/>
        </w:rPr>
        <w:t xml:space="preserve"> </w:t>
      </w:r>
      <w:r>
        <w:rPr>
          <w:sz w:val="24"/>
        </w:rPr>
        <w:t>оценку</w:t>
      </w:r>
      <w:r>
        <w:rPr>
          <w:spacing w:val="-8"/>
          <w:sz w:val="24"/>
        </w:rPr>
        <w:t xml:space="preserve"> </w:t>
      </w:r>
      <w:r>
        <w:rPr>
          <w:sz w:val="24"/>
        </w:rPr>
        <w:t>достоверности.</w:t>
      </w:r>
    </w:p>
    <w:p w:rsidR="00C36CF3" w:rsidRDefault="001C1315">
      <w:pPr>
        <w:spacing w:line="275" w:lineRule="exact"/>
        <w:ind w:left="1504"/>
        <w:jc w:val="both"/>
        <w:rPr>
          <w:i/>
          <w:sz w:val="24"/>
        </w:rPr>
      </w:pPr>
      <w:r>
        <w:rPr>
          <w:i/>
          <w:sz w:val="24"/>
        </w:rPr>
        <w:t>Формирование</w:t>
      </w:r>
      <w:r>
        <w:rPr>
          <w:i/>
          <w:spacing w:val="4"/>
          <w:sz w:val="24"/>
        </w:rPr>
        <w:t xml:space="preserve"> </w:t>
      </w:r>
      <w:r>
        <w:rPr>
          <w:i/>
          <w:sz w:val="24"/>
        </w:rPr>
        <w:t>универсальных</w:t>
      </w:r>
      <w:r>
        <w:rPr>
          <w:i/>
          <w:spacing w:val="61"/>
          <w:sz w:val="24"/>
        </w:rPr>
        <w:t xml:space="preserve"> </w:t>
      </w:r>
      <w:r>
        <w:rPr>
          <w:i/>
          <w:sz w:val="24"/>
        </w:rPr>
        <w:t>учебных</w:t>
      </w:r>
      <w:r>
        <w:rPr>
          <w:i/>
          <w:spacing w:val="61"/>
          <w:sz w:val="24"/>
        </w:rPr>
        <w:t xml:space="preserve"> </w:t>
      </w:r>
      <w:r>
        <w:rPr>
          <w:i/>
          <w:sz w:val="24"/>
        </w:rPr>
        <w:t>коммуникативных</w:t>
      </w:r>
      <w:r>
        <w:rPr>
          <w:i/>
          <w:spacing w:val="62"/>
          <w:sz w:val="24"/>
        </w:rPr>
        <w:t xml:space="preserve"> </w:t>
      </w:r>
      <w:r>
        <w:rPr>
          <w:i/>
          <w:sz w:val="24"/>
        </w:rPr>
        <w:t>действий</w:t>
      </w:r>
      <w:r>
        <w:rPr>
          <w:i/>
          <w:spacing w:val="62"/>
          <w:sz w:val="24"/>
        </w:rPr>
        <w:t xml:space="preserve"> </w:t>
      </w:r>
      <w:r>
        <w:rPr>
          <w:i/>
          <w:sz w:val="24"/>
        </w:rPr>
        <w:t>включает</w:t>
      </w:r>
    </w:p>
    <w:p w:rsidR="00C36CF3" w:rsidRDefault="001C1315">
      <w:pPr>
        <w:spacing w:before="42"/>
        <w:ind w:left="436"/>
        <w:rPr>
          <w:i/>
          <w:sz w:val="24"/>
        </w:rPr>
      </w:pPr>
      <w:r>
        <w:rPr>
          <w:i/>
          <w:sz w:val="24"/>
        </w:rPr>
        <w:t>умения:</w:t>
      </w:r>
    </w:p>
    <w:p w:rsidR="00C36CF3" w:rsidRDefault="001C1315" w:rsidP="00B46B77">
      <w:pPr>
        <w:pStyle w:val="a5"/>
        <w:numPr>
          <w:ilvl w:val="1"/>
          <w:numId w:val="15"/>
        </w:numPr>
        <w:tabs>
          <w:tab w:val="left" w:pos="1629"/>
          <w:tab w:val="left" w:pos="1630"/>
        </w:tabs>
        <w:spacing w:before="41" w:line="276" w:lineRule="auto"/>
        <w:ind w:left="436" w:right="1111" w:firstLine="707"/>
        <w:jc w:val="left"/>
        <w:rPr>
          <w:sz w:val="24"/>
        </w:rPr>
      </w:pPr>
      <w:r>
        <w:rPr>
          <w:sz w:val="24"/>
        </w:rPr>
        <w:t>аргументированно</w:t>
      </w:r>
      <w:r>
        <w:rPr>
          <w:spacing w:val="54"/>
          <w:sz w:val="24"/>
        </w:rPr>
        <w:t xml:space="preserve"> </w:t>
      </w:r>
      <w:r>
        <w:rPr>
          <w:sz w:val="24"/>
        </w:rPr>
        <w:t>вести</w:t>
      </w:r>
      <w:r>
        <w:rPr>
          <w:spacing w:val="56"/>
          <w:sz w:val="24"/>
        </w:rPr>
        <w:t xml:space="preserve"> </w:t>
      </w:r>
      <w:r>
        <w:rPr>
          <w:sz w:val="24"/>
        </w:rPr>
        <w:t>диалог,</w:t>
      </w:r>
      <w:r>
        <w:rPr>
          <w:spacing w:val="55"/>
          <w:sz w:val="24"/>
        </w:rPr>
        <w:t xml:space="preserve"> </w:t>
      </w:r>
      <w:r>
        <w:rPr>
          <w:sz w:val="24"/>
        </w:rPr>
        <w:t>развернуто</w:t>
      </w:r>
      <w:r>
        <w:rPr>
          <w:spacing w:val="57"/>
          <w:sz w:val="24"/>
        </w:rPr>
        <w:t xml:space="preserve"> </w:t>
      </w:r>
      <w:r>
        <w:rPr>
          <w:sz w:val="24"/>
        </w:rPr>
        <w:t>и</w:t>
      </w:r>
      <w:r>
        <w:rPr>
          <w:spacing w:val="56"/>
          <w:sz w:val="24"/>
        </w:rPr>
        <w:t xml:space="preserve"> </w:t>
      </w:r>
      <w:r>
        <w:rPr>
          <w:sz w:val="24"/>
        </w:rPr>
        <w:t>логично</w:t>
      </w:r>
      <w:r>
        <w:rPr>
          <w:spacing w:val="55"/>
          <w:sz w:val="24"/>
        </w:rPr>
        <w:t xml:space="preserve"> </w:t>
      </w:r>
      <w:r>
        <w:rPr>
          <w:sz w:val="24"/>
        </w:rPr>
        <w:t>излагать</w:t>
      </w:r>
      <w:r>
        <w:rPr>
          <w:spacing w:val="56"/>
          <w:sz w:val="24"/>
        </w:rPr>
        <w:t xml:space="preserve"> </w:t>
      </w:r>
      <w:r>
        <w:rPr>
          <w:sz w:val="24"/>
        </w:rPr>
        <w:t>свою</w:t>
      </w:r>
      <w:r>
        <w:rPr>
          <w:spacing w:val="55"/>
          <w:sz w:val="24"/>
        </w:rPr>
        <w:t xml:space="preserve"> </w:t>
      </w:r>
      <w:r>
        <w:rPr>
          <w:sz w:val="24"/>
        </w:rPr>
        <w:t>точку</w:t>
      </w:r>
      <w:r>
        <w:rPr>
          <w:spacing w:val="-57"/>
          <w:sz w:val="24"/>
        </w:rPr>
        <w:t xml:space="preserve"> </w:t>
      </w:r>
      <w:r>
        <w:rPr>
          <w:sz w:val="24"/>
        </w:rPr>
        <w:t>зрения;</w:t>
      </w:r>
    </w:p>
    <w:p w:rsidR="00C36CF3" w:rsidRDefault="001C1315">
      <w:pPr>
        <w:pStyle w:val="a3"/>
        <w:spacing w:line="276" w:lineRule="auto"/>
        <w:ind w:left="207" w:right="1118" w:firstLine="708"/>
      </w:pPr>
      <w:r>
        <w:t>при обсуждении физических, химических, биологических проблем, способов решения</w:t>
      </w:r>
      <w:r>
        <w:rPr>
          <w:spacing w:val="1"/>
        </w:rPr>
        <w:t xml:space="preserve"> </w:t>
      </w:r>
      <w:r>
        <w:t>задач,</w:t>
      </w:r>
      <w:r>
        <w:rPr>
          <w:spacing w:val="1"/>
        </w:rPr>
        <w:t xml:space="preserve"> </w:t>
      </w:r>
      <w:r>
        <w:t>результатов</w:t>
      </w:r>
      <w:r>
        <w:rPr>
          <w:spacing w:val="1"/>
        </w:rPr>
        <w:t xml:space="preserve"> </w:t>
      </w:r>
      <w:r>
        <w:t>учебных</w:t>
      </w:r>
      <w:r>
        <w:rPr>
          <w:spacing w:val="1"/>
        </w:rPr>
        <w:t xml:space="preserve"> </w:t>
      </w:r>
      <w:r>
        <w:t>исследований</w:t>
      </w:r>
      <w:r>
        <w:rPr>
          <w:spacing w:val="1"/>
        </w:rPr>
        <w:t xml:space="preserve"> </w:t>
      </w:r>
      <w:r>
        <w:t>и</w:t>
      </w:r>
      <w:r>
        <w:rPr>
          <w:spacing w:val="1"/>
        </w:rPr>
        <w:t xml:space="preserve"> </w:t>
      </w:r>
      <w:r>
        <w:t>проектов</w:t>
      </w:r>
      <w:r>
        <w:rPr>
          <w:spacing w:val="1"/>
        </w:rPr>
        <w:t xml:space="preserve"> </w:t>
      </w:r>
      <w:r>
        <w:t>в</w:t>
      </w:r>
      <w:r>
        <w:rPr>
          <w:spacing w:val="1"/>
        </w:rPr>
        <w:t xml:space="preserve"> </w:t>
      </w:r>
      <w:r>
        <w:t>области</w:t>
      </w:r>
      <w:r>
        <w:rPr>
          <w:spacing w:val="1"/>
        </w:rPr>
        <w:t xml:space="preserve"> </w:t>
      </w:r>
      <w:r>
        <w:t>естествознания;</w:t>
      </w:r>
      <w:r>
        <w:rPr>
          <w:spacing w:val="1"/>
        </w:rPr>
        <w:t xml:space="preserve"> </w:t>
      </w:r>
      <w:r>
        <w:t>в</w:t>
      </w:r>
      <w:r>
        <w:rPr>
          <w:spacing w:val="1"/>
        </w:rPr>
        <w:t xml:space="preserve"> </w:t>
      </w:r>
      <w:r>
        <w:t>ходе</w:t>
      </w:r>
      <w:r>
        <w:rPr>
          <w:spacing w:val="1"/>
        </w:rPr>
        <w:t xml:space="preserve"> </w:t>
      </w:r>
      <w:r>
        <w:t>дискуссий</w:t>
      </w:r>
      <w:r>
        <w:rPr>
          <w:spacing w:val="-1"/>
        </w:rPr>
        <w:t xml:space="preserve"> </w:t>
      </w:r>
      <w:r>
        <w:t>о современной естественно-научной</w:t>
      </w:r>
      <w:r>
        <w:rPr>
          <w:spacing w:val="-1"/>
        </w:rPr>
        <w:t xml:space="preserve"> </w:t>
      </w:r>
      <w:r>
        <w:t>картине мира;</w:t>
      </w:r>
    </w:p>
    <w:p w:rsidR="00C36CF3" w:rsidRDefault="001C1315" w:rsidP="00B46B77">
      <w:pPr>
        <w:pStyle w:val="a5"/>
        <w:numPr>
          <w:ilvl w:val="1"/>
          <w:numId w:val="15"/>
        </w:numPr>
        <w:tabs>
          <w:tab w:val="left" w:pos="1630"/>
        </w:tabs>
        <w:spacing w:line="276" w:lineRule="auto"/>
        <w:ind w:left="436" w:right="1104" w:firstLine="707"/>
        <w:rPr>
          <w:sz w:val="24"/>
        </w:rPr>
      </w:pPr>
      <w:r>
        <w:rPr>
          <w:sz w:val="24"/>
        </w:rPr>
        <w:t>работать</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проектных</w:t>
      </w:r>
      <w:r>
        <w:rPr>
          <w:spacing w:val="1"/>
          <w:sz w:val="24"/>
        </w:rPr>
        <w:t xml:space="preserve"> </w:t>
      </w:r>
      <w:r>
        <w:rPr>
          <w:sz w:val="24"/>
        </w:rPr>
        <w:t>работ;</w:t>
      </w:r>
      <w:r>
        <w:rPr>
          <w:spacing w:val="1"/>
          <w:sz w:val="24"/>
        </w:rPr>
        <w:t xml:space="preserve"> </w:t>
      </w:r>
      <w:r>
        <w:rPr>
          <w:sz w:val="24"/>
        </w:rPr>
        <w:t>при</w:t>
      </w:r>
      <w:r>
        <w:rPr>
          <w:spacing w:val="1"/>
          <w:sz w:val="24"/>
        </w:rPr>
        <w:t xml:space="preserve"> </w:t>
      </w:r>
      <w:r>
        <w:rPr>
          <w:sz w:val="24"/>
        </w:rPr>
        <w:t>планировании,</w:t>
      </w:r>
      <w:r>
        <w:rPr>
          <w:spacing w:val="1"/>
          <w:sz w:val="24"/>
        </w:rPr>
        <w:t xml:space="preserve"> </w:t>
      </w:r>
      <w:r>
        <w:rPr>
          <w:sz w:val="24"/>
        </w:rPr>
        <w:t>проведении и интерпретации результатов опытов и анализе дополнительных источников</w:t>
      </w:r>
      <w:r>
        <w:rPr>
          <w:spacing w:val="1"/>
          <w:sz w:val="24"/>
        </w:rPr>
        <w:t xml:space="preserve"> </w:t>
      </w:r>
      <w:r>
        <w:rPr>
          <w:sz w:val="24"/>
        </w:rPr>
        <w:t>информации по изучаемой теме; при анализе дополнительных источников информации;</w:t>
      </w:r>
      <w:r>
        <w:rPr>
          <w:spacing w:val="1"/>
          <w:sz w:val="24"/>
        </w:rPr>
        <w:t xml:space="preserve"> </w:t>
      </w:r>
      <w:r>
        <w:rPr>
          <w:sz w:val="24"/>
        </w:rPr>
        <w:t>при обсуждении вопросов межпредметного характера (например, по темам «Движение в</w:t>
      </w:r>
      <w:r>
        <w:rPr>
          <w:spacing w:val="1"/>
          <w:sz w:val="24"/>
        </w:rPr>
        <w:t xml:space="preserve"> </w:t>
      </w:r>
      <w:r>
        <w:rPr>
          <w:sz w:val="24"/>
        </w:rPr>
        <w:t>природе»,</w:t>
      </w:r>
      <w:r>
        <w:rPr>
          <w:spacing w:val="32"/>
          <w:sz w:val="24"/>
        </w:rPr>
        <w:t xml:space="preserve"> </w:t>
      </w:r>
      <w:r>
        <w:rPr>
          <w:sz w:val="24"/>
        </w:rPr>
        <w:t>«Теплообмен</w:t>
      </w:r>
      <w:r>
        <w:rPr>
          <w:spacing w:val="27"/>
          <w:sz w:val="24"/>
        </w:rPr>
        <w:t xml:space="preserve"> </w:t>
      </w:r>
      <w:r>
        <w:rPr>
          <w:sz w:val="24"/>
        </w:rPr>
        <w:t>в</w:t>
      </w:r>
      <w:r>
        <w:rPr>
          <w:spacing w:val="26"/>
          <w:sz w:val="24"/>
        </w:rPr>
        <w:t xml:space="preserve"> </w:t>
      </w:r>
      <w:r>
        <w:rPr>
          <w:sz w:val="24"/>
        </w:rPr>
        <w:t>живой</w:t>
      </w:r>
      <w:r>
        <w:rPr>
          <w:spacing w:val="25"/>
          <w:sz w:val="24"/>
        </w:rPr>
        <w:t xml:space="preserve"> </w:t>
      </w:r>
      <w:r>
        <w:rPr>
          <w:sz w:val="24"/>
        </w:rPr>
        <w:t>природе»,</w:t>
      </w:r>
      <w:r>
        <w:rPr>
          <w:spacing w:val="34"/>
          <w:sz w:val="24"/>
        </w:rPr>
        <w:t xml:space="preserve"> </w:t>
      </w:r>
      <w:r>
        <w:rPr>
          <w:sz w:val="24"/>
        </w:rPr>
        <w:t>«Электромагнитные</w:t>
      </w:r>
      <w:r>
        <w:rPr>
          <w:spacing w:val="25"/>
          <w:sz w:val="24"/>
        </w:rPr>
        <w:t xml:space="preserve"> </w:t>
      </w:r>
      <w:r>
        <w:rPr>
          <w:sz w:val="24"/>
        </w:rPr>
        <w:t>явления</w:t>
      </w:r>
      <w:r>
        <w:rPr>
          <w:spacing w:val="26"/>
          <w:sz w:val="24"/>
        </w:rPr>
        <w:t xml:space="preserve"> </w:t>
      </w:r>
      <w:r>
        <w:rPr>
          <w:sz w:val="24"/>
        </w:rPr>
        <w:t>в</w:t>
      </w:r>
      <w:r>
        <w:rPr>
          <w:spacing w:val="26"/>
          <w:sz w:val="24"/>
        </w:rPr>
        <w:t xml:space="preserve"> </w:t>
      </w:r>
      <w:r>
        <w:rPr>
          <w:sz w:val="24"/>
        </w:rPr>
        <w:t>природе»,</w:t>
      </w:r>
    </w:p>
    <w:p w:rsidR="00C36CF3" w:rsidRDefault="001C1315">
      <w:pPr>
        <w:pStyle w:val="a3"/>
        <w:ind w:left="436"/>
      </w:pPr>
      <w:r>
        <w:t>«Световые</w:t>
      </w:r>
      <w:r>
        <w:rPr>
          <w:spacing w:val="-4"/>
        </w:rPr>
        <w:t xml:space="preserve"> </w:t>
      </w:r>
      <w:r>
        <w:t>явления</w:t>
      </w:r>
      <w:r>
        <w:rPr>
          <w:spacing w:val="-2"/>
        </w:rPr>
        <w:t xml:space="preserve"> </w:t>
      </w:r>
      <w:r>
        <w:t>в</w:t>
      </w:r>
      <w:r>
        <w:rPr>
          <w:spacing w:val="-3"/>
        </w:rPr>
        <w:t xml:space="preserve"> </w:t>
      </w:r>
      <w:r>
        <w:t>природе»).</w:t>
      </w:r>
    </w:p>
    <w:p w:rsidR="00C36CF3" w:rsidRDefault="001C1315">
      <w:pPr>
        <w:spacing w:before="43"/>
        <w:ind w:left="1564"/>
        <w:jc w:val="both"/>
        <w:rPr>
          <w:i/>
          <w:sz w:val="24"/>
        </w:rPr>
      </w:pPr>
      <w:r>
        <w:rPr>
          <w:i/>
          <w:sz w:val="24"/>
        </w:rPr>
        <w:t>Формирование</w:t>
      </w:r>
      <w:r>
        <w:rPr>
          <w:i/>
          <w:spacing w:val="85"/>
          <w:sz w:val="24"/>
        </w:rPr>
        <w:t xml:space="preserve"> </w:t>
      </w:r>
      <w:r>
        <w:rPr>
          <w:i/>
          <w:sz w:val="24"/>
        </w:rPr>
        <w:t xml:space="preserve">универсальных  </w:t>
      </w:r>
      <w:r>
        <w:rPr>
          <w:i/>
          <w:spacing w:val="23"/>
          <w:sz w:val="24"/>
        </w:rPr>
        <w:t xml:space="preserve"> </w:t>
      </w:r>
      <w:r>
        <w:rPr>
          <w:i/>
          <w:sz w:val="24"/>
        </w:rPr>
        <w:t xml:space="preserve">учебных  </w:t>
      </w:r>
      <w:r>
        <w:rPr>
          <w:i/>
          <w:spacing w:val="23"/>
          <w:sz w:val="24"/>
        </w:rPr>
        <w:t xml:space="preserve"> </w:t>
      </w:r>
      <w:r>
        <w:rPr>
          <w:i/>
          <w:sz w:val="24"/>
        </w:rPr>
        <w:t xml:space="preserve">регулятивных  </w:t>
      </w:r>
      <w:r>
        <w:rPr>
          <w:i/>
          <w:spacing w:val="23"/>
          <w:sz w:val="24"/>
        </w:rPr>
        <w:t xml:space="preserve"> </w:t>
      </w:r>
      <w:r>
        <w:rPr>
          <w:i/>
          <w:sz w:val="24"/>
        </w:rPr>
        <w:t xml:space="preserve">действий  </w:t>
      </w:r>
      <w:r>
        <w:rPr>
          <w:i/>
          <w:spacing w:val="24"/>
          <w:sz w:val="24"/>
        </w:rPr>
        <w:t xml:space="preserve"> </w:t>
      </w:r>
      <w:r>
        <w:rPr>
          <w:i/>
          <w:sz w:val="24"/>
        </w:rPr>
        <w:t>включает</w:t>
      </w:r>
    </w:p>
    <w:p w:rsidR="00C36CF3" w:rsidRDefault="001C1315">
      <w:pPr>
        <w:spacing w:before="41"/>
        <w:ind w:left="436"/>
        <w:rPr>
          <w:i/>
          <w:sz w:val="24"/>
        </w:rPr>
      </w:pPr>
      <w:r>
        <w:rPr>
          <w:i/>
          <w:sz w:val="24"/>
        </w:rPr>
        <w:t>умения:</w:t>
      </w:r>
    </w:p>
    <w:p w:rsidR="00C36CF3" w:rsidRDefault="001C1315" w:rsidP="00B46B77">
      <w:pPr>
        <w:pStyle w:val="a5"/>
        <w:numPr>
          <w:ilvl w:val="1"/>
          <w:numId w:val="15"/>
        </w:numPr>
        <w:tabs>
          <w:tab w:val="left" w:pos="1630"/>
        </w:tabs>
        <w:spacing w:before="41" w:line="276" w:lineRule="auto"/>
        <w:ind w:left="436" w:right="1110" w:firstLine="707"/>
        <w:rPr>
          <w:sz w:val="24"/>
        </w:rPr>
      </w:pPr>
      <w:r>
        <w:rPr>
          <w:sz w:val="24"/>
        </w:rPr>
        <w:t>самостоятельно осуществлять познавательную деятельность в области физики,</w:t>
      </w:r>
      <w:r>
        <w:rPr>
          <w:spacing w:val="1"/>
          <w:sz w:val="24"/>
        </w:rPr>
        <w:t xml:space="preserve"> </w:t>
      </w:r>
      <w:r>
        <w:rPr>
          <w:sz w:val="24"/>
        </w:rPr>
        <w:t>химии,</w:t>
      </w:r>
      <w:r>
        <w:rPr>
          <w:spacing w:val="-1"/>
          <w:sz w:val="24"/>
        </w:rPr>
        <w:t xml:space="preserve"> </w:t>
      </w:r>
      <w:r>
        <w:rPr>
          <w:sz w:val="24"/>
        </w:rPr>
        <w:t>биологии,</w:t>
      </w:r>
      <w:r>
        <w:rPr>
          <w:spacing w:val="-1"/>
          <w:sz w:val="24"/>
        </w:rPr>
        <w:t xml:space="preserve"> </w:t>
      </w:r>
      <w:r>
        <w:rPr>
          <w:sz w:val="24"/>
        </w:rPr>
        <w:t>выявлять</w:t>
      </w:r>
      <w:r>
        <w:rPr>
          <w:spacing w:val="1"/>
          <w:sz w:val="24"/>
        </w:rPr>
        <w:t xml:space="preserve"> </w:t>
      </w:r>
      <w:r>
        <w:rPr>
          <w:sz w:val="24"/>
        </w:rPr>
        <w:t>проблемы,</w:t>
      </w:r>
      <w:r>
        <w:rPr>
          <w:spacing w:val="-1"/>
          <w:sz w:val="24"/>
        </w:rPr>
        <w:t xml:space="preserve"> </w:t>
      </w:r>
      <w:r>
        <w:rPr>
          <w:sz w:val="24"/>
        </w:rPr>
        <w:t>ставить</w:t>
      </w:r>
      <w:r>
        <w:rPr>
          <w:spacing w:val="-2"/>
          <w:sz w:val="24"/>
        </w:rPr>
        <w:t xml:space="preserve"> </w:t>
      </w:r>
      <w:r>
        <w:rPr>
          <w:sz w:val="24"/>
        </w:rPr>
        <w:t>и</w:t>
      </w:r>
      <w:r>
        <w:rPr>
          <w:spacing w:val="-1"/>
          <w:sz w:val="24"/>
        </w:rPr>
        <w:t xml:space="preserve"> </w:t>
      </w:r>
      <w:r>
        <w:rPr>
          <w:sz w:val="24"/>
        </w:rPr>
        <w:t>формулировать задачи;</w:t>
      </w:r>
    </w:p>
    <w:p w:rsidR="00C36CF3" w:rsidRDefault="001C1315" w:rsidP="00B46B77">
      <w:pPr>
        <w:pStyle w:val="a5"/>
        <w:numPr>
          <w:ilvl w:val="1"/>
          <w:numId w:val="15"/>
        </w:numPr>
        <w:tabs>
          <w:tab w:val="left" w:pos="1630"/>
        </w:tabs>
        <w:spacing w:before="1" w:line="276" w:lineRule="auto"/>
        <w:ind w:left="436" w:right="1107" w:firstLine="707"/>
        <w:rPr>
          <w:sz w:val="24"/>
        </w:rPr>
      </w:pPr>
      <w:r>
        <w:rPr>
          <w:sz w:val="24"/>
        </w:rPr>
        <w:t>самостоятельно составлять план решения расчетных и качественных задач по</w:t>
      </w:r>
      <w:r>
        <w:rPr>
          <w:spacing w:val="1"/>
          <w:sz w:val="24"/>
        </w:rPr>
        <w:t xml:space="preserve"> </w:t>
      </w:r>
      <w:r>
        <w:rPr>
          <w:sz w:val="24"/>
        </w:rPr>
        <w:t>физике и химии, план выполнения практической или исследовательской работы с учетом</w:t>
      </w:r>
      <w:r>
        <w:rPr>
          <w:spacing w:val="1"/>
          <w:sz w:val="24"/>
        </w:rPr>
        <w:t xml:space="preserve"> </w:t>
      </w:r>
      <w:r>
        <w:rPr>
          <w:sz w:val="24"/>
        </w:rPr>
        <w:t>имеющихся</w:t>
      </w:r>
      <w:r>
        <w:rPr>
          <w:spacing w:val="-1"/>
          <w:sz w:val="24"/>
        </w:rPr>
        <w:t xml:space="preserve"> </w:t>
      </w:r>
      <w:r>
        <w:rPr>
          <w:sz w:val="24"/>
        </w:rPr>
        <w:t>ресурсов и</w:t>
      </w:r>
      <w:r>
        <w:rPr>
          <w:spacing w:val="2"/>
          <w:sz w:val="24"/>
        </w:rPr>
        <w:t xml:space="preserve"> </w:t>
      </w:r>
      <w:r>
        <w:rPr>
          <w:sz w:val="24"/>
        </w:rPr>
        <w:t>собственных возможностей;</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15"/>
        </w:numPr>
        <w:tabs>
          <w:tab w:val="left" w:pos="1630"/>
        </w:tabs>
        <w:spacing w:before="76" w:line="276" w:lineRule="auto"/>
        <w:ind w:left="436" w:right="1108" w:firstLine="707"/>
        <w:rPr>
          <w:sz w:val="24"/>
        </w:rPr>
      </w:pPr>
      <w:r>
        <w:rPr>
          <w:sz w:val="24"/>
        </w:rPr>
        <w:t>делать осознанный выбор, аргументировать его, брать на себя ответственность</w:t>
      </w:r>
      <w:r>
        <w:rPr>
          <w:spacing w:val="1"/>
          <w:sz w:val="24"/>
        </w:rPr>
        <w:t xml:space="preserve"> </w:t>
      </w:r>
      <w:r>
        <w:rPr>
          <w:sz w:val="24"/>
        </w:rPr>
        <w:t>за</w:t>
      </w:r>
      <w:r>
        <w:rPr>
          <w:spacing w:val="1"/>
          <w:sz w:val="24"/>
        </w:rPr>
        <w:t xml:space="preserve"> </w:t>
      </w:r>
      <w:r>
        <w:rPr>
          <w:sz w:val="24"/>
        </w:rPr>
        <w:t>решение</w:t>
      </w:r>
      <w:r>
        <w:rPr>
          <w:spacing w:val="1"/>
          <w:sz w:val="24"/>
        </w:rPr>
        <w:t xml:space="preserve"> </w:t>
      </w:r>
      <w:r>
        <w:rPr>
          <w:sz w:val="24"/>
        </w:rPr>
        <w:t>в</w:t>
      </w:r>
      <w:r>
        <w:rPr>
          <w:spacing w:val="1"/>
          <w:sz w:val="24"/>
        </w:rPr>
        <w:t xml:space="preserve"> </w:t>
      </w:r>
      <w:r>
        <w:rPr>
          <w:sz w:val="24"/>
        </w:rPr>
        <w:t>групповой</w:t>
      </w:r>
      <w:r>
        <w:rPr>
          <w:spacing w:val="1"/>
          <w:sz w:val="24"/>
        </w:rPr>
        <w:t xml:space="preserve"> </w:t>
      </w:r>
      <w:r>
        <w:rPr>
          <w:sz w:val="24"/>
        </w:rPr>
        <w:t>работе</w:t>
      </w:r>
      <w:r>
        <w:rPr>
          <w:spacing w:val="1"/>
          <w:sz w:val="24"/>
        </w:rPr>
        <w:t xml:space="preserve"> </w:t>
      </w:r>
      <w:r>
        <w:rPr>
          <w:sz w:val="24"/>
        </w:rPr>
        <w:t>над</w:t>
      </w:r>
      <w:r>
        <w:rPr>
          <w:spacing w:val="1"/>
          <w:sz w:val="24"/>
        </w:rPr>
        <w:t xml:space="preserve"> </w:t>
      </w:r>
      <w:r>
        <w:rPr>
          <w:sz w:val="24"/>
        </w:rPr>
        <w:t>учебным</w:t>
      </w:r>
      <w:r>
        <w:rPr>
          <w:spacing w:val="1"/>
          <w:sz w:val="24"/>
        </w:rPr>
        <w:t xml:space="preserve"> </w:t>
      </w:r>
      <w:r>
        <w:rPr>
          <w:sz w:val="24"/>
        </w:rPr>
        <w:t>проектом</w:t>
      </w:r>
      <w:r>
        <w:rPr>
          <w:spacing w:val="1"/>
          <w:sz w:val="24"/>
        </w:rPr>
        <w:t xml:space="preserve"> </w:t>
      </w:r>
      <w:r>
        <w:rPr>
          <w:sz w:val="24"/>
        </w:rPr>
        <w:t>или</w:t>
      </w:r>
      <w:r>
        <w:rPr>
          <w:spacing w:val="1"/>
          <w:sz w:val="24"/>
        </w:rPr>
        <w:t xml:space="preserve"> </w:t>
      </w:r>
      <w:r>
        <w:rPr>
          <w:sz w:val="24"/>
        </w:rPr>
        <w:t>исследованием</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физики,</w:t>
      </w:r>
      <w:r>
        <w:rPr>
          <w:spacing w:val="1"/>
          <w:sz w:val="24"/>
        </w:rPr>
        <w:t xml:space="preserve"> </w:t>
      </w:r>
      <w:r>
        <w:rPr>
          <w:sz w:val="24"/>
        </w:rPr>
        <w:t>химии,</w:t>
      </w:r>
      <w:r>
        <w:rPr>
          <w:spacing w:val="1"/>
          <w:sz w:val="24"/>
        </w:rPr>
        <w:t xml:space="preserve"> </w:t>
      </w:r>
      <w:r>
        <w:rPr>
          <w:sz w:val="24"/>
        </w:rPr>
        <w:t>биологии;</w:t>
      </w:r>
      <w:r>
        <w:rPr>
          <w:spacing w:val="1"/>
          <w:sz w:val="24"/>
        </w:rPr>
        <w:t xml:space="preserve"> </w:t>
      </w:r>
      <w:r>
        <w:rPr>
          <w:sz w:val="24"/>
        </w:rPr>
        <w:t>давать</w:t>
      </w:r>
      <w:r>
        <w:rPr>
          <w:spacing w:val="1"/>
          <w:sz w:val="24"/>
        </w:rPr>
        <w:t xml:space="preserve"> </w:t>
      </w:r>
      <w:r>
        <w:rPr>
          <w:sz w:val="24"/>
        </w:rPr>
        <w:t>оценку</w:t>
      </w:r>
      <w:r>
        <w:rPr>
          <w:spacing w:val="1"/>
          <w:sz w:val="24"/>
        </w:rPr>
        <w:t xml:space="preserve"> </w:t>
      </w:r>
      <w:r>
        <w:rPr>
          <w:sz w:val="24"/>
        </w:rPr>
        <w:t>новым</w:t>
      </w:r>
      <w:r>
        <w:rPr>
          <w:spacing w:val="1"/>
          <w:sz w:val="24"/>
        </w:rPr>
        <w:t xml:space="preserve"> </w:t>
      </w:r>
      <w:r>
        <w:rPr>
          <w:sz w:val="24"/>
        </w:rPr>
        <w:t>ситуациям,</w:t>
      </w:r>
      <w:r>
        <w:rPr>
          <w:spacing w:val="1"/>
          <w:sz w:val="24"/>
        </w:rPr>
        <w:t xml:space="preserve"> </w:t>
      </w:r>
      <w:r>
        <w:rPr>
          <w:sz w:val="24"/>
        </w:rPr>
        <w:t>возникающим</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выполнения</w:t>
      </w:r>
      <w:r>
        <w:rPr>
          <w:spacing w:val="1"/>
          <w:sz w:val="24"/>
        </w:rPr>
        <w:t xml:space="preserve"> </w:t>
      </w:r>
      <w:r>
        <w:rPr>
          <w:sz w:val="24"/>
        </w:rPr>
        <w:t>опытов,</w:t>
      </w:r>
      <w:r>
        <w:rPr>
          <w:spacing w:val="1"/>
          <w:sz w:val="24"/>
        </w:rPr>
        <w:t xml:space="preserve"> </w:t>
      </w:r>
      <w:r>
        <w:rPr>
          <w:sz w:val="24"/>
        </w:rPr>
        <w:t>проектов</w:t>
      </w:r>
      <w:r>
        <w:rPr>
          <w:spacing w:val="1"/>
          <w:sz w:val="24"/>
        </w:rPr>
        <w:t xml:space="preserve"> </w:t>
      </w:r>
      <w:r>
        <w:rPr>
          <w:sz w:val="24"/>
        </w:rPr>
        <w:t>или</w:t>
      </w:r>
      <w:r>
        <w:rPr>
          <w:spacing w:val="1"/>
          <w:sz w:val="24"/>
        </w:rPr>
        <w:t xml:space="preserve"> </w:t>
      </w:r>
      <w:r>
        <w:rPr>
          <w:sz w:val="24"/>
        </w:rPr>
        <w:t>исследований,</w:t>
      </w:r>
      <w:r>
        <w:rPr>
          <w:spacing w:val="1"/>
          <w:sz w:val="24"/>
        </w:rPr>
        <w:t xml:space="preserve"> </w:t>
      </w:r>
      <w:r>
        <w:rPr>
          <w:sz w:val="24"/>
        </w:rPr>
        <w:t>вносить</w:t>
      </w:r>
      <w:r>
        <w:rPr>
          <w:spacing w:val="1"/>
          <w:sz w:val="24"/>
        </w:rPr>
        <w:t xml:space="preserve"> </w:t>
      </w:r>
      <w:r>
        <w:rPr>
          <w:sz w:val="24"/>
        </w:rPr>
        <w:t>коррективы</w:t>
      </w:r>
      <w:r>
        <w:rPr>
          <w:spacing w:val="1"/>
          <w:sz w:val="24"/>
        </w:rPr>
        <w:t xml:space="preserve"> </w:t>
      </w:r>
      <w:r>
        <w:rPr>
          <w:sz w:val="24"/>
        </w:rPr>
        <w:t>в</w:t>
      </w:r>
      <w:r>
        <w:rPr>
          <w:spacing w:val="1"/>
          <w:sz w:val="24"/>
        </w:rPr>
        <w:t xml:space="preserve"> </w:t>
      </w:r>
      <w:r>
        <w:rPr>
          <w:sz w:val="24"/>
        </w:rPr>
        <w:t>деятельность,</w:t>
      </w:r>
      <w:r>
        <w:rPr>
          <w:spacing w:val="1"/>
          <w:sz w:val="24"/>
        </w:rPr>
        <w:t xml:space="preserve"> </w:t>
      </w:r>
      <w:r>
        <w:rPr>
          <w:sz w:val="24"/>
        </w:rPr>
        <w:t>оценивать</w:t>
      </w:r>
      <w:r>
        <w:rPr>
          <w:spacing w:val="-1"/>
          <w:sz w:val="24"/>
        </w:rPr>
        <w:t xml:space="preserve"> </w:t>
      </w:r>
      <w:r>
        <w:rPr>
          <w:sz w:val="24"/>
        </w:rPr>
        <w:t>соответствие</w:t>
      </w:r>
      <w:r>
        <w:rPr>
          <w:spacing w:val="-1"/>
          <w:sz w:val="24"/>
        </w:rPr>
        <w:t xml:space="preserve"> </w:t>
      </w:r>
      <w:r>
        <w:rPr>
          <w:sz w:val="24"/>
        </w:rPr>
        <w:t>результатов целям;</w:t>
      </w:r>
    </w:p>
    <w:p w:rsidR="00C36CF3" w:rsidRDefault="001C1315" w:rsidP="00B46B77">
      <w:pPr>
        <w:pStyle w:val="a5"/>
        <w:numPr>
          <w:ilvl w:val="1"/>
          <w:numId w:val="15"/>
        </w:numPr>
        <w:tabs>
          <w:tab w:val="left" w:pos="1630"/>
        </w:tabs>
        <w:spacing w:before="3" w:line="276" w:lineRule="auto"/>
        <w:ind w:left="436" w:right="1117" w:firstLine="707"/>
        <w:rPr>
          <w:sz w:val="24"/>
        </w:rPr>
      </w:pPr>
      <w:r>
        <w:rPr>
          <w:sz w:val="24"/>
        </w:rPr>
        <w:t>использовать</w:t>
      </w:r>
      <w:r>
        <w:rPr>
          <w:spacing w:val="1"/>
          <w:sz w:val="24"/>
        </w:rPr>
        <w:t xml:space="preserve"> </w:t>
      </w:r>
      <w:r>
        <w:rPr>
          <w:sz w:val="24"/>
        </w:rPr>
        <w:t>приемы</w:t>
      </w:r>
      <w:r>
        <w:rPr>
          <w:spacing w:val="1"/>
          <w:sz w:val="24"/>
        </w:rPr>
        <w:t xml:space="preserve"> </w:t>
      </w:r>
      <w:r>
        <w:rPr>
          <w:sz w:val="24"/>
        </w:rPr>
        <w:t>рефлексии</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ситуации,</w:t>
      </w:r>
      <w:r>
        <w:rPr>
          <w:spacing w:val="1"/>
          <w:sz w:val="24"/>
        </w:rPr>
        <w:t xml:space="preserve"> </w:t>
      </w:r>
      <w:r>
        <w:rPr>
          <w:sz w:val="24"/>
        </w:rPr>
        <w:t>выбора</w:t>
      </w:r>
      <w:r>
        <w:rPr>
          <w:spacing w:val="61"/>
          <w:sz w:val="24"/>
        </w:rPr>
        <w:t xml:space="preserve"> </w:t>
      </w:r>
      <w:r>
        <w:rPr>
          <w:sz w:val="24"/>
        </w:rPr>
        <w:t>верного</w:t>
      </w:r>
      <w:r>
        <w:rPr>
          <w:spacing w:val="1"/>
          <w:sz w:val="24"/>
        </w:rPr>
        <w:t xml:space="preserve"> </w:t>
      </w:r>
      <w:r>
        <w:rPr>
          <w:sz w:val="24"/>
        </w:rPr>
        <w:t>решения</w:t>
      </w:r>
      <w:r>
        <w:rPr>
          <w:spacing w:val="-1"/>
          <w:sz w:val="24"/>
        </w:rPr>
        <w:t xml:space="preserve"> </w:t>
      </w:r>
      <w:r>
        <w:rPr>
          <w:sz w:val="24"/>
        </w:rPr>
        <w:t>при решении</w:t>
      </w:r>
      <w:r>
        <w:rPr>
          <w:spacing w:val="-2"/>
          <w:sz w:val="24"/>
        </w:rPr>
        <w:t xml:space="preserve"> </w:t>
      </w:r>
      <w:r>
        <w:rPr>
          <w:sz w:val="24"/>
        </w:rPr>
        <w:t>качественных</w:t>
      </w:r>
      <w:r>
        <w:rPr>
          <w:spacing w:val="1"/>
          <w:sz w:val="24"/>
        </w:rPr>
        <w:t xml:space="preserve"> </w:t>
      </w:r>
      <w:r>
        <w:rPr>
          <w:sz w:val="24"/>
        </w:rPr>
        <w:t>и расчетных</w:t>
      </w:r>
      <w:r>
        <w:rPr>
          <w:spacing w:val="-1"/>
          <w:sz w:val="24"/>
        </w:rPr>
        <w:t xml:space="preserve"> </w:t>
      </w:r>
      <w:r>
        <w:rPr>
          <w:sz w:val="24"/>
        </w:rPr>
        <w:t>задач;</w:t>
      </w:r>
    </w:p>
    <w:p w:rsidR="00C36CF3" w:rsidRDefault="001C1315" w:rsidP="00B46B77">
      <w:pPr>
        <w:pStyle w:val="a5"/>
        <w:numPr>
          <w:ilvl w:val="1"/>
          <w:numId w:val="15"/>
        </w:numPr>
        <w:tabs>
          <w:tab w:val="left" w:pos="1630"/>
        </w:tabs>
        <w:spacing w:line="276" w:lineRule="auto"/>
        <w:ind w:left="436" w:right="1116" w:firstLine="707"/>
        <w:rPr>
          <w:sz w:val="24"/>
        </w:rPr>
      </w:pPr>
      <w:r>
        <w:rPr>
          <w:sz w:val="24"/>
        </w:rPr>
        <w:t>принимать мотивы и аргументы других участников при анализе и обсуждении</w:t>
      </w:r>
      <w:r>
        <w:rPr>
          <w:spacing w:val="1"/>
          <w:sz w:val="24"/>
        </w:rPr>
        <w:t xml:space="preserve"> </w:t>
      </w:r>
      <w:r>
        <w:rPr>
          <w:sz w:val="24"/>
        </w:rPr>
        <w:t>результатов учебных исследований или решения физических</w:t>
      </w:r>
      <w:r>
        <w:rPr>
          <w:spacing w:val="-2"/>
          <w:sz w:val="24"/>
        </w:rPr>
        <w:t xml:space="preserve"> </w:t>
      </w:r>
      <w:r>
        <w:rPr>
          <w:sz w:val="24"/>
        </w:rPr>
        <w:t>задач.</w:t>
      </w:r>
    </w:p>
    <w:p w:rsidR="00C36CF3" w:rsidRDefault="001C1315">
      <w:pPr>
        <w:pStyle w:val="1"/>
        <w:spacing w:before="5"/>
        <w:ind w:left="1576"/>
      </w:pPr>
      <w:r>
        <w:t>Общественно-научные</w:t>
      </w:r>
      <w:r>
        <w:rPr>
          <w:spacing w:val="-6"/>
        </w:rPr>
        <w:t xml:space="preserve"> </w:t>
      </w:r>
      <w:r>
        <w:t>предметы.</w:t>
      </w:r>
    </w:p>
    <w:p w:rsidR="00C36CF3" w:rsidRDefault="001C1315">
      <w:pPr>
        <w:spacing w:before="36" w:line="276" w:lineRule="auto"/>
        <w:ind w:left="207" w:right="850"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базовые</w:t>
      </w:r>
      <w:r>
        <w:rPr>
          <w:i/>
          <w:spacing w:val="-2"/>
          <w:sz w:val="24"/>
        </w:rPr>
        <w:t xml:space="preserve"> </w:t>
      </w:r>
      <w:r>
        <w:rPr>
          <w:i/>
          <w:sz w:val="24"/>
        </w:rPr>
        <w:t>логические действия:</w:t>
      </w:r>
    </w:p>
    <w:p w:rsidR="00C36CF3" w:rsidRDefault="001C1315" w:rsidP="00B46B77">
      <w:pPr>
        <w:pStyle w:val="a5"/>
        <w:numPr>
          <w:ilvl w:val="1"/>
          <w:numId w:val="15"/>
        </w:numPr>
        <w:tabs>
          <w:tab w:val="left" w:pos="1630"/>
        </w:tabs>
        <w:spacing w:line="276" w:lineRule="auto"/>
        <w:ind w:left="436" w:right="1110" w:firstLine="707"/>
        <w:rPr>
          <w:sz w:val="24"/>
        </w:rPr>
      </w:pPr>
      <w:r>
        <w:rPr>
          <w:sz w:val="24"/>
        </w:rPr>
        <w:t>характеризовать,</w:t>
      </w:r>
      <w:r>
        <w:rPr>
          <w:spacing w:val="1"/>
          <w:sz w:val="24"/>
        </w:rPr>
        <w:t xml:space="preserve"> </w:t>
      </w:r>
      <w:r>
        <w:rPr>
          <w:sz w:val="24"/>
        </w:rPr>
        <w:t>опираясь</w:t>
      </w:r>
      <w:r>
        <w:rPr>
          <w:spacing w:val="1"/>
          <w:sz w:val="24"/>
        </w:rPr>
        <w:t xml:space="preserve"> </w:t>
      </w:r>
      <w:r>
        <w:rPr>
          <w:sz w:val="24"/>
        </w:rPr>
        <w:t>на</w:t>
      </w:r>
      <w:r>
        <w:rPr>
          <w:spacing w:val="1"/>
          <w:sz w:val="24"/>
        </w:rPr>
        <w:t xml:space="preserve"> </w:t>
      </w:r>
      <w:r>
        <w:rPr>
          <w:sz w:val="24"/>
        </w:rPr>
        <w:t>социально-гуманитарные</w:t>
      </w:r>
      <w:r>
        <w:rPr>
          <w:spacing w:val="1"/>
          <w:sz w:val="24"/>
        </w:rPr>
        <w:t xml:space="preserve"> </w:t>
      </w:r>
      <w:r>
        <w:rPr>
          <w:sz w:val="24"/>
        </w:rPr>
        <w:t>знания,</w:t>
      </w:r>
      <w:r>
        <w:rPr>
          <w:spacing w:val="1"/>
          <w:sz w:val="24"/>
        </w:rPr>
        <w:t xml:space="preserve"> </w:t>
      </w:r>
      <w:r>
        <w:rPr>
          <w:sz w:val="24"/>
        </w:rPr>
        <w:t>российские</w:t>
      </w:r>
      <w:r>
        <w:rPr>
          <w:spacing w:val="1"/>
          <w:sz w:val="24"/>
        </w:rPr>
        <w:t xml:space="preserve"> </w:t>
      </w:r>
      <w:r>
        <w:rPr>
          <w:sz w:val="24"/>
        </w:rPr>
        <w:t>духовно-нравственные</w:t>
      </w:r>
      <w:r>
        <w:rPr>
          <w:spacing w:val="1"/>
          <w:sz w:val="24"/>
        </w:rPr>
        <w:t xml:space="preserve"> </w:t>
      </w:r>
      <w:r>
        <w:rPr>
          <w:sz w:val="24"/>
        </w:rPr>
        <w:t>ценности,</w:t>
      </w:r>
      <w:r>
        <w:rPr>
          <w:spacing w:val="1"/>
          <w:sz w:val="24"/>
        </w:rPr>
        <w:t xml:space="preserve"> </w:t>
      </w:r>
      <w:r>
        <w:rPr>
          <w:sz w:val="24"/>
        </w:rPr>
        <w:t>раскрывать</w:t>
      </w:r>
      <w:r>
        <w:rPr>
          <w:spacing w:val="1"/>
          <w:sz w:val="24"/>
        </w:rPr>
        <w:t xml:space="preserve"> </w:t>
      </w:r>
      <w:r>
        <w:rPr>
          <w:sz w:val="24"/>
        </w:rPr>
        <w:t>их</w:t>
      </w:r>
      <w:r>
        <w:rPr>
          <w:spacing w:val="1"/>
          <w:sz w:val="24"/>
        </w:rPr>
        <w:t xml:space="preserve"> </w:t>
      </w:r>
      <w:r>
        <w:rPr>
          <w:sz w:val="24"/>
        </w:rPr>
        <w:t>взаимосвязь,</w:t>
      </w:r>
      <w:r>
        <w:rPr>
          <w:spacing w:val="1"/>
          <w:sz w:val="24"/>
        </w:rPr>
        <w:t xml:space="preserve"> </w:t>
      </w:r>
      <w:r>
        <w:rPr>
          <w:sz w:val="24"/>
        </w:rPr>
        <w:t>историческую</w:t>
      </w:r>
      <w:r>
        <w:rPr>
          <w:spacing w:val="1"/>
          <w:sz w:val="24"/>
        </w:rPr>
        <w:t xml:space="preserve"> </w:t>
      </w:r>
      <w:r>
        <w:rPr>
          <w:sz w:val="24"/>
        </w:rPr>
        <w:t>обусловленность,</w:t>
      </w:r>
      <w:r>
        <w:rPr>
          <w:spacing w:val="-1"/>
          <w:sz w:val="24"/>
        </w:rPr>
        <w:t xml:space="preserve"> </w:t>
      </w:r>
      <w:r>
        <w:rPr>
          <w:sz w:val="24"/>
        </w:rPr>
        <w:t>актуальность в</w:t>
      </w:r>
      <w:r>
        <w:rPr>
          <w:spacing w:val="-1"/>
          <w:sz w:val="24"/>
        </w:rPr>
        <w:t xml:space="preserve"> </w:t>
      </w:r>
      <w:r>
        <w:rPr>
          <w:sz w:val="24"/>
        </w:rPr>
        <w:t>современных</w:t>
      </w:r>
      <w:r>
        <w:rPr>
          <w:spacing w:val="-1"/>
          <w:sz w:val="24"/>
        </w:rPr>
        <w:t xml:space="preserve"> </w:t>
      </w:r>
      <w:r>
        <w:rPr>
          <w:sz w:val="24"/>
        </w:rPr>
        <w:t>условиях;</w:t>
      </w:r>
    </w:p>
    <w:p w:rsidR="00C36CF3" w:rsidRDefault="001C1315" w:rsidP="00B46B77">
      <w:pPr>
        <w:pStyle w:val="a5"/>
        <w:numPr>
          <w:ilvl w:val="1"/>
          <w:numId w:val="15"/>
        </w:numPr>
        <w:tabs>
          <w:tab w:val="left" w:pos="1630"/>
        </w:tabs>
        <w:spacing w:line="276" w:lineRule="auto"/>
        <w:ind w:left="436" w:right="1113" w:firstLine="707"/>
        <w:rPr>
          <w:sz w:val="24"/>
        </w:rPr>
      </w:pPr>
      <w:r>
        <w:rPr>
          <w:sz w:val="24"/>
        </w:rPr>
        <w:t>самостоятельно</w:t>
      </w:r>
      <w:r>
        <w:rPr>
          <w:spacing w:val="1"/>
          <w:sz w:val="24"/>
        </w:rPr>
        <w:t xml:space="preserve"> </w:t>
      </w:r>
      <w:r>
        <w:rPr>
          <w:sz w:val="24"/>
        </w:rPr>
        <w:t>формулировать</w:t>
      </w:r>
      <w:r>
        <w:rPr>
          <w:spacing w:val="1"/>
          <w:sz w:val="24"/>
        </w:rPr>
        <w:t xml:space="preserve"> </w:t>
      </w:r>
      <w:r>
        <w:rPr>
          <w:sz w:val="24"/>
        </w:rPr>
        <w:t>социальные</w:t>
      </w:r>
      <w:r>
        <w:rPr>
          <w:spacing w:val="1"/>
          <w:sz w:val="24"/>
        </w:rPr>
        <w:t xml:space="preserve"> </w:t>
      </w:r>
      <w:r>
        <w:rPr>
          <w:sz w:val="24"/>
        </w:rPr>
        <w:t>проблемы,</w:t>
      </w:r>
      <w:r>
        <w:rPr>
          <w:spacing w:val="1"/>
          <w:sz w:val="24"/>
        </w:rPr>
        <w:t xml:space="preserve"> </w:t>
      </w:r>
      <w:r>
        <w:rPr>
          <w:sz w:val="24"/>
        </w:rPr>
        <w:t>рассматривать</w:t>
      </w:r>
      <w:r>
        <w:rPr>
          <w:spacing w:val="1"/>
          <w:sz w:val="24"/>
        </w:rPr>
        <w:t xml:space="preserve"> </w:t>
      </w:r>
      <w:r>
        <w:rPr>
          <w:sz w:val="24"/>
        </w:rPr>
        <w:t>их</w:t>
      </w:r>
      <w:r>
        <w:rPr>
          <w:spacing w:val="1"/>
          <w:sz w:val="24"/>
        </w:rPr>
        <w:t xml:space="preserve"> </w:t>
      </w:r>
      <w:r>
        <w:rPr>
          <w:sz w:val="24"/>
        </w:rPr>
        <w:t>всесторонне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обществе</w:t>
      </w:r>
      <w:r>
        <w:rPr>
          <w:spacing w:val="1"/>
          <w:sz w:val="24"/>
        </w:rPr>
        <w:t xml:space="preserve"> </w:t>
      </w:r>
      <w:r>
        <w:rPr>
          <w:sz w:val="24"/>
        </w:rPr>
        <w:t>как</w:t>
      </w:r>
      <w:r>
        <w:rPr>
          <w:spacing w:val="1"/>
          <w:sz w:val="24"/>
        </w:rPr>
        <w:t xml:space="preserve"> </w:t>
      </w:r>
      <w:r>
        <w:rPr>
          <w:sz w:val="24"/>
        </w:rPr>
        <w:t>целостной</w:t>
      </w:r>
      <w:r>
        <w:rPr>
          <w:spacing w:val="1"/>
          <w:sz w:val="24"/>
        </w:rPr>
        <w:t xml:space="preserve"> </w:t>
      </w:r>
      <w:r>
        <w:rPr>
          <w:sz w:val="24"/>
        </w:rPr>
        <w:t>развивающейся</w:t>
      </w:r>
      <w:r>
        <w:rPr>
          <w:spacing w:val="1"/>
          <w:sz w:val="24"/>
        </w:rPr>
        <w:t xml:space="preserve"> </w:t>
      </w:r>
      <w:r>
        <w:rPr>
          <w:sz w:val="24"/>
        </w:rPr>
        <w:t>системе</w:t>
      </w:r>
      <w:r>
        <w:rPr>
          <w:spacing w:val="1"/>
          <w:sz w:val="24"/>
        </w:rPr>
        <w:t xml:space="preserve"> </w:t>
      </w:r>
      <w:r>
        <w:rPr>
          <w:sz w:val="24"/>
        </w:rPr>
        <w:t>в</w:t>
      </w:r>
      <w:r>
        <w:rPr>
          <w:spacing w:val="1"/>
          <w:sz w:val="24"/>
        </w:rPr>
        <w:t xml:space="preserve"> </w:t>
      </w:r>
      <w:r>
        <w:rPr>
          <w:sz w:val="24"/>
        </w:rPr>
        <w:t>единстве</w:t>
      </w:r>
      <w:r>
        <w:rPr>
          <w:spacing w:val="-3"/>
          <w:sz w:val="24"/>
        </w:rPr>
        <w:t xml:space="preserve"> </w:t>
      </w:r>
      <w:r>
        <w:rPr>
          <w:sz w:val="24"/>
        </w:rPr>
        <w:t>и</w:t>
      </w:r>
      <w:r>
        <w:rPr>
          <w:spacing w:val="-1"/>
          <w:sz w:val="24"/>
        </w:rPr>
        <w:t xml:space="preserve"> </w:t>
      </w:r>
      <w:r>
        <w:rPr>
          <w:sz w:val="24"/>
        </w:rPr>
        <w:t>взаимодействии основных</w:t>
      </w:r>
      <w:r>
        <w:rPr>
          <w:spacing w:val="1"/>
          <w:sz w:val="24"/>
        </w:rPr>
        <w:t xml:space="preserve"> </w:t>
      </w:r>
      <w:r>
        <w:rPr>
          <w:sz w:val="24"/>
        </w:rPr>
        <w:t>сфер</w:t>
      </w:r>
      <w:r>
        <w:rPr>
          <w:spacing w:val="-1"/>
          <w:sz w:val="24"/>
        </w:rPr>
        <w:t xml:space="preserve"> </w:t>
      </w:r>
      <w:r>
        <w:rPr>
          <w:sz w:val="24"/>
        </w:rPr>
        <w:t>и социальных</w:t>
      </w:r>
      <w:r>
        <w:rPr>
          <w:spacing w:val="-2"/>
          <w:sz w:val="24"/>
        </w:rPr>
        <w:t xml:space="preserve"> </w:t>
      </w:r>
      <w:r>
        <w:rPr>
          <w:sz w:val="24"/>
        </w:rPr>
        <w:t>институтов;</w:t>
      </w:r>
    </w:p>
    <w:p w:rsidR="00C36CF3" w:rsidRDefault="001C1315" w:rsidP="00B46B77">
      <w:pPr>
        <w:pStyle w:val="a5"/>
        <w:numPr>
          <w:ilvl w:val="1"/>
          <w:numId w:val="15"/>
        </w:numPr>
        <w:tabs>
          <w:tab w:val="left" w:pos="1630"/>
        </w:tabs>
        <w:spacing w:before="1" w:line="276" w:lineRule="auto"/>
        <w:ind w:left="436" w:right="1107" w:firstLine="707"/>
        <w:rPr>
          <w:sz w:val="24"/>
        </w:rPr>
      </w:pPr>
      <w:r>
        <w:rPr>
          <w:sz w:val="24"/>
        </w:rPr>
        <w:t>устанавливать</w:t>
      </w:r>
      <w:r>
        <w:rPr>
          <w:spacing w:val="1"/>
          <w:sz w:val="24"/>
        </w:rPr>
        <w:t xml:space="preserve"> </w:t>
      </w:r>
      <w:r>
        <w:rPr>
          <w:sz w:val="24"/>
        </w:rPr>
        <w:t>существенные</w:t>
      </w:r>
      <w:r>
        <w:rPr>
          <w:spacing w:val="1"/>
          <w:sz w:val="24"/>
        </w:rPr>
        <w:t xml:space="preserve"> </w:t>
      </w:r>
      <w:r>
        <w:rPr>
          <w:sz w:val="24"/>
        </w:rPr>
        <w:t>признак</w:t>
      </w:r>
      <w:r>
        <w:rPr>
          <w:spacing w:val="1"/>
          <w:sz w:val="24"/>
        </w:rPr>
        <w:t xml:space="preserve"> </w:t>
      </w:r>
      <w:r>
        <w:rPr>
          <w:sz w:val="24"/>
        </w:rPr>
        <w:t>или</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классификации</w:t>
      </w:r>
      <w:r>
        <w:rPr>
          <w:spacing w:val="1"/>
          <w:sz w:val="24"/>
        </w:rPr>
        <w:t xml:space="preserve"> </w:t>
      </w:r>
      <w:r>
        <w:rPr>
          <w:sz w:val="24"/>
        </w:rPr>
        <w:t>и</w:t>
      </w:r>
      <w:r>
        <w:rPr>
          <w:spacing w:val="1"/>
          <w:sz w:val="24"/>
        </w:rPr>
        <w:t xml:space="preserve"> </w:t>
      </w:r>
      <w:r>
        <w:rPr>
          <w:sz w:val="24"/>
        </w:rPr>
        <w:t>типологизации</w:t>
      </w:r>
      <w:r>
        <w:rPr>
          <w:spacing w:val="1"/>
          <w:sz w:val="24"/>
        </w:rPr>
        <w:t xml:space="preserve"> </w:t>
      </w:r>
      <w:r>
        <w:rPr>
          <w:sz w:val="24"/>
        </w:rPr>
        <w:t>социальных</w:t>
      </w:r>
      <w:r>
        <w:rPr>
          <w:spacing w:val="1"/>
          <w:sz w:val="24"/>
        </w:rPr>
        <w:t xml:space="preserve"> </w:t>
      </w:r>
      <w:r>
        <w:rPr>
          <w:sz w:val="24"/>
        </w:rPr>
        <w:t>явлений</w:t>
      </w:r>
      <w:r>
        <w:rPr>
          <w:spacing w:val="1"/>
          <w:sz w:val="24"/>
        </w:rPr>
        <w:t xml:space="preserve"> </w:t>
      </w:r>
      <w:r>
        <w:rPr>
          <w:sz w:val="24"/>
        </w:rPr>
        <w:t>прошлого</w:t>
      </w:r>
      <w:r>
        <w:rPr>
          <w:spacing w:val="1"/>
          <w:sz w:val="24"/>
        </w:rPr>
        <w:t xml:space="preserve"> </w:t>
      </w:r>
      <w:r>
        <w:rPr>
          <w:sz w:val="24"/>
        </w:rPr>
        <w:t>и</w:t>
      </w:r>
      <w:r>
        <w:rPr>
          <w:spacing w:val="1"/>
          <w:sz w:val="24"/>
        </w:rPr>
        <w:t xml:space="preserve"> </w:t>
      </w:r>
      <w:r>
        <w:rPr>
          <w:sz w:val="24"/>
        </w:rPr>
        <w:t>современности;</w:t>
      </w:r>
      <w:r>
        <w:rPr>
          <w:spacing w:val="1"/>
          <w:sz w:val="24"/>
        </w:rPr>
        <w:t xml:space="preserve"> </w:t>
      </w:r>
      <w:r>
        <w:rPr>
          <w:sz w:val="24"/>
        </w:rPr>
        <w:t>группировать,</w:t>
      </w:r>
      <w:r>
        <w:rPr>
          <w:spacing w:val="1"/>
          <w:sz w:val="24"/>
        </w:rPr>
        <w:t xml:space="preserve"> </w:t>
      </w:r>
      <w:r>
        <w:rPr>
          <w:sz w:val="24"/>
        </w:rPr>
        <w:t>систематизировать</w:t>
      </w:r>
      <w:r>
        <w:rPr>
          <w:spacing w:val="1"/>
          <w:sz w:val="24"/>
        </w:rPr>
        <w:t xml:space="preserve"> </w:t>
      </w:r>
      <w:r>
        <w:rPr>
          <w:sz w:val="24"/>
        </w:rPr>
        <w:t>исторические</w:t>
      </w:r>
      <w:r>
        <w:rPr>
          <w:spacing w:val="1"/>
          <w:sz w:val="24"/>
        </w:rPr>
        <w:t xml:space="preserve"> </w:t>
      </w:r>
      <w:r>
        <w:rPr>
          <w:sz w:val="24"/>
        </w:rPr>
        <w:t>факты</w:t>
      </w:r>
      <w:r>
        <w:rPr>
          <w:spacing w:val="1"/>
          <w:sz w:val="24"/>
        </w:rPr>
        <w:t xml:space="preserve"> </w:t>
      </w:r>
      <w:r>
        <w:rPr>
          <w:sz w:val="24"/>
        </w:rPr>
        <w:t>по</w:t>
      </w:r>
      <w:r>
        <w:rPr>
          <w:spacing w:val="1"/>
          <w:sz w:val="24"/>
        </w:rPr>
        <w:t xml:space="preserve"> </w:t>
      </w:r>
      <w:r>
        <w:rPr>
          <w:sz w:val="24"/>
        </w:rPr>
        <w:t>самостоятельно</w:t>
      </w:r>
      <w:r>
        <w:rPr>
          <w:spacing w:val="1"/>
          <w:sz w:val="24"/>
        </w:rPr>
        <w:t xml:space="preserve"> </w:t>
      </w:r>
      <w:r>
        <w:rPr>
          <w:sz w:val="24"/>
        </w:rPr>
        <w:t>определяемому</w:t>
      </w:r>
      <w:r>
        <w:rPr>
          <w:spacing w:val="1"/>
          <w:sz w:val="24"/>
        </w:rPr>
        <w:t xml:space="preserve"> </w:t>
      </w:r>
      <w:r>
        <w:rPr>
          <w:sz w:val="24"/>
        </w:rPr>
        <w:t>признаку,</w:t>
      </w:r>
      <w:r>
        <w:rPr>
          <w:spacing w:val="1"/>
          <w:sz w:val="24"/>
        </w:rPr>
        <w:t xml:space="preserve"> </w:t>
      </w:r>
      <w:r>
        <w:rPr>
          <w:sz w:val="24"/>
        </w:rPr>
        <w:t>например, по хронологии, принадлежности к историческим процессам, типологическим</w:t>
      </w:r>
      <w:r>
        <w:rPr>
          <w:spacing w:val="1"/>
          <w:sz w:val="24"/>
        </w:rPr>
        <w:t xml:space="preserve"> </w:t>
      </w:r>
      <w:r>
        <w:rPr>
          <w:sz w:val="24"/>
        </w:rPr>
        <w:t>основаниям,</w:t>
      </w:r>
      <w:r>
        <w:rPr>
          <w:spacing w:val="1"/>
          <w:sz w:val="24"/>
        </w:rPr>
        <w:t xml:space="preserve"> </w:t>
      </w:r>
      <w:r>
        <w:rPr>
          <w:sz w:val="24"/>
        </w:rPr>
        <w:t>проводить</w:t>
      </w:r>
      <w:r>
        <w:rPr>
          <w:spacing w:val="1"/>
          <w:sz w:val="24"/>
        </w:rPr>
        <w:t xml:space="preserve"> </w:t>
      </w:r>
      <w:r>
        <w:rPr>
          <w:sz w:val="24"/>
        </w:rPr>
        <w:t>классификацию</w:t>
      </w:r>
      <w:r>
        <w:rPr>
          <w:spacing w:val="1"/>
          <w:sz w:val="24"/>
        </w:rPr>
        <w:t xml:space="preserve"> </w:t>
      </w:r>
      <w:r>
        <w:rPr>
          <w:sz w:val="24"/>
        </w:rPr>
        <w:t>стран</w:t>
      </w:r>
      <w:r>
        <w:rPr>
          <w:spacing w:val="1"/>
          <w:sz w:val="24"/>
        </w:rPr>
        <w:t xml:space="preserve"> </w:t>
      </w:r>
      <w:r>
        <w:rPr>
          <w:sz w:val="24"/>
        </w:rPr>
        <w:t>по</w:t>
      </w:r>
      <w:r>
        <w:rPr>
          <w:spacing w:val="1"/>
          <w:sz w:val="24"/>
        </w:rPr>
        <w:t xml:space="preserve"> </w:t>
      </w:r>
      <w:r>
        <w:rPr>
          <w:sz w:val="24"/>
        </w:rPr>
        <w:t>особенностям</w:t>
      </w:r>
      <w:r>
        <w:rPr>
          <w:spacing w:val="1"/>
          <w:sz w:val="24"/>
        </w:rPr>
        <w:t xml:space="preserve"> </w:t>
      </w:r>
      <w:r>
        <w:rPr>
          <w:sz w:val="24"/>
        </w:rPr>
        <w:t>географического</w:t>
      </w:r>
      <w:r>
        <w:rPr>
          <w:spacing w:val="1"/>
          <w:sz w:val="24"/>
        </w:rPr>
        <w:t xml:space="preserve"> </w:t>
      </w:r>
      <w:r>
        <w:rPr>
          <w:sz w:val="24"/>
        </w:rPr>
        <w:t>положения,</w:t>
      </w:r>
      <w:r>
        <w:rPr>
          <w:spacing w:val="-1"/>
          <w:sz w:val="24"/>
        </w:rPr>
        <w:t xml:space="preserve"> </w:t>
      </w:r>
      <w:r>
        <w:rPr>
          <w:sz w:val="24"/>
        </w:rPr>
        <w:t>формам</w:t>
      </w:r>
      <w:r>
        <w:rPr>
          <w:spacing w:val="-2"/>
          <w:sz w:val="24"/>
        </w:rPr>
        <w:t xml:space="preserve"> </w:t>
      </w:r>
      <w:r>
        <w:rPr>
          <w:sz w:val="24"/>
        </w:rPr>
        <w:t>правления и</w:t>
      </w:r>
      <w:r>
        <w:rPr>
          <w:spacing w:val="-1"/>
          <w:sz w:val="24"/>
        </w:rPr>
        <w:t xml:space="preserve"> </w:t>
      </w:r>
      <w:r>
        <w:rPr>
          <w:sz w:val="24"/>
        </w:rPr>
        <w:t>типам</w:t>
      </w:r>
      <w:r>
        <w:rPr>
          <w:spacing w:val="-2"/>
          <w:sz w:val="24"/>
        </w:rPr>
        <w:t xml:space="preserve"> </w:t>
      </w:r>
      <w:r>
        <w:rPr>
          <w:sz w:val="24"/>
        </w:rPr>
        <w:t>государственного</w:t>
      </w:r>
      <w:r>
        <w:rPr>
          <w:spacing w:val="2"/>
          <w:sz w:val="24"/>
        </w:rPr>
        <w:t xml:space="preserve"> </w:t>
      </w:r>
      <w:r>
        <w:rPr>
          <w:sz w:val="24"/>
        </w:rPr>
        <w:t>устройства;</w:t>
      </w:r>
    </w:p>
    <w:p w:rsidR="00C36CF3" w:rsidRDefault="001C1315" w:rsidP="00B46B77">
      <w:pPr>
        <w:pStyle w:val="a5"/>
        <w:numPr>
          <w:ilvl w:val="1"/>
          <w:numId w:val="15"/>
        </w:numPr>
        <w:tabs>
          <w:tab w:val="left" w:pos="1630"/>
        </w:tabs>
        <w:spacing w:line="276" w:lineRule="auto"/>
        <w:ind w:left="436" w:right="1107" w:firstLine="707"/>
        <w:rPr>
          <w:sz w:val="24"/>
        </w:rPr>
      </w:pPr>
      <w:r>
        <w:rPr>
          <w:sz w:val="24"/>
        </w:rPr>
        <w:t>выявлять причинно-следственные, функциональные, иерархические и другие</w:t>
      </w:r>
      <w:r>
        <w:rPr>
          <w:spacing w:val="1"/>
          <w:sz w:val="24"/>
        </w:rPr>
        <w:t xml:space="preserve"> </w:t>
      </w:r>
      <w:r>
        <w:rPr>
          <w:sz w:val="24"/>
        </w:rPr>
        <w:t>связи</w:t>
      </w:r>
      <w:r>
        <w:rPr>
          <w:spacing w:val="1"/>
          <w:sz w:val="24"/>
        </w:rPr>
        <w:t xml:space="preserve"> </w:t>
      </w:r>
      <w:r>
        <w:rPr>
          <w:sz w:val="24"/>
        </w:rPr>
        <w:t>подсистем</w:t>
      </w:r>
      <w:r>
        <w:rPr>
          <w:spacing w:val="1"/>
          <w:sz w:val="24"/>
        </w:rPr>
        <w:t xml:space="preserve"> </w:t>
      </w:r>
      <w:r>
        <w:rPr>
          <w:sz w:val="24"/>
        </w:rPr>
        <w:t>и</w:t>
      </w:r>
      <w:r>
        <w:rPr>
          <w:spacing w:val="1"/>
          <w:sz w:val="24"/>
        </w:rPr>
        <w:t xml:space="preserve"> </w:t>
      </w:r>
      <w:r>
        <w:rPr>
          <w:sz w:val="24"/>
        </w:rPr>
        <w:t>элементов</w:t>
      </w:r>
      <w:r>
        <w:rPr>
          <w:spacing w:val="1"/>
          <w:sz w:val="24"/>
        </w:rPr>
        <w:t xml:space="preserve"> </w:t>
      </w:r>
      <w:r>
        <w:rPr>
          <w:sz w:val="24"/>
        </w:rPr>
        <w:t>общества,</w:t>
      </w:r>
      <w:r>
        <w:rPr>
          <w:spacing w:val="1"/>
          <w:sz w:val="24"/>
        </w:rPr>
        <w:t xml:space="preserve"> </w:t>
      </w:r>
      <w:r>
        <w:rPr>
          <w:sz w:val="24"/>
        </w:rPr>
        <w:t>например,</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деятельности,</w:t>
      </w:r>
      <w:r>
        <w:rPr>
          <w:spacing w:val="1"/>
          <w:sz w:val="24"/>
        </w:rPr>
        <w:t xml:space="preserve"> </w:t>
      </w:r>
      <w:r>
        <w:rPr>
          <w:sz w:val="24"/>
        </w:rPr>
        <w:t>экономической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проблем</w:t>
      </w:r>
      <w:r>
        <w:rPr>
          <w:spacing w:val="1"/>
          <w:sz w:val="24"/>
        </w:rPr>
        <w:t xml:space="preserve"> </w:t>
      </w:r>
      <w:r>
        <w:rPr>
          <w:sz w:val="24"/>
        </w:rPr>
        <w:t>устойчивого</w:t>
      </w:r>
      <w:r>
        <w:rPr>
          <w:spacing w:val="1"/>
          <w:sz w:val="24"/>
        </w:rPr>
        <w:t xml:space="preserve"> </w:t>
      </w:r>
      <w:r>
        <w:rPr>
          <w:sz w:val="24"/>
        </w:rPr>
        <w:t>развития,</w:t>
      </w:r>
      <w:r>
        <w:rPr>
          <w:spacing w:val="1"/>
          <w:sz w:val="24"/>
        </w:rPr>
        <w:t xml:space="preserve"> </w:t>
      </w:r>
      <w:r>
        <w:rPr>
          <w:sz w:val="24"/>
        </w:rPr>
        <w:t>макроэкономических</w:t>
      </w:r>
      <w:r>
        <w:rPr>
          <w:spacing w:val="1"/>
          <w:sz w:val="24"/>
        </w:rPr>
        <w:t xml:space="preserve"> </w:t>
      </w:r>
      <w:r>
        <w:rPr>
          <w:sz w:val="24"/>
        </w:rPr>
        <w:t>показателей и качества жизни, изменениями содержания парниковых газов в атмосфере и</w:t>
      </w:r>
      <w:r>
        <w:rPr>
          <w:spacing w:val="1"/>
          <w:sz w:val="24"/>
        </w:rPr>
        <w:t xml:space="preserve"> </w:t>
      </w:r>
      <w:r>
        <w:rPr>
          <w:sz w:val="24"/>
        </w:rPr>
        <w:t>наблюдаемыми</w:t>
      </w:r>
      <w:r>
        <w:rPr>
          <w:spacing w:val="1"/>
          <w:sz w:val="24"/>
        </w:rPr>
        <w:t xml:space="preserve"> </w:t>
      </w:r>
      <w:r>
        <w:rPr>
          <w:sz w:val="24"/>
        </w:rPr>
        <w:t>климатическими</w:t>
      </w:r>
      <w:r>
        <w:rPr>
          <w:spacing w:val="1"/>
          <w:sz w:val="24"/>
        </w:rPr>
        <w:t xml:space="preserve"> </w:t>
      </w:r>
      <w:r>
        <w:rPr>
          <w:sz w:val="24"/>
        </w:rPr>
        <w:t>изменениями;</w:t>
      </w:r>
      <w:r>
        <w:rPr>
          <w:spacing w:val="1"/>
          <w:sz w:val="24"/>
        </w:rPr>
        <w:t xml:space="preserve"> </w:t>
      </w:r>
      <w:r>
        <w:rPr>
          <w:sz w:val="24"/>
        </w:rPr>
        <w:t>-</w:t>
      </w:r>
      <w:r>
        <w:rPr>
          <w:spacing w:val="1"/>
          <w:sz w:val="24"/>
        </w:rPr>
        <w:t xml:space="preserve"> </w:t>
      </w:r>
      <w:r>
        <w:rPr>
          <w:sz w:val="24"/>
        </w:rPr>
        <w:t>оценивать</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полученные</w:t>
      </w:r>
      <w:r>
        <w:rPr>
          <w:spacing w:val="1"/>
          <w:sz w:val="24"/>
        </w:rPr>
        <w:t xml:space="preserve"> </w:t>
      </w:r>
      <w:r>
        <w:rPr>
          <w:sz w:val="24"/>
        </w:rPr>
        <w:t>социально-гуманитарные знания, социальные явления и события, их роль и последствия,</w:t>
      </w:r>
      <w:r>
        <w:rPr>
          <w:spacing w:val="1"/>
          <w:sz w:val="24"/>
        </w:rPr>
        <w:t xml:space="preserve"> </w:t>
      </w:r>
      <w:r>
        <w:rPr>
          <w:sz w:val="24"/>
        </w:rPr>
        <w:t>например,</w:t>
      </w:r>
      <w:r>
        <w:rPr>
          <w:spacing w:val="1"/>
          <w:sz w:val="24"/>
        </w:rPr>
        <w:t xml:space="preserve"> </w:t>
      </w:r>
      <w:r>
        <w:rPr>
          <w:sz w:val="24"/>
        </w:rPr>
        <w:t>значение</w:t>
      </w:r>
      <w:r>
        <w:rPr>
          <w:spacing w:val="1"/>
          <w:sz w:val="24"/>
        </w:rPr>
        <w:t xml:space="preserve"> </w:t>
      </w:r>
      <w:r>
        <w:rPr>
          <w:sz w:val="24"/>
        </w:rPr>
        <w:t>географических</w:t>
      </w:r>
      <w:r>
        <w:rPr>
          <w:spacing w:val="1"/>
          <w:sz w:val="24"/>
        </w:rPr>
        <w:t xml:space="preserve"> </w:t>
      </w:r>
      <w:r>
        <w:rPr>
          <w:sz w:val="24"/>
        </w:rPr>
        <w:t>факторов,</w:t>
      </w:r>
      <w:r>
        <w:rPr>
          <w:spacing w:val="1"/>
          <w:sz w:val="24"/>
        </w:rPr>
        <w:t xml:space="preserve"> </w:t>
      </w:r>
      <w:r>
        <w:rPr>
          <w:sz w:val="24"/>
        </w:rPr>
        <w:t>определяющих</w:t>
      </w:r>
      <w:r>
        <w:rPr>
          <w:spacing w:val="1"/>
          <w:sz w:val="24"/>
        </w:rPr>
        <w:t xml:space="preserve"> </w:t>
      </w:r>
      <w:r>
        <w:rPr>
          <w:sz w:val="24"/>
        </w:rPr>
        <w:t>остроту</w:t>
      </w:r>
      <w:r>
        <w:rPr>
          <w:spacing w:val="1"/>
          <w:sz w:val="24"/>
        </w:rPr>
        <w:t xml:space="preserve"> </w:t>
      </w:r>
      <w:r>
        <w:rPr>
          <w:sz w:val="24"/>
        </w:rPr>
        <w:t>глобальных</w:t>
      </w:r>
      <w:r>
        <w:rPr>
          <w:spacing w:val="1"/>
          <w:sz w:val="24"/>
        </w:rPr>
        <w:t xml:space="preserve"> </w:t>
      </w:r>
      <w:r>
        <w:rPr>
          <w:sz w:val="24"/>
        </w:rPr>
        <w:t>проблем, прогнозы развития человечества, значение импортозамещения для</w:t>
      </w:r>
      <w:r>
        <w:rPr>
          <w:spacing w:val="1"/>
          <w:sz w:val="24"/>
        </w:rPr>
        <w:t xml:space="preserve"> </w:t>
      </w:r>
      <w:r>
        <w:rPr>
          <w:sz w:val="24"/>
        </w:rPr>
        <w:t>экономики</w:t>
      </w:r>
      <w:r>
        <w:rPr>
          <w:spacing w:val="1"/>
          <w:sz w:val="24"/>
        </w:rPr>
        <w:t xml:space="preserve"> </w:t>
      </w:r>
      <w:r>
        <w:rPr>
          <w:sz w:val="24"/>
        </w:rPr>
        <w:t>нашей</w:t>
      </w:r>
      <w:r>
        <w:rPr>
          <w:spacing w:val="-1"/>
          <w:sz w:val="24"/>
        </w:rPr>
        <w:t xml:space="preserve"> </w:t>
      </w:r>
      <w:r>
        <w:rPr>
          <w:sz w:val="24"/>
        </w:rPr>
        <w:t>страны;</w:t>
      </w:r>
    </w:p>
    <w:p w:rsidR="00C36CF3" w:rsidRDefault="001C1315" w:rsidP="00B46B77">
      <w:pPr>
        <w:pStyle w:val="a5"/>
        <w:numPr>
          <w:ilvl w:val="1"/>
          <w:numId w:val="15"/>
        </w:numPr>
        <w:tabs>
          <w:tab w:val="left" w:pos="1630"/>
        </w:tabs>
        <w:spacing w:line="276" w:lineRule="auto"/>
        <w:ind w:left="436" w:right="1115" w:firstLine="707"/>
        <w:rPr>
          <w:sz w:val="24"/>
        </w:rPr>
      </w:pPr>
      <w:r>
        <w:rPr>
          <w:sz w:val="24"/>
        </w:rPr>
        <w:t>вносить</w:t>
      </w:r>
      <w:r>
        <w:rPr>
          <w:spacing w:val="1"/>
          <w:sz w:val="24"/>
        </w:rPr>
        <w:t xml:space="preserve"> </w:t>
      </w:r>
      <w:r>
        <w:rPr>
          <w:sz w:val="24"/>
        </w:rPr>
        <w:t>коррективы</w:t>
      </w:r>
      <w:r>
        <w:rPr>
          <w:spacing w:val="1"/>
          <w:sz w:val="24"/>
        </w:rPr>
        <w:t xml:space="preserve"> </w:t>
      </w:r>
      <w:r>
        <w:rPr>
          <w:sz w:val="24"/>
        </w:rPr>
        <w:t>в</w:t>
      </w:r>
      <w:r>
        <w:rPr>
          <w:spacing w:val="1"/>
          <w:sz w:val="24"/>
        </w:rPr>
        <w:t xml:space="preserve"> </w:t>
      </w:r>
      <w:r>
        <w:rPr>
          <w:sz w:val="24"/>
        </w:rPr>
        <w:t>деятельность,</w:t>
      </w:r>
      <w:r>
        <w:rPr>
          <w:spacing w:val="1"/>
          <w:sz w:val="24"/>
        </w:rPr>
        <w:t xml:space="preserve"> </w:t>
      </w:r>
      <w:r>
        <w:rPr>
          <w:sz w:val="24"/>
        </w:rPr>
        <w:t>оценивать</w:t>
      </w:r>
      <w:r>
        <w:rPr>
          <w:spacing w:val="1"/>
          <w:sz w:val="24"/>
        </w:rPr>
        <w:t xml:space="preserve"> </w:t>
      </w:r>
      <w:r>
        <w:rPr>
          <w:sz w:val="24"/>
        </w:rPr>
        <w:t>соответствие</w:t>
      </w:r>
      <w:r>
        <w:rPr>
          <w:spacing w:val="61"/>
          <w:sz w:val="24"/>
        </w:rPr>
        <w:t xml:space="preserve"> </w:t>
      </w:r>
      <w:r>
        <w:rPr>
          <w:sz w:val="24"/>
        </w:rPr>
        <w:t>результатов</w:t>
      </w:r>
      <w:r>
        <w:rPr>
          <w:spacing w:val="1"/>
          <w:sz w:val="24"/>
        </w:rPr>
        <w:t xml:space="preserve"> </w:t>
      </w:r>
      <w:r>
        <w:rPr>
          <w:sz w:val="24"/>
        </w:rPr>
        <w:t>целям,</w:t>
      </w:r>
      <w:r>
        <w:rPr>
          <w:spacing w:val="1"/>
          <w:sz w:val="24"/>
        </w:rPr>
        <w:t xml:space="preserve"> </w:t>
      </w:r>
      <w:r>
        <w:rPr>
          <w:sz w:val="24"/>
        </w:rPr>
        <w:t>оценивать</w:t>
      </w:r>
      <w:r>
        <w:rPr>
          <w:spacing w:val="1"/>
          <w:sz w:val="24"/>
        </w:rPr>
        <w:t xml:space="preserve"> </w:t>
      </w:r>
      <w:r>
        <w:rPr>
          <w:sz w:val="24"/>
        </w:rPr>
        <w:t>риски</w:t>
      </w:r>
      <w:r>
        <w:rPr>
          <w:spacing w:val="1"/>
          <w:sz w:val="24"/>
        </w:rPr>
        <w:t xml:space="preserve"> </w:t>
      </w:r>
      <w:r>
        <w:rPr>
          <w:sz w:val="24"/>
        </w:rPr>
        <w:t>последствий</w:t>
      </w:r>
      <w:r>
        <w:rPr>
          <w:spacing w:val="1"/>
          <w:sz w:val="24"/>
        </w:rPr>
        <w:t xml:space="preserve"> </w:t>
      </w:r>
      <w:r>
        <w:rPr>
          <w:sz w:val="24"/>
        </w:rPr>
        <w:t>деятельности,</w:t>
      </w:r>
      <w:r>
        <w:rPr>
          <w:spacing w:val="1"/>
          <w:sz w:val="24"/>
        </w:rPr>
        <w:t xml:space="preserve"> </w:t>
      </w:r>
      <w:r>
        <w:rPr>
          <w:sz w:val="24"/>
        </w:rPr>
        <w:t>например,</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попытками</w:t>
      </w:r>
      <w:r>
        <w:rPr>
          <w:spacing w:val="1"/>
          <w:sz w:val="24"/>
        </w:rPr>
        <w:t xml:space="preserve"> </w:t>
      </w:r>
      <w:r>
        <w:rPr>
          <w:sz w:val="24"/>
        </w:rPr>
        <w:t>фальсификации</w:t>
      </w:r>
      <w:r>
        <w:rPr>
          <w:spacing w:val="-3"/>
          <w:sz w:val="24"/>
        </w:rPr>
        <w:t xml:space="preserve"> </w:t>
      </w:r>
      <w:r>
        <w:rPr>
          <w:sz w:val="24"/>
        </w:rPr>
        <w:t>исторических</w:t>
      </w:r>
      <w:r>
        <w:rPr>
          <w:spacing w:val="-1"/>
          <w:sz w:val="24"/>
        </w:rPr>
        <w:t xml:space="preserve"> </w:t>
      </w:r>
      <w:r>
        <w:rPr>
          <w:sz w:val="24"/>
        </w:rPr>
        <w:t>фактов,</w:t>
      </w:r>
      <w:r>
        <w:rPr>
          <w:spacing w:val="-3"/>
          <w:sz w:val="24"/>
        </w:rPr>
        <w:t xml:space="preserve"> </w:t>
      </w:r>
      <w:r>
        <w:rPr>
          <w:sz w:val="24"/>
        </w:rPr>
        <w:t>отражающих важнейшие</w:t>
      </w:r>
      <w:r>
        <w:rPr>
          <w:spacing w:val="-4"/>
          <w:sz w:val="24"/>
        </w:rPr>
        <w:t xml:space="preserve"> </w:t>
      </w:r>
      <w:r>
        <w:rPr>
          <w:sz w:val="24"/>
        </w:rPr>
        <w:t>события</w:t>
      </w:r>
      <w:r>
        <w:rPr>
          <w:spacing w:val="-3"/>
          <w:sz w:val="24"/>
        </w:rPr>
        <w:t xml:space="preserve"> </w:t>
      </w:r>
      <w:r>
        <w:rPr>
          <w:sz w:val="24"/>
        </w:rPr>
        <w:t>истории</w:t>
      </w:r>
      <w:r>
        <w:rPr>
          <w:spacing w:val="-2"/>
          <w:sz w:val="24"/>
        </w:rPr>
        <w:t xml:space="preserve"> </w:t>
      </w:r>
      <w:r>
        <w:rPr>
          <w:sz w:val="24"/>
        </w:rPr>
        <w:t>России.</w:t>
      </w:r>
    </w:p>
    <w:p w:rsidR="00C36CF3" w:rsidRDefault="001C1315">
      <w:pPr>
        <w:spacing w:line="276" w:lineRule="auto"/>
        <w:ind w:left="207" w:right="854"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базовые</w:t>
      </w:r>
      <w:r>
        <w:rPr>
          <w:i/>
          <w:spacing w:val="-2"/>
          <w:sz w:val="24"/>
        </w:rPr>
        <w:t xml:space="preserve"> </w:t>
      </w:r>
      <w:r>
        <w:rPr>
          <w:i/>
          <w:sz w:val="24"/>
        </w:rPr>
        <w:t>исследовательские действия:</w:t>
      </w:r>
    </w:p>
    <w:p w:rsidR="00C36CF3" w:rsidRDefault="001C1315" w:rsidP="00B46B77">
      <w:pPr>
        <w:pStyle w:val="a5"/>
        <w:numPr>
          <w:ilvl w:val="1"/>
          <w:numId w:val="15"/>
        </w:numPr>
        <w:tabs>
          <w:tab w:val="left" w:pos="1630"/>
        </w:tabs>
        <w:spacing w:before="1" w:line="276" w:lineRule="auto"/>
        <w:ind w:left="436" w:right="1104" w:firstLine="707"/>
        <w:rPr>
          <w:sz w:val="24"/>
        </w:rPr>
      </w:pPr>
      <w:r>
        <w:rPr>
          <w:sz w:val="24"/>
        </w:rPr>
        <w:t>владеть</w:t>
      </w:r>
      <w:r>
        <w:rPr>
          <w:spacing w:val="1"/>
          <w:sz w:val="24"/>
        </w:rPr>
        <w:t xml:space="preserve"> </w:t>
      </w:r>
      <w:r>
        <w:rPr>
          <w:sz w:val="24"/>
        </w:rPr>
        <w:t>навыками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формулирования и обоснования собственной точки зрения (версии, оценки) с опорой на</w:t>
      </w:r>
      <w:r>
        <w:rPr>
          <w:spacing w:val="1"/>
          <w:sz w:val="24"/>
        </w:rPr>
        <w:t xml:space="preserve"> </w:t>
      </w:r>
      <w:r>
        <w:rPr>
          <w:sz w:val="24"/>
        </w:rPr>
        <w:t>фактический материал, в том числе используя источники социальной информации разных</w:t>
      </w:r>
      <w:r>
        <w:rPr>
          <w:spacing w:val="1"/>
          <w:sz w:val="24"/>
        </w:rPr>
        <w:t xml:space="preserve"> </w:t>
      </w:r>
      <w:r>
        <w:rPr>
          <w:sz w:val="24"/>
        </w:rPr>
        <w:t>типов; представлять ее результаты в виде завершенных проектов, презентаций, творческих</w:t>
      </w:r>
      <w:r>
        <w:rPr>
          <w:spacing w:val="1"/>
          <w:sz w:val="24"/>
        </w:rPr>
        <w:t xml:space="preserve"> </w:t>
      </w:r>
      <w:r>
        <w:rPr>
          <w:sz w:val="24"/>
        </w:rPr>
        <w:t>работ</w:t>
      </w:r>
      <w:r>
        <w:rPr>
          <w:spacing w:val="-1"/>
          <w:sz w:val="24"/>
        </w:rPr>
        <w:t xml:space="preserve"> </w:t>
      </w:r>
      <w:r>
        <w:rPr>
          <w:sz w:val="24"/>
        </w:rPr>
        <w:t>социальной и</w:t>
      </w:r>
      <w:r>
        <w:rPr>
          <w:spacing w:val="-1"/>
          <w:sz w:val="24"/>
        </w:rPr>
        <w:t xml:space="preserve"> </w:t>
      </w:r>
      <w:r>
        <w:rPr>
          <w:sz w:val="24"/>
        </w:rPr>
        <w:t>междисциплинарной</w:t>
      </w:r>
      <w:r>
        <w:rPr>
          <w:spacing w:val="-2"/>
          <w:sz w:val="24"/>
        </w:rPr>
        <w:t xml:space="preserve"> </w:t>
      </w:r>
      <w:r>
        <w:rPr>
          <w:sz w:val="24"/>
        </w:rPr>
        <w:t>направленности;</w:t>
      </w:r>
    </w:p>
    <w:p w:rsidR="00C36CF3" w:rsidRDefault="001C1315" w:rsidP="00B46B77">
      <w:pPr>
        <w:pStyle w:val="a5"/>
        <w:numPr>
          <w:ilvl w:val="1"/>
          <w:numId w:val="15"/>
        </w:numPr>
        <w:tabs>
          <w:tab w:val="left" w:pos="1630"/>
        </w:tabs>
        <w:spacing w:line="276" w:lineRule="auto"/>
        <w:ind w:left="436" w:right="1109" w:firstLine="707"/>
        <w:rPr>
          <w:sz w:val="24"/>
        </w:rPr>
      </w:pPr>
      <w:r>
        <w:rPr>
          <w:sz w:val="24"/>
        </w:rPr>
        <w:t>анализировать полученные в ходе решения задачи результаты для описания</w:t>
      </w:r>
      <w:r>
        <w:rPr>
          <w:spacing w:val="1"/>
          <w:sz w:val="24"/>
        </w:rPr>
        <w:t xml:space="preserve"> </w:t>
      </w:r>
      <w:r>
        <w:rPr>
          <w:sz w:val="24"/>
        </w:rPr>
        <w:t>(реконструкции) в устной и письменной форме исторических событий, явлений, процессов</w:t>
      </w:r>
      <w:r>
        <w:rPr>
          <w:spacing w:val="1"/>
          <w:sz w:val="24"/>
        </w:rPr>
        <w:t xml:space="preserve"> </w:t>
      </w:r>
      <w:r>
        <w:rPr>
          <w:sz w:val="24"/>
        </w:rPr>
        <w:t>истории</w:t>
      </w:r>
      <w:r>
        <w:rPr>
          <w:spacing w:val="-1"/>
          <w:sz w:val="24"/>
        </w:rPr>
        <w:t xml:space="preserve"> </w:t>
      </w:r>
      <w:r>
        <w:rPr>
          <w:sz w:val="24"/>
        </w:rPr>
        <w:t>родного края,</w:t>
      </w:r>
      <w:r>
        <w:rPr>
          <w:spacing w:val="-3"/>
          <w:sz w:val="24"/>
        </w:rPr>
        <w:t xml:space="preserve"> </w:t>
      </w:r>
      <w:r>
        <w:rPr>
          <w:sz w:val="24"/>
        </w:rPr>
        <w:t>истории</w:t>
      </w:r>
      <w:r>
        <w:rPr>
          <w:spacing w:val="-3"/>
          <w:sz w:val="24"/>
        </w:rPr>
        <w:t xml:space="preserve"> </w:t>
      </w:r>
      <w:r>
        <w:rPr>
          <w:sz w:val="24"/>
        </w:rPr>
        <w:t>России и всемирной</w:t>
      </w:r>
      <w:r>
        <w:rPr>
          <w:spacing w:val="-2"/>
          <w:sz w:val="24"/>
        </w:rPr>
        <w:t xml:space="preserve"> </w:t>
      </w:r>
      <w:r>
        <w:rPr>
          <w:sz w:val="24"/>
        </w:rPr>
        <w:t>истории;</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15"/>
        </w:numPr>
        <w:tabs>
          <w:tab w:val="left" w:pos="1630"/>
        </w:tabs>
        <w:spacing w:before="76" w:line="276" w:lineRule="auto"/>
        <w:ind w:left="436" w:right="1113" w:firstLine="707"/>
        <w:rPr>
          <w:sz w:val="24"/>
        </w:rPr>
      </w:pPr>
      <w:r>
        <w:rPr>
          <w:sz w:val="24"/>
        </w:rPr>
        <w:t>формулировать аргументы для подтверждения/опровержения собственной или</w:t>
      </w:r>
      <w:r>
        <w:rPr>
          <w:spacing w:val="1"/>
          <w:sz w:val="24"/>
        </w:rPr>
        <w:t xml:space="preserve"> </w:t>
      </w:r>
      <w:r>
        <w:rPr>
          <w:sz w:val="24"/>
        </w:rPr>
        <w:t>предложенной точки зрения по дискуссионной проблеме из истории России и всемирной</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сравнивать</w:t>
      </w:r>
      <w:r>
        <w:rPr>
          <w:spacing w:val="1"/>
          <w:sz w:val="24"/>
        </w:rPr>
        <w:t xml:space="preserve"> </w:t>
      </w:r>
      <w:r>
        <w:rPr>
          <w:sz w:val="24"/>
        </w:rPr>
        <w:t>предложенную</w:t>
      </w:r>
      <w:r>
        <w:rPr>
          <w:spacing w:val="1"/>
          <w:sz w:val="24"/>
        </w:rPr>
        <w:t xml:space="preserve"> </w:t>
      </w:r>
      <w:r>
        <w:rPr>
          <w:sz w:val="24"/>
        </w:rPr>
        <w:t>аргументацию,</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аргументированную</w:t>
      </w:r>
      <w:r>
        <w:rPr>
          <w:spacing w:val="-1"/>
          <w:sz w:val="24"/>
        </w:rPr>
        <w:t xml:space="preserve"> </w:t>
      </w:r>
      <w:r>
        <w:rPr>
          <w:sz w:val="24"/>
        </w:rPr>
        <w:t>позицию;</w:t>
      </w:r>
    </w:p>
    <w:p w:rsidR="00C36CF3" w:rsidRDefault="001C1315" w:rsidP="00B46B77">
      <w:pPr>
        <w:pStyle w:val="a5"/>
        <w:numPr>
          <w:ilvl w:val="1"/>
          <w:numId w:val="15"/>
        </w:numPr>
        <w:tabs>
          <w:tab w:val="left" w:pos="1630"/>
        </w:tabs>
        <w:spacing w:before="1" w:line="276" w:lineRule="auto"/>
        <w:ind w:left="436" w:right="1114" w:firstLine="707"/>
        <w:rPr>
          <w:sz w:val="24"/>
        </w:rPr>
      </w:pPr>
      <w:r>
        <w:rPr>
          <w:sz w:val="24"/>
        </w:rPr>
        <w:t>актуализировать</w:t>
      </w:r>
      <w:r>
        <w:rPr>
          <w:spacing w:val="1"/>
          <w:sz w:val="24"/>
        </w:rPr>
        <w:t xml:space="preserve"> </w:t>
      </w:r>
      <w:r>
        <w:rPr>
          <w:sz w:val="24"/>
        </w:rPr>
        <w:t>познавательную</w:t>
      </w:r>
      <w:r>
        <w:rPr>
          <w:spacing w:val="1"/>
          <w:sz w:val="24"/>
        </w:rPr>
        <w:t xml:space="preserve"> </w:t>
      </w:r>
      <w:r>
        <w:rPr>
          <w:sz w:val="24"/>
        </w:rPr>
        <w:t>задачу,</w:t>
      </w:r>
      <w:r>
        <w:rPr>
          <w:spacing w:val="1"/>
          <w:sz w:val="24"/>
        </w:rPr>
        <w:t xml:space="preserve"> </w:t>
      </w:r>
      <w:r>
        <w:rPr>
          <w:sz w:val="24"/>
        </w:rPr>
        <w:t>выдвигать</w:t>
      </w:r>
      <w:r>
        <w:rPr>
          <w:spacing w:val="1"/>
          <w:sz w:val="24"/>
        </w:rPr>
        <w:t xml:space="preserve"> </w:t>
      </w:r>
      <w:r>
        <w:rPr>
          <w:sz w:val="24"/>
        </w:rPr>
        <w:t>гипотезу</w:t>
      </w:r>
      <w:r>
        <w:rPr>
          <w:spacing w:val="1"/>
          <w:sz w:val="24"/>
        </w:rPr>
        <w:t xml:space="preserve"> </w:t>
      </w:r>
      <w:r>
        <w:rPr>
          <w:sz w:val="24"/>
        </w:rPr>
        <w:t>ее</w:t>
      </w:r>
      <w:r>
        <w:rPr>
          <w:spacing w:val="1"/>
          <w:sz w:val="24"/>
        </w:rPr>
        <w:t xml:space="preserve"> </w:t>
      </w:r>
      <w:r>
        <w:rPr>
          <w:sz w:val="24"/>
        </w:rPr>
        <w:t>решения,</w:t>
      </w:r>
      <w:r>
        <w:rPr>
          <w:spacing w:val="1"/>
          <w:sz w:val="24"/>
        </w:rPr>
        <w:t xml:space="preserve"> </w:t>
      </w:r>
      <w:r>
        <w:rPr>
          <w:sz w:val="24"/>
        </w:rPr>
        <w:t>находить</w:t>
      </w:r>
      <w:r>
        <w:rPr>
          <w:spacing w:val="1"/>
          <w:sz w:val="24"/>
        </w:rPr>
        <w:t xml:space="preserve"> </w:t>
      </w:r>
      <w:r>
        <w:rPr>
          <w:sz w:val="24"/>
        </w:rPr>
        <w:t>аргументы</w:t>
      </w:r>
      <w:r>
        <w:rPr>
          <w:spacing w:val="1"/>
          <w:sz w:val="24"/>
        </w:rPr>
        <w:t xml:space="preserve"> </w:t>
      </w:r>
      <w:r>
        <w:rPr>
          <w:sz w:val="24"/>
        </w:rPr>
        <w:t>для</w:t>
      </w:r>
      <w:r>
        <w:rPr>
          <w:spacing w:val="1"/>
          <w:sz w:val="24"/>
        </w:rPr>
        <w:t xml:space="preserve"> </w:t>
      </w:r>
      <w:r>
        <w:rPr>
          <w:sz w:val="24"/>
        </w:rPr>
        <w:t>доказательства</w:t>
      </w:r>
      <w:r>
        <w:rPr>
          <w:spacing w:val="1"/>
          <w:sz w:val="24"/>
        </w:rPr>
        <w:t xml:space="preserve"> </w:t>
      </w:r>
      <w:r>
        <w:rPr>
          <w:sz w:val="24"/>
        </w:rPr>
        <w:t>своих</w:t>
      </w:r>
      <w:r>
        <w:rPr>
          <w:spacing w:val="1"/>
          <w:sz w:val="24"/>
        </w:rPr>
        <w:t xml:space="preserve"> </w:t>
      </w:r>
      <w:r>
        <w:rPr>
          <w:sz w:val="24"/>
        </w:rPr>
        <w:t>утверждений,</w:t>
      </w:r>
      <w:r>
        <w:rPr>
          <w:spacing w:val="1"/>
          <w:sz w:val="24"/>
        </w:rPr>
        <w:t xml:space="preserve"> </w:t>
      </w:r>
      <w:r>
        <w:rPr>
          <w:sz w:val="24"/>
        </w:rPr>
        <w:t>задавать</w:t>
      </w:r>
      <w:r>
        <w:rPr>
          <w:spacing w:val="1"/>
          <w:sz w:val="24"/>
        </w:rPr>
        <w:t xml:space="preserve"> </w:t>
      </w:r>
      <w:r>
        <w:rPr>
          <w:sz w:val="24"/>
        </w:rPr>
        <w:t>параметры</w:t>
      </w:r>
      <w:r>
        <w:rPr>
          <w:spacing w:val="1"/>
          <w:sz w:val="24"/>
        </w:rPr>
        <w:t xml:space="preserve"> </w:t>
      </w:r>
      <w:r>
        <w:rPr>
          <w:sz w:val="24"/>
        </w:rPr>
        <w:t>и</w:t>
      </w:r>
      <w:r>
        <w:rPr>
          <w:spacing w:val="1"/>
          <w:sz w:val="24"/>
        </w:rPr>
        <w:t xml:space="preserve"> </w:t>
      </w:r>
      <w:r>
        <w:rPr>
          <w:sz w:val="24"/>
        </w:rPr>
        <w:t>критерии решения; самостоятельно составлять алгоритм решения географических задач и</w:t>
      </w:r>
      <w:r>
        <w:rPr>
          <w:spacing w:val="1"/>
          <w:sz w:val="24"/>
        </w:rPr>
        <w:t xml:space="preserve"> </w:t>
      </w:r>
      <w:r>
        <w:rPr>
          <w:sz w:val="24"/>
        </w:rPr>
        <w:t>выбирать способ их решения с учетом имеющихся ресурсов и собственных возможностей,</w:t>
      </w:r>
      <w:r>
        <w:rPr>
          <w:spacing w:val="1"/>
          <w:sz w:val="24"/>
        </w:rPr>
        <w:t xml:space="preserve"> </w:t>
      </w:r>
      <w:r>
        <w:rPr>
          <w:sz w:val="24"/>
        </w:rPr>
        <w:t>аргументировать</w:t>
      </w:r>
      <w:r>
        <w:rPr>
          <w:spacing w:val="-3"/>
          <w:sz w:val="24"/>
        </w:rPr>
        <w:t xml:space="preserve"> </w:t>
      </w:r>
      <w:r>
        <w:rPr>
          <w:sz w:val="24"/>
        </w:rPr>
        <w:t>предлагаемые</w:t>
      </w:r>
      <w:r>
        <w:rPr>
          <w:spacing w:val="-4"/>
          <w:sz w:val="24"/>
        </w:rPr>
        <w:t xml:space="preserve"> </w:t>
      </w:r>
      <w:r>
        <w:rPr>
          <w:sz w:val="24"/>
        </w:rPr>
        <w:t>варианты</w:t>
      </w:r>
      <w:r>
        <w:rPr>
          <w:spacing w:val="-3"/>
          <w:sz w:val="24"/>
        </w:rPr>
        <w:t xml:space="preserve"> </w:t>
      </w:r>
      <w:r>
        <w:rPr>
          <w:sz w:val="24"/>
        </w:rPr>
        <w:t>решений</w:t>
      </w:r>
      <w:r>
        <w:rPr>
          <w:spacing w:val="-4"/>
          <w:sz w:val="24"/>
        </w:rPr>
        <w:t xml:space="preserve"> </w:t>
      </w:r>
      <w:r>
        <w:rPr>
          <w:sz w:val="24"/>
        </w:rPr>
        <w:t>при</w:t>
      </w:r>
      <w:r>
        <w:rPr>
          <w:spacing w:val="-3"/>
          <w:sz w:val="24"/>
        </w:rPr>
        <w:t xml:space="preserve"> </w:t>
      </w:r>
      <w:r>
        <w:rPr>
          <w:sz w:val="24"/>
        </w:rPr>
        <w:t>выполнении</w:t>
      </w:r>
      <w:r>
        <w:rPr>
          <w:spacing w:val="-4"/>
          <w:sz w:val="24"/>
        </w:rPr>
        <w:t xml:space="preserve"> </w:t>
      </w:r>
      <w:r>
        <w:rPr>
          <w:sz w:val="24"/>
        </w:rPr>
        <w:t>практических</w:t>
      </w:r>
      <w:r>
        <w:rPr>
          <w:spacing w:val="-1"/>
          <w:sz w:val="24"/>
        </w:rPr>
        <w:t xml:space="preserve"> </w:t>
      </w:r>
      <w:r>
        <w:rPr>
          <w:sz w:val="24"/>
        </w:rPr>
        <w:t>работ;</w:t>
      </w:r>
    </w:p>
    <w:p w:rsidR="00C36CF3" w:rsidRDefault="001C1315" w:rsidP="00B46B77">
      <w:pPr>
        <w:pStyle w:val="a5"/>
        <w:numPr>
          <w:ilvl w:val="1"/>
          <w:numId w:val="15"/>
        </w:numPr>
        <w:tabs>
          <w:tab w:val="left" w:pos="1630"/>
        </w:tabs>
        <w:spacing w:before="2" w:line="276" w:lineRule="auto"/>
        <w:ind w:left="436" w:right="1105" w:firstLine="707"/>
        <w:rPr>
          <w:sz w:val="24"/>
        </w:rPr>
      </w:pPr>
      <w:r>
        <w:rPr>
          <w:sz w:val="24"/>
        </w:rPr>
        <w:t>проявлять</w:t>
      </w:r>
      <w:r>
        <w:rPr>
          <w:spacing w:val="1"/>
          <w:sz w:val="24"/>
        </w:rPr>
        <w:t xml:space="preserve"> </w:t>
      </w:r>
      <w:r>
        <w:rPr>
          <w:sz w:val="24"/>
        </w:rPr>
        <w:t>способность</w:t>
      </w:r>
      <w:r>
        <w:rPr>
          <w:spacing w:val="1"/>
          <w:sz w:val="24"/>
        </w:rPr>
        <w:t xml:space="preserve"> </w:t>
      </w:r>
      <w:r>
        <w:rPr>
          <w:sz w:val="24"/>
        </w:rPr>
        <w:t>и</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поиску</w:t>
      </w:r>
      <w:r>
        <w:rPr>
          <w:spacing w:val="1"/>
          <w:sz w:val="24"/>
        </w:rPr>
        <w:t xml:space="preserve"> </w:t>
      </w:r>
      <w:r>
        <w:rPr>
          <w:sz w:val="24"/>
        </w:rPr>
        <w:t>методов</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применению</w:t>
      </w:r>
      <w:r>
        <w:rPr>
          <w:spacing w:val="1"/>
          <w:sz w:val="24"/>
        </w:rPr>
        <w:t xml:space="preserve"> </w:t>
      </w:r>
      <w:r>
        <w:rPr>
          <w:sz w:val="24"/>
        </w:rPr>
        <w:t>различных</w:t>
      </w:r>
      <w:r>
        <w:rPr>
          <w:spacing w:val="1"/>
          <w:sz w:val="24"/>
        </w:rPr>
        <w:t xml:space="preserve"> </w:t>
      </w:r>
      <w:r>
        <w:rPr>
          <w:sz w:val="24"/>
        </w:rPr>
        <w:t>методов</w:t>
      </w:r>
      <w:r>
        <w:rPr>
          <w:spacing w:val="1"/>
          <w:sz w:val="24"/>
        </w:rPr>
        <w:t xml:space="preserve"> </w:t>
      </w:r>
      <w:r>
        <w:rPr>
          <w:sz w:val="24"/>
        </w:rPr>
        <w:t>изучения</w:t>
      </w:r>
      <w:r>
        <w:rPr>
          <w:spacing w:val="1"/>
          <w:sz w:val="24"/>
        </w:rPr>
        <w:t xml:space="preserve"> </w:t>
      </w:r>
      <w:r>
        <w:rPr>
          <w:sz w:val="24"/>
        </w:rPr>
        <w:t>социальных</w:t>
      </w:r>
      <w:r>
        <w:rPr>
          <w:spacing w:val="1"/>
          <w:sz w:val="24"/>
        </w:rPr>
        <w:t xml:space="preserve"> </w:t>
      </w:r>
      <w:r>
        <w:rPr>
          <w:sz w:val="24"/>
        </w:rPr>
        <w:t>явлений и процессов в социальных науках, включая универсальные методы науки, а также</w:t>
      </w:r>
      <w:r>
        <w:rPr>
          <w:spacing w:val="1"/>
          <w:sz w:val="24"/>
        </w:rPr>
        <w:t xml:space="preserve"> </w:t>
      </w:r>
      <w:r>
        <w:rPr>
          <w:sz w:val="24"/>
        </w:rPr>
        <w:t>специальные</w:t>
      </w:r>
      <w:r>
        <w:rPr>
          <w:spacing w:val="1"/>
          <w:sz w:val="24"/>
        </w:rPr>
        <w:t xml:space="preserve"> </w:t>
      </w:r>
      <w:r>
        <w:rPr>
          <w:sz w:val="24"/>
        </w:rPr>
        <w:t>методы</w:t>
      </w:r>
      <w:r>
        <w:rPr>
          <w:spacing w:val="1"/>
          <w:sz w:val="24"/>
        </w:rPr>
        <w:t xml:space="preserve"> </w:t>
      </w:r>
      <w:r>
        <w:rPr>
          <w:sz w:val="24"/>
        </w:rPr>
        <w:t>социального</w:t>
      </w:r>
      <w:r>
        <w:rPr>
          <w:spacing w:val="1"/>
          <w:sz w:val="24"/>
        </w:rPr>
        <w:t xml:space="preserve"> </w:t>
      </w:r>
      <w:r>
        <w:rPr>
          <w:sz w:val="24"/>
        </w:rPr>
        <w:t>познания,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социологические</w:t>
      </w:r>
      <w:r>
        <w:rPr>
          <w:spacing w:val="1"/>
          <w:sz w:val="24"/>
        </w:rPr>
        <w:t xml:space="preserve"> </w:t>
      </w:r>
      <w:r>
        <w:rPr>
          <w:sz w:val="24"/>
        </w:rPr>
        <w:t>опросы,</w:t>
      </w:r>
      <w:r>
        <w:rPr>
          <w:spacing w:val="1"/>
          <w:sz w:val="24"/>
        </w:rPr>
        <w:t xml:space="preserve"> </w:t>
      </w:r>
      <w:r>
        <w:rPr>
          <w:sz w:val="24"/>
        </w:rPr>
        <w:t>биографический</w:t>
      </w:r>
      <w:r>
        <w:rPr>
          <w:spacing w:val="1"/>
          <w:sz w:val="24"/>
        </w:rPr>
        <w:t xml:space="preserve"> </w:t>
      </w:r>
      <w:r>
        <w:rPr>
          <w:sz w:val="24"/>
        </w:rPr>
        <w:t>метод,</w:t>
      </w:r>
      <w:r>
        <w:rPr>
          <w:spacing w:val="1"/>
          <w:sz w:val="24"/>
        </w:rPr>
        <w:t xml:space="preserve"> </w:t>
      </w:r>
      <w:r>
        <w:rPr>
          <w:sz w:val="24"/>
        </w:rPr>
        <w:t>социальное</w:t>
      </w:r>
      <w:r>
        <w:rPr>
          <w:spacing w:val="1"/>
          <w:sz w:val="24"/>
        </w:rPr>
        <w:t xml:space="preserve"> </w:t>
      </w:r>
      <w:r>
        <w:rPr>
          <w:sz w:val="24"/>
        </w:rPr>
        <w:t>прогнозирование,</w:t>
      </w:r>
      <w:r>
        <w:rPr>
          <w:spacing w:val="1"/>
          <w:sz w:val="24"/>
        </w:rPr>
        <w:t xml:space="preserve"> </w:t>
      </w:r>
      <w:r>
        <w:rPr>
          <w:sz w:val="24"/>
        </w:rPr>
        <w:t>метод</w:t>
      </w:r>
      <w:r>
        <w:rPr>
          <w:spacing w:val="1"/>
          <w:sz w:val="24"/>
        </w:rPr>
        <w:t xml:space="preserve"> </w:t>
      </w:r>
      <w:r>
        <w:rPr>
          <w:sz w:val="24"/>
        </w:rPr>
        <w:t>моделирования</w:t>
      </w:r>
      <w:r>
        <w:rPr>
          <w:spacing w:val="1"/>
          <w:sz w:val="24"/>
        </w:rPr>
        <w:t xml:space="preserve"> </w:t>
      </w:r>
      <w:r>
        <w:rPr>
          <w:sz w:val="24"/>
        </w:rPr>
        <w:t>и</w:t>
      </w:r>
      <w:r>
        <w:rPr>
          <w:spacing w:val="1"/>
          <w:sz w:val="24"/>
        </w:rPr>
        <w:t xml:space="preserve"> </w:t>
      </w:r>
      <w:r>
        <w:rPr>
          <w:sz w:val="24"/>
        </w:rPr>
        <w:t>сравнительно-исторический метод; владеть элементами научной методологии социального</w:t>
      </w:r>
      <w:r>
        <w:rPr>
          <w:spacing w:val="1"/>
          <w:sz w:val="24"/>
        </w:rPr>
        <w:t xml:space="preserve"> </w:t>
      </w:r>
      <w:r>
        <w:rPr>
          <w:sz w:val="24"/>
        </w:rPr>
        <w:t>познания.</w:t>
      </w:r>
    </w:p>
    <w:p w:rsidR="00C36CF3" w:rsidRDefault="001C1315">
      <w:pPr>
        <w:spacing w:line="278" w:lineRule="auto"/>
        <w:ind w:left="207" w:right="854" w:firstLine="1368"/>
        <w:jc w:val="both"/>
        <w:rPr>
          <w:i/>
          <w:sz w:val="24"/>
        </w:rPr>
      </w:pPr>
      <w:r>
        <w:rPr>
          <w:i/>
          <w:sz w:val="24"/>
        </w:rPr>
        <w:t>Формирование</w:t>
      </w:r>
      <w:r>
        <w:rPr>
          <w:i/>
          <w:spacing w:val="1"/>
          <w:sz w:val="24"/>
        </w:rPr>
        <w:t xml:space="preserve"> </w:t>
      </w:r>
      <w:r>
        <w:rPr>
          <w:i/>
          <w:sz w:val="24"/>
        </w:rPr>
        <w:t>универсальных</w:t>
      </w:r>
      <w:r>
        <w:rPr>
          <w:i/>
          <w:spacing w:val="1"/>
          <w:sz w:val="24"/>
        </w:rPr>
        <w:t xml:space="preserve"> </w:t>
      </w:r>
      <w:r>
        <w:rPr>
          <w:i/>
          <w:sz w:val="24"/>
        </w:rPr>
        <w:t>учебных</w:t>
      </w:r>
      <w:r>
        <w:rPr>
          <w:i/>
          <w:spacing w:val="1"/>
          <w:sz w:val="24"/>
        </w:rPr>
        <w:t xml:space="preserve"> </w:t>
      </w:r>
      <w:r>
        <w:rPr>
          <w:i/>
          <w:sz w:val="24"/>
        </w:rPr>
        <w:t>познавательных</w:t>
      </w:r>
      <w:r>
        <w:rPr>
          <w:i/>
          <w:spacing w:val="1"/>
          <w:sz w:val="24"/>
        </w:rPr>
        <w:t xml:space="preserve"> </w:t>
      </w:r>
      <w:r>
        <w:rPr>
          <w:i/>
          <w:sz w:val="24"/>
        </w:rPr>
        <w:t>действий</w:t>
      </w:r>
      <w:r>
        <w:rPr>
          <w:i/>
          <w:spacing w:val="1"/>
          <w:sz w:val="24"/>
        </w:rPr>
        <w:t xml:space="preserve"> </w:t>
      </w:r>
      <w:r>
        <w:rPr>
          <w:i/>
          <w:sz w:val="24"/>
        </w:rPr>
        <w:t>включает</w:t>
      </w:r>
      <w:r>
        <w:rPr>
          <w:i/>
          <w:spacing w:val="1"/>
          <w:sz w:val="24"/>
        </w:rPr>
        <w:t xml:space="preserve"> </w:t>
      </w:r>
      <w:r>
        <w:rPr>
          <w:i/>
          <w:sz w:val="24"/>
        </w:rPr>
        <w:t>работу</w:t>
      </w:r>
      <w:r>
        <w:rPr>
          <w:i/>
          <w:spacing w:val="-2"/>
          <w:sz w:val="24"/>
        </w:rPr>
        <w:t xml:space="preserve"> </w:t>
      </w:r>
      <w:r>
        <w:rPr>
          <w:i/>
          <w:sz w:val="24"/>
        </w:rPr>
        <w:t>с</w:t>
      </w:r>
      <w:r>
        <w:rPr>
          <w:i/>
          <w:spacing w:val="-2"/>
          <w:sz w:val="24"/>
        </w:rPr>
        <w:t xml:space="preserve"> </w:t>
      </w:r>
      <w:r>
        <w:rPr>
          <w:i/>
          <w:sz w:val="24"/>
        </w:rPr>
        <w:t>информацией:</w:t>
      </w:r>
    </w:p>
    <w:p w:rsidR="00C36CF3" w:rsidRDefault="001C1315" w:rsidP="00B46B77">
      <w:pPr>
        <w:pStyle w:val="a5"/>
        <w:numPr>
          <w:ilvl w:val="1"/>
          <w:numId w:val="15"/>
        </w:numPr>
        <w:tabs>
          <w:tab w:val="left" w:pos="1630"/>
        </w:tabs>
        <w:spacing w:line="276" w:lineRule="auto"/>
        <w:ind w:left="436" w:right="1108" w:firstLine="707"/>
        <w:rPr>
          <w:sz w:val="24"/>
        </w:rPr>
      </w:pPr>
      <w:r>
        <w:rPr>
          <w:sz w:val="24"/>
        </w:rPr>
        <w:t>владеть навыками получения социальной информации из источников разных</w:t>
      </w:r>
      <w:r>
        <w:rPr>
          <w:spacing w:val="1"/>
          <w:sz w:val="24"/>
        </w:rPr>
        <w:t xml:space="preserve"> </w:t>
      </w:r>
      <w:r>
        <w:rPr>
          <w:sz w:val="24"/>
        </w:rPr>
        <w:t>типов</w:t>
      </w:r>
      <w:r>
        <w:rPr>
          <w:spacing w:val="1"/>
          <w:sz w:val="24"/>
        </w:rPr>
        <w:t xml:space="preserve"> </w:t>
      </w:r>
      <w:r>
        <w:rPr>
          <w:sz w:val="24"/>
        </w:rPr>
        <w:t>и</w:t>
      </w:r>
      <w:r>
        <w:rPr>
          <w:spacing w:val="1"/>
          <w:sz w:val="24"/>
        </w:rPr>
        <w:t xml:space="preserve"> </w:t>
      </w:r>
      <w:r>
        <w:rPr>
          <w:sz w:val="24"/>
        </w:rPr>
        <w:t>различать</w:t>
      </w:r>
      <w:r>
        <w:rPr>
          <w:spacing w:val="1"/>
          <w:sz w:val="24"/>
        </w:rPr>
        <w:t xml:space="preserve"> </w:t>
      </w:r>
      <w:r>
        <w:rPr>
          <w:sz w:val="24"/>
        </w:rPr>
        <w:t>в</w:t>
      </w:r>
      <w:r>
        <w:rPr>
          <w:spacing w:val="1"/>
          <w:sz w:val="24"/>
        </w:rPr>
        <w:t xml:space="preserve"> </w:t>
      </w:r>
      <w:r>
        <w:rPr>
          <w:sz w:val="24"/>
        </w:rPr>
        <w:t>ней</w:t>
      </w:r>
      <w:r>
        <w:rPr>
          <w:spacing w:val="1"/>
          <w:sz w:val="24"/>
        </w:rPr>
        <w:t xml:space="preserve"> </w:t>
      </w:r>
      <w:r>
        <w:rPr>
          <w:sz w:val="24"/>
        </w:rPr>
        <w:t>события,</w:t>
      </w:r>
      <w:r>
        <w:rPr>
          <w:spacing w:val="1"/>
          <w:sz w:val="24"/>
        </w:rPr>
        <w:t xml:space="preserve"> </w:t>
      </w:r>
      <w:r>
        <w:rPr>
          <w:sz w:val="24"/>
        </w:rPr>
        <w:t>явления,</w:t>
      </w:r>
      <w:r>
        <w:rPr>
          <w:spacing w:val="1"/>
          <w:sz w:val="24"/>
        </w:rPr>
        <w:t xml:space="preserve"> </w:t>
      </w:r>
      <w:r>
        <w:rPr>
          <w:sz w:val="24"/>
        </w:rPr>
        <w:t>процессы;</w:t>
      </w:r>
      <w:r>
        <w:rPr>
          <w:spacing w:val="1"/>
          <w:sz w:val="24"/>
        </w:rPr>
        <w:t xml:space="preserve"> </w:t>
      </w:r>
      <w:r>
        <w:rPr>
          <w:sz w:val="24"/>
        </w:rPr>
        <w:t>факты</w:t>
      </w:r>
      <w:r>
        <w:rPr>
          <w:spacing w:val="1"/>
          <w:sz w:val="24"/>
        </w:rPr>
        <w:t xml:space="preserve"> </w:t>
      </w:r>
      <w:r>
        <w:rPr>
          <w:sz w:val="24"/>
        </w:rPr>
        <w:t>и</w:t>
      </w:r>
      <w:r>
        <w:rPr>
          <w:spacing w:val="1"/>
          <w:sz w:val="24"/>
        </w:rPr>
        <w:t xml:space="preserve"> </w:t>
      </w:r>
      <w:r>
        <w:rPr>
          <w:sz w:val="24"/>
        </w:rPr>
        <w:t>мнения,</w:t>
      </w:r>
      <w:r>
        <w:rPr>
          <w:spacing w:val="1"/>
          <w:sz w:val="24"/>
        </w:rPr>
        <w:t xml:space="preserve"> </w:t>
      </w:r>
      <w:r>
        <w:rPr>
          <w:sz w:val="24"/>
        </w:rPr>
        <w:t>описания</w:t>
      </w:r>
      <w:r>
        <w:rPr>
          <w:spacing w:val="1"/>
          <w:sz w:val="24"/>
        </w:rPr>
        <w:t xml:space="preserve"> </w:t>
      </w:r>
      <w:r>
        <w:rPr>
          <w:sz w:val="24"/>
        </w:rPr>
        <w:t>и</w:t>
      </w:r>
      <w:r>
        <w:rPr>
          <w:spacing w:val="1"/>
          <w:sz w:val="24"/>
        </w:rPr>
        <w:t xml:space="preserve"> </w:t>
      </w:r>
      <w:r>
        <w:rPr>
          <w:sz w:val="24"/>
        </w:rPr>
        <w:t>объяснения, гипотезы и теории, обобщать историческую информацию по истории России и</w:t>
      </w:r>
      <w:r>
        <w:rPr>
          <w:spacing w:val="-57"/>
          <w:sz w:val="24"/>
        </w:rPr>
        <w:t xml:space="preserve"> </w:t>
      </w:r>
      <w:r>
        <w:rPr>
          <w:sz w:val="24"/>
        </w:rPr>
        <w:t>зарубежных стран;</w:t>
      </w:r>
    </w:p>
    <w:p w:rsidR="00C36CF3" w:rsidRDefault="001C1315" w:rsidP="00B46B77">
      <w:pPr>
        <w:pStyle w:val="a5"/>
        <w:numPr>
          <w:ilvl w:val="1"/>
          <w:numId w:val="15"/>
        </w:numPr>
        <w:tabs>
          <w:tab w:val="left" w:pos="1630"/>
        </w:tabs>
        <w:spacing w:line="276" w:lineRule="auto"/>
        <w:ind w:left="436" w:right="1108" w:firstLine="707"/>
        <w:rPr>
          <w:sz w:val="24"/>
        </w:rPr>
      </w:pPr>
      <w:r>
        <w:rPr>
          <w:sz w:val="24"/>
        </w:rPr>
        <w:t>извлекать социальную информацию из неадаптированных источников, вести</w:t>
      </w:r>
      <w:r>
        <w:rPr>
          <w:spacing w:val="1"/>
          <w:sz w:val="24"/>
        </w:rPr>
        <w:t xml:space="preserve"> </w:t>
      </w:r>
      <w:r>
        <w:rPr>
          <w:sz w:val="24"/>
        </w:rPr>
        <w:t>целенаправленный поиск необходимых сведений для восполнения недостающих звеньев,</w:t>
      </w:r>
      <w:r>
        <w:rPr>
          <w:spacing w:val="1"/>
          <w:sz w:val="24"/>
        </w:rPr>
        <w:t xml:space="preserve"> </w:t>
      </w:r>
      <w:r>
        <w:rPr>
          <w:sz w:val="24"/>
        </w:rPr>
        <w:t>делать</w:t>
      </w:r>
      <w:r>
        <w:rPr>
          <w:spacing w:val="1"/>
          <w:sz w:val="24"/>
        </w:rPr>
        <w:t xml:space="preserve"> </w:t>
      </w:r>
      <w:r>
        <w:rPr>
          <w:sz w:val="24"/>
        </w:rPr>
        <w:t>обоснованные</w:t>
      </w:r>
      <w:r>
        <w:rPr>
          <w:spacing w:val="1"/>
          <w:sz w:val="24"/>
        </w:rPr>
        <w:t xml:space="preserve"> </w:t>
      </w:r>
      <w:r>
        <w:rPr>
          <w:sz w:val="24"/>
        </w:rPr>
        <w:t>выводы,</w:t>
      </w:r>
      <w:r>
        <w:rPr>
          <w:spacing w:val="1"/>
          <w:sz w:val="24"/>
        </w:rPr>
        <w:t xml:space="preserve"> </w:t>
      </w:r>
      <w:r>
        <w:rPr>
          <w:sz w:val="24"/>
        </w:rPr>
        <w:t>различать</w:t>
      </w:r>
      <w:r>
        <w:rPr>
          <w:spacing w:val="1"/>
          <w:sz w:val="24"/>
        </w:rPr>
        <w:t xml:space="preserve"> </w:t>
      </w:r>
      <w:r>
        <w:rPr>
          <w:sz w:val="24"/>
        </w:rPr>
        <w:t>отдельные</w:t>
      </w:r>
      <w:r>
        <w:rPr>
          <w:spacing w:val="1"/>
          <w:sz w:val="24"/>
        </w:rPr>
        <w:t xml:space="preserve"> </w:t>
      </w:r>
      <w:r>
        <w:rPr>
          <w:sz w:val="24"/>
        </w:rPr>
        <w:t>компоненты</w:t>
      </w:r>
      <w:r>
        <w:rPr>
          <w:spacing w:val="1"/>
          <w:sz w:val="24"/>
        </w:rPr>
        <w:t xml:space="preserve"> </w:t>
      </w:r>
      <w:r>
        <w:rPr>
          <w:sz w:val="24"/>
        </w:rPr>
        <w:t>в</w:t>
      </w:r>
      <w:r>
        <w:rPr>
          <w:spacing w:val="1"/>
          <w:sz w:val="24"/>
        </w:rPr>
        <w:t xml:space="preserve"> </w:t>
      </w:r>
      <w:r>
        <w:rPr>
          <w:sz w:val="24"/>
        </w:rPr>
        <w:t>информационном</w:t>
      </w:r>
      <w:r>
        <w:rPr>
          <w:spacing w:val="1"/>
          <w:sz w:val="24"/>
        </w:rPr>
        <w:t xml:space="preserve"> </w:t>
      </w:r>
      <w:r>
        <w:rPr>
          <w:sz w:val="24"/>
        </w:rPr>
        <w:t>сообщении,</w:t>
      </w:r>
      <w:r>
        <w:rPr>
          <w:spacing w:val="1"/>
          <w:sz w:val="24"/>
        </w:rPr>
        <w:t xml:space="preserve"> </w:t>
      </w:r>
      <w:r>
        <w:rPr>
          <w:sz w:val="24"/>
        </w:rPr>
        <w:t>осуществлять</w:t>
      </w:r>
      <w:r>
        <w:rPr>
          <w:spacing w:val="1"/>
          <w:sz w:val="24"/>
        </w:rPr>
        <w:t xml:space="preserve"> </w:t>
      </w:r>
      <w:r>
        <w:rPr>
          <w:sz w:val="24"/>
        </w:rPr>
        <w:t>анализ,</w:t>
      </w:r>
      <w:r>
        <w:rPr>
          <w:spacing w:val="1"/>
          <w:sz w:val="24"/>
        </w:rPr>
        <w:t xml:space="preserve"> </w:t>
      </w:r>
      <w:r>
        <w:rPr>
          <w:sz w:val="24"/>
        </w:rPr>
        <w:t>систематизацию</w:t>
      </w:r>
      <w:r>
        <w:rPr>
          <w:spacing w:val="1"/>
          <w:sz w:val="24"/>
        </w:rPr>
        <w:t xml:space="preserve"> </w:t>
      </w:r>
      <w:r>
        <w:rPr>
          <w:sz w:val="24"/>
        </w:rPr>
        <w:t>и</w:t>
      </w:r>
      <w:r>
        <w:rPr>
          <w:spacing w:val="1"/>
          <w:sz w:val="24"/>
        </w:rPr>
        <w:t xml:space="preserve"> </w:t>
      </w:r>
      <w:r>
        <w:rPr>
          <w:sz w:val="24"/>
        </w:rPr>
        <w:t>интерпретацию</w:t>
      </w:r>
      <w:r>
        <w:rPr>
          <w:spacing w:val="1"/>
          <w:sz w:val="24"/>
        </w:rPr>
        <w:t xml:space="preserve"> </w:t>
      </w:r>
      <w:r>
        <w:rPr>
          <w:sz w:val="24"/>
        </w:rPr>
        <w:t>информации</w:t>
      </w:r>
      <w:r>
        <w:rPr>
          <w:spacing w:val="1"/>
          <w:sz w:val="24"/>
        </w:rPr>
        <w:t xml:space="preserve"> </w:t>
      </w:r>
      <w:r>
        <w:rPr>
          <w:sz w:val="24"/>
        </w:rPr>
        <w:t>различных</w:t>
      </w:r>
      <w:r>
        <w:rPr>
          <w:spacing w:val="1"/>
          <w:sz w:val="24"/>
        </w:rPr>
        <w:t xml:space="preserve"> </w:t>
      </w:r>
      <w:r>
        <w:rPr>
          <w:sz w:val="24"/>
        </w:rPr>
        <w:t>видов и форм</w:t>
      </w:r>
      <w:r>
        <w:rPr>
          <w:spacing w:val="-1"/>
          <w:sz w:val="24"/>
        </w:rPr>
        <w:t xml:space="preserve"> </w:t>
      </w:r>
      <w:r>
        <w:rPr>
          <w:sz w:val="24"/>
        </w:rPr>
        <w:t>представления;</w:t>
      </w:r>
    </w:p>
    <w:p w:rsidR="00C36CF3" w:rsidRDefault="001C1315" w:rsidP="00B46B77">
      <w:pPr>
        <w:pStyle w:val="a5"/>
        <w:numPr>
          <w:ilvl w:val="1"/>
          <w:numId w:val="15"/>
        </w:numPr>
        <w:tabs>
          <w:tab w:val="left" w:pos="1630"/>
        </w:tabs>
        <w:spacing w:line="276" w:lineRule="auto"/>
        <w:ind w:left="436" w:right="1106" w:firstLine="707"/>
        <w:rPr>
          <w:sz w:val="24"/>
        </w:rPr>
      </w:pPr>
      <w:r>
        <w:rPr>
          <w:sz w:val="24"/>
        </w:rPr>
        <w:t>использовать средства информационных и коммуникационных технологий для</w:t>
      </w:r>
      <w:r>
        <w:rPr>
          <w:spacing w:val="1"/>
          <w:sz w:val="24"/>
        </w:rPr>
        <w:t xml:space="preserve"> </w:t>
      </w:r>
      <w:r>
        <w:rPr>
          <w:sz w:val="24"/>
        </w:rPr>
        <w:t>анализа</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социальном</w:t>
      </w:r>
      <w:r>
        <w:rPr>
          <w:spacing w:val="1"/>
          <w:sz w:val="24"/>
        </w:rPr>
        <w:t xml:space="preserve"> </w:t>
      </w:r>
      <w:r>
        <w:rPr>
          <w:sz w:val="24"/>
        </w:rPr>
        <w:t>и</w:t>
      </w:r>
      <w:r>
        <w:rPr>
          <w:spacing w:val="1"/>
          <w:sz w:val="24"/>
        </w:rPr>
        <w:t xml:space="preserve"> </w:t>
      </w:r>
      <w:r>
        <w:rPr>
          <w:sz w:val="24"/>
        </w:rPr>
        <w:t>политическом</w:t>
      </w:r>
      <w:r>
        <w:rPr>
          <w:spacing w:val="1"/>
          <w:sz w:val="24"/>
        </w:rPr>
        <w:t xml:space="preserve"> </w:t>
      </w:r>
      <w:r>
        <w:rPr>
          <w:sz w:val="24"/>
        </w:rPr>
        <w:t>развитии</w:t>
      </w:r>
      <w:r>
        <w:rPr>
          <w:spacing w:val="1"/>
          <w:sz w:val="24"/>
        </w:rPr>
        <w:t xml:space="preserve"> </w:t>
      </w:r>
      <w:r>
        <w:rPr>
          <w:sz w:val="24"/>
        </w:rPr>
        <w:t>российского</w:t>
      </w:r>
      <w:r>
        <w:rPr>
          <w:spacing w:val="1"/>
          <w:sz w:val="24"/>
        </w:rPr>
        <w:t xml:space="preserve"> </w:t>
      </w:r>
      <w:r>
        <w:rPr>
          <w:sz w:val="24"/>
        </w:rPr>
        <w:t>общества, направлениях государственной политики в Российской Федерации, правовом</w:t>
      </w:r>
      <w:r>
        <w:rPr>
          <w:spacing w:val="1"/>
          <w:sz w:val="24"/>
        </w:rPr>
        <w:t xml:space="preserve"> </w:t>
      </w:r>
      <w:r>
        <w:rPr>
          <w:sz w:val="24"/>
        </w:rPr>
        <w:t>регулировании</w:t>
      </w:r>
      <w:r>
        <w:rPr>
          <w:spacing w:val="1"/>
          <w:sz w:val="24"/>
        </w:rPr>
        <w:t xml:space="preserve"> </w:t>
      </w:r>
      <w:r>
        <w:rPr>
          <w:sz w:val="24"/>
        </w:rPr>
        <w:t>общественных</w:t>
      </w:r>
      <w:r>
        <w:rPr>
          <w:spacing w:val="1"/>
          <w:sz w:val="24"/>
        </w:rPr>
        <w:t xml:space="preserve"> </w:t>
      </w:r>
      <w:r>
        <w:rPr>
          <w:sz w:val="24"/>
        </w:rPr>
        <w:t>процессов</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полученной</w:t>
      </w:r>
      <w:r>
        <w:rPr>
          <w:spacing w:val="1"/>
          <w:sz w:val="24"/>
        </w:rPr>
        <w:t xml:space="preserve"> </w:t>
      </w:r>
      <w:r>
        <w:rPr>
          <w:sz w:val="24"/>
        </w:rPr>
        <w:t>из</w:t>
      </w:r>
      <w:r>
        <w:rPr>
          <w:spacing w:val="1"/>
          <w:sz w:val="24"/>
        </w:rPr>
        <w:t xml:space="preserve"> </w:t>
      </w:r>
      <w:r>
        <w:rPr>
          <w:sz w:val="24"/>
        </w:rPr>
        <w:t>источников разного типа в решении когнитивных, коммуникативных и организационных</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требований</w:t>
      </w:r>
      <w:r>
        <w:rPr>
          <w:spacing w:val="1"/>
          <w:sz w:val="24"/>
        </w:rPr>
        <w:t xml:space="preserve"> </w:t>
      </w:r>
      <w:r>
        <w:rPr>
          <w:sz w:val="24"/>
        </w:rPr>
        <w:t>эргономики,</w:t>
      </w:r>
      <w:r>
        <w:rPr>
          <w:spacing w:val="1"/>
          <w:sz w:val="24"/>
        </w:rPr>
        <w:t xml:space="preserve"> </w:t>
      </w:r>
      <w:r>
        <w:rPr>
          <w:sz w:val="24"/>
        </w:rPr>
        <w:t>техники</w:t>
      </w:r>
      <w:r>
        <w:rPr>
          <w:spacing w:val="1"/>
          <w:sz w:val="24"/>
        </w:rPr>
        <w:t xml:space="preserve"> </w:t>
      </w:r>
      <w:r>
        <w:rPr>
          <w:sz w:val="24"/>
        </w:rPr>
        <w:t>безопасности,</w:t>
      </w:r>
      <w:r>
        <w:rPr>
          <w:spacing w:val="1"/>
          <w:sz w:val="24"/>
        </w:rPr>
        <w:t xml:space="preserve"> </w:t>
      </w:r>
      <w:r>
        <w:rPr>
          <w:sz w:val="24"/>
        </w:rPr>
        <w:t>гигиены,</w:t>
      </w:r>
      <w:r>
        <w:rPr>
          <w:spacing w:val="1"/>
          <w:sz w:val="24"/>
        </w:rPr>
        <w:t xml:space="preserve"> </w:t>
      </w:r>
      <w:r>
        <w:rPr>
          <w:sz w:val="24"/>
        </w:rPr>
        <w:t>ресурсосбережения,</w:t>
      </w:r>
      <w:r>
        <w:rPr>
          <w:spacing w:val="-3"/>
          <w:sz w:val="24"/>
        </w:rPr>
        <w:t xml:space="preserve"> </w:t>
      </w:r>
      <w:r>
        <w:rPr>
          <w:sz w:val="24"/>
        </w:rPr>
        <w:t>правовых</w:t>
      </w:r>
      <w:r>
        <w:rPr>
          <w:spacing w:val="-1"/>
          <w:sz w:val="24"/>
        </w:rPr>
        <w:t xml:space="preserve"> </w:t>
      </w:r>
      <w:r>
        <w:rPr>
          <w:sz w:val="24"/>
        </w:rPr>
        <w:t>и</w:t>
      </w:r>
      <w:r>
        <w:rPr>
          <w:spacing w:val="-2"/>
          <w:sz w:val="24"/>
        </w:rPr>
        <w:t xml:space="preserve"> </w:t>
      </w:r>
      <w:r>
        <w:rPr>
          <w:sz w:val="24"/>
        </w:rPr>
        <w:t>этических</w:t>
      </w:r>
      <w:r>
        <w:rPr>
          <w:spacing w:val="-3"/>
          <w:sz w:val="24"/>
        </w:rPr>
        <w:t xml:space="preserve"> </w:t>
      </w:r>
      <w:r>
        <w:rPr>
          <w:sz w:val="24"/>
        </w:rPr>
        <w:t>норм,</w:t>
      </w:r>
      <w:r>
        <w:rPr>
          <w:spacing w:val="-2"/>
          <w:sz w:val="24"/>
        </w:rPr>
        <w:t xml:space="preserve"> </w:t>
      </w:r>
      <w:r>
        <w:rPr>
          <w:sz w:val="24"/>
        </w:rPr>
        <w:t>норм</w:t>
      </w:r>
      <w:r>
        <w:rPr>
          <w:spacing w:val="-3"/>
          <w:sz w:val="24"/>
        </w:rPr>
        <w:t xml:space="preserve"> </w:t>
      </w:r>
      <w:r>
        <w:rPr>
          <w:sz w:val="24"/>
        </w:rPr>
        <w:t>информационной</w:t>
      </w:r>
      <w:r>
        <w:rPr>
          <w:spacing w:val="-2"/>
          <w:sz w:val="24"/>
        </w:rPr>
        <w:t xml:space="preserve"> </w:t>
      </w:r>
      <w:r>
        <w:rPr>
          <w:sz w:val="24"/>
        </w:rPr>
        <w:t>безопасности;</w:t>
      </w:r>
    </w:p>
    <w:p w:rsidR="00C36CF3" w:rsidRDefault="001C1315" w:rsidP="00B46B77">
      <w:pPr>
        <w:pStyle w:val="a5"/>
        <w:numPr>
          <w:ilvl w:val="1"/>
          <w:numId w:val="15"/>
        </w:numPr>
        <w:tabs>
          <w:tab w:val="left" w:pos="1630"/>
        </w:tabs>
        <w:spacing w:line="276" w:lineRule="auto"/>
        <w:ind w:left="436" w:right="1111" w:firstLine="707"/>
        <w:rPr>
          <w:sz w:val="24"/>
        </w:rPr>
      </w:pPr>
      <w:r>
        <w:rPr>
          <w:sz w:val="24"/>
        </w:rPr>
        <w:t>оценивать</w:t>
      </w:r>
      <w:r>
        <w:rPr>
          <w:spacing w:val="1"/>
          <w:sz w:val="24"/>
        </w:rPr>
        <w:t xml:space="preserve"> </w:t>
      </w:r>
      <w:r>
        <w:rPr>
          <w:sz w:val="24"/>
        </w:rPr>
        <w:t>достоверность,</w:t>
      </w:r>
      <w:r>
        <w:rPr>
          <w:spacing w:val="1"/>
          <w:sz w:val="24"/>
        </w:rPr>
        <w:t xml:space="preserve"> </w:t>
      </w:r>
      <w:r>
        <w:rPr>
          <w:sz w:val="24"/>
        </w:rPr>
        <w:t>легитимность</w:t>
      </w:r>
      <w:r>
        <w:rPr>
          <w:spacing w:val="1"/>
          <w:sz w:val="24"/>
        </w:rPr>
        <w:t xml:space="preserve"> </w:t>
      </w:r>
      <w:r>
        <w:rPr>
          <w:sz w:val="24"/>
        </w:rPr>
        <w:t>информации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различения</w:t>
      </w:r>
      <w:r>
        <w:rPr>
          <w:spacing w:val="1"/>
          <w:sz w:val="24"/>
        </w:rPr>
        <w:t xml:space="preserve"> </w:t>
      </w:r>
      <w:r>
        <w:rPr>
          <w:sz w:val="24"/>
        </w:rPr>
        <w:t>видов письменных исторических источников по истории России и всемирной истории,</w:t>
      </w:r>
      <w:r>
        <w:rPr>
          <w:spacing w:val="1"/>
          <w:sz w:val="24"/>
        </w:rPr>
        <w:t xml:space="preserve"> </w:t>
      </w:r>
      <w:r>
        <w:rPr>
          <w:sz w:val="24"/>
        </w:rPr>
        <w:t>выявления позиции автора документа и участников событий, основной мысли, основной и</w:t>
      </w:r>
      <w:r>
        <w:rPr>
          <w:spacing w:val="1"/>
          <w:sz w:val="24"/>
        </w:rPr>
        <w:t xml:space="preserve"> </w:t>
      </w:r>
      <w:r>
        <w:rPr>
          <w:sz w:val="24"/>
        </w:rPr>
        <w:t>дополнительной</w:t>
      </w:r>
      <w:r>
        <w:rPr>
          <w:spacing w:val="-1"/>
          <w:sz w:val="24"/>
        </w:rPr>
        <w:t xml:space="preserve"> </w:t>
      </w:r>
      <w:r>
        <w:rPr>
          <w:sz w:val="24"/>
        </w:rPr>
        <w:t>информации, достоверности</w:t>
      </w:r>
      <w:r>
        <w:rPr>
          <w:spacing w:val="3"/>
          <w:sz w:val="24"/>
        </w:rPr>
        <w:t xml:space="preserve"> </w:t>
      </w:r>
      <w:r>
        <w:rPr>
          <w:sz w:val="24"/>
        </w:rPr>
        <w:t>содержания.</w:t>
      </w:r>
    </w:p>
    <w:p w:rsidR="00C36CF3" w:rsidRDefault="001C1315">
      <w:pPr>
        <w:ind w:left="1576"/>
        <w:jc w:val="both"/>
        <w:rPr>
          <w:i/>
          <w:sz w:val="24"/>
        </w:rPr>
      </w:pPr>
      <w:r>
        <w:rPr>
          <w:i/>
          <w:sz w:val="24"/>
        </w:rPr>
        <w:t>Формирование</w:t>
      </w:r>
      <w:r>
        <w:rPr>
          <w:i/>
          <w:spacing w:val="45"/>
          <w:sz w:val="24"/>
        </w:rPr>
        <w:t xml:space="preserve"> </w:t>
      </w:r>
      <w:r>
        <w:rPr>
          <w:i/>
          <w:sz w:val="24"/>
        </w:rPr>
        <w:t>универсальных</w:t>
      </w:r>
      <w:r>
        <w:rPr>
          <w:i/>
          <w:spacing w:val="46"/>
          <w:sz w:val="24"/>
        </w:rPr>
        <w:t xml:space="preserve"> </w:t>
      </w:r>
      <w:r>
        <w:rPr>
          <w:i/>
          <w:sz w:val="24"/>
        </w:rPr>
        <w:t>учебных</w:t>
      </w:r>
      <w:r>
        <w:rPr>
          <w:i/>
          <w:spacing w:val="46"/>
          <w:sz w:val="24"/>
        </w:rPr>
        <w:t xml:space="preserve"> </w:t>
      </w:r>
      <w:r>
        <w:rPr>
          <w:i/>
          <w:sz w:val="24"/>
        </w:rPr>
        <w:t>коммуникативных</w:t>
      </w:r>
      <w:r>
        <w:rPr>
          <w:i/>
          <w:spacing w:val="46"/>
          <w:sz w:val="24"/>
        </w:rPr>
        <w:t xml:space="preserve"> </w:t>
      </w:r>
      <w:r>
        <w:rPr>
          <w:i/>
          <w:sz w:val="24"/>
        </w:rPr>
        <w:t>действий</w:t>
      </w:r>
      <w:r>
        <w:rPr>
          <w:i/>
          <w:spacing w:val="47"/>
          <w:sz w:val="24"/>
        </w:rPr>
        <w:t xml:space="preserve"> </w:t>
      </w:r>
      <w:r>
        <w:rPr>
          <w:i/>
          <w:sz w:val="24"/>
        </w:rPr>
        <w:t>включает</w:t>
      </w:r>
    </w:p>
    <w:p w:rsidR="00C36CF3" w:rsidRDefault="001C1315">
      <w:pPr>
        <w:spacing w:before="37"/>
        <w:ind w:left="207"/>
        <w:rPr>
          <w:i/>
          <w:sz w:val="24"/>
        </w:rPr>
      </w:pPr>
      <w:r>
        <w:rPr>
          <w:i/>
          <w:sz w:val="24"/>
        </w:rPr>
        <w:t>умения:</w:t>
      </w:r>
    </w:p>
    <w:p w:rsidR="00C36CF3" w:rsidRDefault="001C1315" w:rsidP="00B46B77">
      <w:pPr>
        <w:pStyle w:val="a5"/>
        <w:numPr>
          <w:ilvl w:val="0"/>
          <w:numId w:val="15"/>
        </w:numPr>
        <w:tabs>
          <w:tab w:val="left" w:pos="1174"/>
        </w:tabs>
        <w:spacing w:before="41" w:line="276" w:lineRule="auto"/>
        <w:ind w:left="207" w:right="1112" w:firstLine="768"/>
        <w:rPr>
          <w:sz w:val="24"/>
        </w:rPr>
      </w:pPr>
      <w:r>
        <w:rPr>
          <w:sz w:val="24"/>
        </w:rPr>
        <w:t>владеть различными способами общения и взаимодействия с учетом понимания</w:t>
      </w:r>
      <w:r>
        <w:rPr>
          <w:spacing w:val="1"/>
          <w:sz w:val="24"/>
        </w:rPr>
        <w:t xml:space="preserve"> </w:t>
      </w:r>
      <w:r>
        <w:rPr>
          <w:sz w:val="24"/>
        </w:rPr>
        <w:t>особенностей политического, социально-экономического и историко-культурного развития</w:t>
      </w:r>
      <w:r>
        <w:rPr>
          <w:spacing w:val="1"/>
          <w:sz w:val="24"/>
        </w:rPr>
        <w:t xml:space="preserve"> </w:t>
      </w:r>
      <w:r>
        <w:rPr>
          <w:sz w:val="24"/>
        </w:rPr>
        <w:t>России</w:t>
      </w:r>
      <w:r>
        <w:rPr>
          <w:spacing w:val="1"/>
          <w:sz w:val="24"/>
        </w:rPr>
        <w:t xml:space="preserve"> </w:t>
      </w:r>
      <w:r>
        <w:rPr>
          <w:sz w:val="24"/>
        </w:rPr>
        <w:t>как</w:t>
      </w:r>
      <w:r>
        <w:rPr>
          <w:spacing w:val="1"/>
          <w:sz w:val="24"/>
        </w:rPr>
        <w:t xml:space="preserve"> </w:t>
      </w:r>
      <w:r>
        <w:rPr>
          <w:sz w:val="24"/>
        </w:rPr>
        <w:t>многонационального</w:t>
      </w:r>
      <w:r>
        <w:rPr>
          <w:spacing w:val="1"/>
          <w:sz w:val="24"/>
        </w:rPr>
        <w:t xml:space="preserve"> </w:t>
      </w:r>
      <w:r>
        <w:rPr>
          <w:sz w:val="24"/>
        </w:rPr>
        <w:t>государства,</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культурой,</w:t>
      </w:r>
      <w:r>
        <w:rPr>
          <w:spacing w:val="1"/>
          <w:sz w:val="24"/>
        </w:rPr>
        <w:t xml:space="preserve"> </w:t>
      </w:r>
      <w:r>
        <w:rPr>
          <w:sz w:val="24"/>
        </w:rPr>
        <w:t>традициями</w:t>
      </w:r>
      <w:r>
        <w:rPr>
          <w:spacing w:val="1"/>
          <w:sz w:val="24"/>
        </w:rPr>
        <w:t xml:space="preserve"> </w:t>
      </w:r>
      <w:r>
        <w:rPr>
          <w:sz w:val="24"/>
        </w:rPr>
        <w:t>и</w:t>
      </w:r>
      <w:r>
        <w:rPr>
          <w:spacing w:val="1"/>
          <w:sz w:val="24"/>
        </w:rPr>
        <w:t xml:space="preserve"> </w:t>
      </w:r>
      <w:r>
        <w:rPr>
          <w:sz w:val="24"/>
        </w:rPr>
        <w:t>обычаями</w:t>
      </w:r>
      <w:r>
        <w:rPr>
          <w:spacing w:val="-1"/>
          <w:sz w:val="24"/>
        </w:rPr>
        <w:t xml:space="preserve"> </w:t>
      </w:r>
      <w:r>
        <w:rPr>
          <w:sz w:val="24"/>
        </w:rPr>
        <w:t>народов России;</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1"/>
          <w:numId w:val="15"/>
        </w:numPr>
        <w:tabs>
          <w:tab w:val="left" w:pos="1630"/>
        </w:tabs>
        <w:spacing w:before="76" w:line="276" w:lineRule="auto"/>
        <w:ind w:left="436" w:right="1108" w:firstLine="707"/>
        <w:rPr>
          <w:sz w:val="24"/>
        </w:rPr>
      </w:pPr>
      <w:r>
        <w:rPr>
          <w:sz w:val="24"/>
        </w:rPr>
        <w:t>выбирать</w:t>
      </w:r>
      <w:r>
        <w:rPr>
          <w:spacing w:val="1"/>
          <w:sz w:val="24"/>
        </w:rPr>
        <w:t xml:space="preserve"> </w:t>
      </w:r>
      <w:r>
        <w:rPr>
          <w:sz w:val="24"/>
        </w:rPr>
        <w:t>тематику и</w:t>
      </w:r>
      <w:r>
        <w:rPr>
          <w:spacing w:val="1"/>
          <w:sz w:val="24"/>
        </w:rPr>
        <w:t xml:space="preserve"> </w:t>
      </w:r>
      <w:r>
        <w:rPr>
          <w:sz w:val="24"/>
        </w:rPr>
        <w:t>методы</w:t>
      </w:r>
      <w:r>
        <w:rPr>
          <w:spacing w:val="1"/>
          <w:sz w:val="24"/>
        </w:rPr>
        <w:t xml:space="preserve"> </w:t>
      </w:r>
      <w:r>
        <w:rPr>
          <w:sz w:val="24"/>
        </w:rPr>
        <w:t>совместных</w:t>
      </w:r>
      <w:r>
        <w:rPr>
          <w:spacing w:val="1"/>
          <w:sz w:val="24"/>
        </w:rPr>
        <w:t xml:space="preserve"> </w:t>
      </w:r>
      <w:r>
        <w:rPr>
          <w:sz w:val="24"/>
        </w:rPr>
        <w:t>действий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возможностей</w:t>
      </w:r>
      <w:r>
        <w:rPr>
          <w:spacing w:val="1"/>
          <w:sz w:val="24"/>
        </w:rPr>
        <w:t xml:space="preserve"> </w:t>
      </w:r>
      <w:r>
        <w:rPr>
          <w:sz w:val="24"/>
        </w:rPr>
        <w:t>каждого члена коллектива при участии в диалогическом и полилогическом общении по</w:t>
      </w:r>
      <w:r>
        <w:rPr>
          <w:spacing w:val="1"/>
          <w:sz w:val="24"/>
        </w:rPr>
        <w:t xml:space="preserve"> </w:t>
      </w:r>
      <w:r>
        <w:rPr>
          <w:sz w:val="24"/>
        </w:rPr>
        <w:t>вопросам</w:t>
      </w:r>
      <w:r>
        <w:rPr>
          <w:spacing w:val="-2"/>
          <w:sz w:val="24"/>
        </w:rPr>
        <w:t xml:space="preserve"> </w:t>
      </w:r>
      <w:r>
        <w:rPr>
          <w:sz w:val="24"/>
        </w:rPr>
        <w:t>развития общества</w:t>
      </w:r>
      <w:r>
        <w:rPr>
          <w:spacing w:val="-2"/>
          <w:sz w:val="24"/>
        </w:rPr>
        <w:t xml:space="preserve"> </w:t>
      </w:r>
      <w:r>
        <w:rPr>
          <w:sz w:val="24"/>
        </w:rPr>
        <w:t>в</w:t>
      </w:r>
      <w:r>
        <w:rPr>
          <w:spacing w:val="-1"/>
          <w:sz w:val="24"/>
        </w:rPr>
        <w:t xml:space="preserve"> </w:t>
      </w:r>
      <w:r>
        <w:rPr>
          <w:sz w:val="24"/>
        </w:rPr>
        <w:t>прошлом и сегодня;</w:t>
      </w:r>
    </w:p>
    <w:p w:rsidR="00C36CF3" w:rsidRDefault="001C1315" w:rsidP="00B46B77">
      <w:pPr>
        <w:pStyle w:val="a5"/>
        <w:numPr>
          <w:ilvl w:val="1"/>
          <w:numId w:val="15"/>
        </w:numPr>
        <w:tabs>
          <w:tab w:val="left" w:pos="1630"/>
        </w:tabs>
        <w:spacing w:before="2" w:line="276" w:lineRule="auto"/>
        <w:ind w:left="436" w:right="1112" w:firstLine="707"/>
        <w:rPr>
          <w:sz w:val="24"/>
        </w:rPr>
      </w:pPr>
      <w:r>
        <w:rPr>
          <w:sz w:val="24"/>
        </w:rPr>
        <w:t>ориентироваться в направлениях профессиональной деятельности, связанных с</w:t>
      </w:r>
      <w:r>
        <w:rPr>
          <w:spacing w:val="1"/>
          <w:sz w:val="24"/>
        </w:rPr>
        <w:t xml:space="preserve"> </w:t>
      </w:r>
      <w:r>
        <w:rPr>
          <w:sz w:val="24"/>
        </w:rPr>
        <w:t>социально-гуманитарной</w:t>
      </w:r>
      <w:r>
        <w:rPr>
          <w:spacing w:val="-1"/>
          <w:sz w:val="24"/>
        </w:rPr>
        <w:t xml:space="preserve"> </w:t>
      </w:r>
      <w:r>
        <w:rPr>
          <w:sz w:val="24"/>
        </w:rPr>
        <w:t>подготовкой.</w:t>
      </w:r>
    </w:p>
    <w:p w:rsidR="00C36CF3" w:rsidRDefault="001C1315">
      <w:pPr>
        <w:spacing w:before="1"/>
        <w:ind w:left="1576"/>
        <w:jc w:val="both"/>
        <w:rPr>
          <w:i/>
          <w:sz w:val="24"/>
        </w:rPr>
      </w:pPr>
      <w:r>
        <w:rPr>
          <w:i/>
          <w:sz w:val="24"/>
        </w:rPr>
        <w:t>Формирование</w:t>
      </w:r>
      <w:r>
        <w:rPr>
          <w:i/>
          <w:spacing w:val="82"/>
          <w:sz w:val="24"/>
        </w:rPr>
        <w:t xml:space="preserve"> </w:t>
      </w:r>
      <w:r>
        <w:rPr>
          <w:i/>
          <w:sz w:val="24"/>
        </w:rPr>
        <w:t xml:space="preserve">универсальных  </w:t>
      </w:r>
      <w:r>
        <w:rPr>
          <w:i/>
          <w:spacing w:val="21"/>
          <w:sz w:val="24"/>
        </w:rPr>
        <w:t xml:space="preserve"> </w:t>
      </w:r>
      <w:r>
        <w:rPr>
          <w:i/>
          <w:sz w:val="24"/>
        </w:rPr>
        <w:t xml:space="preserve">учебных  </w:t>
      </w:r>
      <w:r>
        <w:rPr>
          <w:i/>
          <w:spacing w:val="21"/>
          <w:sz w:val="24"/>
        </w:rPr>
        <w:t xml:space="preserve"> </w:t>
      </w:r>
      <w:r>
        <w:rPr>
          <w:i/>
          <w:sz w:val="24"/>
        </w:rPr>
        <w:t xml:space="preserve">регулятивных  </w:t>
      </w:r>
      <w:r>
        <w:rPr>
          <w:i/>
          <w:spacing w:val="21"/>
          <w:sz w:val="24"/>
        </w:rPr>
        <w:t xml:space="preserve"> </w:t>
      </w:r>
      <w:r>
        <w:rPr>
          <w:i/>
          <w:sz w:val="24"/>
        </w:rPr>
        <w:t xml:space="preserve">действий  </w:t>
      </w:r>
      <w:r>
        <w:rPr>
          <w:i/>
          <w:spacing w:val="23"/>
          <w:sz w:val="24"/>
        </w:rPr>
        <w:t xml:space="preserve"> </w:t>
      </w:r>
      <w:r>
        <w:rPr>
          <w:i/>
          <w:sz w:val="24"/>
        </w:rPr>
        <w:t>включает</w:t>
      </w:r>
    </w:p>
    <w:p w:rsidR="00C36CF3" w:rsidRDefault="001C1315">
      <w:pPr>
        <w:spacing w:before="41"/>
        <w:ind w:left="207"/>
        <w:rPr>
          <w:i/>
          <w:sz w:val="24"/>
        </w:rPr>
      </w:pPr>
      <w:r>
        <w:rPr>
          <w:i/>
          <w:sz w:val="24"/>
        </w:rPr>
        <w:t>умения:</w:t>
      </w:r>
    </w:p>
    <w:p w:rsidR="00C36CF3" w:rsidRDefault="001C1315" w:rsidP="00B46B77">
      <w:pPr>
        <w:pStyle w:val="a5"/>
        <w:numPr>
          <w:ilvl w:val="0"/>
          <w:numId w:val="15"/>
        </w:numPr>
        <w:tabs>
          <w:tab w:val="left" w:pos="1118"/>
        </w:tabs>
        <w:spacing w:before="40" w:line="276" w:lineRule="auto"/>
        <w:ind w:left="207" w:right="1107" w:firstLine="708"/>
        <w:rPr>
          <w:sz w:val="24"/>
        </w:rPr>
      </w:pPr>
      <w:r>
        <w:rPr>
          <w:sz w:val="24"/>
        </w:rPr>
        <w:t>самостоятельно</w:t>
      </w:r>
      <w:r>
        <w:rPr>
          <w:spacing w:val="1"/>
          <w:sz w:val="24"/>
        </w:rPr>
        <w:t xml:space="preserve"> </w:t>
      </w:r>
      <w:r>
        <w:rPr>
          <w:sz w:val="24"/>
        </w:rPr>
        <w:t>осуществлять</w:t>
      </w:r>
      <w:r>
        <w:rPr>
          <w:spacing w:val="1"/>
          <w:sz w:val="24"/>
        </w:rPr>
        <w:t xml:space="preserve"> </w:t>
      </w:r>
      <w:r>
        <w:rPr>
          <w:sz w:val="24"/>
        </w:rPr>
        <w:t>познавательную</w:t>
      </w:r>
      <w:r>
        <w:rPr>
          <w:spacing w:val="1"/>
          <w:sz w:val="24"/>
        </w:rPr>
        <w:t xml:space="preserve"> </w:t>
      </w:r>
      <w:r>
        <w:rPr>
          <w:sz w:val="24"/>
        </w:rPr>
        <w:t>деятельность,</w:t>
      </w:r>
      <w:r>
        <w:rPr>
          <w:spacing w:val="1"/>
          <w:sz w:val="24"/>
        </w:rPr>
        <w:t xml:space="preserve"> </w:t>
      </w:r>
      <w:r>
        <w:rPr>
          <w:sz w:val="24"/>
        </w:rPr>
        <w:t>выявлять</w:t>
      </w:r>
      <w:r>
        <w:rPr>
          <w:spacing w:val="1"/>
          <w:sz w:val="24"/>
        </w:rPr>
        <w:t xml:space="preserve"> </w:t>
      </w:r>
      <w:r>
        <w:rPr>
          <w:sz w:val="24"/>
        </w:rPr>
        <w:t>проблемы,</w:t>
      </w:r>
      <w:r>
        <w:rPr>
          <w:spacing w:val="-57"/>
          <w:sz w:val="24"/>
        </w:rPr>
        <w:t xml:space="preserve"> </w:t>
      </w:r>
      <w:r>
        <w:rPr>
          <w:sz w:val="24"/>
        </w:rPr>
        <w:t>ставить</w:t>
      </w:r>
      <w:r>
        <w:rPr>
          <w:spacing w:val="1"/>
          <w:sz w:val="24"/>
        </w:rPr>
        <w:t xml:space="preserve"> </w:t>
      </w:r>
      <w:r>
        <w:rPr>
          <w:sz w:val="24"/>
        </w:rPr>
        <w:t>и</w:t>
      </w:r>
      <w:r>
        <w:rPr>
          <w:spacing w:val="1"/>
          <w:sz w:val="24"/>
        </w:rPr>
        <w:t xml:space="preserve"> </w:t>
      </w:r>
      <w:r>
        <w:rPr>
          <w:sz w:val="24"/>
        </w:rPr>
        <w:t>формулировать</w:t>
      </w:r>
      <w:r>
        <w:rPr>
          <w:spacing w:val="1"/>
          <w:sz w:val="24"/>
        </w:rPr>
        <w:t xml:space="preserve"> </w:t>
      </w:r>
      <w:r>
        <w:rPr>
          <w:sz w:val="24"/>
        </w:rPr>
        <w:t>собственные</w:t>
      </w:r>
      <w:r>
        <w:rPr>
          <w:spacing w:val="1"/>
          <w:sz w:val="24"/>
        </w:rPr>
        <w:t xml:space="preserve"> </w:t>
      </w:r>
      <w:r>
        <w:rPr>
          <w:sz w:val="24"/>
        </w:rPr>
        <w:t>задачи</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исторических</w:t>
      </w:r>
      <w:r>
        <w:rPr>
          <w:spacing w:val="1"/>
          <w:sz w:val="24"/>
        </w:rPr>
        <w:t xml:space="preserve"> </w:t>
      </w:r>
      <w:r>
        <w:rPr>
          <w:sz w:val="24"/>
        </w:rPr>
        <w:t>примеров</w:t>
      </w:r>
      <w:r>
        <w:rPr>
          <w:spacing w:val="1"/>
          <w:sz w:val="24"/>
        </w:rPr>
        <w:t xml:space="preserve"> </w:t>
      </w:r>
      <w:r>
        <w:rPr>
          <w:sz w:val="24"/>
        </w:rPr>
        <w:t>эффективного</w:t>
      </w:r>
      <w:r>
        <w:rPr>
          <w:spacing w:val="1"/>
          <w:sz w:val="24"/>
        </w:rPr>
        <w:t xml:space="preserve"> </w:t>
      </w:r>
      <w:r>
        <w:rPr>
          <w:sz w:val="24"/>
        </w:rPr>
        <w:t>взаимодействия</w:t>
      </w:r>
      <w:r>
        <w:rPr>
          <w:spacing w:val="1"/>
          <w:sz w:val="24"/>
        </w:rPr>
        <w:t xml:space="preserve"> </w:t>
      </w:r>
      <w:r>
        <w:rPr>
          <w:sz w:val="24"/>
        </w:rPr>
        <w:t>народов</w:t>
      </w:r>
      <w:r>
        <w:rPr>
          <w:spacing w:val="1"/>
          <w:sz w:val="24"/>
        </w:rPr>
        <w:t xml:space="preserve"> </w:t>
      </w:r>
      <w:r>
        <w:rPr>
          <w:sz w:val="24"/>
        </w:rPr>
        <w:t>нашей</w:t>
      </w:r>
      <w:r>
        <w:rPr>
          <w:spacing w:val="1"/>
          <w:sz w:val="24"/>
        </w:rPr>
        <w:t xml:space="preserve"> </w:t>
      </w:r>
      <w:r>
        <w:rPr>
          <w:sz w:val="24"/>
        </w:rPr>
        <w:t>страны</w:t>
      </w:r>
      <w:r>
        <w:rPr>
          <w:spacing w:val="1"/>
          <w:sz w:val="24"/>
        </w:rPr>
        <w:t xml:space="preserve"> </w:t>
      </w:r>
      <w:r>
        <w:rPr>
          <w:sz w:val="24"/>
        </w:rPr>
        <w:t>для</w:t>
      </w:r>
      <w:r>
        <w:rPr>
          <w:spacing w:val="1"/>
          <w:sz w:val="24"/>
        </w:rPr>
        <w:t xml:space="preserve"> </w:t>
      </w:r>
      <w:r>
        <w:rPr>
          <w:sz w:val="24"/>
        </w:rPr>
        <w:t>защиты</w:t>
      </w:r>
      <w:r>
        <w:rPr>
          <w:spacing w:val="1"/>
          <w:sz w:val="24"/>
        </w:rPr>
        <w:t xml:space="preserve"> </w:t>
      </w:r>
      <w:r>
        <w:rPr>
          <w:sz w:val="24"/>
        </w:rPr>
        <w:t>Родины</w:t>
      </w:r>
      <w:r>
        <w:rPr>
          <w:spacing w:val="1"/>
          <w:sz w:val="24"/>
        </w:rPr>
        <w:t xml:space="preserve"> </w:t>
      </w:r>
      <w:r>
        <w:rPr>
          <w:sz w:val="24"/>
        </w:rPr>
        <w:t>от</w:t>
      </w:r>
      <w:r>
        <w:rPr>
          <w:spacing w:val="60"/>
          <w:sz w:val="24"/>
        </w:rPr>
        <w:t xml:space="preserve"> </w:t>
      </w:r>
      <w:r>
        <w:rPr>
          <w:sz w:val="24"/>
        </w:rPr>
        <w:t>внешних</w:t>
      </w:r>
      <w:r>
        <w:rPr>
          <w:spacing w:val="1"/>
          <w:sz w:val="24"/>
        </w:rPr>
        <w:t xml:space="preserve"> </w:t>
      </w:r>
      <w:r>
        <w:rPr>
          <w:sz w:val="24"/>
        </w:rPr>
        <w:t>врагов,</w:t>
      </w:r>
      <w:r>
        <w:rPr>
          <w:spacing w:val="1"/>
          <w:sz w:val="24"/>
        </w:rPr>
        <w:t xml:space="preserve"> </w:t>
      </w:r>
      <w:r>
        <w:rPr>
          <w:sz w:val="24"/>
        </w:rPr>
        <w:t>достижения</w:t>
      </w:r>
      <w:r>
        <w:rPr>
          <w:spacing w:val="1"/>
          <w:sz w:val="24"/>
        </w:rPr>
        <w:t xml:space="preserve"> </w:t>
      </w:r>
      <w:r>
        <w:rPr>
          <w:sz w:val="24"/>
        </w:rPr>
        <w:t>общих</w:t>
      </w:r>
      <w:r>
        <w:rPr>
          <w:spacing w:val="1"/>
          <w:sz w:val="24"/>
        </w:rPr>
        <w:t xml:space="preserve"> </w:t>
      </w:r>
      <w:r>
        <w:rPr>
          <w:sz w:val="24"/>
        </w:rPr>
        <w:t>целей</w:t>
      </w:r>
      <w:r>
        <w:rPr>
          <w:spacing w:val="1"/>
          <w:sz w:val="24"/>
        </w:rPr>
        <w:t xml:space="preserve"> </w:t>
      </w:r>
      <w:r>
        <w:rPr>
          <w:sz w:val="24"/>
        </w:rPr>
        <w:t>в</w:t>
      </w:r>
      <w:r>
        <w:rPr>
          <w:spacing w:val="1"/>
          <w:sz w:val="24"/>
        </w:rPr>
        <w:t xml:space="preserve"> </w:t>
      </w:r>
      <w:r>
        <w:rPr>
          <w:sz w:val="24"/>
        </w:rPr>
        <w:t>деле</w:t>
      </w:r>
      <w:r>
        <w:rPr>
          <w:spacing w:val="1"/>
          <w:sz w:val="24"/>
        </w:rPr>
        <w:t xml:space="preserve"> </w:t>
      </w:r>
      <w:r>
        <w:rPr>
          <w:sz w:val="24"/>
        </w:rPr>
        <w:t>политического,</w:t>
      </w:r>
      <w:r>
        <w:rPr>
          <w:spacing w:val="1"/>
          <w:sz w:val="24"/>
        </w:rPr>
        <w:t xml:space="preserve"> </w:t>
      </w:r>
      <w:r>
        <w:rPr>
          <w:sz w:val="24"/>
        </w:rPr>
        <w:t>социально-экономического</w:t>
      </w:r>
      <w:r>
        <w:rPr>
          <w:spacing w:val="1"/>
          <w:sz w:val="24"/>
        </w:rPr>
        <w:t xml:space="preserve"> </w:t>
      </w:r>
      <w:r>
        <w:rPr>
          <w:sz w:val="24"/>
        </w:rPr>
        <w:t>и</w:t>
      </w:r>
      <w:r>
        <w:rPr>
          <w:spacing w:val="1"/>
          <w:sz w:val="24"/>
        </w:rPr>
        <w:t xml:space="preserve"> </w:t>
      </w:r>
      <w:r>
        <w:rPr>
          <w:sz w:val="24"/>
        </w:rPr>
        <w:t>культурного</w:t>
      </w:r>
      <w:r>
        <w:rPr>
          <w:spacing w:val="-1"/>
          <w:sz w:val="24"/>
        </w:rPr>
        <w:t xml:space="preserve"> </w:t>
      </w:r>
      <w:r>
        <w:rPr>
          <w:sz w:val="24"/>
        </w:rPr>
        <w:t>развития России;</w:t>
      </w:r>
    </w:p>
    <w:p w:rsidR="00C36CF3" w:rsidRDefault="001C1315" w:rsidP="00B46B77">
      <w:pPr>
        <w:pStyle w:val="a5"/>
        <w:numPr>
          <w:ilvl w:val="1"/>
          <w:numId w:val="15"/>
        </w:numPr>
        <w:tabs>
          <w:tab w:val="left" w:pos="1630"/>
        </w:tabs>
        <w:spacing w:before="1" w:line="276" w:lineRule="auto"/>
        <w:ind w:left="436" w:right="1109" w:firstLine="707"/>
        <w:rPr>
          <w:sz w:val="24"/>
        </w:rPr>
      </w:pPr>
      <w:r>
        <w:rPr>
          <w:sz w:val="24"/>
        </w:rPr>
        <w:t>принимать</w:t>
      </w:r>
      <w:r>
        <w:rPr>
          <w:spacing w:val="1"/>
          <w:sz w:val="24"/>
        </w:rPr>
        <w:t xml:space="preserve"> </w:t>
      </w:r>
      <w:r>
        <w:rPr>
          <w:sz w:val="24"/>
        </w:rPr>
        <w:t>мотивы</w:t>
      </w:r>
      <w:r>
        <w:rPr>
          <w:spacing w:val="1"/>
          <w:sz w:val="24"/>
        </w:rPr>
        <w:t xml:space="preserve"> </w:t>
      </w:r>
      <w:r>
        <w:rPr>
          <w:sz w:val="24"/>
        </w:rPr>
        <w:t>и</w:t>
      </w:r>
      <w:r>
        <w:rPr>
          <w:spacing w:val="1"/>
          <w:sz w:val="24"/>
        </w:rPr>
        <w:t xml:space="preserve"> </w:t>
      </w:r>
      <w:r>
        <w:rPr>
          <w:sz w:val="24"/>
        </w:rPr>
        <w:t>аргументы</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используя</w:t>
      </w:r>
      <w:r>
        <w:rPr>
          <w:spacing w:val="1"/>
          <w:sz w:val="24"/>
        </w:rPr>
        <w:t xml:space="preserve"> </w:t>
      </w:r>
      <w:r>
        <w:rPr>
          <w:sz w:val="24"/>
        </w:rPr>
        <w:t>социально-гуманитарные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представителями</w:t>
      </w:r>
      <w:r>
        <w:rPr>
          <w:spacing w:val="1"/>
          <w:sz w:val="24"/>
        </w:rPr>
        <w:t xml:space="preserve"> </w:t>
      </w:r>
      <w:r>
        <w:rPr>
          <w:sz w:val="24"/>
        </w:rPr>
        <w:t>других</w:t>
      </w:r>
      <w:r>
        <w:rPr>
          <w:spacing w:val="1"/>
          <w:sz w:val="24"/>
        </w:rPr>
        <w:t xml:space="preserve"> </w:t>
      </w:r>
      <w:r>
        <w:rPr>
          <w:sz w:val="24"/>
        </w:rPr>
        <w:t>национальностей</w:t>
      </w:r>
      <w:r>
        <w:rPr>
          <w:spacing w:val="1"/>
          <w:sz w:val="24"/>
        </w:rPr>
        <w:t xml:space="preserve"> </w:t>
      </w:r>
      <w:r>
        <w:rPr>
          <w:sz w:val="24"/>
        </w:rPr>
        <w:t>и</w:t>
      </w:r>
      <w:r>
        <w:rPr>
          <w:spacing w:val="1"/>
          <w:sz w:val="24"/>
        </w:rPr>
        <w:t xml:space="preserve"> </w:t>
      </w:r>
      <w:r>
        <w:rPr>
          <w:sz w:val="24"/>
        </w:rPr>
        <w:t>культур</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успешного</w:t>
      </w:r>
      <w:r>
        <w:rPr>
          <w:spacing w:val="1"/>
          <w:sz w:val="24"/>
        </w:rPr>
        <w:t xml:space="preserve"> </w:t>
      </w:r>
      <w:r>
        <w:rPr>
          <w:sz w:val="24"/>
        </w:rPr>
        <w:t>выполнения</w:t>
      </w:r>
      <w:r>
        <w:rPr>
          <w:spacing w:val="1"/>
          <w:sz w:val="24"/>
        </w:rPr>
        <w:t xml:space="preserve"> </w:t>
      </w:r>
      <w:r>
        <w:rPr>
          <w:sz w:val="24"/>
        </w:rPr>
        <w:t>типичных</w:t>
      </w:r>
      <w:r>
        <w:rPr>
          <w:spacing w:val="1"/>
          <w:sz w:val="24"/>
        </w:rPr>
        <w:t xml:space="preserve"> </w:t>
      </w:r>
      <w:r>
        <w:rPr>
          <w:sz w:val="24"/>
        </w:rPr>
        <w:t>социальных</w:t>
      </w:r>
      <w:r>
        <w:rPr>
          <w:spacing w:val="1"/>
          <w:sz w:val="24"/>
        </w:rPr>
        <w:t xml:space="preserve"> </w:t>
      </w:r>
      <w:r>
        <w:rPr>
          <w:sz w:val="24"/>
        </w:rPr>
        <w:t>ролей,</w:t>
      </w:r>
      <w:r>
        <w:rPr>
          <w:spacing w:val="1"/>
          <w:sz w:val="24"/>
        </w:rPr>
        <w:t xml:space="preserve"> </w:t>
      </w:r>
      <w:r>
        <w:rPr>
          <w:sz w:val="24"/>
        </w:rPr>
        <w:t>ориентации</w:t>
      </w:r>
      <w:r>
        <w:rPr>
          <w:spacing w:val="1"/>
          <w:sz w:val="24"/>
        </w:rPr>
        <w:t xml:space="preserve"> </w:t>
      </w:r>
      <w:r>
        <w:rPr>
          <w:sz w:val="24"/>
        </w:rPr>
        <w:t>в</w:t>
      </w:r>
      <w:r>
        <w:rPr>
          <w:spacing w:val="1"/>
          <w:sz w:val="24"/>
        </w:rPr>
        <w:t xml:space="preserve"> </w:t>
      </w:r>
      <w:r>
        <w:rPr>
          <w:sz w:val="24"/>
        </w:rPr>
        <w:t>актуальных</w:t>
      </w:r>
      <w:r>
        <w:rPr>
          <w:spacing w:val="1"/>
          <w:sz w:val="24"/>
        </w:rPr>
        <w:t xml:space="preserve"> </w:t>
      </w:r>
      <w:r>
        <w:rPr>
          <w:sz w:val="24"/>
        </w:rPr>
        <w:t>общественных</w:t>
      </w:r>
      <w:r>
        <w:rPr>
          <w:spacing w:val="1"/>
          <w:sz w:val="24"/>
        </w:rPr>
        <w:t xml:space="preserve"> </w:t>
      </w:r>
      <w:r>
        <w:rPr>
          <w:sz w:val="24"/>
        </w:rPr>
        <w:t>событиях,</w:t>
      </w:r>
      <w:r>
        <w:rPr>
          <w:spacing w:val="1"/>
          <w:sz w:val="24"/>
        </w:rPr>
        <w:t xml:space="preserve"> </w:t>
      </w:r>
      <w:r>
        <w:rPr>
          <w:sz w:val="24"/>
        </w:rPr>
        <w:t>определения</w:t>
      </w:r>
      <w:r>
        <w:rPr>
          <w:spacing w:val="-1"/>
          <w:sz w:val="24"/>
        </w:rPr>
        <w:t xml:space="preserve"> </w:t>
      </w:r>
      <w:r>
        <w:rPr>
          <w:sz w:val="24"/>
        </w:rPr>
        <w:t>личной гражданской позиции.</w:t>
      </w:r>
    </w:p>
    <w:p w:rsidR="00C36CF3" w:rsidRDefault="001C1315">
      <w:pPr>
        <w:pStyle w:val="1"/>
        <w:spacing w:before="6" w:line="276" w:lineRule="auto"/>
        <w:ind w:left="207" w:right="851" w:firstLine="1368"/>
      </w:pPr>
      <w:r>
        <w:t>Особенности</w:t>
      </w:r>
      <w:r>
        <w:rPr>
          <w:spacing w:val="1"/>
        </w:rPr>
        <w:t xml:space="preserve"> </w:t>
      </w:r>
      <w:r>
        <w:t>реализации</w:t>
      </w:r>
      <w:r>
        <w:rPr>
          <w:spacing w:val="1"/>
        </w:rPr>
        <w:t xml:space="preserve"> </w:t>
      </w:r>
      <w:r>
        <w:t>основных</w:t>
      </w:r>
      <w:r>
        <w:rPr>
          <w:spacing w:val="1"/>
        </w:rPr>
        <w:t xml:space="preserve"> </w:t>
      </w:r>
      <w:r>
        <w:t>направлений</w:t>
      </w:r>
      <w:r>
        <w:rPr>
          <w:spacing w:val="1"/>
        </w:rPr>
        <w:t xml:space="preserve"> </w:t>
      </w:r>
      <w:r>
        <w:t>и</w:t>
      </w:r>
      <w:r>
        <w:rPr>
          <w:spacing w:val="1"/>
        </w:rPr>
        <w:t xml:space="preserve"> </w:t>
      </w:r>
      <w:r>
        <w:t>форм</w:t>
      </w:r>
      <w:r>
        <w:rPr>
          <w:spacing w:val="1"/>
        </w:rPr>
        <w:t xml:space="preserve"> </w:t>
      </w:r>
      <w:r>
        <w:t>учебно-</w:t>
      </w:r>
      <w:r>
        <w:rPr>
          <w:spacing w:val="-57"/>
        </w:rPr>
        <w:t xml:space="preserve"> </w:t>
      </w:r>
      <w:r>
        <w:t>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p>
    <w:p w:rsidR="00C36CF3" w:rsidRDefault="001C1315">
      <w:pPr>
        <w:pStyle w:val="a3"/>
        <w:spacing w:line="276" w:lineRule="auto"/>
        <w:ind w:left="207" w:right="1108" w:firstLine="1368"/>
      </w:pPr>
      <w:r>
        <w:t>ФГОС</w:t>
      </w:r>
      <w:r>
        <w:rPr>
          <w:spacing w:val="1"/>
        </w:rPr>
        <w:t xml:space="preserve"> </w:t>
      </w:r>
      <w:r>
        <w:t>СОО</w:t>
      </w:r>
      <w:r>
        <w:rPr>
          <w:spacing w:val="1"/>
        </w:rPr>
        <w:t xml:space="preserve"> </w:t>
      </w:r>
      <w:r>
        <w:t>определяет</w:t>
      </w:r>
      <w:r>
        <w:rPr>
          <w:spacing w:val="1"/>
        </w:rPr>
        <w:t xml:space="preserve"> </w:t>
      </w:r>
      <w:r>
        <w:t>индивидуальный</w:t>
      </w:r>
      <w:r>
        <w:rPr>
          <w:spacing w:val="1"/>
        </w:rPr>
        <w:t xml:space="preserve"> </w:t>
      </w:r>
      <w:r>
        <w:t>проект</w:t>
      </w:r>
      <w:r>
        <w:rPr>
          <w:spacing w:val="1"/>
        </w:rPr>
        <w:t xml:space="preserve"> </w:t>
      </w:r>
      <w:r>
        <w:t>как</w:t>
      </w:r>
      <w:r>
        <w:rPr>
          <w:spacing w:val="1"/>
        </w:rPr>
        <w:t xml:space="preserve"> </w:t>
      </w:r>
      <w:r>
        <w:t>особую</w:t>
      </w:r>
      <w:r>
        <w:rPr>
          <w:spacing w:val="61"/>
        </w:rPr>
        <w:t xml:space="preserve"> </w:t>
      </w:r>
      <w:r>
        <w:t>форму</w:t>
      </w:r>
      <w:r>
        <w:rPr>
          <w:spacing w:val="1"/>
        </w:rPr>
        <w:t xml:space="preserve"> </w:t>
      </w:r>
      <w:r>
        <w:t>организации</w:t>
      </w:r>
      <w:r>
        <w:rPr>
          <w:spacing w:val="1"/>
        </w:rPr>
        <w:t xml:space="preserve"> </w:t>
      </w:r>
      <w:r>
        <w:t>деятельности</w:t>
      </w:r>
      <w:r>
        <w:rPr>
          <w:spacing w:val="1"/>
        </w:rPr>
        <w:t xml:space="preserve"> </w:t>
      </w:r>
      <w:r>
        <w:t>обучающихся</w:t>
      </w:r>
      <w:r>
        <w:rPr>
          <w:spacing w:val="1"/>
        </w:rPr>
        <w:t xml:space="preserve"> </w:t>
      </w:r>
      <w:r>
        <w:t>(учебное</w:t>
      </w:r>
      <w:r>
        <w:rPr>
          <w:spacing w:val="1"/>
        </w:rPr>
        <w:t xml:space="preserve"> </w:t>
      </w:r>
      <w:r>
        <w:t>исследование</w:t>
      </w:r>
      <w:r>
        <w:rPr>
          <w:spacing w:val="1"/>
        </w:rPr>
        <w:t xml:space="preserve"> </w:t>
      </w:r>
      <w:r>
        <w:t>или</w:t>
      </w:r>
      <w:r>
        <w:rPr>
          <w:spacing w:val="1"/>
        </w:rPr>
        <w:t xml:space="preserve"> </w:t>
      </w:r>
      <w:r>
        <w:t>учебный</w:t>
      </w:r>
      <w:r>
        <w:rPr>
          <w:spacing w:val="1"/>
        </w:rPr>
        <w:t xml:space="preserve"> </w:t>
      </w:r>
      <w:r>
        <w:t>проект).</w:t>
      </w:r>
      <w:r>
        <w:rPr>
          <w:spacing w:val="1"/>
        </w:rPr>
        <w:t xml:space="preserve"> </w:t>
      </w:r>
      <w:r>
        <w:t>Индивидуальный</w:t>
      </w:r>
      <w:r>
        <w:rPr>
          <w:spacing w:val="1"/>
        </w:rPr>
        <w:t xml:space="preserve"> </w:t>
      </w:r>
      <w:r>
        <w:t>проект</w:t>
      </w:r>
      <w:r>
        <w:rPr>
          <w:spacing w:val="1"/>
        </w:rPr>
        <w:t xml:space="preserve"> </w:t>
      </w:r>
      <w:r>
        <w:t>выполняется</w:t>
      </w:r>
      <w:r>
        <w:rPr>
          <w:spacing w:val="1"/>
        </w:rPr>
        <w:t xml:space="preserve"> </w:t>
      </w:r>
      <w:r>
        <w:t>обучающимся</w:t>
      </w:r>
      <w:r>
        <w:rPr>
          <w:spacing w:val="1"/>
        </w:rPr>
        <w:t xml:space="preserve"> </w:t>
      </w:r>
      <w:r>
        <w:t>самостоятельно</w:t>
      </w:r>
      <w:r>
        <w:rPr>
          <w:spacing w:val="1"/>
        </w:rPr>
        <w:t xml:space="preserve"> </w:t>
      </w:r>
      <w:r>
        <w:t>под</w:t>
      </w:r>
      <w:r>
        <w:rPr>
          <w:spacing w:val="1"/>
        </w:rPr>
        <w:t xml:space="preserve"> </w:t>
      </w:r>
      <w:r>
        <w:t>руководством</w:t>
      </w:r>
      <w:r>
        <w:rPr>
          <w:spacing w:val="1"/>
        </w:rPr>
        <w:t xml:space="preserve"> </w:t>
      </w:r>
      <w:r>
        <w:t>учителя (тьютора) по выбранной теме в рамках одного или нескольких изучаемых учебных</w:t>
      </w:r>
      <w:r>
        <w:rPr>
          <w:spacing w:val="1"/>
        </w:rPr>
        <w:t xml:space="preserve"> </w:t>
      </w:r>
      <w:r>
        <w:t>предметов, курсов в любой избранной области деятельности (познавательной, практической,</w:t>
      </w:r>
      <w:r>
        <w:rPr>
          <w:spacing w:val="1"/>
        </w:rPr>
        <w:t xml:space="preserve"> </w:t>
      </w:r>
      <w:r>
        <w:t>учебно-исследовательской,</w:t>
      </w:r>
      <w:r>
        <w:rPr>
          <w:spacing w:val="-1"/>
        </w:rPr>
        <w:t xml:space="preserve"> </w:t>
      </w:r>
      <w:r>
        <w:t>социальной,</w:t>
      </w:r>
      <w:r>
        <w:rPr>
          <w:spacing w:val="-1"/>
        </w:rPr>
        <w:t xml:space="preserve"> </w:t>
      </w:r>
      <w:r>
        <w:t>художественно-творческой,</w:t>
      </w:r>
      <w:r>
        <w:rPr>
          <w:spacing w:val="-1"/>
        </w:rPr>
        <w:t xml:space="preserve"> </w:t>
      </w:r>
      <w:r>
        <w:t>иной).</w:t>
      </w:r>
    </w:p>
    <w:p w:rsidR="00C36CF3" w:rsidRDefault="001C1315">
      <w:pPr>
        <w:pStyle w:val="a3"/>
        <w:ind w:left="1636"/>
      </w:pPr>
      <w:r>
        <w:t>Результаты</w:t>
      </w:r>
      <w:r>
        <w:rPr>
          <w:spacing w:val="-4"/>
        </w:rPr>
        <w:t xml:space="preserve"> </w:t>
      </w:r>
      <w:r>
        <w:t>выполнения</w:t>
      </w:r>
      <w:r>
        <w:rPr>
          <w:spacing w:val="-7"/>
        </w:rPr>
        <w:t xml:space="preserve"> </w:t>
      </w:r>
      <w:r>
        <w:t>индивидуального</w:t>
      </w:r>
      <w:r>
        <w:rPr>
          <w:spacing w:val="-3"/>
        </w:rPr>
        <w:t xml:space="preserve"> </w:t>
      </w:r>
      <w:r>
        <w:t>проекта</w:t>
      </w:r>
      <w:r>
        <w:rPr>
          <w:spacing w:val="-5"/>
        </w:rPr>
        <w:t xml:space="preserve"> </w:t>
      </w:r>
      <w:r>
        <w:t>должны</w:t>
      </w:r>
      <w:r>
        <w:rPr>
          <w:spacing w:val="-4"/>
        </w:rPr>
        <w:t xml:space="preserve"> </w:t>
      </w:r>
      <w:r>
        <w:t>отражать:</w:t>
      </w:r>
    </w:p>
    <w:p w:rsidR="00C36CF3" w:rsidRDefault="001C1315" w:rsidP="00B46B77">
      <w:pPr>
        <w:pStyle w:val="a5"/>
        <w:numPr>
          <w:ilvl w:val="1"/>
          <w:numId w:val="15"/>
        </w:numPr>
        <w:tabs>
          <w:tab w:val="left" w:pos="1630"/>
        </w:tabs>
        <w:spacing w:before="36" w:line="276" w:lineRule="auto"/>
        <w:ind w:left="436" w:right="1107" w:firstLine="707"/>
        <w:rPr>
          <w:sz w:val="24"/>
        </w:rPr>
      </w:pPr>
      <w:r>
        <w:rPr>
          <w:sz w:val="24"/>
        </w:rPr>
        <w:t>сформированность</w:t>
      </w:r>
      <w:r>
        <w:rPr>
          <w:spacing w:val="1"/>
          <w:sz w:val="24"/>
        </w:rPr>
        <w:t xml:space="preserve"> </w:t>
      </w:r>
      <w:r>
        <w:rPr>
          <w:sz w:val="24"/>
        </w:rPr>
        <w:t>навыков</w:t>
      </w:r>
      <w:r>
        <w:rPr>
          <w:spacing w:val="1"/>
          <w:sz w:val="24"/>
        </w:rPr>
        <w:t xml:space="preserve"> </w:t>
      </w:r>
      <w:r>
        <w:rPr>
          <w:sz w:val="24"/>
        </w:rPr>
        <w:t>коммуникативной,</w:t>
      </w:r>
      <w:r>
        <w:rPr>
          <w:spacing w:val="1"/>
          <w:sz w:val="24"/>
        </w:rPr>
        <w:t xml:space="preserve"> </w:t>
      </w:r>
      <w:r>
        <w:rPr>
          <w:sz w:val="24"/>
        </w:rPr>
        <w:t>учебно-исследовательской</w:t>
      </w:r>
      <w:r>
        <w:rPr>
          <w:spacing w:val="1"/>
          <w:sz w:val="24"/>
        </w:rPr>
        <w:t xml:space="preserve"> </w:t>
      </w:r>
      <w:r>
        <w:rPr>
          <w:sz w:val="24"/>
        </w:rPr>
        <w:t>деятельности,</w:t>
      </w:r>
      <w:r>
        <w:rPr>
          <w:spacing w:val="-1"/>
          <w:sz w:val="24"/>
        </w:rPr>
        <w:t xml:space="preserve"> </w:t>
      </w:r>
      <w:r>
        <w:rPr>
          <w:sz w:val="24"/>
        </w:rPr>
        <w:t>критического мышления;</w:t>
      </w:r>
    </w:p>
    <w:p w:rsidR="00C36CF3" w:rsidRDefault="001C1315" w:rsidP="00B46B77">
      <w:pPr>
        <w:pStyle w:val="a5"/>
        <w:numPr>
          <w:ilvl w:val="1"/>
          <w:numId w:val="15"/>
        </w:numPr>
        <w:tabs>
          <w:tab w:val="left" w:pos="1630"/>
        </w:tabs>
        <w:spacing w:line="276" w:lineRule="auto"/>
        <w:ind w:left="436" w:right="1114" w:firstLine="707"/>
        <w:rPr>
          <w:sz w:val="24"/>
        </w:rPr>
      </w:pPr>
      <w:r>
        <w:rPr>
          <w:sz w:val="24"/>
        </w:rPr>
        <w:t>способность к инновационной, аналитической, творческой, интеллектуальной</w:t>
      </w:r>
      <w:r>
        <w:rPr>
          <w:spacing w:val="1"/>
          <w:sz w:val="24"/>
        </w:rPr>
        <w:t xml:space="preserve"> </w:t>
      </w:r>
      <w:r>
        <w:rPr>
          <w:sz w:val="24"/>
        </w:rPr>
        <w:t>деятельности;</w:t>
      </w:r>
      <w:r>
        <w:rPr>
          <w:spacing w:val="1"/>
          <w:sz w:val="24"/>
        </w:rPr>
        <w:t xml:space="preserve"> </w:t>
      </w:r>
      <w:r>
        <w:rPr>
          <w:sz w:val="24"/>
        </w:rPr>
        <w:t>сформированность</w:t>
      </w:r>
      <w:r>
        <w:rPr>
          <w:spacing w:val="1"/>
          <w:sz w:val="24"/>
        </w:rPr>
        <w:t xml:space="preserve"> </w:t>
      </w:r>
      <w:r>
        <w:rPr>
          <w:sz w:val="24"/>
        </w:rPr>
        <w:t>навыков</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самостоятельного применения приобретенных знаний и способов действий при решении</w:t>
      </w:r>
      <w:r>
        <w:rPr>
          <w:spacing w:val="1"/>
          <w:sz w:val="24"/>
        </w:rPr>
        <w:t xml:space="preserve"> </w:t>
      </w:r>
      <w:r>
        <w:rPr>
          <w:sz w:val="24"/>
        </w:rPr>
        <w:t>различных</w:t>
      </w:r>
      <w:r>
        <w:rPr>
          <w:spacing w:val="1"/>
          <w:sz w:val="24"/>
        </w:rPr>
        <w:t xml:space="preserve"> </w:t>
      </w:r>
      <w:r>
        <w:rPr>
          <w:sz w:val="24"/>
        </w:rPr>
        <w:t>задач,</w:t>
      </w:r>
      <w:r>
        <w:rPr>
          <w:spacing w:val="1"/>
          <w:sz w:val="24"/>
        </w:rPr>
        <w:t xml:space="preserve"> </w:t>
      </w:r>
      <w:r>
        <w:rPr>
          <w:sz w:val="24"/>
        </w:rPr>
        <w:t>используя</w:t>
      </w:r>
      <w:r>
        <w:rPr>
          <w:spacing w:val="1"/>
          <w:sz w:val="24"/>
        </w:rPr>
        <w:t xml:space="preserve"> </w:t>
      </w:r>
      <w:r>
        <w:rPr>
          <w:sz w:val="24"/>
        </w:rPr>
        <w:t>знания</w:t>
      </w:r>
      <w:r>
        <w:rPr>
          <w:spacing w:val="1"/>
          <w:sz w:val="24"/>
        </w:rPr>
        <w:t xml:space="preserve"> </w:t>
      </w:r>
      <w:r>
        <w:rPr>
          <w:sz w:val="24"/>
        </w:rPr>
        <w:t>одного</w:t>
      </w:r>
      <w:r>
        <w:rPr>
          <w:spacing w:val="1"/>
          <w:sz w:val="24"/>
        </w:rPr>
        <w:t xml:space="preserve"> </w:t>
      </w:r>
      <w:r>
        <w:rPr>
          <w:sz w:val="24"/>
        </w:rPr>
        <w:t>или</w:t>
      </w:r>
      <w:r>
        <w:rPr>
          <w:spacing w:val="1"/>
          <w:sz w:val="24"/>
        </w:rPr>
        <w:t xml:space="preserve"> </w:t>
      </w:r>
      <w:r>
        <w:rPr>
          <w:sz w:val="24"/>
        </w:rPr>
        <w:t>нескольких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или</w:t>
      </w:r>
      <w:r>
        <w:rPr>
          <w:spacing w:val="1"/>
          <w:sz w:val="24"/>
        </w:rPr>
        <w:t xml:space="preserve"> </w:t>
      </w:r>
      <w:r>
        <w:rPr>
          <w:sz w:val="24"/>
        </w:rPr>
        <w:t>предметных областей;</w:t>
      </w:r>
    </w:p>
    <w:p w:rsidR="00C36CF3" w:rsidRDefault="001C1315" w:rsidP="00B46B77">
      <w:pPr>
        <w:pStyle w:val="a5"/>
        <w:numPr>
          <w:ilvl w:val="1"/>
          <w:numId w:val="15"/>
        </w:numPr>
        <w:tabs>
          <w:tab w:val="left" w:pos="1630"/>
        </w:tabs>
        <w:spacing w:before="2" w:line="276" w:lineRule="auto"/>
        <w:ind w:left="436" w:right="1111" w:firstLine="707"/>
        <w:rPr>
          <w:sz w:val="24"/>
        </w:rPr>
      </w:pPr>
      <w:r>
        <w:rPr>
          <w:sz w:val="24"/>
        </w:rPr>
        <w:t>способность</w:t>
      </w:r>
      <w:r>
        <w:rPr>
          <w:spacing w:val="1"/>
          <w:sz w:val="24"/>
        </w:rPr>
        <w:t xml:space="preserve"> </w:t>
      </w:r>
      <w:r>
        <w:rPr>
          <w:sz w:val="24"/>
        </w:rPr>
        <w:t>постановки</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формулирования</w:t>
      </w:r>
      <w:r>
        <w:rPr>
          <w:spacing w:val="1"/>
          <w:sz w:val="24"/>
        </w:rPr>
        <w:t xml:space="preserve"> </w:t>
      </w:r>
      <w:r>
        <w:rPr>
          <w:sz w:val="24"/>
        </w:rPr>
        <w:t>гипотезы</w:t>
      </w:r>
      <w:r>
        <w:rPr>
          <w:spacing w:val="1"/>
          <w:sz w:val="24"/>
        </w:rPr>
        <w:t xml:space="preserve"> </w:t>
      </w:r>
      <w:r>
        <w:rPr>
          <w:sz w:val="24"/>
        </w:rPr>
        <w:t>исследования,</w:t>
      </w:r>
      <w:r>
        <w:rPr>
          <w:spacing w:val="1"/>
          <w:sz w:val="24"/>
        </w:rPr>
        <w:t xml:space="preserve"> </w:t>
      </w:r>
      <w:r>
        <w:rPr>
          <w:sz w:val="24"/>
        </w:rPr>
        <w:t>планирования</w:t>
      </w:r>
      <w:r>
        <w:rPr>
          <w:spacing w:val="1"/>
          <w:sz w:val="24"/>
        </w:rPr>
        <w:t xml:space="preserve"> </w:t>
      </w:r>
      <w:r>
        <w:rPr>
          <w:sz w:val="24"/>
        </w:rPr>
        <w:t>работы,</w:t>
      </w:r>
      <w:r>
        <w:rPr>
          <w:spacing w:val="1"/>
          <w:sz w:val="24"/>
        </w:rPr>
        <w:t xml:space="preserve"> </w:t>
      </w:r>
      <w:r>
        <w:rPr>
          <w:sz w:val="24"/>
        </w:rPr>
        <w:t>отбора</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необходимой</w:t>
      </w:r>
      <w:r>
        <w:rPr>
          <w:spacing w:val="1"/>
          <w:sz w:val="24"/>
        </w:rPr>
        <w:t xml:space="preserve"> </w:t>
      </w:r>
      <w:r>
        <w:rPr>
          <w:sz w:val="24"/>
        </w:rPr>
        <w:t>информации,</w:t>
      </w:r>
      <w:r>
        <w:rPr>
          <w:spacing w:val="1"/>
          <w:sz w:val="24"/>
        </w:rPr>
        <w:t xml:space="preserve"> </w:t>
      </w:r>
      <w:r>
        <w:rPr>
          <w:sz w:val="24"/>
        </w:rPr>
        <w:t>структурирования аргументации результатов исследования на основе собранных данных,</w:t>
      </w:r>
      <w:r>
        <w:rPr>
          <w:spacing w:val="1"/>
          <w:sz w:val="24"/>
        </w:rPr>
        <w:t xml:space="preserve"> </w:t>
      </w:r>
      <w:r>
        <w:rPr>
          <w:sz w:val="24"/>
        </w:rPr>
        <w:t>презентации</w:t>
      </w:r>
      <w:r>
        <w:rPr>
          <w:spacing w:val="-1"/>
          <w:sz w:val="24"/>
        </w:rPr>
        <w:t xml:space="preserve"> </w:t>
      </w:r>
      <w:r>
        <w:rPr>
          <w:sz w:val="24"/>
        </w:rPr>
        <w:t>результатов.</w:t>
      </w:r>
    </w:p>
    <w:p w:rsidR="00C36CF3" w:rsidRDefault="001C1315">
      <w:pPr>
        <w:pStyle w:val="a3"/>
        <w:spacing w:line="276" w:lineRule="auto"/>
        <w:ind w:left="207" w:right="1112" w:firstLine="1368"/>
      </w:pPr>
      <w:r>
        <w:t>Индивидуальный проект выполняется обучающимся в течение одного или двух</w:t>
      </w:r>
      <w:r>
        <w:rPr>
          <w:spacing w:val="1"/>
        </w:rPr>
        <w:t xml:space="preserve"> </w:t>
      </w:r>
      <w:r>
        <w:t>лет в рамках учебного времени, специально отведенного учебным планом, и должен быть</w:t>
      </w:r>
      <w:r>
        <w:rPr>
          <w:spacing w:val="1"/>
        </w:rPr>
        <w:t xml:space="preserve"> </w:t>
      </w:r>
      <w:r>
        <w:t>представлен</w:t>
      </w:r>
      <w:r>
        <w:rPr>
          <w:spacing w:val="1"/>
        </w:rPr>
        <w:t xml:space="preserve"> </w:t>
      </w:r>
      <w:r>
        <w:t>в</w:t>
      </w:r>
      <w:r>
        <w:rPr>
          <w:spacing w:val="1"/>
        </w:rPr>
        <w:t xml:space="preserve"> </w:t>
      </w:r>
      <w:r>
        <w:t>виде</w:t>
      </w:r>
      <w:r>
        <w:rPr>
          <w:spacing w:val="1"/>
        </w:rPr>
        <w:t xml:space="preserve"> </w:t>
      </w:r>
      <w:r>
        <w:t>завершенного</w:t>
      </w:r>
      <w:r>
        <w:rPr>
          <w:spacing w:val="1"/>
        </w:rPr>
        <w:t xml:space="preserve"> </w:t>
      </w:r>
      <w:r>
        <w:t>учебного</w:t>
      </w:r>
      <w:r>
        <w:rPr>
          <w:spacing w:val="1"/>
        </w:rPr>
        <w:t xml:space="preserve"> </w:t>
      </w:r>
      <w:r>
        <w:t>исследования</w:t>
      </w:r>
      <w:r>
        <w:rPr>
          <w:spacing w:val="1"/>
        </w:rPr>
        <w:t xml:space="preserve"> </w:t>
      </w:r>
      <w:r>
        <w:t>или</w:t>
      </w:r>
      <w:r>
        <w:rPr>
          <w:spacing w:val="1"/>
        </w:rPr>
        <w:t xml:space="preserve"> </w:t>
      </w:r>
      <w:r>
        <w:t>разработанного</w:t>
      </w:r>
      <w:r>
        <w:rPr>
          <w:spacing w:val="1"/>
        </w:rPr>
        <w:t xml:space="preserve"> </w:t>
      </w:r>
      <w:r>
        <w:t>проекта:</w:t>
      </w:r>
      <w:r>
        <w:rPr>
          <w:spacing w:val="1"/>
        </w:rPr>
        <w:t xml:space="preserve"> </w:t>
      </w:r>
      <w:r>
        <w:t>информационного,</w:t>
      </w:r>
      <w:r>
        <w:rPr>
          <w:spacing w:val="1"/>
        </w:rPr>
        <w:t xml:space="preserve"> </w:t>
      </w:r>
      <w:r>
        <w:t>творческого,</w:t>
      </w:r>
      <w:r>
        <w:rPr>
          <w:spacing w:val="1"/>
        </w:rPr>
        <w:t xml:space="preserve"> </w:t>
      </w:r>
      <w:r>
        <w:t>социального,</w:t>
      </w:r>
      <w:r>
        <w:rPr>
          <w:spacing w:val="1"/>
        </w:rPr>
        <w:t xml:space="preserve"> </w:t>
      </w:r>
      <w:r>
        <w:t>прикладного,</w:t>
      </w:r>
      <w:r>
        <w:rPr>
          <w:spacing w:val="1"/>
        </w:rPr>
        <w:t xml:space="preserve"> </w:t>
      </w:r>
      <w:r>
        <w:t>инновационного,</w:t>
      </w:r>
      <w:r>
        <w:rPr>
          <w:spacing w:val="1"/>
        </w:rPr>
        <w:t xml:space="preserve"> </w:t>
      </w:r>
      <w:r>
        <w:t>конструкторского,</w:t>
      </w:r>
      <w:r>
        <w:rPr>
          <w:spacing w:val="-1"/>
        </w:rPr>
        <w:t xml:space="preserve"> </w:t>
      </w:r>
      <w:r>
        <w:t>инженерного.</w:t>
      </w:r>
    </w:p>
    <w:p w:rsidR="00C36CF3" w:rsidRDefault="001C1315">
      <w:pPr>
        <w:pStyle w:val="a3"/>
        <w:spacing w:line="276" w:lineRule="auto"/>
        <w:ind w:left="207" w:right="1115" w:firstLine="1368"/>
      </w:pPr>
      <w:r>
        <w:t>Включение</w:t>
      </w:r>
      <w:r>
        <w:rPr>
          <w:spacing w:val="1"/>
        </w:rPr>
        <w:t xml:space="preserve"> </w:t>
      </w:r>
      <w:r>
        <w:t>обучающихся</w:t>
      </w:r>
      <w:r>
        <w:rPr>
          <w:spacing w:val="1"/>
        </w:rPr>
        <w:t xml:space="preserve"> </w:t>
      </w:r>
      <w:r>
        <w:t>в</w:t>
      </w:r>
      <w:r>
        <w:rPr>
          <w:spacing w:val="1"/>
        </w:rPr>
        <w:t xml:space="preserve"> </w:t>
      </w:r>
      <w:r>
        <w:t>учебно-исследовательскую</w:t>
      </w:r>
      <w:r>
        <w:rPr>
          <w:spacing w:val="1"/>
        </w:rPr>
        <w:t xml:space="preserve"> </w:t>
      </w:r>
      <w:r>
        <w:t>и</w:t>
      </w:r>
      <w:r>
        <w:rPr>
          <w:spacing w:val="1"/>
        </w:rPr>
        <w:t xml:space="preserve"> </w:t>
      </w:r>
      <w:r>
        <w:t>проектную</w:t>
      </w:r>
      <w:r>
        <w:rPr>
          <w:spacing w:val="-57"/>
        </w:rPr>
        <w:t xml:space="preserve"> </w:t>
      </w:r>
      <w:r>
        <w:t>деятельность,</w:t>
      </w:r>
      <w:r>
        <w:rPr>
          <w:spacing w:val="1"/>
        </w:rPr>
        <w:t xml:space="preserve"> </w:t>
      </w:r>
      <w:r>
        <w:t>призванную</w:t>
      </w:r>
      <w:r>
        <w:rPr>
          <w:spacing w:val="1"/>
        </w:rPr>
        <w:t xml:space="preserve"> </w:t>
      </w:r>
      <w:r>
        <w:t>обеспечивать</w:t>
      </w:r>
      <w:r>
        <w:rPr>
          <w:spacing w:val="1"/>
        </w:rPr>
        <w:t xml:space="preserve"> </w:t>
      </w:r>
      <w:r>
        <w:t>формирование</w:t>
      </w:r>
      <w:r>
        <w:rPr>
          <w:spacing w:val="1"/>
        </w:rPr>
        <w:t xml:space="preserve"> </w:t>
      </w:r>
      <w:r>
        <w:t>у</w:t>
      </w:r>
      <w:r>
        <w:rPr>
          <w:spacing w:val="1"/>
        </w:rPr>
        <w:t xml:space="preserve"> </w:t>
      </w:r>
      <w:r>
        <w:t>них</w:t>
      </w:r>
      <w:r>
        <w:rPr>
          <w:spacing w:val="1"/>
        </w:rPr>
        <w:t xml:space="preserve"> </w:t>
      </w:r>
      <w:r>
        <w:t>опыта</w:t>
      </w:r>
      <w:r>
        <w:rPr>
          <w:spacing w:val="1"/>
        </w:rPr>
        <w:t xml:space="preserve"> </w:t>
      </w:r>
      <w:r>
        <w:t>применения</w:t>
      </w:r>
      <w:r>
        <w:rPr>
          <w:spacing w:val="1"/>
        </w:rPr>
        <w:t xml:space="preserve"> </w:t>
      </w:r>
      <w:r>
        <w:t>УУД</w:t>
      </w:r>
      <w:r>
        <w:rPr>
          <w:spacing w:val="1"/>
        </w:rPr>
        <w:t xml:space="preserve"> </w:t>
      </w:r>
      <w:r>
        <w:t>в</w:t>
      </w:r>
      <w:r>
        <w:rPr>
          <w:spacing w:val="1"/>
        </w:rPr>
        <w:t xml:space="preserve"> </w:t>
      </w:r>
      <w:r>
        <w:t>жизненных</w:t>
      </w:r>
      <w:r>
        <w:rPr>
          <w:spacing w:val="25"/>
        </w:rPr>
        <w:t xml:space="preserve"> </w:t>
      </w:r>
      <w:r>
        <w:t>ситуациях,</w:t>
      </w:r>
      <w:r>
        <w:rPr>
          <w:spacing w:val="19"/>
        </w:rPr>
        <w:t xml:space="preserve"> </w:t>
      </w:r>
      <w:r>
        <w:t>навыков</w:t>
      </w:r>
      <w:r>
        <w:rPr>
          <w:spacing w:val="25"/>
        </w:rPr>
        <w:t xml:space="preserve"> </w:t>
      </w:r>
      <w:r>
        <w:t>учебного</w:t>
      </w:r>
      <w:r>
        <w:rPr>
          <w:spacing w:val="23"/>
        </w:rPr>
        <w:t xml:space="preserve"> </w:t>
      </w:r>
      <w:r>
        <w:t>сотрудничества</w:t>
      </w:r>
      <w:r>
        <w:rPr>
          <w:spacing w:val="23"/>
        </w:rPr>
        <w:t xml:space="preserve"> </w:t>
      </w:r>
      <w:r>
        <w:t>и</w:t>
      </w:r>
      <w:r>
        <w:rPr>
          <w:spacing w:val="24"/>
        </w:rPr>
        <w:t xml:space="preserve"> </w:t>
      </w:r>
      <w:r>
        <w:t>социального</w:t>
      </w:r>
      <w:r>
        <w:rPr>
          <w:spacing w:val="24"/>
        </w:rPr>
        <w:t xml:space="preserve"> </w:t>
      </w:r>
      <w:r>
        <w:t>взаимодействия</w:t>
      </w:r>
      <w:r>
        <w:rPr>
          <w:spacing w:val="23"/>
        </w:rPr>
        <w:t xml:space="preserve"> </w:t>
      </w:r>
      <w:r>
        <w:t>со</w:t>
      </w:r>
    </w:p>
    <w:p w:rsidR="00C36CF3" w:rsidRDefault="00C36CF3">
      <w:pPr>
        <w:spacing w:line="276" w:lineRule="auto"/>
        <w:sectPr w:rsidR="00C36CF3">
          <w:pgSz w:w="11900" w:h="16860"/>
          <w:pgMar w:top="1040" w:right="0" w:bottom="280" w:left="920" w:header="720" w:footer="720" w:gutter="0"/>
          <w:cols w:space="720"/>
        </w:sectPr>
      </w:pPr>
    </w:p>
    <w:p w:rsidR="00C36CF3" w:rsidRDefault="001C1315">
      <w:pPr>
        <w:pStyle w:val="a3"/>
        <w:spacing w:before="76" w:line="278" w:lineRule="auto"/>
        <w:ind w:left="207" w:right="1114"/>
      </w:pPr>
      <w:r>
        <w:t>сверстниками, обучающимися младшего и старшего возраста, взрослыми, на уровне среднего</w:t>
      </w:r>
      <w:r>
        <w:rPr>
          <w:spacing w:val="-57"/>
        </w:rPr>
        <w:t xml:space="preserve"> </w:t>
      </w:r>
      <w:r>
        <w:t>общего</w:t>
      </w:r>
      <w:r>
        <w:rPr>
          <w:spacing w:val="-2"/>
        </w:rPr>
        <w:t xml:space="preserve"> </w:t>
      </w:r>
      <w:r>
        <w:t>образования, имеет свои особенности.</w:t>
      </w:r>
    </w:p>
    <w:p w:rsidR="00C36CF3" w:rsidRDefault="001C1315">
      <w:pPr>
        <w:pStyle w:val="a3"/>
        <w:spacing w:line="276" w:lineRule="auto"/>
        <w:ind w:left="207" w:right="1106" w:firstLine="1368"/>
      </w:pPr>
      <w:r>
        <w:t>На уровне среднего общего образования исследование и проект выполняют в</w:t>
      </w:r>
      <w:r>
        <w:rPr>
          <w:spacing w:val="1"/>
        </w:rPr>
        <w:t xml:space="preserve"> </w:t>
      </w:r>
      <w:r>
        <w:t>значительной степени функции инструментов учебной деятельности полидисциплинарного</w:t>
      </w:r>
      <w:r>
        <w:rPr>
          <w:spacing w:val="1"/>
        </w:rPr>
        <w:t xml:space="preserve"> </w:t>
      </w:r>
      <w:r>
        <w:t>характера,</w:t>
      </w:r>
      <w:r>
        <w:rPr>
          <w:spacing w:val="1"/>
        </w:rPr>
        <w:t xml:space="preserve"> </w:t>
      </w:r>
      <w:r>
        <w:t>необходимых</w:t>
      </w:r>
      <w:r>
        <w:rPr>
          <w:spacing w:val="1"/>
        </w:rPr>
        <w:t xml:space="preserve"> </w:t>
      </w:r>
      <w:r>
        <w:t>для</w:t>
      </w:r>
      <w:r>
        <w:rPr>
          <w:spacing w:val="1"/>
        </w:rPr>
        <w:t xml:space="preserve"> </w:t>
      </w:r>
      <w:r>
        <w:t>освоения</w:t>
      </w:r>
      <w:r>
        <w:rPr>
          <w:spacing w:val="1"/>
        </w:rPr>
        <w:t xml:space="preserve"> </w:t>
      </w:r>
      <w:r>
        <w:t>социальной</w:t>
      </w:r>
      <w:r>
        <w:rPr>
          <w:spacing w:val="1"/>
        </w:rPr>
        <w:t xml:space="preserve"> </w:t>
      </w:r>
      <w:r>
        <w:t>жизни</w:t>
      </w:r>
      <w:r>
        <w:rPr>
          <w:spacing w:val="1"/>
        </w:rPr>
        <w:t xml:space="preserve"> </w:t>
      </w:r>
      <w:r>
        <w:t>и</w:t>
      </w:r>
      <w:r>
        <w:rPr>
          <w:spacing w:val="1"/>
        </w:rPr>
        <w:t xml:space="preserve"> </w:t>
      </w:r>
      <w:r>
        <w:t>культуры.</w:t>
      </w:r>
      <w:r>
        <w:rPr>
          <w:spacing w:val="1"/>
        </w:rPr>
        <w:t xml:space="preserve"> </w:t>
      </w:r>
      <w:r>
        <w:t>Более</w:t>
      </w:r>
      <w:r>
        <w:rPr>
          <w:spacing w:val="1"/>
        </w:rPr>
        <w:t xml:space="preserve"> </w:t>
      </w:r>
      <w:r>
        <w:t>активной</w:t>
      </w:r>
      <w:r>
        <w:rPr>
          <w:spacing w:val="1"/>
        </w:rPr>
        <w:t xml:space="preserve"> </w:t>
      </w:r>
      <w:r>
        <w:t>становится роль самих обучающихся, которые самостоятельно формулируют предпроектную</w:t>
      </w:r>
      <w:r>
        <w:rPr>
          <w:spacing w:val="-57"/>
        </w:rPr>
        <w:t xml:space="preserve"> </w:t>
      </w:r>
      <w:r>
        <w:t>идею, ставят цели, описывают необходимые ресурсы и другое. Начинают использоваться</w:t>
      </w:r>
      <w:r>
        <w:rPr>
          <w:spacing w:val="1"/>
        </w:rPr>
        <w:t xml:space="preserve"> </w:t>
      </w:r>
      <w:r>
        <w:t>элементы</w:t>
      </w:r>
      <w:r>
        <w:rPr>
          <w:spacing w:val="1"/>
        </w:rPr>
        <w:t xml:space="preserve"> </w:t>
      </w:r>
      <w:r>
        <w:t>математического</w:t>
      </w:r>
      <w:r>
        <w:rPr>
          <w:spacing w:val="1"/>
        </w:rPr>
        <w:t xml:space="preserve"> </w:t>
      </w:r>
      <w:r>
        <w:t>моделирования</w:t>
      </w:r>
      <w:r>
        <w:rPr>
          <w:spacing w:val="1"/>
        </w:rPr>
        <w:t xml:space="preserve"> </w:t>
      </w:r>
      <w:r>
        <w:t>и</w:t>
      </w:r>
      <w:r>
        <w:rPr>
          <w:spacing w:val="1"/>
        </w:rPr>
        <w:t xml:space="preserve"> </w:t>
      </w:r>
      <w:r>
        <w:t>анализа</w:t>
      </w:r>
      <w:r>
        <w:rPr>
          <w:spacing w:val="1"/>
        </w:rPr>
        <w:t xml:space="preserve"> </w:t>
      </w:r>
      <w:r>
        <w:t>как</w:t>
      </w:r>
      <w:r>
        <w:rPr>
          <w:spacing w:val="1"/>
        </w:rPr>
        <w:t xml:space="preserve"> </w:t>
      </w:r>
      <w:r>
        <w:t>инструмента</w:t>
      </w:r>
      <w:r>
        <w:rPr>
          <w:spacing w:val="1"/>
        </w:rPr>
        <w:t xml:space="preserve"> </w:t>
      </w:r>
      <w:r>
        <w:t>интерпретации</w:t>
      </w:r>
      <w:r>
        <w:rPr>
          <w:spacing w:val="1"/>
        </w:rPr>
        <w:t xml:space="preserve"> </w:t>
      </w:r>
      <w:r>
        <w:t>результатов</w:t>
      </w:r>
      <w:r>
        <w:rPr>
          <w:spacing w:val="1"/>
        </w:rPr>
        <w:t xml:space="preserve"> </w:t>
      </w:r>
      <w:r>
        <w:t>исследования.</w:t>
      </w:r>
      <w:r>
        <w:rPr>
          <w:spacing w:val="1"/>
        </w:rPr>
        <w:t xml:space="preserve"> </w:t>
      </w:r>
      <w:r>
        <w:t>Важно,</w:t>
      </w:r>
      <w:r>
        <w:rPr>
          <w:spacing w:val="1"/>
        </w:rPr>
        <w:t xml:space="preserve"> </w:t>
      </w:r>
      <w:r>
        <w:t>чтобы</w:t>
      </w:r>
      <w:r>
        <w:rPr>
          <w:spacing w:val="1"/>
        </w:rPr>
        <w:t xml:space="preserve"> </w:t>
      </w:r>
      <w:r>
        <w:t>проблематика</w:t>
      </w:r>
      <w:r>
        <w:rPr>
          <w:spacing w:val="1"/>
        </w:rPr>
        <w:t xml:space="preserve"> </w:t>
      </w:r>
      <w:r>
        <w:t>и</w:t>
      </w:r>
      <w:r>
        <w:rPr>
          <w:spacing w:val="1"/>
        </w:rPr>
        <w:t xml:space="preserve"> </w:t>
      </w:r>
      <w:r>
        <w:t>методология</w:t>
      </w:r>
      <w:r>
        <w:rPr>
          <w:spacing w:val="1"/>
        </w:rPr>
        <w:t xml:space="preserve"> </w:t>
      </w:r>
      <w:r>
        <w:t>индивидуального</w:t>
      </w:r>
      <w:r>
        <w:rPr>
          <w:spacing w:val="1"/>
        </w:rPr>
        <w:t xml:space="preserve"> </w:t>
      </w:r>
      <w:r>
        <w:t>проекта были ориентированы на интеграцию знаний и использование методов двух и более</w:t>
      </w:r>
      <w:r>
        <w:rPr>
          <w:spacing w:val="1"/>
        </w:rPr>
        <w:t xml:space="preserve"> </w:t>
      </w:r>
      <w:r>
        <w:t>учебных предметов одной</w:t>
      </w:r>
      <w:r>
        <w:rPr>
          <w:spacing w:val="-1"/>
        </w:rPr>
        <w:t xml:space="preserve"> </w:t>
      </w:r>
      <w:r>
        <w:t>или нескольких</w:t>
      </w:r>
      <w:r>
        <w:rPr>
          <w:spacing w:val="1"/>
        </w:rPr>
        <w:t xml:space="preserve"> </w:t>
      </w:r>
      <w:r>
        <w:t>предметных</w:t>
      </w:r>
      <w:r>
        <w:rPr>
          <w:spacing w:val="1"/>
        </w:rPr>
        <w:t xml:space="preserve"> </w:t>
      </w:r>
      <w:r>
        <w:t>областей.</w:t>
      </w:r>
    </w:p>
    <w:p w:rsidR="00C36CF3" w:rsidRDefault="001C1315">
      <w:pPr>
        <w:pStyle w:val="a3"/>
        <w:spacing w:line="276" w:lineRule="auto"/>
        <w:ind w:left="207" w:right="1108" w:firstLine="1428"/>
      </w:pPr>
      <w:r>
        <w:t>На</w:t>
      </w:r>
      <w:r>
        <w:rPr>
          <w:spacing w:val="20"/>
        </w:rPr>
        <w:t xml:space="preserve"> </w:t>
      </w:r>
      <w:r>
        <w:t>уровне</w:t>
      </w:r>
      <w:r>
        <w:rPr>
          <w:spacing w:val="18"/>
        </w:rPr>
        <w:t xml:space="preserve"> </w:t>
      </w:r>
      <w:r>
        <w:t>среднего</w:t>
      </w:r>
      <w:r>
        <w:rPr>
          <w:spacing w:val="20"/>
        </w:rPr>
        <w:t xml:space="preserve"> </w:t>
      </w:r>
      <w:r>
        <w:t>общего</w:t>
      </w:r>
      <w:r>
        <w:rPr>
          <w:spacing w:val="19"/>
        </w:rPr>
        <w:t xml:space="preserve"> </w:t>
      </w:r>
      <w:r>
        <w:t>образования</w:t>
      </w:r>
      <w:r>
        <w:rPr>
          <w:spacing w:val="19"/>
        </w:rPr>
        <w:t xml:space="preserve"> </w:t>
      </w:r>
      <w:r>
        <w:t>обучающиеся</w:t>
      </w:r>
      <w:r>
        <w:rPr>
          <w:spacing w:val="20"/>
        </w:rPr>
        <w:t xml:space="preserve"> </w:t>
      </w:r>
      <w:r>
        <w:t>определяют</w:t>
      </w:r>
      <w:r>
        <w:rPr>
          <w:spacing w:val="20"/>
        </w:rPr>
        <w:t xml:space="preserve"> </w:t>
      </w:r>
      <w:r>
        <w:t>параметры</w:t>
      </w:r>
      <w:r>
        <w:rPr>
          <w:spacing w:val="-58"/>
        </w:rPr>
        <w:t xml:space="preserve"> </w:t>
      </w:r>
      <w:r>
        <w:t>и</w:t>
      </w:r>
      <w:r>
        <w:rPr>
          <w:spacing w:val="1"/>
        </w:rPr>
        <w:t xml:space="preserve"> </w:t>
      </w:r>
      <w:r>
        <w:t>критерии</w:t>
      </w:r>
      <w:r>
        <w:rPr>
          <w:spacing w:val="1"/>
        </w:rPr>
        <w:t xml:space="preserve"> </w:t>
      </w:r>
      <w:r>
        <w:t>успешности</w:t>
      </w:r>
      <w:r>
        <w:rPr>
          <w:spacing w:val="1"/>
        </w:rPr>
        <w:t xml:space="preserve"> </w:t>
      </w:r>
      <w:r>
        <w:t>реализации</w:t>
      </w:r>
      <w:r>
        <w:rPr>
          <w:spacing w:val="1"/>
        </w:rPr>
        <w:t xml:space="preserve"> </w:t>
      </w:r>
      <w:r>
        <w:t>проекта. Презентация</w:t>
      </w:r>
      <w:r>
        <w:rPr>
          <w:spacing w:val="1"/>
        </w:rPr>
        <w:t xml:space="preserve"> </w:t>
      </w:r>
      <w:r>
        <w:t>результатов</w:t>
      </w:r>
      <w:r>
        <w:rPr>
          <w:spacing w:val="1"/>
        </w:rPr>
        <w:t xml:space="preserve"> </w:t>
      </w:r>
      <w:r>
        <w:t>проектной</w:t>
      </w:r>
      <w:r>
        <w:rPr>
          <w:spacing w:val="1"/>
        </w:rPr>
        <w:t xml:space="preserve"> </w:t>
      </w:r>
      <w:r>
        <w:t>работы</w:t>
      </w:r>
      <w:r>
        <w:rPr>
          <w:spacing w:val="1"/>
        </w:rPr>
        <w:t xml:space="preserve"> </w:t>
      </w:r>
      <w:r>
        <w:t>может проводиться не в школе, а в том социальном и культурном пространстве, где проект</w:t>
      </w:r>
      <w:r>
        <w:rPr>
          <w:spacing w:val="1"/>
        </w:rPr>
        <w:t xml:space="preserve"> </w:t>
      </w:r>
      <w:r>
        <w:t>разворачивался. Если это социальный проект, то его результаты должны быть представлены</w:t>
      </w:r>
      <w:r>
        <w:rPr>
          <w:spacing w:val="1"/>
        </w:rPr>
        <w:t xml:space="preserve"> </w:t>
      </w:r>
      <w:r>
        <w:t>местному</w:t>
      </w:r>
      <w:r>
        <w:rPr>
          <w:spacing w:val="1"/>
        </w:rPr>
        <w:t xml:space="preserve"> </w:t>
      </w:r>
      <w:r>
        <w:t>сообществу</w:t>
      </w:r>
      <w:r>
        <w:rPr>
          <w:spacing w:val="1"/>
        </w:rPr>
        <w:t xml:space="preserve"> </w:t>
      </w:r>
      <w:r>
        <w:t>или</w:t>
      </w:r>
      <w:r>
        <w:rPr>
          <w:spacing w:val="1"/>
        </w:rPr>
        <w:t xml:space="preserve"> </w:t>
      </w:r>
      <w:r>
        <w:t>сообществу</w:t>
      </w:r>
      <w:r>
        <w:rPr>
          <w:spacing w:val="1"/>
        </w:rPr>
        <w:t xml:space="preserve"> </w:t>
      </w:r>
      <w:r>
        <w:t>волонтерских</w:t>
      </w:r>
      <w:r>
        <w:rPr>
          <w:spacing w:val="1"/>
        </w:rPr>
        <w:t xml:space="preserve"> </w:t>
      </w:r>
      <w:r>
        <w:t>организаций.</w:t>
      </w:r>
      <w:r>
        <w:rPr>
          <w:spacing w:val="1"/>
        </w:rPr>
        <w:t xml:space="preserve"> </w:t>
      </w:r>
      <w:r>
        <w:t>Если</w:t>
      </w:r>
      <w:r>
        <w:rPr>
          <w:spacing w:val="1"/>
        </w:rPr>
        <w:t xml:space="preserve"> </w:t>
      </w:r>
      <w:r>
        <w:t>бизнес-проект</w:t>
      </w:r>
      <w:r>
        <w:rPr>
          <w:spacing w:val="1"/>
        </w:rPr>
        <w:t xml:space="preserve"> </w:t>
      </w:r>
      <w:r>
        <w:t>-</w:t>
      </w:r>
      <w:r>
        <w:rPr>
          <w:spacing w:val="1"/>
        </w:rPr>
        <w:t xml:space="preserve"> </w:t>
      </w:r>
      <w:r>
        <w:t>сообществу</w:t>
      </w:r>
      <w:r>
        <w:rPr>
          <w:spacing w:val="-6"/>
        </w:rPr>
        <w:t xml:space="preserve"> </w:t>
      </w:r>
      <w:r>
        <w:t>бизнесменов,</w:t>
      </w:r>
      <w:r>
        <w:rPr>
          <w:spacing w:val="-1"/>
        </w:rPr>
        <w:t xml:space="preserve"> </w:t>
      </w:r>
      <w:r>
        <w:t>деловых</w:t>
      </w:r>
      <w:r>
        <w:rPr>
          <w:spacing w:val="1"/>
        </w:rPr>
        <w:t xml:space="preserve"> </w:t>
      </w:r>
      <w:r>
        <w:t>людей.</w:t>
      </w:r>
    </w:p>
    <w:p w:rsidR="00C36CF3" w:rsidRDefault="001C1315">
      <w:pPr>
        <w:pStyle w:val="a3"/>
        <w:spacing w:line="276" w:lineRule="auto"/>
        <w:ind w:left="207" w:right="1109" w:firstLine="1428"/>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приоритетными</w:t>
      </w:r>
      <w:r>
        <w:rPr>
          <w:spacing w:val="1"/>
        </w:rPr>
        <w:t xml:space="preserve"> </w:t>
      </w:r>
      <w:r>
        <w:t>направлениями</w:t>
      </w:r>
      <w:r>
        <w:rPr>
          <w:spacing w:val="-57"/>
        </w:rPr>
        <w:t xml:space="preserve"> </w:t>
      </w:r>
      <w:r>
        <w:t>проектной и исследовательской деятельности являются: социальное; бизнес-проектирование;</w:t>
      </w:r>
      <w:r>
        <w:rPr>
          <w:spacing w:val="-57"/>
        </w:rPr>
        <w:t xml:space="preserve"> </w:t>
      </w:r>
      <w:r>
        <w:t>исследовательское;</w:t>
      </w:r>
      <w:r>
        <w:rPr>
          <w:spacing w:val="-1"/>
        </w:rPr>
        <w:t xml:space="preserve"> </w:t>
      </w:r>
      <w:r>
        <w:t>инженерное; информационное.</w:t>
      </w:r>
    </w:p>
    <w:p w:rsidR="00C36CF3" w:rsidRDefault="001C1315">
      <w:pPr>
        <w:pStyle w:val="a3"/>
        <w:spacing w:line="276" w:lineRule="auto"/>
        <w:ind w:left="207" w:right="1117" w:firstLine="1428"/>
      </w:pPr>
      <w:r>
        <w:t>Результатами учебного исследованиями могут быть научный доклад, реферат,</w:t>
      </w:r>
      <w:r>
        <w:rPr>
          <w:spacing w:val="1"/>
        </w:rPr>
        <w:t xml:space="preserve"> </w:t>
      </w:r>
      <w:r>
        <w:t>макет, опытный образец, разработка, информационный продукт, а также образовательное</w:t>
      </w:r>
      <w:r>
        <w:rPr>
          <w:spacing w:val="1"/>
        </w:rPr>
        <w:t xml:space="preserve"> </w:t>
      </w:r>
      <w:r>
        <w:t>событие,</w:t>
      </w:r>
      <w:r>
        <w:rPr>
          <w:spacing w:val="-1"/>
        </w:rPr>
        <w:t xml:space="preserve"> </w:t>
      </w:r>
      <w:r>
        <w:t>социальное</w:t>
      </w:r>
      <w:r>
        <w:rPr>
          <w:spacing w:val="-1"/>
        </w:rPr>
        <w:t xml:space="preserve"> </w:t>
      </w:r>
      <w:r>
        <w:t>мероприятие</w:t>
      </w:r>
      <w:r>
        <w:rPr>
          <w:spacing w:val="-1"/>
        </w:rPr>
        <w:t xml:space="preserve"> </w:t>
      </w:r>
      <w:r>
        <w:t>(акция).</w:t>
      </w:r>
    </w:p>
    <w:p w:rsidR="00C36CF3" w:rsidRDefault="001C1315">
      <w:pPr>
        <w:pStyle w:val="a3"/>
        <w:spacing w:line="276" w:lineRule="auto"/>
        <w:ind w:left="207" w:right="1114" w:firstLine="1488"/>
      </w:pPr>
      <w:r>
        <w:t>Результаты работы оцениваются по определенным критериям. Для учебного</w:t>
      </w:r>
      <w:r>
        <w:rPr>
          <w:spacing w:val="1"/>
        </w:rPr>
        <w:t xml:space="preserve"> </w:t>
      </w:r>
      <w:r>
        <w:t>исследования</w:t>
      </w:r>
      <w:r>
        <w:rPr>
          <w:spacing w:val="1"/>
        </w:rPr>
        <w:t xml:space="preserve"> </w:t>
      </w:r>
      <w:r>
        <w:t>главное</w:t>
      </w:r>
      <w:r>
        <w:rPr>
          <w:spacing w:val="1"/>
        </w:rPr>
        <w:t xml:space="preserve"> </w:t>
      </w:r>
      <w:r>
        <w:t>заключается</w:t>
      </w:r>
      <w:r>
        <w:rPr>
          <w:spacing w:val="1"/>
        </w:rPr>
        <w:t xml:space="preserve"> </w:t>
      </w:r>
      <w:r>
        <w:t>в</w:t>
      </w:r>
      <w:r>
        <w:rPr>
          <w:spacing w:val="1"/>
        </w:rPr>
        <w:t xml:space="preserve"> </w:t>
      </w:r>
      <w:r>
        <w:t>актуальности</w:t>
      </w:r>
      <w:r>
        <w:rPr>
          <w:spacing w:val="1"/>
        </w:rPr>
        <w:t xml:space="preserve"> </w:t>
      </w:r>
      <w:r>
        <w:t>избранной</w:t>
      </w:r>
      <w:r>
        <w:rPr>
          <w:spacing w:val="1"/>
        </w:rPr>
        <w:t xml:space="preserve"> </w:t>
      </w:r>
      <w:r>
        <w:t>проблемы,</w:t>
      </w:r>
      <w:r>
        <w:rPr>
          <w:spacing w:val="1"/>
        </w:rPr>
        <w:t xml:space="preserve"> </w:t>
      </w:r>
      <w:r>
        <w:t>полноте,</w:t>
      </w:r>
      <w:r>
        <w:rPr>
          <w:spacing w:val="1"/>
        </w:rPr>
        <w:t xml:space="preserve"> </w:t>
      </w:r>
      <w:r>
        <w:t>последовательности, обоснованности решения поставленных задач. Для учебного проекта</w:t>
      </w:r>
      <w:r>
        <w:rPr>
          <w:spacing w:val="1"/>
        </w:rPr>
        <w:t xml:space="preserve"> </w:t>
      </w:r>
      <w:r>
        <w:t>важно,</w:t>
      </w:r>
      <w:r>
        <w:rPr>
          <w:spacing w:val="1"/>
        </w:rPr>
        <w:t xml:space="preserve"> </w:t>
      </w:r>
      <w:r>
        <w:t>в</w:t>
      </w:r>
      <w:r>
        <w:rPr>
          <w:spacing w:val="1"/>
        </w:rPr>
        <w:t xml:space="preserve"> </w:t>
      </w:r>
      <w:r>
        <w:t>какой</w:t>
      </w:r>
      <w:r>
        <w:rPr>
          <w:spacing w:val="1"/>
        </w:rPr>
        <w:t xml:space="preserve"> </w:t>
      </w:r>
      <w:r>
        <w:t>мере</w:t>
      </w:r>
      <w:r>
        <w:rPr>
          <w:spacing w:val="1"/>
        </w:rPr>
        <w:t xml:space="preserve"> </w:t>
      </w:r>
      <w:r>
        <w:t>практически</w:t>
      </w:r>
      <w:r>
        <w:rPr>
          <w:spacing w:val="1"/>
        </w:rPr>
        <w:t xml:space="preserve"> </w:t>
      </w:r>
      <w:r>
        <w:t>значим</w:t>
      </w:r>
      <w:r>
        <w:rPr>
          <w:spacing w:val="1"/>
        </w:rPr>
        <w:t xml:space="preserve"> </w:t>
      </w:r>
      <w:r>
        <w:t>полученный</w:t>
      </w:r>
      <w:r>
        <w:rPr>
          <w:spacing w:val="1"/>
        </w:rPr>
        <w:t xml:space="preserve"> </w:t>
      </w:r>
      <w:r>
        <w:t>результат,</w:t>
      </w:r>
      <w:r>
        <w:rPr>
          <w:spacing w:val="1"/>
        </w:rPr>
        <w:t xml:space="preserve"> </w:t>
      </w:r>
      <w:r>
        <w:t>насколько</w:t>
      </w:r>
      <w:r>
        <w:rPr>
          <w:spacing w:val="1"/>
        </w:rPr>
        <w:t xml:space="preserve"> </w:t>
      </w:r>
      <w:r>
        <w:t>эффективно</w:t>
      </w:r>
      <w:r>
        <w:rPr>
          <w:spacing w:val="1"/>
        </w:rPr>
        <w:t xml:space="preserve"> </w:t>
      </w:r>
      <w:r>
        <w:t>техническое</w:t>
      </w:r>
      <w:r>
        <w:rPr>
          <w:spacing w:val="-1"/>
        </w:rPr>
        <w:t xml:space="preserve"> </w:t>
      </w:r>
      <w:r>
        <w:t>устройство,</w:t>
      </w:r>
      <w:r>
        <w:rPr>
          <w:spacing w:val="-1"/>
        </w:rPr>
        <w:t xml:space="preserve"> </w:t>
      </w:r>
      <w:r>
        <w:t>программный</w:t>
      </w:r>
      <w:r>
        <w:rPr>
          <w:spacing w:val="-2"/>
        </w:rPr>
        <w:t xml:space="preserve"> </w:t>
      </w:r>
      <w:r>
        <w:t>продукт,</w:t>
      </w:r>
      <w:r>
        <w:rPr>
          <w:spacing w:val="-1"/>
        </w:rPr>
        <w:t xml:space="preserve"> </w:t>
      </w:r>
      <w:r>
        <w:t>инженерная</w:t>
      </w:r>
      <w:r>
        <w:rPr>
          <w:spacing w:val="-1"/>
        </w:rPr>
        <w:t xml:space="preserve"> </w:t>
      </w:r>
      <w:r>
        <w:t>конструкция</w:t>
      </w:r>
      <w:r>
        <w:rPr>
          <w:spacing w:val="-2"/>
        </w:rPr>
        <w:t xml:space="preserve"> </w:t>
      </w:r>
      <w:r>
        <w:t>и</w:t>
      </w:r>
      <w:r>
        <w:rPr>
          <w:spacing w:val="-3"/>
        </w:rPr>
        <w:t xml:space="preserve"> </w:t>
      </w:r>
      <w:r>
        <w:t>другие.</w:t>
      </w:r>
    </w:p>
    <w:p w:rsidR="00C36CF3" w:rsidRDefault="001C1315">
      <w:pPr>
        <w:pStyle w:val="a3"/>
        <w:spacing w:line="276" w:lineRule="auto"/>
        <w:ind w:left="207" w:right="1111" w:firstLine="1368"/>
      </w:pPr>
      <w:r>
        <w:t>Организация педагогического сопровождения индивидуального проекта должна</w:t>
      </w:r>
      <w:r>
        <w:rPr>
          <w:spacing w:val="-57"/>
        </w:rPr>
        <w:t xml:space="preserve"> </w:t>
      </w:r>
      <w:r>
        <w:t>осуществляться с учетом специфики профиля обучения, а также образовательных интересов</w:t>
      </w:r>
      <w:r>
        <w:rPr>
          <w:spacing w:val="1"/>
        </w:rPr>
        <w:t xml:space="preserve"> </w:t>
      </w:r>
      <w:r>
        <w:t>обучающихся. При этом целесообразно соблюдать некий общий алгоритм педагогического</w:t>
      </w:r>
      <w:r>
        <w:rPr>
          <w:spacing w:val="1"/>
        </w:rPr>
        <w:t xml:space="preserve"> </w:t>
      </w:r>
      <w:r>
        <w:t>сопровождения</w:t>
      </w:r>
      <w:r>
        <w:rPr>
          <w:spacing w:val="1"/>
        </w:rPr>
        <w:t xml:space="preserve"> </w:t>
      </w:r>
      <w:r>
        <w:t>индивидуального</w:t>
      </w:r>
      <w:r>
        <w:rPr>
          <w:spacing w:val="1"/>
        </w:rPr>
        <w:t xml:space="preserve"> </w:t>
      </w:r>
      <w:r>
        <w:t>проекта,</w:t>
      </w:r>
      <w:r>
        <w:rPr>
          <w:spacing w:val="1"/>
        </w:rPr>
        <w:t xml:space="preserve"> </w:t>
      </w:r>
      <w:r>
        <w:t>включающий</w:t>
      </w:r>
      <w:r>
        <w:rPr>
          <w:spacing w:val="1"/>
        </w:rPr>
        <w:t xml:space="preserve"> </w:t>
      </w:r>
      <w:r>
        <w:t>вычленение</w:t>
      </w:r>
      <w:r>
        <w:rPr>
          <w:spacing w:val="1"/>
        </w:rPr>
        <w:t xml:space="preserve"> </w:t>
      </w:r>
      <w:r>
        <w:t>проблемы</w:t>
      </w:r>
      <w:r>
        <w:rPr>
          <w:spacing w:val="1"/>
        </w:rPr>
        <w:t xml:space="preserve"> </w:t>
      </w:r>
      <w:r>
        <w:t>и</w:t>
      </w:r>
      <w:r>
        <w:rPr>
          <w:spacing w:val="1"/>
        </w:rPr>
        <w:t xml:space="preserve"> </w:t>
      </w:r>
      <w:r>
        <w:t>формулирование</w:t>
      </w:r>
      <w:r>
        <w:rPr>
          <w:spacing w:val="1"/>
        </w:rPr>
        <w:t xml:space="preserve"> </w:t>
      </w:r>
      <w:r>
        <w:t>темы</w:t>
      </w:r>
      <w:r>
        <w:rPr>
          <w:spacing w:val="1"/>
        </w:rPr>
        <w:t xml:space="preserve"> </w:t>
      </w:r>
      <w:r>
        <w:t>проекта,</w:t>
      </w:r>
      <w:r>
        <w:rPr>
          <w:spacing w:val="1"/>
        </w:rPr>
        <w:t xml:space="preserve"> </w:t>
      </w:r>
      <w:r>
        <w:t>постановку</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сбор</w:t>
      </w:r>
      <w:r>
        <w:rPr>
          <w:spacing w:val="1"/>
        </w:rPr>
        <w:t xml:space="preserve"> </w:t>
      </w:r>
      <w:r>
        <w:t>информации/исследование/разработка</w:t>
      </w:r>
      <w:r>
        <w:rPr>
          <w:spacing w:val="1"/>
        </w:rPr>
        <w:t xml:space="preserve"> </w:t>
      </w:r>
      <w:r>
        <w:t>образца,</w:t>
      </w:r>
      <w:r>
        <w:rPr>
          <w:spacing w:val="1"/>
        </w:rPr>
        <w:t xml:space="preserve"> </w:t>
      </w:r>
      <w:r>
        <w:t>подготовку</w:t>
      </w:r>
      <w:r>
        <w:rPr>
          <w:spacing w:val="1"/>
        </w:rPr>
        <w:t xml:space="preserve"> </w:t>
      </w:r>
      <w:r>
        <w:t>и</w:t>
      </w:r>
      <w:r>
        <w:rPr>
          <w:spacing w:val="1"/>
        </w:rPr>
        <w:t xml:space="preserve"> </w:t>
      </w:r>
      <w:r>
        <w:t>защиту</w:t>
      </w:r>
      <w:r>
        <w:rPr>
          <w:spacing w:val="1"/>
        </w:rPr>
        <w:t xml:space="preserve"> </w:t>
      </w:r>
      <w:r>
        <w:t>проекта,</w:t>
      </w:r>
      <w:r>
        <w:rPr>
          <w:spacing w:val="1"/>
        </w:rPr>
        <w:t xml:space="preserve"> </w:t>
      </w:r>
      <w:r>
        <w:t>анализ</w:t>
      </w:r>
      <w:r>
        <w:rPr>
          <w:spacing w:val="1"/>
        </w:rPr>
        <w:t xml:space="preserve"> </w:t>
      </w:r>
      <w:r>
        <w:t>результатов</w:t>
      </w:r>
      <w:r>
        <w:rPr>
          <w:spacing w:val="-1"/>
        </w:rPr>
        <w:t xml:space="preserve"> </w:t>
      </w:r>
      <w:r>
        <w:t>выполнения проекта, оценку</w:t>
      </w:r>
      <w:r>
        <w:rPr>
          <w:spacing w:val="-8"/>
        </w:rPr>
        <w:t xml:space="preserve"> </w:t>
      </w:r>
      <w:r>
        <w:t>качества</w:t>
      </w:r>
      <w:r>
        <w:rPr>
          <w:spacing w:val="-2"/>
        </w:rPr>
        <w:t xml:space="preserve"> </w:t>
      </w:r>
      <w:r>
        <w:t>выполнения.</w:t>
      </w:r>
    </w:p>
    <w:p w:rsidR="00C36CF3" w:rsidRDefault="001C1315">
      <w:pPr>
        <w:pStyle w:val="a3"/>
        <w:spacing w:line="276" w:lineRule="auto"/>
        <w:ind w:left="207" w:right="1106" w:firstLine="1428"/>
      </w:pPr>
      <w:r>
        <w:t>Процедура</w:t>
      </w:r>
      <w:r>
        <w:rPr>
          <w:spacing w:val="1"/>
        </w:rPr>
        <w:t xml:space="preserve"> </w:t>
      </w:r>
      <w:r>
        <w:t>публичной</w:t>
      </w:r>
      <w:r>
        <w:rPr>
          <w:spacing w:val="1"/>
        </w:rPr>
        <w:t xml:space="preserve"> </w:t>
      </w:r>
      <w:r>
        <w:t>защиты</w:t>
      </w:r>
      <w:r>
        <w:rPr>
          <w:spacing w:val="1"/>
        </w:rPr>
        <w:t xml:space="preserve"> </w:t>
      </w:r>
      <w:r>
        <w:t>индивидуального</w:t>
      </w:r>
      <w:r>
        <w:rPr>
          <w:spacing w:val="1"/>
        </w:rPr>
        <w:t xml:space="preserve"> </w:t>
      </w:r>
      <w:r>
        <w:t>проекта</w:t>
      </w:r>
      <w:r>
        <w:rPr>
          <w:spacing w:val="1"/>
        </w:rPr>
        <w:t xml:space="preserve"> </w:t>
      </w:r>
      <w:r>
        <w:t>может</w:t>
      </w:r>
      <w:r>
        <w:rPr>
          <w:spacing w:val="1"/>
        </w:rPr>
        <w:t xml:space="preserve"> </w:t>
      </w:r>
      <w:r>
        <w:t>быть</w:t>
      </w:r>
      <w:r>
        <w:rPr>
          <w:spacing w:val="-57"/>
        </w:rPr>
        <w:t xml:space="preserve"> </w:t>
      </w:r>
      <w:r>
        <w:t>организована</w:t>
      </w:r>
      <w:r>
        <w:rPr>
          <w:spacing w:val="1"/>
        </w:rPr>
        <w:t xml:space="preserve"> </w:t>
      </w:r>
      <w:r>
        <w:t>по-разному:</w:t>
      </w:r>
      <w:r>
        <w:rPr>
          <w:spacing w:val="1"/>
        </w:rPr>
        <w:t xml:space="preserve"> </w:t>
      </w:r>
      <w:r>
        <w:t>в</w:t>
      </w:r>
      <w:r>
        <w:rPr>
          <w:spacing w:val="1"/>
        </w:rPr>
        <w:t xml:space="preserve"> </w:t>
      </w:r>
      <w:r>
        <w:t>рамках</w:t>
      </w:r>
      <w:r>
        <w:rPr>
          <w:spacing w:val="1"/>
        </w:rPr>
        <w:t xml:space="preserve"> </w:t>
      </w:r>
      <w:r>
        <w:t>специально</w:t>
      </w:r>
      <w:r>
        <w:rPr>
          <w:spacing w:val="1"/>
        </w:rPr>
        <w:t xml:space="preserve"> </w:t>
      </w:r>
      <w:r>
        <w:t>организуемых</w:t>
      </w:r>
      <w:r>
        <w:rPr>
          <w:spacing w:val="1"/>
        </w:rPr>
        <w:t xml:space="preserve"> </w:t>
      </w:r>
      <w:r>
        <w:t>в</w:t>
      </w:r>
      <w:r>
        <w:rPr>
          <w:spacing w:val="61"/>
        </w:rPr>
        <w:t xml:space="preserve"> </w:t>
      </w:r>
      <w:r>
        <w:t>образовательной</w:t>
      </w:r>
      <w:r>
        <w:rPr>
          <w:spacing w:val="1"/>
        </w:rPr>
        <w:t xml:space="preserve"> </w:t>
      </w:r>
      <w:r>
        <w:t>организации проектных «дней» или «недель», в рамках проведения ученических научных</w:t>
      </w:r>
      <w:r>
        <w:rPr>
          <w:spacing w:val="1"/>
        </w:rPr>
        <w:t xml:space="preserve"> </w:t>
      </w:r>
      <w:r>
        <w:t>конференций,</w:t>
      </w:r>
      <w:r>
        <w:rPr>
          <w:spacing w:val="1"/>
        </w:rPr>
        <w:t xml:space="preserve"> </w:t>
      </w:r>
      <w:r>
        <w:t>в</w:t>
      </w:r>
      <w:r>
        <w:rPr>
          <w:spacing w:val="1"/>
        </w:rPr>
        <w:t xml:space="preserve"> </w:t>
      </w:r>
      <w:r>
        <w:t>рамках</w:t>
      </w:r>
      <w:r>
        <w:rPr>
          <w:spacing w:val="1"/>
        </w:rPr>
        <w:t xml:space="preserve"> </w:t>
      </w:r>
      <w:r>
        <w:t>специальных</w:t>
      </w:r>
      <w:r>
        <w:rPr>
          <w:spacing w:val="1"/>
        </w:rPr>
        <w:t xml:space="preserve"> </w:t>
      </w:r>
      <w:r>
        <w:t>итоговых</w:t>
      </w:r>
      <w:r>
        <w:rPr>
          <w:spacing w:val="1"/>
        </w:rPr>
        <w:t xml:space="preserve"> </w:t>
      </w:r>
      <w:r>
        <w:t>аттестационных</w:t>
      </w:r>
      <w:r>
        <w:rPr>
          <w:spacing w:val="1"/>
        </w:rPr>
        <w:t xml:space="preserve"> </w:t>
      </w:r>
      <w:r>
        <w:t>испытаний.</w:t>
      </w:r>
      <w:r>
        <w:rPr>
          <w:spacing w:val="1"/>
        </w:rPr>
        <w:t xml:space="preserve"> </w:t>
      </w:r>
      <w:r>
        <w:t>Однако,</w:t>
      </w:r>
      <w:r>
        <w:rPr>
          <w:spacing w:val="1"/>
        </w:rPr>
        <w:t xml:space="preserve"> </w:t>
      </w:r>
      <w:r>
        <w:t>независимо</w:t>
      </w:r>
      <w:r>
        <w:rPr>
          <w:spacing w:val="1"/>
        </w:rPr>
        <w:t xml:space="preserve"> </w:t>
      </w:r>
      <w:r>
        <w:t>от</w:t>
      </w:r>
      <w:r>
        <w:rPr>
          <w:spacing w:val="1"/>
        </w:rPr>
        <w:t xml:space="preserve"> </w:t>
      </w:r>
      <w:r>
        <w:t>формата</w:t>
      </w:r>
      <w:r>
        <w:rPr>
          <w:spacing w:val="1"/>
        </w:rPr>
        <w:t xml:space="preserve"> </w:t>
      </w:r>
      <w:r>
        <w:t>мероприятий,</w:t>
      </w:r>
      <w:r>
        <w:rPr>
          <w:spacing w:val="1"/>
        </w:rPr>
        <w:t xml:space="preserve"> </w:t>
      </w:r>
      <w:r>
        <w:t>на</w:t>
      </w:r>
      <w:r>
        <w:rPr>
          <w:spacing w:val="1"/>
        </w:rPr>
        <w:t xml:space="preserve"> </w:t>
      </w:r>
      <w:r>
        <w:t>заключительном</w:t>
      </w:r>
      <w:r>
        <w:rPr>
          <w:spacing w:val="1"/>
        </w:rPr>
        <w:t xml:space="preserve"> </w:t>
      </w:r>
      <w:r>
        <w:t>мероприятии</w:t>
      </w:r>
      <w:r>
        <w:rPr>
          <w:spacing w:val="1"/>
        </w:rPr>
        <w:t xml:space="preserve"> </w:t>
      </w:r>
      <w:r>
        <w:t>отчетного</w:t>
      </w:r>
      <w:r>
        <w:rPr>
          <w:spacing w:val="1"/>
        </w:rPr>
        <w:t xml:space="preserve"> </w:t>
      </w:r>
      <w:r>
        <w:t>этапа</w:t>
      </w:r>
      <w:r>
        <w:rPr>
          <w:spacing w:val="1"/>
        </w:rPr>
        <w:t xml:space="preserve"> </w:t>
      </w:r>
      <w:r>
        <w:t>школьникам</w:t>
      </w:r>
      <w:r>
        <w:rPr>
          <w:spacing w:val="-2"/>
        </w:rPr>
        <w:t xml:space="preserve"> </w:t>
      </w:r>
      <w:r>
        <w:t>должна</w:t>
      </w:r>
      <w:r>
        <w:rPr>
          <w:spacing w:val="-1"/>
        </w:rPr>
        <w:t xml:space="preserve"> </w:t>
      </w:r>
      <w:r>
        <w:t>быть обеспечена</w:t>
      </w:r>
      <w:r>
        <w:rPr>
          <w:spacing w:val="-1"/>
        </w:rPr>
        <w:t xml:space="preserve"> </w:t>
      </w:r>
      <w:r>
        <w:t>возможность:</w:t>
      </w:r>
    </w:p>
    <w:p w:rsidR="00C36CF3" w:rsidRDefault="001C1315" w:rsidP="00B46B77">
      <w:pPr>
        <w:pStyle w:val="a5"/>
        <w:numPr>
          <w:ilvl w:val="0"/>
          <w:numId w:val="15"/>
        </w:numPr>
        <w:tabs>
          <w:tab w:val="left" w:pos="1099"/>
        </w:tabs>
        <w:spacing w:line="278" w:lineRule="auto"/>
        <w:ind w:left="207" w:right="1115" w:firstLine="708"/>
        <w:rPr>
          <w:sz w:val="24"/>
        </w:rPr>
      </w:pPr>
      <w:r>
        <w:rPr>
          <w:sz w:val="24"/>
        </w:rPr>
        <w:t>представить результаты своей работы в форме письменных отчетных материалов,</w:t>
      </w:r>
      <w:r>
        <w:rPr>
          <w:spacing w:val="1"/>
          <w:sz w:val="24"/>
        </w:rPr>
        <w:t xml:space="preserve"> </w:t>
      </w:r>
      <w:r>
        <w:rPr>
          <w:sz w:val="24"/>
        </w:rPr>
        <w:t>готового</w:t>
      </w:r>
      <w:r>
        <w:rPr>
          <w:spacing w:val="-2"/>
          <w:sz w:val="24"/>
        </w:rPr>
        <w:t xml:space="preserve"> </w:t>
      </w:r>
      <w:r>
        <w:rPr>
          <w:sz w:val="24"/>
        </w:rPr>
        <w:t>проектного</w:t>
      </w:r>
      <w:r>
        <w:rPr>
          <w:spacing w:val="-4"/>
          <w:sz w:val="24"/>
        </w:rPr>
        <w:t xml:space="preserve"> </w:t>
      </w:r>
      <w:r>
        <w:rPr>
          <w:sz w:val="24"/>
        </w:rPr>
        <w:t>продукта,</w:t>
      </w:r>
      <w:r>
        <w:rPr>
          <w:spacing w:val="3"/>
          <w:sz w:val="24"/>
        </w:rPr>
        <w:t xml:space="preserve"> </w:t>
      </w:r>
      <w:r>
        <w:rPr>
          <w:sz w:val="24"/>
        </w:rPr>
        <w:t>устного</w:t>
      </w:r>
      <w:r>
        <w:rPr>
          <w:spacing w:val="-2"/>
          <w:sz w:val="24"/>
        </w:rPr>
        <w:t xml:space="preserve"> </w:t>
      </w:r>
      <w:r>
        <w:rPr>
          <w:sz w:val="24"/>
        </w:rPr>
        <w:t>выступления</w:t>
      </w:r>
      <w:r>
        <w:rPr>
          <w:spacing w:val="-1"/>
          <w:sz w:val="24"/>
        </w:rPr>
        <w:t xml:space="preserve"> </w:t>
      </w:r>
      <w:r>
        <w:rPr>
          <w:sz w:val="24"/>
        </w:rPr>
        <w:t>и</w:t>
      </w:r>
      <w:r>
        <w:rPr>
          <w:spacing w:val="-1"/>
          <w:sz w:val="24"/>
        </w:rPr>
        <w:t xml:space="preserve"> </w:t>
      </w:r>
      <w:r>
        <w:rPr>
          <w:sz w:val="24"/>
        </w:rPr>
        <w:t>электронной</w:t>
      </w:r>
      <w:r>
        <w:rPr>
          <w:spacing w:val="-3"/>
          <w:sz w:val="24"/>
        </w:rPr>
        <w:t xml:space="preserve"> </w:t>
      </w:r>
      <w:r>
        <w:rPr>
          <w:sz w:val="24"/>
        </w:rPr>
        <w:t>презентации;</w:t>
      </w:r>
    </w:p>
    <w:p w:rsidR="00C36CF3" w:rsidRDefault="001C1315" w:rsidP="00B46B77">
      <w:pPr>
        <w:pStyle w:val="a5"/>
        <w:numPr>
          <w:ilvl w:val="0"/>
          <w:numId w:val="15"/>
        </w:numPr>
        <w:tabs>
          <w:tab w:val="left" w:pos="1243"/>
        </w:tabs>
        <w:spacing w:line="276" w:lineRule="auto"/>
        <w:ind w:left="222" w:right="985" w:firstLine="710"/>
        <w:rPr>
          <w:sz w:val="24"/>
        </w:rPr>
      </w:pPr>
      <w:r>
        <w:rPr>
          <w:sz w:val="24"/>
        </w:rPr>
        <w:t>публично</w:t>
      </w:r>
      <w:r>
        <w:rPr>
          <w:spacing w:val="1"/>
          <w:sz w:val="24"/>
        </w:rPr>
        <w:t xml:space="preserve"> </w:t>
      </w:r>
      <w:r>
        <w:rPr>
          <w:sz w:val="24"/>
        </w:rPr>
        <w:t>обсудить</w:t>
      </w:r>
      <w:r>
        <w:rPr>
          <w:spacing w:val="1"/>
          <w:sz w:val="24"/>
        </w:rPr>
        <w:t xml:space="preserve"> </w:t>
      </w:r>
      <w:r>
        <w:rPr>
          <w:sz w:val="24"/>
        </w:rPr>
        <w:t>результаты</w:t>
      </w:r>
      <w:r>
        <w:rPr>
          <w:spacing w:val="1"/>
          <w:sz w:val="24"/>
        </w:rPr>
        <w:t xml:space="preserve"> </w:t>
      </w:r>
      <w:r>
        <w:rPr>
          <w:sz w:val="24"/>
        </w:rPr>
        <w:t>деятельности</w:t>
      </w:r>
      <w:r>
        <w:rPr>
          <w:spacing w:val="1"/>
          <w:sz w:val="24"/>
        </w:rPr>
        <w:t xml:space="preserve"> </w:t>
      </w:r>
      <w:r>
        <w:rPr>
          <w:sz w:val="24"/>
        </w:rPr>
        <w:t>со</w:t>
      </w:r>
      <w:r>
        <w:rPr>
          <w:spacing w:val="1"/>
          <w:sz w:val="24"/>
        </w:rPr>
        <w:t xml:space="preserve"> </w:t>
      </w:r>
      <w:r>
        <w:rPr>
          <w:sz w:val="24"/>
        </w:rPr>
        <w:t>школьниками,</w:t>
      </w:r>
      <w:r>
        <w:rPr>
          <w:spacing w:val="1"/>
          <w:sz w:val="24"/>
        </w:rPr>
        <w:t xml:space="preserve"> </w:t>
      </w:r>
      <w:r>
        <w:rPr>
          <w:sz w:val="24"/>
        </w:rPr>
        <w:t>педагогами,</w:t>
      </w:r>
      <w:r>
        <w:rPr>
          <w:spacing w:val="1"/>
          <w:sz w:val="24"/>
        </w:rPr>
        <w:t xml:space="preserve"> </w:t>
      </w:r>
      <w:r>
        <w:rPr>
          <w:sz w:val="24"/>
        </w:rPr>
        <w:t>родителями,</w:t>
      </w:r>
      <w:r>
        <w:rPr>
          <w:spacing w:val="-2"/>
          <w:sz w:val="24"/>
        </w:rPr>
        <w:t xml:space="preserve"> </w:t>
      </w:r>
      <w:r>
        <w:rPr>
          <w:sz w:val="24"/>
        </w:rPr>
        <w:t>специалистами-экспертами, организациями-партнерами;</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rsidP="00B46B77">
      <w:pPr>
        <w:pStyle w:val="a5"/>
        <w:numPr>
          <w:ilvl w:val="0"/>
          <w:numId w:val="15"/>
        </w:numPr>
        <w:tabs>
          <w:tab w:val="left" w:pos="1147"/>
        </w:tabs>
        <w:spacing w:before="76" w:line="276" w:lineRule="auto"/>
        <w:ind w:left="222" w:right="991" w:firstLine="710"/>
        <w:rPr>
          <w:sz w:val="24"/>
        </w:rPr>
      </w:pPr>
      <w:r>
        <w:rPr>
          <w:sz w:val="24"/>
        </w:rPr>
        <w:t>получить</w:t>
      </w:r>
      <w:r>
        <w:rPr>
          <w:spacing w:val="1"/>
          <w:sz w:val="24"/>
        </w:rPr>
        <w:t xml:space="preserve"> </w:t>
      </w:r>
      <w:r>
        <w:rPr>
          <w:sz w:val="24"/>
        </w:rPr>
        <w:t>квалифицированную</w:t>
      </w:r>
      <w:r>
        <w:rPr>
          <w:spacing w:val="1"/>
          <w:sz w:val="24"/>
        </w:rPr>
        <w:t xml:space="preserve"> </w:t>
      </w:r>
      <w:r>
        <w:rPr>
          <w:sz w:val="24"/>
        </w:rPr>
        <w:t>оценку</w:t>
      </w:r>
      <w:r>
        <w:rPr>
          <w:spacing w:val="1"/>
          <w:sz w:val="24"/>
        </w:rPr>
        <w:t xml:space="preserve"> </w:t>
      </w:r>
      <w:r>
        <w:rPr>
          <w:sz w:val="24"/>
        </w:rPr>
        <w:t>результатов</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от</w:t>
      </w:r>
      <w:r>
        <w:rPr>
          <w:spacing w:val="1"/>
          <w:sz w:val="24"/>
        </w:rPr>
        <w:t xml:space="preserve"> </w:t>
      </w:r>
      <w:r>
        <w:rPr>
          <w:sz w:val="24"/>
        </w:rPr>
        <w:t>членов</w:t>
      </w:r>
      <w:r>
        <w:rPr>
          <w:spacing w:val="1"/>
          <w:sz w:val="24"/>
        </w:rPr>
        <w:t xml:space="preserve"> </w:t>
      </w:r>
      <w:r>
        <w:rPr>
          <w:sz w:val="24"/>
        </w:rPr>
        <w:t>педагогического коллектива и независимого экспертного сообщества (представители вузов,</w:t>
      </w:r>
      <w:r>
        <w:rPr>
          <w:spacing w:val="1"/>
          <w:sz w:val="24"/>
        </w:rPr>
        <w:t xml:space="preserve"> </w:t>
      </w:r>
      <w:r>
        <w:rPr>
          <w:sz w:val="24"/>
        </w:rPr>
        <w:t>научных организаций</w:t>
      </w:r>
      <w:r>
        <w:rPr>
          <w:spacing w:val="-2"/>
          <w:sz w:val="24"/>
        </w:rPr>
        <w:t xml:space="preserve"> </w:t>
      </w:r>
      <w:r>
        <w:rPr>
          <w:sz w:val="24"/>
        </w:rPr>
        <w:t>и</w:t>
      </w:r>
      <w:r>
        <w:rPr>
          <w:spacing w:val="-2"/>
          <w:sz w:val="24"/>
        </w:rPr>
        <w:t xml:space="preserve"> </w:t>
      </w:r>
      <w:r>
        <w:rPr>
          <w:sz w:val="24"/>
        </w:rPr>
        <w:t>других).</w:t>
      </w:r>
    </w:p>
    <w:p w:rsidR="00C36CF3" w:rsidRDefault="001C1315">
      <w:pPr>
        <w:pStyle w:val="a3"/>
        <w:spacing w:before="2" w:line="276" w:lineRule="auto"/>
        <w:ind w:left="207" w:right="858" w:firstLine="1428"/>
      </w:pPr>
      <w:r>
        <w:t>Регламент проведения защиты проекта, параметры и критерии оценки проектной</w:t>
      </w:r>
      <w:r>
        <w:rPr>
          <w:spacing w:val="1"/>
        </w:rPr>
        <w:t xml:space="preserve"> </w:t>
      </w:r>
      <w:r>
        <w:t>деятельности должны быть известны обучающимся заранее.</w:t>
      </w:r>
      <w:r>
        <w:rPr>
          <w:spacing w:val="1"/>
        </w:rPr>
        <w:t xml:space="preserve"> </w:t>
      </w:r>
      <w:r>
        <w:t>По возможности, параметры и</w:t>
      </w:r>
      <w:r>
        <w:rPr>
          <w:spacing w:val="1"/>
        </w:rPr>
        <w:t xml:space="preserve"> </w:t>
      </w:r>
      <w:r>
        <w:t>критерии</w:t>
      </w:r>
      <w:r>
        <w:rPr>
          <w:spacing w:val="1"/>
        </w:rPr>
        <w:t xml:space="preserve"> </w:t>
      </w:r>
      <w:r>
        <w:t>оценки</w:t>
      </w:r>
      <w:r>
        <w:rPr>
          <w:spacing w:val="1"/>
        </w:rPr>
        <w:t xml:space="preserve"> </w:t>
      </w:r>
      <w:r>
        <w:t>проектной</w:t>
      </w:r>
      <w:r>
        <w:rPr>
          <w:spacing w:val="1"/>
        </w:rPr>
        <w:t xml:space="preserve"> </w:t>
      </w:r>
      <w:r>
        <w:t>деятельности</w:t>
      </w:r>
      <w:r>
        <w:rPr>
          <w:spacing w:val="1"/>
        </w:rPr>
        <w:t xml:space="preserve"> </w:t>
      </w:r>
      <w:r>
        <w:t>должны</w:t>
      </w:r>
      <w:r>
        <w:rPr>
          <w:spacing w:val="1"/>
        </w:rPr>
        <w:t xml:space="preserve"> </w:t>
      </w:r>
      <w:r>
        <w:t>разрабатываться</w:t>
      </w:r>
      <w:r>
        <w:rPr>
          <w:spacing w:val="1"/>
        </w:rPr>
        <w:t xml:space="preserve"> </w:t>
      </w:r>
      <w:r>
        <w:t>и</w:t>
      </w:r>
      <w:r>
        <w:rPr>
          <w:spacing w:val="1"/>
        </w:rPr>
        <w:t xml:space="preserve"> </w:t>
      </w:r>
      <w:r>
        <w:t>обсуждаться</w:t>
      </w:r>
      <w:r>
        <w:rPr>
          <w:spacing w:val="1"/>
        </w:rPr>
        <w:t xml:space="preserve"> </w:t>
      </w:r>
      <w:r>
        <w:t>с</w:t>
      </w:r>
      <w:r>
        <w:rPr>
          <w:spacing w:val="1"/>
        </w:rPr>
        <w:t xml:space="preserve"> </w:t>
      </w:r>
      <w:r>
        <w:t>обучающимися. Оценке должна подвергаться не только защита реализованного проекта, но и</w:t>
      </w:r>
      <w:r>
        <w:rPr>
          <w:spacing w:val="1"/>
        </w:rPr>
        <w:t xml:space="preserve"> </w:t>
      </w:r>
      <w:r>
        <w:t>динамика изменений, внесенных в проект от момента замысла (процедуры защиты проектной</w:t>
      </w:r>
      <w:r>
        <w:rPr>
          <w:spacing w:val="1"/>
        </w:rPr>
        <w:t xml:space="preserve"> </w:t>
      </w:r>
      <w:r>
        <w:t>идеи) до воплощения; при этом должны учитываться целесообразность, уместность, полнота</w:t>
      </w:r>
      <w:r>
        <w:rPr>
          <w:spacing w:val="1"/>
        </w:rPr>
        <w:t xml:space="preserve"> </w:t>
      </w:r>
      <w:r>
        <w:t>этих</w:t>
      </w:r>
      <w:r>
        <w:rPr>
          <w:spacing w:val="1"/>
        </w:rPr>
        <w:t xml:space="preserve"> </w:t>
      </w:r>
      <w:r>
        <w:t>изменений,</w:t>
      </w:r>
      <w:r>
        <w:rPr>
          <w:spacing w:val="1"/>
        </w:rPr>
        <w:t xml:space="preserve"> </w:t>
      </w:r>
      <w:r>
        <w:t>соотнесенные</w:t>
      </w:r>
      <w:r>
        <w:rPr>
          <w:spacing w:val="1"/>
        </w:rPr>
        <w:t xml:space="preserve"> </w:t>
      </w:r>
      <w:r>
        <w:t>с</w:t>
      </w:r>
      <w:r>
        <w:rPr>
          <w:spacing w:val="1"/>
        </w:rPr>
        <w:t xml:space="preserve"> </w:t>
      </w:r>
      <w:r>
        <w:t>сохранением</w:t>
      </w:r>
      <w:r>
        <w:rPr>
          <w:spacing w:val="1"/>
        </w:rPr>
        <w:t xml:space="preserve"> </w:t>
      </w:r>
      <w:r>
        <w:t>исходного</w:t>
      </w:r>
      <w:r>
        <w:rPr>
          <w:spacing w:val="1"/>
        </w:rPr>
        <w:t xml:space="preserve"> </w:t>
      </w:r>
      <w:r>
        <w:t>замысла</w:t>
      </w:r>
      <w:r>
        <w:rPr>
          <w:spacing w:val="1"/>
        </w:rPr>
        <w:t xml:space="preserve"> </w:t>
      </w:r>
      <w:r>
        <w:t>проекта.</w:t>
      </w:r>
      <w:r>
        <w:rPr>
          <w:spacing w:val="1"/>
        </w:rPr>
        <w:t xml:space="preserve"> </w:t>
      </w:r>
      <w:r>
        <w:t>Для</w:t>
      </w:r>
      <w:r>
        <w:rPr>
          <w:spacing w:val="1"/>
        </w:rPr>
        <w:t xml:space="preserve"> </w:t>
      </w:r>
      <w:r>
        <w:t>оценки</w:t>
      </w:r>
      <w:r>
        <w:rPr>
          <w:spacing w:val="1"/>
        </w:rPr>
        <w:t xml:space="preserve"> </w:t>
      </w:r>
      <w:r>
        <w:t>проектной работы создается экспертная комиссия, в которую входят педагоги и представители</w:t>
      </w:r>
      <w:r>
        <w:rPr>
          <w:spacing w:val="1"/>
        </w:rPr>
        <w:t xml:space="preserve"> </w:t>
      </w:r>
      <w:r>
        <w:t>администрации</w:t>
      </w:r>
      <w:r>
        <w:rPr>
          <w:spacing w:val="1"/>
        </w:rPr>
        <w:t xml:space="preserve"> </w:t>
      </w:r>
      <w:r>
        <w:t>образовательных</w:t>
      </w:r>
      <w:r>
        <w:rPr>
          <w:spacing w:val="1"/>
        </w:rPr>
        <w:t xml:space="preserve"> </w:t>
      </w:r>
      <w:r>
        <w:t>организаций,</w:t>
      </w:r>
      <w:r>
        <w:rPr>
          <w:spacing w:val="1"/>
        </w:rPr>
        <w:t xml:space="preserve"> </w:t>
      </w:r>
      <w:r>
        <w:t>где</w:t>
      </w:r>
      <w:r>
        <w:rPr>
          <w:spacing w:val="1"/>
        </w:rPr>
        <w:t xml:space="preserve"> </w:t>
      </w:r>
      <w:r>
        <w:t>учатся</w:t>
      </w:r>
      <w:r>
        <w:rPr>
          <w:spacing w:val="1"/>
        </w:rPr>
        <w:t xml:space="preserve"> </w:t>
      </w:r>
      <w:r>
        <w:t>дети,</w:t>
      </w:r>
      <w:r>
        <w:rPr>
          <w:spacing w:val="1"/>
        </w:rPr>
        <w:t xml:space="preserve"> </w:t>
      </w:r>
      <w:r>
        <w:t>представители</w:t>
      </w:r>
      <w:r>
        <w:rPr>
          <w:spacing w:val="1"/>
        </w:rPr>
        <w:t xml:space="preserve"> </w:t>
      </w:r>
      <w:r>
        <w:t>местного</w:t>
      </w:r>
      <w:r>
        <w:rPr>
          <w:spacing w:val="-57"/>
        </w:rPr>
        <w:t xml:space="preserve"> </w:t>
      </w:r>
      <w:r>
        <w:t>сообщества</w:t>
      </w:r>
      <w:r>
        <w:rPr>
          <w:spacing w:val="-3"/>
        </w:rPr>
        <w:t xml:space="preserve"> </w:t>
      </w:r>
      <w:r>
        <w:t>и</w:t>
      </w:r>
      <w:r>
        <w:rPr>
          <w:spacing w:val="-1"/>
        </w:rPr>
        <w:t xml:space="preserve"> </w:t>
      </w:r>
      <w:r>
        <w:t>тех сфер деятельности,</w:t>
      </w:r>
      <w:r>
        <w:rPr>
          <w:spacing w:val="-1"/>
        </w:rPr>
        <w:t xml:space="preserve"> </w:t>
      </w:r>
      <w:r>
        <w:t>в</w:t>
      </w:r>
      <w:r>
        <w:rPr>
          <w:spacing w:val="-2"/>
        </w:rPr>
        <w:t xml:space="preserve"> </w:t>
      </w:r>
      <w:r>
        <w:t>рамках</w:t>
      </w:r>
      <w:r>
        <w:rPr>
          <w:spacing w:val="-1"/>
        </w:rPr>
        <w:t xml:space="preserve"> </w:t>
      </w:r>
      <w:r>
        <w:t>которых выполняются</w:t>
      </w:r>
      <w:r>
        <w:rPr>
          <w:spacing w:val="-1"/>
        </w:rPr>
        <w:t xml:space="preserve"> </w:t>
      </w:r>
      <w:r>
        <w:t>проектные</w:t>
      </w:r>
      <w:r>
        <w:rPr>
          <w:spacing w:val="-3"/>
        </w:rPr>
        <w:t xml:space="preserve"> </w:t>
      </w:r>
      <w:r>
        <w:t>работы.</w:t>
      </w:r>
    </w:p>
    <w:p w:rsidR="00C36CF3" w:rsidRDefault="00C36CF3">
      <w:pPr>
        <w:pStyle w:val="a3"/>
        <w:spacing w:before="2"/>
        <w:ind w:left="0"/>
        <w:jc w:val="left"/>
        <w:rPr>
          <w:sz w:val="31"/>
        </w:rPr>
      </w:pPr>
    </w:p>
    <w:p w:rsidR="00C36CF3" w:rsidRDefault="001C1315">
      <w:pPr>
        <w:pStyle w:val="a3"/>
        <w:spacing w:before="39" w:line="276" w:lineRule="auto"/>
        <w:ind w:right="851" w:firstLine="1368"/>
      </w:pPr>
      <w:r>
        <w:t>Условия</w:t>
      </w:r>
      <w:r>
        <w:rPr>
          <w:spacing w:val="1"/>
        </w:rPr>
        <w:t xml:space="preserve"> </w:t>
      </w:r>
      <w:r>
        <w:t>реализации</w:t>
      </w:r>
      <w:r>
        <w:rPr>
          <w:spacing w:val="1"/>
        </w:rPr>
        <w:t xml:space="preserve"> </w:t>
      </w:r>
      <w:r>
        <w:t>программы</w:t>
      </w:r>
      <w:r>
        <w:rPr>
          <w:spacing w:val="1"/>
        </w:rPr>
        <w:t xml:space="preserve"> </w:t>
      </w:r>
      <w:r>
        <w:t>формирования</w:t>
      </w:r>
      <w:r>
        <w:rPr>
          <w:spacing w:val="1"/>
        </w:rPr>
        <w:t xml:space="preserve"> </w:t>
      </w:r>
      <w:r>
        <w:t>УУД</w:t>
      </w:r>
      <w:r>
        <w:rPr>
          <w:spacing w:val="1"/>
        </w:rPr>
        <w:t xml:space="preserve"> </w:t>
      </w:r>
      <w:r>
        <w:t>должны</w:t>
      </w:r>
      <w:r>
        <w:rPr>
          <w:spacing w:val="1"/>
        </w:rPr>
        <w:t xml:space="preserve"> </w:t>
      </w:r>
      <w:r>
        <w:t>обеспечить</w:t>
      </w:r>
      <w:r>
        <w:rPr>
          <w:spacing w:val="1"/>
        </w:rPr>
        <w:t xml:space="preserve"> </w:t>
      </w:r>
      <w:r>
        <w:t>совершенствование</w:t>
      </w:r>
      <w:r>
        <w:rPr>
          <w:spacing w:val="1"/>
        </w:rPr>
        <w:t xml:space="preserve"> </w:t>
      </w:r>
      <w:r>
        <w:t>компетенций</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r>
        <w:rPr>
          <w:spacing w:val="-57"/>
        </w:rPr>
        <w:t xml:space="preserve"> </w:t>
      </w:r>
      <w:r>
        <w:t>обучающихся.</w:t>
      </w:r>
    </w:p>
    <w:p w:rsidR="00C36CF3" w:rsidRDefault="001C1315">
      <w:pPr>
        <w:pStyle w:val="a3"/>
        <w:spacing w:line="278" w:lineRule="auto"/>
        <w:ind w:left="207" w:right="859" w:firstLine="1308"/>
      </w:pPr>
      <w:r>
        <w:t>МОУ «Дербишевская СОШ» в полном объѐме укомплектована педагогическими кадрами</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и</w:t>
      </w:r>
      <w:r>
        <w:rPr>
          <w:spacing w:val="-1"/>
        </w:rPr>
        <w:t xml:space="preserve"> </w:t>
      </w:r>
      <w:r>
        <w:t>направлениям</w:t>
      </w:r>
      <w:r>
        <w:rPr>
          <w:spacing w:val="-1"/>
        </w:rPr>
        <w:t xml:space="preserve"> </w:t>
      </w:r>
      <w:r>
        <w:t>образовательной</w:t>
      </w:r>
      <w:r>
        <w:rPr>
          <w:spacing w:val="-2"/>
        </w:rPr>
        <w:t xml:space="preserve"> </w:t>
      </w:r>
      <w:r>
        <w:t>деятельности.</w:t>
      </w:r>
    </w:p>
    <w:p w:rsidR="00C36CF3" w:rsidRPr="00A07774" w:rsidRDefault="001C1315">
      <w:pPr>
        <w:pStyle w:val="a3"/>
        <w:spacing w:line="276" w:lineRule="auto"/>
        <w:ind w:left="207" w:right="1051" w:firstLine="1368"/>
        <w:rPr>
          <w:u w:val="single"/>
        </w:rPr>
      </w:pPr>
      <w:r w:rsidRPr="00A07774">
        <w:rPr>
          <w:u w:val="single"/>
        </w:rPr>
        <w:t>Среди педагогов, реализующих ООП СОО, 100% имеют высшее образование по</w:t>
      </w:r>
      <w:r w:rsidRPr="00A07774">
        <w:rPr>
          <w:spacing w:val="1"/>
          <w:u w:val="single"/>
        </w:rPr>
        <w:t xml:space="preserve"> </w:t>
      </w:r>
      <w:r w:rsidRPr="00A07774">
        <w:rPr>
          <w:u w:val="single"/>
        </w:rPr>
        <w:t>профилю</w:t>
      </w:r>
      <w:r w:rsidRPr="00A07774">
        <w:rPr>
          <w:spacing w:val="1"/>
          <w:u w:val="single"/>
        </w:rPr>
        <w:t xml:space="preserve"> </w:t>
      </w:r>
      <w:r w:rsidRPr="00A07774">
        <w:rPr>
          <w:u w:val="single"/>
        </w:rPr>
        <w:t>своей</w:t>
      </w:r>
      <w:r w:rsidRPr="00A07774">
        <w:rPr>
          <w:spacing w:val="1"/>
          <w:u w:val="single"/>
        </w:rPr>
        <w:t xml:space="preserve"> </w:t>
      </w:r>
      <w:r w:rsidRPr="00A07774">
        <w:rPr>
          <w:u w:val="single"/>
        </w:rPr>
        <w:t>деятельности,</w:t>
      </w:r>
      <w:r w:rsidR="001404CE">
        <w:rPr>
          <w:u w:val="single"/>
        </w:rPr>
        <w:t xml:space="preserve"> </w:t>
      </w:r>
      <w:r w:rsidR="00A07774" w:rsidRPr="00A07774">
        <w:rPr>
          <w:u w:val="single"/>
        </w:rPr>
        <w:t>51,7% имеют высшую квалификационную категорию, 31% - первую квалификационную категорию, а 18%- соответствие занимаемой должности.</w:t>
      </w:r>
    </w:p>
    <w:p w:rsidR="00C36CF3" w:rsidRDefault="001C1315">
      <w:pPr>
        <w:pStyle w:val="a3"/>
        <w:spacing w:line="276" w:lineRule="auto"/>
        <w:ind w:left="207" w:right="1094" w:firstLine="1308"/>
      </w:pPr>
      <w:r>
        <w:t>В</w:t>
      </w:r>
      <w:r w:rsidR="005452B2">
        <w:rPr>
          <w:spacing w:val="1"/>
        </w:rPr>
        <w:t xml:space="preserve"> </w:t>
      </w:r>
      <w:r w:rsidR="005452B2">
        <w:t xml:space="preserve">МОУ «Дербишевская СОШ» </w:t>
      </w:r>
      <w:r>
        <w:t>соблюдается</w:t>
      </w:r>
      <w:r>
        <w:rPr>
          <w:spacing w:val="1"/>
        </w:rPr>
        <w:t xml:space="preserve"> </w:t>
      </w:r>
      <w:r>
        <w:t>принцип</w:t>
      </w:r>
      <w:r>
        <w:rPr>
          <w:spacing w:val="1"/>
        </w:rPr>
        <w:t xml:space="preserve"> </w:t>
      </w:r>
      <w:r>
        <w:t>непрерывности</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работников,</w:t>
      </w:r>
      <w:r>
        <w:rPr>
          <w:spacing w:val="1"/>
        </w:rPr>
        <w:t xml:space="preserve"> </w:t>
      </w:r>
      <w:r>
        <w:t>реализующих</w:t>
      </w:r>
      <w:r>
        <w:rPr>
          <w:spacing w:val="1"/>
        </w:rPr>
        <w:t xml:space="preserve"> </w:t>
      </w:r>
      <w:r>
        <w:t>образовательную</w:t>
      </w:r>
      <w:r>
        <w:rPr>
          <w:spacing w:val="1"/>
        </w:rPr>
        <w:t xml:space="preserve"> </w:t>
      </w:r>
      <w:r>
        <w:t>программу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частности</w:t>
      </w:r>
      <w:r>
        <w:rPr>
          <w:spacing w:val="1"/>
        </w:rPr>
        <w:t xml:space="preserve"> </w:t>
      </w:r>
      <w:r>
        <w:t>осуществляется</w:t>
      </w:r>
      <w:r>
        <w:rPr>
          <w:spacing w:val="1"/>
        </w:rPr>
        <w:t xml:space="preserve"> </w:t>
      </w:r>
      <w:r>
        <w:t>повышение</w:t>
      </w:r>
      <w:r>
        <w:rPr>
          <w:spacing w:val="1"/>
        </w:rPr>
        <w:t xml:space="preserve"> </w:t>
      </w:r>
      <w:r>
        <w:t>квалификации при обучении по дополнительным профессиональным программам не реже 1</w:t>
      </w:r>
      <w:r>
        <w:rPr>
          <w:spacing w:val="1"/>
        </w:rPr>
        <w:t xml:space="preserve"> </w:t>
      </w:r>
      <w:r>
        <w:t>раза</w:t>
      </w:r>
      <w:r>
        <w:rPr>
          <w:spacing w:val="-2"/>
        </w:rPr>
        <w:t xml:space="preserve"> </w:t>
      </w:r>
      <w:r>
        <w:t>в</w:t>
      </w:r>
      <w:r>
        <w:rPr>
          <w:spacing w:val="-1"/>
        </w:rPr>
        <w:t xml:space="preserve"> </w:t>
      </w:r>
      <w:r>
        <w:t>3 года,</w:t>
      </w:r>
      <w:r>
        <w:rPr>
          <w:spacing w:val="-1"/>
        </w:rPr>
        <w:t xml:space="preserve"> </w:t>
      </w:r>
      <w:r>
        <w:t>а</w:t>
      </w:r>
      <w:r>
        <w:rPr>
          <w:spacing w:val="-1"/>
        </w:rPr>
        <w:t xml:space="preserve"> </w:t>
      </w:r>
      <w:r w:rsidR="00EF591A">
        <w:t>так</w:t>
      </w:r>
      <w:r>
        <w:t>же</w:t>
      </w:r>
      <w:r>
        <w:rPr>
          <w:spacing w:val="-1"/>
        </w:rPr>
        <w:t xml:space="preserve"> </w:t>
      </w:r>
      <w:r>
        <w:t>по актуальным</w:t>
      </w:r>
      <w:r>
        <w:rPr>
          <w:spacing w:val="-2"/>
        </w:rPr>
        <w:t xml:space="preserve"> </w:t>
      </w:r>
      <w:r>
        <w:t>проблемным</w:t>
      </w:r>
      <w:r>
        <w:rPr>
          <w:spacing w:val="-2"/>
        </w:rPr>
        <w:t xml:space="preserve"> </w:t>
      </w:r>
      <w:r>
        <w:t>курсам</w:t>
      </w:r>
      <w:r>
        <w:rPr>
          <w:spacing w:val="-2"/>
        </w:rPr>
        <w:t xml:space="preserve"> </w:t>
      </w:r>
      <w:r>
        <w:t>и семинарам.</w:t>
      </w:r>
    </w:p>
    <w:p w:rsidR="00C36CF3" w:rsidRDefault="001C1315">
      <w:pPr>
        <w:pStyle w:val="a3"/>
        <w:spacing w:line="276" w:lineRule="auto"/>
        <w:ind w:left="207" w:right="859" w:firstLine="1248"/>
      </w:pPr>
      <w:r>
        <w:t>Педагогические кадры имеют необходимый уровень подготовки для реализации</w:t>
      </w:r>
      <w:r>
        <w:rPr>
          <w:spacing w:val="1"/>
        </w:rPr>
        <w:t xml:space="preserve"> </w:t>
      </w:r>
      <w:r>
        <w:t>программы</w:t>
      </w:r>
      <w:r>
        <w:rPr>
          <w:spacing w:val="-1"/>
        </w:rPr>
        <w:t xml:space="preserve"> </w:t>
      </w:r>
      <w:r>
        <w:t>формирования УУД,</w:t>
      </w:r>
      <w:r>
        <w:rPr>
          <w:spacing w:val="-1"/>
        </w:rPr>
        <w:t xml:space="preserve"> </w:t>
      </w:r>
      <w:r>
        <w:t>а</w:t>
      </w:r>
      <w:r>
        <w:rPr>
          <w:spacing w:val="-2"/>
        </w:rPr>
        <w:t xml:space="preserve"> </w:t>
      </w:r>
      <w:r>
        <w:t>именно:</w:t>
      </w:r>
    </w:p>
    <w:p w:rsidR="00C36CF3" w:rsidRDefault="001C1315" w:rsidP="00B46B77">
      <w:pPr>
        <w:pStyle w:val="a5"/>
        <w:numPr>
          <w:ilvl w:val="1"/>
          <w:numId w:val="15"/>
        </w:numPr>
        <w:tabs>
          <w:tab w:val="left" w:pos="1630"/>
        </w:tabs>
        <w:spacing w:line="276" w:lineRule="auto"/>
        <w:ind w:left="424" w:right="851" w:firstLine="707"/>
        <w:rPr>
          <w:sz w:val="24"/>
        </w:rPr>
      </w:pPr>
      <w:r>
        <w:rPr>
          <w:sz w:val="24"/>
        </w:rPr>
        <w:t>педагоги</w:t>
      </w:r>
      <w:r>
        <w:rPr>
          <w:spacing w:val="1"/>
          <w:sz w:val="24"/>
        </w:rPr>
        <w:t xml:space="preserve"> </w:t>
      </w:r>
      <w:r>
        <w:rPr>
          <w:sz w:val="24"/>
        </w:rPr>
        <w:t>владеют</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возрастных</w:t>
      </w:r>
      <w:r>
        <w:rPr>
          <w:spacing w:val="1"/>
          <w:sz w:val="24"/>
        </w:rPr>
        <w:t xml:space="preserve"> </w:t>
      </w:r>
      <w:r>
        <w:rPr>
          <w:sz w:val="24"/>
        </w:rPr>
        <w:t>особенностях</w:t>
      </w:r>
      <w:r>
        <w:rPr>
          <w:spacing w:val="1"/>
          <w:sz w:val="24"/>
        </w:rPr>
        <w:t xml:space="preserve"> </w:t>
      </w:r>
      <w:r>
        <w:rPr>
          <w:sz w:val="24"/>
        </w:rPr>
        <w:t>обучающихся</w:t>
      </w:r>
      <w:r>
        <w:rPr>
          <w:spacing w:val="1"/>
          <w:sz w:val="24"/>
        </w:rPr>
        <w:t xml:space="preserve"> </w:t>
      </w:r>
      <w:r>
        <w:rPr>
          <w:sz w:val="24"/>
        </w:rPr>
        <w:t>уровня</w:t>
      </w:r>
      <w:r>
        <w:rPr>
          <w:spacing w:val="-1"/>
          <w:sz w:val="24"/>
        </w:rPr>
        <w:t xml:space="preserve"> </w:t>
      </w:r>
      <w:r>
        <w:rPr>
          <w:sz w:val="24"/>
        </w:rPr>
        <w:t>среднего</w:t>
      </w:r>
      <w:r>
        <w:rPr>
          <w:spacing w:val="-1"/>
          <w:sz w:val="24"/>
        </w:rPr>
        <w:t xml:space="preserve"> </w:t>
      </w:r>
      <w:r>
        <w:rPr>
          <w:sz w:val="24"/>
        </w:rPr>
        <w:t>общего образования;</w:t>
      </w:r>
    </w:p>
    <w:p w:rsidR="00C36CF3" w:rsidRDefault="001C1315" w:rsidP="00B46B77">
      <w:pPr>
        <w:pStyle w:val="a5"/>
        <w:numPr>
          <w:ilvl w:val="1"/>
          <w:numId w:val="15"/>
        </w:numPr>
        <w:tabs>
          <w:tab w:val="left" w:pos="1630"/>
        </w:tabs>
        <w:ind w:left="1629" w:hanging="498"/>
        <w:rPr>
          <w:sz w:val="24"/>
        </w:rPr>
      </w:pPr>
      <w:r>
        <w:rPr>
          <w:sz w:val="24"/>
        </w:rPr>
        <w:t>педагоги</w:t>
      </w:r>
      <w:r>
        <w:rPr>
          <w:spacing w:val="-4"/>
          <w:sz w:val="24"/>
        </w:rPr>
        <w:t xml:space="preserve"> </w:t>
      </w:r>
      <w:r>
        <w:rPr>
          <w:sz w:val="24"/>
        </w:rPr>
        <w:t>прошли</w:t>
      </w:r>
      <w:r>
        <w:rPr>
          <w:spacing w:val="-5"/>
          <w:sz w:val="24"/>
        </w:rPr>
        <w:t xml:space="preserve"> </w:t>
      </w:r>
      <w:r>
        <w:rPr>
          <w:sz w:val="24"/>
        </w:rPr>
        <w:t>курсы</w:t>
      </w:r>
      <w:r>
        <w:rPr>
          <w:spacing w:val="-2"/>
          <w:sz w:val="24"/>
        </w:rPr>
        <w:t xml:space="preserve"> </w:t>
      </w:r>
      <w:r>
        <w:rPr>
          <w:sz w:val="24"/>
        </w:rPr>
        <w:t>повышения</w:t>
      </w:r>
      <w:r>
        <w:rPr>
          <w:spacing w:val="-4"/>
          <w:sz w:val="24"/>
        </w:rPr>
        <w:t xml:space="preserve"> </w:t>
      </w:r>
      <w:r>
        <w:rPr>
          <w:sz w:val="24"/>
        </w:rPr>
        <w:t>квалификации,</w:t>
      </w:r>
      <w:r>
        <w:rPr>
          <w:spacing w:val="-6"/>
          <w:sz w:val="24"/>
        </w:rPr>
        <w:t xml:space="preserve"> </w:t>
      </w:r>
      <w:r>
        <w:rPr>
          <w:sz w:val="24"/>
        </w:rPr>
        <w:t>посвященные</w:t>
      </w:r>
      <w:r>
        <w:rPr>
          <w:spacing w:val="-5"/>
          <w:sz w:val="24"/>
        </w:rPr>
        <w:t xml:space="preserve"> </w:t>
      </w:r>
      <w:r>
        <w:rPr>
          <w:sz w:val="24"/>
        </w:rPr>
        <w:t>ФГОС</w:t>
      </w:r>
      <w:r>
        <w:rPr>
          <w:spacing w:val="-3"/>
          <w:sz w:val="24"/>
        </w:rPr>
        <w:t xml:space="preserve"> </w:t>
      </w:r>
      <w:r>
        <w:rPr>
          <w:sz w:val="24"/>
        </w:rPr>
        <w:t>СОО;</w:t>
      </w:r>
    </w:p>
    <w:p w:rsidR="00C36CF3" w:rsidRDefault="001C1315" w:rsidP="00B46B77">
      <w:pPr>
        <w:pStyle w:val="a5"/>
        <w:numPr>
          <w:ilvl w:val="1"/>
          <w:numId w:val="15"/>
        </w:numPr>
        <w:tabs>
          <w:tab w:val="left" w:pos="1630"/>
        </w:tabs>
        <w:spacing w:before="36" w:line="276" w:lineRule="auto"/>
        <w:ind w:left="424" w:right="857" w:firstLine="707"/>
        <w:rPr>
          <w:sz w:val="24"/>
        </w:rPr>
      </w:pPr>
      <w:r>
        <w:rPr>
          <w:sz w:val="24"/>
        </w:rPr>
        <w:t>педагоги</w:t>
      </w:r>
      <w:r>
        <w:rPr>
          <w:spacing w:val="1"/>
          <w:sz w:val="24"/>
        </w:rPr>
        <w:t xml:space="preserve"> </w:t>
      </w:r>
      <w:r>
        <w:rPr>
          <w:sz w:val="24"/>
        </w:rPr>
        <w:t>участвовали</w:t>
      </w:r>
      <w:r>
        <w:rPr>
          <w:spacing w:val="1"/>
          <w:sz w:val="24"/>
        </w:rPr>
        <w:t xml:space="preserve"> </w:t>
      </w:r>
      <w:r>
        <w:rPr>
          <w:sz w:val="24"/>
        </w:rPr>
        <w:t>в</w:t>
      </w:r>
      <w:r>
        <w:rPr>
          <w:spacing w:val="1"/>
          <w:sz w:val="24"/>
        </w:rPr>
        <w:t xml:space="preserve"> </w:t>
      </w:r>
      <w:r>
        <w:rPr>
          <w:sz w:val="24"/>
        </w:rPr>
        <w:t>разработке</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УУД</w:t>
      </w:r>
      <w:r>
        <w:rPr>
          <w:spacing w:val="1"/>
          <w:sz w:val="24"/>
        </w:rPr>
        <w:t xml:space="preserve"> </w:t>
      </w:r>
      <w:r>
        <w:rPr>
          <w:sz w:val="24"/>
        </w:rPr>
        <w:t>и</w:t>
      </w:r>
      <w:r>
        <w:rPr>
          <w:spacing w:val="-57"/>
          <w:sz w:val="24"/>
        </w:rPr>
        <w:t xml:space="preserve"> </w:t>
      </w:r>
      <w:r>
        <w:rPr>
          <w:sz w:val="24"/>
        </w:rPr>
        <w:t>участвовали</w:t>
      </w:r>
      <w:r>
        <w:rPr>
          <w:spacing w:val="1"/>
          <w:sz w:val="24"/>
        </w:rPr>
        <w:t xml:space="preserve"> </w:t>
      </w:r>
      <w:r>
        <w:rPr>
          <w:sz w:val="24"/>
        </w:rPr>
        <w:t>во</w:t>
      </w:r>
      <w:r>
        <w:rPr>
          <w:spacing w:val="1"/>
          <w:sz w:val="24"/>
        </w:rPr>
        <w:t xml:space="preserve"> </w:t>
      </w:r>
      <w:r>
        <w:rPr>
          <w:sz w:val="24"/>
        </w:rPr>
        <w:t>внутришкольном</w:t>
      </w:r>
      <w:r>
        <w:rPr>
          <w:spacing w:val="1"/>
          <w:sz w:val="24"/>
        </w:rPr>
        <w:t xml:space="preserve"> </w:t>
      </w:r>
      <w:r>
        <w:rPr>
          <w:sz w:val="24"/>
        </w:rPr>
        <w:t>семинаре,</w:t>
      </w:r>
      <w:r>
        <w:rPr>
          <w:spacing w:val="1"/>
          <w:sz w:val="24"/>
        </w:rPr>
        <w:t xml:space="preserve"> </w:t>
      </w:r>
      <w:r>
        <w:rPr>
          <w:sz w:val="24"/>
        </w:rPr>
        <w:t>посвященном</w:t>
      </w:r>
      <w:r>
        <w:rPr>
          <w:spacing w:val="1"/>
          <w:sz w:val="24"/>
        </w:rPr>
        <w:t xml:space="preserve"> </w:t>
      </w:r>
      <w:r>
        <w:rPr>
          <w:sz w:val="24"/>
        </w:rPr>
        <w:t>особенностям</w:t>
      </w:r>
      <w:r>
        <w:rPr>
          <w:spacing w:val="1"/>
          <w:sz w:val="24"/>
        </w:rPr>
        <w:t xml:space="preserve"> </w:t>
      </w:r>
      <w:r>
        <w:rPr>
          <w:sz w:val="24"/>
        </w:rPr>
        <w:t>применения</w:t>
      </w:r>
      <w:r>
        <w:rPr>
          <w:spacing w:val="1"/>
          <w:sz w:val="24"/>
        </w:rPr>
        <w:t xml:space="preserve"> </w:t>
      </w:r>
      <w:r>
        <w:rPr>
          <w:sz w:val="24"/>
        </w:rPr>
        <w:t>выбранной</w:t>
      </w:r>
      <w:r>
        <w:rPr>
          <w:spacing w:val="-1"/>
          <w:sz w:val="24"/>
        </w:rPr>
        <w:t xml:space="preserve"> </w:t>
      </w:r>
      <w:r>
        <w:rPr>
          <w:sz w:val="24"/>
        </w:rPr>
        <w:t>программы по УУД;</w:t>
      </w:r>
    </w:p>
    <w:p w:rsidR="00C36CF3" w:rsidRDefault="001C1315" w:rsidP="00B46B77">
      <w:pPr>
        <w:pStyle w:val="a5"/>
        <w:numPr>
          <w:ilvl w:val="1"/>
          <w:numId w:val="15"/>
        </w:numPr>
        <w:tabs>
          <w:tab w:val="left" w:pos="1630"/>
        </w:tabs>
        <w:spacing w:before="1" w:line="276" w:lineRule="auto"/>
        <w:ind w:left="424" w:right="860" w:firstLine="707"/>
        <w:rPr>
          <w:sz w:val="24"/>
        </w:rPr>
      </w:pPr>
      <w:r>
        <w:rPr>
          <w:sz w:val="24"/>
        </w:rPr>
        <w:t>педагоги</w:t>
      </w:r>
      <w:r>
        <w:rPr>
          <w:spacing w:val="1"/>
          <w:sz w:val="24"/>
        </w:rPr>
        <w:t xml:space="preserve"> </w:t>
      </w:r>
      <w:r>
        <w:rPr>
          <w:sz w:val="24"/>
        </w:rPr>
        <w:t>могут</w:t>
      </w:r>
      <w:r>
        <w:rPr>
          <w:spacing w:val="1"/>
          <w:sz w:val="24"/>
        </w:rPr>
        <w:t xml:space="preserve"> </w:t>
      </w:r>
      <w:r>
        <w:rPr>
          <w:sz w:val="24"/>
        </w:rPr>
        <w:t>строить</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учебного</w:t>
      </w:r>
      <w:r>
        <w:rPr>
          <w:spacing w:val="-57"/>
          <w:sz w:val="24"/>
        </w:rPr>
        <w:t xml:space="preserve"> </w:t>
      </w:r>
      <w:r>
        <w:rPr>
          <w:sz w:val="24"/>
        </w:rPr>
        <w:t>предмета</w:t>
      </w:r>
      <w:r>
        <w:rPr>
          <w:spacing w:val="-2"/>
          <w:sz w:val="24"/>
        </w:rPr>
        <w:t xml:space="preserve"> </w:t>
      </w:r>
      <w:r>
        <w:rPr>
          <w:sz w:val="24"/>
        </w:rPr>
        <w:t>в</w:t>
      </w:r>
      <w:r>
        <w:rPr>
          <w:spacing w:val="-2"/>
          <w:sz w:val="24"/>
        </w:rPr>
        <w:t xml:space="preserve"> </w:t>
      </w:r>
      <w:r>
        <w:rPr>
          <w:sz w:val="24"/>
        </w:rPr>
        <w:t>соответствии с</w:t>
      </w:r>
      <w:r>
        <w:rPr>
          <w:spacing w:val="-2"/>
          <w:sz w:val="24"/>
        </w:rPr>
        <w:t xml:space="preserve"> </w:t>
      </w:r>
      <w:r>
        <w:rPr>
          <w:sz w:val="24"/>
        </w:rPr>
        <w:t>особенностями</w:t>
      </w:r>
      <w:r>
        <w:rPr>
          <w:spacing w:val="-1"/>
          <w:sz w:val="24"/>
        </w:rPr>
        <w:t xml:space="preserve"> </w:t>
      </w:r>
      <w:r>
        <w:rPr>
          <w:sz w:val="24"/>
        </w:rPr>
        <w:t>формирования конкретных</w:t>
      </w:r>
      <w:r>
        <w:rPr>
          <w:spacing w:val="-2"/>
          <w:sz w:val="24"/>
        </w:rPr>
        <w:t xml:space="preserve"> </w:t>
      </w:r>
      <w:r>
        <w:rPr>
          <w:sz w:val="24"/>
        </w:rPr>
        <w:t>УУД;</w:t>
      </w:r>
    </w:p>
    <w:p w:rsidR="00C36CF3" w:rsidRDefault="001C1315" w:rsidP="00B46B77">
      <w:pPr>
        <w:pStyle w:val="a5"/>
        <w:numPr>
          <w:ilvl w:val="1"/>
          <w:numId w:val="15"/>
        </w:numPr>
        <w:tabs>
          <w:tab w:val="left" w:pos="1630"/>
        </w:tabs>
        <w:spacing w:line="276" w:lineRule="auto"/>
        <w:ind w:left="424" w:right="859" w:firstLine="707"/>
        <w:rPr>
          <w:sz w:val="24"/>
        </w:rPr>
      </w:pPr>
      <w:r>
        <w:rPr>
          <w:sz w:val="24"/>
        </w:rPr>
        <w:t>педагоги</w:t>
      </w:r>
      <w:r>
        <w:rPr>
          <w:spacing w:val="1"/>
          <w:sz w:val="24"/>
        </w:rPr>
        <w:t xml:space="preserve"> </w:t>
      </w:r>
      <w:r>
        <w:rPr>
          <w:sz w:val="24"/>
        </w:rPr>
        <w:t>осуществляют</w:t>
      </w:r>
      <w:r>
        <w:rPr>
          <w:spacing w:val="1"/>
          <w:sz w:val="24"/>
        </w:rPr>
        <w:t xml:space="preserve"> </w:t>
      </w:r>
      <w:r>
        <w:rPr>
          <w:sz w:val="24"/>
        </w:rPr>
        <w:t>формирование</w:t>
      </w:r>
      <w:r>
        <w:rPr>
          <w:spacing w:val="1"/>
          <w:sz w:val="24"/>
        </w:rPr>
        <w:t xml:space="preserve"> </w:t>
      </w:r>
      <w:r>
        <w:rPr>
          <w:sz w:val="24"/>
        </w:rPr>
        <w:t>УУД</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проектной,</w:t>
      </w:r>
      <w:r>
        <w:rPr>
          <w:spacing w:val="1"/>
          <w:sz w:val="24"/>
        </w:rPr>
        <w:t xml:space="preserve"> </w:t>
      </w:r>
      <w:r>
        <w:rPr>
          <w:sz w:val="24"/>
        </w:rPr>
        <w:t>исследовательской</w:t>
      </w:r>
      <w:r>
        <w:rPr>
          <w:spacing w:val="-1"/>
          <w:sz w:val="24"/>
        </w:rPr>
        <w:t xml:space="preserve"> </w:t>
      </w:r>
      <w:r>
        <w:rPr>
          <w:sz w:val="24"/>
        </w:rPr>
        <w:t>деятельности;</w:t>
      </w:r>
    </w:p>
    <w:p w:rsidR="00C36CF3" w:rsidRDefault="001C1315" w:rsidP="00B46B77">
      <w:pPr>
        <w:pStyle w:val="a5"/>
        <w:numPr>
          <w:ilvl w:val="1"/>
          <w:numId w:val="15"/>
        </w:numPr>
        <w:tabs>
          <w:tab w:val="left" w:pos="1630"/>
        </w:tabs>
        <w:ind w:left="1629" w:hanging="498"/>
        <w:rPr>
          <w:sz w:val="24"/>
        </w:rPr>
      </w:pPr>
      <w:r>
        <w:rPr>
          <w:sz w:val="24"/>
        </w:rPr>
        <w:t>педагоги</w:t>
      </w:r>
      <w:r>
        <w:rPr>
          <w:spacing w:val="-6"/>
          <w:sz w:val="24"/>
        </w:rPr>
        <w:t xml:space="preserve"> </w:t>
      </w:r>
      <w:r>
        <w:rPr>
          <w:sz w:val="24"/>
        </w:rPr>
        <w:t>владеют</w:t>
      </w:r>
      <w:r>
        <w:rPr>
          <w:spacing w:val="-5"/>
          <w:sz w:val="24"/>
        </w:rPr>
        <w:t xml:space="preserve"> </w:t>
      </w:r>
      <w:r>
        <w:rPr>
          <w:sz w:val="24"/>
        </w:rPr>
        <w:t>методиками</w:t>
      </w:r>
      <w:r>
        <w:rPr>
          <w:spacing w:val="-5"/>
          <w:sz w:val="24"/>
        </w:rPr>
        <w:t xml:space="preserve"> </w:t>
      </w:r>
      <w:r>
        <w:rPr>
          <w:sz w:val="24"/>
        </w:rPr>
        <w:t>формирующего</w:t>
      </w:r>
      <w:r>
        <w:rPr>
          <w:spacing w:val="-4"/>
          <w:sz w:val="24"/>
        </w:rPr>
        <w:t xml:space="preserve"> </w:t>
      </w:r>
      <w:r>
        <w:rPr>
          <w:sz w:val="24"/>
        </w:rPr>
        <w:t>оценивания;</w:t>
      </w:r>
    </w:p>
    <w:p w:rsidR="00C36CF3" w:rsidRDefault="001C1315" w:rsidP="00B46B77">
      <w:pPr>
        <w:pStyle w:val="a5"/>
        <w:numPr>
          <w:ilvl w:val="1"/>
          <w:numId w:val="15"/>
        </w:numPr>
        <w:tabs>
          <w:tab w:val="left" w:pos="1630"/>
        </w:tabs>
        <w:spacing w:before="40" w:line="276" w:lineRule="auto"/>
        <w:ind w:left="424" w:right="859" w:firstLine="707"/>
        <w:rPr>
          <w:sz w:val="24"/>
        </w:rPr>
      </w:pPr>
      <w:r>
        <w:rPr>
          <w:sz w:val="24"/>
        </w:rPr>
        <w:t>педагоги умеют применять инструментарий для оценки качества формирования</w:t>
      </w:r>
      <w:r>
        <w:rPr>
          <w:spacing w:val="1"/>
          <w:sz w:val="24"/>
        </w:rPr>
        <w:t xml:space="preserve"> </w:t>
      </w:r>
      <w:r>
        <w:rPr>
          <w:sz w:val="24"/>
        </w:rPr>
        <w:t>УУД</w:t>
      </w:r>
      <w:r>
        <w:rPr>
          <w:spacing w:val="-2"/>
          <w:sz w:val="24"/>
        </w:rPr>
        <w:t xml:space="preserve"> </w:t>
      </w:r>
      <w:r>
        <w:rPr>
          <w:sz w:val="24"/>
        </w:rPr>
        <w:t>в</w:t>
      </w:r>
      <w:r>
        <w:rPr>
          <w:spacing w:val="-1"/>
          <w:sz w:val="24"/>
        </w:rPr>
        <w:t xml:space="preserve"> </w:t>
      </w:r>
      <w:r>
        <w:rPr>
          <w:sz w:val="24"/>
        </w:rPr>
        <w:t>рамках</w:t>
      </w:r>
      <w:r>
        <w:rPr>
          <w:spacing w:val="2"/>
          <w:sz w:val="24"/>
        </w:rPr>
        <w:t xml:space="preserve"> </w:t>
      </w:r>
      <w:r>
        <w:rPr>
          <w:sz w:val="24"/>
        </w:rPr>
        <w:t>одного или</w:t>
      </w:r>
      <w:r>
        <w:rPr>
          <w:spacing w:val="1"/>
          <w:sz w:val="24"/>
        </w:rPr>
        <w:t xml:space="preserve"> </w:t>
      </w:r>
      <w:r>
        <w:rPr>
          <w:sz w:val="24"/>
        </w:rPr>
        <w:t>нескольких</w:t>
      </w:r>
      <w:r>
        <w:rPr>
          <w:spacing w:val="-1"/>
          <w:sz w:val="24"/>
        </w:rPr>
        <w:t xml:space="preserve"> </w:t>
      </w:r>
      <w:r>
        <w:rPr>
          <w:sz w:val="24"/>
        </w:rPr>
        <w:t>предметов.</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line="276" w:lineRule="auto"/>
        <w:ind w:left="207" w:right="860" w:firstLine="1428"/>
      </w:pPr>
      <w:r>
        <w:t>Специфические характеристики организации образовательного пространства 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обеспечивающих</w:t>
      </w:r>
      <w:r>
        <w:rPr>
          <w:spacing w:val="1"/>
        </w:rPr>
        <w:t xml:space="preserve"> </w:t>
      </w:r>
      <w:r>
        <w:t>формирование</w:t>
      </w:r>
      <w:r>
        <w:rPr>
          <w:spacing w:val="1"/>
        </w:rPr>
        <w:t xml:space="preserve"> </w:t>
      </w:r>
      <w:r>
        <w:t>УУД</w:t>
      </w:r>
      <w:r>
        <w:rPr>
          <w:spacing w:val="1"/>
        </w:rPr>
        <w:t xml:space="preserve"> </w:t>
      </w:r>
      <w:r>
        <w:t>в</w:t>
      </w:r>
      <w:r>
        <w:rPr>
          <w:spacing w:val="1"/>
        </w:rPr>
        <w:t xml:space="preserve"> </w:t>
      </w:r>
      <w:r>
        <w:t>открытом</w:t>
      </w:r>
      <w:r>
        <w:rPr>
          <w:spacing w:val="1"/>
        </w:rPr>
        <w:t xml:space="preserve"> </w:t>
      </w:r>
      <w:r>
        <w:t>образовательном</w:t>
      </w:r>
      <w:r>
        <w:rPr>
          <w:spacing w:val="-2"/>
        </w:rPr>
        <w:t xml:space="preserve"> </w:t>
      </w:r>
      <w:r>
        <w:t>пространстве:</w:t>
      </w:r>
    </w:p>
    <w:p w:rsidR="00C36CF3" w:rsidRDefault="001C1315" w:rsidP="00B46B77">
      <w:pPr>
        <w:pStyle w:val="a5"/>
        <w:numPr>
          <w:ilvl w:val="0"/>
          <w:numId w:val="15"/>
        </w:numPr>
        <w:tabs>
          <w:tab w:val="left" w:pos="1166"/>
        </w:tabs>
        <w:spacing w:before="2" w:line="276" w:lineRule="auto"/>
        <w:ind w:left="207" w:right="851" w:firstLine="708"/>
        <w:rPr>
          <w:sz w:val="24"/>
        </w:rPr>
      </w:pPr>
      <w:r>
        <w:rPr>
          <w:sz w:val="24"/>
        </w:rPr>
        <w:t>сетевое</w:t>
      </w:r>
      <w:r>
        <w:rPr>
          <w:spacing w:val="1"/>
          <w:sz w:val="24"/>
        </w:rPr>
        <w:t xml:space="preserve"> </w:t>
      </w:r>
      <w:r>
        <w:rPr>
          <w:sz w:val="24"/>
        </w:rPr>
        <w:t>взаимодействие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организациями</w:t>
      </w:r>
      <w:r>
        <w:rPr>
          <w:spacing w:val="1"/>
          <w:sz w:val="24"/>
        </w:rPr>
        <w:t xml:space="preserve"> </w:t>
      </w:r>
      <w:r>
        <w:rPr>
          <w:sz w:val="24"/>
        </w:rPr>
        <w:t>общего</w:t>
      </w:r>
      <w:r>
        <w:rPr>
          <w:spacing w:val="-2"/>
          <w:sz w:val="24"/>
        </w:rPr>
        <w:t xml:space="preserve"> </w:t>
      </w:r>
      <w:r>
        <w:rPr>
          <w:sz w:val="24"/>
        </w:rPr>
        <w:t>и дополнительного</w:t>
      </w:r>
      <w:r>
        <w:rPr>
          <w:spacing w:val="-1"/>
          <w:sz w:val="24"/>
        </w:rPr>
        <w:t xml:space="preserve"> </w:t>
      </w:r>
      <w:r>
        <w:rPr>
          <w:sz w:val="24"/>
        </w:rPr>
        <w:t>образования, с</w:t>
      </w:r>
      <w:r>
        <w:rPr>
          <w:spacing w:val="1"/>
          <w:sz w:val="24"/>
        </w:rPr>
        <w:t xml:space="preserve"> </w:t>
      </w:r>
      <w:r>
        <w:rPr>
          <w:sz w:val="24"/>
        </w:rPr>
        <w:t>учреждениями</w:t>
      </w:r>
      <w:r>
        <w:rPr>
          <w:spacing w:val="-1"/>
          <w:sz w:val="24"/>
        </w:rPr>
        <w:t xml:space="preserve"> </w:t>
      </w:r>
      <w:r>
        <w:rPr>
          <w:sz w:val="24"/>
        </w:rPr>
        <w:t>культуры;</w:t>
      </w:r>
    </w:p>
    <w:p w:rsidR="00C36CF3" w:rsidRDefault="001C1315" w:rsidP="00B46B77">
      <w:pPr>
        <w:pStyle w:val="a5"/>
        <w:numPr>
          <w:ilvl w:val="0"/>
          <w:numId w:val="15"/>
        </w:numPr>
        <w:tabs>
          <w:tab w:val="left" w:pos="1118"/>
        </w:tabs>
        <w:spacing w:before="1" w:line="276" w:lineRule="auto"/>
        <w:ind w:left="207" w:right="857" w:firstLine="708"/>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реализации</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57"/>
          <w:sz w:val="24"/>
        </w:rPr>
        <w:t xml:space="preserve"> </w:t>
      </w:r>
      <w:r>
        <w:rPr>
          <w:sz w:val="24"/>
        </w:rPr>
        <w:t>обучающихся</w:t>
      </w:r>
      <w:r>
        <w:rPr>
          <w:spacing w:val="1"/>
          <w:sz w:val="24"/>
        </w:rPr>
        <w:t xml:space="preserve"> </w:t>
      </w:r>
      <w:r>
        <w:rPr>
          <w:sz w:val="24"/>
        </w:rPr>
        <w:t>(разнообразие</w:t>
      </w:r>
      <w:r>
        <w:rPr>
          <w:spacing w:val="1"/>
          <w:sz w:val="24"/>
        </w:rPr>
        <w:t xml:space="preserve"> </w:t>
      </w:r>
      <w:r>
        <w:rPr>
          <w:sz w:val="24"/>
        </w:rPr>
        <w:t>форм</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данной</w:t>
      </w:r>
      <w:r>
        <w:rPr>
          <w:spacing w:val="1"/>
          <w:sz w:val="24"/>
        </w:rPr>
        <w:t xml:space="preserve"> </w:t>
      </w:r>
      <w:r>
        <w:rPr>
          <w:sz w:val="24"/>
        </w:rPr>
        <w:t>образовательной</w:t>
      </w:r>
      <w:r>
        <w:rPr>
          <w:spacing w:val="1"/>
          <w:sz w:val="24"/>
        </w:rPr>
        <w:t xml:space="preserve"> </w:t>
      </w:r>
      <w:r>
        <w:rPr>
          <w:sz w:val="24"/>
        </w:rPr>
        <w:t>организации, обеспечение возможности выбора обучающимся формы получения образования,</w:t>
      </w:r>
      <w:r>
        <w:rPr>
          <w:spacing w:val="1"/>
          <w:sz w:val="24"/>
        </w:rPr>
        <w:t xml:space="preserve"> </w:t>
      </w:r>
      <w:r>
        <w:rPr>
          <w:sz w:val="24"/>
        </w:rPr>
        <w:t>уровня</w:t>
      </w:r>
      <w:r>
        <w:rPr>
          <w:spacing w:val="-1"/>
          <w:sz w:val="24"/>
        </w:rPr>
        <w:t xml:space="preserve"> </w:t>
      </w:r>
      <w:r>
        <w:rPr>
          <w:sz w:val="24"/>
        </w:rPr>
        <w:t>освоения</w:t>
      </w:r>
      <w:r>
        <w:rPr>
          <w:spacing w:val="-1"/>
          <w:sz w:val="24"/>
        </w:rPr>
        <w:t xml:space="preserve"> </w:t>
      </w:r>
      <w:r>
        <w:rPr>
          <w:sz w:val="24"/>
        </w:rPr>
        <w:t>предметного материала,</w:t>
      </w:r>
      <w:r>
        <w:rPr>
          <w:spacing w:val="3"/>
          <w:sz w:val="24"/>
        </w:rPr>
        <w:t xml:space="preserve"> </w:t>
      </w:r>
      <w:r>
        <w:rPr>
          <w:sz w:val="24"/>
        </w:rPr>
        <w:t>учителя,</w:t>
      </w:r>
      <w:r>
        <w:rPr>
          <w:spacing w:val="1"/>
          <w:sz w:val="24"/>
        </w:rPr>
        <w:t xml:space="preserve"> </w:t>
      </w:r>
      <w:r>
        <w:rPr>
          <w:sz w:val="24"/>
        </w:rPr>
        <w:t>учебной группы);</w:t>
      </w:r>
    </w:p>
    <w:p w:rsidR="00C36CF3" w:rsidRDefault="001C1315" w:rsidP="00B46B77">
      <w:pPr>
        <w:pStyle w:val="a5"/>
        <w:numPr>
          <w:ilvl w:val="0"/>
          <w:numId w:val="15"/>
        </w:numPr>
        <w:tabs>
          <w:tab w:val="left" w:pos="1258"/>
        </w:tabs>
        <w:spacing w:line="276" w:lineRule="auto"/>
        <w:ind w:left="207" w:right="860" w:firstLine="708"/>
        <w:rPr>
          <w:sz w:val="24"/>
        </w:rPr>
      </w:pPr>
      <w:r>
        <w:rPr>
          <w:sz w:val="24"/>
        </w:rPr>
        <w:t>использование</w:t>
      </w:r>
      <w:r>
        <w:rPr>
          <w:spacing w:val="1"/>
          <w:sz w:val="24"/>
        </w:rPr>
        <w:t xml:space="preserve"> </w:t>
      </w:r>
      <w:r>
        <w:rPr>
          <w:sz w:val="24"/>
        </w:rPr>
        <w:t>дистанционных</w:t>
      </w:r>
      <w:r>
        <w:rPr>
          <w:spacing w:val="1"/>
          <w:sz w:val="24"/>
        </w:rPr>
        <w:t xml:space="preserve"> </w:t>
      </w:r>
      <w:r>
        <w:rPr>
          <w:sz w:val="24"/>
        </w:rPr>
        <w:t>форм</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как</w:t>
      </w:r>
      <w:r>
        <w:rPr>
          <w:spacing w:val="1"/>
          <w:sz w:val="24"/>
        </w:rPr>
        <w:t xml:space="preserve"> </w:t>
      </w:r>
      <w:r>
        <w:rPr>
          <w:sz w:val="24"/>
        </w:rPr>
        <w:t>элемента</w:t>
      </w:r>
      <w:r>
        <w:rPr>
          <w:spacing w:val="1"/>
          <w:sz w:val="24"/>
        </w:rPr>
        <w:t xml:space="preserve"> </w:t>
      </w:r>
      <w:r>
        <w:rPr>
          <w:sz w:val="24"/>
        </w:rPr>
        <w:t>индивидуальной</w:t>
      </w:r>
      <w:r>
        <w:rPr>
          <w:spacing w:val="-1"/>
          <w:sz w:val="24"/>
        </w:rPr>
        <w:t xml:space="preserve"> </w:t>
      </w:r>
      <w:r>
        <w:rPr>
          <w:sz w:val="24"/>
        </w:rPr>
        <w:t>образовательной траектории</w:t>
      </w:r>
      <w:r>
        <w:rPr>
          <w:spacing w:val="-1"/>
          <w:sz w:val="24"/>
        </w:rPr>
        <w:t xml:space="preserve"> </w:t>
      </w:r>
      <w:r>
        <w:rPr>
          <w:sz w:val="24"/>
        </w:rPr>
        <w:t>обучающихся;</w:t>
      </w:r>
    </w:p>
    <w:p w:rsidR="00C36CF3" w:rsidRDefault="001C1315" w:rsidP="00B46B77">
      <w:pPr>
        <w:pStyle w:val="a5"/>
        <w:numPr>
          <w:ilvl w:val="0"/>
          <w:numId w:val="15"/>
        </w:numPr>
        <w:tabs>
          <w:tab w:val="left" w:pos="1082"/>
        </w:tabs>
        <w:spacing w:line="276" w:lineRule="auto"/>
        <w:ind w:left="207" w:right="859" w:firstLine="708"/>
        <w:rPr>
          <w:sz w:val="24"/>
        </w:rPr>
      </w:pPr>
      <w:r>
        <w:rPr>
          <w:sz w:val="24"/>
        </w:rPr>
        <w:t>обеспечение возможности вовлечения обучающихся в проектную деятельность, в том</w:t>
      </w:r>
      <w:r>
        <w:rPr>
          <w:spacing w:val="1"/>
          <w:sz w:val="24"/>
        </w:rPr>
        <w:t xml:space="preserve"> </w:t>
      </w:r>
      <w:r>
        <w:rPr>
          <w:sz w:val="24"/>
        </w:rPr>
        <w:t>числе</w:t>
      </w:r>
      <w:r>
        <w:rPr>
          <w:spacing w:val="-3"/>
          <w:sz w:val="24"/>
        </w:rPr>
        <w:t xml:space="preserve"> </w:t>
      </w:r>
      <w:r>
        <w:rPr>
          <w:sz w:val="24"/>
        </w:rPr>
        <w:t>в</w:t>
      </w:r>
      <w:r>
        <w:rPr>
          <w:spacing w:val="-3"/>
          <w:sz w:val="24"/>
        </w:rPr>
        <w:t xml:space="preserve"> </w:t>
      </w:r>
      <w:r>
        <w:rPr>
          <w:sz w:val="24"/>
        </w:rPr>
        <w:t>деятельность</w:t>
      </w:r>
      <w:r>
        <w:rPr>
          <w:spacing w:val="-2"/>
          <w:sz w:val="24"/>
        </w:rPr>
        <w:t xml:space="preserve"> </w:t>
      </w:r>
      <w:r>
        <w:rPr>
          <w:sz w:val="24"/>
        </w:rPr>
        <w:t>социального</w:t>
      </w:r>
      <w:r>
        <w:rPr>
          <w:spacing w:val="-1"/>
          <w:sz w:val="24"/>
        </w:rPr>
        <w:t xml:space="preserve"> </w:t>
      </w:r>
      <w:r>
        <w:rPr>
          <w:sz w:val="24"/>
        </w:rPr>
        <w:t>проектирования</w:t>
      </w:r>
      <w:r>
        <w:rPr>
          <w:spacing w:val="-2"/>
          <w:sz w:val="24"/>
        </w:rPr>
        <w:t xml:space="preserve"> </w:t>
      </w:r>
      <w:r>
        <w:rPr>
          <w:sz w:val="24"/>
        </w:rPr>
        <w:t>и</w:t>
      </w:r>
      <w:r>
        <w:rPr>
          <w:spacing w:val="-2"/>
          <w:sz w:val="24"/>
        </w:rPr>
        <w:t xml:space="preserve"> </w:t>
      </w:r>
      <w:r>
        <w:rPr>
          <w:sz w:val="24"/>
        </w:rPr>
        <w:t>социального</w:t>
      </w:r>
      <w:r>
        <w:rPr>
          <w:spacing w:val="-1"/>
          <w:sz w:val="24"/>
        </w:rPr>
        <w:t xml:space="preserve"> </w:t>
      </w:r>
      <w:r>
        <w:rPr>
          <w:sz w:val="24"/>
        </w:rPr>
        <w:t>предпринимательства;</w:t>
      </w:r>
    </w:p>
    <w:p w:rsidR="00C36CF3" w:rsidRDefault="001C1315" w:rsidP="00B46B77">
      <w:pPr>
        <w:pStyle w:val="a5"/>
        <w:numPr>
          <w:ilvl w:val="0"/>
          <w:numId w:val="15"/>
        </w:numPr>
        <w:tabs>
          <w:tab w:val="left" w:pos="1368"/>
        </w:tabs>
        <w:spacing w:before="1" w:line="276" w:lineRule="auto"/>
        <w:ind w:left="207" w:right="863" w:firstLine="708"/>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вовлечения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разнообразную</w:t>
      </w:r>
      <w:r>
        <w:rPr>
          <w:spacing w:val="-57"/>
          <w:sz w:val="24"/>
        </w:rPr>
        <w:t xml:space="preserve"> </w:t>
      </w:r>
      <w:r>
        <w:rPr>
          <w:sz w:val="24"/>
        </w:rPr>
        <w:t>исследовательскую</w:t>
      </w:r>
      <w:r>
        <w:rPr>
          <w:spacing w:val="-1"/>
          <w:sz w:val="24"/>
        </w:rPr>
        <w:t xml:space="preserve"> </w:t>
      </w:r>
      <w:r>
        <w:rPr>
          <w:sz w:val="24"/>
        </w:rPr>
        <w:t>деятельность;</w:t>
      </w:r>
    </w:p>
    <w:p w:rsidR="00C36CF3" w:rsidRDefault="001C1315" w:rsidP="00B46B77">
      <w:pPr>
        <w:pStyle w:val="a5"/>
        <w:numPr>
          <w:ilvl w:val="0"/>
          <w:numId w:val="15"/>
        </w:numPr>
        <w:tabs>
          <w:tab w:val="left" w:pos="1090"/>
        </w:tabs>
        <w:spacing w:line="276" w:lineRule="auto"/>
        <w:ind w:left="207" w:right="862" w:firstLine="708"/>
        <w:rPr>
          <w:sz w:val="24"/>
        </w:rPr>
      </w:pPr>
      <w:r>
        <w:rPr>
          <w:sz w:val="24"/>
        </w:rPr>
        <w:t>обеспечение широкой социализации обучающихся как через реализацию социальных</w:t>
      </w:r>
      <w:r>
        <w:rPr>
          <w:spacing w:val="1"/>
          <w:sz w:val="24"/>
        </w:rPr>
        <w:t xml:space="preserve"> </w:t>
      </w:r>
      <w:r>
        <w:rPr>
          <w:sz w:val="24"/>
        </w:rPr>
        <w:t>проектов,</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через</w:t>
      </w:r>
      <w:r>
        <w:rPr>
          <w:spacing w:val="1"/>
          <w:sz w:val="24"/>
        </w:rPr>
        <w:t xml:space="preserve"> </w:t>
      </w:r>
      <w:r>
        <w:rPr>
          <w:sz w:val="24"/>
        </w:rPr>
        <w:t>организованную</w:t>
      </w:r>
      <w:r>
        <w:rPr>
          <w:spacing w:val="1"/>
          <w:sz w:val="24"/>
        </w:rPr>
        <w:t xml:space="preserve"> </w:t>
      </w:r>
      <w:r>
        <w:rPr>
          <w:sz w:val="24"/>
        </w:rPr>
        <w:t>разнообразную</w:t>
      </w:r>
      <w:r>
        <w:rPr>
          <w:spacing w:val="1"/>
          <w:sz w:val="24"/>
        </w:rPr>
        <w:t xml:space="preserve"> </w:t>
      </w:r>
      <w:r>
        <w:rPr>
          <w:sz w:val="24"/>
        </w:rPr>
        <w:t>социальную</w:t>
      </w:r>
      <w:r>
        <w:rPr>
          <w:spacing w:val="1"/>
          <w:sz w:val="24"/>
        </w:rPr>
        <w:t xml:space="preserve"> </w:t>
      </w:r>
      <w:r>
        <w:rPr>
          <w:sz w:val="24"/>
        </w:rPr>
        <w:t>практику:</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волонтерских организациях, участие</w:t>
      </w:r>
      <w:r>
        <w:rPr>
          <w:spacing w:val="-3"/>
          <w:sz w:val="24"/>
        </w:rPr>
        <w:t xml:space="preserve"> </w:t>
      </w:r>
      <w:r>
        <w:rPr>
          <w:sz w:val="24"/>
        </w:rPr>
        <w:t>в</w:t>
      </w:r>
      <w:r>
        <w:rPr>
          <w:spacing w:val="-3"/>
          <w:sz w:val="24"/>
        </w:rPr>
        <w:t xml:space="preserve"> </w:t>
      </w:r>
      <w:r>
        <w:rPr>
          <w:sz w:val="24"/>
        </w:rPr>
        <w:t>благотворительных акциях,</w:t>
      </w:r>
      <w:r>
        <w:rPr>
          <w:spacing w:val="-2"/>
          <w:sz w:val="24"/>
        </w:rPr>
        <w:t xml:space="preserve"> </w:t>
      </w:r>
      <w:r>
        <w:rPr>
          <w:sz w:val="24"/>
        </w:rPr>
        <w:t>марафонах и</w:t>
      </w:r>
      <w:r>
        <w:rPr>
          <w:spacing w:val="-4"/>
          <w:sz w:val="24"/>
        </w:rPr>
        <w:t xml:space="preserve"> </w:t>
      </w:r>
      <w:r>
        <w:rPr>
          <w:sz w:val="24"/>
        </w:rPr>
        <w:t>проектах.</w:t>
      </w:r>
    </w:p>
    <w:p w:rsidR="00C36CF3" w:rsidRDefault="001C1315">
      <w:pPr>
        <w:pStyle w:val="a3"/>
        <w:spacing w:line="276" w:lineRule="auto"/>
        <w:ind w:left="207" w:right="856" w:firstLine="1368"/>
      </w:pPr>
      <w:r>
        <w:t>К</w:t>
      </w:r>
      <w:r>
        <w:rPr>
          <w:spacing w:val="1"/>
        </w:rPr>
        <w:t xml:space="preserve"> </w:t>
      </w:r>
      <w:r>
        <w:t>обязательным</w:t>
      </w:r>
      <w:r>
        <w:rPr>
          <w:spacing w:val="1"/>
        </w:rPr>
        <w:t xml:space="preserve"> </w:t>
      </w:r>
      <w:r>
        <w:t>условиям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относится</w:t>
      </w:r>
      <w:r>
        <w:rPr>
          <w:spacing w:val="1"/>
        </w:rPr>
        <w:t xml:space="preserve"> </w:t>
      </w:r>
      <w:r>
        <w:t>создание</w:t>
      </w:r>
      <w:r>
        <w:rPr>
          <w:spacing w:val="1"/>
        </w:rPr>
        <w:t xml:space="preserve"> </w:t>
      </w:r>
      <w:r>
        <w:t>методически единого пространства внутри образовательной организации как во время уроков,</w:t>
      </w:r>
      <w:r>
        <w:rPr>
          <w:spacing w:val="1"/>
        </w:rPr>
        <w:t xml:space="preserve"> </w:t>
      </w:r>
      <w:r>
        <w:t>так</w:t>
      </w:r>
      <w:r>
        <w:rPr>
          <w:spacing w:val="-1"/>
        </w:rPr>
        <w:t xml:space="preserve"> </w:t>
      </w:r>
      <w:r>
        <w:t>и вне</w:t>
      </w:r>
      <w:r>
        <w:rPr>
          <w:spacing w:val="-1"/>
        </w:rPr>
        <w:t xml:space="preserve"> </w:t>
      </w:r>
      <w:r>
        <w:t>их.</w:t>
      </w: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0D015C" w:rsidRDefault="000D015C">
      <w:pPr>
        <w:pStyle w:val="a3"/>
        <w:spacing w:line="276" w:lineRule="auto"/>
        <w:ind w:left="207" w:right="856" w:firstLine="1368"/>
      </w:pPr>
    </w:p>
    <w:p w:rsidR="002B37B9" w:rsidRDefault="003A06F0" w:rsidP="00B46B77">
      <w:pPr>
        <w:pStyle w:val="1"/>
        <w:numPr>
          <w:ilvl w:val="1"/>
          <w:numId w:val="62"/>
        </w:numPr>
        <w:spacing w:before="90"/>
        <w:ind w:right="1083"/>
        <w:jc w:val="center"/>
      </w:pPr>
      <w:hyperlink r:id="rId68">
        <w:r w:rsidR="002B37B9">
          <w:t>Рабочая</w:t>
        </w:r>
      </w:hyperlink>
      <w:r w:rsidR="002B37B9">
        <w:rPr>
          <w:spacing w:val="-2"/>
        </w:rPr>
        <w:t xml:space="preserve"> </w:t>
      </w:r>
      <w:hyperlink r:id="rId69">
        <w:r w:rsidR="002B37B9">
          <w:t>программа</w:t>
        </w:r>
        <w:r w:rsidR="002B37B9">
          <w:rPr>
            <w:spacing w:val="-2"/>
          </w:rPr>
          <w:t xml:space="preserve"> </w:t>
        </w:r>
      </w:hyperlink>
      <w:hyperlink r:id="rId70">
        <w:r w:rsidR="002B37B9">
          <w:t>воспитания</w:t>
        </w:r>
      </w:hyperlink>
    </w:p>
    <w:p w:rsidR="00C36CF3" w:rsidRDefault="00C36CF3">
      <w:pPr>
        <w:pStyle w:val="a3"/>
        <w:spacing w:before="1"/>
        <w:ind w:left="0"/>
        <w:jc w:val="left"/>
        <w:rPr>
          <w:sz w:val="20"/>
        </w:rPr>
      </w:pPr>
    </w:p>
    <w:p w:rsidR="00200A12" w:rsidRPr="00332DFA" w:rsidRDefault="00200A12" w:rsidP="00200A12">
      <w:pPr>
        <w:spacing w:before="42"/>
        <w:ind w:right="7426"/>
        <w:jc w:val="center"/>
        <w:rPr>
          <w:b/>
          <w:sz w:val="24"/>
        </w:rPr>
      </w:pPr>
      <w:r w:rsidRPr="00332DFA">
        <w:rPr>
          <w:b/>
          <w:sz w:val="24"/>
        </w:rPr>
        <w:t>Пояснительная</w:t>
      </w:r>
      <w:r w:rsidRPr="00332DFA">
        <w:rPr>
          <w:b/>
          <w:spacing w:val="-3"/>
          <w:sz w:val="24"/>
        </w:rPr>
        <w:t xml:space="preserve"> </w:t>
      </w:r>
      <w:r w:rsidRPr="00332DFA">
        <w:rPr>
          <w:b/>
          <w:sz w:val="24"/>
        </w:rPr>
        <w:t>записка</w:t>
      </w:r>
    </w:p>
    <w:p w:rsidR="00200A12" w:rsidRPr="00332DFA" w:rsidRDefault="00200A12" w:rsidP="00200A12">
      <w:pPr>
        <w:spacing w:before="36"/>
        <w:jc w:val="both"/>
        <w:rPr>
          <w:sz w:val="24"/>
          <w:szCs w:val="24"/>
        </w:rPr>
      </w:pPr>
      <w:r w:rsidRPr="00332DFA">
        <w:rPr>
          <w:sz w:val="24"/>
          <w:szCs w:val="24"/>
        </w:rPr>
        <w:t>Рабочая</w:t>
      </w:r>
      <w:r w:rsidRPr="00332DFA">
        <w:rPr>
          <w:spacing w:val="-3"/>
          <w:sz w:val="24"/>
          <w:szCs w:val="24"/>
        </w:rPr>
        <w:t xml:space="preserve"> </w:t>
      </w:r>
      <w:r w:rsidRPr="00332DFA">
        <w:rPr>
          <w:sz w:val="24"/>
          <w:szCs w:val="24"/>
        </w:rPr>
        <w:t>программа</w:t>
      </w:r>
      <w:r w:rsidRPr="00332DFA">
        <w:rPr>
          <w:spacing w:val="-4"/>
          <w:sz w:val="24"/>
          <w:szCs w:val="24"/>
        </w:rPr>
        <w:t xml:space="preserve"> </w:t>
      </w:r>
      <w:r w:rsidRPr="00332DFA">
        <w:rPr>
          <w:sz w:val="24"/>
          <w:szCs w:val="24"/>
        </w:rPr>
        <w:t>воспитания</w:t>
      </w:r>
      <w:r w:rsidRPr="00332DFA">
        <w:rPr>
          <w:spacing w:val="-3"/>
          <w:sz w:val="24"/>
          <w:szCs w:val="24"/>
        </w:rPr>
        <w:t xml:space="preserve"> </w:t>
      </w:r>
      <w:r w:rsidRPr="00332DFA">
        <w:rPr>
          <w:sz w:val="24"/>
          <w:szCs w:val="24"/>
        </w:rPr>
        <w:t>(далее</w:t>
      </w:r>
      <w:r w:rsidRPr="00332DFA">
        <w:rPr>
          <w:spacing w:val="-2"/>
          <w:sz w:val="24"/>
          <w:szCs w:val="24"/>
        </w:rPr>
        <w:t xml:space="preserve"> </w:t>
      </w:r>
      <w:r w:rsidRPr="00332DFA">
        <w:rPr>
          <w:sz w:val="24"/>
          <w:szCs w:val="24"/>
        </w:rPr>
        <w:t>-</w:t>
      </w:r>
      <w:r w:rsidRPr="00332DFA">
        <w:rPr>
          <w:spacing w:val="-2"/>
          <w:sz w:val="24"/>
          <w:szCs w:val="24"/>
        </w:rPr>
        <w:t xml:space="preserve"> </w:t>
      </w:r>
      <w:r w:rsidRPr="00332DFA">
        <w:rPr>
          <w:sz w:val="24"/>
          <w:szCs w:val="24"/>
        </w:rPr>
        <w:t>Программа)</w:t>
      </w:r>
      <w:r w:rsidRPr="00332DFA">
        <w:rPr>
          <w:spacing w:val="-3"/>
          <w:sz w:val="24"/>
          <w:szCs w:val="24"/>
        </w:rPr>
        <w:t xml:space="preserve"> </w:t>
      </w:r>
      <w:r w:rsidRPr="00332DFA">
        <w:rPr>
          <w:sz w:val="24"/>
          <w:szCs w:val="24"/>
        </w:rPr>
        <w:t>разработана</w:t>
      </w:r>
      <w:r w:rsidRPr="00332DFA">
        <w:rPr>
          <w:spacing w:val="-4"/>
          <w:sz w:val="24"/>
          <w:szCs w:val="24"/>
        </w:rPr>
        <w:t xml:space="preserve"> </w:t>
      </w:r>
      <w:r w:rsidRPr="00332DFA">
        <w:rPr>
          <w:sz w:val="24"/>
          <w:szCs w:val="24"/>
        </w:rPr>
        <w:t>с</w:t>
      </w:r>
      <w:r w:rsidRPr="00332DFA">
        <w:rPr>
          <w:spacing w:val="-1"/>
          <w:sz w:val="24"/>
          <w:szCs w:val="24"/>
        </w:rPr>
        <w:t xml:space="preserve"> </w:t>
      </w:r>
      <w:r w:rsidRPr="00332DFA">
        <w:rPr>
          <w:sz w:val="24"/>
          <w:szCs w:val="24"/>
        </w:rPr>
        <w:t>учѐтом</w:t>
      </w:r>
    </w:p>
    <w:p w:rsidR="00200A12" w:rsidRPr="00332DFA" w:rsidRDefault="00200A12" w:rsidP="00200A12">
      <w:pPr>
        <w:spacing w:before="40" w:line="278" w:lineRule="auto"/>
        <w:ind w:right="858"/>
        <w:jc w:val="both"/>
        <w:rPr>
          <w:sz w:val="24"/>
          <w:szCs w:val="24"/>
        </w:rPr>
      </w:pPr>
      <w:r w:rsidRPr="00332DFA">
        <w:rPr>
          <w:sz w:val="24"/>
          <w:szCs w:val="24"/>
        </w:rPr>
        <w:t>Федерального</w:t>
      </w:r>
      <w:r w:rsidRPr="00332DFA">
        <w:rPr>
          <w:spacing w:val="1"/>
          <w:sz w:val="24"/>
          <w:szCs w:val="24"/>
        </w:rPr>
        <w:t xml:space="preserve"> </w:t>
      </w:r>
      <w:r w:rsidRPr="00332DFA">
        <w:rPr>
          <w:sz w:val="24"/>
          <w:szCs w:val="24"/>
        </w:rPr>
        <w:t>закона</w:t>
      </w:r>
      <w:r w:rsidRPr="00332DFA">
        <w:rPr>
          <w:spacing w:val="1"/>
          <w:sz w:val="24"/>
          <w:szCs w:val="24"/>
        </w:rPr>
        <w:t xml:space="preserve"> </w:t>
      </w:r>
      <w:r w:rsidRPr="00332DFA">
        <w:rPr>
          <w:sz w:val="24"/>
          <w:szCs w:val="24"/>
        </w:rPr>
        <w:t>от</w:t>
      </w:r>
      <w:r w:rsidRPr="00332DFA">
        <w:rPr>
          <w:spacing w:val="1"/>
          <w:sz w:val="24"/>
          <w:szCs w:val="24"/>
        </w:rPr>
        <w:t xml:space="preserve"> </w:t>
      </w:r>
      <w:r w:rsidRPr="00332DFA">
        <w:rPr>
          <w:sz w:val="24"/>
          <w:szCs w:val="24"/>
        </w:rPr>
        <w:t>29.12.2012</w:t>
      </w:r>
      <w:r w:rsidRPr="00332DFA">
        <w:rPr>
          <w:spacing w:val="1"/>
          <w:sz w:val="24"/>
          <w:szCs w:val="24"/>
        </w:rPr>
        <w:t xml:space="preserve"> </w:t>
      </w:r>
      <w:r w:rsidRPr="00332DFA">
        <w:rPr>
          <w:sz w:val="24"/>
          <w:szCs w:val="24"/>
        </w:rPr>
        <w:t>№</w:t>
      </w:r>
      <w:r w:rsidRPr="00332DFA">
        <w:rPr>
          <w:spacing w:val="1"/>
          <w:sz w:val="24"/>
          <w:szCs w:val="24"/>
        </w:rPr>
        <w:t xml:space="preserve"> </w:t>
      </w:r>
      <w:r w:rsidRPr="00332DFA">
        <w:rPr>
          <w:sz w:val="24"/>
          <w:szCs w:val="24"/>
        </w:rPr>
        <w:t>273-ФЗ</w:t>
      </w:r>
      <w:r w:rsidRPr="00332DFA">
        <w:rPr>
          <w:spacing w:val="1"/>
          <w:sz w:val="24"/>
          <w:szCs w:val="24"/>
        </w:rPr>
        <w:t xml:space="preserve"> </w:t>
      </w:r>
      <w:r w:rsidRPr="00332DFA">
        <w:rPr>
          <w:sz w:val="24"/>
          <w:szCs w:val="24"/>
        </w:rPr>
        <w:t>«Об</w:t>
      </w:r>
      <w:r w:rsidRPr="00332DFA">
        <w:rPr>
          <w:spacing w:val="1"/>
          <w:sz w:val="24"/>
          <w:szCs w:val="24"/>
        </w:rPr>
        <w:t xml:space="preserve"> </w:t>
      </w:r>
      <w:r w:rsidRPr="00332DFA">
        <w:rPr>
          <w:sz w:val="24"/>
          <w:szCs w:val="24"/>
        </w:rPr>
        <w:t>образовании</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Российской</w:t>
      </w:r>
      <w:r w:rsidRPr="00332DFA">
        <w:rPr>
          <w:spacing w:val="1"/>
          <w:sz w:val="24"/>
          <w:szCs w:val="24"/>
        </w:rPr>
        <w:t xml:space="preserve"> </w:t>
      </w:r>
      <w:r w:rsidRPr="00332DFA">
        <w:rPr>
          <w:sz w:val="24"/>
          <w:szCs w:val="24"/>
        </w:rPr>
        <w:t>Федерации»,</w:t>
      </w:r>
    </w:p>
    <w:p w:rsidR="00200A12" w:rsidRPr="00332DFA" w:rsidRDefault="00200A12" w:rsidP="00200A12">
      <w:pPr>
        <w:spacing w:line="276" w:lineRule="auto"/>
        <w:ind w:right="1054"/>
        <w:jc w:val="both"/>
        <w:rPr>
          <w:sz w:val="24"/>
          <w:szCs w:val="24"/>
        </w:rPr>
      </w:pPr>
      <w:r w:rsidRPr="00332DFA">
        <w:rPr>
          <w:sz w:val="24"/>
          <w:szCs w:val="24"/>
        </w:rPr>
        <w:t>Стратегии</w:t>
      </w:r>
      <w:r w:rsidRPr="00332DFA">
        <w:rPr>
          <w:spacing w:val="1"/>
          <w:sz w:val="24"/>
          <w:szCs w:val="24"/>
        </w:rPr>
        <w:t xml:space="preserve"> </w:t>
      </w:r>
      <w:r w:rsidRPr="00332DFA">
        <w:rPr>
          <w:sz w:val="24"/>
          <w:szCs w:val="24"/>
        </w:rPr>
        <w:t>развития</w:t>
      </w:r>
      <w:r w:rsidRPr="00332DFA">
        <w:rPr>
          <w:spacing w:val="1"/>
          <w:sz w:val="24"/>
          <w:szCs w:val="24"/>
        </w:rPr>
        <w:t xml:space="preserve"> </w:t>
      </w:r>
      <w:r w:rsidRPr="00332DFA">
        <w:rPr>
          <w:sz w:val="24"/>
          <w:szCs w:val="24"/>
        </w:rPr>
        <w:t>воспитания</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Российской</w:t>
      </w:r>
      <w:r w:rsidRPr="00332DFA">
        <w:rPr>
          <w:spacing w:val="1"/>
          <w:sz w:val="24"/>
          <w:szCs w:val="24"/>
        </w:rPr>
        <w:t xml:space="preserve"> </w:t>
      </w:r>
      <w:r w:rsidRPr="00332DFA">
        <w:rPr>
          <w:sz w:val="24"/>
          <w:szCs w:val="24"/>
        </w:rPr>
        <w:t>Федерации</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период</w:t>
      </w:r>
      <w:r w:rsidRPr="00332DFA">
        <w:rPr>
          <w:spacing w:val="1"/>
          <w:sz w:val="24"/>
          <w:szCs w:val="24"/>
        </w:rPr>
        <w:t xml:space="preserve"> </w:t>
      </w:r>
      <w:r w:rsidRPr="00332DFA">
        <w:rPr>
          <w:sz w:val="24"/>
          <w:szCs w:val="24"/>
        </w:rPr>
        <w:t>до</w:t>
      </w:r>
      <w:r w:rsidRPr="00332DFA">
        <w:rPr>
          <w:spacing w:val="1"/>
          <w:sz w:val="24"/>
          <w:szCs w:val="24"/>
        </w:rPr>
        <w:t xml:space="preserve"> </w:t>
      </w:r>
      <w:r w:rsidRPr="00332DFA">
        <w:rPr>
          <w:sz w:val="24"/>
          <w:szCs w:val="24"/>
        </w:rPr>
        <w:t>2025</w:t>
      </w:r>
      <w:r w:rsidRPr="00332DFA">
        <w:rPr>
          <w:spacing w:val="1"/>
          <w:sz w:val="24"/>
          <w:szCs w:val="24"/>
        </w:rPr>
        <w:t xml:space="preserve"> </w:t>
      </w:r>
      <w:r w:rsidRPr="00332DFA">
        <w:rPr>
          <w:sz w:val="24"/>
          <w:szCs w:val="24"/>
        </w:rPr>
        <w:t>года</w:t>
      </w:r>
      <w:r w:rsidRPr="00332DFA">
        <w:rPr>
          <w:spacing w:val="1"/>
          <w:sz w:val="24"/>
          <w:szCs w:val="24"/>
        </w:rPr>
        <w:t xml:space="preserve"> </w:t>
      </w:r>
      <w:r w:rsidRPr="00332DFA">
        <w:rPr>
          <w:sz w:val="24"/>
          <w:szCs w:val="24"/>
        </w:rPr>
        <w:t>(Распоряжение</w:t>
      </w:r>
      <w:r w:rsidRPr="00332DFA">
        <w:rPr>
          <w:spacing w:val="1"/>
          <w:sz w:val="24"/>
          <w:szCs w:val="24"/>
        </w:rPr>
        <w:t xml:space="preserve"> </w:t>
      </w:r>
      <w:r w:rsidRPr="00332DFA">
        <w:rPr>
          <w:sz w:val="24"/>
          <w:szCs w:val="24"/>
        </w:rPr>
        <w:t>Правительства</w:t>
      </w:r>
      <w:r w:rsidRPr="00332DFA">
        <w:rPr>
          <w:spacing w:val="1"/>
          <w:sz w:val="24"/>
          <w:szCs w:val="24"/>
        </w:rPr>
        <w:t xml:space="preserve"> </w:t>
      </w:r>
      <w:r w:rsidRPr="00332DFA">
        <w:rPr>
          <w:sz w:val="24"/>
          <w:szCs w:val="24"/>
        </w:rPr>
        <w:t>Российской</w:t>
      </w:r>
      <w:r w:rsidRPr="00332DFA">
        <w:rPr>
          <w:spacing w:val="1"/>
          <w:sz w:val="24"/>
          <w:szCs w:val="24"/>
        </w:rPr>
        <w:t xml:space="preserve"> </w:t>
      </w:r>
      <w:r w:rsidRPr="00332DFA">
        <w:rPr>
          <w:sz w:val="24"/>
          <w:szCs w:val="24"/>
        </w:rPr>
        <w:t>Федерации</w:t>
      </w:r>
      <w:r w:rsidRPr="00332DFA">
        <w:rPr>
          <w:spacing w:val="1"/>
          <w:sz w:val="24"/>
          <w:szCs w:val="24"/>
        </w:rPr>
        <w:t xml:space="preserve"> </w:t>
      </w:r>
      <w:r w:rsidRPr="00332DFA">
        <w:rPr>
          <w:sz w:val="24"/>
          <w:szCs w:val="24"/>
        </w:rPr>
        <w:t>от</w:t>
      </w:r>
      <w:r w:rsidRPr="00332DFA">
        <w:rPr>
          <w:spacing w:val="1"/>
          <w:sz w:val="24"/>
          <w:szCs w:val="24"/>
        </w:rPr>
        <w:t xml:space="preserve"> </w:t>
      </w:r>
      <w:r w:rsidRPr="00332DFA">
        <w:rPr>
          <w:sz w:val="24"/>
          <w:szCs w:val="24"/>
        </w:rPr>
        <w:t>29.05.2015</w:t>
      </w:r>
      <w:r w:rsidRPr="00332DFA">
        <w:rPr>
          <w:spacing w:val="1"/>
          <w:sz w:val="24"/>
          <w:szCs w:val="24"/>
        </w:rPr>
        <w:t xml:space="preserve"> </w:t>
      </w:r>
      <w:r w:rsidRPr="00332DFA">
        <w:rPr>
          <w:sz w:val="24"/>
          <w:szCs w:val="24"/>
        </w:rPr>
        <w:t>№996-р)</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Плана</w:t>
      </w:r>
      <w:r w:rsidRPr="00332DFA">
        <w:rPr>
          <w:spacing w:val="1"/>
          <w:sz w:val="24"/>
          <w:szCs w:val="24"/>
        </w:rPr>
        <w:t xml:space="preserve"> </w:t>
      </w:r>
      <w:r w:rsidRPr="00332DFA">
        <w:rPr>
          <w:sz w:val="24"/>
          <w:szCs w:val="24"/>
        </w:rPr>
        <w:t>мероприятий</w:t>
      </w:r>
      <w:r w:rsidRPr="00332DFA">
        <w:rPr>
          <w:spacing w:val="1"/>
          <w:sz w:val="24"/>
          <w:szCs w:val="24"/>
        </w:rPr>
        <w:t xml:space="preserve"> </w:t>
      </w:r>
      <w:r w:rsidRPr="00332DFA">
        <w:rPr>
          <w:sz w:val="24"/>
          <w:szCs w:val="24"/>
        </w:rPr>
        <w:t>по</w:t>
      </w:r>
      <w:r w:rsidRPr="00332DFA">
        <w:rPr>
          <w:spacing w:val="1"/>
          <w:sz w:val="24"/>
          <w:szCs w:val="24"/>
        </w:rPr>
        <w:t xml:space="preserve"> </w:t>
      </w:r>
      <w:r w:rsidRPr="00332DFA">
        <w:rPr>
          <w:sz w:val="24"/>
          <w:szCs w:val="24"/>
        </w:rPr>
        <w:t>еѐ</w:t>
      </w:r>
      <w:r w:rsidRPr="00332DFA">
        <w:rPr>
          <w:spacing w:val="1"/>
          <w:sz w:val="24"/>
          <w:szCs w:val="24"/>
        </w:rPr>
        <w:t xml:space="preserve"> </w:t>
      </w:r>
      <w:r w:rsidRPr="00332DFA">
        <w:rPr>
          <w:sz w:val="24"/>
          <w:szCs w:val="24"/>
        </w:rPr>
        <w:t>реализации</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2021</w:t>
      </w:r>
      <w:r w:rsidRPr="00332DFA">
        <w:rPr>
          <w:spacing w:val="1"/>
          <w:sz w:val="24"/>
          <w:szCs w:val="24"/>
        </w:rPr>
        <w:t xml:space="preserve"> </w:t>
      </w:r>
      <w:r w:rsidRPr="00332DFA">
        <w:rPr>
          <w:sz w:val="24"/>
          <w:szCs w:val="24"/>
        </w:rPr>
        <w:t>—</w:t>
      </w:r>
      <w:r w:rsidRPr="00332DFA">
        <w:rPr>
          <w:spacing w:val="1"/>
          <w:sz w:val="24"/>
          <w:szCs w:val="24"/>
        </w:rPr>
        <w:t xml:space="preserve"> </w:t>
      </w:r>
      <w:r w:rsidRPr="00332DFA">
        <w:rPr>
          <w:sz w:val="24"/>
          <w:szCs w:val="24"/>
        </w:rPr>
        <w:t>2025</w:t>
      </w:r>
      <w:r w:rsidRPr="00332DFA">
        <w:rPr>
          <w:spacing w:val="1"/>
          <w:sz w:val="24"/>
          <w:szCs w:val="24"/>
        </w:rPr>
        <w:t xml:space="preserve"> </w:t>
      </w:r>
      <w:r w:rsidRPr="00332DFA">
        <w:rPr>
          <w:sz w:val="24"/>
          <w:szCs w:val="24"/>
        </w:rPr>
        <w:t>годах</w:t>
      </w:r>
      <w:r w:rsidRPr="00332DFA">
        <w:rPr>
          <w:spacing w:val="1"/>
          <w:sz w:val="24"/>
          <w:szCs w:val="24"/>
        </w:rPr>
        <w:t xml:space="preserve"> </w:t>
      </w:r>
      <w:r w:rsidRPr="00332DFA">
        <w:rPr>
          <w:sz w:val="24"/>
          <w:szCs w:val="24"/>
        </w:rPr>
        <w:t>(Распоряжение</w:t>
      </w:r>
      <w:r w:rsidRPr="00332DFA">
        <w:rPr>
          <w:spacing w:val="60"/>
          <w:sz w:val="24"/>
          <w:szCs w:val="24"/>
        </w:rPr>
        <w:t xml:space="preserve"> </w:t>
      </w:r>
      <w:r w:rsidRPr="00332DFA">
        <w:rPr>
          <w:sz w:val="24"/>
          <w:szCs w:val="24"/>
        </w:rPr>
        <w:t>Правительства</w:t>
      </w:r>
      <w:r w:rsidRPr="00332DFA">
        <w:rPr>
          <w:spacing w:val="1"/>
          <w:sz w:val="24"/>
          <w:szCs w:val="24"/>
        </w:rPr>
        <w:t xml:space="preserve"> </w:t>
      </w:r>
      <w:r w:rsidRPr="00332DFA">
        <w:rPr>
          <w:sz w:val="24"/>
          <w:szCs w:val="24"/>
        </w:rPr>
        <w:t>Российской</w:t>
      </w:r>
      <w:r w:rsidRPr="00332DFA">
        <w:rPr>
          <w:spacing w:val="1"/>
          <w:sz w:val="24"/>
          <w:szCs w:val="24"/>
        </w:rPr>
        <w:t xml:space="preserve"> </w:t>
      </w:r>
      <w:r w:rsidRPr="00332DFA">
        <w:rPr>
          <w:sz w:val="24"/>
          <w:szCs w:val="24"/>
        </w:rPr>
        <w:t>Федерации</w:t>
      </w:r>
      <w:r w:rsidRPr="00332DFA">
        <w:rPr>
          <w:spacing w:val="1"/>
          <w:sz w:val="24"/>
          <w:szCs w:val="24"/>
        </w:rPr>
        <w:t xml:space="preserve"> </w:t>
      </w:r>
      <w:r w:rsidRPr="00332DFA">
        <w:rPr>
          <w:sz w:val="24"/>
          <w:szCs w:val="24"/>
        </w:rPr>
        <w:t>от</w:t>
      </w:r>
      <w:r w:rsidRPr="00332DFA">
        <w:rPr>
          <w:spacing w:val="1"/>
          <w:sz w:val="24"/>
          <w:szCs w:val="24"/>
        </w:rPr>
        <w:t xml:space="preserve"> </w:t>
      </w:r>
      <w:r w:rsidRPr="00332DFA">
        <w:rPr>
          <w:sz w:val="24"/>
          <w:szCs w:val="24"/>
        </w:rPr>
        <w:t>12.11.2020</w:t>
      </w:r>
      <w:r w:rsidRPr="00332DFA">
        <w:rPr>
          <w:spacing w:val="1"/>
          <w:sz w:val="24"/>
          <w:szCs w:val="24"/>
        </w:rPr>
        <w:t xml:space="preserve"> </w:t>
      </w:r>
      <w:r w:rsidRPr="00332DFA">
        <w:rPr>
          <w:sz w:val="24"/>
          <w:szCs w:val="24"/>
        </w:rPr>
        <w:t>№</w:t>
      </w:r>
      <w:r w:rsidRPr="00332DFA">
        <w:rPr>
          <w:spacing w:val="1"/>
          <w:sz w:val="24"/>
          <w:szCs w:val="24"/>
        </w:rPr>
        <w:t xml:space="preserve"> </w:t>
      </w:r>
      <w:r w:rsidRPr="00332DFA">
        <w:rPr>
          <w:sz w:val="24"/>
          <w:szCs w:val="24"/>
        </w:rPr>
        <w:t>2945-р),</w:t>
      </w:r>
      <w:r w:rsidRPr="00332DFA">
        <w:rPr>
          <w:spacing w:val="1"/>
          <w:sz w:val="24"/>
          <w:szCs w:val="24"/>
        </w:rPr>
        <w:t xml:space="preserve"> </w:t>
      </w:r>
      <w:r w:rsidRPr="00332DFA">
        <w:rPr>
          <w:sz w:val="24"/>
          <w:szCs w:val="24"/>
        </w:rPr>
        <w:t>Стратегии</w:t>
      </w:r>
      <w:r w:rsidRPr="00332DFA">
        <w:rPr>
          <w:spacing w:val="1"/>
          <w:sz w:val="24"/>
          <w:szCs w:val="24"/>
        </w:rPr>
        <w:t xml:space="preserve"> </w:t>
      </w:r>
      <w:r w:rsidRPr="00332DFA">
        <w:rPr>
          <w:sz w:val="24"/>
          <w:szCs w:val="24"/>
        </w:rPr>
        <w:t>национальной</w:t>
      </w:r>
      <w:r w:rsidRPr="00332DFA">
        <w:rPr>
          <w:spacing w:val="1"/>
          <w:sz w:val="24"/>
          <w:szCs w:val="24"/>
        </w:rPr>
        <w:t xml:space="preserve"> </w:t>
      </w:r>
      <w:r w:rsidRPr="00332DFA">
        <w:rPr>
          <w:sz w:val="24"/>
          <w:szCs w:val="24"/>
        </w:rPr>
        <w:t>безопасности</w:t>
      </w:r>
      <w:r w:rsidRPr="00332DFA">
        <w:rPr>
          <w:spacing w:val="1"/>
          <w:sz w:val="24"/>
          <w:szCs w:val="24"/>
        </w:rPr>
        <w:t xml:space="preserve"> </w:t>
      </w:r>
      <w:r w:rsidRPr="00332DFA">
        <w:rPr>
          <w:sz w:val="24"/>
          <w:szCs w:val="24"/>
        </w:rPr>
        <w:t>Российской</w:t>
      </w:r>
      <w:r w:rsidRPr="00332DFA">
        <w:rPr>
          <w:spacing w:val="1"/>
          <w:sz w:val="24"/>
          <w:szCs w:val="24"/>
        </w:rPr>
        <w:t xml:space="preserve"> </w:t>
      </w:r>
      <w:r w:rsidRPr="00332DFA">
        <w:rPr>
          <w:sz w:val="24"/>
          <w:szCs w:val="24"/>
        </w:rPr>
        <w:t>Федерации</w:t>
      </w:r>
      <w:r w:rsidRPr="00332DFA">
        <w:rPr>
          <w:spacing w:val="1"/>
          <w:sz w:val="24"/>
          <w:szCs w:val="24"/>
        </w:rPr>
        <w:t xml:space="preserve"> </w:t>
      </w:r>
      <w:r w:rsidRPr="00332DFA">
        <w:rPr>
          <w:sz w:val="24"/>
          <w:szCs w:val="24"/>
        </w:rPr>
        <w:t>(Указ</w:t>
      </w:r>
      <w:r w:rsidRPr="00332DFA">
        <w:rPr>
          <w:spacing w:val="1"/>
          <w:sz w:val="24"/>
          <w:szCs w:val="24"/>
        </w:rPr>
        <w:t xml:space="preserve"> </w:t>
      </w:r>
      <w:r w:rsidRPr="00332DFA">
        <w:rPr>
          <w:sz w:val="24"/>
          <w:szCs w:val="24"/>
        </w:rPr>
        <w:t>Президента</w:t>
      </w:r>
      <w:r w:rsidRPr="00332DFA">
        <w:rPr>
          <w:spacing w:val="1"/>
          <w:sz w:val="24"/>
          <w:szCs w:val="24"/>
        </w:rPr>
        <w:t xml:space="preserve"> </w:t>
      </w:r>
      <w:r w:rsidRPr="00332DFA">
        <w:rPr>
          <w:sz w:val="24"/>
          <w:szCs w:val="24"/>
        </w:rPr>
        <w:t>Российской</w:t>
      </w:r>
      <w:r w:rsidRPr="00332DFA">
        <w:rPr>
          <w:spacing w:val="1"/>
          <w:sz w:val="24"/>
          <w:szCs w:val="24"/>
        </w:rPr>
        <w:t xml:space="preserve"> </w:t>
      </w:r>
      <w:r w:rsidRPr="00332DFA">
        <w:rPr>
          <w:sz w:val="24"/>
          <w:szCs w:val="24"/>
        </w:rPr>
        <w:t>Федерации</w:t>
      </w:r>
      <w:r w:rsidRPr="00332DFA">
        <w:rPr>
          <w:spacing w:val="1"/>
          <w:sz w:val="24"/>
          <w:szCs w:val="24"/>
        </w:rPr>
        <w:t xml:space="preserve"> </w:t>
      </w:r>
      <w:r w:rsidRPr="00332DFA">
        <w:rPr>
          <w:sz w:val="24"/>
          <w:szCs w:val="24"/>
        </w:rPr>
        <w:t>от</w:t>
      </w:r>
      <w:r w:rsidRPr="00332DFA">
        <w:rPr>
          <w:spacing w:val="1"/>
          <w:sz w:val="24"/>
          <w:szCs w:val="24"/>
        </w:rPr>
        <w:t xml:space="preserve"> </w:t>
      </w:r>
      <w:r w:rsidRPr="00332DFA">
        <w:rPr>
          <w:sz w:val="24"/>
          <w:szCs w:val="24"/>
        </w:rPr>
        <w:t>02.07.2021</w:t>
      </w:r>
      <w:r w:rsidRPr="00332DFA">
        <w:rPr>
          <w:spacing w:val="1"/>
          <w:sz w:val="24"/>
          <w:szCs w:val="24"/>
        </w:rPr>
        <w:t xml:space="preserve"> </w:t>
      </w:r>
      <w:r w:rsidRPr="00332DFA">
        <w:rPr>
          <w:sz w:val="24"/>
          <w:szCs w:val="24"/>
        </w:rPr>
        <w:t>№</w:t>
      </w:r>
      <w:r w:rsidRPr="00332DFA">
        <w:rPr>
          <w:spacing w:val="1"/>
          <w:sz w:val="24"/>
          <w:szCs w:val="24"/>
        </w:rPr>
        <w:t xml:space="preserve"> </w:t>
      </w:r>
      <w:r w:rsidRPr="00332DFA">
        <w:rPr>
          <w:sz w:val="24"/>
          <w:szCs w:val="24"/>
        </w:rPr>
        <w:t>400),</w:t>
      </w:r>
      <w:r w:rsidRPr="00332DFA">
        <w:rPr>
          <w:spacing w:val="1"/>
          <w:sz w:val="24"/>
          <w:szCs w:val="24"/>
        </w:rPr>
        <w:t xml:space="preserve"> </w:t>
      </w:r>
      <w:r w:rsidRPr="00332DFA">
        <w:rPr>
          <w:sz w:val="24"/>
          <w:szCs w:val="24"/>
        </w:rPr>
        <w:t>федеральных</w:t>
      </w:r>
      <w:r w:rsidRPr="00332DFA">
        <w:rPr>
          <w:spacing w:val="1"/>
          <w:sz w:val="24"/>
          <w:szCs w:val="24"/>
        </w:rPr>
        <w:t xml:space="preserve"> </w:t>
      </w:r>
      <w:r w:rsidRPr="00332DFA">
        <w:rPr>
          <w:sz w:val="24"/>
          <w:szCs w:val="24"/>
        </w:rPr>
        <w:t>государственных</w:t>
      </w:r>
      <w:r w:rsidRPr="00332DFA">
        <w:rPr>
          <w:spacing w:val="1"/>
          <w:sz w:val="24"/>
          <w:szCs w:val="24"/>
        </w:rPr>
        <w:t xml:space="preserve"> </w:t>
      </w:r>
      <w:r w:rsidRPr="00332DFA">
        <w:rPr>
          <w:sz w:val="24"/>
          <w:szCs w:val="24"/>
        </w:rPr>
        <w:t>образовательных</w:t>
      </w:r>
      <w:r w:rsidRPr="00332DFA">
        <w:rPr>
          <w:spacing w:val="1"/>
          <w:sz w:val="24"/>
          <w:szCs w:val="24"/>
        </w:rPr>
        <w:t xml:space="preserve"> </w:t>
      </w:r>
      <w:r w:rsidRPr="00332DFA">
        <w:rPr>
          <w:sz w:val="24"/>
          <w:szCs w:val="24"/>
        </w:rPr>
        <w:t>стандартов</w:t>
      </w:r>
      <w:r w:rsidRPr="00332DFA">
        <w:rPr>
          <w:spacing w:val="1"/>
          <w:sz w:val="24"/>
          <w:szCs w:val="24"/>
        </w:rPr>
        <w:t xml:space="preserve"> </w:t>
      </w:r>
      <w:r w:rsidRPr="00332DFA">
        <w:rPr>
          <w:sz w:val="24"/>
          <w:szCs w:val="24"/>
        </w:rPr>
        <w:t>(далее</w:t>
      </w:r>
      <w:r w:rsidRPr="00332DFA">
        <w:rPr>
          <w:spacing w:val="1"/>
          <w:sz w:val="24"/>
          <w:szCs w:val="24"/>
        </w:rPr>
        <w:t xml:space="preserve"> </w:t>
      </w:r>
      <w:r w:rsidRPr="00332DFA">
        <w:rPr>
          <w:sz w:val="24"/>
          <w:szCs w:val="24"/>
        </w:rPr>
        <w:t>—</w:t>
      </w:r>
      <w:r w:rsidRPr="00332DFA">
        <w:rPr>
          <w:spacing w:val="1"/>
          <w:sz w:val="24"/>
          <w:szCs w:val="24"/>
        </w:rPr>
        <w:t xml:space="preserve"> </w:t>
      </w:r>
      <w:r w:rsidRPr="00332DFA">
        <w:rPr>
          <w:sz w:val="24"/>
          <w:szCs w:val="24"/>
        </w:rPr>
        <w:t>ФГОС)</w:t>
      </w:r>
      <w:r w:rsidRPr="00332DFA">
        <w:rPr>
          <w:spacing w:val="1"/>
          <w:sz w:val="24"/>
          <w:szCs w:val="24"/>
        </w:rPr>
        <w:t xml:space="preserve"> </w:t>
      </w:r>
      <w:r>
        <w:rPr>
          <w:sz w:val="24"/>
          <w:szCs w:val="24"/>
        </w:rPr>
        <w:t>среднего</w:t>
      </w:r>
      <w:r w:rsidRPr="00332DFA">
        <w:rPr>
          <w:spacing w:val="1"/>
          <w:sz w:val="24"/>
          <w:szCs w:val="24"/>
        </w:rPr>
        <w:t xml:space="preserve"> </w:t>
      </w:r>
      <w:r w:rsidRPr="00332DFA">
        <w:rPr>
          <w:sz w:val="24"/>
          <w:szCs w:val="24"/>
        </w:rPr>
        <w:t>общего</w:t>
      </w:r>
      <w:r w:rsidRPr="00332DFA">
        <w:rPr>
          <w:spacing w:val="1"/>
          <w:sz w:val="24"/>
          <w:szCs w:val="24"/>
        </w:rPr>
        <w:t xml:space="preserve"> </w:t>
      </w:r>
      <w:r w:rsidRPr="00332DFA">
        <w:rPr>
          <w:sz w:val="24"/>
          <w:szCs w:val="24"/>
        </w:rPr>
        <w:t>образования</w:t>
      </w:r>
      <w:r w:rsidRPr="00332DFA">
        <w:rPr>
          <w:spacing w:val="1"/>
          <w:sz w:val="24"/>
          <w:szCs w:val="24"/>
        </w:rPr>
        <w:t xml:space="preserve"> </w:t>
      </w:r>
      <w:r w:rsidRPr="00332DFA">
        <w:rPr>
          <w:sz w:val="24"/>
          <w:szCs w:val="24"/>
        </w:rPr>
        <w:t>(Приказ</w:t>
      </w:r>
      <w:r>
        <w:rPr>
          <w:sz w:val="24"/>
          <w:szCs w:val="24"/>
        </w:rPr>
        <w:t xml:space="preserve"> о внесении изменений в ФГОС СОО</w:t>
      </w:r>
      <w:r w:rsidRPr="00332DFA">
        <w:rPr>
          <w:spacing w:val="1"/>
          <w:sz w:val="24"/>
          <w:szCs w:val="24"/>
        </w:rPr>
        <w:t xml:space="preserve"> </w:t>
      </w:r>
      <w:r w:rsidRPr="00332DFA">
        <w:rPr>
          <w:sz w:val="24"/>
          <w:szCs w:val="24"/>
        </w:rPr>
        <w:t>Минпросвещения</w:t>
      </w:r>
      <w:r w:rsidRPr="00332DFA">
        <w:rPr>
          <w:spacing w:val="1"/>
          <w:sz w:val="24"/>
          <w:szCs w:val="24"/>
        </w:rPr>
        <w:t xml:space="preserve"> </w:t>
      </w:r>
      <w:r w:rsidRPr="00332DFA">
        <w:rPr>
          <w:sz w:val="24"/>
          <w:szCs w:val="24"/>
        </w:rPr>
        <w:t>России</w:t>
      </w:r>
      <w:r w:rsidRPr="00332DFA">
        <w:rPr>
          <w:spacing w:val="1"/>
          <w:sz w:val="24"/>
          <w:szCs w:val="24"/>
        </w:rPr>
        <w:t xml:space="preserve"> </w:t>
      </w:r>
      <w:r w:rsidRPr="00332DFA">
        <w:rPr>
          <w:sz w:val="24"/>
          <w:szCs w:val="24"/>
        </w:rPr>
        <w:t>от</w:t>
      </w:r>
      <w:r w:rsidRPr="00332DFA">
        <w:rPr>
          <w:spacing w:val="1"/>
          <w:sz w:val="24"/>
          <w:szCs w:val="24"/>
        </w:rPr>
        <w:t xml:space="preserve"> </w:t>
      </w:r>
      <w:r>
        <w:rPr>
          <w:sz w:val="24"/>
          <w:szCs w:val="24"/>
        </w:rPr>
        <w:t>12.08.2022</w:t>
      </w:r>
      <w:r w:rsidRPr="00332DFA">
        <w:rPr>
          <w:spacing w:val="1"/>
          <w:sz w:val="24"/>
          <w:szCs w:val="24"/>
        </w:rPr>
        <w:t xml:space="preserve"> </w:t>
      </w:r>
      <w:r w:rsidRPr="00332DFA">
        <w:rPr>
          <w:sz w:val="24"/>
          <w:szCs w:val="24"/>
        </w:rPr>
        <w:t>№</w:t>
      </w:r>
      <w:r w:rsidRPr="00332DFA">
        <w:rPr>
          <w:spacing w:val="1"/>
          <w:sz w:val="24"/>
          <w:szCs w:val="24"/>
        </w:rPr>
        <w:t xml:space="preserve"> </w:t>
      </w:r>
      <w:r>
        <w:rPr>
          <w:sz w:val="24"/>
          <w:szCs w:val="24"/>
        </w:rPr>
        <w:t>732</w:t>
      </w:r>
      <w:r w:rsidRPr="00332DFA">
        <w:rPr>
          <w:sz w:val="24"/>
          <w:szCs w:val="24"/>
        </w:rPr>
        <w:t>),</w:t>
      </w:r>
      <w:r w:rsidRPr="00332DFA">
        <w:rPr>
          <w:spacing w:val="1"/>
          <w:sz w:val="24"/>
          <w:szCs w:val="24"/>
        </w:rPr>
        <w:t xml:space="preserve"> </w:t>
      </w:r>
      <w:r>
        <w:rPr>
          <w:sz w:val="24"/>
          <w:szCs w:val="24"/>
        </w:rPr>
        <w:t>Федерально</w:t>
      </w:r>
      <w:r w:rsidRPr="00332DFA">
        <w:rPr>
          <w:spacing w:val="1"/>
          <w:sz w:val="24"/>
          <w:szCs w:val="24"/>
        </w:rPr>
        <w:t xml:space="preserve"> </w:t>
      </w:r>
      <w:r>
        <w:rPr>
          <w:sz w:val="24"/>
          <w:szCs w:val="24"/>
        </w:rPr>
        <w:t>рабочей программы воспитания.</w:t>
      </w:r>
    </w:p>
    <w:p w:rsidR="00200A12" w:rsidRPr="00332DFA" w:rsidRDefault="00200A12" w:rsidP="00200A12">
      <w:pPr>
        <w:spacing w:line="276" w:lineRule="auto"/>
        <w:ind w:right="1055"/>
        <w:jc w:val="both"/>
        <w:rPr>
          <w:sz w:val="24"/>
          <w:szCs w:val="24"/>
        </w:rPr>
      </w:pPr>
      <w:r>
        <w:rPr>
          <w:sz w:val="24"/>
          <w:szCs w:val="24"/>
        </w:rPr>
        <w:t>Р</w:t>
      </w:r>
      <w:r w:rsidRPr="00332DFA">
        <w:rPr>
          <w:sz w:val="24"/>
          <w:szCs w:val="24"/>
        </w:rPr>
        <w:t>абочая программа воспитания определяет содержание и организацию</w:t>
      </w:r>
      <w:r w:rsidRPr="00332DFA">
        <w:rPr>
          <w:spacing w:val="1"/>
          <w:sz w:val="24"/>
          <w:szCs w:val="24"/>
        </w:rPr>
        <w:t xml:space="preserve"> </w:t>
      </w:r>
      <w:r w:rsidRPr="00332DFA">
        <w:rPr>
          <w:sz w:val="24"/>
          <w:szCs w:val="24"/>
        </w:rPr>
        <w:t>воспитательной</w:t>
      </w:r>
      <w:r w:rsidRPr="00332DFA">
        <w:rPr>
          <w:spacing w:val="1"/>
          <w:sz w:val="24"/>
          <w:szCs w:val="24"/>
        </w:rPr>
        <w:t xml:space="preserve"> </w:t>
      </w:r>
      <w:r w:rsidRPr="00332DFA">
        <w:rPr>
          <w:sz w:val="24"/>
          <w:szCs w:val="24"/>
        </w:rPr>
        <w:t>работы</w:t>
      </w:r>
      <w:r w:rsidRPr="00332DFA">
        <w:rPr>
          <w:spacing w:val="1"/>
          <w:sz w:val="24"/>
          <w:szCs w:val="24"/>
        </w:rPr>
        <w:t xml:space="preserve"> </w:t>
      </w:r>
      <w:r w:rsidRPr="00332DFA">
        <w:rPr>
          <w:sz w:val="24"/>
          <w:szCs w:val="24"/>
        </w:rPr>
        <w:t>всех</w:t>
      </w:r>
      <w:r w:rsidRPr="00332DFA">
        <w:rPr>
          <w:spacing w:val="1"/>
          <w:sz w:val="24"/>
          <w:szCs w:val="24"/>
        </w:rPr>
        <w:t xml:space="preserve"> </w:t>
      </w:r>
      <w:r w:rsidRPr="00332DFA">
        <w:rPr>
          <w:sz w:val="24"/>
          <w:szCs w:val="24"/>
        </w:rPr>
        <w:t>уровней</w:t>
      </w:r>
      <w:r w:rsidRPr="00332DFA">
        <w:rPr>
          <w:spacing w:val="1"/>
          <w:sz w:val="24"/>
          <w:szCs w:val="24"/>
        </w:rPr>
        <w:t xml:space="preserve"> </w:t>
      </w:r>
      <w:r w:rsidRPr="00332DFA">
        <w:rPr>
          <w:sz w:val="24"/>
          <w:szCs w:val="24"/>
        </w:rPr>
        <w:t>общего</w:t>
      </w:r>
      <w:r w:rsidRPr="00332DFA">
        <w:rPr>
          <w:spacing w:val="1"/>
          <w:sz w:val="24"/>
          <w:szCs w:val="24"/>
        </w:rPr>
        <w:t xml:space="preserve"> </w:t>
      </w:r>
      <w:r w:rsidRPr="00332DFA">
        <w:rPr>
          <w:sz w:val="24"/>
          <w:szCs w:val="24"/>
        </w:rPr>
        <w:t>образования</w:t>
      </w:r>
      <w:r w:rsidRPr="00332DFA">
        <w:rPr>
          <w:spacing w:val="1"/>
          <w:sz w:val="24"/>
          <w:szCs w:val="24"/>
        </w:rPr>
        <w:t xml:space="preserve"> </w:t>
      </w:r>
      <w:r w:rsidRPr="00332DFA">
        <w:rPr>
          <w:sz w:val="24"/>
          <w:szCs w:val="24"/>
        </w:rPr>
        <w:t>в МОУ «Дербишевская СОШ»</w:t>
      </w:r>
      <w:r w:rsidRPr="00332DFA">
        <w:rPr>
          <w:spacing w:val="1"/>
          <w:sz w:val="24"/>
          <w:szCs w:val="24"/>
        </w:rPr>
        <w:t xml:space="preserve"> </w:t>
      </w:r>
      <w:r w:rsidRPr="00332DFA">
        <w:rPr>
          <w:sz w:val="24"/>
          <w:szCs w:val="24"/>
        </w:rPr>
        <w:t>основывается</w:t>
      </w:r>
      <w:r w:rsidRPr="00332DFA">
        <w:rPr>
          <w:spacing w:val="-1"/>
          <w:sz w:val="24"/>
          <w:szCs w:val="24"/>
        </w:rPr>
        <w:t xml:space="preserve"> </w:t>
      </w:r>
      <w:r w:rsidRPr="00332DFA">
        <w:rPr>
          <w:sz w:val="24"/>
          <w:szCs w:val="24"/>
        </w:rPr>
        <w:t>на единстве</w:t>
      </w:r>
      <w:r w:rsidRPr="00332DFA">
        <w:rPr>
          <w:spacing w:val="-2"/>
          <w:sz w:val="24"/>
          <w:szCs w:val="24"/>
        </w:rPr>
        <w:t xml:space="preserve"> </w:t>
      </w:r>
      <w:r w:rsidRPr="00332DFA">
        <w:rPr>
          <w:sz w:val="24"/>
          <w:szCs w:val="24"/>
        </w:rPr>
        <w:t>и</w:t>
      </w:r>
      <w:r w:rsidRPr="00332DFA">
        <w:rPr>
          <w:spacing w:val="-1"/>
          <w:sz w:val="24"/>
          <w:szCs w:val="24"/>
        </w:rPr>
        <w:t xml:space="preserve"> </w:t>
      </w:r>
      <w:r w:rsidRPr="00332DFA">
        <w:rPr>
          <w:sz w:val="24"/>
          <w:szCs w:val="24"/>
        </w:rPr>
        <w:t>преемственности</w:t>
      </w:r>
      <w:r w:rsidRPr="00332DFA">
        <w:rPr>
          <w:spacing w:val="-1"/>
          <w:sz w:val="24"/>
          <w:szCs w:val="24"/>
        </w:rPr>
        <w:t xml:space="preserve"> </w:t>
      </w:r>
      <w:r w:rsidRPr="00332DFA">
        <w:rPr>
          <w:sz w:val="24"/>
          <w:szCs w:val="24"/>
        </w:rPr>
        <w:t>образовательного процесса.</w:t>
      </w:r>
    </w:p>
    <w:p w:rsidR="00200A12" w:rsidRPr="00332DFA" w:rsidRDefault="00200A12" w:rsidP="00200A12">
      <w:pPr>
        <w:spacing w:before="8"/>
        <w:rPr>
          <w:sz w:val="27"/>
          <w:szCs w:val="24"/>
        </w:rPr>
      </w:pPr>
    </w:p>
    <w:p w:rsidR="00200A12" w:rsidRPr="00332DFA" w:rsidRDefault="00200A12" w:rsidP="00B46B77">
      <w:pPr>
        <w:numPr>
          <w:ilvl w:val="2"/>
          <w:numId w:val="14"/>
        </w:numPr>
        <w:tabs>
          <w:tab w:val="left" w:pos="2338"/>
        </w:tabs>
        <w:ind w:hanging="697"/>
        <w:jc w:val="both"/>
        <w:outlineLvl w:val="0"/>
        <w:rPr>
          <w:b/>
          <w:bCs/>
          <w:sz w:val="24"/>
          <w:szCs w:val="24"/>
        </w:rPr>
      </w:pPr>
      <w:r w:rsidRPr="00332DFA">
        <w:rPr>
          <w:b/>
          <w:bCs/>
          <w:sz w:val="24"/>
          <w:szCs w:val="24"/>
        </w:rPr>
        <w:t>Целевой</w:t>
      </w:r>
      <w:r w:rsidRPr="00332DFA">
        <w:rPr>
          <w:b/>
          <w:bCs/>
          <w:spacing w:val="-2"/>
          <w:sz w:val="24"/>
          <w:szCs w:val="24"/>
        </w:rPr>
        <w:t xml:space="preserve"> </w:t>
      </w:r>
      <w:r w:rsidRPr="00332DFA">
        <w:rPr>
          <w:b/>
          <w:bCs/>
          <w:sz w:val="24"/>
          <w:szCs w:val="24"/>
        </w:rPr>
        <w:t>раздел</w:t>
      </w:r>
      <w:r w:rsidRPr="00332DFA">
        <w:rPr>
          <w:b/>
          <w:bCs/>
          <w:spacing w:val="-3"/>
          <w:sz w:val="24"/>
          <w:szCs w:val="24"/>
        </w:rPr>
        <w:t xml:space="preserve"> </w:t>
      </w:r>
      <w:r w:rsidRPr="00332DFA">
        <w:rPr>
          <w:b/>
          <w:bCs/>
          <w:sz w:val="24"/>
          <w:szCs w:val="24"/>
        </w:rPr>
        <w:t>рабочей</w:t>
      </w:r>
      <w:r w:rsidRPr="00332DFA">
        <w:rPr>
          <w:b/>
          <w:bCs/>
          <w:spacing w:val="-2"/>
          <w:sz w:val="24"/>
          <w:szCs w:val="24"/>
        </w:rPr>
        <w:t xml:space="preserve"> </w:t>
      </w:r>
      <w:r w:rsidRPr="00332DFA">
        <w:rPr>
          <w:b/>
          <w:bCs/>
          <w:sz w:val="24"/>
          <w:szCs w:val="24"/>
        </w:rPr>
        <w:t>программы</w:t>
      </w:r>
      <w:r w:rsidRPr="00332DFA">
        <w:rPr>
          <w:b/>
          <w:bCs/>
          <w:spacing w:val="-3"/>
          <w:sz w:val="24"/>
          <w:szCs w:val="24"/>
        </w:rPr>
        <w:t xml:space="preserve"> </w:t>
      </w:r>
      <w:r w:rsidRPr="00332DFA">
        <w:rPr>
          <w:b/>
          <w:bCs/>
          <w:sz w:val="24"/>
          <w:szCs w:val="24"/>
        </w:rPr>
        <w:t>воспитания</w:t>
      </w:r>
    </w:p>
    <w:p w:rsidR="00200A12" w:rsidRPr="00332DFA" w:rsidRDefault="00200A12" w:rsidP="00200A12">
      <w:pPr>
        <w:spacing w:before="36" w:line="276" w:lineRule="auto"/>
        <w:ind w:right="1207"/>
        <w:jc w:val="both"/>
        <w:rPr>
          <w:sz w:val="24"/>
          <w:szCs w:val="24"/>
        </w:rPr>
      </w:pPr>
      <w:r w:rsidRPr="00332DFA">
        <w:rPr>
          <w:sz w:val="24"/>
          <w:szCs w:val="24"/>
        </w:rPr>
        <w:t>Участниками</w:t>
      </w:r>
      <w:r w:rsidRPr="00332DFA">
        <w:rPr>
          <w:spacing w:val="1"/>
          <w:sz w:val="24"/>
          <w:szCs w:val="24"/>
        </w:rPr>
        <w:t xml:space="preserve"> </w:t>
      </w:r>
      <w:r w:rsidRPr="00332DFA">
        <w:rPr>
          <w:sz w:val="24"/>
          <w:szCs w:val="24"/>
        </w:rPr>
        <w:t>образовательных</w:t>
      </w:r>
      <w:r w:rsidRPr="00332DFA">
        <w:rPr>
          <w:spacing w:val="61"/>
          <w:sz w:val="24"/>
          <w:szCs w:val="24"/>
        </w:rPr>
        <w:t xml:space="preserve"> </w:t>
      </w:r>
      <w:r w:rsidRPr="00332DFA">
        <w:rPr>
          <w:sz w:val="24"/>
          <w:szCs w:val="24"/>
        </w:rPr>
        <w:t>отношений</w:t>
      </w:r>
      <w:r w:rsidRPr="00332DFA">
        <w:rPr>
          <w:spacing w:val="61"/>
          <w:sz w:val="24"/>
          <w:szCs w:val="24"/>
        </w:rPr>
        <w:t xml:space="preserve"> </w:t>
      </w:r>
      <w:r w:rsidRPr="00332DFA">
        <w:rPr>
          <w:sz w:val="24"/>
          <w:szCs w:val="24"/>
        </w:rPr>
        <w:t>являются</w:t>
      </w:r>
      <w:r w:rsidRPr="00332DFA">
        <w:rPr>
          <w:spacing w:val="61"/>
          <w:sz w:val="24"/>
          <w:szCs w:val="24"/>
        </w:rPr>
        <w:t xml:space="preserve"> </w:t>
      </w:r>
      <w:r w:rsidRPr="00332DFA">
        <w:rPr>
          <w:sz w:val="24"/>
          <w:szCs w:val="24"/>
        </w:rPr>
        <w:t>педагогические</w:t>
      </w:r>
      <w:r w:rsidRPr="00332DFA">
        <w:rPr>
          <w:spacing w:val="61"/>
          <w:sz w:val="24"/>
          <w:szCs w:val="24"/>
        </w:rPr>
        <w:t xml:space="preserve"> </w:t>
      </w:r>
      <w:r w:rsidRPr="00332DFA">
        <w:rPr>
          <w:sz w:val="24"/>
          <w:szCs w:val="24"/>
        </w:rPr>
        <w:t>и</w:t>
      </w:r>
      <w:r w:rsidRPr="00332DFA">
        <w:rPr>
          <w:spacing w:val="-57"/>
          <w:sz w:val="24"/>
          <w:szCs w:val="24"/>
        </w:rPr>
        <w:t xml:space="preserve"> </w:t>
      </w:r>
      <w:r w:rsidRPr="00332DFA">
        <w:rPr>
          <w:sz w:val="24"/>
          <w:szCs w:val="24"/>
        </w:rPr>
        <w:t>другие</w:t>
      </w:r>
      <w:r w:rsidRPr="00332DFA">
        <w:rPr>
          <w:spacing w:val="1"/>
          <w:sz w:val="24"/>
          <w:szCs w:val="24"/>
        </w:rPr>
        <w:t xml:space="preserve"> </w:t>
      </w:r>
      <w:r w:rsidRPr="00332DFA">
        <w:rPr>
          <w:sz w:val="24"/>
          <w:szCs w:val="24"/>
        </w:rPr>
        <w:t>работники</w:t>
      </w:r>
      <w:r w:rsidRPr="00332DFA">
        <w:rPr>
          <w:spacing w:val="1"/>
          <w:sz w:val="24"/>
          <w:szCs w:val="24"/>
        </w:rPr>
        <w:t xml:space="preserve"> </w:t>
      </w:r>
      <w:r w:rsidRPr="00332DFA">
        <w:rPr>
          <w:sz w:val="24"/>
          <w:szCs w:val="24"/>
        </w:rPr>
        <w:t>МОУ «Дербишевская СОШ»,</w:t>
      </w:r>
      <w:r w:rsidRPr="00332DFA">
        <w:rPr>
          <w:spacing w:val="1"/>
          <w:sz w:val="24"/>
          <w:szCs w:val="24"/>
        </w:rPr>
        <w:t xml:space="preserve"> </w:t>
      </w:r>
      <w:r w:rsidRPr="00332DFA">
        <w:rPr>
          <w:sz w:val="24"/>
          <w:szCs w:val="24"/>
        </w:rPr>
        <w:t>обучающиеся,</w:t>
      </w:r>
      <w:r w:rsidRPr="00332DFA">
        <w:rPr>
          <w:spacing w:val="1"/>
          <w:sz w:val="24"/>
          <w:szCs w:val="24"/>
        </w:rPr>
        <w:t xml:space="preserve"> </w:t>
      </w:r>
      <w:r w:rsidRPr="00332DFA">
        <w:rPr>
          <w:sz w:val="24"/>
          <w:szCs w:val="24"/>
        </w:rPr>
        <w:t>их</w:t>
      </w:r>
      <w:r w:rsidRPr="00332DFA">
        <w:rPr>
          <w:spacing w:val="1"/>
          <w:sz w:val="24"/>
          <w:szCs w:val="24"/>
        </w:rPr>
        <w:t xml:space="preserve"> </w:t>
      </w:r>
      <w:r w:rsidRPr="00332DFA">
        <w:rPr>
          <w:sz w:val="24"/>
          <w:szCs w:val="24"/>
        </w:rPr>
        <w:t>родители</w:t>
      </w:r>
      <w:r w:rsidRPr="00332DFA">
        <w:rPr>
          <w:spacing w:val="1"/>
          <w:sz w:val="24"/>
          <w:szCs w:val="24"/>
        </w:rPr>
        <w:t xml:space="preserve"> </w:t>
      </w:r>
      <w:r w:rsidRPr="00332DFA">
        <w:rPr>
          <w:sz w:val="24"/>
          <w:szCs w:val="24"/>
        </w:rPr>
        <w:t>(законные</w:t>
      </w:r>
      <w:r w:rsidRPr="00332DFA">
        <w:rPr>
          <w:spacing w:val="1"/>
          <w:sz w:val="24"/>
          <w:szCs w:val="24"/>
        </w:rPr>
        <w:t xml:space="preserve"> </w:t>
      </w:r>
      <w:r w:rsidRPr="00332DFA">
        <w:rPr>
          <w:sz w:val="24"/>
          <w:szCs w:val="24"/>
        </w:rPr>
        <w:t>представители),</w:t>
      </w:r>
      <w:r w:rsidRPr="00332DFA">
        <w:rPr>
          <w:spacing w:val="1"/>
          <w:sz w:val="24"/>
          <w:szCs w:val="24"/>
        </w:rPr>
        <w:t xml:space="preserve"> </w:t>
      </w:r>
      <w:r w:rsidRPr="00332DFA">
        <w:rPr>
          <w:sz w:val="24"/>
          <w:szCs w:val="24"/>
        </w:rPr>
        <w:t>представители</w:t>
      </w:r>
      <w:r w:rsidRPr="00332DFA">
        <w:rPr>
          <w:spacing w:val="1"/>
          <w:sz w:val="24"/>
          <w:szCs w:val="24"/>
        </w:rPr>
        <w:t xml:space="preserve"> </w:t>
      </w:r>
      <w:r w:rsidRPr="00332DFA">
        <w:rPr>
          <w:sz w:val="24"/>
          <w:szCs w:val="24"/>
        </w:rPr>
        <w:t>иных</w:t>
      </w:r>
      <w:r w:rsidRPr="00332DFA">
        <w:rPr>
          <w:spacing w:val="1"/>
          <w:sz w:val="24"/>
          <w:szCs w:val="24"/>
        </w:rPr>
        <w:t xml:space="preserve"> </w:t>
      </w:r>
      <w:r w:rsidRPr="00332DFA">
        <w:rPr>
          <w:sz w:val="24"/>
          <w:szCs w:val="24"/>
        </w:rPr>
        <w:t>организаций,</w:t>
      </w:r>
      <w:r w:rsidRPr="00332DFA">
        <w:rPr>
          <w:spacing w:val="1"/>
          <w:sz w:val="24"/>
          <w:szCs w:val="24"/>
        </w:rPr>
        <w:t xml:space="preserve"> </w:t>
      </w:r>
      <w:r w:rsidRPr="00332DFA">
        <w:rPr>
          <w:sz w:val="24"/>
          <w:szCs w:val="24"/>
        </w:rPr>
        <w:t>участвующие</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реализации</w:t>
      </w:r>
      <w:r w:rsidRPr="00332DFA">
        <w:rPr>
          <w:spacing w:val="1"/>
          <w:sz w:val="24"/>
          <w:szCs w:val="24"/>
        </w:rPr>
        <w:t xml:space="preserve"> </w:t>
      </w:r>
      <w:r w:rsidRPr="00332DFA">
        <w:rPr>
          <w:sz w:val="24"/>
          <w:szCs w:val="24"/>
        </w:rPr>
        <w:t>образовательного</w:t>
      </w:r>
      <w:r w:rsidRPr="00332DFA">
        <w:rPr>
          <w:spacing w:val="1"/>
          <w:sz w:val="24"/>
          <w:szCs w:val="24"/>
        </w:rPr>
        <w:t xml:space="preserve"> </w:t>
      </w:r>
      <w:r w:rsidRPr="00332DFA">
        <w:rPr>
          <w:sz w:val="24"/>
          <w:szCs w:val="24"/>
        </w:rPr>
        <w:t>процесса</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соответствии с законодательством Российской Федерации,</w:t>
      </w:r>
      <w:r w:rsidRPr="00332DFA">
        <w:rPr>
          <w:spacing w:val="1"/>
          <w:sz w:val="24"/>
          <w:szCs w:val="24"/>
        </w:rPr>
        <w:t xml:space="preserve"> </w:t>
      </w:r>
      <w:r w:rsidRPr="00332DFA">
        <w:rPr>
          <w:sz w:val="24"/>
          <w:szCs w:val="24"/>
        </w:rPr>
        <w:t>локальными</w:t>
      </w:r>
      <w:r w:rsidRPr="00332DFA">
        <w:rPr>
          <w:spacing w:val="2"/>
          <w:sz w:val="24"/>
          <w:szCs w:val="24"/>
        </w:rPr>
        <w:t xml:space="preserve"> </w:t>
      </w:r>
      <w:r w:rsidRPr="00332DFA">
        <w:rPr>
          <w:sz w:val="24"/>
          <w:szCs w:val="24"/>
        </w:rPr>
        <w:t>актами</w:t>
      </w:r>
      <w:r w:rsidRPr="00332DFA">
        <w:rPr>
          <w:spacing w:val="1"/>
          <w:sz w:val="24"/>
          <w:szCs w:val="24"/>
        </w:rPr>
        <w:t xml:space="preserve"> </w:t>
      </w:r>
      <w:r w:rsidRPr="00332DFA">
        <w:rPr>
          <w:sz w:val="24"/>
          <w:szCs w:val="24"/>
        </w:rPr>
        <w:t>общеобразовательной</w:t>
      </w:r>
      <w:r w:rsidRPr="00332DFA">
        <w:rPr>
          <w:spacing w:val="2"/>
          <w:sz w:val="24"/>
          <w:szCs w:val="24"/>
        </w:rPr>
        <w:t xml:space="preserve"> </w:t>
      </w:r>
      <w:r w:rsidRPr="00332DFA">
        <w:rPr>
          <w:sz w:val="24"/>
          <w:szCs w:val="24"/>
        </w:rPr>
        <w:t>организации.</w:t>
      </w:r>
      <w:r w:rsidRPr="00332DFA">
        <w:rPr>
          <w:spacing w:val="1"/>
          <w:sz w:val="24"/>
          <w:szCs w:val="24"/>
        </w:rPr>
        <w:t xml:space="preserve"> </w:t>
      </w:r>
      <w:r w:rsidRPr="00332DFA">
        <w:rPr>
          <w:sz w:val="24"/>
          <w:szCs w:val="24"/>
        </w:rPr>
        <w:t>Родители</w:t>
      </w:r>
      <w:r w:rsidRPr="00332DFA">
        <w:rPr>
          <w:spacing w:val="1"/>
          <w:sz w:val="24"/>
          <w:szCs w:val="24"/>
        </w:rPr>
        <w:t xml:space="preserve"> </w:t>
      </w:r>
      <w:r w:rsidRPr="00332DFA">
        <w:rPr>
          <w:sz w:val="24"/>
          <w:szCs w:val="24"/>
        </w:rPr>
        <w:t>(законные</w:t>
      </w:r>
      <w:r w:rsidRPr="00332DFA">
        <w:rPr>
          <w:spacing w:val="-1"/>
          <w:sz w:val="24"/>
          <w:szCs w:val="24"/>
        </w:rPr>
        <w:t xml:space="preserve"> </w:t>
      </w:r>
      <w:r>
        <w:rPr>
          <w:sz w:val="24"/>
          <w:szCs w:val="24"/>
        </w:rPr>
        <w:t>представители не</w:t>
      </w:r>
      <w:r w:rsidRPr="00332DFA">
        <w:rPr>
          <w:sz w:val="24"/>
          <w:szCs w:val="24"/>
        </w:rPr>
        <w:t xml:space="preserve">совершеннолетних обучающихся имеют  </w:t>
      </w:r>
      <w:r w:rsidRPr="00332DFA">
        <w:rPr>
          <w:spacing w:val="1"/>
          <w:sz w:val="24"/>
          <w:szCs w:val="24"/>
        </w:rPr>
        <w:t xml:space="preserve"> </w:t>
      </w:r>
      <w:r w:rsidRPr="00332DFA">
        <w:rPr>
          <w:sz w:val="24"/>
          <w:szCs w:val="24"/>
        </w:rPr>
        <w:t xml:space="preserve">преимущественное  </w:t>
      </w:r>
      <w:r w:rsidRPr="00332DFA">
        <w:rPr>
          <w:spacing w:val="1"/>
          <w:sz w:val="24"/>
          <w:szCs w:val="24"/>
        </w:rPr>
        <w:t xml:space="preserve"> </w:t>
      </w:r>
      <w:r w:rsidRPr="00332DFA">
        <w:rPr>
          <w:sz w:val="24"/>
          <w:szCs w:val="24"/>
        </w:rPr>
        <w:t>право</w:t>
      </w:r>
      <w:r w:rsidRPr="00332DFA">
        <w:rPr>
          <w:spacing w:val="60"/>
          <w:sz w:val="24"/>
          <w:szCs w:val="24"/>
        </w:rPr>
        <w:t xml:space="preserve"> </w:t>
      </w:r>
      <w:r w:rsidRPr="00332DFA">
        <w:rPr>
          <w:sz w:val="24"/>
          <w:szCs w:val="24"/>
        </w:rPr>
        <w:t xml:space="preserve">на  </w:t>
      </w:r>
      <w:r w:rsidRPr="00332DFA">
        <w:rPr>
          <w:spacing w:val="1"/>
          <w:sz w:val="24"/>
          <w:szCs w:val="24"/>
        </w:rPr>
        <w:t xml:space="preserve"> </w:t>
      </w:r>
      <w:r w:rsidRPr="00332DFA">
        <w:rPr>
          <w:sz w:val="24"/>
          <w:szCs w:val="24"/>
        </w:rPr>
        <w:t>воспитание</w:t>
      </w:r>
      <w:r w:rsidRPr="00332DFA">
        <w:rPr>
          <w:spacing w:val="1"/>
          <w:sz w:val="24"/>
          <w:szCs w:val="24"/>
        </w:rPr>
        <w:t xml:space="preserve"> </w:t>
      </w:r>
      <w:r w:rsidRPr="00332DFA">
        <w:rPr>
          <w:sz w:val="24"/>
          <w:szCs w:val="24"/>
        </w:rPr>
        <w:t>своих</w:t>
      </w:r>
      <w:r w:rsidRPr="00332DFA">
        <w:rPr>
          <w:spacing w:val="61"/>
          <w:sz w:val="24"/>
          <w:szCs w:val="24"/>
        </w:rPr>
        <w:t xml:space="preserve"> </w:t>
      </w:r>
      <w:r w:rsidRPr="00332DFA">
        <w:rPr>
          <w:sz w:val="24"/>
          <w:szCs w:val="24"/>
        </w:rPr>
        <w:t xml:space="preserve">детей.  </w:t>
      </w:r>
      <w:r w:rsidRPr="00332DFA">
        <w:rPr>
          <w:spacing w:val="1"/>
          <w:sz w:val="24"/>
          <w:szCs w:val="24"/>
        </w:rPr>
        <w:t xml:space="preserve"> </w:t>
      </w:r>
      <w:r w:rsidRPr="00332DFA">
        <w:rPr>
          <w:sz w:val="24"/>
          <w:szCs w:val="24"/>
        </w:rPr>
        <w:t xml:space="preserve">Содержание  </w:t>
      </w:r>
      <w:r w:rsidRPr="00332DFA">
        <w:rPr>
          <w:spacing w:val="1"/>
          <w:sz w:val="24"/>
          <w:szCs w:val="24"/>
        </w:rPr>
        <w:t xml:space="preserve"> </w:t>
      </w:r>
      <w:r w:rsidRPr="00332DFA">
        <w:rPr>
          <w:sz w:val="24"/>
          <w:szCs w:val="24"/>
        </w:rPr>
        <w:t xml:space="preserve">воспитания  </w:t>
      </w:r>
      <w:r w:rsidRPr="00332DFA">
        <w:rPr>
          <w:spacing w:val="1"/>
          <w:sz w:val="24"/>
          <w:szCs w:val="24"/>
        </w:rPr>
        <w:t xml:space="preserve"> </w:t>
      </w:r>
      <w:r w:rsidRPr="00332DFA">
        <w:rPr>
          <w:sz w:val="24"/>
          <w:szCs w:val="24"/>
        </w:rPr>
        <w:t>обучающихся</w:t>
      </w:r>
      <w:r w:rsidRPr="00332DFA">
        <w:rPr>
          <w:spacing w:val="60"/>
          <w:sz w:val="24"/>
          <w:szCs w:val="24"/>
        </w:rPr>
        <w:t xml:space="preserve"> </w:t>
      </w:r>
      <w:r w:rsidRPr="00332DFA">
        <w:rPr>
          <w:sz w:val="24"/>
          <w:szCs w:val="24"/>
        </w:rPr>
        <w:t>в общеобразовательной</w:t>
      </w:r>
      <w:r w:rsidRPr="00332DFA">
        <w:rPr>
          <w:spacing w:val="1"/>
          <w:sz w:val="24"/>
          <w:szCs w:val="24"/>
        </w:rPr>
        <w:t xml:space="preserve"> </w:t>
      </w:r>
      <w:r w:rsidRPr="00332DFA">
        <w:rPr>
          <w:sz w:val="24"/>
          <w:szCs w:val="24"/>
        </w:rPr>
        <w:t>организации определяется содержанием российских базовых (гражданских, национальных)</w:t>
      </w:r>
      <w:r w:rsidRPr="00332DFA">
        <w:rPr>
          <w:spacing w:val="1"/>
          <w:sz w:val="24"/>
          <w:szCs w:val="24"/>
        </w:rPr>
        <w:t xml:space="preserve"> </w:t>
      </w:r>
      <w:r w:rsidRPr="00332DFA">
        <w:rPr>
          <w:sz w:val="24"/>
          <w:szCs w:val="24"/>
        </w:rPr>
        <w:t>норм</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ценностей,</w:t>
      </w:r>
      <w:r w:rsidRPr="00332DFA">
        <w:rPr>
          <w:spacing w:val="1"/>
          <w:sz w:val="24"/>
          <w:szCs w:val="24"/>
        </w:rPr>
        <w:t xml:space="preserve"> </w:t>
      </w:r>
      <w:r w:rsidRPr="00332DFA">
        <w:rPr>
          <w:sz w:val="24"/>
          <w:szCs w:val="24"/>
        </w:rPr>
        <w:t>которые</w:t>
      </w:r>
      <w:r w:rsidRPr="00332DFA">
        <w:rPr>
          <w:spacing w:val="1"/>
          <w:sz w:val="24"/>
          <w:szCs w:val="24"/>
        </w:rPr>
        <w:t xml:space="preserve"> </w:t>
      </w:r>
      <w:r w:rsidRPr="00332DFA">
        <w:rPr>
          <w:sz w:val="24"/>
          <w:szCs w:val="24"/>
        </w:rPr>
        <w:t>закреплены</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Конституции</w:t>
      </w:r>
      <w:r w:rsidRPr="00332DFA">
        <w:rPr>
          <w:spacing w:val="1"/>
          <w:sz w:val="24"/>
          <w:szCs w:val="24"/>
        </w:rPr>
        <w:t xml:space="preserve"> </w:t>
      </w:r>
      <w:r w:rsidRPr="00332DFA">
        <w:rPr>
          <w:sz w:val="24"/>
          <w:szCs w:val="24"/>
        </w:rPr>
        <w:t>Российской</w:t>
      </w:r>
      <w:r w:rsidRPr="00332DFA">
        <w:rPr>
          <w:spacing w:val="1"/>
          <w:sz w:val="24"/>
          <w:szCs w:val="24"/>
        </w:rPr>
        <w:t xml:space="preserve"> </w:t>
      </w:r>
      <w:r w:rsidRPr="00332DFA">
        <w:rPr>
          <w:sz w:val="24"/>
          <w:szCs w:val="24"/>
        </w:rPr>
        <w:t>Федерации.</w:t>
      </w:r>
      <w:r w:rsidRPr="00332DFA">
        <w:rPr>
          <w:spacing w:val="60"/>
          <w:sz w:val="24"/>
          <w:szCs w:val="24"/>
        </w:rPr>
        <w:t xml:space="preserve"> </w:t>
      </w:r>
      <w:r w:rsidRPr="00332DFA">
        <w:rPr>
          <w:sz w:val="24"/>
          <w:szCs w:val="24"/>
        </w:rPr>
        <w:t>Эти</w:t>
      </w:r>
      <w:r w:rsidRPr="00332DFA">
        <w:rPr>
          <w:spacing w:val="1"/>
          <w:sz w:val="24"/>
          <w:szCs w:val="24"/>
        </w:rPr>
        <w:t xml:space="preserve"> </w:t>
      </w:r>
      <w:r w:rsidRPr="00332DFA">
        <w:rPr>
          <w:sz w:val="24"/>
          <w:szCs w:val="24"/>
        </w:rPr>
        <w:t>ценности</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нормы</w:t>
      </w:r>
      <w:r w:rsidRPr="00332DFA">
        <w:rPr>
          <w:spacing w:val="1"/>
          <w:sz w:val="24"/>
          <w:szCs w:val="24"/>
        </w:rPr>
        <w:t xml:space="preserve"> </w:t>
      </w:r>
      <w:r w:rsidRPr="00332DFA">
        <w:rPr>
          <w:sz w:val="24"/>
          <w:szCs w:val="24"/>
        </w:rPr>
        <w:t>определяют</w:t>
      </w:r>
      <w:r w:rsidRPr="00332DFA">
        <w:rPr>
          <w:spacing w:val="1"/>
          <w:sz w:val="24"/>
          <w:szCs w:val="24"/>
        </w:rPr>
        <w:t xml:space="preserve"> </w:t>
      </w:r>
      <w:r w:rsidRPr="00332DFA">
        <w:rPr>
          <w:sz w:val="24"/>
          <w:szCs w:val="24"/>
        </w:rPr>
        <w:t>инвариантное</w:t>
      </w:r>
      <w:r w:rsidRPr="00332DFA">
        <w:rPr>
          <w:spacing w:val="1"/>
          <w:sz w:val="24"/>
          <w:szCs w:val="24"/>
        </w:rPr>
        <w:t xml:space="preserve"> </w:t>
      </w:r>
      <w:r w:rsidRPr="00332DFA">
        <w:rPr>
          <w:sz w:val="24"/>
          <w:szCs w:val="24"/>
        </w:rPr>
        <w:t>содержание</w:t>
      </w:r>
      <w:r w:rsidRPr="00332DFA">
        <w:rPr>
          <w:spacing w:val="1"/>
          <w:sz w:val="24"/>
          <w:szCs w:val="24"/>
        </w:rPr>
        <w:t xml:space="preserve"> </w:t>
      </w:r>
      <w:r w:rsidRPr="00332DFA">
        <w:rPr>
          <w:sz w:val="24"/>
          <w:szCs w:val="24"/>
        </w:rPr>
        <w:t>воспитания</w:t>
      </w:r>
      <w:r w:rsidRPr="00332DFA">
        <w:rPr>
          <w:spacing w:val="1"/>
          <w:sz w:val="24"/>
          <w:szCs w:val="24"/>
        </w:rPr>
        <w:t xml:space="preserve"> </w:t>
      </w:r>
      <w:r w:rsidRPr="00332DFA">
        <w:rPr>
          <w:sz w:val="24"/>
          <w:szCs w:val="24"/>
        </w:rPr>
        <w:t>обучающихся.</w:t>
      </w:r>
      <w:r w:rsidRPr="00332DFA">
        <w:rPr>
          <w:spacing w:val="-57"/>
          <w:sz w:val="24"/>
          <w:szCs w:val="24"/>
        </w:rPr>
        <w:t xml:space="preserve"> </w:t>
      </w:r>
      <w:r w:rsidRPr="00332DFA">
        <w:rPr>
          <w:sz w:val="24"/>
          <w:szCs w:val="24"/>
        </w:rPr>
        <w:t>Вариативный</w:t>
      </w:r>
      <w:r w:rsidRPr="00332DFA">
        <w:rPr>
          <w:spacing w:val="1"/>
          <w:sz w:val="24"/>
          <w:szCs w:val="24"/>
        </w:rPr>
        <w:t xml:space="preserve"> </w:t>
      </w:r>
      <w:r w:rsidRPr="00332DFA">
        <w:rPr>
          <w:sz w:val="24"/>
          <w:szCs w:val="24"/>
        </w:rPr>
        <w:t>компонент</w:t>
      </w:r>
      <w:r w:rsidRPr="00332DFA">
        <w:rPr>
          <w:spacing w:val="1"/>
          <w:sz w:val="24"/>
          <w:szCs w:val="24"/>
        </w:rPr>
        <w:t xml:space="preserve"> </w:t>
      </w:r>
      <w:r w:rsidRPr="00332DFA">
        <w:rPr>
          <w:sz w:val="24"/>
          <w:szCs w:val="24"/>
        </w:rPr>
        <w:t>содержания</w:t>
      </w:r>
      <w:r w:rsidRPr="00332DFA">
        <w:rPr>
          <w:spacing w:val="1"/>
          <w:sz w:val="24"/>
          <w:szCs w:val="24"/>
        </w:rPr>
        <w:t xml:space="preserve"> </w:t>
      </w:r>
      <w:r w:rsidRPr="00332DFA">
        <w:rPr>
          <w:sz w:val="24"/>
          <w:szCs w:val="24"/>
        </w:rPr>
        <w:t>воспитания</w:t>
      </w:r>
      <w:r w:rsidRPr="00332DFA">
        <w:rPr>
          <w:spacing w:val="1"/>
          <w:sz w:val="24"/>
          <w:szCs w:val="24"/>
        </w:rPr>
        <w:t xml:space="preserve"> </w:t>
      </w:r>
      <w:r w:rsidRPr="00332DFA">
        <w:rPr>
          <w:sz w:val="24"/>
          <w:szCs w:val="24"/>
        </w:rPr>
        <w:t>обучающихся</w:t>
      </w:r>
      <w:r w:rsidRPr="00332DFA">
        <w:rPr>
          <w:spacing w:val="1"/>
          <w:sz w:val="24"/>
          <w:szCs w:val="24"/>
        </w:rPr>
        <w:t xml:space="preserve"> </w:t>
      </w:r>
      <w:r w:rsidRPr="00332DFA">
        <w:rPr>
          <w:sz w:val="24"/>
          <w:szCs w:val="24"/>
        </w:rPr>
        <w:t>включает</w:t>
      </w:r>
      <w:r w:rsidRPr="00332DFA">
        <w:rPr>
          <w:spacing w:val="1"/>
          <w:sz w:val="24"/>
          <w:szCs w:val="24"/>
        </w:rPr>
        <w:t xml:space="preserve"> </w:t>
      </w:r>
      <w:r w:rsidRPr="00332DFA">
        <w:rPr>
          <w:sz w:val="24"/>
          <w:szCs w:val="24"/>
        </w:rPr>
        <w:t>духовно-</w:t>
      </w:r>
      <w:r w:rsidRPr="00332DFA">
        <w:rPr>
          <w:spacing w:val="1"/>
          <w:sz w:val="24"/>
          <w:szCs w:val="24"/>
        </w:rPr>
        <w:t xml:space="preserve"> </w:t>
      </w:r>
      <w:r w:rsidRPr="00332DFA">
        <w:rPr>
          <w:sz w:val="24"/>
          <w:szCs w:val="24"/>
        </w:rPr>
        <w:t>нравственные</w:t>
      </w:r>
      <w:r w:rsidRPr="00332DFA">
        <w:rPr>
          <w:spacing w:val="-3"/>
          <w:sz w:val="24"/>
          <w:szCs w:val="24"/>
        </w:rPr>
        <w:t xml:space="preserve"> </w:t>
      </w:r>
      <w:r w:rsidRPr="00332DFA">
        <w:rPr>
          <w:sz w:val="24"/>
          <w:szCs w:val="24"/>
        </w:rPr>
        <w:t>ценности</w:t>
      </w:r>
      <w:r w:rsidRPr="00332DFA">
        <w:rPr>
          <w:spacing w:val="-3"/>
          <w:sz w:val="24"/>
          <w:szCs w:val="24"/>
        </w:rPr>
        <w:t xml:space="preserve"> </w:t>
      </w:r>
      <w:r w:rsidRPr="00332DFA">
        <w:rPr>
          <w:sz w:val="24"/>
          <w:szCs w:val="24"/>
        </w:rPr>
        <w:t>культуры, традиционных религий народов</w:t>
      </w:r>
      <w:r w:rsidRPr="00332DFA">
        <w:rPr>
          <w:spacing w:val="2"/>
          <w:sz w:val="24"/>
          <w:szCs w:val="24"/>
        </w:rPr>
        <w:t xml:space="preserve"> </w:t>
      </w:r>
      <w:r w:rsidRPr="00332DFA">
        <w:rPr>
          <w:sz w:val="24"/>
          <w:szCs w:val="24"/>
        </w:rPr>
        <w:t>России.</w:t>
      </w:r>
    </w:p>
    <w:p w:rsidR="00200A12" w:rsidRPr="00332DFA" w:rsidRDefault="00200A12" w:rsidP="00200A12">
      <w:pPr>
        <w:tabs>
          <w:tab w:val="left" w:pos="6038"/>
        </w:tabs>
        <w:spacing w:before="2" w:line="276" w:lineRule="auto"/>
        <w:ind w:right="1209"/>
        <w:jc w:val="both"/>
        <w:rPr>
          <w:sz w:val="24"/>
          <w:szCs w:val="24"/>
        </w:rPr>
      </w:pPr>
      <w:r w:rsidRPr="00332DFA">
        <w:rPr>
          <w:sz w:val="24"/>
          <w:szCs w:val="24"/>
        </w:rPr>
        <w:t>Воспитательная</w:t>
      </w:r>
      <w:r w:rsidRPr="00332DFA">
        <w:rPr>
          <w:spacing w:val="1"/>
          <w:sz w:val="24"/>
          <w:szCs w:val="24"/>
        </w:rPr>
        <w:t xml:space="preserve"> </w:t>
      </w:r>
      <w:r w:rsidRPr="00332DFA">
        <w:rPr>
          <w:sz w:val="24"/>
          <w:szCs w:val="24"/>
        </w:rPr>
        <w:t>деятельность</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общеобразовательной</w:t>
      </w:r>
      <w:r w:rsidRPr="00332DFA">
        <w:rPr>
          <w:spacing w:val="1"/>
          <w:sz w:val="24"/>
          <w:szCs w:val="24"/>
        </w:rPr>
        <w:t xml:space="preserve"> </w:t>
      </w:r>
      <w:r w:rsidRPr="00332DFA">
        <w:rPr>
          <w:sz w:val="24"/>
          <w:szCs w:val="24"/>
        </w:rPr>
        <w:t>организации</w:t>
      </w:r>
      <w:r w:rsidRPr="00332DFA">
        <w:rPr>
          <w:spacing w:val="-57"/>
          <w:sz w:val="24"/>
          <w:szCs w:val="24"/>
        </w:rPr>
        <w:t xml:space="preserve"> </w:t>
      </w:r>
      <w:r w:rsidRPr="00332DFA">
        <w:rPr>
          <w:sz w:val="24"/>
          <w:szCs w:val="24"/>
        </w:rPr>
        <w:t>планируется и осуществляется в соответствии с приоритетами государственной политики в</w:t>
      </w:r>
      <w:r w:rsidRPr="00332DFA">
        <w:rPr>
          <w:spacing w:val="1"/>
          <w:sz w:val="24"/>
          <w:szCs w:val="24"/>
        </w:rPr>
        <w:t xml:space="preserve"> </w:t>
      </w:r>
      <w:r w:rsidRPr="00332DFA">
        <w:rPr>
          <w:sz w:val="24"/>
          <w:szCs w:val="24"/>
        </w:rPr>
        <w:t>сфере</w:t>
      </w:r>
      <w:r w:rsidRPr="00332DFA">
        <w:rPr>
          <w:spacing w:val="47"/>
          <w:sz w:val="24"/>
          <w:szCs w:val="24"/>
        </w:rPr>
        <w:t xml:space="preserve"> </w:t>
      </w:r>
      <w:r w:rsidRPr="00332DFA">
        <w:rPr>
          <w:sz w:val="24"/>
          <w:szCs w:val="24"/>
        </w:rPr>
        <w:t>воспитания,</w:t>
      </w:r>
      <w:r w:rsidRPr="00332DFA">
        <w:rPr>
          <w:spacing w:val="49"/>
          <w:sz w:val="24"/>
          <w:szCs w:val="24"/>
        </w:rPr>
        <w:t xml:space="preserve"> </w:t>
      </w:r>
      <w:r w:rsidRPr="00332DFA">
        <w:rPr>
          <w:sz w:val="24"/>
          <w:szCs w:val="24"/>
        </w:rPr>
        <w:t>установленными</w:t>
      </w:r>
      <w:r w:rsidRPr="00332DFA">
        <w:rPr>
          <w:spacing w:val="47"/>
          <w:sz w:val="24"/>
          <w:szCs w:val="24"/>
        </w:rPr>
        <w:t xml:space="preserve"> </w:t>
      </w:r>
      <w:r w:rsidRPr="00332DFA">
        <w:rPr>
          <w:sz w:val="24"/>
          <w:szCs w:val="24"/>
        </w:rPr>
        <w:t>в</w:t>
      </w:r>
      <w:r w:rsidRPr="00332DFA">
        <w:rPr>
          <w:spacing w:val="46"/>
          <w:sz w:val="24"/>
          <w:szCs w:val="24"/>
        </w:rPr>
        <w:t xml:space="preserve"> </w:t>
      </w:r>
      <w:r w:rsidRPr="00332DFA">
        <w:rPr>
          <w:sz w:val="24"/>
          <w:szCs w:val="24"/>
        </w:rPr>
        <w:t>Стратегии</w:t>
      </w:r>
      <w:r w:rsidRPr="00332DFA">
        <w:rPr>
          <w:sz w:val="24"/>
          <w:szCs w:val="24"/>
        </w:rPr>
        <w:tab/>
        <w:t>развития</w:t>
      </w:r>
      <w:r w:rsidRPr="00332DFA">
        <w:rPr>
          <w:spacing w:val="48"/>
          <w:sz w:val="24"/>
          <w:szCs w:val="24"/>
        </w:rPr>
        <w:t xml:space="preserve"> </w:t>
      </w:r>
      <w:r w:rsidRPr="00332DFA">
        <w:rPr>
          <w:sz w:val="24"/>
          <w:szCs w:val="24"/>
        </w:rPr>
        <w:t>воспитания</w:t>
      </w:r>
      <w:r w:rsidRPr="00332DFA">
        <w:rPr>
          <w:spacing w:val="48"/>
          <w:sz w:val="24"/>
          <w:szCs w:val="24"/>
        </w:rPr>
        <w:t xml:space="preserve"> </w:t>
      </w:r>
      <w:r w:rsidRPr="00332DFA">
        <w:rPr>
          <w:sz w:val="24"/>
          <w:szCs w:val="24"/>
        </w:rPr>
        <w:t>в</w:t>
      </w:r>
      <w:r w:rsidRPr="00332DFA">
        <w:rPr>
          <w:spacing w:val="46"/>
          <w:sz w:val="24"/>
          <w:szCs w:val="24"/>
        </w:rPr>
        <w:t xml:space="preserve"> </w:t>
      </w:r>
      <w:r w:rsidRPr="00332DFA">
        <w:rPr>
          <w:sz w:val="24"/>
          <w:szCs w:val="24"/>
        </w:rPr>
        <w:t>Российской</w:t>
      </w:r>
      <w:r w:rsidRPr="00332DFA">
        <w:rPr>
          <w:spacing w:val="-57"/>
          <w:sz w:val="24"/>
          <w:szCs w:val="24"/>
        </w:rPr>
        <w:t xml:space="preserve"> </w:t>
      </w:r>
      <w:r w:rsidRPr="00332DFA">
        <w:rPr>
          <w:sz w:val="24"/>
          <w:szCs w:val="24"/>
        </w:rPr>
        <w:t>Федерации на период до 2025 года (распоряжение</w:t>
      </w:r>
      <w:r w:rsidRPr="00332DFA">
        <w:rPr>
          <w:spacing w:val="60"/>
          <w:sz w:val="24"/>
          <w:szCs w:val="24"/>
        </w:rPr>
        <w:t xml:space="preserve"> </w:t>
      </w:r>
      <w:r w:rsidRPr="00332DFA">
        <w:rPr>
          <w:sz w:val="24"/>
          <w:szCs w:val="24"/>
        </w:rPr>
        <w:t>Правительства</w:t>
      </w:r>
      <w:r w:rsidRPr="00332DFA">
        <w:rPr>
          <w:spacing w:val="60"/>
          <w:sz w:val="24"/>
          <w:szCs w:val="24"/>
        </w:rPr>
        <w:t xml:space="preserve"> </w:t>
      </w:r>
      <w:r w:rsidRPr="00332DFA">
        <w:rPr>
          <w:sz w:val="24"/>
          <w:szCs w:val="24"/>
        </w:rPr>
        <w:t>Российской</w:t>
      </w:r>
      <w:r w:rsidRPr="00332DFA">
        <w:rPr>
          <w:spacing w:val="60"/>
          <w:sz w:val="24"/>
          <w:szCs w:val="24"/>
        </w:rPr>
        <w:t xml:space="preserve"> </w:t>
      </w:r>
      <w:r w:rsidRPr="00332DFA">
        <w:rPr>
          <w:sz w:val="24"/>
          <w:szCs w:val="24"/>
        </w:rPr>
        <w:t>Федерации</w:t>
      </w:r>
      <w:r w:rsidRPr="00332DFA">
        <w:rPr>
          <w:spacing w:val="1"/>
          <w:sz w:val="24"/>
          <w:szCs w:val="24"/>
        </w:rPr>
        <w:t xml:space="preserve"> </w:t>
      </w:r>
      <w:r w:rsidRPr="00332DFA">
        <w:rPr>
          <w:sz w:val="24"/>
          <w:szCs w:val="24"/>
        </w:rPr>
        <w:t>от</w:t>
      </w:r>
      <w:r w:rsidRPr="00332DFA">
        <w:rPr>
          <w:spacing w:val="25"/>
          <w:sz w:val="24"/>
          <w:szCs w:val="24"/>
        </w:rPr>
        <w:t xml:space="preserve"> </w:t>
      </w:r>
      <w:r w:rsidRPr="00332DFA">
        <w:rPr>
          <w:sz w:val="24"/>
          <w:szCs w:val="24"/>
        </w:rPr>
        <w:t>29</w:t>
      </w:r>
      <w:r w:rsidRPr="00332DFA">
        <w:rPr>
          <w:spacing w:val="26"/>
          <w:sz w:val="24"/>
          <w:szCs w:val="24"/>
        </w:rPr>
        <w:t xml:space="preserve"> </w:t>
      </w:r>
      <w:r w:rsidRPr="00332DFA">
        <w:rPr>
          <w:sz w:val="24"/>
          <w:szCs w:val="24"/>
        </w:rPr>
        <w:t>мая</w:t>
      </w:r>
      <w:r w:rsidRPr="00332DFA">
        <w:rPr>
          <w:spacing w:val="31"/>
          <w:sz w:val="24"/>
          <w:szCs w:val="24"/>
        </w:rPr>
        <w:t xml:space="preserve"> </w:t>
      </w:r>
      <w:r w:rsidRPr="00332DFA">
        <w:rPr>
          <w:sz w:val="24"/>
          <w:szCs w:val="24"/>
        </w:rPr>
        <w:t>2015</w:t>
      </w:r>
      <w:r w:rsidRPr="00332DFA">
        <w:rPr>
          <w:spacing w:val="28"/>
          <w:sz w:val="24"/>
          <w:szCs w:val="24"/>
        </w:rPr>
        <w:t xml:space="preserve"> </w:t>
      </w:r>
      <w:r w:rsidRPr="00332DFA">
        <w:rPr>
          <w:sz w:val="24"/>
          <w:szCs w:val="24"/>
        </w:rPr>
        <w:t>г.№</w:t>
      </w:r>
      <w:r w:rsidRPr="00332DFA">
        <w:rPr>
          <w:spacing w:val="-1"/>
          <w:sz w:val="24"/>
          <w:szCs w:val="24"/>
        </w:rPr>
        <w:t xml:space="preserve"> </w:t>
      </w:r>
      <w:r w:rsidRPr="00332DFA">
        <w:rPr>
          <w:sz w:val="24"/>
          <w:szCs w:val="24"/>
        </w:rPr>
        <w:t>996-р).</w:t>
      </w:r>
    </w:p>
    <w:p w:rsidR="00200A12" w:rsidRPr="00332DFA" w:rsidRDefault="00200A12" w:rsidP="00200A12">
      <w:pPr>
        <w:spacing w:line="276" w:lineRule="auto"/>
        <w:ind w:right="1206"/>
        <w:jc w:val="both"/>
        <w:rPr>
          <w:sz w:val="24"/>
          <w:szCs w:val="24"/>
        </w:rPr>
      </w:pPr>
      <w:r w:rsidRPr="00332DFA">
        <w:rPr>
          <w:sz w:val="24"/>
          <w:szCs w:val="24"/>
        </w:rPr>
        <w:t>Приоритетной</w:t>
      </w:r>
      <w:r w:rsidRPr="00332DFA">
        <w:rPr>
          <w:spacing w:val="1"/>
          <w:sz w:val="24"/>
          <w:szCs w:val="24"/>
        </w:rPr>
        <w:t xml:space="preserve"> </w:t>
      </w:r>
      <w:r w:rsidRPr="00332DFA">
        <w:rPr>
          <w:sz w:val="24"/>
          <w:szCs w:val="24"/>
        </w:rPr>
        <w:t>задачей</w:t>
      </w:r>
      <w:r w:rsidRPr="00332DFA">
        <w:rPr>
          <w:spacing w:val="1"/>
          <w:sz w:val="24"/>
          <w:szCs w:val="24"/>
        </w:rPr>
        <w:t xml:space="preserve"> </w:t>
      </w:r>
      <w:r w:rsidRPr="00332DFA">
        <w:rPr>
          <w:sz w:val="24"/>
          <w:szCs w:val="24"/>
        </w:rPr>
        <w:t>Российской</w:t>
      </w:r>
      <w:r w:rsidRPr="00332DFA">
        <w:rPr>
          <w:spacing w:val="1"/>
          <w:sz w:val="24"/>
          <w:szCs w:val="24"/>
        </w:rPr>
        <w:t xml:space="preserve"> </w:t>
      </w:r>
      <w:r w:rsidRPr="00332DFA">
        <w:rPr>
          <w:sz w:val="24"/>
          <w:szCs w:val="24"/>
        </w:rPr>
        <w:t>Федерации</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сфере</w:t>
      </w:r>
      <w:r w:rsidRPr="00332DFA">
        <w:rPr>
          <w:spacing w:val="1"/>
          <w:sz w:val="24"/>
          <w:szCs w:val="24"/>
        </w:rPr>
        <w:t xml:space="preserve"> </w:t>
      </w:r>
      <w:r w:rsidRPr="00332DFA">
        <w:rPr>
          <w:sz w:val="24"/>
          <w:szCs w:val="24"/>
        </w:rPr>
        <w:t>воспитания</w:t>
      </w:r>
      <w:r w:rsidRPr="00332DFA">
        <w:rPr>
          <w:spacing w:val="1"/>
          <w:sz w:val="24"/>
          <w:szCs w:val="24"/>
        </w:rPr>
        <w:t xml:space="preserve"> </w:t>
      </w:r>
      <w:r w:rsidRPr="00332DFA">
        <w:rPr>
          <w:sz w:val="24"/>
          <w:szCs w:val="24"/>
        </w:rPr>
        <w:t>детей</w:t>
      </w:r>
      <w:r w:rsidRPr="00332DFA">
        <w:rPr>
          <w:spacing w:val="1"/>
          <w:sz w:val="24"/>
          <w:szCs w:val="24"/>
        </w:rPr>
        <w:t xml:space="preserve"> </w:t>
      </w:r>
      <w:r w:rsidRPr="00332DFA">
        <w:rPr>
          <w:sz w:val="24"/>
          <w:szCs w:val="24"/>
        </w:rPr>
        <w:t>является развитие высоконравственной личности, разделяющей российские традиционные</w:t>
      </w:r>
      <w:r w:rsidRPr="00332DFA">
        <w:rPr>
          <w:spacing w:val="1"/>
          <w:sz w:val="24"/>
          <w:szCs w:val="24"/>
        </w:rPr>
        <w:t xml:space="preserve"> </w:t>
      </w:r>
      <w:r w:rsidRPr="00332DFA">
        <w:rPr>
          <w:sz w:val="24"/>
          <w:szCs w:val="24"/>
        </w:rPr>
        <w:t>духовные</w:t>
      </w:r>
      <w:r w:rsidRPr="00332DFA">
        <w:rPr>
          <w:spacing w:val="1"/>
          <w:sz w:val="24"/>
          <w:szCs w:val="24"/>
        </w:rPr>
        <w:t xml:space="preserve"> </w:t>
      </w:r>
      <w:r w:rsidRPr="00332DFA">
        <w:rPr>
          <w:sz w:val="24"/>
          <w:szCs w:val="24"/>
        </w:rPr>
        <w:t>ценности,</w:t>
      </w:r>
      <w:r w:rsidRPr="00332DFA">
        <w:rPr>
          <w:spacing w:val="1"/>
          <w:sz w:val="24"/>
          <w:szCs w:val="24"/>
        </w:rPr>
        <w:t xml:space="preserve"> </w:t>
      </w:r>
      <w:r w:rsidRPr="00332DFA">
        <w:rPr>
          <w:sz w:val="24"/>
          <w:szCs w:val="24"/>
        </w:rPr>
        <w:t>обладающей</w:t>
      </w:r>
      <w:r w:rsidRPr="00332DFA">
        <w:rPr>
          <w:spacing w:val="1"/>
          <w:sz w:val="24"/>
          <w:szCs w:val="24"/>
        </w:rPr>
        <w:t xml:space="preserve"> </w:t>
      </w:r>
      <w:r w:rsidRPr="00332DFA">
        <w:rPr>
          <w:sz w:val="24"/>
          <w:szCs w:val="24"/>
        </w:rPr>
        <w:t>актуальными</w:t>
      </w:r>
      <w:r w:rsidRPr="00332DFA">
        <w:rPr>
          <w:spacing w:val="1"/>
          <w:sz w:val="24"/>
          <w:szCs w:val="24"/>
        </w:rPr>
        <w:t xml:space="preserve"> </w:t>
      </w:r>
      <w:r w:rsidRPr="00332DFA">
        <w:rPr>
          <w:sz w:val="24"/>
          <w:szCs w:val="24"/>
        </w:rPr>
        <w:t>знаниями</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умениями,</w:t>
      </w:r>
      <w:r w:rsidRPr="00332DFA">
        <w:rPr>
          <w:spacing w:val="1"/>
          <w:sz w:val="24"/>
          <w:szCs w:val="24"/>
        </w:rPr>
        <w:t xml:space="preserve"> </w:t>
      </w:r>
      <w:r w:rsidRPr="00332DFA">
        <w:rPr>
          <w:sz w:val="24"/>
          <w:szCs w:val="24"/>
        </w:rPr>
        <w:t>способной</w:t>
      </w:r>
      <w:r w:rsidRPr="00332DFA">
        <w:rPr>
          <w:spacing w:val="1"/>
          <w:sz w:val="24"/>
          <w:szCs w:val="24"/>
        </w:rPr>
        <w:t xml:space="preserve"> </w:t>
      </w:r>
      <w:r w:rsidRPr="00332DFA">
        <w:rPr>
          <w:sz w:val="24"/>
          <w:szCs w:val="24"/>
        </w:rPr>
        <w:t>реализовать</w:t>
      </w:r>
      <w:r w:rsidRPr="00332DFA">
        <w:rPr>
          <w:spacing w:val="1"/>
          <w:sz w:val="24"/>
          <w:szCs w:val="24"/>
        </w:rPr>
        <w:t xml:space="preserve"> </w:t>
      </w:r>
      <w:r w:rsidRPr="00332DFA">
        <w:rPr>
          <w:sz w:val="24"/>
          <w:szCs w:val="24"/>
        </w:rPr>
        <w:t>свой</w:t>
      </w:r>
      <w:r w:rsidRPr="00332DFA">
        <w:rPr>
          <w:spacing w:val="1"/>
          <w:sz w:val="24"/>
          <w:szCs w:val="24"/>
        </w:rPr>
        <w:t xml:space="preserve"> </w:t>
      </w:r>
      <w:r w:rsidRPr="00332DFA">
        <w:rPr>
          <w:sz w:val="24"/>
          <w:szCs w:val="24"/>
        </w:rPr>
        <w:t>потенциал</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условиях</w:t>
      </w:r>
      <w:r w:rsidRPr="00332DFA">
        <w:rPr>
          <w:spacing w:val="1"/>
          <w:sz w:val="24"/>
          <w:szCs w:val="24"/>
        </w:rPr>
        <w:t xml:space="preserve"> </w:t>
      </w:r>
      <w:r w:rsidRPr="00332DFA">
        <w:rPr>
          <w:sz w:val="24"/>
          <w:szCs w:val="24"/>
        </w:rPr>
        <w:t>современного</w:t>
      </w:r>
      <w:r w:rsidRPr="00332DFA">
        <w:rPr>
          <w:spacing w:val="1"/>
          <w:sz w:val="24"/>
          <w:szCs w:val="24"/>
        </w:rPr>
        <w:t xml:space="preserve"> </w:t>
      </w:r>
      <w:r w:rsidRPr="00332DFA">
        <w:rPr>
          <w:sz w:val="24"/>
          <w:szCs w:val="24"/>
        </w:rPr>
        <w:t>общества,</w:t>
      </w:r>
      <w:r w:rsidRPr="00332DFA">
        <w:rPr>
          <w:spacing w:val="1"/>
          <w:sz w:val="24"/>
          <w:szCs w:val="24"/>
        </w:rPr>
        <w:t xml:space="preserve"> </w:t>
      </w:r>
      <w:r w:rsidRPr="00332DFA">
        <w:rPr>
          <w:sz w:val="24"/>
          <w:szCs w:val="24"/>
        </w:rPr>
        <w:t>готовой</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мирному</w:t>
      </w:r>
      <w:r w:rsidRPr="00332DFA">
        <w:rPr>
          <w:spacing w:val="1"/>
          <w:sz w:val="24"/>
          <w:szCs w:val="24"/>
        </w:rPr>
        <w:t xml:space="preserve"> </w:t>
      </w:r>
      <w:r w:rsidRPr="00332DFA">
        <w:rPr>
          <w:sz w:val="24"/>
          <w:szCs w:val="24"/>
        </w:rPr>
        <w:t>созиданию</w:t>
      </w:r>
      <w:r w:rsidRPr="00332DFA">
        <w:rPr>
          <w:spacing w:val="-2"/>
          <w:sz w:val="24"/>
          <w:szCs w:val="24"/>
        </w:rPr>
        <w:t xml:space="preserve"> </w:t>
      </w:r>
      <w:r w:rsidRPr="00332DFA">
        <w:rPr>
          <w:sz w:val="24"/>
          <w:szCs w:val="24"/>
        </w:rPr>
        <w:t>и</w:t>
      </w:r>
      <w:r w:rsidRPr="00332DFA">
        <w:rPr>
          <w:spacing w:val="-2"/>
          <w:sz w:val="24"/>
          <w:szCs w:val="24"/>
        </w:rPr>
        <w:t xml:space="preserve"> </w:t>
      </w:r>
      <w:r w:rsidRPr="00332DFA">
        <w:rPr>
          <w:sz w:val="24"/>
          <w:szCs w:val="24"/>
        </w:rPr>
        <w:t>защите</w:t>
      </w:r>
      <w:r w:rsidRPr="00332DFA">
        <w:rPr>
          <w:spacing w:val="-3"/>
          <w:sz w:val="24"/>
          <w:szCs w:val="24"/>
        </w:rPr>
        <w:t xml:space="preserve"> </w:t>
      </w:r>
      <w:r w:rsidRPr="00332DFA">
        <w:rPr>
          <w:sz w:val="24"/>
          <w:szCs w:val="24"/>
        </w:rPr>
        <w:t>Родины.</w:t>
      </w:r>
    </w:p>
    <w:p w:rsidR="00200A12" w:rsidRPr="00332DFA" w:rsidRDefault="00200A12" w:rsidP="00200A12">
      <w:pPr>
        <w:spacing w:before="1"/>
        <w:rPr>
          <w:sz w:val="28"/>
          <w:szCs w:val="24"/>
        </w:rPr>
      </w:pPr>
    </w:p>
    <w:p w:rsidR="00200A12" w:rsidRPr="00332DFA" w:rsidRDefault="00200A12" w:rsidP="00B46B77">
      <w:pPr>
        <w:numPr>
          <w:ilvl w:val="1"/>
          <w:numId w:val="12"/>
        </w:numPr>
        <w:tabs>
          <w:tab w:val="left" w:pos="1342"/>
        </w:tabs>
        <w:ind w:hanging="421"/>
        <w:jc w:val="both"/>
        <w:outlineLvl w:val="0"/>
        <w:rPr>
          <w:b/>
          <w:bCs/>
          <w:sz w:val="24"/>
          <w:szCs w:val="24"/>
        </w:rPr>
      </w:pPr>
      <w:r w:rsidRPr="00332DFA">
        <w:rPr>
          <w:b/>
          <w:bCs/>
          <w:sz w:val="24"/>
          <w:szCs w:val="24"/>
        </w:rPr>
        <w:t>Цель</w:t>
      </w:r>
      <w:r w:rsidRPr="00332DFA">
        <w:rPr>
          <w:b/>
          <w:bCs/>
          <w:spacing w:val="-2"/>
          <w:sz w:val="24"/>
          <w:szCs w:val="24"/>
        </w:rPr>
        <w:t xml:space="preserve"> </w:t>
      </w:r>
      <w:r w:rsidRPr="00332DFA">
        <w:rPr>
          <w:b/>
          <w:bCs/>
          <w:sz w:val="24"/>
          <w:szCs w:val="24"/>
        </w:rPr>
        <w:t>и</w:t>
      </w:r>
      <w:r w:rsidRPr="00332DFA">
        <w:rPr>
          <w:b/>
          <w:bCs/>
          <w:spacing w:val="-1"/>
          <w:sz w:val="24"/>
          <w:szCs w:val="24"/>
        </w:rPr>
        <w:t xml:space="preserve"> </w:t>
      </w:r>
      <w:r w:rsidRPr="00332DFA">
        <w:rPr>
          <w:b/>
          <w:bCs/>
          <w:sz w:val="24"/>
          <w:szCs w:val="24"/>
        </w:rPr>
        <w:t>задачи</w:t>
      </w:r>
      <w:r w:rsidRPr="00332DFA">
        <w:rPr>
          <w:b/>
          <w:bCs/>
          <w:spacing w:val="-1"/>
          <w:sz w:val="24"/>
          <w:szCs w:val="24"/>
        </w:rPr>
        <w:t xml:space="preserve"> </w:t>
      </w:r>
      <w:r w:rsidRPr="00332DFA">
        <w:rPr>
          <w:b/>
          <w:bCs/>
          <w:sz w:val="24"/>
          <w:szCs w:val="24"/>
        </w:rPr>
        <w:t>воспитания</w:t>
      </w:r>
      <w:r w:rsidRPr="00332DFA">
        <w:rPr>
          <w:b/>
          <w:bCs/>
          <w:spacing w:val="-2"/>
          <w:sz w:val="24"/>
          <w:szCs w:val="24"/>
        </w:rPr>
        <w:t xml:space="preserve"> </w:t>
      </w:r>
      <w:r w:rsidRPr="00332DFA">
        <w:rPr>
          <w:b/>
          <w:bCs/>
          <w:sz w:val="24"/>
          <w:szCs w:val="24"/>
        </w:rPr>
        <w:t>обучающихся</w:t>
      </w:r>
    </w:p>
    <w:p w:rsidR="00200A12" w:rsidRPr="00332DFA" w:rsidRDefault="00200A12" w:rsidP="00200A12">
      <w:pPr>
        <w:spacing w:before="36" w:line="276" w:lineRule="auto"/>
        <w:ind w:right="1210"/>
        <w:jc w:val="both"/>
        <w:rPr>
          <w:sz w:val="24"/>
          <w:szCs w:val="24"/>
        </w:rPr>
      </w:pPr>
      <w:r w:rsidRPr="00332DFA">
        <w:rPr>
          <w:sz w:val="24"/>
          <w:szCs w:val="24"/>
        </w:rPr>
        <w:t>Современный</w:t>
      </w:r>
      <w:r w:rsidRPr="00332DFA">
        <w:rPr>
          <w:spacing w:val="1"/>
          <w:sz w:val="24"/>
          <w:szCs w:val="24"/>
        </w:rPr>
        <w:t xml:space="preserve"> </w:t>
      </w:r>
      <w:r w:rsidRPr="00332DFA">
        <w:rPr>
          <w:sz w:val="24"/>
          <w:szCs w:val="24"/>
        </w:rPr>
        <w:t>российский</w:t>
      </w:r>
      <w:r w:rsidRPr="00332DFA">
        <w:rPr>
          <w:spacing w:val="1"/>
          <w:sz w:val="24"/>
          <w:szCs w:val="24"/>
        </w:rPr>
        <w:t xml:space="preserve"> </w:t>
      </w:r>
      <w:r w:rsidRPr="00332DFA">
        <w:rPr>
          <w:sz w:val="24"/>
          <w:szCs w:val="24"/>
        </w:rPr>
        <w:t>национальный</w:t>
      </w:r>
      <w:r w:rsidRPr="00332DFA">
        <w:rPr>
          <w:spacing w:val="1"/>
          <w:sz w:val="24"/>
          <w:szCs w:val="24"/>
        </w:rPr>
        <w:t xml:space="preserve"> </w:t>
      </w:r>
      <w:r w:rsidRPr="00332DFA">
        <w:rPr>
          <w:sz w:val="24"/>
          <w:szCs w:val="24"/>
        </w:rPr>
        <w:t>воспитательный</w:t>
      </w:r>
      <w:r w:rsidRPr="00332DFA">
        <w:rPr>
          <w:spacing w:val="1"/>
          <w:sz w:val="24"/>
          <w:szCs w:val="24"/>
        </w:rPr>
        <w:t xml:space="preserve"> </w:t>
      </w:r>
      <w:r w:rsidRPr="00332DFA">
        <w:rPr>
          <w:sz w:val="24"/>
          <w:szCs w:val="24"/>
        </w:rPr>
        <w:t>идеал</w:t>
      </w:r>
      <w:r w:rsidRPr="00332DFA">
        <w:rPr>
          <w:spacing w:val="1"/>
          <w:sz w:val="24"/>
          <w:szCs w:val="24"/>
        </w:rPr>
        <w:t xml:space="preserve"> </w:t>
      </w:r>
      <w:r w:rsidRPr="00332DFA">
        <w:rPr>
          <w:sz w:val="24"/>
          <w:szCs w:val="24"/>
        </w:rPr>
        <w:t>–</w:t>
      </w:r>
      <w:r w:rsidRPr="00332DFA">
        <w:rPr>
          <w:spacing w:val="1"/>
          <w:sz w:val="24"/>
          <w:szCs w:val="24"/>
        </w:rPr>
        <w:t xml:space="preserve"> </w:t>
      </w:r>
      <w:r w:rsidRPr="00332DFA">
        <w:rPr>
          <w:sz w:val="24"/>
          <w:szCs w:val="24"/>
        </w:rPr>
        <w:t>высоконравственный, творческий, компетентный гражданин России, принимающий судьбу</w:t>
      </w:r>
      <w:r w:rsidRPr="00332DFA">
        <w:rPr>
          <w:spacing w:val="1"/>
          <w:sz w:val="24"/>
          <w:szCs w:val="24"/>
        </w:rPr>
        <w:t xml:space="preserve"> </w:t>
      </w:r>
      <w:r w:rsidRPr="00332DFA">
        <w:rPr>
          <w:sz w:val="24"/>
          <w:szCs w:val="24"/>
        </w:rPr>
        <w:t>Отечества как свою личную, осознающий ответственность за настоящее и будущее страны,</w:t>
      </w:r>
      <w:r w:rsidRPr="00332DFA">
        <w:rPr>
          <w:spacing w:val="1"/>
          <w:sz w:val="24"/>
          <w:szCs w:val="24"/>
        </w:rPr>
        <w:t xml:space="preserve"> </w:t>
      </w:r>
      <w:r w:rsidRPr="00332DFA">
        <w:rPr>
          <w:sz w:val="24"/>
          <w:szCs w:val="24"/>
        </w:rPr>
        <w:t>укоренѐнный в духовных и культурных традициях многонационального народа Российской</w:t>
      </w:r>
      <w:r w:rsidRPr="00332DFA">
        <w:rPr>
          <w:spacing w:val="1"/>
          <w:sz w:val="24"/>
          <w:szCs w:val="24"/>
        </w:rPr>
        <w:t xml:space="preserve"> </w:t>
      </w:r>
      <w:r w:rsidRPr="00332DFA">
        <w:rPr>
          <w:sz w:val="24"/>
          <w:szCs w:val="24"/>
        </w:rPr>
        <w:t>Федерации.</w:t>
      </w:r>
    </w:p>
    <w:p w:rsidR="00200A12" w:rsidRPr="00332DFA" w:rsidRDefault="00200A12" w:rsidP="00200A12">
      <w:pPr>
        <w:spacing w:line="276" w:lineRule="auto"/>
        <w:ind w:right="1213"/>
        <w:jc w:val="both"/>
        <w:rPr>
          <w:sz w:val="24"/>
          <w:szCs w:val="24"/>
        </w:rPr>
      </w:pPr>
      <w:r w:rsidRPr="00332DFA">
        <w:rPr>
          <w:sz w:val="24"/>
          <w:szCs w:val="24"/>
        </w:rPr>
        <w:t>В соответствии с этим идеалом и нормативными правовыми актами Российской</w:t>
      </w:r>
      <w:r w:rsidRPr="00332DFA">
        <w:rPr>
          <w:spacing w:val="1"/>
          <w:sz w:val="24"/>
          <w:szCs w:val="24"/>
        </w:rPr>
        <w:t xml:space="preserve"> </w:t>
      </w:r>
      <w:r w:rsidRPr="00332DFA">
        <w:rPr>
          <w:sz w:val="24"/>
          <w:szCs w:val="24"/>
        </w:rPr>
        <w:t>Федерации</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сфере</w:t>
      </w:r>
      <w:r w:rsidRPr="00332DFA">
        <w:rPr>
          <w:spacing w:val="1"/>
          <w:sz w:val="24"/>
          <w:szCs w:val="24"/>
        </w:rPr>
        <w:t xml:space="preserve"> </w:t>
      </w:r>
      <w:r w:rsidRPr="00332DFA">
        <w:rPr>
          <w:sz w:val="24"/>
          <w:szCs w:val="24"/>
        </w:rPr>
        <w:t>образования</w:t>
      </w:r>
      <w:r w:rsidRPr="00332DFA">
        <w:rPr>
          <w:spacing w:val="1"/>
          <w:sz w:val="24"/>
          <w:szCs w:val="24"/>
        </w:rPr>
        <w:t xml:space="preserve"> </w:t>
      </w:r>
      <w:r w:rsidRPr="00332DFA">
        <w:rPr>
          <w:sz w:val="24"/>
          <w:szCs w:val="24"/>
        </w:rPr>
        <w:t>цель</w:t>
      </w:r>
      <w:r w:rsidRPr="00332DFA">
        <w:rPr>
          <w:spacing w:val="1"/>
          <w:sz w:val="24"/>
          <w:szCs w:val="24"/>
        </w:rPr>
        <w:t xml:space="preserve"> </w:t>
      </w:r>
      <w:r w:rsidRPr="00332DFA">
        <w:rPr>
          <w:sz w:val="24"/>
          <w:szCs w:val="24"/>
        </w:rPr>
        <w:t>воспитания</w:t>
      </w:r>
      <w:r w:rsidRPr="00332DFA">
        <w:rPr>
          <w:spacing w:val="1"/>
          <w:sz w:val="24"/>
          <w:szCs w:val="24"/>
        </w:rPr>
        <w:t xml:space="preserve"> </w:t>
      </w:r>
      <w:r w:rsidRPr="00332DFA">
        <w:rPr>
          <w:sz w:val="24"/>
          <w:szCs w:val="24"/>
        </w:rPr>
        <w:t>обучающихся</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общеобразовательной</w:t>
      </w:r>
      <w:r w:rsidRPr="00332DFA">
        <w:rPr>
          <w:spacing w:val="-57"/>
          <w:sz w:val="24"/>
          <w:szCs w:val="24"/>
        </w:rPr>
        <w:t xml:space="preserve"> </w:t>
      </w:r>
      <w:r w:rsidRPr="00332DFA">
        <w:rPr>
          <w:sz w:val="24"/>
          <w:szCs w:val="24"/>
        </w:rPr>
        <w:t>организации: развитие личности, создание условий для самоопределения и социализации на</w:t>
      </w:r>
      <w:r w:rsidRPr="00332DFA">
        <w:rPr>
          <w:spacing w:val="1"/>
          <w:sz w:val="24"/>
          <w:szCs w:val="24"/>
        </w:rPr>
        <w:t xml:space="preserve"> </w:t>
      </w:r>
      <w:r w:rsidRPr="00332DFA">
        <w:rPr>
          <w:sz w:val="24"/>
          <w:szCs w:val="24"/>
        </w:rPr>
        <w:t>основе</w:t>
      </w:r>
      <w:r w:rsidRPr="00332DFA">
        <w:rPr>
          <w:spacing w:val="1"/>
          <w:sz w:val="24"/>
          <w:szCs w:val="24"/>
        </w:rPr>
        <w:t xml:space="preserve"> </w:t>
      </w:r>
      <w:r w:rsidRPr="00332DFA">
        <w:rPr>
          <w:sz w:val="24"/>
          <w:szCs w:val="24"/>
        </w:rPr>
        <w:t>социокультурных,</w:t>
      </w:r>
      <w:r w:rsidRPr="00332DFA">
        <w:rPr>
          <w:spacing w:val="1"/>
          <w:sz w:val="24"/>
          <w:szCs w:val="24"/>
        </w:rPr>
        <w:t xml:space="preserve"> </w:t>
      </w:r>
      <w:r w:rsidRPr="00332DFA">
        <w:rPr>
          <w:sz w:val="24"/>
          <w:szCs w:val="24"/>
        </w:rPr>
        <w:t>духовно-</w:t>
      </w:r>
      <w:r w:rsidRPr="00332DFA">
        <w:rPr>
          <w:spacing w:val="1"/>
          <w:sz w:val="24"/>
          <w:szCs w:val="24"/>
        </w:rPr>
        <w:t xml:space="preserve"> </w:t>
      </w:r>
      <w:r w:rsidRPr="00332DFA">
        <w:rPr>
          <w:sz w:val="24"/>
          <w:szCs w:val="24"/>
        </w:rPr>
        <w:t>нравственных</w:t>
      </w:r>
      <w:r w:rsidRPr="00332DFA">
        <w:rPr>
          <w:spacing w:val="1"/>
          <w:sz w:val="24"/>
          <w:szCs w:val="24"/>
        </w:rPr>
        <w:t xml:space="preserve"> </w:t>
      </w:r>
      <w:r w:rsidRPr="00332DFA">
        <w:rPr>
          <w:sz w:val="24"/>
          <w:szCs w:val="24"/>
        </w:rPr>
        <w:t>ценностей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принятых</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российском</w:t>
      </w:r>
      <w:r w:rsidRPr="00332DFA">
        <w:rPr>
          <w:spacing w:val="1"/>
          <w:sz w:val="24"/>
          <w:szCs w:val="24"/>
        </w:rPr>
        <w:t xml:space="preserve"> </w:t>
      </w:r>
      <w:r w:rsidRPr="00332DFA">
        <w:rPr>
          <w:sz w:val="24"/>
          <w:szCs w:val="24"/>
        </w:rPr>
        <w:t>обществе правил и норм поведения в интересах человека, семьи, общества и государства,</w:t>
      </w:r>
      <w:r w:rsidRPr="00332DFA">
        <w:rPr>
          <w:spacing w:val="1"/>
          <w:sz w:val="24"/>
          <w:szCs w:val="24"/>
        </w:rPr>
        <w:t xml:space="preserve"> </w:t>
      </w:r>
      <w:r w:rsidRPr="00332DFA">
        <w:rPr>
          <w:sz w:val="24"/>
          <w:szCs w:val="24"/>
        </w:rPr>
        <w:t>формирование у обучающихся чувства патриотизма, гражданственности, уважения к памяти</w:t>
      </w:r>
      <w:r w:rsidRPr="00332DFA">
        <w:rPr>
          <w:spacing w:val="-57"/>
          <w:sz w:val="24"/>
          <w:szCs w:val="24"/>
        </w:rPr>
        <w:t xml:space="preserve"> </w:t>
      </w:r>
      <w:r w:rsidRPr="00332DFA">
        <w:rPr>
          <w:sz w:val="24"/>
          <w:szCs w:val="24"/>
        </w:rPr>
        <w:t>защитников</w:t>
      </w:r>
      <w:r w:rsidRPr="00332DFA">
        <w:rPr>
          <w:spacing w:val="1"/>
          <w:sz w:val="24"/>
          <w:szCs w:val="24"/>
        </w:rPr>
        <w:t xml:space="preserve"> </w:t>
      </w:r>
      <w:r w:rsidRPr="00332DFA">
        <w:rPr>
          <w:sz w:val="24"/>
          <w:szCs w:val="24"/>
        </w:rPr>
        <w:t>Отечества</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подвигам</w:t>
      </w:r>
      <w:r w:rsidRPr="00332DFA">
        <w:rPr>
          <w:spacing w:val="1"/>
          <w:sz w:val="24"/>
          <w:szCs w:val="24"/>
        </w:rPr>
        <w:t xml:space="preserve"> </w:t>
      </w:r>
      <w:r w:rsidRPr="00332DFA">
        <w:rPr>
          <w:sz w:val="24"/>
          <w:szCs w:val="24"/>
        </w:rPr>
        <w:t>Героев</w:t>
      </w:r>
      <w:r w:rsidRPr="00332DFA">
        <w:rPr>
          <w:spacing w:val="1"/>
          <w:sz w:val="24"/>
          <w:szCs w:val="24"/>
        </w:rPr>
        <w:t xml:space="preserve"> </w:t>
      </w:r>
      <w:r w:rsidRPr="00332DFA">
        <w:rPr>
          <w:sz w:val="24"/>
          <w:szCs w:val="24"/>
        </w:rPr>
        <w:t>Отечества,</w:t>
      </w:r>
      <w:r w:rsidRPr="00332DFA">
        <w:rPr>
          <w:spacing w:val="1"/>
          <w:sz w:val="24"/>
          <w:szCs w:val="24"/>
        </w:rPr>
        <w:t xml:space="preserve"> </w:t>
      </w:r>
      <w:r w:rsidRPr="00332DFA">
        <w:rPr>
          <w:sz w:val="24"/>
          <w:szCs w:val="24"/>
        </w:rPr>
        <w:t>закону</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правопорядку,</w:t>
      </w:r>
      <w:r w:rsidRPr="00332DFA">
        <w:rPr>
          <w:spacing w:val="60"/>
          <w:sz w:val="24"/>
          <w:szCs w:val="24"/>
        </w:rPr>
        <w:t xml:space="preserve"> </w:t>
      </w:r>
      <w:r w:rsidRPr="00332DFA">
        <w:rPr>
          <w:sz w:val="24"/>
          <w:szCs w:val="24"/>
        </w:rPr>
        <w:t>человеку</w:t>
      </w:r>
      <w:r w:rsidRPr="00332DFA">
        <w:rPr>
          <w:spacing w:val="1"/>
          <w:sz w:val="24"/>
          <w:szCs w:val="24"/>
        </w:rPr>
        <w:t xml:space="preserve"> </w:t>
      </w:r>
      <w:r w:rsidRPr="00332DFA">
        <w:rPr>
          <w:sz w:val="24"/>
          <w:szCs w:val="24"/>
        </w:rPr>
        <w:t>труда и старшему поколению, взаимного уважения, бережного отношения к культурному</w:t>
      </w:r>
      <w:r w:rsidRPr="00332DFA">
        <w:rPr>
          <w:spacing w:val="1"/>
          <w:sz w:val="24"/>
          <w:szCs w:val="24"/>
        </w:rPr>
        <w:t xml:space="preserve"> </w:t>
      </w:r>
      <w:r w:rsidRPr="00332DFA">
        <w:rPr>
          <w:sz w:val="24"/>
          <w:szCs w:val="24"/>
        </w:rPr>
        <w:t>наследию</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традициям</w:t>
      </w:r>
      <w:r w:rsidRPr="00332DFA">
        <w:rPr>
          <w:spacing w:val="1"/>
          <w:sz w:val="24"/>
          <w:szCs w:val="24"/>
        </w:rPr>
        <w:t xml:space="preserve"> </w:t>
      </w:r>
      <w:r w:rsidRPr="00332DFA">
        <w:rPr>
          <w:sz w:val="24"/>
          <w:szCs w:val="24"/>
        </w:rPr>
        <w:t>многонационального</w:t>
      </w:r>
      <w:r w:rsidRPr="00332DFA">
        <w:rPr>
          <w:spacing w:val="1"/>
          <w:sz w:val="24"/>
          <w:szCs w:val="24"/>
        </w:rPr>
        <w:t xml:space="preserve"> </w:t>
      </w:r>
      <w:r w:rsidRPr="00332DFA">
        <w:rPr>
          <w:sz w:val="24"/>
          <w:szCs w:val="24"/>
        </w:rPr>
        <w:t>народа</w:t>
      </w:r>
      <w:r w:rsidRPr="00332DFA">
        <w:rPr>
          <w:spacing w:val="1"/>
          <w:sz w:val="24"/>
          <w:szCs w:val="24"/>
        </w:rPr>
        <w:t xml:space="preserve"> </w:t>
      </w:r>
      <w:r w:rsidRPr="00332DFA">
        <w:rPr>
          <w:sz w:val="24"/>
          <w:szCs w:val="24"/>
        </w:rPr>
        <w:t>Российской</w:t>
      </w:r>
      <w:r w:rsidRPr="00332DFA">
        <w:rPr>
          <w:spacing w:val="1"/>
          <w:sz w:val="24"/>
          <w:szCs w:val="24"/>
        </w:rPr>
        <w:t xml:space="preserve"> </w:t>
      </w:r>
      <w:r w:rsidRPr="00332DFA">
        <w:rPr>
          <w:sz w:val="24"/>
          <w:szCs w:val="24"/>
        </w:rPr>
        <w:t>Федерации,</w:t>
      </w:r>
      <w:r w:rsidRPr="00332DFA">
        <w:rPr>
          <w:spacing w:val="1"/>
          <w:sz w:val="24"/>
          <w:szCs w:val="24"/>
        </w:rPr>
        <w:t xml:space="preserve"> </w:t>
      </w:r>
      <w:r w:rsidRPr="00332DFA">
        <w:rPr>
          <w:sz w:val="24"/>
          <w:szCs w:val="24"/>
        </w:rPr>
        <w:t>природе</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окружающей</w:t>
      </w:r>
      <w:r w:rsidRPr="00332DFA">
        <w:rPr>
          <w:spacing w:val="-1"/>
          <w:sz w:val="24"/>
          <w:szCs w:val="24"/>
        </w:rPr>
        <w:t xml:space="preserve"> </w:t>
      </w:r>
      <w:r w:rsidRPr="00332DFA">
        <w:rPr>
          <w:sz w:val="24"/>
          <w:szCs w:val="24"/>
        </w:rPr>
        <w:t>среде.</w:t>
      </w:r>
    </w:p>
    <w:p w:rsidR="00200A12" w:rsidRPr="00332DFA" w:rsidRDefault="00200A12" w:rsidP="00200A12">
      <w:pPr>
        <w:spacing w:before="2"/>
        <w:jc w:val="both"/>
        <w:rPr>
          <w:sz w:val="24"/>
        </w:rPr>
      </w:pPr>
      <w:r w:rsidRPr="00332DFA">
        <w:rPr>
          <w:b/>
          <w:sz w:val="24"/>
        </w:rPr>
        <w:t>Задачи</w:t>
      </w:r>
      <w:r w:rsidRPr="00332DFA">
        <w:rPr>
          <w:b/>
          <w:spacing w:val="55"/>
          <w:sz w:val="24"/>
        </w:rPr>
        <w:t xml:space="preserve"> </w:t>
      </w:r>
      <w:r w:rsidRPr="00332DFA">
        <w:rPr>
          <w:b/>
          <w:sz w:val="24"/>
        </w:rPr>
        <w:t>воспитания</w:t>
      </w:r>
      <w:r w:rsidRPr="00332DFA">
        <w:rPr>
          <w:b/>
          <w:spacing w:val="56"/>
          <w:sz w:val="24"/>
        </w:rPr>
        <w:t xml:space="preserve"> </w:t>
      </w:r>
      <w:r w:rsidRPr="00332DFA">
        <w:rPr>
          <w:sz w:val="24"/>
        </w:rPr>
        <w:t>обучающихся</w:t>
      </w:r>
      <w:r w:rsidRPr="00332DFA">
        <w:rPr>
          <w:spacing w:val="-3"/>
          <w:sz w:val="24"/>
        </w:rPr>
        <w:t xml:space="preserve"> </w:t>
      </w:r>
      <w:r w:rsidRPr="00332DFA">
        <w:rPr>
          <w:sz w:val="24"/>
        </w:rPr>
        <w:t>в</w:t>
      </w:r>
      <w:r w:rsidRPr="00332DFA">
        <w:rPr>
          <w:spacing w:val="-3"/>
          <w:sz w:val="24"/>
        </w:rPr>
        <w:t xml:space="preserve"> </w:t>
      </w:r>
      <w:r w:rsidRPr="00332DFA">
        <w:rPr>
          <w:sz w:val="24"/>
        </w:rPr>
        <w:t>общеобразовательной</w:t>
      </w:r>
      <w:r w:rsidRPr="00332DFA">
        <w:rPr>
          <w:spacing w:val="-2"/>
          <w:sz w:val="24"/>
        </w:rPr>
        <w:t xml:space="preserve"> </w:t>
      </w:r>
      <w:r w:rsidRPr="00332DFA">
        <w:rPr>
          <w:sz w:val="24"/>
        </w:rPr>
        <w:t>организации:</w:t>
      </w:r>
    </w:p>
    <w:p w:rsidR="00200A12" w:rsidRPr="00332DFA" w:rsidRDefault="00200A12" w:rsidP="00B46B77">
      <w:pPr>
        <w:numPr>
          <w:ilvl w:val="0"/>
          <w:numId w:val="15"/>
        </w:numPr>
        <w:tabs>
          <w:tab w:val="left" w:pos="1102"/>
        </w:tabs>
        <w:spacing w:before="41" w:line="276" w:lineRule="auto"/>
        <w:ind w:left="212" w:right="1211" w:firstLine="708"/>
        <w:jc w:val="both"/>
        <w:rPr>
          <w:sz w:val="24"/>
        </w:rPr>
      </w:pPr>
      <w:r w:rsidRPr="00332DFA">
        <w:rPr>
          <w:sz w:val="24"/>
        </w:rPr>
        <w:t>усвоение ими знаний норм, духовно-нравственных ценностей, традиций, которые</w:t>
      </w:r>
      <w:r w:rsidRPr="00332DFA">
        <w:rPr>
          <w:spacing w:val="1"/>
          <w:sz w:val="24"/>
        </w:rPr>
        <w:t xml:space="preserve"> </w:t>
      </w:r>
      <w:r w:rsidRPr="00332DFA">
        <w:rPr>
          <w:sz w:val="24"/>
        </w:rPr>
        <w:t>выработало</w:t>
      </w:r>
      <w:r w:rsidRPr="00332DFA">
        <w:rPr>
          <w:spacing w:val="-2"/>
          <w:sz w:val="24"/>
        </w:rPr>
        <w:t xml:space="preserve"> </w:t>
      </w:r>
      <w:r w:rsidRPr="00332DFA">
        <w:rPr>
          <w:sz w:val="24"/>
        </w:rPr>
        <w:t>российское</w:t>
      </w:r>
      <w:r w:rsidRPr="00332DFA">
        <w:rPr>
          <w:spacing w:val="1"/>
          <w:sz w:val="24"/>
        </w:rPr>
        <w:t xml:space="preserve"> </w:t>
      </w:r>
      <w:r w:rsidRPr="00332DFA">
        <w:rPr>
          <w:sz w:val="24"/>
        </w:rPr>
        <w:t>общество</w:t>
      </w:r>
      <w:r w:rsidRPr="00332DFA">
        <w:rPr>
          <w:spacing w:val="-2"/>
          <w:sz w:val="24"/>
        </w:rPr>
        <w:t xml:space="preserve"> </w:t>
      </w:r>
      <w:r w:rsidRPr="00332DFA">
        <w:rPr>
          <w:sz w:val="24"/>
        </w:rPr>
        <w:t>(социально значимых знаний);</w:t>
      </w:r>
    </w:p>
    <w:p w:rsidR="00200A12" w:rsidRPr="00332DFA" w:rsidRDefault="00200A12" w:rsidP="00B46B77">
      <w:pPr>
        <w:numPr>
          <w:ilvl w:val="0"/>
          <w:numId w:val="15"/>
        </w:numPr>
        <w:tabs>
          <w:tab w:val="left" w:pos="1250"/>
        </w:tabs>
        <w:spacing w:line="278" w:lineRule="auto"/>
        <w:ind w:left="212" w:right="1222" w:firstLine="708"/>
        <w:jc w:val="both"/>
        <w:rPr>
          <w:sz w:val="24"/>
        </w:rPr>
      </w:pPr>
      <w:r w:rsidRPr="00332DFA">
        <w:rPr>
          <w:sz w:val="24"/>
        </w:rPr>
        <w:t>формирование</w:t>
      </w:r>
      <w:r w:rsidRPr="00332DFA">
        <w:rPr>
          <w:spacing w:val="1"/>
          <w:sz w:val="24"/>
        </w:rPr>
        <w:t xml:space="preserve"> </w:t>
      </w:r>
      <w:r w:rsidRPr="00332DFA">
        <w:rPr>
          <w:sz w:val="24"/>
        </w:rPr>
        <w:t>и</w:t>
      </w:r>
      <w:r w:rsidRPr="00332DFA">
        <w:rPr>
          <w:spacing w:val="1"/>
          <w:sz w:val="24"/>
        </w:rPr>
        <w:t xml:space="preserve"> </w:t>
      </w:r>
      <w:r w:rsidRPr="00332DFA">
        <w:rPr>
          <w:sz w:val="24"/>
        </w:rPr>
        <w:t>развитие</w:t>
      </w:r>
      <w:r w:rsidRPr="00332DFA">
        <w:rPr>
          <w:spacing w:val="1"/>
          <w:sz w:val="24"/>
        </w:rPr>
        <w:t xml:space="preserve"> </w:t>
      </w:r>
      <w:r w:rsidRPr="00332DFA">
        <w:rPr>
          <w:sz w:val="24"/>
        </w:rPr>
        <w:t>личностных</w:t>
      </w:r>
      <w:r w:rsidRPr="00332DFA">
        <w:rPr>
          <w:spacing w:val="1"/>
          <w:sz w:val="24"/>
        </w:rPr>
        <w:t xml:space="preserve"> </w:t>
      </w:r>
      <w:r w:rsidRPr="00332DFA">
        <w:rPr>
          <w:sz w:val="24"/>
        </w:rPr>
        <w:t>отношений</w:t>
      </w:r>
      <w:r w:rsidRPr="00332DFA">
        <w:rPr>
          <w:spacing w:val="1"/>
          <w:sz w:val="24"/>
        </w:rPr>
        <w:t xml:space="preserve"> </w:t>
      </w:r>
      <w:r w:rsidRPr="00332DFA">
        <w:rPr>
          <w:sz w:val="24"/>
        </w:rPr>
        <w:t>к</w:t>
      </w:r>
      <w:r w:rsidRPr="00332DFA">
        <w:rPr>
          <w:spacing w:val="1"/>
          <w:sz w:val="24"/>
        </w:rPr>
        <w:t xml:space="preserve"> </w:t>
      </w:r>
      <w:r w:rsidRPr="00332DFA">
        <w:rPr>
          <w:sz w:val="24"/>
        </w:rPr>
        <w:t>этим</w:t>
      </w:r>
      <w:r w:rsidRPr="00332DFA">
        <w:rPr>
          <w:spacing w:val="1"/>
          <w:sz w:val="24"/>
        </w:rPr>
        <w:t xml:space="preserve"> </w:t>
      </w:r>
      <w:r w:rsidRPr="00332DFA">
        <w:rPr>
          <w:sz w:val="24"/>
        </w:rPr>
        <w:t>нормам,</w:t>
      </w:r>
      <w:r w:rsidRPr="00332DFA">
        <w:rPr>
          <w:spacing w:val="1"/>
          <w:sz w:val="24"/>
        </w:rPr>
        <w:t xml:space="preserve"> </w:t>
      </w:r>
      <w:r w:rsidRPr="00332DFA">
        <w:rPr>
          <w:sz w:val="24"/>
        </w:rPr>
        <w:t>ценностям,</w:t>
      </w:r>
      <w:r w:rsidRPr="00332DFA">
        <w:rPr>
          <w:spacing w:val="-57"/>
          <w:sz w:val="24"/>
        </w:rPr>
        <w:t xml:space="preserve"> </w:t>
      </w:r>
      <w:r w:rsidRPr="00332DFA">
        <w:rPr>
          <w:sz w:val="24"/>
        </w:rPr>
        <w:t>традициям</w:t>
      </w:r>
      <w:r w:rsidRPr="00332DFA">
        <w:rPr>
          <w:spacing w:val="-2"/>
          <w:sz w:val="24"/>
        </w:rPr>
        <w:t xml:space="preserve"> </w:t>
      </w:r>
      <w:r w:rsidRPr="00332DFA">
        <w:rPr>
          <w:sz w:val="24"/>
        </w:rPr>
        <w:t>(их</w:t>
      </w:r>
      <w:r w:rsidRPr="00332DFA">
        <w:rPr>
          <w:spacing w:val="2"/>
          <w:sz w:val="24"/>
        </w:rPr>
        <w:t xml:space="preserve"> </w:t>
      </w:r>
      <w:r w:rsidRPr="00332DFA">
        <w:rPr>
          <w:sz w:val="24"/>
        </w:rPr>
        <w:t>освоение, принятие);</w:t>
      </w:r>
    </w:p>
    <w:p w:rsidR="00200A12" w:rsidRPr="00332DFA" w:rsidRDefault="00200A12" w:rsidP="00B46B77">
      <w:pPr>
        <w:numPr>
          <w:ilvl w:val="0"/>
          <w:numId w:val="15"/>
        </w:numPr>
        <w:tabs>
          <w:tab w:val="left" w:pos="1310"/>
        </w:tabs>
        <w:spacing w:line="276" w:lineRule="auto"/>
        <w:ind w:left="212" w:right="1213" w:firstLine="708"/>
        <w:jc w:val="both"/>
        <w:rPr>
          <w:sz w:val="24"/>
        </w:rPr>
      </w:pPr>
      <w:r w:rsidRPr="00332DFA">
        <w:rPr>
          <w:sz w:val="24"/>
        </w:rPr>
        <w:t>приобретение</w:t>
      </w:r>
      <w:r w:rsidRPr="00332DFA">
        <w:rPr>
          <w:spacing w:val="1"/>
          <w:sz w:val="24"/>
        </w:rPr>
        <w:t xml:space="preserve"> </w:t>
      </w:r>
      <w:r w:rsidRPr="00332DFA">
        <w:rPr>
          <w:sz w:val="24"/>
        </w:rPr>
        <w:t>соответствующего</w:t>
      </w:r>
      <w:r w:rsidRPr="00332DFA">
        <w:rPr>
          <w:spacing w:val="1"/>
          <w:sz w:val="24"/>
        </w:rPr>
        <w:t xml:space="preserve"> </w:t>
      </w:r>
      <w:r w:rsidRPr="00332DFA">
        <w:rPr>
          <w:sz w:val="24"/>
        </w:rPr>
        <w:t>этим</w:t>
      </w:r>
      <w:r w:rsidRPr="00332DFA">
        <w:rPr>
          <w:spacing w:val="1"/>
          <w:sz w:val="24"/>
        </w:rPr>
        <w:t xml:space="preserve"> </w:t>
      </w:r>
      <w:r w:rsidRPr="00332DFA">
        <w:rPr>
          <w:sz w:val="24"/>
        </w:rPr>
        <w:t>нормам,</w:t>
      </w:r>
      <w:r w:rsidRPr="00332DFA">
        <w:rPr>
          <w:spacing w:val="1"/>
          <w:sz w:val="24"/>
        </w:rPr>
        <w:t xml:space="preserve"> </w:t>
      </w:r>
      <w:r w:rsidRPr="00332DFA">
        <w:rPr>
          <w:sz w:val="24"/>
        </w:rPr>
        <w:t>ценностям,</w:t>
      </w:r>
      <w:r w:rsidRPr="00332DFA">
        <w:rPr>
          <w:spacing w:val="1"/>
          <w:sz w:val="24"/>
        </w:rPr>
        <w:t xml:space="preserve"> </w:t>
      </w:r>
      <w:r w:rsidRPr="00332DFA">
        <w:rPr>
          <w:sz w:val="24"/>
        </w:rPr>
        <w:t>традициям</w:t>
      </w:r>
      <w:r w:rsidRPr="00332DFA">
        <w:rPr>
          <w:spacing w:val="-57"/>
          <w:sz w:val="24"/>
        </w:rPr>
        <w:t xml:space="preserve"> </w:t>
      </w:r>
      <w:r w:rsidRPr="00332DFA">
        <w:rPr>
          <w:sz w:val="24"/>
        </w:rPr>
        <w:t>социокультурного опыта поведения, общения, межличностных и социальных отношений,</w:t>
      </w:r>
      <w:r w:rsidRPr="00332DFA">
        <w:rPr>
          <w:spacing w:val="1"/>
          <w:sz w:val="24"/>
        </w:rPr>
        <w:t xml:space="preserve"> </w:t>
      </w:r>
      <w:r w:rsidRPr="00332DFA">
        <w:rPr>
          <w:sz w:val="24"/>
        </w:rPr>
        <w:t>применения</w:t>
      </w:r>
      <w:r w:rsidRPr="00332DFA">
        <w:rPr>
          <w:spacing w:val="1"/>
          <w:sz w:val="24"/>
        </w:rPr>
        <w:t xml:space="preserve"> </w:t>
      </w:r>
      <w:r w:rsidRPr="00332DFA">
        <w:rPr>
          <w:sz w:val="24"/>
        </w:rPr>
        <w:t>полученных</w:t>
      </w:r>
      <w:r w:rsidRPr="00332DFA">
        <w:rPr>
          <w:spacing w:val="1"/>
          <w:sz w:val="24"/>
        </w:rPr>
        <w:t xml:space="preserve"> </w:t>
      </w:r>
      <w:r w:rsidRPr="00332DFA">
        <w:rPr>
          <w:sz w:val="24"/>
        </w:rPr>
        <w:t>знаний</w:t>
      </w:r>
      <w:r w:rsidRPr="00332DFA">
        <w:rPr>
          <w:spacing w:val="1"/>
          <w:sz w:val="24"/>
        </w:rPr>
        <w:t xml:space="preserve"> </w:t>
      </w:r>
      <w:r w:rsidRPr="00332DFA">
        <w:rPr>
          <w:sz w:val="24"/>
        </w:rPr>
        <w:t>и</w:t>
      </w:r>
      <w:r w:rsidRPr="00332DFA">
        <w:rPr>
          <w:spacing w:val="1"/>
          <w:sz w:val="24"/>
        </w:rPr>
        <w:t xml:space="preserve"> </w:t>
      </w:r>
      <w:r w:rsidRPr="00332DFA">
        <w:rPr>
          <w:sz w:val="24"/>
        </w:rPr>
        <w:t>сформированных</w:t>
      </w:r>
      <w:r w:rsidRPr="00332DFA">
        <w:rPr>
          <w:spacing w:val="1"/>
          <w:sz w:val="24"/>
        </w:rPr>
        <w:t xml:space="preserve"> </w:t>
      </w:r>
      <w:r w:rsidRPr="00332DFA">
        <w:rPr>
          <w:sz w:val="24"/>
        </w:rPr>
        <w:t>отношений</w:t>
      </w:r>
      <w:r w:rsidRPr="00332DFA">
        <w:rPr>
          <w:spacing w:val="1"/>
          <w:sz w:val="24"/>
        </w:rPr>
        <w:t xml:space="preserve"> </w:t>
      </w:r>
      <w:r w:rsidRPr="00332DFA">
        <w:rPr>
          <w:sz w:val="24"/>
        </w:rPr>
        <w:t>на</w:t>
      </w:r>
      <w:r w:rsidRPr="00332DFA">
        <w:rPr>
          <w:spacing w:val="1"/>
          <w:sz w:val="24"/>
        </w:rPr>
        <w:t xml:space="preserve"> </w:t>
      </w:r>
      <w:r w:rsidRPr="00332DFA">
        <w:rPr>
          <w:sz w:val="24"/>
        </w:rPr>
        <w:t>практике</w:t>
      </w:r>
      <w:r w:rsidRPr="00332DFA">
        <w:rPr>
          <w:spacing w:val="1"/>
          <w:sz w:val="24"/>
        </w:rPr>
        <w:t xml:space="preserve"> </w:t>
      </w:r>
      <w:r w:rsidRPr="00332DFA">
        <w:rPr>
          <w:sz w:val="24"/>
        </w:rPr>
        <w:t>(опыта</w:t>
      </w:r>
      <w:r w:rsidRPr="00332DFA">
        <w:rPr>
          <w:spacing w:val="1"/>
          <w:sz w:val="24"/>
        </w:rPr>
        <w:t xml:space="preserve"> </w:t>
      </w:r>
      <w:r w:rsidRPr="00332DFA">
        <w:rPr>
          <w:sz w:val="24"/>
        </w:rPr>
        <w:t>нравственных поступков, социально</w:t>
      </w:r>
      <w:r w:rsidRPr="00332DFA">
        <w:rPr>
          <w:spacing w:val="-1"/>
          <w:sz w:val="24"/>
        </w:rPr>
        <w:t xml:space="preserve"> </w:t>
      </w:r>
      <w:r w:rsidRPr="00332DFA">
        <w:rPr>
          <w:sz w:val="24"/>
        </w:rPr>
        <w:t>значимых</w:t>
      </w:r>
      <w:r w:rsidRPr="00332DFA">
        <w:rPr>
          <w:spacing w:val="-1"/>
          <w:sz w:val="24"/>
        </w:rPr>
        <w:t xml:space="preserve"> </w:t>
      </w:r>
      <w:r w:rsidRPr="00332DFA">
        <w:rPr>
          <w:sz w:val="24"/>
        </w:rPr>
        <w:t>дел);</w:t>
      </w:r>
    </w:p>
    <w:p w:rsidR="00200A12" w:rsidRPr="00332DFA" w:rsidRDefault="00200A12" w:rsidP="00B46B77">
      <w:pPr>
        <w:numPr>
          <w:ilvl w:val="0"/>
          <w:numId w:val="15"/>
        </w:numPr>
        <w:tabs>
          <w:tab w:val="left" w:pos="1109"/>
        </w:tabs>
        <w:spacing w:line="276" w:lineRule="auto"/>
        <w:ind w:left="212" w:right="1219" w:firstLine="708"/>
        <w:jc w:val="both"/>
        <w:rPr>
          <w:sz w:val="24"/>
        </w:rPr>
      </w:pPr>
      <w:r w:rsidRPr="00332DFA">
        <w:rPr>
          <w:sz w:val="24"/>
        </w:rPr>
        <w:t>достижение личностных результатов освоения общеобразовательных программ в</w:t>
      </w:r>
      <w:r w:rsidRPr="00332DFA">
        <w:rPr>
          <w:spacing w:val="1"/>
          <w:sz w:val="24"/>
        </w:rPr>
        <w:t xml:space="preserve"> </w:t>
      </w:r>
      <w:r w:rsidRPr="00332DFA">
        <w:rPr>
          <w:sz w:val="24"/>
        </w:rPr>
        <w:t>соответствии</w:t>
      </w:r>
      <w:r w:rsidRPr="00332DFA">
        <w:rPr>
          <w:spacing w:val="-1"/>
          <w:sz w:val="24"/>
        </w:rPr>
        <w:t xml:space="preserve"> </w:t>
      </w:r>
      <w:r w:rsidRPr="00332DFA">
        <w:rPr>
          <w:sz w:val="24"/>
        </w:rPr>
        <w:t>с</w:t>
      </w:r>
      <w:r w:rsidRPr="00332DFA">
        <w:rPr>
          <w:spacing w:val="-1"/>
          <w:sz w:val="24"/>
        </w:rPr>
        <w:t xml:space="preserve"> </w:t>
      </w:r>
      <w:r w:rsidRPr="00332DFA">
        <w:rPr>
          <w:sz w:val="24"/>
        </w:rPr>
        <w:t>ФГОС.</w:t>
      </w:r>
    </w:p>
    <w:p w:rsidR="00200A12" w:rsidRPr="00332DFA" w:rsidRDefault="00200A12" w:rsidP="00200A12">
      <w:pPr>
        <w:spacing w:line="276" w:lineRule="auto"/>
        <w:jc w:val="both"/>
        <w:rPr>
          <w:sz w:val="24"/>
        </w:rPr>
        <w:sectPr w:rsidR="00200A12" w:rsidRPr="00332DFA">
          <w:pgSz w:w="11900" w:h="16860"/>
          <w:pgMar w:top="1040" w:right="0" w:bottom="280" w:left="920" w:header="720" w:footer="720" w:gutter="0"/>
          <w:cols w:space="720"/>
        </w:sectPr>
      </w:pPr>
    </w:p>
    <w:p w:rsidR="00200A12" w:rsidRPr="00332DFA" w:rsidRDefault="00200A12" w:rsidP="00200A12">
      <w:pPr>
        <w:spacing w:before="76" w:line="276" w:lineRule="auto"/>
        <w:ind w:right="1215"/>
        <w:jc w:val="both"/>
        <w:rPr>
          <w:sz w:val="24"/>
          <w:szCs w:val="24"/>
        </w:rPr>
      </w:pPr>
      <w:r w:rsidRPr="00332DFA">
        <w:rPr>
          <w:sz w:val="24"/>
          <w:szCs w:val="24"/>
        </w:rPr>
        <w:t>Личностные результаты освоения обучающимися общеобразовательных программ</w:t>
      </w:r>
      <w:r w:rsidRPr="00332DFA">
        <w:rPr>
          <w:spacing w:val="-57"/>
          <w:sz w:val="24"/>
          <w:szCs w:val="24"/>
        </w:rPr>
        <w:t xml:space="preserve"> </w:t>
      </w:r>
      <w:r w:rsidRPr="00332DFA">
        <w:rPr>
          <w:sz w:val="24"/>
          <w:szCs w:val="24"/>
        </w:rPr>
        <w:t>включают осознание ими российской гражданской идентичности, сформированность у них</w:t>
      </w:r>
      <w:r w:rsidRPr="00332DFA">
        <w:rPr>
          <w:spacing w:val="1"/>
          <w:sz w:val="24"/>
          <w:szCs w:val="24"/>
        </w:rPr>
        <w:t xml:space="preserve"> </w:t>
      </w:r>
      <w:r w:rsidRPr="00332DFA">
        <w:rPr>
          <w:sz w:val="24"/>
          <w:szCs w:val="24"/>
        </w:rPr>
        <w:t>ценностей</w:t>
      </w:r>
      <w:r w:rsidRPr="00332DFA">
        <w:rPr>
          <w:spacing w:val="1"/>
          <w:sz w:val="24"/>
          <w:szCs w:val="24"/>
        </w:rPr>
        <w:t xml:space="preserve"> </w:t>
      </w:r>
      <w:r w:rsidRPr="00332DFA">
        <w:rPr>
          <w:sz w:val="24"/>
          <w:szCs w:val="24"/>
        </w:rPr>
        <w:t>самостоятельности</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инициативы,</w:t>
      </w:r>
      <w:r w:rsidRPr="00332DFA">
        <w:rPr>
          <w:spacing w:val="1"/>
          <w:sz w:val="24"/>
          <w:szCs w:val="24"/>
        </w:rPr>
        <w:t xml:space="preserve"> </w:t>
      </w:r>
      <w:r w:rsidRPr="00332DFA">
        <w:rPr>
          <w:sz w:val="24"/>
          <w:szCs w:val="24"/>
        </w:rPr>
        <w:t>готовность</w:t>
      </w:r>
      <w:r w:rsidRPr="00332DFA">
        <w:rPr>
          <w:spacing w:val="1"/>
          <w:sz w:val="24"/>
          <w:szCs w:val="24"/>
        </w:rPr>
        <w:t xml:space="preserve"> </w:t>
      </w:r>
      <w:r w:rsidRPr="00332DFA">
        <w:rPr>
          <w:sz w:val="24"/>
          <w:szCs w:val="24"/>
        </w:rPr>
        <w:t>обучающихся</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саморазвитию,</w:t>
      </w:r>
      <w:r w:rsidRPr="00332DFA">
        <w:rPr>
          <w:spacing w:val="1"/>
          <w:sz w:val="24"/>
          <w:szCs w:val="24"/>
        </w:rPr>
        <w:t xml:space="preserve"> </w:t>
      </w:r>
      <w:r w:rsidRPr="00332DFA">
        <w:rPr>
          <w:sz w:val="24"/>
          <w:szCs w:val="24"/>
        </w:rPr>
        <w:t>самостоятельности</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личностному</w:t>
      </w:r>
      <w:r w:rsidRPr="00332DFA">
        <w:rPr>
          <w:spacing w:val="1"/>
          <w:sz w:val="24"/>
          <w:szCs w:val="24"/>
        </w:rPr>
        <w:t xml:space="preserve"> </w:t>
      </w:r>
      <w:r w:rsidRPr="00332DFA">
        <w:rPr>
          <w:sz w:val="24"/>
          <w:szCs w:val="24"/>
        </w:rPr>
        <w:t>самоопределению,</w:t>
      </w:r>
      <w:r w:rsidRPr="00332DFA">
        <w:rPr>
          <w:spacing w:val="1"/>
          <w:sz w:val="24"/>
          <w:szCs w:val="24"/>
        </w:rPr>
        <w:t xml:space="preserve"> </w:t>
      </w:r>
      <w:r w:rsidRPr="00332DFA">
        <w:rPr>
          <w:sz w:val="24"/>
          <w:szCs w:val="24"/>
        </w:rPr>
        <w:t>наличие</w:t>
      </w:r>
      <w:r w:rsidRPr="00332DFA">
        <w:rPr>
          <w:spacing w:val="1"/>
          <w:sz w:val="24"/>
          <w:szCs w:val="24"/>
        </w:rPr>
        <w:t xml:space="preserve"> </w:t>
      </w:r>
      <w:r w:rsidRPr="00332DFA">
        <w:rPr>
          <w:sz w:val="24"/>
          <w:szCs w:val="24"/>
        </w:rPr>
        <w:t>мотивации</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целенаправленной</w:t>
      </w:r>
      <w:r w:rsidRPr="00332DFA">
        <w:rPr>
          <w:spacing w:val="1"/>
          <w:sz w:val="24"/>
          <w:szCs w:val="24"/>
        </w:rPr>
        <w:t xml:space="preserve"> </w:t>
      </w:r>
      <w:r w:rsidRPr="00332DFA">
        <w:rPr>
          <w:sz w:val="24"/>
          <w:szCs w:val="24"/>
        </w:rPr>
        <w:t>социально</w:t>
      </w:r>
      <w:r w:rsidRPr="00332DFA">
        <w:rPr>
          <w:spacing w:val="1"/>
          <w:sz w:val="24"/>
          <w:szCs w:val="24"/>
        </w:rPr>
        <w:t xml:space="preserve"> </w:t>
      </w:r>
      <w:r w:rsidRPr="00332DFA">
        <w:rPr>
          <w:sz w:val="24"/>
          <w:szCs w:val="24"/>
        </w:rPr>
        <w:t>значимой</w:t>
      </w:r>
      <w:r w:rsidRPr="00332DFA">
        <w:rPr>
          <w:spacing w:val="1"/>
          <w:sz w:val="24"/>
          <w:szCs w:val="24"/>
        </w:rPr>
        <w:t xml:space="preserve"> </w:t>
      </w:r>
      <w:r w:rsidRPr="00332DFA">
        <w:rPr>
          <w:sz w:val="24"/>
          <w:szCs w:val="24"/>
        </w:rPr>
        <w:t>деятельности,</w:t>
      </w:r>
      <w:r w:rsidRPr="00332DFA">
        <w:rPr>
          <w:spacing w:val="1"/>
          <w:sz w:val="24"/>
          <w:szCs w:val="24"/>
        </w:rPr>
        <w:t xml:space="preserve"> </w:t>
      </w:r>
      <w:r w:rsidRPr="00332DFA">
        <w:rPr>
          <w:sz w:val="24"/>
          <w:szCs w:val="24"/>
        </w:rPr>
        <w:t>сформированность</w:t>
      </w:r>
      <w:r w:rsidRPr="00332DFA">
        <w:rPr>
          <w:spacing w:val="1"/>
          <w:sz w:val="24"/>
          <w:szCs w:val="24"/>
        </w:rPr>
        <w:t xml:space="preserve"> </w:t>
      </w:r>
      <w:r w:rsidRPr="00332DFA">
        <w:rPr>
          <w:sz w:val="24"/>
          <w:szCs w:val="24"/>
        </w:rPr>
        <w:t>внутренней</w:t>
      </w:r>
      <w:r w:rsidRPr="00332DFA">
        <w:rPr>
          <w:spacing w:val="1"/>
          <w:sz w:val="24"/>
          <w:szCs w:val="24"/>
        </w:rPr>
        <w:t xml:space="preserve"> </w:t>
      </w:r>
      <w:r w:rsidRPr="00332DFA">
        <w:rPr>
          <w:sz w:val="24"/>
          <w:szCs w:val="24"/>
        </w:rPr>
        <w:t>позиции личности как особого ценностного отношения к себе, окружающим людям и жизни</w:t>
      </w:r>
      <w:r w:rsidRPr="00332DFA">
        <w:rPr>
          <w:spacing w:val="-57"/>
          <w:sz w:val="24"/>
          <w:szCs w:val="24"/>
        </w:rPr>
        <w:t xml:space="preserve"> </w:t>
      </w:r>
      <w:r w:rsidRPr="00332DFA">
        <w:rPr>
          <w:sz w:val="24"/>
          <w:szCs w:val="24"/>
        </w:rPr>
        <w:t>в</w:t>
      </w:r>
      <w:r w:rsidRPr="00332DFA">
        <w:rPr>
          <w:spacing w:val="-1"/>
          <w:sz w:val="24"/>
          <w:szCs w:val="24"/>
        </w:rPr>
        <w:t xml:space="preserve"> </w:t>
      </w:r>
      <w:r w:rsidRPr="00332DFA">
        <w:rPr>
          <w:sz w:val="24"/>
          <w:szCs w:val="24"/>
        </w:rPr>
        <w:t>целом.</w:t>
      </w:r>
    </w:p>
    <w:p w:rsidR="00200A12" w:rsidRPr="00332DFA" w:rsidRDefault="00200A12" w:rsidP="00200A12">
      <w:pPr>
        <w:spacing w:before="2" w:line="276" w:lineRule="auto"/>
        <w:ind w:right="1209"/>
        <w:jc w:val="both"/>
        <w:rPr>
          <w:sz w:val="24"/>
          <w:szCs w:val="24"/>
        </w:rPr>
      </w:pPr>
      <w:r w:rsidRPr="00332DFA">
        <w:rPr>
          <w:sz w:val="24"/>
          <w:szCs w:val="24"/>
        </w:rPr>
        <w:t>Воспитательная деятельность в общеобразовательной организации планируется и</w:t>
      </w:r>
      <w:r w:rsidRPr="00332DFA">
        <w:rPr>
          <w:spacing w:val="1"/>
          <w:sz w:val="24"/>
          <w:szCs w:val="24"/>
        </w:rPr>
        <w:t xml:space="preserve"> </w:t>
      </w:r>
      <w:r w:rsidRPr="00332DFA">
        <w:rPr>
          <w:sz w:val="24"/>
          <w:szCs w:val="24"/>
        </w:rPr>
        <w:t>осуществляется</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основе</w:t>
      </w:r>
      <w:r w:rsidRPr="00332DFA">
        <w:rPr>
          <w:spacing w:val="1"/>
          <w:sz w:val="24"/>
          <w:szCs w:val="24"/>
        </w:rPr>
        <w:t xml:space="preserve"> </w:t>
      </w:r>
      <w:r w:rsidRPr="00332DFA">
        <w:rPr>
          <w:sz w:val="24"/>
          <w:szCs w:val="24"/>
        </w:rPr>
        <w:t>аксиологического,</w:t>
      </w:r>
      <w:r w:rsidRPr="00332DFA">
        <w:rPr>
          <w:spacing w:val="1"/>
          <w:sz w:val="24"/>
          <w:szCs w:val="24"/>
        </w:rPr>
        <w:t xml:space="preserve"> </w:t>
      </w:r>
      <w:r w:rsidRPr="00332DFA">
        <w:rPr>
          <w:sz w:val="24"/>
          <w:szCs w:val="24"/>
        </w:rPr>
        <w:t>антропологического,</w:t>
      </w:r>
      <w:r w:rsidRPr="00332DFA">
        <w:rPr>
          <w:spacing w:val="1"/>
          <w:sz w:val="24"/>
          <w:szCs w:val="24"/>
        </w:rPr>
        <w:t xml:space="preserve"> </w:t>
      </w:r>
      <w:r w:rsidRPr="00332DFA">
        <w:rPr>
          <w:sz w:val="24"/>
          <w:szCs w:val="24"/>
        </w:rPr>
        <w:t>культурно-</w:t>
      </w:r>
      <w:r w:rsidRPr="00332DFA">
        <w:rPr>
          <w:spacing w:val="-57"/>
          <w:sz w:val="24"/>
          <w:szCs w:val="24"/>
        </w:rPr>
        <w:t xml:space="preserve"> </w:t>
      </w:r>
      <w:r w:rsidRPr="00332DFA">
        <w:rPr>
          <w:sz w:val="24"/>
          <w:szCs w:val="24"/>
        </w:rPr>
        <w:t>исторического,</w:t>
      </w:r>
      <w:r w:rsidRPr="00332DFA">
        <w:rPr>
          <w:spacing w:val="1"/>
          <w:sz w:val="24"/>
          <w:szCs w:val="24"/>
        </w:rPr>
        <w:t xml:space="preserve"> </w:t>
      </w:r>
      <w:r w:rsidRPr="00332DFA">
        <w:rPr>
          <w:sz w:val="24"/>
          <w:szCs w:val="24"/>
        </w:rPr>
        <w:t>системно-деятельностного,</w:t>
      </w:r>
      <w:r w:rsidRPr="00332DFA">
        <w:rPr>
          <w:spacing w:val="1"/>
          <w:sz w:val="24"/>
          <w:szCs w:val="24"/>
        </w:rPr>
        <w:t xml:space="preserve"> </w:t>
      </w:r>
      <w:r w:rsidRPr="00332DFA">
        <w:rPr>
          <w:sz w:val="24"/>
          <w:szCs w:val="24"/>
        </w:rPr>
        <w:t>личностно-ориентированного</w:t>
      </w:r>
      <w:r w:rsidRPr="00332DFA">
        <w:rPr>
          <w:spacing w:val="1"/>
          <w:sz w:val="24"/>
          <w:szCs w:val="24"/>
        </w:rPr>
        <w:t xml:space="preserve"> </w:t>
      </w:r>
      <w:r w:rsidRPr="00332DFA">
        <w:rPr>
          <w:sz w:val="24"/>
          <w:szCs w:val="24"/>
        </w:rPr>
        <w:t>подходов</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с</w:t>
      </w:r>
      <w:r w:rsidRPr="00332DFA">
        <w:rPr>
          <w:spacing w:val="-57"/>
          <w:sz w:val="24"/>
          <w:szCs w:val="24"/>
        </w:rPr>
        <w:t xml:space="preserve"> </w:t>
      </w:r>
      <w:r w:rsidRPr="00332DFA">
        <w:rPr>
          <w:sz w:val="24"/>
          <w:szCs w:val="24"/>
        </w:rPr>
        <w:t>учѐтом принципов воспитания: гуманистической направленности воспитания, совместной</w:t>
      </w:r>
      <w:r w:rsidRPr="00332DFA">
        <w:rPr>
          <w:spacing w:val="1"/>
          <w:sz w:val="24"/>
          <w:szCs w:val="24"/>
        </w:rPr>
        <w:t xml:space="preserve"> </w:t>
      </w:r>
      <w:r w:rsidRPr="00332DFA">
        <w:rPr>
          <w:sz w:val="24"/>
          <w:szCs w:val="24"/>
        </w:rPr>
        <w:t>деятельности</w:t>
      </w:r>
      <w:r w:rsidRPr="00332DFA">
        <w:rPr>
          <w:spacing w:val="1"/>
          <w:sz w:val="24"/>
          <w:szCs w:val="24"/>
        </w:rPr>
        <w:t xml:space="preserve"> </w:t>
      </w:r>
      <w:r w:rsidRPr="00332DFA">
        <w:rPr>
          <w:sz w:val="24"/>
          <w:szCs w:val="24"/>
        </w:rPr>
        <w:t>детей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взрослых,</w:t>
      </w:r>
      <w:r w:rsidRPr="00332DFA">
        <w:rPr>
          <w:spacing w:val="1"/>
          <w:sz w:val="24"/>
          <w:szCs w:val="24"/>
        </w:rPr>
        <w:t xml:space="preserve"> </w:t>
      </w:r>
      <w:r w:rsidRPr="00332DFA">
        <w:rPr>
          <w:sz w:val="24"/>
          <w:szCs w:val="24"/>
        </w:rPr>
        <w:t>следования</w:t>
      </w:r>
      <w:r w:rsidRPr="00332DFA">
        <w:rPr>
          <w:spacing w:val="1"/>
          <w:sz w:val="24"/>
          <w:szCs w:val="24"/>
        </w:rPr>
        <w:t xml:space="preserve"> </w:t>
      </w:r>
      <w:r w:rsidRPr="00332DFA">
        <w:rPr>
          <w:sz w:val="24"/>
          <w:szCs w:val="24"/>
        </w:rPr>
        <w:t>нравственному</w:t>
      </w:r>
      <w:r w:rsidRPr="00332DFA">
        <w:rPr>
          <w:spacing w:val="1"/>
          <w:sz w:val="24"/>
          <w:szCs w:val="24"/>
        </w:rPr>
        <w:t xml:space="preserve"> </w:t>
      </w:r>
      <w:r w:rsidRPr="00332DFA">
        <w:rPr>
          <w:sz w:val="24"/>
          <w:szCs w:val="24"/>
        </w:rPr>
        <w:t>примеру,</w:t>
      </w:r>
      <w:r w:rsidRPr="00332DFA">
        <w:rPr>
          <w:spacing w:val="1"/>
          <w:sz w:val="24"/>
          <w:szCs w:val="24"/>
        </w:rPr>
        <w:t xml:space="preserve"> </w:t>
      </w:r>
      <w:r w:rsidRPr="00332DFA">
        <w:rPr>
          <w:sz w:val="24"/>
          <w:szCs w:val="24"/>
        </w:rPr>
        <w:t>безопасной</w:t>
      </w:r>
      <w:r w:rsidRPr="00332DFA">
        <w:rPr>
          <w:spacing w:val="1"/>
          <w:sz w:val="24"/>
          <w:szCs w:val="24"/>
        </w:rPr>
        <w:t xml:space="preserve"> </w:t>
      </w:r>
      <w:r w:rsidRPr="00332DFA">
        <w:rPr>
          <w:sz w:val="24"/>
          <w:szCs w:val="24"/>
        </w:rPr>
        <w:t>жизнедеятельности,</w:t>
      </w:r>
      <w:r w:rsidRPr="00332DFA">
        <w:rPr>
          <w:spacing w:val="-1"/>
          <w:sz w:val="24"/>
          <w:szCs w:val="24"/>
        </w:rPr>
        <w:t xml:space="preserve"> </w:t>
      </w:r>
      <w:r w:rsidRPr="00332DFA">
        <w:rPr>
          <w:sz w:val="24"/>
          <w:szCs w:val="24"/>
        </w:rPr>
        <w:t>инклюзивности, возрастосообразности</w:t>
      </w:r>
    </w:p>
    <w:p w:rsidR="00200A12" w:rsidRPr="00332DFA" w:rsidRDefault="00200A12" w:rsidP="00200A12">
      <w:pPr>
        <w:spacing w:before="1"/>
        <w:rPr>
          <w:sz w:val="28"/>
          <w:szCs w:val="24"/>
        </w:rPr>
      </w:pPr>
    </w:p>
    <w:p w:rsidR="00200A12" w:rsidRPr="00332DFA" w:rsidRDefault="00200A12" w:rsidP="00B46B77">
      <w:pPr>
        <w:numPr>
          <w:ilvl w:val="1"/>
          <w:numId w:val="12"/>
        </w:numPr>
        <w:tabs>
          <w:tab w:val="left" w:pos="1342"/>
        </w:tabs>
        <w:ind w:hanging="421"/>
        <w:jc w:val="both"/>
        <w:outlineLvl w:val="0"/>
        <w:rPr>
          <w:b/>
          <w:bCs/>
          <w:sz w:val="24"/>
          <w:szCs w:val="24"/>
        </w:rPr>
      </w:pPr>
      <w:r w:rsidRPr="00332DFA">
        <w:rPr>
          <w:b/>
          <w:bCs/>
          <w:sz w:val="24"/>
          <w:szCs w:val="24"/>
        </w:rPr>
        <w:t>Направления</w:t>
      </w:r>
      <w:r w:rsidRPr="00332DFA">
        <w:rPr>
          <w:b/>
          <w:bCs/>
          <w:spacing w:val="-9"/>
          <w:sz w:val="24"/>
          <w:szCs w:val="24"/>
        </w:rPr>
        <w:t xml:space="preserve"> </w:t>
      </w:r>
      <w:r w:rsidRPr="00332DFA">
        <w:rPr>
          <w:b/>
          <w:bCs/>
          <w:sz w:val="24"/>
          <w:szCs w:val="24"/>
        </w:rPr>
        <w:t>воспитания</w:t>
      </w:r>
    </w:p>
    <w:p w:rsidR="00200A12" w:rsidRPr="00332DFA" w:rsidRDefault="00200A12" w:rsidP="00200A12">
      <w:pPr>
        <w:spacing w:before="36" w:line="276" w:lineRule="auto"/>
        <w:ind w:right="1051"/>
        <w:jc w:val="both"/>
        <w:rPr>
          <w:sz w:val="24"/>
          <w:szCs w:val="24"/>
        </w:rPr>
      </w:pPr>
      <w:r w:rsidRPr="00332DFA">
        <w:rPr>
          <w:sz w:val="24"/>
          <w:szCs w:val="24"/>
        </w:rPr>
        <w:t>Программа</w:t>
      </w:r>
      <w:r w:rsidRPr="00332DFA">
        <w:rPr>
          <w:spacing w:val="1"/>
          <w:sz w:val="24"/>
          <w:szCs w:val="24"/>
        </w:rPr>
        <w:t xml:space="preserve"> </w:t>
      </w:r>
      <w:r w:rsidRPr="00332DFA">
        <w:rPr>
          <w:sz w:val="24"/>
          <w:szCs w:val="24"/>
        </w:rPr>
        <w:t>реализуется</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единстве</w:t>
      </w:r>
      <w:r w:rsidRPr="00332DFA">
        <w:rPr>
          <w:spacing w:val="1"/>
          <w:sz w:val="24"/>
          <w:szCs w:val="24"/>
        </w:rPr>
        <w:t xml:space="preserve"> </w:t>
      </w:r>
      <w:r w:rsidRPr="00332DFA">
        <w:rPr>
          <w:sz w:val="24"/>
          <w:szCs w:val="24"/>
        </w:rPr>
        <w:t>учебной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воспитательной</w:t>
      </w:r>
      <w:r w:rsidRPr="00332DFA">
        <w:rPr>
          <w:spacing w:val="1"/>
          <w:sz w:val="24"/>
          <w:szCs w:val="24"/>
        </w:rPr>
        <w:t xml:space="preserve"> </w:t>
      </w:r>
      <w:r w:rsidRPr="00332DFA">
        <w:rPr>
          <w:sz w:val="24"/>
          <w:szCs w:val="24"/>
        </w:rPr>
        <w:t>деятельности</w:t>
      </w:r>
      <w:r w:rsidRPr="00332DFA">
        <w:rPr>
          <w:spacing w:val="1"/>
          <w:sz w:val="24"/>
          <w:szCs w:val="24"/>
        </w:rPr>
        <w:t xml:space="preserve"> </w:t>
      </w:r>
      <w:r w:rsidRPr="00332DFA">
        <w:rPr>
          <w:sz w:val="24"/>
          <w:szCs w:val="24"/>
        </w:rPr>
        <w:t>общеобразовательной организации по основным направлениям воспитания в соответствии с</w:t>
      </w:r>
      <w:r w:rsidRPr="00332DFA">
        <w:rPr>
          <w:spacing w:val="1"/>
          <w:sz w:val="24"/>
          <w:szCs w:val="24"/>
        </w:rPr>
        <w:t xml:space="preserve"> </w:t>
      </w:r>
      <w:r w:rsidRPr="00332DFA">
        <w:rPr>
          <w:sz w:val="24"/>
          <w:szCs w:val="24"/>
        </w:rPr>
        <w:t>ФГОС:</w:t>
      </w:r>
    </w:p>
    <w:p w:rsidR="00200A12" w:rsidRPr="00332DFA" w:rsidRDefault="00200A12" w:rsidP="00B46B77">
      <w:pPr>
        <w:numPr>
          <w:ilvl w:val="0"/>
          <w:numId w:val="11"/>
        </w:numPr>
        <w:tabs>
          <w:tab w:val="left" w:pos="1094"/>
        </w:tabs>
        <w:spacing w:before="1" w:line="276" w:lineRule="auto"/>
        <w:ind w:right="1049" w:firstLine="708"/>
        <w:jc w:val="both"/>
        <w:rPr>
          <w:sz w:val="24"/>
        </w:rPr>
      </w:pPr>
      <w:r w:rsidRPr="00332DFA">
        <w:rPr>
          <w:b/>
          <w:sz w:val="24"/>
        </w:rPr>
        <w:t xml:space="preserve">гражданское воспитание – </w:t>
      </w:r>
      <w:r w:rsidRPr="00332DFA">
        <w:rPr>
          <w:sz w:val="24"/>
        </w:rPr>
        <w:t>формирование</w:t>
      </w:r>
      <w:r w:rsidRPr="00332DFA">
        <w:rPr>
          <w:spacing w:val="1"/>
          <w:sz w:val="24"/>
        </w:rPr>
        <w:t xml:space="preserve"> </w:t>
      </w:r>
      <w:r w:rsidRPr="00332DFA">
        <w:rPr>
          <w:sz w:val="24"/>
        </w:rPr>
        <w:t>российской гражданской идентичности,</w:t>
      </w:r>
      <w:r w:rsidRPr="00332DFA">
        <w:rPr>
          <w:spacing w:val="1"/>
          <w:sz w:val="24"/>
        </w:rPr>
        <w:t xml:space="preserve"> </w:t>
      </w:r>
      <w:r w:rsidRPr="00332DFA">
        <w:rPr>
          <w:sz w:val="24"/>
        </w:rPr>
        <w:t>принадлежности</w:t>
      </w:r>
      <w:r w:rsidRPr="00332DFA">
        <w:rPr>
          <w:spacing w:val="1"/>
          <w:sz w:val="24"/>
        </w:rPr>
        <w:t xml:space="preserve"> </w:t>
      </w:r>
      <w:r w:rsidRPr="00332DFA">
        <w:rPr>
          <w:sz w:val="24"/>
        </w:rPr>
        <w:t>к</w:t>
      </w:r>
      <w:r w:rsidRPr="00332DFA">
        <w:rPr>
          <w:spacing w:val="1"/>
          <w:sz w:val="24"/>
        </w:rPr>
        <w:t xml:space="preserve"> </w:t>
      </w:r>
      <w:r w:rsidRPr="00332DFA">
        <w:rPr>
          <w:sz w:val="24"/>
        </w:rPr>
        <w:t>общности</w:t>
      </w:r>
      <w:r w:rsidRPr="00332DFA">
        <w:rPr>
          <w:spacing w:val="1"/>
          <w:sz w:val="24"/>
        </w:rPr>
        <w:t xml:space="preserve"> </w:t>
      </w:r>
      <w:r w:rsidRPr="00332DFA">
        <w:rPr>
          <w:sz w:val="24"/>
        </w:rPr>
        <w:t>граждан</w:t>
      </w:r>
      <w:r w:rsidRPr="00332DFA">
        <w:rPr>
          <w:spacing w:val="1"/>
          <w:sz w:val="24"/>
        </w:rPr>
        <w:t xml:space="preserve"> </w:t>
      </w:r>
      <w:r w:rsidRPr="00332DFA">
        <w:rPr>
          <w:sz w:val="24"/>
        </w:rPr>
        <w:t>Российской</w:t>
      </w:r>
      <w:r w:rsidRPr="00332DFA">
        <w:rPr>
          <w:spacing w:val="1"/>
          <w:sz w:val="24"/>
        </w:rPr>
        <w:t xml:space="preserve"> </w:t>
      </w:r>
      <w:r w:rsidRPr="00332DFA">
        <w:rPr>
          <w:sz w:val="24"/>
        </w:rPr>
        <w:t>Федерации,</w:t>
      </w:r>
      <w:r w:rsidRPr="00332DFA">
        <w:rPr>
          <w:spacing w:val="1"/>
          <w:sz w:val="24"/>
        </w:rPr>
        <w:t xml:space="preserve"> </w:t>
      </w:r>
      <w:r w:rsidRPr="00332DFA">
        <w:rPr>
          <w:sz w:val="24"/>
        </w:rPr>
        <w:t>к</w:t>
      </w:r>
      <w:r w:rsidRPr="00332DFA">
        <w:rPr>
          <w:spacing w:val="61"/>
          <w:sz w:val="24"/>
        </w:rPr>
        <w:t xml:space="preserve"> </w:t>
      </w:r>
      <w:r w:rsidRPr="00332DFA">
        <w:rPr>
          <w:sz w:val="24"/>
        </w:rPr>
        <w:t>народу</w:t>
      </w:r>
      <w:r w:rsidRPr="00332DFA">
        <w:rPr>
          <w:spacing w:val="61"/>
          <w:sz w:val="24"/>
        </w:rPr>
        <w:t xml:space="preserve"> </w:t>
      </w:r>
      <w:r w:rsidRPr="00332DFA">
        <w:rPr>
          <w:sz w:val="24"/>
        </w:rPr>
        <w:t>России</w:t>
      </w:r>
      <w:r w:rsidRPr="00332DFA">
        <w:rPr>
          <w:spacing w:val="61"/>
          <w:sz w:val="24"/>
        </w:rPr>
        <w:t xml:space="preserve"> </w:t>
      </w:r>
      <w:r w:rsidRPr="00332DFA">
        <w:rPr>
          <w:sz w:val="24"/>
        </w:rPr>
        <w:t>как</w:t>
      </w:r>
      <w:r w:rsidRPr="00332DFA">
        <w:rPr>
          <w:spacing w:val="1"/>
          <w:sz w:val="24"/>
        </w:rPr>
        <w:t xml:space="preserve"> </w:t>
      </w:r>
      <w:r w:rsidRPr="00332DFA">
        <w:rPr>
          <w:sz w:val="24"/>
        </w:rPr>
        <w:t>источнику</w:t>
      </w:r>
      <w:r w:rsidRPr="00332DFA">
        <w:rPr>
          <w:spacing w:val="1"/>
          <w:sz w:val="24"/>
        </w:rPr>
        <w:t xml:space="preserve"> </w:t>
      </w:r>
      <w:r w:rsidRPr="00332DFA">
        <w:rPr>
          <w:sz w:val="24"/>
        </w:rPr>
        <w:t>власти</w:t>
      </w:r>
      <w:r w:rsidRPr="00332DFA">
        <w:rPr>
          <w:spacing w:val="1"/>
          <w:sz w:val="24"/>
        </w:rPr>
        <w:t xml:space="preserve"> </w:t>
      </w:r>
      <w:r w:rsidRPr="00332DFA">
        <w:rPr>
          <w:sz w:val="24"/>
        </w:rPr>
        <w:t>в</w:t>
      </w:r>
      <w:r w:rsidRPr="00332DFA">
        <w:rPr>
          <w:spacing w:val="1"/>
          <w:sz w:val="24"/>
        </w:rPr>
        <w:t xml:space="preserve"> </w:t>
      </w:r>
      <w:r w:rsidRPr="00332DFA">
        <w:rPr>
          <w:sz w:val="24"/>
        </w:rPr>
        <w:t>Российском</w:t>
      </w:r>
      <w:r w:rsidRPr="00332DFA">
        <w:rPr>
          <w:spacing w:val="1"/>
          <w:sz w:val="24"/>
        </w:rPr>
        <w:t xml:space="preserve"> </w:t>
      </w:r>
      <w:r w:rsidRPr="00332DFA">
        <w:rPr>
          <w:sz w:val="24"/>
        </w:rPr>
        <w:t>государстве</w:t>
      </w:r>
      <w:r w:rsidRPr="00332DFA">
        <w:rPr>
          <w:spacing w:val="1"/>
          <w:sz w:val="24"/>
        </w:rPr>
        <w:t xml:space="preserve"> </w:t>
      </w:r>
      <w:r w:rsidRPr="00332DFA">
        <w:rPr>
          <w:sz w:val="24"/>
        </w:rPr>
        <w:t>и</w:t>
      </w:r>
      <w:r w:rsidRPr="00332DFA">
        <w:rPr>
          <w:spacing w:val="1"/>
          <w:sz w:val="24"/>
        </w:rPr>
        <w:t xml:space="preserve"> </w:t>
      </w:r>
      <w:r w:rsidRPr="00332DFA">
        <w:rPr>
          <w:sz w:val="24"/>
        </w:rPr>
        <w:t>субъекту</w:t>
      </w:r>
      <w:r w:rsidRPr="00332DFA">
        <w:rPr>
          <w:spacing w:val="1"/>
          <w:sz w:val="24"/>
        </w:rPr>
        <w:t xml:space="preserve"> </w:t>
      </w:r>
      <w:r w:rsidRPr="00332DFA">
        <w:rPr>
          <w:sz w:val="24"/>
        </w:rPr>
        <w:t>тысячелетней</w:t>
      </w:r>
      <w:r w:rsidRPr="00332DFA">
        <w:rPr>
          <w:spacing w:val="1"/>
          <w:sz w:val="24"/>
        </w:rPr>
        <w:t xml:space="preserve"> </w:t>
      </w:r>
      <w:r w:rsidRPr="00332DFA">
        <w:rPr>
          <w:sz w:val="24"/>
        </w:rPr>
        <w:t>российской</w:t>
      </w:r>
      <w:r w:rsidRPr="00332DFA">
        <w:rPr>
          <w:spacing w:val="1"/>
          <w:sz w:val="24"/>
        </w:rPr>
        <w:t xml:space="preserve"> </w:t>
      </w:r>
      <w:r w:rsidRPr="00332DFA">
        <w:rPr>
          <w:sz w:val="24"/>
        </w:rPr>
        <w:t>государственности,</w:t>
      </w:r>
      <w:r w:rsidRPr="00332DFA">
        <w:rPr>
          <w:spacing w:val="1"/>
          <w:sz w:val="24"/>
        </w:rPr>
        <w:t xml:space="preserve"> </w:t>
      </w:r>
      <w:r w:rsidRPr="00332DFA">
        <w:rPr>
          <w:sz w:val="24"/>
        </w:rPr>
        <w:t>уважения</w:t>
      </w:r>
      <w:r w:rsidRPr="00332DFA">
        <w:rPr>
          <w:spacing w:val="1"/>
          <w:sz w:val="24"/>
        </w:rPr>
        <w:t xml:space="preserve"> </w:t>
      </w:r>
      <w:r w:rsidRPr="00332DFA">
        <w:rPr>
          <w:sz w:val="24"/>
        </w:rPr>
        <w:t>к</w:t>
      </w:r>
      <w:r w:rsidRPr="00332DFA">
        <w:rPr>
          <w:spacing w:val="1"/>
          <w:sz w:val="24"/>
        </w:rPr>
        <w:t xml:space="preserve"> </w:t>
      </w:r>
      <w:r w:rsidRPr="00332DFA">
        <w:rPr>
          <w:sz w:val="24"/>
        </w:rPr>
        <w:t>правам,</w:t>
      </w:r>
      <w:r w:rsidRPr="00332DFA">
        <w:rPr>
          <w:spacing w:val="1"/>
          <w:sz w:val="24"/>
        </w:rPr>
        <w:t xml:space="preserve"> </w:t>
      </w:r>
      <w:r w:rsidRPr="00332DFA">
        <w:rPr>
          <w:sz w:val="24"/>
        </w:rPr>
        <w:t>свободам</w:t>
      </w:r>
      <w:r w:rsidRPr="00332DFA">
        <w:rPr>
          <w:spacing w:val="1"/>
          <w:sz w:val="24"/>
        </w:rPr>
        <w:t xml:space="preserve"> </w:t>
      </w:r>
      <w:r w:rsidRPr="00332DFA">
        <w:rPr>
          <w:sz w:val="24"/>
        </w:rPr>
        <w:t>и</w:t>
      </w:r>
      <w:r w:rsidRPr="00332DFA">
        <w:rPr>
          <w:spacing w:val="1"/>
          <w:sz w:val="24"/>
        </w:rPr>
        <w:t xml:space="preserve"> </w:t>
      </w:r>
      <w:r w:rsidRPr="00332DFA">
        <w:rPr>
          <w:sz w:val="24"/>
        </w:rPr>
        <w:t>обязанностям</w:t>
      </w:r>
      <w:r w:rsidRPr="00332DFA">
        <w:rPr>
          <w:spacing w:val="1"/>
          <w:sz w:val="24"/>
        </w:rPr>
        <w:t xml:space="preserve"> </w:t>
      </w:r>
      <w:r w:rsidRPr="00332DFA">
        <w:rPr>
          <w:sz w:val="24"/>
        </w:rPr>
        <w:t>гражданина</w:t>
      </w:r>
      <w:r w:rsidRPr="00332DFA">
        <w:rPr>
          <w:spacing w:val="1"/>
          <w:sz w:val="24"/>
        </w:rPr>
        <w:t xml:space="preserve"> </w:t>
      </w:r>
      <w:r w:rsidRPr="00332DFA">
        <w:rPr>
          <w:sz w:val="24"/>
        </w:rPr>
        <w:t>России,</w:t>
      </w:r>
      <w:r w:rsidRPr="00332DFA">
        <w:rPr>
          <w:spacing w:val="1"/>
          <w:sz w:val="24"/>
        </w:rPr>
        <w:t xml:space="preserve"> </w:t>
      </w:r>
      <w:r w:rsidRPr="00332DFA">
        <w:rPr>
          <w:sz w:val="24"/>
        </w:rPr>
        <w:t>правовой</w:t>
      </w:r>
      <w:r w:rsidRPr="00332DFA">
        <w:rPr>
          <w:spacing w:val="-1"/>
          <w:sz w:val="24"/>
        </w:rPr>
        <w:t xml:space="preserve"> </w:t>
      </w:r>
      <w:r w:rsidRPr="00332DFA">
        <w:rPr>
          <w:sz w:val="24"/>
        </w:rPr>
        <w:t>иполитической</w:t>
      </w:r>
      <w:r w:rsidRPr="00332DFA">
        <w:rPr>
          <w:spacing w:val="-2"/>
          <w:sz w:val="24"/>
        </w:rPr>
        <w:t xml:space="preserve"> </w:t>
      </w:r>
      <w:r w:rsidRPr="00332DFA">
        <w:rPr>
          <w:sz w:val="24"/>
        </w:rPr>
        <w:t>культуры;</w:t>
      </w:r>
    </w:p>
    <w:p w:rsidR="00200A12" w:rsidRPr="00332DFA" w:rsidRDefault="00200A12" w:rsidP="00B46B77">
      <w:pPr>
        <w:numPr>
          <w:ilvl w:val="0"/>
          <w:numId w:val="11"/>
        </w:numPr>
        <w:tabs>
          <w:tab w:val="left" w:pos="1104"/>
        </w:tabs>
        <w:spacing w:line="276" w:lineRule="auto"/>
        <w:ind w:right="924" w:firstLine="708"/>
        <w:jc w:val="both"/>
        <w:rPr>
          <w:sz w:val="24"/>
        </w:rPr>
      </w:pPr>
      <w:r w:rsidRPr="00332DFA">
        <w:rPr>
          <w:b/>
          <w:sz w:val="24"/>
        </w:rPr>
        <w:t xml:space="preserve">патриотическое воспитание – </w:t>
      </w:r>
      <w:r w:rsidRPr="00332DFA">
        <w:rPr>
          <w:sz w:val="24"/>
        </w:rPr>
        <w:t>воспитание любви к родному краю, Родине, своему</w:t>
      </w:r>
      <w:r w:rsidRPr="00332DFA">
        <w:rPr>
          <w:spacing w:val="1"/>
          <w:sz w:val="24"/>
        </w:rPr>
        <w:t xml:space="preserve"> </w:t>
      </w:r>
      <w:r w:rsidRPr="00332DFA">
        <w:rPr>
          <w:sz w:val="24"/>
        </w:rPr>
        <w:t>народу,</w:t>
      </w:r>
      <w:r w:rsidRPr="00332DFA">
        <w:rPr>
          <w:spacing w:val="1"/>
          <w:sz w:val="24"/>
        </w:rPr>
        <w:t xml:space="preserve"> </w:t>
      </w:r>
      <w:r w:rsidRPr="00332DFA">
        <w:rPr>
          <w:sz w:val="24"/>
        </w:rPr>
        <w:t>уважения</w:t>
      </w:r>
      <w:r w:rsidRPr="00332DFA">
        <w:rPr>
          <w:spacing w:val="1"/>
          <w:sz w:val="24"/>
        </w:rPr>
        <w:t xml:space="preserve"> </w:t>
      </w:r>
      <w:r w:rsidRPr="00332DFA">
        <w:rPr>
          <w:sz w:val="24"/>
        </w:rPr>
        <w:t>к</w:t>
      </w:r>
      <w:r w:rsidRPr="00332DFA">
        <w:rPr>
          <w:spacing w:val="1"/>
          <w:sz w:val="24"/>
        </w:rPr>
        <w:t xml:space="preserve"> </w:t>
      </w:r>
      <w:r w:rsidRPr="00332DFA">
        <w:rPr>
          <w:sz w:val="24"/>
        </w:rPr>
        <w:t>другим</w:t>
      </w:r>
      <w:r w:rsidRPr="00332DFA">
        <w:rPr>
          <w:spacing w:val="1"/>
          <w:sz w:val="24"/>
        </w:rPr>
        <w:t xml:space="preserve"> </w:t>
      </w:r>
      <w:r w:rsidRPr="00332DFA">
        <w:rPr>
          <w:sz w:val="24"/>
        </w:rPr>
        <w:t>народам</w:t>
      </w:r>
      <w:r w:rsidRPr="00332DFA">
        <w:rPr>
          <w:spacing w:val="1"/>
          <w:sz w:val="24"/>
        </w:rPr>
        <w:t xml:space="preserve"> </w:t>
      </w:r>
      <w:r w:rsidRPr="00332DFA">
        <w:rPr>
          <w:sz w:val="24"/>
        </w:rPr>
        <w:t>России;</w:t>
      </w:r>
      <w:r w:rsidRPr="00332DFA">
        <w:rPr>
          <w:spacing w:val="1"/>
          <w:sz w:val="24"/>
        </w:rPr>
        <w:t xml:space="preserve"> </w:t>
      </w:r>
      <w:r w:rsidRPr="00332DFA">
        <w:rPr>
          <w:sz w:val="24"/>
        </w:rPr>
        <w:t>историческое</w:t>
      </w:r>
      <w:r w:rsidRPr="00332DFA">
        <w:rPr>
          <w:spacing w:val="1"/>
          <w:sz w:val="24"/>
        </w:rPr>
        <w:t xml:space="preserve"> </w:t>
      </w:r>
      <w:r w:rsidRPr="00332DFA">
        <w:rPr>
          <w:sz w:val="24"/>
        </w:rPr>
        <w:t>просвещение,</w:t>
      </w:r>
      <w:r w:rsidRPr="00332DFA">
        <w:rPr>
          <w:spacing w:val="1"/>
          <w:sz w:val="24"/>
        </w:rPr>
        <w:t xml:space="preserve"> </w:t>
      </w:r>
      <w:r w:rsidRPr="00332DFA">
        <w:rPr>
          <w:sz w:val="24"/>
        </w:rPr>
        <w:t>формирование</w:t>
      </w:r>
      <w:r w:rsidRPr="00332DFA">
        <w:rPr>
          <w:spacing w:val="1"/>
          <w:sz w:val="24"/>
        </w:rPr>
        <w:t xml:space="preserve"> </w:t>
      </w:r>
      <w:r w:rsidRPr="00332DFA">
        <w:rPr>
          <w:sz w:val="24"/>
        </w:rPr>
        <w:t>российского</w:t>
      </w:r>
      <w:r w:rsidRPr="00332DFA">
        <w:rPr>
          <w:spacing w:val="-2"/>
          <w:sz w:val="24"/>
        </w:rPr>
        <w:t xml:space="preserve"> </w:t>
      </w:r>
      <w:r w:rsidRPr="00332DFA">
        <w:rPr>
          <w:sz w:val="24"/>
        </w:rPr>
        <w:t>национального</w:t>
      </w:r>
      <w:r w:rsidRPr="00332DFA">
        <w:rPr>
          <w:spacing w:val="-2"/>
          <w:sz w:val="24"/>
        </w:rPr>
        <w:t xml:space="preserve"> </w:t>
      </w:r>
      <w:r w:rsidRPr="00332DFA">
        <w:rPr>
          <w:sz w:val="24"/>
        </w:rPr>
        <w:t>исторического</w:t>
      </w:r>
      <w:r w:rsidRPr="00332DFA">
        <w:rPr>
          <w:spacing w:val="-2"/>
          <w:sz w:val="24"/>
        </w:rPr>
        <w:t xml:space="preserve"> </w:t>
      </w:r>
      <w:r w:rsidRPr="00332DFA">
        <w:rPr>
          <w:sz w:val="24"/>
        </w:rPr>
        <w:t>сознания,</w:t>
      </w:r>
      <w:r w:rsidRPr="00332DFA">
        <w:rPr>
          <w:spacing w:val="-2"/>
          <w:sz w:val="24"/>
        </w:rPr>
        <w:t xml:space="preserve"> </w:t>
      </w:r>
      <w:r w:rsidRPr="00332DFA">
        <w:rPr>
          <w:sz w:val="24"/>
        </w:rPr>
        <w:t>российской</w:t>
      </w:r>
      <w:r w:rsidRPr="00332DFA">
        <w:rPr>
          <w:spacing w:val="-4"/>
          <w:sz w:val="24"/>
        </w:rPr>
        <w:t xml:space="preserve"> </w:t>
      </w:r>
      <w:r w:rsidRPr="00332DFA">
        <w:rPr>
          <w:sz w:val="24"/>
        </w:rPr>
        <w:t>культурной идентичности;</w:t>
      </w:r>
    </w:p>
    <w:p w:rsidR="00200A12" w:rsidRPr="00332DFA" w:rsidRDefault="00200A12" w:rsidP="00B46B77">
      <w:pPr>
        <w:numPr>
          <w:ilvl w:val="0"/>
          <w:numId w:val="11"/>
        </w:numPr>
        <w:tabs>
          <w:tab w:val="left" w:pos="1188"/>
        </w:tabs>
        <w:spacing w:before="1" w:line="276" w:lineRule="auto"/>
        <w:ind w:right="980" w:firstLine="708"/>
        <w:jc w:val="both"/>
        <w:rPr>
          <w:sz w:val="24"/>
        </w:rPr>
      </w:pPr>
      <w:r w:rsidRPr="00332DFA">
        <w:rPr>
          <w:b/>
          <w:sz w:val="24"/>
        </w:rPr>
        <w:t>духовно-нравственное</w:t>
      </w:r>
      <w:r w:rsidRPr="00332DFA">
        <w:rPr>
          <w:b/>
          <w:spacing w:val="1"/>
          <w:sz w:val="24"/>
        </w:rPr>
        <w:t xml:space="preserve"> </w:t>
      </w:r>
      <w:r w:rsidRPr="00332DFA">
        <w:rPr>
          <w:b/>
          <w:sz w:val="24"/>
        </w:rPr>
        <w:t>воспитание</w:t>
      </w:r>
      <w:r w:rsidRPr="00332DFA">
        <w:rPr>
          <w:b/>
          <w:spacing w:val="1"/>
          <w:sz w:val="24"/>
        </w:rPr>
        <w:t xml:space="preserve"> </w:t>
      </w:r>
      <w:r w:rsidRPr="00332DFA">
        <w:rPr>
          <w:b/>
          <w:sz w:val="24"/>
        </w:rPr>
        <w:t>–</w:t>
      </w:r>
      <w:r w:rsidRPr="00332DFA">
        <w:rPr>
          <w:b/>
          <w:spacing w:val="61"/>
          <w:sz w:val="24"/>
        </w:rPr>
        <w:t xml:space="preserve"> </w:t>
      </w:r>
      <w:r w:rsidRPr="00332DFA">
        <w:rPr>
          <w:sz w:val="24"/>
        </w:rPr>
        <w:t>воспитание</w:t>
      </w:r>
      <w:r w:rsidRPr="00332DFA">
        <w:rPr>
          <w:spacing w:val="61"/>
          <w:sz w:val="24"/>
        </w:rPr>
        <w:t xml:space="preserve"> </w:t>
      </w:r>
      <w:r w:rsidRPr="00332DFA">
        <w:rPr>
          <w:sz w:val="24"/>
        </w:rPr>
        <w:t>на</w:t>
      </w:r>
      <w:r w:rsidRPr="00332DFA">
        <w:rPr>
          <w:spacing w:val="61"/>
          <w:sz w:val="24"/>
        </w:rPr>
        <w:t xml:space="preserve"> </w:t>
      </w:r>
      <w:r w:rsidRPr="00332DFA">
        <w:rPr>
          <w:sz w:val="24"/>
        </w:rPr>
        <w:t>основе</w:t>
      </w:r>
      <w:r w:rsidRPr="00332DFA">
        <w:rPr>
          <w:spacing w:val="61"/>
          <w:sz w:val="24"/>
        </w:rPr>
        <w:t xml:space="preserve"> </w:t>
      </w:r>
      <w:r w:rsidRPr="00332DFA">
        <w:rPr>
          <w:sz w:val="24"/>
        </w:rPr>
        <w:t>духовно-</w:t>
      </w:r>
      <w:r w:rsidRPr="00332DFA">
        <w:rPr>
          <w:spacing w:val="1"/>
          <w:sz w:val="24"/>
        </w:rPr>
        <w:t xml:space="preserve"> </w:t>
      </w:r>
      <w:r w:rsidRPr="00332DFA">
        <w:rPr>
          <w:sz w:val="24"/>
        </w:rPr>
        <w:t>нравственной</w:t>
      </w:r>
      <w:r w:rsidRPr="00332DFA">
        <w:rPr>
          <w:spacing w:val="1"/>
          <w:sz w:val="24"/>
        </w:rPr>
        <w:t xml:space="preserve"> </w:t>
      </w:r>
      <w:r w:rsidRPr="00332DFA">
        <w:rPr>
          <w:sz w:val="24"/>
        </w:rPr>
        <w:t>культуры</w:t>
      </w:r>
      <w:r w:rsidRPr="00332DFA">
        <w:rPr>
          <w:spacing w:val="1"/>
          <w:sz w:val="24"/>
        </w:rPr>
        <w:t xml:space="preserve"> </w:t>
      </w:r>
      <w:r w:rsidRPr="00332DFA">
        <w:rPr>
          <w:sz w:val="24"/>
        </w:rPr>
        <w:t>народов</w:t>
      </w:r>
      <w:r w:rsidRPr="00332DFA">
        <w:rPr>
          <w:spacing w:val="1"/>
          <w:sz w:val="24"/>
        </w:rPr>
        <w:t xml:space="preserve"> </w:t>
      </w:r>
      <w:r w:rsidRPr="00332DFA">
        <w:rPr>
          <w:sz w:val="24"/>
        </w:rPr>
        <w:t>России,</w:t>
      </w:r>
      <w:r w:rsidRPr="00332DFA">
        <w:rPr>
          <w:spacing w:val="1"/>
          <w:sz w:val="24"/>
        </w:rPr>
        <w:t xml:space="preserve"> </w:t>
      </w:r>
      <w:r w:rsidRPr="00332DFA">
        <w:rPr>
          <w:sz w:val="24"/>
        </w:rPr>
        <w:t>традиционных</w:t>
      </w:r>
      <w:r w:rsidRPr="00332DFA">
        <w:rPr>
          <w:spacing w:val="1"/>
          <w:sz w:val="24"/>
        </w:rPr>
        <w:t xml:space="preserve"> </w:t>
      </w:r>
      <w:r w:rsidRPr="00332DFA">
        <w:rPr>
          <w:sz w:val="24"/>
        </w:rPr>
        <w:t>религий</w:t>
      </w:r>
      <w:r w:rsidRPr="00332DFA">
        <w:rPr>
          <w:spacing w:val="1"/>
          <w:sz w:val="24"/>
        </w:rPr>
        <w:t xml:space="preserve"> </w:t>
      </w:r>
      <w:r w:rsidRPr="00332DFA">
        <w:rPr>
          <w:sz w:val="24"/>
        </w:rPr>
        <w:t>народов</w:t>
      </w:r>
      <w:r w:rsidRPr="00332DFA">
        <w:rPr>
          <w:spacing w:val="1"/>
          <w:sz w:val="24"/>
        </w:rPr>
        <w:t xml:space="preserve"> </w:t>
      </w:r>
      <w:r w:rsidRPr="00332DFA">
        <w:rPr>
          <w:sz w:val="24"/>
        </w:rPr>
        <w:t>России,</w:t>
      </w:r>
      <w:r w:rsidRPr="00332DFA">
        <w:rPr>
          <w:spacing w:val="1"/>
          <w:sz w:val="24"/>
        </w:rPr>
        <w:t xml:space="preserve"> </w:t>
      </w:r>
      <w:r w:rsidRPr="00332DFA">
        <w:rPr>
          <w:sz w:val="24"/>
        </w:rPr>
        <w:t>формирование</w:t>
      </w:r>
      <w:r w:rsidRPr="00332DFA">
        <w:rPr>
          <w:spacing w:val="1"/>
          <w:sz w:val="24"/>
        </w:rPr>
        <w:t xml:space="preserve"> </w:t>
      </w:r>
      <w:r w:rsidRPr="00332DFA">
        <w:rPr>
          <w:sz w:val="24"/>
        </w:rPr>
        <w:t>традиционных</w:t>
      </w:r>
      <w:r w:rsidRPr="00332DFA">
        <w:rPr>
          <w:spacing w:val="1"/>
          <w:sz w:val="24"/>
        </w:rPr>
        <w:t xml:space="preserve"> </w:t>
      </w:r>
      <w:r w:rsidRPr="00332DFA">
        <w:rPr>
          <w:sz w:val="24"/>
        </w:rPr>
        <w:t>российских</w:t>
      </w:r>
      <w:r w:rsidRPr="00332DFA">
        <w:rPr>
          <w:spacing w:val="1"/>
          <w:sz w:val="24"/>
        </w:rPr>
        <w:t xml:space="preserve"> </w:t>
      </w:r>
      <w:r w:rsidRPr="00332DFA">
        <w:rPr>
          <w:sz w:val="24"/>
        </w:rPr>
        <w:t>семейных</w:t>
      </w:r>
      <w:r w:rsidRPr="00332DFA">
        <w:rPr>
          <w:spacing w:val="1"/>
          <w:sz w:val="24"/>
        </w:rPr>
        <w:t xml:space="preserve"> </w:t>
      </w:r>
      <w:r w:rsidRPr="00332DFA">
        <w:rPr>
          <w:sz w:val="24"/>
        </w:rPr>
        <w:t>ценностей;</w:t>
      </w:r>
      <w:r w:rsidRPr="00332DFA">
        <w:rPr>
          <w:spacing w:val="1"/>
          <w:sz w:val="24"/>
        </w:rPr>
        <w:t xml:space="preserve"> </w:t>
      </w:r>
      <w:r w:rsidRPr="00332DFA">
        <w:rPr>
          <w:sz w:val="24"/>
        </w:rPr>
        <w:t>воспитание</w:t>
      </w:r>
      <w:r w:rsidRPr="00332DFA">
        <w:rPr>
          <w:spacing w:val="1"/>
          <w:sz w:val="24"/>
        </w:rPr>
        <w:t xml:space="preserve"> </w:t>
      </w:r>
      <w:r w:rsidRPr="00332DFA">
        <w:rPr>
          <w:sz w:val="24"/>
        </w:rPr>
        <w:t>честности,</w:t>
      </w:r>
      <w:r w:rsidRPr="00332DFA">
        <w:rPr>
          <w:spacing w:val="1"/>
          <w:sz w:val="24"/>
        </w:rPr>
        <w:t xml:space="preserve"> </w:t>
      </w:r>
      <w:r w:rsidRPr="00332DFA">
        <w:rPr>
          <w:sz w:val="24"/>
        </w:rPr>
        <w:t>доброты,</w:t>
      </w:r>
      <w:r w:rsidRPr="00332DFA">
        <w:rPr>
          <w:spacing w:val="1"/>
          <w:sz w:val="24"/>
        </w:rPr>
        <w:t xml:space="preserve"> </w:t>
      </w:r>
      <w:r w:rsidRPr="00332DFA">
        <w:rPr>
          <w:sz w:val="24"/>
        </w:rPr>
        <w:t>милосердия,</w:t>
      </w:r>
      <w:r w:rsidRPr="00332DFA">
        <w:rPr>
          <w:spacing w:val="1"/>
          <w:sz w:val="24"/>
        </w:rPr>
        <w:t xml:space="preserve"> </w:t>
      </w:r>
      <w:r w:rsidRPr="00332DFA">
        <w:rPr>
          <w:sz w:val="24"/>
        </w:rPr>
        <w:t>сопереживания,</w:t>
      </w:r>
      <w:r w:rsidRPr="00332DFA">
        <w:rPr>
          <w:spacing w:val="1"/>
          <w:sz w:val="24"/>
        </w:rPr>
        <w:t xml:space="preserve"> </w:t>
      </w:r>
      <w:r w:rsidRPr="00332DFA">
        <w:rPr>
          <w:sz w:val="24"/>
        </w:rPr>
        <w:t>справедливости,</w:t>
      </w:r>
      <w:r w:rsidRPr="00332DFA">
        <w:rPr>
          <w:spacing w:val="1"/>
          <w:sz w:val="24"/>
        </w:rPr>
        <w:t xml:space="preserve"> </w:t>
      </w:r>
      <w:r w:rsidRPr="00332DFA">
        <w:rPr>
          <w:sz w:val="24"/>
        </w:rPr>
        <w:t>коллективизма,</w:t>
      </w:r>
      <w:r w:rsidRPr="00332DFA">
        <w:rPr>
          <w:spacing w:val="1"/>
          <w:sz w:val="24"/>
        </w:rPr>
        <w:t xml:space="preserve"> </w:t>
      </w:r>
      <w:r w:rsidRPr="00332DFA">
        <w:rPr>
          <w:sz w:val="24"/>
        </w:rPr>
        <w:t>дружелюбия</w:t>
      </w:r>
      <w:r w:rsidRPr="00332DFA">
        <w:rPr>
          <w:spacing w:val="1"/>
          <w:sz w:val="24"/>
        </w:rPr>
        <w:t xml:space="preserve"> </w:t>
      </w:r>
      <w:r w:rsidRPr="00332DFA">
        <w:rPr>
          <w:sz w:val="24"/>
        </w:rPr>
        <w:t>и</w:t>
      </w:r>
      <w:r w:rsidRPr="00332DFA">
        <w:rPr>
          <w:spacing w:val="-57"/>
          <w:sz w:val="24"/>
        </w:rPr>
        <w:t xml:space="preserve"> </w:t>
      </w:r>
      <w:r w:rsidRPr="00332DFA">
        <w:rPr>
          <w:sz w:val="24"/>
        </w:rPr>
        <w:t>взаимопомощи,</w:t>
      </w:r>
      <w:r w:rsidRPr="00332DFA">
        <w:rPr>
          <w:spacing w:val="33"/>
          <w:sz w:val="24"/>
        </w:rPr>
        <w:t xml:space="preserve"> </w:t>
      </w:r>
      <w:r w:rsidRPr="00332DFA">
        <w:rPr>
          <w:sz w:val="24"/>
        </w:rPr>
        <w:t>уваженияк</w:t>
      </w:r>
      <w:r w:rsidRPr="00332DFA">
        <w:rPr>
          <w:spacing w:val="-1"/>
          <w:sz w:val="24"/>
        </w:rPr>
        <w:t xml:space="preserve"> </w:t>
      </w:r>
      <w:r w:rsidRPr="00332DFA">
        <w:rPr>
          <w:sz w:val="24"/>
        </w:rPr>
        <w:t>старшим,</w:t>
      </w:r>
      <w:r w:rsidRPr="00332DFA">
        <w:rPr>
          <w:spacing w:val="-4"/>
          <w:sz w:val="24"/>
        </w:rPr>
        <w:t xml:space="preserve"> </w:t>
      </w:r>
      <w:r w:rsidRPr="00332DFA">
        <w:rPr>
          <w:sz w:val="24"/>
        </w:rPr>
        <w:t>к</w:t>
      </w:r>
      <w:r w:rsidRPr="00332DFA">
        <w:rPr>
          <w:spacing w:val="-4"/>
          <w:sz w:val="24"/>
        </w:rPr>
        <w:t xml:space="preserve"> </w:t>
      </w:r>
      <w:r w:rsidRPr="00332DFA">
        <w:rPr>
          <w:sz w:val="24"/>
        </w:rPr>
        <w:t>памяти</w:t>
      </w:r>
      <w:r w:rsidRPr="00332DFA">
        <w:rPr>
          <w:spacing w:val="1"/>
          <w:sz w:val="24"/>
        </w:rPr>
        <w:t xml:space="preserve"> </w:t>
      </w:r>
      <w:r w:rsidRPr="00332DFA">
        <w:rPr>
          <w:sz w:val="24"/>
        </w:rPr>
        <w:t>предков,</w:t>
      </w:r>
      <w:r w:rsidRPr="00332DFA">
        <w:rPr>
          <w:spacing w:val="-7"/>
          <w:sz w:val="24"/>
        </w:rPr>
        <w:t xml:space="preserve"> </w:t>
      </w:r>
      <w:r w:rsidRPr="00332DFA">
        <w:rPr>
          <w:sz w:val="24"/>
        </w:rPr>
        <w:t>их вере</w:t>
      </w:r>
      <w:r w:rsidRPr="00332DFA">
        <w:rPr>
          <w:spacing w:val="-3"/>
          <w:sz w:val="24"/>
        </w:rPr>
        <w:t xml:space="preserve"> </w:t>
      </w:r>
      <w:r w:rsidRPr="00332DFA">
        <w:rPr>
          <w:sz w:val="24"/>
        </w:rPr>
        <w:t>и</w:t>
      </w:r>
      <w:r w:rsidRPr="00332DFA">
        <w:rPr>
          <w:spacing w:val="-2"/>
          <w:sz w:val="24"/>
        </w:rPr>
        <w:t xml:space="preserve"> </w:t>
      </w:r>
      <w:r w:rsidRPr="00332DFA">
        <w:rPr>
          <w:sz w:val="24"/>
        </w:rPr>
        <w:t>культурным</w:t>
      </w:r>
      <w:r w:rsidRPr="00332DFA">
        <w:rPr>
          <w:spacing w:val="-4"/>
          <w:sz w:val="24"/>
        </w:rPr>
        <w:t xml:space="preserve"> </w:t>
      </w:r>
      <w:r w:rsidRPr="00332DFA">
        <w:rPr>
          <w:sz w:val="24"/>
        </w:rPr>
        <w:t>традициям;</w:t>
      </w:r>
    </w:p>
    <w:p w:rsidR="00200A12" w:rsidRPr="00332DFA" w:rsidRDefault="00200A12" w:rsidP="00B46B77">
      <w:pPr>
        <w:numPr>
          <w:ilvl w:val="0"/>
          <w:numId w:val="11"/>
        </w:numPr>
        <w:tabs>
          <w:tab w:val="left" w:pos="1174"/>
        </w:tabs>
        <w:spacing w:line="276" w:lineRule="auto"/>
        <w:ind w:right="1054" w:firstLine="708"/>
        <w:jc w:val="both"/>
        <w:rPr>
          <w:sz w:val="24"/>
        </w:rPr>
      </w:pPr>
      <w:r w:rsidRPr="00332DFA">
        <w:rPr>
          <w:b/>
          <w:sz w:val="24"/>
        </w:rPr>
        <w:t>эстетическое</w:t>
      </w:r>
      <w:r w:rsidRPr="00332DFA">
        <w:rPr>
          <w:b/>
          <w:spacing w:val="1"/>
          <w:sz w:val="24"/>
        </w:rPr>
        <w:t xml:space="preserve"> </w:t>
      </w:r>
      <w:r w:rsidRPr="00332DFA">
        <w:rPr>
          <w:b/>
          <w:sz w:val="24"/>
        </w:rPr>
        <w:t>воспитание</w:t>
      </w:r>
      <w:r w:rsidRPr="00332DFA">
        <w:rPr>
          <w:b/>
          <w:spacing w:val="1"/>
          <w:sz w:val="24"/>
        </w:rPr>
        <w:t xml:space="preserve"> </w:t>
      </w:r>
      <w:r w:rsidRPr="00332DFA">
        <w:rPr>
          <w:b/>
          <w:sz w:val="24"/>
        </w:rPr>
        <w:t>–</w:t>
      </w:r>
      <w:r w:rsidRPr="00332DFA">
        <w:rPr>
          <w:b/>
          <w:spacing w:val="1"/>
          <w:sz w:val="24"/>
        </w:rPr>
        <w:t xml:space="preserve"> </w:t>
      </w:r>
      <w:r w:rsidRPr="00332DFA">
        <w:rPr>
          <w:sz w:val="24"/>
        </w:rPr>
        <w:t>формирование</w:t>
      </w:r>
      <w:r w:rsidRPr="00332DFA">
        <w:rPr>
          <w:spacing w:val="1"/>
          <w:sz w:val="24"/>
        </w:rPr>
        <w:t xml:space="preserve"> </w:t>
      </w:r>
      <w:r w:rsidRPr="00332DFA">
        <w:rPr>
          <w:sz w:val="24"/>
        </w:rPr>
        <w:t>эстетической</w:t>
      </w:r>
      <w:r w:rsidRPr="00332DFA">
        <w:rPr>
          <w:spacing w:val="1"/>
          <w:sz w:val="24"/>
        </w:rPr>
        <w:t xml:space="preserve"> </w:t>
      </w:r>
      <w:r w:rsidRPr="00332DFA">
        <w:rPr>
          <w:sz w:val="24"/>
        </w:rPr>
        <w:t>культуры</w:t>
      </w:r>
      <w:r w:rsidRPr="00332DFA">
        <w:rPr>
          <w:spacing w:val="1"/>
          <w:sz w:val="24"/>
        </w:rPr>
        <w:t xml:space="preserve"> </w:t>
      </w:r>
      <w:r w:rsidRPr="00332DFA">
        <w:rPr>
          <w:sz w:val="24"/>
        </w:rPr>
        <w:t>на</w:t>
      </w:r>
      <w:r w:rsidRPr="00332DFA">
        <w:rPr>
          <w:spacing w:val="1"/>
          <w:sz w:val="24"/>
        </w:rPr>
        <w:t xml:space="preserve"> </w:t>
      </w:r>
      <w:r w:rsidRPr="00332DFA">
        <w:rPr>
          <w:sz w:val="24"/>
        </w:rPr>
        <w:t>основе</w:t>
      </w:r>
      <w:r w:rsidRPr="00332DFA">
        <w:rPr>
          <w:spacing w:val="1"/>
          <w:sz w:val="24"/>
        </w:rPr>
        <w:t xml:space="preserve"> </w:t>
      </w:r>
      <w:r w:rsidRPr="00332DFA">
        <w:rPr>
          <w:sz w:val="24"/>
        </w:rPr>
        <w:t>российских</w:t>
      </w:r>
      <w:r w:rsidRPr="00332DFA">
        <w:rPr>
          <w:spacing w:val="1"/>
          <w:sz w:val="24"/>
        </w:rPr>
        <w:t xml:space="preserve"> </w:t>
      </w:r>
      <w:r w:rsidRPr="00332DFA">
        <w:rPr>
          <w:sz w:val="24"/>
        </w:rPr>
        <w:t>традиционных</w:t>
      </w:r>
      <w:r w:rsidRPr="00332DFA">
        <w:rPr>
          <w:spacing w:val="1"/>
          <w:sz w:val="24"/>
        </w:rPr>
        <w:t xml:space="preserve"> </w:t>
      </w:r>
      <w:r w:rsidRPr="00332DFA">
        <w:rPr>
          <w:sz w:val="24"/>
        </w:rPr>
        <w:t>духовных</w:t>
      </w:r>
      <w:r w:rsidRPr="00332DFA">
        <w:rPr>
          <w:spacing w:val="1"/>
          <w:sz w:val="24"/>
        </w:rPr>
        <w:t xml:space="preserve"> </w:t>
      </w:r>
      <w:r w:rsidRPr="00332DFA">
        <w:rPr>
          <w:sz w:val="24"/>
        </w:rPr>
        <w:t>ценностей,</w:t>
      </w:r>
      <w:r w:rsidRPr="00332DFA">
        <w:rPr>
          <w:spacing w:val="1"/>
          <w:sz w:val="24"/>
        </w:rPr>
        <w:t xml:space="preserve"> </w:t>
      </w:r>
      <w:r w:rsidRPr="00332DFA">
        <w:rPr>
          <w:sz w:val="24"/>
        </w:rPr>
        <w:t>приобщение</w:t>
      </w:r>
      <w:r w:rsidRPr="00332DFA">
        <w:rPr>
          <w:spacing w:val="1"/>
          <w:sz w:val="24"/>
        </w:rPr>
        <w:t xml:space="preserve"> </w:t>
      </w:r>
      <w:r w:rsidRPr="00332DFA">
        <w:rPr>
          <w:sz w:val="24"/>
        </w:rPr>
        <w:t>к</w:t>
      </w:r>
      <w:r w:rsidRPr="00332DFA">
        <w:rPr>
          <w:spacing w:val="1"/>
          <w:sz w:val="24"/>
        </w:rPr>
        <w:t xml:space="preserve"> </w:t>
      </w:r>
      <w:r w:rsidRPr="00332DFA">
        <w:rPr>
          <w:sz w:val="24"/>
        </w:rPr>
        <w:t>лучшим</w:t>
      </w:r>
      <w:r w:rsidRPr="00332DFA">
        <w:rPr>
          <w:spacing w:val="1"/>
          <w:sz w:val="24"/>
        </w:rPr>
        <w:t xml:space="preserve"> </w:t>
      </w:r>
      <w:r w:rsidRPr="00332DFA">
        <w:rPr>
          <w:sz w:val="24"/>
        </w:rPr>
        <w:t>образцам</w:t>
      </w:r>
      <w:r w:rsidRPr="00332DFA">
        <w:rPr>
          <w:spacing w:val="1"/>
          <w:sz w:val="24"/>
        </w:rPr>
        <w:t xml:space="preserve"> </w:t>
      </w:r>
      <w:r w:rsidRPr="00332DFA">
        <w:rPr>
          <w:sz w:val="24"/>
        </w:rPr>
        <w:t>отечественного</w:t>
      </w:r>
      <w:r w:rsidRPr="00332DFA">
        <w:rPr>
          <w:spacing w:val="-3"/>
          <w:sz w:val="24"/>
        </w:rPr>
        <w:t xml:space="preserve"> </w:t>
      </w:r>
      <w:r w:rsidRPr="00332DFA">
        <w:rPr>
          <w:sz w:val="24"/>
        </w:rPr>
        <w:t>и мирового</w:t>
      </w:r>
      <w:r w:rsidRPr="00332DFA">
        <w:rPr>
          <w:spacing w:val="-2"/>
          <w:sz w:val="24"/>
        </w:rPr>
        <w:t xml:space="preserve"> </w:t>
      </w:r>
      <w:r w:rsidRPr="00332DFA">
        <w:rPr>
          <w:sz w:val="24"/>
        </w:rPr>
        <w:t>искусства;</w:t>
      </w:r>
    </w:p>
    <w:p w:rsidR="00200A12" w:rsidRPr="00332DFA" w:rsidRDefault="00200A12" w:rsidP="00B46B77">
      <w:pPr>
        <w:numPr>
          <w:ilvl w:val="0"/>
          <w:numId w:val="11"/>
        </w:numPr>
        <w:tabs>
          <w:tab w:val="left" w:pos="1135"/>
        </w:tabs>
        <w:spacing w:line="276" w:lineRule="auto"/>
        <w:ind w:right="1052" w:firstLine="708"/>
        <w:jc w:val="both"/>
        <w:rPr>
          <w:sz w:val="24"/>
        </w:rPr>
      </w:pPr>
      <w:r w:rsidRPr="00332DFA">
        <w:rPr>
          <w:b/>
          <w:sz w:val="24"/>
        </w:rPr>
        <w:t>физическое</w:t>
      </w:r>
      <w:r w:rsidRPr="00332DFA">
        <w:rPr>
          <w:b/>
          <w:spacing w:val="1"/>
          <w:sz w:val="24"/>
        </w:rPr>
        <w:t xml:space="preserve"> </w:t>
      </w:r>
      <w:r w:rsidRPr="00332DFA">
        <w:rPr>
          <w:b/>
          <w:sz w:val="24"/>
        </w:rPr>
        <w:t>воспитание</w:t>
      </w:r>
      <w:r w:rsidRPr="00332DFA">
        <w:rPr>
          <w:sz w:val="24"/>
        </w:rPr>
        <w:t>,</w:t>
      </w:r>
      <w:r w:rsidRPr="00332DFA">
        <w:rPr>
          <w:spacing w:val="1"/>
          <w:sz w:val="24"/>
        </w:rPr>
        <w:t xml:space="preserve"> </w:t>
      </w:r>
      <w:r w:rsidRPr="00332DFA">
        <w:rPr>
          <w:b/>
          <w:sz w:val="24"/>
        </w:rPr>
        <w:t>формирование</w:t>
      </w:r>
      <w:r w:rsidRPr="00332DFA">
        <w:rPr>
          <w:b/>
          <w:spacing w:val="1"/>
          <w:sz w:val="24"/>
        </w:rPr>
        <w:t xml:space="preserve"> </w:t>
      </w:r>
      <w:r w:rsidRPr="00332DFA">
        <w:rPr>
          <w:b/>
          <w:sz w:val="24"/>
        </w:rPr>
        <w:t>культуры</w:t>
      </w:r>
      <w:r w:rsidRPr="00332DFA">
        <w:rPr>
          <w:b/>
          <w:spacing w:val="1"/>
          <w:sz w:val="24"/>
        </w:rPr>
        <w:t xml:space="preserve"> </w:t>
      </w:r>
      <w:r w:rsidRPr="00332DFA">
        <w:rPr>
          <w:b/>
          <w:sz w:val="24"/>
        </w:rPr>
        <w:t>здорового</w:t>
      </w:r>
      <w:r w:rsidRPr="00332DFA">
        <w:rPr>
          <w:b/>
          <w:spacing w:val="1"/>
          <w:sz w:val="24"/>
        </w:rPr>
        <w:t xml:space="preserve"> </w:t>
      </w:r>
      <w:r w:rsidRPr="00332DFA">
        <w:rPr>
          <w:b/>
          <w:sz w:val="24"/>
        </w:rPr>
        <w:t>образа</w:t>
      </w:r>
      <w:r w:rsidRPr="00332DFA">
        <w:rPr>
          <w:b/>
          <w:spacing w:val="1"/>
          <w:sz w:val="24"/>
        </w:rPr>
        <w:t xml:space="preserve"> </w:t>
      </w:r>
      <w:r w:rsidRPr="00332DFA">
        <w:rPr>
          <w:b/>
          <w:sz w:val="24"/>
        </w:rPr>
        <w:t>жизни</w:t>
      </w:r>
      <w:r w:rsidRPr="00332DFA">
        <w:rPr>
          <w:b/>
          <w:spacing w:val="1"/>
          <w:sz w:val="24"/>
        </w:rPr>
        <w:t xml:space="preserve"> </w:t>
      </w:r>
      <w:r w:rsidRPr="00332DFA">
        <w:rPr>
          <w:b/>
          <w:sz w:val="24"/>
        </w:rPr>
        <w:t>и</w:t>
      </w:r>
      <w:r w:rsidRPr="00332DFA">
        <w:rPr>
          <w:b/>
          <w:spacing w:val="1"/>
          <w:sz w:val="24"/>
        </w:rPr>
        <w:t xml:space="preserve"> </w:t>
      </w:r>
      <w:r w:rsidRPr="00332DFA">
        <w:rPr>
          <w:b/>
          <w:sz w:val="24"/>
        </w:rPr>
        <w:t>эмоционального</w:t>
      </w:r>
      <w:r w:rsidRPr="00332DFA">
        <w:rPr>
          <w:b/>
          <w:spacing w:val="1"/>
          <w:sz w:val="24"/>
        </w:rPr>
        <w:t xml:space="preserve"> </w:t>
      </w:r>
      <w:r w:rsidRPr="00332DFA">
        <w:rPr>
          <w:b/>
          <w:sz w:val="24"/>
        </w:rPr>
        <w:t>благополучия</w:t>
      </w:r>
      <w:r w:rsidRPr="00332DFA">
        <w:rPr>
          <w:b/>
          <w:spacing w:val="1"/>
          <w:sz w:val="24"/>
        </w:rPr>
        <w:t xml:space="preserve"> </w:t>
      </w:r>
      <w:r w:rsidRPr="00332DFA">
        <w:rPr>
          <w:b/>
          <w:sz w:val="24"/>
        </w:rPr>
        <w:t>–</w:t>
      </w:r>
      <w:r w:rsidRPr="00332DFA">
        <w:rPr>
          <w:b/>
          <w:spacing w:val="1"/>
          <w:sz w:val="24"/>
        </w:rPr>
        <w:t xml:space="preserve"> </w:t>
      </w:r>
      <w:r w:rsidRPr="00332DFA">
        <w:rPr>
          <w:sz w:val="24"/>
        </w:rPr>
        <w:t>развитие</w:t>
      </w:r>
      <w:r w:rsidRPr="00332DFA">
        <w:rPr>
          <w:spacing w:val="1"/>
          <w:sz w:val="24"/>
        </w:rPr>
        <w:t xml:space="preserve"> </w:t>
      </w:r>
      <w:r w:rsidRPr="00332DFA">
        <w:rPr>
          <w:sz w:val="24"/>
        </w:rPr>
        <w:t>физических</w:t>
      </w:r>
      <w:r w:rsidRPr="00332DFA">
        <w:rPr>
          <w:spacing w:val="1"/>
          <w:sz w:val="24"/>
        </w:rPr>
        <w:t xml:space="preserve"> </w:t>
      </w:r>
      <w:r w:rsidRPr="00332DFA">
        <w:rPr>
          <w:sz w:val="24"/>
        </w:rPr>
        <w:t>способностей</w:t>
      </w:r>
      <w:r w:rsidRPr="00332DFA">
        <w:rPr>
          <w:spacing w:val="61"/>
          <w:sz w:val="24"/>
        </w:rPr>
        <w:t xml:space="preserve"> </w:t>
      </w:r>
      <w:r w:rsidRPr="00332DFA">
        <w:rPr>
          <w:sz w:val="24"/>
        </w:rPr>
        <w:t>с</w:t>
      </w:r>
      <w:r w:rsidRPr="00332DFA">
        <w:rPr>
          <w:spacing w:val="61"/>
          <w:sz w:val="24"/>
        </w:rPr>
        <w:t xml:space="preserve"> </w:t>
      </w:r>
      <w:r w:rsidRPr="00332DFA">
        <w:rPr>
          <w:sz w:val="24"/>
        </w:rPr>
        <w:t>учѐтом</w:t>
      </w:r>
      <w:r w:rsidRPr="00332DFA">
        <w:rPr>
          <w:spacing w:val="1"/>
          <w:sz w:val="24"/>
        </w:rPr>
        <w:t xml:space="preserve"> </w:t>
      </w:r>
      <w:r w:rsidRPr="00332DFA">
        <w:rPr>
          <w:sz w:val="24"/>
        </w:rPr>
        <w:t>возможностей</w:t>
      </w:r>
      <w:r w:rsidRPr="00332DFA">
        <w:rPr>
          <w:spacing w:val="1"/>
          <w:sz w:val="24"/>
        </w:rPr>
        <w:t xml:space="preserve"> </w:t>
      </w:r>
      <w:r w:rsidRPr="00332DFA">
        <w:rPr>
          <w:sz w:val="24"/>
        </w:rPr>
        <w:t>и</w:t>
      </w:r>
      <w:r w:rsidRPr="00332DFA">
        <w:rPr>
          <w:spacing w:val="1"/>
          <w:sz w:val="24"/>
        </w:rPr>
        <w:t xml:space="preserve"> </w:t>
      </w:r>
      <w:r w:rsidRPr="00332DFA">
        <w:rPr>
          <w:sz w:val="24"/>
        </w:rPr>
        <w:t>состояния</w:t>
      </w:r>
      <w:r w:rsidRPr="00332DFA">
        <w:rPr>
          <w:spacing w:val="1"/>
          <w:sz w:val="24"/>
        </w:rPr>
        <w:t xml:space="preserve"> </w:t>
      </w:r>
      <w:r w:rsidRPr="00332DFA">
        <w:rPr>
          <w:sz w:val="24"/>
        </w:rPr>
        <w:t>здоровья,</w:t>
      </w:r>
      <w:r w:rsidRPr="00332DFA">
        <w:rPr>
          <w:spacing w:val="1"/>
          <w:sz w:val="24"/>
        </w:rPr>
        <w:t xml:space="preserve"> </w:t>
      </w:r>
      <w:r w:rsidRPr="00332DFA">
        <w:rPr>
          <w:sz w:val="24"/>
        </w:rPr>
        <w:t>навыков</w:t>
      </w:r>
      <w:r w:rsidRPr="00332DFA">
        <w:rPr>
          <w:spacing w:val="1"/>
          <w:sz w:val="24"/>
        </w:rPr>
        <w:t xml:space="preserve"> </w:t>
      </w:r>
      <w:r w:rsidRPr="00332DFA">
        <w:rPr>
          <w:sz w:val="24"/>
        </w:rPr>
        <w:t>безопасного</w:t>
      </w:r>
      <w:r w:rsidRPr="00332DFA">
        <w:rPr>
          <w:spacing w:val="1"/>
          <w:sz w:val="24"/>
        </w:rPr>
        <w:t xml:space="preserve"> </w:t>
      </w:r>
      <w:r w:rsidRPr="00332DFA">
        <w:rPr>
          <w:sz w:val="24"/>
        </w:rPr>
        <w:t>поведения</w:t>
      </w:r>
      <w:r w:rsidRPr="00332DFA">
        <w:rPr>
          <w:spacing w:val="1"/>
          <w:sz w:val="24"/>
        </w:rPr>
        <w:t xml:space="preserve"> </w:t>
      </w:r>
      <w:r w:rsidRPr="00332DFA">
        <w:rPr>
          <w:sz w:val="24"/>
        </w:rPr>
        <w:t>в</w:t>
      </w:r>
      <w:r w:rsidRPr="00332DFA">
        <w:rPr>
          <w:spacing w:val="1"/>
          <w:sz w:val="24"/>
        </w:rPr>
        <w:t xml:space="preserve"> </w:t>
      </w:r>
      <w:r w:rsidRPr="00332DFA">
        <w:rPr>
          <w:sz w:val="24"/>
        </w:rPr>
        <w:t>природной</w:t>
      </w:r>
      <w:r w:rsidRPr="00332DFA">
        <w:rPr>
          <w:spacing w:val="1"/>
          <w:sz w:val="24"/>
        </w:rPr>
        <w:t xml:space="preserve"> </w:t>
      </w:r>
      <w:r w:rsidRPr="00332DFA">
        <w:rPr>
          <w:sz w:val="24"/>
        </w:rPr>
        <w:t>и</w:t>
      </w:r>
      <w:r w:rsidRPr="00332DFA">
        <w:rPr>
          <w:spacing w:val="1"/>
          <w:sz w:val="24"/>
        </w:rPr>
        <w:t xml:space="preserve"> </w:t>
      </w:r>
      <w:r w:rsidRPr="00332DFA">
        <w:rPr>
          <w:sz w:val="24"/>
        </w:rPr>
        <w:t>социальной</w:t>
      </w:r>
      <w:r w:rsidRPr="00332DFA">
        <w:rPr>
          <w:spacing w:val="1"/>
          <w:sz w:val="24"/>
        </w:rPr>
        <w:t xml:space="preserve"> </w:t>
      </w:r>
      <w:r w:rsidRPr="00332DFA">
        <w:rPr>
          <w:sz w:val="24"/>
        </w:rPr>
        <w:t>среде,</w:t>
      </w:r>
      <w:r w:rsidRPr="00332DFA">
        <w:rPr>
          <w:spacing w:val="2"/>
          <w:sz w:val="24"/>
        </w:rPr>
        <w:t xml:space="preserve"> </w:t>
      </w:r>
      <w:r w:rsidRPr="00332DFA">
        <w:rPr>
          <w:sz w:val="24"/>
        </w:rPr>
        <w:t>чрезвычайных</w:t>
      </w:r>
      <w:r w:rsidRPr="00332DFA">
        <w:rPr>
          <w:spacing w:val="3"/>
          <w:sz w:val="24"/>
        </w:rPr>
        <w:t xml:space="preserve"> </w:t>
      </w:r>
      <w:r w:rsidRPr="00332DFA">
        <w:rPr>
          <w:sz w:val="24"/>
        </w:rPr>
        <w:t>ситуациях;</w:t>
      </w:r>
    </w:p>
    <w:p w:rsidR="00200A12" w:rsidRPr="00332DFA" w:rsidRDefault="00200A12" w:rsidP="00B46B77">
      <w:pPr>
        <w:numPr>
          <w:ilvl w:val="0"/>
          <w:numId w:val="11"/>
        </w:numPr>
        <w:tabs>
          <w:tab w:val="left" w:pos="1130"/>
        </w:tabs>
        <w:spacing w:line="276" w:lineRule="auto"/>
        <w:ind w:right="1053" w:firstLine="708"/>
        <w:jc w:val="both"/>
        <w:rPr>
          <w:sz w:val="24"/>
        </w:rPr>
      </w:pPr>
      <w:r w:rsidRPr="00332DFA">
        <w:rPr>
          <w:b/>
          <w:sz w:val="24"/>
        </w:rPr>
        <w:t>трудовое</w:t>
      </w:r>
      <w:r w:rsidRPr="00332DFA">
        <w:rPr>
          <w:b/>
          <w:spacing w:val="1"/>
          <w:sz w:val="24"/>
        </w:rPr>
        <w:t xml:space="preserve"> </w:t>
      </w:r>
      <w:r w:rsidRPr="00332DFA">
        <w:rPr>
          <w:b/>
          <w:sz w:val="24"/>
        </w:rPr>
        <w:t>воспитание</w:t>
      </w:r>
      <w:r w:rsidRPr="00332DFA">
        <w:rPr>
          <w:b/>
          <w:spacing w:val="1"/>
          <w:sz w:val="24"/>
        </w:rPr>
        <w:t xml:space="preserve"> </w:t>
      </w:r>
      <w:r w:rsidRPr="00332DFA">
        <w:rPr>
          <w:b/>
          <w:sz w:val="24"/>
        </w:rPr>
        <w:t>–</w:t>
      </w:r>
      <w:r w:rsidRPr="00332DFA">
        <w:rPr>
          <w:b/>
          <w:spacing w:val="1"/>
          <w:sz w:val="24"/>
        </w:rPr>
        <w:t xml:space="preserve"> </w:t>
      </w:r>
      <w:r w:rsidRPr="00332DFA">
        <w:rPr>
          <w:sz w:val="24"/>
        </w:rPr>
        <w:t>воспитание</w:t>
      </w:r>
      <w:r w:rsidRPr="00332DFA">
        <w:rPr>
          <w:spacing w:val="1"/>
          <w:sz w:val="24"/>
        </w:rPr>
        <w:t xml:space="preserve"> </w:t>
      </w:r>
      <w:r w:rsidRPr="00332DFA">
        <w:rPr>
          <w:sz w:val="24"/>
        </w:rPr>
        <w:t>уважения</w:t>
      </w:r>
      <w:r w:rsidRPr="00332DFA">
        <w:rPr>
          <w:spacing w:val="1"/>
          <w:sz w:val="24"/>
        </w:rPr>
        <w:t xml:space="preserve"> </w:t>
      </w:r>
      <w:r w:rsidRPr="00332DFA">
        <w:rPr>
          <w:sz w:val="24"/>
        </w:rPr>
        <w:t>к</w:t>
      </w:r>
      <w:r w:rsidRPr="00332DFA">
        <w:rPr>
          <w:spacing w:val="1"/>
          <w:sz w:val="24"/>
        </w:rPr>
        <w:t xml:space="preserve"> </w:t>
      </w:r>
      <w:r w:rsidRPr="00332DFA">
        <w:rPr>
          <w:sz w:val="24"/>
        </w:rPr>
        <w:t>труду,</w:t>
      </w:r>
      <w:r w:rsidRPr="00332DFA">
        <w:rPr>
          <w:spacing w:val="1"/>
          <w:sz w:val="24"/>
        </w:rPr>
        <w:t xml:space="preserve"> </w:t>
      </w:r>
      <w:r w:rsidRPr="00332DFA">
        <w:rPr>
          <w:sz w:val="24"/>
        </w:rPr>
        <w:t>трудящимся, результатам</w:t>
      </w:r>
      <w:r w:rsidRPr="00332DFA">
        <w:rPr>
          <w:spacing w:val="1"/>
          <w:sz w:val="24"/>
        </w:rPr>
        <w:t xml:space="preserve"> </w:t>
      </w:r>
      <w:r w:rsidRPr="00332DFA">
        <w:rPr>
          <w:sz w:val="24"/>
        </w:rPr>
        <w:t>труда</w:t>
      </w:r>
      <w:r w:rsidRPr="00332DFA">
        <w:rPr>
          <w:spacing w:val="1"/>
          <w:sz w:val="24"/>
        </w:rPr>
        <w:t xml:space="preserve"> </w:t>
      </w:r>
      <w:r w:rsidRPr="00332DFA">
        <w:rPr>
          <w:sz w:val="24"/>
        </w:rPr>
        <w:t>(своего</w:t>
      </w:r>
      <w:r w:rsidRPr="00332DFA">
        <w:rPr>
          <w:spacing w:val="1"/>
          <w:sz w:val="24"/>
        </w:rPr>
        <w:t xml:space="preserve"> </w:t>
      </w:r>
      <w:r w:rsidRPr="00332DFA">
        <w:rPr>
          <w:sz w:val="24"/>
        </w:rPr>
        <w:t>и</w:t>
      </w:r>
      <w:r w:rsidRPr="00332DFA">
        <w:rPr>
          <w:spacing w:val="1"/>
          <w:sz w:val="24"/>
        </w:rPr>
        <w:t xml:space="preserve"> </w:t>
      </w:r>
      <w:r w:rsidRPr="00332DFA">
        <w:rPr>
          <w:sz w:val="24"/>
        </w:rPr>
        <w:t>других</w:t>
      </w:r>
      <w:r w:rsidRPr="00332DFA">
        <w:rPr>
          <w:spacing w:val="1"/>
          <w:sz w:val="24"/>
        </w:rPr>
        <w:t xml:space="preserve"> </w:t>
      </w:r>
      <w:r w:rsidRPr="00332DFA">
        <w:rPr>
          <w:sz w:val="24"/>
        </w:rPr>
        <w:t>людей),</w:t>
      </w:r>
      <w:r w:rsidRPr="00332DFA">
        <w:rPr>
          <w:spacing w:val="1"/>
          <w:sz w:val="24"/>
        </w:rPr>
        <w:t xml:space="preserve"> </w:t>
      </w:r>
      <w:r w:rsidRPr="00332DFA">
        <w:rPr>
          <w:sz w:val="24"/>
        </w:rPr>
        <w:t>ориентация</w:t>
      </w:r>
      <w:r w:rsidRPr="00332DFA">
        <w:rPr>
          <w:spacing w:val="1"/>
          <w:sz w:val="24"/>
        </w:rPr>
        <w:t xml:space="preserve"> </w:t>
      </w:r>
      <w:r w:rsidRPr="00332DFA">
        <w:rPr>
          <w:sz w:val="24"/>
        </w:rPr>
        <w:t>на</w:t>
      </w:r>
      <w:r w:rsidRPr="00332DFA">
        <w:rPr>
          <w:spacing w:val="60"/>
          <w:sz w:val="24"/>
        </w:rPr>
        <w:t xml:space="preserve"> </w:t>
      </w:r>
      <w:r w:rsidRPr="00332DFA">
        <w:rPr>
          <w:sz w:val="24"/>
        </w:rPr>
        <w:t>трудовую</w:t>
      </w:r>
      <w:r w:rsidRPr="00332DFA">
        <w:rPr>
          <w:spacing w:val="60"/>
          <w:sz w:val="24"/>
        </w:rPr>
        <w:t xml:space="preserve"> </w:t>
      </w:r>
      <w:r w:rsidRPr="00332DFA">
        <w:rPr>
          <w:sz w:val="24"/>
        </w:rPr>
        <w:t>деятельность,</w:t>
      </w:r>
      <w:r w:rsidRPr="00332DFA">
        <w:rPr>
          <w:spacing w:val="61"/>
          <w:sz w:val="24"/>
        </w:rPr>
        <w:t xml:space="preserve"> </w:t>
      </w:r>
      <w:r w:rsidRPr="00332DFA">
        <w:rPr>
          <w:sz w:val="24"/>
        </w:rPr>
        <w:t>получение</w:t>
      </w:r>
      <w:r w:rsidRPr="00332DFA">
        <w:rPr>
          <w:spacing w:val="1"/>
          <w:sz w:val="24"/>
        </w:rPr>
        <w:t xml:space="preserve"> </w:t>
      </w:r>
      <w:r w:rsidRPr="00332DFA">
        <w:rPr>
          <w:spacing w:val="-1"/>
          <w:sz w:val="24"/>
        </w:rPr>
        <w:t>профессии,</w:t>
      </w:r>
      <w:r w:rsidRPr="00332DFA">
        <w:rPr>
          <w:spacing w:val="77"/>
          <w:sz w:val="24"/>
        </w:rPr>
        <w:t xml:space="preserve"> </w:t>
      </w:r>
      <w:r w:rsidRPr="00332DFA">
        <w:rPr>
          <w:spacing w:val="215"/>
          <w:sz w:val="24"/>
        </w:rPr>
        <w:t xml:space="preserve"> </w:t>
      </w:r>
      <w:r w:rsidRPr="00332DFA">
        <w:rPr>
          <w:spacing w:val="-1"/>
          <w:sz w:val="24"/>
        </w:rPr>
        <w:t>личностное</w:t>
      </w:r>
      <w:r w:rsidRPr="00332DFA">
        <w:rPr>
          <w:spacing w:val="77"/>
          <w:sz w:val="24"/>
        </w:rPr>
        <w:t xml:space="preserve">  </w:t>
      </w:r>
      <w:r w:rsidRPr="00332DFA">
        <w:rPr>
          <w:spacing w:val="78"/>
          <w:sz w:val="24"/>
        </w:rPr>
        <w:t xml:space="preserve"> </w:t>
      </w:r>
      <w:r w:rsidRPr="00332DFA">
        <w:rPr>
          <w:spacing w:val="-1"/>
          <w:sz w:val="24"/>
        </w:rPr>
        <w:t xml:space="preserve">самовыражение в продуктивном, </w:t>
      </w:r>
      <w:r w:rsidRPr="00332DFA">
        <w:rPr>
          <w:sz w:val="24"/>
        </w:rPr>
        <w:t>нравственно достойном труде</w:t>
      </w:r>
      <w:r w:rsidRPr="00332DFA">
        <w:rPr>
          <w:spacing w:val="1"/>
          <w:sz w:val="24"/>
        </w:rPr>
        <w:t xml:space="preserve"> </w:t>
      </w:r>
      <w:r w:rsidRPr="00332DFA">
        <w:rPr>
          <w:sz w:val="24"/>
        </w:rPr>
        <w:t>в</w:t>
      </w:r>
      <w:r w:rsidRPr="00332DFA">
        <w:rPr>
          <w:spacing w:val="1"/>
          <w:sz w:val="24"/>
        </w:rPr>
        <w:t xml:space="preserve"> </w:t>
      </w:r>
      <w:r w:rsidRPr="00332DFA">
        <w:rPr>
          <w:sz w:val="24"/>
        </w:rPr>
        <w:t>российском</w:t>
      </w:r>
      <w:r w:rsidRPr="00332DFA">
        <w:rPr>
          <w:spacing w:val="1"/>
          <w:sz w:val="24"/>
        </w:rPr>
        <w:t xml:space="preserve"> </w:t>
      </w:r>
      <w:r w:rsidRPr="00332DFA">
        <w:rPr>
          <w:sz w:val="24"/>
        </w:rPr>
        <w:t>обществе,</w:t>
      </w:r>
      <w:r w:rsidRPr="00332DFA">
        <w:rPr>
          <w:spacing w:val="1"/>
          <w:sz w:val="24"/>
        </w:rPr>
        <w:t xml:space="preserve"> </w:t>
      </w:r>
      <w:r w:rsidRPr="00332DFA">
        <w:rPr>
          <w:sz w:val="24"/>
        </w:rPr>
        <w:t>достижение</w:t>
      </w:r>
      <w:r w:rsidRPr="00332DFA">
        <w:rPr>
          <w:spacing w:val="1"/>
          <w:sz w:val="24"/>
        </w:rPr>
        <w:t xml:space="preserve"> </w:t>
      </w:r>
      <w:r w:rsidRPr="00332DFA">
        <w:rPr>
          <w:sz w:val="24"/>
        </w:rPr>
        <w:t>выдающихся</w:t>
      </w:r>
      <w:r w:rsidRPr="00332DFA">
        <w:rPr>
          <w:spacing w:val="1"/>
          <w:sz w:val="24"/>
        </w:rPr>
        <w:t xml:space="preserve"> </w:t>
      </w:r>
      <w:r w:rsidRPr="00332DFA">
        <w:rPr>
          <w:sz w:val="24"/>
        </w:rPr>
        <w:t>результатов</w:t>
      </w:r>
      <w:r w:rsidRPr="00332DFA">
        <w:rPr>
          <w:spacing w:val="1"/>
          <w:sz w:val="24"/>
        </w:rPr>
        <w:t xml:space="preserve"> </w:t>
      </w:r>
      <w:r w:rsidRPr="00332DFA">
        <w:rPr>
          <w:sz w:val="24"/>
        </w:rPr>
        <w:t>в</w:t>
      </w:r>
      <w:r w:rsidRPr="00332DFA">
        <w:rPr>
          <w:spacing w:val="1"/>
          <w:sz w:val="24"/>
        </w:rPr>
        <w:t xml:space="preserve"> </w:t>
      </w:r>
      <w:r w:rsidRPr="00332DFA">
        <w:rPr>
          <w:sz w:val="24"/>
        </w:rPr>
        <w:t>профессиональной</w:t>
      </w:r>
      <w:r w:rsidRPr="00332DFA">
        <w:rPr>
          <w:spacing w:val="1"/>
          <w:sz w:val="24"/>
        </w:rPr>
        <w:t xml:space="preserve"> </w:t>
      </w:r>
      <w:r w:rsidRPr="00332DFA">
        <w:rPr>
          <w:sz w:val="24"/>
        </w:rPr>
        <w:t>деятельности;</w:t>
      </w:r>
    </w:p>
    <w:p w:rsidR="00200A12" w:rsidRPr="00332DFA" w:rsidRDefault="00200A12" w:rsidP="00B46B77">
      <w:pPr>
        <w:numPr>
          <w:ilvl w:val="0"/>
          <w:numId w:val="11"/>
        </w:numPr>
        <w:tabs>
          <w:tab w:val="left" w:pos="1325"/>
        </w:tabs>
        <w:spacing w:line="276" w:lineRule="auto"/>
        <w:ind w:right="1052" w:firstLine="708"/>
        <w:jc w:val="both"/>
        <w:rPr>
          <w:sz w:val="24"/>
        </w:rPr>
      </w:pPr>
      <w:r w:rsidRPr="00332DFA">
        <w:rPr>
          <w:b/>
          <w:sz w:val="24"/>
        </w:rPr>
        <w:t>экологическое</w:t>
      </w:r>
      <w:r w:rsidRPr="00332DFA">
        <w:rPr>
          <w:b/>
          <w:spacing w:val="1"/>
          <w:sz w:val="24"/>
        </w:rPr>
        <w:t xml:space="preserve"> </w:t>
      </w:r>
      <w:r w:rsidRPr="00332DFA">
        <w:rPr>
          <w:b/>
          <w:sz w:val="24"/>
        </w:rPr>
        <w:t>воспитание</w:t>
      </w:r>
      <w:r w:rsidRPr="00332DFA">
        <w:rPr>
          <w:b/>
          <w:spacing w:val="1"/>
          <w:sz w:val="24"/>
        </w:rPr>
        <w:t xml:space="preserve"> </w:t>
      </w:r>
      <w:r w:rsidRPr="00332DFA">
        <w:rPr>
          <w:b/>
          <w:sz w:val="24"/>
        </w:rPr>
        <w:t>–</w:t>
      </w:r>
      <w:r w:rsidRPr="00332DFA">
        <w:rPr>
          <w:b/>
          <w:spacing w:val="1"/>
          <w:sz w:val="24"/>
        </w:rPr>
        <w:t xml:space="preserve"> </w:t>
      </w:r>
      <w:r w:rsidRPr="00332DFA">
        <w:rPr>
          <w:sz w:val="24"/>
        </w:rPr>
        <w:t>формирование</w:t>
      </w:r>
      <w:r w:rsidRPr="00332DFA">
        <w:rPr>
          <w:spacing w:val="1"/>
          <w:sz w:val="24"/>
        </w:rPr>
        <w:t xml:space="preserve"> </w:t>
      </w:r>
      <w:r w:rsidRPr="00332DFA">
        <w:rPr>
          <w:sz w:val="24"/>
        </w:rPr>
        <w:t>экологической</w:t>
      </w:r>
      <w:r w:rsidRPr="00332DFA">
        <w:rPr>
          <w:spacing w:val="1"/>
          <w:sz w:val="24"/>
        </w:rPr>
        <w:t xml:space="preserve"> </w:t>
      </w:r>
      <w:r w:rsidRPr="00332DFA">
        <w:rPr>
          <w:sz w:val="24"/>
        </w:rPr>
        <w:t>культуры,</w:t>
      </w:r>
      <w:r w:rsidRPr="00332DFA">
        <w:rPr>
          <w:spacing w:val="1"/>
          <w:sz w:val="24"/>
        </w:rPr>
        <w:t xml:space="preserve"> </w:t>
      </w:r>
      <w:r w:rsidRPr="00332DFA">
        <w:rPr>
          <w:sz w:val="24"/>
        </w:rPr>
        <w:t>ответственного, бережного отношения к природе, окружающей среде на основе российских</w:t>
      </w:r>
      <w:r w:rsidRPr="00332DFA">
        <w:rPr>
          <w:spacing w:val="1"/>
          <w:sz w:val="24"/>
        </w:rPr>
        <w:t xml:space="preserve"> </w:t>
      </w:r>
      <w:r w:rsidRPr="00332DFA">
        <w:rPr>
          <w:sz w:val="24"/>
        </w:rPr>
        <w:t>традиционных</w:t>
      </w:r>
      <w:r w:rsidRPr="00332DFA">
        <w:rPr>
          <w:spacing w:val="27"/>
          <w:sz w:val="24"/>
        </w:rPr>
        <w:t xml:space="preserve"> </w:t>
      </w:r>
      <w:r w:rsidRPr="00332DFA">
        <w:rPr>
          <w:sz w:val="24"/>
        </w:rPr>
        <w:t>духовных</w:t>
      </w:r>
      <w:r w:rsidRPr="00332DFA">
        <w:rPr>
          <w:spacing w:val="25"/>
          <w:sz w:val="24"/>
        </w:rPr>
        <w:t xml:space="preserve"> </w:t>
      </w:r>
      <w:r w:rsidRPr="00332DFA">
        <w:rPr>
          <w:sz w:val="24"/>
        </w:rPr>
        <w:t>ценностей,</w:t>
      </w:r>
      <w:r w:rsidRPr="00332DFA">
        <w:rPr>
          <w:spacing w:val="23"/>
          <w:sz w:val="24"/>
        </w:rPr>
        <w:t xml:space="preserve"> </w:t>
      </w:r>
      <w:r w:rsidRPr="00332DFA">
        <w:rPr>
          <w:sz w:val="24"/>
        </w:rPr>
        <w:t>навыков</w:t>
      </w:r>
      <w:r w:rsidRPr="00332DFA">
        <w:rPr>
          <w:spacing w:val="51"/>
          <w:sz w:val="24"/>
        </w:rPr>
        <w:t xml:space="preserve"> </w:t>
      </w:r>
      <w:r w:rsidRPr="00332DFA">
        <w:rPr>
          <w:sz w:val="24"/>
        </w:rPr>
        <w:t>охраны,</w:t>
      </w:r>
      <w:r w:rsidRPr="00332DFA">
        <w:rPr>
          <w:spacing w:val="22"/>
          <w:sz w:val="24"/>
        </w:rPr>
        <w:t xml:space="preserve"> </w:t>
      </w:r>
      <w:r w:rsidRPr="00332DFA">
        <w:rPr>
          <w:sz w:val="24"/>
        </w:rPr>
        <w:t>защиты,</w:t>
      </w:r>
      <w:r w:rsidRPr="00332DFA">
        <w:rPr>
          <w:spacing w:val="25"/>
          <w:sz w:val="24"/>
        </w:rPr>
        <w:t xml:space="preserve"> </w:t>
      </w:r>
      <w:r w:rsidRPr="00332DFA">
        <w:rPr>
          <w:sz w:val="24"/>
        </w:rPr>
        <w:t>восстановления</w:t>
      </w:r>
      <w:r w:rsidRPr="00332DFA">
        <w:rPr>
          <w:spacing w:val="24"/>
          <w:sz w:val="24"/>
        </w:rPr>
        <w:t xml:space="preserve"> </w:t>
      </w:r>
      <w:r w:rsidRPr="00332DFA">
        <w:rPr>
          <w:sz w:val="24"/>
        </w:rPr>
        <w:t>природы,</w:t>
      </w:r>
    </w:p>
    <w:p w:rsidR="00200A12" w:rsidRPr="00332DFA" w:rsidRDefault="00200A12" w:rsidP="00200A12">
      <w:pPr>
        <w:spacing w:line="276" w:lineRule="auto"/>
        <w:jc w:val="both"/>
        <w:rPr>
          <w:sz w:val="24"/>
        </w:rPr>
        <w:sectPr w:rsidR="00200A12" w:rsidRPr="00332DFA">
          <w:pgSz w:w="11900" w:h="16860"/>
          <w:pgMar w:top="1040" w:right="0" w:bottom="280" w:left="920" w:header="720" w:footer="720" w:gutter="0"/>
          <w:cols w:space="720"/>
        </w:sectPr>
      </w:pPr>
    </w:p>
    <w:p w:rsidR="00200A12" w:rsidRPr="00332DFA" w:rsidRDefault="00200A12" w:rsidP="00200A12">
      <w:pPr>
        <w:spacing w:before="76"/>
        <w:jc w:val="both"/>
        <w:rPr>
          <w:sz w:val="24"/>
          <w:szCs w:val="24"/>
        </w:rPr>
      </w:pPr>
      <w:r w:rsidRPr="00332DFA">
        <w:rPr>
          <w:sz w:val="24"/>
          <w:szCs w:val="24"/>
        </w:rPr>
        <w:t>окружающей</w:t>
      </w:r>
      <w:r w:rsidRPr="00332DFA">
        <w:rPr>
          <w:spacing w:val="-3"/>
          <w:sz w:val="24"/>
          <w:szCs w:val="24"/>
        </w:rPr>
        <w:t xml:space="preserve"> </w:t>
      </w:r>
      <w:r w:rsidRPr="00332DFA">
        <w:rPr>
          <w:sz w:val="24"/>
          <w:szCs w:val="24"/>
        </w:rPr>
        <w:t>среды;</w:t>
      </w:r>
    </w:p>
    <w:p w:rsidR="00200A12" w:rsidRPr="00332DFA" w:rsidRDefault="00200A12" w:rsidP="00B46B77">
      <w:pPr>
        <w:numPr>
          <w:ilvl w:val="0"/>
          <w:numId w:val="11"/>
        </w:numPr>
        <w:tabs>
          <w:tab w:val="left" w:pos="1087"/>
        </w:tabs>
        <w:spacing w:before="44" w:line="276" w:lineRule="auto"/>
        <w:ind w:right="1055" w:firstLine="708"/>
        <w:jc w:val="both"/>
        <w:rPr>
          <w:sz w:val="24"/>
        </w:rPr>
      </w:pPr>
      <w:r w:rsidRPr="00332DFA">
        <w:rPr>
          <w:b/>
          <w:sz w:val="24"/>
        </w:rPr>
        <w:t xml:space="preserve">ценности  </w:t>
      </w:r>
      <w:r w:rsidRPr="00332DFA">
        <w:rPr>
          <w:b/>
          <w:spacing w:val="1"/>
          <w:sz w:val="24"/>
        </w:rPr>
        <w:t xml:space="preserve"> </w:t>
      </w:r>
      <w:r w:rsidRPr="00332DFA">
        <w:rPr>
          <w:b/>
          <w:sz w:val="24"/>
        </w:rPr>
        <w:t xml:space="preserve">научного  </w:t>
      </w:r>
      <w:r w:rsidRPr="00332DFA">
        <w:rPr>
          <w:b/>
          <w:spacing w:val="1"/>
          <w:sz w:val="24"/>
        </w:rPr>
        <w:t xml:space="preserve"> </w:t>
      </w:r>
      <w:r w:rsidRPr="00332DFA">
        <w:rPr>
          <w:b/>
          <w:sz w:val="24"/>
        </w:rPr>
        <w:t xml:space="preserve">познания – </w:t>
      </w:r>
      <w:r w:rsidRPr="00332DFA">
        <w:rPr>
          <w:sz w:val="24"/>
        </w:rPr>
        <w:t xml:space="preserve">воспитание   </w:t>
      </w:r>
      <w:r w:rsidRPr="00332DFA">
        <w:rPr>
          <w:spacing w:val="1"/>
          <w:sz w:val="24"/>
        </w:rPr>
        <w:t xml:space="preserve"> </w:t>
      </w:r>
      <w:r w:rsidRPr="00332DFA">
        <w:rPr>
          <w:sz w:val="24"/>
        </w:rPr>
        <w:t>стремления к познанию себя и</w:t>
      </w:r>
      <w:r w:rsidRPr="00332DFA">
        <w:rPr>
          <w:spacing w:val="1"/>
          <w:sz w:val="24"/>
        </w:rPr>
        <w:t xml:space="preserve"> </w:t>
      </w:r>
      <w:r w:rsidRPr="00332DFA">
        <w:rPr>
          <w:sz w:val="24"/>
        </w:rPr>
        <w:t>других</w:t>
      </w:r>
      <w:r w:rsidRPr="00332DFA">
        <w:rPr>
          <w:spacing w:val="1"/>
          <w:sz w:val="24"/>
        </w:rPr>
        <w:t xml:space="preserve"> </w:t>
      </w:r>
      <w:r w:rsidRPr="00332DFA">
        <w:rPr>
          <w:sz w:val="24"/>
        </w:rPr>
        <w:t>людей,</w:t>
      </w:r>
      <w:r w:rsidRPr="00332DFA">
        <w:rPr>
          <w:spacing w:val="1"/>
          <w:sz w:val="24"/>
        </w:rPr>
        <w:t xml:space="preserve"> </w:t>
      </w:r>
      <w:r w:rsidRPr="00332DFA">
        <w:rPr>
          <w:sz w:val="24"/>
        </w:rPr>
        <w:t>природы</w:t>
      </w:r>
      <w:r w:rsidRPr="00332DFA">
        <w:rPr>
          <w:spacing w:val="1"/>
          <w:sz w:val="24"/>
        </w:rPr>
        <w:t xml:space="preserve"> </w:t>
      </w:r>
      <w:r w:rsidRPr="00332DFA">
        <w:rPr>
          <w:sz w:val="24"/>
        </w:rPr>
        <w:t>и</w:t>
      </w:r>
      <w:r w:rsidRPr="00332DFA">
        <w:rPr>
          <w:spacing w:val="1"/>
          <w:sz w:val="24"/>
        </w:rPr>
        <w:t xml:space="preserve"> </w:t>
      </w:r>
      <w:r w:rsidRPr="00332DFA">
        <w:rPr>
          <w:sz w:val="24"/>
        </w:rPr>
        <w:t>общества,</w:t>
      </w:r>
      <w:r w:rsidRPr="00332DFA">
        <w:rPr>
          <w:spacing w:val="1"/>
          <w:sz w:val="24"/>
        </w:rPr>
        <w:t xml:space="preserve"> </w:t>
      </w:r>
      <w:r w:rsidRPr="00332DFA">
        <w:rPr>
          <w:sz w:val="24"/>
        </w:rPr>
        <w:t>к</w:t>
      </w:r>
      <w:r w:rsidRPr="00332DFA">
        <w:rPr>
          <w:spacing w:val="1"/>
          <w:sz w:val="24"/>
        </w:rPr>
        <w:t xml:space="preserve"> </w:t>
      </w:r>
      <w:r w:rsidRPr="00332DFA">
        <w:rPr>
          <w:sz w:val="24"/>
        </w:rPr>
        <w:t>получению</w:t>
      </w:r>
      <w:r w:rsidRPr="00332DFA">
        <w:rPr>
          <w:spacing w:val="1"/>
          <w:sz w:val="24"/>
        </w:rPr>
        <w:t xml:space="preserve"> </w:t>
      </w:r>
      <w:r w:rsidRPr="00332DFA">
        <w:rPr>
          <w:sz w:val="24"/>
        </w:rPr>
        <w:t>знаний,</w:t>
      </w:r>
      <w:r w:rsidRPr="00332DFA">
        <w:rPr>
          <w:spacing w:val="1"/>
          <w:sz w:val="24"/>
        </w:rPr>
        <w:t xml:space="preserve"> </w:t>
      </w:r>
      <w:r w:rsidRPr="00332DFA">
        <w:rPr>
          <w:sz w:val="24"/>
        </w:rPr>
        <w:t>качественного</w:t>
      </w:r>
      <w:r w:rsidRPr="00332DFA">
        <w:rPr>
          <w:spacing w:val="1"/>
          <w:sz w:val="24"/>
        </w:rPr>
        <w:t xml:space="preserve"> </w:t>
      </w:r>
      <w:r w:rsidRPr="00332DFA">
        <w:rPr>
          <w:sz w:val="24"/>
        </w:rPr>
        <w:t>образования</w:t>
      </w:r>
      <w:r w:rsidRPr="00332DFA">
        <w:rPr>
          <w:spacing w:val="60"/>
          <w:sz w:val="24"/>
        </w:rPr>
        <w:t xml:space="preserve"> </w:t>
      </w:r>
      <w:r w:rsidRPr="00332DFA">
        <w:rPr>
          <w:sz w:val="24"/>
        </w:rPr>
        <w:t>с</w:t>
      </w:r>
      <w:r w:rsidRPr="00332DFA">
        <w:rPr>
          <w:spacing w:val="1"/>
          <w:sz w:val="24"/>
        </w:rPr>
        <w:t xml:space="preserve"> </w:t>
      </w:r>
      <w:r w:rsidRPr="00332DFA">
        <w:rPr>
          <w:sz w:val="24"/>
        </w:rPr>
        <w:t>учѐтом</w:t>
      </w:r>
      <w:r w:rsidRPr="00332DFA">
        <w:rPr>
          <w:spacing w:val="-2"/>
          <w:sz w:val="24"/>
        </w:rPr>
        <w:t xml:space="preserve"> </w:t>
      </w:r>
      <w:r w:rsidRPr="00332DFA">
        <w:rPr>
          <w:sz w:val="24"/>
        </w:rPr>
        <w:t>личностных</w:t>
      </w:r>
      <w:r w:rsidRPr="00332DFA">
        <w:rPr>
          <w:spacing w:val="-1"/>
          <w:sz w:val="24"/>
        </w:rPr>
        <w:t xml:space="preserve"> </w:t>
      </w:r>
      <w:r w:rsidRPr="00332DFA">
        <w:rPr>
          <w:sz w:val="24"/>
        </w:rPr>
        <w:t>интересов и</w:t>
      </w:r>
      <w:r w:rsidRPr="00332DFA">
        <w:rPr>
          <w:spacing w:val="-1"/>
          <w:sz w:val="24"/>
        </w:rPr>
        <w:t xml:space="preserve"> </w:t>
      </w:r>
      <w:r w:rsidRPr="00332DFA">
        <w:rPr>
          <w:sz w:val="24"/>
        </w:rPr>
        <w:t>общественных</w:t>
      </w:r>
      <w:r w:rsidRPr="00332DFA">
        <w:rPr>
          <w:spacing w:val="4"/>
          <w:sz w:val="24"/>
        </w:rPr>
        <w:t xml:space="preserve"> </w:t>
      </w:r>
      <w:r w:rsidRPr="00332DFA">
        <w:rPr>
          <w:sz w:val="24"/>
        </w:rPr>
        <w:t>потребностей.</w:t>
      </w:r>
    </w:p>
    <w:p w:rsidR="00200A12" w:rsidRPr="00332DFA" w:rsidRDefault="00200A12" w:rsidP="00200A12">
      <w:pPr>
        <w:rPr>
          <w:sz w:val="28"/>
          <w:szCs w:val="24"/>
        </w:rPr>
      </w:pPr>
    </w:p>
    <w:p w:rsidR="00200A12" w:rsidRPr="00332DFA" w:rsidRDefault="00200A12" w:rsidP="00B46B77">
      <w:pPr>
        <w:numPr>
          <w:ilvl w:val="1"/>
          <w:numId w:val="12"/>
        </w:numPr>
        <w:tabs>
          <w:tab w:val="left" w:pos="1342"/>
        </w:tabs>
        <w:ind w:hanging="421"/>
        <w:jc w:val="both"/>
        <w:outlineLvl w:val="0"/>
        <w:rPr>
          <w:b/>
          <w:bCs/>
          <w:sz w:val="24"/>
          <w:szCs w:val="24"/>
        </w:rPr>
      </w:pPr>
      <w:r w:rsidRPr="00332DFA">
        <w:rPr>
          <w:b/>
          <w:bCs/>
          <w:sz w:val="24"/>
          <w:szCs w:val="24"/>
        </w:rPr>
        <w:t>Целевые</w:t>
      </w:r>
      <w:r w:rsidRPr="00332DFA">
        <w:rPr>
          <w:b/>
          <w:bCs/>
          <w:spacing w:val="-5"/>
          <w:sz w:val="24"/>
          <w:szCs w:val="24"/>
        </w:rPr>
        <w:t xml:space="preserve"> </w:t>
      </w:r>
      <w:r w:rsidRPr="00332DFA">
        <w:rPr>
          <w:b/>
          <w:bCs/>
          <w:sz w:val="24"/>
          <w:szCs w:val="24"/>
        </w:rPr>
        <w:t>ориентиры</w:t>
      </w:r>
      <w:r w:rsidRPr="00332DFA">
        <w:rPr>
          <w:b/>
          <w:bCs/>
          <w:spacing w:val="-3"/>
          <w:sz w:val="24"/>
          <w:szCs w:val="24"/>
        </w:rPr>
        <w:t xml:space="preserve"> </w:t>
      </w:r>
      <w:r w:rsidRPr="00332DFA">
        <w:rPr>
          <w:b/>
          <w:bCs/>
          <w:sz w:val="24"/>
          <w:szCs w:val="24"/>
        </w:rPr>
        <w:t>результатов</w:t>
      </w:r>
      <w:r w:rsidRPr="00332DFA">
        <w:rPr>
          <w:b/>
          <w:bCs/>
          <w:spacing w:val="-3"/>
          <w:sz w:val="24"/>
          <w:szCs w:val="24"/>
        </w:rPr>
        <w:t xml:space="preserve"> </w:t>
      </w:r>
      <w:r w:rsidRPr="00332DFA">
        <w:rPr>
          <w:b/>
          <w:bCs/>
          <w:sz w:val="24"/>
          <w:szCs w:val="24"/>
        </w:rPr>
        <w:t>воспитания</w:t>
      </w:r>
    </w:p>
    <w:p w:rsidR="00200A12" w:rsidRPr="00332DFA" w:rsidRDefault="00200A12" w:rsidP="00200A12">
      <w:pPr>
        <w:spacing w:before="36" w:line="276" w:lineRule="auto"/>
        <w:ind w:right="1059"/>
        <w:jc w:val="both"/>
        <w:rPr>
          <w:sz w:val="24"/>
          <w:szCs w:val="24"/>
        </w:rPr>
      </w:pPr>
      <w:r w:rsidRPr="00332DFA">
        <w:rPr>
          <w:sz w:val="24"/>
          <w:szCs w:val="24"/>
        </w:rPr>
        <w:t>Результаты</w:t>
      </w:r>
      <w:r w:rsidRPr="00332DFA">
        <w:rPr>
          <w:spacing w:val="1"/>
          <w:sz w:val="24"/>
          <w:szCs w:val="24"/>
        </w:rPr>
        <w:t xml:space="preserve"> </w:t>
      </w:r>
      <w:r w:rsidRPr="00332DFA">
        <w:rPr>
          <w:sz w:val="24"/>
          <w:szCs w:val="24"/>
        </w:rPr>
        <w:t>достижения</w:t>
      </w:r>
      <w:r w:rsidRPr="00332DFA">
        <w:rPr>
          <w:spacing w:val="1"/>
          <w:sz w:val="24"/>
          <w:szCs w:val="24"/>
        </w:rPr>
        <w:t xml:space="preserve"> </w:t>
      </w:r>
      <w:r w:rsidRPr="00332DFA">
        <w:rPr>
          <w:sz w:val="24"/>
          <w:szCs w:val="24"/>
        </w:rPr>
        <w:t>цели</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решения</w:t>
      </w:r>
      <w:r w:rsidRPr="00332DFA">
        <w:rPr>
          <w:spacing w:val="1"/>
          <w:sz w:val="24"/>
          <w:szCs w:val="24"/>
        </w:rPr>
        <w:t xml:space="preserve"> </w:t>
      </w:r>
      <w:r w:rsidRPr="00332DFA">
        <w:rPr>
          <w:sz w:val="24"/>
          <w:szCs w:val="24"/>
        </w:rPr>
        <w:t>задач</w:t>
      </w:r>
      <w:r w:rsidRPr="00332DFA">
        <w:rPr>
          <w:spacing w:val="1"/>
          <w:sz w:val="24"/>
          <w:szCs w:val="24"/>
        </w:rPr>
        <w:t xml:space="preserve"> </w:t>
      </w:r>
      <w:r w:rsidRPr="00332DFA">
        <w:rPr>
          <w:sz w:val="24"/>
          <w:szCs w:val="24"/>
        </w:rPr>
        <w:t>воспитания представляются</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форме целевых ориентиров ожидаемых результатов воспитания по основным направлениям</w:t>
      </w:r>
      <w:r w:rsidRPr="00332DFA">
        <w:rPr>
          <w:spacing w:val="1"/>
          <w:sz w:val="24"/>
          <w:szCs w:val="24"/>
        </w:rPr>
        <w:t xml:space="preserve"> </w:t>
      </w:r>
      <w:r w:rsidRPr="00332DFA">
        <w:rPr>
          <w:sz w:val="24"/>
          <w:szCs w:val="24"/>
        </w:rPr>
        <w:t>воспитания</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соответствии</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ФГОС</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уровнях</w:t>
      </w:r>
      <w:r w:rsidRPr="00332DFA">
        <w:rPr>
          <w:spacing w:val="1"/>
          <w:sz w:val="24"/>
          <w:szCs w:val="24"/>
        </w:rPr>
        <w:t xml:space="preserve"> </w:t>
      </w:r>
      <w:r w:rsidRPr="00332DFA">
        <w:rPr>
          <w:sz w:val="24"/>
          <w:szCs w:val="24"/>
        </w:rPr>
        <w:t>начального</w:t>
      </w:r>
      <w:r w:rsidRPr="00332DFA">
        <w:rPr>
          <w:spacing w:val="1"/>
          <w:sz w:val="24"/>
          <w:szCs w:val="24"/>
        </w:rPr>
        <w:t xml:space="preserve"> </w:t>
      </w:r>
      <w:r w:rsidRPr="00332DFA">
        <w:rPr>
          <w:sz w:val="24"/>
          <w:szCs w:val="24"/>
        </w:rPr>
        <w:t>общего,</w:t>
      </w:r>
      <w:r w:rsidRPr="00332DFA">
        <w:rPr>
          <w:spacing w:val="1"/>
          <w:sz w:val="24"/>
          <w:szCs w:val="24"/>
        </w:rPr>
        <w:t xml:space="preserve"> </w:t>
      </w:r>
      <w:r w:rsidRPr="00332DFA">
        <w:rPr>
          <w:sz w:val="24"/>
          <w:szCs w:val="24"/>
        </w:rPr>
        <w:t>основного</w:t>
      </w:r>
      <w:r w:rsidRPr="00332DFA">
        <w:rPr>
          <w:spacing w:val="1"/>
          <w:sz w:val="24"/>
          <w:szCs w:val="24"/>
        </w:rPr>
        <w:t xml:space="preserve"> </w:t>
      </w:r>
      <w:r w:rsidRPr="00332DFA">
        <w:rPr>
          <w:sz w:val="24"/>
          <w:szCs w:val="24"/>
        </w:rPr>
        <w:t>общего,</w:t>
      </w:r>
      <w:r w:rsidRPr="00332DFA">
        <w:rPr>
          <w:spacing w:val="1"/>
          <w:sz w:val="24"/>
          <w:szCs w:val="24"/>
        </w:rPr>
        <w:t xml:space="preserve"> </w:t>
      </w:r>
      <w:r w:rsidRPr="00332DFA">
        <w:rPr>
          <w:sz w:val="24"/>
          <w:szCs w:val="24"/>
        </w:rPr>
        <w:t>среднего</w:t>
      </w:r>
      <w:r w:rsidRPr="00332DFA">
        <w:rPr>
          <w:spacing w:val="11"/>
          <w:sz w:val="24"/>
          <w:szCs w:val="24"/>
        </w:rPr>
        <w:t xml:space="preserve"> </w:t>
      </w:r>
      <w:r w:rsidRPr="00332DFA">
        <w:rPr>
          <w:sz w:val="24"/>
          <w:szCs w:val="24"/>
        </w:rPr>
        <w:t>общего</w:t>
      </w:r>
      <w:r w:rsidRPr="00332DFA">
        <w:rPr>
          <w:spacing w:val="11"/>
          <w:sz w:val="24"/>
          <w:szCs w:val="24"/>
        </w:rPr>
        <w:t xml:space="preserve"> </w:t>
      </w:r>
      <w:r w:rsidRPr="00332DFA">
        <w:rPr>
          <w:sz w:val="24"/>
          <w:szCs w:val="24"/>
        </w:rPr>
        <w:t>образования</w:t>
      </w:r>
      <w:r w:rsidRPr="00332DFA">
        <w:rPr>
          <w:spacing w:val="11"/>
          <w:sz w:val="24"/>
          <w:szCs w:val="24"/>
        </w:rPr>
        <w:t xml:space="preserve"> </w:t>
      </w:r>
      <w:r w:rsidRPr="00332DFA">
        <w:rPr>
          <w:sz w:val="24"/>
          <w:szCs w:val="24"/>
        </w:rPr>
        <w:t>(Федеральный</w:t>
      </w:r>
      <w:r w:rsidRPr="00332DFA">
        <w:rPr>
          <w:spacing w:val="11"/>
          <w:sz w:val="24"/>
          <w:szCs w:val="24"/>
        </w:rPr>
        <w:t xml:space="preserve"> </w:t>
      </w:r>
      <w:r w:rsidRPr="00332DFA">
        <w:rPr>
          <w:sz w:val="24"/>
          <w:szCs w:val="24"/>
        </w:rPr>
        <w:t>закон</w:t>
      </w:r>
      <w:r w:rsidRPr="00332DFA">
        <w:rPr>
          <w:spacing w:val="17"/>
          <w:sz w:val="24"/>
          <w:szCs w:val="24"/>
        </w:rPr>
        <w:t xml:space="preserve"> </w:t>
      </w:r>
      <w:r w:rsidRPr="00332DFA">
        <w:rPr>
          <w:sz w:val="24"/>
          <w:szCs w:val="24"/>
        </w:rPr>
        <w:t>от</w:t>
      </w:r>
      <w:r w:rsidRPr="00332DFA">
        <w:rPr>
          <w:spacing w:val="12"/>
          <w:sz w:val="24"/>
          <w:szCs w:val="24"/>
        </w:rPr>
        <w:t xml:space="preserve"> </w:t>
      </w:r>
      <w:r w:rsidRPr="00332DFA">
        <w:rPr>
          <w:sz w:val="24"/>
          <w:szCs w:val="24"/>
        </w:rPr>
        <w:t>29.12.2012</w:t>
      </w:r>
      <w:r w:rsidRPr="00332DFA">
        <w:rPr>
          <w:spacing w:val="11"/>
          <w:sz w:val="24"/>
          <w:szCs w:val="24"/>
        </w:rPr>
        <w:t xml:space="preserve"> </w:t>
      </w:r>
      <w:r w:rsidRPr="00332DFA">
        <w:rPr>
          <w:sz w:val="24"/>
          <w:szCs w:val="24"/>
        </w:rPr>
        <w:t>№</w:t>
      </w:r>
      <w:r w:rsidRPr="00332DFA">
        <w:rPr>
          <w:spacing w:val="10"/>
          <w:sz w:val="24"/>
          <w:szCs w:val="24"/>
        </w:rPr>
        <w:t xml:space="preserve"> </w:t>
      </w:r>
      <w:r w:rsidRPr="00332DFA">
        <w:rPr>
          <w:sz w:val="24"/>
          <w:szCs w:val="24"/>
        </w:rPr>
        <w:t>273-ФЗ</w:t>
      </w:r>
      <w:r w:rsidRPr="00332DFA">
        <w:rPr>
          <w:spacing w:val="15"/>
          <w:sz w:val="24"/>
          <w:szCs w:val="24"/>
        </w:rPr>
        <w:t xml:space="preserve"> </w:t>
      </w:r>
      <w:r w:rsidRPr="00332DFA">
        <w:rPr>
          <w:sz w:val="24"/>
          <w:szCs w:val="24"/>
        </w:rPr>
        <w:t>«Об</w:t>
      </w:r>
      <w:r w:rsidRPr="00332DFA">
        <w:rPr>
          <w:spacing w:val="11"/>
          <w:sz w:val="24"/>
          <w:szCs w:val="24"/>
        </w:rPr>
        <w:t xml:space="preserve"> </w:t>
      </w:r>
      <w:r w:rsidRPr="00332DFA">
        <w:rPr>
          <w:sz w:val="24"/>
          <w:szCs w:val="24"/>
        </w:rPr>
        <w:t>образовании</w:t>
      </w:r>
      <w:r w:rsidRPr="00332DFA">
        <w:rPr>
          <w:spacing w:val="-58"/>
          <w:sz w:val="24"/>
          <w:szCs w:val="24"/>
        </w:rPr>
        <w:t xml:space="preserve"> </w:t>
      </w:r>
      <w:r w:rsidRPr="00332DFA">
        <w:rPr>
          <w:sz w:val="24"/>
          <w:szCs w:val="24"/>
        </w:rPr>
        <w:t>в</w:t>
      </w:r>
      <w:r w:rsidRPr="00332DFA">
        <w:rPr>
          <w:spacing w:val="-2"/>
          <w:sz w:val="24"/>
          <w:szCs w:val="24"/>
        </w:rPr>
        <w:t xml:space="preserve"> </w:t>
      </w:r>
      <w:r w:rsidRPr="00332DFA">
        <w:rPr>
          <w:sz w:val="24"/>
          <w:szCs w:val="24"/>
        </w:rPr>
        <w:t>Российской Федерации, (ст. 2, п. 2).</w:t>
      </w:r>
    </w:p>
    <w:p w:rsidR="00200A12" w:rsidRPr="00332DFA" w:rsidRDefault="00200A12" w:rsidP="00200A12">
      <w:pPr>
        <w:rPr>
          <w:sz w:val="28"/>
          <w:szCs w:val="24"/>
        </w:rPr>
      </w:pPr>
    </w:p>
    <w:p w:rsidR="00200A12" w:rsidRPr="00332DFA" w:rsidRDefault="00200A12" w:rsidP="00200A12">
      <w:pPr>
        <w:spacing w:line="278" w:lineRule="auto"/>
        <w:ind w:right="848"/>
        <w:outlineLvl w:val="0"/>
        <w:rPr>
          <w:b/>
          <w:bCs/>
          <w:sz w:val="24"/>
          <w:szCs w:val="24"/>
        </w:rPr>
      </w:pPr>
      <w:r w:rsidRPr="00332DFA">
        <w:rPr>
          <w:b/>
          <w:bCs/>
          <w:spacing w:val="-1"/>
          <w:sz w:val="24"/>
          <w:szCs w:val="24"/>
        </w:rPr>
        <w:t>Целевые</w:t>
      </w:r>
      <w:r w:rsidRPr="00332DFA">
        <w:rPr>
          <w:b/>
          <w:bCs/>
          <w:spacing w:val="37"/>
          <w:sz w:val="24"/>
          <w:szCs w:val="24"/>
        </w:rPr>
        <w:t xml:space="preserve"> </w:t>
      </w:r>
      <w:r w:rsidRPr="00332DFA">
        <w:rPr>
          <w:b/>
          <w:bCs/>
          <w:spacing w:val="-1"/>
          <w:sz w:val="24"/>
          <w:szCs w:val="24"/>
        </w:rPr>
        <w:t>ориентиры</w:t>
      </w:r>
      <w:r w:rsidRPr="00332DFA">
        <w:rPr>
          <w:b/>
          <w:bCs/>
          <w:spacing w:val="41"/>
          <w:sz w:val="24"/>
          <w:szCs w:val="24"/>
        </w:rPr>
        <w:t xml:space="preserve"> </w:t>
      </w:r>
      <w:r w:rsidRPr="00332DFA">
        <w:rPr>
          <w:b/>
          <w:bCs/>
          <w:spacing w:val="-1"/>
          <w:sz w:val="24"/>
          <w:szCs w:val="24"/>
        </w:rPr>
        <w:t>результатов</w:t>
      </w:r>
      <w:r w:rsidRPr="00332DFA">
        <w:rPr>
          <w:b/>
          <w:bCs/>
          <w:spacing w:val="41"/>
          <w:sz w:val="24"/>
          <w:szCs w:val="24"/>
        </w:rPr>
        <w:t xml:space="preserve"> </w:t>
      </w:r>
      <w:r w:rsidRPr="00332DFA">
        <w:rPr>
          <w:b/>
          <w:bCs/>
          <w:sz w:val="24"/>
          <w:szCs w:val="24"/>
        </w:rPr>
        <w:t>воспитания</w:t>
      </w:r>
      <w:r w:rsidRPr="00332DFA">
        <w:rPr>
          <w:b/>
          <w:bCs/>
          <w:spacing w:val="42"/>
          <w:sz w:val="24"/>
          <w:szCs w:val="24"/>
        </w:rPr>
        <w:t xml:space="preserve"> </w:t>
      </w:r>
      <w:r w:rsidRPr="00332DFA">
        <w:rPr>
          <w:b/>
          <w:bCs/>
          <w:sz w:val="24"/>
          <w:szCs w:val="24"/>
        </w:rPr>
        <w:t>на</w:t>
      </w:r>
      <w:r w:rsidRPr="00332DFA">
        <w:rPr>
          <w:b/>
          <w:bCs/>
          <w:spacing w:val="23"/>
          <w:sz w:val="24"/>
          <w:szCs w:val="24"/>
        </w:rPr>
        <w:t xml:space="preserve"> </w:t>
      </w:r>
      <w:r w:rsidRPr="00332DFA">
        <w:rPr>
          <w:b/>
          <w:bCs/>
          <w:sz w:val="24"/>
          <w:szCs w:val="24"/>
        </w:rPr>
        <w:t>уровне</w:t>
      </w:r>
      <w:r w:rsidRPr="00332DFA">
        <w:rPr>
          <w:b/>
          <w:bCs/>
          <w:spacing w:val="41"/>
          <w:sz w:val="24"/>
          <w:szCs w:val="24"/>
        </w:rPr>
        <w:t xml:space="preserve"> </w:t>
      </w:r>
      <w:r w:rsidRPr="00332DFA">
        <w:rPr>
          <w:b/>
          <w:bCs/>
          <w:sz w:val="24"/>
          <w:szCs w:val="24"/>
        </w:rPr>
        <w:t>среднего</w:t>
      </w:r>
      <w:r w:rsidRPr="00332DFA">
        <w:rPr>
          <w:b/>
          <w:bCs/>
          <w:spacing w:val="42"/>
          <w:sz w:val="24"/>
          <w:szCs w:val="24"/>
        </w:rPr>
        <w:t xml:space="preserve"> </w:t>
      </w:r>
      <w:r w:rsidRPr="00332DFA">
        <w:rPr>
          <w:b/>
          <w:bCs/>
          <w:sz w:val="24"/>
          <w:szCs w:val="24"/>
        </w:rPr>
        <w:t>общего</w:t>
      </w:r>
      <w:r w:rsidRPr="00332DFA">
        <w:rPr>
          <w:b/>
          <w:bCs/>
          <w:spacing w:val="-57"/>
          <w:sz w:val="24"/>
          <w:szCs w:val="24"/>
        </w:rPr>
        <w:t xml:space="preserve"> </w:t>
      </w:r>
      <w:r w:rsidRPr="00332DFA">
        <w:rPr>
          <w:b/>
          <w:bCs/>
          <w:sz w:val="24"/>
          <w:szCs w:val="24"/>
        </w:rPr>
        <w:t>образования.</w:t>
      </w:r>
    </w:p>
    <w:p w:rsidR="00200A12" w:rsidRPr="00332DFA" w:rsidRDefault="00200A12" w:rsidP="00200A12">
      <w:pPr>
        <w:spacing w:before="2"/>
        <w:rPr>
          <w:b/>
          <w:sz w:val="27"/>
          <w:szCs w:val="24"/>
        </w:rPr>
      </w:pPr>
    </w:p>
    <w:p w:rsidR="00200A12" w:rsidRPr="00332DFA" w:rsidRDefault="00200A12" w:rsidP="00200A12">
      <w:pPr>
        <w:jc w:val="both"/>
        <w:rPr>
          <w:b/>
          <w:sz w:val="24"/>
        </w:rPr>
      </w:pPr>
      <w:r w:rsidRPr="00332DFA">
        <w:rPr>
          <w:b/>
          <w:sz w:val="24"/>
        </w:rPr>
        <w:t>Гражданское</w:t>
      </w:r>
      <w:r w:rsidRPr="00332DFA">
        <w:rPr>
          <w:b/>
          <w:spacing w:val="-8"/>
          <w:sz w:val="24"/>
        </w:rPr>
        <w:t xml:space="preserve"> </w:t>
      </w:r>
      <w:r w:rsidRPr="00332DFA">
        <w:rPr>
          <w:b/>
          <w:sz w:val="24"/>
        </w:rPr>
        <w:t>воспитание</w:t>
      </w:r>
    </w:p>
    <w:p w:rsidR="00200A12" w:rsidRPr="00332DFA" w:rsidRDefault="00200A12" w:rsidP="00200A12">
      <w:pPr>
        <w:spacing w:before="36" w:line="276" w:lineRule="auto"/>
        <w:ind w:right="1473"/>
        <w:jc w:val="both"/>
        <w:rPr>
          <w:sz w:val="24"/>
          <w:szCs w:val="24"/>
        </w:rPr>
      </w:pPr>
      <w:r w:rsidRPr="00332DFA">
        <w:rPr>
          <w:sz w:val="24"/>
          <w:szCs w:val="24"/>
        </w:rPr>
        <w:t>Осознанно</w:t>
      </w:r>
      <w:r w:rsidRPr="00332DFA">
        <w:rPr>
          <w:spacing w:val="1"/>
          <w:sz w:val="24"/>
          <w:szCs w:val="24"/>
        </w:rPr>
        <w:t xml:space="preserve"> </w:t>
      </w:r>
      <w:r w:rsidRPr="00332DFA">
        <w:rPr>
          <w:sz w:val="24"/>
          <w:szCs w:val="24"/>
        </w:rPr>
        <w:t>выражающий</w:t>
      </w:r>
      <w:r w:rsidRPr="00332DFA">
        <w:rPr>
          <w:spacing w:val="1"/>
          <w:sz w:val="24"/>
          <w:szCs w:val="24"/>
        </w:rPr>
        <w:t xml:space="preserve"> </w:t>
      </w:r>
      <w:r w:rsidRPr="00332DFA">
        <w:rPr>
          <w:sz w:val="24"/>
          <w:szCs w:val="24"/>
        </w:rPr>
        <w:t>свою</w:t>
      </w:r>
      <w:r w:rsidRPr="00332DFA">
        <w:rPr>
          <w:spacing w:val="1"/>
          <w:sz w:val="24"/>
          <w:szCs w:val="24"/>
        </w:rPr>
        <w:t xml:space="preserve"> </w:t>
      </w:r>
      <w:r w:rsidRPr="00332DFA">
        <w:rPr>
          <w:sz w:val="24"/>
          <w:szCs w:val="24"/>
        </w:rPr>
        <w:t>российскую</w:t>
      </w:r>
      <w:r w:rsidRPr="00332DFA">
        <w:rPr>
          <w:spacing w:val="1"/>
          <w:sz w:val="24"/>
          <w:szCs w:val="24"/>
        </w:rPr>
        <w:t xml:space="preserve"> </w:t>
      </w:r>
      <w:r w:rsidRPr="00332DFA">
        <w:rPr>
          <w:sz w:val="24"/>
          <w:szCs w:val="24"/>
        </w:rPr>
        <w:t>гражданскую</w:t>
      </w:r>
      <w:r w:rsidRPr="00332DFA">
        <w:rPr>
          <w:spacing w:val="1"/>
          <w:sz w:val="24"/>
          <w:szCs w:val="24"/>
        </w:rPr>
        <w:t xml:space="preserve"> </w:t>
      </w:r>
      <w:r w:rsidRPr="00332DFA">
        <w:rPr>
          <w:sz w:val="24"/>
          <w:szCs w:val="24"/>
        </w:rPr>
        <w:t>принадлежность</w:t>
      </w:r>
      <w:r w:rsidRPr="00332DFA">
        <w:rPr>
          <w:spacing w:val="1"/>
          <w:sz w:val="24"/>
          <w:szCs w:val="24"/>
        </w:rPr>
        <w:t xml:space="preserve"> </w:t>
      </w:r>
      <w:r w:rsidRPr="00332DFA">
        <w:rPr>
          <w:sz w:val="24"/>
          <w:szCs w:val="24"/>
        </w:rPr>
        <w:t>(идентичность)</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поликультурном,</w:t>
      </w:r>
      <w:r w:rsidRPr="00332DFA">
        <w:rPr>
          <w:spacing w:val="1"/>
          <w:sz w:val="24"/>
          <w:szCs w:val="24"/>
        </w:rPr>
        <w:t xml:space="preserve"> </w:t>
      </w:r>
      <w:r w:rsidRPr="00332DFA">
        <w:rPr>
          <w:sz w:val="24"/>
          <w:szCs w:val="24"/>
        </w:rPr>
        <w:t>многонациональном</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многоконфессиональном</w:t>
      </w:r>
      <w:r w:rsidRPr="00332DFA">
        <w:rPr>
          <w:spacing w:val="-57"/>
          <w:sz w:val="24"/>
          <w:szCs w:val="24"/>
        </w:rPr>
        <w:t xml:space="preserve"> </w:t>
      </w:r>
      <w:r w:rsidRPr="00332DFA">
        <w:rPr>
          <w:sz w:val="24"/>
          <w:szCs w:val="24"/>
        </w:rPr>
        <w:t>российском</w:t>
      </w:r>
      <w:r w:rsidRPr="00332DFA">
        <w:rPr>
          <w:spacing w:val="-1"/>
          <w:sz w:val="24"/>
          <w:szCs w:val="24"/>
        </w:rPr>
        <w:t xml:space="preserve"> </w:t>
      </w:r>
      <w:r w:rsidRPr="00332DFA">
        <w:rPr>
          <w:sz w:val="24"/>
          <w:szCs w:val="24"/>
        </w:rPr>
        <w:t>обществе,</w:t>
      </w:r>
      <w:r w:rsidRPr="00332DFA">
        <w:rPr>
          <w:spacing w:val="3"/>
          <w:sz w:val="24"/>
          <w:szCs w:val="24"/>
        </w:rPr>
        <w:t xml:space="preserve"> </w:t>
      </w:r>
      <w:r w:rsidRPr="00332DFA">
        <w:rPr>
          <w:sz w:val="24"/>
          <w:szCs w:val="24"/>
        </w:rPr>
        <w:t>в</w:t>
      </w:r>
      <w:r w:rsidRPr="00332DFA">
        <w:rPr>
          <w:spacing w:val="-1"/>
          <w:sz w:val="24"/>
          <w:szCs w:val="24"/>
        </w:rPr>
        <w:t xml:space="preserve"> </w:t>
      </w:r>
      <w:r w:rsidRPr="00332DFA">
        <w:rPr>
          <w:sz w:val="24"/>
          <w:szCs w:val="24"/>
        </w:rPr>
        <w:t>мировом</w:t>
      </w:r>
      <w:r w:rsidRPr="00332DFA">
        <w:rPr>
          <w:spacing w:val="-4"/>
          <w:sz w:val="24"/>
          <w:szCs w:val="24"/>
        </w:rPr>
        <w:t xml:space="preserve"> </w:t>
      </w:r>
      <w:r w:rsidRPr="00332DFA">
        <w:rPr>
          <w:sz w:val="24"/>
          <w:szCs w:val="24"/>
        </w:rPr>
        <w:t>сообществе.</w:t>
      </w:r>
    </w:p>
    <w:p w:rsidR="00200A12" w:rsidRPr="00332DFA" w:rsidRDefault="00200A12" w:rsidP="00200A12">
      <w:pPr>
        <w:spacing w:before="1" w:line="276" w:lineRule="auto"/>
        <w:ind w:right="1475"/>
        <w:jc w:val="both"/>
        <w:rPr>
          <w:sz w:val="24"/>
          <w:szCs w:val="24"/>
        </w:rPr>
      </w:pPr>
      <w:r w:rsidRPr="00332DFA">
        <w:rPr>
          <w:sz w:val="24"/>
          <w:szCs w:val="24"/>
        </w:rPr>
        <w:t>Сознающий</w:t>
      </w:r>
      <w:r w:rsidRPr="00332DFA">
        <w:rPr>
          <w:spacing w:val="1"/>
          <w:sz w:val="24"/>
          <w:szCs w:val="24"/>
        </w:rPr>
        <w:t xml:space="preserve"> </w:t>
      </w:r>
      <w:r w:rsidRPr="00332DFA">
        <w:rPr>
          <w:sz w:val="24"/>
          <w:szCs w:val="24"/>
        </w:rPr>
        <w:t>своѐ</w:t>
      </w:r>
      <w:r w:rsidRPr="00332DFA">
        <w:rPr>
          <w:spacing w:val="1"/>
          <w:sz w:val="24"/>
          <w:szCs w:val="24"/>
        </w:rPr>
        <w:t xml:space="preserve"> </w:t>
      </w:r>
      <w:r w:rsidRPr="00332DFA">
        <w:rPr>
          <w:sz w:val="24"/>
          <w:szCs w:val="24"/>
        </w:rPr>
        <w:t>единство</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народом</w:t>
      </w:r>
      <w:r w:rsidRPr="00332DFA">
        <w:rPr>
          <w:spacing w:val="1"/>
          <w:sz w:val="24"/>
          <w:szCs w:val="24"/>
        </w:rPr>
        <w:t xml:space="preserve"> </w:t>
      </w:r>
      <w:r w:rsidRPr="00332DFA">
        <w:rPr>
          <w:sz w:val="24"/>
          <w:szCs w:val="24"/>
        </w:rPr>
        <w:t>России</w:t>
      </w:r>
      <w:r w:rsidRPr="00332DFA">
        <w:rPr>
          <w:spacing w:val="1"/>
          <w:sz w:val="24"/>
          <w:szCs w:val="24"/>
        </w:rPr>
        <w:t xml:space="preserve"> </w:t>
      </w:r>
      <w:r w:rsidRPr="00332DFA">
        <w:rPr>
          <w:sz w:val="24"/>
          <w:szCs w:val="24"/>
        </w:rPr>
        <w:t>как</w:t>
      </w:r>
      <w:r w:rsidRPr="00332DFA">
        <w:rPr>
          <w:spacing w:val="1"/>
          <w:sz w:val="24"/>
          <w:szCs w:val="24"/>
        </w:rPr>
        <w:t xml:space="preserve"> </w:t>
      </w:r>
      <w:r w:rsidRPr="00332DFA">
        <w:rPr>
          <w:sz w:val="24"/>
          <w:szCs w:val="24"/>
        </w:rPr>
        <w:t>источником</w:t>
      </w:r>
      <w:r w:rsidRPr="00332DFA">
        <w:rPr>
          <w:spacing w:val="1"/>
          <w:sz w:val="24"/>
          <w:szCs w:val="24"/>
        </w:rPr>
        <w:t xml:space="preserve"> </w:t>
      </w:r>
      <w:r w:rsidRPr="00332DFA">
        <w:rPr>
          <w:sz w:val="24"/>
          <w:szCs w:val="24"/>
        </w:rPr>
        <w:t>власти</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субъектом тысячелетней</w:t>
      </w:r>
      <w:r w:rsidRPr="00332DFA">
        <w:rPr>
          <w:spacing w:val="1"/>
          <w:sz w:val="24"/>
          <w:szCs w:val="24"/>
        </w:rPr>
        <w:t xml:space="preserve"> </w:t>
      </w:r>
      <w:r w:rsidRPr="00332DFA">
        <w:rPr>
          <w:sz w:val="24"/>
          <w:szCs w:val="24"/>
        </w:rPr>
        <w:t>российской</w:t>
      </w:r>
      <w:r w:rsidRPr="00332DFA">
        <w:rPr>
          <w:spacing w:val="1"/>
          <w:sz w:val="24"/>
          <w:szCs w:val="24"/>
        </w:rPr>
        <w:t xml:space="preserve"> </w:t>
      </w:r>
      <w:r w:rsidRPr="00332DFA">
        <w:rPr>
          <w:sz w:val="24"/>
          <w:szCs w:val="24"/>
        </w:rPr>
        <w:t>государственности,</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Российским</w:t>
      </w:r>
      <w:r w:rsidRPr="00332DFA">
        <w:rPr>
          <w:spacing w:val="1"/>
          <w:sz w:val="24"/>
          <w:szCs w:val="24"/>
        </w:rPr>
        <w:t xml:space="preserve"> </w:t>
      </w:r>
      <w:r w:rsidRPr="00332DFA">
        <w:rPr>
          <w:sz w:val="24"/>
          <w:szCs w:val="24"/>
        </w:rPr>
        <w:t>государством,</w:t>
      </w:r>
      <w:r w:rsidRPr="00332DFA">
        <w:rPr>
          <w:spacing w:val="1"/>
          <w:sz w:val="24"/>
          <w:szCs w:val="24"/>
        </w:rPr>
        <w:t xml:space="preserve"> </w:t>
      </w:r>
      <w:r w:rsidRPr="00332DFA">
        <w:rPr>
          <w:sz w:val="24"/>
          <w:szCs w:val="24"/>
        </w:rPr>
        <w:t>ответственность</w:t>
      </w:r>
      <w:r w:rsidRPr="00332DFA">
        <w:rPr>
          <w:spacing w:val="1"/>
          <w:sz w:val="24"/>
          <w:szCs w:val="24"/>
        </w:rPr>
        <w:t xml:space="preserve"> </w:t>
      </w:r>
      <w:r w:rsidRPr="00332DFA">
        <w:rPr>
          <w:sz w:val="24"/>
          <w:szCs w:val="24"/>
        </w:rPr>
        <w:t>за</w:t>
      </w:r>
      <w:r w:rsidRPr="00332DFA">
        <w:rPr>
          <w:spacing w:val="1"/>
          <w:sz w:val="24"/>
          <w:szCs w:val="24"/>
        </w:rPr>
        <w:t xml:space="preserve"> </w:t>
      </w:r>
      <w:r w:rsidRPr="00332DFA">
        <w:rPr>
          <w:sz w:val="24"/>
          <w:szCs w:val="24"/>
        </w:rPr>
        <w:t>его</w:t>
      </w:r>
      <w:r w:rsidRPr="00332DFA">
        <w:rPr>
          <w:spacing w:val="1"/>
          <w:sz w:val="24"/>
          <w:szCs w:val="24"/>
        </w:rPr>
        <w:t xml:space="preserve"> </w:t>
      </w:r>
      <w:r w:rsidRPr="00332DFA">
        <w:rPr>
          <w:sz w:val="24"/>
          <w:szCs w:val="24"/>
        </w:rPr>
        <w:t>развитие</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настоящем</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будущем</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основе</w:t>
      </w:r>
      <w:r w:rsidRPr="00332DFA">
        <w:rPr>
          <w:spacing w:val="1"/>
          <w:sz w:val="24"/>
          <w:szCs w:val="24"/>
        </w:rPr>
        <w:t xml:space="preserve"> </w:t>
      </w:r>
      <w:r w:rsidRPr="00332DFA">
        <w:rPr>
          <w:sz w:val="24"/>
          <w:szCs w:val="24"/>
        </w:rPr>
        <w:t>исторического</w:t>
      </w:r>
      <w:r w:rsidRPr="00332DFA">
        <w:rPr>
          <w:spacing w:val="1"/>
          <w:sz w:val="24"/>
          <w:szCs w:val="24"/>
        </w:rPr>
        <w:t xml:space="preserve"> </w:t>
      </w:r>
      <w:r w:rsidRPr="00332DFA">
        <w:rPr>
          <w:sz w:val="24"/>
          <w:szCs w:val="24"/>
        </w:rPr>
        <w:t>просвещения,</w:t>
      </w:r>
      <w:r w:rsidRPr="00332DFA">
        <w:rPr>
          <w:spacing w:val="-5"/>
          <w:sz w:val="24"/>
          <w:szCs w:val="24"/>
        </w:rPr>
        <w:t xml:space="preserve"> </w:t>
      </w:r>
      <w:r w:rsidRPr="00332DFA">
        <w:rPr>
          <w:sz w:val="24"/>
          <w:szCs w:val="24"/>
        </w:rPr>
        <w:t>сформированного</w:t>
      </w:r>
      <w:r w:rsidRPr="00332DFA">
        <w:rPr>
          <w:spacing w:val="-4"/>
          <w:sz w:val="24"/>
          <w:szCs w:val="24"/>
        </w:rPr>
        <w:t xml:space="preserve"> </w:t>
      </w:r>
      <w:r w:rsidRPr="00332DFA">
        <w:rPr>
          <w:sz w:val="24"/>
          <w:szCs w:val="24"/>
        </w:rPr>
        <w:t>российского</w:t>
      </w:r>
      <w:r w:rsidRPr="00332DFA">
        <w:rPr>
          <w:spacing w:val="-4"/>
          <w:sz w:val="24"/>
          <w:szCs w:val="24"/>
        </w:rPr>
        <w:t xml:space="preserve"> </w:t>
      </w:r>
      <w:r w:rsidRPr="00332DFA">
        <w:rPr>
          <w:sz w:val="24"/>
          <w:szCs w:val="24"/>
        </w:rPr>
        <w:t>национального</w:t>
      </w:r>
      <w:r w:rsidRPr="00332DFA">
        <w:rPr>
          <w:spacing w:val="-5"/>
          <w:sz w:val="24"/>
          <w:szCs w:val="24"/>
        </w:rPr>
        <w:t xml:space="preserve"> </w:t>
      </w:r>
      <w:r w:rsidRPr="00332DFA">
        <w:rPr>
          <w:sz w:val="24"/>
          <w:szCs w:val="24"/>
        </w:rPr>
        <w:t>исторического</w:t>
      </w:r>
      <w:r w:rsidRPr="00332DFA">
        <w:rPr>
          <w:spacing w:val="-3"/>
          <w:sz w:val="24"/>
          <w:szCs w:val="24"/>
        </w:rPr>
        <w:t xml:space="preserve"> </w:t>
      </w:r>
      <w:r w:rsidRPr="00332DFA">
        <w:rPr>
          <w:sz w:val="24"/>
          <w:szCs w:val="24"/>
        </w:rPr>
        <w:t>сознания.</w:t>
      </w:r>
    </w:p>
    <w:p w:rsidR="00200A12" w:rsidRPr="00332DFA" w:rsidRDefault="00200A12" w:rsidP="00200A12">
      <w:pPr>
        <w:spacing w:line="276" w:lineRule="auto"/>
        <w:ind w:right="1475"/>
        <w:jc w:val="both"/>
        <w:rPr>
          <w:sz w:val="24"/>
          <w:szCs w:val="24"/>
        </w:rPr>
      </w:pPr>
      <w:r w:rsidRPr="00332DFA">
        <w:rPr>
          <w:sz w:val="24"/>
          <w:szCs w:val="24"/>
        </w:rPr>
        <w:t>Проявляющий</w:t>
      </w:r>
      <w:r w:rsidRPr="00332DFA">
        <w:rPr>
          <w:spacing w:val="1"/>
          <w:sz w:val="24"/>
          <w:szCs w:val="24"/>
        </w:rPr>
        <w:t xml:space="preserve"> </w:t>
      </w:r>
      <w:r w:rsidRPr="00332DFA">
        <w:rPr>
          <w:sz w:val="24"/>
          <w:szCs w:val="24"/>
        </w:rPr>
        <w:t>готовность</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защите</w:t>
      </w:r>
      <w:r w:rsidRPr="00332DFA">
        <w:rPr>
          <w:spacing w:val="1"/>
          <w:sz w:val="24"/>
          <w:szCs w:val="24"/>
        </w:rPr>
        <w:t xml:space="preserve"> </w:t>
      </w:r>
      <w:r w:rsidRPr="00332DFA">
        <w:rPr>
          <w:sz w:val="24"/>
          <w:szCs w:val="24"/>
        </w:rPr>
        <w:t>Родины,</w:t>
      </w:r>
      <w:r w:rsidRPr="00332DFA">
        <w:rPr>
          <w:spacing w:val="1"/>
          <w:sz w:val="24"/>
          <w:szCs w:val="24"/>
        </w:rPr>
        <w:t xml:space="preserve"> </w:t>
      </w:r>
      <w:r w:rsidRPr="00332DFA">
        <w:rPr>
          <w:sz w:val="24"/>
          <w:szCs w:val="24"/>
        </w:rPr>
        <w:t>способный</w:t>
      </w:r>
      <w:r w:rsidRPr="00332DFA">
        <w:rPr>
          <w:spacing w:val="1"/>
          <w:sz w:val="24"/>
          <w:szCs w:val="24"/>
        </w:rPr>
        <w:t xml:space="preserve"> </w:t>
      </w:r>
      <w:r w:rsidRPr="00332DFA">
        <w:rPr>
          <w:sz w:val="24"/>
          <w:szCs w:val="24"/>
        </w:rPr>
        <w:t>аргументированно</w:t>
      </w:r>
      <w:r w:rsidRPr="00332DFA">
        <w:rPr>
          <w:spacing w:val="1"/>
          <w:sz w:val="24"/>
          <w:szCs w:val="24"/>
        </w:rPr>
        <w:t xml:space="preserve"> </w:t>
      </w:r>
      <w:r w:rsidRPr="00332DFA">
        <w:rPr>
          <w:sz w:val="24"/>
          <w:szCs w:val="24"/>
        </w:rPr>
        <w:t>отстаивать</w:t>
      </w:r>
      <w:r w:rsidRPr="00332DFA">
        <w:rPr>
          <w:spacing w:val="1"/>
          <w:sz w:val="24"/>
          <w:szCs w:val="24"/>
        </w:rPr>
        <w:t xml:space="preserve"> </w:t>
      </w:r>
      <w:r w:rsidRPr="00332DFA">
        <w:rPr>
          <w:sz w:val="24"/>
          <w:szCs w:val="24"/>
        </w:rPr>
        <w:t>суверенитет</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достоинство</w:t>
      </w:r>
      <w:r w:rsidRPr="00332DFA">
        <w:rPr>
          <w:spacing w:val="1"/>
          <w:sz w:val="24"/>
          <w:szCs w:val="24"/>
        </w:rPr>
        <w:t xml:space="preserve"> </w:t>
      </w:r>
      <w:r w:rsidRPr="00332DFA">
        <w:rPr>
          <w:sz w:val="24"/>
          <w:szCs w:val="24"/>
        </w:rPr>
        <w:t>народа</w:t>
      </w:r>
      <w:r w:rsidRPr="00332DFA">
        <w:rPr>
          <w:spacing w:val="1"/>
          <w:sz w:val="24"/>
          <w:szCs w:val="24"/>
        </w:rPr>
        <w:t xml:space="preserve"> </w:t>
      </w:r>
      <w:r w:rsidRPr="00332DFA">
        <w:rPr>
          <w:sz w:val="24"/>
          <w:szCs w:val="24"/>
        </w:rPr>
        <w:t>России</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Российского</w:t>
      </w:r>
      <w:r w:rsidRPr="00332DFA">
        <w:rPr>
          <w:spacing w:val="1"/>
          <w:sz w:val="24"/>
          <w:szCs w:val="24"/>
        </w:rPr>
        <w:t xml:space="preserve"> </w:t>
      </w:r>
      <w:r w:rsidRPr="00332DFA">
        <w:rPr>
          <w:sz w:val="24"/>
          <w:szCs w:val="24"/>
        </w:rPr>
        <w:t>государства,</w:t>
      </w:r>
      <w:r w:rsidRPr="00332DFA">
        <w:rPr>
          <w:spacing w:val="1"/>
          <w:sz w:val="24"/>
          <w:szCs w:val="24"/>
        </w:rPr>
        <w:t xml:space="preserve"> </w:t>
      </w:r>
      <w:r w:rsidRPr="00332DFA">
        <w:rPr>
          <w:sz w:val="24"/>
          <w:szCs w:val="24"/>
        </w:rPr>
        <w:t>сохранять и</w:t>
      </w:r>
      <w:r w:rsidRPr="00332DFA">
        <w:rPr>
          <w:spacing w:val="-2"/>
          <w:sz w:val="24"/>
          <w:szCs w:val="24"/>
        </w:rPr>
        <w:t xml:space="preserve"> </w:t>
      </w:r>
      <w:r w:rsidRPr="00332DFA">
        <w:rPr>
          <w:sz w:val="24"/>
          <w:szCs w:val="24"/>
        </w:rPr>
        <w:t>защищать</w:t>
      </w:r>
      <w:r w:rsidRPr="00332DFA">
        <w:rPr>
          <w:spacing w:val="-1"/>
          <w:sz w:val="24"/>
          <w:szCs w:val="24"/>
        </w:rPr>
        <w:t xml:space="preserve"> </w:t>
      </w:r>
      <w:r w:rsidRPr="00332DFA">
        <w:rPr>
          <w:sz w:val="24"/>
          <w:szCs w:val="24"/>
        </w:rPr>
        <w:t>историческую</w:t>
      </w:r>
      <w:r w:rsidRPr="00332DFA">
        <w:rPr>
          <w:spacing w:val="4"/>
          <w:sz w:val="24"/>
          <w:szCs w:val="24"/>
        </w:rPr>
        <w:t xml:space="preserve"> </w:t>
      </w:r>
      <w:r w:rsidRPr="00332DFA">
        <w:rPr>
          <w:sz w:val="24"/>
          <w:szCs w:val="24"/>
        </w:rPr>
        <w:t>правду.</w:t>
      </w:r>
    </w:p>
    <w:p w:rsidR="00200A12" w:rsidRPr="00332DFA" w:rsidRDefault="00200A12" w:rsidP="00200A12">
      <w:pPr>
        <w:spacing w:before="1" w:line="276" w:lineRule="auto"/>
        <w:ind w:right="1477"/>
        <w:jc w:val="both"/>
        <w:rPr>
          <w:sz w:val="24"/>
          <w:szCs w:val="24"/>
        </w:rPr>
      </w:pPr>
      <w:r w:rsidRPr="00332DFA">
        <w:rPr>
          <w:sz w:val="24"/>
          <w:szCs w:val="24"/>
        </w:rPr>
        <w:t>Ориентированный</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активное</w:t>
      </w:r>
      <w:r w:rsidRPr="00332DFA">
        <w:rPr>
          <w:spacing w:val="1"/>
          <w:sz w:val="24"/>
          <w:szCs w:val="24"/>
        </w:rPr>
        <w:t xml:space="preserve"> </w:t>
      </w:r>
      <w:r w:rsidRPr="00332DFA">
        <w:rPr>
          <w:sz w:val="24"/>
          <w:szCs w:val="24"/>
        </w:rPr>
        <w:t>гражданское</w:t>
      </w:r>
      <w:r w:rsidRPr="00332DFA">
        <w:rPr>
          <w:spacing w:val="1"/>
          <w:sz w:val="24"/>
          <w:szCs w:val="24"/>
        </w:rPr>
        <w:t xml:space="preserve"> </w:t>
      </w:r>
      <w:r w:rsidRPr="00332DFA">
        <w:rPr>
          <w:sz w:val="24"/>
          <w:szCs w:val="24"/>
        </w:rPr>
        <w:t>участие</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основе</w:t>
      </w:r>
      <w:r w:rsidRPr="00332DFA">
        <w:rPr>
          <w:spacing w:val="1"/>
          <w:sz w:val="24"/>
          <w:szCs w:val="24"/>
        </w:rPr>
        <w:t xml:space="preserve"> </w:t>
      </w:r>
      <w:r w:rsidRPr="00332DFA">
        <w:rPr>
          <w:sz w:val="24"/>
          <w:szCs w:val="24"/>
        </w:rPr>
        <w:t>уважения</w:t>
      </w:r>
      <w:r w:rsidRPr="00332DFA">
        <w:rPr>
          <w:spacing w:val="1"/>
          <w:sz w:val="24"/>
          <w:szCs w:val="24"/>
        </w:rPr>
        <w:t xml:space="preserve"> </w:t>
      </w:r>
      <w:r w:rsidRPr="00332DFA">
        <w:rPr>
          <w:sz w:val="24"/>
          <w:szCs w:val="24"/>
        </w:rPr>
        <w:t>закона</w:t>
      </w:r>
      <w:r w:rsidRPr="00332DFA">
        <w:rPr>
          <w:spacing w:val="-2"/>
          <w:sz w:val="24"/>
          <w:szCs w:val="24"/>
        </w:rPr>
        <w:t xml:space="preserve"> </w:t>
      </w:r>
      <w:r w:rsidRPr="00332DFA">
        <w:rPr>
          <w:sz w:val="24"/>
          <w:szCs w:val="24"/>
        </w:rPr>
        <w:t>иправопорядка,</w:t>
      </w:r>
      <w:r w:rsidRPr="00332DFA">
        <w:rPr>
          <w:spacing w:val="-1"/>
          <w:sz w:val="24"/>
          <w:szCs w:val="24"/>
        </w:rPr>
        <w:t xml:space="preserve"> </w:t>
      </w:r>
      <w:r w:rsidRPr="00332DFA">
        <w:rPr>
          <w:sz w:val="24"/>
          <w:szCs w:val="24"/>
        </w:rPr>
        <w:t>прав</w:t>
      </w:r>
      <w:r w:rsidRPr="00332DFA">
        <w:rPr>
          <w:spacing w:val="-1"/>
          <w:sz w:val="24"/>
          <w:szCs w:val="24"/>
        </w:rPr>
        <w:t xml:space="preserve"> </w:t>
      </w:r>
      <w:r w:rsidRPr="00332DFA">
        <w:rPr>
          <w:sz w:val="24"/>
          <w:szCs w:val="24"/>
        </w:rPr>
        <w:t>и свобод сограждан.</w:t>
      </w:r>
    </w:p>
    <w:p w:rsidR="00200A12" w:rsidRPr="00332DFA" w:rsidRDefault="00200A12" w:rsidP="00200A12">
      <w:pPr>
        <w:spacing w:line="276" w:lineRule="auto"/>
        <w:ind w:right="1467"/>
        <w:jc w:val="both"/>
        <w:rPr>
          <w:sz w:val="24"/>
          <w:szCs w:val="24"/>
        </w:rPr>
      </w:pPr>
      <w:r w:rsidRPr="00332DFA">
        <w:rPr>
          <w:sz w:val="24"/>
          <w:szCs w:val="24"/>
        </w:rPr>
        <w:t>Осознанно и деятельно выражающий неприятие любой дискриминации по</w:t>
      </w:r>
      <w:r w:rsidRPr="00332DFA">
        <w:rPr>
          <w:spacing w:val="1"/>
          <w:sz w:val="24"/>
          <w:szCs w:val="24"/>
        </w:rPr>
        <w:t xml:space="preserve"> </w:t>
      </w:r>
      <w:r w:rsidRPr="00332DFA">
        <w:rPr>
          <w:sz w:val="24"/>
          <w:szCs w:val="24"/>
        </w:rPr>
        <w:t>социальным,</w:t>
      </w:r>
      <w:r w:rsidRPr="00332DFA">
        <w:rPr>
          <w:spacing w:val="1"/>
          <w:sz w:val="24"/>
          <w:szCs w:val="24"/>
        </w:rPr>
        <w:t xml:space="preserve"> </w:t>
      </w:r>
      <w:r w:rsidRPr="00332DFA">
        <w:rPr>
          <w:sz w:val="24"/>
          <w:szCs w:val="24"/>
        </w:rPr>
        <w:t>национальным,</w:t>
      </w:r>
      <w:r w:rsidRPr="00332DFA">
        <w:rPr>
          <w:spacing w:val="1"/>
          <w:sz w:val="24"/>
          <w:szCs w:val="24"/>
        </w:rPr>
        <w:t xml:space="preserve"> </w:t>
      </w:r>
      <w:r w:rsidRPr="00332DFA">
        <w:rPr>
          <w:sz w:val="24"/>
          <w:szCs w:val="24"/>
        </w:rPr>
        <w:t>расовым,</w:t>
      </w:r>
      <w:r w:rsidRPr="00332DFA">
        <w:rPr>
          <w:spacing w:val="1"/>
          <w:sz w:val="24"/>
          <w:szCs w:val="24"/>
        </w:rPr>
        <w:t xml:space="preserve"> </w:t>
      </w:r>
      <w:r w:rsidRPr="00332DFA">
        <w:rPr>
          <w:sz w:val="24"/>
          <w:szCs w:val="24"/>
        </w:rPr>
        <w:t>религиозным</w:t>
      </w:r>
      <w:r w:rsidRPr="00332DFA">
        <w:rPr>
          <w:spacing w:val="1"/>
          <w:sz w:val="24"/>
          <w:szCs w:val="24"/>
        </w:rPr>
        <w:t xml:space="preserve"> </w:t>
      </w:r>
      <w:r w:rsidRPr="00332DFA">
        <w:rPr>
          <w:sz w:val="24"/>
          <w:szCs w:val="24"/>
        </w:rPr>
        <w:t>признакам,</w:t>
      </w:r>
      <w:r w:rsidRPr="00332DFA">
        <w:rPr>
          <w:spacing w:val="1"/>
          <w:sz w:val="24"/>
          <w:szCs w:val="24"/>
        </w:rPr>
        <w:t xml:space="preserve"> </w:t>
      </w:r>
      <w:r w:rsidRPr="00332DFA">
        <w:rPr>
          <w:sz w:val="24"/>
          <w:szCs w:val="24"/>
        </w:rPr>
        <w:t>проявлений</w:t>
      </w:r>
      <w:r w:rsidRPr="00332DFA">
        <w:rPr>
          <w:spacing w:val="1"/>
          <w:sz w:val="24"/>
          <w:szCs w:val="24"/>
        </w:rPr>
        <w:t xml:space="preserve"> </w:t>
      </w:r>
      <w:r w:rsidRPr="00332DFA">
        <w:rPr>
          <w:sz w:val="24"/>
          <w:szCs w:val="24"/>
        </w:rPr>
        <w:t>экстремизма, терроризма, коррупции, антигосударственной деятельности. Обладающий</w:t>
      </w:r>
      <w:r w:rsidRPr="00332DFA">
        <w:rPr>
          <w:spacing w:val="1"/>
          <w:sz w:val="24"/>
          <w:szCs w:val="24"/>
        </w:rPr>
        <w:t xml:space="preserve"> </w:t>
      </w:r>
      <w:r w:rsidRPr="00332DFA">
        <w:rPr>
          <w:sz w:val="24"/>
          <w:szCs w:val="24"/>
        </w:rPr>
        <w:t>опытом</w:t>
      </w:r>
      <w:r w:rsidRPr="00332DFA">
        <w:rPr>
          <w:spacing w:val="1"/>
          <w:sz w:val="24"/>
          <w:szCs w:val="24"/>
        </w:rPr>
        <w:t xml:space="preserve"> </w:t>
      </w:r>
      <w:r w:rsidRPr="00332DFA">
        <w:rPr>
          <w:sz w:val="24"/>
          <w:szCs w:val="24"/>
        </w:rPr>
        <w:t>гражданской</w:t>
      </w:r>
      <w:r w:rsidRPr="00332DFA">
        <w:rPr>
          <w:spacing w:val="1"/>
          <w:sz w:val="24"/>
          <w:szCs w:val="24"/>
        </w:rPr>
        <w:t xml:space="preserve"> </w:t>
      </w:r>
      <w:r w:rsidRPr="00332DFA">
        <w:rPr>
          <w:sz w:val="24"/>
          <w:szCs w:val="24"/>
        </w:rPr>
        <w:t>социально</w:t>
      </w:r>
      <w:r w:rsidRPr="00332DFA">
        <w:rPr>
          <w:spacing w:val="1"/>
          <w:sz w:val="24"/>
          <w:szCs w:val="24"/>
        </w:rPr>
        <w:t xml:space="preserve"> </w:t>
      </w:r>
      <w:r w:rsidRPr="00332DFA">
        <w:rPr>
          <w:sz w:val="24"/>
          <w:szCs w:val="24"/>
        </w:rPr>
        <w:t>значимой</w:t>
      </w:r>
      <w:r w:rsidRPr="00332DFA">
        <w:rPr>
          <w:spacing w:val="1"/>
          <w:sz w:val="24"/>
          <w:szCs w:val="24"/>
        </w:rPr>
        <w:t xml:space="preserve"> </w:t>
      </w:r>
      <w:r w:rsidRPr="00332DFA">
        <w:rPr>
          <w:sz w:val="24"/>
          <w:szCs w:val="24"/>
        </w:rPr>
        <w:t>деятельности</w:t>
      </w:r>
      <w:r w:rsidRPr="00332DFA">
        <w:rPr>
          <w:spacing w:val="1"/>
          <w:sz w:val="24"/>
          <w:szCs w:val="24"/>
        </w:rPr>
        <w:t xml:space="preserve"> </w:t>
      </w:r>
      <w:r w:rsidRPr="00332DFA">
        <w:rPr>
          <w:sz w:val="24"/>
          <w:szCs w:val="24"/>
        </w:rPr>
        <w:t>(в</w:t>
      </w:r>
      <w:r w:rsidRPr="00332DFA">
        <w:rPr>
          <w:spacing w:val="61"/>
          <w:sz w:val="24"/>
          <w:szCs w:val="24"/>
        </w:rPr>
        <w:t xml:space="preserve"> </w:t>
      </w:r>
      <w:r w:rsidRPr="00332DFA">
        <w:rPr>
          <w:sz w:val="24"/>
          <w:szCs w:val="24"/>
        </w:rPr>
        <w:t>ученическом</w:t>
      </w:r>
      <w:r w:rsidRPr="00332DFA">
        <w:rPr>
          <w:spacing w:val="1"/>
          <w:sz w:val="24"/>
          <w:szCs w:val="24"/>
        </w:rPr>
        <w:t xml:space="preserve"> </w:t>
      </w:r>
      <w:r w:rsidRPr="00332DFA">
        <w:rPr>
          <w:sz w:val="24"/>
          <w:szCs w:val="24"/>
        </w:rPr>
        <w:t>самоуправлении, волонтѐрском движении, экологических, военно-патриотических и др.</w:t>
      </w:r>
      <w:r w:rsidRPr="00332DFA">
        <w:rPr>
          <w:spacing w:val="1"/>
          <w:sz w:val="24"/>
          <w:szCs w:val="24"/>
        </w:rPr>
        <w:t xml:space="preserve"> </w:t>
      </w:r>
      <w:r w:rsidRPr="00332DFA">
        <w:rPr>
          <w:sz w:val="24"/>
          <w:szCs w:val="24"/>
        </w:rPr>
        <w:t>объединениях, акциях,</w:t>
      </w:r>
      <w:r w:rsidRPr="00332DFA">
        <w:rPr>
          <w:spacing w:val="-4"/>
          <w:sz w:val="24"/>
          <w:szCs w:val="24"/>
        </w:rPr>
        <w:t xml:space="preserve"> </w:t>
      </w:r>
      <w:r w:rsidRPr="00332DFA">
        <w:rPr>
          <w:sz w:val="24"/>
          <w:szCs w:val="24"/>
        </w:rPr>
        <w:t>программах).</w:t>
      </w:r>
    </w:p>
    <w:p w:rsidR="00200A12" w:rsidRPr="00332DFA" w:rsidRDefault="00200A12" w:rsidP="00200A12">
      <w:pPr>
        <w:spacing w:before="6"/>
        <w:jc w:val="both"/>
        <w:outlineLvl w:val="0"/>
        <w:rPr>
          <w:b/>
          <w:bCs/>
          <w:sz w:val="24"/>
          <w:szCs w:val="24"/>
        </w:rPr>
      </w:pPr>
      <w:r w:rsidRPr="00332DFA">
        <w:rPr>
          <w:b/>
          <w:bCs/>
          <w:sz w:val="24"/>
          <w:szCs w:val="24"/>
        </w:rPr>
        <w:t>Патриотическое</w:t>
      </w:r>
      <w:r w:rsidRPr="00332DFA">
        <w:rPr>
          <w:b/>
          <w:bCs/>
          <w:spacing w:val="-9"/>
          <w:sz w:val="24"/>
          <w:szCs w:val="24"/>
        </w:rPr>
        <w:t xml:space="preserve"> </w:t>
      </w:r>
      <w:r w:rsidRPr="00332DFA">
        <w:rPr>
          <w:b/>
          <w:bCs/>
          <w:sz w:val="24"/>
          <w:szCs w:val="24"/>
        </w:rPr>
        <w:t>воспитание</w:t>
      </w:r>
    </w:p>
    <w:p w:rsidR="00200A12" w:rsidRPr="00332DFA" w:rsidRDefault="00200A12" w:rsidP="00200A12">
      <w:pPr>
        <w:spacing w:before="36" w:line="276" w:lineRule="auto"/>
        <w:ind w:right="1484"/>
        <w:jc w:val="both"/>
        <w:rPr>
          <w:sz w:val="24"/>
          <w:szCs w:val="24"/>
        </w:rPr>
      </w:pPr>
      <w:r w:rsidRPr="00332DFA">
        <w:rPr>
          <w:sz w:val="24"/>
          <w:szCs w:val="24"/>
        </w:rPr>
        <w:t>Выражающий</w:t>
      </w:r>
      <w:r w:rsidRPr="00332DFA">
        <w:rPr>
          <w:spacing w:val="1"/>
          <w:sz w:val="24"/>
          <w:szCs w:val="24"/>
        </w:rPr>
        <w:t xml:space="preserve"> </w:t>
      </w:r>
      <w:r w:rsidRPr="00332DFA">
        <w:rPr>
          <w:sz w:val="24"/>
          <w:szCs w:val="24"/>
        </w:rPr>
        <w:t>свою</w:t>
      </w:r>
      <w:r w:rsidRPr="00332DFA">
        <w:rPr>
          <w:spacing w:val="1"/>
          <w:sz w:val="24"/>
          <w:szCs w:val="24"/>
        </w:rPr>
        <w:t xml:space="preserve"> </w:t>
      </w:r>
      <w:r w:rsidRPr="00332DFA">
        <w:rPr>
          <w:sz w:val="24"/>
          <w:szCs w:val="24"/>
        </w:rPr>
        <w:t>национальную,</w:t>
      </w:r>
      <w:r w:rsidRPr="00332DFA">
        <w:rPr>
          <w:spacing w:val="1"/>
          <w:sz w:val="24"/>
          <w:szCs w:val="24"/>
        </w:rPr>
        <w:t xml:space="preserve"> </w:t>
      </w:r>
      <w:r w:rsidRPr="00332DFA">
        <w:rPr>
          <w:sz w:val="24"/>
          <w:szCs w:val="24"/>
        </w:rPr>
        <w:t>этническую</w:t>
      </w:r>
      <w:r w:rsidRPr="00332DFA">
        <w:rPr>
          <w:spacing w:val="1"/>
          <w:sz w:val="24"/>
          <w:szCs w:val="24"/>
        </w:rPr>
        <w:t xml:space="preserve"> </w:t>
      </w:r>
      <w:r w:rsidRPr="00332DFA">
        <w:rPr>
          <w:sz w:val="24"/>
          <w:szCs w:val="24"/>
        </w:rPr>
        <w:t>принадлежность,</w:t>
      </w:r>
      <w:r w:rsidRPr="00332DFA">
        <w:rPr>
          <w:spacing w:val="1"/>
          <w:sz w:val="24"/>
          <w:szCs w:val="24"/>
        </w:rPr>
        <w:t xml:space="preserve"> </w:t>
      </w:r>
      <w:r w:rsidRPr="00332DFA">
        <w:rPr>
          <w:sz w:val="24"/>
          <w:szCs w:val="24"/>
        </w:rPr>
        <w:t>приверженность</w:t>
      </w:r>
      <w:r w:rsidRPr="00332DFA">
        <w:rPr>
          <w:spacing w:val="-3"/>
          <w:sz w:val="24"/>
          <w:szCs w:val="24"/>
        </w:rPr>
        <w:t xml:space="preserve"> </w:t>
      </w:r>
      <w:r w:rsidRPr="00332DFA">
        <w:rPr>
          <w:sz w:val="24"/>
          <w:szCs w:val="24"/>
        </w:rPr>
        <w:t>к</w:t>
      </w:r>
      <w:r w:rsidRPr="00332DFA">
        <w:rPr>
          <w:spacing w:val="2"/>
          <w:sz w:val="24"/>
          <w:szCs w:val="24"/>
        </w:rPr>
        <w:t xml:space="preserve"> </w:t>
      </w:r>
      <w:r w:rsidRPr="00332DFA">
        <w:rPr>
          <w:sz w:val="24"/>
          <w:szCs w:val="24"/>
        </w:rPr>
        <w:t>родной</w:t>
      </w:r>
      <w:r w:rsidRPr="00332DFA">
        <w:rPr>
          <w:spacing w:val="1"/>
          <w:sz w:val="24"/>
          <w:szCs w:val="24"/>
        </w:rPr>
        <w:t xml:space="preserve"> </w:t>
      </w:r>
      <w:r w:rsidRPr="00332DFA">
        <w:rPr>
          <w:sz w:val="24"/>
          <w:szCs w:val="24"/>
        </w:rPr>
        <w:t>культуре,</w:t>
      </w:r>
      <w:r w:rsidRPr="00332DFA">
        <w:rPr>
          <w:spacing w:val="-1"/>
          <w:sz w:val="24"/>
          <w:szCs w:val="24"/>
        </w:rPr>
        <w:t xml:space="preserve"> </w:t>
      </w:r>
      <w:r w:rsidRPr="00332DFA">
        <w:rPr>
          <w:sz w:val="24"/>
          <w:szCs w:val="24"/>
        </w:rPr>
        <w:t>любовь</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своему</w:t>
      </w:r>
      <w:r w:rsidRPr="00332DFA">
        <w:rPr>
          <w:spacing w:val="-10"/>
          <w:sz w:val="24"/>
          <w:szCs w:val="24"/>
        </w:rPr>
        <w:t xml:space="preserve"> </w:t>
      </w:r>
      <w:r w:rsidRPr="00332DFA">
        <w:rPr>
          <w:sz w:val="24"/>
          <w:szCs w:val="24"/>
        </w:rPr>
        <w:t>народу.</w:t>
      </w:r>
    </w:p>
    <w:p w:rsidR="00200A12" w:rsidRPr="00332DFA" w:rsidRDefault="00200A12" w:rsidP="00200A12">
      <w:pPr>
        <w:spacing w:line="278" w:lineRule="auto"/>
        <w:ind w:right="1476"/>
        <w:jc w:val="both"/>
        <w:rPr>
          <w:sz w:val="24"/>
          <w:szCs w:val="24"/>
        </w:rPr>
      </w:pPr>
      <w:r w:rsidRPr="00332DFA">
        <w:rPr>
          <w:sz w:val="24"/>
          <w:szCs w:val="24"/>
        </w:rPr>
        <w:t>Сознающий</w:t>
      </w:r>
      <w:r w:rsidRPr="00332DFA">
        <w:rPr>
          <w:spacing w:val="1"/>
          <w:sz w:val="24"/>
          <w:szCs w:val="24"/>
        </w:rPr>
        <w:t xml:space="preserve"> </w:t>
      </w:r>
      <w:r w:rsidRPr="00332DFA">
        <w:rPr>
          <w:sz w:val="24"/>
          <w:szCs w:val="24"/>
        </w:rPr>
        <w:t>причастность</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многонациональному</w:t>
      </w:r>
      <w:r w:rsidRPr="00332DFA">
        <w:rPr>
          <w:spacing w:val="1"/>
          <w:sz w:val="24"/>
          <w:szCs w:val="24"/>
        </w:rPr>
        <w:t xml:space="preserve"> </w:t>
      </w:r>
      <w:r w:rsidRPr="00332DFA">
        <w:rPr>
          <w:sz w:val="24"/>
          <w:szCs w:val="24"/>
        </w:rPr>
        <w:t>народу</w:t>
      </w:r>
      <w:r w:rsidRPr="00332DFA">
        <w:rPr>
          <w:spacing w:val="1"/>
          <w:sz w:val="24"/>
          <w:szCs w:val="24"/>
        </w:rPr>
        <w:t xml:space="preserve"> </w:t>
      </w:r>
      <w:r w:rsidRPr="00332DFA">
        <w:rPr>
          <w:sz w:val="24"/>
          <w:szCs w:val="24"/>
        </w:rPr>
        <w:t>Российской</w:t>
      </w:r>
      <w:r w:rsidRPr="00332DFA">
        <w:rPr>
          <w:spacing w:val="-57"/>
          <w:sz w:val="24"/>
          <w:szCs w:val="24"/>
        </w:rPr>
        <w:t xml:space="preserve"> </w:t>
      </w:r>
      <w:r w:rsidRPr="00332DFA">
        <w:rPr>
          <w:sz w:val="24"/>
          <w:szCs w:val="24"/>
        </w:rPr>
        <w:t>Федерации,</w:t>
      </w:r>
      <w:r w:rsidRPr="00332DFA">
        <w:rPr>
          <w:spacing w:val="-2"/>
          <w:sz w:val="24"/>
          <w:szCs w:val="24"/>
        </w:rPr>
        <w:t xml:space="preserve"> </w:t>
      </w:r>
      <w:r w:rsidRPr="00332DFA">
        <w:rPr>
          <w:sz w:val="24"/>
          <w:szCs w:val="24"/>
        </w:rPr>
        <w:t>Российскому</w:t>
      </w:r>
      <w:r w:rsidRPr="00332DFA">
        <w:rPr>
          <w:spacing w:val="-8"/>
          <w:sz w:val="24"/>
          <w:szCs w:val="24"/>
        </w:rPr>
        <w:t xml:space="preserve"> </w:t>
      </w:r>
      <w:r w:rsidRPr="00332DFA">
        <w:rPr>
          <w:sz w:val="24"/>
          <w:szCs w:val="24"/>
        </w:rPr>
        <w:t>Отечеству,</w:t>
      </w:r>
      <w:r w:rsidRPr="00332DFA">
        <w:rPr>
          <w:spacing w:val="-2"/>
          <w:sz w:val="24"/>
          <w:szCs w:val="24"/>
        </w:rPr>
        <w:t xml:space="preserve"> </w:t>
      </w:r>
      <w:r w:rsidRPr="00332DFA">
        <w:rPr>
          <w:sz w:val="24"/>
          <w:szCs w:val="24"/>
        </w:rPr>
        <w:t>российскую</w:t>
      </w:r>
      <w:r w:rsidRPr="00332DFA">
        <w:rPr>
          <w:spacing w:val="1"/>
          <w:sz w:val="24"/>
          <w:szCs w:val="24"/>
        </w:rPr>
        <w:t xml:space="preserve"> </w:t>
      </w:r>
      <w:r w:rsidRPr="00332DFA">
        <w:rPr>
          <w:sz w:val="24"/>
          <w:szCs w:val="24"/>
        </w:rPr>
        <w:t>культурную</w:t>
      </w:r>
      <w:r w:rsidRPr="00332DFA">
        <w:rPr>
          <w:spacing w:val="3"/>
          <w:sz w:val="24"/>
          <w:szCs w:val="24"/>
        </w:rPr>
        <w:t xml:space="preserve"> </w:t>
      </w:r>
      <w:r w:rsidRPr="00332DFA">
        <w:rPr>
          <w:sz w:val="24"/>
          <w:szCs w:val="24"/>
        </w:rPr>
        <w:t>идентичность.</w:t>
      </w:r>
    </w:p>
    <w:p w:rsidR="00200A12" w:rsidRPr="00332DFA" w:rsidRDefault="00200A12" w:rsidP="00200A12">
      <w:pPr>
        <w:spacing w:line="276" w:lineRule="auto"/>
        <w:ind w:right="1472"/>
        <w:jc w:val="both"/>
        <w:rPr>
          <w:sz w:val="24"/>
          <w:szCs w:val="24"/>
        </w:rPr>
      </w:pPr>
      <w:r w:rsidRPr="00332DFA">
        <w:rPr>
          <w:sz w:val="24"/>
          <w:szCs w:val="24"/>
        </w:rPr>
        <w:t>Проявляющий</w:t>
      </w:r>
      <w:r w:rsidRPr="00332DFA">
        <w:rPr>
          <w:spacing w:val="1"/>
          <w:sz w:val="24"/>
          <w:szCs w:val="24"/>
        </w:rPr>
        <w:t xml:space="preserve"> </w:t>
      </w:r>
      <w:r w:rsidRPr="00332DFA">
        <w:rPr>
          <w:sz w:val="24"/>
          <w:szCs w:val="24"/>
        </w:rPr>
        <w:t>деятельное</w:t>
      </w:r>
      <w:r w:rsidRPr="00332DFA">
        <w:rPr>
          <w:spacing w:val="1"/>
          <w:sz w:val="24"/>
          <w:szCs w:val="24"/>
        </w:rPr>
        <w:t xml:space="preserve"> </w:t>
      </w:r>
      <w:r w:rsidRPr="00332DFA">
        <w:rPr>
          <w:sz w:val="24"/>
          <w:szCs w:val="24"/>
        </w:rPr>
        <w:t>ценностное</w:t>
      </w:r>
      <w:r w:rsidRPr="00332DFA">
        <w:rPr>
          <w:spacing w:val="1"/>
          <w:sz w:val="24"/>
          <w:szCs w:val="24"/>
        </w:rPr>
        <w:t xml:space="preserve"> </w:t>
      </w:r>
      <w:r w:rsidRPr="00332DFA">
        <w:rPr>
          <w:sz w:val="24"/>
          <w:szCs w:val="24"/>
        </w:rPr>
        <w:t>отношение</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историческому</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культурному</w:t>
      </w:r>
      <w:r w:rsidRPr="00332DFA">
        <w:rPr>
          <w:spacing w:val="1"/>
          <w:sz w:val="24"/>
          <w:szCs w:val="24"/>
        </w:rPr>
        <w:t xml:space="preserve"> </w:t>
      </w:r>
      <w:r w:rsidRPr="00332DFA">
        <w:rPr>
          <w:sz w:val="24"/>
          <w:szCs w:val="24"/>
        </w:rPr>
        <w:t>наследию</w:t>
      </w:r>
      <w:r w:rsidRPr="00332DFA">
        <w:rPr>
          <w:spacing w:val="1"/>
          <w:sz w:val="24"/>
          <w:szCs w:val="24"/>
        </w:rPr>
        <w:t xml:space="preserve"> </w:t>
      </w:r>
      <w:r w:rsidRPr="00332DFA">
        <w:rPr>
          <w:sz w:val="24"/>
          <w:szCs w:val="24"/>
        </w:rPr>
        <w:t>своего</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других</w:t>
      </w:r>
      <w:r w:rsidRPr="00332DFA">
        <w:rPr>
          <w:spacing w:val="1"/>
          <w:sz w:val="24"/>
          <w:szCs w:val="24"/>
        </w:rPr>
        <w:t xml:space="preserve"> </w:t>
      </w:r>
      <w:r w:rsidRPr="00332DFA">
        <w:rPr>
          <w:sz w:val="24"/>
          <w:szCs w:val="24"/>
        </w:rPr>
        <w:t>народов</w:t>
      </w:r>
      <w:r w:rsidRPr="00332DFA">
        <w:rPr>
          <w:spacing w:val="1"/>
          <w:sz w:val="24"/>
          <w:szCs w:val="24"/>
        </w:rPr>
        <w:t xml:space="preserve"> </w:t>
      </w:r>
      <w:r w:rsidRPr="00332DFA">
        <w:rPr>
          <w:sz w:val="24"/>
          <w:szCs w:val="24"/>
        </w:rPr>
        <w:t>России,</w:t>
      </w:r>
      <w:r w:rsidRPr="00332DFA">
        <w:rPr>
          <w:spacing w:val="1"/>
          <w:sz w:val="24"/>
          <w:szCs w:val="24"/>
        </w:rPr>
        <w:t xml:space="preserve"> </w:t>
      </w:r>
      <w:r w:rsidRPr="00332DFA">
        <w:rPr>
          <w:sz w:val="24"/>
          <w:szCs w:val="24"/>
        </w:rPr>
        <w:t>традициям,</w:t>
      </w:r>
      <w:r w:rsidRPr="00332DFA">
        <w:rPr>
          <w:spacing w:val="1"/>
          <w:sz w:val="24"/>
          <w:szCs w:val="24"/>
        </w:rPr>
        <w:t xml:space="preserve"> </w:t>
      </w:r>
      <w:r w:rsidRPr="00332DFA">
        <w:rPr>
          <w:sz w:val="24"/>
          <w:szCs w:val="24"/>
        </w:rPr>
        <w:t>праздникам,</w:t>
      </w:r>
      <w:r w:rsidRPr="00332DFA">
        <w:rPr>
          <w:spacing w:val="1"/>
          <w:sz w:val="24"/>
          <w:szCs w:val="24"/>
        </w:rPr>
        <w:t xml:space="preserve"> </w:t>
      </w:r>
      <w:r w:rsidRPr="00332DFA">
        <w:rPr>
          <w:sz w:val="24"/>
          <w:szCs w:val="24"/>
        </w:rPr>
        <w:t>памятникам</w:t>
      </w:r>
      <w:r w:rsidRPr="00332DFA">
        <w:rPr>
          <w:spacing w:val="-1"/>
          <w:sz w:val="24"/>
          <w:szCs w:val="24"/>
        </w:rPr>
        <w:t xml:space="preserve"> </w:t>
      </w:r>
      <w:r w:rsidRPr="00332DFA">
        <w:rPr>
          <w:sz w:val="24"/>
          <w:szCs w:val="24"/>
        </w:rPr>
        <w:t>народов, проживающих</w:t>
      </w:r>
      <w:r w:rsidRPr="00332DFA">
        <w:rPr>
          <w:spacing w:val="2"/>
          <w:sz w:val="24"/>
          <w:szCs w:val="24"/>
        </w:rPr>
        <w:t xml:space="preserve"> </w:t>
      </w:r>
      <w:r w:rsidRPr="00332DFA">
        <w:rPr>
          <w:sz w:val="24"/>
          <w:szCs w:val="24"/>
        </w:rPr>
        <w:t>в</w:t>
      </w:r>
      <w:r w:rsidRPr="00332DFA">
        <w:rPr>
          <w:spacing w:val="-1"/>
          <w:sz w:val="24"/>
          <w:szCs w:val="24"/>
        </w:rPr>
        <w:t xml:space="preserve"> </w:t>
      </w:r>
      <w:r w:rsidRPr="00332DFA">
        <w:rPr>
          <w:sz w:val="24"/>
          <w:szCs w:val="24"/>
        </w:rPr>
        <w:t>родной</w:t>
      </w:r>
      <w:r w:rsidRPr="00332DFA">
        <w:rPr>
          <w:spacing w:val="-2"/>
          <w:sz w:val="24"/>
          <w:szCs w:val="24"/>
        </w:rPr>
        <w:t xml:space="preserve"> </w:t>
      </w:r>
      <w:r w:rsidRPr="00332DFA">
        <w:rPr>
          <w:sz w:val="24"/>
          <w:szCs w:val="24"/>
        </w:rPr>
        <w:t>стране –</w:t>
      </w:r>
      <w:r w:rsidRPr="00332DFA">
        <w:rPr>
          <w:spacing w:val="-1"/>
          <w:sz w:val="24"/>
          <w:szCs w:val="24"/>
        </w:rPr>
        <w:t xml:space="preserve"> </w:t>
      </w:r>
      <w:r w:rsidRPr="00332DFA">
        <w:rPr>
          <w:sz w:val="24"/>
          <w:szCs w:val="24"/>
        </w:rPr>
        <w:t>России.</w:t>
      </w:r>
    </w:p>
    <w:p w:rsidR="00200A12" w:rsidRPr="00332DFA" w:rsidRDefault="00200A12" w:rsidP="00200A12">
      <w:pPr>
        <w:spacing w:line="276" w:lineRule="auto"/>
        <w:ind w:right="1372"/>
        <w:jc w:val="both"/>
        <w:rPr>
          <w:sz w:val="24"/>
          <w:szCs w:val="24"/>
        </w:rPr>
      </w:pPr>
      <w:r w:rsidRPr="00332DFA">
        <w:rPr>
          <w:sz w:val="24"/>
          <w:szCs w:val="24"/>
        </w:rPr>
        <w:t xml:space="preserve">Проявляющий  </w:t>
      </w:r>
      <w:r w:rsidRPr="00332DFA">
        <w:rPr>
          <w:spacing w:val="1"/>
          <w:sz w:val="24"/>
          <w:szCs w:val="24"/>
        </w:rPr>
        <w:t xml:space="preserve"> </w:t>
      </w:r>
      <w:r w:rsidRPr="00332DFA">
        <w:rPr>
          <w:sz w:val="24"/>
          <w:szCs w:val="24"/>
        </w:rPr>
        <w:t xml:space="preserve">уважение  </w:t>
      </w:r>
      <w:r w:rsidRPr="00332DFA">
        <w:rPr>
          <w:spacing w:val="1"/>
          <w:sz w:val="24"/>
          <w:szCs w:val="24"/>
        </w:rPr>
        <w:t xml:space="preserve"> </w:t>
      </w:r>
      <w:r w:rsidRPr="00332DFA">
        <w:rPr>
          <w:sz w:val="24"/>
          <w:szCs w:val="24"/>
        </w:rPr>
        <w:t xml:space="preserve">к  </w:t>
      </w:r>
      <w:r w:rsidRPr="00332DFA">
        <w:rPr>
          <w:spacing w:val="1"/>
          <w:sz w:val="24"/>
          <w:szCs w:val="24"/>
        </w:rPr>
        <w:t xml:space="preserve"> </w:t>
      </w:r>
      <w:r w:rsidRPr="00332DFA">
        <w:rPr>
          <w:sz w:val="24"/>
          <w:szCs w:val="24"/>
        </w:rPr>
        <w:t xml:space="preserve">соотечественникам,  </w:t>
      </w:r>
      <w:r w:rsidRPr="00332DFA">
        <w:rPr>
          <w:spacing w:val="1"/>
          <w:sz w:val="24"/>
          <w:szCs w:val="24"/>
        </w:rPr>
        <w:t xml:space="preserve"> </w:t>
      </w:r>
      <w:r w:rsidRPr="00332DFA">
        <w:rPr>
          <w:sz w:val="24"/>
          <w:szCs w:val="24"/>
        </w:rPr>
        <w:t xml:space="preserve">проживающим   </w:t>
      </w:r>
      <w:r w:rsidRPr="00332DFA">
        <w:rPr>
          <w:spacing w:val="1"/>
          <w:sz w:val="24"/>
          <w:szCs w:val="24"/>
        </w:rPr>
        <w:t xml:space="preserve"> </w:t>
      </w:r>
      <w:r w:rsidRPr="00332DFA">
        <w:rPr>
          <w:sz w:val="24"/>
          <w:szCs w:val="24"/>
        </w:rPr>
        <w:t>за</w:t>
      </w:r>
      <w:r w:rsidRPr="00332DFA">
        <w:rPr>
          <w:spacing w:val="1"/>
          <w:sz w:val="24"/>
          <w:szCs w:val="24"/>
        </w:rPr>
        <w:t xml:space="preserve"> </w:t>
      </w:r>
      <w:r w:rsidRPr="00332DFA">
        <w:rPr>
          <w:sz w:val="24"/>
          <w:szCs w:val="24"/>
        </w:rPr>
        <w:t>рубежом,</w:t>
      </w:r>
      <w:r w:rsidRPr="00332DFA">
        <w:rPr>
          <w:spacing w:val="1"/>
          <w:sz w:val="24"/>
          <w:szCs w:val="24"/>
        </w:rPr>
        <w:t xml:space="preserve"> </w:t>
      </w:r>
      <w:r w:rsidRPr="00332DFA">
        <w:rPr>
          <w:sz w:val="24"/>
          <w:szCs w:val="24"/>
        </w:rPr>
        <w:t>поддерживающий их права, защиту их интересов в сохранении российской</w:t>
      </w:r>
      <w:r w:rsidRPr="00332DFA">
        <w:rPr>
          <w:spacing w:val="1"/>
          <w:sz w:val="24"/>
          <w:szCs w:val="24"/>
        </w:rPr>
        <w:t xml:space="preserve"> </w:t>
      </w:r>
      <w:r w:rsidRPr="00332DFA">
        <w:rPr>
          <w:sz w:val="24"/>
          <w:szCs w:val="24"/>
        </w:rPr>
        <w:t>культурной</w:t>
      </w:r>
      <w:r w:rsidRPr="00332DFA">
        <w:rPr>
          <w:spacing w:val="1"/>
          <w:sz w:val="24"/>
          <w:szCs w:val="24"/>
        </w:rPr>
        <w:t xml:space="preserve"> </w:t>
      </w:r>
      <w:r w:rsidRPr="00332DFA">
        <w:rPr>
          <w:sz w:val="24"/>
          <w:szCs w:val="24"/>
        </w:rPr>
        <w:t>идентичности.</w:t>
      </w:r>
    </w:p>
    <w:p w:rsidR="00200A12" w:rsidRPr="00332DFA" w:rsidRDefault="00200A12" w:rsidP="00200A12">
      <w:pPr>
        <w:spacing w:line="276" w:lineRule="auto"/>
        <w:sectPr w:rsidR="00200A12" w:rsidRPr="00332DFA">
          <w:pgSz w:w="11900" w:h="16860"/>
          <w:pgMar w:top="1040" w:right="0" w:bottom="280" w:left="920" w:header="720" w:footer="720" w:gutter="0"/>
          <w:cols w:space="720"/>
        </w:sectPr>
      </w:pPr>
    </w:p>
    <w:p w:rsidR="00200A12" w:rsidRPr="00332DFA" w:rsidRDefault="00200A12" w:rsidP="00200A12">
      <w:pPr>
        <w:spacing w:before="61"/>
        <w:jc w:val="both"/>
        <w:outlineLvl w:val="0"/>
        <w:rPr>
          <w:b/>
          <w:bCs/>
          <w:sz w:val="24"/>
          <w:szCs w:val="24"/>
        </w:rPr>
      </w:pPr>
      <w:r w:rsidRPr="00332DFA">
        <w:rPr>
          <w:b/>
          <w:bCs/>
          <w:sz w:val="24"/>
          <w:szCs w:val="24"/>
        </w:rPr>
        <w:t>Духовно-нравственное</w:t>
      </w:r>
      <w:r w:rsidRPr="00332DFA">
        <w:rPr>
          <w:b/>
          <w:bCs/>
          <w:spacing w:val="-7"/>
          <w:sz w:val="24"/>
          <w:szCs w:val="24"/>
        </w:rPr>
        <w:t xml:space="preserve"> </w:t>
      </w:r>
      <w:r w:rsidRPr="00332DFA">
        <w:rPr>
          <w:b/>
          <w:bCs/>
          <w:sz w:val="24"/>
          <w:szCs w:val="24"/>
        </w:rPr>
        <w:t>воспитание</w:t>
      </w:r>
    </w:p>
    <w:p w:rsidR="00200A12" w:rsidRPr="00332DFA" w:rsidRDefault="00200A12" w:rsidP="00200A12">
      <w:pPr>
        <w:spacing w:before="39" w:line="276" w:lineRule="auto"/>
        <w:ind w:right="1469"/>
        <w:jc w:val="both"/>
        <w:rPr>
          <w:sz w:val="24"/>
          <w:szCs w:val="24"/>
        </w:rPr>
      </w:pPr>
      <w:r w:rsidRPr="00332DFA">
        <w:rPr>
          <w:sz w:val="24"/>
          <w:szCs w:val="24"/>
        </w:rPr>
        <w:t>Проявляющий</w:t>
      </w:r>
      <w:r w:rsidRPr="00332DFA">
        <w:rPr>
          <w:spacing w:val="1"/>
          <w:sz w:val="24"/>
          <w:szCs w:val="24"/>
        </w:rPr>
        <w:t xml:space="preserve"> </w:t>
      </w:r>
      <w:r w:rsidRPr="00332DFA">
        <w:rPr>
          <w:sz w:val="24"/>
          <w:szCs w:val="24"/>
        </w:rPr>
        <w:t>приверженность</w:t>
      </w:r>
      <w:r w:rsidRPr="00332DFA">
        <w:rPr>
          <w:spacing w:val="1"/>
          <w:sz w:val="24"/>
          <w:szCs w:val="24"/>
        </w:rPr>
        <w:t xml:space="preserve"> </w:t>
      </w:r>
      <w:r w:rsidRPr="00332DFA">
        <w:rPr>
          <w:sz w:val="24"/>
          <w:szCs w:val="24"/>
        </w:rPr>
        <w:t>традиционным</w:t>
      </w:r>
      <w:r w:rsidRPr="00332DFA">
        <w:rPr>
          <w:spacing w:val="1"/>
          <w:sz w:val="24"/>
          <w:szCs w:val="24"/>
        </w:rPr>
        <w:t xml:space="preserve"> </w:t>
      </w:r>
      <w:r w:rsidRPr="00332DFA">
        <w:rPr>
          <w:sz w:val="24"/>
          <w:szCs w:val="24"/>
        </w:rPr>
        <w:t>духовно-нравственным</w:t>
      </w:r>
      <w:r w:rsidRPr="00332DFA">
        <w:rPr>
          <w:spacing w:val="1"/>
          <w:sz w:val="24"/>
          <w:szCs w:val="24"/>
        </w:rPr>
        <w:t xml:space="preserve"> </w:t>
      </w:r>
      <w:r w:rsidRPr="00332DFA">
        <w:rPr>
          <w:sz w:val="24"/>
          <w:szCs w:val="24"/>
        </w:rPr>
        <w:t>ценностям,</w:t>
      </w:r>
      <w:r w:rsidRPr="00332DFA">
        <w:rPr>
          <w:spacing w:val="1"/>
          <w:sz w:val="24"/>
          <w:szCs w:val="24"/>
        </w:rPr>
        <w:t xml:space="preserve"> </w:t>
      </w:r>
      <w:r w:rsidRPr="00332DFA">
        <w:rPr>
          <w:sz w:val="24"/>
          <w:szCs w:val="24"/>
        </w:rPr>
        <w:t>культуре</w:t>
      </w:r>
      <w:r w:rsidRPr="00332DFA">
        <w:rPr>
          <w:spacing w:val="1"/>
          <w:sz w:val="24"/>
          <w:szCs w:val="24"/>
        </w:rPr>
        <w:t xml:space="preserve"> </w:t>
      </w:r>
      <w:r w:rsidRPr="00332DFA">
        <w:rPr>
          <w:sz w:val="24"/>
          <w:szCs w:val="24"/>
        </w:rPr>
        <w:t>народов</w:t>
      </w:r>
      <w:r w:rsidRPr="00332DFA">
        <w:rPr>
          <w:spacing w:val="1"/>
          <w:sz w:val="24"/>
          <w:szCs w:val="24"/>
        </w:rPr>
        <w:t xml:space="preserve"> </w:t>
      </w:r>
      <w:r w:rsidRPr="00332DFA">
        <w:rPr>
          <w:sz w:val="24"/>
          <w:szCs w:val="24"/>
        </w:rPr>
        <w:t>России</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учѐтом</w:t>
      </w:r>
      <w:r w:rsidRPr="00332DFA">
        <w:rPr>
          <w:spacing w:val="1"/>
          <w:sz w:val="24"/>
          <w:szCs w:val="24"/>
        </w:rPr>
        <w:t xml:space="preserve"> </w:t>
      </w:r>
      <w:r w:rsidRPr="00332DFA">
        <w:rPr>
          <w:sz w:val="24"/>
          <w:szCs w:val="24"/>
        </w:rPr>
        <w:t>мировоззренческого,</w:t>
      </w:r>
      <w:r w:rsidRPr="00332DFA">
        <w:rPr>
          <w:spacing w:val="1"/>
          <w:sz w:val="24"/>
          <w:szCs w:val="24"/>
        </w:rPr>
        <w:t xml:space="preserve"> </w:t>
      </w:r>
      <w:r w:rsidRPr="00332DFA">
        <w:rPr>
          <w:sz w:val="24"/>
          <w:szCs w:val="24"/>
        </w:rPr>
        <w:t>национального,</w:t>
      </w:r>
      <w:r w:rsidRPr="00332DFA">
        <w:rPr>
          <w:spacing w:val="1"/>
          <w:sz w:val="24"/>
          <w:szCs w:val="24"/>
        </w:rPr>
        <w:t xml:space="preserve"> </w:t>
      </w:r>
      <w:r w:rsidRPr="00332DFA">
        <w:rPr>
          <w:sz w:val="24"/>
          <w:szCs w:val="24"/>
        </w:rPr>
        <w:t>религиозного</w:t>
      </w:r>
      <w:r w:rsidRPr="00332DFA">
        <w:rPr>
          <w:spacing w:val="-1"/>
          <w:sz w:val="24"/>
          <w:szCs w:val="24"/>
        </w:rPr>
        <w:t xml:space="preserve"> </w:t>
      </w:r>
      <w:r w:rsidRPr="00332DFA">
        <w:rPr>
          <w:sz w:val="24"/>
          <w:szCs w:val="24"/>
        </w:rPr>
        <w:t>самоопределения.</w:t>
      </w:r>
    </w:p>
    <w:p w:rsidR="00200A12" w:rsidRPr="00332DFA" w:rsidRDefault="00200A12" w:rsidP="00200A12">
      <w:pPr>
        <w:spacing w:line="276" w:lineRule="auto"/>
        <w:ind w:right="1466"/>
        <w:jc w:val="both"/>
        <w:rPr>
          <w:sz w:val="24"/>
          <w:szCs w:val="24"/>
        </w:rPr>
      </w:pPr>
      <w:r w:rsidRPr="00332DFA">
        <w:rPr>
          <w:sz w:val="24"/>
          <w:szCs w:val="24"/>
        </w:rPr>
        <w:t>Действующий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оценивающий</w:t>
      </w:r>
      <w:r w:rsidRPr="00332DFA">
        <w:rPr>
          <w:spacing w:val="1"/>
          <w:sz w:val="24"/>
          <w:szCs w:val="24"/>
        </w:rPr>
        <w:t xml:space="preserve"> </w:t>
      </w:r>
      <w:r w:rsidRPr="00332DFA">
        <w:rPr>
          <w:sz w:val="24"/>
          <w:szCs w:val="24"/>
        </w:rPr>
        <w:t>своѐ</w:t>
      </w:r>
      <w:r w:rsidRPr="00332DFA">
        <w:rPr>
          <w:spacing w:val="1"/>
          <w:sz w:val="24"/>
          <w:szCs w:val="24"/>
        </w:rPr>
        <w:t xml:space="preserve"> </w:t>
      </w:r>
      <w:r w:rsidRPr="00332DFA">
        <w:rPr>
          <w:sz w:val="24"/>
          <w:szCs w:val="24"/>
        </w:rPr>
        <w:t>поведение</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поступки,</w:t>
      </w:r>
      <w:r w:rsidRPr="00332DFA">
        <w:rPr>
          <w:spacing w:val="1"/>
          <w:sz w:val="24"/>
          <w:szCs w:val="24"/>
        </w:rPr>
        <w:t xml:space="preserve"> </w:t>
      </w:r>
      <w:r w:rsidRPr="00332DFA">
        <w:rPr>
          <w:sz w:val="24"/>
          <w:szCs w:val="24"/>
        </w:rPr>
        <w:t>поведение</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поступки других</w:t>
      </w:r>
      <w:r w:rsidRPr="00332DFA">
        <w:rPr>
          <w:spacing w:val="1"/>
          <w:sz w:val="24"/>
          <w:szCs w:val="24"/>
        </w:rPr>
        <w:t xml:space="preserve"> </w:t>
      </w:r>
      <w:r w:rsidRPr="00332DFA">
        <w:rPr>
          <w:sz w:val="24"/>
          <w:szCs w:val="24"/>
        </w:rPr>
        <w:t>людей</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позиций</w:t>
      </w:r>
      <w:r w:rsidRPr="00332DFA">
        <w:rPr>
          <w:spacing w:val="1"/>
          <w:sz w:val="24"/>
          <w:szCs w:val="24"/>
        </w:rPr>
        <w:t xml:space="preserve"> </w:t>
      </w:r>
      <w:r w:rsidRPr="00332DFA">
        <w:rPr>
          <w:sz w:val="24"/>
          <w:szCs w:val="24"/>
        </w:rPr>
        <w:t>традиционных</w:t>
      </w:r>
      <w:r w:rsidRPr="00332DFA">
        <w:rPr>
          <w:spacing w:val="1"/>
          <w:sz w:val="24"/>
          <w:szCs w:val="24"/>
        </w:rPr>
        <w:t xml:space="preserve"> </w:t>
      </w:r>
      <w:r w:rsidRPr="00332DFA">
        <w:rPr>
          <w:sz w:val="24"/>
          <w:szCs w:val="24"/>
        </w:rPr>
        <w:t>российских</w:t>
      </w:r>
      <w:r w:rsidRPr="00332DFA">
        <w:rPr>
          <w:spacing w:val="1"/>
          <w:sz w:val="24"/>
          <w:szCs w:val="24"/>
        </w:rPr>
        <w:t xml:space="preserve"> </w:t>
      </w:r>
      <w:r w:rsidRPr="00332DFA">
        <w:rPr>
          <w:sz w:val="24"/>
          <w:szCs w:val="24"/>
        </w:rPr>
        <w:t>духовно-нравственных</w:t>
      </w:r>
      <w:r w:rsidRPr="00332DFA">
        <w:rPr>
          <w:spacing w:val="1"/>
          <w:sz w:val="24"/>
          <w:szCs w:val="24"/>
        </w:rPr>
        <w:t xml:space="preserve"> </w:t>
      </w:r>
      <w:r w:rsidRPr="00332DFA">
        <w:rPr>
          <w:sz w:val="24"/>
          <w:szCs w:val="24"/>
        </w:rPr>
        <w:t>ценностей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норм</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осознанием</w:t>
      </w:r>
      <w:r w:rsidRPr="00332DFA">
        <w:rPr>
          <w:spacing w:val="1"/>
          <w:sz w:val="24"/>
          <w:szCs w:val="24"/>
        </w:rPr>
        <w:t xml:space="preserve"> </w:t>
      </w:r>
      <w:r w:rsidRPr="00332DFA">
        <w:rPr>
          <w:sz w:val="24"/>
          <w:szCs w:val="24"/>
        </w:rPr>
        <w:t>последствий</w:t>
      </w:r>
      <w:r w:rsidRPr="00332DFA">
        <w:rPr>
          <w:spacing w:val="1"/>
          <w:sz w:val="24"/>
          <w:szCs w:val="24"/>
        </w:rPr>
        <w:t xml:space="preserve"> </w:t>
      </w:r>
      <w:r w:rsidRPr="00332DFA">
        <w:rPr>
          <w:sz w:val="24"/>
          <w:szCs w:val="24"/>
        </w:rPr>
        <w:t>поступков,</w:t>
      </w:r>
      <w:r w:rsidRPr="00332DFA">
        <w:rPr>
          <w:spacing w:val="1"/>
          <w:sz w:val="24"/>
          <w:szCs w:val="24"/>
        </w:rPr>
        <w:t xml:space="preserve"> </w:t>
      </w:r>
      <w:r w:rsidRPr="00332DFA">
        <w:rPr>
          <w:sz w:val="24"/>
          <w:szCs w:val="24"/>
        </w:rPr>
        <w:t>деятельно</w:t>
      </w:r>
      <w:r w:rsidRPr="00332DFA">
        <w:rPr>
          <w:spacing w:val="1"/>
          <w:sz w:val="24"/>
          <w:szCs w:val="24"/>
        </w:rPr>
        <w:t xml:space="preserve"> </w:t>
      </w:r>
      <w:r w:rsidRPr="00332DFA">
        <w:rPr>
          <w:sz w:val="24"/>
          <w:szCs w:val="24"/>
        </w:rPr>
        <w:t>выражающий</w:t>
      </w:r>
      <w:r w:rsidRPr="00332DFA">
        <w:rPr>
          <w:spacing w:val="1"/>
          <w:sz w:val="24"/>
          <w:szCs w:val="24"/>
        </w:rPr>
        <w:t xml:space="preserve"> </w:t>
      </w:r>
      <w:r w:rsidRPr="00332DFA">
        <w:rPr>
          <w:sz w:val="24"/>
          <w:szCs w:val="24"/>
        </w:rPr>
        <w:t>неприятие антигуманных и асоциальных поступков, поведения, противоречащих этим</w:t>
      </w:r>
      <w:r w:rsidRPr="00332DFA">
        <w:rPr>
          <w:spacing w:val="1"/>
          <w:sz w:val="24"/>
          <w:szCs w:val="24"/>
        </w:rPr>
        <w:t xml:space="preserve"> </w:t>
      </w:r>
      <w:r w:rsidRPr="00332DFA">
        <w:rPr>
          <w:sz w:val="24"/>
          <w:szCs w:val="24"/>
        </w:rPr>
        <w:t>ценностям.</w:t>
      </w:r>
    </w:p>
    <w:p w:rsidR="00200A12" w:rsidRPr="00332DFA" w:rsidRDefault="00200A12" w:rsidP="00200A12">
      <w:pPr>
        <w:spacing w:line="276" w:lineRule="auto"/>
        <w:ind w:right="1466"/>
        <w:jc w:val="both"/>
        <w:rPr>
          <w:sz w:val="24"/>
          <w:szCs w:val="24"/>
        </w:rPr>
      </w:pPr>
      <w:r w:rsidRPr="00332DFA">
        <w:rPr>
          <w:sz w:val="24"/>
          <w:szCs w:val="24"/>
        </w:rPr>
        <w:t>Проявляющий уважение к жизни и достоинству каждого человека, свободе</w:t>
      </w:r>
      <w:r w:rsidRPr="00332DFA">
        <w:rPr>
          <w:spacing w:val="1"/>
          <w:sz w:val="24"/>
          <w:szCs w:val="24"/>
        </w:rPr>
        <w:t xml:space="preserve"> </w:t>
      </w:r>
      <w:r w:rsidRPr="00332DFA">
        <w:rPr>
          <w:spacing w:val="-1"/>
          <w:sz w:val="24"/>
          <w:szCs w:val="24"/>
        </w:rPr>
        <w:t xml:space="preserve">мировоззренческого выбора и самоопределения, к представителям </w:t>
      </w:r>
      <w:r w:rsidRPr="00332DFA">
        <w:rPr>
          <w:sz w:val="24"/>
          <w:szCs w:val="24"/>
        </w:rPr>
        <w:t>различных этнических</w:t>
      </w:r>
      <w:r w:rsidRPr="00332DFA">
        <w:rPr>
          <w:spacing w:val="-57"/>
          <w:sz w:val="24"/>
          <w:szCs w:val="24"/>
        </w:rPr>
        <w:t xml:space="preserve"> </w:t>
      </w:r>
      <w:r w:rsidRPr="00332DFA">
        <w:rPr>
          <w:sz w:val="24"/>
          <w:szCs w:val="24"/>
        </w:rPr>
        <w:t>групп,</w:t>
      </w:r>
      <w:r w:rsidRPr="00332DFA">
        <w:rPr>
          <w:spacing w:val="1"/>
          <w:sz w:val="24"/>
          <w:szCs w:val="24"/>
        </w:rPr>
        <w:t xml:space="preserve"> </w:t>
      </w:r>
      <w:r w:rsidRPr="00332DFA">
        <w:rPr>
          <w:sz w:val="24"/>
          <w:szCs w:val="24"/>
        </w:rPr>
        <w:t>религий</w:t>
      </w:r>
      <w:r w:rsidRPr="00332DFA">
        <w:rPr>
          <w:spacing w:val="1"/>
          <w:sz w:val="24"/>
          <w:szCs w:val="24"/>
        </w:rPr>
        <w:t xml:space="preserve"> </w:t>
      </w:r>
      <w:r w:rsidRPr="00332DFA">
        <w:rPr>
          <w:sz w:val="24"/>
          <w:szCs w:val="24"/>
        </w:rPr>
        <w:t>народов</w:t>
      </w:r>
      <w:r w:rsidRPr="00332DFA">
        <w:rPr>
          <w:spacing w:val="1"/>
          <w:sz w:val="24"/>
          <w:szCs w:val="24"/>
        </w:rPr>
        <w:t xml:space="preserve"> </w:t>
      </w:r>
      <w:r w:rsidRPr="00332DFA">
        <w:rPr>
          <w:sz w:val="24"/>
          <w:szCs w:val="24"/>
        </w:rPr>
        <w:t>России,</w:t>
      </w:r>
      <w:r w:rsidRPr="00332DFA">
        <w:rPr>
          <w:spacing w:val="1"/>
          <w:sz w:val="24"/>
          <w:szCs w:val="24"/>
        </w:rPr>
        <w:t xml:space="preserve"> </w:t>
      </w:r>
      <w:r w:rsidRPr="00332DFA">
        <w:rPr>
          <w:sz w:val="24"/>
          <w:szCs w:val="24"/>
        </w:rPr>
        <w:t>их</w:t>
      </w:r>
      <w:r w:rsidRPr="00332DFA">
        <w:rPr>
          <w:spacing w:val="1"/>
          <w:sz w:val="24"/>
          <w:szCs w:val="24"/>
        </w:rPr>
        <w:t xml:space="preserve"> </w:t>
      </w:r>
      <w:r w:rsidRPr="00332DFA">
        <w:rPr>
          <w:sz w:val="24"/>
          <w:szCs w:val="24"/>
        </w:rPr>
        <w:t>национальному</w:t>
      </w:r>
      <w:r w:rsidRPr="00332DFA">
        <w:rPr>
          <w:spacing w:val="1"/>
          <w:sz w:val="24"/>
          <w:szCs w:val="24"/>
        </w:rPr>
        <w:t xml:space="preserve"> </w:t>
      </w:r>
      <w:r w:rsidRPr="00332DFA">
        <w:rPr>
          <w:sz w:val="24"/>
          <w:szCs w:val="24"/>
        </w:rPr>
        <w:t>достоинству</w:t>
      </w:r>
      <w:r w:rsidRPr="00332DFA">
        <w:rPr>
          <w:spacing w:val="61"/>
          <w:sz w:val="24"/>
          <w:szCs w:val="24"/>
        </w:rPr>
        <w:t xml:space="preserve"> </w:t>
      </w:r>
      <w:r w:rsidRPr="00332DFA">
        <w:rPr>
          <w:sz w:val="24"/>
          <w:szCs w:val="24"/>
        </w:rPr>
        <w:t>и</w:t>
      </w:r>
      <w:r w:rsidRPr="00332DFA">
        <w:rPr>
          <w:spacing w:val="61"/>
          <w:sz w:val="24"/>
          <w:szCs w:val="24"/>
        </w:rPr>
        <w:t xml:space="preserve"> </w:t>
      </w:r>
      <w:r w:rsidRPr="00332DFA">
        <w:rPr>
          <w:sz w:val="24"/>
          <w:szCs w:val="24"/>
        </w:rPr>
        <w:t>религиозным</w:t>
      </w:r>
      <w:r w:rsidRPr="00332DFA">
        <w:rPr>
          <w:spacing w:val="-57"/>
          <w:sz w:val="24"/>
          <w:szCs w:val="24"/>
        </w:rPr>
        <w:t xml:space="preserve"> </w:t>
      </w:r>
      <w:r w:rsidRPr="00332DFA">
        <w:rPr>
          <w:sz w:val="24"/>
          <w:szCs w:val="24"/>
        </w:rPr>
        <w:t>чувствам</w:t>
      </w:r>
      <w:r w:rsidRPr="00332DFA">
        <w:rPr>
          <w:spacing w:val="-2"/>
          <w:sz w:val="24"/>
          <w:szCs w:val="24"/>
        </w:rPr>
        <w:t xml:space="preserve"> </w:t>
      </w:r>
      <w:r w:rsidRPr="00332DFA">
        <w:rPr>
          <w:sz w:val="24"/>
          <w:szCs w:val="24"/>
        </w:rPr>
        <w:t>с</w:t>
      </w:r>
      <w:r w:rsidRPr="00332DFA">
        <w:rPr>
          <w:spacing w:val="5"/>
          <w:sz w:val="24"/>
          <w:szCs w:val="24"/>
        </w:rPr>
        <w:t xml:space="preserve"> </w:t>
      </w:r>
      <w:r w:rsidRPr="00332DFA">
        <w:rPr>
          <w:sz w:val="24"/>
          <w:szCs w:val="24"/>
        </w:rPr>
        <w:t>учѐтом соблюдения конституционных</w:t>
      </w:r>
      <w:r w:rsidRPr="00332DFA">
        <w:rPr>
          <w:spacing w:val="1"/>
          <w:sz w:val="24"/>
          <w:szCs w:val="24"/>
        </w:rPr>
        <w:t xml:space="preserve"> </w:t>
      </w:r>
      <w:r w:rsidRPr="00332DFA">
        <w:rPr>
          <w:sz w:val="24"/>
          <w:szCs w:val="24"/>
        </w:rPr>
        <w:t>прав</w:t>
      </w:r>
      <w:r w:rsidRPr="00332DFA">
        <w:rPr>
          <w:spacing w:val="-2"/>
          <w:sz w:val="24"/>
          <w:szCs w:val="24"/>
        </w:rPr>
        <w:t xml:space="preserve"> </w:t>
      </w:r>
      <w:r w:rsidRPr="00332DFA">
        <w:rPr>
          <w:sz w:val="24"/>
          <w:szCs w:val="24"/>
        </w:rPr>
        <w:t>и свобод</w:t>
      </w:r>
      <w:r w:rsidRPr="00332DFA">
        <w:rPr>
          <w:spacing w:val="-1"/>
          <w:sz w:val="24"/>
          <w:szCs w:val="24"/>
        </w:rPr>
        <w:t xml:space="preserve"> </w:t>
      </w:r>
      <w:r w:rsidRPr="00332DFA">
        <w:rPr>
          <w:sz w:val="24"/>
          <w:szCs w:val="24"/>
        </w:rPr>
        <w:t>всех</w:t>
      </w:r>
      <w:r w:rsidRPr="00332DFA">
        <w:rPr>
          <w:spacing w:val="2"/>
          <w:sz w:val="24"/>
          <w:szCs w:val="24"/>
        </w:rPr>
        <w:t xml:space="preserve"> </w:t>
      </w:r>
      <w:r w:rsidRPr="00332DFA">
        <w:rPr>
          <w:sz w:val="24"/>
          <w:szCs w:val="24"/>
        </w:rPr>
        <w:t>граждан.</w:t>
      </w:r>
    </w:p>
    <w:p w:rsidR="00200A12" w:rsidRPr="00332DFA" w:rsidRDefault="00200A12" w:rsidP="00200A12">
      <w:pPr>
        <w:spacing w:before="1" w:line="276" w:lineRule="auto"/>
        <w:ind w:right="1472"/>
        <w:jc w:val="both"/>
        <w:rPr>
          <w:sz w:val="24"/>
          <w:szCs w:val="24"/>
        </w:rPr>
      </w:pPr>
      <w:r w:rsidRPr="00332DFA">
        <w:rPr>
          <w:sz w:val="24"/>
          <w:szCs w:val="24"/>
        </w:rPr>
        <w:t>Понимающий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деятельно</w:t>
      </w:r>
      <w:r w:rsidRPr="00332DFA">
        <w:rPr>
          <w:spacing w:val="1"/>
          <w:sz w:val="24"/>
          <w:szCs w:val="24"/>
        </w:rPr>
        <w:t xml:space="preserve"> </w:t>
      </w:r>
      <w:r w:rsidRPr="00332DFA">
        <w:rPr>
          <w:sz w:val="24"/>
          <w:szCs w:val="24"/>
        </w:rPr>
        <w:t>выражающий</w:t>
      </w:r>
      <w:r w:rsidRPr="00332DFA">
        <w:rPr>
          <w:spacing w:val="1"/>
          <w:sz w:val="24"/>
          <w:szCs w:val="24"/>
        </w:rPr>
        <w:t xml:space="preserve"> </w:t>
      </w:r>
      <w:r w:rsidRPr="00332DFA">
        <w:rPr>
          <w:sz w:val="24"/>
          <w:szCs w:val="24"/>
        </w:rPr>
        <w:t>ценность</w:t>
      </w:r>
      <w:r w:rsidRPr="00332DFA">
        <w:rPr>
          <w:spacing w:val="1"/>
          <w:sz w:val="24"/>
          <w:szCs w:val="24"/>
        </w:rPr>
        <w:t xml:space="preserve"> </w:t>
      </w:r>
      <w:r w:rsidRPr="00332DFA">
        <w:rPr>
          <w:sz w:val="24"/>
          <w:szCs w:val="24"/>
        </w:rPr>
        <w:t>межрелигиозного,</w:t>
      </w:r>
      <w:r w:rsidRPr="00332DFA">
        <w:rPr>
          <w:spacing w:val="1"/>
          <w:sz w:val="24"/>
          <w:szCs w:val="24"/>
        </w:rPr>
        <w:t xml:space="preserve"> </w:t>
      </w:r>
      <w:r w:rsidRPr="00332DFA">
        <w:rPr>
          <w:sz w:val="24"/>
          <w:szCs w:val="24"/>
        </w:rPr>
        <w:t>межнационального</w:t>
      </w:r>
      <w:r w:rsidRPr="00332DFA">
        <w:rPr>
          <w:spacing w:val="1"/>
          <w:sz w:val="24"/>
          <w:szCs w:val="24"/>
        </w:rPr>
        <w:t xml:space="preserve"> </w:t>
      </w:r>
      <w:r w:rsidRPr="00332DFA">
        <w:rPr>
          <w:sz w:val="24"/>
          <w:szCs w:val="24"/>
        </w:rPr>
        <w:t>согласия</w:t>
      </w:r>
      <w:r w:rsidRPr="00332DFA">
        <w:rPr>
          <w:spacing w:val="1"/>
          <w:sz w:val="24"/>
          <w:szCs w:val="24"/>
        </w:rPr>
        <w:t xml:space="preserve"> </w:t>
      </w:r>
      <w:r w:rsidRPr="00332DFA">
        <w:rPr>
          <w:sz w:val="24"/>
          <w:szCs w:val="24"/>
        </w:rPr>
        <w:t>людей,</w:t>
      </w:r>
      <w:r w:rsidRPr="00332DFA">
        <w:rPr>
          <w:spacing w:val="1"/>
          <w:sz w:val="24"/>
          <w:szCs w:val="24"/>
        </w:rPr>
        <w:t xml:space="preserve"> </w:t>
      </w:r>
      <w:r w:rsidRPr="00332DFA">
        <w:rPr>
          <w:sz w:val="24"/>
          <w:szCs w:val="24"/>
        </w:rPr>
        <w:t>народов</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России,</w:t>
      </w:r>
      <w:r w:rsidRPr="00332DFA">
        <w:rPr>
          <w:spacing w:val="1"/>
          <w:sz w:val="24"/>
          <w:szCs w:val="24"/>
        </w:rPr>
        <w:t xml:space="preserve"> </w:t>
      </w:r>
      <w:r w:rsidRPr="00332DFA">
        <w:rPr>
          <w:sz w:val="24"/>
          <w:szCs w:val="24"/>
        </w:rPr>
        <w:t>способный</w:t>
      </w:r>
      <w:r w:rsidRPr="00332DFA">
        <w:rPr>
          <w:spacing w:val="1"/>
          <w:sz w:val="24"/>
          <w:szCs w:val="24"/>
        </w:rPr>
        <w:t xml:space="preserve"> </w:t>
      </w:r>
      <w:r w:rsidRPr="00332DFA">
        <w:rPr>
          <w:sz w:val="24"/>
          <w:szCs w:val="24"/>
        </w:rPr>
        <w:t>вести</w:t>
      </w:r>
      <w:r w:rsidRPr="00332DFA">
        <w:rPr>
          <w:spacing w:val="1"/>
          <w:sz w:val="24"/>
          <w:szCs w:val="24"/>
        </w:rPr>
        <w:t xml:space="preserve"> </w:t>
      </w:r>
      <w:r w:rsidRPr="00332DFA">
        <w:rPr>
          <w:sz w:val="24"/>
          <w:szCs w:val="24"/>
        </w:rPr>
        <w:t>диалог</w:t>
      </w:r>
      <w:r w:rsidRPr="00332DFA">
        <w:rPr>
          <w:spacing w:val="60"/>
          <w:sz w:val="24"/>
          <w:szCs w:val="24"/>
        </w:rPr>
        <w:t xml:space="preserve"> </w:t>
      </w:r>
      <w:r w:rsidRPr="00332DFA">
        <w:rPr>
          <w:sz w:val="24"/>
          <w:szCs w:val="24"/>
        </w:rPr>
        <w:t>с</w:t>
      </w:r>
      <w:r w:rsidRPr="00332DFA">
        <w:rPr>
          <w:spacing w:val="1"/>
          <w:sz w:val="24"/>
          <w:szCs w:val="24"/>
        </w:rPr>
        <w:t xml:space="preserve"> </w:t>
      </w:r>
      <w:r w:rsidRPr="00332DFA">
        <w:rPr>
          <w:sz w:val="24"/>
          <w:szCs w:val="24"/>
        </w:rPr>
        <w:t>людьми разных национальностей, религиозной принадлежности, находить общие цели и</w:t>
      </w:r>
      <w:r w:rsidRPr="00332DFA">
        <w:rPr>
          <w:spacing w:val="-57"/>
          <w:sz w:val="24"/>
          <w:szCs w:val="24"/>
        </w:rPr>
        <w:t xml:space="preserve"> </w:t>
      </w:r>
      <w:r w:rsidRPr="00332DFA">
        <w:rPr>
          <w:sz w:val="24"/>
          <w:szCs w:val="24"/>
        </w:rPr>
        <w:t>сотрудничать для их</w:t>
      </w:r>
      <w:r w:rsidRPr="00332DFA">
        <w:rPr>
          <w:spacing w:val="4"/>
          <w:sz w:val="24"/>
          <w:szCs w:val="24"/>
        </w:rPr>
        <w:t xml:space="preserve"> </w:t>
      </w:r>
      <w:r w:rsidRPr="00332DFA">
        <w:rPr>
          <w:sz w:val="24"/>
          <w:szCs w:val="24"/>
        </w:rPr>
        <w:t>достижения.</w:t>
      </w:r>
    </w:p>
    <w:p w:rsidR="00200A12" w:rsidRPr="00332DFA" w:rsidRDefault="00200A12" w:rsidP="00200A12">
      <w:pPr>
        <w:spacing w:line="276" w:lineRule="auto"/>
        <w:ind w:right="1470"/>
        <w:jc w:val="both"/>
        <w:rPr>
          <w:sz w:val="24"/>
          <w:szCs w:val="24"/>
        </w:rPr>
      </w:pPr>
      <w:r w:rsidRPr="00332DFA">
        <w:rPr>
          <w:sz w:val="24"/>
          <w:szCs w:val="24"/>
        </w:rPr>
        <w:t>Ориентированный</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создание</w:t>
      </w:r>
      <w:r w:rsidRPr="00332DFA">
        <w:rPr>
          <w:spacing w:val="1"/>
          <w:sz w:val="24"/>
          <w:szCs w:val="24"/>
        </w:rPr>
        <w:t xml:space="preserve"> </w:t>
      </w:r>
      <w:r w:rsidRPr="00332DFA">
        <w:rPr>
          <w:sz w:val="24"/>
          <w:szCs w:val="24"/>
        </w:rPr>
        <w:t>устойчивой</w:t>
      </w:r>
      <w:r w:rsidRPr="00332DFA">
        <w:rPr>
          <w:spacing w:val="1"/>
          <w:sz w:val="24"/>
          <w:szCs w:val="24"/>
        </w:rPr>
        <w:t xml:space="preserve"> </w:t>
      </w:r>
      <w:r w:rsidRPr="00332DFA">
        <w:rPr>
          <w:sz w:val="24"/>
          <w:szCs w:val="24"/>
        </w:rPr>
        <w:t>семьи</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основе</w:t>
      </w:r>
      <w:r w:rsidRPr="00332DFA">
        <w:rPr>
          <w:spacing w:val="1"/>
          <w:sz w:val="24"/>
          <w:szCs w:val="24"/>
        </w:rPr>
        <w:t xml:space="preserve"> </w:t>
      </w:r>
      <w:r w:rsidRPr="00332DFA">
        <w:rPr>
          <w:sz w:val="24"/>
          <w:szCs w:val="24"/>
        </w:rPr>
        <w:t>российских</w:t>
      </w:r>
      <w:r w:rsidRPr="00332DFA">
        <w:rPr>
          <w:spacing w:val="1"/>
          <w:sz w:val="24"/>
          <w:szCs w:val="24"/>
        </w:rPr>
        <w:t xml:space="preserve"> </w:t>
      </w:r>
      <w:r w:rsidRPr="00332DFA">
        <w:rPr>
          <w:sz w:val="24"/>
          <w:szCs w:val="24"/>
        </w:rPr>
        <w:t>традиционных семейных ценностей; понимания брака как союза мужчины и женщины</w:t>
      </w:r>
      <w:r w:rsidRPr="00332DFA">
        <w:rPr>
          <w:spacing w:val="1"/>
          <w:sz w:val="24"/>
          <w:szCs w:val="24"/>
        </w:rPr>
        <w:t xml:space="preserve"> </w:t>
      </w:r>
      <w:r w:rsidRPr="00332DFA">
        <w:rPr>
          <w:sz w:val="24"/>
          <w:szCs w:val="24"/>
        </w:rPr>
        <w:t>для создания семьи, рождения и воспитания в семье детей; неприятия насилия в семье,</w:t>
      </w:r>
      <w:r w:rsidRPr="00332DFA">
        <w:rPr>
          <w:spacing w:val="1"/>
          <w:sz w:val="24"/>
          <w:szCs w:val="24"/>
        </w:rPr>
        <w:t xml:space="preserve"> </w:t>
      </w:r>
      <w:r w:rsidRPr="00332DFA">
        <w:rPr>
          <w:sz w:val="24"/>
          <w:szCs w:val="24"/>
        </w:rPr>
        <w:t>ухода</w:t>
      </w:r>
      <w:r w:rsidRPr="00332DFA">
        <w:rPr>
          <w:spacing w:val="-2"/>
          <w:sz w:val="24"/>
          <w:szCs w:val="24"/>
        </w:rPr>
        <w:t xml:space="preserve"> </w:t>
      </w:r>
      <w:r w:rsidRPr="00332DFA">
        <w:rPr>
          <w:sz w:val="24"/>
          <w:szCs w:val="24"/>
        </w:rPr>
        <w:t>от родительской</w:t>
      </w:r>
      <w:r w:rsidRPr="00332DFA">
        <w:rPr>
          <w:spacing w:val="2"/>
          <w:sz w:val="24"/>
          <w:szCs w:val="24"/>
        </w:rPr>
        <w:t xml:space="preserve"> </w:t>
      </w:r>
      <w:r w:rsidRPr="00332DFA">
        <w:rPr>
          <w:sz w:val="24"/>
          <w:szCs w:val="24"/>
        </w:rPr>
        <w:t>ответственности.</w:t>
      </w:r>
    </w:p>
    <w:p w:rsidR="00200A12" w:rsidRPr="00332DFA" w:rsidRDefault="00200A12" w:rsidP="00200A12">
      <w:pPr>
        <w:spacing w:line="276" w:lineRule="auto"/>
        <w:ind w:right="1471"/>
        <w:jc w:val="both"/>
        <w:rPr>
          <w:sz w:val="24"/>
          <w:szCs w:val="24"/>
        </w:rPr>
      </w:pPr>
      <w:r w:rsidRPr="00332DFA">
        <w:rPr>
          <w:sz w:val="24"/>
          <w:szCs w:val="24"/>
        </w:rPr>
        <w:t>Обладающий сформированными представлениями о ценности и значении в</w:t>
      </w:r>
      <w:r w:rsidRPr="00332DFA">
        <w:rPr>
          <w:spacing w:val="1"/>
          <w:sz w:val="24"/>
          <w:szCs w:val="24"/>
        </w:rPr>
        <w:t xml:space="preserve"> </w:t>
      </w:r>
      <w:r w:rsidRPr="00332DFA">
        <w:rPr>
          <w:sz w:val="24"/>
          <w:szCs w:val="24"/>
        </w:rPr>
        <w:t>отечественной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мировой</w:t>
      </w:r>
      <w:r w:rsidRPr="00332DFA">
        <w:rPr>
          <w:spacing w:val="1"/>
          <w:sz w:val="24"/>
          <w:szCs w:val="24"/>
        </w:rPr>
        <w:t xml:space="preserve"> </w:t>
      </w:r>
      <w:r w:rsidRPr="00332DFA">
        <w:rPr>
          <w:sz w:val="24"/>
          <w:szCs w:val="24"/>
        </w:rPr>
        <w:t>культуре</w:t>
      </w:r>
      <w:r w:rsidRPr="00332DFA">
        <w:rPr>
          <w:spacing w:val="1"/>
          <w:sz w:val="24"/>
          <w:szCs w:val="24"/>
        </w:rPr>
        <w:t xml:space="preserve"> </w:t>
      </w:r>
      <w:r w:rsidRPr="00332DFA">
        <w:rPr>
          <w:sz w:val="24"/>
          <w:szCs w:val="24"/>
        </w:rPr>
        <w:t>языков</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литературы</w:t>
      </w:r>
      <w:r w:rsidRPr="00332DFA">
        <w:rPr>
          <w:spacing w:val="1"/>
          <w:sz w:val="24"/>
          <w:szCs w:val="24"/>
        </w:rPr>
        <w:t xml:space="preserve"> </w:t>
      </w:r>
      <w:r w:rsidRPr="00332DFA">
        <w:rPr>
          <w:sz w:val="24"/>
          <w:szCs w:val="24"/>
        </w:rPr>
        <w:t>народов</w:t>
      </w:r>
      <w:r w:rsidRPr="00332DFA">
        <w:rPr>
          <w:spacing w:val="1"/>
          <w:sz w:val="24"/>
          <w:szCs w:val="24"/>
        </w:rPr>
        <w:t xml:space="preserve"> </w:t>
      </w:r>
      <w:r w:rsidRPr="00332DFA">
        <w:rPr>
          <w:sz w:val="24"/>
          <w:szCs w:val="24"/>
        </w:rPr>
        <w:t>России,</w:t>
      </w:r>
      <w:r w:rsidRPr="00332DFA">
        <w:rPr>
          <w:spacing w:val="1"/>
          <w:sz w:val="24"/>
          <w:szCs w:val="24"/>
        </w:rPr>
        <w:t xml:space="preserve"> </w:t>
      </w:r>
      <w:r w:rsidRPr="00332DFA">
        <w:rPr>
          <w:sz w:val="24"/>
          <w:szCs w:val="24"/>
        </w:rPr>
        <w:t>демонстрирующий</w:t>
      </w:r>
      <w:r w:rsidRPr="00332DFA">
        <w:rPr>
          <w:spacing w:val="60"/>
          <w:sz w:val="24"/>
          <w:szCs w:val="24"/>
        </w:rPr>
        <w:t xml:space="preserve"> </w:t>
      </w:r>
      <w:r w:rsidRPr="00332DFA">
        <w:rPr>
          <w:sz w:val="24"/>
          <w:szCs w:val="24"/>
        </w:rPr>
        <w:t>устойчивый интерес к чтению как средству познания отечественной</w:t>
      </w:r>
      <w:r w:rsidRPr="00332DFA">
        <w:rPr>
          <w:spacing w:val="1"/>
          <w:sz w:val="24"/>
          <w:szCs w:val="24"/>
        </w:rPr>
        <w:t xml:space="preserve"> </w:t>
      </w:r>
      <w:r w:rsidRPr="00332DFA">
        <w:rPr>
          <w:sz w:val="24"/>
          <w:szCs w:val="24"/>
        </w:rPr>
        <w:t>и</w:t>
      </w:r>
      <w:r w:rsidRPr="00332DFA">
        <w:rPr>
          <w:spacing w:val="-3"/>
          <w:sz w:val="24"/>
          <w:szCs w:val="24"/>
        </w:rPr>
        <w:t xml:space="preserve"> </w:t>
      </w:r>
      <w:r w:rsidRPr="00332DFA">
        <w:rPr>
          <w:sz w:val="24"/>
          <w:szCs w:val="24"/>
        </w:rPr>
        <w:t>мировой</w:t>
      </w:r>
      <w:r w:rsidRPr="00332DFA">
        <w:rPr>
          <w:spacing w:val="-4"/>
          <w:sz w:val="24"/>
          <w:szCs w:val="24"/>
        </w:rPr>
        <w:t xml:space="preserve"> </w:t>
      </w:r>
      <w:r w:rsidRPr="00332DFA">
        <w:rPr>
          <w:sz w:val="24"/>
          <w:szCs w:val="24"/>
        </w:rPr>
        <w:t>духовной</w:t>
      </w:r>
      <w:r w:rsidRPr="00332DFA">
        <w:rPr>
          <w:spacing w:val="-1"/>
          <w:sz w:val="24"/>
          <w:szCs w:val="24"/>
        </w:rPr>
        <w:t xml:space="preserve"> </w:t>
      </w:r>
      <w:r w:rsidRPr="00332DFA">
        <w:rPr>
          <w:sz w:val="24"/>
          <w:szCs w:val="24"/>
        </w:rPr>
        <w:t>культуры.</w:t>
      </w:r>
    </w:p>
    <w:p w:rsidR="00200A12" w:rsidRPr="00332DFA" w:rsidRDefault="00200A12" w:rsidP="00200A12">
      <w:pPr>
        <w:spacing w:before="3"/>
        <w:jc w:val="both"/>
        <w:outlineLvl w:val="0"/>
        <w:rPr>
          <w:b/>
          <w:bCs/>
          <w:sz w:val="24"/>
          <w:szCs w:val="24"/>
        </w:rPr>
      </w:pPr>
      <w:r w:rsidRPr="00332DFA">
        <w:rPr>
          <w:b/>
          <w:bCs/>
          <w:sz w:val="24"/>
          <w:szCs w:val="24"/>
        </w:rPr>
        <w:t>Эстетическое</w:t>
      </w:r>
      <w:r w:rsidRPr="00332DFA">
        <w:rPr>
          <w:b/>
          <w:bCs/>
          <w:spacing w:val="-8"/>
          <w:sz w:val="24"/>
          <w:szCs w:val="24"/>
        </w:rPr>
        <w:t xml:space="preserve"> </w:t>
      </w:r>
      <w:r w:rsidRPr="00332DFA">
        <w:rPr>
          <w:b/>
          <w:bCs/>
          <w:sz w:val="24"/>
          <w:szCs w:val="24"/>
        </w:rPr>
        <w:t>воспитание</w:t>
      </w:r>
    </w:p>
    <w:p w:rsidR="00200A12" w:rsidRPr="00332DFA" w:rsidRDefault="00200A12" w:rsidP="00200A12">
      <w:pPr>
        <w:tabs>
          <w:tab w:val="left" w:pos="4860"/>
        </w:tabs>
        <w:spacing w:before="39" w:line="276" w:lineRule="auto"/>
        <w:ind w:right="1471"/>
        <w:rPr>
          <w:sz w:val="24"/>
          <w:szCs w:val="24"/>
        </w:rPr>
      </w:pPr>
      <w:r w:rsidRPr="00332DFA">
        <w:rPr>
          <w:sz w:val="24"/>
          <w:szCs w:val="24"/>
        </w:rPr>
        <w:t>Выражающий</w:t>
      </w:r>
      <w:r w:rsidRPr="00332DFA">
        <w:rPr>
          <w:spacing w:val="-4"/>
          <w:sz w:val="24"/>
          <w:szCs w:val="24"/>
        </w:rPr>
        <w:t xml:space="preserve"> </w:t>
      </w:r>
      <w:r>
        <w:rPr>
          <w:sz w:val="24"/>
          <w:szCs w:val="24"/>
        </w:rPr>
        <w:t xml:space="preserve">понимание </w:t>
      </w:r>
      <w:r w:rsidRPr="00332DFA">
        <w:rPr>
          <w:sz w:val="24"/>
          <w:szCs w:val="24"/>
        </w:rPr>
        <w:t>ценности</w:t>
      </w:r>
      <w:r w:rsidRPr="00332DFA">
        <w:rPr>
          <w:spacing w:val="34"/>
          <w:sz w:val="24"/>
          <w:szCs w:val="24"/>
        </w:rPr>
        <w:t xml:space="preserve"> </w:t>
      </w:r>
      <w:r w:rsidRPr="00332DFA">
        <w:rPr>
          <w:sz w:val="24"/>
          <w:szCs w:val="24"/>
        </w:rPr>
        <w:t>отечественного</w:t>
      </w:r>
      <w:r w:rsidRPr="00332DFA">
        <w:rPr>
          <w:spacing w:val="32"/>
          <w:sz w:val="24"/>
          <w:szCs w:val="24"/>
        </w:rPr>
        <w:t xml:space="preserve"> </w:t>
      </w:r>
      <w:r w:rsidRPr="00332DFA">
        <w:rPr>
          <w:sz w:val="24"/>
          <w:szCs w:val="24"/>
        </w:rPr>
        <w:t>и</w:t>
      </w:r>
      <w:r w:rsidRPr="00332DFA">
        <w:rPr>
          <w:spacing w:val="33"/>
          <w:sz w:val="24"/>
          <w:szCs w:val="24"/>
        </w:rPr>
        <w:t xml:space="preserve"> </w:t>
      </w:r>
      <w:r w:rsidRPr="00332DFA">
        <w:rPr>
          <w:sz w:val="24"/>
          <w:szCs w:val="24"/>
        </w:rPr>
        <w:t>мирового</w:t>
      </w:r>
      <w:r w:rsidRPr="00332DFA">
        <w:rPr>
          <w:spacing w:val="-58"/>
          <w:sz w:val="24"/>
          <w:szCs w:val="24"/>
        </w:rPr>
        <w:t xml:space="preserve"> </w:t>
      </w:r>
      <w:r w:rsidRPr="00332DFA">
        <w:rPr>
          <w:sz w:val="24"/>
          <w:szCs w:val="24"/>
        </w:rPr>
        <w:t>искусства,</w:t>
      </w:r>
      <w:r>
        <w:rPr>
          <w:sz w:val="24"/>
          <w:szCs w:val="24"/>
        </w:rPr>
        <w:t xml:space="preserve"> </w:t>
      </w:r>
      <w:r w:rsidRPr="00332DFA">
        <w:rPr>
          <w:sz w:val="24"/>
          <w:szCs w:val="24"/>
        </w:rPr>
        <w:t>российского</w:t>
      </w:r>
      <w:r w:rsidRPr="00332DFA">
        <w:rPr>
          <w:spacing w:val="-2"/>
          <w:sz w:val="24"/>
          <w:szCs w:val="24"/>
        </w:rPr>
        <w:t xml:space="preserve"> </w:t>
      </w:r>
      <w:r w:rsidRPr="00332DFA">
        <w:rPr>
          <w:sz w:val="24"/>
          <w:szCs w:val="24"/>
        </w:rPr>
        <w:t>и мирового художественного наследия.Проявляющий</w:t>
      </w:r>
      <w:r w:rsidRPr="00332DFA">
        <w:rPr>
          <w:spacing w:val="-2"/>
          <w:sz w:val="24"/>
          <w:szCs w:val="24"/>
        </w:rPr>
        <w:t xml:space="preserve"> </w:t>
      </w:r>
      <w:r w:rsidRPr="00332DFA">
        <w:rPr>
          <w:sz w:val="24"/>
          <w:szCs w:val="24"/>
        </w:rPr>
        <w:t>восприимчивость</w:t>
      </w:r>
      <w:r w:rsidRPr="00332DFA">
        <w:rPr>
          <w:spacing w:val="25"/>
          <w:sz w:val="24"/>
          <w:szCs w:val="24"/>
        </w:rPr>
        <w:t xml:space="preserve"> </w:t>
      </w:r>
      <w:r>
        <w:rPr>
          <w:sz w:val="24"/>
          <w:szCs w:val="24"/>
        </w:rPr>
        <w:t xml:space="preserve">к </w:t>
      </w:r>
      <w:r w:rsidRPr="00332DFA">
        <w:rPr>
          <w:sz w:val="24"/>
          <w:szCs w:val="24"/>
        </w:rPr>
        <w:t xml:space="preserve">разным  </w:t>
      </w:r>
      <w:r w:rsidRPr="00332DFA">
        <w:rPr>
          <w:spacing w:val="4"/>
          <w:sz w:val="24"/>
          <w:szCs w:val="24"/>
        </w:rPr>
        <w:t xml:space="preserve"> </w:t>
      </w:r>
      <w:r>
        <w:rPr>
          <w:sz w:val="24"/>
          <w:szCs w:val="24"/>
        </w:rPr>
        <w:t>видам</w:t>
      </w:r>
      <w:r w:rsidRPr="00332DFA">
        <w:rPr>
          <w:sz w:val="24"/>
          <w:szCs w:val="24"/>
        </w:rPr>
        <w:t>искусства,</w:t>
      </w:r>
      <w:r w:rsidRPr="00332DFA">
        <w:rPr>
          <w:spacing w:val="1"/>
          <w:sz w:val="24"/>
          <w:szCs w:val="24"/>
        </w:rPr>
        <w:t xml:space="preserve"> </w:t>
      </w:r>
      <w:r w:rsidRPr="00332DFA">
        <w:rPr>
          <w:sz w:val="24"/>
          <w:szCs w:val="24"/>
        </w:rPr>
        <w:t>понимание</w:t>
      </w:r>
      <w:r w:rsidRPr="00332DFA">
        <w:rPr>
          <w:spacing w:val="1"/>
          <w:sz w:val="24"/>
          <w:szCs w:val="24"/>
        </w:rPr>
        <w:t xml:space="preserve"> </w:t>
      </w:r>
      <w:r w:rsidRPr="00332DFA">
        <w:rPr>
          <w:sz w:val="24"/>
          <w:szCs w:val="24"/>
        </w:rPr>
        <w:t>эмоционального</w:t>
      </w:r>
      <w:r w:rsidRPr="00332DFA">
        <w:rPr>
          <w:spacing w:val="57"/>
          <w:sz w:val="24"/>
          <w:szCs w:val="24"/>
        </w:rPr>
        <w:t xml:space="preserve"> </w:t>
      </w:r>
      <w:r w:rsidRPr="00332DFA">
        <w:rPr>
          <w:sz w:val="24"/>
          <w:szCs w:val="24"/>
        </w:rPr>
        <w:t>воздействия</w:t>
      </w:r>
      <w:r w:rsidRPr="00332DFA">
        <w:rPr>
          <w:spacing w:val="54"/>
          <w:sz w:val="24"/>
          <w:szCs w:val="24"/>
        </w:rPr>
        <w:t xml:space="preserve"> </w:t>
      </w:r>
      <w:r w:rsidRPr="00332DFA">
        <w:rPr>
          <w:sz w:val="24"/>
          <w:szCs w:val="24"/>
        </w:rPr>
        <w:t>искусства,</w:t>
      </w:r>
      <w:r w:rsidRPr="00332DFA">
        <w:rPr>
          <w:spacing w:val="57"/>
          <w:sz w:val="24"/>
          <w:szCs w:val="24"/>
        </w:rPr>
        <w:t xml:space="preserve"> </w:t>
      </w:r>
      <w:r w:rsidRPr="00332DFA">
        <w:rPr>
          <w:sz w:val="24"/>
          <w:szCs w:val="24"/>
        </w:rPr>
        <w:t>его</w:t>
      </w:r>
      <w:r w:rsidRPr="00332DFA">
        <w:rPr>
          <w:spacing w:val="56"/>
          <w:sz w:val="24"/>
          <w:szCs w:val="24"/>
        </w:rPr>
        <w:t xml:space="preserve"> </w:t>
      </w:r>
      <w:r w:rsidRPr="00332DFA">
        <w:rPr>
          <w:sz w:val="24"/>
          <w:szCs w:val="24"/>
        </w:rPr>
        <w:t>влияния</w:t>
      </w:r>
      <w:r w:rsidRPr="00332DFA">
        <w:rPr>
          <w:spacing w:val="53"/>
          <w:sz w:val="24"/>
          <w:szCs w:val="24"/>
        </w:rPr>
        <w:t xml:space="preserve"> </w:t>
      </w:r>
      <w:r w:rsidRPr="00332DFA">
        <w:rPr>
          <w:sz w:val="24"/>
          <w:szCs w:val="24"/>
        </w:rPr>
        <w:t>на</w:t>
      </w:r>
    </w:p>
    <w:p w:rsidR="00200A12" w:rsidRPr="00332DFA" w:rsidRDefault="00200A12" w:rsidP="00200A12">
      <w:pPr>
        <w:spacing w:line="276" w:lineRule="auto"/>
        <w:ind w:right="1475"/>
        <w:jc w:val="both"/>
        <w:rPr>
          <w:sz w:val="24"/>
          <w:szCs w:val="24"/>
        </w:rPr>
      </w:pPr>
      <w:r w:rsidRPr="00332DFA">
        <w:rPr>
          <w:sz w:val="24"/>
          <w:szCs w:val="24"/>
        </w:rPr>
        <w:t>поведение</w:t>
      </w:r>
      <w:r w:rsidRPr="00332DFA">
        <w:rPr>
          <w:spacing w:val="1"/>
          <w:sz w:val="24"/>
          <w:szCs w:val="24"/>
        </w:rPr>
        <w:t xml:space="preserve"> </w:t>
      </w:r>
      <w:r w:rsidRPr="00332DFA">
        <w:rPr>
          <w:sz w:val="24"/>
          <w:szCs w:val="24"/>
        </w:rPr>
        <w:t>людей,</w:t>
      </w:r>
      <w:r w:rsidRPr="00332DFA">
        <w:rPr>
          <w:spacing w:val="1"/>
          <w:sz w:val="24"/>
          <w:szCs w:val="24"/>
        </w:rPr>
        <w:t xml:space="preserve"> </w:t>
      </w:r>
      <w:r w:rsidRPr="00332DFA">
        <w:rPr>
          <w:sz w:val="24"/>
          <w:szCs w:val="24"/>
        </w:rPr>
        <w:t>умеющий</w:t>
      </w:r>
      <w:r w:rsidRPr="00332DFA">
        <w:rPr>
          <w:spacing w:val="1"/>
          <w:sz w:val="24"/>
          <w:szCs w:val="24"/>
        </w:rPr>
        <w:t xml:space="preserve"> </w:t>
      </w:r>
      <w:r w:rsidRPr="00332DFA">
        <w:rPr>
          <w:sz w:val="24"/>
          <w:szCs w:val="24"/>
        </w:rPr>
        <w:t>критически</w:t>
      </w:r>
      <w:r w:rsidRPr="00332DFA">
        <w:rPr>
          <w:spacing w:val="1"/>
          <w:sz w:val="24"/>
          <w:szCs w:val="24"/>
        </w:rPr>
        <w:t xml:space="preserve"> </w:t>
      </w:r>
      <w:r w:rsidRPr="00332DFA">
        <w:rPr>
          <w:sz w:val="24"/>
          <w:szCs w:val="24"/>
        </w:rPr>
        <w:t>оценивать</w:t>
      </w:r>
      <w:r w:rsidRPr="00332DFA">
        <w:rPr>
          <w:spacing w:val="1"/>
          <w:sz w:val="24"/>
          <w:szCs w:val="24"/>
        </w:rPr>
        <w:t xml:space="preserve"> </w:t>
      </w:r>
      <w:r w:rsidRPr="00332DFA">
        <w:rPr>
          <w:sz w:val="24"/>
          <w:szCs w:val="24"/>
        </w:rPr>
        <w:t>это</w:t>
      </w:r>
      <w:r w:rsidRPr="00332DFA">
        <w:rPr>
          <w:spacing w:val="1"/>
          <w:sz w:val="24"/>
          <w:szCs w:val="24"/>
        </w:rPr>
        <w:t xml:space="preserve"> </w:t>
      </w:r>
      <w:r w:rsidRPr="00332DFA">
        <w:rPr>
          <w:sz w:val="24"/>
          <w:szCs w:val="24"/>
        </w:rPr>
        <w:t>влияние.</w:t>
      </w:r>
      <w:r w:rsidRPr="00332DFA">
        <w:rPr>
          <w:spacing w:val="1"/>
          <w:sz w:val="24"/>
          <w:szCs w:val="24"/>
        </w:rPr>
        <w:t xml:space="preserve"> </w:t>
      </w:r>
      <w:r w:rsidRPr="00332DFA">
        <w:rPr>
          <w:sz w:val="24"/>
          <w:szCs w:val="24"/>
        </w:rPr>
        <w:t>Проявляющий</w:t>
      </w:r>
      <w:r w:rsidRPr="00332DFA">
        <w:rPr>
          <w:spacing w:val="1"/>
          <w:sz w:val="24"/>
          <w:szCs w:val="24"/>
        </w:rPr>
        <w:t xml:space="preserve"> </w:t>
      </w:r>
      <w:r w:rsidRPr="00332DFA">
        <w:rPr>
          <w:sz w:val="24"/>
          <w:szCs w:val="24"/>
        </w:rPr>
        <w:t>понимание художественной культуры как средства коммуникации и самовыражения в</w:t>
      </w:r>
      <w:r w:rsidRPr="00332DFA">
        <w:rPr>
          <w:spacing w:val="1"/>
          <w:sz w:val="24"/>
          <w:szCs w:val="24"/>
        </w:rPr>
        <w:t xml:space="preserve"> </w:t>
      </w:r>
      <w:r w:rsidRPr="00332DFA">
        <w:rPr>
          <w:sz w:val="24"/>
          <w:szCs w:val="24"/>
        </w:rPr>
        <w:t>современном</w:t>
      </w:r>
      <w:r w:rsidRPr="00332DFA">
        <w:rPr>
          <w:spacing w:val="-5"/>
          <w:sz w:val="24"/>
          <w:szCs w:val="24"/>
        </w:rPr>
        <w:t xml:space="preserve"> </w:t>
      </w:r>
      <w:r w:rsidRPr="00332DFA">
        <w:rPr>
          <w:sz w:val="24"/>
          <w:szCs w:val="24"/>
        </w:rPr>
        <w:t>обществе,</w:t>
      </w:r>
      <w:r w:rsidRPr="00332DFA">
        <w:rPr>
          <w:spacing w:val="-1"/>
          <w:sz w:val="24"/>
          <w:szCs w:val="24"/>
        </w:rPr>
        <w:t xml:space="preserve"> </w:t>
      </w:r>
      <w:r w:rsidRPr="00332DFA">
        <w:rPr>
          <w:sz w:val="24"/>
          <w:szCs w:val="24"/>
        </w:rPr>
        <w:t>значения</w:t>
      </w:r>
      <w:r w:rsidRPr="00332DFA">
        <w:rPr>
          <w:spacing w:val="-4"/>
          <w:sz w:val="24"/>
          <w:szCs w:val="24"/>
        </w:rPr>
        <w:t xml:space="preserve"> </w:t>
      </w:r>
      <w:r w:rsidRPr="00332DFA">
        <w:rPr>
          <w:sz w:val="24"/>
          <w:szCs w:val="24"/>
        </w:rPr>
        <w:t>нравственных</w:t>
      </w:r>
      <w:r w:rsidRPr="00332DFA">
        <w:rPr>
          <w:spacing w:val="-1"/>
          <w:sz w:val="24"/>
          <w:szCs w:val="24"/>
        </w:rPr>
        <w:t xml:space="preserve"> </w:t>
      </w:r>
      <w:r w:rsidRPr="00332DFA">
        <w:rPr>
          <w:sz w:val="24"/>
          <w:szCs w:val="24"/>
        </w:rPr>
        <w:t>норм,</w:t>
      </w:r>
      <w:r w:rsidRPr="00332DFA">
        <w:rPr>
          <w:spacing w:val="-7"/>
          <w:sz w:val="24"/>
          <w:szCs w:val="24"/>
        </w:rPr>
        <w:t xml:space="preserve"> </w:t>
      </w:r>
      <w:r w:rsidRPr="00332DFA">
        <w:rPr>
          <w:sz w:val="24"/>
          <w:szCs w:val="24"/>
        </w:rPr>
        <w:t>ценностей,</w:t>
      </w:r>
      <w:r w:rsidRPr="00332DFA">
        <w:rPr>
          <w:spacing w:val="-6"/>
          <w:sz w:val="24"/>
          <w:szCs w:val="24"/>
        </w:rPr>
        <w:t xml:space="preserve"> </w:t>
      </w:r>
      <w:r w:rsidRPr="00332DFA">
        <w:rPr>
          <w:sz w:val="24"/>
          <w:szCs w:val="24"/>
        </w:rPr>
        <w:t>традиций</w:t>
      </w:r>
      <w:r w:rsidRPr="00332DFA">
        <w:rPr>
          <w:spacing w:val="-3"/>
          <w:sz w:val="24"/>
          <w:szCs w:val="24"/>
        </w:rPr>
        <w:t xml:space="preserve"> </w:t>
      </w:r>
      <w:r w:rsidRPr="00332DFA">
        <w:rPr>
          <w:sz w:val="24"/>
          <w:szCs w:val="24"/>
        </w:rPr>
        <w:t>в</w:t>
      </w:r>
      <w:r w:rsidRPr="00332DFA">
        <w:rPr>
          <w:spacing w:val="-5"/>
          <w:sz w:val="24"/>
          <w:szCs w:val="24"/>
        </w:rPr>
        <w:t xml:space="preserve"> </w:t>
      </w:r>
      <w:r w:rsidRPr="00332DFA">
        <w:rPr>
          <w:sz w:val="24"/>
          <w:szCs w:val="24"/>
        </w:rPr>
        <w:t>искусстве.</w:t>
      </w:r>
    </w:p>
    <w:p w:rsidR="00200A12" w:rsidRPr="00332DFA" w:rsidRDefault="00200A12" w:rsidP="00200A12">
      <w:pPr>
        <w:spacing w:line="276" w:lineRule="auto"/>
        <w:ind w:right="1374"/>
        <w:jc w:val="both"/>
        <w:rPr>
          <w:sz w:val="24"/>
          <w:szCs w:val="24"/>
        </w:rPr>
      </w:pPr>
      <w:r w:rsidRPr="00332DFA">
        <w:rPr>
          <w:sz w:val="24"/>
          <w:szCs w:val="24"/>
        </w:rPr>
        <w:t>Ориентированный</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осознанное</w:t>
      </w:r>
      <w:r w:rsidRPr="00332DFA">
        <w:rPr>
          <w:spacing w:val="1"/>
          <w:sz w:val="24"/>
          <w:szCs w:val="24"/>
        </w:rPr>
        <w:t xml:space="preserve"> </w:t>
      </w:r>
      <w:r w:rsidRPr="00332DFA">
        <w:rPr>
          <w:sz w:val="24"/>
          <w:szCs w:val="24"/>
        </w:rPr>
        <w:t>творческое</w:t>
      </w:r>
      <w:r w:rsidRPr="00332DFA">
        <w:rPr>
          <w:spacing w:val="1"/>
          <w:sz w:val="24"/>
          <w:szCs w:val="24"/>
        </w:rPr>
        <w:t xml:space="preserve"> </w:t>
      </w:r>
      <w:r w:rsidRPr="00332DFA">
        <w:rPr>
          <w:sz w:val="24"/>
          <w:szCs w:val="24"/>
        </w:rPr>
        <w:t>самовыражение,</w:t>
      </w:r>
      <w:r w:rsidRPr="00332DFA">
        <w:rPr>
          <w:spacing w:val="1"/>
          <w:sz w:val="24"/>
          <w:szCs w:val="24"/>
        </w:rPr>
        <w:t xml:space="preserve"> </w:t>
      </w:r>
      <w:r w:rsidRPr="00332DFA">
        <w:rPr>
          <w:sz w:val="24"/>
          <w:szCs w:val="24"/>
        </w:rPr>
        <w:t>реализацию</w:t>
      </w:r>
      <w:r w:rsidRPr="00332DFA">
        <w:rPr>
          <w:spacing w:val="-57"/>
          <w:sz w:val="24"/>
          <w:szCs w:val="24"/>
        </w:rPr>
        <w:t xml:space="preserve"> </w:t>
      </w:r>
      <w:r w:rsidRPr="00332DFA">
        <w:rPr>
          <w:sz w:val="24"/>
          <w:szCs w:val="24"/>
        </w:rPr>
        <w:t>творческих</w:t>
      </w:r>
      <w:r w:rsidRPr="00332DFA">
        <w:rPr>
          <w:spacing w:val="1"/>
          <w:sz w:val="24"/>
          <w:szCs w:val="24"/>
        </w:rPr>
        <w:t xml:space="preserve"> </w:t>
      </w:r>
      <w:r w:rsidRPr="00332DFA">
        <w:rPr>
          <w:sz w:val="24"/>
          <w:szCs w:val="24"/>
        </w:rPr>
        <w:t>способностей в разных видах искусства с учѐтом российских традиционных</w:t>
      </w:r>
      <w:r w:rsidRPr="00332DFA">
        <w:rPr>
          <w:spacing w:val="1"/>
          <w:sz w:val="24"/>
          <w:szCs w:val="24"/>
        </w:rPr>
        <w:t xml:space="preserve"> </w:t>
      </w:r>
      <w:r w:rsidRPr="00332DFA">
        <w:rPr>
          <w:sz w:val="24"/>
          <w:szCs w:val="24"/>
        </w:rPr>
        <w:t>духовных</w:t>
      </w:r>
      <w:r w:rsidRPr="00332DFA">
        <w:rPr>
          <w:spacing w:val="-2"/>
          <w:sz w:val="24"/>
          <w:szCs w:val="24"/>
        </w:rPr>
        <w:t xml:space="preserve"> </w:t>
      </w:r>
      <w:r w:rsidRPr="00332DFA">
        <w:rPr>
          <w:sz w:val="24"/>
          <w:szCs w:val="24"/>
        </w:rPr>
        <w:t>и</w:t>
      </w:r>
      <w:r w:rsidRPr="00332DFA">
        <w:rPr>
          <w:spacing w:val="-3"/>
          <w:sz w:val="24"/>
          <w:szCs w:val="24"/>
        </w:rPr>
        <w:t xml:space="preserve"> </w:t>
      </w:r>
      <w:r w:rsidRPr="00332DFA">
        <w:rPr>
          <w:sz w:val="24"/>
          <w:szCs w:val="24"/>
        </w:rPr>
        <w:t>нравственных</w:t>
      </w:r>
      <w:r w:rsidRPr="00332DFA">
        <w:rPr>
          <w:spacing w:val="-2"/>
          <w:sz w:val="24"/>
          <w:szCs w:val="24"/>
        </w:rPr>
        <w:t xml:space="preserve"> </w:t>
      </w:r>
      <w:r w:rsidRPr="00332DFA">
        <w:rPr>
          <w:sz w:val="24"/>
          <w:szCs w:val="24"/>
        </w:rPr>
        <w:t>ценностей,</w:t>
      </w:r>
      <w:r w:rsidRPr="00332DFA">
        <w:rPr>
          <w:spacing w:val="-3"/>
          <w:sz w:val="24"/>
          <w:szCs w:val="24"/>
        </w:rPr>
        <w:t xml:space="preserve"> </w:t>
      </w:r>
      <w:r w:rsidRPr="00332DFA">
        <w:rPr>
          <w:sz w:val="24"/>
          <w:szCs w:val="24"/>
        </w:rPr>
        <w:t>на</w:t>
      </w:r>
      <w:r w:rsidRPr="00332DFA">
        <w:rPr>
          <w:spacing w:val="-3"/>
          <w:sz w:val="24"/>
          <w:szCs w:val="24"/>
        </w:rPr>
        <w:t xml:space="preserve"> </w:t>
      </w:r>
      <w:r w:rsidRPr="00332DFA">
        <w:rPr>
          <w:sz w:val="24"/>
          <w:szCs w:val="24"/>
        </w:rPr>
        <w:t>эстетическое</w:t>
      </w:r>
      <w:r w:rsidRPr="00332DFA">
        <w:rPr>
          <w:spacing w:val="-4"/>
          <w:sz w:val="24"/>
          <w:szCs w:val="24"/>
        </w:rPr>
        <w:t xml:space="preserve"> </w:t>
      </w:r>
      <w:r w:rsidRPr="00332DFA">
        <w:rPr>
          <w:sz w:val="24"/>
          <w:szCs w:val="24"/>
        </w:rPr>
        <w:t>обустройство</w:t>
      </w:r>
      <w:r w:rsidRPr="00332DFA">
        <w:rPr>
          <w:spacing w:val="-4"/>
          <w:sz w:val="24"/>
          <w:szCs w:val="24"/>
        </w:rPr>
        <w:t xml:space="preserve"> </w:t>
      </w:r>
      <w:r w:rsidRPr="00332DFA">
        <w:rPr>
          <w:sz w:val="24"/>
          <w:szCs w:val="24"/>
        </w:rPr>
        <w:t>собственного</w:t>
      </w:r>
      <w:r w:rsidRPr="00332DFA">
        <w:rPr>
          <w:spacing w:val="-2"/>
          <w:sz w:val="24"/>
          <w:szCs w:val="24"/>
        </w:rPr>
        <w:t xml:space="preserve"> </w:t>
      </w:r>
      <w:r w:rsidRPr="00332DFA">
        <w:rPr>
          <w:sz w:val="24"/>
          <w:szCs w:val="24"/>
        </w:rPr>
        <w:t>быта.</w:t>
      </w:r>
    </w:p>
    <w:p w:rsidR="00200A12" w:rsidRPr="00332DFA" w:rsidRDefault="00200A12" w:rsidP="00200A12">
      <w:pPr>
        <w:spacing w:before="4" w:line="276" w:lineRule="auto"/>
        <w:ind w:right="1372"/>
        <w:jc w:val="both"/>
        <w:outlineLvl w:val="0"/>
        <w:rPr>
          <w:b/>
          <w:bCs/>
          <w:sz w:val="24"/>
          <w:szCs w:val="24"/>
        </w:rPr>
      </w:pPr>
      <w:r w:rsidRPr="00332DFA">
        <w:rPr>
          <w:b/>
          <w:bCs/>
          <w:sz w:val="24"/>
          <w:szCs w:val="24"/>
        </w:rPr>
        <w:t>Физическое</w:t>
      </w:r>
      <w:r w:rsidRPr="00332DFA">
        <w:rPr>
          <w:b/>
          <w:bCs/>
          <w:spacing w:val="1"/>
          <w:sz w:val="24"/>
          <w:szCs w:val="24"/>
        </w:rPr>
        <w:t xml:space="preserve"> </w:t>
      </w:r>
      <w:r w:rsidRPr="00332DFA">
        <w:rPr>
          <w:b/>
          <w:bCs/>
          <w:sz w:val="24"/>
          <w:szCs w:val="24"/>
        </w:rPr>
        <w:t>воспитание,</w:t>
      </w:r>
      <w:r w:rsidRPr="00332DFA">
        <w:rPr>
          <w:b/>
          <w:bCs/>
          <w:spacing w:val="1"/>
          <w:sz w:val="24"/>
          <w:szCs w:val="24"/>
        </w:rPr>
        <w:t xml:space="preserve"> </w:t>
      </w:r>
      <w:r w:rsidRPr="00332DFA">
        <w:rPr>
          <w:b/>
          <w:bCs/>
          <w:sz w:val="24"/>
          <w:szCs w:val="24"/>
        </w:rPr>
        <w:t>формирование</w:t>
      </w:r>
      <w:r w:rsidRPr="00332DFA">
        <w:rPr>
          <w:b/>
          <w:bCs/>
          <w:spacing w:val="1"/>
          <w:sz w:val="24"/>
          <w:szCs w:val="24"/>
        </w:rPr>
        <w:t xml:space="preserve"> </w:t>
      </w:r>
      <w:r w:rsidRPr="00332DFA">
        <w:rPr>
          <w:b/>
          <w:bCs/>
          <w:sz w:val="24"/>
          <w:szCs w:val="24"/>
        </w:rPr>
        <w:t>культуры</w:t>
      </w:r>
      <w:r w:rsidRPr="00332DFA">
        <w:rPr>
          <w:b/>
          <w:bCs/>
          <w:spacing w:val="1"/>
          <w:sz w:val="24"/>
          <w:szCs w:val="24"/>
        </w:rPr>
        <w:t xml:space="preserve"> </w:t>
      </w:r>
      <w:r w:rsidRPr="00332DFA">
        <w:rPr>
          <w:b/>
          <w:bCs/>
          <w:sz w:val="24"/>
          <w:szCs w:val="24"/>
        </w:rPr>
        <w:t>здоровья</w:t>
      </w:r>
      <w:r w:rsidRPr="00332DFA">
        <w:rPr>
          <w:b/>
          <w:bCs/>
          <w:spacing w:val="1"/>
          <w:sz w:val="24"/>
          <w:szCs w:val="24"/>
        </w:rPr>
        <w:t xml:space="preserve"> </w:t>
      </w:r>
      <w:r w:rsidRPr="00332DFA">
        <w:rPr>
          <w:b/>
          <w:bCs/>
          <w:sz w:val="24"/>
          <w:szCs w:val="24"/>
        </w:rPr>
        <w:t>и</w:t>
      </w:r>
      <w:r w:rsidRPr="00332DFA">
        <w:rPr>
          <w:b/>
          <w:bCs/>
          <w:spacing w:val="1"/>
          <w:sz w:val="24"/>
          <w:szCs w:val="24"/>
        </w:rPr>
        <w:t xml:space="preserve"> </w:t>
      </w:r>
      <w:r w:rsidRPr="00332DFA">
        <w:rPr>
          <w:b/>
          <w:bCs/>
          <w:sz w:val="24"/>
          <w:szCs w:val="24"/>
        </w:rPr>
        <w:t>эмоционального</w:t>
      </w:r>
      <w:r w:rsidRPr="00332DFA">
        <w:rPr>
          <w:b/>
          <w:bCs/>
          <w:spacing w:val="-1"/>
          <w:sz w:val="24"/>
          <w:szCs w:val="24"/>
        </w:rPr>
        <w:t xml:space="preserve"> </w:t>
      </w:r>
      <w:r w:rsidRPr="00332DFA">
        <w:rPr>
          <w:b/>
          <w:bCs/>
          <w:sz w:val="24"/>
          <w:szCs w:val="24"/>
        </w:rPr>
        <w:t>благополучия</w:t>
      </w:r>
    </w:p>
    <w:p w:rsidR="00200A12" w:rsidRPr="00332DFA" w:rsidRDefault="00200A12" w:rsidP="00200A12">
      <w:pPr>
        <w:spacing w:line="276" w:lineRule="auto"/>
        <w:ind w:right="1472"/>
        <w:jc w:val="both"/>
        <w:rPr>
          <w:sz w:val="24"/>
          <w:szCs w:val="24"/>
        </w:rPr>
      </w:pPr>
      <w:r w:rsidRPr="00332DFA">
        <w:rPr>
          <w:sz w:val="24"/>
          <w:szCs w:val="24"/>
        </w:rPr>
        <w:t>Понимающий и выражающий в практической деятельности ценность</w:t>
      </w:r>
      <w:r w:rsidRPr="00332DFA">
        <w:rPr>
          <w:spacing w:val="1"/>
          <w:sz w:val="24"/>
          <w:szCs w:val="24"/>
        </w:rPr>
        <w:t xml:space="preserve"> </w:t>
      </w:r>
      <w:r w:rsidRPr="00332DFA">
        <w:rPr>
          <w:sz w:val="24"/>
          <w:szCs w:val="24"/>
        </w:rPr>
        <w:t>жизни,</w:t>
      </w:r>
      <w:r w:rsidRPr="00332DFA">
        <w:rPr>
          <w:spacing w:val="1"/>
          <w:sz w:val="24"/>
          <w:szCs w:val="24"/>
        </w:rPr>
        <w:t xml:space="preserve"> </w:t>
      </w:r>
      <w:r w:rsidRPr="00332DFA">
        <w:rPr>
          <w:sz w:val="24"/>
          <w:szCs w:val="24"/>
        </w:rPr>
        <w:t>здоровья и безопасности, значение личных усилий в сохранении и укреплении своего</w:t>
      </w:r>
      <w:r w:rsidRPr="00332DFA">
        <w:rPr>
          <w:spacing w:val="1"/>
          <w:sz w:val="24"/>
          <w:szCs w:val="24"/>
        </w:rPr>
        <w:t xml:space="preserve"> </w:t>
      </w:r>
      <w:r w:rsidRPr="00332DFA">
        <w:rPr>
          <w:sz w:val="24"/>
          <w:szCs w:val="24"/>
        </w:rPr>
        <w:t>здоровья</w:t>
      </w:r>
      <w:r w:rsidRPr="00332DFA">
        <w:rPr>
          <w:spacing w:val="-4"/>
          <w:sz w:val="24"/>
          <w:szCs w:val="24"/>
        </w:rPr>
        <w:t xml:space="preserve"> </w:t>
      </w:r>
      <w:r w:rsidRPr="00332DFA">
        <w:rPr>
          <w:sz w:val="24"/>
          <w:szCs w:val="24"/>
        </w:rPr>
        <w:t>и</w:t>
      </w:r>
      <w:r w:rsidRPr="00332DFA">
        <w:rPr>
          <w:spacing w:val="-2"/>
          <w:sz w:val="24"/>
          <w:szCs w:val="24"/>
        </w:rPr>
        <w:t xml:space="preserve"> </w:t>
      </w:r>
      <w:r w:rsidRPr="00332DFA">
        <w:rPr>
          <w:sz w:val="24"/>
          <w:szCs w:val="24"/>
        </w:rPr>
        <w:t>здоровья других</w:t>
      </w:r>
      <w:r w:rsidRPr="00332DFA">
        <w:rPr>
          <w:spacing w:val="6"/>
          <w:sz w:val="24"/>
          <w:szCs w:val="24"/>
        </w:rPr>
        <w:t xml:space="preserve"> </w:t>
      </w:r>
      <w:r w:rsidRPr="00332DFA">
        <w:rPr>
          <w:sz w:val="24"/>
          <w:szCs w:val="24"/>
        </w:rPr>
        <w:t>людей.</w:t>
      </w:r>
    </w:p>
    <w:p w:rsidR="00200A12" w:rsidRPr="00332DFA" w:rsidRDefault="00200A12" w:rsidP="00200A12">
      <w:pPr>
        <w:spacing w:line="278" w:lineRule="auto"/>
        <w:ind w:right="1476"/>
        <w:jc w:val="both"/>
        <w:rPr>
          <w:sz w:val="24"/>
          <w:szCs w:val="24"/>
        </w:rPr>
      </w:pPr>
      <w:r w:rsidRPr="00332DFA">
        <w:rPr>
          <w:sz w:val="24"/>
          <w:szCs w:val="24"/>
        </w:rPr>
        <w:t>Соблюдающий</w:t>
      </w:r>
      <w:r w:rsidRPr="00332DFA">
        <w:rPr>
          <w:spacing w:val="1"/>
          <w:sz w:val="24"/>
          <w:szCs w:val="24"/>
        </w:rPr>
        <w:t xml:space="preserve"> </w:t>
      </w:r>
      <w:r w:rsidRPr="00332DFA">
        <w:rPr>
          <w:sz w:val="24"/>
          <w:szCs w:val="24"/>
        </w:rPr>
        <w:t>правила личной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общественной</w:t>
      </w:r>
      <w:r w:rsidRPr="00332DFA">
        <w:rPr>
          <w:spacing w:val="1"/>
          <w:sz w:val="24"/>
          <w:szCs w:val="24"/>
        </w:rPr>
        <w:t xml:space="preserve"> </w:t>
      </w:r>
      <w:r w:rsidRPr="00332DFA">
        <w:rPr>
          <w:sz w:val="24"/>
          <w:szCs w:val="24"/>
        </w:rPr>
        <w:t>безопасности,</w:t>
      </w:r>
      <w:r w:rsidRPr="00332DFA">
        <w:rPr>
          <w:spacing w:val="1"/>
          <w:sz w:val="24"/>
          <w:szCs w:val="24"/>
        </w:rPr>
        <w:t xml:space="preserve"> </w:t>
      </w:r>
      <w:r w:rsidRPr="00332DFA">
        <w:rPr>
          <w:sz w:val="24"/>
          <w:szCs w:val="24"/>
        </w:rPr>
        <w:t>в том числе</w:t>
      </w:r>
      <w:r w:rsidRPr="00332DFA">
        <w:rPr>
          <w:spacing w:val="1"/>
          <w:sz w:val="24"/>
          <w:szCs w:val="24"/>
        </w:rPr>
        <w:t xml:space="preserve"> </w:t>
      </w:r>
      <w:r w:rsidRPr="00332DFA">
        <w:rPr>
          <w:sz w:val="24"/>
          <w:szCs w:val="24"/>
        </w:rPr>
        <w:t>безопасного</w:t>
      </w:r>
      <w:r w:rsidRPr="00332DFA">
        <w:rPr>
          <w:spacing w:val="-1"/>
          <w:sz w:val="24"/>
          <w:szCs w:val="24"/>
        </w:rPr>
        <w:t xml:space="preserve"> </w:t>
      </w:r>
      <w:r w:rsidRPr="00332DFA">
        <w:rPr>
          <w:sz w:val="24"/>
          <w:szCs w:val="24"/>
        </w:rPr>
        <w:t>поведения</w:t>
      </w:r>
      <w:r w:rsidRPr="00332DFA">
        <w:rPr>
          <w:spacing w:val="-6"/>
          <w:sz w:val="24"/>
          <w:szCs w:val="24"/>
        </w:rPr>
        <w:t xml:space="preserve"> </w:t>
      </w:r>
      <w:r w:rsidRPr="00332DFA">
        <w:rPr>
          <w:sz w:val="24"/>
          <w:szCs w:val="24"/>
        </w:rPr>
        <w:t>в</w:t>
      </w:r>
      <w:r w:rsidRPr="00332DFA">
        <w:rPr>
          <w:spacing w:val="-1"/>
          <w:sz w:val="24"/>
          <w:szCs w:val="24"/>
        </w:rPr>
        <w:t xml:space="preserve"> </w:t>
      </w:r>
      <w:r w:rsidRPr="00332DFA">
        <w:rPr>
          <w:sz w:val="24"/>
          <w:szCs w:val="24"/>
        </w:rPr>
        <w:t>информационной среде.</w:t>
      </w:r>
    </w:p>
    <w:p w:rsidR="00200A12" w:rsidRPr="00332DFA" w:rsidRDefault="00200A12" w:rsidP="00200A12">
      <w:pPr>
        <w:spacing w:line="276" w:lineRule="auto"/>
        <w:ind w:right="1473"/>
        <w:jc w:val="both"/>
        <w:rPr>
          <w:sz w:val="24"/>
          <w:szCs w:val="24"/>
        </w:rPr>
      </w:pPr>
      <w:r w:rsidRPr="00332DFA">
        <w:rPr>
          <w:sz w:val="24"/>
          <w:szCs w:val="24"/>
        </w:rPr>
        <w:t>Выражающий</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практике</w:t>
      </w:r>
      <w:r w:rsidRPr="00332DFA">
        <w:rPr>
          <w:spacing w:val="1"/>
          <w:sz w:val="24"/>
          <w:szCs w:val="24"/>
        </w:rPr>
        <w:t xml:space="preserve"> </w:t>
      </w:r>
      <w:r w:rsidRPr="00332DFA">
        <w:rPr>
          <w:sz w:val="24"/>
          <w:szCs w:val="24"/>
        </w:rPr>
        <w:t>установку</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здоровый</w:t>
      </w:r>
      <w:r w:rsidRPr="00332DFA">
        <w:rPr>
          <w:spacing w:val="1"/>
          <w:sz w:val="24"/>
          <w:szCs w:val="24"/>
        </w:rPr>
        <w:t xml:space="preserve"> </w:t>
      </w:r>
      <w:r w:rsidRPr="00332DFA">
        <w:rPr>
          <w:sz w:val="24"/>
          <w:szCs w:val="24"/>
        </w:rPr>
        <w:t>образ</w:t>
      </w:r>
      <w:r w:rsidRPr="00332DFA">
        <w:rPr>
          <w:spacing w:val="1"/>
          <w:sz w:val="24"/>
          <w:szCs w:val="24"/>
        </w:rPr>
        <w:t xml:space="preserve"> </w:t>
      </w:r>
      <w:r w:rsidRPr="00332DFA">
        <w:rPr>
          <w:sz w:val="24"/>
          <w:szCs w:val="24"/>
        </w:rPr>
        <w:t>жизни</w:t>
      </w:r>
      <w:r w:rsidRPr="00332DFA">
        <w:rPr>
          <w:spacing w:val="1"/>
          <w:sz w:val="24"/>
          <w:szCs w:val="24"/>
        </w:rPr>
        <w:t xml:space="preserve"> </w:t>
      </w:r>
      <w:r w:rsidRPr="00332DFA">
        <w:rPr>
          <w:sz w:val="24"/>
          <w:szCs w:val="24"/>
        </w:rPr>
        <w:t>(здоровое</w:t>
      </w:r>
      <w:r w:rsidRPr="00332DFA">
        <w:rPr>
          <w:spacing w:val="1"/>
          <w:sz w:val="24"/>
          <w:szCs w:val="24"/>
        </w:rPr>
        <w:t xml:space="preserve"> </w:t>
      </w:r>
      <w:r w:rsidRPr="00332DFA">
        <w:rPr>
          <w:sz w:val="24"/>
          <w:szCs w:val="24"/>
        </w:rPr>
        <w:t>питание,</w:t>
      </w:r>
      <w:r w:rsidRPr="00332DFA">
        <w:rPr>
          <w:spacing w:val="29"/>
          <w:sz w:val="24"/>
          <w:szCs w:val="24"/>
        </w:rPr>
        <w:t xml:space="preserve"> </w:t>
      </w:r>
      <w:r w:rsidRPr="00332DFA">
        <w:rPr>
          <w:sz w:val="24"/>
          <w:szCs w:val="24"/>
        </w:rPr>
        <w:t>соблюдение</w:t>
      </w:r>
      <w:r w:rsidRPr="00332DFA">
        <w:rPr>
          <w:spacing w:val="24"/>
          <w:sz w:val="24"/>
          <w:szCs w:val="24"/>
        </w:rPr>
        <w:t xml:space="preserve"> </w:t>
      </w:r>
      <w:r w:rsidRPr="00332DFA">
        <w:rPr>
          <w:sz w:val="24"/>
          <w:szCs w:val="24"/>
        </w:rPr>
        <w:t>гигиены,</w:t>
      </w:r>
      <w:r w:rsidRPr="00332DFA">
        <w:rPr>
          <w:spacing w:val="27"/>
          <w:sz w:val="24"/>
          <w:szCs w:val="24"/>
        </w:rPr>
        <w:t xml:space="preserve"> </w:t>
      </w:r>
      <w:r w:rsidRPr="00332DFA">
        <w:rPr>
          <w:sz w:val="24"/>
          <w:szCs w:val="24"/>
        </w:rPr>
        <w:t>режим</w:t>
      </w:r>
      <w:r w:rsidRPr="00332DFA">
        <w:rPr>
          <w:spacing w:val="27"/>
          <w:sz w:val="24"/>
          <w:szCs w:val="24"/>
        </w:rPr>
        <w:t xml:space="preserve"> </w:t>
      </w:r>
      <w:r w:rsidRPr="00332DFA">
        <w:rPr>
          <w:sz w:val="24"/>
          <w:szCs w:val="24"/>
        </w:rPr>
        <w:t>занятий</w:t>
      </w:r>
      <w:r w:rsidRPr="00332DFA">
        <w:rPr>
          <w:spacing w:val="28"/>
          <w:sz w:val="24"/>
          <w:szCs w:val="24"/>
        </w:rPr>
        <w:t xml:space="preserve"> </w:t>
      </w:r>
      <w:r w:rsidRPr="00332DFA">
        <w:rPr>
          <w:sz w:val="24"/>
          <w:szCs w:val="24"/>
        </w:rPr>
        <w:t>и</w:t>
      </w:r>
      <w:r w:rsidRPr="00332DFA">
        <w:rPr>
          <w:spacing w:val="28"/>
          <w:sz w:val="24"/>
          <w:szCs w:val="24"/>
        </w:rPr>
        <w:t xml:space="preserve"> </w:t>
      </w:r>
      <w:r w:rsidRPr="00332DFA">
        <w:rPr>
          <w:sz w:val="24"/>
          <w:szCs w:val="24"/>
        </w:rPr>
        <w:t>отдыха,</w:t>
      </w:r>
      <w:r w:rsidRPr="00332DFA">
        <w:rPr>
          <w:spacing w:val="27"/>
          <w:sz w:val="24"/>
          <w:szCs w:val="24"/>
        </w:rPr>
        <w:t xml:space="preserve"> </w:t>
      </w:r>
      <w:r w:rsidRPr="00332DFA">
        <w:rPr>
          <w:sz w:val="24"/>
          <w:szCs w:val="24"/>
        </w:rPr>
        <w:t>физическую</w:t>
      </w:r>
      <w:r w:rsidRPr="00332DFA">
        <w:rPr>
          <w:spacing w:val="28"/>
          <w:sz w:val="24"/>
          <w:szCs w:val="24"/>
        </w:rPr>
        <w:t xml:space="preserve"> </w:t>
      </w:r>
      <w:r w:rsidRPr="00332DFA">
        <w:rPr>
          <w:sz w:val="24"/>
          <w:szCs w:val="24"/>
        </w:rPr>
        <w:t>активность),</w:t>
      </w:r>
    </w:p>
    <w:p w:rsidR="00200A12" w:rsidRPr="00332DFA" w:rsidRDefault="00200A12" w:rsidP="00200A12">
      <w:pPr>
        <w:spacing w:line="276" w:lineRule="auto"/>
        <w:sectPr w:rsidR="00200A12" w:rsidRPr="00332DFA">
          <w:pgSz w:w="11900" w:h="16860"/>
          <w:pgMar w:top="1060" w:right="0" w:bottom="280" w:left="920" w:header="720" w:footer="720" w:gutter="0"/>
          <w:cols w:space="720"/>
        </w:sectPr>
      </w:pPr>
    </w:p>
    <w:p w:rsidR="00200A12" w:rsidRPr="00332DFA" w:rsidRDefault="00200A12" w:rsidP="00200A12">
      <w:pPr>
        <w:spacing w:before="76" w:line="278" w:lineRule="auto"/>
        <w:ind w:right="1476"/>
        <w:jc w:val="both"/>
        <w:rPr>
          <w:sz w:val="24"/>
          <w:szCs w:val="24"/>
        </w:rPr>
      </w:pPr>
      <w:r w:rsidRPr="00332DFA">
        <w:rPr>
          <w:sz w:val="24"/>
          <w:szCs w:val="24"/>
        </w:rPr>
        <w:t>стремление к</w:t>
      </w:r>
      <w:r w:rsidRPr="00332DFA">
        <w:rPr>
          <w:spacing w:val="1"/>
          <w:sz w:val="24"/>
          <w:szCs w:val="24"/>
        </w:rPr>
        <w:t xml:space="preserve"> </w:t>
      </w:r>
      <w:r w:rsidRPr="00332DFA">
        <w:rPr>
          <w:sz w:val="24"/>
          <w:szCs w:val="24"/>
        </w:rPr>
        <w:t>физическому совершенствованию, соблюдающий</w:t>
      </w:r>
      <w:r w:rsidRPr="00332DFA">
        <w:rPr>
          <w:spacing w:val="1"/>
          <w:sz w:val="24"/>
          <w:szCs w:val="24"/>
        </w:rPr>
        <w:t xml:space="preserve"> </w:t>
      </w:r>
      <w:r w:rsidRPr="00332DFA">
        <w:rPr>
          <w:sz w:val="24"/>
          <w:szCs w:val="24"/>
        </w:rPr>
        <w:t>и пропагандирующий</w:t>
      </w:r>
      <w:r w:rsidRPr="00332DFA">
        <w:rPr>
          <w:spacing w:val="1"/>
          <w:sz w:val="24"/>
          <w:szCs w:val="24"/>
        </w:rPr>
        <w:t xml:space="preserve"> </w:t>
      </w:r>
      <w:r w:rsidRPr="00332DFA">
        <w:rPr>
          <w:sz w:val="24"/>
          <w:szCs w:val="24"/>
        </w:rPr>
        <w:t>безопасный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здоровый</w:t>
      </w:r>
      <w:r w:rsidRPr="00332DFA">
        <w:rPr>
          <w:spacing w:val="-2"/>
          <w:sz w:val="24"/>
          <w:szCs w:val="24"/>
        </w:rPr>
        <w:t xml:space="preserve"> </w:t>
      </w:r>
      <w:r w:rsidRPr="00332DFA">
        <w:rPr>
          <w:sz w:val="24"/>
          <w:szCs w:val="24"/>
        </w:rPr>
        <w:t>образ жизни.</w:t>
      </w:r>
    </w:p>
    <w:p w:rsidR="00200A12" w:rsidRPr="00332DFA" w:rsidRDefault="00200A12" w:rsidP="00200A12">
      <w:pPr>
        <w:spacing w:line="276" w:lineRule="auto"/>
        <w:ind w:right="1466"/>
        <w:jc w:val="both"/>
        <w:rPr>
          <w:sz w:val="24"/>
          <w:szCs w:val="24"/>
        </w:rPr>
      </w:pPr>
      <w:r w:rsidRPr="00332DFA">
        <w:rPr>
          <w:sz w:val="24"/>
          <w:szCs w:val="24"/>
        </w:rPr>
        <w:t>Проявляющий</w:t>
      </w:r>
      <w:r w:rsidRPr="00332DFA">
        <w:rPr>
          <w:spacing w:val="1"/>
          <w:sz w:val="24"/>
          <w:szCs w:val="24"/>
        </w:rPr>
        <w:t xml:space="preserve"> </w:t>
      </w:r>
      <w:r w:rsidRPr="00332DFA">
        <w:rPr>
          <w:sz w:val="24"/>
          <w:szCs w:val="24"/>
        </w:rPr>
        <w:t>сознательное</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обоснованное</w:t>
      </w:r>
      <w:r w:rsidRPr="00332DFA">
        <w:rPr>
          <w:spacing w:val="1"/>
          <w:sz w:val="24"/>
          <w:szCs w:val="24"/>
        </w:rPr>
        <w:t xml:space="preserve"> </w:t>
      </w:r>
      <w:r w:rsidRPr="00332DFA">
        <w:rPr>
          <w:sz w:val="24"/>
          <w:szCs w:val="24"/>
        </w:rPr>
        <w:t>неприятие</w:t>
      </w:r>
      <w:r w:rsidRPr="00332DFA">
        <w:rPr>
          <w:spacing w:val="1"/>
          <w:sz w:val="24"/>
          <w:szCs w:val="24"/>
        </w:rPr>
        <w:t xml:space="preserve"> </w:t>
      </w:r>
      <w:r w:rsidRPr="00332DFA">
        <w:rPr>
          <w:sz w:val="24"/>
          <w:szCs w:val="24"/>
        </w:rPr>
        <w:t>вредных</w:t>
      </w:r>
      <w:r w:rsidRPr="00332DFA">
        <w:rPr>
          <w:spacing w:val="1"/>
          <w:sz w:val="24"/>
          <w:szCs w:val="24"/>
        </w:rPr>
        <w:t xml:space="preserve"> </w:t>
      </w:r>
      <w:r w:rsidRPr="00332DFA">
        <w:rPr>
          <w:sz w:val="24"/>
          <w:szCs w:val="24"/>
        </w:rPr>
        <w:t>привычек</w:t>
      </w:r>
      <w:r w:rsidRPr="00332DFA">
        <w:rPr>
          <w:spacing w:val="1"/>
          <w:sz w:val="24"/>
          <w:szCs w:val="24"/>
        </w:rPr>
        <w:t xml:space="preserve"> </w:t>
      </w:r>
      <w:r w:rsidRPr="00332DFA">
        <w:rPr>
          <w:sz w:val="24"/>
          <w:szCs w:val="24"/>
        </w:rPr>
        <w:t>(курения,</w:t>
      </w:r>
      <w:r w:rsidRPr="00332DFA">
        <w:rPr>
          <w:spacing w:val="1"/>
          <w:sz w:val="24"/>
          <w:szCs w:val="24"/>
        </w:rPr>
        <w:t xml:space="preserve"> </w:t>
      </w:r>
      <w:r w:rsidRPr="00332DFA">
        <w:rPr>
          <w:sz w:val="24"/>
          <w:szCs w:val="24"/>
        </w:rPr>
        <w:t>употребления</w:t>
      </w:r>
      <w:r w:rsidRPr="00332DFA">
        <w:rPr>
          <w:spacing w:val="1"/>
          <w:sz w:val="24"/>
          <w:szCs w:val="24"/>
        </w:rPr>
        <w:t xml:space="preserve"> </w:t>
      </w:r>
      <w:r w:rsidRPr="00332DFA">
        <w:rPr>
          <w:sz w:val="24"/>
          <w:szCs w:val="24"/>
        </w:rPr>
        <w:t>алкоголя,</w:t>
      </w:r>
      <w:r w:rsidRPr="00332DFA">
        <w:rPr>
          <w:spacing w:val="1"/>
          <w:sz w:val="24"/>
          <w:szCs w:val="24"/>
        </w:rPr>
        <w:t xml:space="preserve"> </w:t>
      </w:r>
      <w:r w:rsidRPr="00332DFA">
        <w:rPr>
          <w:sz w:val="24"/>
          <w:szCs w:val="24"/>
        </w:rPr>
        <w:t>наркотиков,</w:t>
      </w:r>
      <w:r w:rsidRPr="00332DFA">
        <w:rPr>
          <w:spacing w:val="1"/>
          <w:sz w:val="24"/>
          <w:szCs w:val="24"/>
        </w:rPr>
        <w:t xml:space="preserve"> </w:t>
      </w:r>
      <w:r w:rsidRPr="00332DFA">
        <w:rPr>
          <w:sz w:val="24"/>
          <w:szCs w:val="24"/>
        </w:rPr>
        <w:t>любых</w:t>
      </w:r>
      <w:r w:rsidRPr="00332DFA">
        <w:rPr>
          <w:spacing w:val="1"/>
          <w:sz w:val="24"/>
          <w:szCs w:val="24"/>
        </w:rPr>
        <w:t xml:space="preserve"> </w:t>
      </w:r>
      <w:r w:rsidRPr="00332DFA">
        <w:rPr>
          <w:sz w:val="24"/>
          <w:szCs w:val="24"/>
        </w:rPr>
        <w:t>форм</w:t>
      </w:r>
      <w:r w:rsidRPr="00332DFA">
        <w:rPr>
          <w:spacing w:val="1"/>
          <w:sz w:val="24"/>
          <w:szCs w:val="24"/>
        </w:rPr>
        <w:t xml:space="preserve"> </w:t>
      </w:r>
      <w:r w:rsidRPr="00332DFA">
        <w:rPr>
          <w:sz w:val="24"/>
          <w:szCs w:val="24"/>
        </w:rPr>
        <w:t>зависимостей),</w:t>
      </w:r>
      <w:r w:rsidRPr="00332DFA">
        <w:rPr>
          <w:spacing w:val="-57"/>
          <w:sz w:val="24"/>
          <w:szCs w:val="24"/>
        </w:rPr>
        <w:t xml:space="preserve"> </w:t>
      </w:r>
      <w:r w:rsidRPr="00332DFA">
        <w:rPr>
          <w:sz w:val="24"/>
          <w:szCs w:val="24"/>
        </w:rPr>
        <w:t>деструктивного поведения</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обществе</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цифровой</w:t>
      </w:r>
      <w:r w:rsidRPr="00332DFA">
        <w:rPr>
          <w:spacing w:val="1"/>
          <w:sz w:val="24"/>
          <w:szCs w:val="24"/>
        </w:rPr>
        <w:t xml:space="preserve"> </w:t>
      </w:r>
      <w:r w:rsidRPr="00332DFA">
        <w:rPr>
          <w:sz w:val="24"/>
          <w:szCs w:val="24"/>
        </w:rPr>
        <w:t>среде,</w:t>
      </w:r>
      <w:r w:rsidRPr="00332DFA">
        <w:rPr>
          <w:spacing w:val="1"/>
          <w:sz w:val="24"/>
          <w:szCs w:val="24"/>
        </w:rPr>
        <w:t xml:space="preserve"> </w:t>
      </w:r>
      <w:r w:rsidRPr="00332DFA">
        <w:rPr>
          <w:sz w:val="24"/>
          <w:szCs w:val="24"/>
        </w:rPr>
        <w:t>понимание</w:t>
      </w:r>
      <w:r w:rsidRPr="00332DFA">
        <w:rPr>
          <w:spacing w:val="1"/>
          <w:sz w:val="24"/>
          <w:szCs w:val="24"/>
        </w:rPr>
        <w:t xml:space="preserve"> </w:t>
      </w:r>
      <w:r w:rsidRPr="00332DFA">
        <w:rPr>
          <w:sz w:val="24"/>
          <w:szCs w:val="24"/>
        </w:rPr>
        <w:t>их</w:t>
      </w:r>
      <w:r w:rsidRPr="00332DFA">
        <w:rPr>
          <w:spacing w:val="1"/>
          <w:sz w:val="24"/>
          <w:szCs w:val="24"/>
        </w:rPr>
        <w:t xml:space="preserve"> </w:t>
      </w:r>
      <w:r w:rsidRPr="00332DFA">
        <w:rPr>
          <w:sz w:val="24"/>
          <w:szCs w:val="24"/>
        </w:rPr>
        <w:t>вреда</w:t>
      </w:r>
      <w:r w:rsidRPr="00332DFA">
        <w:rPr>
          <w:spacing w:val="1"/>
          <w:sz w:val="24"/>
          <w:szCs w:val="24"/>
        </w:rPr>
        <w:t xml:space="preserve"> </w:t>
      </w:r>
      <w:r w:rsidRPr="00332DFA">
        <w:rPr>
          <w:sz w:val="24"/>
          <w:szCs w:val="24"/>
        </w:rPr>
        <w:t>для</w:t>
      </w:r>
      <w:r w:rsidRPr="00332DFA">
        <w:rPr>
          <w:spacing w:val="1"/>
          <w:sz w:val="24"/>
          <w:szCs w:val="24"/>
        </w:rPr>
        <w:t xml:space="preserve"> </w:t>
      </w:r>
      <w:r w:rsidRPr="00332DFA">
        <w:rPr>
          <w:sz w:val="24"/>
          <w:szCs w:val="24"/>
        </w:rPr>
        <w:t>физического</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психического</w:t>
      </w:r>
      <w:r w:rsidRPr="00332DFA">
        <w:rPr>
          <w:spacing w:val="1"/>
          <w:sz w:val="24"/>
          <w:szCs w:val="24"/>
        </w:rPr>
        <w:t xml:space="preserve"> </w:t>
      </w:r>
      <w:r w:rsidRPr="00332DFA">
        <w:rPr>
          <w:sz w:val="24"/>
          <w:szCs w:val="24"/>
        </w:rPr>
        <w:t>здоровья.</w:t>
      </w:r>
    </w:p>
    <w:p w:rsidR="00200A12" w:rsidRPr="00332DFA" w:rsidRDefault="00200A12" w:rsidP="00200A12">
      <w:pPr>
        <w:spacing w:line="276" w:lineRule="auto"/>
        <w:ind w:right="1464"/>
        <w:jc w:val="both"/>
        <w:rPr>
          <w:sz w:val="24"/>
          <w:szCs w:val="24"/>
        </w:rPr>
      </w:pPr>
      <w:r w:rsidRPr="00332DFA">
        <w:rPr>
          <w:sz w:val="24"/>
          <w:szCs w:val="24"/>
        </w:rPr>
        <w:t>Демонстрирующий</w:t>
      </w:r>
      <w:r w:rsidRPr="00332DFA">
        <w:rPr>
          <w:spacing w:val="1"/>
          <w:sz w:val="24"/>
          <w:szCs w:val="24"/>
        </w:rPr>
        <w:t xml:space="preserve"> </w:t>
      </w:r>
      <w:r w:rsidRPr="00332DFA">
        <w:rPr>
          <w:sz w:val="24"/>
          <w:szCs w:val="24"/>
        </w:rPr>
        <w:t>навыки</w:t>
      </w:r>
      <w:r w:rsidRPr="00332DFA">
        <w:rPr>
          <w:spacing w:val="1"/>
          <w:sz w:val="24"/>
          <w:szCs w:val="24"/>
        </w:rPr>
        <w:t xml:space="preserve"> </w:t>
      </w:r>
      <w:r w:rsidRPr="00332DFA">
        <w:rPr>
          <w:sz w:val="24"/>
          <w:szCs w:val="24"/>
        </w:rPr>
        <w:t>рефлексии</w:t>
      </w:r>
      <w:r w:rsidRPr="00332DFA">
        <w:rPr>
          <w:spacing w:val="1"/>
          <w:sz w:val="24"/>
          <w:szCs w:val="24"/>
        </w:rPr>
        <w:t xml:space="preserve"> </w:t>
      </w:r>
      <w:r w:rsidRPr="00332DFA">
        <w:rPr>
          <w:sz w:val="24"/>
          <w:szCs w:val="24"/>
        </w:rPr>
        <w:t>своего</w:t>
      </w:r>
      <w:r w:rsidRPr="00332DFA">
        <w:rPr>
          <w:spacing w:val="1"/>
          <w:sz w:val="24"/>
          <w:szCs w:val="24"/>
        </w:rPr>
        <w:t xml:space="preserve"> </w:t>
      </w:r>
      <w:r w:rsidRPr="00332DFA">
        <w:rPr>
          <w:sz w:val="24"/>
          <w:szCs w:val="24"/>
        </w:rPr>
        <w:t>состояния</w:t>
      </w:r>
      <w:r w:rsidRPr="00332DFA">
        <w:rPr>
          <w:spacing w:val="1"/>
          <w:sz w:val="24"/>
          <w:szCs w:val="24"/>
        </w:rPr>
        <w:t xml:space="preserve"> </w:t>
      </w:r>
      <w:r w:rsidRPr="00332DFA">
        <w:rPr>
          <w:sz w:val="24"/>
          <w:szCs w:val="24"/>
        </w:rPr>
        <w:t>(физического,</w:t>
      </w:r>
      <w:r w:rsidRPr="00332DFA">
        <w:rPr>
          <w:spacing w:val="-57"/>
          <w:sz w:val="24"/>
          <w:szCs w:val="24"/>
        </w:rPr>
        <w:t xml:space="preserve"> </w:t>
      </w:r>
      <w:r w:rsidRPr="00332DFA">
        <w:rPr>
          <w:sz w:val="24"/>
          <w:szCs w:val="24"/>
        </w:rPr>
        <w:t>эмоционального,</w:t>
      </w:r>
      <w:r w:rsidRPr="00332DFA">
        <w:rPr>
          <w:spacing w:val="1"/>
          <w:sz w:val="24"/>
          <w:szCs w:val="24"/>
        </w:rPr>
        <w:t xml:space="preserve"> </w:t>
      </w:r>
      <w:r w:rsidRPr="00332DFA">
        <w:rPr>
          <w:sz w:val="24"/>
          <w:szCs w:val="24"/>
        </w:rPr>
        <w:t>психологического),</w:t>
      </w:r>
      <w:r w:rsidRPr="00332DFA">
        <w:rPr>
          <w:spacing w:val="1"/>
          <w:sz w:val="24"/>
          <w:szCs w:val="24"/>
        </w:rPr>
        <w:t xml:space="preserve"> </w:t>
      </w:r>
      <w:r w:rsidRPr="00332DFA">
        <w:rPr>
          <w:sz w:val="24"/>
          <w:szCs w:val="24"/>
        </w:rPr>
        <w:t>состояния</w:t>
      </w:r>
      <w:r w:rsidRPr="00332DFA">
        <w:rPr>
          <w:spacing w:val="1"/>
          <w:sz w:val="24"/>
          <w:szCs w:val="24"/>
        </w:rPr>
        <w:t xml:space="preserve"> </w:t>
      </w:r>
      <w:r w:rsidRPr="00332DFA">
        <w:rPr>
          <w:sz w:val="24"/>
          <w:szCs w:val="24"/>
        </w:rPr>
        <w:t>других</w:t>
      </w:r>
      <w:r w:rsidRPr="00332DFA">
        <w:rPr>
          <w:spacing w:val="1"/>
          <w:sz w:val="24"/>
          <w:szCs w:val="24"/>
        </w:rPr>
        <w:t xml:space="preserve"> </w:t>
      </w:r>
      <w:r w:rsidRPr="00332DFA">
        <w:rPr>
          <w:sz w:val="24"/>
          <w:szCs w:val="24"/>
        </w:rPr>
        <w:t>людей</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точки</w:t>
      </w:r>
      <w:r w:rsidRPr="00332DFA">
        <w:rPr>
          <w:spacing w:val="1"/>
          <w:sz w:val="24"/>
          <w:szCs w:val="24"/>
        </w:rPr>
        <w:t xml:space="preserve"> </w:t>
      </w:r>
      <w:r w:rsidRPr="00332DFA">
        <w:rPr>
          <w:sz w:val="24"/>
          <w:szCs w:val="24"/>
        </w:rPr>
        <w:t>зрения</w:t>
      </w:r>
      <w:r w:rsidRPr="00332DFA">
        <w:rPr>
          <w:spacing w:val="1"/>
          <w:sz w:val="24"/>
          <w:szCs w:val="24"/>
        </w:rPr>
        <w:t xml:space="preserve"> </w:t>
      </w:r>
      <w:r w:rsidRPr="00332DFA">
        <w:rPr>
          <w:sz w:val="24"/>
          <w:szCs w:val="24"/>
        </w:rPr>
        <w:t>безопасности,</w:t>
      </w:r>
      <w:r w:rsidRPr="00332DFA">
        <w:rPr>
          <w:spacing w:val="1"/>
          <w:sz w:val="24"/>
          <w:szCs w:val="24"/>
        </w:rPr>
        <w:t xml:space="preserve"> </w:t>
      </w:r>
      <w:r w:rsidRPr="00332DFA">
        <w:rPr>
          <w:sz w:val="24"/>
          <w:szCs w:val="24"/>
        </w:rPr>
        <w:t>сознательного</w:t>
      </w:r>
      <w:r w:rsidRPr="00332DFA">
        <w:rPr>
          <w:spacing w:val="1"/>
          <w:sz w:val="24"/>
          <w:szCs w:val="24"/>
        </w:rPr>
        <w:t xml:space="preserve"> </w:t>
      </w:r>
      <w:r w:rsidRPr="00332DFA">
        <w:rPr>
          <w:sz w:val="24"/>
          <w:szCs w:val="24"/>
        </w:rPr>
        <w:t>управления</w:t>
      </w:r>
      <w:r w:rsidRPr="00332DFA">
        <w:rPr>
          <w:spacing w:val="1"/>
          <w:sz w:val="24"/>
          <w:szCs w:val="24"/>
        </w:rPr>
        <w:t xml:space="preserve"> </w:t>
      </w:r>
      <w:r w:rsidRPr="00332DFA">
        <w:rPr>
          <w:sz w:val="24"/>
          <w:szCs w:val="24"/>
        </w:rPr>
        <w:t>своим</w:t>
      </w:r>
      <w:r w:rsidRPr="00332DFA">
        <w:rPr>
          <w:spacing w:val="1"/>
          <w:sz w:val="24"/>
          <w:szCs w:val="24"/>
        </w:rPr>
        <w:t xml:space="preserve"> </w:t>
      </w:r>
      <w:r w:rsidRPr="00332DFA">
        <w:rPr>
          <w:sz w:val="24"/>
          <w:szCs w:val="24"/>
        </w:rPr>
        <w:t>эмоциональным</w:t>
      </w:r>
      <w:r w:rsidRPr="00332DFA">
        <w:rPr>
          <w:spacing w:val="1"/>
          <w:sz w:val="24"/>
          <w:szCs w:val="24"/>
        </w:rPr>
        <w:t xml:space="preserve"> </w:t>
      </w:r>
      <w:r w:rsidRPr="00332DFA">
        <w:rPr>
          <w:sz w:val="24"/>
          <w:szCs w:val="24"/>
        </w:rPr>
        <w:t>состоянием,</w:t>
      </w:r>
      <w:r w:rsidRPr="00332DFA">
        <w:rPr>
          <w:spacing w:val="1"/>
          <w:sz w:val="24"/>
          <w:szCs w:val="24"/>
        </w:rPr>
        <w:t xml:space="preserve"> </w:t>
      </w:r>
      <w:r w:rsidRPr="00332DFA">
        <w:rPr>
          <w:sz w:val="24"/>
          <w:szCs w:val="24"/>
        </w:rPr>
        <w:t>развивающий</w:t>
      </w:r>
      <w:r w:rsidRPr="00332DFA">
        <w:rPr>
          <w:spacing w:val="1"/>
          <w:sz w:val="24"/>
          <w:szCs w:val="24"/>
        </w:rPr>
        <w:t xml:space="preserve"> </w:t>
      </w:r>
      <w:r w:rsidRPr="00332DFA">
        <w:rPr>
          <w:sz w:val="24"/>
          <w:szCs w:val="24"/>
        </w:rPr>
        <w:t>способности</w:t>
      </w:r>
      <w:r w:rsidRPr="00332DFA">
        <w:rPr>
          <w:spacing w:val="1"/>
          <w:sz w:val="24"/>
          <w:szCs w:val="24"/>
        </w:rPr>
        <w:t xml:space="preserve"> </w:t>
      </w:r>
      <w:r w:rsidRPr="00332DFA">
        <w:rPr>
          <w:sz w:val="24"/>
          <w:szCs w:val="24"/>
        </w:rPr>
        <w:t>адаптироваться</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стрессовым</w:t>
      </w:r>
      <w:r w:rsidRPr="00332DFA">
        <w:rPr>
          <w:spacing w:val="1"/>
          <w:sz w:val="24"/>
          <w:szCs w:val="24"/>
        </w:rPr>
        <w:t xml:space="preserve"> </w:t>
      </w:r>
      <w:r w:rsidRPr="00332DFA">
        <w:rPr>
          <w:sz w:val="24"/>
          <w:szCs w:val="24"/>
        </w:rPr>
        <w:t>ситуациям</w:t>
      </w:r>
      <w:r w:rsidRPr="00332DFA">
        <w:rPr>
          <w:spacing w:val="1"/>
          <w:sz w:val="24"/>
          <w:szCs w:val="24"/>
        </w:rPr>
        <w:t xml:space="preserve"> </w:t>
      </w:r>
      <w:r w:rsidRPr="00332DFA">
        <w:rPr>
          <w:sz w:val="24"/>
          <w:szCs w:val="24"/>
        </w:rPr>
        <w:t>в</w:t>
      </w:r>
      <w:r w:rsidRPr="00332DFA">
        <w:rPr>
          <w:spacing w:val="60"/>
          <w:sz w:val="24"/>
          <w:szCs w:val="24"/>
        </w:rPr>
        <w:t xml:space="preserve"> </w:t>
      </w:r>
      <w:r w:rsidRPr="00332DFA">
        <w:rPr>
          <w:sz w:val="24"/>
          <w:szCs w:val="24"/>
        </w:rPr>
        <w:t>общении,</w:t>
      </w:r>
      <w:r w:rsidRPr="00332DFA">
        <w:rPr>
          <w:spacing w:val="61"/>
          <w:sz w:val="24"/>
          <w:szCs w:val="24"/>
        </w:rPr>
        <w:t xml:space="preserve"> </w:t>
      </w:r>
      <w:r w:rsidRPr="00332DFA">
        <w:rPr>
          <w:sz w:val="24"/>
          <w:szCs w:val="24"/>
        </w:rPr>
        <w:t>в</w:t>
      </w:r>
      <w:r w:rsidRPr="00332DFA">
        <w:rPr>
          <w:spacing w:val="1"/>
          <w:sz w:val="24"/>
          <w:szCs w:val="24"/>
        </w:rPr>
        <w:t xml:space="preserve"> </w:t>
      </w:r>
      <w:r w:rsidRPr="00332DFA">
        <w:rPr>
          <w:sz w:val="24"/>
          <w:szCs w:val="24"/>
        </w:rPr>
        <w:t>разных</w:t>
      </w:r>
      <w:r w:rsidRPr="00332DFA">
        <w:rPr>
          <w:spacing w:val="1"/>
          <w:sz w:val="24"/>
          <w:szCs w:val="24"/>
        </w:rPr>
        <w:t xml:space="preserve"> </w:t>
      </w:r>
      <w:r w:rsidRPr="00332DFA">
        <w:rPr>
          <w:sz w:val="24"/>
          <w:szCs w:val="24"/>
        </w:rPr>
        <w:t>коллективах,</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меняющимся</w:t>
      </w:r>
      <w:r w:rsidRPr="00332DFA">
        <w:rPr>
          <w:spacing w:val="1"/>
          <w:sz w:val="24"/>
          <w:szCs w:val="24"/>
        </w:rPr>
        <w:t xml:space="preserve"> </w:t>
      </w:r>
      <w:r w:rsidRPr="00332DFA">
        <w:rPr>
          <w:sz w:val="24"/>
          <w:szCs w:val="24"/>
        </w:rPr>
        <w:t>условиям</w:t>
      </w:r>
      <w:r w:rsidRPr="00332DFA">
        <w:rPr>
          <w:spacing w:val="1"/>
          <w:sz w:val="24"/>
          <w:szCs w:val="24"/>
        </w:rPr>
        <w:t xml:space="preserve"> </w:t>
      </w:r>
      <w:r w:rsidRPr="00332DFA">
        <w:rPr>
          <w:sz w:val="24"/>
          <w:szCs w:val="24"/>
        </w:rPr>
        <w:t>(социальным,</w:t>
      </w:r>
      <w:r w:rsidRPr="00332DFA">
        <w:rPr>
          <w:spacing w:val="1"/>
          <w:sz w:val="24"/>
          <w:szCs w:val="24"/>
        </w:rPr>
        <w:t xml:space="preserve"> </w:t>
      </w:r>
      <w:r w:rsidRPr="00332DFA">
        <w:rPr>
          <w:sz w:val="24"/>
          <w:szCs w:val="24"/>
        </w:rPr>
        <w:t>информационным,</w:t>
      </w:r>
      <w:r w:rsidRPr="00332DFA">
        <w:rPr>
          <w:spacing w:val="1"/>
          <w:sz w:val="24"/>
          <w:szCs w:val="24"/>
        </w:rPr>
        <w:t xml:space="preserve"> </w:t>
      </w:r>
      <w:r w:rsidRPr="00332DFA">
        <w:rPr>
          <w:sz w:val="24"/>
          <w:szCs w:val="24"/>
        </w:rPr>
        <w:t>природным).</w:t>
      </w:r>
    </w:p>
    <w:p w:rsidR="00200A12" w:rsidRPr="00332DFA" w:rsidRDefault="00200A12" w:rsidP="00200A12">
      <w:pPr>
        <w:spacing w:before="1"/>
        <w:jc w:val="both"/>
        <w:outlineLvl w:val="0"/>
        <w:rPr>
          <w:b/>
          <w:bCs/>
          <w:sz w:val="24"/>
          <w:szCs w:val="24"/>
        </w:rPr>
      </w:pPr>
      <w:r w:rsidRPr="00332DFA">
        <w:rPr>
          <w:b/>
          <w:bCs/>
          <w:sz w:val="24"/>
          <w:szCs w:val="24"/>
        </w:rPr>
        <w:t>Трудовое</w:t>
      </w:r>
      <w:r w:rsidRPr="00332DFA">
        <w:rPr>
          <w:b/>
          <w:bCs/>
          <w:spacing w:val="-4"/>
          <w:sz w:val="24"/>
          <w:szCs w:val="24"/>
        </w:rPr>
        <w:t xml:space="preserve"> </w:t>
      </w:r>
      <w:r w:rsidRPr="00332DFA">
        <w:rPr>
          <w:b/>
          <w:bCs/>
          <w:sz w:val="24"/>
          <w:szCs w:val="24"/>
        </w:rPr>
        <w:t>воспитание</w:t>
      </w:r>
    </w:p>
    <w:p w:rsidR="00200A12" w:rsidRPr="00332DFA" w:rsidRDefault="00200A12" w:rsidP="00200A12">
      <w:pPr>
        <w:spacing w:before="38" w:line="276" w:lineRule="auto"/>
        <w:ind w:right="1476"/>
        <w:jc w:val="both"/>
        <w:rPr>
          <w:sz w:val="24"/>
          <w:szCs w:val="24"/>
        </w:rPr>
      </w:pPr>
      <w:r w:rsidRPr="00332DFA">
        <w:rPr>
          <w:sz w:val="24"/>
          <w:szCs w:val="24"/>
        </w:rPr>
        <w:t>Уважающий</w:t>
      </w:r>
      <w:r w:rsidRPr="00332DFA">
        <w:rPr>
          <w:spacing w:val="1"/>
          <w:sz w:val="24"/>
          <w:szCs w:val="24"/>
        </w:rPr>
        <w:t xml:space="preserve"> </w:t>
      </w:r>
      <w:r w:rsidRPr="00332DFA">
        <w:rPr>
          <w:sz w:val="24"/>
          <w:szCs w:val="24"/>
        </w:rPr>
        <w:t>труд,</w:t>
      </w:r>
      <w:r w:rsidRPr="00332DFA">
        <w:rPr>
          <w:spacing w:val="1"/>
          <w:sz w:val="24"/>
          <w:szCs w:val="24"/>
        </w:rPr>
        <w:t xml:space="preserve"> </w:t>
      </w:r>
      <w:r w:rsidRPr="00332DFA">
        <w:rPr>
          <w:sz w:val="24"/>
          <w:szCs w:val="24"/>
        </w:rPr>
        <w:t>результаты</w:t>
      </w:r>
      <w:r w:rsidRPr="00332DFA">
        <w:rPr>
          <w:spacing w:val="1"/>
          <w:sz w:val="24"/>
          <w:szCs w:val="24"/>
        </w:rPr>
        <w:t xml:space="preserve"> </w:t>
      </w:r>
      <w:r w:rsidRPr="00332DFA">
        <w:rPr>
          <w:sz w:val="24"/>
          <w:szCs w:val="24"/>
        </w:rPr>
        <w:t>труда,</w:t>
      </w:r>
      <w:r w:rsidRPr="00332DFA">
        <w:rPr>
          <w:spacing w:val="1"/>
          <w:sz w:val="24"/>
          <w:szCs w:val="24"/>
        </w:rPr>
        <w:t xml:space="preserve"> </w:t>
      </w:r>
      <w:r w:rsidRPr="00332DFA">
        <w:rPr>
          <w:sz w:val="24"/>
          <w:szCs w:val="24"/>
        </w:rPr>
        <w:t>трудовые</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профессиональные</w:t>
      </w:r>
      <w:r w:rsidRPr="00332DFA">
        <w:rPr>
          <w:spacing w:val="1"/>
          <w:sz w:val="24"/>
          <w:szCs w:val="24"/>
        </w:rPr>
        <w:t xml:space="preserve"> </w:t>
      </w:r>
      <w:r w:rsidRPr="00332DFA">
        <w:rPr>
          <w:sz w:val="24"/>
          <w:szCs w:val="24"/>
        </w:rPr>
        <w:t>достижения</w:t>
      </w:r>
      <w:r w:rsidRPr="00332DFA">
        <w:rPr>
          <w:spacing w:val="1"/>
          <w:sz w:val="24"/>
          <w:szCs w:val="24"/>
        </w:rPr>
        <w:t xml:space="preserve"> </w:t>
      </w:r>
      <w:r w:rsidRPr="00332DFA">
        <w:rPr>
          <w:sz w:val="24"/>
          <w:szCs w:val="24"/>
        </w:rPr>
        <w:t>своих</w:t>
      </w:r>
      <w:r w:rsidRPr="00332DFA">
        <w:rPr>
          <w:spacing w:val="1"/>
          <w:sz w:val="24"/>
          <w:szCs w:val="24"/>
        </w:rPr>
        <w:t xml:space="preserve"> </w:t>
      </w:r>
      <w:r w:rsidRPr="00332DFA">
        <w:rPr>
          <w:sz w:val="24"/>
          <w:szCs w:val="24"/>
        </w:rPr>
        <w:t>земляков,</w:t>
      </w:r>
      <w:r w:rsidRPr="00332DFA">
        <w:rPr>
          <w:spacing w:val="1"/>
          <w:sz w:val="24"/>
          <w:szCs w:val="24"/>
        </w:rPr>
        <w:t xml:space="preserve"> </w:t>
      </w:r>
      <w:r w:rsidRPr="00332DFA">
        <w:rPr>
          <w:sz w:val="24"/>
          <w:szCs w:val="24"/>
        </w:rPr>
        <w:t>их</w:t>
      </w:r>
      <w:r w:rsidRPr="00332DFA">
        <w:rPr>
          <w:spacing w:val="1"/>
          <w:sz w:val="24"/>
          <w:szCs w:val="24"/>
        </w:rPr>
        <w:t xml:space="preserve"> </w:t>
      </w:r>
      <w:r w:rsidRPr="00332DFA">
        <w:rPr>
          <w:sz w:val="24"/>
          <w:szCs w:val="24"/>
        </w:rPr>
        <w:t>вклад</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развитие</w:t>
      </w:r>
      <w:r w:rsidRPr="00332DFA">
        <w:rPr>
          <w:spacing w:val="1"/>
          <w:sz w:val="24"/>
          <w:szCs w:val="24"/>
        </w:rPr>
        <w:t xml:space="preserve"> </w:t>
      </w:r>
      <w:r w:rsidRPr="00332DFA">
        <w:rPr>
          <w:sz w:val="24"/>
          <w:szCs w:val="24"/>
        </w:rPr>
        <w:t>своего</w:t>
      </w:r>
      <w:r w:rsidRPr="00332DFA">
        <w:rPr>
          <w:spacing w:val="1"/>
          <w:sz w:val="24"/>
          <w:szCs w:val="24"/>
        </w:rPr>
        <w:t xml:space="preserve"> </w:t>
      </w:r>
      <w:r w:rsidRPr="00332DFA">
        <w:rPr>
          <w:sz w:val="24"/>
          <w:szCs w:val="24"/>
        </w:rPr>
        <w:t>поселения,</w:t>
      </w:r>
      <w:r w:rsidRPr="00332DFA">
        <w:rPr>
          <w:spacing w:val="1"/>
          <w:sz w:val="24"/>
          <w:szCs w:val="24"/>
        </w:rPr>
        <w:t xml:space="preserve"> </w:t>
      </w:r>
      <w:r w:rsidRPr="00332DFA">
        <w:rPr>
          <w:sz w:val="24"/>
          <w:szCs w:val="24"/>
        </w:rPr>
        <w:t>края,</w:t>
      </w:r>
      <w:r w:rsidRPr="00332DFA">
        <w:rPr>
          <w:spacing w:val="1"/>
          <w:sz w:val="24"/>
          <w:szCs w:val="24"/>
        </w:rPr>
        <w:t xml:space="preserve"> </w:t>
      </w:r>
      <w:r w:rsidRPr="00332DFA">
        <w:rPr>
          <w:sz w:val="24"/>
          <w:szCs w:val="24"/>
        </w:rPr>
        <w:t>страны,</w:t>
      </w:r>
      <w:r w:rsidRPr="00332DFA">
        <w:rPr>
          <w:spacing w:val="1"/>
          <w:sz w:val="24"/>
          <w:szCs w:val="24"/>
        </w:rPr>
        <w:t xml:space="preserve"> </w:t>
      </w:r>
      <w:r w:rsidRPr="00332DFA">
        <w:rPr>
          <w:sz w:val="24"/>
          <w:szCs w:val="24"/>
        </w:rPr>
        <w:t>трудовые достижения российского народа.</w:t>
      </w:r>
    </w:p>
    <w:p w:rsidR="00200A12" w:rsidRPr="00332DFA" w:rsidRDefault="00200A12" w:rsidP="00200A12">
      <w:pPr>
        <w:spacing w:line="276" w:lineRule="auto"/>
        <w:ind w:right="1461"/>
        <w:jc w:val="both"/>
        <w:rPr>
          <w:sz w:val="24"/>
          <w:szCs w:val="24"/>
        </w:rPr>
      </w:pPr>
      <w:r w:rsidRPr="00332DFA">
        <w:rPr>
          <w:sz w:val="24"/>
          <w:szCs w:val="24"/>
        </w:rPr>
        <w:t>Проявляющий</w:t>
      </w:r>
      <w:r w:rsidRPr="00332DFA">
        <w:rPr>
          <w:spacing w:val="1"/>
          <w:sz w:val="24"/>
          <w:szCs w:val="24"/>
        </w:rPr>
        <w:t xml:space="preserve"> </w:t>
      </w:r>
      <w:r w:rsidRPr="00332DFA">
        <w:rPr>
          <w:sz w:val="24"/>
          <w:szCs w:val="24"/>
        </w:rPr>
        <w:t>способность</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творческому</w:t>
      </w:r>
      <w:r w:rsidRPr="00332DFA">
        <w:rPr>
          <w:spacing w:val="1"/>
          <w:sz w:val="24"/>
          <w:szCs w:val="24"/>
        </w:rPr>
        <w:t xml:space="preserve"> </w:t>
      </w:r>
      <w:r w:rsidRPr="00332DFA">
        <w:rPr>
          <w:sz w:val="24"/>
          <w:szCs w:val="24"/>
        </w:rPr>
        <w:t>созидательному</w:t>
      </w:r>
      <w:r w:rsidRPr="00332DFA">
        <w:rPr>
          <w:spacing w:val="1"/>
          <w:sz w:val="24"/>
          <w:szCs w:val="24"/>
        </w:rPr>
        <w:t xml:space="preserve"> </w:t>
      </w:r>
      <w:r w:rsidRPr="00332DFA">
        <w:rPr>
          <w:sz w:val="24"/>
          <w:szCs w:val="24"/>
        </w:rPr>
        <w:t>социально</w:t>
      </w:r>
      <w:r w:rsidRPr="00332DFA">
        <w:rPr>
          <w:spacing w:val="1"/>
          <w:sz w:val="24"/>
          <w:szCs w:val="24"/>
        </w:rPr>
        <w:t xml:space="preserve"> </w:t>
      </w:r>
      <w:r w:rsidRPr="00332DFA">
        <w:rPr>
          <w:sz w:val="24"/>
          <w:szCs w:val="24"/>
        </w:rPr>
        <w:t>значимому</w:t>
      </w:r>
      <w:r w:rsidRPr="00332DFA">
        <w:rPr>
          <w:spacing w:val="1"/>
          <w:sz w:val="24"/>
          <w:szCs w:val="24"/>
        </w:rPr>
        <w:t xml:space="preserve"> </w:t>
      </w:r>
      <w:r w:rsidRPr="00332DFA">
        <w:rPr>
          <w:sz w:val="24"/>
          <w:szCs w:val="24"/>
        </w:rPr>
        <w:t>труду</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доступных</w:t>
      </w:r>
      <w:r w:rsidRPr="00332DFA">
        <w:rPr>
          <w:spacing w:val="1"/>
          <w:sz w:val="24"/>
          <w:szCs w:val="24"/>
        </w:rPr>
        <w:t xml:space="preserve"> </w:t>
      </w:r>
      <w:r w:rsidRPr="00332DFA">
        <w:rPr>
          <w:sz w:val="24"/>
          <w:szCs w:val="24"/>
        </w:rPr>
        <w:t>по</w:t>
      </w:r>
      <w:r w:rsidRPr="00332DFA">
        <w:rPr>
          <w:spacing w:val="1"/>
          <w:sz w:val="24"/>
          <w:szCs w:val="24"/>
        </w:rPr>
        <w:t xml:space="preserve"> </w:t>
      </w:r>
      <w:r w:rsidRPr="00332DFA">
        <w:rPr>
          <w:sz w:val="24"/>
          <w:szCs w:val="24"/>
        </w:rPr>
        <w:t>возрасту</w:t>
      </w:r>
      <w:r w:rsidRPr="00332DFA">
        <w:rPr>
          <w:spacing w:val="1"/>
          <w:sz w:val="24"/>
          <w:szCs w:val="24"/>
        </w:rPr>
        <w:t xml:space="preserve"> </w:t>
      </w:r>
      <w:r w:rsidRPr="00332DFA">
        <w:rPr>
          <w:sz w:val="24"/>
          <w:szCs w:val="24"/>
        </w:rPr>
        <w:t>социально-трудовых</w:t>
      </w:r>
      <w:r w:rsidRPr="00332DFA">
        <w:rPr>
          <w:spacing w:val="1"/>
          <w:sz w:val="24"/>
          <w:szCs w:val="24"/>
        </w:rPr>
        <w:t xml:space="preserve"> </w:t>
      </w:r>
      <w:r w:rsidRPr="00332DFA">
        <w:rPr>
          <w:sz w:val="24"/>
          <w:szCs w:val="24"/>
        </w:rPr>
        <w:t>ролях,</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том</w:t>
      </w:r>
      <w:r w:rsidRPr="00332DFA">
        <w:rPr>
          <w:spacing w:val="1"/>
          <w:sz w:val="24"/>
          <w:szCs w:val="24"/>
        </w:rPr>
        <w:t xml:space="preserve"> </w:t>
      </w:r>
      <w:r w:rsidRPr="00332DFA">
        <w:rPr>
          <w:sz w:val="24"/>
          <w:szCs w:val="24"/>
        </w:rPr>
        <w:t>числе</w:t>
      </w:r>
      <w:r w:rsidRPr="00332DFA">
        <w:rPr>
          <w:spacing w:val="1"/>
          <w:sz w:val="24"/>
          <w:szCs w:val="24"/>
        </w:rPr>
        <w:t xml:space="preserve"> </w:t>
      </w:r>
      <w:r w:rsidRPr="00332DFA">
        <w:rPr>
          <w:sz w:val="24"/>
          <w:szCs w:val="24"/>
        </w:rPr>
        <w:t>предпринимательской</w:t>
      </w:r>
      <w:r w:rsidRPr="00332DFA">
        <w:rPr>
          <w:spacing w:val="-6"/>
          <w:sz w:val="24"/>
          <w:szCs w:val="24"/>
        </w:rPr>
        <w:t xml:space="preserve"> </w:t>
      </w:r>
      <w:r w:rsidRPr="00332DFA">
        <w:rPr>
          <w:sz w:val="24"/>
          <w:szCs w:val="24"/>
        </w:rPr>
        <w:t>деятельности</w:t>
      </w:r>
      <w:r w:rsidRPr="00332DFA">
        <w:rPr>
          <w:spacing w:val="-2"/>
          <w:sz w:val="24"/>
          <w:szCs w:val="24"/>
        </w:rPr>
        <w:t xml:space="preserve"> </w:t>
      </w:r>
      <w:r w:rsidRPr="00332DFA">
        <w:rPr>
          <w:sz w:val="24"/>
          <w:szCs w:val="24"/>
        </w:rPr>
        <w:t>в</w:t>
      </w:r>
      <w:r w:rsidRPr="00332DFA">
        <w:rPr>
          <w:spacing w:val="-1"/>
          <w:sz w:val="24"/>
          <w:szCs w:val="24"/>
        </w:rPr>
        <w:t xml:space="preserve"> </w:t>
      </w:r>
      <w:r w:rsidRPr="00332DFA">
        <w:rPr>
          <w:sz w:val="24"/>
          <w:szCs w:val="24"/>
        </w:rPr>
        <w:t>условиях самозанятости</w:t>
      </w:r>
      <w:r w:rsidRPr="00332DFA">
        <w:rPr>
          <w:spacing w:val="-3"/>
          <w:sz w:val="24"/>
          <w:szCs w:val="24"/>
        </w:rPr>
        <w:t xml:space="preserve"> </w:t>
      </w:r>
      <w:r w:rsidRPr="00332DFA">
        <w:rPr>
          <w:sz w:val="24"/>
          <w:szCs w:val="24"/>
        </w:rPr>
        <w:t>или</w:t>
      </w:r>
      <w:r w:rsidRPr="00332DFA">
        <w:rPr>
          <w:spacing w:val="-7"/>
          <w:sz w:val="24"/>
          <w:szCs w:val="24"/>
        </w:rPr>
        <w:t xml:space="preserve"> </w:t>
      </w:r>
      <w:r w:rsidRPr="00332DFA">
        <w:rPr>
          <w:sz w:val="24"/>
          <w:szCs w:val="24"/>
        </w:rPr>
        <w:t>наѐмного</w:t>
      </w:r>
      <w:r w:rsidRPr="00332DFA">
        <w:rPr>
          <w:spacing w:val="-4"/>
          <w:sz w:val="24"/>
          <w:szCs w:val="24"/>
        </w:rPr>
        <w:t xml:space="preserve"> </w:t>
      </w:r>
      <w:r w:rsidRPr="00332DFA">
        <w:rPr>
          <w:sz w:val="24"/>
          <w:szCs w:val="24"/>
        </w:rPr>
        <w:t>труда.</w:t>
      </w:r>
    </w:p>
    <w:p w:rsidR="00200A12" w:rsidRPr="00332DFA" w:rsidRDefault="00200A12" w:rsidP="00200A12">
      <w:pPr>
        <w:spacing w:line="276" w:lineRule="auto"/>
        <w:ind w:right="1477"/>
        <w:jc w:val="both"/>
        <w:rPr>
          <w:sz w:val="24"/>
          <w:szCs w:val="24"/>
        </w:rPr>
      </w:pPr>
      <w:r w:rsidRPr="00332DFA">
        <w:rPr>
          <w:sz w:val="24"/>
          <w:szCs w:val="24"/>
        </w:rPr>
        <w:t>Участвующий в социально значимой трудовой деятельности разного вида в</w:t>
      </w:r>
      <w:r w:rsidRPr="00332DFA">
        <w:rPr>
          <w:spacing w:val="1"/>
          <w:sz w:val="24"/>
          <w:szCs w:val="24"/>
        </w:rPr>
        <w:t xml:space="preserve"> </w:t>
      </w:r>
      <w:r w:rsidRPr="00332DFA">
        <w:rPr>
          <w:sz w:val="24"/>
          <w:szCs w:val="24"/>
        </w:rPr>
        <w:t>семье, общеобразовательной организации, своей местности, в том числе оплачиваемом</w:t>
      </w:r>
      <w:r w:rsidRPr="00332DFA">
        <w:rPr>
          <w:spacing w:val="1"/>
          <w:sz w:val="24"/>
          <w:szCs w:val="24"/>
        </w:rPr>
        <w:t xml:space="preserve"> </w:t>
      </w:r>
      <w:r w:rsidRPr="00332DFA">
        <w:rPr>
          <w:sz w:val="24"/>
          <w:szCs w:val="24"/>
        </w:rPr>
        <w:t>труде</w:t>
      </w:r>
      <w:r w:rsidRPr="00332DFA">
        <w:rPr>
          <w:spacing w:val="-2"/>
          <w:sz w:val="24"/>
          <w:szCs w:val="24"/>
        </w:rPr>
        <w:t xml:space="preserve"> </w:t>
      </w:r>
      <w:r w:rsidRPr="00332DFA">
        <w:rPr>
          <w:sz w:val="24"/>
          <w:szCs w:val="24"/>
        </w:rPr>
        <w:t>в</w:t>
      </w:r>
      <w:r w:rsidRPr="00332DFA">
        <w:rPr>
          <w:spacing w:val="1"/>
          <w:sz w:val="24"/>
          <w:szCs w:val="24"/>
        </w:rPr>
        <w:t xml:space="preserve"> </w:t>
      </w:r>
      <w:r w:rsidRPr="00332DFA">
        <w:rPr>
          <w:sz w:val="24"/>
          <w:szCs w:val="24"/>
        </w:rPr>
        <w:t>каникулярные</w:t>
      </w:r>
      <w:r w:rsidRPr="00332DFA">
        <w:rPr>
          <w:spacing w:val="-1"/>
          <w:sz w:val="24"/>
          <w:szCs w:val="24"/>
        </w:rPr>
        <w:t xml:space="preserve"> </w:t>
      </w:r>
      <w:r w:rsidRPr="00332DFA">
        <w:rPr>
          <w:sz w:val="24"/>
          <w:szCs w:val="24"/>
        </w:rPr>
        <w:t>периоды, с учѐтом</w:t>
      </w:r>
      <w:r w:rsidRPr="00332DFA">
        <w:rPr>
          <w:spacing w:val="-1"/>
          <w:sz w:val="24"/>
          <w:szCs w:val="24"/>
        </w:rPr>
        <w:t xml:space="preserve"> </w:t>
      </w:r>
      <w:r w:rsidRPr="00332DFA">
        <w:rPr>
          <w:sz w:val="24"/>
          <w:szCs w:val="24"/>
        </w:rPr>
        <w:t>соблюдения</w:t>
      </w:r>
      <w:r w:rsidRPr="00332DFA">
        <w:rPr>
          <w:spacing w:val="-2"/>
          <w:sz w:val="24"/>
          <w:szCs w:val="24"/>
        </w:rPr>
        <w:t xml:space="preserve"> </w:t>
      </w:r>
      <w:r w:rsidRPr="00332DFA">
        <w:rPr>
          <w:sz w:val="24"/>
          <w:szCs w:val="24"/>
        </w:rPr>
        <w:t>законодательства.</w:t>
      </w:r>
    </w:p>
    <w:p w:rsidR="00200A12" w:rsidRPr="00332DFA" w:rsidRDefault="00200A12" w:rsidP="00200A12">
      <w:pPr>
        <w:spacing w:line="276" w:lineRule="auto"/>
        <w:ind w:right="1468"/>
        <w:jc w:val="both"/>
        <w:rPr>
          <w:sz w:val="24"/>
          <w:szCs w:val="24"/>
        </w:rPr>
      </w:pPr>
      <w:r w:rsidRPr="00332DFA">
        <w:rPr>
          <w:sz w:val="24"/>
          <w:szCs w:val="24"/>
        </w:rPr>
        <w:t>Выражающий</w:t>
      </w:r>
      <w:r w:rsidRPr="00332DFA">
        <w:rPr>
          <w:spacing w:val="1"/>
          <w:sz w:val="24"/>
          <w:szCs w:val="24"/>
        </w:rPr>
        <w:t xml:space="preserve"> </w:t>
      </w:r>
      <w:r w:rsidRPr="00332DFA">
        <w:rPr>
          <w:sz w:val="24"/>
          <w:szCs w:val="24"/>
        </w:rPr>
        <w:t>осознанную</w:t>
      </w:r>
      <w:r w:rsidRPr="00332DFA">
        <w:rPr>
          <w:spacing w:val="1"/>
          <w:sz w:val="24"/>
          <w:szCs w:val="24"/>
        </w:rPr>
        <w:t xml:space="preserve"> </w:t>
      </w:r>
      <w:r w:rsidRPr="00332DFA">
        <w:rPr>
          <w:sz w:val="24"/>
          <w:szCs w:val="24"/>
        </w:rPr>
        <w:t>готовность</w:t>
      </w:r>
      <w:r w:rsidRPr="00332DFA">
        <w:rPr>
          <w:spacing w:val="1"/>
          <w:sz w:val="24"/>
          <w:szCs w:val="24"/>
        </w:rPr>
        <w:t xml:space="preserve"> </w:t>
      </w:r>
      <w:r w:rsidRPr="00332DFA">
        <w:rPr>
          <w:sz w:val="24"/>
          <w:szCs w:val="24"/>
        </w:rPr>
        <w:t>к</w:t>
      </w:r>
      <w:r w:rsidRPr="00332DFA">
        <w:rPr>
          <w:spacing w:val="1"/>
          <w:sz w:val="24"/>
          <w:szCs w:val="24"/>
        </w:rPr>
        <w:t xml:space="preserve"> </w:t>
      </w:r>
      <w:r w:rsidRPr="00332DFA">
        <w:rPr>
          <w:sz w:val="24"/>
          <w:szCs w:val="24"/>
        </w:rPr>
        <w:t>получению</w:t>
      </w:r>
      <w:r w:rsidRPr="00332DFA">
        <w:rPr>
          <w:spacing w:val="1"/>
          <w:sz w:val="24"/>
          <w:szCs w:val="24"/>
        </w:rPr>
        <w:t xml:space="preserve"> </w:t>
      </w:r>
      <w:r w:rsidRPr="00332DFA">
        <w:rPr>
          <w:sz w:val="24"/>
          <w:szCs w:val="24"/>
        </w:rPr>
        <w:t>профессионального</w:t>
      </w:r>
      <w:r w:rsidRPr="00332DFA">
        <w:rPr>
          <w:spacing w:val="1"/>
          <w:sz w:val="24"/>
          <w:szCs w:val="24"/>
        </w:rPr>
        <w:t xml:space="preserve"> </w:t>
      </w:r>
      <w:r w:rsidRPr="00332DFA">
        <w:rPr>
          <w:sz w:val="24"/>
          <w:szCs w:val="24"/>
        </w:rPr>
        <w:t>образования, к</w:t>
      </w:r>
      <w:r w:rsidRPr="00332DFA">
        <w:rPr>
          <w:spacing w:val="1"/>
          <w:sz w:val="24"/>
          <w:szCs w:val="24"/>
        </w:rPr>
        <w:t xml:space="preserve"> </w:t>
      </w:r>
      <w:r w:rsidRPr="00332DFA">
        <w:rPr>
          <w:sz w:val="24"/>
          <w:szCs w:val="24"/>
        </w:rPr>
        <w:t>непрерывному</w:t>
      </w:r>
      <w:r w:rsidRPr="00332DFA">
        <w:rPr>
          <w:spacing w:val="1"/>
          <w:sz w:val="24"/>
          <w:szCs w:val="24"/>
        </w:rPr>
        <w:t xml:space="preserve"> </w:t>
      </w:r>
      <w:r w:rsidRPr="00332DFA">
        <w:rPr>
          <w:sz w:val="24"/>
          <w:szCs w:val="24"/>
        </w:rPr>
        <w:t>образованию</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течение</w:t>
      </w:r>
      <w:r w:rsidRPr="00332DFA">
        <w:rPr>
          <w:spacing w:val="1"/>
          <w:sz w:val="24"/>
          <w:szCs w:val="24"/>
        </w:rPr>
        <w:t xml:space="preserve"> </w:t>
      </w:r>
      <w:r w:rsidRPr="00332DFA">
        <w:rPr>
          <w:sz w:val="24"/>
          <w:szCs w:val="24"/>
        </w:rPr>
        <w:t>жизни</w:t>
      </w:r>
      <w:r w:rsidRPr="00332DFA">
        <w:rPr>
          <w:spacing w:val="1"/>
          <w:sz w:val="24"/>
          <w:szCs w:val="24"/>
        </w:rPr>
        <w:t xml:space="preserve"> </w:t>
      </w:r>
      <w:r w:rsidRPr="00332DFA">
        <w:rPr>
          <w:sz w:val="24"/>
          <w:szCs w:val="24"/>
        </w:rPr>
        <w:t>как</w:t>
      </w:r>
      <w:r w:rsidRPr="00332DFA">
        <w:rPr>
          <w:spacing w:val="1"/>
          <w:sz w:val="24"/>
          <w:szCs w:val="24"/>
        </w:rPr>
        <w:t xml:space="preserve"> </w:t>
      </w:r>
      <w:r w:rsidRPr="00332DFA">
        <w:rPr>
          <w:sz w:val="24"/>
          <w:szCs w:val="24"/>
        </w:rPr>
        <w:t>условию</w:t>
      </w:r>
      <w:r w:rsidRPr="00332DFA">
        <w:rPr>
          <w:spacing w:val="1"/>
          <w:sz w:val="24"/>
          <w:szCs w:val="24"/>
        </w:rPr>
        <w:t xml:space="preserve"> </w:t>
      </w:r>
      <w:r w:rsidRPr="00332DFA">
        <w:rPr>
          <w:sz w:val="24"/>
          <w:szCs w:val="24"/>
        </w:rPr>
        <w:t>успешной</w:t>
      </w:r>
      <w:r w:rsidRPr="00332DFA">
        <w:rPr>
          <w:spacing w:val="1"/>
          <w:sz w:val="24"/>
          <w:szCs w:val="24"/>
        </w:rPr>
        <w:t xml:space="preserve"> </w:t>
      </w:r>
      <w:r w:rsidRPr="00332DFA">
        <w:rPr>
          <w:sz w:val="24"/>
          <w:szCs w:val="24"/>
        </w:rPr>
        <w:t>профессиональной</w:t>
      </w:r>
      <w:r w:rsidRPr="00332DFA">
        <w:rPr>
          <w:spacing w:val="1"/>
          <w:sz w:val="24"/>
          <w:szCs w:val="24"/>
        </w:rPr>
        <w:t xml:space="preserve"> </w:t>
      </w:r>
      <w:r w:rsidRPr="00332DFA">
        <w:rPr>
          <w:sz w:val="24"/>
          <w:szCs w:val="24"/>
        </w:rPr>
        <w:t>и общественной</w:t>
      </w:r>
      <w:r w:rsidRPr="00332DFA">
        <w:rPr>
          <w:spacing w:val="-1"/>
          <w:sz w:val="24"/>
          <w:szCs w:val="24"/>
        </w:rPr>
        <w:t xml:space="preserve"> </w:t>
      </w:r>
      <w:r w:rsidRPr="00332DFA">
        <w:rPr>
          <w:sz w:val="24"/>
          <w:szCs w:val="24"/>
        </w:rPr>
        <w:t>деятельности.</w:t>
      </w:r>
    </w:p>
    <w:p w:rsidR="00200A12" w:rsidRPr="00332DFA" w:rsidRDefault="00200A12" w:rsidP="00200A12">
      <w:pPr>
        <w:spacing w:line="276" w:lineRule="auto"/>
        <w:ind w:right="1467"/>
        <w:jc w:val="both"/>
        <w:rPr>
          <w:sz w:val="24"/>
          <w:szCs w:val="24"/>
        </w:rPr>
      </w:pPr>
      <w:r w:rsidRPr="00332DFA">
        <w:rPr>
          <w:sz w:val="24"/>
          <w:szCs w:val="24"/>
        </w:rPr>
        <w:t>Понимающий</w:t>
      </w:r>
      <w:r w:rsidRPr="00332DFA">
        <w:rPr>
          <w:spacing w:val="1"/>
          <w:sz w:val="24"/>
          <w:szCs w:val="24"/>
        </w:rPr>
        <w:t xml:space="preserve"> </w:t>
      </w:r>
      <w:r w:rsidRPr="00332DFA">
        <w:rPr>
          <w:sz w:val="24"/>
          <w:szCs w:val="24"/>
        </w:rPr>
        <w:t>специфику</w:t>
      </w:r>
      <w:r w:rsidRPr="00332DFA">
        <w:rPr>
          <w:spacing w:val="1"/>
          <w:sz w:val="24"/>
          <w:szCs w:val="24"/>
        </w:rPr>
        <w:t xml:space="preserve"> </w:t>
      </w:r>
      <w:r w:rsidRPr="00332DFA">
        <w:rPr>
          <w:sz w:val="24"/>
          <w:szCs w:val="24"/>
        </w:rPr>
        <w:t>трудовой</w:t>
      </w:r>
      <w:r w:rsidRPr="00332DFA">
        <w:rPr>
          <w:spacing w:val="1"/>
          <w:sz w:val="24"/>
          <w:szCs w:val="24"/>
        </w:rPr>
        <w:t xml:space="preserve"> </w:t>
      </w:r>
      <w:r w:rsidRPr="00332DFA">
        <w:rPr>
          <w:sz w:val="24"/>
          <w:szCs w:val="24"/>
        </w:rPr>
        <w:t>деятельности,</w:t>
      </w:r>
      <w:r w:rsidRPr="00332DFA">
        <w:rPr>
          <w:spacing w:val="1"/>
          <w:sz w:val="24"/>
          <w:szCs w:val="24"/>
        </w:rPr>
        <w:t xml:space="preserve"> </w:t>
      </w:r>
      <w:r w:rsidRPr="00332DFA">
        <w:rPr>
          <w:sz w:val="24"/>
          <w:szCs w:val="24"/>
        </w:rPr>
        <w:t>регулирования</w:t>
      </w:r>
      <w:r w:rsidRPr="00332DFA">
        <w:rPr>
          <w:spacing w:val="1"/>
          <w:sz w:val="24"/>
          <w:szCs w:val="24"/>
        </w:rPr>
        <w:t xml:space="preserve"> </w:t>
      </w:r>
      <w:r w:rsidRPr="00332DFA">
        <w:rPr>
          <w:sz w:val="24"/>
          <w:szCs w:val="24"/>
        </w:rPr>
        <w:t>трудовых</w:t>
      </w:r>
      <w:r w:rsidRPr="00332DFA">
        <w:rPr>
          <w:spacing w:val="1"/>
          <w:sz w:val="24"/>
          <w:szCs w:val="24"/>
        </w:rPr>
        <w:t xml:space="preserve"> </w:t>
      </w:r>
      <w:r w:rsidRPr="00332DFA">
        <w:rPr>
          <w:sz w:val="24"/>
          <w:szCs w:val="24"/>
        </w:rPr>
        <w:t>отношений, самообразования и профессиональной самоподготовки в информационном</w:t>
      </w:r>
      <w:r w:rsidRPr="00332DFA">
        <w:rPr>
          <w:spacing w:val="1"/>
          <w:sz w:val="24"/>
          <w:szCs w:val="24"/>
        </w:rPr>
        <w:t xml:space="preserve"> </w:t>
      </w:r>
      <w:r w:rsidRPr="00332DFA">
        <w:rPr>
          <w:sz w:val="24"/>
          <w:szCs w:val="24"/>
        </w:rPr>
        <w:t>высокотехнологическом</w:t>
      </w:r>
      <w:r w:rsidRPr="00332DFA">
        <w:rPr>
          <w:spacing w:val="1"/>
          <w:sz w:val="24"/>
          <w:szCs w:val="24"/>
        </w:rPr>
        <w:t xml:space="preserve"> </w:t>
      </w:r>
      <w:r w:rsidRPr="00332DFA">
        <w:rPr>
          <w:sz w:val="24"/>
          <w:szCs w:val="24"/>
        </w:rPr>
        <w:t>обществе,</w:t>
      </w:r>
      <w:r w:rsidRPr="00332DFA">
        <w:rPr>
          <w:spacing w:val="1"/>
          <w:sz w:val="24"/>
          <w:szCs w:val="24"/>
        </w:rPr>
        <w:t xml:space="preserve"> </w:t>
      </w:r>
      <w:r w:rsidRPr="00332DFA">
        <w:rPr>
          <w:sz w:val="24"/>
          <w:szCs w:val="24"/>
        </w:rPr>
        <w:t>готовый</w:t>
      </w:r>
      <w:r w:rsidRPr="00332DFA">
        <w:rPr>
          <w:spacing w:val="1"/>
          <w:sz w:val="24"/>
          <w:szCs w:val="24"/>
        </w:rPr>
        <w:t xml:space="preserve"> </w:t>
      </w:r>
      <w:r w:rsidRPr="00332DFA">
        <w:rPr>
          <w:sz w:val="24"/>
          <w:szCs w:val="24"/>
        </w:rPr>
        <w:t>учиться</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трудиться</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современном</w:t>
      </w:r>
      <w:r w:rsidRPr="00332DFA">
        <w:rPr>
          <w:spacing w:val="1"/>
          <w:sz w:val="24"/>
          <w:szCs w:val="24"/>
        </w:rPr>
        <w:t xml:space="preserve"> </w:t>
      </w:r>
      <w:r w:rsidRPr="00332DFA">
        <w:rPr>
          <w:sz w:val="24"/>
          <w:szCs w:val="24"/>
        </w:rPr>
        <w:t>обществе.</w:t>
      </w:r>
    </w:p>
    <w:p w:rsidR="00200A12" w:rsidRPr="00332DFA" w:rsidRDefault="00200A12" w:rsidP="00200A12">
      <w:pPr>
        <w:spacing w:line="276" w:lineRule="auto"/>
        <w:ind w:right="1374"/>
        <w:jc w:val="both"/>
        <w:rPr>
          <w:sz w:val="24"/>
          <w:szCs w:val="24"/>
        </w:rPr>
      </w:pPr>
      <w:r w:rsidRPr="00332DFA">
        <w:rPr>
          <w:sz w:val="24"/>
          <w:szCs w:val="24"/>
        </w:rPr>
        <w:t>Ориентированный</w:t>
      </w:r>
      <w:r w:rsidRPr="00332DFA">
        <w:rPr>
          <w:spacing w:val="61"/>
          <w:sz w:val="24"/>
          <w:szCs w:val="24"/>
        </w:rPr>
        <w:t xml:space="preserve"> </w:t>
      </w:r>
      <w:r w:rsidRPr="00332DFA">
        <w:rPr>
          <w:sz w:val="24"/>
          <w:szCs w:val="24"/>
        </w:rPr>
        <w:t>на</w:t>
      </w:r>
      <w:r w:rsidRPr="00332DFA">
        <w:rPr>
          <w:spacing w:val="61"/>
          <w:sz w:val="24"/>
          <w:szCs w:val="24"/>
        </w:rPr>
        <w:t xml:space="preserve"> </w:t>
      </w:r>
      <w:r w:rsidRPr="00332DFA">
        <w:rPr>
          <w:sz w:val="24"/>
          <w:szCs w:val="24"/>
        </w:rPr>
        <w:t>осознанный</w:t>
      </w:r>
      <w:r w:rsidRPr="00332DFA">
        <w:rPr>
          <w:spacing w:val="61"/>
          <w:sz w:val="24"/>
          <w:szCs w:val="24"/>
        </w:rPr>
        <w:t xml:space="preserve"> </w:t>
      </w:r>
      <w:r w:rsidRPr="00332DFA">
        <w:rPr>
          <w:sz w:val="24"/>
          <w:szCs w:val="24"/>
        </w:rPr>
        <w:t xml:space="preserve">выбор  </w:t>
      </w:r>
      <w:r w:rsidRPr="00332DFA">
        <w:rPr>
          <w:spacing w:val="1"/>
          <w:sz w:val="24"/>
          <w:szCs w:val="24"/>
        </w:rPr>
        <w:t xml:space="preserve"> </w:t>
      </w:r>
      <w:r w:rsidRPr="00332DFA">
        <w:rPr>
          <w:sz w:val="24"/>
          <w:szCs w:val="24"/>
        </w:rPr>
        <w:t xml:space="preserve">сферы  </w:t>
      </w:r>
      <w:r w:rsidRPr="00332DFA">
        <w:rPr>
          <w:spacing w:val="1"/>
          <w:sz w:val="24"/>
          <w:szCs w:val="24"/>
        </w:rPr>
        <w:t xml:space="preserve"> </w:t>
      </w:r>
      <w:r w:rsidRPr="00332DFA">
        <w:rPr>
          <w:sz w:val="24"/>
          <w:szCs w:val="24"/>
        </w:rPr>
        <w:t>трудовой,</w:t>
      </w:r>
      <w:r w:rsidRPr="00332DFA">
        <w:rPr>
          <w:spacing w:val="1"/>
          <w:sz w:val="24"/>
          <w:szCs w:val="24"/>
        </w:rPr>
        <w:t xml:space="preserve"> </w:t>
      </w:r>
      <w:r w:rsidRPr="00332DFA">
        <w:rPr>
          <w:sz w:val="24"/>
          <w:szCs w:val="24"/>
        </w:rPr>
        <w:t>профессиональной деятельности в российском обществе с учѐтом личных жизненных</w:t>
      </w:r>
      <w:r w:rsidRPr="00332DFA">
        <w:rPr>
          <w:spacing w:val="1"/>
          <w:sz w:val="24"/>
          <w:szCs w:val="24"/>
        </w:rPr>
        <w:t xml:space="preserve"> </w:t>
      </w:r>
      <w:r w:rsidRPr="00332DFA">
        <w:rPr>
          <w:sz w:val="24"/>
          <w:szCs w:val="24"/>
        </w:rPr>
        <w:t>планов,</w:t>
      </w:r>
      <w:r w:rsidRPr="00332DFA">
        <w:rPr>
          <w:spacing w:val="-1"/>
          <w:sz w:val="24"/>
          <w:szCs w:val="24"/>
        </w:rPr>
        <w:t xml:space="preserve"> </w:t>
      </w:r>
      <w:r w:rsidRPr="00332DFA">
        <w:rPr>
          <w:sz w:val="24"/>
          <w:szCs w:val="24"/>
        </w:rPr>
        <w:t>потребностей</w:t>
      </w:r>
      <w:r w:rsidRPr="00332DFA">
        <w:rPr>
          <w:spacing w:val="58"/>
          <w:sz w:val="24"/>
          <w:szCs w:val="24"/>
        </w:rPr>
        <w:t xml:space="preserve"> </w:t>
      </w:r>
      <w:r w:rsidRPr="00332DFA">
        <w:rPr>
          <w:sz w:val="24"/>
          <w:szCs w:val="24"/>
        </w:rPr>
        <w:t>своей семьи, общества.</w:t>
      </w:r>
    </w:p>
    <w:p w:rsidR="00200A12" w:rsidRPr="00332DFA" w:rsidRDefault="00200A12" w:rsidP="00200A12">
      <w:pPr>
        <w:spacing w:before="4"/>
        <w:jc w:val="both"/>
        <w:outlineLvl w:val="0"/>
        <w:rPr>
          <w:b/>
          <w:bCs/>
          <w:sz w:val="24"/>
          <w:szCs w:val="24"/>
        </w:rPr>
      </w:pPr>
      <w:r w:rsidRPr="00332DFA">
        <w:rPr>
          <w:b/>
          <w:bCs/>
          <w:sz w:val="24"/>
          <w:szCs w:val="24"/>
        </w:rPr>
        <w:t>Экологическое</w:t>
      </w:r>
      <w:r w:rsidRPr="00332DFA">
        <w:rPr>
          <w:b/>
          <w:bCs/>
          <w:spacing w:val="-8"/>
          <w:sz w:val="24"/>
          <w:szCs w:val="24"/>
        </w:rPr>
        <w:t xml:space="preserve"> </w:t>
      </w:r>
      <w:r w:rsidRPr="00332DFA">
        <w:rPr>
          <w:b/>
          <w:bCs/>
          <w:sz w:val="24"/>
          <w:szCs w:val="24"/>
        </w:rPr>
        <w:t>воспитание</w:t>
      </w:r>
    </w:p>
    <w:p w:rsidR="00200A12" w:rsidRPr="00332DFA" w:rsidRDefault="00200A12" w:rsidP="00200A12">
      <w:pPr>
        <w:spacing w:before="36" w:line="276" w:lineRule="auto"/>
        <w:ind w:right="1469"/>
        <w:jc w:val="both"/>
        <w:rPr>
          <w:sz w:val="24"/>
          <w:szCs w:val="24"/>
        </w:rPr>
      </w:pPr>
      <w:r w:rsidRPr="00332DFA">
        <w:rPr>
          <w:sz w:val="24"/>
          <w:szCs w:val="24"/>
        </w:rPr>
        <w:t>Демонстрирующий в поведении сформированность экологической культуры на</w:t>
      </w:r>
      <w:r w:rsidRPr="00332DFA">
        <w:rPr>
          <w:spacing w:val="-57"/>
          <w:sz w:val="24"/>
          <w:szCs w:val="24"/>
        </w:rPr>
        <w:t xml:space="preserve"> </w:t>
      </w:r>
      <w:r w:rsidRPr="00332DFA">
        <w:rPr>
          <w:sz w:val="24"/>
          <w:szCs w:val="24"/>
        </w:rPr>
        <w:t>основе</w:t>
      </w:r>
      <w:r w:rsidRPr="00332DFA">
        <w:rPr>
          <w:spacing w:val="1"/>
          <w:sz w:val="24"/>
          <w:szCs w:val="24"/>
        </w:rPr>
        <w:t xml:space="preserve"> </w:t>
      </w:r>
      <w:r w:rsidRPr="00332DFA">
        <w:rPr>
          <w:sz w:val="24"/>
          <w:szCs w:val="24"/>
        </w:rPr>
        <w:t>понимания</w:t>
      </w:r>
      <w:r w:rsidRPr="00332DFA">
        <w:rPr>
          <w:spacing w:val="1"/>
          <w:sz w:val="24"/>
          <w:szCs w:val="24"/>
        </w:rPr>
        <w:t xml:space="preserve"> </w:t>
      </w:r>
      <w:r w:rsidRPr="00332DFA">
        <w:rPr>
          <w:sz w:val="24"/>
          <w:szCs w:val="24"/>
        </w:rPr>
        <w:t>влияния</w:t>
      </w:r>
      <w:r w:rsidRPr="00332DFA">
        <w:rPr>
          <w:spacing w:val="1"/>
          <w:sz w:val="24"/>
          <w:szCs w:val="24"/>
        </w:rPr>
        <w:t xml:space="preserve"> </w:t>
      </w:r>
      <w:r w:rsidRPr="00332DFA">
        <w:rPr>
          <w:sz w:val="24"/>
          <w:szCs w:val="24"/>
        </w:rPr>
        <w:t>социально-экономических</w:t>
      </w:r>
      <w:r w:rsidRPr="00332DFA">
        <w:rPr>
          <w:spacing w:val="1"/>
          <w:sz w:val="24"/>
          <w:szCs w:val="24"/>
        </w:rPr>
        <w:t xml:space="preserve"> </w:t>
      </w:r>
      <w:r w:rsidRPr="00332DFA">
        <w:rPr>
          <w:sz w:val="24"/>
          <w:szCs w:val="24"/>
        </w:rPr>
        <w:t>процессов</w:t>
      </w:r>
      <w:r w:rsidRPr="00332DFA">
        <w:rPr>
          <w:spacing w:val="1"/>
          <w:sz w:val="24"/>
          <w:szCs w:val="24"/>
        </w:rPr>
        <w:t xml:space="preserve"> </w:t>
      </w:r>
      <w:r w:rsidRPr="00332DFA">
        <w:rPr>
          <w:sz w:val="24"/>
          <w:szCs w:val="24"/>
        </w:rPr>
        <w:t>на</w:t>
      </w:r>
      <w:r w:rsidRPr="00332DFA">
        <w:rPr>
          <w:spacing w:val="1"/>
          <w:sz w:val="24"/>
          <w:szCs w:val="24"/>
        </w:rPr>
        <w:t xml:space="preserve"> </w:t>
      </w:r>
      <w:r w:rsidRPr="00332DFA">
        <w:rPr>
          <w:sz w:val="24"/>
          <w:szCs w:val="24"/>
        </w:rPr>
        <w:t>природу,</w:t>
      </w:r>
      <w:r w:rsidRPr="00332DFA">
        <w:rPr>
          <w:spacing w:val="1"/>
          <w:sz w:val="24"/>
          <w:szCs w:val="24"/>
        </w:rPr>
        <w:t xml:space="preserve"> </w:t>
      </w:r>
      <w:r w:rsidRPr="00332DFA">
        <w:rPr>
          <w:sz w:val="24"/>
          <w:szCs w:val="24"/>
        </w:rPr>
        <w:t>в</w:t>
      </w:r>
      <w:r w:rsidRPr="00332DFA">
        <w:rPr>
          <w:spacing w:val="60"/>
          <w:sz w:val="24"/>
          <w:szCs w:val="24"/>
        </w:rPr>
        <w:t xml:space="preserve"> </w:t>
      </w:r>
      <w:r w:rsidRPr="00332DFA">
        <w:rPr>
          <w:sz w:val="24"/>
          <w:szCs w:val="24"/>
        </w:rPr>
        <w:t>том</w:t>
      </w:r>
      <w:r w:rsidRPr="00332DFA">
        <w:rPr>
          <w:spacing w:val="1"/>
          <w:sz w:val="24"/>
          <w:szCs w:val="24"/>
        </w:rPr>
        <w:t xml:space="preserve"> </w:t>
      </w:r>
      <w:r w:rsidRPr="00332DFA">
        <w:rPr>
          <w:sz w:val="24"/>
          <w:szCs w:val="24"/>
        </w:rPr>
        <w:t>числе</w:t>
      </w:r>
      <w:r w:rsidRPr="00332DFA">
        <w:rPr>
          <w:spacing w:val="-4"/>
          <w:sz w:val="24"/>
          <w:szCs w:val="24"/>
        </w:rPr>
        <w:t xml:space="preserve"> </w:t>
      </w:r>
      <w:r w:rsidRPr="00332DFA">
        <w:rPr>
          <w:sz w:val="24"/>
          <w:szCs w:val="24"/>
        </w:rPr>
        <w:t>на</w:t>
      </w:r>
      <w:r w:rsidRPr="00332DFA">
        <w:rPr>
          <w:spacing w:val="-5"/>
          <w:sz w:val="24"/>
          <w:szCs w:val="24"/>
        </w:rPr>
        <w:t xml:space="preserve"> </w:t>
      </w:r>
      <w:r w:rsidRPr="00332DFA">
        <w:rPr>
          <w:sz w:val="24"/>
          <w:szCs w:val="24"/>
        </w:rPr>
        <w:t>глобальном уровне, ответственность</w:t>
      </w:r>
      <w:r w:rsidRPr="00332DFA">
        <w:rPr>
          <w:spacing w:val="-1"/>
          <w:sz w:val="24"/>
          <w:szCs w:val="24"/>
        </w:rPr>
        <w:t xml:space="preserve"> </w:t>
      </w:r>
      <w:r w:rsidRPr="00332DFA">
        <w:rPr>
          <w:sz w:val="24"/>
          <w:szCs w:val="24"/>
        </w:rPr>
        <w:t>за</w:t>
      </w:r>
      <w:r w:rsidRPr="00332DFA">
        <w:rPr>
          <w:spacing w:val="-5"/>
          <w:sz w:val="24"/>
          <w:szCs w:val="24"/>
        </w:rPr>
        <w:t xml:space="preserve"> </w:t>
      </w:r>
      <w:r w:rsidRPr="00332DFA">
        <w:rPr>
          <w:sz w:val="24"/>
          <w:szCs w:val="24"/>
        </w:rPr>
        <w:t>действия</w:t>
      </w:r>
      <w:r w:rsidRPr="00332DFA">
        <w:rPr>
          <w:spacing w:val="-1"/>
          <w:sz w:val="24"/>
          <w:szCs w:val="24"/>
        </w:rPr>
        <w:t xml:space="preserve"> </w:t>
      </w:r>
      <w:r w:rsidRPr="00332DFA">
        <w:rPr>
          <w:sz w:val="24"/>
          <w:szCs w:val="24"/>
        </w:rPr>
        <w:t>в</w:t>
      </w:r>
      <w:r w:rsidRPr="00332DFA">
        <w:rPr>
          <w:spacing w:val="-2"/>
          <w:sz w:val="24"/>
          <w:szCs w:val="24"/>
        </w:rPr>
        <w:t xml:space="preserve"> </w:t>
      </w:r>
      <w:r w:rsidRPr="00332DFA">
        <w:rPr>
          <w:sz w:val="24"/>
          <w:szCs w:val="24"/>
        </w:rPr>
        <w:t>природной</w:t>
      </w:r>
      <w:r w:rsidRPr="00332DFA">
        <w:rPr>
          <w:spacing w:val="-4"/>
          <w:sz w:val="24"/>
          <w:szCs w:val="24"/>
        </w:rPr>
        <w:t xml:space="preserve"> </w:t>
      </w:r>
      <w:r w:rsidRPr="00332DFA">
        <w:rPr>
          <w:sz w:val="24"/>
          <w:szCs w:val="24"/>
        </w:rPr>
        <w:t>среде.</w:t>
      </w:r>
    </w:p>
    <w:p w:rsidR="00200A12" w:rsidRPr="00332DFA" w:rsidRDefault="00200A12" w:rsidP="00200A12">
      <w:pPr>
        <w:spacing w:before="2"/>
        <w:jc w:val="both"/>
        <w:rPr>
          <w:sz w:val="24"/>
          <w:szCs w:val="24"/>
        </w:rPr>
      </w:pPr>
      <w:r w:rsidRPr="00332DFA">
        <w:rPr>
          <w:sz w:val="24"/>
          <w:szCs w:val="24"/>
        </w:rPr>
        <w:t>Выражающий</w:t>
      </w:r>
      <w:r w:rsidRPr="00332DFA">
        <w:rPr>
          <w:spacing w:val="-7"/>
          <w:sz w:val="24"/>
          <w:szCs w:val="24"/>
        </w:rPr>
        <w:t xml:space="preserve"> </w:t>
      </w:r>
      <w:r w:rsidRPr="00332DFA">
        <w:rPr>
          <w:sz w:val="24"/>
          <w:szCs w:val="24"/>
        </w:rPr>
        <w:t>деятельное</w:t>
      </w:r>
      <w:r w:rsidRPr="00332DFA">
        <w:rPr>
          <w:spacing w:val="-10"/>
          <w:sz w:val="24"/>
          <w:szCs w:val="24"/>
        </w:rPr>
        <w:t xml:space="preserve"> </w:t>
      </w:r>
      <w:r w:rsidRPr="00332DFA">
        <w:rPr>
          <w:sz w:val="24"/>
          <w:szCs w:val="24"/>
        </w:rPr>
        <w:t>неприятие</w:t>
      </w:r>
      <w:r w:rsidRPr="00332DFA">
        <w:rPr>
          <w:spacing w:val="-11"/>
          <w:sz w:val="24"/>
          <w:szCs w:val="24"/>
        </w:rPr>
        <w:t xml:space="preserve"> </w:t>
      </w:r>
      <w:r w:rsidRPr="00332DFA">
        <w:rPr>
          <w:sz w:val="24"/>
          <w:szCs w:val="24"/>
        </w:rPr>
        <w:t>действий,</w:t>
      </w:r>
      <w:r w:rsidRPr="00332DFA">
        <w:rPr>
          <w:spacing w:val="-10"/>
          <w:sz w:val="24"/>
          <w:szCs w:val="24"/>
        </w:rPr>
        <w:t xml:space="preserve"> </w:t>
      </w:r>
      <w:r w:rsidRPr="00332DFA">
        <w:rPr>
          <w:sz w:val="24"/>
          <w:szCs w:val="24"/>
        </w:rPr>
        <w:t>приносящих</w:t>
      </w:r>
      <w:r w:rsidRPr="00332DFA">
        <w:rPr>
          <w:spacing w:val="-3"/>
          <w:sz w:val="24"/>
          <w:szCs w:val="24"/>
        </w:rPr>
        <w:t xml:space="preserve"> </w:t>
      </w:r>
      <w:r w:rsidRPr="00332DFA">
        <w:rPr>
          <w:sz w:val="24"/>
          <w:szCs w:val="24"/>
        </w:rPr>
        <w:t>вред</w:t>
      </w:r>
      <w:r w:rsidRPr="00332DFA">
        <w:rPr>
          <w:spacing w:val="-9"/>
          <w:sz w:val="24"/>
          <w:szCs w:val="24"/>
        </w:rPr>
        <w:t xml:space="preserve"> </w:t>
      </w:r>
      <w:r w:rsidRPr="00332DFA">
        <w:rPr>
          <w:sz w:val="24"/>
          <w:szCs w:val="24"/>
        </w:rPr>
        <w:t>природе.</w:t>
      </w:r>
    </w:p>
    <w:p w:rsidR="00200A12" w:rsidRPr="00332DFA" w:rsidRDefault="00200A12" w:rsidP="00200A12">
      <w:pPr>
        <w:spacing w:before="41" w:line="278" w:lineRule="auto"/>
        <w:ind w:right="1488"/>
        <w:jc w:val="both"/>
        <w:rPr>
          <w:sz w:val="24"/>
          <w:szCs w:val="24"/>
        </w:rPr>
      </w:pPr>
      <w:r w:rsidRPr="00332DFA">
        <w:rPr>
          <w:sz w:val="24"/>
          <w:szCs w:val="24"/>
        </w:rPr>
        <w:t>Применяющий</w:t>
      </w:r>
      <w:r w:rsidRPr="00332DFA">
        <w:rPr>
          <w:spacing w:val="1"/>
          <w:sz w:val="24"/>
          <w:szCs w:val="24"/>
        </w:rPr>
        <w:t xml:space="preserve"> </w:t>
      </w:r>
      <w:r w:rsidRPr="00332DFA">
        <w:rPr>
          <w:sz w:val="24"/>
          <w:szCs w:val="24"/>
        </w:rPr>
        <w:t>знания</w:t>
      </w:r>
      <w:r w:rsidRPr="00332DFA">
        <w:rPr>
          <w:spacing w:val="1"/>
          <w:sz w:val="24"/>
          <w:szCs w:val="24"/>
        </w:rPr>
        <w:t xml:space="preserve"> </w:t>
      </w:r>
      <w:r w:rsidRPr="00332DFA">
        <w:rPr>
          <w:sz w:val="24"/>
          <w:szCs w:val="24"/>
        </w:rPr>
        <w:t>естественных</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социальных</w:t>
      </w:r>
      <w:r w:rsidRPr="00332DFA">
        <w:rPr>
          <w:spacing w:val="1"/>
          <w:sz w:val="24"/>
          <w:szCs w:val="24"/>
        </w:rPr>
        <w:t xml:space="preserve"> </w:t>
      </w:r>
      <w:r w:rsidRPr="00332DFA">
        <w:rPr>
          <w:sz w:val="24"/>
          <w:szCs w:val="24"/>
        </w:rPr>
        <w:t>наук</w:t>
      </w:r>
      <w:r w:rsidRPr="00332DFA">
        <w:rPr>
          <w:spacing w:val="1"/>
          <w:sz w:val="24"/>
          <w:szCs w:val="24"/>
        </w:rPr>
        <w:t xml:space="preserve"> </w:t>
      </w:r>
      <w:r w:rsidRPr="00332DFA">
        <w:rPr>
          <w:sz w:val="24"/>
          <w:szCs w:val="24"/>
        </w:rPr>
        <w:t>для</w:t>
      </w:r>
      <w:r w:rsidRPr="00332DFA">
        <w:rPr>
          <w:spacing w:val="1"/>
          <w:sz w:val="24"/>
          <w:szCs w:val="24"/>
        </w:rPr>
        <w:t xml:space="preserve"> </w:t>
      </w:r>
      <w:r w:rsidRPr="00332DFA">
        <w:rPr>
          <w:sz w:val="24"/>
          <w:szCs w:val="24"/>
        </w:rPr>
        <w:t>разумного,</w:t>
      </w:r>
      <w:r w:rsidRPr="00332DFA">
        <w:rPr>
          <w:spacing w:val="-57"/>
          <w:sz w:val="24"/>
          <w:szCs w:val="24"/>
        </w:rPr>
        <w:t xml:space="preserve"> </w:t>
      </w:r>
      <w:r w:rsidRPr="00332DFA">
        <w:rPr>
          <w:sz w:val="24"/>
          <w:szCs w:val="24"/>
        </w:rPr>
        <w:t>бережливого</w:t>
      </w:r>
      <w:r w:rsidRPr="00332DFA">
        <w:rPr>
          <w:spacing w:val="-1"/>
          <w:sz w:val="24"/>
          <w:szCs w:val="24"/>
        </w:rPr>
        <w:t xml:space="preserve"> </w:t>
      </w:r>
      <w:r w:rsidRPr="00332DFA">
        <w:rPr>
          <w:sz w:val="24"/>
          <w:szCs w:val="24"/>
        </w:rPr>
        <w:t>природопользования</w:t>
      </w:r>
      <w:r w:rsidRPr="00332DFA">
        <w:rPr>
          <w:spacing w:val="-2"/>
          <w:sz w:val="24"/>
          <w:szCs w:val="24"/>
        </w:rPr>
        <w:t xml:space="preserve"> </w:t>
      </w:r>
      <w:r w:rsidRPr="00332DFA">
        <w:rPr>
          <w:sz w:val="24"/>
          <w:szCs w:val="24"/>
        </w:rPr>
        <w:t>в</w:t>
      </w:r>
      <w:r w:rsidRPr="00332DFA">
        <w:rPr>
          <w:spacing w:val="-3"/>
          <w:sz w:val="24"/>
          <w:szCs w:val="24"/>
        </w:rPr>
        <w:t xml:space="preserve"> </w:t>
      </w:r>
      <w:r w:rsidRPr="00332DFA">
        <w:rPr>
          <w:sz w:val="24"/>
          <w:szCs w:val="24"/>
        </w:rPr>
        <w:t>быту,</w:t>
      </w:r>
      <w:r w:rsidRPr="00332DFA">
        <w:rPr>
          <w:spacing w:val="-1"/>
          <w:sz w:val="24"/>
          <w:szCs w:val="24"/>
        </w:rPr>
        <w:t xml:space="preserve"> </w:t>
      </w:r>
      <w:r w:rsidRPr="00332DFA">
        <w:rPr>
          <w:sz w:val="24"/>
          <w:szCs w:val="24"/>
        </w:rPr>
        <w:t>общественном</w:t>
      </w:r>
      <w:r w:rsidRPr="00332DFA">
        <w:rPr>
          <w:spacing w:val="-3"/>
          <w:sz w:val="24"/>
          <w:szCs w:val="24"/>
        </w:rPr>
        <w:t xml:space="preserve"> </w:t>
      </w:r>
      <w:r w:rsidRPr="00332DFA">
        <w:rPr>
          <w:sz w:val="24"/>
          <w:szCs w:val="24"/>
        </w:rPr>
        <w:t>пространстве.</w:t>
      </w:r>
    </w:p>
    <w:p w:rsidR="00200A12" w:rsidRPr="00332DFA" w:rsidRDefault="00200A12" w:rsidP="00200A12">
      <w:pPr>
        <w:spacing w:line="276" w:lineRule="auto"/>
        <w:ind w:right="1473"/>
        <w:jc w:val="both"/>
        <w:rPr>
          <w:sz w:val="24"/>
          <w:szCs w:val="24"/>
        </w:rPr>
      </w:pPr>
      <w:r w:rsidRPr="00332DFA">
        <w:rPr>
          <w:sz w:val="24"/>
          <w:szCs w:val="24"/>
        </w:rPr>
        <w:t>Имеющий</w:t>
      </w:r>
      <w:r w:rsidRPr="00332DFA">
        <w:rPr>
          <w:spacing w:val="61"/>
          <w:sz w:val="24"/>
          <w:szCs w:val="24"/>
        </w:rPr>
        <w:t xml:space="preserve"> </w:t>
      </w:r>
      <w:r w:rsidRPr="00332DFA">
        <w:rPr>
          <w:sz w:val="24"/>
          <w:szCs w:val="24"/>
        </w:rPr>
        <w:t>и</w:t>
      </w:r>
      <w:r w:rsidRPr="00332DFA">
        <w:rPr>
          <w:spacing w:val="61"/>
          <w:sz w:val="24"/>
          <w:szCs w:val="24"/>
        </w:rPr>
        <w:t xml:space="preserve"> </w:t>
      </w:r>
      <w:r w:rsidRPr="00332DFA">
        <w:rPr>
          <w:sz w:val="24"/>
          <w:szCs w:val="24"/>
        </w:rPr>
        <w:t>развивающий</w:t>
      </w:r>
      <w:r w:rsidRPr="00332DFA">
        <w:rPr>
          <w:spacing w:val="61"/>
          <w:sz w:val="24"/>
          <w:szCs w:val="24"/>
        </w:rPr>
        <w:t xml:space="preserve"> </w:t>
      </w:r>
      <w:r w:rsidRPr="00332DFA">
        <w:rPr>
          <w:sz w:val="24"/>
          <w:szCs w:val="24"/>
        </w:rPr>
        <w:t xml:space="preserve">опыт  </w:t>
      </w:r>
      <w:r w:rsidRPr="00332DFA">
        <w:rPr>
          <w:spacing w:val="1"/>
          <w:sz w:val="24"/>
          <w:szCs w:val="24"/>
        </w:rPr>
        <w:t xml:space="preserve"> </w:t>
      </w:r>
      <w:r w:rsidRPr="00332DFA">
        <w:rPr>
          <w:sz w:val="24"/>
          <w:szCs w:val="24"/>
        </w:rPr>
        <w:t xml:space="preserve">экологически  </w:t>
      </w:r>
      <w:r w:rsidRPr="00332DFA">
        <w:rPr>
          <w:spacing w:val="1"/>
          <w:sz w:val="24"/>
          <w:szCs w:val="24"/>
        </w:rPr>
        <w:t xml:space="preserve"> </w:t>
      </w:r>
      <w:r w:rsidRPr="00332DFA">
        <w:rPr>
          <w:sz w:val="24"/>
          <w:szCs w:val="24"/>
        </w:rPr>
        <w:t>направленной,</w:t>
      </w:r>
      <w:r w:rsidRPr="00332DFA">
        <w:rPr>
          <w:spacing w:val="1"/>
          <w:sz w:val="24"/>
          <w:szCs w:val="24"/>
        </w:rPr>
        <w:t xml:space="preserve"> </w:t>
      </w:r>
      <w:r w:rsidRPr="00332DFA">
        <w:rPr>
          <w:sz w:val="24"/>
          <w:szCs w:val="24"/>
        </w:rPr>
        <w:t>природоохранной, ресурсосберегающей деятельности, участвующий в его приобретении</w:t>
      </w:r>
      <w:r w:rsidRPr="00332DFA">
        <w:rPr>
          <w:spacing w:val="1"/>
          <w:sz w:val="24"/>
          <w:szCs w:val="24"/>
        </w:rPr>
        <w:t xml:space="preserve"> </w:t>
      </w:r>
      <w:r w:rsidRPr="00332DFA">
        <w:rPr>
          <w:sz w:val="24"/>
          <w:szCs w:val="24"/>
        </w:rPr>
        <w:t>другими</w:t>
      </w:r>
      <w:r w:rsidRPr="00332DFA">
        <w:rPr>
          <w:spacing w:val="-4"/>
          <w:sz w:val="24"/>
          <w:szCs w:val="24"/>
        </w:rPr>
        <w:t xml:space="preserve"> </w:t>
      </w:r>
      <w:r w:rsidRPr="00332DFA">
        <w:rPr>
          <w:sz w:val="24"/>
          <w:szCs w:val="24"/>
        </w:rPr>
        <w:t>людьми.</w:t>
      </w:r>
    </w:p>
    <w:p w:rsidR="00200A12" w:rsidRPr="00332DFA" w:rsidRDefault="00200A12" w:rsidP="00200A12">
      <w:pPr>
        <w:spacing w:before="1"/>
        <w:jc w:val="both"/>
        <w:outlineLvl w:val="0"/>
        <w:rPr>
          <w:b/>
          <w:bCs/>
          <w:sz w:val="24"/>
          <w:szCs w:val="24"/>
        </w:rPr>
      </w:pPr>
      <w:r w:rsidRPr="00332DFA">
        <w:rPr>
          <w:b/>
          <w:bCs/>
          <w:sz w:val="24"/>
          <w:szCs w:val="24"/>
        </w:rPr>
        <w:t>Ценности</w:t>
      </w:r>
      <w:r w:rsidRPr="00332DFA">
        <w:rPr>
          <w:b/>
          <w:bCs/>
          <w:spacing w:val="-3"/>
          <w:sz w:val="24"/>
          <w:szCs w:val="24"/>
        </w:rPr>
        <w:t xml:space="preserve"> </w:t>
      </w:r>
      <w:r w:rsidRPr="00332DFA">
        <w:rPr>
          <w:b/>
          <w:bCs/>
          <w:sz w:val="24"/>
          <w:szCs w:val="24"/>
        </w:rPr>
        <w:t>научного</w:t>
      </w:r>
      <w:r w:rsidRPr="00332DFA">
        <w:rPr>
          <w:b/>
          <w:bCs/>
          <w:spacing w:val="-2"/>
          <w:sz w:val="24"/>
          <w:szCs w:val="24"/>
        </w:rPr>
        <w:t xml:space="preserve"> </w:t>
      </w:r>
      <w:r w:rsidRPr="00332DFA">
        <w:rPr>
          <w:b/>
          <w:bCs/>
          <w:sz w:val="24"/>
          <w:szCs w:val="24"/>
        </w:rPr>
        <w:t>познания</w:t>
      </w:r>
    </w:p>
    <w:p w:rsidR="00200A12" w:rsidRPr="00332DFA" w:rsidRDefault="00200A12" w:rsidP="00200A12">
      <w:pPr>
        <w:spacing w:before="36" w:line="276" w:lineRule="auto"/>
        <w:ind w:right="1481"/>
        <w:jc w:val="both"/>
        <w:rPr>
          <w:sz w:val="24"/>
          <w:szCs w:val="24"/>
        </w:rPr>
      </w:pPr>
      <w:r w:rsidRPr="00332DFA">
        <w:rPr>
          <w:sz w:val="24"/>
          <w:szCs w:val="24"/>
        </w:rPr>
        <w:t>Деятельно</w:t>
      </w:r>
      <w:r w:rsidRPr="00332DFA">
        <w:rPr>
          <w:spacing w:val="1"/>
          <w:sz w:val="24"/>
          <w:szCs w:val="24"/>
        </w:rPr>
        <w:t xml:space="preserve"> </w:t>
      </w:r>
      <w:r w:rsidRPr="00332DFA">
        <w:rPr>
          <w:sz w:val="24"/>
          <w:szCs w:val="24"/>
        </w:rPr>
        <w:t>выражающий</w:t>
      </w:r>
      <w:r w:rsidRPr="00332DFA">
        <w:rPr>
          <w:spacing w:val="1"/>
          <w:sz w:val="24"/>
          <w:szCs w:val="24"/>
        </w:rPr>
        <w:t xml:space="preserve"> </w:t>
      </w:r>
      <w:r w:rsidRPr="00332DFA">
        <w:rPr>
          <w:sz w:val="24"/>
          <w:szCs w:val="24"/>
        </w:rPr>
        <w:t>познавательные</w:t>
      </w:r>
      <w:r w:rsidRPr="00332DFA">
        <w:rPr>
          <w:spacing w:val="1"/>
          <w:sz w:val="24"/>
          <w:szCs w:val="24"/>
        </w:rPr>
        <w:t xml:space="preserve"> </w:t>
      </w:r>
      <w:r w:rsidRPr="00332DFA">
        <w:rPr>
          <w:sz w:val="24"/>
          <w:szCs w:val="24"/>
        </w:rPr>
        <w:t>интересы</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разных</w:t>
      </w:r>
      <w:r w:rsidRPr="00332DFA">
        <w:rPr>
          <w:spacing w:val="1"/>
          <w:sz w:val="24"/>
          <w:szCs w:val="24"/>
        </w:rPr>
        <w:t xml:space="preserve"> </w:t>
      </w:r>
      <w:r w:rsidRPr="00332DFA">
        <w:rPr>
          <w:sz w:val="24"/>
          <w:szCs w:val="24"/>
        </w:rPr>
        <w:t>предметных</w:t>
      </w:r>
      <w:r w:rsidRPr="00332DFA">
        <w:rPr>
          <w:spacing w:val="1"/>
          <w:sz w:val="24"/>
          <w:szCs w:val="24"/>
        </w:rPr>
        <w:t xml:space="preserve"> </w:t>
      </w:r>
      <w:r w:rsidRPr="00332DFA">
        <w:rPr>
          <w:sz w:val="24"/>
          <w:szCs w:val="24"/>
        </w:rPr>
        <w:t>областях</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учѐтом</w:t>
      </w:r>
      <w:r w:rsidRPr="00332DFA">
        <w:rPr>
          <w:spacing w:val="-4"/>
          <w:sz w:val="24"/>
          <w:szCs w:val="24"/>
        </w:rPr>
        <w:t xml:space="preserve"> </w:t>
      </w:r>
      <w:r w:rsidRPr="00332DFA">
        <w:rPr>
          <w:sz w:val="24"/>
          <w:szCs w:val="24"/>
        </w:rPr>
        <w:t>своих</w:t>
      </w:r>
      <w:r w:rsidRPr="00332DFA">
        <w:rPr>
          <w:spacing w:val="3"/>
          <w:sz w:val="24"/>
          <w:szCs w:val="24"/>
        </w:rPr>
        <w:t xml:space="preserve"> </w:t>
      </w:r>
      <w:r w:rsidRPr="00332DFA">
        <w:rPr>
          <w:sz w:val="24"/>
          <w:szCs w:val="24"/>
        </w:rPr>
        <w:t>интересов, способностей,</w:t>
      </w:r>
      <w:r w:rsidRPr="00332DFA">
        <w:rPr>
          <w:spacing w:val="-1"/>
          <w:sz w:val="24"/>
          <w:szCs w:val="24"/>
        </w:rPr>
        <w:t xml:space="preserve"> </w:t>
      </w:r>
      <w:r w:rsidRPr="00332DFA">
        <w:rPr>
          <w:sz w:val="24"/>
          <w:szCs w:val="24"/>
        </w:rPr>
        <w:t>достижений.</w:t>
      </w:r>
    </w:p>
    <w:p w:rsidR="00200A12" w:rsidRPr="00332DFA" w:rsidRDefault="00200A12" w:rsidP="00200A12">
      <w:pPr>
        <w:spacing w:line="276" w:lineRule="auto"/>
        <w:sectPr w:rsidR="00200A12" w:rsidRPr="00332DFA">
          <w:pgSz w:w="11900" w:h="16860"/>
          <w:pgMar w:top="1040" w:right="0" w:bottom="280" w:left="920" w:header="720" w:footer="720" w:gutter="0"/>
          <w:cols w:space="720"/>
        </w:sectPr>
      </w:pPr>
    </w:p>
    <w:p w:rsidR="00200A12" w:rsidRPr="00332DFA" w:rsidRDefault="00200A12" w:rsidP="00200A12">
      <w:pPr>
        <w:spacing w:before="76" w:line="276" w:lineRule="auto"/>
        <w:ind w:right="1466"/>
        <w:jc w:val="both"/>
        <w:rPr>
          <w:sz w:val="24"/>
          <w:szCs w:val="24"/>
        </w:rPr>
      </w:pPr>
      <w:r w:rsidRPr="00332DFA">
        <w:rPr>
          <w:sz w:val="24"/>
          <w:szCs w:val="24"/>
        </w:rPr>
        <w:t>Обладающий</w:t>
      </w:r>
      <w:r w:rsidRPr="00332DFA">
        <w:rPr>
          <w:spacing w:val="1"/>
          <w:sz w:val="24"/>
          <w:szCs w:val="24"/>
        </w:rPr>
        <w:t xml:space="preserve"> </w:t>
      </w:r>
      <w:r w:rsidRPr="00332DFA">
        <w:rPr>
          <w:sz w:val="24"/>
          <w:szCs w:val="24"/>
        </w:rPr>
        <w:t>представлением</w:t>
      </w:r>
      <w:r w:rsidRPr="00332DFA">
        <w:rPr>
          <w:spacing w:val="1"/>
          <w:sz w:val="24"/>
          <w:szCs w:val="24"/>
        </w:rPr>
        <w:t xml:space="preserve"> </w:t>
      </w:r>
      <w:r w:rsidRPr="00332DFA">
        <w:rPr>
          <w:sz w:val="24"/>
          <w:szCs w:val="24"/>
        </w:rPr>
        <w:t>о</w:t>
      </w:r>
      <w:r w:rsidRPr="00332DFA">
        <w:rPr>
          <w:spacing w:val="1"/>
          <w:sz w:val="24"/>
          <w:szCs w:val="24"/>
        </w:rPr>
        <w:t xml:space="preserve"> </w:t>
      </w:r>
      <w:r w:rsidRPr="00332DFA">
        <w:rPr>
          <w:sz w:val="24"/>
          <w:szCs w:val="24"/>
        </w:rPr>
        <w:t>современной</w:t>
      </w:r>
      <w:r w:rsidRPr="00332DFA">
        <w:rPr>
          <w:spacing w:val="1"/>
          <w:sz w:val="24"/>
          <w:szCs w:val="24"/>
        </w:rPr>
        <w:t xml:space="preserve"> </w:t>
      </w:r>
      <w:r w:rsidRPr="00332DFA">
        <w:rPr>
          <w:sz w:val="24"/>
          <w:szCs w:val="24"/>
        </w:rPr>
        <w:t>научной</w:t>
      </w:r>
      <w:r w:rsidRPr="00332DFA">
        <w:rPr>
          <w:spacing w:val="1"/>
          <w:sz w:val="24"/>
          <w:szCs w:val="24"/>
        </w:rPr>
        <w:t xml:space="preserve"> </w:t>
      </w:r>
      <w:r w:rsidRPr="00332DFA">
        <w:rPr>
          <w:sz w:val="24"/>
          <w:szCs w:val="24"/>
        </w:rPr>
        <w:t>картине</w:t>
      </w:r>
      <w:r w:rsidRPr="00332DFA">
        <w:rPr>
          <w:spacing w:val="1"/>
          <w:sz w:val="24"/>
          <w:szCs w:val="24"/>
        </w:rPr>
        <w:t xml:space="preserve"> </w:t>
      </w:r>
      <w:r w:rsidRPr="00332DFA">
        <w:rPr>
          <w:sz w:val="24"/>
          <w:szCs w:val="24"/>
        </w:rPr>
        <w:t>мира,</w:t>
      </w:r>
      <w:r w:rsidRPr="00332DFA">
        <w:rPr>
          <w:spacing w:val="1"/>
          <w:sz w:val="24"/>
          <w:szCs w:val="24"/>
        </w:rPr>
        <w:t xml:space="preserve"> </w:t>
      </w:r>
      <w:r w:rsidRPr="00332DFA">
        <w:rPr>
          <w:sz w:val="24"/>
          <w:szCs w:val="24"/>
        </w:rPr>
        <w:t>достижениях</w:t>
      </w:r>
      <w:r w:rsidRPr="00332DFA">
        <w:rPr>
          <w:spacing w:val="1"/>
          <w:sz w:val="24"/>
          <w:szCs w:val="24"/>
        </w:rPr>
        <w:t xml:space="preserve"> </w:t>
      </w:r>
      <w:r w:rsidRPr="00332DFA">
        <w:rPr>
          <w:sz w:val="24"/>
          <w:szCs w:val="24"/>
        </w:rPr>
        <w:t>науки</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техники,</w:t>
      </w:r>
      <w:r w:rsidRPr="00332DFA">
        <w:rPr>
          <w:spacing w:val="1"/>
          <w:sz w:val="24"/>
          <w:szCs w:val="24"/>
        </w:rPr>
        <w:t xml:space="preserve"> </w:t>
      </w:r>
      <w:r w:rsidRPr="00332DFA">
        <w:rPr>
          <w:sz w:val="24"/>
          <w:szCs w:val="24"/>
        </w:rPr>
        <w:t>аргументированно</w:t>
      </w:r>
      <w:r w:rsidRPr="00332DFA">
        <w:rPr>
          <w:spacing w:val="1"/>
          <w:sz w:val="24"/>
          <w:szCs w:val="24"/>
        </w:rPr>
        <w:t xml:space="preserve"> </w:t>
      </w:r>
      <w:r w:rsidRPr="00332DFA">
        <w:rPr>
          <w:sz w:val="24"/>
          <w:szCs w:val="24"/>
        </w:rPr>
        <w:t>выражающий</w:t>
      </w:r>
      <w:r w:rsidRPr="00332DFA">
        <w:rPr>
          <w:spacing w:val="1"/>
          <w:sz w:val="24"/>
          <w:szCs w:val="24"/>
        </w:rPr>
        <w:t xml:space="preserve"> </w:t>
      </w:r>
      <w:r w:rsidRPr="00332DFA">
        <w:rPr>
          <w:sz w:val="24"/>
          <w:szCs w:val="24"/>
        </w:rPr>
        <w:t>понимание</w:t>
      </w:r>
      <w:r w:rsidRPr="00332DFA">
        <w:rPr>
          <w:spacing w:val="1"/>
          <w:sz w:val="24"/>
          <w:szCs w:val="24"/>
        </w:rPr>
        <w:t xml:space="preserve"> </w:t>
      </w:r>
      <w:r w:rsidRPr="00332DFA">
        <w:rPr>
          <w:sz w:val="24"/>
          <w:szCs w:val="24"/>
        </w:rPr>
        <w:t>значения</w:t>
      </w:r>
      <w:r w:rsidRPr="00332DFA">
        <w:rPr>
          <w:spacing w:val="-57"/>
          <w:sz w:val="24"/>
          <w:szCs w:val="24"/>
        </w:rPr>
        <w:t xml:space="preserve"> </w:t>
      </w:r>
      <w:r w:rsidRPr="00332DFA">
        <w:rPr>
          <w:sz w:val="24"/>
          <w:szCs w:val="24"/>
        </w:rPr>
        <w:t>науки в жизни</w:t>
      </w:r>
      <w:r w:rsidRPr="00332DFA">
        <w:rPr>
          <w:spacing w:val="1"/>
          <w:sz w:val="24"/>
          <w:szCs w:val="24"/>
        </w:rPr>
        <w:t xml:space="preserve"> </w:t>
      </w:r>
      <w:r w:rsidRPr="00332DFA">
        <w:rPr>
          <w:sz w:val="24"/>
          <w:szCs w:val="24"/>
        </w:rPr>
        <w:t>российского общества,</w:t>
      </w:r>
      <w:r w:rsidRPr="00332DFA">
        <w:rPr>
          <w:spacing w:val="1"/>
          <w:sz w:val="24"/>
          <w:szCs w:val="24"/>
        </w:rPr>
        <w:t xml:space="preserve"> </w:t>
      </w:r>
      <w:r w:rsidRPr="00332DFA">
        <w:rPr>
          <w:sz w:val="24"/>
          <w:szCs w:val="24"/>
        </w:rPr>
        <w:t>обеспечении</w:t>
      </w:r>
      <w:r w:rsidRPr="00332DFA">
        <w:rPr>
          <w:spacing w:val="1"/>
          <w:sz w:val="24"/>
          <w:szCs w:val="24"/>
        </w:rPr>
        <w:t xml:space="preserve"> </w:t>
      </w:r>
      <w:r w:rsidRPr="00332DFA">
        <w:rPr>
          <w:sz w:val="24"/>
          <w:szCs w:val="24"/>
        </w:rPr>
        <w:t>его безопасности, гуманитарном,</w:t>
      </w:r>
      <w:r w:rsidRPr="00332DFA">
        <w:rPr>
          <w:spacing w:val="1"/>
          <w:sz w:val="24"/>
          <w:szCs w:val="24"/>
        </w:rPr>
        <w:t xml:space="preserve"> </w:t>
      </w:r>
      <w:r w:rsidRPr="00332DFA">
        <w:rPr>
          <w:sz w:val="24"/>
          <w:szCs w:val="24"/>
        </w:rPr>
        <w:t>социально-экономическом</w:t>
      </w:r>
      <w:r w:rsidRPr="00332DFA">
        <w:rPr>
          <w:spacing w:val="-3"/>
          <w:sz w:val="24"/>
          <w:szCs w:val="24"/>
        </w:rPr>
        <w:t xml:space="preserve"> </w:t>
      </w:r>
      <w:r w:rsidRPr="00332DFA">
        <w:rPr>
          <w:sz w:val="24"/>
          <w:szCs w:val="24"/>
        </w:rPr>
        <w:t>развитии России.</w:t>
      </w:r>
    </w:p>
    <w:p w:rsidR="00200A12" w:rsidRPr="00332DFA" w:rsidRDefault="00200A12" w:rsidP="00200A12">
      <w:pPr>
        <w:spacing w:before="1" w:line="278" w:lineRule="auto"/>
        <w:ind w:right="1475"/>
        <w:jc w:val="both"/>
        <w:rPr>
          <w:sz w:val="24"/>
          <w:szCs w:val="24"/>
        </w:rPr>
      </w:pPr>
      <w:r w:rsidRPr="00332DFA">
        <w:rPr>
          <w:sz w:val="24"/>
          <w:szCs w:val="24"/>
        </w:rPr>
        <w:t>Демонстрирующий навыки критического мышления, определения достоверной</w:t>
      </w:r>
      <w:r w:rsidRPr="00332DFA">
        <w:rPr>
          <w:spacing w:val="1"/>
          <w:sz w:val="24"/>
          <w:szCs w:val="24"/>
        </w:rPr>
        <w:t xml:space="preserve"> </w:t>
      </w:r>
      <w:r w:rsidRPr="00332DFA">
        <w:rPr>
          <w:sz w:val="24"/>
          <w:szCs w:val="24"/>
        </w:rPr>
        <w:t>научной информации</w:t>
      </w:r>
      <w:r w:rsidRPr="00332DFA">
        <w:rPr>
          <w:spacing w:val="-2"/>
          <w:sz w:val="24"/>
          <w:szCs w:val="24"/>
        </w:rPr>
        <w:t xml:space="preserve"> </w:t>
      </w:r>
      <w:r w:rsidRPr="00332DFA">
        <w:rPr>
          <w:sz w:val="24"/>
          <w:szCs w:val="24"/>
        </w:rPr>
        <w:t>и</w:t>
      </w:r>
      <w:r w:rsidRPr="00332DFA">
        <w:rPr>
          <w:spacing w:val="-4"/>
          <w:sz w:val="24"/>
          <w:szCs w:val="24"/>
        </w:rPr>
        <w:t xml:space="preserve"> </w:t>
      </w:r>
      <w:r w:rsidRPr="00332DFA">
        <w:rPr>
          <w:sz w:val="24"/>
          <w:szCs w:val="24"/>
        </w:rPr>
        <w:t>критики антинаучных</w:t>
      </w:r>
      <w:r w:rsidRPr="00332DFA">
        <w:rPr>
          <w:spacing w:val="3"/>
          <w:sz w:val="24"/>
          <w:szCs w:val="24"/>
        </w:rPr>
        <w:t xml:space="preserve"> </w:t>
      </w:r>
      <w:r w:rsidRPr="00332DFA">
        <w:rPr>
          <w:sz w:val="24"/>
          <w:szCs w:val="24"/>
        </w:rPr>
        <w:t>представлений.</w:t>
      </w:r>
    </w:p>
    <w:p w:rsidR="00200A12" w:rsidRPr="00332DFA" w:rsidRDefault="00200A12" w:rsidP="00200A12">
      <w:pPr>
        <w:spacing w:line="276" w:lineRule="auto"/>
        <w:ind w:right="1474"/>
        <w:jc w:val="both"/>
        <w:rPr>
          <w:sz w:val="24"/>
          <w:szCs w:val="24"/>
        </w:rPr>
      </w:pPr>
      <w:r w:rsidRPr="00332DFA">
        <w:rPr>
          <w:sz w:val="24"/>
          <w:szCs w:val="24"/>
        </w:rPr>
        <w:t>Развивающий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применяющий</w:t>
      </w:r>
      <w:r w:rsidRPr="00332DFA">
        <w:rPr>
          <w:spacing w:val="1"/>
          <w:sz w:val="24"/>
          <w:szCs w:val="24"/>
        </w:rPr>
        <w:t xml:space="preserve"> </w:t>
      </w:r>
      <w:r w:rsidRPr="00332DFA">
        <w:rPr>
          <w:sz w:val="24"/>
          <w:szCs w:val="24"/>
        </w:rPr>
        <w:t>навыки</w:t>
      </w:r>
      <w:r w:rsidRPr="00332DFA">
        <w:rPr>
          <w:spacing w:val="1"/>
          <w:sz w:val="24"/>
          <w:szCs w:val="24"/>
        </w:rPr>
        <w:t xml:space="preserve"> </w:t>
      </w:r>
      <w:r w:rsidRPr="00332DFA">
        <w:rPr>
          <w:sz w:val="24"/>
          <w:szCs w:val="24"/>
        </w:rPr>
        <w:t>наблюдения,</w:t>
      </w:r>
      <w:r w:rsidRPr="00332DFA">
        <w:rPr>
          <w:spacing w:val="1"/>
          <w:sz w:val="24"/>
          <w:szCs w:val="24"/>
        </w:rPr>
        <w:t xml:space="preserve"> </w:t>
      </w:r>
      <w:r w:rsidRPr="00332DFA">
        <w:rPr>
          <w:sz w:val="24"/>
          <w:szCs w:val="24"/>
        </w:rPr>
        <w:t>накопления</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систематизации</w:t>
      </w:r>
      <w:r w:rsidRPr="00332DFA">
        <w:rPr>
          <w:spacing w:val="1"/>
          <w:sz w:val="24"/>
          <w:szCs w:val="24"/>
        </w:rPr>
        <w:t xml:space="preserve"> </w:t>
      </w:r>
      <w:r w:rsidRPr="00332DFA">
        <w:rPr>
          <w:sz w:val="24"/>
          <w:szCs w:val="24"/>
        </w:rPr>
        <w:t>фактов,</w:t>
      </w:r>
      <w:r w:rsidRPr="00332DFA">
        <w:rPr>
          <w:spacing w:val="1"/>
          <w:sz w:val="24"/>
          <w:szCs w:val="24"/>
        </w:rPr>
        <w:t xml:space="preserve"> </w:t>
      </w:r>
      <w:r w:rsidRPr="00332DFA">
        <w:rPr>
          <w:sz w:val="24"/>
          <w:szCs w:val="24"/>
        </w:rPr>
        <w:t>осмысления</w:t>
      </w:r>
      <w:r w:rsidRPr="00332DFA">
        <w:rPr>
          <w:spacing w:val="1"/>
          <w:sz w:val="24"/>
          <w:szCs w:val="24"/>
        </w:rPr>
        <w:t xml:space="preserve"> </w:t>
      </w:r>
      <w:r w:rsidRPr="00332DFA">
        <w:rPr>
          <w:sz w:val="24"/>
          <w:szCs w:val="24"/>
        </w:rPr>
        <w:t>опыта</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естественнонаучной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гуманитарной</w:t>
      </w:r>
      <w:r w:rsidRPr="00332DFA">
        <w:rPr>
          <w:spacing w:val="1"/>
          <w:sz w:val="24"/>
          <w:szCs w:val="24"/>
        </w:rPr>
        <w:t xml:space="preserve"> </w:t>
      </w:r>
      <w:r w:rsidRPr="00332DFA">
        <w:rPr>
          <w:sz w:val="24"/>
          <w:szCs w:val="24"/>
        </w:rPr>
        <w:t>областях</w:t>
      </w:r>
      <w:r w:rsidRPr="00332DFA">
        <w:rPr>
          <w:spacing w:val="40"/>
          <w:sz w:val="24"/>
          <w:szCs w:val="24"/>
        </w:rPr>
        <w:t xml:space="preserve"> </w:t>
      </w:r>
      <w:r w:rsidRPr="00332DFA">
        <w:rPr>
          <w:sz w:val="24"/>
          <w:szCs w:val="24"/>
        </w:rPr>
        <w:t>познания,</w:t>
      </w:r>
    </w:p>
    <w:p w:rsidR="00200A12" w:rsidRPr="00332DFA" w:rsidRDefault="00200A12" w:rsidP="00200A12">
      <w:pPr>
        <w:rPr>
          <w:sz w:val="24"/>
          <w:szCs w:val="24"/>
        </w:rPr>
      </w:pPr>
      <w:r w:rsidRPr="00332DFA">
        <w:rPr>
          <w:sz w:val="24"/>
          <w:szCs w:val="24"/>
        </w:rPr>
        <w:t>исследовательской</w:t>
      </w:r>
      <w:r w:rsidRPr="00332DFA">
        <w:rPr>
          <w:spacing w:val="-8"/>
          <w:sz w:val="24"/>
          <w:szCs w:val="24"/>
        </w:rPr>
        <w:t xml:space="preserve"> </w:t>
      </w:r>
      <w:r w:rsidRPr="00332DFA">
        <w:rPr>
          <w:sz w:val="24"/>
          <w:szCs w:val="24"/>
        </w:rPr>
        <w:t>деятельности.</w:t>
      </w:r>
    </w:p>
    <w:p w:rsidR="00200A12" w:rsidRPr="00332DFA" w:rsidRDefault="00200A12" w:rsidP="00B46B77">
      <w:pPr>
        <w:numPr>
          <w:ilvl w:val="0"/>
          <w:numId w:val="10"/>
        </w:numPr>
        <w:tabs>
          <w:tab w:val="left" w:pos="1286"/>
        </w:tabs>
        <w:spacing w:before="42"/>
        <w:jc w:val="both"/>
        <w:outlineLvl w:val="0"/>
        <w:rPr>
          <w:b/>
          <w:bCs/>
          <w:sz w:val="24"/>
          <w:szCs w:val="24"/>
        </w:rPr>
      </w:pPr>
      <w:r w:rsidRPr="00332DFA">
        <w:rPr>
          <w:b/>
          <w:bCs/>
          <w:sz w:val="24"/>
          <w:szCs w:val="24"/>
        </w:rPr>
        <w:t>Содержательный</w:t>
      </w:r>
      <w:r w:rsidRPr="00332DFA">
        <w:rPr>
          <w:b/>
          <w:bCs/>
          <w:spacing w:val="-3"/>
          <w:sz w:val="24"/>
          <w:szCs w:val="24"/>
        </w:rPr>
        <w:t xml:space="preserve"> </w:t>
      </w:r>
      <w:r w:rsidRPr="00332DFA">
        <w:rPr>
          <w:b/>
          <w:bCs/>
          <w:sz w:val="24"/>
          <w:szCs w:val="24"/>
        </w:rPr>
        <w:t>раздел</w:t>
      </w:r>
      <w:r w:rsidRPr="00332DFA">
        <w:rPr>
          <w:b/>
          <w:bCs/>
          <w:spacing w:val="-4"/>
          <w:sz w:val="24"/>
          <w:szCs w:val="24"/>
        </w:rPr>
        <w:t xml:space="preserve"> </w:t>
      </w:r>
      <w:r w:rsidRPr="00332DFA">
        <w:rPr>
          <w:b/>
          <w:bCs/>
          <w:sz w:val="24"/>
          <w:szCs w:val="24"/>
        </w:rPr>
        <w:t>рабочей</w:t>
      </w:r>
      <w:r w:rsidRPr="00332DFA">
        <w:rPr>
          <w:b/>
          <w:bCs/>
          <w:spacing w:val="-2"/>
          <w:sz w:val="24"/>
          <w:szCs w:val="24"/>
        </w:rPr>
        <w:t xml:space="preserve"> </w:t>
      </w:r>
      <w:r w:rsidRPr="00332DFA">
        <w:rPr>
          <w:b/>
          <w:bCs/>
          <w:sz w:val="24"/>
          <w:szCs w:val="24"/>
        </w:rPr>
        <w:t>программы</w:t>
      </w:r>
      <w:r w:rsidRPr="00332DFA">
        <w:rPr>
          <w:b/>
          <w:bCs/>
          <w:spacing w:val="-4"/>
          <w:sz w:val="24"/>
          <w:szCs w:val="24"/>
        </w:rPr>
        <w:t xml:space="preserve"> </w:t>
      </w:r>
      <w:r w:rsidRPr="00332DFA">
        <w:rPr>
          <w:b/>
          <w:bCs/>
          <w:sz w:val="24"/>
          <w:szCs w:val="24"/>
        </w:rPr>
        <w:t>воспитания</w:t>
      </w:r>
    </w:p>
    <w:p w:rsidR="00200A12" w:rsidRDefault="00200A12" w:rsidP="00B46B77">
      <w:pPr>
        <w:numPr>
          <w:ilvl w:val="1"/>
          <w:numId w:val="10"/>
        </w:numPr>
        <w:tabs>
          <w:tab w:val="left" w:pos="1464"/>
        </w:tabs>
        <w:spacing w:before="41"/>
        <w:jc w:val="both"/>
        <w:rPr>
          <w:b/>
          <w:sz w:val="24"/>
        </w:rPr>
      </w:pPr>
      <w:r>
        <w:rPr>
          <w:b/>
          <w:sz w:val="24"/>
        </w:rPr>
        <w:t xml:space="preserve">    </w:t>
      </w:r>
      <w:r w:rsidRPr="00332DFA">
        <w:rPr>
          <w:b/>
          <w:sz w:val="24"/>
        </w:rPr>
        <w:t>Уклад</w:t>
      </w:r>
      <w:r w:rsidRPr="00332DFA">
        <w:rPr>
          <w:b/>
          <w:spacing w:val="-8"/>
          <w:sz w:val="24"/>
        </w:rPr>
        <w:t xml:space="preserve"> </w:t>
      </w:r>
      <w:r w:rsidRPr="00332DFA">
        <w:rPr>
          <w:b/>
          <w:sz w:val="24"/>
        </w:rPr>
        <w:t>общеобразовательной</w:t>
      </w:r>
      <w:r w:rsidRPr="00332DFA">
        <w:rPr>
          <w:b/>
          <w:spacing w:val="-8"/>
          <w:sz w:val="24"/>
        </w:rPr>
        <w:t xml:space="preserve"> </w:t>
      </w:r>
      <w:r w:rsidRPr="00332DFA">
        <w:rPr>
          <w:b/>
          <w:sz w:val="24"/>
        </w:rPr>
        <w:t>организации</w:t>
      </w:r>
    </w:p>
    <w:p w:rsidR="00200A12" w:rsidRDefault="00200A12" w:rsidP="00200A12">
      <w:pPr>
        <w:tabs>
          <w:tab w:val="left" w:pos="1464"/>
        </w:tabs>
        <w:spacing w:before="41"/>
        <w:rPr>
          <w:b/>
          <w:sz w:val="24"/>
        </w:rPr>
      </w:pPr>
    </w:p>
    <w:p w:rsidR="00200A12" w:rsidRPr="00200A12" w:rsidRDefault="00200A12" w:rsidP="00200A12">
      <w:pPr>
        <w:ind w:firstLine="799"/>
        <w:rPr>
          <w:sz w:val="24"/>
          <w:szCs w:val="24"/>
        </w:rPr>
      </w:pPr>
      <w:r w:rsidRPr="00200A12">
        <w:rPr>
          <w:sz w:val="24"/>
          <w:szCs w:val="24"/>
        </w:rPr>
        <w:t xml:space="preserve">МОУ «Дербишевская СОШ» является средней общеобразовательной школой, численность обучающихся на 1 сентября 2023 года составляет 386 человек, численность педагогического коллектива – 35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200A12" w:rsidRPr="00200A12" w:rsidRDefault="00200A12" w:rsidP="00200A12">
      <w:pPr>
        <w:ind w:firstLine="255"/>
        <w:textAlignment w:val="baseline"/>
        <w:rPr>
          <w:sz w:val="24"/>
          <w:szCs w:val="24"/>
        </w:rPr>
      </w:pPr>
      <w:r w:rsidRPr="00200A12">
        <w:rPr>
          <w:sz w:val="24"/>
          <w:szCs w:val="24"/>
        </w:rPr>
        <w:t xml:space="preserve">Социокультурная среда деревни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r w:rsidRPr="00200A12">
        <w:rPr>
          <w:rFonts w:hint="eastAsia"/>
          <w:sz w:val="24"/>
          <w:szCs w:val="24"/>
        </w:rPr>
        <w:t>Н</w:t>
      </w:r>
      <w:r w:rsidRPr="00200A12">
        <w:rPr>
          <w:sz w:val="24"/>
          <w:szCs w:val="24"/>
        </w:rPr>
        <w:t>аш школьник воспринимает природу как естественную среду собственного обитания.</w:t>
      </w:r>
    </w:p>
    <w:p w:rsidR="00200A12" w:rsidRPr="00200A12" w:rsidRDefault="00200A12" w:rsidP="00200A12">
      <w:pPr>
        <w:ind w:firstLine="255"/>
        <w:textAlignment w:val="baseline"/>
        <w:rPr>
          <w:sz w:val="24"/>
          <w:szCs w:val="24"/>
        </w:rPr>
      </w:pPr>
      <w:r w:rsidRPr="00200A12">
        <w:rPr>
          <w:sz w:val="24"/>
          <w:szCs w:val="24"/>
        </w:rPr>
        <w:t xml:space="preserve"> Сельская школа, объединяя интеллигенцию, является не только образовательным, но и культурным центром села.</w:t>
      </w:r>
    </w:p>
    <w:p w:rsidR="00200A12" w:rsidRPr="00200A12" w:rsidRDefault="00200A12" w:rsidP="00200A12">
      <w:pPr>
        <w:ind w:firstLine="255"/>
        <w:textAlignment w:val="baseline"/>
        <w:rPr>
          <w:sz w:val="24"/>
          <w:szCs w:val="24"/>
        </w:rPr>
      </w:pPr>
      <w:r w:rsidRPr="00200A12">
        <w:rPr>
          <w:sz w:val="24"/>
          <w:szCs w:val="24"/>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200A12" w:rsidRPr="00200A12" w:rsidRDefault="00200A12" w:rsidP="00200A12">
      <w:pPr>
        <w:ind w:firstLine="255"/>
        <w:textAlignment w:val="baseline"/>
        <w:rPr>
          <w:sz w:val="24"/>
          <w:szCs w:val="24"/>
        </w:rPr>
      </w:pPr>
      <w:r w:rsidRPr="00200A12">
        <w:rPr>
          <w:sz w:val="24"/>
          <w:szCs w:val="24"/>
        </w:rPr>
        <w:t xml:space="preserve">В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w:t>
      </w:r>
    </w:p>
    <w:p w:rsidR="00200A12" w:rsidRPr="00200A12" w:rsidRDefault="00200A12" w:rsidP="00200A12">
      <w:pPr>
        <w:ind w:firstLine="255"/>
        <w:textAlignment w:val="baseline"/>
        <w:rPr>
          <w:sz w:val="24"/>
          <w:szCs w:val="24"/>
        </w:rPr>
      </w:pPr>
      <w:r w:rsidRPr="00332DFA">
        <w:rPr>
          <w:sz w:val="24"/>
          <w:szCs w:val="24"/>
        </w:rPr>
        <w:t>МОУ «Дербишевская СОШ» занимает</w:t>
      </w:r>
      <w:r w:rsidRPr="00200A12">
        <w:rPr>
          <w:sz w:val="24"/>
          <w:szCs w:val="24"/>
        </w:rPr>
        <w:t xml:space="preserve"> </w:t>
      </w:r>
      <w:r w:rsidRPr="00332DFA">
        <w:rPr>
          <w:sz w:val="24"/>
          <w:szCs w:val="24"/>
        </w:rPr>
        <w:t>соответствующее</w:t>
      </w:r>
      <w:r w:rsidRPr="00200A12">
        <w:rPr>
          <w:sz w:val="24"/>
          <w:szCs w:val="24"/>
        </w:rPr>
        <w:t xml:space="preserve"> </w:t>
      </w:r>
      <w:r w:rsidRPr="00332DFA">
        <w:rPr>
          <w:sz w:val="24"/>
          <w:szCs w:val="24"/>
        </w:rPr>
        <w:t>место</w:t>
      </w:r>
      <w:r w:rsidRPr="00200A12">
        <w:rPr>
          <w:sz w:val="24"/>
          <w:szCs w:val="24"/>
        </w:rPr>
        <w:t xml:space="preserve"> </w:t>
      </w:r>
      <w:r w:rsidRPr="00332DFA">
        <w:rPr>
          <w:sz w:val="24"/>
          <w:szCs w:val="24"/>
        </w:rPr>
        <w:t>в</w:t>
      </w:r>
      <w:r w:rsidRPr="00200A12">
        <w:rPr>
          <w:sz w:val="24"/>
          <w:szCs w:val="24"/>
        </w:rPr>
        <w:t xml:space="preserve"> </w:t>
      </w:r>
      <w:r w:rsidRPr="00332DFA">
        <w:rPr>
          <w:sz w:val="24"/>
          <w:szCs w:val="24"/>
        </w:rPr>
        <w:t>благоприятном</w:t>
      </w:r>
      <w:r w:rsidRPr="00200A12">
        <w:rPr>
          <w:sz w:val="24"/>
          <w:szCs w:val="24"/>
        </w:rPr>
        <w:t xml:space="preserve"> </w:t>
      </w:r>
      <w:r w:rsidRPr="00332DFA">
        <w:rPr>
          <w:sz w:val="24"/>
          <w:szCs w:val="24"/>
        </w:rPr>
        <w:t>социально-культурном</w:t>
      </w:r>
      <w:r w:rsidRPr="00200A12">
        <w:rPr>
          <w:sz w:val="24"/>
          <w:szCs w:val="24"/>
        </w:rPr>
        <w:t xml:space="preserve"> </w:t>
      </w:r>
      <w:r w:rsidRPr="00332DFA">
        <w:rPr>
          <w:sz w:val="24"/>
          <w:szCs w:val="24"/>
        </w:rPr>
        <w:t>и</w:t>
      </w:r>
      <w:r w:rsidRPr="00200A12">
        <w:rPr>
          <w:sz w:val="24"/>
          <w:szCs w:val="24"/>
        </w:rPr>
        <w:t xml:space="preserve"> </w:t>
      </w:r>
      <w:r w:rsidRPr="00332DFA">
        <w:rPr>
          <w:sz w:val="24"/>
          <w:szCs w:val="24"/>
        </w:rPr>
        <w:t>образовательном</w:t>
      </w:r>
      <w:r w:rsidRPr="00200A12">
        <w:rPr>
          <w:sz w:val="24"/>
          <w:szCs w:val="24"/>
        </w:rPr>
        <w:t xml:space="preserve"> </w:t>
      </w:r>
      <w:r w:rsidRPr="00332DFA">
        <w:rPr>
          <w:sz w:val="24"/>
          <w:szCs w:val="24"/>
        </w:rPr>
        <w:t>пространстве,</w:t>
      </w:r>
      <w:r w:rsidRPr="00200A12">
        <w:rPr>
          <w:sz w:val="24"/>
          <w:szCs w:val="24"/>
        </w:rPr>
        <w:t xml:space="preserve"> </w:t>
      </w:r>
      <w:r w:rsidRPr="00332DFA">
        <w:rPr>
          <w:sz w:val="24"/>
          <w:szCs w:val="24"/>
        </w:rPr>
        <w:t>сохраняя</w:t>
      </w:r>
      <w:r w:rsidRPr="00200A12">
        <w:rPr>
          <w:sz w:val="24"/>
          <w:szCs w:val="24"/>
        </w:rPr>
        <w:t xml:space="preserve"> </w:t>
      </w:r>
      <w:r w:rsidRPr="00332DFA">
        <w:rPr>
          <w:sz w:val="24"/>
          <w:szCs w:val="24"/>
        </w:rPr>
        <w:t>свои</w:t>
      </w:r>
      <w:r w:rsidRPr="00200A12">
        <w:rPr>
          <w:sz w:val="24"/>
          <w:szCs w:val="24"/>
        </w:rPr>
        <w:t xml:space="preserve"> </w:t>
      </w:r>
      <w:r w:rsidRPr="00332DFA">
        <w:rPr>
          <w:sz w:val="24"/>
          <w:szCs w:val="24"/>
        </w:rPr>
        <w:t>традиции</w:t>
      </w:r>
      <w:r w:rsidRPr="00200A12">
        <w:rPr>
          <w:sz w:val="24"/>
          <w:szCs w:val="24"/>
        </w:rPr>
        <w:t xml:space="preserve"> </w:t>
      </w:r>
      <w:r w:rsidRPr="00332DFA">
        <w:rPr>
          <w:sz w:val="24"/>
          <w:szCs w:val="24"/>
        </w:rPr>
        <w:t>и</w:t>
      </w:r>
      <w:r>
        <w:rPr>
          <w:sz w:val="24"/>
          <w:szCs w:val="24"/>
        </w:rPr>
        <w:t xml:space="preserve"> </w:t>
      </w:r>
      <w:r w:rsidRPr="00200A12">
        <w:rPr>
          <w:sz w:val="24"/>
          <w:szCs w:val="24"/>
        </w:rPr>
        <w:t xml:space="preserve">       </w:t>
      </w:r>
      <w:r w:rsidRPr="00332DFA">
        <w:rPr>
          <w:sz w:val="24"/>
          <w:szCs w:val="24"/>
        </w:rPr>
        <w:t>достижения.</w:t>
      </w:r>
      <w:r>
        <w:rPr>
          <w:sz w:val="24"/>
          <w:szCs w:val="24"/>
        </w:rPr>
        <w:t xml:space="preserve"> </w:t>
      </w:r>
      <w:r w:rsidRPr="00332DFA">
        <w:rPr>
          <w:sz w:val="24"/>
          <w:szCs w:val="24"/>
        </w:rPr>
        <w:t>В школе функционирует историко-краеведческий</w:t>
      </w:r>
      <w:r w:rsidRPr="00200A12">
        <w:rPr>
          <w:sz w:val="24"/>
          <w:szCs w:val="24"/>
        </w:rPr>
        <w:t xml:space="preserve"> </w:t>
      </w:r>
      <w:r w:rsidRPr="00332DFA">
        <w:rPr>
          <w:sz w:val="24"/>
          <w:szCs w:val="24"/>
        </w:rPr>
        <w:t>музей «Наследие</w:t>
      </w:r>
      <w:r>
        <w:rPr>
          <w:sz w:val="24"/>
          <w:szCs w:val="24"/>
        </w:rPr>
        <w:t>».</w:t>
      </w:r>
    </w:p>
    <w:p w:rsidR="00200A12" w:rsidRPr="00200A12" w:rsidRDefault="00200A12" w:rsidP="00200A12">
      <w:pPr>
        <w:textAlignment w:val="baseline"/>
        <w:rPr>
          <w:sz w:val="24"/>
          <w:szCs w:val="24"/>
        </w:rPr>
      </w:pPr>
      <w:r w:rsidRPr="00332DFA">
        <w:rPr>
          <w:sz w:val="24"/>
          <w:szCs w:val="24"/>
        </w:rPr>
        <w:t>Она</w:t>
      </w:r>
      <w:r w:rsidRPr="00200A12">
        <w:rPr>
          <w:sz w:val="24"/>
          <w:szCs w:val="24"/>
        </w:rPr>
        <w:t xml:space="preserve"> </w:t>
      </w:r>
      <w:r w:rsidRPr="00332DFA">
        <w:rPr>
          <w:sz w:val="24"/>
          <w:szCs w:val="24"/>
        </w:rPr>
        <w:t>расположена</w:t>
      </w:r>
      <w:r w:rsidRPr="00200A12">
        <w:rPr>
          <w:sz w:val="24"/>
          <w:szCs w:val="24"/>
        </w:rPr>
        <w:t xml:space="preserve"> </w:t>
      </w:r>
      <w:r w:rsidRPr="00332DFA">
        <w:rPr>
          <w:sz w:val="24"/>
          <w:szCs w:val="24"/>
        </w:rPr>
        <w:t>в</w:t>
      </w:r>
      <w:r w:rsidRPr="00200A12">
        <w:rPr>
          <w:sz w:val="24"/>
          <w:szCs w:val="24"/>
        </w:rPr>
        <w:t xml:space="preserve"> </w:t>
      </w:r>
      <w:r w:rsidRPr="00332DFA">
        <w:rPr>
          <w:sz w:val="24"/>
          <w:szCs w:val="24"/>
        </w:rPr>
        <w:t>окружении</w:t>
      </w:r>
      <w:r w:rsidRPr="00200A12">
        <w:rPr>
          <w:sz w:val="24"/>
          <w:szCs w:val="24"/>
        </w:rPr>
        <w:t xml:space="preserve"> </w:t>
      </w:r>
      <w:r w:rsidRPr="00332DFA">
        <w:rPr>
          <w:sz w:val="24"/>
          <w:szCs w:val="24"/>
        </w:rPr>
        <w:t>такие</w:t>
      </w:r>
      <w:r w:rsidRPr="00200A12">
        <w:rPr>
          <w:sz w:val="24"/>
          <w:szCs w:val="24"/>
        </w:rPr>
        <w:t xml:space="preserve"> </w:t>
      </w:r>
      <w:r w:rsidRPr="00332DFA">
        <w:rPr>
          <w:sz w:val="24"/>
          <w:szCs w:val="24"/>
        </w:rPr>
        <w:t>учреждения</w:t>
      </w:r>
      <w:r w:rsidRPr="00200A12">
        <w:rPr>
          <w:sz w:val="24"/>
          <w:szCs w:val="24"/>
        </w:rPr>
        <w:t xml:space="preserve"> </w:t>
      </w:r>
      <w:r w:rsidRPr="00332DFA">
        <w:rPr>
          <w:sz w:val="24"/>
          <w:szCs w:val="24"/>
        </w:rPr>
        <w:t>как:</w:t>
      </w:r>
      <w:r w:rsidRPr="00200A12">
        <w:rPr>
          <w:sz w:val="24"/>
          <w:szCs w:val="24"/>
        </w:rPr>
        <w:t xml:space="preserve"> </w:t>
      </w:r>
      <w:r>
        <w:rPr>
          <w:sz w:val="24"/>
          <w:szCs w:val="24"/>
        </w:rPr>
        <w:t>ЦКС д. Дербишева</w:t>
      </w:r>
      <w:r w:rsidRPr="00332DFA">
        <w:rPr>
          <w:sz w:val="24"/>
          <w:szCs w:val="24"/>
        </w:rPr>
        <w:t>,</w:t>
      </w:r>
      <w:r w:rsidRPr="00200A12">
        <w:rPr>
          <w:sz w:val="24"/>
          <w:szCs w:val="24"/>
        </w:rPr>
        <w:t xml:space="preserve"> </w:t>
      </w:r>
      <w:r w:rsidRPr="00332DFA">
        <w:rPr>
          <w:sz w:val="24"/>
          <w:szCs w:val="24"/>
        </w:rPr>
        <w:t>культурно-спортивный</w:t>
      </w:r>
      <w:r w:rsidRPr="00200A12">
        <w:rPr>
          <w:sz w:val="24"/>
          <w:szCs w:val="24"/>
        </w:rPr>
        <w:t xml:space="preserve"> </w:t>
      </w:r>
      <w:r w:rsidRPr="00332DFA">
        <w:rPr>
          <w:sz w:val="24"/>
          <w:szCs w:val="24"/>
        </w:rPr>
        <w:t>комплекс,</w:t>
      </w:r>
      <w:r w:rsidRPr="00200A12">
        <w:rPr>
          <w:sz w:val="24"/>
          <w:szCs w:val="24"/>
        </w:rPr>
        <w:t xml:space="preserve"> </w:t>
      </w:r>
      <w:r>
        <w:rPr>
          <w:sz w:val="24"/>
          <w:szCs w:val="24"/>
        </w:rPr>
        <w:t>сельская библиотека.</w:t>
      </w:r>
      <w:r w:rsidRPr="00332DFA">
        <w:rPr>
          <w:sz w:val="24"/>
          <w:szCs w:val="24"/>
        </w:rPr>
        <w:t xml:space="preserve">    </w:t>
      </w:r>
    </w:p>
    <w:p w:rsidR="00200A12" w:rsidRPr="00200A12" w:rsidRDefault="00200A12" w:rsidP="00200A12">
      <w:pPr>
        <w:rPr>
          <w:sz w:val="24"/>
          <w:szCs w:val="24"/>
        </w:rPr>
      </w:pPr>
      <w:r w:rsidRPr="00200A12">
        <w:rPr>
          <w:sz w:val="24"/>
          <w:szCs w:val="24"/>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200A12" w:rsidRPr="00200A12" w:rsidRDefault="00200A12" w:rsidP="00200A12">
      <w:pPr>
        <w:rPr>
          <w:sz w:val="24"/>
          <w:szCs w:val="24"/>
        </w:rPr>
      </w:pPr>
      <w:r w:rsidRPr="00200A12">
        <w:rPr>
          <w:sz w:val="24"/>
          <w:szCs w:val="24"/>
        </w:rPr>
        <w:t xml:space="preserve">    В процессе воспитания сотрудничаем с Домом культуры д. Дербишева, администрацией Дебишевского сельского поселения, КДН, ПДН ОВД Аргаяшского муниципального района. Принимаем участие в проектах, конкурсах и мероприятиях.    </w:t>
      </w:r>
    </w:p>
    <w:p w:rsidR="00200A12" w:rsidRPr="00200A12" w:rsidRDefault="00200A12" w:rsidP="00200A12">
      <w:pPr>
        <w:rPr>
          <w:sz w:val="24"/>
          <w:szCs w:val="24"/>
        </w:rPr>
      </w:pPr>
      <w:r w:rsidRPr="00200A12">
        <w:rPr>
          <w:sz w:val="24"/>
          <w:szCs w:val="24"/>
        </w:rPr>
        <w:t xml:space="preserve"> В школе функционируют отряды ЮИД, волонтеров. Работает школьный краеведческий музей.</w:t>
      </w:r>
    </w:p>
    <w:p w:rsidR="00200A12" w:rsidRPr="00200A12" w:rsidRDefault="00200A12" w:rsidP="00200A12">
      <w:pPr>
        <w:rPr>
          <w:sz w:val="24"/>
          <w:szCs w:val="24"/>
        </w:rPr>
      </w:pPr>
      <w:r w:rsidRPr="00200A12">
        <w:rPr>
          <w:sz w:val="24"/>
          <w:szCs w:val="24"/>
        </w:rPr>
        <w:t xml:space="preserve">      Процесс воспитания основывается на следующих принципах взаимодействия педагогов и школьников:</w:t>
      </w:r>
    </w:p>
    <w:p w:rsidR="00200A12" w:rsidRPr="00200A12" w:rsidRDefault="00200A12" w:rsidP="00200A12">
      <w:pPr>
        <w:rPr>
          <w:sz w:val="24"/>
          <w:szCs w:val="24"/>
        </w:rPr>
      </w:pPr>
      <w:r w:rsidRPr="00200A12">
        <w:rPr>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200A12" w:rsidRPr="00200A12" w:rsidRDefault="00200A12" w:rsidP="00200A12">
      <w:pPr>
        <w:rPr>
          <w:sz w:val="24"/>
          <w:szCs w:val="24"/>
        </w:rPr>
      </w:pPr>
      <w:r w:rsidRPr="00200A12">
        <w:rPr>
          <w:sz w:val="24"/>
          <w:szCs w:val="24"/>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200A12" w:rsidRPr="00200A12" w:rsidRDefault="00200A12" w:rsidP="00200A12">
      <w:pPr>
        <w:rPr>
          <w:sz w:val="24"/>
          <w:szCs w:val="24"/>
        </w:rPr>
      </w:pPr>
      <w:r w:rsidRPr="00200A12">
        <w:rPr>
          <w:sz w:val="24"/>
          <w:szCs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200A12" w:rsidRPr="00200A12" w:rsidRDefault="00200A12" w:rsidP="00200A12">
      <w:pPr>
        <w:rPr>
          <w:sz w:val="24"/>
          <w:szCs w:val="24"/>
        </w:rPr>
      </w:pPr>
      <w:r w:rsidRPr="00200A12">
        <w:rPr>
          <w:sz w:val="24"/>
          <w:szCs w:val="24"/>
        </w:rPr>
        <w:t xml:space="preserve">  - организация основных совместных дел школьников и педагогов как предмета совместной заботы и взрослых, и детей;</w:t>
      </w:r>
    </w:p>
    <w:p w:rsidR="00200A12" w:rsidRPr="00200A12" w:rsidRDefault="00200A12" w:rsidP="00200A12">
      <w:pPr>
        <w:rPr>
          <w:sz w:val="24"/>
          <w:szCs w:val="24"/>
        </w:rPr>
      </w:pPr>
      <w:r w:rsidRPr="00200A12">
        <w:rPr>
          <w:sz w:val="24"/>
          <w:szCs w:val="24"/>
        </w:rPr>
        <w:t xml:space="preserve">  - системность, целесообразность и не шаблонность воспитания как условия его эффективности.</w:t>
      </w:r>
    </w:p>
    <w:p w:rsidR="00200A12" w:rsidRPr="00200A12" w:rsidRDefault="00200A12" w:rsidP="00200A12">
      <w:pPr>
        <w:ind w:firstLine="719"/>
        <w:rPr>
          <w:sz w:val="24"/>
          <w:szCs w:val="24"/>
        </w:rPr>
      </w:pPr>
      <w:r w:rsidRPr="00200A12">
        <w:rPr>
          <w:sz w:val="24"/>
          <w:szCs w:val="24"/>
        </w:rPr>
        <w:t xml:space="preserve">Основными традициями воспитания в образовательной организации являются следующие: </w:t>
      </w:r>
    </w:p>
    <w:p w:rsidR="00200A12" w:rsidRPr="00200A12" w:rsidRDefault="00200A12" w:rsidP="00200A12">
      <w:pPr>
        <w:rPr>
          <w:sz w:val="24"/>
          <w:szCs w:val="24"/>
        </w:rPr>
      </w:pPr>
      <w:r w:rsidRPr="00200A12">
        <w:rPr>
          <w:sz w:val="24"/>
          <w:szCs w:val="24"/>
        </w:rPr>
        <w:t xml:space="preserve">  -  ключевые общешкольные дела, через которые осуществляется интеграция воспитательных усилий педагогов;</w:t>
      </w:r>
    </w:p>
    <w:p w:rsidR="00200A12" w:rsidRPr="00200A12" w:rsidRDefault="00200A12" w:rsidP="00200A12">
      <w:pPr>
        <w:rPr>
          <w:sz w:val="24"/>
          <w:szCs w:val="24"/>
        </w:rPr>
      </w:pPr>
      <w:r w:rsidRPr="00200A12">
        <w:rPr>
          <w:sz w:val="24"/>
          <w:szCs w:val="24"/>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200A12" w:rsidRPr="00200A12" w:rsidRDefault="00200A12" w:rsidP="00200A12">
      <w:pPr>
        <w:rPr>
          <w:sz w:val="24"/>
          <w:szCs w:val="24"/>
        </w:rPr>
      </w:pPr>
      <w:r w:rsidRPr="00200A12">
        <w:rPr>
          <w:sz w:val="24"/>
          <w:szCs w:val="24"/>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200A12" w:rsidRPr="00200A12" w:rsidRDefault="00200A12" w:rsidP="00200A12">
      <w:pPr>
        <w:rPr>
          <w:sz w:val="24"/>
          <w:szCs w:val="24"/>
        </w:rPr>
      </w:pPr>
      <w:r w:rsidRPr="00200A12">
        <w:rPr>
          <w:sz w:val="24"/>
          <w:szCs w:val="24"/>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00A12" w:rsidRPr="00200A12" w:rsidRDefault="00200A12" w:rsidP="00200A12">
      <w:pPr>
        <w:rPr>
          <w:sz w:val="24"/>
          <w:szCs w:val="24"/>
        </w:rPr>
      </w:pPr>
      <w:r w:rsidRPr="00200A12">
        <w:rPr>
          <w:sz w:val="24"/>
          <w:szCs w:val="24"/>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200A12" w:rsidRPr="00200A12" w:rsidRDefault="00200A12" w:rsidP="00200A12">
      <w:pPr>
        <w:tabs>
          <w:tab w:val="left" w:pos="1907"/>
        </w:tabs>
        <w:spacing w:before="12" w:line="237" w:lineRule="auto"/>
        <w:ind w:left="538" w:right="310"/>
        <w:jc w:val="both"/>
        <w:outlineLvl w:val="0"/>
        <w:rPr>
          <w:sz w:val="24"/>
          <w:szCs w:val="24"/>
        </w:rPr>
      </w:pPr>
    </w:p>
    <w:p w:rsidR="00200A12" w:rsidRPr="005D1DBA" w:rsidRDefault="00200A12" w:rsidP="00200A12">
      <w:pPr>
        <w:ind w:right="306"/>
        <w:jc w:val="both"/>
        <w:rPr>
          <w:sz w:val="24"/>
          <w:szCs w:val="24"/>
        </w:rPr>
      </w:pPr>
      <w:r w:rsidRPr="005D1DBA">
        <w:rPr>
          <w:sz w:val="24"/>
          <w:szCs w:val="24"/>
        </w:rPr>
        <w:t>Процесс</w:t>
      </w:r>
      <w:r w:rsidRPr="00200A12">
        <w:rPr>
          <w:sz w:val="24"/>
          <w:szCs w:val="24"/>
        </w:rPr>
        <w:t xml:space="preserve"> </w:t>
      </w:r>
      <w:r w:rsidRPr="005D1DBA">
        <w:rPr>
          <w:sz w:val="24"/>
          <w:szCs w:val="24"/>
        </w:rPr>
        <w:t>воспитания</w:t>
      </w:r>
      <w:r w:rsidRPr="00200A12">
        <w:rPr>
          <w:sz w:val="24"/>
          <w:szCs w:val="24"/>
        </w:rPr>
        <w:t xml:space="preserve"> </w:t>
      </w:r>
      <w:r w:rsidRPr="005D1DBA">
        <w:rPr>
          <w:sz w:val="24"/>
          <w:szCs w:val="24"/>
        </w:rPr>
        <w:t>в</w:t>
      </w:r>
      <w:r w:rsidRPr="00200A12">
        <w:rPr>
          <w:sz w:val="24"/>
          <w:szCs w:val="24"/>
        </w:rPr>
        <w:t xml:space="preserve"> МОУ </w:t>
      </w:r>
      <w:r w:rsidRPr="005D1DBA">
        <w:rPr>
          <w:sz w:val="24"/>
          <w:szCs w:val="24"/>
        </w:rPr>
        <w:t>«Дербишевская СОШ» основывается</w:t>
      </w:r>
      <w:r w:rsidRPr="00200A12">
        <w:rPr>
          <w:sz w:val="24"/>
          <w:szCs w:val="24"/>
        </w:rPr>
        <w:t xml:space="preserve"> </w:t>
      </w:r>
      <w:r w:rsidRPr="005D1DBA">
        <w:rPr>
          <w:sz w:val="24"/>
          <w:szCs w:val="24"/>
        </w:rPr>
        <w:t>на</w:t>
      </w:r>
      <w:r w:rsidRPr="00200A12">
        <w:rPr>
          <w:sz w:val="24"/>
          <w:szCs w:val="24"/>
        </w:rPr>
        <w:t xml:space="preserve"> </w:t>
      </w:r>
      <w:r w:rsidRPr="005D1DBA">
        <w:rPr>
          <w:sz w:val="24"/>
          <w:szCs w:val="24"/>
        </w:rPr>
        <w:t>следующих</w:t>
      </w:r>
      <w:r w:rsidRPr="00200A12">
        <w:rPr>
          <w:sz w:val="24"/>
          <w:szCs w:val="24"/>
        </w:rPr>
        <w:t xml:space="preserve"> </w:t>
      </w:r>
      <w:r w:rsidRPr="005D1DBA">
        <w:rPr>
          <w:sz w:val="24"/>
          <w:szCs w:val="24"/>
        </w:rPr>
        <w:t>принципах</w:t>
      </w:r>
      <w:r w:rsidRPr="00200A12">
        <w:rPr>
          <w:sz w:val="24"/>
          <w:szCs w:val="24"/>
        </w:rPr>
        <w:t xml:space="preserve"> </w:t>
      </w:r>
      <w:r w:rsidRPr="005D1DBA">
        <w:rPr>
          <w:sz w:val="24"/>
          <w:szCs w:val="24"/>
        </w:rPr>
        <w:t>взаимодействия</w:t>
      </w:r>
      <w:r w:rsidRPr="00200A12">
        <w:rPr>
          <w:sz w:val="24"/>
          <w:szCs w:val="24"/>
        </w:rPr>
        <w:t xml:space="preserve"> </w:t>
      </w:r>
      <w:r w:rsidRPr="005D1DBA">
        <w:rPr>
          <w:sz w:val="24"/>
          <w:szCs w:val="24"/>
        </w:rPr>
        <w:t>педагогов</w:t>
      </w:r>
      <w:r w:rsidRPr="00200A12">
        <w:rPr>
          <w:sz w:val="24"/>
          <w:szCs w:val="24"/>
        </w:rPr>
        <w:t xml:space="preserve"> </w:t>
      </w:r>
      <w:r w:rsidRPr="005D1DBA">
        <w:rPr>
          <w:sz w:val="24"/>
          <w:szCs w:val="24"/>
        </w:rPr>
        <w:t>и</w:t>
      </w:r>
      <w:r w:rsidRPr="00200A12">
        <w:rPr>
          <w:sz w:val="24"/>
          <w:szCs w:val="24"/>
        </w:rPr>
        <w:t xml:space="preserve"> </w:t>
      </w:r>
      <w:r w:rsidRPr="005D1DBA">
        <w:rPr>
          <w:sz w:val="24"/>
          <w:szCs w:val="24"/>
        </w:rPr>
        <w:t>школьников:</w:t>
      </w:r>
    </w:p>
    <w:p w:rsidR="00200A12" w:rsidRPr="00200A12" w:rsidRDefault="00200A12" w:rsidP="00B46B77">
      <w:pPr>
        <w:numPr>
          <w:ilvl w:val="0"/>
          <w:numId w:val="56"/>
        </w:numPr>
        <w:tabs>
          <w:tab w:val="left" w:pos="1609"/>
        </w:tabs>
        <w:ind w:right="303" w:firstLine="707"/>
        <w:jc w:val="both"/>
        <w:rPr>
          <w:sz w:val="24"/>
          <w:szCs w:val="24"/>
        </w:rPr>
      </w:pPr>
      <w:r w:rsidRPr="00200A12">
        <w:rPr>
          <w:sz w:val="24"/>
          <w:szCs w:val="24"/>
        </w:rPr>
        <w:t>соблюдение законных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00A12" w:rsidRPr="00200A12" w:rsidRDefault="00200A12" w:rsidP="00B46B77">
      <w:pPr>
        <w:numPr>
          <w:ilvl w:val="0"/>
          <w:numId w:val="56"/>
        </w:numPr>
        <w:tabs>
          <w:tab w:val="left" w:pos="1547"/>
        </w:tabs>
        <w:ind w:right="309" w:firstLine="707"/>
        <w:jc w:val="both"/>
        <w:rPr>
          <w:sz w:val="24"/>
          <w:szCs w:val="24"/>
        </w:rPr>
      </w:pPr>
      <w:r w:rsidRPr="00200A12">
        <w:rPr>
          <w:sz w:val="24"/>
          <w:szCs w:val="24"/>
        </w:rPr>
        <w:t>ориентир на создание в образовательной организации оптимальной психологически комфортной среды для каждого ребенка и взрослого, конструктивное партнерское взаимодействие всех участников образовательного процесса;</w:t>
      </w:r>
    </w:p>
    <w:p w:rsidR="00200A12" w:rsidRPr="00200A12" w:rsidRDefault="00200A12" w:rsidP="00B46B77">
      <w:pPr>
        <w:numPr>
          <w:ilvl w:val="0"/>
          <w:numId w:val="56"/>
        </w:numPr>
        <w:tabs>
          <w:tab w:val="left" w:pos="1487"/>
        </w:tabs>
        <w:ind w:left="1486" w:hanging="241"/>
        <w:jc w:val="both"/>
        <w:rPr>
          <w:sz w:val="24"/>
          <w:szCs w:val="24"/>
        </w:rPr>
      </w:pPr>
      <w:r w:rsidRPr="00200A12">
        <w:rPr>
          <w:sz w:val="24"/>
          <w:szCs w:val="24"/>
        </w:rPr>
        <w:t>наличие школьной среды, в основе которой творчество и сотрудничество;</w:t>
      </w:r>
    </w:p>
    <w:p w:rsidR="00200A12" w:rsidRPr="00200A12" w:rsidRDefault="00200A12" w:rsidP="00B46B77">
      <w:pPr>
        <w:numPr>
          <w:ilvl w:val="0"/>
          <w:numId w:val="56"/>
        </w:numPr>
        <w:tabs>
          <w:tab w:val="left" w:pos="1494"/>
        </w:tabs>
        <w:ind w:right="314" w:firstLine="707"/>
        <w:jc w:val="both"/>
        <w:rPr>
          <w:sz w:val="24"/>
          <w:szCs w:val="24"/>
        </w:rPr>
      </w:pPr>
      <w:r w:rsidRPr="00200A12">
        <w:rPr>
          <w:sz w:val="24"/>
          <w:szCs w:val="24"/>
        </w:rPr>
        <w:t>активная внеклассная и внешкольная работа, направленная на развитие познавательных интересов и формирование ценностных ориентиров, обучающихся;</w:t>
      </w:r>
    </w:p>
    <w:p w:rsidR="00200A12" w:rsidRPr="00200A12" w:rsidRDefault="00200A12" w:rsidP="00B46B77">
      <w:pPr>
        <w:numPr>
          <w:ilvl w:val="0"/>
          <w:numId w:val="56"/>
        </w:numPr>
        <w:tabs>
          <w:tab w:val="left" w:pos="1549"/>
        </w:tabs>
        <w:ind w:right="304" w:firstLine="707"/>
        <w:jc w:val="both"/>
        <w:rPr>
          <w:sz w:val="24"/>
          <w:szCs w:val="24"/>
        </w:rPr>
      </w:pPr>
      <w:r w:rsidRPr="00200A12">
        <w:rPr>
          <w:sz w:val="24"/>
          <w:szCs w:val="24"/>
        </w:rPr>
        <w:t>реализация процесса воспитания главным образом через создание в школе детско- взрослых общностей, которые объединяют обучающихся и педагогов яркими и содержательными событиями, общими позитивными эмоциями и доверительными отношениями друг к другу;</w:t>
      </w:r>
    </w:p>
    <w:p w:rsidR="00200A12" w:rsidRPr="00200A12" w:rsidRDefault="00200A12" w:rsidP="00B46B77">
      <w:pPr>
        <w:numPr>
          <w:ilvl w:val="0"/>
          <w:numId w:val="56"/>
        </w:numPr>
        <w:tabs>
          <w:tab w:val="left" w:pos="1585"/>
        </w:tabs>
        <w:ind w:right="309" w:firstLine="707"/>
        <w:jc w:val="both"/>
        <w:rPr>
          <w:sz w:val="24"/>
          <w:szCs w:val="24"/>
        </w:rPr>
      </w:pPr>
      <w:r w:rsidRPr="00200A12">
        <w:rPr>
          <w:sz w:val="24"/>
          <w:szCs w:val="24"/>
        </w:rPr>
        <w:t>организация основных совместных дел, обучающихся и педагогов как предмета совместной заботы и взрослых, и детей;</w:t>
      </w:r>
    </w:p>
    <w:p w:rsidR="00200A12" w:rsidRPr="00200A12" w:rsidRDefault="00200A12" w:rsidP="00B46B77">
      <w:pPr>
        <w:numPr>
          <w:ilvl w:val="0"/>
          <w:numId w:val="56"/>
        </w:numPr>
        <w:tabs>
          <w:tab w:val="left" w:pos="1660"/>
        </w:tabs>
        <w:ind w:right="315" w:firstLine="707"/>
        <w:jc w:val="both"/>
        <w:rPr>
          <w:sz w:val="24"/>
          <w:szCs w:val="24"/>
        </w:rPr>
      </w:pPr>
      <w:r w:rsidRPr="00200A12">
        <w:rPr>
          <w:sz w:val="24"/>
          <w:szCs w:val="24"/>
        </w:rPr>
        <w:t>системность, целесообразность и креативность воспитания как условия его эффективности.</w:t>
      </w:r>
    </w:p>
    <w:p w:rsidR="00200A12" w:rsidRPr="005D1DBA" w:rsidRDefault="00200A12" w:rsidP="00200A12">
      <w:pPr>
        <w:ind w:right="313"/>
        <w:jc w:val="both"/>
        <w:rPr>
          <w:sz w:val="24"/>
          <w:szCs w:val="24"/>
        </w:rPr>
      </w:pPr>
      <w:r w:rsidRPr="005D1DBA">
        <w:rPr>
          <w:sz w:val="24"/>
          <w:szCs w:val="24"/>
        </w:rPr>
        <w:t>Особую значимость и приоритетную ценность для развития воспитательной системы</w:t>
      </w:r>
      <w:r w:rsidRPr="00200A12">
        <w:rPr>
          <w:sz w:val="24"/>
          <w:szCs w:val="24"/>
        </w:rPr>
        <w:t xml:space="preserve"> </w:t>
      </w:r>
      <w:r w:rsidRPr="005D1DBA">
        <w:rPr>
          <w:sz w:val="24"/>
          <w:szCs w:val="24"/>
        </w:rPr>
        <w:t>школы имеют категории «школьная среда», «уклад школьной жизни» «образовательная среда»,</w:t>
      </w:r>
      <w:r w:rsidRPr="00200A12">
        <w:rPr>
          <w:sz w:val="24"/>
          <w:szCs w:val="24"/>
        </w:rPr>
        <w:t xml:space="preserve"> </w:t>
      </w:r>
      <w:r w:rsidRPr="005D1DBA">
        <w:rPr>
          <w:sz w:val="24"/>
          <w:szCs w:val="24"/>
        </w:rPr>
        <w:t>которые</w:t>
      </w:r>
      <w:r w:rsidRPr="00200A12">
        <w:rPr>
          <w:sz w:val="24"/>
          <w:szCs w:val="24"/>
        </w:rPr>
        <w:t xml:space="preserve"> </w:t>
      </w:r>
      <w:r w:rsidRPr="005D1DBA">
        <w:rPr>
          <w:sz w:val="24"/>
          <w:szCs w:val="24"/>
        </w:rPr>
        <w:t>носят интегративный</w:t>
      </w:r>
      <w:r w:rsidRPr="00200A12">
        <w:rPr>
          <w:sz w:val="24"/>
          <w:szCs w:val="24"/>
        </w:rPr>
        <w:t xml:space="preserve"> </w:t>
      </w:r>
      <w:r w:rsidRPr="005D1DBA">
        <w:rPr>
          <w:sz w:val="24"/>
          <w:szCs w:val="24"/>
        </w:rPr>
        <w:t>характер на</w:t>
      </w:r>
      <w:r w:rsidRPr="00200A12">
        <w:rPr>
          <w:sz w:val="24"/>
          <w:szCs w:val="24"/>
        </w:rPr>
        <w:t xml:space="preserve"> </w:t>
      </w:r>
      <w:r w:rsidRPr="005D1DBA">
        <w:rPr>
          <w:sz w:val="24"/>
          <w:szCs w:val="24"/>
        </w:rPr>
        <w:t>основе</w:t>
      </w:r>
      <w:r w:rsidRPr="00200A12">
        <w:rPr>
          <w:sz w:val="24"/>
          <w:szCs w:val="24"/>
        </w:rPr>
        <w:t xml:space="preserve"> </w:t>
      </w:r>
      <w:r w:rsidRPr="005D1DBA">
        <w:rPr>
          <w:sz w:val="24"/>
          <w:szCs w:val="24"/>
        </w:rPr>
        <w:t>творчества</w:t>
      </w:r>
      <w:r w:rsidRPr="00200A12">
        <w:rPr>
          <w:sz w:val="24"/>
          <w:szCs w:val="24"/>
        </w:rPr>
        <w:t xml:space="preserve"> </w:t>
      </w:r>
      <w:r w:rsidRPr="005D1DBA">
        <w:rPr>
          <w:sz w:val="24"/>
          <w:szCs w:val="24"/>
        </w:rPr>
        <w:t>и партнерства.</w:t>
      </w:r>
    </w:p>
    <w:p w:rsidR="00200A12" w:rsidRPr="005D1DBA" w:rsidRDefault="00200A12" w:rsidP="00200A12">
      <w:pPr>
        <w:rPr>
          <w:sz w:val="24"/>
          <w:szCs w:val="24"/>
        </w:rPr>
      </w:pPr>
      <w:r w:rsidRPr="005D1DBA">
        <w:rPr>
          <w:sz w:val="24"/>
          <w:szCs w:val="24"/>
        </w:rPr>
        <w:t>Основу</w:t>
      </w:r>
      <w:r w:rsidRPr="00200A12">
        <w:rPr>
          <w:sz w:val="24"/>
          <w:szCs w:val="24"/>
        </w:rPr>
        <w:t xml:space="preserve"> </w:t>
      </w:r>
      <w:r w:rsidRPr="005D1DBA">
        <w:rPr>
          <w:sz w:val="24"/>
          <w:szCs w:val="24"/>
        </w:rPr>
        <w:t>программы</w:t>
      </w:r>
      <w:r w:rsidRPr="00200A12">
        <w:rPr>
          <w:sz w:val="24"/>
          <w:szCs w:val="24"/>
        </w:rPr>
        <w:t xml:space="preserve"> </w:t>
      </w:r>
      <w:r w:rsidRPr="005D1DBA">
        <w:rPr>
          <w:sz w:val="24"/>
          <w:szCs w:val="24"/>
        </w:rPr>
        <w:t>воспитания</w:t>
      </w:r>
      <w:r w:rsidRPr="00200A12">
        <w:rPr>
          <w:sz w:val="24"/>
          <w:szCs w:val="24"/>
        </w:rPr>
        <w:t xml:space="preserve"> </w:t>
      </w:r>
      <w:r w:rsidRPr="005D1DBA">
        <w:rPr>
          <w:sz w:val="24"/>
          <w:szCs w:val="24"/>
        </w:rPr>
        <w:t>составляют:</w:t>
      </w:r>
    </w:p>
    <w:p w:rsidR="00200A12" w:rsidRPr="00200A12" w:rsidRDefault="00200A12" w:rsidP="00B46B77">
      <w:pPr>
        <w:numPr>
          <w:ilvl w:val="0"/>
          <w:numId w:val="55"/>
        </w:numPr>
        <w:tabs>
          <w:tab w:val="left" w:pos="1600"/>
        </w:tabs>
        <w:ind w:right="304" w:firstLine="707"/>
        <w:jc w:val="both"/>
        <w:rPr>
          <w:sz w:val="24"/>
          <w:szCs w:val="24"/>
        </w:rPr>
      </w:pPr>
      <w:r w:rsidRPr="00200A12">
        <w:rPr>
          <w:sz w:val="24"/>
          <w:szCs w:val="24"/>
        </w:rPr>
        <w:t>инновации и преобразования в условиях сохранения и развития образовательных традиций;</w:t>
      </w:r>
    </w:p>
    <w:p w:rsidR="00200A12" w:rsidRPr="00200A12" w:rsidRDefault="00200A12" w:rsidP="00B46B77">
      <w:pPr>
        <w:numPr>
          <w:ilvl w:val="0"/>
          <w:numId w:val="55"/>
        </w:numPr>
        <w:tabs>
          <w:tab w:val="left" w:pos="1487"/>
        </w:tabs>
        <w:ind w:left="1486" w:hanging="241"/>
        <w:jc w:val="both"/>
        <w:rPr>
          <w:sz w:val="24"/>
          <w:szCs w:val="24"/>
        </w:rPr>
      </w:pPr>
      <w:r w:rsidRPr="00200A12">
        <w:rPr>
          <w:sz w:val="24"/>
          <w:szCs w:val="24"/>
        </w:rPr>
        <w:t>сотрудничество в условиях поликультурного общества;</w:t>
      </w:r>
    </w:p>
    <w:p w:rsidR="00200A12" w:rsidRPr="00200A12" w:rsidRDefault="00200A12" w:rsidP="00B46B77">
      <w:pPr>
        <w:numPr>
          <w:ilvl w:val="0"/>
          <w:numId w:val="55"/>
        </w:numPr>
        <w:tabs>
          <w:tab w:val="left" w:pos="1521"/>
        </w:tabs>
        <w:ind w:right="312" w:firstLine="707"/>
        <w:jc w:val="both"/>
        <w:rPr>
          <w:sz w:val="24"/>
          <w:szCs w:val="24"/>
        </w:rPr>
      </w:pPr>
      <w:r w:rsidRPr="00200A12">
        <w:rPr>
          <w:sz w:val="24"/>
          <w:szCs w:val="24"/>
        </w:rPr>
        <w:t>формирование конкурентоспособности в социальных условиях на основе личностных достижений и интеллектуальной культуры.</w:t>
      </w:r>
    </w:p>
    <w:p w:rsidR="00200A12" w:rsidRPr="005D1DBA" w:rsidRDefault="00200A12" w:rsidP="00B46B77">
      <w:pPr>
        <w:numPr>
          <w:ilvl w:val="0"/>
          <w:numId w:val="55"/>
        </w:numPr>
        <w:tabs>
          <w:tab w:val="left" w:pos="1521"/>
        </w:tabs>
        <w:ind w:right="312" w:firstLine="707"/>
        <w:jc w:val="both"/>
        <w:rPr>
          <w:sz w:val="24"/>
          <w:szCs w:val="24"/>
        </w:rPr>
      </w:pPr>
      <w:r w:rsidRPr="005D1DBA">
        <w:rPr>
          <w:sz w:val="24"/>
          <w:szCs w:val="24"/>
        </w:rPr>
        <w:t>Широко</w:t>
      </w:r>
      <w:r w:rsidRPr="00200A12">
        <w:rPr>
          <w:sz w:val="24"/>
          <w:szCs w:val="24"/>
        </w:rPr>
        <w:t xml:space="preserve"> </w:t>
      </w:r>
      <w:r w:rsidRPr="005D1DBA">
        <w:rPr>
          <w:sz w:val="24"/>
          <w:szCs w:val="24"/>
        </w:rPr>
        <w:t>представлена система дополнительного образования детей.</w:t>
      </w:r>
      <w:r w:rsidRPr="00200A12">
        <w:rPr>
          <w:sz w:val="24"/>
          <w:szCs w:val="24"/>
        </w:rPr>
        <w:t xml:space="preserve"> </w:t>
      </w:r>
      <w:r w:rsidRPr="005D1DBA">
        <w:rPr>
          <w:sz w:val="24"/>
          <w:szCs w:val="24"/>
        </w:rPr>
        <w:t>В</w:t>
      </w:r>
      <w:r w:rsidRPr="00200A12">
        <w:rPr>
          <w:sz w:val="24"/>
          <w:szCs w:val="24"/>
        </w:rPr>
        <w:t xml:space="preserve"> </w:t>
      </w:r>
      <w:r w:rsidRPr="005D1DBA">
        <w:rPr>
          <w:sz w:val="24"/>
          <w:szCs w:val="24"/>
        </w:rPr>
        <w:t>начальной</w:t>
      </w:r>
      <w:r w:rsidRPr="00200A12">
        <w:rPr>
          <w:sz w:val="24"/>
          <w:szCs w:val="24"/>
        </w:rPr>
        <w:t xml:space="preserve"> </w:t>
      </w:r>
      <w:r w:rsidRPr="005D1DBA">
        <w:rPr>
          <w:sz w:val="24"/>
          <w:szCs w:val="24"/>
        </w:rPr>
        <w:t>школе</w:t>
      </w:r>
      <w:r w:rsidRPr="00200A12">
        <w:rPr>
          <w:sz w:val="24"/>
          <w:szCs w:val="24"/>
        </w:rPr>
        <w:t xml:space="preserve"> </w:t>
      </w:r>
      <w:r w:rsidRPr="005D1DBA">
        <w:rPr>
          <w:sz w:val="24"/>
          <w:szCs w:val="24"/>
        </w:rPr>
        <w:t>предлагается</w:t>
      </w:r>
      <w:r w:rsidRPr="00200A12">
        <w:rPr>
          <w:sz w:val="24"/>
          <w:szCs w:val="24"/>
        </w:rPr>
        <w:t xml:space="preserve"> </w:t>
      </w:r>
      <w:r w:rsidRPr="005D1DBA">
        <w:rPr>
          <w:sz w:val="24"/>
          <w:szCs w:val="24"/>
        </w:rPr>
        <w:t>широкий</w:t>
      </w:r>
      <w:r w:rsidRPr="00200A12">
        <w:rPr>
          <w:sz w:val="24"/>
          <w:szCs w:val="24"/>
        </w:rPr>
        <w:t xml:space="preserve"> </w:t>
      </w:r>
      <w:r w:rsidRPr="005D1DBA">
        <w:rPr>
          <w:sz w:val="24"/>
          <w:szCs w:val="24"/>
        </w:rPr>
        <w:t>спектр</w:t>
      </w:r>
      <w:r w:rsidRPr="00200A12">
        <w:rPr>
          <w:sz w:val="24"/>
          <w:szCs w:val="24"/>
        </w:rPr>
        <w:t xml:space="preserve"> </w:t>
      </w:r>
      <w:r w:rsidRPr="005D1DBA">
        <w:rPr>
          <w:sz w:val="24"/>
          <w:szCs w:val="24"/>
        </w:rPr>
        <w:t>программ</w:t>
      </w:r>
      <w:r w:rsidRPr="00200A12">
        <w:rPr>
          <w:sz w:val="24"/>
          <w:szCs w:val="24"/>
        </w:rPr>
        <w:t xml:space="preserve"> </w:t>
      </w:r>
      <w:r w:rsidRPr="005D1DBA">
        <w:rPr>
          <w:sz w:val="24"/>
          <w:szCs w:val="24"/>
        </w:rPr>
        <w:t>дополнительного</w:t>
      </w:r>
      <w:r w:rsidRPr="00200A12">
        <w:rPr>
          <w:sz w:val="24"/>
          <w:szCs w:val="24"/>
        </w:rPr>
        <w:t xml:space="preserve"> </w:t>
      </w:r>
      <w:r w:rsidRPr="005D1DBA">
        <w:rPr>
          <w:sz w:val="24"/>
          <w:szCs w:val="24"/>
        </w:rPr>
        <w:t>образования.</w:t>
      </w:r>
    </w:p>
    <w:p w:rsidR="00200A12" w:rsidRPr="00200A12" w:rsidRDefault="00200A12" w:rsidP="00B46B77">
      <w:pPr>
        <w:numPr>
          <w:ilvl w:val="0"/>
          <w:numId w:val="55"/>
        </w:numPr>
        <w:tabs>
          <w:tab w:val="left" w:pos="1605"/>
        </w:tabs>
        <w:ind w:right="312" w:firstLine="707"/>
        <w:jc w:val="both"/>
        <w:rPr>
          <w:sz w:val="24"/>
          <w:szCs w:val="24"/>
        </w:rPr>
      </w:pPr>
      <w:r w:rsidRPr="00200A12">
        <w:rPr>
          <w:sz w:val="24"/>
          <w:szCs w:val="24"/>
        </w:rPr>
        <w:t>В воспитательной системе школы развивается культурологическое направление, реализация программы.</w:t>
      </w:r>
    </w:p>
    <w:p w:rsidR="00200A12" w:rsidRPr="00200A12" w:rsidRDefault="00200A12" w:rsidP="00B46B77">
      <w:pPr>
        <w:numPr>
          <w:ilvl w:val="0"/>
          <w:numId w:val="55"/>
        </w:numPr>
        <w:tabs>
          <w:tab w:val="left" w:pos="1653"/>
        </w:tabs>
        <w:spacing w:before="73"/>
        <w:ind w:right="311" w:firstLine="707"/>
        <w:jc w:val="both"/>
        <w:rPr>
          <w:sz w:val="24"/>
          <w:szCs w:val="24"/>
        </w:rPr>
      </w:pPr>
      <w:r w:rsidRPr="00200A12">
        <w:rPr>
          <w:sz w:val="24"/>
          <w:szCs w:val="24"/>
        </w:rPr>
        <w:t>Основу позитивного взаимодействия педагогов и обучающихся представляет многолетняя исследовательская и проектная деятельность обучающихся, недели знаний и науки, ученические конференции.</w:t>
      </w:r>
    </w:p>
    <w:p w:rsidR="00200A12" w:rsidRPr="005D1DBA" w:rsidRDefault="00200A12" w:rsidP="00200A12">
      <w:pPr>
        <w:spacing w:before="1"/>
        <w:ind w:right="303"/>
        <w:jc w:val="both"/>
        <w:rPr>
          <w:sz w:val="24"/>
          <w:szCs w:val="24"/>
        </w:rPr>
      </w:pPr>
      <w:r w:rsidRPr="005D1DBA">
        <w:rPr>
          <w:sz w:val="24"/>
          <w:szCs w:val="24"/>
        </w:rPr>
        <w:t>Основными</w:t>
      </w:r>
      <w:r w:rsidRPr="00200A12">
        <w:rPr>
          <w:sz w:val="24"/>
          <w:szCs w:val="24"/>
        </w:rPr>
        <w:t xml:space="preserve"> </w:t>
      </w:r>
      <w:r w:rsidRPr="005D1DBA">
        <w:rPr>
          <w:sz w:val="24"/>
          <w:szCs w:val="24"/>
        </w:rPr>
        <w:t>традициями</w:t>
      </w:r>
      <w:r w:rsidRPr="00200A12">
        <w:rPr>
          <w:sz w:val="24"/>
          <w:szCs w:val="24"/>
        </w:rPr>
        <w:t xml:space="preserve"> </w:t>
      </w:r>
      <w:r w:rsidRPr="005D1DBA">
        <w:rPr>
          <w:sz w:val="24"/>
          <w:szCs w:val="24"/>
        </w:rPr>
        <w:t>воспитания</w:t>
      </w:r>
      <w:r w:rsidRPr="00200A12">
        <w:rPr>
          <w:sz w:val="24"/>
          <w:szCs w:val="24"/>
        </w:rPr>
        <w:t xml:space="preserve"> </w:t>
      </w:r>
      <w:r w:rsidRPr="005D1DBA">
        <w:rPr>
          <w:sz w:val="24"/>
          <w:szCs w:val="24"/>
        </w:rPr>
        <w:t>в</w:t>
      </w:r>
      <w:r w:rsidRPr="00200A12">
        <w:rPr>
          <w:sz w:val="24"/>
          <w:szCs w:val="24"/>
        </w:rPr>
        <w:t xml:space="preserve"> МОУ </w:t>
      </w:r>
      <w:r w:rsidRPr="005D1DBA">
        <w:rPr>
          <w:sz w:val="24"/>
          <w:szCs w:val="24"/>
        </w:rPr>
        <w:t>«Дербишевская СОШ» являются</w:t>
      </w:r>
      <w:r w:rsidRPr="00200A12">
        <w:rPr>
          <w:sz w:val="24"/>
          <w:szCs w:val="24"/>
        </w:rPr>
        <w:t xml:space="preserve"> </w:t>
      </w:r>
      <w:r w:rsidRPr="005D1DBA">
        <w:rPr>
          <w:sz w:val="24"/>
          <w:szCs w:val="24"/>
        </w:rPr>
        <w:t>следующие:</w:t>
      </w:r>
    </w:p>
    <w:p w:rsidR="00200A12" w:rsidRPr="00200A12" w:rsidRDefault="00200A12" w:rsidP="00B46B77">
      <w:pPr>
        <w:numPr>
          <w:ilvl w:val="0"/>
          <w:numId w:val="54"/>
        </w:numPr>
        <w:tabs>
          <w:tab w:val="left" w:pos="1562"/>
        </w:tabs>
        <w:ind w:right="306" w:firstLine="707"/>
        <w:jc w:val="both"/>
        <w:rPr>
          <w:sz w:val="24"/>
          <w:szCs w:val="24"/>
        </w:rPr>
      </w:pPr>
      <w:r w:rsidRPr="00200A12">
        <w:rPr>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возможностей педагогов;</w:t>
      </w:r>
    </w:p>
    <w:p w:rsidR="00200A12" w:rsidRPr="00200A12" w:rsidRDefault="00200A12" w:rsidP="00B46B77">
      <w:pPr>
        <w:numPr>
          <w:ilvl w:val="0"/>
          <w:numId w:val="54"/>
        </w:numPr>
        <w:tabs>
          <w:tab w:val="left" w:pos="1437"/>
        </w:tabs>
        <w:ind w:right="312" w:firstLine="707"/>
        <w:jc w:val="both"/>
        <w:rPr>
          <w:sz w:val="24"/>
          <w:szCs w:val="24"/>
        </w:rPr>
      </w:pPr>
      <w:r w:rsidRPr="00200A12">
        <w:rPr>
          <w:sz w:val="24"/>
          <w:szCs w:val="24"/>
        </w:rPr>
        <w:t>важной чертой каждого ключевого дела является коллективная разработка, планирование, проведение и анализ их результатов;</w:t>
      </w:r>
    </w:p>
    <w:p w:rsidR="00200A12" w:rsidRPr="00200A12" w:rsidRDefault="00200A12" w:rsidP="00B46B77">
      <w:pPr>
        <w:numPr>
          <w:ilvl w:val="0"/>
          <w:numId w:val="54"/>
        </w:numPr>
        <w:tabs>
          <w:tab w:val="left" w:pos="1516"/>
        </w:tabs>
        <w:ind w:right="313" w:firstLine="707"/>
        <w:jc w:val="both"/>
        <w:rPr>
          <w:sz w:val="24"/>
          <w:szCs w:val="24"/>
        </w:rPr>
      </w:pPr>
      <w:r w:rsidRPr="00200A12">
        <w:rPr>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00A12" w:rsidRPr="00200A12" w:rsidRDefault="00200A12" w:rsidP="00B46B77">
      <w:pPr>
        <w:numPr>
          <w:ilvl w:val="0"/>
          <w:numId w:val="54"/>
        </w:numPr>
        <w:tabs>
          <w:tab w:val="left" w:pos="1449"/>
        </w:tabs>
        <w:spacing w:before="1"/>
        <w:ind w:right="304" w:firstLine="707"/>
        <w:jc w:val="both"/>
        <w:rPr>
          <w:sz w:val="24"/>
          <w:szCs w:val="24"/>
        </w:rPr>
      </w:pPr>
      <w:r w:rsidRPr="00200A12">
        <w:rPr>
          <w:sz w:val="24"/>
          <w:szCs w:val="24"/>
        </w:rPr>
        <w:t>в проведении общешкольных дел поощряется конструктивное межклассное и межвозрастное взаимодействие школьников, а также их социальная активность;</w:t>
      </w:r>
    </w:p>
    <w:p w:rsidR="00200A12" w:rsidRPr="00200A12" w:rsidRDefault="00200A12" w:rsidP="00B46B77">
      <w:pPr>
        <w:numPr>
          <w:ilvl w:val="0"/>
          <w:numId w:val="54"/>
        </w:numPr>
        <w:tabs>
          <w:tab w:val="left" w:pos="1461"/>
        </w:tabs>
        <w:ind w:right="310" w:firstLine="707"/>
        <w:jc w:val="both"/>
        <w:rPr>
          <w:sz w:val="24"/>
          <w:szCs w:val="24"/>
        </w:rPr>
      </w:pPr>
      <w:r w:rsidRPr="00200A12">
        <w:rPr>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00A12" w:rsidRPr="00200A12" w:rsidRDefault="00200A12" w:rsidP="00B46B77">
      <w:pPr>
        <w:numPr>
          <w:ilvl w:val="0"/>
          <w:numId w:val="54"/>
        </w:numPr>
        <w:tabs>
          <w:tab w:val="left" w:pos="1464"/>
        </w:tabs>
        <w:ind w:right="313" w:firstLine="707"/>
        <w:jc w:val="both"/>
        <w:rPr>
          <w:sz w:val="24"/>
          <w:szCs w:val="24"/>
        </w:rPr>
      </w:pPr>
      <w:r w:rsidRPr="00200A12">
        <w:rPr>
          <w:sz w:val="24"/>
          <w:szCs w:val="24"/>
        </w:rPr>
        <w:t>ключевой фигурой воспитания в школе является классный руководитель, реализующий по отношению к детям личностно развивающую, организационную, защитную и посредническую (в разрешении конфликтов) функции.</w:t>
      </w:r>
    </w:p>
    <w:p w:rsidR="00200A12" w:rsidRPr="00332DFA" w:rsidRDefault="00200A12" w:rsidP="00200A12">
      <w:pPr>
        <w:tabs>
          <w:tab w:val="left" w:pos="1464"/>
        </w:tabs>
        <w:spacing w:before="41"/>
        <w:rPr>
          <w:b/>
          <w:sz w:val="24"/>
        </w:rPr>
      </w:pPr>
    </w:p>
    <w:p w:rsidR="00200A12" w:rsidRPr="00332DFA" w:rsidRDefault="00200A12" w:rsidP="00200A12">
      <w:pPr>
        <w:spacing w:line="276" w:lineRule="auto"/>
        <w:ind w:right="837"/>
        <w:jc w:val="both"/>
        <w:rPr>
          <w:sz w:val="24"/>
          <w:szCs w:val="24"/>
        </w:rPr>
      </w:pPr>
      <w:r w:rsidRPr="00332DFA">
        <w:rPr>
          <w:sz w:val="24"/>
          <w:szCs w:val="24"/>
        </w:rPr>
        <w:t>Контингент</w:t>
      </w:r>
      <w:r w:rsidRPr="00332DFA">
        <w:rPr>
          <w:spacing w:val="1"/>
          <w:sz w:val="24"/>
          <w:szCs w:val="24"/>
        </w:rPr>
        <w:t xml:space="preserve"> </w:t>
      </w:r>
      <w:r w:rsidRPr="00332DFA">
        <w:rPr>
          <w:sz w:val="24"/>
          <w:szCs w:val="24"/>
        </w:rPr>
        <w:t>обучающихся</w:t>
      </w:r>
      <w:r w:rsidRPr="00332DFA">
        <w:rPr>
          <w:spacing w:val="1"/>
          <w:sz w:val="24"/>
          <w:szCs w:val="24"/>
        </w:rPr>
        <w:t xml:space="preserve"> </w:t>
      </w:r>
      <w:r w:rsidRPr="00332DFA">
        <w:rPr>
          <w:sz w:val="24"/>
          <w:szCs w:val="24"/>
        </w:rPr>
        <w:t>школы</w:t>
      </w:r>
      <w:r w:rsidRPr="00332DFA">
        <w:rPr>
          <w:spacing w:val="1"/>
          <w:sz w:val="24"/>
          <w:szCs w:val="24"/>
        </w:rPr>
        <w:t xml:space="preserve"> </w:t>
      </w:r>
      <w:r w:rsidRPr="00332DFA">
        <w:rPr>
          <w:sz w:val="24"/>
          <w:szCs w:val="24"/>
        </w:rPr>
        <w:t>составляют,</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основном,</w:t>
      </w:r>
      <w:r w:rsidRPr="00332DFA">
        <w:rPr>
          <w:spacing w:val="1"/>
          <w:sz w:val="24"/>
          <w:szCs w:val="24"/>
        </w:rPr>
        <w:t xml:space="preserve"> </w:t>
      </w:r>
      <w:r w:rsidRPr="00332DFA">
        <w:rPr>
          <w:sz w:val="24"/>
          <w:szCs w:val="24"/>
        </w:rPr>
        <w:t>дети</w:t>
      </w:r>
      <w:r w:rsidRPr="00332DFA">
        <w:rPr>
          <w:spacing w:val="1"/>
          <w:sz w:val="24"/>
          <w:szCs w:val="24"/>
        </w:rPr>
        <w:t xml:space="preserve"> </w:t>
      </w:r>
      <w:r w:rsidRPr="00332DFA">
        <w:rPr>
          <w:sz w:val="24"/>
          <w:szCs w:val="24"/>
        </w:rPr>
        <w:t>из</w:t>
      </w:r>
      <w:r w:rsidRPr="00332DFA">
        <w:rPr>
          <w:spacing w:val="1"/>
          <w:sz w:val="24"/>
          <w:szCs w:val="24"/>
        </w:rPr>
        <w:t xml:space="preserve"> </w:t>
      </w:r>
      <w:r w:rsidRPr="00332DFA">
        <w:rPr>
          <w:sz w:val="24"/>
          <w:szCs w:val="24"/>
        </w:rPr>
        <w:t>социально</w:t>
      </w:r>
      <w:r w:rsidRPr="00332DFA">
        <w:rPr>
          <w:spacing w:val="1"/>
          <w:sz w:val="24"/>
          <w:szCs w:val="24"/>
        </w:rPr>
        <w:t xml:space="preserve"> </w:t>
      </w:r>
      <w:r w:rsidRPr="00332DFA">
        <w:rPr>
          <w:sz w:val="24"/>
          <w:szCs w:val="24"/>
        </w:rPr>
        <w:t>благополучных семей железнодорожников, что положительно влияет на образовательный и</w:t>
      </w:r>
      <w:r w:rsidRPr="00332DFA">
        <w:rPr>
          <w:spacing w:val="1"/>
          <w:sz w:val="24"/>
          <w:szCs w:val="24"/>
        </w:rPr>
        <w:t xml:space="preserve"> </w:t>
      </w:r>
      <w:r w:rsidRPr="00332DFA">
        <w:rPr>
          <w:sz w:val="24"/>
          <w:szCs w:val="24"/>
        </w:rPr>
        <w:t>воспитательный процесс.</w:t>
      </w:r>
      <w:r w:rsidRPr="00332DFA">
        <w:rPr>
          <w:spacing w:val="1"/>
          <w:sz w:val="24"/>
          <w:szCs w:val="24"/>
        </w:rPr>
        <w:t xml:space="preserve"> </w:t>
      </w:r>
      <w:r w:rsidRPr="00332DFA">
        <w:rPr>
          <w:sz w:val="24"/>
          <w:szCs w:val="24"/>
        </w:rPr>
        <w:t>Высокая социальная активность учащихся способствует развитию</w:t>
      </w:r>
      <w:r w:rsidRPr="00332DFA">
        <w:rPr>
          <w:spacing w:val="1"/>
          <w:sz w:val="24"/>
          <w:szCs w:val="24"/>
        </w:rPr>
        <w:t xml:space="preserve"> </w:t>
      </w:r>
      <w:r w:rsidRPr="00332DFA">
        <w:rPr>
          <w:sz w:val="24"/>
          <w:szCs w:val="24"/>
        </w:rPr>
        <w:t>ученического самоуправления, позволяет привлекать учащихся к организации и проведению</w:t>
      </w:r>
      <w:r w:rsidRPr="00332DFA">
        <w:rPr>
          <w:spacing w:val="1"/>
          <w:sz w:val="24"/>
          <w:szCs w:val="24"/>
        </w:rPr>
        <w:t xml:space="preserve"> </w:t>
      </w:r>
      <w:r w:rsidRPr="00332DFA">
        <w:rPr>
          <w:sz w:val="24"/>
          <w:szCs w:val="24"/>
        </w:rPr>
        <w:t>различных</w:t>
      </w:r>
      <w:r w:rsidRPr="00332DFA">
        <w:rPr>
          <w:spacing w:val="1"/>
          <w:sz w:val="24"/>
          <w:szCs w:val="24"/>
        </w:rPr>
        <w:t xml:space="preserve"> </w:t>
      </w:r>
      <w:r w:rsidRPr="00332DFA">
        <w:rPr>
          <w:sz w:val="24"/>
          <w:szCs w:val="24"/>
        </w:rPr>
        <w:t>мероприятий,</w:t>
      </w:r>
      <w:r w:rsidRPr="00332DFA">
        <w:rPr>
          <w:spacing w:val="1"/>
          <w:sz w:val="24"/>
          <w:szCs w:val="24"/>
        </w:rPr>
        <w:t xml:space="preserve"> </w:t>
      </w:r>
      <w:r w:rsidRPr="00332DFA">
        <w:rPr>
          <w:sz w:val="24"/>
          <w:szCs w:val="24"/>
        </w:rPr>
        <w:t>что</w:t>
      </w:r>
      <w:r w:rsidRPr="00332DFA">
        <w:rPr>
          <w:spacing w:val="1"/>
          <w:sz w:val="24"/>
          <w:szCs w:val="24"/>
        </w:rPr>
        <w:t xml:space="preserve"> </w:t>
      </w:r>
      <w:r w:rsidRPr="00332DFA">
        <w:rPr>
          <w:sz w:val="24"/>
          <w:szCs w:val="24"/>
        </w:rPr>
        <w:t>повышает</w:t>
      </w:r>
      <w:r w:rsidRPr="00332DFA">
        <w:rPr>
          <w:spacing w:val="1"/>
          <w:sz w:val="24"/>
          <w:szCs w:val="24"/>
        </w:rPr>
        <w:t xml:space="preserve"> </w:t>
      </w:r>
      <w:r w:rsidRPr="00332DFA">
        <w:rPr>
          <w:sz w:val="24"/>
          <w:szCs w:val="24"/>
        </w:rPr>
        <w:t>качество</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уровень</w:t>
      </w:r>
      <w:r w:rsidRPr="00332DFA">
        <w:rPr>
          <w:spacing w:val="1"/>
          <w:sz w:val="24"/>
          <w:szCs w:val="24"/>
        </w:rPr>
        <w:t xml:space="preserve"> </w:t>
      </w:r>
      <w:r w:rsidRPr="00332DFA">
        <w:rPr>
          <w:sz w:val="24"/>
          <w:szCs w:val="24"/>
        </w:rPr>
        <w:t>их</w:t>
      </w:r>
      <w:r w:rsidRPr="00332DFA">
        <w:rPr>
          <w:spacing w:val="1"/>
          <w:sz w:val="24"/>
          <w:szCs w:val="24"/>
        </w:rPr>
        <w:t xml:space="preserve"> </w:t>
      </w:r>
      <w:r w:rsidRPr="00332DFA">
        <w:rPr>
          <w:sz w:val="24"/>
          <w:szCs w:val="24"/>
        </w:rPr>
        <w:t>проведения.</w:t>
      </w:r>
      <w:r w:rsidRPr="00332DFA">
        <w:rPr>
          <w:spacing w:val="1"/>
          <w:sz w:val="24"/>
          <w:szCs w:val="24"/>
        </w:rPr>
        <w:t xml:space="preserve"> </w:t>
      </w:r>
      <w:r w:rsidRPr="00332DFA">
        <w:rPr>
          <w:sz w:val="24"/>
          <w:szCs w:val="24"/>
        </w:rPr>
        <w:t>Показателем</w:t>
      </w:r>
      <w:r w:rsidRPr="00332DFA">
        <w:rPr>
          <w:spacing w:val="1"/>
          <w:sz w:val="24"/>
          <w:szCs w:val="24"/>
        </w:rPr>
        <w:t xml:space="preserve"> </w:t>
      </w:r>
      <w:r w:rsidRPr="00332DFA">
        <w:rPr>
          <w:sz w:val="24"/>
          <w:szCs w:val="24"/>
        </w:rPr>
        <w:t>высокой</w:t>
      </w:r>
      <w:r w:rsidRPr="00332DFA">
        <w:rPr>
          <w:spacing w:val="-2"/>
          <w:sz w:val="24"/>
          <w:szCs w:val="24"/>
        </w:rPr>
        <w:t xml:space="preserve"> </w:t>
      </w:r>
      <w:r w:rsidRPr="00332DFA">
        <w:rPr>
          <w:sz w:val="24"/>
          <w:szCs w:val="24"/>
        </w:rPr>
        <w:t>социальной</w:t>
      </w:r>
      <w:r w:rsidRPr="00332DFA">
        <w:rPr>
          <w:spacing w:val="-2"/>
          <w:sz w:val="24"/>
          <w:szCs w:val="24"/>
        </w:rPr>
        <w:t xml:space="preserve"> </w:t>
      </w:r>
      <w:r w:rsidRPr="00332DFA">
        <w:rPr>
          <w:sz w:val="24"/>
          <w:szCs w:val="24"/>
        </w:rPr>
        <w:t>активности</w:t>
      </w:r>
      <w:r w:rsidRPr="00332DFA">
        <w:rPr>
          <w:spacing w:val="2"/>
          <w:sz w:val="24"/>
          <w:szCs w:val="24"/>
        </w:rPr>
        <w:t xml:space="preserve"> </w:t>
      </w:r>
      <w:r w:rsidRPr="00332DFA">
        <w:rPr>
          <w:sz w:val="24"/>
          <w:szCs w:val="24"/>
        </w:rPr>
        <w:t>учащихся</w:t>
      </w:r>
      <w:r w:rsidRPr="00332DFA">
        <w:rPr>
          <w:spacing w:val="-2"/>
          <w:sz w:val="24"/>
          <w:szCs w:val="24"/>
        </w:rPr>
        <w:t xml:space="preserve"> </w:t>
      </w:r>
      <w:r w:rsidRPr="00332DFA">
        <w:rPr>
          <w:sz w:val="24"/>
          <w:szCs w:val="24"/>
        </w:rPr>
        <w:t>является</w:t>
      </w:r>
      <w:r w:rsidRPr="00332DFA">
        <w:rPr>
          <w:spacing w:val="-1"/>
          <w:sz w:val="24"/>
          <w:szCs w:val="24"/>
        </w:rPr>
        <w:t xml:space="preserve"> </w:t>
      </w:r>
      <w:r w:rsidRPr="00332DFA">
        <w:rPr>
          <w:sz w:val="24"/>
          <w:szCs w:val="24"/>
        </w:rPr>
        <w:t>деятельность</w:t>
      </w:r>
      <w:r w:rsidRPr="00332DFA">
        <w:rPr>
          <w:spacing w:val="-2"/>
          <w:sz w:val="24"/>
          <w:szCs w:val="24"/>
        </w:rPr>
        <w:t xml:space="preserve"> </w:t>
      </w:r>
      <w:r w:rsidRPr="00332DFA">
        <w:rPr>
          <w:sz w:val="24"/>
          <w:szCs w:val="24"/>
        </w:rPr>
        <w:t>Совета</w:t>
      </w:r>
      <w:r w:rsidRPr="00332DFA">
        <w:rPr>
          <w:spacing w:val="-2"/>
          <w:sz w:val="24"/>
          <w:szCs w:val="24"/>
        </w:rPr>
        <w:t xml:space="preserve"> </w:t>
      </w:r>
      <w:r w:rsidRPr="00332DFA">
        <w:rPr>
          <w:sz w:val="24"/>
          <w:szCs w:val="24"/>
        </w:rPr>
        <w:t>обучающихся.</w:t>
      </w:r>
    </w:p>
    <w:p w:rsidR="00200A12" w:rsidRPr="00332DFA" w:rsidRDefault="00200A12" w:rsidP="00200A12">
      <w:pPr>
        <w:spacing w:line="276" w:lineRule="auto"/>
        <w:ind w:right="834"/>
        <w:jc w:val="both"/>
        <w:rPr>
          <w:sz w:val="24"/>
          <w:szCs w:val="24"/>
        </w:rPr>
      </w:pPr>
      <w:r w:rsidRPr="00332DFA">
        <w:rPr>
          <w:sz w:val="24"/>
          <w:szCs w:val="24"/>
        </w:rPr>
        <w:t>Наряду</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этим</w:t>
      </w:r>
      <w:r w:rsidRPr="00332DFA">
        <w:rPr>
          <w:spacing w:val="1"/>
          <w:sz w:val="24"/>
          <w:szCs w:val="24"/>
        </w:rPr>
        <w:t xml:space="preserve"> </w:t>
      </w:r>
      <w:r w:rsidRPr="00332DFA">
        <w:rPr>
          <w:sz w:val="24"/>
          <w:szCs w:val="24"/>
        </w:rPr>
        <w:t>воспитательная</w:t>
      </w:r>
      <w:r w:rsidRPr="00332DFA">
        <w:rPr>
          <w:spacing w:val="1"/>
          <w:sz w:val="24"/>
          <w:szCs w:val="24"/>
        </w:rPr>
        <w:t xml:space="preserve"> </w:t>
      </w:r>
      <w:r w:rsidRPr="00332DFA">
        <w:rPr>
          <w:sz w:val="24"/>
          <w:szCs w:val="24"/>
        </w:rPr>
        <w:t>работа</w:t>
      </w:r>
      <w:r w:rsidRPr="00332DFA">
        <w:rPr>
          <w:spacing w:val="1"/>
          <w:sz w:val="24"/>
          <w:szCs w:val="24"/>
        </w:rPr>
        <w:t xml:space="preserve"> </w:t>
      </w:r>
      <w:r w:rsidRPr="00332DFA">
        <w:rPr>
          <w:sz w:val="24"/>
          <w:szCs w:val="24"/>
        </w:rPr>
        <w:t>школы</w:t>
      </w:r>
      <w:r w:rsidRPr="00332DFA">
        <w:rPr>
          <w:spacing w:val="1"/>
          <w:sz w:val="24"/>
          <w:szCs w:val="24"/>
        </w:rPr>
        <w:t xml:space="preserve"> </w:t>
      </w:r>
      <w:r w:rsidRPr="00332DFA">
        <w:rPr>
          <w:sz w:val="24"/>
          <w:szCs w:val="24"/>
        </w:rPr>
        <w:t>строится</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учетом</w:t>
      </w:r>
      <w:r w:rsidRPr="00332DFA">
        <w:rPr>
          <w:spacing w:val="1"/>
          <w:sz w:val="24"/>
          <w:szCs w:val="24"/>
        </w:rPr>
        <w:t xml:space="preserve"> </w:t>
      </w:r>
      <w:r w:rsidRPr="00332DFA">
        <w:rPr>
          <w:sz w:val="24"/>
          <w:szCs w:val="24"/>
        </w:rPr>
        <w:t>состава</w:t>
      </w:r>
      <w:r w:rsidRPr="00332DFA">
        <w:rPr>
          <w:spacing w:val="1"/>
          <w:sz w:val="24"/>
          <w:szCs w:val="24"/>
        </w:rPr>
        <w:t xml:space="preserve"> </w:t>
      </w:r>
      <w:r w:rsidRPr="00332DFA">
        <w:rPr>
          <w:sz w:val="24"/>
          <w:szCs w:val="24"/>
        </w:rPr>
        <w:t>обучающихся</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особыми</w:t>
      </w:r>
      <w:r w:rsidRPr="00332DFA">
        <w:rPr>
          <w:spacing w:val="1"/>
          <w:sz w:val="24"/>
          <w:szCs w:val="24"/>
        </w:rPr>
        <w:t xml:space="preserve"> </w:t>
      </w:r>
      <w:r w:rsidRPr="00332DFA">
        <w:rPr>
          <w:sz w:val="24"/>
          <w:szCs w:val="24"/>
        </w:rPr>
        <w:t>образовательными</w:t>
      </w:r>
      <w:r w:rsidRPr="00332DFA">
        <w:rPr>
          <w:spacing w:val="1"/>
          <w:sz w:val="24"/>
          <w:szCs w:val="24"/>
        </w:rPr>
        <w:t xml:space="preserve"> </w:t>
      </w:r>
      <w:r w:rsidRPr="00332DFA">
        <w:rPr>
          <w:sz w:val="24"/>
          <w:szCs w:val="24"/>
        </w:rPr>
        <w:t>потребностями,</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ОВЗ,</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детьми</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семьями,</w:t>
      </w:r>
      <w:r w:rsidRPr="00332DFA">
        <w:rPr>
          <w:spacing w:val="1"/>
          <w:sz w:val="24"/>
          <w:szCs w:val="24"/>
        </w:rPr>
        <w:t xml:space="preserve"> </w:t>
      </w:r>
      <w:r w:rsidRPr="00332DFA">
        <w:rPr>
          <w:sz w:val="24"/>
          <w:szCs w:val="24"/>
        </w:rPr>
        <w:t>находящимися в трудной жизненной ситуации. Работа корректируется классными руководителями, которые</w:t>
      </w:r>
      <w:r w:rsidRPr="00332DFA">
        <w:rPr>
          <w:spacing w:val="1"/>
          <w:sz w:val="24"/>
          <w:szCs w:val="24"/>
        </w:rPr>
        <w:t xml:space="preserve"> </w:t>
      </w:r>
      <w:r w:rsidRPr="00332DFA">
        <w:rPr>
          <w:sz w:val="24"/>
          <w:szCs w:val="24"/>
        </w:rPr>
        <w:t>включают</w:t>
      </w:r>
      <w:r w:rsidRPr="00332DFA">
        <w:rPr>
          <w:spacing w:val="-3"/>
          <w:sz w:val="24"/>
          <w:szCs w:val="24"/>
        </w:rPr>
        <w:t xml:space="preserve"> </w:t>
      </w:r>
      <w:r w:rsidRPr="00332DFA">
        <w:rPr>
          <w:sz w:val="24"/>
          <w:szCs w:val="24"/>
        </w:rPr>
        <w:t>в</w:t>
      </w:r>
      <w:r w:rsidRPr="00332DFA">
        <w:rPr>
          <w:spacing w:val="-5"/>
          <w:sz w:val="24"/>
          <w:szCs w:val="24"/>
        </w:rPr>
        <w:t xml:space="preserve"> </w:t>
      </w:r>
      <w:r w:rsidRPr="00332DFA">
        <w:rPr>
          <w:sz w:val="24"/>
          <w:szCs w:val="24"/>
        </w:rPr>
        <w:t>единый</w:t>
      </w:r>
      <w:r w:rsidRPr="00332DFA">
        <w:rPr>
          <w:spacing w:val="-4"/>
          <w:sz w:val="24"/>
          <w:szCs w:val="24"/>
        </w:rPr>
        <w:t xml:space="preserve"> </w:t>
      </w:r>
      <w:r w:rsidRPr="00332DFA">
        <w:rPr>
          <w:sz w:val="24"/>
          <w:szCs w:val="24"/>
        </w:rPr>
        <w:t>воспитательный</w:t>
      </w:r>
      <w:r w:rsidRPr="00332DFA">
        <w:rPr>
          <w:spacing w:val="-2"/>
          <w:sz w:val="24"/>
          <w:szCs w:val="24"/>
        </w:rPr>
        <w:t xml:space="preserve"> </w:t>
      </w:r>
      <w:r w:rsidRPr="00332DFA">
        <w:rPr>
          <w:sz w:val="24"/>
          <w:szCs w:val="24"/>
        </w:rPr>
        <w:t>процесс</w:t>
      </w:r>
      <w:r w:rsidRPr="00332DFA">
        <w:rPr>
          <w:spacing w:val="-6"/>
          <w:sz w:val="24"/>
          <w:szCs w:val="24"/>
        </w:rPr>
        <w:t xml:space="preserve"> </w:t>
      </w:r>
      <w:r w:rsidRPr="00332DFA">
        <w:rPr>
          <w:sz w:val="24"/>
          <w:szCs w:val="24"/>
        </w:rPr>
        <w:t>обучающихся</w:t>
      </w:r>
      <w:r w:rsidRPr="00332DFA">
        <w:rPr>
          <w:spacing w:val="-6"/>
          <w:sz w:val="24"/>
          <w:szCs w:val="24"/>
        </w:rPr>
        <w:t xml:space="preserve"> </w:t>
      </w:r>
      <w:r w:rsidRPr="00332DFA">
        <w:rPr>
          <w:sz w:val="24"/>
          <w:szCs w:val="24"/>
        </w:rPr>
        <w:t>данной</w:t>
      </w:r>
      <w:r w:rsidRPr="00332DFA">
        <w:rPr>
          <w:spacing w:val="-4"/>
          <w:sz w:val="24"/>
          <w:szCs w:val="24"/>
        </w:rPr>
        <w:t xml:space="preserve"> </w:t>
      </w:r>
      <w:r w:rsidRPr="00332DFA">
        <w:rPr>
          <w:sz w:val="24"/>
          <w:szCs w:val="24"/>
        </w:rPr>
        <w:t>категории.</w:t>
      </w:r>
    </w:p>
    <w:p w:rsidR="00200A12" w:rsidRPr="00332DFA" w:rsidRDefault="00200A12" w:rsidP="00200A12">
      <w:pPr>
        <w:jc w:val="both"/>
        <w:rPr>
          <w:sz w:val="24"/>
        </w:rPr>
      </w:pPr>
      <w:r w:rsidRPr="00332DFA">
        <w:rPr>
          <w:sz w:val="24"/>
          <w:szCs w:val="24"/>
        </w:rPr>
        <w:t>Основными</w:t>
      </w:r>
      <w:r w:rsidRPr="00332DFA">
        <w:rPr>
          <w:spacing w:val="-4"/>
          <w:sz w:val="24"/>
          <w:szCs w:val="24"/>
        </w:rPr>
        <w:t xml:space="preserve"> </w:t>
      </w:r>
      <w:r w:rsidRPr="00332DFA">
        <w:rPr>
          <w:sz w:val="24"/>
          <w:szCs w:val="24"/>
        </w:rPr>
        <w:t>традициями</w:t>
      </w:r>
      <w:r w:rsidRPr="00332DFA">
        <w:rPr>
          <w:spacing w:val="-3"/>
          <w:sz w:val="24"/>
          <w:szCs w:val="24"/>
        </w:rPr>
        <w:t xml:space="preserve"> </w:t>
      </w:r>
      <w:r w:rsidRPr="00332DFA">
        <w:rPr>
          <w:sz w:val="24"/>
          <w:szCs w:val="24"/>
        </w:rPr>
        <w:t>воспитания</w:t>
      </w:r>
      <w:r w:rsidRPr="00332DFA">
        <w:rPr>
          <w:spacing w:val="-4"/>
          <w:sz w:val="24"/>
          <w:szCs w:val="24"/>
        </w:rPr>
        <w:t xml:space="preserve"> </w:t>
      </w:r>
      <w:r w:rsidRPr="00332DFA">
        <w:rPr>
          <w:sz w:val="24"/>
          <w:szCs w:val="24"/>
        </w:rPr>
        <w:t>в</w:t>
      </w:r>
      <w:r w:rsidRPr="00332DFA">
        <w:rPr>
          <w:spacing w:val="-4"/>
          <w:sz w:val="24"/>
          <w:szCs w:val="24"/>
        </w:rPr>
        <w:t xml:space="preserve"> </w:t>
      </w:r>
      <w:r w:rsidRPr="00332DFA">
        <w:rPr>
          <w:sz w:val="24"/>
          <w:szCs w:val="24"/>
        </w:rPr>
        <w:t>Школе</w:t>
      </w:r>
      <w:r w:rsidRPr="00332DFA">
        <w:rPr>
          <w:spacing w:val="-5"/>
          <w:sz w:val="24"/>
          <w:szCs w:val="24"/>
        </w:rPr>
        <w:t xml:space="preserve"> </w:t>
      </w:r>
      <w:r w:rsidRPr="00332DFA">
        <w:rPr>
          <w:sz w:val="24"/>
          <w:szCs w:val="24"/>
        </w:rPr>
        <w:t>являются</w:t>
      </w:r>
      <w:r>
        <w:rPr>
          <w:sz w:val="24"/>
          <w:szCs w:val="24"/>
        </w:rPr>
        <w:t>:</w:t>
      </w:r>
    </w:p>
    <w:p w:rsidR="00200A12" w:rsidRPr="00332DFA" w:rsidRDefault="00200A12" w:rsidP="00B46B77">
      <w:pPr>
        <w:numPr>
          <w:ilvl w:val="0"/>
          <w:numId w:val="9"/>
        </w:numPr>
        <w:tabs>
          <w:tab w:val="left" w:pos="1454"/>
        </w:tabs>
        <w:spacing w:before="77" w:line="276" w:lineRule="auto"/>
        <w:ind w:right="839" w:firstLine="707"/>
        <w:jc w:val="both"/>
        <w:rPr>
          <w:sz w:val="24"/>
        </w:rPr>
      </w:pPr>
      <w:r>
        <w:rPr>
          <w:sz w:val="24"/>
        </w:rPr>
        <w:t>в</w:t>
      </w:r>
      <w:r w:rsidRPr="00332DFA">
        <w:rPr>
          <w:sz w:val="24"/>
        </w:rPr>
        <w:t>ыстраивание системы воспитательных мероприятий на основе общешкольных дел,</w:t>
      </w:r>
      <w:r w:rsidRPr="00332DFA">
        <w:rPr>
          <w:spacing w:val="-57"/>
          <w:sz w:val="24"/>
        </w:rPr>
        <w:t xml:space="preserve"> </w:t>
      </w:r>
      <w:r w:rsidRPr="00332DFA">
        <w:rPr>
          <w:sz w:val="24"/>
        </w:rPr>
        <w:t>равноправными</w:t>
      </w:r>
      <w:r w:rsidRPr="00332DFA">
        <w:rPr>
          <w:spacing w:val="1"/>
          <w:sz w:val="24"/>
        </w:rPr>
        <w:t xml:space="preserve"> </w:t>
      </w:r>
      <w:r w:rsidRPr="00332DFA">
        <w:rPr>
          <w:sz w:val="24"/>
        </w:rPr>
        <w:t>участниками</w:t>
      </w:r>
      <w:r w:rsidRPr="00332DFA">
        <w:rPr>
          <w:spacing w:val="1"/>
          <w:sz w:val="24"/>
        </w:rPr>
        <w:t xml:space="preserve"> </w:t>
      </w:r>
      <w:r w:rsidRPr="00332DFA">
        <w:rPr>
          <w:sz w:val="24"/>
        </w:rPr>
        <w:t>которых</w:t>
      </w:r>
      <w:r w:rsidRPr="00332DFA">
        <w:rPr>
          <w:spacing w:val="1"/>
          <w:sz w:val="24"/>
        </w:rPr>
        <w:t xml:space="preserve"> </w:t>
      </w:r>
      <w:r w:rsidRPr="00332DFA">
        <w:rPr>
          <w:sz w:val="24"/>
        </w:rPr>
        <w:t>на</w:t>
      </w:r>
      <w:r w:rsidRPr="00332DFA">
        <w:rPr>
          <w:spacing w:val="1"/>
          <w:sz w:val="24"/>
        </w:rPr>
        <w:t xml:space="preserve"> </w:t>
      </w:r>
      <w:r w:rsidRPr="00332DFA">
        <w:rPr>
          <w:sz w:val="24"/>
        </w:rPr>
        <w:t>всех</w:t>
      </w:r>
      <w:r w:rsidRPr="00332DFA">
        <w:rPr>
          <w:spacing w:val="1"/>
          <w:sz w:val="24"/>
        </w:rPr>
        <w:t xml:space="preserve"> </w:t>
      </w:r>
      <w:r w:rsidRPr="00332DFA">
        <w:rPr>
          <w:sz w:val="24"/>
        </w:rPr>
        <w:t>этапах</w:t>
      </w:r>
      <w:r w:rsidRPr="00332DFA">
        <w:rPr>
          <w:spacing w:val="1"/>
          <w:sz w:val="24"/>
        </w:rPr>
        <w:t xml:space="preserve"> </w:t>
      </w:r>
      <w:r w:rsidRPr="00332DFA">
        <w:rPr>
          <w:sz w:val="24"/>
        </w:rPr>
        <w:t>реализации</w:t>
      </w:r>
      <w:r w:rsidRPr="00332DFA">
        <w:rPr>
          <w:spacing w:val="1"/>
          <w:sz w:val="24"/>
        </w:rPr>
        <w:t xml:space="preserve"> </w:t>
      </w:r>
      <w:r w:rsidRPr="00332DFA">
        <w:rPr>
          <w:sz w:val="24"/>
        </w:rPr>
        <w:t>являются</w:t>
      </w:r>
      <w:r w:rsidRPr="00332DFA">
        <w:rPr>
          <w:spacing w:val="1"/>
          <w:sz w:val="24"/>
        </w:rPr>
        <w:t xml:space="preserve"> </w:t>
      </w:r>
      <w:r w:rsidRPr="00332DFA">
        <w:rPr>
          <w:sz w:val="24"/>
        </w:rPr>
        <w:t>сами</w:t>
      </w:r>
      <w:r w:rsidRPr="00332DFA">
        <w:rPr>
          <w:spacing w:val="1"/>
          <w:sz w:val="24"/>
        </w:rPr>
        <w:t xml:space="preserve"> </w:t>
      </w:r>
      <w:r w:rsidRPr="00332DFA">
        <w:rPr>
          <w:sz w:val="24"/>
        </w:rPr>
        <w:t>обучающиеся;</w:t>
      </w:r>
    </w:p>
    <w:p w:rsidR="00200A12" w:rsidRPr="00332DFA" w:rsidRDefault="00200A12" w:rsidP="00B46B77">
      <w:pPr>
        <w:numPr>
          <w:ilvl w:val="0"/>
          <w:numId w:val="9"/>
        </w:numPr>
        <w:tabs>
          <w:tab w:val="left" w:pos="1490"/>
        </w:tabs>
        <w:spacing w:line="276" w:lineRule="auto"/>
        <w:ind w:right="836" w:firstLine="707"/>
        <w:jc w:val="both"/>
        <w:rPr>
          <w:sz w:val="24"/>
        </w:rPr>
      </w:pPr>
      <w:r w:rsidRPr="00332DFA">
        <w:rPr>
          <w:sz w:val="24"/>
        </w:rPr>
        <w:t>создание ситуаций для проявления активной гражданской позиции обучающихся</w:t>
      </w:r>
      <w:r w:rsidRPr="00332DFA">
        <w:rPr>
          <w:spacing w:val="1"/>
          <w:sz w:val="24"/>
        </w:rPr>
        <w:t xml:space="preserve"> </w:t>
      </w:r>
      <w:r w:rsidRPr="00332DFA">
        <w:rPr>
          <w:sz w:val="24"/>
        </w:rPr>
        <w:t>через</w:t>
      </w:r>
      <w:r w:rsidRPr="00332DFA">
        <w:rPr>
          <w:spacing w:val="1"/>
          <w:sz w:val="24"/>
        </w:rPr>
        <w:t xml:space="preserve"> </w:t>
      </w:r>
      <w:r w:rsidRPr="00332DFA">
        <w:rPr>
          <w:sz w:val="24"/>
        </w:rPr>
        <w:t>развитие</w:t>
      </w:r>
      <w:r w:rsidRPr="00332DFA">
        <w:rPr>
          <w:spacing w:val="1"/>
          <w:sz w:val="24"/>
        </w:rPr>
        <w:t xml:space="preserve"> </w:t>
      </w:r>
      <w:r w:rsidRPr="00332DFA">
        <w:rPr>
          <w:sz w:val="24"/>
        </w:rPr>
        <w:t>ученического самоуправления, волонтерского и юнармейского движения,</w:t>
      </w:r>
      <w:r w:rsidRPr="00332DFA">
        <w:rPr>
          <w:spacing w:val="1"/>
          <w:sz w:val="24"/>
        </w:rPr>
        <w:t xml:space="preserve"> </w:t>
      </w:r>
      <w:r w:rsidRPr="00332DFA">
        <w:rPr>
          <w:sz w:val="24"/>
        </w:rPr>
        <w:t>включение</w:t>
      </w:r>
      <w:r w:rsidRPr="00332DFA">
        <w:rPr>
          <w:spacing w:val="-2"/>
          <w:sz w:val="24"/>
        </w:rPr>
        <w:t xml:space="preserve"> </w:t>
      </w:r>
      <w:r w:rsidRPr="00332DFA">
        <w:rPr>
          <w:sz w:val="24"/>
        </w:rPr>
        <w:t>в</w:t>
      </w:r>
      <w:r w:rsidRPr="00332DFA">
        <w:rPr>
          <w:spacing w:val="-1"/>
          <w:sz w:val="24"/>
        </w:rPr>
        <w:t xml:space="preserve"> </w:t>
      </w:r>
      <w:r>
        <w:rPr>
          <w:sz w:val="24"/>
        </w:rPr>
        <w:t>деятельность РДДМ</w:t>
      </w:r>
      <w:r w:rsidRPr="00332DFA">
        <w:rPr>
          <w:sz w:val="24"/>
        </w:rPr>
        <w:t>;</w:t>
      </w:r>
    </w:p>
    <w:p w:rsidR="00200A12" w:rsidRPr="00332DFA" w:rsidRDefault="00200A12" w:rsidP="00B46B77">
      <w:pPr>
        <w:numPr>
          <w:ilvl w:val="0"/>
          <w:numId w:val="9"/>
        </w:numPr>
        <w:tabs>
          <w:tab w:val="left" w:pos="1469"/>
        </w:tabs>
        <w:spacing w:line="276" w:lineRule="auto"/>
        <w:ind w:right="847" w:firstLine="707"/>
        <w:jc w:val="both"/>
        <w:rPr>
          <w:sz w:val="24"/>
        </w:rPr>
      </w:pPr>
      <w:r w:rsidRPr="00332DFA">
        <w:rPr>
          <w:sz w:val="24"/>
        </w:rPr>
        <w:t>реализация процессов воспитания и социализации обучающихся с использованием</w:t>
      </w:r>
      <w:r w:rsidRPr="00332DFA">
        <w:rPr>
          <w:spacing w:val="1"/>
          <w:sz w:val="24"/>
        </w:rPr>
        <w:t xml:space="preserve"> </w:t>
      </w:r>
      <w:r w:rsidRPr="00332DFA">
        <w:rPr>
          <w:sz w:val="24"/>
        </w:rPr>
        <w:t>ресурсов социально-педагогического партнѐрства.</w:t>
      </w:r>
    </w:p>
    <w:p w:rsidR="00200A12" w:rsidRPr="00332DFA" w:rsidRDefault="00200A12" w:rsidP="00200A12">
      <w:pPr>
        <w:spacing w:before="1" w:line="276" w:lineRule="auto"/>
        <w:ind w:right="2695"/>
        <w:jc w:val="both"/>
        <w:rPr>
          <w:sz w:val="24"/>
          <w:szCs w:val="24"/>
        </w:rPr>
      </w:pPr>
      <w:r w:rsidRPr="00332DFA">
        <w:rPr>
          <w:sz w:val="24"/>
          <w:szCs w:val="24"/>
        </w:rPr>
        <w:t>Школа</w:t>
      </w:r>
      <w:r w:rsidRPr="00332DFA">
        <w:rPr>
          <w:spacing w:val="-3"/>
          <w:sz w:val="24"/>
          <w:szCs w:val="24"/>
        </w:rPr>
        <w:t xml:space="preserve"> </w:t>
      </w:r>
      <w:r w:rsidRPr="00332DFA">
        <w:rPr>
          <w:sz w:val="24"/>
          <w:szCs w:val="24"/>
        </w:rPr>
        <w:t>участвует</w:t>
      </w:r>
      <w:r w:rsidRPr="00332DFA">
        <w:rPr>
          <w:spacing w:val="-3"/>
          <w:sz w:val="24"/>
          <w:szCs w:val="24"/>
        </w:rPr>
        <w:t xml:space="preserve"> </w:t>
      </w:r>
      <w:r w:rsidRPr="00332DFA">
        <w:rPr>
          <w:sz w:val="24"/>
          <w:szCs w:val="24"/>
        </w:rPr>
        <w:t>в</w:t>
      </w:r>
      <w:r w:rsidRPr="00332DFA">
        <w:rPr>
          <w:spacing w:val="-3"/>
          <w:sz w:val="24"/>
          <w:szCs w:val="24"/>
        </w:rPr>
        <w:t xml:space="preserve"> </w:t>
      </w:r>
      <w:r w:rsidRPr="00332DFA">
        <w:rPr>
          <w:sz w:val="24"/>
          <w:szCs w:val="24"/>
        </w:rPr>
        <w:t>следующих</w:t>
      </w:r>
      <w:r w:rsidRPr="00332DFA">
        <w:rPr>
          <w:spacing w:val="-2"/>
          <w:sz w:val="24"/>
          <w:szCs w:val="24"/>
        </w:rPr>
        <w:t xml:space="preserve"> </w:t>
      </w:r>
      <w:r w:rsidRPr="00332DFA">
        <w:rPr>
          <w:sz w:val="24"/>
          <w:szCs w:val="24"/>
        </w:rPr>
        <w:t>значимых</w:t>
      </w:r>
      <w:r w:rsidRPr="00332DFA">
        <w:rPr>
          <w:spacing w:val="-2"/>
          <w:sz w:val="24"/>
          <w:szCs w:val="24"/>
        </w:rPr>
        <w:t xml:space="preserve"> </w:t>
      </w:r>
      <w:r w:rsidRPr="00332DFA">
        <w:rPr>
          <w:sz w:val="24"/>
          <w:szCs w:val="24"/>
        </w:rPr>
        <w:t>проектах</w:t>
      </w:r>
      <w:r w:rsidRPr="00332DFA">
        <w:rPr>
          <w:spacing w:val="-1"/>
          <w:sz w:val="24"/>
          <w:szCs w:val="24"/>
        </w:rPr>
        <w:t xml:space="preserve"> </w:t>
      </w:r>
      <w:r w:rsidRPr="00332DFA">
        <w:rPr>
          <w:sz w:val="24"/>
          <w:szCs w:val="24"/>
        </w:rPr>
        <w:t>и</w:t>
      </w:r>
      <w:r w:rsidRPr="00332DFA">
        <w:rPr>
          <w:spacing w:val="-5"/>
          <w:sz w:val="24"/>
          <w:szCs w:val="24"/>
        </w:rPr>
        <w:t xml:space="preserve"> </w:t>
      </w:r>
      <w:r w:rsidRPr="00332DFA">
        <w:rPr>
          <w:sz w:val="24"/>
          <w:szCs w:val="24"/>
        </w:rPr>
        <w:t>программах,</w:t>
      </w:r>
      <w:r>
        <w:rPr>
          <w:sz w:val="24"/>
          <w:szCs w:val="24"/>
        </w:rPr>
        <w:t xml:space="preserve"> </w:t>
      </w:r>
      <w:r w:rsidRPr="00332DFA">
        <w:rPr>
          <w:spacing w:val="-57"/>
          <w:sz w:val="24"/>
          <w:szCs w:val="24"/>
        </w:rPr>
        <w:t xml:space="preserve"> </w:t>
      </w:r>
      <w:r>
        <w:rPr>
          <w:spacing w:val="-57"/>
          <w:sz w:val="24"/>
          <w:szCs w:val="24"/>
        </w:rPr>
        <w:t xml:space="preserve">      </w:t>
      </w:r>
      <w:r>
        <w:rPr>
          <w:sz w:val="24"/>
          <w:szCs w:val="24"/>
        </w:rPr>
        <w:t>включенн</w:t>
      </w:r>
      <w:r w:rsidRPr="00332DFA">
        <w:rPr>
          <w:sz w:val="24"/>
          <w:szCs w:val="24"/>
        </w:rPr>
        <w:t>ых</w:t>
      </w:r>
      <w:r w:rsidRPr="00332DFA">
        <w:rPr>
          <w:spacing w:val="1"/>
          <w:sz w:val="24"/>
          <w:szCs w:val="24"/>
        </w:rPr>
        <w:t xml:space="preserve"> </w:t>
      </w:r>
      <w:r w:rsidRPr="00332DFA">
        <w:rPr>
          <w:sz w:val="24"/>
          <w:szCs w:val="24"/>
        </w:rPr>
        <w:t>в</w:t>
      </w:r>
      <w:r w:rsidRPr="00332DFA">
        <w:rPr>
          <w:spacing w:val="-2"/>
          <w:sz w:val="24"/>
          <w:szCs w:val="24"/>
        </w:rPr>
        <w:t xml:space="preserve"> </w:t>
      </w:r>
      <w:r w:rsidRPr="00332DFA">
        <w:rPr>
          <w:sz w:val="24"/>
          <w:szCs w:val="24"/>
        </w:rPr>
        <w:t>систему</w:t>
      </w:r>
      <w:r w:rsidRPr="00332DFA">
        <w:rPr>
          <w:spacing w:val="-3"/>
          <w:sz w:val="24"/>
          <w:szCs w:val="24"/>
        </w:rPr>
        <w:t xml:space="preserve"> </w:t>
      </w:r>
      <w:r w:rsidRPr="00332DFA">
        <w:rPr>
          <w:sz w:val="24"/>
          <w:szCs w:val="24"/>
        </w:rPr>
        <w:t>воспитательной</w:t>
      </w:r>
      <w:r w:rsidRPr="00332DFA">
        <w:rPr>
          <w:spacing w:val="-1"/>
          <w:sz w:val="24"/>
          <w:szCs w:val="24"/>
        </w:rPr>
        <w:t xml:space="preserve"> </w:t>
      </w:r>
      <w:r w:rsidRPr="00332DFA">
        <w:rPr>
          <w:sz w:val="24"/>
          <w:szCs w:val="24"/>
        </w:rPr>
        <w:t>деятельности:</w:t>
      </w:r>
    </w:p>
    <w:p w:rsidR="00200A12" w:rsidRPr="00332DFA" w:rsidRDefault="00200A12" w:rsidP="00B46B77">
      <w:pPr>
        <w:numPr>
          <w:ilvl w:val="0"/>
          <w:numId w:val="8"/>
        </w:numPr>
        <w:tabs>
          <w:tab w:val="left" w:pos="1409"/>
        </w:tabs>
        <w:spacing w:line="275" w:lineRule="exact"/>
        <w:rPr>
          <w:sz w:val="24"/>
        </w:rPr>
      </w:pPr>
      <w:r w:rsidRPr="00332DFA">
        <w:rPr>
          <w:sz w:val="24"/>
        </w:rPr>
        <w:t>Всероссийский</w:t>
      </w:r>
      <w:r w:rsidRPr="00332DFA">
        <w:rPr>
          <w:spacing w:val="-3"/>
          <w:sz w:val="24"/>
        </w:rPr>
        <w:t xml:space="preserve"> </w:t>
      </w:r>
      <w:r w:rsidRPr="00332DFA">
        <w:rPr>
          <w:sz w:val="24"/>
        </w:rPr>
        <w:t>проект «Разговор</w:t>
      </w:r>
      <w:r w:rsidRPr="00332DFA">
        <w:rPr>
          <w:spacing w:val="-5"/>
          <w:sz w:val="24"/>
        </w:rPr>
        <w:t xml:space="preserve"> </w:t>
      </w:r>
      <w:r w:rsidRPr="00332DFA">
        <w:rPr>
          <w:sz w:val="24"/>
        </w:rPr>
        <w:t>о</w:t>
      </w:r>
      <w:r w:rsidRPr="00332DFA">
        <w:rPr>
          <w:spacing w:val="-3"/>
          <w:sz w:val="24"/>
        </w:rPr>
        <w:t xml:space="preserve"> </w:t>
      </w:r>
      <w:r w:rsidRPr="00332DFA">
        <w:rPr>
          <w:sz w:val="24"/>
        </w:rPr>
        <w:t>важном»;</w:t>
      </w:r>
    </w:p>
    <w:p w:rsidR="00200A12" w:rsidRPr="00332DFA" w:rsidRDefault="00200A12" w:rsidP="00B46B77">
      <w:pPr>
        <w:numPr>
          <w:ilvl w:val="0"/>
          <w:numId w:val="8"/>
        </w:numPr>
        <w:tabs>
          <w:tab w:val="left" w:pos="1409"/>
        </w:tabs>
        <w:spacing w:before="41"/>
        <w:rPr>
          <w:sz w:val="24"/>
        </w:rPr>
      </w:pPr>
      <w:r w:rsidRPr="00332DFA">
        <w:rPr>
          <w:sz w:val="24"/>
        </w:rPr>
        <w:t>Федеральный</w:t>
      </w:r>
      <w:r w:rsidRPr="00332DFA">
        <w:rPr>
          <w:spacing w:val="-6"/>
          <w:sz w:val="24"/>
        </w:rPr>
        <w:t xml:space="preserve"> </w:t>
      </w:r>
      <w:r w:rsidRPr="00332DFA">
        <w:rPr>
          <w:sz w:val="24"/>
        </w:rPr>
        <w:t>профориентационный</w:t>
      </w:r>
      <w:r w:rsidRPr="00332DFA">
        <w:rPr>
          <w:spacing w:val="-6"/>
          <w:sz w:val="24"/>
        </w:rPr>
        <w:t xml:space="preserve"> </w:t>
      </w:r>
      <w:r w:rsidRPr="00332DFA">
        <w:rPr>
          <w:sz w:val="24"/>
        </w:rPr>
        <w:t>проект</w:t>
      </w:r>
      <w:r w:rsidRPr="00332DFA">
        <w:rPr>
          <w:spacing w:val="-3"/>
          <w:sz w:val="24"/>
        </w:rPr>
        <w:t xml:space="preserve"> </w:t>
      </w:r>
      <w:r w:rsidRPr="00332DFA">
        <w:rPr>
          <w:sz w:val="24"/>
        </w:rPr>
        <w:t>«ПроеKтория»;</w:t>
      </w:r>
    </w:p>
    <w:p w:rsidR="00200A12" w:rsidRPr="00332DFA" w:rsidRDefault="00200A12" w:rsidP="00B46B77">
      <w:pPr>
        <w:numPr>
          <w:ilvl w:val="0"/>
          <w:numId w:val="8"/>
        </w:numPr>
        <w:tabs>
          <w:tab w:val="left" w:pos="1409"/>
        </w:tabs>
        <w:spacing w:before="43"/>
        <w:rPr>
          <w:sz w:val="24"/>
        </w:rPr>
      </w:pPr>
      <w:r w:rsidRPr="00332DFA">
        <w:rPr>
          <w:sz w:val="24"/>
        </w:rPr>
        <w:t>Федеральный</w:t>
      </w:r>
      <w:r w:rsidRPr="00332DFA">
        <w:rPr>
          <w:spacing w:val="51"/>
          <w:sz w:val="24"/>
        </w:rPr>
        <w:t xml:space="preserve"> </w:t>
      </w:r>
      <w:r w:rsidRPr="00332DFA">
        <w:rPr>
          <w:sz w:val="24"/>
        </w:rPr>
        <w:t>проект</w:t>
      </w:r>
      <w:r w:rsidRPr="00332DFA">
        <w:rPr>
          <w:spacing w:val="51"/>
          <w:sz w:val="24"/>
        </w:rPr>
        <w:t xml:space="preserve"> </w:t>
      </w:r>
      <w:r>
        <w:rPr>
          <w:sz w:val="24"/>
        </w:rPr>
        <w:t>РДДМ</w:t>
      </w:r>
      <w:r w:rsidRPr="00332DFA">
        <w:rPr>
          <w:sz w:val="24"/>
        </w:rPr>
        <w:t xml:space="preserve"> «Орлята</w:t>
      </w:r>
      <w:r w:rsidRPr="00332DFA">
        <w:rPr>
          <w:spacing w:val="-4"/>
          <w:sz w:val="24"/>
        </w:rPr>
        <w:t xml:space="preserve"> </w:t>
      </w:r>
      <w:r w:rsidRPr="00332DFA">
        <w:rPr>
          <w:sz w:val="24"/>
        </w:rPr>
        <w:t>России»;</w:t>
      </w:r>
    </w:p>
    <w:p w:rsidR="00200A12" w:rsidRPr="00332DFA" w:rsidRDefault="00200A12" w:rsidP="00B46B77">
      <w:pPr>
        <w:numPr>
          <w:ilvl w:val="0"/>
          <w:numId w:val="8"/>
        </w:numPr>
        <w:tabs>
          <w:tab w:val="left" w:pos="1409"/>
        </w:tabs>
        <w:spacing w:before="41"/>
        <w:rPr>
          <w:sz w:val="24"/>
        </w:rPr>
      </w:pPr>
      <w:r w:rsidRPr="00332DFA">
        <w:rPr>
          <w:sz w:val="24"/>
        </w:rPr>
        <w:t>Федеральный</w:t>
      </w:r>
      <w:r w:rsidRPr="00332DFA">
        <w:rPr>
          <w:spacing w:val="-5"/>
          <w:sz w:val="24"/>
        </w:rPr>
        <w:t xml:space="preserve"> </w:t>
      </w:r>
      <w:r w:rsidRPr="00332DFA">
        <w:rPr>
          <w:sz w:val="24"/>
        </w:rPr>
        <w:t>проект</w:t>
      </w:r>
      <w:r w:rsidRPr="00332DFA">
        <w:rPr>
          <w:spacing w:val="-6"/>
          <w:sz w:val="24"/>
        </w:rPr>
        <w:t xml:space="preserve"> </w:t>
      </w:r>
      <w:r w:rsidRPr="00332DFA">
        <w:rPr>
          <w:sz w:val="24"/>
        </w:rPr>
        <w:t>РДДМ «Движение</w:t>
      </w:r>
      <w:r w:rsidRPr="00332DFA">
        <w:rPr>
          <w:spacing w:val="-5"/>
          <w:sz w:val="24"/>
        </w:rPr>
        <w:t xml:space="preserve"> </w:t>
      </w:r>
      <w:r w:rsidRPr="00332DFA">
        <w:rPr>
          <w:sz w:val="24"/>
        </w:rPr>
        <w:t>первых».</w:t>
      </w:r>
    </w:p>
    <w:p w:rsidR="00200A12" w:rsidRPr="00332DFA" w:rsidRDefault="00200A12" w:rsidP="00200A12">
      <w:pPr>
        <w:spacing w:before="41" w:line="276" w:lineRule="auto"/>
        <w:ind w:right="838"/>
        <w:jc w:val="both"/>
        <w:rPr>
          <w:sz w:val="24"/>
          <w:szCs w:val="24"/>
        </w:rPr>
      </w:pPr>
      <w:r w:rsidRPr="00332DFA">
        <w:rPr>
          <w:sz w:val="24"/>
          <w:szCs w:val="24"/>
        </w:rPr>
        <w:t>Настоящая</w:t>
      </w:r>
      <w:r w:rsidRPr="00332DFA">
        <w:rPr>
          <w:spacing w:val="1"/>
          <w:sz w:val="24"/>
          <w:szCs w:val="24"/>
        </w:rPr>
        <w:t xml:space="preserve"> </w:t>
      </w:r>
      <w:r w:rsidRPr="00332DFA">
        <w:rPr>
          <w:sz w:val="24"/>
          <w:szCs w:val="24"/>
        </w:rPr>
        <w:t>программа</w:t>
      </w:r>
      <w:r w:rsidRPr="00332DFA">
        <w:rPr>
          <w:spacing w:val="1"/>
          <w:sz w:val="24"/>
          <w:szCs w:val="24"/>
        </w:rPr>
        <w:t xml:space="preserve"> </w:t>
      </w:r>
      <w:r w:rsidRPr="00332DFA">
        <w:rPr>
          <w:sz w:val="24"/>
          <w:szCs w:val="24"/>
        </w:rPr>
        <w:t>содержит</w:t>
      </w:r>
      <w:r w:rsidRPr="00332DFA">
        <w:rPr>
          <w:spacing w:val="1"/>
          <w:sz w:val="24"/>
          <w:szCs w:val="24"/>
        </w:rPr>
        <w:t xml:space="preserve"> </w:t>
      </w:r>
      <w:r w:rsidRPr="00332DFA">
        <w:rPr>
          <w:sz w:val="24"/>
          <w:szCs w:val="24"/>
        </w:rPr>
        <w:t>теоретические</w:t>
      </w:r>
      <w:r w:rsidRPr="00332DFA">
        <w:rPr>
          <w:spacing w:val="1"/>
          <w:sz w:val="24"/>
          <w:szCs w:val="24"/>
        </w:rPr>
        <w:t xml:space="preserve"> </w:t>
      </w:r>
      <w:r w:rsidRPr="00332DFA">
        <w:rPr>
          <w:sz w:val="24"/>
          <w:szCs w:val="24"/>
        </w:rPr>
        <w:t>положения</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план</w:t>
      </w:r>
      <w:r w:rsidRPr="00332DFA">
        <w:rPr>
          <w:spacing w:val="1"/>
          <w:sz w:val="24"/>
          <w:szCs w:val="24"/>
        </w:rPr>
        <w:t xml:space="preserve"> </w:t>
      </w:r>
      <w:r w:rsidRPr="00332DFA">
        <w:rPr>
          <w:sz w:val="24"/>
          <w:szCs w:val="24"/>
        </w:rPr>
        <w:t>работы,</w:t>
      </w:r>
      <w:r w:rsidRPr="00332DFA">
        <w:rPr>
          <w:spacing w:val="1"/>
          <w:sz w:val="24"/>
          <w:szCs w:val="24"/>
        </w:rPr>
        <w:t xml:space="preserve"> </w:t>
      </w:r>
      <w:r w:rsidRPr="00332DFA">
        <w:rPr>
          <w:sz w:val="24"/>
          <w:szCs w:val="24"/>
        </w:rPr>
        <w:t>основанные</w:t>
      </w:r>
      <w:r w:rsidRPr="00332DFA">
        <w:rPr>
          <w:spacing w:val="1"/>
          <w:sz w:val="24"/>
          <w:szCs w:val="24"/>
        </w:rPr>
        <w:t xml:space="preserve"> </w:t>
      </w:r>
      <w:r w:rsidRPr="00332DFA">
        <w:rPr>
          <w:sz w:val="24"/>
          <w:szCs w:val="24"/>
        </w:rPr>
        <w:t>на практических</w:t>
      </w:r>
      <w:r w:rsidRPr="00332DFA">
        <w:rPr>
          <w:spacing w:val="1"/>
          <w:sz w:val="24"/>
          <w:szCs w:val="24"/>
        </w:rPr>
        <w:t xml:space="preserve"> </w:t>
      </w:r>
      <w:r w:rsidRPr="00332DFA">
        <w:rPr>
          <w:sz w:val="24"/>
          <w:szCs w:val="24"/>
        </w:rPr>
        <w:t>наработках</w:t>
      </w:r>
      <w:r w:rsidRPr="00332DFA">
        <w:rPr>
          <w:spacing w:val="1"/>
          <w:sz w:val="24"/>
          <w:szCs w:val="24"/>
        </w:rPr>
        <w:t xml:space="preserve"> </w:t>
      </w:r>
      <w:r w:rsidRPr="00332DFA">
        <w:rPr>
          <w:sz w:val="24"/>
          <w:szCs w:val="24"/>
        </w:rPr>
        <w:t>МОУ «Дербишевская СОШ»</w:t>
      </w:r>
      <w:r w:rsidRPr="00332DFA">
        <w:rPr>
          <w:spacing w:val="1"/>
          <w:sz w:val="24"/>
          <w:szCs w:val="24"/>
        </w:rPr>
        <w:t xml:space="preserve"> </w:t>
      </w:r>
      <w:r w:rsidRPr="00332DFA">
        <w:rPr>
          <w:sz w:val="24"/>
          <w:szCs w:val="24"/>
        </w:rPr>
        <w:t>по</w:t>
      </w:r>
      <w:r w:rsidRPr="00332DFA">
        <w:rPr>
          <w:spacing w:val="61"/>
          <w:sz w:val="24"/>
          <w:szCs w:val="24"/>
        </w:rPr>
        <w:t xml:space="preserve"> </w:t>
      </w:r>
      <w:r w:rsidRPr="00332DFA">
        <w:rPr>
          <w:sz w:val="24"/>
          <w:szCs w:val="24"/>
        </w:rPr>
        <w:t>формированию</w:t>
      </w:r>
      <w:r w:rsidRPr="00332DFA">
        <w:rPr>
          <w:spacing w:val="1"/>
          <w:sz w:val="24"/>
          <w:szCs w:val="24"/>
        </w:rPr>
        <w:t xml:space="preserve"> </w:t>
      </w:r>
      <w:r w:rsidRPr="00332DFA">
        <w:rPr>
          <w:sz w:val="24"/>
          <w:szCs w:val="24"/>
        </w:rPr>
        <w:t>целостной</w:t>
      </w:r>
      <w:r w:rsidRPr="00332DFA">
        <w:rPr>
          <w:spacing w:val="1"/>
          <w:sz w:val="24"/>
          <w:szCs w:val="24"/>
        </w:rPr>
        <w:t xml:space="preserve"> </w:t>
      </w:r>
      <w:r w:rsidRPr="00332DFA">
        <w:rPr>
          <w:sz w:val="24"/>
          <w:szCs w:val="24"/>
        </w:rPr>
        <w:t>воспитательной</w:t>
      </w:r>
      <w:r w:rsidRPr="00332DFA">
        <w:rPr>
          <w:spacing w:val="1"/>
          <w:sz w:val="24"/>
          <w:szCs w:val="24"/>
        </w:rPr>
        <w:t xml:space="preserve"> </w:t>
      </w:r>
      <w:r w:rsidRPr="00332DFA">
        <w:rPr>
          <w:sz w:val="24"/>
          <w:szCs w:val="24"/>
        </w:rPr>
        <w:t>среды</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целостного</w:t>
      </w:r>
      <w:r w:rsidRPr="00332DFA">
        <w:rPr>
          <w:spacing w:val="1"/>
          <w:sz w:val="24"/>
          <w:szCs w:val="24"/>
        </w:rPr>
        <w:t xml:space="preserve"> </w:t>
      </w:r>
      <w:r w:rsidRPr="00332DFA">
        <w:rPr>
          <w:sz w:val="24"/>
          <w:szCs w:val="24"/>
        </w:rPr>
        <w:t>пространства</w:t>
      </w:r>
      <w:r w:rsidRPr="00332DFA">
        <w:rPr>
          <w:spacing w:val="1"/>
          <w:sz w:val="24"/>
          <w:szCs w:val="24"/>
        </w:rPr>
        <w:t xml:space="preserve"> </w:t>
      </w:r>
      <w:r w:rsidRPr="00332DFA">
        <w:rPr>
          <w:sz w:val="24"/>
          <w:szCs w:val="24"/>
        </w:rPr>
        <w:t>духовно-нравственного</w:t>
      </w:r>
      <w:r w:rsidRPr="00332DFA">
        <w:rPr>
          <w:spacing w:val="1"/>
          <w:sz w:val="24"/>
          <w:szCs w:val="24"/>
        </w:rPr>
        <w:t xml:space="preserve"> </w:t>
      </w:r>
      <w:r w:rsidRPr="00332DFA">
        <w:rPr>
          <w:sz w:val="24"/>
          <w:szCs w:val="24"/>
        </w:rPr>
        <w:t>развития</w:t>
      </w:r>
      <w:r w:rsidRPr="00332DFA">
        <w:rPr>
          <w:spacing w:val="1"/>
          <w:sz w:val="24"/>
          <w:szCs w:val="24"/>
        </w:rPr>
        <w:t xml:space="preserve"> </w:t>
      </w:r>
      <w:r w:rsidRPr="00332DFA">
        <w:rPr>
          <w:sz w:val="24"/>
          <w:szCs w:val="24"/>
        </w:rPr>
        <w:t>школьника,</w:t>
      </w:r>
      <w:r w:rsidRPr="00332DFA">
        <w:rPr>
          <w:spacing w:val="1"/>
          <w:sz w:val="24"/>
          <w:szCs w:val="24"/>
        </w:rPr>
        <w:t xml:space="preserve"> </w:t>
      </w:r>
      <w:r w:rsidRPr="00332DFA">
        <w:rPr>
          <w:sz w:val="24"/>
          <w:szCs w:val="24"/>
        </w:rPr>
        <w:t>определяемого</w:t>
      </w:r>
      <w:r w:rsidRPr="00332DFA">
        <w:rPr>
          <w:spacing w:val="1"/>
          <w:sz w:val="24"/>
          <w:szCs w:val="24"/>
        </w:rPr>
        <w:t xml:space="preserve"> </w:t>
      </w:r>
      <w:r w:rsidRPr="00332DFA">
        <w:rPr>
          <w:sz w:val="24"/>
          <w:szCs w:val="24"/>
        </w:rPr>
        <w:t>как</w:t>
      </w:r>
      <w:r w:rsidRPr="00332DFA">
        <w:rPr>
          <w:spacing w:val="1"/>
          <w:sz w:val="24"/>
          <w:szCs w:val="24"/>
        </w:rPr>
        <w:t xml:space="preserve"> </w:t>
      </w:r>
      <w:r w:rsidRPr="00332DFA">
        <w:rPr>
          <w:sz w:val="24"/>
          <w:szCs w:val="24"/>
        </w:rPr>
        <w:t>уклад</w:t>
      </w:r>
      <w:r w:rsidRPr="00332DFA">
        <w:rPr>
          <w:spacing w:val="1"/>
          <w:sz w:val="24"/>
          <w:szCs w:val="24"/>
        </w:rPr>
        <w:t xml:space="preserve"> </w:t>
      </w:r>
      <w:r w:rsidRPr="00332DFA">
        <w:rPr>
          <w:sz w:val="24"/>
          <w:szCs w:val="24"/>
        </w:rPr>
        <w:t>школьной</w:t>
      </w:r>
      <w:r w:rsidRPr="00332DFA">
        <w:rPr>
          <w:spacing w:val="1"/>
          <w:sz w:val="24"/>
          <w:szCs w:val="24"/>
        </w:rPr>
        <w:t xml:space="preserve"> </w:t>
      </w:r>
      <w:r w:rsidRPr="00332DFA">
        <w:rPr>
          <w:sz w:val="24"/>
          <w:szCs w:val="24"/>
        </w:rPr>
        <w:t>жизни,</w:t>
      </w:r>
      <w:r w:rsidRPr="00332DFA">
        <w:rPr>
          <w:spacing w:val="1"/>
          <w:sz w:val="24"/>
          <w:szCs w:val="24"/>
        </w:rPr>
        <w:t xml:space="preserve"> </w:t>
      </w:r>
      <w:r w:rsidRPr="00332DFA">
        <w:rPr>
          <w:sz w:val="24"/>
          <w:szCs w:val="24"/>
        </w:rPr>
        <w:t>интегрированного</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урочную,</w:t>
      </w:r>
      <w:r w:rsidRPr="00332DFA">
        <w:rPr>
          <w:spacing w:val="1"/>
          <w:sz w:val="24"/>
          <w:szCs w:val="24"/>
        </w:rPr>
        <w:t xml:space="preserve"> </w:t>
      </w:r>
      <w:r w:rsidRPr="00332DFA">
        <w:rPr>
          <w:sz w:val="24"/>
          <w:szCs w:val="24"/>
        </w:rPr>
        <w:t>внеурочную,</w:t>
      </w:r>
      <w:r w:rsidRPr="00332DFA">
        <w:rPr>
          <w:spacing w:val="1"/>
          <w:sz w:val="24"/>
          <w:szCs w:val="24"/>
        </w:rPr>
        <w:t xml:space="preserve"> </w:t>
      </w:r>
      <w:r w:rsidRPr="00332DFA">
        <w:rPr>
          <w:sz w:val="24"/>
          <w:szCs w:val="24"/>
        </w:rPr>
        <w:t>внешкольную,</w:t>
      </w:r>
      <w:r w:rsidRPr="00332DFA">
        <w:rPr>
          <w:spacing w:val="1"/>
          <w:sz w:val="24"/>
          <w:szCs w:val="24"/>
        </w:rPr>
        <w:t xml:space="preserve"> </w:t>
      </w:r>
      <w:r w:rsidRPr="00332DFA">
        <w:rPr>
          <w:sz w:val="24"/>
          <w:szCs w:val="24"/>
        </w:rPr>
        <w:t>семейную</w:t>
      </w:r>
      <w:r w:rsidRPr="00332DFA">
        <w:rPr>
          <w:spacing w:val="1"/>
          <w:sz w:val="24"/>
          <w:szCs w:val="24"/>
        </w:rPr>
        <w:t xml:space="preserve"> </w:t>
      </w:r>
      <w:r w:rsidRPr="00332DFA">
        <w:rPr>
          <w:sz w:val="24"/>
          <w:szCs w:val="24"/>
        </w:rPr>
        <w:t>деятельность</w:t>
      </w:r>
      <w:r w:rsidRPr="00332DFA">
        <w:rPr>
          <w:spacing w:val="1"/>
          <w:sz w:val="24"/>
          <w:szCs w:val="24"/>
        </w:rPr>
        <w:t xml:space="preserve"> </w:t>
      </w:r>
      <w:r w:rsidRPr="00332DFA">
        <w:rPr>
          <w:sz w:val="24"/>
          <w:szCs w:val="24"/>
        </w:rPr>
        <w:t>обучающегося</w:t>
      </w:r>
      <w:r w:rsidRPr="00332DFA">
        <w:rPr>
          <w:spacing w:val="1"/>
          <w:sz w:val="24"/>
          <w:szCs w:val="24"/>
        </w:rPr>
        <w:t xml:space="preserve"> </w:t>
      </w:r>
      <w:r w:rsidRPr="00332DFA">
        <w:rPr>
          <w:sz w:val="24"/>
          <w:szCs w:val="24"/>
        </w:rPr>
        <w:t>и</w:t>
      </w:r>
      <w:r w:rsidRPr="00332DFA">
        <w:rPr>
          <w:spacing w:val="61"/>
          <w:sz w:val="24"/>
          <w:szCs w:val="24"/>
        </w:rPr>
        <w:t xml:space="preserve"> </w:t>
      </w:r>
      <w:r w:rsidRPr="00332DFA">
        <w:rPr>
          <w:sz w:val="24"/>
          <w:szCs w:val="24"/>
        </w:rPr>
        <w:t>его</w:t>
      </w:r>
      <w:r w:rsidRPr="00332DFA">
        <w:rPr>
          <w:spacing w:val="1"/>
          <w:sz w:val="24"/>
          <w:szCs w:val="24"/>
        </w:rPr>
        <w:t xml:space="preserve"> </w:t>
      </w:r>
      <w:r w:rsidRPr="00332DFA">
        <w:rPr>
          <w:sz w:val="24"/>
          <w:szCs w:val="24"/>
        </w:rPr>
        <w:t>родителей</w:t>
      </w:r>
      <w:r w:rsidRPr="00332DFA">
        <w:rPr>
          <w:spacing w:val="1"/>
          <w:sz w:val="24"/>
          <w:szCs w:val="24"/>
        </w:rPr>
        <w:t xml:space="preserve"> </w:t>
      </w:r>
      <w:r w:rsidRPr="00332DFA">
        <w:rPr>
          <w:sz w:val="24"/>
          <w:szCs w:val="24"/>
        </w:rPr>
        <w:t>(законных</w:t>
      </w:r>
      <w:r w:rsidRPr="00332DFA">
        <w:rPr>
          <w:spacing w:val="1"/>
          <w:sz w:val="24"/>
          <w:szCs w:val="24"/>
        </w:rPr>
        <w:t xml:space="preserve"> </w:t>
      </w:r>
      <w:r w:rsidRPr="00332DFA">
        <w:rPr>
          <w:sz w:val="24"/>
          <w:szCs w:val="24"/>
        </w:rPr>
        <w:t>представителей).</w:t>
      </w:r>
      <w:r w:rsidRPr="00332DFA">
        <w:rPr>
          <w:spacing w:val="1"/>
          <w:sz w:val="24"/>
          <w:szCs w:val="24"/>
        </w:rPr>
        <w:t xml:space="preserve"> </w:t>
      </w:r>
      <w:r w:rsidRPr="00332DFA">
        <w:rPr>
          <w:sz w:val="24"/>
          <w:szCs w:val="24"/>
        </w:rPr>
        <w:t>При</w:t>
      </w:r>
      <w:r w:rsidRPr="00332DFA">
        <w:rPr>
          <w:spacing w:val="1"/>
          <w:sz w:val="24"/>
          <w:szCs w:val="24"/>
        </w:rPr>
        <w:t xml:space="preserve"> </w:t>
      </w:r>
      <w:r w:rsidRPr="00332DFA">
        <w:rPr>
          <w:sz w:val="24"/>
          <w:szCs w:val="24"/>
        </w:rPr>
        <w:t>этом</w:t>
      </w:r>
      <w:r w:rsidRPr="00332DFA">
        <w:rPr>
          <w:spacing w:val="1"/>
          <w:sz w:val="24"/>
          <w:szCs w:val="24"/>
        </w:rPr>
        <w:t xml:space="preserve"> </w:t>
      </w:r>
      <w:r w:rsidRPr="00332DFA">
        <w:rPr>
          <w:sz w:val="24"/>
          <w:szCs w:val="24"/>
        </w:rPr>
        <w:t>обеспечивая</w:t>
      </w:r>
      <w:r w:rsidRPr="00332DFA">
        <w:rPr>
          <w:spacing w:val="1"/>
          <w:sz w:val="24"/>
          <w:szCs w:val="24"/>
        </w:rPr>
        <w:t xml:space="preserve"> </w:t>
      </w:r>
      <w:r w:rsidRPr="00332DFA">
        <w:rPr>
          <w:sz w:val="24"/>
          <w:szCs w:val="24"/>
        </w:rPr>
        <w:t>духовно-нравственное</w:t>
      </w:r>
      <w:r w:rsidRPr="00332DFA">
        <w:rPr>
          <w:spacing w:val="1"/>
          <w:sz w:val="24"/>
          <w:szCs w:val="24"/>
        </w:rPr>
        <w:t xml:space="preserve"> </w:t>
      </w:r>
      <w:r w:rsidRPr="00332DFA">
        <w:rPr>
          <w:sz w:val="24"/>
          <w:szCs w:val="24"/>
        </w:rPr>
        <w:t>развитие</w:t>
      </w:r>
      <w:r w:rsidRPr="00332DFA">
        <w:rPr>
          <w:spacing w:val="-2"/>
          <w:sz w:val="24"/>
          <w:szCs w:val="24"/>
        </w:rPr>
        <w:t xml:space="preserve"> </w:t>
      </w:r>
      <w:r w:rsidRPr="00332DFA">
        <w:rPr>
          <w:sz w:val="24"/>
          <w:szCs w:val="24"/>
        </w:rPr>
        <w:t>обучающихся</w:t>
      </w:r>
      <w:r w:rsidRPr="00332DFA">
        <w:rPr>
          <w:spacing w:val="-4"/>
          <w:sz w:val="24"/>
          <w:szCs w:val="24"/>
        </w:rPr>
        <w:t xml:space="preserve"> </w:t>
      </w:r>
      <w:r w:rsidRPr="00332DFA">
        <w:rPr>
          <w:sz w:val="24"/>
          <w:szCs w:val="24"/>
        </w:rPr>
        <w:t>на</w:t>
      </w:r>
      <w:r w:rsidRPr="00332DFA">
        <w:rPr>
          <w:spacing w:val="-1"/>
          <w:sz w:val="24"/>
          <w:szCs w:val="24"/>
        </w:rPr>
        <w:t xml:space="preserve"> </w:t>
      </w:r>
      <w:r w:rsidRPr="00332DFA">
        <w:rPr>
          <w:sz w:val="24"/>
          <w:szCs w:val="24"/>
        </w:rPr>
        <w:t>основе</w:t>
      </w:r>
      <w:r w:rsidRPr="00332DFA">
        <w:rPr>
          <w:spacing w:val="-3"/>
          <w:sz w:val="24"/>
          <w:szCs w:val="24"/>
        </w:rPr>
        <w:t xml:space="preserve"> </w:t>
      </w:r>
      <w:r w:rsidRPr="00332DFA">
        <w:rPr>
          <w:sz w:val="24"/>
          <w:szCs w:val="24"/>
        </w:rPr>
        <w:t>их</w:t>
      </w:r>
      <w:r w:rsidRPr="00332DFA">
        <w:rPr>
          <w:spacing w:val="-1"/>
          <w:sz w:val="24"/>
          <w:szCs w:val="24"/>
        </w:rPr>
        <w:t xml:space="preserve"> </w:t>
      </w:r>
      <w:r w:rsidRPr="00332DFA">
        <w:rPr>
          <w:sz w:val="24"/>
          <w:szCs w:val="24"/>
        </w:rPr>
        <w:t>приобщения</w:t>
      </w:r>
      <w:r w:rsidRPr="00332DFA">
        <w:rPr>
          <w:spacing w:val="-1"/>
          <w:sz w:val="24"/>
          <w:szCs w:val="24"/>
        </w:rPr>
        <w:t xml:space="preserve"> </w:t>
      </w:r>
      <w:r w:rsidRPr="00332DFA">
        <w:rPr>
          <w:sz w:val="24"/>
          <w:szCs w:val="24"/>
        </w:rPr>
        <w:t>к базовым</w:t>
      </w:r>
      <w:r w:rsidRPr="00332DFA">
        <w:rPr>
          <w:spacing w:val="-2"/>
          <w:sz w:val="24"/>
          <w:szCs w:val="24"/>
        </w:rPr>
        <w:t xml:space="preserve"> </w:t>
      </w:r>
      <w:r w:rsidRPr="00332DFA">
        <w:rPr>
          <w:sz w:val="24"/>
          <w:szCs w:val="24"/>
        </w:rPr>
        <w:t>российским</w:t>
      </w:r>
      <w:r w:rsidRPr="00332DFA">
        <w:rPr>
          <w:spacing w:val="-2"/>
          <w:sz w:val="24"/>
          <w:szCs w:val="24"/>
        </w:rPr>
        <w:t xml:space="preserve"> </w:t>
      </w:r>
      <w:r w:rsidRPr="00332DFA">
        <w:rPr>
          <w:sz w:val="24"/>
          <w:szCs w:val="24"/>
        </w:rPr>
        <w:t>ценностям.</w:t>
      </w:r>
    </w:p>
    <w:p w:rsidR="00200A12" w:rsidRPr="00332DFA" w:rsidRDefault="00200A12" w:rsidP="00200A12">
      <w:pPr>
        <w:rPr>
          <w:sz w:val="28"/>
          <w:szCs w:val="24"/>
        </w:rPr>
      </w:pPr>
    </w:p>
    <w:p w:rsidR="00200A12" w:rsidRPr="00200A12" w:rsidRDefault="00200A12" w:rsidP="00B46B77">
      <w:pPr>
        <w:numPr>
          <w:ilvl w:val="1"/>
          <w:numId w:val="10"/>
        </w:numPr>
        <w:tabs>
          <w:tab w:val="left" w:pos="1687"/>
        </w:tabs>
        <w:spacing w:before="1"/>
        <w:ind w:left="1686"/>
        <w:outlineLvl w:val="0"/>
        <w:rPr>
          <w:b/>
          <w:sz w:val="24"/>
          <w:szCs w:val="24"/>
        </w:rPr>
      </w:pPr>
      <w:r w:rsidRPr="00200A12">
        <w:rPr>
          <w:b/>
          <w:sz w:val="24"/>
          <w:szCs w:val="24"/>
        </w:rPr>
        <w:t>Виды, формы и содержание воспитательной деятельности</w:t>
      </w:r>
    </w:p>
    <w:p w:rsidR="00200A12" w:rsidRPr="00332DFA" w:rsidRDefault="00200A12" w:rsidP="00200A12">
      <w:pPr>
        <w:spacing w:before="36" w:line="276" w:lineRule="auto"/>
        <w:ind w:right="838"/>
        <w:jc w:val="both"/>
        <w:rPr>
          <w:sz w:val="24"/>
          <w:szCs w:val="24"/>
        </w:rPr>
      </w:pPr>
      <w:r w:rsidRPr="00332DFA">
        <w:rPr>
          <w:sz w:val="24"/>
          <w:szCs w:val="24"/>
        </w:rPr>
        <w:t>Достижение цели и решение задач воспитания осуществляется в рамках всех</w:t>
      </w:r>
      <w:r w:rsidRPr="00332DFA">
        <w:rPr>
          <w:spacing w:val="1"/>
          <w:sz w:val="24"/>
          <w:szCs w:val="24"/>
        </w:rPr>
        <w:t xml:space="preserve"> </w:t>
      </w:r>
      <w:r w:rsidRPr="00332DFA">
        <w:rPr>
          <w:sz w:val="24"/>
          <w:szCs w:val="24"/>
        </w:rPr>
        <w:t>направлений</w:t>
      </w:r>
      <w:r w:rsidRPr="00332DFA">
        <w:rPr>
          <w:spacing w:val="1"/>
          <w:sz w:val="24"/>
          <w:szCs w:val="24"/>
        </w:rPr>
        <w:t xml:space="preserve"> </w:t>
      </w:r>
      <w:r w:rsidRPr="00332DFA">
        <w:rPr>
          <w:sz w:val="24"/>
          <w:szCs w:val="24"/>
        </w:rPr>
        <w:t>деятельности</w:t>
      </w:r>
      <w:r w:rsidRPr="00332DFA">
        <w:rPr>
          <w:spacing w:val="1"/>
          <w:sz w:val="24"/>
          <w:szCs w:val="24"/>
        </w:rPr>
        <w:t xml:space="preserve"> </w:t>
      </w:r>
      <w:r w:rsidRPr="00332DFA">
        <w:rPr>
          <w:sz w:val="24"/>
          <w:szCs w:val="24"/>
        </w:rPr>
        <w:t>школы.</w:t>
      </w:r>
      <w:r w:rsidRPr="00332DFA">
        <w:rPr>
          <w:spacing w:val="1"/>
          <w:sz w:val="24"/>
          <w:szCs w:val="24"/>
        </w:rPr>
        <w:t xml:space="preserve"> </w:t>
      </w:r>
      <w:r w:rsidRPr="00332DFA">
        <w:rPr>
          <w:sz w:val="24"/>
          <w:szCs w:val="24"/>
        </w:rPr>
        <w:t>Содержание,</w:t>
      </w:r>
      <w:r w:rsidRPr="00332DFA">
        <w:rPr>
          <w:spacing w:val="1"/>
          <w:sz w:val="24"/>
          <w:szCs w:val="24"/>
        </w:rPr>
        <w:t xml:space="preserve"> </w:t>
      </w:r>
      <w:r w:rsidRPr="00332DFA">
        <w:rPr>
          <w:sz w:val="24"/>
          <w:szCs w:val="24"/>
        </w:rPr>
        <w:t>виды</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формы</w:t>
      </w:r>
      <w:r w:rsidRPr="00332DFA">
        <w:rPr>
          <w:spacing w:val="61"/>
          <w:sz w:val="24"/>
          <w:szCs w:val="24"/>
        </w:rPr>
        <w:t xml:space="preserve"> </w:t>
      </w:r>
      <w:r w:rsidRPr="00332DFA">
        <w:rPr>
          <w:sz w:val="24"/>
          <w:szCs w:val="24"/>
        </w:rPr>
        <w:t>воспитательной</w:t>
      </w:r>
      <w:r w:rsidRPr="00332DFA">
        <w:rPr>
          <w:spacing w:val="1"/>
          <w:sz w:val="24"/>
          <w:szCs w:val="24"/>
        </w:rPr>
        <w:t xml:space="preserve"> </w:t>
      </w:r>
      <w:r w:rsidRPr="00332DFA">
        <w:rPr>
          <w:sz w:val="24"/>
          <w:szCs w:val="24"/>
        </w:rPr>
        <w:t>деятельности</w:t>
      </w:r>
      <w:r w:rsidRPr="00332DFA">
        <w:rPr>
          <w:spacing w:val="1"/>
          <w:sz w:val="24"/>
          <w:szCs w:val="24"/>
        </w:rPr>
        <w:t xml:space="preserve"> </w:t>
      </w:r>
      <w:r w:rsidRPr="00332DFA">
        <w:rPr>
          <w:sz w:val="24"/>
          <w:szCs w:val="24"/>
        </w:rPr>
        <w:t>представлены в</w:t>
      </w:r>
      <w:r w:rsidRPr="00332DFA">
        <w:rPr>
          <w:spacing w:val="-3"/>
          <w:sz w:val="24"/>
          <w:szCs w:val="24"/>
        </w:rPr>
        <w:t xml:space="preserve"> </w:t>
      </w:r>
      <w:r w:rsidRPr="00332DFA">
        <w:rPr>
          <w:sz w:val="24"/>
          <w:szCs w:val="24"/>
        </w:rPr>
        <w:t>соответствующих</w:t>
      </w:r>
      <w:r w:rsidRPr="00332DFA">
        <w:rPr>
          <w:spacing w:val="3"/>
          <w:sz w:val="24"/>
          <w:szCs w:val="24"/>
        </w:rPr>
        <w:t xml:space="preserve"> </w:t>
      </w:r>
      <w:r w:rsidRPr="00332DFA">
        <w:rPr>
          <w:sz w:val="24"/>
          <w:szCs w:val="24"/>
        </w:rPr>
        <w:t>модулях.</w:t>
      </w:r>
    </w:p>
    <w:p w:rsidR="00200A12" w:rsidRPr="00332DFA" w:rsidRDefault="00200A12" w:rsidP="00200A12">
      <w:pPr>
        <w:spacing w:before="5"/>
        <w:jc w:val="both"/>
        <w:outlineLvl w:val="0"/>
        <w:rPr>
          <w:b/>
          <w:bCs/>
          <w:sz w:val="24"/>
          <w:szCs w:val="24"/>
        </w:rPr>
      </w:pPr>
      <w:r w:rsidRPr="00332DFA">
        <w:rPr>
          <w:b/>
          <w:bCs/>
          <w:sz w:val="24"/>
          <w:szCs w:val="24"/>
        </w:rPr>
        <w:t>Модуль</w:t>
      </w:r>
      <w:r w:rsidRPr="00332DFA">
        <w:rPr>
          <w:b/>
          <w:bCs/>
          <w:spacing w:val="-2"/>
          <w:sz w:val="24"/>
          <w:szCs w:val="24"/>
        </w:rPr>
        <w:t xml:space="preserve"> </w:t>
      </w:r>
      <w:r w:rsidRPr="00332DFA">
        <w:rPr>
          <w:b/>
          <w:bCs/>
          <w:sz w:val="24"/>
          <w:szCs w:val="24"/>
        </w:rPr>
        <w:t>«Классное</w:t>
      </w:r>
      <w:r w:rsidRPr="00332DFA">
        <w:rPr>
          <w:b/>
          <w:bCs/>
          <w:spacing w:val="-6"/>
          <w:sz w:val="24"/>
          <w:szCs w:val="24"/>
        </w:rPr>
        <w:t xml:space="preserve"> </w:t>
      </w:r>
      <w:r w:rsidRPr="00332DFA">
        <w:rPr>
          <w:b/>
          <w:bCs/>
          <w:sz w:val="24"/>
          <w:szCs w:val="24"/>
        </w:rPr>
        <w:t>руководство»</w:t>
      </w:r>
    </w:p>
    <w:p w:rsidR="00200A12" w:rsidRPr="00332DFA" w:rsidRDefault="00200A12" w:rsidP="00200A12">
      <w:pPr>
        <w:spacing w:before="36" w:line="276" w:lineRule="auto"/>
        <w:ind w:right="1044"/>
        <w:jc w:val="both"/>
        <w:rPr>
          <w:sz w:val="24"/>
          <w:szCs w:val="24"/>
        </w:rPr>
      </w:pPr>
      <w:r w:rsidRPr="00332DFA">
        <w:rPr>
          <w:sz w:val="24"/>
          <w:szCs w:val="24"/>
        </w:rPr>
        <w:t>Реализация воспитательного потенциала классного руководства как деятельности</w:t>
      </w:r>
      <w:r w:rsidRPr="00332DFA">
        <w:rPr>
          <w:spacing w:val="1"/>
          <w:sz w:val="24"/>
          <w:szCs w:val="24"/>
        </w:rPr>
        <w:t xml:space="preserve"> </w:t>
      </w:r>
      <w:r w:rsidRPr="00332DFA">
        <w:rPr>
          <w:sz w:val="24"/>
          <w:szCs w:val="24"/>
        </w:rPr>
        <w:t>педагогических</w:t>
      </w:r>
      <w:r w:rsidRPr="00332DFA">
        <w:rPr>
          <w:spacing w:val="2"/>
          <w:sz w:val="24"/>
          <w:szCs w:val="24"/>
        </w:rPr>
        <w:t xml:space="preserve"> </w:t>
      </w:r>
      <w:r w:rsidRPr="00332DFA">
        <w:rPr>
          <w:sz w:val="24"/>
          <w:szCs w:val="24"/>
        </w:rPr>
        <w:t>работников предусматривает:</w:t>
      </w:r>
    </w:p>
    <w:p w:rsidR="00200A12" w:rsidRPr="00332DFA" w:rsidRDefault="00200A12" w:rsidP="00B46B77">
      <w:pPr>
        <w:numPr>
          <w:ilvl w:val="0"/>
          <w:numId w:val="7"/>
        </w:numPr>
        <w:tabs>
          <w:tab w:val="left" w:pos="1606"/>
        </w:tabs>
        <w:spacing w:before="2" w:line="276" w:lineRule="auto"/>
        <w:ind w:right="1048" w:firstLine="707"/>
        <w:jc w:val="both"/>
        <w:rPr>
          <w:sz w:val="24"/>
        </w:rPr>
      </w:pPr>
      <w:r w:rsidRPr="00332DFA">
        <w:rPr>
          <w:sz w:val="24"/>
        </w:rPr>
        <w:t>планирование</w:t>
      </w:r>
      <w:r w:rsidRPr="00332DFA">
        <w:rPr>
          <w:spacing w:val="1"/>
          <w:sz w:val="24"/>
        </w:rPr>
        <w:t xml:space="preserve"> </w:t>
      </w:r>
      <w:r w:rsidRPr="00332DFA">
        <w:rPr>
          <w:sz w:val="24"/>
        </w:rPr>
        <w:t>и</w:t>
      </w:r>
      <w:r w:rsidRPr="00332DFA">
        <w:rPr>
          <w:spacing w:val="1"/>
          <w:sz w:val="24"/>
        </w:rPr>
        <w:t xml:space="preserve"> </w:t>
      </w:r>
      <w:r w:rsidRPr="00332DFA">
        <w:rPr>
          <w:sz w:val="24"/>
        </w:rPr>
        <w:t>проведение</w:t>
      </w:r>
      <w:r w:rsidRPr="00332DFA">
        <w:rPr>
          <w:spacing w:val="1"/>
          <w:sz w:val="24"/>
        </w:rPr>
        <w:t xml:space="preserve"> </w:t>
      </w:r>
      <w:r w:rsidRPr="00332DFA">
        <w:rPr>
          <w:sz w:val="24"/>
        </w:rPr>
        <w:t>классных</w:t>
      </w:r>
      <w:r w:rsidRPr="00332DFA">
        <w:rPr>
          <w:spacing w:val="1"/>
          <w:sz w:val="24"/>
        </w:rPr>
        <w:t xml:space="preserve"> </w:t>
      </w:r>
      <w:r w:rsidRPr="00332DFA">
        <w:rPr>
          <w:sz w:val="24"/>
        </w:rPr>
        <w:t>часов</w:t>
      </w:r>
      <w:r w:rsidRPr="00332DFA">
        <w:rPr>
          <w:spacing w:val="1"/>
          <w:sz w:val="24"/>
        </w:rPr>
        <w:t xml:space="preserve"> </w:t>
      </w:r>
      <w:r w:rsidRPr="00332DFA">
        <w:rPr>
          <w:sz w:val="24"/>
        </w:rPr>
        <w:t>целевой</w:t>
      </w:r>
      <w:r w:rsidRPr="00332DFA">
        <w:rPr>
          <w:spacing w:val="1"/>
          <w:sz w:val="24"/>
        </w:rPr>
        <w:t xml:space="preserve"> </w:t>
      </w:r>
      <w:r w:rsidRPr="00332DFA">
        <w:rPr>
          <w:sz w:val="24"/>
        </w:rPr>
        <w:t>воспитательной,</w:t>
      </w:r>
      <w:r w:rsidRPr="00332DFA">
        <w:rPr>
          <w:spacing w:val="1"/>
          <w:sz w:val="24"/>
        </w:rPr>
        <w:t xml:space="preserve"> </w:t>
      </w:r>
      <w:r w:rsidRPr="00332DFA">
        <w:rPr>
          <w:sz w:val="24"/>
        </w:rPr>
        <w:t>тематической</w:t>
      </w:r>
      <w:r w:rsidRPr="00332DFA">
        <w:rPr>
          <w:spacing w:val="-4"/>
          <w:sz w:val="24"/>
        </w:rPr>
        <w:t xml:space="preserve"> </w:t>
      </w:r>
      <w:r w:rsidRPr="00332DFA">
        <w:rPr>
          <w:sz w:val="24"/>
        </w:rPr>
        <w:t>направленности;</w:t>
      </w:r>
    </w:p>
    <w:p w:rsidR="00200A12" w:rsidRPr="00332DFA" w:rsidRDefault="00200A12" w:rsidP="00B46B77">
      <w:pPr>
        <w:numPr>
          <w:ilvl w:val="0"/>
          <w:numId w:val="7"/>
        </w:numPr>
        <w:tabs>
          <w:tab w:val="left" w:pos="1591"/>
        </w:tabs>
        <w:spacing w:line="276" w:lineRule="auto"/>
        <w:ind w:right="1042" w:firstLine="707"/>
        <w:jc w:val="both"/>
        <w:rPr>
          <w:sz w:val="24"/>
        </w:rPr>
      </w:pPr>
      <w:r w:rsidRPr="00332DFA">
        <w:rPr>
          <w:sz w:val="24"/>
        </w:rPr>
        <w:t>инициирование</w:t>
      </w:r>
      <w:r w:rsidRPr="00332DFA">
        <w:rPr>
          <w:spacing w:val="1"/>
          <w:sz w:val="24"/>
        </w:rPr>
        <w:t xml:space="preserve"> </w:t>
      </w:r>
      <w:r w:rsidRPr="00332DFA">
        <w:rPr>
          <w:sz w:val="24"/>
        </w:rPr>
        <w:t>и</w:t>
      </w:r>
      <w:r w:rsidRPr="00332DFA">
        <w:rPr>
          <w:spacing w:val="1"/>
          <w:sz w:val="24"/>
        </w:rPr>
        <w:t xml:space="preserve"> </w:t>
      </w:r>
      <w:r w:rsidRPr="00332DFA">
        <w:rPr>
          <w:sz w:val="24"/>
        </w:rPr>
        <w:t>поддержку</w:t>
      </w:r>
      <w:r w:rsidRPr="00332DFA">
        <w:rPr>
          <w:spacing w:val="1"/>
          <w:sz w:val="24"/>
        </w:rPr>
        <w:t xml:space="preserve"> </w:t>
      </w:r>
      <w:r w:rsidRPr="00332DFA">
        <w:rPr>
          <w:sz w:val="24"/>
        </w:rPr>
        <w:t>участия</w:t>
      </w:r>
      <w:r w:rsidRPr="00332DFA">
        <w:rPr>
          <w:spacing w:val="1"/>
          <w:sz w:val="24"/>
        </w:rPr>
        <w:t xml:space="preserve"> </w:t>
      </w:r>
      <w:r w:rsidRPr="00332DFA">
        <w:rPr>
          <w:sz w:val="24"/>
        </w:rPr>
        <w:t>класса</w:t>
      </w:r>
      <w:r w:rsidRPr="00332DFA">
        <w:rPr>
          <w:spacing w:val="1"/>
          <w:sz w:val="24"/>
        </w:rPr>
        <w:t xml:space="preserve"> </w:t>
      </w:r>
      <w:r w:rsidRPr="00332DFA">
        <w:rPr>
          <w:sz w:val="24"/>
        </w:rPr>
        <w:t>в</w:t>
      </w:r>
      <w:r w:rsidRPr="00332DFA">
        <w:rPr>
          <w:spacing w:val="1"/>
          <w:sz w:val="24"/>
        </w:rPr>
        <w:t xml:space="preserve"> </w:t>
      </w:r>
      <w:r w:rsidRPr="00332DFA">
        <w:rPr>
          <w:sz w:val="24"/>
        </w:rPr>
        <w:t>общешкольных</w:t>
      </w:r>
      <w:r w:rsidRPr="00332DFA">
        <w:rPr>
          <w:spacing w:val="1"/>
          <w:sz w:val="24"/>
        </w:rPr>
        <w:t xml:space="preserve"> </w:t>
      </w:r>
      <w:r w:rsidRPr="00332DFA">
        <w:rPr>
          <w:sz w:val="24"/>
        </w:rPr>
        <w:t>делах,</w:t>
      </w:r>
      <w:r w:rsidRPr="00332DFA">
        <w:rPr>
          <w:spacing w:val="-57"/>
          <w:sz w:val="24"/>
        </w:rPr>
        <w:t xml:space="preserve"> </w:t>
      </w:r>
      <w:r w:rsidRPr="00332DFA">
        <w:rPr>
          <w:sz w:val="24"/>
        </w:rPr>
        <w:t>мероприятиях,</w:t>
      </w:r>
      <w:r w:rsidRPr="00332DFA">
        <w:rPr>
          <w:spacing w:val="1"/>
          <w:sz w:val="24"/>
        </w:rPr>
        <w:t xml:space="preserve"> </w:t>
      </w:r>
      <w:r w:rsidRPr="00332DFA">
        <w:rPr>
          <w:sz w:val="24"/>
        </w:rPr>
        <w:t>оказание</w:t>
      </w:r>
      <w:r w:rsidRPr="00332DFA">
        <w:rPr>
          <w:spacing w:val="1"/>
          <w:sz w:val="24"/>
        </w:rPr>
        <w:t xml:space="preserve"> </w:t>
      </w:r>
      <w:r w:rsidRPr="00332DFA">
        <w:rPr>
          <w:sz w:val="24"/>
        </w:rPr>
        <w:t>необходимой</w:t>
      </w:r>
      <w:r w:rsidRPr="00332DFA">
        <w:rPr>
          <w:spacing w:val="1"/>
          <w:sz w:val="24"/>
        </w:rPr>
        <w:t xml:space="preserve"> </w:t>
      </w:r>
      <w:r w:rsidRPr="00332DFA">
        <w:rPr>
          <w:sz w:val="24"/>
        </w:rPr>
        <w:t>помощи</w:t>
      </w:r>
      <w:r w:rsidRPr="00332DFA">
        <w:rPr>
          <w:spacing w:val="1"/>
          <w:sz w:val="24"/>
        </w:rPr>
        <w:t xml:space="preserve"> </w:t>
      </w:r>
      <w:r w:rsidRPr="00332DFA">
        <w:rPr>
          <w:sz w:val="24"/>
        </w:rPr>
        <w:t>обучающимся</w:t>
      </w:r>
      <w:r w:rsidRPr="00332DFA">
        <w:rPr>
          <w:spacing w:val="1"/>
          <w:sz w:val="24"/>
        </w:rPr>
        <w:t xml:space="preserve"> </w:t>
      </w:r>
      <w:r w:rsidRPr="00332DFA">
        <w:rPr>
          <w:sz w:val="24"/>
        </w:rPr>
        <w:t>в</w:t>
      </w:r>
      <w:r w:rsidRPr="00332DFA">
        <w:rPr>
          <w:spacing w:val="61"/>
          <w:sz w:val="24"/>
        </w:rPr>
        <w:t xml:space="preserve"> </w:t>
      </w:r>
      <w:r w:rsidRPr="00332DFA">
        <w:rPr>
          <w:sz w:val="24"/>
        </w:rPr>
        <w:t>их</w:t>
      </w:r>
      <w:r w:rsidRPr="00332DFA">
        <w:rPr>
          <w:spacing w:val="61"/>
          <w:sz w:val="24"/>
        </w:rPr>
        <w:t xml:space="preserve"> </w:t>
      </w:r>
      <w:r w:rsidRPr="00332DFA">
        <w:rPr>
          <w:sz w:val="24"/>
        </w:rPr>
        <w:t>подготовке,</w:t>
      </w:r>
      <w:r w:rsidRPr="00332DFA">
        <w:rPr>
          <w:spacing w:val="-57"/>
          <w:sz w:val="24"/>
        </w:rPr>
        <w:t xml:space="preserve"> </w:t>
      </w:r>
      <w:r w:rsidRPr="00332DFA">
        <w:rPr>
          <w:sz w:val="24"/>
        </w:rPr>
        <w:t>проведении</w:t>
      </w:r>
      <w:r w:rsidRPr="00332DFA">
        <w:rPr>
          <w:spacing w:val="-3"/>
          <w:sz w:val="24"/>
        </w:rPr>
        <w:t xml:space="preserve"> </w:t>
      </w:r>
      <w:r w:rsidRPr="00332DFA">
        <w:rPr>
          <w:sz w:val="24"/>
        </w:rPr>
        <w:t>и анализе;</w:t>
      </w:r>
    </w:p>
    <w:p w:rsidR="00200A12" w:rsidRPr="00332DFA" w:rsidRDefault="00200A12" w:rsidP="00B46B77">
      <w:pPr>
        <w:numPr>
          <w:ilvl w:val="0"/>
          <w:numId w:val="7"/>
        </w:numPr>
        <w:tabs>
          <w:tab w:val="left" w:pos="1466"/>
        </w:tabs>
        <w:spacing w:line="276" w:lineRule="auto"/>
        <w:ind w:right="1042" w:firstLine="707"/>
        <w:jc w:val="both"/>
        <w:rPr>
          <w:sz w:val="24"/>
        </w:rPr>
      </w:pPr>
      <w:r w:rsidRPr="00332DFA">
        <w:rPr>
          <w:sz w:val="24"/>
        </w:rPr>
        <w:t>организацию</w:t>
      </w:r>
      <w:r w:rsidRPr="00332DFA">
        <w:rPr>
          <w:spacing w:val="1"/>
          <w:sz w:val="24"/>
        </w:rPr>
        <w:t xml:space="preserve"> </w:t>
      </w:r>
      <w:r w:rsidRPr="00332DFA">
        <w:rPr>
          <w:sz w:val="24"/>
        </w:rPr>
        <w:t>интересных</w:t>
      </w:r>
      <w:r w:rsidRPr="00332DFA">
        <w:rPr>
          <w:spacing w:val="1"/>
          <w:sz w:val="24"/>
        </w:rPr>
        <w:t xml:space="preserve"> </w:t>
      </w:r>
      <w:r w:rsidRPr="00332DFA">
        <w:rPr>
          <w:sz w:val="24"/>
        </w:rPr>
        <w:t>и полезных</w:t>
      </w:r>
      <w:r w:rsidRPr="00332DFA">
        <w:rPr>
          <w:spacing w:val="1"/>
          <w:sz w:val="24"/>
        </w:rPr>
        <w:t xml:space="preserve"> </w:t>
      </w:r>
      <w:r w:rsidRPr="00332DFA">
        <w:rPr>
          <w:sz w:val="24"/>
        </w:rPr>
        <w:t>для личностного</w:t>
      </w:r>
      <w:r w:rsidRPr="00332DFA">
        <w:rPr>
          <w:spacing w:val="1"/>
          <w:sz w:val="24"/>
        </w:rPr>
        <w:t xml:space="preserve"> </w:t>
      </w:r>
      <w:r w:rsidRPr="00332DFA">
        <w:rPr>
          <w:sz w:val="24"/>
        </w:rPr>
        <w:t>развития обучающихся</w:t>
      </w:r>
      <w:r w:rsidRPr="00332DFA">
        <w:rPr>
          <w:spacing w:val="1"/>
          <w:sz w:val="24"/>
        </w:rPr>
        <w:t xml:space="preserve"> </w:t>
      </w:r>
      <w:r w:rsidRPr="00332DFA">
        <w:rPr>
          <w:sz w:val="24"/>
        </w:rPr>
        <w:t>совместных дел, позволяющих вовлекать в них обучающихся с разными потребностями,</w:t>
      </w:r>
      <w:r w:rsidRPr="00332DFA">
        <w:rPr>
          <w:spacing w:val="1"/>
          <w:sz w:val="24"/>
        </w:rPr>
        <w:t xml:space="preserve"> </w:t>
      </w:r>
      <w:r w:rsidRPr="00332DFA">
        <w:rPr>
          <w:sz w:val="24"/>
        </w:rPr>
        <w:t>способностями,</w:t>
      </w:r>
      <w:r w:rsidRPr="00332DFA">
        <w:rPr>
          <w:spacing w:val="1"/>
          <w:sz w:val="24"/>
        </w:rPr>
        <w:t xml:space="preserve"> </w:t>
      </w:r>
      <w:r w:rsidRPr="00332DFA">
        <w:rPr>
          <w:sz w:val="24"/>
        </w:rPr>
        <w:t>давать</w:t>
      </w:r>
      <w:r w:rsidRPr="00332DFA">
        <w:rPr>
          <w:spacing w:val="1"/>
          <w:sz w:val="24"/>
        </w:rPr>
        <w:t xml:space="preserve"> </w:t>
      </w:r>
      <w:r w:rsidRPr="00332DFA">
        <w:rPr>
          <w:sz w:val="24"/>
        </w:rPr>
        <w:t>возможности</w:t>
      </w:r>
      <w:r w:rsidRPr="00332DFA">
        <w:rPr>
          <w:spacing w:val="1"/>
          <w:sz w:val="24"/>
        </w:rPr>
        <w:t xml:space="preserve"> </w:t>
      </w:r>
      <w:r w:rsidRPr="00332DFA">
        <w:rPr>
          <w:sz w:val="24"/>
        </w:rPr>
        <w:t>для</w:t>
      </w:r>
      <w:r w:rsidRPr="00332DFA">
        <w:rPr>
          <w:spacing w:val="1"/>
          <w:sz w:val="24"/>
        </w:rPr>
        <w:t xml:space="preserve"> </w:t>
      </w:r>
      <w:r w:rsidRPr="00332DFA">
        <w:rPr>
          <w:sz w:val="24"/>
        </w:rPr>
        <w:t>самореализации,</w:t>
      </w:r>
      <w:r w:rsidRPr="00332DFA">
        <w:rPr>
          <w:spacing w:val="1"/>
          <w:sz w:val="24"/>
        </w:rPr>
        <w:t xml:space="preserve"> </w:t>
      </w:r>
      <w:r w:rsidRPr="00332DFA">
        <w:rPr>
          <w:sz w:val="24"/>
        </w:rPr>
        <w:t>устанавливать</w:t>
      </w:r>
      <w:r w:rsidRPr="00332DFA">
        <w:rPr>
          <w:spacing w:val="1"/>
          <w:sz w:val="24"/>
        </w:rPr>
        <w:t xml:space="preserve"> </w:t>
      </w:r>
      <w:r w:rsidRPr="00332DFA">
        <w:rPr>
          <w:sz w:val="24"/>
        </w:rPr>
        <w:t>и</w:t>
      </w:r>
      <w:r w:rsidRPr="00332DFA">
        <w:rPr>
          <w:spacing w:val="1"/>
          <w:sz w:val="24"/>
        </w:rPr>
        <w:t xml:space="preserve"> </w:t>
      </w:r>
      <w:r w:rsidRPr="00332DFA">
        <w:rPr>
          <w:sz w:val="24"/>
        </w:rPr>
        <w:t>укреплять</w:t>
      </w:r>
      <w:r w:rsidRPr="00332DFA">
        <w:rPr>
          <w:spacing w:val="1"/>
          <w:sz w:val="24"/>
        </w:rPr>
        <w:t xml:space="preserve"> </w:t>
      </w:r>
      <w:r w:rsidRPr="00332DFA">
        <w:rPr>
          <w:sz w:val="24"/>
        </w:rPr>
        <w:t>доверительные</w:t>
      </w:r>
      <w:r w:rsidRPr="00332DFA">
        <w:rPr>
          <w:spacing w:val="1"/>
          <w:sz w:val="24"/>
        </w:rPr>
        <w:t xml:space="preserve"> </w:t>
      </w:r>
      <w:r w:rsidRPr="00332DFA">
        <w:rPr>
          <w:sz w:val="24"/>
        </w:rPr>
        <w:t>отношения,</w:t>
      </w:r>
      <w:r w:rsidRPr="00332DFA">
        <w:rPr>
          <w:spacing w:val="1"/>
          <w:sz w:val="24"/>
        </w:rPr>
        <w:t xml:space="preserve"> </w:t>
      </w:r>
      <w:r w:rsidRPr="00332DFA">
        <w:rPr>
          <w:sz w:val="24"/>
        </w:rPr>
        <w:t>стать</w:t>
      </w:r>
      <w:r w:rsidRPr="00332DFA">
        <w:rPr>
          <w:spacing w:val="1"/>
          <w:sz w:val="24"/>
        </w:rPr>
        <w:t xml:space="preserve"> </w:t>
      </w:r>
      <w:r w:rsidRPr="00332DFA">
        <w:rPr>
          <w:sz w:val="24"/>
        </w:rPr>
        <w:t>для</w:t>
      </w:r>
      <w:r w:rsidRPr="00332DFA">
        <w:rPr>
          <w:spacing w:val="1"/>
          <w:sz w:val="24"/>
        </w:rPr>
        <w:t xml:space="preserve"> </w:t>
      </w:r>
      <w:r w:rsidRPr="00332DFA">
        <w:rPr>
          <w:sz w:val="24"/>
        </w:rPr>
        <w:t>них</w:t>
      </w:r>
      <w:r w:rsidRPr="00332DFA">
        <w:rPr>
          <w:spacing w:val="1"/>
          <w:sz w:val="24"/>
        </w:rPr>
        <w:t xml:space="preserve"> </w:t>
      </w:r>
      <w:r w:rsidRPr="00332DFA">
        <w:rPr>
          <w:sz w:val="24"/>
        </w:rPr>
        <w:t>значимым</w:t>
      </w:r>
      <w:r w:rsidRPr="00332DFA">
        <w:rPr>
          <w:spacing w:val="1"/>
          <w:sz w:val="24"/>
        </w:rPr>
        <w:t xml:space="preserve"> </w:t>
      </w:r>
      <w:r w:rsidRPr="00332DFA">
        <w:rPr>
          <w:sz w:val="24"/>
        </w:rPr>
        <w:t>взрослым,</w:t>
      </w:r>
      <w:r w:rsidRPr="00332DFA">
        <w:rPr>
          <w:spacing w:val="1"/>
          <w:sz w:val="24"/>
        </w:rPr>
        <w:t xml:space="preserve"> </w:t>
      </w:r>
      <w:r w:rsidRPr="00332DFA">
        <w:rPr>
          <w:sz w:val="24"/>
        </w:rPr>
        <w:t>задающим</w:t>
      </w:r>
      <w:r w:rsidRPr="00332DFA">
        <w:rPr>
          <w:spacing w:val="1"/>
          <w:sz w:val="24"/>
        </w:rPr>
        <w:t xml:space="preserve"> </w:t>
      </w:r>
      <w:r w:rsidRPr="00332DFA">
        <w:rPr>
          <w:sz w:val="24"/>
        </w:rPr>
        <w:t>образцы</w:t>
      </w:r>
      <w:r w:rsidRPr="00332DFA">
        <w:rPr>
          <w:spacing w:val="1"/>
          <w:sz w:val="24"/>
        </w:rPr>
        <w:t xml:space="preserve"> </w:t>
      </w:r>
      <w:r w:rsidRPr="00332DFA">
        <w:rPr>
          <w:sz w:val="24"/>
        </w:rPr>
        <w:t>поведения;</w:t>
      </w:r>
    </w:p>
    <w:p w:rsidR="00200A12" w:rsidRPr="00332DFA" w:rsidRDefault="00200A12" w:rsidP="00B46B77">
      <w:pPr>
        <w:numPr>
          <w:ilvl w:val="0"/>
          <w:numId w:val="7"/>
        </w:numPr>
        <w:tabs>
          <w:tab w:val="left" w:pos="1476"/>
        </w:tabs>
        <w:spacing w:line="276" w:lineRule="auto"/>
        <w:ind w:right="1045" w:firstLine="707"/>
        <w:jc w:val="both"/>
        <w:rPr>
          <w:sz w:val="24"/>
        </w:rPr>
      </w:pPr>
      <w:r w:rsidRPr="00332DFA">
        <w:rPr>
          <w:sz w:val="24"/>
        </w:rPr>
        <w:t>сплочение</w:t>
      </w:r>
      <w:r w:rsidRPr="00332DFA">
        <w:rPr>
          <w:spacing w:val="1"/>
          <w:sz w:val="24"/>
        </w:rPr>
        <w:t xml:space="preserve"> </w:t>
      </w:r>
      <w:r w:rsidRPr="00332DFA">
        <w:rPr>
          <w:sz w:val="24"/>
        </w:rPr>
        <w:t>коллектива</w:t>
      </w:r>
      <w:r w:rsidRPr="00332DFA">
        <w:rPr>
          <w:spacing w:val="1"/>
          <w:sz w:val="24"/>
        </w:rPr>
        <w:t xml:space="preserve"> </w:t>
      </w:r>
      <w:r w:rsidRPr="00332DFA">
        <w:rPr>
          <w:sz w:val="24"/>
        </w:rPr>
        <w:t>класса</w:t>
      </w:r>
      <w:r w:rsidRPr="00332DFA">
        <w:rPr>
          <w:spacing w:val="1"/>
          <w:sz w:val="24"/>
        </w:rPr>
        <w:t xml:space="preserve"> </w:t>
      </w:r>
      <w:r w:rsidRPr="00332DFA">
        <w:rPr>
          <w:sz w:val="24"/>
        </w:rPr>
        <w:t>через</w:t>
      </w:r>
      <w:r w:rsidRPr="00332DFA">
        <w:rPr>
          <w:spacing w:val="1"/>
          <w:sz w:val="24"/>
        </w:rPr>
        <w:t xml:space="preserve"> </w:t>
      </w:r>
      <w:r w:rsidRPr="00332DFA">
        <w:rPr>
          <w:sz w:val="24"/>
        </w:rPr>
        <w:t>внеучебные</w:t>
      </w:r>
      <w:r w:rsidRPr="00332DFA">
        <w:rPr>
          <w:spacing w:val="1"/>
          <w:sz w:val="24"/>
        </w:rPr>
        <w:t xml:space="preserve"> </w:t>
      </w:r>
      <w:r w:rsidRPr="00332DFA">
        <w:rPr>
          <w:sz w:val="24"/>
        </w:rPr>
        <w:t>и</w:t>
      </w:r>
      <w:r w:rsidRPr="00332DFA">
        <w:rPr>
          <w:spacing w:val="1"/>
          <w:sz w:val="24"/>
        </w:rPr>
        <w:t xml:space="preserve"> </w:t>
      </w:r>
      <w:r w:rsidRPr="00332DFA">
        <w:rPr>
          <w:sz w:val="24"/>
        </w:rPr>
        <w:t>внешкольные</w:t>
      </w:r>
      <w:r w:rsidRPr="00332DFA">
        <w:rPr>
          <w:spacing w:val="1"/>
          <w:sz w:val="24"/>
        </w:rPr>
        <w:t xml:space="preserve"> </w:t>
      </w:r>
      <w:r w:rsidRPr="00332DFA">
        <w:rPr>
          <w:sz w:val="24"/>
        </w:rPr>
        <w:t>мероприятия,</w:t>
      </w:r>
      <w:r w:rsidRPr="00332DFA">
        <w:rPr>
          <w:spacing w:val="1"/>
          <w:sz w:val="24"/>
        </w:rPr>
        <w:t xml:space="preserve"> </w:t>
      </w:r>
      <w:r w:rsidRPr="00332DFA">
        <w:rPr>
          <w:sz w:val="24"/>
        </w:rPr>
        <w:t>экскурсии,</w:t>
      </w:r>
      <w:r w:rsidRPr="00332DFA">
        <w:rPr>
          <w:spacing w:val="-9"/>
          <w:sz w:val="24"/>
        </w:rPr>
        <w:t xml:space="preserve"> </w:t>
      </w:r>
      <w:r w:rsidRPr="00332DFA">
        <w:rPr>
          <w:sz w:val="24"/>
        </w:rPr>
        <w:t>празднования</w:t>
      </w:r>
      <w:r w:rsidRPr="00332DFA">
        <w:rPr>
          <w:spacing w:val="1"/>
          <w:sz w:val="24"/>
        </w:rPr>
        <w:t xml:space="preserve"> </w:t>
      </w:r>
      <w:r w:rsidRPr="00332DFA">
        <w:rPr>
          <w:sz w:val="24"/>
        </w:rPr>
        <w:t>дней</w:t>
      </w:r>
      <w:r w:rsidRPr="00332DFA">
        <w:rPr>
          <w:spacing w:val="-3"/>
          <w:sz w:val="24"/>
        </w:rPr>
        <w:t xml:space="preserve"> </w:t>
      </w:r>
      <w:r w:rsidRPr="00332DFA">
        <w:rPr>
          <w:sz w:val="24"/>
        </w:rPr>
        <w:t>рождения</w:t>
      </w:r>
      <w:r w:rsidRPr="00332DFA">
        <w:rPr>
          <w:spacing w:val="-5"/>
          <w:sz w:val="24"/>
        </w:rPr>
        <w:t xml:space="preserve"> </w:t>
      </w:r>
      <w:r w:rsidRPr="00332DFA">
        <w:rPr>
          <w:sz w:val="24"/>
        </w:rPr>
        <w:t>обучающихся,</w:t>
      </w:r>
      <w:r w:rsidRPr="00332DFA">
        <w:rPr>
          <w:spacing w:val="-1"/>
          <w:sz w:val="24"/>
        </w:rPr>
        <w:t xml:space="preserve"> </w:t>
      </w:r>
      <w:r w:rsidRPr="00332DFA">
        <w:rPr>
          <w:sz w:val="24"/>
        </w:rPr>
        <w:t>классные</w:t>
      </w:r>
      <w:r w:rsidRPr="00332DFA">
        <w:rPr>
          <w:spacing w:val="-2"/>
          <w:sz w:val="24"/>
        </w:rPr>
        <w:t xml:space="preserve"> </w:t>
      </w:r>
      <w:r w:rsidRPr="00332DFA">
        <w:rPr>
          <w:sz w:val="24"/>
        </w:rPr>
        <w:t>вечера;</w:t>
      </w:r>
    </w:p>
    <w:p w:rsidR="00200A12" w:rsidRPr="00332DFA" w:rsidRDefault="00200A12" w:rsidP="00B46B77">
      <w:pPr>
        <w:numPr>
          <w:ilvl w:val="0"/>
          <w:numId w:val="7"/>
        </w:numPr>
        <w:tabs>
          <w:tab w:val="left" w:pos="1716"/>
        </w:tabs>
        <w:spacing w:before="1" w:line="276" w:lineRule="auto"/>
        <w:ind w:right="1048" w:firstLine="707"/>
        <w:jc w:val="both"/>
        <w:rPr>
          <w:sz w:val="24"/>
        </w:rPr>
      </w:pPr>
      <w:r w:rsidRPr="00332DFA">
        <w:rPr>
          <w:sz w:val="24"/>
        </w:rPr>
        <w:t>выработку совместно</w:t>
      </w:r>
      <w:r w:rsidRPr="00332DFA">
        <w:rPr>
          <w:spacing w:val="1"/>
          <w:sz w:val="24"/>
        </w:rPr>
        <w:t xml:space="preserve"> </w:t>
      </w:r>
      <w:r w:rsidRPr="00332DFA">
        <w:rPr>
          <w:sz w:val="24"/>
        </w:rPr>
        <w:t>с</w:t>
      </w:r>
      <w:r w:rsidRPr="00332DFA">
        <w:rPr>
          <w:spacing w:val="1"/>
          <w:sz w:val="24"/>
        </w:rPr>
        <w:t xml:space="preserve"> </w:t>
      </w:r>
      <w:r w:rsidRPr="00332DFA">
        <w:rPr>
          <w:sz w:val="24"/>
        </w:rPr>
        <w:t>обучающимися</w:t>
      </w:r>
      <w:r w:rsidRPr="00332DFA">
        <w:rPr>
          <w:spacing w:val="1"/>
          <w:sz w:val="24"/>
        </w:rPr>
        <w:t xml:space="preserve"> </w:t>
      </w:r>
      <w:r w:rsidRPr="00332DFA">
        <w:rPr>
          <w:sz w:val="24"/>
        </w:rPr>
        <w:t>правил</w:t>
      </w:r>
      <w:r w:rsidRPr="00332DFA">
        <w:rPr>
          <w:spacing w:val="1"/>
          <w:sz w:val="24"/>
        </w:rPr>
        <w:t xml:space="preserve"> </w:t>
      </w:r>
      <w:r w:rsidRPr="00332DFA">
        <w:rPr>
          <w:sz w:val="24"/>
        </w:rPr>
        <w:t>поведения</w:t>
      </w:r>
      <w:r w:rsidRPr="00332DFA">
        <w:rPr>
          <w:spacing w:val="1"/>
          <w:sz w:val="24"/>
        </w:rPr>
        <w:t xml:space="preserve"> </w:t>
      </w:r>
      <w:r w:rsidRPr="00332DFA">
        <w:rPr>
          <w:sz w:val="24"/>
        </w:rPr>
        <w:t>класса,</w:t>
      </w:r>
      <w:r w:rsidRPr="00332DFA">
        <w:rPr>
          <w:spacing w:val="1"/>
          <w:sz w:val="24"/>
        </w:rPr>
        <w:t xml:space="preserve"> </w:t>
      </w:r>
      <w:r w:rsidRPr="00332DFA">
        <w:rPr>
          <w:sz w:val="24"/>
        </w:rPr>
        <w:t>участие</w:t>
      </w:r>
      <w:r w:rsidRPr="00332DFA">
        <w:rPr>
          <w:spacing w:val="1"/>
          <w:sz w:val="24"/>
        </w:rPr>
        <w:t xml:space="preserve"> </w:t>
      </w:r>
      <w:r w:rsidRPr="00332DFA">
        <w:rPr>
          <w:sz w:val="24"/>
        </w:rPr>
        <w:t>в</w:t>
      </w:r>
      <w:r w:rsidRPr="00332DFA">
        <w:rPr>
          <w:spacing w:val="1"/>
          <w:sz w:val="24"/>
        </w:rPr>
        <w:t xml:space="preserve"> </w:t>
      </w:r>
      <w:r w:rsidRPr="00332DFA">
        <w:rPr>
          <w:sz w:val="24"/>
        </w:rPr>
        <w:t>выработке</w:t>
      </w:r>
      <w:r w:rsidRPr="00332DFA">
        <w:rPr>
          <w:spacing w:val="5"/>
          <w:sz w:val="24"/>
        </w:rPr>
        <w:t xml:space="preserve"> </w:t>
      </w:r>
      <w:r w:rsidRPr="00332DFA">
        <w:rPr>
          <w:sz w:val="24"/>
        </w:rPr>
        <w:t>таких</w:t>
      </w:r>
      <w:r w:rsidRPr="00332DFA">
        <w:rPr>
          <w:spacing w:val="4"/>
          <w:sz w:val="24"/>
        </w:rPr>
        <w:t xml:space="preserve"> </w:t>
      </w:r>
      <w:r w:rsidRPr="00332DFA">
        <w:rPr>
          <w:sz w:val="24"/>
        </w:rPr>
        <w:t>правил</w:t>
      </w:r>
      <w:r w:rsidRPr="00332DFA">
        <w:rPr>
          <w:spacing w:val="2"/>
          <w:sz w:val="24"/>
        </w:rPr>
        <w:t xml:space="preserve"> </w:t>
      </w:r>
      <w:r w:rsidRPr="00332DFA">
        <w:rPr>
          <w:sz w:val="24"/>
        </w:rPr>
        <w:t>поведения</w:t>
      </w:r>
      <w:r w:rsidRPr="00332DFA">
        <w:rPr>
          <w:spacing w:val="7"/>
          <w:sz w:val="24"/>
        </w:rPr>
        <w:t xml:space="preserve"> </w:t>
      </w:r>
      <w:r w:rsidRPr="00332DFA">
        <w:rPr>
          <w:sz w:val="24"/>
        </w:rPr>
        <w:t>в</w:t>
      </w:r>
      <w:r w:rsidRPr="00332DFA">
        <w:rPr>
          <w:spacing w:val="3"/>
          <w:sz w:val="24"/>
        </w:rPr>
        <w:t xml:space="preserve"> </w:t>
      </w:r>
      <w:r w:rsidRPr="00332DFA">
        <w:rPr>
          <w:sz w:val="24"/>
        </w:rPr>
        <w:t>общеобразовательной</w:t>
      </w:r>
      <w:r w:rsidRPr="00332DFA">
        <w:rPr>
          <w:spacing w:val="1"/>
          <w:sz w:val="24"/>
        </w:rPr>
        <w:t xml:space="preserve"> </w:t>
      </w:r>
      <w:r w:rsidRPr="00332DFA">
        <w:rPr>
          <w:sz w:val="24"/>
        </w:rPr>
        <w:t>организации;</w:t>
      </w:r>
    </w:p>
    <w:p w:rsidR="00200A12" w:rsidRPr="00332DFA" w:rsidRDefault="00200A12" w:rsidP="00B46B77">
      <w:pPr>
        <w:numPr>
          <w:ilvl w:val="0"/>
          <w:numId w:val="7"/>
        </w:numPr>
        <w:tabs>
          <w:tab w:val="left" w:pos="1474"/>
        </w:tabs>
        <w:spacing w:line="276" w:lineRule="auto"/>
        <w:ind w:right="1036" w:firstLine="707"/>
        <w:jc w:val="both"/>
        <w:rPr>
          <w:sz w:val="24"/>
          <w:szCs w:val="24"/>
        </w:rPr>
      </w:pPr>
      <w:r w:rsidRPr="00332DFA">
        <w:rPr>
          <w:sz w:val="24"/>
        </w:rPr>
        <w:t>изучение особенностей личнос</w:t>
      </w:r>
      <w:r>
        <w:rPr>
          <w:sz w:val="24"/>
        </w:rPr>
        <w:t>тного развития обучающихся путем</w:t>
      </w:r>
      <w:r w:rsidRPr="00332DFA">
        <w:rPr>
          <w:sz w:val="24"/>
        </w:rPr>
        <w:t xml:space="preserve"> наблюдения за</w:t>
      </w:r>
      <w:r w:rsidRPr="00332DFA">
        <w:rPr>
          <w:spacing w:val="-57"/>
          <w:sz w:val="24"/>
        </w:rPr>
        <w:t xml:space="preserve"> </w:t>
      </w:r>
      <w:r w:rsidRPr="00332DFA">
        <w:rPr>
          <w:sz w:val="24"/>
        </w:rPr>
        <w:t>их поведением, в специально создаваемых педагогических ситуациях, в играх, беседах по</w:t>
      </w:r>
      <w:r w:rsidRPr="00332DFA">
        <w:rPr>
          <w:spacing w:val="1"/>
          <w:sz w:val="24"/>
        </w:rPr>
        <w:t xml:space="preserve"> </w:t>
      </w:r>
      <w:r w:rsidRPr="00332DFA">
        <w:rPr>
          <w:sz w:val="24"/>
        </w:rPr>
        <w:t>нравственным</w:t>
      </w:r>
      <w:r w:rsidRPr="00332DFA">
        <w:rPr>
          <w:spacing w:val="19"/>
          <w:sz w:val="24"/>
        </w:rPr>
        <w:t xml:space="preserve"> </w:t>
      </w:r>
      <w:r w:rsidRPr="00332DFA">
        <w:rPr>
          <w:sz w:val="24"/>
        </w:rPr>
        <w:t>проблемам;</w:t>
      </w:r>
      <w:r w:rsidRPr="00332DFA">
        <w:rPr>
          <w:spacing w:val="20"/>
          <w:sz w:val="24"/>
        </w:rPr>
        <w:t xml:space="preserve"> </w:t>
      </w:r>
      <w:r w:rsidRPr="00332DFA">
        <w:rPr>
          <w:sz w:val="24"/>
        </w:rPr>
        <w:t>результаты</w:t>
      </w:r>
      <w:r w:rsidRPr="00332DFA">
        <w:rPr>
          <w:spacing w:val="45"/>
          <w:sz w:val="24"/>
        </w:rPr>
        <w:t xml:space="preserve"> </w:t>
      </w:r>
      <w:r w:rsidRPr="00332DFA">
        <w:rPr>
          <w:sz w:val="24"/>
        </w:rPr>
        <w:t>наблюдения</w:t>
      </w:r>
      <w:r w:rsidRPr="00332DFA">
        <w:rPr>
          <w:spacing w:val="19"/>
          <w:sz w:val="24"/>
        </w:rPr>
        <w:t xml:space="preserve"> </w:t>
      </w:r>
      <w:r w:rsidRPr="00332DFA">
        <w:rPr>
          <w:sz w:val="24"/>
        </w:rPr>
        <w:t>сверяются</w:t>
      </w:r>
      <w:r w:rsidRPr="00332DFA">
        <w:rPr>
          <w:spacing w:val="19"/>
          <w:sz w:val="24"/>
        </w:rPr>
        <w:t xml:space="preserve"> </w:t>
      </w:r>
      <w:r w:rsidRPr="00332DFA">
        <w:rPr>
          <w:sz w:val="24"/>
        </w:rPr>
        <w:t>с</w:t>
      </w:r>
      <w:r w:rsidRPr="00332DFA">
        <w:rPr>
          <w:spacing w:val="20"/>
          <w:sz w:val="24"/>
        </w:rPr>
        <w:t xml:space="preserve"> </w:t>
      </w:r>
      <w:r w:rsidRPr="00332DFA">
        <w:rPr>
          <w:sz w:val="24"/>
        </w:rPr>
        <w:t>результатами</w:t>
      </w:r>
      <w:r w:rsidRPr="00332DFA">
        <w:rPr>
          <w:spacing w:val="20"/>
          <w:sz w:val="24"/>
        </w:rPr>
        <w:t xml:space="preserve"> </w:t>
      </w:r>
      <w:r w:rsidRPr="00332DFA">
        <w:rPr>
          <w:sz w:val="24"/>
        </w:rPr>
        <w:t>бесед</w:t>
      </w:r>
      <w:r w:rsidRPr="00332DFA">
        <w:rPr>
          <w:spacing w:val="19"/>
          <w:sz w:val="24"/>
        </w:rPr>
        <w:t xml:space="preserve"> </w:t>
      </w:r>
      <w:r>
        <w:rPr>
          <w:spacing w:val="19"/>
          <w:sz w:val="24"/>
        </w:rPr>
        <w:t>с</w:t>
      </w:r>
    </w:p>
    <w:p w:rsidR="00200A12" w:rsidRPr="00332DFA" w:rsidRDefault="00200A12" w:rsidP="00200A12">
      <w:pPr>
        <w:spacing w:before="77"/>
        <w:jc w:val="both"/>
        <w:rPr>
          <w:sz w:val="24"/>
          <w:szCs w:val="24"/>
        </w:rPr>
      </w:pPr>
      <w:r>
        <w:rPr>
          <w:sz w:val="24"/>
          <w:szCs w:val="24"/>
        </w:rPr>
        <w:t>р</w:t>
      </w:r>
      <w:r w:rsidRPr="00332DFA">
        <w:rPr>
          <w:sz w:val="24"/>
          <w:szCs w:val="24"/>
        </w:rPr>
        <w:t>одителями,</w:t>
      </w:r>
      <w:r w:rsidRPr="00332DFA">
        <w:rPr>
          <w:spacing w:val="1"/>
          <w:sz w:val="24"/>
          <w:szCs w:val="24"/>
        </w:rPr>
        <w:t xml:space="preserve"> </w:t>
      </w:r>
      <w:r w:rsidRPr="00332DFA">
        <w:rPr>
          <w:sz w:val="24"/>
          <w:szCs w:val="24"/>
        </w:rPr>
        <w:t>учителями,</w:t>
      </w:r>
      <w:r w:rsidRPr="00332DFA">
        <w:rPr>
          <w:spacing w:val="-1"/>
          <w:sz w:val="24"/>
          <w:szCs w:val="24"/>
        </w:rPr>
        <w:t xml:space="preserve"> </w:t>
      </w:r>
      <w:r w:rsidRPr="00332DFA">
        <w:rPr>
          <w:sz w:val="24"/>
          <w:szCs w:val="24"/>
        </w:rPr>
        <w:t>а</w:t>
      </w:r>
      <w:r w:rsidRPr="00332DFA">
        <w:rPr>
          <w:spacing w:val="-3"/>
          <w:sz w:val="24"/>
          <w:szCs w:val="24"/>
        </w:rPr>
        <w:t xml:space="preserve"> </w:t>
      </w:r>
      <w:r w:rsidRPr="00332DFA">
        <w:rPr>
          <w:sz w:val="24"/>
          <w:szCs w:val="24"/>
        </w:rPr>
        <w:t>также</w:t>
      </w:r>
      <w:r w:rsidRPr="00332DFA">
        <w:rPr>
          <w:spacing w:val="-2"/>
          <w:sz w:val="24"/>
          <w:szCs w:val="24"/>
        </w:rPr>
        <w:t xml:space="preserve"> </w:t>
      </w:r>
      <w:r w:rsidRPr="00332DFA">
        <w:rPr>
          <w:sz w:val="24"/>
          <w:szCs w:val="24"/>
        </w:rPr>
        <w:t>(при</w:t>
      </w:r>
      <w:r w:rsidRPr="00332DFA">
        <w:rPr>
          <w:spacing w:val="-1"/>
          <w:sz w:val="24"/>
          <w:szCs w:val="24"/>
        </w:rPr>
        <w:t xml:space="preserve"> </w:t>
      </w:r>
      <w:r w:rsidRPr="00332DFA">
        <w:rPr>
          <w:sz w:val="24"/>
          <w:szCs w:val="24"/>
        </w:rPr>
        <w:t>необходимости)</w:t>
      </w:r>
      <w:r w:rsidRPr="00332DFA">
        <w:rPr>
          <w:spacing w:val="-2"/>
          <w:sz w:val="24"/>
          <w:szCs w:val="24"/>
        </w:rPr>
        <w:t xml:space="preserve"> </w:t>
      </w:r>
      <w:r w:rsidRPr="00332DFA">
        <w:rPr>
          <w:sz w:val="24"/>
          <w:szCs w:val="24"/>
        </w:rPr>
        <w:t>со</w:t>
      </w:r>
      <w:r w:rsidRPr="00332DFA">
        <w:rPr>
          <w:spacing w:val="-2"/>
          <w:sz w:val="24"/>
          <w:szCs w:val="24"/>
        </w:rPr>
        <w:t xml:space="preserve"> </w:t>
      </w:r>
      <w:r w:rsidRPr="00332DFA">
        <w:rPr>
          <w:sz w:val="24"/>
          <w:szCs w:val="24"/>
        </w:rPr>
        <w:t>школьным</w:t>
      </w:r>
      <w:r w:rsidRPr="00332DFA">
        <w:rPr>
          <w:spacing w:val="-1"/>
          <w:sz w:val="24"/>
          <w:szCs w:val="24"/>
        </w:rPr>
        <w:t xml:space="preserve"> </w:t>
      </w:r>
      <w:r w:rsidRPr="00332DFA">
        <w:rPr>
          <w:sz w:val="24"/>
          <w:szCs w:val="24"/>
        </w:rPr>
        <w:t>психологом;</w:t>
      </w:r>
    </w:p>
    <w:p w:rsidR="00200A12" w:rsidRPr="00332DFA" w:rsidRDefault="00200A12" w:rsidP="00B46B77">
      <w:pPr>
        <w:numPr>
          <w:ilvl w:val="0"/>
          <w:numId w:val="7"/>
        </w:numPr>
        <w:tabs>
          <w:tab w:val="left" w:pos="1709"/>
        </w:tabs>
        <w:spacing w:before="41" w:line="276" w:lineRule="auto"/>
        <w:ind w:right="1043" w:firstLine="707"/>
        <w:jc w:val="both"/>
        <w:rPr>
          <w:sz w:val="24"/>
        </w:rPr>
      </w:pPr>
      <w:r w:rsidRPr="00332DFA">
        <w:rPr>
          <w:sz w:val="24"/>
        </w:rPr>
        <w:t>доверительное</w:t>
      </w:r>
      <w:r w:rsidRPr="00332DFA">
        <w:rPr>
          <w:spacing w:val="1"/>
          <w:sz w:val="24"/>
        </w:rPr>
        <w:t xml:space="preserve"> </w:t>
      </w:r>
      <w:r w:rsidRPr="00332DFA">
        <w:rPr>
          <w:sz w:val="24"/>
        </w:rPr>
        <w:t>общение</w:t>
      </w:r>
      <w:r w:rsidRPr="00332DFA">
        <w:rPr>
          <w:spacing w:val="1"/>
          <w:sz w:val="24"/>
        </w:rPr>
        <w:t xml:space="preserve"> </w:t>
      </w:r>
      <w:r w:rsidRPr="00332DFA">
        <w:rPr>
          <w:sz w:val="24"/>
        </w:rPr>
        <w:t>и</w:t>
      </w:r>
      <w:r w:rsidRPr="00332DFA">
        <w:rPr>
          <w:spacing w:val="1"/>
          <w:sz w:val="24"/>
        </w:rPr>
        <w:t xml:space="preserve"> </w:t>
      </w:r>
      <w:r w:rsidRPr="00332DFA">
        <w:rPr>
          <w:sz w:val="24"/>
        </w:rPr>
        <w:t>поддержку</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в</w:t>
      </w:r>
      <w:r w:rsidRPr="00332DFA">
        <w:rPr>
          <w:spacing w:val="1"/>
          <w:sz w:val="24"/>
        </w:rPr>
        <w:t xml:space="preserve"> </w:t>
      </w:r>
      <w:r w:rsidRPr="00332DFA">
        <w:rPr>
          <w:sz w:val="24"/>
        </w:rPr>
        <w:t>решении</w:t>
      </w:r>
      <w:r w:rsidRPr="00332DFA">
        <w:rPr>
          <w:spacing w:val="1"/>
          <w:sz w:val="24"/>
        </w:rPr>
        <w:t xml:space="preserve"> </w:t>
      </w:r>
      <w:r w:rsidRPr="00332DFA">
        <w:rPr>
          <w:sz w:val="24"/>
        </w:rPr>
        <w:t>проблем</w:t>
      </w:r>
      <w:r w:rsidRPr="00332DFA">
        <w:rPr>
          <w:spacing w:val="1"/>
          <w:sz w:val="24"/>
        </w:rPr>
        <w:t xml:space="preserve"> </w:t>
      </w:r>
      <w:r w:rsidRPr="00332DFA">
        <w:rPr>
          <w:sz w:val="24"/>
        </w:rPr>
        <w:t>(налаживание взаимоотношений</w:t>
      </w:r>
      <w:r w:rsidRPr="00332DFA">
        <w:rPr>
          <w:spacing w:val="1"/>
          <w:sz w:val="24"/>
        </w:rPr>
        <w:t xml:space="preserve"> </w:t>
      </w:r>
      <w:r w:rsidRPr="00332DFA">
        <w:rPr>
          <w:sz w:val="24"/>
        </w:rPr>
        <w:t>с одноклассниками</w:t>
      </w:r>
      <w:r w:rsidRPr="00332DFA">
        <w:rPr>
          <w:spacing w:val="1"/>
          <w:sz w:val="24"/>
        </w:rPr>
        <w:t xml:space="preserve"> </w:t>
      </w:r>
      <w:r w:rsidRPr="00332DFA">
        <w:rPr>
          <w:sz w:val="24"/>
        </w:rPr>
        <w:t>или</w:t>
      </w:r>
      <w:r w:rsidRPr="00332DFA">
        <w:rPr>
          <w:spacing w:val="1"/>
          <w:sz w:val="24"/>
        </w:rPr>
        <w:t xml:space="preserve"> </w:t>
      </w:r>
      <w:r w:rsidRPr="00332DFA">
        <w:rPr>
          <w:sz w:val="24"/>
        </w:rPr>
        <w:t>педагогами,</w:t>
      </w:r>
      <w:r w:rsidRPr="00332DFA">
        <w:rPr>
          <w:spacing w:val="1"/>
          <w:sz w:val="24"/>
        </w:rPr>
        <w:t xml:space="preserve"> </w:t>
      </w:r>
      <w:r w:rsidRPr="00332DFA">
        <w:rPr>
          <w:sz w:val="24"/>
        </w:rPr>
        <w:t>успеваемость</w:t>
      </w:r>
      <w:r w:rsidRPr="00332DFA">
        <w:rPr>
          <w:spacing w:val="60"/>
          <w:sz w:val="24"/>
        </w:rPr>
        <w:t xml:space="preserve"> </w:t>
      </w:r>
      <w:r w:rsidRPr="00332DFA">
        <w:rPr>
          <w:sz w:val="24"/>
        </w:rPr>
        <w:t>и</w:t>
      </w:r>
      <w:r w:rsidRPr="00332DFA">
        <w:rPr>
          <w:spacing w:val="60"/>
          <w:sz w:val="24"/>
        </w:rPr>
        <w:t xml:space="preserve"> </w:t>
      </w:r>
      <w:r w:rsidRPr="00332DFA">
        <w:rPr>
          <w:sz w:val="24"/>
        </w:rPr>
        <w:t>т.</w:t>
      </w:r>
      <w:r w:rsidRPr="00332DFA">
        <w:rPr>
          <w:spacing w:val="1"/>
          <w:sz w:val="24"/>
        </w:rPr>
        <w:t xml:space="preserve"> </w:t>
      </w:r>
      <w:r w:rsidRPr="00332DFA">
        <w:rPr>
          <w:sz w:val="24"/>
        </w:rPr>
        <w:t>д.),</w:t>
      </w:r>
      <w:r w:rsidRPr="00332DFA">
        <w:rPr>
          <w:spacing w:val="1"/>
          <w:sz w:val="24"/>
        </w:rPr>
        <w:t xml:space="preserve"> </w:t>
      </w:r>
      <w:r w:rsidRPr="00332DFA">
        <w:rPr>
          <w:sz w:val="24"/>
        </w:rPr>
        <w:t>совместный</w:t>
      </w:r>
      <w:r w:rsidRPr="00332DFA">
        <w:rPr>
          <w:spacing w:val="1"/>
          <w:sz w:val="24"/>
        </w:rPr>
        <w:t xml:space="preserve"> </w:t>
      </w:r>
      <w:r w:rsidRPr="00332DFA">
        <w:rPr>
          <w:sz w:val="24"/>
        </w:rPr>
        <w:t>поиск</w:t>
      </w:r>
      <w:r w:rsidRPr="00332DFA">
        <w:rPr>
          <w:spacing w:val="1"/>
          <w:sz w:val="24"/>
        </w:rPr>
        <w:t xml:space="preserve"> </w:t>
      </w:r>
      <w:r w:rsidRPr="00332DFA">
        <w:rPr>
          <w:sz w:val="24"/>
        </w:rPr>
        <w:t>решений</w:t>
      </w:r>
      <w:r w:rsidRPr="00332DFA">
        <w:rPr>
          <w:spacing w:val="1"/>
          <w:sz w:val="24"/>
        </w:rPr>
        <w:t xml:space="preserve"> </w:t>
      </w:r>
      <w:r w:rsidRPr="00332DFA">
        <w:rPr>
          <w:sz w:val="24"/>
        </w:rPr>
        <w:t>проблем,</w:t>
      </w:r>
      <w:r w:rsidRPr="00332DFA">
        <w:rPr>
          <w:spacing w:val="1"/>
          <w:sz w:val="24"/>
        </w:rPr>
        <w:t xml:space="preserve"> </w:t>
      </w:r>
      <w:r w:rsidRPr="00332DFA">
        <w:rPr>
          <w:sz w:val="24"/>
        </w:rPr>
        <w:t>коррекцию</w:t>
      </w:r>
      <w:r w:rsidRPr="00332DFA">
        <w:rPr>
          <w:spacing w:val="1"/>
          <w:sz w:val="24"/>
        </w:rPr>
        <w:t xml:space="preserve"> </w:t>
      </w:r>
      <w:r w:rsidRPr="00332DFA">
        <w:rPr>
          <w:sz w:val="24"/>
        </w:rPr>
        <w:t>поведения</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через</w:t>
      </w:r>
      <w:r w:rsidRPr="00332DFA">
        <w:rPr>
          <w:spacing w:val="1"/>
          <w:sz w:val="24"/>
        </w:rPr>
        <w:t xml:space="preserve"> </w:t>
      </w:r>
      <w:r w:rsidRPr="00332DFA">
        <w:rPr>
          <w:sz w:val="24"/>
        </w:rPr>
        <w:t>частные</w:t>
      </w:r>
      <w:r w:rsidRPr="00332DFA">
        <w:rPr>
          <w:spacing w:val="1"/>
          <w:sz w:val="24"/>
        </w:rPr>
        <w:t xml:space="preserve"> </w:t>
      </w:r>
      <w:r w:rsidRPr="00332DFA">
        <w:rPr>
          <w:sz w:val="24"/>
        </w:rPr>
        <w:t>беседы</w:t>
      </w:r>
      <w:r w:rsidRPr="00332DFA">
        <w:rPr>
          <w:spacing w:val="1"/>
          <w:sz w:val="24"/>
        </w:rPr>
        <w:t xml:space="preserve"> </w:t>
      </w:r>
      <w:r w:rsidRPr="00332DFA">
        <w:rPr>
          <w:sz w:val="24"/>
        </w:rPr>
        <w:t>индивидуально</w:t>
      </w:r>
      <w:r w:rsidRPr="00332DFA">
        <w:rPr>
          <w:spacing w:val="1"/>
          <w:sz w:val="24"/>
        </w:rPr>
        <w:t xml:space="preserve"> </w:t>
      </w:r>
      <w:r w:rsidRPr="00332DFA">
        <w:rPr>
          <w:sz w:val="24"/>
        </w:rPr>
        <w:t>и</w:t>
      </w:r>
      <w:r w:rsidRPr="00332DFA">
        <w:rPr>
          <w:spacing w:val="1"/>
          <w:sz w:val="24"/>
        </w:rPr>
        <w:t xml:space="preserve"> </w:t>
      </w:r>
      <w:r w:rsidRPr="00332DFA">
        <w:rPr>
          <w:sz w:val="24"/>
        </w:rPr>
        <w:t>вместе</w:t>
      </w:r>
      <w:r w:rsidRPr="00332DFA">
        <w:rPr>
          <w:spacing w:val="1"/>
          <w:sz w:val="24"/>
        </w:rPr>
        <w:t xml:space="preserve"> </w:t>
      </w:r>
      <w:r w:rsidRPr="00332DFA">
        <w:rPr>
          <w:sz w:val="24"/>
        </w:rPr>
        <w:t>с</w:t>
      </w:r>
      <w:r w:rsidRPr="00332DFA">
        <w:rPr>
          <w:spacing w:val="1"/>
          <w:sz w:val="24"/>
        </w:rPr>
        <w:t xml:space="preserve"> </w:t>
      </w:r>
      <w:r w:rsidRPr="00332DFA">
        <w:rPr>
          <w:sz w:val="24"/>
        </w:rPr>
        <w:t>их</w:t>
      </w:r>
      <w:r w:rsidRPr="00332DFA">
        <w:rPr>
          <w:spacing w:val="1"/>
          <w:sz w:val="24"/>
        </w:rPr>
        <w:t xml:space="preserve"> </w:t>
      </w:r>
      <w:r w:rsidRPr="00332DFA">
        <w:rPr>
          <w:sz w:val="24"/>
        </w:rPr>
        <w:t>родителями,</w:t>
      </w:r>
      <w:r w:rsidRPr="00332DFA">
        <w:rPr>
          <w:spacing w:val="1"/>
          <w:sz w:val="24"/>
        </w:rPr>
        <w:t xml:space="preserve"> </w:t>
      </w:r>
      <w:r w:rsidRPr="00332DFA">
        <w:rPr>
          <w:sz w:val="24"/>
        </w:rPr>
        <w:t>с</w:t>
      </w:r>
      <w:r w:rsidRPr="00332DFA">
        <w:rPr>
          <w:spacing w:val="1"/>
          <w:sz w:val="24"/>
        </w:rPr>
        <w:t xml:space="preserve"> </w:t>
      </w:r>
      <w:r w:rsidRPr="00332DFA">
        <w:rPr>
          <w:sz w:val="24"/>
        </w:rPr>
        <w:t>другими</w:t>
      </w:r>
      <w:r w:rsidRPr="00332DFA">
        <w:rPr>
          <w:spacing w:val="1"/>
          <w:sz w:val="24"/>
        </w:rPr>
        <w:t xml:space="preserve"> </w:t>
      </w:r>
      <w:r w:rsidRPr="00332DFA">
        <w:rPr>
          <w:sz w:val="24"/>
        </w:rPr>
        <w:t>обучающимися</w:t>
      </w:r>
      <w:r w:rsidRPr="00332DFA">
        <w:rPr>
          <w:spacing w:val="-57"/>
          <w:sz w:val="24"/>
        </w:rPr>
        <w:t xml:space="preserve"> </w:t>
      </w:r>
      <w:r w:rsidRPr="00332DFA">
        <w:rPr>
          <w:sz w:val="24"/>
        </w:rPr>
        <w:t>класса;</w:t>
      </w:r>
    </w:p>
    <w:p w:rsidR="00200A12" w:rsidRPr="00332DFA" w:rsidRDefault="00200A12" w:rsidP="00B46B77">
      <w:pPr>
        <w:numPr>
          <w:ilvl w:val="0"/>
          <w:numId w:val="7"/>
        </w:numPr>
        <w:tabs>
          <w:tab w:val="left" w:pos="1411"/>
        </w:tabs>
        <w:spacing w:line="276" w:lineRule="auto"/>
        <w:ind w:right="1046" w:firstLine="707"/>
        <w:jc w:val="both"/>
        <w:rPr>
          <w:sz w:val="24"/>
        </w:rPr>
      </w:pPr>
      <w:r w:rsidRPr="00332DFA">
        <w:rPr>
          <w:spacing w:val="-1"/>
          <w:sz w:val="24"/>
        </w:rPr>
        <w:t xml:space="preserve">индивидуальную работу с обучающимися </w:t>
      </w:r>
      <w:r w:rsidRPr="00332DFA">
        <w:rPr>
          <w:sz w:val="24"/>
        </w:rPr>
        <w:t>класса по ведению личных портфолио, в</w:t>
      </w:r>
      <w:r w:rsidRPr="00332DFA">
        <w:rPr>
          <w:spacing w:val="-57"/>
          <w:sz w:val="24"/>
        </w:rPr>
        <w:t xml:space="preserve"> </w:t>
      </w:r>
      <w:r w:rsidRPr="00332DFA">
        <w:rPr>
          <w:sz w:val="24"/>
        </w:rPr>
        <w:t>которых</w:t>
      </w:r>
      <w:r w:rsidRPr="00332DFA">
        <w:rPr>
          <w:spacing w:val="-2"/>
          <w:sz w:val="24"/>
        </w:rPr>
        <w:t xml:space="preserve"> </w:t>
      </w:r>
      <w:r w:rsidRPr="00332DFA">
        <w:rPr>
          <w:sz w:val="24"/>
        </w:rPr>
        <w:t>они</w:t>
      </w:r>
      <w:r w:rsidRPr="00332DFA">
        <w:rPr>
          <w:spacing w:val="-2"/>
          <w:sz w:val="24"/>
        </w:rPr>
        <w:t xml:space="preserve"> </w:t>
      </w:r>
      <w:r w:rsidRPr="00332DFA">
        <w:rPr>
          <w:sz w:val="24"/>
        </w:rPr>
        <w:t>фиксируют</w:t>
      </w:r>
      <w:r w:rsidRPr="00332DFA">
        <w:rPr>
          <w:spacing w:val="-1"/>
          <w:sz w:val="24"/>
        </w:rPr>
        <w:t xml:space="preserve"> </w:t>
      </w:r>
      <w:r w:rsidRPr="00332DFA">
        <w:rPr>
          <w:sz w:val="24"/>
        </w:rPr>
        <w:t>свои</w:t>
      </w:r>
      <w:r w:rsidRPr="00332DFA">
        <w:rPr>
          <w:spacing w:val="1"/>
          <w:sz w:val="24"/>
        </w:rPr>
        <w:t xml:space="preserve"> </w:t>
      </w:r>
      <w:r w:rsidRPr="00332DFA">
        <w:rPr>
          <w:sz w:val="24"/>
        </w:rPr>
        <w:t>учебные,</w:t>
      </w:r>
      <w:r w:rsidRPr="00332DFA">
        <w:rPr>
          <w:spacing w:val="6"/>
          <w:sz w:val="24"/>
        </w:rPr>
        <w:t xml:space="preserve"> </w:t>
      </w:r>
      <w:r w:rsidRPr="00332DFA">
        <w:rPr>
          <w:sz w:val="24"/>
        </w:rPr>
        <w:t>творческие,</w:t>
      </w:r>
      <w:r>
        <w:rPr>
          <w:sz w:val="24"/>
        </w:rPr>
        <w:t xml:space="preserve"> </w:t>
      </w:r>
      <w:r w:rsidRPr="00332DFA">
        <w:rPr>
          <w:sz w:val="24"/>
        </w:rPr>
        <w:t>спортивные,</w:t>
      </w:r>
      <w:r w:rsidRPr="00332DFA">
        <w:rPr>
          <w:spacing w:val="-5"/>
          <w:sz w:val="24"/>
        </w:rPr>
        <w:t xml:space="preserve"> </w:t>
      </w:r>
      <w:r w:rsidRPr="00332DFA">
        <w:rPr>
          <w:sz w:val="24"/>
        </w:rPr>
        <w:t>личностные</w:t>
      </w:r>
      <w:r w:rsidRPr="00332DFA">
        <w:rPr>
          <w:spacing w:val="-6"/>
          <w:sz w:val="24"/>
        </w:rPr>
        <w:t xml:space="preserve"> </w:t>
      </w:r>
      <w:r w:rsidRPr="00332DFA">
        <w:rPr>
          <w:sz w:val="24"/>
        </w:rPr>
        <w:t>достижения;</w:t>
      </w:r>
    </w:p>
    <w:p w:rsidR="00200A12" w:rsidRPr="00332DFA" w:rsidRDefault="00200A12" w:rsidP="00B46B77">
      <w:pPr>
        <w:numPr>
          <w:ilvl w:val="0"/>
          <w:numId w:val="7"/>
        </w:numPr>
        <w:tabs>
          <w:tab w:val="left" w:pos="1572"/>
        </w:tabs>
        <w:spacing w:before="1" w:line="276" w:lineRule="auto"/>
        <w:ind w:right="1040" w:firstLine="707"/>
        <w:jc w:val="both"/>
        <w:rPr>
          <w:sz w:val="24"/>
        </w:rPr>
      </w:pPr>
      <w:r w:rsidRPr="00332DFA">
        <w:rPr>
          <w:sz w:val="24"/>
        </w:rPr>
        <w:t>регулярные</w:t>
      </w:r>
      <w:r w:rsidRPr="00332DFA">
        <w:rPr>
          <w:spacing w:val="1"/>
          <w:sz w:val="24"/>
        </w:rPr>
        <w:t xml:space="preserve"> </w:t>
      </w:r>
      <w:r w:rsidRPr="00332DFA">
        <w:rPr>
          <w:sz w:val="24"/>
        </w:rPr>
        <w:t>консультации</w:t>
      </w:r>
      <w:r w:rsidRPr="00332DFA">
        <w:rPr>
          <w:spacing w:val="1"/>
          <w:sz w:val="24"/>
        </w:rPr>
        <w:t xml:space="preserve"> </w:t>
      </w:r>
      <w:r w:rsidRPr="00332DFA">
        <w:rPr>
          <w:sz w:val="24"/>
        </w:rPr>
        <w:t>с</w:t>
      </w:r>
      <w:r w:rsidRPr="00332DFA">
        <w:rPr>
          <w:spacing w:val="1"/>
          <w:sz w:val="24"/>
        </w:rPr>
        <w:t xml:space="preserve"> </w:t>
      </w:r>
      <w:r w:rsidRPr="00332DFA">
        <w:rPr>
          <w:sz w:val="24"/>
        </w:rPr>
        <w:t>учителями-предметниками,</w:t>
      </w:r>
      <w:r w:rsidRPr="00332DFA">
        <w:rPr>
          <w:spacing w:val="1"/>
          <w:sz w:val="24"/>
        </w:rPr>
        <w:t xml:space="preserve"> </w:t>
      </w:r>
      <w:r w:rsidRPr="00332DFA">
        <w:rPr>
          <w:sz w:val="24"/>
        </w:rPr>
        <w:t>направленные</w:t>
      </w:r>
      <w:r w:rsidRPr="00332DFA">
        <w:rPr>
          <w:spacing w:val="1"/>
          <w:sz w:val="24"/>
        </w:rPr>
        <w:t xml:space="preserve"> </w:t>
      </w:r>
      <w:r w:rsidRPr="00332DFA">
        <w:rPr>
          <w:sz w:val="24"/>
        </w:rPr>
        <w:t>на</w:t>
      </w:r>
      <w:r w:rsidRPr="00332DFA">
        <w:rPr>
          <w:spacing w:val="1"/>
          <w:sz w:val="24"/>
        </w:rPr>
        <w:t xml:space="preserve"> </w:t>
      </w:r>
      <w:r w:rsidRPr="00332DFA">
        <w:rPr>
          <w:sz w:val="24"/>
        </w:rPr>
        <w:t>формирование единства требований по вопросам воспитания и обучения, предупреждение</w:t>
      </w:r>
      <w:r w:rsidRPr="00332DFA">
        <w:rPr>
          <w:spacing w:val="-57"/>
          <w:sz w:val="24"/>
        </w:rPr>
        <w:t xml:space="preserve"> </w:t>
      </w:r>
      <w:r w:rsidRPr="00332DFA">
        <w:rPr>
          <w:sz w:val="24"/>
        </w:rPr>
        <w:t>и/или разрешение</w:t>
      </w:r>
      <w:r w:rsidRPr="00332DFA">
        <w:rPr>
          <w:spacing w:val="-1"/>
          <w:sz w:val="24"/>
        </w:rPr>
        <w:t xml:space="preserve"> </w:t>
      </w:r>
      <w:r w:rsidRPr="00332DFA">
        <w:rPr>
          <w:sz w:val="24"/>
        </w:rPr>
        <w:t>конфликтов между</w:t>
      </w:r>
      <w:r w:rsidRPr="00332DFA">
        <w:rPr>
          <w:spacing w:val="-5"/>
          <w:sz w:val="24"/>
        </w:rPr>
        <w:t xml:space="preserve"> </w:t>
      </w:r>
      <w:r w:rsidRPr="00332DFA">
        <w:rPr>
          <w:sz w:val="24"/>
        </w:rPr>
        <w:t>учителями</w:t>
      </w:r>
      <w:r w:rsidRPr="00332DFA">
        <w:rPr>
          <w:spacing w:val="1"/>
          <w:sz w:val="24"/>
        </w:rPr>
        <w:t xml:space="preserve"> </w:t>
      </w:r>
      <w:r w:rsidRPr="00332DFA">
        <w:rPr>
          <w:sz w:val="24"/>
        </w:rPr>
        <w:t>и</w:t>
      </w:r>
      <w:r w:rsidRPr="00332DFA">
        <w:rPr>
          <w:spacing w:val="-2"/>
          <w:sz w:val="24"/>
        </w:rPr>
        <w:t xml:space="preserve"> </w:t>
      </w:r>
      <w:r w:rsidRPr="00332DFA">
        <w:rPr>
          <w:sz w:val="24"/>
        </w:rPr>
        <w:t>обучающимися;</w:t>
      </w:r>
    </w:p>
    <w:p w:rsidR="00200A12" w:rsidRPr="00332DFA" w:rsidRDefault="00200A12" w:rsidP="00B46B77">
      <w:pPr>
        <w:numPr>
          <w:ilvl w:val="0"/>
          <w:numId w:val="7"/>
        </w:numPr>
        <w:tabs>
          <w:tab w:val="left" w:pos="1577"/>
        </w:tabs>
        <w:spacing w:line="276" w:lineRule="auto"/>
        <w:ind w:right="1041" w:firstLine="707"/>
        <w:jc w:val="both"/>
        <w:rPr>
          <w:sz w:val="24"/>
        </w:rPr>
      </w:pPr>
      <w:r w:rsidRPr="00332DFA">
        <w:rPr>
          <w:sz w:val="24"/>
        </w:rPr>
        <w:t>проведение</w:t>
      </w:r>
      <w:r w:rsidRPr="00332DFA">
        <w:rPr>
          <w:spacing w:val="1"/>
          <w:sz w:val="24"/>
        </w:rPr>
        <w:t xml:space="preserve"> </w:t>
      </w:r>
      <w:r w:rsidRPr="00332DFA">
        <w:rPr>
          <w:sz w:val="24"/>
        </w:rPr>
        <w:t>мини-педсоветов</w:t>
      </w:r>
      <w:r w:rsidRPr="00332DFA">
        <w:rPr>
          <w:spacing w:val="1"/>
          <w:sz w:val="24"/>
        </w:rPr>
        <w:t xml:space="preserve"> </w:t>
      </w:r>
      <w:r w:rsidRPr="00332DFA">
        <w:rPr>
          <w:sz w:val="24"/>
        </w:rPr>
        <w:t>для</w:t>
      </w:r>
      <w:r w:rsidRPr="00332DFA">
        <w:rPr>
          <w:spacing w:val="1"/>
          <w:sz w:val="24"/>
        </w:rPr>
        <w:t xml:space="preserve"> </w:t>
      </w:r>
      <w:r w:rsidRPr="00332DFA">
        <w:rPr>
          <w:sz w:val="24"/>
        </w:rPr>
        <w:t>решения</w:t>
      </w:r>
      <w:r w:rsidRPr="00332DFA">
        <w:rPr>
          <w:spacing w:val="1"/>
          <w:sz w:val="24"/>
        </w:rPr>
        <w:t xml:space="preserve"> </w:t>
      </w:r>
      <w:r w:rsidRPr="00332DFA">
        <w:rPr>
          <w:sz w:val="24"/>
        </w:rPr>
        <w:t>конкретных</w:t>
      </w:r>
      <w:r w:rsidRPr="00332DFA">
        <w:rPr>
          <w:spacing w:val="1"/>
          <w:sz w:val="24"/>
        </w:rPr>
        <w:t xml:space="preserve"> </w:t>
      </w:r>
      <w:r w:rsidRPr="00332DFA">
        <w:rPr>
          <w:sz w:val="24"/>
        </w:rPr>
        <w:t>проблем</w:t>
      </w:r>
      <w:r w:rsidRPr="00332DFA">
        <w:rPr>
          <w:spacing w:val="1"/>
          <w:sz w:val="24"/>
        </w:rPr>
        <w:t xml:space="preserve"> </w:t>
      </w:r>
      <w:r w:rsidRPr="00332DFA">
        <w:rPr>
          <w:sz w:val="24"/>
        </w:rPr>
        <w:t>класса,</w:t>
      </w:r>
      <w:r w:rsidRPr="00332DFA">
        <w:rPr>
          <w:spacing w:val="1"/>
          <w:sz w:val="24"/>
        </w:rPr>
        <w:t xml:space="preserve"> </w:t>
      </w:r>
      <w:r w:rsidRPr="00332DFA">
        <w:rPr>
          <w:sz w:val="24"/>
        </w:rPr>
        <w:t>интеграции воспитательных влияний педагогов на обучающихся, общаясь и наблюдая их</w:t>
      </w:r>
      <w:r w:rsidRPr="00332DFA">
        <w:rPr>
          <w:spacing w:val="1"/>
          <w:sz w:val="24"/>
        </w:rPr>
        <w:t xml:space="preserve"> </w:t>
      </w:r>
      <w:r w:rsidRPr="00332DFA">
        <w:rPr>
          <w:sz w:val="24"/>
        </w:rPr>
        <w:t>во</w:t>
      </w:r>
      <w:r w:rsidRPr="00332DFA">
        <w:rPr>
          <w:spacing w:val="-1"/>
          <w:sz w:val="24"/>
        </w:rPr>
        <w:t xml:space="preserve"> </w:t>
      </w:r>
      <w:r w:rsidRPr="00332DFA">
        <w:rPr>
          <w:sz w:val="24"/>
        </w:rPr>
        <w:t>внеучебной обстановке,</w:t>
      </w:r>
      <w:r w:rsidRPr="00332DFA">
        <w:rPr>
          <w:spacing w:val="4"/>
          <w:sz w:val="24"/>
        </w:rPr>
        <w:t xml:space="preserve"> </w:t>
      </w:r>
      <w:r w:rsidRPr="00332DFA">
        <w:rPr>
          <w:sz w:val="24"/>
        </w:rPr>
        <w:t>участвовать в родительских</w:t>
      </w:r>
      <w:r w:rsidRPr="00332DFA">
        <w:rPr>
          <w:spacing w:val="2"/>
          <w:sz w:val="24"/>
        </w:rPr>
        <w:t xml:space="preserve"> </w:t>
      </w:r>
      <w:r w:rsidRPr="00332DFA">
        <w:rPr>
          <w:sz w:val="24"/>
        </w:rPr>
        <w:t>собраниях</w:t>
      </w:r>
      <w:r w:rsidRPr="00332DFA">
        <w:rPr>
          <w:spacing w:val="1"/>
          <w:sz w:val="24"/>
        </w:rPr>
        <w:t xml:space="preserve"> </w:t>
      </w:r>
      <w:r w:rsidRPr="00332DFA">
        <w:rPr>
          <w:sz w:val="24"/>
        </w:rPr>
        <w:t>класса;</w:t>
      </w:r>
    </w:p>
    <w:p w:rsidR="00200A12" w:rsidRPr="00332DFA" w:rsidRDefault="00200A12" w:rsidP="00B46B77">
      <w:pPr>
        <w:numPr>
          <w:ilvl w:val="0"/>
          <w:numId w:val="7"/>
        </w:numPr>
        <w:tabs>
          <w:tab w:val="left" w:pos="1426"/>
        </w:tabs>
        <w:spacing w:line="276" w:lineRule="auto"/>
        <w:ind w:right="1049" w:firstLine="707"/>
        <w:jc w:val="both"/>
        <w:rPr>
          <w:sz w:val="24"/>
        </w:rPr>
      </w:pPr>
      <w:r w:rsidRPr="00332DFA">
        <w:rPr>
          <w:sz w:val="24"/>
        </w:rPr>
        <w:t>организацию и проведение регулярных родительских собраний, информирование</w:t>
      </w:r>
      <w:r w:rsidRPr="00332DFA">
        <w:rPr>
          <w:spacing w:val="1"/>
          <w:sz w:val="24"/>
        </w:rPr>
        <w:t xml:space="preserve"> </w:t>
      </w:r>
      <w:r w:rsidRPr="00332DFA">
        <w:rPr>
          <w:sz w:val="24"/>
        </w:rPr>
        <w:t>родителей об успехах и проблемах обучающихся, их положении в классе, жизни класса в</w:t>
      </w:r>
      <w:r w:rsidRPr="00332DFA">
        <w:rPr>
          <w:spacing w:val="1"/>
          <w:sz w:val="24"/>
        </w:rPr>
        <w:t xml:space="preserve"> </w:t>
      </w:r>
      <w:r w:rsidRPr="00332DFA">
        <w:rPr>
          <w:sz w:val="24"/>
        </w:rPr>
        <w:t>целом,</w:t>
      </w:r>
      <w:r w:rsidRPr="00332DFA">
        <w:rPr>
          <w:spacing w:val="1"/>
          <w:sz w:val="24"/>
        </w:rPr>
        <w:t xml:space="preserve"> </w:t>
      </w:r>
      <w:r w:rsidRPr="00332DFA">
        <w:rPr>
          <w:sz w:val="24"/>
        </w:rPr>
        <w:t>помощь</w:t>
      </w:r>
      <w:r w:rsidRPr="00332DFA">
        <w:rPr>
          <w:spacing w:val="1"/>
          <w:sz w:val="24"/>
        </w:rPr>
        <w:t xml:space="preserve"> </w:t>
      </w:r>
      <w:r w:rsidRPr="00332DFA">
        <w:rPr>
          <w:sz w:val="24"/>
        </w:rPr>
        <w:t>родителям</w:t>
      </w:r>
      <w:r w:rsidRPr="00332DFA">
        <w:rPr>
          <w:spacing w:val="1"/>
          <w:sz w:val="24"/>
        </w:rPr>
        <w:t xml:space="preserve"> </w:t>
      </w:r>
      <w:r w:rsidRPr="00332DFA">
        <w:rPr>
          <w:sz w:val="24"/>
        </w:rPr>
        <w:t>и</w:t>
      </w:r>
      <w:r w:rsidRPr="00332DFA">
        <w:rPr>
          <w:spacing w:val="1"/>
          <w:sz w:val="24"/>
        </w:rPr>
        <w:t xml:space="preserve"> </w:t>
      </w:r>
      <w:r w:rsidRPr="00332DFA">
        <w:rPr>
          <w:sz w:val="24"/>
        </w:rPr>
        <w:t>иным</w:t>
      </w:r>
      <w:r w:rsidRPr="00332DFA">
        <w:rPr>
          <w:spacing w:val="1"/>
          <w:sz w:val="24"/>
        </w:rPr>
        <w:t xml:space="preserve"> </w:t>
      </w:r>
      <w:r w:rsidRPr="00332DFA">
        <w:rPr>
          <w:sz w:val="24"/>
        </w:rPr>
        <w:t>членам</w:t>
      </w:r>
      <w:r w:rsidRPr="00332DFA">
        <w:rPr>
          <w:spacing w:val="1"/>
          <w:sz w:val="24"/>
        </w:rPr>
        <w:t xml:space="preserve"> </w:t>
      </w:r>
      <w:r w:rsidRPr="00332DFA">
        <w:rPr>
          <w:sz w:val="24"/>
        </w:rPr>
        <w:t>семьи</w:t>
      </w:r>
      <w:r w:rsidRPr="00332DFA">
        <w:rPr>
          <w:spacing w:val="1"/>
          <w:sz w:val="24"/>
        </w:rPr>
        <w:t xml:space="preserve"> </w:t>
      </w:r>
      <w:r w:rsidRPr="00332DFA">
        <w:rPr>
          <w:sz w:val="24"/>
        </w:rPr>
        <w:t>в</w:t>
      </w:r>
      <w:r w:rsidRPr="00332DFA">
        <w:rPr>
          <w:spacing w:val="1"/>
          <w:sz w:val="24"/>
        </w:rPr>
        <w:t xml:space="preserve"> </w:t>
      </w:r>
      <w:r w:rsidRPr="00332DFA">
        <w:rPr>
          <w:sz w:val="24"/>
        </w:rPr>
        <w:t>отношениях</w:t>
      </w:r>
      <w:r w:rsidRPr="00332DFA">
        <w:rPr>
          <w:spacing w:val="1"/>
          <w:sz w:val="24"/>
        </w:rPr>
        <w:t xml:space="preserve"> </w:t>
      </w:r>
      <w:r w:rsidRPr="00332DFA">
        <w:rPr>
          <w:sz w:val="24"/>
        </w:rPr>
        <w:t>с</w:t>
      </w:r>
      <w:r w:rsidRPr="00332DFA">
        <w:rPr>
          <w:spacing w:val="1"/>
          <w:sz w:val="24"/>
        </w:rPr>
        <w:t xml:space="preserve"> </w:t>
      </w:r>
      <w:r w:rsidRPr="00332DFA">
        <w:rPr>
          <w:sz w:val="24"/>
        </w:rPr>
        <w:t>учителями,</w:t>
      </w:r>
      <w:r w:rsidRPr="00332DFA">
        <w:rPr>
          <w:spacing w:val="1"/>
          <w:sz w:val="24"/>
        </w:rPr>
        <w:t xml:space="preserve"> </w:t>
      </w:r>
      <w:r w:rsidRPr="00332DFA">
        <w:rPr>
          <w:sz w:val="24"/>
        </w:rPr>
        <w:t>администрацией;</w:t>
      </w:r>
    </w:p>
    <w:p w:rsidR="00200A12" w:rsidRPr="00332DFA" w:rsidRDefault="00200A12" w:rsidP="00B46B77">
      <w:pPr>
        <w:numPr>
          <w:ilvl w:val="0"/>
          <w:numId w:val="7"/>
        </w:numPr>
        <w:tabs>
          <w:tab w:val="left" w:pos="1843"/>
        </w:tabs>
        <w:spacing w:line="276" w:lineRule="auto"/>
        <w:ind w:right="1047" w:firstLine="707"/>
        <w:jc w:val="both"/>
        <w:rPr>
          <w:sz w:val="24"/>
        </w:rPr>
      </w:pPr>
      <w:r w:rsidRPr="00332DFA">
        <w:rPr>
          <w:sz w:val="24"/>
        </w:rPr>
        <w:t>создание</w:t>
      </w:r>
      <w:r w:rsidRPr="00332DFA">
        <w:rPr>
          <w:spacing w:val="1"/>
          <w:sz w:val="24"/>
        </w:rPr>
        <w:t xml:space="preserve"> </w:t>
      </w:r>
      <w:r w:rsidRPr="00332DFA">
        <w:rPr>
          <w:sz w:val="24"/>
        </w:rPr>
        <w:t>и</w:t>
      </w:r>
      <w:r w:rsidRPr="00332DFA">
        <w:rPr>
          <w:spacing w:val="1"/>
          <w:sz w:val="24"/>
        </w:rPr>
        <w:t xml:space="preserve"> </w:t>
      </w:r>
      <w:r w:rsidRPr="00332DFA">
        <w:rPr>
          <w:sz w:val="24"/>
        </w:rPr>
        <w:t>организацию</w:t>
      </w:r>
      <w:r w:rsidRPr="00332DFA">
        <w:rPr>
          <w:spacing w:val="1"/>
          <w:sz w:val="24"/>
        </w:rPr>
        <w:t xml:space="preserve"> </w:t>
      </w:r>
      <w:r w:rsidRPr="00332DFA">
        <w:rPr>
          <w:sz w:val="24"/>
        </w:rPr>
        <w:t>работы</w:t>
      </w:r>
      <w:r w:rsidRPr="00332DFA">
        <w:rPr>
          <w:spacing w:val="1"/>
          <w:sz w:val="24"/>
        </w:rPr>
        <w:t xml:space="preserve"> </w:t>
      </w:r>
      <w:r w:rsidRPr="00332DFA">
        <w:rPr>
          <w:sz w:val="24"/>
        </w:rPr>
        <w:t>родительского</w:t>
      </w:r>
      <w:r w:rsidRPr="00332DFA">
        <w:rPr>
          <w:spacing w:val="1"/>
          <w:sz w:val="24"/>
        </w:rPr>
        <w:t xml:space="preserve"> </w:t>
      </w:r>
      <w:r w:rsidRPr="00332DFA">
        <w:rPr>
          <w:sz w:val="24"/>
        </w:rPr>
        <w:t>комитета</w:t>
      </w:r>
      <w:r w:rsidRPr="00332DFA">
        <w:rPr>
          <w:spacing w:val="1"/>
          <w:sz w:val="24"/>
        </w:rPr>
        <w:t xml:space="preserve"> </w:t>
      </w:r>
      <w:r w:rsidRPr="00332DFA">
        <w:rPr>
          <w:sz w:val="24"/>
        </w:rPr>
        <w:t>класса,</w:t>
      </w:r>
      <w:r w:rsidRPr="00332DFA">
        <w:rPr>
          <w:spacing w:val="1"/>
          <w:sz w:val="24"/>
        </w:rPr>
        <w:t xml:space="preserve"> </w:t>
      </w:r>
      <w:r w:rsidRPr="00332DFA">
        <w:rPr>
          <w:spacing w:val="-1"/>
          <w:sz w:val="24"/>
        </w:rPr>
        <w:t xml:space="preserve">участвующего в решении вопросов </w:t>
      </w:r>
      <w:r w:rsidRPr="00332DFA">
        <w:rPr>
          <w:sz w:val="24"/>
        </w:rPr>
        <w:t>воспитания и обучения в классе, общеобразовательной</w:t>
      </w:r>
      <w:r w:rsidRPr="00332DFA">
        <w:rPr>
          <w:spacing w:val="1"/>
          <w:sz w:val="24"/>
        </w:rPr>
        <w:t xml:space="preserve"> </w:t>
      </w:r>
      <w:r w:rsidRPr="00332DFA">
        <w:rPr>
          <w:sz w:val="24"/>
        </w:rPr>
        <w:t>организации;</w:t>
      </w:r>
    </w:p>
    <w:p w:rsidR="00200A12" w:rsidRPr="00332DFA" w:rsidRDefault="00200A12" w:rsidP="00B46B77">
      <w:pPr>
        <w:numPr>
          <w:ilvl w:val="0"/>
          <w:numId w:val="7"/>
        </w:numPr>
        <w:tabs>
          <w:tab w:val="left" w:pos="1421"/>
        </w:tabs>
        <w:spacing w:before="1" w:line="276" w:lineRule="auto"/>
        <w:ind w:right="1040" w:firstLine="707"/>
        <w:jc w:val="both"/>
        <w:rPr>
          <w:sz w:val="24"/>
        </w:rPr>
      </w:pPr>
      <w:r w:rsidRPr="00332DFA">
        <w:rPr>
          <w:sz w:val="24"/>
        </w:rPr>
        <w:t>привлечение родителей (законных представителей), членов семей обучающихся к</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и</w:t>
      </w:r>
      <w:r w:rsidRPr="00332DFA">
        <w:rPr>
          <w:spacing w:val="1"/>
          <w:sz w:val="24"/>
        </w:rPr>
        <w:t xml:space="preserve"> </w:t>
      </w:r>
      <w:r w:rsidRPr="00332DFA">
        <w:rPr>
          <w:sz w:val="24"/>
        </w:rPr>
        <w:t>проведению</w:t>
      </w:r>
      <w:r w:rsidRPr="00332DFA">
        <w:rPr>
          <w:spacing w:val="1"/>
          <w:sz w:val="24"/>
        </w:rPr>
        <w:t xml:space="preserve"> </w:t>
      </w:r>
      <w:r w:rsidRPr="00332DFA">
        <w:rPr>
          <w:sz w:val="24"/>
        </w:rPr>
        <w:t>воспитательных</w:t>
      </w:r>
      <w:r w:rsidRPr="00332DFA">
        <w:rPr>
          <w:spacing w:val="1"/>
          <w:sz w:val="24"/>
        </w:rPr>
        <w:t xml:space="preserve"> </w:t>
      </w:r>
      <w:r w:rsidRPr="00332DFA">
        <w:rPr>
          <w:sz w:val="24"/>
        </w:rPr>
        <w:t>дел,</w:t>
      </w:r>
      <w:r w:rsidRPr="00332DFA">
        <w:rPr>
          <w:spacing w:val="1"/>
          <w:sz w:val="24"/>
        </w:rPr>
        <w:t xml:space="preserve"> </w:t>
      </w:r>
      <w:r w:rsidRPr="00332DFA">
        <w:rPr>
          <w:sz w:val="24"/>
        </w:rPr>
        <w:t>мероприятий</w:t>
      </w:r>
      <w:r w:rsidRPr="00332DFA">
        <w:rPr>
          <w:spacing w:val="1"/>
          <w:sz w:val="24"/>
        </w:rPr>
        <w:t xml:space="preserve"> </w:t>
      </w:r>
      <w:r w:rsidRPr="00332DFA">
        <w:rPr>
          <w:sz w:val="24"/>
        </w:rPr>
        <w:t>в</w:t>
      </w:r>
      <w:r w:rsidRPr="00332DFA">
        <w:rPr>
          <w:spacing w:val="1"/>
          <w:sz w:val="24"/>
        </w:rPr>
        <w:t xml:space="preserve"> </w:t>
      </w:r>
      <w:r w:rsidRPr="00332DFA">
        <w:rPr>
          <w:sz w:val="24"/>
        </w:rPr>
        <w:t>классе</w:t>
      </w:r>
      <w:r w:rsidRPr="00332DFA">
        <w:rPr>
          <w:spacing w:val="1"/>
          <w:sz w:val="24"/>
        </w:rPr>
        <w:t xml:space="preserve"> </w:t>
      </w:r>
      <w:r w:rsidRPr="00332DFA">
        <w:rPr>
          <w:sz w:val="24"/>
        </w:rPr>
        <w:t>и</w:t>
      </w:r>
      <w:r w:rsidRPr="00332DFA">
        <w:rPr>
          <w:spacing w:val="1"/>
          <w:sz w:val="24"/>
        </w:rPr>
        <w:t xml:space="preserve"> </w:t>
      </w:r>
      <w:r w:rsidRPr="00332DFA">
        <w:rPr>
          <w:sz w:val="24"/>
        </w:rPr>
        <w:t>общеобразовательной</w:t>
      </w:r>
      <w:r w:rsidRPr="00332DFA">
        <w:rPr>
          <w:spacing w:val="1"/>
          <w:sz w:val="24"/>
        </w:rPr>
        <w:t xml:space="preserve"> </w:t>
      </w:r>
      <w:r w:rsidRPr="00332DFA">
        <w:rPr>
          <w:sz w:val="24"/>
        </w:rPr>
        <w:t>организации;</w:t>
      </w:r>
    </w:p>
    <w:p w:rsidR="00200A12" w:rsidRPr="00332DFA" w:rsidRDefault="00200A12" w:rsidP="00B46B77">
      <w:pPr>
        <w:numPr>
          <w:ilvl w:val="0"/>
          <w:numId w:val="7"/>
        </w:numPr>
        <w:tabs>
          <w:tab w:val="left" w:pos="1469"/>
        </w:tabs>
        <w:spacing w:line="275" w:lineRule="exact"/>
        <w:ind w:left="1468" w:hanging="200"/>
        <w:jc w:val="both"/>
        <w:rPr>
          <w:sz w:val="24"/>
        </w:rPr>
      </w:pPr>
      <w:r w:rsidRPr="00332DFA">
        <w:rPr>
          <w:sz w:val="24"/>
        </w:rPr>
        <w:t>проведение</w:t>
      </w:r>
      <w:r w:rsidRPr="00332DFA">
        <w:rPr>
          <w:spacing w:val="-5"/>
          <w:sz w:val="24"/>
        </w:rPr>
        <w:t xml:space="preserve"> </w:t>
      </w:r>
      <w:r w:rsidRPr="00332DFA">
        <w:rPr>
          <w:sz w:val="24"/>
        </w:rPr>
        <w:t>в</w:t>
      </w:r>
      <w:r w:rsidRPr="00332DFA">
        <w:rPr>
          <w:spacing w:val="-4"/>
          <w:sz w:val="24"/>
        </w:rPr>
        <w:t xml:space="preserve"> </w:t>
      </w:r>
      <w:r w:rsidRPr="00332DFA">
        <w:rPr>
          <w:sz w:val="24"/>
        </w:rPr>
        <w:t>классе</w:t>
      </w:r>
      <w:r w:rsidRPr="00332DFA">
        <w:rPr>
          <w:spacing w:val="-8"/>
          <w:sz w:val="24"/>
        </w:rPr>
        <w:t xml:space="preserve"> </w:t>
      </w:r>
      <w:r w:rsidRPr="00332DFA">
        <w:rPr>
          <w:sz w:val="24"/>
        </w:rPr>
        <w:t>праздников,</w:t>
      </w:r>
      <w:r w:rsidRPr="00332DFA">
        <w:rPr>
          <w:spacing w:val="-4"/>
          <w:sz w:val="24"/>
        </w:rPr>
        <w:t xml:space="preserve"> </w:t>
      </w:r>
      <w:r w:rsidRPr="00332DFA">
        <w:rPr>
          <w:sz w:val="24"/>
        </w:rPr>
        <w:t>конкурсов,</w:t>
      </w:r>
      <w:r w:rsidRPr="00332DFA">
        <w:rPr>
          <w:spacing w:val="-4"/>
          <w:sz w:val="24"/>
        </w:rPr>
        <w:t xml:space="preserve"> </w:t>
      </w:r>
      <w:r w:rsidRPr="00332DFA">
        <w:rPr>
          <w:sz w:val="24"/>
        </w:rPr>
        <w:t>соревнований</w:t>
      </w:r>
      <w:r w:rsidRPr="00332DFA">
        <w:rPr>
          <w:spacing w:val="-4"/>
          <w:sz w:val="24"/>
        </w:rPr>
        <w:t xml:space="preserve"> </w:t>
      </w:r>
      <w:r w:rsidRPr="00332DFA">
        <w:rPr>
          <w:sz w:val="24"/>
        </w:rPr>
        <w:t>и</w:t>
      </w:r>
      <w:r w:rsidRPr="00332DFA">
        <w:rPr>
          <w:spacing w:val="-6"/>
          <w:sz w:val="24"/>
        </w:rPr>
        <w:t xml:space="preserve"> </w:t>
      </w:r>
      <w:r w:rsidRPr="00332DFA">
        <w:rPr>
          <w:sz w:val="24"/>
        </w:rPr>
        <w:t>т. п.</w:t>
      </w:r>
    </w:p>
    <w:p w:rsidR="00200A12" w:rsidRPr="00332DFA" w:rsidRDefault="00200A12" w:rsidP="00200A12">
      <w:pPr>
        <w:spacing w:before="8"/>
        <w:rPr>
          <w:sz w:val="31"/>
          <w:szCs w:val="24"/>
        </w:rPr>
      </w:pPr>
    </w:p>
    <w:p w:rsidR="00200A12" w:rsidRPr="00332DFA" w:rsidRDefault="00200A12" w:rsidP="00200A12">
      <w:pPr>
        <w:jc w:val="both"/>
        <w:outlineLvl w:val="0"/>
        <w:rPr>
          <w:b/>
          <w:bCs/>
          <w:sz w:val="24"/>
          <w:szCs w:val="24"/>
        </w:rPr>
      </w:pPr>
      <w:r w:rsidRPr="00332DFA">
        <w:rPr>
          <w:b/>
          <w:bCs/>
          <w:spacing w:val="-1"/>
          <w:sz w:val="24"/>
          <w:szCs w:val="24"/>
        </w:rPr>
        <w:t>Модуль</w:t>
      </w:r>
      <w:r w:rsidRPr="00332DFA">
        <w:rPr>
          <w:b/>
          <w:bCs/>
          <w:spacing w:val="-17"/>
          <w:sz w:val="24"/>
          <w:szCs w:val="24"/>
        </w:rPr>
        <w:t xml:space="preserve"> </w:t>
      </w:r>
      <w:r>
        <w:rPr>
          <w:b/>
          <w:bCs/>
          <w:sz w:val="24"/>
          <w:szCs w:val="24"/>
        </w:rPr>
        <w:t>«Школьный урок</w:t>
      </w:r>
      <w:r w:rsidRPr="00332DFA">
        <w:rPr>
          <w:b/>
          <w:bCs/>
          <w:sz w:val="24"/>
          <w:szCs w:val="24"/>
        </w:rPr>
        <w:t>»</w:t>
      </w:r>
    </w:p>
    <w:p w:rsidR="00200A12" w:rsidRPr="00332DFA" w:rsidRDefault="00200A12" w:rsidP="00200A12">
      <w:pPr>
        <w:spacing w:before="36" w:line="276" w:lineRule="auto"/>
        <w:ind w:right="968"/>
        <w:jc w:val="both"/>
        <w:rPr>
          <w:i/>
          <w:sz w:val="24"/>
          <w:szCs w:val="24"/>
        </w:rPr>
      </w:pPr>
      <w:r w:rsidRPr="00332DFA">
        <w:rPr>
          <w:sz w:val="24"/>
          <w:szCs w:val="24"/>
        </w:rPr>
        <w:t>Реализация</w:t>
      </w:r>
      <w:r w:rsidRPr="00332DFA">
        <w:rPr>
          <w:spacing w:val="-8"/>
          <w:sz w:val="24"/>
          <w:szCs w:val="24"/>
        </w:rPr>
        <w:t xml:space="preserve"> </w:t>
      </w:r>
      <w:r w:rsidRPr="00332DFA">
        <w:rPr>
          <w:sz w:val="24"/>
          <w:szCs w:val="24"/>
        </w:rPr>
        <w:t>школьными</w:t>
      </w:r>
      <w:r w:rsidRPr="00332DFA">
        <w:rPr>
          <w:spacing w:val="-9"/>
          <w:sz w:val="24"/>
          <w:szCs w:val="24"/>
        </w:rPr>
        <w:t xml:space="preserve"> </w:t>
      </w:r>
      <w:r w:rsidRPr="00332DFA">
        <w:rPr>
          <w:sz w:val="24"/>
          <w:szCs w:val="24"/>
        </w:rPr>
        <w:t>педагогами</w:t>
      </w:r>
      <w:r w:rsidRPr="00332DFA">
        <w:rPr>
          <w:spacing w:val="-8"/>
          <w:sz w:val="24"/>
          <w:szCs w:val="24"/>
        </w:rPr>
        <w:t xml:space="preserve"> </w:t>
      </w:r>
      <w:r w:rsidRPr="00332DFA">
        <w:rPr>
          <w:sz w:val="24"/>
          <w:szCs w:val="24"/>
        </w:rPr>
        <w:t>воспитательного</w:t>
      </w:r>
      <w:r w:rsidRPr="00332DFA">
        <w:rPr>
          <w:spacing w:val="-7"/>
          <w:sz w:val="24"/>
          <w:szCs w:val="24"/>
        </w:rPr>
        <w:t xml:space="preserve"> </w:t>
      </w:r>
      <w:r w:rsidRPr="00332DFA">
        <w:rPr>
          <w:sz w:val="24"/>
          <w:szCs w:val="24"/>
        </w:rPr>
        <w:t>потенциала</w:t>
      </w:r>
      <w:r w:rsidRPr="00332DFA">
        <w:rPr>
          <w:spacing w:val="-7"/>
          <w:sz w:val="24"/>
          <w:szCs w:val="24"/>
        </w:rPr>
        <w:t xml:space="preserve"> </w:t>
      </w:r>
      <w:r w:rsidRPr="00332DFA">
        <w:rPr>
          <w:sz w:val="24"/>
          <w:szCs w:val="24"/>
        </w:rPr>
        <w:t>урока</w:t>
      </w:r>
      <w:r w:rsidRPr="00332DFA">
        <w:rPr>
          <w:spacing w:val="-5"/>
          <w:sz w:val="24"/>
          <w:szCs w:val="24"/>
        </w:rPr>
        <w:t xml:space="preserve"> </w:t>
      </w:r>
      <w:r w:rsidRPr="00332DFA">
        <w:rPr>
          <w:sz w:val="24"/>
          <w:szCs w:val="24"/>
        </w:rPr>
        <w:t>предполагает</w:t>
      </w:r>
      <w:r w:rsidRPr="00332DFA">
        <w:rPr>
          <w:spacing w:val="-58"/>
          <w:sz w:val="24"/>
          <w:szCs w:val="24"/>
        </w:rPr>
        <w:t xml:space="preserve"> </w:t>
      </w:r>
      <w:r w:rsidRPr="00332DFA">
        <w:rPr>
          <w:sz w:val="24"/>
          <w:szCs w:val="24"/>
        </w:rPr>
        <w:t>следующее</w:t>
      </w:r>
      <w:r w:rsidRPr="00332DFA">
        <w:rPr>
          <w:i/>
          <w:sz w:val="24"/>
          <w:szCs w:val="24"/>
        </w:rPr>
        <w:t>:</w:t>
      </w:r>
    </w:p>
    <w:p w:rsidR="00200A12" w:rsidRPr="00332DFA" w:rsidRDefault="00200A12" w:rsidP="00B46B77">
      <w:pPr>
        <w:numPr>
          <w:ilvl w:val="0"/>
          <w:numId w:val="7"/>
        </w:numPr>
        <w:tabs>
          <w:tab w:val="left" w:pos="1416"/>
        </w:tabs>
        <w:spacing w:before="1" w:line="276" w:lineRule="auto"/>
        <w:ind w:right="1043" w:firstLine="707"/>
        <w:jc w:val="both"/>
        <w:rPr>
          <w:sz w:val="24"/>
        </w:rPr>
      </w:pPr>
      <w:r w:rsidRPr="00332DFA">
        <w:rPr>
          <w:sz w:val="24"/>
        </w:rPr>
        <w:t>максимальное использование воспитательных возможностей содержания учебных</w:t>
      </w:r>
      <w:r w:rsidRPr="00332DFA">
        <w:rPr>
          <w:spacing w:val="-57"/>
          <w:sz w:val="24"/>
        </w:rPr>
        <w:t xml:space="preserve"> </w:t>
      </w:r>
      <w:r w:rsidRPr="00332DFA">
        <w:rPr>
          <w:sz w:val="24"/>
        </w:rPr>
        <w:t>предметов</w:t>
      </w:r>
      <w:r w:rsidRPr="00332DFA">
        <w:rPr>
          <w:spacing w:val="1"/>
          <w:sz w:val="24"/>
        </w:rPr>
        <w:t xml:space="preserve"> </w:t>
      </w:r>
      <w:r w:rsidRPr="00332DFA">
        <w:rPr>
          <w:sz w:val="24"/>
        </w:rPr>
        <w:t>для</w:t>
      </w:r>
      <w:r w:rsidRPr="00332DFA">
        <w:rPr>
          <w:spacing w:val="1"/>
          <w:sz w:val="24"/>
        </w:rPr>
        <w:t xml:space="preserve"> </w:t>
      </w:r>
      <w:r w:rsidRPr="00332DFA">
        <w:rPr>
          <w:sz w:val="24"/>
        </w:rPr>
        <w:t>формирования</w:t>
      </w:r>
      <w:r w:rsidRPr="00332DFA">
        <w:rPr>
          <w:spacing w:val="1"/>
          <w:sz w:val="24"/>
        </w:rPr>
        <w:t xml:space="preserve"> </w:t>
      </w:r>
      <w:r w:rsidRPr="00332DFA">
        <w:rPr>
          <w:sz w:val="24"/>
        </w:rPr>
        <w:t>у</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российских</w:t>
      </w:r>
      <w:r w:rsidRPr="00332DFA">
        <w:rPr>
          <w:spacing w:val="1"/>
          <w:sz w:val="24"/>
        </w:rPr>
        <w:t xml:space="preserve"> </w:t>
      </w:r>
      <w:r w:rsidRPr="00332DFA">
        <w:rPr>
          <w:sz w:val="24"/>
        </w:rPr>
        <w:t>традиционных</w:t>
      </w:r>
      <w:r w:rsidRPr="00332DFA">
        <w:rPr>
          <w:spacing w:val="1"/>
          <w:sz w:val="24"/>
        </w:rPr>
        <w:t xml:space="preserve"> </w:t>
      </w:r>
      <w:r w:rsidRPr="00332DFA">
        <w:rPr>
          <w:sz w:val="24"/>
        </w:rPr>
        <w:t>духовно-</w:t>
      </w:r>
      <w:r w:rsidRPr="00332DFA">
        <w:rPr>
          <w:spacing w:val="1"/>
          <w:sz w:val="24"/>
        </w:rPr>
        <w:t xml:space="preserve"> </w:t>
      </w:r>
      <w:r w:rsidRPr="00332DFA">
        <w:rPr>
          <w:sz w:val="24"/>
        </w:rPr>
        <w:t>нравственных</w:t>
      </w:r>
      <w:r w:rsidRPr="00332DFA">
        <w:rPr>
          <w:spacing w:val="1"/>
          <w:sz w:val="24"/>
        </w:rPr>
        <w:t xml:space="preserve"> </w:t>
      </w:r>
      <w:r w:rsidRPr="00332DFA">
        <w:rPr>
          <w:sz w:val="24"/>
        </w:rPr>
        <w:t>и</w:t>
      </w:r>
      <w:r w:rsidRPr="00332DFA">
        <w:rPr>
          <w:spacing w:val="1"/>
          <w:sz w:val="24"/>
        </w:rPr>
        <w:t xml:space="preserve"> </w:t>
      </w:r>
      <w:r w:rsidRPr="00332DFA">
        <w:rPr>
          <w:sz w:val="24"/>
        </w:rPr>
        <w:t>социокультурных</w:t>
      </w:r>
      <w:r w:rsidRPr="00332DFA">
        <w:rPr>
          <w:spacing w:val="1"/>
          <w:sz w:val="24"/>
        </w:rPr>
        <w:t xml:space="preserve"> </w:t>
      </w:r>
      <w:r w:rsidRPr="00332DFA">
        <w:rPr>
          <w:sz w:val="24"/>
        </w:rPr>
        <w:t>ценностей,</w:t>
      </w:r>
      <w:r w:rsidRPr="00332DFA">
        <w:rPr>
          <w:spacing w:val="1"/>
          <w:sz w:val="24"/>
        </w:rPr>
        <w:t xml:space="preserve"> </w:t>
      </w:r>
      <w:r w:rsidRPr="00332DFA">
        <w:rPr>
          <w:sz w:val="24"/>
        </w:rPr>
        <w:t>российского</w:t>
      </w:r>
      <w:r w:rsidRPr="00332DFA">
        <w:rPr>
          <w:spacing w:val="1"/>
          <w:sz w:val="24"/>
        </w:rPr>
        <w:t xml:space="preserve"> </w:t>
      </w:r>
      <w:r w:rsidRPr="00332DFA">
        <w:rPr>
          <w:sz w:val="24"/>
        </w:rPr>
        <w:t>исторического</w:t>
      </w:r>
      <w:r w:rsidRPr="00332DFA">
        <w:rPr>
          <w:spacing w:val="1"/>
          <w:sz w:val="24"/>
        </w:rPr>
        <w:t xml:space="preserve"> </w:t>
      </w:r>
      <w:r w:rsidRPr="00332DFA">
        <w:rPr>
          <w:sz w:val="24"/>
        </w:rPr>
        <w:t>сознания</w:t>
      </w:r>
      <w:r w:rsidRPr="00332DFA">
        <w:rPr>
          <w:spacing w:val="1"/>
          <w:sz w:val="24"/>
        </w:rPr>
        <w:t xml:space="preserve"> </w:t>
      </w:r>
      <w:r w:rsidRPr="00332DFA">
        <w:rPr>
          <w:sz w:val="24"/>
        </w:rPr>
        <w:t>на</w:t>
      </w:r>
      <w:r w:rsidRPr="00332DFA">
        <w:rPr>
          <w:spacing w:val="1"/>
          <w:sz w:val="24"/>
        </w:rPr>
        <w:t xml:space="preserve"> </w:t>
      </w:r>
      <w:r w:rsidRPr="00332DFA">
        <w:rPr>
          <w:spacing w:val="-1"/>
          <w:sz w:val="24"/>
        </w:rPr>
        <w:t xml:space="preserve">основе исторического просвещения; </w:t>
      </w:r>
      <w:r w:rsidRPr="00332DFA">
        <w:rPr>
          <w:sz w:val="24"/>
        </w:rPr>
        <w:t>подбор соответствующего тематического содержания,</w:t>
      </w:r>
      <w:r w:rsidRPr="00332DFA">
        <w:rPr>
          <w:spacing w:val="-57"/>
          <w:sz w:val="24"/>
        </w:rPr>
        <w:t xml:space="preserve"> </w:t>
      </w:r>
      <w:r w:rsidRPr="00332DFA">
        <w:rPr>
          <w:sz w:val="24"/>
        </w:rPr>
        <w:t>текстов</w:t>
      </w:r>
      <w:r w:rsidRPr="00332DFA">
        <w:rPr>
          <w:spacing w:val="-2"/>
          <w:sz w:val="24"/>
        </w:rPr>
        <w:t xml:space="preserve"> </w:t>
      </w:r>
      <w:r w:rsidRPr="00332DFA">
        <w:rPr>
          <w:sz w:val="24"/>
        </w:rPr>
        <w:t>для</w:t>
      </w:r>
      <w:r w:rsidRPr="00332DFA">
        <w:rPr>
          <w:spacing w:val="-4"/>
          <w:sz w:val="24"/>
        </w:rPr>
        <w:t xml:space="preserve"> </w:t>
      </w:r>
      <w:r w:rsidRPr="00332DFA">
        <w:rPr>
          <w:sz w:val="24"/>
        </w:rPr>
        <w:t>чтения,</w:t>
      </w:r>
      <w:r w:rsidRPr="00332DFA">
        <w:rPr>
          <w:spacing w:val="-1"/>
          <w:sz w:val="24"/>
        </w:rPr>
        <w:t xml:space="preserve"> </w:t>
      </w:r>
      <w:r w:rsidRPr="00332DFA">
        <w:rPr>
          <w:sz w:val="24"/>
        </w:rPr>
        <w:t>задач</w:t>
      </w:r>
      <w:r w:rsidRPr="00332DFA">
        <w:rPr>
          <w:spacing w:val="-1"/>
          <w:sz w:val="24"/>
        </w:rPr>
        <w:t xml:space="preserve"> </w:t>
      </w:r>
      <w:r w:rsidRPr="00332DFA">
        <w:rPr>
          <w:sz w:val="24"/>
        </w:rPr>
        <w:t>для</w:t>
      </w:r>
      <w:r w:rsidRPr="00332DFA">
        <w:rPr>
          <w:spacing w:val="-4"/>
          <w:sz w:val="24"/>
        </w:rPr>
        <w:t xml:space="preserve"> </w:t>
      </w:r>
      <w:r w:rsidRPr="00332DFA">
        <w:rPr>
          <w:sz w:val="24"/>
        </w:rPr>
        <w:t>решения,</w:t>
      </w:r>
      <w:r w:rsidRPr="00332DFA">
        <w:rPr>
          <w:spacing w:val="-1"/>
          <w:sz w:val="24"/>
        </w:rPr>
        <w:t xml:space="preserve"> </w:t>
      </w:r>
      <w:r w:rsidRPr="00332DFA">
        <w:rPr>
          <w:sz w:val="24"/>
        </w:rPr>
        <w:t>проблемных ситуаций</w:t>
      </w:r>
      <w:r w:rsidRPr="00332DFA">
        <w:rPr>
          <w:spacing w:val="2"/>
          <w:sz w:val="24"/>
        </w:rPr>
        <w:t xml:space="preserve"> </w:t>
      </w:r>
      <w:r w:rsidRPr="00332DFA">
        <w:rPr>
          <w:sz w:val="24"/>
        </w:rPr>
        <w:t>для</w:t>
      </w:r>
      <w:r w:rsidRPr="00332DFA">
        <w:rPr>
          <w:spacing w:val="-3"/>
          <w:sz w:val="24"/>
        </w:rPr>
        <w:t xml:space="preserve"> </w:t>
      </w:r>
      <w:r w:rsidRPr="00332DFA">
        <w:rPr>
          <w:sz w:val="24"/>
        </w:rPr>
        <w:t>обсуждений;</w:t>
      </w:r>
    </w:p>
    <w:p w:rsidR="00200A12" w:rsidRPr="00332DFA" w:rsidRDefault="00200A12" w:rsidP="00B46B77">
      <w:pPr>
        <w:numPr>
          <w:ilvl w:val="0"/>
          <w:numId w:val="7"/>
        </w:numPr>
        <w:tabs>
          <w:tab w:val="left" w:pos="1418"/>
        </w:tabs>
        <w:spacing w:line="276" w:lineRule="auto"/>
        <w:ind w:right="1039" w:firstLine="707"/>
        <w:jc w:val="both"/>
        <w:rPr>
          <w:sz w:val="24"/>
        </w:rPr>
      </w:pPr>
      <w:r w:rsidRPr="00332DFA">
        <w:rPr>
          <w:sz w:val="24"/>
        </w:rPr>
        <w:t>включение учителями в рабочие программы по всем учебным предметам, курсам,</w:t>
      </w:r>
      <w:r w:rsidRPr="00332DFA">
        <w:rPr>
          <w:spacing w:val="1"/>
          <w:sz w:val="24"/>
        </w:rPr>
        <w:t xml:space="preserve"> </w:t>
      </w:r>
      <w:r w:rsidRPr="00332DFA">
        <w:rPr>
          <w:sz w:val="24"/>
        </w:rPr>
        <w:t>модулям</w:t>
      </w:r>
      <w:r w:rsidRPr="00332DFA">
        <w:rPr>
          <w:spacing w:val="1"/>
          <w:sz w:val="24"/>
        </w:rPr>
        <w:t xml:space="preserve"> </w:t>
      </w:r>
      <w:r w:rsidRPr="00332DFA">
        <w:rPr>
          <w:sz w:val="24"/>
        </w:rPr>
        <w:t>целевых</w:t>
      </w:r>
      <w:r w:rsidRPr="00332DFA">
        <w:rPr>
          <w:spacing w:val="1"/>
          <w:sz w:val="24"/>
        </w:rPr>
        <w:t xml:space="preserve"> </w:t>
      </w:r>
      <w:r w:rsidRPr="00332DFA">
        <w:rPr>
          <w:sz w:val="24"/>
        </w:rPr>
        <w:t>ориентиров</w:t>
      </w:r>
      <w:r w:rsidRPr="00332DFA">
        <w:rPr>
          <w:spacing w:val="1"/>
          <w:sz w:val="24"/>
        </w:rPr>
        <w:t xml:space="preserve"> </w:t>
      </w:r>
      <w:r w:rsidRPr="00332DFA">
        <w:rPr>
          <w:sz w:val="24"/>
        </w:rPr>
        <w:t>результатов</w:t>
      </w:r>
      <w:r w:rsidRPr="00332DFA">
        <w:rPr>
          <w:spacing w:val="1"/>
          <w:sz w:val="24"/>
        </w:rPr>
        <w:t xml:space="preserve"> </w:t>
      </w:r>
      <w:r w:rsidRPr="00332DFA">
        <w:rPr>
          <w:sz w:val="24"/>
        </w:rPr>
        <w:t>воспитания,</w:t>
      </w:r>
      <w:r w:rsidRPr="00332DFA">
        <w:rPr>
          <w:spacing w:val="1"/>
          <w:sz w:val="24"/>
        </w:rPr>
        <w:t xml:space="preserve"> </w:t>
      </w:r>
      <w:r w:rsidRPr="00332DFA">
        <w:rPr>
          <w:sz w:val="24"/>
        </w:rPr>
        <w:t>их</w:t>
      </w:r>
      <w:r w:rsidRPr="00332DFA">
        <w:rPr>
          <w:spacing w:val="1"/>
          <w:sz w:val="24"/>
        </w:rPr>
        <w:t xml:space="preserve"> </w:t>
      </w:r>
      <w:r w:rsidRPr="00332DFA">
        <w:rPr>
          <w:sz w:val="24"/>
        </w:rPr>
        <w:t>учѐт</w:t>
      </w:r>
      <w:r w:rsidRPr="00332DFA">
        <w:rPr>
          <w:spacing w:val="1"/>
          <w:sz w:val="24"/>
        </w:rPr>
        <w:t xml:space="preserve"> </w:t>
      </w:r>
      <w:r w:rsidRPr="00332DFA">
        <w:rPr>
          <w:sz w:val="24"/>
        </w:rPr>
        <w:t>в</w:t>
      </w:r>
      <w:r w:rsidRPr="00332DFA">
        <w:rPr>
          <w:spacing w:val="1"/>
          <w:sz w:val="24"/>
        </w:rPr>
        <w:t xml:space="preserve"> </w:t>
      </w:r>
      <w:r w:rsidRPr="00332DFA">
        <w:rPr>
          <w:sz w:val="24"/>
        </w:rPr>
        <w:t>формулировках</w:t>
      </w:r>
      <w:r w:rsidRPr="00332DFA">
        <w:rPr>
          <w:spacing w:val="1"/>
          <w:sz w:val="24"/>
        </w:rPr>
        <w:t xml:space="preserve"> </w:t>
      </w:r>
      <w:r w:rsidRPr="00332DFA">
        <w:rPr>
          <w:sz w:val="24"/>
        </w:rPr>
        <w:t>воспитательных</w:t>
      </w:r>
      <w:r w:rsidRPr="00332DFA">
        <w:rPr>
          <w:spacing w:val="1"/>
          <w:sz w:val="24"/>
        </w:rPr>
        <w:t xml:space="preserve"> </w:t>
      </w:r>
      <w:r w:rsidRPr="00332DFA">
        <w:rPr>
          <w:sz w:val="24"/>
        </w:rPr>
        <w:t>задач</w:t>
      </w:r>
      <w:r w:rsidRPr="00332DFA">
        <w:rPr>
          <w:spacing w:val="1"/>
          <w:sz w:val="24"/>
        </w:rPr>
        <w:t xml:space="preserve"> </w:t>
      </w:r>
      <w:r w:rsidRPr="00332DFA">
        <w:rPr>
          <w:sz w:val="24"/>
        </w:rPr>
        <w:t>уроков,</w:t>
      </w:r>
      <w:r w:rsidRPr="00332DFA">
        <w:rPr>
          <w:spacing w:val="1"/>
          <w:sz w:val="24"/>
        </w:rPr>
        <w:t xml:space="preserve"> </w:t>
      </w:r>
      <w:r w:rsidRPr="00332DFA">
        <w:rPr>
          <w:sz w:val="24"/>
        </w:rPr>
        <w:t>занятий,</w:t>
      </w:r>
      <w:r w:rsidRPr="00332DFA">
        <w:rPr>
          <w:spacing w:val="1"/>
          <w:sz w:val="24"/>
        </w:rPr>
        <w:t xml:space="preserve"> </w:t>
      </w:r>
      <w:r w:rsidRPr="00332DFA">
        <w:rPr>
          <w:sz w:val="24"/>
        </w:rPr>
        <w:t>освоения</w:t>
      </w:r>
      <w:r w:rsidRPr="00332DFA">
        <w:rPr>
          <w:spacing w:val="1"/>
          <w:sz w:val="24"/>
        </w:rPr>
        <w:t xml:space="preserve"> </w:t>
      </w:r>
      <w:r w:rsidRPr="00332DFA">
        <w:rPr>
          <w:sz w:val="24"/>
        </w:rPr>
        <w:t>учебной</w:t>
      </w:r>
      <w:r w:rsidRPr="00332DFA">
        <w:rPr>
          <w:spacing w:val="1"/>
          <w:sz w:val="24"/>
        </w:rPr>
        <w:t xml:space="preserve"> </w:t>
      </w:r>
      <w:r w:rsidRPr="00332DFA">
        <w:rPr>
          <w:sz w:val="24"/>
        </w:rPr>
        <w:t>тематики,</w:t>
      </w:r>
      <w:r w:rsidRPr="00332DFA">
        <w:rPr>
          <w:spacing w:val="1"/>
          <w:sz w:val="24"/>
        </w:rPr>
        <w:t xml:space="preserve"> </w:t>
      </w:r>
      <w:r w:rsidRPr="00332DFA">
        <w:rPr>
          <w:sz w:val="24"/>
        </w:rPr>
        <w:t>их</w:t>
      </w:r>
      <w:r w:rsidRPr="00332DFA">
        <w:rPr>
          <w:spacing w:val="1"/>
          <w:sz w:val="24"/>
        </w:rPr>
        <w:t xml:space="preserve"> </w:t>
      </w:r>
      <w:r w:rsidRPr="00332DFA">
        <w:rPr>
          <w:sz w:val="24"/>
        </w:rPr>
        <w:t>реализацию</w:t>
      </w:r>
      <w:r w:rsidRPr="00332DFA">
        <w:rPr>
          <w:spacing w:val="1"/>
          <w:sz w:val="24"/>
        </w:rPr>
        <w:t xml:space="preserve"> </w:t>
      </w:r>
      <w:r w:rsidRPr="00332DFA">
        <w:rPr>
          <w:sz w:val="24"/>
        </w:rPr>
        <w:t>в</w:t>
      </w:r>
      <w:r w:rsidRPr="00332DFA">
        <w:rPr>
          <w:spacing w:val="1"/>
          <w:sz w:val="24"/>
        </w:rPr>
        <w:t xml:space="preserve"> </w:t>
      </w:r>
      <w:r w:rsidRPr="00332DFA">
        <w:rPr>
          <w:sz w:val="24"/>
        </w:rPr>
        <w:t>обучении;</w:t>
      </w:r>
    </w:p>
    <w:p w:rsidR="00200A12" w:rsidRPr="00332DFA" w:rsidRDefault="00200A12" w:rsidP="00B46B77">
      <w:pPr>
        <w:numPr>
          <w:ilvl w:val="0"/>
          <w:numId w:val="7"/>
        </w:numPr>
        <w:tabs>
          <w:tab w:val="left" w:pos="1464"/>
        </w:tabs>
        <w:spacing w:line="276" w:lineRule="auto"/>
        <w:ind w:right="636" w:firstLine="707"/>
        <w:jc w:val="both"/>
        <w:rPr>
          <w:sz w:val="24"/>
        </w:rPr>
      </w:pPr>
      <w:r w:rsidRPr="00332DFA">
        <w:rPr>
          <w:sz w:val="24"/>
        </w:rPr>
        <w:t>включение</w:t>
      </w:r>
      <w:r w:rsidRPr="00332DFA">
        <w:rPr>
          <w:spacing w:val="1"/>
          <w:sz w:val="24"/>
        </w:rPr>
        <w:t xml:space="preserve"> </w:t>
      </w:r>
      <w:r w:rsidRPr="00332DFA">
        <w:rPr>
          <w:sz w:val="24"/>
        </w:rPr>
        <w:t>учителями в рабочие программы</w:t>
      </w:r>
      <w:r w:rsidRPr="00332DFA">
        <w:rPr>
          <w:spacing w:val="1"/>
          <w:sz w:val="24"/>
        </w:rPr>
        <w:t xml:space="preserve"> </w:t>
      </w:r>
      <w:r w:rsidRPr="00332DFA">
        <w:rPr>
          <w:sz w:val="24"/>
        </w:rPr>
        <w:t>учебных предметов, курсов, модулей</w:t>
      </w:r>
      <w:r w:rsidRPr="00332DFA">
        <w:rPr>
          <w:spacing w:val="1"/>
          <w:sz w:val="24"/>
        </w:rPr>
        <w:t xml:space="preserve"> </w:t>
      </w:r>
      <w:r w:rsidRPr="00332DFA">
        <w:rPr>
          <w:sz w:val="24"/>
        </w:rPr>
        <w:t>тематики</w:t>
      </w:r>
    </w:p>
    <w:p w:rsidR="00200A12" w:rsidRPr="00332DFA" w:rsidRDefault="00200A12" w:rsidP="00200A12">
      <w:pPr>
        <w:spacing w:line="275" w:lineRule="exact"/>
        <w:jc w:val="both"/>
        <w:rPr>
          <w:sz w:val="24"/>
          <w:szCs w:val="24"/>
        </w:rPr>
      </w:pPr>
      <w:r w:rsidRPr="00332DFA">
        <w:rPr>
          <w:sz w:val="24"/>
          <w:szCs w:val="24"/>
        </w:rPr>
        <w:t>в</w:t>
      </w:r>
      <w:r w:rsidRPr="00332DFA">
        <w:rPr>
          <w:spacing w:val="-4"/>
          <w:sz w:val="24"/>
          <w:szCs w:val="24"/>
        </w:rPr>
        <w:t xml:space="preserve"> </w:t>
      </w:r>
      <w:r w:rsidRPr="00332DFA">
        <w:rPr>
          <w:sz w:val="24"/>
          <w:szCs w:val="24"/>
        </w:rPr>
        <w:t>соответствии с</w:t>
      </w:r>
      <w:r w:rsidRPr="00332DFA">
        <w:rPr>
          <w:spacing w:val="-1"/>
          <w:sz w:val="24"/>
          <w:szCs w:val="24"/>
        </w:rPr>
        <w:t xml:space="preserve"> </w:t>
      </w:r>
      <w:r w:rsidRPr="00332DFA">
        <w:rPr>
          <w:sz w:val="24"/>
          <w:szCs w:val="24"/>
        </w:rPr>
        <w:t>календарным</w:t>
      </w:r>
      <w:r w:rsidRPr="00332DFA">
        <w:rPr>
          <w:spacing w:val="-4"/>
          <w:sz w:val="24"/>
          <w:szCs w:val="24"/>
        </w:rPr>
        <w:t xml:space="preserve"> </w:t>
      </w:r>
      <w:r w:rsidRPr="00332DFA">
        <w:rPr>
          <w:sz w:val="24"/>
          <w:szCs w:val="24"/>
        </w:rPr>
        <w:t>планом</w:t>
      </w:r>
      <w:r w:rsidRPr="00332DFA">
        <w:rPr>
          <w:spacing w:val="-2"/>
          <w:sz w:val="24"/>
          <w:szCs w:val="24"/>
        </w:rPr>
        <w:t xml:space="preserve"> </w:t>
      </w:r>
      <w:r w:rsidRPr="00332DFA">
        <w:rPr>
          <w:sz w:val="24"/>
          <w:szCs w:val="24"/>
        </w:rPr>
        <w:t>воспитательной работы;</w:t>
      </w:r>
    </w:p>
    <w:p w:rsidR="00200A12" w:rsidRPr="00332DFA" w:rsidRDefault="00200A12" w:rsidP="00B46B77">
      <w:pPr>
        <w:numPr>
          <w:ilvl w:val="0"/>
          <w:numId w:val="7"/>
        </w:numPr>
        <w:tabs>
          <w:tab w:val="left" w:pos="1438"/>
        </w:tabs>
        <w:spacing w:before="44" w:line="276" w:lineRule="auto"/>
        <w:ind w:right="1041" w:firstLine="707"/>
        <w:jc w:val="both"/>
        <w:rPr>
          <w:sz w:val="24"/>
        </w:rPr>
      </w:pPr>
      <w:r w:rsidRPr="00332DFA">
        <w:rPr>
          <w:sz w:val="24"/>
        </w:rPr>
        <w:t>выбор методов, методик, технологий, оказывающих воспитательное воздействие</w:t>
      </w:r>
      <w:r w:rsidRPr="00332DFA">
        <w:rPr>
          <w:spacing w:val="1"/>
          <w:sz w:val="24"/>
        </w:rPr>
        <w:t xml:space="preserve"> </w:t>
      </w:r>
      <w:r w:rsidRPr="00332DFA">
        <w:rPr>
          <w:sz w:val="24"/>
        </w:rPr>
        <w:t>на личность в соответствии с воспитательным идеалом, целью и задачами воспитания,</w:t>
      </w:r>
      <w:r w:rsidRPr="00332DFA">
        <w:rPr>
          <w:spacing w:val="1"/>
          <w:sz w:val="24"/>
        </w:rPr>
        <w:t xml:space="preserve"> </w:t>
      </w:r>
      <w:r w:rsidRPr="00332DFA">
        <w:rPr>
          <w:sz w:val="24"/>
        </w:rPr>
        <w:t>целевыми</w:t>
      </w:r>
      <w:r w:rsidRPr="00332DFA">
        <w:rPr>
          <w:spacing w:val="1"/>
          <w:sz w:val="24"/>
        </w:rPr>
        <w:t xml:space="preserve"> </w:t>
      </w:r>
      <w:r w:rsidRPr="00332DFA">
        <w:rPr>
          <w:sz w:val="24"/>
        </w:rPr>
        <w:t>ориентирами</w:t>
      </w:r>
      <w:r w:rsidRPr="00332DFA">
        <w:rPr>
          <w:spacing w:val="1"/>
          <w:sz w:val="24"/>
        </w:rPr>
        <w:t xml:space="preserve"> </w:t>
      </w:r>
      <w:r w:rsidRPr="00332DFA">
        <w:rPr>
          <w:sz w:val="24"/>
        </w:rPr>
        <w:t>результатов</w:t>
      </w:r>
      <w:r w:rsidRPr="00332DFA">
        <w:rPr>
          <w:spacing w:val="1"/>
          <w:sz w:val="24"/>
        </w:rPr>
        <w:t xml:space="preserve"> </w:t>
      </w:r>
      <w:r w:rsidRPr="00332DFA">
        <w:rPr>
          <w:sz w:val="24"/>
        </w:rPr>
        <w:t>воспитания;</w:t>
      </w:r>
      <w:r w:rsidRPr="00332DFA">
        <w:rPr>
          <w:spacing w:val="1"/>
          <w:sz w:val="24"/>
        </w:rPr>
        <w:t xml:space="preserve"> </w:t>
      </w:r>
      <w:r w:rsidRPr="00332DFA">
        <w:rPr>
          <w:sz w:val="24"/>
        </w:rPr>
        <w:t>реализацию</w:t>
      </w:r>
      <w:r w:rsidRPr="00332DFA">
        <w:rPr>
          <w:spacing w:val="1"/>
          <w:sz w:val="24"/>
        </w:rPr>
        <w:t xml:space="preserve"> </w:t>
      </w:r>
      <w:r w:rsidRPr="00332DFA">
        <w:rPr>
          <w:sz w:val="24"/>
        </w:rPr>
        <w:t>приоритета</w:t>
      </w:r>
      <w:r w:rsidRPr="00332DFA">
        <w:rPr>
          <w:spacing w:val="1"/>
          <w:sz w:val="24"/>
        </w:rPr>
        <w:t xml:space="preserve"> </w:t>
      </w:r>
      <w:r w:rsidRPr="00332DFA">
        <w:rPr>
          <w:sz w:val="24"/>
        </w:rPr>
        <w:t>воспитания</w:t>
      </w:r>
      <w:r w:rsidRPr="00332DFA">
        <w:rPr>
          <w:spacing w:val="1"/>
          <w:sz w:val="24"/>
        </w:rPr>
        <w:t xml:space="preserve"> </w:t>
      </w:r>
      <w:r w:rsidRPr="00332DFA">
        <w:rPr>
          <w:sz w:val="24"/>
        </w:rPr>
        <w:t>в</w:t>
      </w:r>
      <w:r w:rsidRPr="00332DFA">
        <w:rPr>
          <w:spacing w:val="-57"/>
          <w:sz w:val="24"/>
        </w:rPr>
        <w:t xml:space="preserve"> </w:t>
      </w:r>
      <w:r w:rsidRPr="00332DFA">
        <w:rPr>
          <w:sz w:val="24"/>
        </w:rPr>
        <w:t>учебной</w:t>
      </w:r>
      <w:r w:rsidRPr="00332DFA">
        <w:rPr>
          <w:spacing w:val="-1"/>
          <w:sz w:val="24"/>
        </w:rPr>
        <w:t xml:space="preserve"> </w:t>
      </w:r>
      <w:r w:rsidRPr="00332DFA">
        <w:rPr>
          <w:sz w:val="24"/>
        </w:rPr>
        <w:t>деятельности;</w:t>
      </w:r>
    </w:p>
    <w:p w:rsidR="00200A12" w:rsidRPr="00332DFA" w:rsidRDefault="00200A12" w:rsidP="00B46B77">
      <w:pPr>
        <w:numPr>
          <w:ilvl w:val="0"/>
          <w:numId w:val="7"/>
        </w:numPr>
        <w:tabs>
          <w:tab w:val="left" w:pos="1411"/>
        </w:tabs>
        <w:spacing w:line="274" w:lineRule="exact"/>
        <w:ind w:left="1410" w:hanging="142"/>
        <w:jc w:val="both"/>
        <w:rPr>
          <w:sz w:val="24"/>
          <w:szCs w:val="24"/>
        </w:rPr>
      </w:pPr>
      <w:r w:rsidRPr="00332DFA">
        <w:rPr>
          <w:sz w:val="24"/>
        </w:rPr>
        <w:t>привлечение внимания обучающихся</w:t>
      </w:r>
      <w:r w:rsidRPr="00332DFA">
        <w:rPr>
          <w:spacing w:val="1"/>
          <w:sz w:val="24"/>
        </w:rPr>
        <w:t xml:space="preserve"> </w:t>
      </w:r>
      <w:r w:rsidRPr="00332DFA">
        <w:rPr>
          <w:sz w:val="24"/>
        </w:rPr>
        <w:t>к</w:t>
      </w:r>
      <w:r w:rsidRPr="00332DFA">
        <w:rPr>
          <w:spacing w:val="-2"/>
          <w:sz w:val="24"/>
        </w:rPr>
        <w:t xml:space="preserve"> </w:t>
      </w:r>
      <w:r w:rsidRPr="00332DFA">
        <w:rPr>
          <w:sz w:val="24"/>
        </w:rPr>
        <w:t>ценностному</w:t>
      </w:r>
      <w:r w:rsidRPr="00332DFA">
        <w:rPr>
          <w:spacing w:val="-4"/>
          <w:sz w:val="24"/>
        </w:rPr>
        <w:t xml:space="preserve"> </w:t>
      </w:r>
      <w:r w:rsidRPr="00332DFA">
        <w:rPr>
          <w:sz w:val="24"/>
        </w:rPr>
        <w:t>аспекту</w:t>
      </w:r>
      <w:r w:rsidRPr="00332DFA">
        <w:rPr>
          <w:spacing w:val="-3"/>
          <w:sz w:val="24"/>
        </w:rPr>
        <w:t xml:space="preserve"> </w:t>
      </w:r>
      <w:r w:rsidRPr="00332DFA">
        <w:rPr>
          <w:sz w:val="24"/>
        </w:rPr>
        <w:t>изучаемых</w:t>
      </w:r>
      <w:r w:rsidRPr="00332DFA">
        <w:rPr>
          <w:spacing w:val="2"/>
          <w:sz w:val="24"/>
        </w:rPr>
        <w:t xml:space="preserve"> </w:t>
      </w:r>
      <w:r>
        <w:rPr>
          <w:spacing w:val="2"/>
          <w:sz w:val="24"/>
        </w:rPr>
        <w:t>на уроках</w:t>
      </w:r>
    </w:p>
    <w:p w:rsidR="00200A12" w:rsidRPr="00332DFA" w:rsidRDefault="00200A12" w:rsidP="00200A12">
      <w:pPr>
        <w:spacing w:before="77" w:line="276" w:lineRule="auto"/>
        <w:ind w:right="1049"/>
        <w:jc w:val="both"/>
        <w:rPr>
          <w:sz w:val="24"/>
          <w:szCs w:val="24"/>
        </w:rPr>
      </w:pPr>
      <w:r>
        <w:rPr>
          <w:sz w:val="24"/>
          <w:szCs w:val="24"/>
        </w:rPr>
        <w:t>п</w:t>
      </w:r>
      <w:r w:rsidRPr="00332DFA">
        <w:rPr>
          <w:sz w:val="24"/>
          <w:szCs w:val="24"/>
        </w:rPr>
        <w:t>редметов, явлений и событий, инициирование обсуждений, высказываний своего мнения,</w:t>
      </w:r>
      <w:r w:rsidRPr="00332DFA">
        <w:rPr>
          <w:spacing w:val="-57"/>
          <w:sz w:val="24"/>
          <w:szCs w:val="24"/>
        </w:rPr>
        <w:t xml:space="preserve"> </w:t>
      </w:r>
      <w:r w:rsidRPr="00332DFA">
        <w:rPr>
          <w:sz w:val="24"/>
          <w:szCs w:val="24"/>
        </w:rPr>
        <w:t>выработки</w:t>
      </w:r>
      <w:r w:rsidRPr="00332DFA">
        <w:rPr>
          <w:spacing w:val="-1"/>
          <w:sz w:val="24"/>
          <w:szCs w:val="24"/>
        </w:rPr>
        <w:t xml:space="preserve"> </w:t>
      </w:r>
      <w:r w:rsidRPr="00332DFA">
        <w:rPr>
          <w:sz w:val="24"/>
          <w:szCs w:val="24"/>
        </w:rPr>
        <w:t>своего</w:t>
      </w:r>
      <w:r w:rsidRPr="00332DFA">
        <w:rPr>
          <w:spacing w:val="-2"/>
          <w:sz w:val="24"/>
          <w:szCs w:val="24"/>
        </w:rPr>
        <w:t xml:space="preserve"> </w:t>
      </w:r>
      <w:r w:rsidRPr="00332DFA">
        <w:rPr>
          <w:sz w:val="24"/>
          <w:szCs w:val="24"/>
        </w:rPr>
        <w:t>личностного</w:t>
      </w:r>
      <w:r w:rsidRPr="00332DFA">
        <w:rPr>
          <w:spacing w:val="1"/>
          <w:sz w:val="24"/>
          <w:szCs w:val="24"/>
        </w:rPr>
        <w:t xml:space="preserve"> </w:t>
      </w:r>
      <w:r w:rsidRPr="00332DFA">
        <w:rPr>
          <w:sz w:val="24"/>
          <w:szCs w:val="24"/>
        </w:rPr>
        <w:t>отношения</w:t>
      </w:r>
      <w:r w:rsidRPr="00332DFA">
        <w:rPr>
          <w:spacing w:val="-3"/>
          <w:sz w:val="24"/>
          <w:szCs w:val="24"/>
        </w:rPr>
        <w:t xml:space="preserve"> </w:t>
      </w:r>
      <w:r w:rsidRPr="00332DFA">
        <w:rPr>
          <w:sz w:val="24"/>
          <w:szCs w:val="24"/>
        </w:rPr>
        <w:t>к</w:t>
      </w:r>
      <w:r w:rsidRPr="00332DFA">
        <w:rPr>
          <w:spacing w:val="-3"/>
          <w:sz w:val="24"/>
          <w:szCs w:val="24"/>
        </w:rPr>
        <w:t xml:space="preserve"> </w:t>
      </w:r>
      <w:r w:rsidRPr="00332DFA">
        <w:rPr>
          <w:sz w:val="24"/>
          <w:szCs w:val="24"/>
        </w:rPr>
        <w:t>изучаемым</w:t>
      </w:r>
      <w:r w:rsidRPr="00332DFA">
        <w:rPr>
          <w:spacing w:val="-3"/>
          <w:sz w:val="24"/>
          <w:szCs w:val="24"/>
        </w:rPr>
        <w:t xml:space="preserve"> </w:t>
      </w:r>
      <w:r w:rsidRPr="00332DFA">
        <w:rPr>
          <w:sz w:val="24"/>
          <w:szCs w:val="24"/>
        </w:rPr>
        <w:t>событиям,</w:t>
      </w:r>
      <w:r w:rsidRPr="00332DFA">
        <w:rPr>
          <w:spacing w:val="-1"/>
          <w:sz w:val="24"/>
          <w:szCs w:val="24"/>
        </w:rPr>
        <w:t xml:space="preserve"> </w:t>
      </w:r>
      <w:r w:rsidRPr="00332DFA">
        <w:rPr>
          <w:sz w:val="24"/>
          <w:szCs w:val="24"/>
        </w:rPr>
        <w:t>явлениям,</w:t>
      </w:r>
      <w:r w:rsidRPr="00332DFA">
        <w:rPr>
          <w:spacing w:val="-3"/>
          <w:sz w:val="24"/>
          <w:szCs w:val="24"/>
        </w:rPr>
        <w:t xml:space="preserve"> </w:t>
      </w:r>
      <w:r w:rsidRPr="00332DFA">
        <w:rPr>
          <w:sz w:val="24"/>
          <w:szCs w:val="24"/>
        </w:rPr>
        <w:t>лицам;</w:t>
      </w:r>
    </w:p>
    <w:p w:rsidR="00200A12" w:rsidRPr="00332DFA" w:rsidRDefault="00200A12" w:rsidP="00B46B77">
      <w:pPr>
        <w:numPr>
          <w:ilvl w:val="0"/>
          <w:numId w:val="7"/>
        </w:numPr>
        <w:tabs>
          <w:tab w:val="left" w:pos="1495"/>
          <w:tab w:val="left" w:pos="3482"/>
          <w:tab w:val="left" w:pos="5947"/>
          <w:tab w:val="left" w:pos="7397"/>
          <w:tab w:val="left" w:pos="9140"/>
        </w:tabs>
        <w:spacing w:line="276" w:lineRule="auto"/>
        <w:ind w:right="835" w:firstLine="707"/>
        <w:rPr>
          <w:sz w:val="24"/>
        </w:rPr>
      </w:pPr>
      <w:r>
        <w:rPr>
          <w:sz w:val="24"/>
        </w:rPr>
        <w:t xml:space="preserve">применение интерактивных форм </w:t>
      </w:r>
      <w:r w:rsidRPr="00332DFA">
        <w:rPr>
          <w:sz w:val="24"/>
        </w:rPr>
        <w:t>учебной</w:t>
      </w:r>
      <w:r w:rsidRPr="00332DFA">
        <w:rPr>
          <w:sz w:val="24"/>
        </w:rPr>
        <w:tab/>
        <w:t>работы</w:t>
      </w:r>
      <w:r w:rsidRPr="00332DFA">
        <w:rPr>
          <w:spacing w:val="1"/>
          <w:sz w:val="24"/>
        </w:rPr>
        <w:t xml:space="preserve"> </w:t>
      </w:r>
      <w:r w:rsidRPr="00332DFA">
        <w:rPr>
          <w:sz w:val="24"/>
        </w:rPr>
        <w:t>–</w:t>
      </w:r>
      <w:r w:rsidRPr="00332DFA">
        <w:rPr>
          <w:spacing w:val="-57"/>
          <w:sz w:val="24"/>
        </w:rPr>
        <w:t xml:space="preserve"> </w:t>
      </w:r>
      <w:r w:rsidRPr="00332DFA">
        <w:rPr>
          <w:sz w:val="24"/>
        </w:rPr>
        <w:t>интеллектуальных</w:t>
      </w:r>
    </w:p>
    <w:p w:rsidR="00200A12" w:rsidRPr="00332DFA" w:rsidRDefault="00200A12" w:rsidP="00200A12">
      <w:pPr>
        <w:spacing w:before="1" w:line="276" w:lineRule="auto"/>
        <w:ind w:right="1185"/>
        <w:jc w:val="both"/>
        <w:rPr>
          <w:sz w:val="24"/>
          <w:szCs w:val="24"/>
        </w:rPr>
      </w:pPr>
      <w:r w:rsidRPr="00332DFA">
        <w:rPr>
          <w:sz w:val="24"/>
          <w:szCs w:val="24"/>
        </w:rPr>
        <w:t>стимулирующих</w:t>
      </w:r>
      <w:r w:rsidRPr="00332DFA">
        <w:rPr>
          <w:spacing w:val="1"/>
          <w:sz w:val="24"/>
          <w:szCs w:val="24"/>
        </w:rPr>
        <w:t xml:space="preserve"> </w:t>
      </w:r>
      <w:r w:rsidRPr="00332DFA">
        <w:rPr>
          <w:sz w:val="24"/>
          <w:szCs w:val="24"/>
        </w:rPr>
        <w:t>познавательную</w:t>
      </w:r>
      <w:r w:rsidRPr="00332DFA">
        <w:rPr>
          <w:spacing w:val="1"/>
          <w:sz w:val="24"/>
          <w:szCs w:val="24"/>
        </w:rPr>
        <w:t xml:space="preserve"> </w:t>
      </w:r>
      <w:r w:rsidRPr="00332DFA">
        <w:rPr>
          <w:sz w:val="24"/>
          <w:szCs w:val="24"/>
        </w:rPr>
        <w:t>мотивацию,</w:t>
      </w:r>
      <w:r w:rsidRPr="00332DFA">
        <w:rPr>
          <w:spacing w:val="1"/>
          <w:sz w:val="24"/>
          <w:szCs w:val="24"/>
        </w:rPr>
        <w:t xml:space="preserve"> </w:t>
      </w:r>
      <w:r w:rsidRPr="00332DFA">
        <w:rPr>
          <w:sz w:val="24"/>
          <w:szCs w:val="24"/>
        </w:rPr>
        <w:t>игровых</w:t>
      </w:r>
      <w:r w:rsidRPr="00332DFA">
        <w:rPr>
          <w:spacing w:val="1"/>
          <w:sz w:val="24"/>
          <w:szCs w:val="24"/>
        </w:rPr>
        <w:t xml:space="preserve"> </w:t>
      </w:r>
      <w:r w:rsidRPr="00332DFA">
        <w:rPr>
          <w:sz w:val="24"/>
          <w:szCs w:val="24"/>
        </w:rPr>
        <w:t>методик,</w:t>
      </w:r>
      <w:r w:rsidRPr="00332DFA">
        <w:rPr>
          <w:spacing w:val="1"/>
          <w:sz w:val="24"/>
          <w:szCs w:val="24"/>
        </w:rPr>
        <w:t xml:space="preserve"> </w:t>
      </w:r>
      <w:r w:rsidRPr="00332DFA">
        <w:rPr>
          <w:sz w:val="24"/>
          <w:szCs w:val="24"/>
        </w:rPr>
        <w:t>дискуссий,</w:t>
      </w:r>
      <w:r w:rsidRPr="00332DFA">
        <w:rPr>
          <w:spacing w:val="1"/>
          <w:sz w:val="24"/>
          <w:szCs w:val="24"/>
        </w:rPr>
        <w:t xml:space="preserve"> </w:t>
      </w:r>
      <w:r w:rsidRPr="00332DFA">
        <w:rPr>
          <w:sz w:val="24"/>
          <w:szCs w:val="24"/>
        </w:rPr>
        <w:t>дающих</w:t>
      </w:r>
      <w:r w:rsidRPr="00332DFA">
        <w:rPr>
          <w:spacing w:val="1"/>
          <w:sz w:val="24"/>
          <w:szCs w:val="24"/>
        </w:rPr>
        <w:t xml:space="preserve"> </w:t>
      </w:r>
      <w:r w:rsidRPr="00332DFA">
        <w:rPr>
          <w:sz w:val="24"/>
          <w:szCs w:val="24"/>
        </w:rPr>
        <w:t>возможность</w:t>
      </w:r>
      <w:r w:rsidRPr="00332DFA">
        <w:rPr>
          <w:spacing w:val="1"/>
          <w:sz w:val="24"/>
          <w:szCs w:val="24"/>
        </w:rPr>
        <w:t xml:space="preserve"> </w:t>
      </w:r>
      <w:r w:rsidRPr="00332DFA">
        <w:rPr>
          <w:sz w:val="24"/>
          <w:szCs w:val="24"/>
        </w:rPr>
        <w:t>приобрести</w:t>
      </w:r>
      <w:r w:rsidRPr="00332DFA">
        <w:rPr>
          <w:spacing w:val="1"/>
          <w:sz w:val="24"/>
          <w:szCs w:val="24"/>
        </w:rPr>
        <w:t xml:space="preserve"> </w:t>
      </w:r>
      <w:r w:rsidRPr="00332DFA">
        <w:rPr>
          <w:sz w:val="24"/>
          <w:szCs w:val="24"/>
        </w:rPr>
        <w:t>опыт</w:t>
      </w:r>
      <w:r w:rsidRPr="00332DFA">
        <w:rPr>
          <w:spacing w:val="1"/>
          <w:sz w:val="24"/>
          <w:szCs w:val="24"/>
        </w:rPr>
        <w:t xml:space="preserve"> </w:t>
      </w:r>
      <w:r w:rsidRPr="00332DFA">
        <w:rPr>
          <w:sz w:val="24"/>
          <w:szCs w:val="24"/>
        </w:rPr>
        <w:t>ведения</w:t>
      </w:r>
      <w:r w:rsidRPr="00332DFA">
        <w:rPr>
          <w:spacing w:val="1"/>
          <w:sz w:val="24"/>
          <w:szCs w:val="24"/>
        </w:rPr>
        <w:t xml:space="preserve"> </w:t>
      </w:r>
      <w:r w:rsidRPr="00332DFA">
        <w:rPr>
          <w:sz w:val="24"/>
          <w:szCs w:val="24"/>
        </w:rPr>
        <w:t>конструктивного</w:t>
      </w:r>
      <w:r w:rsidRPr="00332DFA">
        <w:rPr>
          <w:spacing w:val="1"/>
          <w:sz w:val="24"/>
          <w:szCs w:val="24"/>
        </w:rPr>
        <w:t xml:space="preserve"> </w:t>
      </w:r>
      <w:r w:rsidRPr="00332DFA">
        <w:rPr>
          <w:sz w:val="24"/>
          <w:szCs w:val="24"/>
        </w:rPr>
        <w:t>диалога;</w:t>
      </w:r>
      <w:r w:rsidRPr="00332DFA">
        <w:rPr>
          <w:spacing w:val="1"/>
          <w:sz w:val="24"/>
          <w:szCs w:val="24"/>
        </w:rPr>
        <w:t xml:space="preserve"> </w:t>
      </w:r>
      <w:r w:rsidRPr="00332DFA">
        <w:rPr>
          <w:sz w:val="24"/>
          <w:szCs w:val="24"/>
        </w:rPr>
        <w:t>групповой</w:t>
      </w:r>
      <w:r w:rsidRPr="00332DFA">
        <w:rPr>
          <w:spacing w:val="1"/>
          <w:sz w:val="24"/>
          <w:szCs w:val="24"/>
        </w:rPr>
        <w:t xml:space="preserve"> </w:t>
      </w:r>
      <w:r w:rsidRPr="00332DFA">
        <w:rPr>
          <w:sz w:val="24"/>
          <w:szCs w:val="24"/>
        </w:rPr>
        <w:t>работы, которая учит строить</w:t>
      </w:r>
      <w:r>
        <w:rPr>
          <w:sz w:val="24"/>
          <w:szCs w:val="24"/>
        </w:rPr>
        <w:t xml:space="preserve"> </w:t>
      </w:r>
      <w:r w:rsidRPr="00332DFA">
        <w:rPr>
          <w:sz w:val="24"/>
          <w:szCs w:val="24"/>
        </w:rPr>
        <w:t>отношения и действовать в команде, способствует развитию</w:t>
      </w:r>
      <w:r w:rsidRPr="00332DFA">
        <w:rPr>
          <w:spacing w:val="-57"/>
          <w:sz w:val="24"/>
          <w:szCs w:val="24"/>
        </w:rPr>
        <w:t xml:space="preserve"> </w:t>
      </w:r>
      <w:r w:rsidRPr="00332DFA">
        <w:rPr>
          <w:sz w:val="24"/>
          <w:szCs w:val="24"/>
        </w:rPr>
        <w:t>критического</w:t>
      </w:r>
      <w:r w:rsidRPr="00332DFA">
        <w:rPr>
          <w:spacing w:val="-1"/>
          <w:sz w:val="24"/>
          <w:szCs w:val="24"/>
        </w:rPr>
        <w:t xml:space="preserve"> </w:t>
      </w:r>
      <w:r w:rsidRPr="00332DFA">
        <w:rPr>
          <w:sz w:val="24"/>
          <w:szCs w:val="24"/>
        </w:rPr>
        <w:t>мышления;</w:t>
      </w:r>
    </w:p>
    <w:p w:rsidR="00200A12" w:rsidRPr="00332DFA" w:rsidRDefault="00200A12" w:rsidP="00B46B77">
      <w:pPr>
        <w:numPr>
          <w:ilvl w:val="0"/>
          <w:numId w:val="7"/>
        </w:numPr>
        <w:tabs>
          <w:tab w:val="left" w:pos="1462"/>
        </w:tabs>
        <w:spacing w:line="276" w:lineRule="auto"/>
        <w:ind w:left="498" w:right="1184" w:firstLine="767"/>
        <w:jc w:val="both"/>
        <w:rPr>
          <w:sz w:val="24"/>
        </w:rPr>
      </w:pPr>
      <w:r w:rsidRPr="00332DFA">
        <w:rPr>
          <w:sz w:val="24"/>
        </w:rPr>
        <w:t>побуждение обучающихся соблюдать нормы поведения, правила общения со</w:t>
      </w:r>
      <w:r w:rsidRPr="00332DFA">
        <w:rPr>
          <w:spacing w:val="1"/>
          <w:sz w:val="24"/>
        </w:rPr>
        <w:t xml:space="preserve"> </w:t>
      </w:r>
      <w:r w:rsidRPr="00332DFA">
        <w:rPr>
          <w:sz w:val="24"/>
        </w:rPr>
        <w:t>сверстниками и педагогами, соответствующие укладу общеобразовательной организации,</w:t>
      </w:r>
      <w:r w:rsidRPr="00332DFA">
        <w:rPr>
          <w:spacing w:val="-57"/>
          <w:sz w:val="24"/>
        </w:rPr>
        <w:t xml:space="preserve"> </w:t>
      </w:r>
      <w:r w:rsidRPr="00332DFA">
        <w:rPr>
          <w:sz w:val="24"/>
        </w:rPr>
        <w:t>установление</w:t>
      </w:r>
      <w:r w:rsidRPr="00332DFA">
        <w:rPr>
          <w:spacing w:val="-1"/>
          <w:sz w:val="24"/>
        </w:rPr>
        <w:t xml:space="preserve"> </w:t>
      </w:r>
      <w:r w:rsidRPr="00332DFA">
        <w:rPr>
          <w:sz w:val="24"/>
        </w:rPr>
        <w:t>и</w:t>
      </w:r>
      <w:r w:rsidRPr="00332DFA">
        <w:rPr>
          <w:spacing w:val="1"/>
          <w:sz w:val="24"/>
        </w:rPr>
        <w:t xml:space="preserve"> </w:t>
      </w:r>
      <w:r w:rsidRPr="00332DFA">
        <w:rPr>
          <w:sz w:val="24"/>
        </w:rPr>
        <w:t>поддержку</w:t>
      </w:r>
      <w:r w:rsidRPr="00332DFA">
        <w:rPr>
          <w:spacing w:val="-4"/>
          <w:sz w:val="24"/>
        </w:rPr>
        <w:t xml:space="preserve"> </w:t>
      </w:r>
      <w:r w:rsidRPr="00332DFA">
        <w:rPr>
          <w:sz w:val="24"/>
        </w:rPr>
        <w:t>доброжелательной</w:t>
      </w:r>
      <w:r w:rsidRPr="00332DFA">
        <w:rPr>
          <w:spacing w:val="-1"/>
          <w:sz w:val="24"/>
        </w:rPr>
        <w:t xml:space="preserve"> </w:t>
      </w:r>
      <w:r w:rsidRPr="00332DFA">
        <w:rPr>
          <w:sz w:val="24"/>
        </w:rPr>
        <w:t>атмосферы;</w:t>
      </w:r>
    </w:p>
    <w:p w:rsidR="00200A12" w:rsidRPr="00332DFA" w:rsidRDefault="00200A12" w:rsidP="00B46B77">
      <w:pPr>
        <w:numPr>
          <w:ilvl w:val="0"/>
          <w:numId w:val="6"/>
        </w:numPr>
        <w:tabs>
          <w:tab w:val="left" w:pos="1440"/>
        </w:tabs>
        <w:spacing w:line="276" w:lineRule="auto"/>
        <w:ind w:right="1188" w:firstLine="707"/>
        <w:jc w:val="both"/>
        <w:rPr>
          <w:sz w:val="24"/>
        </w:rPr>
      </w:pPr>
      <w:r w:rsidRPr="00332DFA">
        <w:rPr>
          <w:sz w:val="24"/>
        </w:rPr>
        <w:t>организацию</w:t>
      </w:r>
      <w:r w:rsidRPr="00332DFA">
        <w:rPr>
          <w:spacing w:val="1"/>
          <w:sz w:val="24"/>
        </w:rPr>
        <w:t xml:space="preserve"> </w:t>
      </w:r>
      <w:r w:rsidRPr="00332DFA">
        <w:rPr>
          <w:sz w:val="24"/>
        </w:rPr>
        <w:t>шефства</w:t>
      </w:r>
      <w:r w:rsidRPr="00332DFA">
        <w:rPr>
          <w:spacing w:val="1"/>
          <w:sz w:val="24"/>
        </w:rPr>
        <w:t xml:space="preserve"> </w:t>
      </w:r>
      <w:r w:rsidRPr="00332DFA">
        <w:rPr>
          <w:sz w:val="24"/>
        </w:rPr>
        <w:t>мотивированных</w:t>
      </w:r>
      <w:r w:rsidRPr="00332DFA">
        <w:rPr>
          <w:spacing w:val="1"/>
          <w:sz w:val="24"/>
        </w:rPr>
        <w:t xml:space="preserve"> </w:t>
      </w:r>
      <w:r w:rsidRPr="00332DFA">
        <w:rPr>
          <w:sz w:val="24"/>
        </w:rPr>
        <w:t>и</w:t>
      </w:r>
      <w:r w:rsidRPr="00332DFA">
        <w:rPr>
          <w:spacing w:val="1"/>
          <w:sz w:val="24"/>
        </w:rPr>
        <w:t xml:space="preserve"> </w:t>
      </w:r>
      <w:r w:rsidRPr="00332DFA">
        <w:rPr>
          <w:sz w:val="24"/>
        </w:rPr>
        <w:t>эрудированных</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над</w:t>
      </w:r>
      <w:r w:rsidRPr="00332DFA">
        <w:rPr>
          <w:spacing w:val="1"/>
          <w:sz w:val="24"/>
        </w:rPr>
        <w:t xml:space="preserve"> </w:t>
      </w:r>
      <w:r w:rsidRPr="00332DFA">
        <w:rPr>
          <w:sz w:val="24"/>
        </w:rPr>
        <w:t>неуспевающими</w:t>
      </w:r>
      <w:r w:rsidRPr="00332DFA">
        <w:rPr>
          <w:spacing w:val="1"/>
          <w:sz w:val="24"/>
        </w:rPr>
        <w:t xml:space="preserve"> </w:t>
      </w:r>
      <w:r w:rsidRPr="00332DFA">
        <w:rPr>
          <w:sz w:val="24"/>
        </w:rPr>
        <w:t>одноклассниками,</w:t>
      </w:r>
      <w:r w:rsidRPr="00332DFA">
        <w:rPr>
          <w:spacing w:val="1"/>
          <w:sz w:val="24"/>
        </w:rPr>
        <w:t xml:space="preserve"> </w:t>
      </w:r>
      <w:r w:rsidRPr="00332DFA">
        <w:rPr>
          <w:sz w:val="24"/>
        </w:rPr>
        <w:t>в</w:t>
      </w:r>
      <w:r w:rsidRPr="00332DFA">
        <w:rPr>
          <w:spacing w:val="1"/>
          <w:sz w:val="24"/>
        </w:rPr>
        <w:t xml:space="preserve"> </w:t>
      </w:r>
      <w:r w:rsidRPr="00332DFA">
        <w:rPr>
          <w:sz w:val="24"/>
        </w:rPr>
        <w:t>том</w:t>
      </w:r>
      <w:r w:rsidRPr="00332DFA">
        <w:rPr>
          <w:spacing w:val="1"/>
          <w:sz w:val="24"/>
        </w:rPr>
        <w:t xml:space="preserve"> </w:t>
      </w:r>
      <w:r w:rsidRPr="00332DFA">
        <w:rPr>
          <w:sz w:val="24"/>
        </w:rPr>
        <w:t>числе</w:t>
      </w:r>
      <w:r w:rsidRPr="00332DFA">
        <w:rPr>
          <w:spacing w:val="1"/>
          <w:sz w:val="24"/>
        </w:rPr>
        <w:t xml:space="preserve"> </w:t>
      </w:r>
      <w:r w:rsidRPr="00332DFA">
        <w:rPr>
          <w:sz w:val="24"/>
        </w:rPr>
        <w:t>с</w:t>
      </w:r>
      <w:r w:rsidRPr="00332DFA">
        <w:rPr>
          <w:spacing w:val="1"/>
          <w:sz w:val="24"/>
        </w:rPr>
        <w:t xml:space="preserve"> </w:t>
      </w:r>
      <w:r w:rsidRPr="00332DFA">
        <w:rPr>
          <w:sz w:val="24"/>
        </w:rPr>
        <w:t>особыми</w:t>
      </w:r>
      <w:r w:rsidRPr="00332DFA">
        <w:rPr>
          <w:spacing w:val="1"/>
          <w:sz w:val="24"/>
        </w:rPr>
        <w:t xml:space="preserve"> </w:t>
      </w:r>
      <w:r w:rsidRPr="00332DFA">
        <w:rPr>
          <w:sz w:val="24"/>
        </w:rPr>
        <w:t>образовательными</w:t>
      </w:r>
      <w:r w:rsidRPr="00332DFA">
        <w:rPr>
          <w:spacing w:val="-57"/>
          <w:sz w:val="24"/>
        </w:rPr>
        <w:t xml:space="preserve"> </w:t>
      </w:r>
      <w:r w:rsidRPr="00332DFA">
        <w:rPr>
          <w:sz w:val="24"/>
        </w:rPr>
        <w:t>потребностями,</w:t>
      </w:r>
      <w:r w:rsidRPr="00332DFA">
        <w:rPr>
          <w:spacing w:val="1"/>
          <w:sz w:val="24"/>
        </w:rPr>
        <w:t xml:space="preserve"> </w:t>
      </w:r>
      <w:r w:rsidRPr="00332DFA">
        <w:rPr>
          <w:sz w:val="24"/>
        </w:rPr>
        <w:t>дающего</w:t>
      </w:r>
      <w:r w:rsidRPr="00332DFA">
        <w:rPr>
          <w:spacing w:val="1"/>
          <w:sz w:val="24"/>
        </w:rPr>
        <w:t xml:space="preserve"> </w:t>
      </w:r>
      <w:r w:rsidRPr="00332DFA">
        <w:rPr>
          <w:sz w:val="24"/>
        </w:rPr>
        <w:t>обучающимся</w:t>
      </w:r>
      <w:r w:rsidRPr="00332DFA">
        <w:rPr>
          <w:spacing w:val="1"/>
          <w:sz w:val="24"/>
        </w:rPr>
        <w:t xml:space="preserve"> </w:t>
      </w:r>
      <w:r w:rsidRPr="00332DFA">
        <w:rPr>
          <w:sz w:val="24"/>
        </w:rPr>
        <w:t>социально</w:t>
      </w:r>
      <w:r w:rsidRPr="00332DFA">
        <w:rPr>
          <w:spacing w:val="1"/>
          <w:sz w:val="24"/>
        </w:rPr>
        <w:t xml:space="preserve"> </w:t>
      </w:r>
      <w:r w:rsidRPr="00332DFA">
        <w:rPr>
          <w:sz w:val="24"/>
        </w:rPr>
        <w:t>значимый</w:t>
      </w:r>
      <w:r w:rsidRPr="00332DFA">
        <w:rPr>
          <w:spacing w:val="1"/>
          <w:sz w:val="24"/>
        </w:rPr>
        <w:t xml:space="preserve"> </w:t>
      </w:r>
      <w:r w:rsidRPr="00332DFA">
        <w:rPr>
          <w:sz w:val="24"/>
        </w:rPr>
        <w:t>опыт</w:t>
      </w:r>
      <w:r w:rsidRPr="00332DFA">
        <w:rPr>
          <w:spacing w:val="1"/>
          <w:sz w:val="24"/>
        </w:rPr>
        <w:t xml:space="preserve"> </w:t>
      </w:r>
      <w:r w:rsidRPr="00332DFA">
        <w:rPr>
          <w:sz w:val="24"/>
        </w:rPr>
        <w:t>сотрудничества</w:t>
      </w:r>
      <w:r w:rsidRPr="00332DFA">
        <w:rPr>
          <w:spacing w:val="1"/>
          <w:sz w:val="24"/>
        </w:rPr>
        <w:t xml:space="preserve"> </w:t>
      </w:r>
      <w:r w:rsidRPr="00332DFA">
        <w:rPr>
          <w:sz w:val="24"/>
        </w:rPr>
        <w:t>и</w:t>
      </w:r>
      <w:r w:rsidRPr="00332DFA">
        <w:rPr>
          <w:spacing w:val="1"/>
          <w:sz w:val="24"/>
        </w:rPr>
        <w:t xml:space="preserve"> </w:t>
      </w:r>
      <w:r w:rsidRPr="00332DFA">
        <w:rPr>
          <w:sz w:val="24"/>
        </w:rPr>
        <w:t>взаимной</w:t>
      </w:r>
      <w:r w:rsidRPr="00332DFA">
        <w:rPr>
          <w:spacing w:val="-3"/>
          <w:sz w:val="24"/>
        </w:rPr>
        <w:t xml:space="preserve"> </w:t>
      </w:r>
      <w:r w:rsidRPr="00332DFA">
        <w:rPr>
          <w:sz w:val="24"/>
        </w:rPr>
        <w:t>помощи;</w:t>
      </w:r>
    </w:p>
    <w:p w:rsidR="00200A12" w:rsidRPr="00332DFA" w:rsidRDefault="00200A12" w:rsidP="00B46B77">
      <w:pPr>
        <w:numPr>
          <w:ilvl w:val="0"/>
          <w:numId w:val="6"/>
        </w:numPr>
        <w:tabs>
          <w:tab w:val="left" w:pos="1406"/>
        </w:tabs>
        <w:spacing w:line="278" w:lineRule="auto"/>
        <w:ind w:right="1185" w:firstLine="707"/>
        <w:jc w:val="both"/>
        <w:rPr>
          <w:sz w:val="24"/>
        </w:rPr>
      </w:pPr>
      <w:r w:rsidRPr="00332DFA">
        <w:rPr>
          <w:sz w:val="24"/>
        </w:rPr>
        <w:t>инициирование</w:t>
      </w:r>
      <w:r w:rsidRPr="00332DFA">
        <w:rPr>
          <w:spacing w:val="1"/>
          <w:sz w:val="24"/>
        </w:rPr>
        <w:t xml:space="preserve"> </w:t>
      </w:r>
      <w:r w:rsidRPr="00332DFA">
        <w:rPr>
          <w:sz w:val="24"/>
        </w:rPr>
        <w:t>и</w:t>
      </w:r>
      <w:r w:rsidRPr="00332DFA">
        <w:rPr>
          <w:spacing w:val="1"/>
          <w:sz w:val="24"/>
        </w:rPr>
        <w:t xml:space="preserve"> </w:t>
      </w:r>
      <w:r w:rsidRPr="00332DFA">
        <w:rPr>
          <w:sz w:val="24"/>
        </w:rPr>
        <w:t>поддержку исследовательской</w:t>
      </w:r>
      <w:r w:rsidRPr="00332DFA">
        <w:rPr>
          <w:spacing w:val="1"/>
          <w:sz w:val="24"/>
        </w:rPr>
        <w:t xml:space="preserve"> </w:t>
      </w:r>
      <w:r w:rsidRPr="00332DFA">
        <w:rPr>
          <w:sz w:val="24"/>
        </w:rPr>
        <w:t>деятельности обучающихся</w:t>
      </w:r>
      <w:r w:rsidRPr="00332DFA">
        <w:rPr>
          <w:spacing w:val="1"/>
          <w:sz w:val="24"/>
        </w:rPr>
        <w:t xml:space="preserve"> </w:t>
      </w:r>
      <w:r w:rsidRPr="00332DFA">
        <w:rPr>
          <w:sz w:val="24"/>
        </w:rPr>
        <w:t>в</w:t>
      </w:r>
      <w:r w:rsidRPr="00332DFA">
        <w:rPr>
          <w:spacing w:val="1"/>
          <w:sz w:val="24"/>
        </w:rPr>
        <w:t xml:space="preserve"> </w:t>
      </w:r>
      <w:r w:rsidRPr="00332DFA">
        <w:rPr>
          <w:sz w:val="24"/>
        </w:rPr>
        <w:t>форме</w:t>
      </w:r>
      <w:r w:rsidRPr="00332DFA">
        <w:rPr>
          <w:spacing w:val="-3"/>
          <w:sz w:val="24"/>
        </w:rPr>
        <w:t xml:space="preserve"> </w:t>
      </w:r>
      <w:r w:rsidRPr="00332DFA">
        <w:rPr>
          <w:sz w:val="24"/>
        </w:rPr>
        <w:t>индивидуальных</w:t>
      </w:r>
      <w:r w:rsidRPr="00332DFA">
        <w:rPr>
          <w:spacing w:val="-1"/>
          <w:sz w:val="24"/>
        </w:rPr>
        <w:t xml:space="preserve"> </w:t>
      </w:r>
      <w:r w:rsidRPr="00332DFA">
        <w:rPr>
          <w:sz w:val="24"/>
        </w:rPr>
        <w:t>и</w:t>
      </w:r>
      <w:r w:rsidRPr="00332DFA">
        <w:rPr>
          <w:spacing w:val="1"/>
          <w:sz w:val="24"/>
        </w:rPr>
        <w:t xml:space="preserve"> </w:t>
      </w:r>
      <w:r w:rsidRPr="00332DFA">
        <w:rPr>
          <w:sz w:val="24"/>
        </w:rPr>
        <w:t>групповых</w:t>
      </w:r>
      <w:r w:rsidRPr="00332DFA">
        <w:rPr>
          <w:spacing w:val="3"/>
          <w:sz w:val="24"/>
        </w:rPr>
        <w:t xml:space="preserve"> </w:t>
      </w:r>
      <w:r w:rsidRPr="00332DFA">
        <w:rPr>
          <w:sz w:val="24"/>
        </w:rPr>
        <w:t>проектов.</w:t>
      </w:r>
    </w:p>
    <w:p w:rsidR="00200A12" w:rsidRPr="00332DFA" w:rsidRDefault="00200A12" w:rsidP="00200A12">
      <w:pPr>
        <w:spacing w:before="8"/>
        <w:rPr>
          <w:sz w:val="19"/>
          <w:szCs w:val="24"/>
        </w:rPr>
      </w:pPr>
    </w:p>
    <w:p w:rsidR="00200A12" w:rsidRPr="00332DFA" w:rsidRDefault="00200A12" w:rsidP="00200A12">
      <w:pPr>
        <w:rPr>
          <w:sz w:val="19"/>
        </w:rPr>
        <w:sectPr w:rsidR="00200A12" w:rsidRPr="00332DFA" w:rsidSect="007C1EE1">
          <w:pgSz w:w="11900" w:h="16860"/>
          <w:pgMar w:top="720" w:right="720" w:bottom="720" w:left="720" w:header="720" w:footer="720" w:gutter="0"/>
          <w:cols w:space="720"/>
          <w:docGrid w:linePitch="299"/>
        </w:sectPr>
      </w:pPr>
    </w:p>
    <w:p w:rsidR="00200A12" w:rsidRPr="00332DFA" w:rsidRDefault="00200A12" w:rsidP="00200A12">
      <w:pPr>
        <w:rPr>
          <w:sz w:val="26"/>
          <w:szCs w:val="24"/>
        </w:rPr>
      </w:pPr>
    </w:p>
    <w:p w:rsidR="00200A12" w:rsidRPr="00332DFA" w:rsidRDefault="00200A12" w:rsidP="00200A12">
      <w:pPr>
        <w:spacing w:before="8"/>
        <w:rPr>
          <w:sz w:val="36"/>
          <w:szCs w:val="24"/>
        </w:rPr>
      </w:pPr>
    </w:p>
    <w:p w:rsidR="00200A12" w:rsidRPr="00332DFA" w:rsidRDefault="00200A12" w:rsidP="00200A12">
      <w:pPr>
        <w:rPr>
          <w:sz w:val="24"/>
          <w:szCs w:val="24"/>
        </w:rPr>
      </w:pPr>
      <w:r w:rsidRPr="00332DFA">
        <w:rPr>
          <w:spacing w:val="-1"/>
          <w:sz w:val="24"/>
          <w:szCs w:val="24"/>
        </w:rPr>
        <w:t>через:</w:t>
      </w:r>
    </w:p>
    <w:p w:rsidR="00200A12" w:rsidRPr="00332DFA" w:rsidRDefault="00200A12" w:rsidP="00200A12">
      <w:pPr>
        <w:spacing w:before="90"/>
        <w:outlineLvl w:val="0"/>
        <w:rPr>
          <w:b/>
          <w:bCs/>
          <w:sz w:val="24"/>
          <w:szCs w:val="24"/>
        </w:rPr>
      </w:pPr>
      <w:r w:rsidRPr="00332DFA">
        <w:rPr>
          <w:bCs/>
          <w:sz w:val="24"/>
          <w:szCs w:val="24"/>
        </w:rPr>
        <w:br w:type="column"/>
      </w:r>
      <w:r w:rsidRPr="00332DFA">
        <w:rPr>
          <w:b/>
          <w:bCs/>
          <w:sz w:val="24"/>
          <w:szCs w:val="24"/>
        </w:rPr>
        <w:t>Модуль</w:t>
      </w:r>
      <w:r w:rsidRPr="00332DFA">
        <w:rPr>
          <w:b/>
          <w:bCs/>
          <w:spacing w:val="-3"/>
          <w:sz w:val="24"/>
          <w:szCs w:val="24"/>
        </w:rPr>
        <w:t xml:space="preserve"> </w:t>
      </w:r>
      <w:r w:rsidRPr="00332DFA">
        <w:rPr>
          <w:b/>
          <w:bCs/>
          <w:sz w:val="24"/>
          <w:szCs w:val="24"/>
        </w:rPr>
        <w:t>«</w:t>
      </w:r>
      <w:r>
        <w:rPr>
          <w:b/>
          <w:bCs/>
          <w:sz w:val="24"/>
          <w:szCs w:val="24"/>
        </w:rPr>
        <w:t>Курсы внеурочной</w:t>
      </w:r>
      <w:r w:rsidRPr="00332DFA">
        <w:rPr>
          <w:b/>
          <w:bCs/>
          <w:spacing w:val="-5"/>
          <w:sz w:val="24"/>
          <w:szCs w:val="24"/>
        </w:rPr>
        <w:t xml:space="preserve"> </w:t>
      </w:r>
      <w:r>
        <w:rPr>
          <w:b/>
          <w:bCs/>
          <w:sz w:val="24"/>
          <w:szCs w:val="24"/>
        </w:rPr>
        <w:t>деятельности и дополнительное образование</w:t>
      </w:r>
      <w:r w:rsidRPr="00332DFA">
        <w:rPr>
          <w:b/>
          <w:bCs/>
          <w:sz w:val="24"/>
          <w:szCs w:val="24"/>
        </w:rPr>
        <w:t>»</w:t>
      </w:r>
    </w:p>
    <w:p w:rsidR="00200A12" w:rsidRPr="00332DFA" w:rsidRDefault="00200A12" w:rsidP="00200A12">
      <w:pPr>
        <w:tabs>
          <w:tab w:val="left" w:pos="7490"/>
        </w:tabs>
        <w:spacing w:before="36"/>
        <w:rPr>
          <w:sz w:val="24"/>
          <w:szCs w:val="24"/>
        </w:rPr>
      </w:pPr>
      <w:r w:rsidRPr="00332DFA">
        <w:rPr>
          <w:sz w:val="24"/>
          <w:szCs w:val="24"/>
        </w:rPr>
        <w:t>Реализация</w:t>
      </w:r>
      <w:r w:rsidRPr="00332DFA">
        <w:rPr>
          <w:spacing w:val="69"/>
          <w:sz w:val="24"/>
          <w:szCs w:val="24"/>
        </w:rPr>
        <w:t xml:space="preserve"> </w:t>
      </w:r>
      <w:r w:rsidRPr="00332DFA">
        <w:rPr>
          <w:sz w:val="24"/>
          <w:szCs w:val="24"/>
        </w:rPr>
        <w:t>воспитательного</w:t>
      </w:r>
      <w:r w:rsidRPr="00332DFA">
        <w:rPr>
          <w:spacing w:val="70"/>
          <w:sz w:val="24"/>
          <w:szCs w:val="24"/>
        </w:rPr>
        <w:t xml:space="preserve"> </w:t>
      </w:r>
      <w:r w:rsidRPr="00332DFA">
        <w:rPr>
          <w:sz w:val="24"/>
          <w:szCs w:val="24"/>
        </w:rPr>
        <w:t>потенциала</w:t>
      </w:r>
      <w:r w:rsidRPr="00332DFA">
        <w:rPr>
          <w:spacing w:val="69"/>
          <w:sz w:val="24"/>
          <w:szCs w:val="24"/>
        </w:rPr>
        <w:t xml:space="preserve"> </w:t>
      </w:r>
      <w:r w:rsidRPr="00332DFA">
        <w:rPr>
          <w:sz w:val="24"/>
          <w:szCs w:val="24"/>
        </w:rPr>
        <w:t>внеурочной</w:t>
      </w:r>
      <w:r w:rsidRPr="00332DFA">
        <w:rPr>
          <w:spacing w:val="70"/>
          <w:sz w:val="24"/>
          <w:szCs w:val="24"/>
        </w:rPr>
        <w:t xml:space="preserve"> </w:t>
      </w:r>
      <w:r w:rsidRPr="00332DFA">
        <w:rPr>
          <w:sz w:val="24"/>
          <w:szCs w:val="24"/>
        </w:rPr>
        <w:t>деятельности</w:t>
      </w:r>
      <w:r w:rsidRPr="00332DFA">
        <w:rPr>
          <w:sz w:val="24"/>
          <w:szCs w:val="24"/>
        </w:rPr>
        <w:tab/>
        <w:t>реализуется</w:t>
      </w:r>
    </w:p>
    <w:p w:rsidR="00200A12" w:rsidRPr="00332DFA" w:rsidRDefault="00200A12" w:rsidP="00200A12">
      <w:pPr>
        <w:spacing w:before="3"/>
        <w:rPr>
          <w:sz w:val="31"/>
          <w:szCs w:val="24"/>
        </w:rPr>
      </w:pPr>
    </w:p>
    <w:p w:rsidR="00200A12" w:rsidRPr="00332DFA" w:rsidRDefault="00200A12" w:rsidP="00B46B77">
      <w:pPr>
        <w:numPr>
          <w:ilvl w:val="0"/>
          <w:numId w:val="16"/>
        </w:numPr>
        <w:tabs>
          <w:tab w:val="left" w:pos="337"/>
          <w:tab w:val="left" w:pos="338"/>
          <w:tab w:val="left" w:pos="1225"/>
          <w:tab w:val="left" w:pos="2216"/>
          <w:tab w:val="left" w:pos="3918"/>
          <w:tab w:val="left" w:pos="5538"/>
          <w:tab w:val="left" w:pos="7442"/>
        </w:tabs>
        <w:ind w:left="337" w:hanging="284"/>
        <w:rPr>
          <w:sz w:val="24"/>
        </w:rPr>
      </w:pPr>
      <w:r w:rsidRPr="00332DFA">
        <w:rPr>
          <w:sz w:val="24"/>
        </w:rPr>
        <w:t>курсы,</w:t>
      </w:r>
      <w:r w:rsidRPr="00332DFA">
        <w:rPr>
          <w:sz w:val="24"/>
        </w:rPr>
        <w:tab/>
        <w:t>занятия</w:t>
      </w:r>
      <w:r w:rsidRPr="00332DFA">
        <w:rPr>
          <w:sz w:val="24"/>
        </w:rPr>
        <w:tab/>
        <w:t>исторического</w:t>
      </w:r>
      <w:r w:rsidRPr="00332DFA">
        <w:rPr>
          <w:sz w:val="24"/>
        </w:rPr>
        <w:tab/>
        <w:t>просвещения,</w:t>
      </w:r>
      <w:r w:rsidRPr="00332DFA">
        <w:rPr>
          <w:sz w:val="24"/>
        </w:rPr>
        <w:tab/>
        <w:t>патриотической,</w:t>
      </w:r>
      <w:r w:rsidRPr="00332DFA">
        <w:rPr>
          <w:sz w:val="24"/>
        </w:rPr>
        <w:tab/>
        <w:t>гражданско-</w:t>
      </w:r>
    </w:p>
    <w:p w:rsidR="00200A12" w:rsidRPr="00332DFA" w:rsidRDefault="00200A12" w:rsidP="00200A12">
      <w:pPr>
        <w:rPr>
          <w:sz w:val="24"/>
        </w:rPr>
        <w:sectPr w:rsidR="00200A12" w:rsidRPr="00332DFA">
          <w:type w:val="continuous"/>
          <w:pgSz w:w="11900" w:h="16860"/>
          <w:pgMar w:top="0" w:right="0" w:bottom="280" w:left="920" w:header="720" w:footer="720" w:gutter="0"/>
          <w:cols w:num="2" w:space="720" w:equalWidth="0">
            <w:col w:w="1113" w:space="40"/>
            <w:col w:w="9827"/>
          </w:cols>
        </w:sectPr>
      </w:pPr>
    </w:p>
    <w:p w:rsidR="00200A12" w:rsidRPr="00332DFA" w:rsidRDefault="00200A12" w:rsidP="00200A12">
      <w:pPr>
        <w:tabs>
          <w:tab w:val="left" w:pos="5120"/>
        </w:tabs>
        <w:spacing w:before="41" w:line="276" w:lineRule="auto"/>
        <w:ind w:right="1107"/>
        <w:jc w:val="both"/>
        <w:rPr>
          <w:sz w:val="24"/>
          <w:szCs w:val="24"/>
        </w:rPr>
      </w:pPr>
      <w:r w:rsidRPr="00332DFA">
        <w:rPr>
          <w:sz w:val="24"/>
          <w:szCs w:val="24"/>
        </w:rPr>
        <w:t>патриотической,</w:t>
      </w:r>
      <w:r w:rsidRPr="00332DFA">
        <w:rPr>
          <w:spacing w:val="1"/>
          <w:sz w:val="24"/>
          <w:szCs w:val="24"/>
        </w:rPr>
        <w:t xml:space="preserve"> </w:t>
      </w:r>
      <w:r w:rsidRPr="00332DFA">
        <w:rPr>
          <w:sz w:val="24"/>
          <w:szCs w:val="24"/>
        </w:rPr>
        <w:t>военно-патриотической,</w:t>
      </w:r>
      <w:r w:rsidRPr="00332DFA">
        <w:rPr>
          <w:spacing w:val="1"/>
          <w:sz w:val="24"/>
          <w:szCs w:val="24"/>
        </w:rPr>
        <w:t xml:space="preserve"> </w:t>
      </w:r>
      <w:r w:rsidRPr="00332DFA">
        <w:rPr>
          <w:sz w:val="24"/>
          <w:szCs w:val="24"/>
        </w:rPr>
        <w:t>краеведческой,</w:t>
      </w:r>
      <w:r w:rsidRPr="00332DFA">
        <w:rPr>
          <w:spacing w:val="1"/>
          <w:sz w:val="24"/>
          <w:szCs w:val="24"/>
        </w:rPr>
        <w:t xml:space="preserve"> </w:t>
      </w:r>
      <w:r w:rsidRPr="00332DFA">
        <w:rPr>
          <w:sz w:val="24"/>
          <w:szCs w:val="24"/>
        </w:rPr>
        <w:t>историко-культурной</w:t>
      </w:r>
      <w:r w:rsidRPr="00332DFA">
        <w:rPr>
          <w:spacing w:val="1"/>
          <w:sz w:val="24"/>
          <w:szCs w:val="24"/>
        </w:rPr>
        <w:t xml:space="preserve"> </w:t>
      </w:r>
      <w:r w:rsidRPr="00332DFA">
        <w:rPr>
          <w:sz w:val="24"/>
          <w:szCs w:val="24"/>
        </w:rPr>
        <w:t xml:space="preserve">направленности: факультатив «Краеведение», </w:t>
      </w:r>
      <w:r>
        <w:rPr>
          <w:sz w:val="24"/>
          <w:szCs w:val="24"/>
        </w:rPr>
        <w:t xml:space="preserve">работа </w:t>
      </w:r>
      <w:r w:rsidRPr="009F404F">
        <w:rPr>
          <w:sz w:val="24"/>
          <w:szCs w:val="24"/>
        </w:rPr>
        <w:t>отряда</w:t>
      </w:r>
      <w:r w:rsidRPr="009F404F">
        <w:rPr>
          <w:spacing w:val="1"/>
          <w:sz w:val="24"/>
          <w:szCs w:val="24"/>
        </w:rPr>
        <w:t xml:space="preserve"> </w:t>
      </w:r>
      <w:r>
        <w:rPr>
          <w:sz w:val="24"/>
          <w:szCs w:val="24"/>
        </w:rPr>
        <w:t>«ЮИДД»</w:t>
      </w:r>
      <w:r w:rsidRPr="009F404F">
        <w:rPr>
          <w:sz w:val="24"/>
          <w:szCs w:val="24"/>
        </w:rPr>
        <w:t>,</w:t>
      </w:r>
      <w:r w:rsidRPr="009F404F">
        <w:rPr>
          <w:spacing w:val="30"/>
          <w:sz w:val="24"/>
          <w:szCs w:val="24"/>
        </w:rPr>
        <w:t xml:space="preserve"> </w:t>
      </w:r>
      <w:r w:rsidRPr="009F404F">
        <w:rPr>
          <w:sz w:val="24"/>
          <w:szCs w:val="24"/>
        </w:rPr>
        <w:t>волонтерского</w:t>
      </w:r>
      <w:r w:rsidRPr="009F404F">
        <w:rPr>
          <w:spacing w:val="29"/>
          <w:sz w:val="24"/>
          <w:szCs w:val="24"/>
        </w:rPr>
        <w:t xml:space="preserve"> </w:t>
      </w:r>
      <w:r>
        <w:rPr>
          <w:sz w:val="24"/>
          <w:szCs w:val="24"/>
        </w:rPr>
        <w:t>отряда.</w:t>
      </w:r>
      <w:r w:rsidRPr="009F404F">
        <w:rPr>
          <w:sz w:val="24"/>
          <w:szCs w:val="24"/>
        </w:rPr>
        <w:t xml:space="preserve"> </w:t>
      </w:r>
      <w:r w:rsidRPr="00332DFA">
        <w:rPr>
          <w:sz w:val="24"/>
          <w:szCs w:val="24"/>
        </w:rPr>
        <w:t>Всероссийские</w:t>
      </w:r>
      <w:r w:rsidRPr="00332DFA">
        <w:rPr>
          <w:spacing w:val="27"/>
          <w:sz w:val="24"/>
          <w:szCs w:val="24"/>
        </w:rPr>
        <w:t xml:space="preserve"> </w:t>
      </w:r>
      <w:r w:rsidRPr="00332DFA">
        <w:rPr>
          <w:sz w:val="24"/>
          <w:szCs w:val="24"/>
        </w:rPr>
        <w:t>проекты</w:t>
      </w:r>
      <w:r w:rsidRPr="00332DFA">
        <w:rPr>
          <w:spacing w:val="-58"/>
          <w:sz w:val="24"/>
          <w:szCs w:val="24"/>
        </w:rPr>
        <w:t xml:space="preserve"> </w:t>
      </w:r>
      <w:r w:rsidRPr="00332DFA">
        <w:rPr>
          <w:sz w:val="24"/>
          <w:szCs w:val="24"/>
        </w:rPr>
        <w:t>"Орлята</w:t>
      </w:r>
      <w:r w:rsidRPr="00332DFA">
        <w:rPr>
          <w:spacing w:val="1"/>
          <w:sz w:val="24"/>
          <w:szCs w:val="24"/>
        </w:rPr>
        <w:t xml:space="preserve"> </w:t>
      </w:r>
      <w:r w:rsidRPr="00332DFA">
        <w:rPr>
          <w:sz w:val="24"/>
          <w:szCs w:val="24"/>
        </w:rPr>
        <w:t>России»,</w:t>
      </w:r>
      <w:r w:rsidRPr="00332DFA">
        <w:rPr>
          <w:spacing w:val="1"/>
          <w:sz w:val="24"/>
          <w:szCs w:val="24"/>
        </w:rPr>
        <w:t xml:space="preserve"> </w:t>
      </w:r>
      <w:r w:rsidRPr="00332DFA">
        <w:rPr>
          <w:sz w:val="24"/>
          <w:szCs w:val="24"/>
        </w:rPr>
        <w:t>РДДМ</w:t>
      </w:r>
      <w:r w:rsidRPr="00332DFA">
        <w:rPr>
          <w:spacing w:val="1"/>
          <w:sz w:val="24"/>
          <w:szCs w:val="24"/>
        </w:rPr>
        <w:t xml:space="preserve"> </w:t>
      </w:r>
      <w:r w:rsidRPr="00332DFA">
        <w:rPr>
          <w:sz w:val="24"/>
          <w:szCs w:val="24"/>
        </w:rPr>
        <w:t>«Движение</w:t>
      </w:r>
      <w:r w:rsidRPr="00332DFA">
        <w:rPr>
          <w:spacing w:val="1"/>
          <w:sz w:val="24"/>
          <w:szCs w:val="24"/>
        </w:rPr>
        <w:t xml:space="preserve"> </w:t>
      </w:r>
      <w:r w:rsidRPr="00332DFA">
        <w:rPr>
          <w:sz w:val="24"/>
          <w:szCs w:val="24"/>
        </w:rPr>
        <w:t>первых»,</w:t>
      </w:r>
      <w:r w:rsidRPr="00332DFA">
        <w:rPr>
          <w:spacing w:val="1"/>
          <w:sz w:val="24"/>
          <w:szCs w:val="24"/>
        </w:rPr>
        <w:t xml:space="preserve"> </w:t>
      </w:r>
      <w:r w:rsidRPr="00332DFA">
        <w:rPr>
          <w:sz w:val="24"/>
          <w:szCs w:val="24"/>
        </w:rPr>
        <w:t>Всероссийский</w:t>
      </w:r>
      <w:r w:rsidRPr="00332DFA">
        <w:rPr>
          <w:spacing w:val="1"/>
          <w:sz w:val="24"/>
          <w:szCs w:val="24"/>
        </w:rPr>
        <w:t xml:space="preserve"> </w:t>
      </w:r>
      <w:r w:rsidRPr="00332DFA">
        <w:rPr>
          <w:sz w:val="24"/>
          <w:szCs w:val="24"/>
        </w:rPr>
        <w:t>проект</w:t>
      </w:r>
      <w:r w:rsidRPr="00332DFA">
        <w:rPr>
          <w:spacing w:val="1"/>
          <w:sz w:val="24"/>
          <w:szCs w:val="24"/>
        </w:rPr>
        <w:t xml:space="preserve"> </w:t>
      </w:r>
      <w:r w:rsidRPr="00332DFA">
        <w:rPr>
          <w:sz w:val="24"/>
          <w:szCs w:val="24"/>
        </w:rPr>
        <w:t>«Разговор</w:t>
      </w:r>
      <w:r w:rsidRPr="00332DFA">
        <w:rPr>
          <w:spacing w:val="60"/>
          <w:sz w:val="24"/>
          <w:szCs w:val="24"/>
        </w:rPr>
        <w:t xml:space="preserve"> </w:t>
      </w:r>
      <w:r w:rsidRPr="00332DFA">
        <w:rPr>
          <w:sz w:val="24"/>
          <w:szCs w:val="24"/>
        </w:rPr>
        <w:t>о</w:t>
      </w:r>
      <w:r w:rsidRPr="00332DFA">
        <w:rPr>
          <w:spacing w:val="1"/>
          <w:sz w:val="24"/>
          <w:szCs w:val="24"/>
        </w:rPr>
        <w:t xml:space="preserve"> </w:t>
      </w:r>
      <w:r w:rsidRPr="00332DFA">
        <w:rPr>
          <w:sz w:val="24"/>
          <w:szCs w:val="24"/>
        </w:rPr>
        <w:t>важном»,</w:t>
      </w:r>
      <w:r w:rsidRPr="00332DFA">
        <w:rPr>
          <w:spacing w:val="3"/>
          <w:sz w:val="24"/>
          <w:szCs w:val="24"/>
        </w:rPr>
        <w:t xml:space="preserve"> </w:t>
      </w:r>
      <w:r w:rsidRPr="00332DFA">
        <w:rPr>
          <w:sz w:val="24"/>
          <w:szCs w:val="24"/>
        </w:rPr>
        <w:t>уроки</w:t>
      </w:r>
      <w:r w:rsidRPr="00332DFA">
        <w:rPr>
          <w:spacing w:val="-1"/>
          <w:sz w:val="24"/>
          <w:szCs w:val="24"/>
        </w:rPr>
        <w:t xml:space="preserve"> </w:t>
      </w:r>
      <w:r w:rsidRPr="00332DFA">
        <w:rPr>
          <w:sz w:val="24"/>
          <w:szCs w:val="24"/>
        </w:rPr>
        <w:t>мужества,</w:t>
      </w:r>
      <w:r w:rsidRPr="00332DFA">
        <w:rPr>
          <w:spacing w:val="-2"/>
          <w:sz w:val="24"/>
          <w:szCs w:val="24"/>
        </w:rPr>
        <w:t xml:space="preserve"> </w:t>
      </w:r>
      <w:r w:rsidRPr="00332DFA">
        <w:rPr>
          <w:sz w:val="24"/>
          <w:szCs w:val="24"/>
        </w:rPr>
        <w:t>патриотические</w:t>
      </w:r>
      <w:r w:rsidRPr="00332DFA">
        <w:rPr>
          <w:spacing w:val="-3"/>
          <w:sz w:val="24"/>
          <w:szCs w:val="24"/>
        </w:rPr>
        <w:t xml:space="preserve"> </w:t>
      </w:r>
      <w:r w:rsidRPr="00332DFA">
        <w:rPr>
          <w:sz w:val="24"/>
          <w:szCs w:val="24"/>
        </w:rPr>
        <w:t>и</w:t>
      </w:r>
      <w:r w:rsidRPr="00332DFA">
        <w:rPr>
          <w:spacing w:val="-1"/>
          <w:sz w:val="24"/>
          <w:szCs w:val="24"/>
        </w:rPr>
        <w:t xml:space="preserve"> </w:t>
      </w:r>
      <w:r w:rsidRPr="00332DFA">
        <w:rPr>
          <w:sz w:val="24"/>
          <w:szCs w:val="24"/>
        </w:rPr>
        <w:t>волонтерские</w:t>
      </w:r>
      <w:r w:rsidRPr="00332DFA">
        <w:rPr>
          <w:spacing w:val="-3"/>
          <w:sz w:val="24"/>
          <w:szCs w:val="24"/>
        </w:rPr>
        <w:t xml:space="preserve"> </w:t>
      </w:r>
      <w:r w:rsidRPr="00332DFA">
        <w:rPr>
          <w:sz w:val="24"/>
          <w:szCs w:val="24"/>
        </w:rPr>
        <w:t>акции</w:t>
      </w:r>
      <w:r w:rsidRPr="00332DFA">
        <w:rPr>
          <w:spacing w:val="-2"/>
          <w:sz w:val="24"/>
          <w:szCs w:val="24"/>
        </w:rPr>
        <w:t xml:space="preserve"> </w:t>
      </w:r>
      <w:r w:rsidRPr="00332DFA">
        <w:rPr>
          <w:sz w:val="24"/>
          <w:szCs w:val="24"/>
        </w:rPr>
        <w:t>в</w:t>
      </w:r>
      <w:r w:rsidRPr="00332DFA">
        <w:rPr>
          <w:spacing w:val="-2"/>
          <w:sz w:val="24"/>
          <w:szCs w:val="24"/>
        </w:rPr>
        <w:t xml:space="preserve"> </w:t>
      </w:r>
      <w:r w:rsidRPr="00332DFA">
        <w:rPr>
          <w:sz w:val="24"/>
          <w:szCs w:val="24"/>
        </w:rPr>
        <w:t>поддержку</w:t>
      </w:r>
      <w:r w:rsidRPr="00332DFA">
        <w:rPr>
          <w:spacing w:val="-7"/>
          <w:sz w:val="24"/>
          <w:szCs w:val="24"/>
        </w:rPr>
        <w:t xml:space="preserve"> </w:t>
      </w:r>
      <w:r w:rsidRPr="00332DFA">
        <w:rPr>
          <w:sz w:val="24"/>
          <w:szCs w:val="24"/>
        </w:rPr>
        <w:t>СВО;</w:t>
      </w:r>
    </w:p>
    <w:p w:rsidR="00200A12" w:rsidRPr="00332DFA" w:rsidRDefault="00200A12" w:rsidP="00B46B77">
      <w:pPr>
        <w:numPr>
          <w:ilvl w:val="1"/>
          <w:numId w:val="16"/>
        </w:numPr>
        <w:tabs>
          <w:tab w:val="left" w:pos="1356"/>
        </w:tabs>
        <w:spacing w:line="276" w:lineRule="auto"/>
        <w:ind w:left="498" w:right="1106" w:firstLine="707"/>
        <w:jc w:val="both"/>
        <w:rPr>
          <w:sz w:val="24"/>
        </w:rPr>
      </w:pPr>
      <w:r w:rsidRPr="00332DFA">
        <w:rPr>
          <w:spacing w:val="-1"/>
          <w:sz w:val="24"/>
        </w:rPr>
        <w:t xml:space="preserve">курсы, занятия духовно-нравственной </w:t>
      </w:r>
      <w:r w:rsidRPr="00332DFA">
        <w:rPr>
          <w:sz w:val="24"/>
        </w:rPr>
        <w:t>направленности по религиозным культурам</w:t>
      </w:r>
      <w:r w:rsidRPr="00332DFA">
        <w:rPr>
          <w:spacing w:val="1"/>
          <w:sz w:val="24"/>
        </w:rPr>
        <w:t xml:space="preserve"> </w:t>
      </w:r>
      <w:r w:rsidRPr="00332DFA">
        <w:rPr>
          <w:sz w:val="24"/>
        </w:rPr>
        <w:t>народов</w:t>
      </w:r>
      <w:r w:rsidRPr="00332DFA">
        <w:rPr>
          <w:spacing w:val="1"/>
          <w:sz w:val="24"/>
        </w:rPr>
        <w:t xml:space="preserve"> </w:t>
      </w:r>
      <w:r w:rsidRPr="00332DFA">
        <w:rPr>
          <w:sz w:val="24"/>
        </w:rPr>
        <w:t>России,</w:t>
      </w:r>
      <w:r w:rsidRPr="00332DFA">
        <w:rPr>
          <w:spacing w:val="1"/>
          <w:sz w:val="24"/>
        </w:rPr>
        <w:t xml:space="preserve"> </w:t>
      </w:r>
      <w:r w:rsidRPr="00332DFA">
        <w:rPr>
          <w:sz w:val="24"/>
        </w:rPr>
        <w:t>основам</w:t>
      </w:r>
      <w:r w:rsidRPr="00332DFA">
        <w:rPr>
          <w:spacing w:val="1"/>
          <w:sz w:val="24"/>
        </w:rPr>
        <w:t xml:space="preserve"> </w:t>
      </w:r>
      <w:r w:rsidRPr="00332DFA">
        <w:rPr>
          <w:sz w:val="24"/>
        </w:rPr>
        <w:t>духовно-нравственной</w:t>
      </w:r>
      <w:r w:rsidRPr="00332DFA">
        <w:rPr>
          <w:spacing w:val="1"/>
          <w:sz w:val="24"/>
        </w:rPr>
        <w:t xml:space="preserve"> </w:t>
      </w:r>
      <w:r w:rsidRPr="00332DFA">
        <w:rPr>
          <w:sz w:val="24"/>
        </w:rPr>
        <w:t>культуры</w:t>
      </w:r>
      <w:r w:rsidRPr="00332DFA">
        <w:rPr>
          <w:spacing w:val="1"/>
          <w:sz w:val="24"/>
        </w:rPr>
        <w:t xml:space="preserve"> </w:t>
      </w:r>
      <w:r w:rsidRPr="00332DFA">
        <w:rPr>
          <w:sz w:val="24"/>
        </w:rPr>
        <w:t>народов</w:t>
      </w:r>
      <w:r w:rsidRPr="00332DFA">
        <w:rPr>
          <w:spacing w:val="1"/>
          <w:sz w:val="24"/>
        </w:rPr>
        <w:t xml:space="preserve"> </w:t>
      </w:r>
      <w:r w:rsidRPr="00332DFA">
        <w:rPr>
          <w:sz w:val="24"/>
        </w:rPr>
        <w:t>России,</w:t>
      </w:r>
      <w:r w:rsidRPr="00332DFA">
        <w:rPr>
          <w:spacing w:val="1"/>
          <w:sz w:val="24"/>
        </w:rPr>
        <w:t xml:space="preserve"> </w:t>
      </w:r>
      <w:r w:rsidRPr="00332DFA">
        <w:rPr>
          <w:sz w:val="24"/>
        </w:rPr>
        <w:t>духовно-</w:t>
      </w:r>
      <w:r w:rsidRPr="00332DFA">
        <w:rPr>
          <w:spacing w:val="1"/>
          <w:sz w:val="24"/>
        </w:rPr>
        <w:t xml:space="preserve"> </w:t>
      </w:r>
      <w:r w:rsidRPr="00332DFA">
        <w:rPr>
          <w:sz w:val="24"/>
        </w:rPr>
        <w:t>историческому краеведению:</w:t>
      </w:r>
      <w:r w:rsidRPr="00332DFA">
        <w:rPr>
          <w:spacing w:val="1"/>
          <w:sz w:val="24"/>
        </w:rPr>
        <w:t xml:space="preserve"> </w:t>
      </w:r>
      <w:r>
        <w:rPr>
          <w:sz w:val="24"/>
        </w:rPr>
        <w:t>спецкурс «ОДНКНР»</w:t>
      </w:r>
    </w:p>
    <w:p w:rsidR="00200A12" w:rsidRPr="00F2463C" w:rsidRDefault="00200A12" w:rsidP="00B46B77">
      <w:pPr>
        <w:numPr>
          <w:ilvl w:val="1"/>
          <w:numId w:val="16"/>
        </w:numPr>
        <w:tabs>
          <w:tab w:val="left" w:pos="1452"/>
          <w:tab w:val="left" w:pos="3924"/>
          <w:tab w:val="left" w:pos="6276"/>
          <w:tab w:val="left" w:pos="7868"/>
          <w:tab w:val="left" w:pos="9014"/>
        </w:tabs>
        <w:spacing w:line="276" w:lineRule="auto"/>
        <w:ind w:left="498" w:right="1109" w:firstLine="707"/>
      </w:pPr>
      <w:r w:rsidRPr="00BB0B88">
        <w:rPr>
          <w:sz w:val="24"/>
        </w:rPr>
        <w:t xml:space="preserve">курсы,    </w:t>
      </w:r>
      <w:r>
        <w:rPr>
          <w:sz w:val="24"/>
        </w:rPr>
        <w:t>занятия познавательной,</w:t>
      </w:r>
      <w:r w:rsidRPr="00BB0B88">
        <w:rPr>
          <w:spacing w:val="-1"/>
          <w:sz w:val="24"/>
        </w:rPr>
        <w:t>исследовательской,</w:t>
      </w:r>
      <w:r w:rsidRPr="00BB0B88">
        <w:rPr>
          <w:spacing w:val="-58"/>
          <w:sz w:val="24"/>
        </w:rPr>
        <w:t xml:space="preserve"> </w:t>
      </w:r>
      <w:r w:rsidRPr="00BB0B88">
        <w:rPr>
          <w:sz w:val="24"/>
        </w:rPr>
        <w:t>просветительской</w:t>
      </w:r>
      <w:r w:rsidRPr="00BB0B88">
        <w:rPr>
          <w:spacing w:val="33"/>
          <w:sz w:val="24"/>
        </w:rPr>
        <w:t xml:space="preserve"> </w:t>
      </w:r>
      <w:r w:rsidRPr="00BB0B88">
        <w:rPr>
          <w:sz w:val="24"/>
        </w:rPr>
        <w:t>направленности:</w:t>
      </w:r>
      <w:r w:rsidRPr="00BB0B88">
        <w:rPr>
          <w:spacing w:val="37"/>
          <w:sz w:val="24"/>
        </w:rPr>
        <w:t xml:space="preserve"> </w:t>
      </w:r>
      <w:r w:rsidRPr="00BB0B88">
        <w:rPr>
          <w:sz w:val="24"/>
        </w:rPr>
        <w:t>начального</w:t>
      </w:r>
      <w:r w:rsidRPr="00BB0B88">
        <w:rPr>
          <w:spacing w:val="35"/>
          <w:sz w:val="24"/>
        </w:rPr>
        <w:t xml:space="preserve"> </w:t>
      </w:r>
      <w:r w:rsidRPr="00BB0B88">
        <w:rPr>
          <w:sz w:val="24"/>
        </w:rPr>
        <w:t>общего</w:t>
      </w:r>
      <w:r w:rsidRPr="00BB0B88">
        <w:rPr>
          <w:spacing w:val="35"/>
          <w:sz w:val="24"/>
        </w:rPr>
        <w:t xml:space="preserve"> </w:t>
      </w:r>
      <w:r>
        <w:rPr>
          <w:sz w:val="24"/>
        </w:rPr>
        <w:t xml:space="preserve">образования: </w:t>
      </w:r>
      <w:r>
        <w:rPr>
          <w:spacing w:val="-1"/>
          <w:sz w:val="24"/>
        </w:rPr>
        <w:t>«Проектная мастерская</w:t>
      </w:r>
      <w:r>
        <w:rPr>
          <w:sz w:val="24"/>
        </w:rPr>
        <w:t>», «Мир вокруг»;</w:t>
      </w:r>
      <w:r w:rsidRPr="00BB0B88">
        <w:rPr>
          <w:spacing w:val="61"/>
          <w:sz w:val="24"/>
        </w:rPr>
        <w:t xml:space="preserve"> </w:t>
      </w:r>
      <w:r w:rsidRPr="00BB0B88">
        <w:rPr>
          <w:sz w:val="24"/>
        </w:rPr>
        <w:t>«основного</w:t>
      </w:r>
      <w:r w:rsidRPr="00BB0B88">
        <w:rPr>
          <w:spacing w:val="60"/>
          <w:sz w:val="24"/>
        </w:rPr>
        <w:t xml:space="preserve"> </w:t>
      </w:r>
      <w:r w:rsidRPr="00BB0B88">
        <w:rPr>
          <w:sz w:val="24"/>
        </w:rPr>
        <w:t>общего</w:t>
      </w:r>
      <w:r w:rsidRPr="00BB0B88">
        <w:rPr>
          <w:spacing w:val="1"/>
          <w:sz w:val="24"/>
        </w:rPr>
        <w:t xml:space="preserve"> </w:t>
      </w:r>
      <w:r w:rsidRPr="00BB0B88">
        <w:rPr>
          <w:sz w:val="24"/>
        </w:rPr>
        <w:t>образования:</w:t>
      </w:r>
      <w:r>
        <w:rPr>
          <w:sz w:val="24"/>
        </w:rPr>
        <w:t xml:space="preserve"> «Математические методы в экономике», «Слово-образ-смысл»</w:t>
      </w:r>
      <w:r w:rsidRPr="00BB0B88">
        <w:rPr>
          <w:sz w:val="24"/>
        </w:rPr>
        <w:t>;</w:t>
      </w:r>
      <w:r w:rsidRPr="00BB0B88">
        <w:rPr>
          <w:spacing w:val="25"/>
          <w:sz w:val="24"/>
        </w:rPr>
        <w:t xml:space="preserve"> </w:t>
      </w:r>
      <w:r w:rsidRPr="00BB0B88">
        <w:rPr>
          <w:sz w:val="24"/>
        </w:rPr>
        <w:t>среднего</w:t>
      </w:r>
      <w:r w:rsidRPr="00BB0B88">
        <w:rPr>
          <w:spacing w:val="23"/>
          <w:sz w:val="24"/>
        </w:rPr>
        <w:t xml:space="preserve"> </w:t>
      </w:r>
      <w:r w:rsidRPr="00BB0B88">
        <w:rPr>
          <w:sz w:val="24"/>
        </w:rPr>
        <w:t>общего</w:t>
      </w:r>
      <w:r w:rsidRPr="00BB0B88">
        <w:rPr>
          <w:spacing w:val="13"/>
          <w:sz w:val="24"/>
        </w:rPr>
        <w:t xml:space="preserve"> </w:t>
      </w:r>
      <w:r w:rsidRPr="00BB0B88">
        <w:rPr>
          <w:sz w:val="24"/>
        </w:rPr>
        <w:t>образования:</w:t>
      </w:r>
      <w:r>
        <w:rPr>
          <w:spacing w:val="24"/>
          <w:sz w:val="24"/>
        </w:rPr>
        <w:t xml:space="preserve"> </w:t>
      </w:r>
      <w:r w:rsidRPr="00F2463C">
        <w:rPr>
          <w:spacing w:val="24"/>
        </w:rPr>
        <w:t>«Биология и жизнь», «Прикладная физика», «Удивительное рядом»</w:t>
      </w:r>
      <w:r>
        <w:t>.</w:t>
      </w:r>
    </w:p>
    <w:p w:rsidR="00200A12" w:rsidRPr="00332DFA" w:rsidRDefault="00200A12" w:rsidP="00200A12">
      <w:pPr>
        <w:spacing w:before="41" w:line="276" w:lineRule="auto"/>
        <w:ind w:right="1116"/>
        <w:rPr>
          <w:sz w:val="24"/>
          <w:szCs w:val="24"/>
        </w:rPr>
      </w:pPr>
      <w:r>
        <w:rPr>
          <w:sz w:val="24"/>
          <w:szCs w:val="24"/>
        </w:rPr>
        <w:t xml:space="preserve">                 - интеллектуальные   </w:t>
      </w:r>
      <w:r w:rsidRPr="00332DFA">
        <w:rPr>
          <w:sz w:val="24"/>
          <w:szCs w:val="24"/>
        </w:rPr>
        <w:t>игры, квесты, викторины, проектная</w:t>
      </w:r>
      <w:r w:rsidRPr="00332DFA">
        <w:rPr>
          <w:spacing w:val="1"/>
          <w:sz w:val="24"/>
          <w:szCs w:val="24"/>
        </w:rPr>
        <w:t xml:space="preserve"> </w:t>
      </w:r>
      <w:r w:rsidRPr="00332DFA">
        <w:rPr>
          <w:sz w:val="24"/>
          <w:szCs w:val="24"/>
        </w:rPr>
        <w:t>деятельность,</w:t>
      </w:r>
      <w:r w:rsidRPr="00332DFA">
        <w:rPr>
          <w:spacing w:val="1"/>
          <w:sz w:val="24"/>
          <w:szCs w:val="24"/>
        </w:rPr>
        <w:t xml:space="preserve"> </w:t>
      </w:r>
      <w:r w:rsidRPr="00332DFA">
        <w:rPr>
          <w:sz w:val="24"/>
          <w:szCs w:val="24"/>
        </w:rPr>
        <w:t>предметные недели, конкурсы, олимпиады, концерты,</w:t>
      </w:r>
      <w:r>
        <w:rPr>
          <w:sz w:val="24"/>
          <w:szCs w:val="24"/>
        </w:rPr>
        <w:t xml:space="preserve"> </w:t>
      </w:r>
      <w:r w:rsidRPr="00332DFA">
        <w:rPr>
          <w:spacing w:val="-57"/>
          <w:sz w:val="24"/>
          <w:szCs w:val="24"/>
        </w:rPr>
        <w:t xml:space="preserve"> </w:t>
      </w:r>
      <w:r w:rsidRPr="00332DFA">
        <w:rPr>
          <w:sz w:val="24"/>
          <w:szCs w:val="24"/>
        </w:rPr>
        <w:t>классные</w:t>
      </w:r>
      <w:r w:rsidRPr="00332DFA">
        <w:rPr>
          <w:spacing w:val="-3"/>
          <w:sz w:val="24"/>
          <w:szCs w:val="24"/>
        </w:rPr>
        <w:t xml:space="preserve"> </w:t>
      </w:r>
      <w:r w:rsidRPr="00332DFA">
        <w:rPr>
          <w:sz w:val="24"/>
          <w:szCs w:val="24"/>
        </w:rPr>
        <w:t>часы, собрания, торжественные</w:t>
      </w:r>
      <w:r w:rsidRPr="00332DFA">
        <w:rPr>
          <w:spacing w:val="-2"/>
          <w:sz w:val="24"/>
          <w:szCs w:val="24"/>
        </w:rPr>
        <w:t xml:space="preserve"> </w:t>
      </w:r>
      <w:r w:rsidRPr="00332DFA">
        <w:rPr>
          <w:sz w:val="24"/>
          <w:szCs w:val="24"/>
        </w:rPr>
        <w:t>собрания;</w:t>
      </w:r>
    </w:p>
    <w:p w:rsidR="00200A12" w:rsidRPr="00F2463C" w:rsidRDefault="00200A12" w:rsidP="00B46B77">
      <w:pPr>
        <w:numPr>
          <w:ilvl w:val="1"/>
          <w:numId w:val="16"/>
        </w:numPr>
        <w:tabs>
          <w:tab w:val="left" w:pos="1462"/>
        </w:tabs>
        <w:ind w:left="1461" w:hanging="256"/>
        <w:jc w:val="both"/>
        <w:rPr>
          <w:sz w:val="24"/>
        </w:rPr>
      </w:pPr>
      <w:r w:rsidRPr="00F2463C">
        <w:rPr>
          <w:sz w:val="24"/>
        </w:rPr>
        <w:t>курсы,</w:t>
      </w:r>
      <w:r w:rsidRPr="00F2463C">
        <w:rPr>
          <w:spacing w:val="48"/>
          <w:sz w:val="24"/>
        </w:rPr>
        <w:t xml:space="preserve"> </w:t>
      </w:r>
      <w:r w:rsidRPr="00F2463C">
        <w:rPr>
          <w:sz w:val="24"/>
        </w:rPr>
        <w:t>занятия</w:t>
      </w:r>
      <w:r w:rsidRPr="00F2463C">
        <w:rPr>
          <w:spacing w:val="105"/>
          <w:sz w:val="24"/>
        </w:rPr>
        <w:t xml:space="preserve"> </w:t>
      </w:r>
      <w:r w:rsidRPr="00F2463C">
        <w:rPr>
          <w:sz w:val="24"/>
        </w:rPr>
        <w:t>экологической,</w:t>
      </w:r>
      <w:r w:rsidRPr="00F2463C">
        <w:rPr>
          <w:spacing w:val="106"/>
          <w:sz w:val="24"/>
        </w:rPr>
        <w:t xml:space="preserve"> </w:t>
      </w:r>
      <w:r w:rsidRPr="00F2463C">
        <w:rPr>
          <w:sz w:val="24"/>
        </w:rPr>
        <w:t>природоохранной</w:t>
      </w:r>
      <w:r w:rsidRPr="00F2463C">
        <w:rPr>
          <w:spacing w:val="107"/>
          <w:sz w:val="24"/>
        </w:rPr>
        <w:t xml:space="preserve"> </w:t>
      </w:r>
      <w:r w:rsidRPr="00F2463C">
        <w:rPr>
          <w:sz w:val="24"/>
        </w:rPr>
        <w:t>направленности:</w:t>
      </w:r>
      <w:r w:rsidRPr="00F2463C">
        <w:rPr>
          <w:spacing w:val="109"/>
          <w:sz w:val="24"/>
        </w:rPr>
        <w:t xml:space="preserve"> </w:t>
      </w:r>
      <w:r w:rsidRPr="00F2463C">
        <w:rPr>
          <w:sz w:val="24"/>
        </w:rPr>
        <w:t>спецкурсы</w:t>
      </w:r>
    </w:p>
    <w:p w:rsidR="00200A12" w:rsidRPr="00F2463C" w:rsidRDefault="00200A12" w:rsidP="00200A12">
      <w:pPr>
        <w:spacing w:before="41" w:line="276" w:lineRule="auto"/>
        <w:ind w:right="982"/>
        <w:jc w:val="both"/>
        <w:rPr>
          <w:sz w:val="24"/>
          <w:szCs w:val="24"/>
        </w:rPr>
      </w:pPr>
      <w:r>
        <w:rPr>
          <w:sz w:val="24"/>
          <w:szCs w:val="24"/>
        </w:rPr>
        <w:t>«Экологическая  безопасность</w:t>
      </w:r>
      <w:r w:rsidRPr="00F2463C">
        <w:rPr>
          <w:sz w:val="24"/>
          <w:szCs w:val="24"/>
        </w:rPr>
        <w:t>»,</w:t>
      </w:r>
      <w:r w:rsidRPr="00F2463C">
        <w:rPr>
          <w:spacing w:val="1"/>
          <w:sz w:val="24"/>
          <w:szCs w:val="24"/>
        </w:rPr>
        <w:t xml:space="preserve">  </w:t>
      </w:r>
      <w:r w:rsidRPr="00F2463C">
        <w:rPr>
          <w:sz w:val="24"/>
          <w:szCs w:val="24"/>
        </w:rPr>
        <w:t>участие</w:t>
      </w:r>
      <w:r w:rsidRPr="00F2463C">
        <w:rPr>
          <w:spacing w:val="1"/>
          <w:sz w:val="24"/>
          <w:szCs w:val="24"/>
        </w:rPr>
        <w:t xml:space="preserve"> </w:t>
      </w:r>
      <w:r w:rsidRPr="00F2463C">
        <w:rPr>
          <w:sz w:val="24"/>
          <w:szCs w:val="24"/>
        </w:rPr>
        <w:t>волонтерского</w:t>
      </w:r>
      <w:r w:rsidRPr="00F2463C">
        <w:rPr>
          <w:spacing w:val="1"/>
          <w:sz w:val="24"/>
          <w:szCs w:val="24"/>
        </w:rPr>
        <w:t xml:space="preserve"> </w:t>
      </w:r>
      <w:r w:rsidRPr="00F2463C">
        <w:rPr>
          <w:sz w:val="24"/>
          <w:szCs w:val="24"/>
        </w:rPr>
        <w:t>отряда,</w:t>
      </w:r>
      <w:r w:rsidRPr="00F2463C">
        <w:rPr>
          <w:spacing w:val="1"/>
          <w:sz w:val="24"/>
          <w:szCs w:val="24"/>
        </w:rPr>
        <w:t xml:space="preserve"> </w:t>
      </w:r>
      <w:r w:rsidRPr="00F2463C">
        <w:rPr>
          <w:sz w:val="24"/>
          <w:szCs w:val="24"/>
        </w:rPr>
        <w:t>с</w:t>
      </w:r>
      <w:r w:rsidRPr="00F2463C">
        <w:rPr>
          <w:spacing w:val="1"/>
          <w:sz w:val="24"/>
          <w:szCs w:val="24"/>
        </w:rPr>
        <w:t xml:space="preserve"> </w:t>
      </w:r>
      <w:r w:rsidRPr="00F2463C">
        <w:rPr>
          <w:sz w:val="24"/>
          <w:szCs w:val="24"/>
        </w:rPr>
        <w:t>привлечением</w:t>
      </w:r>
      <w:r w:rsidRPr="00F2463C">
        <w:rPr>
          <w:spacing w:val="1"/>
          <w:sz w:val="24"/>
          <w:szCs w:val="24"/>
        </w:rPr>
        <w:t xml:space="preserve"> </w:t>
      </w:r>
      <w:r w:rsidRPr="00F2463C">
        <w:rPr>
          <w:sz w:val="24"/>
          <w:szCs w:val="24"/>
        </w:rPr>
        <w:t>обучающихся,</w:t>
      </w:r>
      <w:r w:rsidRPr="00F2463C">
        <w:rPr>
          <w:spacing w:val="1"/>
          <w:sz w:val="24"/>
          <w:szCs w:val="24"/>
        </w:rPr>
        <w:t xml:space="preserve"> </w:t>
      </w:r>
      <w:r w:rsidRPr="00F2463C">
        <w:rPr>
          <w:sz w:val="24"/>
          <w:szCs w:val="24"/>
        </w:rPr>
        <w:t>в</w:t>
      </w:r>
      <w:r w:rsidRPr="00F2463C">
        <w:rPr>
          <w:spacing w:val="1"/>
          <w:sz w:val="24"/>
          <w:szCs w:val="24"/>
        </w:rPr>
        <w:t xml:space="preserve"> </w:t>
      </w:r>
      <w:r w:rsidRPr="00F2463C">
        <w:rPr>
          <w:sz w:val="24"/>
          <w:szCs w:val="24"/>
        </w:rPr>
        <w:t>акциях</w:t>
      </w:r>
      <w:r w:rsidRPr="00F2463C">
        <w:rPr>
          <w:spacing w:val="1"/>
          <w:sz w:val="24"/>
          <w:szCs w:val="24"/>
        </w:rPr>
        <w:t xml:space="preserve"> </w:t>
      </w:r>
      <w:r w:rsidRPr="00F2463C">
        <w:rPr>
          <w:sz w:val="24"/>
          <w:szCs w:val="24"/>
        </w:rPr>
        <w:t>экологической</w:t>
      </w:r>
      <w:r w:rsidRPr="00F2463C">
        <w:rPr>
          <w:spacing w:val="1"/>
          <w:sz w:val="24"/>
          <w:szCs w:val="24"/>
        </w:rPr>
        <w:t xml:space="preserve"> </w:t>
      </w:r>
      <w:r w:rsidRPr="00F2463C">
        <w:rPr>
          <w:sz w:val="24"/>
          <w:szCs w:val="24"/>
        </w:rPr>
        <w:t>и</w:t>
      </w:r>
      <w:r w:rsidRPr="00F2463C">
        <w:rPr>
          <w:spacing w:val="1"/>
          <w:sz w:val="24"/>
          <w:szCs w:val="24"/>
        </w:rPr>
        <w:t xml:space="preserve"> </w:t>
      </w:r>
      <w:r w:rsidRPr="00F2463C">
        <w:rPr>
          <w:sz w:val="24"/>
          <w:szCs w:val="24"/>
        </w:rPr>
        <w:t>природоохранной</w:t>
      </w:r>
      <w:r w:rsidRPr="00F2463C">
        <w:rPr>
          <w:spacing w:val="1"/>
          <w:sz w:val="24"/>
          <w:szCs w:val="24"/>
        </w:rPr>
        <w:t xml:space="preserve"> </w:t>
      </w:r>
      <w:r w:rsidRPr="00F2463C">
        <w:rPr>
          <w:sz w:val="24"/>
          <w:szCs w:val="24"/>
        </w:rPr>
        <w:t>направленности.</w:t>
      </w:r>
      <w:r w:rsidRPr="00F2463C">
        <w:rPr>
          <w:spacing w:val="1"/>
          <w:sz w:val="24"/>
          <w:szCs w:val="24"/>
        </w:rPr>
        <w:t xml:space="preserve"> </w:t>
      </w:r>
      <w:r w:rsidRPr="00F2463C">
        <w:rPr>
          <w:sz w:val="24"/>
          <w:szCs w:val="24"/>
        </w:rPr>
        <w:t>Беседы,</w:t>
      </w:r>
      <w:r w:rsidRPr="00F2463C">
        <w:rPr>
          <w:spacing w:val="-57"/>
          <w:sz w:val="24"/>
          <w:szCs w:val="24"/>
        </w:rPr>
        <w:t xml:space="preserve"> </w:t>
      </w:r>
      <w:r w:rsidRPr="00F2463C">
        <w:rPr>
          <w:sz w:val="24"/>
          <w:szCs w:val="24"/>
        </w:rPr>
        <w:t>предметные</w:t>
      </w:r>
      <w:r w:rsidRPr="00F2463C">
        <w:rPr>
          <w:spacing w:val="1"/>
          <w:sz w:val="24"/>
          <w:szCs w:val="24"/>
        </w:rPr>
        <w:t xml:space="preserve"> </w:t>
      </w:r>
      <w:r w:rsidRPr="00F2463C">
        <w:rPr>
          <w:sz w:val="24"/>
          <w:szCs w:val="24"/>
        </w:rPr>
        <w:t>недели,</w:t>
      </w:r>
      <w:r w:rsidRPr="00F2463C">
        <w:rPr>
          <w:spacing w:val="1"/>
          <w:sz w:val="24"/>
          <w:szCs w:val="24"/>
        </w:rPr>
        <w:t xml:space="preserve">  </w:t>
      </w:r>
      <w:r w:rsidRPr="00F2463C">
        <w:rPr>
          <w:sz w:val="24"/>
          <w:szCs w:val="24"/>
        </w:rPr>
        <w:t>благотворительные</w:t>
      </w:r>
      <w:r w:rsidRPr="00F2463C">
        <w:rPr>
          <w:spacing w:val="1"/>
          <w:sz w:val="24"/>
          <w:szCs w:val="24"/>
        </w:rPr>
        <w:t xml:space="preserve"> </w:t>
      </w:r>
      <w:r w:rsidRPr="00F2463C">
        <w:rPr>
          <w:sz w:val="24"/>
          <w:szCs w:val="24"/>
        </w:rPr>
        <w:t>акции,</w:t>
      </w:r>
      <w:r w:rsidRPr="00F2463C">
        <w:rPr>
          <w:spacing w:val="1"/>
          <w:sz w:val="24"/>
          <w:szCs w:val="24"/>
        </w:rPr>
        <w:t xml:space="preserve"> </w:t>
      </w:r>
      <w:r w:rsidRPr="00F2463C">
        <w:rPr>
          <w:sz w:val="24"/>
          <w:szCs w:val="24"/>
        </w:rPr>
        <w:t>конкурсы,</w:t>
      </w:r>
      <w:r w:rsidRPr="00F2463C">
        <w:rPr>
          <w:spacing w:val="1"/>
          <w:sz w:val="24"/>
          <w:szCs w:val="24"/>
        </w:rPr>
        <w:t xml:space="preserve"> </w:t>
      </w:r>
      <w:r w:rsidRPr="00F2463C">
        <w:rPr>
          <w:sz w:val="24"/>
          <w:szCs w:val="24"/>
        </w:rPr>
        <w:t>олимпиады,</w:t>
      </w:r>
      <w:r w:rsidRPr="00F2463C">
        <w:rPr>
          <w:spacing w:val="-1"/>
          <w:sz w:val="24"/>
          <w:szCs w:val="24"/>
        </w:rPr>
        <w:t xml:space="preserve"> </w:t>
      </w:r>
      <w:r w:rsidRPr="00F2463C">
        <w:rPr>
          <w:sz w:val="24"/>
          <w:szCs w:val="24"/>
        </w:rPr>
        <w:t>концерты,</w:t>
      </w:r>
      <w:r w:rsidRPr="00F2463C">
        <w:rPr>
          <w:spacing w:val="-3"/>
          <w:sz w:val="24"/>
          <w:szCs w:val="24"/>
        </w:rPr>
        <w:t xml:space="preserve"> </w:t>
      </w:r>
      <w:r w:rsidRPr="00F2463C">
        <w:rPr>
          <w:sz w:val="24"/>
          <w:szCs w:val="24"/>
        </w:rPr>
        <w:t>собрания, классные</w:t>
      </w:r>
      <w:r w:rsidRPr="00F2463C">
        <w:rPr>
          <w:spacing w:val="-2"/>
          <w:sz w:val="24"/>
          <w:szCs w:val="24"/>
        </w:rPr>
        <w:t xml:space="preserve"> </w:t>
      </w:r>
      <w:r w:rsidRPr="00F2463C">
        <w:rPr>
          <w:sz w:val="24"/>
          <w:szCs w:val="24"/>
        </w:rPr>
        <w:t>часы;</w:t>
      </w:r>
    </w:p>
    <w:p w:rsidR="00200A12" w:rsidRPr="00332DFA" w:rsidRDefault="00200A12" w:rsidP="00200A12">
      <w:pPr>
        <w:spacing w:line="276" w:lineRule="auto"/>
        <w:rPr>
          <w:color w:val="FF0000"/>
        </w:rPr>
        <w:sectPr w:rsidR="00200A12" w:rsidRPr="00332DFA">
          <w:type w:val="continuous"/>
          <w:pgSz w:w="11900" w:h="16860"/>
          <w:pgMar w:top="0" w:right="0" w:bottom="280" w:left="920" w:header="720" w:footer="720" w:gutter="0"/>
          <w:cols w:space="720"/>
        </w:sectPr>
      </w:pPr>
    </w:p>
    <w:p w:rsidR="00200A12" w:rsidRPr="00F34FFE" w:rsidRDefault="00200A12" w:rsidP="00B46B77">
      <w:pPr>
        <w:numPr>
          <w:ilvl w:val="1"/>
          <w:numId w:val="16"/>
        </w:numPr>
        <w:tabs>
          <w:tab w:val="left" w:pos="1445"/>
        </w:tabs>
        <w:spacing w:before="76" w:line="276" w:lineRule="auto"/>
        <w:ind w:left="498" w:right="980" w:firstLine="707"/>
        <w:jc w:val="both"/>
        <w:rPr>
          <w:sz w:val="24"/>
        </w:rPr>
      </w:pPr>
      <w:r w:rsidRPr="00F34FFE">
        <w:rPr>
          <w:sz w:val="24"/>
        </w:rPr>
        <w:t>курсы, занятия в области искусств, художественного творчества разных</w:t>
      </w:r>
      <w:r w:rsidRPr="00F34FFE">
        <w:rPr>
          <w:spacing w:val="1"/>
          <w:sz w:val="24"/>
        </w:rPr>
        <w:t xml:space="preserve"> </w:t>
      </w:r>
      <w:r w:rsidRPr="00F34FFE">
        <w:rPr>
          <w:sz w:val="24"/>
        </w:rPr>
        <w:t>видов и</w:t>
      </w:r>
      <w:r w:rsidRPr="00F34FFE">
        <w:rPr>
          <w:spacing w:val="1"/>
          <w:sz w:val="24"/>
        </w:rPr>
        <w:t xml:space="preserve"> </w:t>
      </w:r>
      <w:r w:rsidRPr="00F34FFE">
        <w:rPr>
          <w:sz w:val="24"/>
        </w:rPr>
        <w:t>жанров.</w:t>
      </w:r>
      <w:r>
        <w:rPr>
          <w:sz w:val="24"/>
        </w:rPr>
        <w:t>».</w:t>
      </w:r>
      <w:r>
        <w:rPr>
          <w:spacing w:val="1"/>
          <w:sz w:val="24"/>
        </w:rPr>
        <w:t>К</w:t>
      </w:r>
      <w:r w:rsidRPr="00F34FFE">
        <w:rPr>
          <w:sz w:val="24"/>
        </w:rPr>
        <w:t>онцерты, тематические</w:t>
      </w:r>
      <w:r w:rsidRPr="00F34FFE">
        <w:rPr>
          <w:spacing w:val="1"/>
          <w:sz w:val="24"/>
        </w:rPr>
        <w:t xml:space="preserve"> </w:t>
      </w:r>
      <w:r w:rsidRPr="00F34FFE">
        <w:rPr>
          <w:sz w:val="24"/>
        </w:rPr>
        <w:t>вечера,</w:t>
      </w:r>
      <w:r w:rsidRPr="00F34FFE">
        <w:rPr>
          <w:spacing w:val="-1"/>
          <w:sz w:val="24"/>
        </w:rPr>
        <w:t xml:space="preserve"> </w:t>
      </w:r>
      <w:r w:rsidRPr="00F34FFE">
        <w:rPr>
          <w:sz w:val="24"/>
        </w:rPr>
        <w:t>беседы, экскурсии, выставки творческих</w:t>
      </w:r>
      <w:r w:rsidRPr="00F34FFE">
        <w:rPr>
          <w:spacing w:val="2"/>
          <w:sz w:val="24"/>
        </w:rPr>
        <w:t xml:space="preserve"> </w:t>
      </w:r>
      <w:r w:rsidRPr="00F34FFE">
        <w:rPr>
          <w:sz w:val="24"/>
        </w:rPr>
        <w:t>работ.</w:t>
      </w:r>
    </w:p>
    <w:p w:rsidR="00200A12" w:rsidRPr="00F34FFE" w:rsidRDefault="00200A12" w:rsidP="00B46B77">
      <w:pPr>
        <w:numPr>
          <w:ilvl w:val="1"/>
          <w:numId w:val="16"/>
        </w:numPr>
        <w:tabs>
          <w:tab w:val="left" w:pos="1435"/>
        </w:tabs>
        <w:spacing w:before="2" w:line="276" w:lineRule="auto"/>
        <w:ind w:left="498" w:right="977" w:firstLine="707"/>
        <w:jc w:val="both"/>
        <w:rPr>
          <w:sz w:val="24"/>
        </w:rPr>
      </w:pPr>
      <w:r w:rsidRPr="00F34FFE">
        <w:rPr>
          <w:sz w:val="24"/>
        </w:rPr>
        <w:t>курсы,</w:t>
      </w:r>
      <w:r w:rsidRPr="00F34FFE">
        <w:rPr>
          <w:spacing w:val="1"/>
          <w:sz w:val="24"/>
        </w:rPr>
        <w:t xml:space="preserve"> </w:t>
      </w:r>
      <w:r w:rsidRPr="00F34FFE">
        <w:rPr>
          <w:sz w:val="24"/>
        </w:rPr>
        <w:t>занятия</w:t>
      </w:r>
      <w:r w:rsidRPr="00F34FFE">
        <w:rPr>
          <w:spacing w:val="1"/>
          <w:sz w:val="24"/>
        </w:rPr>
        <w:t xml:space="preserve"> </w:t>
      </w:r>
      <w:r w:rsidRPr="00F34FFE">
        <w:rPr>
          <w:sz w:val="24"/>
        </w:rPr>
        <w:t>туристско-краеведческой</w:t>
      </w:r>
      <w:r w:rsidRPr="00F34FFE">
        <w:rPr>
          <w:spacing w:val="1"/>
          <w:sz w:val="24"/>
        </w:rPr>
        <w:t xml:space="preserve"> </w:t>
      </w:r>
      <w:r w:rsidRPr="00F34FFE">
        <w:rPr>
          <w:sz w:val="24"/>
        </w:rPr>
        <w:t>направленности:</w:t>
      </w:r>
      <w:r w:rsidRPr="00F34FFE">
        <w:rPr>
          <w:spacing w:val="1"/>
          <w:sz w:val="24"/>
        </w:rPr>
        <w:t xml:space="preserve"> </w:t>
      </w:r>
      <w:r w:rsidRPr="00F34FFE">
        <w:rPr>
          <w:sz w:val="24"/>
        </w:rPr>
        <w:t>факультатив</w:t>
      </w:r>
      <w:r w:rsidRPr="00F34FFE">
        <w:rPr>
          <w:spacing w:val="1"/>
          <w:sz w:val="24"/>
        </w:rPr>
        <w:t xml:space="preserve"> </w:t>
      </w:r>
      <w:r w:rsidRPr="00F34FFE">
        <w:rPr>
          <w:sz w:val="24"/>
        </w:rPr>
        <w:t>«Юные</w:t>
      </w:r>
      <w:r w:rsidRPr="00F34FFE">
        <w:rPr>
          <w:spacing w:val="1"/>
          <w:sz w:val="24"/>
        </w:rPr>
        <w:t xml:space="preserve"> </w:t>
      </w:r>
      <w:r w:rsidRPr="00F34FFE">
        <w:rPr>
          <w:sz w:val="24"/>
        </w:rPr>
        <w:t xml:space="preserve"> краеведы». Экскурсии, тематические учения и тренировки,</w:t>
      </w:r>
      <w:r w:rsidRPr="00F34FFE">
        <w:rPr>
          <w:spacing w:val="1"/>
          <w:sz w:val="24"/>
        </w:rPr>
        <w:t xml:space="preserve"> </w:t>
      </w:r>
      <w:r w:rsidRPr="00F34FFE">
        <w:rPr>
          <w:sz w:val="24"/>
        </w:rPr>
        <w:t>занятия в спортивном</w:t>
      </w:r>
      <w:r w:rsidRPr="00F34FFE">
        <w:rPr>
          <w:spacing w:val="1"/>
          <w:sz w:val="24"/>
        </w:rPr>
        <w:t xml:space="preserve"> </w:t>
      </w:r>
      <w:r w:rsidRPr="00F34FFE">
        <w:rPr>
          <w:sz w:val="24"/>
        </w:rPr>
        <w:t>зале и на свежем воздухе, беседы, соревнования, подвижные игры,</w:t>
      </w:r>
      <w:r w:rsidRPr="00F34FFE">
        <w:rPr>
          <w:spacing w:val="1"/>
          <w:sz w:val="24"/>
        </w:rPr>
        <w:t xml:space="preserve"> </w:t>
      </w:r>
      <w:r w:rsidRPr="00F34FFE">
        <w:rPr>
          <w:sz w:val="24"/>
        </w:rPr>
        <w:t>конкурсы,</w:t>
      </w:r>
      <w:r>
        <w:rPr>
          <w:spacing w:val="58"/>
          <w:sz w:val="24"/>
        </w:rPr>
        <w:t xml:space="preserve"> </w:t>
      </w:r>
      <w:r w:rsidRPr="00F34FFE">
        <w:rPr>
          <w:sz w:val="24"/>
        </w:rPr>
        <w:t>олимпиады, собрания,</w:t>
      </w:r>
      <w:r w:rsidRPr="00F34FFE">
        <w:rPr>
          <w:spacing w:val="-1"/>
          <w:sz w:val="24"/>
        </w:rPr>
        <w:t xml:space="preserve"> </w:t>
      </w:r>
      <w:r w:rsidRPr="00F34FFE">
        <w:rPr>
          <w:sz w:val="24"/>
        </w:rPr>
        <w:t>классные</w:t>
      </w:r>
      <w:r w:rsidRPr="00F34FFE">
        <w:rPr>
          <w:spacing w:val="-2"/>
          <w:sz w:val="24"/>
        </w:rPr>
        <w:t xml:space="preserve"> </w:t>
      </w:r>
      <w:r w:rsidRPr="00F34FFE">
        <w:rPr>
          <w:sz w:val="24"/>
        </w:rPr>
        <w:t>часы.</w:t>
      </w:r>
    </w:p>
    <w:p w:rsidR="00200A12" w:rsidRDefault="00200A12" w:rsidP="00B46B77">
      <w:pPr>
        <w:numPr>
          <w:ilvl w:val="1"/>
          <w:numId w:val="16"/>
        </w:numPr>
        <w:tabs>
          <w:tab w:val="left" w:pos="1454"/>
        </w:tabs>
        <w:spacing w:line="276" w:lineRule="auto"/>
        <w:ind w:left="498" w:right="979" w:firstLine="707"/>
        <w:jc w:val="both"/>
        <w:rPr>
          <w:sz w:val="24"/>
        </w:rPr>
      </w:pPr>
      <w:r w:rsidRPr="00F2463C">
        <w:rPr>
          <w:sz w:val="24"/>
        </w:rPr>
        <w:t>курсы,</w:t>
      </w:r>
      <w:r w:rsidRPr="00F2463C">
        <w:rPr>
          <w:spacing w:val="1"/>
          <w:sz w:val="24"/>
        </w:rPr>
        <w:t xml:space="preserve"> </w:t>
      </w:r>
      <w:r w:rsidRPr="00F2463C">
        <w:rPr>
          <w:sz w:val="24"/>
        </w:rPr>
        <w:t>занятия</w:t>
      </w:r>
      <w:r w:rsidRPr="00F2463C">
        <w:rPr>
          <w:spacing w:val="1"/>
          <w:sz w:val="24"/>
        </w:rPr>
        <w:t xml:space="preserve"> </w:t>
      </w:r>
      <w:r w:rsidRPr="00F2463C">
        <w:rPr>
          <w:sz w:val="24"/>
        </w:rPr>
        <w:t>оздоровительной</w:t>
      </w:r>
      <w:r w:rsidRPr="00F2463C">
        <w:rPr>
          <w:spacing w:val="1"/>
          <w:sz w:val="24"/>
        </w:rPr>
        <w:t xml:space="preserve"> </w:t>
      </w:r>
      <w:r w:rsidRPr="00F2463C">
        <w:rPr>
          <w:sz w:val="24"/>
        </w:rPr>
        <w:t>и</w:t>
      </w:r>
      <w:r w:rsidRPr="00F2463C">
        <w:rPr>
          <w:spacing w:val="1"/>
          <w:sz w:val="24"/>
        </w:rPr>
        <w:t xml:space="preserve"> </w:t>
      </w:r>
      <w:r w:rsidRPr="00F2463C">
        <w:rPr>
          <w:sz w:val="24"/>
        </w:rPr>
        <w:t>спортивной</w:t>
      </w:r>
      <w:r w:rsidRPr="00F2463C">
        <w:rPr>
          <w:spacing w:val="1"/>
          <w:sz w:val="24"/>
        </w:rPr>
        <w:t xml:space="preserve"> </w:t>
      </w:r>
      <w:r w:rsidRPr="00F2463C">
        <w:rPr>
          <w:sz w:val="24"/>
        </w:rPr>
        <w:t>направленности:</w:t>
      </w:r>
      <w:r w:rsidRPr="00F2463C">
        <w:rPr>
          <w:spacing w:val="1"/>
          <w:sz w:val="24"/>
        </w:rPr>
        <w:t xml:space="preserve">  </w:t>
      </w:r>
      <w:r w:rsidRPr="00F2463C">
        <w:rPr>
          <w:sz w:val="24"/>
        </w:rPr>
        <w:t>спортивная</w:t>
      </w:r>
      <w:r w:rsidRPr="00F2463C">
        <w:rPr>
          <w:spacing w:val="1"/>
          <w:sz w:val="24"/>
        </w:rPr>
        <w:t xml:space="preserve"> </w:t>
      </w:r>
      <w:r w:rsidRPr="00F2463C">
        <w:rPr>
          <w:sz w:val="24"/>
        </w:rPr>
        <w:t>секция</w:t>
      </w:r>
      <w:r w:rsidRPr="00F2463C">
        <w:rPr>
          <w:spacing w:val="1"/>
          <w:sz w:val="24"/>
        </w:rPr>
        <w:t xml:space="preserve"> </w:t>
      </w:r>
      <w:r>
        <w:rPr>
          <w:sz w:val="24"/>
        </w:rPr>
        <w:t>«Баскетбол</w:t>
      </w:r>
      <w:r w:rsidRPr="00F2463C">
        <w:rPr>
          <w:sz w:val="24"/>
        </w:rPr>
        <w:t>»,</w:t>
      </w:r>
      <w:r>
        <w:rPr>
          <w:sz w:val="24"/>
        </w:rPr>
        <w:t xml:space="preserve"> «Волейбол», «Общая  физическая  подготовка и спортивные  игры»,</w:t>
      </w:r>
      <w:r w:rsidRPr="00F2463C">
        <w:rPr>
          <w:spacing w:val="1"/>
          <w:sz w:val="24"/>
        </w:rPr>
        <w:t xml:space="preserve"> </w:t>
      </w:r>
      <w:r w:rsidRPr="00F2463C">
        <w:rPr>
          <w:sz w:val="24"/>
        </w:rPr>
        <w:t>занятия</w:t>
      </w:r>
      <w:r w:rsidRPr="00F2463C">
        <w:rPr>
          <w:spacing w:val="1"/>
          <w:sz w:val="24"/>
        </w:rPr>
        <w:t xml:space="preserve"> </w:t>
      </w:r>
      <w:r w:rsidRPr="00F2463C">
        <w:rPr>
          <w:sz w:val="24"/>
        </w:rPr>
        <w:t>в</w:t>
      </w:r>
      <w:r w:rsidRPr="00F2463C">
        <w:rPr>
          <w:spacing w:val="1"/>
          <w:sz w:val="24"/>
        </w:rPr>
        <w:t xml:space="preserve"> </w:t>
      </w:r>
      <w:r w:rsidRPr="00F2463C">
        <w:rPr>
          <w:sz w:val="24"/>
        </w:rPr>
        <w:t>спортивном</w:t>
      </w:r>
      <w:r w:rsidRPr="00F2463C">
        <w:rPr>
          <w:spacing w:val="1"/>
          <w:sz w:val="24"/>
        </w:rPr>
        <w:t xml:space="preserve"> </w:t>
      </w:r>
      <w:r w:rsidRPr="00F2463C">
        <w:rPr>
          <w:sz w:val="24"/>
        </w:rPr>
        <w:t>зале</w:t>
      </w:r>
      <w:r w:rsidRPr="00F2463C">
        <w:rPr>
          <w:spacing w:val="1"/>
          <w:sz w:val="24"/>
        </w:rPr>
        <w:t xml:space="preserve"> </w:t>
      </w:r>
      <w:r w:rsidRPr="00F2463C">
        <w:rPr>
          <w:sz w:val="24"/>
        </w:rPr>
        <w:t>и</w:t>
      </w:r>
      <w:r w:rsidRPr="00F2463C">
        <w:rPr>
          <w:spacing w:val="1"/>
          <w:sz w:val="24"/>
        </w:rPr>
        <w:t xml:space="preserve"> </w:t>
      </w:r>
      <w:r w:rsidRPr="00F2463C">
        <w:rPr>
          <w:sz w:val="24"/>
        </w:rPr>
        <w:t>на</w:t>
      </w:r>
      <w:r w:rsidRPr="00F2463C">
        <w:rPr>
          <w:spacing w:val="60"/>
          <w:sz w:val="24"/>
        </w:rPr>
        <w:t xml:space="preserve"> </w:t>
      </w:r>
      <w:r w:rsidRPr="00F2463C">
        <w:rPr>
          <w:sz w:val="24"/>
        </w:rPr>
        <w:t>свежем</w:t>
      </w:r>
      <w:r w:rsidRPr="00F2463C">
        <w:rPr>
          <w:spacing w:val="60"/>
          <w:sz w:val="24"/>
        </w:rPr>
        <w:t xml:space="preserve"> </w:t>
      </w:r>
      <w:r w:rsidRPr="00F2463C">
        <w:rPr>
          <w:sz w:val="24"/>
        </w:rPr>
        <w:t>воздухе,</w:t>
      </w:r>
      <w:r w:rsidRPr="00F2463C">
        <w:rPr>
          <w:spacing w:val="1"/>
          <w:sz w:val="24"/>
        </w:rPr>
        <w:t xml:space="preserve"> </w:t>
      </w:r>
      <w:r w:rsidRPr="00F2463C">
        <w:rPr>
          <w:sz w:val="24"/>
        </w:rPr>
        <w:t>беседы, соревнования, подвижные игры, конкурсы,</w:t>
      </w:r>
      <w:r w:rsidRPr="00F2463C">
        <w:rPr>
          <w:spacing w:val="1"/>
          <w:sz w:val="24"/>
        </w:rPr>
        <w:t xml:space="preserve"> </w:t>
      </w:r>
      <w:r>
        <w:rPr>
          <w:sz w:val="24"/>
        </w:rPr>
        <w:t xml:space="preserve"> олимпиады, </w:t>
      </w:r>
      <w:r w:rsidRPr="00F2463C">
        <w:rPr>
          <w:sz w:val="24"/>
        </w:rPr>
        <w:t>классные</w:t>
      </w:r>
      <w:r w:rsidRPr="00F2463C">
        <w:rPr>
          <w:spacing w:val="-3"/>
          <w:sz w:val="24"/>
        </w:rPr>
        <w:t xml:space="preserve"> </w:t>
      </w:r>
      <w:r w:rsidRPr="00F2463C">
        <w:rPr>
          <w:sz w:val="24"/>
        </w:rPr>
        <w:t>часы.</w:t>
      </w:r>
    </w:p>
    <w:p w:rsidR="00200A12" w:rsidRPr="00E7125E" w:rsidRDefault="00200A12" w:rsidP="00200A12">
      <w:pPr>
        <w:tabs>
          <w:tab w:val="left" w:pos="1454"/>
        </w:tabs>
        <w:spacing w:line="276" w:lineRule="auto"/>
        <w:ind w:right="979"/>
        <w:jc w:val="both"/>
        <w:rPr>
          <w:sz w:val="24"/>
        </w:rPr>
      </w:pPr>
    </w:p>
    <w:p w:rsidR="00200A12" w:rsidRDefault="00200A12" w:rsidP="00200A12">
      <w:pPr>
        <w:tabs>
          <w:tab w:val="left" w:pos="1454"/>
        </w:tabs>
        <w:spacing w:line="276" w:lineRule="auto"/>
        <w:ind w:left="1205" w:right="979"/>
        <w:jc w:val="both"/>
        <w:rPr>
          <w:sz w:val="24"/>
        </w:rPr>
      </w:pPr>
      <w:r w:rsidRPr="00E7125E">
        <w:rPr>
          <w:sz w:val="24"/>
        </w:rPr>
        <w:t>Реализация воспитательного потенциала дополнительного образования   реализуется</w:t>
      </w:r>
    </w:p>
    <w:p w:rsidR="00200A12" w:rsidRPr="00E7125E" w:rsidRDefault="00200A12" w:rsidP="00200A12">
      <w:pPr>
        <w:tabs>
          <w:tab w:val="left" w:pos="1454"/>
        </w:tabs>
        <w:spacing w:line="276" w:lineRule="auto"/>
        <w:ind w:left="1205" w:right="979"/>
        <w:jc w:val="both"/>
        <w:rPr>
          <w:sz w:val="24"/>
        </w:rPr>
      </w:pPr>
      <w:r>
        <w:rPr>
          <w:sz w:val="24"/>
        </w:rPr>
        <w:t>через:</w:t>
      </w:r>
    </w:p>
    <w:p w:rsidR="00200A12" w:rsidRPr="00E7125E" w:rsidRDefault="00200A12" w:rsidP="00200A12">
      <w:pPr>
        <w:tabs>
          <w:tab w:val="left" w:pos="1454"/>
        </w:tabs>
        <w:spacing w:line="276" w:lineRule="auto"/>
        <w:ind w:left="1205" w:right="979"/>
        <w:jc w:val="both"/>
        <w:rPr>
          <w:sz w:val="24"/>
        </w:rPr>
      </w:pPr>
      <w:r w:rsidRPr="00E7125E">
        <w:rPr>
          <w:sz w:val="24"/>
        </w:rPr>
        <w:t>-</w:t>
      </w:r>
      <w:r w:rsidRPr="00E7125E">
        <w:rPr>
          <w:sz w:val="24"/>
        </w:rPr>
        <w:tab/>
        <w:t>кружки художественной</w:t>
      </w:r>
      <w:r w:rsidRPr="00E7125E">
        <w:rPr>
          <w:sz w:val="24"/>
        </w:rPr>
        <w:tab/>
        <w:t>направленности: музыкальное творчество, театральное</w:t>
      </w:r>
    </w:p>
    <w:p w:rsidR="00200A12" w:rsidRPr="00E7125E" w:rsidRDefault="00200A12" w:rsidP="00200A12">
      <w:pPr>
        <w:tabs>
          <w:tab w:val="left" w:pos="1454"/>
        </w:tabs>
        <w:spacing w:line="276" w:lineRule="auto"/>
        <w:ind w:left="1205" w:right="979"/>
        <w:jc w:val="both"/>
        <w:rPr>
          <w:sz w:val="24"/>
        </w:rPr>
      </w:pPr>
      <w:r w:rsidRPr="00E7125E">
        <w:rPr>
          <w:sz w:val="24"/>
        </w:rPr>
        <w:t xml:space="preserve"> </w:t>
      </w:r>
    </w:p>
    <w:p w:rsidR="00200A12" w:rsidRPr="00E7125E" w:rsidRDefault="00200A12" w:rsidP="00200A12">
      <w:pPr>
        <w:tabs>
          <w:tab w:val="left" w:pos="1454"/>
        </w:tabs>
        <w:spacing w:line="276" w:lineRule="auto"/>
        <w:ind w:left="1205" w:right="979"/>
        <w:jc w:val="both"/>
        <w:rPr>
          <w:sz w:val="24"/>
        </w:rPr>
      </w:pPr>
      <w:r w:rsidRPr="00E7125E">
        <w:rPr>
          <w:sz w:val="24"/>
        </w:rPr>
        <w:t>творчество, изо и декоративно-прикладное творчество;</w:t>
      </w:r>
    </w:p>
    <w:p w:rsidR="00200A12" w:rsidRPr="00E7125E" w:rsidRDefault="00200A12" w:rsidP="00200A12">
      <w:pPr>
        <w:tabs>
          <w:tab w:val="left" w:pos="1454"/>
        </w:tabs>
        <w:spacing w:line="276" w:lineRule="auto"/>
        <w:ind w:left="1205" w:right="979"/>
        <w:jc w:val="both"/>
        <w:rPr>
          <w:sz w:val="24"/>
        </w:rPr>
      </w:pPr>
      <w:r w:rsidRPr="00E7125E">
        <w:rPr>
          <w:sz w:val="24"/>
        </w:rPr>
        <w:t>-</w:t>
      </w:r>
      <w:r w:rsidRPr="00E7125E">
        <w:rPr>
          <w:sz w:val="24"/>
        </w:rPr>
        <w:tab/>
        <w:t>кружки естественнонаучной направленности: по эколого-биологическому и физико-химическому направлениям;</w:t>
      </w:r>
    </w:p>
    <w:p w:rsidR="00200A12" w:rsidRPr="00E7125E" w:rsidRDefault="00200A12" w:rsidP="00200A12">
      <w:pPr>
        <w:tabs>
          <w:tab w:val="left" w:pos="1454"/>
        </w:tabs>
        <w:spacing w:line="276" w:lineRule="auto"/>
        <w:ind w:left="1205" w:right="979"/>
        <w:jc w:val="both"/>
        <w:rPr>
          <w:sz w:val="24"/>
        </w:rPr>
      </w:pPr>
      <w:r w:rsidRPr="00E7125E">
        <w:rPr>
          <w:sz w:val="24"/>
        </w:rPr>
        <w:t>-</w:t>
      </w:r>
      <w:r w:rsidRPr="00E7125E">
        <w:rPr>
          <w:sz w:val="24"/>
        </w:rPr>
        <w:tab/>
        <w:t>кружки технической направленности: интеллектуальные системы, компьютерная техника и программирование;</w:t>
      </w:r>
    </w:p>
    <w:p w:rsidR="00200A12" w:rsidRPr="00E7125E" w:rsidRDefault="00200A12" w:rsidP="00200A12">
      <w:pPr>
        <w:tabs>
          <w:tab w:val="left" w:pos="1454"/>
        </w:tabs>
        <w:spacing w:line="276" w:lineRule="auto"/>
        <w:ind w:left="1205" w:right="979"/>
        <w:jc w:val="both"/>
        <w:rPr>
          <w:sz w:val="24"/>
        </w:rPr>
      </w:pPr>
      <w:r w:rsidRPr="00E7125E">
        <w:rPr>
          <w:sz w:val="24"/>
        </w:rPr>
        <w:t>-</w:t>
      </w:r>
      <w:r w:rsidRPr="00E7125E">
        <w:rPr>
          <w:sz w:val="24"/>
        </w:rPr>
        <w:tab/>
        <w:t>кружки социально-гуманитарной направленности: гражданско-правовые, социокультурные, управленческие , экономические .</w:t>
      </w:r>
    </w:p>
    <w:p w:rsidR="00200A12" w:rsidRPr="00E7125E" w:rsidRDefault="00200A12" w:rsidP="00200A12">
      <w:pPr>
        <w:tabs>
          <w:tab w:val="left" w:pos="1454"/>
        </w:tabs>
        <w:spacing w:line="276" w:lineRule="auto"/>
        <w:ind w:left="1205" w:right="979"/>
        <w:jc w:val="both"/>
        <w:rPr>
          <w:sz w:val="24"/>
        </w:rPr>
      </w:pPr>
      <w:r w:rsidRPr="00E7125E">
        <w:rPr>
          <w:sz w:val="24"/>
        </w:rPr>
        <w:t>-</w:t>
      </w:r>
      <w:r w:rsidRPr="00E7125E">
        <w:rPr>
          <w:sz w:val="24"/>
        </w:rPr>
        <w:tab/>
        <w:t>секции и кружки физкультурно-спортивной направленности: спортивная подготовка (волейбол, баскетбол) и шахматы.</w:t>
      </w:r>
    </w:p>
    <w:p w:rsidR="00200A12" w:rsidRPr="00F2463C" w:rsidRDefault="00200A12" w:rsidP="00200A12">
      <w:pPr>
        <w:tabs>
          <w:tab w:val="left" w:pos="1454"/>
        </w:tabs>
        <w:spacing w:line="276" w:lineRule="auto"/>
        <w:ind w:left="1205" w:right="979"/>
        <w:jc w:val="both"/>
        <w:rPr>
          <w:sz w:val="24"/>
        </w:rPr>
      </w:pPr>
      <w:r w:rsidRPr="00E7125E">
        <w:rPr>
          <w:sz w:val="24"/>
        </w:rPr>
        <w:t>-</w:t>
      </w:r>
      <w:r w:rsidRPr="00E7125E">
        <w:rPr>
          <w:sz w:val="24"/>
        </w:rPr>
        <w:tab/>
        <w:t>кружки туристско-краеведческой направленности: туристическая подготовка , познание истории нашей Родины, родного края, судеб соотечественников, семейных родословных.</w:t>
      </w:r>
    </w:p>
    <w:p w:rsidR="00200A12" w:rsidRPr="00332DFA" w:rsidRDefault="00200A12" w:rsidP="00200A12">
      <w:pPr>
        <w:spacing w:before="1"/>
        <w:rPr>
          <w:sz w:val="28"/>
          <w:szCs w:val="24"/>
        </w:rPr>
      </w:pPr>
    </w:p>
    <w:p w:rsidR="00200A12" w:rsidRPr="00332DFA" w:rsidRDefault="00200A12" w:rsidP="00200A12">
      <w:pPr>
        <w:jc w:val="both"/>
        <w:outlineLvl w:val="0"/>
        <w:rPr>
          <w:b/>
          <w:bCs/>
          <w:sz w:val="24"/>
          <w:szCs w:val="24"/>
        </w:rPr>
      </w:pPr>
      <w:r w:rsidRPr="00332DFA">
        <w:rPr>
          <w:b/>
          <w:bCs/>
          <w:sz w:val="24"/>
          <w:szCs w:val="24"/>
        </w:rPr>
        <w:t>Модуль</w:t>
      </w:r>
      <w:r w:rsidRPr="00332DFA">
        <w:rPr>
          <w:b/>
          <w:bCs/>
          <w:spacing w:val="-2"/>
          <w:sz w:val="24"/>
          <w:szCs w:val="24"/>
        </w:rPr>
        <w:t xml:space="preserve"> </w:t>
      </w:r>
      <w:r>
        <w:rPr>
          <w:b/>
          <w:bCs/>
          <w:sz w:val="24"/>
          <w:szCs w:val="24"/>
        </w:rPr>
        <w:t>«Ключевые общешкольные дела</w:t>
      </w:r>
      <w:r w:rsidRPr="00332DFA">
        <w:rPr>
          <w:b/>
          <w:bCs/>
          <w:sz w:val="24"/>
          <w:szCs w:val="24"/>
        </w:rPr>
        <w:t>»</w:t>
      </w:r>
    </w:p>
    <w:p w:rsidR="00200A12" w:rsidRPr="00332DFA" w:rsidRDefault="00200A12" w:rsidP="00200A12">
      <w:pPr>
        <w:spacing w:before="36"/>
        <w:jc w:val="both"/>
        <w:rPr>
          <w:sz w:val="24"/>
          <w:szCs w:val="24"/>
        </w:rPr>
      </w:pPr>
      <w:r w:rsidRPr="00332DFA">
        <w:rPr>
          <w:sz w:val="24"/>
          <w:szCs w:val="24"/>
        </w:rPr>
        <w:t>Реализация</w:t>
      </w:r>
      <w:r w:rsidRPr="00332DFA">
        <w:rPr>
          <w:spacing w:val="-3"/>
          <w:sz w:val="24"/>
          <w:szCs w:val="24"/>
        </w:rPr>
        <w:t xml:space="preserve"> </w:t>
      </w:r>
      <w:r w:rsidRPr="00332DFA">
        <w:rPr>
          <w:sz w:val="24"/>
          <w:szCs w:val="24"/>
        </w:rPr>
        <w:t>воспитательного</w:t>
      </w:r>
      <w:r w:rsidRPr="00332DFA">
        <w:rPr>
          <w:spacing w:val="-2"/>
          <w:sz w:val="24"/>
          <w:szCs w:val="24"/>
        </w:rPr>
        <w:t xml:space="preserve"> </w:t>
      </w:r>
      <w:r w:rsidRPr="00332DFA">
        <w:rPr>
          <w:sz w:val="24"/>
          <w:szCs w:val="24"/>
        </w:rPr>
        <w:t>потенциала</w:t>
      </w:r>
      <w:r w:rsidRPr="00332DFA">
        <w:rPr>
          <w:spacing w:val="-4"/>
          <w:sz w:val="24"/>
          <w:szCs w:val="24"/>
        </w:rPr>
        <w:t xml:space="preserve"> </w:t>
      </w:r>
      <w:r w:rsidRPr="00332DFA">
        <w:rPr>
          <w:sz w:val="24"/>
          <w:szCs w:val="24"/>
        </w:rPr>
        <w:t>основных</w:t>
      </w:r>
      <w:r w:rsidRPr="00332DFA">
        <w:rPr>
          <w:spacing w:val="-2"/>
          <w:sz w:val="24"/>
          <w:szCs w:val="24"/>
        </w:rPr>
        <w:t xml:space="preserve"> </w:t>
      </w:r>
      <w:r w:rsidRPr="00332DFA">
        <w:rPr>
          <w:sz w:val="24"/>
          <w:szCs w:val="24"/>
        </w:rPr>
        <w:t>школьных</w:t>
      </w:r>
      <w:r w:rsidRPr="00332DFA">
        <w:rPr>
          <w:spacing w:val="-2"/>
          <w:sz w:val="24"/>
          <w:szCs w:val="24"/>
        </w:rPr>
        <w:t xml:space="preserve"> </w:t>
      </w:r>
      <w:r w:rsidRPr="00332DFA">
        <w:rPr>
          <w:sz w:val="24"/>
          <w:szCs w:val="24"/>
        </w:rPr>
        <w:t>дел</w:t>
      </w:r>
      <w:r w:rsidRPr="00332DFA">
        <w:rPr>
          <w:spacing w:val="54"/>
          <w:sz w:val="24"/>
          <w:szCs w:val="24"/>
        </w:rPr>
        <w:t xml:space="preserve"> </w:t>
      </w:r>
      <w:r w:rsidRPr="00332DFA">
        <w:rPr>
          <w:sz w:val="24"/>
          <w:szCs w:val="24"/>
        </w:rPr>
        <w:t>предусматривает:</w:t>
      </w:r>
    </w:p>
    <w:p w:rsidR="00200A12" w:rsidRPr="00F34FFE" w:rsidRDefault="00200A12" w:rsidP="00B46B77">
      <w:pPr>
        <w:numPr>
          <w:ilvl w:val="1"/>
          <w:numId w:val="16"/>
        </w:numPr>
        <w:tabs>
          <w:tab w:val="left" w:pos="1454"/>
        </w:tabs>
        <w:spacing w:before="41" w:line="276" w:lineRule="auto"/>
        <w:ind w:left="498" w:right="980" w:firstLine="707"/>
        <w:jc w:val="both"/>
        <w:rPr>
          <w:sz w:val="24"/>
        </w:rPr>
      </w:pPr>
      <w:r w:rsidRPr="00332DFA">
        <w:rPr>
          <w:sz w:val="24"/>
        </w:rPr>
        <w:t>общешкольные</w:t>
      </w:r>
      <w:r w:rsidRPr="00332DFA">
        <w:rPr>
          <w:spacing w:val="1"/>
          <w:sz w:val="24"/>
        </w:rPr>
        <w:t xml:space="preserve"> </w:t>
      </w:r>
      <w:r w:rsidRPr="00332DFA">
        <w:rPr>
          <w:sz w:val="24"/>
        </w:rPr>
        <w:t>праздники,</w:t>
      </w:r>
      <w:r w:rsidRPr="00332DFA">
        <w:rPr>
          <w:spacing w:val="1"/>
          <w:sz w:val="24"/>
        </w:rPr>
        <w:t xml:space="preserve"> </w:t>
      </w:r>
      <w:r w:rsidRPr="00332DFA">
        <w:rPr>
          <w:sz w:val="24"/>
        </w:rPr>
        <w:t>ежегодные</w:t>
      </w:r>
      <w:r w:rsidRPr="00332DFA">
        <w:rPr>
          <w:spacing w:val="1"/>
          <w:sz w:val="24"/>
        </w:rPr>
        <w:t xml:space="preserve"> </w:t>
      </w:r>
      <w:r w:rsidRPr="00332DFA">
        <w:rPr>
          <w:sz w:val="24"/>
        </w:rPr>
        <w:t>творческие</w:t>
      </w:r>
      <w:r w:rsidRPr="00332DFA">
        <w:rPr>
          <w:spacing w:val="1"/>
          <w:sz w:val="24"/>
        </w:rPr>
        <w:t xml:space="preserve"> </w:t>
      </w:r>
      <w:r w:rsidRPr="00332DFA">
        <w:rPr>
          <w:sz w:val="24"/>
        </w:rPr>
        <w:t>мероприятия,</w:t>
      </w:r>
      <w:r w:rsidRPr="00332DFA">
        <w:rPr>
          <w:spacing w:val="1"/>
          <w:sz w:val="24"/>
        </w:rPr>
        <w:t xml:space="preserve"> </w:t>
      </w:r>
      <w:r w:rsidRPr="00332DFA">
        <w:rPr>
          <w:sz w:val="24"/>
        </w:rPr>
        <w:t>связанные</w:t>
      </w:r>
      <w:r w:rsidRPr="00332DFA">
        <w:rPr>
          <w:spacing w:val="1"/>
          <w:sz w:val="24"/>
        </w:rPr>
        <w:t xml:space="preserve"> </w:t>
      </w:r>
      <w:r w:rsidRPr="00332DFA">
        <w:rPr>
          <w:sz w:val="24"/>
        </w:rPr>
        <w:t>с</w:t>
      </w:r>
      <w:r w:rsidRPr="00332DFA">
        <w:rPr>
          <w:spacing w:val="1"/>
          <w:sz w:val="24"/>
        </w:rPr>
        <w:t xml:space="preserve"> </w:t>
      </w:r>
      <w:r w:rsidRPr="00332DFA">
        <w:rPr>
          <w:sz w:val="24"/>
        </w:rPr>
        <w:t>общероссийскими, региональными праздниками, памятными датами, в которых участвуют</w:t>
      </w:r>
      <w:r w:rsidRPr="00332DFA">
        <w:rPr>
          <w:spacing w:val="1"/>
          <w:sz w:val="24"/>
        </w:rPr>
        <w:t xml:space="preserve"> </w:t>
      </w:r>
      <w:r w:rsidRPr="00332DFA">
        <w:rPr>
          <w:sz w:val="24"/>
        </w:rPr>
        <w:t>все</w:t>
      </w:r>
      <w:r w:rsidRPr="00332DFA">
        <w:rPr>
          <w:spacing w:val="9"/>
          <w:sz w:val="24"/>
        </w:rPr>
        <w:t xml:space="preserve"> </w:t>
      </w:r>
      <w:r w:rsidRPr="00332DFA">
        <w:rPr>
          <w:sz w:val="24"/>
        </w:rPr>
        <w:t>классы:</w:t>
      </w:r>
      <w:r w:rsidRPr="00332DFA">
        <w:rPr>
          <w:spacing w:val="11"/>
          <w:sz w:val="24"/>
        </w:rPr>
        <w:t xml:space="preserve"> </w:t>
      </w:r>
      <w:r w:rsidRPr="00332DFA">
        <w:rPr>
          <w:sz w:val="24"/>
        </w:rPr>
        <w:t>День</w:t>
      </w:r>
      <w:r w:rsidRPr="00332DFA">
        <w:rPr>
          <w:spacing w:val="11"/>
          <w:sz w:val="24"/>
        </w:rPr>
        <w:t xml:space="preserve"> </w:t>
      </w:r>
      <w:r w:rsidRPr="00332DFA">
        <w:rPr>
          <w:sz w:val="24"/>
        </w:rPr>
        <w:t>Знаний</w:t>
      </w:r>
      <w:r>
        <w:rPr>
          <w:spacing w:val="13"/>
          <w:sz w:val="24"/>
        </w:rPr>
        <w:t>,</w:t>
      </w:r>
      <w:r w:rsidRPr="00332DFA">
        <w:rPr>
          <w:spacing w:val="22"/>
          <w:sz w:val="24"/>
        </w:rPr>
        <w:t xml:space="preserve"> </w:t>
      </w:r>
      <w:r w:rsidRPr="00332DFA">
        <w:rPr>
          <w:sz w:val="24"/>
        </w:rPr>
        <w:t>День</w:t>
      </w:r>
      <w:r w:rsidRPr="00332DFA">
        <w:rPr>
          <w:spacing w:val="10"/>
          <w:sz w:val="24"/>
        </w:rPr>
        <w:t xml:space="preserve"> </w:t>
      </w:r>
      <w:r w:rsidRPr="00332DFA">
        <w:rPr>
          <w:sz w:val="24"/>
        </w:rPr>
        <w:t>пожилого</w:t>
      </w:r>
      <w:r w:rsidRPr="00332DFA">
        <w:rPr>
          <w:spacing w:val="11"/>
          <w:sz w:val="24"/>
        </w:rPr>
        <w:t xml:space="preserve"> </w:t>
      </w:r>
      <w:r w:rsidRPr="00332DFA">
        <w:rPr>
          <w:sz w:val="24"/>
        </w:rPr>
        <w:t>человека</w:t>
      </w:r>
      <w:r>
        <w:rPr>
          <w:sz w:val="24"/>
        </w:rPr>
        <w:t xml:space="preserve"> </w:t>
      </w:r>
      <w:r w:rsidRPr="00F34FFE">
        <w:rPr>
          <w:sz w:val="24"/>
          <w:szCs w:val="24"/>
        </w:rPr>
        <w:t>«Согреем ладони, разгладим морщинки», День Учителя «Школа празднует День педагога»,</w:t>
      </w:r>
      <w:r w:rsidRPr="00F34FFE">
        <w:rPr>
          <w:spacing w:val="1"/>
          <w:sz w:val="24"/>
          <w:szCs w:val="24"/>
        </w:rPr>
        <w:t xml:space="preserve"> </w:t>
      </w:r>
      <w:r w:rsidRPr="00F34FFE">
        <w:rPr>
          <w:sz w:val="24"/>
          <w:szCs w:val="24"/>
        </w:rPr>
        <w:t>День Матери «Моя мама лучшая на свете!», Новогодний марафон «Скоро! Скоро! Новый</w:t>
      </w:r>
      <w:r w:rsidRPr="00F34FFE">
        <w:rPr>
          <w:spacing w:val="1"/>
          <w:sz w:val="24"/>
          <w:szCs w:val="24"/>
        </w:rPr>
        <w:t xml:space="preserve"> </w:t>
      </w:r>
      <w:r w:rsidRPr="00F34FFE">
        <w:rPr>
          <w:sz w:val="24"/>
          <w:szCs w:val="24"/>
        </w:rPr>
        <w:t>год!», «День защитника Отечества», «8 марта», «Салют, Победа!», праздник Последнего</w:t>
      </w:r>
      <w:r w:rsidRPr="00F34FFE">
        <w:rPr>
          <w:spacing w:val="1"/>
          <w:sz w:val="24"/>
          <w:szCs w:val="24"/>
        </w:rPr>
        <w:t xml:space="preserve"> </w:t>
      </w:r>
      <w:r w:rsidRPr="00F34FFE">
        <w:rPr>
          <w:sz w:val="24"/>
          <w:szCs w:val="24"/>
        </w:rPr>
        <w:t>звонка.</w:t>
      </w:r>
    </w:p>
    <w:p w:rsidR="00200A12" w:rsidRPr="00332DFA" w:rsidRDefault="00200A12" w:rsidP="00B46B77">
      <w:pPr>
        <w:numPr>
          <w:ilvl w:val="1"/>
          <w:numId w:val="16"/>
        </w:numPr>
        <w:tabs>
          <w:tab w:val="left" w:pos="1394"/>
        </w:tabs>
        <w:spacing w:line="276" w:lineRule="auto"/>
        <w:ind w:left="498" w:right="977" w:firstLine="707"/>
        <w:jc w:val="both"/>
        <w:rPr>
          <w:sz w:val="24"/>
        </w:rPr>
      </w:pPr>
      <w:r w:rsidRPr="00332DFA">
        <w:rPr>
          <w:sz w:val="24"/>
        </w:rPr>
        <w:t>участие во всеросс</w:t>
      </w:r>
      <w:r>
        <w:rPr>
          <w:sz w:val="24"/>
        </w:rPr>
        <w:t>ийских акциях, посвященных</w:t>
      </w:r>
      <w:r w:rsidRPr="00332DFA">
        <w:rPr>
          <w:sz w:val="24"/>
        </w:rPr>
        <w:t xml:space="preserve"> значимым событиям</w:t>
      </w:r>
      <w:r w:rsidRPr="00332DFA">
        <w:rPr>
          <w:spacing w:val="1"/>
          <w:sz w:val="24"/>
        </w:rPr>
        <w:t xml:space="preserve"> </w:t>
      </w:r>
      <w:r w:rsidRPr="00332DFA">
        <w:rPr>
          <w:sz w:val="24"/>
        </w:rPr>
        <w:t>в России,</w:t>
      </w:r>
      <w:r w:rsidRPr="00332DFA">
        <w:rPr>
          <w:spacing w:val="1"/>
          <w:sz w:val="24"/>
        </w:rPr>
        <w:t xml:space="preserve"> </w:t>
      </w:r>
      <w:r w:rsidRPr="00332DFA">
        <w:rPr>
          <w:sz w:val="24"/>
        </w:rPr>
        <w:t>мире: Всероссийская Акция в День знаний «Все дети в школу», Всероссийская культурно-</w:t>
      </w:r>
      <w:r w:rsidRPr="00332DFA">
        <w:rPr>
          <w:spacing w:val="1"/>
          <w:sz w:val="24"/>
        </w:rPr>
        <w:t xml:space="preserve"> </w:t>
      </w:r>
      <w:r w:rsidRPr="00332DFA">
        <w:rPr>
          <w:sz w:val="24"/>
        </w:rPr>
        <w:t>просветительская акция "Диктант Победы",</w:t>
      </w:r>
      <w:r w:rsidRPr="00332DFA">
        <w:rPr>
          <w:spacing w:val="1"/>
          <w:sz w:val="24"/>
        </w:rPr>
        <w:t xml:space="preserve"> </w:t>
      </w:r>
      <w:r w:rsidRPr="00332DFA">
        <w:rPr>
          <w:sz w:val="24"/>
        </w:rPr>
        <w:t>Всероссийская акция по сбору макулатуры</w:t>
      </w:r>
      <w:r w:rsidRPr="00332DFA">
        <w:rPr>
          <w:spacing w:val="1"/>
          <w:sz w:val="24"/>
        </w:rPr>
        <w:t xml:space="preserve"> </w:t>
      </w:r>
      <w:r w:rsidRPr="00332DFA">
        <w:rPr>
          <w:sz w:val="24"/>
        </w:rPr>
        <w:t>"Сохраним лес", День добровольца (волонтера), Всероссийская акция "Новый год в каждый</w:t>
      </w:r>
      <w:r w:rsidRPr="00332DFA">
        <w:rPr>
          <w:spacing w:val="-57"/>
          <w:sz w:val="24"/>
        </w:rPr>
        <w:t xml:space="preserve"> </w:t>
      </w:r>
      <w:r w:rsidRPr="00332DFA">
        <w:rPr>
          <w:sz w:val="24"/>
        </w:rPr>
        <w:t>дом",</w:t>
      </w:r>
      <w:r w:rsidRPr="00332DFA">
        <w:rPr>
          <w:spacing w:val="1"/>
          <w:sz w:val="24"/>
        </w:rPr>
        <w:t xml:space="preserve"> </w:t>
      </w:r>
      <w:r w:rsidRPr="00332DFA">
        <w:rPr>
          <w:sz w:val="24"/>
        </w:rPr>
        <w:t>Всероссийская</w:t>
      </w:r>
      <w:r w:rsidRPr="00332DFA">
        <w:rPr>
          <w:spacing w:val="1"/>
          <w:sz w:val="24"/>
        </w:rPr>
        <w:t xml:space="preserve"> </w:t>
      </w:r>
      <w:r w:rsidRPr="00332DFA">
        <w:rPr>
          <w:sz w:val="24"/>
        </w:rPr>
        <w:t>акция</w:t>
      </w:r>
      <w:r w:rsidRPr="00332DFA">
        <w:rPr>
          <w:spacing w:val="1"/>
          <w:sz w:val="24"/>
        </w:rPr>
        <w:t xml:space="preserve"> </w:t>
      </w:r>
      <w:r w:rsidRPr="00332DFA">
        <w:rPr>
          <w:sz w:val="24"/>
        </w:rPr>
        <w:t>«Подари</w:t>
      </w:r>
      <w:r w:rsidRPr="00332DFA">
        <w:rPr>
          <w:spacing w:val="1"/>
          <w:sz w:val="24"/>
        </w:rPr>
        <w:t xml:space="preserve"> </w:t>
      </w:r>
      <w:r w:rsidRPr="00332DFA">
        <w:rPr>
          <w:sz w:val="24"/>
        </w:rPr>
        <w:t>книгу»</w:t>
      </w:r>
      <w:r w:rsidRPr="00332DFA">
        <w:rPr>
          <w:spacing w:val="1"/>
          <w:sz w:val="24"/>
        </w:rPr>
        <w:t xml:space="preserve"> </w:t>
      </w:r>
      <w:r w:rsidRPr="00332DFA">
        <w:rPr>
          <w:sz w:val="24"/>
        </w:rPr>
        <w:t>в</w:t>
      </w:r>
      <w:r w:rsidRPr="00332DFA">
        <w:rPr>
          <w:spacing w:val="1"/>
          <w:sz w:val="24"/>
        </w:rPr>
        <w:t xml:space="preserve"> </w:t>
      </w:r>
      <w:r w:rsidRPr="00332DFA">
        <w:rPr>
          <w:sz w:val="24"/>
        </w:rPr>
        <w:t>Международный</w:t>
      </w:r>
      <w:r w:rsidRPr="00332DFA">
        <w:rPr>
          <w:spacing w:val="1"/>
          <w:sz w:val="24"/>
        </w:rPr>
        <w:t xml:space="preserve"> </w:t>
      </w:r>
      <w:r w:rsidRPr="00332DFA">
        <w:rPr>
          <w:sz w:val="24"/>
        </w:rPr>
        <w:t>день</w:t>
      </w:r>
      <w:r w:rsidRPr="00332DFA">
        <w:rPr>
          <w:spacing w:val="1"/>
          <w:sz w:val="24"/>
        </w:rPr>
        <w:t xml:space="preserve"> </w:t>
      </w:r>
      <w:r w:rsidRPr="00332DFA">
        <w:rPr>
          <w:sz w:val="24"/>
        </w:rPr>
        <w:t>книгодарения,</w:t>
      </w:r>
      <w:r w:rsidRPr="00332DFA">
        <w:rPr>
          <w:spacing w:val="1"/>
          <w:sz w:val="24"/>
        </w:rPr>
        <w:t xml:space="preserve"> </w:t>
      </w:r>
      <w:r w:rsidRPr="00332DFA">
        <w:rPr>
          <w:sz w:val="24"/>
        </w:rPr>
        <w:t>Всероссийской акции памяти «Блокадный хлеб», Всероссийская акция, посвященная Дню</w:t>
      </w:r>
      <w:r w:rsidRPr="00332DFA">
        <w:rPr>
          <w:spacing w:val="1"/>
          <w:sz w:val="24"/>
        </w:rPr>
        <w:t xml:space="preserve"> </w:t>
      </w:r>
      <w:r w:rsidRPr="00332DFA">
        <w:rPr>
          <w:sz w:val="24"/>
        </w:rPr>
        <w:t>защитника</w:t>
      </w:r>
      <w:r w:rsidRPr="00332DFA">
        <w:rPr>
          <w:spacing w:val="2"/>
          <w:sz w:val="24"/>
        </w:rPr>
        <w:t xml:space="preserve"> </w:t>
      </w:r>
      <w:r w:rsidRPr="00332DFA">
        <w:rPr>
          <w:sz w:val="24"/>
        </w:rPr>
        <w:t>Отечества,</w:t>
      </w:r>
      <w:r w:rsidRPr="00332DFA">
        <w:rPr>
          <w:spacing w:val="5"/>
          <w:sz w:val="24"/>
        </w:rPr>
        <w:t xml:space="preserve"> </w:t>
      </w:r>
      <w:r w:rsidRPr="00332DFA">
        <w:rPr>
          <w:sz w:val="24"/>
        </w:rPr>
        <w:t>Всероссийская</w:t>
      </w:r>
      <w:r w:rsidRPr="00332DFA">
        <w:rPr>
          <w:spacing w:val="2"/>
          <w:sz w:val="24"/>
        </w:rPr>
        <w:t xml:space="preserve"> </w:t>
      </w:r>
      <w:r w:rsidRPr="00332DFA">
        <w:rPr>
          <w:sz w:val="24"/>
        </w:rPr>
        <w:t>акция</w:t>
      </w:r>
      <w:r w:rsidRPr="00332DFA">
        <w:rPr>
          <w:spacing w:val="7"/>
          <w:sz w:val="24"/>
        </w:rPr>
        <w:t xml:space="preserve"> </w:t>
      </w:r>
      <w:r w:rsidRPr="00332DFA">
        <w:rPr>
          <w:sz w:val="24"/>
        </w:rPr>
        <w:t>«Будь</w:t>
      </w:r>
      <w:r w:rsidRPr="00332DFA">
        <w:rPr>
          <w:spacing w:val="3"/>
          <w:sz w:val="24"/>
        </w:rPr>
        <w:t xml:space="preserve"> </w:t>
      </w:r>
      <w:r w:rsidRPr="00332DFA">
        <w:rPr>
          <w:sz w:val="24"/>
        </w:rPr>
        <w:t>здоров!»,</w:t>
      </w:r>
      <w:r w:rsidRPr="00332DFA">
        <w:rPr>
          <w:spacing w:val="5"/>
          <w:sz w:val="24"/>
        </w:rPr>
        <w:t xml:space="preserve"> </w:t>
      </w:r>
      <w:r w:rsidRPr="00332DFA">
        <w:rPr>
          <w:sz w:val="24"/>
        </w:rPr>
        <w:t>акции</w:t>
      </w:r>
      <w:r w:rsidRPr="00332DFA">
        <w:rPr>
          <w:spacing w:val="3"/>
          <w:sz w:val="24"/>
        </w:rPr>
        <w:t xml:space="preserve"> </w:t>
      </w:r>
      <w:r w:rsidRPr="00332DFA">
        <w:rPr>
          <w:sz w:val="24"/>
        </w:rPr>
        <w:t>Дня</w:t>
      </w:r>
      <w:r w:rsidRPr="00332DFA">
        <w:rPr>
          <w:spacing w:val="2"/>
          <w:sz w:val="24"/>
        </w:rPr>
        <w:t xml:space="preserve"> </w:t>
      </w:r>
      <w:r w:rsidRPr="00332DFA">
        <w:rPr>
          <w:sz w:val="24"/>
        </w:rPr>
        <w:t>Победы</w:t>
      </w:r>
      <w:r w:rsidRPr="00332DFA">
        <w:rPr>
          <w:spacing w:val="12"/>
          <w:sz w:val="24"/>
        </w:rPr>
        <w:t xml:space="preserve"> </w:t>
      </w:r>
      <w:r w:rsidRPr="00332DFA">
        <w:rPr>
          <w:sz w:val="24"/>
        </w:rPr>
        <w:t>–</w:t>
      </w:r>
    </w:p>
    <w:p w:rsidR="00200A12" w:rsidRPr="00332DFA" w:rsidRDefault="00200A12" w:rsidP="00200A12">
      <w:pPr>
        <w:spacing w:before="1" w:line="276" w:lineRule="auto"/>
        <w:ind w:right="982"/>
        <w:jc w:val="both"/>
        <w:rPr>
          <w:sz w:val="24"/>
          <w:szCs w:val="24"/>
        </w:rPr>
      </w:pPr>
      <w:r w:rsidRPr="00332DFA">
        <w:rPr>
          <w:sz w:val="24"/>
          <w:szCs w:val="24"/>
        </w:rPr>
        <w:t>«Бессмертный</w:t>
      </w:r>
      <w:r w:rsidRPr="00332DFA">
        <w:rPr>
          <w:spacing w:val="1"/>
          <w:sz w:val="24"/>
          <w:szCs w:val="24"/>
        </w:rPr>
        <w:t xml:space="preserve"> </w:t>
      </w:r>
      <w:r w:rsidRPr="00332DFA">
        <w:rPr>
          <w:sz w:val="24"/>
          <w:szCs w:val="24"/>
        </w:rPr>
        <w:t>полк»,</w:t>
      </w:r>
      <w:r w:rsidRPr="00332DFA">
        <w:rPr>
          <w:spacing w:val="1"/>
          <w:sz w:val="24"/>
          <w:szCs w:val="24"/>
        </w:rPr>
        <w:t xml:space="preserve"> </w:t>
      </w:r>
      <w:r w:rsidRPr="00332DFA">
        <w:rPr>
          <w:sz w:val="24"/>
          <w:szCs w:val="24"/>
        </w:rPr>
        <w:t>«Георгиевская</w:t>
      </w:r>
      <w:r w:rsidRPr="00332DFA">
        <w:rPr>
          <w:spacing w:val="1"/>
          <w:sz w:val="24"/>
          <w:szCs w:val="24"/>
        </w:rPr>
        <w:t xml:space="preserve"> </w:t>
      </w:r>
      <w:r w:rsidRPr="00332DFA">
        <w:rPr>
          <w:sz w:val="24"/>
          <w:szCs w:val="24"/>
        </w:rPr>
        <w:t>ленточка»,</w:t>
      </w:r>
      <w:r w:rsidRPr="00332DFA">
        <w:rPr>
          <w:spacing w:val="1"/>
          <w:sz w:val="24"/>
          <w:szCs w:val="24"/>
        </w:rPr>
        <w:t xml:space="preserve"> </w:t>
      </w:r>
      <w:r w:rsidRPr="00332DFA">
        <w:rPr>
          <w:sz w:val="24"/>
          <w:szCs w:val="24"/>
        </w:rPr>
        <w:t>«Окна</w:t>
      </w:r>
      <w:r w:rsidRPr="00332DFA">
        <w:rPr>
          <w:spacing w:val="1"/>
          <w:sz w:val="24"/>
          <w:szCs w:val="24"/>
        </w:rPr>
        <w:t xml:space="preserve"> </w:t>
      </w:r>
      <w:r w:rsidRPr="00332DFA">
        <w:rPr>
          <w:sz w:val="24"/>
          <w:szCs w:val="24"/>
        </w:rPr>
        <w:t>Победы»,</w:t>
      </w:r>
      <w:r w:rsidRPr="00332DFA">
        <w:rPr>
          <w:spacing w:val="1"/>
          <w:sz w:val="24"/>
          <w:szCs w:val="24"/>
        </w:rPr>
        <w:t xml:space="preserve"> </w:t>
      </w:r>
      <w:r w:rsidRPr="00332DFA">
        <w:rPr>
          <w:sz w:val="24"/>
          <w:szCs w:val="24"/>
        </w:rPr>
        <w:t>«Свеча</w:t>
      </w:r>
      <w:r w:rsidRPr="00332DFA">
        <w:rPr>
          <w:spacing w:val="1"/>
          <w:sz w:val="24"/>
          <w:szCs w:val="24"/>
        </w:rPr>
        <w:t xml:space="preserve"> </w:t>
      </w:r>
      <w:r w:rsidRPr="00332DFA">
        <w:rPr>
          <w:sz w:val="24"/>
          <w:szCs w:val="24"/>
        </w:rPr>
        <w:t>Памяти»,</w:t>
      </w:r>
      <w:r w:rsidRPr="00332DFA">
        <w:rPr>
          <w:spacing w:val="1"/>
          <w:sz w:val="24"/>
          <w:szCs w:val="24"/>
        </w:rPr>
        <w:t xml:space="preserve"> </w:t>
      </w:r>
      <w:r w:rsidRPr="00332DFA">
        <w:rPr>
          <w:sz w:val="24"/>
          <w:szCs w:val="24"/>
        </w:rPr>
        <w:t>Всероссийская</w:t>
      </w:r>
      <w:r w:rsidRPr="00332DFA">
        <w:rPr>
          <w:spacing w:val="-2"/>
          <w:sz w:val="24"/>
          <w:szCs w:val="24"/>
        </w:rPr>
        <w:t xml:space="preserve"> </w:t>
      </w:r>
      <w:r w:rsidRPr="00332DFA">
        <w:rPr>
          <w:sz w:val="24"/>
          <w:szCs w:val="24"/>
        </w:rPr>
        <w:t>акция</w:t>
      </w:r>
      <w:r w:rsidRPr="00332DFA">
        <w:rPr>
          <w:spacing w:val="3"/>
          <w:sz w:val="24"/>
          <w:szCs w:val="24"/>
        </w:rPr>
        <w:t xml:space="preserve"> </w:t>
      </w:r>
      <w:r w:rsidRPr="00332DFA">
        <w:rPr>
          <w:sz w:val="24"/>
          <w:szCs w:val="24"/>
        </w:rPr>
        <w:t>«Окна</w:t>
      </w:r>
      <w:r w:rsidRPr="00332DFA">
        <w:rPr>
          <w:spacing w:val="-3"/>
          <w:sz w:val="24"/>
          <w:szCs w:val="24"/>
        </w:rPr>
        <w:t xml:space="preserve"> </w:t>
      </w:r>
      <w:r w:rsidRPr="00332DFA">
        <w:rPr>
          <w:sz w:val="24"/>
          <w:szCs w:val="24"/>
        </w:rPr>
        <w:t>России»,</w:t>
      </w:r>
      <w:r w:rsidRPr="00332DFA">
        <w:rPr>
          <w:spacing w:val="1"/>
          <w:sz w:val="24"/>
          <w:szCs w:val="24"/>
        </w:rPr>
        <w:t xml:space="preserve"> </w:t>
      </w:r>
      <w:r w:rsidRPr="00332DFA">
        <w:rPr>
          <w:sz w:val="24"/>
          <w:szCs w:val="24"/>
        </w:rPr>
        <w:t>Всероссийской</w:t>
      </w:r>
      <w:r w:rsidRPr="00332DFA">
        <w:rPr>
          <w:spacing w:val="-1"/>
          <w:sz w:val="24"/>
          <w:szCs w:val="24"/>
        </w:rPr>
        <w:t xml:space="preserve"> </w:t>
      </w:r>
      <w:r w:rsidRPr="00332DFA">
        <w:rPr>
          <w:sz w:val="24"/>
          <w:szCs w:val="24"/>
        </w:rPr>
        <w:t>акции</w:t>
      </w:r>
      <w:r w:rsidRPr="00332DFA">
        <w:rPr>
          <w:spacing w:val="-2"/>
          <w:sz w:val="24"/>
          <w:szCs w:val="24"/>
        </w:rPr>
        <w:t xml:space="preserve"> </w:t>
      </w:r>
      <w:r w:rsidRPr="00332DFA">
        <w:rPr>
          <w:sz w:val="24"/>
          <w:szCs w:val="24"/>
        </w:rPr>
        <w:t>ко</w:t>
      </w:r>
      <w:r w:rsidRPr="00332DFA">
        <w:rPr>
          <w:spacing w:val="-1"/>
          <w:sz w:val="24"/>
          <w:szCs w:val="24"/>
        </w:rPr>
        <w:t xml:space="preserve"> </w:t>
      </w:r>
      <w:r w:rsidRPr="00332DFA">
        <w:rPr>
          <w:sz w:val="24"/>
          <w:szCs w:val="24"/>
        </w:rPr>
        <w:t>Дню</w:t>
      </w:r>
      <w:r w:rsidRPr="00332DFA">
        <w:rPr>
          <w:spacing w:val="-1"/>
          <w:sz w:val="24"/>
          <w:szCs w:val="24"/>
        </w:rPr>
        <w:t xml:space="preserve"> </w:t>
      </w:r>
      <w:r w:rsidRPr="00332DFA">
        <w:rPr>
          <w:sz w:val="24"/>
          <w:szCs w:val="24"/>
        </w:rPr>
        <w:t>флага</w:t>
      </w:r>
      <w:r w:rsidRPr="00332DFA">
        <w:rPr>
          <w:spacing w:val="-3"/>
          <w:sz w:val="24"/>
          <w:szCs w:val="24"/>
        </w:rPr>
        <w:t xml:space="preserve"> </w:t>
      </w:r>
      <w:r w:rsidRPr="00332DFA">
        <w:rPr>
          <w:sz w:val="24"/>
          <w:szCs w:val="24"/>
        </w:rPr>
        <w:t>России.</w:t>
      </w:r>
    </w:p>
    <w:p w:rsidR="00200A12" w:rsidRPr="00332DFA" w:rsidRDefault="00200A12" w:rsidP="00B46B77">
      <w:pPr>
        <w:numPr>
          <w:ilvl w:val="1"/>
          <w:numId w:val="16"/>
        </w:numPr>
        <w:tabs>
          <w:tab w:val="left" w:pos="1433"/>
        </w:tabs>
        <w:spacing w:line="276" w:lineRule="auto"/>
        <w:ind w:left="498" w:right="978" w:firstLine="707"/>
        <w:jc w:val="both"/>
        <w:rPr>
          <w:sz w:val="24"/>
        </w:rPr>
      </w:pPr>
      <w:r w:rsidRPr="00332DFA">
        <w:rPr>
          <w:sz w:val="24"/>
        </w:rPr>
        <w:t>церемонии</w:t>
      </w:r>
      <w:r w:rsidRPr="00332DFA">
        <w:rPr>
          <w:spacing w:val="1"/>
          <w:sz w:val="24"/>
        </w:rPr>
        <w:t xml:space="preserve"> </w:t>
      </w:r>
      <w:r w:rsidRPr="00332DFA">
        <w:rPr>
          <w:sz w:val="24"/>
        </w:rPr>
        <w:t>награждения</w:t>
      </w:r>
      <w:r w:rsidRPr="00332DFA">
        <w:rPr>
          <w:spacing w:val="1"/>
          <w:sz w:val="24"/>
        </w:rPr>
        <w:t xml:space="preserve"> </w:t>
      </w:r>
      <w:r w:rsidRPr="00332DFA">
        <w:rPr>
          <w:sz w:val="24"/>
        </w:rPr>
        <w:t>(по</w:t>
      </w:r>
      <w:r w:rsidRPr="00332DFA">
        <w:rPr>
          <w:spacing w:val="1"/>
          <w:sz w:val="24"/>
        </w:rPr>
        <w:t xml:space="preserve"> </w:t>
      </w:r>
      <w:r w:rsidRPr="00332DFA">
        <w:rPr>
          <w:sz w:val="24"/>
        </w:rPr>
        <w:t>итогам</w:t>
      </w:r>
      <w:r w:rsidRPr="00332DFA">
        <w:rPr>
          <w:spacing w:val="1"/>
          <w:sz w:val="24"/>
        </w:rPr>
        <w:t xml:space="preserve"> </w:t>
      </w:r>
      <w:r w:rsidRPr="00332DFA">
        <w:rPr>
          <w:sz w:val="24"/>
        </w:rPr>
        <w:t>учебного</w:t>
      </w:r>
      <w:r w:rsidRPr="00332DFA">
        <w:rPr>
          <w:spacing w:val="1"/>
          <w:sz w:val="24"/>
        </w:rPr>
        <w:t xml:space="preserve"> </w:t>
      </w:r>
      <w:r w:rsidRPr="00332DFA">
        <w:rPr>
          <w:sz w:val="24"/>
        </w:rPr>
        <w:t>периода,</w:t>
      </w:r>
      <w:r w:rsidRPr="00332DFA">
        <w:rPr>
          <w:spacing w:val="1"/>
          <w:sz w:val="24"/>
        </w:rPr>
        <w:t xml:space="preserve"> </w:t>
      </w:r>
      <w:r w:rsidRPr="00332DFA">
        <w:rPr>
          <w:sz w:val="24"/>
        </w:rPr>
        <w:t>года)</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и</w:t>
      </w:r>
      <w:r w:rsidRPr="00332DFA">
        <w:rPr>
          <w:spacing w:val="1"/>
          <w:sz w:val="24"/>
        </w:rPr>
        <w:t xml:space="preserve"> </w:t>
      </w:r>
      <w:r w:rsidRPr="00332DFA">
        <w:rPr>
          <w:sz w:val="24"/>
        </w:rPr>
        <w:t>педагогов за участие в жизни общеобразовательной организации, достижения в конкурсах,</w:t>
      </w:r>
      <w:r w:rsidRPr="00332DFA">
        <w:rPr>
          <w:spacing w:val="1"/>
          <w:sz w:val="24"/>
        </w:rPr>
        <w:t xml:space="preserve"> </w:t>
      </w:r>
      <w:r w:rsidRPr="00332DFA">
        <w:rPr>
          <w:sz w:val="24"/>
        </w:rPr>
        <w:t>соревнованиях,</w:t>
      </w:r>
      <w:r w:rsidRPr="00332DFA">
        <w:rPr>
          <w:spacing w:val="1"/>
          <w:sz w:val="24"/>
        </w:rPr>
        <w:t xml:space="preserve"> </w:t>
      </w:r>
      <w:r w:rsidRPr="00332DFA">
        <w:rPr>
          <w:sz w:val="24"/>
        </w:rPr>
        <w:t>олимпиадах,</w:t>
      </w:r>
      <w:r w:rsidRPr="00332DFA">
        <w:rPr>
          <w:spacing w:val="1"/>
          <w:sz w:val="24"/>
        </w:rPr>
        <w:t xml:space="preserve"> </w:t>
      </w:r>
      <w:r w:rsidRPr="00332DFA">
        <w:rPr>
          <w:sz w:val="24"/>
        </w:rPr>
        <w:t>вклад</w:t>
      </w:r>
      <w:r w:rsidRPr="00332DFA">
        <w:rPr>
          <w:spacing w:val="1"/>
          <w:sz w:val="24"/>
        </w:rPr>
        <w:t xml:space="preserve"> </w:t>
      </w:r>
      <w:r w:rsidRPr="00332DFA">
        <w:rPr>
          <w:sz w:val="24"/>
        </w:rPr>
        <w:t>в</w:t>
      </w:r>
      <w:r w:rsidRPr="00332DFA">
        <w:rPr>
          <w:spacing w:val="1"/>
          <w:sz w:val="24"/>
        </w:rPr>
        <w:t xml:space="preserve"> </w:t>
      </w:r>
      <w:r w:rsidRPr="00332DFA">
        <w:rPr>
          <w:sz w:val="24"/>
        </w:rPr>
        <w:t>развитие</w:t>
      </w:r>
      <w:r w:rsidRPr="00332DFA">
        <w:rPr>
          <w:spacing w:val="1"/>
          <w:sz w:val="24"/>
        </w:rPr>
        <w:t xml:space="preserve"> </w:t>
      </w:r>
      <w:r w:rsidRPr="00332DFA">
        <w:rPr>
          <w:sz w:val="24"/>
        </w:rPr>
        <w:t>общеобразовательной</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своей</w:t>
      </w:r>
      <w:r w:rsidRPr="00332DFA">
        <w:rPr>
          <w:spacing w:val="-57"/>
          <w:sz w:val="24"/>
        </w:rPr>
        <w:t xml:space="preserve"> </w:t>
      </w:r>
      <w:r w:rsidRPr="00332DFA">
        <w:rPr>
          <w:sz w:val="24"/>
        </w:rPr>
        <w:t>местности: церемония награждения на еженедельных линейках и линейках, посвященных</w:t>
      </w:r>
      <w:r w:rsidRPr="00332DFA">
        <w:rPr>
          <w:spacing w:val="1"/>
          <w:sz w:val="24"/>
        </w:rPr>
        <w:t xml:space="preserve"> </w:t>
      </w:r>
      <w:r w:rsidRPr="00332DFA">
        <w:rPr>
          <w:sz w:val="24"/>
        </w:rPr>
        <w:t>началу</w:t>
      </w:r>
      <w:r w:rsidRPr="00332DFA">
        <w:rPr>
          <w:spacing w:val="-6"/>
          <w:sz w:val="24"/>
        </w:rPr>
        <w:t xml:space="preserve"> </w:t>
      </w:r>
      <w:r w:rsidRPr="00332DFA">
        <w:rPr>
          <w:sz w:val="24"/>
        </w:rPr>
        <w:t>и окончанию</w:t>
      </w:r>
      <w:r w:rsidRPr="00332DFA">
        <w:rPr>
          <w:spacing w:val="2"/>
          <w:sz w:val="24"/>
        </w:rPr>
        <w:t xml:space="preserve"> </w:t>
      </w:r>
      <w:r w:rsidRPr="00332DFA">
        <w:rPr>
          <w:sz w:val="24"/>
        </w:rPr>
        <w:t>учебного года;</w:t>
      </w:r>
    </w:p>
    <w:p w:rsidR="00200A12" w:rsidRPr="00332DFA" w:rsidRDefault="00200A12" w:rsidP="00B46B77">
      <w:pPr>
        <w:numPr>
          <w:ilvl w:val="1"/>
          <w:numId w:val="16"/>
        </w:numPr>
        <w:tabs>
          <w:tab w:val="left" w:pos="1596"/>
        </w:tabs>
        <w:spacing w:line="276" w:lineRule="auto"/>
        <w:ind w:left="498" w:right="978" w:firstLine="707"/>
        <w:jc w:val="both"/>
        <w:rPr>
          <w:sz w:val="24"/>
        </w:rPr>
      </w:pPr>
      <w:r w:rsidRPr="00332DFA">
        <w:rPr>
          <w:sz w:val="24"/>
        </w:rPr>
        <w:t>социальные</w:t>
      </w:r>
      <w:r w:rsidRPr="00332DFA">
        <w:rPr>
          <w:spacing w:val="1"/>
          <w:sz w:val="24"/>
        </w:rPr>
        <w:t xml:space="preserve"> </w:t>
      </w:r>
      <w:r w:rsidRPr="00332DFA">
        <w:rPr>
          <w:sz w:val="24"/>
        </w:rPr>
        <w:t>проекты</w:t>
      </w:r>
      <w:r w:rsidRPr="00332DFA">
        <w:rPr>
          <w:spacing w:val="1"/>
          <w:sz w:val="24"/>
        </w:rPr>
        <w:t xml:space="preserve"> </w:t>
      </w:r>
      <w:r w:rsidRPr="00332DFA">
        <w:rPr>
          <w:sz w:val="24"/>
        </w:rPr>
        <w:t>в</w:t>
      </w:r>
      <w:r w:rsidRPr="00332DFA">
        <w:rPr>
          <w:spacing w:val="1"/>
          <w:sz w:val="24"/>
        </w:rPr>
        <w:t xml:space="preserve"> </w:t>
      </w:r>
      <w:r w:rsidRPr="00332DFA">
        <w:rPr>
          <w:sz w:val="24"/>
        </w:rPr>
        <w:t>общеобразовательной</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совместно</w:t>
      </w:r>
      <w:r w:rsidRPr="00332DFA">
        <w:rPr>
          <w:spacing w:val="-57"/>
          <w:sz w:val="24"/>
        </w:rPr>
        <w:t xml:space="preserve"> </w:t>
      </w:r>
      <w:r w:rsidRPr="00332DFA">
        <w:rPr>
          <w:sz w:val="24"/>
        </w:rPr>
        <w:t>разрабатываемые и</w:t>
      </w:r>
      <w:r w:rsidRPr="00332DFA">
        <w:rPr>
          <w:spacing w:val="1"/>
          <w:sz w:val="24"/>
        </w:rPr>
        <w:t xml:space="preserve"> </w:t>
      </w:r>
      <w:r w:rsidRPr="00332DFA">
        <w:rPr>
          <w:sz w:val="24"/>
        </w:rPr>
        <w:t>реализуемые обучающимися</w:t>
      </w:r>
      <w:r w:rsidRPr="00332DFA">
        <w:rPr>
          <w:spacing w:val="1"/>
          <w:sz w:val="24"/>
        </w:rPr>
        <w:t xml:space="preserve"> </w:t>
      </w:r>
      <w:r w:rsidRPr="00332DFA">
        <w:rPr>
          <w:sz w:val="24"/>
        </w:rPr>
        <w:t>и</w:t>
      </w:r>
      <w:r w:rsidRPr="00332DFA">
        <w:rPr>
          <w:spacing w:val="1"/>
          <w:sz w:val="24"/>
        </w:rPr>
        <w:t xml:space="preserve"> </w:t>
      </w:r>
      <w:r w:rsidRPr="00332DFA">
        <w:rPr>
          <w:sz w:val="24"/>
        </w:rPr>
        <w:t>педагогами,</w:t>
      </w:r>
      <w:r w:rsidRPr="00332DFA">
        <w:rPr>
          <w:spacing w:val="1"/>
          <w:sz w:val="24"/>
        </w:rPr>
        <w:t xml:space="preserve"> </w:t>
      </w:r>
      <w:r w:rsidRPr="00332DFA">
        <w:rPr>
          <w:sz w:val="24"/>
        </w:rPr>
        <w:t>в</w:t>
      </w:r>
      <w:r w:rsidRPr="00332DFA">
        <w:rPr>
          <w:spacing w:val="1"/>
          <w:sz w:val="24"/>
        </w:rPr>
        <w:t xml:space="preserve"> </w:t>
      </w:r>
      <w:r w:rsidRPr="00332DFA">
        <w:rPr>
          <w:sz w:val="24"/>
        </w:rPr>
        <w:t>том</w:t>
      </w:r>
      <w:r w:rsidRPr="00332DFA">
        <w:rPr>
          <w:spacing w:val="1"/>
          <w:sz w:val="24"/>
        </w:rPr>
        <w:t xml:space="preserve"> </w:t>
      </w:r>
      <w:r w:rsidRPr="00332DFA">
        <w:rPr>
          <w:sz w:val="24"/>
        </w:rPr>
        <w:t>числе</w:t>
      </w:r>
      <w:r w:rsidRPr="00332DFA">
        <w:rPr>
          <w:spacing w:val="1"/>
          <w:sz w:val="24"/>
        </w:rPr>
        <w:t xml:space="preserve"> </w:t>
      </w:r>
      <w:r w:rsidRPr="00332DFA">
        <w:rPr>
          <w:sz w:val="24"/>
        </w:rPr>
        <w:t>с</w:t>
      </w:r>
      <w:r w:rsidRPr="00332DFA">
        <w:rPr>
          <w:spacing w:val="1"/>
          <w:sz w:val="24"/>
        </w:rPr>
        <w:t xml:space="preserve"> </w:t>
      </w:r>
      <w:r w:rsidRPr="00332DFA">
        <w:rPr>
          <w:sz w:val="24"/>
        </w:rPr>
        <w:t>участием</w:t>
      </w:r>
      <w:r w:rsidRPr="00332DFA">
        <w:rPr>
          <w:spacing w:val="1"/>
          <w:sz w:val="24"/>
        </w:rPr>
        <w:t xml:space="preserve"> </w:t>
      </w:r>
      <w:r>
        <w:rPr>
          <w:spacing w:val="-1"/>
          <w:sz w:val="24"/>
        </w:rPr>
        <w:t>социальных партнеров</w:t>
      </w:r>
      <w:r w:rsidRPr="00332DFA">
        <w:rPr>
          <w:spacing w:val="-1"/>
          <w:sz w:val="24"/>
        </w:rPr>
        <w:t xml:space="preserve">, комплексы </w:t>
      </w:r>
      <w:r w:rsidRPr="00332DFA">
        <w:rPr>
          <w:sz w:val="24"/>
        </w:rPr>
        <w:t>дел благотворительной, экологической, патриотической,</w:t>
      </w:r>
      <w:r w:rsidRPr="00332DFA">
        <w:rPr>
          <w:spacing w:val="1"/>
          <w:sz w:val="24"/>
        </w:rPr>
        <w:t xml:space="preserve"> </w:t>
      </w:r>
      <w:r w:rsidRPr="00332DFA">
        <w:rPr>
          <w:sz w:val="24"/>
        </w:rPr>
        <w:t>трудовой и др. направленности: участие в благотворительных и патриотических акциях в</w:t>
      </w:r>
      <w:r w:rsidRPr="00332DFA">
        <w:rPr>
          <w:spacing w:val="1"/>
          <w:sz w:val="24"/>
        </w:rPr>
        <w:t xml:space="preserve"> </w:t>
      </w:r>
      <w:r w:rsidRPr="00332DFA">
        <w:rPr>
          <w:sz w:val="24"/>
        </w:rPr>
        <w:t>поддержку</w:t>
      </w:r>
      <w:r w:rsidRPr="00332DFA">
        <w:rPr>
          <w:spacing w:val="1"/>
          <w:sz w:val="24"/>
        </w:rPr>
        <w:t xml:space="preserve"> </w:t>
      </w:r>
      <w:r w:rsidRPr="00332DFA">
        <w:rPr>
          <w:sz w:val="24"/>
        </w:rPr>
        <w:t>СВО,</w:t>
      </w:r>
      <w:r w:rsidRPr="00332DFA">
        <w:rPr>
          <w:spacing w:val="1"/>
          <w:sz w:val="24"/>
        </w:rPr>
        <w:t xml:space="preserve"> </w:t>
      </w:r>
      <w:r w:rsidRPr="00332DFA">
        <w:rPr>
          <w:sz w:val="24"/>
        </w:rPr>
        <w:t>реализация</w:t>
      </w:r>
      <w:r w:rsidRPr="00332DFA">
        <w:rPr>
          <w:spacing w:val="1"/>
          <w:sz w:val="24"/>
        </w:rPr>
        <w:t xml:space="preserve"> </w:t>
      </w:r>
      <w:r w:rsidRPr="00332DFA">
        <w:rPr>
          <w:sz w:val="24"/>
        </w:rPr>
        <w:t>социальных</w:t>
      </w:r>
      <w:r w:rsidRPr="00332DFA">
        <w:rPr>
          <w:spacing w:val="1"/>
          <w:sz w:val="24"/>
        </w:rPr>
        <w:t xml:space="preserve"> </w:t>
      </w:r>
      <w:r w:rsidRPr="00332DFA">
        <w:rPr>
          <w:sz w:val="24"/>
        </w:rPr>
        <w:t>проектов,</w:t>
      </w:r>
      <w:r w:rsidRPr="00332DFA">
        <w:rPr>
          <w:spacing w:val="1"/>
          <w:sz w:val="24"/>
        </w:rPr>
        <w:t xml:space="preserve"> </w:t>
      </w:r>
      <w:r w:rsidRPr="00332DFA">
        <w:rPr>
          <w:sz w:val="24"/>
        </w:rPr>
        <w:t>разработанных</w:t>
      </w:r>
      <w:r w:rsidRPr="00332DFA">
        <w:rPr>
          <w:spacing w:val="1"/>
          <w:sz w:val="24"/>
        </w:rPr>
        <w:t xml:space="preserve"> </w:t>
      </w:r>
      <w:r w:rsidRPr="00332DFA">
        <w:rPr>
          <w:sz w:val="24"/>
        </w:rPr>
        <w:t>детьми</w:t>
      </w:r>
      <w:r w:rsidRPr="00332DFA">
        <w:rPr>
          <w:spacing w:val="1"/>
          <w:sz w:val="24"/>
        </w:rPr>
        <w:t xml:space="preserve"> </w:t>
      </w:r>
      <w:r w:rsidRPr="00332DFA">
        <w:rPr>
          <w:sz w:val="24"/>
        </w:rPr>
        <w:t>в</w:t>
      </w:r>
      <w:r w:rsidRPr="00332DFA">
        <w:rPr>
          <w:spacing w:val="1"/>
          <w:sz w:val="24"/>
        </w:rPr>
        <w:t xml:space="preserve"> </w:t>
      </w:r>
      <w:r w:rsidRPr="00332DFA">
        <w:rPr>
          <w:sz w:val="24"/>
        </w:rPr>
        <w:t>рамках</w:t>
      </w:r>
      <w:r w:rsidRPr="00332DFA">
        <w:rPr>
          <w:spacing w:val="1"/>
          <w:sz w:val="24"/>
        </w:rPr>
        <w:t xml:space="preserve"> </w:t>
      </w:r>
      <w:r w:rsidRPr="00332DFA">
        <w:rPr>
          <w:sz w:val="24"/>
        </w:rPr>
        <w:t>исследовательских</w:t>
      </w:r>
      <w:r w:rsidRPr="00332DFA">
        <w:rPr>
          <w:spacing w:val="1"/>
          <w:sz w:val="24"/>
        </w:rPr>
        <w:t xml:space="preserve"> </w:t>
      </w:r>
      <w:r w:rsidRPr="00332DFA">
        <w:rPr>
          <w:sz w:val="24"/>
        </w:rPr>
        <w:t>работ;</w:t>
      </w:r>
    </w:p>
    <w:p w:rsidR="00200A12" w:rsidRPr="00332DFA" w:rsidRDefault="00200A12" w:rsidP="00B46B77">
      <w:pPr>
        <w:numPr>
          <w:ilvl w:val="1"/>
          <w:numId w:val="16"/>
        </w:numPr>
        <w:tabs>
          <w:tab w:val="left" w:pos="1404"/>
        </w:tabs>
        <w:spacing w:line="276" w:lineRule="auto"/>
        <w:ind w:left="498" w:right="978" w:firstLine="707"/>
        <w:jc w:val="both"/>
        <w:rPr>
          <w:sz w:val="24"/>
        </w:rPr>
      </w:pPr>
      <w:r w:rsidRPr="00332DFA">
        <w:rPr>
          <w:sz w:val="24"/>
        </w:rPr>
        <w:t>вовлечение по возможности каждого обучающегося в школьные дела в разных</w:t>
      </w:r>
      <w:r w:rsidRPr="00332DFA">
        <w:rPr>
          <w:spacing w:val="1"/>
          <w:sz w:val="24"/>
        </w:rPr>
        <w:t xml:space="preserve"> </w:t>
      </w:r>
      <w:r w:rsidRPr="00332DFA">
        <w:rPr>
          <w:sz w:val="24"/>
        </w:rPr>
        <w:t>ролях</w:t>
      </w:r>
      <w:r w:rsidRPr="00332DFA">
        <w:rPr>
          <w:spacing w:val="1"/>
          <w:sz w:val="24"/>
        </w:rPr>
        <w:t xml:space="preserve"> </w:t>
      </w:r>
      <w:r w:rsidRPr="00332DFA">
        <w:rPr>
          <w:sz w:val="24"/>
        </w:rPr>
        <w:t>(сценаристов,</w:t>
      </w:r>
      <w:r w:rsidRPr="00332DFA">
        <w:rPr>
          <w:spacing w:val="1"/>
          <w:sz w:val="24"/>
        </w:rPr>
        <w:t xml:space="preserve"> </w:t>
      </w:r>
      <w:r w:rsidRPr="00332DFA">
        <w:rPr>
          <w:sz w:val="24"/>
        </w:rPr>
        <w:t>постановщиков,</w:t>
      </w:r>
      <w:r w:rsidRPr="00332DFA">
        <w:rPr>
          <w:spacing w:val="1"/>
          <w:sz w:val="24"/>
        </w:rPr>
        <w:t xml:space="preserve"> </w:t>
      </w:r>
      <w:r w:rsidRPr="00332DFA">
        <w:rPr>
          <w:sz w:val="24"/>
        </w:rPr>
        <w:t>исполнителей,</w:t>
      </w:r>
      <w:r w:rsidRPr="00332DFA">
        <w:rPr>
          <w:spacing w:val="1"/>
          <w:sz w:val="24"/>
        </w:rPr>
        <w:t xml:space="preserve"> </w:t>
      </w:r>
      <w:r w:rsidRPr="00332DFA">
        <w:rPr>
          <w:sz w:val="24"/>
        </w:rPr>
        <w:t>корреспондентов,</w:t>
      </w:r>
      <w:r w:rsidRPr="00332DFA">
        <w:rPr>
          <w:spacing w:val="1"/>
          <w:sz w:val="24"/>
        </w:rPr>
        <w:t xml:space="preserve"> </w:t>
      </w:r>
      <w:r w:rsidRPr="00332DFA">
        <w:rPr>
          <w:sz w:val="24"/>
        </w:rPr>
        <w:t>ведущих,</w:t>
      </w:r>
      <w:r w:rsidRPr="00332DFA">
        <w:rPr>
          <w:spacing w:val="1"/>
          <w:sz w:val="24"/>
        </w:rPr>
        <w:t xml:space="preserve"> </w:t>
      </w:r>
      <w:r w:rsidRPr="00332DFA">
        <w:rPr>
          <w:sz w:val="24"/>
        </w:rPr>
        <w:t>декораторов,</w:t>
      </w:r>
      <w:r w:rsidRPr="00332DFA">
        <w:rPr>
          <w:spacing w:val="12"/>
          <w:sz w:val="24"/>
        </w:rPr>
        <w:t xml:space="preserve">  </w:t>
      </w:r>
      <w:r w:rsidRPr="00332DFA">
        <w:rPr>
          <w:sz w:val="24"/>
        </w:rPr>
        <w:t>ответственных</w:t>
      </w:r>
      <w:r w:rsidRPr="00332DFA">
        <w:rPr>
          <w:spacing w:val="13"/>
          <w:sz w:val="24"/>
        </w:rPr>
        <w:t xml:space="preserve"> </w:t>
      </w:r>
      <w:r w:rsidRPr="00332DFA">
        <w:rPr>
          <w:sz w:val="24"/>
        </w:rPr>
        <w:t>за</w:t>
      </w:r>
      <w:r w:rsidRPr="00332DFA">
        <w:rPr>
          <w:spacing w:val="13"/>
          <w:sz w:val="24"/>
        </w:rPr>
        <w:t xml:space="preserve"> </w:t>
      </w:r>
      <w:r w:rsidRPr="00332DFA">
        <w:rPr>
          <w:sz w:val="24"/>
        </w:rPr>
        <w:t>костюмы</w:t>
      </w:r>
      <w:r w:rsidRPr="00332DFA">
        <w:rPr>
          <w:spacing w:val="11"/>
          <w:sz w:val="24"/>
        </w:rPr>
        <w:t xml:space="preserve"> </w:t>
      </w:r>
      <w:r w:rsidRPr="00332DFA">
        <w:rPr>
          <w:sz w:val="24"/>
        </w:rPr>
        <w:t>и</w:t>
      </w:r>
      <w:r w:rsidRPr="00332DFA">
        <w:rPr>
          <w:spacing w:val="15"/>
          <w:sz w:val="24"/>
        </w:rPr>
        <w:t xml:space="preserve"> </w:t>
      </w:r>
      <w:r w:rsidRPr="00332DFA">
        <w:rPr>
          <w:sz w:val="24"/>
        </w:rPr>
        <w:t>оборудование,</w:t>
      </w:r>
      <w:r w:rsidRPr="00332DFA">
        <w:rPr>
          <w:spacing w:val="14"/>
          <w:sz w:val="24"/>
        </w:rPr>
        <w:t xml:space="preserve"> </w:t>
      </w:r>
      <w:r w:rsidRPr="00332DFA">
        <w:rPr>
          <w:sz w:val="24"/>
        </w:rPr>
        <w:t>за</w:t>
      </w:r>
    </w:p>
    <w:p w:rsidR="00200A12" w:rsidRPr="00332DFA" w:rsidRDefault="00200A12" w:rsidP="00200A12">
      <w:pPr>
        <w:spacing w:line="276" w:lineRule="auto"/>
        <w:jc w:val="both"/>
        <w:rPr>
          <w:sz w:val="24"/>
        </w:rPr>
        <w:sectPr w:rsidR="00200A12" w:rsidRPr="00332DFA">
          <w:pgSz w:w="11900" w:h="16860"/>
          <w:pgMar w:top="1040" w:right="0" w:bottom="280" w:left="920" w:header="720" w:footer="720" w:gutter="0"/>
          <w:cols w:space="720"/>
        </w:sectPr>
      </w:pPr>
    </w:p>
    <w:p w:rsidR="00200A12" w:rsidRPr="00332DFA" w:rsidRDefault="00200A12" w:rsidP="00200A12">
      <w:pPr>
        <w:spacing w:before="76" w:line="276" w:lineRule="auto"/>
        <w:ind w:right="981"/>
        <w:jc w:val="both"/>
        <w:rPr>
          <w:sz w:val="24"/>
          <w:szCs w:val="24"/>
        </w:rPr>
      </w:pPr>
      <w:r w:rsidRPr="00332DFA">
        <w:rPr>
          <w:sz w:val="24"/>
          <w:szCs w:val="24"/>
        </w:rPr>
        <w:t>приглашение</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встречу</w:t>
      </w:r>
      <w:r w:rsidRPr="00332DFA">
        <w:rPr>
          <w:spacing w:val="1"/>
          <w:sz w:val="24"/>
          <w:szCs w:val="24"/>
        </w:rPr>
        <w:t xml:space="preserve"> </w:t>
      </w:r>
      <w:r w:rsidRPr="00332DFA">
        <w:rPr>
          <w:sz w:val="24"/>
          <w:szCs w:val="24"/>
        </w:rPr>
        <w:t>гостей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т.</w:t>
      </w:r>
      <w:r w:rsidRPr="00332DFA">
        <w:rPr>
          <w:spacing w:val="1"/>
          <w:sz w:val="24"/>
          <w:szCs w:val="24"/>
        </w:rPr>
        <w:t xml:space="preserve"> </w:t>
      </w:r>
      <w:r w:rsidRPr="00332DFA">
        <w:rPr>
          <w:sz w:val="24"/>
          <w:szCs w:val="24"/>
        </w:rPr>
        <w:t>д.),</w:t>
      </w:r>
      <w:r w:rsidRPr="00332DFA">
        <w:rPr>
          <w:spacing w:val="1"/>
          <w:sz w:val="24"/>
          <w:szCs w:val="24"/>
        </w:rPr>
        <w:t xml:space="preserve"> </w:t>
      </w:r>
      <w:r w:rsidRPr="00332DFA">
        <w:rPr>
          <w:sz w:val="24"/>
          <w:szCs w:val="24"/>
        </w:rPr>
        <w:t>помощь</w:t>
      </w:r>
      <w:r w:rsidRPr="00332DFA">
        <w:rPr>
          <w:spacing w:val="1"/>
          <w:sz w:val="24"/>
          <w:szCs w:val="24"/>
        </w:rPr>
        <w:t xml:space="preserve"> </w:t>
      </w:r>
      <w:r w:rsidRPr="00332DFA">
        <w:rPr>
          <w:sz w:val="24"/>
          <w:szCs w:val="24"/>
        </w:rPr>
        <w:t>обучающимся</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освоении</w:t>
      </w:r>
      <w:r w:rsidRPr="00332DFA">
        <w:rPr>
          <w:spacing w:val="1"/>
          <w:sz w:val="24"/>
          <w:szCs w:val="24"/>
        </w:rPr>
        <w:t xml:space="preserve"> </w:t>
      </w:r>
      <w:r w:rsidRPr="00332DFA">
        <w:rPr>
          <w:sz w:val="24"/>
          <w:szCs w:val="24"/>
        </w:rPr>
        <w:t>навыков</w:t>
      </w:r>
      <w:r w:rsidRPr="00332DFA">
        <w:rPr>
          <w:spacing w:val="1"/>
          <w:sz w:val="24"/>
          <w:szCs w:val="24"/>
        </w:rPr>
        <w:t xml:space="preserve"> </w:t>
      </w:r>
      <w:r w:rsidRPr="00332DFA">
        <w:rPr>
          <w:sz w:val="24"/>
          <w:szCs w:val="24"/>
        </w:rPr>
        <w:t xml:space="preserve">подготовки, проведения, анализа общешкольных дел: </w:t>
      </w:r>
      <w:r>
        <w:rPr>
          <w:sz w:val="24"/>
          <w:szCs w:val="24"/>
        </w:rPr>
        <w:t xml:space="preserve">День самоуправления, проекты </w:t>
      </w:r>
      <w:r w:rsidRPr="00332DFA">
        <w:rPr>
          <w:sz w:val="24"/>
          <w:szCs w:val="24"/>
        </w:rPr>
        <w:t>РДДМ.</w:t>
      </w:r>
    </w:p>
    <w:p w:rsidR="00200A12" w:rsidRPr="00332DFA" w:rsidRDefault="00200A12" w:rsidP="00B46B77">
      <w:pPr>
        <w:numPr>
          <w:ilvl w:val="1"/>
          <w:numId w:val="16"/>
        </w:numPr>
        <w:tabs>
          <w:tab w:val="left" w:pos="1409"/>
        </w:tabs>
        <w:spacing w:before="2" w:line="276" w:lineRule="auto"/>
        <w:ind w:left="498" w:right="978" w:firstLine="707"/>
        <w:jc w:val="both"/>
        <w:rPr>
          <w:sz w:val="24"/>
        </w:rPr>
      </w:pPr>
      <w:r w:rsidRPr="00332DFA">
        <w:rPr>
          <w:sz w:val="24"/>
        </w:rPr>
        <w:t>наблюдение</w:t>
      </w:r>
      <w:r w:rsidRPr="00332DFA">
        <w:rPr>
          <w:spacing w:val="1"/>
          <w:sz w:val="24"/>
        </w:rPr>
        <w:t xml:space="preserve"> </w:t>
      </w:r>
      <w:r w:rsidRPr="00332DFA">
        <w:rPr>
          <w:sz w:val="24"/>
        </w:rPr>
        <w:t>за</w:t>
      </w:r>
      <w:r w:rsidRPr="00332DFA">
        <w:rPr>
          <w:spacing w:val="1"/>
          <w:sz w:val="24"/>
        </w:rPr>
        <w:t xml:space="preserve"> </w:t>
      </w:r>
      <w:r w:rsidRPr="00332DFA">
        <w:rPr>
          <w:sz w:val="24"/>
        </w:rPr>
        <w:t>поведением</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в</w:t>
      </w:r>
      <w:r w:rsidRPr="00332DFA">
        <w:rPr>
          <w:spacing w:val="1"/>
          <w:sz w:val="24"/>
        </w:rPr>
        <w:t xml:space="preserve"> </w:t>
      </w:r>
      <w:r w:rsidRPr="00332DFA">
        <w:rPr>
          <w:sz w:val="24"/>
        </w:rPr>
        <w:t>ситуациях</w:t>
      </w:r>
      <w:r w:rsidRPr="00332DFA">
        <w:rPr>
          <w:spacing w:val="1"/>
          <w:sz w:val="24"/>
        </w:rPr>
        <w:t xml:space="preserve"> </w:t>
      </w:r>
      <w:r w:rsidRPr="00332DFA">
        <w:rPr>
          <w:sz w:val="24"/>
        </w:rPr>
        <w:t>подготовки,</w:t>
      </w:r>
      <w:r w:rsidRPr="00332DFA">
        <w:rPr>
          <w:spacing w:val="1"/>
          <w:sz w:val="24"/>
        </w:rPr>
        <w:t xml:space="preserve"> </w:t>
      </w:r>
      <w:r w:rsidRPr="00332DFA">
        <w:rPr>
          <w:sz w:val="24"/>
        </w:rPr>
        <w:t>проведения,</w:t>
      </w:r>
      <w:r w:rsidRPr="00332DFA">
        <w:rPr>
          <w:spacing w:val="-57"/>
          <w:sz w:val="24"/>
        </w:rPr>
        <w:t xml:space="preserve"> </w:t>
      </w:r>
      <w:r w:rsidRPr="00332DFA">
        <w:rPr>
          <w:sz w:val="24"/>
        </w:rPr>
        <w:t>анализа основных школьных дел, мероприятий, их отношениями с обучающимися разных</w:t>
      </w:r>
      <w:r w:rsidRPr="00332DFA">
        <w:rPr>
          <w:spacing w:val="1"/>
          <w:sz w:val="24"/>
        </w:rPr>
        <w:t xml:space="preserve"> </w:t>
      </w:r>
      <w:r w:rsidRPr="00332DFA">
        <w:rPr>
          <w:sz w:val="24"/>
        </w:rPr>
        <w:t>возрастов, с педагогами и другими взрослыми. При необходимости коррекция поведения</w:t>
      </w:r>
      <w:r w:rsidRPr="00332DFA">
        <w:rPr>
          <w:spacing w:val="1"/>
          <w:sz w:val="24"/>
        </w:rPr>
        <w:t xml:space="preserve"> </w:t>
      </w:r>
      <w:r w:rsidRPr="00332DFA">
        <w:rPr>
          <w:sz w:val="24"/>
        </w:rPr>
        <w:t>ребенка через частные беседы с ним, через включение его в совместную работу с другими</w:t>
      </w:r>
      <w:r w:rsidRPr="00332DFA">
        <w:rPr>
          <w:spacing w:val="1"/>
          <w:sz w:val="24"/>
        </w:rPr>
        <w:t xml:space="preserve"> </w:t>
      </w:r>
      <w:r w:rsidRPr="00332DFA">
        <w:rPr>
          <w:sz w:val="24"/>
        </w:rPr>
        <w:t>детьми,</w:t>
      </w:r>
      <w:r w:rsidRPr="00332DFA">
        <w:rPr>
          <w:spacing w:val="9"/>
          <w:sz w:val="24"/>
        </w:rPr>
        <w:t xml:space="preserve"> </w:t>
      </w:r>
      <w:r w:rsidRPr="00332DFA">
        <w:rPr>
          <w:sz w:val="24"/>
        </w:rPr>
        <w:t>которые</w:t>
      </w:r>
      <w:r w:rsidRPr="00332DFA">
        <w:rPr>
          <w:spacing w:val="10"/>
          <w:sz w:val="24"/>
        </w:rPr>
        <w:t xml:space="preserve"> </w:t>
      </w:r>
      <w:r w:rsidRPr="00332DFA">
        <w:rPr>
          <w:sz w:val="24"/>
        </w:rPr>
        <w:t>могли</w:t>
      </w:r>
      <w:r w:rsidRPr="00332DFA">
        <w:rPr>
          <w:spacing w:val="11"/>
          <w:sz w:val="24"/>
        </w:rPr>
        <w:t xml:space="preserve"> </w:t>
      </w:r>
      <w:r w:rsidRPr="00332DFA">
        <w:rPr>
          <w:sz w:val="24"/>
        </w:rPr>
        <w:t>бы</w:t>
      </w:r>
      <w:r w:rsidRPr="00332DFA">
        <w:rPr>
          <w:spacing w:val="12"/>
          <w:sz w:val="24"/>
        </w:rPr>
        <w:t xml:space="preserve"> </w:t>
      </w:r>
      <w:r w:rsidRPr="00332DFA">
        <w:rPr>
          <w:sz w:val="24"/>
        </w:rPr>
        <w:t>стать</w:t>
      </w:r>
      <w:r w:rsidRPr="00332DFA">
        <w:rPr>
          <w:spacing w:val="13"/>
          <w:sz w:val="24"/>
        </w:rPr>
        <w:t xml:space="preserve"> </w:t>
      </w:r>
      <w:r w:rsidRPr="00332DFA">
        <w:rPr>
          <w:sz w:val="24"/>
        </w:rPr>
        <w:t>хорошим</w:t>
      </w:r>
      <w:r w:rsidRPr="00332DFA">
        <w:rPr>
          <w:spacing w:val="9"/>
          <w:sz w:val="24"/>
        </w:rPr>
        <w:t xml:space="preserve"> </w:t>
      </w:r>
      <w:r w:rsidRPr="00332DFA">
        <w:rPr>
          <w:sz w:val="24"/>
        </w:rPr>
        <w:t>примером</w:t>
      </w:r>
      <w:r w:rsidRPr="00332DFA">
        <w:rPr>
          <w:spacing w:val="12"/>
          <w:sz w:val="24"/>
        </w:rPr>
        <w:t xml:space="preserve"> </w:t>
      </w:r>
      <w:r w:rsidRPr="00332DFA">
        <w:rPr>
          <w:sz w:val="24"/>
        </w:rPr>
        <w:t>для</w:t>
      </w:r>
      <w:r w:rsidRPr="00332DFA">
        <w:rPr>
          <w:spacing w:val="12"/>
          <w:sz w:val="24"/>
        </w:rPr>
        <w:t xml:space="preserve"> </w:t>
      </w:r>
      <w:r w:rsidRPr="00332DFA">
        <w:rPr>
          <w:sz w:val="24"/>
        </w:rPr>
        <w:t>ребенка,</w:t>
      </w:r>
      <w:r w:rsidRPr="00332DFA">
        <w:rPr>
          <w:spacing w:val="12"/>
          <w:sz w:val="24"/>
        </w:rPr>
        <w:t xml:space="preserve"> </w:t>
      </w:r>
      <w:r w:rsidRPr="00332DFA">
        <w:rPr>
          <w:sz w:val="24"/>
        </w:rPr>
        <w:t>через</w:t>
      </w:r>
      <w:r w:rsidRPr="00332DFA">
        <w:rPr>
          <w:spacing w:val="13"/>
          <w:sz w:val="24"/>
        </w:rPr>
        <w:t xml:space="preserve"> </w:t>
      </w:r>
      <w:r w:rsidRPr="00332DFA">
        <w:rPr>
          <w:sz w:val="24"/>
        </w:rPr>
        <w:t>предложение</w:t>
      </w:r>
      <w:r w:rsidRPr="00332DFA">
        <w:rPr>
          <w:spacing w:val="11"/>
          <w:sz w:val="24"/>
        </w:rPr>
        <w:t xml:space="preserve"> </w:t>
      </w:r>
      <w:r w:rsidRPr="00332DFA">
        <w:rPr>
          <w:sz w:val="24"/>
        </w:rPr>
        <w:t>взять</w:t>
      </w:r>
      <w:r w:rsidRPr="00332DFA">
        <w:rPr>
          <w:spacing w:val="-58"/>
          <w:sz w:val="24"/>
        </w:rPr>
        <w:t xml:space="preserve"> </w:t>
      </w:r>
      <w:r w:rsidRPr="00332DFA">
        <w:rPr>
          <w:spacing w:val="-1"/>
          <w:sz w:val="24"/>
        </w:rPr>
        <w:t xml:space="preserve">в следующем ключевом деле </w:t>
      </w:r>
      <w:r w:rsidRPr="00332DFA">
        <w:rPr>
          <w:sz w:val="24"/>
        </w:rPr>
        <w:t>на себя роль ответственного за тот или иной фрагмент общей</w:t>
      </w:r>
      <w:r w:rsidRPr="00332DFA">
        <w:rPr>
          <w:spacing w:val="1"/>
          <w:sz w:val="24"/>
        </w:rPr>
        <w:t xml:space="preserve"> </w:t>
      </w:r>
      <w:r w:rsidRPr="00332DFA">
        <w:rPr>
          <w:sz w:val="24"/>
        </w:rPr>
        <w:t>работы.</w:t>
      </w:r>
    </w:p>
    <w:p w:rsidR="00200A12" w:rsidRPr="00332DFA" w:rsidRDefault="00200A12" w:rsidP="00200A12">
      <w:pPr>
        <w:rPr>
          <w:sz w:val="28"/>
          <w:szCs w:val="24"/>
        </w:rPr>
      </w:pPr>
    </w:p>
    <w:p w:rsidR="00200A12" w:rsidRPr="00332DFA" w:rsidRDefault="00200A12" w:rsidP="00200A12">
      <w:pPr>
        <w:jc w:val="both"/>
        <w:outlineLvl w:val="0"/>
        <w:rPr>
          <w:b/>
          <w:bCs/>
          <w:sz w:val="24"/>
          <w:szCs w:val="24"/>
        </w:rPr>
      </w:pPr>
      <w:r w:rsidRPr="00332DFA">
        <w:rPr>
          <w:b/>
          <w:bCs/>
          <w:sz w:val="24"/>
          <w:szCs w:val="24"/>
        </w:rPr>
        <w:t>Модуль</w:t>
      </w:r>
      <w:r w:rsidRPr="00332DFA">
        <w:rPr>
          <w:b/>
          <w:bCs/>
          <w:spacing w:val="-3"/>
          <w:sz w:val="24"/>
          <w:szCs w:val="24"/>
        </w:rPr>
        <w:t xml:space="preserve"> </w:t>
      </w:r>
      <w:r w:rsidRPr="00332DFA">
        <w:rPr>
          <w:b/>
          <w:bCs/>
          <w:sz w:val="24"/>
          <w:szCs w:val="24"/>
        </w:rPr>
        <w:t>«Самоуправление»</w:t>
      </w:r>
    </w:p>
    <w:p w:rsidR="00200A12" w:rsidRPr="00332DFA" w:rsidRDefault="00200A12" w:rsidP="00200A12">
      <w:pPr>
        <w:spacing w:before="37" w:line="278" w:lineRule="auto"/>
        <w:ind w:right="1060"/>
        <w:jc w:val="both"/>
        <w:rPr>
          <w:sz w:val="24"/>
          <w:szCs w:val="24"/>
        </w:rPr>
      </w:pPr>
      <w:r w:rsidRPr="00332DFA">
        <w:rPr>
          <w:sz w:val="24"/>
          <w:szCs w:val="24"/>
        </w:rPr>
        <w:t>Реализация</w:t>
      </w:r>
      <w:r w:rsidRPr="00332DFA">
        <w:rPr>
          <w:spacing w:val="1"/>
          <w:sz w:val="24"/>
          <w:szCs w:val="24"/>
        </w:rPr>
        <w:t xml:space="preserve"> </w:t>
      </w:r>
      <w:r w:rsidRPr="00332DFA">
        <w:rPr>
          <w:sz w:val="24"/>
          <w:szCs w:val="24"/>
        </w:rPr>
        <w:t>воспитательного</w:t>
      </w:r>
      <w:r w:rsidRPr="00332DFA">
        <w:rPr>
          <w:spacing w:val="1"/>
          <w:sz w:val="24"/>
          <w:szCs w:val="24"/>
        </w:rPr>
        <w:t xml:space="preserve"> </w:t>
      </w:r>
      <w:r w:rsidRPr="00332DFA">
        <w:rPr>
          <w:sz w:val="24"/>
          <w:szCs w:val="24"/>
        </w:rPr>
        <w:t>потенциала</w:t>
      </w:r>
      <w:r w:rsidRPr="00332DFA">
        <w:rPr>
          <w:spacing w:val="1"/>
          <w:sz w:val="24"/>
          <w:szCs w:val="24"/>
        </w:rPr>
        <w:t xml:space="preserve"> </w:t>
      </w:r>
      <w:r w:rsidRPr="00332DFA">
        <w:rPr>
          <w:sz w:val="24"/>
          <w:szCs w:val="24"/>
        </w:rPr>
        <w:t>ученического</w:t>
      </w:r>
      <w:r w:rsidRPr="00332DFA">
        <w:rPr>
          <w:spacing w:val="1"/>
          <w:sz w:val="24"/>
          <w:szCs w:val="24"/>
        </w:rPr>
        <w:t xml:space="preserve"> </w:t>
      </w:r>
      <w:r w:rsidRPr="00332DFA">
        <w:rPr>
          <w:sz w:val="24"/>
          <w:szCs w:val="24"/>
        </w:rPr>
        <w:t>самоуправления</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общеобразовательной</w:t>
      </w:r>
      <w:r w:rsidRPr="00332DFA">
        <w:rPr>
          <w:spacing w:val="1"/>
          <w:sz w:val="24"/>
          <w:szCs w:val="24"/>
        </w:rPr>
        <w:t xml:space="preserve"> </w:t>
      </w:r>
      <w:r w:rsidRPr="00332DFA">
        <w:rPr>
          <w:sz w:val="24"/>
          <w:szCs w:val="24"/>
        </w:rPr>
        <w:t>организации</w:t>
      </w:r>
      <w:r w:rsidRPr="00332DFA">
        <w:rPr>
          <w:spacing w:val="-2"/>
          <w:sz w:val="24"/>
          <w:szCs w:val="24"/>
        </w:rPr>
        <w:t xml:space="preserve"> </w:t>
      </w:r>
      <w:r w:rsidRPr="00332DFA">
        <w:rPr>
          <w:sz w:val="24"/>
          <w:szCs w:val="24"/>
        </w:rPr>
        <w:t>предусматривает:</w:t>
      </w:r>
    </w:p>
    <w:p w:rsidR="00200A12" w:rsidRPr="00332DFA" w:rsidRDefault="00200A12" w:rsidP="00B46B77">
      <w:pPr>
        <w:numPr>
          <w:ilvl w:val="1"/>
          <w:numId w:val="16"/>
        </w:numPr>
        <w:tabs>
          <w:tab w:val="left" w:pos="1474"/>
        </w:tabs>
        <w:spacing w:line="276" w:lineRule="auto"/>
        <w:ind w:left="498" w:right="1059" w:firstLine="707"/>
        <w:jc w:val="both"/>
        <w:rPr>
          <w:sz w:val="24"/>
        </w:rPr>
      </w:pPr>
      <w:r w:rsidRPr="00332DFA">
        <w:rPr>
          <w:sz w:val="24"/>
        </w:rPr>
        <w:t>организацию</w:t>
      </w:r>
      <w:r w:rsidRPr="00332DFA">
        <w:rPr>
          <w:spacing w:val="1"/>
          <w:sz w:val="24"/>
        </w:rPr>
        <w:t xml:space="preserve"> </w:t>
      </w:r>
      <w:r w:rsidRPr="00332DFA">
        <w:rPr>
          <w:sz w:val="24"/>
        </w:rPr>
        <w:t>и</w:t>
      </w:r>
      <w:r w:rsidRPr="00332DFA">
        <w:rPr>
          <w:spacing w:val="1"/>
          <w:sz w:val="24"/>
        </w:rPr>
        <w:t xml:space="preserve"> </w:t>
      </w:r>
      <w:r w:rsidRPr="00332DFA">
        <w:rPr>
          <w:sz w:val="24"/>
        </w:rPr>
        <w:t>деятельность</w:t>
      </w:r>
      <w:r w:rsidRPr="00332DFA">
        <w:rPr>
          <w:spacing w:val="1"/>
          <w:sz w:val="24"/>
        </w:rPr>
        <w:t xml:space="preserve"> </w:t>
      </w:r>
      <w:r w:rsidRPr="00332DFA">
        <w:rPr>
          <w:sz w:val="24"/>
        </w:rPr>
        <w:t>органов</w:t>
      </w:r>
      <w:r w:rsidRPr="00332DFA">
        <w:rPr>
          <w:spacing w:val="1"/>
          <w:sz w:val="24"/>
        </w:rPr>
        <w:t xml:space="preserve"> </w:t>
      </w:r>
      <w:r w:rsidRPr="00332DFA">
        <w:rPr>
          <w:sz w:val="24"/>
        </w:rPr>
        <w:t>ученического</w:t>
      </w:r>
      <w:r w:rsidRPr="00332DFA">
        <w:rPr>
          <w:spacing w:val="1"/>
          <w:sz w:val="24"/>
        </w:rPr>
        <w:t xml:space="preserve"> </w:t>
      </w:r>
      <w:r w:rsidRPr="00332DFA">
        <w:rPr>
          <w:sz w:val="24"/>
        </w:rPr>
        <w:t>самоуправления</w:t>
      </w:r>
      <w:r w:rsidRPr="00332DFA">
        <w:rPr>
          <w:spacing w:val="1"/>
          <w:sz w:val="24"/>
        </w:rPr>
        <w:t xml:space="preserve"> </w:t>
      </w:r>
      <w:r w:rsidRPr="00332DFA">
        <w:rPr>
          <w:sz w:val="24"/>
        </w:rPr>
        <w:t>(совет</w:t>
      </w:r>
      <w:r w:rsidRPr="00332DFA">
        <w:rPr>
          <w:spacing w:val="-57"/>
          <w:sz w:val="24"/>
        </w:rPr>
        <w:t xml:space="preserve"> </w:t>
      </w:r>
      <w:r w:rsidRPr="00332DFA">
        <w:rPr>
          <w:sz w:val="24"/>
        </w:rPr>
        <w:t>Обучающихся),</w:t>
      </w:r>
      <w:r w:rsidRPr="00332DFA">
        <w:rPr>
          <w:spacing w:val="-1"/>
          <w:sz w:val="24"/>
        </w:rPr>
        <w:t xml:space="preserve"> </w:t>
      </w:r>
      <w:r w:rsidRPr="00332DFA">
        <w:rPr>
          <w:sz w:val="24"/>
        </w:rPr>
        <w:t>избранных</w:t>
      </w:r>
      <w:r w:rsidRPr="00332DFA">
        <w:rPr>
          <w:spacing w:val="2"/>
          <w:sz w:val="24"/>
        </w:rPr>
        <w:t xml:space="preserve"> </w:t>
      </w:r>
      <w:r w:rsidRPr="00332DFA">
        <w:rPr>
          <w:sz w:val="24"/>
        </w:rPr>
        <w:t>обучающимися;</w:t>
      </w:r>
    </w:p>
    <w:p w:rsidR="00200A12" w:rsidRPr="00332DFA" w:rsidRDefault="00200A12" w:rsidP="00B46B77">
      <w:pPr>
        <w:numPr>
          <w:ilvl w:val="1"/>
          <w:numId w:val="16"/>
        </w:numPr>
        <w:tabs>
          <w:tab w:val="left" w:pos="1421"/>
        </w:tabs>
        <w:spacing w:line="278" w:lineRule="auto"/>
        <w:ind w:left="498" w:right="1055" w:firstLine="707"/>
        <w:jc w:val="both"/>
        <w:rPr>
          <w:sz w:val="24"/>
        </w:rPr>
      </w:pPr>
      <w:r w:rsidRPr="00332DFA">
        <w:rPr>
          <w:sz w:val="24"/>
        </w:rPr>
        <w:t>представление органами ученического самоуправления интересов</w:t>
      </w:r>
      <w:r>
        <w:rPr>
          <w:sz w:val="24"/>
        </w:rPr>
        <w:t xml:space="preserve"> </w:t>
      </w:r>
      <w:r w:rsidRPr="00332DFA">
        <w:rPr>
          <w:sz w:val="24"/>
        </w:rPr>
        <w:t>обучающихся в</w:t>
      </w:r>
      <w:r w:rsidRPr="00332DFA">
        <w:rPr>
          <w:spacing w:val="1"/>
          <w:sz w:val="24"/>
        </w:rPr>
        <w:t xml:space="preserve"> </w:t>
      </w:r>
      <w:r w:rsidRPr="00332DFA">
        <w:rPr>
          <w:sz w:val="24"/>
        </w:rPr>
        <w:t>процессе управления</w:t>
      </w:r>
      <w:r w:rsidRPr="00332DFA">
        <w:rPr>
          <w:spacing w:val="-1"/>
          <w:sz w:val="24"/>
        </w:rPr>
        <w:t xml:space="preserve"> </w:t>
      </w:r>
      <w:r w:rsidRPr="00332DFA">
        <w:rPr>
          <w:sz w:val="24"/>
        </w:rPr>
        <w:t>общеобразовательной</w:t>
      </w:r>
      <w:r w:rsidRPr="00332DFA">
        <w:rPr>
          <w:spacing w:val="-4"/>
          <w:sz w:val="24"/>
        </w:rPr>
        <w:t xml:space="preserve"> </w:t>
      </w:r>
      <w:r w:rsidRPr="00332DFA">
        <w:rPr>
          <w:sz w:val="24"/>
        </w:rPr>
        <w:t>организацией;</w:t>
      </w:r>
    </w:p>
    <w:p w:rsidR="00200A12" w:rsidRPr="00332DFA" w:rsidRDefault="00200A12" w:rsidP="00B46B77">
      <w:pPr>
        <w:numPr>
          <w:ilvl w:val="1"/>
          <w:numId w:val="16"/>
        </w:numPr>
        <w:tabs>
          <w:tab w:val="left" w:pos="1445"/>
        </w:tabs>
        <w:spacing w:line="276" w:lineRule="auto"/>
        <w:ind w:left="498" w:right="1058" w:firstLine="707"/>
        <w:jc w:val="both"/>
        <w:rPr>
          <w:sz w:val="24"/>
        </w:rPr>
      </w:pPr>
      <w:r w:rsidRPr="00332DFA">
        <w:rPr>
          <w:sz w:val="24"/>
        </w:rPr>
        <w:t>защиту</w:t>
      </w:r>
      <w:r w:rsidRPr="00332DFA">
        <w:rPr>
          <w:spacing w:val="1"/>
          <w:sz w:val="24"/>
        </w:rPr>
        <w:t xml:space="preserve"> </w:t>
      </w:r>
      <w:r w:rsidRPr="00332DFA">
        <w:rPr>
          <w:sz w:val="24"/>
        </w:rPr>
        <w:t>органами</w:t>
      </w:r>
      <w:r w:rsidRPr="00332DFA">
        <w:rPr>
          <w:spacing w:val="1"/>
          <w:sz w:val="24"/>
        </w:rPr>
        <w:t xml:space="preserve"> </w:t>
      </w:r>
      <w:r w:rsidRPr="00332DFA">
        <w:rPr>
          <w:sz w:val="24"/>
        </w:rPr>
        <w:t>ученического</w:t>
      </w:r>
      <w:r w:rsidRPr="00332DFA">
        <w:rPr>
          <w:spacing w:val="1"/>
          <w:sz w:val="24"/>
        </w:rPr>
        <w:t xml:space="preserve"> </w:t>
      </w:r>
      <w:r w:rsidRPr="00332DFA">
        <w:rPr>
          <w:sz w:val="24"/>
        </w:rPr>
        <w:t>самоуправления</w:t>
      </w:r>
      <w:r w:rsidRPr="00332DFA">
        <w:rPr>
          <w:spacing w:val="1"/>
          <w:sz w:val="24"/>
        </w:rPr>
        <w:t xml:space="preserve"> </w:t>
      </w:r>
      <w:r w:rsidRPr="00332DFA">
        <w:rPr>
          <w:sz w:val="24"/>
        </w:rPr>
        <w:t>законных</w:t>
      </w:r>
      <w:r w:rsidRPr="00332DFA">
        <w:rPr>
          <w:spacing w:val="1"/>
          <w:sz w:val="24"/>
        </w:rPr>
        <w:t xml:space="preserve"> </w:t>
      </w:r>
      <w:r w:rsidRPr="00332DFA">
        <w:rPr>
          <w:sz w:val="24"/>
        </w:rPr>
        <w:t>интересов</w:t>
      </w:r>
      <w:r w:rsidRPr="00332DFA">
        <w:rPr>
          <w:spacing w:val="1"/>
          <w:sz w:val="24"/>
        </w:rPr>
        <w:t xml:space="preserve"> </w:t>
      </w:r>
      <w:r w:rsidRPr="00332DFA">
        <w:rPr>
          <w:sz w:val="24"/>
        </w:rPr>
        <w:t>и</w:t>
      </w:r>
      <w:r w:rsidRPr="00332DFA">
        <w:rPr>
          <w:spacing w:val="1"/>
          <w:sz w:val="24"/>
        </w:rPr>
        <w:t xml:space="preserve"> </w:t>
      </w:r>
      <w:r w:rsidRPr="00332DFA">
        <w:rPr>
          <w:sz w:val="24"/>
        </w:rPr>
        <w:t>прав</w:t>
      </w:r>
      <w:r>
        <w:rPr>
          <w:sz w:val="24"/>
        </w:rPr>
        <w:t xml:space="preserve"> </w:t>
      </w:r>
      <w:r w:rsidRPr="00332DFA">
        <w:rPr>
          <w:sz w:val="24"/>
        </w:rPr>
        <w:t>обучающихся;</w:t>
      </w:r>
    </w:p>
    <w:p w:rsidR="00200A12" w:rsidRPr="00332DFA" w:rsidRDefault="00200A12" w:rsidP="00B46B77">
      <w:pPr>
        <w:numPr>
          <w:ilvl w:val="1"/>
          <w:numId w:val="16"/>
        </w:numPr>
        <w:tabs>
          <w:tab w:val="left" w:pos="1558"/>
        </w:tabs>
        <w:spacing w:line="276" w:lineRule="auto"/>
        <w:ind w:left="498" w:right="1056" w:firstLine="707"/>
        <w:jc w:val="both"/>
        <w:rPr>
          <w:sz w:val="24"/>
        </w:rPr>
      </w:pPr>
      <w:r w:rsidRPr="00332DFA">
        <w:rPr>
          <w:sz w:val="24"/>
        </w:rPr>
        <w:t>участие</w:t>
      </w:r>
      <w:r w:rsidRPr="00332DFA">
        <w:rPr>
          <w:spacing w:val="1"/>
          <w:sz w:val="24"/>
        </w:rPr>
        <w:t xml:space="preserve"> </w:t>
      </w:r>
      <w:r w:rsidRPr="00332DFA">
        <w:rPr>
          <w:sz w:val="24"/>
        </w:rPr>
        <w:t>представителей</w:t>
      </w:r>
      <w:r w:rsidRPr="00332DFA">
        <w:rPr>
          <w:spacing w:val="1"/>
          <w:sz w:val="24"/>
        </w:rPr>
        <w:t xml:space="preserve"> </w:t>
      </w:r>
      <w:r w:rsidRPr="00332DFA">
        <w:rPr>
          <w:sz w:val="24"/>
        </w:rPr>
        <w:t>органов</w:t>
      </w:r>
      <w:r w:rsidRPr="00332DFA">
        <w:rPr>
          <w:spacing w:val="1"/>
          <w:sz w:val="24"/>
        </w:rPr>
        <w:t xml:space="preserve"> </w:t>
      </w:r>
      <w:r w:rsidRPr="00332DFA">
        <w:rPr>
          <w:sz w:val="24"/>
        </w:rPr>
        <w:t>ученического</w:t>
      </w:r>
      <w:r w:rsidRPr="00332DFA">
        <w:rPr>
          <w:spacing w:val="1"/>
          <w:sz w:val="24"/>
        </w:rPr>
        <w:t xml:space="preserve"> </w:t>
      </w:r>
      <w:r w:rsidRPr="00332DFA">
        <w:rPr>
          <w:sz w:val="24"/>
        </w:rPr>
        <w:t>самоуправления</w:t>
      </w:r>
      <w:r w:rsidRPr="00332DFA">
        <w:rPr>
          <w:spacing w:val="1"/>
          <w:sz w:val="24"/>
        </w:rPr>
        <w:t xml:space="preserve"> </w:t>
      </w:r>
      <w:r w:rsidRPr="00332DFA">
        <w:rPr>
          <w:sz w:val="24"/>
        </w:rPr>
        <w:t>в</w:t>
      </w:r>
      <w:r w:rsidRPr="00332DFA">
        <w:rPr>
          <w:spacing w:val="1"/>
          <w:sz w:val="24"/>
        </w:rPr>
        <w:t xml:space="preserve"> </w:t>
      </w:r>
      <w:r w:rsidRPr="00332DFA">
        <w:rPr>
          <w:sz w:val="24"/>
        </w:rPr>
        <w:t>разработке,</w:t>
      </w:r>
      <w:r w:rsidRPr="00332DFA">
        <w:rPr>
          <w:spacing w:val="1"/>
          <w:sz w:val="24"/>
        </w:rPr>
        <w:t xml:space="preserve"> </w:t>
      </w:r>
      <w:r w:rsidRPr="00332DFA">
        <w:rPr>
          <w:sz w:val="24"/>
        </w:rPr>
        <w:t>обсуждении</w:t>
      </w:r>
      <w:r w:rsidRPr="00332DFA">
        <w:rPr>
          <w:spacing w:val="1"/>
          <w:sz w:val="24"/>
        </w:rPr>
        <w:t xml:space="preserve"> </w:t>
      </w:r>
      <w:r w:rsidRPr="00332DFA">
        <w:rPr>
          <w:sz w:val="24"/>
        </w:rPr>
        <w:t>и</w:t>
      </w:r>
      <w:r w:rsidRPr="00332DFA">
        <w:rPr>
          <w:spacing w:val="1"/>
          <w:sz w:val="24"/>
        </w:rPr>
        <w:t xml:space="preserve"> </w:t>
      </w:r>
      <w:r w:rsidRPr="00332DFA">
        <w:rPr>
          <w:sz w:val="24"/>
        </w:rPr>
        <w:t>реализации</w:t>
      </w:r>
      <w:r w:rsidRPr="00332DFA">
        <w:rPr>
          <w:spacing w:val="1"/>
          <w:sz w:val="24"/>
        </w:rPr>
        <w:t xml:space="preserve"> </w:t>
      </w:r>
      <w:r w:rsidRPr="00332DFA">
        <w:rPr>
          <w:sz w:val="24"/>
        </w:rPr>
        <w:t>рабочей</w:t>
      </w:r>
      <w:r w:rsidRPr="00332DFA">
        <w:rPr>
          <w:spacing w:val="1"/>
          <w:sz w:val="24"/>
        </w:rPr>
        <w:t xml:space="preserve"> </w:t>
      </w:r>
      <w:r w:rsidRPr="00332DFA">
        <w:rPr>
          <w:sz w:val="24"/>
        </w:rPr>
        <w:t>программы</w:t>
      </w:r>
      <w:r w:rsidRPr="00332DFA">
        <w:rPr>
          <w:spacing w:val="1"/>
          <w:sz w:val="24"/>
        </w:rPr>
        <w:t xml:space="preserve"> </w:t>
      </w:r>
      <w:r w:rsidRPr="00332DFA">
        <w:rPr>
          <w:sz w:val="24"/>
        </w:rPr>
        <w:t>воспитания,</w:t>
      </w:r>
      <w:r w:rsidRPr="00332DFA">
        <w:rPr>
          <w:spacing w:val="1"/>
          <w:sz w:val="24"/>
        </w:rPr>
        <w:t xml:space="preserve"> </w:t>
      </w:r>
      <w:r w:rsidRPr="00332DFA">
        <w:rPr>
          <w:sz w:val="24"/>
        </w:rPr>
        <w:t>календарного</w:t>
      </w:r>
      <w:r w:rsidRPr="00332DFA">
        <w:rPr>
          <w:spacing w:val="1"/>
          <w:sz w:val="24"/>
        </w:rPr>
        <w:t xml:space="preserve"> </w:t>
      </w:r>
      <w:r w:rsidRPr="00332DFA">
        <w:rPr>
          <w:sz w:val="24"/>
        </w:rPr>
        <w:t>плана</w:t>
      </w:r>
      <w:r w:rsidRPr="00332DFA">
        <w:rPr>
          <w:spacing w:val="1"/>
          <w:sz w:val="24"/>
        </w:rPr>
        <w:t xml:space="preserve"> </w:t>
      </w:r>
      <w:r w:rsidRPr="00332DFA">
        <w:rPr>
          <w:sz w:val="24"/>
        </w:rPr>
        <w:t>воспитательной</w:t>
      </w:r>
      <w:r w:rsidRPr="00332DFA">
        <w:rPr>
          <w:spacing w:val="1"/>
          <w:sz w:val="24"/>
        </w:rPr>
        <w:t xml:space="preserve"> </w:t>
      </w:r>
      <w:r w:rsidRPr="00332DFA">
        <w:rPr>
          <w:sz w:val="24"/>
        </w:rPr>
        <w:t>работы;</w:t>
      </w:r>
    </w:p>
    <w:p w:rsidR="00200A12" w:rsidRPr="00332DFA" w:rsidRDefault="00200A12" w:rsidP="00B46B77">
      <w:pPr>
        <w:numPr>
          <w:ilvl w:val="1"/>
          <w:numId w:val="16"/>
        </w:numPr>
        <w:tabs>
          <w:tab w:val="left" w:pos="1498"/>
        </w:tabs>
        <w:spacing w:line="276" w:lineRule="auto"/>
        <w:ind w:left="498" w:right="1058" w:firstLine="707"/>
        <w:jc w:val="both"/>
        <w:rPr>
          <w:b/>
          <w:bCs/>
          <w:sz w:val="24"/>
          <w:szCs w:val="24"/>
        </w:rPr>
      </w:pPr>
      <w:r w:rsidRPr="00332DFA">
        <w:rPr>
          <w:sz w:val="24"/>
        </w:rPr>
        <w:t>участие представителей органов ученического самоуправления обучающихся в</w:t>
      </w:r>
      <w:r w:rsidRPr="00332DFA">
        <w:rPr>
          <w:spacing w:val="1"/>
          <w:sz w:val="24"/>
        </w:rPr>
        <w:t xml:space="preserve"> </w:t>
      </w:r>
      <w:r w:rsidRPr="00332DFA">
        <w:rPr>
          <w:sz w:val="24"/>
        </w:rPr>
        <w:t>анализе</w:t>
      </w:r>
      <w:r w:rsidRPr="00332DFA">
        <w:rPr>
          <w:spacing w:val="-2"/>
          <w:sz w:val="24"/>
        </w:rPr>
        <w:t xml:space="preserve"> </w:t>
      </w:r>
      <w:r w:rsidRPr="00332DFA">
        <w:rPr>
          <w:sz w:val="24"/>
        </w:rPr>
        <w:t>воспитательной</w:t>
      </w:r>
      <w:r w:rsidRPr="00332DFA">
        <w:rPr>
          <w:spacing w:val="2"/>
          <w:sz w:val="24"/>
        </w:rPr>
        <w:t xml:space="preserve"> </w:t>
      </w:r>
      <w:r w:rsidRPr="00332DFA">
        <w:rPr>
          <w:sz w:val="24"/>
        </w:rPr>
        <w:t>деятельности</w:t>
      </w:r>
      <w:r w:rsidRPr="00332DFA">
        <w:rPr>
          <w:spacing w:val="13"/>
          <w:sz w:val="24"/>
        </w:rPr>
        <w:t xml:space="preserve"> </w:t>
      </w:r>
      <w:r w:rsidRPr="00332DFA">
        <w:rPr>
          <w:sz w:val="24"/>
        </w:rPr>
        <w:t>в</w:t>
      </w:r>
      <w:r w:rsidRPr="00332DFA">
        <w:rPr>
          <w:spacing w:val="-2"/>
          <w:sz w:val="24"/>
        </w:rPr>
        <w:t xml:space="preserve"> </w:t>
      </w:r>
      <w:r w:rsidRPr="00332DFA">
        <w:rPr>
          <w:sz w:val="24"/>
        </w:rPr>
        <w:t>общеобразовательной</w:t>
      </w:r>
      <w:r w:rsidRPr="00332DFA">
        <w:rPr>
          <w:spacing w:val="-4"/>
          <w:sz w:val="24"/>
        </w:rPr>
        <w:t xml:space="preserve"> </w:t>
      </w:r>
      <w:r>
        <w:rPr>
          <w:spacing w:val="-4"/>
          <w:sz w:val="24"/>
        </w:rPr>
        <w:t>организации.</w:t>
      </w:r>
    </w:p>
    <w:p w:rsidR="00200A12" w:rsidRPr="00332DFA" w:rsidRDefault="00200A12" w:rsidP="00200A12">
      <w:pPr>
        <w:spacing w:before="61"/>
        <w:jc w:val="both"/>
        <w:outlineLvl w:val="0"/>
        <w:rPr>
          <w:b/>
          <w:bCs/>
          <w:sz w:val="24"/>
          <w:szCs w:val="24"/>
        </w:rPr>
      </w:pPr>
      <w:r>
        <w:rPr>
          <w:b/>
          <w:bCs/>
          <w:sz w:val="24"/>
          <w:szCs w:val="24"/>
        </w:rPr>
        <w:t xml:space="preserve">                                                М</w:t>
      </w:r>
      <w:r w:rsidRPr="00332DFA">
        <w:rPr>
          <w:b/>
          <w:bCs/>
          <w:sz w:val="24"/>
          <w:szCs w:val="24"/>
        </w:rPr>
        <w:t>одуль</w:t>
      </w:r>
      <w:r w:rsidRPr="00332DFA">
        <w:rPr>
          <w:b/>
          <w:bCs/>
          <w:spacing w:val="-4"/>
          <w:sz w:val="24"/>
          <w:szCs w:val="24"/>
        </w:rPr>
        <w:t xml:space="preserve"> </w:t>
      </w:r>
      <w:r>
        <w:rPr>
          <w:b/>
          <w:bCs/>
          <w:sz w:val="24"/>
          <w:szCs w:val="24"/>
        </w:rPr>
        <w:t>«Работа</w:t>
      </w:r>
      <w:r w:rsidRPr="00332DFA">
        <w:rPr>
          <w:b/>
          <w:bCs/>
          <w:spacing w:val="-9"/>
          <w:sz w:val="24"/>
          <w:szCs w:val="24"/>
        </w:rPr>
        <w:t xml:space="preserve"> </w:t>
      </w:r>
      <w:r w:rsidRPr="00332DFA">
        <w:rPr>
          <w:b/>
          <w:bCs/>
          <w:sz w:val="24"/>
          <w:szCs w:val="24"/>
        </w:rPr>
        <w:t>с</w:t>
      </w:r>
      <w:r w:rsidRPr="00332DFA">
        <w:rPr>
          <w:b/>
          <w:bCs/>
          <w:spacing w:val="-12"/>
          <w:sz w:val="24"/>
          <w:szCs w:val="24"/>
        </w:rPr>
        <w:t xml:space="preserve"> </w:t>
      </w:r>
      <w:r w:rsidRPr="00332DFA">
        <w:rPr>
          <w:b/>
          <w:bCs/>
          <w:sz w:val="24"/>
          <w:szCs w:val="24"/>
        </w:rPr>
        <w:t>родителями»</w:t>
      </w:r>
    </w:p>
    <w:p w:rsidR="00200A12" w:rsidRPr="00332DFA" w:rsidRDefault="00200A12" w:rsidP="00200A12">
      <w:pPr>
        <w:spacing w:before="39" w:line="276" w:lineRule="auto"/>
        <w:ind w:right="1948"/>
        <w:jc w:val="both"/>
        <w:rPr>
          <w:sz w:val="24"/>
          <w:szCs w:val="24"/>
        </w:rPr>
      </w:pPr>
      <w:r w:rsidRPr="00332DFA">
        <w:rPr>
          <w:sz w:val="24"/>
          <w:szCs w:val="24"/>
        </w:rPr>
        <w:t xml:space="preserve">Реализация  </w:t>
      </w:r>
      <w:r w:rsidRPr="00332DFA">
        <w:rPr>
          <w:spacing w:val="1"/>
          <w:sz w:val="24"/>
          <w:szCs w:val="24"/>
        </w:rPr>
        <w:t xml:space="preserve"> </w:t>
      </w:r>
      <w:r w:rsidRPr="00332DFA">
        <w:rPr>
          <w:sz w:val="24"/>
          <w:szCs w:val="24"/>
        </w:rPr>
        <w:t xml:space="preserve">воспитательного   </w:t>
      </w:r>
      <w:r w:rsidRPr="00332DFA">
        <w:rPr>
          <w:spacing w:val="1"/>
          <w:sz w:val="24"/>
          <w:szCs w:val="24"/>
        </w:rPr>
        <w:t xml:space="preserve"> </w:t>
      </w:r>
      <w:r w:rsidRPr="00332DFA">
        <w:rPr>
          <w:sz w:val="24"/>
          <w:szCs w:val="24"/>
        </w:rPr>
        <w:t xml:space="preserve">потенциала   взаимодействия   </w:t>
      </w:r>
      <w:r w:rsidRPr="00332DFA">
        <w:rPr>
          <w:spacing w:val="1"/>
          <w:sz w:val="24"/>
          <w:szCs w:val="24"/>
        </w:rPr>
        <w:t xml:space="preserve"> </w:t>
      </w:r>
      <w:r w:rsidRPr="00332DFA">
        <w:rPr>
          <w:sz w:val="24"/>
          <w:szCs w:val="24"/>
        </w:rPr>
        <w:t>с</w:t>
      </w:r>
      <w:r w:rsidRPr="00332DFA">
        <w:rPr>
          <w:spacing w:val="1"/>
          <w:sz w:val="24"/>
          <w:szCs w:val="24"/>
        </w:rPr>
        <w:t xml:space="preserve"> </w:t>
      </w:r>
      <w:r w:rsidRPr="00332DFA">
        <w:rPr>
          <w:sz w:val="24"/>
          <w:szCs w:val="24"/>
        </w:rPr>
        <w:t>родителями</w:t>
      </w:r>
      <w:r w:rsidRPr="00332DFA">
        <w:rPr>
          <w:spacing w:val="-3"/>
          <w:sz w:val="24"/>
          <w:szCs w:val="24"/>
        </w:rPr>
        <w:t xml:space="preserve"> </w:t>
      </w:r>
      <w:r w:rsidRPr="00332DFA">
        <w:rPr>
          <w:sz w:val="24"/>
          <w:szCs w:val="24"/>
        </w:rPr>
        <w:t xml:space="preserve">(законными         </w:t>
      </w:r>
      <w:r w:rsidRPr="00332DFA">
        <w:rPr>
          <w:spacing w:val="11"/>
          <w:sz w:val="24"/>
          <w:szCs w:val="24"/>
        </w:rPr>
        <w:t xml:space="preserve"> </w:t>
      </w:r>
      <w:r w:rsidRPr="00332DFA">
        <w:rPr>
          <w:sz w:val="24"/>
          <w:szCs w:val="24"/>
        </w:rPr>
        <w:t>представителями)   обучающихся</w:t>
      </w:r>
      <w:r w:rsidRPr="00332DFA">
        <w:rPr>
          <w:spacing w:val="-1"/>
          <w:sz w:val="24"/>
          <w:szCs w:val="24"/>
        </w:rPr>
        <w:t xml:space="preserve"> </w:t>
      </w:r>
      <w:r w:rsidRPr="00332DFA">
        <w:rPr>
          <w:sz w:val="24"/>
          <w:szCs w:val="24"/>
        </w:rPr>
        <w:t>предусматривает:</w:t>
      </w:r>
    </w:p>
    <w:p w:rsidR="00200A12" w:rsidRPr="00332DFA" w:rsidRDefault="00200A12" w:rsidP="00B46B77">
      <w:pPr>
        <w:numPr>
          <w:ilvl w:val="1"/>
          <w:numId w:val="16"/>
        </w:numPr>
        <w:tabs>
          <w:tab w:val="left" w:pos="1490"/>
        </w:tabs>
        <w:spacing w:line="276" w:lineRule="auto"/>
        <w:ind w:left="498" w:right="1056" w:firstLine="707"/>
        <w:jc w:val="both"/>
        <w:rPr>
          <w:sz w:val="24"/>
        </w:rPr>
      </w:pPr>
      <w:r w:rsidRPr="00332DFA">
        <w:rPr>
          <w:sz w:val="24"/>
        </w:rPr>
        <w:t>создание</w:t>
      </w:r>
      <w:r w:rsidRPr="00332DFA">
        <w:rPr>
          <w:spacing w:val="1"/>
          <w:sz w:val="24"/>
        </w:rPr>
        <w:t xml:space="preserve"> </w:t>
      </w:r>
      <w:r w:rsidRPr="00332DFA">
        <w:rPr>
          <w:sz w:val="24"/>
        </w:rPr>
        <w:t>и</w:t>
      </w:r>
      <w:r w:rsidRPr="00332DFA">
        <w:rPr>
          <w:spacing w:val="1"/>
          <w:sz w:val="24"/>
        </w:rPr>
        <w:t xml:space="preserve"> </w:t>
      </w:r>
      <w:r w:rsidRPr="00332DFA">
        <w:rPr>
          <w:sz w:val="24"/>
        </w:rPr>
        <w:t>деятельность</w:t>
      </w:r>
      <w:r w:rsidRPr="00332DFA">
        <w:rPr>
          <w:spacing w:val="1"/>
          <w:sz w:val="24"/>
        </w:rPr>
        <w:t xml:space="preserve"> </w:t>
      </w:r>
      <w:r w:rsidRPr="00332DFA">
        <w:rPr>
          <w:sz w:val="24"/>
        </w:rPr>
        <w:t>в</w:t>
      </w:r>
      <w:r w:rsidRPr="00332DFA">
        <w:rPr>
          <w:spacing w:val="1"/>
          <w:sz w:val="24"/>
        </w:rPr>
        <w:t xml:space="preserve"> </w:t>
      </w:r>
      <w:r w:rsidRPr="00332DFA">
        <w:rPr>
          <w:sz w:val="24"/>
        </w:rPr>
        <w:t>общеобразовательной</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в</w:t>
      </w:r>
      <w:r w:rsidRPr="00332DFA">
        <w:rPr>
          <w:spacing w:val="1"/>
          <w:sz w:val="24"/>
        </w:rPr>
        <w:t xml:space="preserve"> </w:t>
      </w:r>
      <w:r w:rsidRPr="00332DFA">
        <w:rPr>
          <w:sz w:val="24"/>
        </w:rPr>
        <w:t>классах</w:t>
      </w:r>
      <w:r w:rsidRPr="00332DFA">
        <w:rPr>
          <w:spacing w:val="1"/>
          <w:sz w:val="24"/>
        </w:rPr>
        <w:t xml:space="preserve"> </w:t>
      </w:r>
      <w:r w:rsidRPr="00332DFA">
        <w:rPr>
          <w:sz w:val="24"/>
        </w:rPr>
        <w:t>представительных</w:t>
      </w:r>
      <w:r w:rsidRPr="00332DFA">
        <w:rPr>
          <w:spacing w:val="1"/>
          <w:sz w:val="24"/>
        </w:rPr>
        <w:t xml:space="preserve"> </w:t>
      </w:r>
      <w:r w:rsidRPr="00332DFA">
        <w:rPr>
          <w:sz w:val="24"/>
        </w:rPr>
        <w:t>органов</w:t>
      </w:r>
      <w:r w:rsidRPr="00332DFA">
        <w:rPr>
          <w:spacing w:val="1"/>
          <w:sz w:val="24"/>
        </w:rPr>
        <w:t xml:space="preserve"> </w:t>
      </w:r>
      <w:r w:rsidRPr="00332DFA">
        <w:rPr>
          <w:sz w:val="24"/>
        </w:rPr>
        <w:t>родительского</w:t>
      </w:r>
      <w:r w:rsidRPr="00332DFA">
        <w:rPr>
          <w:spacing w:val="1"/>
          <w:sz w:val="24"/>
        </w:rPr>
        <w:t xml:space="preserve"> </w:t>
      </w:r>
      <w:r w:rsidRPr="00332DFA">
        <w:rPr>
          <w:sz w:val="24"/>
        </w:rPr>
        <w:t>сообщества</w:t>
      </w:r>
      <w:r w:rsidRPr="00332DFA">
        <w:rPr>
          <w:spacing w:val="1"/>
          <w:sz w:val="24"/>
        </w:rPr>
        <w:t xml:space="preserve"> </w:t>
      </w:r>
      <w:r w:rsidRPr="00332DFA">
        <w:rPr>
          <w:sz w:val="24"/>
        </w:rPr>
        <w:t>(родительского</w:t>
      </w:r>
      <w:r w:rsidRPr="00332DFA">
        <w:rPr>
          <w:spacing w:val="1"/>
          <w:sz w:val="24"/>
        </w:rPr>
        <w:t xml:space="preserve"> </w:t>
      </w:r>
      <w:r w:rsidRPr="00332DFA">
        <w:rPr>
          <w:sz w:val="24"/>
        </w:rPr>
        <w:t>комитета</w:t>
      </w:r>
      <w:r w:rsidRPr="00332DFA">
        <w:rPr>
          <w:spacing w:val="1"/>
          <w:sz w:val="24"/>
        </w:rPr>
        <w:t xml:space="preserve"> </w:t>
      </w:r>
      <w:r w:rsidRPr="00332DFA">
        <w:rPr>
          <w:sz w:val="24"/>
        </w:rPr>
        <w:t>общеобразовательной</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классов),</w:t>
      </w:r>
      <w:r w:rsidRPr="00332DFA">
        <w:rPr>
          <w:spacing w:val="1"/>
          <w:sz w:val="24"/>
        </w:rPr>
        <w:t xml:space="preserve"> </w:t>
      </w:r>
      <w:r w:rsidRPr="00332DFA">
        <w:rPr>
          <w:sz w:val="24"/>
        </w:rPr>
        <w:t>участвующих</w:t>
      </w:r>
      <w:r w:rsidRPr="00332DFA">
        <w:rPr>
          <w:spacing w:val="1"/>
          <w:sz w:val="24"/>
        </w:rPr>
        <w:t xml:space="preserve"> </w:t>
      </w:r>
      <w:r w:rsidRPr="00332DFA">
        <w:rPr>
          <w:sz w:val="24"/>
        </w:rPr>
        <w:t>в</w:t>
      </w:r>
      <w:r w:rsidRPr="00332DFA">
        <w:rPr>
          <w:spacing w:val="1"/>
          <w:sz w:val="24"/>
        </w:rPr>
        <w:t xml:space="preserve"> </w:t>
      </w:r>
      <w:r w:rsidRPr="00332DFA">
        <w:rPr>
          <w:sz w:val="24"/>
        </w:rPr>
        <w:t>обсуждении</w:t>
      </w:r>
      <w:r w:rsidRPr="00332DFA">
        <w:rPr>
          <w:spacing w:val="1"/>
          <w:sz w:val="24"/>
        </w:rPr>
        <w:t xml:space="preserve"> </w:t>
      </w:r>
      <w:r w:rsidRPr="00332DFA">
        <w:rPr>
          <w:sz w:val="24"/>
        </w:rPr>
        <w:t>и</w:t>
      </w:r>
      <w:r w:rsidRPr="00332DFA">
        <w:rPr>
          <w:spacing w:val="1"/>
          <w:sz w:val="24"/>
        </w:rPr>
        <w:t xml:space="preserve"> </w:t>
      </w:r>
      <w:r w:rsidRPr="00332DFA">
        <w:rPr>
          <w:sz w:val="24"/>
        </w:rPr>
        <w:t>решении</w:t>
      </w:r>
      <w:r w:rsidRPr="00332DFA">
        <w:rPr>
          <w:spacing w:val="1"/>
          <w:sz w:val="24"/>
        </w:rPr>
        <w:t xml:space="preserve"> </w:t>
      </w:r>
      <w:r w:rsidRPr="00332DFA">
        <w:rPr>
          <w:sz w:val="24"/>
        </w:rPr>
        <w:t>вопросов воспитания и обучения, деятельность представителей родительского сообщества</w:t>
      </w:r>
      <w:r w:rsidRPr="00332DFA">
        <w:rPr>
          <w:spacing w:val="1"/>
          <w:sz w:val="24"/>
        </w:rPr>
        <w:t xml:space="preserve"> </w:t>
      </w:r>
      <w:r w:rsidRPr="00332DFA">
        <w:rPr>
          <w:sz w:val="24"/>
        </w:rPr>
        <w:t>в</w:t>
      </w:r>
      <w:r w:rsidRPr="00332DFA">
        <w:rPr>
          <w:spacing w:val="-2"/>
          <w:sz w:val="24"/>
        </w:rPr>
        <w:t xml:space="preserve"> </w:t>
      </w:r>
      <w:r w:rsidRPr="00332DFA">
        <w:rPr>
          <w:sz w:val="24"/>
        </w:rPr>
        <w:t>Совете</w:t>
      </w:r>
      <w:r w:rsidRPr="00332DFA">
        <w:rPr>
          <w:spacing w:val="-1"/>
          <w:sz w:val="24"/>
        </w:rPr>
        <w:t xml:space="preserve"> </w:t>
      </w:r>
      <w:r w:rsidRPr="00332DFA">
        <w:rPr>
          <w:sz w:val="24"/>
        </w:rPr>
        <w:t>школы;</w:t>
      </w:r>
    </w:p>
    <w:p w:rsidR="00200A12" w:rsidRPr="00332DFA" w:rsidRDefault="00200A12" w:rsidP="00B46B77">
      <w:pPr>
        <w:numPr>
          <w:ilvl w:val="1"/>
          <w:numId w:val="16"/>
        </w:numPr>
        <w:tabs>
          <w:tab w:val="left" w:pos="1430"/>
        </w:tabs>
        <w:spacing w:line="276" w:lineRule="auto"/>
        <w:ind w:left="498" w:right="1057" w:firstLine="707"/>
        <w:jc w:val="both"/>
        <w:rPr>
          <w:sz w:val="24"/>
        </w:rPr>
      </w:pPr>
      <w:r w:rsidRPr="00332DFA">
        <w:rPr>
          <w:sz w:val="24"/>
        </w:rPr>
        <w:t>тематические</w:t>
      </w:r>
      <w:r w:rsidRPr="00332DFA">
        <w:rPr>
          <w:spacing w:val="1"/>
          <w:sz w:val="24"/>
        </w:rPr>
        <w:t xml:space="preserve"> </w:t>
      </w:r>
      <w:r w:rsidRPr="00332DFA">
        <w:rPr>
          <w:sz w:val="24"/>
        </w:rPr>
        <w:t>родительские</w:t>
      </w:r>
      <w:r w:rsidRPr="00332DFA">
        <w:rPr>
          <w:spacing w:val="1"/>
          <w:sz w:val="24"/>
        </w:rPr>
        <w:t xml:space="preserve"> </w:t>
      </w:r>
      <w:r w:rsidRPr="00332DFA">
        <w:rPr>
          <w:sz w:val="24"/>
        </w:rPr>
        <w:t>собрания</w:t>
      </w:r>
      <w:r w:rsidRPr="00332DFA">
        <w:rPr>
          <w:spacing w:val="1"/>
          <w:sz w:val="24"/>
        </w:rPr>
        <w:t xml:space="preserve"> </w:t>
      </w:r>
      <w:r w:rsidRPr="00332DFA">
        <w:rPr>
          <w:sz w:val="24"/>
        </w:rPr>
        <w:t>в</w:t>
      </w:r>
      <w:r w:rsidRPr="00332DFA">
        <w:rPr>
          <w:spacing w:val="1"/>
          <w:sz w:val="24"/>
        </w:rPr>
        <w:t xml:space="preserve"> </w:t>
      </w:r>
      <w:r w:rsidRPr="00332DFA">
        <w:rPr>
          <w:sz w:val="24"/>
        </w:rPr>
        <w:t>классах,</w:t>
      </w:r>
      <w:r w:rsidRPr="00332DFA">
        <w:rPr>
          <w:spacing w:val="1"/>
          <w:sz w:val="24"/>
        </w:rPr>
        <w:t xml:space="preserve"> </w:t>
      </w:r>
      <w:r w:rsidRPr="00332DFA">
        <w:rPr>
          <w:sz w:val="24"/>
        </w:rPr>
        <w:t>общешкольные родительские</w:t>
      </w:r>
      <w:r w:rsidRPr="00332DFA">
        <w:rPr>
          <w:spacing w:val="1"/>
          <w:sz w:val="24"/>
        </w:rPr>
        <w:t xml:space="preserve"> </w:t>
      </w:r>
      <w:r w:rsidRPr="00332DFA">
        <w:rPr>
          <w:sz w:val="24"/>
        </w:rPr>
        <w:t>собрания по вопросам воспитания, взаимоотношений обучающихся и педагогов, условий</w:t>
      </w:r>
      <w:r w:rsidRPr="00332DFA">
        <w:rPr>
          <w:spacing w:val="1"/>
          <w:sz w:val="24"/>
        </w:rPr>
        <w:t xml:space="preserve"> </w:t>
      </w:r>
      <w:r w:rsidRPr="00332DFA">
        <w:rPr>
          <w:sz w:val="24"/>
        </w:rPr>
        <w:t>обучения</w:t>
      </w:r>
      <w:r w:rsidRPr="00332DFA">
        <w:rPr>
          <w:spacing w:val="-1"/>
          <w:sz w:val="24"/>
        </w:rPr>
        <w:t xml:space="preserve"> </w:t>
      </w:r>
      <w:r w:rsidRPr="00332DFA">
        <w:rPr>
          <w:sz w:val="24"/>
        </w:rPr>
        <w:t>и воспитания;</w:t>
      </w:r>
    </w:p>
    <w:p w:rsidR="00200A12" w:rsidRPr="00332DFA" w:rsidRDefault="00200A12" w:rsidP="00B46B77">
      <w:pPr>
        <w:numPr>
          <w:ilvl w:val="1"/>
          <w:numId w:val="16"/>
        </w:numPr>
        <w:tabs>
          <w:tab w:val="left" w:pos="1366"/>
        </w:tabs>
        <w:spacing w:line="276" w:lineRule="auto"/>
        <w:ind w:left="498" w:right="1060" w:firstLine="707"/>
        <w:jc w:val="both"/>
        <w:rPr>
          <w:sz w:val="24"/>
        </w:rPr>
      </w:pPr>
      <w:r w:rsidRPr="00332DFA">
        <w:rPr>
          <w:sz w:val="24"/>
        </w:rPr>
        <w:t>родительские дни, в которые родители (законные представители) могут посещать</w:t>
      </w:r>
      <w:r w:rsidRPr="00332DFA">
        <w:rPr>
          <w:spacing w:val="1"/>
          <w:sz w:val="24"/>
        </w:rPr>
        <w:t xml:space="preserve"> </w:t>
      </w:r>
      <w:r w:rsidRPr="00332DFA">
        <w:rPr>
          <w:sz w:val="24"/>
        </w:rPr>
        <w:t>уроки и внеурочные</w:t>
      </w:r>
      <w:r w:rsidRPr="00332DFA">
        <w:rPr>
          <w:spacing w:val="-1"/>
          <w:sz w:val="24"/>
        </w:rPr>
        <w:t xml:space="preserve"> </w:t>
      </w:r>
      <w:r w:rsidRPr="00332DFA">
        <w:rPr>
          <w:sz w:val="24"/>
        </w:rPr>
        <w:t>занятия;</w:t>
      </w:r>
    </w:p>
    <w:p w:rsidR="00200A12" w:rsidRPr="00332DFA" w:rsidRDefault="00200A12" w:rsidP="00B46B77">
      <w:pPr>
        <w:numPr>
          <w:ilvl w:val="1"/>
          <w:numId w:val="16"/>
        </w:numPr>
        <w:tabs>
          <w:tab w:val="left" w:pos="1382"/>
        </w:tabs>
        <w:spacing w:before="1" w:line="276" w:lineRule="auto"/>
        <w:ind w:left="498" w:right="1053" w:firstLine="707"/>
        <w:jc w:val="both"/>
        <w:rPr>
          <w:sz w:val="24"/>
        </w:rPr>
      </w:pPr>
      <w:r w:rsidRPr="00332DFA">
        <w:rPr>
          <w:sz w:val="24"/>
        </w:rPr>
        <w:t>участие родителей (законных представителей) в Краевых родительских</w:t>
      </w:r>
      <w:r w:rsidRPr="00332DFA">
        <w:rPr>
          <w:spacing w:val="1"/>
          <w:sz w:val="24"/>
        </w:rPr>
        <w:t xml:space="preserve"> </w:t>
      </w:r>
      <w:r w:rsidRPr="00332DFA">
        <w:rPr>
          <w:sz w:val="24"/>
        </w:rPr>
        <w:t>онлайн-</w:t>
      </w:r>
      <w:r w:rsidRPr="00332DFA">
        <w:rPr>
          <w:spacing w:val="1"/>
          <w:sz w:val="24"/>
        </w:rPr>
        <w:t xml:space="preserve"> </w:t>
      </w:r>
      <w:r w:rsidRPr="00332DFA">
        <w:rPr>
          <w:sz w:val="24"/>
        </w:rPr>
        <w:t>собраниях;</w:t>
      </w:r>
    </w:p>
    <w:p w:rsidR="00200A12" w:rsidRPr="00332DFA" w:rsidRDefault="00200A12" w:rsidP="00B46B77">
      <w:pPr>
        <w:numPr>
          <w:ilvl w:val="1"/>
          <w:numId w:val="16"/>
        </w:numPr>
        <w:tabs>
          <w:tab w:val="left" w:pos="1392"/>
        </w:tabs>
        <w:spacing w:line="276" w:lineRule="auto"/>
        <w:ind w:left="498" w:right="1054" w:firstLine="707"/>
        <w:jc w:val="both"/>
        <w:rPr>
          <w:sz w:val="24"/>
        </w:rPr>
      </w:pPr>
      <w:r w:rsidRPr="00332DFA">
        <w:rPr>
          <w:sz w:val="24"/>
        </w:rPr>
        <w:t>проведение тематических собраний (в том числе по инициативе родителей), на</w:t>
      </w:r>
      <w:r w:rsidRPr="00332DFA">
        <w:rPr>
          <w:spacing w:val="1"/>
          <w:sz w:val="24"/>
        </w:rPr>
        <w:t xml:space="preserve"> </w:t>
      </w:r>
      <w:r w:rsidRPr="00332DFA">
        <w:rPr>
          <w:sz w:val="24"/>
        </w:rPr>
        <w:t>которых</w:t>
      </w:r>
      <w:r w:rsidRPr="00332DFA">
        <w:rPr>
          <w:spacing w:val="1"/>
          <w:sz w:val="24"/>
        </w:rPr>
        <w:t xml:space="preserve"> </w:t>
      </w:r>
      <w:r w:rsidRPr="00332DFA">
        <w:rPr>
          <w:sz w:val="24"/>
        </w:rPr>
        <w:t>родители</w:t>
      </w:r>
      <w:r w:rsidRPr="00332DFA">
        <w:rPr>
          <w:spacing w:val="1"/>
          <w:sz w:val="24"/>
        </w:rPr>
        <w:t xml:space="preserve"> </w:t>
      </w:r>
      <w:r w:rsidRPr="00332DFA">
        <w:rPr>
          <w:sz w:val="24"/>
        </w:rPr>
        <w:t>могут</w:t>
      </w:r>
      <w:r w:rsidRPr="00332DFA">
        <w:rPr>
          <w:spacing w:val="1"/>
          <w:sz w:val="24"/>
        </w:rPr>
        <w:t xml:space="preserve"> </w:t>
      </w:r>
      <w:r w:rsidRPr="00332DFA">
        <w:rPr>
          <w:sz w:val="24"/>
        </w:rPr>
        <w:t>получать</w:t>
      </w:r>
      <w:r w:rsidRPr="00332DFA">
        <w:rPr>
          <w:spacing w:val="1"/>
          <w:sz w:val="24"/>
        </w:rPr>
        <w:t xml:space="preserve"> </w:t>
      </w:r>
      <w:r w:rsidRPr="00332DFA">
        <w:rPr>
          <w:sz w:val="24"/>
        </w:rPr>
        <w:t>советы</w:t>
      </w:r>
      <w:r w:rsidRPr="00332DFA">
        <w:rPr>
          <w:spacing w:val="1"/>
          <w:sz w:val="24"/>
        </w:rPr>
        <w:t xml:space="preserve"> </w:t>
      </w:r>
      <w:r w:rsidRPr="00332DFA">
        <w:rPr>
          <w:sz w:val="24"/>
        </w:rPr>
        <w:t>по</w:t>
      </w:r>
      <w:r w:rsidRPr="00332DFA">
        <w:rPr>
          <w:spacing w:val="1"/>
          <w:sz w:val="24"/>
        </w:rPr>
        <w:t xml:space="preserve"> </w:t>
      </w:r>
      <w:r w:rsidRPr="00332DFA">
        <w:rPr>
          <w:sz w:val="24"/>
        </w:rPr>
        <w:t>вопросам</w:t>
      </w:r>
      <w:r w:rsidRPr="00332DFA">
        <w:rPr>
          <w:spacing w:val="1"/>
          <w:sz w:val="24"/>
        </w:rPr>
        <w:t xml:space="preserve"> </w:t>
      </w:r>
      <w:r w:rsidRPr="00332DFA">
        <w:rPr>
          <w:sz w:val="24"/>
        </w:rPr>
        <w:t>воспитания,</w:t>
      </w:r>
      <w:r w:rsidRPr="00332DFA">
        <w:rPr>
          <w:spacing w:val="1"/>
          <w:sz w:val="24"/>
        </w:rPr>
        <w:t xml:space="preserve"> </w:t>
      </w:r>
      <w:r w:rsidRPr="00332DFA">
        <w:rPr>
          <w:sz w:val="24"/>
        </w:rPr>
        <w:t>консультации</w:t>
      </w:r>
      <w:r w:rsidRPr="00332DFA">
        <w:rPr>
          <w:spacing w:val="1"/>
          <w:sz w:val="24"/>
        </w:rPr>
        <w:t xml:space="preserve"> </w:t>
      </w:r>
      <w:r w:rsidRPr="00332DFA">
        <w:rPr>
          <w:sz w:val="24"/>
        </w:rPr>
        <w:t>психологов,</w:t>
      </w:r>
      <w:r w:rsidRPr="00332DFA">
        <w:rPr>
          <w:spacing w:val="-1"/>
          <w:sz w:val="24"/>
        </w:rPr>
        <w:t xml:space="preserve"> </w:t>
      </w:r>
      <w:r w:rsidRPr="00332DFA">
        <w:rPr>
          <w:sz w:val="24"/>
        </w:rPr>
        <w:t>врачей,</w:t>
      </w:r>
      <w:r w:rsidRPr="00332DFA">
        <w:rPr>
          <w:spacing w:val="2"/>
          <w:sz w:val="24"/>
        </w:rPr>
        <w:t xml:space="preserve"> </w:t>
      </w:r>
      <w:r w:rsidRPr="00332DFA">
        <w:rPr>
          <w:sz w:val="24"/>
        </w:rPr>
        <w:t>социальных</w:t>
      </w:r>
      <w:r w:rsidRPr="00332DFA">
        <w:rPr>
          <w:spacing w:val="3"/>
          <w:sz w:val="24"/>
        </w:rPr>
        <w:t xml:space="preserve"> </w:t>
      </w:r>
      <w:r w:rsidRPr="00332DFA">
        <w:rPr>
          <w:sz w:val="24"/>
        </w:rPr>
        <w:t>работников;</w:t>
      </w:r>
    </w:p>
    <w:p w:rsidR="00200A12" w:rsidRPr="00332DFA" w:rsidRDefault="00200A12" w:rsidP="00B46B77">
      <w:pPr>
        <w:numPr>
          <w:ilvl w:val="1"/>
          <w:numId w:val="16"/>
        </w:numPr>
        <w:tabs>
          <w:tab w:val="left" w:pos="1397"/>
        </w:tabs>
        <w:spacing w:line="276" w:lineRule="auto"/>
        <w:ind w:left="498" w:right="1057" w:firstLine="707"/>
        <w:jc w:val="both"/>
        <w:rPr>
          <w:sz w:val="24"/>
        </w:rPr>
      </w:pPr>
      <w:r w:rsidRPr="00332DFA">
        <w:rPr>
          <w:sz w:val="24"/>
        </w:rPr>
        <w:t>привлечение родителей (законных представителей) к подготовке и проведению</w:t>
      </w:r>
      <w:r w:rsidRPr="00332DFA">
        <w:rPr>
          <w:spacing w:val="1"/>
          <w:sz w:val="24"/>
        </w:rPr>
        <w:t xml:space="preserve"> </w:t>
      </w:r>
      <w:r w:rsidRPr="00332DFA">
        <w:rPr>
          <w:sz w:val="24"/>
        </w:rPr>
        <w:t>классных</w:t>
      </w:r>
      <w:r w:rsidRPr="00332DFA">
        <w:rPr>
          <w:spacing w:val="-2"/>
          <w:sz w:val="24"/>
        </w:rPr>
        <w:t xml:space="preserve"> </w:t>
      </w:r>
      <w:r w:rsidRPr="00332DFA">
        <w:rPr>
          <w:sz w:val="24"/>
        </w:rPr>
        <w:t>и</w:t>
      </w:r>
      <w:r w:rsidRPr="00332DFA">
        <w:rPr>
          <w:spacing w:val="-2"/>
          <w:sz w:val="24"/>
        </w:rPr>
        <w:t xml:space="preserve"> </w:t>
      </w:r>
      <w:r w:rsidRPr="00332DFA">
        <w:rPr>
          <w:sz w:val="24"/>
        </w:rPr>
        <w:t>общешкольных</w:t>
      </w:r>
      <w:r w:rsidRPr="00332DFA">
        <w:rPr>
          <w:spacing w:val="3"/>
          <w:sz w:val="24"/>
        </w:rPr>
        <w:t xml:space="preserve"> </w:t>
      </w:r>
      <w:r w:rsidRPr="00332DFA">
        <w:rPr>
          <w:sz w:val="24"/>
        </w:rPr>
        <w:t>мероприятий;</w:t>
      </w:r>
    </w:p>
    <w:p w:rsidR="00200A12" w:rsidRPr="00332DFA" w:rsidRDefault="00200A12" w:rsidP="00B46B77">
      <w:pPr>
        <w:numPr>
          <w:ilvl w:val="1"/>
          <w:numId w:val="16"/>
        </w:numPr>
        <w:tabs>
          <w:tab w:val="left" w:pos="1478"/>
        </w:tabs>
        <w:spacing w:line="278" w:lineRule="auto"/>
        <w:ind w:left="498" w:right="1057" w:firstLine="707"/>
        <w:jc w:val="both"/>
        <w:rPr>
          <w:sz w:val="24"/>
        </w:rPr>
      </w:pPr>
      <w:r w:rsidRPr="00332DFA">
        <w:rPr>
          <w:sz w:val="24"/>
        </w:rPr>
        <w:t>при</w:t>
      </w:r>
      <w:r w:rsidRPr="00332DFA">
        <w:rPr>
          <w:spacing w:val="1"/>
          <w:sz w:val="24"/>
        </w:rPr>
        <w:t xml:space="preserve"> </w:t>
      </w:r>
      <w:r w:rsidRPr="00332DFA">
        <w:rPr>
          <w:sz w:val="24"/>
        </w:rPr>
        <w:t>наличии</w:t>
      </w:r>
      <w:r w:rsidRPr="00332DFA">
        <w:rPr>
          <w:spacing w:val="1"/>
          <w:sz w:val="24"/>
        </w:rPr>
        <w:t xml:space="preserve"> </w:t>
      </w:r>
      <w:r w:rsidRPr="00332DFA">
        <w:rPr>
          <w:sz w:val="24"/>
        </w:rPr>
        <w:t>среди</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детей-сирот,</w:t>
      </w:r>
      <w:r w:rsidRPr="00332DFA">
        <w:rPr>
          <w:spacing w:val="1"/>
          <w:sz w:val="24"/>
        </w:rPr>
        <w:t xml:space="preserve"> </w:t>
      </w:r>
      <w:r w:rsidRPr="00332DFA">
        <w:rPr>
          <w:sz w:val="24"/>
        </w:rPr>
        <w:t>оставшихся</w:t>
      </w:r>
      <w:r w:rsidRPr="00332DFA">
        <w:rPr>
          <w:spacing w:val="1"/>
          <w:sz w:val="24"/>
        </w:rPr>
        <w:t xml:space="preserve"> </w:t>
      </w:r>
      <w:r w:rsidRPr="00332DFA">
        <w:rPr>
          <w:sz w:val="24"/>
        </w:rPr>
        <w:t>без</w:t>
      </w:r>
      <w:r w:rsidRPr="00332DFA">
        <w:rPr>
          <w:spacing w:val="1"/>
          <w:sz w:val="24"/>
        </w:rPr>
        <w:t xml:space="preserve"> </w:t>
      </w:r>
      <w:r w:rsidRPr="00332DFA">
        <w:rPr>
          <w:sz w:val="24"/>
        </w:rPr>
        <w:t>попечения</w:t>
      </w:r>
      <w:r w:rsidRPr="00332DFA">
        <w:rPr>
          <w:spacing w:val="1"/>
          <w:sz w:val="24"/>
        </w:rPr>
        <w:t xml:space="preserve"> </w:t>
      </w:r>
      <w:r w:rsidRPr="00332DFA">
        <w:rPr>
          <w:sz w:val="24"/>
        </w:rPr>
        <w:t>родителей,</w:t>
      </w:r>
      <w:r w:rsidRPr="00332DFA">
        <w:rPr>
          <w:spacing w:val="-2"/>
          <w:sz w:val="24"/>
        </w:rPr>
        <w:t xml:space="preserve"> </w:t>
      </w:r>
      <w:r>
        <w:rPr>
          <w:sz w:val="24"/>
        </w:rPr>
        <w:t>прие</w:t>
      </w:r>
      <w:r w:rsidRPr="00332DFA">
        <w:rPr>
          <w:sz w:val="24"/>
        </w:rPr>
        <w:t>мных</w:t>
      </w:r>
      <w:r w:rsidRPr="00332DFA">
        <w:rPr>
          <w:spacing w:val="1"/>
          <w:sz w:val="24"/>
        </w:rPr>
        <w:t xml:space="preserve"> </w:t>
      </w:r>
      <w:r w:rsidRPr="00332DFA">
        <w:rPr>
          <w:sz w:val="24"/>
        </w:rPr>
        <w:t>детей</w:t>
      </w:r>
      <w:r w:rsidRPr="00332DFA">
        <w:rPr>
          <w:spacing w:val="-1"/>
          <w:sz w:val="24"/>
        </w:rPr>
        <w:t xml:space="preserve"> </w:t>
      </w:r>
      <w:r w:rsidRPr="00332DFA">
        <w:rPr>
          <w:sz w:val="24"/>
        </w:rPr>
        <w:t>целевое</w:t>
      </w:r>
      <w:r w:rsidRPr="00332DFA">
        <w:rPr>
          <w:spacing w:val="-1"/>
          <w:sz w:val="24"/>
        </w:rPr>
        <w:t xml:space="preserve"> </w:t>
      </w:r>
      <w:r w:rsidRPr="00332DFA">
        <w:rPr>
          <w:sz w:val="24"/>
        </w:rPr>
        <w:t>взаимодействие</w:t>
      </w:r>
      <w:r w:rsidRPr="00332DFA">
        <w:rPr>
          <w:spacing w:val="-2"/>
          <w:sz w:val="24"/>
        </w:rPr>
        <w:t xml:space="preserve"> </w:t>
      </w:r>
      <w:r w:rsidRPr="00332DFA">
        <w:rPr>
          <w:sz w:val="24"/>
        </w:rPr>
        <w:t>с</w:t>
      </w:r>
      <w:r w:rsidRPr="00332DFA">
        <w:rPr>
          <w:spacing w:val="-3"/>
          <w:sz w:val="24"/>
        </w:rPr>
        <w:t xml:space="preserve"> </w:t>
      </w:r>
      <w:r w:rsidRPr="00332DFA">
        <w:rPr>
          <w:sz w:val="24"/>
        </w:rPr>
        <w:t>их законными</w:t>
      </w:r>
      <w:r w:rsidRPr="00332DFA">
        <w:rPr>
          <w:spacing w:val="-1"/>
          <w:sz w:val="24"/>
        </w:rPr>
        <w:t xml:space="preserve"> </w:t>
      </w:r>
      <w:r w:rsidRPr="00332DFA">
        <w:rPr>
          <w:sz w:val="24"/>
        </w:rPr>
        <w:t>представителями.</w:t>
      </w:r>
    </w:p>
    <w:p w:rsidR="00200A12" w:rsidRPr="00332DFA" w:rsidRDefault="00200A12" w:rsidP="00200A12">
      <w:pPr>
        <w:spacing w:before="5"/>
        <w:rPr>
          <w:sz w:val="27"/>
          <w:szCs w:val="24"/>
        </w:rPr>
      </w:pPr>
    </w:p>
    <w:p w:rsidR="00200A12" w:rsidRPr="00332DFA" w:rsidRDefault="00200A12" w:rsidP="00200A12">
      <w:pPr>
        <w:spacing w:before="1"/>
        <w:jc w:val="both"/>
        <w:outlineLvl w:val="0"/>
        <w:rPr>
          <w:b/>
          <w:bCs/>
          <w:sz w:val="24"/>
          <w:szCs w:val="24"/>
        </w:rPr>
      </w:pPr>
      <w:r>
        <w:rPr>
          <w:b/>
          <w:bCs/>
          <w:sz w:val="24"/>
          <w:szCs w:val="24"/>
        </w:rPr>
        <w:t xml:space="preserve">                                   </w:t>
      </w:r>
      <w:r w:rsidRPr="00332DFA">
        <w:rPr>
          <w:b/>
          <w:bCs/>
          <w:sz w:val="24"/>
          <w:szCs w:val="24"/>
        </w:rPr>
        <w:t>Модуль</w:t>
      </w:r>
      <w:r w:rsidRPr="00332DFA">
        <w:rPr>
          <w:b/>
          <w:bCs/>
          <w:spacing w:val="-8"/>
          <w:sz w:val="24"/>
          <w:szCs w:val="24"/>
        </w:rPr>
        <w:t xml:space="preserve"> </w:t>
      </w:r>
      <w:r w:rsidRPr="00332DFA">
        <w:rPr>
          <w:b/>
          <w:bCs/>
          <w:sz w:val="24"/>
          <w:szCs w:val="24"/>
        </w:rPr>
        <w:t>«Детские</w:t>
      </w:r>
      <w:r w:rsidRPr="00332DFA">
        <w:rPr>
          <w:b/>
          <w:bCs/>
          <w:spacing w:val="-8"/>
          <w:sz w:val="24"/>
          <w:szCs w:val="24"/>
        </w:rPr>
        <w:t xml:space="preserve"> </w:t>
      </w:r>
      <w:r w:rsidRPr="00332DFA">
        <w:rPr>
          <w:b/>
          <w:bCs/>
          <w:sz w:val="24"/>
          <w:szCs w:val="24"/>
        </w:rPr>
        <w:t>общественные</w:t>
      </w:r>
      <w:r w:rsidRPr="00332DFA">
        <w:rPr>
          <w:b/>
          <w:bCs/>
          <w:spacing w:val="-8"/>
          <w:sz w:val="24"/>
          <w:szCs w:val="24"/>
        </w:rPr>
        <w:t xml:space="preserve"> </w:t>
      </w:r>
      <w:r w:rsidRPr="00332DFA">
        <w:rPr>
          <w:b/>
          <w:bCs/>
          <w:sz w:val="24"/>
          <w:szCs w:val="24"/>
        </w:rPr>
        <w:t>объединения»</w:t>
      </w:r>
    </w:p>
    <w:p w:rsidR="00200A12" w:rsidRPr="00332DFA" w:rsidRDefault="00200A12" w:rsidP="00200A12">
      <w:pPr>
        <w:spacing w:before="36"/>
        <w:jc w:val="both"/>
        <w:rPr>
          <w:sz w:val="24"/>
          <w:szCs w:val="24"/>
        </w:rPr>
      </w:pPr>
      <w:r w:rsidRPr="00332DFA">
        <w:rPr>
          <w:sz w:val="24"/>
          <w:szCs w:val="24"/>
        </w:rPr>
        <w:t>Воспитание</w:t>
      </w:r>
      <w:r w:rsidRPr="00332DFA">
        <w:rPr>
          <w:spacing w:val="-6"/>
          <w:sz w:val="24"/>
          <w:szCs w:val="24"/>
        </w:rPr>
        <w:t xml:space="preserve"> </w:t>
      </w:r>
      <w:r w:rsidRPr="00332DFA">
        <w:rPr>
          <w:sz w:val="24"/>
          <w:szCs w:val="24"/>
        </w:rPr>
        <w:t>в</w:t>
      </w:r>
      <w:r w:rsidRPr="00332DFA">
        <w:rPr>
          <w:spacing w:val="-5"/>
          <w:sz w:val="24"/>
          <w:szCs w:val="24"/>
        </w:rPr>
        <w:t xml:space="preserve"> </w:t>
      </w:r>
      <w:r w:rsidRPr="00332DFA">
        <w:rPr>
          <w:sz w:val="24"/>
          <w:szCs w:val="24"/>
        </w:rPr>
        <w:t>детском</w:t>
      </w:r>
      <w:r w:rsidRPr="00332DFA">
        <w:rPr>
          <w:spacing w:val="-5"/>
          <w:sz w:val="24"/>
          <w:szCs w:val="24"/>
        </w:rPr>
        <w:t xml:space="preserve"> </w:t>
      </w:r>
      <w:r w:rsidRPr="00332DFA">
        <w:rPr>
          <w:sz w:val="24"/>
          <w:szCs w:val="24"/>
        </w:rPr>
        <w:t>общественном</w:t>
      </w:r>
      <w:r w:rsidRPr="00332DFA">
        <w:rPr>
          <w:spacing w:val="-5"/>
          <w:sz w:val="24"/>
          <w:szCs w:val="24"/>
        </w:rPr>
        <w:t xml:space="preserve"> </w:t>
      </w:r>
      <w:r w:rsidRPr="00332DFA">
        <w:rPr>
          <w:sz w:val="24"/>
          <w:szCs w:val="24"/>
        </w:rPr>
        <w:t>объединении</w:t>
      </w:r>
      <w:r w:rsidRPr="00332DFA">
        <w:rPr>
          <w:spacing w:val="-4"/>
          <w:sz w:val="24"/>
          <w:szCs w:val="24"/>
        </w:rPr>
        <w:t xml:space="preserve"> </w:t>
      </w:r>
      <w:r w:rsidRPr="00332DFA">
        <w:rPr>
          <w:sz w:val="24"/>
          <w:szCs w:val="24"/>
        </w:rPr>
        <w:t>осуществляется</w:t>
      </w:r>
      <w:r w:rsidRPr="00332DFA">
        <w:rPr>
          <w:spacing w:val="-4"/>
          <w:sz w:val="24"/>
          <w:szCs w:val="24"/>
        </w:rPr>
        <w:t xml:space="preserve"> </w:t>
      </w:r>
      <w:r w:rsidRPr="00332DFA">
        <w:rPr>
          <w:sz w:val="24"/>
          <w:szCs w:val="24"/>
        </w:rPr>
        <w:t>через:</w:t>
      </w:r>
    </w:p>
    <w:p w:rsidR="00200A12" w:rsidRPr="00332DFA" w:rsidRDefault="00200A12" w:rsidP="00B46B77">
      <w:pPr>
        <w:numPr>
          <w:ilvl w:val="1"/>
          <w:numId w:val="16"/>
        </w:numPr>
        <w:tabs>
          <w:tab w:val="left" w:pos="1534"/>
        </w:tabs>
        <w:spacing w:before="40" w:line="276" w:lineRule="auto"/>
        <w:ind w:left="498" w:right="983" w:firstLine="707"/>
        <w:jc w:val="both"/>
        <w:rPr>
          <w:sz w:val="24"/>
        </w:rPr>
      </w:pPr>
      <w:r w:rsidRPr="00332DFA">
        <w:rPr>
          <w:sz w:val="24"/>
        </w:rPr>
        <w:t>утверждение</w:t>
      </w:r>
      <w:r w:rsidRPr="00332DFA">
        <w:rPr>
          <w:spacing w:val="1"/>
          <w:sz w:val="24"/>
        </w:rPr>
        <w:t xml:space="preserve"> </w:t>
      </w:r>
      <w:r w:rsidRPr="00332DFA">
        <w:rPr>
          <w:sz w:val="24"/>
        </w:rPr>
        <w:t>и</w:t>
      </w:r>
      <w:r w:rsidRPr="00332DFA">
        <w:rPr>
          <w:spacing w:val="1"/>
          <w:sz w:val="24"/>
        </w:rPr>
        <w:t xml:space="preserve"> </w:t>
      </w:r>
      <w:r w:rsidRPr="00332DFA">
        <w:rPr>
          <w:sz w:val="24"/>
        </w:rPr>
        <w:t>последовательную</w:t>
      </w:r>
      <w:r w:rsidRPr="00332DFA">
        <w:rPr>
          <w:spacing w:val="1"/>
          <w:sz w:val="24"/>
        </w:rPr>
        <w:t xml:space="preserve"> </w:t>
      </w:r>
      <w:r w:rsidRPr="00332DFA">
        <w:rPr>
          <w:sz w:val="24"/>
        </w:rPr>
        <w:t>реализацию</w:t>
      </w:r>
      <w:r w:rsidRPr="00332DFA">
        <w:rPr>
          <w:spacing w:val="1"/>
          <w:sz w:val="24"/>
        </w:rPr>
        <w:t xml:space="preserve"> </w:t>
      </w:r>
      <w:r w:rsidRPr="00332DFA">
        <w:rPr>
          <w:sz w:val="24"/>
        </w:rPr>
        <w:t>в</w:t>
      </w:r>
      <w:r w:rsidRPr="00332DFA">
        <w:rPr>
          <w:spacing w:val="1"/>
          <w:sz w:val="24"/>
        </w:rPr>
        <w:t xml:space="preserve"> </w:t>
      </w:r>
      <w:r w:rsidRPr="00332DFA">
        <w:rPr>
          <w:sz w:val="24"/>
        </w:rPr>
        <w:t>детском</w:t>
      </w:r>
      <w:r w:rsidRPr="00332DFA">
        <w:rPr>
          <w:spacing w:val="1"/>
          <w:sz w:val="24"/>
        </w:rPr>
        <w:t xml:space="preserve"> </w:t>
      </w:r>
      <w:r w:rsidRPr="00332DFA">
        <w:rPr>
          <w:sz w:val="24"/>
        </w:rPr>
        <w:t>общественном</w:t>
      </w:r>
      <w:r w:rsidRPr="00332DFA">
        <w:rPr>
          <w:spacing w:val="1"/>
          <w:sz w:val="24"/>
        </w:rPr>
        <w:t xml:space="preserve"> </w:t>
      </w:r>
      <w:r w:rsidRPr="00332DFA">
        <w:rPr>
          <w:sz w:val="24"/>
        </w:rPr>
        <w:t>объединении</w:t>
      </w:r>
      <w:r w:rsidRPr="00332DFA">
        <w:rPr>
          <w:spacing w:val="1"/>
          <w:sz w:val="24"/>
        </w:rPr>
        <w:t xml:space="preserve"> </w:t>
      </w:r>
      <w:r w:rsidRPr="00332DFA">
        <w:rPr>
          <w:sz w:val="24"/>
        </w:rPr>
        <w:t>демократических</w:t>
      </w:r>
      <w:r w:rsidRPr="00332DFA">
        <w:rPr>
          <w:spacing w:val="1"/>
          <w:sz w:val="24"/>
        </w:rPr>
        <w:t xml:space="preserve"> </w:t>
      </w:r>
      <w:r w:rsidRPr="00332DFA">
        <w:rPr>
          <w:sz w:val="24"/>
        </w:rPr>
        <w:t>процедур</w:t>
      </w:r>
      <w:r w:rsidRPr="00332DFA">
        <w:rPr>
          <w:spacing w:val="1"/>
          <w:sz w:val="24"/>
        </w:rPr>
        <w:t xml:space="preserve"> </w:t>
      </w:r>
      <w:r w:rsidRPr="00332DFA">
        <w:rPr>
          <w:sz w:val="24"/>
        </w:rPr>
        <w:t>(выборы</w:t>
      </w:r>
      <w:r w:rsidRPr="00332DFA">
        <w:rPr>
          <w:spacing w:val="1"/>
          <w:sz w:val="24"/>
        </w:rPr>
        <w:t xml:space="preserve"> </w:t>
      </w:r>
      <w:r w:rsidRPr="00332DFA">
        <w:rPr>
          <w:sz w:val="24"/>
        </w:rPr>
        <w:t>руководящих</w:t>
      </w:r>
      <w:r w:rsidRPr="00332DFA">
        <w:rPr>
          <w:spacing w:val="1"/>
          <w:sz w:val="24"/>
        </w:rPr>
        <w:t xml:space="preserve"> </w:t>
      </w:r>
      <w:r w:rsidRPr="00332DFA">
        <w:rPr>
          <w:sz w:val="24"/>
        </w:rPr>
        <w:t>органов</w:t>
      </w:r>
      <w:r w:rsidRPr="00332DFA">
        <w:rPr>
          <w:spacing w:val="1"/>
          <w:sz w:val="24"/>
        </w:rPr>
        <w:t xml:space="preserve"> </w:t>
      </w:r>
      <w:r w:rsidRPr="00332DFA">
        <w:rPr>
          <w:sz w:val="24"/>
        </w:rPr>
        <w:t>объединения,</w:t>
      </w:r>
      <w:r w:rsidRPr="00332DFA">
        <w:rPr>
          <w:spacing w:val="1"/>
          <w:sz w:val="24"/>
        </w:rPr>
        <w:t xml:space="preserve"> </w:t>
      </w:r>
      <w:r w:rsidRPr="00332DFA">
        <w:rPr>
          <w:sz w:val="24"/>
        </w:rPr>
        <w:t>подотчетность выборных органов общему сбору объединения; ротация состава выборных</w:t>
      </w:r>
      <w:r w:rsidRPr="00332DFA">
        <w:rPr>
          <w:spacing w:val="1"/>
          <w:sz w:val="24"/>
        </w:rPr>
        <w:t xml:space="preserve"> </w:t>
      </w:r>
      <w:r w:rsidRPr="00332DFA">
        <w:rPr>
          <w:sz w:val="24"/>
        </w:rPr>
        <w:t>органов</w:t>
      </w:r>
      <w:r w:rsidRPr="00332DFA">
        <w:rPr>
          <w:spacing w:val="1"/>
          <w:sz w:val="24"/>
        </w:rPr>
        <w:t xml:space="preserve"> </w:t>
      </w:r>
      <w:r w:rsidRPr="00332DFA">
        <w:rPr>
          <w:sz w:val="24"/>
        </w:rPr>
        <w:t>и</w:t>
      </w:r>
      <w:r w:rsidRPr="00332DFA">
        <w:rPr>
          <w:spacing w:val="1"/>
          <w:sz w:val="24"/>
        </w:rPr>
        <w:t xml:space="preserve"> </w:t>
      </w:r>
      <w:r w:rsidRPr="00332DFA">
        <w:rPr>
          <w:sz w:val="24"/>
        </w:rPr>
        <w:t>т.п.),</w:t>
      </w:r>
      <w:r w:rsidRPr="00332DFA">
        <w:rPr>
          <w:spacing w:val="1"/>
          <w:sz w:val="24"/>
        </w:rPr>
        <w:t xml:space="preserve"> </w:t>
      </w:r>
      <w:r w:rsidRPr="00332DFA">
        <w:rPr>
          <w:sz w:val="24"/>
        </w:rPr>
        <w:t>дающих</w:t>
      </w:r>
      <w:r w:rsidRPr="00332DFA">
        <w:rPr>
          <w:spacing w:val="1"/>
          <w:sz w:val="24"/>
        </w:rPr>
        <w:t xml:space="preserve"> </w:t>
      </w:r>
      <w:r w:rsidRPr="00332DFA">
        <w:rPr>
          <w:sz w:val="24"/>
        </w:rPr>
        <w:t>ребенку</w:t>
      </w:r>
      <w:r w:rsidRPr="00332DFA">
        <w:rPr>
          <w:spacing w:val="1"/>
          <w:sz w:val="24"/>
        </w:rPr>
        <w:t xml:space="preserve"> </w:t>
      </w:r>
      <w:r w:rsidRPr="00332DFA">
        <w:rPr>
          <w:sz w:val="24"/>
        </w:rPr>
        <w:t>возможность</w:t>
      </w:r>
      <w:r w:rsidRPr="00332DFA">
        <w:rPr>
          <w:spacing w:val="1"/>
          <w:sz w:val="24"/>
        </w:rPr>
        <w:t xml:space="preserve"> </w:t>
      </w:r>
      <w:r w:rsidRPr="00332DFA">
        <w:rPr>
          <w:sz w:val="24"/>
        </w:rPr>
        <w:t>получить</w:t>
      </w:r>
      <w:r w:rsidRPr="00332DFA">
        <w:rPr>
          <w:spacing w:val="1"/>
          <w:sz w:val="24"/>
        </w:rPr>
        <w:t xml:space="preserve"> </w:t>
      </w:r>
      <w:r w:rsidRPr="00332DFA">
        <w:rPr>
          <w:sz w:val="24"/>
        </w:rPr>
        <w:t>социально</w:t>
      </w:r>
      <w:r w:rsidRPr="00332DFA">
        <w:rPr>
          <w:spacing w:val="1"/>
          <w:sz w:val="24"/>
        </w:rPr>
        <w:t xml:space="preserve"> </w:t>
      </w:r>
      <w:r w:rsidRPr="00332DFA">
        <w:rPr>
          <w:sz w:val="24"/>
        </w:rPr>
        <w:t>значимый</w:t>
      </w:r>
      <w:r w:rsidRPr="00332DFA">
        <w:rPr>
          <w:spacing w:val="1"/>
          <w:sz w:val="24"/>
        </w:rPr>
        <w:t xml:space="preserve"> </w:t>
      </w:r>
      <w:r w:rsidRPr="00332DFA">
        <w:rPr>
          <w:sz w:val="24"/>
        </w:rPr>
        <w:t>опыт</w:t>
      </w:r>
      <w:r w:rsidRPr="00332DFA">
        <w:rPr>
          <w:spacing w:val="1"/>
          <w:sz w:val="24"/>
        </w:rPr>
        <w:t xml:space="preserve"> </w:t>
      </w:r>
      <w:r w:rsidRPr="00332DFA">
        <w:rPr>
          <w:sz w:val="24"/>
        </w:rPr>
        <w:t>гражданского</w:t>
      </w:r>
      <w:r w:rsidRPr="00332DFA">
        <w:rPr>
          <w:spacing w:val="-1"/>
          <w:sz w:val="24"/>
        </w:rPr>
        <w:t xml:space="preserve"> </w:t>
      </w:r>
      <w:r w:rsidRPr="00332DFA">
        <w:rPr>
          <w:sz w:val="24"/>
        </w:rPr>
        <w:t>поведения;</w:t>
      </w:r>
    </w:p>
    <w:p w:rsidR="00200A12" w:rsidRPr="00332DFA" w:rsidRDefault="00200A12" w:rsidP="00B46B77">
      <w:pPr>
        <w:numPr>
          <w:ilvl w:val="1"/>
          <w:numId w:val="16"/>
        </w:numPr>
        <w:tabs>
          <w:tab w:val="left" w:pos="1402"/>
        </w:tabs>
        <w:spacing w:before="2" w:line="276" w:lineRule="auto"/>
        <w:ind w:left="498" w:right="982" w:firstLine="707"/>
        <w:jc w:val="both"/>
        <w:rPr>
          <w:sz w:val="24"/>
        </w:rPr>
      </w:pPr>
      <w:r w:rsidRPr="00332DFA">
        <w:rPr>
          <w:sz w:val="24"/>
        </w:rPr>
        <w:t>организацию общественно полезных дел, дающих детям возможность получить</w:t>
      </w:r>
      <w:r w:rsidRPr="00332DFA">
        <w:rPr>
          <w:spacing w:val="1"/>
          <w:sz w:val="24"/>
        </w:rPr>
        <w:t xml:space="preserve"> </w:t>
      </w:r>
      <w:r w:rsidRPr="00332DFA">
        <w:rPr>
          <w:sz w:val="24"/>
        </w:rPr>
        <w:t>важный для их личностного развития опыт осуществления дел, направленных на помощь</w:t>
      </w:r>
      <w:r w:rsidRPr="00332DFA">
        <w:rPr>
          <w:spacing w:val="1"/>
          <w:sz w:val="24"/>
        </w:rPr>
        <w:t xml:space="preserve"> </w:t>
      </w:r>
      <w:r w:rsidRPr="00332DFA">
        <w:rPr>
          <w:sz w:val="24"/>
        </w:rPr>
        <w:t>другим</w:t>
      </w:r>
      <w:r w:rsidRPr="00332DFA">
        <w:rPr>
          <w:spacing w:val="-3"/>
          <w:sz w:val="24"/>
        </w:rPr>
        <w:t xml:space="preserve"> </w:t>
      </w:r>
      <w:r w:rsidRPr="00332DFA">
        <w:rPr>
          <w:sz w:val="24"/>
        </w:rPr>
        <w:t>людям,</w:t>
      </w:r>
      <w:r w:rsidRPr="00332DFA">
        <w:rPr>
          <w:spacing w:val="-3"/>
          <w:sz w:val="24"/>
        </w:rPr>
        <w:t xml:space="preserve"> </w:t>
      </w:r>
      <w:r w:rsidRPr="00332DFA">
        <w:rPr>
          <w:sz w:val="24"/>
        </w:rPr>
        <w:t>своей</w:t>
      </w:r>
      <w:r w:rsidRPr="00332DFA">
        <w:rPr>
          <w:spacing w:val="-1"/>
          <w:sz w:val="24"/>
        </w:rPr>
        <w:t xml:space="preserve"> </w:t>
      </w:r>
      <w:r w:rsidRPr="00332DFA">
        <w:rPr>
          <w:sz w:val="24"/>
        </w:rPr>
        <w:t>школе,</w:t>
      </w:r>
      <w:r w:rsidRPr="00332DFA">
        <w:rPr>
          <w:spacing w:val="-2"/>
          <w:sz w:val="24"/>
        </w:rPr>
        <w:t xml:space="preserve"> </w:t>
      </w:r>
      <w:r w:rsidRPr="00332DFA">
        <w:rPr>
          <w:sz w:val="24"/>
        </w:rPr>
        <w:t>обществу</w:t>
      </w:r>
      <w:r w:rsidRPr="00332DFA">
        <w:rPr>
          <w:spacing w:val="-8"/>
          <w:sz w:val="24"/>
        </w:rPr>
        <w:t xml:space="preserve"> </w:t>
      </w:r>
      <w:r w:rsidRPr="00332DFA">
        <w:rPr>
          <w:sz w:val="24"/>
        </w:rPr>
        <w:t>в</w:t>
      </w:r>
      <w:r w:rsidRPr="00332DFA">
        <w:rPr>
          <w:spacing w:val="-2"/>
          <w:sz w:val="24"/>
        </w:rPr>
        <w:t xml:space="preserve"> </w:t>
      </w:r>
      <w:r w:rsidRPr="00332DFA">
        <w:rPr>
          <w:sz w:val="24"/>
        </w:rPr>
        <w:t>целом;</w:t>
      </w:r>
      <w:r w:rsidRPr="00332DFA">
        <w:rPr>
          <w:spacing w:val="-2"/>
          <w:sz w:val="24"/>
        </w:rPr>
        <w:t xml:space="preserve"> </w:t>
      </w:r>
      <w:r w:rsidRPr="00332DFA">
        <w:rPr>
          <w:sz w:val="24"/>
        </w:rPr>
        <w:t>развить</w:t>
      </w:r>
      <w:r w:rsidRPr="00332DFA">
        <w:rPr>
          <w:spacing w:val="-1"/>
          <w:sz w:val="24"/>
        </w:rPr>
        <w:t xml:space="preserve"> </w:t>
      </w:r>
      <w:r w:rsidRPr="00332DFA">
        <w:rPr>
          <w:sz w:val="24"/>
        </w:rPr>
        <w:t>в</w:t>
      </w:r>
      <w:r w:rsidRPr="00332DFA">
        <w:rPr>
          <w:spacing w:val="-5"/>
          <w:sz w:val="24"/>
        </w:rPr>
        <w:t xml:space="preserve"> </w:t>
      </w:r>
      <w:r w:rsidRPr="00332DFA">
        <w:rPr>
          <w:sz w:val="24"/>
        </w:rPr>
        <w:t>себе</w:t>
      </w:r>
      <w:r w:rsidRPr="00332DFA">
        <w:rPr>
          <w:spacing w:val="-3"/>
          <w:sz w:val="24"/>
        </w:rPr>
        <w:t xml:space="preserve"> </w:t>
      </w:r>
      <w:r w:rsidRPr="00332DFA">
        <w:rPr>
          <w:sz w:val="24"/>
        </w:rPr>
        <w:t>такие</w:t>
      </w:r>
      <w:r w:rsidRPr="00332DFA">
        <w:rPr>
          <w:spacing w:val="-3"/>
          <w:sz w:val="24"/>
        </w:rPr>
        <w:t xml:space="preserve"> </w:t>
      </w:r>
      <w:r w:rsidRPr="00332DFA">
        <w:rPr>
          <w:sz w:val="24"/>
        </w:rPr>
        <w:t>качества</w:t>
      </w:r>
      <w:r w:rsidRPr="00332DFA">
        <w:rPr>
          <w:spacing w:val="-3"/>
          <w:sz w:val="24"/>
        </w:rPr>
        <w:t xml:space="preserve"> </w:t>
      </w:r>
      <w:r w:rsidRPr="00332DFA">
        <w:rPr>
          <w:sz w:val="24"/>
        </w:rPr>
        <w:t>как</w:t>
      </w:r>
      <w:r w:rsidRPr="00332DFA">
        <w:rPr>
          <w:spacing w:val="-1"/>
          <w:sz w:val="24"/>
        </w:rPr>
        <w:t xml:space="preserve"> </w:t>
      </w:r>
      <w:r w:rsidRPr="00332DFA">
        <w:rPr>
          <w:sz w:val="24"/>
        </w:rPr>
        <w:t>внимание,</w:t>
      </w:r>
      <w:r w:rsidRPr="00332DFA">
        <w:rPr>
          <w:spacing w:val="-57"/>
          <w:sz w:val="24"/>
        </w:rPr>
        <w:t xml:space="preserve"> </w:t>
      </w:r>
      <w:r w:rsidRPr="00332DFA">
        <w:rPr>
          <w:sz w:val="24"/>
        </w:rPr>
        <w:t>забота,</w:t>
      </w:r>
      <w:r w:rsidRPr="00332DFA">
        <w:rPr>
          <w:spacing w:val="-3"/>
          <w:sz w:val="24"/>
        </w:rPr>
        <w:t xml:space="preserve"> </w:t>
      </w:r>
      <w:r w:rsidRPr="00332DFA">
        <w:rPr>
          <w:sz w:val="24"/>
        </w:rPr>
        <w:t>уважение,</w:t>
      </w:r>
      <w:r w:rsidRPr="00332DFA">
        <w:rPr>
          <w:spacing w:val="-2"/>
          <w:sz w:val="24"/>
        </w:rPr>
        <w:t xml:space="preserve"> </w:t>
      </w:r>
      <w:r w:rsidRPr="00332DFA">
        <w:rPr>
          <w:sz w:val="24"/>
        </w:rPr>
        <w:t>умение</w:t>
      </w:r>
      <w:r w:rsidRPr="00332DFA">
        <w:rPr>
          <w:spacing w:val="-4"/>
          <w:sz w:val="24"/>
        </w:rPr>
        <w:t xml:space="preserve"> </w:t>
      </w:r>
      <w:r w:rsidRPr="00332DFA">
        <w:rPr>
          <w:sz w:val="24"/>
        </w:rPr>
        <w:t>сопереживать,</w:t>
      </w:r>
      <w:r w:rsidRPr="00332DFA">
        <w:rPr>
          <w:spacing w:val="-2"/>
          <w:sz w:val="24"/>
        </w:rPr>
        <w:t xml:space="preserve"> </w:t>
      </w:r>
      <w:r w:rsidRPr="00332DFA">
        <w:rPr>
          <w:sz w:val="24"/>
        </w:rPr>
        <w:t>умение</w:t>
      </w:r>
      <w:r w:rsidRPr="00332DFA">
        <w:rPr>
          <w:spacing w:val="-5"/>
          <w:sz w:val="24"/>
        </w:rPr>
        <w:t xml:space="preserve"> </w:t>
      </w:r>
      <w:r w:rsidRPr="00332DFA">
        <w:rPr>
          <w:sz w:val="24"/>
        </w:rPr>
        <w:t>общаться,</w:t>
      </w:r>
      <w:r w:rsidRPr="00332DFA">
        <w:rPr>
          <w:spacing w:val="-4"/>
          <w:sz w:val="24"/>
        </w:rPr>
        <w:t xml:space="preserve"> </w:t>
      </w:r>
      <w:r w:rsidRPr="00332DFA">
        <w:rPr>
          <w:sz w:val="24"/>
        </w:rPr>
        <w:t>слушать</w:t>
      </w:r>
      <w:r w:rsidRPr="00332DFA">
        <w:rPr>
          <w:spacing w:val="-4"/>
          <w:sz w:val="24"/>
        </w:rPr>
        <w:t xml:space="preserve"> </w:t>
      </w:r>
      <w:r w:rsidRPr="00332DFA">
        <w:rPr>
          <w:sz w:val="24"/>
        </w:rPr>
        <w:t>и</w:t>
      </w:r>
      <w:r w:rsidRPr="00332DFA">
        <w:rPr>
          <w:spacing w:val="-4"/>
          <w:sz w:val="24"/>
        </w:rPr>
        <w:t xml:space="preserve"> </w:t>
      </w:r>
      <w:r w:rsidRPr="00332DFA">
        <w:rPr>
          <w:sz w:val="24"/>
        </w:rPr>
        <w:t>слышать</w:t>
      </w:r>
      <w:r w:rsidRPr="00332DFA">
        <w:rPr>
          <w:spacing w:val="-4"/>
          <w:sz w:val="24"/>
        </w:rPr>
        <w:t xml:space="preserve"> </w:t>
      </w:r>
      <w:r w:rsidRPr="00332DFA">
        <w:rPr>
          <w:sz w:val="24"/>
        </w:rPr>
        <w:t>других;</w:t>
      </w:r>
    </w:p>
    <w:p w:rsidR="00200A12" w:rsidRPr="00332DFA" w:rsidRDefault="00200A12" w:rsidP="00B46B77">
      <w:pPr>
        <w:numPr>
          <w:ilvl w:val="1"/>
          <w:numId w:val="16"/>
        </w:numPr>
        <w:tabs>
          <w:tab w:val="left" w:pos="1387"/>
        </w:tabs>
        <w:spacing w:before="1" w:line="276" w:lineRule="auto"/>
        <w:ind w:left="498" w:right="977" w:firstLine="707"/>
        <w:jc w:val="both"/>
        <w:rPr>
          <w:sz w:val="24"/>
        </w:rPr>
      </w:pPr>
      <w:r w:rsidRPr="00332DFA">
        <w:rPr>
          <w:sz w:val="24"/>
        </w:rPr>
        <w:t>договор, заключаемый между ребенком и детским общественным объединением,</w:t>
      </w:r>
      <w:r w:rsidRPr="00332DFA">
        <w:rPr>
          <w:spacing w:val="1"/>
          <w:sz w:val="24"/>
        </w:rPr>
        <w:t xml:space="preserve"> </w:t>
      </w:r>
      <w:r w:rsidRPr="00332DFA">
        <w:rPr>
          <w:sz w:val="24"/>
        </w:rPr>
        <w:t>традиционной</w:t>
      </w:r>
      <w:r w:rsidRPr="00332DFA">
        <w:rPr>
          <w:spacing w:val="1"/>
          <w:sz w:val="24"/>
        </w:rPr>
        <w:t xml:space="preserve"> </w:t>
      </w:r>
      <w:r w:rsidRPr="00332DFA">
        <w:rPr>
          <w:sz w:val="24"/>
        </w:rPr>
        <w:t>формой,</w:t>
      </w:r>
      <w:r w:rsidRPr="00332DFA">
        <w:rPr>
          <w:spacing w:val="1"/>
          <w:sz w:val="24"/>
        </w:rPr>
        <w:t xml:space="preserve"> </w:t>
      </w:r>
      <w:r w:rsidRPr="00332DFA">
        <w:rPr>
          <w:sz w:val="24"/>
        </w:rPr>
        <w:t>которого</w:t>
      </w:r>
      <w:r w:rsidRPr="00332DFA">
        <w:rPr>
          <w:spacing w:val="1"/>
          <w:sz w:val="24"/>
        </w:rPr>
        <w:t xml:space="preserve"> </w:t>
      </w:r>
      <w:r w:rsidRPr="00332DFA">
        <w:rPr>
          <w:sz w:val="24"/>
        </w:rPr>
        <w:t>является</w:t>
      </w:r>
      <w:r w:rsidRPr="00332DFA">
        <w:rPr>
          <w:spacing w:val="1"/>
          <w:sz w:val="24"/>
        </w:rPr>
        <w:t xml:space="preserve"> </w:t>
      </w:r>
      <w:r w:rsidRPr="00332DFA">
        <w:rPr>
          <w:sz w:val="24"/>
        </w:rPr>
        <w:t>Торжественное</w:t>
      </w:r>
      <w:r w:rsidRPr="00332DFA">
        <w:rPr>
          <w:spacing w:val="1"/>
          <w:sz w:val="24"/>
        </w:rPr>
        <w:t xml:space="preserve"> </w:t>
      </w:r>
      <w:r w:rsidRPr="00332DFA">
        <w:rPr>
          <w:sz w:val="24"/>
        </w:rPr>
        <w:t>обещание</w:t>
      </w:r>
      <w:r w:rsidRPr="00332DFA">
        <w:rPr>
          <w:spacing w:val="1"/>
          <w:sz w:val="24"/>
        </w:rPr>
        <w:t xml:space="preserve"> </w:t>
      </w:r>
      <w:r w:rsidRPr="00332DFA">
        <w:rPr>
          <w:sz w:val="24"/>
        </w:rPr>
        <w:t>(клятва)</w:t>
      </w:r>
      <w:r w:rsidRPr="00332DFA">
        <w:rPr>
          <w:spacing w:val="1"/>
          <w:sz w:val="24"/>
        </w:rPr>
        <w:t xml:space="preserve"> </w:t>
      </w:r>
      <w:r w:rsidRPr="00332DFA">
        <w:rPr>
          <w:sz w:val="24"/>
        </w:rPr>
        <w:t>при</w:t>
      </w:r>
      <w:r w:rsidRPr="00332DFA">
        <w:rPr>
          <w:spacing w:val="1"/>
          <w:sz w:val="24"/>
        </w:rPr>
        <w:t xml:space="preserve"> </w:t>
      </w:r>
      <w:r w:rsidRPr="00332DFA">
        <w:rPr>
          <w:sz w:val="24"/>
        </w:rPr>
        <w:t>вступлении</w:t>
      </w:r>
      <w:r w:rsidRPr="00332DFA">
        <w:rPr>
          <w:spacing w:val="1"/>
          <w:sz w:val="24"/>
        </w:rPr>
        <w:t xml:space="preserve"> </w:t>
      </w:r>
      <w:r w:rsidRPr="00332DFA">
        <w:rPr>
          <w:sz w:val="24"/>
        </w:rPr>
        <w:t>в</w:t>
      </w:r>
      <w:r w:rsidRPr="00332DFA">
        <w:rPr>
          <w:spacing w:val="1"/>
          <w:sz w:val="24"/>
        </w:rPr>
        <w:t xml:space="preserve"> </w:t>
      </w:r>
      <w:r w:rsidRPr="00332DFA">
        <w:rPr>
          <w:sz w:val="24"/>
        </w:rPr>
        <w:t>объединение.</w:t>
      </w:r>
      <w:r w:rsidRPr="00332DFA">
        <w:rPr>
          <w:spacing w:val="1"/>
          <w:sz w:val="24"/>
        </w:rPr>
        <w:t xml:space="preserve"> </w:t>
      </w:r>
      <w:r w:rsidRPr="00332DFA">
        <w:rPr>
          <w:sz w:val="24"/>
        </w:rPr>
        <w:t>Договор</w:t>
      </w:r>
      <w:r w:rsidRPr="00332DFA">
        <w:rPr>
          <w:spacing w:val="1"/>
          <w:sz w:val="24"/>
        </w:rPr>
        <w:t xml:space="preserve"> </w:t>
      </w:r>
      <w:r w:rsidRPr="00332DFA">
        <w:rPr>
          <w:sz w:val="24"/>
        </w:rPr>
        <w:t>представляет</w:t>
      </w:r>
      <w:r w:rsidRPr="00332DFA">
        <w:rPr>
          <w:spacing w:val="1"/>
          <w:sz w:val="24"/>
        </w:rPr>
        <w:t xml:space="preserve"> </w:t>
      </w:r>
      <w:r w:rsidRPr="00332DFA">
        <w:rPr>
          <w:sz w:val="24"/>
        </w:rPr>
        <w:t>собой</w:t>
      </w:r>
      <w:r w:rsidRPr="00332DFA">
        <w:rPr>
          <w:spacing w:val="1"/>
          <w:sz w:val="24"/>
        </w:rPr>
        <w:t xml:space="preserve"> </w:t>
      </w:r>
      <w:r w:rsidRPr="00332DFA">
        <w:rPr>
          <w:sz w:val="24"/>
        </w:rPr>
        <w:t>механизм,</w:t>
      </w:r>
      <w:r w:rsidRPr="00332DFA">
        <w:rPr>
          <w:spacing w:val="1"/>
          <w:sz w:val="24"/>
        </w:rPr>
        <w:t xml:space="preserve"> </w:t>
      </w:r>
      <w:r w:rsidRPr="00332DFA">
        <w:rPr>
          <w:sz w:val="24"/>
        </w:rPr>
        <w:t>регулирующий</w:t>
      </w:r>
      <w:r w:rsidRPr="00332DFA">
        <w:rPr>
          <w:spacing w:val="1"/>
          <w:sz w:val="24"/>
        </w:rPr>
        <w:t xml:space="preserve"> </w:t>
      </w:r>
      <w:r w:rsidRPr="00332DFA">
        <w:rPr>
          <w:sz w:val="24"/>
        </w:rPr>
        <w:t>отношения,</w:t>
      </w:r>
      <w:r w:rsidRPr="00332DFA">
        <w:rPr>
          <w:spacing w:val="1"/>
          <w:sz w:val="24"/>
        </w:rPr>
        <w:t xml:space="preserve"> </w:t>
      </w:r>
      <w:r w:rsidRPr="00332DFA">
        <w:rPr>
          <w:sz w:val="24"/>
        </w:rPr>
        <w:t>возникающие</w:t>
      </w:r>
      <w:r w:rsidRPr="00332DFA">
        <w:rPr>
          <w:spacing w:val="1"/>
          <w:sz w:val="24"/>
        </w:rPr>
        <w:t xml:space="preserve"> </w:t>
      </w:r>
      <w:r w:rsidRPr="00332DFA">
        <w:rPr>
          <w:sz w:val="24"/>
        </w:rPr>
        <w:t>между</w:t>
      </w:r>
      <w:r w:rsidRPr="00332DFA">
        <w:rPr>
          <w:spacing w:val="1"/>
          <w:sz w:val="24"/>
        </w:rPr>
        <w:t xml:space="preserve"> </w:t>
      </w:r>
      <w:r w:rsidRPr="00332DFA">
        <w:rPr>
          <w:sz w:val="24"/>
        </w:rPr>
        <w:t>ребенком</w:t>
      </w:r>
      <w:r w:rsidRPr="00332DFA">
        <w:rPr>
          <w:spacing w:val="1"/>
          <w:sz w:val="24"/>
        </w:rPr>
        <w:t xml:space="preserve"> </w:t>
      </w:r>
      <w:r w:rsidRPr="00332DFA">
        <w:rPr>
          <w:sz w:val="24"/>
        </w:rPr>
        <w:t>и</w:t>
      </w:r>
      <w:r w:rsidRPr="00332DFA">
        <w:rPr>
          <w:spacing w:val="1"/>
          <w:sz w:val="24"/>
        </w:rPr>
        <w:t xml:space="preserve"> </w:t>
      </w:r>
      <w:r w:rsidRPr="00332DFA">
        <w:rPr>
          <w:sz w:val="24"/>
        </w:rPr>
        <w:t>коллективом</w:t>
      </w:r>
      <w:r w:rsidRPr="00332DFA">
        <w:rPr>
          <w:spacing w:val="1"/>
          <w:sz w:val="24"/>
        </w:rPr>
        <w:t xml:space="preserve"> </w:t>
      </w:r>
      <w:r w:rsidRPr="00332DFA">
        <w:rPr>
          <w:sz w:val="24"/>
        </w:rPr>
        <w:t>детского</w:t>
      </w:r>
      <w:r w:rsidRPr="00332DFA">
        <w:rPr>
          <w:spacing w:val="1"/>
          <w:sz w:val="24"/>
        </w:rPr>
        <w:t xml:space="preserve"> </w:t>
      </w:r>
      <w:r w:rsidRPr="00332DFA">
        <w:rPr>
          <w:sz w:val="24"/>
        </w:rPr>
        <w:t>общественного</w:t>
      </w:r>
      <w:r w:rsidRPr="00332DFA">
        <w:rPr>
          <w:spacing w:val="1"/>
          <w:sz w:val="24"/>
        </w:rPr>
        <w:t xml:space="preserve"> </w:t>
      </w:r>
      <w:r w:rsidRPr="00332DFA">
        <w:rPr>
          <w:sz w:val="24"/>
        </w:rPr>
        <w:t>объединения,</w:t>
      </w:r>
      <w:r w:rsidRPr="00332DFA">
        <w:rPr>
          <w:spacing w:val="1"/>
          <w:sz w:val="24"/>
        </w:rPr>
        <w:t xml:space="preserve"> </w:t>
      </w:r>
      <w:r w:rsidRPr="00332DFA">
        <w:rPr>
          <w:sz w:val="24"/>
        </w:rPr>
        <w:t>его</w:t>
      </w:r>
      <w:r w:rsidRPr="00332DFA">
        <w:rPr>
          <w:spacing w:val="1"/>
          <w:sz w:val="24"/>
        </w:rPr>
        <w:t xml:space="preserve"> </w:t>
      </w:r>
      <w:r w:rsidRPr="00332DFA">
        <w:rPr>
          <w:sz w:val="24"/>
        </w:rPr>
        <w:t>руководителем,</w:t>
      </w:r>
      <w:r w:rsidRPr="00332DFA">
        <w:rPr>
          <w:spacing w:val="1"/>
          <w:sz w:val="24"/>
        </w:rPr>
        <w:t xml:space="preserve"> </w:t>
      </w:r>
      <w:r w:rsidRPr="00332DFA">
        <w:rPr>
          <w:sz w:val="24"/>
        </w:rPr>
        <w:t>школьниками,</w:t>
      </w:r>
      <w:r w:rsidRPr="00332DFA">
        <w:rPr>
          <w:spacing w:val="1"/>
          <w:sz w:val="24"/>
        </w:rPr>
        <w:t xml:space="preserve"> </w:t>
      </w:r>
      <w:r w:rsidRPr="00332DFA">
        <w:rPr>
          <w:sz w:val="24"/>
        </w:rPr>
        <w:t>не</w:t>
      </w:r>
      <w:r w:rsidRPr="00332DFA">
        <w:rPr>
          <w:spacing w:val="1"/>
          <w:sz w:val="24"/>
        </w:rPr>
        <w:t xml:space="preserve"> </w:t>
      </w:r>
      <w:r w:rsidRPr="00332DFA">
        <w:rPr>
          <w:sz w:val="24"/>
        </w:rPr>
        <w:t>являющимися</w:t>
      </w:r>
      <w:r w:rsidRPr="00332DFA">
        <w:rPr>
          <w:spacing w:val="1"/>
          <w:sz w:val="24"/>
        </w:rPr>
        <w:t xml:space="preserve"> </w:t>
      </w:r>
      <w:r w:rsidRPr="00332DFA">
        <w:rPr>
          <w:sz w:val="24"/>
        </w:rPr>
        <w:t>членами</w:t>
      </w:r>
      <w:r w:rsidRPr="00332DFA">
        <w:rPr>
          <w:spacing w:val="1"/>
          <w:sz w:val="24"/>
        </w:rPr>
        <w:t xml:space="preserve"> </w:t>
      </w:r>
      <w:r w:rsidRPr="00332DFA">
        <w:rPr>
          <w:sz w:val="24"/>
        </w:rPr>
        <w:t>данного</w:t>
      </w:r>
      <w:r w:rsidRPr="00332DFA">
        <w:rPr>
          <w:spacing w:val="1"/>
          <w:sz w:val="24"/>
        </w:rPr>
        <w:t xml:space="preserve"> </w:t>
      </w:r>
      <w:r w:rsidRPr="00332DFA">
        <w:rPr>
          <w:sz w:val="24"/>
        </w:rPr>
        <w:t>объединения;</w:t>
      </w:r>
    </w:p>
    <w:p w:rsidR="00200A12" w:rsidRPr="00332DFA" w:rsidRDefault="00200A12" w:rsidP="00B46B77">
      <w:pPr>
        <w:numPr>
          <w:ilvl w:val="1"/>
          <w:numId w:val="16"/>
        </w:numPr>
        <w:tabs>
          <w:tab w:val="left" w:pos="1466"/>
        </w:tabs>
        <w:spacing w:line="276" w:lineRule="auto"/>
        <w:ind w:left="498" w:right="917" w:firstLine="707"/>
        <w:jc w:val="both"/>
        <w:rPr>
          <w:sz w:val="24"/>
        </w:rPr>
      </w:pPr>
      <w:r w:rsidRPr="00332DFA">
        <w:rPr>
          <w:sz w:val="24"/>
        </w:rPr>
        <w:t>клубные</w:t>
      </w:r>
      <w:r w:rsidRPr="00332DFA">
        <w:rPr>
          <w:spacing w:val="1"/>
          <w:sz w:val="24"/>
        </w:rPr>
        <w:t xml:space="preserve"> </w:t>
      </w:r>
      <w:r w:rsidRPr="00332DFA">
        <w:rPr>
          <w:sz w:val="24"/>
        </w:rPr>
        <w:t>встречи</w:t>
      </w:r>
      <w:r w:rsidRPr="00332DFA">
        <w:rPr>
          <w:spacing w:val="1"/>
          <w:sz w:val="24"/>
        </w:rPr>
        <w:t xml:space="preserve"> </w:t>
      </w:r>
      <w:r w:rsidRPr="00332DFA">
        <w:rPr>
          <w:sz w:val="24"/>
        </w:rPr>
        <w:t>–</w:t>
      </w:r>
      <w:r w:rsidRPr="00332DFA">
        <w:rPr>
          <w:spacing w:val="1"/>
          <w:sz w:val="24"/>
        </w:rPr>
        <w:t xml:space="preserve"> </w:t>
      </w:r>
      <w:r w:rsidRPr="00332DFA">
        <w:rPr>
          <w:sz w:val="24"/>
        </w:rPr>
        <w:t>формальные</w:t>
      </w:r>
      <w:r w:rsidRPr="00332DFA">
        <w:rPr>
          <w:spacing w:val="1"/>
          <w:sz w:val="24"/>
        </w:rPr>
        <w:t xml:space="preserve"> </w:t>
      </w:r>
      <w:r w:rsidRPr="00332DFA">
        <w:rPr>
          <w:sz w:val="24"/>
        </w:rPr>
        <w:t>и</w:t>
      </w:r>
      <w:r w:rsidRPr="00332DFA">
        <w:rPr>
          <w:spacing w:val="1"/>
          <w:sz w:val="24"/>
        </w:rPr>
        <w:t xml:space="preserve"> </w:t>
      </w:r>
      <w:r w:rsidRPr="00332DFA">
        <w:rPr>
          <w:sz w:val="24"/>
        </w:rPr>
        <w:t>неформальные</w:t>
      </w:r>
      <w:r w:rsidRPr="00332DFA">
        <w:rPr>
          <w:spacing w:val="1"/>
          <w:sz w:val="24"/>
        </w:rPr>
        <w:t xml:space="preserve"> </w:t>
      </w:r>
      <w:r w:rsidRPr="00332DFA">
        <w:rPr>
          <w:sz w:val="24"/>
        </w:rPr>
        <w:t>встречи</w:t>
      </w:r>
      <w:r w:rsidRPr="00332DFA">
        <w:rPr>
          <w:spacing w:val="1"/>
          <w:sz w:val="24"/>
        </w:rPr>
        <w:t xml:space="preserve"> </w:t>
      </w:r>
      <w:r w:rsidRPr="00332DFA">
        <w:rPr>
          <w:sz w:val="24"/>
        </w:rPr>
        <w:t>членов</w:t>
      </w:r>
      <w:r w:rsidRPr="00332DFA">
        <w:rPr>
          <w:spacing w:val="1"/>
          <w:sz w:val="24"/>
        </w:rPr>
        <w:t xml:space="preserve"> </w:t>
      </w:r>
      <w:r w:rsidRPr="00332DFA">
        <w:rPr>
          <w:sz w:val="24"/>
        </w:rPr>
        <w:t>детского</w:t>
      </w:r>
      <w:r w:rsidRPr="00332DFA">
        <w:rPr>
          <w:spacing w:val="1"/>
          <w:sz w:val="24"/>
        </w:rPr>
        <w:t xml:space="preserve"> </w:t>
      </w:r>
      <w:r w:rsidRPr="00332DFA">
        <w:rPr>
          <w:sz w:val="24"/>
        </w:rPr>
        <w:t>общественного</w:t>
      </w:r>
      <w:r w:rsidRPr="00332DFA">
        <w:rPr>
          <w:spacing w:val="1"/>
          <w:sz w:val="24"/>
        </w:rPr>
        <w:t xml:space="preserve"> </w:t>
      </w:r>
      <w:r w:rsidRPr="00332DFA">
        <w:rPr>
          <w:sz w:val="24"/>
        </w:rPr>
        <w:t>объединения</w:t>
      </w:r>
      <w:r w:rsidRPr="00332DFA">
        <w:rPr>
          <w:spacing w:val="1"/>
          <w:sz w:val="24"/>
        </w:rPr>
        <w:t xml:space="preserve"> </w:t>
      </w:r>
      <w:r w:rsidRPr="00332DFA">
        <w:rPr>
          <w:sz w:val="24"/>
        </w:rPr>
        <w:t>для</w:t>
      </w:r>
      <w:r w:rsidRPr="00332DFA">
        <w:rPr>
          <w:spacing w:val="1"/>
          <w:sz w:val="24"/>
        </w:rPr>
        <w:t xml:space="preserve"> </w:t>
      </w:r>
      <w:r w:rsidRPr="00332DFA">
        <w:rPr>
          <w:sz w:val="24"/>
        </w:rPr>
        <w:t>обсуждения</w:t>
      </w:r>
      <w:r w:rsidRPr="00332DFA">
        <w:rPr>
          <w:spacing w:val="1"/>
          <w:sz w:val="24"/>
        </w:rPr>
        <w:t xml:space="preserve"> </w:t>
      </w:r>
      <w:r w:rsidRPr="00332DFA">
        <w:rPr>
          <w:sz w:val="24"/>
        </w:rPr>
        <w:t>вопросов</w:t>
      </w:r>
      <w:r w:rsidRPr="00332DFA">
        <w:rPr>
          <w:spacing w:val="1"/>
          <w:sz w:val="24"/>
        </w:rPr>
        <w:t xml:space="preserve"> </w:t>
      </w:r>
      <w:r w:rsidRPr="00332DFA">
        <w:rPr>
          <w:sz w:val="24"/>
        </w:rPr>
        <w:t>управления</w:t>
      </w:r>
      <w:r w:rsidRPr="00332DFA">
        <w:rPr>
          <w:spacing w:val="1"/>
          <w:sz w:val="24"/>
        </w:rPr>
        <w:t xml:space="preserve"> </w:t>
      </w:r>
      <w:r w:rsidRPr="00332DFA">
        <w:rPr>
          <w:sz w:val="24"/>
        </w:rPr>
        <w:t>объединением,</w:t>
      </w:r>
      <w:r w:rsidRPr="00332DFA">
        <w:rPr>
          <w:spacing w:val="1"/>
          <w:sz w:val="24"/>
        </w:rPr>
        <w:t xml:space="preserve"> </w:t>
      </w:r>
      <w:r w:rsidRPr="00332DFA">
        <w:rPr>
          <w:sz w:val="24"/>
        </w:rPr>
        <w:t>планирования</w:t>
      </w:r>
      <w:r w:rsidRPr="00332DFA">
        <w:rPr>
          <w:spacing w:val="-3"/>
          <w:sz w:val="24"/>
        </w:rPr>
        <w:t xml:space="preserve"> </w:t>
      </w:r>
      <w:r w:rsidRPr="00332DFA">
        <w:rPr>
          <w:sz w:val="24"/>
        </w:rPr>
        <w:t>дел</w:t>
      </w:r>
      <w:r w:rsidRPr="00332DFA">
        <w:rPr>
          <w:spacing w:val="-2"/>
          <w:sz w:val="24"/>
        </w:rPr>
        <w:t xml:space="preserve"> </w:t>
      </w:r>
      <w:r w:rsidRPr="00332DFA">
        <w:rPr>
          <w:sz w:val="24"/>
        </w:rPr>
        <w:t>в</w:t>
      </w:r>
      <w:r w:rsidRPr="00332DFA">
        <w:rPr>
          <w:spacing w:val="-2"/>
          <w:sz w:val="24"/>
        </w:rPr>
        <w:t xml:space="preserve"> </w:t>
      </w:r>
      <w:r w:rsidRPr="00332DFA">
        <w:rPr>
          <w:sz w:val="24"/>
        </w:rPr>
        <w:t>школе,</w:t>
      </w:r>
      <w:r w:rsidRPr="00332DFA">
        <w:rPr>
          <w:spacing w:val="-3"/>
          <w:sz w:val="24"/>
        </w:rPr>
        <w:t xml:space="preserve"> </w:t>
      </w:r>
      <w:r w:rsidRPr="00332DFA">
        <w:rPr>
          <w:sz w:val="24"/>
        </w:rPr>
        <w:t>празднования</w:t>
      </w:r>
      <w:r w:rsidRPr="00332DFA">
        <w:rPr>
          <w:spacing w:val="-2"/>
          <w:sz w:val="24"/>
        </w:rPr>
        <w:t xml:space="preserve"> </w:t>
      </w:r>
      <w:r w:rsidRPr="00332DFA">
        <w:rPr>
          <w:sz w:val="24"/>
        </w:rPr>
        <w:t>знаменательных</w:t>
      </w:r>
      <w:r w:rsidRPr="00332DFA">
        <w:rPr>
          <w:spacing w:val="-1"/>
          <w:sz w:val="24"/>
        </w:rPr>
        <w:t xml:space="preserve"> </w:t>
      </w:r>
      <w:r w:rsidRPr="00332DFA">
        <w:rPr>
          <w:sz w:val="24"/>
        </w:rPr>
        <w:t>для</w:t>
      </w:r>
      <w:r w:rsidRPr="00332DFA">
        <w:rPr>
          <w:spacing w:val="-1"/>
          <w:sz w:val="24"/>
        </w:rPr>
        <w:t xml:space="preserve"> </w:t>
      </w:r>
      <w:r w:rsidRPr="00332DFA">
        <w:rPr>
          <w:sz w:val="24"/>
        </w:rPr>
        <w:t>членов</w:t>
      </w:r>
      <w:r w:rsidRPr="00332DFA">
        <w:rPr>
          <w:spacing w:val="-3"/>
          <w:sz w:val="24"/>
        </w:rPr>
        <w:t xml:space="preserve"> </w:t>
      </w:r>
      <w:r w:rsidRPr="00332DFA">
        <w:rPr>
          <w:sz w:val="24"/>
        </w:rPr>
        <w:t>объединения</w:t>
      </w:r>
      <w:r w:rsidRPr="00332DFA">
        <w:rPr>
          <w:spacing w:val="-2"/>
          <w:sz w:val="24"/>
        </w:rPr>
        <w:t xml:space="preserve"> </w:t>
      </w:r>
      <w:r w:rsidRPr="00332DFA">
        <w:rPr>
          <w:sz w:val="24"/>
        </w:rPr>
        <w:t>событий;</w:t>
      </w:r>
    </w:p>
    <w:p w:rsidR="00200A12" w:rsidRPr="00332DFA" w:rsidRDefault="00200A12" w:rsidP="00B46B77">
      <w:pPr>
        <w:numPr>
          <w:ilvl w:val="1"/>
          <w:numId w:val="16"/>
        </w:numPr>
        <w:tabs>
          <w:tab w:val="left" w:pos="1440"/>
        </w:tabs>
        <w:spacing w:line="276" w:lineRule="auto"/>
        <w:ind w:left="498" w:right="985" w:firstLine="707"/>
        <w:jc w:val="both"/>
        <w:rPr>
          <w:sz w:val="24"/>
        </w:rPr>
      </w:pPr>
      <w:r w:rsidRPr="00332DFA">
        <w:rPr>
          <w:sz w:val="24"/>
        </w:rPr>
        <w:t>рекрутинговые</w:t>
      </w:r>
      <w:r w:rsidRPr="00332DFA">
        <w:rPr>
          <w:spacing w:val="1"/>
          <w:sz w:val="24"/>
        </w:rPr>
        <w:t xml:space="preserve"> </w:t>
      </w:r>
      <w:r w:rsidRPr="00332DFA">
        <w:rPr>
          <w:sz w:val="24"/>
        </w:rPr>
        <w:t>мероприятия,</w:t>
      </w:r>
      <w:r w:rsidRPr="00332DFA">
        <w:rPr>
          <w:spacing w:val="1"/>
          <w:sz w:val="24"/>
        </w:rPr>
        <w:t xml:space="preserve"> </w:t>
      </w:r>
      <w:r w:rsidRPr="00332DFA">
        <w:rPr>
          <w:sz w:val="24"/>
        </w:rPr>
        <w:t>реализующие</w:t>
      </w:r>
      <w:r w:rsidRPr="00332DFA">
        <w:rPr>
          <w:spacing w:val="1"/>
          <w:sz w:val="24"/>
        </w:rPr>
        <w:t xml:space="preserve"> </w:t>
      </w:r>
      <w:r w:rsidRPr="00332DFA">
        <w:rPr>
          <w:sz w:val="24"/>
        </w:rPr>
        <w:t>идею</w:t>
      </w:r>
      <w:r w:rsidRPr="00332DFA">
        <w:rPr>
          <w:spacing w:val="1"/>
          <w:sz w:val="24"/>
        </w:rPr>
        <w:t xml:space="preserve"> </w:t>
      </w:r>
      <w:r w:rsidRPr="00332DFA">
        <w:rPr>
          <w:sz w:val="24"/>
        </w:rPr>
        <w:t>популяризации</w:t>
      </w:r>
      <w:r w:rsidRPr="00332DFA">
        <w:rPr>
          <w:spacing w:val="1"/>
          <w:sz w:val="24"/>
        </w:rPr>
        <w:t xml:space="preserve"> </w:t>
      </w:r>
      <w:r w:rsidRPr="00332DFA">
        <w:rPr>
          <w:sz w:val="24"/>
        </w:rPr>
        <w:t>деятельности</w:t>
      </w:r>
      <w:r w:rsidRPr="00332DFA">
        <w:rPr>
          <w:spacing w:val="1"/>
          <w:sz w:val="24"/>
        </w:rPr>
        <w:t xml:space="preserve"> </w:t>
      </w:r>
      <w:r w:rsidRPr="00332DFA">
        <w:rPr>
          <w:sz w:val="24"/>
        </w:rPr>
        <w:t>детского общественного объединения, привлечения в него новых участников (проводятся в</w:t>
      </w:r>
      <w:r w:rsidRPr="00332DFA">
        <w:rPr>
          <w:spacing w:val="1"/>
          <w:sz w:val="24"/>
        </w:rPr>
        <w:t xml:space="preserve"> </w:t>
      </w:r>
      <w:r w:rsidRPr="00332DFA">
        <w:rPr>
          <w:sz w:val="24"/>
        </w:rPr>
        <w:t>форме</w:t>
      </w:r>
      <w:r w:rsidRPr="00332DFA">
        <w:rPr>
          <w:spacing w:val="-2"/>
          <w:sz w:val="24"/>
        </w:rPr>
        <w:t xml:space="preserve"> </w:t>
      </w:r>
      <w:r w:rsidRPr="00332DFA">
        <w:rPr>
          <w:sz w:val="24"/>
        </w:rPr>
        <w:t>игр,</w:t>
      </w:r>
      <w:r w:rsidRPr="00332DFA">
        <w:rPr>
          <w:spacing w:val="-1"/>
          <w:sz w:val="24"/>
        </w:rPr>
        <w:t xml:space="preserve"> </w:t>
      </w:r>
      <w:r w:rsidRPr="00332DFA">
        <w:rPr>
          <w:sz w:val="24"/>
        </w:rPr>
        <w:t>квестов,</w:t>
      </w:r>
      <w:r w:rsidRPr="00332DFA">
        <w:rPr>
          <w:spacing w:val="-1"/>
          <w:sz w:val="24"/>
        </w:rPr>
        <w:t xml:space="preserve"> </w:t>
      </w:r>
      <w:r w:rsidRPr="00332DFA">
        <w:rPr>
          <w:sz w:val="24"/>
        </w:rPr>
        <w:t>театрализаций и т.п.);</w:t>
      </w:r>
    </w:p>
    <w:p w:rsidR="00200A12" w:rsidRPr="00332DFA" w:rsidRDefault="00200A12" w:rsidP="00200A12">
      <w:pPr>
        <w:spacing w:line="276" w:lineRule="auto"/>
        <w:jc w:val="both"/>
        <w:rPr>
          <w:sz w:val="24"/>
        </w:rPr>
        <w:sectPr w:rsidR="00200A12" w:rsidRPr="00332DFA">
          <w:pgSz w:w="11900" w:h="16860"/>
          <w:pgMar w:top="1060" w:right="0" w:bottom="280" w:left="920" w:header="720" w:footer="720" w:gutter="0"/>
          <w:cols w:space="720"/>
        </w:sectPr>
      </w:pPr>
    </w:p>
    <w:p w:rsidR="00200A12" w:rsidRPr="00332DFA" w:rsidRDefault="00200A12" w:rsidP="00B46B77">
      <w:pPr>
        <w:numPr>
          <w:ilvl w:val="1"/>
          <w:numId w:val="16"/>
        </w:numPr>
        <w:tabs>
          <w:tab w:val="left" w:pos="1476"/>
        </w:tabs>
        <w:spacing w:before="76" w:line="276" w:lineRule="auto"/>
        <w:ind w:left="498" w:right="979" w:firstLine="707"/>
        <w:jc w:val="both"/>
        <w:rPr>
          <w:sz w:val="24"/>
        </w:rPr>
      </w:pPr>
      <w:r w:rsidRPr="00332DFA">
        <w:rPr>
          <w:sz w:val="24"/>
        </w:rPr>
        <w:t>поддержку</w:t>
      </w:r>
      <w:r w:rsidRPr="00332DFA">
        <w:rPr>
          <w:spacing w:val="1"/>
          <w:sz w:val="24"/>
        </w:rPr>
        <w:t xml:space="preserve"> </w:t>
      </w:r>
      <w:r w:rsidRPr="00332DFA">
        <w:rPr>
          <w:sz w:val="24"/>
        </w:rPr>
        <w:t>и</w:t>
      </w:r>
      <w:r w:rsidRPr="00332DFA">
        <w:rPr>
          <w:spacing w:val="1"/>
          <w:sz w:val="24"/>
        </w:rPr>
        <w:t xml:space="preserve"> </w:t>
      </w:r>
      <w:r w:rsidRPr="00332DFA">
        <w:rPr>
          <w:sz w:val="24"/>
        </w:rPr>
        <w:t>развитие</w:t>
      </w:r>
      <w:r w:rsidRPr="00332DFA">
        <w:rPr>
          <w:spacing w:val="1"/>
          <w:sz w:val="24"/>
        </w:rPr>
        <w:t xml:space="preserve"> </w:t>
      </w:r>
      <w:r w:rsidRPr="00332DFA">
        <w:rPr>
          <w:sz w:val="24"/>
        </w:rPr>
        <w:t>в</w:t>
      </w:r>
      <w:r w:rsidRPr="00332DFA">
        <w:rPr>
          <w:spacing w:val="1"/>
          <w:sz w:val="24"/>
        </w:rPr>
        <w:t xml:space="preserve"> </w:t>
      </w:r>
      <w:r w:rsidRPr="00332DFA">
        <w:rPr>
          <w:sz w:val="24"/>
        </w:rPr>
        <w:t>детском</w:t>
      </w:r>
      <w:r w:rsidRPr="00332DFA">
        <w:rPr>
          <w:spacing w:val="1"/>
          <w:sz w:val="24"/>
        </w:rPr>
        <w:t xml:space="preserve"> </w:t>
      </w:r>
      <w:r w:rsidRPr="00332DFA">
        <w:rPr>
          <w:sz w:val="24"/>
        </w:rPr>
        <w:t>объединении</w:t>
      </w:r>
      <w:r w:rsidRPr="00332DFA">
        <w:rPr>
          <w:spacing w:val="1"/>
          <w:sz w:val="24"/>
        </w:rPr>
        <w:t xml:space="preserve"> </w:t>
      </w:r>
      <w:r w:rsidRPr="00332DFA">
        <w:rPr>
          <w:sz w:val="24"/>
        </w:rPr>
        <w:t>его</w:t>
      </w:r>
      <w:r w:rsidRPr="00332DFA">
        <w:rPr>
          <w:spacing w:val="1"/>
          <w:sz w:val="24"/>
        </w:rPr>
        <w:t xml:space="preserve"> </w:t>
      </w:r>
      <w:r w:rsidRPr="00332DFA">
        <w:rPr>
          <w:sz w:val="24"/>
        </w:rPr>
        <w:t>традиций</w:t>
      </w:r>
      <w:r w:rsidRPr="00332DFA">
        <w:rPr>
          <w:spacing w:val="1"/>
          <w:sz w:val="24"/>
        </w:rPr>
        <w:t xml:space="preserve"> </w:t>
      </w:r>
      <w:r w:rsidRPr="00332DFA">
        <w:rPr>
          <w:sz w:val="24"/>
        </w:rPr>
        <w:t>и</w:t>
      </w:r>
      <w:r w:rsidRPr="00332DFA">
        <w:rPr>
          <w:spacing w:val="1"/>
          <w:sz w:val="24"/>
        </w:rPr>
        <w:t xml:space="preserve"> </w:t>
      </w:r>
      <w:r w:rsidRPr="00332DFA">
        <w:rPr>
          <w:sz w:val="24"/>
        </w:rPr>
        <w:t>ритуалов,</w:t>
      </w:r>
      <w:r w:rsidRPr="00332DFA">
        <w:rPr>
          <w:spacing w:val="-57"/>
          <w:sz w:val="24"/>
        </w:rPr>
        <w:t xml:space="preserve"> </w:t>
      </w:r>
      <w:r w:rsidRPr="00332DFA">
        <w:rPr>
          <w:sz w:val="24"/>
        </w:rPr>
        <w:t>формирующих у ребенка чувство общности с другими его членами, чувство причастности к</w:t>
      </w:r>
      <w:r w:rsidRPr="00332DFA">
        <w:rPr>
          <w:spacing w:val="-57"/>
          <w:sz w:val="24"/>
        </w:rPr>
        <w:t xml:space="preserve"> </w:t>
      </w:r>
      <w:r w:rsidRPr="00332DFA">
        <w:rPr>
          <w:sz w:val="24"/>
        </w:rPr>
        <w:t>тому, что происходит в объединении (реализуется посредством введения особой символики</w:t>
      </w:r>
      <w:r w:rsidRPr="00332DFA">
        <w:rPr>
          <w:spacing w:val="-57"/>
          <w:sz w:val="24"/>
        </w:rPr>
        <w:t xml:space="preserve"> </w:t>
      </w:r>
      <w:r w:rsidRPr="00332DFA">
        <w:rPr>
          <w:sz w:val="24"/>
        </w:rPr>
        <w:t>детского объединения, проведения ежегодной церемонии посвящения в члены детского</w:t>
      </w:r>
      <w:r w:rsidRPr="00332DFA">
        <w:rPr>
          <w:spacing w:val="1"/>
          <w:sz w:val="24"/>
        </w:rPr>
        <w:t xml:space="preserve"> </w:t>
      </w:r>
      <w:r w:rsidRPr="00332DFA">
        <w:rPr>
          <w:sz w:val="24"/>
        </w:rPr>
        <w:t>объединения,</w:t>
      </w:r>
      <w:r w:rsidRPr="00332DFA">
        <w:rPr>
          <w:spacing w:val="1"/>
          <w:sz w:val="24"/>
        </w:rPr>
        <w:t xml:space="preserve"> </w:t>
      </w:r>
      <w:r w:rsidRPr="00332DFA">
        <w:rPr>
          <w:sz w:val="24"/>
        </w:rPr>
        <w:t>проведения</w:t>
      </w:r>
      <w:r w:rsidRPr="00332DFA">
        <w:rPr>
          <w:spacing w:val="1"/>
          <w:sz w:val="24"/>
        </w:rPr>
        <w:t xml:space="preserve"> </w:t>
      </w:r>
      <w:r w:rsidRPr="00332DFA">
        <w:rPr>
          <w:sz w:val="24"/>
        </w:rPr>
        <w:t>традиционных</w:t>
      </w:r>
      <w:r w:rsidRPr="00332DFA">
        <w:rPr>
          <w:spacing w:val="1"/>
          <w:sz w:val="24"/>
        </w:rPr>
        <w:t xml:space="preserve"> </w:t>
      </w:r>
      <w:r w:rsidRPr="00332DFA">
        <w:rPr>
          <w:sz w:val="24"/>
        </w:rPr>
        <w:t>огоньков</w:t>
      </w:r>
      <w:r w:rsidRPr="00332DFA">
        <w:rPr>
          <w:spacing w:val="1"/>
          <w:sz w:val="24"/>
        </w:rPr>
        <w:t xml:space="preserve"> </w:t>
      </w:r>
      <w:r w:rsidRPr="00332DFA">
        <w:rPr>
          <w:sz w:val="24"/>
        </w:rPr>
        <w:t>–</w:t>
      </w:r>
      <w:r w:rsidRPr="00332DFA">
        <w:rPr>
          <w:spacing w:val="1"/>
          <w:sz w:val="24"/>
        </w:rPr>
        <w:t xml:space="preserve"> </w:t>
      </w:r>
      <w:r w:rsidRPr="00332DFA">
        <w:rPr>
          <w:sz w:val="24"/>
        </w:rPr>
        <w:t>формы</w:t>
      </w:r>
      <w:r w:rsidRPr="00332DFA">
        <w:rPr>
          <w:spacing w:val="1"/>
          <w:sz w:val="24"/>
        </w:rPr>
        <w:t xml:space="preserve"> </w:t>
      </w:r>
      <w:r w:rsidRPr="00332DFA">
        <w:rPr>
          <w:sz w:val="24"/>
        </w:rPr>
        <w:t>коллективного</w:t>
      </w:r>
      <w:r w:rsidRPr="00332DFA">
        <w:rPr>
          <w:spacing w:val="1"/>
          <w:sz w:val="24"/>
        </w:rPr>
        <w:t xml:space="preserve"> </w:t>
      </w:r>
      <w:r w:rsidRPr="00332DFA">
        <w:rPr>
          <w:sz w:val="24"/>
        </w:rPr>
        <w:t>анализа</w:t>
      </w:r>
      <w:r w:rsidRPr="00332DFA">
        <w:rPr>
          <w:spacing w:val="1"/>
          <w:sz w:val="24"/>
        </w:rPr>
        <w:t xml:space="preserve"> </w:t>
      </w:r>
      <w:r w:rsidRPr="00332DFA">
        <w:rPr>
          <w:sz w:val="24"/>
        </w:rPr>
        <w:t>проводимых детским</w:t>
      </w:r>
      <w:r w:rsidRPr="00332DFA">
        <w:rPr>
          <w:spacing w:val="-1"/>
          <w:sz w:val="24"/>
        </w:rPr>
        <w:t xml:space="preserve"> </w:t>
      </w:r>
      <w:r w:rsidRPr="00332DFA">
        <w:rPr>
          <w:sz w:val="24"/>
        </w:rPr>
        <w:t>объединением</w:t>
      </w:r>
      <w:r w:rsidRPr="00332DFA">
        <w:rPr>
          <w:spacing w:val="-1"/>
          <w:sz w:val="24"/>
        </w:rPr>
        <w:t xml:space="preserve"> </w:t>
      </w:r>
      <w:r w:rsidRPr="00332DFA">
        <w:rPr>
          <w:sz w:val="24"/>
        </w:rPr>
        <w:t>дел).</w:t>
      </w:r>
    </w:p>
    <w:p w:rsidR="00200A12" w:rsidRPr="00332DFA" w:rsidRDefault="00200A12" w:rsidP="00200A12">
      <w:pPr>
        <w:rPr>
          <w:sz w:val="20"/>
        </w:rPr>
        <w:sectPr w:rsidR="00200A12" w:rsidRPr="00332DFA">
          <w:pgSz w:w="11900" w:h="16860"/>
          <w:pgMar w:top="1040" w:right="0" w:bottom="280" w:left="920" w:header="720" w:footer="720" w:gutter="0"/>
          <w:cols w:space="720"/>
        </w:sectPr>
      </w:pPr>
    </w:p>
    <w:p w:rsidR="00200A12" w:rsidRPr="00332DFA" w:rsidRDefault="00200A12" w:rsidP="00200A12">
      <w:pPr>
        <w:spacing w:before="10"/>
        <w:rPr>
          <w:sz w:val="27"/>
          <w:szCs w:val="24"/>
        </w:rPr>
      </w:pPr>
    </w:p>
    <w:p w:rsidR="00200A12" w:rsidRPr="00332DFA" w:rsidRDefault="00200A12" w:rsidP="00200A12">
      <w:pPr>
        <w:spacing w:before="1"/>
        <w:jc w:val="both"/>
        <w:outlineLvl w:val="0"/>
        <w:rPr>
          <w:b/>
          <w:bCs/>
          <w:sz w:val="24"/>
          <w:szCs w:val="24"/>
        </w:rPr>
      </w:pPr>
      <w:r>
        <w:rPr>
          <w:b/>
          <w:bCs/>
          <w:sz w:val="24"/>
          <w:szCs w:val="24"/>
        </w:rPr>
        <w:t xml:space="preserve">                                                        </w:t>
      </w:r>
      <w:r w:rsidRPr="00332DFA">
        <w:rPr>
          <w:b/>
          <w:bCs/>
          <w:sz w:val="24"/>
          <w:szCs w:val="24"/>
        </w:rPr>
        <w:t>Модуль</w:t>
      </w:r>
      <w:r w:rsidRPr="00332DFA">
        <w:rPr>
          <w:b/>
          <w:bCs/>
          <w:spacing w:val="-3"/>
          <w:sz w:val="24"/>
          <w:szCs w:val="24"/>
        </w:rPr>
        <w:t xml:space="preserve"> </w:t>
      </w:r>
      <w:r w:rsidRPr="00332DFA">
        <w:rPr>
          <w:b/>
          <w:bCs/>
          <w:sz w:val="24"/>
          <w:szCs w:val="24"/>
        </w:rPr>
        <w:t>«Профориентация»</w:t>
      </w:r>
    </w:p>
    <w:p w:rsidR="00200A12" w:rsidRPr="00332DFA" w:rsidRDefault="00200A12" w:rsidP="00200A12">
      <w:pPr>
        <w:spacing w:before="36" w:line="276" w:lineRule="auto"/>
        <w:ind w:right="1186"/>
        <w:jc w:val="both"/>
        <w:rPr>
          <w:sz w:val="24"/>
          <w:szCs w:val="24"/>
        </w:rPr>
      </w:pPr>
      <w:r w:rsidRPr="00332DFA">
        <w:rPr>
          <w:sz w:val="24"/>
          <w:szCs w:val="24"/>
        </w:rPr>
        <w:t>Реализация</w:t>
      </w:r>
      <w:r w:rsidRPr="00332DFA">
        <w:rPr>
          <w:spacing w:val="1"/>
          <w:sz w:val="24"/>
          <w:szCs w:val="24"/>
        </w:rPr>
        <w:t xml:space="preserve"> </w:t>
      </w:r>
      <w:r w:rsidRPr="00332DFA">
        <w:rPr>
          <w:sz w:val="24"/>
          <w:szCs w:val="24"/>
        </w:rPr>
        <w:t>воспитательного</w:t>
      </w:r>
      <w:r w:rsidRPr="00332DFA">
        <w:rPr>
          <w:spacing w:val="1"/>
          <w:sz w:val="24"/>
          <w:szCs w:val="24"/>
        </w:rPr>
        <w:t xml:space="preserve"> </w:t>
      </w:r>
      <w:r w:rsidRPr="00332DFA">
        <w:rPr>
          <w:sz w:val="24"/>
          <w:szCs w:val="24"/>
        </w:rPr>
        <w:t>потенциала</w:t>
      </w:r>
      <w:r w:rsidRPr="00332DFA">
        <w:rPr>
          <w:spacing w:val="1"/>
          <w:sz w:val="24"/>
          <w:szCs w:val="24"/>
        </w:rPr>
        <w:t xml:space="preserve"> </w:t>
      </w:r>
      <w:r w:rsidRPr="00332DFA">
        <w:rPr>
          <w:sz w:val="24"/>
          <w:szCs w:val="24"/>
        </w:rPr>
        <w:t>профориентационной</w:t>
      </w:r>
      <w:r w:rsidRPr="00332DFA">
        <w:rPr>
          <w:spacing w:val="1"/>
          <w:sz w:val="24"/>
          <w:szCs w:val="24"/>
        </w:rPr>
        <w:t xml:space="preserve"> </w:t>
      </w:r>
      <w:r w:rsidRPr="00332DFA">
        <w:rPr>
          <w:sz w:val="24"/>
          <w:szCs w:val="24"/>
        </w:rPr>
        <w:t>работы</w:t>
      </w:r>
      <w:r w:rsidRPr="00332DFA">
        <w:rPr>
          <w:spacing w:val="1"/>
          <w:sz w:val="24"/>
          <w:szCs w:val="24"/>
        </w:rPr>
        <w:t xml:space="preserve"> </w:t>
      </w:r>
      <w:r w:rsidRPr="00332DFA">
        <w:rPr>
          <w:sz w:val="24"/>
          <w:szCs w:val="24"/>
        </w:rPr>
        <w:t>общеобразовательной</w:t>
      </w:r>
      <w:r w:rsidRPr="00332DFA">
        <w:rPr>
          <w:spacing w:val="1"/>
          <w:sz w:val="24"/>
          <w:szCs w:val="24"/>
        </w:rPr>
        <w:t xml:space="preserve"> </w:t>
      </w:r>
      <w:r w:rsidRPr="00332DFA">
        <w:rPr>
          <w:sz w:val="24"/>
          <w:szCs w:val="24"/>
        </w:rPr>
        <w:t>организации</w:t>
      </w:r>
      <w:r w:rsidRPr="00332DFA">
        <w:rPr>
          <w:spacing w:val="3"/>
          <w:sz w:val="24"/>
          <w:szCs w:val="24"/>
        </w:rPr>
        <w:t xml:space="preserve"> </w:t>
      </w:r>
      <w:r w:rsidRPr="00332DFA">
        <w:rPr>
          <w:sz w:val="24"/>
          <w:szCs w:val="24"/>
        </w:rPr>
        <w:t>предусматривает:</w:t>
      </w:r>
    </w:p>
    <w:p w:rsidR="00200A12" w:rsidRPr="00332DFA" w:rsidRDefault="00200A12" w:rsidP="00B46B77">
      <w:pPr>
        <w:numPr>
          <w:ilvl w:val="1"/>
          <w:numId w:val="16"/>
        </w:numPr>
        <w:tabs>
          <w:tab w:val="left" w:pos="1406"/>
        </w:tabs>
        <w:spacing w:before="1" w:line="276" w:lineRule="auto"/>
        <w:ind w:left="498" w:right="1184" w:firstLine="707"/>
        <w:jc w:val="both"/>
        <w:rPr>
          <w:sz w:val="24"/>
        </w:rPr>
      </w:pPr>
      <w:r w:rsidRPr="00332DFA">
        <w:rPr>
          <w:sz w:val="24"/>
        </w:rPr>
        <w:t>проведение</w:t>
      </w:r>
      <w:r w:rsidRPr="00332DFA">
        <w:rPr>
          <w:spacing w:val="1"/>
          <w:sz w:val="24"/>
        </w:rPr>
        <w:t xml:space="preserve"> </w:t>
      </w:r>
      <w:r w:rsidRPr="00332DFA">
        <w:rPr>
          <w:sz w:val="24"/>
        </w:rPr>
        <w:t>циклов</w:t>
      </w:r>
      <w:r w:rsidRPr="00332DFA">
        <w:rPr>
          <w:spacing w:val="1"/>
          <w:sz w:val="24"/>
        </w:rPr>
        <w:t xml:space="preserve"> </w:t>
      </w:r>
      <w:r w:rsidRPr="00332DFA">
        <w:rPr>
          <w:sz w:val="24"/>
        </w:rPr>
        <w:t>профориентационных</w:t>
      </w:r>
      <w:r w:rsidRPr="00332DFA">
        <w:rPr>
          <w:spacing w:val="1"/>
          <w:sz w:val="24"/>
        </w:rPr>
        <w:t xml:space="preserve"> </w:t>
      </w:r>
      <w:r w:rsidRPr="00332DFA">
        <w:rPr>
          <w:sz w:val="24"/>
        </w:rPr>
        <w:t>часов,</w:t>
      </w:r>
      <w:r w:rsidRPr="00332DFA">
        <w:rPr>
          <w:spacing w:val="1"/>
          <w:sz w:val="24"/>
        </w:rPr>
        <w:t xml:space="preserve"> </w:t>
      </w:r>
      <w:r w:rsidRPr="00332DFA">
        <w:rPr>
          <w:sz w:val="24"/>
        </w:rPr>
        <w:t>направленных</w:t>
      </w:r>
      <w:r w:rsidRPr="00332DFA">
        <w:rPr>
          <w:spacing w:val="1"/>
          <w:sz w:val="24"/>
        </w:rPr>
        <w:t xml:space="preserve"> </w:t>
      </w:r>
      <w:r w:rsidRPr="00332DFA">
        <w:rPr>
          <w:sz w:val="24"/>
        </w:rPr>
        <w:t>на</w:t>
      </w:r>
      <w:r w:rsidRPr="00332DFA">
        <w:rPr>
          <w:spacing w:val="1"/>
          <w:sz w:val="24"/>
        </w:rPr>
        <w:t xml:space="preserve"> </w:t>
      </w:r>
      <w:r w:rsidRPr="00332DFA">
        <w:rPr>
          <w:sz w:val="24"/>
        </w:rPr>
        <w:t>подготовку</w:t>
      </w:r>
      <w:r w:rsidRPr="00332DFA">
        <w:rPr>
          <w:spacing w:val="-57"/>
          <w:sz w:val="24"/>
        </w:rPr>
        <w:t xml:space="preserve"> </w:t>
      </w:r>
      <w:r w:rsidRPr="00332DFA">
        <w:rPr>
          <w:sz w:val="24"/>
        </w:rPr>
        <w:t>обучающегося</w:t>
      </w:r>
      <w:r w:rsidRPr="00332DFA">
        <w:rPr>
          <w:spacing w:val="1"/>
          <w:sz w:val="24"/>
        </w:rPr>
        <w:t xml:space="preserve"> </w:t>
      </w:r>
      <w:r w:rsidRPr="00332DFA">
        <w:rPr>
          <w:sz w:val="24"/>
        </w:rPr>
        <w:t>к</w:t>
      </w:r>
      <w:r w:rsidRPr="00332DFA">
        <w:rPr>
          <w:spacing w:val="1"/>
          <w:sz w:val="24"/>
        </w:rPr>
        <w:t xml:space="preserve"> </w:t>
      </w:r>
      <w:r w:rsidRPr="00332DFA">
        <w:rPr>
          <w:sz w:val="24"/>
        </w:rPr>
        <w:t>осознанному</w:t>
      </w:r>
      <w:r w:rsidRPr="00332DFA">
        <w:rPr>
          <w:spacing w:val="1"/>
          <w:sz w:val="24"/>
        </w:rPr>
        <w:t xml:space="preserve"> </w:t>
      </w:r>
      <w:r w:rsidRPr="00332DFA">
        <w:rPr>
          <w:sz w:val="24"/>
        </w:rPr>
        <w:t>планированию</w:t>
      </w:r>
      <w:r w:rsidRPr="00332DFA">
        <w:rPr>
          <w:spacing w:val="1"/>
          <w:sz w:val="24"/>
        </w:rPr>
        <w:t xml:space="preserve"> </w:t>
      </w:r>
      <w:r w:rsidRPr="00332DFA">
        <w:rPr>
          <w:sz w:val="24"/>
        </w:rPr>
        <w:t>и</w:t>
      </w:r>
      <w:r w:rsidRPr="00332DFA">
        <w:rPr>
          <w:spacing w:val="1"/>
          <w:sz w:val="24"/>
        </w:rPr>
        <w:t xml:space="preserve"> </w:t>
      </w:r>
      <w:r w:rsidRPr="00332DFA">
        <w:rPr>
          <w:sz w:val="24"/>
        </w:rPr>
        <w:t>реализации</w:t>
      </w:r>
      <w:r w:rsidRPr="00332DFA">
        <w:rPr>
          <w:spacing w:val="1"/>
          <w:sz w:val="24"/>
        </w:rPr>
        <w:t xml:space="preserve"> </w:t>
      </w:r>
      <w:r w:rsidRPr="00332DFA">
        <w:rPr>
          <w:sz w:val="24"/>
        </w:rPr>
        <w:t>своего профессионального</w:t>
      </w:r>
      <w:r w:rsidRPr="00332DFA">
        <w:rPr>
          <w:spacing w:val="1"/>
          <w:sz w:val="24"/>
        </w:rPr>
        <w:t xml:space="preserve"> </w:t>
      </w:r>
      <w:r w:rsidRPr="00332DFA">
        <w:rPr>
          <w:sz w:val="24"/>
        </w:rPr>
        <w:t>будущего;</w:t>
      </w:r>
    </w:p>
    <w:p w:rsidR="00200A12" w:rsidRPr="00332DFA" w:rsidRDefault="00200A12" w:rsidP="00B46B77">
      <w:pPr>
        <w:numPr>
          <w:ilvl w:val="1"/>
          <w:numId w:val="16"/>
        </w:numPr>
        <w:tabs>
          <w:tab w:val="left" w:pos="1464"/>
        </w:tabs>
        <w:spacing w:line="276" w:lineRule="auto"/>
        <w:ind w:left="498" w:right="1184" w:firstLine="707"/>
        <w:jc w:val="both"/>
        <w:rPr>
          <w:sz w:val="24"/>
        </w:rPr>
      </w:pPr>
      <w:r w:rsidRPr="00332DFA">
        <w:rPr>
          <w:sz w:val="24"/>
        </w:rPr>
        <w:t>профориентационные</w:t>
      </w:r>
      <w:r w:rsidRPr="00332DFA">
        <w:rPr>
          <w:spacing w:val="1"/>
          <w:sz w:val="24"/>
        </w:rPr>
        <w:t xml:space="preserve"> </w:t>
      </w:r>
      <w:r w:rsidRPr="00332DFA">
        <w:rPr>
          <w:sz w:val="24"/>
        </w:rPr>
        <w:t>игры,</w:t>
      </w:r>
      <w:r w:rsidRPr="00332DFA">
        <w:rPr>
          <w:spacing w:val="1"/>
          <w:sz w:val="24"/>
        </w:rPr>
        <w:t xml:space="preserve"> </w:t>
      </w:r>
      <w:r w:rsidRPr="00332DFA">
        <w:rPr>
          <w:sz w:val="24"/>
        </w:rPr>
        <w:t>квесты</w:t>
      </w:r>
      <w:r w:rsidRPr="00332DFA">
        <w:rPr>
          <w:spacing w:val="1"/>
          <w:sz w:val="24"/>
        </w:rPr>
        <w:t xml:space="preserve"> </w:t>
      </w:r>
      <w:r w:rsidRPr="00332DFA">
        <w:rPr>
          <w:sz w:val="24"/>
        </w:rPr>
        <w:t>расширяющие</w:t>
      </w:r>
      <w:r w:rsidRPr="00332DFA">
        <w:rPr>
          <w:spacing w:val="1"/>
          <w:sz w:val="24"/>
        </w:rPr>
        <w:t xml:space="preserve"> </w:t>
      </w:r>
      <w:r w:rsidRPr="00332DFA">
        <w:rPr>
          <w:sz w:val="24"/>
        </w:rPr>
        <w:t>знания</w:t>
      </w:r>
      <w:r w:rsidRPr="00332DFA">
        <w:rPr>
          <w:spacing w:val="1"/>
          <w:sz w:val="24"/>
        </w:rPr>
        <w:t xml:space="preserve"> </w:t>
      </w:r>
      <w:r w:rsidRPr="00332DFA">
        <w:rPr>
          <w:sz w:val="24"/>
        </w:rPr>
        <w:t>о</w:t>
      </w:r>
      <w:r w:rsidRPr="00332DFA">
        <w:rPr>
          <w:spacing w:val="1"/>
          <w:sz w:val="24"/>
        </w:rPr>
        <w:t xml:space="preserve"> </w:t>
      </w:r>
      <w:r w:rsidRPr="00332DFA">
        <w:rPr>
          <w:sz w:val="24"/>
        </w:rPr>
        <w:t>профессиях,</w:t>
      </w:r>
      <w:r w:rsidRPr="00332DFA">
        <w:rPr>
          <w:spacing w:val="1"/>
          <w:sz w:val="24"/>
        </w:rPr>
        <w:t xml:space="preserve"> </w:t>
      </w:r>
      <w:r w:rsidRPr="00332DFA">
        <w:rPr>
          <w:sz w:val="24"/>
        </w:rPr>
        <w:t>способах</w:t>
      </w:r>
      <w:r w:rsidRPr="00332DFA">
        <w:rPr>
          <w:spacing w:val="1"/>
          <w:sz w:val="24"/>
        </w:rPr>
        <w:t xml:space="preserve"> </w:t>
      </w:r>
      <w:r w:rsidRPr="00332DFA">
        <w:rPr>
          <w:sz w:val="24"/>
        </w:rPr>
        <w:t>выбора</w:t>
      </w:r>
      <w:r w:rsidRPr="00332DFA">
        <w:rPr>
          <w:spacing w:val="1"/>
          <w:sz w:val="24"/>
        </w:rPr>
        <w:t xml:space="preserve"> </w:t>
      </w:r>
      <w:r w:rsidRPr="00332DFA">
        <w:rPr>
          <w:sz w:val="24"/>
        </w:rPr>
        <w:t>профессий,</w:t>
      </w:r>
      <w:r w:rsidRPr="00332DFA">
        <w:rPr>
          <w:spacing w:val="1"/>
          <w:sz w:val="24"/>
        </w:rPr>
        <w:t xml:space="preserve"> </w:t>
      </w:r>
      <w:r w:rsidRPr="00332DFA">
        <w:rPr>
          <w:sz w:val="24"/>
        </w:rPr>
        <w:t>особенностях,</w:t>
      </w:r>
      <w:r w:rsidRPr="00332DFA">
        <w:rPr>
          <w:spacing w:val="1"/>
          <w:sz w:val="24"/>
        </w:rPr>
        <w:t xml:space="preserve"> </w:t>
      </w:r>
      <w:r w:rsidRPr="00332DFA">
        <w:rPr>
          <w:sz w:val="24"/>
        </w:rPr>
        <w:t>условиях</w:t>
      </w:r>
      <w:r w:rsidRPr="00332DFA">
        <w:rPr>
          <w:spacing w:val="1"/>
          <w:sz w:val="24"/>
        </w:rPr>
        <w:t xml:space="preserve"> </w:t>
      </w:r>
      <w:r w:rsidRPr="00332DFA">
        <w:rPr>
          <w:sz w:val="24"/>
        </w:rPr>
        <w:t>разной</w:t>
      </w:r>
      <w:r w:rsidRPr="00332DFA">
        <w:rPr>
          <w:spacing w:val="1"/>
          <w:sz w:val="24"/>
        </w:rPr>
        <w:t xml:space="preserve"> </w:t>
      </w:r>
      <w:r w:rsidRPr="00332DFA">
        <w:rPr>
          <w:sz w:val="24"/>
        </w:rPr>
        <w:t>профессиональной</w:t>
      </w:r>
      <w:r w:rsidRPr="00332DFA">
        <w:rPr>
          <w:spacing w:val="1"/>
          <w:sz w:val="24"/>
        </w:rPr>
        <w:t xml:space="preserve"> </w:t>
      </w:r>
      <w:r w:rsidRPr="00332DFA">
        <w:rPr>
          <w:sz w:val="24"/>
        </w:rPr>
        <w:t>деятельности;</w:t>
      </w:r>
    </w:p>
    <w:p w:rsidR="00200A12" w:rsidRPr="00332DFA" w:rsidRDefault="00200A12" w:rsidP="00B46B77">
      <w:pPr>
        <w:numPr>
          <w:ilvl w:val="1"/>
          <w:numId w:val="16"/>
        </w:numPr>
        <w:tabs>
          <w:tab w:val="left" w:pos="1385"/>
        </w:tabs>
        <w:spacing w:line="276" w:lineRule="auto"/>
        <w:ind w:left="498" w:right="1188" w:firstLine="707"/>
        <w:jc w:val="both"/>
        <w:rPr>
          <w:sz w:val="24"/>
        </w:rPr>
      </w:pPr>
      <w:r w:rsidRPr="00332DFA">
        <w:rPr>
          <w:sz w:val="24"/>
        </w:rPr>
        <w:t>экскурсии на предприятия, в организации, дающие начальные представления о</w:t>
      </w:r>
      <w:r w:rsidRPr="00332DFA">
        <w:rPr>
          <w:spacing w:val="1"/>
          <w:sz w:val="24"/>
        </w:rPr>
        <w:t xml:space="preserve"> </w:t>
      </w:r>
      <w:r w:rsidRPr="00332DFA">
        <w:rPr>
          <w:sz w:val="24"/>
        </w:rPr>
        <w:t>существующих</w:t>
      </w:r>
      <w:r w:rsidRPr="00332DFA">
        <w:rPr>
          <w:spacing w:val="1"/>
          <w:sz w:val="24"/>
        </w:rPr>
        <w:t xml:space="preserve"> </w:t>
      </w:r>
      <w:r w:rsidRPr="00332DFA">
        <w:rPr>
          <w:sz w:val="24"/>
        </w:rPr>
        <w:t>профессиях</w:t>
      </w:r>
      <w:r w:rsidRPr="00332DFA">
        <w:rPr>
          <w:spacing w:val="-1"/>
          <w:sz w:val="24"/>
        </w:rPr>
        <w:t xml:space="preserve"> </w:t>
      </w:r>
      <w:r w:rsidRPr="00332DFA">
        <w:rPr>
          <w:sz w:val="24"/>
        </w:rPr>
        <w:t>и</w:t>
      </w:r>
      <w:r w:rsidRPr="00332DFA">
        <w:rPr>
          <w:spacing w:val="6"/>
          <w:sz w:val="24"/>
        </w:rPr>
        <w:t xml:space="preserve"> </w:t>
      </w:r>
      <w:r w:rsidRPr="00332DFA">
        <w:rPr>
          <w:sz w:val="24"/>
        </w:rPr>
        <w:t>условиях</w:t>
      </w:r>
      <w:r w:rsidRPr="00332DFA">
        <w:rPr>
          <w:spacing w:val="1"/>
          <w:sz w:val="24"/>
        </w:rPr>
        <w:t xml:space="preserve"> </w:t>
      </w:r>
      <w:r w:rsidRPr="00332DFA">
        <w:rPr>
          <w:sz w:val="24"/>
        </w:rPr>
        <w:t>работы;</w:t>
      </w:r>
    </w:p>
    <w:p w:rsidR="00200A12" w:rsidRPr="00332DFA" w:rsidRDefault="00200A12" w:rsidP="00B46B77">
      <w:pPr>
        <w:numPr>
          <w:ilvl w:val="1"/>
          <w:numId w:val="16"/>
        </w:numPr>
        <w:tabs>
          <w:tab w:val="left" w:pos="1756"/>
          <w:tab w:val="left" w:pos="1757"/>
          <w:tab w:val="left" w:pos="3108"/>
          <w:tab w:val="left" w:pos="5602"/>
          <w:tab w:val="left" w:pos="6319"/>
          <w:tab w:val="left" w:pos="7564"/>
          <w:tab w:val="left" w:pos="8494"/>
          <w:tab w:val="left" w:pos="8811"/>
        </w:tabs>
        <w:spacing w:before="1" w:line="276" w:lineRule="auto"/>
        <w:ind w:left="498" w:right="776" w:firstLine="707"/>
        <w:rPr>
          <w:sz w:val="24"/>
        </w:rPr>
      </w:pPr>
      <w:r w:rsidRPr="00332DFA">
        <w:rPr>
          <w:sz w:val="24"/>
        </w:rPr>
        <w:t>посещение</w:t>
      </w:r>
      <w:r w:rsidRPr="00332DFA">
        <w:rPr>
          <w:sz w:val="24"/>
        </w:rPr>
        <w:tab/>
        <w:t>профориентационных</w:t>
      </w:r>
      <w:r w:rsidRPr="00332DFA">
        <w:rPr>
          <w:sz w:val="24"/>
        </w:rPr>
        <w:tab/>
        <w:t>дней</w:t>
      </w:r>
      <w:r w:rsidRPr="00332DFA">
        <w:rPr>
          <w:sz w:val="24"/>
        </w:rPr>
        <w:tab/>
        <w:t>открытых</w:t>
      </w:r>
      <w:r w:rsidRPr="00332DFA">
        <w:rPr>
          <w:sz w:val="24"/>
        </w:rPr>
        <w:tab/>
        <w:t>дверей</w:t>
      </w:r>
      <w:r w:rsidRPr="00332DFA">
        <w:rPr>
          <w:sz w:val="24"/>
        </w:rPr>
        <w:tab/>
        <w:t>в</w:t>
      </w:r>
      <w:r w:rsidRPr="00332DFA">
        <w:rPr>
          <w:sz w:val="24"/>
        </w:rPr>
        <w:tab/>
      </w:r>
      <w:r w:rsidRPr="00332DFA">
        <w:rPr>
          <w:spacing w:val="-1"/>
          <w:sz w:val="24"/>
        </w:rPr>
        <w:t>организациях</w:t>
      </w:r>
      <w:r w:rsidRPr="00332DFA">
        <w:rPr>
          <w:spacing w:val="-57"/>
          <w:sz w:val="24"/>
        </w:rPr>
        <w:t xml:space="preserve"> </w:t>
      </w:r>
      <w:r w:rsidRPr="00332DFA">
        <w:rPr>
          <w:sz w:val="24"/>
        </w:rPr>
        <w:t>профессионального</w:t>
      </w:r>
      <w:r w:rsidRPr="00332DFA">
        <w:rPr>
          <w:spacing w:val="-1"/>
          <w:sz w:val="24"/>
        </w:rPr>
        <w:t xml:space="preserve"> </w:t>
      </w:r>
      <w:r w:rsidRPr="00332DFA">
        <w:rPr>
          <w:sz w:val="24"/>
        </w:rPr>
        <w:t>образования ;</w:t>
      </w:r>
    </w:p>
    <w:p w:rsidR="00200A12" w:rsidRPr="00332DFA" w:rsidRDefault="00200A12" w:rsidP="00B46B77">
      <w:pPr>
        <w:numPr>
          <w:ilvl w:val="1"/>
          <w:numId w:val="16"/>
        </w:numPr>
        <w:tabs>
          <w:tab w:val="left" w:pos="1358"/>
        </w:tabs>
        <w:spacing w:line="276" w:lineRule="auto"/>
        <w:ind w:left="498" w:right="1099" w:firstLine="707"/>
        <w:rPr>
          <w:sz w:val="24"/>
        </w:rPr>
      </w:pPr>
      <w:r w:rsidRPr="00332DFA">
        <w:rPr>
          <w:sz w:val="24"/>
        </w:rPr>
        <w:t>участие</w:t>
      </w:r>
      <w:r w:rsidRPr="00332DFA">
        <w:rPr>
          <w:spacing w:val="2"/>
          <w:sz w:val="24"/>
        </w:rPr>
        <w:t xml:space="preserve"> </w:t>
      </w:r>
      <w:r w:rsidRPr="00332DFA">
        <w:rPr>
          <w:sz w:val="24"/>
        </w:rPr>
        <w:t>в</w:t>
      </w:r>
      <w:r w:rsidRPr="00332DFA">
        <w:rPr>
          <w:spacing w:val="3"/>
          <w:sz w:val="24"/>
        </w:rPr>
        <w:t xml:space="preserve"> </w:t>
      </w:r>
      <w:r w:rsidRPr="00332DFA">
        <w:rPr>
          <w:sz w:val="24"/>
        </w:rPr>
        <w:t>работе</w:t>
      </w:r>
      <w:r w:rsidRPr="00332DFA">
        <w:rPr>
          <w:spacing w:val="5"/>
          <w:sz w:val="24"/>
        </w:rPr>
        <w:t xml:space="preserve"> </w:t>
      </w:r>
      <w:r w:rsidRPr="00332DFA">
        <w:rPr>
          <w:sz w:val="24"/>
        </w:rPr>
        <w:t>Всероссийских</w:t>
      </w:r>
      <w:r w:rsidRPr="00332DFA">
        <w:rPr>
          <w:spacing w:val="6"/>
          <w:sz w:val="24"/>
        </w:rPr>
        <w:t xml:space="preserve"> </w:t>
      </w:r>
      <w:r w:rsidRPr="00332DFA">
        <w:rPr>
          <w:sz w:val="24"/>
        </w:rPr>
        <w:t>профориентационных</w:t>
      </w:r>
      <w:r w:rsidRPr="00332DFA">
        <w:rPr>
          <w:spacing w:val="5"/>
          <w:sz w:val="24"/>
        </w:rPr>
        <w:t xml:space="preserve"> </w:t>
      </w:r>
      <w:r w:rsidRPr="00332DFA">
        <w:rPr>
          <w:sz w:val="24"/>
        </w:rPr>
        <w:t>проектов</w:t>
      </w:r>
      <w:r w:rsidRPr="00332DFA">
        <w:rPr>
          <w:spacing w:val="3"/>
          <w:sz w:val="24"/>
        </w:rPr>
        <w:t xml:space="preserve"> </w:t>
      </w:r>
      <w:r w:rsidRPr="00332DFA">
        <w:rPr>
          <w:sz w:val="24"/>
        </w:rPr>
        <w:t>созданных</w:t>
      </w:r>
      <w:r w:rsidRPr="00332DFA">
        <w:rPr>
          <w:spacing w:val="4"/>
          <w:sz w:val="24"/>
        </w:rPr>
        <w:t xml:space="preserve"> </w:t>
      </w:r>
      <w:r w:rsidRPr="00332DFA">
        <w:rPr>
          <w:sz w:val="24"/>
        </w:rPr>
        <w:t>в</w:t>
      </w:r>
      <w:r w:rsidRPr="00332DFA">
        <w:rPr>
          <w:spacing w:val="3"/>
          <w:sz w:val="24"/>
        </w:rPr>
        <w:t xml:space="preserve"> </w:t>
      </w:r>
      <w:r w:rsidRPr="00332DFA">
        <w:rPr>
          <w:sz w:val="24"/>
        </w:rPr>
        <w:t>сети</w:t>
      </w:r>
      <w:r w:rsidRPr="00332DFA">
        <w:rPr>
          <w:spacing w:val="-57"/>
          <w:sz w:val="24"/>
        </w:rPr>
        <w:t xml:space="preserve"> </w:t>
      </w:r>
      <w:r w:rsidRPr="00332DFA">
        <w:rPr>
          <w:sz w:val="24"/>
        </w:rPr>
        <w:t>Интернет;</w:t>
      </w:r>
      <w:r w:rsidRPr="00332DFA">
        <w:rPr>
          <w:spacing w:val="34"/>
          <w:sz w:val="24"/>
        </w:rPr>
        <w:t xml:space="preserve"> </w:t>
      </w:r>
      <w:r w:rsidRPr="00332DFA">
        <w:rPr>
          <w:sz w:val="24"/>
        </w:rPr>
        <w:t>уроки</w:t>
      </w:r>
      <w:r w:rsidRPr="00332DFA">
        <w:rPr>
          <w:spacing w:val="32"/>
          <w:sz w:val="24"/>
        </w:rPr>
        <w:t xml:space="preserve"> </w:t>
      </w:r>
      <w:r w:rsidRPr="00332DFA">
        <w:rPr>
          <w:sz w:val="24"/>
        </w:rPr>
        <w:t>финансовой</w:t>
      </w:r>
      <w:r w:rsidRPr="00332DFA">
        <w:rPr>
          <w:spacing w:val="32"/>
          <w:sz w:val="24"/>
        </w:rPr>
        <w:t xml:space="preserve"> </w:t>
      </w:r>
      <w:r w:rsidRPr="00332DFA">
        <w:rPr>
          <w:sz w:val="24"/>
        </w:rPr>
        <w:t>грамотности,</w:t>
      </w:r>
      <w:r w:rsidRPr="00332DFA">
        <w:rPr>
          <w:spacing w:val="3"/>
          <w:sz w:val="24"/>
        </w:rPr>
        <w:t xml:space="preserve"> </w:t>
      </w:r>
      <w:r w:rsidRPr="00332DFA">
        <w:rPr>
          <w:sz w:val="24"/>
        </w:rPr>
        <w:t>Всероссийские</w:t>
      </w:r>
      <w:r w:rsidRPr="00332DFA">
        <w:rPr>
          <w:spacing w:val="59"/>
          <w:sz w:val="24"/>
        </w:rPr>
        <w:t xml:space="preserve"> </w:t>
      </w:r>
      <w:r w:rsidRPr="00332DFA">
        <w:rPr>
          <w:sz w:val="24"/>
        </w:rPr>
        <w:t>открытые</w:t>
      </w:r>
      <w:r w:rsidRPr="00332DFA">
        <w:rPr>
          <w:spacing w:val="3"/>
          <w:sz w:val="24"/>
        </w:rPr>
        <w:t xml:space="preserve"> </w:t>
      </w:r>
      <w:r w:rsidRPr="00332DFA">
        <w:rPr>
          <w:sz w:val="24"/>
        </w:rPr>
        <w:t>уроки</w:t>
      </w:r>
      <w:r w:rsidRPr="00332DFA">
        <w:rPr>
          <w:spacing w:val="3"/>
          <w:sz w:val="24"/>
        </w:rPr>
        <w:t xml:space="preserve"> </w:t>
      </w:r>
      <w:r w:rsidRPr="00332DFA">
        <w:rPr>
          <w:sz w:val="24"/>
        </w:rPr>
        <w:t>на</w:t>
      </w:r>
      <w:r w:rsidRPr="00332DFA">
        <w:rPr>
          <w:spacing w:val="58"/>
          <w:sz w:val="24"/>
        </w:rPr>
        <w:t xml:space="preserve"> </w:t>
      </w:r>
      <w:r w:rsidRPr="00332DFA">
        <w:rPr>
          <w:sz w:val="24"/>
        </w:rPr>
        <w:t>портале</w:t>
      </w:r>
    </w:p>
    <w:p w:rsidR="00200A12" w:rsidRPr="00332DFA" w:rsidRDefault="00200A12" w:rsidP="00200A12">
      <w:pPr>
        <w:rPr>
          <w:sz w:val="24"/>
          <w:szCs w:val="24"/>
        </w:rPr>
      </w:pPr>
      <w:r w:rsidRPr="00332DFA">
        <w:rPr>
          <w:sz w:val="24"/>
          <w:szCs w:val="24"/>
        </w:rPr>
        <w:t>«ПроеКТОриЯ»;</w:t>
      </w:r>
    </w:p>
    <w:p w:rsidR="00200A12" w:rsidRPr="00332DFA" w:rsidRDefault="00200A12" w:rsidP="00B46B77">
      <w:pPr>
        <w:numPr>
          <w:ilvl w:val="1"/>
          <w:numId w:val="16"/>
        </w:numPr>
        <w:tabs>
          <w:tab w:val="left" w:pos="1483"/>
        </w:tabs>
        <w:spacing w:before="41" w:line="276" w:lineRule="auto"/>
        <w:ind w:left="498" w:right="1101" w:firstLine="707"/>
        <w:jc w:val="both"/>
        <w:rPr>
          <w:sz w:val="24"/>
        </w:rPr>
      </w:pPr>
      <w:r w:rsidRPr="00332DFA">
        <w:rPr>
          <w:sz w:val="24"/>
        </w:rPr>
        <w:t>индивидуальные</w:t>
      </w:r>
      <w:r w:rsidRPr="00332DFA">
        <w:rPr>
          <w:spacing w:val="1"/>
          <w:sz w:val="24"/>
        </w:rPr>
        <w:t xml:space="preserve"> </w:t>
      </w:r>
      <w:r w:rsidRPr="00332DFA">
        <w:rPr>
          <w:sz w:val="24"/>
        </w:rPr>
        <w:t>консультации</w:t>
      </w:r>
      <w:r w:rsidRPr="00332DFA">
        <w:rPr>
          <w:spacing w:val="1"/>
          <w:sz w:val="24"/>
        </w:rPr>
        <w:t xml:space="preserve"> </w:t>
      </w:r>
      <w:r w:rsidRPr="00332DFA">
        <w:rPr>
          <w:sz w:val="24"/>
        </w:rPr>
        <w:t>психологом</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и</w:t>
      </w:r>
      <w:r w:rsidRPr="00332DFA">
        <w:rPr>
          <w:spacing w:val="1"/>
          <w:sz w:val="24"/>
        </w:rPr>
        <w:t xml:space="preserve"> </w:t>
      </w:r>
      <w:r w:rsidRPr="00332DFA">
        <w:rPr>
          <w:sz w:val="24"/>
        </w:rPr>
        <w:t>их</w:t>
      </w:r>
      <w:r w:rsidRPr="00332DFA">
        <w:rPr>
          <w:spacing w:val="1"/>
          <w:sz w:val="24"/>
        </w:rPr>
        <w:t xml:space="preserve"> </w:t>
      </w:r>
      <w:r w:rsidRPr="00332DFA">
        <w:rPr>
          <w:sz w:val="24"/>
        </w:rPr>
        <w:t>родителей</w:t>
      </w:r>
      <w:r w:rsidRPr="00332DFA">
        <w:rPr>
          <w:spacing w:val="1"/>
          <w:sz w:val="24"/>
        </w:rPr>
        <w:t xml:space="preserve"> </w:t>
      </w:r>
      <w:r w:rsidRPr="00332DFA">
        <w:rPr>
          <w:sz w:val="24"/>
        </w:rPr>
        <w:t>(законных представителей) по вопросам склонностей, способностей, дарований и иных</w:t>
      </w:r>
      <w:r w:rsidRPr="00332DFA">
        <w:rPr>
          <w:spacing w:val="1"/>
          <w:sz w:val="24"/>
        </w:rPr>
        <w:t xml:space="preserve"> </w:t>
      </w:r>
      <w:r w:rsidRPr="00332DFA">
        <w:rPr>
          <w:spacing w:val="-1"/>
          <w:sz w:val="24"/>
        </w:rPr>
        <w:t xml:space="preserve">индивидуальных особенностей обучающихся, </w:t>
      </w:r>
      <w:r w:rsidRPr="00332DFA">
        <w:rPr>
          <w:sz w:val="24"/>
        </w:rPr>
        <w:t>которые могут иметь значение в выборе ими</w:t>
      </w:r>
      <w:r w:rsidRPr="00332DFA">
        <w:rPr>
          <w:spacing w:val="-57"/>
          <w:sz w:val="24"/>
        </w:rPr>
        <w:t xml:space="preserve"> </w:t>
      </w:r>
      <w:r w:rsidRPr="00332DFA">
        <w:rPr>
          <w:sz w:val="24"/>
        </w:rPr>
        <w:t>будущей</w:t>
      </w:r>
      <w:r w:rsidRPr="00332DFA">
        <w:rPr>
          <w:spacing w:val="-1"/>
          <w:sz w:val="24"/>
        </w:rPr>
        <w:t xml:space="preserve"> </w:t>
      </w:r>
      <w:r w:rsidRPr="00332DFA">
        <w:rPr>
          <w:sz w:val="24"/>
        </w:rPr>
        <w:t>профессии;</w:t>
      </w:r>
    </w:p>
    <w:p w:rsidR="00200A12" w:rsidRPr="00332DFA" w:rsidRDefault="00200A12" w:rsidP="00B46B77">
      <w:pPr>
        <w:numPr>
          <w:ilvl w:val="1"/>
          <w:numId w:val="16"/>
        </w:numPr>
        <w:tabs>
          <w:tab w:val="left" w:pos="1356"/>
        </w:tabs>
        <w:spacing w:line="276" w:lineRule="auto"/>
        <w:ind w:left="498" w:right="1107" w:firstLine="707"/>
        <w:jc w:val="both"/>
        <w:rPr>
          <w:sz w:val="24"/>
        </w:rPr>
      </w:pPr>
      <w:r w:rsidRPr="00332DFA">
        <w:rPr>
          <w:sz w:val="24"/>
        </w:rPr>
        <w:t>освоение обучающимися основ профессии в рамках различных курсов по выбору,</w:t>
      </w:r>
      <w:r w:rsidRPr="00332DFA">
        <w:rPr>
          <w:spacing w:val="1"/>
          <w:sz w:val="24"/>
        </w:rPr>
        <w:t xml:space="preserve"> </w:t>
      </w:r>
      <w:r w:rsidRPr="00332DFA">
        <w:rPr>
          <w:sz w:val="24"/>
        </w:rPr>
        <w:t>включенных</w:t>
      </w:r>
      <w:r w:rsidRPr="00332DFA">
        <w:rPr>
          <w:spacing w:val="58"/>
          <w:sz w:val="24"/>
        </w:rPr>
        <w:t xml:space="preserve"> </w:t>
      </w:r>
      <w:r w:rsidRPr="00332DFA">
        <w:rPr>
          <w:sz w:val="24"/>
        </w:rPr>
        <w:t>в</w:t>
      </w:r>
      <w:r w:rsidRPr="00332DFA">
        <w:rPr>
          <w:spacing w:val="54"/>
          <w:sz w:val="24"/>
        </w:rPr>
        <w:t xml:space="preserve"> </w:t>
      </w:r>
      <w:r w:rsidRPr="00332DFA">
        <w:rPr>
          <w:sz w:val="24"/>
        </w:rPr>
        <w:t>обязательную</w:t>
      </w:r>
      <w:r w:rsidRPr="00332DFA">
        <w:rPr>
          <w:spacing w:val="56"/>
          <w:sz w:val="24"/>
        </w:rPr>
        <w:t xml:space="preserve"> </w:t>
      </w:r>
      <w:r w:rsidRPr="00332DFA">
        <w:rPr>
          <w:sz w:val="24"/>
        </w:rPr>
        <w:t>часть</w:t>
      </w:r>
      <w:r w:rsidRPr="00332DFA">
        <w:rPr>
          <w:spacing w:val="56"/>
          <w:sz w:val="24"/>
        </w:rPr>
        <w:t xml:space="preserve"> </w:t>
      </w:r>
      <w:r w:rsidRPr="00332DFA">
        <w:rPr>
          <w:sz w:val="24"/>
        </w:rPr>
        <w:t>образовательной</w:t>
      </w:r>
      <w:r w:rsidRPr="00332DFA">
        <w:rPr>
          <w:spacing w:val="57"/>
          <w:sz w:val="24"/>
        </w:rPr>
        <w:t xml:space="preserve"> </w:t>
      </w:r>
      <w:r w:rsidRPr="00332DFA">
        <w:rPr>
          <w:sz w:val="24"/>
        </w:rPr>
        <w:t>программы</w:t>
      </w:r>
      <w:r w:rsidRPr="00332DFA">
        <w:rPr>
          <w:spacing w:val="54"/>
          <w:sz w:val="24"/>
        </w:rPr>
        <w:t xml:space="preserve"> </w:t>
      </w:r>
      <w:r w:rsidRPr="00332DFA">
        <w:rPr>
          <w:sz w:val="24"/>
        </w:rPr>
        <w:t>или</w:t>
      </w:r>
      <w:r w:rsidRPr="00332DFA">
        <w:rPr>
          <w:spacing w:val="56"/>
          <w:sz w:val="24"/>
        </w:rPr>
        <w:t xml:space="preserve"> </w:t>
      </w:r>
      <w:r w:rsidRPr="00332DFA">
        <w:rPr>
          <w:sz w:val="24"/>
        </w:rPr>
        <w:t>в</w:t>
      </w:r>
      <w:r w:rsidRPr="00332DFA">
        <w:rPr>
          <w:spacing w:val="54"/>
          <w:sz w:val="24"/>
        </w:rPr>
        <w:t xml:space="preserve"> </w:t>
      </w:r>
      <w:r w:rsidRPr="00332DFA">
        <w:rPr>
          <w:sz w:val="24"/>
        </w:rPr>
        <w:t>рамках</w:t>
      </w:r>
    </w:p>
    <w:p w:rsidR="00200A12" w:rsidRPr="00332DFA" w:rsidRDefault="00200A12" w:rsidP="00200A12">
      <w:pPr>
        <w:spacing w:line="276" w:lineRule="auto"/>
        <w:jc w:val="both"/>
        <w:rPr>
          <w:sz w:val="24"/>
        </w:rPr>
        <w:sectPr w:rsidR="00200A12" w:rsidRPr="00332DFA">
          <w:type w:val="continuous"/>
          <w:pgSz w:w="11900" w:h="16860"/>
          <w:pgMar w:top="0" w:right="0" w:bottom="280" w:left="920" w:header="720" w:footer="720" w:gutter="0"/>
          <w:cols w:space="720"/>
        </w:sectPr>
      </w:pPr>
    </w:p>
    <w:p w:rsidR="00200A12" w:rsidRPr="00332DFA" w:rsidRDefault="00200A12" w:rsidP="00200A12">
      <w:pPr>
        <w:spacing w:before="76"/>
        <w:jc w:val="both"/>
        <w:rPr>
          <w:sz w:val="24"/>
          <w:szCs w:val="24"/>
        </w:rPr>
      </w:pPr>
      <w:r w:rsidRPr="00332DFA">
        <w:rPr>
          <w:sz w:val="24"/>
          <w:szCs w:val="24"/>
        </w:rPr>
        <w:t>дополнительного</w:t>
      </w:r>
      <w:r w:rsidRPr="00332DFA">
        <w:rPr>
          <w:spacing w:val="-6"/>
          <w:sz w:val="24"/>
          <w:szCs w:val="24"/>
        </w:rPr>
        <w:t xml:space="preserve"> </w:t>
      </w:r>
      <w:r w:rsidRPr="00332DFA">
        <w:rPr>
          <w:sz w:val="24"/>
          <w:szCs w:val="24"/>
        </w:rPr>
        <w:t>образования.</w:t>
      </w:r>
    </w:p>
    <w:p w:rsidR="00200A12" w:rsidRPr="00E7125E" w:rsidRDefault="00200A12" w:rsidP="00200A12">
      <w:pPr>
        <w:spacing w:line="362" w:lineRule="exact"/>
        <w:ind w:right="1680"/>
        <w:rPr>
          <w:rFonts w:eastAsia="Calibri"/>
          <w:b/>
          <w:sz w:val="24"/>
          <w:szCs w:val="24"/>
        </w:rPr>
      </w:pPr>
      <w:r>
        <w:rPr>
          <w:b/>
          <w:bCs/>
          <w:sz w:val="24"/>
          <w:szCs w:val="24"/>
        </w:rPr>
        <w:t xml:space="preserve">                                         </w:t>
      </w:r>
      <w:r w:rsidRPr="00332DFA">
        <w:rPr>
          <w:b/>
          <w:bCs/>
          <w:sz w:val="24"/>
          <w:szCs w:val="24"/>
        </w:rPr>
        <w:t>Модуль</w:t>
      </w:r>
      <w:r w:rsidRPr="00332DFA">
        <w:rPr>
          <w:b/>
          <w:bCs/>
          <w:spacing w:val="-2"/>
          <w:sz w:val="24"/>
          <w:szCs w:val="24"/>
        </w:rPr>
        <w:t xml:space="preserve"> </w:t>
      </w:r>
      <w:r w:rsidRPr="00332DFA">
        <w:rPr>
          <w:b/>
          <w:bCs/>
          <w:sz w:val="24"/>
          <w:szCs w:val="24"/>
        </w:rPr>
        <w:t>«</w:t>
      </w:r>
      <w:r w:rsidRPr="00E7125E">
        <w:rPr>
          <w:rFonts w:eastAsia="Calibri"/>
          <w:b/>
          <w:sz w:val="24"/>
          <w:szCs w:val="24"/>
        </w:rPr>
        <w:t>Профилактика</w:t>
      </w:r>
      <w:r w:rsidRPr="00E7125E">
        <w:rPr>
          <w:rFonts w:eastAsia="Calibri"/>
          <w:b/>
          <w:spacing w:val="-11"/>
          <w:sz w:val="24"/>
          <w:szCs w:val="24"/>
        </w:rPr>
        <w:t xml:space="preserve"> </w:t>
      </w:r>
      <w:r w:rsidRPr="00E7125E">
        <w:rPr>
          <w:rFonts w:eastAsia="Calibri"/>
          <w:b/>
          <w:sz w:val="24"/>
          <w:szCs w:val="24"/>
        </w:rPr>
        <w:t>правонарушений</w:t>
      </w:r>
      <w:r w:rsidRPr="00E7125E">
        <w:rPr>
          <w:rFonts w:eastAsia="Calibri"/>
          <w:b/>
          <w:spacing w:val="-13"/>
          <w:sz w:val="24"/>
          <w:szCs w:val="24"/>
        </w:rPr>
        <w:t xml:space="preserve"> </w:t>
      </w:r>
      <w:r w:rsidRPr="00E7125E">
        <w:rPr>
          <w:rFonts w:eastAsia="Calibri"/>
          <w:b/>
          <w:sz w:val="24"/>
          <w:szCs w:val="24"/>
        </w:rPr>
        <w:t>и</w:t>
      </w:r>
    </w:p>
    <w:p w:rsidR="00200A12" w:rsidRPr="00332DFA" w:rsidRDefault="00200A12" w:rsidP="00200A12">
      <w:pPr>
        <w:spacing w:before="48"/>
        <w:outlineLvl w:val="0"/>
        <w:rPr>
          <w:b/>
          <w:bCs/>
          <w:sz w:val="24"/>
          <w:szCs w:val="24"/>
        </w:rPr>
      </w:pPr>
      <w:r>
        <w:rPr>
          <w:rFonts w:eastAsia="Calibri"/>
          <w:b/>
          <w:spacing w:val="-1"/>
          <w:sz w:val="24"/>
          <w:szCs w:val="24"/>
        </w:rPr>
        <w:t xml:space="preserve">                 </w:t>
      </w:r>
      <w:r w:rsidRPr="00E7125E">
        <w:rPr>
          <w:rFonts w:eastAsia="Calibri"/>
          <w:b/>
          <w:spacing w:val="-1"/>
          <w:sz w:val="24"/>
          <w:szCs w:val="24"/>
        </w:rPr>
        <w:t>формирование</w:t>
      </w:r>
      <w:r w:rsidRPr="00E7125E">
        <w:rPr>
          <w:rFonts w:eastAsia="Calibri"/>
          <w:b/>
          <w:spacing w:val="-16"/>
          <w:sz w:val="24"/>
          <w:szCs w:val="24"/>
        </w:rPr>
        <w:t xml:space="preserve"> </w:t>
      </w:r>
      <w:r w:rsidRPr="00E7125E">
        <w:rPr>
          <w:rFonts w:eastAsia="Calibri"/>
          <w:b/>
          <w:spacing w:val="-1"/>
          <w:sz w:val="24"/>
          <w:szCs w:val="24"/>
        </w:rPr>
        <w:t>законопослушного</w:t>
      </w:r>
      <w:r w:rsidRPr="00E7125E">
        <w:rPr>
          <w:rFonts w:eastAsia="Calibri"/>
          <w:b/>
          <w:spacing w:val="-16"/>
          <w:sz w:val="24"/>
          <w:szCs w:val="24"/>
        </w:rPr>
        <w:t xml:space="preserve"> </w:t>
      </w:r>
      <w:r w:rsidRPr="00E7125E">
        <w:rPr>
          <w:rFonts w:eastAsia="Calibri"/>
          <w:b/>
          <w:spacing w:val="-1"/>
          <w:sz w:val="24"/>
          <w:szCs w:val="24"/>
        </w:rPr>
        <w:t>поведения</w:t>
      </w:r>
      <w:r w:rsidRPr="00E7125E">
        <w:rPr>
          <w:rFonts w:eastAsia="Calibri"/>
          <w:b/>
          <w:spacing w:val="-19"/>
          <w:sz w:val="24"/>
          <w:szCs w:val="24"/>
        </w:rPr>
        <w:t xml:space="preserve"> </w:t>
      </w:r>
      <w:r w:rsidRPr="00E7125E">
        <w:rPr>
          <w:rFonts w:eastAsia="Calibri"/>
          <w:b/>
          <w:spacing w:val="-1"/>
          <w:sz w:val="24"/>
          <w:szCs w:val="24"/>
        </w:rPr>
        <w:t>несовершеннолетнего</w:t>
      </w:r>
      <w:r w:rsidRPr="00332DFA">
        <w:rPr>
          <w:b/>
          <w:bCs/>
          <w:sz w:val="24"/>
          <w:szCs w:val="24"/>
        </w:rPr>
        <w:t>»</w:t>
      </w:r>
    </w:p>
    <w:p w:rsidR="00200A12" w:rsidRPr="00332DFA" w:rsidRDefault="00200A12" w:rsidP="00200A12">
      <w:pPr>
        <w:spacing w:before="37" w:line="276" w:lineRule="auto"/>
        <w:ind w:right="1059"/>
        <w:jc w:val="both"/>
        <w:rPr>
          <w:sz w:val="24"/>
          <w:szCs w:val="24"/>
        </w:rPr>
      </w:pPr>
      <w:r w:rsidRPr="00332DFA">
        <w:rPr>
          <w:sz w:val="24"/>
          <w:szCs w:val="24"/>
        </w:rPr>
        <w:t>Реализация воспитательного потенциала профилактической деятельности в целях</w:t>
      </w:r>
      <w:r w:rsidRPr="00332DFA">
        <w:rPr>
          <w:spacing w:val="1"/>
          <w:sz w:val="24"/>
          <w:szCs w:val="24"/>
        </w:rPr>
        <w:t xml:space="preserve"> </w:t>
      </w:r>
      <w:r w:rsidRPr="00332DFA">
        <w:rPr>
          <w:sz w:val="24"/>
          <w:szCs w:val="24"/>
        </w:rPr>
        <w:t>формирования</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поддержки</w:t>
      </w:r>
      <w:r w:rsidRPr="00332DFA">
        <w:rPr>
          <w:spacing w:val="1"/>
          <w:sz w:val="24"/>
          <w:szCs w:val="24"/>
        </w:rPr>
        <w:t xml:space="preserve"> </w:t>
      </w:r>
      <w:r w:rsidRPr="00332DFA">
        <w:rPr>
          <w:sz w:val="24"/>
          <w:szCs w:val="24"/>
        </w:rPr>
        <w:t>безопасной</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комфортной среды</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общеобразовательной</w:t>
      </w:r>
      <w:r w:rsidRPr="00332DFA">
        <w:rPr>
          <w:spacing w:val="1"/>
          <w:sz w:val="24"/>
          <w:szCs w:val="24"/>
        </w:rPr>
        <w:t xml:space="preserve"> </w:t>
      </w:r>
      <w:r w:rsidRPr="00332DFA">
        <w:rPr>
          <w:sz w:val="24"/>
          <w:szCs w:val="24"/>
        </w:rPr>
        <w:t>организации</w:t>
      </w:r>
      <w:r w:rsidRPr="00332DFA">
        <w:rPr>
          <w:spacing w:val="2"/>
          <w:sz w:val="24"/>
          <w:szCs w:val="24"/>
        </w:rPr>
        <w:t xml:space="preserve"> </w:t>
      </w:r>
      <w:r w:rsidRPr="00332DFA">
        <w:rPr>
          <w:sz w:val="24"/>
          <w:szCs w:val="24"/>
        </w:rPr>
        <w:t>предусматривает:</w:t>
      </w:r>
    </w:p>
    <w:p w:rsidR="00200A12" w:rsidRPr="00332DFA" w:rsidRDefault="00200A12" w:rsidP="00B46B77">
      <w:pPr>
        <w:numPr>
          <w:ilvl w:val="1"/>
          <w:numId w:val="16"/>
        </w:numPr>
        <w:tabs>
          <w:tab w:val="left" w:pos="1469"/>
        </w:tabs>
        <w:spacing w:before="1"/>
        <w:ind w:left="1468" w:hanging="263"/>
        <w:jc w:val="both"/>
        <w:rPr>
          <w:sz w:val="24"/>
        </w:rPr>
      </w:pPr>
      <w:r w:rsidRPr="00332DFA">
        <w:rPr>
          <w:sz w:val="24"/>
        </w:rPr>
        <w:t>организацию</w:t>
      </w:r>
      <w:r w:rsidRPr="00332DFA">
        <w:rPr>
          <w:spacing w:val="8"/>
          <w:sz w:val="24"/>
        </w:rPr>
        <w:t xml:space="preserve"> </w:t>
      </w:r>
      <w:r w:rsidRPr="00332DFA">
        <w:rPr>
          <w:sz w:val="24"/>
        </w:rPr>
        <w:t>деятельности</w:t>
      </w:r>
      <w:r w:rsidRPr="00332DFA">
        <w:rPr>
          <w:spacing w:val="9"/>
          <w:sz w:val="24"/>
        </w:rPr>
        <w:t xml:space="preserve"> </w:t>
      </w:r>
      <w:r w:rsidRPr="00332DFA">
        <w:rPr>
          <w:sz w:val="24"/>
        </w:rPr>
        <w:t>педагогического</w:t>
      </w:r>
      <w:r w:rsidRPr="00332DFA">
        <w:rPr>
          <w:spacing w:val="10"/>
          <w:sz w:val="24"/>
        </w:rPr>
        <w:t xml:space="preserve"> </w:t>
      </w:r>
      <w:r w:rsidRPr="00332DFA">
        <w:rPr>
          <w:sz w:val="24"/>
        </w:rPr>
        <w:t>коллектива</w:t>
      </w:r>
      <w:r w:rsidRPr="00332DFA">
        <w:rPr>
          <w:spacing w:val="7"/>
          <w:sz w:val="24"/>
        </w:rPr>
        <w:t xml:space="preserve"> </w:t>
      </w:r>
      <w:r w:rsidRPr="00332DFA">
        <w:rPr>
          <w:sz w:val="24"/>
        </w:rPr>
        <w:t>по</w:t>
      </w:r>
      <w:r w:rsidRPr="00332DFA">
        <w:rPr>
          <w:spacing w:val="8"/>
          <w:sz w:val="24"/>
        </w:rPr>
        <w:t xml:space="preserve"> </w:t>
      </w:r>
      <w:r w:rsidRPr="00332DFA">
        <w:rPr>
          <w:sz w:val="24"/>
        </w:rPr>
        <w:t>созданию</w:t>
      </w:r>
    </w:p>
    <w:p w:rsidR="00200A12" w:rsidRPr="00332DFA" w:rsidRDefault="00200A12" w:rsidP="00200A12">
      <w:pPr>
        <w:spacing w:before="40" w:line="276" w:lineRule="auto"/>
        <w:ind w:right="1059"/>
        <w:jc w:val="both"/>
        <w:rPr>
          <w:sz w:val="24"/>
          <w:szCs w:val="24"/>
        </w:rPr>
      </w:pPr>
      <w:r w:rsidRPr="00332DFA">
        <w:rPr>
          <w:sz w:val="24"/>
          <w:szCs w:val="24"/>
        </w:rPr>
        <w:t>в</w:t>
      </w:r>
      <w:r w:rsidRPr="00332DFA">
        <w:rPr>
          <w:spacing w:val="1"/>
          <w:sz w:val="24"/>
          <w:szCs w:val="24"/>
        </w:rPr>
        <w:t xml:space="preserve"> </w:t>
      </w:r>
      <w:r w:rsidRPr="00332DFA">
        <w:rPr>
          <w:sz w:val="24"/>
          <w:szCs w:val="24"/>
        </w:rPr>
        <w:t>общеобразовательной</w:t>
      </w:r>
      <w:r w:rsidRPr="00332DFA">
        <w:rPr>
          <w:spacing w:val="1"/>
          <w:sz w:val="24"/>
          <w:szCs w:val="24"/>
        </w:rPr>
        <w:t xml:space="preserve"> </w:t>
      </w:r>
      <w:r w:rsidRPr="00332DFA">
        <w:rPr>
          <w:sz w:val="24"/>
          <w:szCs w:val="24"/>
        </w:rPr>
        <w:t>организации</w:t>
      </w:r>
      <w:r w:rsidRPr="00332DFA">
        <w:rPr>
          <w:spacing w:val="1"/>
          <w:sz w:val="24"/>
          <w:szCs w:val="24"/>
        </w:rPr>
        <w:t xml:space="preserve"> </w:t>
      </w:r>
      <w:r w:rsidRPr="00332DFA">
        <w:rPr>
          <w:sz w:val="24"/>
          <w:szCs w:val="24"/>
        </w:rPr>
        <w:t>эффективной</w:t>
      </w:r>
      <w:r w:rsidRPr="00332DFA">
        <w:rPr>
          <w:spacing w:val="1"/>
          <w:sz w:val="24"/>
          <w:szCs w:val="24"/>
        </w:rPr>
        <w:t xml:space="preserve"> </w:t>
      </w:r>
      <w:r w:rsidRPr="00332DFA">
        <w:rPr>
          <w:sz w:val="24"/>
          <w:szCs w:val="24"/>
        </w:rPr>
        <w:t>профилактической</w:t>
      </w:r>
      <w:r w:rsidRPr="00332DFA">
        <w:rPr>
          <w:spacing w:val="1"/>
          <w:sz w:val="24"/>
          <w:szCs w:val="24"/>
        </w:rPr>
        <w:t xml:space="preserve"> </w:t>
      </w:r>
      <w:r w:rsidRPr="00332DFA">
        <w:rPr>
          <w:sz w:val="24"/>
          <w:szCs w:val="24"/>
        </w:rPr>
        <w:t>среды</w:t>
      </w:r>
      <w:r w:rsidRPr="00332DFA">
        <w:rPr>
          <w:spacing w:val="1"/>
          <w:sz w:val="24"/>
          <w:szCs w:val="24"/>
        </w:rPr>
        <w:t xml:space="preserve"> </w:t>
      </w:r>
      <w:r w:rsidRPr="00332DFA">
        <w:rPr>
          <w:sz w:val="24"/>
          <w:szCs w:val="24"/>
        </w:rPr>
        <w:t>обеспечения</w:t>
      </w:r>
      <w:r w:rsidRPr="00332DFA">
        <w:rPr>
          <w:spacing w:val="1"/>
          <w:sz w:val="24"/>
          <w:szCs w:val="24"/>
        </w:rPr>
        <w:t xml:space="preserve"> </w:t>
      </w:r>
      <w:r w:rsidRPr="00332DFA">
        <w:rPr>
          <w:sz w:val="24"/>
          <w:szCs w:val="24"/>
        </w:rPr>
        <w:t>безопасности</w:t>
      </w:r>
      <w:r w:rsidRPr="00332DFA">
        <w:rPr>
          <w:spacing w:val="1"/>
          <w:sz w:val="24"/>
          <w:szCs w:val="24"/>
        </w:rPr>
        <w:t xml:space="preserve"> </w:t>
      </w:r>
      <w:r w:rsidRPr="00332DFA">
        <w:rPr>
          <w:sz w:val="24"/>
          <w:szCs w:val="24"/>
        </w:rPr>
        <w:t>жизнедеятельности</w:t>
      </w:r>
      <w:r w:rsidRPr="00332DFA">
        <w:rPr>
          <w:spacing w:val="1"/>
          <w:sz w:val="24"/>
          <w:szCs w:val="24"/>
        </w:rPr>
        <w:t xml:space="preserve"> </w:t>
      </w:r>
      <w:r w:rsidRPr="00332DFA">
        <w:rPr>
          <w:sz w:val="24"/>
          <w:szCs w:val="24"/>
        </w:rPr>
        <w:t>как</w:t>
      </w:r>
      <w:r w:rsidRPr="00332DFA">
        <w:rPr>
          <w:spacing w:val="1"/>
          <w:sz w:val="24"/>
          <w:szCs w:val="24"/>
        </w:rPr>
        <w:t xml:space="preserve"> </w:t>
      </w:r>
      <w:r w:rsidRPr="00332DFA">
        <w:rPr>
          <w:sz w:val="24"/>
          <w:szCs w:val="24"/>
        </w:rPr>
        <w:t>условия</w:t>
      </w:r>
      <w:r w:rsidRPr="00332DFA">
        <w:rPr>
          <w:spacing w:val="1"/>
          <w:sz w:val="24"/>
          <w:szCs w:val="24"/>
        </w:rPr>
        <w:t xml:space="preserve"> </w:t>
      </w:r>
      <w:r w:rsidRPr="00332DFA">
        <w:rPr>
          <w:sz w:val="24"/>
          <w:szCs w:val="24"/>
        </w:rPr>
        <w:t>успешной</w:t>
      </w:r>
      <w:r w:rsidRPr="00332DFA">
        <w:rPr>
          <w:spacing w:val="1"/>
          <w:sz w:val="24"/>
          <w:szCs w:val="24"/>
        </w:rPr>
        <w:t xml:space="preserve"> </w:t>
      </w:r>
      <w:r w:rsidRPr="00332DFA">
        <w:rPr>
          <w:sz w:val="24"/>
          <w:szCs w:val="24"/>
        </w:rPr>
        <w:t>воспитательной</w:t>
      </w:r>
      <w:r w:rsidRPr="00332DFA">
        <w:rPr>
          <w:spacing w:val="1"/>
          <w:sz w:val="24"/>
          <w:szCs w:val="24"/>
        </w:rPr>
        <w:t xml:space="preserve"> </w:t>
      </w:r>
      <w:r w:rsidRPr="00332DFA">
        <w:rPr>
          <w:sz w:val="24"/>
          <w:szCs w:val="24"/>
        </w:rPr>
        <w:t>деятельности;</w:t>
      </w:r>
    </w:p>
    <w:p w:rsidR="00200A12" w:rsidRPr="00332DFA" w:rsidRDefault="00200A12" w:rsidP="00B46B77">
      <w:pPr>
        <w:numPr>
          <w:ilvl w:val="1"/>
          <w:numId w:val="16"/>
        </w:numPr>
        <w:tabs>
          <w:tab w:val="left" w:pos="1546"/>
        </w:tabs>
        <w:spacing w:before="1" w:line="276" w:lineRule="auto"/>
        <w:ind w:left="498" w:right="1058" w:firstLine="707"/>
        <w:jc w:val="both"/>
        <w:rPr>
          <w:sz w:val="24"/>
        </w:rPr>
      </w:pPr>
      <w:r w:rsidRPr="00332DFA">
        <w:rPr>
          <w:sz w:val="24"/>
        </w:rPr>
        <w:t>проведение</w:t>
      </w:r>
      <w:r w:rsidRPr="00332DFA">
        <w:rPr>
          <w:spacing w:val="1"/>
          <w:sz w:val="24"/>
        </w:rPr>
        <w:t xml:space="preserve"> </w:t>
      </w:r>
      <w:r w:rsidRPr="00332DFA">
        <w:rPr>
          <w:sz w:val="24"/>
        </w:rPr>
        <w:t>мониторинга</w:t>
      </w:r>
      <w:r w:rsidRPr="00332DFA">
        <w:rPr>
          <w:spacing w:val="1"/>
          <w:sz w:val="24"/>
        </w:rPr>
        <w:t xml:space="preserve"> </w:t>
      </w:r>
      <w:r w:rsidRPr="00332DFA">
        <w:rPr>
          <w:sz w:val="24"/>
        </w:rPr>
        <w:t>рисков</w:t>
      </w:r>
      <w:r w:rsidRPr="00332DFA">
        <w:rPr>
          <w:spacing w:val="1"/>
          <w:sz w:val="24"/>
        </w:rPr>
        <w:t xml:space="preserve"> </w:t>
      </w:r>
      <w:r w:rsidRPr="00332DFA">
        <w:rPr>
          <w:sz w:val="24"/>
        </w:rPr>
        <w:t>безопасности</w:t>
      </w:r>
      <w:r w:rsidRPr="00332DFA">
        <w:rPr>
          <w:spacing w:val="1"/>
          <w:sz w:val="24"/>
        </w:rPr>
        <w:t xml:space="preserve"> </w:t>
      </w:r>
      <w:r w:rsidRPr="00332DFA">
        <w:rPr>
          <w:sz w:val="24"/>
        </w:rPr>
        <w:t>и</w:t>
      </w:r>
      <w:r w:rsidRPr="00332DFA">
        <w:rPr>
          <w:spacing w:val="1"/>
          <w:sz w:val="24"/>
        </w:rPr>
        <w:t xml:space="preserve"> </w:t>
      </w:r>
      <w:r w:rsidRPr="00332DFA">
        <w:rPr>
          <w:sz w:val="24"/>
        </w:rPr>
        <w:t>ресурсов</w:t>
      </w:r>
      <w:r w:rsidRPr="00332DFA">
        <w:rPr>
          <w:spacing w:val="1"/>
          <w:sz w:val="24"/>
        </w:rPr>
        <w:t xml:space="preserve"> </w:t>
      </w:r>
      <w:r w:rsidRPr="00332DFA">
        <w:rPr>
          <w:sz w:val="24"/>
        </w:rPr>
        <w:t>повышения</w:t>
      </w:r>
      <w:r w:rsidRPr="00332DFA">
        <w:rPr>
          <w:spacing w:val="1"/>
          <w:sz w:val="24"/>
        </w:rPr>
        <w:t xml:space="preserve"> </w:t>
      </w:r>
      <w:r w:rsidRPr="00332DFA">
        <w:rPr>
          <w:sz w:val="24"/>
        </w:rPr>
        <w:t>безопасности,</w:t>
      </w:r>
      <w:r w:rsidRPr="00332DFA">
        <w:rPr>
          <w:spacing w:val="1"/>
          <w:sz w:val="24"/>
        </w:rPr>
        <w:t xml:space="preserve"> </w:t>
      </w:r>
      <w:r w:rsidRPr="00332DFA">
        <w:rPr>
          <w:sz w:val="24"/>
        </w:rPr>
        <w:t>выделение</w:t>
      </w:r>
      <w:r w:rsidRPr="00332DFA">
        <w:rPr>
          <w:spacing w:val="1"/>
          <w:sz w:val="24"/>
        </w:rPr>
        <w:t xml:space="preserve"> </w:t>
      </w:r>
      <w:r w:rsidRPr="00332DFA">
        <w:rPr>
          <w:sz w:val="24"/>
        </w:rPr>
        <w:t>и</w:t>
      </w:r>
      <w:r w:rsidRPr="00332DFA">
        <w:rPr>
          <w:spacing w:val="1"/>
          <w:sz w:val="24"/>
        </w:rPr>
        <w:t xml:space="preserve"> </w:t>
      </w:r>
      <w:r w:rsidRPr="00332DFA">
        <w:rPr>
          <w:sz w:val="24"/>
        </w:rPr>
        <w:t>психолого-педагогическое</w:t>
      </w:r>
      <w:r w:rsidRPr="00332DFA">
        <w:rPr>
          <w:spacing w:val="1"/>
          <w:sz w:val="24"/>
        </w:rPr>
        <w:t xml:space="preserve"> </w:t>
      </w:r>
      <w:r w:rsidRPr="00332DFA">
        <w:rPr>
          <w:sz w:val="24"/>
        </w:rPr>
        <w:t>сопровождение</w:t>
      </w:r>
      <w:r w:rsidRPr="00332DFA">
        <w:rPr>
          <w:spacing w:val="1"/>
          <w:sz w:val="24"/>
        </w:rPr>
        <w:t xml:space="preserve"> </w:t>
      </w:r>
      <w:r w:rsidRPr="00332DFA">
        <w:rPr>
          <w:sz w:val="24"/>
        </w:rPr>
        <w:t>групп</w:t>
      </w:r>
      <w:r w:rsidRPr="00332DFA">
        <w:rPr>
          <w:spacing w:val="1"/>
          <w:sz w:val="24"/>
        </w:rPr>
        <w:t xml:space="preserve"> </w:t>
      </w:r>
      <w:r w:rsidRPr="00332DFA">
        <w:rPr>
          <w:sz w:val="24"/>
        </w:rPr>
        <w:t>риска</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по</w:t>
      </w:r>
      <w:r w:rsidRPr="00332DFA">
        <w:rPr>
          <w:spacing w:val="-1"/>
          <w:sz w:val="24"/>
        </w:rPr>
        <w:t xml:space="preserve"> </w:t>
      </w:r>
      <w:r w:rsidRPr="00332DFA">
        <w:rPr>
          <w:sz w:val="24"/>
        </w:rPr>
        <w:t>разным</w:t>
      </w:r>
      <w:r w:rsidRPr="00332DFA">
        <w:rPr>
          <w:spacing w:val="-1"/>
          <w:sz w:val="24"/>
        </w:rPr>
        <w:t xml:space="preserve"> </w:t>
      </w:r>
      <w:r w:rsidRPr="00332DFA">
        <w:rPr>
          <w:sz w:val="24"/>
        </w:rPr>
        <w:t>направлениям</w:t>
      </w:r>
      <w:r w:rsidRPr="00332DFA">
        <w:rPr>
          <w:spacing w:val="-1"/>
          <w:sz w:val="24"/>
        </w:rPr>
        <w:t xml:space="preserve"> </w:t>
      </w:r>
      <w:r w:rsidRPr="00332DFA">
        <w:rPr>
          <w:sz w:val="24"/>
        </w:rPr>
        <w:t>(агрессивное</w:t>
      </w:r>
      <w:r w:rsidRPr="00332DFA">
        <w:rPr>
          <w:spacing w:val="-1"/>
          <w:sz w:val="24"/>
        </w:rPr>
        <w:t xml:space="preserve"> </w:t>
      </w:r>
      <w:r w:rsidRPr="00332DFA">
        <w:rPr>
          <w:sz w:val="24"/>
        </w:rPr>
        <w:t>поведение,</w:t>
      </w:r>
      <w:r w:rsidRPr="00332DFA">
        <w:rPr>
          <w:spacing w:val="-3"/>
          <w:sz w:val="24"/>
        </w:rPr>
        <w:t xml:space="preserve"> </w:t>
      </w:r>
      <w:r w:rsidRPr="00332DFA">
        <w:rPr>
          <w:sz w:val="24"/>
        </w:rPr>
        <w:t>зависимости</w:t>
      </w:r>
      <w:r w:rsidRPr="00332DFA">
        <w:rPr>
          <w:spacing w:val="-1"/>
          <w:sz w:val="24"/>
        </w:rPr>
        <w:t xml:space="preserve"> </w:t>
      </w:r>
      <w:r w:rsidRPr="00332DFA">
        <w:rPr>
          <w:sz w:val="24"/>
        </w:rPr>
        <w:t>и</w:t>
      </w:r>
      <w:r w:rsidRPr="00332DFA">
        <w:rPr>
          <w:spacing w:val="-1"/>
          <w:sz w:val="24"/>
        </w:rPr>
        <w:t xml:space="preserve"> </w:t>
      </w:r>
      <w:r w:rsidRPr="00332DFA">
        <w:rPr>
          <w:sz w:val="24"/>
        </w:rPr>
        <w:t>др.);</w:t>
      </w:r>
    </w:p>
    <w:p w:rsidR="00200A12" w:rsidRPr="00332DFA" w:rsidRDefault="00200A12" w:rsidP="00B46B77">
      <w:pPr>
        <w:numPr>
          <w:ilvl w:val="1"/>
          <w:numId w:val="16"/>
        </w:numPr>
        <w:tabs>
          <w:tab w:val="left" w:pos="1409"/>
        </w:tabs>
        <w:spacing w:line="276" w:lineRule="auto"/>
        <w:ind w:left="498" w:right="1059" w:firstLine="707"/>
        <w:jc w:val="both"/>
        <w:rPr>
          <w:sz w:val="24"/>
        </w:rPr>
      </w:pPr>
      <w:r w:rsidRPr="00332DFA">
        <w:rPr>
          <w:sz w:val="24"/>
        </w:rPr>
        <w:t>проведение</w:t>
      </w:r>
      <w:r w:rsidRPr="00332DFA">
        <w:rPr>
          <w:spacing w:val="1"/>
          <w:sz w:val="24"/>
        </w:rPr>
        <w:t xml:space="preserve"> </w:t>
      </w:r>
      <w:r w:rsidRPr="00332DFA">
        <w:rPr>
          <w:sz w:val="24"/>
        </w:rPr>
        <w:t>коррекционно-воспитательной</w:t>
      </w:r>
      <w:r w:rsidRPr="00332DFA">
        <w:rPr>
          <w:spacing w:val="1"/>
          <w:sz w:val="24"/>
        </w:rPr>
        <w:t xml:space="preserve"> </w:t>
      </w:r>
      <w:r w:rsidRPr="00332DFA">
        <w:rPr>
          <w:sz w:val="24"/>
        </w:rPr>
        <w:t>работы</w:t>
      </w:r>
      <w:r w:rsidRPr="00332DFA">
        <w:rPr>
          <w:spacing w:val="1"/>
          <w:sz w:val="24"/>
        </w:rPr>
        <w:t xml:space="preserve"> </w:t>
      </w:r>
      <w:r w:rsidRPr="00332DFA">
        <w:rPr>
          <w:sz w:val="24"/>
        </w:rPr>
        <w:t>с</w:t>
      </w:r>
      <w:r w:rsidRPr="00332DFA">
        <w:rPr>
          <w:spacing w:val="1"/>
          <w:sz w:val="24"/>
        </w:rPr>
        <w:t xml:space="preserve"> </w:t>
      </w:r>
      <w:r w:rsidRPr="00332DFA">
        <w:rPr>
          <w:sz w:val="24"/>
        </w:rPr>
        <w:t>обучающимся групп</w:t>
      </w:r>
      <w:r w:rsidRPr="00332DFA">
        <w:rPr>
          <w:spacing w:val="1"/>
          <w:sz w:val="24"/>
        </w:rPr>
        <w:t xml:space="preserve"> </w:t>
      </w:r>
      <w:r w:rsidRPr="00332DFA">
        <w:rPr>
          <w:sz w:val="24"/>
        </w:rPr>
        <w:t>риска</w:t>
      </w:r>
      <w:r w:rsidRPr="00332DFA">
        <w:rPr>
          <w:spacing w:val="-57"/>
          <w:sz w:val="24"/>
        </w:rPr>
        <w:t xml:space="preserve"> </w:t>
      </w:r>
      <w:r w:rsidRPr="00332DFA">
        <w:rPr>
          <w:sz w:val="24"/>
        </w:rPr>
        <w:t>силами педагогического коллектива и с</w:t>
      </w:r>
      <w:r w:rsidRPr="00332DFA">
        <w:rPr>
          <w:spacing w:val="1"/>
          <w:sz w:val="24"/>
        </w:rPr>
        <w:t xml:space="preserve"> </w:t>
      </w:r>
      <w:r w:rsidRPr="00332DFA">
        <w:rPr>
          <w:sz w:val="24"/>
        </w:rPr>
        <w:t>привлечением психолога и социального педагога,</w:t>
      </w:r>
      <w:r w:rsidRPr="00332DFA">
        <w:rPr>
          <w:spacing w:val="1"/>
          <w:sz w:val="24"/>
        </w:rPr>
        <w:t xml:space="preserve"> </w:t>
      </w:r>
      <w:r w:rsidRPr="00332DFA">
        <w:rPr>
          <w:sz w:val="24"/>
        </w:rPr>
        <w:t>правоохранительных</w:t>
      </w:r>
      <w:r w:rsidRPr="00332DFA">
        <w:rPr>
          <w:spacing w:val="3"/>
          <w:sz w:val="24"/>
        </w:rPr>
        <w:t xml:space="preserve"> </w:t>
      </w:r>
      <w:r w:rsidRPr="00332DFA">
        <w:rPr>
          <w:sz w:val="24"/>
        </w:rPr>
        <w:t>органов,</w:t>
      </w:r>
      <w:r w:rsidRPr="00332DFA">
        <w:rPr>
          <w:spacing w:val="-1"/>
          <w:sz w:val="24"/>
        </w:rPr>
        <w:t xml:space="preserve"> </w:t>
      </w:r>
      <w:r w:rsidRPr="00332DFA">
        <w:rPr>
          <w:sz w:val="24"/>
        </w:rPr>
        <w:t>опеки</w:t>
      </w:r>
      <w:r w:rsidRPr="00332DFA">
        <w:rPr>
          <w:spacing w:val="-1"/>
          <w:sz w:val="24"/>
        </w:rPr>
        <w:t xml:space="preserve"> </w:t>
      </w:r>
      <w:r w:rsidRPr="00332DFA">
        <w:rPr>
          <w:sz w:val="24"/>
        </w:rPr>
        <w:t>и т. д.);</w:t>
      </w:r>
    </w:p>
    <w:p w:rsidR="00200A12" w:rsidRPr="00332DFA" w:rsidRDefault="00200A12" w:rsidP="00B46B77">
      <w:pPr>
        <w:numPr>
          <w:ilvl w:val="1"/>
          <w:numId w:val="16"/>
        </w:numPr>
        <w:tabs>
          <w:tab w:val="left" w:pos="1414"/>
        </w:tabs>
        <w:spacing w:line="276" w:lineRule="auto"/>
        <w:ind w:left="498" w:right="1057" w:firstLine="707"/>
        <w:jc w:val="both"/>
        <w:rPr>
          <w:sz w:val="24"/>
        </w:rPr>
      </w:pPr>
      <w:r w:rsidRPr="00332DFA">
        <w:rPr>
          <w:sz w:val="24"/>
        </w:rPr>
        <w:t>разработку</w:t>
      </w:r>
      <w:r w:rsidRPr="00332DFA">
        <w:rPr>
          <w:spacing w:val="1"/>
          <w:sz w:val="24"/>
        </w:rPr>
        <w:t xml:space="preserve"> </w:t>
      </w:r>
      <w:r w:rsidRPr="00332DFA">
        <w:rPr>
          <w:sz w:val="24"/>
        </w:rPr>
        <w:t>и</w:t>
      </w:r>
      <w:r w:rsidRPr="00332DFA">
        <w:rPr>
          <w:spacing w:val="1"/>
          <w:sz w:val="24"/>
        </w:rPr>
        <w:t xml:space="preserve"> </w:t>
      </w:r>
      <w:r w:rsidRPr="00332DFA">
        <w:rPr>
          <w:sz w:val="24"/>
        </w:rPr>
        <w:t>реализацию</w:t>
      </w:r>
      <w:r w:rsidRPr="00332DFA">
        <w:rPr>
          <w:spacing w:val="1"/>
          <w:sz w:val="24"/>
        </w:rPr>
        <w:t xml:space="preserve"> </w:t>
      </w:r>
      <w:r w:rsidRPr="00332DFA">
        <w:rPr>
          <w:sz w:val="24"/>
        </w:rPr>
        <w:t>профилактических</w:t>
      </w:r>
      <w:r w:rsidRPr="00332DFA">
        <w:rPr>
          <w:spacing w:val="1"/>
          <w:sz w:val="24"/>
        </w:rPr>
        <w:t xml:space="preserve"> </w:t>
      </w:r>
      <w:r w:rsidRPr="00332DFA">
        <w:rPr>
          <w:sz w:val="24"/>
        </w:rPr>
        <w:t>программ</w:t>
      </w:r>
      <w:r w:rsidRPr="00332DFA">
        <w:rPr>
          <w:spacing w:val="1"/>
          <w:sz w:val="24"/>
        </w:rPr>
        <w:t xml:space="preserve"> </w:t>
      </w:r>
      <w:r w:rsidRPr="00332DFA">
        <w:rPr>
          <w:sz w:val="24"/>
        </w:rPr>
        <w:t>«Быть</w:t>
      </w:r>
      <w:r w:rsidRPr="00332DFA">
        <w:rPr>
          <w:spacing w:val="1"/>
          <w:sz w:val="24"/>
        </w:rPr>
        <w:t xml:space="preserve"> </w:t>
      </w:r>
      <w:r w:rsidRPr="00332DFA">
        <w:rPr>
          <w:sz w:val="24"/>
        </w:rPr>
        <w:t>здоровым</w:t>
      </w:r>
      <w:r w:rsidRPr="00332DFA">
        <w:rPr>
          <w:spacing w:val="1"/>
          <w:sz w:val="24"/>
        </w:rPr>
        <w:t xml:space="preserve"> </w:t>
      </w:r>
      <w:r w:rsidRPr="00332DFA">
        <w:rPr>
          <w:sz w:val="24"/>
        </w:rPr>
        <w:t>–</w:t>
      </w:r>
      <w:r w:rsidRPr="00332DFA">
        <w:rPr>
          <w:spacing w:val="1"/>
          <w:sz w:val="24"/>
        </w:rPr>
        <w:t xml:space="preserve"> </w:t>
      </w:r>
      <w:r w:rsidRPr="00332DFA">
        <w:rPr>
          <w:sz w:val="24"/>
        </w:rPr>
        <w:t>это</w:t>
      </w:r>
      <w:r w:rsidRPr="00332DFA">
        <w:rPr>
          <w:spacing w:val="1"/>
          <w:sz w:val="24"/>
        </w:rPr>
        <w:t xml:space="preserve"> </w:t>
      </w:r>
      <w:r w:rsidRPr="00332DFA">
        <w:rPr>
          <w:sz w:val="24"/>
        </w:rPr>
        <w:t>модно!»,</w:t>
      </w:r>
      <w:r w:rsidRPr="00332DFA">
        <w:rPr>
          <w:spacing w:val="1"/>
          <w:sz w:val="24"/>
        </w:rPr>
        <w:t xml:space="preserve"> </w:t>
      </w:r>
      <w:r w:rsidRPr="00332DFA">
        <w:rPr>
          <w:sz w:val="24"/>
        </w:rPr>
        <w:t>«</w:t>
      </w:r>
      <w:r>
        <w:rPr>
          <w:sz w:val="24"/>
        </w:rPr>
        <w:t>Ценность жизни</w:t>
      </w:r>
      <w:r w:rsidRPr="00332DFA">
        <w:rPr>
          <w:sz w:val="24"/>
        </w:rPr>
        <w:t>»</w:t>
      </w:r>
      <w:r w:rsidRPr="00332DFA">
        <w:rPr>
          <w:spacing w:val="1"/>
          <w:sz w:val="24"/>
        </w:rPr>
        <w:t xml:space="preserve"> </w:t>
      </w:r>
      <w:r w:rsidRPr="00332DFA">
        <w:rPr>
          <w:sz w:val="24"/>
        </w:rPr>
        <w:t>(программа</w:t>
      </w:r>
      <w:r w:rsidRPr="00332DFA">
        <w:rPr>
          <w:spacing w:val="1"/>
          <w:sz w:val="24"/>
        </w:rPr>
        <w:t xml:space="preserve"> </w:t>
      </w:r>
      <w:r w:rsidRPr="00332DFA">
        <w:rPr>
          <w:sz w:val="24"/>
        </w:rPr>
        <w:t>профилактики</w:t>
      </w:r>
      <w:r w:rsidRPr="00332DFA">
        <w:rPr>
          <w:spacing w:val="1"/>
          <w:sz w:val="24"/>
        </w:rPr>
        <w:t xml:space="preserve"> </w:t>
      </w:r>
      <w:r>
        <w:rPr>
          <w:spacing w:val="1"/>
          <w:sz w:val="24"/>
        </w:rPr>
        <w:t>п</w:t>
      </w:r>
      <w:r w:rsidRPr="00332DFA">
        <w:rPr>
          <w:sz w:val="24"/>
        </w:rPr>
        <w:t>равонарушении</w:t>
      </w:r>
      <w:r w:rsidRPr="00332DFA">
        <w:rPr>
          <w:spacing w:val="1"/>
          <w:sz w:val="24"/>
        </w:rPr>
        <w:t xml:space="preserve"> </w:t>
      </w:r>
      <w:r w:rsidRPr="00332DFA">
        <w:rPr>
          <w:sz w:val="24"/>
        </w:rPr>
        <w:t>и</w:t>
      </w:r>
      <w:r w:rsidRPr="00332DFA">
        <w:rPr>
          <w:spacing w:val="1"/>
          <w:sz w:val="24"/>
        </w:rPr>
        <w:t xml:space="preserve"> </w:t>
      </w:r>
      <w:r w:rsidRPr="00332DFA">
        <w:rPr>
          <w:sz w:val="24"/>
        </w:rPr>
        <w:t>безнадзорности среди несовершенолетних», направленных на работу,</w:t>
      </w:r>
      <w:r w:rsidRPr="00332DFA">
        <w:rPr>
          <w:spacing w:val="1"/>
          <w:sz w:val="24"/>
        </w:rPr>
        <w:t xml:space="preserve"> </w:t>
      </w:r>
      <w:r w:rsidRPr="00332DFA">
        <w:rPr>
          <w:sz w:val="24"/>
        </w:rPr>
        <w:t>как с дев</w:t>
      </w:r>
      <w:r>
        <w:rPr>
          <w:sz w:val="24"/>
        </w:rPr>
        <w:t xml:space="preserve">иантными </w:t>
      </w:r>
      <w:r w:rsidRPr="00332DFA">
        <w:rPr>
          <w:sz w:val="24"/>
        </w:rPr>
        <w:t>обучающимися,</w:t>
      </w:r>
      <w:r w:rsidRPr="00332DFA">
        <w:rPr>
          <w:spacing w:val="1"/>
          <w:sz w:val="24"/>
        </w:rPr>
        <w:t xml:space="preserve"> </w:t>
      </w:r>
      <w:r w:rsidRPr="00332DFA">
        <w:rPr>
          <w:sz w:val="24"/>
        </w:rPr>
        <w:t>так</w:t>
      </w:r>
      <w:r w:rsidRPr="00332DFA">
        <w:rPr>
          <w:spacing w:val="1"/>
          <w:sz w:val="24"/>
        </w:rPr>
        <w:t xml:space="preserve"> </w:t>
      </w:r>
      <w:r w:rsidRPr="00332DFA">
        <w:rPr>
          <w:sz w:val="24"/>
        </w:rPr>
        <w:t>и</w:t>
      </w:r>
      <w:r w:rsidRPr="00332DFA">
        <w:rPr>
          <w:spacing w:val="1"/>
          <w:sz w:val="24"/>
        </w:rPr>
        <w:t xml:space="preserve"> </w:t>
      </w:r>
      <w:r w:rsidRPr="00332DFA">
        <w:rPr>
          <w:sz w:val="24"/>
        </w:rPr>
        <w:t>с</w:t>
      </w:r>
      <w:r w:rsidRPr="00332DFA">
        <w:rPr>
          <w:spacing w:val="1"/>
          <w:sz w:val="24"/>
        </w:rPr>
        <w:t xml:space="preserve"> </w:t>
      </w:r>
      <w:r w:rsidRPr="00332DFA">
        <w:rPr>
          <w:sz w:val="24"/>
        </w:rPr>
        <w:t>их</w:t>
      </w:r>
      <w:r w:rsidRPr="00332DFA">
        <w:rPr>
          <w:spacing w:val="1"/>
          <w:sz w:val="24"/>
        </w:rPr>
        <w:t xml:space="preserve"> </w:t>
      </w:r>
      <w:r w:rsidRPr="00332DFA">
        <w:rPr>
          <w:sz w:val="24"/>
        </w:rPr>
        <w:t>окружением;</w:t>
      </w:r>
      <w:r w:rsidRPr="00332DFA">
        <w:rPr>
          <w:spacing w:val="61"/>
          <w:sz w:val="24"/>
        </w:rPr>
        <w:t xml:space="preserve"> </w:t>
      </w:r>
      <w:r w:rsidRPr="00332DFA">
        <w:rPr>
          <w:sz w:val="24"/>
        </w:rPr>
        <w:t>организацию</w:t>
      </w:r>
      <w:r w:rsidRPr="00332DFA">
        <w:rPr>
          <w:spacing w:val="61"/>
          <w:sz w:val="24"/>
        </w:rPr>
        <w:t xml:space="preserve"> </w:t>
      </w:r>
      <w:r w:rsidRPr="00332DFA">
        <w:rPr>
          <w:sz w:val="24"/>
        </w:rPr>
        <w:t>межведомственного</w:t>
      </w:r>
      <w:r w:rsidRPr="00332DFA">
        <w:rPr>
          <w:spacing w:val="1"/>
          <w:sz w:val="24"/>
        </w:rPr>
        <w:t xml:space="preserve"> </w:t>
      </w:r>
      <w:r w:rsidRPr="00332DFA">
        <w:rPr>
          <w:sz w:val="24"/>
        </w:rPr>
        <w:t>взаимодействия: «Программа межведомственного взаимодействия школы и КДН , ПДН</w:t>
      </w:r>
      <w:r w:rsidRPr="00332DFA">
        <w:rPr>
          <w:spacing w:val="1"/>
          <w:sz w:val="24"/>
        </w:rPr>
        <w:t xml:space="preserve"> </w:t>
      </w:r>
      <w:r w:rsidRPr="00332DFA">
        <w:rPr>
          <w:sz w:val="24"/>
        </w:rPr>
        <w:t>ОМВД»;</w:t>
      </w:r>
    </w:p>
    <w:p w:rsidR="00200A12" w:rsidRPr="00332DFA" w:rsidRDefault="00200A12" w:rsidP="00B46B77">
      <w:pPr>
        <w:numPr>
          <w:ilvl w:val="1"/>
          <w:numId w:val="16"/>
        </w:numPr>
        <w:tabs>
          <w:tab w:val="left" w:pos="1397"/>
        </w:tabs>
        <w:spacing w:before="1" w:line="276" w:lineRule="auto"/>
        <w:ind w:left="498" w:right="1056" w:firstLine="707"/>
        <w:jc w:val="both"/>
        <w:rPr>
          <w:sz w:val="24"/>
        </w:rPr>
      </w:pPr>
      <w:r w:rsidRPr="00332DFA">
        <w:rPr>
          <w:sz w:val="24"/>
        </w:rPr>
        <w:t>вовлечение обучающихся в воспитательную деятельность, проекты, программы</w:t>
      </w:r>
      <w:r w:rsidRPr="00332DFA">
        <w:rPr>
          <w:spacing w:val="1"/>
          <w:sz w:val="24"/>
        </w:rPr>
        <w:t xml:space="preserve"> </w:t>
      </w:r>
      <w:r w:rsidRPr="00332DFA">
        <w:rPr>
          <w:sz w:val="24"/>
        </w:rPr>
        <w:t>профилактической</w:t>
      </w:r>
      <w:r w:rsidRPr="00332DFA">
        <w:rPr>
          <w:spacing w:val="1"/>
          <w:sz w:val="24"/>
        </w:rPr>
        <w:t xml:space="preserve"> </w:t>
      </w:r>
      <w:r w:rsidRPr="00332DFA">
        <w:rPr>
          <w:sz w:val="24"/>
        </w:rPr>
        <w:t>направленности</w:t>
      </w:r>
      <w:r w:rsidRPr="00332DFA">
        <w:rPr>
          <w:spacing w:val="1"/>
          <w:sz w:val="24"/>
        </w:rPr>
        <w:t xml:space="preserve"> </w:t>
      </w:r>
      <w:r w:rsidRPr="00332DFA">
        <w:rPr>
          <w:sz w:val="24"/>
        </w:rPr>
        <w:t>социальных</w:t>
      </w:r>
      <w:r w:rsidRPr="00332DFA">
        <w:rPr>
          <w:spacing w:val="1"/>
          <w:sz w:val="24"/>
        </w:rPr>
        <w:t xml:space="preserve"> </w:t>
      </w:r>
      <w:r w:rsidRPr="00332DFA">
        <w:rPr>
          <w:sz w:val="24"/>
        </w:rPr>
        <w:t>и</w:t>
      </w:r>
      <w:r w:rsidRPr="00332DFA">
        <w:rPr>
          <w:spacing w:val="1"/>
          <w:sz w:val="24"/>
        </w:rPr>
        <w:t xml:space="preserve"> </w:t>
      </w:r>
      <w:r w:rsidRPr="00332DFA">
        <w:rPr>
          <w:sz w:val="24"/>
        </w:rPr>
        <w:t>природных</w:t>
      </w:r>
      <w:r w:rsidRPr="00332DFA">
        <w:rPr>
          <w:spacing w:val="1"/>
          <w:sz w:val="24"/>
        </w:rPr>
        <w:t xml:space="preserve"> </w:t>
      </w:r>
      <w:r w:rsidRPr="00332DFA">
        <w:rPr>
          <w:sz w:val="24"/>
        </w:rPr>
        <w:t>рисков</w:t>
      </w:r>
      <w:r w:rsidRPr="00332DFA">
        <w:rPr>
          <w:spacing w:val="1"/>
          <w:sz w:val="24"/>
        </w:rPr>
        <w:t xml:space="preserve"> </w:t>
      </w:r>
      <w:r w:rsidRPr="00332DFA">
        <w:rPr>
          <w:sz w:val="24"/>
        </w:rPr>
        <w:t>в</w:t>
      </w:r>
      <w:r w:rsidRPr="00332DFA">
        <w:rPr>
          <w:spacing w:val="1"/>
          <w:sz w:val="24"/>
        </w:rPr>
        <w:t xml:space="preserve"> </w:t>
      </w:r>
      <w:r w:rsidRPr="00332DFA">
        <w:rPr>
          <w:sz w:val="24"/>
        </w:rPr>
        <w:t>общеобразовательной</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и</w:t>
      </w:r>
      <w:r w:rsidRPr="00332DFA">
        <w:rPr>
          <w:spacing w:val="1"/>
          <w:sz w:val="24"/>
        </w:rPr>
        <w:t xml:space="preserve"> </w:t>
      </w:r>
      <w:r w:rsidRPr="00332DFA">
        <w:rPr>
          <w:sz w:val="24"/>
        </w:rPr>
        <w:t>в</w:t>
      </w:r>
      <w:r w:rsidRPr="00332DFA">
        <w:rPr>
          <w:spacing w:val="1"/>
          <w:sz w:val="24"/>
        </w:rPr>
        <w:t xml:space="preserve"> </w:t>
      </w:r>
      <w:r w:rsidRPr="00332DFA">
        <w:rPr>
          <w:sz w:val="24"/>
        </w:rPr>
        <w:t>социокультурном</w:t>
      </w:r>
      <w:r w:rsidRPr="00332DFA">
        <w:rPr>
          <w:spacing w:val="1"/>
          <w:sz w:val="24"/>
        </w:rPr>
        <w:t xml:space="preserve"> </w:t>
      </w:r>
      <w:r w:rsidRPr="00332DFA">
        <w:rPr>
          <w:sz w:val="24"/>
        </w:rPr>
        <w:t>окружении</w:t>
      </w:r>
      <w:r w:rsidRPr="00332DFA">
        <w:rPr>
          <w:spacing w:val="1"/>
          <w:sz w:val="24"/>
        </w:rPr>
        <w:t xml:space="preserve"> </w:t>
      </w:r>
      <w:r w:rsidRPr="00332DFA">
        <w:rPr>
          <w:sz w:val="24"/>
        </w:rPr>
        <w:t>с</w:t>
      </w:r>
      <w:r w:rsidRPr="00332DFA">
        <w:rPr>
          <w:spacing w:val="1"/>
          <w:sz w:val="24"/>
        </w:rPr>
        <w:t xml:space="preserve"> </w:t>
      </w:r>
      <w:r w:rsidRPr="00332DFA">
        <w:rPr>
          <w:sz w:val="24"/>
        </w:rPr>
        <w:t>педагогами,</w:t>
      </w:r>
      <w:r w:rsidRPr="00332DFA">
        <w:rPr>
          <w:spacing w:val="1"/>
          <w:sz w:val="24"/>
        </w:rPr>
        <w:t xml:space="preserve"> </w:t>
      </w:r>
      <w:r w:rsidRPr="00332DFA">
        <w:rPr>
          <w:sz w:val="24"/>
        </w:rPr>
        <w:t>родителями,</w:t>
      </w:r>
      <w:r w:rsidRPr="00332DFA">
        <w:rPr>
          <w:spacing w:val="1"/>
          <w:sz w:val="24"/>
        </w:rPr>
        <w:t xml:space="preserve"> </w:t>
      </w:r>
      <w:r w:rsidRPr="00332DFA">
        <w:rPr>
          <w:sz w:val="24"/>
        </w:rPr>
        <w:t>социальными</w:t>
      </w:r>
      <w:r w:rsidRPr="00332DFA">
        <w:rPr>
          <w:spacing w:val="1"/>
          <w:sz w:val="24"/>
        </w:rPr>
        <w:t xml:space="preserve"> </w:t>
      </w:r>
      <w:r w:rsidRPr="00332DFA">
        <w:rPr>
          <w:sz w:val="24"/>
        </w:rPr>
        <w:t>партнѐрами</w:t>
      </w:r>
      <w:r w:rsidRPr="00332DFA">
        <w:rPr>
          <w:spacing w:val="1"/>
          <w:sz w:val="24"/>
        </w:rPr>
        <w:t xml:space="preserve"> </w:t>
      </w:r>
      <w:r w:rsidRPr="00332DFA">
        <w:rPr>
          <w:sz w:val="24"/>
        </w:rPr>
        <w:t>(антинаркотические,</w:t>
      </w:r>
      <w:r w:rsidRPr="00332DFA">
        <w:rPr>
          <w:spacing w:val="1"/>
          <w:sz w:val="24"/>
        </w:rPr>
        <w:t xml:space="preserve"> </w:t>
      </w:r>
      <w:r w:rsidRPr="00332DFA">
        <w:rPr>
          <w:sz w:val="24"/>
        </w:rPr>
        <w:t>антиалкогольные,</w:t>
      </w:r>
      <w:r w:rsidRPr="00332DFA">
        <w:rPr>
          <w:spacing w:val="1"/>
          <w:sz w:val="24"/>
        </w:rPr>
        <w:t xml:space="preserve"> </w:t>
      </w:r>
      <w:r w:rsidRPr="00332DFA">
        <w:rPr>
          <w:sz w:val="24"/>
        </w:rPr>
        <w:t>против</w:t>
      </w:r>
      <w:r w:rsidRPr="00332DFA">
        <w:rPr>
          <w:spacing w:val="1"/>
          <w:sz w:val="24"/>
        </w:rPr>
        <w:t xml:space="preserve"> </w:t>
      </w:r>
      <w:r w:rsidRPr="00332DFA">
        <w:rPr>
          <w:sz w:val="24"/>
        </w:rPr>
        <w:t>курения;</w:t>
      </w:r>
      <w:r w:rsidRPr="00332DFA">
        <w:rPr>
          <w:spacing w:val="1"/>
          <w:sz w:val="24"/>
        </w:rPr>
        <w:t xml:space="preserve"> </w:t>
      </w:r>
      <w:r w:rsidRPr="00332DFA">
        <w:rPr>
          <w:sz w:val="24"/>
        </w:rPr>
        <w:t>безопасность</w:t>
      </w:r>
      <w:r w:rsidRPr="00332DFA">
        <w:rPr>
          <w:spacing w:val="1"/>
          <w:sz w:val="24"/>
        </w:rPr>
        <w:t xml:space="preserve"> </w:t>
      </w:r>
      <w:r w:rsidRPr="00332DFA">
        <w:rPr>
          <w:sz w:val="24"/>
        </w:rPr>
        <w:t>в</w:t>
      </w:r>
      <w:r w:rsidRPr="00332DFA">
        <w:rPr>
          <w:spacing w:val="1"/>
          <w:sz w:val="24"/>
        </w:rPr>
        <w:t xml:space="preserve"> </w:t>
      </w:r>
      <w:r w:rsidRPr="00332DFA">
        <w:rPr>
          <w:sz w:val="24"/>
        </w:rPr>
        <w:t>цифровой</w:t>
      </w:r>
      <w:r w:rsidRPr="00332DFA">
        <w:rPr>
          <w:spacing w:val="1"/>
          <w:sz w:val="24"/>
        </w:rPr>
        <w:t xml:space="preserve"> </w:t>
      </w:r>
      <w:r w:rsidRPr="00332DFA">
        <w:rPr>
          <w:sz w:val="24"/>
        </w:rPr>
        <w:t>среде; профилактика</w:t>
      </w:r>
      <w:r w:rsidRPr="00332DFA">
        <w:rPr>
          <w:spacing w:val="1"/>
          <w:sz w:val="24"/>
        </w:rPr>
        <w:t xml:space="preserve"> </w:t>
      </w:r>
      <w:r w:rsidRPr="00332DFA">
        <w:rPr>
          <w:sz w:val="24"/>
        </w:rPr>
        <w:t>вовлечения</w:t>
      </w:r>
      <w:r w:rsidRPr="00332DFA">
        <w:rPr>
          <w:spacing w:val="1"/>
          <w:sz w:val="24"/>
        </w:rPr>
        <w:t xml:space="preserve"> </w:t>
      </w:r>
      <w:r w:rsidRPr="00332DFA">
        <w:rPr>
          <w:sz w:val="24"/>
        </w:rPr>
        <w:t>в</w:t>
      </w:r>
      <w:r w:rsidRPr="00332DFA">
        <w:rPr>
          <w:spacing w:val="1"/>
          <w:sz w:val="24"/>
        </w:rPr>
        <w:t xml:space="preserve"> </w:t>
      </w:r>
      <w:r w:rsidRPr="00332DFA">
        <w:rPr>
          <w:sz w:val="24"/>
        </w:rPr>
        <w:t>деструктивные</w:t>
      </w:r>
      <w:r w:rsidRPr="00332DFA">
        <w:rPr>
          <w:spacing w:val="1"/>
          <w:sz w:val="24"/>
        </w:rPr>
        <w:t xml:space="preserve"> </w:t>
      </w:r>
      <w:r w:rsidRPr="00332DFA">
        <w:rPr>
          <w:sz w:val="24"/>
        </w:rPr>
        <w:t>группы</w:t>
      </w:r>
      <w:r w:rsidRPr="00332DFA">
        <w:rPr>
          <w:spacing w:val="1"/>
          <w:sz w:val="24"/>
        </w:rPr>
        <w:t xml:space="preserve"> </w:t>
      </w:r>
      <w:r w:rsidRPr="00332DFA">
        <w:rPr>
          <w:sz w:val="24"/>
        </w:rPr>
        <w:t>в</w:t>
      </w:r>
      <w:r w:rsidRPr="00332DFA">
        <w:rPr>
          <w:spacing w:val="1"/>
          <w:sz w:val="24"/>
        </w:rPr>
        <w:t xml:space="preserve"> </w:t>
      </w:r>
      <w:r w:rsidRPr="00332DFA">
        <w:rPr>
          <w:sz w:val="24"/>
        </w:rPr>
        <w:t>социальных</w:t>
      </w:r>
      <w:r w:rsidRPr="00332DFA">
        <w:rPr>
          <w:spacing w:val="1"/>
          <w:sz w:val="24"/>
        </w:rPr>
        <w:t xml:space="preserve"> </w:t>
      </w:r>
      <w:r w:rsidRPr="00332DFA">
        <w:rPr>
          <w:sz w:val="24"/>
        </w:rPr>
        <w:t>сетях,</w:t>
      </w:r>
      <w:r w:rsidRPr="00332DFA">
        <w:rPr>
          <w:spacing w:val="1"/>
          <w:sz w:val="24"/>
        </w:rPr>
        <w:t xml:space="preserve"> </w:t>
      </w:r>
      <w:r w:rsidRPr="00332DFA">
        <w:rPr>
          <w:sz w:val="24"/>
        </w:rPr>
        <w:t>деструктивные</w:t>
      </w:r>
      <w:r w:rsidRPr="00332DFA">
        <w:rPr>
          <w:spacing w:val="1"/>
          <w:sz w:val="24"/>
        </w:rPr>
        <w:t xml:space="preserve"> </w:t>
      </w:r>
      <w:r w:rsidRPr="00332DFA">
        <w:rPr>
          <w:sz w:val="24"/>
        </w:rPr>
        <w:t>молодѐжные,</w:t>
      </w:r>
      <w:r w:rsidRPr="00332DFA">
        <w:rPr>
          <w:spacing w:val="1"/>
          <w:sz w:val="24"/>
        </w:rPr>
        <w:t xml:space="preserve"> </w:t>
      </w:r>
      <w:r w:rsidRPr="00332DFA">
        <w:rPr>
          <w:sz w:val="24"/>
        </w:rPr>
        <w:t>религиозные</w:t>
      </w:r>
      <w:r w:rsidRPr="00332DFA">
        <w:rPr>
          <w:spacing w:val="1"/>
          <w:sz w:val="24"/>
        </w:rPr>
        <w:t xml:space="preserve"> </w:t>
      </w:r>
      <w:r w:rsidRPr="00332DFA">
        <w:rPr>
          <w:sz w:val="24"/>
        </w:rPr>
        <w:t>объединения,</w:t>
      </w:r>
      <w:r w:rsidRPr="00332DFA">
        <w:rPr>
          <w:spacing w:val="1"/>
          <w:sz w:val="24"/>
        </w:rPr>
        <w:t xml:space="preserve"> </w:t>
      </w:r>
      <w:r w:rsidRPr="00332DFA">
        <w:rPr>
          <w:sz w:val="24"/>
        </w:rPr>
        <w:t>культы,</w:t>
      </w:r>
      <w:r w:rsidRPr="00332DFA">
        <w:rPr>
          <w:spacing w:val="1"/>
          <w:sz w:val="24"/>
        </w:rPr>
        <w:t xml:space="preserve"> </w:t>
      </w:r>
      <w:r w:rsidRPr="00332DFA">
        <w:rPr>
          <w:sz w:val="24"/>
        </w:rPr>
        <w:t>субкультуры;</w:t>
      </w:r>
      <w:r w:rsidRPr="00332DFA">
        <w:rPr>
          <w:spacing w:val="1"/>
          <w:sz w:val="24"/>
        </w:rPr>
        <w:t xml:space="preserve"> </w:t>
      </w:r>
      <w:r w:rsidRPr="00332DFA">
        <w:rPr>
          <w:sz w:val="24"/>
        </w:rPr>
        <w:t>безопасность</w:t>
      </w:r>
      <w:r w:rsidRPr="00332DFA">
        <w:rPr>
          <w:spacing w:val="1"/>
          <w:sz w:val="24"/>
        </w:rPr>
        <w:t xml:space="preserve"> </w:t>
      </w:r>
      <w:r w:rsidRPr="00332DFA">
        <w:rPr>
          <w:sz w:val="24"/>
        </w:rPr>
        <w:t>дорожного</w:t>
      </w:r>
      <w:r w:rsidRPr="00332DFA">
        <w:rPr>
          <w:spacing w:val="1"/>
          <w:sz w:val="24"/>
        </w:rPr>
        <w:t xml:space="preserve"> </w:t>
      </w:r>
      <w:r w:rsidRPr="00332DFA">
        <w:rPr>
          <w:sz w:val="24"/>
        </w:rPr>
        <w:t>движения;</w:t>
      </w:r>
      <w:r w:rsidRPr="00332DFA">
        <w:rPr>
          <w:spacing w:val="1"/>
          <w:sz w:val="24"/>
        </w:rPr>
        <w:t xml:space="preserve"> </w:t>
      </w:r>
      <w:r w:rsidRPr="00332DFA">
        <w:rPr>
          <w:sz w:val="24"/>
        </w:rPr>
        <w:t>безопасность</w:t>
      </w:r>
      <w:r w:rsidRPr="00332DFA">
        <w:rPr>
          <w:spacing w:val="1"/>
          <w:sz w:val="24"/>
        </w:rPr>
        <w:t xml:space="preserve"> </w:t>
      </w:r>
      <w:r w:rsidRPr="00332DFA">
        <w:rPr>
          <w:sz w:val="24"/>
        </w:rPr>
        <w:t>на</w:t>
      </w:r>
      <w:r w:rsidRPr="00332DFA">
        <w:rPr>
          <w:spacing w:val="1"/>
          <w:sz w:val="24"/>
        </w:rPr>
        <w:t xml:space="preserve"> </w:t>
      </w:r>
      <w:r w:rsidRPr="00332DFA">
        <w:rPr>
          <w:sz w:val="24"/>
        </w:rPr>
        <w:t>воде,</w:t>
      </w:r>
      <w:r w:rsidRPr="00332DFA">
        <w:rPr>
          <w:spacing w:val="1"/>
          <w:sz w:val="24"/>
        </w:rPr>
        <w:t xml:space="preserve"> </w:t>
      </w:r>
      <w:r w:rsidRPr="00332DFA">
        <w:rPr>
          <w:sz w:val="24"/>
        </w:rPr>
        <w:t>безопасность</w:t>
      </w:r>
      <w:r w:rsidRPr="00332DFA">
        <w:rPr>
          <w:spacing w:val="1"/>
          <w:sz w:val="24"/>
        </w:rPr>
        <w:t xml:space="preserve"> </w:t>
      </w:r>
      <w:r w:rsidRPr="00332DFA">
        <w:rPr>
          <w:sz w:val="24"/>
        </w:rPr>
        <w:t>на</w:t>
      </w:r>
      <w:r w:rsidRPr="00332DFA">
        <w:rPr>
          <w:spacing w:val="1"/>
          <w:sz w:val="24"/>
        </w:rPr>
        <w:t xml:space="preserve"> </w:t>
      </w:r>
      <w:r w:rsidRPr="00332DFA">
        <w:rPr>
          <w:sz w:val="24"/>
        </w:rPr>
        <w:t>транспорте;</w:t>
      </w:r>
      <w:r w:rsidRPr="00332DFA">
        <w:rPr>
          <w:spacing w:val="1"/>
          <w:sz w:val="24"/>
        </w:rPr>
        <w:t xml:space="preserve"> </w:t>
      </w:r>
      <w:r w:rsidRPr="00332DFA">
        <w:rPr>
          <w:sz w:val="24"/>
        </w:rPr>
        <w:t>противопожарная</w:t>
      </w:r>
      <w:r w:rsidRPr="00332DFA">
        <w:rPr>
          <w:spacing w:val="1"/>
          <w:sz w:val="24"/>
        </w:rPr>
        <w:t xml:space="preserve"> </w:t>
      </w:r>
      <w:r w:rsidRPr="00332DFA">
        <w:rPr>
          <w:sz w:val="24"/>
        </w:rPr>
        <w:t>безопасность;</w:t>
      </w:r>
      <w:r w:rsidRPr="00332DFA">
        <w:rPr>
          <w:spacing w:val="1"/>
          <w:sz w:val="24"/>
        </w:rPr>
        <w:t xml:space="preserve"> </w:t>
      </w:r>
      <w:r w:rsidRPr="00332DFA">
        <w:rPr>
          <w:sz w:val="24"/>
        </w:rPr>
        <w:t>гражданская</w:t>
      </w:r>
      <w:r w:rsidRPr="00332DFA">
        <w:rPr>
          <w:spacing w:val="1"/>
          <w:sz w:val="24"/>
        </w:rPr>
        <w:t xml:space="preserve"> </w:t>
      </w:r>
      <w:r w:rsidRPr="00332DFA">
        <w:rPr>
          <w:sz w:val="24"/>
        </w:rPr>
        <w:t>оборона;</w:t>
      </w:r>
      <w:r w:rsidRPr="00332DFA">
        <w:rPr>
          <w:spacing w:val="1"/>
          <w:sz w:val="24"/>
        </w:rPr>
        <w:t xml:space="preserve"> </w:t>
      </w:r>
      <w:r w:rsidRPr="00332DFA">
        <w:rPr>
          <w:sz w:val="24"/>
        </w:rPr>
        <w:t>антитеррористическая,</w:t>
      </w:r>
      <w:r w:rsidRPr="00332DFA">
        <w:rPr>
          <w:spacing w:val="1"/>
          <w:sz w:val="24"/>
        </w:rPr>
        <w:t xml:space="preserve"> </w:t>
      </w:r>
      <w:r w:rsidRPr="00332DFA">
        <w:rPr>
          <w:sz w:val="24"/>
        </w:rPr>
        <w:t>антиэкстремистская</w:t>
      </w:r>
      <w:r w:rsidRPr="00332DFA">
        <w:rPr>
          <w:spacing w:val="-3"/>
          <w:sz w:val="24"/>
        </w:rPr>
        <w:t xml:space="preserve"> </w:t>
      </w:r>
      <w:r w:rsidRPr="00332DFA">
        <w:rPr>
          <w:sz w:val="24"/>
        </w:rPr>
        <w:t>безопасность</w:t>
      </w:r>
      <w:r w:rsidRPr="00332DFA">
        <w:rPr>
          <w:spacing w:val="-2"/>
          <w:sz w:val="24"/>
        </w:rPr>
        <w:t xml:space="preserve"> </w:t>
      </w:r>
      <w:r w:rsidRPr="00332DFA">
        <w:rPr>
          <w:sz w:val="24"/>
        </w:rPr>
        <w:t>и</w:t>
      </w:r>
      <w:r w:rsidRPr="00332DFA">
        <w:rPr>
          <w:spacing w:val="-2"/>
          <w:sz w:val="24"/>
        </w:rPr>
        <w:t xml:space="preserve"> </w:t>
      </w:r>
      <w:r w:rsidRPr="00332DFA">
        <w:rPr>
          <w:sz w:val="24"/>
        </w:rPr>
        <w:t>т.</w:t>
      </w:r>
      <w:r w:rsidRPr="00332DFA">
        <w:rPr>
          <w:spacing w:val="-1"/>
          <w:sz w:val="24"/>
        </w:rPr>
        <w:t xml:space="preserve"> </w:t>
      </w:r>
      <w:r w:rsidRPr="00332DFA">
        <w:rPr>
          <w:sz w:val="24"/>
        </w:rPr>
        <w:t>д.);</w:t>
      </w:r>
    </w:p>
    <w:p w:rsidR="00200A12" w:rsidRPr="00332DFA" w:rsidRDefault="00200A12" w:rsidP="00B46B77">
      <w:pPr>
        <w:numPr>
          <w:ilvl w:val="1"/>
          <w:numId w:val="16"/>
        </w:numPr>
        <w:tabs>
          <w:tab w:val="left" w:pos="1517"/>
        </w:tabs>
        <w:spacing w:line="276" w:lineRule="auto"/>
        <w:ind w:left="498" w:right="1057" w:firstLine="707"/>
        <w:jc w:val="both"/>
        <w:rPr>
          <w:sz w:val="24"/>
        </w:rPr>
      </w:pPr>
      <w:r w:rsidRPr="00332DFA">
        <w:rPr>
          <w:sz w:val="24"/>
        </w:rPr>
        <w:t>участие</w:t>
      </w:r>
      <w:r w:rsidRPr="00332DFA">
        <w:rPr>
          <w:spacing w:val="1"/>
          <w:sz w:val="24"/>
        </w:rPr>
        <w:t xml:space="preserve"> </w:t>
      </w:r>
      <w:r w:rsidRPr="00332DFA">
        <w:rPr>
          <w:sz w:val="24"/>
        </w:rPr>
        <w:t>родителей</w:t>
      </w:r>
      <w:r w:rsidRPr="00332DFA">
        <w:rPr>
          <w:spacing w:val="1"/>
          <w:sz w:val="24"/>
        </w:rPr>
        <w:t xml:space="preserve"> </w:t>
      </w:r>
      <w:r w:rsidRPr="00332DFA">
        <w:rPr>
          <w:sz w:val="24"/>
        </w:rPr>
        <w:t>в</w:t>
      </w:r>
      <w:r w:rsidRPr="00332DFA">
        <w:rPr>
          <w:spacing w:val="1"/>
          <w:sz w:val="24"/>
        </w:rPr>
        <w:t xml:space="preserve"> </w:t>
      </w:r>
      <w:r w:rsidRPr="00332DFA">
        <w:rPr>
          <w:sz w:val="24"/>
        </w:rPr>
        <w:t>психолого-педагогических</w:t>
      </w:r>
      <w:r w:rsidRPr="00332DFA">
        <w:rPr>
          <w:spacing w:val="1"/>
          <w:sz w:val="24"/>
        </w:rPr>
        <w:t xml:space="preserve"> </w:t>
      </w:r>
      <w:r w:rsidRPr="00332DFA">
        <w:rPr>
          <w:sz w:val="24"/>
        </w:rPr>
        <w:t>консилиумах</w:t>
      </w:r>
      <w:r w:rsidRPr="00332DFA">
        <w:rPr>
          <w:spacing w:val="1"/>
          <w:sz w:val="24"/>
        </w:rPr>
        <w:t xml:space="preserve"> </w:t>
      </w:r>
      <w:r w:rsidRPr="00332DFA">
        <w:rPr>
          <w:sz w:val="24"/>
        </w:rPr>
        <w:t>в</w:t>
      </w:r>
      <w:r w:rsidRPr="00332DFA">
        <w:rPr>
          <w:spacing w:val="1"/>
          <w:sz w:val="24"/>
        </w:rPr>
        <w:t xml:space="preserve"> </w:t>
      </w:r>
      <w:r w:rsidRPr="00332DFA">
        <w:rPr>
          <w:sz w:val="24"/>
        </w:rPr>
        <w:t>случаях,</w:t>
      </w:r>
      <w:r w:rsidRPr="00332DFA">
        <w:rPr>
          <w:spacing w:val="1"/>
          <w:sz w:val="24"/>
        </w:rPr>
        <w:t xml:space="preserve"> </w:t>
      </w:r>
      <w:r w:rsidRPr="00332DFA">
        <w:rPr>
          <w:sz w:val="24"/>
        </w:rPr>
        <w:t>предусмотренных нормативными документами о психолого- педагогическом консилиуме в</w:t>
      </w:r>
      <w:r w:rsidRPr="00332DFA">
        <w:rPr>
          <w:spacing w:val="-57"/>
          <w:sz w:val="24"/>
        </w:rPr>
        <w:t xml:space="preserve"> </w:t>
      </w:r>
      <w:r w:rsidRPr="00332DFA">
        <w:rPr>
          <w:sz w:val="24"/>
        </w:rPr>
        <w:t>общеобразовательной</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в</w:t>
      </w:r>
      <w:r w:rsidRPr="00332DFA">
        <w:rPr>
          <w:spacing w:val="1"/>
          <w:sz w:val="24"/>
        </w:rPr>
        <w:t xml:space="preserve"> </w:t>
      </w:r>
      <w:r w:rsidRPr="00332DFA">
        <w:rPr>
          <w:sz w:val="24"/>
        </w:rPr>
        <w:t>соответствии</w:t>
      </w:r>
      <w:r w:rsidRPr="00332DFA">
        <w:rPr>
          <w:spacing w:val="1"/>
          <w:sz w:val="24"/>
        </w:rPr>
        <w:t xml:space="preserve"> </w:t>
      </w:r>
      <w:r w:rsidRPr="00332DFA">
        <w:rPr>
          <w:sz w:val="24"/>
        </w:rPr>
        <w:t>с</w:t>
      </w:r>
      <w:r w:rsidRPr="00332DFA">
        <w:rPr>
          <w:spacing w:val="1"/>
          <w:sz w:val="24"/>
        </w:rPr>
        <w:t xml:space="preserve"> </w:t>
      </w:r>
      <w:r w:rsidRPr="00332DFA">
        <w:rPr>
          <w:sz w:val="24"/>
        </w:rPr>
        <w:t>порядком</w:t>
      </w:r>
      <w:r w:rsidRPr="00332DFA">
        <w:rPr>
          <w:spacing w:val="1"/>
          <w:sz w:val="24"/>
        </w:rPr>
        <w:t xml:space="preserve"> </w:t>
      </w:r>
      <w:r w:rsidRPr="00332DFA">
        <w:rPr>
          <w:sz w:val="24"/>
        </w:rPr>
        <w:t>привлечения</w:t>
      </w:r>
      <w:r w:rsidRPr="00332DFA">
        <w:rPr>
          <w:spacing w:val="1"/>
          <w:sz w:val="24"/>
        </w:rPr>
        <w:t xml:space="preserve"> </w:t>
      </w:r>
      <w:r w:rsidRPr="00332DFA">
        <w:rPr>
          <w:sz w:val="24"/>
        </w:rPr>
        <w:t>родителей</w:t>
      </w:r>
      <w:r w:rsidRPr="00332DFA">
        <w:rPr>
          <w:spacing w:val="1"/>
          <w:sz w:val="24"/>
        </w:rPr>
        <w:t xml:space="preserve"> </w:t>
      </w:r>
      <w:r w:rsidRPr="00332DFA">
        <w:rPr>
          <w:sz w:val="24"/>
        </w:rPr>
        <w:t>(законных</w:t>
      </w:r>
      <w:r w:rsidRPr="00332DFA">
        <w:rPr>
          <w:spacing w:val="-6"/>
          <w:sz w:val="24"/>
        </w:rPr>
        <w:t xml:space="preserve"> </w:t>
      </w:r>
      <w:r w:rsidRPr="00332DFA">
        <w:rPr>
          <w:sz w:val="24"/>
        </w:rPr>
        <w:t>представителей);</w:t>
      </w:r>
    </w:p>
    <w:p w:rsidR="00200A12" w:rsidRPr="00332DFA" w:rsidRDefault="00200A12" w:rsidP="00B46B77">
      <w:pPr>
        <w:numPr>
          <w:ilvl w:val="1"/>
          <w:numId w:val="16"/>
        </w:numPr>
        <w:tabs>
          <w:tab w:val="left" w:pos="1399"/>
        </w:tabs>
        <w:spacing w:before="1" w:line="276" w:lineRule="auto"/>
        <w:ind w:left="498" w:right="1185" w:firstLine="707"/>
        <w:jc w:val="both"/>
        <w:rPr>
          <w:sz w:val="24"/>
        </w:rPr>
      </w:pPr>
      <w:r w:rsidRPr="00332DFA">
        <w:rPr>
          <w:sz w:val="24"/>
        </w:rPr>
        <w:t>профилактику правонарушений, целенаправленную на деятельность в</w:t>
      </w:r>
      <w:r w:rsidRPr="00332DFA">
        <w:rPr>
          <w:spacing w:val="1"/>
          <w:sz w:val="24"/>
        </w:rPr>
        <w:t xml:space="preserve"> </w:t>
      </w:r>
      <w:r w:rsidRPr="00332DFA">
        <w:rPr>
          <w:sz w:val="24"/>
        </w:rPr>
        <w:t>случаях</w:t>
      </w:r>
      <w:r w:rsidRPr="00332DFA">
        <w:rPr>
          <w:spacing w:val="1"/>
          <w:sz w:val="24"/>
        </w:rPr>
        <w:t xml:space="preserve"> </w:t>
      </w:r>
      <w:r w:rsidRPr="00332DFA">
        <w:rPr>
          <w:sz w:val="24"/>
        </w:rPr>
        <w:t>появления,</w:t>
      </w:r>
      <w:r w:rsidRPr="00332DFA">
        <w:rPr>
          <w:spacing w:val="1"/>
          <w:sz w:val="24"/>
        </w:rPr>
        <w:t xml:space="preserve"> </w:t>
      </w:r>
      <w:r w:rsidRPr="00332DFA">
        <w:rPr>
          <w:sz w:val="24"/>
        </w:rPr>
        <w:t>расширения,</w:t>
      </w:r>
      <w:r w:rsidRPr="00332DFA">
        <w:rPr>
          <w:spacing w:val="1"/>
          <w:sz w:val="24"/>
        </w:rPr>
        <w:t xml:space="preserve"> </w:t>
      </w:r>
      <w:r w:rsidRPr="00332DFA">
        <w:rPr>
          <w:sz w:val="24"/>
        </w:rPr>
        <w:t>влияния</w:t>
      </w:r>
      <w:r w:rsidRPr="00332DFA">
        <w:rPr>
          <w:spacing w:val="1"/>
          <w:sz w:val="24"/>
        </w:rPr>
        <w:t xml:space="preserve"> </w:t>
      </w:r>
      <w:r w:rsidRPr="00332DFA">
        <w:rPr>
          <w:sz w:val="24"/>
        </w:rPr>
        <w:t>в</w:t>
      </w:r>
      <w:r w:rsidRPr="00332DFA">
        <w:rPr>
          <w:spacing w:val="1"/>
          <w:sz w:val="24"/>
        </w:rPr>
        <w:t xml:space="preserve"> </w:t>
      </w:r>
      <w:r w:rsidRPr="00332DFA">
        <w:rPr>
          <w:sz w:val="24"/>
        </w:rPr>
        <w:t>общеобразовательной</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маргинальных</w:t>
      </w:r>
      <w:r w:rsidRPr="00332DFA">
        <w:rPr>
          <w:spacing w:val="1"/>
          <w:sz w:val="24"/>
        </w:rPr>
        <w:t xml:space="preserve"> </w:t>
      </w:r>
      <w:r w:rsidRPr="00332DFA">
        <w:rPr>
          <w:sz w:val="24"/>
        </w:rPr>
        <w:t>групп</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(оставивших</w:t>
      </w:r>
      <w:r w:rsidRPr="00332DFA">
        <w:rPr>
          <w:spacing w:val="1"/>
          <w:sz w:val="24"/>
        </w:rPr>
        <w:t xml:space="preserve"> </w:t>
      </w:r>
      <w:r w:rsidRPr="00332DFA">
        <w:rPr>
          <w:sz w:val="24"/>
        </w:rPr>
        <w:t>обучение,</w:t>
      </w:r>
      <w:r w:rsidRPr="00332DFA">
        <w:rPr>
          <w:spacing w:val="1"/>
          <w:sz w:val="24"/>
        </w:rPr>
        <w:t xml:space="preserve"> </w:t>
      </w:r>
      <w:r w:rsidRPr="00332DFA">
        <w:rPr>
          <w:sz w:val="24"/>
        </w:rPr>
        <w:t>криминальной</w:t>
      </w:r>
      <w:r w:rsidRPr="00332DFA">
        <w:rPr>
          <w:spacing w:val="1"/>
          <w:sz w:val="24"/>
        </w:rPr>
        <w:t xml:space="preserve"> </w:t>
      </w:r>
      <w:r w:rsidRPr="00332DFA">
        <w:rPr>
          <w:sz w:val="24"/>
        </w:rPr>
        <w:t>направленности,</w:t>
      </w:r>
      <w:r w:rsidRPr="00332DFA">
        <w:rPr>
          <w:spacing w:val="1"/>
          <w:sz w:val="24"/>
        </w:rPr>
        <w:t xml:space="preserve"> </w:t>
      </w:r>
      <w:r w:rsidRPr="00332DFA">
        <w:rPr>
          <w:sz w:val="24"/>
        </w:rPr>
        <w:t>с</w:t>
      </w:r>
      <w:r w:rsidRPr="00332DFA">
        <w:rPr>
          <w:spacing w:val="1"/>
          <w:sz w:val="24"/>
        </w:rPr>
        <w:t xml:space="preserve"> </w:t>
      </w:r>
      <w:r w:rsidRPr="00332DFA">
        <w:rPr>
          <w:sz w:val="24"/>
        </w:rPr>
        <w:t>агрессивным</w:t>
      </w:r>
      <w:r w:rsidRPr="00332DFA">
        <w:rPr>
          <w:spacing w:val="-2"/>
          <w:sz w:val="24"/>
        </w:rPr>
        <w:t xml:space="preserve"> </w:t>
      </w:r>
      <w:r w:rsidRPr="00332DFA">
        <w:rPr>
          <w:sz w:val="24"/>
        </w:rPr>
        <w:t>поведением</w:t>
      </w:r>
      <w:r w:rsidRPr="00332DFA">
        <w:rPr>
          <w:spacing w:val="-2"/>
          <w:sz w:val="24"/>
        </w:rPr>
        <w:t xml:space="preserve"> </w:t>
      </w:r>
      <w:r w:rsidRPr="00332DFA">
        <w:rPr>
          <w:sz w:val="24"/>
        </w:rPr>
        <w:t>и др.);</w:t>
      </w:r>
    </w:p>
    <w:p w:rsidR="00200A12" w:rsidRPr="00332DFA" w:rsidRDefault="00200A12" w:rsidP="00B46B77">
      <w:pPr>
        <w:numPr>
          <w:ilvl w:val="1"/>
          <w:numId w:val="16"/>
        </w:numPr>
        <w:tabs>
          <w:tab w:val="left" w:pos="1368"/>
        </w:tabs>
        <w:spacing w:line="276" w:lineRule="auto"/>
        <w:ind w:left="498" w:right="1187" w:firstLine="707"/>
        <w:jc w:val="both"/>
        <w:rPr>
          <w:sz w:val="24"/>
        </w:rPr>
      </w:pPr>
      <w:r w:rsidRPr="00332DFA">
        <w:rPr>
          <w:sz w:val="24"/>
        </w:rPr>
        <w:t>профилактику расширения групп, семей обучающихся, требующих специальной</w:t>
      </w:r>
      <w:r w:rsidRPr="00332DFA">
        <w:rPr>
          <w:spacing w:val="1"/>
          <w:sz w:val="24"/>
        </w:rPr>
        <w:t xml:space="preserve"> </w:t>
      </w:r>
      <w:r w:rsidRPr="00332DFA">
        <w:rPr>
          <w:sz w:val="24"/>
        </w:rPr>
        <w:t>психолого-педагогической</w:t>
      </w:r>
      <w:r w:rsidRPr="00332DFA">
        <w:rPr>
          <w:spacing w:val="1"/>
          <w:sz w:val="24"/>
        </w:rPr>
        <w:t xml:space="preserve"> </w:t>
      </w:r>
      <w:r w:rsidRPr="00332DFA">
        <w:rPr>
          <w:sz w:val="24"/>
        </w:rPr>
        <w:t>поддержки</w:t>
      </w:r>
      <w:r w:rsidRPr="00332DFA">
        <w:rPr>
          <w:spacing w:val="1"/>
          <w:sz w:val="24"/>
        </w:rPr>
        <w:t xml:space="preserve"> </w:t>
      </w:r>
      <w:r w:rsidRPr="00332DFA">
        <w:rPr>
          <w:sz w:val="24"/>
        </w:rPr>
        <w:t>и</w:t>
      </w:r>
      <w:r w:rsidRPr="00332DFA">
        <w:rPr>
          <w:spacing w:val="1"/>
          <w:sz w:val="24"/>
        </w:rPr>
        <w:t xml:space="preserve"> </w:t>
      </w:r>
      <w:r w:rsidRPr="00332DFA">
        <w:rPr>
          <w:sz w:val="24"/>
        </w:rPr>
        <w:t>сопровождения</w:t>
      </w:r>
      <w:r w:rsidRPr="00332DFA">
        <w:rPr>
          <w:spacing w:val="1"/>
          <w:sz w:val="24"/>
        </w:rPr>
        <w:t xml:space="preserve"> </w:t>
      </w:r>
      <w:r w:rsidRPr="00332DFA">
        <w:rPr>
          <w:sz w:val="24"/>
        </w:rPr>
        <w:t>(слабоуспевающие,</w:t>
      </w:r>
      <w:r w:rsidRPr="00332DFA">
        <w:rPr>
          <w:spacing w:val="1"/>
          <w:sz w:val="24"/>
        </w:rPr>
        <w:t xml:space="preserve"> </w:t>
      </w:r>
      <w:r w:rsidRPr="00332DFA">
        <w:rPr>
          <w:sz w:val="24"/>
        </w:rPr>
        <w:t>обучающиеся</w:t>
      </w:r>
      <w:r w:rsidRPr="00332DFA">
        <w:rPr>
          <w:spacing w:val="-1"/>
          <w:sz w:val="24"/>
        </w:rPr>
        <w:t xml:space="preserve"> </w:t>
      </w:r>
      <w:r w:rsidRPr="00332DFA">
        <w:rPr>
          <w:sz w:val="24"/>
        </w:rPr>
        <w:t>с ОВЗ</w:t>
      </w:r>
      <w:r w:rsidRPr="00332DFA">
        <w:rPr>
          <w:spacing w:val="-4"/>
          <w:sz w:val="24"/>
        </w:rPr>
        <w:t xml:space="preserve"> </w:t>
      </w:r>
      <w:r w:rsidRPr="00332DFA">
        <w:rPr>
          <w:sz w:val="24"/>
        </w:rPr>
        <w:t>и т. д.).</w:t>
      </w:r>
    </w:p>
    <w:p w:rsidR="00200A12" w:rsidRPr="00332DFA" w:rsidRDefault="00200A12" w:rsidP="00200A12">
      <w:pPr>
        <w:spacing w:before="5"/>
        <w:rPr>
          <w:sz w:val="28"/>
          <w:szCs w:val="24"/>
        </w:rPr>
      </w:pPr>
    </w:p>
    <w:p w:rsidR="00200A12" w:rsidRPr="00332DFA" w:rsidRDefault="00200A12" w:rsidP="00200A12">
      <w:pPr>
        <w:jc w:val="both"/>
        <w:outlineLvl w:val="0"/>
        <w:rPr>
          <w:b/>
          <w:bCs/>
          <w:sz w:val="24"/>
          <w:szCs w:val="24"/>
        </w:rPr>
      </w:pPr>
      <w:r>
        <w:rPr>
          <w:b/>
          <w:bCs/>
          <w:sz w:val="24"/>
          <w:szCs w:val="24"/>
        </w:rPr>
        <w:t xml:space="preserve">                               </w:t>
      </w:r>
      <w:r w:rsidRPr="00332DFA">
        <w:rPr>
          <w:b/>
          <w:bCs/>
          <w:sz w:val="24"/>
          <w:szCs w:val="24"/>
        </w:rPr>
        <w:t>Модуль</w:t>
      </w:r>
      <w:r w:rsidRPr="00332DFA">
        <w:rPr>
          <w:b/>
          <w:bCs/>
          <w:spacing w:val="-5"/>
          <w:sz w:val="24"/>
          <w:szCs w:val="24"/>
        </w:rPr>
        <w:t xml:space="preserve"> </w:t>
      </w:r>
      <w:r w:rsidRPr="00332DFA">
        <w:rPr>
          <w:b/>
          <w:bCs/>
          <w:sz w:val="24"/>
          <w:szCs w:val="24"/>
        </w:rPr>
        <w:t>«Организация</w:t>
      </w:r>
      <w:r w:rsidRPr="00332DFA">
        <w:rPr>
          <w:b/>
          <w:bCs/>
          <w:spacing w:val="-7"/>
          <w:sz w:val="24"/>
          <w:szCs w:val="24"/>
        </w:rPr>
        <w:t xml:space="preserve"> </w:t>
      </w:r>
      <w:r>
        <w:rPr>
          <w:b/>
          <w:bCs/>
          <w:sz w:val="24"/>
          <w:szCs w:val="24"/>
        </w:rPr>
        <w:t xml:space="preserve">предметно-эстетической </w:t>
      </w:r>
      <w:r w:rsidRPr="00332DFA">
        <w:rPr>
          <w:b/>
          <w:bCs/>
          <w:sz w:val="24"/>
          <w:szCs w:val="24"/>
        </w:rPr>
        <w:t>среды»</w:t>
      </w:r>
    </w:p>
    <w:p w:rsidR="00200A12" w:rsidRPr="00332DFA" w:rsidRDefault="00200A12" w:rsidP="00200A12">
      <w:pPr>
        <w:tabs>
          <w:tab w:val="left" w:pos="2507"/>
          <w:tab w:val="left" w:pos="2626"/>
          <w:tab w:val="left" w:pos="4608"/>
          <w:tab w:val="left" w:pos="6046"/>
          <w:tab w:val="left" w:pos="7448"/>
          <w:tab w:val="left" w:pos="9586"/>
        </w:tabs>
        <w:spacing w:before="38" w:line="276" w:lineRule="auto"/>
        <w:ind w:right="775"/>
        <w:rPr>
          <w:sz w:val="24"/>
          <w:szCs w:val="24"/>
        </w:rPr>
      </w:pPr>
      <w:r>
        <w:rPr>
          <w:sz w:val="24"/>
          <w:szCs w:val="24"/>
        </w:rPr>
        <w:t xml:space="preserve">Реализация воспитательного потенциала предметно- эстетической </w:t>
      </w:r>
      <w:r w:rsidRPr="00332DFA">
        <w:rPr>
          <w:spacing w:val="-1"/>
          <w:sz w:val="24"/>
          <w:szCs w:val="24"/>
        </w:rPr>
        <w:t>среды</w:t>
      </w:r>
      <w:r w:rsidRPr="00332DFA">
        <w:rPr>
          <w:spacing w:val="-57"/>
          <w:sz w:val="24"/>
          <w:szCs w:val="24"/>
        </w:rPr>
        <w:t xml:space="preserve"> </w:t>
      </w:r>
      <w:r>
        <w:rPr>
          <w:sz w:val="24"/>
          <w:szCs w:val="24"/>
        </w:rPr>
        <w:t xml:space="preserve">предусматривает </w:t>
      </w:r>
      <w:r w:rsidRPr="00332DFA">
        <w:rPr>
          <w:sz w:val="24"/>
          <w:szCs w:val="24"/>
        </w:rPr>
        <w:t>совместную</w:t>
      </w:r>
      <w:r w:rsidRPr="00332DFA">
        <w:rPr>
          <w:spacing w:val="12"/>
          <w:sz w:val="24"/>
          <w:szCs w:val="24"/>
        </w:rPr>
        <w:t xml:space="preserve"> </w:t>
      </w:r>
      <w:r w:rsidRPr="00332DFA">
        <w:rPr>
          <w:sz w:val="24"/>
          <w:szCs w:val="24"/>
        </w:rPr>
        <w:t>деятельность</w:t>
      </w:r>
      <w:r w:rsidRPr="00332DFA">
        <w:rPr>
          <w:spacing w:val="11"/>
          <w:sz w:val="24"/>
          <w:szCs w:val="24"/>
        </w:rPr>
        <w:t xml:space="preserve"> </w:t>
      </w:r>
      <w:r w:rsidRPr="00332DFA">
        <w:rPr>
          <w:sz w:val="24"/>
          <w:szCs w:val="24"/>
        </w:rPr>
        <w:t>педагогов,</w:t>
      </w:r>
      <w:r w:rsidRPr="00332DFA">
        <w:rPr>
          <w:spacing w:val="10"/>
          <w:sz w:val="24"/>
          <w:szCs w:val="24"/>
        </w:rPr>
        <w:t xml:space="preserve"> </w:t>
      </w:r>
      <w:r w:rsidRPr="00332DFA">
        <w:rPr>
          <w:sz w:val="24"/>
          <w:szCs w:val="24"/>
        </w:rPr>
        <w:t>обучающихся,</w:t>
      </w:r>
      <w:r w:rsidRPr="00332DFA">
        <w:rPr>
          <w:spacing w:val="10"/>
          <w:sz w:val="24"/>
          <w:szCs w:val="24"/>
        </w:rPr>
        <w:t xml:space="preserve"> </w:t>
      </w:r>
      <w:r w:rsidRPr="00332DFA">
        <w:rPr>
          <w:sz w:val="24"/>
          <w:szCs w:val="24"/>
        </w:rPr>
        <w:t>других</w:t>
      </w:r>
      <w:r w:rsidRPr="00332DFA">
        <w:rPr>
          <w:spacing w:val="15"/>
          <w:sz w:val="24"/>
          <w:szCs w:val="24"/>
        </w:rPr>
        <w:t xml:space="preserve"> </w:t>
      </w:r>
      <w:r w:rsidRPr="00332DFA">
        <w:rPr>
          <w:sz w:val="24"/>
          <w:szCs w:val="24"/>
        </w:rPr>
        <w:t>участников</w:t>
      </w:r>
    </w:p>
    <w:p w:rsidR="00200A12" w:rsidRPr="00332DFA" w:rsidRDefault="00200A12" w:rsidP="00200A12">
      <w:pPr>
        <w:spacing w:line="276" w:lineRule="auto"/>
        <w:sectPr w:rsidR="00200A12" w:rsidRPr="00332DFA">
          <w:pgSz w:w="11900" w:h="16860"/>
          <w:pgMar w:top="1040" w:right="0" w:bottom="280" w:left="920" w:header="720" w:footer="720" w:gutter="0"/>
          <w:cols w:space="720"/>
        </w:sectPr>
      </w:pPr>
    </w:p>
    <w:p w:rsidR="00200A12" w:rsidRPr="00332DFA" w:rsidRDefault="00200A12" w:rsidP="00200A12">
      <w:pPr>
        <w:spacing w:before="76" w:line="278" w:lineRule="auto"/>
        <w:ind w:right="779"/>
        <w:rPr>
          <w:sz w:val="24"/>
          <w:szCs w:val="24"/>
        </w:rPr>
      </w:pPr>
      <w:r w:rsidRPr="00332DFA">
        <w:rPr>
          <w:sz w:val="24"/>
          <w:szCs w:val="24"/>
        </w:rPr>
        <w:t>образовательных</w:t>
      </w:r>
      <w:r w:rsidRPr="00332DFA">
        <w:rPr>
          <w:spacing w:val="1"/>
          <w:sz w:val="24"/>
          <w:szCs w:val="24"/>
        </w:rPr>
        <w:t xml:space="preserve"> </w:t>
      </w:r>
      <w:r w:rsidRPr="00332DFA">
        <w:rPr>
          <w:sz w:val="24"/>
          <w:szCs w:val="24"/>
        </w:rPr>
        <w:t>отношений</w:t>
      </w:r>
      <w:r w:rsidRPr="00332DFA">
        <w:rPr>
          <w:spacing w:val="1"/>
          <w:sz w:val="24"/>
          <w:szCs w:val="24"/>
        </w:rPr>
        <w:t xml:space="preserve"> </w:t>
      </w:r>
      <w:r w:rsidRPr="00332DFA">
        <w:rPr>
          <w:sz w:val="24"/>
          <w:szCs w:val="24"/>
        </w:rPr>
        <w:t>по</w:t>
      </w:r>
      <w:r>
        <w:rPr>
          <w:spacing w:val="1"/>
          <w:sz w:val="24"/>
          <w:szCs w:val="24"/>
        </w:rPr>
        <w:t xml:space="preserve"> </w:t>
      </w:r>
      <w:r>
        <w:rPr>
          <w:sz w:val="24"/>
          <w:szCs w:val="24"/>
        </w:rPr>
        <w:t>ее</w:t>
      </w:r>
      <w:r w:rsidRPr="00332DFA">
        <w:rPr>
          <w:spacing w:val="1"/>
          <w:sz w:val="24"/>
          <w:szCs w:val="24"/>
        </w:rPr>
        <w:t xml:space="preserve"> </w:t>
      </w:r>
      <w:r w:rsidRPr="00332DFA">
        <w:rPr>
          <w:sz w:val="24"/>
          <w:szCs w:val="24"/>
        </w:rPr>
        <w:t>созданию,</w:t>
      </w:r>
      <w:r w:rsidRPr="00332DFA">
        <w:rPr>
          <w:spacing w:val="1"/>
          <w:sz w:val="24"/>
          <w:szCs w:val="24"/>
        </w:rPr>
        <w:t xml:space="preserve"> </w:t>
      </w:r>
      <w:r w:rsidRPr="00332DFA">
        <w:rPr>
          <w:sz w:val="24"/>
          <w:szCs w:val="24"/>
        </w:rPr>
        <w:t>поддержанию,</w:t>
      </w:r>
      <w:r w:rsidRPr="00332DFA">
        <w:rPr>
          <w:spacing w:val="1"/>
          <w:sz w:val="24"/>
          <w:szCs w:val="24"/>
        </w:rPr>
        <w:t xml:space="preserve"> </w:t>
      </w:r>
      <w:r w:rsidRPr="00332DFA">
        <w:rPr>
          <w:sz w:val="24"/>
          <w:szCs w:val="24"/>
        </w:rPr>
        <w:t>использованию</w:t>
      </w:r>
      <w:r w:rsidRPr="00332DFA">
        <w:rPr>
          <w:spacing w:val="1"/>
          <w:sz w:val="24"/>
          <w:szCs w:val="24"/>
        </w:rPr>
        <w:t xml:space="preserve"> </w:t>
      </w:r>
      <w:r w:rsidRPr="00332DFA">
        <w:rPr>
          <w:sz w:val="24"/>
          <w:szCs w:val="24"/>
        </w:rPr>
        <w:t>в</w:t>
      </w:r>
      <w:r>
        <w:rPr>
          <w:sz w:val="24"/>
          <w:szCs w:val="24"/>
        </w:rPr>
        <w:t xml:space="preserve"> </w:t>
      </w:r>
      <w:r w:rsidRPr="00332DFA">
        <w:rPr>
          <w:spacing w:val="-57"/>
          <w:sz w:val="24"/>
          <w:szCs w:val="24"/>
        </w:rPr>
        <w:t xml:space="preserve"> </w:t>
      </w:r>
      <w:r w:rsidRPr="00332DFA">
        <w:rPr>
          <w:sz w:val="24"/>
          <w:szCs w:val="24"/>
        </w:rPr>
        <w:t>воспитательном</w:t>
      </w:r>
      <w:r>
        <w:rPr>
          <w:sz w:val="24"/>
          <w:szCs w:val="24"/>
        </w:rPr>
        <w:t xml:space="preserve"> </w:t>
      </w:r>
      <w:r w:rsidRPr="00332DFA">
        <w:rPr>
          <w:sz w:val="24"/>
          <w:szCs w:val="24"/>
        </w:rPr>
        <w:t>процессе:</w:t>
      </w:r>
    </w:p>
    <w:p w:rsidR="00200A12" w:rsidRPr="00332DFA" w:rsidRDefault="00200A12" w:rsidP="00B46B77">
      <w:pPr>
        <w:numPr>
          <w:ilvl w:val="1"/>
          <w:numId w:val="16"/>
        </w:numPr>
        <w:tabs>
          <w:tab w:val="left" w:pos="1349"/>
        </w:tabs>
        <w:spacing w:line="276" w:lineRule="auto"/>
        <w:ind w:left="489" w:right="778" w:firstLine="707"/>
        <w:jc w:val="both"/>
        <w:rPr>
          <w:sz w:val="24"/>
        </w:rPr>
      </w:pPr>
      <w:r w:rsidRPr="00332DFA">
        <w:rPr>
          <w:sz w:val="24"/>
        </w:rPr>
        <w:t>оформление вне</w:t>
      </w:r>
      <w:r>
        <w:rPr>
          <w:sz w:val="24"/>
        </w:rPr>
        <w:t>шнего вида здания, фасада, коридора</w:t>
      </w:r>
      <w:r w:rsidRPr="00332DFA">
        <w:rPr>
          <w:sz w:val="24"/>
        </w:rPr>
        <w:t xml:space="preserve"> при входе в общеобразовательную</w:t>
      </w:r>
      <w:r w:rsidRPr="00332DFA">
        <w:rPr>
          <w:spacing w:val="1"/>
          <w:sz w:val="24"/>
        </w:rPr>
        <w:t xml:space="preserve"> </w:t>
      </w:r>
      <w:r w:rsidRPr="00332DFA">
        <w:rPr>
          <w:sz w:val="24"/>
        </w:rPr>
        <w:t>организацию государственной</w:t>
      </w:r>
      <w:r w:rsidRPr="00332DFA">
        <w:rPr>
          <w:spacing w:val="14"/>
          <w:sz w:val="24"/>
        </w:rPr>
        <w:t xml:space="preserve"> </w:t>
      </w:r>
      <w:r w:rsidRPr="00332DFA">
        <w:rPr>
          <w:sz w:val="24"/>
        </w:rPr>
        <w:t>символикой</w:t>
      </w:r>
      <w:r w:rsidRPr="00332DFA">
        <w:rPr>
          <w:spacing w:val="1"/>
          <w:sz w:val="24"/>
        </w:rPr>
        <w:t xml:space="preserve"> </w:t>
      </w:r>
      <w:r w:rsidRPr="00332DFA">
        <w:rPr>
          <w:sz w:val="24"/>
        </w:rPr>
        <w:t>Российской Федерации;</w:t>
      </w:r>
    </w:p>
    <w:p w:rsidR="00200A12" w:rsidRPr="00332DFA" w:rsidRDefault="00200A12" w:rsidP="00B46B77">
      <w:pPr>
        <w:numPr>
          <w:ilvl w:val="1"/>
          <w:numId w:val="16"/>
        </w:numPr>
        <w:tabs>
          <w:tab w:val="left" w:pos="1394"/>
        </w:tabs>
        <w:spacing w:line="278" w:lineRule="auto"/>
        <w:ind w:left="489" w:right="777" w:firstLine="707"/>
        <w:jc w:val="both"/>
        <w:rPr>
          <w:sz w:val="24"/>
        </w:rPr>
      </w:pPr>
      <w:r w:rsidRPr="00332DFA">
        <w:rPr>
          <w:sz w:val="24"/>
        </w:rPr>
        <w:t>организацию</w:t>
      </w:r>
      <w:r w:rsidRPr="00332DFA">
        <w:rPr>
          <w:spacing w:val="1"/>
          <w:sz w:val="24"/>
        </w:rPr>
        <w:t xml:space="preserve"> </w:t>
      </w:r>
      <w:r w:rsidRPr="00332DFA">
        <w:rPr>
          <w:sz w:val="24"/>
        </w:rPr>
        <w:t>и проведение церемоний поднятия (спуска)</w:t>
      </w:r>
      <w:r w:rsidRPr="00332DFA">
        <w:rPr>
          <w:spacing w:val="1"/>
          <w:sz w:val="24"/>
        </w:rPr>
        <w:t xml:space="preserve"> </w:t>
      </w:r>
      <w:r w:rsidRPr="00332DFA">
        <w:rPr>
          <w:sz w:val="24"/>
        </w:rPr>
        <w:t>государственного флага</w:t>
      </w:r>
      <w:r w:rsidRPr="00332DFA">
        <w:rPr>
          <w:spacing w:val="1"/>
          <w:sz w:val="24"/>
        </w:rPr>
        <w:t xml:space="preserve"> </w:t>
      </w:r>
      <w:r w:rsidRPr="00332DFA">
        <w:rPr>
          <w:sz w:val="24"/>
        </w:rPr>
        <w:t>Российской</w:t>
      </w:r>
      <w:r w:rsidRPr="00332DFA">
        <w:rPr>
          <w:spacing w:val="1"/>
          <w:sz w:val="24"/>
        </w:rPr>
        <w:t xml:space="preserve"> </w:t>
      </w:r>
      <w:r w:rsidRPr="00332DFA">
        <w:rPr>
          <w:sz w:val="24"/>
        </w:rPr>
        <w:t>Федерации;</w:t>
      </w:r>
    </w:p>
    <w:p w:rsidR="00200A12" w:rsidRPr="00332DFA" w:rsidRDefault="00200A12" w:rsidP="00B46B77">
      <w:pPr>
        <w:numPr>
          <w:ilvl w:val="1"/>
          <w:numId w:val="16"/>
        </w:numPr>
        <w:tabs>
          <w:tab w:val="left" w:pos="1481"/>
        </w:tabs>
        <w:spacing w:line="276" w:lineRule="auto"/>
        <w:ind w:left="489" w:right="773" w:firstLine="707"/>
        <w:jc w:val="both"/>
        <w:rPr>
          <w:sz w:val="24"/>
        </w:rPr>
      </w:pPr>
      <w:r w:rsidRPr="00332DFA">
        <w:rPr>
          <w:sz w:val="24"/>
        </w:rPr>
        <w:t>организацию</w:t>
      </w:r>
      <w:r w:rsidRPr="00332DFA">
        <w:rPr>
          <w:spacing w:val="1"/>
          <w:sz w:val="24"/>
        </w:rPr>
        <w:t xml:space="preserve"> </w:t>
      </w:r>
      <w:r w:rsidRPr="00332DFA">
        <w:rPr>
          <w:sz w:val="24"/>
        </w:rPr>
        <w:t>и</w:t>
      </w:r>
      <w:r w:rsidRPr="00332DFA">
        <w:rPr>
          <w:spacing w:val="1"/>
          <w:sz w:val="24"/>
        </w:rPr>
        <w:t xml:space="preserve"> </w:t>
      </w:r>
      <w:r w:rsidRPr="00332DFA">
        <w:rPr>
          <w:sz w:val="24"/>
        </w:rPr>
        <w:t>поддержание</w:t>
      </w:r>
      <w:r w:rsidRPr="00332DFA">
        <w:rPr>
          <w:spacing w:val="1"/>
          <w:sz w:val="24"/>
        </w:rPr>
        <w:t xml:space="preserve"> </w:t>
      </w:r>
      <w:r w:rsidRPr="00332DFA">
        <w:rPr>
          <w:sz w:val="24"/>
        </w:rPr>
        <w:t>в</w:t>
      </w:r>
      <w:r w:rsidRPr="00332DFA">
        <w:rPr>
          <w:spacing w:val="1"/>
          <w:sz w:val="24"/>
        </w:rPr>
        <w:t xml:space="preserve"> </w:t>
      </w:r>
      <w:r w:rsidRPr="00332DFA">
        <w:rPr>
          <w:sz w:val="24"/>
        </w:rPr>
        <w:t>общеобразовательной</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звукового</w:t>
      </w:r>
      <w:r w:rsidRPr="00332DFA">
        <w:rPr>
          <w:spacing w:val="1"/>
          <w:sz w:val="24"/>
        </w:rPr>
        <w:t xml:space="preserve"> </w:t>
      </w:r>
      <w:r w:rsidRPr="00332DFA">
        <w:rPr>
          <w:sz w:val="24"/>
        </w:rPr>
        <w:t>пространства</w:t>
      </w:r>
      <w:r w:rsidRPr="00332DFA">
        <w:rPr>
          <w:spacing w:val="1"/>
          <w:sz w:val="24"/>
        </w:rPr>
        <w:t xml:space="preserve"> </w:t>
      </w:r>
      <w:r w:rsidRPr="00332DFA">
        <w:rPr>
          <w:sz w:val="24"/>
        </w:rPr>
        <w:t>позитивной</w:t>
      </w:r>
      <w:r w:rsidRPr="00332DFA">
        <w:rPr>
          <w:spacing w:val="1"/>
          <w:sz w:val="24"/>
        </w:rPr>
        <w:t xml:space="preserve"> </w:t>
      </w:r>
      <w:r w:rsidRPr="00332DFA">
        <w:rPr>
          <w:sz w:val="24"/>
        </w:rPr>
        <w:t>духовно-нравственной,</w:t>
      </w:r>
      <w:r w:rsidRPr="00332DFA">
        <w:rPr>
          <w:spacing w:val="1"/>
          <w:sz w:val="24"/>
        </w:rPr>
        <w:t xml:space="preserve"> </w:t>
      </w:r>
      <w:r w:rsidRPr="00332DFA">
        <w:rPr>
          <w:sz w:val="24"/>
        </w:rPr>
        <w:t>гражданско-</w:t>
      </w:r>
      <w:r w:rsidRPr="00332DFA">
        <w:rPr>
          <w:spacing w:val="1"/>
          <w:sz w:val="24"/>
        </w:rPr>
        <w:t xml:space="preserve"> </w:t>
      </w:r>
      <w:r w:rsidRPr="00332DFA">
        <w:rPr>
          <w:sz w:val="24"/>
        </w:rPr>
        <w:t>патриотической</w:t>
      </w:r>
      <w:r w:rsidRPr="00332DFA">
        <w:rPr>
          <w:spacing w:val="1"/>
          <w:sz w:val="24"/>
        </w:rPr>
        <w:t xml:space="preserve"> </w:t>
      </w:r>
      <w:r w:rsidRPr="00332DFA">
        <w:rPr>
          <w:sz w:val="24"/>
        </w:rPr>
        <w:t>воспитательной</w:t>
      </w:r>
      <w:r w:rsidRPr="00332DFA">
        <w:rPr>
          <w:spacing w:val="1"/>
          <w:sz w:val="24"/>
        </w:rPr>
        <w:t xml:space="preserve"> </w:t>
      </w:r>
      <w:r w:rsidRPr="00332DFA">
        <w:rPr>
          <w:sz w:val="24"/>
        </w:rPr>
        <w:t>направленности</w:t>
      </w:r>
      <w:r w:rsidRPr="00332DFA">
        <w:rPr>
          <w:spacing w:val="1"/>
          <w:sz w:val="24"/>
        </w:rPr>
        <w:t xml:space="preserve"> </w:t>
      </w:r>
      <w:r w:rsidRPr="00332DFA">
        <w:rPr>
          <w:sz w:val="24"/>
        </w:rPr>
        <w:t>(звонки-мелодии,</w:t>
      </w:r>
      <w:r w:rsidRPr="00332DFA">
        <w:rPr>
          <w:spacing w:val="1"/>
          <w:sz w:val="24"/>
        </w:rPr>
        <w:t xml:space="preserve"> </w:t>
      </w:r>
      <w:r w:rsidRPr="00332DFA">
        <w:rPr>
          <w:sz w:val="24"/>
        </w:rPr>
        <w:t>музыка,</w:t>
      </w:r>
      <w:r w:rsidRPr="00332DFA">
        <w:rPr>
          <w:spacing w:val="1"/>
          <w:sz w:val="24"/>
        </w:rPr>
        <w:t xml:space="preserve"> </w:t>
      </w:r>
      <w:r w:rsidRPr="00332DFA">
        <w:rPr>
          <w:sz w:val="24"/>
        </w:rPr>
        <w:t>информационные</w:t>
      </w:r>
      <w:r w:rsidRPr="00332DFA">
        <w:rPr>
          <w:spacing w:val="1"/>
          <w:sz w:val="24"/>
        </w:rPr>
        <w:t xml:space="preserve"> </w:t>
      </w:r>
      <w:r w:rsidRPr="00332DFA">
        <w:rPr>
          <w:sz w:val="24"/>
        </w:rPr>
        <w:t>сообщения),</w:t>
      </w:r>
      <w:r w:rsidRPr="00332DFA">
        <w:rPr>
          <w:spacing w:val="1"/>
          <w:sz w:val="24"/>
        </w:rPr>
        <w:t xml:space="preserve"> </w:t>
      </w:r>
      <w:r w:rsidRPr="00332DFA">
        <w:rPr>
          <w:sz w:val="24"/>
        </w:rPr>
        <w:t>исполнение</w:t>
      </w:r>
      <w:r w:rsidRPr="00332DFA">
        <w:rPr>
          <w:spacing w:val="-4"/>
          <w:sz w:val="24"/>
        </w:rPr>
        <w:t xml:space="preserve"> </w:t>
      </w:r>
      <w:r w:rsidRPr="00332DFA">
        <w:rPr>
          <w:sz w:val="24"/>
        </w:rPr>
        <w:t>гимна</w:t>
      </w:r>
      <w:r w:rsidRPr="00332DFA">
        <w:rPr>
          <w:spacing w:val="-3"/>
          <w:sz w:val="24"/>
        </w:rPr>
        <w:t xml:space="preserve"> </w:t>
      </w:r>
      <w:r w:rsidRPr="00332DFA">
        <w:rPr>
          <w:sz w:val="24"/>
        </w:rPr>
        <w:t>Российской Федерации;</w:t>
      </w:r>
    </w:p>
    <w:p w:rsidR="00200A12" w:rsidRPr="00332DFA" w:rsidRDefault="00200A12" w:rsidP="00B46B77">
      <w:pPr>
        <w:numPr>
          <w:ilvl w:val="1"/>
          <w:numId w:val="16"/>
        </w:numPr>
        <w:tabs>
          <w:tab w:val="left" w:pos="1426"/>
        </w:tabs>
        <w:spacing w:line="276" w:lineRule="auto"/>
        <w:ind w:left="489" w:right="775" w:firstLine="707"/>
        <w:jc w:val="both"/>
        <w:rPr>
          <w:sz w:val="24"/>
        </w:rPr>
      </w:pPr>
      <w:r w:rsidRPr="00332DFA">
        <w:rPr>
          <w:sz w:val="24"/>
        </w:rPr>
        <w:t>оформление,</w:t>
      </w:r>
      <w:r w:rsidRPr="00332DFA">
        <w:rPr>
          <w:spacing w:val="1"/>
          <w:sz w:val="24"/>
        </w:rPr>
        <w:t xml:space="preserve"> </w:t>
      </w:r>
      <w:r w:rsidRPr="00332DFA">
        <w:rPr>
          <w:sz w:val="24"/>
        </w:rPr>
        <w:t>поддержание,</w:t>
      </w:r>
      <w:r w:rsidRPr="00332DFA">
        <w:rPr>
          <w:spacing w:val="1"/>
          <w:sz w:val="24"/>
        </w:rPr>
        <w:t xml:space="preserve"> </w:t>
      </w:r>
      <w:r w:rsidRPr="00332DFA">
        <w:rPr>
          <w:sz w:val="24"/>
        </w:rPr>
        <w:t>использование</w:t>
      </w:r>
      <w:r w:rsidRPr="00332DFA">
        <w:rPr>
          <w:spacing w:val="1"/>
          <w:sz w:val="24"/>
        </w:rPr>
        <w:t xml:space="preserve"> </w:t>
      </w:r>
      <w:r w:rsidRPr="00332DFA">
        <w:rPr>
          <w:sz w:val="24"/>
        </w:rPr>
        <w:t>в</w:t>
      </w:r>
      <w:r w:rsidRPr="00332DFA">
        <w:rPr>
          <w:spacing w:val="1"/>
          <w:sz w:val="24"/>
        </w:rPr>
        <w:t xml:space="preserve"> </w:t>
      </w:r>
      <w:r w:rsidRPr="00332DFA">
        <w:rPr>
          <w:sz w:val="24"/>
        </w:rPr>
        <w:t>воспитательном</w:t>
      </w:r>
      <w:r w:rsidRPr="00332DFA">
        <w:rPr>
          <w:spacing w:val="1"/>
          <w:sz w:val="24"/>
        </w:rPr>
        <w:t xml:space="preserve"> </w:t>
      </w:r>
      <w:r w:rsidRPr="00332DFA">
        <w:rPr>
          <w:sz w:val="24"/>
        </w:rPr>
        <w:t>процессе</w:t>
      </w:r>
      <w:r w:rsidRPr="00332DFA">
        <w:rPr>
          <w:spacing w:val="1"/>
          <w:sz w:val="24"/>
        </w:rPr>
        <w:t xml:space="preserve"> </w:t>
      </w:r>
      <w:r w:rsidRPr="00332DFA">
        <w:rPr>
          <w:sz w:val="24"/>
        </w:rPr>
        <w:t>стендов</w:t>
      </w:r>
      <w:r w:rsidRPr="00332DFA">
        <w:rPr>
          <w:spacing w:val="1"/>
          <w:sz w:val="24"/>
        </w:rPr>
        <w:t xml:space="preserve"> </w:t>
      </w:r>
      <w:r w:rsidRPr="00332DFA">
        <w:rPr>
          <w:sz w:val="24"/>
        </w:rPr>
        <w:t>исторической</w:t>
      </w:r>
      <w:r w:rsidRPr="00332DFA">
        <w:rPr>
          <w:spacing w:val="-1"/>
          <w:sz w:val="24"/>
        </w:rPr>
        <w:t xml:space="preserve"> </w:t>
      </w:r>
      <w:r>
        <w:rPr>
          <w:sz w:val="24"/>
        </w:rPr>
        <w:t xml:space="preserve">и </w:t>
      </w:r>
      <w:r w:rsidRPr="00332DFA">
        <w:rPr>
          <w:sz w:val="24"/>
        </w:rPr>
        <w:t>военно-патриотической</w:t>
      </w:r>
      <w:r w:rsidRPr="00332DFA">
        <w:rPr>
          <w:spacing w:val="-3"/>
          <w:sz w:val="24"/>
        </w:rPr>
        <w:t xml:space="preserve"> </w:t>
      </w:r>
      <w:r w:rsidRPr="00332DFA">
        <w:rPr>
          <w:sz w:val="24"/>
        </w:rPr>
        <w:t>направленности;</w:t>
      </w:r>
    </w:p>
    <w:p w:rsidR="00200A12" w:rsidRPr="00332DFA" w:rsidRDefault="00200A12" w:rsidP="00B46B77">
      <w:pPr>
        <w:numPr>
          <w:ilvl w:val="1"/>
          <w:numId w:val="16"/>
        </w:numPr>
        <w:tabs>
          <w:tab w:val="left" w:pos="1382"/>
        </w:tabs>
        <w:spacing w:line="276" w:lineRule="auto"/>
        <w:ind w:left="489" w:right="773" w:firstLine="707"/>
        <w:jc w:val="both"/>
        <w:rPr>
          <w:sz w:val="24"/>
        </w:rPr>
      </w:pPr>
      <w:r w:rsidRPr="00332DFA">
        <w:rPr>
          <w:sz w:val="24"/>
        </w:rPr>
        <w:t>оформлен</w:t>
      </w:r>
      <w:r>
        <w:rPr>
          <w:sz w:val="24"/>
        </w:rPr>
        <w:t xml:space="preserve">ие и обновление </w:t>
      </w:r>
      <w:r w:rsidRPr="00332DFA">
        <w:rPr>
          <w:sz w:val="24"/>
        </w:rPr>
        <w:t>стендов в помещениях содержащих в</w:t>
      </w:r>
      <w:r w:rsidRPr="00332DFA">
        <w:rPr>
          <w:spacing w:val="1"/>
          <w:sz w:val="24"/>
        </w:rPr>
        <w:t xml:space="preserve"> </w:t>
      </w:r>
      <w:r w:rsidRPr="00332DFA">
        <w:rPr>
          <w:sz w:val="24"/>
        </w:rPr>
        <w:t>доступной,</w:t>
      </w:r>
      <w:r w:rsidRPr="00332DFA">
        <w:rPr>
          <w:spacing w:val="1"/>
          <w:sz w:val="24"/>
        </w:rPr>
        <w:t xml:space="preserve"> </w:t>
      </w:r>
      <w:r w:rsidRPr="00332DFA">
        <w:rPr>
          <w:sz w:val="24"/>
        </w:rPr>
        <w:t>привлекательной</w:t>
      </w:r>
      <w:r w:rsidRPr="00332DFA">
        <w:rPr>
          <w:spacing w:val="1"/>
          <w:sz w:val="24"/>
        </w:rPr>
        <w:t xml:space="preserve"> </w:t>
      </w:r>
      <w:r w:rsidRPr="00332DFA">
        <w:rPr>
          <w:sz w:val="24"/>
        </w:rPr>
        <w:t>форме</w:t>
      </w:r>
      <w:r w:rsidRPr="00332DFA">
        <w:rPr>
          <w:spacing w:val="1"/>
          <w:sz w:val="24"/>
        </w:rPr>
        <w:t xml:space="preserve"> </w:t>
      </w:r>
      <w:r w:rsidRPr="00332DFA">
        <w:rPr>
          <w:sz w:val="24"/>
        </w:rPr>
        <w:t>новостную</w:t>
      </w:r>
      <w:r w:rsidRPr="00332DFA">
        <w:rPr>
          <w:spacing w:val="1"/>
          <w:sz w:val="24"/>
        </w:rPr>
        <w:t xml:space="preserve"> </w:t>
      </w:r>
      <w:r w:rsidRPr="00332DFA">
        <w:rPr>
          <w:sz w:val="24"/>
        </w:rPr>
        <w:t>информацию</w:t>
      </w:r>
      <w:r w:rsidRPr="00332DFA">
        <w:rPr>
          <w:spacing w:val="1"/>
          <w:sz w:val="24"/>
        </w:rPr>
        <w:t xml:space="preserve"> </w:t>
      </w:r>
      <w:r w:rsidRPr="00332DFA">
        <w:rPr>
          <w:sz w:val="24"/>
        </w:rPr>
        <w:t>позитивного</w:t>
      </w:r>
      <w:r w:rsidRPr="00332DFA">
        <w:rPr>
          <w:spacing w:val="1"/>
          <w:sz w:val="24"/>
        </w:rPr>
        <w:t xml:space="preserve"> </w:t>
      </w:r>
      <w:r w:rsidRPr="00332DFA">
        <w:rPr>
          <w:sz w:val="24"/>
        </w:rPr>
        <w:t>гражданско-</w:t>
      </w:r>
      <w:r w:rsidRPr="00332DFA">
        <w:rPr>
          <w:spacing w:val="1"/>
          <w:sz w:val="24"/>
        </w:rPr>
        <w:t xml:space="preserve"> </w:t>
      </w:r>
      <w:r w:rsidRPr="00332DFA">
        <w:rPr>
          <w:sz w:val="24"/>
        </w:rPr>
        <w:t>патриотического, духовно-нравственного содержания, фотоотчѐты об интересных событиях,</w:t>
      </w:r>
      <w:r w:rsidRPr="00332DFA">
        <w:rPr>
          <w:spacing w:val="1"/>
          <w:sz w:val="24"/>
        </w:rPr>
        <w:t xml:space="preserve"> </w:t>
      </w:r>
      <w:r w:rsidRPr="00332DFA">
        <w:rPr>
          <w:sz w:val="24"/>
        </w:rPr>
        <w:t>поздравления</w:t>
      </w:r>
      <w:r w:rsidRPr="00332DFA">
        <w:rPr>
          <w:spacing w:val="-3"/>
          <w:sz w:val="24"/>
        </w:rPr>
        <w:t xml:space="preserve"> </w:t>
      </w:r>
      <w:r w:rsidRPr="00332DFA">
        <w:rPr>
          <w:sz w:val="24"/>
        </w:rPr>
        <w:t>педагогов</w:t>
      </w:r>
      <w:r w:rsidRPr="00332DFA">
        <w:rPr>
          <w:spacing w:val="-5"/>
          <w:sz w:val="24"/>
        </w:rPr>
        <w:t xml:space="preserve"> </w:t>
      </w:r>
      <w:r w:rsidRPr="00332DFA">
        <w:rPr>
          <w:sz w:val="24"/>
        </w:rPr>
        <w:t>и обучающихся и т.</w:t>
      </w:r>
      <w:r w:rsidRPr="00332DFA">
        <w:rPr>
          <w:spacing w:val="-3"/>
          <w:sz w:val="24"/>
        </w:rPr>
        <w:t xml:space="preserve"> </w:t>
      </w:r>
      <w:r w:rsidRPr="00332DFA">
        <w:rPr>
          <w:sz w:val="24"/>
        </w:rPr>
        <w:t>п.;</w:t>
      </w:r>
    </w:p>
    <w:p w:rsidR="00200A12" w:rsidRPr="00332DFA" w:rsidRDefault="00200A12" w:rsidP="00B46B77">
      <w:pPr>
        <w:numPr>
          <w:ilvl w:val="1"/>
          <w:numId w:val="16"/>
        </w:numPr>
        <w:tabs>
          <w:tab w:val="left" w:pos="1438"/>
        </w:tabs>
        <w:spacing w:line="276" w:lineRule="auto"/>
        <w:ind w:left="489" w:right="774" w:firstLine="707"/>
        <w:jc w:val="both"/>
        <w:rPr>
          <w:sz w:val="24"/>
        </w:rPr>
      </w:pPr>
      <w:r w:rsidRPr="00332DFA">
        <w:rPr>
          <w:sz w:val="24"/>
        </w:rPr>
        <w:t>подготовку</w:t>
      </w:r>
      <w:r w:rsidRPr="00332DFA">
        <w:rPr>
          <w:spacing w:val="1"/>
          <w:sz w:val="24"/>
        </w:rPr>
        <w:t xml:space="preserve"> </w:t>
      </w:r>
      <w:r w:rsidRPr="00332DFA">
        <w:rPr>
          <w:sz w:val="24"/>
        </w:rPr>
        <w:t>и</w:t>
      </w:r>
      <w:r w:rsidRPr="00332DFA">
        <w:rPr>
          <w:spacing w:val="1"/>
          <w:sz w:val="24"/>
        </w:rPr>
        <w:t xml:space="preserve"> </w:t>
      </w:r>
      <w:r w:rsidRPr="00332DFA">
        <w:rPr>
          <w:sz w:val="24"/>
        </w:rPr>
        <w:t>размещение</w:t>
      </w:r>
      <w:r w:rsidRPr="00332DFA">
        <w:rPr>
          <w:spacing w:val="1"/>
          <w:sz w:val="24"/>
        </w:rPr>
        <w:t xml:space="preserve"> </w:t>
      </w:r>
      <w:r w:rsidRPr="00332DFA">
        <w:rPr>
          <w:sz w:val="24"/>
        </w:rPr>
        <w:t>регулярно</w:t>
      </w:r>
      <w:r w:rsidRPr="00332DFA">
        <w:rPr>
          <w:spacing w:val="1"/>
          <w:sz w:val="24"/>
        </w:rPr>
        <w:t xml:space="preserve"> </w:t>
      </w:r>
      <w:r w:rsidRPr="00332DFA">
        <w:rPr>
          <w:sz w:val="24"/>
        </w:rPr>
        <w:t>сменяемых</w:t>
      </w:r>
      <w:r w:rsidRPr="00332DFA">
        <w:rPr>
          <w:spacing w:val="1"/>
          <w:sz w:val="24"/>
        </w:rPr>
        <w:t xml:space="preserve"> </w:t>
      </w:r>
      <w:r w:rsidRPr="00332DFA">
        <w:rPr>
          <w:sz w:val="24"/>
        </w:rPr>
        <w:t>экспозиций</w:t>
      </w:r>
      <w:r w:rsidRPr="00332DFA">
        <w:rPr>
          <w:spacing w:val="1"/>
          <w:sz w:val="24"/>
        </w:rPr>
        <w:t xml:space="preserve"> </w:t>
      </w:r>
      <w:r w:rsidRPr="00332DFA">
        <w:rPr>
          <w:sz w:val="24"/>
        </w:rPr>
        <w:t>творческих</w:t>
      </w:r>
      <w:r w:rsidRPr="00332DFA">
        <w:rPr>
          <w:spacing w:val="1"/>
          <w:sz w:val="24"/>
        </w:rPr>
        <w:t xml:space="preserve"> </w:t>
      </w:r>
      <w:r w:rsidRPr="00332DFA">
        <w:rPr>
          <w:sz w:val="24"/>
        </w:rPr>
        <w:t>работ</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в</w:t>
      </w:r>
      <w:r w:rsidRPr="00332DFA">
        <w:rPr>
          <w:spacing w:val="1"/>
          <w:sz w:val="24"/>
        </w:rPr>
        <w:t xml:space="preserve"> </w:t>
      </w:r>
      <w:r w:rsidRPr="00332DFA">
        <w:rPr>
          <w:sz w:val="24"/>
        </w:rPr>
        <w:t>разных</w:t>
      </w:r>
      <w:r w:rsidRPr="00332DFA">
        <w:rPr>
          <w:spacing w:val="1"/>
          <w:sz w:val="24"/>
        </w:rPr>
        <w:t xml:space="preserve"> </w:t>
      </w:r>
      <w:r w:rsidRPr="00332DFA">
        <w:rPr>
          <w:sz w:val="24"/>
        </w:rPr>
        <w:t>предметных</w:t>
      </w:r>
      <w:r w:rsidRPr="00332DFA">
        <w:rPr>
          <w:spacing w:val="1"/>
          <w:sz w:val="24"/>
        </w:rPr>
        <w:t xml:space="preserve"> </w:t>
      </w:r>
      <w:r w:rsidRPr="00332DFA">
        <w:rPr>
          <w:sz w:val="24"/>
        </w:rPr>
        <w:t>областях,</w:t>
      </w:r>
      <w:r w:rsidRPr="00332DFA">
        <w:rPr>
          <w:spacing w:val="1"/>
          <w:sz w:val="24"/>
        </w:rPr>
        <w:t xml:space="preserve"> </w:t>
      </w:r>
      <w:r w:rsidRPr="00332DFA">
        <w:rPr>
          <w:sz w:val="24"/>
        </w:rPr>
        <w:t>демонстрирующих</w:t>
      </w:r>
      <w:r w:rsidRPr="00332DFA">
        <w:rPr>
          <w:spacing w:val="1"/>
          <w:sz w:val="24"/>
        </w:rPr>
        <w:t xml:space="preserve"> </w:t>
      </w:r>
      <w:r w:rsidRPr="00332DFA">
        <w:rPr>
          <w:sz w:val="24"/>
        </w:rPr>
        <w:t>их</w:t>
      </w:r>
      <w:r w:rsidRPr="00332DFA">
        <w:rPr>
          <w:spacing w:val="61"/>
          <w:sz w:val="24"/>
        </w:rPr>
        <w:t xml:space="preserve"> </w:t>
      </w:r>
      <w:r w:rsidRPr="00332DFA">
        <w:rPr>
          <w:sz w:val="24"/>
        </w:rPr>
        <w:t>способности,</w:t>
      </w:r>
      <w:r w:rsidRPr="00332DFA">
        <w:rPr>
          <w:spacing w:val="-57"/>
          <w:sz w:val="24"/>
        </w:rPr>
        <w:t xml:space="preserve"> </w:t>
      </w:r>
      <w:r w:rsidRPr="00332DFA">
        <w:rPr>
          <w:sz w:val="24"/>
        </w:rPr>
        <w:t>знакомящих</w:t>
      </w:r>
      <w:r w:rsidRPr="00332DFA">
        <w:rPr>
          <w:spacing w:val="1"/>
          <w:sz w:val="24"/>
        </w:rPr>
        <w:t xml:space="preserve"> </w:t>
      </w:r>
      <w:r w:rsidRPr="00332DFA">
        <w:rPr>
          <w:sz w:val="24"/>
        </w:rPr>
        <w:t>с</w:t>
      </w:r>
      <w:r w:rsidRPr="00332DFA">
        <w:rPr>
          <w:spacing w:val="-3"/>
          <w:sz w:val="24"/>
        </w:rPr>
        <w:t xml:space="preserve"> </w:t>
      </w:r>
      <w:r w:rsidRPr="00332DFA">
        <w:rPr>
          <w:sz w:val="24"/>
        </w:rPr>
        <w:t>работами</w:t>
      </w:r>
      <w:r w:rsidRPr="00332DFA">
        <w:rPr>
          <w:spacing w:val="-1"/>
          <w:sz w:val="24"/>
        </w:rPr>
        <w:t xml:space="preserve"> </w:t>
      </w:r>
      <w:r w:rsidRPr="00332DFA">
        <w:rPr>
          <w:sz w:val="24"/>
        </w:rPr>
        <w:t>друг друга;</w:t>
      </w:r>
    </w:p>
    <w:p w:rsidR="00200A12" w:rsidRPr="00332DFA" w:rsidRDefault="00200A12" w:rsidP="00B46B77">
      <w:pPr>
        <w:numPr>
          <w:ilvl w:val="1"/>
          <w:numId w:val="16"/>
        </w:numPr>
        <w:tabs>
          <w:tab w:val="left" w:pos="1536"/>
        </w:tabs>
        <w:spacing w:line="276" w:lineRule="auto"/>
        <w:ind w:left="489" w:right="772" w:firstLine="707"/>
        <w:jc w:val="both"/>
        <w:rPr>
          <w:sz w:val="24"/>
        </w:rPr>
      </w:pPr>
      <w:r w:rsidRPr="00332DFA">
        <w:rPr>
          <w:sz w:val="24"/>
        </w:rPr>
        <w:t>поддержание</w:t>
      </w:r>
      <w:r w:rsidRPr="00332DFA">
        <w:rPr>
          <w:spacing w:val="1"/>
          <w:sz w:val="24"/>
        </w:rPr>
        <w:t xml:space="preserve"> </w:t>
      </w:r>
      <w:r w:rsidRPr="00332DFA">
        <w:rPr>
          <w:sz w:val="24"/>
        </w:rPr>
        <w:t>эстетического</w:t>
      </w:r>
      <w:r w:rsidRPr="00332DFA">
        <w:rPr>
          <w:spacing w:val="1"/>
          <w:sz w:val="24"/>
        </w:rPr>
        <w:t xml:space="preserve"> </w:t>
      </w:r>
      <w:r w:rsidRPr="00332DFA">
        <w:rPr>
          <w:sz w:val="24"/>
        </w:rPr>
        <w:t>вида</w:t>
      </w:r>
      <w:r w:rsidRPr="00332DFA">
        <w:rPr>
          <w:spacing w:val="1"/>
          <w:sz w:val="24"/>
        </w:rPr>
        <w:t xml:space="preserve"> </w:t>
      </w:r>
      <w:r w:rsidRPr="00332DFA">
        <w:rPr>
          <w:sz w:val="24"/>
        </w:rPr>
        <w:t>и</w:t>
      </w:r>
      <w:r w:rsidRPr="00332DFA">
        <w:rPr>
          <w:spacing w:val="1"/>
          <w:sz w:val="24"/>
        </w:rPr>
        <w:t xml:space="preserve"> </w:t>
      </w:r>
      <w:r w:rsidRPr="00332DFA">
        <w:rPr>
          <w:sz w:val="24"/>
        </w:rPr>
        <w:t>благоустройство</w:t>
      </w:r>
      <w:r w:rsidRPr="00332DFA">
        <w:rPr>
          <w:spacing w:val="1"/>
          <w:sz w:val="24"/>
        </w:rPr>
        <w:t xml:space="preserve"> </w:t>
      </w:r>
      <w:r w:rsidRPr="00332DFA">
        <w:rPr>
          <w:sz w:val="24"/>
        </w:rPr>
        <w:t>всех</w:t>
      </w:r>
      <w:r w:rsidRPr="00332DFA">
        <w:rPr>
          <w:spacing w:val="1"/>
          <w:sz w:val="24"/>
        </w:rPr>
        <w:t xml:space="preserve"> </w:t>
      </w:r>
      <w:r w:rsidRPr="00332DFA">
        <w:rPr>
          <w:sz w:val="24"/>
        </w:rPr>
        <w:t>помещений</w:t>
      </w:r>
      <w:r w:rsidRPr="00332DFA">
        <w:rPr>
          <w:spacing w:val="1"/>
          <w:sz w:val="24"/>
        </w:rPr>
        <w:t xml:space="preserve"> </w:t>
      </w:r>
      <w:r w:rsidRPr="00332DFA">
        <w:rPr>
          <w:sz w:val="24"/>
        </w:rPr>
        <w:t>в</w:t>
      </w:r>
      <w:r w:rsidRPr="00332DFA">
        <w:rPr>
          <w:spacing w:val="1"/>
          <w:sz w:val="24"/>
        </w:rPr>
        <w:t xml:space="preserve"> </w:t>
      </w:r>
      <w:r w:rsidRPr="00332DFA">
        <w:rPr>
          <w:sz w:val="24"/>
        </w:rPr>
        <w:t>общеобразовательной организации, доступных и безопасных рекреационных зон, озеленение</w:t>
      </w:r>
      <w:r w:rsidRPr="00332DFA">
        <w:rPr>
          <w:spacing w:val="1"/>
          <w:sz w:val="24"/>
        </w:rPr>
        <w:t xml:space="preserve"> </w:t>
      </w:r>
      <w:r w:rsidRPr="00332DFA">
        <w:rPr>
          <w:sz w:val="24"/>
        </w:rPr>
        <w:t>территории при</w:t>
      </w:r>
      <w:r w:rsidRPr="00332DFA">
        <w:rPr>
          <w:spacing w:val="1"/>
          <w:sz w:val="24"/>
        </w:rPr>
        <w:t xml:space="preserve"> </w:t>
      </w:r>
      <w:r w:rsidRPr="00332DFA">
        <w:rPr>
          <w:sz w:val="24"/>
        </w:rPr>
        <w:t>общеобразовательной</w:t>
      </w:r>
      <w:r w:rsidRPr="00332DFA">
        <w:rPr>
          <w:spacing w:val="2"/>
          <w:sz w:val="24"/>
        </w:rPr>
        <w:t xml:space="preserve"> </w:t>
      </w:r>
      <w:r w:rsidRPr="00332DFA">
        <w:rPr>
          <w:sz w:val="24"/>
        </w:rPr>
        <w:t>организации;</w:t>
      </w:r>
    </w:p>
    <w:p w:rsidR="00200A12" w:rsidRPr="00332DFA" w:rsidRDefault="00200A12" w:rsidP="00B46B77">
      <w:pPr>
        <w:numPr>
          <w:ilvl w:val="1"/>
          <w:numId w:val="16"/>
        </w:numPr>
        <w:tabs>
          <w:tab w:val="left" w:pos="1454"/>
        </w:tabs>
        <w:spacing w:line="276" w:lineRule="auto"/>
        <w:ind w:left="489" w:right="774" w:firstLine="707"/>
        <w:jc w:val="both"/>
        <w:rPr>
          <w:sz w:val="24"/>
        </w:rPr>
      </w:pPr>
      <w:r w:rsidRPr="00332DFA">
        <w:rPr>
          <w:sz w:val="24"/>
        </w:rPr>
        <w:t>разработку,</w:t>
      </w:r>
      <w:r w:rsidRPr="00332DFA">
        <w:rPr>
          <w:spacing w:val="1"/>
          <w:sz w:val="24"/>
        </w:rPr>
        <w:t xml:space="preserve"> </w:t>
      </w:r>
      <w:r w:rsidRPr="00332DFA">
        <w:rPr>
          <w:sz w:val="24"/>
        </w:rPr>
        <w:t>оформление,</w:t>
      </w:r>
      <w:r w:rsidRPr="00332DFA">
        <w:rPr>
          <w:spacing w:val="1"/>
          <w:sz w:val="24"/>
        </w:rPr>
        <w:t xml:space="preserve"> </w:t>
      </w:r>
      <w:r w:rsidRPr="00332DFA">
        <w:rPr>
          <w:sz w:val="24"/>
        </w:rPr>
        <w:t>поддержание</w:t>
      </w:r>
      <w:r w:rsidRPr="00332DFA">
        <w:rPr>
          <w:spacing w:val="1"/>
          <w:sz w:val="24"/>
        </w:rPr>
        <w:t xml:space="preserve"> </w:t>
      </w:r>
      <w:r w:rsidRPr="00332DFA">
        <w:rPr>
          <w:sz w:val="24"/>
        </w:rPr>
        <w:t>и</w:t>
      </w:r>
      <w:r w:rsidRPr="00332DFA">
        <w:rPr>
          <w:spacing w:val="1"/>
          <w:sz w:val="24"/>
        </w:rPr>
        <w:t xml:space="preserve"> </w:t>
      </w:r>
      <w:r w:rsidRPr="00332DFA">
        <w:rPr>
          <w:sz w:val="24"/>
        </w:rPr>
        <w:t>использование</w:t>
      </w:r>
      <w:r w:rsidRPr="00332DFA">
        <w:rPr>
          <w:spacing w:val="1"/>
          <w:sz w:val="24"/>
        </w:rPr>
        <w:t xml:space="preserve"> </w:t>
      </w:r>
      <w:r w:rsidRPr="00332DFA">
        <w:rPr>
          <w:sz w:val="24"/>
        </w:rPr>
        <w:t>игровых</w:t>
      </w:r>
      <w:r w:rsidRPr="00332DFA">
        <w:rPr>
          <w:spacing w:val="1"/>
          <w:sz w:val="24"/>
        </w:rPr>
        <w:t xml:space="preserve"> </w:t>
      </w:r>
      <w:r w:rsidRPr="00332DFA">
        <w:rPr>
          <w:sz w:val="24"/>
        </w:rPr>
        <w:t>пространств,</w:t>
      </w:r>
      <w:r w:rsidRPr="00332DFA">
        <w:rPr>
          <w:spacing w:val="1"/>
          <w:sz w:val="24"/>
        </w:rPr>
        <w:t xml:space="preserve"> </w:t>
      </w:r>
      <w:r w:rsidRPr="00332DFA">
        <w:rPr>
          <w:sz w:val="24"/>
        </w:rPr>
        <w:t>спортивных</w:t>
      </w:r>
      <w:r w:rsidRPr="00332DFA">
        <w:rPr>
          <w:spacing w:val="2"/>
          <w:sz w:val="24"/>
        </w:rPr>
        <w:t xml:space="preserve"> </w:t>
      </w:r>
      <w:r w:rsidRPr="00332DFA">
        <w:rPr>
          <w:sz w:val="24"/>
        </w:rPr>
        <w:t>и</w:t>
      </w:r>
      <w:r w:rsidRPr="00332DFA">
        <w:rPr>
          <w:spacing w:val="1"/>
          <w:sz w:val="24"/>
        </w:rPr>
        <w:t xml:space="preserve"> </w:t>
      </w:r>
      <w:r w:rsidRPr="00332DFA">
        <w:rPr>
          <w:sz w:val="24"/>
        </w:rPr>
        <w:t>игровых</w:t>
      </w:r>
      <w:r w:rsidRPr="00332DFA">
        <w:rPr>
          <w:spacing w:val="2"/>
          <w:sz w:val="24"/>
        </w:rPr>
        <w:t xml:space="preserve"> </w:t>
      </w:r>
      <w:r w:rsidRPr="00332DFA">
        <w:rPr>
          <w:sz w:val="24"/>
        </w:rPr>
        <w:t>площадок,;</w:t>
      </w:r>
    </w:p>
    <w:p w:rsidR="00200A12" w:rsidRPr="00332DFA" w:rsidRDefault="00200A12" w:rsidP="00B46B77">
      <w:pPr>
        <w:numPr>
          <w:ilvl w:val="1"/>
          <w:numId w:val="16"/>
        </w:numPr>
        <w:tabs>
          <w:tab w:val="left" w:pos="1447"/>
        </w:tabs>
        <w:spacing w:line="276" w:lineRule="auto"/>
        <w:ind w:left="489" w:right="775" w:firstLine="707"/>
        <w:jc w:val="both"/>
        <w:rPr>
          <w:sz w:val="24"/>
        </w:rPr>
      </w:pPr>
      <w:r w:rsidRPr="00332DFA">
        <w:rPr>
          <w:sz w:val="24"/>
        </w:rPr>
        <w:t>создание</w:t>
      </w:r>
      <w:r w:rsidRPr="00332DFA">
        <w:rPr>
          <w:spacing w:val="1"/>
          <w:sz w:val="24"/>
        </w:rPr>
        <w:t xml:space="preserve"> </w:t>
      </w:r>
      <w:r w:rsidRPr="00332DFA">
        <w:rPr>
          <w:sz w:val="24"/>
        </w:rPr>
        <w:t>и</w:t>
      </w:r>
      <w:r w:rsidRPr="00332DFA">
        <w:rPr>
          <w:spacing w:val="1"/>
          <w:sz w:val="24"/>
        </w:rPr>
        <w:t xml:space="preserve"> </w:t>
      </w:r>
      <w:r w:rsidRPr="00332DFA">
        <w:rPr>
          <w:sz w:val="24"/>
        </w:rPr>
        <w:t>поддержание</w:t>
      </w:r>
      <w:r w:rsidRPr="00332DFA">
        <w:rPr>
          <w:spacing w:val="1"/>
          <w:sz w:val="24"/>
        </w:rPr>
        <w:t xml:space="preserve"> </w:t>
      </w:r>
      <w:r w:rsidRPr="00332DFA">
        <w:rPr>
          <w:sz w:val="24"/>
        </w:rPr>
        <w:t>в</w:t>
      </w:r>
      <w:r w:rsidRPr="00332DFA">
        <w:rPr>
          <w:spacing w:val="1"/>
          <w:sz w:val="24"/>
        </w:rPr>
        <w:t xml:space="preserve"> </w:t>
      </w:r>
      <w:r w:rsidRPr="00332DFA">
        <w:rPr>
          <w:sz w:val="24"/>
        </w:rPr>
        <w:t>библиотеке</w:t>
      </w:r>
      <w:r w:rsidRPr="00332DFA">
        <w:rPr>
          <w:spacing w:val="1"/>
          <w:sz w:val="24"/>
        </w:rPr>
        <w:t xml:space="preserve"> </w:t>
      </w:r>
      <w:r w:rsidRPr="00332DFA">
        <w:rPr>
          <w:sz w:val="24"/>
        </w:rPr>
        <w:t>стеллажей</w:t>
      </w:r>
      <w:r w:rsidRPr="00332DFA">
        <w:rPr>
          <w:spacing w:val="1"/>
          <w:sz w:val="24"/>
        </w:rPr>
        <w:t xml:space="preserve"> </w:t>
      </w:r>
      <w:r w:rsidRPr="00332DFA">
        <w:rPr>
          <w:sz w:val="24"/>
        </w:rPr>
        <w:t>свободного</w:t>
      </w:r>
      <w:r w:rsidRPr="00332DFA">
        <w:rPr>
          <w:spacing w:val="1"/>
          <w:sz w:val="24"/>
        </w:rPr>
        <w:t xml:space="preserve"> </w:t>
      </w:r>
      <w:r w:rsidRPr="00332DFA">
        <w:rPr>
          <w:sz w:val="24"/>
        </w:rPr>
        <w:t>книгообмена, на которые обучающиеся, родители,</w:t>
      </w:r>
      <w:r w:rsidRPr="00332DFA">
        <w:rPr>
          <w:spacing w:val="1"/>
          <w:sz w:val="24"/>
        </w:rPr>
        <w:t xml:space="preserve"> </w:t>
      </w:r>
      <w:r w:rsidRPr="00332DFA">
        <w:rPr>
          <w:sz w:val="24"/>
        </w:rPr>
        <w:t>педагоги могут выставлять для общего</w:t>
      </w:r>
      <w:r w:rsidRPr="00332DFA">
        <w:rPr>
          <w:spacing w:val="1"/>
          <w:sz w:val="24"/>
        </w:rPr>
        <w:t xml:space="preserve"> </w:t>
      </w:r>
      <w:r w:rsidRPr="00332DFA">
        <w:rPr>
          <w:sz w:val="24"/>
        </w:rPr>
        <w:t>использования</w:t>
      </w:r>
      <w:r w:rsidRPr="00332DFA">
        <w:rPr>
          <w:spacing w:val="-1"/>
          <w:sz w:val="24"/>
        </w:rPr>
        <w:t xml:space="preserve"> </w:t>
      </w:r>
      <w:r w:rsidRPr="00332DFA">
        <w:rPr>
          <w:sz w:val="24"/>
        </w:rPr>
        <w:t>свои книги, брать</w:t>
      </w:r>
      <w:r w:rsidRPr="00332DFA">
        <w:rPr>
          <w:spacing w:val="-1"/>
          <w:sz w:val="24"/>
        </w:rPr>
        <w:t xml:space="preserve"> </w:t>
      </w:r>
      <w:r w:rsidRPr="00332DFA">
        <w:rPr>
          <w:sz w:val="24"/>
        </w:rPr>
        <w:t>для</w:t>
      </w:r>
      <w:r w:rsidRPr="00332DFA">
        <w:rPr>
          <w:spacing w:val="-1"/>
          <w:sz w:val="24"/>
        </w:rPr>
        <w:t xml:space="preserve"> </w:t>
      </w:r>
      <w:r w:rsidRPr="00332DFA">
        <w:rPr>
          <w:sz w:val="24"/>
        </w:rPr>
        <w:t>чтения</w:t>
      </w:r>
      <w:r w:rsidRPr="00332DFA">
        <w:rPr>
          <w:spacing w:val="3"/>
          <w:sz w:val="24"/>
        </w:rPr>
        <w:t xml:space="preserve"> </w:t>
      </w:r>
      <w:r w:rsidRPr="00332DFA">
        <w:rPr>
          <w:sz w:val="24"/>
        </w:rPr>
        <w:t>другие;</w:t>
      </w:r>
    </w:p>
    <w:p w:rsidR="00200A12" w:rsidRPr="00332DFA" w:rsidRDefault="00200A12" w:rsidP="00B46B77">
      <w:pPr>
        <w:numPr>
          <w:ilvl w:val="1"/>
          <w:numId w:val="16"/>
        </w:numPr>
        <w:tabs>
          <w:tab w:val="left" w:pos="1380"/>
        </w:tabs>
        <w:spacing w:line="276" w:lineRule="auto"/>
        <w:ind w:left="489" w:right="772" w:firstLine="707"/>
        <w:jc w:val="both"/>
        <w:rPr>
          <w:sz w:val="24"/>
        </w:rPr>
      </w:pPr>
      <w:r w:rsidRPr="00332DFA">
        <w:rPr>
          <w:sz w:val="24"/>
        </w:rPr>
        <w:t>деятельность классных руководителей вместе с обучающимися, их родителями по</w:t>
      </w:r>
      <w:r w:rsidRPr="00332DFA">
        <w:rPr>
          <w:spacing w:val="1"/>
          <w:sz w:val="24"/>
        </w:rPr>
        <w:t xml:space="preserve"> </w:t>
      </w:r>
      <w:r w:rsidRPr="00332DFA">
        <w:rPr>
          <w:sz w:val="24"/>
        </w:rPr>
        <w:t>благоустройству,</w:t>
      </w:r>
      <w:r w:rsidRPr="00332DFA">
        <w:rPr>
          <w:spacing w:val="1"/>
          <w:sz w:val="24"/>
        </w:rPr>
        <w:t xml:space="preserve"> </w:t>
      </w:r>
      <w:r w:rsidRPr="00332DFA">
        <w:rPr>
          <w:sz w:val="24"/>
        </w:rPr>
        <w:t>оформлению школьных</w:t>
      </w:r>
      <w:r w:rsidRPr="00332DFA">
        <w:rPr>
          <w:spacing w:val="1"/>
          <w:sz w:val="24"/>
        </w:rPr>
        <w:t xml:space="preserve"> </w:t>
      </w:r>
      <w:r>
        <w:rPr>
          <w:sz w:val="24"/>
        </w:rPr>
        <w:t>кабинетов</w:t>
      </w:r>
      <w:r w:rsidRPr="00332DFA">
        <w:rPr>
          <w:sz w:val="24"/>
        </w:rPr>
        <w:t>,</w:t>
      </w:r>
      <w:r>
        <w:rPr>
          <w:sz w:val="24"/>
        </w:rPr>
        <w:t xml:space="preserve"> </w:t>
      </w:r>
      <w:r w:rsidRPr="00332DFA">
        <w:rPr>
          <w:sz w:val="24"/>
        </w:rPr>
        <w:t>пришкольной</w:t>
      </w:r>
      <w:r w:rsidRPr="00332DFA">
        <w:rPr>
          <w:spacing w:val="1"/>
          <w:sz w:val="24"/>
        </w:rPr>
        <w:t xml:space="preserve"> </w:t>
      </w:r>
      <w:r w:rsidRPr="00332DFA">
        <w:rPr>
          <w:sz w:val="24"/>
        </w:rPr>
        <w:t>территории;</w:t>
      </w:r>
    </w:p>
    <w:p w:rsidR="00200A12" w:rsidRPr="00332DFA" w:rsidRDefault="00200A12" w:rsidP="00B46B77">
      <w:pPr>
        <w:numPr>
          <w:ilvl w:val="1"/>
          <w:numId w:val="16"/>
        </w:numPr>
        <w:tabs>
          <w:tab w:val="left" w:pos="1373"/>
        </w:tabs>
        <w:spacing w:line="278" w:lineRule="auto"/>
        <w:ind w:left="489" w:right="774" w:firstLine="707"/>
        <w:jc w:val="both"/>
        <w:rPr>
          <w:sz w:val="24"/>
        </w:rPr>
      </w:pPr>
      <w:r w:rsidRPr="00332DFA">
        <w:rPr>
          <w:sz w:val="24"/>
        </w:rPr>
        <w:t>разработку и оформление пространств проведения значимых событий, праздников,</w:t>
      </w:r>
      <w:r w:rsidRPr="00332DFA">
        <w:rPr>
          <w:spacing w:val="1"/>
          <w:sz w:val="24"/>
        </w:rPr>
        <w:t xml:space="preserve"> </w:t>
      </w:r>
      <w:r w:rsidRPr="00332DFA">
        <w:rPr>
          <w:sz w:val="24"/>
        </w:rPr>
        <w:t>церемоний,</w:t>
      </w:r>
      <w:r w:rsidRPr="00332DFA">
        <w:rPr>
          <w:spacing w:val="-1"/>
          <w:sz w:val="24"/>
        </w:rPr>
        <w:t xml:space="preserve"> </w:t>
      </w:r>
      <w:r w:rsidRPr="00332DFA">
        <w:rPr>
          <w:sz w:val="24"/>
        </w:rPr>
        <w:t>торжественных</w:t>
      </w:r>
      <w:r w:rsidRPr="00332DFA">
        <w:rPr>
          <w:spacing w:val="2"/>
          <w:sz w:val="24"/>
        </w:rPr>
        <w:t xml:space="preserve"> </w:t>
      </w:r>
      <w:r w:rsidRPr="00332DFA">
        <w:rPr>
          <w:sz w:val="24"/>
        </w:rPr>
        <w:t>линеек,</w:t>
      </w:r>
      <w:r w:rsidRPr="00332DFA">
        <w:rPr>
          <w:spacing w:val="11"/>
          <w:sz w:val="24"/>
        </w:rPr>
        <w:t xml:space="preserve"> </w:t>
      </w:r>
      <w:r w:rsidRPr="00332DFA">
        <w:rPr>
          <w:sz w:val="24"/>
        </w:rPr>
        <w:t>творческих</w:t>
      </w:r>
      <w:r w:rsidRPr="00332DFA">
        <w:rPr>
          <w:spacing w:val="2"/>
          <w:sz w:val="24"/>
        </w:rPr>
        <w:t xml:space="preserve"> </w:t>
      </w:r>
      <w:r w:rsidRPr="00332DFA">
        <w:rPr>
          <w:sz w:val="24"/>
        </w:rPr>
        <w:t>вечеров</w:t>
      </w:r>
      <w:r w:rsidRPr="00332DFA">
        <w:rPr>
          <w:spacing w:val="-4"/>
          <w:sz w:val="24"/>
        </w:rPr>
        <w:t xml:space="preserve"> </w:t>
      </w:r>
      <w:r w:rsidRPr="00332DFA">
        <w:rPr>
          <w:sz w:val="24"/>
        </w:rPr>
        <w:t>(событийный</w:t>
      </w:r>
      <w:r w:rsidRPr="00332DFA">
        <w:rPr>
          <w:spacing w:val="-3"/>
          <w:sz w:val="24"/>
        </w:rPr>
        <w:t xml:space="preserve"> </w:t>
      </w:r>
      <w:r w:rsidRPr="00332DFA">
        <w:rPr>
          <w:sz w:val="24"/>
        </w:rPr>
        <w:t>дизайн);</w:t>
      </w:r>
    </w:p>
    <w:p w:rsidR="00200A12" w:rsidRPr="00332DFA" w:rsidRDefault="00200A12" w:rsidP="00B46B77">
      <w:pPr>
        <w:numPr>
          <w:ilvl w:val="1"/>
          <w:numId w:val="16"/>
        </w:numPr>
        <w:tabs>
          <w:tab w:val="left" w:pos="1438"/>
        </w:tabs>
        <w:spacing w:line="276" w:lineRule="auto"/>
        <w:ind w:left="489" w:right="774" w:firstLine="707"/>
        <w:jc w:val="both"/>
        <w:rPr>
          <w:sz w:val="24"/>
        </w:rPr>
      </w:pPr>
      <w:r w:rsidRPr="00332DFA">
        <w:rPr>
          <w:sz w:val="24"/>
        </w:rPr>
        <w:t>разработку</w:t>
      </w:r>
      <w:r w:rsidRPr="00332DFA">
        <w:rPr>
          <w:spacing w:val="1"/>
          <w:sz w:val="24"/>
        </w:rPr>
        <w:t xml:space="preserve"> </w:t>
      </w:r>
      <w:r w:rsidRPr="00332DFA">
        <w:rPr>
          <w:sz w:val="24"/>
        </w:rPr>
        <w:t>и</w:t>
      </w:r>
      <w:r w:rsidRPr="00332DFA">
        <w:rPr>
          <w:spacing w:val="1"/>
          <w:sz w:val="24"/>
        </w:rPr>
        <w:t xml:space="preserve"> </w:t>
      </w:r>
      <w:r w:rsidRPr="00332DFA">
        <w:rPr>
          <w:sz w:val="24"/>
        </w:rPr>
        <w:t>обновление</w:t>
      </w:r>
      <w:r w:rsidRPr="00332DFA">
        <w:rPr>
          <w:spacing w:val="1"/>
          <w:sz w:val="24"/>
        </w:rPr>
        <w:t xml:space="preserve"> </w:t>
      </w:r>
      <w:r w:rsidRPr="00332DFA">
        <w:rPr>
          <w:sz w:val="24"/>
        </w:rPr>
        <w:t>материалов</w:t>
      </w:r>
      <w:r w:rsidRPr="00332DFA">
        <w:rPr>
          <w:spacing w:val="1"/>
          <w:sz w:val="24"/>
        </w:rPr>
        <w:t xml:space="preserve"> </w:t>
      </w:r>
      <w:r w:rsidRPr="00332DFA">
        <w:rPr>
          <w:sz w:val="24"/>
        </w:rPr>
        <w:t>(стендов,</w:t>
      </w:r>
      <w:r w:rsidRPr="00332DFA">
        <w:rPr>
          <w:spacing w:val="1"/>
          <w:sz w:val="24"/>
        </w:rPr>
        <w:t xml:space="preserve"> </w:t>
      </w:r>
      <w:r>
        <w:rPr>
          <w:sz w:val="24"/>
        </w:rPr>
        <w:t xml:space="preserve">плакатов </w:t>
      </w:r>
      <w:r w:rsidRPr="00332DFA">
        <w:rPr>
          <w:spacing w:val="1"/>
          <w:sz w:val="24"/>
        </w:rPr>
        <w:t xml:space="preserve"> </w:t>
      </w:r>
      <w:r w:rsidRPr="00332DFA">
        <w:rPr>
          <w:sz w:val="24"/>
        </w:rPr>
        <w:t>и</w:t>
      </w:r>
      <w:r w:rsidRPr="00332DFA">
        <w:rPr>
          <w:spacing w:val="1"/>
          <w:sz w:val="24"/>
        </w:rPr>
        <w:t xml:space="preserve"> </w:t>
      </w:r>
      <w:r w:rsidRPr="00332DFA">
        <w:rPr>
          <w:sz w:val="24"/>
        </w:rPr>
        <w:t>др.),</w:t>
      </w:r>
      <w:r w:rsidRPr="00332DFA">
        <w:rPr>
          <w:spacing w:val="1"/>
          <w:sz w:val="24"/>
        </w:rPr>
        <w:t xml:space="preserve"> </w:t>
      </w:r>
      <w:r w:rsidRPr="00332DFA">
        <w:rPr>
          <w:sz w:val="24"/>
        </w:rPr>
        <w:t>акцентирующих</w:t>
      </w:r>
      <w:r w:rsidRPr="00332DFA">
        <w:rPr>
          <w:spacing w:val="1"/>
          <w:sz w:val="24"/>
        </w:rPr>
        <w:t xml:space="preserve"> </w:t>
      </w:r>
      <w:r w:rsidRPr="00332DFA">
        <w:rPr>
          <w:sz w:val="24"/>
        </w:rPr>
        <w:t>внимание обучающихся на важных</w:t>
      </w:r>
      <w:r w:rsidRPr="00332DFA">
        <w:rPr>
          <w:spacing w:val="1"/>
          <w:sz w:val="24"/>
        </w:rPr>
        <w:t xml:space="preserve"> </w:t>
      </w:r>
      <w:r w:rsidRPr="00332DFA">
        <w:rPr>
          <w:sz w:val="24"/>
        </w:rPr>
        <w:t>для</w:t>
      </w:r>
      <w:r w:rsidRPr="00332DFA">
        <w:rPr>
          <w:spacing w:val="1"/>
          <w:sz w:val="24"/>
        </w:rPr>
        <w:t xml:space="preserve"> </w:t>
      </w:r>
      <w:r w:rsidRPr="00332DFA">
        <w:rPr>
          <w:sz w:val="24"/>
        </w:rPr>
        <w:t>воспитания ценностях, правилах,</w:t>
      </w:r>
      <w:r w:rsidRPr="00332DFA">
        <w:rPr>
          <w:spacing w:val="1"/>
          <w:sz w:val="24"/>
        </w:rPr>
        <w:t xml:space="preserve"> </w:t>
      </w:r>
      <w:r w:rsidRPr="00332DFA">
        <w:rPr>
          <w:sz w:val="24"/>
        </w:rPr>
        <w:t>традициях, укладе общеобразовательной организации, актуальных вопросах профилактики и</w:t>
      </w:r>
      <w:r w:rsidRPr="00332DFA">
        <w:rPr>
          <w:spacing w:val="1"/>
          <w:sz w:val="24"/>
        </w:rPr>
        <w:t xml:space="preserve"> </w:t>
      </w:r>
      <w:r w:rsidRPr="00332DFA">
        <w:rPr>
          <w:sz w:val="24"/>
        </w:rPr>
        <w:t>безопасности.</w:t>
      </w:r>
    </w:p>
    <w:p w:rsidR="00200A12" w:rsidRPr="00332DFA" w:rsidRDefault="00200A12" w:rsidP="00200A12">
      <w:pPr>
        <w:spacing w:line="276" w:lineRule="auto"/>
        <w:ind w:right="775"/>
        <w:jc w:val="both"/>
        <w:rPr>
          <w:sz w:val="24"/>
          <w:szCs w:val="24"/>
        </w:rPr>
      </w:pPr>
      <w:r w:rsidRPr="00332DFA">
        <w:rPr>
          <w:sz w:val="24"/>
          <w:szCs w:val="24"/>
        </w:rPr>
        <w:t>Предметно-пространственная</w:t>
      </w:r>
      <w:r w:rsidRPr="00332DFA">
        <w:rPr>
          <w:spacing w:val="1"/>
          <w:sz w:val="24"/>
          <w:szCs w:val="24"/>
        </w:rPr>
        <w:t xml:space="preserve"> </w:t>
      </w:r>
      <w:r w:rsidRPr="00332DFA">
        <w:rPr>
          <w:sz w:val="24"/>
          <w:szCs w:val="24"/>
        </w:rPr>
        <w:t>среда</w:t>
      </w:r>
      <w:r w:rsidRPr="00332DFA">
        <w:rPr>
          <w:spacing w:val="1"/>
          <w:sz w:val="24"/>
          <w:szCs w:val="24"/>
        </w:rPr>
        <w:t xml:space="preserve"> </w:t>
      </w:r>
      <w:r w:rsidRPr="00332DFA">
        <w:rPr>
          <w:sz w:val="24"/>
          <w:szCs w:val="24"/>
        </w:rPr>
        <w:t>строится</w:t>
      </w:r>
      <w:r w:rsidRPr="00332DFA">
        <w:rPr>
          <w:spacing w:val="1"/>
          <w:sz w:val="24"/>
          <w:szCs w:val="24"/>
        </w:rPr>
        <w:t xml:space="preserve"> </w:t>
      </w:r>
      <w:r w:rsidRPr="00332DFA">
        <w:rPr>
          <w:sz w:val="24"/>
          <w:szCs w:val="24"/>
        </w:rPr>
        <w:t>как</w:t>
      </w:r>
      <w:r w:rsidRPr="00332DFA">
        <w:rPr>
          <w:spacing w:val="1"/>
          <w:sz w:val="24"/>
          <w:szCs w:val="24"/>
        </w:rPr>
        <w:t xml:space="preserve"> </w:t>
      </w:r>
      <w:r w:rsidRPr="00332DFA">
        <w:rPr>
          <w:sz w:val="24"/>
          <w:szCs w:val="24"/>
        </w:rPr>
        <w:t>максимально</w:t>
      </w:r>
      <w:r w:rsidRPr="00332DFA">
        <w:rPr>
          <w:spacing w:val="1"/>
          <w:sz w:val="24"/>
          <w:szCs w:val="24"/>
        </w:rPr>
        <w:t xml:space="preserve"> </w:t>
      </w:r>
      <w:r w:rsidRPr="00332DFA">
        <w:rPr>
          <w:sz w:val="24"/>
          <w:szCs w:val="24"/>
        </w:rPr>
        <w:t>доступная</w:t>
      </w:r>
      <w:r w:rsidRPr="00332DFA">
        <w:rPr>
          <w:spacing w:val="1"/>
          <w:sz w:val="24"/>
          <w:szCs w:val="24"/>
        </w:rPr>
        <w:t xml:space="preserve"> </w:t>
      </w:r>
      <w:r w:rsidRPr="00332DFA">
        <w:rPr>
          <w:sz w:val="24"/>
          <w:szCs w:val="24"/>
        </w:rPr>
        <w:t>для</w:t>
      </w:r>
      <w:r w:rsidRPr="00332DFA">
        <w:rPr>
          <w:spacing w:val="1"/>
          <w:sz w:val="24"/>
          <w:szCs w:val="24"/>
        </w:rPr>
        <w:t xml:space="preserve"> </w:t>
      </w:r>
      <w:r w:rsidRPr="00332DFA">
        <w:rPr>
          <w:sz w:val="24"/>
          <w:szCs w:val="24"/>
        </w:rPr>
        <w:t>обучающихся</w:t>
      </w:r>
      <w:r w:rsidRPr="00332DFA">
        <w:rPr>
          <w:spacing w:val="-3"/>
          <w:sz w:val="24"/>
          <w:szCs w:val="24"/>
        </w:rPr>
        <w:t xml:space="preserve"> </w:t>
      </w:r>
      <w:r w:rsidRPr="00332DFA">
        <w:rPr>
          <w:sz w:val="24"/>
          <w:szCs w:val="24"/>
        </w:rPr>
        <w:t>с</w:t>
      </w:r>
      <w:r w:rsidRPr="00332DFA">
        <w:rPr>
          <w:spacing w:val="-6"/>
          <w:sz w:val="24"/>
          <w:szCs w:val="24"/>
        </w:rPr>
        <w:t xml:space="preserve"> </w:t>
      </w:r>
      <w:r w:rsidRPr="00332DFA">
        <w:rPr>
          <w:sz w:val="24"/>
          <w:szCs w:val="24"/>
        </w:rPr>
        <w:t>особыми</w:t>
      </w:r>
      <w:r w:rsidRPr="00332DFA">
        <w:rPr>
          <w:spacing w:val="-3"/>
          <w:sz w:val="24"/>
          <w:szCs w:val="24"/>
        </w:rPr>
        <w:t xml:space="preserve"> </w:t>
      </w:r>
      <w:r w:rsidRPr="00332DFA">
        <w:rPr>
          <w:sz w:val="24"/>
          <w:szCs w:val="24"/>
        </w:rPr>
        <w:t>образовательными потребностями.</w:t>
      </w:r>
    </w:p>
    <w:p w:rsidR="00200A12" w:rsidRPr="00332DFA" w:rsidRDefault="00200A12" w:rsidP="00200A12">
      <w:pPr>
        <w:rPr>
          <w:sz w:val="27"/>
          <w:szCs w:val="24"/>
        </w:rPr>
      </w:pPr>
    </w:p>
    <w:p w:rsidR="00200A12" w:rsidRPr="00E17F8F" w:rsidRDefault="00200A12" w:rsidP="00200A12">
      <w:pPr>
        <w:tabs>
          <w:tab w:val="left" w:pos="1607"/>
        </w:tabs>
        <w:spacing w:before="2" w:line="274" w:lineRule="exact"/>
        <w:jc w:val="both"/>
        <w:outlineLvl w:val="0"/>
        <w:rPr>
          <w:b/>
          <w:bCs/>
          <w:sz w:val="24"/>
          <w:szCs w:val="24"/>
        </w:rPr>
      </w:pPr>
      <w:r w:rsidRPr="00E17F8F">
        <w:rPr>
          <w:b/>
          <w:bCs/>
          <w:sz w:val="24"/>
          <w:szCs w:val="24"/>
        </w:rPr>
        <w:t>Модуль</w:t>
      </w:r>
      <w:r w:rsidRPr="00E17F8F">
        <w:rPr>
          <w:b/>
          <w:bCs/>
          <w:spacing w:val="-2"/>
          <w:sz w:val="24"/>
          <w:szCs w:val="24"/>
        </w:rPr>
        <w:t xml:space="preserve"> </w:t>
      </w:r>
      <w:r w:rsidRPr="00E17F8F">
        <w:rPr>
          <w:b/>
          <w:bCs/>
          <w:sz w:val="24"/>
          <w:szCs w:val="24"/>
        </w:rPr>
        <w:t>«РДДМ»</w:t>
      </w:r>
    </w:p>
    <w:p w:rsidR="00200A12" w:rsidRPr="00E17F8F" w:rsidRDefault="00200A12" w:rsidP="00200A12">
      <w:pPr>
        <w:ind w:right="302"/>
        <w:jc w:val="both"/>
        <w:rPr>
          <w:sz w:val="24"/>
          <w:szCs w:val="24"/>
        </w:rPr>
      </w:pPr>
      <w:r w:rsidRPr="00E17F8F">
        <w:rPr>
          <w:sz w:val="24"/>
          <w:szCs w:val="24"/>
        </w:rPr>
        <w:t>В</w:t>
      </w:r>
      <w:r w:rsidRPr="00E17F8F">
        <w:rPr>
          <w:spacing w:val="1"/>
          <w:sz w:val="24"/>
          <w:szCs w:val="24"/>
        </w:rPr>
        <w:t xml:space="preserve"> </w:t>
      </w:r>
      <w:r w:rsidRPr="00E17F8F">
        <w:rPr>
          <w:sz w:val="24"/>
          <w:szCs w:val="24"/>
        </w:rPr>
        <w:t>сентябре</w:t>
      </w:r>
      <w:r w:rsidRPr="00E17F8F">
        <w:rPr>
          <w:spacing w:val="1"/>
          <w:sz w:val="24"/>
          <w:szCs w:val="24"/>
        </w:rPr>
        <w:t xml:space="preserve"> </w:t>
      </w:r>
      <w:r w:rsidRPr="00E17F8F">
        <w:rPr>
          <w:sz w:val="24"/>
          <w:szCs w:val="24"/>
        </w:rPr>
        <w:t>2020</w:t>
      </w:r>
      <w:r w:rsidRPr="00E17F8F">
        <w:rPr>
          <w:spacing w:val="1"/>
          <w:sz w:val="24"/>
          <w:szCs w:val="24"/>
        </w:rPr>
        <w:t xml:space="preserve"> </w:t>
      </w:r>
      <w:r w:rsidRPr="00E17F8F">
        <w:rPr>
          <w:sz w:val="24"/>
          <w:szCs w:val="24"/>
        </w:rPr>
        <w:t>года</w:t>
      </w:r>
      <w:r w:rsidRPr="00E17F8F">
        <w:rPr>
          <w:spacing w:val="1"/>
          <w:sz w:val="24"/>
          <w:szCs w:val="24"/>
        </w:rPr>
        <w:t xml:space="preserve"> </w:t>
      </w:r>
      <w:r w:rsidRPr="00E17F8F">
        <w:rPr>
          <w:sz w:val="24"/>
          <w:szCs w:val="24"/>
        </w:rPr>
        <w:t>в</w:t>
      </w:r>
      <w:r w:rsidRPr="00E17F8F">
        <w:rPr>
          <w:spacing w:val="1"/>
          <w:sz w:val="24"/>
          <w:szCs w:val="24"/>
        </w:rPr>
        <w:t xml:space="preserve"> </w:t>
      </w:r>
      <w:r w:rsidRPr="00E17F8F">
        <w:rPr>
          <w:sz w:val="24"/>
          <w:szCs w:val="24"/>
        </w:rPr>
        <w:t>нашей</w:t>
      </w:r>
      <w:r w:rsidRPr="00E17F8F">
        <w:rPr>
          <w:spacing w:val="1"/>
          <w:sz w:val="24"/>
          <w:szCs w:val="24"/>
        </w:rPr>
        <w:t xml:space="preserve"> </w:t>
      </w:r>
      <w:r w:rsidRPr="00E17F8F">
        <w:rPr>
          <w:sz w:val="24"/>
          <w:szCs w:val="24"/>
        </w:rPr>
        <w:t>школе</w:t>
      </w:r>
      <w:r w:rsidRPr="00E17F8F">
        <w:rPr>
          <w:spacing w:val="1"/>
          <w:sz w:val="24"/>
          <w:szCs w:val="24"/>
        </w:rPr>
        <w:t xml:space="preserve"> </w:t>
      </w:r>
      <w:r w:rsidRPr="00E17F8F">
        <w:rPr>
          <w:sz w:val="24"/>
          <w:szCs w:val="24"/>
        </w:rPr>
        <w:t>организована</w:t>
      </w:r>
      <w:r w:rsidRPr="00E17F8F">
        <w:rPr>
          <w:spacing w:val="1"/>
          <w:sz w:val="24"/>
          <w:szCs w:val="24"/>
        </w:rPr>
        <w:t xml:space="preserve"> </w:t>
      </w:r>
      <w:r w:rsidRPr="00E17F8F">
        <w:rPr>
          <w:sz w:val="24"/>
          <w:szCs w:val="24"/>
        </w:rPr>
        <w:t>работа</w:t>
      </w:r>
      <w:r w:rsidRPr="00E17F8F">
        <w:rPr>
          <w:spacing w:val="1"/>
          <w:sz w:val="24"/>
          <w:szCs w:val="24"/>
        </w:rPr>
        <w:t xml:space="preserve"> </w:t>
      </w:r>
      <w:r w:rsidRPr="00E17F8F">
        <w:rPr>
          <w:sz w:val="24"/>
          <w:szCs w:val="24"/>
        </w:rPr>
        <w:t>первичного</w:t>
      </w:r>
      <w:r w:rsidRPr="00E17F8F">
        <w:rPr>
          <w:spacing w:val="1"/>
          <w:sz w:val="24"/>
          <w:szCs w:val="24"/>
        </w:rPr>
        <w:t xml:space="preserve"> </w:t>
      </w:r>
      <w:r w:rsidRPr="00E17F8F">
        <w:rPr>
          <w:sz w:val="24"/>
          <w:szCs w:val="24"/>
        </w:rPr>
        <w:t>отделения</w:t>
      </w:r>
      <w:r w:rsidRPr="00E17F8F">
        <w:rPr>
          <w:spacing w:val="1"/>
          <w:sz w:val="24"/>
          <w:szCs w:val="24"/>
        </w:rPr>
        <w:t xml:space="preserve"> </w:t>
      </w:r>
      <w:r w:rsidRPr="00E17F8F">
        <w:rPr>
          <w:sz w:val="24"/>
          <w:szCs w:val="24"/>
        </w:rPr>
        <w:t>Общероссийской общественно-государственной детско-юношеской организации - Российского</w:t>
      </w:r>
      <w:r w:rsidRPr="00E17F8F">
        <w:rPr>
          <w:spacing w:val="1"/>
          <w:sz w:val="24"/>
          <w:szCs w:val="24"/>
        </w:rPr>
        <w:t xml:space="preserve"> </w:t>
      </w:r>
      <w:r w:rsidRPr="00E17F8F">
        <w:rPr>
          <w:sz w:val="24"/>
          <w:szCs w:val="24"/>
        </w:rPr>
        <w:t>Движения</w:t>
      </w:r>
      <w:r w:rsidRPr="00E17F8F">
        <w:rPr>
          <w:spacing w:val="-1"/>
          <w:sz w:val="24"/>
          <w:szCs w:val="24"/>
        </w:rPr>
        <w:t xml:space="preserve"> </w:t>
      </w:r>
      <w:r w:rsidRPr="00E17F8F">
        <w:rPr>
          <w:sz w:val="24"/>
          <w:szCs w:val="24"/>
        </w:rPr>
        <w:t>Школьников</w:t>
      </w:r>
      <w:r w:rsidRPr="00E17F8F">
        <w:rPr>
          <w:spacing w:val="-3"/>
          <w:sz w:val="24"/>
          <w:szCs w:val="24"/>
        </w:rPr>
        <w:t xml:space="preserve"> </w:t>
      </w:r>
      <w:r w:rsidRPr="00E17F8F">
        <w:rPr>
          <w:sz w:val="24"/>
          <w:szCs w:val="24"/>
        </w:rPr>
        <w:t>(РДШ). С 2023 года РДШ переименована в РДДМ (Российское движение детей и молодежи-  «Движение Первых».</w:t>
      </w:r>
    </w:p>
    <w:p w:rsidR="00200A12" w:rsidRPr="00E17F8F" w:rsidRDefault="00200A12" w:rsidP="00200A12">
      <w:pPr>
        <w:ind w:right="304"/>
        <w:jc w:val="both"/>
        <w:rPr>
          <w:sz w:val="24"/>
          <w:szCs w:val="24"/>
        </w:rPr>
      </w:pPr>
      <w:r w:rsidRPr="00E17F8F">
        <w:rPr>
          <w:sz w:val="24"/>
          <w:szCs w:val="24"/>
        </w:rPr>
        <w:t>Целью РДДМ является совершенствование государственной</w:t>
      </w:r>
      <w:r w:rsidRPr="00E17F8F">
        <w:rPr>
          <w:spacing w:val="1"/>
          <w:sz w:val="24"/>
          <w:szCs w:val="24"/>
        </w:rPr>
        <w:t xml:space="preserve"> </w:t>
      </w:r>
      <w:r w:rsidRPr="00E17F8F">
        <w:rPr>
          <w:sz w:val="24"/>
          <w:szCs w:val="24"/>
        </w:rPr>
        <w:t>политики</w:t>
      </w:r>
      <w:r w:rsidRPr="00E17F8F">
        <w:rPr>
          <w:spacing w:val="1"/>
          <w:sz w:val="24"/>
          <w:szCs w:val="24"/>
        </w:rPr>
        <w:t xml:space="preserve"> </w:t>
      </w:r>
      <w:r w:rsidRPr="00E17F8F">
        <w:rPr>
          <w:sz w:val="24"/>
          <w:szCs w:val="24"/>
        </w:rPr>
        <w:t>в</w:t>
      </w:r>
      <w:r w:rsidRPr="00E17F8F">
        <w:rPr>
          <w:spacing w:val="1"/>
          <w:sz w:val="24"/>
          <w:szCs w:val="24"/>
        </w:rPr>
        <w:t xml:space="preserve"> </w:t>
      </w:r>
      <w:r w:rsidRPr="00E17F8F">
        <w:rPr>
          <w:sz w:val="24"/>
          <w:szCs w:val="24"/>
        </w:rPr>
        <w:t>области</w:t>
      </w:r>
      <w:r w:rsidRPr="00E17F8F">
        <w:rPr>
          <w:spacing w:val="1"/>
          <w:sz w:val="24"/>
          <w:szCs w:val="24"/>
        </w:rPr>
        <w:t xml:space="preserve"> </w:t>
      </w:r>
      <w:r w:rsidRPr="00E17F8F">
        <w:rPr>
          <w:sz w:val="24"/>
          <w:szCs w:val="24"/>
        </w:rPr>
        <w:t>воспитания</w:t>
      </w:r>
      <w:r w:rsidRPr="00E17F8F">
        <w:rPr>
          <w:spacing w:val="1"/>
          <w:sz w:val="24"/>
          <w:szCs w:val="24"/>
        </w:rPr>
        <w:t xml:space="preserve"> </w:t>
      </w:r>
      <w:r w:rsidRPr="00E17F8F">
        <w:rPr>
          <w:sz w:val="24"/>
          <w:szCs w:val="24"/>
        </w:rPr>
        <w:t>подрастающего</w:t>
      </w:r>
      <w:r w:rsidRPr="00E17F8F">
        <w:rPr>
          <w:spacing w:val="1"/>
          <w:sz w:val="24"/>
          <w:szCs w:val="24"/>
        </w:rPr>
        <w:t xml:space="preserve"> </w:t>
      </w:r>
      <w:r w:rsidRPr="00E17F8F">
        <w:rPr>
          <w:sz w:val="24"/>
          <w:szCs w:val="24"/>
        </w:rPr>
        <w:t>поколения</w:t>
      </w:r>
      <w:r w:rsidRPr="00E17F8F">
        <w:rPr>
          <w:spacing w:val="1"/>
          <w:sz w:val="24"/>
          <w:szCs w:val="24"/>
        </w:rPr>
        <w:t xml:space="preserve"> </w:t>
      </w:r>
      <w:r w:rsidRPr="00E17F8F">
        <w:rPr>
          <w:sz w:val="24"/>
          <w:szCs w:val="24"/>
        </w:rPr>
        <w:t>и</w:t>
      </w:r>
      <w:r w:rsidRPr="00E17F8F">
        <w:rPr>
          <w:spacing w:val="1"/>
          <w:sz w:val="24"/>
          <w:szCs w:val="24"/>
        </w:rPr>
        <w:t xml:space="preserve"> </w:t>
      </w:r>
      <w:r w:rsidRPr="00E17F8F">
        <w:rPr>
          <w:sz w:val="24"/>
          <w:szCs w:val="24"/>
        </w:rPr>
        <w:t>содействие</w:t>
      </w:r>
      <w:r w:rsidRPr="00E17F8F">
        <w:rPr>
          <w:spacing w:val="61"/>
          <w:sz w:val="24"/>
          <w:szCs w:val="24"/>
        </w:rPr>
        <w:t xml:space="preserve"> </w:t>
      </w:r>
      <w:r w:rsidRPr="00E17F8F">
        <w:rPr>
          <w:sz w:val="24"/>
          <w:szCs w:val="24"/>
        </w:rPr>
        <w:t xml:space="preserve">формированию </w:t>
      </w:r>
      <w:r w:rsidRPr="00E17F8F">
        <w:rPr>
          <w:spacing w:val="-57"/>
          <w:sz w:val="24"/>
          <w:szCs w:val="24"/>
        </w:rPr>
        <w:t xml:space="preserve"> </w:t>
      </w:r>
      <w:r w:rsidRPr="00E17F8F">
        <w:rPr>
          <w:sz w:val="24"/>
          <w:szCs w:val="24"/>
        </w:rPr>
        <w:t>личности</w:t>
      </w:r>
      <w:r w:rsidRPr="00E17F8F">
        <w:rPr>
          <w:spacing w:val="42"/>
          <w:sz w:val="24"/>
          <w:szCs w:val="24"/>
        </w:rPr>
        <w:t xml:space="preserve"> </w:t>
      </w:r>
      <w:r w:rsidRPr="00E17F8F">
        <w:rPr>
          <w:sz w:val="24"/>
          <w:szCs w:val="24"/>
        </w:rPr>
        <w:t>на</w:t>
      </w:r>
      <w:r w:rsidRPr="00E17F8F">
        <w:rPr>
          <w:spacing w:val="42"/>
          <w:sz w:val="24"/>
          <w:szCs w:val="24"/>
        </w:rPr>
        <w:t xml:space="preserve"> </w:t>
      </w:r>
      <w:r w:rsidRPr="00E17F8F">
        <w:rPr>
          <w:sz w:val="24"/>
          <w:szCs w:val="24"/>
        </w:rPr>
        <w:t>основе</w:t>
      </w:r>
      <w:r w:rsidRPr="00E17F8F">
        <w:rPr>
          <w:spacing w:val="41"/>
          <w:sz w:val="24"/>
          <w:szCs w:val="24"/>
        </w:rPr>
        <w:t xml:space="preserve"> </w:t>
      </w:r>
      <w:r w:rsidRPr="00E17F8F">
        <w:rPr>
          <w:sz w:val="24"/>
          <w:szCs w:val="24"/>
        </w:rPr>
        <w:t>присущей</w:t>
      </w:r>
      <w:r w:rsidRPr="00E17F8F">
        <w:rPr>
          <w:spacing w:val="43"/>
          <w:sz w:val="24"/>
          <w:szCs w:val="24"/>
        </w:rPr>
        <w:t xml:space="preserve"> </w:t>
      </w:r>
      <w:r w:rsidRPr="00E17F8F">
        <w:rPr>
          <w:sz w:val="24"/>
          <w:szCs w:val="24"/>
        </w:rPr>
        <w:t>российскому</w:t>
      </w:r>
      <w:r w:rsidRPr="00E17F8F">
        <w:rPr>
          <w:spacing w:val="40"/>
          <w:sz w:val="24"/>
          <w:szCs w:val="24"/>
        </w:rPr>
        <w:t xml:space="preserve"> </w:t>
      </w:r>
      <w:r w:rsidRPr="00E17F8F">
        <w:rPr>
          <w:sz w:val="24"/>
          <w:szCs w:val="24"/>
        </w:rPr>
        <w:t>обществу</w:t>
      </w:r>
      <w:r w:rsidRPr="00E17F8F">
        <w:rPr>
          <w:spacing w:val="38"/>
          <w:sz w:val="24"/>
          <w:szCs w:val="24"/>
        </w:rPr>
        <w:t xml:space="preserve"> </w:t>
      </w:r>
      <w:r w:rsidRPr="00E17F8F">
        <w:rPr>
          <w:sz w:val="24"/>
          <w:szCs w:val="24"/>
        </w:rPr>
        <w:t>системы</w:t>
      </w:r>
      <w:r w:rsidRPr="00E17F8F">
        <w:rPr>
          <w:spacing w:val="42"/>
          <w:sz w:val="24"/>
          <w:szCs w:val="24"/>
        </w:rPr>
        <w:t xml:space="preserve"> </w:t>
      </w:r>
      <w:r w:rsidRPr="00E17F8F">
        <w:rPr>
          <w:sz w:val="24"/>
          <w:szCs w:val="24"/>
        </w:rPr>
        <w:t>ценностей.</w:t>
      </w:r>
      <w:r w:rsidRPr="00E17F8F">
        <w:rPr>
          <w:spacing w:val="42"/>
          <w:sz w:val="24"/>
          <w:szCs w:val="24"/>
        </w:rPr>
        <w:t xml:space="preserve"> </w:t>
      </w:r>
      <w:r w:rsidRPr="00E17F8F">
        <w:rPr>
          <w:sz w:val="24"/>
          <w:szCs w:val="24"/>
        </w:rPr>
        <w:t>РДДМ</w:t>
      </w:r>
      <w:r w:rsidRPr="00E17F8F">
        <w:rPr>
          <w:spacing w:val="42"/>
          <w:sz w:val="24"/>
          <w:szCs w:val="24"/>
        </w:rPr>
        <w:t xml:space="preserve"> </w:t>
      </w:r>
      <w:r w:rsidRPr="00E17F8F">
        <w:rPr>
          <w:sz w:val="24"/>
          <w:szCs w:val="24"/>
        </w:rPr>
        <w:t>объединяет</w:t>
      </w:r>
      <w:r w:rsidRPr="00E17F8F">
        <w:rPr>
          <w:spacing w:val="43"/>
          <w:sz w:val="24"/>
          <w:szCs w:val="24"/>
        </w:rPr>
        <w:t xml:space="preserve"> </w:t>
      </w:r>
      <w:r w:rsidRPr="00E17F8F">
        <w:rPr>
          <w:sz w:val="24"/>
          <w:szCs w:val="24"/>
        </w:rPr>
        <w:t xml:space="preserve">в </w:t>
      </w:r>
      <w:r w:rsidRPr="00E17F8F">
        <w:rPr>
          <w:spacing w:val="-58"/>
          <w:sz w:val="24"/>
          <w:szCs w:val="24"/>
        </w:rPr>
        <w:t xml:space="preserve">      </w:t>
      </w:r>
      <w:r w:rsidRPr="00E17F8F">
        <w:rPr>
          <w:sz w:val="24"/>
          <w:szCs w:val="24"/>
        </w:rPr>
        <w:t>себе</w:t>
      </w:r>
      <w:r w:rsidRPr="00E17F8F">
        <w:rPr>
          <w:spacing w:val="1"/>
          <w:sz w:val="24"/>
          <w:szCs w:val="24"/>
        </w:rPr>
        <w:t xml:space="preserve"> </w:t>
      </w:r>
      <w:r w:rsidRPr="00E17F8F">
        <w:rPr>
          <w:sz w:val="24"/>
          <w:szCs w:val="24"/>
        </w:rPr>
        <w:t>уже</w:t>
      </w:r>
      <w:r w:rsidRPr="00E17F8F">
        <w:rPr>
          <w:spacing w:val="-2"/>
          <w:sz w:val="24"/>
          <w:szCs w:val="24"/>
        </w:rPr>
        <w:t xml:space="preserve"> </w:t>
      </w:r>
      <w:r w:rsidRPr="00E17F8F">
        <w:rPr>
          <w:sz w:val="24"/>
          <w:szCs w:val="24"/>
        </w:rPr>
        <w:t>существующие</w:t>
      </w:r>
      <w:r w:rsidRPr="00E17F8F">
        <w:rPr>
          <w:spacing w:val="-2"/>
          <w:sz w:val="24"/>
          <w:szCs w:val="24"/>
        </w:rPr>
        <w:t xml:space="preserve"> </w:t>
      </w:r>
      <w:r w:rsidRPr="00E17F8F">
        <w:rPr>
          <w:sz w:val="24"/>
          <w:szCs w:val="24"/>
        </w:rPr>
        <w:t>детские</w:t>
      </w:r>
      <w:r w:rsidRPr="00E17F8F">
        <w:rPr>
          <w:spacing w:val="-2"/>
          <w:sz w:val="24"/>
          <w:szCs w:val="24"/>
        </w:rPr>
        <w:t xml:space="preserve"> </w:t>
      </w:r>
      <w:r w:rsidRPr="00E17F8F">
        <w:rPr>
          <w:sz w:val="24"/>
          <w:szCs w:val="24"/>
        </w:rPr>
        <w:t>движения</w:t>
      </w:r>
      <w:r w:rsidRPr="00E17F8F">
        <w:rPr>
          <w:spacing w:val="-2"/>
          <w:sz w:val="24"/>
          <w:szCs w:val="24"/>
        </w:rPr>
        <w:t xml:space="preserve"> </w:t>
      </w:r>
      <w:r w:rsidRPr="00E17F8F">
        <w:rPr>
          <w:sz w:val="24"/>
          <w:szCs w:val="24"/>
        </w:rPr>
        <w:t>в</w:t>
      </w:r>
      <w:r w:rsidRPr="00E17F8F">
        <w:rPr>
          <w:spacing w:val="-2"/>
          <w:sz w:val="24"/>
          <w:szCs w:val="24"/>
        </w:rPr>
        <w:t xml:space="preserve"> </w:t>
      </w:r>
      <w:r w:rsidRPr="00E17F8F">
        <w:rPr>
          <w:sz w:val="24"/>
          <w:szCs w:val="24"/>
        </w:rPr>
        <w:t>школе</w:t>
      </w:r>
      <w:r w:rsidRPr="00E17F8F">
        <w:rPr>
          <w:spacing w:val="-1"/>
          <w:sz w:val="24"/>
          <w:szCs w:val="24"/>
        </w:rPr>
        <w:t xml:space="preserve"> </w:t>
      </w:r>
      <w:r w:rsidRPr="00E17F8F">
        <w:rPr>
          <w:sz w:val="24"/>
          <w:szCs w:val="24"/>
        </w:rPr>
        <w:t>(ЮИД, ученическое</w:t>
      </w:r>
      <w:r w:rsidRPr="00E17F8F">
        <w:rPr>
          <w:spacing w:val="-2"/>
          <w:sz w:val="24"/>
          <w:szCs w:val="24"/>
        </w:rPr>
        <w:t xml:space="preserve"> </w:t>
      </w:r>
      <w:r w:rsidRPr="00E17F8F">
        <w:rPr>
          <w:sz w:val="24"/>
          <w:szCs w:val="24"/>
        </w:rPr>
        <w:t>самоуправление).</w:t>
      </w:r>
    </w:p>
    <w:p w:rsidR="00200A12" w:rsidRPr="00E17F8F" w:rsidRDefault="00200A12" w:rsidP="00200A12">
      <w:pPr>
        <w:jc w:val="both"/>
        <w:rPr>
          <w:sz w:val="24"/>
        </w:rPr>
      </w:pPr>
      <w:r w:rsidRPr="00E17F8F">
        <w:rPr>
          <w:sz w:val="24"/>
          <w:szCs w:val="24"/>
        </w:rPr>
        <w:t>Реализация</w:t>
      </w:r>
      <w:r w:rsidRPr="00E17F8F">
        <w:rPr>
          <w:spacing w:val="-5"/>
          <w:sz w:val="24"/>
          <w:szCs w:val="24"/>
        </w:rPr>
        <w:t xml:space="preserve"> </w:t>
      </w:r>
      <w:r w:rsidRPr="00E17F8F">
        <w:rPr>
          <w:sz w:val="24"/>
          <w:szCs w:val="24"/>
        </w:rPr>
        <w:t>цели</w:t>
      </w:r>
      <w:r w:rsidRPr="00E17F8F">
        <w:rPr>
          <w:spacing w:val="-1"/>
          <w:sz w:val="24"/>
          <w:szCs w:val="24"/>
        </w:rPr>
        <w:t xml:space="preserve"> </w:t>
      </w:r>
      <w:r w:rsidRPr="00E17F8F">
        <w:rPr>
          <w:sz w:val="24"/>
          <w:szCs w:val="24"/>
        </w:rPr>
        <w:t>РДДМ</w:t>
      </w:r>
      <w:r w:rsidRPr="00E17F8F">
        <w:rPr>
          <w:spacing w:val="-5"/>
          <w:sz w:val="24"/>
          <w:szCs w:val="24"/>
        </w:rPr>
        <w:t xml:space="preserve"> </w:t>
      </w:r>
      <w:r w:rsidRPr="00E17F8F">
        <w:rPr>
          <w:sz w:val="24"/>
          <w:szCs w:val="24"/>
        </w:rPr>
        <w:t>предполагает</w:t>
      </w:r>
      <w:r w:rsidRPr="00E17F8F">
        <w:rPr>
          <w:spacing w:val="-2"/>
          <w:sz w:val="24"/>
          <w:szCs w:val="24"/>
        </w:rPr>
        <w:t xml:space="preserve"> </w:t>
      </w:r>
      <w:r w:rsidRPr="00E17F8F">
        <w:rPr>
          <w:sz w:val="24"/>
          <w:szCs w:val="24"/>
        </w:rPr>
        <w:t>решение</w:t>
      </w:r>
      <w:r w:rsidRPr="00E17F8F">
        <w:rPr>
          <w:spacing w:val="-2"/>
          <w:sz w:val="24"/>
          <w:szCs w:val="24"/>
        </w:rPr>
        <w:t xml:space="preserve"> </w:t>
      </w:r>
      <w:r w:rsidRPr="00E17F8F">
        <w:rPr>
          <w:sz w:val="24"/>
          <w:szCs w:val="24"/>
        </w:rPr>
        <w:t>ряда</w:t>
      </w:r>
      <w:r w:rsidRPr="00E17F8F">
        <w:rPr>
          <w:spacing w:val="-3"/>
          <w:sz w:val="24"/>
          <w:szCs w:val="24"/>
        </w:rPr>
        <w:t xml:space="preserve"> задач:</w:t>
      </w:r>
    </w:p>
    <w:p w:rsidR="00200A12" w:rsidRPr="00E17F8F" w:rsidRDefault="00200A12" w:rsidP="00B46B77">
      <w:pPr>
        <w:numPr>
          <w:ilvl w:val="0"/>
          <w:numId w:val="57"/>
        </w:numPr>
        <w:tabs>
          <w:tab w:val="left" w:pos="1979"/>
        </w:tabs>
        <w:spacing w:before="73"/>
        <w:ind w:right="307" w:firstLine="707"/>
        <w:jc w:val="both"/>
        <w:rPr>
          <w:sz w:val="24"/>
        </w:rPr>
      </w:pPr>
      <w:r w:rsidRPr="00E17F8F">
        <w:rPr>
          <w:sz w:val="24"/>
        </w:rPr>
        <w:t>формирование</w:t>
      </w:r>
      <w:r w:rsidRPr="00E17F8F">
        <w:rPr>
          <w:spacing w:val="1"/>
          <w:sz w:val="24"/>
        </w:rPr>
        <w:t xml:space="preserve"> </w:t>
      </w:r>
      <w:r w:rsidRPr="00E17F8F">
        <w:rPr>
          <w:sz w:val="24"/>
        </w:rPr>
        <w:t>единого</w:t>
      </w:r>
      <w:r w:rsidRPr="00E17F8F">
        <w:rPr>
          <w:spacing w:val="1"/>
          <w:sz w:val="24"/>
        </w:rPr>
        <w:t xml:space="preserve"> </w:t>
      </w:r>
      <w:r w:rsidRPr="00E17F8F">
        <w:rPr>
          <w:sz w:val="24"/>
        </w:rPr>
        <w:t>воспитательного</w:t>
      </w:r>
      <w:r w:rsidRPr="00E17F8F">
        <w:rPr>
          <w:spacing w:val="1"/>
          <w:sz w:val="24"/>
        </w:rPr>
        <w:t xml:space="preserve"> </w:t>
      </w:r>
      <w:r w:rsidRPr="00E17F8F">
        <w:rPr>
          <w:sz w:val="24"/>
        </w:rPr>
        <w:t>пространства,</w:t>
      </w:r>
      <w:r w:rsidRPr="00E17F8F">
        <w:rPr>
          <w:spacing w:val="1"/>
          <w:sz w:val="24"/>
        </w:rPr>
        <w:t xml:space="preserve"> </w:t>
      </w:r>
      <w:r w:rsidRPr="00E17F8F">
        <w:rPr>
          <w:sz w:val="24"/>
        </w:rPr>
        <w:t>обеспечивающего</w:t>
      </w:r>
      <w:r w:rsidRPr="00E17F8F">
        <w:rPr>
          <w:spacing w:val="1"/>
          <w:sz w:val="24"/>
        </w:rPr>
        <w:t xml:space="preserve"> </w:t>
      </w:r>
      <w:r w:rsidRPr="00E17F8F">
        <w:rPr>
          <w:sz w:val="24"/>
        </w:rPr>
        <w:t>реализацию</w:t>
      </w:r>
      <w:r w:rsidRPr="00E17F8F">
        <w:rPr>
          <w:spacing w:val="1"/>
          <w:sz w:val="24"/>
        </w:rPr>
        <w:t xml:space="preserve"> </w:t>
      </w:r>
      <w:r w:rsidRPr="00E17F8F">
        <w:rPr>
          <w:sz w:val="24"/>
        </w:rPr>
        <w:t>взаимодействия</w:t>
      </w:r>
      <w:r w:rsidRPr="00E17F8F">
        <w:rPr>
          <w:spacing w:val="1"/>
          <w:sz w:val="24"/>
        </w:rPr>
        <w:t xml:space="preserve"> </w:t>
      </w:r>
      <w:r w:rsidRPr="00E17F8F">
        <w:rPr>
          <w:sz w:val="24"/>
        </w:rPr>
        <w:t>ученического</w:t>
      </w:r>
      <w:r w:rsidRPr="00E17F8F">
        <w:rPr>
          <w:spacing w:val="1"/>
          <w:sz w:val="24"/>
        </w:rPr>
        <w:t xml:space="preserve"> </w:t>
      </w:r>
      <w:r w:rsidRPr="00E17F8F">
        <w:rPr>
          <w:sz w:val="24"/>
        </w:rPr>
        <w:t>самоуправления,</w:t>
      </w:r>
      <w:r w:rsidRPr="00E17F8F">
        <w:rPr>
          <w:spacing w:val="1"/>
          <w:sz w:val="24"/>
        </w:rPr>
        <w:t xml:space="preserve"> </w:t>
      </w:r>
      <w:r w:rsidRPr="00E17F8F">
        <w:rPr>
          <w:sz w:val="24"/>
        </w:rPr>
        <w:t>партнеров</w:t>
      </w:r>
      <w:r w:rsidRPr="00E17F8F">
        <w:rPr>
          <w:spacing w:val="1"/>
          <w:sz w:val="24"/>
        </w:rPr>
        <w:t xml:space="preserve"> </w:t>
      </w:r>
      <w:r w:rsidRPr="00E17F8F">
        <w:rPr>
          <w:sz w:val="24"/>
        </w:rPr>
        <w:t>РДДМ</w:t>
      </w:r>
      <w:r w:rsidRPr="00E17F8F">
        <w:rPr>
          <w:spacing w:val="1"/>
          <w:sz w:val="24"/>
        </w:rPr>
        <w:t xml:space="preserve"> </w:t>
      </w:r>
      <w:r w:rsidRPr="00E17F8F">
        <w:rPr>
          <w:sz w:val="24"/>
        </w:rPr>
        <w:t>для</w:t>
      </w:r>
      <w:r w:rsidRPr="00E17F8F">
        <w:rPr>
          <w:spacing w:val="1"/>
          <w:sz w:val="24"/>
        </w:rPr>
        <w:t xml:space="preserve"> </w:t>
      </w:r>
      <w:r w:rsidRPr="00E17F8F">
        <w:rPr>
          <w:sz w:val="24"/>
        </w:rPr>
        <w:t>проектов</w:t>
      </w:r>
      <w:r w:rsidRPr="00E17F8F">
        <w:rPr>
          <w:spacing w:val="1"/>
          <w:sz w:val="24"/>
        </w:rPr>
        <w:t xml:space="preserve"> </w:t>
      </w:r>
      <w:r w:rsidRPr="00E17F8F">
        <w:rPr>
          <w:sz w:val="24"/>
        </w:rPr>
        <w:t>деятельности</w:t>
      </w:r>
      <w:r w:rsidRPr="00E17F8F">
        <w:rPr>
          <w:spacing w:val="2"/>
          <w:sz w:val="24"/>
        </w:rPr>
        <w:t xml:space="preserve"> </w:t>
      </w:r>
      <w:r w:rsidRPr="00E17F8F">
        <w:rPr>
          <w:sz w:val="24"/>
        </w:rPr>
        <w:t>участников первичного отделения</w:t>
      </w:r>
      <w:r w:rsidRPr="00E17F8F">
        <w:rPr>
          <w:spacing w:val="-1"/>
          <w:sz w:val="24"/>
        </w:rPr>
        <w:t xml:space="preserve"> </w:t>
      </w:r>
      <w:r w:rsidRPr="00E17F8F">
        <w:rPr>
          <w:sz w:val="24"/>
        </w:rPr>
        <w:t>РДДМ;</w:t>
      </w:r>
    </w:p>
    <w:p w:rsidR="00200A12" w:rsidRPr="00E17F8F" w:rsidRDefault="00200A12" w:rsidP="00B46B77">
      <w:pPr>
        <w:numPr>
          <w:ilvl w:val="0"/>
          <w:numId w:val="57"/>
        </w:numPr>
        <w:tabs>
          <w:tab w:val="left" w:pos="1979"/>
        </w:tabs>
        <w:ind w:right="310" w:firstLine="707"/>
        <w:jc w:val="both"/>
        <w:rPr>
          <w:sz w:val="24"/>
        </w:rPr>
      </w:pPr>
      <w:r w:rsidRPr="00E17F8F">
        <w:rPr>
          <w:sz w:val="24"/>
        </w:rPr>
        <w:t>использование</w:t>
      </w:r>
      <w:r w:rsidRPr="00E17F8F">
        <w:rPr>
          <w:spacing w:val="1"/>
          <w:sz w:val="24"/>
        </w:rPr>
        <w:t xml:space="preserve"> </w:t>
      </w:r>
      <w:r w:rsidRPr="00E17F8F">
        <w:rPr>
          <w:sz w:val="24"/>
        </w:rPr>
        <w:t>Дней</w:t>
      </w:r>
      <w:r w:rsidRPr="00E17F8F">
        <w:rPr>
          <w:spacing w:val="1"/>
          <w:sz w:val="24"/>
        </w:rPr>
        <w:t xml:space="preserve"> </w:t>
      </w:r>
      <w:r w:rsidRPr="00E17F8F">
        <w:rPr>
          <w:sz w:val="24"/>
        </w:rPr>
        <w:t>единых</w:t>
      </w:r>
      <w:r w:rsidRPr="00E17F8F">
        <w:rPr>
          <w:spacing w:val="1"/>
          <w:sz w:val="24"/>
        </w:rPr>
        <w:t xml:space="preserve"> </w:t>
      </w:r>
      <w:r w:rsidRPr="00E17F8F">
        <w:rPr>
          <w:sz w:val="24"/>
        </w:rPr>
        <w:t>действий</w:t>
      </w:r>
      <w:r w:rsidRPr="00E17F8F">
        <w:rPr>
          <w:spacing w:val="1"/>
          <w:sz w:val="24"/>
        </w:rPr>
        <w:t xml:space="preserve"> </w:t>
      </w:r>
      <w:r w:rsidRPr="00E17F8F">
        <w:rPr>
          <w:sz w:val="24"/>
        </w:rPr>
        <w:t>РДДМ</w:t>
      </w:r>
      <w:r w:rsidRPr="00E17F8F">
        <w:rPr>
          <w:spacing w:val="1"/>
          <w:sz w:val="24"/>
        </w:rPr>
        <w:t xml:space="preserve"> </w:t>
      </w:r>
      <w:r w:rsidRPr="00E17F8F">
        <w:rPr>
          <w:sz w:val="24"/>
        </w:rPr>
        <w:t>как</w:t>
      </w:r>
      <w:r w:rsidRPr="00E17F8F">
        <w:rPr>
          <w:spacing w:val="1"/>
          <w:sz w:val="24"/>
        </w:rPr>
        <w:t xml:space="preserve"> </w:t>
      </w:r>
      <w:r w:rsidRPr="00E17F8F">
        <w:rPr>
          <w:sz w:val="24"/>
        </w:rPr>
        <w:t>технологии,</w:t>
      </w:r>
      <w:r w:rsidRPr="00E17F8F">
        <w:rPr>
          <w:spacing w:val="1"/>
          <w:sz w:val="24"/>
        </w:rPr>
        <w:t xml:space="preserve"> </w:t>
      </w:r>
      <w:r w:rsidRPr="00E17F8F">
        <w:rPr>
          <w:sz w:val="24"/>
        </w:rPr>
        <w:t>позволяющей</w:t>
      </w:r>
      <w:r w:rsidRPr="00E17F8F">
        <w:rPr>
          <w:spacing w:val="1"/>
          <w:sz w:val="24"/>
        </w:rPr>
        <w:t xml:space="preserve"> </w:t>
      </w:r>
      <w:r w:rsidRPr="00E17F8F">
        <w:rPr>
          <w:sz w:val="24"/>
        </w:rPr>
        <w:t>организовать</w:t>
      </w:r>
      <w:r w:rsidRPr="00E17F8F">
        <w:rPr>
          <w:spacing w:val="1"/>
          <w:sz w:val="24"/>
        </w:rPr>
        <w:t xml:space="preserve"> </w:t>
      </w:r>
      <w:r w:rsidRPr="00E17F8F">
        <w:rPr>
          <w:sz w:val="24"/>
        </w:rPr>
        <w:t>поддержку</w:t>
      </w:r>
      <w:r w:rsidRPr="00E17F8F">
        <w:rPr>
          <w:spacing w:val="1"/>
          <w:sz w:val="24"/>
        </w:rPr>
        <w:t xml:space="preserve"> </w:t>
      </w:r>
      <w:r w:rsidRPr="00E17F8F">
        <w:rPr>
          <w:sz w:val="24"/>
        </w:rPr>
        <w:t>и</w:t>
      </w:r>
      <w:r w:rsidRPr="00E17F8F">
        <w:rPr>
          <w:spacing w:val="1"/>
          <w:sz w:val="24"/>
        </w:rPr>
        <w:t xml:space="preserve"> </w:t>
      </w:r>
      <w:r w:rsidRPr="00E17F8F">
        <w:rPr>
          <w:sz w:val="24"/>
        </w:rPr>
        <w:t>реализацию</w:t>
      </w:r>
      <w:r w:rsidRPr="00E17F8F">
        <w:rPr>
          <w:spacing w:val="1"/>
          <w:sz w:val="24"/>
        </w:rPr>
        <w:t xml:space="preserve"> </w:t>
      </w:r>
      <w:r w:rsidRPr="00E17F8F">
        <w:rPr>
          <w:sz w:val="24"/>
        </w:rPr>
        <w:t>12</w:t>
      </w:r>
      <w:r w:rsidRPr="00E17F8F">
        <w:rPr>
          <w:spacing w:val="1"/>
          <w:sz w:val="24"/>
        </w:rPr>
        <w:t xml:space="preserve"> </w:t>
      </w:r>
      <w:r w:rsidRPr="00E17F8F">
        <w:rPr>
          <w:sz w:val="24"/>
        </w:rPr>
        <w:t>направлений</w:t>
      </w:r>
      <w:r w:rsidRPr="00E17F8F">
        <w:rPr>
          <w:spacing w:val="1"/>
          <w:sz w:val="24"/>
        </w:rPr>
        <w:t xml:space="preserve"> </w:t>
      </w:r>
      <w:r w:rsidRPr="00E17F8F">
        <w:rPr>
          <w:sz w:val="24"/>
        </w:rPr>
        <w:t>деятельности</w:t>
      </w:r>
      <w:r w:rsidRPr="00E17F8F">
        <w:rPr>
          <w:spacing w:val="1"/>
          <w:sz w:val="24"/>
        </w:rPr>
        <w:t xml:space="preserve"> </w:t>
      </w:r>
      <w:r w:rsidRPr="00E17F8F">
        <w:rPr>
          <w:sz w:val="24"/>
        </w:rPr>
        <w:t>РДДМ</w:t>
      </w:r>
      <w:r w:rsidRPr="00E17F8F">
        <w:rPr>
          <w:spacing w:val="1"/>
          <w:sz w:val="24"/>
        </w:rPr>
        <w:t xml:space="preserve"> </w:t>
      </w:r>
      <w:r w:rsidRPr="00E17F8F">
        <w:rPr>
          <w:sz w:val="24"/>
        </w:rPr>
        <w:t>с</w:t>
      </w:r>
      <w:r w:rsidRPr="00E17F8F">
        <w:rPr>
          <w:spacing w:val="1"/>
          <w:sz w:val="24"/>
        </w:rPr>
        <w:t xml:space="preserve"> </w:t>
      </w:r>
      <w:r w:rsidRPr="00E17F8F">
        <w:rPr>
          <w:sz w:val="24"/>
        </w:rPr>
        <w:t>целью</w:t>
      </w:r>
      <w:r w:rsidRPr="00E17F8F">
        <w:rPr>
          <w:spacing w:val="1"/>
          <w:sz w:val="24"/>
        </w:rPr>
        <w:t xml:space="preserve"> </w:t>
      </w:r>
      <w:r w:rsidRPr="00E17F8F">
        <w:rPr>
          <w:sz w:val="24"/>
        </w:rPr>
        <w:t>развития</w:t>
      </w:r>
      <w:r w:rsidRPr="00E17F8F">
        <w:rPr>
          <w:spacing w:val="-3"/>
          <w:sz w:val="24"/>
        </w:rPr>
        <w:t xml:space="preserve"> </w:t>
      </w:r>
      <w:r w:rsidRPr="00E17F8F">
        <w:rPr>
          <w:sz w:val="24"/>
        </w:rPr>
        <w:t>проектной деятельности;</w:t>
      </w:r>
    </w:p>
    <w:p w:rsidR="00200A12" w:rsidRPr="00E17F8F" w:rsidRDefault="00200A12" w:rsidP="00B46B77">
      <w:pPr>
        <w:numPr>
          <w:ilvl w:val="0"/>
          <w:numId w:val="57"/>
        </w:numPr>
        <w:tabs>
          <w:tab w:val="left" w:pos="1979"/>
        </w:tabs>
        <w:spacing w:before="1"/>
        <w:ind w:right="308" w:firstLine="707"/>
        <w:jc w:val="both"/>
        <w:rPr>
          <w:sz w:val="24"/>
        </w:rPr>
      </w:pPr>
      <w:r w:rsidRPr="00E17F8F">
        <w:rPr>
          <w:sz w:val="24"/>
        </w:rPr>
        <w:t>развитие</w:t>
      </w:r>
      <w:r w:rsidRPr="00E17F8F">
        <w:rPr>
          <w:spacing w:val="1"/>
          <w:sz w:val="24"/>
        </w:rPr>
        <w:t xml:space="preserve"> </w:t>
      </w:r>
      <w:r w:rsidRPr="00E17F8F">
        <w:rPr>
          <w:sz w:val="24"/>
        </w:rPr>
        <w:t>системы</w:t>
      </w:r>
      <w:r w:rsidRPr="00E17F8F">
        <w:rPr>
          <w:spacing w:val="1"/>
          <w:sz w:val="24"/>
        </w:rPr>
        <w:t xml:space="preserve"> </w:t>
      </w:r>
      <w:r w:rsidRPr="00E17F8F">
        <w:rPr>
          <w:sz w:val="24"/>
        </w:rPr>
        <w:t>методического</w:t>
      </w:r>
      <w:r w:rsidRPr="00E17F8F">
        <w:rPr>
          <w:spacing w:val="1"/>
          <w:sz w:val="24"/>
        </w:rPr>
        <w:t xml:space="preserve"> </w:t>
      </w:r>
      <w:r w:rsidRPr="00E17F8F">
        <w:rPr>
          <w:sz w:val="24"/>
        </w:rPr>
        <w:t>сопровождения</w:t>
      </w:r>
      <w:r w:rsidRPr="00E17F8F">
        <w:rPr>
          <w:spacing w:val="1"/>
          <w:sz w:val="24"/>
        </w:rPr>
        <w:t xml:space="preserve"> </w:t>
      </w:r>
      <w:r w:rsidRPr="00E17F8F">
        <w:rPr>
          <w:sz w:val="24"/>
        </w:rPr>
        <w:t>деятельности</w:t>
      </w:r>
      <w:r w:rsidRPr="00E17F8F">
        <w:rPr>
          <w:spacing w:val="1"/>
          <w:sz w:val="24"/>
        </w:rPr>
        <w:t xml:space="preserve"> </w:t>
      </w:r>
      <w:r w:rsidRPr="00E17F8F">
        <w:rPr>
          <w:sz w:val="24"/>
        </w:rPr>
        <w:t>первичного</w:t>
      </w:r>
      <w:r w:rsidRPr="00E17F8F">
        <w:rPr>
          <w:spacing w:val="1"/>
          <w:sz w:val="24"/>
        </w:rPr>
        <w:t xml:space="preserve"> </w:t>
      </w:r>
      <w:r w:rsidRPr="00E17F8F">
        <w:rPr>
          <w:sz w:val="24"/>
        </w:rPr>
        <w:t>отделения</w:t>
      </w:r>
      <w:r w:rsidRPr="00E17F8F">
        <w:rPr>
          <w:spacing w:val="-1"/>
          <w:sz w:val="24"/>
        </w:rPr>
        <w:t xml:space="preserve"> </w:t>
      </w:r>
      <w:r w:rsidRPr="00E17F8F">
        <w:rPr>
          <w:sz w:val="24"/>
        </w:rPr>
        <w:t>РДДМ;</w:t>
      </w:r>
    </w:p>
    <w:p w:rsidR="00200A12" w:rsidRPr="00E17F8F" w:rsidRDefault="00200A12" w:rsidP="00B46B77">
      <w:pPr>
        <w:numPr>
          <w:ilvl w:val="0"/>
          <w:numId w:val="57"/>
        </w:numPr>
        <w:tabs>
          <w:tab w:val="left" w:pos="1979"/>
        </w:tabs>
        <w:ind w:right="309" w:firstLine="707"/>
        <w:jc w:val="both"/>
        <w:rPr>
          <w:sz w:val="24"/>
        </w:rPr>
      </w:pPr>
      <w:r w:rsidRPr="00E17F8F">
        <w:rPr>
          <w:sz w:val="24"/>
        </w:rPr>
        <w:t>формирование</w:t>
      </w:r>
      <w:r w:rsidRPr="00E17F8F">
        <w:rPr>
          <w:spacing w:val="1"/>
          <w:sz w:val="24"/>
        </w:rPr>
        <w:t xml:space="preserve"> </w:t>
      </w:r>
      <w:r w:rsidRPr="00E17F8F">
        <w:rPr>
          <w:sz w:val="24"/>
        </w:rPr>
        <w:t>единой</w:t>
      </w:r>
      <w:r w:rsidRPr="00E17F8F">
        <w:rPr>
          <w:spacing w:val="1"/>
          <w:sz w:val="24"/>
        </w:rPr>
        <w:t xml:space="preserve"> </w:t>
      </w:r>
      <w:r w:rsidRPr="00E17F8F">
        <w:rPr>
          <w:sz w:val="24"/>
        </w:rPr>
        <w:t>информационной</w:t>
      </w:r>
      <w:r w:rsidRPr="00E17F8F">
        <w:rPr>
          <w:spacing w:val="1"/>
          <w:sz w:val="24"/>
        </w:rPr>
        <w:t xml:space="preserve"> </w:t>
      </w:r>
      <w:r w:rsidRPr="00E17F8F">
        <w:rPr>
          <w:sz w:val="24"/>
        </w:rPr>
        <w:t>среды</w:t>
      </w:r>
      <w:r w:rsidRPr="00E17F8F">
        <w:rPr>
          <w:spacing w:val="1"/>
          <w:sz w:val="24"/>
        </w:rPr>
        <w:t xml:space="preserve"> </w:t>
      </w:r>
      <w:r w:rsidRPr="00E17F8F">
        <w:rPr>
          <w:sz w:val="24"/>
        </w:rPr>
        <w:t>в</w:t>
      </w:r>
      <w:r w:rsidRPr="00E17F8F">
        <w:rPr>
          <w:spacing w:val="1"/>
          <w:sz w:val="24"/>
        </w:rPr>
        <w:t xml:space="preserve"> </w:t>
      </w:r>
      <w:r w:rsidRPr="00E17F8F">
        <w:rPr>
          <w:sz w:val="24"/>
        </w:rPr>
        <w:t>школе</w:t>
      </w:r>
      <w:r w:rsidRPr="00E17F8F">
        <w:rPr>
          <w:spacing w:val="1"/>
          <w:sz w:val="24"/>
        </w:rPr>
        <w:t xml:space="preserve"> </w:t>
      </w:r>
      <w:r w:rsidRPr="00E17F8F">
        <w:rPr>
          <w:sz w:val="24"/>
        </w:rPr>
        <w:t>для</w:t>
      </w:r>
      <w:r w:rsidRPr="00E17F8F">
        <w:rPr>
          <w:spacing w:val="1"/>
          <w:sz w:val="24"/>
        </w:rPr>
        <w:t xml:space="preserve"> </w:t>
      </w:r>
      <w:r w:rsidRPr="00E17F8F">
        <w:rPr>
          <w:sz w:val="24"/>
        </w:rPr>
        <w:t>развития</w:t>
      </w:r>
      <w:r w:rsidRPr="00E17F8F">
        <w:rPr>
          <w:spacing w:val="1"/>
          <w:sz w:val="24"/>
        </w:rPr>
        <w:t xml:space="preserve"> </w:t>
      </w:r>
      <w:r w:rsidRPr="00E17F8F">
        <w:rPr>
          <w:sz w:val="24"/>
        </w:rPr>
        <w:t>и</w:t>
      </w:r>
      <w:r w:rsidRPr="00E17F8F">
        <w:rPr>
          <w:spacing w:val="1"/>
          <w:sz w:val="24"/>
        </w:rPr>
        <w:t xml:space="preserve"> </w:t>
      </w:r>
      <w:r w:rsidRPr="00E17F8F">
        <w:rPr>
          <w:sz w:val="24"/>
        </w:rPr>
        <w:t>масштабирования</w:t>
      </w:r>
      <w:r w:rsidRPr="00E17F8F">
        <w:rPr>
          <w:spacing w:val="-4"/>
          <w:sz w:val="24"/>
        </w:rPr>
        <w:t xml:space="preserve"> </w:t>
      </w:r>
      <w:r w:rsidRPr="00E17F8F">
        <w:rPr>
          <w:sz w:val="24"/>
        </w:rPr>
        <w:t>инновационной,</w:t>
      </w:r>
      <w:r w:rsidRPr="00E17F8F">
        <w:rPr>
          <w:spacing w:val="-3"/>
          <w:sz w:val="24"/>
        </w:rPr>
        <w:t xml:space="preserve"> </w:t>
      </w:r>
      <w:r w:rsidRPr="00E17F8F">
        <w:rPr>
          <w:sz w:val="24"/>
        </w:rPr>
        <w:t>проектной,</w:t>
      </w:r>
      <w:r w:rsidRPr="00E17F8F">
        <w:rPr>
          <w:spacing w:val="-6"/>
          <w:sz w:val="24"/>
        </w:rPr>
        <w:t xml:space="preserve"> </w:t>
      </w:r>
      <w:r w:rsidRPr="00E17F8F">
        <w:rPr>
          <w:sz w:val="24"/>
        </w:rPr>
        <w:t>социально-преобразованной</w:t>
      </w:r>
      <w:r w:rsidRPr="00E17F8F">
        <w:rPr>
          <w:spacing w:val="-5"/>
          <w:sz w:val="24"/>
        </w:rPr>
        <w:t xml:space="preserve"> </w:t>
      </w:r>
      <w:r w:rsidRPr="00E17F8F">
        <w:rPr>
          <w:sz w:val="24"/>
        </w:rPr>
        <w:t>деятельности</w:t>
      </w:r>
      <w:r w:rsidRPr="00E17F8F">
        <w:rPr>
          <w:spacing w:val="-1"/>
          <w:sz w:val="24"/>
        </w:rPr>
        <w:t xml:space="preserve"> </w:t>
      </w:r>
      <w:r w:rsidRPr="00E17F8F">
        <w:rPr>
          <w:sz w:val="24"/>
        </w:rPr>
        <w:t>РДДМ.</w:t>
      </w:r>
    </w:p>
    <w:p w:rsidR="00200A12" w:rsidRPr="00E17F8F" w:rsidRDefault="00200A12" w:rsidP="00B46B77">
      <w:pPr>
        <w:numPr>
          <w:ilvl w:val="0"/>
          <w:numId w:val="57"/>
        </w:numPr>
        <w:tabs>
          <w:tab w:val="left" w:pos="1979"/>
        </w:tabs>
        <w:ind w:right="305" w:firstLine="707"/>
        <w:jc w:val="both"/>
        <w:rPr>
          <w:sz w:val="24"/>
        </w:rPr>
      </w:pPr>
      <w:r w:rsidRPr="00E17F8F">
        <w:rPr>
          <w:sz w:val="24"/>
        </w:rPr>
        <w:t>В рамках реализации направлений РДДМ наше первичное отделение, куратором которого является</w:t>
      </w:r>
      <w:r w:rsidRPr="00E17F8F">
        <w:rPr>
          <w:spacing w:val="-57"/>
          <w:sz w:val="24"/>
        </w:rPr>
        <w:t xml:space="preserve"> </w:t>
      </w:r>
      <w:r w:rsidRPr="00E17F8F">
        <w:rPr>
          <w:sz w:val="24"/>
        </w:rPr>
        <w:t xml:space="preserve">педагог-организатор, принимает активное участие в Днях Единых Действий </w:t>
      </w:r>
      <w:r w:rsidRPr="00E17F8F">
        <w:rPr>
          <w:spacing w:val="1"/>
          <w:sz w:val="24"/>
        </w:rPr>
        <w:t xml:space="preserve"> </w:t>
      </w:r>
      <w:r w:rsidRPr="00E17F8F">
        <w:rPr>
          <w:sz w:val="24"/>
        </w:rPr>
        <w:t>отделения</w:t>
      </w:r>
      <w:r w:rsidRPr="00E17F8F">
        <w:rPr>
          <w:spacing w:val="-1"/>
          <w:sz w:val="24"/>
        </w:rPr>
        <w:t xml:space="preserve"> </w:t>
      </w:r>
      <w:r w:rsidRPr="00E17F8F">
        <w:rPr>
          <w:sz w:val="24"/>
        </w:rPr>
        <w:t>РДДМ:</w:t>
      </w:r>
    </w:p>
    <w:p w:rsidR="00200A12" w:rsidRPr="00E17F8F" w:rsidRDefault="00200A12" w:rsidP="00B46B77">
      <w:pPr>
        <w:numPr>
          <w:ilvl w:val="1"/>
          <w:numId w:val="58"/>
        </w:numPr>
        <w:tabs>
          <w:tab w:val="left" w:pos="1979"/>
        </w:tabs>
        <w:spacing w:before="2" w:line="293" w:lineRule="exact"/>
        <w:ind w:left="1978" w:hanging="733"/>
        <w:jc w:val="both"/>
        <w:rPr>
          <w:sz w:val="24"/>
        </w:rPr>
      </w:pPr>
      <w:r w:rsidRPr="00E17F8F">
        <w:rPr>
          <w:sz w:val="24"/>
        </w:rPr>
        <w:t>День</w:t>
      </w:r>
      <w:r w:rsidRPr="00E17F8F">
        <w:rPr>
          <w:spacing w:val="-3"/>
          <w:sz w:val="24"/>
        </w:rPr>
        <w:t xml:space="preserve"> </w:t>
      </w:r>
      <w:r w:rsidRPr="00E17F8F">
        <w:rPr>
          <w:sz w:val="24"/>
        </w:rPr>
        <w:t>знаний.</w:t>
      </w:r>
    </w:p>
    <w:p w:rsidR="00200A12" w:rsidRPr="00E17F8F" w:rsidRDefault="00200A12" w:rsidP="00B46B77">
      <w:pPr>
        <w:numPr>
          <w:ilvl w:val="1"/>
          <w:numId w:val="58"/>
        </w:numPr>
        <w:tabs>
          <w:tab w:val="left" w:pos="1979"/>
        </w:tabs>
        <w:spacing w:line="293" w:lineRule="exact"/>
        <w:ind w:left="1978" w:hanging="733"/>
        <w:jc w:val="both"/>
        <w:rPr>
          <w:sz w:val="24"/>
        </w:rPr>
      </w:pPr>
      <w:r w:rsidRPr="00E17F8F">
        <w:rPr>
          <w:sz w:val="24"/>
        </w:rPr>
        <w:t>День</w:t>
      </w:r>
      <w:r w:rsidRPr="00E17F8F">
        <w:rPr>
          <w:spacing w:val="-2"/>
          <w:sz w:val="24"/>
        </w:rPr>
        <w:t xml:space="preserve"> </w:t>
      </w:r>
      <w:r w:rsidRPr="00E17F8F">
        <w:rPr>
          <w:sz w:val="24"/>
        </w:rPr>
        <w:t>солидарности</w:t>
      </w:r>
      <w:r w:rsidRPr="00E17F8F">
        <w:rPr>
          <w:spacing w:val="-2"/>
          <w:sz w:val="24"/>
        </w:rPr>
        <w:t xml:space="preserve"> </w:t>
      </w:r>
      <w:r w:rsidRPr="00E17F8F">
        <w:rPr>
          <w:sz w:val="24"/>
        </w:rPr>
        <w:t>в</w:t>
      </w:r>
      <w:r w:rsidRPr="00E17F8F">
        <w:rPr>
          <w:spacing w:val="-2"/>
          <w:sz w:val="24"/>
        </w:rPr>
        <w:t xml:space="preserve"> </w:t>
      </w:r>
      <w:r w:rsidRPr="00E17F8F">
        <w:rPr>
          <w:sz w:val="24"/>
        </w:rPr>
        <w:t>борьбе</w:t>
      </w:r>
      <w:r w:rsidRPr="00E17F8F">
        <w:rPr>
          <w:spacing w:val="-3"/>
          <w:sz w:val="24"/>
        </w:rPr>
        <w:t xml:space="preserve"> </w:t>
      </w:r>
      <w:r w:rsidRPr="00E17F8F">
        <w:rPr>
          <w:sz w:val="24"/>
        </w:rPr>
        <w:t>с</w:t>
      </w:r>
      <w:r w:rsidRPr="00E17F8F">
        <w:rPr>
          <w:spacing w:val="-2"/>
          <w:sz w:val="24"/>
        </w:rPr>
        <w:t xml:space="preserve"> </w:t>
      </w:r>
      <w:r w:rsidRPr="00E17F8F">
        <w:rPr>
          <w:sz w:val="24"/>
        </w:rPr>
        <w:t>терроризмом.</w:t>
      </w:r>
    </w:p>
    <w:p w:rsidR="00200A12" w:rsidRPr="00E17F8F" w:rsidRDefault="00200A12" w:rsidP="00B46B77">
      <w:pPr>
        <w:numPr>
          <w:ilvl w:val="1"/>
          <w:numId w:val="58"/>
        </w:numPr>
        <w:tabs>
          <w:tab w:val="left" w:pos="1979"/>
        </w:tabs>
        <w:spacing w:before="2" w:line="237" w:lineRule="auto"/>
        <w:ind w:right="310" w:firstLine="707"/>
        <w:jc w:val="both"/>
        <w:rPr>
          <w:sz w:val="24"/>
        </w:rPr>
      </w:pPr>
      <w:r w:rsidRPr="00E17F8F">
        <w:rPr>
          <w:sz w:val="24"/>
        </w:rPr>
        <w:t>Выборы</w:t>
      </w:r>
      <w:r w:rsidRPr="00E17F8F">
        <w:rPr>
          <w:spacing w:val="1"/>
          <w:sz w:val="24"/>
        </w:rPr>
        <w:t xml:space="preserve"> </w:t>
      </w:r>
      <w:r w:rsidRPr="00E17F8F">
        <w:rPr>
          <w:sz w:val="24"/>
        </w:rPr>
        <w:t>в</w:t>
      </w:r>
      <w:r w:rsidRPr="00E17F8F">
        <w:rPr>
          <w:spacing w:val="1"/>
          <w:sz w:val="24"/>
        </w:rPr>
        <w:t xml:space="preserve"> </w:t>
      </w:r>
      <w:r w:rsidRPr="00E17F8F">
        <w:rPr>
          <w:sz w:val="24"/>
        </w:rPr>
        <w:t>органы</w:t>
      </w:r>
      <w:r w:rsidRPr="00E17F8F">
        <w:rPr>
          <w:spacing w:val="1"/>
          <w:sz w:val="24"/>
        </w:rPr>
        <w:t xml:space="preserve"> </w:t>
      </w:r>
      <w:r w:rsidRPr="00E17F8F">
        <w:rPr>
          <w:sz w:val="24"/>
        </w:rPr>
        <w:t>ученического</w:t>
      </w:r>
      <w:r w:rsidRPr="00E17F8F">
        <w:rPr>
          <w:spacing w:val="1"/>
          <w:sz w:val="24"/>
        </w:rPr>
        <w:t xml:space="preserve"> </w:t>
      </w:r>
      <w:r w:rsidRPr="00E17F8F">
        <w:rPr>
          <w:sz w:val="24"/>
        </w:rPr>
        <w:t>самоуправления</w:t>
      </w:r>
      <w:r w:rsidRPr="00E17F8F">
        <w:rPr>
          <w:spacing w:val="1"/>
          <w:sz w:val="24"/>
        </w:rPr>
        <w:t xml:space="preserve"> </w:t>
      </w:r>
      <w:r w:rsidRPr="00E17F8F">
        <w:rPr>
          <w:sz w:val="24"/>
        </w:rPr>
        <w:t>общеобразовательных</w:t>
      </w:r>
      <w:r w:rsidRPr="00E17F8F">
        <w:rPr>
          <w:spacing w:val="1"/>
          <w:sz w:val="24"/>
        </w:rPr>
        <w:t xml:space="preserve"> </w:t>
      </w:r>
      <w:r w:rsidRPr="00E17F8F">
        <w:rPr>
          <w:sz w:val="24"/>
        </w:rPr>
        <w:t>организаций.</w:t>
      </w:r>
    </w:p>
    <w:p w:rsidR="00200A12" w:rsidRPr="00E17F8F" w:rsidRDefault="00200A12" w:rsidP="00B46B77">
      <w:pPr>
        <w:numPr>
          <w:ilvl w:val="1"/>
          <w:numId w:val="58"/>
        </w:numPr>
        <w:tabs>
          <w:tab w:val="left" w:pos="1978"/>
          <w:tab w:val="left" w:pos="1979"/>
        </w:tabs>
        <w:spacing w:before="2" w:line="293" w:lineRule="exact"/>
        <w:ind w:left="1978" w:hanging="733"/>
        <w:rPr>
          <w:sz w:val="24"/>
        </w:rPr>
      </w:pPr>
      <w:r w:rsidRPr="00E17F8F">
        <w:rPr>
          <w:sz w:val="24"/>
        </w:rPr>
        <w:t>День</w:t>
      </w:r>
      <w:r w:rsidRPr="00E17F8F">
        <w:rPr>
          <w:spacing w:val="-3"/>
          <w:sz w:val="24"/>
        </w:rPr>
        <w:t xml:space="preserve"> </w:t>
      </w:r>
      <w:r w:rsidRPr="00E17F8F">
        <w:rPr>
          <w:sz w:val="24"/>
        </w:rPr>
        <w:t>пожилых</w:t>
      </w:r>
      <w:r w:rsidRPr="00E17F8F">
        <w:rPr>
          <w:spacing w:val="-1"/>
          <w:sz w:val="24"/>
        </w:rPr>
        <w:t xml:space="preserve"> </w:t>
      </w:r>
      <w:r w:rsidRPr="00E17F8F">
        <w:rPr>
          <w:sz w:val="24"/>
        </w:rPr>
        <w:t>людей.</w:t>
      </w:r>
    </w:p>
    <w:p w:rsidR="00200A12" w:rsidRPr="00E17F8F" w:rsidRDefault="00200A12" w:rsidP="00B46B77">
      <w:pPr>
        <w:numPr>
          <w:ilvl w:val="1"/>
          <w:numId w:val="58"/>
        </w:numPr>
        <w:tabs>
          <w:tab w:val="left" w:pos="1978"/>
          <w:tab w:val="left" w:pos="1979"/>
        </w:tabs>
        <w:spacing w:line="293" w:lineRule="exact"/>
        <w:ind w:left="1978" w:hanging="733"/>
        <w:rPr>
          <w:sz w:val="24"/>
        </w:rPr>
      </w:pPr>
      <w:r w:rsidRPr="00E17F8F">
        <w:rPr>
          <w:sz w:val="24"/>
        </w:rPr>
        <w:t>День</w:t>
      </w:r>
      <w:r w:rsidRPr="00E17F8F">
        <w:rPr>
          <w:spacing w:val="-8"/>
          <w:sz w:val="24"/>
        </w:rPr>
        <w:t xml:space="preserve"> </w:t>
      </w:r>
      <w:r w:rsidRPr="00E17F8F">
        <w:rPr>
          <w:sz w:val="24"/>
        </w:rPr>
        <w:t>учителя.</w:t>
      </w:r>
    </w:p>
    <w:p w:rsidR="00200A12" w:rsidRPr="00E17F8F" w:rsidRDefault="00200A12" w:rsidP="00B46B77">
      <w:pPr>
        <w:numPr>
          <w:ilvl w:val="1"/>
          <w:numId w:val="58"/>
        </w:numPr>
        <w:tabs>
          <w:tab w:val="left" w:pos="1978"/>
          <w:tab w:val="left" w:pos="1979"/>
        </w:tabs>
        <w:spacing w:before="1" w:line="293" w:lineRule="exact"/>
        <w:ind w:left="1978" w:hanging="733"/>
        <w:rPr>
          <w:sz w:val="24"/>
        </w:rPr>
      </w:pPr>
      <w:r w:rsidRPr="00E17F8F">
        <w:rPr>
          <w:sz w:val="24"/>
        </w:rPr>
        <w:t>День</w:t>
      </w:r>
      <w:r w:rsidRPr="00E17F8F">
        <w:rPr>
          <w:spacing w:val="-7"/>
          <w:sz w:val="24"/>
        </w:rPr>
        <w:t xml:space="preserve"> </w:t>
      </w:r>
      <w:r w:rsidRPr="00E17F8F">
        <w:rPr>
          <w:sz w:val="24"/>
        </w:rPr>
        <w:t>Матери.</w:t>
      </w:r>
    </w:p>
    <w:p w:rsidR="00200A12" w:rsidRPr="00E17F8F" w:rsidRDefault="00200A12" w:rsidP="00B46B77">
      <w:pPr>
        <w:numPr>
          <w:ilvl w:val="1"/>
          <w:numId w:val="58"/>
        </w:numPr>
        <w:tabs>
          <w:tab w:val="left" w:pos="1978"/>
          <w:tab w:val="left" w:pos="1979"/>
        </w:tabs>
        <w:spacing w:line="293" w:lineRule="exact"/>
        <w:ind w:left="1978" w:hanging="733"/>
        <w:rPr>
          <w:sz w:val="24"/>
        </w:rPr>
      </w:pPr>
      <w:r w:rsidRPr="00E17F8F">
        <w:rPr>
          <w:sz w:val="24"/>
        </w:rPr>
        <w:t>День</w:t>
      </w:r>
      <w:r w:rsidRPr="00E17F8F">
        <w:rPr>
          <w:spacing w:val="-6"/>
          <w:sz w:val="24"/>
        </w:rPr>
        <w:t xml:space="preserve"> </w:t>
      </w:r>
      <w:r w:rsidRPr="00E17F8F">
        <w:rPr>
          <w:sz w:val="24"/>
        </w:rPr>
        <w:t>Защитника</w:t>
      </w:r>
      <w:r w:rsidRPr="00E17F8F">
        <w:rPr>
          <w:spacing w:val="-6"/>
          <w:sz w:val="24"/>
        </w:rPr>
        <w:t xml:space="preserve"> </w:t>
      </w:r>
      <w:r w:rsidRPr="00E17F8F">
        <w:rPr>
          <w:sz w:val="24"/>
        </w:rPr>
        <w:t>Отечества.</w:t>
      </w:r>
    </w:p>
    <w:p w:rsidR="00200A12" w:rsidRPr="00E17F8F" w:rsidRDefault="00200A12" w:rsidP="00B46B77">
      <w:pPr>
        <w:numPr>
          <w:ilvl w:val="1"/>
          <w:numId w:val="58"/>
        </w:numPr>
        <w:tabs>
          <w:tab w:val="left" w:pos="1978"/>
          <w:tab w:val="left" w:pos="1979"/>
        </w:tabs>
        <w:spacing w:line="293" w:lineRule="exact"/>
        <w:ind w:left="1978" w:hanging="733"/>
        <w:rPr>
          <w:sz w:val="24"/>
        </w:rPr>
      </w:pPr>
      <w:r w:rsidRPr="00E17F8F">
        <w:rPr>
          <w:sz w:val="24"/>
        </w:rPr>
        <w:t>Международный</w:t>
      </w:r>
      <w:r w:rsidRPr="00E17F8F">
        <w:rPr>
          <w:spacing w:val="-4"/>
          <w:sz w:val="24"/>
        </w:rPr>
        <w:t xml:space="preserve"> </w:t>
      </w:r>
      <w:r w:rsidRPr="00E17F8F">
        <w:rPr>
          <w:sz w:val="24"/>
        </w:rPr>
        <w:t>женский</w:t>
      </w:r>
      <w:r w:rsidRPr="00E17F8F">
        <w:rPr>
          <w:spacing w:val="-4"/>
          <w:sz w:val="24"/>
        </w:rPr>
        <w:t xml:space="preserve"> </w:t>
      </w:r>
      <w:r w:rsidRPr="00E17F8F">
        <w:rPr>
          <w:sz w:val="24"/>
        </w:rPr>
        <w:t>день.</w:t>
      </w:r>
    </w:p>
    <w:p w:rsidR="00200A12" w:rsidRPr="00E17F8F" w:rsidRDefault="00200A12" w:rsidP="00B46B77">
      <w:pPr>
        <w:numPr>
          <w:ilvl w:val="1"/>
          <w:numId w:val="58"/>
        </w:numPr>
        <w:tabs>
          <w:tab w:val="left" w:pos="1978"/>
          <w:tab w:val="left" w:pos="1979"/>
        </w:tabs>
        <w:spacing w:line="293" w:lineRule="exact"/>
        <w:ind w:left="1978" w:hanging="733"/>
        <w:rPr>
          <w:sz w:val="24"/>
        </w:rPr>
      </w:pPr>
      <w:r w:rsidRPr="00E17F8F">
        <w:rPr>
          <w:sz w:val="24"/>
        </w:rPr>
        <w:t>Всемирный</w:t>
      </w:r>
      <w:r w:rsidRPr="00E17F8F">
        <w:rPr>
          <w:spacing w:val="-4"/>
          <w:sz w:val="24"/>
        </w:rPr>
        <w:t xml:space="preserve"> </w:t>
      </w:r>
      <w:r w:rsidRPr="00E17F8F">
        <w:rPr>
          <w:sz w:val="24"/>
        </w:rPr>
        <w:t>День</w:t>
      </w:r>
      <w:r w:rsidRPr="00E17F8F">
        <w:rPr>
          <w:spacing w:val="-4"/>
          <w:sz w:val="24"/>
        </w:rPr>
        <w:t xml:space="preserve"> </w:t>
      </w:r>
      <w:r w:rsidRPr="00E17F8F">
        <w:rPr>
          <w:sz w:val="24"/>
        </w:rPr>
        <w:t>театра.</w:t>
      </w:r>
    </w:p>
    <w:p w:rsidR="00200A12" w:rsidRPr="00E17F8F" w:rsidRDefault="00200A12" w:rsidP="00B46B77">
      <w:pPr>
        <w:numPr>
          <w:ilvl w:val="1"/>
          <w:numId w:val="58"/>
        </w:numPr>
        <w:tabs>
          <w:tab w:val="left" w:pos="1978"/>
          <w:tab w:val="left" w:pos="1979"/>
        </w:tabs>
        <w:spacing w:line="293" w:lineRule="exact"/>
        <w:ind w:left="1978" w:hanging="733"/>
        <w:rPr>
          <w:sz w:val="24"/>
        </w:rPr>
      </w:pPr>
      <w:r w:rsidRPr="00E17F8F">
        <w:rPr>
          <w:sz w:val="24"/>
        </w:rPr>
        <w:t>Всемирный</w:t>
      </w:r>
      <w:r w:rsidRPr="00E17F8F">
        <w:rPr>
          <w:spacing w:val="-4"/>
          <w:sz w:val="24"/>
        </w:rPr>
        <w:t xml:space="preserve"> </w:t>
      </w:r>
      <w:r w:rsidRPr="00E17F8F">
        <w:rPr>
          <w:sz w:val="24"/>
        </w:rPr>
        <w:t>День</w:t>
      </w:r>
      <w:r w:rsidRPr="00E17F8F">
        <w:rPr>
          <w:spacing w:val="-4"/>
          <w:sz w:val="24"/>
        </w:rPr>
        <w:t xml:space="preserve"> </w:t>
      </w:r>
      <w:r w:rsidRPr="00E17F8F">
        <w:rPr>
          <w:sz w:val="24"/>
        </w:rPr>
        <w:t>здоровья.</w:t>
      </w:r>
    </w:p>
    <w:p w:rsidR="00200A12" w:rsidRPr="00E17F8F" w:rsidRDefault="00200A12" w:rsidP="00B46B77">
      <w:pPr>
        <w:numPr>
          <w:ilvl w:val="1"/>
          <w:numId w:val="58"/>
        </w:numPr>
        <w:tabs>
          <w:tab w:val="left" w:pos="1978"/>
          <w:tab w:val="left" w:pos="1979"/>
        </w:tabs>
        <w:spacing w:line="293" w:lineRule="exact"/>
        <w:ind w:left="1978" w:hanging="733"/>
        <w:rPr>
          <w:sz w:val="24"/>
        </w:rPr>
      </w:pPr>
      <w:r w:rsidRPr="00E17F8F">
        <w:rPr>
          <w:sz w:val="24"/>
        </w:rPr>
        <w:t>День</w:t>
      </w:r>
      <w:r w:rsidRPr="00E17F8F">
        <w:rPr>
          <w:spacing w:val="-4"/>
          <w:sz w:val="24"/>
        </w:rPr>
        <w:t xml:space="preserve"> </w:t>
      </w:r>
      <w:r w:rsidRPr="00E17F8F">
        <w:rPr>
          <w:sz w:val="24"/>
        </w:rPr>
        <w:t>космонавтики.</w:t>
      </w:r>
    </w:p>
    <w:p w:rsidR="00200A12" w:rsidRPr="00E17F8F" w:rsidRDefault="00200A12" w:rsidP="00B46B77">
      <w:pPr>
        <w:numPr>
          <w:ilvl w:val="1"/>
          <w:numId w:val="58"/>
        </w:numPr>
        <w:tabs>
          <w:tab w:val="left" w:pos="1978"/>
          <w:tab w:val="left" w:pos="1979"/>
        </w:tabs>
        <w:spacing w:before="1" w:line="294" w:lineRule="exact"/>
        <w:ind w:left="1978" w:hanging="733"/>
        <w:rPr>
          <w:sz w:val="24"/>
        </w:rPr>
      </w:pPr>
      <w:r w:rsidRPr="00E17F8F">
        <w:rPr>
          <w:sz w:val="24"/>
        </w:rPr>
        <w:t>День</w:t>
      </w:r>
      <w:r w:rsidRPr="00E17F8F">
        <w:rPr>
          <w:spacing w:val="-4"/>
          <w:sz w:val="24"/>
        </w:rPr>
        <w:t xml:space="preserve"> </w:t>
      </w:r>
      <w:r w:rsidRPr="00E17F8F">
        <w:rPr>
          <w:sz w:val="24"/>
        </w:rPr>
        <w:t>Победы.</w:t>
      </w:r>
    </w:p>
    <w:p w:rsidR="00200A12" w:rsidRDefault="00200A12" w:rsidP="00B46B77">
      <w:pPr>
        <w:numPr>
          <w:ilvl w:val="1"/>
          <w:numId w:val="58"/>
        </w:numPr>
        <w:tabs>
          <w:tab w:val="left" w:pos="1978"/>
          <w:tab w:val="left" w:pos="1979"/>
        </w:tabs>
        <w:spacing w:line="292" w:lineRule="exact"/>
        <w:ind w:left="1978" w:hanging="733"/>
        <w:rPr>
          <w:sz w:val="24"/>
        </w:rPr>
      </w:pPr>
      <w:r w:rsidRPr="00E17F8F">
        <w:rPr>
          <w:sz w:val="24"/>
        </w:rPr>
        <w:t>День</w:t>
      </w:r>
      <w:r w:rsidRPr="00E17F8F">
        <w:rPr>
          <w:spacing w:val="-3"/>
          <w:sz w:val="24"/>
        </w:rPr>
        <w:t xml:space="preserve"> </w:t>
      </w:r>
      <w:r w:rsidRPr="00E17F8F">
        <w:rPr>
          <w:sz w:val="24"/>
        </w:rPr>
        <w:t>защиты</w:t>
      </w:r>
      <w:r w:rsidRPr="00E17F8F">
        <w:rPr>
          <w:spacing w:val="-2"/>
          <w:sz w:val="24"/>
        </w:rPr>
        <w:t xml:space="preserve"> </w:t>
      </w:r>
      <w:r w:rsidRPr="00E17F8F">
        <w:rPr>
          <w:sz w:val="24"/>
        </w:rPr>
        <w:t>детей.</w:t>
      </w:r>
    </w:p>
    <w:p w:rsidR="00200A12" w:rsidRDefault="00200A12" w:rsidP="00200A12">
      <w:pPr>
        <w:tabs>
          <w:tab w:val="left" w:pos="1978"/>
          <w:tab w:val="left" w:pos="1979"/>
        </w:tabs>
        <w:spacing w:line="292" w:lineRule="exact"/>
        <w:ind w:left="1978"/>
        <w:rPr>
          <w:sz w:val="24"/>
        </w:rPr>
      </w:pPr>
    </w:p>
    <w:p w:rsidR="00200A12" w:rsidRPr="00161E84" w:rsidRDefault="00200A12" w:rsidP="00200A12">
      <w:pPr>
        <w:tabs>
          <w:tab w:val="left" w:pos="1667"/>
        </w:tabs>
        <w:spacing w:before="5" w:line="274" w:lineRule="exact"/>
        <w:ind w:left="567"/>
        <w:outlineLvl w:val="0"/>
        <w:rPr>
          <w:b/>
          <w:bCs/>
          <w:sz w:val="24"/>
          <w:szCs w:val="24"/>
        </w:rPr>
      </w:pPr>
      <w:r>
        <w:rPr>
          <w:sz w:val="24"/>
        </w:rPr>
        <w:t xml:space="preserve">   </w:t>
      </w:r>
      <w:r w:rsidRPr="00161E84">
        <w:rPr>
          <w:b/>
          <w:bCs/>
          <w:sz w:val="24"/>
          <w:szCs w:val="24"/>
        </w:rPr>
        <w:t>Модуль «Школьный музей»</w:t>
      </w:r>
    </w:p>
    <w:p w:rsidR="00200A12" w:rsidRPr="00C804ED" w:rsidRDefault="00200A12" w:rsidP="00200A12">
      <w:pPr>
        <w:shd w:val="clear" w:color="auto" w:fill="FFFFFF"/>
        <w:spacing w:line="360" w:lineRule="atLeast"/>
        <w:jc w:val="both"/>
        <w:rPr>
          <w:color w:val="111115"/>
          <w:sz w:val="20"/>
          <w:szCs w:val="20"/>
          <w:lang w:eastAsia="ru-RU"/>
        </w:rPr>
      </w:pPr>
      <w:r w:rsidRPr="00C804ED">
        <w:rPr>
          <w:color w:val="181910"/>
          <w:sz w:val="24"/>
          <w:szCs w:val="24"/>
          <w:bdr w:val="none" w:sz="0" w:space="0" w:color="auto" w:frame="1"/>
          <w:lang w:eastAsia="ru-RU"/>
        </w:rPr>
        <w:t>Судьба подрастающего поколения в значительной мере зависит от восстановления и устойчивого функционирования системы воспитания, определяющей нравственные ориентиры, дающей прочную духовную опору на подлинные, а не мнимые жизненные ценности, гражданственность и патриотизм. Свое начало воспитание патриотизма берет там, где родился человек, где он прошел свое духовное и нравственное становление. А для этого молодой человек должен воспитываться на исторических, культурных традициях своего народа, должен помнить о прошлой жизни своих предков.</w:t>
      </w:r>
    </w:p>
    <w:p w:rsidR="00200A12" w:rsidRPr="00C804ED" w:rsidRDefault="00200A12" w:rsidP="00200A12">
      <w:pPr>
        <w:shd w:val="clear" w:color="auto" w:fill="FFFFFF"/>
        <w:spacing w:line="360" w:lineRule="atLeast"/>
        <w:ind w:firstLine="709"/>
        <w:jc w:val="both"/>
        <w:rPr>
          <w:color w:val="111115"/>
          <w:sz w:val="20"/>
          <w:szCs w:val="20"/>
          <w:lang w:eastAsia="ru-RU"/>
        </w:rPr>
      </w:pPr>
      <w:r w:rsidRPr="00C804ED">
        <w:rPr>
          <w:color w:val="181910"/>
          <w:sz w:val="24"/>
          <w:szCs w:val="24"/>
          <w:bdr w:val="none" w:sz="0" w:space="0" w:color="auto" w:frame="1"/>
          <w:lang w:eastAsia="ru-RU"/>
        </w:rPr>
        <w:t>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 Одним из условий успешного решения познавательных и воспитательных задач школы является организация работы школьного музея. Его создание в школе вызвано стремлением участников образовательного процесса знать больше о своей местности, школе; о людях, которые здесь жили и живут, трудились и трудятся в настоящее время, а также желанием сохранить историю своей малой Родины.</w:t>
      </w:r>
    </w:p>
    <w:p w:rsidR="00200A12" w:rsidRPr="00C804ED" w:rsidRDefault="00200A12" w:rsidP="00200A12">
      <w:pPr>
        <w:shd w:val="clear" w:color="auto" w:fill="FFFFFF"/>
        <w:spacing w:line="360" w:lineRule="atLeast"/>
        <w:ind w:firstLine="709"/>
        <w:jc w:val="both"/>
        <w:rPr>
          <w:color w:val="111115"/>
          <w:sz w:val="20"/>
          <w:szCs w:val="20"/>
          <w:lang w:eastAsia="ru-RU"/>
        </w:rPr>
      </w:pPr>
      <w:r w:rsidRPr="00C804ED">
        <w:rPr>
          <w:color w:val="181910"/>
          <w:sz w:val="24"/>
          <w:szCs w:val="24"/>
          <w:bdr w:val="none" w:sz="0" w:space="0" w:color="auto" w:frame="1"/>
          <w:lang w:eastAsia="ru-RU"/>
        </w:rPr>
        <w:t>Школьный музей — это музей в миниатюре, отражающий узкие локальные темы истории или природы родного края. Тесно связанный со всем образовательным процессом школы, он создает благоприятные условия для индивидуальной и коллективной деятельности учащихся, помогает развивать у них умения самостоятельно пополнять свои знания, ориентироваться в потоке научной и политической информации.</w:t>
      </w:r>
    </w:p>
    <w:p w:rsidR="00200A12" w:rsidRPr="00C804ED" w:rsidRDefault="00200A12" w:rsidP="00200A12">
      <w:pPr>
        <w:shd w:val="clear" w:color="auto" w:fill="FFFFFF"/>
        <w:spacing w:line="360" w:lineRule="atLeast"/>
        <w:ind w:firstLine="709"/>
        <w:jc w:val="both"/>
        <w:rPr>
          <w:color w:val="111115"/>
          <w:sz w:val="20"/>
          <w:szCs w:val="20"/>
          <w:lang w:eastAsia="ru-RU"/>
        </w:rPr>
      </w:pPr>
      <w:r w:rsidRPr="00C804ED">
        <w:rPr>
          <w:color w:val="181910"/>
          <w:sz w:val="24"/>
          <w:szCs w:val="24"/>
          <w:bdr w:val="none" w:sz="0" w:space="0" w:color="auto" w:frame="1"/>
          <w:lang w:eastAsia="ru-RU"/>
        </w:rPr>
        <w:t>Опыт показывает, что происходящие сегодня события через сравнительно короткое время начинают стираться из памяти. Исчезают источники, связанные с этими событиями. Наш долг — успеть сохранить для будущих поколений все ценное и достойное. Если не фиксировать события и явления «по горячим следам», то позже их изучение потребует много сил и времени. Поэтому фиксация происходящих событий или явлений природы является актуальной задачей школьного музея. Фотосъемка и описание событий, интервьюирование их участников и очевидцев, формирование банка краеведческих данных, ведение специальных летописей и хроник, пополнение фондов школьного музея — все это является важным средством документирования истории родного края.</w:t>
      </w:r>
    </w:p>
    <w:p w:rsidR="00200A12" w:rsidRPr="00C804ED" w:rsidRDefault="00200A12" w:rsidP="00200A12">
      <w:pPr>
        <w:shd w:val="clear" w:color="auto" w:fill="FFFFFF"/>
        <w:spacing w:line="360" w:lineRule="atLeast"/>
        <w:ind w:firstLine="709"/>
        <w:jc w:val="both"/>
        <w:rPr>
          <w:color w:val="111115"/>
          <w:sz w:val="20"/>
          <w:szCs w:val="20"/>
          <w:lang w:eastAsia="ru-RU"/>
        </w:rPr>
      </w:pPr>
      <w:r w:rsidRPr="00C804ED">
        <w:rPr>
          <w:color w:val="181910"/>
          <w:sz w:val="24"/>
          <w:szCs w:val="24"/>
          <w:bdr w:val="none" w:sz="0" w:space="0" w:color="auto" w:frame="1"/>
          <w:lang w:eastAsia="ru-RU"/>
        </w:rPr>
        <w:t xml:space="preserve">Детская аудитория традиционно является приоритетной категорией музейного обслуживания. Кроме того, сейчас уже ни у кого не вызывает сомнения, что приобщение к культуре следует начинать с самого раннего детства, когда ребенок стоит на пороге открытия окружающего </w:t>
      </w:r>
      <w:r>
        <w:rPr>
          <w:color w:val="181910"/>
          <w:sz w:val="24"/>
          <w:szCs w:val="24"/>
          <w:bdr w:val="none" w:sz="0" w:space="0" w:color="auto" w:frame="1"/>
          <w:lang w:eastAsia="ru-RU"/>
        </w:rPr>
        <w:t xml:space="preserve">мира. В школьных музеях ученик </w:t>
      </w:r>
      <w:r w:rsidRPr="00C804ED">
        <w:rPr>
          <w:color w:val="181910"/>
          <w:sz w:val="24"/>
          <w:szCs w:val="24"/>
          <w:bdr w:val="none" w:sz="0" w:space="0" w:color="auto" w:frame="1"/>
          <w:lang w:eastAsia="ru-RU"/>
        </w:rPr>
        <w:t>выступает не только как потребитель продукта музейной деятельности, но и как активный его создатель.</w:t>
      </w:r>
    </w:p>
    <w:p w:rsidR="00200A12" w:rsidRPr="00C804ED" w:rsidRDefault="00200A12" w:rsidP="00200A12">
      <w:pPr>
        <w:shd w:val="clear" w:color="auto" w:fill="FFFFFF"/>
        <w:spacing w:line="360" w:lineRule="atLeast"/>
        <w:ind w:firstLine="709"/>
        <w:jc w:val="both"/>
        <w:rPr>
          <w:color w:val="111115"/>
          <w:sz w:val="20"/>
          <w:szCs w:val="20"/>
          <w:lang w:eastAsia="ru-RU"/>
        </w:rPr>
      </w:pPr>
      <w:r w:rsidRPr="00C804ED">
        <w:rPr>
          <w:color w:val="181910"/>
          <w:sz w:val="24"/>
          <w:szCs w:val="24"/>
          <w:bdr w:val="none" w:sz="0" w:space="0" w:color="auto" w:frame="1"/>
          <w:lang w:eastAsia="ru-RU"/>
        </w:rPr>
        <w:t>Краеведческая работа ведется в школе уже в течение нескольких лет. Собранный материал по истории нашего села хранится в школьном музее. Данная программа предназначена для ведения краеведческой работы в рамках учебно-воспитательной деятельности и призвана помочь учащимся шире познакомиться с родным краем, глубже понять своеобразие его природы, истории и культуры, а также познакомиться с приемами собирательской и музейной работы через экскурсии, экспедиции, интересные встречи.</w:t>
      </w:r>
    </w:p>
    <w:p w:rsidR="00200A12" w:rsidRPr="00C804ED" w:rsidRDefault="00200A12" w:rsidP="00200A12">
      <w:pPr>
        <w:shd w:val="clear" w:color="auto" w:fill="FFFFFF"/>
        <w:spacing w:line="360" w:lineRule="atLeast"/>
        <w:ind w:firstLine="709"/>
        <w:jc w:val="both"/>
        <w:rPr>
          <w:color w:val="111115"/>
          <w:sz w:val="20"/>
          <w:szCs w:val="20"/>
          <w:lang w:eastAsia="ru-RU"/>
        </w:rPr>
      </w:pPr>
      <w:r w:rsidRPr="00C804ED">
        <w:rPr>
          <w:color w:val="181910"/>
          <w:sz w:val="24"/>
          <w:szCs w:val="24"/>
          <w:bdr w:val="none" w:sz="0" w:space="0" w:color="auto" w:frame="1"/>
          <w:lang w:eastAsia="ru-RU"/>
        </w:rPr>
        <w:t> </w:t>
      </w:r>
    </w:p>
    <w:p w:rsidR="00200A12" w:rsidRPr="00C804ED" w:rsidRDefault="00200A12" w:rsidP="00200A12">
      <w:pPr>
        <w:shd w:val="clear" w:color="auto" w:fill="FFFFFF"/>
        <w:spacing w:line="360" w:lineRule="atLeast"/>
        <w:ind w:firstLine="709"/>
        <w:jc w:val="both"/>
        <w:rPr>
          <w:color w:val="111115"/>
          <w:sz w:val="20"/>
          <w:szCs w:val="20"/>
          <w:u w:val="single"/>
          <w:lang w:eastAsia="ru-RU"/>
        </w:rPr>
      </w:pPr>
      <w:r w:rsidRPr="00C804ED">
        <w:rPr>
          <w:color w:val="181910"/>
          <w:sz w:val="24"/>
          <w:szCs w:val="24"/>
          <w:u w:val="single"/>
          <w:bdr w:val="none" w:sz="0" w:space="0" w:color="auto" w:frame="1"/>
          <w:lang w:eastAsia="ru-RU"/>
        </w:rPr>
        <w:t>Цели программы:</w:t>
      </w:r>
    </w:p>
    <w:p w:rsidR="00200A12" w:rsidRPr="00C804ED" w:rsidRDefault="00200A12" w:rsidP="00B46B77">
      <w:pPr>
        <w:widowControl/>
        <w:numPr>
          <w:ilvl w:val="0"/>
          <w:numId w:val="59"/>
        </w:numPr>
        <w:shd w:val="clear" w:color="auto" w:fill="FFFFFF"/>
        <w:autoSpaceDE/>
        <w:autoSpaceDN/>
        <w:jc w:val="both"/>
        <w:rPr>
          <w:color w:val="000000"/>
          <w:sz w:val="20"/>
          <w:szCs w:val="20"/>
          <w:lang w:eastAsia="ru-RU"/>
        </w:rPr>
      </w:pPr>
      <w:r w:rsidRPr="00C804ED">
        <w:rPr>
          <w:color w:val="181910"/>
          <w:sz w:val="24"/>
          <w:szCs w:val="24"/>
          <w:bdr w:val="none" w:sz="0" w:space="0" w:color="auto" w:frame="1"/>
          <w:lang w:eastAsia="ru-RU"/>
        </w:rPr>
        <w:t>Сохранение исторической памяти и наследия, развитие интереса к истории своего народа, села, школы.</w:t>
      </w:r>
    </w:p>
    <w:p w:rsidR="00200A12" w:rsidRPr="00C804ED" w:rsidRDefault="00200A12" w:rsidP="00B46B77">
      <w:pPr>
        <w:widowControl/>
        <w:numPr>
          <w:ilvl w:val="0"/>
          <w:numId w:val="59"/>
        </w:numPr>
        <w:shd w:val="clear" w:color="auto" w:fill="FFFFFF"/>
        <w:autoSpaceDE/>
        <w:autoSpaceDN/>
        <w:jc w:val="both"/>
        <w:rPr>
          <w:color w:val="000000"/>
          <w:sz w:val="20"/>
          <w:szCs w:val="20"/>
          <w:lang w:eastAsia="ru-RU"/>
        </w:rPr>
      </w:pPr>
      <w:r w:rsidRPr="00C804ED">
        <w:rPr>
          <w:color w:val="181910"/>
          <w:sz w:val="24"/>
          <w:szCs w:val="24"/>
          <w:bdr w:val="none" w:sz="0" w:space="0" w:color="auto" w:frame="1"/>
          <w:lang w:eastAsia="ru-RU"/>
        </w:rPr>
        <w:t>Воспитание подрастающего поколения в духе патриотизма и гражданственности, ответственного отношения к культурно-историческому наследию своей страны.</w:t>
      </w:r>
    </w:p>
    <w:p w:rsidR="00200A12" w:rsidRPr="00C804ED" w:rsidRDefault="00200A12" w:rsidP="00B46B77">
      <w:pPr>
        <w:widowControl/>
        <w:numPr>
          <w:ilvl w:val="0"/>
          <w:numId w:val="59"/>
        </w:numPr>
        <w:shd w:val="clear" w:color="auto" w:fill="FFFFFF"/>
        <w:autoSpaceDE/>
        <w:autoSpaceDN/>
        <w:jc w:val="both"/>
        <w:rPr>
          <w:color w:val="000000"/>
          <w:sz w:val="20"/>
          <w:szCs w:val="20"/>
          <w:lang w:eastAsia="ru-RU"/>
        </w:rPr>
      </w:pPr>
      <w:r w:rsidRPr="00C804ED">
        <w:rPr>
          <w:color w:val="181910"/>
          <w:sz w:val="24"/>
          <w:szCs w:val="24"/>
          <w:bdr w:val="none" w:sz="0" w:space="0" w:color="auto" w:frame="1"/>
          <w:lang w:eastAsia="ru-RU"/>
        </w:rPr>
        <w:t>Развитие мотивации личности к познанию важнейших духовно-нравственных ценностей человечества через изучение и освоение малой родины.</w:t>
      </w:r>
    </w:p>
    <w:p w:rsidR="00200A12" w:rsidRPr="00C804ED" w:rsidRDefault="00200A12" w:rsidP="00200A12">
      <w:pPr>
        <w:shd w:val="clear" w:color="auto" w:fill="FFFFFF"/>
        <w:spacing w:line="360" w:lineRule="atLeast"/>
        <w:ind w:left="556" w:hanging="363"/>
        <w:rPr>
          <w:color w:val="111115"/>
          <w:sz w:val="20"/>
          <w:szCs w:val="20"/>
          <w:lang w:eastAsia="ru-RU"/>
        </w:rPr>
      </w:pPr>
      <w:r w:rsidRPr="00C804ED">
        <w:rPr>
          <w:rFonts w:ascii="Symbol" w:hAnsi="Symbol"/>
          <w:color w:val="000000"/>
          <w:sz w:val="20"/>
          <w:szCs w:val="20"/>
          <w:bdr w:val="none" w:sz="0" w:space="0" w:color="auto" w:frame="1"/>
          <w:lang w:eastAsia="ru-RU"/>
        </w:rPr>
        <w:t></w:t>
      </w:r>
      <w:r w:rsidRPr="00C804ED">
        <w:rPr>
          <w:color w:val="000000"/>
          <w:sz w:val="14"/>
          <w:szCs w:val="14"/>
          <w:bdr w:val="none" w:sz="0" w:space="0" w:color="auto" w:frame="1"/>
          <w:lang w:eastAsia="ru-RU"/>
        </w:rPr>
        <w:t>         </w:t>
      </w:r>
      <w:r w:rsidRPr="00C804ED">
        <w:rPr>
          <w:color w:val="181910"/>
          <w:sz w:val="24"/>
          <w:szCs w:val="24"/>
          <w:bdr w:val="none" w:sz="0" w:space="0" w:color="auto" w:frame="1"/>
          <w:lang w:eastAsia="ru-RU"/>
        </w:rPr>
        <w:t>Укрепление нравственных позиций учащихся, чувства собственного достоинства, гордости за свою школу, свою малую родину, за свою Отчизну. </w:t>
      </w:r>
      <w:r w:rsidRPr="00C804ED">
        <w:rPr>
          <w:color w:val="181910"/>
          <w:sz w:val="24"/>
          <w:szCs w:val="24"/>
          <w:bdr w:val="none" w:sz="0" w:space="0" w:color="auto" w:frame="1"/>
          <w:lang w:eastAsia="ru-RU"/>
        </w:rPr>
        <w:br/>
      </w:r>
      <w:r w:rsidRPr="00C804ED">
        <w:rPr>
          <w:color w:val="181910"/>
          <w:sz w:val="24"/>
          <w:szCs w:val="24"/>
          <w:bdr w:val="none" w:sz="0" w:space="0" w:color="auto" w:frame="1"/>
          <w:lang w:eastAsia="ru-RU"/>
        </w:rPr>
        <w:br/>
      </w:r>
      <w:r w:rsidRPr="00C804ED">
        <w:rPr>
          <w:color w:val="181910"/>
          <w:sz w:val="24"/>
          <w:szCs w:val="24"/>
          <w:u w:val="single"/>
          <w:bdr w:val="none" w:sz="0" w:space="0" w:color="auto" w:frame="1"/>
          <w:lang w:eastAsia="ru-RU"/>
        </w:rPr>
        <w:t>Основные задачи:</w:t>
      </w:r>
    </w:p>
    <w:p w:rsidR="00200A12" w:rsidRPr="00C804ED" w:rsidRDefault="00200A12" w:rsidP="00200A12">
      <w:pPr>
        <w:shd w:val="clear" w:color="auto" w:fill="FFFFFF"/>
        <w:spacing w:line="360" w:lineRule="atLeast"/>
        <w:ind w:left="193"/>
        <w:jc w:val="both"/>
        <w:rPr>
          <w:color w:val="111115"/>
          <w:sz w:val="20"/>
          <w:szCs w:val="20"/>
          <w:lang w:eastAsia="ru-RU"/>
        </w:rPr>
      </w:pPr>
      <w:r w:rsidRPr="00C804ED">
        <w:rPr>
          <w:color w:val="181910"/>
          <w:sz w:val="24"/>
          <w:szCs w:val="24"/>
          <w:bdr w:val="none" w:sz="0" w:space="0" w:color="auto" w:frame="1"/>
          <w:lang w:eastAsia="ru-RU"/>
        </w:rPr>
        <w:t>1. Изучить историю возникновения и развития сел</w:t>
      </w:r>
      <w:r>
        <w:rPr>
          <w:color w:val="181910"/>
          <w:sz w:val="24"/>
          <w:szCs w:val="24"/>
          <w:bdr w:val="none" w:sz="0" w:space="0" w:color="auto" w:frame="1"/>
          <w:lang w:eastAsia="ru-RU"/>
        </w:rPr>
        <w:t xml:space="preserve">ьского </w:t>
      </w:r>
      <w:r w:rsidRPr="00C804ED">
        <w:rPr>
          <w:color w:val="181910"/>
          <w:sz w:val="24"/>
          <w:szCs w:val="24"/>
          <w:bdr w:val="none" w:sz="0" w:space="0" w:color="auto" w:frame="1"/>
          <w:lang w:eastAsia="ru-RU"/>
        </w:rPr>
        <w:t>поселения.</w:t>
      </w:r>
    </w:p>
    <w:p w:rsidR="00200A12" w:rsidRPr="00C804ED" w:rsidRDefault="00200A12" w:rsidP="00200A12">
      <w:pPr>
        <w:shd w:val="clear" w:color="auto" w:fill="FFFFFF"/>
        <w:spacing w:line="360" w:lineRule="atLeast"/>
        <w:ind w:left="556" w:hanging="363"/>
        <w:jc w:val="both"/>
        <w:rPr>
          <w:color w:val="111115"/>
          <w:sz w:val="20"/>
          <w:szCs w:val="20"/>
          <w:lang w:eastAsia="ru-RU"/>
        </w:rPr>
      </w:pPr>
      <w:r>
        <w:rPr>
          <w:color w:val="181910"/>
          <w:sz w:val="24"/>
          <w:szCs w:val="24"/>
          <w:bdr w:val="none" w:sz="0" w:space="0" w:color="auto" w:frame="1"/>
          <w:lang w:eastAsia="ru-RU"/>
        </w:rPr>
        <w:t>2. Исследовать </w:t>
      </w:r>
      <w:r w:rsidRPr="00C804ED">
        <w:rPr>
          <w:color w:val="181910"/>
          <w:sz w:val="24"/>
          <w:szCs w:val="24"/>
          <w:bdr w:val="none" w:sz="0" w:space="0" w:color="auto" w:frame="1"/>
          <w:lang w:eastAsia="ru-RU"/>
        </w:rPr>
        <w:t>традиции прошлого.</w:t>
      </w:r>
    </w:p>
    <w:p w:rsidR="00200A12" w:rsidRPr="00C804ED" w:rsidRDefault="00200A12" w:rsidP="00200A12">
      <w:pPr>
        <w:shd w:val="clear" w:color="auto" w:fill="FFFFFF"/>
        <w:spacing w:line="360" w:lineRule="atLeast"/>
        <w:ind w:left="556" w:hanging="363"/>
        <w:jc w:val="both"/>
        <w:rPr>
          <w:color w:val="111115"/>
          <w:sz w:val="20"/>
          <w:szCs w:val="20"/>
          <w:lang w:eastAsia="ru-RU"/>
        </w:rPr>
      </w:pPr>
      <w:r w:rsidRPr="00C804ED">
        <w:rPr>
          <w:color w:val="181910"/>
          <w:sz w:val="24"/>
          <w:szCs w:val="24"/>
          <w:bdr w:val="none" w:sz="0" w:space="0" w:color="auto" w:frame="1"/>
          <w:lang w:eastAsia="ru-RU"/>
        </w:rPr>
        <w:t>3. Провести поисковую работу в целях пополнения фонда школьного краеведческого музея.</w:t>
      </w:r>
    </w:p>
    <w:p w:rsidR="00200A12" w:rsidRPr="00C804ED" w:rsidRDefault="00200A12" w:rsidP="00200A12">
      <w:pPr>
        <w:shd w:val="clear" w:color="auto" w:fill="FFFFFF"/>
        <w:spacing w:line="360" w:lineRule="atLeast"/>
        <w:ind w:left="556" w:hanging="363"/>
        <w:jc w:val="both"/>
        <w:rPr>
          <w:color w:val="111115"/>
          <w:sz w:val="20"/>
          <w:szCs w:val="20"/>
          <w:lang w:eastAsia="ru-RU"/>
        </w:rPr>
      </w:pPr>
      <w:r w:rsidRPr="00C804ED">
        <w:rPr>
          <w:color w:val="181910"/>
          <w:sz w:val="24"/>
          <w:szCs w:val="24"/>
          <w:bdr w:val="none" w:sz="0" w:space="0" w:color="auto" w:frame="1"/>
          <w:lang w:eastAsia="ru-RU"/>
        </w:rPr>
        <w:t>4. Помочь детям раскрыть свои способности, реализовать их в различных видах исследовательской деятельности.</w:t>
      </w:r>
    </w:p>
    <w:p w:rsidR="00200A12" w:rsidRPr="00C804ED" w:rsidRDefault="00200A12" w:rsidP="00200A12">
      <w:pPr>
        <w:shd w:val="clear" w:color="auto" w:fill="FFFFFF"/>
        <w:spacing w:line="360" w:lineRule="atLeast"/>
        <w:ind w:left="556" w:hanging="363"/>
        <w:jc w:val="both"/>
        <w:rPr>
          <w:color w:val="111115"/>
          <w:sz w:val="20"/>
          <w:szCs w:val="20"/>
          <w:lang w:eastAsia="ru-RU"/>
        </w:rPr>
      </w:pPr>
      <w:r w:rsidRPr="00C804ED">
        <w:rPr>
          <w:color w:val="181910"/>
          <w:sz w:val="24"/>
          <w:szCs w:val="24"/>
          <w:bdr w:val="none" w:sz="0" w:space="0" w:color="auto" w:frame="1"/>
          <w:lang w:eastAsia="ru-RU"/>
        </w:rPr>
        <w:t>5.  Воспитывать культуру общения с людьми старшего поколения.</w:t>
      </w:r>
    </w:p>
    <w:p w:rsidR="00200A12" w:rsidRPr="00C804ED" w:rsidRDefault="00200A12" w:rsidP="00200A12">
      <w:pPr>
        <w:shd w:val="clear" w:color="auto" w:fill="FFFFFF"/>
        <w:spacing w:line="360" w:lineRule="atLeast"/>
        <w:ind w:left="556" w:hanging="363"/>
        <w:jc w:val="both"/>
        <w:rPr>
          <w:color w:val="111115"/>
          <w:sz w:val="20"/>
          <w:szCs w:val="20"/>
          <w:lang w:eastAsia="ru-RU"/>
        </w:rPr>
      </w:pPr>
      <w:r w:rsidRPr="00C804ED">
        <w:rPr>
          <w:color w:val="181910"/>
          <w:sz w:val="24"/>
          <w:szCs w:val="24"/>
          <w:bdr w:val="none" w:sz="0" w:space="0" w:color="auto" w:frame="1"/>
          <w:lang w:eastAsia="ru-RU"/>
        </w:rPr>
        <w:t>6. Вести поисковую работу по изучению жизни и деятельности выпускников, учителей школы, а также людей, которые прославили своё село.</w:t>
      </w:r>
    </w:p>
    <w:p w:rsidR="00200A12" w:rsidRPr="00C804ED" w:rsidRDefault="00200A12" w:rsidP="00200A12">
      <w:pPr>
        <w:shd w:val="clear" w:color="auto" w:fill="FFFFFF"/>
        <w:spacing w:line="360" w:lineRule="atLeast"/>
        <w:ind w:left="556" w:hanging="363"/>
        <w:jc w:val="both"/>
        <w:rPr>
          <w:color w:val="111115"/>
          <w:sz w:val="20"/>
          <w:szCs w:val="20"/>
          <w:lang w:eastAsia="ru-RU"/>
        </w:rPr>
      </w:pPr>
      <w:r w:rsidRPr="00C804ED">
        <w:rPr>
          <w:color w:val="181910"/>
          <w:sz w:val="24"/>
          <w:szCs w:val="24"/>
          <w:bdr w:val="none" w:sz="0" w:space="0" w:color="auto" w:frame="1"/>
          <w:lang w:eastAsia="ru-RU"/>
        </w:rPr>
        <w:t xml:space="preserve">7. На базе музея проводить уроки, </w:t>
      </w:r>
      <w:r>
        <w:rPr>
          <w:color w:val="181910"/>
          <w:sz w:val="24"/>
          <w:szCs w:val="24"/>
          <w:bdr w:val="none" w:sz="0" w:space="0" w:color="auto" w:frame="1"/>
          <w:lang w:eastAsia="ru-RU"/>
        </w:rPr>
        <w:t>посвященные героической борьбе </w:t>
      </w:r>
      <w:r w:rsidRPr="00C804ED">
        <w:rPr>
          <w:color w:val="181910"/>
          <w:sz w:val="24"/>
          <w:szCs w:val="24"/>
          <w:bdr w:val="none" w:sz="0" w:space="0" w:color="auto" w:frame="1"/>
          <w:lang w:eastAsia="ru-RU"/>
        </w:rPr>
        <w:t>народа, уроки мира, уроки мужества, организовывать встречи с ветеранами войны.</w:t>
      </w:r>
    </w:p>
    <w:p w:rsidR="00200A12" w:rsidRPr="00C804ED" w:rsidRDefault="00200A12" w:rsidP="00200A12">
      <w:pPr>
        <w:shd w:val="clear" w:color="auto" w:fill="FFFFFF"/>
        <w:spacing w:line="360" w:lineRule="atLeast"/>
        <w:ind w:left="556" w:hanging="363"/>
        <w:jc w:val="both"/>
        <w:rPr>
          <w:color w:val="111115"/>
          <w:sz w:val="20"/>
          <w:szCs w:val="20"/>
          <w:lang w:eastAsia="ru-RU"/>
        </w:rPr>
      </w:pPr>
      <w:r w:rsidRPr="00C804ED">
        <w:rPr>
          <w:color w:val="181910"/>
          <w:sz w:val="24"/>
          <w:szCs w:val="24"/>
          <w:bdr w:val="none" w:sz="0" w:space="0" w:color="auto" w:frame="1"/>
          <w:lang w:eastAsia="ru-RU"/>
        </w:rPr>
        <w:t>8. Приобщать учащихся к общественно-полезной работе, развивать деятельность по охране памятников истории и культуры. Развивать информационно-коммуникативные способности учащихся, воспитывать толерантность по отношению к другим людям.</w:t>
      </w:r>
    </w:p>
    <w:p w:rsidR="00200A12" w:rsidRPr="00C804ED" w:rsidRDefault="00200A12" w:rsidP="00200A12">
      <w:pPr>
        <w:shd w:val="clear" w:color="auto" w:fill="FFFFFF"/>
        <w:spacing w:line="360" w:lineRule="atLeast"/>
        <w:ind w:firstLine="709"/>
        <w:jc w:val="both"/>
        <w:rPr>
          <w:color w:val="111115"/>
          <w:sz w:val="20"/>
          <w:szCs w:val="20"/>
          <w:lang w:eastAsia="ru-RU"/>
        </w:rPr>
      </w:pPr>
      <w:r w:rsidRPr="00C804ED">
        <w:rPr>
          <w:color w:val="181910"/>
          <w:sz w:val="24"/>
          <w:szCs w:val="24"/>
          <w:bdr w:val="none" w:sz="0" w:space="0" w:color="auto" w:frame="1"/>
          <w:lang w:eastAsia="ru-RU"/>
        </w:rPr>
        <w:t>Обоснование значимости программы.</w:t>
      </w:r>
    </w:p>
    <w:p w:rsidR="00200A12" w:rsidRPr="00C804ED" w:rsidRDefault="00200A12" w:rsidP="00200A12">
      <w:pPr>
        <w:shd w:val="clear" w:color="auto" w:fill="FFFFFF"/>
        <w:spacing w:line="360" w:lineRule="atLeast"/>
        <w:ind w:firstLine="851"/>
        <w:jc w:val="both"/>
        <w:rPr>
          <w:color w:val="111115"/>
          <w:sz w:val="20"/>
          <w:szCs w:val="20"/>
          <w:lang w:eastAsia="ru-RU"/>
        </w:rPr>
      </w:pPr>
      <w:r w:rsidRPr="00C804ED">
        <w:rPr>
          <w:color w:val="181910"/>
          <w:sz w:val="24"/>
          <w:szCs w:val="24"/>
          <w:bdr w:val="none" w:sz="0" w:space="0" w:color="auto" w:frame="1"/>
          <w:lang w:eastAsia="ru-RU"/>
        </w:rPr>
        <w:t>Необходимость развития интересов учащихся в области краеведения связана с социальным заказом общества: чем полнее, глубже, содержательнее будут знания учащихся о родном крае, городе, школе и их лучших людях – бывших и настоящих выпускниках школы, тем более действительными покажутся они в воспитании любви к родной природе и земле, патриотизма, уважения, к традициям своего народа, города, школы.</w:t>
      </w:r>
    </w:p>
    <w:p w:rsidR="00200A12" w:rsidRPr="00C804ED" w:rsidRDefault="00200A12" w:rsidP="00200A12">
      <w:pPr>
        <w:shd w:val="clear" w:color="auto" w:fill="FFFFFF"/>
        <w:spacing w:line="360" w:lineRule="atLeast"/>
        <w:ind w:firstLine="851"/>
        <w:jc w:val="both"/>
        <w:rPr>
          <w:color w:val="111115"/>
          <w:sz w:val="20"/>
          <w:szCs w:val="20"/>
          <w:lang w:eastAsia="ru-RU"/>
        </w:rPr>
      </w:pPr>
      <w:r w:rsidRPr="00C804ED">
        <w:rPr>
          <w:color w:val="181910"/>
          <w:sz w:val="24"/>
          <w:szCs w:val="24"/>
          <w:bdr w:val="none" w:sz="0" w:space="0" w:color="auto" w:frame="1"/>
          <w:lang w:eastAsia="ru-RU"/>
        </w:rPr>
        <w:t>Школьный музей является одной из форм дополнительного образования, способствующей саморазвитию и самореализации учащихся и учителей в процессе совместной деятельности. Школьный музей способствует созданию единого образовательного пространства, которое расширяет возможности, развивающие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200A12" w:rsidRPr="00E17F8F" w:rsidRDefault="00200A12" w:rsidP="00200A12">
      <w:pPr>
        <w:tabs>
          <w:tab w:val="left" w:pos="1978"/>
          <w:tab w:val="left" w:pos="1979"/>
        </w:tabs>
        <w:spacing w:line="292" w:lineRule="exact"/>
        <w:rPr>
          <w:sz w:val="24"/>
        </w:rPr>
      </w:pPr>
      <w:r w:rsidRPr="00C804ED">
        <w:rPr>
          <w:color w:val="181910"/>
          <w:sz w:val="24"/>
          <w:szCs w:val="24"/>
          <w:bdr w:val="none" w:sz="0" w:space="0" w:color="auto" w:frame="1"/>
          <w:lang w:eastAsia="ru-RU"/>
        </w:rPr>
        <w:t>Музей является не просто особым уче</w:t>
      </w:r>
      <w:r>
        <w:rPr>
          <w:color w:val="181910"/>
          <w:sz w:val="24"/>
          <w:szCs w:val="24"/>
          <w:bdr w:val="none" w:sz="0" w:space="0" w:color="auto" w:frame="1"/>
          <w:lang w:eastAsia="ru-RU"/>
        </w:rPr>
        <w:t>бным кабинетом школы, но одним </w:t>
      </w:r>
      <w:r w:rsidRPr="00C804ED">
        <w:rPr>
          <w:color w:val="181910"/>
          <w:sz w:val="24"/>
          <w:szCs w:val="24"/>
          <w:bdr w:val="none" w:sz="0" w:space="0" w:color="auto" w:frame="1"/>
          <w:lang w:eastAsia="ru-RU"/>
        </w:rPr>
        <w:t>из воспитательных центров открытого образовательного пространства. Программа развития музея включает в себя формирование чувства ответственности за сохранение природных богатств, художественной культуры края, гордости за свое Отечество, школу, семью, т.е. чувства сопричастности к прошлому и настоящему малой Родины. Школьный музей, являясь частью открытого образовательного пространства, призван быть координатором патриотической, нравственно-духовной деятельности образовательного учреждения, связующей нитью между школой и другими учреждениями культуры, общественными организациями</w:t>
      </w:r>
    </w:p>
    <w:p w:rsidR="00200A12" w:rsidRPr="00E17F8F" w:rsidRDefault="00200A12" w:rsidP="00200A12">
      <w:pPr>
        <w:ind w:right="314"/>
        <w:jc w:val="both"/>
        <w:rPr>
          <w:sz w:val="24"/>
          <w:szCs w:val="24"/>
        </w:rPr>
      </w:pPr>
    </w:p>
    <w:p w:rsidR="00200A12" w:rsidRPr="00332DFA" w:rsidRDefault="00200A12" w:rsidP="00200A12">
      <w:pPr>
        <w:rPr>
          <w:sz w:val="26"/>
          <w:szCs w:val="24"/>
        </w:rPr>
      </w:pPr>
    </w:p>
    <w:p w:rsidR="00200A12" w:rsidRPr="00332DFA" w:rsidRDefault="00200A12" w:rsidP="00B46B77">
      <w:pPr>
        <w:numPr>
          <w:ilvl w:val="0"/>
          <w:numId w:val="5"/>
        </w:numPr>
        <w:tabs>
          <w:tab w:val="left" w:pos="1963"/>
        </w:tabs>
        <w:spacing w:before="195"/>
        <w:ind w:hanging="241"/>
        <w:jc w:val="both"/>
        <w:outlineLvl w:val="0"/>
        <w:rPr>
          <w:b/>
          <w:bCs/>
          <w:sz w:val="24"/>
          <w:szCs w:val="24"/>
        </w:rPr>
      </w:pPr>
      <w:r w:rsidRPr="00332DFA">
        <w:rPr>
          <w:b/>
          <w:bCs/>
          <w:sz w:val="24"/>
          <w:szCs w:val="24"/>
        </w:rPr>
        <w:t>Организационный</w:t>
      </w:r>
      <w:r w:rsidRPr="00332DFA">
        <w:rPr>
          <w:b/>
          <w:bCs/>
          <w:spacing w:val="-5"/>
          <w:sz w:val="24"/>
          <w:szCs w:val="24"/>
        </w:rPr>
        <w:t xml:space="preserve"> </w:t>
      </w:r>
      <w:r w:rsidRPr="00332DFA">
        <w:rPr>
          <w:b/>
          <w:bCs/>
          <w:sz w:val="24"/>
          <w:szCs w:val="24"/>
        </w:rPr>
        <w:t>раздел</w:t>
      </w:r>
      <w:r w:rsidRPr="00332DFA">
        <w:rPr>
          <w:b/>
          <w:bCs/>
          <w:spacing w:val="-3"/>
          <w:sz w:val="24"/>
          <w:szCs w:val="24"/>
        </w:rPr>
        <w:t xml:space="preserve"> </w:t>
      </w:r>
      <w:r w:rsidRPr="00332DFA">
        <w:rPr>
          <w:b/>
          <w:bCs/>
          <w:sz w:val="24"/>
          <w:szCs w:val="24"/>
        </w:rPr>
        <w:t>рабочей</w:t>
      </w:r>
      <w:r w:rsidRPr="00332DFA">
        <w:rPr>
          <w:b/>
          <w:bCs/>
          <w:spacing w:val="-2"/>
          <w:sz w:val="24"/>
          <w:szCs w:val="24"/>
        </w:rPr>
        <w:t xml:space="preserve"> </w:t>
      </w:r>
      <w:r w:rsidRPr="00332DFA">
        <w:rPr>
          <w:b/>
          <w:bCs/>
          <w:sz w:val="24"/>
          <w:szCs w:val="24"/>
        </w:rPr>
        <w:t>программы</w:t>
      </w:r>
      <w:r w:rsidRPr="00332DFA">
        <w:rPr>
          <w:b/>
          <w:bCs/>
          <w:spacing w:val="-3"/>
          <w:sz w:val="24"/>
          <w:szCs w:val="24"/>
        </w:rPr>
        <w:t xml:space="preserve"> </w:t>
      </w:r>
      <w:r w:rsidRPr="00332DFA">
        <w:rPr>
          <w:b/>
          <w:bCs/>
          <w:sz w:val="24"/>
          <w:szCs w:val="24"/>
        </w:rPr>
        <w:t>воспитания</w:t>
      </w:r>
    </w:p>
    <w:p w:rsidR="00200A12" w:rsidRPr="00332DFA" w:rsidRDefault="00200A12" w:rsidP="00200A12">
      <w:pPr>
        <w:tabs>
          <w:tab w:val="left" w:pos="2907"/>
        </w:tabs>
        <w:spacing w:before="217"/>
        <w:rPr>
          <w:b/>
          <w:sz w:val="24"/>
        </w:rPr>
      </w:pPr>
      <w:r>
        <w:rPr>
          <w:b/>
          <w:sz w:val="24"/>
        </w:rPr>
        <w:t xml:space="preserve">                                                             3.1   </w:t>
      </w:r>
      <w:r w:rsidRPr="00332DFA">
        <w:rPr>
          <w:b/>
          <w:sz w:val="24"/>
        </w:rPr>
        <w:t>Кадровое</w:t>
      </w:r>
      <w:r w:rsidRPr="00332DFA">
        <w:rPr>
          <w:b/>
          <w:spacing w:val="-10"/>
          <w:sz w:val="24"/>
        </w:rPr>
        <w:t xml:space="preserve"> </w:t>
      </w:r>
      <w:r w:rsidRPr="00332DFA">
        <w:rPr>
          <w:b/>
          <w:sz w:val="24"/>
        </w:rPr>
        <w:t>обеспечение</w:t>
      </w:r>
    </w:p>
    <w:p w:rsidR="00200A12" w:rsidRPr="00332DFA" w:rsidRDefault="00200A12" w:rsidP="00200A12">
      <w:pPr>
        <w:spacing w:before="38"/>
        <w:jc w:val="both"/>
        <w:rPr>
          <w:sz w:val="24"/>
          <w:szCs w:val="24"/>
        </w:rPr>
      </w:pPr>
      <w:r w:rsidRPr="00332DFA">
        <w:rPr>
          <w:sz w:val="24"/>
          <w:szCs w:val="24"/>
        </w:rPr>
        <w:t>Кадровое</w:t>
      </w:r>
      <w:r w:rsidRPr="00332DFA">
        <w:rPr>
          <w:spacing w:val="-12"/>
          <w:sz w:val="24"/>
          <w:szCs w:val="24"/>
        </w:rPr>
        <w:t xml:space="preserve"> </w:t>
      </w:r>
      <w:r w:rsidRPr="00332DFA">
        <w:rPr>
          <w:sz w:val="24"/>
          <w:szCs w:val="24"/>
        </w:rPr>
        <w:t>обеспечение</w:t>
      </w:r>
      <w:r w:rsidRPr="00332DFA">
        <w:rPr>
          <w:spacing w:val="-9"/>
          <w:sz w:val="24"/>
          <w:szCs w:val="24"/>
        </w:rPr>
        <w:t xml:space="preserve"> </w:t>
      </w:r>
      <w:r w:rsidRPr="00332DFA">
        <w:rPr>
          <w:sz w:val="24"/>
          <w:szCs w:val="24"/>
        </w:rPr>
        <w:t>воспитательного</w:t>
      </w:r>
      <w:r w:rsidRPr="00332DFA">
        <w:rPr>
          <w:spacing w:val="-11"/>
          <w:sz w:val="24"/>
          <w:szCs w:val="24"/>
        </w:rPr>
        <w:t xml:space="preserve"> </w:t>
      </w:r>
      <w:r w:rsidRPr="00332DFA">
        <w:rPr>
          <w:sz w:val="24"/>
          <w:szCs w:val="24"/>
        </w:rPr>
        <w:t>процесса:</w:t>
      </w:r>
    </w:p>
    <w:p w:rsidR="00200A12" w:rsidRPr="00332DFA" w:rsidRDefault="00200A12" w:rsidP="00B46B77">
      <w:pPr>
        <w:numPr>
          <w:ilvl w:val="1"/>
          <w:numId w:val="16"/>
        </w:numPr>
        <w:tabs>
          <w:tab w:val="left" w:pos="1462"/>
        </w:tabs>
        <w:spacing w:before="41" w:line="278" w:lineRule="auto"/>
        <w:ind w:left="498" w:right="985" w:firstLine="707"/>
        <w:jc w:val="both"/>
        <w:rPr>
          <w:sz w:val="24"/>
        </w:rPr>
      </w:pPr>
      <w:r w:rsidRPr="00332DFA">
        <w:rPr>
          <w:sz w:val="24"/>
        </w:rPr>
        <w:t>директор</w:t>
      </w:r>
      <w:r w:rsidRPr="00332DFA">
        <w:rPr>
          <w:spacing w:val="1"/>
          <w:sz w:val="24"/>
        </w:rPr>
        <w:t xml:space="preserve"> </w:t>
      </w:r>
      <w:r w:rsidRPr="00332DFA">
        <w:rPr>
          <w:sz w:val="24"/>
        </w:rPr>
        <w:t>школы</w:t>
      </w:r>
      <w:r w:rsidRPr="00332DFA">
        <w:rPr>
          <w:spacing w:val="1"/>
          <w:sz w:val="24"/>
        </w:rPr>
        <w:t xml:space="preserve"> </w:t>
      </w:r>
      <w:r w:rsidRPr="00332DFA">
        <w:rPr>
          <w:sz w:val="24"/>
        </w:rPr>
        <w:t>-</w:t>
      </w:r>
      <w:r w:rsidRPr="00332DFA">
        <w:rPr>
          <w:spacing w:val="1"/>
          <w:sz w:val="24"/>
        </w:rPr>
        <w:t xml:space="preserve"> </w:t>
      </w:r>
      <w:r w:rsidRPr="00332DFA">
        <w:rPr>
          <w:sz w:val="24"/>
        </w:rPr>
        <w:t>осуществляет</w:t>
      </w:r>
      <w:r w:rsidRPr="00332DFA">
        <w:rPr>
          <w:spacing w:val="1"/>
          <w:sz w:val="24"/>
        </w:rPr>
        <w:t xml:space="preserve"> </w:t>
      </w:r>
      <w:r w:rsidRPr="00332DFA">
        <w:rPr>
          <w:sz w:val="24"/>
        </w:rPr>
        <w:t>контроль</w:t>
      </w:r>
      <w:r w:rsidRPr="00332DFA">
        <w:rPr>
          <w:spacing w:val="1"/>
          <w:sz w:val="24"/>
        </w:rPr>
        <w:t xml:space="preserve"> </w:t>
      </w:r>
      <w:r w:rsidRPr="00332DFA">
        <w:rPr>
          <w:sz w:val="24"/>
        </w:rPr>
        <w:t>развития</w:t>
      </w:r>
      <w:r w:rsidRPr="00332DFA">
        <w:rPr>
          <w:spacing w:val="1"/>
          <w:sz w:val="24"/>
        </w:rPr>
        <w:t xml:space="preserve"> </w:t>
      </w:r>
      <w:r w:rsidRPr="00332DFA">
        <w:rPr>
          <w:sz w:val="24"/>
        </w:rPr>
        <w:t>системы</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воспитания</w:t>
      </w:r>
      <w:r w:rsidRPr="00332DFA">
        <w:rPr>
          <w:spacing w:val="-1"/>
          <w:sz w:val="24"/>
        </w:rPr>
        <w:t xml:space="preserve"> </w:t>
      </w:r>
      <w:r w:rsidRPr="00332DFA">
        <w:rPr>
          <w:sz w:val="24"/>
        </w:rPr>
        <w:t>обучающихся;</w:t>
      </w:r>
    </w:p>
    <w:p w:rsidR="00200A12" w:rsidRPr="00332DFA" w:rsidRDefault="00200A12" w:rsidP="00B46B77">
      <w:pPr>
        <w:numPr>
          <w:ilvl w:val="1"/>
          <w:numId w:val="16"/>
        </w:numPr>
        <w:tabs>
          <w:tab w:val="left" w:pos="1368"/>
        </w:tabs>
        <w:spacing w:line="276" w:lineRule="auto"/>
        <w:ind w:left="498" w:right="980" w:firstLine="707"/>
        <w:jc w:val="both"/>
        <w:rPr>
          <w:sz w:val="24"/>
        </w:rPr>
      </w:pPr>
      <w:r w:rsidRPr="00332DFA">
        <w:rPr>
          <w:sz w:val="24"/>
        </w:rPr>
        <w:t>заместитель директора по учебно-воспитательной работе - осуществляет контроль</w:t>
      </w:r>
      <w:r w:rsidRPr="00332DFA">
        <w:rPr>
          <w:spacing w:val="1"/>
          <w:sz w:val="24"/>
        </w:rPr>
        <w:t xml:space="preserve"> </w:t>
      </w:r>
      <w:r w:rsidRPr="00332DFA">
        <w:rPr>
          <w:sz w:val="24"/>
        </w:rPr>
        <w:t>реализации воспитательного потенциала урочной и внеурочной деятельности, организует</w:t>
      </w:r>
      <w:r w:rsidRPr="00332DFA">
        <w:rPr>
          <w:spacing w:val="1"/>
          <w:sz w:val="24"/>
        </w:rPr>
        <w:t xml:space="preserve"> </w:t>
      </w:r>
      <w:r w:rsidRPr="00332DFA">
        <w:rPr>
          <w:sz w:val="24"/>
        </w:rPr>
        <w:t>работу с неуспевающими и слабоуспевающими учащимися и их родителями (законными</w:t>
      </w:r>
      <w:r w:rsidRPr="00332DFA">
        <w:rPr>
          <w:spacing w:val="1"/>
          <w:sz w:val="24"/>
        </w:rPr>
        <w:t xml:space="preserve"> </w:t>
      </w:r>
      <w:r w:rsidRPr="00332DFA">
        <w:rPr>
          <w:sz w:val="24"/>
        </w:rPr>
        <w:t>представителями), учителями-предметниками, организует методическое сопровождение и</w:t>
      </w:r>
      <w:r w:rsidRPr="00332DFA">
        <w:rPr>
          <w:spacing w:val="1"/>
          <w:sz w:val="24"/>
        </w:rPr>
        <w:t xml:space="preserve"> </w:t>
      </w:r>
      <w:r w:rsidRPr="00332DFA">
        <w:rPr>
          <w:sz w:val="24"/>
        </w:rPr>
        <w:t>контроль</w:t>
      </w:r>
      <w:r w:rsidRPr="00332DFA">
        <w:rPr>
          <w:spacing w:val="1"/>
          <w:sz w:val="24"/>
        </w:rPr>
        <w:t xml:space="preserve"> </w:t>
      </w:r>
      <w:r w:rsidRPr="00332DFA">
        <w:rPr>
          <w:sz w:val="24"/>
        </w:rPr>
        <w:t>учителей-предметников</w:t>
      </w:r>
      <w:r w:rsidRPr="00332DFA">
        <w:rPr>
          <w:spacing w:val="1"/>
          <w:sz w:val="24"/>
        </w:rPr>
        <w:t xml:space="preserve"> </w:t>
      </w:r>
      <w:r w:rsidRPr="00332DFA">
        <w:rPr>
          <w:sz w:val="24"/>
        </w:rPr>
        <w:t>по</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индивидуальной</w:t>
      </w:r>
      <w:r w:rsidRPr="00332DFA">
        <w:rPr>
          <w:spacing w:val="1"/>
          <w:sz w:val="24"/>
        </w:rPr>
        <w:t xml:space="preserve"> </w:t>
      </w:r>
      <w:r w:rsidRPr="00332DFA">
        <w:rPr>
          <w:sz w:val="24"/>
        </w:rPr>
        <w:t>работы</w:t>
      </w:r>
      <w:r w:rsidRPr="00332DFA">
        <w:rPr>
          <w:spacing w:val="1"/>
          <w:sz w:val="24"/>
        </w:rPr>
        <w:t xml:space="preserve"> </w:t>
      </w:r>
      <w:r w:rsidRPr="00332DFA">
        <w:rPr>
          <w:sz w:val="24"/>
        </w:rPr>
        <w:t>с</w:t>
      </w:r>
      <w:r w:rsidRPr="00332DFA">
        <w:rPr>
          <w:spacing w:val="1"/>
          <w:sz w:val="24"/>
        </w:rPr>
        <w:t xml:space="preserve"> </w:t>
      </w:r>
      <w:r w:rsidRPr="00332DFA">
        <w:rPr>
          <w:sz w:val="24"/>
        </w:rPr>
        <w:t>неуспевающими и слабоуспевающими обучающимися, одаренными учащимися, учащимися</w:t>
      </w:r>
      <w:r w:rsidRPr="00332DFA">
        <w:rPr>
          <w:spacing w:val="-57"/>
          <w:sz w:val="24"/>
        </w:rPr>
        <w:t xml:space="preserve"> </w:t>
      </w:r>
      <w:r w:rsidRPr="00332DFA">
        <w:rPr>
          <w:sz w:val="24"/>
        </w:rPr>
        <w:t>с</w:t>
      </w:r>
      <w:r w:rsidRPr="00332DFA">
        <w:rPr>
          <w:spacing w:val="-2"/>
          <w:sz w:val="24"/>
        </w:rPr>
        <w:t xml:space="preserve"> </w:t>
      </w:r>
      <w:r w:rsidRPr="00332DFA">
        <w:rPr>
          <w:sz w:val="24"/>
        </w:rPr>
        <w:t>ОВЗ, из семей</w:t>
      </w:r>
      <w:r w:rsidRPr="00332DFA">
        <w:rPr>
          <w:spacing w:val="5"/>
          <w:sz w:val="24"/>
        </w:rPr>
        <w:t xml:space="preserve"> </w:t>
      </w:r>
      <w:r w:rsidRPr="00332DFA">
        <w:rPr>
          <w:sz w:val="24"/>
        </w:rPr>
        <w:t>«группы</w:t>
      </w:r>
      <w:r w:rsidRPr="00332DFA">
        <w:rPr>
          <w:spacing w:val="-1"/>
          <w:sz w:val="24"/>
        </w:rPr>
        <w:t xml:space="preserve"> </w:t>
      </w:r>
      <w:r w:rsidRPr="00332DFA">
        <w:rPr>
          <w:sz w:val="24"/>
        </w:rPr>
        <w:t>риска»;</w:t>
      </w:r>
    </w:p>
    <w:p w:rsidR="00200A12" w:rsidRPr="00332DFA" w:rsidRDefault="00200A12" w:rsidP="00B46B77">
      <w:pPr>
        <w:numPr>
          <w:ilvl w:val="1"/>
          <w:numId w:val="16"/>
        </w:numPr>
        <w:tabs>
          <w:tab w:val="left" w:pos="1459"/>
        </w:tabs>
        <w:spacing w:line="276" w:lineRule="auto"/>
        <w:ind w:left="498" w:right="974" w:firstLine="767"/>
        <w:jc w:val="both"/>
        <w:rPr>
          <w:sz w:val="24"/>
        </w:rPr>
      </w:pPr>
      <w:r w:rsidRPr="00332DFA">
        <w:rPr>
          <w:sz w:val="24"/>
        </w:rPr>
        <w:t>заместитель</w:t>
      </w:r>
      <w:r w:rsidRPr="00332DFA">
        <w:rPr>
          <w:spacing w:val="1"/>
          <w:sz w:val="24"/>
        </w:rPr>
        <w:t xml:space="preserve"> </w:t>
      </w:r>
      <w:r w:rsidRPr="00332DFA">
        <w:rPr>
          <w:sz w:val="24"/>
        </w:rPr>
        <w:t>директора по воспитательной работе - организует воспитательную</w:t>
      </w:r>
      <w:r w:rsidRPr="00332DFA">
        <w:rPr>
          <w:spacing w:val="1"/>
          <w:sz w:val="24"/>
        </w:rPr>
        <w:t xml:space="preserve"> </w:t>
      </w:r>
      <w:r w:rsidRPr="00332DFA">
        <w:rPr>
          <w:sz w:val="24"/>
        </w:rPr>
        <w:t>работу</w:t>
      </w:r>
      <w:r w:rsidRPr="00332DFA">
        <w:rPr>
          <w:spacing w:val="1"/>
          <w:sz w:val="24"/>
        </w:rPr>
        <w:t xml:space="preserve"> </w:t>
      </w:r>
      <w:r w:rsidRPr="00332DFA">
        <w:rPr>
          <w:sz w:val="24"/>
        </w:rPr>
        <w:t>в</w:t>
      </w:r>
      <w:r w:rsidRPr="00332DFA">
        <w:rPr>
          <w:spacing w:val="1"/>
          <w:sz w:val="24"/>
        </w:rPr>
        <w:t xml:space="preserve"> </w:t>
      </w:r>
      <w:r w:rsidRPr="00332DFA">
        <w:rPr>
          <w:sz w:val="24"/>
        </w:rPr>
        <w:t>образовательной</w:t>
      </w:r>
      <w:r w:rsidRPr="00332DFA">
        <w:rPr>
          <w:spacing w:val="1"/>
          <w:sz w:val="24"/>
        </w:rPr>
        <w:t xml:space="preserve"> </w:t>
      </w:r>
      <w:r w:rsidRPr="00332DFA">
        <w:rPr>
          <w:sz w:val="24"/>
        </w:rPr>
        <w:t>организации:</w:t>
      </w:r>
      <w:r w:rsidRPr="00332DFA">
        <w:rPr>
          <w:spacing w:val="1"/>
          <w:sz w:val="24"/>
        </w:rPr>
        <w:t xml:space="preserve"> </w:t>
      </w:r>
      <w:r w:rsidRPr="00332DFA">
        <w:rPr>
          <w:sz w:val="24"/>
        </w:rPr>
        <w:t>анализ,</w:t>
      </w:r>
      <w:r w:rsidRPr="00332DFA">
        <w:rPr>
          <w:spacing w:val="1"/>
          <w:sz w:val="24"/>
        </w:rPr>
        <w:t xml:space="preserve"> </w:t>
      </w:r>
      <w:r w:rsidRPr="00332DFA">
        <w:rPr>
          <w:sz w:val="24"/>
        </w:rPr>
        <w:t>принятие</w:t>
      </w:r>
      <w:r w:rsidRPr="00332DFA">
        <w:rPr>
          <w:spacing w:val="1"/>
          <w:sz w:val="24"/>
        </w:rPr>
        <w:t xml:space="preserve"> </w:t>
      </w:r>
      <w:r w:rsidRPr="00332DFA">
        <w:rPr>
          <w:sz w:val="24"/>
        </w:rPr>
        <w:t>управленческих</w:t>
      </w:r>
      <w:r w:rsidRPr="00332DFA">
        <w:rPr>
          <w:spacing w:val="1"/>
          <w:sz w:val="24"/>
        </w:rPr>
        <w:t xml:space="preserve"> </w:t>
      </w:r>
      <w:r w:rsidRPr="00332DFA">
        <w:rPr>
          <w:sz w:val="24"/>
        </w:rPr>
        <w:t>решений</w:t>
      </w:r>
      <w:r w:rsidRPr="00332DFA">
        <w:rPr>
          <w:spacing w:val="1"/>
          <w:sz w:val="24"/>
        </w:rPr>
        <w:t xml:space="preserve"> </w:t>
      </w:r>
      <w:r w:rsidRPr="00332DFA">
        <w:rPr>
          <w:sz w:val="24"/>
        </w:rPr>
        <w:t>по</w:t>
      </w:r>
      <w:r w:rsidRPr="00332DFA">
        <w:rPr>
          <w:spacing w:val="1"/>
          <w:sz w:val="24"/>
        </w:rPr>
        <w:t xml:space="preserve"> </w:t>
      </w:r>
      <w:r w:rsidRPr="00332DFA">
        <w:rPr>
          <w:sz w:val="24"/>
        </w:rPr>
        <w:t>результатам</w:t>
      </w:r>
      <w:r w:rsidRPr="00332DFA">
        <w:rPr>
          <w:spacing w:val="1"/>
          <w:sz w:val="24"/>
        </w:rPr>
        <w:t xml:space="preserve"> </w:t>
      </w:r>
      <w:r w:rsidRPr="00332DFA">
        <w:rPr>
          <w:sz w:val="24"/>
        </w:rPr>
        <w:t>анализа,</w:t>
      </w:r>
      <w:r w:rsidRPr="00332DFA">
        <w:rPr>
          <w:spacing w:val="1"/>
          <w:sz w:val="24"/>
        </w:rPr>
        <w:t xml:space="preserve"> </w:t>
      </w:r>
      <w:r w:rsidRPr="00332DFA">
        <w:rPr>
          <w:sz w:val="24"/>
        </w:rPr>
        <w:t>планирование,</w:t>
      </w:r>
      <w:r w:rsidRPr="00332DFA">
        <w:rPr>
          <w:spacing w:val="1"/>
          <w:sz w:val="24"/>
        </w:rPr>
        <w:t xml:space="preserve"> </w:t>
      </w:r>
      <w:r w:rsidRPr="00332DFA">
        <w:rPr>
          <w:sz w:val="24"/>
        </w:rPr>
        <w:t>реализация</w:t>
      </w:r>
      <w:r w:rsidRPr="00332DFA">
        <w:rPr>
          <w:spacing w:val="1"/>
          <w:sz w:val="24"/>
        </w:rPr>
        <w:t xml:space="preserve"> </w:t>
      </w:r>
      <w:r w:rsidRPr="00332DFA">
        <w:rPr>
          <w:sz w:val="24"/>
        </w:rPr>
        <w:t>плана,</w:t>
      </w:r>
      <w:r w:rsidRPr="00332DFA">
        <w:rPr>
          <w:spacing w:val="1"/>
          <w:sz w:val="24"/>
        </w:rPr>
        <w:t xml:space="preserve"> </w:t>
      </w:r>
      <w:r w:rsidRPr="00332DFA">
        <w:rPr>
          <w:sz w:val="24"/>
        </w:rPr>
        <w:t>контроль</w:t>
      </w:r>
      <w:r w:rsidRPr="00332DFA">
        <w:rPr>
          <w:spacing w:val="1"/>
          <w:sz w:val="24"/>
        </w:rPr>
        <w:t xml:space="preserve"> </w:t>
      </w:r>
      <w:r w:rsidRPr="00332DFA">
        <w:rPr>
          <w:sz w:val="24"/>
        </w:rPr>
        <w:t>реализации</w:t>
      </w:r>
      <w:r w:rsidRPr="00332DFA">
        <w:rPr>
          <w:spacing w:val="1"/>
          <w:sz w:val="24"/>
        </w:rPr>
        <w:t xml:space="preserve"> </w:t>
      </w:r>
      <w:r w:rsidRPr="00332DFA">
        <w:rPr>
          <w:sz w:val="24"/>
        </w:rPr>
        <w:t>плана. Руководит</w:t>
      </w:r>
      <w:r w:rsidRPr="00332DFA">
        <w:rPr>
          <w:spacing w:val="1"/>
          <w:sz w:val="24"/>
        </w:rPr>
        <w:t xml:space="preserve"> </w:t>
      </w:r>
      <w:r w:rsidRPr="00332DFA">
        <w:rPr>
          <w:sz w:val="24"/>
        </w:rPr>
        <w:t>социально-психологической</w:t>
      </w:r>
      <w:r w:rsidRPr="00332DFA">
        <w:rPr>
          <w:spacing w:val="1"/>
          <w:sz w:val="24"/>
        </w:rPr>
        <w:t xml:space="preserve"> </w:t>
      </w:r>
      <w:r w:rsidRPr="00332DFA">
        <w:rPr>
          <w:sz w:val="24"/>
        </w:rPr>
        <w:t>службой,</w:t>
      </w:r>
      <w:r w:rsidRPr="00332DFA">
        <w:rPr>
          <w:spacing w:val="1"/>
          <w:sz w:val="24"/>
        </w:rPr>
        <w:t xml:space="preserve"> </w:t>
      </w:r>
      <w:r w:rsidRPr="00332DFA">
        <w:rPr>
          <w:sz w:val="24"/>
        </w:rPr>
        <w:t>является</w:t>
      </w:r>
      <w:r w:rsidRPr="00332DFA">
        <w:rPr>
          <w:spacing w:val="1"/>
          <w:sz w:val="24"/>
        </w:rPr>
        <w:t xml:space="preserve"> </w:t>
      </w:r>
      <w:r w:rsidRPr="00332DFA">
        <w:rPr>
          <w:sz w:val="24"/>
        </w:rPr>
        <w:t>куратором</w:t>
      </w:r>
      <w:r w:rsidRPr="00332DFA">
        <w:rPr>
          <w:spacing w:val="1"/>
          <w:sz w:val="24"/>
        </w:rPr>
        <w:t xml:space="preserve"> </w:t>
      </w:r>
      <w:r w:rsidRPr="00332DFA">
        <w:rPr>
          <w:sz w:val="24"/>
        </w:rPr>
        <w:t>Школьной</w:t>
      </w:r>
      <w:r w:rsidRPr="00332DFA">
        <w:rPr>
          <w:spacing w:val="1"/>
          <w:sz w:val="24"/>
        </w:rPr>
        <w:t xml:space="preserve"> </w:t>
      </w:r>
      <w:r w:rsidRPr="00332DFA">
        <w:rPr>
          <w:sz w:val="24"/>
        </w:rPr>
        <w:t>службой</w:t>
      </w:r>
      <w:r w:rsidRPr="00332DFA">
        <w:rPr>
          <w:spacing w:val="1"/>
          <w:sz w:val="24"/>
        </w:rPr>
        <w:t xml:space="preserve"> </w:t>
      </w:r>
      <w:r w:rsidRPr="00332DFA">
        <w:rPr>
          <w:sz w:val="24"/>
        </w:rPr>
        <w:t>медиации.</w:t>
      </w:r>
      <w:r w:rsidRPr="00332DFA">
        <w:rPr>
          <w:spacing w:val="1"/>
          <w:sz w:val="24"/>
        </w:rPr>
        <w:t xml:space="preserve"> </w:t>
      </w:r>
      <w:r w:rsidRPr="00332DFA">
        <w:rPr>
          <w:sz w:val="24"/>
        </w:rPr>
        <w:t>Курирует</w:t>
      </w:r>
      <w:r w:rsidRPr="00332DFA">
        <w:rPr>
          <w:spacing w:val="1"/>
          <w:sz w:val="24"/>
        </w:rPr>
        <w:t xml:space="preserve"> </w:t>
      </w:r>
      <w:r w:rsidRPr="00332DFA">
        <w:rPr>
          <w:sz w:val="24"/>
        </w:rPr>
        <w:t>деятельность</w:t>
      </w:r>
      <w:r w:rsidRPr="00332DFA">
        <w:rPr>
          <w:spacing w:val="1"/>
          <w:sz w:val="24"/>
        </w:rPr>
        <w:t xml:space="preserve"> </w:t>
      </w:r>
      <w:r w:rsidRPr="00332DFA">
        <w:rPr>
          <w:sz w:val="24"/>
        </w:rPr>
        <w:t>Совета</w:t>
      </w:r>
      <w:r w:rsidRPr="00332DFA">
        <w:rPr>
          <w:spacing w:val="1"/>
          <w:sz w:val="24"/>
        </w:rPr>
        <w:t xml:space="preserve"> </w:t>
      </w:r>
      <w:r w:rsidRPr="00332DFA">
        <w:rPr>
          <w:sz w:val="24"/>
        </w:rPr>
        <w:t>Обучающихся,</w:t>
      </w:r>
      <w:r w:rsidRPr="00332DFA">
        <w:rPr>
          <w:spacing w:val="1"/>
          <w:sz w:val="24"/>
        </w:rPr>
        <w:t xml:space="preserve"> </w:t>
      </w:r>
      <w:r>
        <w:rPr>
          <w:sz w:val="24"/>
        </w:rPr>
        <w:t>волонте</w:t>
      </w:r>
      <w:r w:rsidRPr="00332DFA">
        <w:rPr>
          <w:sz w:val="24"/>
        </w:rPr>
        <w:t>рского</w:t>
      </w:r>
      <w:r w:rsidRPr="00332DFA">
        <w:rPr>
          <w:spacing w:val="-57"/>
          <w:sz w:val="24"/>
        </w:rPr>
        <w:t xml:space="preserve"> </w:t>
      </w:r>
      <w:r w:rsidRPr="00332DFA">
        <w:rPr>
          <w:sz w:val="24"/>
        </w:rPr>
        <w:t>объединения,</w:t>
      </w:r>
      <w:r w:rsidRPr="00332DFA">
        <w:rPr>
          <w:spacing w:val="1"/>
          <w:sz w:val="24"/>
        </w:rPr>
        <w:t xml:space="preserve"> </w:t>
      </w:r>
      <w:r w:rsidRPr="00332DFA">
        <w:rPr>
          <w:sz w:val="24"/>
        </w:rPr>
        <w:t>деятельность</w:t>
      </w:r>
      <w:r w:rsidRPr="00332DFA">
        <w:rPr>
          <w:spacing w:val="1"/>
          <w:sz w:val="24"/>
        </w:rPr>
        <w:t xml:space="preserve"> </w:t>
      </w:r>
      <w:r w:rsidRPr="00332DFA">
        <w:rPr>
          <w:sz w:val="24"/>
        </w:rPr>
        <w:t>Школьного</w:t>
      </w:r>
      <w:r w:rsidRPr="00332DFA">
        <w:rPr>
          <w:spacing w:val="1"/>
          <w:sz w:val="24"/>
        </w:rPr>
        <w:t xml:space="preserve"> </w:t>
      </w:r>
      <w:r w:rsidRPr="00332DFA">
        <w:rPr>
          <w:sz w:val="24"/>
        </w:rPr>
        <w:t>спортивного</w:t>
      </w:r>
      <w:r w:rsidRPr="00332DFA">
        <w:rPr>
          <w:spacing w:val="1"/>
          <w:sz w:val="24"/>
        </w:rPr>
        <w:t xml:space="preserve"> </w:t>
      </w:r>
      <w:r w:rsidRPr="00332DFA">
        <w:rPr>
          <w:sz w:val="24"/>
        </w:rPr>
        <w:t>клуба.</w:t>
      </w:r>
      <w:r w:rsidRPr="00332DFA">
        <w:rPr>
          <w:spacing w:val="1"/>
          <w:sz w:val="24"/>
        </w:rPr>
        <w:t xml:space="preserve"> </w:t>
      </w:r>
      <w:r w:rsidRPr="00332DFA">
        <w:rPr>
          <w:sz w:val="24"/>
        </w:rPr>
        <w:t>Курирует</w:t>
      </w:r>
      <w:r w:rsidRPr="00332DFA">
        <w:rPr>
          <w:spacing w:val="1"/>
          <w:sz w:val="24"/>
        </w:rPr>
        <w:t xml:space="preserve"> </w:t>
      </w:r>
      <w:r w:rsidRPr="00332DFA">
        <w:rPr>
          <w:sz w:val="24"/>
        </w:rPr>
        <w:t>деятельность</w:t>
      </w:r>
      <w:r w:rsidRPr="00332DFA">
        <w:rPr>
          <w:spacing w:val="1"/>
          <w:sz w:val="24"/>
        </w:rPr>
        <w:t xml:space="preserve"> </w:t>
      </w:r>
      <w:r>
        <w:rPr>
          <w:sz w:val="24"/>
        </w:rPr>
        <w:t>педагог</w:t>
      </w:r>
      <w:r w:rsidRPr="00332DFA">
        <w:rPr>
          <w:spacing w:val="1"/>
          <w:sz w:val="24"/>
        </w:rPr>
        <w:t xml:space="preserve"> </w:t>
      </w:r>
      <w:r w:rsidRPr="00332DFA">
        <w:rPr>
          <w:sz w:val="24"/>
        </w:rPr>
        <w:t>социального</w:t>
      </w:r>
      <w:r w:rsidRPr="00332DFA">
        <w:rPr>
          <w:spacing w:val="1"/>
          <w:sz w:val="24"/>
        </w:rPr>
        <w:t xml:space="preserve"> </w:t>
      </w:r>
      <w:r w:rsidRPr="00332DFA">
        <w:rPr>
          <w:sz w:val="24"/>
        </w:rPr>
        <w:t>педагога,</w:t>
      </w:r>
      <w:r w:rsidRPr="00332DFA">
        <w:rPr>
          <w:spacing w:val="1"/>
          <w:sz w:val="24"/>
        </w:rPr>
        <w:t xml:space="preserve"> </w:t>
      </w:r>
      <w:r w:rsidRPr="00332DFA">
        <w:rPr>
          <w:sz w:val="24"/>
        </w:rPr>
        <w:t>педагогов</w:t>
      </w:r>
      <w:r w:rsidRPr="00332DFA">
        <w:rPr>
          <w:spacing w:val="1"/>
          <w:sz w:val="24"/>
        </w:rPr>
        <w:t xml:space="preserve"> </w:t>
      </w:r>
      <w:r w:rsidRPr="00332DFA">
        <w:rPr>
          <w:sz w:val="24"/>
        </w:rPr>
        <w:t>дополнительного</w:t>
      </w:r>
      <w:r w:rsidRPr="00332DFA">
        <w:rPr>
          <w:spacing w:val="1"/>
          <w:sz w:val="24"/>
        </w:rPr>
        <w:t xml:space="preserve"> </w:t>
      </w:r>
      <w:r w:rsidRPr="00332DFA">
        <w:rPr>
          <w:sz w:val="24"/>
        </w:rPr>
        <w:t>образования,</w:t>
      </w:r>
      <w:r w:rsidRPr="00332DFA">
        <w:rPr>
          <w:spacing w:val="1"/>
          <w:sz w:val="24"/>
        </w:rPr>
        <w:t xml:space="preserve"> </w:t>
      </w:r>
      <w:r w:rsidRPr="00332DFA">
        <w:rPr>
          <w:sz w:val="24"/>
        </w:rPr>
        <w:t>классных руководителей. Обеспечивает работу «Навигатора дополнительного образования»</w:t>
      </w:r>
      <w:r w:rsidRPr="00332DFA">
        <w:rPr>
          <w:spacing w:val="-57"/>
          <w:sz w:val="24"/>
        </w:rPr>
        <w:t xml:space="preserve"> </w:t>
      </w:r>
      <w:r w:rsidRPr="00332DFA">
        <w:rPr>
          <w:sz w:val="24"/>
        </w:rPr>
        <w:t>в</w:t>
      </w:r>
      <w:r w:rsidRPr="00332DFA">
        <w:rPr>
          <w:spacing w:val="-2"/>
          <w:sz w:val="24"/>
        </w:rPr>
        <w:t xml:space="preserve"> </w:t>
      </w:r>
      <w:r w:rsidRPr="00332DFA">
        <w:rPr>
          <w:sz w:val="24"/>
        </w:rPr>
        <w:t>части школьных</w:t>
      </w:r>
      <w:r w:rsidRPr="00332DFA">
        <w:rPr>
          <w:spacing w:val="2"/>
          <w:sz w:val="24"/>
        </w:rPr>
        <w:t xml:space="preserve"> </w:t>
      </w:r>
      <w:r w:rsidRPr="00332DFA">
        <w:rPr>
          <w:sz w:val="24"/>
        </w:rPr>
        <w:t>программ;</w:t>
      </w:r>
    </w:p>
    <w:p w:rsidR="00200A12" w:rsidRPr="00332DFA" w:rsidRDefault="00200A12" w:rsidP="00B46B77">
      <w:pPr>
        <w:numPr>
          <w:ilvl w:val="1"/>
          <w:numId w:val="16"/>
        </w:numPr>
        <w:tabs>
          <w:tab w:val="left" w:pos="1500"/>
        </w:tabs>
        <w:spacing w:line="276" w:lineRule="auto"/>
        <w:ind w:left="498" w:right="982" w:firstLine="707"/>
        <w:jc w:val="both"/>
        <w:rPr>
          <w:sz w:val="24"/>
        </w:rPr>
      </w:pPr>
      <w:r w:rsidRPr="00332DFA">
        <w:rPr>
          <w:sz w:val="24"/>
        </w:rPr>
        <w:t>педагог</w:t>
      </w:r>
      <w:r w:rsidRPr="00332DFA">
        <w:rPr>
          <w:spacing w:val="1"/>
          <w:sz w:val="24"/>
        </w:rPr>
        <w:t xml:space="preserve"> </w:t>
      </w:r>
      <w:r w:rsidRPr="00332DFA">
        <w:rPr>
          <w:sz w:val="24"/>
        </w:rPr>
        <w:t>–</w:t>
      </w:r>
      <w:r w:rsidRPr="00332DFA">
        <w:rPr>
          <w:spacing w:val="1"/>
          <w:sz w:val="24"/>
        </w:rPr>
        <w:t xml:space="preserve"> </w:t>
      </w:r>
      <w:r w:rsidRPr="00332DFA">
        <w:rPr>
          <w:sz w:val="24"/>
        </w:rPr>
        <w:t>организатор</w:t>
      </w:r>
      <w:r w:rsidRPr="00332DFA">
        <w:rPr>
          <w:spacing w:val="1"/>
          <w:sz w:val="24"/>
        </w:rPr>
        <w:t xml:space="preserve"> </w:t>
      </w:r>
      <w:r w:rsidRPr="00332DFA">
        <w:rPr>
          <w:sz w:val="24"/>
        </w:rPr>
        <w:t>-</w:t>
      </w:r>
      <w:r w:rsidRPr="00332DFA">
        <w:rPr>
          <w:spacing w:val="1"/>
          <w:sz w:val="24"/>
        </w:rPr>
        <w:t xml:space="preserve"> </w:t>
      </w:r>
      <w:r w:rsidRPr="00332DFA">
        <w:rPr>
          <w:sz w:val="24"/>
        </w:rPr>
        <w:t>организует</w:t>
      </w:r>
      <w:r w:rsidRPr="00332DFA">
        <w:rPr>
          <w:spacing w:val="1"/>
          <w:sz w:val="24"/>
        </w:rPr>
        <w:t xml:space="preserve"> </w:t>
      </w:r>
      <w:r w:rsidRPr="00332DFA">
        <w:rPr>
          <w:sz w:val="24"/>
        </w:rPr>
        <w:t>проведение</w:t>
      </w:r>
      <w:r w:rsidRPr="00332DFA">
        <w:rPr>
          <w:spacing w:val="1"/>
          <w:sz w:val="24"/>
        </w:rPr>
        <w:t xml:space="preserve"> </w:t>
      </w:r>
      <w:r w:rsidRPr="00332DFA">
        <w:rPr>
          <w:sz w:val="24"/>
        </w:rPr>
        <w:t>школьных</w:t>
      </w:r>
      <w:r w:rsidRPr="00332DFA">
        <w:rPr>
          <w:spacing w:val="1"/>
          <w:sz w:val="24"/>
        </w:rPr>
        <w:t xml:space="preserve"> </w:t>
      </w:r>
      <w:r w:rsidRPr="00332DFA">
        <w:rPr>
          <w:sz w:val="24"/>
        </w:rPr>
        <w:t>мероприятий,</w:t>
      </w:r>
      <w:r w:rsidRPr="00332DFA">
        <w:rPr>
          <w:spacing w:val="1"/>
          <w:sz w:val="24"/>
        </w:rPr>
        <w:t xml:space="preserve"> </w:t>
      </w:r>
      <w:r w:rsidRPr="00332DFA">
        <w:rPr>
          <w:sz w:val="24"/>
        </w:rPr>
        <w:t>обеспечивает</w:t>
      </w:r>
      <w:r w:rsidRPr="00332DFA">
        <w:rPr>
          <w:spacing w:val="1"/>
          <w:sz w:val="24"/>
        </w:rPr>
        <w:t xml:space="preserve"> </w:t>
      </w:r>
      <w:r w:rsidRPr="00332DFA">
        <w:rPr>
          <w:sz w:val="24"/>
        </w:rPr>
        <w:t>участие</w:t>
      </w:r>
      <w:r w:rsidRPr="00332DFA">
        <w:rPr>
          <w:spacing w:val="1"/>
          <w:sz w:val="24"/>
        </w:rPr>
        <w:t xml:space="preserve"> </w:t>
      </w:r>
      <w:r w:rsidRPr="00332DFA">
        <w:rPr>
          <w:sz w:val="24"/>
        </w:rPr>
        <w:t>обучающихся</w:t>
      </w:r>
      <w:r w:rsidRPr="00332DFA">
        <w:rPr>
          <w:spacing w:val="1"/>
          <w:sz w:val="24"/>
        </w:rPr>
        <w:t xml:space="preserve"> </w:t>
      </w:r>
      <w:r w:rsidRPr="00332DFA">
        <w:rPr>
          <w:sz w:val="24"/>
        </w:rPr>
        <w:t>в</w:t>
      </w:r>
      <w:r w:rsidRPr="00332DFA">
        <w:rPr>
          <w:spacing w:val="1"/>
          <w:sz w:val="24"/>
        </w:rPr>
        <w:t xml:space="preserve"> </w:t>
      </w:r>
      <w:r w:rsidRPr="00332DFA">
        <w:rPr>
          <w:sz w:val="24"/>
        </w:rPr>
        <w:t>муниципальных,</w:t>
      </w:r>
      <w:r w:rsidRPr="00332DFA">
        <w:rPr>
          <w:spacing w:val="1"/>
          <w:sz w:val="24"/>
        </w:rPr>
        <w:t xml:space="preserve"> </w:t>
      </w:r>
      <w:r w:rsidRPr="00332DFA">
        <w:rPr>
          <w:sz w:val="24"/>
        </w:rPr>
        <w:t>региональных</w:t>
      </w:r>
      <w:r w:rsidRPr="00332DFA">
        <w:rPr>
          <w:spacing w:val="1"/>
          <w:sz w:val="24"/>
        </w:rPr>
        <w:t xml:space="preserve"> </w:t>
      </w:r>
      <w:r w:rsidRPr="00332DFA">
        <w:rPr>
          <w:sz w:val="24"/>
        </w:rPr>
        <w:t>и</w:t>
      </w:r>
      <w:r w:rsidRPr="00332DFA">
        <w:rPr>
          <w:spacing w:val="1"/>
          <w:sz w:val="24"/>
        </w:rPr>
        <w:t xml:space="preserve"> </w:t>
      </w:r>
      <w:r w:rsidRPr="00332DFA">
        <w:rPr>
          <w:sz w:val="24"/>
        </w:rPr>
        <w:t>всероссийских</w:t>
      </w:r>
      <w:r w:rsidRPr="00332DFA">
        <w:rPr>
          <w:spacing w:val="1"/>
          <w:sz w:val="24"/>
        </w:rPr>
        <w:t xml:space="preserve"> </w:t>
      </w:r>
      <w:r w:rsidRPr="00332DFA">
        <w:rPr>
          <w:sz w:val="24"/>
        </w:rPr>
        <w:t>мероприятиях. Обеспечивает проведение школьных мероприятий и организацию участия в</w:t>
      </w:r>
      <w:r w:rsidRPr="00332DFA">
        <w:rPr>
          <w:spacing w:val="1"/>
          <w:sz w:val="24"/>
        </w:rPr>
        <w:t xml:space="preserve"> </w:t>
      </w:r>
      <w:r w:rsidRPr="00332DFA">
        <w:rPr>
          <w:sz w:val="24"/>
        </w:rPr>
        <w:t>мероприятиях</w:t>
      </w:r>
      <w:r w:rsidRPr="00332DFA">
        <w:rPr>
          <w:spacing w:val="1"/>
          <w:sz w:val="24"/>
        </w:rPr>
        <w:t xml:space="preserve"> </w:t>
      </w:r>
      <w:r w:rsidRPr="00332DFA">
        <w:rPr>
          <w:sz w:val="24"/>
        </w:rPr>
        <w:t>внешкольного</w:t>
      </w:r>
      <w:r w:rsidRPr="00332DFA">
        <w:rPr>
          <w:spacing w:val="1"/>
          <w:sz w:val="24"/>
        </w:rPr>
        <w:t xml:space="preserve"> </w:t>
      </w:r>
      <w:r w:rsidRPr="00332DFA">
        <w:rPr>
          <w:sz w:val="24"/>
        </w:rPr>
        <w:t>уровня</w:t>
      </w:r>
      <w:r w:rsidRPr="00332DFA">
        <w:rPr>
          <w:spacing w:val="1"/>
          <w:sz w:val="24"/>
        </w:rPr>
        <w:t xml:space="preserve"> </w:t>
      </w:r>
      <w:r w:rsidRPr="00332DFA">
        <w:rPr>
          <w:sz w:val="24"/>
        </w:rPr>
        <w:t>по</w:t>
      </w:r>
      <w:r w:rsidRPr="00332DFA">
        <w:rPr>
          <w:spacing w:val="1"/>
          <w:sz w:val="24"/>
        </w:rPr>
        <w:t xml:space="preserve"> </w:t>
      </w:r>
      <w:r w:rsidRPr="00332DFA">
        <w:rPr>
          <w:sz w:val="24"/>
        </w:rPr>
        <w:t>линии</w:t>
      </w:r>
      <w:r w:rsidRPr="00332DFA">
        <w:rPr>
          <w:spacing w:val="1"/>
          <w:sz w:val="24"/>
        </w:rPr>
        <w:t xml:space="preserve"> </w:t>
      </w:r>
      <w:r w:rsidRPr="00332DFA">
        <w:rPr>
          <w:sz w:val="24"/>
        </w:rPr>
        <w:t>РДДМ.</w:t>
      </w:r>
      <w:r w:rsidRPr="00332DFA">
        <w:rPr>
          <w:spacing w:val="1"/>
          <w:sz w:val="24"/>
        </w:rPr>
        <w:t xml:space="preserve"> </w:t>
      </w:r>
      <w:r w:rsidRPr="00332DFA">
        <w:rPr>
          <w:sz w:val="24"/>
        </w:rPr>
        <w:t>Организует</w:t>
      </w:r>
      <w:r w:rsidRPr="00332DFA">
        <w:rPr>
          <w:spacing w:val="1"/>
          <w:sz w:val="24"/>
        </w:rPr>
        <w:t xml:space="preserve"> </w:t>
      </w:r>
      <w:r w:rsidRPr="00332DFA">
        <w:rPr>
          <w:sz w:val="24"/>
        </w:rPr>
        <w:t>взаимодействие</w:t>
      </w:r>
      <w:r w:rsidRPr="00332DFA">
        <w:rPr>
          <w:spacing w:val="1"/>
          <w:sz w:val="24"/>
        </w:rPr>
        <w:t xml:space="preserve"> </w:t>
      </w:r>
      <w:r w:rsidRPr="00332DFA">
        <w:rPr>
          <w:sz w:val="24"/>
        </w:rPr>
        <w:t>с</w:t>
      </w:r>
      <w:r w:rsidRPr="00332DFA">
        <w:rPr>
          <w:spacing w:val="1"/>
          <w:sz w:val="24"/>
        </w:rPr>
        <w:t xml:space="preserve"> </w:t>
      </w:r>
      <w:r w:rsidRPr="00332DFA">
        <w:rPr>
          <w:sz w:val="24"/>
        </w:rPr>
        <w:t>детскими</w:t>
      </w:r>
      <w:r w:rsidRPr="00332DFA">
        <w:rPr>
          <w:spacing w:val="-1"/>
          <w:sz w:val="24"/>
        </w:rPr>
        <w:t xml:space="preserve"> </w:t>
      </w:r>
      <w:r w:rsidRPr="00332DFA">
        <w:rPr>
          <w:sz w:val="24"/>
        </w:rPr>
        <w:t>общественными объединениями;</w:t>
      </w:r>
    </w:p>
    <w:p w:rsidR="00200A12" w:rsidRPr="00332DFA" w:rsidRDefault="00200A12" w:rsidP="00B46B77">
      <w:pPr>
        <w:numPr>
          <w:ilvl w:val="1"/>
          <w:numId w:val="16"/>
        </w:numPr>
        <w:tabs>
          <w:tab w:val="left" w:pos="1356"/>
        </w:tabs>
        <w:spacing w:line="276" w:lineRule="auto"/>
        <w:ind w:left="498" w:right="978" w:firstLine="707"/>
        <w:jc w:val="both"/>
        <w:rPr>
          <w:sz w:val="24"/>
          <w:szCs w:val="24"/>
        </w:rPr>
      </w:pPr>
      <w:r w:rsidRPr="00332DFA">
        <w:rPr>
          <w:sz w:val="24"/>
        </w:rPr>
        <w:t>социальный педагог - организует работу с обучающимися, родителями (законными</w:t>
      </w:r>
      <w:r w:rsidRPr="00332DFA">
        <w:rPr>
          <w:spacing w:val="1"/>
          <w:sz w:val="24"/>
        </w:rPr>
        <w:t xml:space="preserve"> </w:t>
      </w:r>
      <w:r w:rsidRPr="00332DFA">
        <w:rPr>
          <w:sz w:val="24"/>
        </w:rPr>
        <w:t>представителями),</w:t>
      </w:r>
      <w:r w:rsidRPr="00332DFA">
        <w:rPr>
          <w:spacing w:val="1"/>
          <w:sz w:val="24"/>
        </w:rPr>
        <w:t xml:space="preserve"> </w:t>
      </w:r>
      <w:r w:rsidRPr="00332DFA">
        <w:rPr>
          <w:sz w:val="24"/>
        </w:rPr>
        <w:t>классными</w:t>
      </w:r>
      <w:r w:rsidRPr="00332DFA">
        <w:rPr>
          <w:spacing w:val="1"/>
          <w:sz w:val="24"/>
        </w:rPr>
        <w:t xml:space="preserve"> </w:t>
      </w:r>
      <w:r w:rsidRPr="00332DFA">
        <w:rPr>
          <w:sz w:val="24"/>
        </w:rPr>
        <w:t>руководителями,</w:t>
      </w:r>
      <w:r w:rsidRPr="00332DFA">
        <w:rPr>
          <w:spacing w:val="1"/>
          <w:sz w:val="24"/>
        </w:rPr>
        <w:t xml:space="preserve"> </w:t>
      </w:r>
      <w:r w:rsidRPr="00332DFA">
        <w:rPr>
          <w:sz w:val="24"/>
        </w:rPr>
        <w:t>учителями-предметниками</w:t>
      </w:r>
      <w:r w:rsidRPr="00332DFA">
        <w:rPr>
          <w:spacing w:val="61"/>
          <w:sz w:val="24"/>
        </w:rPr>
        <w:t xml:space="preserve"> </w:t>
      </w:r>
      <w:r w:rsidRPr="00332DFA">
        <w:rPr>
          <w:sz w:val="24"/>
        </w:rPr>
        <w:t>по</w:t>
      </w:r>
      <w:r w:rsidRPr="00332DFA">
        <w:rPr>
          <w:spacing w:val="-57"/>
          <w:sz w:val="24"/>
        </w:rPr>
        <w:t xml:space="preserve"> </w:t>
      </w:r>
      <w:r w:rsidRPr="00332DFA">
        <w:rPr>
          <w:sz w:val="24"/>
        </w:rPr>
        <w:t>профилактике</w:t>
      </w:r>
      <w:r w:rsidRPr="00332DFA">
        <w:rPr>
          <w:spacing w:val="1"/>
          <w:sz w:val="24"/>
        </w:rPr>
        <w:t xml:space="preserve"> </w:t>
      </w:r>
      <w:r w:rsidRPr="00332DFA">
        <w:rPr>
          <w:sz w:val="24"/>
        </w:rPr>
        <w:t>правонарушений</w:t>
      </w:r>
      <w:r w:rsidRPr="00332DFA">
        <w:rPr>
          <w:spacing w:val="1"/>
          <w:sz w:val="24"/>
        </w:rPr>
        <w:t xml:space="preserve"> </w:t>
      </w:r>
      <w:r w:rsidRPr="00332DFA">
        <w:rPr>
          <w:sz w:val="24"/>
        </w:rPr>
        <w:t>и</w:t>
      </w:r>
      <w:r w:rsidRPr="00332DFA">
        <w:rPr>
          <w:spacing w:val="1"/>
          <w:sz w:val="24"/>
        </w:rPr>
        <w:t xml:space="preserve"> </w:t>
      </w:r>
      <w:r w:rsidRPr="00332DFA">
        <w:rPr>
          <w:sz w:val="24"/>
        </w:rPr>
        <w:t>безнадзорности</w:t>
      </w:r>
      <w:r w:rsidRPr="00332DFA">
        <w:rPr>
          <w:spacing w:val="1"/>
          <w:sz w:val="24"/>
        </w:rPr>
        <w:t xml:space="preserve"> </w:t>
      </w:r>
      <w:r w:rsidRPr="00332DFA">
        <w:rPr>
          <w:sz w:val="24"/>
        </w:rPr>
        <w:t>несовершеннолетних,</w:t>
      </w:r>
      <w:r w:rsidRPr="00332DFA">
        <w:rPr>
          <w:spacing w:val="1"/>
          <w:sz w:val="24"/>
        </w:rPr>
        <w:t xml:space="preserve"> </w:t>
      </w:r>
      <w:r w:rsidRPr="00332DFA">
        <w:rPr>
          <w:sz w:val="24"/>
        </w:rPr>
        <w:t>в</w:t>
      </w:r>
      <w:r w:rsidRPr="00332DFA">
        <w:rPr>
          <w:spacing w:val="1"/>
          <w:sz w:val="24"/>
        </w:rPr>
        <w:t xml:space="preserve"> </w:t>
      </w:r>
      <w:r w:rsidRPr="00332DFA">
        <w:rPr>
          <w:sz w:val="24"/>
        </w:rPr>
        <w:t>том</w:t>
      </w:r>
      <w:r w:rsidRPr="00332DFA">
        <w:rPr>
          <w:spacing w:val="1"/>
          <w:sz w:val="24"/>
        </w:rPr>
        <w:t xml:space="preserve"> </w:t>
      </w:r>
      <w:r w:rsidRPr="00332DFA">
        <w:rPr>
          <w:sz w:val="24"/>
        </w:rPr>
        <w:t>числе</w:t>
      </w:r>
      <w:r w:rsidRPr="00332DFA">
        <w:rPr>
          <w:spacing w:val="1"/>
          <w:sz w:val="24"/>
        </w:rPr>
        <w:t xml:space="preserve"> </w:t>
      </w:r>
      <w:r w:rsidRPr="00332DFA">
        <w:rPr>
          <w:sz w:val="24"/>
        </w:rPr>
        <w:t>в</w:t>
      </w:r>
      <w:r w:rsidRPr="00332DFA">
        <w:rPr>
          <w:spacing w:val="1"/>
          <w:sz w:val="24"/>
        </w:rPr>
        <w:t xml:space="preserve"> </w:t>
      </w:r>
      <w:r w:rsidRPr="00332DFA">
        <w:rPr>
          <w:sz w:val="24"/>
        </w:rPr>
        <w:t>рамках</w:t>
      </w:r>
      <w:r w:rsidRPr="00332DFA">
        <w:rPr>
          <w:spacing w:val="1"/>
          <w:sz w:val="24"/>
        </w:rPr>
        <w:t xml:space="preserve"> </w:t>
      </w:r>
      <w:r w:rsidRPr="00332DFA">
        <w:rPr>
          <w:sz w:val="24"/>
        </w:rPr>
        <w:t>межведомственного</w:t>
      </w:r>
      <w:r w:rsidRPr="00332DFA">
        <w:rPr>
          <w:spacing w:val="1"/>
          <w:sz w:val="24"/>
        </w:rPr>
        <w:t xml:space="preserve"> </w:t>
      </w:r>
      <w:r w:rsidRPr="00332DFA">
        <w:rPr>
          <w:sz w:val="24"/>
        </w:rPr>
        <w:t>взаимодействия.</w:t>
      </w:r>
      <w:r w:rsidRPr="00332DFA">
        <w:rPr>
          <w:spacing w:val="1"/>
          <w:sz w:val="24"/>
        </w:rPr>
        <w:t xml:space="preserve"> </w:t>
      </w:r>
      <w:r w:rsidRPr="00332DFA">
        <w:rPr>
          <w:sz w:val="24"/>
        </w:rPr>
        <w:t>Проводит</w:t>
      </w:r>
      <w:r w:rsidRPr="00332DFA">
        <w:rPr>
          <w:spacing w:val="1"/>
          <w:sz w:val="24"/>
        </w:rPr>
        <w:t xml:space="preserve"> </w:t>
      </w:r>
      <w:r w:rsidRPr="00332DFA">
        <w:rPr>
          <w:sz w:val="24"/>
        </w:rPr>
        <w:t>в</w:t>
      </w:r>
      <w:r w:rsidRPr="00332DFA">
        <w:rPr>
          <w:spacing w:val="1"/>
          <w:sz w:val="24"/>
        </w:rPr>
        <w:t xml:space="preserve"> </w:t>
      </w:r>
      <w:r w:rsidRPr="00332DFA">
        <w:rPr>
          <w:sz w:val="24"/>
        </w:rPr>
        <w:t>рамках</w:t>
      </w:r>
      <w:r w:rsidRPr="00332DFA">
        <w:rPr>
          <w:spacing w:val="1"/>
          <w:sz w:val="24"/>
        </w:rPr>
        <w:t xml:space="preserve"> </w:t>
      </w:r>
      <w:r w:rsidRPr="00332DFA">
        <w:rPr>
          <w:sz w:val="24"/>
        </w:rPr>
        <w:t>своей</w:t>
      </w:r>
      <w:r w:rsidRPr="00332DFA">
        <w:rPr>
          <w:spacing w:val="1"/>
          <w:sz w:val="24"/>
        </w:rPr>
        <w:t xml:space="preserve"> </w:t>
      </w:r>
      <w:r w:rsidRPr="00332DFA">
        <w:rPr>
          <w:sz w:val="24"/>
        </w:rPr>
        <w:t>компетентности</w:t>
      </w:r>
      <w:r w:rsidRPr="00332DFA">
        <w:rPr>
          <w:spacing w:val="1"/>
          <w:sz w:val="24"/>
        </w:rPr>
        <w:t xml:space="preserve"> </w:t>
      </w:r>
      <w:r w:rsidRPr="00332DFA">
        <w:rPr>
          <w:sz w:val="24"/>
        </w:rPr>
        <w:t>коррекционно-развивающую</w:t>
      </w:r>
      <w:r w:rsidRPr="00332DFA">
        <w:rPr>
          <w:spacing w:val="1"/>
          <w:sz w:val="24"/>
        </w:rPr>
        <w:t xml:space="preserve"> </w:t>
      </w:r>
      <w:r w:rsidRPr="00332DFA">
        <w:rPr>
          <w:sz w:val="24"/>
        </w:rPr>
        <w:t>работу</w:t>
      </w:r>
      <w:r w:rsidRPr="00332DFA">
        <w:rPr>
          <w:spacing w:val="1"/>
          <w:sz w:val="24"/>
        </w:rPr>
        <w:t xml:space="preserve"> </w:t>
      </w:r>
      <w:r w:rsidRPr="00332DFA">
        <w:rPr>
          <w:sz w:val="24"/>
        </w:rPr>
        <w:t>с</w:t>
      </w:r>
      <w:r w:rsidRPr="00332DFA">
        <w:rPr>
          <w:spacing w:val="1"/>
          <w:sz w:val="24"/>
        </w:rPr>
        <w:t xml:space="preserve"> </w:t>
      </w:r>
      <w:r w:rsidRPr="00332DFA">
        <w:rPr>
          <w:sz w:val="24"/>
        </w:rPr>
        <w:t>учащимися</w:t>
      </w:r>
      <w:r w:rsidRPr="00332DFA">
        <w:rPr>
          <w:spacing w:val="1"/>
          <w:sz w:val="24"/>
        </w:rPr>
        <w:t xml:space="preserve"> </w:t>
      </w:r>
      <w:r w:rsidRPr="00332DFA">
        <w:rPr>
          <w:sz w:val="24"/>
        </w:rPr>
        <w:t>«группы</w:t>
      </w:r>
      <w:r w:rsidRPr="00332DFA">
        <w:rPr>
          <w:spacing w:val="1"/>
          <w:sz w:val="24"/>
        </w:rPr>
        <w:t xml:space="preserve"> </w:t>
      </w:r>
      <w:r w:rsidRPr="00332DFA">
        <w:rPr>
          <w:sz w:val="24"/>
        </w:rPr>
        <w:t>риска»</w:t>
      </w:r>
      <w:r w:rsidRPr="00332DFA">
        <w:rPr>
          <w:spacing w:val="1"/>
          <w:sz w:val="24"/>
        </w:rPr>
        <w:t xml:space="preserve"> </w:t>
      </w:r>
      <w:r w:rsidRPr="00332DFA">
        <w:rPr>
          <w:sz w:val="24"/>
        </w:rPr>
        <w:t>и</w:t>
      </w:r>
      <w:r w:rsidRPr="00332DFA">
        <w:rPr>
          <w:spacing w:val="1"/>
          <w:sz w:val="24"/>
        </w:rPr>
        <w:t xml:space="preserve"> </w:t>
      </w:r>
      <w:r w:rsidRPr="00332DFA">
        <w:rPr>
          <w:sz w:val="24"/>
        </w:rPr>
        <w:t>их</w:t>
      </w:r>
      <w:r w:rsidRPr="00332DFA">
        <w:rPr>
          <w:spacing w:val="1"/>
          <w:sz w:val="24"/>
        </w:rPr>
        <w:t xml:space="preserve"> </w:t>
      </w:r>
      <w:r w:rsidRPr="00332DFA">
        <w:rPr>
          <w:sz w:val="24"/>
        </w:rPr>
        <w:t>родителями</w:t>
      </w:r>
      <w:r w:rsidRPr="00332DFA">
        <w:rPr>
          <w:spacing w:val="1"/>
          <w:sz w:val="24"/>
        </w:rPr>
        <w:t xml:space="preserve"> </w:t>
      </w:r>
      <w:r w:rsidRPr="00332DFA">
        <w:rPr>
          <w:sz w:val="24"/>
        </w:rPr>
        <w:t>(законными</w:t>
      </w:r>
      <w:r w:rsidRPr="00332DFA">
        <w:rPr>
          <w:spacing w:val="1"/>
          <w:sz w:val="24"/>
        </w:rPr>
        <w:t xml:space="preserve"> </w:t>
      </w:r>
      <w:r w:rsidRPr="00332DFA">
        <w:rPr>
          <w:sz w:val="24"/>
        </w:rPr>
        <w:t>представителями).</w:t>
      </w:r>
      <w:r w:rsidRPr="00332DFA">
        <w:rPr>
          <w:spacing w:val="1"/>
          <w:sz w:val="24"/>
        </w:rPr>
        <w:t xml:space="preserve"> </w:t>
      </w:r>
      <w:r w:rsidRPr="00332DFA">
        <w:rPr>
          <w:sz w:val="24"/>
        </w:rPr>
        <w:t>Является</w:t>
      </w:r>
      <w:r w:rsidRPr="00332DFA">
        <w:rPr>
          <w:spacing w:val="1"/>
          <w:sz w:val="24"/>
        </w:rPr>
        <w:t xml:space="preserve"> </w:t>
      </w:r>
      <w:r w:rsidRPr="00332DFA">
        <w:rPr>
          <w:sz w:val="24"/>
        </w:rPr>
        <w:t>куратором</w:t>
      </w:r>
      <w:r w:rsidRPr="00332DFA">
        <w:rPr>
          <w:spacing w:val="1"/>
          <w:sz w:val="24"/>
        </w:rPr>
        <w:t xml:space="preserve"> </w:t>
      </w:r>
      <w:r w:rsidRPr="00332DFA">
        <w:rPr>
          <w:sz w:val="24"/>
        </w:rPr>
        <w:t>случая:</w:t>
      </w:r>
      <w:r w:rsidRPr="00332DFA">
        <w:rPr>
          <w:spacing w:val="1"/>
          <w:sz w:val="24"/>
        </w:rPr>
        <w:t xml:space="preserve"> </w:t>
      </w:r>
      <w:r w:rsidRPr="00332DFA">
        <w:rPr>
          <w:sz w:val="24"/>
        </w:rPr>
        <w:t>организует</w:t>
      </w:r>
      <w:r w:rsidRPr="00332DFA">
        <w:rPr>
          <w:spacing w:val="1"/>
          <w:sz w:val="24"/>
        </w:rPr>
        <w:t xml:space="preserve"> </w:t>
      </w:r>
      <w:r w:rsidRPr="00332DFA">
        <w:rPr>
          <w:sz w:val="24"/>
        </w:rPr>
        <w:t>разработку</w:t>
      </w:r>
      <w:r w:rsidRPr="00332DFA">
        <w:rPr>
          <w:spacing w:val="1"/>
          <w:sz w:val="24"/>
        </w:rPr>
        <w:t xml:space="preserve"> </w:t>
      </w:r>
      <w:r w:rsidRPr="00332DFA">
        <w:rPr>
          <w:sz w:val="24"/>
        </w:rPr>
        <w:t>комплексных</w:t>
      </w:r>
      <w:r w:rsidRPr="00332DFA">
        <w:rPr>
          <w:spacing w:val="13"/>
          <w:sz w:val="24"/>
        </w:rPr>
        <w:t xml:space="preserve"> </w:t>
      </w:r>
      <w:r w:rsidRPr="00332DFA">
        <w:rPr>
          <w:sz w:val="24"/>
        </w:rPr>
        <w:t>индивидуальных</w:t>
      </w:r>
      <w:r w:rsidRPr="00332DFA">
        <w:rPr>
          <w:spacing w:val="27"/>
          <w:sz w:val="24"/>
        </w:rPr>
        <w:t xml:space="preserve"> </w:t>
      </w:r>
      <w:r w:rsidRPr="00332DFA">
        <w:rPr>
          <w:sz w:val="24"/>
        </w:rPr>
        <w:t>программ</w:t>
      </w:r>
      <w:r w:rsidRPr="00332DFA">
        <w:rPr>
          <w:spacing w:val="11"/>
          <w:sz w:val="24"/>
        </w:rPr>
        <w:t xml:space="preserve"> </w:t>
      </w:r>
      <w:r w:rsidRPr="00332DFA">
        <w:rPr>
          <w:sz w:val="24"/>
        </w:rPr>
        <w:t>реабилитации</w:t>
      </w:r>
      <w:r w:rsidRPr="00332DFA">
        <w:rPr>
          <w:spacing w:val="12"/>
          <w:sz w:val="24"/>
        </w:rPr>
        <w:t xml:space="preserve"> </w:t>
      </w:r>
      <w:r w:rsidRPr="00332DFA">
        <w:rPr>
          <w:sz w:val="24"/>
        </w:rPr>
        <w:t>для</w:t>
      </w:r>
      <w:r w:rsidRPr="00332DFA">
        <w:rPr>
          <w:spacing w:val="12"/>
          <w:sz w:val="24"/>
        </w:rPr>
        <w:t xml:space="preserve"> </w:t>
      </w:r>
      <w:r w:rsidRPr="00332DFA">
        <w:rPr>
          <w:sz w:val="24"/>
        </w:rPr>
        <w:t>работы</w:t>
      </w:r>
      <w:r w:rsidRPr="00332DFA">
        <w:rPr>
          <w:spacing w:val="11"/>
          <w:sz w:val="24"/>
        </w:rPr>
        <w:t xml:space="preserve"> </w:t>
      </w:r>
      <w:r w:rsidRPr="00332DFA">
        <w:rPr>
          <w:sz w:val="24"/>
        </w:rPr>
        <w:t>с</w:t>
      </w:r>
      <w:r w:rsidRPr="00332DFA">
        <w:rPr>
          <w:spacing w:val="10"/>
          <w:sz w:val="24"/>
        </w:rPr>
        <w:t xml:space="preserve"> </w:t>
      </w:r>
      <w:r w:rsidRPr="00332DFA">
        <w:rPr>
          <w:sz w:val="24"/>
        </w:rPr>
        <w:t>детьми</w:t>
      </w:r>
      <w:r w:rsidRPr="00332DFA">
        <w:rPr>
          <w:spacing w:val="13"/>
          <w:sz w:val="24"/>
        </w:rPr>
        <w:t xml:space="preserve"> </w:t>
      </w:r>
      <w:r w:rsidRPr="00332DFA">
        <w:rPr>
          <w:sz w:val="24"/>
        </w:rPr>
        <w:t>и</w:t>
      </w:r>
      <w:r w:rsidRPr="00332DFA">
        <w:rPr>
          <w:spacing w:val="13"/>
          <w:sz w:val="24"/>
        </w:rPr>
        <w:t xml:space="preserve"> </w:t>
      </w:r>
      <w:r w:rsidRPr="00332DFA">
        <w:rPr>
          <w:sz w:val="24"/>
        </w:rPr>
        <w:t>семьями</w:t>
      </w:r>
      <w:r w:rsidRPr="00332DFA">
        <w:rPr>
          <w:spacing w:val="12"/>
          <w:sz w:val="24"/>
        </w:rPr>
        <w:t xml:space="preserve"> </w:t>
      </w:r>
      <w:r>
        <w:rPr>
          <w:spacing w:val="12"/>
          <w:sz w:val="24"/>
        </w:rPr>
        <w:t>из</w:t>
      </w:r>
    </w:p>
    <w:p w:rsidR="00200A12" w:rsidRPr="00332DFA" w:rsidRDefault="00200A12" w:rsidP="00200A12">
      <w:pPr>
        <w:spacing w:before="76" w:line="278" w:lineRule="auto"/>
        <w:ind w:right="987"/>
        <w:jc w:val="both"/>
        <w:rPr>
          <w:sz w:val="24"/>
          <w:szCs w:val="24"/>
        </w:rPr>
      </w:pPr>
      <w:r>
        <w:rPr>
          <w:sz w:val="24"/>
          <w:szCs w:val="24"/>
        </w:rPr>
        <w:t>с</w:t>
      </w:r>
      <w:r w:rsidRPr="00332DFA">
        <w:rPr>
          <w:sz w:val="24"/>
          <w:szCs w:val="24"/>
        </w:rPr>
        <w:t>емей,</w:t>
      </w:r>
      <w:r w:rsidRPr="00332DFA">
        <w:rPr>
          <w:spacing w:val="1"/>
          <w:sz w:val="24"/>
          <w:szCs w:val="24"/>
        </w:rPr>
        <w:t xml:space="preserve"> </w:t>
      </w:r>
      <w:r w:rsidRPr="00332DFA">
        <w:rPr>
          <w:sz w:val="24"/>
          <w:szCs w:val="24"/>
        </w:rPr>
        <w:t>находящихся</w:t>
      </w:r>
      <w:r w:rsidRPr="00332DFA">
        <w:rPr>
          <w:spacing w:val="1"/>
          <w:sz w:val="24"/>
          <w:szCs w:val="24"/>
        </w:rPr>
        <w:t xml:space="preserve"> </w:t>
      </w:r>
      <w:r w:rsidRPr="00332DFA">
        <w:rPr>
          <w:sz w:val="24"/>
          <w:szCs w:val="24"/>
        </w:rPr>
        <w:t>в</w:t>
      </w:r>
      <w:r w:rsidRPr="00332DFA">
        <w:rPr>
          <w:spacing w:val="1"/>
          <w:sz w:val="24"/>
          <w:szCs w:val="24"/>
        </w:rPr>
        <w:t xml:space="preserve"> </w:t>
      </w:r>
      <w:r w:rsidRPr="00332DFA">
        <w:rPr>
          <w:sz w:val="24"/>
          <w:szCs w:val="24"/>
        </w:rPr>
        <w:t>социально</w:t>
      </w:r>
      <w:r w:rsidRPr="00332DFA">
        <w:rPr>
          <w:spacing w:val="1"/>
          <w:sz w:val="24"/>
          <w:szCs w:val="24"/>
        </w:rPr>
        <w:t xml:space="preserve"> </w:t>
      </w:r>
      <w:r w:rsidRPr="00332DFA">
        <w:rPr>
          <w:sz w:val="24"/>
          <w:szCs w:val="24"/>
        </w:rPr>
        <w:t>опасном</w:t>
      </w:r>
      <w:r w:rsidRPr="00332DFA">
        <w:rPr>
          <w:spacing w:val="1"/>
          <w:sz w:val="24"/>
          <w:szCs w:val="24"/>
        </w:rPr>
        <w:t xml:space="preserve"> </w:t>
      </w:r>
      <w:r w:rsidRPr="00332DFA">
        <w:rPr>
          <w:sz w:val="24"/>
          <w:szCs w:val="24"/>
        </w:rPr>
        <w:t>положении,</w:t>
      </w:r>
      <w:r w:rsidRPr="00332DFA">
        <w:rPr>
          <w:spacing w:val="1"/>
          <w:sz w:val="24"/>
          <w:szCs w:val="24"/>
        </w:rPr>
        <w:t xml:space="preserve"> </w:t>
      </w:r>
      <w:r w:rsidRPr="00332DFA">
        <w:rPr>
          <w:sz w:val="24"/>
          <w:szCs w:val="24"/>
        </w:rPr>
        <w:t>обеспечивает</w:t>
      </w:r>
      <w:r w:rsidRPr="00332DFA">
        <w:rPr>
          <w:spacing w:val="1"/>
          <w:sz w:val="24"/>
          <w:szCs w:val="24"/>
        </w:rPr>
        <w:t xml:space="preserve"> </w:t>
      </w:r>
      <w:r w:rsidRPr="00332DFA">
        <w:rPr>
          <w:sz w:val="24"/>
          <w:szCs w:val="24"/>
        </w:rPr>
        <w:t>их</w:t>
      </w:r>
      <w:r w:rsidRPr="00332DFA">
        <w:rPr>
          <w:spacing w:val="1"/>
          <w:sz w:val="24"/>
          <w:szCs w:val="24"/>
        </w:rPr>
        <w:t xml:space="preserve"> </w:t>
      </w:r>
      <w:r w:rsidRPr="00332DFA">
        <w:rPr>
          <w:sz w:val="24"/>
          <w:szCs w:val="24"/>
        </w:rPr>
        <w:t>реализацию,</w:t>
      </w:r>
      <w:r w:rsidRPr="00332DFA">
        <w:rPr>
          <w:spacing w:val="1"/>
          <w:sz w:val="24"/>
          <w:szCs w:val="24"/>
        </w:rPr>
        <w:t xml:space="preserve"> </w:t>
      </w:r>
      <w:r w:rsidRPr="00332DFA">
        <w:rPr>
          <w:sz w:val="24"/>
          <w:szCs w:val="24"/>
        </w:rPr>
        <w:t>подготовку</w:t>
      </w:r>
      <w:r w:rsidRPr="00332DFA">
        <w:rPr>
          <w:spacing w:val="-9"/>
          <w:sz w:val="24"/>
          <w:szCs w:val="24"/>
        </w:rPr>
        <w:t xml:space="preserve"> </w:t>
      </w:r>
      <w:r w:rsidRPr="00332DFA">
        <w:rPr>
          <w:sz w:val="24"/>
          <w:szCs w:val="24"/>
        </w:rPr>
        <w:t>отчетов о</w:t>
      </w:r>
      <w:r w:rsidRPr="00332DFA">
        <w:rPr>
          <w:spacing w:val="1"/>
          <w:sz w:val="24"/>
          <w:szCs w:val="24"/>
        </w:rPr>
        <w:t xml:space="preserve"> </w:t>
      </w:r>
      <w:r w:rsidRPr="00332DFA">
        <w:rPr>
          <w:sz w:val="24"/>
          <w:szCs w:val="24"/>
        </w:rPr>
        <w:t>выполнении;</w:t>
      </w:r>
    </w:p>
    <w:p w:rsidR="00200A12" w:rsidRPr="00332DFA" w:rsidRDefault="00200A12" w:rsidP="00B46B77">
      <w:pPr>
        <w:numPr>
          <w:ilvl w:val="1"/>
          <w:numId w:val="16"/>
        </w:numPr>
        <w:tabs>
          <w:tab w:val="left" w:pos="1445"/>
        </w:tabs>
        <w:spacing w:line="276" w:lineRule="auto"/>
        <w:ind w:left="498" w:right="981" w:firstLine="767"/>
        <w:jc w:val="both"/>
        <w:rPr>
          <w:sz w:val="24"/>
        </w:rPr>
      </w:pPr>
      <w:r w:rsidRPr="00332DFA">
        <w:rPr>
          <w:spacing w:val="-1"/>
          <w:sz w:val="24"/>
        </w:rPr>
        <w:t xml:space="preserve">советник директора </w:t>
      </w:r>
      <w:r w:rsidRPr="00332DFA">
        <w:rPr>
          <w:sz w:val="24"/>
        </w:rPr>
        <w:t>по воспитанию и взаимодействию с детскими общественными</w:t>
      </w:r>
      <w:r w:rsidRPr="00332DFA">
        <w:rPr>
          <w:spacing w:val="1"/>
          <w:sz w:val="24"/>
        </w:rPr>
        <w:t xml:space="preserve"> </w:t>
      </w:r>
      <w:r w:rsidRPr="00332DFA">
        <w:rPr>
          <w:sz w:val="24"/>
        </w:rPr>
        <w:t>объединениями</w:t>
      </w:r>
      <w:r w:rsidRPr="00332DFA">
        <w:rPr>
          <w:spacing w:val="-1"/>
          <w:sz w:val="24"/>
        </w:rPr>
        <w:t xml:space="preserve"> </w:t>
      </w:r>
      <w:r w:rsidRPr="00332DFA">
        <w:rPr>
          <w:sz w:val="24"/>
        </w:rPr>
        <w:t>-</w:t>
      </w:r>
      <w:r w:rsidRPr="00332DFA">
        <w:rPr>
          <w:spacing w:val="-4"/>
          <w:sz w:val="24"/>
        </w:rPr>
        <w:t xml:space="preserve"> </w:t>
      </w:r>
      <w:r w:rsidRPr="00332DFA">
        <w:rPr>
          <w:sz w:val="24"/>
        </w:rPr>
        <w:t>организует</w:t>
      </w:r>
      <w:r w:rsidRPr="00332DFA">
        <w:rPr>
          <w:spacing w:val="-2"/>
          <w:sz w:val="24"/>
        </w:rPr>
        <w:t xml:space="preserve"> </w:t>
      </w:r>
      <w:r w:rsidRPr="00332DFA">
        <w:rPr>
          <w:sz w:val="24"/>
        </w:rPr>
        <w:t>взаимодействие</w:t>
      </w:r>
      <w:r w:rsidRPr="00332DFA">
        <w:rPr>
          <w:spacing w:val="-3"/>
          <w:sz w:val="24"/>
        </w:rPr>
        <w:t xml:space="preserve"> </w:t>
      </w:r>
      <w:r w:rsidRPr="00332DFA">
        <w:rPr>
          <w:sz w:val="24"/>
        </w:rPr>
        <w:t>с</w:t>
      </w:r>
      <w:r w:rsidRPr="00332DFA">
        <w:rPr>
          <w:spacing w:val="-2"/>
          <w:sz w:val="24"/>
        </w:rPr>
        <w:t xml:space="preserve"> </w:t>
      </w:r>
      <w:r w:rsidRPr="00332DFA">
        <w:rPr>
          <w:sz w:val="24"/>
        </w:rPr>
        <w:t>детскими</w:t>
      </w:r>
      <w:r w:rsidRPr="00332DFA">
        <w:rPr>
          <w:spacing w:val="-3"/>
          <w:sz w:val="24"/>
        </w:rPr>
        <w:t xml:space="preserve"> </w:t>
      </w:r>
      <w:r w:rsidRPr="00332DFA">
        <w:rPr>
          <w:sz w:val="24"/>
        </w:rPr>
        <w:t>общественными</w:t>
      </w:r>
      <w:r w:rsidRPr="00332DFA">
        <w:rPr>
          <w:spacing w:val="-2"/>
          <w:sz w:val="24"/>
        </w:rPr>
        <w:t xml:space="preserve"> </w:t>
      </w:r>
      <w:r w:rsidRPr="00332DFA">
        <w:rPr>
          <w:sz w:val="24"/>
        </w:rPr>
        <w:t>объединениями;</w:t>
      </w:r>
    </w:p>
    <w:p w:rsidR="00200A12" w:rsidRPr="00332DFA" w:rsidRDefault="00200A12" w:rsidP="00B46B77">
      <w:pPr>
        <w:numPr>
          <w:ilvl w:val="1"/>
          <w:numId w:val="16"/>
        </w:numPr>
        <w:tabs>
          <w:tab w:val="left" w:pos="1392"/>
        </w:tabs>
        <w:spacing w:line="276" w:lineRule="auto"/>
        <w:ind w:left="498" w:right="987" w:firstLine="707"/>
        <w:jc w:val="both"/>
        <w:rPr>
          <w:sz w:val="24"/>
        </w:rPr>
      </w:pPr>
      <w:r w:rsidRPr="00332DFA">
        <w:rPr>
          <w:sz w:val="24"/>
        </w:rPr>
        <w:t>классный руководитель - организует воспитательную работу с обучающимися и</w:t>
      </w:r>
      <w:r w:rsidRPr="00332DFA">
        <w:rPr>
          <w:spacing w:val="1"/>
          <w:sz w:val="24"/>
        </w:rPr>
        <w:t xml:space="preserve"> </w:t>
      </w:r>
      <w:r w:rsidRPr="00332DFA">
        <w:rPr>
          <w:sz w:val="24"/>
        </w:rPr>
        <w:t>родителями</w:t>
      </w:r>
      <w:r w:rsidRPr="00332DFA">
        <w:rPr>
          <w:spacing w:val="-2"/>
          <w:sz w:val="24"/>
        </w:rPr>
        <w:t xml:space="preserve"> </w:t>
      </w:r>
      <w:r w:rsidRPr="00332DFA">
        <w:rPr>
          <w:sz w:val="24"/>
        </w:rPr>
        <w:t>на</w:t>
      </w:r>
      <w:r w:rsidRPr="00332DFA">
        <w:rPr>
          <w:spacing w:val="1"/>
          <w:sz w:val="24"/>
        </w:rPr>
        <w:t xml:space="preserve"> </w:t>
      </w:r>
      <w:r w:rsidRPr="00332DFA">
        <w:rPr>
          <w:sz w:val="24"/>
        </w:rPr>
        <w:t>уровне</w:t>
      </w:r>
      <w:r w:rsidRPr="00332DFA">
        <w:rPr>
          <w:spacing w:val="-1"/>
          <w:sz w:val="24"/>
        </w:rPr>
        <w:t xml:space="preserve"> </w:t>
      </w:r>
      <w:r w:rsidRPr="00332DFA">
        <w:rPr>
          <w:sz w:val="24"/>
        </w:rPr>
        <w:t>классного коллектива;</w:t>
      </w:r>
    </w:p>
    <w:p w:rsidR="00200A12" w:rsidRPr="00332DFA" w:rsidRDefault="00200A12" w:rsidP="00B46B77">
      <w:pPr>
        <w:numPr>
          <w:ilvl w:val="1"/>
          <w:numId w:val="16"/>
        </w:numPr>
        <w:tabs>
          <w:tab w:val="left" w:pos="1385"/>
        </w:tabs>
        <w:spacing w:line="278" w:lineRule="auto"/>
        <w:ind w:left="498" w:right="982" w:firstLine="707"/>
        <w:jc w:val="both"/>
        <w:rPr>
          <w:sz w:val="24"/>
        </w:rPr>
      </w:pPr>
      <w:r w:rsidRPr="00332DFA">
        <w:rPr>
          <w:sz w:val="24"/>
        </w:rPr>
        <w:t>педагог дополнительного образования разрабатывает и обеспечивает реализацию</w:t>
      </w:r>
      <w:r w:rsidRPr="00332DFA">
        <w:rPr>
          <w:spacing w:val="1"/>
          <w:sz w:val="24"/>
        </w:rPr>
        <w:t xml:space="preserve"> </w:t>
      </w:r>
      <w:r w:rsidRPr="00332DFA">
        <w:rPr>
          <w:sz w:val="24"/>
        </w:rPr>
        <w:t>дополнительных общеобразовательных общеразвивающих</w:t>
      </w:r>
      <w:r w:rsidRPr="00332DFA">
        <w:rPr>
          <w:spacing w:val="2"/>
          <w:sz w:val="24"/>
        </w:rPr>
        <w:t xml:space="preserve"> </w:t>
      </w:r>
      <w:r w:rsidRPr="00332DFA">
        <w:rPr>
          <w:sz w:val="24"/>
        </w:rPr>
        <w:t>программ.</w:t>
      </w:r>
    </w:p>
    <w:p w:rsidR="00200A12" w:rsidRPr="00332DFA" w:rsidRDefault="00200A12" w:rsidP="00200A12">
      <w:pPr>
        <w:spacing w:line="276" w:lineRule="auto"/>
        <w:ind w:right="1189"/>
        <w:jc w:val="both"/>
        <w:rPr>
          <w:sz w:val="24"/>
          <w:szCs w:val="24"/>
        </w:rPr>
      </w:pPr>
      <w:r w:rsidRPr="00332DFA">
        <w:rPr>
          <w:sz w:val="24"/>
          <w:szCs w:val="24"/>
        </w:rPr>
        <w:t>По мере необходимости к воспитательному процессу</w:t>
      </w:r>
      <w:r w:rsidRPr="00332DFA">
        <w:rPr>
          <w:spacing w:val="1"/>
          <w:sz w:val="24"/>
          <w:szCs w:val="24"/>
        </w:rPr>
        <w:t xml:space="preserve"> </w:t>
      </w:r>
      <w:r w:rsidRPr="00332DFA">
        <w:rPr>
          <w:sz w:val="24"/>
          <w:szCs w:val="24"/>
        </w:rPr>
        <w:t>привлекаются специалисты</w:t>
      </w:r>
      <w:r w:rsidRPr="00332DFA">
        <w:rPr>
          <w:spacing w:val="1"/>
          <w:sz w:val="24"/>
          <w:szCs w:val="24"/>
        </w:rPr>
        <w:t xml:space="preserve"> </w:t>
      </w:r>
      <w:r w:rsidRPr="00332DFA">
        <w:rPr>
          <w:sz w:val="24"/>
          <w:szCs w:val="24"/>
        </w:rPr>
        <w:t>других организаций</w:t>
      </w:r>
      <w:r w:rsidRPr="00332DFA">
        <w:rPr>
          <w:spacing w:val="1"/>
          <w:sz w:val="24"/>
          <w:szCs w:val="24"/>
        </w:rPr>
        <w:t xml:space="preserve"> </w:t>
      </w:r>
      <w:r w:rsidRPr="00332DFA">
        <w:rPr>
          <w:sz w:val="24"/>
          <w:szCs w:val="24"/>
        </w:rPr>
        <w:t>(образовательных,</w:t>
      </w:r>
      <w:r w:rsidRPr="00332DFA">
        <w:rPr>
          <w:spacing w:val="59"/>
          <w:sz w:val="24"/>
          <w:szCs w:val="24"/>
        </w:rPr>
        <w:t xml:space="preserve"> </w:t>
      </w:r>
      <w:r w:rsidRPr="00332DFA">
        <w:rPr>
          <w:sz w:val="24"/>
          <w:szCs w:val="24"/>
        </w:rPr>
        <w:t>социальных,</w:t>
      </w:r>
      <w:r>
        <w:rPr>
          <w:sz w:val="24"/>
          <w:szCs w:val="24"/>
        </w:rPr>
        <w:t xml:space="preserve"> </w:t>
      </w:r>
      <w:r w:rsidRPr="00332DFA">
        <w:rPr>
          <w:sz w:val="24"/>
          <w:szCs w:val="24"/>
        </w:rPr>
        <w:t>правоохранительных</w:t>
      </w:r>
      <w:r w:rsidRPr="00332DFA">
        <w:rPr>
          <w:spacing w:val="-1"/>
          <w:sz w:val="24"/>
          <w:szCs w:val="24"/>
        </w:rPr>
        <w:t xml:space="preserve"> </w:t>
      </w:r>
      <w:r w:rsidRPr="00332DFA">
        <w:rPr>
          <w:sz w:val="24"/>
          <w:szCs w:val="24"/>
        </w:rPr>
        <w:t>и</w:t>
      </w:r>
      <w:r w:rsidRPr="00332DFA">
        <w:rPr>
          <w:spacing w:val="-1"/>
          <w:sz w:val="24"/>
          <w:szCs w:val="24"/>
        </w:rPr>
        <w:t xml:space="preserve"> </w:t>
      </w:r>
      <w:r w:rsidRPr="00332DFA">
        <w:rPr>
          <w:sz w:val="24"/>
          <w:szCs w:val="24"/>
        </w:rPr>
        <w:t>др.).</w:t>
      </w:r>
    </w:p>
    <w:p w:rsidR="00200A12" w:rsidRPr="00332DFA" w:rsidRDefault="00200A12" w:rsidP="00200A12">
      <w:pPr>
        <w:spacing w:before="4"/>
        <w:rPr>
          <w:sz w:val="27"/>
          <w:szCs w:val="24"/>
        </w:rPr>
      </w:pPr>
    </w:p>
    <w:p w:rsidR="00200A12" w:rsidRPr="00332DFA" w:rsidRDefault="00200A12" w:rsidP="00B46B77">
      <w:pPr>
        <w:numPr>
          <w:ilvl w:val="1"/>
          <w:numId w:val="5"/>
        </w:numPr>
        <w:tabs>
          <w:tab w:val="left" w:pos="2906"/>
          <w:tab w:val="left" w:pos="2907"/>
        </w:tabs>
        <w:ind w:hanging="693"/>
        <w:outlineLvl w:val="0"/>
        <w:rPr>
          <w:b/>
          <w:bCs/>
          <w:sz w:val="24"/>
          <w:szCs w:val="24"/>
        </w:rPr>
      </w:pPr>
      <w:r w:rsidRPr="00332DFA">
        <w:rPr>
          <w:b/>
          <w:bCs/>
          <w:sz w:val="24"/>
          <w:szCs w:val="24"/>
        </w:rPr>
        <w:t>Нормативно-методическое</w:t>
      </w:r>
      <w:r w:rsidRPr="00332DFA">
        <w:rPr>
          <w:b/>
          <w:bCs/>
          <w:spacing w:val="49"/>
          <w:sz w:val="24"/>
          <w:szCs w:val="24"/>
        </w:rPr>
        <w:t xml:space="preserve"> </w:t>
      </w:r>
      <w:r w:rsidRPr="00332DFA">
        <w:rPr>
          <w:b/>
          <w:bCs/>
          <w:sz w:val="24"/>
          <w:szCs w:val="24"/>
        </w:rPr>
        <w:t>обеспечение</w:t>
      </w:r>
    </w:p>
    <w:p w:rsidR="00200A12" w:rsidRPr="00332DFA" w:rsidRDefault="00200A12" w:rsidP="00B46B77">
      <w:pPr>
        <w:numPr>
          <w:ilvl w:val="0"/>
          <w:numId w:val="4"/>
        </w:numPr>
        <w:tabs>
          <w:tab w:val="left" w:pos="1447"/>
        </w:tabs>
        <w:spacing w:before="36"/>
        <w:ind w:hanging="241"/>
        <w:jc w:val="both"/>
        <w:rPr>
          <w:sz w:val="24"/>
        </w:rPr>
      </w:pPr>
      <w:r w:rsidRPr="00332DFA">
        <w:rPr>
          <w:sz w:val="24"/>
        </w:rPr>
        <w:t>Положение</w:t>
      </w:r>
      <w:r w:rsidRPr="00332DFA">
        <w:rPr>
          <w:spacing w:val="-8"/>
          <w:sz w:val="24"/>
        </w:rPr>
        <w:t xml:space="preserve"> </w:t>
      </w:r>
      <w:r w:rsidRPr="00332DFA">
        <w:rPr>
          <w:sz w:val="24"/>
        </w:rPr>
        <w:t>о</w:t>
      </w:r>
      <w:r w:rsidRPr="00332DFA">
        <w:rPr>
          <w:spacing w:val="-3"/>
          <w:sz w:val="24"/>
        </w:rPr>
        <w:t xml:space="preserve"> </w:t>
      </w:r>
      <w:r w:rsidRPr="00332DFA">
        <w:rPr>
          <w:sz w:val="24"/>
        </w:rPr>
        <w:t>классном</w:t>
      </w:r>
      <w:r w:rsidRPr="00332DFA">
        <w:rPr>
          <w:spacing w:val="-4"/>
          <w:sz w:val="24"/>
        </w:rPr>
        <w:t xml:space="preserve"> </w:t>
      </w:r>
      <w:r w:rsidRPr="00332DFA">
        <w:rPr>
          <w:sz w:val="24"/>
        </w:rPr>
        <w:t>руководстве;</w:t>
      </w:r>
    </w:p>
    <w:p w:rsidR="00200A12" w:rsidRPr="00332DFA" w:rsidRDefault="00200A12" w:rsidP="00B46B77">
      <w:pPr>
        <w:numPr>
          <w:ilvl w:val="0"/>
          <w:numId w:val="4"/>
        </w:numPr>
        <w:tabs>
          <w:tab w:val="left" w:pos="1447"/>
        </w:tabs>
        <w:spacing w:before="41"/>
        <w:ind w:hanging="241"/>
        <w:jc w:val="both"/>
        <w:rPr>
          <w:sz w:val="24"/>
        </w:rPr>
      </w:pPr>
      <w:r w:rsidRPr="00332DFA">
        <w:rPr>
          <w:sz w:val="24"/>
        </w:rPr>
        <w:t>Положение</w:t>
      </w:r>
      <w:r w:rsidRPr="00332DFA">
        <w:rPr>
          <w:spacing w:val="-11"/>
          <w:sz w:val="24"/>
        </w:rPr>
        <w:t xml:space="preserve"> </w:t>
      </w:r>
      <w:r w:rsidRPr="00332DFA">
        <w:rPr>
          <w:sz w:val="24"/>
        </w:rPr>
        <w:t>о</w:t>
      </w:r>
      <w:r w:rsidRPr="00332DFA">
        <w:rPr>
          <w:spacing w:val="-10"/>
          <w:sz w:val="24"/>
        </w:rPr>
        <w:t xml:space="preserve"> </w:t>
      </w:r>
      <w:r w:rsidRPr="00332DFA">
        <w:rPr>
          <w:sz w:val="24"/>
        </w:rPr>
        <w:t>дежурстве;</w:t>
      </w:r>
    </w:p>
    <w:p w:rsidR="00200A12" w:rsidRPr="00332DFA" w:rsidRDefault="00200A12" w:rsidP="00B46B77">
      <w:pPr>
        <w:numPr>
          <w:ilvl w:val="0"/>
          <w:numId w:val="4"/>
        </w:numPr>
        <w:tabs>
          <w:tab w:val="left" w:pos="1447"/>
        </w:tabs>
        <w:spacing w:before="41"/>
        <w:ind w:hanging="241"/>
        <w:jc w:val="both"/>
        <w:rPr>
          <w:sz w:val="24"/>
        </w:rPr>
      </w:pPr>
      <w:r w:rsidRPr="00332DFA">
        <w:rPr>
          <w:spacing w:val="-1"/>
          <w:sz w:val="24"/>
        </w:rPr>
        <w:t>Положение</w:t>
      </w:r>
      <w:r w:rsidRPr="00332DFA">
        <w:rPr>
          <w:spacing w:val="-15"/>
          <w:sz w:val="24"/>
        </w:rPr>
        <w:t xml:space="preserve"> </w:t>
      </w:r>
      <w:r w:rsidRPr="00332DFA">
        <w:rPr>
          <w:spacing w:val="-1"/>
          <w:sz w:val="24"/>
        </w:rPr>
        <w:t>о</w:t>
      </w:r>
      <w:r w:rsidRPr="00332DFA">
        <w:rPr>
          <w:spacing w:val="-10"/>
          <w:sz w:val="24"/>
        </w:rPr>
        <w:t xml:space="preserve"> </w:t>
      </w:r>
      <w:r w:rsidRPr="00332DFA">
        <w:rPr>
          <w:spacing w:val="-1"/>
          <w:sz w:val="24"/>
        </w:rPr>
        <w:t>методическом</w:t>
      </w:r>
      <w:r w:rsidRPr="00332DFA">
        <w:rPr>
          <w:spacing w:val="-13"/>
          <w:sz w:val="24"/>
        </w:rPr>
        <w:t xml:space="preserve"> </w:t>
      </w:r>
      <w:r w:rsidRPr="00332DFA">
        <w:rPr>
          <w:spacing w:val="-1"/>
          <w:sz w:val="24"/>
        </w:rPr>
        <w:t>объединении;</w:t>
      </w:r>
    </w:p>
    <w:p w:rsidR="00200A12" w:rsidRPr="00332DFA" w:rsidRDefault="00200A12" w:rsidP="00B46B77">
      <w:pPr>
        <w:numPr>
          <w:ilvl w:val="0"/>
          <w:numId w:val="4"/>
        </w:numPr>
        <w:tabs>
          <w:tab w:val="left" w:pos="1447"/>
        </w:tabs>
        <w:spacing w:before="43"/>
        <w:ind w:hanging="241"/>
        <w:jc w:val="both"/>
        <w:rPr>
          <w:sz w:val="24"/>
        </w:rPr>
      </w:pPr>
      <w:r w:rsidRPr="00332DFA">
        <w:rPr>
          <w:spacing w:val="-1"/>
          <w:sz w:val="24"/>
        </w:rPr>
        <w:t>Положение</w:t>
      </w:r>
      <w:r w:rsidRPr="00332DFA">
        <w:rPr>
          <w:spacing w:val="-14"/>
          <w:sz w:val="24"/>
        </w:rPr>
        <w:t xml:space="preserve"> </w:t>
      </w:r>
      <w:r w:rsidRPr="00332DFA">
        <w:rPr>
          <w:sz w:val="24"/>
        </w:rPr>
        <w:t>о</w:t>
      </w:r>
      <w:r w:rsidRPr="00332DFA">
        <w:rPr>
          <w:spacing w:val="-11"/>
          <w:sz w:val="24"/>
        </w:rPr>
        <w:t xml:space="preserve"> </w:t>
      </w:r>
      <w:r w:rsidRPr="00332DFA">
        <w:rPr>
          <w:sz w:val="24"/>
        </w:rPr>
        <w:t>внутришкольном</w:t>
      </w:r>
      <w:r w:rsidRPr="00332DFA">
        <w:rPr>
          <w:spacing w:val="-13"/>
          <w:sz w:val="24"/>
        </w:rPr>
        <w:t xml:space="preserve"> </w:t>
      </w:r>
      <w:r w:rsidRPr="00332DFA">
        <w:rPr>
          <w:sz w:val="24"/>
        </w:rPr>
        <w:t>контроле;</w:t>
      </w:r>
    </w:p>
    <w:p w:rsidR="00200A12" w:rsidRPr="00332DFA" w:rsidRDefault="00200A12" w:rsidP="00B46B77">
      <w:pPr>
        <w:numPr>
          <w:ilvl w:val="0"/>
          <w:numId w:val="4"/>
        </w:numPr>
        <w:tabs>
          <w:tab w:val="left" w:pos="1447"/>
          <w:tab w:val="left" w:pos="2906"/>
          <w:tab w:val="left" w:pos="3259"/>
          <w:tab w:val="left" w:pos="4477"/>
          <w:tab w:val="left" w:pos="4961"/>
          <w:tab w:val="left" w:pos="6852"/>
          <w:tab w:val="left" w:pos="7793"/>
          <w:tab w:val="left" w:pos="8693"/>
        </w:tabs>
        <w:spacing w:before="41" w:line="276" w:lineRule="auto"/>
        <w:ind w:left="498" w:right="979" w:firstLine="707"/>
        <w:jc w:val="both"/>
        <w:rPr>
          <w:sz w:val="24"/>
        </w:rPr>
      </w:pPr>
      <w:r w:rsidRPr="00332DFA">
        <w:rPr>
          <w:sz w:val="24"/>
        </w:rPr>
        <w:t>Положение</w:t>
      </w:r>
      <w:r w:rsidRPr="00332DFA">
        <w:rPr>
          <w:sz w:val="24"/>
        </w:rPr>
        <w:tab/>
        <w:t>о</w:t>
      </w:r>
      <w:r w:rsidRPr="00332DFA">
        <w:rPr>
          <w:sz w:val="24"/>
        </w:rPr>
        <w:tab/>
        <w:t>комиссии</w:t>
      </w:r>
      <w:r w:rsidRPr="00332DFA">
        <w:rPr>
          <w:sz w:val="24"/>
        </w:rPr>
        <w:tab/>
        <w:t>по</w:t>
      </w:r>
      <w:r w:rsidRPr="00332DFA">
        <w:rPr>
          <w:sz w:val="24"/>
        </w:rPr>
        <w:tab/>
        <w:t>урегулировании</w:t>
      </w:r>
      <w:r w:rsidRPr="00332DFA">
        <w:rPr>
          <w:sz w:val="24"/>
        </w:rPr>
        <w:tab/>
        <w:t>споров</w:t>
      </w:r>
      <w:r w:rsidRPr="00332DFA">
        <w:rPr>
          <w:sz w:val="24"/>
        </w:rPr>
        <w:tab/>
        <w:t>между</w:t>
      </w:r>
      <w:r w:rsidRPr="00332DFA">
        <w:rPr>
          <w:sz w:val="24"/>
        </w:rPr>
        <w:tab/>
      </w:r>
      <w:r w:rsidRPr="00332DFA">
        <w:rPr>
          <w:spacing w:val="-2"/>
          <w:sz w:val="24"/>
        </w:rPr>
        <w:t>участниками</w:t>
      </w:r>
      <w:r w:rsidRPr="00332DFA">
        <w:rPr>
          <w:spacing w:val="-57"/>
          <w:sz w:val="24"/>
        </w:rPr>
        <w:t xml:space="preserve"> </w:t>
      </w:r>
      <w:r w:rsidRPr="00332DFA">
        <w:rPr>
          <w:sz w:val="24"/>
        </w:rPr>
        <w:t>образовательных</w:t>
      </w:r>
      <w:r w:rsidRPr="00332DFA">
        <w:rPr>
          <w:spacing w:val="2"/>
          <w:sz w:val="24"/>
        </w:rPr>
        <w:t xml:space="preserve"> </w:t>
      </w:r>
      <w:r w:rsidRPr="00332DFA">
        <w:rPr>
          <w:sz w:val="24"/>
        </w:rPr>
        <w:t>отношений;</w:t>
      </w:r>
    </w:p>
    <w:p w:rsidR="00200A12" w:rsidRPr="00332DFA" w:rsidRDefault="00200A12" w:rsidP="00B46B77">
      <w:pPr>
        <w:numPr>
          <w:ilvl w:val="0"/>
          <w:numId w:val="4"/>
        </w:numPr>
        <w:tabs>
          <w:tab w:val="left" w:pos="1447"/>
        </w:tabs>
        <w:spacing w:line="275" w:lineRule="exact"/>
        <w:ind w:hanging="241"/>
        <w:jc w:val="both"/>
        <w:rPr>
          <w:sz w:val="24"/>
        </w:rPr>
      </w:pPr>
      <w:r w:rsidRPr="00332DFA">
        <w:rPr>
          <w:sz w:val="24"/>
        </w:rPr>
        <w:t>Положение</w:t>
      </w:r>
      <w:r w:rsidRPr="00332DFA">
        <w:rPr>
          <w:spacing w:val="-5"/>
          <w:sz w:val="24"/>
        </w:rPr>
        <w:t xml:space="preserve"> </w:t>
      </w:r>
      <w:r w:rsidRPr="00332DFA">
        <w:rPr>
          <w:sz w:val="24"/>
        </w:rPr>
        <w:t>о</w:t>
      </w:r>
      <w:r w:rsidRPr="00332DFA">
        <w:rPr>
          <w:spacing w:val="-4"/>
          <w:sz w:val="24"/>
        </w:rPr>
        <w:t xml:space="preserve"> </w:t>
      </w:r>
      <w:r w:rsidRPr="00332DFA">
        <w:rPr>
          <w:sz w:val="24"/>
        </w:rPr>
        <w:t>Совете</w:t>
      </w:r>
      <w:r w:rsidRPr="00332DFA">
        <w:rPr>
          <w:spacing w:val="-5"/>
          <w:sz w:val="24"/>
        </w:rPr>
        <w:t xml:space="preserve"> </w:t>
      </w:r>
      <w:r w:rsidRPr="00332DFA">
        <w:rPr>
          <w:sz w:val="24"/>
        </w:rPr>
        <w:t>профилактики</w:t>
      </w:r>
      <w:r w:rsidRPr="00332DFA">
        <w:rPr>
          <w:spacing w:val="52"/>
          <w:sz w:val="24"/>
        </w:rPr>
        <w:t xml:space="preserve"> </w:t>
      </w:r>
      <w:r w:rsidRPr="00332DFA">
        <w:rPr>
          <w:sz w:val="24"/>
        </w:rPr>
        <w:t>правонарушений;</w:t>
      </w:r>
    </w:p>
    <w:p w:rsidR="00200A12" w:rsidRPr="00332DFA" w:rsidRDefault="00200A12" w:rsidP="00B46B77">
      <w:pPr>
        <w:numPr>
          <w:ilvl w:val="0"/>
          <w:numId w:val="4"/>
        </w:numPr>
        <w:tabs>
          <w:tab w:val="left" w:pos="1447"/>
        </w:tabs>
        <w:spacing w:before="41"/>
        <w:ind w:hanging="241"/>
        <w:jc w:val="both"/>
        <w:rPr>
          <w:sz w:val="24"/>
        </w:rPr>
      </w:pPr>
      <w:r w:rsidRPr="00332DFA">
        <w:rPr>
          <w:spacing w:val="-1"/>
          <w:sz w:val="24"/>
        </w:rPr>
        <w:t>Положение</w:t>
      </w:r>
      <w:r w:rsidRPr="00332DFA">
        <w:rPr>
          <w:spacing w:val="-12"/>
          <w:sz w:val="24"/>
        </w:rPr>
        <w:t xml:space="preserve"> </w:t>
      </w:r>
      <w:r w:rsidRPr="00332DFA">
        <w:rPr>
          <w:spacing w:val="-1"/>
          <w:sz w:val="24"/>
        </w:rPr>
        <w:t>о</w:t>
      </w:r>
      <w:r w:rsidRPr="00332DFA">
        <w:rPr>
          <w:spacing w:val="-10"/>
          <w:sz w:val="24"/>
        </w:rPr>
        <w:t xml:space="preserve"> </w:t>
      </w:r>
      <w:r w:rsidRPr="00332DFA">
        <w:rPr>
          <w:spacing w:val="-1"/>
          <w:sz w:val="24"/>
        </w:rPr>
        <w:t>родительском</w:t>
      </w:r>
      <w:r w:rsidRPr="00332DFA">
        <w:rPr>
          <w:spacing w:val="-9"/>
          <w:sz w:val="24"/>
        </w:rPr>
        <w:t xml:space="preserve"> </w:t>
      </w:r>
      <w:r w:rsidRPr="00332DFA">
        <w:rPr>
          <w:sz w:val="24"/>
        </w:rPr>
        <w:t>комитете;</w:t>
      </w:r>
    </w:p>
    <w:p w:rsidR="00200A12" w:rsidRPr="00332DFA" w:rsidRDefault="00200A12" w:rsidP="00B46B77">
      <w:pPr>
        <w:numPr>
          <w:ilvl w:val="0"/>
          <w:numId w:val="4"/>
        </w:numPr>
        <w:tabs>
          <w:tab w:val="left" w:pos="1447"/>
        </w:tabs>
        <w:spacing w:before="43"/>
        <w:ind w:hanging="241"/>
        <w:jc w:val="both"/>
        <w:rPr>
          <w:sz w:val="24"/>
        </w:rPr>
      </w:pPr>
      <w:r w:rsidRPr="00332DFA">
        <w:rPr>
          <w:spacing w:val="-1"/>
          <w:sz w:val="24"/>
        </w:rPr>
        <w:t>Положение</w:t>
      </w:r>
      <w:r w:rsidRPr="00332DFA">
        <w:rPr>
          <w:spacing w:val="-10"/>
          <w:sz w:val="24"/>
        </w:rPr>
        <w:t xml:space="preserve"> </w:t>
      </w:r>
      <w:r w:rsidRPr="00332DFA">
        <w:rPr>
          <w:spacing w:val="-1"/>
          <w:sz w:val="24"/>
        </w:rPr>
        <w:t>о</w:t>
      </w:r>
      <w:r w:rsidRPr="00332DFA">
        <w:rPr>
          <w:spacing w:val="-8"/>
          <w:sz w:val="24"/>
        </w:rPr>
        <w:t xml:space="preserve"> </w:t>
      </w:r>
      <w:r w:rsidRPr="00332DFA">
        <w:rPr>
          <w:spacing w:val="-1"/>
          <w:sz w:val="24"/>
        </w:rPr>
        <w:t>социально-психологической</w:t>
      </w:r>
      <w:r w:rsidRPr="00332DFA">
        <w:rPr>
          <w:spacing w:val="-7"/>
          <w:sz w:val="24"/>
        </w:rPr>
        <w:t xml:space="preserve"> </w:t>
      </w:r>
      <w:r w:rsidRPr="00332DFA">
        <w:rPr>
          <w:sz w:val="24"/>
        </w:rPr>
        <w:t>службе;</w:t>
      </w:r>
    </w:p>
    <w:p w:rsidR="00200A12" w:rsidRPr="00332DFA" w:rsidRDefault="00200A12" w:rsidP="00B46B77">
      <w:pPr>
        <w:numPr>
          <w:ilvl w:val="0"/>
          <w:numId w:val="4"/>
        </w:numPr>
        <w:tabs>
          <w:tab w:val="left" w:pos="1447"/>
        </w:tabs>
        <w:spacing w:before="41"/>
        <w:ind w:hanging="241"/>
        <w:jc w:val="both"/>
        <w:rPr>
          <w:sz w:val="24"/>
        </w:rPr>
      </w:pPr>
      <w:r w:rsidRPr="00332DFA">
        <w:rPr>
          <w:sz w:val="24"/>
        </w:rPr>
        <w:t>Положение</w:t>
      </w:r>
      <w:r w:rsidRPr="00332DFA">
        <w:rPr>
          <w:spacing w:val="-15"/>
          <w:sz w:val="24"/>
        </w:rPr>
        <w:t xml:space="preserve"> </w:t>
      </w:r>
      <w:r w:rsidRPr="00332DFA">
        <w:rPr>
          <w:sz w:val="24"/>
        </w:rPr>
        <w:t>о</w:t>
      </w:r>
      <w:r w:rsidRPr="00332DFA">
        <w:rPr>
          <w:spacing w:val="-11"/>
          <w:sz w:val="24"/>
        </w:rPr>
        <w:t xml:space="preserve"> </w:t>
      </w:r>
      <w:r w:rsidRPr="00332DFA">
        <w:rPr>
          <w:sz w:val="24"/>
        </w:rPr>
        <w:t>школьной</w:t>
      </w:r>
      <w:r w:rsidRPr="00332DFA">
        <w:rPr>
          <w:spacing w:val="-9"/>
          <w:sz w:val="24"/>
        </w:rPr>
        <w:t xml:space="preserve"> </w:t>
      </w:r>
      <w:r w:rsidRPr="00332DFA">
        <w:rPr>
          <w:sz w:val="24"/>
        </w:rPr>
        <w:t>службе</w:t>
      </w:r>
      <w:r w:rsidRPr="00332DFA">
        <w:rPr>
          <w:spacing w:val="-13"/>
          <w:sz w:val="24"/>
        </w:rPr>
        <w:t xml:space="preserve"> </w:t>
      </w:r>
      <w:r w:rsidRPr="00332DFA">
        <w:rPr>
          <w:sz w:val="24"/>
        </w:rPr>
        <w:t>медиации;</w:t>
      </w:r>
    </w:p>
    <w:p w:rsidR="00200A12" w:rsidRPr="00332DFA" w:rsidRDefault="00200A12" w:rsidP="00B46B77">
      <w:pPr>
        <w:numPr>
          <w:ilvl w:val="0"/>
          <w:numId w:val="4"/>
        </w:numPr>
        <w:tabs>
          <w:tab w:val="left" w:pos="1567"/>
        </w:tabs>
        <w:spacing w:before="41"/>
        <w:ind w:left="1566" w:hanging="361"/>
        <w:jc w:val="both"/>
        <w:rPr>
          <w:sz w:val="24"/>
        </w:rPr>
      </w:pPr>
      <w:r w:rsidRPr="00332DFA">
        <w:rPr>
          <w:sz w:val="24"/>
        </w:rPr>
        <w:t>Положение</w:t>
      </w:r>
      <w:r w:rsidRPr="00332DFA">
        <w:rPr>
          <w:spacing w:val="-12"/>
          <w:sz w:val="24"/>
        </w:rPr>
        <w:t xml:space="preserve"> </w:t>
      </w:r>
      <w:r w:rsidRPr="00332DFA">
        <w:rPr>
          <w:sz w:val="24"/>
        </w:rPr>
        <w:t>об</w:t>
      </w:r>
      <w:r w:rsidRPr="00332DFA">
        <w:rPr>
          <w:spacing w:val="-14"/>
          <w:sz w:val="24"/>
        </w:rPr>
        <w:t xml:space="preserve"> </w:t>
      </w:r>
      <w:r w:rsidRPr="00332DFA">
        <w:rPr>
          <w:sz w:val="24"/>
        </w:rPr>
        <w:t>организации</w:t>
      </w:r>
      <w:r w:rsidRPr="00332DFA">
        <w:rPr>
          <w:spacing w:val="-12"/>
          <w:sz w:val="24"/>
        </w:rPr>
        <w:t xml:space="preserve"> </w:t>
      </w:r>
      <w:r w:rsidRPr="00332DFA">
        <w:rPr>
          <w:sz w:val="24"/>
        </w:rPr>
        <w:t>дополнительного</w:t>
      </w:r>
      <w:r w:rsidRPr="00332DFA">
        <w:rPr>
          <w:spacing w:val="-11"/>
          <w:sz w:val="24"/>
        </w:rPr>
        <w:t xml:space="preserve"> </w:t>
      </w:r>
      <w:r w:rsidRPr="00332DFA">
        <w:rPr>
          <w:sz w:val="24"/>
        </w:rPr>
        <w:t>образования;</w:t>
      </w:r>
    </w:p>
    <w:p w:rsidR="00200A12" w:rsidRPr="00332DFA" w:rsidRDefault="00200A12" w:rsidP="00B46B77">
      <w:pPr>
        <w:numPr>
          <w:ilvl w:val="0"/>
          <w:numId w:val="4"/>
        </w:numPr>
        <w:tabs>
          <w:tab w:val="left" w:pos="1567"/>
        </w:tabs>
        <w:spacing w:before="41"/>
        <w:ind w:left="1566" w:hanging="361"/>
        <w:jc w:val="both"/>
        <w:rPr>
          <w:sz w:val="24"/>
        </w:rPr>
      </w:pPr>
      <w:r w:rsidRPr="00332DFA">
        <w:rPr>
          <w:spacing w:val="-1"/>
          <w:sz w:val="24"/>
        </w:rPr>
        <w:t>Положение</w:t>
      </w:r>
      <w:r w:rsidRPr="00332DFA">
        <w:rPr>
          <w:spacing w:val="-14"/>
          <w:sz w:val="24"/>
        </w:rPr>
        <w:t xml:space="preserve"> </w:t>
      </w:r>
      <w:r w:rsidRPr="00332DFA">
        <w:rPr>
          <w:sz w:val="24"/>
        </w:rPr>
        <w:t>о</w:t>
      </w:r>
      <w:r w:rsidRPr="00332DFA">
        <w:rPr>
          <w:spacing w:val="-10"/>
          <w:sz w:val="24"/>
        </w:rPr>
        <w:t xml:space="preserve"> </w:t>
      </w:r>
      <w:r w:rsidRPr="00332DFA">
        <w:rPr>
          <w:sz w:val="24"/>
        </w:rPr>
        <w:t>внеурочной</w:t>
      </w:r>
      <w:r w:rsidRPr="00332DFA">
        <w:rPr>
          <w:spacing w:val="-11"/>
          <w:sz w:val="24"/>
        </w:rPr>
        <w:t xml:space="preserve"> </w:t>
      </w:r>
      <w:r w:rsidRPr="00332DFA">
        <w:rPr>
          <w:sz w:val="24"/>
        </w:rPr>
        <w:t>деятельности</w:t>
      </w:r>
      <w:r w:rsidRPr="00332DFA">
        <w:rPr>
          <w:spacing w:val="-10"/>
          <w:sz w:val="24"/>
        </w:rPr>
        <w:t xml:space="preserve"> </w:t>
      </w:r>
      <w:r w:rsidRPr="00332DFA">
        <w:rPr>
          <w:sz w:val="24"/>
        </w:rPr>
        <w:t>обучающихся;</w:t>
      </w:r>
    </w:p>
    <w:p w:rsidR="00200A12" w:rsidRPr="00332DFA" w:rsidRDefault="00200A12" w:rsidP="00B46B77">
      <w:pPr>
        <w:numPr>
          <w:ilvl w:val="0"/>
          <w:numId w:val="4"/>
        </w:numPr>
        <w:tabs>
          <w:tab w:val="left" w:pos="1567"/>
        </w:tabs>
        <w:spacing w:before="43"/>
        <w:ind w:left="1566" w:hanging="361"/>
        <w:jc w:val="both"/>
        <w:rPr>
          <w:sz w:val="24"/>
        </w:rPr>
      </w:pPr>
      <w:r w:rsidRPr="00332DFA">
        <w:rPr>
          <w:sz w:val="24"/>
        </w:rPr>
        <w:t>Положение</w:t>
      </w:r>
      <w:r w:rsidRPr="00332DFA">
        <w:rPr>
          <w:spacing w:val="-6"/>
          <w:sz w:val="24"/>
        </w:rPr>
        <w:t xml:space="preserve"> </w:t>
      </w:r>
      <w:r w:rsidRPr="00332DFA">
        <w:rPr>
          <w:sz w:val="24"/>
        </w:rPr>
        <w:t>о</w:t>
      </w:r>
      <w:r w:rsidRPr="00332DFA">
        <w:rPr>
          <w:spacing w:val="-7"/>
          <w:sz w:val="24"/>
        </w:rPr>
        <w:t xml:space="preserve"> </w:t>
      </w:r>
      <w:r w:rsidRPr="00332DFA">
        <w:rPr>
          <w:sz w:val="24"/>
        </w:rPr>
        <w:t>школьном</w:t>
      </w:r>
      <w:r w:rsidRPr="00332DFA">
        <w:rPr>
          <w:spacing w:val="-4"/>
          <w:sz w:val="24"/>
        </w:rPr>
        <w:t xml:space="preserve"> </w:t>
      </w:r>
      <w:r w:rsidRPr="00332DFA">
        <w:rPr>
          <w:sz w:val="24"/>
        </w:rPr>
        <w:t>ученическом</w:t>
      </w:r>
      <w:r w:rsidRPr="00332DFA">
        <w:rPr>
          <w:spacing w:val="-8"/>
          <w:sz w:val="24"/>
        </w:rPr>
        <w:t xml:space="preserve"> </w:t>
      </w:r>
      <w:r w:rsidRPr="00332DFA">
        <w:rPr>
          <w:sz w:val="24"/>
        </w:rPr>
        <w:t>самоуправлении;</w:t>
      </w:r>
    </w:p>
    <w:p w:rsidR="00200A12" w:rsidRPr="00332DFA" w:rsidRDefault="00200A12" w:rsidP="00B46B77">
      <w:pPr>
        <w:numPr>
          <w:ilvl w:val="0"/>
          <w:numId w:val="4"/>
        </w:numPr>
        <w:tabs>
          <w:tab w:val="left" w:pos="1567"/>
        </w:tabs>
        <w:spacing w:before="41"/>
        <w:ind w:left="1566" w:hanging="361"/>
        <w:jc w:val="both"/>
        <w:rPr>
          <w:sz w:val="24"/>
        </w:rPr>
      </w:pPr>
      <w:r w:rsidRPr="00332DFA">
        <w:rPr>
          <w:sz w:val="24"/>
        </w:rPr>
        <w:t>Правила</w:t>
      </w:r>
      <w:r w:rsidRPr="00332DFA">
        <w:rPr>
          <w:spacing w:val="-4"/>
          <w:sz w:val="24"/>
        </w:rPr>
        <w:t xml:space="preserve"> </w:t>
      </w:r>
      <w:r w:rsidRPr="00332DFA">
        <w:rPr>
          <w:sz w:val="24"/>
        </w:rPr>
        <w:t>внутреннего</w:t>
      </w:r>
      <w:r w:rsidRPr="00332DFA">
        <w:rPr>
          <w:spacing w:val="-4"/>
          <w:sz w:val="24"/>
        </w:rPr>
        <w:t xml:space="preserve"> </w:t>
      </w:r>
      <w:r w:rsidRPr="00332DFA">
        <w:rPr>
          <w:sz w:val="24"/>
        </w:rPr>
        <w:t>распорядка</w:t>
      </w:r>
      <w:r w:rsidRPr="00332DFA">
        <w:rPr>
          <w:spacing w:val="-3"/>
          <w:sz w:val="24"/>
        </w:rPr>
        <w:t xml:space="preserve"> </w:t>
      </w:r>
      <w:r w:rsidRPr="00332DFA">
        <w:rPr>
          <w:sz w:val="24"/>
        </w:rPr>
        <w:t>для</w:t>
      </w:r>
      <w:r w:rsidRPr="00332DFA">
        <w:rPr>
          <w:spacing w:val="-3"/>
          <w:sz w:val="24"/>
        </w:rPr>
        <w:t xml:space="preserve"> </w:t>
      </w:r>
      <w:r w:rsidRPr="00332DFA">
        <w:rPr>
          <w:sz w:val="24"/>
        </w:rPr>
        <w:t>обучающихся;</w:t>
      </w:r>
    </w:p>
    <w:p w:rsidR="00200A12" w:rsidRPr="00332DFA" w:rsidRDefault="00200A12" w:rsidP="00B46B77">
      <w:pPr>
        <w:numPr>
          <w:ilvl w:val="0"/>
          <w:numId w:val="4"/>
        </w:numPr>
        <w:tabs>
          <w:tab w:val="left" w:pos="1567"/>
          <w:tab w:val="left" w:pos="5738"/>
          <w:tab w:val="left" w:pos="8574"/>
        </w:tabs>
        <w:spacing w:before="40" w:line="276" w:lineRule="auto"/>
        <w:ind w:left="498" w:right="978" w:firstLine="707"/>
        <w:jc w:val="both"/>
        <w:rPr>
          <w:sz w:val="24"/>
        </w:rPr>
      </w:pPr>
      <w:r w:rsidRPr="00332DFA">
        <w:rPr>
          <w:sz w:val="24"/>
        </w:rPr>
        <w:t>Положение</w:t>
      </w:r>
      <w:r w:rsidRPr="00332DFA">
        <w:rPr>
          <w:spacing w:val="106"/>
          <w:sz w:val="24"/>
        </w:rPr>
        <w:t xml:space="preserve"> </w:t>
      </w:r>
      <w:r w:rsidRPr="00332DFA">
        <w:rPr>
          <w:sz w:val="24"/>
        </w:rPr>
        <w:t>о</w:t>
      </w:r>
      <w:r w:rsidRPr="00332DFA">
        <w:rPr>
          <w:spacing w:val="-2"/>
          <w:sz w:val="24"/>
        </w:rPr>
        <w:t xml:space="preserve"> </w:t>
      </w:r>
      <w:r w:rsidRPr="00332DFA">
        <w:rPr>
          <w:sz w:val="24"/>
        </w:rPr>
        <w:t>первичном</w:t>
      </w:r>
      <w:r w:rsidRPr="00332DFA">
        <w:rPr>
          <w:spacing w:val="55"/>
          <w:sz w:val="24"/>
        </w:rPr>
        <w:t xml:space="preserve"> </w:t>
      </w:r>
      <w:r w:rsidRPr="00332DFA">
        <w:rPr>
          <w:sz w:val="24"/>
        </w:rPr>
        <w:t>отделении</w:t>
      </w:r>
      <w:r w:rsidRPr="00332DFA">
        <w:rPr>
          <w:sz w:val="24"/>
        </w:rPr>
        <w:tab/>
        <w:t>общероссийской</w:t>
      </w:r>
      <w:r w:rsidRPr="00332DFA">
        <w:rPr>
          <w:sz w:val="24"/>
        </w:rPr>
        <w:tab/>
      </w:r>
      <w:r w:rsidRPr="00332DFA">
        <w:rPr>
          <w:spacing w:val="-1"/>
          <w:sz w:val="24"/>
        </w:rPr>
        <w:t>общественно-</w:t>
      </w:r>
      <w:r w:rsidRPr="00332DFA">
        <w:rPr>
          <w:spacing w:val="-57"/>
          <w:sz w:val="24"/>
        </w:rPr>
        <w:t xml:space="preserve"> </w:t>
      </w:r>
      <w:r w:rsidRPr="00332DFA">
        <w:rPr>
          <w:sz w:val="24"/>
        </w:rPr>
        <w:t>государственной</w:t>
      </w:r>
      <w:r w:rsidRPr="00332DFA">
        <w:rPr>
          <w:spacing w:val="-1"/>
          <w:sz w:val="24"/>
        </w:rPr>
        <w:t xml:space="preserve"> </w:t>
      </w:r>
      <w:r w:rsidRPr="00332DFA">
        <w:rPr>
          <w:sz w:val="24"/>
        </w:rPr>
        <w:t>детско-юношеской</w:t>
      </w:r>
      <w:r w:rsidRPr="00332DFA">
        <w:rPr>
          <w:spacing w:val="-1"/>
          <w:sz w:val="24"/>
        </w:rPr>
        <w:t xml:space="preserve"> </w:t>
      </w:r>
      <w:r w:rsidRPr="00332DFA">
        <w:rPr>
          <w:sz w:val="24"/>
        </w:rPr>
        <w:t>организации</w:t>
      </w:r>
      <w:r w:rsidRPr="00332DFA">
        <w:rPr>
          <w:spacing w:val="3"/>
          <w:sz w:val="24"/>
        </w:rPr>
        <w:t xml:space="preserve"> </w:t>
      </w:r>
      <w:r w:rsidRPr="00332DFA">
        <w:rPr>
          <w:sz w:val="24"/>
        </w:rPr>
        <w:t>«Российское</w:t>
      </w:r>
      <w:r w:rsidRPr="00332DFA">
        <w:rPr>
          <w:spacing w:val="-2"/>
          <w:sz w:val="24"/>
        </w:rPr>
        <w:t xml:space="preserve"> </w:t>
      </w:r>
      <w:r w:rsidRPr="00332DFA">
        <w:rPr>
          <w:sz w:val="24"/>
        </w:rPr>
        <w:t>движение</w:t>
      </w:r>
      <w:r w:rsidRPr="00332DFA">
        <w:rPr>
          <w:spacing w:val="-5"/>
          <w:sz w:val="24"/>
        </w:rPr>
        <w:t xml:space="preserve"> </w:t>
      </w:r>
      <w:r w:rsidRPr="00332DFA">
        <w:rPr>
          <w:sz w:val="24"/>
        </w:rPr>
        <w:t>школьников»</w:t>
      </w:r>
      <w:r w:rsidRPr="00332DFA">
        <w:rPr>
          <w:spacing w:val="-10"/>
          <w:sz w:val="24"/>
        </w:rPr>
        <w:t xml:space="preserve"> </w:t>
      </w:r>
      <w:r w:rsidRPr="00332DFA">
        <w:rPr>
          <w:sz w:val="24"/>
        </w:rPr>
        <w:t>;</w:t>
      </w:r>
    </w:p>
    <w:p w:rsidR="00200A12" w:rsidRPr="00332DFA" w:rsidRDefault="00200A12" w:rsidP="00B46B77">
      <w:pPr>
        <w:numPr>
          <w:ilvl w:val="0"/>
          <w:numId w:val="4"/>
        </w:numPr>
        <w:tabs>
          <w:tab w:val="left" w:pos="1558"/>
        </w:tabs>
        <w:spacing w:before="2"/>
        <w:ind w:left="1557" w:hanging="352"/>
        <w:jc w:val="both"/>
        <w:rPr>
          <w:sz w:val="24"/>
        </w:rPr>
      </w:pPr>
      <w:r w:rsidRPr="00332DFA">
        <w:rPr>
          <w:spacing w:val="-1"/>
          <w:sz w:val="24"/>
        </w:rPr>
        <w:t>Положение</w:t>
      </w:r>
      <w:r w:rsidRPr="00332DFA">
        <w:rPr>
          <w:spacing w:val="-10"/>
          <w:sz w:val="24"/>
        </w:rPr>
        <w:t xml:space="preserve"> </w:t>
      </w:r>
      <w:r w:rsidRPr="00332DFA">
        <w:rPr>
          <w:sz w:val="24"/>
        </w:rPr>
        <w:t>о</w:t>
      </w:r>
      <w:r w:rsidRPr="00332DFA">
        <w:rPr>
          <w:spacing w:val="-11"/>
          <w:sz w:val="24"/>
        </w:rPr>
        <w:t xml:space="preserve"> </w:t>
      </w:r>
      <w:r w:rsidRPr="00332DFA">
        <w:rPr>
          <w:sz w:val="24"/>
        </w:rPr>
        <w:t>школьном</w:t>
      </w:r>
      <w:r w:rsidRPr="00332DFA">
        <w:rPr>
          <w:spacing w:val="-11"/>
          <w:sz w:val="24"/>
        </w:rPr>
        <w:t xml:space="preserve"> </w:t>
      </w:r>
      <w:r w:rsidRPr="00332DFA">
        <w:rPr>
          <w:sz w:val="24"/>
        </w:rPr>
        <w:t>спортивном</w:t>
      </w:r>
      <w:r w:rsidRPr="00332DFA">
        <w:rPr>
          <w:spacing w:val="-13"/>
          <w:sz w:val="24"/>
        </w:rPr>
        <w:t xml:space="preserve"> </w:t>
      </w:r>
      <w:r w:rsidRPr="00332DFA">
        <w:rPr>
          <w:sz w:val="24"/>
        </w:rPr>
        <w:t>клубе.</w:t>
      </w:r>
    </w:p>
    <w:p w:rsidR="00200A12" w:rsidRDefault="00200A12" w:rsidP="00200A12"/>
    <w:p w:rsidR="00200A12" w:rsidRDefault="00200A12" w:rsidP="00200A12"/>
    <w:p w:rsidR="00200A12" w:rsidRDefault="00200A12" w:rsidP="00200A12"/>
    <w:p w:rsidR="00200A12" w:rsidRDefault="00200A12" w:rsidP="00200A12"/>
    <w:p w:rsidR="00200A12" w:rsidRDefault="00200A12" w:rsidP="00200A12"/>
    <w:p w:rsidR="00C36CF3" w:rsidRDefault="001C1315" w:rsidP="00B46B77">
      <w:pPr>
        <w:pStyle w:val="1"/>
        <w:numPr>
          <w:ilvl w:val="1"/>
          <w:numId w:val="5"/>
        </w:numPr>
        <w:tabs>
          <w:tab w:val="left" w:pos="1838"/>
        </w:tabs>
        <w:spacing w:before="90" w:line="278" w:lineRule="auto"/>
        <w:ind w:left="498" w:right="1105" w:firstLine="707"/>
        <w:jc w:val="both"/>
      </w:pPr>
      <w:r>
        <w:t>Требования</w:t>
      </w:r>
      <w:r>
        <w:rPr>
          <w:spacing w:val="1"/>
        </w:rPr>
        <w:t xml:space="preserve"> </w:t>
      </w:r>
      <w:r>
        <w:t>к</w:t>
      </w:r>
      <w:r>
        <w:rPr>
          <w:spacing w:val="1"/>
        </w:rPr>
        <w:t xml:space="preserve"> </w:t>
      </w:r>
      <w:r>
        <w:t>условиям</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5"/>
        </w:rPr>
        <w:t xml:space="preserve"> </w:t>
      </w:r>
      <w:r>
        <w:t>потребностями.</w:t>
      </w:r>
    </w:p>
    <w:p w:rsidR="00C36CF3" w:rsidRDefault="001C1315">
      <w:pPr>
        <w:pStyle w:val="a3"/>
        <w:spacing w:line="276" w:lineRule="auto"/>
        <w:ind w:left="498" w:right="1098" w:firstLine="1127"/>
      </w:pPr>
      <w:r>
        <w:t xml:space="preserve">В настоящее время в </w:t>
      </w:r>
      <w:r w:rsidR="0098545B">
        <w:t xml:space="preserve">МОУ «Дербишевская СОШ» </w:t>
      </w:r>
      <w:r>
        <w:t>получает образование 4%</w:t>
      </w:r>
      <w:r>
        <w:rPr>
          <w:spacing w:val="1"/>
        </w:rPr>
        <w:t xml:space="preserve"> </w:t>
      </w:r>
      <w:r>
        <w:t>детей с</w:t>
      </w:r>
      <w:r>
        <w:rPr>
          <w:spacing w:val="1"/>
        </w:rPr>
        <w:t xml:space="preserve"> </w:t>
      </w:r>
      <w:r>
        <w:t>ОВЗ</w:t>
      </w:r>
      <w:r>
        <w:rPr>
          <w:spacing w:val="-1"/>
        </w:rPr>
        <w:t xml:space="preserve"> </w:t>
      </w:r>
      <w:r>
        <w:t>и</w:t>
      </w:r>
      <w:r>
        <w:rPr>
          <w:spacing w:val="-4"/>
        </w:rPr>
        <w:t xml:space="preserve"> </w:t>
      </w:r>
      <w:r>
        <w:t>детей-инвалидов.</w:t>
      </w:r>
    </w:p>
    <w:p w:rsidR="00C36CF3" w:rsidRDefault="001C1315">
      <w:pPr>
        <w:pStyle w:val="a3"/>
        <w:spacing w:line="276" w:lineRule="auto"/>
        <w:ind w:left="498" w:right="1097" w:firstLine="1127"/>
      </w:pPr>
      <w:r>
        <w:t>На</w:t>
      </w:r>
      <w:r>
        <w:rPr>
          <w:spacing w:val="1"/>
        </w:rPr>
        <w:t xml:space="preserve"> </w:t>
      </w:r>
      <w:r>
        <w:t>уровне</w:t>
      </w:r>
      <w:r>
        <w:rPr>
          <w:spacing w:val="1"/>
        </w:rPr>
        <w:t xml:space="preserve"> </w:t>
      </w:r>
      <w:r>
        <w:t>общности:</w:t>
      </w:r>
      <w:r>
        <w:rPr>
          <w:spacing w:val="1"/>
        </w:rPr>
        <w:t xml:space="preserve"> </w:t>
      </w:r>
      <w:r>
        <w:t>формируются</w:t>
      </w:r>
      <w:r>
        <w:rPr>
          <w:spacing w:val="1"/>
        </w:rPr>
        <w:t xml:space="preserve"> </w:t>
      </w:r>
      <w:r>
        <w:t>условия</w:t>
      </w:r>
      <w:r>
        <w:rPr>
          <w:spacing w:val="1"/>
        </w:rPr>
        <w:t xml:space="preserve"> </w:t>
      </w:r>
      <w:r>
        <w:t>освоения</w:t>
      </w:r>
      <w:r>
        <w:rPr>
          <w:spacing w:val="1"/>
        </w:rPr>
        <w:t xml:space="preserve"> </w:t>
      </w:r>
      <w:r>
        <w:t>социальных</w:t>
      </w:r>
      <w:r>
        <w:rPr>
          <w:spacing w:val="1"/>
        </w:rPr>
        <w:t xml:space="preserve"> </w:t>
      </w:r>
      <w:r>
        <w:t>ролей,</w:t>
      </w:r>
      <w:r>
        <w:rPr>
          <w:spacing w:val="1"/>
        </w:rPr>
        <w:t xml:space="preserve"> </w:t>
      </w:r>
      <w:r>
        <w:t>ответственности</w:t>
      </w:r>
      <w:r>
        <w:rPr>
          <w:spacing w:val="1"/>
        </w:rPr>
        <w:t xml:space="preserve"> </w:t>
      </w:r>
      <w:r>
        <w:t>и</w:t>
      </w:r>
      <w:r>
        <w:rPr>
          <w:spacing w:val="1"/>
        </w:rPr>
        <w:t xml:space="preserve"> </w:t>
      </w:r>
      <w:r>
        <w:t>самостоятельности,</w:t>
      </w:r>
      <w:r>
        <w:rPr>
          <w:spacing w:val="1"/>
        </w:rPr>
        <w:t xml:space="preserve"> </w:t>
      </w:r>
      <w:r>
        <w:t>сопричастности</w:t>
      </w:r>
      <w:r>
        <w:rPr>
          <w:spacing w:val="1"/>
        </w:rPr>
        <w:t xml:space="preserve"> </w:t>
      </w:r>
      <w:r>
        <w:t>к</w:t>
      </w:r>
      <w:r>
        <w:rPr>
          <w:spacing w:val="1"/>
        </w:rPr>
        <w:t xml:space="preserve"> </w:t>
      </w:r>
      <w:r>
        <w:t>реализации</w:t>
      </w:r>
      <w:r>
        <w:rPr>
          <w:spacing w:val="1"/>
        </w:rPr>
        <w:t xml:space="preserve"> </w:t>
      </w:r>
      <w:r>
        <w:t>целей</w:t>
      </w:r>
      <w:r>
        <w:rPr>
          <w:spacing w:val="1"/>
        </w:rPr>
        <w:t xml:space="preserve"> </w:t>
      </w:r>
      <w:r>
        <w:t>и смыслов</w:t>
      </w:r>
      <w:r>
        <w:rPr>
          <w:spacing w:val="1"/>
        </w:rPr>
        <w:t xml:space="preserve"> </w:t>
      </w:r>
      <w:r>
        <w:t>сообщества, приобретается опыт развития отношений между обучающимися, родителями</w:t>
      </w:r>
      <w:r>
        <w:rPr>
          <w:spacing w:val="1"/>
        </w:rPr>
        <w:t xml:space="preserve"> </w:t>
      </w:r>
      <w:r>
        <w:t>(законными</w:t>
      </w:r>
      <w:r>
        <w:rPr>
          <w:spacing w:val="1"/>
        </w:rPr>
        <w:t xml:space="preserve"> </w:t>
      </w:r>
      <w:r>
        <w:t>представителями),</w:t>
      </w:r>
      <w:r>
        <w:rPr>
          <w:spacing w:val="1"/>
        </w:rPr>
        <w:t xml:space="preserve"> </w:t>
      </w:r>
      <w:r>
        <w:t>педагогами.</w:t>
      </w:r>
      <w:r>
        <w:rPr>
          <w:spacing w:val="1"/>
        </w:rPr>
        <w:t xml:space="preserve"> </w:t>
      </w:r>
      <w:r>
        <w:t>Детская</w:t>
      </w:r>
      <w:r>
        <w:rPr>
          <w:spacing w:val="1"/>
        </w:rPr>
        <w:t xml:space="preserve"> </w:t>
      </w:r>
      <w:r>
        <w:t>и</w:t>
      </w:r>
      <w:r>
        <w:rPr>
          <w:spacing w:val="1"/>
        </w:rPr>
        <w:t xml:space="preserve"> </w:t>
      </w:r>
      <w:r>
        <w:t>детско-взрослая</w:t>
      </w:r>
      <w:r>
        <w:rPr>
          <w:spacing w:val="1"/>
        </w:rPr>
        <w:t xml:space="preserve"> </w:t>
      </w:r>
      <w:r>
        <w:t>общности</w:t>
      </w:r>
      <w:r>
        <w:rPr>
          <w:spacing w:val="1"/>
        </w:rPr>
        <w:t xml:space="preserve"> </w:t>
      </w:r>
      <w:r>
        <w:t>в</w:t>
      </w:r>
      <w:r>
        <w:rPr>
          <w:spacing w:val="1"/>
        </w:rPr>
        <w:t xml:space="preserve"> </w:t>
      </w:r>
      <w:r>
        <w:t>инклюзивном</w:t>
      </w:r>
      <w:r>
        <w:rPr>
          <w:spacing w:val="25"/>
        </w:rPr>
        <w:t xml:space="preserve"> </w:t>
      </w:r>
      <w:r>
        <w:t>образовании</w:t>
      </w:r>
      <w:r>
        <w:rPr>
          <w:spacing w:val="23"/>
        </w:rPr>
        <w:t xml:space="preserve"> </w:t>
      </w:r>
      <w:r>
        <w:t>развиваются</w:t>
      </w:r>
      <w:r>
        <w:rPr>
          <w:spacing w:val="24"/>
        </w:rPr>
        <w:t xml:space="preserve"> </w:t>
      </w:r>
      <w:r>
        <w:t>на</w:t>
      </w:r>
      <w:r>
        <w:rPr>
          <w:spacing w:val="21"/>
        </w:rPr>
        <w:t xml:space="preserve"> </w:t>
      </w:r>
      <w:r>
        <w:t>принципах</w:t>
      </w:r>
      <w:r>
        <w:rPr>
          <w:spacing w:val="29"/>
        </w:rPr>
        <w:t xml:space="preserve"> </w:t>
      </w:r>
      <w:r>
        <w:t>заботы,</w:t>
      </w:r>
      <w:r>
        <w:rPr>
          <w:spacing w:val="20"/>
        </w:rPr>
        <w:t xml:space="preserve"> </w:t>
      </w:r>
      <w:r>
        <w:t>взаимоуважения</w:t>
      </w:r>
      <w:r>
        <w:rPr>
          <w:spacing w:val="23"/>
        </w:rPr>
        <w:t xml:space="preserve"> </w:t>
      </w:r>
      <w:r>
        <w:t>и</w:t>
      </w:r>
    </w:p>
    <w:p w:rsidR="00C36CF3" w:rsidRDefault="00C36CF3">
      <w:pPr>
        <w:spacing w:line="276" w:lineRule="auto"/>
        <w:sectPr w:rsidR="00C36CF3" w:rsidSect="007C1EE1">
          <w:pgSz w:w="11900" w:h="16860"/>
          <w:pgMar w:top="1134" w:right="850" w:bottom="1134" w:left="1701" w:header="720" w:footer="720" w:gutter="0"/>
          <w:cols w:space="720"/>
          <w:docGrid w:linePitch="299"/>
        </w:sectPr>
      </w:pPr>
    </w:p>
    <w:p w:rsidR="00C36CF3" w:rsidRDefault="001C1315">
      <w:pPr>
        <w:pStyle w:val="a3"/>
        <w:spacing w:before="76"/>
        <w:ind w:left="498"/>
      </w:pPr>
      <w:r>
        <w:t>сотрудничества</w:t>
      </w:r>
      <w:r>
        <w:rPr>
          <w:spacing w:val="-5"/>
        </w:rPr>
        <w:t xml:space="preserve"> </w:t>
      </w:r>
      <w:r>
        <w:t>в</w:t>
      </w:r>
      <w:r>
        <w:rPr>
          <w:spacing w:val="-4"/>
        </w:rPr>
        <w:t xml:space="preserve"> </w:t>
      </w:r>
      <w:r>
        <w:t>совместной</w:t>
      </w:r>
      <w:r>
        <w:rPr>
          <w:spacing w:val="-6"/>
        </w:rPr>
        <w:t xml:space="preserve"> </w:t>
      </w:r>
      <w:r>
        <w:t>деятельности.</w:t>
      </w:r>
    </w:p>
    <w:p w:rsidR="00C36CF3" w:rsidRDefault="001C1315">
      <w:pPr>
        <w:pStyle w:val="a3"/>
        <w:spacing w:before="44" w:line="276" w:lineRule="auto"/>
        <w:ind w:left="498" w:right="1104" w:firstLine="1127"/>
      </w:pPr>
      <w:r>
        <w:t>На</w:t>
      </w:r>
      <w:r>
        <w:rPr>
          <w:spacing w:val="1"/>
        </w:rPr>
        <w:t xml:space="preserve"> </w:t>
      </w:r>
      <w:r>
        <w:t>уровне</w:t>
      </w:r>
      <w:r>
        <w:rPr>
          <w:spacing w:val="1"/>
        </w:rPr>
        <w:t xml:space="preserve"> </w:t>
      </w:r>
      <w:r>
        <w:t>деятельностей:</w:t>
      </w:r>
      <w:r>
        <w:rPr>
          <w:spacing w:val="1"/>
        </w:rPr>
        <w:t xml:space="preserve"> </w:t>
      </w:r>
      <w:r>
        <w:t>педагогическое</w:t>
      </w:r>
      <w:r>
        <w:rPr>
          <w:spacing w:val="1"/>
        </w:rPr>
        <w:t xml:space="preserve"> </w:t>
      </w:r>
      <w:r>
        <w:t>проектирование</w:t>
      </w:r>
      <w:r>
        <w:rPr>
          <w:spacing w:val="1"/>
        </w:rPr>
        <w:t xml:space="preserve"> </w:t>
      </w:r>
      <w:r>
        <w:t>совместной</w:t>
      </w:r>
      <w:r>
        <w:rPr>
          <w:spacing w:val="1"/>
        </w:rPr>
        <w:t xml:space="preserve"> </w:t>
      </w:r>
      <w:r>
        <w:t>деятельности</w:t>
      </w:r>
      <w:r>
        <w:rPr>
          <w:spacing w:val="1"/>
        </w:rPr>
        <w:t xml:space="preserve"> </w:t>
      </w:r>
      <w:r>
        <w:t>в</w:t>
      </w:r>
      <w:r>
        <w:rPr>
          <w:spacing w:val="1"/>
        </w:rPr>
        <w:t xml:space="preserve"> </w:t>
      </w:r>
      <w:r>
        <w:t>классе,</w:t>
      </w:r>
      <w:r>
        <w:rPr>
          <w:spacing w:val="1"/>
        </w:rPr>
        <w:t xml:space="preserve"> </w:t>
      </w:r>
      <w:r>
        <w:t>формирует</w:t>
      </w:r>
      <w:r>
        <w:rPr>
          <w:spacing w:val="1"/>
        </w:rPr>
        <w:t xml:space="preserve"> </w:t>
      </w:r>
      <w:r>
        <w:t>опыт</w:t>
      </w:r>
      <w:r>
        <w:rPr>
          <w:spacing w:val="1"/>
        </w:rPr>
        <w:t xml:space="preserve"> </w:t>
      </w:r>
      <w:r>
        <w:t>работы</w:t>
      </w:r>
      <w:r>
        <w:rPr>
          <w:spacing w:val="1"/>
        </w:rPr>
        <w:t xml:space="preserve"> </w:t>
      </w:r>
      <w:r>
        <w:t>в</w:t>
      </w:r>
      <w:r>
        <w:rPr>
          <w:spacing w:val="1"/>
        </w:rPr>
        <w:t xml:space="preserve"> </w:t>
      </w:r>
      <w:r>
        <w:t>команде,</w:t>
      </w:r>
      <w:r>
        <w:rPr>
          <w:spacing w:val="1"/>
        </w:rPr>
        <w:t xml:space="preserve"> </w:t>
      </w:r>
      <w:r>
        <w:t>развивает</w:t>
      </w:r>
      <w:r>
        <w:rPr>
          <w:spacing w:val="1"/>
        </w:rPr>
        <w:t xml:space="preserve"> </w:t>
      </w:r>
      <w:r>
        <w:t>активность</w:t>
      </w:r>
      <w:r>
        <w:rPr>
          <w:spacing w:val="1"/>
        </w:rPr>
        <w:t xml:space="preserve"> </w:t>
      </w:r>
      <w:r>
        <w:t>и</w:t>
      </w:r>
      <w:r>
        <w:rPr>
          <w:spacing w:val="1"/>
        </w:rPr>
        <w:t xml:space="preserve"> </w:t>
      </w:r>
      <w:r>
        <w:t>ответственность</w:t>
      </w:r>
      <w:r>
        <w:rPr>
          <w:spacing w:val="-4"/>
        </w:rPr>
        <w:t xml:space="preserve"> </w:t>
      </w:r>
      <w:r>
        <w:t>каждого</w:t>
      </w:r>
      <w:r>
        <w:rPr>
          <w:spacing w:val="-5"/>
        </w:rPr>
        <w:t xml:space="preserve"> </w:t>
      </w:r>
      <w:r>
        <w:t>обучающегося</w:t>
      </w:r>
      <w:r>
        <w:rPr>
          <w:spacing w:val="-3"/>
        </w:rPr>
        <w:t xml:space="preserve"> </w:t>
      </w:r>
      <w:r>
        <w:t>в</w:t>
      </w:r>
      <w:r>
        <w:rPr>
          <w:spacing w:val="-4"/>
        </w:rPr>
        <w:t xml:space="preserve"> </w:t>
      </w:r>
      <w:r>
        <w:t>социальной</w:t>
      </w:r>
      <w:r>
        <w:rPr>
          <w:spacing w:val="-1"/>
        </w:rPr>
        <w:t xml:space="preserve"> </w:t>
      </w:r>
      <w:r>
        <w:t>ситуации</w:t>
      </w:r>
      <w:r>
        <w:rPr>
          <w:spacing w:val="-2"/>
        </w:rPr>
        <w:t xml:space="preserve"> </w:t>
      </w:r>
      <w:r>
        <w:t>его</w:t>
      </w:r>
      <w:r>
        <w:rPr>
          <w:spacing w:val="2"/>
        </w:rPr>
        <w:t xml:space="preserve"> </w:t>
      </w:r>
      <w:r>
        <w:t>развития.</w:t>
      </w:r>
    </w:p>
    <w:p w:rsidR="00C36CF3" w:rsidRDefault="001C1315">
      <w:pPr>
        <w:pStyle w:val="a3"/>
        <w:spacing w:line="276" w:lineRule="auto"/>
        <w:ind w:left="498" w:right="1100" w:firstLine="1127"/>
      </w:pPr>
      <w:r>
        <w:t>На</w:t>
      </w:r>
      <w:r>
        <w:rPr>
          <w:spacing w:val="1"/>
        </w:rPr>
        <w:t xml:space="preserve"> </w:t>
      </w:r>
      <w:r>
        <w:t>уровне</w:t>
      </w:r>
      <w:r>
        <w:rPr>
          <w:spacing w:val="1"/>
        </w:rPr>
        <w:t xml:space="preserve"> </w:t>
      </w:r>
      <w:r>
        <w:t>событий:</w:t>
      </w:r>
      <w:r>
        <w:rPr>
          <w:spacing w:val="1"/>
        </w:rPr>
        <w:t xml:space="preserve"> </w:t>
      </w:r>
      <w:r>
        <w:t>проектирование</w:t>
      </w:r>
      <w:r>
        <w:rPr>
          <w:spacing w:val="1"/>
        </w:rPr>
        <w:t xml:space="preserve"> </w:t>
      </w:r>
      <w:r>
        <w:t>педагогами</w:t>
      </w:r>
      <w:r>
        <w:rPr>
          <w:spacing w:val="1"/>
        </w:rPr>
        <w:t xml:space="preserve"> </w:t>
      </w:r>
      <w:r>
        <w:t>ритмов</w:t>
      </w:r>
      <w:r>
        <w:rPr>
          <w:spacing w:val="1"/>
        </w:rPr>
        <w:t xml:space="preserve"> </w:t>
      </w:r>
      <w:r>
        <w:t>учебной</w:t>
      </w:r>
      <w:r>
        <w:rPr>
          <w:spacing w:val="1"/>
        </w:rPr>
        <w:t xml:space="preserve"> </w:t>
      </w:r>
      <w:r>
        <w:t>работы,</w:t>
      </w:r>
      <w:r>
        <w:rPr>
          <w:spacing w:val="1"/>
        </w:rPr>
        <w:t xml:space="preserve"> </w:t>
      </w:r>
      <w:r>
        <w:rPr>
          <w:spacing w:val="-1"/>
        </w:rPr>
        <w:t xml:space="preserve">отдыха, праздников и общих дел с учетом специфики </w:t>
      </w:r>
      <w:r>
        <w:t>социальной и культурной ситуации</w:t>
      </w:r>
      <w:r>
        <w:rPr>
          <w:spacing w:val="1"/>
        </w:rPr>
        <w:t xml:space="preserve"> </w:t>
      </w:r>
      <w:r>
        <w:t>развития каждого ребенка с ОВЗ обеспечивает возможность его участия в жизни класса,</w:t>
      </w:r>
      <w:r>
        <w:rPr>
          <w:spacing w:val="1"/>
        </w:rPr>
        <w:t xml:space="preserve"> </w:t>
      </w:r>
      <w:r>
        <w:t>школы,</w:t>
      </w:r>
      <w:r>
        <w:rPr>
          <w:spacing w:val="1"/>
        </w:rPr>
        <w:t xml:space="preserve"> </w:t>
      </w:r>
      <w:r>
        <w:t>событиях</w:t>
      </w:r>
      <w:r>
        <w:rPr>
          <w:spacing w:val="1"/>
        </w:rPr>
        <w:t xml:space="preserve"> </w:t>
      </w:r>
      <w:r>
        <w:t>группы,</w:t>
      </w:r>
      <w:r>
        <w:rPr>
          <w:spacing w:val="1"/>
        </w:rPr>
        <w:t xml:space="preserve"> </w:t>
      </w:r>
      <w:r>
        <w:t>формирует</w:t>
      </w:r>
      <w:r>
        <w:rPr>
          <w:spacing w:val="1"/>
        </w:rPr>
        <w:t xml:space="preserve"> </w:t>
      </w:r>
      <w:r>
        <w:t>личностный</w:t>
      </w:r>
      <w:r>
        <w:rPr>
          <w:spacing w:val="1"/>
        </w:rPr>
        <w:t xml:space="preserve"> </w:t>
      </w:r>
      <w:r>
        <w:t>опыт,</w:t>
      </w:r>
      <w:r>
        <w:rPr>
          <w:spacing w:val="1"/>
        </w:rPr>
        <w:t xml:space="preserve"> </w:t>
      </w:r>
      <w:r>
        <w:t>развивает</w:t>
      </w:r>
      <w:r>
        <w:rPr>
          <w:spacing w:val="1"/>
        </w:rPr>
        <w:t xml:space="preserve"> </w:t>
      </w:r>
      <w:r>
        <w:t>самооценку</w:t>
      </w:r>
      <w:r>
        <w:rPr>
          <w:spacing w:val="1"/>
        </w:rPr>
        <w:t xml:space="preserve"> </w:t>
      </w:r>
      <w:r>
        <w:t>и</w:t>
      </w:r>
      <w:r>
        <w:rPr>
          <w:spacing w:val="1"/>
        </w:rPr>
        <w:t xml:space="preserve"> </w:t>
      </w:r>
      <w:r>
        <w:t>уверенность</w:t>
      </w:r>
      <w:r>
        <w:rPr>
          <w:spacing w:val="1"/>
        </w:rPr>
        <w:t xml:space="preserve"> </w:t>
      </w:r>
      <w:r>
        <w:t>в</w:t>
      </w:r>
      <w:r>
        <w:rPr>
          <w:spacing w:val="-1"/>
        </w:rPr>
        <w:t xml:space="preserve"> </w:t>
      </w:r>
      <w:r>
        <w:t>своих</w:t>
      </w:r>
      <w:r>
        <w:rPr>
          <w:spacing w:val="3"/>
        </w:rPr>
        <w:t xml:space="preserve"> </w:t>
      </w:r>
      <w:r>
        <w:t>силах.</w:t>
      </w:r>
    </w:p>
    <w:p w:rsidR="00C36CF3" w:rsidRDefault="001C1315">
      <w:pPr>
        <w:pStyle w:val="a3"/>
        <w:spacing w:line="276" w:lineRule="auto"/>
        <w:ind w:left="498" w:right="1121" w:firstLine="1127"/>
      </w:pPr>
      <w:r>
        <w:t>Особыми</w:t>
      </w:r>
      <w:r>
        <w:rPr>
          <w:spacing w:val="1"/>
        </w:rPr>
        <w:t xml:space="preserve"> </w:t>
      </w:r>
      <w:r>
        <w:t>задачами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являются:</w:t>
      </w:r>
    </w:p>
    <w:p w:rsidR="00C36CF3" w:rsidRDefault="001C1315" w:rsidP="00B46B77">
      <w:pPr>
        <w:pStyle w:val="a5"/>
        <w:numPr>
          <w:ilvl w:val="1"/>
          <w:numId w:val="16"/>
        </w:numPr>
        <w:tabs>
          <w:tab w:val="left" w:pos="1435"/>
        </w:tabs>
        <w:spacing w:line="276" w:lineRule="auto"/>
        <w:ind w:left="498" w:right="1103" w:firstLine="707"/>
        <w:rPr>
          <w:sz w:val="24"/>
        </w:rPr>
      </w:pPr>
      <w:r>
        <w:rPr>
          <w:sz w:val="24"/>
        </w:rPr>
        <w:t>налаживание</w:t>
      </w:r>
      <w:r>
        <w:rPr>
          <w:spacing w:val="1"/>
          <w:sz w:val="24"/>
        </w:rPr>
        <w:t xml:space="preserve"> </w:t>
      </w:r>
      <w:r>
        <w:rPr>
          <w:sz w:val="24"/>
        </w:rPr>
        <w:t>эмоционально-положительного</w:t>
      </w:r>
      <w:r>
        <w:rPr>
          <w:spacing w:val="1"/>
          <w:sz w:val="24"/>
        </w:rPr>
        <w:t xml:space="preserve"> </w:t>
      </w:r>
      <w:r>
        <w:rPr>
          <w:sz w:val="24"/>
        </w:rPr>
        <w:t>взаимодействия</w:t>
      </w:r>
      <w:r>
        <w:rPr>
          <w:spacing w:val="1"/>
          <w:sz w:val="24"/>
        </w:rPr>
        <w:t xml:space="preserve"> </w:t>
      </w:r>
      <w:r>
        <w:rPr>
          <w:sz w:val="24"/>
        </w:rPr>
        <w:t>с</w:t>
      </w:r>
      <w:r>
        <w:rPr>
          <w:spacing w:val="60"/>
          <w:sz w:val="24"/>
        </w:rPr>
        <w:t xml:space="preserve"> </w:t>
      </w:r>
      <w:r>
        <w:rPr>
          <w:sz w:val="24"/>
        </w:rPr>
        <w:t>окружающими</w:t>
      </w:r>
      <w:r>
        <w:rPr>
          <w:spacing w:val="1"/>
          <w:sz w:val="24"/>
        </w:rPr>
        <w:t xml:space="preserve"> </w:t>
      </w:r>
      <w:r>
        <w:rPr>
          <w:sz w:val="24"/>
        </w:rPr>
        <w:t>для</w:t>
      </w:r>
      <w:r>
        <w:rPr>
          <w:spacing w:val="1"/>
          <w:sz w:val="24"/>
        </w:rPr>
        <w:t xml:space="preserve"> </w:t>
      </w:r>
      <w:r>
        <w:rPr>
          <w:sz w:val="24"/>
        </w:rPr>
        <w:t>их</w:t>
      </w:r>
      <w:r>
        <w:rPr>
          <w:spacing w:val="1"/>
          <w:sz w:val="24"/>
        </w:rPr>
        <w:t xml:space="preserve"> </w:t>
      </w:r>
      <w:r>
        <w:rPr>
          <w:sz w:val="24"/>
        </w:rPr>
        <w:t>успешной</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и</w:t>
      </w:r>
      <w:r>
        <w:rPr>
          <w:spacing w:val="1"/>
          <w:sz w:val="24"/>
        </w:rPr>
        <w:t xml:space="preserve"> </w:t>
      </w:r>
      <w:r>
        <w:rPr>
          <w:sz w:val="24"/>
        </w:rPr>
        <w:t>интеграции</w:t>
      </w:r>
      <w:r>
        <w:rPr>
          <w:spacing w:val="1"/>
          <w:sz w:val="24"/>
        </w:rPr>
        <w:t xml:space="preserve"> </w:t>
      </w:r>
      <w:r>
        <w:rPr>
          <w:sz w:val="24"/>
        </w:rPr>
        <w:t>в</w:t>
      </w:r>
      <w:r>
        <w:rPr>
          <w:spacing w:val="1"/>
          <w:sz w:val="24"/>
        </w:rPr>
        <w:t xml:space="preserve"> </w:t>
      </w:r>
      <w:r>
        <w:rPr>
          <w:sz w:val="24"/>
        </w:rPr>
        <w:t>общеобразовательной</w:t>
      </w:r>
      <w:r>
        <w:rPr>
          <w:spacing w:val="1"/>
          <w:sz w:val="24"/>
        </w:rPr>
        <w:t xml:space="preserve"> </w:t>
      </w:r>
      <w:r>
        <w:rPr>
          <w:sz w:val="24"/>
        </w:rPr>
        <w:t>организации;</w:t>
      </w:r>
    </w:p>
    <w:p w:rsidR="00C36CF3" w:rsidRDefault="001C1315" w:rsidP="00B46B77">
      <w:pPr>
        <w:pStyle w:val="a5"/>
        <w:numPr>
          <w:ilvl w:val="1"/>
          <w:numId w:val="16"/>
        </w:numPr>
        <w:tabs>
          <w:tab w:val="left" w:pos="1402"/>
        </w:tabs>
        <w:spacing w:line="276" w:lineRule="auto"/>
        <w:ind w:left="498" w:right="1109" w:firstLine="707"/>
        <w:rPr>
          <w:sz w:val="24"/>
        </w:rPr>
      </w:pPr>
      <w:r>
        <w:rPr>
          <w:sz w:val="24"/>
        </w:rPr>
        <w:t>формирование доброжелательного отношения к обучающимся и их семьям</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всех</w:t>
      </w:r>
      <w:r>
        <w:rPr>
          <w:spacing w:val="4"/>
          <w:sz w:val="24"/>
        </w:rPr>
        <w:t xml:space="preserve"> </w:t>
      </w:r>
      <w:r>
        <w:rPr>
          <w:sz w:val="24"/>
        </w:rPr>
        <w:t>участников</w:t>
      </w:r>
      <w:r>
        <w:rPr>
          <w:spacing w:val="-3"/>
          <w:sz w:val="24"/>
        </w:rPr>
        <w:t xml:space="preserve"> </w:t>
      </w:r>
      <w:r>
        <w:rPr>
          <w:sz w:val="24"/>
        </w:rPr>
        <w:t>образовательных</w:t>
      </w:r>
      <w:r>
        <w:rPr>
          <w:spacing w:val="-3"/>
          <w:sz w:val="24"/>
        </w:rPr>
        <w:t xml:space="preserve"> </w:t>
      </w:r>
      <w:r>
        <w:rPr>
          <w:sz w:val="24"/>
        </w:rPr>
        <w:t>отношений;</w:t>
      </w:r>
    </w:p>
    <w:p w:rsidR="00C36CF3" w:rsidRDefault="001C1315" w:rsidP="00B46B77">
      <w:pPr>
        <w:pStyle w:val="a5"/>
        <w:numPr>
          <w:ilvl w:val="1"/>
          <w:numId w:val="16"/>
        </w:numPr>
        <w:tabs>
          <w:tab w:val="left" w:pos="1351"/>
        </w:tabs>
        <w:spacing w:line="278" w:lineRule="auto"/>
        <w:ind w:left="498" w:right="1109" w:firstLine="707"/>
        <w:rPr>
          <w:sz w:val="24"/>
        </w:rPr>
      </w:pPr>
      <w:r>
        <w:rPr>
          <w:sz w:val="24"/>
        </w:rPr>
        <w:t>построение воспитательной деятельности с учѐтом индивидуальных особенностей</w:t>
      </w:r>
      <w:r>
        <w:rPr>
          <w:spacing w:val="-57"/>
          <w:sz w:val="24"/>
        </w:rPr>
        <w:t xml:space="preserve"> </w:t>
      </w:r>
      <w:r>
        <w:rPr>
          <w:sz w:val="24"/>
        </w:rPr>
        <w:t>и</w:t>
      </w:r>
      <w:r>
        <w:rPr>
          <w:spacing w:val="-1"/>
          <w:sz w:val="24"/>
        </w:rPr>
        <w:t xml:space="preserve"> </w:t>
      </w:r>
      <w:r>
        <w:rPr>
          <w:sz w:val="24"/>
        </w:rPr>
        <w:t>возможностей</w:t>
      </w:r>
      <w:r>
        <w:rPr>
          <w:spacing w:val="-1"/>
          <w:sz w:val="24"/>
        </w:rPr>
        <w:t xml:space="preserve"> </w:t>
      </w:r>
      <w:r>
        <w:rPr>
          <w:sz w:val="24"/>
        </w:rPr>
        <w:t>каждого</w:t>
      </w:r>
      <w:r>
        <w:rPr>
          <w:spacing w:val="-2"/>
          <w:sz w:val="24"/>
        </w:rPr>
        <w:t xml:space="preserve"> </w:t>
      </w:r>
      <w:r>
        <w:rPr>
          <w:sz w:val="24"/>
        </w:rPr>
        <w:t>обучающегося;</w:t>
      </w:r>
    </w:p>
    <w:p w:rsidR="00C36CF3" w:rsidRDefault="001C1315" w:rsidP="00B46B77">
      <w:pPr>
        <w:pStyle w:val="a5"/>
        <w:numPr>
          <w:ilvl w:val="1"/>
          <w:numId w:val="16"/>
        </w:numPr>
        <w:tabs>
          <w:tab w:val="left" w:pos="1555"/>
        </w:tabs>
        <w:spacing w:line="276" w:lineRule="auto"/>
        <w:ind w:left="498" w:right="1099" w:firstLine="707"/>
        <w:rPr>
          <w:sz w:val="24"/>
        </w:rPr>
      </w:pPr>
      <w:r>
        <w:rPr>
          <w:sz w:val="24"/>
        </w:rPr>
        <w:t>обеспечение</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семей</w:t>
      </w:r>
      <w:r>
        <w:rPr>
          <w:spacing w:val="1"/>
          <w:sz w:val="24"/>
        </w:rPr>
        <w:t xml:space="preserve"> </w:t>
      </w:r>
      <w:r>
        <w:rPr>
          <w:sz w:val="24"/>
        </w:rPr>
        <w:t>обучающихся,</w:t>
      </w:r>
      <w:r>
        <w:rPr>
          <w:spacing w:val="1"/>
          <w:sz w:val="24"/>
        </w:rPr>
        <w:t xml:space="preserve"> </w:t>
      </w:r>
      <w:r>
        <w:rPr>
          <w:sz w:val="24"/>
        </w:rPr>
        <w:t>содействие повышению уровня их педагогической, психологической, медико - социальной</w:t>
      </w:r>
      <w:r>
        <w:rPr>
          <w:spacing w:val="-57"/>
          <w:sz w:val="24"/>
        </w:rPr>
        <w:t xml:space="preserve"> </w:t>
      </w:r>
      <w:r>
        <w:rPr>
          <w:sz w:val="24"/>
        </w:rPr>
        <w:t>компетентности.</w:t>
      </w:r>
    </w:p>
    <w:p w:rsidR="00C36CF3" w:rsidRDefault="001C1315">
      <w:pPr>
        <w:pStyle w:val="a3"/>
        <w:spacing w:line="276" w:lineRule="auto"/>
        <w:ind w:left="498" w:right="1114" w:firstLine="1127"/>
      </w:pPr>
      <w:r>
        <w:t>При</w:t>
      </w:r>
      <w:r>
        <w:rPr>
          <w:spacing w:val="1"/>
        </w:rPr>
        <w:t xml:space="preserve"> </w:t>
      </w:r>
      <w:r>
        <w:t>организации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4"/>
        </w:rPr>
        <w:t xml:space="preserve"> </w:t>
      </w:r>
      <w:r>
        <w:t>педагоги ориентируются</w:t>
      </w:r>
      <w:r>
        <w:rPr>
          <w:spacing w:val="2"/>
        </w:rPr>
        <w:t xml:space="preserve"> </w:t>
      </w:r>
      <w:r>
        <w:t>на:</w:t>
      </w:r>
    </w:p>
    <w:p w:rsidR="00C36CF3" w:rsidRDefault="001C1315" w:rsidP="00B46B77">
      <w:pPr>
        <w:pStyle w:val="a5"/>
        <w:numPr>
          <w:ilvl w:val="1"/>
          <w:numId w:val="16"/>
        </w:numPr>
        <w:tabs>
          <w:tab w:val="left" w:pos="1382"/>
        </w:tabs>
        <w:spacing w:line="276" w:lineRule="auto"/>
        <w:ind w:left="498" w:right="1104" w:firstLine="707"/>
        <w:rPr>
          <w:sz w:val="24"/>
        </w:rPr>
      </w:pPr>
      <w:r>
        <w:rPr>
          <w:sz w:val="24"/>
        </w:rPr>
        <w:t>формирование личности ребѐнка с особыми образовательными потребностями с</w:t>
      </w:r>
      <w:r>
        <w:rPr>
          <w:spacing w:val="1"/>
          <w:sz w:val="24"/>
        </w:rPr>
        <w:t xml:space="preserve"> </w:t>
      </w:r>
      <w:r>
        <w:rPr>
          <w:sz w:val="24"/>
        </w:rPr>
        <w:t>использованием адекватных возрасту и физическому и психическому состоянию методов</w:t>
      </w:r>
      <w:r>
        <w:rPr>
          <w:spacing w:val="1"/>
          <w:sz w:val="24"/>
        </w:rPr>
        <w:t xml:space="preserve"> </w:t>
      </w:r>
      <w:r>
        <w:rPr>
          <w:sz w:val="24"/>
        </w:rPr>
        <w:t>воспитания;</w:t>
      </w:r>
    </w:p>
    <w:p w:rsidR="00C36CF3" w:rsidRDefault="001C1315" w:rsidP="00B46B77">
      <w:pPr>
        <w:pStyle w:val="a5"/>
        <w:numPr>
          <w:ilvl w:val="1"/>
          <w:numId w:val="16"/>
        </w:numPr>
        <w:tabs>
          <w:tab w:val="left" w:pos="1349"/>
        </w:tabs>
        <w:spacing w:line="276" w:lineRule="auto"/>
        <w:ind w:left="498" w:right="1107" w:firstLine="707"/>
        <w:rPr>
          <w:sz w:val="24"/>
        </w:rPr>
      </w:pPr>
      <w:r>
        <w:rPr>
          <w:sz w:val="24"/>
        </w:rPr>
        <w:t>создание оптимальных условий совместного воспитания и обучения обучающихся</w:t>
      </w:r>
      <w:r>
        <w:rPr>
          <w:spacing w:val="-57"/>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сверстников,</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адекватных</w:t>
      </w:r>
      <w:r>
        <w:rPr>
          <w:spacing w:val="1"/>
          <w:sz w:val="24"/>
        </w:rPr>
        <w:t xml:space="preserve"> </w:t>
      </w:r>
      <w:r>
        <w:rPr>
          <w:sz w:val="24"/>
        </w:rPr>
        <w:t>вспомогательных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приѐмов,</w:t>
      </w:r>
      <w:r>
        <w:rPr>
          <w:spacing w:val="1"/>
          <w:sz w:val="24"/>
        </w:rPr>
        <w:t xml:space="preserve"> </w:t>
      </w:r>
      <w:r>
        <w:rPr>
          <w:sz w:val="24"/>
        </w:rPr>
        <w:t>организацией</w:t>
      </w:r>
      <w:r>
        <w:rPr>
          <w:spacing w:val="1"/>
          <w:sz w:val="24"/>
        </w:rPr>
        <w:t xml:space="preserve"> </w:t>
      </w:r>
      <w:r>
        <w:rPr>
          <w:sz w:val="24"/>
        </w:rPr>
        <w:t>совместных</w:t>
      </w:r>
      <w:r>
        <w:rPr>
          <w:spacing w:val="-1"/>
          <w:sz w:val="24"/>
        </w:rPr>
        <w:t xml:space="preserve"> </w:t>
      </w:r>
      <w:r>
        <w:rPr>
          <w:sz w:val="24"/>
        </w:rPr>
        <w:t>форм работы</w:t>
      </w:r>
      <w:r>
        <w:rPr>
          <w:spacing w:val="-5"/>
          <w:sz w:val="24"/>
        </w:rPr>
        <w:t xml:space="preserve"> </w:t>
      </w:r>
      <w:r>
        <w:rPr>
          <w:sz w:val="24"/>
        </w:rPr>
        <w:t>с</w:t>
      </w:r>
      <w:r>
        <w:rPr>
          <w:spacing w:val="-1"/>
          <w:sz w:val="24"/>
        </w:rPr>
        <w:t xml:space="preserve"> </w:t>
      </w:r>
      <w:r>
        <w:rPr>
          <w:sz w:val="24"/>
        </w:rPr>
        <w:t>педагогом-психологом</w:t>
      </w:r>
    </w:p>
    <w:p w:rsidR="00C36CF3" w:rsidRDefault="001C1315" w:rsidP="00B46B77">
      <w:pPr>
        <w:pStyle w:val="a5"/>
        <w:numPr>
          <w:ilvl w:val="1"/>
          <w:numId w:val="16"/>
        </w:numPr>
        <w:tabs>
          <w:tab w:val="left" w:pos="1435"/>
        </w:tabs>
        <w:spacing w:line="276" w:lineRule="auto"/>
        <w:ind w:left="498" w:right="1111" w:firstLine="707"/>
        <w:rPr>
          <w:sz w:val="24"/>
        </w:rPr>
      </w:pPr>
      <w:r>
        <w:rPr>
          <w:sz w:val="24"/>
        </w:rPr>
        <w:t>личностно-ориентированный</w:t>
      </w:r>
      <w:r>
        <w:rPr>
          <w:spacing w:val="1"/>
          <w:sz w:val="24"/>
        </w:rPr>
        <w:t xml:space="preserve"> </w:t>
      </w:r>
      <w:r>
        <w:rPr>
          <w:sz w:val="24"/>
        </w:rPr>
        <w:t>подход</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всех</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обучающихся с</w:t>
      </w:r>
      <w:r>
        <w:rPr>
          <w:spacing w:val="-4"/>
          <w:sz w:val="24"/>
        </w:rPr>
        <w:t xml:space="preserve"> </w:t>
      </w:r>
      <w:r>
        <w:rPr>
          <w:sz w:val="24"/>
        </w:rPr>
        <w:t>особыми</w:t>
      </w:r>
      <w:r>
        <w:rPr>
          <w:spacing w:val="1"/>
          <w:sz w:val="24"/>
        </w:rPr>
        <w:t xml:space="preserve"> </w:t>
      </w:r>
      <w:r>
        <w:rPr>
          <w:sz w:val="24"/>
        </w:rPr>
        <w:t>образовательными</w:t>
      </w:r>
      <w:r>
        <w:rPr>
          <w:spacing w:val="-4"/>
          <w:sz w:val="24"/>
        </w:rPr>
        <w:t xml:space="preserve"> </w:t>
      </w:r>
      <w:r>
        <w:rPr>
          <w:sz w:val="24"/>
        </w:rPr>
        <w:t>потребностями.</w:t>
      </w:r>
    </w:p>
    <w:p w:rsidR="00C36CF3" w:rsidRDefault="00C36CF3">
      <w:pPr>
        <w:pStyle w:val="a3"/>
        <w:spacing w:before="6"/>
        <w:ind w:left="0"/>
        <w:jc w:val="left"/>
        <w:rPr>
          <w:sz w:val="27"/>
        </w:rPr>
      </w:pPr>
    </w:p>
    <w:p w:rsidR="00C36CF3" w:rsidRDefault="001C1315">
      <w:pPr>
        <w:pStyle w:val="1"/>
        <w:spacing w:line="278" w:lineRule="auto"/>
        <w:ind w:left="498" w:right="1193" w:firstLine="707"/>
      </w:pPr>
      <w:r>
        <w:t>3.4</w:t>
      </w:r>
      <w:r>
        <w:rPr>
          <w:spacing w:val="1"/>
        </w:rPr>
        <w:t xml:space="preserve"> </w:t>
      </w:r>
      <w:r>
        <w:t>Система</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и</w:t>
      </w:r>
      <w:r>
        <w:rPr>
          <w:spacing w:val="1"/>
        </w:rPr>
        <w:t xml:space="preserve"> </w:t>
      </w:r>
      <w:r>
        <w:t>проявлений</w:t>
      </w:r>
      <w:r>
        <w:rPr>
          <w:spacing w:val="1"/>
        </w:rPr>
        <w:t xml:space="preserve"> </w:t>
      </w:r>
      <w:r>
        <w:t>активной</w:t>
      </w:r>
      <w:r>
        <w:rPr>
          <w:spacing w:val="1"/>
        </w:rPr>
        <w:t xml:space="preserve"> </w:t>
      </w:r>
      <w:r>
        <w:t>жизненной</w:t>
      </w:r>
      <w:r>
        <w:rPr>
          <w:spacing w:val="-3"/>
        </w:rPr>
        <w:t xml:space="preserve"> </w:t>
      </w:r>
      <w:r>
        <w:t>позиции</w:t>
      </w:r>
      <w:r>
        <w:rPr>
          <w:spacing w:val="-1"/>
        </w:rPr>
        <w:t xml:space="preserve"> </w:t>
      </w:r>
      <w:r>
        <w:t>обучающихся</w:t>
      </w:r>
    </w:p>
    <w:p w:rsidR="00C36CF3" w:rsidRDefault="001C1315">
      <w:pPr>
        <w:pStyle w:val="a3"/>
        <w:spacing w:line="276" w:lineRule="auto"/>
        <w:ind w:left="498" w:right="1181" w:firstLine="1127"/>
      </w:pPr>
      <w:r>
        <w:t>Система поощрения проявлений активной жизненной позиции и социальной</w:t>
      </w:r>
      <w:r>
        <w:rPr>
          <w:spacing w:val="1"/>
        </w:rPr>
        <w:t xml:space="preserve"> </w:t>
      </w:r>
      <w:r>
        <w:t>успешности</w:t>
      </w:r>
      <w:r>
        <w:rPr>
          <w:spacing w:val="1"/>
        </w:rPr>
        <w:t xml:space="preserve"> </w:t>
      </w:r>
      <w:r>
        <w:t>обучающихся</w:t>
      </w:r>
      <w:r>
        <w:rPr>
          <w:spacing w:val="1"/>
        </w:rPr>
        <w:t xml:space="preserve"> </w:t>
      </w:r>
      <w:r>
        <w:t>призвана</w:t>
      </w:r>
      <w:r>
        <w:rPr>
          <w:spacing w:val="1"/>
        </w:rPr>
        <w:t xml:space="preserve"> </w:t>
      </w:r>
      <w:r>
        <w:t>способствовать</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ориентации на активную жизненную позицию, инициативность, максимально вовлекать</w:t>
      </w:r>
      <w:r>
        <w:rPr>
          <w:spacing w:val="1"/>
        </w:rPr>
        <w:t xml:space="preserve"> </w:t>
      </w:r>
      <w:r>
        <w:t>их в совместную деятельность в воспитательных целях. Система проявлений 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строится</w:t>
      </w:r>
      <w:r>
        <w:rPr>
          <w:spacing w:val="1"/>
        </w:rPr>
        <w:t xml:space="preserve"> </w:t>
      </w:r>
      <w:r>
        <w:t>на</w:t>
      </w:r>
      <w:r>
        <w:rPr>
          <w:spacing w:val="1"/>
        </w:rPr>
        <w:t xml:space="preserve"> </w:t>
      </w:r>
      <w:r>
        <w:t>принципах:</w:t>
      </w:r>
    </w:p>
    <w:p w:rsidR="00C36CF3" w:rsidRDefault="001C1315" w:rsidP="00B46B77">
      <w:pPr>
        <w:pStyle w:val="a5"/>
        <w:numPr>
          <w:ilvl w:val="1"/>
          <w:numId w:val="16"/>
        </w:numPr>
        <w:tabs>
          <w:tab w:val="left" w:pos="1421"/>
        </w:tabs>
        <w:spacing w:line="276" w:lineRule="auto"/>
        <w:ind w:left="498" w:right="1185" w:firstLine="707"/>
        <w:rPr>
          <w:sz w:val="24"/>
        </w:rPr>
      </w:pPr>
      <w:r>
        <w:rPr>
          <w:sz w:val="24"/>
        </w:rPr>
        <w:t>публичности,</w:t>
      </w:r>
      <w:r>
        <w:rPr>
          <w:spacing w:val="1"/>
          <w:sz w:val="24"/>
        </w:rPr>
        <w:t xml:space="preserve"> </w:t>
      </w:r>
      <w:r>
        <w:rPr>
          <w:sz w:val="24"/>
        </w:rPr>
        <w:t>открытости</w:t>
      </w:r>
      <w:r>
        <w:rPr>
          <w:spacing w:val="1"/>
          <w:sz w:val="24"/>
        </w:rPr>
        <w:t xml:space="preserve"> </w:t>
      </w:r>
      <w:r>
        <w:rPr>
          <w:sz w:val="24"/>
        </w:rPr>
        <w:t>поощрений</w:t>
      </w:r>
      <w:r>
        <w:rPr>
          <w:spacing w:val="1"/>
          <w:sz w:val="24"/>
        </w:rPr>
        <w:t xml:space="preserve"> </w:t>
      </w:r>
      <w:r>
        <w:rPr>
          <w:sz w:val="24"/>
        </w:rPr>
        <w:t>(информирование</w:t>
      </w:r>
      <w:r>
        <w:rPr>
          <w:spacing w:val="1"/>
          <w:sz w:val="24"/>
        </w:rPr>
        <w:t xml:space="preserve"> </w:t>
      </w:r>
      <w:r>
        <w:rPr>
          <w:sz w:val="24"/>
        </w:rPr>
        <w:t>всех</w:t>
      </w:r>
      <w:r>
        <w:rPr>
          <w:spacing w:val="1"/>
          <w:sz w:val="24"/>
        </w:rPr>
        <w:t xml:space="preserve"> </w:t>
      </w:r>
      <w:r>
        <w:rPr>
          <w:sz w:val="24"/>
        </w:rPr>
        <w:t>обучающихся</w:t>
      </w:r>
      <w:r>
        <w:rPr>
          <w:spacing w:val="1"/>
          <w:sz w:val="24"/>
        </w:rPr>
        <w:t xml:space="preserve"> </w:t>
      </w:r>
      <w:r>
        <w:rPr>
          <w:sz w:val="24"/>
        </w:rPr>
        <w:t>о</w:t>
      </w:r>
      <w:r>
        <w:rPr>
          <w:spacing w:val="1"/>
          <w:sz w:val="24"/>
        </w:rPr>
        <w:t xml:space="preserve"> </w:t>
      </w:r>
      <w:r>
        <w:rPr>
          <w:sz w:val="24"/>
        </w:rPr>
        <w:t>награждении,</w:t>
      </w:r>
      <w:r>
        <w:rPr>
          <w:spacing w:val="1"/>
          <w:sz w:val="24"/>
        </w:rPr>
        <w:t xml:space="preserve"> </w:t>
      </w:r>
      <w:r>
        <w:rPr>
          <w:sz w:val="24"/>
        </w:rPr>
        <w:t>проведение</w:t>
      </w:r>
      <w:r>
        <w:rPr>
          <w:spacing w:val="1"/>
          <w:sz w:val="24"/>
        </w:rPr>
        <w:t xml:space="preserve"> </w:t>
      </w:r>
      <w:r>
        <w:rPr>
          <w:sz w:val="24"/>
        </w:rPr>
        <w:t>награждений</w:t>
      </w:r>
      <w:r>
        <w:rPr>
          <w:spacing w:val="1"/>
          <w:sz w:val="24"/>
        </w:rPr>
        <w:t xml:space="preserve"> </w:t>
      </w:r>
      <w:r>
        <w:rPr>
          <w:sz w:val="24"/>
        </w:rPr>
        <w:t>в</w:t>
      </w:r>
      <w:r>
        <w:rPr>
          <w:spacing w:val="1"/>
          <w:sz w:val="24"/>
        </w:rPr>
        <w:t xml:space="preserve"> </w:t>
      </w:r>
      <w:r>
        <w:rPr>
          <w:sz w:val="24"/>
        </w:rPr>
        <w:t>присутствии</w:t>
      </w:r>
      <w:r>
        <w:rPr>
          <w:spacing w:val="1"/>
          <w:sz w:val="24"/>
        </w:rPr>
        <w:t xml:space="preserve"> </w:t>
      </w:r>
      <w:r>
        <w:rPr>
          <w:sz w:val="24"/>
        </w:rPr>
        <w:t>значительного</w:t>
      </w:r>
      <w:r>
        <w:rPr>
          <w:spacing w:val="1"/>
          <w:sz w:val="24"/>
        </w:rPr>
        <w:t xml:space="preserve"> </w:t>
      </w:r>
      <w:r>
        <w:rPr>
          <w:sz w:val="24"/>
        </w:rPr>
        <w:t>числа</w:t>
      </w:r>
      <w:r>
        <w:rPr>
          <w:spacing w:val="1"/>
          <w:sz w:val="24"/>
        </w:rPr>
        <w:t xml:space="preserve"> </w:t>
      </w:r>
      <w:r>
        <w:rPr>
          <w:sz w:val="24"/>
        </w:rPr>
        <w:t>обучающихся);</w:t>
      </w:r>
    </w:p>
    <w:p w:rsidR="00C36CF3" w:rsidRDefault="001C1315" w:rsidP="00B46B77">
      <w:pPr>
        <w:pStyle w:val="a5"/>
        <w:numPr>
          <w:ilvl w:val="1"/>
          <w:numId w:val="16"/>
        </w:numPr>
        <w:tabs>
          <w:tab w:val="left" w:pos="1375"/>
        </w:tabs>
        <w:spacing w:line="276" w:lineRule="auto"/>
        <w:ind w:left="498" w:right="1186" w:firstLine="707"/>
        <w:rPr>
          <w:sz w:val="24"/>
        </w:rPr>
      </w:pPr>
      <w:r>
        <w:rPr>
          <w:sz w:val="24"/>
        </w:rPr>
        <w:t>соответствия артефактов и процедур награждения укладу общеобразовательной</w:t>
      </w:r>
      <w:r>
        <w:rPr>
          <w:spacing w:val="1"/>
          <w:sz w:val="24"/>
        </w:rPr>
        <w:t xml:space="preserve"> </w:t>
      </w:r>
      <w:r>
        <w:rPr>
          <w:sz w:val="24"/>
        </w:rPr>
        <w:t>организации,</w:t>
      </w:r>
      <w:r>
        <w:rPr>
          <w:spacing w:val="25"/>
          <w:sz w:val="24"/>
        </w:rPr>
        <w:t xml:space="preserve"> </w:t>
      </w:r>
      <w:r>
        <w:rPr>
          <w:sz w:val="24"/>
        </w:rPr>
        <w:t>качеству</w:t>
      </w:r>
      <w:r>
        <w:rPr>
          <w:spacing w:val="23"/>
          <w:sz w:val="24"/>
        </w:rPr>
        <w:t xml:space="preserve"> </w:t>
      </w:r>
      <w:r>
        <w:rPr>
          <w:sz w:val="24"/>
        </w:rPr>
        <w:t>воспитывающей</w:t>
      </w:r>
      <w:r>
        <w:rPr>
          <w:spacing w:val="27"/>
          <w:sz w:val="24"/>
        </w:rPr>
        <w:t xml:space="preserve"> </w:t>
      </w:r>
      <w:r>
        <w:rPr>
          <w:sz w:val="24"/>
        </w:rPr>
        <w:t>среды,</w:t>
      </w:r>
      <w:r>
        <w:rPr>
          <w:spacing w:val="24"/>
          <w:sz w:val="24"/>
        </w:rPr>
        <w:t xml:space="preserve"> </w:t>
      </w:r>
      <w:r>
        <w:rPr>
          <w:sz w:val="24"/>
        </w:rPr>
        <w:t>символике</w:t>
      </w:r>
      <w:r>
        <w:rPr>
          <w:spacing w:val="22"/>
          <w:sz w:val="24"/>
        </w:rPr>
        <w:t xml:space="preserve"> </w:t>
      </w:r>
      <w:r>
        <w:rPr>
          <w:sz w:val="24"/>
        </w:rPr>
        <w:t>общеобразовательной</w:t>
      </w:r>
    </w:p>
    <w:p w:rsidR="00C36CF3" w:rsidRDefault="00C36CF3">
      <w:pPr>
        <w:spacing w:line="276" w:lineRule="auto"/>
        <w:jc w:val="both"/>
        <w:rPr>
          <w:sz w:val="24"/>
        </w:rPr>
        <w:sectPr w:rsidR="00C36CF3">
          <w:pgSz w:w="11900" w:h="16860"/>
          <w:pgMar w:top="1040" w:right="0" w:bottom="280" w:left="920" w:header="720" w:footer="720" w:gutter="0"/>
          <w:cols w:space="720"/>
        </w:sectPr>
      </w:pPr>
    </w:p>
    <w:p w:rsidR="00C36CF3" w:rsidRDefault="001C1315">
      <w:pPr>
        <w:pStyle w:val="a3"/>
        <w:spacing w:before="76"/>
        <w:ind w:left="498"/>
        <w:jc w:val="left"/>
      </w:pPr>
      <w:r>
        <w:t>организации;</w:t>
      </w:r>
    </w:p>
    <w:p w:rsidR="00C36CF3" w:rsidRDefault="001C1315" w:rsidP="00B46B77">
      <w:pPr>
        <w:pStyle w:val="a5"/>
        <w:numPr>
          <w:ilvl w:val="1"/>
          <w:numId w:val="16"/>
        </w:numPr>
        <w:tabs>
          <w:tab w:val="left" w:pos="1680"/>
        </w:tabs>
        <w:spacing w:before="44" w:line="276" w:lineRule="auto"/>
        <w:ind w:left="498" w:right="1183" w:firstLine="707"/>
        <w:rPr>
          <w:sz w:val="24"/>
        </w:rPr>
      </w:pPr>
      <w:r>
        <w:rPr>
          <w:sz w:val="24"/>
        </w:rPr>
        <w:t>прозрачности</w:t>
      </w:r>
      <w:r>
        <w:rPr>
          <w:spacing w:val="1"/>
          <w:sz w:val="24"/>
        </w:rPr>
        <w:t xml:space="preserve"> </w:t>
      </w:r>
      <w:r>
        <w:rPr>
          <w:sz w:val="24"/>
        </w:rPr>
        <w:t>правил</w:t>
      </w:r>
      <w:r>
        <w:rPr>
          <w:spacing w:val="1"/>
          <w:sz w:val="24"/>
        </w:rPr>
        <w:t xml:space="preserve"> </w:t>
      </w:r>
      <w:r>
        <w:rPr>
          <w:sz w:val="24"/>
        </w:rPr>
        <w:t>поощрения</w:t>
      </w:r>
      <w:r>
        <w:rPr>
          <w:spacing w:val="1"/>
          <w:sz w:val="24"/>
        </w:rPr>
        <w:t xml:space="preserve"> </w:t>
      </w:r>
      <w:r>
        <w:rPr>
          <w:sz w:val="24"/>
        </w:rPr>
        <w:t>(наличие</w:t>
      </w:r>
      <w:r>
        <w:rPr>
          <w:spacing w:val="1"/>
          <w:sz w:val="24"/>
        </w:rPr>
        <w:t xml:space="preserve"> </w:t>
      </w:r>
      <w:r>
        <w:rPr>
          <w:sz w:val="24"/>
        </w:rPr>
        <w:t>положения</w:t>
      </w:r>
      <w:r>
        <w:rPr>
          <w:spacing w:val="1"/>
          <w:sz w:val="24"/>
        </w:rPr>
        <w:t xml:space="preserve"> </w:t>
      </w:r>
      <w:r>
        <w:rPr>
          <w:sz w:val="24"/>
        </w:rPr>
        <w:t>о</w:t>
      </w:r>
      <w:r>
        <w:rPr>
          <w:spacing w:val="1"/>
          <w:sz w:val="24"/>
        </w:rPr>
        <w:t xml:space="preserve"> </w:t>
      </w:r>
      <w:r>
        <w:rPr>
          <w:sz w:val="24"/>
        </w:rPr>
        <w:t>награждениях,</w:t>
      </w:r>
      <w:r>
        <w:rPr>
          <w:spacing w:val="1"/>
          <w:sz w:val="24"/>
        </w:rPr>
        <w:t xml:space="preserve"> </w:t>
      </w:r>
      <w:r>
        <w:rPr>
          <w:sz w:val="24"/>
        </w:rPr>
        <w:t>неукоснительное следование порядку, зафиксированному в этом документе, соблюдение</w:t>
      </w:r>
      <w:r>
        <w:rPr>
          <w:spacing w:val="1"/>
          <w:sz w:val="24"/>
        </w:rPr>
        <w:t xml:space="preserve"> </w:t>
      </w:r>
      <w:r>
        <w:rPr>
          <w:sz w:val="24"/>
        </w:rPr>
        <w:t>справедливости</w:t>
      </w:r>
      <w:r>
        <w:rPr>
          <w:spacing w:val="-4"/>
          <w:sz w:val="24"/>
        </w:rPr>
        <w:t xml:space="preserve"> </w:t>
      </w:r>
      <w:r>
        <w:rPr>
          <w:sz w:val="24"/>
        </w:rPr>
        <w:t>при</w:t>
      </w:r>
      <w:r>
        <w:rPr>
          <w:spacing w:val="-1"/>
          <w:sz w:val="24"/>
        </w:rPr>
        <w:t xml:space="preserve"> </w:t>
      </w:r>
      <w:r>
        <w:rPr>
          <w:sz w:val="24"/>
        </w:rPr>
        <w:t>выдвижении</w:t>
      </w:r>
      <w:r>
        <w:rPr>
          <w:spacing w:val="-3"/>
          <w:sz w:val="24"/>
        </w:rPr>
        <w:t xml:space="preserve"> </w:t>
      </w:r>
      <w:r>
        <w:rPr>
          <w:sz w:val="24"/>
        </w:rPr>
        <w:t>кандидатур);</w:t>
      </w:r>
    </w:p>
    <w:p w:rsidR="00C36CF3" w:rsidRDefault="001C1315" w:rsidP="00B46B77">
      <w:pPr>
        <w:pStyle w:val="a5"/>
        <w:numPr>
          <w:ilvl w:val="1"/>
          <w:numId w:val="16"/>
        </w:numPr>
        <w:tabs>
          <w:tab w:val="left" w:pos="1356"/>
        </w:tabs>
        <w:spacing w:line="278" w:lineRule="auto"/>
        <w:ind w:left="498" w:right="1182" w:firstLine="707"/>
        <w:rPr>
          <w:sz w:val="24"/>
        </w:rPr>
      </w:pPr>
      <w:r>
        <w:rPr>
          <w:sz w:val="24"/>
        </w:rPr>
        <w:t>регулирования частоты награждений (недопущение избыточности в поощрениях,</w:t>
      </w:r>
      <w:r>
        <w:rPr>
          <w:spacing w:val="-57"/>
          <w:sz w:val="24"/>
        </w:rPr>
        <w:t xml:space="preserve"> </w:t>
      </w:r>
      <w:r>
        <w:rPr>
          <w:sz w:val="24"/>
        </w:rPr>
        <w:t>чрезмерно</w:t>
      </w:r>
      <w:r>
        <w:rPr>
          <w:spacing w:val="-1"/>
          <w:sz w:val="24"/>
        </w:rPr>
        <w:t xml:space="preserve"> </w:t>
      </w:r>
      <w:r>
        <w:rPr>
          <w:sz w:val="24"/>
        </w:rPr>
        <w:t>больших</w:t>
      </w:r>
      <w:r>
        <w:rPr>
          <w:spacing w:val="2"/>
          <w:sz w:val="24"/>
        </w:rPr>
        <w:t xml:space="preserve"> </w:t>
      </w:r>
      <w:r>
        <w:rPr>
          <w:sz w:val="24"/>
        </w:rPr>
        <w:t>групп</w:t>
      </w:r>
      <w:r>
        <w:rPr>
          <w:spacing w:val="4"/>
          <w:sz w:val="24"/>
        </w:rPr>
        <w:t xml:space="preserve"> </w:t>
      </w:r>
      <w:r>
        <w:rPr>
          <w:sz w:val="24"/>
        </w:rPr>
        <w:t>поощряемых</w:t>
      </w:r>
      <w:r>
        <w:rPr>
          <w:spacing w:val="2"/>
          <w:sz w:val="24"/>
        </w:rPr>
        <w:t xml:space="preserve"> </w:t>
      </w:r>
      <w:r>
        <w:rPr>
          <w:sz w:val="24"/>
        </w:rPr>
        <w:t>и</w:t>
      </w:r>
      <w:r>
        <w:rPr>
          <w:spacing w:val="-2"/>
          <w:sz w:val="24"/>
        </w:rPr>
        <w:t xml:space="preserve"> </w:t>
      </w:r>
      <w:r>
        <w:rPr>
          <w:sz w:val="24"/>
        </w:rPr>
        <w:t>т.</w:t>
      </w:r>
      <w:r>
        <w:rPr>
          <w:spacing w:val="-2"/>
          <w:sz w:val="24"/>
        </w:rPr>
        <w:t xml:space="preserve"> </w:t>
      </w:r>
      <w:r>
        <w:rPr>
          <w:sz w:val="24"/>
        </w:rPr>
        <w:t>п.);</w:t>
      </w:r>
    </w:p>
    <w:p w:rsidR="00C36CF3" w:rsidRDefault="001C1315" w:rsidP="00B46B77">
      <w:pPr>
        <w:pStyle w:val="a5"/>
        <w:numPr>
          <w:ilvl w:val="1"/>
          <w:numId w:val="16"/>
        </w:numPr>
        <w:tabs>
          <w:tab w:val="left" w:pos="1466"/>
        </w:tabs>
        <w:spacing w:line="272" w:lineRule="exact"/>
        <w:ind w:left="1466" w:hanging="260"/>
        <w:rPr>
          <w:sz w:val="24"/>
        </w:rPr>
      </w:pPr>
      <w:r>
        <w:rPr>
          <w:sz w:val="24"/>
        </w:rPr>
        <w:t>сочетания</w:t>
      </w:r>
      <w:r>
        <w:rPr>
          <w:spacing w:val="-3"/>
          <w:sz w:val="24"/>
        </w:rPr>
        <w:t xml:space="preserve"> </w:t>
      </w:r>
      <w:r>
        <w:rPr>
          <w:sz w:val="24"/>
        </w:rPr>
        <w:t>индивидуального</w:t>
      </w:r>
      <w:r>
        <w:rPr>
          <w:spacing w:val="-2"/>
          <w:sz w:val="24"/>
        </w:rPr>
        <w:t xml:space="preserve"> </w:t>
      </w:r>
      <w:r>
        <w:rPr>
          <w:sz w:val="24"/>
        </w:rPr>
        <w:t>и</w:t>
      </w:r>
      <w:r>
        <w:rPr>
          <w:spacing w:val="-2"/>
          <w:sz w:val="24"/>
        </w:rPr>
        <w:t xml:space="preserve"> </w:t>
      </w:r>
      <w:r>
        <w:rPr>
          <w:sz w:val="24"/>
        </w:rPr>
        <w:t>коллективного</w:t>
      </w:r>
      <w:r>
        <w:rPr>
          <w:spacing w:val="-2"/>
          <w:sz w:val="24"/>
        </w:rPr>
        <w:t xml:space="preserve"> </w:t>
      </w:r>
      <w:r>
        <w:rPr>
          <w:sz w:val="24"/>
        </w:rPr>
        <w:t>поощрения;</w:t>
      </w:r>
    </w:p>
    <w:p w:rsidR="00C36CF3" w:rsidRDefault="001C1315" w:rsidP="00B46B77">
      <w:pPr>
        <w:pStyle w:val="a5"/>
        <w:numPr>
          <w:ilvl w:val="1"/>
          <w:numId w:val="16"/>
        </w:numPr>
        <w:tabs>
          <w:tab w:val="left" w:pos="1574"/>
        </w:tabs>
        <w:spacing w:before="39" w:line="276" w:lineRule="auto"/>
        <w:ind w:left="498" w:right="1189" w:firstLine="707"/>
        <w:rPr>
          <w:sz w:val="24"/>
        </w:rPr>
      </w:pPr>
      <w:r>
        <w:rPr>
          <w:sz w:val="24"/>
        </w:rPr>
        <w:t>привлечения</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поощрений</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стадиях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обучающихся,</w:t>
      </w:r>
      <w:r>
        <w:rPr>
          <w:spacing w:val="1"/>
          <w:sz w:val="24"/>
        </w:rPr>
        <w:t xml:space="preserve"> </w:t>
      </w:r>
      <w:r>
        <w:rPr>
          <w:sz w:val="24"/>
        </w:rPr>
        <w:t>представителей</w:t>
      </w:r>
      <w:r>
        <w:rPr>
          <w:spacing w:val="1"/>
          <w:sz w:val="24"/>
        </w:rPr>
        <w:t xml:space="preserve"> </w:t>
      </w:r>
      <w:r>
        <w:rPr>
          <w:sz w:val="24"/>
        </w:rPr>
        <w:t>родительского</w:t>
      </w:r>
      <w:r>
        <w:rPr>
          <w:spacing w:val="1"/>
          <w:sz w:val="24"/>
        </w:rPr>
        <w:t xml:space="preserve"> </w:t>
      </w:r>
      <w:r>
        <w:rPr>
          <w:sz w:val="24"/>
        </w:rPr>
        <w:t>сообщества,</w:t>
      </w:r>
      <w:r>
        <w:rPr>
          <w:spacing w:val="1"/>
          <w:sz w:val="24"/>
        </w:rPr>
        <w:t xml:space="preserve"> </w:t>
      </w:r>
      <w:r>
        <w:rPr>
          <w:sz w:val="24"/>
        </w:rPr>
        <w:t>самих обучающихся, их представителей родительского сообщества, самих обучающихся,</w:t>
      </w:r>
      <w:r>
        <w:rPr>
          <w:spacing w:val="1"/>
          <w:sz w:val="24"/>
        </w:rPr>
        <w:t xml:space="preserve"> </w:t>
      </w:r>
      <w:r>
        <w:rPr>
          <w:sz w:val="24"/>
        </w:rPr>
        <w:t>их</w:t>
      </w:r>
      <w:r>
        <w:rPr>
          <w:spacing w:val="1"/>
          <w:sz w:val="24"/>
        </w:rPr>
        <w:t xml:space="preserve"> </w:t>
      </w:r>
      <w:r>
        <w:rPr>
          <w:sz w:val="24"/>
        </w:rPr>
        <w:t>представителей</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наличия</w:t>
      </w:r>
      <w:r>
        <w:rPr>
          <w:spacing w:val="1"/>
          <w:sz w:val="24"/>
        </w:rPr>
        <w:t xml:space="preserve"> </w:t>
      </w:r>
      <w:r>
        <w:rPr>
          <w:sz w:val="24"/>
        </w:rPr>
        <w:t>ученического</w:t>
      </w:r>
      <w:r>
        <w:rPr>
          <w:spacing w:val="1"/>
          <w:sz w:val="24"/>
        </w:rPr>
        <w:t xml:space="preserve"> </w:t>
      </w:r>
      <w:r>
        <w:rPr>
          <w:sz w:val="24"/>
        </w:rPr>
        <w:t>самоуправления),</w:t>
      </w:r>
      <w:r>
        <w:rPr>
          <w:spacing w:val="1"/>
          <w:sz w:val="24"/>
        </w:rPr>
        <w:t xml:space="preserve"> </w:t>
      </w:r>
      <w:r>
        <w:rPr>
          <w:sz w:val="24"/>
        </w:rPr>
        <w:t>сторонних</w:t>
      </w:r>
      <w:r>
        <w:rPr>
          <w:spacing w:val="1"/>
          <w:sz w:val="24"/>
        </w:rPr>
        <w:t xml:space="preserve"> </w:t>
      </w:r>
      <w:r>
        <w:rPr>
          <w:sz w:val="24"/>
        </w:rPr>
        <w:t>организаций,</w:t>
      </w:r>
      <w:r>
        <w:rPr>
          <w:spacing w:val="-4"/>
          <w:sz w:val="24"/>
        </w:rPr>
        <w:t xml:space="preserve"> </w:t>
      </w:r>
      <w:r>
        <w:rPr>
          <w:sz w:val="24"/>
        </w:rPr>
        <w:t>их</w:t>
      </w:r>
      <w:r>
        <w:rPr>
          <w:spacing w:val="3"/>
          <w:sz w:val="24"/>
        </w:rPr>
        <w:t xml:space="preserve"> </w:t>
      </w:r>
      <w:r>
        <w:rPr>
          <w:sz w:val="24"/>
        </w:rPr>
        <w:t>статусных</w:t>
      </w:r>
      <w:r>
        <w:rPr>
          <w:spacing w:val="-2"/>
          <w:sz w:val="24"/>
        </w:rPr>
        <w:t xml:space="preserve"> </w:t>
      </w:r>
      <w:r>
        <w:rPr>
          <w:sz w:val="24"/>
        </w:rPr>
        <w:t>представителей;</w:t>
      </w:r>
    </w:p>
    <w:p w:rsidR="00C36CF3" w:rsidRDefault="00CC1998">
      <w:pPr>
        <w:pStyle w:val="a3"/>
        <w:spacing w:before="74"/>
        <w:ind w:left="938"/>
      </w:pPr>
      <w:r>
        <w:t>-</w:t>
      </w:r>
      <w:r w:rsidR="001C1315">
        <w:t>дифференцированности</w:t>
      </w:r>
      <w:r w:rsidR="001C1315">
        <w:rPr>
          <w:spacing w:val="-2"/>
        </w:rPr>
        <w:t xml:space="preserve"> </w:t>
      </w:r>
      <w:r w:rsidR="001C1315">
        <w:t>поощрений</w:t>
      </w:r>
      <w:r w:rsidR="001C1315">
        <w:rPr>
          <w:spacing w:val="-2"/>
        </w:rPr>
        <w:t xml:space="preserve"> </w:t>
      </w:r>
      <w:r w:rsidR="001C1315">
        <w:t>.</w:t>
      </w:r>
    </w:p>
    <w:p w:rsidR="00C36CF3" w:rsidRDefault="001C1315">
      <w:pPr>
        <w:pStyle w:val="a3"/>
        <w:spacing w:before="41" w:line="276" w:lineRule="auto"/>
        <w:ind w:left="229" w:right="1056" w:firstLine="708"/>
      </w:pPr>
      <w:r>
        <w:t>Формы поощрения проявлений активной жизненной позиции обучающихся и социальной</w:t>
      </w:r>
      <w:r>
        <w:rPr>
          <w:spacing w:val="-57"/>
        </w:rPr>
        <w:t xml:space="preserve"> </w:t>
      </w:r>
      <w:r>
        <w:t>успешности</w:t>
      </w:r>
      <w:r>
        <w:rPr>
          <w:spacing w:val="-1"/>
        </w:rPr>
        <w:t xml:space="preserve"> </w:t>
      </w:r>
      <w:r>
        <w:t>:</w:t>
      </w:r>
      <w:r>
        <w:rPr>
          <w:spacing w:val="1"/>
        </w:rPr>
        <w:t xml:space="preserve"> </w:t>
      </w:r>
      <w:r>
        <w:t>индивидуальные</w:t>
      </w:r>
      <w:r>
        <w:rPr>
          <w:spacing w:val="-1"/>
        </w:rPr>
        <w:t xml:space="preserve"> </w:t>
      </w:r>
      <w:r>
        <w:t>и групповые</w:t>
      </w:r>
      <w:r>
        <w:rPr>
          <w:spacing w:val="1"/>
        </w:rPr>
        <w:t xml:space="preserve"> </w:t>
      </w:r>
      <w:r>
        <w:t>портфолио, благотворительная</w:t>
      </w:r>
      <w:r>
        <w:rPr>
          <w:spacing w:val="-6"/>
        </w:rPr>
        <w:t xml:space="preserve"> </w:t>
      </w:r>
      <w:r>
        <w:t>поддержка.</w:t>
      </w:r>
    </w:p>
    <w:p w:rsidR="00C36CF3" w:rsidRDefault="001C1315">
      <w:pPr>
        <w:pStyle w:val="a3"/>
        <w:spacing w:line="276" w:lineRule="auto"/>
        <w:ind w:left="229" w:right="1054" w:firstLine="1368"/>
      </w:pPr>
      <w:r>
        <w:t>Ведение портфолио – деятельность обучающихся при еѐ организации и регулярном</w:t>
      </w:r>
      <w:r>
        <w:rPr>
          <w:spacing w:val="-57"/>
        </w:rPr>
        <w:t xml:space="preserve"> </w:t>
      </w:r>
      <w:r>
        <w:t>поощрении классными руководителями,</w:t>
      </w:r>
      <w:r>
        <w:rPr>
          <w:spacing w:val="1"/>
        </w:rPr>
        <w:t xml:space="preserve"> </w:t>
      </w:r>
      <w:r>
        <w:t>поддержке родителями (законными представителями)</w:t>
      </w:r>
      <w:r>
        <w:rPr>
          <w:spacing w:val="1"/>
        </w:rPr>
        <w:t xml:space="preserve"> </w:t>
      </w:r>
      <w:r>
        <w:t>по</w:t>
      </w:r>
      <w:r>
        <w:rPr>
          <w:spacing w:val="1"/>
        </w:rPr>
        <w:t xml:space="preserve"> </w:t>
      </w:r>
      <w:r>
        <w:t>собиранию</w:t>
      </w:r>
      <w:r>
        <w:rPr>
          <w:spacing w:val="1"/>
        </w:rPr>
        <w:t xml:space="preserve"> </w:t>
      </w:r>
      <w:r>
        <w:t>(накоплению)</w:t>
      </w:r>
      <w:r>
        <w:rPr>
          <w:spacing w:val="1"/>
        </w:rPr>
        <w:t xml:space="preserve"> </w:t>
      </w:r>
      <w:r>
        <w:t>артефактов,</w:t>
      </w:r>
      <w:r>
        <w:rPr>
          <w:spacing w:val="1"/>
        </w:rPr>
        <w:t xml:space="preserve"> </w:t>
      </w:r>
      <w:r>
        <w:t>фиксирующих</w:t>
      </w:r>
      <w:r>
        <w:rPr>
          <w:spacing w:val="1"/>
        </w:rPr>
        <w:t xml:space="preserve"> </w:t>
      </w:r>
      <w:r>
        <w:t>и</w:t>
      </w:r>
      <w:r>
        <w:rPr>
          <w:spacing w:val="1"/>
        </w:rPr>
        <w:t xml:space="preserve"> </w:t>
      </w:r>
      <w:r>
        <w:t>символизирующих</w:t>
      </w:r>
      <w:r>
        <w:rPr>
          <w:spacing w:val="1"/>
        </w:rPr>
        <w:t xml:space="preserve"> </w:t>
      </w:r>
      <w:r>
        <w:t>достижения</w:t>
      </w:r>
      <w:r>
        <w:rPr>
          <w:spacing w:val="1"/>
        </w:rPr>
        <w:t xml:space="preserve"> </w:t>
      </w:r>
      <w:r>
        <w:t>обучающегося.</w:t>
      </w:r>
    </w:p>
    <w:p w:rsidR="00C36CF3" w:rsidRDefault="001C1315">
      <w:pPr>
        <w:pStyle w:val="a3"/>
        <w:spacing w:line="276" w:lineRule="auto"/>
        <w:ind w:left="229" w:right="1048" w:firstLine="1848"/>
      </w:pPr>
      <w:r>
        <w:t>Портфолио может включать артефакты признания личностных достижений,</w:t>
      </w:r>
      <w:r>
        <w:rPr>
          <w:spacing w:val="1"/>
        </w:rPr>
        <w:t xml:space="preserve"> </w:t>
      </w:r>
      <w:r>
        <w:t>достижений в группе, участия в деятельности (грамоты, поощрительные письма, фотографии</w:t>
      </w:r>
      <w:r>
        <w:rPr>
          <w:spacing w:val="1"/>
        </w:rPr>
        <w:t xml:space="preserve"> </w:t>
      </w:r>
      <w:r>
        <w:t>призов, фото изделий, работ и др., участвовавших в конкурсах и т. д.). Кроме индивидуального</w:t>
      </w:r>
      <w:r>
        <w:rPr>
          <w:spacing w:val="1"/>
        </w:rPr>
        <w:t xml:space="preserve"> </w:t>
      </w:r>
      <w:r>
        <w:t>портфолио, возможно ведение</w:t>
      </w:r>
      <w:r>
        <w:rPr>
          <w:spacing w:val="-1"/>
        </w:rPr>
        <w:t xml:space="preserve"> </w:t>
      </w:r>
      <w:r>
        <w:t>портфолио</w:t>
      </w:r>
      <w:r>
        <w:rPr>
          <w:spacing w:val="-3"/>
        </w:rPr>
        <w:t xml:space="preserve"> </w:t>
      </w:r>
      <w:r>
        <w:t>класса.</w:t>
      </w:r>
    </w:p>
    <w:p w:rsidR="00C36CF3" w:rsidRDefault="001C1315">
      <w:pPr>
        <w:pStyle w:val="a3"/>
        <w:spacing w:line="276" w:lineRule="auto"/>
        <w:ind w:left="229" w:right="1050" w:firstLine="1848"/>
      </w:pPr>
      <w:r>
        <w:t>Благотворительная поддержка обучающихся, групп обучающихся (классов и</w:t>
      </w:r>
      <w:r>
        <w:rPr>
          <w:spacing w:val="1"/>
        </w:rPr>
        <w:t xml:space="preserve"> </w:t>
      </w:r>
      <w:r>
        <w:t>др.)</w:t>
      </w:r>
      <w:r>
        <w:rPr>
          <w:spacing w:val="1"/>
        </w:rPr>
        <w:t xml:space="preserve"> </w:t>
      </w:r>
      <w:r>
        <w:t>может</w:t>
      </w:r>
      <w:r>
        <w:rPr>
          <w:spacing w:val="1"/>
        </w:rPr>
        <w:t xml:space="preserve"> </w:t>
      </w:r>
      <w:r>
        <w:t>заключаться</w:t>
      </w:r>
      <w:r>
        <w:rPr>
          <w:spacing w:val="1"/>
        </w:rPr>
        <w:t xml:space="preserve"> </w:t>
      </w:r>
      <w:r>
        <w:t>в</w:t>
      </w:r>
      <w:r>
        <w:rPr>
          <w:spacing w:val="1"/>
        </w:rPr>
        <w:t xml:space="preserve"> </w:t>
      </w:r>
      <w:r>
        <w:t>материальной</w:t>
      </w:r>
      <w:r>
        <w:rPr>
          <w:spacing w:val="1"/>
        </w:rPr>
        <w:t xml:space="preserve"> </w:t>
      </w:r>
      <w:r>
        <w:t>поддержке</w:t>
      </w:r>
      <w:r>
        <w:rPr>
          <w:spacing w:val="1"/>
        </w:rPr>
        <w:t xml:space="preserve"> </w:t>
      </w:r>
      <w:r>
        <w:t>проведения</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воспитательных</w:t>
      </w:r>
      <w:r>
        <w:rPr>
          <w:spacing w:val="1"/>
        </w:rPr>
        <w:t xml:space="preserve"> </w:t>
      </w:r>
      <w:r>
        <w:t>дел,</w:t>
      </w:r>
      <w:r>
        <w:rPr>
          <w:spacing w:val="1"/>
        </w:rPr>
        <w:t xml:space="preserve"> </w:t>
      </w:r>
      <w:r>
        <w:t>мероприятий,</w:t>
      </w:r>
      <w:r>
        <w:rPr>
          <w:spacing w:val="1"/>
        </w:rPr>
        <w:t xml:space="preserve"> </w:t>
      </w:r>
      <w:r>
        <w:t>проведения</w:t>
      </w:r>
      <w:r>
        <w:rPr>
          <w:spacing w:val="1"/>
        </w:rPr>
        <w:t xml:space="preserve"> </w:t>
      </w:r>
      <w:r>
        <w:t>внешкольных</w:t>
      </w:r>
      <w:r>
        <w:rPr>
          <w:spacing w:val="1"/>
        </w:rPr>
        <w:t xml:space="preserve"> </w:t>
      </w:r>
      <w:r>
        <w:t>мероприятий,</w:t>
      </w:r>
      <w:r>
        <w:rPr>
          <w:spacing w:val="1"/>
        </w:rPr>
        <w:t xml:space="preserve"> </w:t>
      </w:r>
      <w:r>
        <w:t>различных форм совместной деятельности воспитательной направленности, в индивидуальной</w:t>
      </w:r>
      <w:r>
        <w:rPr>
          <w:spacing w:val="1"/>
        </w:rPr>
        <w:t xml:space="preserve"> </w:t>
      </w:r>
      <w:r>
        <w:t>поддержке</w:t>
      </w:r>
      <w:r>
        <w:rPr>
          <w:spacing w:val="-1"/>
        </w:rPr>
        <w:t xml:space="preserve"> </w:t>
      </w:r>
      <w:r>
        <w:t>нуждающихся</w:t>
      </w:r>
      <w:r>
        <w:rPr>
          <w:spacing w:val="-3"/>
        </w:rPr>
        <w:t xml:space="preserve"> </w:t>
      </w:r>
      <w:r>
        <w:t>в</w:t>
      </w:r>
      <w:r>
        <w:rPr>
          <w:spacing w:val="-7"/>
        </w:rPr>
        <w:t xml:space="preserve"> </w:t>
      </w:r>
      <w:r>
        <w:t>помощи</w:t>
      </w:r>
      <w:r>
        <w:rPr>
          <w:spacing w:val="-2"/>
        </w:rPr>
        <w:t xml:space="preserve"> </w:t>
      </w:r>
      <w:r>
        <w:t>обучающихся,</w:t>
      </w:r>
      <w:r>
        <w:rPr>
          <w:spacing w:val="-3"/>
        </w:rPr>
        <w:t xml:space="preserve"> </w:t>
      </w:r>
      <w:r>
        <w:t>семей,</w:t>
      </w:r>
      <w:r>
        <w:rPr>
          <w:spacing w:val="-3"/>
        </w:rPr>
        <w:t xml:space="preserve"> </w:t>
      </w:r>
      <w:r>
        <w:t>педагогических работников.</w:t>
      </w:r>
    </w:p>
    <w:p w:rsidR="00C36CF3" w:rsidRDefault="001C1315">
      <w:pPr>
        <w:pStyle w:val="a3"/>
        <w:spacing w:before="2" w:line="276" w:lineRule="auto"/>
        <w:ind w:left="229" w:right="1053" w:firstLine="1908"/>
      </w:pPr>
      <w:r>
        <w:t>Благотворительность</w:t>
      </w:r>
      <w:r>
        <w:rPr>
          <w:spacing w:val="1"/>
        </w:rPr>
        <w:t xml:space="preserve"> </w:t>
      </w:r>
      <w:r>
        <w:t>предусматривает</w:t>
      </w:r>
      <w:r>
        <w:rPr>
          <w:spacing w:val="1"/>
        </w:rPr>
        <w:t xml:space="preserve"> </w:t>
      </w:r>
      <w:r>
        <w:t>публичную</w:t>
      </w:r>
      <w:r>
        <w:rPr>
          <w:spacing w:val="1"/>
        </w:rPr>
        <w:t xml:space="preserve"> </w:t>
      </w:r>
      <w:r>
        <w:t>презентацию</w:t>
      </w:r>
      <w:r>
        <w:rPr>
          <w:spacing w:val="-57"/>
        </w:rPr>
        <w:t xml:space="preserve"> </w:t>
      </w:r>
      <w:r>
        <w:t>благотворителей и</w:t>
      </w:r>
      <w:r>
        <w:rPr>
          <w:spacing w:val="-4"/>
        </w:rPr>
        <w:t xml:space="preserve"> </w:t>
      </w:r>
      <w:r>
        <w:t>их</w:t>
      </w:r>
      <w:r>
        <w:rPr>
          <w:spacing w:val="2"/>
        </w:rPr>
        <w:t xml:space="preserve"> </w:t>
      </w:r>
      <w:r>
        <w:t>деятельности.</w:t>
      </w:r>
    </w:p>
    <w:p w:rsidR="00C36CF3" w:rsidRDefault="00C36CF3">
      <w:pPr>
        <w:pStyle w:val="a3"/>
        <w:spacing w:before="10"/>
        <w:ind w:left="0"/>
        <w:jc w:val="left"/>
        <w:rPr>
          <w:sz w:val="27"/>
        </w:rPr>
      </w:pPr>
    </w:p>
    <w:p w:rsidR="00C36CF3" w:rsidRDefault="001C1315" w:rsidP="00B46B77">
      <w:pPr>
        <w:pStyle w:val="1"/>
        <w:numPr>
          <w:ilvl w:val="1"/>
          <w:numId w:val="3"/>
        </w:numPr>
        <w:tabs>
          <w:tab w:val="left" w:pos="1359"/>
        </w:tabs>
        <w:ind w:hanging="421"/>
      </w:pPr>
      <w:r>
        <w:t>Анализ</w:t>
      </w:r>
      <w:r>
        <w:rPr>
          <w:spacing w:val="-12"/>
        </w:rPr>
        <w:t xml:space="preserve"> </w:t>
      </w:r>
      <w:r>
        <w:t>воспитательного</w:t>
      </w:r>
      <w:r>
        <w:rPr>
          <w:spacing w:val="-8"/>
        </w:rPr>
        <w:t xml:space="preserve"> </w:t>
      </w:r>
      <w:r>
        <w:t>процесса</w:t>
      </w:r>
    </w:p>
    <w:p w:rsidR="00C36CF3" w:rsidRDefault="001C1315">
      <w:pPr>
        <w:pStyle w:val="a3"/>
        <w:spacing w:before="38" w:line="276" w:lineRule="auto"/>
        <w:ind w:left="229" w:right="1059" w:firstLine="1368"/>
      </w:pPr>
      <w:r>
        <w:t>Анализ</w:t>
      </w:r>
      <w:r>
        <w:rPr>
          <w:spacing w:val="1"/>
        </w:rPr>
        <w:t xml:space="preserve"> </w:t>
      </w:r>
      <w:r>
        <w:t>воспитательного</w:t>
      </w:r>
      <w:r>
        <w:rPr>
          <w:spacing w:val="1"/>
        </w:rPr>
        <w:t xml:space="preserve"> </w:t>
      </w:r>
      <w:r>
        <w:t>процесса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целевыми</w:t>
      </w:r>
      <w:r>
        <w:rPr>
          <w:spacing w:val="1"/>
        </w:rPr>
        <w:t xml:space="preserve"> </w:t>
      </w:r>
      <w:r>
        <w:t>ориентирами</w:t>
      </w:r>
      <w:r>
        <w:rPr>
          <w:spacing w:val="1"/>
        </w:rPr>
        <w:t xml:space="preserve"> </w:t>
      </w:r>
      <w:r>
        <w:t>результатов</w:t>
      </w:r>
      <w:r>
        <w:rPr>
          <w:spacing w:val="1"/>
        </w:rPr>
        <w:t xml:space="preserve"> </w:t>
      </w:r>
      <w:r>
        <w:t>воспитания,</w:t>
      </w:r>
      <w:r>
        <w:rPr>
          <w:spacing w:val="1"/>
        </w:rPr>
        <w:t xml:space="preserve"> </w:t>
      </w:r>
      <w:r>
        <w:t>личностными</w:t>
      </w:r>
      <w:r>
        <w:rPr>
          <w:spacing w:val="1"/>
        </w:rPr>
        <w:t xml:space="preserve"> </w:t>
      </w:r>
      <w:r>
        <w:t>результатами</w:t>
      </w:r>
      <w:r>
        <w:rPr>
          <w:spacing w:val="1"/>
        </w:rPr>
        <w:t xml:space="preserve"> </w:t>
      </w:r>
      <w:r>
        <w:t>обучающихся</w:t>
      </w:r>
      <w:r>
        <w:rPr>
          <w:spacing w:val="1"/>
        </w:rPr>
        <w:t xml:space="preserve"> </w:t>
      </w:r>
      <w:r>
        <w:t>на</w:t>
      </w:r>
      <w:r>
        <w:rPr>
          <w:spacing w:val="1"/>
        </w:rPr>
        <w:t xml:space="preserve"> </w:t>
      </w:r>
      <w:r>
        <w:t>уровнях</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установленными</w:t>
      </w:r>
      <w:r>
        <w:rPr>
          <w:spacing w:val="1"/>
        </w:rPr>
        <w:t xml:space="preserve"> </w:t>
      </w:r>
      <w:r>
        <w:t>соответствующими</w:t>
      </w:r>
      <w:r>
        <w:rPr>
          <w:spacing w:val="-1"/>
        </w:rPr>
        <w:t xml:space="preserve"> </w:t>
      </w:r>
      <w:r>
        <w:t>ФГОС.</w:t>
      </w:r>
    </w:p>
    <w:p w:rsidR="00C36CF3" w:rsidRDefault="001C1315">
      <w:pPr>
        <w:pStyle w:val="a3"/>
        <w:spacing w:line="276" w:lineRule="auto"/>
        <w:ind w:left="229" w:right="1055" w:firstLine="1368"/>
      </w:pPr>
      <w:r>
        <w:t>Основным</w:t>
      </w:r>
      <w:r>
        <w:rPr>
          <w:spacing w:val="1"/>
        </w:rPr>
        <w:t xml:space="preserve"> </w:t>
      </w:r>
      <w:r>
        <w:t>методом</w:t>
      </w:r>
      <w:r>
        <w:rPr>
          <w:spacing w:val="1"/>
        </w:rPr>
        <w:t xml:space="preserve"> </w:t>
      </w:r>
      <w:r>
        <w:t>анализа</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является</w:t>
      </w:r>
      <w:r>
        <w:rPr>
          <w:spacing w:val="1"/>
        </w:rPr>
        <w:t xml:space="preserve"> </w:t>
      </w:r>
      <w:r>
        <w:t>ежегодный</w:t>
      </w:r>
      <w:r>
        <w:rPr>
          <w:spacing w:val="1"/>
        </w:rPr>
        <w:t xml:space="preserve"> </w:t>
      </w:r>
      <w:r>
        <w:t>самоанализ</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основных проблем и последующего их решения, с привлечением (при необходимости) внешних</w:t>
      </w:r>
      <w:r>
        <w:rPr>
          <w:spacing w:val="1"/>
        </w:rPr>
        <w:t xml:space="preserve"> </w:t>
      </w:r>
      <w:r>
        <w:t>экспертов,</w:t>
      </w:r>
      <w:r>
        <w:rPr>
          <w:spacing w:val="-3"/>
        </w:rPr>
        <w:t xml:space="preserve"> </w:t>
      </w:r>
      <w:r>
        <w:t>специалистов.</w:t>
      </w:r>
    </w:p>
    <w:p w:rsidR="00C36CF3" w:rsidRDefault="001C1315">
      <w:pPr>
        <w:pStyle w:val="a3"/>
        <w:spacing w:line="278" w:lineRule="auto"/>
        <w:ind w:left="229" w:right="1058" w:firstLine="1368"/>
      </w:pPr>
      <w:r>
        <w:t>Планирование анализа воспитательного процесса включается в календарный план</w:t>
      </w:r>
      <w:r>
        <w:rPr>
          <w:spacing w:val="1"/>
        </w:rPr>
        <w:t xml:space="preserve"> </w:t>
      </w:r>
      <w:r>
        <w:t>воспитательной</w:t>
      </w:r>
      <w:r>
        <w:rPr>
          <w:spacing w:val="-1"/>
        </w:rPr>
        <w:t xml:space="preserve"> </w:t>
      </w:r>
      <w:r>
        <w:t>работы.</w:t>
      </w:r>
    </w:p>
    <w:p w:rsidR="00C36CF3" w:rsidRDefault="001C1315">
      <w:pPr>
        <w:pStyle w:val="a3"/>
        <w:spacing w:line="272" w:lineRule="exact"/>
        <w:ind w:left="1593"/>
        <w:jc w:val="left"/>
      </w:pPr>
      <w:r>
        <w:rPr>
          <w:u w:val="single"/>
        </w:rPr>
        <w:t>Основные</w:t>
      </w:r>
      <w:r>
        <w:rPr>
          <w:spacing w:val="-13"/>
          <w:u w:val="single"/>
        </w:rPr>
        <w:t xml:space="preserve"> </w:t>
      </w:r>
      <w:r>
        <w:rPr>
          <w:u w:val="single"/>
        </w:rPr>
        <w:t>принципы</w:t>
      </w:r>
      <w:r>
        <w:rPr>
          <w:spacing w:val="-6"/>
          <w:u w:val="single"/>
        </w:rPr>
        <w:t xml:space="preserve"> </w:t>
      </w:r>
      <w:r>
        <w:rPr>
          <w:u w:val="single"/>
        </w:rPr>
        <w:t>самоанализа</w:t>
      </w:r>
      <w:r>
        <w:rPr>
          <w:spacing w:val="-7"/>
          <w:u w:val="single"/>
        </w:rPr>
        <w:t xml:space="preserve"> </w:t>
      </w:r>
      <w:r>
        <w:rPr>
          <w:u w:val="single"/>
        </w:rPr>
        <w:t>воспитательной</w:t>
      </w:r>
      <w:r>
        <w:rPr>
          <w:spacing w:val="-9"/>
          <w:u w:val="single"/>
        </w:rPr>
        <w:t xml:space="preserve"> </w:t>
      </w:r>
      <w:r>
        <w:rPr>
          <w:u w:val="single"/>
        </w:rPr>
        <w:t>работы:</w:t>
      </w:r>
    </w:p>
    <w:p w:rsidR="00C36CF3" w:rsidRDefault="001C1315" w:rsidP="00B46B77">
      <w:pPr>
        <w:pStyle w:val="a5"/>
        <w:numPr>
          <w:ilvl w:val="0"/>
          <w:numId w:val="2"/>
        </w:numPr>
        <w:tabs>
          <w:tab w:val="left" w:pos="1078"/>
        </w:tabs>
        <w:spacing w:before="39"/>
        <w:ind w:left="1077"/>
        <w:rPr>
          <w:sz w:val="24"/>
        </w:rPr>
      </w:pPr>
      <w:r>
        <w:rPr>
          <w:sz w:val="24"/>
        </w:rPr>
        <w:t>взаимное</w:t>
      </w:r>
      <w:r>
        <w:rPr>
          <w:spacing w:val="-8"/>
          <w:sz w:val="24"/>
        </w:rPr>
        <w:t xml:space="preserve"> </w:t>
      </w:r>
      <w:r>
        <w:rPr>
          <w:sz w:val="24"/>
        </w:rPr>
        <w:t>уважение</w:t>
      </w:r>
      <w:r>
        <w:rPr>
          <w:spacing w:val="-12"/>
          <w:sz w:val="24"/>
        </w:rPr>
        <w:t xml:space="preserve"> </w:t>
      </w:r>
      <w:r>
        <w:rPr>
          <w:sz w:val="24"/>
        </w:rPr>
        <w:t>всех</w:t>
      </w:r>
      <w:r>
        <w:rPr>
          <w:spacing w:val="-4"/>
          <w:sz w:val="24"/>
        </w:rPr>
        <w:t xml:space="preserve"> </w:t>
      </w:r>
      <w:r>
        <w:rPr>
          <w:sz w:val="24"/>
        </w:rPr>
        <w:t>участников</w:t>
      </w:r>
      <w:r>
        <w:rPr>
          <w:spacing w:val="-11"/>
          <w:sz w:val="24"/>
        </w:rPr>
        <w:t xml:space="preserve"> </w:t>
      </w:r>
      <w:r>
        <w:rPr>
          <w:sz w:val="24"/>
        </w:rPr>
        <w:t>образовательных</w:t>
      </w:r>
      <w:r>
        <w:rPr>
          <w:spacing w:val="-4"/>
          <w:sz w:val="24"/>
        </w:rPr>
        <w:t xml:space="preserve"> </w:t>
      </w:r>
      <w:r>
        <w:rPr>
          <w:sz w:val="24"/>
        </w:rPr>
        <w:t>отношений;</w:t>
      </w:r>
    </w:p>
    <w:p w:rsidR="00C36CF3" w:rsidRDefault="001C1315" w:rsidP="00B46B77">
      <w:pPr>
        <w:pStyle w:val="a5"/>
        <w:numPr>
          <w:ilvl w:val="0"/>
          <w:numId w:val="2"/>
        </w:numPr>
        <w:tabs>
          <w:tab w:val="left" w:pos="1128"/>
        </w:tabs>
        <w:spacing w:before="41" w:line="276" w:lineRule="auto"/>
        <w:ind w:right="1049" w:firstLine="708"/>
        <w:rPr>
          <w:sz w:val="24"/>
        </w:rPr>
      </w:pPr>
      <w:r>
        <w:rPr>
          <w:sz w:val="24"/>
        </w:rPr>
        <w:t>приоритет анализа сущностных сторон воспитания ориентирует на изучение прежде</w:t>
      </w:r>
      <w:r>
        <w:rPr>
          <w:spacing w:val="1"/>
          <w:sz w:val="24"/>
        </w:rPr>
        <w:t xml:space="preserve"> </w:t>
      </w:r>
      <w:r>
        <w:rPr>
          <w:sz w:val="24"/>
        </w:rPr>
        <w:t>всего</w:t>
      </w:r>
      <w:r>
        <w:rPr>
          <w:spacing w:val="1"/>
          <w:sz w:val="24"/>
        </w:rPr>
        <w:t xml:space="preserve"> </w:t>
      </w:r>
      <w:r>
        <w:rPr>
          <w:sz w:val="24"/>
        </w:rPr>
        <w:t>не</w:t>
      </w:r>
      <w:r>
        <w:rPr>
          <w:spacing w:val="1"/>
          <w:sz w:val="24"/>
        </w:rPr>
        <w:t xml:space="preserve"> </w:t>
      </w:r>
      <w:r>
        <w:rPr>
          <w:sz w:val="24"/>
        </w:rPr>
        <w:t>количественных,</w:t>
      </w:r>
      <w:r>
        <w:rPr>
          <w:spacing w:val="1"/>
          <w:sz w:val="24"/>
        </w:rPr>
        <w:t xml:space="preserve"> </w:t>
      </w:r>
      <w:r>
        <w:rPr>
          <w:sz w:val="24"/>
        </w:rPr>
        <w:t>а</w:t>
      </w:r>
      <w:r>
        <w:rPr>
          <w:spacing w:val="1"/>
          <w:sz w:val="24"/>
        </w:rPr>
        <w:t xml:space="preserve"> </w:t>
      </w:r>
      <w:r>
        <w:rPr>
          <w:sz w:val="24"/>
        </w:rPr>
        <w:t>качественных</w:t>
      </w:r>
      <w:r>
        <w:rPr>
          <w:spacing w:val="1"/>
          <w:sz w:val="24"/>
        </w:rPr>
        <w:t xml:space="preserve"> </w:t>
      </w:r>
      <w:r>
        <w:rPr>
          <w:sz w:val="24"/>
        </w:rPr>
        <w:t>показателей,</w:t>
      </w:r>
      <w:r>
        <w:rPr>
          <w:spacing w:val="1"/>
          <w:sz w:val="24"/>
        </w:rPr>
        <w:t xml:space="preserve"> </w:t>
      </w:r>
      <w:r>
        <w:rPr>
          <w:sz w:val="24"/>
        </w:rPr>
        <w:t>таких</w:t>
      </w:r>
      <w:r>
        <w:rPr>
          <w:spacing w:val="1"/>
          <w:sz w:val="24"/>
        </w:rPr>
        <w:t xml:space="preserve"> </w:t>
      </w:r>
      <w:r>
        <w:rPr>
          <w:sz w:val="24"/>
        </w:rPr>
        <w:t>как</w:t>
      </w:r>
      <w:r>
        <w:rPr>
          <w:spacing w:val="1"/>
          <w:sz w:val="24"/>
        </w:rPr>
        <w:t xml:space="preserve"> </w:t>
      </w:r>
      <w:r>
        <w:rPr>
          <w:sz w:val="24"/>
        </w:rPr>
        <w:t>сохранение</w:t>
      </w:r>
      <w:r>
        <w:rPr>
          <w:spacing w:val="1"/>
          <w:sz w:val="24"/>
        </w:rPr>
        <w:t xml:space="preserve"> </w:t>
      </w:r>
      <w:r>
        <w:rPr>
          <w:sz w:val="24"/>
        </w:rPr>
        <w:t>уклада</w:t>
      </w:r>
      <w:r>
        <w:rPr>
          <w:spacing w:val="1"/>
          <w:sz w:val="24"/>
        </w:rPr>
        <w:t xml:space="preserve"> </w:t>
      </w:r>
      <w:r>
        <w:rPr>
          <w:spacing w:val="-1"/>
          <w:sz w:val="24"/>
        </w:rPr>
        <w:t xml:space="preserve">общеобразовательной организации, качество </w:t>
      </w:r>
      <w:r>
        <w:rPr>
          <w:sz w:val="24"/>
        </w:rPr>
        <w:t>воспитывающей среды, содержание и разнообразие</w:t>
      </w:r>
      <w:r>
        <w:rPr>
          <w:spacing w:val="1"/>
          <w:sz w:val="24"/>
        </w:rPr>
        <w:t xml:space="preserve"> </w:t>
      </w:r>
      <w:r>
        <w:rPr>
          <w:sz w:val="24"/>
        </w:rPr>
        <w:t>деятельности,</w:t>
      </w:r>
      <w:r>
        <w:rPr>
          <w:spacing w:val="-1"/>
          <w:sz w:val="24"/>
        </w:rPr>
        <w:t xml:space="preserve"> </w:t>
      </w:r>
      <w:r>
        <w:rPr>
          <w:sz w:val="24"/>
        </w:rPr>
        <w:t>стиль общения,</w:t>
      </w:r>
      <w:r>
        <w:rPr>
          <w:spacing w:val="-3"/>
          <w:sz w:val="24"/>
        </w:rPr>
        <w:t xml:space="preserve"> </w:t>
      </w:r>
      <w:r>
        <w:rPr>
          <w:sz w:val="24"/>
        </w:rPr>
        <w:t>отношений между</w:t>
      </w:r>
      <w:r>
        <w:rPr>
          <w:spacing w:val="-11"/>
          <w:sz w:val="24"/>
        </w:rPr>
        <w:t xml:space="preserve"> </w:t>
      </w:r>
      <w:r>
        <w:rPr>
          <w:sz w:val="24"/>
        </w:rPr>
        <w:t>педагогами,</w:t>
      </w:r>
      <w:r>
        <w:rPr>
          <w:spacing w:val="-3"/>
          <w:sz w:val="24"/>
        </w:rPr>
        <w:t xml:space="preserve"> </w:t>
      </w:r>
      <w:r>
        <w:rPr>
          <w:sz w:val="24"/>
        </w:rPr>
        <w:t>обучающимися</w:t>
      </w:r>
      <w:r>
        <w:rPr>
          <w:spacing w:val="-3"/>
          <w:sz w:val="24"/>
        </w:rPr>
        <w:t xml:space="preserve"> </w:t>
      </w:r>
      <w:r>
        <w:rPr>
          <w:sz w:val="24"/>
        </w:rPr>
        <w:t>и</w:t>
      </w:r>
      <w:r>
        <w:rPr>
          <w:spacing w:val="-5"/>
          <w:sz w:val="24"/>
        </w:rPr>
        <w:t xml:space="preserve"> </w:t>
      </w:r>
      <w:r>
        <w:rPr>
          <w:sz w:val="24"/>
        </w:rPr>
        <w:t>родителями;</w:t>
      </w:r>
    </w:p>
    <w:p w:rsidR="00C36CF3" w:rsidRDefault="001C1315">
      <w:pPr>
        <w:pStyle w:val="a3"/>
        <w:spacing w:before="1" w:line="276" w:lineRule="auto"/>
        <w:ind w:left="229" w:right="846" w:firstLine="828"/>
      </w:pPr>
      <w:r>
        <w:t>-</w:t>
      </w:r>
      <w:r>
        <w:rPr>
          <w:spacing w:val="1"/>
        </w:rPr>
        <w:t xml:space="preserve"> </w:t>
      </w:r>
      <w:r>
        <w:t>развивающий</w:t>
      </w:r>
      <w:r>
        <w:rPr>
          <w:spacing w:val="1"/>
        </w:rPr>
        <w:t xml:space="preserve"> </w:t>
      </w:r>
      <w:r>
        <w:t>характер</w:t>
      </w:r>
      <w:r>
        <w:rPr>
          <w:spacing w:val="1"/>
        </w:rPr>
        <w:t xml:space="preserve"> </w:t>
      </w:r>
      <w:r>
        <w:t>осуществляемого</w:t>
      </w:r>
      <w:r>
        <w:rPr>
          <w:spacing w:val="1"/>
        </w:rPr>
        <w:t xml:space="preserve"> </w:t>
      </w:r>
      <w:r>
        <w:t>анализа</w:t>
      </w:r>
      <w:r>
        <w:rPr>
          <w:spacing w:val="1"/>
        </w:rPr>
        <w:t xml:space="preserve"> </w:t>
      </w:r>
      <w:r>
        <w:t>ориентирует</w:t>
      </w:r>
      <w:r>
        <w:rPr>
          <w:spacing w:val="1"/>
        </w:rPr>
        <w:t xml:space="preserve"> </w:t>
      </w:r>
      <w:r>
        <w:t>на</w:t>
      </w:r>
      <w:r>
        <w:rPr>
          <w:spacing w:val="1"/>
        </w:rPr>
        <w:t xml:space="preserve"> </w:t>
      </w:r>
      <w:r>
        <w:t>использование</w:t>
      </w:r>
      <w:r>
        <w:rPr>
          <w:spacing w:val="1"/>
        </w:rPr>
        <w:t xml:space="preserve"> </w:t>
      </w:r>
      <w:r>
        <w:t>результатов</w:t>
      </w:r>
      <w:r>
        <w:rPr>
          <w:spacing w:val="1"/>
        </w:rPr>
        <w:t xml:space="preserve"> </w:t>
      </w:r>
      <w:r>
        <w:t>анализа</w:t>
      </w:r>
      <w:r>
        <w:rPr>
          <w:spacing w:val="1"/>
        </w:rPr>
        <w:t xml:space="preserve"> </w:t>
      </w:r>
      <w:r>
        <w:t>для</w:t>
      </w:r>
      <w:r>
        <w:rPr>
          <w:spacing w:val="1"/>
        </w:rPr>
        <w:t xml:space="preserve"> </w:t>
      </w:r>
      <w:r>
        <w:t>совершенствования</w:t>
      </w:r>
      <w:r>
        <w:rPr>
          <w:spacing w:val="1"/>
        </w:rPr>
        <w:t xml:space="preserve"> </w:t>
      </w:r>
      <w:r>
        <w:t>воспитательной</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(знания</w:t>
      </w:r>
      <w:r>
        <w:rPr>
          <w:spacing w:val="1"/>
        </w:rPr>
        <w:t xml:space="preserve"> </w:t>
      </w:r>
      <w:r>
        <w:t>и</w:t>
      </w:r>
      <w:r>
        <w:rPr>
          <w:spacing w:val="1"/>
        </w:rPr>
        <w:t xml:space="preserve"> </w:t>
      </w:r>
      <w:r>
        <w:t>сохранения</w:t>
      </w:r>
      <w:r>
        <w:rPr>
          <w:spacing w:val="1"/>
        </w:rPr>
        <w:t xml:space="preserve"> </w:t>
      </w:r>
      <w:r>
        <w:t>в</w:t>
      </w:r>
      <w:r>
        <w:rPr>
          <w:spacing w:val="1"/>
        </w:rPr>
        <w:t xml:space="preserve"> </w:t>
      </w:r>
      <w:r>
        <w:t>работе</w:t>
      </w:r>
      <w:r>
        <w:rPr>
          <w:spacing w:val="1"/>
        </w:rPr>
        <w:t xml:space="preserve"> </w:t>
      </w:r>
      <w:r>
        <w:t>цели и</w:t>
      </w:r>
      <w:r>
        <w:rPr>
          <w:spacing w:val="1"/>
        </w:rPr>
        <w:t xml:space="preserve"> </w:t>
      </w:r>
      <w:r>
        <w:t>задач</w:t>
      </w:r>
      <w:r>
        <w:rPr>
          <w:spacing w:val="1"/>
        </w:rPr>
        <w:t xml:space="preserve"> </w:t>
      </w:r>
      <w:r>
        <w:t>воспитания,</w:t>
      </w:r>
      <w:r>
        <w:rPr>
          <w:spacing w:val="1"/>
        </w:rPr>
        <w:t xml:space="preserve"> </w:t>
      </w:r>
      <w:r>
        <w:t>умелого</w:t>
      </w:r>
      <w:r>
        <w:rPr>
          <w:spacing w:val="1"/>
        </w:rPr>
        <w:t xml:space="preserve"> </w:t>
      </w:r>
      <w:r>
        <w:t>планирования</w:t>
      </w:r>
      <w:r>
        <w:rPr>
          <w:spacing w:val="1"/>
        </w:rPr>
        <w:t xml:space="preserve"> </w:t>
      </w:r>
      <w:r>
        <w:t>воспитательной работы, адекватного подбора видов, форм и содержания совместной деятельности</w:t>
      </w:r>
      <w:r>
        <w:rPr>
          <w:spacing w:val="1"/>
        </w:rPr>
        <w:t xml:space="preserve"> </w:t>
      </w:r>
      <w:r>
        <w:t>с</w:t>
      </w:r>
      <w:r>
        <w:rPr>
          <w:spacing w:val="-2"/>
        </w:rPr>
        <w:t xml:space="preserve"> </w:t>
      </w:r>
      <w:r>
        <w:t>обучающимися,</w:t>
      </w:r>
      <w:r>
        <w:rPr>
          <w:spacing w:val="1"/>
        </w:rPr>
        <w:t xml:space="preserve"> </w:t>
      </w:r>
      <w:r>
        <w:t>коллегами,</w:t>
      </w:r>
      <w:r>
        <w:rPr>
          <w:spacing w:val="1"/>
        </w:rPr>
        <w:t xml:space="preserve"> </w:t>
      </w:r>
      <w:r>
        <w:t>социальными</w:t>
      </w:r>
      <w:r>
        <w:rPr>
          <w:spacing w:val="-1"/>
        </w:rPr>
        <w:t xml:space="preserve"> </w:t>
      </w:r>
      <w:r>
        <w:t>партнѐрами);</w:t>
      </w:r>
    </w:p>
    <w:p w:rsidR="00C36CF3" w:rsidRDefault="001C1315" w:rsidP="00B46B77">
      <w:pPr>
        <w:pStyle w:val="a5"/>
        <w:numPr>
          <w:ilvl w:val="0"/>
          <w:numId w:val="2"/>
        </w:numPr>
        <w:tabs>
          <w:tab w:val="left" w:pos="1157"/>
        </w:tabs>
        <w:spacing w:before="2" w:line="276" w:lineRule="auto"/>
        <w:ind w:right="1057" w:firstLine="708"/>
        <w:rPr>
          <w:sz w:val="24"/>
        </w:rPr>
      </w:pPr>
      <w:r>
        <w:rPr>
          <w:sz w:val="24"/>
        </w:rPr>
        <w:t>распределѐнная</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результаты</w:t>
      </w:r>
      <w:r>
        <w:rPr>
          <w:spacing w:val="1"/>
          <w:sz w:val="24"/>
        </w:rPr>
        <w:t xml:space="preserve"> </w:t>
      </w:r>
      <w:r>
        <w:rPr>
          <w:sz w:val="24"/>
        </w:rPr>
        <w:t>личностного</w:t>
      </w:r>
      <w:r>
        <w:rPr>
          <w:spacing w:val="1"/>
          <w:sz w:val="24"/>
        </w:rPr>
        <w:t xml:space="preserve"> </w:t>
      </w:r>
      <w:r>
        <w:rPr>
          <w:sz w:val="24"/>
        </w:rPr>
        <w:t>развития обучающихся</w:t>
      </w:r>
      <w:r>
        <w:rPr>
          <w:spacing w:val="1"/>
          <w:sz w:val="24"/>
        </w:rPr>
        <w:t xml:space="preserve"> </w:t>
      </w:r>
      <w:r>
        <w:rPr>
          <w:sz w:val="24"/>
        </w:rPr>
        <w:t>ориентирует на понимание того, что личностное развитие — это результат как организованного</w:t>
      </w:r>
      <w:r>
        <w:rPr>
          <w:spacing w:val="1"/>
          <w:sz w:val="24"/>
        </w:rPr>
        <w:t xml:space="preserve"> </w:t>
      </w:r>
      <w:r>
        <w:rPr>
          <w:sz w:val="24"/>
        </w:rPr>
        <w:t>социального</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общеобразовательная</w:t>
      </w:r>
      <w:r>
        <w:rPr>
          <w:spacing w:val="1"/>
          <w:sz w:val="24"/>
        </w:rPr>
        <w:t xml:space="preserve"> </w:t>
      </w:r>
      <w:r>
        <w:rPr>
          <w:sz w:val="24"/>
        </w:rPr>
        <w:t>организация</w:t>
      </w:r>
      <w:r>
        <w:rPr>
          <w:spacing w:val="1"/>
          <w:sz w:val="24"/>
        </w:rPr>
        <w:t xml:space="preserve"> </w:t>
      </w:r>
      <w:r>
        <w:rPr>
          <w:sz w:val="24"/>
        </w:rPr>
        <w:t>участвует</w:t>
      </w:r>
      <w:r>
        <w:rPr>
          <w:spacing w:val="1"/>
          <w:sz w:val="24"/>
        </w:rPr>
        <w:t xml:space="preserve"> </w:t>
      </w:r>
      <w:r>
        <w:rPr>
          <w:sz w:val="24"/>
        </w:rPr>
        <w:t>наряду</w:t>
      </w:r>
      <w:r>
        <w:rPr>
          <w:spacing w:val="1"/>
          <w:sz w:val="24"/>
        </w:rPr>
        <w:t xml:space="preserve"> </w:t>
      </w:r>
      <w:r>
        <w:rPr>
          <w:sz w:val="24"/>
        </w:rPr>
        <w:t>с</w:t>
      </w:r>
      <w:r>
        <w:rPr>
          <w:spacing w:val="1"/>
          <w:sz w:val="24"/>
        </w:rPr>
        <w:t xml:space="preserve"> </w:t>
      </w:r>
      <w:r>
        <w:rPr>
          <w:sz w:val="24"/>
        </w:rPr>
        <w:t>другими</w:t>
      </w:r>
      <w:r>
        <w:rPr>
          <w:spacing w:val="-2"/>
          <w:sz w:val="24"/>
        </w:rPr>
        <w:t xml:space="preserve"> </w:t>
      </w:r>
      <w:r>
        <w:rPr>
          <w:sz w:val="24"/>
        </w:rPr>
        <w:t>социальными</w:t>
      </w:r>
      <w:r>
        <w:rPr>
          <w:spacing w:val="2"/>
          <w:sz w:val="24"/>
        </w:rPr>
        <w:t xml:space="preserve"> </w:t>
      </w:r>
      <w:r>
        <w:rPr>
          <w:sz w:val="24"/>
        </w:rPr>
        <w:t>институтами, так</w:t>
      </w:r>
      <w:r>
        <w:rPr>
          <w:spacing w:val="-1"/>
          <w:sz w:val="24"/>
        </w:rPr>
        <w:t xml:space="preserve"> </w:t>
      </w:r>
      <w:r>
        <w:rPr>
          <w:sz w:val="24"/>
        </w:rPr>
        <w:t>и</w:t>
      </w:r>
      <w:r>
        <w:rPr>
          <w:spacing w:val="-2"/>
          <w:sz w:val="24"/>
        </w:rPr>
        <w:t xml:space="preserve"> </w:t>
      </w:r>
      <w:r>
        <w:rPr>
          <w:sz w:val="24"/>
        </w:rPr>
        <w:t>стихийной социализации,</w:t>
      </w:r>
      <w:r>
        <w:rPr>
          <w:spacing w:val="-3"/>
          <w:sz w:val="24"/>
        </w:rPr>
        <w:t xml:space="preserve"> </w:t>
      </w:r>
      <w:r>
        <w:rPr>
          <w:sz w:val="24"/>
        </w:rPr>
        <w:t>и</w:t>
      </w:r>
      <w:r>
        <w:rPr>
          <w:spacing w:val="-1"/>
          <w:sz w:val="24"/>
        </w:rPr>
        <w:t xml:space="preserve"> </w:t>
      </w:r>
      <w:r>
        <w:rPr>
          <w:sz w:val="24"/>
        </w:rPr>
        <w:t>саморазвития.</w:t>
      </w:r>
    </w:p>
    <w:p w:rsidR="00C36CF3" w:rsidRDefault="00C36CF3">
      <w:pPr>
        <w:spacing w:line="276" w:lineRule="auto"/>
        <w:jc w:val="both"/>
        <w:rPr>
          <w:sz w:val="24"/>
        </w:rPr>
        <w:sectPr w:rsidR="00C36CF3">
          <w:pgSz w:w="11910" w:h="16840"/>
          <w:pgMar w:top="1080" w:right="0" w:bottom="280" w:left="620" w:header="720" w:footer="720" w:gutter="0"/>
          <w:cols w:space="720"/>
        </w:sectPr>
      </w:pPr>
    </w:p>
    <w:p w:rsidR="00C36CF3" w:rsidRDefault="001C1315">
      <w:pPr>
        <w:pStyle w:val="a3"/>
        <w:spacing w:before="74"/>
        <w:ind w:left="938"/>
        <w:jc w:val="left"/>
      </w:pPr>
      <w:r>
        <w:rPr>
          <w:u w:val="single"/>
        </w:rPr>
        <w:t>Основные</w:t>
      </w:r>
      <w:r>
        <w:rPr>
          <w:spacing w:val="-6"/>
          <w:u w:val="single"/>
        </w:rPr>
        <w:t xml:space="preserve"> </w:t>
      </w:r>
      <w:r>
        <w:rPr>
          <w:u w:val="single"/>
        </w:rPr>
        <w:t>направления</w:t>
      </w:r>
      <w:r>
        <w:rPr>
          <w:spacing w:val="-3"/>
          <w:u w:val="single"/>
        </w:rPr>
        <w:t xml:space="preserve"> </w:t>
      </w:r>
      <w:r>
        <w:rPr>
          <w:u w:val="single"/>
        </w:rPr>
        <w:t>анализа</w:t>
      </w:r>
      <w:r>
        <w:rPr>
          <w:spacing w:val="-6"/>
          <w:u w:val="single"/>
        </w:rPr>
        <w:t xml:space="preserve"> </w:t>
      </w:r>
      <w:r>
        <w:rPr>
          <w:u w:val="single"/>
        </w:rPr>
        <w:t>воспитательного</w:t>
      </w:r>
      <w:r>
        <w:rPr>
          <w:spacing w:val="-3"/>
          <w:u w:val="single"/>
        </w:rPr>
        <w:t xml:space="preserve"> </w:t>
      </w:r>
      <w:r>
        <w:rPr>
          <w:u w:val="single"/>
        </w:rPr>
        <w:t>процесса:</w:t>
      </w:r>
    </w:p>
    <w:p w:rsidR="00C36CF3" w:rsidRDefault="001C1315" w:rsidP="00B46B77">
      <w:pPr>
        <w:pStyle w:val="a5"/>
        <w:numPr>
          <w:ilvl w:val="2"/>
          <w:numId w:val="3"/>
        </w:numPr>
        <w:tabs>
          <w:tab w:val="left" w:pos="1778"/>
        </w:tabs>
        <w:spacing w:before="41"/>
        <w:jc w:val="left"/>
        <w:rPr>
          <w:sz w:val="24"/>
        </w:rPr>
      </w:pPr>
      <w:r>
        <w:rPr>
          <w:sz w:val="24"/>
        </w:rPr>
        <w:t>Результаты</w:t>
      </w:r>
      <w:r>
        <w:rPr>
          <w:spacing w:val="-4"/>
          <w:sz w:val="24"/>
        </w:rPr>
        <w:t xml:space="preserve"> </w:t>
      </w:r>
      <w:r>
        <w:rPr>
          <w:sz w:val="24"/>
        </w:rPr>
        <w:t>воспитания,</w:t>
      </w:r>
      <w:r>
        <w:rPr>
          <w:spacing w:val="-4"/>
          <w:sz w:val="24"/>
        </w:rPr>
        <w:t xml:space="preserve"> </w:t>
      </w:r>
      <w:r>
        <w:rPr>
          <w:sz w:val="24"/>
        </w:rPr>
        <w:t>социализации</w:t>
      </w:r>
      <w:r>
        <w:rPr>
          <w:spacing w:val="-5"/>
          <w:sz w:val="24"/>
        </w:rPr>
        <w:t xml:space="preserve"> </w:t>
      </w:r>
      <w:r>
        <w:rPr>
          <w:sz w:val="24"/>
        </w:rPr>
        <w:t>и</w:t>
      </w:r>
      <w:r>
        <w:rPr>
          <w:spacing w:val="-4"/>
          <w:sz w:val="24"/>
        </w:rPr>
        <w:t xml:space="preserve"> </w:t>
      </w:r>
      <w:r>
        <w:rPr>
          <w:sz w:val="24"/>
        </w:rPr>
        <w:t>саморазвития</w:t>
      </w:r>
      <w:r>
        <w:rPr>
          <w:spacing w:val="-4"/>
          <w:sz w:val="24"/>
        </w:rPr>
        <w:t xml:space="preserve"> </w:t>
      </w:r>
      <w:r>
        <w:rPr>
          <w:sz w:val="24"/>
        </w:rPr>
        <w:t>обучающихся.</w:t>
      </w:r>
    </w:p>
    <w:p w:rsidR="00C36CF3" w:rsidRDefault="001C1315">
      <w:pPr>
        <w:pStyle w:val="a3"/>
        <w:spacing w:before="41" w:line="276" w:lineRule="auto"/>
        <w:ind w:left="229" w:right="1059" w:firstLine="708"/>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динамика</w:t>
      </w:r>
      <w:r>
        <w:rPr>
          <w:spacing w:val="1"/>
        </w:rPr>
        <w:t xml:space="preserve"> </w:t>
      </w:r>
      <w:r>
        <w:t>личностного</w:t>
      </w:r>
      <w:r>
        <w:rPr>
          <w:spacing w:val="-5"/>
        </w:rPr>
        <w:t xml:space="preserve"> </w:t>
      </w:r>
      <w:r>
        <w:t>развития обучающихся</w:t>
      </w:r>
      <w:r>
        <w:rPr>
          <w:spacing w:val="1"/>
        </w:rPr>
        <w:t xml:space="preserve"> </w:t>
      </w:r>
      <w:r>
        <w:t>в</w:t>
      </w:r>
      <w:r>
        <w:rPr>
          <w:spacing w:val="-6"/>
        </w:rPr>
        <w:t xml:space="preserve"> </w:t>
      </w:r>
      <w:r>
        <w:t>каждом</w:t>
      </w:r>
      <w:r>
        <w:rPr>
          <w:spacing w:val="-1"/>
        </w:rPr>
        <w:t xml:space="preserve"> </w:t>
      </w:r>
      <w:r>
        <w:t>классе.</w:t>
      </w:r>
    </w:p>
    <w:p w:rsidR="00C36CF3" w:rsidRDefault="001C1315">
      <w:pPr>
        <w:pStyle w:val="a3"/>
        <w:spacing w:before="1" w:line="276" w:lineRule="auto"/>
        <w:ind w:left="229" w:right="1049" w:firstLine="708"/>
      </w:pPr>
      <w:r>
        <w:t>Анализ</w:t>
      </w:r>
      <w:r>
        <w:rPr>
          <w:spacing w:val="1"/>
        </w:rPr>
        <w:t xml:space="preserve"> </w:t>
      </w:r>
      <w:r>
        <w:t>проводится</w:t>
      </w:r>
      <w:r>
        <w:rPr>
          <w:spacing w:val="1"/>
        </w:rPr>
        <w:t xml:space="preserve"> </w:t>
      </w:r>
      <w:r>
        <w:t>классными</w:t>
      </w:r>
      <w:r>
        <w:rPr>
          <w:spacing w:val="1"/>
        </w:rPr>
        <w:t xml:space="preserve"> </w:t>
      </w:r>
      <w:r>
        <w:t>руководителями</w:t>
      </w:r>
      <w:r>
        <w:rPr>
          <w:spacing w:val="1"/>
        </w:rPr>
        <w:t xml:space="preserve"> </w:t>
      </w:r>
      <w:r>
        <w:t>вместе</w:t>
      </w:r>
      <w:r>
        <w:rPr>
          <w:spacing w:val="1"/>
        </w:rPr>
        <w:t xml:space="preserve"> </w:t>
      </w:r>
      <w:r>
        <w:t>с</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(советником</w:t>
      </w:r>
      <w:r>
        <w:rPr>
          <w:spacing w:val="1"/>
        </w:rPr>
        <w:t xml:space="preserve"> </w:t>
      </w:r>
      <w:r>
        <w:t>директора</w:t>
      </w:r>
      <w:r>
        <w:rPr>
          <w:spacing w:val="1"/>
        </w:rPr>
        <w:t xml:space="preserve"> </w:t>
      </w:r>
      <w:r>
        <w:t>по</w:t>
      </w:r>
      <w:r>
        <w:rPr>
          <w:spacing w:val="1"/>
        </w:rPr>
        <w:t xml:space="preserve"> </w:t>
      </w:r>
      <w:r>
        <w:t>воспитанию,</w:t>
      </w:r>
      <w:r>
        <w:rPr>
          <w:spacing w:val="1"/>
        </w:rPr>
        <w:t xml:space="preserve"> </w:t>
      </w:r>
      <w:r>
        <w:t>педагогом-психологом,</w:t>
      </w:r>
      <w:r>
        <w:rPr>
          <w:spacing w:val="1"/>
        </w:rPr>
        <w:t xml:space="preserve"> </w:t>
      </w:r>
      <w:r>
        <w:t>социальным</w:t>
      </w:r>
      <w:r>
        <w:rPr>
          <w:spacing w:val="1"/>
        </w:rPr>
        <w:t xml:space="preserve"> </w:t>
      </w:r>
      <w:r>
        <w:t>педагогом,</w:t>
      </w:r>
      <w:r>
        <w:rPr>
          <w:spacing w:val="1"/>
        </w:rPr>
        <w:t xml:space="preserve"> </w:t>
      </w:r>
      <w:r>
        <w:t>при</w:t>
      </w:r>
      <w:r>
        <w:rPr>
          <w:spacing w:val="1"/>
        </w:rPr>
        <w:t xml:space="preserve"> </w:t>
      </w:r>
      <w:r>
        <w:t>наличии)</w:t>
      </w:r>
      <w:r>
        <w:rPr>
          <w:spacing w:val="1"/>
        </w:rPr>
        <w:t xml:space="preserve"> </w:t>
      </w:r>
      <w:r>
        <w:t>с</w:t>
      </w:r>
      <w:r>
        <w:rPr>
          <w:spacing w:val="1"/>
        </w:rPr>
        <w:t xml:space="preserve"> </w:t>
      </w:r>
      <w:r>
        <w:t>последующим</w:t>
      </w:r>
      <w:r>
        <w:rPr>
          <w:spacing w:val="1"/>
        </w:rPr>
        <w:t xml:space="preserve"> </w:t>
      </w:r>
      <w:r>
        <w:t>обсуждением</w:t>
      </w:r>
      <w:r>
        <w:rPr>
          <w:spacing w:val="1"/>
        </w:rPr>
        <w:t xml:space="preserve"> </w:t>
      </w:r>
      <w:r>
        <w:t>результатов</w:t>
      </w:r>
      <w:r>
        <w:rPr>
          <w:spacing w:val="1"/>
        </w:rPr>
        <w:t xml:space="preserve"> </w:t>
      </w:r>
      <w:r>
        <w:t>на</w:t>
      </w:r>
      <w:r>
        <w:rPr>
          <w:spacing w:val="1"/>
        </w:rPr>
        <w:t xml:space="preserve"> </w:t>
      </w:r>
      <w:r>
        <w:t>методическом</w:t>
      </w:r>
      <w:r>
        <w:rPr>
          <w:spacing w:val="58"/>
        </w:rPr>
        <w:t xml:space="preserve"> </w:t>
      </w:r>
      <w:r>
        <w:t>объединении</w:t>
      </w:r>
      <w:r>
        <w:rPr>
          <w:spacing w:val="-1"/>
        </w:rPr>
        <w:t xml:space="preserve"> </w:t>
      </w:r>
      <w:r>
        <w:t>классных руководителей</w:t>
      </w:r>
      <w:r>
        <w:rPr>
          <w:spacing w:val="-1"/>
        </w:rPr>
        <w:t xml:space="preserve"> </w:t>
      </w:r>
      <w:r>
        <w:t>или</w:t>
      </w:r>
      <w:r>
        <w:rPr>
          <w:spacing w:val="-1"/>
        </w:rPr>
        <w:t xml:space="preserve"> </w:t>
      </w:r>
      <w:r>
        <w:t>педагогическом</w:t>
      </w:r>
      <w:r>
        <w:rPr>
          <w:spacing w:val="-1"/>
        </w:rPr>
        <w:t xml:space="preserve"> </w:t>
      </w:r>
      <w:r>
        <w:t>совете.</w:t>
      </w:r>
    </w:p>
    <w:p w:rsidR="00C36CF3" w:rsidRDefault="001C1315">
      <w:pPr>
        <w:pStyle w:val="a3"/>
        <w:spacing w:line="276" w:lineRule="auto"/>
        <w:ind w:left="229" w:right="1057" w:firstLine="708"/>
      </w:pPr>
      <w:r>
        <w:t>Основным способом получения информации о результатах воспитания, социализации 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w:t>
      </w:r>
      <w:r>
        <w:rPr>
          <w:spacing w:val="1"/>
        </w:rPr>
        <w:t xml:space="preserve"> </w:t>
      </w:r>
      <w:r>
        <w:t>наблюдение.</w:t>
      </w:r>
      <w:r>
        <w:rPr>
          <w:spacing w:val="1"/>
        </w:rPr>
        <w:t xml:space="preserve"> </w:t>
      </w:r>
      <w:r>
        <w:t>Внимание</w:t>
      </w:r>
      <w:r>
        <w:rPr>
          <w:spacing w:val="1"/>
        </w:rPr>
        <w:t xml:space="preserve"> </w:t>
      </w:r>
      <w:r>
        <w:t>педагогов</w:t>
      </w:r>
      <w:r>
        <w:rPr>
          <w:spacing w:val="1"/>
        </w:rPr>
        <w:t xml:space="preserve"> </w:t>
      </w:r>
      <w:r>
        <w:t>сосредоточивается</w:t>
      </w:r>
      <w:r>
        <w:rPr>
          <w:spacing w:val="1"/>
        </w:rPr>
        <w:t xml:space="preserve"> </w:t>
      </w:r>
      <w:r>
        <w:t>на</w:t>
      </w:r>
      <w:r>
        <w:rPr>
          <w:spacing w:val="1"/>
        </w:rPr>
        <w:t xml:space="preserve"> </w:t>
      </w:r>
      <w:r>
        <w:t>вопросах:</w:t>
      </w:r>
      <w:r>
        <w:rPr>
          <w:spacing w:val="1"/>
        </w:rPr>
        <w:t xml:space="preserve"> </w:t>
      </w:r>
      <w:r>
        <w:t>какие</w:t>
      </w:r>
      <w:r>
        <w:rPr>
          <w:spacing w:val="1"/>
        </w:rPr>
        <w:t xml:space="preserve"> </w:t>
      </w:r>
      <w:r>
        <w:t>проблемы,</w:t>
      </w:r>
      <w:r>
        <w:rPr>
          <w:spacing w:val="1"/>
        </w:rPr>
        <w:t xml:space="preserve"> </w:t>
      </w:r>
      <w:r>
        <w:t>затруднения</w:t>
      </w:r>
      <w:r>
        <w:rPr>
          <w:spacing w:val="1"/>
        </w:rPr>
        <w:t xml:space="preserve"> </w:t>
      </w:r>
      <w:r>
        <w:t>в</w:t>
      </w:r>
      <w:r>
        <w:rPr>
          <w:spacing w:val="1"/>
        </w:rPr>
        <w:t xml:space="preserve"> </w:t>
      </w:r>
      <w:r>
        <w:t>личностном</w:t>
      </w:r>
      <w:r>
        <w:rPr>
          <w:spacing w:val="1"/>
        </w:rPr>
        <w:t xml:space="preserve"> </w:t>
      </w:r>
      <w:r>
        <w:t>развитии</w:t>
      </w:r>
      <w:r>
        <w:rPr>
          <w:spacing w:val="1"/>
        </w:rPr>
        <w:t xml:space="preserve"> </w:t>
      </w:r>
      <w:r>
        <w:t>обучающихся</w:t>
      </w:r>
      <w:r>
        <w:rPr>
          <w:spacing w:val="1"/>
        </w:rPr>
        <w:t xml:space="preserve"> </w:t>
      </w:r>
      <w:r>
        <w:t>удалось</w:t>
      </w:r>
      <w:r>
        <w:rPr>
          <w:spacing w:val="1"/>
        </w:rPr>
        <w:t xml:space="preserve"> </w:t>
      </w:r>
      <w:r>
        <w:t>решить</w:t>
      </w:r>
      <w:r>
        <w:rPr>
          <w:spacing w:val="1"/>
        </w:rPr>
        <w:t xml:space="preserve"> </w:t>
      </w:r>
      <w:r>
        <w:t>за</w:t>
      </w:r>
      <w:r>
        <w:rPr>
          <w:spacing w:val="1"/>
        </w:rPr>
        <w:t xml:space="preserve"> </w:t>
      </w:r>
      <w:r>
        <w:t>прошедший</w:t>
      </w:r>
      <w:r>
        <w:rPr>
          <w:spacing w:val="1"/>
        </w:rPr>
        <w:t xml:space="preserve"> </w:t>
      </w:r>
      <w:r>
        <w:t>учебный</w:t>
      </w:r>
      <w:r>
        <w:rPr>
          <w:spacing w:val="1"/>
        </w:rPr>
        <w:t xml:space="preserve"> </w:t>
      </w:r>
      <w:r>
        <w:t>год;</w:t>
      </w:r>
      <w:r>
        <w:rPr>
          <w:spacing w:val="1"/>
        </w:rPr>
        <w:t xml:space="preserve"> </w:t>
      </w:r>
      <w:r>
        <w:t>какие</w:t>
      </w:r>
      <w:r>
        <w:rPr>
          <w:spacing w:val="60"/>
        </w:rPr>
        <w:t xml:space="preserve"> </w:t>
      </w:r>
      <w:r>
        <w:t>проблемы,</w:t>
      </w:r>
      <w:r>
        <w:rPr>
          <w:spacing w:val="60"/>
        </w:rPr>
        <w:t xml:space="preserve"> </w:t>
      </w:r>
      <w:r>
        <w:t>затруднения</w:t>
      </w:r>
      <w:r>
        <w:rPr>
          <w:spacing w:val="1"/>
        </w:rPr>
        <w:t xml:space="preserve"> </w:t>
      </w:r>
      <w:r>
        <w:t>решить не удалось и почему; какие новые проблемы, трудности появились, над чем предстоит</w:t>
      </w:r>
      <w:r>
        <w:rPr>
          <w:spacing w:val="1"/>
        </w:rPr>
        <w:t xml:space="preserve"> </w:t>
      </w:r>
      <w:r>
        <w:t>работать</w:t>
      </w:r>
      <w:r>
        <w:rPr>
          <w:spacing w:val="-2"/>
        </w:rPr>
        <w:t xml:space="preserve"> </w:t>
      </w:r>
      <w:r>
        <w:t>педагогическому</w:t>
      </w:r>
      <w:r>
        <w:rPr>
          <w:spacing w:val="-9"/>
        </w:rPr>
        <w:t xml:space="preserve"> </w:t>
      </w:r>
      <w:r>
        <w:t>коллективу.</w:t>
      </w:r>
    </w:p>
    <w:p w:rsidR="00C36CF3" w:rsidRDefault="001C1315" w:rsidP="00B46B77">
      <w:pPr>
        <w:pStyle w:val="a5"/>
        <w:numPr>
          <w:ilvl w:val="2"/>
          <w:numId w:val="3"/>
        </w:numPr>
        <w:tabs>
          <w:tab w:val="left" w:pos="2638"/>
        </w:tabs>
        <w:spacing w:line="276" w:lineRule="exact"/>
        <w:ind w:left="2637" w:hanging="697"/>
        <w:jc w:val="both"/>
        <w:rPr>
          <w:sz w:val="24"/>
        </w:rPr>
      </w:pPr>
      <w:r>
        <w:rPr>
          <w:sz w:val="24"/>
        </w:rPr>
        <w:t>Состояние</w:t>
      </w:r>
      <w:r>
        <w:rPr>
          <w:spacing w:val="-5"/>
          <w:sz w:val="24"/>
        </w:rPr>
        <w:t xml:space="preserve"> </w:t>
      </w:r>
      <w:r>
        <w:rPr>
          <w:sz w:val="24"/>
        </w:rPr>
        <w:t>совместной</w:t>
      </w:r>
      <w:r>
        <w:rPr>
          <w:spacing w:val="-7"/>
          <w:sz w:val="24"/>
        </w:rPr>
        <w:t xml:space="preserve"> </w:t>
      </w:r>
      <w:r>
        <w:rPr>
          <w:sz w:val="24"/>
        </w:rPr>
        <w:t>деятельности</w:t>
      </w:r>
      <w:r>
        <w:rPr>
          <w:spacing w:val="-3"/>
          <w:sz w:val="24"/>
        </w:rPr>
        <w:t xml:space="preserve"> </w:t>
      </w:r>
      <w:r>
        <w:rPr>
          <w:sz w:val="24"/>
        </w:rPr>
        <w:t>обучающихся</w:t>
      </w:r>
      <w:r>
        <w:rPr>
          <w:spacing w:val="-6"/>
          <w:sz w:val="24"/>
        </w:rPr>
        <w:t xml:space="preserve"> </w:t>
      </w:r>
      <w:r>
        <w:rPr>
          <w:sz w:val="24"/>
        </w:rPr>
        <w:t>и</w:t>
      </w:r>
      <w:r>
        <w:rPr>
          <w:spacing w:val="-5"/>
          <w:sz w:val="24"/>
        </w:rPr>
        <w:t xml:space="preserve"> </w:t>
      </w:r>
      <w:r>
        <w:rPr>
          <w:sz w:val="24"/>
        </w:rPr>
        <w:t>взрослых.</w:t>
      </w:r>
    </w:p>
    <w:p w:rsidR="00C36CF3" w:rsidRDefault="001C1315">
      <w:pPr>
        <w:pStyle w:val="a3"/>
        <w:tabs>
          <w:tab w:val="left" w:pos="8302"/>
        </w:tabs>
        <w:spacing w:before="41" w:line="276" w:lineRule="auto"/>
        <w:ind w:left="229" w:right="1065" w:firstLine="708"/>
      </w:pPr>
      <w:r>
        <w:t>Критерием,</w:t>
      </w:r>
      <w:r>
        <w:rPr>
          <w:spacing w:val="-1"/>
        </w:rPr>
        <w:t xml:space="preserve"> </w:t>
      </w:r>
      <w:r>
        <w:t>на</w:t>
      </w:r>
      <w:r>
        <w:rPr>
          <w:spacing w:val="-2"/>
        </w:rPr>
        <w:t xml:space="preserve"> </w:t>
      </w:r>
      <w:r>
        <w:t>основе</w:t>
      </w:r>
      <w:r>
        <w:rPr>
          <w:spacing w:val="107"/>
        </w:rPr>
        <w:t xml:space="preserve"> </w:t>
      </w:r>
      <w:r>
        <w:t xml:space="preserve">которого       </w:t>
      </w:r>
      <w:r>
        <w:rPr>
          <w:spacing w:val="9"/>
        </w:rPr>
        <w:t xml:space="preserve"> </w:t>
      </w:r>
      <w:r>
        <w:t xml:space="preserve">осуществляется       </w:t>
      </w:r>
      <w:r>
        <w:rPr>
          <w:spacing w:val="22"/>
        </w:rPr>
        <w:t xml:space="preserve"> </w:t>
      </w:r>
      <w:r>
        <w:t>данный</w:t>
      </w:r>
      <w:r>
        <w:tab/>
        <w:t>анализ,</w:t>
      </w:r>
      <w:r>
        <w:rPr>
          <w:spacing w:val="35"/>
        </w:rPr>
        <w:t xml:space="preserve"> </w:t>
      </w:r>
      <w:r>
        <w:t>является</w:t>
      </w:r>
      <w:r>
        <w:rPr>
          <w:spacing w:val="-58"/>
        </w:rPr>
        <w:t xml:space="preserve"> </w:t>
      </w:r>
      <w:r>
        <w:t>наличие</w:t>
      </w:r>
      <w:r>
        <w:rPr>
          <w:spacing w:val="1"/>
        </w:rPr>
        <w:t xml:space="preserve"> </w:t>
      </w:r>
      <w:r>
        <w:t>интересной,</w:t>
      </w:r>
      <w:r>
        <w:rPr>
          <w:spacing w:val="1"/>
        </w:rPr>
        <w:t xml:space="preserve"> </w:t>
      </w:r>
      <w:r>
        <w:t>событийно</w:t>
      </w:r>
      <w:r>
        <w:rPr>
          <w:spacing w:val="1"/>
        </w:rPr>
        <w:t xml:space="preserve"> </w:t>
      </w:r>
      <w:r>
        <w:t>насыщенной</w:t>
      </w:r>
      <w:r>
        <w:rPr>
          <w:spacing w:val="1"/>
        </w:rPr>
        <w:t xml:space="preserve"> </w:t>
      </w:r>
      <w:r>
        <w:t>и</w:t>
      </w:r>
      <w:r>
        <w:rPr>
          <w:spacing w:val="1"/>
        </w:rPr>
        <w:t xml:space="preserve"> </w:t>
      </w:r>
      <w:r>
        <w:t>личностно</w:t>
      </w:r>
      <w:r>
        <w:rPr>
          <w:spacing w:val="1"/>
        </w:rPr>
        <w:t xml:space="preserve"> </w:t>
      </w:r>
      <w:r>
        <w:t>развивающей</w:t>
      </w:r>
      <w:r>
        <w:rPr>
          <w:spacing w:val="1"/>
        </w:rPr>
        <w:t xml:space="preserve"> </w:t>
      </w:r>
      <w:r>
        <w:t>совместной</w:t>
      </w:r>
      <w:r>
        <w:rPr>
          <w:spacing w:val="-57"/>
        </w:rPr>
        <w:t xml:space="preserve"> </w:t>
      </w:r>
      <w:r>
        <w:t>деятельности</w:t>
      </w:r>
      <w:r>
        <w:rPr>
          <w:spacing w:val="-4"/>
        </w:rPr>
        <w:t xml:space="preserve"> </w:t>
      </w:r>
      <w:r>
        <w:t>обучающихся</w:t>
      </w:r>
      <w:r>
        <w:rPr>
          <w:spacing w:val="-4"/>
        </w:rPr>
        <w:t xml:space="preserve"> </w:t>
      </w:r>
      <w:r>
        <w:t>и</w:t>
      </w:r>
      <w:r>
        <w:rPr>
          <w:spacing w:val="1"/>
        </w:rPr>
        <w:t xml:space="preserve"> </w:t>
      </w:r>
      <w:r>
        <w:t>взрослых.</w:t>
      </w:r>
    </w:p>
    <w:p w:rsidR="00C36CF3" w:rsidRDefault="001C1315">
      <w:pPr>
        <w:pStyle w:val="a3"/>
        <w:spacing w:before="1" w:line="276" w:lineRule="auto"/>
        <w:ind w:left="229" w:right="1047" w:firstLine="708"/>
      </w:pPr>
      <w:r>
        <w:t>Анализ</w:t>
      </w:r>
      <w:r>
        <w:rPr>
          <w:spacing w:val="1"/>
        </w:rPr>
        <w:t xml:space="preserve"> </w:t>
      </w:r>
      <w:r>
        <w:t>проводится</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(советником</w:t>
      </w:r>
      <w:r>
        <w:rPr>
          <w:spacing w:val="1"/>
        </w:rPr>
        <w:t xml:space="preserve"> </w:t>
      </w:r>
      <w:r>
        <w:t>директора</w:t>
      </w:r>
      <w:r>
        <w:rPr>
          <w:spacing w:val="1"/>
        </w:rPr>
        <w:t xml:space="preserve"> </w:t>
      </w:r>
      <w:r>
        <w:t>по</w:t>
      </w:r>
      <w:r>
        <w:rPr>
          <w:spacing w:val="1"/>
        </w:rPr>
        <w:t xml:space="preserve"> </w:t>
      </w:r>
      <w:r>
        <w:t>воспитанию,</w:t>
      </w:r>
      <w:r>
        <w:rPr>
          <w:spacing w:val="1"/>
        </w:rPr>
        <w:t xml:space="preserve"> </w:t>
      </w:r>
      <w:r>
        <w:t>педагогом-психологом,</w:t>
      </w:r>
      <w:r>
        <w:rPr>
          <w:spacing w:val="1"/>
        </w:rPr>
        <w:t xml:space="preserve"> </w:t>
      </w:r>
      <w:r>
        <w:t>социальным</w:t>
      </w:r>
      <w:r>
        <w:rPr>
          <w:spacing w:val="1"/>
        </w:rPr>
        <w:t xml:space="preserve"> </w:t>
      </w:r>
      <w:r>
        <w:t>педагогом,</w:t>
      </w:r>
      <w:r>
        <w:rPr>
          <w:spacing w:val="1"/>
        </w:rPr>
        <w:t xml:space="preserve"> </w:t>
      </w:r>
      <w:r>
        <w:t>при</w:t>
      </w:r>
      <w:r>
        <w:rPr>
          <w:spacing w:val="1"/>
        </w:rPr>
        <w:t xml:space="preserve"> </w:t>
      </w:r>
      <w:r>
        <w:t>наличии),</w:t>
      </w:r>
      <w:r>
        <w:rPr>
          <w:spacing w:val="1"/>
        </w:rPr>
        <w:t xml:space="preserve"> </w:t>
      </w:r>
      <w:r>
        <w:t>классными</w:t>
      </w:r>
      <w:r>
        <w:rPr>
          <w:spacing w:val="1"/>
        </w:rPr>
        <w:t xml:space="preserve"> </w:t>
      </w:r>
      <w:r>
        <w:t>руководителями</w:t>
      </w:r>
      <w:r>
        <w:rPr>
          <w:spacing w:val="1"/>
        </w:rPr>
        <w:t xml:space="preserve"> </w:t>
      </w:r>
      <w:r>
        <w:t>с</w:t>
      </w:r>
      <w:r>
        <w:rPr>
          <w:spacing w:val="1"/>
        </w:rPr>
        <w:t xml:space="preserve"> </w:t>
      </w:r>
      <w:r>
        <w:t>привлечением</w:t>
      </w:r>
      <w:r>
        <w:rPr>
          <w:spacing w:val="1"/>
        </w:rPr>
        <w:t xml:space="preserve"> </w:t>
      </w:r>
      <w:r>
        <w:t>актива</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Pr>
          <w:spacing w:val="1"/>
        </w:rPr>
        <w:t xml:space="preserve"> </w:t>
      </w:r>
      <w:r>
        <w:t>актива</w:t>
      </w:r>
      <w:r>
        <w:rPr>
          <w:spacing w:val="1"/>
        </w:rPr>
        <w:t xml:space="preserve"> </w:t>
      </w:r>
      <w:r>
        <w:t>совета</w:t>
      </w:r>
      <w:r>
        <w:rPr>
          <w:spacing w:val="1"/>
        </w:rPr>
        <w:t xml:space="preserve"> </w:t>
      </w:r>
      <w:r>
        <w:t>обучающихся.</w:t>
      </w:r>
      <w:r>
        <w:rPr>
          <w:spacing w:val="1"/>
        </w:rPr>
        <w:t xml:space="preserve"> </w:t>
      </w:r>
      <w:r>
        <w:t>Способами</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организуемой совместной деятельности обучающихся и педагогических работников могут быть</w:t>
      </w:r>
      <w:r>
        <w:rPr>
          <w:spacing w:val="1"/>
        </w:rPr>
        <w:t xml:space="preserve"> </w:t>
      </w:r>
      <w:r>
        <w:t>анкетирования</w:t>
      </w:r>
      <w:r>
        <w:rPr>
          <w:spacing w:val="1"/>
        </w:rPr>
        <w:t xml:space="preserve"> </w:t>
      </w:r>
      <w:r>
        <w:t>и</w:t>
      </w:r>
      <w:r>
        <w:rPr>
          <w:spacing w:val="1"/>
        </w:rPr>
        <w:t xml:space="preserve"> </w:t>
      </w:r>
      <w:r>
        <w:t>беседы</w:t>
      </w:r>
      <w:r>
        <w:rPr>
          <w:spacing w:val="1"/>
        </w:rPr>
        <w:t xml:space="preserve"> </w:t>
      </w:r>
      <w:r>
        <w:t>с</w:t>
      </w:r>
      <w:r>
        <w:rPr>
          <w:spacing w:val="1"/>
        </w:rPr>
        <w:t xml:space="preserve"> </w:t>
      </w:r>
      <w:r>
        <w:t>обучающимися</w:t>
      </w:r>
      <w:r>
        <w:rPr>
          <w:spacing w:val="1"/>
        </w:rPr>
        <w:t xml:space="preserve"> </w:t>
      </w:r>
      <w:r>
        <w:t>и</w:t>
      </w:r>
      <w:r>
        <w:rPr>
          <w:spacing w:val="1"/>
        </w:rPr>
        <w:t xml:space="preserve"> </w:t>
      </w:r>
      <w:r>
        <w:t>их</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педагогическими работниками, представителями совета обучающихся. Результаты обсуждаются</w:t>
      </w:r>
      <w:r>
        <w:rPr>
          <w:spacing w:val="1"/>
        </w:rPr>
        <w:t xml:space="preserve"> </w:t>
      </w:r>
      <w:r>
        <w:t>на заседании методических объединений классных руководителей или педагогическом совете.</w:t>
      </w:r>
      <w:r>
        <w:rPr>
          <w:spacing w:val="1"/>
        </w:rPr>
        <w:t xml:space="preserve"> </w:t>
      </w:r>
      <w:r>
        <w:t>Внимание</w:t>
      </w:r>
      <w:r>
        <w:rPr>
          <w:spacing w:val="1"/>
        </w:rPr>
        <w:t xml:space="preserve"> </w:t>
      </w:r>
      <w:r>
        <w:t>сосредоточивается</w:t>
      </w:r>
      <w:r>
        <w:rPr>
          <w:spacing w:val="1"/>
        </w:rPr>
        <w:t xml:space="preserve"> </w:t>
      </w:r>
      <w:r>
        <w:t>на</w:t>
      </w:r>
      <w:r>
        <w:rPr>
          <w:spacing w:val="1"/>
        </w:rPr>
        <w:t xml:space="preserve"> </w:t>
      </w:r>
      <w:r>
        <w:t>вопросах,</w:t>
      </w:r>
      <w:r>
        <w:rPr>
          <w:spacing w:val="1"/>
        </w:rPr>
        <w:t xml:space="preserve"> </w:t>
      </w:r>
      <w:r>
        <w:t>связанных</w:t>
      </w:r>
      <w:r>
        <w:rPr>
          <w:spacing w:val="1"/>
        </w:rPr>
        <w:t xml:space="preserve"> </w:t>
      </w:r>
      <w:r>
        <w:t>с</w:t>
      </w:r>
      <w:r>
        <w:rPr>
          <w:spacing w:val="1"/>
        </w:rPr>
        <w:t xml:space="preserve"> </w:t>
      </w:r>
      <w:r>
        <w:t>качеством</w:t>
      </w:r>
      <w:r>
        <w:rPr>
          <w:spacing w:val="1"/>
        </w:rPr>
        <w:t xml:space="preserve"> </w:t>
      </w:r>
      <w:r>
        <w:t>(</w:t>
      </w:r>
      <w:r>
        <w:rPr>
          <w:i/>
        </w:rPr>
        <w:t>выбираются</w:t>
      </w:r>
      <w:r>
        <w:rPr>
          <w:i/>
          <w:spacing w:val="1"/>
        </w:rPr>
        <w:t xml:space="preserve"> </w:t>
      </w:r>
      <w:r>
        <w:rPr>
          <w:i/>
        </w:rPr>
        <w:t>вопросы,</w:t>
      </w:r>
      <w:r>
        <w:rPr>
          <w:i/>
          <w:spacing w:val="1"/>
        </w:rPr>
        <w:t xml:space="preserve"> </w:t>
      </w:r>
      <w:r>
        <w:rPr>
          <w:i/>
        </w:rPr>
        <w:t>которые</w:t>
      </w:r>
      <w:r>
        <w:rPr>
          <w:i/>
          <w:spacing w:val="-7"/>
        </w:rPr>
        <w:t xml:space="preserve"> </w:t>
      </w:r>
      <w:r>
        <w:rPr>
          <w:i/>
        </w:rPr>
        <w:t>помогут</w:t>
      </w:r>
      <w:r>
        <w:rPr>
          <w:i/>
          <w:spacing w:val="-4"/>
        </w:rPr>
        <w:t xml:space="preserve"> </w:t>
      </w:r>
      <w:r>
        <w:rPr>
          <w:i/>
        </w:rPr>
        <w:t>проанализировать</w:t>
      </w:r>
      <w:r>
        <w:rPr>
          <w:i/>
          <w:spacing w:val="-1"/>
        </w:rPr>
        <w:t xml:space="preserve"> </w:t>
      </w:r>
      <w:r>
        <w:rPr>
          <w:i/>
        </w:rPr>
        <w:t>проделанную</w:t>
      </w:r>
      <w:r>
        <w:rPr>
          <w:i/>
          <w:spacing w:val="-1"/>
        </w:rPr>
        <w:t xml:space="preserve"> </w:t>
      </w:r>
      <w:r>
        <w:rPr>
          <w:i/>
        </w:rPr>
        <w:t>работу</w:t>
      </w:r>
      <w:r>
        <w:t>):</w:t>
      </w:r>
    </w:p>
    <w:p w:rsidR="00C36CF3" w:rsidRDefault="001C1315" w:rsidP="00B46B77">
      <w:pPr>
        <w:pStyle w:val="a5"/>
        <w:numPr>
          <w:ilvl w:val="1"/>
          <w:numId w:val="2"/>
        </w:numPr>
        <w:tabs>
          <w:tab w:val="left" w:pos="1733"/>
        </w:tabs>
        <w:spacing w:line="275" w:lineRule="exact"/>
        <w:jc w:val="left"/>
        <w:rPr>
          <w:sz w:val="24"/>
        </w:rPr>
      </w:pPr>
      <w:r>
        <w:rPr>
          <w:sz w:val="24"/>
        </w:rPr>
        <w:t>деятельности</w:t>
      </w:r>
      <w:r>
        <w:rPr>
          <w:spacing w:val="-7"/>
          <w:sz w:val="24"/>
        </w:rPr>
        <w:t xml:space="preserve"> </w:t>
      </w:r>
      <w:r>
        <w:rPr>
          <w:sz w:val="24"/>
        </w:rPr>
        <w:t>классных</w:t>
      </w:r>
      <w:r>
        <w:rPr>
          <w:spacing w:val="-3"/>
          <w:sz w:val="24"/>
        </w:rPr>
        <w:t xml:space="preserve"> </w:t>
      </w:r>
      <w:r>
        <w:rPr>
          <w:sz w:val="24"/>
        </w:rPr>
        <w:t>руководителей</w:t>
      </w:r>
      <w:r>
        <w:rPr>
          <w:spacing w:val="-4"/>
          <w:sz w:val="24"/>
        </w:rPr>
        <w:t xml:space="preserve"> </w:t>
      </w:r>
      <w:r>
        <w:rPr>
          <w:sz w:val="24"/>
        </w:rPr>
        <w:t>и</w:t>
      </w:r>
      <w:r>
        <w:rPr>
          <w:spacing w:val="-7"/>
          <w:sz w:val="24"/>
        </w:rPr>
        <w:t xml:space="preserve"> </w:t>
      </w:r>
      <w:r>
        <w:rPr>
          <w:sz w:val="24"/>
        </w:rPr>
        <w:t>их</w:t>
      </w:r>
      <w:r>
        <w:rPr>
          <w:spacing w:val="-3"/>
          <w:sz w:val="24"/>
        </w:rPr>
        <w:t xml:space="preserve"> </w:t>
      </w:r>
      <w:r>
        <w:rPr>
          <w:sz w:val="24"/>
        </w:rPr>
        <w:t>классов;</w:t>
      </w:r>
    </w:p>
    <w:p w:rsidR="00C36CF3" w:rsidRDefault="001C1315" w:rsidP="00B46B77">
      <w:pPr>
        <w:pStyle w:val="a5"/>
        <w:numPr>
          <w:ilvl w:val="1"/>
          <w:numId w:val="2"/>
        </w:numPr>
        <w:tabs>
          <w:tab w:val="left" w:pos="1733"/>
        </w:tabs>
        <w:spacing w:before="43"/>
        <w:jc w:val="left"/>
        <w:rPr>
          <w:sz w:val="24"/>
        </w:rPr>
      </w:pPr>
      <w:r>
        <w:rPr>
          <w:sz w:val="24"/>
        </w:rPr>
        <w:t>реализации</w:t>
      </w:r>
      <w:r>
        <w:rPr>
          <w:spacing w:val="-8"/>
          <w:sz w:val="24"/>
        </w:rPr>
        <w:t xml:space="preserve"> </w:t>
      </w:r>
      <w:r>
        <w:rPr>
          <w:sz w:val="24"/>
        </w:rPr>
        <w:t>воспитательного</w:t>
      </w:r>
      <w:r>
        <w:rPr>
          <w:spacing w:val="-7"/>
          <w:sz w:val="24"/>
        </w:rPr>
        <w:t xml:space="preserve"> </w:t>
      </w:r>
      <w:r>
        <w:rPr>
          <w:sz w:val="24"/>
        </w:rPr>
        <w:t>потенциала</w:t>
      </w:r>
      <w:r>
        <w:rPr>
          <w:spacing w:val="-3"/>
          <w:sz w:val="24"/>
        </w:rPr>
        <w:t xml:space="preserve"> </w:t>
      </w:r>
      <w:r>
        <w:rPr>
          <w:sz w:val="24"/>
        </w:rPr>
        <w:t>урочной</w:t>
      </w:r>
      <w:r>
        <w:rPr>
          <w:spacing w:val="-9"/>
          <w:sz w:val="24"/>
        </w:rPr>
        <w:t xml:space="preserve"> </w:t>
      </w:r>
      <w:r>
        <w:rPr>
          <w:sz w:val="24"/>
        </w:rPr>
        <w:t>деятельности;</w:t>
      </w:r>
    </w:p>
    <w:p w:rsidR="00C36CF3" w:rsidRDefault="001C1315" w:rsidP="00B46B77">
      <w:pPr>
        <w:pStyle w:val="a5"/>
        <w:numPr>
          <w:ilvl w:val="1"/>
          <w:numId w:val="2"/>
        </w:numPr>
        <w:tabs>
          <w:tab w:val="left" w:pos="1733"/>
        </w:tabs>
        <w:spacing w:before="41"/>
        <w:jc w:val="left"/>
        <w:rPr>
          <w:sz w:val="24"/>
        </w:rPr>
      </w:pPr>
      <w:r>
        <w:rPr>
          <w:sz w:val="24"/>
        </w:rPr>
        <w:t>организуемой</w:t>
      </w:r>
      <w:r>
        <w:rPr>
          <w:spacing w:val="-7"/>
          <w:sz w:val="24"/>
        </w:rPr>
        <w:t xml:space="preserve"> </w:t>
      </w:r>
      <w:r>
        <w:rPr>
          <w:sz w:val="24"/>
        </w:rPr>
        <w:t>внеурочной</w:t>
      </w:r>
      <w:r>
        <w:rPr>
          <w:spacing w:val="-7"/>
          <w:sz w:val="24"/>
        </w:rPr>
        <w:t xml:space="preserve"> </w:t>
      </w:r>
      <w:r>
        <w:rPr>
          <w:sz w:val="24"/>
        </w:rPr>
        <w:t>деятельности</w:t>
      </w:r>
      <w:r>
        <w:rPr>
          <w:spacing w:val="-9"/>
          <w:sz w:val="24"/>
        </w:rPr>
        <w:t xml:space="preserve"> </w:t>
      </w:r>
      <w:r>
        <w:rPr>
          <w:sz w:val="24"/>
        </w:rPr>
        <w:t>обучающихся;</w:t>
      </w:r>
    </w:p>
    <w:p w:rsidR="00C36CF3" w:rsidRDefault="001C1315" w:rsidP="00B46B77">
      <w:pPr>
        <w:pStyle w:val="a5"/>
        <w:numPr>
          <w:ilvl w:val="1"/>
          <w:numId w:val="2"/>
        </w:numPr>
        <w:tabs>
          <w:tab w:val="left" w:pos="1733"/>
        </w:tabs>
        <w:spacing w:before="41"/>
        <w:jc w:val="left"/>
        <w:rPr>
          <w:sz w:val="24"/>
        </w:rPr>
      </w:pPr>
      <w:r>
        <w:rPr>
          <w:sz w:val="24"/>
        </w:rPr>
        <w:t>проводимых</w:t>
      </w:r>
      <w:r>
        <w:rPr>
          <w:spacing w:val="-8"/>
          <w:sz w:val="24"/>
        </w:rPr>
        <w:t xml:space="preserve"> </w:t>
      </w:r>
      <w:r>
        <w:rPr>
          <w:sz w:val="24"/>
        </w:rPr>
        <w:t>общешкольных</w:t>
      </w:r>
      <w:r>
        <w:rPr>
          <w:spacing w:val="-7"/>
          <w:sz w:val="24"/>
        </w:rPr>
        <w:t xml:space="preserve"> </w:t>
      </w:r>
      <w:r>
        <w:rPr>
          <w:sz w:val="24"/>
        </w:rPr>
        <w:t>основных</w:t>
      </w:r>
      <w:r>
        <w:rPr>
          <w:spacing w:val="-7"/>
          <w:sz w:val="24"/>
        </w:rPr>
        <w:t xml:space="preserve"> </w:t>
      </w:r>
      <w:r>
        <w:rPr>
          <w:sz w:val="24"/>
        </w:rPr>
        <w:t>дел,</w:t>
      </w:r>
      <w:r>
        <w:rPr>
          <w:spacing w:val="-10"/>
          <w:sz w:val="24"/>
        </w:rPr>
        <w:t xml:space="preserve"> </w:t>
      </w:r>
      <w:r>
        <w:rPr>
          <w:sz w:val="24"/>
        </w:rPr>
        <w:t>мероприятий;</w:t>
      </w:r>
    </w:p>
    <w:p w:rsidR="00C36CF3" w:rsidRDefault="001C1315" w:rsidP="00B46B77">
      <w:pPr>
        <w:pStyle w:val="a5"/>
        <w:numPr>
          <w:ilvl w:val="1"/>
          <w:numId w:val="2"/>
        </w:numPr>
        <w:tabs>
          <w:tab w:val="left" w:pos="1733"/>
        </w:tabs>
        <w:spacing w:before="41"/>
        <w:jc w:val="left"/>
        <w:rPr>
          <w:sz w:val="24"/>
        </w:rPr>
      </w:pPr>
      <w:r>
        <w:rPr>
          <w:sz w:val="24"/>
        </w:rPr>
        <w:t>деятельности</w:t>
      </w:r>
      <w:r>
        <w:rPr>
          <w:spacing w:val="-8"/>
          <w:sz w:val="24"/>
        </w:rPr>
        <w:t xml:space="preserve"> </w:t>
      </w:r>
      <w:r>
        <w:rPr>
          <w:sz w:val="24"/>
        </w:rPr>
        <w:t>ученического</w:t>
      </w:r>
      <w:r>
        <w:rPr>
          <w:spacing w:val="-7"/>
          <w:sz w:val="24"/>
        </w:rPr>
        <w:t xml:space="preserve"> </w:t>
      </w:r>
      <w:r>
        <w:rPr>
          <w:sz w:val="24"/>
        </w:rPr>
        <w:t>самоуправления;</w:t>
      </w:r>
    </w:p>
    <w:p w:rsidR="00C36CF3" w:rsidRDefault="001C1315" w:rsidP="00B46B77">
      <w:pPr>
        <w:pStyle w:val="a5"/>
        <w:numPr>
          <w:ilvl w:val="1"/>
          <w:numId w:val="2"/>
        </w:numPr>
        <w:tabs>
          <w:tab w:val="left" w:pos="1733"/>
        </w:tabs>
        <w:spacing w:before="43"/>
        <w:jc w:val="left"/>
        <w:rPr>
          <w:sz w:val="24"/>
        </w:rPr>
      </w:pPr>
      <w:r>
        <w:rPr>
          <w:sz w:val="24"/>
        </w:rPr>
        <w:t>проведение</w:t>
      </w:r>
      <w:r>
        <w:rPr>
          <w:spacing w:val="-6"/>
          <w:sz w:val="24"/>
        </w:rPr>
        <w:t xml:space="preserve"> </w:t>
      </w:r>
      <w:r>
        <w:rPr>
          <w:sz w:val="24"/>
        </w:rPr>
        <w:t>внешкольных</w:t>
      </w:r>
      <w:r>
        <w:rPr>
          <w:spacing w:val="-6"/>
          <w:sz w:val="24"/>
        </w:rPr>
        <w:t xml:space="preserve"> </w:t>
      </w:r>
      <w:r>
        <w:rPr>
          <w:sz w:val="24"/>
        </w:rPr>
        <w:t>мероприятий;</w:t>
      </w:r>
    </w:p>
    <w:p w:rsidR="00C36CF3" w:rsidRDefault="001C1315" w:rsidP="00B46B77">
      <w:pPr>
        <w:pStyle w:val="a5"/>
        <w:numPr>
          <w:ilvl w:val="1"/>
          <w:numId w:val="2"/>
        </w:numPr>
        <w:tabs>
          <w:tab w:val="left" w:pos="1733"/>
        </w:tabs>
        <w:spacing w:before="41"/>
        <w:jc w:val="left"/>
        <w:rPr>
          <w:sz w:val="24"/>
        </w:rPr>
      </w:pPr>
      <w:r>
        <w:rPr>
          <w:sz w:val="24"/>
        </w:rPr>
        <w:t>взаимодействия</w:t>
      </w:r>
      <w:r>
        <w:rPr>
          <w:spacing w:val="-7"/>
          <w:sz w:val="24"/>
        </w:rPr>
        <w:t xml:space="preserve"> </w:t>
      </w:r>
      <w:r>
        <w:rPr>
          <w:sz w:val="24"/>
        </w:rPr>
        <w:t>с</w:t>
      </w:r>
      <w:r>
        <w:rPr>
          <w:spacing w:val="-9"/>
          <w:sz w:val="24"/>
        </w:rPr>
        <w:t xml:space="preserve"> </w:t>
      </w:r>
      <w:r>
        <w:rPr>
          <w:sz w:val="24"/>
        </w:rPr>
        <w:t>родительским</w:t>
      </w:r>
      <w:r>
        <w:rPr>
          <w:spacing w:val="-8"/>
          <w:sz w:val="24"/>
        </w:rPr>
        <w:t xml:space="preserve"> </w:t>
      </w:r>
      <w:r>
        <w:rPr>
          <w:sz w:val="24"/>
        </w:rPr>
        <w:t>сообществом;</w:t>
      </w:r>
    </w:p>
    <w:p w:rsidR="00C36CF3" w:rsidRDefault="001C1315" w:rsidP="00B46B77">
      <w:pPr>
        <w:pStyle w:val="a5"/>
        <w:numPr>
          <w:ilvl w:val="1"/>
          <w:numId w:val="2"/>
        </w:numPr>
        <w:tabs>
          <w:tab w:val="left" w:pos="1733"/>
        </w:tabs>
        <w:spacing w:before="41"/>
        <w:jc w:val="left"/>
        <w:rPr>
          <w:sz w:val="24"/>
        </w:rPr>
      </w:pPr>
      <w:r>
        <w:rPr>
          <w:sz w:val="24"/>
        </w:rPr>
        <w:t>детские</w:t>
      </w:r>
      <w:r>
        <w:rPr>
          <w:spacing w:val="-4"/>
          <w:sz w:val="24"/>
        </w:rPr>
        <w:t xml:space="preserve"> </w:t>
      </w:r>
      <w:r>
        <w:rPr>
          <w:sz w:val="24"/>
        </w:rPr>
        <w:t>общественные</w:t>
      </w:r>
      <w:r>
        <w:rPr>
          <w:spacing w:val="-4"/>
          <w:sz w:val="24"/>
        </w:rPr>
        <w:t xml:space="preserve"> </w:t>
      </w:r>
      <w:r>
        <w:rPr>
          <w:sz w:val="24"/>
        </w:rPr>
        <w:t>объединения;</w:t>
      </w:r>
    </w:p>
    <w:p w:rsidR="00C36CF3" w:rsidRDefault="001C1315" w:rsidP="00B46B77">
      <w:pPr>
        <w:pStyle w:val="a5"/>
        <w:numPr>
          <w:ilvl w:val="1"/>
          <w:numId w:val="2"/>
        </w:numPr>
        <w:tabs>
          <w:tab w:val="left" w:pos="1733"/>
        </w:tabs>
        <w:spacing w:before="41"/>
        <w:jc w:val="left"/>
        <w:rPr>
          <w:sz w:val="24"/>
        </w:rPr>
      </w:pPr>
      <w:r>
        <w:rPr>
          <w:sz w:val="24"/>
        </w:rPr>
        <w:t>дополнительное</w:t>
      </w:r>
      <w:r>
        <w:rPr>
          <w:spacing w:val="-4"/>
          <w:sz w:val="24"/>
        </w:rPr>
        <w:t xml:space="preserve"> </w:t>
      </w:r>
      <w:r>
        <w:rPr>
          <w:sz w:val="24"/>
        </w:rPr>
        <w:t>образование;</w:t>
      </w:r>
    </w:p>
    <w:p w:rsidR="00C36CF3" w:rsidRDefault="001C1315" w:rsidP="00B46B77">
      <w:pPr>
        <w:pStyle w:val="a5"/>
        <w:numPr>
          <w:ilvl w:val="1"/>
          <w:numId w:val="2"/>
        </w:numPr>
        <w:tabs>
          <w:tab w:val="left" w:pos="1733"/>
        </w:tabs>
        <w:spacing w:before="43"/>
        <w:jc w:val="left"/>
        <w:rPr>
          <w:sz w:val="24"/>
        </w:rPr>
      </w:pPr>
      <w:r>
        <w:rPr>
          <w:sz w:val="24"/>
        </w:rPr>
        <w:t>деятельности</w:t>
      </w:r>
      <w:r>
        <w:rPr>
          <w:spacing w:val="-6"/>
          <w:sz w:val="24"/>
        </w:rPr>
        <w:t xml:space="preserve"> </w:t>
      </w:r>
      <w:r>
        <w:rPr>
          <w:sz w:val="24"/>
        </w:rPr>
        <w:t>по</w:t>
      </w:r>
      <w:r>
        <w:rPr>
          <w:spacing w:val="-5"/>
          <w:sz w:val="24"/>
        </w:rPr>
        <w:t xml:space="preserve"> </w:t>
      </w:r>
      <w:r>
        <w:rPr>
          <w:sz w:val="24"/>
        </w:rPr>
        <w:t>профориентации</w:t>
      </w:r>
      <w:r>
        <w:rPr>
          <w:spacing w:val="-4"/>
          <w:sz w:val="24"/>
        </w:rPr>
        <w:t xml:space="preserve"> </w:t>
      </w:r>
      <w:r>
        <w:rPr>
          <w:sz w:val="24"/>
        </w:rPr>
        <w:t>обучающихся;</w:t>
      </w:r>
    </w:p>
    <w:p w:rsidR="00C36CF3" w:rsidRDefault="001C1315" w:rsidP="00B46B77">
      <w:pPr>
        <w:pStyle w:val="a5"/>
        <w:numPr>
          <w:ilvl w:val="1"/>
          <w:numId w:val="2"/>
        </w:numPr>
        <w:tabs>
          <w:tab w:val="left" w:pos="1733"/>
        </w:tabs>
        <w:spacing w:before="41"/>
        <w:jc w:val="left"/>
        <w:rPr>
          <w:sz w:val="24"/>
        </w:rPr>
      </w:pPr>
      <w:r>
        <w:rPr>
          <w:sz w:val="24"/>
        </w:rPr>
        <w:t>деятельности</w:t>
      </w:r>
      <w:r>
        <w:rPr>
          <w:spacing w:val="-4"/>
          <w:sz w:val="24"/>
        </w:rPr>
        <w:t xml:space="preserve"> </w:t>
      </w:r>
      <w:r>
        <w:rPr>
          <w:sz w:val="24"/>
        </w:rPr>
        <w:t>по</w:t>
      </w:r>
      <w:r>
        <w:rPr>
          <w:spacing w:val="-7"/>
          <w:sz w:val="24"/>
        </w:rPr>
        <w:t xml:space="preserve"> </w:t>
      </w:r>
      <w:r>
        <w:rPr>
          <w:sz w:val="24"/>
        </w:rPr>
        <w:t>профилактике</w:t>
      </w:r>
      <w:r>
        <w:rPr>
          <w:spacing w:val="-10"/>
          <w:sz w:val="24"/>
        </w:rPr>
        <w:t xml:space="preserve"> </w:t>
      </w:r>
      <w:r>
        <w:rPr>
          <w:sz w:val="24"/>
        </w:rPr>
        <w:t>и</w:t>
      </w:r>
      <w:r>
        <w:rPr>
          <w:spacing w:val="-4"/>
          <w:sz w:val="24"/>
        </w:rPr>
        <w:t xml:space="preserve"> </w:t>
      </w:r>
      <w:r>
        <w:rPr>
          <w:sz w:val="24"/>
        </w:rPr>
        <w:t>безопасности;</w:t>
      </w:r>
    </w:p>
    <w:p w:rsidR="00C36CF3" w:rsidRDefault="001C1315" w:rsidP="00B46B77">
      <w:pPr>
        <w:pStyle w:val="a5"/>
        <w:numPr>
          <w:ilvl w:val="1"/>
          <w:numId w:val="2"/>
        </w:numPr>
        <w:tabs>
          <w:tab w:val="left" w:pos="1733"/>
        </w:tabs>
        <w:spacing w:before="41"/>
        <w:jc w:val="left"/>
        <w:rPr>
          <w:sz w:val="24"/>
        </w:rPr>
      </w:pPr>
      <w:r>
        <w:rPr>
          <w:sz w:val="24"/>
        </w:rPr>
        <w:t>создания</w:t>
      </w:r>
      <w:r>
        <w:rPr>
          <w:spacing w:val="-9"/>
          <w:sz w:val="24"/>
        </w:rPr>
        <w:t xml:space="preserve"> </w:t>
      </w:r>
      <w:r>
        <w:rPr>
          <w:sz w:val="24"/>
        </w:rPr>
        <w:t>и</w:t>
      </w:r>
      <w:r>
        <w:rPr>
          <w:spacing w:val="-10"/>
          <w:sz w:val="24"/>
        </w:rPr>
        <w:t xml:space="preserve"> </w:t>
      </w:r>
      <w:r>
        <w:rPr>
          <w:sz w:val="24"/>
        </w:rPr>
        <w:t>поддержки</w:t>
      </w:r>
      <w:r>
        <w:rPr>
          <w:spacing w:val="-6"/>
          <w:sz w:val="24"/>
        </w:rPr>
        <w:t xml:space="preserve"> </w:t>
      </w:r>
      <w:r>
        <w:rPr>
          <w:sz w:val="24"/>
        </w:rPr>
        <w:t>предметно-пространственной</w:t>
      </w:r>
      <w:r>
        <w:rPr>
          <w:spacing w:val="-5"/>
          <w:sz w:val="24"/>
        </w:rPr>
        <w:t xml:space="preserve"> </w:t>
      </w:r>
      <w:r>
        <w:rPr>
          <w:sz w:val="24"/>
        </w:rPr>
        <w:t>среды;</w:t>
      </w:r>
    </w:p>
    <w:p w:rsidR="00C36CF3" w:rsidRDefault="001C1315" w:rsidP="00B46B77">
      <w:pPr>
        <w:pStyle w:val="a5"/>
        <w:numPr>
          <w:ilvl w:val="1"/>
          <w:numId w:val="2"/>
        </w:numPr>
        <w:tabs>
          <w:tab w:val="left" w:pos="1733"/>
        </w:tabs>
        <w:spacing w:before="41"/>
        <w:jc w:val="left"/>
        <w:rPr>
          <w:sz w:val="24"/>
        </w:rPr>
      </w:pPr>
      <w:r>
        <w:rPr>
          <w:sz w:val="24"/>
        </w:rPr>
        <w:t>реализации</w:t>
      </w:r>
      <w:r>
        <w:rPr>
          <w:spacing w:val="-10"/>
          <w:sz w:val="24"/>
        </w:rPr>
        <w:t xml:space="preserve"> </w:t>
      </w:r>
      <w:r>
        <w:rPr>
          <w:sz w:val="24"/>
        </w:rPr>
        <w:t>потенциала</w:t>
      </w:r>
      <w:r>
        <w:rPr>
          <w:spacing w:val="-8"/>
          <w:sz w:val="24"/>
        </w:rPr>
        <w:t xml:space="preserve"> </w:t>
      </w:r>
      <w:r>
        <w:rPr>
          <w:sz w:val="24"/>
        </w:rPr>
        <w:t>социального</w:t>
      </w:r>
      <w:r>
        <w:rPr>
          <w:spacing w:val="-6"/>
          <w:sz w:val="24"/>
        </w:rPr>
        <w:t xml:space="preserve"> </w:t>
      </w:r>
      <w:r>
        <w:rPr>
          <w:sz w:val="24"/>
        </w:rPr>
        <w:t>партнѐрства.</w:t>
      </w:r>
    </w:p>
    <w:p w:rsidR="00C36CF3" w:rsidRDefault="001C1315">
      <w:pPr>
        <w:pStyle w:val="a3"/>
        <w:spacing w:before="43" w:line="276" w:lineRule="auto"/>
        <w:ind w:left="654" w:firstLine="710"/>
        <w:jc w:val="left"/>
      </w:pPr>
      <w:r>
        <w:t>Итогом</w:t>
      </w:r>
      <w:r>
        <w:rPr>
          <w:spacing w:val="45"/>
        </w:rPr>
        <w:t xml:space="preserve"> </w:t>
      </w:r>
      <w:r>
        <w:t>самоанализа</w:t>
      </w:r>
      <w:r>
        <w:rPr>
          <w:spacing w:val="47"/>
        </w:rPr>
        <w:t xml:space="preserve"> </w:t>
      </w:r>
      <w:r>
        <w:t>является</w:t>
      </w:r>
      <w:r>
        <w:rPr>
          <w:spacing w:val="47"/>
        </w:rPr>
        <w:t xml:space="preserve"> </w:t>
      </w:r>
      <w:r>
        <w:t>перечень</w:t>
      </w:r>
      <w:r>
        <w:rPr>
          <w:spacing w:val="45"/>
        </w:rPr>
        <w:t xml:space="preserve"> </w:t>
      </w:r>
      <w:r>
        <w:t>выявленных</w:t>
      </w:r>
      <w:r>
        <w:rPr>
          <w:spacing w:val="46"/>
        </w:rPr>
        <w:t xml:space="preserve"> </w:t>
      </w:r>
      <w:r>
        <w:t>проблем,</w:t>
      </w:r>
      <w:r>
        <w:rPr>
          <w:spacing w:val="42"/>
        </w:rPr>
        <w:t xml:space="preserve"> </w:t>
      </w:r>
      <w:r>
        <w:t>над</w:t>
      </w:r>
      <w:r>
        <w:rPr>
          <w:spacing w:val="-14"/>
        </w:rPr>
        <w:t xml:space="preserve"> </w:t>
      </w:r>
      <w:r>
        <w:t>решением</w:t>
      </w:r>
      <w:r>
        <w:rPr>
          <w:spacing w:val="10"/>
        </w:rPr>
        <w:t xml:space="preserve"> </w:t>
      </w:r>
      <w:r>
        <w:t>которых</w:t>
      </w:r>
      <w:r>
        <w:rPr>
          <w:spacing w:val="-57"/>
        </w:rPr>
        <w:t xml:space="preserve"> </w:t>
      </w:r>
      <w:r>
        <w:t>предстоит</w:t>
      </w:r>
      <w:r>
        <w:rPr>
          <w:spacing w:val="-3"/>
        </w:rPr>
        <w:t xml:space="preserve"> </w:t>
      </w:r>
      <w:r>
        <w:t>работать</w:t>
      </w:r>
      <w:r>
        <w:rPr>
          <w:spacing w:val="-4"/>
        </w:rPr>
        <w:t xml:space="preserve"> </w:t>
      </w:r>
      <w:r>
        <w:t>педагогическому</w:t>
      </w:r>
      <w:r>
        <w:rPr>
          <w:spacing w:val="-8"/>
        </w:rPr>
        <w:t xml:space="preserve"> </w:t>
      </w:r>
      <w:r>
        <w:t>коллективу.</w:t>
      </w:r>
    </w:p>
    <w:p w:rsidR="00C36CF3" w:rsidRDefault="001C1315">
      <w:pPr>
        <w:pStyle w:val="a3"/>
        <w:tabs>
          <w:tab w:val="left" w:pos="6058"/>
          <w:tab w:val="left" w:pos="6698"/>
          <w:tab w:val="left" w:pos="7697"/>
          <w:tab w:val="left" w:pos="8949"/>
        </w:tabs>
        <w:spacing w:line="276" w:lineRule="auto"/>
        <w:ind w:left="654" w:right="852" w:firstLine="710"/>
        <w:jc w:val="left"/>
      </w:pPr>
      <w:r>
        <w:t>Итоги</w:t>
      </w:r>
      <w:r>
        <w:rPr>
          <w:spacing w:val="-1"/>
        </w:rPr>
        <w:t xml:space="preserve"> </w:t>
      </w:r>
      <w:r>
        <w:t>самоанализа</w:t>
      </w:r>
      <w:r>
        <w:rPr>
          <w:spacing w:val="-3"/>
        </w:rPr>
        <w:t xml:space="preserve"> </w:t>
      </w:r>
      <w:r>
        <w:t>оформляются</w:t>
      </w:r>
      <w:r>
        <w:tab/>
        <w:t>в</w:t>
      </w:r>
      <w:r>
        <w:tab/>
        <w:t>виде</w:t>
      </w:r>
      <w:r>
        <w:tab/>
        <w:t>отчѐта,</w:t>
      </w:r>
      <w:r>
        <w:tab/>
      </w:r>
      <w:r>
        <w:rPr>
          <w:spacing w:val="-1"/>
        </w:rPr>
        <w:t>составляемого</w:t>
      </w:r>
      <w:r>
        <w:rPr>
          <w:spacing w:val="-57"/>
        </w:rPr>
        <w:t xml:space="preserve"> </w:t>
      </w:r>
      <w:r>
        <w:t>заместителем</w:t>
      </w:r>
      <w:r>
        <w:rPr>
          <w:spacing w:val="52"/>
        </w:rPr>
        <w:t xml:space="preserve"> </w:t>
      </w:r>
      <w:r>
        <w:t>директора</w:t>
      </w:r>
      <w:r>
        <w:rPr>
          <w:spacing w:val="53"/>
        </w:rPr>
        <w:t xml:space="preserve"> </w:t>
      </w:r>
      <w:r>
        <w:t>по</w:t>
      </w:r>
      <w:r>
        <w:rPr>
          <w:spacing w:val="54"/>
        </w:rPr>
        <w:t xml:space="preserve"> </w:t>
      </w:r>
      <w:r>
        <w:t>воспитательной</w:t>
      </w:r>
      <w:r>
        <w:rPr>
          <w:spacing w:val="55"/>
        </w:rPr>
        <w:t xml:space="preserve"> </w:t>
      </w:r>
      <w:r>
        <w:t>работе</w:t>
      </w:r>
      <w:r>
        <w:rPr>
          <w:spacing w:val="53"/>
        </w:rPr>
        <w:t xml:space="preserve"> </w:t>
      </w:r>
      <w:r>
        <w:t>(совместно</w:t>
      </w:r>
      <w:r>
        <w:rPr>
          <w:spacing w:val="54"/>
        </w:rPr>
        <w:t xml:space="preserve"> </w:t>
      </w:r>
      <w:r>
        <w:t>с</w:t>
      </w:r>
      <w:r>
        <w:rPr>
          <w:spacing w:val="53"/>
        </w:rPr>
        <w:t xml:space="preserve"> </w:t>
      </w:r>
      <w:r>
        <w:t>советником</w:t>
      </w:r>
      <w:r>
        <w:rPr>
          <w:spacing w:val="53"/>
        </w:rPr>
        <w:t xml:space="preserve"> </w:t>
      </w:r>
      <w:r>
        <w:t>директора</w:t>
      </w:r>
      <w:r>
        <w:rPr>
          <w:spacing w:val="53"/>
        </w:rPr>
        <w:t xml:space="preserve"> </w:t>
      </w:r>
      <w:r>
        <w:t>по</w:t>
      </w:r>
    </w:p>
    <w:p w:rsidR="00C36CF3" w:rsidRDefault="00C36CF3">
      <w:pPr>
        <w:spacing w:line="276" w:lineRule="auto"/>
        <w:sectPr w:rsidR="00C36CF3">
          <w:pgSz w:w="11910" w:h="16840"/>
          <w:pgMar w:top="1080" w:right="0" w:bottom="280" w:left="620" w:header="720" w:footer="720" w:gutter="0"/>
          <w:cols w:space="720"/>
        </w:sectPr>
      </w:pPr>
    </w:p>
    <w:p w:rsidR="00C36CF3" w:rsidRDefault="001C1315">
      <w:pPr>
        <w:pStyle w:val="a3"/>
        <w:spacing w:before="74" w:line="276" w:lineRule="auto"/>
        <w:ind w:left="654" w:right="848"/>
      </w:pPr>
      <w:r>
        <w:t>воспитательной</w:t>
      </w:r>
      <w:r>
        <w:rPr>
          <w:spacing w:val="1"/>
        </w:rPr>
        <w:t xml:space="preserve"> </w:t>
      </w:r>
      <w:r>
        <w:t>работе</w:t>
      </w:r>
      <w:r>
        <w:rPr>
          <w:spacing w:val="1"/>
        </w:rPr>
        <w:t xml:space="preserve"> </w:t>
      </w:r>
      <w:r>
        <w:t>при</w:t>
      </w:r>
      <w:r>
        <w:rPr>
          <w:spacing w:val="1"/>
        </w:rPr>
        <w:t xml:space="preserve"> </w:t>
      </w:r>
      <w:r>
        <w:t>его</w:t>
      </w:r>
      <w:r>
        <w:rPr>
          <w:spacing w:val="1"/>
        </w:rPr>
        <w:t xml:space="preserve"> </w:t>
      </w:r>
      <w:r>
        <w:t>наличии)</w:t>
      </w:r>
      <w:r>
        <w:rPr>
          <w:spacing w:val="1"/>
        </w:rPr>
        <w:t xml:space="preserve"> </w:t>
      </w:r>
      <w:r>
        <w:t>в</w:t>
      </w:r>
      <w:r>
        <w:rPr>
          <w:spacing w:val="1"/>
        </w:rPr>
        <w:t xml:space="preserve"> </w:t>
      </w:r>
      <w:r>
        <w:t>конце</w:t>
      </w:r>
      <w:r>
        <w:rPr>
          <w:spacing w:val="1"/>
        </w:rPr>
        <w:t xml:space="preserve"> </w:t>
      </w:r>
      <w:r>
        <w:t>учебного</w:t>
      </w:r>
      <w:r>
        <w:rPr>
          <w:spacing w:val="1"/>
        </w:rPr>
        <w:t xml:space="preserve"> </w:t>
      </w:r>
      <w:r>
        <w:t>года,</w:t>
      </w:r>
      <w:r>
        <w:rPr>
          <w:spacing w:val="1"/>
        </w:rPr>
        <w:t xml:space="preserve"> </w:t>
      </w:r>
      <w:r>
        <w:t>рассматриваются</w:t>
      </w:r>
      <w:r>
        <w:rPr>
          <w:spacing w:val="1"/>
        </w:rPr>
        <w:t xml:space="preserve"> </w:t>
      </w:r>
      <w:r>
        <w:t>и</w:t>
      </w:r>
      <w:r>
        <w:rPr>
          <w:spacing w:val="1"/>
        </w:rPr>
        <w:t xml:space="preserve"> </w:t>
      </w:r>
      <w:r>
        <w:t>утверждаются</w:t>
      </w:r>
      <w:r>
        <w:rPr>
          <w:spacing w:val="1"/>
        </w:rPr>
        <w:t xml:space="preserve"> </w:t>
      </w:r>
      <w:r>
        <w:t>педагогическим</w:t>
      </w:r>
      <w:r>
        <w:rPr>
          <w:spacing w:val="1"/>
        </w:rPr>
        <w:t xml:space="preserve"> </w:t>
      </w:r>
      <w:r>
        <w:t>советом</w:t>
      </w:r>
      <w:r>
        <w:rPr>
          <w:spacing w:val="1"/>
        </w:rPr>
        <w:t xml:space="preserve"> </w:t>
      </w:r>
      <w:r>
        <w:t>или</w:t>
      </w:r>
      <w:r>
        <w:rPr>
          <w:spacing w:val="1"/>
        </w:rPr>
        <w:t xml:space="preserve"> </w:t>
      </w:r>
      <w:r>
        <w:t>иным</w:t>
      </w:r>
      <w:r>
        <w:rPr>
          <w:spacing w:val="1"/>
        </w:rPr>
        <w:t xml:space="preserve"> </w:t>
      </w:r>
      <w:r>
        <w:t>коллегиальным</w:t>
      </w:r>
      <w:r>
        <w:rPr>
          <w:spacing w:val="1"/>
        </w:rPr>
        <w:t xml:space="preserve"> </w:t>
      </w:r>
      <w:r>
        <w:t>органом</w:t>
      </w:r>
      <w:r>
        <w:rPr>
          <w:spacing w:val="1"/>
        </w:rPr>
        <w:t xml:space="preserve"> </w:t>
      </w:r>
      <w:r>
        <w:t>управления</w:t>
      </w:r>
      <w:r>
        <w:rPr>
          <w:spacing w:val="1"/>
        </w:rPr>
        <w:t xml:space="preserve"> </w:t>
      </w:r>
      <w:r>
        <w:t>в</w:t>
      </w:r>
      <w:r>
        <w:rPr>
          <w:spacing w:val="1"/>
        </w:rPr>
        <w:t xml:space="preserve"> </w:t>
      </w:r>
      <w:r>
        <w:t>общеобразовательной</w:t>
      </w:r>
      <w:r>
        <w:rPr>
          <w:spacing w:val="-1"/>
        </w:rPr>
        <w:t xml:space="preserve"> </w:t>
      </w:r>
      <w:r>
        <w:t>организации.</w:t>
      </w:r>
    </w:p>
    <w:p w:rsidR="00C36CF3" w:rsidRDefault="00C36CF3">
      <w:pPr>
        <w:pStyle w:val="a3"/>
        <w:spacing w:before="1"/>
        <w:ind w:left="0"/>
        <w:jc w:val="left"/>
        <w:rPr>
          <w:sz w:val="28"/>
        </w:rPr>
      </w:pPr>
    </w:p>
    <w:p w:rsidR="00C36CF3" w:rsidRDefault="001C1315">
      <w:pPr>
        <w:pStyle w:val="1"/>
        <w:ind w:left="873"/>
      </w:pPr>
      <w:r>
        <w:t>III.</w:t>
      </w:r>
      <w:r>
        <w:rPr>
          <w:spacing w:val="-2"/>
        </w:rPr>
        <w:t xml:space="preserve"> </w:t>
      </w:r>
      <w:r>
        <w:t>Организационный</w:t>
      </w:r>
      <w:r>
        <w:rPr>
          <w:spacing w:val="-4"/>
        </w:rPr>
        <w:t xml:space="preserve"> </w:t>
      </w:r>
      <w:r>
        <w:t>раздел</w:t>
      </w:r>
    </w:p>
    <w:p w:rsidR="00C36CF3" w:rsidRDefault="001C1315">
      <w:pPr>
        <w:spacing w:before="41"/>
        <w:ind w:left="873"/>
        <w:jc w:val="both"/>
        <w:rPr>
          <w:b/>
          <w:sz w:val="24"/>
        </w:rPr>
      </w:pPr>
      <w:r>
        <w:rPr>
          <w:b/>
          <w:sz w:val="24"/>
        </w:rPr>
        <w:t>3.1.</w:t>
      </w:r>
      <w:r>
        <w:rPr>
          <w:b/>
          <w:spacing w:val="-1"/>
          <w:sz w:val="24"/>
        </w:rPr>
        <w:t xml:space="preserve"> </w:t>
      </w:r>
      <w:r>
        <w:rPr>
          <w:b/>
          <w:sz w:val="24"/>
        </w:rPr>
        <w:t>Учебный</w:t>
      </w:r>
      <w:r>
        <w:rPr>
          <w:b/>
          <w:spacing w:val="-1"/>
          <w:sz w:val="24"/>
        </w:rPr>
        <w:t xml:space="preserve"> </w:t>
      </w:r>
      <w:r>
        <w:rPr>
          <w:b/>
          <w:sz w:val="24"/>
        </w:rPr>
        <w:t>план</w:t>
      </w:r>
      <w:r>
        <w:rPr>
          <w:b/>
          <w:spacing w:val="-1"/>
          <w:sz w:val="24"/>
        </w:rPr>
        <w:t xml:space="preserve"> </w:t>
      </w:r>
      <w:r w:rsidR="0098545B">
        <w:rPr>
          <w:b/>
          <w:sz w:val="24"/>
        </w:rPr>
        <w:t>среднего</w:t>
      </w:r>
      <w:r>
        <w:rPr>
          <w:b/>
          <w:spacing w:val="-1"/>
          <w:sz w:val="24"/>
        </w:rPr>
        <w:t xml:space="preserve"> </w:t>
      </w:r>
      <w:r>
        <w:rPr>
          <w:b/>
          <w:sz w:val="24"/>
        </w:rPr>
        <w:t>общего</w:t>
      </w:r>
      <w:r>
        <w:rPr>
          <w:b/>
          <w:spacing w:val="-1"/>
          <w:sz w:val="24"/>
        </w:rPr>
        <w:t xml:space="preserve"> </w:t>
      </w:r>
      <w:r>
        <w:rPr>
          <w:b/>
          <w:sz w:val="24"/>
        </w:rPr>
        <w:t>образования</w:t>
      </w:r>
      <w:r>
        <w:rPr>
          <w:b/>
          <w:spacing w:val="-1"/>
          <w:sz w:val="24"/>
        </w:rPr>
        <w:t xml:space="preserve"> </w:t>
      </w:r>
      <w:r>
        <w:rPr>
          <w:b/>
          <w:sz w:val="24"/>
        </w:rPr>
        <w:t>на</w:t>
      </w:r>
      <w:r>
        <w:rPr>
          <w:b/>
          <w:spacing w:val="-1"/>
          <w:sz w:val="24"/>
        </w:rPr>
        <w:t xml:space="preserve"> </w:t>
      </w:r>
      <w:r>
        <w:rPr>
          <w:b/>
          <w:sz w:val="24"/>
        </w:rPr>
        <w:t>2023-2024 учебный</w:t>
      </w:r>
      <w:r>
        <w:rPr>
          <w:b/>
          <w:spacing w:val="-1"/>
          <w:sz w:val="24"/>
        </w:rPr>
        <w:t xml:space="preserve"> </w:t>
      </w:r>
      <w:r>
        <w:rPr>
          <w:b/>
          <w:sz w:val="24"/>
        </w:rPr>
        <w:t>год</w:t>
      </w:r>
    </w:p>
    <w:p w:rsidR="00C36CF3" w:rsidRDefault="001C1315">
      <w:pPr>
        <w:pStyle w:val="a3"/>
        <w:spacing w:before="36"/>
        <w:ind w:left="4238"/>
      </w:pPr>
      <w:r>
        <w:t>Пояснительная</w:t>
      </w:r>
      <w:r>
        <w:rPr>
          <w:spacing w:val="-5"/>
        </w:rPr>
        <w:t xml:space="preserve"> </w:t>
      </w:r>
      <w:r>
        <w:t>записка</w:t>
      </w:r>
    </w:p>
    <w:p w:rsidR="00C36CF3" w:rsidRDefault="001C1315">
      <w:pPr>
        <w:pStyle w:val="a3"/>
        <w:spacing w:before="40" w:line="276" w:lineRule="auto"/>
        <w:ind w:left="508" w:right="908" w:hanging="10"/>
      </w:pPr>
      <w:r>
        <w:t>Учебный</w:t>
      </w:r>
      <w:r>
        <w:rPr>
          <w:spacing w:val="1"/>
        </w:rPr>
        <w:t xml:space="preserve"> </w:t>
      </w:r>
      <w:r>
        <w:t>план</w:t>
      </w:r>
      <w:r>
        <w:rPr>
          <w:spacing w:val="1"/>
        </w:rPr>
        <w:t xml:space="preserve"> </w:t>
      </w:r>
      <w:r>
        <w:t>–</w:t>
      </w:r>
      <w:r>
        <w:rPr>
          <w:spacing w:val="1"/>
        </w:rPr>
        <w:t xml:space="preserve"> </w:t>
      </w:r>
      <w:r>
        <w:t>нормативный</w:t>
      </w:r>
      <w:r>
        <w:rPr>
          <w:spacing w:val="1"/>
        </w:rPr>
        <w:t xml:space="preserve"> </w:t>
      </w:r>
      <w:r>
        <w:t>документ,</w:t>
      </w:r>
      <w:r>
        <w:rPr>
          <w:spacing w:val="1"/>
        </w:rPr>
        <w:t xml:space="preserve"> </w:t>
      </w:r>
      <w:r>
        <w:t>который</w:t>
      </w:r>
      <w:r>
        <w:rPr>
          <w:spacing w:val="1"/>
        </w:rPr>
        <w:t xml:space="preserve"> </w:t>
      </w:r>
      <w:r>
        <w:t>определяет</w:t>
      </w:r>
      <w:r>
        <w:rPr>
          <w:spacing w:val="1"/>
        </w:rPr>
        <w:t xml:space="preserve"> </w:t>
      </w:r>
      <w:r>
        <w:t>перечень,</w:t>
      </w:r>
      <w:r>
        <w:rPr>
          <w:spacing w:val="1"/>
        </w:rPr>
        <w:t xml:space="preserve"> </w:t>
      </w:r>
      <w:r>
        <w:t>трудоемкость,</w:t>
      </w:r>
      <w:r>
        <w:rPr>
          <w:spacing w:val="-57"/>
        </w:rPr>
        <w:t xml:space="preserve"> </w:t>
      </w:r>
      <w:r>
        <w:t>последовательность</w:t>
      </w:r>
      <w:r>
        <w:rPr>
          <w:spacing w:val="1"/>
        </w:rPr>
        <w:t xml:space="preserve"> </w:t>
      </w:r>
      <w:r>
        <w:t>и</w:t>
      </w:r>
      <w:r>
        <w:rPr>
          <w:spacing w:val="1"/>
        </w:rPr>
        <w:t xml:space="preserve"> </w:t>
      </w:r>
      <w:r>
        <w:t>распределение</w:t>
      </w:r>
      <w:r>
        <w:rPr>
          <w:spacing w:val="1"/>
        </w:rPr>
        <w:t xml:space="preserve"> </w:t>
      </w:r>
      <w:r>
        <w:t>по</w:t>
      </w:r>
      <w:r>
        <w:rPr>
          <w:spacing w:val="1"/>
        </w:rPr>
        <w:t xml:space="preserve"> </w:t>
      </w:r>
      <w:r>
        <w:t>периодам</w:t>
      </w:r>
      <w:r>
        <w:rPr>
          <w:spacing w:val="1"/>
        </w:rPr>
        <w:t xml:space="preserve"> </w:t>
      </w:r>
      <w:r>
        <w:t>обучения</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w:t>
      </w:r>
      <w:r>
        <w:rPr>
          <w:spacing w:val="1"/>
        </w:rPr>
        <w:t xml:space="preserve"> </w:t>
      </w:r>
      <w:r>
        <w:t>(модулей),</w:t>
      </w:r>
      <w:r>
        <w:rPr>
          <w:spacing w:val="1"/>
        </w:rPr>
        <w:t xml:space="preserve"> </w:t>
      </w:r>
      <w:r>
        <w:t>формы</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1"/>
        </w:rPr>
        <w:t xml:space="preserve"> </w:t>
      </w:r>
      <w:r>
        <w:t>Учебный</w:t>
      </w:r>
      <w:r>
        <w:rPr>
          <w:spacing w:val="1"/>
        </w:rPr>
        <w:t xml:space="preserve"> </w:t>
      </w:r>
      <w:r>
        <w:t>план</w:t>
      </w:r>
      <w:r>
        <w:rPr>
          <w:spacing w:val="-57"/>
        </w:rPr>
        <w:t xml:space="preserve"> </w:t>
      </w:r>
      <w:r>
        <w:t>составлен</w:t>
      </w:r>
      <w:r>
        <w:rPr>
          <w:spacing w:val="-1"/>
        </w:rPr>
        <w:t xml:space="preserve"> </w:t>
      </w:r>
      <w:r>
        <w:t>в соответствии со</w:t>
      </w:r>
      <w:r>
        <w:rPr>
          <w:spacing w:val="-1"/>
        </w:rPr>
        <w:t xml:space="preserve"> </w:t>
      </w:r>
      <w:r>
        <w:t>следующими</w:t>
      </w:r>
      <w:r>
        <w:rPr>
          <w:spacing w:val="-1"/>
        </w:rPr>
        <w:t xml:space="preserve"> </w:t>
      </w:r>
      <w:r>
        <w:t>нормативными документами:</w:t>
      </w:r>
    </w:p>
    <w:p w:rsidR="00C36CF3" w:rsidRDefault="001C1315" w:rsidP="00B46B77">
      <w:pPr>
        <w:pStyle w:val="a5"/>
        <w:numPr>
          <w:ilvl w:val="0"/>
          <w:numId w:val="1"/>
        </w:numPr>
        <w:tabs>
          <w:tab w:val="left" w:pos="670"/>
        </w:tabs>
        <w:spacing w:before="1" w:line="278" w:lineRule="auto"/>
        <w:ind w:right="909" w:firstLine="0"/>
        <w:rPr>
          <w:sz w:val="24"/>
        </w:rPr>
      </w:pPr>
      <w:r>
        <w:rPr>
          <w:sz w:val="24"/>
        </w:rPr>
        <w:t>Федеральный закон от 29.12.2012г. № 273-ФЗ «Об образовании в Российской Федерации» (с</w:t>
      </w:r>
      <w:r>
        <w:rPr>
          <w:spacing w:val="1"/>
          <w:sz w:val="24"/>
        </w:rPr>
        <w:t xml:space="preserve"> </w:t>
      </w:r>
      <w:r>
        <w:rPr>
          <w:sz w:val="24"/>
        </w:rPr>
        <w:t>действующими</w:t>
      </w:r>
      <w:r>
        <w:rPr>
          <w:spacing w:val="-1"/>
          <w:sz w:val="24"/>
        </w:rPr>
        <w:t xml:space="preserve"> </w:t>
      </w:r>
      <w:r>
        <w:rPr>
          <w:sz w:val="24"/>
        </w:rPr>
        <w:t>изменениями</w:t>
      </w:r>
      <w:r>
        <w:rPr>
          <w:spacing w:val="-2"/>
          <w:sz w:val="24"/>
        </w:rPr>
        <w:t xml:space="preserve"> </w:t>
      </w:r>
      <w:r>
        <w:rPr>
          <w:sz w:val="24"/>
        </w:rPr>
        <w:t>и дополнениями);</w:t>
      </w:r>
    </w:p>
    <w:p w:rsidR="00C36CF3" w:rsidRDefault="001C1315" w:rsidP="00B46B77">
      <w:pPr>
        <w:pStyle w:val="a5"/>
        <w:numPr>
          <w:ilvl w:val="0"/>
          <w:numId w:val="1"/>
        </w:numPr>
        <w:tabs>
          <w:tab w:val="left" w:pos="732"/>
        </w:tabs>
        <w:spacing w:line="272" w:lineRule="exact"/>
        <w:ind w:left="731" w:hanging="229"/>
        <w:rPr>
          <w:sz w:val="24"/>
        </w:rPr>
      </w:pPr>
      <w:r>
        <w:rPr>
          <w:sz w:val="24"/>
        </w:rPr>
        <w:t>Федеральный</w:t>
      </w:r>
      <w:r>
        <w:rPr>
          <w:spacing w:val="11"/>
          <w:sz w:val="24"/>
        </w:rPr>
        <w:t xml:space="preserve"> </w:t>
      </w:r>
      <w:r>
        <w:rPr>
          <w:sz w:val="24"/>
        </w:rPr>
        <w:t>закон</w:t>
      </w:r>
      <w:r>
        <w:rPr>
          <w:spacing w:val="10"/>
          <w:sz w:val="24"/>
        </w:rPr>
        <w:t xml:space="preserve"> </w:t>
      </w:r>
      <w:r>
        <w:rPr>
          <w:sz w:val="24"/>
        </w:rPr>
        <w:t>от</w:t>
      </w:r>
      <w:r>
        <w:rPr>
          <w:spacing w:val="12"/>
          <w:sz w:val="24"/>
        </w:rPr>
        <w:t xml:space="preserve"> </w:t>
      </w:r>
      <w:r>
        <w:rPr>
          <w:sz w:val="24"/>
        </w:rPr>
        <w:t>24.09.2022г.</w:t>
      </w:r>
      <w:r>
        <w:rPr>
          <w:spacing w:val="12"/>
          <w:sz w:val="24"/>
        </w:rPr>
        <w:t xml:space="preserve"> </w:t>
      </w:r>
      <w:r>
        <w:rPr>
          <w:sz w:val="24"/>
        </w:rPr>
        <w:t>№</w:t>
      </w:r>
      <w:r>
        <w:rPr>
          <w:spacing w:val="11"/>
          <w:sz w:val="24"/>
        </w:rPr>
        <w:t xml:space="preserve"> </w:t>
      </w:r>
      <w:r>
        <w:rPr>
          <w:sz w:val="24"/>
        </w:rPr>
        <w:t>371-ФЗ</w:t>
      </w:r>
      <w:r>
        <w:rPr>
          <w:spacing w:val="16"/>
          <w:sz w:val="24"/>
        </w:rPr>
        <w:t xml:space="preserve"> </w:t>
      </w:r>
      <w:r>
        <w:rPr>
          <w:sz w:val="24"/>
        </w:rPr>
        <w:t>«О</w:t>
      </w:r>
      <w:r>
        <w:rPr>
          <w:spacing w:val="14"/>
          <w:sz w:val="24"/>
        </w:rPr>
        <w:t xml:space="preserve"> </w:t>
      </w:r>
      <w:r>
        <w:rPr>
          <w:sz w:val="24"/>
        </w:rPr>
        <w:t>внесении</w:t>
      </w:r>
      <w:r>
        <w:rPr>
          <w:spacing w:val="13"/>
          <w:sz w:val="24"/>
        </w:rPr>
        <w:t xml:space="preserve"> </w:t>
      </w:r>
      <w:r>
        <w:rPr>
          <w:sz w:val="24"/>
        </w:rPr>
        <w:t>изменений</w:t>
      </w:r>
      <w:r>
        <w:rPr>
          <w:spacing w:val="13"/>
          <w:sz w:val="24"/>
        </w:rPr>
        <w:t xml:space="preserve"> </w:t>
      </w:r>
      <w:r>
        <w:rPr>
          <w:sz w:val="24"/>
        </w:rPr>
        <w:t>в</w:t>
      </w:r>
      <w:r>
        <w:rPr>
          <w:spacing w:val="11"/>
          <w:sz w:val="24"/>
        </w:rPr>
        <w:t xml:space="preserve"> </w:t>
      </w:r>
      <w:r>
        <w:rPr>
          <w:sz w:val="24"/>
        </w:rPr>
        <w:t>Федеральный</w:t>
      </w:r>
      <w:r>
        <w:rPr>
          <w:spacing w:val="12"/>
          <w:sz w:val="24"/>
        </w:rPr>
        <w:t xml:space="preserve"> </w:t>
      </w:r>
      <w:r>
        <w:rPr>
          <w:sz w:val="24"/>
        </w:rPr>
        <w:t>закон</w:t>
      </w:r>
    </w:p>
    <w:p w:rsidR="00C36CF3" w:rsidRDefault="001C1315">
      <w:pPr>
        <w:pStyle w:val="a3"/>
        <w:spacing w:before="40" w:line="276" w:lineRule="auto"/>
        <w:ind w:left="512" w:right="903"/>
      </w:pPr>
      <w:r>
        <w:t>«Об образовании в Российской Федерации» и статью 1 Федерального закона «Об обязательных</w:t>
      </w:r>
      <w:r>
        <w:rPr>
          <w:spacing w:val="-57"/>
        </w:rPr>
        <w:t xml:space="preserve"> </w:t>
      </w:r>
      <w:r>
        <w:t>требованиях</w:t>
      </w:r>
      <w:r>
        <w:rPr>
          <w:spacing w:val="1"/>
        </w:rPr>
        <w:t xml:space="preserve"> </w:t>
      </w:r>
      <w:r>
        <w:t>в</w:t>
      </w:r>
      <w:r>
        <w:rPr>
          <w:spacing w:val="-3"/>
        </w:rPr>
        <w:t xml:space="preserve"> </w:t>
      </w:r>
      <w:r>
        <w:t>Российской Федерации»;</w:t>
      </w:r>
    </w:p>
    <w:p w:rsidR="00C36CF3" w:rsidRDefault="001C1315" w:rsidP="00B46B77">
      <w:pPr>
        <w:pStyle w:val="a5"/>
        <w:numPr>
          <w:ilvl w:val="0"/>
          <w:numId w:val="1"/>
        </w:numPr>
        <w:tabs>
          <w:tab w:val="left" w:pos="737"/>
        </w:tabs>
        <w:spacing w:before="2" w:line="276" w:lineRule="auto"/>
        <w:ind w:right="912" w:hanging="10"/>
        <w:rPr>
          <w:sz w:val="24"/>
        </w:rPr>
      </w:pPr>
      <w:r>
        <w:rPr>
          <w:sz w:val="24"/>
        </w:rPr>
        <w:t>Приказ Министерства образования и науки Российской Федерации от 17.05.2012г. № 413 (в</w:t>
      </w:r>
      <w:r>
        <w:rPr>
          <w:spacing w:val="1"/>
          <w:sz w:val="24"/>
        </w:rPr>
        <w:t xml:space="preserve"> </w:t>
      </w:r>
      <w:r>
        <w:rPr>
          <w:sz w:val="24"/>
        </w:rPr>
        <w:t>последней редакции от 12.08.2022г. № 732) «Об утверждении федерального государственного</w:t>
      </w:r>
      <w:r>
        <w:rPr>
          <w:spacing w:val="1"/>
          <w:sz w:val="24"/>
        </w:rPr>
        <w:t xml:space="preserve"> </w:t>
      </w:r>
      <w:r>
        <w:rPr>
          <w:sz w:val="24"/>
        </w:rPr>
        <w:t>образовательного</w:t>
      </w:r>
      <w:r>
        <w:rPr>
          <w:spacing w:val="-1"/>
          <w:sz w:val="24"/>
        </w:rPr>
        <w:t xml:space="preserve"> </w:t>
      </w:r>
      <w:r>
        <w:rPr>
          <w:sz w:val="24"/>
        </w:rPr>
        <w:t>стандарта среднего</w:t>
      </w:r>
      <w:r>
        <w:rPr>
          <w:spacing w:val="-2"/>
          <w:sz w:val="24"/>
        </w:rPr>
        <w:t xml:space="preserve"> </w:t>
      </w:r>
      <w:r>
        <w:rPr>
          <w:sz w:val="24"/>
        </w:rPr>
        <w:t>общего</w:t>
      </w:r>
      <w:r>
        <w:rPr>
          <w:spacing w:val="-1"/>
          <w:sz w:val="24"/>
        </w:rPr>
        <w:t xml:space="preserve"> </w:t>
      </w:r>
      <w:r>
        <w:rPr>
          <w:sz w:val="24"/>
        </w:rPr>
        <w:t>образования»</w:t>
      </w:r>
      <w:r>
        <w:rPr>
          <w:spacing w:val="-6"/>
          <w:sz w:val="24"/>
        </w:rPr>
        <w:t xml:space="preserve"> </w:t>
      </w:r>
      <w:r>
        <w:rPr>
          <w:sz w:val="24"/>
        </w:rPr>
        <w:t>(далее – ФГОС</w:t>
      </w:r>
      <w:r>
        <w:rPr>
          <w:spacing w:val="-2"/>
          <w:sz w:val="24"/>
        </w:rPr>
        <w:t xml:space="preserve"> </w:t>
      </w:r>
      <w:r>
        <w:rPr>
          <w:sz w:val="24"/>
        </w:rPr>
        <w:t>СОО);</w:t>
      </w:r>
    </w:p>
    <w:p w:rsidR="00C36CF3" w:rsidRDefault="001C1315" w:rsidP="00B46B77">
      <w:pPr>
        <w:pStyle w:val="a5"/>
        <w:numPr>
          <w:ilvl w:val="0"/>
          <w:numId w:val="1"/>
        </w:numPr>
        <w:tabs>
          <w:tab w:val="left" w:pos="804"/>
        </w:tabs>
        <w:spacing w:line="276" w:lineRule="auto"/>
        <w:ind w:right="905" w:hanging="10"/>
        <w:rPr>
          <w:sz w:val="24"/>
        </w:rPr>
      </w:pPr>
      <w:r>
        <w:rPr>
          <w:sz w:val="24"/>
        </w:rPr>
        <w:t>Приказ Министерства просвещения Российской Федерации от 18 мая 2023г. № 371 «Об</w:t>
      </w:r>
      <w:r>
        <w:rPr>
          <w:spacing w:val="1"/>
          <w:sz w:val="24"/>
        </w:rPr>
        <w:t xml:space="preserve"> </w:t>
      </w:r>
      <w:r>
        <w:rPr>
          <w:sz w:val="24"/>
        </w:rPr>
        <w:t>утверждении федеральной образовательной программы среднего общего образования» (далее –</w:t>
      </w:r>
      <w:r>
        <w:rPr>
          <w:spacing w:val="-57"/>
          <w:sz w:val="24"/>
        </w:rPr>
        <w:t xml:space="preserve"> </w:t>
      </w:r>
      <w:r>
        <w:rPr>
          <w:sz w:val="24"/>
        </w:rPr>
        <w:t>ФОП</w:t>
      </w:r>
      <w:r>
        <w:rPr>
          <w:spacing w:val="-2"/>
          <w:sz w:val="24"/>
        </w:rPr>
        <w:t xml:space="preserve"> </w:t>
      </w:r>
      <w:r>
        <w:rPr>
          <w:sz w:val="24"/>
        </w:rPr>
        <w:t>СОО);</w:t>
      </w:r>
    </w:p>
    <w:p w:rsidR="00C36CF3" w:rsidRDefault="001C1315" w:rsidP="00B46B77">
      <w:pPr>
        <w:pStyle w:val="a5"/>
        <w:numPr>
          <w:ilvl w:val="0"/>
          <w:numId w:val="1"/>
        </w:numPr>
        <w:tabs>
          <w:tab w:val="left" w:pos="785"/>
        </w:tabs>
        <w:spacing w:line="276" w:lineRule="auto"/>
        <w:ind w:right="905" w:hanging="10"/>
        <w:rPr>
          <w:sz w:val="24"/>
        </w:rPr>
      </w:pPr>
      <w:r>
        <w:rPr>
          <w:sz w:val="24"/>
        </w:rPr>
        <w:t>Приказ Министерства просвещения РФ от 22.03.2021г. № 115 (ред. от 07.10.2022 г.) «Об</w:t>
      </w:r>
      <w:r>
        <w:rPr>
          <w:spacing w:val="1"/>
          <w:sz w:val="24"/>
        </w:rPr>
        <w:t xml:space="preserve"> </w:t>
      </w:r>
      <w:r>
        <w:rPr>
          <w:sz w:val="24"/>
        </w:rPr>
        <w:t>утверждении</w:t>
      </w:r>
      <w:r>
        <w:rPr>
          <w:spacing w:val="1"/>
          <w:sz w:val="24"/>
        </w:rPr>
        <w:t xml:space="preserve"> </w:t>
      </w:r>
      <w:r>
        <w:rPr>
          <w:sz w:val="24"/>
        </w:rPr>
        <w:t>Порядка</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общеобразовательным</w:t>
      </w:r>
      <w:r>
        <w:rPr>
          <w:spacing w:val="1"/>
          <w:sz w:val="24"/>
        </w:rPr>
        <w:t xml:space="preserve"> </w:t>
      </w:r>
      <w:r>
        <w:rPr>
          <w:sz w:val="24"/>
        </w:rPr>
        <w:t>программам</w:t>
      </w:r>
      <w:r>
        <w:rPr>
          <w:spacing w:val="1"/>
          <w:sz w:val="24"/>
        </w:rPr>
        <w:t xml:space="preserve"> </w:t>
      </w:r>
      <w:r>
        <w:rPr>
          <w:sz w:val="24"/>
        </w:rPr>
        <w:t>–</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начального</w:t>
      </w:r>
      <w:r>
        <w:rPr>
          <w:spacing w:val="1"/>
          <w:sz w:val="24"/>
        </w:rPr>
        <w:t xml:space="preserve"> </w:t>
      </w:r>
      <w:r>
        <w:rPr>
          <w:sz w:val="24"/>
        </w:rPr>
        <w:t>общего,</w:t>
      </w:r>
      <w:r>
        <w:rPr>
          <w:spacing w:val="-2"/>
          <w:sz w:val="24"/>
        </w:rPr>
        <w:t xml:space="preserve"> </w:t>
      </w:r>
      <w:r>
        <w:rPr>
          <w:sz w:val="24"/>
        </w:rPr>
        <w:t>основного общего и</w:t>
      </w:r>
      <w:r>
        <w:rPr>
          <w:spacing w:val="-2"/>
          <w:sz w:val="24"/>
        </w:rPr>
        <w:t xml:space="preserve"> </w:t>
      </w:r>
      <w:r>
        <w:rPr>
          <w:sz w:val="24"/>
        </w:rPr>
        <w:t>среднего</w:t>
      </w:r>
      <w:r>
        <w:rPr>
          <w:spacing w:val="1"/>
          <w:sz w:val="24"/>
        </w:rPr>
        <w:t xml:space="preserve"> </w:t>
      </w:r>
      <w:r>
        <w:rPr>
          <w:sz w:val="24"/>
        </w:rPr>
        <w:t>общего</w:t>
      </w:r>
      <w:r>
        <w:rPr>
          <w:spacing w:val="2"/>
          <w:sz w:val="24"/>
        </w:rPr>
        <w:t xml:space="preserve"> </w:t>
      </w:r>
      <w:r>
        <w:rPr>
          <w:sz w:val="24"/>
        </w:rPr>
        <w:t>образования»;</w:t>
      </w:r>
    </w:p>
    <w:p w:rsidR="00C36CF3" w:rsidRDefault="001C1315" w:rsidP="00B46B77">
      <w:pPr>
        <w:pStyle w:val="a5"/>
        <w:numPr>
          <w:ilvl w:val="0"/>
          <w:numId w:val="1"/>
        </w:numPr>
        <w:tabs>
          <w:tab w:val="left" w:pos="718"/>
        </w:tabs>
        <w:spacing w:line="276" w:lineRule="auto"/>
        <w:ind w:right="900" w:hanging="10"/>
        <w:rPr>
          <w:sz w:val="24"/>
        </w:rPr>
      </w:pPr>
      <w:r>
        <w:rPr>
          <w:sz w:val="24"/>
        </w:rPr>
        <w:t>Постановление</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28.01.2021г.</w:t>
      </w:r>
      <w:r>
        <w:rPr>
          <w:spacing w:val="9"/>
          <w:sz w:val="24"/>
        </w:rPr>
        <w:t xml:space="preserve"> </w:t>
      </w:r>
      <w:r>
        <w:rPr>
          <w:sz w:val="24"/>
        </w:rPr>
        <w:t>№</w:t>
      </w:r>
      <w:r>
        <w:rPr>
          <w:spacing w:val="8"/>
          <w:sz w:val="24"/>
        </w:rPr>
        <w:t xml:space="preserve"> </w:t>
      </w:r>
      <w:r>
        <w:rPr>
          <w:sz w:val="24"/>
        </w:rPr>
        <w:t>2</w:t>
      </w:r>
      <w:r>
        <w:rPr>
          <w:spacing w:val="14"/>
          <w:sz w:val="24"/>
        </w:rPr>
        <w:t xml:space="preserve"> </w:t>
      </w:r>
      <w:r>
        <w:rPr>
          <w:sz w:val="24"/>
        </w:rPr>
        <w:t>«Об</w:t>
      </w:r>
      <w:r>
        <w:rPr>
          <w:spacing w:val="12"/>
          <w:sz w:val="24"/>
        </w:rPr>
        <w:t xml:space="preserve"> </w:t>
      </w:r>
      <w:r>
        <w:rPr>
          <w:sz w:val="24"/>
        </w:rPr>
        <w:t>утверждении</w:t>
      </w:r>
      <w:r>
        <w:rPr>
          <w:spacing w:val="10"/>
          <w:sz w:val="24"/>
        </w:rPr>
        <w:t xml:space="preserve"> </w:t>
      </w:r>
      <w:r>
        <w:rPr>
          <w:sz w:val="24"/>
        </w:rPr>
        <w:t>санитарных</w:t>
      </w:r>
      <w:r>
        <w:rPr>
          <w:spacing w:val="9"/>
          <w:sz w:val="24"/>
        </w:rPr>
        <w:t xml:space="preserve"> </w:t>
      </w:r>
      <w:r>
        <w:rPr>
          <w:sz w:val="24"/>
        </w:rPr>
        <w:t>правил</w:t>
      </w:r>
      <w:r>
        <w:rPr>
          <w:spacing w:val="9"/>
          <w:sz w:val="24"/>
        </w:rPr>
        <w:t xml:space="preserve"> </w:t>
      </w:r>
      <w:r>
        <w:rPr>
          <w:sz w:val="24"/>
        </w:rPr>
        <w:t>и</w:t>
      </w:r>
      <w:r>
        <w:rPr>
          <w:spacing w:val="8"/>
          <w:sz w:val="24"/>
        </w:rPr>
        <w:t xml:space="preserve"> </w:t>
      </w:r>
      <w:r>
        <w:rPr>
          <w:sz w:val="24"/>
        </w:rPr>
        <w:t>норм</w:t>
      </w:r>
      <w:r>
        <w:rPr>
          <w:spacing w:val="9"/>
          <w:sz w:val="24"/>
        </w:rPr>
        <w:t xml:space="preserve"> </w:t>
      </w:r>
      <w:r>
        <w:rPr>
          <w:sz w:val="24"/>
        </w:rPr>
        <w:t>СанПиН</w:t>
      </w:r>
      <w:r>
        <w:rPr>
          <w:spacing w:val="9"/>
          <w:sz w:val="24"/>
        </w:rPr>
        <w:t xml:space="preserve"> </w:t>
      </w:r>
      <w:r>
        <w:rPr>
          <w:sz w:val="24"/>
        </w:rPr>
        <w:t>1.2.3685-21</w:t>
      </w:r>
    </w:p>
    <w:p w:rsidR="00C36CF3" w:rsidRDefault="001C1315">
      <w:pPr>
        <w:pStyle w:val="a3"/>
        <w:spacing w:line="276" w:lineRule="auto"/>
        <w:ind w:left="512" w:right="902"/>
      </w:pPr>
      <w:r>
        <w:t>«Гигиенические нормативы и требования к обеспечению безопасности и (или)</w:t>
      </w:r>
      <w:r>
        <w:rPr>
          <w:spacing w:val="60"/>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w:t>
      </w:r>
      <w:r>
        <w:rPr>
          <w:spacing w:val="1"/>
        </w:rPr>
        <w:t xml:space="preserve"> </w:t>
      </w:r>
      <w:r>
        <w:t>с</w:t>
      </w:r>
      <w:r>
        <w:rPr>
          <w:spacing w:val="1"/>
        </w:rPr>
        <w:t xml:space="preserve"> </w:t>
      </w:r>
      <w:r>
        <w:t>изменениями,</w:t>
      </w:r>
      <w:r>
        <w:rPr>
          <w:spacing w:val="1"/>
        </w:rPr>
        <w:t xml:space="preserve"> </w:t>
      </w:r>
      <w:r>
        <w:t>внесенными</w:t>
      </w:r>
      <w:r>
        <w:rPr>
          <w:spacing w:val="61"/>
        </w:rPr>
        <w:t xml:space="preserve"> </w:t>
      </w:r>
      <w:r>
        <w:t>постановлением</w:t>
      </w:r>
      <w:r>
        <w:rPr>
          <w:spacing w:val="1"/>
        </w:rPr>
        <w:t xml:space="preserve"> </w:t>
      </w:r>
      <w:r>
        <w:t>Главного государственного санитарного врача Российской Федерации от 30 декабря 2022г. №</w:t>
      </w:r>
      <w:r>
        <w:rPr>
          <w:spacing w:val="1"/>
        </w:rPr>
        <w:t xml:space="preserve"> </w:t>
      </w:r>
      <w:r>
        <w:t>24,</w:t>
      </w:r>
      <w:r>
        <w:rPr>
          <w:spacing w:val="-1"/>
        </w:rPr>
        <w:t xml:space="preserve"> </w:t>
      </w:r>
      <w:r>
        <w:t>действующее</w:t>
      </w:r>
      <w:r>
        <w:rPr>
          <w:spacing w:val="-1"/>
        </w:rPr>
        <w:t xml:space="preserve"> </w:t>
      </w:r>
      <w:r>
        <w:t>до 1 марта 2027г.;</w:t>
      </w:r>
    </w:p>
    <w:p w:rsidR="00C36CF3" w:rsidRDefault="001C1315" w:rsidP="00B46B77">
      <w:pPr>
        <w:pStyle w:val="a5"/>
        <w:numPr>
          <w:ilvl w:val="0"/>
          <w:numId w:val="1"/>
        </w:numPr>
        <w:tabs>
          <w:tab w:val="left" w:pos="799"/>
        </w:tabs>
        <w:spacing w:line="276" w:lineRule="auto"/>
        <w:ind w:right="904" w:hanging="10"/>
        <w:rPr>
          <w:sz w:val="24"/>
        </w:rPr>
      </w:pPr>
      <w:r>
        <w:rPr>
          <w:sz w:val="24"/>
        </w:rPr>
        <w:t>Санитарные</w:t>
      </w:r>
      <w:r>
        <w:rPr>
          <w:spacing w:val="1"/>
          <w:sz w:val="24"/>
        </w:rPr>
        <w:t xml:space="preserve"> </w:t>
      </w:r>
      <w:r>
        <w:rPr>
          <w:sz w:val="24"/>
        </w:rPr>
        <w:t>правила</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организациям</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оздоровления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молодежи»,</w:t>
      </w:r>
      <w:r>
        <w:rPr>
          <w:spacing w:val="1"/>
          <w:sz w:val="24"/>
        </w:rPr>
        <w:t xml:space="preserve"> </w:t>
      </w:r>
      <w:r>
        <w:rPr>
          <w:sz w:val="24"/>
        </w:rPr>
        <w:t>утвержденные</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28</w:t>
      </w:r>
      <w:r>
        <w:rPr>
          <w:spacing w:val="-1"/>
          <w:sz w:val="24"/>
        </w:rPr>
        <w:t xml:space="preserve"> </w:t>
      </w:r>
      <w:r>
        <w:rPr>
          <w:sz w:val="24"/>
        </w:rPr>
        <w:t>сентября 2020</w:t>
      </w:r>
      <w:r>
        <w:rPr>
          <w:spacing w:val="-1"/>
          <w:sz w:val="24"/>
        </w:rPr>
        <w:t xml:space="preserve"> </w:t>
      </w:r>
      <w:r>
        <w:rPr>
          <w:sz w:val="24"/>
        </w:rPr>
        <w:t>года</w:t>
      </w:r>
      <w:r>
        <w:rPr>
          <w:spacing w:val="-1"/>
          <w:sz w:val="24"/>
        </w:rPr>
        <w:t xml:space="preserve"> </w:t>
      </w:r>
      <w:r>
        <w:rPr>
          <w:sz w:val="24"/>
        </w:rPr>
        <w:t>№</w:t>
      </w:r>
      <w:r>
        <w:rPr>
          <w:spacing w:val="-2"/>
          <w:sz w:val="24"/>
        </w:rPr>
        <w:t xml:space="preserve"> </w:t>
      </w:r>
      <w:r>
        <w:rPr>
          <w:sz w:val="24"/>
        </w:rPr>
        <w:t>28,</w:t>
      </w:r>
      <w:r>
        <w:rPr>
          <w:spacing w:val="-1"/>
          <w:sz w:val="24"/>
        </w:rPr>
        <w:t xml:space="preserve"> </w:t>
      </w:r>
      <w:r>
        <w:rPr>
          <w:sz w:val="24"/>
        </w:rPr>
        <w:t>действующее</w:t>
      </w:r>
      <w:r>
        <w:rPr>
          <w:spacing w:val="-1"/>
          <w:sz w:val="24"/>
        </w:rPr>
        <w:t xml:space="preserve"> </w:t>
      </w:r>
      <w:r>
        <w:rPr>
          <w:sz w:val="24"/>
        </w:rPr>
        <w:t>до</w:t>
      </w:r>
      <w:r>
        <w:rPr>
          <w:spacing w:val="3"/>
          <w:sz w:val="24"/>
        </w:rPr>
        <w:t xml:space="preserve"> </w:t>
      </w:r>
      <w:r>
        <w:rPr>
          <w:sz w:val="24"/>
        </w:rPr>
        <w:t>1 января</w:t>
      </w:r>
      <w:r>
        <w:rPr>
          <w:spacing w:val="2"/>
          <w:sz w:val="24"/>
        </w:rPr>
        <w:t xml:space="preserve"> </w:t>
      </w:r>
      <w:r>
        <w:rPr>
          <w:sz w:val="24"/>
        </w:rPr>
        <w:t>2027г.;</w:t>
      </w:r>
    </w:p>
    <w:p w:rsidR="00C36CF3" w:rsidRDefault="001C1315" w:rsidP="00B46B77">
      <w:pPr>
        <w:pStyle w:val="a5"/>
        <w:numPr>
          <w:ilvl w:val="0"/>
          <w:numId w:val="1"/>
        </w:numPr>
        <w:tabs>
          <w:tab w:val="left" w:pos="732"/>
        </w:tabs>
        <w:spacing w:line="276" w:lineRule="auto"/>
        <w:ind w:right="904" w:hanging="10"/>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20.05.2020г.</w:t>
      </w:r>
      <w:r>
        <w:rPr>
          <w:spacing w:val="1"/>
          <w:sz w:val="24"/>
        </w:rPr>
        <w:t xml:space="preserve"> </w:t>
      </w:r>
      <w:r>
        <w:rPr>
          <w:sz w:val="24"/>
        </w:rPr>
        <w:t>№</w:t>
      </w:r>
      <w:r>
        <w:rPr>
          <w:spacing w:val="1"/>
          <w:sz w:val="24"/>
        </w:rPr>
        <w:t xml:space="preserve"> </w:t>
      </w:r>
      <w:r>
        <w:rPr>
          <w:sz w:val="24"/>
        </w:rPr>
        <w:t>254</w:t>
      </w:r>
      <w:r>
        <w:rPr>
          <w:spacing w:val="1"/>
          <w:sz w:val="24"/>
        </w:rPr>
        <w:t xml:space="preserve"> </w:t>
      </w:r>
      <w:r>
        <w:rPr>
          <w:sz w:val="24"/>
        </w:rPr>
        <w:t>«06</w:t>
      </w:r>
      <w:r>
        <w:rPr>
          <w:spacing w:val="1"/>
          <w:sz w:val="24"/>
        </w:rPr>
        <w:t xml:space="preserve"> </w:t>
      </w:r>
      <w:r>
        <w:rPr>
          <w:sz w:val="24"/>
        </w:rPr>
        <w:t>утверждении федерального перечня учебников, допущенных к использованию при 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организациями,</w:t>
      </w:r>
      <w:r>
        <w:rPr>
          <w:spacing w:val="1"/>
          <w:sz w:val="24"/>
        </w:rPr>
        <w:t xml:space="preserve"> </w:t>
      </w:r>
      <w:r>
        <w:rPr>
          <w:sz w:val="24"/>
        </w:rPr>
        <w:t>осуществляющими</w:t>
      </w:r>
      <w:r>
        <w:rPr>
          <w:spacing w:val="-57"/>
          <w:sz w:val="24"/>
        </w:rPr>
        <w:t xml:space="preserve"> </w:t>
      </w:r>
      <w:r>
        <w:rPr>
          <w:sz w:val="24"/>
        </w:rPr>
        <w:t>образовательную</w:t>
      </w:r>
      <w:r>
        <w:rPr>
          <w:spacing w:val="-1"/>
          <w:sz w:val="24"/>
        </w:rPr>
        <w:t xml:space="preserve"> </w:t>
      </w:r>
      <w:r>
        <w:rPr>
          <w:sz w:val="24"/>
        </w:rPr>
        <w:t>деятельность»</w:t>
      </w:r>
      <w:r>
        <w:rPr>
          <w:spacing w:val="-8"/>
          <w:sz w:val="24"/>
        </w:rPr>
        <w:t xml:space="preserve"> </w:t>
      </w:r>
      <w:r>
        <w:rPr>
          <w:sz w:val="24"/>
        </w:rPr>
        <w:t>(в</w:t>
      </w:r>
      <w:r>
        <w:rPr>
          <w:spacing w:val="-1"/>
          <w:sz w:val="24"/>
        </w:rPr>
        <w:t xml:space="preserve"> </w:t>
      </w:r>
      <w:r>
        <w:rPr>
          <w:sz w:val="24"/>
        </w:rPr>
        <w:t>действующей редакции)</w:t>
      </w:r>
    </w:p>
    <w:p w:rsidR="00C36CF3" w:rsidRDefault="001C1315" w:rsidP="00B46B77">
      <w:pPr>
        <w:pStyle w:val="a5"/>
        <w:numPr>
          <w:ilvl w:val="0"/>
          <w:numId w:val="1"/>
        </w:numPr>
        <w:tabs>
          <w:tab w:val="left" w:pos="643"/>
        </w:tabs>
        <w:spacing w:before="1"/>
        <w:ind w:left="642" w:hanging="140"/>
        <w:rPr>
          <w:sz w:val="24"/>
        </w:rPr>
      </w:pPr>
      <w:r>
        <w:rPr>
          <w:sz w:val="24"/>
        </w:rPr>
        <w:t>Устав</w:t>
      </w:r>
      <w:r>
        <w:rPr>
          <w:spacing w:val="-2"/>
          <w:sz w:val="24"/>
        </w:rPr>
        <w:t xml:space="preserve"> </w:t>
      </w:r>
      <w:r>
        <w:rPr>
          <w:sz w:val="24"/>
        </w:rPr>
        <w:t>МОУ «Дербишевская СОШ».</w:t>
      </w:r>
    </w:p>
    <w:p w:rsidR="00C36CF3" w:rsidRDefault="001C1315">
      <w:pPr>
        <w:pStyle w:val="a3"/>
        <w:spacing w:before="40" w:line="276" w:lineRule="auto"/>
        <w:ind w:left="498" w:right="898" w:firstLine="410"/>
      </w:pPr>
      <w:r>
        <w:t>Учебный план среднего общего образования (далее – учебный план) для 10-11 классов,</w:t>
      </w:r>
      <w:r>
        <w:rPr>
          <w:spacing w:val="1"/>
        </w:rPr>
        <w:t xml:space="preserve"> </w:t>
      </w:r>
      <w:r>
        <w:t>реализующих</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соответствующую</w:t>
      </w:r>
      <w:r>
        <w:rPr>
          <w:spacing w:val="15"/>
        </w:rPr>
        <w:t xml:space="preserve"> </w:t>
      </w:r>
      <w:r>
        <w:t>ФГОС</w:t>
      </w:r>
      <w:r>
        <w:rPr>
          <w:spacing w:val="15"/>
        </w:rPr>
        <w:t xml:space="preserve"> </w:t>
      </w:r>
      <w:r>
        <w:t>СОО</w:t>
      </w:r>
      <w:r>
        <w:rPr>
          <w:spacing w:val="14"/>
        </w:rPr>
        <w:t xml:space="preserve"> </w:t>
      </w:r>
      <w:r>
        <w:t>(Приказ</w:t>
      </w:r>
      <w:r>
        <w:rPr>
          <w:spacing w:val="16"/>
        </w:rPr>
        <w:t xml:space="preserve"> </w:t>
      </w:r>
      <w:r>
        <w:t>Министерства</w:t>
      </w:r>
      <w:r>
        <w:rPr>
          <w:spacing w:val="13"/>
        </w:rPr>
        <w:t xml:space="preserve"> </w:t>
      </w:r>
      <w:r>
        <w:t>просвещения</w:t>
      </w:r>
      <w:r>
        <w:rPr>
          <w:spacing w:val="15"/>
        </w:rPr>
        <w:t xml:space="preserve"> </w:t>
      </w:r>
      <w:r>
        <w:t>Российской</w:t>
      </w:r>
      <w:r>
        <w:rPr>
          <w:spacing w:val="15"/>
        </w:rPr>
        <w:t xml:space="preserve"> </w:t>
      </w:r>
      <w:r>
        <w:t>Федерации</w:t>
      </w:r>
      <w:r>
        <w:rPr>
          <w:spacing w:val="16"/>
        </w:rPr>
        <w:t xml:space="preserve"> </w:t>
      </w:r>
      <w:r>
        <w:t>от</w:t>
      </w:r>
    </w:p>
    <w:p w:rsidR="00C36CF3" w:rsidRDefault="00C36CF3">
      <w:pPr>
        <w:spacing w:line="276" w:lineRule="auto"/>
        <w:sectPr w:rsidR="00C36CF3">
          <w:pgSz w:w="11910" w:h="16840"/>
          <w:pgMar w:top="1080" w:right="0" w:bottom="280" w:left="620" w:header="720" w:footer="720" w:gutter="0"/>
          <w:cols w:space="720"/>
        </w:sectPr>
      </w:pPr>
    </w:p>
    <w:p w:rsidR="00C36CF3" w:rsidRDefault="001C1315">
      <w:pPr>
        <w:pStyle w:val="a3"/>
        <w:spacing w:before="74" w:line="276" w:lineRule="auto"/>
        <w:ind w:left="498" w:right="906"/>
      </w:pPr>
      <w:r>
        <w:t>12.08.2022 № 732 «О внесении изменений в федеральный государственный образовательный</w:t>
      </w:r>
      <w:r>
        <w:rPr>
          <w:spacing w:val="1"/>
        </w:rPr>
        <w:t xml:space="preserve"> </w:t>
      </w:r>
      <w:r>
        <w:t>стандарт среднего общего образования»), фиксирует общий объѐм нагрузки, максимальный</w:t>
      </w:r>
      <w:r>
        <w:rPr>
          <w:spacing w:val="1"/>
        </w:rPr>
        <w:t xml:space="preserve"> </w:t>
      </w:r>
      <w:r>
        <w:t>объѐм</w:t>
      </w:r>
      <w:r>
        <w:rPr>
          <w:spacing w:val="1"/>
        </w:rPr>
        <w:t xml:space="preserve"> </w:t>
      </w:r>
      <w:r>
        <w:t>аудиторной</w:t>
      </w:r>
      <w:r>
        <w:rPr>
          <w:spacing w:val="1"/>
        </w:rPr>
        <w:t xml:space="preserve"> </w:t>
      </w:r>
      <w:r>
        <w:t>нагрузки</w:t>
      </w:r>
      <w:r>
        <w:rPr>
          <w:spacing w:val="1"/>
        </w:rPr>
        <w:t xml:space="preserve"> </w:t>
      </w:r>
      <w:r>
        <w:t>обучающихся,</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предметных</w:t>
      </w:r>
      <w:r>
        <w:rPr>
          <w:spacing w:val="1"/>
        </w:rPr>
        <w:t xml:space="preserve"> </w:t>
      </w:r>
      <w:r>
        <w:t>областей,</w:t>
      </w:r>
      <w:r>
        <w:rPr>
          <w:spacing w:val="1"/>
        </w:rPr>
        <w:t xml:space="preserve"> </w:t>
      </w:r>
      <w:r>
        <w:t>распределяет</w:t>
      </w:r>
      <w:r>
        <w:rPr>
          <w:spacing w:val="3"/>
        </w:rPr>
        <w:t xml:space="preserve"> </w:t>
      </w:r>
      <w:r>
        <w:t>учебное</w:t>
      </w:r>
      <w:r>
        <w:rPr>
          <w:spacing w:val="-2"/>
        </w:rPr>
        <w:t xml:space="preserve"> </w:t>
      </w:r>
      <w:r>
        <w:t>время,</w:t>
      </w:r>
      <w:r>
        <w:rPr>
          <w:spacing w:val="-2"/>
        </w:rPr>
        <w:t xml:space="preserve"> </w:t>
      </w:r>
      <w:r>
        <w:t>отводимое</w:t>
      </w:r>
      <w:r>
        <w:rPr>
          <w:spacing w:val="-2"/>
        </w:rPr>
        <w:t xml:space="preserve"> </w:t>
      </w:r>
      <w:r>
        <w:t>на</w:t>
      </w:r>
      <w:r>
        <w:rPr>
          <w:spacing w:val="-2"/>
        </w:rPr>
        <w:t xml:space="preserve"> </w:t>
      </w:r>
      <w:r>
        <w:t>их</w:t>
      </w:r>
      <w:r>
        <w:rPr>
          <w:spacing w:val="-3"/>
        </w:rPr>
        <w:t xml:space="preserve"> </w:t>
      </w:r>
      <w:r>
        <w:t>освоение</w:t>
      </w:r>
      <w:r>
        <w:rPr>
          <w:spacing w:val="-2"/>
        </w:rPr>
        <w:t xml:space="preserve"> </w:t>
      </w:r>
      <w:r>
        <w:t>по</w:t>
      </w:r>
      <w:r>
        <w:rPr>
          <w:spacing w:val="-1"/>
        </w:rPr>
        <w:t xml:space="preserve"> </w:t>
      </w:r>
      <w:r>
        <w:t>классам</w:t>
      </w:r>
      <w:r>
        <w:rPr>
          <w:spacing w:val="-3"/>
        </w:rPr>
        <w:t xml:space="preserve"> </w:t>
      </w:r>
      <w:r>
        <w:t>и</w:t>
      </w:r>
      <w:r>
        <w:rPr>
          <w:spacing w:val="2"/>
        </w:rPr>
        <w:t xml:space="preserve"> </w:t>
      </w:r>
      <w:r>
        <w:t>учебным</w:t>
      </w:r>
      <w:r>
        <w:rPr>
          <w:spacing w:val="-4"/>
        </w:rPr>
        <w:t xml:space="preserve"> </w:t>
      </w:r>
      <w:r>
        <w:t>предметам.</w:t>
      </w:r>
    </w:p>
    <w:p w:rsidR="00C36CF3" w:rsidRDefault="001C1315">
      <w:pPr>
        <w:pStyle w:val="a3"/>
        <w:spacing w:before="1" w:line="276" w:lineRule="auto"/>
        <w:ind w:left="498" w:right="898" w:firstLine="410"/>
      </w:pPr>
      <w:r>
        <w:t>Учебный план является частью ООП СОО, разработанной в соответствии с ФГОС среднего</w:t>
      </w:r>
      <w:r>
        <w:rPr>
          <w:spacing w:val="-57"/>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обеспечивает</w:t>
      </w:r>
      <w:r>
        <w:rPr>
          <w:spacing w:val="1"/>
        </w:rPr>
        <w:t xml:space="preserve"> </w:t>
      </w:r>
      <w:r>
        <w:t>выполнение</w:t>
      </w:r>
      <w:r>
        <w:rPr>
          <w:spacing w:val="1"/>
        </w:rPr>
        <w:t xml:space="preserve"> </w:t>
      </w:r>
      <w:r>
        <w:t>санитарно-эпидемиологических</w:t>
      </w:r>
      <w:r>
        <w:rPr>
          <w:spacing w:val="1"/>
        </w:rPr>
        <w:t xml:space="preserve"> </w:t>
      </w:r>
      <w:r>
        <w:t>требований</w:t>
      </w:r>
      <w:r>
        <w:rPr>
          <w:spacing w:val="1"/>
        </w:rPr>
        <w:t xml:space="preserve"> </w:t>
      </w:r>
      <w:r>
        <w:t>СП</w:t>
      </w:r>
      <w:r>
        <w:rPr>
          <w:spacing w:val="1"/>
        </w:rPr>
        <w:t xml:space="preserve"> </w:t>
      </w:r>
      <w:r>
        <w:t>2.4.3648-20</w:t>
      </w:r>
      <w:r>
        <w:rPr>
          <w:spacing w:val="-1"/>
        </w:rPr>
        <w:t xml:space="preserve"> </w:t>
      </w:r>
      <w:r>
        <w:t>и</w:t>
      </w:r>
      <w:r>
        <w:rPr>
          <w:spacing w:val="-1"/>
        </w:rPr>
        <w:t xml:space="preserve"> </w:t>
      </w:r>
      <w:r>
        <w:t>гигиенических</w:t>
      </w:r>
      <w:r>
        <w:rPr>
          <w:spacing w:val="2"/>
        </w:rPr>
        <w:t xml:space="preserve"> </w:t>
      </w:r>
      <w:r>
        <w:t>нормативов</w:t>
      </w:r>
      <w:r>
        <w:rPr>
          <w:spacing w:val="-2"/>
        </w:rPr>
        <w:t xml:space="preserve"> </w:t>
      </w:r>
      <w:r>
        <w:t>и требований</w:t>
      </w:r>
      <w:r>
        <w:rPr>
          <w:spacing w:val="-1"/>
        </w:rPr>
        <w:t xml:space="preserve"> </w:t>
      </w:r>
      <w:r>
        <w:t>СанПиН</w:t>
      </w:r>
      <w:r>
        <w:rPr>
          <w:spacing w:val="-1"/>
        </w:rPr>
        <w:t xml:space="preserve"> </w:t>
      </w:r>
      <w:r>
        <w:t>1.2.3685-21.</w:t>
      </w:r>
    </w:p>
    <w:p w:rsidR="00C36CF3" w:rsidRDefault="001C1315">
      <w:pPr>
        <w:pStyle w:val="a3"/>
        <w:spacing w:line="276" w:lineRule="auto"/>
        <w:ind w:left="512" w:right="1176" w:firstLine="410"/>
      </w:pPr>
      <w:r>
        <w:t>Цель учебного плана среднего общего образования – обновить содержание и структуру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процессе</w:t>
      </w:r>
      <w:r>
        <w:rPr>
          <w:spacing w:val="1"/>
        </w:rPr>
        <w:t xml:space="preserve"> </w:t>
      </w:r>
      <w:r>
        <w:t>модернизации</w:t>
      </w:r>
      <w:r>
        <w:rPr>
          <w:spacing w:val="1"/>
        </w:rPr>
        <w:t xml:space="preserve"> </w:t>
      </w:r>
      <w:r>
        <w:t>образования,</w:t>
      </w:r>
      <w:r>
        <w:rPr>
          <w:spacing w:val="1"/>
        </w:rPr>
        <w:t xml:space="preserve"> </w:t>
      </w:r>
      <w:r>
        <w:t>обеспечить</w:t>
      </w:r>
      <w:r>
        <w:rPr>
          <w:spacing w:val="1"/>
        </w:rPr>
        <w:t xml:space="preserve"> </w:t>
      </w:r>
      <w:r>
        <w:t>новое</w:t>
      </w:r>
      <w:r>
        <w:rPr>
          <w:spacing w:val="1"/>
        </w:rPr>
        <w:t xml:space="preserve"> </w:t>
      </w:r>
      <w:r>
        <w:t>качество</w:t>
      </w:r>
      <w:r>
        <w:rPr>
          <w:spacing w:val="-2"/>
        </w:rPr>
        <w:t xml:space="preserve"> </w:t>
      </w:r>
      <w:r>
        <w:t>обучения.</w:t>
      </w:r>
    </w:p>
    <w:p w:rsidR="00C36CF3" w:rsidRDefault="001C1315">
      <w:pPr>
        <w:pStyle w:val="a3"/>
        <w:spacing w:line="274" w:lineRule="exact"/>
        <w:ind w:left="933"/>
        <w:jc w:val="left"/>
      </w:pPr>
      <w:r>
        <w:t>Задачи:</w:t>
      </w:r>
    </w:p>
    <w:p w:rsidR="00C36CF3" w:rsidRDefault="001C1315" w:rsidP="00B46B77">
      <w:pPr>
        <w:pStyle w:val="a5"/>
        <w:numPr>
          <w:ilvl w:val="0"/>
          <w:numId w:val="1"/>
        </w:numPr>
        <w:tabs>
          <w:tab w:val="left" w:pos="691"/>
        </w:tabs>
        <w:spacing w:before="43" w:line="276" w:lineRule="auto"/>
        <w:ind w:right="1176" w:firstLine="0"/>
        <w:rPr>
          <w:sz w:val="24"/>
        </w:rPr>
      </w:pPr>
      <w:r>
        <w:rPr>
          <w:sz w:val="24"/>
        </w:rPr>
        <w:t>предоставить возможность обучающимся получить за счет бюджетного финансирования</w:t>
      </w:r>
      <w:r>
        <w:rPr>
          <w:spacing w:val="1"/>
          <w:sz w:val="24"/>
        </w:rPr>
        <w:t xml:space="preserve"> </w:t>
      </w:r>
      <w:r>
        <w:rPr>
          <w:sz w:val="24"/>
        </w:rPr>
        <w:t>полноценное</w:t>
      </w:r>
      <w:r>
        <w:rPr>
          <w:spacing w:val="1"/>
          <w:sz w:val="24"/>
        </w:rPr>
        <w:t xml:space="preserve"> </w:t>
      </w:r>
      <w:r>
        <w:rPr>
          <w:sz w:val="24"/>
        </w:rPr>
        <w:t>среднее</w:t>
      </w:r>
      <w:r>
        <w:rPr>
          <w:spacing w:val="1"/>
          <w:sz w:val="24"/>
        </w:rPr>
        <w:t xml:space="preserve"> </w:t>
      </w:r>
      <w:r>
        <w:rPr>
          <w:sz w:val="24"/>
        </w:rPr>
        <w:t>общее</w:t>
      </w:r>
      <w:r>
        <w:rPr>
          <w:spacing w:val="1"/>
          <w:sz w:val="24"/>
        </w:rPr>
        <w:t xml:space="preserve"> </w:t>
      </w:r>
      <w:r>
        <w:rPr>
          <w:sz w:val="24"/>
        </w:rPr>
        <w:t>образование,</w:t>
      </w:r>
      <w:r>
        <w:rPr>
          <w:spacing w:val="1"/>
          <w:sz w:val="24"/>
        </w:rPr>
        <w:t xml:space="preserve"> </w:t>
      </w:r>
      <w:r>
        <w:rPr>
          <w:sz w:val="24"/>
        </w:rPr>
        <w:t>соответствующее</w:t>
      </w:r>
      <w:r>
        <w:rPr>
          <w:spacing w:val="1"/>
          <w:sz w:val="24"/>
        </w:rPr>
        <w:t xml:space="preserve"> </w:t>
      </w:r>
      <w:r>
        <w:rPr>
          <w:sz w:val="24"/>
        </w:rPr>
        <w:t>современным</w:t>
      </w:r>
      <w:r>
        <w:rPr>
          <w:spacing w:val="1"/>
          <w:sz w:val="24"/>
        </w:rPr>
        <w:t xml:space="preserve"> </w:t>
      </w:r>
      <w:r>
        <w:rPr>
          <w:sz w:val="24"/>
        </w:rPr>
        <w:t>требованиям,</w:t>
      </w:r>
      <w:r>
        <w:rPr>
          <w:spacing w:val="1"/>
          <w:sz w:val="24"/>
        </w:rPr>
        <w:t xml:space="preserve"> </w:t>
      </w:r>
      <w:r>
        <w:rPr>
          <w:sz w:val="24"/>
        </w:rPr>
        <w:t>позволяющее</w:t>
      </w:r>
      <w:r>
        <w:rPr>
          <w:spacing w:val="1"/>
          <w:sz w:val="24"/>
        </w:rPr>
        <w:t xml:space="preserve"> </w:t>
      </w:r>
      <w:r>
        <w:rPr>
          <w:sz w:val="24"/>
        </w:rPr>
        <w:t>успешно</w:t>
      </w:r>
      <w:r>
        <w:rPr>
          <w:spacing w:val="1"/>
          <w:sz w:val="24"/>
        </w:rPr>
        <w:t xml:space="preserve"> </w:t>
      </w:r>
      <w:r>
        <w:rPr>
          <w:sz w:val="24"/>
        </w:rPr>
        <w:t>продолжить</w:t>
      </w:r>
      <w:r>
        <w:rPr>
          <w:spacing w:val="1"/>
          <w:sz w:val="24"/>
        </w:rPr>
        <w:t xml:space="preserve"> </w:t>
      </w:r>
      <w:r>
        <w:rPr>
          <w:sz w:val="24"/>
        </w:rPr>
        <w:t>образование</w:t>
      </w:r>
      <w:r>
        <w:rPr>
          <w:spacing w:val="1"/>
          <w:sz w:val="24"/>
        </w:rPr>
        <w:t xml:space="preserve"> </w:t>
      </w:r>
      <w:r>
        <w:rPr>
          <w:sz w:val="24"/>
        </w:rPr>
        <w:t>в</w:t>
      </w:r>
      <w:r>
        <w:rPr>
          <w:spacing w:val="1"/>
          <w:sz w:val="24"/>
        </w:rPr>
        <w:t xml:space="preserve"> </w:t>
      </w:r>
      <w:r>
        <w:rPr>
          <w:sz w:val="24"/>
        </w:rPr>
        <w:t>средних</w:t>
      </w:r>
      <w:r>
        <w:rPr>
          <w:spacing w:val="1"/>
          <w:sz w:val="24"/>
        </w:rPr>
        <w:t xml:space="preserve"> </w:t>
      </w:r>
      <w:r>
        <w:rPr>
          <w:sz w:val="24"/>
        </w:rPr>
        <w:t>специальных</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высших</w:t>
      </w:r>
      <w:r>
        <w:rPr>
          <w:spacing w:val="1"/>
          <w:sz w:val="24"/>
        </w:rPr>
        <w:t xml:space="preserve"> </w:t>
      </w:r>
      <w:r>
        <w:rPr>
          <w:sz w:val="24"/>
        </w:rPr>
        <w:t>учебных заведениях;</w:t>
      </w:r>
    </w:p>
    <w:p w:rsidR="00C36CF3" w:rsidRDefault="001C1315" w:rsidP="00B46B77">
      <w:pPr>
        <w:pStyle w:val="a5"/>
        <w:numPr>
          <w:ilvl w:val="0"/>
          <w:numId w:val="1"/>
        </w:numPr>
        <w:tabs>
          <w:tab w:val="left" w:pos="715"/>
        </w:tabs>
        <w:spacing w:before="1" w:line="276" w:lineRule="auto"/>
        <w:ind w:right="2199" w:hanging="10"/>
        <w:rPr>
          <w:sz w:val="24"/>
        </w:rPr>
      </w:pPr>
      <w:r>
        <w:rPr>
          <w:sz w:val="24"/>
        </w:rPr>
        <w:t>создать</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и</w:t>
      </w:r>
      <w:r>
        <w:rPr>
          <w:spacing w:val="1"/>
          <w:sz w:val="24"/>
        </w:rPr>
        <w:t xml:space="preserve"> </w:t>
      </w:r>
      <w:r>
        <w:rPr>
          <w:sz w:val="24"/>
        </w:rPr>
        <w:t>усвоения,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успешного</w:t>
      </w:r>
      <w:r>
        <w:rPr>
          <w:spacing w:val="1"/>
          <w:sz w:val="24"/>
        </w:rPr>
        <w:t xml:space="preserve"> </w:t>
      </w:r>
      <w:r>
        <w:rPr>
          <w:sz w:val="24"/>
        </w:rPr>
        <w:t>применения</w:t>
      </w:r>
      <w:r>
        <w:rPr>
          <w:spacing w:val="1"/>
          <w:sz w:val="24"/>
        </w:rPr>
        <w:t xml:space="preserve"> </w:t>
      </w:r>
      <w:r>
        <w:rPr>
          <w:sz w:val="24"/>
        </w:rPr>
        <w:t>обучающимися</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реализуемыми</w:t>
      </w:r>
      <w:r>
        <w:rPr>
          <w:spacing w:val="1"/>
          <w:sz w:val="24"/>
        </w:rPr>
        <w:t xml:space="preserve"> </w:t>
      </w:r>
      <w:r>
        <w:rPr>
          <w:sz w:val="24"/>
        </w:rPr>
        <w:t>программами;</w:t>
      </w:r>
    </w:p>
    <w:p w:rsidR="00C36CF3" w:rsidRDefault="001C1315" w:rsidP="00B46B77">
      <w:pPr>
        <w:pStyle w:val="a5"/>
        <w:numPr>
          <w:ilvl w:val="0"/>
          <w:numId w:val="1"/>
        </w:numPr>
        <w:tabs>
          <w:tab w:val="left" w:pos="643"/>
        </w:tabs>
        <w:spacing w:line="274" w:lineRule="exact"/>
        <w:ind w:left="642" w:hanging="140"/>
        <w:rPr>
          <w:sz w:val="24"/>
        </w:rPr>
      </w:pPr>
      <w:r>
        <w:rPr>
          <w:sz w:val="24"/>
        </w:rPr>
        <w:t>сохранить</w:t>
      </w:r>
      <w:r>
        <w:rPr>
          <w:spacing w:val="-4"/>
          <w:sz w:val="24"/>
        </w:rPr>
        <w:t xml:space="preserve"> </w:t>
      </w:r>
      <w:r>
        <w:rPr>
          <w:sz w:val="24"/>
        </w:rPr>
        <w:t>психофизическое</w:t>
      </w:r>
      <w:r>
        <w:rPr>
          <w:spacing w:val="-4"/>
          <w:sz w:val="24"/>
        </w:rPr>
        <w:t xml:space="preserve"> </w:t>
      </w:r>
      <w:r>
        <w:rPr>
          <w:sz w:val="24"/>
        </w:rPr>
        <w:t>здоровье</w:t>
      </w:r>
      <w:r>
        <w:rPr>
          <w:spacing w:val="-4"/>
          <w:sz w:val="24"/>
        </w:rPr>
        <w:t xml:space="preserve"> </w:t>
      </w:r>
      <w:r>
        <w:rPr>
          <w:sz w:val="24"/>
        </w:rPr>
        <w:t>обучающихся;</w:t>
      </w:r>
    </w:p>
    <w:p w:rsidR="00C36CF3" w:rsidRDefault="001C1315" w:rsidP="00B46B77">
      <w:pPr>
        <w:pStyle w:val="a5"/>
        <w:numPr>
          <w:ilvl w:val="0"/>
          <w:numId w:val="1"/>
        </w:numPr>
        <w:tabs>
          <w:tab w:val="left" w:pos="739"/>
        </w:tabs>
        <w:spacing w:before="43" w:line="276" w:lineRule="auto"/>
        <w:ind w:right="1180" w:hanging="10"/>
        <w:jc w:val="left"/>
        <w:rPr>
          <w:sz w:val="24"/>
        </w:rPr>
      </w:pPr>
      <w:r>
        <w:rPr>
          <w:sz w:val="24"/>
        </w:rPr>
        <w:t>развить</w:t>
      </w:r>
      <w:r>
        <w:rPr>
          <w:spacing w:val="33"/>
          <w:sz w:val="24"/>
        </w:rPr>
        <w:t xml:space="preserve"> </w:t>
      </w:r>
      <w:r>
        <w:rPr>
          <w:sz w:val="24"/>
        </w:rPr>
        <w:t>творческие</w:t>
      </w:r>
      <w:r>
        <w:rPr>
          <w:spacing w:val="34"/>
          <w:sz w:val="24"/>
        </w:rPr>
        <w:t xml:space="preserve"> </w:t>
      </w:r>
      <w:r>
        <w:rPr>
          <w:sz w:val="24"/>
        </w:rPr>
        <w:t>способности</w:t>
      </w:r>
      <w:r>
        <w:rPr>
          <w:spacing w:val="33"/>
          <w:sz w:val="24"/>
        </w:rPr>
        <w:t xml:space="preserve"> </w:t>
      </w:r>
      <w:r>
        <w:rPr>
          <w:sz w:val="24"/>
        </w:rPr>
        <w:t>и</w:t>
      </w:r>
      <w:r>
        <w:rPr>
          <w:spacing w:val="33"/>
          <w:sz w:val="24"/>
        </w:rPr>
        <w:t xml:space="preserve"> </w:t>
      </w:r>
      <w:r>
        <w:rPr>
          <w:sz w:val="24"/>
        </w:rPr>
        <w:t>сотворческие</w:t>
      </w:r>
      <w:r>
        <w:rPr>
          <w:spacing w:val="31"/>
          <w:sz w:val="24"/>
        </w:rPr>
        <w:t xml:space="preserve"> </w:t>
      </w:r>
      <w:r>
        <w:rPr>
          <w:sz w:val="24"/>
        </w:rPr>
        <w:t>принципы</w:t>
      </w:r>
      <w:r>
        <w:rPr>
          <w:spacing w:val="32"/>
          <w:sz w:val="24"/>
        </w:rPr>
        <w:t xml:space="preserve"> </w:t>
      </w:r>
      <w:r>
        <w:rPr>
          <w:sz w:val="24"/>
        </w:rPr>
        <w:t>работы</w:t>
      </w:r>
      <w:r>
        <w:rPr>
          <w:spacing w:val="32"/>
          <w:sz w:val="24"/>
        </w:rPr>
        <w:t xml:space="preserve"> </w:t>
      </w:r>
      <w:r>
        <w:rPr>
          <w:sz w:val="24"/>
        </w:rPr>
        <w:t>всех</w:t>
      </w:r>
      <w:r>
        <w:rPr>
          <w:spacing w:val="39"/>
          <w:sz w:val="24"/>
        </w:rPr>
        <w:t xml:space="preserve"> </w:t>
      </w:r>
      <w:r>
        <w:rPr>
          <w:sz w:val="24"/>
        </w:rPr>
        <w:t>участников</w:t>
      </w:r>
      <w:r>
        <w:rPr>
          <w:spacing w:val="-57"/>
          <w:sz w:val="24"/>
        </w:rPr>
        <w:t xml:space="preserve"> </w:t>
      </w:r>
      <w:r>
        <w:rPr>
          <w:sz w:val="24"/>
        </w:rPr>
        <w:t>образовательного</w:t>
      </w:r>
      <w:r>
        <w:rPr>
          <w:spacing w:val="-1"/>
          <w:sz w:val="24"/>
        </w:rPr>
        <w:t xml:space="preserve"> </w:t>
      </w:r>
      <w:r>
        <w:rPr>
          <w:sz w:val="24"/>
        </w:rPr>
        <w:t>процесса;</w:t>
      </w:r>
    </w:p>
    <w:p w:rsidR="00C36CF3" w:rsidRDefault="001C1315" w:rsidP="00B46B77">
      <w:pPr>
        <w:pStyle w:val="a5"/>
        <w:numPr>
          <w:ilvl w:val="0"/>
          <w:numId w:val="1"/>
        </w:numPr>
        <w:tabs>
          <w:tab w:val="left" w:pos="643"/>
        </w:tabs>
        <w:spacing w:line="275" w:lineRule="exact"/>
        <w:ind w:left="642" w:hanging="140"/>
        <w:jc w:val="left"/>
        <w:rPr>
          <w:sz w:val="24"/>
        </w:rPr>
      </w:pPr>
      <w:r>
        <w:rPr>
          <w:sz w:val="24"/>
        </w:rPr>
        <w:t>оптимизировать</w:t>
      </w:r>
      <w:r>
        <w:rPr>
          <w:spacing w:val="-5"/>
          <w:sz w:val="24"/>
        </w:rPr>
        <w:t xml:space="preserve"> </w:t>
      </w:r>
      <w:r>
        <w:rPr>
          <w:sz w:val="24"/>
        </w:rPr>
        <w:t>содержание</w:t>
      </w:r>
      <w:r>
        <w:rPr>
          <w:spacing w:val="-6"/>
          <w:sz w:val="24"/>
        </w:rPr>
        <w:t xml:space="preserve"> </w:t>
      </w:r>
      <w:r>
        <w:rPr>
          <w:sz w:val="24"/>
        </w:rPr>
        <w:t>и</w:t>
      </w:r>
      <w:r>
        <w:rPr>
          <w:spacing w:val="-5"/>
          <w:sz w:val="24"/>
        </w:rPr>
        <w:t xml:space="preserve"> </w:t>
      </w:r>
      <w:r>
        <w:rPr>
          <w:sz w:val="24"/>
        </w:rPr>
        <w:t>организацию</w:t>
      </w:r>
      <w:r>
        <w:rPr>
          <w:spacing w:val="-5"/>
          <w:sz w:val="24"/>
        </w:rPr>
        <w:t xml:space="preserve"> </w:t>
      </w:r>
      <w:r>
        <w:rPr>
          <w:sz w:val="24"/>
        </w:rPr>
        <w:t>образовательного</w:t>
      </w:r>
      <w:r>
        <w:rPr>
          <w:spacing w:val="-4"/>
          <w:sz w:val="24"/>
        </w:rPr>
        <w:t xml:space="preserve"> </w:t>
      </w:r>
      <w:r>
        <w:rPr>
          <w:sz w:val="24"/>
        </w:rPr>
        <w:t>процесса;</w:t>
      </w:r>
    </w:p>
    <w:p w:rsidR="00C36CF3" w:rsidRDefault="001C1315" w:rsidP="00B46B77">
      <w:pPr>
        <w:pStyle w:val="a5"/>
        <w:numPr>
          <w:ilvl w:val="0"/>
          <w:numId w:val="1"/>
        </w:numPr>
        <w:tabs>
          <w:tab w:val="left" w:pos="773"/>
        </w:tabs>
        <w:spacing w:before="41" w:line="276" w:lineRule="auto"/>
        <w:ind w:right="1139" w:hanging="10"/>
        <w:jc w:val="left"/>
        <w:rPr>
          <w:sz w:val="24"/>
        </w:rPr>
      </w:pPr>
      <w:r>
        <w:rPr>
          <w:sz w:val="24"/>
        </w:rPr>
        <w:t>повысить</w:t>
      </w:r>
      <w:r>
        <w:rPr>
          <w:spacing w:val="8"/>
          <w:sz w:val="24"/>
        </w:rPr>
        <w:t xml:space="preserve"> </w:t>
      </w:r>
      <w:r>
        <w:rPr>
          <w:sz w:val="24"/>
        </w:rPr>
        <w:t>качество</w:t>
      </w:r>
      <w:r>
        <w:rPr>
          <w:spacing w:val="9"/>
          <w:sz w:val="24"/>
        </w:rPr>
        <w:t xml:space="preserve"> </w:t>
      </w:r>
      <w:r>
        <w:rPr>
          <w:sz w:val="24"/>
        </w:rPr>
        <w:t>и</w:t>
      </w:r>
      <w:r>
        <w:rPr>
          <w:spacing w:val="8"/>
          <w:sz w:val="24"/>
        </w:rPr>
        <w:t xml:space="preserve"> </w:t>
      </w:r>
      <w:r>
        <w:rPr>
          <w:sz w:val="24"/>
        </w:rPr>
        <w:t>результативность</w:t>
      </w:r>
      <w:r>
        <w:rPr>
          <w:spacing w:val="8"/>
          <w:sz w:val="24"/>
        </w:rPr>
        <w:t xml:space="preserve"> </w:t>
      </w:r>
      <w:r>
        <w:rPr>
          <w:sz w:val="24"/>
        </w:rPr>
        <w:t>образовательного</w:t>
      </w:r>
      <w:r>
        <w:rPr>
          <w:spacing w:val="7"/>
          <w:sz w:val="24"/>
        </w:rPr>
        <w:t xml:space="preserve"> </w:t>
      </w:r>
      <w:r>
        <w:rPr>
          <w:sz w:val="24"/>
        </w:rPr>
        <w:t>процесса</w:t>
      </w:r>
      <w:r>
        <w:rPr>
          <w:spacing w:val="6"/>
          <w:sz w:val="24"/>
        </w:rPr>
        <w:t xml:space="preserve"> </w:t>
      </w:r>
      <w:r>
        <w:rPr>
          <w:sz w:val="24"/>
        </w:rPr>
        <w:t>и</w:t>
      </w:r>
      <w:r>
        <w:rPr>
          <w:spacing w:val="8"/>
          <w:sz w:val="24"/>
        </w:rPr>
        <w:t xml:space="preserve"> </w:t>
      </w:r>
      <w:r>
        <w:rPr>
          <w:sz w:val="24"/>
        </w:rPr>
        <w:t>придать</w:t>
      </w:r>
      <w:r>
        <w:rPr>
          <w:spacing w:val="8"/>
          <w:sz w:val="24"/>
        </w:rPr>
        <w:t xml:space="preserve"> </w:t>
      </w:r>
      <w:r>
        <w:rPr>
          <w:sz w:val="24"/>
        </w:rPr>
        <w:t>ему</w:t>
      </w:r>
      <w:r>
        <w:rPr>
          <w:spacing w:val="-57"/>
          <w:sz w:val="24"/>
        </w:rPr>
        <w:t xml:space="preserve"> </w:t>
      </w:r>
      <w:r>
        <w:rPr>
          <w:sz w:val="24"/>
        </w:rPr>
        <w:t>стабильную</w:t>
      </w:r>
      <w:r>
        <w:rPr>
          <w:spacing w:val="-1"/>
          <w:sz w:val="24"/>
        </w:rPr>
        <w:t xml:space="preserve"> </w:t>
      </w:r>
      <w:r>
        <w:rPr>
          <w:sz w:val="24"/>
        </w:rPr>
        <w:t>положительную</w:t>
      </w:r>
      <w:r>
        <w:rPr>
          <w:spacing w:val="3"/>
          <w:sz w:val="24"/>
        </w:rPr>
        <w:t xml:space="preserve"> </w:t>
      </w:r>
      <w:r>
        <w:rPr>
          <w:sz w:val="24"/>
        </w:rPr>
        <w:t>тенденцию.</w:t>
      </w:r>
    </w:p>
    <w:p w:rsidR="00C36CF3" w:rsidRDefault="001C1315">
      <w:pPr>
        <w:pStyle w:val="a3"/>
        <w:spacing w:before="1" w:line="276" w:lineRule="auto"/>
        <w:ind w:left="512" w:right="1183" w:firstLine="410"/>
      </w:pPr>
      <w:r>
        <w:t>Учебный план сохраняет в необходимом объеме обязательный минимум 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который</w:t>
      </w:r>
      <w:r>
        <w:rPr>
          <w:spacing w:val="1"/>
        </w:rPr>
        <w:t xml:space="preserve"> </w:t>
      </w:r>
      <w:r>
        <w:t>обеспечивает</w:t>
      </w:r>
      <w:r>
        <w:rPr>
          <w:spacing w:val="1"/>
        </w:rPr>
        <w:t xml:space="preserve"> </w:t>
      </w:r>
      <w:r>
        <w:t>преемственность</w:t>
      </w:r>
      <w:r>
        <w:rPr>
          <w:spacing w:val="1"/>
        </w:rPr>
        <w:t xml:space="preserve"> </w:t>
      </w:r>
      <w:r>
        <w:t>уровней</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учебных</w:t>
      </w:r>
      <w:r>
        <w:rPr>
          <w:spacing w:val="1"/>
        </w:rPr>
        <w:t xml:space="preserve"> </w:t>
      </w:r>
      <w:r>
        <w:t>предметов,</w:t>
      </w:r>
      <w:r>
        <w:rPr>
          <w:spacing w:val="1"/>
        </w:rPr>
        <w:t xml:space="preserve"> </w:t>
      </w:r>
      <w:r>
        <w:t>предоставляет</w:t>
      </w:r>
      <w:r>
        <w:rPr>
          <w:spacing w:val="1"/>
        </w:rPr>
        <w:t xml:space="preserve"> </w:t>
      </w:r>
      <w:r>
        <w:t>возможность</w:t>
      </w:r>
      <w:r>
        <w:rPr>
          <w:spacing w:val="1"/>
        </w:rPr>
        <w:t xml:space="preserve"> </w:t>
      </w:r>
      <w:r>
        <w:t>обучающимся успешно</w:t>
      </w:r>
      <w:r>
        <w:rPr>
          <w:spacing w:val="-2"/>
        </w:rPr>
        <w:t xml:space="preserve"> </w:t>
      </w:r>
      <w:r>
        <w:t>продолжить</w:t>
      </w:r>
      <w:r>
        <w:rPr>
          <w:spacing w:val="-1"/>
        </w:rPr>
        <w:t xml:space="preserve"> </w:t>
      </w:r>
      <w:r>
        <w:t>образование</w:t>
      </w:r>
      <w:r>
        <w:rPr>
          <w:spacing w:val="-3"/>
        </w:rPr>
        <w:t xml:space="preserve"> </w:t>
      </w:r>
      <w:r>
        <w:t>на</w:t>
      </w:r>
      <w:r>
        <w:rPr>
          <w:spacing w:val="-3"/>
        </w:rPr>
        <w:t xml:space="preserve"> </w:t>
      </w:r>
      <w:r>
        <w:t>последующих</w:t>
      </w:r>
      <w:r>
        <w:rPr>
          <w:spacing w:val="3"/>
        </w:rPr>
        <w:t xml:space="preserve"> </w:t>
      </w:r>
      <w:r>
        <w:t>уровнях обучения.</w:t>
      </w:r>
    </w:p>
    <w:p w:rsidR="00C36CF3" w:rsidRDefault="001C1315">
      <w:pPr>
        <w:pStyle w:val="a3"/>
        <w:spacing w:line="276" w:lineRule="auto"/>
        <w:ind w:left="512" w:right="1178" w:firstLine="410"/>
      </w:pPr>
      <w:r>
        <w:t>Учебный план 10-го профильного класса ориентирован на реализацию и достижение</w:t>
      </w:r>
      <w:r>
        <w:rPr>
          <w:spacing w:val="1"/>
        </w:rPr>
        <w:t xml:space="preserve"> </w:t>
      </w:r>
      <w:r>
        <w:t>запланированных</w:t>
      </w:r>
      <w:r>
        <w:rPr>
          <w:spacing w:val="1"/>
        </w:rPr>
        <w:t xml:space="preserve"> </w:t>
      </w:r>
      <w:r>
        <w:t>результатов</w:t>
      </w:r>
      <w:r>
        <w:rPr>
          <w:spacing w:val="1"/>
        </w:rPr>
        <w:t xml:space="preserve"> </w:t>
      </w:r>
      <w:r>
        <w:t>обучения</w:t>
      </w:r>
      <w:r>
        <w:rPr>
          <w:spacing w:val="1"/>
        </w:rPr>
        <w:t xml:space="preserve"> </w:t>
      </w:r>
      <w:r>
        <w:t>по</w:t>
      </w:r>
      <w:r>
        <w:rPr>
          <w:spacing w:val="1"/>
        </w:rPr>
        <w:t xml:space="preserve"> </w:t>
      </w:r>
      <w:r>
        <w:t>ФГОС</w:t>
      </w:r>
      <w:r>
        <w:rPr>
          <w:spacing w:val="1"/>
        </w:rPr>
        <w:t xml:space="preserve"> </w:t>
      </w:r>
      <w:r>
        <w:t>СОО.</w:t>
      </w:r>
      <w:r>
        <w:rPr>
          <w:spacing w:val="1"/>
        </w:rPr>
        <w:t xml:space="preserve"> </w:t>
      </w:r>
      <w:r>
        <w:t>Учебный</w:t>
      </w:r>
      <w:r>
        <w:rPr>
          <w:spacing w:val="1"/>
        </w:rPr>
        <w:t xml:space="preserve"> </w:t>
      </w:r>
      <w:r>
        <w:t>план,</w:t>
      </w:r>
      <w:r>
        <w:rPr>
          <w:spacing w:val="1"/>
        </w:rPr>
        <w:t xml:space="preserve"> </w:t>
      </w:r>
      <w:r>
        <w:t>режим</w:t>
      </w:r>
      <w:r>
        <w:rPr>
          <w:spacing w:val="60"/>
        </w:rPr>
        <w:t xml:space="preserve"> </w:t>
      </w:r>
      <w:r>
        <w:t>работы</w:t>
      </w:r>
      <w:r>
        <w:rPr>
          <w:spacing w:val="1"/>
        </w:rPr>
        <w:t xml:space="preserve"> </w:t>
      </w:r>
      <w:r>
        <w:t>школы</w:t>
      </w:r>
      <w:r>
        <w:rPr>
          <w:spacing w:val="1"/>
        </w:rPr>
        <w:t xml:space="preserve"> </w:t>
      </w:r>
      <w:r>
        <w:t>обеспечивают</w:t>
      </w:r>
      <w:r>
        <w:rPr>
          <w:spacing w:val="1"/>
        </w:rPr>
        <w:t xml:space="preserve"> </w:t>
      </w:r>
      <w:r>
        <w:t>выполнение</w:t>
      </w:r>
      <w:r>
        <w:rPr>
          <w:spacing w:val="1"/>
        </w:rPr>
        <w:t xml:space="preserve"> </w:t>
      </w:r>
      <w:r>
        <w:t>ФГОС</w:t>
      </w:r>
      <w:r>
        <w:rPr>
          <w:spacing w:val="1"/>
        </w:rPr>
        <w:t xml:space="preserve"> </w:t>
      </w:r>
      <w:r>
        <w:t>СОО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интересами</w:t>
      </w:r>
      <w:r>
        <w:rPr>
          <w:spacing w:val="61"/>
        </w:rPr>
        <w:t xml:space="preserve"> </w:t>
      </w:r>
      <w:r>
        <w:t>и</w:t>
      </w:r>
      <w:r>
        <w:rPr>
          <w:spacing w:val="1"/>
        </w:rPr>
        <w:t xml:space="preserve"> </w:t>
      </w:r>
      <w:r>
        <w:t>потребностями</w:t>
      </w:r>
      <w:r>
        <w:rPr>
          <w:spacing w:val="1"/>
        </w:rPr>
        <w:t xml:space="preserve"> </w:t>
      </w:r>
      <w:r>
        <w:t>учащихся,</w:t>
      </w:r>
      <w:r>
        <w:rPr>
          <w:spacing w:val="1"/>
        </w:rPr>
        <w:t xml:space="preserve"> </w:t>
      </w:r>
      <w:r>
        <w:t>способствуя</w:t>
      </w:r>
      <w:r>
        <w:rPr>
          <w:spacing w:val="1"/>
        </w:rPr>
        <w:t xml:space="preserve"> </w:t>
      </w:r>
      <w:r>
        <w:t>реализации идеи</w:t>
      </w:r>
      <w:r>
        <w:rPr>
          <w:spacing w:val="1"/>
        </w:rPr>
        <w:t xml:space="preserve"> </w:t>
      </w:r>
      <w:r>
        <w:t>развития личности</w:t>
      </w:r>
      <w:r>
        <w:rPr>
          <w:spacing w:val="1"/>
        </w:rPr>
        <w:t xml:space="preserve"> </w:t>
      </w:r>
      <w:r>
        <w:t>в культурно-</w:t>
      </w:r>
      <w:r>
        <w:rPr>
          <w:spacing w:val="1"/>
        </w:rPr>
        <w:t xml:space="preserve"> </w:t>
      </w:r>
      <w:r>
        <w:t>нравственном</w:t>
      </w:r>
      <w:r>
        <w:rPr>
          <w:spacing w:val="1"/>
        </w:rPr>
        <w:t xml:space="preserve"> </w:t>
      </w:r>
      <w:r>
        <w:t>и</w:t>
      </w:r>
      <w:r>
        <w:rPr>
          <w:spacing w:val="1"/>
        </w:rPr>
        <w:t xml:space="preserve"> </w:t>
      </w:r>
      <w:r>
        <w:t>интеллектуальном</w:t>
      </w:r>
      <w:r>
        <w:rPr>
          <w:spacing w:val="1"/>
        </w:rPr>
        <w:t xml:space="preserve"> </w:t>
      </w:r>
      <w:r>
        <w:t>плане,</w:t>
      </w:r>
      <w:r>
        <w:rPr>
          <w:spacing w:val="1"/>
        </w:rPr>
        <w:t xml:space="preserve"> </w:t>
      </w:r>
      <w:r>
        <w:t>обеспечивая</w:t>
      </w:r>
      <w:r>
        <w:rPr>
          <w:spacing w:val="1"/>
        </w:rPr>
        <w:t xml:space="preserve"> </w:t>
      </w:r>
      <w:r>
        <w:t>условия</w:t>
      </w:r>
      <w:r>
        <w:rPr>
          <w:spacing w:val="1"/>
        </w:rPr>
        <w:t xml:space="preserve"> </w:t>
      </w:r>
      <w:r>
        <w:t>для</w:t>
      </w:r>
      <w:r>
        <w:rPr>
          <w:spacing w:val="1"/>
        </w:rPr>
        <w:t xml:space="preserve"> </w:t>
      </w:r>
      <w:r>
        <w:t>самовыражения</w:t>
      </w:r>
      <w:r>
        <w:rPr>
          <w:spacing w:val="1"/>
        </w:rPr>
        <w:t xml:space="preserve"> </w:t>
      </w:r>
      <w:r>
        <w:t>и</w:t>
      </w:r>
      <w:r>
        <w:rPr>
          <w:spacing w:val="1"/>
        </w:rPr>
        <w:t xml:space="preserve"> </w:t>
      </w:r>
      <w:r>
        <w:t>самоопределения</w:t>
      </w:r>
      <w:r>
        <w:rPr>
          <w:spacing w:val="-1"/>
        </w:rPr>
        <w:t xml:space="preserve"> </w:t>
      </w:r>
      <w:r>
        <w:t>обучающихся.</w:t>
      </w:r>
    </w:p>
    <w:p w:rsidR="00C36CF3" w:rsidRDefault="001C1315">
      <w:pPr>
        <w:pStyle w:val="a3"/>
        <w:spacing w:line="276" w:lineRule="auto"/>
        <w:ind w:left="498" w:right="904" w:firstLine="410"/>
      </w:pPr>
      <w:r>
        <w:t>Технологический</w:t>
      </w:r>
      <w:r>
        <w:rPr>
          <w:spacing w:val="1"/>
        </w:rPr>
        <w:t xml:space="preserve"> </w:t>
      </w:r>
      <w:r>
        <w:t>профиль</w:t>
      </w:r>
      <w:r>
        <w:rPr>
          <w:spacing w:val="1"/>
        </w:rPr>
        <w:t xml:space="preserve"> </w:t>
      </w:r>
      <w:r>
        <w:t>ориентирует</w:t>
      </w:r>
      <w:r>
        <w:rPr>
          <w:spacing w:val="1"/>
        </w:rPr>
        <w:t xml:space="preserve"> </w:t>
      </w:r>
      <w:r>
        <w:t>на</w:t>
      </w:r>
      <w:r>
        <w:rPr>
          <w:spacing w:val="1"/>
        </w:rPr>
        <w:t xml:space="preserve"> </w:t>
      </w:r>
      <w:r>
        <w:t>такие</w:t>
      </w:r>
      <w:r>
        <w:rPr>
          <w:spacing w:val="1"/>
        </w:rPr>
        <w:t xml:space="preserve"> </w:t>
      </w:r>
      <w:r>
        <w:t>сферы</w:t>
      </w:r>
      <w:r>
        <w:rPr>
          <w:spacing w:val="1"/>
        </w:rPr>
        <w:t xml:space="preserve"> </w:t>
      </w:r>
      <w:r>
        <w:t>деятельности,</w:t>
      </w:r>
      <w:r>
        <w:rPr>
          <w:spacing w:val="1"/>
        </w:rPr>
        <w:t xml:space="preserve"> </w:t>
      </w:r>
      <w:r>
        <w:t>как</w:t>
      </w:r>
      <w:r>
        <w:rPr>
          <w:spacing w:val="1"/>
        </w:rPr>
        <w:t xml:space="preserve"> </w:t>
      </w:r>
      <w:r>
        <w:t>производственная,</w:t>
      </w:r>
      <w:r>
        <w:rPr>
          <w:spacing w:val="-1"/>
        </w:rPr>
        <w:t xml:space="preserve"> </w:t>
      </w:r>
      <w:r>
        <w:t>инженерная</w:t>
      </w:r>
      <w:r>
        <w:rPr>
          <w:spacing w:val="3"/>
        </w:rPr>
        <w:t xml:space="preserve"> </w:t>
      </w:r>
      <w:r>
        <w:t>сферы</w:t>
      </w:r>
      <w:r>
        <w:rPr>
          <w:spacing w:val="-1"/>
        </w:rPr>
        <w:t xml:space="preserve"> </w:t>
      </w:r>
      <w:r>
        <w:t>деятельности.</w:t>
      </w:r>
    </w:p>
    <w:p w:rsidR="00C36CF3" w:rsidRDefault="001C1315">
      <w:pPr>
        <w:pStyle w:val="a3"/>
        <w:spacing w:before="1" w:line="276" w:lineRule="auto"/>
        <w:ind w:left="498" w:right="906" w:firstLine="410"/>
      </w:pPr>
      <w:r>
        <w:t>Учебный</w:t>
      </w:r>
      <w:r>
        <w:rPr>
          <w:spacing w:val="1"/>
        </w:rPr>
        <w:t xml:space="preserve"> </w:t>
      </w:r>
      <w:r>
        <w:t>план</w:t>
      </w:r>
      <w:r>
        <w:rPr>
          <w:spacing w:val="1"/>
        </w:rPr>
        <w:t xml:space="preserve"> </w:t>
      </w:r>
      <w:r w:rsidR="0098545B">
        <w:t>гуманитарного</w:t>
      </w:r>
      <w:r>
        <w:rPr>
          <w:spacing w:val="1"/>
        </w:rPr>
        <w:t xml:space="preserve"> </w:t>
      </w:r>
      <w:r>
        <w:t>профиля</w:t>
      </w:r>
      <w:r>
        <w:rPr>
          <w:spacing w:val="1"/>
        </w:rPr>
        <w:t xml:space="preserve"> </w:t>
      </w:r>
      <w:r>
        <w:t>обучения</w:t>
      </w:r>
      <w:r>
        <w:rPr>
          <w:spacing w:val="1"/>
        </w:rPr>
        <w:t xml:space="preserve"> </w:t>
      </w:r>
      <w:r>
        <w:t>включает</w:t>
      </w:r>
      <w:r>
        <w:rPr>
          <w:spacing w:val="1"/>
        </w:rPr>
        <w:t xml:space="preserve"> </w:t>
      </w:r>
      <w:r>
        <w:t>13</w:t>
      </w:r>
      <w:r>
        <w:rPr>
          <w:spacing w:val="1"/>
        </w:rPr>
        <w:t xml:space="preserve"> </w:t>
      </w:r>
      <w:r>
        <w:t>учебных</w:t>
      </w:r>
      <w:r>
        <w:rPr>
          <w:spacing w:val="1"/>
        </w:rPr>
        <w:t xml:space="preserve"> </w:t>
      </w:r>
      <w:r>
        <w:t>предметов</w:t>
      </w:r>
      <w:r>
        <w:rPr>
          <w:spacing w:val="1"/>
        </w:rPr>
        <w:t xml:space="preserve"> </w:t>
      </w:r>
      <w:r>
        <w:t xml:space="preserve">(«Русский  </w:t>
      </w:r>
      <w:r>
        <w:rPr>
          <w:spacing w:val="18"/>
        </w:rPr>
        <w:t xml:space="preserve"> </w:t>
      </w:r>
      <w:r>
        <w:t xml:space="preserve">язык»,  </w:t>
      </w:r>
      <w:r>
        <w:rPr>
          <w:spacing w:val="22"/>
        </w:rPr>
        <w:t xml:space="preserve"> </w:t>
      </w:r>
      <w:r>
        <w:t xml:space="preserve">«Литература»,  </w:t>
      </w:r>
      <w:r>
        <w:rPr>
          <w:spacing w:val="23"/>
        </w:rPr>
        <w:t xml:space="preserve"> </w:t>
      </w:r>
      <w:r>
        <w:t xml:space="preserve">«Иностранный  </w:t>
      </w:r>
      <w:r>
        <w:rPr>
          <w:spacing w:val="19"/>
        </w:rPr>
        <w:t xml:space="preserve"> </w:t>
      </w:r>
      <w:r>
        <w:t xml:space="preserve">язык»,  </w:t>
      </w:r>
      <w:r>
        <w:rPr>
          <w:spacing w:val="22"/>
        </w:rPr>
        <w:t xml:space="preserve"> </w:t>
      </w:r>
      <w:r>
        <w:t xml:space="preserve">«Математика»,  </w:t>
      </w:r>
      <w:r>
        <w:rPr>
          <w:spacing w:val="22"/>
        </w:rPr>
        <w:t xml:space="preserve"> </w:t>
      </w:r>
      <w:r>
        <w:t>«Информатика»,</w:t>
      </w:r>
    </w:p>
    <w:p w:rsidR="00C36CF3" w:rsidRDefault="001C1315" w:rsidP="00BB3C94">
      <w:pPr>
        <w:pStyle w:val="a3"/>
        <w:spacing w:line="276" w:lineRule="auto"/>
        <w:ind w:left="498" w:right="909"/>
      </w:pPr>
      <w:r>
        <w:t>«История», «Обществознание», «География», «Физика», «Химия», «Биология», «Физическая</w:t>
      </w:r>
      <w:r>
        <w:rPr>
          <w:spacing w:val="1"/>
        </w:rPr>
        <w:t xml:space="preserve"> </w:t>
      </w:r>
      <w:r>
        <w:t>культура», «Основы безопасности жизнедеятельности») и предусматривает изучение 2 учебных</w:t>
      </w:r>
      <w:r>
        <w:rPr>
          <w:spacing w:val="-57"/>
        </w:rPr>
        <w:t xml:space="preserve"> </w:t>
      </w:r>
      <w:r>
        <w:t>предметов</w:t>
      </w:r>
      <w:r>
        <w:rPr>
          <w:spacing w:val="-4"/>
        </w:rPr>
        <w:t xml:space="preserve"> </w:t>
      </w:r>
      <w:r>
        <w:t>на</w:t>
      </w:r>
      <w:r>
        <w:rPr>
          <w:spacing w:val="-1"/>
        </w:rPr>
        <w:t xml:space="preserve"> </w:t>
      </w:r>
      <w:r>
        <w:t>углубленном</w:t>
      </w:r>
      <w:r>
        <w:rPr>
          <w:spacing w:val="-1"/>
        </w:rPr>
        <w:t xml:space="preserve"> </w:t>
      </w:r>
      <w:r>
        <w:t>уровне</w:t>
      </w:r>
      <w:r>
        <w:rPr>
          <w:spacing w:val="-3"/>
        </w:rPr>
        <w:t xml:space="preserve"> </w:t>
      </w:r>
      <w:r>
        <w:t>из</w:t>
      </w:r>
      <w:r>
        <w:rPr>
          <w:spacing w:val="-1"/>
        </w:rPr>
        <w:t xml:space="preserve"> </w:t>
      </w:r>
      <w:r>
        <w:t>соответствующей</w:t>
      </w:r>
      <w:r>
        <w:rPr>
          <w:spacing w:val="-1"/>
        </w:rPr>
        <w:t xml:space="preserve"> </w:t>
      </w:r>
      <w:r>
        <w:t>профилю</w:t>
      </w:r>
      <w:r>
        <w:rPr>
          <w:spacing w:val="-2"/>
        </w:rPr>
        <w:t xml:space="preserve"> </w:t>
      </w:r>
      <w:r>
        <w:t>обучения</w:t>
      </w:r>
      <w:r>
        <w:rPr>
          <w:spacing w:val="-2"/>
        </w:rPr>
        <w:t xml:space="preserve"> </w:t>
      </w:r>
      <w:r>
        <w:t>пр</w:t>
      </w:r>
      <w:r w:rsidR="00BB3C94">
        <w:t>едметных</w:t>
      </w:r>
      <w:r>
        <w:rPr>
          <w:spacing w:val="-4"/>
        </w:rPr>
        <w:t xml:space="preserve"> </w:t>
      </w:r>
      <w:r w:rsidR="00BB3C94">
        <w:t xml:space="preserve">областей </w:t>
      </w:r>
      <w:r w:rsidR="0098545B">
        <w:t>«Русский язык и литература» и «Общественно-</w:t>
      </w:r>
      <w:r w:rsidR="00BB3C94">
        <w:t>научные предметы» («Литература» и «Обществознание»</w:t>
      </w:r>
      <w:r w:rsidR="0098545B">
        <w:t xml:space="preserve"> </w:t>
      </w:r>
      <w:r>
        <w:t>.</w:t>
      </w:r>
    </w:p>
    <w:p w:rsidR="00C36CF3" w:rsidRDefault="001C1315">
      <w:pPr>
        <w:pStyle w:val="a3"/>
        <w:spacing w:before="40" w:line="276" w:lineRule="auto"/>
        <w:ind w:left="498" w:right="903" w:firstLine="410"/>
      </w:pPr>
      <w:r>
        <w:t>В 10 классе обязательным является выполнение обучающимися индивидуального проекта.</w:t>
      </w:r>
      <w:r>
        <w:rPr>
          <w:spacing w:val="1"/>
        </w:rPr>
        <w:t xml:space="preserve"> </w:t>
      </w:r>
      <w:r>
        <w:t>Индивидуальный</w:t>
      </w:r>
      <w:r>
        <w:rPr>
          <w:spacing w:val="19"/>
        </w:rPr>
        <w:t xml:space="preserve"> </w:t>
      </w:r>
      <w:r>
        <w:t>проект</w:t>
      </w:r>
      <w:r>
        <w:rPr>
          <w:spacing w:val="46"/>
        </w:rPr>
        <w:t xml:space="preserve"> </w:t>
      </w:r>
      <w:r>
        <w:t>выполняется</w:t>
      </w:r>
      <w:r>
        <w:rPr>
          <w:spacing w:val="19"/>
        </w:rPr>
        <w:t xml:space="preserve"> </w:t>
      </w:r>
      <w:r>
        <w:t>обучающимися</w:t>
      </w:r>
      <w:r>
        <w:rPr>
          <w:spacing w:val="47"/>
        </w:rPr>
        <w:t xml:space="preserve"> </w:t>
      </w:r>
      <w:r>
        <w:t>самостоятельно</w:t>
      </w:r>
      <w:r>
        <w:rPr>
          <w:spacing w:val="44"/>
        </w:rPr>
        <w:t xml:space="preserve"> </w:t>
      </w:r>
      <w:r>
        <w:t>под</w:t>
      </w:r>
      <w:r>
        <w:rPr>
          <w:spacing w:val="47"/>
        </w:rPr>
        <w:t xml:space="preserve"> </w:t>
      </w:r>
      <w:r>
        <w:t>руководством</w:t>
      </w:r>
    </w:p>
    <w:p w:rsidR="00C36CF3" w:rsidRDefault="00C36CF3">
      <w:pPr>
        <w:spacing w:line="276" w:lineRule="auto"/>
        <w:sectPr w:rsidR="00C36CF3">
          <w:pgSz w:w="11910" w:h="16840"/>
          <w:pgMar w:top="1080" w:right="0" w:bottom="280" w:left="620" w:header="720" w:footer="720" w:gutter="0"/>
          <w:cols w:space="720"/>
        </w:sectPr>
      </w:pPr>
    </w:p>
    <w:p w:rsidR="00C36CF3" w:rsidRDefault="001C1315">
      <w:pPr>
        <w:pStyle w:val="a3"/>
        <w:spacing w:before="74" w:line="276" w:lineRule="auto"/>
        <w:ind w:left="498" w:right="897"/>
      </w:pPr>
      <w:r>
        <w:t>учителя по выбранной теме в рамках одного или нескольких изучаемых учебных предметов,</w:t>
      </w:r>
      <w:r>
        <w:rPr>
          <w:spacing w:val="1"/>
        </w:rPr>
        <w:t xml:space="preserve"> </w:t>
      </w:r>
      <w:r>
        <w:t>курсов</w:t>
      </w:r>
      <w:r>
        <w:rPr>
          <w:spacing w:val="1"/>
        </w:rPr>
        <w:t xml:space="preserve"> </w:t>
      </w:r>
      <w:r>
        <w:t>в</w:t>
      </w:r>
      <w:r>
        <w:rPr>
          <w:spacing w:val="1"/>
        </w:rPr>
        <w:t xml:space="preserve"> </w:t>
      </w:r>
      <w:r>
        <w:t>любой</w:t>
      </w:r>
      <w:r>
        <w:rPr>
          <w:spacing w:val="1"/>
        </w:rPr>
        <w:t xml:space="preserve"> </w:t>
      </w:r>
      <w:r>
        <w:t>избранной</w:t>
      </w:r>
      <w:r>
        <w:rPr>
          <w:spacing w:val="1"/>
        </w:rPr>
        <w:t xml:space="preserve"> </w:t>
      </w:r>
      <w:r>
        <w:t>области</w:t>
      </w:r>
      <w:r>
        <w:rPr>
          <w:spacing w:val="1"/>
        </w:rPr>
        <w:t xml:space="preserve"> </w:t>
      </w:r>
      <w:r>
        <w:t>деятельности</w:t>
      </w:r>
      <w:r>
        <w:rPr>
          <w:spacing w:val="1"/>
        </w:rPr>
        <w:t xml:space="preserve"> </w:t>
      </w:r>
      <w:r>
        <w:t>(познавательной,</w:t>
      </w:r>
      <w:r>
        <w:rPr>
          <w:spacing w:val="1"/>
        </w:rPr>
        <w:t xml:space="preserve"> </w:t>
      </w:r>
      <w:r>
        <w:t>практической,</w:t>
      </w:r>
      <w:r>
        <w:rPr>
          <w:spacing w:val="1"/>
        </w:rPr>
        <w:t xml:space="preserve"> </w:t>
      </w:r>
      <w:r>
        <w:t>учебно-</w:t>
      </w:r>
      <w:r>
        <w:rPr>
          <w:spacing w:val="1"/>
        </w:rPr>
        <w:t xml:space="preserve"> </w:t>
      </w:r>
      <w:r>
        <w:t>исследовательской,</w:t>
      </w:r>
      <w:r>
        <w:rPr>
          <w:spacing w:val="1"/>
        </w:rPr>
        <w:t xml:space="preserve"> </w:t>
      </w:r>
      <w:r>
        <w:t>социальной,</w:t>
      </w:r>
      <w:r>
        <w:rPr>
          <w:spacing w:val="1"/>
        </w:rPr>
        <w:t xml:space="preserve"> </w:t>
      </w:r>
      <w:r>
        <w:t>художественно-творческой,</w:t>
      </w:r>
      <w:r>
        <w:rPr>
          <w:spacing w:val="1"/>
        </w:rPr>
        <w:t xml:space="preserve"> </w:t>
      </w:r>
      <w:r>
        <w:t>иной).</w:t>
      </w:r>
      <w:r>
        <w:rPr>
          <w:spacing w:val="1"/>
        </w:rPr>
        <w:t xml:space="preserve"> </w:t>
      </w:r>
      <w:r>
        <w:t>Для</w:t>
      </w:r>
      <w:r>
        <w:rPr>
          <w:spacing w:val="1"/>
        </w:rPr>
        <w:t xml:space="preserve"> </w:t>
      </w:r>
      <w:r>
        <w:t>реализации</w:t>
      </w:r>
      <w:r>
        <w:rPr>
          <w:spacing w:val="1"/>
        </w:rPr>
        <w:t xml:space="preserve"> </w:t>
      </w:r>
      <w:r>
        <w:t>индивидуального проекта каждым обучающимся 10 класса в учебном плане предусмотрен 1</w:t>
      </w:r>
      <w:r>
        <w:rPr>
          <w:spacing w:val="1"/>
        </w:rPr>
        <w:t xml:space="preserve"> </w:t>
      </w:r>
      <w:r>
        <w:t>час.</w:t>
      </w:r>
    </w:p>
    <w:p w:rsidR="00C36CF3" w:rsidRDefault="001C1315" w:rsidP="00BB3C94">
      <w:pPr>
        <w:pStyle w:val="a3"/>
        <w:spacing w:line="276" w:lineRule="auto"/>
        <w:ind w:left="512" w:right="1179" w:firstLine="410"/>
      </w:pPr>
      <w:r>
        <w:t>Учебный план сохраняет в необходимом объеме обязательный минимум 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который</w:t>
      </w:r>
      <w:r>
        <w:rPr>
          <w:spacing w:val="1"/>
        </w:rPr>
        <w:t xml:space="preserve"> </w:t>
      </w:r>
      <w:r>
        <w:t>обеспечивает</w:t>
      </w:r>
      <w:r>
        <w:rPr>
          <w:spacing w:val="1"/>
        </w:rPr>
        <w:t xml:space="preserve"> </w:t>
      </w:r>
      <w:r>
        <w:t>преемственность</w:t>
      </w:r>
      <w:r>
        <w:rPr>
          <w:spacing w:val="1"/>
        </w:rPr>
        <w:t xml:space="preserve"> </w:t>
      </w:r>
      <w:r>
        <w:t>уровней</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учебных</w:t>
      </w:r>
      <w:r>
        <w:rPr>
          <w:spacing w:val="1"/>
        </w:rPr>
        <w:t xml:space="preserve"> </w:t>
      </w:r>
      <w:r>
        <w:t>предметов,</w:t>
      </w:r>
      <w:r>
        <w:rPr>
          <w:spacing w:val="1"/>
        </w:rPr>
        <w:t xml:space="preserve"> </w:t>
      </w:r>
      <w:r>
        <w:t>предоставляет</w:t>
      </w:r>
      <w:r>
        <w:rPr>
          <w:spacing w:val="1"/>
        </w:rPr>
        <w:t xml:space="preserve"> </w:t>
      </w:r>
      <w:r>
        <w:t>возможность</w:t>
      </w:r>
      <w:r>
        <w:rPr>
          <w:spacing w:val="1"/>
        </w:rPr>
        <w:t xml:space="preserve"> </w:t>
      </w:r>
      <w:r>
        <w:t>обучающимся успешно</w:t>
      </w:r>
      <w:r>
        <w:rPr>
          <w:spacing w:val="-1"/>
        </w:rPr>
        <w:t xml:space="preserve"> </w:t>
      </w:r>
      <w:r>
        <w:t>продолжить</w:t>
      </w:r>
      <w:r>
        <w:rPr>
          <w:spacing w:val="-2"/>
        </w:rPr>
        <w:t xml:space="preserve"> </w:t>
      </w:r>
      <w:r>
        <w:t>образование</w:t>
      </w:r>
      <w:r>
        <w:rPr>
          <w:spacing w:val="-2"/>
        </w:rPr>
        <w:t xml:space="preserve"> </w:t>
      </w:r>
      <w:r>
        <w:t>на</w:t>
      </w:r>
      <w:r>
        <w:rPr>
          <w:spacing w:val="-3"/>
        </w:rPr>
        <w:t xml:space="preserve"> </w:t>
      </w:r>
      <w:r>
        <w:t>последующих</w:t>
      </w:r>
      <w:r>
        <w:rPr>
          <w:spacing w:val="3"/>
        </w:rPr>
        <w:t xml:space="preserve"> </w:t>
      </w:r>
      <w:r>
        <w:t>уровнях обучения.</w:t>
      </w:r>
    </w:p>
    <w:p w:rsidR="00C36CF3" w:rsidRDefault="001C1315">
      <w:pPr>
        <w:pStyle w:val="a3"/>
        <w:spacing w:line="275" w:lineRule="exact"/>
        <w:ind w:left="873"/>
        <w:jc w:val="left"/>
      </w:pPr>
      <w:r>
        <w:rPr>
          <w:color w:val="1A1A1A"/>
        </w:rPr>
        <w:t>Учебным</w:t>
      </w:r>
      <w:r>
        <w:rPr>
          <w:color w:val="1A1A1A"/>
          <w:spacing w:val="2"/>
        </w:rPr>
        <w:t xml:space="preserve"> </w:t>
      </w:r>
      <w:r>
        <w:rPr>
          <w:color w:val="1A1A1A"/>
        </w:rPr>
        <w:t>планом</w:t>
      </w:r>
      <w:r>
        <w:rPr>
          <w:color w:val="1A1A1A"/>
          <w:spacing w:val="4"/>
        </w:rPr>
        <w:t xml:space="preserve"> </w:t>
      </w:r>
      <w:r>
        <w:rPr>
          <w:color w:val="1A1A1A"/>
        </w:rPr>
        <w:t>среднего</w:t>
      </w:r>
      <w:r>
        <w:rPr>
          <w:color w:val="1A1A1A"/>
          <w:spacing w:val="3"/>
        </w:rPr>
        <w:t xml:space="preserve"> </w:t>
      </w:r>
      <w:r>
        <w:rPr>
          <w:color w:val="1A1A1A"/>
        </w:rPr>
        <w:t>общего</w:t>
      </w:r>
      <w:r>
        <w:rPr>
          <w:color w:val="1A1A1A"/>
          <w:spacing w:val="4"/>
        </w:rPr>
        <w:t xml:space="preserve"> </w:t>
      </w:r>
      <w:r>
        <w:rPr>
          <w:color w:val="1A1A1A"/>
        </w:rPr>
        <w:t>образования</w:t>
      </w:r>
      <w:r>
        <w:rPr>
          <w:color w:val="1A1A1A"/>
          <w:spacing w:val="3"/>
        </w:rPr>
        <w:t xml:space="preserve"> </w:t>
      </w:r>
      <w:r>
        <w:rPr>
          <w:color w:val="1A1A1A"/>
        </w:rPr>
        <w:t>предусмотрено</w:t>
      </w:r>
      <w:r>
        <w:rPr>
          <w:color w:val="1A1A1A"/>
          <w:spacing w:val="4"/>
        </w:rPr>
        <w:t xml:space="preserve"> </w:t>
      </w:r>
      <w:r>
        <w:rPr>
          <w:color w:val="1A1A1A"/>
        </w:rPr>
        <w:t>изучение</w:t>
      </w:r>
      <w:r>
        <w:rPr>
          <w:color w:val="1A1A1A"/>
          <w:spacing w:val="7"/>
        </w:rPr>
        <w:t xml:space="preserve"> </w:t>
      </w:r>
      <w:r w:rsidR="00BB3C94">
        <w:rPr>
          <w:color w:val="1A1A1A"/>
        </w:rPr>
        <w:t>учебных</w:t>
      </w:r>
      <w:r>
        <w:rPr>
          <w:color w:val="1A1A1A"/>
          <w:spacing w:val="4"/>
        </w:rPr>
        <w:t xml:space="preserve"> </w:t>
      </w:r>
      <w:r w:rsidR="00BB3C94">
        <w:rPr>
          <w:color w:val="1A1A1A"/>
        </w:rPr>
        <w:t>предметов</w:t>
      </w:r>
    </w:p>
    <w:p w:rsidR="00C36CF3" w:rsidRDefault="001C1315">
      <w:pPr>
        <w:pStyle w:val="a3"/>
        <w:spacing w:before="33"/>
        <w:ind w:left="512"/>
        <w:jc w:val="left"/>
      </w:pPr>
      <w:r>
        <w:rPr>
          <w:color w:val="1A1A1A"/>
        </w:rPr>
        <w:t>«Родной</w:t>
      </w:r>
      <w:r>
        <w:rPr>
          <w:color w:val="1A1A1A"/>
          <w:spacing w:val="-3"/>
        </w:rPr>
        <w:t xml:space="preserve"> </w:t>
      </w:r>
      <w:r w:rsidR="00BB3C94">
        <w:rPr>
          <w:color w:val="1A1A1A"/>
          <w:spacing w:val="-3"/>
        </w:rPr>
        <w:t xml:space="preserve"> (башкирский )</w:t>
      </w:r>
      <w:r>
        <w:rPr>
          <w:color w:val="1A1A1A"/>
        </w:rPr>
        <w:t>язык»</w:t>
      </w:r>
      <w:r w:rsidR="00BB3C94">
        <w:rPr>
          <w:color w:val="1A1A1A"/>
        </w:rPr>
        <w:t xml:space="preserve"> и «Родная (башкирская)литература»</w:t>
      </w:r>
      <w:r>
        <w:rPr>
          <w:color w:val="1A1A1A"/>
          <w:spacing w:val="-10"/>
        </w:rPr>
        <w:t xml:space="preserve"> </w:t>
      </w:r>
      <w:r>
        <w:rPr>
          <w:color w:val="1A1A1A"/>
        </w:rPr>
        <w:t>в</w:t>
      </w:r>
      <w:r>
        <w:rPr>
          <w:color w:val="1A1A1A"/>
          <w:spacing w:val="-3"/>
        </w:rPr>
        <w:t xml:space="preserve"> </w:t>
      </w:r>
      <w:r>
        <w:rPr>
          <w:color w:val="1A1A1A"/>
        </w:rPr>
        <w:t>рамках</w:t>
      </w:r>
      <w:r>
        <w:rPr>
          <w:color w:val="1A1A1A"/>
          <w:spacing w:val="-1"/>
        </w:rPr>
        <w:t xml:space="preserve"> </w:t>
      </w:r>
      <w:r>
        <w:rPr>
          <w:color w:val="1A1A1A"/>
        </w:rPr>
        <w:t>реализации</w:t>
      </w:r>
      <w:r>
        <w:rPr>
          <w:color w:val="1A1A1A"/>
          <w:spacing w:val="-4"/>
        </w:rPr>
        <w:t xml:space="preserve"> </w:t>
      </w:r>
      <w:r>
        <w:rPr>
          <w:color w:val="1A1A1A"/>
        </w:rPr>
        <w:t>предметной</w:t>
      </w:r>
      <w:r>
        <w:rPr>
          <w:color w:val="1A1A1A"/>
          <w:spacing w:val="-2"/>
        </w:rPr>
        <w:t xml:space="preserve"> </w:t>
      </w:r>
      <w:r>
        <w:rPr>
          <w:color w:val="1A1A1A"/>
        </w:rPr>
        <w:t>области «Родной</w:t>
      </w:r>
      <w:r>
        <w:rPr>
          <w:color w:val="1A1A1A"/>
          <w:spacing w:val="-2"/>
        </w:rPr>
        <w:t xml:space="preserve"> </w:t>
      </w:r>
      <w:r>
        <w:rPr>
          <w:color w:val="1A1A1A"/>
        </w:rPr>
        <w:t>язык</w:t>
      </w:r>
      <w:r>
        <w:rPr>
          <w:color w:val="1A1A1A"/>
          <w:spacing w:val="-3"/>
        </w:rPr>
        <w:t xml:space="preserve"> </w:t>
      </w:r>
      <w:r>
        <w:rPr>
          <w:color w:val="1A1A1A"/>
        </w:rPr>
        <w:t>и</w:t>
      </w:r>
      <w:r>
        <w:rPr>
          <w:color w:val="1A1A1A"/>
          <w:spacing w:val="-1"/>
        </w:rPr>
        <w:t xml:space="preserve"> </w:t>
      </w:r>
      <w:r>
        <w:rPr>
          <w:color w:val="1A1A1A"/>
        </w:rPr>
        <w:t>родная</w:t>
      </w:r>
      <w:r>
        <w:rPr>
          <w:color w:val="1A1A1A"/>
          <w:spacing w:val="-2"/>
        </w:rPr>
        <w:t xml:space="preserve"> </w:t>
      </w:r>
      <w:r>
        <w:rPr>
          <w:color w:val="1A1A1A"/>
        </w:rPr>
        <w:t>литература».</w:t>
      </w:r>
    </w:p>
    <w:p w:rsidR="00BB3C94" w:rsidRPr="006D3486" w:rsidRDefault="00BB3C94">
      <w:pPr>
        <w:pStyle w:val="a3"/>
        <w:spacing w:line="276" w:lineRule="auto"/>
        <w:ind w:left="512" w:right="1177" w:hanging="10"/>
        <w:rPr>
          <w:b/>
        </w:rPr>
      </w:pPr>
      <w:r w:rsidRPr="006D3486">
        <w:rPr>
          <w:b/>
        </w:rPr>
        <w:t>Гуманитарный профиль</w:t>
      </w:r>
    </w:p>
    <w:p w:rsidR="00C36CF3" w:rsidRDefault="001C1315">
      <w:pPr>
        <w:pStyle w:val="a3"/>
        <w:spacing w:line="276" w:lineRule="auto"/>
        <w:ind w:left="512" w:right="1177" w:hanging="10"/>
      </w:pPr>
      <w:r>
        <w:t>Учебный план ориентирован на реализацию и достижение запланированных результатов</w:t>
      </w:r>
      <w:r>
        <w:rPr>
          <w:spacing w:val="1"/>
        </w:rPr>
        <w:t xml:space="preserve"> </w:t>
      </w:r>
      <w:r>
        <w:t>обучения по ФГОС СОО. Учебный план, режим работы школы обеспечивают выполнение</w:t>
      </w:r>
      <w:r>
        <w:rPr>
          <w:spacing w:val="1"/>
        </w:rPr>
        <w:t xml:space="preserve"> </w:t>
      </w:r>
      <w:r>
        <w:t>ФГОС</w:t>
      </w:r>
      <w:r>
        <w:rPr>
          <w:spacing w:val="1"/>
        </w:rPr>
        <w:t xml:space="preserve"> </w:t>
      </w:r>
      <w:r>
        <w:t>СОО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интересами</w:t>
      </w:r>
      <w:r>
        <w:rPr>
          <w:spacing w:val="1"/>
        </w:rPr>
        <w:t xml:space="preserve"> </w:t>
      </w:r>
      <w:r>
        <w:t>и</w:t>
      </w:r>
      <w:r>
        <w:rPr>
          <w:spacing w:val="1"/>
        </w:rPr>
        <w:t xml:space="preserve"> </w:t>
      </w:r>
      <w:r>
        <w:t>потребностями</w:t>
      </w:r>
      <w:r>
        <w:rPr>
          <w:spacing w:val="1"/>
        </w:rPr>
        <w:t xml:space="preserve"> </w:t>
      </w:r>
      <w:r>
        <w:t>учащихся,</w:t>
      </w:r>
      <w:r>
        <w:rPr>
          <w:spacing w:val="1"/>
        </w:rPr>
        <w:t xml:space="preserve"> </w:t>
      </w:r>
      <w:r>
        <w:t>способствуя</w:t>
      </w:r>
      <w:r>
        <w:rPr>
          <w:spacing w:val="-57"/>
        </w:rPr>
        <w:t xml:space="preserve"> </w:t>
      </w:r>
      <w:r>
        <w:t>реализации идеи развития личности в культурно-нравственном и интеллектуальном плане,</w:t>
      </w:r>
      <w:r>
        <w:rPr>
          <w:spacing w:val="1"/>
        </w:rPr>
        <w:t xml:space="preserve"> </w:t>
      </w:r>
      <w:r>
        <w:t>обеспечивая</w:t>
      </w:r>
      <w:r>
        <w:rPr>
          <w:spacing w:val="3"/>
        </w:rPr>
        <w:t xml:space="preserve"> </w:t>
      </w:r>
      <w:r>
        <w:t>условия</w:t>
      </w:r>
      <w:r>
        <w:rPr>
          <w:spacing w:val="-1"/>
        </w:rPr>
        <w:t xml:space="preserve"> </w:t>
      </w:r>
      <w:r>
        <w:t>для самовыражения</w:t>
      </w:r>
      <w:r>
        <w:rPr>
          <w:spacing w:val="-1"/>
        </w:rPr>
        <w:t xml:space="preserve"> </w:t>
      </w:r>
      <w:r>
        <w:t>и</w:t>
      </w:r>
      <w:r>
        <w:rPr>
          <w:spacing w:val="-1"/>
        </w:rPr>
        <w:t xml:space="preserve"> </w:t>
      </w:r>
      <w:r>
        <w:t>самоопределения обучающихся.</w:t>
      </w:r>
    </w:p>
    <w:p w:rsidR="00C36CF3" w:rsidRDefault="001C1315">
      <w:pPr>
        <w:pStyle w:val="a3"/>
        <w:spacing w:line="276" w:lineRule="auto"/>
        <w:ind w:left="498" w:right="901" w:firstLine="360"/>
      </w:pPr>
      <w:r>
        <w:t>Учебные занятия для обучающих</w:t>
      </w:r>
      <w:r w:rsidR="00BB3C94">
        <w:t>ся 10-11 классов проводятся по 5</w:t>
      </w:r>
      <w:r>
        <w:t>-ти</w:t>
      </w:r>
      <w:r>
        <w:rPr>
          <w:spacing w:val="1"/>
        </w:rPr>
        <w:t xml:space="preserve"> </w:t>
      </w:r>
      <w:r>
        <w:t>дневной</w:t>
      </w:r>
      <w:r>
        <w:rPr>
          <w:spacing w:val="1"/>
        </w:rPr>
        <w:t xml:space="preserve"> </w:t>
      </w:r>
      <w:r>
        <w:t>учебной</w:t>
      </w:r>
      <w:r>
        <w:rPr>
          <w:spacing w:val="1"/>
        </w:rPr>
        <w:t xml:space="preserve"> </w:t>
      </w:r>
      <w:r>
        <w:t>неделе.</w:t>
      </w:r>
    </w:p>
    <w:p w:rsidR="00C36CF3" w:rsidRDefault="001C1315">
      <w:pPr>
        <w:pStyle w:val="a3"/>
        <w:spacing w:before="1"/>
        <w:ind w:left="858"/>
      </w:pPr>
      <w:r>
        <w:t>Максимальный</w:t>
      </w:r>
      <w:r>
        <w:rPr>
          <w:spacing w:val="-3"/>
        </w:rPr>
        <w:t xml:space="preserve"> </w:t>
      </w:r>
      <w:r>
        <w:t>объем</w:t>
      </w:r>
      <w:r>
        <w:rPr>
          <w:spacing w:val="-4"/>
        </w:rPr>
        <w:t xml:space="preserve"> </w:t>
      </w:r>
      <w:r>
        <w:t>аудиторной</w:t>
      </w:r>
      <w:r>
        <w:rPr>
          <w:spacing w:val="-2"/>
        </w:rPr>
        <w:t xml:space="preserve"> </w:t>
      </w:r>
      <w:r>
        <w:t>нагрузки</w:t>
      </w:r>
      <w:r>
        <w:rPr>
          <w:spacing w:val="-3"/>
        </w:rPr>
        <w:t xml:space="preserve"> </w:t>
      </w:r>
      <w:r>
        <w:t>обучающихся</w:t>
      </w:r>
      <w:r>
        <w:rPr>
          <w:spacing w:val="-3"/>
        </w:rPr>
        <w:t xml:space="preserve"> </w:t>
      </w:r>
      <w:r>
        <w:t>в</w:t>
      </w:r>
      <w:r>
        <w:rPr>
          <w:spacing w:val="-3"/>
        </w:rPr>
        <w:t xml:space="preserve"> </w:t>
      </w:r>
      <w:r>
        <w:t>неделю</w:t>
      </w:r>
      <w:r>
        <w:rPr>
          <w:spacing w:val="-3"/>
        </w:rPr>
        <w:t xml:space="preserve"> </w:t>
      </w:r>
      <w:r>
        <w:t>составляет</w:t>
      </w:r>
      <w:r>
        <w:rPr>
          <w:spacing w:val="53"/>
        </w:rPr>
        <w:t xml:space="preserve"> </w:t>
      </w:r>
      <w:r w:rsidR="00BB3C94">
        <w:t>34</w:t>
      </w:r>
      <w:r>
        <w:rPr>
          <w:spacing w:val="-3"/>
        </w:rPr>
        <w:t xml:space="preserve"> </w:t>
      </w:r>
      <w:r w:rsidR="00BB3C94">
        <w:t>часа</w:t>
      </w:r>
      <w:r>
        <w:t>.</w:t>
      </w:r>
    </w:p>
    <w:p w:rsidR="00C36CF3" w:rsidRDefault="001C1315">
      <w:pPr>
        <w:pStyle w:val="a3"/>
        <w:spacing w:before="41" w:line="276" w:lineRule="auto"/>
        <w:ind w:left="498" w:right="902" w:firstLine="350"/>
      </w:pPr>
      <w:r>
        <w:t>Учебный</w:t>
      </w:r>
      <w:r>
        <w:rPr>
          <w:spacing w:val="1"/>
        </w:rPr>
        <w:t xml:space="preserve"> </w:t>
      </w:r>
      <w:r>
        <w:t>план</w:t>
      </w:r>
      <w:r>
        <w:rPr>
          <w:spacing w:val="1"/>
        </w:rPr>
        <w:t xml:space="preserve"> </w:t>
      </w:r>
      <w:r>
        <w:t>состоит</w:t>
      </w:r>
      <w:r>
        <w:rPr>
          <w:spacing w:val="1"/>
        </w:rPr>
        <w:t xml:space="preserve"> </w:t>
      </w:r>
      <w:r>
        <w:t>из</w:t>
      </w:r>
      <w:r>
        <w:rPr>
          <w:spacing w:val="1"/>
        </w:rPr>
        <w:t xml:space="preserve"> </w:t>
      </w:r>
      <w:r>
        <w:t>двух</w:t>
      </w:r>
      <w:r>
        <w:rPr>
          <w:spacing w:val="1"/>
        </w:rPr>
        <w:t xml:space="preserve"> </w:t>
      </w:r>
      <w:r>
        <w:t>частей</w:t>
      </w:r>
      <w:r>
        <w:rPr>
          <w:spacing w:val="1"/>
        </w:rPr>
        <w:t xml:space="preserve"> </w:t>
      </w:r>
      <w:r>
        <w:t>–</w:t>
      </w:r>
      <w:r>
        <w:rPr>
          <w:spacing w:val="1"/>
        </w:rPr>
        <w:t xml:space="preserve"> </w:t>
      </w:r>
      <w:r>
        <w:t>обязательной</w:t>
      </w:r>
      <w:r>
        <w:rPr>
          <w:spacing w:val="1"/>
        </w:rPr>
        <w:t xml:space="preserve"> </w:t>
      </w:r>
      <w:r>
        <w:t>части</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3"/>
        </w:rPr>
        <w:t xml:space="preserve"> </w:t>
      </w:r>
      <w:r>
        <w:t>учебных</w:t>
      </w:r>
      <w:r>
        <w:rPr>
          <w:spacing w:val="1"/>
        </w:rPr>
        <w:t xml:space="preserve"> </w:t>
      </w:r>
      <w:r>
        <w:t>предметов</w:t>
      </w:r>
      <w:r>
        <w:rPr>
          <w:spacing w:val="-1"/>
        </w:rPr>
        <w:t xml:space="preserve"> </w:t>
      </w:r>
      <w:r>
        <w:t>обязательных</w:t>
      </w:r>
      <w:r>
        <w:rPr>
          <w:spacing w:val="2"/>
        </w:rPr>
        <w:t xml:space="preserve"> </w:t>
      </w:r>
      <w:r>
        <w:t>предметных областей.</w:t>
      </w:r>
    </w:p>
    <w:p w:rsidR="00C36CF3" w:rsidRDefault="001C1315">
      <w:pPr>
        <w:pStyle w:val="a3"/>
        <w:spacing w:before="1" w:line="276" w:lineRule="auto"/>
        <w:ind w:left="498" w:right="903" w:firstLine="410"/>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обеспечивает реализацию индивидуальных потребностей обучающихся. Время, отводимое на</w:t>
      </w:r>
      <w:r>
        <w:rPr>
          <w:spacing w:val="1"/>
        </w:rPr>
        <w:t xml:space="preserve"> </w:t>
      </w:r>
      <w:r>
        <w:t>данную</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внутри</w:t>
      </w:r>
      <w:r>
        <w:rPr>
          <w:spacing w:val="1"/>
        </w:rPr>
        <w:t xml:space="preserve"> </w:t>
      </w:r>
      <w:r>
        <w:t>максимально</w:t>
      </w:r>
      <w:r>
        <w:rPr>
          <w:spacing w:val="1"/>
        </w:rPr>
        <w:t xml:space="preserve"> </w:t>
      </w:r>
      <w:r>
        <w:t>допустимой</w:t>
      </w:r>
      <w:r>
        <w:rPr>
          <w:spacing w:val="1"/>
        </w:rPr>
        <w:t xml:space="preserve"> </w:t>
      </w:r>
      <w:r>
        <w:t>недельной</w:t>
      </w:r>
      <w:r>
        <w:rPr>
          <w:spacing w:val="1"/>
        </w:rPr>
        <w:t xml:space="preserve"> </w:t>
      </w:r>
      <w:r>
        <w:t>нагрузки</w:t>
      </w:r>
      <w:r>
        <w:rPr>
          <w:spacing w:val="1"/>
        </w:rPr>
        <w:t xml:space="preserve"> </w:t>
      </w:r>
      <w:r>
        <w:t>обучающихся,</w:t>
      </w:r>
      <w:r>
        <w:rPr>
          <w:spacing w:val="43"/>
        </w:rPr>
        <w:t xml:space="preserve"> </w:t>
      </w:r>
      <w:r>
        <w:t>может</w:t>
      </w:r>
      <w:r>
        <w:rPr>
          <w:spacing w:val="45"/>
        </w:rPr>
        <w:t xml:space="preserve"> </w:t>
      </w:r>
      <w:r>
        <w:t>быть</w:t>
      </w:r>
      <w:r>
        <w:rPr>
          <w:spacing w:val="46"/>
        </w:rPr>
        <w:t xml:space="preserve"> </w:t>
      </w:r>
      <w:r>
        <w:t>использовано:</w:t>
      </w:r>
      <w:r>
        <w:rPr>
          <w:spacing w:val="45"/>
        </w:rPr>
        <w:t xml:space="preserve"> </w:t>
      </w:r>
      <w:r>
        <w:t>на</w:t>
      </w:r>
      <w:r>
        <w:rPr>
          <w:spacing w:val="40"/>
        </w:rPr>
        <w:t xml:space="preserve"> </w:t>
      </w:r>
      <w:r>
        <w:t>проведение</w:t>
      </w:r>
      <w:r>
        <w:rPr>
          <w:spacing w:val="46"/>
        </w:rPr>
        <w:t xml:space="preserve"> </w:t>
      </w:r>
      <w:r>
        <w:t>учебных</w:t>
      </w:r>
      <w:r>
        <w:rPr>
          <w:spacing w:val="46"/>
        </w:rPr>
        <w:t xml:space="preserve"> </w:t>
      </w:r>
      <w:r>
        <w:t>занятий,</w:t>
      </w:r>
      <w:r>
        <w:rPr>
          <w:spacing w:val="44"/>
        </w:rPr>
        <w:t xml:space="preserve"> </w:t>
      </w:r>
      <w:r>
        <w:t>обеспечивающих</w:t>
      </w:r>
    </w:p>
    <w:p w:rsidR="00C36CF3" w:rsidRDefault="00C36CF3">
      <w:pPr>
        <w:spacing w:line="276" w:lineRule="auto"/>
        <w:sectPr w:rsidR="00C36CF3">
          <w:pgSz w:w="11910" w:h="16840"/>
          <w:pgMar w:top="1080" w:right="0" w:bottom="280" w:left="620" w:header="720" w:footer="720" w:gutter="0"/>
          <w:cols w:space="720"/>
        </w:sectPr>
      </w:pPr>
    </w:p>
    <w:p w:rsidR="00C36CF3" w:rsidRDefault="001C1315">
      <w:pPr>
        <w:pStyle w:val="a3"/>
        <w:spacing w:before="74" w:line="276" w:lineRule="auto"/>
        <w:ind w:left="498" w:right="900"/>
      </w:pPr>
      <w:r>
        <w:t>различные</w:t>
      </w:r>
      <w:r>
        <w:rPr>
          <w:spacing w:val="1"/>
        </w:rPr>
        <w:t xml:space="preserve"> </w:t>
      </w:r>
      <w:r>
        <w:t>интересы</w:t>
      </w:r>
      <w:r>
        <w:rPr>
          <w:spacing w:val="1"/>
        </w:rPr>
        <w:t xml:space="preserve"> </w:t>
      </w:r>
      <w:r>
        <w:t>обучающихся.</w:t>
      </w:r>
      <w:r>
        <w:rPr>
          <w:spacing w:val="1"/>
        </w:rPr>
        <w:t xml:space="preserve"> </w:t>
      </w:r>
    </w:p>
    <w:p w:rsidR="00C36CF3" w:rsidRDefault="001C1315">
      <w:pPr>
        <w:pStyle w:val="a3"/>
        <w:spacing w:line="276" w:lineRule="auto"/>
        <w:ind w:left="498" w:right="901" w:firstLine="410"/>
      </w:pPr>
      <w:r>
        <w:t>Промежуточная аттестация проводится с целью оценки качества усвоения обучающимися</w:t>
      </w:r>
      <w:r>
        <w:rPr>
          <w:spacing w:val="1"/>
        </w:rPr>
        <w:t xml:space="preserve"> </w:t>
      </w:r>
      <w:r>
        <w:t>всего объема учебных дисциплин. Формы и порядок проведения промежуточной аттестации</w:t>
      </w:r>
      <w:r>
        <w:rPr>
          <w:spacing w:val="1"/>
        </w:rPr>
        <w:t xml:space="preserve"> </w:t>
      </w:r>
      <w:r>
        <w:t>определяются</w:t>
      </w:r>
      <w:r>
        <w:rPr>
          <w:spacing w:val="1"/>
        </w:rPr>
        <w:t xml:space="preserve"> </w:t>
      </w:r>
      <w:r>
        <w:t>«Положением</w:t>
      </w:r>
      <w:r>
        <w:rPr>
          <w:spacing w:val="1"/>
        </w:rPr>
        <w:t xml:space="preserve"> </w:t>
      </w:r>
      <w:r>
        <w:t>о</w:t>
      </w:r>
      <w:r>
        <w:rPr>
          <w:spacing w:val="1"/>
        </w:rPr>
        <w:t xml:space="preserve"> </w:t>
      </w:r>
      <w:r>
        <w:t>формах,</w:t>
      </w:r>
      <w:r>
        <w:rPr>
          <w:spacing w:val="1"/>
        </w:rPr>
        <w:t xml:space="preserve"> </w:t>
      </w:r>
      <w:r>
        <w:t>периодичности</w:t>
      </w:r>
      <w:r>
        <w:rPr>
          <w:spacing w:val="1"/>
        </w:rPr>
        <w:t xml:space="preserve"> </w:t>
      </w:r>
      <w:r>
        <w:t>и</w:t>
      </w:r>
      <w:r>
        <w:rPr>
          <w:spacing w:val="1"/>
        </w:rPr>
        <w:t xml:space="preserve"> </w:t>
      </w:r>
      <w:r>
        <w:t>порядке</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 обучающихся»</w:t>
      </w:r>
      <w:r>
        <w:rPr>
          <w:spacing w:val="-9"/>
        </w:rPr>
        <w:t xml:space="preserve"> </w:t>
      </w:r>
      <w:r>
        <w:t>МОУ «Дербишевская СОШ».</w:t>
      </w:r>
    </w:p>
    <w:p w:rsidR="00C36CF3" w:rsidRDefault="001C1315">
      <w:pPr>
        <w:pStyle w:val="a3"/>
        <w:spacing w:line="278" w:lineRule="auto"/>
        <w:ind w:left="498" w:right="903" w:firstLine="410"/>
      </w:pPr>
      <w:r>
        <w:t>Промежуточная</w:t>
      </w:r>
      <w:r>
        <w:rPr>
          <w:spacing w:val="1"/>
        </w:rPr>
        <w:t xml:space="preserve"> </w:t>
      </w:r>
      <w:r>
        <w:t>аттестация</w:t>
      </w:r>
      <w:r>
        <w:rPr>
          <w:spacing w:val="1"/>
        </w:rPr>
        <w:t xml:space="preserve"> </w:t>
      </w:r>
      <w:r>
        <w:t>обучающихся</w:t>
      </w:r>
      <w:r>
        <w:rPr>
          <w:spacing w:val="1"/>
        </w:rPr>
        <w:t xml:space="preserve"> </w:t>
      </w:r>
      <w:r>
        <w:t>10-11</w:t>
      </w:r>
      <w:r>
        <w:rPr>
          <w:spacing w:val="1"/>
        </w:rPr>
        <w:t xml:space="preserve"> </w:t>
      </w:r>
      <w:r>
        <w:t>классов</w:t>
      </w:r>
      <w:r>
        <w:rPr>
          <w:spacing w:val="1"/>
        </w:rPr>
        <w:t xml:space="preserve"> </w:t>
      </w:r>
      <w:r>
        <w:t>проводится</w:t>
      </w:r>
      <w:r>
        <w:rPr>
          <w:spacing w:val="1"/>
        </w:rPr>
        <w:t xml:space="preserve"> </w:t>
      </w:r>
      <w:r w:rsidR="00BB3C94">
        <w:t>в конце 4</w:t>
      </w:r>
      <w:r>
        <w:rPr>
          <w:spacing w:val="1"/>
        </w:rPr>
        <w:t xml:space="preserve"> </w:t>
      </w:r>
      <w:r w:rsidR="00BB3C94">
        <w:t>четверти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календарным</w:t>
      </w:r>
      <w:r>
        <w:rPr>
          <w:spacing w:val="1"/>
        </w:rPr>
        <w:t xml:space="preserve"> </w:t>
      </w:r>
      <w:r>
        <w:t>учебным</w:t>
      </w:r>
      <w:r>
        <w:rPr>
          <w:spacing w:val="-2"/>
        </w:rPr>
        <w:t xml:space="preserve"> </w:t>
      </w:r>
      <w:r>
        <w:t>графиком.</w:t>
      </w:r>
    </w:p>
    <w:p w:rsidR="00C36CF3" w:rsidRDefault="001C1315">
      <w:pPr>
        <w:pStyle w:val="a3"/>
        <w:spacing w:line="276" w:lineRule="auto"/>
        <w:ind w:left="498" w:right="907" w:firstLine="360"/>
      </w:pPr>
      <w:r>
        <w:t>Информация</w:t>
      </w:r>
      <w:r>
        <w:rPr>
          <w:spacing w:val="1"/>
        </w:rPr>
        <w:t xml:space="preserve"> </w:t>
      </w:r>
      <w:r>
        <w:t>о</w:t>
      </w:r>
      <w:r>
        <w:rPr>
          <w:spacing w:val="1"/>
        </w:rPr>
        <w:t xml:space="preserve"> </w:t>
      </w:r>
      <w:r>
        <w:t>проведении</w:t>
      </w:r>
      <w:r>
        <w:rPr>
          <w:spacing w:val="1"/>
        </w:rPr>
        <w:t xml:space="preserve"> </w:t>
      </w:r>
      <w:r>
        <w:t>промежуточной</w:t>
      </w:r>
      <w:r>
        <w:rPr>
          <w:spacing w:val="1"/>
        </w:rPr>
        <w:t xml:space="preserve"> </w:t>
      </w:r>
      <w:r>
        <w:t>аттестации</w:t>
      </w:r>
      <w:r>
        <w:rPr>
          <w:spacing w:val="1"/>
        </w:rPr>
        <w:t xml:space="preserve"> </w:t>
      </w:r>
      <w:r>
        <w:t>(перечень</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дисциплин(модулей),</w:t>
      </w:r>
      <w:r>
        <w:rPr>
          <w:spacing w:val="1"/>
        </w:rPr>
        <w:t xml:space="preserve"> </w:t>
      </w:r>
      <w:r>
        <w:t>форма,</w:t>
      </w:r>
      <w:r>
        <w:rPr>
          <w:spacing w:val="1"/>
        </w:rPr>
        <w:t xml:space="preserve"> </w:t>
      </w:r>
      <w:r>
        <w:t>сроки</w:t>
      </w:r>
      <w:r>
        <w:rPr>
          <w:spacing w:val="1"/>
        </w:rPr>
        <w:t xml:space="preserve"> </w:t>
      </w:r>
      <w:r>
        <w:t>проведения,</w:t>
      </w:r>
      <w:r>
        <w:rPr>
          <w:spacing w:val="1"/>
        </w:rPr>
        <w:t xml:space="preserve"> </w:t>
      </w:r>
      <w:r>
        <w:t>доводятся</w:t>
      </w:r>
      <w:r>
        <w:rPr>
          <w:spacing w:val="1"/>
        </w:rPr>
        <w:t xml:space="preserve"> </w:t>
      </w:r>
      <w:r>
        <w:t>до</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законных</w:t>
      </w:r>
      <w:r>
        <w:rPr>
          <w:spacing w:val="-3"/>
        </w:rPr>
        <w:t xml:space="preserve"> </w:t>
      </w:r>
      <w:r>
        <w:t>представителей</w:t>
      </w:r>
      <w:r>
        <w:rPr>
          <w:spacing w:val="-1"/>
        </w:rPr>
        <w:t xml:space="preserve"> </w:t>
      </w:r>
      <w:r>
        <w:t>не</w:t>
      </w:r>
      <w:r>
        <w:rPr>
          <w:spacing w:val="-2"/>
        </w:rPr>
        <w:t xml:space="preserve"> </w:t>
      </w:r>
      <w:r>
        <w:t>позднее,</w:t>
      </w:r>
      <w:r>
        <w:rPr>
          <w:spacing w:val="-1"/>
        </w:rPr>
        <w:t xml:space="preserve"> </w:t>
      </w:r>
      <w:r>
        <w:t>чем</w:t>
      </w:r>
      <w:r>
        <w:rPr>
          <w:spacing w:val="-3"/>
        </w:rPr>
        <w:t xml:space="preserve"> </w:t>
      </w:r>
      <w:r>
        <w:t>за</w:t>
      </w:r>
      <w:r>
        <w:rPr>
          <w:spacing w:val="-2"/>
        </w:rPr>
        <w:t xml:space="preserve"> </w:t>
      </w:r>
      <w:r>
        <w:t>месяц</w:t>
      </w:r>
      <w:r>
        <w:rPr>
          <w:spacing w:val="-1"/>
        </w:rPr>
        <w:t xml:space="preserve"> </w:t>
      </w:r>
      <w:r>
        <w:t>до</w:t>
      </w:r>
      <w:r>
        <w:rPr>
          <w:spacing w:val="-1"/>
        </w:rPr>
        <w:t xml:space="preserve"> </w:t>
      </w:r>
      <w:r>
        <w:t>начала</w:t>
      </w:r>
      <w:r>
        <w:rPr>
          <w:spacing w:val="-3"/>
        </w:rPr>
        <w:t xml:space="preserve"> </w:t>
      </w:r>
      <w:r>
        <w:t>промежуточной</w:t>
      </w:r>
      <w:r>
        <w:rPr>
          <w:spacing w:val="-1"/>
        </w:rPr>
        <w:t xml:space="preserve"> </w:t>
      </w:r>
      <w:r>
        <w:t>аттестации.</w:t>
      </w:r>
    </w:p>
    <w:p w:rsidR="00C36CF3" w:rsidRDefault="001C1315">
      <w:pPr>
        <w:pStyle w:val="a3"/>
        <w:ind w:left="880"/>
      </w:pPr>
      <w:r>
        <w:t>Формы</w:t>
      </w:r>
      <w:r>
        <w:rPr>
          <w:spacing w:val="-6"/>
        </w:rPr>
        <w:t xml:space="preserve"> </w:t>
      </w:r>
      <w:r>
        <w:t>промежуточной</w:t>
      </w:r>
      <w:r>
        <w:rPr>
          <w:spacing w:val="-4"/>
        </w:rPr>
        <w:t xml:space="preserve"> </w:t>
      </w:r>
      <w:r>
        <w:t>аттестации:</w:t>
      </w:r>
    </w:p>
    <w:p w:rsidR="00C36CF3" w:rsidRDefault="001C1315" w:rsidP="00B46B77">
      <w:pPr>
        <w:pStyle w:val="a5"/>
        <w:numPr>
          <w:ilvl w:val="0"/>
          <w:numId w:val="1"/>
        </w:numPr>
        <w:tabs>
          <w:tab w:val="left" w:pos="653"/>
        </w:tabs>
        <w:spacing w:before="37"/>
        <w:ind w:left="652" w:hanging="141"/>
        <w:jc w:val="left"/>
        <w:rPr>
          <w:sz w:val="24"/>
        </w:rPr>
      </w:pPr>
      <w:r>
        <w:rPr>
          <w:sz w:val="24"/>
        </w:rPr>
        <w:t>комплексная</w:t>
      </w:r>
      <w:r>
        <w:rPr>
          <w:spacing w:val="-7"/>
          <w:sz w:val="24"/>
        </w:rPr>
        <w:t xml:space="preserve"> </w:t>
      </w:r>
      <w:r>
        <w:rPr>
          <w:sz w:val="24"/>
        </w:rPr>
        <w:t>контрольная</w:t>
      </w:r>
      <w:r>
        <w:rPr>
          <w:spacing w:val="-6"/>
          <w:sz w:val="24"/>
        </w:rPr>
        <w:t xml:space="preserve"> </w:t>
      </w:r>
      <w:r>
        <w:rPr>
          <w:sz w:val="24"/>
        </w:rPr>
        <w:t>работа;</w:t>
      </w:r>
    </w:p>
    <w:p w:rsidR="00C36CF3" w:rsidRDefault="001C1315" w:rsidP="00B46B77">
      <w:pPr>
        <w:pStyle w:val="a5"/>
        <w:numPr>
          <w:ilvl w:val="0"/>
          <w:numId w:val="1"/>
        </w:numPr>
        <w:tabs>
          <w:tab w:val="left" w:pos="653"/>
        </w:tabs>
        <w:spacing w:before="41"/>
        <w:ind w:left="652" w:hanging="141"/>
        <w:jc w:val="left"/>
        <w:rPr>
          <w:sz w:val="24"/>
        </w:rPr>
      </w:pPr>
      <w:r>
        <w:rPr>
          <w:sz w:val="24"/>
        </w:rPr>
        <w:t>итоговая</w:t>
      </w:r>
      <w:r>
        <w:rPr>
          <w:spacing w:val="-3"/>
          <w:sz w:val="24"/>
        </w:rPr>
        <w:t xml:space="preserve"> </w:t>
      </w:r>
      <w:r>
        <w:rPr>
          <w:sz w:val="24"/>
        </w:rPr>
        <w:t>контрольная</w:t>
      </w:r>
      <w:r>
        <w:rPr>
          <w:spacing w:val="-5"/>
          <w:sz w:val="24"/>
        </w:rPr>
        <w:t xml:space="preserve"> </w:t>
      </w:r>
      <w:r>
        <w:rPr>
          <w:sz w:val="24"/>
        </w:rPr>
        <w:t>работа;</w:t>
      </w:r>
    </w:p>
    <w:p w:rsidR="00C36CF3" w:rsidRDefault="001C1315" w:rsidP="00B46B77">
      <w:pPr>
        <w:pStyle w:val="a5"/>
        <w:numPr>
          <w:ilvl w:val="0"/>
          <w:numId w:val="1"/>
        </w:numPr>
        <w:tabs>
          <w:tab w:val="left" w:pos="653"/>
        </w:tabs>
        <w:spacing w:before="40"/>
        <w:ind w:left="652" w:hanging="141"/>
        <w:jc w:val="left"/>
        <w:rPr>
          <w:sz w:val="24"/>
        </w:rPr>
      </w:pPr>
      <w:r>
        <w:rPr>
          <w:sz w:val="24"/>
        </w:rPr>
        <w:t>тематическая</w:t>
      </w:r>
      <w:r>
        <w:rPr>
          <w:spacing w:val="-4"/>
          <w:sz w:val="24"/>
        </w:rPr>
        <w:t xml:space="preserve"> </w:t>
      </w:r>
      <w:r>
        <w:rPr>
          <w:sz w:val="24"/>
        </w:rPr>
        <w:t>проверочная</w:t>
      </w:r>
      <w:r>
        <w:rPr>
          <w:spacing w:val="-3"/>
          <w:sz w:val="24"/>
        </w:rPr>
        <w:t xml:space="preserve"> </w:t>
      </w:r>
      <w:r>
        <w:rPr>
          <w:sz w:val="24"/>
        </w:rPr>
        <w:t>(контрольная)</w:t>
      </w:r>
      <w:r>
        <w:rPr>
          <w:spacing w:val="-4"/>
          <w:sz w:val="24"/>
        </w:rPr>
        <w:t xml:space="preserve"> </w:t>
      </w:r>
      <w:r>
        <w:rPr>
          <w:sz w:val="24"/>
        </w:rPr>
        <w:t>работа;</w:t>
      </w:r>
    </w:p>
    <w:p w:rsidR="00C36CF3" w:rsidRDefault="001C1315" w:rsidP="00B46B77">
      <w:pPr>
        <w:pStyle w:val="a5"/>
        <w:numPr>
          <w:ilvl w:val="0"/>
          <w:numId w:val="1"/>
        </w:numPr>
        <w:tabs>
          <w:tab w:val="left" w:pos="653"/>
        </w:tabs>
        <w:spacing w:before="44"/>
        <w:ind w:left="652" w:hanging="141"/>
        <w:jc w:val="left"/>
        <w:rPr>
          <w:sz w:val="24"/>
        </w:rPr>
      </w:pPr>
      <w:r>
        <w:rPr>
          <w:sz w:val="24"/>
        </w:rPr>
        <w:t>различные</w:t>
      </w:r>
      <w:r>
        <w:rPr>
          <w:spacing w:val="-5"/>
          <w:sz w:val="24"/>
        </w:rPr>
        <w:t xml:space="preserve"> </w:t>
      </w:r>
      <w:r>
        <w:rPr>
          <w:sz w:val="24"/>
        </w:rPr>
        <w:t>формы</w:t>
      </w:r>
      <w:r>
        <w:rPr>
          <w:spacing w:val="-2"/>
          <w:sz w:val="24"/>
        </w:rPr>
        <w:t xml:space="preserve"> </w:t>
      </w:r>
      <w:r>
        <w:rPr>
          <w:sz w:val="24"/>
        </w:rPr>
        <w:t>устной</w:t>
      </w:r>
      <w:r>
        <w:rPr>
          <w:spacing w:val="-4"/>
          <w:sz w:val="24"/>
        </w:rPr>
        <w:t xml:space="preserve"> </w:t>
      </w:r>
      <w:r>
        <w:rPr>
          <w:sz w:val="24"/>
        </w:rPr>
        <w:t>проверки</w:t>
      </w:r>
      <w:r>
        <w:rPr>
          <w:spacing w:val="-3"/>
          <w:sz w:val="24"/>
        </w:rPr>
        <w:t xml:space="preserve"> </w:t>
      </w:r>
      <w:r>
        <w:rPr>
          <w:sz w:val="24"/>
        </w:rPr>
        <w:t>(собеседование,</w:t>
      </w:r>
      <w:r>
        <w:rPr>
          <w:spacing w:val="-3"/>
          <w:sz w:val="24"/>
        </w:rPr>
        <w:t xml:space="preserve"> </w:t>
      </w:r>
      <w:r>
        <w:rPr>
          <w:sz w:val="24"/>
        </w:rPr>
        <w:t>зачет);</w:t>
      </w:r>
    </w:p>
    <w:p w:rsidR="00C36CF3" w:rsidRDefault="001C1315" w:rsidP="00B46B77">
      <w:pPr>
        <w:pStyle w:val="a5"/>
        <w:numPr>
          <w:ilvl w:val="0"/>
          <w:numId w:val="1"/>
        </w:numPr>
        <w:tabs>
          <w:tab w:val="left" w:pos="653"/>
        </w:tabs>
        <w:spacing w:before="40"/>
        <w:ind w:left="652" w:hanging="141"/>
        <w:jc w:val="left"/>
        <w:rPr>
          <w:sz w:val="24"/>
        </w:rPr>
      </w:pPr>
      <w:r>
        <w:rPr>
          <w:sz w:val="24"/>
        </w:rPr>
        <w:t>письменные</w:t>
      </w:r>
      <w:r>
        <w:rPr>
          <w:spacing w:val="-5"/>
          <w:sz w:val="24"/>
        </w:rPr>
        <w:t xml:space="preserve"> </w:t>
      </w:r>
      <w:r>
        <w:rPr>
          <w:sz w:val="24"/>
        </w:rPr>
        <w:t>и</w:t>
      </w:r>
      <w:r>
        <w:rPr>
          <w:spacing w:val="-1"/>
          <w:sz w:val="24"/>
        </w:rPr>
        <w:t xml:space="preserve"> </w:t>
      </w:r>
      <w:r>
        <w:rPr>
          <w:sz w:val="24"/>
        </w:rPr>
        <w:t>устные</w:t>
      </w:r>
      <w:r>
        <w:rPr>
          <w:spacing w:val="-5"/>
          <w:sz w:val="24"/>
        </w:rPr>
        <w:t xml:space="preserve"> </w:t>
      </w:r>
      <w:r>
        <w:rPr>
          <w:sz w:val="24"/>
        </w:rPr>
        <w:t>экзамены;</w:t>
      </w:r>
    </w:p>
    <w:p w:rsidR="00C36CF3" w:rsidRDefault="001C1315" w:rsidP="00B46B77">
      <w:pPr>
        <w:pStyle w:val="a5"/>
        <w:numPr>
          <w:ilvl w:val="0"/>
          <w:numId w:val="1"/>
        </w:numPr>
        <w:tabs>
          <w:tab w:val="left" w:pos="653"/>
        </w:tabs>
        <w:spacing w:before="41"/>
        <w:ind w:left="652" w:hanging="141"/>
        <w:jc w:val="left"/>
        <w:rPr>
          <w:sz w:val="24"/>
        </w:rPr>
      </w:pPr>
      <w:r>
        <w:rPr>
          <w:sz w:val="24"/>
        </w:rPr>
        <w:t>тестирование;</w:t>
      </w:r>
    </w:p>
    <w:p w:rsidR="00C36CF3" w:rsidRDefault="001C1315" w:rsidP="00B46B77">
      <w:pPr>
        <w:pStyle w:val="a5"/>
        <w:numPr>
          <w:ilvl w:val="0"/>
          <w:numId w:val="1"/>
        </w:numPr>
        <w:tabs>
          <w:tab w:val="left" w:pos="653"/>
        </w:tabs>
        <w:spacing w:before="41"/>
        <w:ind w:left="652" w:hanging="141"/>
        <w:jc w:val="left"/>
        <w:rPr>
          <w:sz w:val="24"/>
        </w:rPr>
      </w:pPr>
      <w:r>
        <w:rPr>
          <w:sz w:val="24"/>
        </w:rPr>
        <w:t>защита</w:t>
      </w:r>
      <w:r>
        <w:rPr>
          <w:spacing w:val="-4"/>
          <w:sz w:val="24"/>
        </w:rPr>
        <w:t xml:space="preserve"> </w:t>
      </w:r>
      <w:r>
        <w:rPr>
          <w:sz w:val="24"/>
        </w:rPr>
        <w:t>реферата,</w:t>
      </w:r>
      <w:r>
        <w:rPr>
          <w:spacing w:val="-3"/>
          <w:sz w:val="24"/>
        </w:rPr>
        <w:t xml:space="preserve"> </w:t>
      </w:r>
      <w:r>
        <w:rPr>
          <w:sz w:val="24"/>
        </w:rPr>
        <w:t>творческих и</w:t>
      </w:r>
      <w:r>
        <w:rPr>
          <w:spacing w:val="-5"/>
          <w:sz w:val="24"/>
        </w:rPr>
        <w:t xml:space="preserve"> </w:t>
      </w:r>
      <w:r>
        <w:rPr>
          <w:sz w:val="24"/>
        </w:rPr>
        <w:t>исследовательских работ;</w:t>
      </w:r>
    </w:p>
    <w:p w:rsidR="00C36CF3" w:rsidRDefault="001C1315" w:rsidP="00B46B77">
      <w:pPr>
        <w:pStyle w:val="a5"/>
        <w:numPr>
          <w:ilvl w:val="0"/>
          <w:numId w:val="1"/>
        </w:numPr>
        <w:tabs>
          <w:tab w:val="left" w:pos="653"/>
        </w:tabs>
        <w:spacing w:before="41"/>
        <w:ind w:left="652" w:hanging="141"/>
        <w:jc w:val="left"/>
        <w:rPr>
          <w:sz w:val="24"/>
        </w:rPr>
      </w:pPr>
      <w:r>
        <w:rPr>
          <w:sz w:val="24"/>
        </w:rPr>
        <w:t>защита</w:t>
      </w:r>
      <w:r>
        <w:rPr>
          <w:spacing w:val="-7"/>
          <w:sz w:val="24"/>
        </w:rPr>
        <w:t xml:space="preserve"> </w:t>
      </w:r>
      <w:r>
        <w:rPr>
          <w:sz w:val="24"/>
        </w:rPr>
        <w:t>индивидуального/группового</w:t>
      </w:r>
      <w:r>
        <w:rPr>
          <w:spacing w:val="-5"/>
          <w:sz w:val="24"/>
        </w:rPr>
        <w:t xml:space="preserve"> </w:t>
      </w:r>
      <w:r>
        <w:rPr>
          <w:sz w:val="24"/>
        </w:rPr>
        <w:t>проекта;</w:t>
      </w:r>
    </w:p>
    <w:p w:rsidR="00C36CF3" w:rsidRDefault="001C1315" w:rsidP="00B46B77">
      <w:pPr>
        <w:pStyle w:val="a5"/>
        <w:numPr>
          <w:ilvl w:val="0"/>
          <w:numId w:val="1"/>
        </w:numPr>
        <w:tabs>
          <w:tab w:val="left" w:pos="653"/>
        </w:tabs>
        <w:spacing w:before="44"/>
        <w:ind w:left="652" w:hanging="141"/>
        <w:jc w:val="left"/>
        <w:rPr>
          <w:sz w:val="24"/>
        </w:rPr>
      </w:pPr>
      <w:r>
        <w:rPr>
          <w:sz w:val="24"/>
        </w:rPr>
        <w:t>сдача</w:t>
      </w:r>
      <w:r>
        <w:rPr>
          <w:spacing w:val="-4"/>
          <w:sz w:val="24"/>
        </w:rPr>
        <w:t xml:space="preserve"> </w:t>
      </w:r>
      <w:r>
        <w:rPr>
          <w:sz w:val="24"/>
        </w:rPr>
        <w:t>нормативов</w:t>
      </w:r>
      <w:r>
        <w:rPr>
          <w:spacing w:val="-3"/>
          <w:sz w:val="24"/>
        </w:rPr>
        <w:t xml:space="preserve"> </w:t>
      </w:r>
      <w:r>
        <w:rPr>
          <w:sz w:val="24"/>
        </w:rPr>
        <w:t>по</w:t>
      </w:r>
      <w:r>
        <w:rPr>
          <w:spacing w:val="-3"/>
          <w:sz w:val="24"/>
        </w:rPr>
        <w:t xml:space="preserve"> </w:t>
      </w:r>
      <w:r>
        <w:rPr>
          <w:sz w:val="24"/>
        </w:rPr>
        <w:t>физической</w:t>
      </w:r>
      <w:r>
        <w:rPr>
          <w:spacing w:val="-2"/>
          <w:sz w:val="24"/>
        </w:rPr>
        <w:t xml:space="preserve"> </w:t>
      </w:r>
      <w:r>
        <w:rPr>
          <w:sz w:val="24"/>
        </w:rPr>
        <w:t>культуре;</w:t>
      </w:r>
    </w:p>
    <w:p w:rsidR="00C36CF3" w:rsidRDefault="001C1315" w:rsidP="00B46B77">
      <w:pPr>
        <w:pStyle w:val="a5"/>
        <w:numPr>
          <w:ilvl w:val="0"/>
          <w:numId w:val="1"/>
        </w:numPr>
        <w:tabs>
          <w:tab w:val="left" w:pos="653"/>
        </w:tabs>
        <w:spacing w:before="40"/>
        <w:ind w:left="652" w:hanging="141"/>
        <w:jc w:val="left"/>
        <w:rPr>
          <w:sz w:val="24"/>
        </w:rPr>
      </w:pPr>
      <w:r>
        <w:rPr>
          <w:sz w:val="24"/>
        </w:rPr>
        <w:t>индивидуальные</w:t>
      </w:r>
      <w:r>
        <w:rPr>
          <w:spacing w:val="-6"/>
          <w:sz w:val="24"/>
        </w:rPr>
        <w:t xml:space="preserve"> </w:t>
      </w:r>
      <w:r>
        <w:rPr>
          <w:sz w:val="24"/>
        </w:rPr>
        <w:t>накопительные</w:t>
      </w:r>
      <w:r>
        <w:rPr>
          <w:spacing w:val="-6"/>
          <w:sz w:val="24"/>
        </w:rPr>
        <w:t xml:space="preserve"> </w:t>
      </w:r>
      <w:r>
        <w:rPr>
          <w:sz w:val="24"/>
        </w:rPr>
        <w:t>портфолио</w:t>
      </w:r>
      <w:r>
        <w:rPr>
          <w:spacing w:val="-4"/>
          <w:sz w:val="24"/>
        </w:rPr>
        <w:t xml:space="preserve"> </w:t>
      </w:r>
      <w:r>
        <w:rPr>
          <w:sz w:val="24"/>
        </w:rPr>
        <w:t>обучающихся.</w:t>
      </w:r>
    </w:p>
    <w:p w:rsidR="00C36CF3" w:rsidRDefault="001C1315">
      <w:pPr>
        <w:pStyle w:val="a3"/>
        <w:tabs>
          <w:tab w:val="left" w:pos="2156"/>
          <w:tab w:val="left" w:pos="3357"/>
          <w:tab w:val="left" w:pos="5312"/>
          <w:tab w:val="left" w:pos="6701"/>
          <w:tab w:val="left" w:pos="7845"/>
          <w:tab w:val="left" w:pos="8831"/>
        </w:tabs>
        <w:spacing w:before="41" w:line="276" w:lineRule="auto"/>
        <w:ind w:left="640" w:right="1181" w:firstLine="300"/>
        <w:jc w:val="left"/>
      </w:pPr>
      <w:r>
        <w:t>Освоение</w:t>
      </w:r>
      <w:r>
        <w:tab/>
        <w:t>основной</w:t>
      </w:r>
      <w:r>
        <w:tab/>
        <w:t>образовательной</w:t>
      </w:r>
      <w:r>
        <w:tab/>
        <w:t>программы</w:t>
      </w:r>
      <w:r>
        <w:tab/>
        <w:t>среднего</w:t>
      </w:r>
      <w:r>
        <w:tab/>
        <w:t>общего</w:t>
      </w:r>
      <w:r>
        <w:tab/>
      </w:r>
      <w:r>
        <w:rPr>
          <w:spacing w:val="-1"/>
        </w:rPr>
        <w:t>образования</w:t>
      </w:r>
      <w:r>
        <w:rPr>
          <w:spacing w:val="-57"/>
        </w:rPr>
        <w:t xml:space="preserve"> </w:t>
      </w:r>
      <w:r>
        <w:t>завершается</w:t>
      </w:r>
      <w:r>
        <w:rPr>
          <w:spacing w:val="-1"/>
        </w:rPr>
        <w:t xml:space="preserve"> </w:t>
      </w:r>
      <w:r>
        <w:t>итоговой аттестацией.</w:t>
      </w:r>
    </w:p>
    <w:p w:rsidR="00C36CF3" w:rsidRDefault="00C36CF3">
      <w:pPr>
        <w:pStyle w:val="a3"/>
        <w:spacing w:before="9"/>
        <w:ind w:left="0"/>
        <w:jc w:val="left"/>
        <w:rPr>
          <w:sz w:val="25"/>
        </w:rPr>
      </w:pPr>
    </w:p>
    <w:p w:rsidR="00C36CF3" w:rsidRDefault="00BB3C94" w:rsidP="006D3486">
      <w:pPr>
        <w:pStyle w:val="1"/>
        <w:spacing w:line="292" w:lineRule="auto"/>
        <w:ind w:right="2886"/>
        <w:jc w:val="left"/>
      </w:pPr>
      <w:r>
        <w:t xml:space="preserve">Учебный план </w:t>
      </w:r>
      <w:r w:rsidR="006D3486">
        <w:t>является приложением</w:t>
      </w:r>
      <w:r w:rsidR="008444AD">
        <w:t>№1</w:t>
      </w:r>
      <w:r w:rsidR="006D3486">
        <w:t xml:space="preserve"> к ООП</w:t>
      </w:r>
      <w:r w:rsidR="006D3486">
        <w:rPr>
          <w:spacing w:val="1"/>
        </w:rPr>
        <w:t xml:space="preserve"> </w:t>
      </w:r>
      <w:r w:rsidR="006D3486">
        <w:t>СОО</w:t>
      </w:r>
      <w:r w:rsidR="006D3486">
        <w:rPr>
          <w:spacing w:val="-2"/>
        </w:rPr>
        <w:t xml:space="preserve"> </w:t>
      </w:r>
      <w:r w:rsidR="006D3486">
        <w:t xml:space="preserve">и размещен на сайте МОУ «Дербишевская СОШ» </w:t>
      </w:r>
      <w:hyperlink r:id="rId71" w:anchor="uchebnyj-plan-mou-derbishevskaya-sosh" w:history="1">
        <w:r w:rsidR="006D3486" w:rsidRPr="006316E7">
          <w:rPr>
            <w:rStyle w:val="a6"/>
          </w:rPr>
          <w:t>https://сошдербишева.рф/sveden/education#uchebnyj-plan-mou-derbishevskaya-sosh</w:t>
        </w:r>
      </w:hyperlink>
    </w:p>
    <w:p w:rsidR="006D3486" w:rsidRDefault="006D3486"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0D015C" w:rsidRDefault="000D015C" w:rsidP="006D3486">
      <w:pPr>
        <w:pStyle w:val="1"/>
        <w:spacing w:line="292" w:lineRule="auto"/>
        <w:ind w:right="2886"/>
        <w:jc w:val="left"/>
      </w:pPr>
    </w:p>
    <w:p w:rsidR="006D3486" w:rsidRDefault="006D3486" w:rsidP="006D3486">
      <w:pPr>
        <w:pStyle w:val="1"/>
        <w:spacing w:line="292" w:lineRule="auto"/>
        <w:ind w:right="2886"/>
        <w:jc w:val="left"/>
      </w:pPr>
    </w:p>
    <w:p w:rsidR="00C36CF3" w:rsidRDefault="000D015C" w:rsidP="000D015C">
      <w:pPr>
        <w:pStyle w:val="1"/>
        <w:tabs>
          <w:tab w:val="left" w:pos="1239"/>
        </w:tabs>
        <w:spacing w:before="76"/>
        <w:ind w:left="567"/>
      </w:pPr>
      <w:r>
        <w:t xml:space="preserve">3.2. </w:t>
      </w:r>
      <w:r w:rsidR="006D3486">
        <w:t>П</w:t>
      </w:r>
      <w:r w:rsidR="001C1315">
        <w:t>лан внеурочной</w:t>
      </w:r>
      <w:r w:rsidR="001C1315">
        <w:rPr>
          <w:spacing w:val="-3"/>
        </w:rPr>
        <w:t xml:space="preserve"> </w:t>
      </w:r>
      <w:r w:rsidR="001C1315">
        <w:t>деятельности</w:t>
      </w:r>
      <w:r w:rsidR="001C1315">
        <w:rPr>
          <w:spacing w:val="-1"/>
        </w:rPr>
        <w:t xml:space="preserve"> </w:t>
      </w:r>
    </w:p>
    <w:p w:rsidR="00C36CF3" w:rsidRDefault="001C1315">
      <w:pPr>
        <w:pStyle w:val="a3"/>
        <w:tabs>
          <w:tab w:val="left" w:pos="4503"/>
          <w:tab w:val="left" w:pos="8712"/>
        </w:tabs>
        <w:spacing w:before="234" w:line="276" w:lineRule="auto"/>
        <w:ind w:left="512" w:right="853" w:firstLine="360"/>
      </w:pPr>
      <w:r>
        <w:t>Под</w:t>
      </w:r>
      <w:r>
        <w:rPr>
          <w:spacing w:val="1"/>
        </w:rPr>
        <w:t xml:space="preserve"> </w:t>
      </w:r>
      <w:r>
        <w:t>внеурочной</w:t>
      </w:r>
      <w:r>
        <w:rPr>
          <w:spacing w:val="1"/>
        </w:rPr>
        <w:t xml:space="preserve"> </w:t>
      </w:r>
      <w:r>
        <w:t>деятельностью</w:t>
      </w:r>
      <w:r>
        <w:rPr>
          <w:spacing w:val="1"/>
        </w:rPr>
        <w:t xml:space="preserve"> </w:t>
      </w:r>
      <w:r>
        <w:t>следует</w:t>
      </w:r>
      <w:r>
        <w:rPr>
          <w:spacing w:val="1"/>
        </w:rPr>
        <w:t xml:space="preserve"> </w:t>
      </w:r>
      <w:r>
        <w:t>понимать</w:t>
      </w:r>
      <w:r>
        <w:rPr>
          <w:spacing w:val="1"/>
        </w:rPr>
        <w:t xml:space="preserve"> </w:t>
      </w:r>
      <w:r>
        <w:t>образовательную</w:t>
      </w:r>
      <w:r>
        <w:rPr>
          <w:spacing w:val="1"/>
        </w:rPr>
        <w:t xml:space="preserve"> </w:t>
      </w:r>
      <w:r>
        <w:t>деятельность,</w:t>
      </w:r>
      <w:r>
        <w:rPr>
          <w:spacing w:val="-57"/>
        </w:rPr>
        <w:t xml:space="preserve"> </w:t>
      </w:r>
      <w:r>
        <w:t>направленную на достижение планируемых результатов освоения основной образовательной</w:t>
      </w:r>
      <w:r>
        <w:rPr>
          <w:spacing w:val="1"/>
        </w:rPr>
        <w:t xml:space="preserve"> </w:t>
      </w:r>
      <w:r>
        <w:t>программы</w:t>
      </w:r>
      <w:r>
        <w:tab/>
        <w:t>(личностных,</w:t>
      </w:r>
      <w:r>
        <w:tab/>
      </w:r>
      <w:r>
        <w:rPr>
          <w:spacing w:val="-1"/>
        </w:rPr>
        <w:t>метапредметных</w:t>
      </w:r>
      <w:r>
        <w:rPr>
          <w:spacing w:val="-58"/>
        </w:rPr>
        <w:t xml:space="preserve"> </w:t>
      </w:r>
      <w:r>
        <w:t>и</w:t>
      </w:r>
      <w:r>
        <w:rPr>
          <w:spacing w:val="-1"/>
        </w:rPr>
        <w:t xml:space="preserve"> </w:t>
      </w:r>
      <w:r>
        <w:t>предметных), осуществляемую</w:t>
      </w:r>
      <w:r>
        <w:rPr>
          <w:spacing w:val="-1"/>
        </w:rPr>
        <w:t xml:space="preserve"> </w:t>
      </w:r>
      <w:r>
        <w:t>в</w:t>
      </w:r>
      <w:r>
        <w:rPr>
          <w:spacing w:val="-1"/>
        </w:rPr>
        <w:t xml:space="preserve"> </w:t>
      </w:r>
      <w:r>
        <w:t>формах, отличных</w:t>
      </w:r>
      <w:r>
        <w:rPr>
          <w:spacing w:val="1"/>
        </w:rPr>
        <w:t xml:space="preserve"> </w:t>
      </w:r>
      <w:r>
        <w:t>от</w:t>
      </w:r>
      <w:r>
        <w:rPr>
          <w:spacing w:val="3"/>
        </w:rPr>
        <w:t xml:space="preserve"> </w:t>
      </w:r>
      <w:r>
        <w:t>урочной.</w:t>
      </w:r>
    </w:p>
    <w:p w:rsidR="00C36CF3" w:rsidRDefault="001C1315">
      <w:pPr>
        <w:pStyle w:val="a3"/>
        <w:spacing w:line="276" w:lineRule="auto"/>
        <w:ind w:left="512" w:right="858" w:firstLine="360"/>
      </w:pPr>
      <w:r>
        <w:t>Внеурочная</w:t>
      </w:r>
      <w:r>
        <w:rPr>
          <w:spacing w:val="1"/>
        </w:rPr>
        <w:t xml:space="preserve"> </w:t>
      </w:r>
      <w:r>
        <w:t>деятельность</w:t>
      </w:r>
      <w:r>
        <w:rPr>
          <w:spacing w:val="1"/>
        </w:rPr>
        <w:t xml:space="preserve"> </w:t>
      </w:r>
      <w:r>
        <w:t>организуется</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следующими</w:t>
      </w:r>
      <w:r>
        <w:rPr>
          <w:spacing w:val="1"/>
        </w:rPr>
        <w:t xml:space="preserve"> </w:t>
      </w:r>
      <w:r>
        <w:t>нормативными</w:t>
      </w:r>
      <w:r>
        <w:rPr>
          <w:spacing w:val="1"/>
        </w:rPr>
        <w:t xml:space="preserve"> </w:t>
      </w:r>
      <w:r>
        <w:t>документами</w:t>
      </w:r>
      <w:r>
        <w:rPr>
          <w:spacing w:val="-1"/>
        </w:rPr>
        <w:t xml:space="preserve"> </w:t>
      </w:r>
      <w:r>
        <w:t>и методическими рекомендациями:</w:t>
      </w:r>
    </w:p>
    <w:p w:rsidR="00C36CF3" w:rsidRDefault="001C1315" w:rsidP="00B46B77">
      <w:pPr>
        <w:pStyle w:val="a5"/>
        <w:numPr>
          <w:ilvl w:val="0"/>
          <w:numId w:val="1"/>
        </w:numPr>
        <w:tabs>
          <w:tab w:val="left" w:pos="667"/>
        </w:tabs>
        <w:spacing w:before="1" w:line="276" w:lineRule="auto"/>
        <w:ind w:right="850" w:firstLine="0"/>
        <w:rPr>
          <w:sz w:val="24"/>
        </w:rPr>
      </w:pPr>
      <w:r>
        <w:rPr>
          <w:sz w:val="24"/>
        </w:rPr>
        <w:t>Приказ Министерства просвещения Российской Федерации от 12.08.2022 № 732 «О 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федеральный</w:t>
      </w:r>
      <w:r>
        <w:rPr>
          <w:spacing w:val="1"/>
          <w:sz w:val="24"/>
        </w:rPr>
        <w:t xml:space="preserve"> </w:t>
      </w:r>
      <w:r>
        <w:rPr>
          <w:sz w:val="24"/>
        </w:rPr>
        <w:t>государственный</w:t>
      </w:r>
      <w:r>
        <w:rPr>
          <w:spacing w:val="1"/>
          <w:sz w:val="24"/>
        </w:rPr>
        <w:t xml:space="preserve"> </w:t>
      </w:r>
      <w:r>
        <w:rPr>
          <w:sz w:val="24"/>
        </w:rPr>
        <w:t>образовательный</w:t>
      </w:r>
      <w:r>
        <w:rPr>
          <w:spacing w:val="1"/>
          <w:sz w:val="24"/>
        </w:rPr>
        <w:t xml:space="preserve"> </w:t>
      </w:r>
      <w:r>
        <w:rPr>
          <w:sz w:val="24"/>
        </w:rPr>
        <w:t>стандарт</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утвержденный</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17 мая 2012 г.</w:t>
      </w:r>
      <w:r>
        <w:rPr>
          <w:spacing w:val="-2"/>
          <w:sz w:val="24"/>
        </w:rPr>
        <w:t xml:space="preserve"> </w:t>
      </w:r>
      <w:r>
        <w:rPr>
          <w:sz w:val="24"/>
        </w:rPr>
        <w:t>№</w:t>
      </w:r>
      <w:r>
        <w:rPr>
          <w:spacing w:val="-1"/>
          <w:sz w:val="24"/>
        </w:rPr>
        <w:t xml:space="preserve"> </w:t>
      </w:r>
      <w:r>
        <w:rPr>
          <w:sz w:val="24"/>
        </w:rPr>
        <w:t>413»</w:t>
      </w:r>
      <w:r>
        <w:rPr>
          <w:spacing w:val="-6"/>
          <w:sz w:val="24"/>
        </w:rPr>
        <w:t xml:space="preserve"> </w:t>
      </w:r>
      <w:r>
        <w:rPr>
          <w:sz w:val="24"/>
        </w:rPr>
        <w:t>(Зарегистрирован 12.09.2022 №</w:t>
      </w:r>
      <w:r>
        <w:rPr>
          <w:spacing w:val="-1"/>
          <w:sz w:val="24"/>
        </w:rPr>
        <w:t xml:space="preserve"> </w:t>
      </w:r>
      <w:r>
        <w:rPr>
          <w:sz w:val="24"/>
        </w:rPr>
        <w:t>70034).</w:t>
      </w:r>
    </w:p>
    <w:p w:rsidR="00C36CF3" w:rsidRDefault="001C1315" w:rsidP="00B46B77">
      <w:pPr>
        <w:pStyle w:val="a5"/>
        <w:numPr>
          <w:ilvl w:val="0"/>
          <w:numId w:val="1"/>
        </w:numPr>
        <w:tabs>
          <w:tab w:val="left" w:pos="653"/>
        </w:tabs>
        <w:ind w:left="652" w:hanging="141"/>
        <w:rPr>
          <w:sz w:val="24"/>
        </w:rPr>
      </w:pPr>
      <w:r>
        <w:rPr>
          <w:sz w:val="24"/>
        </w:rPr>
        <w:t>Письмо</w:t>
      </w:r>
      <w:r>
        <w:rPr>
          <w:spacing w:val="-4"/>
          <w:sz w:val="24"/>
        </w:rPr>
        <w:t xml:space="preserve"> </w:t>
      </w:r>
      <w:r>
        <w:rPr>
          <w:sz w:val="24"/>
        </w:rPr>
        <w:t>Министерства</w:t>
      </w:r>
      <w:r>
        <w:rPr>
          <w:spacing w:val="-5"/>
          <w:sz w:val="24"/>
        </w:rPr>
        <w:t xml:space="preserve"> </w:t>
      </w:r>
      <w:r>
        <w:rPr>
          <w:sz w:val="24"/>
        </w:rPr>
        <w:t>просвещения</w:t>
      </w:r>
      <w:r>
        <w:rPr>
          <w:spacing w:val="-3"/>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от</w:t>
      </w:r>
      <w:r>
        <w:rPr>
          <w:spacing w:val="-3"/>
          <w:sz w:val="24"/>
        </w:rPr>
        <w:t xml:space="preserve"> </w:t>
      </w:r>
      <w:r>
        <w:rPr>
          <w:sz w:val="24"/>
        </w:rPr>
        <w:t>05.07.2022</w:t>
      </w:r>
      <w:r>
        <w:rPr>
          <w:spacing w:val="-3"/>
          <w:sz w:val="24"/>
        </w:rPr>
        <w:t xml:space="preserve"> </w:t>
      </w:r>
      <w:r>
        <w:rPr>
          <w:sz w:val="24"/>
        </w:rPr>
        <w:t>г.</w:t>
      </w:r>
    </w:p>
    <w:p w:rsidR="00C36CF3" w:rsidRDefault="001C1315">
      <w:pPr>
        <w:pStyle w:val="a3"/>
        <w:spacing w:before="42" w:line="276" w:lineRule="auto"/>
        <w:ind w:left="512" w:right="847"/>
      </w:pPr>
      <w:r>
        <w:t>№ТВ–1290/03 «О направлении методических рекомендаций» (Информационно- методическое</w:t>
      </w:r>
      <w:r>
        <w:rPr>
          <w:spacing w:val="1"/>
        </w:rPr>
        <w:t xml:space="preserve"> </w:t>
      </w:r>
      <w:r>
        <w:t>письмо</w:t>
      </w:r>
      <w:r>
        <w:rPr>
          <w:spacing w:val="1"/>
        </w:rPr>
        <w:t xml:space="preserve"> </w:t>
      </w:r>
      <w:r>
        <w:t>об</w:t>
      </w:r>
      <w:r>
        <w:rPr>
          <w:spacing w:val="1"/>
        </w:rPr>
        <w:t xml:space="preserve"> </w:t>
      </w:r>
      <w:r>
        <w:t>организации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обновленных</w:t>
      </w:r>
      <w:r>
        <w:rPr>
          <w:spacing w:val="1"/>
        </w:rPr>
        <w:t xml:space="preserve"> </w:t>
      </w:r>
      <w:r>
        <w:t>федеральных</w:t>
      </w:r>
      <w:r>
        <w:rPr>
          <w:spacing w:val="-1"/>
        </w:rPr>
        <w:t xml:space="preserve"> </w:t>
      </w:r>
      <w:r>
        <w:t>государственных</w:t>
      </w:r>
      <w:r>
        <w:rPr>
          <w:spacing w:val="-1"/>
        </w:rPr>
        <w:t xml:space="preserve"> </w:t>
      </w:r>
      <w:r>
        <w:t>образовательных стандартов</w:t>
      </w:r>
      <w:r>
        <w:rPr>
          <w:spacing w:val="-3"/>
        </w:rPr>
        <w:t xml:space="preserve"> </w:t>
      </w:r>
      <w:r>
        <w:t>среднего</w:t>
      </w:r>
      <w:r>
        <w:rPr>
          <w:spacing w:val="-2"/>
        </w:rPr>
        <w:t xml:space="preserve"> </w:t>
      </w:r>
      <w:r>
        <w:t>общего</w:t>
      </w:r>
      <w:r>
        <w:rPr>
          <w:spacing w:val="-3"/>
        </w:rPr>
        <w:t xml:space="preserve"> </w:t>
      </w:r>
      <w:r>
        <w:t>образования);</w:t>
      </w:r>
    </w:p>
    <w:p w:rsidR="00C36CF3" w:rsidRDefault="001C1315" w:rsidP="00B46B77">
      <w:pPr>
        <w:pStyle w:val="a5"/>
        <w:numPr>
          <w:ilvl w:val="0"/>
          <w:numId w:val="1"/>
        </w:numPr>
        <w:tabs>
          <w:tab w:val="left" w:pos="742"/>
        </w:tabs>
        <w:ind w:left="741" w:hanging="230"/>
        <w:rPr>
          <w:sz w:val="24"/>
        </w:rPr>
      </w:pPr>
      <w:r>
        <w:rPr>
          <w:sz w:val="24"/>
        </w:rPr>
        <w:t>Письмо</w:t>
      </w:r>
      <w:r>
        <w:rPr>
          <w:spacing w:val="27"/>
          <w:sz w:val="24"/>
        </w:rPr>
        <w:t xml:space="preserve"> </w:t>
      </w:r>
      <w:r>
        <w:rPr>
          <w:sz w:val="24"/>
        </w:rPr>
        <w:t>Минпросвещения</w:t>
      </w:r>
      <w:r>
        <w:rPr>
          <w:spacing w:val="85"/>
          <w:sz w:val="24"/>
        </w:rPr>
        <w:t xml:space="preserve"> </w:t>
      </w:r>
      <w:r>
        <w:rPr>
          <w:sz w:val="24"/>
        </w:rPr>
        <w:t>России</w:t>
      </w:r>
      <w:r>
        <w:rPr>
          <w:spacing w:val="87"/>
          <w:sz w:val="24"/>
        </w:rPr>
        <w:t xml:space="preserve"> </w:t>
      </w:r>
      <w:r>
        <w:rPr>
          <w:sz w:val="24"/>
        </w:rPr>
        <w:t>от</w:t>
      </w:r>
      <w:r>
        <w:rPr>
          <w:spacing w:val="83"/>
          <w:sz w:val="24"/>
        </w:rPr>
        <w:t xml:space="preserve"> </w:t>
      </w:r>
      <w:r>
        <w:rPr>
          <w:sz w:val="24"/>
        </w:rPr>
        <w:t>17.06.2022</w:t>
      </w:r>
      <w:r>
        <w:rPr>
          <w:spacing w:val="86"/>
          <w:sz w:val="24"/>
        </w:rPr>
        <w:t xml:space="preserve"> </w:t>
      </w:r>
      <w:r>
        <w:rPr>
          <w:sz w:val="24"/>
        </w:rPr>
        <w:t>г.</w:t>
      </w:r>
      <w:r>
        <w:rPr>
          <w:spacing w:val="86"/>
          <w:sz w:val="24"/>
        </w:rPr>
        <w:t xml:space="preserve"> </w:t>
      </w:r>
      <w:r>
        <w:rPr>
          <w:sz w:val="24"/>
        </w:rPr>
        <w:t>№</w:t>
      </w:r>
      <w:r>
        <w:rPr>
          <w:spacing w:val="84"/>
          <w:sz w:val="24"/>
        </w:rPr>
        <w:t xml:space="preserve"> </w:t>
      </w:r>
      <w:r>
        <w:rPr>
          <w:sz w:val="24"/>
        </w:rPr>
        <w:t>03-871</w:t>
      </w:r>
      <w:r>
        <w:rPr>
          <w:spacing w:val="84"/>
          <w:sz w:val="24"/>
        </w:rPr>
        <w:t xml:space="preserve"> </w:t>
      </w:r>
      <w:r>
        <w:rPr>
          <w:sz w:val="24"/>
        </w:rPr>
        <w:t>«Об</w:t>
      </w:r>
      <w:r>
        <w:rPr>
          <w:spacing w:val="85"/>
          <w:sz w:val="24"/>
        </w:rPr>
        <w:t xml:space="preserve"> </w:t>
      </w:r>
      <w:r>
        <w:rPr>
          <w:sz w:val="24"/>
        </w:rPr>
        <w:t>организации</w:t>
      </w:r>
      <w:r>
        <w:rPr>
          <w:spacing w:val="85"/>
          <w:sz w:val="24"/>
        </w:rPr>
        <w:t xml:space="preserve"> </w:t>
      </w:r>
      <w:r>
        <w:rPr>
          <w:sz w:val="24"/>
        </w:rPr>
        <w:t>занятий</w:t>
      </w:r>
    </w:p>
    <w:p w:rsidR="00C36CF3" w:rsidRDefault="001C1315">
      <w:pPr>
        <w:pStyle w:val="a3"/>
        <w:spacing w:before="41"/>
        <w:ind w:left="512"/>
      </w:pPr>
      <w:r>
        <w:t>«Разговоры</w:t>
      </w:r>
      <w:r>
        <w:rPr>
          <w:spacing w:val="-5"/>
        </w:rPr>
        <w:t xml:space="preserve"> </w:t>
      </w:r>
      <w:r>
        <w:t>о</w:t>
      </w:r>
      <w:r>
        <w:rPr>
          <w:spacing w:val="-4"/>
        </w:rPr>
        <w:t xml:space="preserve"> </w:t>
      </w:r>
      <w:r>
        <w:t>важном»;</w:t>
      </w:r>
    </w:p>
    <w:p w:rsidR="00C36CF3" w:rsidRDefault="001C1315" w:rsidP="00B46B77">
      <w:pPr>
        <w:pStyle w:val="a5"/>
        <w:numPr>
          <w:ilvl w:val="0"/>
          <w:numId w:val="1"/>
        </w:numPr>
        <w:tabs>
          <w:tab w:val="left" w:pos="658"/>
        </w:tabs>
        <w:spacing w:before="41" w:line="276" w:lineRule="auto"/>
        <w:ind w:right="845" w:firstLine="0"/>
        <w:rPr>
          <w:sz w:val="24"/>
        </w:rPr>
      </w:pPr>
      <w:r>
        <w:rPr>
          <w:sz w:val="24"/>
        </w:rPr>
        <w:t>Методические рекомендации по формированию функциональной грамотности обучающихся –</w:t>
      </w:r>
      <w:r>
        <w:rPr>
          <w:spacing w:val="-57"/>
          <w:sz w:val="24"/>
        </w:rPr>
        <w:t xml:space="preserve"> </w:t>
      </w:r>
      <w:hyperlink r:id="rId72">
        <w:r>
          <w:rPr>
            <w:sz w:val="24"/>
          </w:rPr>
          <w:t>http://skiv.instrao.ru/bank-zadaniy/;</w:t>
        </w:r>
      </w:hyperlink>
    </w:p>
    <w:p w:rsidR="00C36CF3" w:rsidRDefault="001C1315" w:rsidP="00B46B77">
      <w:pPr>
        <w:pStyle w:val="a5"/>
        <w:numPr>
          <w:ilvl w:val="0"/>
          <w:numId w:val="1"/>
        </w:numPr>
        <w:tabs>
          <w:tab w:val="left" w:pos="814"/>
        </w:tabs>
        <w:spacing w:before="1" w:line="276" w:lineRule="auto"/>
        <w:ind w:right="852" w:firstLine="0"/>
        <w:rPr>
          <w:sz w:val="24"/>
        </w:rPr>
      </w:pPr>
      <w:r>
        <w:rPr>
          <w:sz w:val="24"/>
        </w:rPr>
        <w:t>Санитарные</w:t>
      </w:r>
      <w:r>
        <w:rPr>
          <w:spacing w:val="1"/>
          <w:sz w:val="24"/>
        </w:rPr>
        <w:t xml:space="preserve"> </w:t>
      </w:r>
      <w:r>
        <w:rPr>
          <w:sz w:val="24"/>
        </w:rPr>
        <w:t>правила</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организациям</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оздоровления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молодежи»,</w:t>
      </w:r>
      <w:r>
        <w:rPr>
          <w:spacing w:val="1"/>
          <w:sz w:val="24"/>
        </w:rPr>
        <w:t xml:space="preserve"> </w:t>
      </w:r>
      <w:r>
        <w:rPr>
          <w:sz w:val="24"/>
        </w:rPr>
        <w:t>утвержденных</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28.09.2020 №</w:t>
      </w:r>
      <w:r>
        <w:rPr>
          <w:spacing w:val="-1"/>
          <w:sz w:val="24"/>
        </w:rPr>
        <w:t xml:space="preserve"> </w:t>
      </w:r>
      <w:r>
        <w:rPr>
          <w:sz w:val="24"/>
        </w:rPr>
        <w:t>28 (далее</w:t>
      </w:r>
      <w:r>
        <w:rPr>
          <w:spacing w:val="1"/>
          <w:sz w:val="24"/>
        </w:rPr>
        <w:t xml:space="preserve"> </w:t>
      </w:r>
      <w:r>
        <w:rPr>
          <w:sz w:val="24"/>
        </w:rPr>
        <w:t>– СП</w:t>
      </w:r>
      <w:r>
        <w:rPr>
          <w:spacing w:val="-1"/>
          <w:sz w:val="24"/>
        </w:rPr>
        <w:t xml:space="preserve"> </w:t>
      </w:r>
      <w:r>
        <w:rPr>
          <w:sz w:val="24"/>
        </w:rPr>
        <w:t>2.4.3648-20);</w:t>
      </w:r>
    </w:p>
    <w:p w:rsidR="00C36CF3" w:rsidRDefault="001C1315" w:rsidP="00B46B77">
      <w:pPr>
        <w:pStyle w:val="a5"/>
        <w:numPr>
          <w:ilvl w:val="0"/>
          <w:numId w:val="1"/>
        </w:numPr>
        <w:tabs>
          <w:tab w:val="left" w:pos="658"/>
        </w:tabs>
        <w:spacing w:line="276" w:lineRule="auto"/>
        <w:ind w:right="850" w:firstLine="0"/>
        <w:rPr>
          <w:sz w:val="24"/>
        </w:rPr>
      </w:pPr>
      <w:r>
        <w:rPr>
          <w:sz w:val="24"/>
        </w:rPr>
        <w:t>Санитарные правила и нормы СанПиН 1.2.3685-21 «Гигиенические нормативы и требования к</w:t>
      </w:r>
      <w:r>
        <w:rPr>
          <w:spacing w:val="1"/>
          <w:sz w:val="24"/>
        </w:rPr>
        <w:t xml:space="preserve"> </w:t>
      </w:r>
      <w:r>
        <w:rPr>
          <w:sz w:val="24"/>
        </w:rPr>
        <w:t>обеспечению</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безвредности</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факторов</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r>
        <w:rPr>
          <w:sz w:val="24"/>
        </w:rPr>
        <w:t>утвержденных</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28.01.2021 №</w:t>
      </w:r>
      <w:r>
        <w:rPr>
          <w:spacing w:val="-1"/>
          <w:sz w:val="24"/>
        </w:rPr>
        <w:t xml:space="preserve"> </w:t>
      </w:r>
      <w:r>
        <w:rPr>
          <w:sz w:val="24"/>
        </w:rPr>
        <w:t>2 (далее</w:t>
      </w:r>
      <w:r>
        <w:rPr>
          <w:spacing w:val="1"/>
          <w:sz w:val="24"/>
        </w:rPr>
        <w:t xml:space="preserve"> </w:t>
      </w:r>
      <w:r>
        <w:rPr>
          <w:sz w:val="24"/>
        </w:rPr>
        <w:t>–</w:t>
      </w:r>
      <w:r>
        <w:rPr>
          <w:spacing w:val="-1"/>
          <w:sz w:val="24"/>
        </w:rPr>
        <w:t xml:space="preserve"> </w:t>
      </w:r>
      <w:r>
        <w:rPr>
          <w:sz w:val="24"/>
        </w:rPr>
        <w:t>СанПиН</w:t>
      </w:r>
      <w:r>
        <w:rPr>
          <w:spacing w:val="-1"/>
          <w:sz w:val="24"/>
        </w:rPr>
        <w:t xml:space="preserve"> </w:t>
      </w:r>
      <w:r>
        <w:rPr>
          <w:sz w:val="24"/>
        </w:rPr>
        <w:t>1.2.3685-21).</w:t>
      </w:r>
    </w:p>
    <w:p w:rsidR="00C36CF3" w:rsidRDefault="001C1315">
      <w:pPr>
        <w:pStyle w:val="a3"/>
        <w:spacing w:line="278" w:lineRule="auto"/>
        <w:ind w:left="512" w:right="855" w:firstLine="350"/>
      </w:pPr>
      <w:r>
        <w:t>Внеурочная</w:t>
      </w:r>
      <w:r>
        <w:rPr>
          <w:spacing w:val="1"/>
        </w:rPr>
        <w:t xml:space="preserve"> </w:t>
      </w:r>
      <w:r>
        <w:t>деятельность</w:t>
      </w:r>
      <w:r>
        <w:rPr>
          <w:spacing w:val="1"/>
        </w:rPr>
        <w:t xml:space="preserve"> </w:t>
      </w:r>
      <w:r>
        <w:t>является</w:t>
      </w:r>
      <w:r>
        <w:rPr>
          <w:spacing w:val="1"/>
        </w:rPr>
        <w:t xml:space="preserve"> </w:t>
      </w:r>
      <w:r>
        <w:t>неотъемлемой</w:t>
      </w:r>
      <w:r>
        <w:rPr>
          <w:spacing w:val="1"/>
        </w:rPr>
        <w:t xml:space="preserve"> </w:t>
      </w:r>
      <w:r>
        <w:t>и</w:t>
      </w:r>
      <w:r>
        <w:rPr>
          <w:spacing w:val="1"/>
        </w:rPr>
        <w:t xml:space="preserve"> </w:t>
      </w:r>
      <w:r>
        <w:t>обязательной</w:t>
      </w:r>
      <w:r>
        <w:rPr>
          <w:spacing w:val="1"/>
        </w:rPr>
        <w:t xml:space="preserve"> </w:t>
      </w:r>
      <w:r>
        <w:t>частью</w:t>
      </w:r>
      <w:r>
        <w:rPr>
          <w:spacing w:val="1"/>
        </w:rPr>
        <w:t xml:space="preserve"> </w:t>
      </w:r>
      <w:r>
        <w:t>основной</w:t>
      </w:r>
      <w:r>
        <w:rPr>
          <w:spacing w:val="1"/>
        </w:rPr>
        <w:t xml:space="preserve"> </w:t>
      </w:r>
      <w:r>
        <w:t>общеобразовательной</w:t>
      </w:r>
      <w:r>
        <w:rPr>
          <w:spacing w:val="-1"/>
        </w:rPr>
        <w:t xml:space="preserve"> </w:t>
      </w:r>
      <w:r>
        <w:t>программы.</w:t>
      </w:r>
    </w:p>
    <w:p w:rsidR="00C36CF3" w:rsidRDefault="001C1315">
      <w:pPr>
        <w:pStyle w:val="a3"/>
        <w:spacing w:line="276" w:lineRule="auto"/>
        <w:ind w:left="512" w:right="852" w:firstLine="360"/>
      </w:pPr>
      <w:r>
        <w:t>План внеурочной деятельности является частью организационного раздела</w:t>
      </w:r>
      <w:r>
        <w:rPr>
          <w:spacing w:val="1"/>
        </w:rPr>
        <w:t xml:space="preserve"> </w:t>
      </w:r>
      <w:r>
        <w:t>ООП СОО и</w:t>
      </w:r>
      <w:r>
        <w:rPr>
          <w:spacing w:val="1"/>
        </w:rPr>
        <w:t xml:space="preserve"> </w:t>
      </w:r>
      <w:r>
        <w:t>представляет</w:t>
      </w:r>
      <w:r>
        <w:rPr>
          <w:spacing w:val="1"/>
        </w:rPr>
        <w:t xml:space="preserve"> </w:t>
      </w:r>
      <w:r>
        <w:t>собой</w:t>
      </w:r>
      <w:r>
        <w:rPr>
          <w:spacing w:val="1"/>
        </w:rPr>
        <w:t xml:space="preserve"> </w:t>
      </w:r>
      <w:r>
        <w:t>описание</w:t>
      </w:r>
      <w:r>
        <w:rPr>
          <w:spacing w:val="1"/>
        </w:rPr>
        <w:t xml:space="preserve"> </w:t>
      </w:r>
      <w:r>
        <w:t>целостной</w:t>
      </w:r>
      <w:r>
        <w:rPr>
          <w:spacing w:val="1"/>
        </w:rPr>
        <w:t xml:space="preserve"> </w:t>
      </w:r>
      <w:r>
        <w:t>системы</w:t>
      </w:r>
      <w:r>
        <w:rPr>
          <w:spacing w:val="1"/>
        </w:rPr>
        <w:t xml:space="preserve"> </w:t>
      </w:r>
      <w:r>
        <w:t>функционирования</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сфере</w:t>
      </w:r>
      <w:r>
        <w:rPr>
          <w:spacing w:val="-2"/>
        </w:rPr>
        <w:t xml:space="preserve"> </w:t>
      </w:r>
      <w:r>
        <w:t>внеурочной</w:t>
      </w:r>
      <w:r>
        <w:rPr>
          <w:spacing w:val="-1"/>
        </w:rPr>
        <w:t xml:space="preserve"> </w:t>
      </w:r>
      <w:r>
        <w:t>деятельности</w:t>
      </w:r>
      <w:r>
        <w:rPr>
          <w:spacing w:val="-2"/>
        </w:rPr>
        <w:t xml:space="preserve"> </w:t>
      </w:r>
      <w:r>
        <w:t>и включает:</w:t>
      </w:r>
    </w:p>
    <w:p w:rsidR="00C36CF3" w:rsidRDefault="001C1315" w:rsidP="00B46B77">
      <w:pPr>
        <w:pStyle w:val="a5"/>
        <w:numPr>
          <w:ilvl w:val="0"/>
          <w:numId w:val="1"/>
        </w:numPr>
        <w:tabs>
          <w:tab w:val="left" w:pos="718"/>
        </w:tabs>
        <w:spacing w:line="276" w:lineRule="auto"/>
        <w:ind w:right="856" w:firstLine="0"/>
        <w:rPr>
          <w:sz w:val="24"/>
        </w:rPr>
      </w:pPr>
      <w:r>
        <w:rPr>
          <w:sz w:val="24"/>
        </w:rPr>
        <w:t>план</w:t>
      </w:r>
      <w:r>
        <w:rPr>
          <w:spacing w:val="1"/>
          <w:sz w:val="24"/>
        </w:rPr>
        <w:t xml:space="preserve"> </w:t>
      </w:r>
      <w:r>
        <w:rPr>
          <w:sz w:val="24"/>
        </w:rPr>
        <w:t>организации</w:t>
      </w:r>
      <w:r>
        <w:rPr>
          <w:spacing w:val="1"/>
          <w:sz w:val="24"/>
        </w:rPr>
        <w:t xml:space="preserve"> </w:t>
      </w:r>
      <w:r>
        <w:rPr>
          <w:sz w:val="24"/>
        </w:rPr>
        <w:t>деятельности</w:t>
      </w:r>
      <w:r>
        <w:rPr>
          <w:spacing w:val="1"/>
          <w:sz w:val="24"/>
        </w:rPr>
        <w:t xml:space="preserve"> </w:t>
      </w:r>
      <w:r>
        <w:rPr>
          <w:sz w:val="24"/>
        </w:rPr>
        <w:t>ученических</w:t>
      </w:r>
      <w:r>
        <w:rPr>
          <w:spacing w:val="1"/>
          <w:sz w:val="24"/>
        </w:rPr>
        <w:t xml:space="preserve"> </w:t>
      </w:r>
      <w:r>
        <w:rPr>
          <w:sz w:val="24"/>
        </w:rPr>
        <w:t>сообществ</w:t>
      </w:r>
      <w:r>
        <w:rPr>
          <w:spacing w:val="1"/>
          <w:sz w:val="24"/>
        </w:rPr>
        <w:t xml:space="preserve"> </w:t>
      </w:r>
      <w:r>
        <w:rPr>
          <w:sz w:val="24"/>
        </w:rPr>
        <w:t>(групп</w:t>
      </w:r>
      <w:r>
        <w:rPr>
          <w:spacing w:val="1"/>
          <w:sz w:val="24"/>
        </w:rPr>
        <w:t xml:space="preserve"> </w:t>
      </w:r>
      <w:r>
        <w:rPr>
          <w:sz w:val="24"/>
        </w:rPr>
        <w:t>старшеклассников),</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 ученических классов, разновозрастных объединений по интересам, клубов; юношеских</w:t>
      </w:r>
      <w:r>
        <w:rPr>
          <w:spacing w:val="1"/>
          <w:sz w:val="24"/>
        </w:rPr>
        <w:t xml:space="preserve"> </w:t>
      </w:r>
      <w:r>
        <w:rPr>
          <w:sz w:val="24"/>
        </w:rPr>
        <w:t>общественных</w:t>
      </w:r>
      <w:r>
        <w:rPr>
          <w:spacing w:val="1"/>
          <w:sz w:val="24"/>
        </w:rPr>
        <w:t xml:space="preserve"> </w:t>
      </w:r>
      <w:r>
        <w:rPr>
          <w:sz w:val="24"/>
        </w:rPr>
        <w:t>объединений,</w:t>
      </w:r>
      <w:r>
        <w:rPr>
          <w:spacing w:val="1"/>
          <w:sz w:val="24"/>
        </w:rPr>
        <w:t xml:space="preserve"> </w:t>
      </w:r>
      <w:r>
        <w:rPr>
          <w:sz w:val="24"/>
        </w:rPr>
        <w:t>организаций</w:t>
      </w:r>
      <w:r>
        <w:rPr>
          <w:spacing w:val="1"/>
          <w:sz w:val="24"/>
        </w:rPr>
        <w:t xml:space="preserve"> </w:t>
      </w:r>
      <w:r>
        <w:rPr>
          <w:sz w:val="24"/>
        </w:rPr>
        <w:t>(в том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«Российского</w:t>
      </w:r>
      <w:r>
        <w:rPr>
          <w:spacing w:val="1"/>
          <w:sz w:val="24"/>
        </w:rPr>
        <w:t xml:space="preserve"> </w:t>
      </w:r>
      <w:r>
        <w:rPr>
          <w:sz w:val="24"/>
        </w:rPr>
        <w:t>движения</w:t>
      </w:r>
      <w:r>
        <w:rPr>
          <w:spacing w:val="1"/>
          <w:sz w:val="24"/>
        </w:rPr>
        <w:t xml:space="preserve"> </w:t>
      </w:r>
      <w:r>
        <w:rPr>
          <w:sz w:val="24"/>
        </w:rPr>
        <w:t>школьников»);</w:t>
      </w:r>
    </w:p>
    <w:p w:rsidR="00C36CF3" w:rsidRDefault="001C1315" w:rsidP="00B46B77">
      <w:pPr>
        <w:pStyle w:val="a5"/>
        <w:numPr>
          <w:ilvl w:val="0"/>
          <w:numId w:val="1"/>
        </w:numPr>
        <w:tabs>
          <w:tab w:val="left" w:pos="987"/>
        </w:tabs>
        <w:spacing w:line="276" w:lineRule="auto"/>
        <w:ind w:right="856" w:firstLine="0"/>
        <w:rPr>
          <w:sz w:val="24"/>
        </w:rPr>
      </w:pPr>
      <w:r>
        <w:rPr>
          <w:sz w:val="24"/>
        </w:rPr>
        <w:t>план реализации курсов внеурочной деятельности по выбору обучающихся (предметные</w:t>
      </w:r>
      <w:r>
        <w:rPr>
          <w:spacing w:val="1"/>
          <w:sz w:val="24"/>
        </w:rPr>
        <w:t xml:space="preserve"> </w:t>
      </w:r>
      <w:r>
        <w:rPr>
          <w:sz w:val="24"/>
        </w:rPr>
        <w:t>кружки, факультативы, ученические научные общества, школьные олимпиады по предметам</w:t>
      </w:r>
      <w:r>
        <w:rPr>
          <w:spacing w:val="1"/>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C36CF3" w:rsidRDefault="001C1315">
      <w:pPr>
        <w:pStyle w:val="a3"/>
        <w:tabs>
          <w:tab w:val="left" w:pos="4951"/>
          <w:tab w:val="left" w:pos="9220"/>
        </w:tabs>
        <w:spacing w:line="276" w:lineRule="auto"/>
        <w:ind w:left="512" w:right="850" w:firstLine="398"/>
      </w:pPr>
      <w:r>
        <w:t>Согласно</w:t>
      </w:r>
      <w:r>
        <w:rPr>
          <w:spacing w:val="1"/>
        </w:rPr>
        <w:t xml:space="preserve"> </w:t>
      </w:r>
      <w:r>
        <w:t>ФГОС</w:t>
      </w:r>
      <w:r>
        <w:rPr>
          <w:spacing w:val="1"/>
        </w:rPr>
        <w:t xml:space="preserve"> </w:t>
      </w:r>
      <w:r>
        <w:t>СОО</w:t>
      </w:r>
      <w:r>
        <w:rPr>
          <w:spacing w:val="1"/>
        </w:rPr>
        <w:t xml:space="preserve"> </w:t>
      </w:r>
      <w:r>
        <w:t>через</w:t>
      </w:r>
      <w:r>
        <w:rPr>
          <w:spacing w:val="1"/>
        </w:rPr>
        <w:t xml:space="preserve"> </w:t>
      </w:r>
      <w:r>
        <w:t>внеурочную</w:t>
      </w:r>
      <w:r>
        <w:rPr>
          <w:spacing w:val="1"/>
        </w:rPr>
        <w:t xml:space="preserve"> </w:t>
      </w:r>
      <w:r>
        <w:t>деятельность</w:t>
      </w:r>
      <w:r>
        <w:rPr>
          <w:spacing w:val="1"/>
        </w:rPr>
        <w:t xml:space="preserve"> </w:t>
      </w:r>
      <w:r>
        <w:t>организацией,</w:t>
      </w:r>
      <w:r>
        <w:rPr>
          <w:spacing w:val="1"/>
        </w:rPr>
        <w:t xml:space="preserve"> </w:t>
      </w:r>
      <w:r>
        <w:t>осуществляющей</w:t>
      </w:r>
      <w:r>
        <w:rPr>
          <w:spacing w:val="1"/>
        </w:rPr>
        <w:t xml:space="preserve"> </w:t>
      </w:r>
      <w:r>
        <w:t>образовательную деятельность, реализуется основная образовательная программа (цели, задачи,</w:t>
      </w:r>
      <w:r>
        <w:rPr>
          <w:spacing w:val="-57"/>
        </w:rPr>
        <w:t xml:space="preserve"> </w:t>
      </w:r>
      <w:r>
        <w:t>планируемые</w:t>
      </w:r>
      <w:r>
        <w:tab/>
        <w:t>результаты,</w:t>
      </w:r>
      <w:r>
        <w:tab/>
        <w:t>содержание</w:t>
      </w:r>
      <w:r>
        <w:rPr>
          <w:spacing w:val="-58"/>
        </w:rPr>
        <w:t xml:space="preserve"> </w:t>
      </w:r>
      <w:r>
        <w:t>и организация образовательной деятельности при получении среднего общего образования). В</w:t>
      </w:r>
      <w:r>
        <w:rPr>
          <w:spacing w:val="1"/>
        </w:rPr>
        <w:t xml:space="preserve"> </w:t>
      </w:r>
      <w:r>
        <w:t>соответствии</w:t>
      </w:r>
      <w:r>
        <w:rPr>
          <w:spacing w:val="-1"/>
        </w:rPr>
        <w:t xml:space="preserve"> </w:t>
      </w:r>
      <w:r>
        <w:t>с</w:t>
      </w:r>
      <w:r>
        <w:rPr>
          <w:spacing w:val="-3"/>
        </w:rPr>
        <w:t xml:space="preserve"> </w:t>
      </w:r>
      <w:r>
        <w:t>планом</w:t>
      </w:r>
      <w:r>
        <w:rPr>
          <w:spacing w:val="-5"/>
        </w:rPr>
        <w:t xml:space="preserve"> </w:t>
      </w:r>
      <w:r>
        <w:t>внеурочной</w:t>
      </w:r>
      <w:r>
        <w:rPr>
          <w:spacing w:val="-1"/>
        </w:rPr>
        <w:t xml:space="preserve"> </w:t>
      </w:r>
      <w:r>
        <w:t>деятельности</w:t>
      </w:r>
      <w:r>
        <w:rPr>
          <w:spacing w:val="-1"/>
        </w:rPr>
        <w:t xml:space="preserve"> </w:t>
      </w:r>
      <w:r>
        <w:t>создаются условия</w:t>
      </w:r>
      <w:r>
        <w:rPr>
          <w:spacing w:val="-2"/>
        </w:rPr>
        <w:t xml:space="preserve"> </w:t>
      </w:r>
      <w:r>
        <w:t>для</w:t>
      </w:r>
      <w:r>
        <w:rPr>
          <w:spacing w:val="-2"/>
        </w:rPr>
        <w:t xml:space="preserve"> </w:t>
      </w:r>
      <w:r>
        <w:t>получения</w:t>
      </w:r>
      <w:r>
        <w:rPr>
          <w:spacing w:val="-2"/>
        </w:rPr>
        <w:t xml:space="preserve"> </w:t>
      </w:r>
      <w:r>
        <w:t>образования</w:t>
      </w:r>
    </w:p>
    <w:p w:rsidR="00C36CF3" w:rsidRDefault="00C36CF3">
      <w:pPr>
        <w:spacing w:line="276" w:lineRule="auto"/>
      </w:pPr>
    </w:p>
    <w:p w:rsidR="00C36CF3" w:rsidRDefault="006D3486">
      <w:pPr>
        <w:pStyle w:val="a3"/>
        <w:spacing w:before="74" w:line="276" w:lineRule="auto"/>
        <w:ind w:left="512" w:right="855"/>
      </w:pPr>
      <w:r>
        <w:t>в</w:t>
      </w:r>
      <w:r w:rsidR="001C1315">
        <w:t>семи</w:t>
      </w:r>
      <w:r w:rsidR="001C1315">
        <w:rPr>
          <w:spacing w:val="1"/>
        </w:rPr>
        <w:t xml:space="preserve"> </w:t>
      </w:r>
      <w:r w:rsidR="001C1315">
        <w:t>обучающимися,</w:t>
      </w:r>
      <w:r w:rsidR="001C1315">
        <w:rPr>
          <w:spacing w:val="1"/>
        </w:rPr>
        <w:t xml:space="preserve"> </w:t>
      </w:r>
      <w:r w:rsidR="001C1315">
        <w:t>в</w:t>
      </w:r>
      <w:r w:rsidR="001C1315">
        <w:rPr>
          <w:spacing w:val="1"/>
        </w:rPr>
        <w:t xml:space="preserve"> </w:t>
      </w:r>
      <w:r w:rsidR="001C1315">
        <w:t>том</w:t>
      </w:r>
      <w:r w:rsidR="001C1315">
        <w:rPr>
          <w:spacing w:val="1"/>
        </w:rPr>
        <w:t xml:space="preserve"> </w:t>
      </w:r>
      <w:r w:rsidR="001C1315">
        <w:t>числе</w:t>
      </w:r>
      <w:r w:rsidR="001C1315">
        <w:rPr>
          <w:spacing w:val="1"/>
        </w:rPr>
        <w:t xml:space="preserve"> </w:t>
      </w:r>
      <w:r w:rsidR="001C1315">
        <w:t>одаренными</w:t>
      </w:r>
      <w:r w:rsidR="001C1315">
        <w:rPr>
          <w:spacing w:val="1"/>
        </w:rPr>
        <w:t xml:space="preserve"> </w:t>
      </w:r>
      <w:r w:rsidR="001C1315">
        <w:t>детьми,</w:t>
      </w:r>
      <w:r w:rsidR="001C1315">
        <w:rPr>
          <w:spacing w:val="1"/>
        </w:rPr>
        <w:t xml:space="preserve"> </w:t>
      </w:r>
      <w:r w:rsidR="001C1315">
        <w:t>детьми</w:t>
      </w:r>
      <w:r w:rsidR="001C1315">
        <w:rPr>
          <w:spacing w:val="1"/>
        </w:rPr>
        <w:t xml:space="preserve"> </w:t>
      </w:r>
      <w:r w:rsidR="001C1315">
        <w:t>с</w:t>
      </w:r>
      <w:r w:rsidR="001C1315">
        <w:rPr>
          <w:spacing w:val="1"/>
        </w:rPr>
        <w:t xml:space="preserve"> </w:t>
      </w:r>
      <w:r w:rsidR="001C1315">
        <w:t>ограниченными</w:t>
      </w:r>
      <w:r w:rsidR="001C1315">
        <w:rPr>
          <w:spacing w:val="1"/>
        </w:rPr>
        <w:t xml:space="preserve"> </w:t>
      </w:r>
      <w:r w:rsidR="001C1315">
        <w:t>возможностями</w:t>
      </w:r>
      <w:r w:rsidR="001C1315">
        <w:rPr>
          <w:spacing w:val="-1"/>
        </w:rPr>
        <w:t xml:space="preserve"> </w:t>
      </w:r>
      <w:r w:rsidR="001C1315">
        <w:t>здоровья и инвалидами.</w:t>
      </w:r>
    </w:p>
    <w:p w:rsidR="00C36CF3" w:rsidRDefault="001C1315">
      <w:pPr>
        <w:pStyle w:val="a3"/>
        <w:tabs>
          <w:tab w:val="left" w:pos="2482"/>
          <w:tab w:val="left" w:pos="2784"/>
          <w:tab w:val="left" w:pos="4123"/>
          <w:tab w:val="left" w:pos="4516"/>
          <w:tab w:val="left" w:pos="6107"/>
          <w:tab w:val="left" w:pos="7055"/>
          <w:tab w:val="left" w:pos="7195"/>
          <w:tab w:val="left" w:pos="9019"/>
          <w:tab w:val="left" w:pos="9123"/>
        </w:tabs>
        <w:spacing w:line="276" w:lineRule="auto"/>
        <w:ind w:left="512" w:right="854" w:firstLine="360"/>
      </w:pPr>
      <w:r>
        <w:t>Количество</w:t>
      </w:r>
      <w:r>
        <w:tab/>
      </w:r>
      <w:r>
        <w:tab/>
        <w:t>часов,</w:t>
      </w:r>
      <w:r>
        <w:tab/>
        <w:t>выделяемых</w:t>
      </w:r>
      <w:r>
        <w:tab/>
        <w:t>на</w:t>
      </w:r>
      <w:r>
        <w:tab/>
        <w:t>внеурочную</w:t>
      </w:r>
      <w:r>
        <w:tab/>
        <w:t>деятельность,</w:t>
      </w:r>
      <w:r>
        <w:rPr>
          <w:spacing w:val="-58"/>
        </w:rPr>
        <w:t xml:space="preserve"> </w:t>
      </w:r>
      <w:r>
        <w:t>за два года обучения на уровне среднего общего образования составляет не более 700 часов.</w:t>
      </w:r>
      <w:r>
        <w:rPr>
          <w:spacing w:val="1"/>
        </w:rPr>
        <w:t xml:space="preserve"> </w:t>
      </w:r>
      <w:r>
        <w:t>Величину</w:t>
      </w:r>
      <w:r>
        <w:tab/>
        <w:t>недельной</w:t>
      </w:r>
      <w:r>
        <w:tab/>
      </w:r>
      <w:r>
        <w:tab/>
        <w:t>образовательной</w:t>
      </w:r>
      <w:r>
        <w:tab/>
      </w:r>
      <w:r>
        <w:tab/>
        <w:t>нагрузки,</w:t>
      </w:r>
      <w:r>
        <w:tab/>
      </w:r>
      <w:r>
        <w:tab/>
        <w:t>реализуемой</w:t>
      </w:r>
      <w:r>
        <w:rPr>
          <w:spacing w:val="-58"/>
        </w:rPr>
        <w:t xml:space="preserve"> </w:t>
      </w:r>
      <w:r>
        <w:t>через внеурочную деятельность, определяют за пределами количества часов, отведенных на</w:t>
      </w:r>
      <w:r>
        <w:rPr>
          <w:spacing w:val="1"/>
        </w:rPr>
        <w:t xml:space="preserve"> </w:t>
      </w:r>
      <w:r>
        <w:t>освоение</w:t>
      </w:r>
      <w:r>
        <w:rPr>
          <w:spacing w:val="1"/>
        </w:rPr>
        <w:t xml:space="preserve"> </w:t>
      </w:r>
      <w:r>
        <w:t>обучающимися</w:t>
      </w:r>
      <w:r>
        <w:rPr>
          <w:spacing w:val="1"/>
        </w:rPr>
        <w:t xml:space="preserve"> </w:t>
      </w:r>
      <w:r>
        <w:t>учебного</w:t>
      </w:r>
      <w:r>
        <w:rPr>
          <w:spacing w:val="1"/>
        </w:rPr>
        <w:t xml:space="preserve"> </w:t>
      </w:r>
      <w:r>
        <w:t>плана.</w:t>
      </w:r>
      <w:r>
        <w:rPr>
          <w:spacing w:val="1"/>
        </w:rPr>
        <w:t xml:space="preserve"> </w:t>
      </w:r>
      <w:r>
        <w:t>Для</w:t>
      </w:r>
      <w:r>
        <w:rPr>
          <w:spacing w:val="1"/>
        </w:rPr>
        <w:t xml:space="preserve"> </w:t>
      </w:r>
      <w:r>
        <w:t>недопущения</w:t>
      </w:r>
      <w:r>
        <w:rPr>
          <w:spacing w:val="1"/>
        </w:rPr>
        <w:t xml:space="preserve"> </w:t>
      </w:r>
      <w:r>
        <w:t>перегрузки</w:t>
      </w:r>
      <w:r>
        <w:rPr>
          <w:spacing w:val="1"/>
        </w:rPr>
        <w:t xml:space="preserve"> </w:t>
      </w:r>
      <w:r>
        <w:t>обучающихся</w:t>
      </w:r>
      <w:r>
        <w:rPr>
          <w:spacing w:val="1"/>
        </w:rPr>
        <w:t xml:space="preserve"> </w:t>
      </w:r>
      <w:r>
        <w:t>допускается перенос образовательной нагрузки, реализуемой через внеурочную деятельность,</w:t>
      </w:r>
      <w:r>
        <w:rPr>
          <w:spacing w:val="1"/>
        </w:rPr>
        <w:t xml:space="preserve"> </w:t>
      </w:r>
      <w:r>
        <w:t>на</w:t>
      </w:r>
      <w:r>
        <w:rPr>
          <w:spacing w:val="-2"/>
        </w:rPr>
        <w:t xml:space="preserve"> </w:t>
      </w:r>
      <w:r>
        <w:t>периоды каникул.</w:t>
      </w:r>
    </w:p>
    <w:p w:rsidR="00C36CF3" w:rsidRDefault="001C1315">
      <w:pPr>
        <w:pStyle w:val="a3"/>
        <w:spacing w:line="276" w:lineRule="auto"/>
        <w:ind w:left="512" w:right="847" w:firstLine="420"/>
      </w:pPr>
      <w:r>
        <w:t>Реализация плана внеурочной деятельности предусматривает в течение года неравномерное</w:t>
      </w:r>
      <w:r>
        <w:rPr>
          <w:spacing w:val="-57"/>
        </w:rPr>
        <w:t xml:space="preserve"> </w:t>
      </w:r>
      <w:r>
        <w:t xml:space="preserve">распределение        </w:t>
      </w:r>
      <w:r>
        <w:rPr>
          <w:spacing w:val="1"/>
        </w:rPr>
        <w:t xml:space="preserve"> </w:t>
      </w:r>
      <w:r>
        <w:t>нагрузки.          Так,          при          подготовке          коллективных          дел</w:t>
      </w:r>
      <w:r>
        <w:rPr>
          <w:spacing w:val="1"/>
        </w:rPr>
        <w:t xml:space="preserve"> </w:t>
      </w:r>
      <w:r>
        <w:t xml:space="preserve">(в   </w:t>
      </w:r>
      <w:r>
        <w:rPr>
          <w:spacing w:val="1"/>
        </w:rPr>
        <w:t xml:space="preserve"> </w:t>
      </w:r>
      <w:r>
        <w:t xml:space="preserve">рамках   </w:t>
      </w:r>
      <w:r>
        <w:rPr>
          <w:spacing w:val="1"/>
        </w:rPr>
        <w:t xml:space="preserve"> </w:t>
      </w:r>
      <w:r>
        <w:t>инициативы     ученических     сообществ)     и     воспитательных     мероприятий</w:t>
      </w:r>
      <w:r>
        <w:rPr>
          <w:spacing w:val="-57"/>
        </w:rPr>
        <w:t xml:space="preserve"> </w:t>
      </w:r>
      <w:r>
        <w:t>за 1–2 недели используется значительно больший объем времени, чем в иные периоды (между</w:t>
      </w:r>
      <w:r>
        <w:rPr>
          <w:spacing w:val="1"/>
        </w:rPr>
        <w:t xml:space="preserve"> </w:t>
      </w:r>
      <w:r>
        <w:t>образовательными</w:t>
      </w:r>
      <w:r>
        <w:rPr>
          <w:spacing w:val="-1"/>
        </w:rPr>
        <w:t xml:space="preserve"> </w:t>
      </w:r>
      <w:r>
        <w:t>событиями).</w:t>
      </w:r>
    </w:p>
    <w:p w:rsidR="00C36CF3" w:rsidRDefault="001C1315">
      <w:pPr>
        <w:pStyle w:val="a3"/>
        <w:spacing w:line="276" w:lineRule="auto"/>
        <w:ind w:left="512" w:right="857" w:firstLine="350"/>
      </w:pPr>
      <w:r>
        <w:t xml:space="preserve">Общий   </w:t>
      </w:r>
      <w:r>
        <w:rPr>
          <w:spacing w:val="35"/>
        </w:rPr>
        <w:t xml:space="preserve"> </w:t>
      </w:r>
      <w:r>
        <w:t xml:space="preserve">объем    </w:t>
      </w:r>
      <w:r>
        <w:rPr>
          <w:spacing w:val="32"/>
        </w:rPr>
        <w:t xml:space="preserve"> </w:t>
      </w:r>
      <w:r>
        <w:t xml:space="preserve">внеурочной    </w:t>
      </w:r>
      <w:r>
        <w:rPr>
          <w:spacing w:val="34"/>
        </w:rPr>
        <w:t xml:space="preserve"> </w:t>
      </w:r>
      <w:r>
        <w:t xml:space="preserve">деятельности    </w:t>
      </w:r>
      <w:r>
        <w:rPr>
          <w:spacing w:val="33"/>
        </w:rPr>
        <w:t xml:space="preserve"> </w:t>
      </w:r>
      <w:r>
        <w:t xml:space="preserve">не    </w:t>
      </w:r>
      <w:r>
        <w:rPr>
          <w:spacing w:val="32"/>
        </w:rPr>
        <w:t xml:space="preserve"> </w:t>
      </w:r>
      <w:r>
        <w:t xml:space="preserve">должен    </w:t>
      </w:r>
      <w:r>
        <w:rPr>
          <w:spacing w:val="34"/>
        </w:rPr>
        <w:t xml:space="preserve"> </w:t>
      </w:r>
      <w:r>
        <w:t xml:space="preserve">превышать    </w:t>
      </w:r>
      <w:r>
        <w:rPr>
          <w:spacing w:val="33"/>
        </w:rPr>
        <w:t xml:space="preserve"> </w:t>
      </w:r>
      <w:r>
        <w:t xml:space="preserve">10    </w:t>
      </w:r>
      <w:r>
        <w:rPr>
          <w:spacing w:val="36"/>
        </w:rPr>
        <w:t xml:space="preserve"> </w:t>
      </w:r>
      <w:r>
        <w:t>часов</w:t>
      </w:r>
      <w:r>
        <w:rPr>
          <w:spacing w:val="-58"/>
        </w:rPr>
        <w:t xml:space="preserve"> </w:t>
      </w:r>
      <w:r>
        <w:t>в</w:t>
      </w:r>
      <w:r>
        <w:rPr>
          <w:spacing w:val="-2"/>
        </w:rPr>
        <w:t xml:space="preserve"> </w:t>
      </w:r>
      <w:r>
        <w:t>неделю.</w:t>
      </w:r>
    </w:p>
    <w:p w:rsidR="00C36CF3" w:rsidRDefault="001C1315">
      <w:pPr>
        <w:pStyle w:val="a3"/>
        <w:spacing w:before="1" w:line="276" w:lineRule="auto"/>
        <w:ind w:left="512" w:right="856" w:firstLine="350"/>
      </w:pPr>
      <w:r>
        <w:t>Один час в неделю</w:t>
      </w:r>
      <w:r>
        <w:rPr>
          <w:spacing w:val="1"/>
        </w:rPr>
        <w:t xml:space="preserve"> </w:t>
      </w:r>
      <w:r>
        <w:t>отводится на внеурочное занятие «Разговоры о важном» и</w:t>
      </w:r>
      <w:r>
        <w:rPr>
          <w:spacing w:val="1"/>
        </w:rPr>
        <w:t xml:space="preserve"> </w:t>
      </w:r>
      <w:r>
        <w:t>один час на</w:t>
      </w:r>
      <w:r>
        <w:rPr>
          <w:spacing w:val="1"/>
        </w:rPr>
        <w:t xml:space="preserve"> </w:t>
      </w:r>
      <w:r>
        <w:t>внеурочное</w:t>
      </w:r>
      <w:r>
        <w:rPr>
          <w:spacing w:val="-2"/>
        </w:rPr>
        <w:t xml:space="preserve"> </w:t>
      </w:r>
      <w:r>
        <w:t>занятие</w:t>
      </w:r>
      <w:r>
        <w:rPr>
          <w:spacing w:val="3"/>
        </w:rPr>
        <w:t xml:space="preserve"> </w:t>
      </w:r>
      <w:r>
        <w:t>«Россия</w:t>
      </w:r>
      <w:r>
        <w:rPr>
          <w:spacing w:val="3"/>
        </w:rPr>
        <w:t xml:space="preserve"> </w:t>
      </w:r>
      <w:r>
        <w:t>– мои</w:t>
      </w:r>
      <w:r>
        <w:rPr>
          <w:spacing w:val="-1"/>
        </w:rPr>
        <w:t xml:space="preserve"> </w:t>
      </w:r>
      <w:r>
        <w:t>горизонты»</w:t>
      </w:r>
    </w:p>
    <w:p w:rsidR="00C36CF3" w:rsidRDefault="001C1315">
      <w:pPr>
        <w:pStyle w:val="a3"/>
        <w:spacing w:line="276" w:lineRule="auto"/>
        <w:ind w:left="512" w:right="854" w:firstLine="360"/>
      </w:pPr>
      <w:r>
        <w:t>На курсы внеурочной деятельности по выбору обучающихся еженедельно расходуется до 4</w:t>
      </w:r>
      <w:r>
        <w:rPr>
          <w:spacing w:val="1"/>
        </w:rPr>
        <w:t xml:space="preserve"> </w:t>
      </w:r>
      <w:r>
        <w:t>часов, на организационное обеспечение учебной деятельности, на обеспечение благополучия</w:t>
      </w:r>
      <w:r>
        <w:rPr>
          <w:spacing w:val="1"/>
        </w:rPr>
        <w:t xml:space="preserve"> </w:t>
      </w:r>
      <w:r>
        <w:t>обучающегося</w:t>
      </w:r>
      <w:r>
        <w:rPr>
          <w:spacing w:val="-1"/>
        </w:rPr>
        <w:t xml:space="preserve"> </w:t>
      </w:r>
      <w:r>
        <w:t>еженедельно до 1 часа.</w:t>
      </w:r>
    </w:p>
    <w:p w:rsidR="00C36CF3" w:rsidRDefault="001C1315">
      <w:pPr>
        <w:pStyle w:val="a3"/>
        <w:tabs>
          <w:tab w:val="left" w:pos="4875"/>
          <w:tab w:val="left" w:pos="9014"/>
        </w:tabs>
        <w:spacing w:line="276" w:lineRule="auto"/>
        <w:ind w:left="512" w:right="850" w:firstLine="360"/>
      </w:pPr>
      <w:r>
        <w:t>В</w:t>
      </w:r>
      <w:r>
        <w:rPr>
          <w:spacing w:val="1"/>
        </w:rPr>
        <w:t xml:space="preserve"> </w:t>
      </w:r>
      <w:r>
        <w:t>зависимости</w:t>
      </w:r>
      <w:r>
        <w:rPr>
          <w:spacing w:val="1"/>
        </w:rPr>
        <w:t xml:space="preserve"> </w:t>
      </w:r>
      <w:r>
        <w:t>от</w:t>
      </w:r>
      <w:r>
        <w:rPr>
          <w:spacing w:val="1"/>
        </w:rPr>
        <w:t xml:space="preserve"> </w:t>
      </w:r>
      <w:r>
        <w:t>задач</w:t>
      </w:r>
      <w:r>
        <w:rPr>
          <w:spacing w:val="1"/>
        </w:rPr>
        <w:t xml:space="preserve"> </w:t>
      </w:r>
      <w:r>
        <w:t>на</w:t>
      </w:r>
      <w:r>
        <w:rPr>
          <w:spacing w:val="1"/>
        </w:rPr>
        <w:t xml:space="preserve"> </w:t>
      </w:r>
      <w:r>
        <w:t>каждом</w:t>
      </w:r>
      <w:r>
        <w:rPr>
          <w:spacing w:val="1"/>
        </w:rPr>
        <w:t xml:space="preserve"> </w:t>
      </w:r>
      <w:r>
        <w:t>этапе</w:t>
      </w:r>
      <w:r>
        <w:rPr>
          <w:spacing w:val="1"/>
        </w:rPr>
        <w:t xml:space="preserve"> </w:t>
      </w:r>
      <w:r>
        <w:t>реализации</w:t>
      </w:r>
      <w:r>
        <w:rPr>
          <w:spacing w:val="1"/>
        </w:rPr>
        <w:t xml:space="preserve"> </w:t>
      </w:r>
      <w:r>
        <w:t>образовательной</w:t>
      </w:r>
      <w:r>
        <w:rPr>
          <w:spacing w:val="61"/>
        </w:rPr>
        <w:t xml:space="preserve"> </w:t>
      </w:r>
      <w:r>
        <w:t>программы</w:t>
      </w:r>
      <w:r>
        <w:rPr>
          <w:spacing w:val="1"/>
        </w:rPr>
        <w:t xml:space="preserve"> </w:t>
      </w:r>
      <w:r>
        <w:t>количество часов, отводимых на внеурочную деятельность, может изменяться. В 10 классе для</w:t>
      </w:r>
      <w:r>
        <w:rPr>
          <w:spacing w:val="1"/>
        </w:rPr>
        <w:t xml:space="preserve"> </w:t>
      </w:r>
      <w:r>
        <w:t>обеспечения</w:t>
      </w:r>
      <w:r>
        <w:tab/>
        <w:t>адаптации</w:t>
      </w:r>
      <w:r>
        <w:tab/>
      </w:r>
      <w:r>
        <w:rPr>
          <w:spacing w:val="-1"/>
        </w:rPr>
        <w:t>обучающихся</w:t>
      </w:r>
      <w:r>
        <w:rPr>
          <w:spacing w:val="-58"/>
        </w:rPr>
        <w:t xml:space="preserve"> </w:t>
      </w:r>
      <w:r>
        <w:t>к</w:t>
      </w:r>
      <w:r>
        <w:rPr>
          <w:spacing w:val="-1"/>
        </w:rPr>
        <w:t xml:space="preserve"> </w:t>
      </w:r>
      <w:r>
        <w:t>изменившейся</w:t>
      </w:r>
      <w:r>
        <w:rPr>
          <w:spacing w:val="-1"/>
        </w:rPr>
        <w:t xml:space="preserve"> </w:t>
      </w:r>
      <w:r>
        <w:t>образовательной</w:t>
      </w:r>
      <w:r>
        <w:rPr>
          <w:spacing w:val="-1"/>
        </w:rPr>
        <w:t xml:space="preserve"> </w:t>
      </w:r>
      <w:r>
        <w:t>ситуации</w:t>
      </w:r>
      <w:r>
        <w:rPr>
          <w:spacing w:val="-1"/>
        </w:rPr>
        <w:t xml:space="preserve"> </w:t>
      </w:r>
      <w:r>
        <w:t>выделено</w:t>
      </w:r>
      <w:r>
        <w:rPr>
          <w:spacing w:val="-1"/>
        </w:rPr>
        <w:t xml:space="preserve"> </w:t>
      </w:r>
      <w:r>
        <w:t>больше</w:t>
      </w:r>
      <w:r>
        <w:rPr>
          <w:spacing w:val="-2"/>
        </w:rPr>
        <w:t xml:space="preserve"> </w:t>
      </w:r>
      <w:r>
        <w:t>часов,</w:t>
      </w:r>
      <w:r>
        <w:rPr>
          <w:spacing w:val="-1"/>
        </w:rPr>
        <w:t xml:space="preserve"> </w:t>
      </w:r>
      <w:r>
        <w:t>чем</w:t>
      </w:r>
      <w:r>
        <w:rPr>
          <w:spacing w:val="-2"/>
        </w:rPr>
        <w:t xml:space="preserve"> </w:t>
      </w:r>
      <w:r>
        <w:t>в</w:t>
      </w:r>
      <w:r>
        <w:rPr>
          <w:spacing w:val="-2"/>
        </w:rPr>
        <w:t xml:space="preserve"> </w:t>
      </w:r>
      <w:r>
        <w:t>11</w:t>
      </w:r>
      <w:r>
        <w:rPr>
          <w:spacing w:val="-1"/>
        </w:rPr>
        <w:t xml:space="preserve"> </w:t>
      </w:r>
      <w:r>
        <w:t>классе.</w:t>
      </w:r>
    </w:p>
    <w:p w:rsidR="00C36CF3" w:rsidRDefault="001C1315">
      <w:pPr>
        <w:pStyle w:val="a3"/>
        <w:tabs>
          <w:tab w:val="left" w:pos="3804"/>
          <w:tab w:val="left" w:pos="6835"/>
          <w:tab w:val="left" w:pos="8935"/>
        </w:tabs>
        <w:spacing w:before="1" w:line="276" w:lineRule="auto"/>
        <w:ind w:left="512" w:right="848" w:firstLine="360"/>
      </w:pPr>
      <w:r>
        <w:t>Организация</w:t>
      </w:r>
      <w:r>
        <w:rPr>
          <w:spacing w:val="1"/>
        </w:rPr>
        <w:t xml:space="preserve"> </w:t>
      </w:r>
      <w:r>
        <w:t>жизни</w:t>
      </w:r>
      <w:r>
        <w:rPr>
          <w:spacing w:val="1"/>
        </w:rPr>
        <w:t xml:space="preserve"> </w:t>
      </w:r>
      <w:r>
        <w:t>ученических</w:t>
      </w:r>
      <w:r>
        <w:rPr>
          <w:spacing w:val="1"/>
        </w:rPr>
        <w:t xml:space="preserve"> </w:t>
      </w:r>
      <w:r>
        <w:t>сообществ</w:t>
      </w:r>
      <w:r>
        <w:rPr>
          <w:spacing w:val="1"/>
        </w:rPr>
        <w:t xml:space="preserve"> </w:t>
      </w:r>
      <w:r>
        <w:t>является</w:t>
      </w:r>
      <w:r>
        <w:rPr>
          <w:spacing w:val="1"/>
        </w:rPr>
        <w:t xml:space="preserve"> </w:t>
      </w:r>
      <w:r>
        <w:t>важной</w:t>
      </w:r>
      <w:r>
        <w:rPr>
          <w:spacing w:val="1"/>
        </w:rPr>
        <w:t xml:space="preserve"> </w:t>
      </w:r>
      <w:r>
        <w:t>составляющей</w:t>
      </w:r>
      <w:r>
        <w:rPr>
          <w:spacing w:val="1"/>
        </w:rPr>
        <w:t xml:space="preserve"> </w:t>
      </w:r>
      <w:r>
        <w:t>внеурочной</w:t>
      </w:r>
      <w:r>
        <w:rPr>
          <w:spacing w:val="-57"/>
        </w:rPr>
        <w:t xml:space="preserve"> </w:t>
      </w:r>
      <w:r>
        <w:t>деятельности,</w:t>
      </w:r>
      <w:r>
        <w:tab/>
        <w:t>направлена</w:t>
      </w:r>
      <w:r>
        <w:tab/>
        <w:t>на</w:t>
      </w:r>
      <w:r>
        <w:tab/>
        <w:t>формирование</w:t>
      </w:r>
      <w:r>
        <w:rPr>
          <w:spacing w:val="-58"/>
        </w:rPr>
        <w:t xml:space="preserve"> </w:t>
      </w:r>
      <w:r>
        <w:t>у</w:t>
      </w:r>
      <w:r>
        <w:rPr>
          <w:spacing w:val="-4"/>
        </w:rPr>
        <w:t xml:space="preserve"> </w:t>
      </w:r>
      <w:r>
        <w:t>обучающихся</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3"/>
        </w:rPr>
        <w:t xml:space="preserve"> </w:t>
      </w:r>
      <w:r>
        <w:t>и</w:t>
      </w:r>
      <w:r>
        <w:rPr>
          <w:spacing w:val="-1"/>
        </w:rPr>
        <w:t xml:space="preserve"> </w:t>
      </w:r>
      <w:r>
        <w:t>таких</w:t>
      </w:r>
      <w:r>
        <w:rPr>
          <w:spacing w:val="2"/>
        </w:rPr>
        <w:t xml:space="preserve"> </w:t>
      </w:r>
      <w:r>
        <w:t>компетенций,</w:t>
      </w:r>
      <w:r>
        <w:rPr>
          <w:spacing w:val="-1"/>
        </w:rPr>
        <w:t xml:space="preserve"> </w:t>
      </w:r>
      <w:r>
        <w:t>как:</w:t>
      </w:r>
    </w:p>
    <w:p w:rsidR="00C36CF3" w:rsidRDefault="001C1315">
      <w:pPr>
        <w:pStyle w:val="a3"/>
        <w:tabs>
          <w:tab w:val="left" w:pos="2416"/>
          <w:tab w:val="left" w:pos="3473"/>
          <w:tab w:val="left" w:pos="4805"/>
          <w:tab w:val="left" w:pos="6499"/>
          <w:tab w:val="left" w:pos="6600"/>
          <w:tab w:val="left" w:pos="7211"/>
          <w:tab w:val="left" w:pos="9367"/>
          <w:tab w:val="left" w:pos="9719"/>
        </w:tabs>
        <w:spacing w:line="276" w:lineRule="auto"/>
        <w:ind w:left="512" w:right="851" w:hanging="10"/>
        <w:jc w:val="left"/>
      </w:pPr>
      <w:r>
        <w:t>компетенция</w:t>
      </w:r>
      <w:r>
        <w:tab/>
        <w:t>конструктивного,</w:t>
      </w:r>
      <w:r>
        <w:tab/>
        <w:t>успешного</w:t>
      </w:r>
      <w:r>
        <w:tab/>
        <w:t>и</w:t>
      </w:r>
      <w:r>
        <w:tab/>
        <w:t>ответственного</w:t>
      </w:r>
      <w:r>
        <w:tab/>
      </w:r>
      <w:r>
        <w:rPr>
          <w:spacing w:val="-1"/>
        </w:rPr>
        <w:t>поведения</w:t>
      </w:r>
      <w:r>
        <w:rPr>
          <w:spacing w:val="-57"/>
        </w:rPr>
        <w:t xml:space="preserve"> </w:t>
      </w:r>
      <w:r>
        <w:t>в обществе</w:t>
      </w:r>
      <w:r>
        <w:rPr>
          <w:spacing w:val="1"/>
        </w:rPr>
        <w:t xml:space="preserve"> </w:t>
      </w:r>
      <w:r>
        <w:t>с</w:t>
      </w:r>
      <w:r>
        <w:rPr>
          <w:spacing w:val="4"/>
        </w:rPr>
        <w:t xml:space="preserve"> </w:t>
      </w:r>
      <w:r>
        <w:t>учетом</w:t>
      </w:r>
      <w:r>
        <w:rPr>
          <w:spacing w:val="1"/>
        </w:rPr>
        <w:t xml:space="preserve"> </w:t>
      </w:r>
      <w:r>
        <w:t>правовых</w:t>
      </w:r>
      <w:r>
        <w:rPr>
          <w:spacing w:val="2"/>
        </w:rPr>
        <w:t xml:space="preserve"> </w:t>
      </w:r>
      <w:r>
        <w:t>норм,</w:t>
      </w:r>
      <w:r>
        <w:rPr>
          <w:spacing w:val="3"/>
        </w:rPr>
        <w:t xml:space="preserve"> </w:t>
      </w:r>
      <w:r>
        <w:t>установленных</w:t>
      </w:r>
      <w:r>
        <w:rPr>
          <w:spacing w:val="3"/>
        </w:rPr>
        <w:t xml:space="preserve"> </w:t>
      </w:r>
      <w:r>
        <w:t>российским законодательством;</w:t>
      </w:r>
      <w:r>
        <w:rPr>
          <w:spacing w:val="1"/>
        </w:rPr>
        <w:t xml:space="preserve"> </w:t>
      </w:r>
      <w:r>
        <w:t>социальная самоидентификация обучающихся посредством личностно значимой и общественно</w:t>
      </w:r>
      <w:r>
        <w:rPr>
          <w:spacing w:val="-57"/>
        </w:rPr>
        <w:t xml:space="preserve"> </w:t>
      </w:r>
      <w:r>
        <w:t>приемлемой</w:t>
      </w:r>
      <w:r>
        <w:tab/>
      </w:r>
      <w:r>
        <w:tab/>
        <w:t>деятельности,</w:t>
      </w:r>
      <w:r>
        <w:tab/>
      </w:r>
      <w:r>
        <w:tab/>
        <w:t>приобретение</w:t>
      </w:r>
      <w:r>
        <w:tab/>
      </w:r>
      <w:r>
        <w:tab/>
      </w:r>
      <w:r>
        <w:rPr>
          <w:spacing w:val="-1"/>
        </w:rPr>
        <w:t>знаний</w:t>
      </w:r>
      <w:r>
        <w:rPr>
          <w:spacing w:val="-57"/>
        </w:rPr>
        <w:t xml:space="preserve"> </w:t>
      </w:r>
      <w:r>
        <w:t>о</w:t>
      </w:r>
      <w:r>
        <w:rPr>
          <w:spacing w:val="-1"/>
        </w:rPr>
        <w:t xml:space="preserve"> </w:t>
      </w:r>
      <w:r>
        <w:t>социальных</w:t>
      </w:r>
      <w:r>
        <w:rPr>
          <w:spacing w:val="2"/>
        </w:rPr>
        <w:t xml:space="preserve"> </w:t>
      </w:r>
      <w:r>
        <w:t>ролях</w:t>
      </w:r>
      <w:r>
        <w:rPr>
          <w:spacing w:val="2"/>
        </w:rPr>
        <w:t xml:space="preserve"> </w:t>
      </w:r>
      <w:r>
        <w:t>человека;</w:t>
      </w:r>
    </w:p>
    <w:p w:rsidR="00C36CF3" w:rsidRDefault="001C1315">
      <w:pPr>
        <w:pStyle w:val="a3"/>
        <w:spacing w:line="276" w:lineRule="auto"/>
        <w:ind w:left="512" w:right="851"/>
        <w:jc w:val="left"/>
      </w:pPr>
      <w:r>
        <w:t>компетенция</w:t>
      </w:r>
      <w:r>
        <w:rPr>
          <w:spacing w:val="44"/>
        </w:rPr>
        <w:t xml:space="preserve"> </w:t>
      </w:r>
      <w:r>
        <w:t>в</w:t>
      </w:r>
      <w:r>
        <w:rPr>
          <w:spacing w:val="44"/>
        </w:rPr>
        <w:t xml:space="preserve"> </w:t>
      </w:r>
      <w:r>
        <w:t>сфере</w:t>
      </w:r>
      <w:r>
        <w:rPr>
          <w:spacing w:val="45"/>
        </w:rPr>
        <w:t xml:space="preserve"> </w:t>
      </w:r>
      <w:r>
        <w:t>общественной</w:t>
      </w:r>
      <w:r>
        <w:rPr>
          <w:spacing w:val="49"/>
        </w:rPr>
        <w:t xml:space="preserve"> </w:t>
      </w:r>
      <w:r>
        <w:t>самоорганизации,</w:t>
      </w:r>
      <w:r>
        <w:rPr>
          <w:spacing w:val="46"/>
        </w:rPr>
        <w:t xml:space="preserve"> </w:t>
      </w:r>
      <w:r>
        <w:t>участия</w:t>
      </w:r>
      <w:r>
        <w:rPr>
          <w:spacing w:val="46"/>
        </w:rPr>
        <w:t xml:space="preserve"> </w:t>
      </w:r>
      <w:r>
        <w:t>в</w:t>
      </w:r>
      <w:r>
        <w:rPr>
          <w:spacing w:val="44"/>
        </w:rPr>
        <w:t xml:space="preserve"> </w:t>
      </w:r>
      <w:r>
        <w:t>общественно</w:t>
      </w:r>
      <w:r>
        <w:rPr>
          <w:spacing w:val="44"/>
        </w:rPr>
        <w:t xml:space="preserve"> </w:t>
      </w:r>
      <w:r>
        <w:t>значимой</w:t>
      </w:r>
      <w:r>
        <w:rPr>
          <w:spacing w:val="-57"/>
        </w:rPr>
        <w:t xml:space="preserve"> </w:t>
      </w:r>
      <w:r>
        <w:t>совместной</w:t>
      </w:r>
      <w:r>
        <w:rPr>
          <w:spacing w:val="-1"/>
        </w:rPr>
        <w:t xml:space="preserve"> </w:t>
      </w:r>
      <w:r>
        <w:t>деятельности.</w:t>
      </w:r>
    </w:p>
    <w:p w:rsidR="00C36CF3" w:rsidRDefault="001C1315">
      <w:pPr>
        <w:pStyle w:val="a3"/>
        <w:spacing w:line="275" w:lineRule="exact"/>
        <w:ind w:left="873"/>
        <w:jc w:val="left"/>
      </w:pPr>
      <w:r>
        <w:t>Организация</w:t>
      </w:r>
      <w:r>
        <w:rPr>
          <w:spacing w:val="-6"/>
        </w:rPr>
        <w:t xml:space="preserve"> </w:t>
      </w:r>
      <w:r>
        <w:t>жизни</w:t>
      </w:r>
      <w:r>
        <w:rPr>
          <w:spacing w:val="-2"/>
        </w:rPr>
        <w:t xml:space="preserve"> </w:t>
      </w:r>
      <w:r>
        <w:t>ученических</w:t>
      </w:r>
      <w:r>
        <w:rPr>
          <w:spacing w:val="-4"/>
        </w:rPr>
        <w:t xml:space="preserve"> </w:t>
      </w:r>
      <w:r>
        <w:t>сообществ</w:t>
      </w:r>
      <w:r>
        <w:rPr>
          <w:spacing w:val="-6"/>
        </w:rPr>
        <w:t xml:space="preserve"> </w:t>
      </w:r>
      <w:r>
        <w:t>происходит:</w:t>
      </w:r>
    </w:p>
    <w:p w:rsidR="00C36CF3" w:rsidRDefault="001C1315">
      <w:pPr>
        <w:pStyle w:val="a3"/>
        <w:tabs>
          <w:tab w:val="left" w:pos="4925"/>
          <w:tab w:val="left" w:pos="9340"/>
        </w:tabs>
        <w:spacing w:before="41" w:line="276" w:lineRule="auto"/>
        <w:ind w:left="512" w:right="848" w:hanging="10"/>
      </w:pP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ученическом</w:t>
      </w:r>
      <w:r>
        <w:rPr>
          <w:spacing w:val="1"/>
        </w:rPr>
        <w:t xml:space="preserve"> </w:t>
      </w:r>
      <w:r>
        <w:t>классе,</w:t>
      </w:r>
      <w:r>
        <w:rPr>
          <w:spacing w:val="1"/>
        </w:rPr>
        <w:t xml:space="preserve"> </w:t>
      </w:r>
      <w:r>
        <w:t>общешкольной</w:t>
      </w:r>
      <w:r>
        <w:rPr>
          <w:spacing w:val="1"/>
        </w:rPr>
        <w:t xml:space="preserve"> </w:t>
      </w:r>
      <w:r>
        <w:t>внеурочной</w:t>
      </w:r>
      <w:r>
        <w:rPr>
          <w:spacing w:val="1"/>
        </w:rPr>
        <w:t xml:space="preserve"> </w:t>
      </w:r>
      <w:r>
        <w:t>деятельности, в сфере школьного ученического самоуправления, участия в детско-юношеских</w:t>
      </w:r>
      <w:r>
        <w:rPr>
          <w:spacing w:val="1"/>
        </w:rPr>
        <w:t xml:space="preserve"> </w:t>
      </w:r>
      <w:r>
        <w:t>общественных</w:t>
      </w:r>
      <w:r>
        <w:tab/>
        <w:t>объединениях,</w:t>
      </w:r>
      <w:r>
        <w:tab/>
        <w:t>созданных</w:t>
      </w:r>
      <w:r>
        <w:rPr>
          <w:spacing w:val="-58"/>
        </w:rPr>
        <w:t xml:space="preserve"> </w:t>
      </w:r>
      <w:r>
        <w:t>в</w:t>
      </w:r>
      <w:r>
        <w:rPr>
          <w:spacing w:val="-2"/>
        </w:rPr>
        <w:t xml:space="preserve"> </w:t>
      </w:r>
      <w:r>
        <w:t>образовательной организации и за</w:t>
      </w:r>
      <w:r>
        <w:rPr>
          <w:spacing w:val="-1"/>
        </w:rPr>
        <w:t xml:space="preserve"> </w:t>
      </w:r>
      <w:r>
        <w:t>ее</w:t>
      </w:r>
      <w:r>
        <w:rPr>
          <w:spacing w:val="-2"/>
        </w:rPr>
        <w:t xml:space="preserve"> </w:t>
      </w:r>
      <w:r>
        <w:t>пределами;</w:t>
      </w:r>
    </w:p>
    <w:p w:rsidR="00C36CF3" w:rsidRDefault="001C1315">
      <w:pPr>
        <w:pStyle w:val="a3"/>
        <w:spacing w:line="276" w:lineRule="auto"/>
        <w:ind w:left="512" w:right="853"/>
      </w:pPr>
      <w:r>
        <w:t>через приобщение обучающихся к общественной деятельности и школьным традициям, участие</w:t>
      </w:r>
      <w:r>
        <w:rPr>
          <w:spacing w:val="-57"/>
        </w:rPr>
        <w:t xml:space="preserve"> </w:t>
      </w:r>
      <w:r>
        <w:t>обучающихся в деятельности производственных, творческих объединений, благотворительных</w:t>
      </w:r>
      <w:r>
        <w:rPr>
          <w:spacing w:val="1"/>
        </w:rPr>
        <w:t xml:space="preserve"> </w:t>
      </w:r>
      <w:r>
        <w:t>организаций;</w:t>
      </w:r>
    </w:p>
    <w:p w:rsidR="00C36CF3" w:rsidRDefault="001C1315">
      <w:pPr>
        <w:pStyle w:val="a3"/>
        <w:ind w:left="503"/>
      </w:pPr>
      <w:r>
        <w:t>через участие</w:t>
      </w:r>
      <w:r>
        <w:rPr>
          <w:spacing w:val="-5"/>
        </w:rPr>
        <w:t xml:space="preserve"> </w:t>
      </w:r>
      <w:r>
        <w:t>в</w:t>
      </w:r>
      <w:r>
        <w:rPr>
          <w:spacing w:val="-5"/>
        </w:rPr>
        <w:t xml:space="preserve"> </w:t>
      </w:r>
      <w:r>
        <w:t>экологическом</w:t>
      </w:r>
      <w:r>
        <w:rPr>
          <w:spacing w:val="-4"/>
        </w:rPr>
        <w:t xml:space="preserve"> </w:t>
      </w:r>
      <w:r>
        <w:t>просвещении</w:t>
      </w:r>
      <w:r>
        <w:rPr>
          <w:spacing w:val="-4"/>
        </w:rPr>
        <w:t xml:space="preserve"> </w:t>
      </w:r>
      <w:r>
        <w:t>сверстников,</w:t>
      </w:r>
      <w:r>
        <w:rPr>
          <w:spacing w:val="-4"/>
        </w:rPr>
        <w:t xml:space="preserve"> </w:t>
      </w:r>
      <w:r>
        <w:t>родителей,</w:t>
      </w:r>
      <w:r>
        <w:rPr>
          <w:spacing w:val="-4"/>
        </w:rPr>
        <w:t xml:space="preserve"> </w:t>
      </w:r>
      <w:r>
        <w:t>населения,</w:t>
      </w:r>
    </w:p>
    <w:p w:rsidR="00C36CF3" w:rsidRDefault="001C1315">
      <w:pPr>
        <w:pStyle w:val="a3"/>
        <w:spacing w:before="41"/>
        <w:ind w:left="512"/>
      </w:pPr>
      <w:r>
        <w:t>в</w:t>
      </w:r>
      <w:r>
        <w:rPr>
          <w:spacing w:val="-4"/>
        </w:rPr>
        <w:t xml:space="preserve"> </w:t>
      </w:r>
      <w:r>
        <w:t>благоустройстве</w:t>
      </w:r>
      <w:r>
        <w:rPr>
          <w:spacing w:val="-4"/>
        </w:rPr>
        <w:t xml:space="preserve"> </w:t>
      </w:r>
      <w:r>
        <w:t>школы,</w:t>
      </w:r>
      <w:r>
        <w:rPr>
          <w:spacing w:val="-3"/>
        </w:rPr>
        <w:t xml:space="preserve"> </w:t>
      </w:r>
      <w:r>
        <w:t>класса, сельского</w:t>
      </w:r>
      <w:r>
        <w:rPr>
          <w:spacing w:val="-3"/>
        </w:rPr>
        <w:t xml:space="preserve"> </w:t>
      </w:r>
      <w:r>
        <w:t>поселения,</w:t>
      </w:r>
      <w:r>
        <w:rPr>
          <w:spacing w:val="-2"/>
        </w:rPr>
        <w:t xml:space="preserve"> </w:t>
      </w:r>
      <w:r>
        <w:t>города,</w:t>
      </w:r>
      <w:r>
        <w:rPr>
          <w:spacing w:val="-2"/>
        </w:rPr>
        <w:t xml:space="preserve"> </w:t>
      </w:r>
      <w:r>
        <w:t>в</w:t>
      </w:r>
      <w:r>
        <w:rPr>
          <w:spacing w:val="-4"/>
        </w:rPr>
        <w:t xml:space="preserve"> </w:t>
      </w:r>
      <w:r>
        <w:t>ходе</w:t>
      </w:r>
      <w:r>
        <w:rPr>
          <w:spacing w:val="-3"/>
        </w:rPr>
        <w:t xml:space="preserve"> </w:t>
      </w:r>
      <w:r>
        <w:t>партнерства</w:t>
      </w:r>
    </w:p>
    <w:p w:rsidR="00C36CF3" w:rsidRDefault="00C36CF3"/>
    <w:p w:rsidR="00C36CF3" w:rsidRDefault="006D3486">
      <w:pPr>
        <w:pStyle w:val="a3"/>
        <w:spacing w:before="74"/>
        <w:ind w:left="1593"/>
      </w:pPr>
      <w:r>
        <w:t xml:space="preserve">с </w:t>
      </w:r>
      <w:r w:rsidR="001C1315">
        <w:t>общественными</w:t>
      </w:r>
      <w:r w:rsidR="001C1315">
        <w:rPr>
          <w:spacing w:val="-3"/>
        </w:rPr>
        <w:t xml:space="preserve"> </w:t>
      </w:r>
      <w:r w:rsidR="001C1315">
        <w:t>организациями</w:t>
      </w:r>
      <w:r w:rsidR="001C1315">
        <w:rPr>
          <w:spacing w:val="-5"/>
        </w:rPr>
        <w:t xml:space="preserve"> </w:t>
      </w:r>
      <w:r w:rsidR="001C1315">
        <w:t>и</w:t>
      </w:r>
      <w:r w:rsidR="001C1315">
        <w:rPr>
          <w:spacing w:val="1"/>
        </w:rPr>
        <w:t xml:space="preserve"> </w:t>
      </w:r>
      <w:r w:rsidR="001C1315">
        <w:t>объединениями.</w:t>
      </w:r>
    </w:p>
    <w:p w:rsidR="00C36CF3" w:rsidRDefault="001C1315">
      <w:pPr>
        <w:pStyle w:val="a3"/>
        <w:spacing w:before="41" w:line="276" w:lineRule="auto"/>
        <w:ind w:left="882" w:right="854" w:firstLine="710"/>
      </w:pPr>
      <w:r>
        <w:t>отношение</w:t>
      </w:r>
      <w:r>
        <w:rPr>
          <w:spacing w:val="1"/>
        </w:rPr>
        <w:t xml:space="preserve"> </w:t>
      </w:r>
      <w:r>
        <w:t>обучающихся</w:t>
      </w:r>
      <w:r>
        <w:rPr>
          <w:spacing w:val="1"/>
        </w:rPr>
        <w:t xml:space="preserve"> </w:t>
      </w:r>
      <w:r>
        <w:t>к</w:t>
      </w:r>
      <w:r>
        <w:rPr>
          <w:spacing w:val="1"/>
        </w:rPr>
        <w:t xml:space="preserve"> </w:t>
      </w:r>
      <w:r>
        <w:t>закону,</w:t>
      </w:r>
      <w:r>
        <w:rPr>
          <w:spacing w:val="1"/>
        </w:rPr>
        <w:t xml:space="preserve"> </w:t>
      </w:r>
      <w:r>
        <w:t>государству</w:t>
      </w:r>
      <w:r>
        <w:rPr>
          <w:spacing w:val="1"/>
        </w:rPr>
        <w:t xml:space="preserve"> </w:t>
      </w:r>
      <w:r>
        <w:t>и</w:t>
      </w:r>
      <w:r>
        <w:rPr>
          <w:spacing w:val="1"/>
        </w:rPr>
        <w:t xml:space="preserve"> </w:t>
      </w:r>
      <w:r>
        <w:t>к</w:t>
      </w:r>
      <w:r>
        <w:rPr>
          <w:spacing w:val="1"/>
        </w:rPr>
        <w:t xml:space="preserve"> </w:t>
      </w:r>
      <w:r>
        <w:t>гражданскому</w:t>
      </w:r>
      <w:r>
        <w:rPr>
          <w:spacing w:val="1"/>
        </w:rPr>
        <w:t xml:space="preserve"> </w:t>
      </w:r>
      <w:r>
        <w:t>обществу</w:t>
      </w:r>
      <w:r>
        <w:rPr>
          <w:spacing w:val="1"/>
        </w:rPr>
        <w:t xml:space="preserve"> </w:t>
      </w:r>
      <w:r>
        <w:t>(включает</w:t>
      </w:r>
      <w:r>
        <w:rPr>
          <w:spacing w:val="-1"/>
        </w:rPr>
        <w:t xml:space="preserve"> </w:t>
      </w:r>
      <w:r>
        <w:t>подготовку</w:t>
      </w:r>
      <w:r>
        <w:rPr>
          <w:spacing w:val="-8"/>
        </w:rPr>
        <w:t xml:space="preserve"> </w:t>
      </w:r>
      <w:r>
        <w:t>личности к общественной жизни);</w:t>
      </w:r>
    </w:p>
    <w:p w:rsidR="00C36CF3" w:rsidRDefault="001C1315">
      <w:pPr>
        <w:pStyle w:val="a3"/>
        <w:spacing w:line="278" w:lineRule="auto"/>
        <w:ind w:left="882" w:right="856" w:firstLine="710"/>
      </w:pPr>
      <w:r>
        <w:t>отношение обучающихся к окружающему миру, к живой природе, художественной</w:t>
      </w:r>
      <w:r>
        <w:rPr>
          <w:spacing w:val="1"/>
        </w:rPr>
        <w:t xml:space="preserve"> </w:t>
      </w:r>
      <w:r>
        <w:t>культуре (включает формирование у</w:t>
      </w:r>
      <w:r>
        <w:rPr>
          <w:spacing w:val="-5"/>
        </w:rPr>
        <w:t xml:space="preserve"> </w:t>
      </w:r>
      <w:r>
        <w:t>обучающихся</w:t>
      </w:r>
      <w:r>
        <w:rPr>
          <w:spacing w:val="-3"/>
        </w:rPr>
        <w:t xml:space="preserve"> </w:t>
      </w:r>
      <w:r>
        <w:t>научного</w:t>
      </w:r>
      <w:r>
        <w:rPr>
          <w:spacing w:val="-1"/>
        </w:rPr>
        <w:t xml:space="preserve"> </w:t>
      </w:r>
      <w:r>
        <w:t>мировоззрения);</w:t>
      </w:r>
    </w:p>
    <w:p w:rsidR="00C36CF3" w:rsidRDefault="001C1315">
      <w:pPr>
        <w:pStyle w:val="a3"/>
        <w:spacing w:line="276" w:lineRule="auto"/>
        <w:ind w:left="882" w:right="855" w:firstLine="710"/>
      </w:pPr>
      <w:r>
        <w:t>трудовые и социально-экономические отношения (включает подготовку личности к</w:t>
      </w:r>
      <w:r>
        <w:rPr>
          <w:spacing w:val="1"/>
        </w:rPr>
        <w:t xml:space="preserve"> </w:t>
      </w:r>
      <w:r>
        <w:t>трудовой</w:t>
      </w:r>
      <w:r>
        <w:rPr>
          <w:spacing w:val="-1"/>
        </w:rPr>
        <w:t xml:space="preserve"> </w:t>
      </w:r>
      <w:r>
        <w:t>деятельности).</w:t>
      </w:r>
    </w:p>
    <w:p w:rsidR="00C36CF3" w:rsidRDefault="001C1315">
      <w:pPr>
        <w:pStyle w:val="a3"/>
        <w:tabs>
          <w:tab w:val="left" w:pos="3992"/>
          <w:tab w:val="left" w:pos="6166"/>
          <w:tab w:val="left" w:pos="9064"/>
        </w:tabs>
        <w:spacing w:line="276" w:lineRule="auto"/>
        <w:ind w:left="882" w:right="851" w:firstLine="710"/>
      </w:pPr>
      <w:r>
        <w:t>По</w:t>
      </w:r>
      <w:r>
        <w:rPr>
          <w:spacing w:val="18"/>
        </w:rPr>
        <w:t xml:space="preserve"> </w:t>
      </w:r>
      <w:r>
        <w:t>решению</w:t>
      </w:r>
      <w:r>
        <w:rPr>
          <w:spacing w:val="20"/>
        </w:rPr>
        <w:t xml:space="preserve"> </w:t>
      </w:r>
      <w:r>
        <w:t>педагогического</w:t>
      </w:r>
      <w:r>
        <w:rPr>
          <w:spacing w:val="19"/>
        </w:rPr>
        <w:t xml:space="preserve"> </w:t>
      </w:r>
      <w:r>
        <w:t>коллектива,</w:t>
      </w:r>
      <w:r>
        <w:rPr>
          <w:spacing w:val="18"/>
        </w:rPr>
        <w:t xml:space="preserve"> </w:t>
      </w:r>
      <w:r>
        <w:t>родительской</w:t>
      </w:r>
      <w:r>
        <w:rPr>
          <w:spacing w:val="20"/>
        </w:rPr>
        <w:t xml:space="preserve"> </w:t>
      </w:r>
      <w:r>
        <w:t>общественности,</w:t>
      </w:r>
      <w:r>
        <w:rPr>
          <w:spacing w:val="19"/>
        </w:rPr>
        <w:t xml:space="preserve"> </w:t>
      </w:r>
      <w:r>
        <w:t>интересов</w:t>
      </w:r>
      <w:r>
        <w:rPr>
          <w:spacing w:val="-58"/>
        </w:rPr>
        <w:t xml:space="preserve"> </w:t>
      </w:r>
      <w:r>
        <w:t>и</w:t>
      </w:r>
      <w:r>
        <w:rPr>
          <w:spacing w:val="1"/>
        </w:rPr>
        <w:t xml:space="preserve"> </w:t>
      </w:r>
      <w:r>
        <w:t>запросов</w:t>
      </w:r>
      <w:r>
        <w:rPr>
          <w:spacing w:val="1"/>
        </w:rPr>
        <w:t xml:space="preserve"> </w:t>
      </w:r>
      <w:r>
        <w:t>обучающихся</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tab/>
        <w:t>план</w:t>
      </w:r>
      <w:r>
        <w:tab/>
        <w:t>внеурочной</w:t>
      </w:r>
      <w:r>
        <w:tab/>
      </w:r>
      <w:r>
        <w:rPr>
          <w:spacing w:val="-1"/>
        </w:rPr>
        <w:t>деятельности</w:t>
      </w:r>
      <w:r>
        <w:rPr>
          <w:spacing w:val="-58"/>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модифицируется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пятью</w:t>
      </w:r>
      <w:r>
        <w:rPr>
          <w:spacing w:val="1"/>
        </w:rPr>
        <w:t xml:space="preserve"> </w:t>
      </w:r>
      <w:r>
        <w:t>профилями:</w:t>
      </w:r>
      <w:r>
        <w:rPr>
          <w:spacing w:val="1"/>
        </w:rPr>
        <w:t xml:space="preserve"> </w:t>
      </w:r>
      <w:r>
        <w:t>естественно-научным,</w:t>
      </w:r>
      <w:r>
        <w:rPr>
          <w:spacing w:val="1"/>
        </w:rPr>
        <w:t xml:space="preserve"> </w:t>
      </w:r>
      <w:r>
        <w:t>гуманитарным,</w:t>
      </w:r>
      <w:r>
        <w:rPr>
          <w:spacing w:val="1"/>
        </w:rPr>
        <w:t xml:space="preserve"> </w:t>
      </w:r>
      <w:r>
        <w:t>социально-экономическим,</w:t>
      </w:r>
      <w:r>
        <w:rPr>
          <w:spacing w:val="1"/>
        </w:rPr>
        <w:t xml:space="preserve"> </w:t>
      </w:r>
      <w:r>
        <w:t>технологическим,</w:t>
      </w:r>
      <w:r>
        <w:rPr>
          <w:spacing w:val="1"/>
        </w:rPr>
        <w:t xml:space="preserve"> </w:t>
      </w:r>
      <w:r>
        <w:t>универсальным.</w:t>
      </w:r>
    </w:p>
    <w:p w:rsidR="00C36CF3" w:rsidRDefault="001C1315">
      <w:pPr>
        <w:pStyle w:val="a3"/>
        <w:spacing w:line="276" w:lineRule="auto"/>
        <w:ind w:left="882" w:right="853" w:firstLine="710"/>
      </w:pPr>
      <w:r>
        <w:t>Инвариантный</w:t>
      </w:r>
      <w:r>
        <w:rPr>
          <w:spacing w:val="1"/>
        </w:rPr>
        <w:t xml:space="preserve"> </w:t>
      </w:r>
      <w:r>
        <w:t>компонент</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профиля)</w:t>
      </w:r>
      <w:r>
        <w:rPr>
          <w:spacing w:val="-2"/>
        </w:rPr>
        <w:t xml:space="preserve"> </w:t>
      </w:r>
      <w:r>
        <w:t>предполагает:</w:t>
      </w:r>
    </w:p>
    <w:p w:rsidR="00C36CF3" w:rsidRDefault="001C1315">
      <w:pPr>
        <w:pStyle w:val="a3"/>
        <w:spacing w:line="276" w:lineRule="auto"/>
        <w:ind w:left="882" w:right="857" w:firstLine="710"/>
      </w:pPr>
      <w:r>
        <w:t>организацию</w:t>
      </w:r>
      <w:r>
        <w:rPr>
          <w:spacing w:val="1"/>
        </w:rPr>
        <w:t xml:space="preserve"> </w:t>
      </w:r>
      <w:r>
        <w:t>жизни</w:t>
      </w:r>
      <w:r>
        <w:rPr>
          <w:spacing w:val="1"/>
        </w:rPr>
        <w:t xml:space="preserve"> </w:t>
      </w:r>
      <w:r>
        <w:t>ученических</w:t>
      </w:r>
      <w:r>
        <w:rPr>
          <w:spacing w:val="1"/>
        </w:rPr>
        <w:t xml:space="preserve"> </w:t>
      </w:r>
      <w:r>
        <w:t>сообществ</w:t>
      </w:r>
      <w:r>
        <w:rPr>
          <w:spacing w:val="1"/>
        </w:rPr>
        <w:t xml:space="preserve"> </w:t>
      </w:r>
      <w:r>
        <w:t>в</w:t>
      </w:r>
      <w:r>
        <w:rPr>
          <w:spacing w:val="1"/>
        </w:rPr>
        <w:t xml:space="preserve"> </w:t>
      </w:r>
      <w:r>
        <w:t>форме</w:t>
      </w:r>
      <w:r>
        <w:rPr>
          <w:spacing w:val="1"/>
        </w:rPr>
        <w:t xml:space="preserve"> </w:t>
      </w:r>
      <w:r>
        <w:t>клубных</w:t>
      </w:r>
      <w:r>
        <w:rPr>
          <w:spacing w:val="1"/>
        </w:rPr>
        <w:t xml:space="preserve"> </w:t>
      </w:r>
      <w:r>
        <w:t>встреч</w:t>
      </w:r>
      <w:r>
        <w:rPr>
          <w:spacing w:val="-57"/>
        </w:rPr>
        <w:t xml:space="preserve"> </w:t>
      </w:r>
      <w:r>
        <w:t>(организованного</w:t>
      </w:r>
      <w:r>
        <w:rPr>
          <w:spacing w:val="1"/>
        </w:rPr>
        <w:t xml:space="preserve"> </w:t>
      </w:r>
      <w:r>
        <w:t>тематического</w:t>
      </w:r>
      <w:r>
        <w:rPr>
          <w:spacing w:val="1"/>
        </w:rPr>
        <w:t xml:space="preserve"> </w:t>
      </w:r>
      <w:r>
        <w:t>и</w:t>
      </w:r>
      <w:r>
        <w:rPr>
          <w:spacing w:val="1"/>
        </w:rPr>
        <w:t xml:space="preserve"> </w:t>
      </w:r>
      <w:r>
        <w:t>свободного</w:t>
      </w:r>
      <w:r>
        <w:rPr>
          <w:spacing w:val="1"/>
        </w:rPr>
        <w:t xml:space="preserve"> </w:t>
      </w:r>
      <w:r>
        <w:t>общения</w:t>
      </w:r>
      <w:r>
        <w:rPr>
          <w:spacing w:val="1"/>
        </w:rPr>
        <w:t xml:space="preserve"> </w:t>
      </w:r>
      <w:r>
        <w:t>старшеклассников),</w:t>
      </w:r>
      <w:r>
        <w:rPr>
          <w:spacing w:val="1"/>
        </w:rPr>
        <w:t xml:space="preserve"> </w:t>
      </w:r>
      <w:r>
        <w:t>участие</w:t>
      </w:r>
      <w:r>
        <w:rPr>
          <w:spacing w:val="1"/>
        </w:rPr>
        <w:t xml:space="preserve"> </w:t>
      </w:r>
      <w:r>
        <w:t>обучающихся в делах классного ученического коллектива и в общих коллективных делах</w:t>
      </w:r>
      <w:r>
        <w:rPr>
          <w:spacing w:val="1"/>
        </w:rPr>
        <w:t xml:space="preserve"> </w:t>
      </w:r>
      <w:r>
        <w:t>образовательной</w:t>
      </w:r>
      <w:r>
        <w:rPr>
          <w:spacing w:val="-1"/>
        </w:rPr>
        <w:t xml:space="preserve"> </w:t>
      </w:r>
      <w:r>
        <w:t>организации;</w:t>
      </w:r>
    </w:p>
    <w:p w:rsidR="00C36CF3" w:rsidRDefault="001C1315">
      <w:pPr>
        <w:pStyle w:val="a3"/>
        <w:spacing w:line="276" w:lineRule="auto"/>
        <w:ind w:left="882" w:right="853" w:firstLine="710"/>
      </w:pPr>
      <w:r>
        <w:t>проведение ежемесячного учебного собрания по проблемам организации учебного</w:t>
      </w:r>
      <w:r>
        <w:rPr>
          <w:spacing w:val="1"/>
        </w:rPr>
        <w:t xml:space="preserve"> </w:t>
      </w:r>
      <w:r>
        <w:t>процесса,</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консультаций</w:t>
      </w:r>
      <w:r>
        <w:rPr>
          <w:spacing w:val="1"/>
        </w:rPr>
        <w:t xml:space="preserve"> </w:t>
      </w:r>
      <w:r>
        <w:t>по</w:t>
      </w:r>
      <w:r>
        <w:rPr>
          <w:spacing w:val="1"/>
        </w:rPr>
        <w:t xml:space="preserve"> </w:t>
      </w:r>
      <w:r>
        <w:t>вопросам</w:t>
      </w:r>
      <w:r>
        <w:rPr>
          <w:spacing w:val="1"/>
        </w:rPr>
        <w:t xml:space="preserve"> </w:t>
      </w:r>
      <w:r>
        <w:t>организационного</w:t>
      </w:r>
      <w:r>
        <w:rPr>
          <w:spacing w:val="1"/>
        </w:rPr>
        <w:t xml:space="preserve"> </w:t>
      </w:r>
      <w:r>
        <w:t>обеспечения обучения и обеспечения благополучия обучающихся в жизни образовательной</w:t>
      </w:r>
      <w:r>
        <w:rPr>
          <w:spacing w:val="1"/>
        </w:rPr>
        <w:t xml:space="preserve"> </w:t>
      </w:r>
      <w:r>
        <w:t>организации.</w:t>
      </w:r>
    </w:p>
    <w:p w:rsidR="00C36CF3" w:rsidRDefault="001C1315" w:rsidP="000478F6">
      <w:pPr>
        <w:pStyle w:val="a3"/>
        <w:tabs>
          <w:tab w:val="left" w:pos="2528"/>
          <w:tab w:val="left" w:pos="4567"/>
          <w:tab w:val="left" w:pos="6909"/>
          <w:tab w:val="left" w:pos="9744"/>
        </w:tabs>
        <w:spacing w:line="276" w:lineRule="auto"/>
        <w:ind w:left="882" w:right="850" w:firstLine="710"/>
      </w:pPr>
      <w:r>
        <w:t>В</w:t>
      </w:r>
      <w:r>
        <w:rPr>
          <w:spacing w:val="1"/>
        </w:rPr>
        <w:t xml:space="preserve"> </w:t>
      </w:r>
      <w:r>
        <w:t>весенние</w:t>
      </w:r>
      <w:r>
        <w:rPr>
          <w:spacing w:val="1"/>
        </w:rPr>
        <w:t xml:space="preserve"> </w:t>
      </w:r>
      <w:r>
        <w:t>каникулы</w:t>
      </w:r>
      <w:r>
        <w:rPr>
          <w:spacing w:val="1"/>
        </w:rPr>
        <w:t xml:space="preserve"> </w:t>
      </w:r>
      <w:r>
        <w:t>для</w:t>
      </w:r>
      <w:r>
        <w:rPr>
          <w:spacing w:val="1"/>
        </w:rPr>
        <w:t xml:space="preserve"> </w:t>
      </w:r>
      <w:r>
        <w:t>10</w:t>
      </w:r>
      <w:r>
        <w:rPr>
          <w:spacing w:val="1"/>
        </w:rPr>
        <w:t xml:space="preserve"> </w:t>
      </w:r>
      <w:r>
        <w:t>класса</w:t>
      </w:r>
      <w:r>
        <w:rPr>
          <w:spacing w:val="1"/>
        </w:rPr>
        <w:t xml:space="preserve"> </w:t>
      </w:r>
      <w:r>
        <w:t>организуются</w:t>
      </w:r>
      <w:r>
        <w:rPr>
          <w:spacing w:val="1"/>
        </w:rPr>
        <w:t xml:space="preserve"> </w:t>
      </w:r>
      <w:r>
        <w:t>поездки</w:t>
      </w:r>
      <w:r>
        <w:rPr>
          <w:spacing w:val="1"/>
        </w:rPr>
        <w:t xml:space="preserve"> </w:t>
      </w:r>
      <w:r>
        <w:t>в</w:t>
      </w:r>
      <w:r>
        <w:rPr>
          <w:spacing w:val="1"/>
        </w:rPr>
        <w:t xml:space="preserve"> </w:t>
      </w:r>
      <w:r>
        <w:t>организации</w:t>
      </w:r>
      <w:r>
        <w:rPr>
          <w:spacing w:val="1"/>
        </w:rPr>
        <w:t xml:space="preserve"> </w:t>
      </w:r>
      <w:r>
        <w:t>профессионального</w:t>
      </w:r>
      <w:r>
        <w:rPr>
          <w:spacing w:val="1"/>
        </w:rPr>
        <w:t xml:space="preserve"> </w:t>
      </w:r>
      <w:r>
        <w:t>и</w:t>
      </w:r>
      <w:r>
        <w:rPr>
          <w:spacing w:val="1"/>
        </w:rPr>
        <w:t xml:space="preserve"> </w:t>
      </w:r>
      <w:r>
        <w:t>высшего</w:t>
      </w:r>
      <w:r>
        <w:rPr>
          <w:spacing w:val="1"/>
        </w:rPr>
        <w:t xml:space="preserve"> </w:t>
      </w:r>
      <w:r>
        <w:t>образования</w:t>
      </w:r>
      <w:r>
        <w:rPr>
          <w:spacing w:val="1"/>
        </w:rPr>
        <w:t xml:space="preserve"> </w:t>
      </w:r>
      <w:r>
        <w:t>для</w:t>
      </w:r>
      <w:r>
        <w:rPr>
          <w:spacing w:val="1"/>
        </w:rPr>
        <w:t xml:space="preserve"> </w:t>
      </w:r>
      <w:r>
        <w:t>уточнения</w:t>
      </w:r>
      <w:r>
        <w:rPr>
          <w:spacing w:val="1"/>
        </w:rPr>
        <w:t xml:space="preserve"> </w:t>
      </w:r>
      <w:r>
        <w:t>индивидуальных</w:t>
      </w:r>
      <w:r>
        <w:rPr>
          <w:spacing w:val="1"/>
        </w:rPr>
        <w:t xml:space="preserve"> </w:t>
      </w:r>
      <w:r>
        <w:t>планов</w:t>
      </w:r>
      <w:r>
        <w:rPr>
          <w:spacing w:val="1"/>
        </w:rPr>
        <w:t xml:space="preserve"> </w:t>
      </w:r>
      <w:r>
        <w:t>обучающихся в сфере продолжения образования. После поездок в рамках часов, отведенных</w:t>
      </w:r>
      <w:r>
        <w:rPr>
          <w:spacing w:val="-57"/>
        </w:rPr>
        <w:t xml:space="preserve"> </w:t>
      </w:r>
      <w:r>
        <w:t>на организацию жизни ученических сообществ, проводятся коллективные обсуждения, в</w:t>
      </w:r>
      <w:r>
        <w:rPr>
          <w:spacing w:val="1"/>
        </w:rPr>
        <w:t xml:space="preserve"> </w:t>
      </w:r>
      <w:r>
        <w:t>ходе</w:t>
      </w:r>
      <w:r>
        <w:tab/>
        <w:t>которых</w:t>
      </w:r>
      <w:r>
        <w:tab/>
        <w:t>педагогами</w:t>
      </w:r>
      <w:r>
        <w:tab/>
        <w:t>обеспечиваются</w:t>
      </w:r>
      <w:r>
        <w:tab/>
        <w:t>анализ</w:t>
      </w:r>
      <w:r>
        <w:rPr>
          <w:spacing w:val="-58"/>
        </w:rPr>
        <w:t xml:space="preserve"> </w:t>
      </w:r>
      <w:r>
        <w:t>и</w:t>
      </w:r>
      <w:r>
        <w:rPr>
          <w:spacing w:val="1"/>
        </w:rPr>
        <w:t xml:space="preserve"> </w:t>
      </w:r>
      <w:r>
        <w:t>рефлексия</w:t>
      </w:r>
      <w:r>
        <w:rPr>
          <w:spacing w:val="1"/>
        </w:rPr>
        <w:t xml:space="preserve"> </w:t>
      </w:r>
      <w:r>
        <w:t>обучающимися</w:t>
      </w:r>
      <w:r>
        <w:rPr>
          <w:spacing w:val="1"/>
        </w:rPr>
        <w:t xml:space="preserve"> </w:t>
      </w:r>
      <w:r>
        <w:t>собственных</w:t>
      </w:r>
      <w:r>
        <w:rPr>
          <w:spacing w:val="1"/>
        </w:rPr>
        <w:t xml:space="preserve"> </w:t>
      </w:r>
      <w:r>
        <w:t>впечатлений</w:t>
      </w:r>
      <w:r>
        <w:rPr>
          <w:spacing w:val="1"/>
        </w:rPr>
        <w:t xml:space="preserve"> </w:t>
      </w:r>
      <w:r>
        <w:t>о</w:t>
      </w:r>
      <w:r>
        <w:rPr>
          <w:spacing w:val="1"/>
        </w:rPr>
        <w:t xml:space="preserve"> </w:t>
      </w:r>
      <w:r>
        <w:t>посещении</w:t>
      </w:r>
      <w:r>
        <w:rPr>
          <w:spacing w:val="1"/>
        </w:rPr>
        <w:t xml:space="preserve"> </w:t>
      </w:r>
      <w:r>
        <w:t>образовательных</w:t>
      </w:r>
      <w:r>
        <w:rPr>
          <w:spacing w:val="1"/>
        </w:rPr>
        <w:t xml:space="preserve"> </w:t>
      </w:r>
      <w:r>
        <w:t>организаций.</w:t>
      </w:r>
    </w:p>
    <w:p w:rsidR="00C36CF3" w:rsidRDefault="001C1315">
      <w:pPr>
        <w:pStyle w:val="a3"/>
        <w:tabs>
          <w:tab w:val="left" w:pos="2600"/>
          <w:tab w:val="left" w:pos="3497"/>
          <w:tab w:val="left" w:pos="5447"/>
          <w:tab w:val="left" w:pos="6330"/>
          <w:tab w:val="left" w:pos="7822"/>
          <w:tab w:val="left" w:pos="9216"/>
        </w:tabs>
        <w:spacing w:before="37" w:line="276" w:lineRule="auto"/>
        <w:ind w:left="882" w:right="848" w:firstLine="50"/>
      </w:pPr>
      <w:r>
        <w:t>В ра</w:t>
      </w:r>
      <w:r w:rsidR="00BB3C94">
        <w:t>мках реализации гуманитарного профиля в весенние</w:t>
      </w:r>
      <w:r>
        <w:t xml:space="preserve"> (зимние) каникулы 10 класса</w:t>
      </w:r>
      <w:r>
        <w:rPr>
          <w:spacing w:val="1"/>
        </w:rPr>
        <w:t xml:space="preserve"> </w:t>
      </w:r>
      <w:r>
        <w:t>организуются</w:t>
      </w:r>
      <w:r>
        <w:rPr>
          <w:spacing w:val="1"/>
        </w:rPr>
        <w:t xml:space="preserve"> </w:t>
      </w:r>
      <w:r>
        <w:t>поездки</w:t>
      </w:r>
      <w:r>
        <w:rPr>
          <w:spacing w:val="1"/>
        </w:rPr>
        <w:t xml:space="preserve"> </w:t>
      </w:r>
      <w:r>
        <w:t>и</w:t>
      </w:r>
      <w:r>
        <w:rPr>
          <w:spacing w:val="1"/>
        </w:rPr>
        <w:t xml:space="preserve"> </w:t>
      </w:r>
      <w:r>
        <w:t>экскурсии</w:t>
      </w:r>
      <w:r w:rsidR="00D158B2">
        <w:rPr>
          <w:spacing w:val="1"/>
        </w:rPr>
        <w:t xml:space="preserve"> в музеи г. Челябинска и Челябинской области</w:t>
      </w:r>
      <w:r>
        <w:t>.</w:t>
      </w:r>
      <w:r>
        <w:rPr>
          <w:spacing w:val="1"/>
        </w:rPr>
        <w:t xml:space="preserve"> </w:t>
      </w:r>
      <w:r>
        <w:t>В</w:t>
      </w:r>
      <w:r>
        <w:rPr>
          <w:spacing w:val="1"/>
        </w:rPr>
        <w:t xml:space="preserve"> </w:t>
      </w:r>
      <w:r>
        <w:t>ходе</w:t>
      </w:r>
      <w:r>
        <w:rPr>
          <w:spacing w:val="1"/>
        </w:rPr>
        <w:t xml:space="preserve"> </w:t>
      </w:r>
      <w:r>
        <w:t>познавательной</w:t>
      </w:r>
      <w:r>
        <w:rPr>
          <w:spacing w:val="1"/>
        </w:rPr>
        <w:t xml:space="preserve"> </w:t>
      </w:r>
      <w:r>
        <w:t>деятельности</w:t>
      </w:r>
      <w:r>
        <w:rPr>
          <w:spacing w:val="1"/>
        </w:rPr>
        <w:t xml:space="preserve"> </w:t>
      </w:r>
      <w:r>
        <w:t>на</w:t>
      </w:r>
      <w:r>
        <w:rPr>
          <w:spacing w:val="1"/>
        </w:rPr>
        <w:t xml:space="preserve"> </w:t>
      </w:r>
      <w:r>
        <w:t>вышеперечисленных</w:t>
      </w:r>
      <w:r>
        <w:rPr>
          <w:spacing w:val="1"/>
        </w:rPr>
        <w:t xml:space="preserve"> </w:t>
      </w:r>
      <w:r>
        <w:t>объектах</w:t>
      </w:r>
      <w:r>
        <w:rPr>
          <w:spacing w:val="1"/>
        </w:rPr>
        <w:t xml:space="preserve"> </w:t>
      </w:r>
      <w:r>
        <w:t>реализуются</w:t>
      </w:r>
      <w:r>
        <w:rPr>
          <w:spacing w:val="1"/>
        </w:rPr>
        <w:t xml:space="preserve"> </w:t>
      </w:r>
      <w:r>
        <w:t>индивидуальные,</w:t>
      </w:r>
      <w:r>
        <w:rPr>
          <w:spacing w:val="1"/>
        </w:rPr>
        <w:t xml:space="preserve"> </w:t>
      </w:r>
      <w:r>
        <w:t>групповые</w:t>
      </w:r>
      <w:r>
        <w:rPr>
          <w:spacing w:val="1"/>
        </w:rPr>
        <w:t xml:space="preserve"> </w:t>
      </w:r>
      <w:r>
        <w:t>и</w:t>
      </w:r>
      <w:r>
        <w:rPr>
          <w:spacing w:val="1"/>
        </w:rPr>
        <w:t xml:space="preserve"> </w:t>
      </w:r>
      <w:r>
        <w:t>коллективные</w:t>
      </w:r>
      <w:r>
        <w:rPr>
          <w:spacing w:val="1"/>
        </w:rPr>
        <w:t xml:space="preserve"> </w:t>
      </w:r>
      <w:r>
        <w:t>учебно-исследовательские</w:t>
      </w:r>
      <w:r>
        <w:rPr>
          <w:spacing w:val="1"/>
        </w:rPr>
        <w:t xml:space="preserve"> </w:t>
      </w:r>
      <w:r>
        <w:t>проекты</w:t>
      </w:r>
      <w:r>
        <w:rPr>
          <w:spacing w:val="-57"/>
        </w:rPr>
        <w:t xml:space="preserve"> </w:t>
      </w:r>
      <w:r>
        <w:t>обучающихся.</w:t>
      </w:r>
      <w:r>
        <w:rPr>
          <w:spacing w:val="1"/>
        </w:rPr>
        <w:t xml:space="preserve"> </w:t>
      </w:r>
      <w:r>
        <w:t>В</w:t>
      </w:r>
      <w:r>
        <w:rPr>
          <w:spacing w:val="1"/>
        </w:rPr>
        <w:t xml:space="preserve"> </w:t>
      </w:r>
      <w:r>
        <w:t>течение</w:t>
      </w:r>
      <w:r>
        <w:rPr>
          <w:spacing w:val="1"/>
        </w:rPr>
        <w:t xml:space="preserve"> </w:t>
      </w:r>
      <w:r>
        <w:t>первого</w:t>
      </w:r>
      <w:r>
        <w:rPr>
          <w:spacing w:val="1"/>
        </w:rPr>
        <w:t xml:space="preserve"> </w:t>
      </w:r>
      <w:r>
        <w:t>полугодия</w:t>
      </w:r>
      <w:r>
        <w:rPr>
          <w:spacing w:val="1"/>
        </w:rPr>
        <w:t xml:space="preserve"> </w:t>
      </w:r>
      <w:r>
        <w:t>10</w:t>
      </w:r>
      <w:r>
        <w:rPr>
          <w:spacing w:val="1"/>
        </w:rPr>
        <w:t xml:space="preserve"> </w:t>
      </w:r>
      <w:r>
        <w:t>класса</w:t>
      </w:r>
      <w:r>
        <w:rPr>
          <w:spacing w:val="1"/>
        </w:rPr>
        <w:t xml:space="preserve"> </w:t>
      </w:r>
      <w:r>
        <w:t>осуществляется</w:t>
      </w:r>
      <w:r>
        <w:rPr>
          <w:spacing w:val="1"/>
        </w:rPr>
        <w:t xml:space="preserve"> </w:t>
      </w:r>
      <w:r>
        <w:t>подготовка</w:t>
      </w:r>
      <w:r>
        <w:rPr>
          <w:spacing w:val="1"/>
        </w:rPr>
        <w:t xml:space="preserve"> </w:t>
      </w:r>
      <w:r>
        <w:t>к</w:t>
      </w:r>
      <w:r>
        <w:rPr>
          <w:spacing w:val="1"/>
        </w:rPr>
        <w:t xml:space="preserve"> </w:t>
      </w:r>
      <w:r>
        <w:t>поездкам</w:t>
      </w:r>
      <w:r>
        <w:tab/>
        <w:t>и</w:t>
      </w:r>
      <w:r>
        <w:tab/>
        <w:t>экскурсиям</w:t>
      </w:r>
      <w:r>
        <w:tab/>
        <w:t>в</w:t>
      </w:r>
      <w:r>
        <w:tab/>
        <w:t>рамках</w:t>
      </w:r>
      <w:r>
        <w:tab/>
        <w:t>часов,</w:t>
      </w:r>
      <w:r>
        <w:tab/>
        <w:t>отведенных</w:t>
      </w:r>
      <w:r>
        <w:rPr>
          <w:spacing w:val="-58"/>
        </w:rPr>
        <w:t xml:space="preserve"> </w:t>
      </w:r>
      <w:r>
        <w:t>на</w:t>
      </w:r>
      <w:r>
        <w:rPr>
          <w:spacing w:val="-3"/>
        </w:rPr>
        <w:t xml:space="preserve"> </w:t>
      </w:r>
      <w:r>
        <w:t>воспитательные</w:t>
      </w:r>
      <w:r>
        <w:rPr>
          <w:spacing w:val="-4"/>
        </w:rPr>
        <w:t xml:space="preserve"> </w:t>
      </w:r>
      <w:r>
        <w:t>мероприятия,</w:t>
      </w:r>
      <w:r>
        <w:rPr>
          <w:spacing w:val="-2"/>
        </w:rPr>
        <w:t xml:space="preserve"> </w:t>
      </w:r>
      <w:r>
        <w:t>курсы</w:t>
      </w:r>
      <w:r>
        <w:rPr>
          <w:spacing w:val="-1"/>
        </w:rPr>
        <w:t xml:space="preserve"> </w:t>
      </w:r>
      <w:r>
        <w:t>внеурочной</w:t>
      </w:r>
      <w:r>
        <w:rPr>
          <w:spacing w:val="-2"/>
        </w:rPr>
        <w:t xml:space="preserve"> </w:t>
      </w:r>
      <w:r>
        <w:t>деятельности</w:t>
      </w:r>
      <w:r>
        <w:rPr>
          <w:spacing w:val="-2"/>
        </w:rPr>
        <w:t xml:space="preserve"> </w:t>
      </w:r>
      <w:r>
        <w:t>по</w:t>
      </w:r>
      <w:r>
        <w:rPr>
          <w:spacing w:val="-5"/>
        </w:rPr>
        <w:t xml:space="preserve"> </w:t>
      </w:r>
      <w:r>
        <w:t>выбору</w:t>
      </w:r>
      <w:r>
        <w:rPr>
          <w:spacing w:val="-7"/>
        </w:rPr>
        <w:t xml:space="preserve"> </w:t>
      </w:r>
      <w:r>
        <w:t>обучающихся.</w:t>
      </w:r>
    </w:p>
    <w:p w:rsidR="00C36CF3" w:rsidRDefault="001C1315">
      <w:pPr>
        <w:pStyle w:val="a3"/>
        <w:spacing w:before="1" w:line="276" w:lineRule="auto"/>
        <w:ind w:left="882" w:right="849" w:firstLine="710"/>
      </w:pPr>
      <w:r>
        <w:t xml:space="preserve">В    </w:t>
      </w:r>
      <w:r>
        <w:rPr>
          <w:spacing w:val="1"/>
        </w:rPr>
        <w:t xml:space="preserve"> </w:t>
      </w:r>
      <w:r>
        <w:t>летние      (весенние)      каникулы      10      класса      на      основе      интеграции</w:t>
      </w:r>
      <w:r>
        <w:rPr>
          <w:spacing w:val="-57"/>
        </w:rPr>
        <w:t xml:space="preserve"> </w:t>
      </w:r>
      <w:r>
        <w:t>с      организациями      дополнительного      образования      и      сетевого      взаимодействия</w:t>
      </w:r>
      <w:r>
        <w:rPr>
          <w:spacing w:val="-57"/>
        </w:rPr>
        <w:t xml:space="preserve"> </w:t>
      </w:r>
      <w:r>
        <w:t>с</w:t>
      </w:r>
      <w:r>
        <w:rPr>
          <w:spacing w:val="1"/>
        </w:rPr>
        <w:t xml:space="preserve"> </w:t>
      </w:r>
      <w:r>
        <w:t>научными</w:t>
      </w:r>
      <w:r>
        <w:rPr>
          <w:spacing w:val="1"/>
        </w:rPr>
        <w:t xml:space="preserve"> </w:t>
      </w:r>
      <w:r>
        <w:t>и</w:t>
      </w:r>
      <w:r>
        <w:rPr>
          <w:spacing w:val="1"/>
        </w:rPr>
        <w:t xml:space="preserve"> </w:t>
      </w:r>
      <w:r>
        <w:t>производственными</w:t>
      </w:r>
      <w:r>
        <w:rPr>
          <w:spacing w:val="1"/>
        </w:rPr>
        <w:t xml:space="preserve"> </w:t>
      </w:r>
      <w:r>
        <w:t>организациями</w:t>
      </w:r>
      <w:r>
        <w:rPr>
          <w:spacing w:val="1"/>
        </w:rPr>
        <w:t xml:space="preserve"> </w:t>
      </w:r>
      <w:r>
        <w:t>обеспечиваются</w:t>
      </w:r>
      <w:r>
        <w:rPr>
          <w:spacing w:val="60"/>
        </w:rPr>
        <w:t xml:space="preserve"> </w:t>
      </w:r>
      <w:r>
        <w:t>профессиональные</w:t>
      </w:r>
      <w:r>
        <w:rPr>
          <w:spacing w:val="1"/>
        </w:rPr>
        <w:t xml:space="preserve"> </w:t>
      </w:r>
      <w:r>
        <w:t>пробы</w:t>
      </w:r>
      <w:r>
        <w:rPr>
          <w:spacing w:val="-1"/>
        </w:rPr>
        <w:t xml:space="preserve"> </w:t>
      </w:r>
      <w:r>
        <w:t>обучающихся на</w:t>
      </w:r>
      <w:r>
        <w:rPr>
          <w:spacing w:val="-1"/>
        </w:rPr>
        <w:t xml:space="preserve"> </w:t>
      </w:r>
      <w:r>
        <w:t>производстве.</w:t>
      </w:r>
    </w:p>
    <w:p w:rsidR="00C36CF3" w:rsidRDefault="001C1315">
      <w:pPr>
        <w:pStyle w:val="a3"/>
        <w:tabs>
          <w:tab w:val="left" w:pos="3063"/>
          <w:tab w:val="left" w:pos="4208"/>
          <w:tab w:val="left" w:pos="7235"/>
          <w:tab w:val="left" w:pos="9017"/>
        </w:tabs>
        <w:spacing w:line="276" w:lineRule="auto"/>
        <w:ind w:left="882" w:right="847" w:firstLine="710"/>
        <w:rPr>
          <w:spacing w:val="-1"/>
        </w:rPr>
      </w:pPr>
      <w:r>
        <w:t>Во втором полугодии 10 класса в рамках часов, отведенных на курсы внеурочной</w:t>
      </w:r>
      <w:r>
        <w:rPr>
          <w:spacing w:val="1"/>
        </w:rPr>
        <w:t xml:space="preserve"> </w:t>
      </w:r>
      <w:r>
        <w:t>деятельности</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и</w:t>
      </w:r>
      <w:r>
        <w:rPr>
          <w:spacing w:val="1"/>
        </w:rPr>
        <w:t xml:space="preserve"> </w:t>
      </w:r>
      <w:r>
        <w:t>воспитательные</w:t>
      </w:r>
      <w:r>
        <w:rPr>
          <w:spacing w:val="1"/>
        </w:rPr>
        <w:t xml:space="preserve"> </w:t>
      </w:r>
      <w:r>
        <w:t>мероприятия,</w:t>
      </w:r>
      <w:r>
        <w:rPr>
          <w:spacing w:val="1"/>
        </w:rPr>
        <w:t xml:space="preserve"> </w:t>
      </w:r>
      <w:r>
        <w:t>организуется</w:t>
      </w:r>
      <w:r>
        <w:rPr>
          <w:spacing w:val="1"/>
        </w:rPr>
        <w:t xml:space="preserve"> </w:t>
      </w:r>
      <w:r>
        <w:t>подготовка</w:t>
      </w:r>
      <w:r>
        <w:tab/>
        <w:t>к</w:t>
      </w:r>
      <w:r>
        <w:tab/>
        <w:t>профессиональным</w:t>
      </w:r>
      <w:r>
        <w:tab/>
        <w:t>пробам</w:t>
      </w:r>
      <w:r>
        <w:tab/>
      </w:r>
      <w:r>
        <w:rPr>
          <w:spacing w:val="-1"/>
        </w:rPr>
        <w:t>обучающихся</w:t>
      </w:r>
    </w:p>
    <w:p w:rsidR="00C36CF3" w:rsidRDefault="006D3486">
      <w:pPr>
        <w:pStyle w:val="a3"/>
        <w:spacing w:before="74" w:line="276" w:lineRule="auto"/>
        <w:ind w:left="882" w:right="857"/>
      </w:pPr>
      <w:r>
        <w:t>н</w:t>
      </w:r>
      <w:r w:rsidR="001C1315">
        <w:t xml:space="preserve">а    </w:t>
      </w:r>
      <w:r w:rsidR="001C1315">
        <w:rPr>
          <w:spacing w:val="1"/>
        </w:rPr>
        <w:t xml:space="preserve"> </w:t>
      </w:r>
      <w:r w:rsidR="001C1315">
        <w:t xml:space="preserve">производстве,    </w:t>
      </w:r>
      <w:r w:rsidR="001C1315">
        <w:rPr>
          <w:spacing w:val="1"/>
        </w:rPr>
        <w:t xml:space="preserve"> </w:t>
      </w:r>
      <w:r w:rsidR="001C1315">
        <w:t xml:space="preserve">предусматривается    </w:t>
      </w:r>
      <w:r w:rsidR="001C1315">
        <w:rPr>
          <w:spacing w:val="1"/>
        </w:rPr>
        <w:t xml:space="preserve"> </w:t>
      </w:r>
      <w:r w:rsidR="001C1315">
        <w:t xml:space="preserve">подготовка    </w:t>
      </w:r>
      <w:r w:rsidR="001C1315">
        <w:rPr>
          <w:spacing w:val="1"/>
        </w:rPr>
        <w:t xml:space="preserve"> </w:t>
      </w:r>
      <w:r w:rsidR="001C1315">
        <w:t xml:space="preserve">и    </w:t>
      </w:r>
      <w:r w:rsidR="001C1315">
        <w:rPr>
          <w:spacing w:val="1"/>
        </w:rPr>
        <w:t xml:space="preserve"> </w:t>
      </w:r>
      <w:r w:rsidR="001C1315">
        <w:t xml:space="preserve">защита    </w:t>
      </w:r>
      <w:r w:rsidR="001C1315">
        <w:rPr>
          <w:spacing w:val="1"/>
        </w:rPr>
        <w:t xml:space="preserve"> </w:t>
      </w:r>
      <w:r w:rsidR="001C1315">
        <w:t>индивидуальных</w:t>
      </w:r>
      <w:r w:rsidR="001C1315">
        <w:rPr>
          <w:spacing w:val="-57"/>
        </w:rPr>
        <w:t xml:space="preserve"> </w:t>
      </w:r>
      <w:r w:rsidR="001C1315">
        <w:t>или групповых</w:t>
      </w:r>
      <w:r w:rsidR="001C1315">
        <w:rPr>
          <w:spacing w:val="2"/>
        </w:rPr>
        <w:t xml:space="preserve"> </w:t>
      </w:r>
      <w:r w:rsidR="001C1315">
        <w:t>проектов</w:t>
      </w:r>
      <w:r w:rsidR="001C1315">
        <w:rPr>
          <w:spacing w:val="-2"/>
        </w:rPr>
        <w:t xml:space="preserve"> </w:t>
      </w:r>
      <w:r w:rsidR="001C1315">
        <w:t>(«проект профессиональных</w:t>
      </w:r>
      <w:r w:rsidR="001C1315">
        <w:rPr>
          <w:spacing w:val="-2"/>
        </w:rPr>
        <w:t xml:space="preserve"> </w:t>
      </w:r>
      <w:r w:rsidR="001C1315">
        <w:t>проб»).</w:t>
      </w:r>
    </w:p>
    <w:p w:rsidR="00C36CF3" w:rsidRDefault="001C1315">
      <w:pPr>
        <w:pStyle w:val="a3"/>
        <w:spacing w:line="276" w:lineRule="auto"/>
        <w:ind w:left="882" w:right="848" w:firstLine="710"/>
      </w:pPr>
      <w:r>
        <w:t>В каникулярное время (осенние, весенние каникулы в 11 классе) предусматривается</w:t>
      </w:r>
      <w:r>
        <w:rPr>
          <w:spacing w:val="1"/>
        </w:rPr>
        <w:t xml:space="preserve"> </w:t>
      </w:r>
      <w:r>
        <w:t>реализация</w:t>
      </w:r>
      <w:r>
        <w:rPr>
          <w:spacing w:val="1"/>
        </w:rPr>
        <w:t xml:space="preserve"> </w:t>
      </w:r>
      <w:r>
        <w:t>задач</w:t>
      </w:r>
      <w:r>
        <w:rPr>
          <w:spacing w:val="1"/>
        </w:rPr>
        <w:t xml:space="preserve"> </w:t>
      </w:r>
      <w:r>
        <w:t>активного</w:t>
      </w:r>
      <w:r>
        <w:rPr>
          <w:spacing w:val="1"/>
        </w:rPr>
        <w:t xml:space="preserve"> </w:t>
      </w:r>
      <w:r>
        <w:t>отдыха,</w:t>
      </w:r>
      <w:r>
        <w:rPr>
          <w:spacing w:val="1"/>
        </w:rPr>
        <w:t xml:space="preserve"> </w:t>
      </w:r>
      <w:r>
        <w:t>оздоровления</w:t>
      </w:r>
      <w:r>
        <w:rPr>
          <w:spacing w:val="1"/>
        </w:rPr>
        <w:t xml:space="preserve"> </w:t>
      </w:r>
      <w:r>
        <w:t>обучающихся,</w:t>
      </w:r>
      <w:r>
        <w:rPr>
          <w:spacing w:val="1"/>
        </w:rPr>
        <w:t xml:space="preserve"> </w:t>
      </w:r>
      <w:r>
        <w:t>поддержка</w:t>
      </w:r>
      <w:r>
        <w:rPr>
          <w:spacing w:val="1"/>
        </w:rPr>
        <w:t xml:space="preserve"> </w:t>
      </w:r>
      <w:r>
        <w:t>инициатив</w:t>
      </w:r>
      <w:r>
        <w:rPr>
          <w:spacing w:val="1"/>
        </w:rPr>
        <w:t xml:space="preserve"> </w:t>
      </w:r>
      <w:r>
        <w:t>старшеклассников,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выезды</w:t>
      </w:r>
      <w:r>
        <w:rPr>
          <w:spacing w:val="1"/>
        </w:rPr>
        <w:t xml:space="preserve"> </w:t>
      </w:r>
      <w:r>
        <w:t>на</w:t>
      </w:r>
      <w:r>
        <w:rPr>
          <w:spacing w:val="1"/>
        </w:rPr>
        <w:t xml:space="preserve"> </w:t>
      </w:r>
      <w:r>
        <w:t>природу,</w:t>
      </w:r>
      <w:r>
        <w:rPr>
          <w:spacing w:val="1"/>
        </w:rPr>
        <w:t xml:space="preserve"> </w:t>
      </w:r>
      <w:r>
        <w:t>туристские</w:t>
      </w:r>
      <w:r>
        <w:rPr>
          <w:spacing w:val="1"/>
        </w:rPr>
        <w:t xml:space="preserve"> </w:t>
      </w:r>
      <w:r>
        <w:t>походы,</w:t>
      </w:r>
      <w:r>
        <w:rPr>
          <w:spacing w:val="1"/>
        </w:rPr>
        <w:t xml:space="preserve"> </w:t>
      </w:r>
      <w:r>
        <w:t>поездки</w:t>
      </w:r>
      <w:r>
        <w:rPr>
          <w:spacing w:val="1"/>
        </w:rPr>
        <w:t xml:space="preserve"> </w:t>
      </w:r>
      <w:r>
        <w:t>по</w:t>
      </w:r>
      <w:r>
        <w:rPr>
          <w:spacing w:val="1"/>
        </w:rPr>
        <w:t xml:space="preserve"> </w:t>
      </w:r>
      <w:r>
        <w:t>территории</w:t>
      </w:r>
      <w:r>
        <w:rPr>
          <w:spacing w:val="1"/>
        </w:rPr>
        <w:t xml:space="preserve"> </w:t>
      </w:r>
      <w:r>
        <w:t>России</w:t>
      </w:r>
      <w:r>
        <w:rPr>
          <w:spacing w:val="1"/>
        </w:rPr>
        <w:t xml:space="preserve"> </w:t>
      </w:r>
      <w:r>
        <w:t>и</w:t>
      </w:r>
      <w:r>
        <w:rPr>
          <w:spacing w:val="1"/>
        </w:rPr>
        <w:t xml:space="preserve"> </w:t>
      </w:r>
      <w:r>
        <w:t>за</w:t>
      </w:r>
      <w:r>
        <w:rPr>
          <w:spacing w:val="1"/>
        </w:rPr>
        <w:t xml:space="preserve"> </w:t>
      </w:r>
      <w:r>
        <w:t>рубеж,</w:t>
      </w:r>
      <w:r>
        <w:rPr>
          <w:spacing w:val="1"/>
        </w:rPr>
        <w:t xml:space="preserve"> </w:t>
      </w:r>
      <w:r>
        <w:t>организация</w:t>
      </w:r>
      <w:r>
        <w:rPr>
          <w:spacing w:val="1"/>
        </w:rPr>
        <w:t xml:space="preserve"> </w:t>
      </w:r>
      <w:r>
        <w:t>«зрительского</w:t>
      </w:r>
      <w:r>
        <w:rPr>
          <w:spacing w:val="1"/>
        </w:rPr>
        <w:t xml:space="preserve"> </w:t>
      </w:r>
      <w:r>
        <w:t>марафона»</w:t>
      </w:r>
      <w:r>
        <w:rPr>
          <w:spacing w:val="1"/>
        </w:rPr>
        <w:t xml:space="preserve"> </w:t>
      </w:r>
      <w:r>
        <w:t>(коллективное</w:t>
      </w:r>
      <w:r>
        <w:rPr>
          <w:spacing w:val="1"/>
        </w:rPr>
        <w:t xml:space="preserve"> </w:t>
      </w:r>
      <w:r>
        <w:t>посещение</w:t>
      </w:r>
      <w:r>
        <w:rPr>
          <w:spacing w:val="1"/>
        </w:rPr>
        <w:t xml:space="preserve"> </w:t>
      </w:r>
      <w:r>
        <w:t>кинопоказов,</w:t>
      </w:r>
      <w:r>
        <w:rPr>
          <w:spacing w:val="1"/>
        </w:rPr>
        <w:t xml:space="preserve"> </w:t>
      </w:r>
      <w:r>
        <w:t>театральных</w:t>
      </w:r>
      <w:r>
        <w:rPr>
          <w:spacing w:val="1"/>
        </w:rPr>
        <w:t xml:space="preserve"> </w:t>
      </w:r>
      <w:r>
        <w:t>спектаклей,</w:t>
      </w:r>
      <w:r>
        <w:rPr>
          <w:spacing w:val="1"/>
        </w:rPr>
        <w:t xml:space="preserve"> </w:t>
      </w:r>
      <w:r>
        <w:t>концертов,</w:t>
      </w:r>
      <w:r>
        <w:rPr>
          <w:spacing w:val="1"/>
        </w:rPr>
        <w:t xml:space="preserve"> </w:t>
      </w:r>
      <w:r>
        <w:t>просмотр</w:t>
      </w:r>
      <w:r>
        <w:rPr>
          <w:spacing w:val="1"/>
        </w:rPr>
        <w:t xml:space="preserve"> </w:t>
      </w:r>
      <w:r>
        <w:t>видеофильмов,</w:t>
      </w:r>
      <w:r>
        <w:rPr>
          <w:spacing w:val="1"/>
        </w:rPr>
        <w:t xml:space="preserve"> </w:t>
      </w:r>
      <w:r>
        <w:t>посещение выставок, художественных музеев с обязательным коллективным обсуждением),</w:t>
      </w:r>
      <w:r>
        <w:rPr>
          <w:spacing w:val="-57"/>
        </w:rPr>
        <w:t xml:space="preserve"> </w:t>
      </w:r>
      <w:r>
        <w:t>социальные</w:t>
      </w:r>
      <w:r>
        <w:rPr>
          <w:spacing w:val="45"/>
        </w:rPr>
        <w:t xml:space="preserve"> </w:t>
      </w:r>
      <w:r>
        <w:t>практики,</w:t>
      </w:r>
      <w:r>
        <w:rPr>
          <w:spacing w:val="44"/>
        </w:rPr>
        <w:t xml:space="preserve"> </w:t>
      </w:r>
      <w:r>
        <w:t>в</w:t>
      </w:r>
      <w:r>
        <w:rPr>
          <w:spacing w:val="47"/>
        </w:rPr>
        <w:t xml:space="preserve"> </w:t>
      </w:r>
      <w:r>
        <w:t>том</w:t>
      </w:r>
      <w:r>
        <w:rPr>
          <w:spacing w:val="46"/>
        </w:rPr>
        <w:t xml:space="preserve"> </w:t>
      </w:r>
      <w:r>
        <w:t>числе</w:t>
      </w:r>
      <w:r>
        <w:rPr>
          <w:spacing w:val="47"/>
        </w:rPr>
        <w:t xml:space="preserve"> </w:t>
      </w:r>
      <w:r>
        <w:t>в</w:t>
      </w:r>
      <w:r>
        <w:rPr>
          <w:spacing w:val="46"/>
        </w:rPr>
        <w:t xml:space="preserve"> </w:t>
      </w:r>
      <w:r>
        <w:t>качестве</w:t>
      </w:r>
      <w:r>
        <w:rPr>
          <w:spacing w:val="47"/>
        </w:rPr>
        <w:t xml:space="preserve"> </w:t>
      </w:r>
      <w:r>
        <w:t>организаторов</w:t>
      </w:r>
      <w:r>
        <w:rPr>
          <w:spacing w:val="46"/>
        </w:rPr>
        <w:t xml:space="preserve"> </w:t>
      </w:r>
      <w:r>
        <w:t>деятельности</w:t>
      </w:r>
      <w:r>
        <w:rPr>
          <w:spacing w:val="49"/>
        </w:rPr>
        <w:t xml:space="preserve"> </w:t>
      </w:r>
      <w:r>
        <w:t>обучающихся</w:t>
      </w:r>
      <w:r>
        <w:rPr>
          <w:spacing w:val="-58"/>
        </w:rPr>
        <w:t xml:space="preserve"> </w:t>
      </w:r>
      <w:r>
        <w:t>5–9</w:t>
      </w:r>
      <w:r>
        <w:rPr>
          <w:spacing w:val="-1"/>
        </w:rPr>
        <w:t xml:space="preserve"> </w:t>
      </w:r>
      <w:r>
        <w:t>классов.</w:t>
      </w:r>
    </w:p>
    <w:p w:rsidR="000478F6" w:rsidRDefault="000478F6" w:rsidP="000478F6">
      <w:pPr>
        <w:spacing w:line="276" w:lineRule="auto"/>
        <w:ind w:left="882" w:right="848" w:firstLine="710"/>
        <w:jc w:val="both"/>
        <w:rPr>
          <w:sz w:val="24"/>
          <w:szCs w:val="24"/>
        </w:rPr>
      </w:pPr>
      <w:r w:rsidRPr="000478F6">
        <w:rPr>
          <w:sz w:val="24"/>
          <w:szCs w:val="24"/>
        </w:rPr>
        <w:t xml:space="preserve">В целях реализации плана внеурочной деятельности предусматривается использование ресурсов МОУ «Дербишевская СОШ». </w:t>
      </w:r>
    </w:p>
    <w:p w:rsidR="000478F6" w:rsidRPr="000478F6" w:rsidRDefault="000478F6" w:rsidP="000478F6">
      <w:pPr>
        <w:spacing w:line="276" w:lineRule="auto"/>
        <w:ind w:left="882" w:right="848" w:firstLine="710"/>
        <w:jc w:val="both"/>
        <w:rPr>
          <w:sz w:val="24"/>
          <w:szCs w:val="24"/>
        </w:rPr>
      </w:pPr>
      <w:r>
        <w:rPr>
          <w:sz w:val="24"/>
          <w:szCs w:val="24"/>
        </w:rPr>
        <w:t>План внеурочной деятельности</w:t>
      </w:r>
      <w:r w:rsidRPr="000478F6">
        <w:rPr>
          <w:sz w:val="24"/>
          <w:szCs w:val="24"/>
        </w:rPr>
        <w:t xml:space="preserve">   является    приложением</w:t>
      </w:r>
      <w:r w:rsidR="007C1EE1">
        <w:rPr>
          <w:sz w:val="24"/>
          <w:szCs w:val="24"/>
        </w:rPr>
        <w:t xml:space="preserve"> №2</w:t>
      </w:r>
      <w:r w:rsidRPr="000478F6">
        <w:rPr>
          <w:sz w:val="24"/>
          <w:szCs w:val="24"/>
        </w:rPr>
        <w:t xml:space="preserve">    к   ООП    СОО    и    размещен    на    сайте</w:t>
      </w:r>
      <w:r>
        <w:t>:</w:t>
      </w:r>
      <w:r w:rsidRPr="00200A12">
        <w:t xml:space="preserve"> </w:t>
      </w:r>
      <w:hyperlink r:id="rId73" w:history="1">
        <w:r w:rsidRPr="00EA4AF0">
          <w:rPr>
            <w:rStyle w:val="a6"/>
          </w:rPr>
          <w:t>https://сошдербишева.рф/sveden/education</w:t>
        </w:r>
      </w:hyperlink>
    </w:p>
    <w:p w:rsidR="000478F6" w:rsidRPr="000478F6" w:rsidRDefault="000478F6" w:rsidP="000478F6">
      <w:pPr>
        <w:spacing w:line="276" w:lineRule="auto"/>
        <w:ind w:left="882" w:right="848" w:firstLine="710"/>
        <w:jc w:val="both"/>
        <w:rPr>
          <w:sz w:val="24"/>
          <w:szCs w:val="24"/>
        </w:rPr>
      </w:pPr>
    </w:p>
    <w:p w:rsidR="000478F6" w:rsidRDefault="000478F6" w:rsidP="000478F6">
      <w:pPr>
        <w:spacing w:before="1"/>
        <w:ind w:left="1057" w:right="105" w:firstLine="708"/>
        <w:jc w:val="both"/>
        <w:rPr>
          <w:sz w:val="24"/>
          <w:szCs w:val="24"/>
        </w:rPr>
      </w:pPr>
      <w:r w:rsidRPr="000478F6">
        <w:rPr>
          <w:sz w:val="24"/>
          <w:szCs w:val="24"/>
        </w:rPr>
        <w:t xml:space="preserve">   </w:t>
      </w:r>
    </w:p>
    <w:p w:rsidR="000478F6" w:rsidRDefault="000478F6" w:rsidP="000478F6">
      <w:pPr>
        <w:spacing w:before="1"/>
        <w:ind w:left="1057" w:right="105" w:firstLine="708"/>
        <w:jc w:val="both"/>
        <w:rPr>
          <w:sz w:val="24"/>
          <w:szCs w:val="24"/>
        </w:rPr>
      </w:pPr>
    </w:p>
    <w:p w:rsidR="006942F5" w:rsidRDefault="006942F5" w:rsidP="000478F6">
      <w:pPr>
        <w:spacing w:before="1"/>
        <w:ind w:left="1057" w:right="105" w:firstLine="708"/>
        <w:jc w:val="both"/>
        <w:rPr>
          <w:sz w:val="24"/>
          <w:szCs w:val="24"/>
        </w:rPr>
      </w:pPr>
    </w:p>
    <w:p w:rsidR="006942F5" w:rsidRDefault="006942F5" w:rsidP="000478F6">
      <w:pPr>
        <w:spacing w:before="1"/>
        <w:ind w:left="1057" w:right="105" w:firstLine="708"/>
        <w:jc w:val="both"/>
        <w:rPr>
          <w:sz w:val="24"/>
          <w:szCs w:val="24"/>
        </w:rPr>
      </w:pPr>
    </w:p>
    <w:p w:rsidR="000478F6" w:rsidRDefault="000478F6" w:rsidP="000478F6">
      <w:pPr>
        <w:spacing w:before="1"/>
        <w:ind w:left="1057" w:right="105" w:firstLine="708"/>
        <w:jc w:val="both"/>
        <w:rPr>
          <w:sz w:val="24"/>
          <w:szCs w:val="24"/>
        </w:rPr>
      </w:pPr>
    </w:p>
    <w:p w:rsidR="000478F6" w:rsidRDefault="000478F6" w:rsidP="000478F6">
      <w:pPr>
        <w:spacing w:before="1"/>
        <w:ind w:left="1057" w:right="105" w:firstLine="708"/>
        <w:jc w:val="both"/>
        <w:rPr>
          <w:sz w:val="24"/>
          <w:szCs w:val="24"/>
        </w:rPr>
      </w:pPr>
    </w:p>
    <w:p w:rsidR="000478F6" w:rsidRDefault="000478F6" w:rsidP="000478F6">
      <w:pPr>
        <w:spacing w:before="1"/>
        <w:ind w:left="1057" w:right="105" w:firstLine="708"/>
        <w:jc w:val="both"/>
        <w:rPr>
          <w:sz w:val="24"/>
          <w:szCs w:val="24"/>
        </w:rPr>
      </w:pPr>
    </w:p>
    <w:p w:rsidR="000478F6" w:rsidRDefault="000478F6" w:rsidP="000478F6">
      <w:pPr>
        <w:spacing w:before="1"/>
        <w:ind w:left="1057" w:right="105" w:firstLine="708"/>
        <w:jc w:val="both"/>
        <w:rPr>
          <w:sz w:val="24"/>
          <w:szCs w:val="24"/>
        </w:rPr>
      </w:pPr>
    </w:p>
    <w:p w:rsidR="000478F6" w:rsidRDefault="000478F6" w:rsidP="000478F6">
      <w:pPr>
        <w:spacing w:before="1"/>
        <w:ind w:left="1057" w:right="105" w:firstLine="708"/>
        <w:jc w:val="both"/>
        <w:rPr>
          <w:sz w:val="24"/>
          <w:szCs w:val="24"/>
        </w:rPr>
      </w:pPr>
    </w:p>
    <w:p w:rsidR="000478F6" w:rsidRPr="000478F6" w:rsidRDefault="000478F6" w:rsidP="000478F6">
      <w:pPr>
        <w:spacing w:before="1"/>
        <w:ind w:left="1057" w:right="105" w:firstLine="708"/>
        <w:jc w:val="both"/>
        <w:rPr>
          <w:sz w:val="24"/>
          <w:szCs w:val="24"/>
        </w:rPr>
      </w:pPr>
    </w:p>
    <w:p w:rsidR="000478F6" w:rsidRPr="000478F6" w:rsidRDefault="000478F6" w:rsidP="000478F6">
      <w:pPr>
        <w:spacing w:line="276" w:lineRule="auto"/>
        <w:ind w:left="882" w:right="848" w:firstLine="710"/>
        <w:jc w:val="both"/>
        <w:rPr>
          <w:sz w:val="24"/>
          <w:szCs w:val="24"/>
        </w:rPr>
      </w:pPr>
    </w:p>
    <w:p w:rsidR="000478F6" w:rsidRPr="000478F6" w:rsidRDefault="000478F6" w:rsidP="000478F6">
      <w:pPr>
        <w:spacing w:before="10"/>
        <w:rPr>
          <w:sz w:val="27"/>
          <w:szCs w:val="24"/>
        </w:rPr>
      </w:pPr>
    </w:p>
    <w:p w:rsidR="000478F6" w:rsidRPr="000478F6" w:rsidRDefault="000478F6" w:rsidP="000478F6">
      <w:pPr>
        <w:spacing w:before="1" w:after="44"/>
        <w:ind w:left="1426" w:right="1407"/>
        <w:jc w:val="center"/>
        <w:outlineLvl w:val="0"/>
        <w:rPr>
          <w:b/>
          <w:bCs/>
          <w:sz w:val="24"/>
          <w:szCs w:val="24"/>
        </w:rPr>
      </w:pPr>
      <w:r w:rsidRPr="000478F6">
        <w:rPr>
          <w:b/>
          <w:bCs/>
          <w:sz w:val="24"/>
          <w:szCs w:val="24"/>
        </w:rPr>
        <w:t>План</w:t>
      </w:r>
      <w:r w:rsidRPr="000478F6">
        <w:rPr>
          <w:b/>
          <w:bCs/>
          <w:spacing w:val="-1"/>
          <w:sz w:val="24"/>
          <w:szCs w:val="24"/>
        </w:rPr>
        <w:t xml:space="preserve"> </w:t>
      </w:r>
      <w:r w:rsidRPr="000478F6">
        <w:rPr>
          <w:b/>
          <w:bCs/>
          <w:sz w:val="24"/>
          <w:szCs w:val="24"/>
        </w:rPr>
        <w:t>организации</w:t>
      </w:r>
      <w:r w:rsidRPr="000478F6">
        <w:rPr>
          <w:b/>
          <w:bCs/>
          <w:spacing w:val="-4"/>
          <w:sz w:val="24"/>
          <w:szCs w:val="24"/>
        </w:rPr>
        <w:t xml:space="preserve"> </w:t>
      </w:r>
      <w:r w:rsidRPr="000478F6">
        <w:rPr>
          <w:b/>
          <w:bCs/>
          <w:sz w:val="24"/>
          <w:szCs w:val="24"/>
        </w:rPr>
        <w:t>деятельности</w:t>
      </w:r>
      <w:r w:rsidRPr="000478F6">
        <w:rPr>
          <w:b/>
          <w:bCs/>
          <w:spacing w:val="-2"/>
          <w:sz w:val="24"/>
          <w:szCs w:val="24"/>
        </w:rPr>
        <w:t xml:space="preserve"> </w:t>
      </w:r>
    </w:p>
    <w:tbl>
      <w:tblPr>
        <w:tblStyle w:val="TableNormal2"/>
        <w:tblW w:w="0" w:type="auto"/>
        <w:tblInd w:w="4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6"/>
        <w:gridCol w:w="4340"/>
        <w:gridCol w:w="812"/>
        <w:gridCol w:w="2117"/>
      </w:tblGrid>
      <w:tr w:rsidR="000478F6" w:rsidRPr="000478F6" w:rsidTr="008444AD">
        <w:trPr>
          <w:trHeight w:val="784"/>
        </w:trPr>
        <w:tc>
          <w:tcPr>
            <w:tcW w:w="3066" w:type="dxa"/>
            <w:vMerge w:val="restart"/>
          </w:tcPr>
          <w:p w:rsidR="000478F6" w:rsidRPr="000478F6" w:rsidRDefault="000478F6" w:rsidP="000478F6">
            <w:pPr>
              <w:spacing w:before="73"/>
              <w:ind w:left="434"/>
              <w:rPr>
                <w:b/>
                <w:lang w:val="en-US"/>
              </w:rPr>
            </w:pPr>
            <w:r w:rsidRPr="000478F6">
              <w:rPr>
                <w:b/>
                <w:lang w:val="en-US"/>
              </w:rPr>
              <w:t>Направление</w:t>
            </w:r>
          </w:p>
        </w:tc>
        <w:tc>
          <w:tcPr>
            <w:tcW w:w="4340" w:type="dxa"/>
            <w:vMerge w:val="restart"/>
          </w:tcPr>
          <w:p w:rsidR="000478F6" w:rsidRPr="000478F6" w:rsidRDefault="000478F6" w:rsidP="000478F6">
            <w:pPr>
              <w:tabs>
                <w:tab w:val="left" w:pos="2122"/>
              </w:tabs>
              <w:spacing w:before="73" w:line="276" w:lineRule="auto"/>
              <w:ind w:left="445" w:right="58" w:hanging="10"/>
              <w:rPr>
                <w:b/>
              </w:rPr>
            </w:pPr>
            <w:r w:rsidRPr="000478F6">
              <w:rPr>
                <w:b/>
              </w:rPr>
              <w:t>Название</w:t>
            </w:r>
            <w:r w:rsidRPr="000478F6">
              <w:rPr>
                <w:b/>
              </w:rPr>
              <w:tab/>
            </w:r>
            <w:r w:rsidRPr="000478F6">
              <w:rPr>
                <w:b/>
                <w:spacing w:val="-1"/>
              </w:rPr>
              <w:t>курса/объединения,</w:t>
            </w:r>
            <w:r w:rsidRPr="000478F6">
              <w:rPr>
                <w:b/>
                <w:spacing w:val="-57"/>
              </w:rPr>
              <w:t xml:space="preserve"> </w:t>
            </w:r>
            <w:r w:rsidRPr="000478F6">
              <w:rPr>
                <w:b/>
              </w:rPr>
              <w:t>форма</w:t>
            </w:r>
            <w:r w:rsidRPr="000478F6">
              <w:rPr>
                <w:b/>
                <w:spacing w:val="-2"/>
              </w:rPr>
              <w:t xml:space="preserve"> </w:t>
            </w:r>
            <w:r w:rsidRPr="000478F6">
              <w:rPr>
                <w:b/>
              </w:rPr>
              <w:t>организации</w:t>
            </w:r>
          </w:p>
        </w:tc>
        <w:tc>
          <w:tcPr>
            <w:tcW w:w="2929" w:type="dxa"/>
            <w:gridSpan w:val="2"/>
          </w:tcPr>
          <w:p w:rsidR="000478F6" w:rsidRPr="000478F6" w:rsidRDefault="000478F6" w:rsidP="000478F6">
            <w:pPr>
              <w:spacing w:before="73" w:line="276" w:lineRule="auto"/>
              <w:ind w:left="446" w:right="707" w:hanging="10"/>
              <w:rPr>
                <w:b/>
              </w:rPr>
            </w:pPr>
            <w:r w:rsidRPr="000478F6">
              <w:rPr>
                <w:b/>
                <w:spacing w:val="-1"/>
              </w:rPr>
              <w:t>Классы/количество</w:t>
            </w:r>
            <w:r w:rsidRPr="000478F6">
              <w:rPr>
                <w:b/>
                <w:spacing w:val="-57"/>
              </w:rPr>
              <w:t xml:space="preserve"> </w:t>
            </w:r>
            <w:r w:rsidRPr="000478F6">
              <w:rPr>
                <w:b/>
              </w:rPr>
              <w:t>часов</w:t>
            </w:r>
            <w:r w:rsidRPr="000478F6">
              <w:rPr>
                <w:b/>
                <w:spacing w:val="-1"/>
              </w:rPr>
              <w:t xml:space="preserve"> </w:t>
            </w:r>
            <w:r w:rsidRPr="000478F6">
              <w:rPr>
                <w:b/>
              </w:rPr>
              <w:t>в</w:t>
            </w:r>
            <w:r w:rsidRPr="000478F6">
              <w:rPr>
                <w:b/>
                <w:spacing w:val="-1"/>
              </w:rPr>
              <w:t xml:space="preserve"> </w:t>
            </w:r>
            <w:r w:rsidRPr="000478F6">
              <w:rPr>
                <w:b/>
              </w:rPr>
              <w:t>неделю</w:t>
            </w:r>
          </w:p>
        </w:tc>
      </w:tr>
      <w:tr w:rsidR="000478F6" w:rsidRPr="000478F6" w:rsidTr="008444AD">
        <w:trPr>
          <w:trHeight w:val="467"/>
        </w:trPr>
        <w:tc>
          <w:tcPr>
            <w:tcW w:w="3066" w:type="dxa"/>
            <w:vMerge/>
            <w:tcBorders>
              <w:top w:val="nil"/>
            </w:tcBorders>
          </w:tcPr>
          <w:p w:rsidR="000478F6" w:rsidRPr="000478F6" w:rsidRDefault="000478F6" w:rsidP="000478F6">
            <w:pPr>
              <w:rPr>
                <w:sz w:val="2"/>
                <w:szCs w:val="2"/>
              </w:rPr>
            </w:pPr>
          </w:p>
        </w:tc>
        <w:tc>
          <w:tcPr>
            <w:tcW w:w="4340" w:type="dxa"/>
            <w:vMerge/>
            <w:tcBorders>
              <w:top w:val="nil"/>
            </w:tcBorders>
          </w:tcPr>
          <w:p w:rsidR="000478F6" w:rsidRPr="000478F6" w:rsidRDefault="000478F6" w:rsidP="000478F6">
            <w:pPr>
              <w:rPr>
                <w:sz w:val="2"/>
                <w:szCs w:val="2"/>
              </w:rPr>
            </w:pPr>
          </w:p>
        </w:tc>
        <w:tc>
          <w:tcPr>
            <w:tcW w:w="812" w:type="dxa"/>
          </w:tcPr>
          <w:p w:rsidR="000478F6" w:rsidRPr="000478F6" w:rsidRDefault="000478F6" w:rsidP="000478F6">
            <w:pPr>
              <w:spacing w:before="73"/>
              <w:ind w:left="436"/>
              <w:rPr>
                <w:b/>
                <w:lang w:val="en-US"/>
              </w:rPr>
            </w:pPr>
            <w:r w:rsidRPr="000478F6">
              <w:rPr>
                <w:b/>
                <w:lang w:val="en-US"/>
              </w:rPr>
              <w:t>10</w:t>
            </w:r>
          </w:p>
        </w:tc>
        <w:tc>
          <w:tcPr>
            <w:tcW w:w="2117" w:type="dxa"/>
          </w:tcPr>
          <w:p w:rsidR="000478F6" w:rsidRPr="000478F6" w:rsidRDefault="000478F6" w:rsidP="000478F6">
            <w:pPr>
              <w:spacing w:before="73"/>
              <w:ind w:left="433"/>
              <w:rPr>
                <w:b/>
              </w:rPr>
            </w:pPr>
            <w:r w:rsidRPr="000478F6">
              <w:rPr>
                <w:b/>
                <w:lang w:val="en-US"/>
              </w:rPr>
              <w:t>11</w:t>
            </w:r>
            <w:r w:rsidRPr="000478F6">
              <w:rPr>
                <w:b/>
              </w:rPr>
              <w:t xml:space="preserve"> (2024-25 уч год)</w:t>
            </w:r>
          </w:p>
        </w:tc>
      </w:tr>
      <w:tr w:rsidR="000478F6" w:rsidRPr="000478F6" w:rsidTr="008444AD">
        <w:trPr>
          <w:trHeight w:val="467"/>
        </w:trPr>
        <w:tc>
          <w:tcPr>
            <w:tcW w:w="10335" w:type="dxa"/>
            <w:gridSpan w:val="4"/>
          </w:tcPr>
          <w:p w:rsidR="000478F6" w:rsidRPr="000478F6" w:rsidRDefault="000478F6" w:rsidP="000478F6">
            <w:pPr>
              <w:spacing w:before="73"/>
              <w:ind w:left="434"/>
              <w:rPr>
                <w:b/>
                <w:lang w:val="en-US"/>
              </w:rPr>
            </w:pPr>
            <w:r w:rsidRPr="000478F6">
              <w:rPr>
                <w:b/>
                <w:lang w:val="en-US"/>
              </w:rPr>
              <w:t>Инвариантный</w:t>
            </w:r>
            <w:r w:rsidRPr="000478F6">
              <w:rPr>
                <w:b/>
                <w:spacing w:val="-5"/>
                <w:lang w:val="en-US"/>
              </w:rPr>
              <w:t xml:space="preserve"> </w:t>
            </w:r>
            <w:r w:rsidRPr="000478F6">
              <w:rPr>
                <w:b/>
                <w:lang w:val="en-US"/>
              </w:rPr>
              <w:t>компонент</w:t>
            </w:r>
          </w:p>
        </w:tc>
      </w:tr>
      <w:tr w:rsidR="000478F6" w:rsidRPr="000478F6" w:rsidTr="008444AD">
        <w:trPr>
          <w:trHeight w:val="467"/>
        </w:trPr>
        <w:tc>
          <w:tcPr>
            <w:tcW w:w="3066" w:type="dxa"/>
          </w:tcPr>
          <w:p w:rsidR="000478F6" w:rsidRPr="000478F6" w:rsidRDefault="000478F6" w:rsidP="000478F6">
            <w:pPr>
              <w:spacing w:before="68"/>
              <w:ind w:left="434"/>
              <w:rPr>
                <w:lang w:val="en-US"/>
              </w:rPr>
            </w:pPr>
            <w:r w:rsidRPr="000478F6">
              <w:rPr>
                <w:lang w:val="en-US"/>
              </w:rPr>
              <w:t>Духовно-нравственное</w:t>
            </w:r>
          </w:p>
        </w:tc>
        <w:tc>
          <w:tcPr>
            <w:tcW w:w="4340" w:type="dxa"/>
          </w:tcPr>
          <w:p w:rsidR="000478F6" w:rsidRPr="000478F6" w:rsidRDefault="000478F6" w:rsidP="000478F6">
            <w:pPr>
              <w:spacing w:before="68"/>
              <w:ind w:left="436"/>
              <w:rPr>
                <w:lang w:val="en-US"/>
              </w:rPr>
            </w:pPr>
            <w:r w:rsidRPr="000478F6">
              <w:rPr>
                <w:lang w:val="en-US"/>
              </w:rPr>
              <w:t>Беседа «Разговоры</w:t>
            </w:r>
            <w:r w:rsidRPr="000478F6">
              <w:rPr>
                <w:spacing w:val="-4"/>
                <w:lang w:val="en-US"/>
              </w:rPr>
              <w:t xml:space="preserve"> </w:t>
            </w:r>
            <w:r w:rsidRPr="000478F6">
              <w:rPr>
                <w:lang w:val="en-US"/>
              </w:rPr>
              <w:t>о</w:t>
            </w:r>
            <w:r w:rsidRPr="000478F6">
              <w:rPr>
                <w:spacing w:val="-3"/>
                <w:lang w:val="en-US"/>
              </w:rPr>
              <w:t xml:space="preserve"> </w:t>
            </w:r>
            <w:r w:rsidRPr="000478F6">
              <w:rPr>
                <w:lang w:val="en-US"/>
              </w:rPr>
              <w:t>важном»</w:t>
            </w:r>
          </w:p>
        </w:tc>
        <w:tc>
          <w:tcPr>
            <w:tcW w:w="812" w:type="dxa"/>
          </w:tcPr>
          <w:p w:rsidR="000478F6" w:rsidRPr="000478F6" w:rsidRDefault="000478F6" w:rsidP="000478F6">
            <w:pPr>
              <w:spacing w:before="68"/>
              <w:ind w:left="436"/>
              <w:rPr>
                <w:lang w:val="en-US"/>
              </w:rPr>
            </w:pPr>
            <w:r w:rsidRPr="000478F6">
              <w:rPr>
                <w:lang w:val="en-US"/>
              </w:rPr>
              <w:t>1</w:t>
            </w:r>
          </w:p>
        </w:tc>
        <w:tc>
          <w:tcPr>
            <w:tcW w:w="2117" w:type="dxa"/>
          </w:tcPr>
          <w:p w:rsidR="000478F6" w:rsidRPr="000478F6" w:rsidRDefault="000478F6" w:rsidP="000478F6">
            <w:pPr>
              <w:spacing w:before="68"/>
              <w:ind w:left="433"/>
              <w:rPr>
                <w:lang w:val="en-US"/>
              </w:rPr>
            </w:pPr>
            <w:r w:rsidRPr="000478F6">
              <w:rPr>
                <w:lang w:val="en-US"/>
              </w:rPr>
              <w:t>1</w:t>
            </w:r>
          </w:p>
        </w:tc>
      </w:tr>
      <w:tr w:rsidR="000478F6" w:rsidRPr="000478F6" w:rsidTr="008444AD">
        <w:trPr>
          <w:trHeight w:val="467"/>
        </w:trPr>
        <w:tc>
          <w:tcPr>
            <w:tcW w:w="3066" w:type="dxa"/>
          </w:tcPr>
          <w:p w:rsidR="000478F6" w:rsidRPr="000478F6" w:rsidRDefault="000478F6" w:rsidP="000478F6">
            <w:pPr>
              <w:spacing w:before="68"/>
              <w:ind w:left="434"/>
              <w:rPr>
                <w:lang w:val="en-US"/>
              </w:rPr>
            </w:pPr>
            <w:r w:rsidRPr="000478F6">
              <w:rPr>
                <w:lang w:val="en-US"/>
              </w:rPr>
              <w:t>Общеинтеллектуальное</w:t>
            </w:r>
          </w:p>
        </w:tc>
        <w:tc>
          <w:tcPr>
            <w:tcW w:w="4340" w:type="dxa"/>
          </w:tcPr>
          <w:p w:rsidR="000478F6" w:rsidRPr="000478F6" w:rsidRDefault="000478F6" w:rsidP="000478F6">
            <w:pPr>
              <w:spacing w:before="68"/>
              <w:ind w:left="436"/>
              <w:rPr>
                <w:lang w:val="en-US"/>
              </w:rPr>
            </w:pPr>
            <w:r w:rsidRPr="000478F6">
              <w:rPr>
                <w:lang w:val="en-US"/>
              </w:rPr>
              <w:t>Курс «Россия</w:t>
            </w:r>
            <w:r w:rsidRPr="000478F6">
              <w:rPr>
                <w:spacing w:val="-1"/>
                <w:lang w:val="en-US"/>
              </w:rPr>
              <w:t xml:space="preserve"> </w:t>
            </w:r>
            <w:r w:rsidRPr="000478F6">
              <w:rPr>
                <w:lang w:val="en-US"/>
              </w:rPr>
              <w:t>-</w:t>
            </w:r>
            <w:r w:rsidRPr="000478F6">
              <w:rPr>
                <w:spacing w:val="-4"/>
                <w:lang w:val="en-US"/>
              </w:rPr>
              <w:t xml:space="preserve"> </w:t>
            </w:r>
            <w:r w:rsidRPr="000478F6">
              <w:rPr>
                <w:lang w:val="en-US"/>
              </w:rPr>
              <w:t>мои</w:t>
            </w:r>
            <w:r w:rsidRPr="000478F6">
              <w:rPr>
                <w:spacing w:val="-2"/>
                <w:lang w:val="en-US"/>
              </w:rPr>
              <w:t xml:space="preserve"> </w:t>
            </w:r>
            <w:r w:rsidRPr="000478F6">
              <w:rPr>
                <w:lang w:val="en-US"/>
              </w:rPr>
              <w:t>горизонты»</w:t>
            </w:r>
          </w:p>
        </w:tc>
        <w:tc>
          <w:tcPr>
            <w:tcW w:w="812" w:type="dxa"/>
          </w:tcPr>
          <w:p w:rsidR="000478F6" w:rsidRPr="000478F6" w:rsidRDefault="000478F6" w:rsidP="000478F6">
            <w:pPr>
              <w:spacing w:before="68"/>
              <w:ind w:left="436"/>
              <w:rPr>
                <w:lang w:val="en-US"/>
              </w:rPr>
            </w:pPr>
            <w:r w:rsidRPr="000478F6">
              <w:rPr>
                <w:lang w:val="en-US"/>
              </w:rPr>
              <w:t>1</w:t>
            </w:r>
          </w:p>
        </w:tc>
        <w:tc>
          <w:tcPr>
            <w:tcW w:w="2117" w:type="dxa"/>
          </w:tcPr>
          <w:p w:rsidR="000478F6" w:rsidRPr="000478F6" w:rsidRDefault="000478F6" w:rsidP="000478F6">
            <w:pPr>
              <w:spacing w:before="68"/>
              <w:ind w:left="433"/>
              <w:rPr>
                <w:lang w:val="en-US"/>
              </w:rPr>
            </w:pPr>
            <w:r w:rsidRPr="000478F6">
              <w:rPr>
                <w:lang w:val="en-US"/>
              </w:rPr>
              <w:t>1</w:t>
            </w:r>
          </w:p>
        </w:tc>
      </w:tr>
      <w:tr w:rsidR="000478F6" w:rsidRPr="000478F6" w:rsidTr="008444AD">
        <w:trPr>
          <w:trHeight w:val="467"/>
        </w:trPr>
        <w:tc>
          <w:tcPr>
            <w:tcW w:w="3066" w:type="dxa"/>
          </w:tcPr>
          <w:p w:rsidR="000478F6" w:rsidRPr="000478F6" w:rsidRDefault="000478F6" w:rsidP="000478F6">
            <w:pPr>
              <w:spacing w:before="68"/>
              <w:ind w:left="434"/>
              <w:rPr>
                <w:lang w:val="en-US"/>
              </w:rPr>
            </w:pPr>
            <w:r w:rsidRPr="000478F6">
              <w:rPr>
                <w:lang w:val="en-US"/>
              </w:rPr>
              <w:t>Общеинтеллектуальное</w:t>
            </w:r>
          </w:p>
        </w:tc>
        <w:tc>
          <w:tcPr>
            <w:tcW w:w="4340" w:type="dxa"/>
          </w:tcPr>
          <w:p w:rsidR="000478F6" w:rsidRPr="000478F6" w:rsidRDefault="000478F6" w:rsidP="000478F6">
            <w:pPr>
              <w:spacing w:before="68"/>
              <w:ind w:left="436"/>
              <w:rPr>
                <w:lang w:val="en-US"/>
              </w:rPr>
            </w:pPr>
            <w:r w:rsidRPr="000478F6">
              <w:rPr>
                <w:lang w:val="en-US"/>
              </w:rPr>
              <w:t>Практическая информатика</w:t>
            </w:r>
          </w:p>
        </w:tc>
        <w:tc>
          <w:tcPr>
            <w:tcW w:w="812" w:type="dxa"/>
          </w:tcPr>
          <w:p w:rsidR="000478F6" w:rsidRPr="000478F6" w:rsidRDefault="000478F6" w:rsidP="000478F6">
            <w:pPr>
              <w:spacing w:before="68"/>
              <w:ind w:left="436"/>
              <w:rPr>
                <w:lang w:val="en-US"/>
              </w:rPr>
            </w:pPr>
            <w:r w:rsidRPr="000478F6">
              <w:rPr>
                <w:lang w:val="en-US"/>
              </w:rPr>
              <w:t>0,5</w:t>
            </w:r>
          </w:p>
        </w:tc>
        <w:tc>
          <w:tcPr>
            <w:tcW w:w="2117" w:type="dxa"/>
          </w:tcPr>
          <w:p w:rsidR="000478F6" w:rsidRPr="000478F6" w:rsidRDefault="000478F6" w:rsidP="000478F6">
            <w:pPr>
              <w:spacing w:before="68"/>
              <w:ind w:left="433"/>
              <w:rPr>
                <w:lang w:val="en-US"/>
              </w:rPr>
            </w:pPr>
            <w:r w:rsidRPr="000478F6">
              <w:rPr>
                <w:lang w:val="en-US"/>
              </w:rPr>
              <w:t>0,5</w:t>
            </w:r>
          </w:p>
        </w:tc>
      </w:tr>
      <w:tr w:rsidR="000478F6" w:rsidRPr="000478F6" w:rsidTr="008444AD">
        <w:trPr>
          <w:trHeight w:val="467"/>
        </w:trPr>
        <w:tc>
          <w:tcPr>
            <w:tcW w:w="3066" w:type="dxa"/>
          </w:tcPr>
          <w:p w:rsidR="000478F6" w:rsidRPr="000478F6" w:rsidRDefault="000478F6" w:rsidP="000478F6">
            <w:pPr>
              <w:spacing w:before="68"/>
              <w:ind w:left="434"/>
              <w:rPr>
                <w:lang w:val="en-US"/>
              </w:rPr>
            </w:pPr>
            <w:r w:rsidRPr="000478F6">
              <w:rPr>
                <w:lang w:val="en-US"/>
              </w:rPr>
              <w:t>Общеинтеллектуальное</w:t>
            </w:r>
          </w:p>
        </w:tc>
        <w:tc>
          <w:tcPr>
            <w:tcW w:w="4340" w:type="dxa"/>
          </w:tcPr>
          <w:p w:rsidR="000478F6" w:rsidRPr="000478F6" w:rsidRDefault="000478F6" w:rsidP="000478F6">
            <w:pPr>
              <w:spacing w:before="68"/>
              <w:ind w:left="436"/>
              <w:rPr>
                <w:lang w:val="en-US"/>
              </w:rPr>
            </w:pPr>
            <w:r w:rsidRPr="000478F6">
              <w:rPr>
                <w:lang w:val="en-US"/>
              </w:rPr>
              <w:t>Основы финансовой грамотности</w:t>
            </w:r>
          </w:p>
        </w:tc>
        <w:tc>
          <w:tcPr>
            <w:tcW w:w="812" w:type="dxa"/>
          </w:tcPr>
          <w:p w:rsidR="000478F6" w:rsidRPr="000478F6" w:rsidRDefault="000478F6" w:rsidP="000478F6">
            <w:pPr>
              <w:spacing w:before="68"/>
              <w:ind w:left="436"/>
              <w:rPr>
                <w:lang w:val="en-US"/>
              </w:rPr>
            </w:pPr>
            <w:r w:rsidRPr="000478F6">
              <w:rPr>
                <w:lang w:val="en-US"/>
              </w:rPr>
              <w:t>1</w:t>
            </w:r>
          </w:p>
        </w:tc>
        <w:tc>
          <w:tcPr>
            <w:tcW w:w="2117" w:type="dxa"/>
          </w:tcPr>
          <w:p w:rsidR="000478F6" w:rsidRPr="000478F6" w:rsidRDefault="000478F6" w:rsidP="000478F6">
            <w:pPr>
              <w:spacing w:before="68"/>
              <w:ind w:left="433"/>
              <w:rPr>
                <w:lang w:val="en-US"/>
              </w:rPr>
            </w:pPr>
            <w:r w:rsidRPr="000478F6">
              <w:rPr>
                <w:lang w:val="en-US"/>
              </w:rPr>
              <w:t>1</w:t>
            </w:r>
          </w:p>
        </w:tc>
      </w:tr>
      <w:tr w:rsidR="000478F6" w:rsidRPr="000478F6" w:rsidTr="008444AD">
        <w:trPr>
          <w:trHeight w:val="467"/>
        </w:trPr>
        <w:tc>
          <w:tcPr>
            <w:tcW w:w="3066" w:type="dxa"/>
          </w:tcPr>
          <w:p w:rsidR="000478F6" w:rsidRPr="000478F6" w:rsidRDefault="000478F6" w:rsidP="000478F6">
            <w:pPr>
              <w:spacing w:before="68"/>
              <w:ind w:left="434"/>
              <w:rPr>
                <w:lang w:val="en-US"/>
              </w:rPr>
            </w:pPr>
            <w:r w:rsidRPr="000478F6">
              <w:rPr>
                <w:lang w:val="en-US"/>
              </w:rPr>
              <w:t>Общеинтеллектуальное</w:t>
            </w:r>
          </w:p>
        </w:tc>
        <w:tc>
          <w:tcPr>
            <w:tcW w:w="4340" w:type="dxa"/>
          </w:tcPr>
          <w:p w:rsidR="000478F6" w:rsidRPr="000478F6" w:rsidRDefault="000478F6" w:rsidP="000478F6">
            <w:pPr>
              <w:spacing w:before="68"/>
              <w:ind w:left="436"/>
            </w:pPr>
            <w:r w:rsidRPr="000478F6">
              <w:t>Математика и математические методы в экономике</w:t>
            </w:r>
          </w:p>
        </w:tc>
        <w:tc>
          <w:tcPr>
            <w:tcW w:w="812" w:type="dxa"/>
          </w:tcPr>
          <w:p w:rsidR="000478F6" w:rsidRPr="000478F6" w:rsidRDefault="000478F6" w:rsidP="000478F6">
            <w:pPr>
              <w:spacing w:before="68"/>
              <w:ind w:left="436"/>
            </w:pPr>
            <w:r w:rsidRPr="000478F6">
              <w:t>1</w:t>
            </w:r>
          </w:p>
        </w:tc>
        <w:tc>
          <w:tcPr>
            <w:tcW w:w="2117" w:type="dxa"/>
          </w:tcPr>
          <w:p w:rsidR="000478F6" w:rsidRPr="000478F6" w:rsidRDefault="000478F6" w:rsidP="000478F6">
            <w:pPr>
              <w:spacing w:before="68"/>
              <w:ind w:left="433"/>
            </w:pPr>
            <w:r w:rsidRPr="000478F6">
              <w:t>1</w:t>
            </w:r>
          </w:p>
        </w:tc>
      </w:tr>
      <w:tr w:rsidR="000478F6" w:rsidRPr="000478F6" w:rsidTr="008444AD">
        <w:trPr>
          <w:trHeight w:val="1101"/>
        </w:trPr>
        <w:tc>
          <w:tcPr>
            <w:tcW w:w="3066" w:type="dxa"/>
          </w:tcPr>
          <w:p w:rsidR="000478F6" w:rsidRPr="000478F6" w:rsidRDefault="000478F6" w:rsidP="000478F6">
            <w:pPr>
              <w:spacing w:before="68"/>
              <w:ind w:left="434"/>
              <w:rPr>
                <w:lang w:val="en-US"/>
              </w:rPr>
            </w:pPr>
            <w:r w:rsidRPr="000478F6">
              <w:rPr>
                <w:lang w:val="en-US"/>
              </w:rPr>
              <w:t>Социальное</w:t>
            </w:r>
          </w:p>
        </w:tc>
        <w:tc>
          <w:tcPr>
            <w:tcW w:w="4340" w:type="dxa"/>
          </w:tcPr>
          <w:p w:rsidR="000478F6" w:rsidRPr="000478F6" w:rsidRDefault="000478F6" w:rsidP="000478F6">
            <w:pPr>
              <w:tabs>
                <w:tab w:val="left" w:pos="2986"/>
                <w:tab w:val="left" w:pos="3543"/>
              </w:tabs>
              <w:spacing w:before="68" w:line="276" w:lineRule="auto"/>
              <w:ind w:left="445" w:right="57" w:hanging="10"/>
            </w:pPr>
            <w:r w:rsidRPr="000478F6">
              <w:t>Школьное</w:t>
            </w:r>
            <w:r w:rsidRPr="000478F6">
              <w:tab/>
            </w:r>
            <w:r w:rsidRPr="000478F6">
              <w:rPr>
                <w:spacing w:val="-1"/>
              </w:rPr>
              <w:t>ученическое</w:t>
            </w:r>
            <w:r w:rsidRPr="000478F6">
              <w:rPr>
                <w:spacing w:val="-58"/>
              </w:rPr>
              <w:t xml:space="preserve"> </w:t>
            </w:r>
            <w:r w:rsidRPr="000478F6">
              <w:t>самоуправление</w:t>
            </w:r>
            <w:r w:rsidRPr="000478F6">
              <w:tab/>
            </w:r>
            <w:r w:rsidRPr="000478F6">
              <w:tab/>
            </w:r>
            <w:r w:rsidRPr="000478F6">
              <w:rPr>
                <w:spacing w:val="-2"/>
              </w:rPr>
              <w:t>«Совет</w:t>
            </w:r>
            <w:r w:rsidRPr="000478F6">
              <w:rPr>
                <w:spacing w:val="-58"/>
              </w:rPr>
              <w:t xml:space="preserve"> </w:t>
            </w:r>
            <w:r w:rsidRPr="000478F6">
              <w:t>обучающихся»</w:t>
            </w:r>
          </w:p>
        </w:tc>
        <w:tc>
          <w:tcPr>
            <w:tcW w:w="812" w:type="dxa"/>
          </w:tcPr>
          <w:p w:rsidR="000478F6" w:rsidRPr="000478F6" w:rsidRDefault="000478F6" w:rsidP="000478F6">
            <w:pPr>
              <w:spacing w:before="68"/>
              <w:ind w:left="436"/>
              <w:rPr>
                <w:lang w:val="en-US"/>
              </w:rPr>
            </w:pPr>
            <w:r w:rsidRPr="000478F6">
              <w:rPr>
                <w:lang w:val="en-US"/>
              </w:rPr>
              <w:t>0,5</w:t>
            </w:r>
          </w:p>
        </w:tc>
        <w:tc>
          <w:tcPr>
            <w:tcW w:w="2117" w:type="dxa"/>
          </w:tcPr>
          <w:p w:rsidR="000478F6" w:rsidRPr="000478F6" w:rsidRDefault="000478F6" w:rsidP="000478F6">
            <w:pPr>
              <w:spacing w:before="68"/>
              <w:ind w:left="433"/>
              <w:rPr>
                <w:lang w:val="en-US"/>
              </w:rPr>
            </w:pPr>
            <w:r w:rsidRPr="000478F6">
              <w:rPr>
                <w:lang w:val="en-US"/>
              </w:rPr>
              <w:t>0,5</w:t>
            </w:r>
          </w:p>
        </w:tc>
      </w:tr>
      <w:tr w:rsidR="000478F6" w:rsidRPr="000478F6" w:rsidTr="008444AD">
        <w:trPr>
          <w:trHeight w:val="787"/>
        </w:trPr>
        <w:tc>
          <w:tcPr>
            <w:tcW w:w="3066" w:type="dxa"/>
          </w:tcPr>
          <w:p w:rsidR="000478F6" w:rsidRPr="000478F6" w:rsidRDefault="000478F6" w:rsidP="000478F6">
            <w:pPr>
              <w:spacing w:before="71"/>
              <w:ind w:left="434"/>
              <w:rPr>
                <w:lang w:val="en-US"/>
              </w:rPr>
            </w:pPr>
            <w:r w:rsidRPr="000478F6">
              <w:rPr>
                <w:lang w:val="en-US"/>
              </w:rPr>
              <w:t>Социальное</w:t>
            </w:r>
          </w:p>
        </w:tc>
        <w:tc>
          <w:tcPr>
            <w:tcW w:w="4340" w:type="dxa"/>
          </w:tcPr>
          <w:p w:rsidR="000478F6" w:rsidRPr="000478F6" w:rsidRDefault="000478F6" w:rsidP="000478F6">
            <w:pPr>
              <w:spacing w:before="71" w:line="276" w:lineRule="auto"/>
              <w:ind w:left="445" w:hanging="10"/>
              <w:rPr>
                <w:lang w:val="en-US"/>
              </w:rPr>
            </w:pPr>
            <w:r w:rsidRPr="000478F6">
              <w:rPr>
                <w:lang w:val="en-US"/>
              </w:rPr>
              <w:t>Поговорим о жизни</w:t>
            </w:r>
          </w:p>
        </w:tc>
        <w:tc>
          <w:tcPr>
            <w:tcW w:w="812" w:type="dxa"/>
          </w:tcPr>
          <w:p w:rsidR="000478F6" w:rsidRPr="000478F6" w:rsidRDefault="000478F6" w:rsidP="000478F6">
            <w:pPr>
              <w:spacing w:before="71"/>
              <w:ind w:left="436"/>
              <w:rPr>
                <w:lang w:val="en-US"/>
              </w:rPr>
            </w:pPr>
            <w:r w:rsidRPr="000478F6">
              <w:rPr>
                <w:lang w:val="en-US"/>
              </w:rPr>
              <w:t>1</w:t>
            </w:r>
          </w:p>
        </w:tc>
        <w:tc>
          <w:tcPr>
            <w:tcW w:w="2117" w:type="dxa"/>
          </w:tcPr>
          <w:p w:rsidR="000478F6" w:rsidRPr="000478F6" w:rsidRDefault="000478F6" w:rsidP="000478F6">
            <w:pPr>
              <w:spacing w:before="71"/>
              <w:ind w:left="433"/>
              <w:rPr>
                <w:lang w:val="en-US"/>
              </w:rPr>
            </w:pPr>
            <w:r w:rsidRPr="000478F6">
              <w:rPr>
                <w:lang w:val="en-US"/>
              </w:rPr>
              <w:t>1</w:t>
            </w:r>
          </w:p>
        </w:tc>
      </w:tr>
      <w:tr w:rsidR="000478F6" w:rsidRPr="000478F6" w:rsidTr="008444AD">
        <w:trPr>
          <w:trHeight w:val="787"/>
        </w:trPr>
        <w:tc>
          <w:tcPr>
            <w:tcW w:w="3066" w:type="dxa"/>
          </w:tcPr>
          <w:p w:rsidR="000478F6" w:rsidRPr="000478F6" w:rsidRDefault="000478F6" w:rsidP="000478F6">
            <w:pPr>
              <w:spacing w:before="71"/>
              <w:ind w:left="434"/>
              <w:rPr>
                <w:lang w:val="en-US"/>
              </w:rPr>
            </w:pPr>
            <w:r w:rsidRPr="000478F6">
              <w:rPr>
                <w:lang w:val="en-US"/>
              </w:rPr>
              <w:t>Социальное</w:t>
            </w:r>
          </w:p>
        </w:tc>
        <w:tc>
          <w:tcPr>
            <w:tcW w:w="4340" w:type="dxa"/>
          </w:tcPr>
          <w:p w:rsidR="000478F6" w:rsidRPr="000478F6" w:rsidRDefault="000478F6" w:rsidP="000478F6">
            <w:pPr>
              <w:spacing w:before="71" w:line="276" w:lineRule="auto"/>
              <w:ind w:left="445" w:hanging="10"/>
            </w:pPr>
            <w:r w:rsidRPr="000478F6">
              <w:t>Экология Челябинской области и устойчивое развитие</w:t>
            </w:r>
          </w:p>
        </w:tc>
        <w:tc>
          <w:tcPr>
            <w:tcW w:w="812" w:type="dxa"/>
          </w:tcPr>
          <w:p w:rsidR="000478F6" w:rsidRPr="000478F6" w:rsidRDefault="000478F6" w:rsidP="000478F6">
            <w:pPr>
              <w:spacing w:before="71"/>
              <w:ind w:left="436"/>
              <w:rPr>
                <w:lang w:val="en-US"/>
              </w:rPr>
            </w:pPr>
            <w:r w:rsidRPr="000478F6">
              <w:rPr>
                <w:lang w:val="en-US"/>
              </w:rPr>
              <w:t>1</w:t>
            </w:r>
          </w:p>
        </w:tc>
        <w:tc>
          <w:tcPr>
            <w:tcW w:w="2117" w:type="dxa"/>
          </w:tcPr>
          <w:p w:rsidR="000478F6" w:rsidRPr="000478F6" w:rsidRDefault="000478F6" w:rsidP="000478F6">
            <w:pPr>
              <w:spacing w:before="71"/>
              <w:ind w:left="433"/>
              <w:rPr>
                <w:lang w:val="en-US"/>
              </w:rPr>
            </w:pPr>
            <w:r w:rsidRPr="000478F6">
              <w:rPr>
                <w:lang w:val="en-US"/>
              </w:rPr>
              <w:t>1</w:t>
            </w:r>
          </w:p>
        </w:tc>
      </w:tr>
      <w:tr w:rsidR="000478F6" w:rsidRPr="000478F6" w:rsidTr="008444AD">
        <w:trPr>
          <w:trHeight w:val="784"/>
        </w:trPr>
        <w:tc>
          <w:tcPr>
            <w:tcW w:w="3066" w:type="dxa"/>
          </w:tcPr>
          <w:p w:rsidR="000478F6" w:rsidRPr="000478F6" w:rsidRDefault="000478F6" w:rsidP="000478F6">
            <w:pPr>
              <w:spacing w:before="68"/>
              <w:ind w:left="434"/>
              <w:rPr>
                <w:lang w:val="en-US"/>
              </w:rPr>
            </w:pPr>
            <w:r w:rsidRPr="000478F6">
              <w:rPr>
                <w:lang w:val="en-US"/>
              </w:rPr>
              <w:t>Спортивно-</w:t>
            </w:r>
          </w:p>
          <w:p w:rsidR="000478F6" w:rsidRPr="000478F6" w:rsidRDefault="000478F6" w:rsidP="000478F6">
            <w:pPr>
              <w:spacing w:before="41"/>
              <w:ind w:left="444"/>
              <w:rPr>
                <w:lang w:val="en-US"/>
              </w:rPr>
            </w:pPr>
            <w:r w:rsidRPr="000478F6">
              <w:rPr>
                <w:lang w:val="en-US"/>
              </w:rPr>
              <w:t>оздоровительное</w:t>
            </w:r>
          </w:p>
        </w:tc>
        <w:tc>
          <w:tcPr>
            <w:tcW w:w="4340" w:type="dxa"/>
          </w:tcPr>
          <w:p w:rsidR="000478F6" w:rsidRPr="000478F6" w:rsidRDefault="000478F6" w:rsidP="000478F6">
            <w:pPr>
              <w:spacing w:before="68"/>
              <w:ind w:left="436"/>
              <w:rPr>
                <w:lang w:val="en-US"/>
              </w:rPr>
            </w:pPr>
            <w:r w:rsidRPr="000478F6">
              <w:rPr>
                <w:lang w:val="en-US"/>
              </w:rPr>
              <w:t>ГТО</w:t>
            </w:r>
          </w:p>
        </w:tc>
        <w:tc>
          <w:tcPr>
            <w:tcW w:w="812" w:type="dxa"/>
          </w:tcPr>
          <w:p w:rsidR="000478F6" w:rsidRPr="000478F6" w:rsidRDefault="000478F6" w:rsidP="000478F6">
            <w:pPr>
              <w:spacing w:before="68"/>
              <w:ind w:left="436"/>
              <w:rPr>
                <w:lang w:val="en-US"/>
              </w:rPr>
            </w:pPr>
            <w:r w:rsidRPr="000478F6">
              <w:rPr>
                <w:lang w:val="en-US"/>
              </w:rPr>
              <w:t>1</w:t>
            </w:r>
          </w:p>
        </w:tc>
        <w:tc>
          <w:tcPr>
            <w:tcW w:w="2117" w:type="dxa"/>
          </w:tcPr>
          <w:p w:rsidR="000478F6" w:rsidRPr="000478F6" w:rsidRDefault="000478F6" w:rsidP="000478F6">
            <w:pPr>
              <w:spacing w:before="68"/>
              <w:ind w:left="433"/>
              <w:rPr>
                <w:lang w:val="en-US"/>
              </w:rPr>
            </w:pPr>
            <w:r w:rsidRPr="000478F6">
              <w:rPr>
                <w:lang w:val="en-US"/>
              </w:rPr>
              <w:t>1</w:t>
            </w:r>
          </w:p>
        </w:tc>
      </w:tr>
      <w:tr w:rsidR="000478F6" w:rsidRPr="000478F6" w:rsidTr="008444AD">
        <w:trPr>
          <w:trHeight w:val="467"/>
        </w:trPr>
        <w:tc>
          <w:tcPr>
            <w:tcW w:w="10335" w:type="dxa"/>
            <w:gridSpan w:val="4"/>
          </w:tcPr>
          <w:p w:rsidR="000478F6" w:rsidRPr="000478F6" w:rsidRDefault="000478F6" w:rsidP="000478F6">
            <w:pPr>
              <w:spacing w:before="73"/>
              <w:ind w:left="434"/>
              <w:rPr>
                <w:b/>
                <w:lang w:val="en-US"/>
              </w:rPr>
            </w:pPr>
            <w:r w:rsidRPr="000478F6">
              <w:rPr>
                <w:b/>
                <w:lang w:val="en-US"/>
              </w:rPr>
              <w:t>Вариативный</w:t>
            </w:r>
            <w:r w:rsidRPr="000478F6">
              <w:rPr>
                <w:b/>
                <w:spacing w:val="-5"/>
                <w:lang w:val="en-US"/>
              </w:rPr>
              <w:t xml:space="preserve"> </w:t>
            </w:r>
            <w:r w:rsidRPr="000478F6">
              <w:rPr>
                <w:b/>
                <w:lang w:val="en-US"/>
              </w:rPr>
              <w:t>компонент</w:t>
            </w:r>
          </w:p>
        </w:tc>
      </w:tr>
      <w:tr w:rsidR="000478F6" w:rsidRPr="000478F6" w:rsidTr="008444AD">
        <w:trPr>
          <w:trHeight w:val="467"/>
        </w:trPr>
        <w:tc>
          <w:tcPr>
            <w:tcW w:w="10335" w:type="dxa"/>
            <w:gridSpan w:val="4"/>
          </w:tcPr>
          <w:p w:rsidR="000478F6" w:rsidRPr="000478F6" w:rsidRDefault="000478F6" w:rsidP="000478F6">
            <w:pPr>
              <w:spacing w:before="68"/>
              <w:rPr>
                <w:lang w:val="en-US"/>
              </w:rPr>
            </w:pPr>
          </w:p>
        </w:tc>
      </w:tr>
      <w:tr w:rsidR="000478F6" w:rsidRPr="000478F6" w:rsidTr="008444AD">
        <w:trPr>
          <w:trHeight w:val="1101"/>
        </w:trPr>
        <w:tc>
          <w:tcPr>
            <w:tcW w:w="3066" w:type="dxa"/>
          </w:tcPr>
          <w:p w:rsidR="000478F6" w:rsidRPr="000478F6" w:rsidRDefault="000478F6" w:rsidP="000478F6">
            <w:pPr>
              <w:spacing w:before="68"/>
              <w:ind w:left="434"/>
              <w:rPr>
                <w:lang w:val="en-US"/>
              </w:rPr>
            </w:pPr>
            <w:r w:rsidRPr="000478F6">
              <w:rPr>
                <w:lang w:val="en-US"/>
              </w:rPr>
              <w:t>Общеинтеллектуальное</w:t>
            </w:r>
          </w:p>
        </w:tc>
        <w:tc>
          <w:tcPr>
            <w:tcW w:w="4340" w:type="dxa"/>
          </w:tcPr>
          <w:p w:rsidR="000478F6" w:rsidRPr="000478F6" w:rsidRDefault="000478F6" w:rsidP="000478F6">
            <w:pPr>
              <w:spacing w:before="68" w:line="276" w:lineRule="auto"/>
              <w:ind w:left="445" w:right="59" w:hanging="10"/>
            </w:pPr>
            <w:r w:rsidRPr="000478F6">
              <w:t>Цикл экскурсий «Производствееные</w:t>
            </w:r>
            <w:r w:rsidRPr="000478F6">
              <w:rPr>
                <w:spacing w:val="1"/>
              </w:rPr>
              <w:t xml:space="preserve"> </w:t>
            </w:r>
            <w:r w:rsidRPr="000478F6">
              <w:t>и технические предприятия города,</w:t>
            </w:r>
            <w:r w:rsidRPr="000478F6">
              <w:rPr>
                <w:spacing w:val="1"/>
              </w:rPr>
              <w:t xml:space="preserve"> </w:t>
            </w:r>
            <w:r w:rsidRPr="000478F6">
              <w:t>района</w:t>
            </w:r>
            <w:r w:rsidRPr="000478F6">
              <w:rPr>
                <w:spacing w:val="59"/>
              </w:rPr>
              <w:t xml:space="preserve"> </w:t>
            </w:r>
            <w:r w:rsidRPr="000478F6">
              <w:t>и края»</w:t>
            </w:r>
          </w:p>
        </w:tc>
        <w:tc>
          <w:tcPr>
            <w:tcW w:w="2929" w:type="dxa"/>
            <w:gridSpan w:val="2"/>
            <w:vMerge w:val="restart"/>
          </w:tcPr>
          <w:p w:rsidR="000478F6" w:rsidRPr="000478F6" w:rsidRDefault="000478F6" w:rsidP="000478F6">
            <w:pPr>
              <w:spacing w:before="71"/>
              <w:ind w:left="433"/>
            </w:pPr>
            <w:r w:rsidRPr="000478F6">
              <w:t>Мероприятия рабочей программы воспитания</w:t>
            </w:r>
          </w:p>
        </w:tc>
      </w:tr>
      <w:tr w:rsidR="000478F6" w:rsidRPr="000478F6" w:rsidTr="008444AD">
        <w:trPr>
          <w:trHeight w:val="786"/>
        </w:trPr>
        <w:tc>
          <w:tcPr>
            <w:tcW w:w="3066" w:type="dxa"/>
          </w:tcPr>
          <w:p w:rsidR="000478F6" w:rsidRPr="000478F6" w:rsidRDefault="000478F6" w:rsidP="000478F6">
            <w:pPr>
              <w:spacing w:before="71"/>
              <w:ind w:left="434"/>
              <w:rPr>
                <w:lang w:val="en-US"/>
              </w:rPr>
            </w:pPr>
            <w:r w:rsidRPr="000478F6">
              <w:rPr>
                <w:lang w:val="en-US"/>
              </w:rPr>
              <w:t>Социальное</w:t>
            </w:r>
          </w:p>
        </w:tc>
        <w:tc>
          <w:tcPr>
            <w:tcW w:w="4340" w:type="dxa"/>
          </w:tcPr>
          <w:p w:rsidR="000478F6" w:rsidRPr="000478F6" w:rsidRDefault="000478F6" w:rsidP="000478F6">
            <w:pPr>
              <w:spacing w:before="71" w:line="276" w:lineRule="auto"/>
              <w:ind w:left="436" w:right="970"/>
            </w:pPr>
            <w:r w:rsidRPr="000478F6">
              <w:t>Профессиональные пробы и</w:t>
            </w:r>
            <w:r w:rsidRPr="000478F6">
              <w:rPr>
                <w:spacing w:val="-57"/>
              </w:rPr>
              <w:t xml:space="preserve"> </w:t>
            </w:r>
            <w:r w:rsidRPr="000478F6">
              <w:t>производственные</w:t>
            </w:r>
            <w:r w:rsidRPr="000478F6">
              <w:rPr>
                <w:spacing w:val="-14"/>
              </w:rPr>
              <w:t xml:space="preserve"> </w:t>
            </w:r>
            <w:r w:rsidRPr="000478F6">
              <w:t>практики</w:t>
            </w:r>
          </w:p>
        </w:tc>
        <w:tc>
          <w:tcPr>
            <w:tcW w:w="2929" w:type="dxa"/>
            <w:gridSpan w:val="2"/>
            <w:vMerge/>
          </w:tcPr>
          <w:p w:rsidR="000478F6" w:rsidRPr="000478F6" w:rsidRDefault="000478F6" w:rsidP="000478F6">
            <w:pPr>
              <w:spacing w:before="71"/>
              <w:ind w:left="433"/>
            </w:pPr>
          </w:p>
        </w:tc>
      </w:tr>
      <w:tr w:rsidR="000478F6" w:rsidRPr="000478F6" w:rsidTr="008444AD">
        <w:trPr>
          <w:trHeight w:val="786"/>
        </w:trPr>
        <w:tc>
          <w:tcPr>
            <w:tcW w:w="3066" w:type="dxa"/>
          </w:tcPr>
          <w:p w:rsidR="000478F6" w:rsidRPr="000478F6" w:rsidRDefault="000478F6" w:rsidP="000478F6">
            <w:pPr>
              <w:spacing w:before="68"/>
              <w:ind w:left="434"/>
              <w:rPr>
                <w:lang w:val="en-US"/>
              </w:rPr>
            </w:pPr>
            <w:r w:rsidRPr="000478F6">
              <w:rPr>
                <w:lang w:val="en-US"/>
              </w:rPr>
              <w:t>Спортивно-</w:t>
            </w:r>
          </w:p>
          <w:p w:rsidR="000478F6" w:rsidRPr="000478F6" w:rsidRDefault="000478F6" w:rsidP="000478F6">
            <w:pPr>
              <w:spacing w:before="71"/>
              <w:ind w:left="434"/>
              <w:rPr>
                <w:lang w:val="en-US"/>
              </w:rPr>
            </w:pPr>
            <w:r w:rsidRPr="000478F6">
              <w:rPr>
                <w:lang w:val="en-US"/>
              </w:rPr>
              <w:t>оздоровительное</w:t>
            </w:r>
          </w:p>
        </w:tc>
        <w:tc>
          <w:tcPr>
            <w:tcW w:w="4340" w:type="dxa"/>
          </w:tcPr>
          <w:p w:rsidR="000478F6" w:rsidRPr="000478F6" w:rsidRDefault="000478F6" w:rsidP="000478F6">
            <w:pPr>
              <w:spacing w:before="71" w:line="276" w:lineRule="auto"/>
              <w:ind w:left="445" w:hanging="10"/>
              <w:rPr>
                <w:lang w:val="en-US"/>
              </w:rPr>
            </w:pPr>
            <w:r w:rsidRPr="000478F6">
              <w:rPr>
                <w:lang w:val="en-US"/>
              </w:rPr>
              <w:t>Начальная военная подготовка</w:t>
            </w:r>
          </w:p>
        </w:tc>
        <w:tc>
          <w:tcPr>
            <w:tcW w:w="2929" w:type="dxa"/>
            <w:gridSpan w:val="2"/>
          </w:tcPr>
          <w:p w:rsidR="000478F6" w:rsidRPr="000478F6" w:rsidRDefault="000478F6" w:rsidP="00B46B77">
            <w:pPr>
              <w:pStyle w:val="a5"/>
              <w:numPr>
                <w:ilvl w:val="0"/>
                <w:numId w:val="63"/>
              </w:numPr>
              <w:spacing w:before="71"/>
            </w:pPr>
            <w:r w:rsidRPr="000478F6">
              <w:t>асов в год</w:t>
            </w:r>
          </w:p>
        </w:tc>
      </w:tr>
    </w:tbl>
    <w:p w:rsidR="00CC1998" w:rsidRDefault="00CC1998" w:rsidP="000478F6">
      <w:pPr>
        <w:rPr>
          <w:sz w:val="24"/>
        </w:rPr>
      </w:pPr>
    </w:p>
    <w:p w:rsidR="00CC1998" w:rsidRPr="00CC1998" w:rsidRDefault="00CC1998" w:rsidP="00CC1998">
      <w:pPr>
        <w:rPr>
          <w:sz w:val="24"/>
        </w:rPr>
      </w:pPr>
    </w:p>
    <w:p w:rsidR="00CC1998" w:rsidRDefault="00CC1998" w:rsidP="00CC1998">
      <w:pPr>
        <w:pStyle w:val="a3"/>
        <w:spacing w:line="276" w:lineRule="auto"/>
        <w:ind w:left="207" w:right="861" w:firstLine="708"/>
      </w:pPr>
      <w:r>
        <w:tab/>
        <w:t>Рабочие программы курсов внеурочной деятельности оформлены приложением к ООП СОО МОУ «Дербишевская СОШ» и размещены на официальном сайте школы  по адресу:</w:t>
      </w:r>
    </w:p>
    <w:p w:rsidR="00CC1998" w:rsidRDefault="003A06F0" w:rsidP="00CC1998">
      <w:pPr>
        <w:pStyle w:val="a3"/>
        <w:spacing w:line="276" w:lineRule="auto"/>
        <w:ind w:left="207" w:right="861" w:firstLine="708"/>
      </w:pPr>
      <w:hyperlink r:id="rId74" w:anchor="rabochie-programmy-vneurochnoj-deyatel-nosti-soo" w:history="1">
        <w:r w:rsidR="00CC1998" w:rsidRPr="00C359F7">
          <w:rPr>
            <w:rStyle w:val="a6"/>
          </w:rPr>
          <w:t>https://сошдербишева.рф/sveden/education#rabochie-programmy-vneurochnoj-deyatel-nosti-soo</w:t>
        </w:r>
      </w:hyperlink>
    </w:p>
    <w:p w:rsidR="00CC1998" w:rsidRPr="00CC1998" w:rsidRDefault="00CC1998" w:rsidP="00CC1998">
      <w:pPr>
        <w:tabs>
          <w:tab w:val="left" w:pos="2556"/>
        </w:tabs>
        <w:rPr>
          <w:sz w:val="24"/>
        </w:rPr>
      </w:pPr>
    </w:p>
    <w:p w:rsidR="000478F6" w:rsidRPr="00CC1998" w:rsidRDefault="00CC1998" w:rsidP="00CC1998">
      <w:pPr>
        <w:tabs>
          <w:tab w:val="left" w:pos="2556"/>
        </w:tabs>
        <w:rPr>
          <w:sz w:val="24"/>
        </w:rPr>
        <w:sectPr w:rsidR="000478F6" w:rsidRPr="00CC1998">
          <w:pgSz w:w="11910" w:h="16840"/>
          <w:pgMar w:top="1080" w:right="0" w:bottom="280" w:left="620" w:header="720" w:footer="720" w:gutter="0"/>
          <w:cols w:space="720"/>
        </w:sectPr>
      </w:pPr>
      <w:r>
        <w:rPr>
          <w:sz w:val="24"/>
        </w:rPr>
        <w:tab/>
      </w:r>
    </w:p>
    <w:p w:rsidR="00C36CF3" w:rsidRDefault="00C36CF3">
      <w:pPr>
        <w:pStyle w:val="a3"/>
        <w:spacing w:before="5"/>
        <w:ind w:left="0"/>
        <w:jc w:val="left"/>
        <w:rPr>
          <w:sz w:val="22"/>
        </w:rPr>
      </w:pPr>
    </w:p>
    <w:p w:rsidR="00C36CF3" w:rsidRDefault="001C1315" w:rsidP="00B46B77">
      <w:pPr>
        <w:pStyle w:val="1"/>
        <w:numPr>
          <w:ilvl w:val="1"/>
          <w:numId w:val="5"/>
        </w:numPr>
        <w:tabs>
          <w:tab w:val="left" w:pos="1239"/>
        </w:tabs>
        <w:jc w:val="left"/>
      </w:pPr>
      <w:r>
        <w:t>Календарный</w:t>
      </w:r>
      <w:r>
        <w:rPr>
          <w:spacing w:val="-2"/>
        </w:rPr>
        <w:t xml:space="preserve"> </w:t>
      </w:r>
      <w:r>
        <w:t>учебный</w:t>
      </w:r>
      <w:r>
        <w:rPr>
          <w:spacing w:val="-2"/>
        </w:rPr>
        <w:t xml:space="preserve"> </w:t>
      </w:r>
      <w:r>
        <w:t>график</w:t>
      </w:r>
      <w:r>
        <w:rPr>
          <w:spacing w:val="-1"/>
        </w:rPr>
        <w:t xml:space="preserve"> </w:t>
      </w:r>
      <w:r>
        <w:t>на</w:t>
      </w:r>
      <w:r>
        <w:rPr>
          <w:spacing w:val="-2"/>
        </w:rPr>
        <w:t xml:space="preserve"> </w:t>
      </w:r>
      <w:r>
        <w:t>2023-2024</w:t>
      </w:r>
      <w:r>
        <w:rPr>
          <w:spacing w:val="-2"/>
        </w:rPr>
        <w:t xml:space="preserve"> </w:t>
      </w:r>
      <w:r>
        <w:t>учебный</w:t>
      </w:r>
      <w:r>
        <w:rPr>
          <w:spacing w:val="-1"/>
        </w:rPr>
        <w:t xml:space="preserve"> </w:t>
      </w:r>
      <w:r>
        <w:t>год</w:t>
      </w:r>
    </w:p>
    <w:p w:rsidR="00C36CF3" w:rsidRDefault="001C1315">
      <w:pPr>
        <w:pStyle w:val="a3"/>
        <w:spacing w:before="233" w:line="276" w:lineRule="auto"/>
        <w:ind w:left="882" w:right="853" w:firstLine="40"/>
      </w:pPr>
      <w:r>
        <w:t>Календарный</w:t>
      </w:r>
      <w:r>
        <w:rPr>
          <w:spacing w:val="1"/>
        </w:rPr>
        <w:t xml:space="preserve"> </w:t>
      </w:r>
      <w:r>
        <w:t>учебный</w:t>
      </w:r>
      <w:r>
        <w:rPr>
          <w:spacing w:val="1"/>
        </w:rPr>
        <w:t xml:space="preserve"> </w:t>
      </w:r>
      <w:r>
        <w:t>график</w:t>
      </w:r>
      <w:r>
        <w:rPr>
          <w:spacing w:val="1"/>
        </w:rPr>
        <w:t xml:space="preserve"> </w:t>
      </w:r>
      <w:r>
        <w:t>на</w:t>
      </w:r>
      <w:r>
        <w:rPr>
          <w:spacing w:val="1"/>
        </w:rPr>
        <w:t xml:space="preserve"> </w:t>
      </w:r>
      <w:r>
        <w:t>2023-2024</w:t>
      </w:r>
      <w:r>
        <w:rPr>
          <w:spacing w:val="1"/>
        </w:rPr>
        <w:t xml:space="preserve"> </w:t>
      </w:r>
      <w:r>
        <w:t>учебный</w:t>
      </w:r>
      <w:r>
        <w:rPr>
          <w:spacing w:val="1"/>
        </w:rPr>
        <w:t xml:space="preserve"> </w:t>
      </w:r>
      <w:r>
        <w:t>год</w:t>
      </w:r>
      <w:r>
        <w:rPr>
          <w:spacing w:val="1"/>
        </w:rPr>
        <w:t xml:space="preserve"> </w:t>
      </w:r>
      <w:r>
        <w:t>составлен</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следующими</w:t>
      </w:r>
      <w:r>
        <w:rPr>
          <w:spacing w:val="-1"/>
        </w:rPr>
        <w:t xml:space="preserve"> </w:t>
      </w:r>
      <w:r>
        <w:t>нормативными документами:</w:t>
      </w:r>
    </w:p>
    <w:p w:rsidR="00C36CF3" w:rsidRDefault="001C1315" w:rsidP="00B46B77">
      <w:pPr>
        <w:pStyle w:val="a5"/>
        <w:numPr>
          <w:ilvl w:val="0"/>
          <w:numId w:val="1"/>
        </w:numPr>
        <w:tabs>
          <w:tab w:val="left" w:pos="708"/>
        </w:tabs>
        <w:spacing w:before="28" w:line="276" w:lineRule="auto"/>
        <w:ind w:left="532" w:right="972" w:hanging="10"/>
        <w:rPr>
          <w:sz w:val="24"/>
        </w:rPr>
      </w:pPr>
      <w:r>
        <w:rPr>
          <w:sz w:val="24"/>
        </w:rPr>
        <w:t>с частью 1 статьи 34 Федерального закона от 29.12.2012г. № 273-ФЗ «Об образовании в</w:t>
      </w:r>
      <w:r>
        <w:rPr>
          <w:spacing w:val="1"/>
          <w:sz w:val="24"/>
        </w:rPr>
        <w:t xml:space="preserve"> </w:t>
      </w:r>
      <w:r>
        <w:rPr>
          <w:sz w:val="24"/>
        </w:rPr>
        <w:t>Российской</w:t>
      </w:r>
      <w:r>
        <w:rPr>
          <w:spacing w:val="-1"/>
          <w:sz w:val="24"/>
        </w:rPr>
        <w:t xml:space="preserve"> </w:t>
      </w:r>
      <w:r>
        <w:rPr>
          <w:sz w:val="24"/>
        </w:rPr>
        <w:t>Федерации»</w:t>
      </w:r>
      <w:r>
        <w:rPr>
          <w:spacing w:val="-4"/>
          <w:sz w:val="24"/>
        </w:rPr>
        <w:t xml:space="preserve"> </w:t>
      </w:r>
      <w:r>
        <w:rPr>
          <w:sz w:val="24"/>
        </w:rPr>
        <w:t>(с</w:t>
      </w:r>
      <w:r>
        <w:rPr>
          <w:spacing w:val="-1"/>
          <w:sz w:val="24"/>
        </w:rPr>
        <w:t xml:space="preserve"> </w:t>
      </w:r>
      <w:r>
        <w:rPr>
          <w:sz w:val="24"/>
        </w:rPr>
        <w:t>действующими</w:t>
      </w:r>
      <w:r>
        <w:rPr>
          <w:spacing w:val="-1"/>
          <w:sz w:val="24"/>
        </w:rPr>
        <w:t xml:space="preserve"> </w:t>
      </w:r>
      <w:r>
        <w:rPr>
          <w:sz w:val="24"/>
        </w:rPr>
        <w:t>изменениями</w:t>
      </w:r>
      <w:r>
        <w:rPr>
          <w:spacing w:val="-1"/>
          <w:sz w:val="24"/>
        </w:rPr>
        <w:t xml:space="preserve"> </w:t>
      </w:r>
      <w:r>
        <w:rPr>
          <w:sz w:val="24"/>
        </w:rPr>
        <w:t>и</w:t>
      </w:r>
      <w:r>
        <w:rPr>
          <w:spacing w:val="-1"/>
          <w:sz w:val="24"/>
        </w:rPr>
        <w:t xml:space="preserve"> </w:t>
      </w:r>
      <w:r>
        <w:rPr>
          <w:sz w:val="24"/>
        </w:rPr>
        <w:t>дополнениями);</w:t>
      </w:r>
    </w:p>
    <w:p w:rsidR="00C36CF3" w:rsidRDefault="001C1315" w:rsidP="00B46B77">
      <w:pPr>
        <w:pStyle w:val="a5"/>
        <w:numPr>
          <w:ilvl w:val="0"/>
          <w:numId w:val="1"/>
        </w:numPr>
        <w:tabs>
          <w:tab w:val="left" w:pos="684"/>
        </w:tabs>
        <w:spacing w:before="28" w:line="276" w:lineRule="auto"/>
        <w:ind w:left="532" w:right="967" w:hanging="10"/>
        <w:rPr>
          <w:sz w:val="24"/>
        </w:rPr>
      </w:pPr>
      <w:r>
        <w:rPr>
          <w:sz w:val="24"/>
        </w:rPr>
        <w:t>с Постановлением Главного государственного санитарного врача Российской Федерации от</w:t>
      </w:r>
      <w:r>
        <w:rPr>
          <w:spacing w:val="1"/>
          <w:sz w:val="24"/>
        </w:rPr>
        <w:t xml:space="preserve"> </w:t>
      </w:r>
      <w:r>
        <w:rPr>
          <w:sz w:val="24"/>
        </w:rPr>
        <w:t>28.09.2020г.</w:t>
      </w:r>
      <w:r>
        <w:rPr>
          <w:spacing w:val="1"/>
          <w:sz w:val="24"/>
        </w:rPr>
        <w:t xml:space="preserve"> </w:t>
      </w:r>
      <w:r>
        <w:rPr>
          <w:sz w:val="24"/>
        </w:rPr>
        <w:t>№</w:t>
      </w:r>
      <w:r>
        <w:rPr>
          <w:spacing w:val="1"/>
          <w:sz w:val="24"/>
        </w:rPr>
        <w:t xml:space="preserve"> </w:t>
      </w:r>
      <w:r>
        <w:rPr>
          <w:sz w:val="24"/>
        </w:rPr>
        <w:t>28</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санитарных</w:t>
      </w:r>
      <w:r>
        <w:rPr>
          <w:spacing w:val="1"/>
          <w:sz w:val="24"/>
        </w:rPr>
        <w:t xml:space="preserve"> </w:t>
      </w:r>
      <w:r>
        <w:rPr>
          <w:sz w:val="24"/>
        </w:rPr>
        <w:t>правил</w:t>
      </w:r>
      <w:r>
        <w:rPr>
          <w:spacing w:val="1"/>
          <w:sz w:val="24"/>
        </w:rPr>
        <w:t xml:space="preserve"> </w:t>
      </w:r>
      <w:r>
        <w:rPr>
          <w:sz w:val="24"/>
        </w:rPr>
        <w:t>СП</w:t>
      </w:r>
      <w:r>
        <w:rPr>
          <w:spacing w:val="1"/>
          <w:sz w:val="24"/>
        </w:rPr>
        <w:t xml:space="preserve"> </w:t>
      </w:r>
      <w:r>
        <w:rPr>
          <w:sz w:val="24"/>
        </w:rPr>
        <w:t>2.4.</w:t>
      </w:r>
      <w:r>
        <w:rPr>
          <w:spacing w:val="1"/>
          <w:sz w:val="24"/>
        </w:rPr>
        <w:t xml:space="preserve"> </w:t>
      </w:r>
      <w:r>
        <w:rPr>
          <w:sz w:val="24"/>
        </w:rPr>
        <w:t>3648-20</w:t>
      </w:r>
      <w:r>
        <w:rPr>
          <w:spacing w:val="1"/>
          <w:sz w:val="24"/>
        </w:rPr>
        <w:t xml:space="preserve"> </w:t>
      </w:r>
      <w:r>
        <w:rPr>
          <w:sz w:val="24"/>
        </w:rPr>
        <w:t>«Санитарно-</w:t>
      </w:r>
      <w:r>
        <w:rPr>
          <w:spacing w:val="1"/>
          <w:sz w:val="24"/>
        </w:rPr>
        <w:t xml:space="preserve"> </w:t>
      </w:r>
      <w:r>
        <w:rPr>
          <w:sz w:val="24"/>
        </w:rPr>
        <w:t>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организациям</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оздоровления</w:t>
      </w:r>
      <w:r>
        <w:rPr>
          <w:spacing w:val="-1"/>
          <w:sz w:val="24"/>
        </w:rPr>
        <w:t xml:space="preserve"> </w:t>
      </w:r>
      <w:r>
        <w:rPr>
          <w:sz w:val="24"/>
        </w:rPr>
        <w:t>детей</w:t>
      </w:r>
      <w:r>
        <w:rPr>
          <w:spacing w:val="-2"/>
          <w:sz w:val="24"/>
        </w:rPr>
        <w:t xml:space="preserve"> </w:t>
      </w:r>
      <w:r>
        <w:rPr>
          <w:sz w:val="24"/>
        </w:rPr>
        <w:t>и молодежи»;</w:t>
      </w:r>
    </w:p>
    <w:p w:rsidR="00C36CF3" w:rsidRDefault="001C1315" w:rsidP="00B46B77">
      <w:pPr>
        <w:pStyle w:val="a5"/>
        <w:numPr>
          <w:ilvl w:val="1"/>
          <w:numId w:val="1"/>
        </w:numPr>
        <w:tabs>
          <w:tab w:val="left" w:pos="1039"/>
        </w:tabs>
        <w:spacing w:before="26"/>
        <w:ind w:left="1038"/>
        <w:rPr>
          <w:sz w:val="24"/>
        </w:rPr>
      </w:pPr>
      <w:r>
        <w:rPr>
          <w:sz w:val="24"/>
        </w:rPr>
        <w:t>с</w:t>
      </w:r>
      <w:r>
        <w:rPr>
          <w:spacing w:val="22"/>
          <w:sz w:val="24"/>
        </w:rPr>
        <w:t xml:space="preserve"> </w:t>
      </w:r>
      <w:r>
        <w:rPr>
          <w:sz w:val="24"/>
        </w:rPr>
        <w:t>Постановлением</w:t>
      </w:r>
      <w:r>
        <w:rPr>
          <w:spacing w:val="22"/>
          <w:sz w:val="24"/>
        </w:rPr>
        <w:t xml:space="preserve"> </w:t>
      </w:r>
      <w:r>
        <w:rPr>
          <w:sz w:val="24"/>
        </w:rPr>
        <w:t>Главного</w:t>
      </w:r>
      <w:r>
        <w:rPr>
          <w:spacing w:val="23"/>
          <w:sz w:val="24"/>
        </w:rPr>
        <w:t xml:space="preserve"> </w:t>
      </w:r>
      <w:r>
        <w:rPr>
          <w:sz w:val="24"/>
        </w:rPr>
        <w:t>государственного</w:t>
      </w:r>
      <w:r>
        <w:rPr>
          <w:spacing w:val="23"/>
          <w:sz w:val="24"/>
        </w:rPr>
        <w:t xml:space="preserve"> </w:t>
      </w:r>
      <w:r>
        <w:rPr>
          <w:sz w:val="24"/>
        </w:rPr>
        <w:t>санитарного</w:t>
      </w:r>
      <w:r>
        <w:rPr>
          <w:spacing w:val="23"/>
          <w:sz w:val="24"/>
        </w:rPr>
        <w:t xml:space="preserve"> </w:t>
      </w:r>
      <w:r>
        <w:rPr>
          <w:sz w:val="24"/>
        </w:rPr>
        <w:t>врача</w:t>
      </w:r>
      <w:r>
        <w:rPr>
          <w:spacing w:val="22"/>
          <w:sz w:val="24"/>
        </w:rPr>
        <w:t xml:space="preserve"> </w:t>
      </w:r>
      <w:r>
        <w:rPr>
          <w:sz w:val="24"/>
        </w:rPr>
        <w:t>РФ</w:t>
      </w:r>
      <w:r>
        <w:rPr>
          <w:spacing w:val="23"/>
          <w:sz w:val="24"/>
        </w:rPr>
        <w:t xml:space="preserve"> </w:t>
      </w:r>
      <w:r>
        <w:rPr>
          <w:sz w:val="24"/>
        </w:rPr>
        <w:t>от</w:t>
      </w:r>
      <w:r>
        <w:rPr>
          <w:spacing w:val="23"/>
          <w:sz w:val="24"/>
        </w:rPr>
        <w:t xml:space="preserve"> </w:t>
      </w:r>
      <w:r>
        <w:rPr>
          <w:sz w:val="24"/>
        </w:rPr>
        <w:t>28</w:t>
      </w:r>
      <w:r>
        <w:rPr>
          <w:spacing w:val="23"/>
          <w:sz w:val="24"/>
        </w:rPr>
        <w:t xml:space="preserve"> </w:t>
      </w:r>
      <w:r>
        <w:rPr>
          <w:sz w:val="24"/>
        </w:rPr>
        <w:t>января</w:t>
      </w:r>
      <w:r>
        <w:rPr>
          <w:spacing w:val="23"/>
          <w:sz w:val="24"/>
        </w:rPr>
        <w:t xml:space="preserve"> </w:t>
      </w:r>
      <w:r>
        <w:rPr>
          <w:sz w:val="24"/>
        </w:rPr>
        <w:t>2021г.</w:t>
      </w:r>
    </w:p>
    <w:p w:rsidR="00C36CF3" w:rsidRDefault="001C1315">
      <w:pPr>
        <w:pStyle w:val="a3"/>
        <w:spacing w:before="41" w:line="276" w:lineRule="auto"/>
        <w:ind w:left="882" w:right="848"/>
      </w:pPr>
      <w:r>
        <w:t>№ 2</w:t>
      </w:r>
      <w:r>
        <w:rPr>
          <w:spacing w:val="1"/>
        </w:rPr>
        <w:t xml:space="preserve"> </w:t>
      </w:r>
      <w:r>
        <w:t>«Об</w:t>
      </w:r>
      <w:r>
        <w:rPr>
          <w:spacing w:val="1"/>
        </w:rPr>
        <w:t xml:space="preserve"> </w:t>
      </w:r>
      <w:r>
        <w:t>утверждении санитарных правил и норм СанПиН 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w:t>
      </w:r>
      <w:r>
        <w:rPr>
          <w:spacing w:val="1"/>
        </w:rPr>
        <w:t xml:space="preserve"> </w:t>
      </w:r>
      <w:r>
        <w:t>факторов</w:t>
      </w:r>
      <w:r>
        <w:rPr>
          <w:spacing w:val="-1"/>
        </w:rPr>
        <w:t xml:space="preserve"> </w:t>
      </w:r>
      <w:r>
        <w:t>среды обитания»;</w:t>
      </w:r>
    </w:p>
    <w:p w:rsidR="00C36CF3" w:rsidRDefault="001C1315" w:rsidP="00B46B77">
      <w:pPr>
        <w:pStyle w:val="a5"/>
        <w:numPr>
          <w:ilvl w:val="1"/>
          <w:numId w:val="1"/>
        </w:numPr>
        <w:tabs>
          <w:tab w:val="left" w:pos="1066"/>
        </w:tabs>
        <w:spacing w:before="27" w:line="276" w:lineRule="auto"/>
        <w:ind w:right="853" w:hanging="10"/>
        <w:rPr>
          <w:sz w:val="24"/>
        </w:rPr>
      </w:pPr>
      <w:r>
        <w:rPr>
          <w:sz w:val="24"/>
        </w:rPr>
        <w:t>Приказом Министерства просвещения России от 22.03.2021г. № 115 "Об утверждении</w:t>
      </w:r>
      <w:r>
        <w:rPr>
          <w:spacing w:val="1"/>
          <w:sz w:val="24"/>
        </w:rPr>
        <w:t xml:space="preserve"> </w:t>
      </w:r>
      <w:r>
        <w:rPr>
          <w:sz w:val="24"/>
        </w:rPr>
        <w:t>Порядка</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общеобразовательным</w:t>
      </w:r>
      <w:r>
        <w:rPr>
          <w:spacing w:val="1"/>
          <w:sz w:val="24"/>
        </w:rPr>
        <w:t xml:space="preserve"> </w:t>
      </w:r>
      <w:r>
        <w:rPr>
          <w:sz w:val="24"/>
        </w:rPr>
        <w:t>программам</w:t>
      </w:r>
      <w:r>
        <w:rPr>
          <w:spacing w:val="1"/>
          <w:sz w:val="24"/>
        </w:rPr>
        <w:t xml:space="preserve"> </w:t>
      </w:r>
      <w:r>
        <w:rPr>
          <w:sz w:val="24"/>
        </w:rPr>
        <w:t>–</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 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C36CF3" w:rsidRDefault="001C1315" w:rsidP="00B46B77">
      <w:pPr>
        <w:pStyle w:val="a5"/>
        <w:numPr>
          <w:ilvl w:val="0"/>
          <w:numId w:val="1"/>
        </w:numPr>
        <w:tabs>
          <w:tab w:val="left" w:pos="706"/>
        </w:tabs>
        <w:spacing w:before="27" w:line="276" w:lineRule="auto"/>
        <w:ind w:left="532" w:right="969" w:hanging="10"/>
        <w:rPr>
          <w:sz w:val="24"/>
        </w:rPr>
      </w:pPr>
      <w:r>
        <w:rPr>
          <w:sz w:val="24"/>
        </w:rPr>
        <w:t>ФГОС</w:t>
      </w:r>
      <w:r>
        <w:rPr>
          <w:spacing w:val="1"/>
          <w:sz w:val="24"/>
        </w:rPr>
        <w:t xml:space="preserve"> </w:t>
      </w:r>
      <w:r>
        <w:rPr>
          <w:sz w:val="24"/>
        </w:rPr>
        <w:t>СОО,</w:t>
      </w:r>
      <w:r>
        <w:rPr>
          <w:spacing w:val="1"/>
          <w:sz w:val="24"/>
        </w:rPr>
        <w:t xml:space="preserve"> </w:t>
      </w:r>
      <w:r>
        <w:rPr>
          <w:sz w:val="24"/>
        </w:rPr>
        <w:t>утвержденным приказом</w:t>
      </w:r>
      <w:r>
        <w:rPr>
          <w:spacing w:val="1"/>
          <w:sz w:val="24"/>
        </w:rPr>
        <w:t xml:space="preserve"> </w:t>
      </w:r>
      <w:r>
        <w:rPr>
          <w:sz w:val="24"/>
        </w:rPr>
        <w:t>Министерства просвещения</w:t>
      </w:r>
      <w:r>
        <w:rPr>
          <w:spacing w:val="60"/>
          <w:sz w:val="24"/>
        </w:rPr>
        <w:t xml:space="preserve"> </w:t>
      </w:r>
      <w:r>
        <w:rPr>
          <w:sz w:val="24"/>
        </w:rPr>
        <w:t>Российской</w:t>
      </w:r>
      <w:r>
        <w:rPr>
          <w:spacing w:val="60"/>
          <w:sz w:val="24"/>
        </w:rPr>
        <w:t xml:space="preserve"> </w:t>
      </w:r>
      <w:r>
        <w:rPr>
          <w:sz w:val="24"/>
        </w:rPr>
        <w:t>Федерации</w:t>
      </w:r>
      <w:r>
        <w:rPr>
          <w:spacing w:val="-57"/>
          <w:sz w:val="24"/>
        </w:rPr>
        <w:t xml:space="preserve"> </w:t>
      </w:r>
      <w:r>
        <w:rPr>
          <w:sz w:val="24"/>
        </w:rPr>
        <w:t xml:space="preserve">от </w:t>
      </w:r>
      <w:r>
        <w:rPr>
          <w:spacing w:val="1"/>
          <w:sz w:val="24"/>
        </w:rPr>
        <w:t xml:space="preserve"> </w:t>
      </w:r>
      <w:r>
        <w:rPr>
          <w:sz w:val="24"/>
        </w:rPr>
        <w:t>17.05.2012г.</w:t>
      </w:r>
      <w:r>
        <w:rPr>
          <w:spacing w:val="-1"/>
          <w:sz w:val="24"/>
        </w:rPr>
        <w:t xml:space="preserve"> </w:t>
      </w:r>
      <w:r>
        <w:rPr>
          <w:sz w:val="24"/>
        </w:rPr>
        <w:t>№</w:t>
      </w:r>
      <w:r>
        <w:rPr>
          <w:spacing w:val="-1"/>
          <w:sz w:val="24"/>
        </w:rPr>
        <w:t xml:space="preserve"> </w:t>
      </w:r>
      <w:r>
        <w:rPr>
          <w:sz w:val="24"/>
        </w:rPr>
        <w:t>413(с</w:t>
      </w:r>
      <w:r>
        <w:rPr>
          <w:spacing w:val="-2"/>
          <w:sz w:val="24"/>
        </w:rPr>
        <w:t xml:space="preserve"> </w:t>
      </w:r>
      <w:r>
        <w:rPr>
          <w:sz w:val="24"/>
        </w:rPr>
        <w:t>действующими изменениями</w:t>
      </w:r>
      <w:r>
        <w:rPr>
          <w:spacing w:val="-1"/>
          <w:sz w:val="24"/>
        </w:rPr>
        <w:t xml:space="preserve"> </w:t>
      </w:r>
      <w:r>
        <w:rPr>
          <w:sz w:val="24"/>
        </w:rPr>
        <w:t>и дополнениями);</w:t>
      </w:r>
    </w:p>
    <w:p w:rsidR="00C36CF3" w:rsidRDefault="001C1315" w:rsidP="00B46B77">
      <w:pPr>
        <w:pStyle w:val="a5"/>
        <w:numPr>
          <w:ilvl w:val="1"/>
          <w:numId w:val="1"/>
        </w:numPr>
        <w:tabs>
          <w:tab w:val="left" w:pos="1059"/>
        </w:tabs>
        <w:spacing w:before="28" w:line="276" w:lineRule="auto"/>
        <w:ind w:right="854" w:hanging="10"/>
        <w:rPr>
          <w:sz w:val="24"/>
        </w:rPr>
      </w:pPr>
      <w:r>
        <w:rPr>
          <w:sz w:val="24"/>
        </w:rPr>
        <w:t>ФОП</w:t>
      </w:r>
      <w:r>
        <w:rPr>
          <w:spacing w:val="1"/>
          <w:sz w:val="24"/>
        </w:rPr>
        <w:t xml:space="preserve"> </w:t>
      </w:r>
      <w:r>
        <w:rPr>
          <w:sz w:val="24"/>
        </w:rPr>
        <w:t>СОО,</w:t>
      </w:r>
      <w:r>
        <w:rPr>
          <w:spacing w:val="1"/>
          <w:sz w:val="24"/>
        </w:rPr>
        <w:t xml:space="preserve"> </w:t>
      </w:r>
      <w:r>
        <w:rPr>
          <w:sz w:val="24"/>
        </w:rPr>
        <w:t>утвержденной приказом Министерства просвещения</w:t>
      </w:r>
      <w:r>
        <w:rPr>
          <w:spacing w:val="1"/>
          <w:sz w:val="24"/>
        </w:rPr>
        <w:t xml:space="preserve"> </w:t>
      </w:r>
      <w:r>
        <w:rPr>
          <w:sz w:val="24"/>
        </w:rPr>
        <w:t>Российской</w:t>
      </w:r>
      <w:r>
        <w:rPr>
          <w:spacing w:val="60"/>
          <w:sz w:val="24"/>
        </w:rPr>
        <w:t xml:space="preserve"> </w:t>
      </w:r>
      <w:r>
        <w:rPr>
          <w:sz w:val="24"/>
        </w:rPr>
        <w:t>Федерации</w:t>
      </w:r>
      <w:r>
        <w:rPr>
          <w:spacing w:val="-57"/>
          <w:sz w:val="24"/>
        </w:rPr>
        <w:t xml:space="preserve"> </w:t>
      </w:r>
      <w:r>
        <w:rPr>
          <w:sz w:val="24"/>
        </w:rPr>
        <w:t>от 18</w:t>
      </w:r>
      <w:r>
        <w:rPr>
          <w:spacing w:val="-1"/>
          <w:sz w:val="24"/>
        </w:rPr>
        <w:t xml:space="preserve"> </w:t>
      </w:r>
      <w:r>
        <w:rPr>
          <w:sz w:val="24"/>
        </w:rPr>
        <w:t>мая 2023</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371.</w:t>
      </w:r>
    </w:p>
    <w:p w:rsidR="00C36CF3" w:rsidRDefault="001C1315">
      <w:pPr>
        <w:pStyle w:val="a3"/>
        <w:spacing w:before="28" w:line="276" w:lineRule="auto"/>
        <w:ind w:left="532" w:right="975" w:hanging="10"/>
      </w:pPr>
      <w:r>
        <w:t>Календарный</w:t>
      </w:r>
      <w:r>
        <w:rPr>
          <w:spacing w:val="1"/>
        </w:rPr>
        <w:t xml:space="preserve"> </w:t>
      </w:r>
      <w:r>
        <w:t>учебный</w:t>
      </w:r>
      <w:r>
        <w:rPr>
          <w:spacing w:val="1"/>
        </w:rPr>
        <w:t xml:space="preserve"> </w:t>
      </w:r>
      <w:r>
        <w:t>график</w:t>
      </w:r>
      <w:r>
        <w:rPr>
          <w:spacing w:val="1"/>
        </w:rPr>
        <w:t xml:space="preserve"> </w:t>
      </w:r>
      <w:r>
        <w:t>является</w:t>
      </w:r>
      <w:r>
        <w:rPr>
          <w:spacing w:val="1"/>
        </w:rPr>
        <w:t xml:space="preserve"> </w:t>
      </w:r>
      <w:r>
        <w:t>документом,</w:t>
      </w:r>
      <w:r>
        <w:rPr>
          <w:spacing w:val="1"/>
        </w:rPr>
        <w:t xml:space="preserve"> </w:t>
      </w:r>
      <w:r>
        <w:t>регламентирующим</w:t>
      </w:r>
      <w:r>
        <w:rPr>
          <w:spacing w:val="1"/>
        </w:rPr>
        <w:t xml:space="preserve"> </w:t>
      </w:r>
      <w:r>
        <w:t>организацию</w:t>
      </w:r>
      <w:r>
        <w:rPr>
          <w:spacing w:val="1"/>
        </w:rPr>
        <w:t xml:space="preserve"> </w:t>
      </w:r>
      <w:r>
        <w:t>образовательной</w:t>
      </w:r>
      <w:r>
        <w:rPr>
          <w:spacing w:val="1"/>
        </w:rPr>
        <w:t xml:space="preserve"> </w:t>
      </w:r>
      <w:r>
        <w:t>деятельности.</w:t>
      </w:r>
      <w:r>
        <w:rPr>
          <w:spacing w:val="1"/>
        </w:rPr>
        <w:t xml:space="preserve"> </w:t>
      </w:r>
      <w:r>
        <w:t>Календарный</w:t>
      </w:r>
      <w:r>
        <w:rPr>
          <w:spacing w:val="1"/>
        </w:rPr>
        <w:t xml:space="preserve"> </w:t>
      </w:r>
      <w:r>
        <w:t>учебный</w:t>
      </w:r>
      <w:r>
        <w:rPr>
          <w:spacing w:val="1"/>
        </w:rPr>
        <w:t xml:space="preserve"> </w:t>
      </w:r>
      <w:r>
        <w:t>график</w:t>
      </w:r>
      <w:r>
        <w:rPr>
          <w:spacing w:val="1"/>
        </w:rPr>
        <w:t xml:space="preserve"> </w:t>
      </w:r>
      <w:r>
        <w:t>обсуждается</w:t>
      </w:r>
      <w:r>
        <w:rPr>
          <w:spacing w:val="1"/>
        </w:rPr>
        <w:t xml:space="preserve"> </w:t>
      </w:r>
      <w:r>
        <w:t>и</w:t>
      </w:r>
      <w:r>
        <w:rPr>
          <w:spacing w:val="1"/>
        </w:rPr>
        <w:t xml:space="preserve"> </w:t>
      </w:r>
      <w:r>
        <w:t>принимается</w:t>
      </w:r>
      <w:r>
        <w:rPr>
          <w:spacing w:val="-57"/>
        </w:rPr>
        <w:t xml:space="preserve"> </w:t>
      </w:r>
      <w:r>
        <w:t>Педагогическим</w:t>
      </w:r>
      <w:r>
        <w:rPr>
          <w:spacing w:val="52"/>
        </w:rPr>
        <w:t xml:space="preserve"> </w:t>
      </w:r>
      <w:r>
        <w:t>советом</w:t>
      </w:r>
      <w:r>
        <w:rPr>
          <w:spacing w:val="52"/>
        </w:rPr>
        <w:t xml:space="preserve"> </w:t>
      </w:r>
      <w:r>
        <w:t>школы.</w:t>
      </w:r>
      <w:r>
        <w:rPr>
          <w:spacing w:val="52"/>
        </w:rPr>
        <w:t xml:space="preserve"> </w:t>
      </w:r>
      <w:r>
        <w:t>Изменения</w:t>
      </w:r>
      <w:r>
        <w:rPr>
          <w:spacing w:val="52"/>
        </w:rPr>
        <w:t xml:space="preserve"> </w:t>
      </w:r>
      <w:r>
        <w:t>в</w:t>
      </w:r>
      <w:r>
        <w:rPr>
          <w:spacing w:val="52"/>
        </w:rPr>
        <w:t xml:space="preserve"> </w:t>
      </w:r>
      <w:r>
        <w:t>календарный</w:t>
      </w:r>
      <w:r>
        <w:rPr>
          <w:spacing w:val="58"/>
        </w:rPr>
        <w:t xml:space="preserve"> </w:t>
      </w:r>
      <w:r>
        <w:t>учебный</w:t>
      </w:r>
      <w:r>
        <w:rPr>
          <w:spacing w:val="53"/>
        </w:rPr>
        <w:t xml:space="preserve"> </w:t>
      </w:r>
      <w:r>
        <w:t>график</w:t>
      </w:r>
      <w:r>
        <w:rPr>
          <w:spacing w:val="53"/>
        </w:rPr>
        <w:t xml:space="preserve"> </w:t>
      </w:r>
      <w:r>
        <w:t>вносятся</w:t>
      </w:r>
    </w:p>
    <w:p w:rsidR="007C1EE1" w:rsidRDefault="00AD4370" w:rsidP="00AD4370">
      <w:pPr>
        <w:pStyle w:val="a3"/>
        <w:spacing w:before="74" w:line="276" w:lineRule="auto"/>
        <w:ind w:left="0" w:right="1465"/>
        <w:jc w:val="left"/>
      </w:pPr>
      <w:r>
        <w:rPr>
          <w:sz w:val="22"/>
          <w:szCs w:val="22"/>
        </w:rPr>
        <w:t xml:space="preserve">              </w:t>
      </w:r>
      <w:r>
        <w:t>п</w:t>
      </w:r>
      <w:r w:rsidR="001C1315">
        <w:t>риказом</w:t>
      </w:r>
      <w:r w:rsidR="001C1315" w:rsidRPr="007C1EE1">
        <w:t xml:space="preserve"> </w:t>
      </w:r>
      <w:r w:rsidR="001C1315">
        <w:t>директора</w:t>
      </w:r>
      <w:r w:rsidR="001C1315" w:rsidRPr="007C1EE1">
        <w:t xml:space="preserve"> </w:t>
      </w:r>
      <w:r w:rsidR="001C1315">
        <w:t>МОУ «Дербишевская СОШ»</w:t>
      </w:r>
      <w:r w:rsidR="001C1315" w:rsidRPr="007C1EE1">
        <w:t xml:space="preserve"> </w:t>
      </w:r>
      <w:r w:rsidR="001C1315">
        <w:t>по</w:t>
      </w:r>
      <w:r w:rsidR="001C1315" w:rsidRPr="007C1EE1">
        <w:t xml:space="preserve"> </w:t>
      </w:r>
      <w:r w:rsidR="001C1315">
        <w:t>согласованию</w:t>
      </w:r>
      <w:r w:rsidR="001C1315" w:rsidRPr="007C1EE1">
        <w:t xml:space="preserve"> </w:t>
      </w:r>
      <w:r w:rsidR="001C1315">
        <w:t>с</w:t>
      </w:r>
      <w:r w:rsidR="001C1315" w:rsidRPr="007C1EE1">
        <w:t xml:space="preserve"> </w:t>
      </w:r>
      <w:r w:rsidR="001C1315">
        <w:t>Педагогическим</w:t>
      </w:r>
      <w:r w:rsidR="007C1EE1" w:rsidRPr="007C1EE1">
        <w:t xml:space="preserve"> </w:t>
      </w:r>
      <w:r w:rsidR="001C1315">
        <w:t>советом</w:t>
      </w:r>
      <w:r w:rsidR="00D158B2">
        <w:t xml:space="preserve"> </w:t>
      </w:r>
      <w:r w:rsidR="001C1315" w:rsidRPr="007C1EE1">
        <w:t xml:space="preserve"> </w:t>
      </w:r>
      <w:r w:rsidR="001C1315">
        <w:t>школы.</w:t>
      </w:r>
      <w:r w:rsidR="007C1EE1">
        <w:t xml:space="preserve"> </w:t>
      </w:r>
    </w:p>
    <w:p w:rsidR="00200A12" w:rsidRDefault="00AD4370" w:rsidP="00AD4370">
      <w:pPr>
        <w:pStyle w:val="a3"/>
        <w:spacing w:before="74" w:line="276" w:lineRule="auto"/>
        <w:ind w:left="0" w:right="1465"/>
        <w:jc w:val="left"/>
        <w:rPr>
          <w:rStyle w:val="a6"/>
        </w:rPr>
      </w:pPr>
      <w:r>
        <w:t>Календарный учебный график</w:t>
      </w:r>
      <w:r w:rsidRPr="00D87CE4">
        <w:t xml:space="preserve">  </w:t>
      </w:r>
      <w:r w:rsidRPr="006D3486">
        <w:t xml:space="preserve"> </w:t>
      </w:r>
      <w:r w:rsidRPr="00D87CE4">
        <w:t xml:space="preserve">является    приложением </w:t>
      </w:r>
      <w:r w:rsidR="000478F6">
        <w:t>№3</w:t>
      </w:r>
      <w:r w:rsidRPr="00D87CE4">
        <w:t xml:space="preserve">   к  </w:t>
      </w:r>
      <w:r w:rsidRPr="006D3486">
        <w:t xml:space="preserve"> </w:t>
      </w:r>
      <w:r>
        <w:t>ООП    С</w:t>
      </w:r>
      <w:r w:rsidRPr="00D87CE4">
        <w:t xml:space="preserve">ОО    и   </w:t>
      </w:r>
      <w:r w:rsidRPr="006D3486">
        <w:t xml:space="preserve"> </w:t>
      </w:r>
      <w:r w:rsidRPr="00D87CE4">
        <w:t xml:space="preserve">размещен   </w:t>
      </w:r>
      <w:r w:rsidRPr="006D3486">
        <w:t xml:space="preserve"> </w:t>
      </w:r>
      <w:r w:rsidRPr="00D87CE4">
        <w:t>на    сайте</w:t>
      </w:r>
      <w:r w:rsidR="00200A12">
        <w:t>:</w:t>
      </w:r>
      <w:r w:rsidR="00200A12" w:rsidRPr="00200A12">
        <w:t xml:space="preserve"> </w:t>
      </w:r>
      <w:hyperlink r:id="rId75" w:history="1">
        <w:r w:rsidR="00200A12" w:rsidRPr="00EA4AF0">
          <w:rPr>
            <w:rStyle w:val="a6"/>
          </w:rPr>
          <w:t>https://сошдербишева.рф/sveden/education</w:t>
        </w:r>
      </w:hyperlink>
    </w:p>
    <w:p w:rsidR="0017756E" w:rsidRDefault="0017756E" w:rsidP="00AD4370">
      <w:pPr>
        <w:pStyle w:val="a3"/>
        <w:spacing w:before="74" w:line="276" w:lineRule="auto"/>
        <w:ind w:left="0" w:right="1465"/>
        <w:jc w:val="left"/>
      </w:pPr>
    </w:p>
    <w:p w:rsidR="00C36CF3" w:rsidRDefault="00C36CF3">
      <w:pPr>
        <w:pStyle w:val="a3"/>
        <w:spacing w:before="1"/>
        <w:ind w:left="0"/>
        <w:jc w:val="left"/>
        <w:rPr>
          <w:b/>
          <w:sz w:val="22"/>
        </w:rPr>
      </w:pPr>
    </w:p>
    <w:p w:rsidR="00C36CF3" w:rsidRDefault="001C1315">
      <w:pPr>
        <w:spacing w:before="90"/>
        <w:ind w:left="873"/>
        <w:jc w:val="both"/>
        <w:rPr>
          <w:b/>
          <w:sz w:val="24"/>
        </w:rPr>
      </w:pPr>
      <w:r>
        <w:rPr>
          <w:b/>
          <w:sz w:val="24"/>
        </w:rPr>
        <w:t>Промежуточная</w:t>
      </w:r>
      <w:r>
        <w:rPr>
          <w:b/>
          <w:spacing w:val="-3"/>
          <w:sz w:val="24"/>
        </w:rPr>
        <w:t xml:space="preserve"> </w:t>
      </w:r>
      <w:r>
        <w:rPr>
          <w:b/>
          <w:sz w:val="24"/>
        </w:rPr>
        <w:t>аттестация</w:t>
      </w:r>
    </w:p>
    <w:p w:rsidR="00C36CF3" w:rsidRDefault="001C1315">
      <w:pPr>
        <w:pStyle w:val="a3"/>
        <w:tabs>
          <w:tab w:val="left" w:pos="4272"/>
          <w:tab w:val="left" w:pos="6935"/>
          <w:tab w:val="left" w:pos="9427"/>
        </w:tabs>
        <w:spacing w:before="63" w:line="276" w:lineRule="auto"/>
        <w:ind w:left="882" w:right="850" w:hanging="10"/>
      </w:pPr>
      <w:r>
        <w:t>Промежуточная аттестация – это установление уровня достижения результатов освоения</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курсов</w:t>
      </w:r>
      <w:r>
        <w:rPr>
          <w:spacing w:val="1"/>
        </w:rPr>
        <w:t xml:space="preserve"> </w:t>
      </w:r>
      <w:r>
        <w:t>обучающимися,</w:t>
      </w:r>
      <w:r>
        <w:rPr>
          <w:spacing w:val="1"/>
        </w:rPr>
        <w:t xml:space="preserve"> </w:t>
      </w:r>
      <w:r>
        <w:t>предусмотренных</w:t>
      </w:r>
      <w:r>
        <w:rPr>
          <w:spacing w:val="1"/>
        </w:rPr>
        <w:t xml:space="preserve"> </w:t>
      </w:r>
      <w:r>
        <w:t>образовательной</w:t>
      </w:r>
      <w:r>
        <w:rPr>
          <w:spacing w:val="1"/>
        </w:rPr>
        <w:t xml:space="preserve"> </w:t>
      </w:r>
      <w:r>
        <w:t>программой.</w:t>
      </w:r>
      <w:r>
        <w:rPr>
          <w:spacing w:val="1"/>
        </w:rPr>
        <w:t xml:space="preserve"> </w:t>
      </w:r>
      <w:r>
        <w:t>Промежуточная</w:t>
      </w:r>
      <w:r>
        <w:rPr>
          <w:spacing w:val="1"/>
        </w:rPr>
        <w:t xml:space="preserve"> </w:t>
      </w:r>
      <w:r>
        <w:t>аттестация</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проводится</w:t>
      </w:r>
      <w:r>
        <w:rPr>
          <w:spacing w:val="1"/>
        </w:rPr>
        <w:t xml:space="preserve"> </w:t>
      </w:r>
      <w:r>
        <w:t>в</w:t>
      </w:r>
      <w:r>
        <w:rPr>
          <w:spacing w:val="1"/>
        </w:rPr>
        <w:t xml:space="preserve"> </w:t>
      </w:r>
      <w:r>
        <w:t>конце</w:t>
      </w:r>
      <w:r>
        <w:rPr>
          <w:spacing w:val="1"/>
        </w:rPr>
        <w:t xml:space="preserve"> </w:t>
      </w:r>
      <w:r>
        <w:t>каждого</w:t>
      </w:r>
      <w:r>
        <w:rPr>
          <w:spacing w:val="1"/>
        </w:rPr>
        <w:t xml:space="preserve"> </w:t>
      </w:r>
      <w:r>
        <w:t>полугодия и в конце учебного года по каждому изучаемому предмету в различных формах,</w:t>
      </w:r>
      <w:r>
        <w:rPr>
          <w:spacing w:val="1"/>
        </w:rPr>
        <w:t xml:space="preserve"> </w:t>
      </w:r>
      <w:r>
        <w:t>соответствующих</w:t>
      </w:r>
      <w:r>
        <w:tab/>
        <w:t>специфике</w:t>
      </w:r>
      <w:r>
        <w:tab/>
        <w:t>учебного</w:t>
      </w:r>
      <w:r>
        <w:tab/>
      </w:r>
      <w:r>
        <w:rPr>
          <w:spacing w:val="-1"/>
        </w:rPr>
        <w:t>предмета.</w:t>
      </w:r>
    </w:p>
    <w:p w:rsidR="00C36CF3" w:rsidRDefault="00C36CF3">
      <w:pPr>
        <w:pStyle w:val="a3"/>
        <w:spacing w:before="4"/>
        <w:ind w:left="0"/>
        <w:jc w:val="left"/>
        <w:rPr>
          <w:sz w:val="30"/>
        </w:rPr>
      </w:pPr>
    </w:p>
    <w:p w:rsidR="00F8098E" w:rsidRPr="00F8098E" w:rsidRDefault="001C1315" w:rsidP="00F8098E">
      <w:pPr>
        <w:pStyle w:val="1"/>
        <w:spacing w:before="1"/>
        <w:ind w:left="481"/>
        <w:jc w:val="left"/>
      </w:pPr>
      <w:r>
        <w:t>Сроки</w:t>
      </w:r>
      <w:r>
        <w:rPr>
          <w:spacing w:val="-4"/>
        </w:rPr>
        <w:t xml:space="preserve"> </w:t>
      </w:r>
      <w:r>
        <w:t>проведения</w:t>
      </w:r>
      <w:r>
        <w:rPr>
          <w:spacing w:val="-3"/>
        </w:rPr>
        <w:t xml:space="preserve"> </w:t>
      </w:r>
      <w:r>
        <w:t>промежуточной</w:t>
      </w:r>
      <w:r>
        <w:rPr>
          <w:spacing w:val="-4"/>
        </w:rPr>
        <w:t xml:space="preserve"> </w:t>
      </w:r>
      <w:r>
        <w:t>аттестации</w:t>
      </w:r>
    </w:p>
    <w:p w:rsidR="00C36CF3" w:rsidRDefault="00D158B2">
      <w:pPr>
        <w:spacing w:before="70"/>
        <w:ind w:left="481"/>
        <w:rPr>
          <w:sz w:val="23"/>
        </w:rPr>
      </w:pPr>
      <w:r>
        <w:rPr>
          <w:sz w:val="24"/>
        </w:rPr>
        <w:t>4 четверть</w:t>
      </w:r>
      <w:r w:rsidR="001C1315">
        <w:rPr>
          <w:spacing w:val="-2"/>
          <w:sz w:val="24"/>
        </w:rPr>
        <w:t xml:space="preserve"> </w:t>
      </w:r>
      <w:r w:rsidR="001C1315">
        <w:rPr>
          <w:sz w:val="24"/>
        </w:rPr>
        <w:t xml:space="preserve">– </w:t>
      </w:r>
      <w:r w:rsidR="001C1315">
        <w:rPr>
          <w:sz w:val="23"/>
        </w:rPr>
        <w:t>22.04</w:t>
      </w:r>
      <w:r w:rsidR="001C1315">
        <w:rPr>
          <w:spacing w:val="1"/>
          <w:sz w:val="23"/>
        </w:rPr>
        <w:t xml:space="preserve"> </w:t>
      </w:r>
      <w:r w:rsidR="001C1315">
        <w:rPr>
          <w:sz w:val="23"/>
        </w:rPr>
        <w:t>–</w:t>
      </w:r>
      <w:r w:rsidR="001C1315">
        <w:rPr>
          <w:spacing w:val="-1"/>
          <w:sz w:val="23"/>
        </w:rPr>
        <w:t xml:space="preserve"> </w:t>
      </w:r>
      <w:r w:rsidR="001C1315">
        <w:rPr>
          <w:sz w:val="23"/>
        </w:rPr>
        <w:t>04.05.2024г.</w:t>
      </w:r>
    </w:p>
    <w:p w:rsidR="00F8098E" w:rsidRDefault="001C1315">
      <w:pPr>
        <w:pStyle w:val="a3"/>
        <w:spacing w:before="67" w:line="278" w:lineRule="auto"/>
        <w:ind w:left="882" w:right="851" w:hanging="10"/>
        <w:jc w:val="left"/>
        <w:rPr>
          <w:spacing w:val="21"/>
        </w:rPr>
      </w:pPr>
      <w:r>
        <w:t>Промежуточная</w:t>
      </w:r>
      <w:r w:rsidRPr="00F8098E">
        <w:t xml:space="preserve"> </w:t>
      </w:r>
      <w:r>
        <w:t>аттестация</w:t>
      </w:r>
      <w:r w:rsidRPr="00F8098E">
        <w:t xml:space="preserve"> </w:t>
      </w:r>
      <w:r>
        <w:t>проводится</w:t>
      </w:r>
      <w:r w:rsidRPr="00F8098E">
        <w:t xml:space="preserve"> </w:t>
      </w:r>
      <w:r w:rsidR="00F8098E">
        <w:t>без</w:t>
      </w:r>
      <w:r w:rsidR="00F8098E" w:rsidRPr="00F8098E">
        <w:t xml:space="preserve"> </w:t>
      </w:r>
      <w:r w:rsidR="00F8098E">
        <w:t>прекращения</w:t>
      </w:r>
      <w:r w:rsidR="00F8098E" w:rsidRPr="00F8098E">
        <w:t xml:space="preserve"> </w:t>
      </w:r>
      <w:r w:rsidR="00F8098E">
        <w:t>образовательной</w:t>
      </w:r>
      <w:r w:rsidR="00F8098E" w:rsidRPr="00F8098E">
        <w:t xml:space="preserve"> </w:t>
      </w:r>
      <w:r w:rsidR="00F8098E">
        <w:t>деятельности</w:t>
      </w:r>
      <w:r w:rsidR="00F8098E" w:rsidRPr="00F8098E">
        <w:t xml:space="preserve"> </w:t>
      </w:r>
      <w:r w:rsidR="00F8098E">
        <w:t>по</w:t>
      </w:r>
      <w:r w:rsidR="00F8098E" w:rsidRPr="00F8098E">
        <w:t xml:space="preserve"> </w:t>
      </w:r>
      <w:r w:rsidR="00F8098E">
        <w:t>предметам</w:t>
      </w:r>
      <w:r w:rsidR="00F8098E" w:rsidRPr="00F8098E">
        <w:t xml:space="preserve"> </w:t>
      </w:r>
      <w:r w:rsidR="00F8098E">
        <w:t>учебного</w:t>
      </w:r>
      <w:r w:rsidR="00F8098E" w:rsidRPr="00F8098E">
        <w:t xml:space="preserve"> </w:t>
      </w:r>
      <w:r w:rsidR="00F8098E">
        <w:t>плана</w:t>
      </w:r>
      <w:r w:rsidR="006E5126" w:rsidRPr="00F8098E">
        <w:t xml:space="preserve"> </w:t>
      </w:r>
      <w:r w:rsidR="00F8098E" w:rsidRPr="00F8098E">
        <w:t>согласно Положению о текущем контроле успеваемости  и  промежуточной аттестации обучающихся МОУ «Дербишевская СОШ, размещенной на сайте</w:t>
      </w:r>
      <w:r w:rsidR="00F8098E">
        <w:rPr>
          <w:spacing w:val="21"/>
        </w:rPr>
        <w:t xml:space="preserve"> </w:t>
      </w:r>
      <w:hyperlink r:id="rId76" w:anchor="lokal-nye-akty" w:history="1">
        <w:r w:rsidR="00F8098E" w:rsidRPr="00EA4AF0">
          <w:rPr>
            <w:rStyle w:val="a6"/>
            <w:spacing w:val="21"/>
          </w:rPr>
          <w:t>https://сошдербишева.рф/sveden/document#lokal-nye-akty</w:t>
        </w:r>
      </w:hyperlink>
    </w:p>
    <w:p w:rsidR="00F8098E" w:rsidRDefault="00F8098E" w:rsidP="00F8098E">
      <w:pPr>
        <w:pStyle w:val="a3"/>
        <w:spacing w:before="67" w:line="278" w:lineRule="auto"/>
        <w:ind w:left="882" w:right="851" w:hanging="10"/>
        <w:jc w:val="left"/>
      </w:pPr>
      <w:r>
        <w:rPr>
          <w:spacing w:val="21"/>
        </w:rPr>
        <w:t xml:space="preserve"> </w:t>
      </w:r>
      <w:r>
        <w:t>Сроки и оценочные материалы размещены на сайте:</w:t>
      </w:r>
      <w:r w:rsidRPr="00F8098E">
        <w:t xml:space="preserve"> </w:t>
      </w:r>
    </w:p>
    <w:p w:rsidR="00F8098E" w:rsidRDefault="003A06F0">
      <w:pPr>
        <w:pStyle w:val="a3"/>
        <w:spacing w:before="67" w:line="278" w:lineRule="auto"/>
        <w:ind w:left="882" w:right="851" w:hanging="10"/>
        <w:jc w:val="left"/>
      </w:pPr>
      <w:hyperlink r:id="rId77" w:anchor="om-soo" w:history="1">
        <w:r w:rsidR="0089768A" w:rsidRPr="00C359F7">
          <w:rPr>
            <w:rStyle w:val="a6"/>
          </w:rPr>
          <w:t>https://сошдербишева.рф/informatsiya-vypuskniku/promezhutochnaya-attestatsiya#om-soo</w:t>
        </w:r>
      </w:hyperlink>
    </w:p>
    <w:p w:rsidR="0089768A" w:rsidRDefault="0089768A">
      <w:pPr>
        <w:pStyle w:val="a3"/>
        <w:spacing w:before="67" w:line="278" w:lineRule="auto"/>
        <w:ind w:left="882" w:right="851" w:hanging="10"/>
        <w:jc w:val="left"/>
      </w:pPr>
    </w:p>
    <w:p w:rsidR="00C36CF3" w:rsidRDefault="00FD19B1">
      <w:pPr>
        <w:pStyle w:val="1"/>
        <w:spacing w:before="90"/>
        <w:ind w:left="873"/>
      </w:pPr>
      <w:r>
        <w:t>Г</w:t>
      </w:r>
      <w:r w:rsidR="001C1315">
        <w:t>осударственная</w:t>
      </w:r>
      <w:r w:rsidR="001C1315">
        <w:rPr>
          <w:spacing w:val="-2"/>
        </w:rPr>
        <w:t xml:space="preserve"> </w:t>
      </w:r>
      <w:r w:rsidR="001C1315">
        <w:t>итоговая</w:t>
      </w:r>
      <w:r w:rsidR="001C1315">
        <w:rPr>
          <w:spacing w:val="-2"/>
        </w:rPr>
        <w:t xml:space="preserve"> </w:t>
      </w:r>
      <w:r w:rsidR="001C1315">
        <w:t>аттестация.</w:t>
      </w:r>
    </w:p>
    <w:p w:rsidR="00C36CF3" w:rsidRDefault="001C1315" w:rsidP="0089768A">
      <w:pPr>
        <w:pStyle w:val="a3"/>
        <w:spacing w:before="63" w:line="276" w:lineRule="auto"/>
        <w:ind w:left="882" w:right="856" w:hanging="10"/>
      </w:pPr>
      <w:r>
        <w:t>Проведение</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по</w:t>
      </w:r>
      <w:r>
        <w:rPr>
          <w:spacing w:val="1"/>
        </w:rPr>
        <w:t xml:space="preserve"> </w:t>
      </w:r>
      <w:r>
        <w:t>образовательным</w:t>
      </w:r>
      <w:r>
        <w:rPr>
          <w:spacing w:val="1"/>
        </w:rPr>
        <w:t xml:space="preserve"> </w:t>
      </w:r>
      <w:r>
        <w:t>программам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устанавливается</w:t>
      </w:r>
      <w:r>
        <w:rPr>
          <w:spacing w:val="1"/>
        </w:rPr>
        <w:t xml:space="preserve"> </w:t>
      </w:r>
      <w:r>
        <w:t>Министерством</w:t>
      </w:r>
      <w:r>
        <w:rPr>
          <w:spacing w:val="1"/>
        </w:rPr>
        <w:t xml:space="preserve"> </w:t>
      </w:r>
      <w:r>
        <w:t>просвещения</w:t>
      </w:r>
      <w:r>
        <w:rPr>
          <w:spacing w:val="1"/>
        </w:rPr>
        <w:t xml:space="preserve"> </w:t>
      </w:r>
      <w:r>
        <w:t>Российской</w:t>
      </w:r>
      <w:r>
        <w:rPr>
          <w:spacing w:val="-57"/>
        </w:rPr>
        <w:t xml:space="preserve"> </w:t>
      </w:r>
      <w:r>
        <w:t>Федерации.</w:t>
      </w:r>
    </w:p>
    <w:p w:rsidR="00C36CF3" w:rsidRDefault="00C36CF3">
      <w:pPr>
        <w:pStyle w:val="a3"/>
        <w:spacing w:before="10"/>
        <w:ind w:left="0"/>
        <w:jc w:val="left"/>
        <w:rPr>
          <w:sz w:val="32"/>
        </w:rPr>
      </w:pPr>
    </w:p>
    <w:p w:rsidR="00C36CF3" w:rsidRDefault="001C1315">
      <w:pPr>
        <w:pStyle w:val="1"/>
        <w:ind w:left="873"/>
        <w:jc w:val="left"/>
      </w:pPr>
      <w:r>
        <w:t>Общий</w:t>
      </w:r>
      <w:r>
        <w:rPr>
          <w:spacing w:val="-3"/>
        </w:rPr>
        <w:t xml:space="preserve"> </w:t>
      </w:r>
      <w:r>
        <w:t>режим</w:t>
      </w:r>
      <w:r>
        <w:rPr>
          <w:spacing w:val="-4"/>
        </w:rPr>
        <w:t xml:space="preserve"> </w:t>
      </w:r>
      <w:r>
        <w:t>работы</w:t>
      </w:r>
      <w:r>
        <w:rPr>
          <w:spacing w:val="-1"/>
        </w:rPr>
        <w:t xml:space="preserve"> </w:t>
      </w:r>
      <w:r>
        <w:t>школы.</w:t>
      </w:r>
    </w:p>
    <w:p w:rsidR="00C36CF3" w:rsidRDefault="001C1315">
      <w:pPr>
        <w:pStyle w:val="a3"/>
        <w:spacing w:before="62" w:line="300" w:lineRule="auto"/>
        <w:ind w:left="873" w:right="860"/>
        <w:jc w:val="left"/>
      </w:pPr>
      <w:r>
        <w:t>Школа</w:t>
      </w:r>
      <w:r>
        <w:rPr>
          <w:spacing w:val="-3"/>
        </w:rPr>
        <w:t xml:space="preserve"> </w:t>
      </w:r>
      <w:r>
        <w:t>открыта</w:t>
      </w:r>
      <w:r>
        <w:rPr>
          <w:spacing w:val="-2"/>
        </w:rPr>
        <w:t xml:space="preserve"> </w:t>
      </w:r>
      <w:r>
        <w:t>для</w:t>
      </w:r>
      <w:r>
        <w:rPr>
          <w:spacing w:val="-2"/>
        </w:rPr>
        <w:t xml:space="preserve"> </w:t>
      </w:r>
      <w:r>
        <w:t>доступа</w:t>
      </w:r>
      <w:r>
        <w:rPr>
          <w:spacing w:val="-2"/>
        </w:rPr>
        <w:t xml:space="preserve"> </w:t>
      </w:r>
      <w:r>
        <w:t>в</w:t>
      </w:r>
      <w:r>
        <w:rPr>
          <w:spacing w:val="-3"/>
        </w:rPr>
        <w:t xml:space="preserve"> </w:t>
      </w:r>
      <w:r>
        <w:t>течение</w:t>
      </w:r>
      <w:r>
        <w:rPr>
          <w:spacing w:val="-2"/>
        </w:rPr>
        <w:t xml:space="preserve"> </w:t>
      </w:r>
      <w:r w:rsidR="00D158B2">
        <w:t>5</w:t>
      </w:r>
      <w:r>
        <w:rPr>
          <w:spacing w:val="-1"/>
        </w:rPr>
        <w:t xml:space="preserve"> </w:t>
      </w:r>
      <w:r>
        <w:t>дней</w:t>
      </w:r>
      <w:r>
        <w:rPr>
          <w:spacing w:val="-2"/>
        </w:rPr>
        <w:t xml:space="preserve"> </w:t>
      </w:r>
      <w:r>
        <w:t>в</w:t>
      </w:r>
      <w:r>
        <w:rPr>
          <w:spacing w:val="-2"/>
        </w:rPr>
        <w:t xml:space="preserve"> </w:t>
      </w:r>
      <w:r>
        <w:t>неделю</w:t>
      </w:r>
      <w:r>
        <w:rPr>
          <w:spacing w:val="-2"/>
        </w:rPr>
        <w:t xml:space="preserve"> </w:t>
      </w:r>
      <w:r>
        <w:t>с</w:t>
      </w:r>
      <w:r>
        <w:rPr>
          <w:spacing w:val="-2"/>
        </w:rPr>
        <w:t xml:space="preserve"> </w:t>
      </w:r>
      <w:r>
        <w:t>понедельника</w:t>
      </w:r>
      <w:r>
        <w:rPr>
          <w:spacing w:val="-5"/>
        </w:rPr>
        <w:t xml:space="preserve"> </w:t>
      </w:r>
      <w:r>
        <w:t>по</w:t>
      </w:r>
      <w:r>
        <w:rPr>
          <w:spacing w:val="-2"/>
        </w:rPr>
        <w:t xml:space="preserve"> </w:t>
      </w:r>
      <w:r w:rsidR="00D158B2">
        <w:t>пятницу</w:t>
      </w:r>
      <w:r>
        <w:t>,</w:t>
      </w:r>
      <w:r>
        <w:rPr>
          <w:spacing w:val="-57"/>
        </w:rPr>
        <w:t xml:space="preserve"> </w:t>
      </w:r>
      <w:r>
        <w:t>выходным</w:t>
      </w:r>
      <w:r w:rsidR="00D158B2">
        <w:t>и</w:t>
      </w:r>
      <w:r>
        <w:rPr>
          <w:spacing w:val="-3"/>
        </w:rPr>
        <w:t xml:space="preserve"> </w:t>
      </w:r>
      <w:r w:rsidR="00D158B2">
        <w:t>дня</w:t>
      </w:r>
      <w:r>
        <w:t>м</w:t>
      </w:r>
      <w:r w:rsidR="00D158B2">
        <w:t>и</w:t>
      </w:r>
      <w:r>
        <w:rPr>
          <w:spacing w:val="-1"/>
        </w:rPr>
        <w:t xml:space="preserve"> </w:t>
      </w:r>
      <w:r w:rsidR="00D158B2">
        <w:t>являю</w:t>
      </w:r>
      <w:r>
        <w:t xml:space="preserve">тся </w:t>
      </w:r>
      <w:r w:rsidR="00D158B2">
        <w:t xml:space="preserve"> суббота и </w:t>
      </w:r>
      <w:r>
        <w:t>воскресенье.</w:t>
      </w:r>
    </w:p>
    <w:p w:rsidR="00C36CF3" w:rsidRDefault="001C1315">
      <w:pPr>
        <w:pStyle w:val="a3"/>
        <w:spacing w:line="275" w:lineRule="exact"/>
        <w:ind w:left="873"/>
        <w:jc w:val="left"/>
      </w:pPr>
      <w:r>
        <w:t>В</w:t>
      </w:r>
      <w:r>
        <w:rPr>
          <w:spacing w:val="-4"/>
        </w:rPr>
        <w:t xml:space="preserve"> </w:t>
      </w:r>
      <w:r>
        <w:t>праздничные</w:t>
      </w:r>
      <w:r>
        <w:rPr>
          <w:spacing w:val="-5"/>
        </w:rPr>
        <w:t xml:space="preserve"> </w:t>
      </w:r>
      <w:r>
        <w:t>дни</w:t>
      </w:r>
      <w:r>
        <w:rPr>
          <w:spacing w:val="-2"/>
        </w:rPr>
        <w:t xml:space="preserve"> </w:t>
      </w:r>
      <w:r>
        <w:t>(установленные</w:t>
      </w:r>
      <w:r>
        <w:rPr>
          <w:spacing w:val="-4"/>
        </w:rPr>
        <w:t xml:space="preserve"> </w:t>
      </w:r>
      <w:r>
        <w:t>законодательством</w:t>
      </w:r>
      <w:r>
        <w:rPr>
          <w:spacing w:val="-4"/>
        </w:rPr>
        <w:t xml:space="preserve"> </w:t>
      </w:r>
      <w:r>
        <w:t>РФ)</w:t>
      </w:r>
      <w:r>
        <w:rPr>
          <w:spacing w:val="-3"/>
        </w:rPr>
        <w:t xml:space="preserve"> </w:t>
      </w:r>
      <w:r>
        <w:t>школа</w:t>
      </w:r>
      <w:r>
        <w:rPr>
          <w:spacing w:val="-3"/>
        </w:rPr>
        <w:t xml:space="preserve"> </w:t>
      </w:r>
      <w:r>
        <w:t>не</w:t>
      </w:r>
      <w:r>
        <w:rPr>
          <w:spacing w:val="-3"/>
        </w:rPr>
        <w:t xml:space="preserve"> </w:t>
      </w:r>
      <w:r>
        <w:t>работает.</w:t>
      </w:r>
    </w:p>
    <w:p w:rsidR="00C36CF3" w:rsidRDefault="001C1315">
      <w:pPr>
        <w:pStyle w:val="a3"/>
        <w:spacing w:before="70" w:line="276" w:lineRule="auto"/>
        <w:ind w:left="882" w:right="851" w:hanging="10"/>
        <w:jc w:val="left"/>
      </w:pPr>
      <w:r>
        <w:t>В</w:t>
      </w:r>
      <w:r>
        <w:rPr>
          <w:spacing w:val="2"/>
        </w:rPr>
        <w:t xml:space="preserve"> </w:t>
      </w:r>
      <w:r>
        <w:t>каникулярные</w:t>
      </w:r>
      <w:r>
        <w:rPr>
          <w:spacing w:val="3"/>
        </w:rPr>
        <w:t xml:space="preserve"> </w:t>
      </w:r>
      <w:r>
        <w:t>дни</w:t>
      </w:r>
      <w:r>
        <w:rPr>
          <w:spacing w:val="4"/>
        </w:rPr>
        <w:t xml:space="preserve"> </w:t>
      </w:r>
      <w:r>
        <w:t>общий</w:t>
      </w:r>
      <w:r>
        <w:rPr>
          <w:spacing w:val="5"/>
        </w:rPr>
        <w:t xml:space="preserve"> </w:t>
      </w:r>
      <w:r>
        <w:t>режим</w:t>
      </w:r>
      <w:r>
        <w:rPr>
          <w:spacing w:val="3"/>
        </w:rPr>
        <w:t xml:space="preserve"> </w:t>
      </w:r>
      <w:r>
        <w:t>работы</w:t>
      </w:r>
      <w:r>
        <w:rPr>
          <w:spacing w:val="8"/>
        </w:rPr>
        <w:t xml:space="preserve"> </w:t>
      </w:r>
      <w:r>
        <w:t>школы</w:t>
      </w:r>
      <w:r>
        <w:rPr>
          <w:spacing w:val="3"/>
        </w:rPr>
        <w:t xml:space="preserve"> </w:t>
      </w:r>
      <w:r>
        <w:t>регламентируется</w:t>
      </w:r>
      <w:r>
        <w:rPr>
          <w:spacing w:val="7"/>
        </w:rPr>
        <w:t xml:space="preserve"> </w:t>
      </w:r>
      <w:r>
        <w:t>приказом директора</w:t>
      </w:r>
      <w:r>
        <w:rPr>
          <w:spacing w:val="1"/>
        </w:rPr>
        <w:t xml:space="preserve"> </w:t>
      </w:r>
      <w:r>
        <w:t>по</w:t>
      </w:r>
      <w:r>
        <w:rPr>
          <w:spacing w:val="-57"/>
        </w:rPr>
        <w:t xml:space="preserve"> </w:t>
      </w:r>
      <w:r>
        <w:t>школе,</w:t>
      </w:r>
      <w:r>
        <w:rPr>
          <w:spacing w:val="-1"/>
        </w:rPr>
        <w:t xml:space="preserve"> </w:t>
      </w:r>
      <w:r>
        <w:t>в</w:t>
      </w:r>
      <w:r>
        <w:rPr>
          <w:spacing w:val="-1"/>
        </w:rPr>
        <w:t xml:space="preserve"> </w:t>
      </w:r>
      <w:r>
        <w:t>котором</w:t>
      </w:r>
      <w:r>
        <w:rPr>
          <w:spacing w:val="1"/>
        </w:rPr>
        <w:t xml:space="preserve"> </w:t>
      </w:r>
      <w:r>
        <w:t>устанавливается особый график</w:t>
      </w:r>
      <w:r>
        <w:rPr>
          <w:spacing w:val="-1"/>
        </w:rPr>
        <w:t xml:space="preserve"> </w:t>
      </w:r>
      <w:r>
        <w:t>работы.</w:t>
      </w:r>
    </w:p>
    <w:p w:rsidR="00C36CF3" w:rsidRDefault="001C1315">
      <w:pPr>
        <w:pStyle w:val="a3"/>
        <w:spacing w:before="25" w:line="278" w:lineRule="auto"/>
        <w:ind w:left="882" w:right="851" w:hanging="10"/>
        <w:jc w:val="left"/>
      </w:pPr>
      <w:r>
        <w:t>Консультации</w:t>
      </w:r>
      <w:r>
        <w:rPr>
          <w:spacing w:val="16"/>
        </w:rPr>
        <w:t xml:space="preserve"> </w:t>
      </w:r>
      <w:r>
        <w:t>по</w:t>
      </w:r>
      <w:r>
        <w:rPr>
          <w:spacing w:val="14"/>
        </w:rPr>
        <w:t xml:space="preserve"> </w:t>
      </w:r>
      <w:r>
        <w:t>предметам</w:t>
      </w:r>
      <w:r>
        <w:rPr>
          <w:spacing w:val="17"/>
        </w:rPr>
        <w:t xml:space="preserve"> </w:t>
      </w:r>
      <w:r>
        <w:t>и</w:t>
      </w:r>
      <w:r>
        <w:rPr>
          <w:spacing w:val="18"/>
        </w:rPr>
        <w:t xml:space="preserve"> </w:t>
      </w:r>
      <w:r>
        <w:t>дополнительные</w:t>
      </w:r>
      <w:r>
        <w:rPr>
          <w:spacing w:val="16"/>
        </w:rPr>
        <w:t xml:space="preserve"> </w:t>
      </w:r>
      <w:r>
        <w:t>занятия,</w:t>
      </w:r>
      <w:r>
        <w:rPr>
          <w:spacing w:val="14"/>
        </w:rPr>
        <w:t xml:space="preserve"> </w:t>
      </w:r>
      <w:r>
        <w:t>факультативы,</w:t>
      </w:r>
      <w:r>
        <w:rPr>
          <w:spacing w:val="18"/>
        </w:rPr>
        <w:t xml:space="preserve"> </w:t>
      </w:r>
      <w:r>
        <w:t>кружки</w:t>
      </w:r>
      <w:r>
        <w:rPr>
          <w:spacing w:val="18"/>
        </w:rPr>
        <w:t xml:space="preserve"> </w:t>
      </w:r>
      <w:r>
        <w:t>проводятся</w:t>
      </w:r>
      <w:r>
        <w:rPr>
          <w:spacing w:val="-57"/>
        </w:rPr>
        <w:t xml:space="preserve"> </w:t>
      </w:r>
      <w:r>
        <w:t>по</w:t>
      </w:r>
      <w:r>
        <w:rPr>
          <w:spacing w:val="1"/>
        </w:rPr>
        <w:t xml:space="preserve"> </w:t>
      </w:r>
      <w:r>
        <w:t>утвержденному</w:t>
      </w:r>
      <w:r>
        <w:rPr>
          <w:spacing w:val="-5"/>
        </w:rPr>
        <w:t xml:space="preserve"> </w:t>
      </w:r>
      <w:r>
        <w:t>директором школы расписанию.</w:t>
      </w:r>
    </w:p>
    <w:p w:rsidR="00C36CF3" w:rsidRDefault="001C1315">
      <w:pPr>
        <w:pStyle w:val="a3"/>
        <w:spacing w:before="23" w:line="276" w:lineRule="auto"/>
        <w:ind w:left="882" w:right="851" w:hanging="10"/>
        <w:jc w:val="left"/>
      </w:pPr>
      <w:r>
        <w:t>Консультации</w:t>
      </w:r>
      <w:r>
        <w:rPr>
          <w:spacing w:val="16"/>
        </w:rPr>
        <w:t xml:space="preserve"> </w:t>
      </w:r>
      <w:r>
        <w:t>по</w:t>
      </w:r>
      <w:r>
        <w:rPr>
          <w:spacing w:val="15"/>
        </w:rPr>
        <w:t xml:space="preserve"> </w:t>
      </w:r>
      <w:r>
        <w:t>предметам</w:t>
      </w:r>
      <w:r>
        <w:rPr>
          <w:spacing w:val="17"/>
        </w:rPr>
        <w:t xml:space="preserve"> </w:t>
      </w:r>
      <w:r>
        <w:t>и</w:t>
      </w:r>
      <w:r>
        <w:rPr>
          <w:spacing w:val="19"/>
        </w:rPr>
        <w:t xml:space="preserve"> </w:t>
      </w:r>
      <w:r>
        <w:t>дополнительные</w:t>
      </w:r>
      <w:r>
        <w:rPr>
          <w:spacing w:val="16"/>
        </w:rPr>
        <w:t xml:space="preserve"> </w:t>
      </w:r>
      <w:r>
        <w:t>занятия,</w:t>
      </w:r>
      <w:r>
        <w:rPr>
          <w:spacing w:val="14"/>
        </w:rPr>
        <w:t xml:space="preserve"> </w:t>
      </w:r>
      <w:r>
        <w:t>факультативы,</w:t>
      </w:r>
      <w:r>
        <w:rPr>
          <w:spacing w:val="18"/>
        </w:rPr>
        <w:t xml:space="preserve"> </w:t>
      </w:r>
      <w:r>
        <w:t>кружки</w:t>
      </w:r>
      <w:r>
        <w:rPr>
          <w:spacing w:val="19"/>
        </w:rPr>
        <w:t xml:space="preserve"> </w:t>
      </w:r>
      <w:r>
        <w:t>проводятся</w:t>
      </w:r>
      <w:r>
        <w:rPr>
          <w:spacing w:val="-57"/>
        </w:rPr>
        <w:t xml:space="preserve"> </w:t>
      </w:r>
      <w:r>
        <w:t>по</w:t>
      </w:r>
      <w:r>
        <w:rPr>
          <w:spacing w:val="1"/>
        </w:rPr>
        <w:t xml:space="preserve"> </w:t>
      </w:r>
      <w:r>
        <w:t>утвержденному</w:t>
      </w:r>
      <w:r>
        <w:rPr>
          <w:spacing w:val="-5"/>
        </w:rPr>
        <w:t xml:space="preserve"> </w:t>
      </w:r>
      <w:r>
        <w:t>директором школы расписанию.</w:t>
      </w:r>
    </w:p>
    <w:p w:rsidR="00C36CF3" w:rsidRDefault="001C1315">
      <w:pPr>
        <w:pStyle w:val="a3"/>
        <w:spacing w:before="27"/>
        <w:ind w:left="861"/>
        <w:jc w:val="left"/>
      </w:pPr>
      <w:r>
        <w:t>Праздник</w:t>
      </w:r>
      <w:r>
        <w:rPr>
          <w:spacing w:val="-3"/>
        </w:rPr>
        <w:t xml:space="preserve"> </w:t>
      </w:r>
      <w:r>
        <w:t>Последнего</w:t>
      </w:r>
      <w:r>
        <w:rPr>
          <w:spacing w:val="-5"/>
        </w:rPr>
        <w:t xml:space="preserve"> </w:t>
      </w:r>
      <w:r>
        <w:t>звонка</w:t>
      </w:r>
      <w:r>
        <w:rPr>
          <w:spacing w:val="-3"/>
        </w:rPr>
        <w:t xml:space="preserve"> </w:t>
      </w:r>
      <w:r>
        <w:t>проводится</w:t>
      </w:r>
      <w:r>
        <w:rPr>
          <w:spacing w:val="-3"/>
        </w:rPr>
        <w:t xml:space="preserve"> </w:t>
      </w:r>
      <w:r>
        <w:t>25</w:t>
      </w:r>
      <w:r>
        <w:rPr>
          <w:spacing w:val="-2"/>
        </w:rPr>
        <w:t xml:space="preserve"> </w:t>
      </w:r>
      <w:r>
        <w:t>мая</w:t>
      </w:r>
      <w:r>
        <w:rPr>
          <w:spacing w:val="-2"/>
        </w:rPr>
        <w:t xml:space="preserve"> </w:t>
      </w:r>
      <w:r>
        <w:t>2024года.</w:t>
      </w:r>
    </w:p>
    <w:p w:rsidR="00C36CF3" w:rsidRDefault="001C1315">
      <w:pPr>
        <w:pStyle w:val="a3"/>
        <w:spacing w:before="68" w:line="300" w:lineRule="auto"/>
        <w:ind w:left="842" w:right="1465"/>
        <w:jc w:val="left"/>
      </w:pPr>
      <w:r>
        <w:t>Рекомендуемые сроки проведения выпускного вечера – 21-29 июня 2024года, кроме 22</w:t>
      </w:r>
      <w:r>
        <w:rPr>
          <w:spacing w:val="-57"/>
        </w:rPr>
        <w:t xml:space="preserve"> </w:t>
      </w:r>
      <w:r>
        <w:t>июня.</w:t>
      </w:r>
    </w:p>
    <w:p w:rsidR="00C36CF3" w:rsidRDefault="00C36CF3">
      <w:pPr>
        <w:pStyle w:val="a3"/>
        <w:spacing w:before="4"/>
        <w:ind w:left="0"/>
        <w:jc w:val="left"/>
        <w:rPr>
          <w:sz w:val="30"/>
        </w:rPr>
      </w:pPr>
    </w:p>
    <w:p w:rsidR="0089768A" w:rsidRDefault="0089768A">
      <w:pPr>
        <w:pStyle w:val="a3"/>
        <w:spacing w:before="4"/>
        <w:ind w:left="0"/>
        <w:jc w:val="left"/>
        <w:rPr>
          <w:sz w:val="30"/>
        </w:rPr>
      </w:pPr>
    </w:p>
    <w:p w:rsidR="0089768A" w:rsidRDefault="0089768A">
      <w:pPr>
        <w:pStyle w:val="a3"/>
        <w:spacing w:before="4"/>
        <w:ind w:left="0"/>
        <w:jc w:val="left"/>
        <w:rPr>
          <w:sz w:val="30"/>
        </w:rPr>
      </w:pPr>
    </w:p>
    <w:p w:rsidR="0089768A" w:rsidRDefault="0089768A">
      <w:pPr>
        <w:pStyle w:val="a3"/>
        <w:spacing w:before="4"/>
        <w:ind w:left="0"/>
        <w:jc w:val="left"/>
        <w:rPr>
          <w:sz w:val="30"/>
        </w:rPr>
      </w:pPr>
    </w:p>
    <w:p w:rsidR="00C36CF3" w:rsidRPr="00FD19B1" w:rsidRDefault="001C1315" w:rsidP="00B46B77">
      <w:pPr>
        <w:pStyle w:val="1"/>
        <w:numPr>
          <w:ilvl w:val="1"/>
          <w:numId w:val="5"/>
        </w:numPr>
        <w:jc w:val="left"/>
      </w:pPr>
      <w:r w:rsidRPr="00FD19B1">
        <w:t>Календарный</w:t>
      </w:r>
      <w:r w:rsidRPr="00FD19B1">
        <w:rPr>
          <w:spacing w:val="-3"/>
        </w:rPr>
        <w:t xml:space="preserve"> </w:t>
      </w:r>
      <w:r w:rsidRPr="00FD19B1">
        <w:t>план</w:t>
      </w:r>
      <w:r w:rsidRPr="00FD19B1">
        <w:rPr>
          <w:spacing w:val="-2"/>
        </w:rPr>
        <w:t xml:space="preserve"> </w:t>
      </w:r>
      <w:r w:rsidRPr="00FD19B1">
        <w:t>воспитательной</w:t>
      </w:r>
      <w:r w:rsidRPr="00FD19B1">
        <w:rPr>
          <w:spacing w:val="-3"/>
        </w:rPr>
        <w:t xml:space="preserve"> </w:t>
      </w:r>
      <w:r w:rsidRPr="00FD19B1">
        <w:t>работы</w:t>
      </w:r>
    </w:p>
    <w:p w:rsidR="003D0A78" w:rsidRPr="00FD19B1" w:rsidRDefault="003D0A78" w:rsidP="003D0A78">
      <w:pPr>
        <w:ind w:left="746"/>
      </w:pPr>
    </w:p>
    <w:p w:rsidR="003D0A78" w:rsidRPr="00FD19B1" w:rsidRDefault="003D0A78" w:rsidP="003D0A78">
      <w:pPr>
        <w:ind w:left="746"/>
      </w:pPr>
    </w:p>
    <w:p w:rsidR="003D0A78" w:rsidRDefault="003D0A78" w:rsidP="00780BD7">
      <w:pPr>
        <w:ind w:left="746"/>
        <w:rPr>
          <w:color w:val="FF0000"/>
        </w:rPr>
      </w:pPr>
      <w:r w:rsidRPr="007C1EE1">
        <w:rPr>
          <w:sz w:val="24"/>
          <w:szCs w:val="24"/>
        </w:rPr>
        <w:t xml:space="preserve">Календарный план воспитательной работы  является    приложением </w:t>
      </w:r>
      <w:r w:rsidR="007C1EE1">
        <w:rPr>
          <w:sz w:val="24"/>
          <w:szCs w:val="24"/>
        </w:rPr>
        <w:t xml:space="preserve"> №4</w:t>
      </w:r>
      <w:r w:rsidRPr="007C1EE1">
        <w:rPr>
          <w:sz w:val="24"/>
          <w:szCs w:val="24"/>
        </w:rPr>
        <w:t xml:space="preserve">   к   ООП    СОО</w:t>
      </w:r>
      <w:r w:rsidR="007C1EE1">
        <w:rPr>
          <w:sz w:val="24"/>
          <w:szCs w:val="24"/>
        </w:rPr>
        <w:t xml:space="preserve"> </w:t>
      </w:r>
      <w:r w:rsidRPr="007C1EE1">
        <w:rPr>
          <w:sz w:val="24"/>
          <w:szCs w:val="24"/>
        </w:rPr>
        <w:t xml:space="preserve">  и    размещен    на    сайте:</w:t>
      </w:r>
      <w:r w:rsidRPr="00780BD7">
        <w:rPr>
          <w:color w:val="FF0000"/>
        </w:rPr>
        <w:t xml:space="preserve"> </w:t>
      </w:r>
      <w:hyperlink r:id="rId78" w:history="1">
        <w:r w:rsidR="00200A12" w:rsidRPr="00EA4AF0">
          <w:rPr>
            <w:rStyle w:val="a6"/>
          </w:rPr>
          <w:t>https://сошдербишева.рф/sveden/education</w:t>
        </w:r>
      </w:hyperlink>
    </w:p>
    <w:p w:rsidR="00200A12" w:rsidRDefault="00200A12" w:rsidP="00780BD7">
      <w:pPr>
        <w:ind w:left="746"/>
        <w:rPr>
          <w:color w:val="FF0000"/>
        </w:rPr>
      </w:pPr>
    </w:p>
    <w:p w:rsidR="00AD3343" w:rsidRDefault="00AD3343" w:rsidP="00780BD7">
      <w:pPr>
        <w:ind w:left="746"/>
        <w:rPr>
          <w:color w:val="FF0000"/>
        </w:rPr>
      </w:pPr>
    </w:p>
    <w:p w:rsidR="00AD3343" w:rsidRDefault="00AD3343" w:rsidP="00AD3343">
      <w:pPr>
        <w:pStyle w:val="a3"/>
        <w:spacing w:before="25"/>
        <w:ind w:left="0"/>
      </w:pPr>
    </w:p>
    <w:p w:rsidR="00AD3343" w:rsidRDefault="00AD3343" w:rsidP="00B46B77">
      <w:pPr>
        <w:pStyle w:val="a5"/>
        <w:numPr>
          <w:ilvl w:val="1"/>
          <w:numId w:val="76"/>
        </w:numPr>
        <w:tabs>
          <w:tab w:val="left" w:pos="642"/>
        </w:tabs>
        <w:spacing w:before="1" w:line="237" w:lineRule="auto"/>
        <w:ind w:left="220" w:right="660" w:firstLine="0"/>
        <w:jc w:val="left"/>
        <w:rPr>
          <w:sz w:val="24"/>
        </w:rPr>
      </w:pPr>
      <w:r>
        <w:rPr>
          <w:b/>
          <w:sz w:val="24"/>
        </w:rPr>
        <w:t>Система</w:t>
      </w:r>
      <w:r>
        <w:rPr>
          <w:b/>
          <w:spacing w:val="-6"/>
          <w:sz w:val="24"/>
        </w:rPr>
        <w:t xml:space="preserve"> </w:t>
      </w:r>
      <w:r>
        <w:rPr>
          <w:b/>
          <w:sz w:val="24"/>
        </w:rPr>
        <w:t>условий</w:t>
      </w:r>
      <w:r>
        <w:rPr>
          <w:b/>
          <w:spacing w:val="-8"/>
          <w:sz w:val="24"/>
        </w:rPr>
        <w:t xml:space="preserve"> </w:t>
      </w:r>
      <w:r>
        <w:rPr>
          <w:b/>
          <w:sz w:val="24"/>
        </w:rPr>
        <w:t>реализации</w:t>
      </w:r>
      <w:r>
        <w:rPr>
          <w:b/>
          <w:spacing w:val="-9"/>
          <w:sz w:val="24"/>
        </w:rPr>
        <w:t xml:space="preserve"> </w:t>
      </w:r>
      <w:r>
        <w:rPr>
          <w:b/>
          <w:sz w:val="24"/>
        </w:rPr>
        <w:t>основной</w:t>
      </w:r>
      <w:r>
        <w:rPr>
          <w:b/>
          <w:spacing w:val="-9"/>
          <w:sz w:val="24"/>
        </w:rPr>
        <w:t xml:space="preserve"> </w:t>
      </w:r>
      <w:r>
        <w:rPr>
          <w:b/>
          <w:sz w:val="24"/>
        </w:rPr>
        <w:t>образовательной</w:t>
      </w:r>
      <w:r>
        <w:rPr>
          <w:b/>
          <w:spacing w:val="-9"/>
          <w:sz w:val="24"/>
        </w:rPr>
        <w:t xml:space="preserve"> </w:t>
      </w:r>
      <w:r>
        <w:rPr>
          <w:b/>
          <w:sz w:val="24"/>
        </w:rPr>
        <w:t>программы</w:t>
      </w:r>
      <w:r>
        <w:rPr>
          <w:b/>
          <w:spacing w:val="-6"/>
          <w:sz w:val="24"/>
        </w:rPr>
        <w:t xml:space="preserve"> </w:t>
      </w:r>
      <w:r>
        <w:rPr>
          <w:b/>
          <w:sz w:val="24"/>
        </w:rPr>
        <w:t xml:space="preserve">среднего общего образования </w:t>
      </w:r>
      <w:r>
        <w:rPr>
          <w:sz w:val="24"/>
        </w:rPr>
        <w:t>(далее – система условий) разработана на основе требований Федерального государственного образовательного стандарта среднего общего</w:t>
      </w:r>
    </w:p>
    <w:p w:rsidR="00AD3343" w:rsidRDefault="00AD3343" w:rsidP="00AD3343">
      <w:pPr>
        <w:pStyle w:val="a3"/>
        <w:spacing w:line="242" w:lineRule="auto"/>
        <w:ind w:left="220" w:right="302"/>
      </w:pPr>
      <w:r>
        <w:t>образования</w:t>
      </w:r>
      <w:r>
        <w:rPr>
          <w:spacing w:val="-8"/>
        </w:rPr>
        <w:t xml:space="preserve"> </w:t>
      </w:r>
      <w:r>
        <w:t>и</w:t>
      </w:r>
      <w:r>
        <w:rPr>
          <w:spacing w:val="-11"/>
        </w:rPr>
        <w:t xml:space="preserve"> </w:t>
      </w:r>
      <w:r>
        <w:t>обеспечивает</w:t>
      </w:r>
      <w:r>
        <w:rPr>
          <w:spacing w:val="-7"/>
        </w:rPr>
        <w:t xml:space="preserve"> </w:t>
      </w:r>
      <w:r>
        <w:t>обучающимся</w:t>
      </w:r>
      <w:r>
        <w:rPr>
          <w:spacing w:val="-3"/>
        </w:rPr>
        <w:t xml:space="preserve"> </w:t>
      </w:r>
      <w:r>
        <w:t>достижение</w:t>
      </w:r>
      <w:r>
        <w:rPr>
          <w:spacing w:val="-8"/>
        </w:rPr>
        <w:t xml:space="preserve"> </w:t>
      </w:r>
      <w:r>
        <w:t>планируемых</w:t>
      </w:r>
      <w:r>
        <w:rPr>
          <w:spacing w:val="-8"/>
        </w:rPr>
        <w:t xml:space="preserve"> </w:t>
      </w:r>
      <w:r>
        <w:t>результатов освоения основной образовательной программы среднего общего образования.</w:t>
      </w:r>
    </w:p>
    <w:p w:rsidR="00AD3343" w:rsidRDefault="00AD3343" w:rsidP="000D22E3">
      <w:pPr>
        <w:pStyle w:val="a3"/>
        <w:spacing w:line="271" w:lineRule="exact"/>
        <w:ind w:left="220"/>
      </w:pPr>
      <w:r>
        <w:t>Система</w:t>
      </w:r>
      <w:r>
        <w:rPr>
          <w:spacing w:val="1"/>
        </w:rPr>
        <w:t xml:space="preserve"> </w:t>
      </w:r>
      <w:r>
        <w:t>условий</w:t>
      </w:r>
      <w:r>
        <w:rPr>
          <w:spacing w:val="-5"/>
        </w:rPr>
        <w:t xml:space="preserve"> </w:t>
      </w:r>
      <w:r>
        <w:t>разработана</w:t>
      </w:r>
      <w:r>
        <w:rPr>
          <w:spacing w:val="-6"/>
        </w:rPr>
        <w:t xml:space="preserve"> </w:t>
      </w:r>
      <w:r>
        <w:t>с</w:t>
      </w:r>
      <w:r>
        <w:rPr>
          <w:spacing w:val="-2"/>
        </w:rPr>
        <w:t xml:space="preserve"> </w:t>
      </w:r>
      <w:r>
        <w:t>учетом</w:t>
      </w:r>
      <w:r>
        <w:rPr>
          <w:spacing w:val="-4"/>
        </w:rPr>
        <w:t xml:space="preserve"> </w:t>
      </w:r>
      <w:r>
        <w:t>организационной</w:t>
      </w:r>
      <w:r>
        <w:rPr>
          <w:spacing w:val="-4"/>
        </w:rPr>
        <w:t xml:space="preserve"> </w:t>
      </w:r>
      <w:r>
        <w:t xml:space="preserve">структуры </w:t>
      </w:r>
      <w:r w:rsidR="000D22E3">
        <w:t xml:space="preserve">МОУ «Дербишевская СОШ», </w:t>
      </w:r>
      <w:r>
        <w:t>а</w:t>
      </w:r>
      <w:r>
        <w:rPr>
          <w:spacing w:val="-5"/>
        </w:rPr>
        <w:t xml:space="preserve"> </w:t>
      </w:r>
      <w:r>
        <w:t>также</w:t>
      </w:r>
      <w:r>
        <w:rPr>
          <w:spacing w:val="-5"/>
        </w:rPr>
        <w:t xml:space="preserve"> </w:t>
      </w:r>
      <w:r>
        <w:t>с</w:t>
      </w:r>
      <w:r>
        <w:rPr>
          <w:spacing w:val="-9"/>
        </w:rPr>
        <w:t xml:space="preserve"> </w:t>
      </w:r>
      <w:r>
        <w:t>учетом</w:t>
      </w:r>
      <w:r>
        <w:rPr>
          <w:spacing w:val="-6"/>
        </w:rPr>
        <w:t xml:space="preserve"> </w:t>
      </w:r>
      <w:r>
        <w:t>взаимодействия</w:t>
      </w:r>
      <w:r>
        <w:rPr>
          <w:spacing w:val="-4"/>
        </w:rPr>
        <w:t xml:space="preserve"> </w:t>
      </w:r>
      <w:r>
        <w:t>с</w:t>
      </w:r>
      <w:r>
        <w:rPr>
          <w:spacing w:val="-9"/>
        </w:rPr>
        <w:t xml:space="preserve"> </w:t>
      </w:r>
      <w:r>
        <w:t>социальными</w:t>
      </w:r>
      <w:r>
        <w:rPr>
          <w:spacing w:val="-3"/>
        </w:rPr>
        <w:t xml:space="preserve"> </w:t>
      </w:r>
      <w:r>
        <w:t>партнерами</w:t>
      </w:r>
      <w:r>
        <w:rPr>
          <w:spacing w:val="-7"/>
        </w:rPr>
        <w:t xml:space="preserve"> </w:t>
      </w:r>
      <w:r>
        <w:t>внутри</w:t>
      </w:r>
      <w:r>
        <w:rPr>
          <w:spacing w:val="-3"/>
        </w:rPr>
        <w:t xml:space="preserve"> </w:t>
      </w:r>
      <w:r>
        <w:t>системы образования и в рамках межведомственного взаимодействия.</w:t>
      </w:r>
    </w:p>
    <w:p w:rsidR="00AD3343" w:rsidRDefault="00AD3343" w:rsidP="00AD3343">
      <w:pPr>
        <w:pStyle w:val="a3"/>
        <w:spacing w:before="3"/>
        <w:ind w:left="220" w:right="227"/>
      </w:pPr>
      <w:r>
        <w:t>Описание</w:t>
      </w:r>
      <w:r>
        <w:rPr>
          <w:spacing w:val="-5"/>
        </w:rPr>
        <w:t xml:space="preserve"> </w:t>
      </w:r>
      <w:r>
        <w:t>системы</w:t>
      </w:r>
      <w:r>
        <w:rPr>
          <w:spacing w:val="-7"/>
        </w:rPr>
        <w:t xml:space="preserve"> </w:t>
      </w:r>
      <w:r>
        <w:t>условий</w:t>
      </w:r>
      <w:r>
        <w:rPr>
          <w:spacing w:val="-4"/>
        </w:rPr>
        <w:t xml:space="preserve"> </w:t>
      </w:r>
      <w:r>
        <w:t>соответствует</w:t>
      </w:r>
      <w:r>
        <w:rPr>
          <w:spacing w:val="-4"/>
        </w:rPr>
        <w:t xml:space="preserve"> </w:t>
      </w:r>
      <w:r>
        <w:t>положениям</w:t>
      </w:r>
      <w:r>
        <w:rPr>
          <w:spacing w:val="-7"/>
        </w:rPr>
        <w:t xml:space="preserve"> </w:t>
      </w:r>
      <w:r>
        <w:t>локальных</w:t>
      </w:r>
      <w:r>
        <w:rPr>
          <w:spacing w:val="-9"/>
        </w:rPr>
        <w:t xml:space="preserve"> </w:t>
      </w:r>
      <w:r>
        <w:t>актов</w:t>
      </w:r>
      <w:r>
        <w:rPr>
          <w:spacing w:val="-3"/>
        </w:rPr>
        <w:t xml:space="preserve"> </w:t>
      </w:r>
      <w:r>
        <w:t xml:space="preserve">МОУ «Дербишевская СОШ» нормативным правовым актам муниципального, регионального, федерального </w:t>
      </w:r>
      <w:r>
        <w:rPr>
          <w:spacing w:val="-2"/>
        </w:rPr>
        <w:t>уровней.</w:t>
      </w:r>
    </w:p>
    <w:p w:rsidR="00AD3343" w:rsidRDefault="00AD3343" w:rsidP="00AD3343">
      <w:pPr>
        <w:pStyle w:val="a3"/>
        <w:spacing w:line="242" w:lineRule="auto"/>
        <w:ind w:left="220" w:right="227"/>
      </w:pPr>
      <w:r>
        <w:t>Система условий</w:t>
      </w:r>
      <w:r>
        <w:rPr>
          <w:spacing w:val="-6"/>
        </w:rPr>
        <w:t xml:space="preserve"> </w:t>
      </w:r>
      <w:r>
        <w:t>МОУ «Дербишевская СОШ»</w:t>
      </w:r>
      <w:r>
        <w:rPr>
          <w:spacing w:val="-5"/>
        </w:rPr>
        <w:t xml:space="preserve"> </w:t>
      </w:r>
      <w:r>
        <w:t>ориентирована</w:t>
      </w:r>
      <w:r>
        <w:rPr>
          <w:spacing w:val="-8"/>
        </w:rPr>
        <w:t xml:space="preserve"> </w:t>
      </w:r>
      <w:r>
        <w:t>на</w:t>
      </w:r>
      <w:r>
        <w:rPr>
          <w:spacing w:val="-4"/>
        </w:rPr>
        <w:t xml:space="preserve"> </w:t>
      </w:r>
      <w:r>
        <w:t>создание</w:t>
      </w:r>
      <w:r>
        <w:rPr>
          <w:spacing w:val="-4"/>
        </w:rPr>
        <w:t xml:space="preserve"> </w:t>
      </w:r>
      <w:r>
        <w:t>комфортной развивающей образовательной среды:</w:t>
      </w:r>
    </w:p>
    <w:p w:rsidR="00AD3343" w:rsidRDefault="00AD3343" w:rsidP="00B46B77">
      <w:pPr>
        <w:pStyle w:val="a5"/>
        <w:numPr>
          <w:ilvl w:val="0"/>
          <w:numId w:val="75"/>
        </w:numPr>
        <w:tabs>
          <w:tab w:val="left" w:pos="397"/>
        </w:tabs>
        <w:ind w:right="232" w:firstLine="0"/>
        <w:jc w:val="left"/>
        <w:rPr>
          <w:sz w:val="24"/>
        </w:rPr>
      </w:pPr>
      <w:r>
        <w:rPr>
          <w:sz w:val="24"/>
        </w:rPr>
        <w:t>обеспечивающих</w:t>
      </w:r>
      <w:r>
        <w:rPr>
          <w:spacing w:val="-9"/>
          <w:sz w:val="24"/>
        </w:rPr>
        <w:t xml:space="preserve"> </w:t>
      </w:r>
      <w:r>
        <w:rPr>
          <w:sz w:val="24"/>
        </w:rPr>
        <w:t>достижение</w:t>
      </w:r>
      <w:r>
        <w:rPr>
          <w:spacing w:val="-5"/>
          <w:sz w:val="24"/>
        </w:rPr>
        <w:t xml:space="preserve"> </w:t>
      </w:r>
      <w:r>
        <w:rPr>
          <w:sz w:val="24"/>
        </w:rPr>
        <w:t>целей</w:t>
      </w:r>
      <w:r>
        <w:rPr>
          <w:spacing w:val="-3"/>
          <w:sz w:val="24"/>
        </w:rPr>
        <w:t xml:space="preserve"> </w:t>
      </w:r>
      <w:r>
        <w:rPr>
          <w:sz w:val="24"/>
        </w:rPr>
        <w:t>среднего</w:t>
      </w:r>
      <w:r>
        <w:rPr>
          <w:spacing w:val="-9"/>
          <w:sz w:val="24"/>
        </w:rPr>
        <w:t xml:space="preserve"> </w:t>
      </w:r>
      <w:r>
        <w:rPr>
          <w:sz w:val="24"/>
        </w:rPr>
        <w:t>общего</w:t>
      </w:r>
      <w:r>
        <w:rPr>
          <w:spacing w:val="-9"/>
          <w:sz w:val="24"/>
        </w:rPr>
        <w:t xml:space="preserve"> </w:t>
      </w:r>
      <w:r>
        <w:rPr>
          <w:sz w:val="24"/>
        </w:rPr>
        <w:t>образования,</w:t>
      </w:r>
      <w:r>
        <w:rPr>
          <w:spacing w:val="-2"/>
          <w:sz w:val="24"/>
        </w:rPr>
        <w:t xml:space="preserve"> </w:t>
      </w:r>
      <w:r>
        <w:rPr>
          <w:sz w:val="24"/>
        </w:rPr>
        <w:t>его</w:t>
      </w:r>
      <w:r>
        <w:rPr>
          <w:spacing w:val="-1"/>
          <w:sz w:val="24"/>
        </w:rPr>
        <w:t xml:space="preserve"> </w:t>
      </w:r>
      <w:r>
        <w:rPr>
          <w:sz w:val="24"/>
        </w:rPr>
        <w:t>высокое</w:t>
      </w:r>
      <w:r>
        <w:rPr>
          <w:spacing w:val="-10"/>
          <w:sz w:val="24"/>
        </w:rPr>
        <w:t xml:space="preserve"> </w:t>
      </w:r>
      <w:r>
        <w:rPr>
          <w:sz w:val="24"/>
        </w:rPr>
        <w:t>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D3343" w:rsidRDefault="00AD3343" w:rsidP="00B46B77">
      <w:pPr>
        <w:pStyle w:val="a5"/>
        <w:numPr>
          <w:ilvl w:val="0"/>
          <w:numId w:val="75"/>
        </w:numPr>
        <w:tabs>
          <w:tab w:val="left" w:pos="459"/>
        </w:tabs>
        <w:spacing w:line="237" w:lineRule="auto"/>
        <w:ind w:right="541" w:firstLine="62"/>
        <w:jc w:val="left"/>
        <w:rPr>
          <w:sz w:val="24"/>
        </w:rPr>
      </w:pPr>
      <w:r>
        <w:rPr>
          <w:sz w:val="24"/>
        </w:rPr>
        <w:t>гарантирующих</w:t>
      </w:r>
      <w:r>
        <w:rPr>
          <w:spacing w:val="-10"/>
          <w:sz w:val="24"/>
        </w:rPr>
        <w:t xml:space="preserve"> </w:t>
      </w:r>
      <w:r>
        <w:rPr>
          <w:sz w:val="24"/>
        </w:rPr>
        <w:t>сохранение</w:t>
      </w:r>
      <w:r>
        <w:rPr>
          <w:spacing w:val="-6"/>
          <w:sz w:val="24"/>
        </w:rPr>
        <w:t xml:space="preserve"> </w:t>
      </w:r>
      <w:r>
        <w:rPr>
          <w:sz w:val="24"/>
        </w:rPr>
        <w:t>и</w:t>
      </w:r>
      <w:r>
        <w:rPr>
          <w:spacing w:val="-4"/>
          <w:sz w:val="24"/>
        </w:rPr>
        <w:t xml:space="preserve"> </w:t>
      </w:r>
      <w:r>
        <w:rPr>
          <w:sz w:val="24"/>
        </w:rPr>
        <w:t>укрепление</w:t>
      </w:r>
      <w:r>
        <w:rPr>
          <w:spacing w:val="-6"/>
          <w:sz w:val="24"/>
        </w:rPr>
        <w:t xml:space="preserve"> </w:t>
      </w:r>
      <w:r>
        <w:rPr>
          <w:sz w:val="24"/>
        </w:rPr>
        <w:t>физического,</w:t>
      </w:r>
      <w:r>
        <w:rPr>
          <w:spacing w:val="-3"/>
          <w:sz w:val="24"/>
        </w:rPr>
        <w:t xml:space="preserve"> </w:t>
      </w:r>
      <w:r>
        <w:rPr>
          <w:sz w:val="24"/>
        </w:rPr>
        <w:t>психологического</w:t>
      </w:r>
      <w:r>
        <w:rPr>
          <w:spacing w:val="-5"/>
          <w:sz w:val="24"/>
        </w:rPr>
        <w:t xml:space="preserve"> </w:t>
      </w:r>
      <w:r>
        <w:rPr>
          <w:sz w:val="24"/>
        </w:rPr>
        <w:t>здоровья</w:t>
      </w:r>
      <w:r>
        <w:rPr>
          <w:spacing w:val="-10"/>
          <w:sz w:val="24"/>
        </w:rPr>
        <w:t xml:space="preserve"> </w:t>
      </w:r>
      <w:r>
        <w:rPr>
          <w:sz w:val="24"/>
        </w:rPr>
        <w:t>и социального благополучия обучающихся;</w:t>
      </w:r>
    </w:p>
    <w:p w:rsidR="00AD3343" w:rsidRDefault="00AD3343" w:rsidP="00B46B77">
      <w:pPr>
        <w:pStyle w:val="a5"/>
        <w:numPr>
          <w:ilvl w:val="0"/>
          <w:numId w:val="75"/>
        </w:numPr>
        <w:tabs>
          <w:tab w:val="left" w:pos="402"/>
        </w:tabs>
        <w:spacing w:before="1"/>
        <w:ind w:right="323" w:firstLine="0"/>
        <w:jc w:val="left"/>
        <w:rPr>
          <w:sz w:val="24"/>
        </w:rPr>
      </w:pPr>
      <w:r>
        <w:rPr>
          <w:sz w:val="24"/>
        </w:rPr>
        <w:t>преемственных по отношению к основному общему образованию и соответствующих специфике</w:t>
      </w:r>
      <w:r>
        <w:rPr>
          <w:spacing w:val="-5"/>
          <w:sz w:val="24"/>
        </w:rPr>
        <w:t xml:space="preserve"> </w:t>
      </w:r>
      <w:r>
        <w:rPr>
          <w:sz w:val="24"/>
        </w:rPr>
        <w:t>образовательной</w:t>
      </w:r>
      <w:r>
        <w:rPr>
          <w:spacing w:val="-3"/>
          <w:sz w:val="24"/>
        </w:rPr>
        <w:t xml:space="preserve"> </w:t>
      </w:r>
      <w:r>
        <w:rPr>
          <w:sz w:val="24"/>
        </w:rPr>
        <w:t>деятельности</w:t>
      </w:r>
      <w:r>
        <w:rPr>
          <w:spacing w:val="-7"/>
          <w:sz w:val="24"/>
        </w:rPr>
        <w:t xml:space="preserve"> </w:t>
      </w:r>
      <w:r>
        <w:rPr>
          <w:sz w:val="24"/>
        </w:rPr>
        <w:t>при</w:t>
      </w:r>
      <w:r>
        <w:rPr>
          <w:spacing w:val="-12"/>
          <w:sz w:val="24"/>
        </w:rPr>
        <w:t xml:space="preserve"> </w:t>
      </w:r>
      <w:r>
        <w:rPr>
          <w:sz w:val="24"/>
        </w:rPr>
        <w:t>получении</w:t>
      </w:r>
      <w:r>
        <w:rPr>
          <w:spacing w:val="-3"/>
          <w:sz w:val="24"/>
        </w:rPr>
        <w:t xml:space="preserve"> </w:t>
      </w:r>
      <w:r>
        <w:rPr>
          <w:sz w:val="24"/>
        </w:rPr>
        <w:t>среднего</w:t>
      </w:r>
      <w:r>
        <w:rPr>
          <w:spacing w:val="-4"/>
          <w:sz w:val="24"/>
        </w:rPr>
        <w:t xml:space="preserve"> </w:t>
      </w:r>
      <w:r>
        <w:rPr>
          <w:sz w:val="24"/>
        </w:rPr>
        <w:t>общего</w:t>
      </w:r>
      <w:r>
        <w:rPr>
          <w:spacing w:val="-4"/>
          <w:sz w:val="24"/>
        </w:rPr>
        <w:t xml:space="preserve"> </w:t>
      </w:r>
      <w:r>
        <w:rPr>
          <w:sz w:val="24"/>
        </w:rPr>
        <w:t>образования, а также возрастным психофизическим особенностям развития обучающихся. Условия</w:t>
      </w:r>
    </w:p>
    <w:p w:rsidR="00AD3343" w:rsidRDefault="00AD3343" w:rsidP="00EF7D13">
      <w:pPr>
        <w:pStyle w:val="a3"/>
        <w:spacing w:line="274" w:lineRule="exact"/>
        <w:ind w:left="220"/>
      </w:pPr>
      <w:r>
        <w:t>реализации</w:t>
      </w:r>
      <w:r>
        <w:rPr>
          <w:spacing w:val="-7"/>
        </w:rPr>
        <w:t xml:space="preserve"> </w:t>
      </w:r>
      <w:r>
        <w:t>основной</w:t>
      </w:r>
      <w:r>
        <w:rPr>
          <w:spacing w:val="-11"/>
        </w:rPr>
        <w:t xml:space="preserve"> </w:t>
      </w:r>
      <w:r>
        <w:t>образовательной</w:t>
      </w:r>
      <w:r>
        <w:rPr>
          <w:spacing w:val="-6"/>
        </w:rPr>
        <w:t xml:space="preserve"> </w:t>
      </w:r>
      <w:r>
        <w:t>программы</w:t>
      </w:r>
      <w:r>
        <w:rPr>
          <w:spacing w:val="-1"/>
        </w:rPr>
        <w:t xml:space="preserve"> </w:t>
      </w:r>
      <w:r>
        <w:t>среднего</w:t>
      </w:r>
      <w:r>
        <w:rPr>
          <w:spacing w:val="-8"/>
        </w:rPr>
        <w:t xml:space="preserve"> </w:t>
      </w:r>
      <w:r>
        <w:t>общего</w:t>
      </w:r>
      <w:r>
        <w:rPr>
          <w:spacing w:val="-2"/>
        </w:rPr>
        <w:t xml:space="preserve"> </w:t>
      </w:r>
      <w:r>
        <w:t>образования</w:t>
      </w:r>
      <w:r>
        <w:rPr>
          <w:spacing w:val="7"/>
        </w:rPr>
        <w:t xml:space="preserve"> </w:t>
      </w:r>
      <w:r w:rsidR="00EF7D13">
        <w:rPr>
          <w:spacing w:val="-4"/>
        </w:rPr>
        <w:t>МОУ «</w:t>
      </w:r>
      <w:r>
        <w:t>Дербишевская СОШ»</w:t>
      </w:r>
      <w:r>
        <w:rPr>
          <w:spacing w:val="-7"/>
        </w:rPr>
        <w:t xml:space="preserve"> </w:t>
      </w:r>
      <w:r>
        <w:t>обеспечивают</w:t>
      </w:r>
      <w:r>
        <w:rPr>
          <w:spacing w:val="-2"/>
        </w:rPr>
        <w:t xml:space="preserve"> </w:t>
      </w:r>
      <w:r>
        <w:t>для</w:t>
      </w:r>
      <w:r>
        <w:rPr>
          <w:spacing w:val="-2"/>
        </w:rPr>
        <w:t xml:space="preserve"> </w:t>
      </w:r>
      <w:r>
        <w:t>участников</w:t>
      </w:r>
      <w:r>
        <w:rPr>
          <w:spacing w:val="-9"/>
        </w:rPr>
        <w:t xml:space="preserve"> </w:t>
      </w:r>
      <w:r>
        <w:t>образовательных</w:t>
      </w:r>
      <w:r>
        <w:rPr>
          <w:spacing w:val="-11"/>
        </w:rPr>
        <w:t xml:space="preserve"> </w:t>
      </w:r>
      <w:r>
        <w:t xml:space="preserve">отношений </w:t>
      </w:r>
      <w:r>
        <w:rPr>
          <w:spacing w:val="-2"/>
        </w:rPr>
        <w:t>возможность:</w:t>
      </w:r>
    </w:p>
    <w:p w:rsidR="00AD3343" w:rsidRDefault="00AD3343" w:rsidP="00B46B77">
      <w:pPr>
        <w:pStyle w:val="a5"/>
        <w:numPr>
          <w:ilvl w:val="0"/>
          <w:numId w:val="74"/>
        </w:numPr>
        <w:tabs>
          <w:tab w:val="left" w:pos="411"/>
        </w:tabs>
        <w:spacing w:before="6"/>
        <w:ind w:right="244" w:firstLine="0"/>
        <w:jc w:val="left"/>
        <w:rPr>
          <w:sz w:val="24"/>
        </w:rPr>
      </w:pPr>
      <w:r>
        <w:rPr>
          <w:sz w:val="24"/>
        </w:rPr>
        <w:t>достижения</w:t>
      </w:r>
      <w:r>
        <w:rPr>
          <w:spacing w:val="-2"/>
          <w:sz w:val="24"/>
        </w:rPr>
        <w:t xml:space="preserve"> </w:t>
      </w:r>
      <w:r>
        <w:rPr>
          <w:sz w:val="24"/>
        </w:rPr>
        <w:t>планируемых</w:t>
      </w:r>
      <w:r>
        <w:rPr>
          <w:spacing w:val="-8"/>
          <w:sz w:val="24"/>
        </w:rPr>
        <w:t xml:space="preserve"> </w:t>
      </w:r>
      <w:r>
        <w:rPr>
          <w:sz w:val="24"/>
        </w:rPr>
        <w:t>результатов</w:t>
      </w:r>
      <w:r>
        <w:rPr>
          <w:spacing w:val="-6"/>
          <w:sz w:val="24"/>
        </w:rPr>
        <w:t xml:space="preserve"> </w:t>
      </w:r>
      <w:r>
        <w:rPr>
          <w:sz w:val="24"/>
        </w:rPr>
        <w:t>освоения</w:t>
      </w:r>
      <w:r>
        <w:rPr>
          <w:spacing w:val="-8"/>
          <w:sz w:val="24"/>
        </w:rPr>
        <w:t xml:space="preserve"> </w:t>
      </w:r>
      <w:r>
        <w:rPr>
          <w:sz w:val="24"/>
        </w:rPr>
        <w:t>основной</w:t>
      </w:r>
      <w:r>
        <w:rPr>
          <w:spacing w:val="-7"/>
          <w:sz w:val="24"/>
        </w:rPr>
        <w:t xml:space="preserve"> </w:t>
      </w:r>
      <w:r>
        <w:rPr>
          <w:sz w:val="24"/>
        </w:rPr>
        <w:t>образовательной</w:t>
      </w:r>
      <w:r>
        <w:rPr>
          <w:spacing w:val="-7"/>
          <w:sz w:val="24"/>
        </w:rPr>
        <w:t xml:space="preserve"> </w:t>
      </w:r>
      <w:r>
        <w:rPr>
          <w:sz w:val="24"/>
        </w:rPr>
        <w:t>программы</w:t>
      </w:r>
      <w:r>
        <w:rPr>
          <w:spacing w:val="-6"/>
          <w:sz w:val="24"/>
        </w:rPr>
        <w:t xml:space="preserve"> </w:t>
      </w:r>
      <w:r>
        <w:rPr>
          <w:sz w:val="24"/>
        </w:rPr>
        <w:t>в соответствии с учебными планами и планами внеурочной деятельности всеми обучающимися, в том числе одаренными детьми, детьми с ограниченными</w:t>
      </w:r>
    </w:p>
    <w:p w:rsidR="00AD3343" w:rsidRDefault="00AD3343" w:rsidP="00AD3343">
      <w:pPr>
        <w:pStyle w:val="a3"/>
        <w:spacing w:line="273" w:lineRule="exact"/>
        <w:ind w:left="220"/>
      </w:pPr>
      <w:r>
        <w:t>возможностями</w:t>
      </w:r>
      <w:r>
        <w:rPr>
          <w:spacing w:val="-4"/>
        </w:rPr>
        <w:t xml:space="preserve"> </w:t>
      </w:r>
      <w:r>
        <w:t>здоровья</w:t>
      </w:r>
      <w:r>
        <w:rPr>
          <w:spacing w:val="-4"/>
        </w:rPr>
        <w:t xml:space="preserve"> </w:t>
      </w:r>
      <w:r>
        <w:t>и</w:t>
      </w:r>
      <w:r>
        <w:rPr>
          <w:spacing w:val="-3"/>
        </w:rPr>
        <w:t xml:space="preserve"> </w:t>
      </w:r>
      <w:r>
        <w:rPr>
          <w:spacing w:val="-2"/>
        </w:rPr>
        <w:t>инвалидами;</w:t>
      </w:r>
    </w:p>
    <w:p w:rsidR="00AD3343" w:rsidRDefault="00AD3343" w:rsidP="00B46B77">
      <w:pPr>
        <w:pStyle w:val="a5"/>
        <w:numPr>
          <w:ilvl w:val="0"/>
          <w:numId w:val="74"/>
        </w:numPr>
        <w:tabs>
          <w:tab w:val="left" w:pos="411"/>
        </w:tabs>
        <w:spacing w:before="6" w:line="237" w:lineRule="auto"/>
        <w:ind w:right="569" w:firstLine="0"/>
        <w:jc w:val="left"/>
        <w:rPr>
          <w:sz w:val="24"/>
        </w:rPr>
      </w:pPr>
      <w:r>
        <w:rPr>
          <w:sz w:val="24"/>
        </w:rPr>
        <w:t>развития личности, ее способностей, формирования и удовлетворения социально значимых</w:t>
      </w:r>
      <w:r>
        <w:rPr>
          <w:spacing w:val="-9"/>
          <w:sz w:val="24"/>
        </w:rPr>
        <w:t xml:space="preserve"> </w:t>
      </w:r>
      <w:r>
        <w:rPr>
          <w:sz w:val="24"/>
        </w:rPr>
        <w:t>интересов</w:t>
      </w:r>
      <w:r>
        <w:rPr>
          <w:spacing w:val="-7"/>
          <w:sz w:val="24"/>
        </w:rPr>
        <w:t xml:space="preserve"> </w:t>
      </w:r>
      <w:r>
        <w:rPr>
          <w:sz w:val="24"/>
        </w:rPr>
        <w:t>и</w:t>
      </w:r>
      <w:r>
        <w:rPr>
          <w:spacing w:val="-8"/>
          <w:sz w:val="24"/>
        </w:rPr>
        <w:t xml:space="preserve"> </w:t>
      </w:r>
      <w:r>
        <w:rPr>
          <w:sz w:val="24"/>
        </w:rPr>
        <w:t>потребностей,</w:t>
      </w:r>
      <w:r>
        <w:rPr>
          <w:spacing w:val="-2"/>
          <w:sz w:val="24"/>
        </w:rPr>
        <w:t xml:space="preserve"> </w:t>
      </w:r>
      <w:r>
        <w:rPr>
          <w:sz w:val="24"/>
        </w:rPr>
        <w:t>самореализации</w:t>
      </w:r>
      <w:r>
        <w:rPr>
          <w:spacing w:val="-12"/>
          <w:sz w:val="24"/>
        </w:rPr>
        <w:t xml:space="preserve"> </w:t>
      </w:r>
      <w:r>
        <w:rPr>
          <w:sz w:val="24"/>
        </w:rPr>
        <w:t>обучающихся</w:t>
      </w:r>
      <w:r>
        <w:rPr>
          <w:spacing w:val="-4"/>
          <w:sz w:val="24"/>
        </w:rPr>
        <w:t xml:space="preserve"> </w:t>
      </w:r>
      <w:r>
        <w:rPr>
          <w:sz w:val="24"/>
        </w:rPr>
        <w:t>через</w:t>
      </w:r>
      <w:r>
        <w:rPr>
          <w:spacing w:val="-3"/>
          <w:sz w:val="24"/>
        </w:rPr>
        <w:t xml:space="preserve"> </w:t>
      </w:r>
      <w:r>
        <w:rPr>
          <w:sz w:val="24"/>
        </w:rPr>
        <w:t>организацию урочной и внеурочной деятельности;</w:t>
      </w:r>
    </w:p>
    <w:p w:rsidR="00AD3343" w:rsidRDefault="00AD3343" w:rsidP="00B46B77">
      <w:pPr>
        <w:pStyle w:val="a5"/>
        <w:numPr>
          <w:ilvl w:val="0"/>
          <w:numId w:val="74"/>
        </w:numPr>
        <w:tabs>
          <w:tab w:val="left" w:pos="411"/>
        </w:tabs>
        <w:spacing w:before="8" w:line="237" w:lineRule="auto"/>
        <w:ind w:right="927" w:firstLine="0"/>
        <w:jc w:val="left"/>
        <w:rPr>
          <w:sz w:val="24"/>
        </w:rPr>
      </w:pPr>
      <w:r>
        <w:rPr>
          <w:sz w:val="24"/>
        </w:rPr>
        <w:t>осознанного</w:t>
      </w:r>
      <w:r>
        <w:rPr>
          <w:spacing w:val="-7"/>
          <w:sz w:val="24"/>
        </w:rPr>
        <w:t xml:space="preserve"> </w:t>
      </w:r>
      <w:r>
        <w:rPr>
          <w:sz w:val="24"/>
        </w:rPr>
        <w:t>выбора</w:t>
      </w:r>
      <w:r>
        <w:rPr>
          <w:spacing w:val="-12"/>
          <w:sz w:val="24"/>
        </w:rPr>
        <w:t xml:space="preserve"> </w:t>
      </w:r>
      <w:r>
        <w:rPr>
          <w:sz w:val="24"/>
        </w:rPr>
        <w:t>обучающимися</w:t>
      </w:r>
      <w:r>
        <w:rPr>
          <w:spacing w:val="-7"/>
          <w:sz w:val="24"/>
        </w:rPr>
        <w:t xml:space="preserve"> </w:t>
      </w:r>
      <w:r>
        <w:rPr>
          <w:sz w:val="24"/>
        </w:rPr>
        <w:t>будущей</w:t>
      </w:r>
      <w:r>
        <w:rPr>
          <w:spacing w:val="-6"/>
          <w:sz w:val="24"/>
        </w:rPr>
        <w:t xml:space="preserve"> </w:t>
      </w:r>
      <w:r>
        <w:rPr>
          <w:sz w:val="24"/>
        </w:rPr>
        <w:t>профессии,</w:t>
      </w:r>
      <w:r>
        <w:rPr>
          <w:spacing w:val="-5"/>
          <w:sz w:val="24"/>
        </w:rPr>
        <w:t xml:space="preserve"> </w:t>
      </w:r>
      <w:r>
        <w:rPr>
          <w:sz w:val="24"/>
        </w:rPr>
        <w:t>дальнейшего</w:t>
      </w:r>
      <w:r>
        <w:rPr>
          <w:spacing w:val="-7"/>
          <w:sz w:val="24"/>
        </w:rPr>
        <w:t xml:space="preserve"> </w:t>
      </w:r>
      <w:r>
        <w:rPr>
          <w:sz w:val="24"/>
        </w:rPr>
        <w:t>успешного образования и профессиональной деятельности;</w:t>
      </w:r>
    </w:p>
    <w:p w:rsidR="00AD3343" w:rsidRDefault="00AD3343" w:rsidP="00B46B77">
      <w:pPr>
        <w:pStyle w:val="a5"/>
        <w:numPr>
          <w:ilvl w:val="0"/>
          <w:numId w:val="74"/>
        </w:numPr>
        <w:tabs>
          <w:tab w:val="left" w:pos="473"/>
        </w:tabs>
        <w:spacing w:before="7" w:line="237" w:lineRule="auto"/>
        <w:ind w:right="471" w:firstLine="62"/>
        <w:jc w:val="left"/>
        <w:rPr>
          <w:sz w:val="24"/>
        </w:rPr>
      </w:pPr>
      <w:r>
        <w:rPr>
          <w:sz w:val="24"/>
        </w:rPr>
        <w:t>работы с</w:t>
      </w:r>
      <w:r>
        <w:rPr>
          <w:spacing w:val="-7"/>
          <w:sz w:val="24"/>
        </w:rPr>
        <w:t xml:space="preserve"> </w:t>
      </w:r>
      <w:r>
        <w:rPr>
          <w:sz w:val="24"/>
        </w:rPr>
        <w:t>одаренными</w:t>
      </w:r>
      <w:r>
        <w:rPr>
          <w:spacing w:val="-10"/>
          <w:sz w:val="24"/>
        </w:rPr>
        <w:t xml:space="preserve"> </w:t>
      </w:r>
      <w:r>
        <w:rPr>
          <w:sz w:val="24"/>
        </w:rPr>
        <w:t>обучающимися,</w:t>
      </w:r>
      <w:r>
        <w:rPr>
          <w:spacing w:val="-8"/>
          <w:sz w:val="24"/>
        </w:rPr>
        <w:t xml:space="preserve"> </w:t>
      </w:r>
      <w:r>
        <w:rPr>
          <w:sz w:val="24"/>
        </w:rPr>
        <w:t>организации</w:t>
      </w:r>
      <w:r>
        <w:rPr>
          <w:spacing w:val="-5"/>
          <w:sz w:val="24"/>
        </w:rPr>
        <w:t xml:space="preserve"> </w:t>
      </w:r>
      <w:r>
        <w:rPr>
          <w:sz w:val="24"/>
        </w:rPr>
        <w:t>их</w:t>
      </w:r>
      <w:r>
        <w:rPr>
          <w:spacing w:val="-6"/>
          <w:sz w:val="24"/>
        </w:rPr>
        <w:t xml:space="preserve"> </w:t>
      </w:r>
      <w:r>
        <w:rPr>
          <w:sz w:val="24"/>
        </w:rPr>
        <w:t>развития</w:t>
      </w:r>
      <w:r>
        <w:rPr>
          <w:spacing w:val="-6"/>
          <w:sz w:val="24"/>
        </w:rPr>
        <w:t xml:space="preserve"> </w:t>
      </w:r>
      <w:r>
        <w:rPr>
          <w:sz w:val="24"/>
        </w:rPr>
        <w:t>в</w:t>
      </w:r>
      <w:r>
        <w:rPr>
          <w:spacing w:val="-4"/>
          <w:sz w:val="24"/>
        </w:rPr>
        <w:t xml:space="preserve"> </w:t>
      </w:r>
      <w:r>
        <w:rPr>
          <w:sz w:val="24"/>
        </w:rPr>
        <w:t>различных</w:t>
      </w:r>
      <w:r>
        <w:rPr>
          <w:spacing w:val="-6"/>
          <w:sz w:val="24"/>
        </w:rPr>
        <w:t xml:space="preserve"> </w:t>
      </w:r>
      <w:r>
        <w:rPr>
          <w:sz w:val="24"/>
        </w:rPr>
        <w:t>областях образовательной, творческой деятельности;</w:t>
      </w:r>
    </w:p>
    <w:p w:rsidR="00AD3343" w:rsidRDefault="00AD3343" w:rsidP="00B46B77">
      <w:pPr>
        <w:pStyle w:val="a5"/>
        <w:numPr>
          <w:ilvl w:val="0"/>
          <w:numId w:val="74"/>
        </w:numPr>
        <w:tabs>
          <w:tab w:val="left" w:pos="473"/>
        </w:tabs>
        <w:ind w:right="642" w:firstLine="62"/>
        <w:rPr>
          <w:sz w:val="24"/>
        </w:rPr>
      </w:pPr>
      <w:r>
        <w:rPr>
          <w:sz w:val="24"/>
        </w:rPr>
        <w:t>формирования у</w:t>
      </w:r>
      <w:r>
        <w:rPr>
          <w:spacing w:val="-4"/>
          <w:sz w:val="24"/>
        </w:rPr>
        <w:t xml:space="preserve"> </w:t>
      </w:r>
      <w:r>
        <w:rPr>
          <w:sz w:val="24"/>
        </w:rPr>
        <w:t>обучающихся российской гражданской идентичности, социальных ценностей,</w:t>
      </w:r>
      <w:r>
        <w:rPr>
          <w:spacing w:val="-7"/>
          <w:sz w:val="24"/>
        </w:rPr>
        <w:t xml:space="preserve"> </w:t>
      </w:r>
      <w:r>
        <w:rPr>
          <w:sz w:val="24"/>
        </w:rPr>
        <w:t>социально-профессиональных</w:t>
      </w:r>
      <w:r>
        <w:rPr>
          <w:spacing w:val="-14"/>
          <w:sz w:val="24"/>
        </w:rPr>
        <w:t xml:space="preserve"> </w:t>
      </w:r>
      <w:r>
        <w:rPr>
          <w:sz w:val="24"/>
        </w:rPr>
        <w:t>ориентаций,</w:t>
      </w:r>
      <w:r>
        <w:rPr>
          <w:spacing w:val="-7"/>
          <w:sz w:val="24"/>
        </w:rPr>
        <w:t xml:space="preserve"> </w:t>
      </w:r>
      <w:r>
        <w:rPr>
          <w:sz w:val="24"/>
        </w:rPr>
        <w:t>готовности</w:t>
      </w:r>
      <w:r>
        <w:rPr>
          <w:spacing w:val="-7"/>
          <w:sz w:val="24"/>
        </w:rPr>
        <w:t xml:space="preserve"> </w:t>
      </w:r>
      <w:r>
        <w:rPr>
          <w:sz w:val="24"/>
        </w:rPr>
        <w:t>к</w:t>
      </w:r>
      <w:r>
        <w:rPr>
          <w:spacing w:val="-6"/>
          <w:sz w:val="24"/>
        </w:rPr>
        <w:t xml:space="preserve"> </w:t>
      </w:r>
      <w:r>
        <w:rPr>
          <w:sz w:val="24"/>
        </w:rPr>
        <w:t>защите</w:t>
      </w:r>
      <w:r>
        <w:rPr>
          <w:spacing w:val="-6"/>
          <w:sz w:val="24"/>
        </w:rPr>
        <w:t xml:space="preserve"> </w:t>
      </w:r>
      <w:r>
        <w:rPr>
          <w:sz w:val="24"/>
        </w:rPr>
        <w:t>Отечества, службе в Вооруженных силах Российской Федерации;</w:t>
      </w:r>
    </w:p>
    <w:p w:rsidR="00AD3343" w:rsidRDefault="00AD3343" w:rsidP="00B46B77">
      <w:pPr>
        <w:pStyle w:val="a5"/>
        <w:numPr>
          <w:ilvl w:val="0"/>
          <w:numId w:val="74"/>
        </w:numPr>
        <w:tabs>
          <w:tab w:val="left" w:pos="411"/>
        </w:tabs>
        <w:spacing w:before="6" w:line="237" w:lineRule="auto"/>
        <w:ind w:right="400" w:firstLine="0"/>
        <w:jc w:val="left"/>
        <w:rPr>
          <w:sz w:val="24"/>
        </w:rPr>
      </w:pPr>
      <w:r>
        <w:rPr>
          <w:sz w:val="24"/>
        </w:rPr>
        <w:t>самостоятельного проектирования обучающимися образовательной деятельности и эффективной</w:t>
      </w:r>
      <w:r>
        <w:rPr>
          <w:spacing w:val="-4"/>
          <w:sz w:val="24"/>
        </w:rPr>
        <w:t xml:space="preserve"> </w:t>
      </w:r>
      <w:r>
        <w:rPr>
          <w:sz w:val="24"/>
        </w:rPr>
        <w:t>самостоятельной</w:t>
      </w:r>
      <w:r>
        <w:rPr>
          <w:spacing w:val="-4"/>
          <w:sz w:val="24"/>
        </w:rPr>
        <w:t xml:space="preserve"> </w:t>
      </w:r>
      <w:r>
        <w:rPr>
          <w:sz w:val="24"/>
        </w:rPr>
        <w:t>работы</w:t>
      </w:r>
      <w:r>
        <w:rPr>
          <w:spacing w:val="-7"/>
          <w:sz w:val="24"/>
        </w:rPr>
        <w:t xml:space="preserve"> </w:t>
      </w:r>
      <w:r>
        <w:rPr>
          <w:sz w:val="24"/>
        </w:rPr>
        <w:t>по</w:t>
      </w:r>
      <w:r>
        <w:rPr>
          <w:spacing w:val="-1"/>
          <w:sz w:val="24"/>
        </w:rPr>
        <w:t xml:space="preserve"> </w:t>
      </w:r>
      <w:r>
        <w:rPr>
          <w:sz w:val="24"/>
        </w:rPr>
        <w:t>реализации</w:t>
      </w:r>
      <w:r>
        <w:rPr>
          <w:spacing w:val="-8"/>
          <w:sz w:val="24"/>
        </w:rPr>
        <w:t xml:space="preserve"> </w:t>
      </w:r>
      <w:r>
        <w:rPr>
          <w:sz w:val="24"/>
        </w:rPr>
        <w:t>индивидуальных</w:t>
      </w:r>
      <w:r>
        <w:rPr>
          <w:spacing w:val="-5"/>
          <w:sz w:val="24"/>
        </w:rPr>
        <w:t xml:space="preserve"> </w:t>
      </w:r>
      <w:r>
        <w:rPr>
          <w:sz w:val="24"/>
        </w:rPr>
        <w:t>учебных</w:t>
      </w:r>
      <w:r>
        <w:rPr>
          <w:spacing w:val="-9"/>
          <w:sz w:val="24"/>
        </w:rPr>
        <w:t xml:space="preserve"> </w:t>
      </w:r>
      <w:r>
        <w:rPr>
          <w:sz w:val="24"/>
        </w:rPr>
        <w:t>планов</w:t>
      </w:r>
      <w:r>
        <w:rPr>
          <w:spacing w:val="-8"/>
          <w:sz w:val="24"/>
        </w:rPr>
        <w:t xml:space="preserve"> </w:t>
      </w:r>
      <w:r>
        <w:rPr>
          <w:sz w:val="24"/>
        </w:rPr>
        <w:t>в сотрудничестве с педагогами и сверстниками;</w:t>
      </w:r>
    </w:p>
    <w:p w:rsidR="00AD3343" w:rsidRDefault="00AD3343" w:rsidP="00B46B77">
      <w:pPr>
        <w:pStyle w:val="a5"/>
        <w:numPr>
          <w:ilvl w:val="0"/>
          <w:numId w:val="74"/>
        </w:numPr>
        <w:tabs>
          <w:tab w:val="left" w:pos="473"/>
        </w:tabs>
        <w:spacing w:before="8" w:line="237" w:lineRule="auto"/>
        <w:ind w:right="1104" w:firstLine="62"/>
        <w:jc w:val="left"/>
        <w:rPr>
          <w:sz w:val="24"/>
        </w:rPr>
      </w:pPr>
      <w:r>
        <w:rPr>
          <w:sz w:val="24"/>
        </w:rPr>
        <w:t>выполнения</w:t>
      </w:r>
      <w:r>
        <w:rPr>
          <w:spacing w:val="-8"/>
          <w:sz w:val="24"/>
        </w:rPr>
        <w:t xml:space="preserve"> </w:t>
      </w:r>
      <w:r>
        <w:rPr>
          <w:sz w:val="24"/>
        </w:rPr>
        <w:t>индивидуального</w:t>
      </w:r>
      <w:r>
        <w:rPr>
          <w:spacing w:val="-3"/>
          <w:sz w:val="24"/>
        </w:rPr>
        <w:t xml:space="preserve"> </w:t>
      </w:r>
      <w:r>
        <w:rPr>
          <w:sz w:val="24"/>
        </w:rPr>
        <w:t>проекта</w:t>
      </w:r>
      <w:r>
        <w:rPr>
          <w:spacing w:val="-4"/>
          <w:sz w:val="24"/>
        </w:rPr>
        <w:t xml:space="preserve"> </w:t>
      </w:r>
      <w:r>
        <w:rPr>
          <w:sz w:val="24"/>
        </w:rPr>
        <w:t>всеми</w:t>
      </w:r>
      <w:r>
        <w:rPr>
          <w:spacing w:val="-12"/>
          <w:sz w:val="24"/>
        </w:rPr>
        <w:t xml:space="preserve"> </w:t>
      </w:r>
      <w:r>
        <w:rPr>
          <w:sz w:val="24"/>
        </w:rPr>
        <w:t>обучающимися</w:t>
      </w:r>
      <w:r>
        <w:rPr>
          <w:spacing w:val="-3"/>
          <w:sz w:val="24"/>
        </w:rPr>
        <w:t xml:space="preserve"> </w:t>
      </w:r>
      <w:r>
        <w:rPr>
          <w:sz w:val="24"/>
        </w:rPr>
        <w:t>в</w:t>
      </w:r>
      <w:r>
        <w:rPr>
          <w:spacing w:val="-6"/>
          <w:sz w:val="24"/>
        </w:rPr>
        <w:t xml:space="preserve"> </w:t>
      </w:r>
      <w:r>
        <w:rPr>
          <w:sz w:val="24"/>
        </w:rPr>
        <w:t>рамках</w:t>
      </w:r>
      <w:r>
        <w:rPr>
          <w:spacing w:val="-3"/>
          <w:sz w:val="24"/>
        </w:rPr>
        <w:t xml:space="preserve"> </w:t>
      </w:r>
      <w:r>
        <w:rPr>
          <w:sz w:val="24"/>
        </w:rPr>
        <w:t>учебного времени, специально отведенного учебным планом;</w:t>
      </w:r>
    </w:p>
    <w:p w:rsidR="00AD3343" w:rsidRDefault="00AD3343" w:rsidP="00B46B77">
      <w:pPr>
        <w:pStyle w:val="a5"/>
        <w:numPr>
          <w:ilvl w:val="0"/>
          <w:numId w:val="74"/>
        </w:numPr>
        <w:tabs>
          <w:tab w:val="left" w:pos="416"/>
        </w:tabs>
        <w:spacing w:before="4" w:line="292" w:lineRule="exact"/>
        <w:ind w:left="416" w:hanging="196"/>
        <w:jc w:val="left"/>
        <w:rPr>
          <w:sz w:val="24"/>
        </w:rPr>
      </w:pPr>
      <w:r>
        <w:rPr>
          <w:sz w:val="24"/>
        </w:rPr>
        <w:t>участия</w:t>
      </w:r>
      <w:r>
        <w:rPr>
          <w:spacing w:val="-7"/>
          <w:sz w:val="24"/>
        </w:rPr>
        <w:t xml:space="preserve"> </w:t>
      </w:r>
      <w:r>
        <w:rPr>
          <w:sz w:val="24"/>
        </w:rPr>
        <w:t>обучающихся,</w:t>
      </w:r>
      <w:r>
        <w:rPr>
          <w:spacing w:val="-2"/>
          <w:sz w:val="24"/>
        </w:rPr>
        <w:t xml:space="preserve"> </w:t>
      </w:r>
      <w:r>
        <w:rPr>
          <w:sz w:val="24"/>
        </w:rPr>
        <w:t>их</w:t>
      </w:r>
      <w:r>
        <w:rPr>
          <w:spacing w:val="-9"/>
          <w:sz w:val="24"/>
        </w:rPr>
        <w:t xml:space="preserve"> </w:t>
      </w:r>
      <w:r>
        <w:rPr>
          <w:sz w:val="24"/>
        </w:rPr>
        <w:t>родителей</w:t>
      </w:r>
      <w:r>
        <w:rPr>
          <w:spacing w:val="-4"/>
          <w:sz w:val="24"/>
        </w:rPr>
        <w:t xml:space="preserve"> </w:t>
      </w:r>
      <w:r>
        <w:rPr>
          <w:sz w:val="24"/>
        </w:rPr>
        <w:t>(законных</w:t>
      </w:r>
      <w:r>
        <w:rPr>
          <w:spacing w:val="-8"/>
          <w:sz w:val="24"/>
        </w:rPr>
        <w:t xml:space="preserve"> </w:t>
      </w:r>
      <w:r>
        <w:rPr>
          <w:sz w:val="24"/>
        </w:rPr>
        <w:t>представителей),</w:t>
      </w:r>
      <w:r>
        <w:rPr>
          <w:spacing w:val="-7"/>
          <w:sz w:val="24"/>
        </w:rPr>
        <w:t xml:space="preserve"> </w:t>
      </w:r>
      <w:r>
        <w:rPr>
          <w:spacing w:val="-2"/>
          <w:sz w:val="24"/>
        </w:rPr>
        <w:t>педагогических</w:t>
      </w:r>
    </w:p>
    <w:p w:rsidR="00AD3343" w:rsidRDefault="00AD3343" w:rsidP="00AD3343">
      <w:pPr>
        <w:pStyle w:val="a3"/>
        <w:spacing w:before="1" w:line="237" w:lineRule="auto"/>
        <w:ind w:left="220" w:right="227"/>
      </w:pPr>
      <w:r>
        <w:t>работников</w:t>
      </w:r>
      <w:r>
        <w:rPr>
          <w:spacing w:val="-5"/>
        </w:rPr>
        <w:t xml:space="preserve"> </w:t>
      </w:r>
      <w:r>
        <w:t>и</w:t>
      </w:r>
      <w:r>
        <w:rPr>
          <w:spacing w:val="-6"/>
        </w:rPr>
        <w:t xml:space="preserve"> </w:t>
      </w:r>
      <w:r>
        <w:t>общественности</w:t>
      </w:r>
      <w:r>
        <w:rPr>
          <w:spacing w:val="-5"/>
        </w:rPr>
        <w:t xml:space="preserve"> </w:t>
      </w:r>
      <w:r>
        <w:t>в</w:t>
      </w:r>
      <w:r>
        <w:rPr>
          <w:spacing w:val="-5"/>
        </w:rPr>
        <w:t xml:space="preserve"> </w:t>
      </w:r>
      <w:r>
        <w:t>проектировании</w:t>
      </w:r>
      <w:r>
        <w:rPr>
          <w:spacing w:val="-6"/>
        </w:rPr>
        <w:t xml:space="preserve"> </w:t>
      </w:r>
      <w:r>
        <w:t>основной</w:t>
      </w:r>
      <w:r>
        <w:rPr>
          <w:spacing w:val="-6"/>
        </w:rPr>
        <w:t xml:space="preserve"> </w:t>
      </w:r>
      <w:r>
        <w:t>образовательной</w:t>
      </w:r>
      <w:r>
        <w:rPr>
          <w:spacing w:val="-6"/>
        </w:rPr>
        <w:t xml:space="preserve"> </w:t>
      </w:r>
      <w:r>
        <w:t>программы,</w:t>
      </w:r>
      <w:r>
        <w:rPr>
          <w:spacing w:val="-5"/>
        </w:rPr>
        <w:t xml:space="preserve"> </w:t>
      </w:r>
      <w:r>
        <w:t>в создании</w:t>
      </w:r>
      <w:r>
        <w:rPr>
          <w:spacing w:val="-7"/>
        </w:rPr>
        <w:t xml:space="preserve"> </w:t>
      </w:r>
      <w:r>
        <w:t>условий</w:t>
      </w:r>
      <w:r>
        <w:rPr>
          <w:spacing w:val="-5"/>
        </w:rPr>
        <w:t xml:space="preserve"> </w:t>
      </w:r>
      <w:r>
        <w:t>для</w:t>
      </w:r>
      <w:r>
        <w:rPr>
          <w:spacing w:val="-1"/>
        </w:rPr>
        <w:t xml:space="preserve"> </w:t>
      </w:r>
      <w:r>
        <w:t>ее</w:t>
      </w:r>
      <w:r>
        <w:rPr>
          <w:spacing w:val="-3"/>
        </w:rPr>
        <w:t xml:space="preserve"> </w:t>
      </w:r>
      <w:r>
        <w:t>реализации,</w:t>
      </w:r>
      <w:r>
        <w:rPr>
          <w:spacing w:val="-3"/>
        </w:rPr>
        <w:t xml:space="preserve"> </w:t>
      </w:r>
      <w:r>
        <w:t>а</w:t>
      </w:r>
      <w:r>
        <w:rPr>
          <w:spacing w:val="-3"/>
        </w:rPr>
        <w:t xml:space="preserve"> </w:t>
      </w:r>
      <w:r>
        <w:t>также</w:t>
      </w:r>
      <w:r>
        <w:rPr>
          <w:spacing w:val="-11"/>
        </w:rPr>
        <w:t xml:space="preserve"> </w:t>
      </w:r>
      <w:r>
        <w:t>образовательной среды и</w:t>
      </w:r>
      <w:r>
        <w:rPr>
          <w:spacing w:val="-5"/>
        </w:rPr>
        <w:t xml:space="preserve"> </w:t>
      </w:r>
      <w:r>
        <w:t>школьного</w:t>
      </w:r>
      <w:r>
        <w:rPr>
          <w:spacing w:val="-1"/>
        </w:rPr>
        <w:t xml:space="preserve"> </w:t>
      </w:r>
      <w:r>
        <w:rPr>
          <w:spacing w:val="-2"/>
        </w:rPr>
        <w:t>уклада;</w:t>
      </w:r>
    </w:p>
    <w:p w:rsidR="00AD3343" w:rsidRDefault="00AD3343" w:rsidP="00B46B77">
      <w:pPr>
        <w:pStyle w:val="a5"/>
        <w:numPr>
          <w:ilvl w:val="0"/>
          <w:numId w:val="74"/>
        </w:numPr>
        <w:tabs>
          <w:tab w:val="left" w:pos="411"/>
        </w:tabs>
        <w:spacing w:before="5" w:line="293" w:lineRule="exact"/>
        <w:ind w:left="411" w:hanging="191"/>
        <w:jc w:val="left"/>
        <w:rPr>
          <w:sz w:val="24"/>
        </w:rPr>
      </w:pPr>
      <w:r>
        <w:rPr>
          <w:sz w:val="24"/>
        </w:rPr>
        <w:t>использования</w:t>
      </w:r>
      <w:r>
        <w:rPr>
          <w:spacing w:val="-7"/>
          <w:sz w:val="24"/>
        </w:rPr>
        <w:t xml:space="preserve"> </w:t>
      </w:r>
      <w:r>
        <w:rPr>
          <w:sz w:val="24"/>
        </w:rPr>
        <w:t>сетевого</w:t>
      </w:r>
      <w:r>
        <w:rPr>
          <w:spacing w:val="-3"/>
          <w:sz w:val="24"/>
        </w:rPr>
        <w:t xml:space="preserve"> </w:t>
      </w:r>
      <w:r>
        <w:rPr>
          <w:spacing w:val="-2"/>
          <w:sz w:val="24"/>
        </w:rPr>
        <w:t>взаимодействия;</w:t>
      </w:r>
    </w:p>
    <w:p w:rsidR="00AD3343" w:rsidRDefault="00AD3343" w:rsidP="00B46B77">
      <w:pPr>
        <w:pStyle w:val="a5"/>
        <w:numPr>
          <w:ilvl w:val="0"/>
          <w:numId w:val="74"/>
        </w:numPr>
        <w:tabs>
          <w:tab w:val="left" w:pos="416"/>
        </w:tabs>
        <w:spacing w:before="2" w:line="237" w:lineRule="auto"/>
        <w:ind w:right="892" w:firstLine="0"/>
        <w:jc w:val="left"/>
        <w:rPr>
          <w:sz w:val="24"/>
        </w:rPr>
      </w:pPr>
      <w:r>
        <w:rPr>
          <w:sz w:val="24"/>
        </w:rPr>
        <w:t>участия</w:t>
      </w:r>
      <w:r>
        <w:rPr>
          <w:spacing w:val="-7"/>
          <w:sz w:val="24"/>
        </w:rPr>
        <w:t xml:space="preserve"> </w:t>
      </w:r>
      <w:r>
        <w:rPr>
          <w:sz w:val="24"/>
        </w:rPr>
        <w:t>обучающихся</w:t>
      </w:r>
      <w:r>
        <w:rPr>
          <w:spacing w:val="-7"/>
          <w:sz w:val="24"/>
        </w:rPr>
        <w:t xml:space="preserve"> </w:t>
      </w:r>
      <w:r>
        <w:rPr>
          <w:sz w:val="24"/>
        </w:rPr>
        <w:t>в</w:t>
      </w:r>
      <w:r>
        <w:rPr>
          <w:spacing w:val="-6"/>
          <w:sz w:val="24"/>
        </w:rPr>
        <w:t xml:space="preserve"> </w:t>
      </w:r>
      <w:r>
        <w:rPr>
          <w:sz w:val="24"/>
        </w:rPr>
        <w:t>процессах</w:t>
      </w:r>
      <w:r>
        <w:rPr>
          <w:spacing w:val="-11"/>
          <w:sz w:val="24"/>
        </w:rPr>
        <w:t xml:space="preserve"> </w:t>
      </w:r>
      <w:r>
        <w:rPr>
          <w:sz w:val="24"/>
        </w:rPr>
        <w:t>преобразования</w:t>
      </w:r>
      <w:r>
        <w:rPr>
          <w:spacing w:val="-7"/>
          <w:sz w:val="24"/>
        </w:rPr>
        <w:t xml:space="preserve"> </w:t>
      </w:r>
      <w:r>
        <w:rPr>
          <w:sz w:val="24"/>
        </w:rPr>
        <w:t>социальной</w:t>
      </w:r>
      <w:r>
        <w:rPr>
          <w:spacing w:val="-10"/>
          <w:sz w:val="24"/>
        </w:rPr>
        <w:t xml:space="preserve"> </w:t>
      </w:r>
      <w:r>
        <w:rPr>
          <w:sz w:val="24"/>
        </w:rPr>
        <w:t>среды</w:t>
      </w:r>
      <w:r>
        <w:rPr>
          <w:spacing w:val="-6"/>
          <w:sz w:val="24"/>
        </w:rPr>
        <w:t xml:space="preserve"> </w:t>
      </w:r>
      <w:r>
        <w:rPr>
          <w:sz w:val="24"/>
        </w:rPr>
        <w:t>населенного пункта, разработки и реализации социальных проектов и программ;</w:t>
      </w:r>
    </w:p>
    <w:p w:rsidR="00AD3343" w:rsidRDefault="00AD3343" w:rsidP="00B46B77">
      <w:pPr>
        <w:pStyle w:val="a5"/>
        <w:numPr>
          <w:ilvl w:val="0"/>
          <w:numId w:val="74"/>
        </w:numPr>
        <w:tabs>
          <w:tab w:val="left" w:pos="411"/>
        </w:tabs>
        <w:spacing w:before="5" w:line="292" w:lineRule="exact"/>
        <w:ind w:left="411" w:hanging="191"/>
        <w:jc w:val="left"/>
        <w:rPr>
          <w:sz w:val="24"/>
        </w:rPr>
      </w:pPr>
      <w:r>
        <w:rPr>
          <w:sz w:val="24"/>
        </w:rPr>
        <w:t>развития</w:t>
      </w:r>
      <w:r>
        <w:rPr>
          <w:spacing w:val="-6"/>
          <w:sz w:val="24"/>
        </w:rPr>
        <w:t xml:space="preserve"> </w:t>
      </w:r>
      <w:r>
        <w:rPr>
          <w:sz w:val="24"/>
        </w:rPr>
        <w:t>у</w:t>
      </w:r>
      <w:r>
        <w:rPr>
          <w:spacing w:val="-10"/>
          <w:sz w:val="24"/>
        </w:rPr>
        <w:t xml:space="preserve"> </w:t>
      </w:r>
      <w:r>
        <w:rPr>
          <w:sz w:val="24"/>
        </w:rPr>
        <w:t>обучающихся</w:t>
      </w:r>
      <w:r>
        <w:rPr>
          <w:spacing w:val="-1"/>
          <w:sz w:val="24"/>
        </w:rPr>
        <w:t xml:space="preserve"> </w:t>
      </w:r>
      <w:r>
        <w:rPr>
          <w:sz w:val="24"/>
        </w:rPr>
        <w:t>опыта</w:t>
      </w:r>
      <w:r>
        <w:rPr>
          <w:spacing w:val="-1"/>
          <w:sz w:val="24"/>
        </w:rPr>
        <w:t xml:space="preserve"> </w:t>
      </w:r>
      <w:r>
        <w:rPr>
          <w:sz w:val="24"/>
        </w:rPr>
        <w:t>самостоятельной</w:t>
      </w:r>
      <w:r>
        <w:rPr>
          <w:spacing w:val="-5"/>
          <w:sz w:val="24"/>
        </w:rPr>
        <w:t xml:space="preserve"> </w:t>
      </w:r>
      <w:r>
        <w:rPr>
          <w:sz w:val="24"/>
        </w:rPr>
        <w:t>и</w:t>
      </w:r>
      <w:r>
        <w:rPr>
          <w:spacing w:val="-4"/>
          <w:sz w:val="24"/>
        </w:rPr>
        <w:t xml:space="preserve"> </w:t>
      </w:r>
      <w:r>
        <w:rPr>
          <w:sz w:val="24"/>
        </w:rPr>
        <w:t>творческой</w:t>
      </w:r>
      <w:r>
        <w:rPr>
          <w:spacing w:val="1"/>
          <w:sz w:val="24"/>
        </w:rPr>
        <w:t xml:space="preserve"> </w:t>
      </w:r>
      <w:r>
        <w:rPr>
          <w:spacing w:val="-2"/>
          <w:sz w:val="24"/>
        </w:rPr>
        <w:t>деятельности:</w:t>
      </w:r>
    </w:p>
    <w:p w:rsidR="00AD3343" w:rsidRDefault="00AD3343" w:rsidP="00AD3343">
      <w:pPr>
        <w:pStyle w:val="a3"/>
        <w:spacing w:line="242" w:lineRule="auto"/>
        <w:ind w:left="220" w:right="227"/>
      </w:pPr>
      <w:r>
        <w:t>образовательной,</w:t>
      </w:r>
      <w:r>
        <w:rPr>
          <w:spacing w:val="-7"/>
        </w:rPr>
        <w:t xml:space="preserve"> </w:t>
      </w:r>
      <w:r>
        <w:t>учебно-исследовательской</w:t>
      </w:r>
      <w:r>
        <w:rPr>
          <w:spacing w:val="-8"/>
        </w:rPr>
        <w:t xml:space="preserve"> </w:t>
      </w:r>
      <w:r>
        <w:t>и</w:t>
      </w:r>
      <w:r>
        <w:rPr>
          <w:spacing w:val="-8"/>
        </w:rPr>
        <w:t xml:space="preserve"> </w:t>
      </w:r>
      <w:r>
        <w:t>проектной,</w:t>
      </w:r>
      <w:r>
        <w:rPr>
          <w:spacing w:val="-3"/>
        </w:rPr>
        <w:t xml:space="preserve"> </w:t>
      </w:r>
      <w:r>
        <w:t>социальной,</w:t>
      </w:r>
      <w:r>
        <w:rPr>
          <w:spacing w:val="-7"/>
        </w:rPr>
        <w:t xml:space="preserve"> </w:t>
      </w:r>
      <w:r>
        <w:t>информационно- исследовательской, художественной и др.;</w:t>
      </w:r>
    </w:p>
    <w:p w:rsidR="00AD3343" w:rsidRDefault="00AD3343" w:rsidP="00B46B77">
      <w:pPr>
        <w:pStyle w:val="a5"/>
        <w:numPr>
          <w:ilvl w:val="0"/>
          <w:numId w:val="74"/>
        </w:numPr>
        <w:tabs>
          <w:tab w:val="left" w:pos="411"/>
        </w:tabs>
        <w:spacing w:line="237" w:lineRule="auto"/>
        <w:ind w:right="1602" w:firstLine="0"/>
        <w:jc w:val="left"/>
        <w:rPr>
          <w:sz w:val="24"/>
        </w:rPr>
      </w:pPr>
      <w:r>
        <w:rPr>
          <w:sz w:val="24"/>
        </w:rPr>
        <w:t>развития</w:t>
      </w:r>
      <w:r>
        <w:rPr>
          <w:spacing w:val="-11"/>
          <w:sz w:val="24"/>
        </w:rPr>
        <w:t xml:space="preserve"> </w:t>
      </w:r>
      <w:r>
        <w:rPr>
          <w:sz w:val="24"/>
        </w:rPr>
        <w:t>опыта</w:t>
      </w:r>
      <w:r>
        <w:rPr>
          <w:spacing w:val="-11"/>
          <w:sz w:val="24"/>
        </w:rPr>
        <w:t xml:space="preserve"> </w:t>
      </w:r>
      <w:r>
        <w:rPr>
          <w:sz w:val="24"/>
        </w:rPr>
        <w:t>общественной</w:t>
      </w:r>
      <w:r>
        <w:rPr>
          <w:spacing w:val="-1"/>
          <w:sz w:val="24"/>
        </w:rPr>
        <w:t xml:space="preserve"> </w:t>
      </w:r>
      <w:r>
        <w:rPr>
          <w:sz w:val="24"/>
        </w:rPr>
        <w:t>деятельности,</w:t>
      </w:r>
      <w:r>
        <w:rPr>
          <w:spacing w:val="-5"/>
          <w:sz w:val="24"/>
        </w:rPr>
        <w:t xml:space="preserve"> </w:t>
      </w:r>
      <w:r>
        <w:rPr>
          <w:sz w:val="24"/>
        </w:rPr>
        <w:t>решения</w:t>
      </w:r>
      <w:r>
        <w:rPr>
          <w:spacing w:val="-2"/>
          <w:sz w:val="24"/>
        </w:rPr>
        <w:t xml:space="preserve"> </w:t>
      </w:r>
      <w:r>
        <w:rPr>
          <w:sz w:val="24"/>
        </w:rPr>
        <w:t>моральных</w:t>
      </w:r>
      <w:r>
        <w:rPr>
          <w:spacing w:val="-7"/>
          <w:sz w:val="24"/>
        </w:rPr>
        <w:t xml:space="preserve"> </w:t>
      </w:r>
      <w:r>
        <w:rPr>
          <w:sz w:val="24"/>
        </w:rPr>
        <w:t>дилемм и осуществления нравственного выбора;</w:t>
      </w:r>
    </w:p>
    <w:p w:rsidR="00AD3343" w:rsidRDefault="00AD3343" w:rsidP="00B46B77">
      <w:pPr>
        <w:pStyle w:val="a5"/>
        <w:numPr>
          <w:ilvl w:val="0"/>
          <w:numId w:val="74"/>
        </w:numPr>
        <w:tabs>
          <w:tab w:val="left" w:pos="411"/>
        </w:tabs>
        <w:spacing w:before="2"/>
        <w:ind w:right="917" w:firstLine="0"/>
        <w:jc w:val="left"/>
        <w:rPr>
          <w:sz w:val="24"/>
        </w:rPr>
      </w:pPr>
      <w:r>
        <w:rPr>
          <w:sz w:val="24"/>
        </w:rPr>
        <w:t>формирования у обучающихся основ экологического мышления, развития опыта природоохранной</w:t>
      </w:r>
      <w:r>
        <w:rPr>
          <w:spacing w:val="-5"/>
          <w:sz w:val="24"/>
        </w:rPr>
        <w:t xml:space="preserve"> </w:t>
      </w:r>
      <w:r>
        <w:rPr>
          <w:sz w:val="24"/>
        </w:rPr>
        <w:t>деятельности,</w:t>
      </w:r>
      <w:r>
        <w:rPr>
          <w:spacing w:val="-5"/>
          <w:sz w:val="24"/>
        </w:rPr>
        <w:t xml:space="preserve"> </w:t>
      </w:r>
      <w:r>
        <w:rPr>
          <w:sz w:val="24"/>
        </w:rPr>
        <w:t>безопасного</w:t>
      </w:r>
      <w:r>
        <w:rPr>
          <w:spacing w:val="-6"/>
          <w:sz w:val="24"/>
        </w:rPr>
        <w:t xml:space="preserve"> </w:t>
      </w:r>
      <w:r>
        <w:rPr>
          <w:sz w:val="24"/>
        </w:rPr>
        <w:t>для</w:t>
      </w:r>
      <w:r>
        <w:rPr>
          <w:spacing w:val="-6"/>
          <w:sz w:val="24"/>
        </w:rPr>
        <w:t xml:space="preserve"> </w:t>
      </w:r>
      <w:r>
        <w:rPr>
          <w:sz w:val="24"/>
        </w:rPr>
        <w:t>человека</w:t>
      </w:r>
      <w:r>
        <w:rPr>
          <w:spacing w:val="-7"/>
          <w:sz w:val="24"/>
        </w:rPr>
        <w:t xml:space="preserve"> </w:t>
      </w:r>
      <w:r>
        <w:rPr>
          <w:sz w:val="24"/>
        </w:rPr>
        <w:t>и</w:t>
      </w:r>
      <w:r>
        <w:rPr>
          <w:spacing w:val="-10"/>
          <w:sz w:val="24"/>
        </w:rPr>
        <w:t xml:space="preserve"> </w:t>
      </w:r>
      <w:r>
        <w:rPr>
          <w:sz w:val="24"/>
        </w:rPr>
        <w:t>окружающей</w:t>
      </w:r>
      <w:r>
        <w:rPr>
          <w:spacing w:val="-5"/>
          <w:sz w:val="24"/>
        </w:rPr>
        <w:t xml:space="preserve"> </w:t>
      </w:r>
      <w:r>
        <w:rPr>
          <w:sz w:val="24"/>
        </w:rPr>
        <w:t>его</w:t>
      </w:r>
      <w:r>
        <w:rPr>
          <w:spacing w:val="-6"/>
          <w:sz w:val="24"/>
        </w:rPr>
        <w:t xml:space="preserve"> </w:t>
      </w:r>
      <w:r>
        <w:rPr>
          <w:sz w:val="24"/>
        </w:rPr>
        <w:t>среды образа жизни;</w:t>
      </w:r>
    </w:p>
    <w:p w:rsidR="00AD3343" w:rsidRDefault="00AD3343" w:rsidP="00B46B77">
      <w:pPr>
        <w:pStyle w:val="a5"/>
        <w:numPr>
          <w:ilvl w:val="0"/>
          <w:numId w:val="74"/>
        </w:numPr>
        <w:tabs>
          <w:tab w:val="left" w:pos="411"/>
        </w:tabs>
        <w:spacing w:before="2" w:line="237" w:lineRule="auto"/>
        <w:ind w:right="1250" w:firstLine="0"/>
        <w:jc w:val="left"/>
        <w:rPr>
          <w:sz w:val="24"/>
        </w:rPr>
      </w:pPr>
      <w:r>
        <w:rPr>
          <w:sz w:val="24"/>
        </w:rPr>
        <w:t>использования</w:t>
      </w:r>
      <w:r>
        <w:rPr>
          <w:spacing w:val="-4"/>
          <w:sz w:val="24"/>
        </w:rPr>
        <w:t xml:space="preserve"> </w:t>
      </w:r>
      <w:r>
        <w:rPr>
          <w:sz w:val="24"/>
        </w:rPr>
        <w:t>в</w:t>
      </w:r>
      <w:r>
        <w:rPr>
          <w:spacing w:val="-12"/>
          <w:sz w:val="24"/>
        </w:rPr>
        <w:t xml:space="preserve"> </w:t>
      </w:r>
      <w:r>
        <w:rPr>
          <w:sz w:val="24"/>
        </w:rPr>
        <w:t>образовательной</w:t>
      </w:r>
      <w:r>
        <w:rPr>
          <w:spacing w:val="-4"/>
          <w:sz w:val="24"/>
        </w:rPr>
        <w:t xml:space="preserve"> </w:t>
      </w:r>
      <w:r>
        <w:rPr>
          <w:sz w:val="24"/>
        </w:rPr>
        <w:t>деятельности</w:t>
      </w:r>
      <w:r>
        <w:rPr>
          <w:spacing w:val="-4"/>
          <w:sz w:val="24"/>
        </w:rPr>
        <w:t xml:space="preserve"> </w:t>
      </w:r>
      <w:r>
        <w:rPr>
          <w:sz w:val="24"/>
        </w:rPr>
        <w:t>современных</w:t>
      </w:r>
      <w:r>
        <w:rPr>
          <w:spacing w:val="-13"/>
          <w:sz w:val="24"/>
        </w:rPr>
        <w:t xml:space="preserve"> </w:t>
      </w:r>
      <w:r>
        <w:rPr>
          <w:sz w:val="24"/>
        </w:rPr>
        <w:t xml:space="preserve">образовательных </w:t>
      </w:r>
      <w:r>
        <w:rPr>
          <w:spacing w:val="-2"/>
          <w:sz w:val="24"/>
        </w:rPr>
        <w:t>технологий;</w:t>
      </w:r>
    </w:p>
    <w:p w:rsidR="00AD3343" w:rsidRDefault="00AD3343" w:rsidP="00B46B77">
      <w:pPr>
        <w:pStyle w:val="a5"/>
        <w:numPr>
          <w:ilvl w:val="0"/>
          <w:numId w:val="74"/>
        </w:numPr>
        <w:tabs>
          <w:tab w:val="left" w:pos="468"/>
        </w:tabs>
        <w:spacing w:before="4"/>
        <w:ind w:right="309" w:firstLine="62"/>
        <w:jc w:val="left"/>
        <w:rPr>
          <w:sz w:val="24"/>
        </w:rPr>
      </w:pPr>
      <w:r>
        <w:rPr>
          <w:sz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w:t>
      </w:r>
      <w:r>
        <w:rPr>
          <w:spacing w:val="-2"/>
          <w:sz w:val="24"/>
        </w:rPr>
        <w:t xml:space="preserve"> </w:t>
      </w:r>
      <w:r>
        <w:rPr>
          <w:sz w:val="24"/>
        </w:rPr>
        <w:t>и</w:t>
      </w:r>
      <w:r>
        <w:rPr>
          <w:spacing w:val="-1"/>
          <w:sz w:val="24"/>
        </w:rPr>
        <w:t xml:space="preserve"> </w:t>
      </w:r>
      <w:r>
        <w:rPr>
          <w:sz w:val="24"/>
        </w:rPr>
        <w:t>их</w:t>
      </w:r>
      <w:r>
        <w:rPr>
          <w:spacing w:val="-7"/>
          <w:sz w:val="24"/>
        </w:rPr>
        <w:t xml:space="preserve"> </w:t>
      </w:r>
      <w:r>
        <w:rPr>
          <w:sz w:val="24"/>
        </w:rPr>
        <w:t>родителей</w:t>
      </w:r>
      <w:r>
        <w:rPr>
          <w:spacing w:val="-6"/>
          <w:sz w:val="24"/>
        </w:rPr>
        <w:t xml:space="preserve"> </w:t>
      </w:r>
      <w:r>
        <w:rPr>
          <w:sz w:val="24"/>
        </w:rPr>
        <w:t>(законных</w:t>
      </w:r>
      <w:r>
        <w:rPr>
          <w:spacing w:val="-7"/>
          <w:sz w:val="24"/>
        </w:rPr>
        <w:t xml:space="preserve"> </w:t>
      </w:r>
      <w:r>
        <w:rPr>
          <w:sz w:val="24"/>
        </w:rPr>
        <w:t>представителей)</w:t>
      </w:r>
      <w:r>
        <w:rPr>
          <w:spacing w:val="-1"/>
          <w:sz w:val="24"/>
        </w:rPr>
        <w:t xml:space="preserve"> </w:t>
      </w:r>
      <w:r>
        <w:rPr>
          <w:sz w:val="24"/>
        </w:rPr>
        <w:t>с</w:t>
      </w:r>
      <w:r>
        <w:rPr>
          <w:spacing w:val="-8"/>
          <w:sz w:val="24"/>
        </w:rPr>
        <w:t xml:space="preserve"> </w:t>
      </w:r>
      <w:r>
        <w:rPr>
          <w:sz w:val="24"/>
        </w:rPr>
        <w:t>учетом</w:t>
      </w:r>
      <w:r>
        <w:rPr>
          <w:spacing w:val="-5"/>
          <w:sz w:val="24"/>
        </w:rPr>
        <w:t xml:space="preserve"> </w:t>
      </w:r>
      <w:r>
        <w:rPr>
          <w:sz w:val="24"/>
        </w:rPr>
        <w:t>особенностей</w:t>
      </w:r>
      <w:r>
        <w:rPr>
          <w:spacing w:val="-6"/>
          <w:sz w:val="24"/>
        </w:rPr>
        <w:t xml:space="preserve"> </w:t>
      </w:r>
      <w:r>
        <w:rPr>
          <w:sz w:val="24"/>
        </w:rPr>
        <w:t>развития субъекта Российской Федерации;</w:t>
      </w:r>
    </w:p>
    <w:p w:rsidR="00AD3343" w:rsidRDefault="00AD3343" w:rsidP="00B46B77">
      <w:pPr>
        <w:pStyle w:val="a5"/>
        <w:numPr>
          <w:ilvl w:val="0"/>
          <w:numId w:val="74"/>
        </w:numPr>
        <w:tabs>
          <w:tab w:val="left" w:pos="473"/>
        </w:tabs>
        <w:spacing w:before="4" w:line="237" w:lineRule="auto"/>
        <w:ind w:right="1490" w:firstLine="62"/>
        <w:jc w:val="left"/>
        <w:rPr>
          <w:sz w:val="24"/>
        </w:rPr>
      </w:pPr>
      <w:r>
        <w:rPr>
          <w:sz w:val="24"/>
        </w:rPr>
        <w:t>эффективного</w:t>
      </w:r>
      <w:r>
        <w:rPr>
          <w:spacing w:val="-9"/>
          <w:sz w:val="24"/>
        </w:rPr>
        <w:t xml:space="preserve"> </w:t>
      </w:r>
      <w:r>
        <w:rPr>
          <w:sz w:val="24"/>
        </w:rPr>
        <w:t>использования</w:t>
      </w:r>
      <w:r>
        <w:rPr>
          <w:spacing w:val="-13"/>
          <w:sz w:val="24"/>
        </w:rPr>
        <w:t xml:space="preserve"> </w:t>
      </w:r>
      <w:r>
        <w:rPr>
          <w:sz w:val="24"/>
        </w:rPr>
        <w:t>профессионального</w:t>
      </w:r>
      <w:r>
        <w:rPr>
          <w:spacing w:val="-5"/>
          <w:sz w:val="24"/>
        </w:rPr>
        <w:t xml:space="preserve"> </w:t>
      </w:r>
      <w:r>
        <w:rPr>
          <w:sz w:val="24"/>
        </w:rPr>
        <w:t>и</w:t>
      </w:r>
      <w:r>
        <w:rPr>
          <w:spacing w:val="-12"/>
          <w:sz w:val="24"/>
        </w:rPr>
        <w:t xml:space="preserve"> </w:t>
      </w:r>
      <w:r>
        <w:rPr>
          <w:sz w:val="24"/>
        </w:rPr>
        <w:t>творческого</w:t>
      </w:r>
      <w:r>
        <w:rPr>
          <w:spacing w:val="-9"/>
          <w:sz w:val="24"/>
        </w:rPr>
        <w:t xml:space="preserve"> </w:t>
      </w:r>
      <w:r>
        <w:rPr>
          <w:sz w:val="24"/>
        </w:rPr>
        <w:t>потенциала педагогических и руководящих работников организации, осуществляющей</w:t>
      </w:r>
    </w:p>
    <w:p w:rsidR="00EF7D13" w:rsidRDefault="00AD3343" w:rsidP="00EF7D13">
      <w:pPr>
        <w:pStyle w:val="a3"/>
        <w:spacing w:line="242" w:lineRule="auto"/>
        <w:ind w:left="220" w:right="302"/>
      </w:pPr>
      <w:r>
        <w:t>образовательную</w:t>
      </w:r>
      <w:r>
        <w:rPr>
          <w:spacing w:val="-7"/>
        </w:rPr>
        <w:t xml:space="preserve"> </w:t>
      </w:r>
      <w:r>
        <w:t>деятельность,</w:t>
      </w:r>
      <w:r>
        <w:rPr>
          <w:spacing w:val="-8"/>
        </w:rPr>
        <w:t xml:space="preserve"> </w:t>
      </w:r>
      <w:r>
        <w:t>повышения</w:t>
      </w:r>
      <w:r>
        <w:rPr>
          <w:spacing w:val="-10"/>
        </w:rPr>
        <w:t xml:space="preserve"> </w:t>
      </w:r>
      <w:r>
        <w:t>их</w:t>
      </w:r>
      <w:r>
        <w:rPr>
          <w:spacing w:val="-14"/>
        </w:rPr>
        <w:t xml:space="preserve"> </w:t>
      </w:r>
      <w:r>
        <w:t>профессиональной,</w:t>
      </w:r>
      <w:r>
        <w:rPr>
          <w:spacing w:val="-4"/>
        </w:rPr>
        <w:t xml:space="preserve"> </w:t>
      </w:r>
      <w:r>
        <w:t>коммуникативной, информационной и правовой компетентност</w:t>
      </w:r>
      <w:r w:rsidR="00EF7D13">
        <w:t>и;</w:t>
      </w:r>
    </w:p>
    <w:p w:rsidR="00AD3343" w:rsidRDefault="00EF7D13" w:rsidP="00EF7D13">
      <w:pPr>
        <w:pStyle w:val="a3"/>
        <w:spacing w:line="242" w:lineRule="auto"/>
        <w:ind w:left="220" w:right="302"/>
      </w:pPr>
      <w:r>
        <w:t>-</w:t>
      </w:r>
      <w:r w:rsidR="00AD3343">
        <w:t>эффективного управления организацией, осуществляющей образовательную деятельность</w:t>
      </w:r>
      <w:r w:rsidR="00AD3343">
        <w:rPr>
          <w:spacing w:val="-10"/>
        </w:rPr>
        <w:t xml:space="preserve"> </w:t>
      </w:r>
      <w:r w:rsidR="00AD3343">
        <w:t>с</w:t>
      </w:r>
      <w:r w:rsidR="00AD3343">
        <w:rPr>
          <w:spacing w:val="-8"/>
        </w:rPr>
        <w:t xml:space="preserve"> </w:t>
      </w:r>
      <w:r w:rsidR="00AD3343">
        <w:t>использованием</w:t>
      </w:r>
      <w:r w:rsidR="00AD3343">
        <w:rPr>
          <w:spacing w:val="-6"/>
        </w:rPr>
        <w:t xml:space="preserve"> </w:t>
      </w:r>
      <w:r w:rsidR="00AD3343">
        <w:t>информационно-коммуникационных</w:t>
      </w:r>
      <w:r w:rsidR="00AD3343">
        <w:rPr>
          <w:spacing w:val="-12"/>
        </w:rPr>
        <w:t xml:space="preserve"> </w:t>
      </w:r>
      <w:r w:rsidR="00AD3343">
        <w:t>технологий, современных механизмов финансирования.</w:t>
      </w:r>
    </w:p>
    <w:p w:rsidR="00AD3343" w:rsidRDefault="00AD3343" w:rsidP="00AD3343">
      <w:pPr>
        <w:pStyle w:val="a3"/>
        <w:spacing w:line="273" w:lineRule="exact"/>
        <w:ind w:left="282"/>
      </w:pPr>
      <w:r>
        <w:t>Система</w:t>
      </w:r>
      <w:r>
        <w:rPr>
          <w:spacing w:val="-3"/>
        </w:rPr>
        <w:t xml:space="preserve"> </w:t>
      </w:r>
      <w:r>
        <w:t>условий</w:t>
      </w:r>
      <w:r>
        <w:rPr>
          <w:spacing w:val="2"/>
        </w:rPr>
        <w:t xml:space="preserve"> </w:t>
      </w:r>
      <w:r>
        <w:t>МОУ «Дербишевская СОШ»</w:t>
      </w:r>
      <w:r>
        <w:rPr>
          <w:spacing w:val="4"/>
        </w:rPr>
        <w:t xml:space="preserve"> </w:t>
      </w:r>
      <w:r>
        <w:rPr>
          <w:spacing w:val="-2"/>
        </w:rPr>
        <w:t>содержит:</w:t>
      </w:r>
    </w:p>
    <w:p w:rsidR="00AD3343" w:rsidRDefault="00AD3343" w:rsidP="00B46B77">
      <w:pPr>
        <w:pStyle w:val="a5"/>
        <w:numPr>
          <w:ilvl w:val="0"/>
          <w:numId w:val="74"/>
        </w:numPr>
        <w:tabs>
          <w:tab w:val="left" w:pos="411"/>
        </w:tabs>
        <w:spacing w:before="7" w:line="237" w:lineRule="auto"/>
        <w:ind w:right="839" w:firstLine="0"/>
        <w:jc w:val="left"/>
        <w:rPr>
          <w:sz w:val="24"/>
        </w:rPr>
      </w:pPr>
      <w:r>
        <w:rPr>
          <w:sz w:val="24"/>
        </w:rPr>
        <w:t>описание</w:t>
      </w:r>
      <w:r>
        <w:rPr>
          <w:spacing w:val="-9"/>
          <w:sz w:val="24"/>
        </w:rPr>
        <w:t xml:space="preserve"> </w:t>
      </w:r>
      <w:r>
        <w:rPr>
          <w:sz w:val="24"/>
        </w:rPr>
        <w:t>имеющихся</w:t>
      </w:r>
      <w:r>
        <w:rPr>
          <w:spacing w:val="-5"/>
          <w:sz w:val="24"/>
        </w:rPr>
        <w:t xml:space="preserve"> </w:t>
      </w:r>
      <w:r>
        <w:rPr>
          <w:sz w:val="24"/>
        </w:rPr>
        <w:t>условий:</w:t>
      </w:r>
      <w:r>
        <w:rPr>
          <w:spacing w:val="-12"/>
          <w:sz w:val="24"/>
        </w:rPr>
        <w:t xml:space="preserve"> </w:t>
      </w:r>
      <w:r>
        <w:rPr>
          <w:sz w:val="24"/>
        </w:rPr>
        <w:t>кадровых,</w:t>
      </w:r>
      <w:r>
        <w:rPr>
          <w:spacing w:val="-11"/>
          <w:sz w:val="24"/>
        </w:rPr>
        <w:t xml:space="preserve"> </w:t>
      </w:r>
      <w:r>
        <w:rPr>
          <w:sz w:val="24"/>
        </w:rPr>
        <w:t>психолого-педагогических,</w:t>
      </w:r>
      <w:r>
        <w:rPr>
          <w:spacing w:val="-6"/>
          <w:sz w:val="24"/>
        </w:rPr>
        <w:t xml:space="preserve"> </w:t>
      </w:r>
      <w:r>
        <w:rPr>
          <w:sz w:val="24"/>
        </w:rPr>
        <w:t>финансовых, материально-технических, информационно-методических;</w:t>
      </w:r>
    </w:p>
    <w:p w:rsidR="00AD3343" w:rsidRDefault="00AD3343" w:rsidP="00B46B77">
      <w:pPr>
        <w:pStyle w:val="a5"/>
        <w:numPr>
          <w:ilvl w:val="0"/>
          <w:numId w:val="74"/>
        </w:numPr>
        <w:tabs>
          <w:tab w:val="left" w:pos="411"/>
        </w:tabs>
        <w:ind w:right="929" w:firstLine="0"/>
        <w:jc w:val="left"/>
        <w:rPr>
          <w:sz w:val="24"/>
        </w:rPr>
      </w:pPr>
      <w:r>
        <w:rPr>
          <w:sz w:val="24"/>
        </w:rPr>
        <w:t>обоснование необходимых изменений в имеющихся условиях в соответствии</w:t>
      </w:r>
      <w:r>
        <w:rPr>
          <w:spacing w:val="40"/>
          <w:sz w:val="24"/>
        </w:rPr>
        <w:t xml:space="preserve"> </w:t>
      </w:r>
      <w:r>
        <w:rPr>
          <w:sz w:val="24"/>
        </w:rPr>
        <w:t>с приоритетами</w:t>
      </w:r>
      <w:r>
        <w:rPr>
          <w:spacing w:val="-11"/>
          <w:sz w:val="24"/>
        </w:rPr>
        <w:t xml:space="preserve"> </w:t>
      </w:r>
      <w:r>
        <w:rPr>
          <w:sz w:val="24"/>
        </w:rPr>
        <w:t>основной</w:t>
      </w:r>
      <w:r>
        <w:rPr>
          <w:spacing w:val="-7"/>
          <w:sz w:val="24"/>
        </w:rPr>
        <w:t xml:space="preserve"> </w:t>
      </w:r>
      <w:r>
        <w:rPr>
          <w:sz w:val="24"/>
        </w:rPr>
        <w:t>образовательной</w:t>
      </w:r>
      <w:r>
        <w:rPr>
          <w:spacing w:val="-7"/>
          <w:sz w:val="24"/>
        </w:rPr>
        <w:t xml:space="preserve"> </w:t>
      </w:r>
      <w:r>
        <w:rPr>
          <w:sz w:val="24"/>
        </w:rPr>
        <w:t>программы</w:t>
      </w:r>
      <w:r>
        <w:rPr>
          <w:spacing w:val="-2"/>
          <w:sz w:val="24"/>
        </w:rPr>
        <w:t xml:space="preserve"> </w:t>
      </w:r>
      <w:r>
        <w:rPr>
          <w:sz w:val="24"/>
        </w:rPr>
        <w:t>среднего</w:t>
      </w:r>
      <w:r>
        <w:rPr>
          <w:spacing w:val="-8"/>
          <w:sz w:val="24"/>
        </w:rPr>
        <w:t xml:space="preserve"> </w:t>
      </w:r>
      <w:r>
        <w:rPr>
          <w:sz w:val="24"/>
        </w:rPr>
        <w:t>общего</w:t>
      </w:r>
      <w:r>
        <w:rPr>
          <w:spacing w:val="-8"/>
          <w:sz w:val="24"/>
        </w:rPr>
        <w:t xml:space="preserve"> </w:t>
      </w:r>
      <w:r>
        <w:rPr>
          <w:sz w:val="24"/>
        </w:rPr>
        <w:t>образования;</w:t>
      </w:r>
    </w:p>
    <w:p w:rsidR="00AD3343" w:rsidRDefault="00AD3343" w:rsidP="00B46B77">
      <w:pPr>
        <w:pStyle w:val="a5"/>
        <w:numPr>
          <w:ilvl w:val="0"/>
          <w:numId w:val="74"/>
        </w:numPr>
        <w:tabs>
          <w:tab w:val="left" w:pos="411"/>
        </w:tabs>
        <w:spacing w:before="1" w:line="294" w:lineRule="exact"/>
        <w:ind w:left="411" w:hanging="191"/>
        <w:jc w:val="left"/>
        <w:rPr>
          <w:sz w:val="24"/>
        </w:rPr>
      </w:pPr>
      <w:r>
        <w:rPr>
          <w:sz w:val="24"/>
        </w:rPr>
        <w:t>механизмы</w:t>
      </w:r>
      <w:r>
        <w:rPr>
          <w:spacing w:val="-3"/>
          <w:sz w:val="24"/>
        </w:rPr>
        <w:t xml:space="preserve"> </w:t>
      </w:r>
      <w:r>
        <w:rPr>
          <w:sz w:val="24"/>
        </w:rPr>
        <w:t>достижения</w:t>
      </w:r>
      <w:r>
        <w:rPr>
          <w:spacing w:val="-2"/>
          <w:sz w:val="24"/>
        </w:rPr>
        <w:t xml:space="preserve"> </w:t>
      </w:r>
      <w:r>
        <w:rPr>
          <w:sz w:val="24"/>
        </w:rPr>
        <w:t>целевых</w:t>
      </w:r>
      <w:r>
        <w:rPr>
          <w:spacing w:val="-6"/>
          <w:sz w:val="24"/>
        </w:rPr>
        <w:t xml:space="preserve"> </w:t>
      </w:r>
      <w:r>
        <w:rPr>
          <w:sz w:val="24"/>
        </w:rPr>
        <w:t>ориентиров</w:t>
      </w:r>
      <w:r>
        <w:rPr>
          <w:spacing w:val="-9"/>
          <w:sz w:val="24"/>
        </w:rPr>
        <w:t xml:space="preserve"> </w:t>
      </w:r>
      <w:r>
        <w:rPr>
          <w:sz w:val="24"/>
        </w:rPr>
        <w:t>в</w:t>
      </w:r>
      <w:r>
        <w:rPr>
          <w:spacing w:val="-1"/>
          <w:sz w:val="24"/>
        </w:rPr>
        <w:t xml:space="preserve"> </w:t>
      </w:r>
      <w:r>
        <w:rPr>
          <w:sz w:val="24"/>
        </w:rPr>
        <w:t>системе</w:t>
      </w:r>
      <w:r>
        <w:rPr>
          <w:spacing w:val="-2"/>
          <w:sz w:val="24"/>
        </w:rPr>
        <w:t xml:space="preserve"> условий;</w:t>
      </w:r>
    </w:p>
    <w:p w:rsidR="00AD3343" w:rsidRDefault="00AD3343" w:rsidP="00B46B77">
      <w:pPr>
        <w:pStyle w:val="a5"/>
        <w:numPr>
          <w:ilvl w:val="0"/>
          <w:numId w:val="74"/>
        </w:numPr>
        <w:tabs>
          <w:tab w:val="left" w:pos="411"/>
        </w:tabs>
        <w:spacing w:line="294" w:lineRule="exact"/>
        <w:ind w:left="411" w:hanging="191"/>
        <w:jc w:val="left"/>
        <w:rPr>
          <w:sz w:val="24"/>
        </w:rPr>
      </w:pPr>
      <w:r>
        <w:rPr>
          <w:sz w:val="24"/>
        </w:rPr>
        <w:t>дорожную</w:t>
      </w:r>
      <w:r>
        <w:rPr>
          <w:spacing w:val="-7"/>
          <w:sz w:val="24"/>
        </w:rPr>
        <w:t xml:space="preserve"> </w:t>
      </w:r>
      <w:r>
        <w:rPr>
          <w:sz w:val="24"/>
        </w:rPr>
        <w:t>карту</w:t>
      </w:r>
      <w:r>
        <w:rPr>
          <w:spacing w:val="-11"/>
          <w:sz w:val="24"/>
        </w:rPr>
        <w:t xml:space="preserve"> </w:t>
      </w:r>
      <w:r>
        <w:rPr>
          <w:sz w:val="24"/>
        </w:rPr>
        <w:t>по</w:t>
      </w:r>
      <w:r>
        <w:rPr>
          <w:spacing w:val="1"/>
          <w:sz w:val="24"/>
        </w:rPr>
        <w:t xml:space="preserve"> </w:t>
      </w:r>
      <w:r>
        <w:rPr>
          <w:sz w:val="24"/>
        </w:rPr>
        <w:t>формированию</w:t>
      </w:r>
      <w:r>
        <w:rPr>
          <w:spacing w:val="-9"/>
          <w:sz w:val="24"/>
        </w:rPr>
        <w:t xml:space="preserve"> </w:t>
      </w:r>
      <w:r>
        <w:rPr>
          <w:sz w:val="24"/>
        </w:rPr>
        <w:t>необходимой</w:t>
      </w:r>
      <w:r>
        <w:rPr>
          <w:spacing w:val="-1"/>
          <w:sz w:val="24"/>
        </w:rPr>
        <w:t xml:space="preserve"> </w:t>
      </w:r>
      <w:r>
        <w:rPr>
          <w:sz w:val="24"/>
        </w:rPr>
        <w:t>системы</w:t>
      </w:r>
      <w:r>
        <w:rPr>
          <w:spacing w:val="-1"/>
          <w:sz w:val="24"/>
        </w:rPr>
        <w:t xml:space="preserve"> </w:t>
      </w:r>
      <w:r>
        <w:rPr>
          <w:spacing w:val="-2"/>
          <w:sz w:val="24"/>
        </w:rPr>
        <w:t>условий;</w:t>
      </w:r>
    </w:p>
    <w:p w:rsidR="00AD3343" w:rsidRDefault="00AD3343" w:rsidP="00B46B77">
      <w:pPr>
        <w:pStyle w:val="a5"/>
        <w:numPr>
          <w:ilvl w:val="0"/>
          <w:numId w:val="74"/>
        </w:numPr>
        <w:tabs>
          <w:tab w:val="left" w:pos="473"/>
        </w:tabs>
        <w:spacing w:before="3"/>
        <w:ind w:left="473" w:hanging="191"/>
        <w:jc w:val="left"/>
        <w:rPr>
          <w:sz w:val="24"/>
        </w:rPr>
      </w:pPr>
      <w:r>
        <w:rPr>
          <w:sz w:val="24"/>
        </w:rPr>
        <w:t>контроль</w:t>
      </w:r>
      <w:r>
        <w:rPr>
          <w:spacing w:val="-4"/>
          <w:sz w:val="24"/>
        </w:rPr>
        <w:t xml:space="preserve"> </w:t>
      </w:r>
      <w:r>
        <w:rPr>
          <w:sz w:val="24"/>
        </w:rPr>
        <w:t>состояния</w:t>
      </w:r>
      <w:r>
        <w:rPr>
          <w:spacing w:val="-5"/>
          <w:sz w:val="24"/>
        </w:rPr>
        <w:t xml:space="preserve"> </w:t>
      </w:r>
      <w:r>
        <w:rPr>
          <w:sz w:val="24"/>
        </w:rPr>
        <w:t>системы</w:t>
      </w:r>
      <w:r>
        <w:rPr>
          <w:spacing w:val="-3"/>
          <w:sz w:val="24"/>
        </w:rPr>
        <w:t xml:space="preserve"> </w:t>
      </w:r>
      <w:r>
        <w:rPr>
          <w:spacing w:val="-2"/>
          <w:sz w:val="24"/>
        </w:rPr>
        <w:t>условий.</w:t>
      </w:r>
    </w:p>
    <w:p w:rsidR="00AD3343" w:rsidRDefault="00AD3343" w:rsidP="00AD3343">
      <w:pPr>
        <w:pStyle w:val="a3"/>
        <w:spacing w:before="4"/>
        <w:ind w:left="0"/>
      </w:pPr>
    </w:p>
    <w:p w:rsidR="00AD3343" w:rsidRDefault="00AD3343" w:rsidP="00AD3343">
      <w:pPr>
        <w:pStyle w:val="2"/>
        <w:ind w:left="220"/>
      </w:pPr>
      <w:r>
        <w:t>Описание</w:t>
      </w:r>
      <w:r>
        <w:rPr>
          <w:spacing w:val="-3"/>
        </w:rPr>
        <w:t xml:space="preserve"> </w:t>
      </w:r>
      <w:r>
        <w:t>кадровых</w:t>
      </w:r>
      <w:r>
        <w:rPr>
          <w:spacing w:val="-4"/>
        </w:rPr>
        <w:t xml:space="preserve"> </w:t>
      </w:r>
      <w:r>
        <w:t>условий</w:t>
      </w:r>
      <w:r>
        <w:rPr>
          <w:spacing w:val="-1"/>
        </w:rPr>
        <w:t xml:space="preserve"> </w:t>
      </w:r>
      <w:r>
        <w:t>реализации</w:t>
      </w:r>
      <w:r>
        <w:rPr>
          <w:spacing w:val="-6"/>
        </w:rPr>
        <w:t xml:space="preserve"> </w:t>
      </w:r>
      <w:r>
        <w:t>ООП</w:t>
      </w:r>
      <w:r>
        <w:rPr>
          <w:spacing w:val="-1"/>
        </w:rPr>
        <w:t xml:space="preserve"> </w:t>
      </w:r>
      <w:r>
        <w:rPr>
          <w:spacing w:val="-5"/>
        </w:rPr>
        <w:t>СОО</w:t>
      </w:r>
    </w:p>
    <w:p w:rsidR="00AD3343" w:rsidRDefault="00AD3343" w:rsidP="00AD3343">
      <w:pPr>
        <w:pStyle w:val="a3"/>
        <w:spacing w:before="267"/>
        <w:ind w:left="220" w:right="302"/>
      </w:pPr>
      <w:r>
        <w:t>Кадровые</w:t>
      </w:r>
      <w:r>
        <w:rPr>
          <w:spacing w:val="-5"/>
        </w:rPr>
        <w:t xml:space="preserve"> </w:t>
      </w:r>
      <w:r>
        <w:t>условия</w:t>
      </w:r>
      <w:r>
        <w:rPr>
          <w:spacing w:val="-4"/>
        </w:rPr>
        <w:t xml:space="preserve"> </w:t>
      </w:r>
      <w:r>
        <w:t>реализации</w:t>
      </w:r>
      <w:r>
        <w:rPr>
          <w:spacing w:val="-7"/>
        </w:rPr>
        <w:t xml:space="preserve"> </w:t>
      </w:r>
      <w:r>
        <w:t>основной</w:t>
      </w:r>
      <w:r>
        <w:rPr>
          <w:spacing w:val="-12"/>
        </w:rPr>
        <w:t xml:space="preserve"> </w:t>
      </w:r>
      <w:r>
        <w:t>образовательной</w:t>
      </w:r>
      <w:r>
        <w:rPr>
          <w:spacing w:val="-7"/>
        </w:rPr>
        <w:t xml:space="preserve"> </w:t>
      </w:r>
      <w:r>
        <w:t>программы</w:t>
      </w:r>
      <w:r>
        <w:rPr>
          <w:spacing w:val="-7"/>
        </w:rPr>
        <w:t xml:space="preserve"> </w:t>
      </w:r>
      <w:r>
        <w:t>среднего</w:t>
      </w:r>
      <w:r>
        <w:rPr>
          <w:spacing w:val="-8"/>
        </w:rPr>
        <w:t xml:space="preserve"> </w:t>
      </w:r>
      <w:r>
        <w:t>общего образования МОУ «Дербишевская СОШ» соответствуют требованиям ФГОС среднего общего образования, а именно:</w:t>
      </w:r>
    </w:p>
    <w:p w:rsidR="00AD3343" w:rsidRDefault="00AD3343" w:rsidP="00B46B77">
      <w:pPr>
        <w:pStyle w:val="a5"/>
        <w:numPr>
          <w:ilvl w:val="0"/>
          <w:numId w:val="74"/>
        </w:numPr>
        <w:tabs>
          <w:tab w:val="left" w:pos="468"/>
        </w:tabs>
        <w:spacing w:before="5" w:line="293" w:lineRule="exact"/>
        <w:ind w:left="468" w:hanging="186"/>
        <w:jc w:val="left"/>
        <w:rPr>
          <w:sz w:val="24"/>
        </w:rPr>
      </w:pPr>
      <w:r>
        <w:rPr>
          <w:sz w:val="24"/>
        </w:rPr>
        <w:t>организация</w:t>
      </w:r>
      <w:r>
        <w:rPr>
          <w:spacing w:val="-5"/>
          <w:sz w:val="24"/>
        </w:rPr>
        <w:t xml:space="preserve"> </w:t>
      </w:r>
      <w:r>
        <w:rPr>
          <w:sz w:val="24"/>
        </w:rPr>
        <w:t>укомплектована</w:t>
      </w:r>
      <w:r>
        <w:rPr>
          <w:spacing w:val="-3"/>
          <w:sz w:val="24"/>
        </w:rPr>
        <w:t xml:space="preserve"> </w:t>
      </w:r>
      <w:r>
        <w:rPr>
          <w:sz w:val="24"/>
        </w:rPr>
        <w:t>руководящими</w:t>
      </w:r>
      <w:r>
        <w:rPr>
          <w:spacing w:val="-11"/>
          <w:sz w:val="24"/>
        </w:rPr>
        <w:t xml:space="preserve"> </w:t>
      </w:r>
      <w:r>
        <w:rPr>
          <w:sz w:val="24"/>
        </w:rPr>
        <w:t>и</w:t>
      </w:r>
      <w:r>
        <w:rPr>
          <w:spacing w:val="4"/>
          <w:sz w:val="24"/>
        </w:rPr>
        <w:t xml:space="preserve"> </w:t>
      </w:r>
      <w:r>
        <w:rPr>
          <w:sz w:val="24"/>
        </w:rPr>
        <w:t>иными</w:t>
      </w:r>
      <w:r>
        <w:rPr>
          <w:spacing w:val="-6"/>
          <w:sz w:val="24"/>
        </w:rPr>
        <w:t xml:space="preserve"> </w:t>
      </w:r>
      <w:r>
        <w:rPr>
          <w:spacing w:val="-2"/>
          <w:sz w:val="24"/>
        </w:rPr>
        <w:t>работниками;</w:t>
      </w:r>
    </w:p>
    <w:p w:rsidR="00AD3343" w:rsidRDefault="00AD3343" w:rsidP="00B46B77">
      <w:pPr>
        <w:pStyle w:val="a5"/>
        <w:numPr>
          <w:ilvl w:val="0"/>
          <w:numId w:val="74"/>
        </w:numPr>
        <w:tabs>
          <w:tab w:val="left" w:pos="416"/>
        </w:tabs>
        <w:ind w:right="619" w:firstLine="0"/>
        <w:jc w:val="left"/>
        <w:rPr>
          <w:sz w:val="24"/>
        </w:rPr>
      </w:pPr>
      <w:r>
        <w:rPr>
          <w:sz w:val="24"/>
        </w:rPr>
        <w:t>уровень</w:t>
      </w:r>
      <w:r>
        <w:rPr>
          <w:spacing w:val="-8"/>
          <w:sz w:val="24"/>
        </w:rPr>
        <w:t xml:space="preserve"> </w:t>
      </w:r>
      <w:r>
        <w:rPr>
          <w:sz w:val="24"/>
        </w:rPr>
        <w:t>квалификации</w:t>
      </w:r>
      <w:r>
        <w:rPr>
          <w:spacing w:val="-7"/>
          <w:sz w:val="24"/>
        </w:rPr>
        <w:t xml:space="preserve"> </w:t>
      </w:r>
      <w:r>
        <w:rPr>
          <w:sz w:val="24"/>
        </w:rPr>
        <w:t>работников</w:t>
      </w:r>
      <w:r>
        <w:rPr>
          <w:spacing w:val="-11"/>
          <w:sz w:val="24"/>
        </w:rPr>
        <w:t xml:space="preserve"> </w:t>
      </w:r>
      <w:r>
        <w:rPr>
          <w:sz w:val="24"/>
        </w:rPr>
        <w:t>для</w:t>
      </w:r>
      <w:r>
        <w:rPr>
          <w:spacing w:val="-8"/>
          <w:sz w:val="24"/>
        </w:rPr>
        <w:t xml:space="preserve"> </w:t>
      </w:r>
      <w:r>
        <w:rPr>
          <w:sz w:val="24"/>
        </w:rPr>
        <w:t>каждой</w:t>
      </w:r>
      <w:r>
        <w:rPr>
          <w:spacing w:val="-7"/>
          <w:sz w:val="24"/>
        </w:rPr>
        <w:t xml:space="preserve"> </w:t>
      </w:r>
      <w:r>
        <w:rPr>
          <w:sz w:val="24"/>
        </w:rPr>
        <w:t>занимаемой</w:t>
      </w:r>
      <w:r>
        <w:rPr>
          <w:spacing w:val="-7"/>
          <w:sz w:val="24"/>
        </w:rPr>
        <w:t xml:space="preserve"> </w:t>
      </w:r>
      <w:r>
        <w:rPr>
          <w:sz w:val="24"/>
        </w:rPr>
        <w:t>должности</w:t>
      </w:r>
      <w:r>
        <w:rPr>
          <w:spacing w:val="-7"/>
          <w:sz w:val="24"/>
        </w:rPr>
        <w:t xml:space="preserve"> </w:t>
      </w:r>
      <w:r>
        <w:rPr>
          <w:sz w:val="24"/>
        </w:rPr>
        <w:t>соответствует квалификационным характеристикам по соответствующей должности, а для педагогических работников, также и квалификационной категории;</w:t>
      </w:r>
    </w:p>
    <w:p w:rsidR="00AD3343" w:rsidRDefault="00AD3343" w:rsidP="00B46B77">
      <w:pPr>
        <w:pStyle w:val="a5"/>
        <w:numPr>
          <w:ilvl w:val="0"/>
          <w:numId w:val="74"/>
        </w:numPr>
        <w:tabs>
          <w:tab w:val="left" w:pos="473"/>
        </w:tabs>
        <w:ind w:right="601" w:firstLine="62"/>
        <w:jc w:val="left"/>
        <w:rPr>
          <w:sz w:val="24"/>
        </w:rPr>
      </w:pPr>
      <w:r>
        <w:rPr>
          <w:sz w:val="24"/>
        </w:rPr>
        <w:t>непрерывность профессионального развития педагогических работников обеспечивается освоением дополнительных профессиональных программ по профилю педагогической деятельности не реже чем один раз в три года, а также участием во внутрифирменном</w:t>
      </w:r>
      <w:r>
        <w:rPr>
          <w:spacing w:val="-9"/>
          <w:sz w:val="24"/>
        </w:rPr>
        <w:t xml:space="preserve"> </w:t>
      </w:r>
      <w:r>
        <w:rPr>
          <w:sz w:val="24"/>
        </w:rPr>
        <w:t>повышении</w:t>
      </w:r>
      <w:r>
        <w:rPr>
          <w:spacing w:val="-6"/>
          <w:sz w:val="24"/>
        </w:rPr>
        <w:t xml:space="preserve"> </w:t>
      </w:r>
      <w:r>
        <w:rPr>
          <w:sz w:val="24"/>
        </w:rPr>
        <w:t>квалификации,</w:t>
      </w:r>
      <w:r>
        <w:rPr>
          <w:spacing w:val="-9"/>
          <w:sz w:val="24"/>
        </w:rPr>
        <w:t xml:space="preserve"> </w:t>
      </w:r>
      <w:r>
        <w:rPr>
          <w:sz w:val="24"/>
        </w:rPr>
        <w:t>реализацией программ</w:t>
      </w:r>
      <w:r>
        <w:rPr>
          <w:spacing w:val="-9"/>
          <w:sz w:val="24"/>
        </w:rPr>
        <w:t xml:space="preserve"> </w:t>
      </w:r>
      <w:r>
        <w:rPr>
          <w:sz w:val="24"/>
        </w:rPr>
        <w:t xml:space="preserve">самообразования </w:t>
      </w:r>
      <w:r>
        <w:rPr>
          <w:spacing w:val="-4"/>
          <w:sz w:val="24"/>
        </w:rPr>
        <w:t>т.п.</w:t>
      </w:r>
    </w:p>
    <w:p w:rsidR="00AD3343" w:rsidRDefault="00AD3343" w:rsidP="00AD3343">
      <w:pPr>
        <w:pStyle w:val="a3"/>
        <w:spacing w:line="275" w:lineRule="exact"/>
        <w:ind w:left="282"/>
      </w:pPr>
      <w:r>
        <w:t>Соответствие</w:t>
      </w:r>
      <w:r>
        <w:rPr>
          <w:spacing w:val="-10"/>
        </w:rPr>
        <w:t xml:space="preserve"> </w:t>
      </w:r>
      <w:r>
        <w:t>кадровых</w:t>
      </w:r>
      <w:r>
        <w:rPr>
          <w:spacing w:val="-7"/>
        </w:rPr>
        <w:t xml:space="preserve"> </w:t>
      </w:r>
      <w:r>
        <w:t>условий</w:t>
      </w:r>
      <w:r>
        <w:rPr>
          <w:spacing w:val="-2"/>
        </w:rPr>
        <w:t xml:space="preserve"> </w:t>
      </w:r>
      <w:r>
        <w:t>реализации</w:t>
      </w:r>
      <w:r>
        <w:rPr>
          <w:spacing w:val="-6"/>
        </w:rPr>
        <w:t xml:space="preserve"> </w:t>
      </w:r>
      <w:r>
        <w:t>основной</w:t>
      </w:r>
      <w:r>
        <w:rPr>
          <w:spacing w:val="-10"/>
        </w:rPr>
        <w:t xml:space="preserve"> </w:t>
      </w:r>
      <w:r>
        <w:t>образовательной</w:t>
      </w:r>
      <w:r>
        <w:rPr>
          <w:spacing w:val="-6"/>
        </w:rPr>
        <w:t xml:space="preserve"> </w:t>
      </w:r>
      <w:r>
        <w:rPr>
          <w:spacing w:val="-2"/>
        </w:rPr>
        <w:t>программы</w:t>
      </w:r>
    </w:p>
    <w:p w:rsidR="00AD3343" w:rsidRDefault="00AD3343" w:rsidP="00AD3343">
      <w:pPr>
        <w:pStyle w:val="a3"/>
        <w:spacing w:line="242" w:lineRule="auto"/>
        <w:ind w:left="220"/>
      </w:pPr>
      <w:r>
        <w:t>среднего</w:t>
      </w:r>
      <w:r>
        <w:rPr>
          <w:spacing w:val="-3"/>
        </w:rPr>
        <w:t xml:space="preserve"> </w:t>
      </w:r>
      <w:r>
        <w:t>общего</w:t>
      </w:r>
      <w:r>
        <w:rPr>
          <w:spacing w:val="-3"/>
        </w:rPr>
        <w:t xml:space="preserve"> </w:t>
      </w:r>
      <w:r>
        <w:t>образования</w:t>
      </w:r>
      <w:r>
        <w:rPr>
          <w:spacing w:val="-8"/>
        </w:rPr>
        <w:t xml:space="preserve"> </w:t>
      </w:r>
      <w:r>
        <w:t>в</w:t>
      </w:r>
      <w:r>
        <w:rPr>
          <w:spacing w:val="-2"/>
        </w:rPr>
        <w:t xml:space="preserve"> </w:t>
      </w:r>
      <w:r>
        <w:t>МОУ «Дербишевская СОШ» подтверждаются</w:t>
      </w:r>
      <w:r>
        <w:rPr>
          <w:spacing w:val="-4"/>
        </w:rPr>
        <w:t xml:space="preserve"> </w:t>
      </w:r>
      <w:r>
        <w:t>следующими документами (таблица ).</w:t>
      </w:r>
    </w:p>
    <w:p w:rsidR="00AD3343" w:rsidRDefault="00AD3343" w:rsidP="00AD3343">
      <w:pPr>
        <w:pStyle w:val="a3"/>
        <w:spacing w:before="3"/>
        <w:ind w:left="0"/>
      </w:pPr>
    </w:p>
    <w:tbl>
      <w:tblPr>
        <w:tblStyle w:val="TableNormal"/>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8"/>
        <w:gridCol w:w="3192"/>
        <w:gridCol w:w="3192"/>
      </w:tblGrid>
      <w:tr w:rsidR="00EF7D13" w:rsidTr="00EF7D13">
        <w:trPr>
          <w:trHeight w:val="10490"/>
        </w:trPr>
        <w:tc>
          <w:tcPr>
            <w:tcW w:w="3198" w:type="dxa"/>
          </w:tcPr>
          <w:p w:rsidR="00EF7D13" w:rsidRDefault="00EF7D13" w:rsidP="00EF7D13">
            <w:pPr>
              <w:pStyle w:val="TableParagraph"/>
              <w:spacing w:line="268" w:lineRule="exact"/>
              <w:ind w:left="110"/>
              <w:rPr>
                <w:sz w:val="24"/>
              </w:rPr>
            </w:pPr>
            <w:r>
              <w:rPr>
                <w:sz w:val="24"/>
              </w:rPr>
              <w:t>педагогических</w:t>
            </w:r>
            <w:r>
              <w:rPr>
                <w:spacing w:val="-9"/>
                <w:sz w:val="24"/>
              </w:rPr>
              <w:t xml:space="preserve"> </w:t>
            </w:r>
            <w:r>
              <w:rPr>
                <w:sz w:val="24"/>
              </w:rPr>
              <w:t xml:space="preserve">и </w:t>
            </w:r>
            <w:r>
              <w:rPr>
                <w:spacing w:val="-4"/>
                <w:sz w:val="24"/>
              </w:rPr>
              <w:t>иных</w:t>
            </w:r>
          </w:p>
          <w:p w:rsidR="00EF7D13" w:rsidRDefault="00EF7D13" w:rsidP="00EF7D13">
            <w:pPr>
              <w:pStyle w:val="TableParagraph"/>
              <w:spacing w:before="4" w:line="237" w:lineRule="auto"/>
              <w:ind w:left="110" w:right="484"/>
              <w:rPr>
                <w:sz w:val="24"/>
              </w:rPr>
            </w:pPr>
            <w:r>
              <w:rPr>
                <w:sz w:val="24"/>
              </w:rPr>
              <w:t>работников</w:t>
            </w:r>
            <w:r>
              <w:rPr>
                <w:spacing w:val="-15"/>
                <w:sz w:val="24"/>
              </w:rPr>
              <w:t xml:space="preserve"> </w:t>
            </w:r>
            <w:r>
              <w:rPr>
                <w:sz w:val="24"/>
              </w:rPr>
              <w:t xml:space="preserve">организации, </w:t>
            </w:r>
            <w:r>
              <w:rPr>
                <w:spacing w:val="-2"/>
                <w:sz w:val="24"/>
              </w:rPr>
              <w:t>осуществляющей</w:t>
            </w:r>
          </w:p>
          <w:p w:rsidR="00EF7D13" w:rsidRDefault="00EF7D13" w:rsidP="00EF7D13">
            <w:pPr>
              <w:pStyle w:val="TableParagraph"/>
              <w:spacing w:before="7" w:line="237" w:lineRule="auto"/>
              <w:ind w:left="110" w:right="484"/>
              <w:rPr>
                <w:sz w:val="24"/>
              </w:rPr>
            </w:pPr>
            <w:r>
              <w:rPr>
                <w:spacing w:val="-2"/>
                <w:sz w:val="24"/>
              </w:rPr>
              <w:t>образовательную деятельность</w:t>
            </w:r>
          </w:p>
        </w:tc>
        <w:tc>
          <w:tcPr>
            <w:tcW w:w="3192" w:type="dxa"/>
          </w:tcPr>
          <w:p w:rsidR="00EF7D13" w:rsidRDefault="00EF7D13" w:rsidP="00EF7D13">
            <w:pPr>
              <w:pStyle w:val="TableParagraph"/>
              <w:ind w:left="105"/>
              <w:rPr>
                <w:sz w:val="24"/>
              </w:rPr>
            </w:pPr>
            <w:r>
              <w:rPr>
                <w:sz w:val="24"/>
              </w:rPr>
              <w:t>педагогических и иных работников</w:t>
            </w:r>
            <w:r>
              <w:rPr>
                <w:spacing w:val="-15"/>
                <w:sz w:val="24"/>
              </w:rPr>
              <w:t xml:space="preserve"> </w:t>
            </w:r>
            <w:r>
              <w:rPr>
                <w:sz w:val="24"/>
              </w:rPr>
              <w:t xml:space="preserve">организации соответствует Единого </w:t>
            </w:r>
            <w:r>
              <w:rPr>
                <w:spacing w:val="-2"/>
                <w:sz w:val="24"/>
              </w:rPr>
              <w:t>квалификационного</w:t>
            </w:r>
          </w:p>
          <w:p w:rsidR="00EF7D13" w:rsidRDefault="00EF7D13" w:rsidP="00EF7D13">
            <w:pPr>
              <w:pStyle w:val="TableParagraph"/>
              <w:ind w:left="105" w:right="224"/>
              <w:rPr>
                <w:sz w:val="24"/>
              </w:rPr>
            </w:pPr>
            <w:r>
              <w:rPr>
                <w:sz w:val="24"/>
              </w:rPr>
              <w:t xml:space="preserve">справочника должностей </w:t>
            </w:r>
            <w:r>
              <w:rPr>
                <w:spacing w:val="-2"/>
                <w:sz w:val="24"/>
              </w:rPr>
              <w:t xml:space="preserve">руководителей, </w:t>
            </w:r>
            <w:r>
              <w:rPr>
                <w:sz w:val="24"/>
              </w:rPr>
              <w:t>специалистов</w:t>
            </w:r>
            <w:r>
              <w:rPr>
                <w:spacing w:val="-15"/>
                <w:sz w:val="24"/>
              </w:rPr>
              <w:t xml:space="preserve"> </w:t>
            </w:r>
            <w:r>
              <w:rPr>
                <w:sz w:val="24"/>
              </w:rPr>
              <w:t>и</w:t>
            </w:r>
            <w:r>
              <w:rPr>
                <w:spacing w:val="-15"/>
                <w:sz w:val="24"/>
              </w:rPr>
              <w:t xml:space="preserve"> </w:t>
            </w:r>
            <w:r>
              <w:rPr>
                <w:sz w:val="24"/>
              </w:rPr>
              <w:t>служащих</w:t>
            </w:r>
          </w:p>
          <w:p w:rsidR="00EF7D13" w:rsidRDefault="00EF7D13" w:rsidP="00EF7D13">
            <w:pPr>
              <w:pStyle w:val="TableParagraph"/>
              <w:ind w:left="105" w:right="61"/>
              <w:rPr>
                <w:sz w:val="24"/>
              </w:rPr>
            </w:pPr>
            <w:r>
              <w:rPr>
                <w:sz w:val="24"/>
              </w:rPr>
              <w:t>(раздел</w:t>
            </w:r>
            <w:r>
              <w:rPr>
                <w:spacing w:val="-15"/>
                <w:sz w:val="24"/>
              </w:rPr>
              <w:t xml:space="preserve"> </w:t>
            </w:r>
            <w:r>
              <w:rPr>
                <w:sz w:val="24"/>
              </w:rPr>
              <w:t xml:space="preserve">«Квалификационные характеристики должностей работников образования»), утвержденный и </w:t>
            </w:r>
            <w:r>
              <w:rPr>
                <w:spacing w:val="-2"/>
                <w:sz w:val="24"/>
              </w:rPr>
              <w:t>соответствующего профессионального стандарта.</w:t>
            </w:r>
          </w:p>
          <w:p w:rsidR="00EF7D13" w:rsidRDefault="00EF7D13" w:rsidP="00EF7D13">
            <w:pPr>
              <w:pStyle w:val="TableParagraph"/>
              <w:ind w:left="105" w:right="119"/>
              <w:rPr>
                <w:sz w:val="24"/>
              </w:rPr>
            </w:pPr>
            <w:r>
              <w:rPr>
                <w:sz w:val="24"/>
              </w:rPr>
              <w:t xml:space="preserve">Аттестация педагогических работников в целях </w:t>
            </w:r>
            <w:r>
              <w:rPr>
                <w:spacing w:val="-2"/>
                <w:sz w:val="24"/>
              </w:rPr>
              <w:t>подтверждения</w:t>
            </w:r>
            <w:r>
              <w:rPr>
                <w:spacing w:val="80"/>
                <w:sz w:val="24"/>
              </w:rPr>
              <w:t xml:space="preserve"> </w:t>
            </w:r>
            <w:r>
              <w:rPr>
                <w:sz w:val="24"/>
              </w:rPr>
              <w:t>соответствия занимаемым ими</w:t>
            </w:r>
            <w:r>
              <w:rPr>
                <w:spacing w:val="-15"/>
                <w:sz w:val="24"/>
              </w:rPr>
              <w:t xml:space="preserve"> </w:t>
            </w:r>
            <w:r>
              <w:rPr>
                <w:sz w:val="24"/>
              </w:rPr>
              <w:t>должностям</w:t>
            </w:r>
            <w:r>
              <w:rPr>
                <w:spacing w:val="-15"/>
                <w:sz w:val="24"/>
              </w:rPr>
              <w:t xml:space="preserve"> </w:t>
            </w:r>
            <w:r>
              <w:rPr>
                <w:sz w:val="24"/>
              </w:rPr>
              <w:t xml:space="preserve">проводится на основе оценки их </w:t>
            </w:r>
            <w:r>
              <w:rPr>
                <w:spacing w:val="-2"/>
                <w:sz w:val="24"/>
              </w:rPr>
              <w:t xml:space="preserve">профессиональной </w:t>
            </w:r>
            <w:r>
              <w:rPr>
                <w:sz w:val="24"/>
              </w:rPr>
              <w:t>деятельности один раз в 5</w:t>
            </w:r>
          </w:p>
          <w:p w:rsidR="00EF7D13" w:rsidRDefault="00EF7D13" w:rsidP="00EF7D13">
            <w:pPr>
              <w:pStyle w:val="TableParagraph"/>
              <w:ind w:left="105"/>
              <w:rPr>
                <w:sz w:val="24"/>
              </w:rPr>
            </w:pPr>
            <w:r>
              <w:rPr>
                <w:sz w:val="24"/>
              </w:rPr>
              <w:t>лет. Аттестацию проводит аттестационная комиссия МОУ «Дербишевская СОШ»</w:t>
            </w:r>
          </w:p>
          <w:p w:rsidR="00EF7D13" w:rsidRDefault="00EF7D13" w:rsidP="00EF7D13">
            <w:pPr>
              <w:pStyle w:val="TableParagraph"/>
              <w:ind w:left="105" w:right="469"/>
              <w:rPr>
                <w:sz w:val="24"/>
              </w:rPr>
            </w:pPr>
            <w:r>
              <w:rPr>
                <w:sz w:val="24"/>
              </w:rPr>
              <w:t xml:space="preserve">Аттестация в целях </w:t>
            </w:r>
            <w:r>
              <w:rPr>
                <w:spacing w:val="-2"/>
                <w:sz w:val="24"/>
              </w:rPr>
              <w:t xml:space="preserve">установления квалификационной </w:t>
            </w:r>
            <w:r>
              <w:rPr>
                <w:sz w:val="24"/>
              </w:rPr>
              <w:t>категории</w:t>
            </w:r>
            <w:r>
              <w:rPr>
                <w:spacing w:val="-5"/>
                <w:sz w:val="24"/>
              </w:rPr>
              <w:t xml:space="preserve"> </w:t>
            </w:r>
            <w:r>
              <w:rPr>
                <w:sz w:val="24"/>
              </w:rPr>
              <w:t>проводится</w:t>
            </w:r>
            <w:r>
              <w:rPr>
                <w:spacing w:val="-2"/>
                <w:sz w:val="24"/>
              </w:rPr>
              <w:t xml:space="preserve"> </w:t>
            </w:r>
            <w:r>
              <w:rPr>
                <w:sz w:val="24"/>
              </w:rPr>
              <w:t>по желанию</w:t>
            </w:r>
            <w:r>
              <w:rPr>
                <w:spacing w:val="-15"/>
                <w:sz w:val="24"/>
              </w:rPr>
              <w:t xml:space="preserve"> </w:t>
            </w:r>
            <w:r>
              <w:rPr>
                <w:sz w:val="24"/>
              </w:rPr>
              <w:t>педагогических работников. Аттестация</w:t>
            </w:r>
          </w:p>
          <w:p w:rsidR="00EF7D13" w:rsidRDefault="00EF7D13" w:rsidP="00EF7D13">
            <w:pPr>
              <w:pStyle w:val="TableParagraph"/>
              <w:ind w:left="105" w:right="224"/>
              <w:rPr>
                <w:sz w:val="24"/>
              </w:rPr>
            </w:pPr>
            <w:r>
              <w:rPr>
                <w:sz w:val="24"/>
              </w:rPr>
              <w:t>педагогических</w:t>
            </w:r>
            <w:r>
              <w:rPr>
                <w:spacing w:val="-15"/>
                <w:sz w:val="24"/>
              </w:rPr>
              <w:t xml:space="preserve"> </w:t>
            </w:r>
            <w:r>
              <w:rPr>
                <w:sz w:val="24"/>
              </w:rPr>
              <w:t>работников организаций проводится аттестационной</w:t>
            </w:r>
            <w:r>
              <w:rPr>
                <w:spacing w:val="-15"/>
                <w:sz w:val="24"/>
              </w:rPr>
              <w:t xml:space="preserve"> </w:t>
            </w:r>
            <w:r>
              <w:rPr>
                <w:sz w:val="24"/>
              </w:rPr>
              <w:t xml:space="preserve">комиссией, </w:t>
            </w:r>
            <w:r>
              <w:rPr>
                <w:spacing w:val="-2"/>
                <w:sz w:val="24"/>
              </w:rPr>
              <w:t>формируемой</w:t>
            </w:r>
          </w:p>
          <w:p w:rsidR="00EF7D13" w:rsidRDefault="00EF7D13" w:rsidP="00EF7D13">
            <w:pPr>
              <w:pStyle w:val="TableParagraph"/>
              <w:spacing w:line="242" w:lineRule="auto"/>
              <w:ind w:left="105" w:right="108"/>
              <w:rPr>
                <w:sz w:val="24"/>
              </w:rPr>
            </w:pPr>
            <w:r>
              <w:rPr>
                <w:sz w:val="24"/>
              </w:rPr>
              <w:t>Министерством</w:t>
            </w:r>
            <w:r>
              <w:rPr>
                <w:spacing w:val="-15"/>
                <w:sz w:val="24"/>
              </w:rPr>
              <w:t xml:space="preserve"> </w:t>
            </w:r>
            <w:r>
              <w:rPr>
                <w:sz w:val="24"/>
              </w:rPr>
              <w:t>образования и науки Челябинской</w:t>
            </w:r>
          </w:p>
          <w:p w:rsidR="00EF7D13" w:rsidRDefault="00EF7D13" w:rsidP="00EF7D13">
            <w:pPr>
              <w:pStyle w:val="TableParagraph"/>
              <w:spacing w:line="261" w:lineRule="exact"/>
              <w:ind w:left="105"/>
              <w:rPr>
                <w:sz w:val="24"/>
              </w:rPr>
            </w:pPr>
            <w:r>
              <w:rPr>
                <w:spacing w:val="-2"/>
                <w:sz w:val="24"/>
              </w:rPr>
              <w:t>области</w:t>
            </w:r>
          </w:p>
        </w:tc>
        <w:tc>
          <w:tcPr>
            <w:tcW w:w="3192" w:type="dxa"/>
          </w:tcPr>
          <w:p w:rsidR="00EF7D13" w:rsidRDefault="00EF7D13" w:rsidP="00EF7D13">
            <w:pPr>
              <w:pStyle w:val="TableParagraph"/>
              <w:ind w:left="106" w:right="904"/>
              <w:rPr>
                <w:sz w:val="24"/>
              </w:rPr>
            </w:pPr>
            <w:r>
              <w:rPr>
                <w:sz w:val="24"/>
              </w:rPr>
              <w:t>работников,</w:t>
            </w:r>
            <w:r>
              <w:rPr>
                <w:spacing w:val="-15"/>
                <w:sz w:val="24"/>
              </w:rPr>
              <w:t xml:space="preserve"> </w:t>
            </w:r>
            <w:r>
              <w:rPr>
                <w:sz w:val="24"/>
              </w:rPr>
              <w:t xml:space="preserve">включая </w:t>
            </w:r>
            <w:r>
              <w:rPr>
                <w:spacing w:val="-2"/>
                <w:sz w:val="24"/>
              </w:rPr>
              <w:t>документы, подтверждающие</w:t>
            </w:r>
          </w:p>
          <w:p w:rsidR="00EF7D13" w:rsidRDefault="00EF7D13" w:rsidP="00EF7D13">
            <w:pPr>
              <w:pStyle w:val="TableParagraph"/>
              <w:ind w:left="106" w:right="223"/>
              <w:rPr>
                <w:sz w:val="24"/>
              </w:rPr>
            </w:pPr>
            <w:r>
              <w:rPr>
                <w:sz w:val="24"/>
              </w:rPr>
              <w:t>образовательный ценз и уровень квалификации педагогических</w:t>
            </w:r>
            <w:r>
              <w:rPr>
                <w:spacing w:val="-15"/>
                <w:sz w:val="24"/>
              </w:rPr>
              <w:t xml:space="preserve"> </w:t>
            </w:r>
            <w:r>
              <w:rPr>
                <w:sz w:val="24"/>
              </w:rPr>
              <w:t>работников Приказы по аттестации</w:t>
            </w:r>
          </w:p>
          <w:p w:rsidR="00EF7D13" w:rsidRDefault="00EF7D13" w:rsidP="00EF7D13">
            <w:pPr>
              <w:pStyle w:val="TableParagraph"/>
              <w:spacing w:line="237" w:lineRule="auto"/>
              <w:ind w:left="106" w:right="223"/>
              <w:rPr>
                <w:sz w:val="24"/>
              </w:rPr>
            </w:pPr>
            <w:r>
              <w:rPr>
                <w:sz w:val="24"/>
              </w:rPr>
              <w:t>График аттестации педагогических</w:t>
            </w:r>
            <w:r>
              <w:rPr>
                <w:spacing w:val="-15"/>
                <w:sz w:val="24"/>
              </w:rPr>
              <w:t xml:space="preserve"> </w:t>
            </w:r>
            <w:r>
              <w:rPr>
                <w:sz w:val="24"/>
              </w:rPr>
              <w:t>работников</w:t>
            </w:r>
          </w:p>
        </w:tc>
      </w:tr>
      <w:tr w:rsidR="00EF7D13" w:rsidTr="00EF7D13">
        <w:trPr>
          <w:trHeight w:val="2208"/>
        </w:trPr>
        <w:tc>
          <w:tcPr>
            <w:tcW w:w="3198" w:type="dxa"/>
          </w:tcPr>
          <w:p w:rsidR="00EF7D13" w:rsidRDefault="00EF7D13" w:rsidP="00EF7D13">
            <w:pPr>
              <w:pStyle w:val="TableParagraph"/>
              <w:spacing w:line="237" w:lineRule="auto"/>
              <w:ind w:left="110"/>
              <w:rPr>
                <w:sz w:val="24"/>
              </w:rPr>
            </w:pPr>
            <w:r>
              <w:rPr>
                <w:spacing w:val="-2"/>
                <w:sz w:val="24"/>
              </w:rPr>
              <w:t>Непрерывность профессионального</w:t>
            </w:r>
          </w:p>
          <w:p w:rsidR="00EF7D13" w:rsidRDefault="00EF7D13" w:rsidP="00EF7D13">
            <w:pPr>
              <w:pStyle w:val="TableParagraph"/>
              <w:ind w:left="110" w:right="488"/>
              <w:jc w:val="both"/>
              <w:rPr>
                <w:sz w:val="24"/>
              </w:rPr>
            </w:pPr>
            <w:r>
              <w:rPr>
                <w:sz w:val="24"/>
              </w:rPr>
              <w:t>развития</w:t>
            </w:r>
            <w:r>
              <w:rPr>
                <w:spacing w:val="-15"/>
                <w:sz w:val="24"/>
              </w:rPr>
              <w:t xml:space="preserve"> </w:t>
            </w:r>
            <w:r>
              <w:rPr>
                <w:sz w:val="24"/>
              </w:rPr>
              <w:t>педагогических работников</w:t>
            </w:r>
            <w:r>
              <w:rPr>
                <w:spacing w:val="-15"/>
                <w:sz w:val="24"/>
              </w:rPr>
              <w:t xml:space="preserve"> </w:t>
            </w:r>
            <w:r>
              <w:rPr>
                <w:sz w:val="24"/>
              </w:rPr>
              <w:t xml:space="preserve">организации, </w:t>
            </w:r>
            <w:r>
              <w:rPr>
                <w:spacing w:val="-2"/>
                <w:sz w:val="24"/>
              </w:rPr>
              <w:t>осуществляющей</w:t>
            </w:r>
          </w:p>
          <w:p w:rsidR="00EF7D13" w:rsidRDefault="00EF7D13" w:rsidP="00EF7D13">
            <w:pPr>
              <w:pStyle w:val="TableParagraph"/>
              <w:spacing w:line="274" w:lineRule="exact"/>
              <w:ind w:left="110"/>
              <w:rPr>
                <w:sz w:val="24"/>
              </w:rPr>
            </w:pPr>
            <w:r>
              <w:rPr>
                <w:spacing w:val="-2"/>
                <w:sz w:val="24"/>
              </w:rPr>
              <w:t>образовательную</w:t>
            </w:r>
          </w:p>
          <w:p w:rsidR="00EF7D13" w:rsidRDefault="00EF7D13" w:rsidP="00EF7D13">
            <w:pPr>
              <w:pStyle w:val="TableParagraph"/>
              <w:spacing w:line="274" w:lineRule="exact"/>
              <w:ind w:left="110" w:right="124"/>
              <w:rPr>
                <w:sz w:val="24"/>
              </w:rPr>
            </w:pPr>
            <w:r>
              <w:rPr>
                <w:sz w:val="24"/>
              </w:rPr>
              <w:t>деятельность, реализующей образовательную</w:t>
            </w:r>
            <w:r>
              <w:rPr>
                <w:spacing w:val="-15"/>
                <w:sz w:val="24"/>
              </w:rPr>
              <w:t xml:space="preserve"> </w:t>
            </w:r>
            <w:r>
              <w:rPr>
                <w:sz w:val="24"/>
              </w:rPr>
              <w:t>программу</w:t>
            </w:r>
          </w:p>
        </w:tc>
        <w:tc>
          <w:tcPr>
            <w:tcW w:w="3192" w:type="dxa"/>
          </w:tcPr>
          <w:p w:rsidR="00EF7D13" w:rsidRDefault="00EF7D13" w:rsidP="00EF7D13">
            <w:pPr>
              <w:pStyle w:val="TableParagraph"/>
              <w:spacing w:line="237" w:lineRule="auto"/>
              <w:ind w:left="105"/>
              <w:rPr>
                <w:sz w:val="24"/>
              </w:rPr>
            </w:pPr>
            <w:r>
              <w:rPr>
                <w:spacing w:val="-2"/>
                <w:sz w:val="24"/>
              </w:rPr>
              <w:t>Непрерывность профессионального</w:t>
            </w:r>
          </w:p>
          <w:p w:rsidR="00EF7D13" w:rsidRDefault="00EF7D13" w:rsidP="00EF7D13">
            <w:pPr>
              <w:pStyle w:val="TableParagraph"/>
              <w:spacing w:line="275" w:lineRule="exact"/>
              <w:ind w:left="105"/>
              <w:rPr>
                <w:sz w:val="24"/>
              </w:rPr>
            </w:pPr>
            <w:r>
              <w:rPr>
                <w:sz w:val="24"/>
              </w:rPr>
              <w:t>развития</w:t>
            </w:r>
            <w:r>
              <w:rPr>
                <w:spacing w:val="-3"/>
                <w:sz w:val="24"/>
              </w:rPr>
              <w:t xml:space="preserve"> </w:t>
            </w:r>
            <w:r>
              <w:rPr>
                <w:spacing w:val="-2"/>
                <w:sz w:val="24"/>
              </w:rPr>
              <w:t>педагогических</w:t>
            </w:r>
          </w:p>
          <w:p w:rsidR="00EF7D13" w:rsidRDefault="00EF7D13" w:rsidP="00EF7D13">
            <w:pPr>
              <w:pStyle w:val="TableParagraph"/>
              <w:ind w:left="105" w:right="244"/>
              <w:rPr>
                <w:sz w:val="24"/>
              </w:rPr>
            </w:pPr>
            <w:r>
              <w:rPr>
                <w:sz w:val="24"/>
              </w:rPr>
              <w:t>работников</w:t>
            </w:r>
            <w:r>
              <w:rPr>
                <w:spacing w:val="-15"/>
                <w:sz w:val="24"/>
              </w:rPr>
              <w:t xml:space="preserve"> </w:t>
            </w:r>
            <w:r>
              <w:rPr>
                <w:sz w:val="24"/>
              </w:rPr>
              <w:t xml:space="preserve">обеспечивается освоением ими </w:t>
            </w:r>
            <w:r>
              <w:rPr>
                <w:spacing w:val="-2"/>
                <w:sz w:val="24"/>
              </w:rPr>
              <w:t>дополнительных профессиональных</w:t>
            </w:r>
          </w:p>
          <w:p w:rsidR="00EF7D13" w:rsidRDefault="00EF7D13" w:rsidP="00EF7D13">
            <w:pPr>
              <w:pStyle w:val="TableParagraph"/>
              <w:spacing w:line="266" w:lineRule="exact"/>
              <w:ind w:left="105"/>
              <w:rPr>
                <w:sz w:val="24"/>
              </w:rPr>
            </w:pPr>
            <w:r>
              <w:rPr>
                <w:sz w:val="24"/>
              </w:rPr>
              <w:t>программ</w:t>
            </w:r>
            <w:r>
              <w:rPr>
                <w:spacing w:val="-3"/>
                <w:sz w:val="24"/>
              </w:rPr>
              <w:t xml:space="preserve"> </w:t>
            </w:r>
            <w:r>
              <w:rPr>
                <w:sz w:val="24"/>
              </w:rPr>
              <w:t xml:space="preserve">по </w:t>
            </w:r>
            <w:r>
              <w:rPr>
                <w:spacing w:val="-2"/>
                <w:sz w:val="24"/>
              </w:rPr>
              <w:t>профилю</w:t>
            </w:r>
          </w:p>
        </w:tc>
        <w:tc>
          <w:tcPr>
            <w:tcW w:w="3192" w:type="dxa"/>
          </w:tcPr>
          <w:p w:rsidR="00EF7D13" w:rsidRDefault="00EF7D13" w:rsidP="00EF7D13">
            <w:pPr>
              <w:pStyle w:val="TableParagraph"/>
              <w:ind w:left="106"/>
              <w:rPr>
                <w:sz w:val="24"/>
              </w:rPr>
            </w:pPr>
            <w:r>
              <w:rPr>
                <w:sz w:val="24"/>
              </w:rPr>
              <w:t>График</w:t>
            </w:r>
            <w:r>
              <w:rPr>
                <w:spacing w:val="-15"/>
                <w:sz w:val="24"/>
              </w:rPr>
              <w:t xml:space="preserve"> </w:t>
            </w:r>
            <w:r>
              <w:rPr>
                <w:sz w:val="24"/>
              </w:rPr>
              <w:t>прохождения</w:t>
            </w:r>
            <w:r>
              <w:rPr>
                <w:spacing w:val="-15"/>
                <w:sz w:val="24"/>
              </w:rPr>
              <w:t xml:space="preserve"> </w:t>
            </w:r>
            <w:r>
              <w:rPr>
                <w:sz w:val="24"/>
              </w:rPr>
              <w:t xml:space="preserve">курсов повышения квалификации </w:t>
            </w:r>
            <w:r>
              <w:rPr>
                <w:spacing w:val="-2"/>
                <w:sz w:val="24"/>
              </w:rPr>
              <w:t>педагогическими</w:t>
            </w:r>
          </w:p>
          <w:p w:rsidR="00EF7D13" w:rsidRDefault="00EF7D13" w:rsidP="00EF7D13">
            <w:pPr>
              <w:pStyle w:val="TableParagraph"/>
              <w:spacing w:line="242" w:lineRule="auto"/>
              <w:ind w:left="106" w:right="383"/>
              <w:rPr>
                <w:sz w:val="24"/>
              </w:rPr>
            </w:pPr>
            <w:r>
              <w:rPr>
                <w:sz w:val="24"/>
              </w:rPr>
              <w:t>работниками.</w:t>
            </w:r>
            <w:r>
              <w:rPr>
                <w:spacing w:val="-15"/>
                <w:sz w:val="24"/>
              </w:rPr>
              <w:t xml:space="preserve"> </w:t>
            </w:r>
            <w:r>
              <w:rPr>
                <w:sz w:val="24"/>
              </w:rPr>
              <w:t xml:space="preserve">Документы, </w:t>
            </w:r>
            <w:r>
              <w:rPr>
                <w:spacing w:val="-2"/>
                <w:sz w:val="24"/>
              </w:rPr>
              <w:t>подтверждающие</w:t>
            </w:r>
          </w:p>
          <w:p w:rsidR="00EF7D13" w:rsidRDefault="00EF7D13" w:rsidP="00EF7D13">
            <w:pPr>
              <w:pStyle w:val="TableParagraph"/>
              <w:spacing w:line="271" w:lineRule="exact"/>
              <w:ind w:left="106"/>
              <w:rPr>
                <w:sz w:val="24"/>
              </w:rPr>
            </w:pPr>
            <w:r>
              <w:rPr>
                <w:sz w:val="24"/>
              </w:rPr>
              <w:t>прохождение</w:t>
            </w:r>
            <w:r>
              <w:rPr>
                <w:spacing w:val="-3"/>
                <w:sz w:val="24"/>
              </w:rPr>
              <w:t xml:space="preserve"> </w:t>
            </w:r>
            <w:r>
              <w:rPr>
                <w:spacing w:val="-2"/>
                <w:sz w:val="24"/>
              </w:rPr>
              <w:t>курсов</w:t>
            </w:r>
          </w:p>
          <w:p w:rsidR="00EF7D13" w:rsidRDefault="00EF7D13" w:rsidP="00EF7D13">
            <w:pPr>
              <w:pStyle w:val="TableParagraph"/>
              <w:spacing w:line="274" w:lineRule="exact"/>
              <w:ind w:left="106" w:right="352"/>
              <w:rPr>
                <w:sz w:val="24"/>
              </w:rPr>
            </w:pPr>
            <w:r>
              <w:rPr>
                <w:sz w:val="24"/>
              </w:rPr>
              <w:t>повышения</w:t>
            </w:r>
            <w:r>
              <w:rPr>
                <w:spacing w:val="-15"/>
                <w:sz w:val="24"/>
              </w:rPr>
              <w:t xml:space="preserve"> </w:t>
            </w:r>
            <w:r>
              <w:rPr>
                <w:sz w:val="24"/>
              </w:rPr>
              <w:t xml:space="preserve">квалификации </w:t>
            </w:r>
            <w:r>
              <w:rPr>
                <w:spacing w:val="-2"/>
                <w:sz w:val="24"/>
              </w:rPr>
              <w:t>Программы</w:t>
            </w:r>
          </w:p>
        </w:tc>
      </w:tr>
    </w:tbl>
    <w:p w:rsidR="00AD3343" w:rsidRDefault="00AD3343" w:rsidP="00AD3343">
      <w:pPr>
        <w:pStyle w:val="2"/>
        <w:spacing w:line="237" w:lineRule="auto"/>
        <w:ind w:left="220" w:right="302"/>
      </w:pPr>
      <w:r>
        <w:t>Соответствие</w:t>
      </w:r>
      <w:r>
        <w:rPr>
          <w:spacing w:val="-9"/>
        </w:rPr>
        <w:t xml:space="preserve"> </w:t>
      </w:r>
      <w:r>
        <w:t>кадровых</w:t>
      </w:r>
      <w:r>
        <w:rPr>
          <w:spacing w:val="-8"/>
        </w:rPr>
        <w:t xml:space="preserve"> </w:t>
      </w:r>
      <w:r>
        <w:t>условий</w:t>
      </w:r>
      <w:r>
        <w:rPr>
          <w:spacing w:val="-3"/>
        </w:rPr>
        <w:t xml:space="preserve"> </w:t>
      </w:r>
      <w:r>
        <w:t>реализации</w:t>
      </w:r>
      <w:r>
        <w:rPr>
          <w:spacing w:val="-7"/>
        </w:rPr>
        <w:t xml:space="preserve"> </w:t>
      </w:r>
      <w:r>
        <w:t>основной</w:t>
      </w:r>
      <w:r>
        <w:rPr>
          <w:spacing w:val="-4"/>
        </w:rPr>
        <w:t xml:space="preserve"> </w:t>
      </w:r>
      <w:r>
        <w:t>образовательной</w:t>
      </w:r>
      <w:r>
        <w:rPr>
          <w:spacing w:val="-4"/>
        </w:rPr>
        <w:t xml:space="preserve"> </w:t>
      </w:r>
      <w:r>
        <w:t>программы среднего общего образования</w:t>
      </w:r>
    </w:p>
    <w:p w:rsidR="00AD3343" w:rsidRDefault="00AD3343" w:rsidP="00AD3343">
      <w:pPr>
        <w:pStyle w:val="a3"/>
        <w:spacing w:before="50"/>
        <w:ind w:left="0"/>
        <w:rPr>
          <w:b/>
          <w:sz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8"/>
        <w:gridCol w:w="3192"/>
        <w:gridCol w:w="3192"/>
      </w:tblGrid>
      <w:tr w:rsidR="00AD3343" w:rsidTr="00AD3343">
        <w:trPr>
          <w:trHeight w:val="1104"/>
        </w:trPr>
        <w:tc>
          <w:tcPr>
            <w:tcW w:w="3198" w:type="dxa"/>
          </w:tcPr>
          <w:p w:rsidR="00AD3343" w:rsidRDefault="00AD3343" w:rsidP="00AD3343">
            <w:pPr>
              <w:pStyle w:val="TableParagraph"/>
              <w:ind w:left="110"/>
              <w:rPr>
                <w:sz w:val="24"/>
              </w:rPr>
            </w:pPr>
            <w:r>
              <w:rPr>
                <w:sz w:val="24"/>
              </w:rPr>
              <w:t>Требование к кадровым условиям</w:t>
            </w:r>
            <w:r>
              <w:rPr>
                <w:spacing w:val="-15"/>
                <w:sz w:val="24"/>
              </w:rPr>
              <w:t xml:space="preserve"> </w:t>
            </w:r>
            <w:r>
              <w:rPr>
                <w:sz w:val="24"/>
              </w:rPr>
              <w:t>реализации</w:t>
            </w:r>
            <w:r>
              <w:rPr>
                <w:spacing w:val="-15"/>
                <w:sz w:val="24"/>
              </w:rPr>
              <w:t xml:space="preserve"> </w:t>
            </w:r>
            <w:r>
              <w:rPr>
                <w:sz w:val="24"/>
              </w:rPr>
              <w:t>ФГОС среднего общего</w:t>
            </w:r>
          </w:p>
          <w:p w:rsidR="00AD3343" w:rsidRDefault="00AD3343" w:rsidP="00AD3343">
            <w:pPr>
              <w:pStyle w:val="TableParagraph"/>
              <w:spacing w:line="261" w:lineRule="exact"/>
              <w:ind w:left="110"/>
              <w:rPr>
                <w:sz w:val="24"/>
              </w:rPr>
            </w:pPr>
            <w:r>
              <w:rPr>
                <w:spacing w:val="-2"/>
                <w:sz w:val="24"/>
              </w:rPr>
              <w:t>образования</w:t>
            </w:r>
          </w:p>
        </w:tc>
        <w:tc>
          <w:tcPr>
            <w:tcW w:w="3192" w:type="dxa"/>
          </w:tcPr>
          <w:p w:rsidR="00AD3343" w:rsidRDefault="00AD3343" w:rsidP="00AD3343">
            <w:pPr>
              <w:pStyle w:val="TableParagraph"/>
              <w:spacing w:line="268" w:lineRule="exact"/>
              <w:ind w:left="105"/>
              <w:rPr>
                <w:sz w:val="24"/>
              </w:rPr>
            </w:pPr>
            <w:r>
              <w:rPr>
                <w:sz w:val="24"/>
              </w:rPr>
              <w:t>Показатель</w:t>
            </w:r>
            <w:r>
              <w:rPr>
                <w:spacing w:val="-1"/>
                <w:sz w:val="24"/>
              </w:rPr>
              <w:t xml:space="preserve"> </w:t>
            </w:r>
            <w:r>
              <w:rPr>
                <w:spacing w:val="-2"/>
                <w:sz w:val="24"/>
              </w:rPr>
              <w:t>соответствия</w:t>
            </w:r>
          </w:p>
        </w:tc>
        <w:tc>
          <w:tcPr>
            <w:tcW w:w="3192" w:type="dxa"/>
          </w:tcPr>
          <w:p w:rsidR="00AD3343" w:rsidRDefault="00AD3343" w:rsidP="00AD3343">
            <w:pPr>
              <w:pStyle w:val="TableParagraph"/>
              <w:ind w:left="106" w:right="224"/>
              <w:rPr>
                <w:sz w:val="24"/>
              </w:rPr>
            </w:pPr>
            <w:r>
              <w:rPr>
                <w:spacing w:val="-2"/>
                <w:sz w:val="24"/>
              </w:rPr>
              <w:t xml:space="preserve">Документы, подтверждающие </w:t>
            </w:r>
            <w:r>
              <w:rPr>
                <w:sz w:val="24"/>
              </w:rPr>
              <w:t>соответствие</w:t>
            </w:r>
            <w:r>
              <w:rPr>
                <w:spacing w:val="-15"/>
                <w:sz w:val="24"/>
              </w:rPr>
              <w:t xml:space="preserve"> </w:t>
            </w:r>
            <w:r>
              <w:rPr>
                <w:sz w:val="24"/>
              </w:rPr>
              <w:t>показателя</w:t>
            </w:r>
          </w:p>
          <w:p w:rsidR="00AD3343" w:rsidRDefault="00AD3343" w:rsidP="00AD3343">
            <w:pPr>
              <w:pStyle w:val="TableParagraph"/>
              <w:spacing w:line="261" w:lineRule="exact"/>
              <w:ind w:left="106"/>
              <w:rPr>
                <w:sz w:val="24"/>
              </w:rPr>
            </w:pPr>
            <w:r>
              <w:rPr>
                <w:spacing w:val="-2"/>
                <w:sz w:val="24"/>
              </w:rPr>
              <w:t>требованиям</w:t>
            </w:r>
          </w:p>
        </w:tc>
      </w:tr>
      <w:tr w:rsidR="00AD3343" w:rsidTr="00AD3343">
        <w:trPr>
          <w:trHeight w:val="2265"/>
        </w:trPr>
        <w:tc>
          <w:tcPr>
            <w:tcW w:w="3198" w:type="dxa"/>
          </w:tcPr>
          <w:p w:rsidR="00AD3343" w:rsidRDefault="00AD3343" w:rsidP="00AD3343">
            <w:pPr>
              <w:pStyle w:val="TableParagraph"/>
              <w:ind w:left="110" w:right="484"/>
              <w:rPr>
                <w:sz w:val="24"/>
              </w:rPr>
            </w:pPr>
            <w:r>
              <w:rPr>
                <w:spacing w:val="-2"/>
                <w:sz w:val="24"/>
              </w:rPr>
              <w:t>Укомплектованность организации, осуществляющей образовательную деятельность педагогическими,</w:t>
            </w:r>
          </w:p>
          <w:p w:rsidR="00AD3343" w:rsidRDefault="00AD3343" w:rsidP="00AD3343">
            <w:pPr>
              <w:pStyle w:val="TableParagraph"/>
              <w:spacing w:line="242" w:lineRule="auto"/>
              <w:ind w:left="110"/>
              <w:rPr>
                <w:sz w:val="24"/>
              </w:rPr>
            </w:pPr>
            <w:r>
              <w:rPr>
                <w:sz w:val="24"/>
              </w:rPr>
              <w:t>руководящими</w:t>
            </w:r>
            <w:r>
              <w:rPr>
                <w:spacing w:val="-15"/>
                <w:sz w:val="24"/>
              </w:rPr>
              <w:t xml:space="preserve"> </w:t>
            </w:r>
            <w:r>
              <w:rPr>
                <w:sz w:val="24"/>
              </w:rPr>
              <w:t>и</w:t>
            </w:r>
            <w:r>
              <w:rPr>
                <w:spacing w:val="-15"/>
                <w:sz w:val="24"/>
              </w:rPr>
              <w:t xml:space="preserve"> </w:t>
            </w:r>
            <w:r>
              <w:rPr>
                <w:sz w:val="24"/>
              </w:rPr>
              <w:t xml:space="preserve">иными </w:t>
            </w:r>
            <w:r>
              <w:rPr>
                <w:spacing w:val="-2"/>
                <w:sz w:val="24"/>
              </w:rPr>
              <w:t>работниками</w:t>
            </w:r>
          </w:p>
        </w:tc>
        <w:tc>
          <w:tcPr>
            <w:tcW w:w="3192" w:type="dxa"/>
          </w:tcPr>
          <w:p w:rsidR="00AD3343" w:rsidRDefault="00AD3343" w:rsidP="00AD3343">
            <w:pPr>
              <w:pStyle w:val="TableParagraph"/>
              <w:ind w:left="105" w:right="224"/>
              <w:rPr>
                <w:sz w:val="24"/>
              </w:rPr>
            </w:pPr>
            <w:r>
              <w:rPr>
                <w:spacing w:val="-2"/>
                <w:sz w:val="24"/>
              </w:rPr>
              <w:t xml:space="preserve">Организация </w:t>
            </w:r>
            <w:r>
              <w:rPr>
                <w:sz w:val="24"/>
              </w:rPr>
              <w:t>укомплектована:</w:t>
            </w:r>
            <w:r>
              <w:rPr>
                <w:spacing w:val="-15"/>
                <w:sz w:val="24"/>
              </w:rPr>
              <w:t xml:space="preserve"> </w:t>
            </w:r>
            <w:r>
              <w:rPr>
                <w:rFonts w:ascii="Symbol" w:hAnsi="Symbol"/>
                <w:sz w:val="24"/>
              </w:rPr>
              <w:t></w:t>
            </w:r>
            <w:r>
              <w:rPr>
                <w:sz w:val="24"/>
              </w:rPr>
              <w:t xml:space="preserve"> </w:t>
            </w:r>
            <w:r>
              <w:rPr>
                <w:spacing w:val="-2"/>
                <w:sz w:val="24"/>
              </w:rPr>
              <w:t xml:space="preserve">педагогическими </w:t>
            </w:r>
            <w:r>
              <w:rPr>
                <w:sz w:val="24"/>
              </w:rPr>
              <w:t xml:space="preserve">работниками; </w:t>
            </w:r>
            <w:r>
              <w:rPr>
                <w:rFonts w:ascii="Symbol" w:hAnsi="Symbol"/>
                <w:sz w:val="24"/>
              </w:rPr>
              <w:t></w:t>
            </w:r>
            <w:r>
              <w:rPr>
                <w:sz w:val="24"/>
              </w:rPr>
              <w:t xml:space="preserve"> </w:t>
            </w:r>
            <w:r>
              <w:rPr>
                <w:spacing w:val="-2"/>
                <w:sz w:val="24"/>
              </w:rPr>
              <w:t>руководящими</w:t>
            </w:r>
          </w:p>
          <w:p w:rsidR="00AD3343" w:rsidRDefault="00AD3343" w:rsidP="00AD3343">
            <w:pPr>
              <w:pStyle w:val="TableParagraph"/>
              <w:ind w:left="105"/>
              <w:rPr>
                <w:rFonts w:ascii="Symbol" w:hAnsi="Symbol"/>
                <w:sz w:val="24"/>
              </w:rPr>
            </w:pPr>
            <w:r>
              <w:rPr>
                <w:sz w:val="24"/>
              </w:rPr>
              <w:t>работниками;</w:t>
            </w:r>
            <w:r>
              <w:rPr>
                <w:spacing w:val="-3"/>
                <w:sz w:val="24"/>
              </w:rPr>
              <w:t xml:space="preserve"> </w:t>
            </w:r>
            <w:r>
              <w:rPr>
                <w:rFonts w:ascii="Symbol" w:hAnsi="Symbol"/>
                <w:spacing w:val="-10"/>
                <w:sz w:val="24"/>
              </w:rPr>
              <w:t></w:t>
            </w:r>
          </w:p>
          <w:p w:rsidR="00AD3343" w:rsidRDefault="00AD3343" w:rsidP="00AD3343">
            <w:pPr>
              <w:pStyle w:val="TableParagraph"/>
              <w:spacing w:line="274" w:lineRule="exact"/>
              <w:ind w:left="105" w:right="224"/>
              <w:rPr>
                <w:sz w:val="24"/>
              </w:rPr>
            </w:pPr>
            <w:r>
              <w:rPr>
                <w:spacing w:val="-2"/>
                <w:sz w:val="24"/>
              </w:rPr>
              <w:t>вспомогательным персоналом</w:t>
            </w:r>
          </w:p>
        </w:tc>
        <w:tc>
          <w:tcPr>
            <w:tcW w:w="3192" w:type="dxa"/>
          </w:tcPr>
          <w:p w:rsidR="00AD3343" w:rsidRDefault="00AD3343" w:rsidP="00B46B77">
            <w:pPr>
              <w:pStyle w:val="TableParagraph"/>
              <w:numPr>
                <w:ilvl w:val="0"/>
                <w:numId w:val="73"/>
              </w:numPr>
              <w:tabs>
                <w:tab w:val="left" w:pos="297"/>
              </w:tabs>
              <w:spacing w:line="288" w:lineRule="exact"/>
              <w:ind w:left="297" w:hanging="191"/>
              <w:rPr>
                <w:sz w:val="24"/>
              </w:rPr>
            </w:pPr>
            <w:r>
              <w:rPr>
                <w:sz w:val="24"/>
              </w:rPr>
              <w:t xml:space="preserve">штатное </w:t>
            </w:r>
            <w:r>
              <w:rPr>
                <w:spacing w:val="-2"/>
                <w:sz w:val="24"/>
              </w:rPr>
              <w:t>расписание;</w:t>
            </w:r>
          </w:p>
          <w:p w:rsidR="00AD3343" w:rsidRDefault="00AD3343" w:rsidP="00B46B77">
            <w:pPr>
              <w:pStyle w:val="TableParagraph"/>
              <w:numPr>
                <w:ilvl w:val="0"/>
                <w:numId w:val="73"/>
              </w:numPr>
              <w:tabs>
                <w:tab w:val="left" w:pos="297"/>
              </w:tabs>
              <w:spacing w:before="3" w:line="294" w:lineRule="exact"/>
              <w:ind w:left="297" w:hanging="191"/>
              <w:rPr>
                <w:sz w:val="24"/>
              </w:rPr>
            </w:pPr>
            <w:r>
              <w:rPr>
                <w:sz w:val="24"/>
              </w:rPr>
              <w:t>трудовые</w:t>
            </w:r>
            <w:r>
              <w:rPr>
                <w:spacing w:val="-1"/>
                <w:sz w:val="24"/>
              </w:rPr>
              <w:t xml:space="preserve"> </w:t>
            </w:r>
            <w:r>
              <w:rPr>
                <w:spacing w:val="-2"/>
                <w:sz w:val="24"/>
              </w:rPr>
              <w:t>договоры;</w:t>
            </w:r>
          </w:p>
          <w:p w:rsidR="00AD3343" w:rsidRDefault="00AD3343" w:rsidP="00B46B77">
            <w:pPr>
              <w:pStyle w:val="TableParagraph"/>
              <w:numPr>
                <w:ilvl w:val="0"/>
                <w:numId w:val="73"/>
              </w:numPr>
              <w:tabs>
                <w:tab w:val="left" w:pos="297"/>
              </w:tabs>
              <w:spacing w:line="292" w:lineRule="exact"/>
              <w:ind w:left="297" w:hanging="191"/>
              <w:rPr>
                <w:sz w:val="24"/>
              </w:rPr>
            </w:pPr>
            <w:r>
              <w:rPr>
                <w:sz w:val="24"/>
              </w:rPr>
              <w:t>сведения</w:t>
            </w:r>
            <w:r>
              <w:rPr>
                <w:spacing w:val="-3"/>
                <w:sz w:val="24"/>
              </w:rPr>
              <w:t xml:space="preserve"> </w:t>
            </w:r>
            <w:r>
              <w:rPr>
                <w:spacing w:val="-5"/>
                <w:sz w:val="24"/>
              </w:rPr>
              <w:t>об</w:t>
            </w:r>
          </w:p>
          <w:p w:rsidR="00AD3343" w:rsidRDefault="00AD3343" w:rsidP="00AD3343">
            <w:pPr>
              <w:pStyle w:val="TableParagraph"/>
              <w:spacing w:line="274" w:lineRule="exact"/>
              <w:ind w:left="106"/>
              <w:rPr>
                <w:sz w:val="24"/>
              </w:rPr>
            </w:pPr>
            <w:r>
              <w:rPr>
                <w:sz w:val="24"/>
              </w:rPr>
              <w:t>укомплектованности</w:t>
            </w:r>
            <w:r>
              <w:rPr>
                <w:spacing w:val="-8"/>
                <w:sz w:val="24"/>
              </w:rPr>
              <w:t xml:space="preserve"> </w:t>
            </w:r>
            <w:r>
              <w:rPr>
                <w:spacing w:val="-2"/>
                <w:sz w:val="24"/>
              </w:rPr>
              <w:t>штатов</w:t>
            </w:r>
          </w:p>
        </w:tc>
      </w:tr>
      <w:tr w:rsidR="00AD3343" w:rsidTr="00AD3343">
        <w:trPr>
          <w:trHeight w:val="273"/>
        </w:trPr>
        <w:tc>
          <w:tcPr>
            <w:tcW w:w="3198" w:type="dxa"/>
          </w:tcPr>
          <w:p w:rsidR="00AD3343" w:rsidRDefault="00AD3343" w:rsidP="00AD3343">
            <w:pPr>
              <w:pStyle w:val="TableParagraph"/>
              <w:spacing w:line="254" w:lineRule="exact"/>
              <w:ind w:left="110"/>
              <w:rPr>
                <w:sz w:val="24"/>
              </w:rPr>
            </w:pPr>
            <w:r>
              <w:rPr>
                <w:sz w:val="24"/>
              </w:rPr>
              <w:t xml:space="preserve">Уровень </w:t>
            </w:r>
            <w:r>
              <w:rPr>
                <w:spacing w:val="-2"/>
                <w:sz w:val="24"/>
              </w:rPr>
              <w:t>квалификации</w:t>
            </w:r>
          </w:p>
        </w:tc>
        <w:tc>
          <w:tcPr>
            <w:tcW w:w="3192" w:type="dxa"/>
          </w:tcPr>
          <w:p w:rsidR="00AD3343" w:rsidRDefault="00AD3343" w:rsidP="00AD3343">
            <w:pPr>
              <w:pStyle w:val="TableParagraph"/>
              <w:spacing w:line="254" w:lineRule="exact"/>
              <w:ind w:left="105"/>
              <w:rPr>
                <w:sz w:val="24"/>
              </w:rPr>
            </w:pPr>
            <w:r>
              <w:rPr>
                <w:sz w:val="24"/>
              </w:rPr>
              <w:t xml:space="preserve">Уровень </w:t>
            </w:r>
            <w:r>
              <w:rPr>
                <w:spacing w:val="-2"/>
                <w:sz w:val="24"/>
              </w:rPr>
              <w:t>квалификации</w:t>
            </w:r>
          </w:p>
        </w:tc>
        <w:tc>
          <w:tcPr>
            <w:tcW w:w="3192" w:type="dxa"/>
          </w:tcPr>
          <w:p w:rsidR="00AD3343" w:rsidRDefault="00AD3343" w:rsidP="00AD3343">
            <w:pPr>
              <w:pStyle w:val="TableParagraph"/>
              <w:spacing w:line="254" w:lineRule="exact"/>
              <w:ind w:left="106"/>
              <w:rPr>
                <w:sz w:val="24"/>
              </w:rPr>
            </w:pPr>
            <w:r>
              <w:rPr>
                <w:sz w:val="24"/>
              </w:rPr>
              <w:t>личные</w:t>
            </w:r>
            <w:r>
              <w:rPr>
                <w:spacing w:val="-1"/>
                <w:sz w:val="24"/>
              </w:rPr>
              <w:t xml:space="preserve"> </w:t>
            </w:r>
            <w:r>
              <w:rPr>
                <w:sz w:val="24"/>
              </w:rPr>
              <w:t>дела</w:t>
            </w:r>
            <w:r>
              <w:rPr>
                <w:spacing w:val="-1"/>
                <w:sz w:val="24"/>
              </w:rPr>
              <w:t xml:space="preserve"> </w:t>
            </w:r>
            <w:r>
              <w:rPr>
                <w:spacing w:val="-2"/>
                <w:sz w:val="24"/>
              </w:rPr>
              <w:t>педагогических</w:t>
            </w:r>
          </w:p>
        </w:tc>
      </w:tr>
    </w:tbl>
    <w:p w:rsidR="00AD3343" w:rsidRDefault="00AD3343" w:rsidP="00AD3343">
      <w:pPr>
        <w:spacing w:line="254" w:lineRule="exact"/>
        <w:rPr>
          <w:sz w:val="24"/>
        </w:rPr>
        <w:sectPr w:rsidR="00AD3343">
          <w:footerReference w:type="default" r:id="rId79"/>
          <w:pgSz w:w="12240" w:h="15840"/>
          <w:pgMar w:top="1360" w:right="1220" w:bottom="1180" w:left="1220" w:header="0" w:footer="993" w:gutter="0"/>
          <w:cols w:space="720"/>
        </w:sectPr>
      </w:pPr>
    </w:p>
    <w:p w:rsidR="00AD3343" w:rsidRDefault="00AD3343" w:rsidP="00AD3343">
      <w:pPr>
        <w:spacing w:line="274" w:lineRule="exact"/>
        <w:rPr>
          <w:sz w:val="24"/>
        </w:rPr>
        <w:sectPr w:rsidR="00AD3343">
          <w:type w:val="continuous"/>
          <w:pgSz w:w="12240" w:h="15840"/>
          <w:pgMar w:top="1420" w:right="1220" w:bottom="1180" w:left="1220" w:header="0" w:footer="993"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8"/>
        <w:gridCol w:w="3192"/>
        <w:gridCol w:w="3192"/>
      </w:tblGrid>
      <w:tr w:rsidR="00AD3343" w:rsidTr="00AD3343">
        <w:trPr>
          <w:trHeight w:val="10289"/>
        </w:trPr>
        <w:tc>
          <w:tcPr>
            <w:tcW w:w="3198" w:type="dxa"/>
          </w:tcPr>
          <w:p w:rsidR="00AD3343" w:rsidRDefault="00AD3343" w:rsidP="00AD3343">
            <w:pPr>
              <w:pStyle w:val="TableParagraph"/>
              <w:spacing w:line="242" w:lineRule="auto"/>
              <w:ind w:left="110" w:right="1352"/>
              <w:rPr>
                <w:sz w:val="24"/>
              </w:rPr>
            </w:pPr>
            <w:r>
              <w:rPr>
                <w:sz w:val="24"/>
              </w:rPr>
              <w:t>среднего</w:t>
            </w:r>
            <w:r>
              <w:rPr>
                <w:spacing w:val="-15"/>
                <w:sz w:val="24"/>
              </w:rPr>
              <w:t xml:space="preserve"> </w:t>
            </w:r>
            <w:r>
              <w:rPr>
                <w:sz w:val="24"/>
              </w:rPr>
              <w:t xml:space="preserve">общего </w:t>
            </w:r>
            <w:r>
              <w:rPr>
                <w:spacing w:val="-2"/>
                <w:sz w:val="24"/>
              </w:rPr>
              <w:t>образования</w:t>
            </w:r>
          </w:p>
        </w:tc>
        <w:tc>
          <w:tcPr>
            <w:tcW w:w="3192" w:type="dxa"/>
          </w:tcPr>
          <w:p w:rsidR="00AD3343" w:rsidRDefault="00AD3343" w:rsidP="00AD3343">
            <w:pPr>
              <w:pStyle w:val="TableParagraph"/>
              <w:ind w:left="105" w:right="224"/>
              <w:rPr>
                <w:sz w:val="24"/>
              </w:rPr>
            </w:pPr>
            <w:r>
              <w:rPr>
                <w:spacing w:val="-2"/>
                <w:sz w:val="24"/>
              </w:rPr>
              <w:t xml:space="preserve">педагогической </w:t>
            </w:r>
            <w:r>
              <w:rPr>
                <w:sz w:val="24"/>
              </w:rPr>
              <w:t>деятельности не реже чем один раз в три года.</w:t>
            </w:r>
            <w:r>
              <w:rPr>
                <w:spacing w:val="40"/>
                <w:sz w:val="24"/>
              </w:rPr>
              <w:t xml:space="preserve"> </w:t>
            </w:r>
            <w:r>
              <w:rPr>
                <w:sz w:val="24"/>
              </w:rPr>
              <w:t>В МОУ «Дербишевская СОШ»</w:t>
            </w:r>
          </w:p>
          <w:p w:rsidR="00AD3343" w:rsidRDefault="00AD3343" w:rsidP="00AD3343">
            <w:pPr>
              <w:pStyle w:val="TableParagraph"/>
              <w:ind w:left="105"/>
              <w:rPr>
                <w:sz w:val="24"/>
              </w:rPr>
            </w:pPr>
            <w:r>
              <w:rPr>
                <w:sz w:val="24"/>
              </w:rPr>
              <w:t xml:space="preserve">для обеспечения </w:t>
            </w:r>
            <w:r>
              <w:rPr>
                <w:spacing w:val="-2"/>
                <w:sz w:val="24"/>
              </w:rPr>
              <w:t>непрерывного профессионального</w:t>
            </w:r>
          </w:p>
          <w:p w:rsidR="00AD3343" w:rsidRDefault="00AD3343" w:rsidP="00AD3343">
            <w:pPr>
              <w:pStyle w:val="TableParagraph"/>
              <w:ind w:left="105" w:right="125"/>
              <w:rPr>
                <w:sz w:val="24"/>
              </w:rPr>
            </w:pPr>
            <w:r>
              <w:rPr>
                <w:sz w:val="24"/>
              </w:rPr>
              <w:t xml:space="preserve">развития реализуются: </w:t>
            </w:r>
            <w:r>
              <w:rPr>
                <w:rFonts w:ascii="Symbol" w:hAnsi="Symbol"/>
                <w:sz w:val="24"/>
              </w:rPr>
              <w:t></w:t>
            </w:r>
            <w:r>
              <w:rPr>
                <w:sz w:val="24"/>
              </w:rPr>
              <w:t xml:space="preserve"> неформальные формы повышения квалификации (написание</w:t>
            </w:r>
            <w:r>
              <w:rPr>
                <w:spacing w:val="-15"/>
                <w:sz w:val="24"/>
              </w:rPr>
              <w:t xml:space="preserve"> </w:t>
            </w:r>
            <w:r>
              <w:rPr>
                <w:sz w:val="24"/>
              </w:rPr>
              <w:t>статей,</w:t>
            </w:r>
            <w:r>
              <w:rPr>
                <w:spacing w:val="-13"/>
                <w:sz w:val="24"/>
              </w:rPr>
              <w:t xml:space="preserve"> </w:t>
            </w:r>
            <w:r>
              <w:rPr>
                <w:sz w:val="24"/>
              </w:rPr>
              <w:t>участие</w:t>
            </w:r>
            <w:r>
              <w:rPr>
                <w:spacing w:val="-15"/>
                <w:sz w:val="24"/>
              </w:rPr>
              <w:t xml:space="preserve"> </w:t>
            </w:r>
            <w:r>
              <w:rPr>
                <w:sz w:val="24"/>
              </w:rPr>
              <w:t xml:space="preserve">в конференциях, проведение вебинаров, реализация </w:t>
            </w:r>
            <w:r>
              <w:rPr>
                <w:spacing w:val="-2"/>
                <w:sz w:val="24"/>
              </w:rPr>
              <w:t>научно-прикладных проектов);</w:t>
            </w:r>
          </w:p>
          <w:p w:rsidR="00AD3343" w:rsidRDefault="00AD3343" w:rsidP="00B46B77">
            <w:pPr>
              <w:pStyle w:val="TableParagraph"/>
              <w:numPr>
                <w:ilvl w:val="0"/>
                <w:numId w:val="72"/>
              </w:numPr>
              <w:tabs>
                <w:tab w:val="left" w:pos="296"/>
              </w:tabs>
              <w:spacing w:line="242" w:lineRule="auto"/>
              <w:ind w:right="1247" w:firstLine="0"/>
              <w:rPr>
                <w:sz w:val="24"/>
              </w:rPr>
            </w:pPr>
            <w:r>
              <w:rPr>
                <w:spacing w:val="-2"/>
                <w:sz w:val="24"/>
              </w:rPr>
              <w:t>программы самообразования;</w:t>
            </w:r>
          </w:p>
          <w:p w:rsidR="00AD3343" w:rsidRDefault="00AD3343" w:rsidP="00B46B77">
            <w:pPr>
              <w:pStyle w:val="TableParagraph"/>
              <w:numPr>
                <w:ilvl w:val="0"/>
                <w:numId w:val="72"/>
              </w:numPr>
              <w:tabs>
                <w:tab w:val="left" w:pos="296"/>
              </w:tabs>
              <w:ind w:right="774" w:firstLine="0"/>
              <w:jc w:val="both"/>
              <w:rPr>
                <w:sz w:val="24"/>
              </w:rPr>
            </w:pPr>
            <w:r>
              <w:rPr>
                <w:sz w:val="24"/>
              </w:rPr>
              <w:t>план методической работы, включающий разнообразные</w:t>
            </w:r>
            <w:r>
              <w:rPr>
                <w:spacing w:val="-5"/>
                <w:sz w:val="24"/>
              </w:rPr>
              <w:t xml:space="preserve"> </w:t>
            </w:r>
            <w:r>
              <w:rPr>
                <w:spacing w:val="-4"/>
                <w:sz w:val="24"/>
              </w:rPr>
              <w:t>формы</w:t>
            </w:r>
          </w:p>
          <w:p w:rsidR="00AD3343" w:rsidRDefault="00AD3343" w:rsidP="00AD3343">
            <w:pPr>
              <w:pStyle w:val="TableParagraph"/>
              <w:ind w:left="105" w:right="224"/>
              <w:rPr>
                <w:sz w:val="24"/>
              </w:rPr>
            </w:pPr>
            <w:r>
              <w:rPr>
                <w:sz w:val="24"/>
              </w:rPr>
              <w:t>организации деятельности педагогических</w:t>
            </w:r>
            <w:r>
              <w:rPr>
                <w:spacing w:val="-15"/>
                <w:sz w:val="24"/>
              </w:rPr>
              <w:t xml:space="preserve"> </w:t>
            </w:r>
            <w:r>
              <w:rPr>
                <w:sz w:val="24"/>
              </w:rPr>
              <w:t>работников (семинары, тренинги, заседания методических объединений,</w:t>
            </w:r>
            <w:r>
              <w:rPr>
                <w:spacing w:val="-15"/>
                <w:sz w:val="24"/>
              </w:rPr>
              <w:t xml:space="preserve"> </w:t>
            </w:r>
            <w:r>
              <w:rPr>
                <w:sz w:val="24"/>
              </w:rPr>
              <w:t xml:space="preserve">конференции </w:t>
            </w:r>
            <w:r>
              <w:rPr>
                <w:spacing w:val="-2"/>
                <w:sz w:val="24"/>
              </w:rPr>
              <w:t>участников</w:t>
            </w:r>
          </w:p>
          <w:p w:rsidR="00AD3343" w:rsidRDefault="00AD3343" w:rsidP="00AD3343">
            <w:pPr>
              <w:pStyle w:val="TableParagraph"/>
              <w:ind w:left="105" w:right="108"/>
              <w:rPr>
                <w:sz w:val="24"/>
              </w:rPr>
            </w:pPr>
            <w:r>
              <w:rPr>
                <w:sz w:val="24"/>
              </w:rPr>
              <w:t>образовательных</w:t>
            </w:r>
            <w:r>
              <w:rPr>
                <w:spacing w:val="-15"/>
                <w:sz w:val="24"/>
              </w:rPr>
              <w:t xml:space="preserve"> </w:t>
            </w:r>
            <w:r>
              <w:rPr>
                <w:sz w:val="24"/>
              </w:rPr>
              <w:t>отношений и</w:t>
            </w:r>
            <w:r>
              <w:rPr>
                <w:spacing w:val="-1"/>
                <w:sz w:val="24"/>
              </w:rPr>
              <w:t xml:space="preserve"> </w:t>
            </w:r>
            <w:r>
              <w:rPr>
                <w:sz w:val="24"/>
              </w:rPr>
              <w:t>социальных</w:t>
            </w:r>
            <w:r>
              <w:rPr>
                <w:spacing w:val="-6"/>
                <w:sz w:val="24"/>
              </w:rPr>
              <w:t xml:space="preserve"> </w:t>
            </w:r>
            <w:r>
              <w:rPr>
                <w:sz w:val="24"/>
              </w:rPr>
              <w:t>партнеров</w:t>
            </w:r>
            <w:r>
              <w:rPr>
                <w:spacing w:val="-1"/>
                <w:sz w:val="24"/>
              </w:rPr>
              <w:t xml:space="preserve"> </w:t>
            </w:r>
            <w:r>
              <w:rPr>
                <w:sz w:val="24"/>
              </w:rPr>
              <w:t xml:space="preserve">ОО по итогам разработки основной образовательной программы, мастер- классы, круглые столы, открытые уроки, внеурочные занятия, методические фестивали и </w:t>
            </w:r>
            <w:r>
              <w:rPr>
                <w:spacing w:val="-2"/>
                <w:sz w:val="24"/>
              </w:rPr>
              <w:t>т.п.);</w:t>
            </w:r>
          </w:p>
          <w:p w:rsidR="00AD3343" w:rsidRDefault="00AD3343" w:rsidP="00B46B77">
            <w:pPr>
              <w:pStyle w:val="TableParagraph"/>
              <w:numPr>
                <w:ilvl w:val="0"/>
                <w:numId w:val="72"/>
              </w:numPr>
              <w:tabs>
                <w:tab w:val="left" w:pos="358"/>
              </w:tabs>
              <w:spacing w:before="2" w:line="274" w:lineRule="exact"/>
              <w:ind w:right="446" w:firstLine="62"/>
              <w:rPr>
                <w:sz w:val="24"/>
              </w:rPr>
            </w:pPr>
            <w:r>
              <w:rPr>
                <w:sz w:val="24"/>
              </w:rPr>
              <w:t>участие</w:t>
            </w:r>
            <w:r>
              <w:rPr>
                <w:spacing w:val="-9"/>
                <w:sz w:val="24"/>
              </w:rPr>
              <w:t xml:space="preserve"> </w:t>
            </w:r>
            <w:r>
              <w:rPr>
                <w:sz w:val="24"/>
              </w:rPr>
              <w:t>в</w:t>
            </w:r>
            <w:r>
              <w:rPr>
                <w:spacing w:val="-7"/>
                <w:sz w:val="24"/>
              </w:rPr>
              <w:t xml:space="preserve"> </w:t>
            </w:r>
            <w:r>
              <w:rPr>
                <w:sz w:val="24"/>
              </w:rPr>
              <w:t>работе</w:t>
            </w:r>
            <w:r>
              <w:rPr>
                <w:spacing w:val="-12"/>
                <w:sz w:val="24"/>
              </w:rPr>
              <w:t xml:space="preserve"> </w:t>
            </w:r>
            <w:r>
              <w:rPr>
                <w:sz w:val="24"/>
              </w:rPr>
              <w:t>РИП</w:t>
            </w:r>
            <w:r>
              <w:rPr>
                <w:spacing w:val="-9"/>
                <w:sz w:val="24"/>
              </w:rPr>
              <w:t xml:space="preserve"> </w:t>
            </w:r>
            <w:r>
              <w:rPr>
                <w:sz w:val="24"/>
              </w:rPr>
              <w:t>/ ФИП / НПП.</w:t>
            </w:r>
          </w:p>
        </w:tc>
        <w:tc>
          <w:tcPr>
            <w:tcW w:w="3192" w:type="dxa"/>
          </w:tcPr>
          <w:p w:rsidR="00AD3343" w:rsidRDefault="00AD3343" w:rsidP="00AD3343">
            <w:pPr>
              <w:pStyle w:val="TableParagraph"/>
              <w:spacing w:line="268" w:lineRule="exact"/>
              <w:ind w:left="106"/>
              <w:rPr>
                <w:sz w:val="24"/>
              </w:rPr>
            </w:pPr>
            <w:r>
              <w:rPr>
                <w:spacing w:val="-2"/>
                <w:sz w:val="24"/>
              </w:rPr>
              <w:t>самообразования</w:t>
            </w:r>
          </w:p>
          <w:p w:rsidR="00AD3343" w:rsidRDefault="00AD3343" w:rsidP="00AD3343">
            <w:pPr>
              <w:pStyle w:val="TableParagraph"/>
              <w:spacing w:before="2" w:line="275" w:lineRule="exact"/>
              <w:ind w:left="168"/>
              <w:rPr>
                <w:sz w:val="24"/>
              </w:rPr>
            </w:pPr>
            <w:r>
              <w:rPr>
                <w:sz w:val="24"/>
              </w:rPr>
              <w:t>План</w:t>
            </w:r>
            <w:r>
              <w:rPr>
                <w:spacing w:val="-3"/>
                <w:sz w:val="24"/>
              </w:rPr>
              <w:t xml:space="preserve"> </w:t>
            </w:r>
            <w:r>
              <w:rPr>
                <w:sz w:val="24"/>
              </w:rPr>
              <w:t>методической</w:t>
            </w:r>
            <w:r>
              <w:rPr>
                <w:spacing w:val="-3"/>
                <w:sz w:val="24"/>
              </w:rPr>
              <w:t xml:space="preserve"> </w:t>
            </w:r>
            <w:r>
              <w:rPr>
                <w:spacing w:val="-2"/>
                <w:sz w:val="24"/>
              </w:rPr>
              <w:t>работы</w:t>
            </w:r>
          </w:p>
          <w:p w:rsidR="00AD3343" w:rsidRDefault="00AD3343" w:rsidP="00AD3343">
            <w:pPr>
              <w:pStyle w:val="TableParagraph"/>
              <w:ind w:left="106" w:right="352"/>
              <w:rPr>
                <w:sz w:val="24"/>
              </w:rPr>
            </w:pPr>
            <w:r>
              <w:rPr>
                <w:sz w:val="24"/>
              </w:rPr>
              <w:t>/ внутрифирменного повышения</w:t>
            </w:r>
            <w:r>
              <w:rPr>
                <w:spacing w:val="-15"/>
                <w:sz w:val="24"/>
              </w:rPr>
              <w:t xml:space="preserve"> </w:t>
            </w:r>
            <w:r>
              <w:rPr>
                <w:sz w:val="24"/>
              </w:rPr>
              <w:t>квалификации Договоры о реализации НПП и т. п.</w:t>
            </w:r>
          </w:p>
        </w:tc>
      </w:tr>
    </w:tbl>
    <w:p w:rsidR="00AD3343" w:rsidRDefault="00AD3343" w:rsidP="00AD3343">
      <w:pPr>
        <w:pStyle w:val="a3"/>
        <w:ind w:left="0"/>
        <w:rPr>
          <w:b/>
        </w:rPr>
      </w:pPr>
    </w:p>
    <w:p w:rsidR="00AD3343" w:rsidRDefault="00AD3343" w:rsidP="00AD3343">
      <w:pPr>
        <w:pStyle w:val="a3"/>
        <w:spacing w:before="14"/>
        <w:ind w:left="0"/>
        <w:rPr>
          <w:b/>
        </w:rPr>
      </w:pPr>
    </w:p>
    <w:p w:rsidR="00AD3343" w:rsidRDefault="00AD3343" w:rsidP="00AD3343">
      <w:pPr>
        <w:pStyle w:val="a3"/>
        <w:spacing w:line="237" w:lineRule="auto"/>
        <w:ind w:left="220" w:right="302"/>
      </w:pPr>
      <w:r>
        <w:t>С</w:t>
      </w:r>
      <w:r>
        <w:rPr>
          <w:spacing w:val="-4"/>
        </w:rPr>
        <w:t xml:space="preserve"> </w:t>
      </w:r>
      <w:r>
        <w:t>целью</w:t>
      </w:r>
      <w:r>
        <w:rPr>
          <w:spacing w:val="-9"/>
        </w:rPr>
        <w:t xml:space="preserve"> </w:t>
      </w:r>
      <w:r>
        <w:t>оказания</w:t>
      </w:r>
      <w:r>
        <w:rPr>
          <w:spacing w:val="-3"/>
        </w:rPr>
        <w:t xml:space="preserve"> </w:t>
      </w:r>
      <w:r>
        <w:t>постоянной</w:t>
      </w:r>
      <w:r>
        <w:rPr>
          <w:spacing w:val="-6"/>
        </w:rPr>
        <w:t xml:space="preserve"> </w:t>
      </w:r>
      <w:r>
        <w:t>научно-теоретической,</w:t>
      </w:r>
      <w:r>
        <w:rPr>
          <w:spacing w:val="-5"/>
        </w:rPr>
        <w:t xml:space="preserve"> </w:t>
      </w:r>
      <w:r>
        <w:t>методической</w:t>
      </w:r>
      <w:r>
        <w:rPr>
          <w:spacing w:val="-6"/>
        </w:rPr>
        <w:t xml:space="preserve"> </w:t>
      </w:r>
      <w:r>
        <w:t>и</w:t>
      </w:r>
      <w:r>
        <w:rPr>
          <w:spacing w:val="-6"/>
        </w:rPr>
        <w:t xml:space="preserve"> </w:t>
      </w:r>
      <w:r>
        <w:t>информационной поддержки педагогических работников по вопросам реализации основной</w:t>
      </w:r>
    </w:p>
    <w:p w:rsidR="00AD3343" w:rsidRDefault="00AD3343" w:rsidP="00AD3343">
      <w:pPr>
        <w:pStyle w:val="a3"/>
        <w:spacing w:before="4"/>
        <w:ind w:left="220" w:right="302"/>
      </w:pPr>
      <w:r>
        <w:t>образовательной программы среднего общего образования, использования инновационного опыта других организаций,</w:t>
      </w:r>
      <w:r>
        <w:rPr>
          <w:spacing w:val="-1"/>
        </w:rPr>
        <w:t xml:space="preserve"> </w:t>
      </w:r>
      <w:r>
        <w:t>осуществляющих образовательную деятельность в МОУ «Дербишевская СОШ» организуется методическая работа, обеспечивающая</w:t>
      </w:r>
      <w:r>
        <w:rPr>
          <w:spacing w:val="-8"/>
        </w:rPr>
        <w:t xml:space="preserve"> </w:t>
      </w:r>
      <w:r>
        <w:t>совершенствование</w:t>
      </w:r>
      <w:r>
        <w:rPr>
          <w:spacing w:val="-13"/>
        </w:rPr>
        <w:t xml:space="preserve"> </w:t>
      </w:r>
      <w:r>
        <w:t>основных</w:t>
      </w:r>
      <w:r>
        <w:rPr>
          <w:spacing w:val="-12"/>
        </w:rPr>
        <w:t xml:space="preserve"> </w:t>
      </w:r>
      <w:r>
        <w:t>профессиональных</w:t>
      </w:r>
      <w:r>
        <w:rPr>
          <w:spacing w:val="-12"/>
        </w:rPr>
        <w:t xml:space="preserve"> </w:t>
      </w:r>
      <w:r>
        <w:t xml:space="preserve">компетенций </w:t>
      </w:r>
      <w:r>
        <w:rPr>
          <w:spacing w:val="-2"/>
        </w:rPr>
        <w:t>педагогов:</w:t>
      </w:r>
    </w:p>
    <w:p w:rsidR="00AD3343" w:rsidRDefault="00AD3343" w:rsidP="00AD3343">
      <w:pPr>
        <w:sectPr w:rsidR="00AD3343">
          <w:type w:val="continuous"/>
          <w:pgSz w:w="12240" w:h="15840"/>
          <w:pgMar w:top="1420" w:right="1220" w:bottom="1180" w:left="1220" w:header="0" w:footer="993" w:gutter="0"/>
          <w:cols w:space="720"/>
        </w:sectPr>
      </w:pPr>
    </w:p>
    <w:p w:rsidR="00AD3343" w:rsidRDefault="00AD3343" w:rsidP="00B46B77">
      <w:pPr>
        <w:pStyle w:val="a5"/>
        <w:numPr>
          <w:ilvl w:val="0"/>
          <w:numId w:val="74"/>
        </w:numPr>
        <w:tabs>
          <w:tab w:val="left" w:pos="468"/>
        </w:tabs>
        <w:spacing w:before="74"/>
        <w:ind w:right="332" w:firstLine="62"/>
        <w:jc w:val="left"/>
        <w:rPr>
          <w:sz w:val="24"/>
        </w:rPr>
      </w:pPr>
      <w:r>
        <w:rPr>
          <w:sz w:val="24"/>
        </w:rPr>
        <w:t>обеспечение условий для успешной деятельности, позитивной мотивации, а также самомотивирования обучающихся, основанной на сформированности гуманистической позиции педагога, позитивной направленности на педагогическую деятельность; осуществление</w:t>
      </w:r>
      <w:r>
        <w:rPr>
          <w:spacing w:val="-5"/>
          <w:sz w:val="24"/>
        </w:rPr>
        <w:t xml:space="preserve"> </w:t>
      </w:r>
      <w:r>
        <w:rPr>
          <w:sz w:val="24"/>
        </w:rPr>
        <w:t>самостоятельного</w:t>
      </w:r>
      <w:r>
        <w:rPr>
          <w:spacing w:val="-4"/>
          <w:sz w:val="24"/>
        </w:rPr>
        <w:t xml:space="preserve"> </w:t>
      </w:r>
      <w:r>
        <w:rPr>
          <w:sz w:val="24"/>
        </w:rPr>
        <w:t>поиска</w:t>
      </w:r>
      <w:r>
        <w:rPr>
          <w:spacing w:val="-5"/>
          <w:sz w:val="24"/>
        </w:rPr>
        <w:t xml:space="preserve"> </w:t>
      </w:r>
      <w:r>
        <w:rPr>
          <w:sz w:val="24"/>
        </w:rPr>
        <w:t>и</w:t>
      </w:r>
      <w:r>
        <w:rPr>
          <w:spacing w:val="-8"/>
          <w:sz w:val="24"/>
        </w:rPr>
        <w:t xml:space="preserve"> </w:t>
      </w:r>
      <w:r>
        <w:rPr>
          <w:sz w:val="24"/>
        </w:rPr>
        <w:t>анализа</w:t>
      </w:r>
      <w:r>
        <w:rPr>
          <w:spacing w:val="-5"/>
          <w:sz w:val="24"/>
        </w:rPr>
        <w:t xml:space="preserve"> </w:t>
      </w:r>
      <w:r>
        <w:rPr>
          <w:sz w:val="24"/>
        </w:rPr>
        <w:t>информации</w:t>
      </w:r>
      <w:r>
        <w:rPr>
          <w:spacing w:val="-4"/>
          <w:sz w:val="24"/>
        </w:rPr>
        <w:t xml:space="preserve"> </w:t>
      </w:r>
      <w:r>
        <w:rPr>
          <w:sz w:val="24"/>
        </w:rPr>
        <w:t>с</w:t>
      </w:r>
      <w:r>
        <w:rPr>
          <w:spacing w:val="-10"/>
          <w:sz w:val="24"/>
        </w:rPr>
        <w:t xml:space="preserve"> </w:t>
      </w:r>
      <w:r>
        <w:rPr>
          <w:sz w:val="24"/>
        </w:rPr>
        <w:t>помощью</w:t>
      </w:r>
      <w:r>
        <w:rPr>
          <w:spacing w:val="-6"/>
          <w:sz w:val="24"/>
        </w:rPr>
        <w:t xml:space="preserve"> </w:t>
      </w:r>
      <w:r>
        <w:rPr>
          <w:sz w:val="24"/>
        </w:rPr>
        <w:t>современных информационно-поисковых технологий, в том числе для совершенствования компетентности в соответствующих предметных областях знания и методах обучения,</w:t>
      </w:r>
    </w:p>
    <w:p w:rsidR="00AD3343" w:rsidRDefault="00AD3343" w:rsidP="00AD3343">
      <w:pPr>
        <w:pStyle w:val="a3"/>
        <w:spacing w:line="276" w:lineRule="exact"/>
        <w:ind w:left="220"/>
      </w:pPr>
      <w:r>
        <w:t>реализации</w:t>
      </w:r>
      <w:r>
        <w:rPr>
          <w:spacing w:val="-6"/>
        </w:rPr>
        <w:t xml:space="preserve"> </w:t>
      </w:r>
      <w:r>
        <w:t>задач</w:t>
      </w:r>
      <w:r>
        <w:rPr>
          <w:spacing w:val="-6"/>
        </w:rPr>
        <w:t xml:space="preserve"> </w:t>
      </w:r>
      <w:r>
        <w:t>национального</w:t>
      </w:r>
      <w:r>
        <w:rPr>
          <w:spacing w:val="-1"/>
        </w:rPr>
        <w:t xml:space="preserve"> </w:t>
      </w:r>
      <w:r>
        <w:t>проекта</w:t>
      </w:r>
      <w:r>
        <w:rPr>
          <w:spacing w:val="-5"/>
        </w:rPr>
        <w:t xml:space="preserve"> </w:t>
      </w:r>
      <w:r>
        <w:rPr>
          <w:spacing w:val="-2"/>
        </w:rPr>
        <w:t>«Образование»;</w:t>
      </w:r>
    </w:p>
    <w:p w:rsidR="00AD3343" w:rsidRDefault="00AD3343" w:rsidP="00B46B77">
      <w:pPr>
        <w:pStyle w:val="a5"/>
        <w:numPr>
          <w:ilvl w:val="0"/>
          <w:numId w:val="74"/>
        </w:numPr>
        <w:tabs>
          <w:tab w:val="left" w:pos="416"/>
        </w:tabs>
        <w:ind w:right="968" w:firstLine="0"/>
        <w:jc w:val="left"/>
        <w:rPr>
          <w:sz w:val="24"/>
        </w:rPr>
      </w:pPr>
      <w:r>
        <w:rPr>
          <w:sz w:val="24"/>
        </w:rPr>
        <w:t>умение разрабатывать программы учебных предметов, курсов, методические и дидактические</w:t>
      </w:r>
      <w:r>
        <w:rPr>
          <w:spacing w:val="-5"/>
          <w:sz w:val="24"/>
        </w:rPr>
        <w:t xml:space="preserve"> </w:t>
      </w:r>
      <w:r>
        <w:rPr>
          <w:sz w:val="24"/>
        </w:rPr>
        <w:t>материалы,</w:t>
      </w:r>
      <w:r>
        <w:rPr>
          <w:spacing w:val="-7"/>
          <w:sz w:val="24"/>
        </w:rPr>
        <w:t xml:space="preserve"> </w:t>
      </w:r>
      <w:r>
        <w:rPr>
          <w:sz w:val="24"/>
        </w:rPr>
        <w:t>выбирать</w:t>
      </w:r>
      <w:r>
        <w:rPr>
          <w:spacing w:val="-4"/>
          <w:sz w:val="24"/>
        </w:rPr>
        <w:t xml:space="preserve"> </w:t>
      </w:r>
      <w:r>
        <w:rPr>
          <w:sz w:val="24"/>
        </w:rPr>
        <w:t>учебники</w:t>
      </w:r>
      <w:r>
        <w:rPr>
          <w:spacing w:val="-4"/>
          <w:sz w:val="24"/>
        </w:rPr>
        <w:t xml:space="preserve"> </w:t>
      </w:r>
      <w:r>
        <w:rPr>
          <w:sz w:val="24"/>
        </w:rPr>
        <w:t>и</w:t>
      </w:r>
      <w:r>
        <w:rPr>
          <w:spacing w:val="-4"/>
          <w:sz w:val="24"/>
        </w:rPr>
        <w:t xml:space="preserve"> </w:t>
      </w:r>
      <w:r>
        <w:rPr>
          <w:sz w:val="24"/>
        </w:rPr>
        <w:t>учебно-методическую</w:t>
      </w:r>
      <w:r>
        <w:rPr>
          <w:spacing w:val="-6"/>
          <w:sz w:val="24"/>
        </w:rPr>
        <w:t xml:space="preserve"> </w:t>
      </w:r>
      <w:r>
        <w:rPr>
          <w:sz w:val="24"/>
        </w:rPr>
        <w:t>литературу, рекомендовать</w:t>
      </w:r>
      <w:r>
        <w:rPr>
          <w:spacing w:val="-11"/>
          <w:sz w:val="24"/>
        </w:rPr>
        <w:t xml:space="preserve"> </w:t>
      </w:r>
      <w:r>
        <w:rPr>
          <w:sz w:val="24"/>
        </w:rPr>
        <w:t>обучающимся</w:t>
      </w:r>
      <w:r>
        <w:rPr>
          <w:spacing w:val="-4"/>
          <w:sz w:val="24"/>
        </w:rPr>
        <w:t xml:space="preserve"> </w:t>
      </w:r>
      <w:r>
        <w:rPr>
          <w:sz w:val="24"/>
        </w:rPr>
        <w:t>дополнительные</w:t>
      </w:r>
      <w:r>
        <w:rPr>
          <w:spacing w:val="-9"/>
          <w:sz w:val="24"/>
        </w:rPr>
        <w:t xml:space="preserve"> </w:t>
      </w:r>
      <w:r>
        <w:rPr>
          <w:sz w:val="24"/>
        </w:rPr>
        <w:t>источники</w:t>
      </w:r>
      <w:r>
        <w:rPr>
          <w:spacing w:val="-3"/>
          <w:sz w:val="24"/>
        </w:rPr>
        <w:t xml:space="preserve"> </w:t>
      </w:r>
      <w:r>
        <w:rPr>
          <w:sz w:val="24"/>
        </w:rPr>
        <w:t>информации,</w:t>
      </w:r>
      <w:r>
        <w:rPr>
          <w:spacing w:val="-2"/>
          <w:sz w:val="24"/>
        </w:rPr>
        <w:t xml:space="preserve"> </w:t>
      </w:r>
      <w:r>
        <w:rPr>
          <w:sz w:val="24"/>
        </w:rPr>
        <w:t>в</w:t>
      </w:r>
      <w:r>
        <w:rPr>
          <w:spacing w:val="-7"/>
          <w:sz w:val="24"/>
        </w:rPr>
        <w:t xml:space="preserve"> </w:t>
      </w:r>
      <w:r>
        <w:rPr>
          <w:sz w:val="24"/>
        </w:rPr>
        <w:t>том</w:t>
      </w:r>
      <w:r>
        <w:rPr>
          <w:spacing w:val="-7"/>
          <w:sz w:val="24"/>
        </w:rPr>
        <w:t xml:space="preserve"> </w:t>
      </w:r>
      <w:r>
        <w:rPr>
          <w:sz w:val="24"/>
        </w:rPr>
        <w:t xml:space="preserve">числе </w:t>
      </w:r>
      <w:r>
        <w:rPr>
          <w:spacing w:val="-2"/>
          <w:sz w:val="24"/>
        </w:rPr>
        <w:t>интернет-ресурсы;</w:t>
      </w:r>
    </w:p>
    <w:p w:rsidR="00AD3343" w:rsidRDefault="00AD3343" w:rsidP="00B46B77">
      <w:pPr>
        <w:pStyle w:val="a5"/>
        <w:numPr>
          <w:ilvl w:val="0"/>
          <w:numId w:val="74"/>
        </w:numPr>
        <w:tabs>
          <w:tab w:val="left" w:pos="411"/>
        </w:tabs>
        <w:spacing w:before="1"/>
        <w:ind w:right="609" w:firstLine="0"/>
        <w:jc w:val="left"/>
        <w:rPr>
          <w:sz w:val="24"/>
        </w:rPr>
      </w:pPr>
      <w:r>
        <w:rPr>
          <w:sz w:val="24"/>
        </w:rPr>
        <w:t>способность</w:t>
      </w:r>
      <w:r>
        <w:rPr>
          <w:spacing w:val="-5"/>
          <w:sz w:val="24"/>
        </w:rPr>
        <w:t xml:space="preserve"> </w:t>
      </w:r>
      <w:r>
        <w:rPr>
          <w:sz w:val="24"/>
        </w:rPr>
        <w:t>выявлять</w:t>
      </w:r>
      <w:r>
        <w:rPr>
          <w:spacing w:val="-6"/>
          <w:sz w:val="24"/>
        </w:rPr>
        <w:t xml:space="preserve"> </w:t>
      </w:r>
      <w:r>
        <w:rPr>
          <w:sz w:val="24"/>
        </w:rPr>
        <w:t>и</w:t>
      </w:r>
      <w:r>
        <w:rPr>
          <w:spacing w:val="-6"/>
          <w:sz w:val="24"/>
        </w:rPr>
        <w:t xml:space="preserve"> </w:t>
      </w:r>
      <w:r>
        <w:rPr>
          <w:sz w:val="24"/>
        </w:rPr>
        <w:t>отражать</w:t>
      </w:r>
      <w:r>
        <w:rPr>
          <w:spacing w:val="-5"/>
          <w:sz w:val="24"/>
        </w:rPr>
        <w:t xml:space="preserve"> </w:t>
      </w:r>
      <w:r>
        <w:rPr>
          <w:sz w:val="24"/>
        </w:rPr>
        <w:t>в</w:t>
      </w:r>
      <w:r>
        <w:rPr>
          <w:spacing w:val="-5"/>
          <w:sz w:val="24"/>
        </w:rPr>
        <w:t xml:space="preserve"> </w:t>
      </w:r>
      <w:r>
        <w:rPr>
          <w:sz w:val="24"/>
        </w:rPr>
        <w:t>основной</w:t>
      </w:r>
      <w:r>
        <w:rPr>
          <w:spacing w:val="-11"/>
          <w:sz w:val="24"/>
        </w:rPr>
        <w:t xml:space="preserve"> </w:t>
      </w:r>
      <w:r>
        <w:rPr>
          <w:sz w:val="24"/>
        </w:rPr>
        <w:t>образовательной</w:t>
      </w:r>
      <w:r>
        <w:rPr>
          <w:spacing w:val="-1"/>
          <w:sz w:val="24"/>
        </w:rPr>
        <w:t xml:space="preserve"> </w:t>
      </w:r>
      <w:r>
        <w:rPr>
          <w:sz w:val="24"/>
        </w:rPr>
        <w:t>программе</w:t>
      </w:r>
      <w:r>
        <w:rPr>
          <w:spacing w:val="-8"/>
          <w:sz w:val="24"/>
        </w:rPr>
        <w:t xml:space="preserve"> </w:t>
      </w:r>
      <w:r>
        <w:rPr>
          <w:sz w:val="24"/>
        </w:rPr>
        <w:t>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w:t>
      </w:r>
    </w:p>
    <w:p w:rsidR="00AD3343" w:rsidRDefault="00AD3343" w:rsidP="00AD3343">
      <w:pPr>
        <w:pStyle w:val="a3"/>
        <w:spacing w:line="273" w:lineRule="exact"/>
        <w:ind w:left="220"/>
      </w:pPr>
      <w:r>
        <w:t>ограниченными</w:t>
      </w:r>
      <w:r>
        <w:rPr>
          <w:spacing w:val="-9"/>
        </w:rPr>
        <w:t xml:space="preserve"> </w:t>
      </w:r>
      <w:r>
        <w:t>возможностями</w:t>
      </w:r>
      <w:r>
        <w:rPr>
          <w:spacing w:val="-6"/>
        </w:rPr>
        <w:t xml:space="preserve"> </w:t>
      </w:r>
      <w:r>
        <w:t>здоровья</w:t>
      </w:r>
      <w:r>
        <w:rPr>
          <w:spacing w:val="-2"/>
        </w:rPr>
        <w:t xml:space="preserve"> </w:t>
      </w:r>
      <w:r>
        <w:t>и</w:t>
      </w:r>
      <w:r>
        <w:rPr>
          <w:spacing w:val="-6"/>
        </w:rPr>
        <w:t xml:space="preserve"> </w:t>
      </w:r>
      <w:r>
        <w:t>детей-</w:t>
      </w:r>
      <w:r>
        <w:rPr>
          <w:spacing w:val="-2"/>
        </w:rPr>
        <w:t>инвалидов);</w:t>
      </w:r>
    </w:p>
    <w:p w:rsidR="00AD3343" w:rsidRDefault="00AD3343" w:rsidP="00B46B77">
      <w:pPr>
        <w:pStyle w:val="a5"/>
        <w:numPr>
          <w:ilvl w:val="0"/>
          <w:numId w:val="74"/>
        </w:numPr>
        <w:tabs>
          <w:tab w:val="left" w:pos="473"/>
        </w:tabs>
        <w:spacing w:before="8" w:line="237" w:lineRule="auto"/>
        <w:ind w:right="998" w:firstLine="62"/>
        <w:jc w:val="left"/>
        <w:rPr>
          <w:sz w:val="24"/>
        </w:rPr>
      </w:pPr>
      <w:r>
        <w:rPr>
          <w:sz w:val="24"/>
        </w:rPr>
        <w:t>умение</w:t>
      </w:r>
      <w:r>
        <w:rPr>
          <w:spacing w:val="-9"/>
          <w:sz w:val="24"/>
        </w:rPr>
        <w:t xml:space="preserve"> </w:t>
      </w:r>
      <w:r>
        <w:rPr>
          <w:sz w:val="24"/>
        </w:rPr>
        <w:t>организовывать</w:t>
      </w:r>
      <w:r>
        <w:rPr>
          <w:spacing w:val="-10"/>
          <w:sz w:val="24"/>
        </w:rPr>
        <w:t xml:space="preserve"> </w:t>
      </w:r>
      <w:r>
        <w:rPr>
          <w:sz w:val="24"/>
        </w:rPr>
        <w:t>и</w:t>
      </w:r>
      <w:r>
        <w:rPr>
          <w:spacing w:val="-7"/>
          <w:sz w:val="24"/>
        </w:rPr>
        <w:t xml:space="preserve"> </w:t>
      </w:r>
      <w:r>
        <w:rPr>
          <w:sz w:val="24"/>
        </w:rPr>
        <w:t>сопровождать</w:t>
      </w:r>
      <w:r>
        <w:rPr>
          <w:spacing w:val="-7"/>
          <w:sz w:val="24"/>
        </w:rPr>
        <w:t xml:space="preserve"> </w:t>
      </w:r>
      <w:r>
        <w:rPr>
          <w:sz w:val="24"/>
        </w:rPr>
        <w:t>учебно-исследовательскую</w:t>
      </w:r>
      <w:r>
        <w:rPr>
          <w:spacing w:val="-10"/>
          <w:sz w:val="24"/>
        </w:rPr>
        <w:t xml:space="preserve"> </w:t>
      </w:r>
      <w:r>
        <w:rPr>
          <w:sz w:val="24"/>
        </w:rPr>
        <w:t>и</w:t>
      </w:r>
      <w:r>
        <w:rPr>
          <w:spacing w:val="-7"/>
          <w:sz w:val="24"/>
        </w:rPr>
        <w:t xml:space="preserve"> </w:t>
      </w:r>
      <w:r>
        <w:rPr>
          <w:sz w:val="24"/>
        </w:rPr>
        <w:t>проектную деятельность обучающихся, выполнение ими индивидуального проекта;</w:t>
      </w:r>
    </w:p>
    <w:p w:rsidR="00AD3343" w:rsidRDefault="00AD3343" w:rsidP="00B46B77">
      <w:pPr>
        <w:pStyle w:val="a5"/>
        <w:numPr>
          <w:ilvl w:val="0"/>
          <w:numId w:val="74"/>
        </w:numPr>
        <w:tabs>
          <w:tab w:val="left" w:pos="411"/>
        </w:tabs>
        <w:ind w:right="316" w:firstLine="0"/>
        <w:jc w:val="left"/>
        <w:rPr>
          <w:sz w:val="24"/>
        </w:rPr>
      </w:pPr>
      <w:r>
        <w:rPr>
          <w:sz w:val="24"/>
        </w:rPr>
        <w:t>осуществление</w:t>
      </w:r>
      <w:r>
        <w:rPr>
          <w:spacing w:val="-4"/>
          <w:sz w:val="24"/>
        </w:rPr>
        <w:t xml:space="preserve"> </w:t>
      </w:r>
      <w:r>
        <w:rPr>
          <w:sz w:val="24"/>
        </w:rPr>
        <w:t>педагогического</w:t>
      </w:r>
      <w:r>
        <w:rPr>
          <w:spacing w:val="-3"/>
          <w:sz w:val="24"/>
        </w:rPr>
        <w:t xml:space="preserve"> </w:t>
      </w:r>
      <w:r>
        <w:rPr>
          <w:sz w:val="24"/>
        </w:rPr>
        <w:t>оценивания</w:t>
      </w:r>
      <w:r>
        <w:rPr>
          <w:spacing w:val="-13"/>
          <w:sz w:val="24"/>
        </w:rPr>
        <w:t xml:space="preserve"> </w:t>
      </w:r>
      <w:r>
        <w:rPr>
          <w:sz w:val="24"/>
        </w:rPr>
        <w:t>деятельности</w:t>
      </w:r>
      <w:r>
        <w:rPr>
          <w:spacing w:val="-11"/>
          <w:sz w:val="24"/>
        </w:rPr>
        <w:t xml:space="preserve"> </w:t>
      </w:r>
      <w:r>
        <w:rPr>
          <w:sz w:val="24"/>
        </w:rPr>
        <w:t>обучающихся</w:t>
      </w:r>
      <w:r>
        <w:rPr>
          <w:spacing w:val="-3"/>
          <w:sz w:val="24"/>
        </w:rPr>
        <w:t xml:space="preserve"> </w:t>
      </w:r>
      <w:r>
        <w:rPr>
          <w:sz w:val="24"/>
        </w:rPr>
        <w:t>в</w:t>
      </w:r>
      <w:r>
        <w:rPr>
          <w:spacing w:val="-2"/>
          <w:sz w:val="24"/>
        </w:rPr>
        <w:t xml:space="preserve"> </w:t>
      </w:r>
      <w:r>
        <w:rPr>
          <w:sz w:val="24"/>
        </w:rPr>
        <w:t>соответствии с требованиями Стандарта, включая текущий контроль успеваемости и промежуточную аттестацию обучающихся, метапредметных и предметных планируемых результатов, диагностику личностных результатов;</w:t>
      </w:r>
    </w:p>
    <w:p w:rsidR="00AD3343" w:rsidRDefault="00AD3343" w:rsidP="00B46B77">
      <w:pPr>
        <w:pStyle w:val="a5"/>
        <w:numPr>
          <w:ilvl w:val="0"/>
          <w:numId w:val="74"/>
        </w:numPr>
        <w:tabs>
          <w:tab w:val="left" w:pos="473"/>
        </w:tabs>
        <w:spacing w:before="1"/>
        <w:ind w:right="1073" w:firstLine="62"/>
        <w:jc w:val="left"/>
        <w:rPr>
          <w:sz w:val="24"/>
        </w:rPr>
      </w:pPr>
      <w:r>
        <w:rPr>
          <w:sz w:val="24"/>
        </w:rPr>
        <w:t>использование</w:t>
      </w:r>
      <w:r>
        <w:rPr>
          <w:spacing w:val="-9"/>
          <w:sz w:val="24"/>
        </w:rPr>
        <w:t xml:space="preserve"> </w:t>
      </w:r>
      <w:r>
        <w:rPr>
          <w:sz w:val="24"/>
        </w:rPr>
        <w:t>возможностей</w:t>
      </w:r>
      <w:r>
        <w:rPr>
          <w:spacing w:val="-7"/>
          <w:sz w:val="24"/>
        </w:rPr>
        <w:t xml:space="preserve"> </w:t>
      </w:r>
      <w:r>
        <w:rPr>
          <w:sz w:val="24"/>
        </w:rPr>
        <w:t>ИКТ,</w:t>
      </w:r>
      <w:r>
        <w:rPr>
          <w:spacing w:val="-6"/>
          <w:sz w:val="24"/>
        </w:rPr>
        <w:t xml:space="preserve"> </w:t>
      </w:r>
      <w:r>
        <w:rPr>
          <w:sz w:val="24"/>
        </w:rPr>
        <w:t>умение</w:t>
      </w:r>
      <w:r>
        <w:rPr>
          <w:spacing w:val="-4"/>
          <w:sz w:val="24"/>
        </w:rPr>
        <w:t xml:space="preserve"> </w:t>
      </w:r>
      <w:r>
        <w:rPr>
          <w:sz w:val="24"/>
        </w:rPr>
        <w:t>работать</w:t>
      </w:r>
      <w:r>
        <w:rPr>
          <w:spacing w:val="-3"/>
          <w:sz w:val="24"/>
        </w:rPr>
        <w:t xml:space="preserve"> </w:t>
      </w:r>
      <w:r>
        <w:rPr>
          <w:sz w:val="24"/>
        </w:rPr>
        <w:t>с</w:t>
      </w:r>
      <w:r>
        <w:rPr>
          <w:spacing w:val="-9"/>
          <w:sz w:val="24"/>
        </w:rPr>
        <w:t xml:space="preserve"> </w:t>
      </w:r>
      <w:r>
        <w:rPr>
          <w:sz w:val="24"/>
        </w:rPr>
        <w:t>текстовыми</w:t>
      </w:r>
      <w:r>
        <w:rPr>
          <w:spacing w:val="-3"/>
          <w:sz w:val="24"/>
        </w:rPr>
        <w:t xml:space="preserve"> </w:t>
      </w:r>
      <w:r>
        <w:rPr>
          <w:sz w:val="24"/>
        </w:rPr>
        <w:t xml:space="preserve">редакторами, электронными таблицами, электронной почтой и браузерами, мультимедийным </w:t>
      </w:r>
      <w:r>
        <w:rPr>
          <w:spacing w:val="-2"/>
          <w:sz w:val="24"/>
        </w:rPr>
        <w:t>оборудованием.</w:t>
      </w:r>
    </w:p>
    <w:p w:rsidR="00AD3343" w:rsidRDefault="00AD3343" w:rsidP="00AD3343">
      <w:pPr>
        <w:pStyle w:val="a3"/>
        <w:ind w:left="220" w:right="302"/>
      </w:pPr>
      <w:r>
        <w:t>С</w:t>
      </w:r>
      <w:r>
        <w:rPr>
          <w:spacing w:val="-6"/>
        </w:rPr>
        <w:t xml:space="preserve"> </w:t>
      </w:r>
      <w:r>
        <w:t>целью</w:t>
      </w:r>
      <w:r>
        <w:rPr>
          <w:spacing w:val="-6"/>
        </w:rPr>
        <w:t xml:space="preserve"> </w:t>
      </w:r>
      <w:r>
        <w:t>совершенствования</w:t>
      </w:r>
      <w:r>
        <w:rPr>
          <w:spacing w:val="-8"/>
        </w:rPr>
        <w:t xml:space="preserve"> </w:t>
      </w:r>
      <w:r>
        <w:t>условий</w:t>
      </w:r>
      <w:r>
        <w:rPr>
          <w:spacing w:val="-3"/>
        </w:rPr>
        <w:t xml:space="preserve"> </w:t>
      </w:r>
      <w:r>
        <w:t>реализации</w:t>
      </w:r>
      <w:r>
        <w:rPr>
          <w:spacing w:val="-7"/>
        </w:rPr>
        <w:t xml:space="preserve"> </w:t>
      </w:r>
      <w:r>
        <w:t>основной</w:t>
      </w:r>
      <w:r>
        <w:rPr>
          <w:spacing w:val="-7"/>
        </w:rPr>
        <w:t xml:space="preserve"> </w:t>
      </w:r>
      <w:r>
        <w:t>образовательной</w:t>
      </w:r>
      <w:r>
        <w:rPr>
          <w:spacing w:val="-7"/>
        </w:rPr>
        <w:t xml:space="preserve"> </w:t>
      </w:r>
      <w:r>
        <w:t>программы среднего общего образования, в том числе обеспечения возможности восполнения недостающих кадровых ресурсов в МОУ «Дербишевская СОШ» созданы условия для:</w:t>
      </w:r>
    </w:p>
    <w:p w:rsidR="00AD3343" w:rsidRDefault="00AD3343" w:rsidP="00B46B77">
      <w:pPr>
        <w:pStyle w:val="a5"/>
        <w:numPr>
          <w:ilvl w:val="0"/>
          <w:numId w:val="74"/>
        </w:numPr>
        <w:tabs>
          <w:tab w:val="left" w:pos="411"/>
        </w:tabs>
        <w:spacing w:before="2" w:line="293" w:lineRule="exact"/>
        <w:ind w:left="411" w:hanging="191"/>
        <w:jc w:val="left"/>
        <w:rPr>
          <w:sz w:val="24"/>
        </w:rPr>
      </w:pPr>
      <w:r>
        <w:rPr>
          <w:sz w:val="24"/>
        </w:rPr>
        <w:t>реализации</w:t>
      </w:r>
      <w:r>
        <w:rPr>
          <w:spacing w:val="-7"/>
          <w:sz w:val="24"/>
        </w:rPr>
        <w:t xml:space="preserve"> </w:t>
      </w:r>
      <w:r>
        <w:rPr>
          <w:sz w:val="24"/>
        </w:rPr>
        <w:t>электронного</w:t>
      </w:r>
      <w:r>
        <w:rPr>
          <w:spacing w:val="-6"/>
          <w:sz w:val="24"/>
        </w:rPr>
        <w:t xml:space="preserve"> </w:t>
      </w:r>
      <w:r>
        <w:rPr>
          <w:spacing w:val="-2"/>
          <w:sz w:val="24"/>
        </w:rPr>
        <w:t>обучения,</w:t>
      </w:r>
    </w:p>
    <w:p w:rsidR="00AD3343" w:rsidRDefault="00AD3343" w:rsidP="00B46B77">
      <w:pPr>
        <w:pStyle w:val="a5"/>
        <w:numPr>
          <w:ilvl w:val="0"/>
          <w:numId w:val="74"/>
        </w:numPr>
        <w:tabs>
          <w:tab w:val="left" w:pos="473"/>
        </w:tabs>
        <w:spacing w:line="293" w:lineRule="exact"/>
        <w:ind w:left="473" w:hanging="191"/>
        <w:jc w:val="left"/>
        <w:rPr>
          <w:sz w:val="24"/>
        </w:rPr>
      </w:pPr>
      <w:r>
        <w:rPr>
          <w:sz w:val="24"/>
        </w:rPr>
        <w:t>применения</w:t>
      </w:r>
      <w:r>
        <w:rPr>
          <w:spacing w:val="-11"/>
          <w:sz w:val="24"/>
        </w:rPr>
        <w:t xml:space="preserve"> </w:t>
      </w:r>
      <w:r>
        <w:rPr>
          <w:sz w:val="24"/>
        </w:rPr>
        <w:t>дистанционных</w:t>
      </w:r>
      <w:r>
        <w:rPr>
          <w:spacing w:val="-13"/>
          <w:sz w:val="24"/>
        </w:rPr>
        <w:t xml:space="preserve"> </w:t>
      </w:r>
      <w:r>
        <w:rPr>
          <w:sz w:val="24"/>
        </w:rPr>
        <w:t>образовательных</w:t>
      </w:r>
      <w:r>
        <w:rPr>
          <w:spacing w:val="-12"/>
          <w:sz w:val="24"/>
        </w:rPr>
        <w:t xml:space="preserve"> </w:t>
      </w:r>
      <w:r>
        <w:rPr>
          <w:spacing w:val="-2"/>
          <w:sz w:val="24"/>
        </w:rPr>
        <w:t>технологий,</w:t>
      </w:r>
    </w:p>
    <w:p w:rsidR="00AD3343" w:rsidRDefault="00AD3343" w:rsidP="00B46B77">
      <w:pPr>
        <w:pStyle w:val="a5"/>
        <w:numPr>
          <w:ilvl w:val="0"/>
          <w:numId w:val="74"/>
        </w:numPr>
        <w:tabs>
          <w:tab w:val="left" w:pos="473"/>
        </w:tabs>
        <w:ind w:right="1072" w:firstLine="62"/>
        <w:jc w:val="left"/>
        <w:rPr>
          <w:sz w:val="24"/>
        </w:rPr>
      </w:pPr>
      <w:r>
        <w:rPr>
          <w:sz w:val="24"/>
        </w:rPr>
        <w:t>сетевого</w:t>
      </w:r>
      <w:r>
        <w:rPr>
          <w:spacing w:val="-8"/>
          <w:sz w:val="24"/>
        </w:rPr>
        <w:t xml:space="preserve"> </w:t>
      </w:r>
      <w:r>
        <w:rPr>
          <w:sz w:val="24"/>
        </w:rPr>
        <w:t>взаимодействия</w:t>
      </w:r>
      <w:r>
        <w:rPr>
          <w:spacing w:val="-7"/>
          <w:sz w:val="24"/>
        </w:rPr>
        <w:t xml:space="preserve"> </w:t>
      </w:r>
      <w:r>
        <w:rPr>
          <w:sz w:val="24"/>
        </w:rPr>
        <w:t>с</w:t>
      </w:r>
      <w:r>
        <w:rPr>
          <w:spacing w:val="-15"/>
          <w:sz w:val="24"/>
        </w:rPr>
        <w:t xml:space="preserve"> </w:t>
      </w:r>
      <w:r>
        <w:rPr>
          <w:sz w:val="24"/>
        </w:rPr>
        <w:t>организациями,</w:t>
      </w:r>
      <w:r>
        <w:rPr>
          <w:spacing w:val="-13"/>
          <w:sz w:val="24"/>
        </w:rPr>
        <w:t xml:space="preserve"> </w:t>
      </w:r>
      <w:r>
        <w:rPr>
          <w:sz w:val="24"/>
        </w:rPr>
        <w:t>осуществляющими</w:t>
      </w:r>
      <w:r>
        <w:rPr>
          <w:spacing w:val="-10"/>
          <w:sz w:val="24"/>
        </w:rPr>
        <w:t xml:space="preserve"> </w:t>
      </w:r>
      <w:r>
        <w:rPr>
          <w:sz w:val="24"/>
        </w:rPr>
        <w:t xml:space="preserve">образовательную </w:t>
      </w:r>
      <w:r>
        <w:rPr>
          <w:spacing w:val="-2"/>
          <w:sz w:val="24"/>
        </w:rPr>
        <w:t>деятельность.</w:t>
      </w:r>
    </w:p>
    <w:p w:rsidR="00AD3343" w:rsidRDefault="00AD3343" w:rsidP="00AD3343">
      <w:pPr>
        <w:pStyle w:val="a3"/>
        <w:spacing w:before="6"/>
        <w:ind w:left="0"/>
      </w:pPr>
    </w:p>
    <w:p w:rsidR="00AD3343" w:rsidRDefault="00AD3343" w:rsidP="00AD3343">
      <w:pPr>
        <w:pStyle w:val="2"/>
        <w:ind w:left="220"/>
      </w:pPr>
      <w:r>
        <w:t>Описание</w:t>
      </w:r>
      <w:r>
        <w:rPr>
          <w:spacing w:val="-7"/>
        </w:rPr>
        <w:t xml:space="preserve"> </w:t>
      </w:r>
      <w:r>
        <w:t>психолого-педагогических</w:t>
      </w:r>
      <w:r>
        <w:rPr>
          <w:spacing w:val="-9"/>
        </w:rPr>
        <w:t xml:space="preserve"> </w:t>
      </w:r>
      <w:r>
        <w:t>условий</w:t>
      </w:r>
      <w:r>
        <w:rPr>
          <w:spacing w:val="-4"/>
        </w:rPr>
        <w:t xml:space="preserve"> </w:t>
      </w:r>
      <w:r>
        <w:t>реализации</w:t>
      </w:r>
      <w:r>
        <w:rPr>
          <w:spacing w:val="-7"/>
        </w:rPr>
        <w:t xml:space="preserve"> </w:t>
      </w:r>
      <w:r>
        <w:t>ООП</w:t>
      </w:r>
      <w:r>
        <w:rPr>
          <w:spacing w:val="-8"/>
        </w:rPr>
        <w:t xml:space="preserve"> </w:t>
      </w:r>
      <w:r>
        <w:rPr>
          <w:spacing w:val="-5"/>
        </w:rPr>
        <w:t>СОО</w:t>
      </w:r>
    </w:p>
    <w:p w:rsidR="00AD3343" w:rsidRDefault="00AD3343" w:rsidP="00AD3343">
      <w:pPr>
        <w:pStyle w:val="a3"/>
        <w:spacing w:before="274" w:line="237" w:lineRule="auto"/>
        <w:ind w:left="220" w:right="671"/>
      </w:pPr>
      <w:r>
        <w:t>Психолого-педагогические</w:t>
      </w:r>
      <w:r>
        <w:rPr>
          <w:spacing w:val="-3"/>
        </w:rPr>
        <w:t xml:space="preserve"> </w:t>
      </w:r>
      <w:r>
        <w:t>условия</w:t>
      </w:r>
      <w:r>
        <w:rPr>
          <w:spacing w:val="-7"/>
        </w:rPr>
        <w:t xml:space="preserve"> </w:t>
      </w:r>
      <w:r>
        <w:t>реализации</w:t>
      </w:r>
      <w:r>
        <w:rPr>
          <w:spacing w:val="-15"/>
        </w:rPr>
        <w:t xml:space="preserve"> </w:t>
      </w:r>
      <w:r>
        <w:t>основной</w:t>
      </w:r>
      <w:r>
        <w:rPr>
          <w:spacing w:val="-15"/>
        </w:rPr>
        <w:t xml:space="preserve"> </w:t>
      </w:r>
      <w:r>
        <w:t>образовательной</w:t>
      </w:r>
      <w:r>
        <w:rPr>
          <w:spacing w:val="-6"/>
        </w:rPr>
        <w:t xml:space="preserve"> </w:t>
      </w:r>
      <w:r>
        <w:t>программы среднего общего образования в МОУ «Дербишевская СОШ» обеспечивают:</w:t>
      </w:r>
    </w:p>
    <w:p w:rsidR="00AD3343" w:rsidRDefault="00AD3343" w:rsidP="00B46B77">
      <w:pPr>
        <w:pStyle w:val="a5"/>
        <w:numPr>
          <w:ilvl w:val="0"/>
          <w:numId w:val="74"/>
        </w:numPr>
        <w:tabs>
          <w:tab w:val="left" w:pos="411"/>
        </w:tabs>
        <w:spacing w:before="8" w:line="237" w:lineRule="auto"/>
        <w:ind w:right="577" w:firstLine="0"/>
        <w:rPr>
          <w:sz w:val="24"/>
        </w:rPr>
      </w:pPr>
      <w:r>
        <w:rPr>
          <w:sz w:val="24"/>
        </w:rPr>
        <w:t>преемственность</w:t>
      </w:r>
      <w:r>
        <w:rPr>
          <w:spacing w:val="-7"/>
          <w:sz w:val="24"/>
        </w:rPr>
        <w:t xml:space="preserve"> </w:t>
      </w:r>
      <w:r>
        <w:rPr>
          <w:sz w:val="24"/>
        </w:rPr>
        <w:t>содержания</w:t>
      </w:r>
      <w:r>
        <w:rPr>
          <w:spacing w:val="-4"/>
          <w:sz w:val="24"/>
        </w:rPr>
        <w:t xml:space="preserve"> </w:t>
      </w:r>
      <w:r>
        <w:rPr>
          <w:sz w:val="24"/>
        </w:rPr>
        <w:t>и</w:t>
      </w:r>
      <w:r>
        <w:rPr>
          <w:spacing w:val="-4"/>
          <w:sz w:val="24"/>
        </w:rPr>
        <w:t xml:space="preserve"> </w:t>
      </w:r>
      <w:r>
        <w:rPr>
          <w:sz w:val="24"/>
        </w:rPr>
        <w:t>форм</w:t>
      </w:r>
      <w:r>
        <w:rPr>
          <w:spacing w:val="-7"/>
          <w:sz w:val="24"/>
        </w:rPr>
        <w:t xml:space="preserve"> </w:t>
      </w:r>
      <w:r>
        <w:rPr>
          <w:sz w:val="24"/>
        </w:rPr>
        <w:t>организации</w:t>
      </w:r>
      <w:r>
        <w:rPr>
          <w:spacing w:val="-8"/>
          <w:sz w:val="24"/>
        </w:rPr>
        <w:t xml:space="preserve"> </w:t>
      </w:r>
      <w:r>
        <w:rPr>
          <w:sz w:val="24"/>
        </w:rPr>
        <w:t>образовательной</w:t>
      </w:r>
      <w:r>
        <w:rPr>
          <w:spacing w:val="-3"/>
          <w:sz w:val="24"/>
        </w:rPr>
        <w:t xml:space="preserve"> </w:t>
      </w:r>
      <w:r>
        <w:rPr>
          <w:sz w:val="24"/>
        </w:rPr>
        <w:t>деятельности</w:t>
      </w:r>
      <w:r>
        <w:rPr>
          <w:spacing w:val="-7"/>
          <w:sz w:val="24"/>
        </w:rPr>
        <w:t xml:space="preserve"> </w:t>
      </w:r>
      <w:r>
        <w:rPr>
          <w:sz w:val="24"/>
        </w:rPr>
        <w:t>при получении среднего общего образования;</w:t>
      </w:r>
    </w:p>
    <w:p w:rsidR="00AD3343" w:rsidRDefault="00AD3343" w:rsidP="00B46B77">
      <w:pPr>
        <w:pStyle w:val="a5"/>
        <w:numPr>
          <w:ilvl w:val="0"/>
          <w:numId w:val="74"/>
        </w:numPr>
        <w:tabs>
          <w:tab w:val="left" w:pos="416"/>
        </w:tabs>
        <w:spacing w:line="294" w:lineRule="exact"/>
        <w:ind w:left="416" w:hanging="196"/>
        <w:rPr>
          <w:sz w:val="24"/>
        </w:rPr>
      </w:pPr>
      <w:r>
        <w:rPr>
          <w:sz w:val="24"/>
        </w:rPr>
        <w:t>учет</w:t>
      </w:r>
      <w:r>
        <w:rPr>
          <w:spacing w:val="-9"/>
          <w:sz w:val="24"/>
        </w:rPr>
        <w:t xml:space="preserve"> </w:t>
      </w:r>
      <w:r>
        <w:rPr>
          <w:sz w:val="24"/>
        </w:rPr>
        <w:t>специфики</w:t>
      </w:r>
      <w:r>
        <w:rPr>
          <w:spacing w:val="-5"/>
          <w:sz w:val="24"/>
        </w:rPr>
        <w:t xml:space="preserve"> </w:t>
      </w:r>
      <w:r>
        <w:rPr>
          <w:sz w:val="24"/>
        </w:rPr>
        <w:t>возрастного</w:t>
      </w:r>
      <w:r>
        <w:rPr>
          <w:spacing w:val="-6"/>
          <w:sz w:val="24"/>
        </w:rPr>
        <w:t xml:space="preserve"> </w:t>
      </w:r>
      <w:r>
        <w:rPr>
          <w:sz w:val="24"/>
        </w:rPr>
        <w:t>психофизического</w:t>
      </w:r>
      <w:r>
        <w:rPr>
          <w:spacing w:val="-6"/>
          <w:sz w:val="24"/>
        </w:rPr>
        <w:t xml:space="preserve"> </w:t>
      </w:r>
      <w:r>
        <w:rPr>
          <w:sz w:val="24"/>
        </w:rPr>
        <w:t>развития</w:t>
      </w:r>
      <w:r>
        <w:rPr>
          <w:spacing w:val="-14"/>
          <w:sz w:val="24"/>
        </w:rPr>
        <w:t xml:space="preserve"> </w:t>
      </w:r>
      <w:r>
        <w:rPr>
          <w:spacing w:val="-2"/>
          <w:sz w:val="24"/>
        </w:rPr>
        <w:t>обучающихся;</w:t>
      </w:r>
    </w:p>
    <w:p w:rsidR="00AD3343" w:rsidRDefault="00AD3343" w:rsidP="00B46B77">
      <w:pPr>
        <w:pStyle w:val="a5"/>
        <w:numPr>
          <w:ilvl w:val="0"/>
          <w:numId w:val="74"/>
        </w:numPr>
        <w:tabs>
          <w:tab w:val="left" w:pos="473"/>
        </w:tabs>
        <w:spacing w:before="6" w:line="237" w:lineRule="auto"/>
        <w:ind w:right="569" w:firstLine="62"/>
        <w:rPr>
          <w:sz w:val="24"/>
        </w:rPr>
      </w:pPr>
      <w:r>
        <w:rPr>
          <w:sz w:val="24"/>
        </w:rPr>
        <w:t>формирование</w:t>
      </w:r>
      <w:r>
        <w:rPr>
          <w:spacing w:val="-2"/>
          <w:sz w:val="24"/>
        </w:rPr>
        <w:t xml:space="preserve"> </w:t>
      </w:r>
      <w:r>
        <w:rPr>
          <w:sz w:val="24"/>
        </w:rPr>
        <w:t>и развитие психолого-педагогической компетентности</w:t>
      </w:r>
      <w:r>
        <w:rPr>
          <w:spacing w:val="-4"/>
          <w:sz w:val="24"/>
        </w:rPr>
        <w:t xml:space="preserve"> </w:t>
      </w:r>
      <w:r>
        <w:rPr>
          <w:sz w:val="24"/>
        </w:rPr>
        <w:t>обучающихся, педагогических</w:t>
      </w:r>
      <w:r>
        <w:rPr>
          <w:spacing w:val="-9"/>
          <w:sz w:val="24"/>
        </w:rPr>
        <w:t xml:space="preserve"> </w:t>
      </w:r>
      <w:r>
        <w:rPr>
          <w:sz w:val="24"/>
        </w:rPr>
        <w:t>и</w:t>
      </w:r>
      <w:r>
        <w:rPr>
          <w:spacing w:val="-4"/>
          <w:sz w:val="24"/>
        </w:rPr>
        <w:t xml:space="preserve"> </w:t>
      </w:r>
      <w:r>
        <w:rPr>
          <w:sz w:val="24"/>
        </w:rPr>
        <w:t>административных</w:t>
      </w:r>
      <w:r>
        <w:rPr>
          <w:spacing w:val="-9"/>
          <w:sz w:val="24"/>
        </w:rPr>
        <w:t xml:space="preserve"> </w:t>
      </w:r>
      <w:r>
        <w:rPr>
          <w:sz w:val="24"/>
        </w:rPr>
        <w:t>работников,</w:t>
      </w:r>
      <w:r>
        <w:rPr>
          <w:spacing w:val="-3"/>
          <w:sz w:val="24"/>
        </w:rPr>
        <w:t xml:space="preserve"> </w:t>
      </w:r>
      <w:r>
        <w:rPr>
          <w:sz w:val="24"/>
        </w:rPr>
        <w:t>родителей</w:t>
      </w:r>
      <w:r>
        <w:rPr>
          <w:spacing w:val="-9"/>
          <w:sz w:val="24"/>
        </w:rPr>
        <w:t xml:space="preserve"> </w:t>
      </w:r>
      <w:r>
        <w:rPr>
          <w:sz w:val="24"/>
        </w:rPr>
        <w:t>(законных</w:t>
      </w:r>
      <w:r>
        <w:rPr>
          <w:spacing w:val="-9"/>
          <w:sz w:val="24"/>
        </w:rPr>
        <w:t xml:space="preserve"> </w:t>
      </w:r>
      <w:r>
        <w:rPr>
          <w:sz w:val="24"/>
        </w:rPr>
        <w:t xml:space="preserve">представителей </w:t>
      </w:r>
      <w:r>
        <w:rPr>
          <w:spacing w:val="-2"/>
          <w:sz w:val="24"/>
        </w:rPr>
        <w:t>обучающихся);</w:t>
      </w:r>
    </w:p>
    <w:p w:rsidR="00AD3343" w:rsidRDefault="00AD3343" w:rsidP="00B46B77">
      <w:pPr>
        <w:pStyle w:val="a5"/>
        <w:numPr>
          <w:ilvl w:val="0"/>
          <w:numId w:val="71"/>
        </w:numPr>
        <w:tabs>
          <w:tab w:val="left" w:pos="363"/>
        </w:tabs>
        <w:spacing w:before="3"/>
        <w:ind w:right="585" w:firstLine="0"/>
        <w:jc w:val="left"/>
        <w:rPr>
          <w:sz w:val="24"/>
        </w:rPr>
      </w:pPr>
      <w:r>
        <w:rPr>
          <w:sz w:val="24"/>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w:t>
      </w:r>
      <w:r>
        <w:rPr>
          <w:spacing w:val="-7"/>
          <w:sz w:val="24"/>
        </w:rPr>
        <w:t xml:space="preserve"> </w:t>
      </w:r>
      <w:r>
        <w:rPr>
          <w:sz w:val="24"/>
        </w:rPr>
        <w:t>формирование</w:t>
      </w:r>
      <w:r>
        <w:rPr>
          <w:spacing w:val="-5"/>
          <w:sz w:val="24"/>
        </w:rPr>
        <w:t xml:space="preserve"> </w:t>
      </w:r>
      <w:r>
        <w:rPr>
          <w:sz w:val="24"/>
        </w:rPr>
        <w:t>ценности</w:t>
      </w:r>
      <w:r>
        <w:rPr>
          <w:spacing w:val="-6"/>
          <w:sz w:val="24"/>
        </w:rPr>
        <w:t xml:space="preserve"> </w:t>
      </w:r>
      <w:r>
        <w:rPr>
          <w:sz w:val="24"/>
        </w:rPr>
        <w:t>здоровья</w:t>
      </w:r>
      <w:r>
        <w:rPr>
          <w:spacing w:val="-3"/>
          <w:sz w:val="24"/>
        </w:rPr>
        <w:t xml:space="preserve"> </w:t>
      </w:r>
      <w:r>
        <w:rPr>
          <w:sz w:val="24"/>
        </w:rPr>
        <w:t>и</w:t>
      </w:r>
      <w:r>
        <w:rPr>
          <w:spacing w:val="-2"/>
          <w:sz w:val="24"/>
        </w:rPr>
        <w:t xml:space="preserve"> </w:t>
      </w:r>
      <w:r>
        <w:rPr>
          <w:sz w:val="24"/>
        </w:rPr>
        <w:t>безопасного</w:t>
      </w:r>
      <w:r>
        <w:rPr>
          <w:spacing w:val="-3"/>
          <w:sz w:val="24"/>
        </w:rPr>
        <w:t xml:space="preserve"> </w:t>
      </w:r>
      <w:r>
        <w:rPr>
          <w:sz w:val="24"/>
        </w:rPr>
        <w:t>образа</w:t>
      </w:r>
      <w:r>
        <w:rPr>
          <w:spacing w:val="-8"/>
          <w:sz w:val="24"/>
        </w:rPr>
        <w:t xml:space="preserve"> </w:t>
      </w:r>
      <w:r>
        <w:rPr>
          <w:sz w:val="24"/>
        </w:rPr>
        <w:t>жизни;</w:t>
      </w:r>
      <w:r>
        <w:rPr>
          <w:spacing w:val="-7"/>
          <w:sz w:val="24"/>
        </w:rPr>
        <w:t xml:space="preserve"> </w:t>
      </w:r>
      <w:r>
        <w:rPr>
          <w:sz w:val="24"/>
        </w:rPr>
        <w:t>развитие экологической</w:t>
      </w:r>
      <w:r>
        <w:rPr>
          <w:spacing w:val="-2"/>
          <w:sz w:val="24"/>
        </w:rPr>
        <w:t xml:space="preserve"> </w:t>
      </w:r>
      <w:r>
        <w:rPr>
          <w:sz w:val="24"/>
        </w:rPr>
        <w:t>культуры;</w:t>
      </w:r>
      <w:r>
        <w:rPr>
          <w:spacing w:val="-3"/>
          <w:sz w:val="24"/>
        </w:rPr>
        <w:t xml:space="preserve"> </w:t>
      </w:r>
      <w:r>
        <w:rPr>
          <w:sz w:val="24"/>
        </w:rPr>
        <w:t>дифференциация и индивидуализация обучения;</w:t>
      </w:r>
      <w:r>
        <w:rPr>
          <w:spacing w:val="-3"/>
          <w:sz w:val="24"/>
        </w:rPr>
        <w:t xml:space="preserve"> </w:t>
      </w:r>
      <w:r>
        <w:rPr>
          <w:sz w:val="24"/>
        </w:rPr>
        <w:t>мониторинг</w:t>
      </w:r>
    </w:p>
    <w:p w:rsidR="00AD3343" w:rsidRDefault="00AD3343" w:rsidP="00AD3343">
      <w:pPr>
        <w:rPr>
          <w:sz w:val="24"/>
        </w:rPr>
        <w:sectPr w:rsidR="00AD3343">
          <w:pgSz w:w="12240" w:h="15840"/>
          <w:pgMar w:top="1360" w:right="1220" w:bottom="1180" w:left="1220" w:header="0" w:footer="993" w:gutter="0"/>
          <w:cols w:space="720"/>
        </w:sectPr>
      </w:pPr>
    </w:p>
    <w:p w:rsidR="00AD3343" w:rsidRDefault="00AD3343" w:rsidP="00AD3343">
      <w:pPr>
        <w:pStyle w:val="a3"/>
        <w:spacing w:before="72"/>
        <w:ind w:left="220" w:right="18"/>
      </w:pPr>
      <w:r>
        <w:t>возможностей и способностей обучающихся, выявление и поддержка одаренных детей, детей</w:t>
      </w:r>
      <w:r>
        <w:rPr>
          <w:spacing w:val="-5"/>
        </w:rPr>
        <w:t xml:space="preserve"> </w:t>
      </w:r>
      <w:r>
        <w:t>с</w:t>
      </w:r>
      <w:r>
        <w:rPr>
          <w:spacing w:val="-6"/>
        </w:rPr>
        <w:t xml:space="preserve"> </w:t>
      </w:r>
      <w:r>
        <w:t>особыми</w:t>
      </w:r>
      <w:r>
        <w:rPr>
          <w:spacing w:val="-9"/>
        </w:rPr>
        <w:t xml:space="preserve"> </w:t>
      </w:r>
      <w:r>
        <w:t>образовательными</w:t>
      </w:r>
      <w:r>
        <w:rPr>
          <w:spacing w:val="-4"/>
        </w:rPr>
        <w:t xml:space="preserve"> </w:t>
      </w:r>
      <w:r>
        <w:t>потребностями;</w:t>
      </w:r>
      <w:r>
        <w:rPr>
          <w:spacing w:val="-10"/>
        </w:rPr>
        <w:t xml:space="preserve"> </w:t>
      </w:r>
      <w:r>
        <w:t>психолого-педагогическая</w:t>
      </w:r>
      <w:r>
        <w:rPr>
          <w:spacing w:val="-5"/>
        </w:rPr>
        <w:t xml:space="preserve"> </w:t>
      </w:r>
      <w:r>
        <w:t>поддержка участников олимпиадного движения; обеспечение осознанного и ответственного выбора дальнейшей профессиональной сферы деятельности;</w:t>
      </w:r>
    </w:p>
    <w:p w:rsidR="00AD3343" w:rsidRDefault="00AD3343" w:rsidP="00B46B77">
      <w:pPr>
        <w:pStyle w:val="a5"/>
        <w:numPr>
          <w:ilvl w:val="0"/>
          <w:numId w:val="71"/>
        </w:numPr>
        <w:tabs>
          <w:tab w:val="left" w:pos="363"/>
        </w:tabs>
        <w:spacing w:before="1" w:line="275" w:lineRule="exact"/>
        <w:ind w:left="363" w:hanging="143"/>
        <w:jc w:val="left"/>
        <w:rPr>
          <w:sz w:val="24"/>
        </w:rPr>
      </w:pPr>
      <w:r>
        <w:rPr>
          <w:sz w:val="24"/>
        </w:rPr>
        <w:t>формирование</w:t>
      </w:r>
      <w:r>
        <w:rPr>
          <w:spacing w:val="-7"/>
          <w:sz w:val="24"/>
        </w:rPr>
        <w:t xml:space="preserve"> </w:t>
      </w:r>
      <w:r>
        <w:rPr>
          <w:sz w:val="24"/>
        </w:rPr>
        <w:t>коммуникативных</w:t>
      </w:r>
      <w:r>
        <w:rPr>
          <w:spacing w:val="-7"/>
          <w:sz w:val="24"/>
        </w:rPr>
        <w:t xml:space="preserve"> </w:t>
      </w:r>
      <w:r>
        <w:rPr>
          <w:sz w:val="24"/>
        </w:rPr>
        <w:t>навыков</w:t>
      </w:r>
      <w:r>
        <w:rPr>
          <w:spacing w:val="-6"/>
          <w:sz w:val="24"/>
        </w:rPr>
        <w:t xml:space="preserve"> </w:t>
      </w:r>
      <w:r>
        <w:rPr>
          <w:sz w:val="24"/>
        </w:rPr>
        <w:t>в</w:t>
      </w:r>
      <w:r>
        <w:rPr>
          <w:spacing w:val="-6"/>
          <w:sz w:val="24"/>
        </w:rPr>
        <w:t xml:space="preserve"> </w:t>
      </w:r>
      <w:r>
        <w:rPr>
          <w:sz w:val="24"/>
        </w:rPr>
        <w:t>разновозрастной</w:t>
      </w:r>
      <w:r>
        <w:rPr>
          <w:spacing w:val="-7"/>
          <w:sz w:val="24"/>
        </w:rPr>
        <w:t xml:space="preserve"> </w:t>
      </w:r>
      <w:r>
        <w:rPr>
          <w:sz w:val="24"/>
        </w:rPr>
        <w:t>среде</w:t>
      </w:r>
      <w:r>
        <w:rPr>
          <w:spacing w:val="-4"/>
          <w:sz w:val="24"/>
        </w:rPr>
        <w:t xml:space="preserve"> </w:t>
      </w:r>
      <w:r>
        <w:rPr>
          <w:sz w:val="24"/>
        </w:rPr>
        <w:t>и</w:t>
      </w:r>
      <w:r>
        <w:rPr>
          <w:spacing w:val="-2"/>
          <w:sz w:val="24"/>
        </w:rPr>
        <w:t xml:space="preserve"> </w:t>
      </w:r>
      <w:r>
        <w:rPr>
          <w:sz w:val="24"/>
        </w:rPr>
        <w:t>среде</w:t>
      </w:r>
      <w:r>
        <w:rPr>
          <w:spacing w:val="-4"/>
          <w:sz w:val="24"/>
        </w:rPr>
        <w:t xml:space="preserve"> </w:t>
      </w:r>
      <w:r>
        <w:rPr>
          <w:spacing w:val="-2"/>
          <w:sz w:val="24"/>
        </w:rPr>
        <w:t>сверстников;</w:t>
      </w:r>
    </w:p>
    <w:p w:rsidR="00AD3343" w:rsidRDefault="00AD3343" w:rsidP="00B46B77">
      <w:pPr>
        <w:pStyle w:val="a5"/>
        <w:numPr>
          <w:ilvl w:val="0"/>
          <w:numId w:val="71"/>
        </w:numPr>
        <w:tabs>
          <w:tab w:val="left" w:pos="363"/>
        </w:tabs>
        <w:spacing w:line="275" w:lineRule="exact"/>
        <w:ind w:left="363" w:hanging="143"/>
        <w:jc w:val="left"/>
        <w:rPr>
          <w:sz w:val="24"/>
        </w:rPr>
      </w:pPr>
      <w:r>
        <w:rPr>
          <w:sz w:val="24"/>
        </w:rPr>
        <w:t>поддержка</w:t>
      </w:r>
      <w:r>
        <w:rPr>
          <w:spacing w:val="-8"/>
          <w:sz w:val="24"/>
        </w:rPr>
        <w:t xml:space="preserve"> </w:t>
      </w:r>
      <w:r>
        <w:rPr>
          <w:sz w:val="24"/>
        </w:rPr>
        <w:t>детских</w:t>
      </w:r>
      <w:r>
        <w:rPr>
          <w:spacing w:val="-10"/>
          <w:sz w:val="24"/>
        </w:rPr>
        <w:t xml:space="preserve"> </w:t>
      </w:r>
      <w:r>
        <w:rPr>
          <w:sz w:val="24"/>
        </w:rPr>
        <w:t>объединений,</w:t>
      </w:r>
      <w:r>
        <w:rPr>
          <w:spacing w:val="-3"/>
          <w:sz w:val="24"/>
        </w:rPr>
        <w:t xml:space="preserve"> </w:t>
      </w:r>
      <w:r>
        <w:rPr>
          <w:sz w:val="24"/>
        </w:rPr>
        <w:t>ученического</w:t>
      </w:r>
      <w:r>
        <w:rPr>
          <w:spacing w:val="-5"/>
          <w:sz w:val="24"/>
        </w:rPr>
        <w:t xml:space="preserve"> </w:t>
      </w:r>
      <w:r>
        <w:rPr>
          <w:spacing w:val="-2"/>
          <w:sz w:val="24"/>
        </w:rPr>
        <w:t>самоуправления);</w:t>
      </w:r>
    </w:p>
    <w:p w:rsidR="00AD3343" w:rsidRDefault="00AD3343" w:rsidP="00B46B77">
      <w:pPr>
        <w:pStyle w:val="a5"/>
        <w:numPr>
          <w:ilvl w:val="0"/>
          <w:numId w:val="74"/>
        </w:numPr>
        <w:tabs>
          <w:tab w:val="left" w:pos="411"/>
        </w:tabs>
        <w:spacing w:before="7" w:line="237" w:lineRule="auto"/>
        <w:ind w:right="228" w:firstLine="0"/>
        <w:jc w:val="left"/>
        <w:rPr>
          <w:sz w:val="24"/>
        </w:rPr>
      </w:pPr>
      <w:r>
        <w:rPr>
          <w:sz w:val="24"/>
        </w:rPr>
        <w:t>диверсификацию</w:t>
      </w:r>
      <w:r>
        <w:rPr>
          <w:spacing w:val="-7"/>
          <w:sz w:val="24"/>
        </w:rPr>
        <w:t xml:space="preserve"> </w:t>
      </w:r>
      <w:r>
        <w:rPr>
          <w:sz w:val="24"/>
        </w:rPr>
        <w:t>уровней</w:t>
      </w:r>
      <w:r>
        <w:rPr>
          <w:spacing w:val="-13"/>
          <w:sz w:val="24"/>
        </w:rPr>
        <w:t xml:space="preserve"> </w:t>
      </w:r>
      <w:r>
        <w:rPr>
          <w:sz w:val="24"/>
        </w:rPr>
        <w:t>психолого-педагогического</w:t>
      </w:r>
      <w:r>
        <w:rPr>
          <w:spacing w:val="-7"/>
          <w:sz w:val="24"/>
        </w:rPr>
        <w:t xml:space="preserve"> </w:t>
      </w:r>
      <w:r>
        <w:rPr>
          <w:sz w:val="24"/>
        </w:rPr>
        <w:t>сопровождения</w:t>
      </w:r>
      <w:r>
        <w:rPr>
          <w:spacing w:val="-14"/>
          <w:sz w:val="24"/>
        </w:rPr>
        <w:t xml:space="preserve"> </w:t>
      </w:r>
      <w:r>
        <w:rPr>
          <w:sz w:val="24"/>
        </w:rPr>
        <w:t>(индивидуальный, групповой, уровень класса, уровень организации);</w:t>
      </w:r>
    </w:p>
    <w:p w:rsidR="00AD3343" w:rsidRDefault="00AD3343" w:rsidP="00B46B77">
      <w:pPr>
        <w:pStyle w:val="a5"/>
        <w:numPr>
          <w:ilvl w:val="0"/>
          <w:numId w:val="74"/>
        </w:numPr>
        <w:tabs>
          <w:tab w:val="left" w:pos="411"/>
        </w:tabs>
        <w:spacing w:before="6" w:line="237" w:lineRule="auto"/>
        <w:ind w:right="1517" w:firstLine="0"/>
        <w:rPr>
          <w:sz w:val="24"/>
        </w:rPr>
      </w:pPr>
      <w:r>
        <w:rPr>
          <w:sz w:val="24"/>
        </w:rPr>
        <w:t>вариативность</w:t>
      </w:r>
      <w:r>
        <w:rPr>
          <w:spacing w:val="-10"/>
          <w:sz w:val="24"/>
        </w:rPr>
        <w:t xml:space="preserve"> </w:t>
      </w:r>
      <w:r>
        <w:rPr>
          <w:sz w:val="24"/>
        </w:rPr>
        <w:t>форм</w:t>
      </w:r>
      <w:r>
        <w:rPr>
          <w:spacing w:val="-13"/>
          <w:sz w:val="24"/>
        </w:rPr>
        <w:t xml:space="preserve"> </w:t>
      </w:r>
      <w:r>
        <w:rPr>
          <w:sz w:val="24"/>
        </w:rPr>
        <w:t>психолого-педагогического</w:t>
      </w:r>
      <w:r>
        <w:rPr>
          <w:spacing w:val="-10"/>
          <w:sz w:val="24"/>
        </w:rPr>
        <w:t xml:space="preserve"> </w:t>
      </w:r>
      <w:r>
        <w:rPr>
          <w:sz w:val="24"/>
        </w:rPr>
        <w:t>сопровождения</w:t>
      </w:r>
      <w:r>
        <w:rPr>
          <w:spacing w:val="-10"/>
          <w:sz w:val="24"/>
        </w:rPr>
        <w:t xml:space="preserve"> </w:t>
      </w:r>
      <w:r>
        <w:rPr>
          <w:sz w:val="24"/>
        </w:rPr>
        <w:t>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D3343" w:rsidRDefault="00AD3343" w:rsidP="00AD3343">
      <w:pPr>
        <w:pStyle w:val="a3"/>
        <w:spacing w:before="4" w:line="275" w:lineRule="exact"/>
        <w:ind w:left="220"/>
      </w:pPr>
      <w:r>
        <w:t>Основными</w:t>
      </w:r>
      <w:r>
        <w:rPr>
          <w:spacing w:val="-8"/>
        </w:rPr>
        <w:t xml:space="preserve"> </w:t>
      </w:r>
      <w:r>
        <w:t>формами</w:t>
      </w:r>
      <w:r>
        <w:rPr>
          <w:spacing w:val="-5"/>
        </w:rPr>
        <w:t xml:space="preserve"> </w:t>
      </w:r>
      <w:r>
        <w:t>психолого-педагогического</w:t>
      </w:r>
      <w:r>
        <w:rPr>
          <w:spacing w:val="-6"/>
        </w:rPr>
        <w:t xml:space="preserve"> </w:t>
      </w:r>
      <w:r>
        <w:t>сопровождения</w:t>
      </w:r>
      <w:r>
        <w:rPr>
          <w:spacing w:val="-5"/>
        </w:rPr>
        <w:t xml:space="preserve"> </w:t>
      </w:r>
      <w:r>
        <w:rPr>
          <w:spacing w:val="-2"/>
        </w:rPr>
        <w:t>являются:</w:t>
      </w:r>
    </w:p>
    <w:p w:rsidR="00AD3343" w:rsidRDefault="00AD3343" w:rsidP="00B46B77">
      <w:pPr>
        <w:pStyle w:val="a5"/>
        <w:numPr>
          <w:ilvl w:val="0"/>
          <w:numId w:val="71"/>
        </w:numPr>
        <w:tabs>
          <w:tab w:val="left" w:pos="363"/>
        </w:tabs>
        <w:ind w:right="460" w:firstLine="0"/>
        <w:jc w:val="left"/>
        <w:rPr>
          <w:sz w:val="24"/>
        </w:rPr>
      </w:pPr>
      <w:r>
        <w:rPr>
          <w:sz w:val="24"/>
        </w:rPr>
        <w:t>диагностика,</w:t>
      </w:r>
      <w:r>
        <w:rPr>
          <w:spacing w:val="-7"/>
          <w:sz w:val="24"/>
        </w:rPr>
        <w:t xml:space="preserve"> </w:t>
      </w:r>
      <w:r>
        <w:rPr>
          <w:sz w:val="24"/>
        </w:rPr>
        <w:t>направленная</w:t>
      </w:r>
      <w:r>
        <w:rPr>
          <w:spacing w:val="-4"/>
          <w:sz w:val="24"/>
        </w:rPr>
        <w:t xml:space="preserve"> </w:t>
      </w:r>
      <w:r>
        <w:rPr>
          <w:sz w:val="24"/>
        </w:rPr>
        <w:t>на</w:t>
      </w:r>
      <w:r>
        <w:rPr>
          <w:spacing w:val="-9"/>
          <w:sz w:val="24"/>
        </w:rPr>
        <w:t xml:space="preserve"> </w:t>
      </w:r>
      <w:r>
        <w:rPr>
          <w:sz w:val="24"/>
        </w:rPr>
        <w:t>выявление</w:t>
      </w:r>
      <w:r>
        <w:rPr>
          <w:spacing w:val="-14"/>
          <w:sz w:val="24"/>
        </w:rPr>
        <w:t xml:space="preserve"> </w:t>
      </w:r>
      <w:r>
        <w:rPr>
          <w:sz w:val="24"/>
        </w:rPr>
        <w:t>особенностей</w:t>
      </w:r>
      <w:r>
        <w:rPr>
          <w:spacing w:val="-7"/>
          <w:sz w:val="24"/>
        </w:rPr>
        <w:t xml:space="preserve"> </w:t>
      </w:r>
      <w:r>
        <w:rPr>
          <w:sz w:val="24"/>
        </w:rPr>
        <w:t>статуса</w:t>
      </w:r>
      <w:r>
        <w:rPr>
          <w:spacing w:val="-5"/>
          <w:sz w:val="24"/>
        </w:rPr>
        <w:t xml:space="preserve"> </w:t>
      </w:r>
      <w:r>
        <w:rPr>
          <w:sz w:val="24"/>
        </w:rPr>
        <w:t>обучающегося,</w:t>
      </w:r>
      <w:r>
        <w:rPr>
          <w:spacing w:val="-2"/>
          <w:sz w:val="24"/>
        </w:rPr>
        <w:t xml:space="preserve"> </w:t>
      </w:r>
      <w:r>
        <w:rPr>
          <w:sz w:val="24"/>
        </w:rPr>
        <w:t>которая проводится на этапе перехода обучающегося на следующий уровень образования и в конце каждого учебного года;</w:t>
      </w:r>
    </w:p>
    <w:p w:rsidR="00AD3343" w:rsidRDefault="00AD3343" w:rsidP="00B46B77">
      <w:pPr>
        <w:pStyle w:val="a5"/>
        <w:numPr>
          <w:ilvl w:val="0"/>
          <w:numId w:val="71"/>
        </w:numPr>
        <w:tabs>
          <w:tab w:val="left" w:pos="363"/>
        </w:tabs>
        <w:spacing w:before="4" w:line="237" w:lineRule="auto"/>
        <w:ind w:right="991" w:firstLine="0"/>
        <w:jc w:val="left"/>
        <w:rPr>
          <w:sz w:val="24"/>
        </w:rPr>
      </w:pPr>
      <w:r>
        <w:rPr>
          <w:sz w:val="24"/>
        </w:rPr>
        <w:t>консультирование педагогов и родителей (законных представителей), которое осуществляется</w:t>
      </w:r>
      <w:r>
        <w:rPr>
          <w:spacing w:val="-7"/>
          <w:sz w:val="24"/>
        </w:rPr>
        <w:t xml:space="preserve"> </w:t>
      </w:r>
      <w:r>
        <w:rPr>
          <w:sz w:val="24"/>
        </w:rPr>
        <w:t>педагогическим</w:t>
      </w:r>
      <w:r>
        <w:rPr>
          <w:spacing w:val="-5"/>
          <w:sz w:val="24"/>
        </w:rPr>
        <w:t xml:space="preserve"> </w:t>
      </w:r>
      <w:r>
        <w:rPr>
          <w:sz w:val="24"/>
        </w:rPr>
        <w:t>работником</w:t>
      </w:r>
      <w:r>
        <w:rPr>
          <w:spacing w:val="-9"/>
          <w:sz w:val="24"/>
        </w:rPr>
        <w:t xml:space="preserve"> </w:t>
      </w:r>
      <w:r>
        <w:rPr>
          <w:sz w:val="24"/>
        </w:rPr>
        <w:t>и/или</w:t>
      </w:r>
      <w:r>
        <w:rPr>
          <w:spacing w:val="-5"/>
          <w:sz w:val="24"/>
        </w:rPr>
        <w:t xml:space="preserve"> </w:t>
      </w:r>
      <w:r>
        <w:rPr>
          <w:sz w:val="24"/>
        </w:rPr>
        <w:t>педагогом-психологом</w:t>
      </w:r>
      <w:r>
        <w:rPr>
          <w:spacing w:val="-9"/>
          <w:sz w:val="24"/>
        </w:rPr>
        <w:t xml:space="preserve"> </w:t>
      </w:r>
      <w:r>
        <w:rPr>
          <w:sz w:val="24"/>
        </w:rPr>
        <w:t>с</w:t>
      </w:r>
      <w:r>
        <w:rPr>
          <w:spacing w:val="-7"/>
          <w:sz w:val="24"/>
        </w:rPr>
        <w:t xml:space="preserve"> </w:t>
      </w:r>
      <w:r>
        <w:rPr>
          <w:sz w:val="24"/>
        </w:rPr>
        <w:t>учётом</w:t>
      </w:r>
    </w:p>
    <w:p w:rsidR="00AD3343" w:rsidRDefault="00AD3343" w:rsidP="00AD3343">
      <w:pPr>
        <w:pStyle w:val="a3"/>
        <w:spacing w:before="3" w:line="275" w:lineRule="exact"/>
        <w:ind w:left="220"/>
      </w:pPr>
      <w:r>
        <w:t>результатов</w:t>
      </w:r>
      <w:r>
        <w:rPr>
          <w:spacing w:val="-5"/>
        </w:rPr>
        <w:t xml:space="preserve"> </w:t>
      </w:r>
      <w:r>
        <w:t>диагностики,</w:t>
      </w:r>
      <w:r>
        <w:rPr>
          <w:spacing w:val="-7"/>
        </w:rPr>
        <w:t xml:space="preserve"> </w:t>
      </w:r>
      <w:r>
        <w:t>а</w:t>
      </w:r>
      <w:r>
        <w:rPr>
          <w:spacing w:val="-4"/>
        </w:rPr>
        <w:t xml:space="preserve"> </w:t>
      </w:r>
      <w:r>
        <w:t>также</w:t>
      </w:r>
      <w:r>
        <w:rPr>
          <w:spacing w:val="-9"/>
        </w:rPr>
        <w:t xml:space="preserve"> </w:t>
      </w:r>
      <w:r>
        <w:t>администрацией</w:t>
      </w:r>
      <w:r>
        <w:rPr>
          <w:spacing w:val="-8"/>
        </w:rPr>
        <w:t xml:space="preserve"> </w:t>
      </w:r>
      <w:r>
        <w:t>общеобразовательной</w:t>
      </w:r>
      <w:r>
        <w:rPr>
          <w:spacing w:val="-11"/>
        </w:rPr>
        <w:t xml:space="preserve"> </w:t>
      </w:r>
      <w:r>
        <w:rPr>
          <w:spacing w:val="-2"/>
        </w:rPr>
        <w:t>организации;</w:t>
      </w:r>
    </w:p>
    <w:p w:rsidR="00AD3343" w:rsidRDefault="00AD3343" w:rsidP="00B46B77">
      <w:pPr>
        <w:pStyle w:val="a5"/>
        <w:numPr>
          <w:ilvl w:val="0"/>
          <w:numId w:val="71"/>
        </w:numPr>
        <w:tabs>
          <w:tab w:val="left" w:pos="363"/>
        </w:tabs>
        <w:spacing w:line="242" w:lineRule="auto"/>
        <w:ind w:right="586" w:firstLine="0"/>
        <w:jc w:val="left"/>
        <w:rPr>
          <w:sz w:val="24"/>
        </w:rPr>
      </w:pPr>
      <w:r>
        <w:rPr>
          <w:sz w:val="24"/>
        </w:rPr>
        <w:t>профилактика,</w:t>
      </w:r>
      <w:r>
        <w:rPr>
          <w:spacing w:val="-6"/>
          <w:sz w:val="24"/>
        </w:rPr>
        <w:t xml:space="preserve"> </w:t>
      </w:r>
      <w:r>
        <w:rPr>
          <w:sz w:val="24"/>
        </w:rPr>
        <w:t>экспертиза,</w:t>
      </w:r>
      <w:r>
        <w:rPr>
          <w:spacing w:val="-6"/>
          <w:sz w:val="24"/>
        </w:rPr>
        <w:t xml:space="preserve"> </w:t>
      </w:r>
      <w:r>
        <w:rPr>
          <w:sz w:val="24"/>
        </w:rPr>
        <w:t>развивающая</w:t>
      </w:r>
      <w:r>
        <w:rPr>
          <w:spacing w:val="-8"/>
          <w:sz w:val="24"/>
        </w:rPr>
        <w:t xml:space="preserve"> </w:t>
      </w:r>
      <w:r>
        <w:rPr>
          <w:sz w:val="24"/>
        </w:rPr>
        <w:t>работа,</w:t>
      </w:r>
      <w:r>
        <w:rPr>
          <w:spacing w:val="-6"/>
          <w:sz w:val="24"/>
        </w:rPr>
        <w:t xml:space="preserve"> </w:t>
      </w:r>
      <w:r>
        <w:rPr>
          <w:sz w:val="24"/>
        </w:rPr>
        <w:t>просвещение,</w:t>
      </w:r>
      <w:r>
        <w:rPr>
          <w:spacing w:val="-10"/>
          <w:sz w:val="24"/>
        </w:rPr>
        <w:t xml:space="preserve"> </w:t>
      </w:r>
      <w:r>
        <w:rPr>
          <w:sz w:val="24"/>
        </w:rPr>
        <w:t>коррекционная</w:t>
      </w:r>
      <w:r>
        <w:rPr>
          <w:spacing w:val="-8"/>
          <w:sz w:val="24"/>
        </w:rPr>
        <w:t xml:space="preserve"> </w:t>
      </w:r>
      <w:r>
        <w:rPr>
          <w:sz w:val="24"/>
        </w:rPr>
        <w:t>работа, осуществляемая в течение всего учебного времени.</w:t>
      </w:r>
    </w:p>
    <w:p w:rsidR="00AD3343" w:rsidRDefault="00AD3343" w:rsidP="00AD3343">
      <w:pPr>
        <w:pStyle w:val="a3"/>
        <w:spacing w:before="1"/>
        <w:ind w:left="0"/>
      </w:pPr>
    </w:p>
    <w:p w:rsidR="00AD3343" w:rsidRDefault="00AD3343" w:rsidP="00AD3343">
      <w:pPr>
        <w:pStyle w:val="2"/>
        <w:ind w:left="220"/>
      </w:pPr>
      <w:r>
        <w:t>Финансовое</w:t>
      </w:r>
      <w:r>
        <w:rPr>
          <w:spacing w:val="-3"/>
        </w:rPr>
        <w:t xml:space="preserve"> </w:t>
      </w:r>
      <w:r>
        <w:t>обеспечение</w:t>
      </w:r>
      <w:r>
        <w:rPr>
          <w:spacing w:val="-2"/>
        </w:rPr>
        <w:t xml:space="preserve"> </w:t>
      </w:r>
      <w:r>
        <w:t>реализации</w:t>
      </w:r>
      <w:r>
        <w:rPr>
          <w:spacing w:val="-5"/>
        </w:rPr>
        <w:t xml:space="preserve"> </w:t>
      </w:r>
      <w:r>
        <w:t>ООП</w:t>
      </w:r>
      <w:r>
        <w:rPr>
          <w:spacing w:val="-6"/>
        </w:rPr>
        <w:t xml:space="preserve"> </w:t>
      </w:r>
      <w:r>
        <w:rPr>
          <w:spacing w:val="-5"/>
        </w:rPr>
        <w:t>СОО</w:t>
      </w:r>
    </w:p>
    <w:p w:rsidR="00AD3343" w:rsidRDefault="00AD3343" w:rsidP="00AD3343">
      <w:pPr>
        <w:pStyle w:val="a3"/>
        <w:spacing w:before="274" w:line="237" w:lineRule="auto"/>
        <w:ind w:left="220" w:right="302"/>
      </w:pPr>
      <w:r>
        <w:t>Финансовые</w:t>
      </w:r>
      <w:r>
        <w:rPr>
          <w:spacing w:val="-4"/>
        </w:rPr>
        <w:t xml:space="preserve"> </w:t>
      </w:r>
      <w:r>
        <w:t>условия</w:t>
      </w:r>
      <w:r>
        <w:rPr>
          <w:spacing w:val="-3"/>
        </w:rPr>
        <w:t xml:space="preserve"> </w:t>
      </w:r>
      <w:r>
        <w:t>реализации</w:t>
      </w:r>
      <w:r>
        <w:rPr>
          <w:spacing w:val="-7"/>
        </w:rPr>
        <w:t xml:space="preserve"> </w:t>
      </w:r>
      <w:r>
        <w:t>основной</w:t>
      </w:r>
      <w:r>
        <w:rPr>
          <w:spacing w:val="-12"/>
        </w:rPr>
        <w:t xml:space="preserve"> </w:t>
      </w:r>
      <w:r>
        <w:t>образовательной</w:t>
      </w:r>
      <w:r>
        <w:rPr>
          <w:spacing w:val="-7"/>
        </w:rPr>
        <w:t xml:space="preserve"> </w:t>
      </w:r>
      <w:r>
        <w:t>программы</w:t>
      </w:r>
      <w:r>
        <w:rPr>
          <w:spacing w:val="-6"/>
        </w:rPr>
        <w:t xml:space="preserve"> </w:t>
      </w:r>
      <w:r>
        <w:t>среднего</w:t>
      </w:r>
      <w:r>
        <w:rPr>
          <w:spacing w:val="-8"/>
        </w:rPr>
        <w:t xml:space="preserve"> </w:t>
      </w:r>
      <w:r>
        <w:t>общего образования МОУ «Дербишевская СОШ»:</w:t>
      </w:r>
    </w:p>
    <w:p w:rsidR="00AD3343" w:rsidRDefault="00AD3343" w:rsidP="00B46B77">
      <w:pPr>
        <w:pStyle w:val="a5"/>
        <w:numPr>
          <w:ilvl w:val="0"/>
          <w:numId w:val="74"/>
        </w:numPr>
        <w:tabs>
          <w:tab w:val="left" w:pos="411"/>
        </w:tabs>
        <w:spacing w:before="7" w:line="237" w:lineRule="auto"/>
        <w:ind w:right="968" w:firstLine="0"/>
        <w:jc w:val="left"/>
        <w:rPr>
          <w:sz w:val="24"/>
        </w:rPr>
      </w:pPr>
      <w:r>
        <w:rPr>
          <w:sz w:val="24"/>
        </w:rPr>
        <w:t>обеспечивают</w:t>
      </w:r>
      <w:r>
        <w:rPr>
          <w:spacing w:val="-5"/>
          <w:sz w:val="24"/>
        </w:rPr>
        <w:t xml:space="preserve"> </w:t>
      </w:r>
      <w:r>
        <w:rPr>
          <w:sz w:val="24"/>
        </w:rPr>
        <w:t>государственные</w:t>
      </w:r>
      <w:r>
        <w:rPr>
          <w:spacing w:val="-10"/>
          <w:sz w:val="24"/>
        </w:rPr>
        <w:t xml:space="preserve"> </w:t>
      </w:r>
      <w:r>
        <w:rPr>
          <w:sz w:val="24"/>
        </w:rPr>
        <w:t>гарантии</w:t>
      </w:r>
      <w:r>
        <w:rPr>
          <w:spacing w:val="-9"/>
          <w:sz w:val="24"/>
        </w:rPr>
        <w:t xml:space="preserve"> </w:t>
      </w:r>
      <w:r>
        <w:rPr>
          <w:sz w:val="24"/>
        </w:rPr>
        <w:t>прав</w:t>
      </w:r>
      <w:r>
        <w:rPr>
          <w:spacing w:val="-4"/>
          <w:sz w:val="24"/>
        </w:rPr>
        <w:t xml:space="preserve"> </w:t>
      </w:r>
      <w:r>
        <w:rPr>
          <w:sz w:val="24"/>
        </w:rPr>
        <w:t>граждан</w:t>
      </w:r>
      <w:r>
        <w:rPr>
          <w:spacing w:val="-4"/>
          <w:sz w:val="24"/>
        </w:rPr>
        <w:t xml:space="preserve"> </w:t>
      </w:r>
      <w:r>
        <w:rPr>
          <w:sz w:val="24"/>
        </w:rPr>
        <w:t>на</w:t>
      </w:r>
      <w:r>
        <w:rPr>
          <w:spacing w:val="-10"/>
          <w:sz w:val="24"/>
        </w:rPr>
        <w:t xml:space="preserve"> </w:t>
      </w:r>
      <w:r>
        <w:rPr>
          <w:sz w:val="24"/>
        </w:rPr>
        <w:t>получение</w:t>
      </w:r>
      <w:r>
        <w:rPr>
          <w:spacing w:val="-6"/>
          <w:sz w:val="24"/>
        </w:rPr>
        <w:t xml:space="preserve"> </w:t>
      </w:r>
      <w:r>
        <w:rPr>
          <w:sz w:val="24"/>
        </w:rPr>
        <w:t>бесплатного общедоступного среднего общего образования;</w:t>
      </w:r>
    </w:p>
    <w:p w:rsidR="00AD3343" w:rsidRDefault="00AD3343" w:rsidP="00B46B77">
      <w:pPr>
        <w:pStyle w:val="a5"/>
        <w:numPr>
          <w:ilvl w:val="0"/>
          <w:numId w:val="74"/>
        </w:numPr>
        <w:tabs>
          <w:tab w:val="left" w:pos="411"/>
        </w:tabs>
        <w:spacing w:before="5" w:line="293" w:lineRule="exact"/>
        <w:ind w:left="411" w:hanging="191"/>
        <w:jc w:val="left"/>
        <w:rPr>
          <w:sz w:val="24"/>
        </w:rPr>
      </w:pPr>
      <w:r>
        <w:rPr>
          <w:sz w:val="24"/>
        </w:rPr>
        <w:t>обеспечивают</w:t>
      </w:r>
      <w:r>
        <w:rPr>
          <w:spacing w:val="-5"/>
          <w:sz w:val="24"/>
        </w:rPr>
        <w:t xml:space="preserve"> </w:t>
      </w:r>
      <w:r>
        <w:rPr>
          <w:sz w:val="24"/>
        </w:rPr>
        <w:t>возможность</w:t>
      </w:r>
      <w:r>
        <w:rPr>
          <w:spacing w:val="-6"/>
          <w:sz w:val="24"/>
        </w:rPr>
        <w:t xml:space="preserve"> </w:t>
      </w:r>
      <w:r>
        <w:rPr>
          <w:sz w:val="24"/>
        </w:rPr>
        <w:t>исполнения</w:t>
      </w:r>
      <w:r>
        <w:rPr>
          <w:spacing w:val="-7"/>
          <w:sz w:val="24"/>
        </w:rPr>
        <w:t xml:space="preserve"> </w:t>
      </w:r>
      <w:r>
        <w:rPr>
          <w:sz w:val="24"/>
        </w:rPr>
        <w:t>требований</w:t>
      </w:r>
      <w:r>
        <w:rPr>
          <w:spacing w:val="-1"/>
          <w:sz w:val="24"/>
        </w:rPr>
        <w:t xml:space="preserve"> </w:t>
      </w:r>
      <w:r>
        <w:rPr>
          <w:spacing w:val="-2"/>
          <w:sz w:val="24"/>
        </w:rPr>
        <w:t>Стандарта;</w:t>
      </w:r>
    </w:p>
    <w:p w:rsidR="00AD3343" w:rsidRDefault="00AD3343" w:rsidP="00B46B77">
      <w:pPr>
        <w:pStyle w:val="a5"/>
        <w:numPr>
          <w:ilvl w:val="0"/>
          <w:numId w:val="74"/>
        </w:numPr>
        <w:tabs>
          <w:tab w:val="left" w:pos="411"/>
        </w:tabs>
        <w:ind w:right="388" w:firstLine="0"/>
        <w:jc w:val="left"/>
        <w:rPr>
          <w:sz w:val="24"/>
        </w:rPr>
      </w:pPr>
      <w:r>
        <w:rPr>
          <w:sz w:val="24"/>
        </w:rPr>
        <w:t>обеспечивают</w:t>
      </w:r>
      <w:r>
        <w:rPr>
          <w:spacing w:val="-2"/>
          <w:sz w:val="24"/>
        </w:rPr>
        <w:t xml:space="preserve"> </w:t>
      </w:r>
      <w:r>
        <w:rPr>
          <w:sz w:val="24"/>
        </w:rPr>
        <w:t>реализацию</w:t>
      </w:r>
      <w:r>
        <w:rPr>
          <w:spacing w:val="-12"/>
          <w:sz w:val="24"/>
        </w:rPr>
        <w:t xml:space="preserve"> </w:t>
      </w:r>
      <w:r>
        <w:rPr>
          <w:sz w:val="24"/>
        </w:rPr>
        <w:t>обязательной</w:t>
      </w:r>
      <w:r>
        <w:rPr>
          <w:spacing w:val="-1"/>
          <w:sz w:val="24"/>
        </w:rPr>
        <w:t xml:space="preserve"> </w:t>
      </w:r>
      <w:r>
        <w:rPr>
          <w:sz w:val="24"/>
        </w:rPr>
        <w:t>части</w:t>
      </w:r>
      <w:r>
        <w:rPr>
          <w:spacing w:val="-6"/>
          <w:sz w:val="24"/>
        </w:rPr>
        <w:t xml:space="preserve"> </w:t>
      </w:r>
      <w:r>
        <w:rPr>
          <w:sz w:val="24"/>
        </w:rPr>
        <w:t>основной</w:t>
      </w:r>
      <w:r>
        <w:rPr>
          <w:spacing w:val="-6"/>
          <w:sz w:val="24"/>
        </w:rPr>
        <w:t xml:space="preserve"> </w:t>
      </w:r>
      <w:r>
        <w:rPr>
          <w:sz w:val="24"/>
        </w:rPr>
        <w:t>образовательной</w:t>
      </w:r>
      <w:r>
        <w:rPr>
          <w:spacing w:val="-6"/>
          <w:sz w:val="24"/>
        </w:rPr>
        <w:t xml:space="preserve"> </w:t>
      </w:r>
      <w:r>
        <w:rPr>
          <w:sz w:val="24"/>
        </w:rPr>
        <w:t>программы</w:t>
      </w:r>
      <w:r>
        <w:rPr>
          <w:spacing w:val="-5"/>
          <w:sz w:val="24"/>
        </w:rPr>
        <w:t xml:space="preserve"> </w:t>
      </w:r>
      <w:r>
        <w:rPr>
          <w:sz w:val="24"/>
        </w:rPr>
        <w:t>и части, формируемой участниками образовательных отношений, включая выполнение индивидуальных проектов и внеурочную деятельность;</w:t>
      </w:r>
    </w:p>
    <w:p w:rsidR="00AD3343" w:rsidRDefault="00AD3343" w:rsidP="00B46B77">
      <w:pPr>
        <w:pStyle w:val="a5"/>
        <w:numPr>
          <w:ilvl w:val="0"/>
          <w:numId w:val="74"/>
        </w:numPr>
        <w:tabs>
          <w:tab w:val="left" w:pos="468"/>
        </w:tabs>
        <w:spacing w:before="1" w:line="237" w:lineRule="auto"/>
        <w:ind w:right="1181" w:firstLine="62"/>
        <w:jc w:val="left"/>
        <w:rPr>
          <w:sz w:val="24"/>
        </w:rPr>
      </w:pPr>
      <w:r>
        <w:rPr>
          <w:sz w:val="24"/>
        </w:rPr>
        <w:t>отражают</w:t>
      </w:r>
      <w:r>
        <w:rPr>
          <w:spacing w:val="-3"/>
          <w:sz w:val="24"/>
        </w:rPr>
        <w:t xml:space="preserve"> </w:t>
      </w:r>
      <w:r>
        <w:rPr>
          <w:sz w:val="24"/>
        </w:rPr>
        <w:t>структуру</w:t>
      </w:r>
      <w:r>
        <w:rPr>
          <w:spacing w:val="-8"/>
          <w:sz w:val="24"/>
        </w:rPr>
        <w:t xml:space="preserve"> </w:t>
      </w:r>
      <w:r>
        <w:rPr>
          <w:sz w:val="24"/>
        </w:rPr>
        <w:t>и</w:t>
      </w:r>
      <w:r>
        <w:rPr>
          <w:spacing w:val="-3"/>
          <w:sz w:val="24"/>
        </w:rPr>
        <w:t xml:space="preserve"> </w:t>
      </w:r>
      <w:r>
        <w:rPr>
          <w:sz w:val="24"/>
        </w:rPr>
        <w:t>объем</w:t>
      </w:r>
      <w:r>
        <w:rPr>
          <w:spacing w:val="-7"/>
          <w:sz w:val="24"/>
        </w:rPr>
        <w:t xml:space="preserve"> </w:t>
      </w:r>
      <w:r>
        <w:rPr>
          <w:sz w:val="24"/>
        </w:rPr>
        <w:t>расходов,</w:t>
      </w:r>
      <w:r>
        <w:rPr>
          <w:spacing w:val="-2"/>
          <w:sz w:val="24"/>
        </w:rPr>
        <w:t xml:space="preserve"> </w:t>
      </w:r>
      <w:r>
        <w:rPr>
          <w:sz w:val="24"/>
        </w:rPr>
        <w:t>необходимых</w:t>
      </w:r>
      <w:r>
        <w:rPr>
          <w:spacing w:val="-8"/>
          <w:sz w:val="24"/>
        </w:rPr>
        <w:t xml:space="preserve"> </w:t>
      </w:r>
      <w:r>
        <w:rPr>
          <w:sz w:val="24"/>
        </w:rPr>
        <w:t>для</w:t>
      </w:r>
      <w:r>
        <w:rPr>
          <w:spacing w:val="-3"/>
          <w:sz w:val="24"/>
        </w:rPr>
        <w:t xml:space="preserve"> </w:t>
      </w:r>
      <w:r>
        <w:rPr>
          <w:sz w:val="24"/>
        </w:rPr>
        <w:t>реализации</w:t>
      </w:r>
      <w:r>
        <w:rPr>
          <w:spacing w:val="-7"/>
          <w:sz w:val="24"/>
        </w:rPr>
        <w:t xml:space="preserve"> </w:t>
      </w:r>
      <w:r>
        <w:rPr>
          <w:sz w:val="24"/>
        </w:rPr>
        <w:t>основной образовательной программы, а также механизм их формирования.</w:t>
      </w:r>
    </w:p>
    <w:p w:rsidR="00AD3343" w:rsidRDefault="00AD3343" w:rsidP="00AD3343">
      <w:pPr>
        <w:pStyle w:val="a3"/>
        <w:spacing w:before="3" w:line="275" w:lineRule="exact"/>
        <w:ind w:left="220"/>
      </w:pPr>
      <w:r>
        <w:t>Объем</w:t>
      </w:r>
      <w:r>
        <w:rPr>
          <w:spacing w:val="-3"/>
        </w:rPr>
        <w:t xml:space="preserve"> </w:t>
      </w:r>
      <w:r>
        <w:t>действующих</w:t>
      </w:r>
      <w:r>
        <w:rPr>
          <w:spacing w:val="-7"/>
        </w:rPr>
        <w:t xml:space="preserve"> </w:t>
      </w:r>
      <w:r>
        <w:t>расходных</w:t>
      </w:r>
      <w:r>
        <w:rPr>
          <w:spacing w:val="-6"/>
        </w:rPr>
        <w:t xml:space="preserve"> </w:t>
      </w:r>
      <w:r>
        <w:t>обязательств</w:t>
      </w:r>
      <w:r>
        <w:rPr>
          <w:spacing w:val="-5"/>
        </w:rPr>
        <w:t xml:space="preserve"> </w:t>
      </w:r>
      <w:r>
        <w:t>в</w:t>
      </w:r>
      <w:r>
        <w:rPr>
          <w:spacing w:val="-4"/>
        </w:rPr>
        <w:t xml:space="preserve"> </w:t>
      </w:r>
      <w:r>
        <w:t>соответствии</w:t>
      </w:r>
      <w:r>
        <w:rPr>
          <w:spacing w:val="-1"/>
        </w:rPr>
        <w:t xml:space="preserve"> </w:t>
      </w:r>
      <w:r>
        <w:t>с</w:t>
      </w:r>
      <w:r>
        <w:rPr>
          <w:spacing w:val="-7"/>
        </w:rPr>
        <w:t xml:space="preserve"> </w:t>
      </w:r>
      <w:r>
        <w:rPr>
          <w:spacing w:val="-2"/>
        </w:rPr>
        <w:t>требованиями</w:t>
      </w:r>
    </w:p>
    <w:p w:rsidR="00AD3343" w:rsidRDefault="00AD3343" w:rsidP="00AD3343">
      <w:pPr>
        <w:pStyle w:val="a3"/>
        <w:ind w:left="220"/>
      </w:pPr>
      <w:r>
        <w:t>федерального</w:t>
      </w:r>
      <w:r>
        <w:rPr>
          <w:spacing w:val="-7"/>
        </w:rPr>
        <w:t xml:space="preserve"> </w:t>
      </w:r>
      <w:r>
        <w:t>государственного</w:t>
      </w:r>
      <w:r>
        <w:rPr>
          <w:spacing w:val="-7"/>
        </w:rPr>
        <w:t xml:space="preserve"> </w:t>
      </w:r>
      <w:r>
        <w:t>образовательного</w:t>
      </w:r>
      <w:r>
        <w:rPr>
          <w:spacing w:val="-7"/>
        </w:rPr>
        <w:t xml:space="preserve"> </w:t>
      </w:r>
      <w:r>
        <w:t>стандарта</w:t>
      </w:r>
      <w:r>
        <w:rPr>
          <w:spacing w:val="-8"/>
        </w:rPr>
        <w:t xml:space="preserve"> </w:t>
      </w:r>
      <w:r>
        <w:t>среднего</w:t>
      </w:r>
      <w:r>
        <w:rPr>
          <w:spacing w:val="-7"/>
        </w:rPr>
        <w:t xml:space="preserve"> </w:t>
      </w:r>
      <w:r>
        <w:t>общего</w:t>
      </w:r>
      <w:r>
        <w:rPr>
          <w:spacing w:val="-7"/>
        </w:rPr>
        <w:t xml:space="preserve"> </w:t>
      </w:r>
      <w:r>
        <w:t>образования для МОУ «Дербишевская СОШ» отражается в муниципальном задании по оказанию муниципальных образовательных услуг.</w:t>
      </w:r>
    </w:p>
    <w:p w:rsidR="00AD3343" w:rsidRDefault="00AD3343" w:rsidP="00AD3343">
      <w:pPr>
        <w:pStyle w:val="a3"/>
        <w:spacing w:before="1"/>
        <w:ind w:left="220" w:right="227"/>
      </w:pPr>
      <w:r>
        <w:t>Обеспечение государственных</w:t>
      </w:r>
      <w:r>
        <w:rPr>
          <w:spacing w:val="-1"/>
        </w:rPr>
        <w:t xml:space="preserve"> </w:t>
      </w:r>
      <w:r>
        <w:t>гарантий реализации прав на</w:t>
      </w:r>
      <w:r>
        <w:rPr>
          <w:spacing w:val="-2"/>
        </w:rPr>
        <w:t xml:space="preserve"> </w:t>
      </w:r>
      <w:r>
        <w:t>получение общедоступного и бесплатного</w:t>
      </w:r>
      <w:r>
        <w:rPr>
          <w:spacing w:val="-2"/>
        </w:rPr>
        <w:t xml:space="preserve"> </w:t>
      </w:r>
      <w:r>
        <w:t>среднего</w:t>
      </w:r>
      <w:r>
        <w:rPr>
          <w:spacing w:val="-7"/>
        </w:rPr>
        <w:t xml:space="preserve"> </w:t>
      </w:r>
      <w:r>
        <w:t>общего</w:t>
      </w:r>
      <w:r>
        <w:rPr>
          <w:spacing w:val="-7"/>
        </w:rPr>
        <w:t xml:space="preserve"> </w:t>
      </w:r>
      <w:r>
        <w:t>образования</w:t>
      </w:r>
      <w:r>
        <w:rPr>
          <w:spacing w:val="-7"/>
        </w:rPr>
        <w:t xml:space="preserve"> </w:t>
      </w:r>
      <w:r>
        <w:t>в</w:t>
      </w:r>
      <w:r>
        <w:rPr>
          <w:spacing w:val="-10"/>
        </w:rPr>
        <w:t xml:space="preserve"> </w:t>
      </w:r>
      <w:r>
        <w:t>образовательной</w:t>
      </w:r>
      <w:r>
        <w:rPr>
          <w:spacing w:val="-6"/>
        </w:rPr>
        <w:t xml:space="preserve"> </w:t>
      </w:r>
      <w:r>
        <w:t>организации</w:t>
      </w:r>
      <w:r>
        <w:rPr>
          <w:spacing w:val="-11"/>
        </w:rPr>
        <w:t xml:space="preserve"> </w:t>
      </w:r>
      <w:r>
        <w:t>осуществляется в соответствии с региональным расчетным подушевым нормативом, с учетом особенностей организации и осуществления образовательной деятельности (для</w:t>
      </w:r>
    </w:p>
    <w:p w:rsidR="00AD3343" w:rsidRDefault="00AD3343" w:rsidP="00AD3343">
      <w:pPr>
        <w:pStyle w:val="a3"/>
        <w:spacing w:before="1"/>
        <w:ind w:left="220"/>
      </w:pPr>
      <w:r>
        <w:t>различных</w:t>
      </w:r>
      <w:r>
        <w:rPr>
          <w:spacing w:val="-9"/>
        </w:rPr>
        <w:t xml:space="preserve"> </w:t>
      </w:r>
      <w:r>
        <w:t>категорий</w:t>
      </w:r>
      <w:r>
        <w:rPr>
          <w:spacing w:val="-6"/>
        </w:rPr>
        <w:t xml:space="preserve"> </w:t>
      </w:r>
      <w:r>
        <w:t>обучающихся)</w:t>
      </w:r>
      <w:r>
        <w:rPr>
          <w:spacing w:val="-1"/>
        </w:rPr>
        <w:t xml:space="preserve"> </w:t>
      </w:r>
      <w:r>
        <w:t>в расчете</w:t>
      </w:r>
      <w:r>
        <w:rPr>
          <w:spacing w:val="-3"/>
        </w:rPr>
        <w:t xml:space="preserve"> </w:t>
      </w:r>
      <w:r>
        <w:t>на</w:t>
      </w:r>
      <w:r>
        <w:rPr>
          <w:spacing w:val="-8"/>
        </w:rPr>
        <w:t xml:space="preserve"> </w:t>
      </w:r>
      <w:r>
        <w:t>одного</w:t>
      </w:r>
      <w:r>
        <w:rPr>
          <w:spacing w:val="-1"/>
        </w:rPr>
        <w:t xml:space="preserve"> </w:t>
      </w:r>
      <w:r>
        <w:rPr>
          <w:spacing w:val="-2"/>
        </w:rPr>
        <w:t>обучающегося.</w:t>
      </w:r>
    </w:p>
    <w:p w:rsidR="00AD3343" w:rsidRDefault="00AD3343" w:rsidP="00AD3343">
      <w:pPr>
        <w:pStyle w:val="a3"/>
        <w:spacing w:before="7"/>
        <w:ind w:left="0"/>
      </w:pPr>
    </w:p>
    <w:p w:rsidR="00AD3343" w:rsidRDefault="00AD3343" w:rsidP="00AD3343">
      <w:pPr>
        <w:pStyle w:val="2"/>
        <w:spacing w:line="237" w:lineRule="auto"/>
        <w:ind w:left="220" w:right="227"/>
      </w:pPr>
      <w:r>
        <w:t>Структура и объем расходов, необходимых для реализации основной образовательной</w:t>
      </w:r>
      <w:r>
        <w:rPr>
          <w:spacing w:val="-6"/>
        </w:rPr>
        <w:t xml:space="preserve"> </w:t>
      </w:r>
      <w:r>
        <w:t>программы</w:t>
      </w:r>
      <w:r>
        <w:rPr>
          <w:spacing w:val="-3"/>
        </w:rPr>
        <w:t xml:space="preserve"> </w:t>
      </w:r>
      <w:r>
        <w:t>среднего</w:t>
      </w:r>
      <w:r>
        <w:rPr>
          <w:spacing w:val="-2"/>
        </w:rPr>
        <w:t xml:space="preserve"> </w:t>
      </w:r>
      <w:r>
        <w:t>общего</w:t>
      </w:r>
      <w:r>
        <w:rPr>
          <w:spacing w:val="-2"/>
        </w:rPr>
        <w:t xml:space="preserve"> </w:t>
      </w:r>
      <w:r>
        <w:t>образования</w:t>
      </w:r>
      <w:r>
        <w:rPr>
          <w:spacing w:val="-5"/>
        </w:rPr>
        <w:t xml:space="preserve"> </w:t>
      </w:r>
      <w:r>
        <w:t>МОУ «Дербишевская СОШ»</w:t>
      </w:r>
      <w:r>
        <w:rPr>
          <w:b w:val="0"/>
        </w:rPr>
        <w:t xml:space="preserve">, </w:t>
      </w:r>
      <w:r>
        <w:t>механизм их формирования</w:t>
      </w:r>
    </w:p>
    <w:p w:rsidR="00AD3343" w:rsidRDefault="00AD3343" w:rsidP="00AD3343">
      <w:pPr>
        <w:spacing w:line="237" w:lineRule="auto"/>
        <w:sectPr w:rsidR="00AD3343">
          <w:pgSz w:w="12240" w:h="15840"/>
          <w:pgMar w:top="1360" w:right="1220" w:bottom="1180" w:left="1220" w:header="0" w:footer="993" w:gutter="0"/>
          <w:cols w:space="720"/>
        </w:sectPr>
      </w:pPr>
    </w:p>
    <w:p w:rsidR="00AD3343" w:rsidRDefault="00AD3343" w:rsidP="00AD3343">
      <w:pPr>
        <w:pStyle w:val="a3"/>
        <w:spacing w:before="66"/>
        <w:ind w:left="220"/>
      </w:pPr>
      <w:r>
        <w:t>Региональный</w:t>
      </w:r>
      <w:r>
        <w:rPr>
          <w:spacing w:val="-2"/>
        </w:rPr>
        <w:t xml:space="preserve"> </w:t>
      </w:r>
      <w:r>
        <w:t>расчетный</w:t>
      </w:r>
      <w:r>
        <w:rPr>
          <w:spacing w:val="-6"/>
        </w:rPr>
        <w:t xml:space="preserve"> </w:t>
      </w:r>
      <w:r>
        <w:t>подушевой</w:t>
      </w:r>
      <w:r>
        <w:rPr>
          <w:spacing w:val="-6"/>
        </w:rPr>
        <w:t xml:space="preserve"> </w:t>
      </w:r>
      <w:r>
        <w:t>норматив</w:t>
      </w:r>
      <w:r>
        <w:rPr>
          <w:spacing w:val="-6"/>
        </w:rPr>
        <w:t xml:space="preserve"> </w:t>
      </w:r>
      <w:r>
        <w:t>предусматривает</w:t>
      </w:r>
      <w:r>
        <w:rPr>
          <w:spacing w:val="-2"/>
        </w:rPr>
        <w:t xml:space="preserve"> </w:t>
      </w:r>
      <w:r>
        <w:t>расходы</w:t>
      </w:r>
      <w:r>
        <w:rPr>
          <w:spacing w:val="-1"/>
        </w:rPr>
        <w:t xml:space="preserve"> </w:t>
      </w:r>
      <w:r>
        <w:t>на</w:t>
      </w:r>
      <w:r>
        <w:rPr>
          <w:spacing w:val="-8"/>
        </w:rPr>
        <w:t xml:space="preserve"> </w:t>
      </w:r>
      <w:r>
        <w:rPr>
          <w:spacing w:val="-4"/>
        </w:rPr>
        <w:t>год:</w:t>
      </w:r>
    </w:p>
    <w:p w:rsidR="00AD3343" w:rsidRDefault="00AD3343" w:rsidP="00B46B77">
      <w:pPr>
        <w:pStyle w:val="a5"/>
        <w:numPr>
          <w:ilvl w:val="0"/>
          <w:numId w:val="74"/>
        </w:numPr>
        <w:tabs>
          <w:tab w:val="left" w:pos="411"/>
        </w:tabs>
        <w:spacing w:before="6" w:line="237" w:lineRule="auto"/>
        <w:ind w:right="1098" w:firstLine="0"/>
        <w:jc w:val="left"/>
        <w:rPr>
          <w:sz w:val="24"/>
        </w:rPr>
      </w:pPr>
      <w:r>
        <w:rPr>
          <w:sz w:val="24"/>
        </w:rPr>
        <w:t>оплату</w:t>
      </w:r>
      <w:r>
        <w:rPr>
          <w:spacing w:val="-12"/>
          <w:sz w:val="24"/>
        </w:rPr>
        <w:t xml:space="preserve"> </w:t>
      </w:r>
      <w:r>
        <w:rPr>
          <w:sz w:val="24"/>
        </w:rPr>
        <w:t>труда</w:t>
      </w:r>
      <w:r>
        <w:rPr>
          <w:spacing w:val="-4"/>
          <w:sz w:val="24"/>
        </w:rPr>
        <w:t xml:space="preserve"> </w:t>
      </w:r>
      <w:r>
        <w:rPr>
          <w:sz w:val="24"/>
        </w:rPr>
        <w:t>работников</w:t>
      </w:r>
      <w:r>
        <w:rPr>
          <w:spacing w:val="-11"/>
          <w:sz w:val="24"/>
        </w:rPr>
        <w:t xml:space="preserve"> </w:t>
      </w:r>
      <w:r>
        <w:rPr>
          <w:sz w:val="24"/>
        </w:rPr>
        <w:t>общеобразовательных</w:t>
      </w:r>
      <w:r>
        <w:rPr>
          <w:spacing w:val="-8"/>
          <w:sz w:val="24"/>
        </w:rPr>
        <w:t xml:space="preserve"> </w:t>
      </w:r>
      <w:r>
        <w:rPr>
          <w:sz w:val="24"/>
        </w:rPr>
        <w:t>организаций</w:t>
      </w:r>
      <w:r>
        <w:rPr>
          <w:spacing w:val="-3"/>
          <w:sz w:val="24"/>
        </w:rPr>
        <w:t xml:space="preserve"> </w:t>
      </w:r>
      <w:r>
        <w:rPr>
          <w:sz w:val="24"/>
        </w:rPr>
        <w:t>с</w:t>
      </w:r>
      <w:r>
        <w:rPr>
          <w:spacing w:val="-4"/>
          <w:sz w:val="24"/>
        </w:rPr>
        <w:t xml:space="preserve"> </w:t>
      </w:r>
      <w:r>
        <w:rPr>
          <w:sz w:val="24"/>
        </w:rPr>
        <w:t>учётом</w:t>
      </w:r>
      <w:r>
        <w:rPr>
          <w:spacing w:val="-3"/>
          <w:sz w:val="24"/>
        </w:rPr>
        <w:t xml:space="preserve"> </w:t>
      </w:r>
      <w:r>
        <w:rPr>
          <w:sz w:val="24"/>
        </w:rPr>
        <w:t>районных коэффициентов к заработной плате;</w:t>
      </w:r>
    </w:p>
    <w:p w:rsidR="00AD3343" w:rsidRDefault="00AD3343" w:rsidP="00B46B77">
      <w:pPr>
        <w:pStyle w:val="a5"/>
        <w:numPr>
          <w:ilvl w:val="0"/>
          <w:numId w:val="74"/>
        </w:numPr>
        <w:tabs>
          <w:tab w:val="left" w:pos="411"/>
        </w:tabs>
        <w:spacing w:before="6"/>
        <w:ind w:right="598" w:firstLine="0"/>
        <w:jc w:val="left"/>
        <w:rPr>
          <w:sz w:val="24"/>
        </w:rPr>
      </w:pPr>
      <w:r>
        <w:rPr>
          <w:sz w:val="24"/>
        </w:rPr>
        <w:t>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w:t>
      </w:r>
      <w:r>
        <w:rPr>
          <w:spacing w:val="-9"/>
          <w:sz w:val="24"/>
        </w:rPr>
        <w:t xml:space="preserve"> </w:t>
      </w:r>
      <w:r>
        <w:rPr>
          <w:sz w:val="24"/>
        </w:rPr>
        <w:t>информационной</w:t>
      </w:r>
      <w:r>
        <w:rPr>
          <w:spacing w:val="-2"/>
          <w:sz w:val="24"/>
        </w:rPr>
        <w:t xml:space="preserve"> </w:t>
      </w:r>
      <w:r>
        <w:rPr>
          <w:sz w:val="24"/>
        </w:rPr>
        <w:t>сети</w:t>
      </w:r>
      <w:r>
        <w:rPr>
          <w:spacing w:val="-6"/>
          <w:sz w:val="24"/>
        </w:rPr>
        <w:t xml:space="preserve"> </w:t>
      </w:r>
      <w:r>
        <w:rPr>
          <w:sz w:val="24"/>
        </w:rPr>
        <w:t>Интернет</w:t>
      </w:r>
      <w:r>
        <w:rPr>
          <w:spacing w:val="-3"/>
          <w:sz w:val="24"/>
        </w:rPr>
        <w:t xml:space="preserve"> </w:t>
      </w:r>
      <w:r>
        <w:rPr>
          <w:sz w:val="24"/>
        </w:rPr>
        <w:t>и</w:t>
      </w:r>
      <w:r>
        <w:rPr>
          <w:spacing w:val="-2"/>
          <w:sz w:val="24"/>
        </w:rPr>
        <w:t xml:space="preserve"> </w:t>
      </w:r>
      <w:r>
        <w:rPr>
          <w:sz w:val="24"/>
        </w:rPr>
        <w:t>платой</w:t>
      </w:r>
      <w:r>
        <w:rPr>
          <w:spacing w:val="-2"/>
          <w:sz w:val="24"/>
        </w:rPr>
        <w:t xml:space="preserve"> </w:t>
      </w:r>
      <w:r>
        <w:rPr>
          <w:sz w:val="24"/>
        </w:rPr>
        <w:t>за</w:t>
      </w:r>
      <w:r>
        <w:rPr>
          <w:spacing w:val="-9"/>
          <w:sz w:val="24"/>
        </w:rPr>
        <w:t xml:space="preserve"> </w:t>
      </w:r>
      <w:r>
        <w:rPr>
          <w:sz w:val="24"/>
        </w:rPr>
        <w:t>пользование</w:t>
      </w:r>
      <w:r>
        <w:rPr>
          <w:spacing w:val="-9"/>
          <w:sz w:val="24"/>
        </w:rPr>
        <w:t xml:space="preserve"> </w:t>
      </w:r>
      <w:r>
        <w:rPr>
          <w:sz w:val="24"/>
        </w:rPr>
        <w:t>этой</w:t>
      </w:r>
      <w:r>
        <w:rPr>
          <w:spacing w:val="-2"/>
          <w:sz w:val="24"/>
        </w:rPr>
        <w:t xml:space="preserve"> </w:t>
      </w:r>
      <w:r>
        <w:rPr>
          <w:sz w:val="24"/>
        </w:rPr>
        <w:t>сетью);</w:t>
      </w:r>
    </w:p>
    <w:p w:rsidR="00AD3343" w:rsidRDefault="00AD3343" w:rsidP="00B46B77">
      <w:pPr>
        <w:pStyle w:val="a5"/>
        <w:numPr>
          <w:ilvl w:val="0"/>
          <w:numId w:val="74"/>
        </w:numPr>
        <w:tabs>
          <w:tab w:val="left" w:pos="411"/>
        </w:tabs>
        <w:spacing w:line="290" w:lineRule="exact"/>
        <w:ind w:left="411" w:hanging="191"/>
        <w:jc w:val="left"/>
        <w:rPr>
          <w:sz w:val="24"/>
        </w:rPr>
      </w:pPr>
      <w:r>
        <w:rPr>
          <w:sz w:val="24"/>
        </w:rPr>
        <w:t>иные</w:t>
      </w:r>
      <w:r>
        <w:rPr>
          <w:spacing w:val="-7"/>
          <w:sz w:val="24"/>
        </w:rPr>
        <w:t xml:space="preserve"> </w:t>
      </w:r>
      <w:r>
        <w:rPr>
          <w:sz w:val="24"/>
        </w:rPr>
        <w:t>хозяйственные</w:t>
      </w:r>
      <w:r>
        <w:rPr>
          <w:spacing w:val="-4"/>
          <w:sz w:val="24"/>
        </w:rPr>
        <w:t xml:space="preserve"> </w:t>
      </w:r>
      <w:r>
        <w:rPr>
          <w:sz w:val="24"/>
        </w:rPr>
        <w:t>нужды</w:t>
      </w:r>
      <w:r>
        <w:rPr>
          <w:spacing w:val="-2"/>
          <w:sz w:val="24"/>
        </w:rPr>
        <w:t xml:space="preserve"> </w:t>
      </w:r>
      <w:r>
        <w:rPr>
          <w:sz w:val="24"/>
        </w:rPr>
        <w:t>и</w:t>
      </w:r>
      <w:r>
        <w:rPr>
          <w:spacing w:val="-3"/>
          <w:sz w:val="24"/>
        </w:rPr>
        <w:t xml:space="preserve"> </w:t>
      </w:r>
      <w:r>
        <w:rPr>
          <w:sz w:val="24"/>
        </w:rPr>
        <w:t>другие</w:t>
      </w:r>
      <w:r>
        <w:rPr>
          <w:spacing w:val="-4"/>
          <w:sz w:val="24"/>
        </w:rPr>
        <w:t xml:space="preserve"> </w:t>
      </w:r>
      <w:r>
        <w:rPr>
          <w:sz w:val="24"/>
        </w:rPr>
        <w:t>расходы,</w:t>
      </w:r>
      <w:r>
        <w:rPr>
          <w:spacing w:val="-1"/>
          <w:sz w:val="24"/>
        </w:rPr>
        <w:t xml:space="preserve"> </w:t>
      </w:r>
      <w:r>
        <w:rPr>
          <w:sz w:val="24"/>
        </w:rPr>
        <w:t>связанные</w:t>
      </w:r>
      <w:r>
        <w:rPr>
          <w:spacing w:val="-5"/>
          <w:sz w:val="24"/>
        </w:rPr>
        <w:t xml:space="preserve"> </w:t>
      </w:r>
      <w:r>
        <w:rPr>
          <w:sz w:val="24"/>
        </w:rPr>
        <w:t>с</w:t>
      </w:r>
      <w:r>
        <w:rPr>
          <w:spacing w:val="-8"/>
          <w:sz w:val="24"/>
        </w:rPr>
        <w:t xml:space="preserve"> </w:t>
      </w:r>
      <w:r>
        <w:rPr>
          <w:spacing w:val="-2"/>
          <w:sz w:val="24"/>
        </w:rPr>
        <w:t>обеспечением</w:t>
      </w:r>
    </w:p>
    <w:p w:rsidR="00AD3343" w:rsidRDefault="00AD3343" w:rsidP="00AD3343">
      <w:pPr>
        <w:pStyle w:val="a3"/>
        <w:spacing w:before="2"/>
        <w:ind w:left="220" w:right="562"/>
      </w:pPr>
      <w:r>
        <w:t>образовательной</w:t>
      </w:r>
      <w:r>
        <w:rPr>
          <w:spacing w:val="-6"/>
        </w:rPr>
        <w:t xml:space="preserve"> </w:t>
      </w:r>
      <w:r>
        <w:t>деятельности</w:t>
      </w:r>
      <w:r>
        <w:rPr>
          <w:spacing w:val="-10"/>
        </w:rPr>
        <w:t xml:space="preserve"> </w:t>
      </w:r>
      <w:r>
        <w:t>(обучение,</w:t>
      </w:r>
      <w:r>
        <w:rPr>
          <w:spacing w:val="-5"/>
        </w:rPr>
        <w:t xml:space="preserve"> </w:t>
      </w:r>
      <w:r>
        <w:t>повышение</w:t>
      </w:r>
      <w:r>
        <w:rPr>
          <w:spacing w:val="-8"/>
        </w:rPr>
        <w:t xml:space="preserve"> </w:t>
      </w:r>
      <w:r>
        <w:t>квалификации</w:t>
      </w:r>
      <w:r>
        <w:rPr>
          <w:spacing w:val="-11"/>
        </w:rPr>
        <w:t xml:space="preserve"> </w:t>
      </w:r>
      <w:r>
        <w:t>педагогического</w:t>
      </w:r>
      <w:r>
        <w:rPr>
          <w:spacing w:val="-7"/>
        </w:rPr>
        <w:t xml:space="preserve"> </w:t>
      </w:r>
      <w:r>
        <w:t>и административно-управленческого персонала общеобразовательных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w:t>
      </w:r>
    </w:p>
    <w:p w:rsidR="00AD3343" w:rsidRDefault="00AD3343" w:rsidP="00AD3343">
      <w:pPr>
        <w:pStyle w:val="a3"/>
        <w:spacing w:line="275" w:lineRule="exact"/>
        <w:ind w:left="282"/>
      </w:pPr>
      <w:r>
        <w:t>Нормативные</w:t>
      </w:r>
      <w:r>
        <w:rPr>
          <w:spacing w:val="-9"/>
        </w:rPr>
        <w:t xml:space="preserve"> </w:t>
      </w:r>
      <w:r>
        <w:t>затраты</w:t>
      </w:r>
      <w:r>
        <w:rPr>
          <w:spacing w:val="-5"/>
        </w:rPr>
        <w:t xml:space="preserve"> </w:t>
      </w:r>
      <w:r>
        <w:t>на</w:t>
      </w:r>
      <w:r>
        <w:rPr>
          <w:spacing w:val="-7"/>
        </w:rPr>
        <w:t xml:space="preserve"> </w:t>
      </w:r>
      <w:r>
        <w:t>оказание</w:t>
      </w:r>
      <w:r>
        <w:rPr>
          <w:spacing w:val="-7"/>
        </w:rPr>
        <w:t xml:space="preserve"> </w:t>
      </w:r>
      <w:r>
        <w:t>муниципальной</w:t>
      </w:r>
      <w:r>
        <w:rPr>
          <w:spacing w:val="-5"/>
        </w:rPr>
        <w:t xml:space="preserve"> </w:t>
      </w:r>
      <w:r>
        <w:t>услуги в сфере</w:t>
      </w:r>
      <w:r>
        <w:rPr>
          <w:spacing w:val="-7"/>
        </w:rPr>
        <w:t xml:space="preserve"> </w:t>
      </w:r>
      <w:r>
        <w:rPr>
          <w:spacing w:val="-2"/>
        </w:rPr>
        <w:t>образования</w:t>
      </w:r>
    </w:p>
    <w:p w:rsidR="00AD3343" w:rsidRDefault="00AD3343" w:rsidP="00AD3343">
      <w:pPr>
        <w:pStyle w:val="a3"/>
        <w:spacing w:line="242" w:lineRule="auto"/>
        <w:ind w:left="220" w:right="227"/>
      </w:pPr>
      <w:r>
        <w:t>определены</w:t>
      </w:r>
      <w:r>
        <w:rPr>
          <w:spacing w:val="-5"/>
        </w:rPr>
        <w:t xml:space="preserve"> </w:t>
      </w:r>
      <w:r>
        <w:t>по</w:t>
      </w:r>
      <w:r>
        <w:rPr>
          <w:spacing w:val="-2"/>
        </w:rPr>
        <w:t xml:space="preserve"> </w:t>
      </w:r>
      <w:r>
        <w:t>виду</w:t>
      </w:r>
      <w:r>
        <w:rPr>
          <w:spacing w:val="-12"/>
        </w:rPr>
        <w:t xml:space="preserve"> </w:t>
      </w:r>
      <w:r>
        <w:t>образовательной</w:t>
      </w:r>
      <w:r>
        <w:rPr>
          <w:spacing w:val="-6"/>
        </w:rPr>
        <w:t xml:space="preserve"> </w:t>
      </w:r>
      <w:r>
        <w:t>программы –</w:t>
      </w:r>
      <w:r>
        <w:rPr>
          <w:spacing w:val="-7"/>
        </w:rPr>
        <w:t xml:space="preserve"> </w:t>
      </w:r>
      <w:r>
        <w:t>основная</w:t>
      </w:r>
      <w:r>
        <w:rPr>
          <w:spacing w:val="-7"/>
        </w:rPr>
        <w:t xml:space="preserve"> </w:t>
      </w:r>
      <w:r>
        <w:t>образовательная</w:t>
      </w:r>
      <w:r>
        <w:rPr>
          <w:spacing w:val="-2"/>
        </w:rPr>
        <w:t xml:space="preserve"> </w:t>
      </w:r>
      <w:r>
        <w:t>программа среднего общего образования с учетом:</w:t>
      </w:r>
    </w:p>
    <w:p w:rsidR="00AD3343" w:rsidRDefault="00AD3343" w:rsidP="00B46B77">
      <w:pPr>
        <w:pStyle w:val="a5"/>
        <w:numPr>
          <w:ilvl w:val="0"/>
          <w:numId w:val="74"/>
        </w:numPr>
        <w:tabs>
          <w:tab w:val="left" w:pos="473"/>
        </w:tabs>
        <w:spacing w:line="291" w:lineRule="exact"/>
        <w:ind w:left="473" w:hanging="191"/>
        <w:jc w:val="left"/>
        <w:rPr>
          <w:sz w:val="24"/>
        </w:rPr>
      </w:pPr>
      <w:r>
        <w:rPr>
          <w:sz w:val="24"/>
        </w:rPr>
        <w:t>форм</w:t>
      </w:r>
      <w:r>
        <w:rPr>
          <w:spacing w:val="-6"/>
          <w:sz w:val="24"/>
        </w:rPr>
        <w:t xml:space="preserve"> </w:t>
      </w:r>
      <w:r>
        <w:rPr>
          <w:spacing w:val="-2"/>
          <w:sz w:val="24"/>
        </w:rPr>
        <w:t>обучения;</w:t>
      </w:r>
    </w:p>
    <w:p w:rsidR="00AD3343" w:rsidRDefault="00AD3343" w:rsidP="00B46B77">
      <w:pPr>
        <w:pStyle w:val="a5"/>
        <w:numPr>
          <w:ilvl w:val="0"/>
          <w:numId w:val="74"/>
        </w:numPr>
        <w:tabs>
          <w:tab w:val="left" w:pos="411"/>
        </w:tabs>
        <w:ind w:right="1439" w:firstLine="0"/>
        <w:jc w:val="left"/>
        <w:rPr>
          <w:sz w:val="24"/>
        </w:rPr>
      </w:pPr>
      <w:r>
        <w:rPr>
          <w:sz w:val="24"/>
        </w:rPr>
        <w:t>образовательных</w:t>
      </w:r>
      <w:r>
        <w:rPr>
          <w:spacing w:val="-9"/>
          <w:sz w:val="24"/>
        </w:rPr>
        <w:t xml:space="preserve"> </w:t>
      </w:r>
      <w:r>
        <w:rPr>
          <w:sz w:val="24"/>
        </w:rPr>
        <w:t>технологий</w:t>
      </w:r>
      <w:r>
        <w:rPr>
          <w:spacing w:val="-4"/>
          <w:sz w:val="24"/>
        </w:rPr>
        <w:t xml:space="preserve"> </w:t>
      </w:r>
      <w:r>
        <w:rPr>
          <w:sz w:val="24"/>
        </w:rPr>
        <w:t>и</w:t>
      </w:r>
      <w:r>
        <w:rPr>
          <w:spacing w:val="-8"/>
          <w:sz w:val="24"/>
        </w:rPr>
        <w:t xml:space="preserve"> </w:t>
      </w:r>
      <w:r>
        <w:rPr>
          <w:sz w:val="24"/>
        </w:rPr>
        <w:t>специальных</w:t>
      </w:r>
      <w:r>
        <w:rPr>
          <w:spacing w:val="-9"/>
          <w:sz w:val="24"/>
        </w:rPr>
        <w:t xml:space="preserve"> </w:t>
      </w:r>
      <w:r>
        <w:rPr>
          <w:sz w:val="24"/>
        </w:rPr>
        <w:t>условий</w:t>
      </w:r>
      <w:r>
        <w:rPr>
          <w:spacing w:val="-8"/>
          <w:sz w:val="24"/>
        </w:rPr>
        <w:t xml:space="preserve"> </w:t>
      </w:r>
      <w:r>
        <w:rPr>
          <w:sz w:val="24"/>
        </w:rPr>
        <w:t>получения</w:t>
      </w:r>
      <w:r>
        <w:rPr>
          <w:spacing w:val="-5"/>
          <w:sz w:val="24"/>
        </w:rPr>
        <w:t xml:space="preserve"> </w:t>
      </w:r>
      <w:r>
        <w:rPr>
          <w:sz w:val="24"/>
        </w:rPr>
        <w:t>образования обучающимися с ограниченными возможностями здоровья;</w:t>
      </w:r>
    </w:p>
    <w:p w:rsidR="00AD3343" w:rsidRDefault="00AD3343" w:rsidP="00B46B77">
      <w:pPr>
        <w:pStyle w:val="a5"/>
        <w:numPr>
          <w:ilvl w:val="0"/>
          <w:numId w:val="74"/>
        </w:numPr>
        <w:tabs>
          <w:tab w:val="left" w:pos="468"/>
        </w:tabs>
        <w:spacing w:before="1" w:line="237" w:lineRule="auto"/>
        <w:ind w:right="1099" w:firstLine="62"/>
        <w:jc w:val="left"/>
        <w:rPr>
          <w:sz w:val="24"/>
        </w:rPr>
      </w:pPr>
      <w:r>
        <w:rPr>
          <w:sz w:val="24"/>
        </w:rPr>
        <w:t>обеспечения</w:t>
      </w:r>
      <w:r>
        <w:rPr>
          <w:spacing w:val="-9"/>
          <w:sz w:val="24"/>
        </w:rPr>
        <w:t xml:space="preserve"> </w:t>
      </w:r>
      <w:r>
        <w:rPr>
          <w:sz w:val="24"/>
        </w:rPr>
        <w:t>дополнительного</w:t>
      </w:r>
      <w:r>
        <w:rPr>
          <w:spacing w:val="-9"/>
          <w:sz w:val="24"/>
        </w:rPr>
        <w:t xml:space="preserve"> </w:t>
      </w:r>
      <w:r>
        <w:rPr>
          <w:sz w:val="24"/>
        </w:rPr>
        <w:t>профессионального</w:t>
      </w:r>
      <w:r>
        <w:rPr>
          <w:spacing w:val="-9"/>
          <w:sz w:val="24"/>
        </w:rPr>
        <w:t xml:space="preserve"> </w:t>
      </w:r>
      <w:r>
        <w:rPr>
          <w:sz w:val="24"/>
        </w:rPr>
        <w:t>образования</w:t>
      </w:r>
      <w:r>
        <w:rPr>
          <w:spacing w:val="-13"/>
          <w:sz w:val="24"/>
        </w:rPr>
        <w:t xml:space="preserve"> </w:t>
      </w:r>
      <w:r>
        <w:rPr>
          <w:sz w:val="24"/>
        </w:rPr>
        <w:t xml:space="preserve">педагогическим </w:t>
      </w:r>
      <w:r>
        <w:rPr>
          <w:spacing w:val="-2"/>
          <w:sz w:val="24"/>
        </w:rPr>
        <w:t>работникам;</w:t>
      </w:r>
    </w:p>
    <w:p w:rsidR="00AD3343" w:rsidRDefault="00AD3343" w:rsidP="00B46B77">
      <w:pPr>
        <w:pStyle w:val="a5"/>
        <w:numPr>
          <w:ilvl w:val="0"/>
          <w:numId w:val="74"/>
        </w:numPr>
        <w:tabs>
          <w:tab w:val="left" w:pos="411"/>
        </w:tabs>
        <w:spacing w:before="8" w:line="237" w:lineRule="auto"/>
        <w:ind w:right="1670" w:firstLine="0"/>
        <w:jc w:val="left"/>
        <w:rPr>
          <w:sz w:val="24"/>
        </w:rPr>
      </w:pPr>
      <w:r>
        <w:rPr>
          <w:sz w:val="24"/>
        </w:rPr>
        <w:t>обеспечения</w:t>
      </w:r>
      <w:r>
        <w:rPr>
          <w:spacing w:val="-4"/>
          <w:sz w:val="24"/>
        </w:rPr>
        <w:t xml:space="preserve"> </w:t>
      </w:r>
      <w:r>
        <w:rPr>
          <w:sz w:val="24"/>
        </w:rPr>
        <w:t>безопасных</w:t>
      </w:r>
      <w:r>
        <w:rPr>
          <w:spacing w:val="-9"/>
          <w:sz w:val="24"/>
        </w:rPr>
        <w:t xml:space="preserve"> </w:t>
      </w:r>
      <w:r>
        <w:rPr>
          <w:sz w:val="24"/>
        </w:rPr>
        <w:t>условий</w:t>
      </w:r>
      <w:r>
        <w:rPr>
          <w:spacing w:val="-12"/>
          <w:sz w:val="24"/>
        </w:rPr>
        <w:t xml:space="preserve"> </w:t>
      </w:r>
      <w:r>
        <w:rPr>
          <w:sz w:val="24"/>
        </w:rPr>
        <w:t>обучения</w:t>
      </w:r>
      <w:r>
        <w:rPr>
          <w:spacing w:val="-4"/>
          <w:sz w:val="24"/>
        </w:rPr>
        <w:t xml:space="preserve"> </w:t>
      </w:r>
      <w:r>
        <w:rPr>
          <w:sz w:val="24"/>
        </w:rPr>
        <w:t>и</w:t>
      </w:r>
      <w:r>
        <w:rPr>
          <w:spacing w:val="-8"/>
          <w:sz w:val="24"/>
        </w:rPr>
        <w:t xml:space="preserve"> </w:t>
      </w:r>
      <w:r>
        <w:rPr>
          <w:sz w:val="24"/>
        </w:rPr>
        <w:t>воспитания,</w:t>
      </w:r>
      <w:r>
        <w:rPr>
          <w:spacing w:val="-7"/>
          <w:sz w:val="24"/>
        </w:rPr>
        <w:t xml:space="preserve"> </w:t>
      </w:r>
      <w:r>
        <w:rPr>
          <w:sz w:val="24"/>
        </w:rPr>
        <w:t>охраны</w:t>
      </w:r>
      <w:r>
        <w:rPr>
          <w:spacing w:val="-3"/>
          <w:sz w:val="24"/>
        </w:rPr>
        <w:t xml:space="preserve"> </w:t>
      </w:r>
      <w:r>
        <w:rPr>
          <w:sz w:val="24"/>
        </w:rPr>
        <w:t xml:space="preserve">здоровья </w:t>
      </w:r>
      <w:r>
        <w:rPr>
          <w:spacing w:val="-2"/>
          <w:sz w:val="24"/>
        </w:rPr>
        <w:t>обучающихся.</w:t>
      </w:r>
    </w:p>
    <w:p w:rsidR="00AD3343" w:rsidRDefault="00AD3343" w:rsidP="00AD3343">
      <w:pPr>
        <w:pStyle w:val="a3"/>
        <w:spacing w:before="4" w:line="237" w:lineRule="auto"/>
        <w:ind w:left="220" w:right="302"/>
      </w:pPr>
      <w:r>
        <w:t>Для</w:t>
      </w:r>
      <w:r>
        <w:rPr>
          <w:spacing w:val="-2"/>
        </w:rPr>
        <w:t xml:space="preserve"> </w:t>
      </w:r>
      <w:r>
        <w:t>обеспечения</w:t>
      </w:r>
      <w:r>
        <w:rPr>
          <w:spacing w:val="-1"/>
        </w:rPr>
        <w:t xml:space="preserve"> </w:t>
      </w:r>
      <w:r>
        <w:t>финансовых</w:t>
      </w:r>
      <w:r>
        <w:rPr>
          <w:spacing w:val="-6"/>
        </w:rPr>
        <w:t xml:space="preserve"> </w:t>
      </w:r>
      <w:r>
        <w:t>условий</w:t>
      </w:r>
      <w:r>
        <w:rPr>
          <w:spacing w:val="-5"/>
        </w:rPr>
        <w:t xml:space="preserve"> </w:t>
      </w:r>
      <w:r>
        <w:t>реализации</w:t>
      </w:r>
      <w:r>
        <w:rPr>
          <w:spacing w:val="-5"/>
        </w:rPr>
        <w:t xml:space="preserve"> </w:t>
      </w:r>
      <w:r>
        <w:t>основной</w:t>
      </w:r>
      <w:r>
        <w:rPr>
          <w:spacing w:val="-10"/>
        </w:rPr>
        <w:t xml:space="preserve"> </w:t>
      </w:r>
      <w:r>
        <w:t>образовательной</w:t>
      </w:r>
      <w:r>
        <w:rPr>
          <w:spacing w:val="-5"/>
        </w:rPr>
        <w:t xml:space="preserve"> </w:t>
      </w:r>
      <w:r>
        <w:t>программы среднего общего образования МОУ «Дербишевская СОШ»:</w:t>
      </w:r>
    </w:p>
    <w:p w:rsidR="00AD3343" w:rsidRDefault="00AD3343" w:rsidP="00B46B77">
      <w:pPr>
        <w:pStyle w:val="a5"/>
        <w:numPr>
          <w:ilvl w:val="0"/>
          <w:numId w:val="70"/>
        </w:numPr>
        <w:tabs>
          <w:tab w:val="left" w:pos="478"/>
        </w:tabs>
        <w:spacing w:before="6" w:line="237" w:lineRule="auto"/>
        <w:ind w:right="1142" w:firstLine="0"/>
        <w:rPr>
          <w:sz w:val="24"/>
        </w:rPr>
      </w:pPr>
      <w:r>
        <w:rPr>
          <w:sz w:val="24"/>
        </w:rPr>
        <w:t>определяет</w:t>
      </w:r>
      <w:r>
        <w:rPr>
          <w:spacing w:val="-2"/>
          <w:sz w:val="24"/>
        </w:rPr>
        <w:t xml:space="preserve"> </w:t>
      </w:r>
      <w:r>
        <w:rPr>
          <w:sz w:val="24"/>
        </w:rPr>
        <w:t>величину</w:t>
      </w:r>
      <w:r>
        <w:rPr>
          <w:spacing w:val="-12"/>
          <w:sz w:val="24"/>
        </w:rPr>
        <w:t xml:space="preserve"> </w:t>
      </w:r>
      <w:r>
        <w:rPr>
          <w:sz w:val="24"/>
        </w:rPr>
        <w:t>затрат</w:t>
      </w:r>
      <w:r>
        <w:rPr>
          <w:spacing w:val="-2"/>
          <w:sz w:val="24"/>
        </w:rPr>
        <w:t xml:space="preserve"> </w:t>
      </w:r>
      <w:r>
        <w:rPr>
          <w:sz w:val="24"/>
        </w:rPr>
        <w:t>на</w:t>
      </w:r>
      <w:r>
        <w:rPr>
          <w:spacing w:val="-3"/>
          <w:sz w:val="24"/>
        </w:rPr>
        <w:t xml:space="preserve"> </w:t>
      </w:r>
      <w:r>
        <w:rPr>
          <w:sz w:val="24"/>
        </w:rPr>
        <w:t>обеспечение</w:t>
      </w:r>
      <w:r>
        <w:rPr>
          <w:spacing w:val="-8"/>
          <w:sz w:val="24"/>
        </w:rPr>
        <w:t xml:space="preserve"> </w:t>
      </w:r>
      <w:r>
        <w:rPr>
          <w:sz w:val="24"/>
        </w:rPr>
        <w:t>требований</w:t>
      </w:r>
      <w:r>
        <w:rPr>
          <w:spacing w:val="-6"/>
          <w:sz w:val="24"/>
        </w:rPr>
        <w:t xml:space="preserve"> </w:t>
      </w:r>
      <w:r>
        <w:rPr>
          <w:sz w:val="24"/>
        </w:rPr>
        <w:t>к</w:t>
      </w:r>
      <w:r>
        <w:rPr>
          <w:spacing w:val="-4"/>
          <w:sz w:val="24"/>
        </w:rPr>
        <w:t xml:space="preserve"> </w:t>
      </w:r>
      <w:r>
        <w:rPr>
          <w:sz w:val="24"/>
        </w:rPr>
        <w:t>условиям</w:t>
      </w:r>
      <w:r>
        <w:rPr>
          <w:spacing w:val="-5"/>
          <w:sz w:val="24"/>
        </w:rPr>
        <w:t xml:space="preserve"> </w:t>
      </w:r>
      <w:r>
        <w:rPr>
          <w:sz w:val="24"/>
        </w:rPr>
        <w:t>реализации основной образовательной программы среднего общего образования;</w:t>
      </w:r>
    </w:p>
    <w:p w:rsidR="00AD3343" w:rsidRDefault="00AD3343" w:rsidP="00B46B77">
      <w:pPr>
        <w:pStyle w:val="a5"/>
        <w:numPr>
          <w:ilvl w:val="0"/>
          <w:numId w:val="70"/>
        </w:numPr>
        <w:tabs>
          <w:tab w:val="left" w:pos="482"/>
        </w:tabs>
        <w:spacing w:before="6" w:line="237" w:lineRule="auto"/>
        <w:ind w:right="279" w:firstLine="0"/>
        <w:rPr>
          <w:sz w:val="24"/>
        </w:rPr>
      </w:pPr>
      <w:r>
        <w:rPr>
          <w:sz w:val="24"/>
        </w:rPr>
        <w:t>устанавливает</w:t>
      </w:r>
      <w:r>
        <w:rPr>
          <w:spacing w:val="-5"/>
          <w:sz w:val="24"/>
        </w:rPr>
        <w:t xml:space="preserve"> </w:t>
      </w:r>
      <w:r>
        <w:rPr>
          <w:sz w:val="24"/>
        </w:rPr>
        <w:t>предмет</w:t>
      </w:r>
      <w:r>
        <w:rPr>
          <w:spacing w:val="-5"/>
          <w:sz w:val="24"/>
        </w:rPr>
        <w:t xml:space="preserve"> </w:t>
      </w:r>
      <w:r>
        <w:rPr>
          <w:sz w:val="24"/>
        </w:rPr>
        <w:t>закупок,</w:t>
      </w:r>
      <w:r>
        <w:rPr>
          <w:spacing w:val="-3"/>
          <w:sz w:val="24"/>
        </w:rPr>
        <w:t xml:space="preserve"> </w:t>
      </w:r>
      <w:r>
        <w:rPr>
          <w:sz w:val="24"/>
        </w:rPr>
        <w:t>количество</w:t>
      </w:r>
      <w:r>
        <w:rPr>
          <w:spacing w:val="-9"/>
          <w:sz w:val="24"/>
        </w:rPr>
        <w:t xml:space="preserve"> </w:t>
      </w:r>
      <w:r>
        <w:rPr>
          <w:sz w:val="24"/>
        </w:rPr>
        <w:t>и</w:t>
      </w:r>
      <w:r>
        <w:rPr>
          <w:spacing w:val="-4"/>
          <w:sz w:val="24"/>
        </w:rPr>
        <w:t xml:space="preserve"> </w:t>
      </w:r>
      <w:r>
        <w:rPr>
          <w:sz w:val="24"/>
        </w:rPr>
        <w:t>стоимость пополняемого</w:t>
      </w:r>
      <w:r>
        <w:rPr>
          <w:spacing w:val="-9"/>
          <w:sz w:val="24"/>
        </w:rPr>
        <w:t xml:space="preserve"> </w:t>
      </w:r>
      <w:r>
        <w:rPr>
          <w:sz w:val="24"/>
        </w:rPr>
        <w:t>оборудования,</w:t>
      </w:r>
      <w:r>
        <w:rPr>
          <w:spacing w:val="-7"/>
          <w:sz w:val="24"/>
        </w:rPr>
        <w:t xml:space="preserve"> </w:t>
      </w:r>
      <w:r>
        <w:rPr>
          <w:sz w:val="24"/>
        </w:rPr>
        <w:t>а также работ для обеспечения требований к условиям реализации основной</w:t>
      </w:r>
    </w:p>
    <w:p w:rsidR="00AD3343" w:rsidRDefault="00AD3343" w:rsidP="00AD3343">
      <w:pPr>
        <w:pStyle w:val="a3"/>
        <w:spacing w:before="3" w:line="275" w:lineRule="exact"/>
        <w:ind w:left="220"/>
      </w:pPr>
      <w:r>
        <w:t>образовательной</w:t>
      </w:r>
      <w:r>
        <w:rPr>
          <w:spacing w:val="-6"/>
        </w:rPr>
        <w:t xml:space="preserve"> </w:t>
      </w:r>
      <w:r>
        <w:t>программы</w:t>
      </w:r>
      <w:r>
        <w:rPr>
          <w:spacing w:val="-4"/>
        </w:rPr>
        <w:t xml:space="preserve"> </w:t>
      </w:r>
      <w:r>
        <w:t>среднего</w:t>
      </w:r>
      <w:r>
        <w:rPr>
          <w:spacing w:val="-9"/>
        </w:rPr>
        <w:t xml:space="preserve"> </w:t>
      </w:r>
      <w:r>
        <w:t>общего</w:t>
      </w:r>
      <w:r>
        <w:rPr>
          <w:spacing w:val="-4"/>
        </w:rPr>
        <w:t xml:space="preserve"> </w:t>
      </w:r>
      <w:r>
        <w:rPr>
          <w:spacing w:val="-2"/>
        </w:rPr>
        <w:t>образования;</w:t>
      </w:r>
    </w:p>
    <w:p w:rsidR="00AD3343" w:rsidRDefault="00AD3343" w:rsidP="00B46B77">
      <w:pPr>
        <w:pStyle w:val="a5"/>
        <w:numPr>
          <w:ilvl w:val="0"/>
          <w:numId w:val="70"/>
        </w:numPr>
        <w:tabs>
          <w:tab w:val="left" w:pos="478"/>
        </w:tabs>
        <w:spacing w:line="242" w:lineRule="auto"/>
        <w:ind w:right="1137" w:firstLine="0"/>
        <w:rPr>
          <w:sz w:val="24"/>
        </w:rPr>
      </w:pPr>
      <w:r>
        <w:rPr>
          <w:sz w:val="24"/>
        </w:rPr>
        <w:t>определяет</w:t>
      </w:r>
      <w:r>
        <w:rPr>
          <w:spacing w:val="-9"/>
          <w:sz w:val="24"/>
        </w:rPr>
        <w:t xml:space="preserve"> </w:t>
      </w:r>
      <w:r>
        <w:rPr>
          <w:sz w:val="24"/>
        </w:rPr>
        <w:t>объемы</w:t>
      </w:r>
      <w:r>
        <w:rPr>
          <w:spacing w:val="-8"/>
          <w:sz w:val="24"/>
        </w:rPr>
        <w:t xml:space="preserve"> </w:t>
      </w:r>
      <w:r>
        <w:rPr>
          <w:sz w:val="24"/>
        </w:rPr>
        <w:t>финансирования,</w:t>
      </w:r>
      <w:r>
        <w:rPr>
          <w:spacing w:val="-11"/>
          <w:sz w:val="24"/>
        </w:rPr>
        <w:t xml:space="preserve"> </w:t>
      </w:r>
      <w:r>
        <w:rPr>
          <w:sz w:val="24"/>
        </w:rPr>
        <w:t>обеспечивающие</w:t>
      </w:r>
      <w:r>
        <w:rPr>
          <w:spacing w:val="-6"/>
          <w:sz w:val="24"/>
        </w:rPr>
        <w:t xml:space="preserve"> </w:t>
      </w:r>
      <w:r>
        <w:rPr>
          <w:sz w:val="24"/>
        </w:rPr>
        <w:t>реализацию</w:t>
      </w:r>
      <w:r>
        <w:rPr>
          <w:spacing w:val="-7"/>
          <w:sz w:val="24"/>
        </w:rPr>
        <w:t xml:space="preserve"> </w:t>
      </w:r>
      <w:r>
        <w:rPr>
          <w:sz w:val="24"/>
        </w:rPr>
        <w:t>внеурочной деятельности обучающихся.</w:t>
      </w:r>
    </w:p>
    <w:p w:rsidR="00AD3343" w:rsidRDefault="00AD3343" w:rsidP="00AD3343">
      <w:pPr>
        <w:pStyle w:val="a3"/>
        <w:ind w:left="220" w:right="388" w:firstLine="62"/>
      </w:pPr>
      <w:r>
        <w:t>Локальные</w:t>
      </w:r>
      <w:r>
        <w:rPr>
          <w:spacing w:val="-6"/>
        </w:rPr>
        <w:t xml:space="preserve"> </w:t>
      </w:r>
      <w:r>
        <w:t>нормативные</w:t>
      </w:r>
      <w:r>
        <w:rPr>
          <w:spacing w:val="-6"/>
        </w:rPr>
        <w:t xml:space="preserve"> </w:t>
      </w:r>
      <w:r>
        <w:t>акты МОУ «Дербишевская СОШ», регламентирующие</w:t>
      </w:r>
      <w:r>
        <w:rPr>
          <w:spacing w:val="-1"/>
        </w:rPr>
        <w:t xml:space="preserve"> </w:t>
      </w:r>
      <w:r>
        <w:t>создание финансовых</w:t>
      </w:r>
      <w:r>
        <w:rPr>
          <w:spacing w:val="-3"/>
        </w:rPr>
        <w:t xml:space="preserve"> </w:t>
      </w:r>
      <w:r>
        <w:t>условий</w:t>
      </w:r>
      <w:r>
        <w:rPr>
          <w:spacing w:val="-7"/>
        </w:rPr>
        <w:t xml:space="preserve"> </w:t>
      </w:r>
      <w:r>
        <w:t>реализации</w:t>
      </w:r>
      <w:r>
        <w:rPr>
          <w:spacing w:val="-12"/>
        </w:rPr>
        <w:t xml:space="preserve"> </w:t>
      </w:r>
      <w:r>
        <w:t>основной</w:t>
      </w:r>
      <w:r>
        <w:rPr>
          <w:spacing w:val="-7"/>
        </w:rPr>
        <w:t xml:space="preserve"> </w:t>
      </w:r>
      <w:r>
        <w:t>образовательной</w:t>
      </w:r>
      <w:r>
        <w:rPr>
          <w:spacing w:val="-7"/>
        </w:rPr>
        <w:t xml:space="preserve"> </w:t>
      </w:r>
      <w:r>
        <w:t>программы</w:t>
      </w:r>
      <w:r>
        <w:rPr>
          <w:spacing w:val="-6"/>
        </w:rPr>
        <w:t xml:space="preserve"> </w:t>
      </w:r>
      <w:r>
        <w:t>среднего</w:t>
      </w:r>
      <w:r>
        <w:rPr>
          <w:spacing w:val="-8"/>
        </w:rPr>
        <w:t xml:space="preserve"> </w:t>
      </w:r>
      <w:r>
        <w:t xml:space="preserve">общего </w:t>
      </w:r>
      <w:r>
        <w:rPr>
          <w:spacing w:val="-2"/>
        </w:rPr>
        <w:t>образования</w:t>
      </w:r>
    </w:p>
    <w:p w:rsidR="00AD3343" w:rsidRDefault="00AD3343" w:rsidP="00B46B77">
      <w:pPr>
        <w:pStyle w:val="a5"/>
        <w:numPr>
          <w:ilvl w:val="0"/>
          <w:numId w:val="69"/>
        </w:numPr>
        <w:tabs>
          <w:tab w:val="left" w:pos="464"/>
        </w:tabs>
        <w:spacing w:line="275" w:lineRule="exact"/>
        <w:ind w:hanging="244"/>
        <w:rPr>
          <w:sz w:val="24"/>
        </w:rPr>
      </w:pPr>
      <w:r>
        <w:rPr>
          <w:sz w:val="24"/>
        </w:rPr>
        <w:t>Положение</w:t>
      </w:r>
      <w:r>
        <w:rPr>
          <w:spacing w:val="-6"/>
          <w:sz w:val="24"/>
        </w:rPr>
        <w:t xml:space="preserve"> </w:t>
      </w:r>
      <w:r>
        <w:rPr>
          <w:sz w:val="24"/>
        </w:rPr>
        <w:t>об</w:t>
      </w:r>
      <w:r>
        <w:rPr>
          <w:spacing w:val="-7"/>
          <w:sz w:val="24"/>
        </w:rPr>
        <w:t xml:space="preserve"> </w:t>
      </w:r>
      <w:r>
        <w:rPr>
          <w:sz w:val="24"/>
        </w:rPr>
        <w:t>оплате</w:t>
      </w:r>
      <w:r>
        <w:rPr>
          <w:spacing w:val="-5"/>
          <w:sz w:val="24"/>
        </w:rPr>
        <w:t xml:space="preserve"> </w:t>
      </w:r>
      <w:r>
        <w:rPr>
          <w:sz w:val="24"/>
        </w:rPr>
        <w:t>труда</w:t>
      </w:r>
      <w:r>
        <w:rPr>
          <w:spacing w:val="-1"/>
          <w:sz w:val="24"/>
        </w:rPr>
        <w:t xml:space="preserve"> </w:t>
      </w:r>
      <w:r>
        <w:rPr>
          <w:spacing w:val="-2"/>
          <w:sz w:val="24"/>
        </w:rPr>
        <w:t>работников</w:t>
      </w:r>
    </w:p>
    <w:p w:rsidR="000D22E3" w:rsidRPr="000D22E3" w:rsidRDefault="00AD3343" w:rsidP="00B46B77">
      <w:pPr>
        <w:pStyle w:val="a5"/>
        <w:numPr>
          <w:ilvl w:val="0"/>
          <w:numId w:val="69"/>
        </w:numPr>
        <w:tabs>
          <w:tab w:val="left" w:pos="464"/>
        </w:tabs>
        <w:spacing w:line="242" w:lineRule="auto"/>
        <w:ind w:left="220" w:right="1318" w:firstLine="0"/>
        <w:rPr>
          <w:sz w:val="24"/>
        </w:rPr>
      </w:pPr>
      <w:r>
        <w:rPr>
          <w:sz w:val="24"/>
        </w:rPr>
        <w:t>План</w:t>
      </w:r>
      <w:r>
        <w:rPr>
          <w:spacing w:val="-10"/>
          <w:sz w:val="24"/>
        </w:rPr>
        <w:t xml:space="preserve"> </w:t>
      </w:r>
      <w:r>
        <w:rPr>
          <w:sz w:val="24"/>
        </w:rPr>
        <w:t>финансово-хозяйственной</w:t>
      </w:r>
      <w:r>
        <w:rPr>
          <w:spacing w:val="-6"/>
          <w:sz w:val="24"/>
        </w:rPr>
        <w:t xml:space="preserve"> </w:t>
      </w:r>
      <w:r>
        <w:rPr>
          <w:sz w:val="24"/>
        </w:rPr>
        <w:t>деятельности</w:t>
      </w:r>
      <w:r>
        <w:rPr>
          <w:spacing w:val="-3"/>
          <w:sz w:val="24"/>
        </w:rPr>
        <w:t xml:space="preserve"> </w:t>
      </w:r>
    </w:p>
    <w:p w:rsidR="00AD3343" w:rsidRDefault="00AD3343" w:rsidP="000D22E3">
      <w:pPr>
        <w:pStyle w:val="a5"/>
        <w:tabs>
          <w:tab w:val="left" w:pos="464"/>
        </w:tabs>
        <w:spacing w:line="242" w:lineRule="auto"/>
        <w:ind w:left="220" w:right="1318"/>
        <w:rPr>
          <w:sz w:val="24"/>
        </w:rPr>
      </w:pPr>
      <w:r>
        <w:rPr>
          <w:sz w:val="24"/>
        </w:rPr>
        <w:t>В</w:t>
      </w:r>
      <w:r>
        <w:rPr>
          <w:spacing w:val="-8"/>
          <w:sz w:val="24"/>
        </w:rPr>
        <w:t xml:space="preserve"> </w:t>
      </w:r>
      <w:r>
        <w:rPr>
          <w:sz w:val="24"/>
        </w:rPr>
        <w:t>соответствии</w:t>
      </w:r>
      <w:r>
        <w:rPr>
          <w:spacing w:val="-10"/>
          <w:sz w:val="24"/>
        </w:rPr>
        <w:t xml:space="preserve"> </w:t>
      </w:r>
      <w:r>
        <w:rPr>
          <w:sz w:val="24"/>
        </w:rPr>
        <w:t>с</w:t>
      </w:r>
      <w:r>
        <w:rPr>
          <w:spacing w:val="-7"/>
          <w:sz w:val="24"/>
        </w:rPr>
        <w:t xml:space="preserve"> </w:t>
      </w:r>
      <w:r>
        <w:rPr>
          <w:sz w:val="24"/>
        </w:rPr>
        <w:t>требованиями Федерального закона от 29.12.2012 г. № 273-ФЗ «Об образовании в Российской</w:t>
      </w:r>
    </w:p>
    <w:p w:rsidR="00AD3343" w:rsidRDefault="00AD3343" w:rsidP="00AD3343">
      <w:pPr>
        <w:pStyle w:val="a3"/>
        <w:ind w:left="220" w:right="302"/>
      </w:pPr>
      <w:r>
        <w:t>Федерации» МОУ «Дербишевская СОШ» предоставляет учредителю и общественности ежегодный</w:t>
      </w:r>
      <w:r>
        <w:rPr>
          <w:spacing w:val="-11"/>
        </w:rPr>
        <w:t xml:space="preserve"> </w:t>
      </w:r>
      <w:r>
        <w:t>отчет</w:t>
      </w:r>
      <w:r>
        <w:rPr>
          <w:spacing w:val="-6"/>
        </w:rPr>
        <w:t xml:space="preserve"> </w:t>
      </w:r>
      <w:r>
        <w:t>о</w:t>
      </w:r>
      <w:r>
        <w:rPr>
          <w:spacing w:val="-2"/>
        </w:rPr>
        <w:t xml:space="preserve"> </w:t>
      </w:r>
      <w:r>
        <w:t>поступлении</w:t>
      </w:r>
      <w:r>
        <w:rPr>
          <w:spacing w:val="-1"/>
        </w:rPr>
        <w:t xml:space="preserve"> </w:t>
      </w:r>
      <w:r>
        <w:t>и</w:t>
      </w:r>
      <w:r>
        <w:rPr>
          <w:spacing w:val="-1"/>
        </w:rPr>
        <w:t xml:space="preserve"> </w:t>
      </w:r>
      <w:r>
        <w:t>расходовании</w:t>
      </w:r>
      <w:r>
        <w:rPr>
          <w:spacing w:val="-1"/>
        </w:rPr>
        <w:t xml:space="preserve"> </w:t>
      </w:r>
      <w:r>
        <w:t>финансовых</w:t>
      </w:r>
      <w:r>
        <w:rPr>
          <w:spacing w:val="-7"/>
        </w:rPr>
        <w:t xml:space="preserve"> </w:t>
      </w:r>
      <w:r>
        <w:t>и</w:t>
      </w:r>
      <w:r>
        <w:rPr>
          <w:spacing w:val="-1"/>
        </w:rPr>
        <w:t xml:space="preserve"> </w:t>
      </w:r>
      <w:r>
        <w:t>материальных</w:t>
      </w:r>
      <w:r>
        <w:rPr>
          <w:spacing w:val="-7"/>
        </w:rPr>
        <w:t xml:space="preserve"> </w:t>
      </w:r>
      <w:r>
        <w:t>средств, а также отчет о результатах самообследования.</w:t>
      </w:r>
    </w:p>
    <w:p w:rsidR="00AD3343" w:rsidRDefault="00AD3343" w:rsidP="00AD3343">
      <w:pPr>
        <w:pStyle w:val="2"/>
        <w:spacing w:before="271"/>
        <w:ind w:left="220"/>
      </w:pPr>
      <w:r>
        <w:t>Материально-технические</w:t>
      </w:r>
      <w:r>
        <w:rPr>
          <w:spacing w:val="-5"/>
        </w:rPr>
        <w:t xml:space="preserve"> </w:t>
      </w:r>
      <w:r>
        <w:t>условия</w:t>
      </w:r>
      <w:r>
        <w:rPr>
          <w:spacing w:val="-4"/>
        </w:rPr>
        <w:t xml:space="preserve"> </w:t>
      </w:r>
      <w:r>
        <w:t>реализации</w:t>
      </w:r>
      <w:r>
        <w:rPr>
          <w:spacing w:val="-4"/>
        </w:rPr>
        <w:t xml:space="preserve"> </w:t>
      </w:r>
      <w:r>
        <w:t>ООП</w:t>
      </w:r>
      <w:r>
        <w:rPr>
          <w:spacing w:val="-8"/>
        </w:rPr>
        <w:t xml:space="preserve"> </w:t>
      </w:r>
      <w:r>
        <w:rPr>
          <w:spacing w:val="-5"/>
        </w:rPr>
        <w:t>СОО</w:t>
      </w:r>
    </w:p>
    <w:p w:rsidR="00AD3343" w:rsidRDefault="00AD3343" w:rsidP="00AD3343">
      <w:pPr>
        <w:pStyle w:val="a3"/>
        <w:spacing w:before="272" w:line="242" w:lineRule="auto"/>
        <w:ind w:left="220" w:right="302"/>
      </w:pPr>
      <w:r>
        <w:t>Материально-технические</w:t>
      </w:r>
      <w:r>
        <w:rPr>
          <w:spacing w:val="-3"/>
        </w:rPr>
        <w:t xml:space="preserve"> </w:t>
      </w:r>
      <w:r>
        <w:t>условия</w:t>
      </w:r>
      <w:r>
        <w:rPr>
          <w:spacing w:val="-6"/>
        </w:rPr>
        <w:t xml:space="preserve"> </w:t>
      </w:r>
      <w:r>
        <w:t>реализации</w:t>
      </w:r>
      <w:r>
        <w:rPr>
          <w:spacing w:val="-14"/>
        </w:rPr>
        <w:t xml:space="preserve"> </w:t>
      </w:r>
      <w:r>
        <w:t>основной</w:t>
      </w:r>
      <w:r>
        <w:rPr>
          <w:spacing w:val="-10"/>
        </w:rPr>
        <w:t xml:space="preserve"> </w:t>
      </w:r>
      <w:r>
        <w:t>образовательной</w:t>
      </w:r>
      <w:r>
        <w:rPr>
          <w:spacing w:val="-10"/>
        </w:rPr>
        <w:t xml:space="preserve"> </w:t>
      </w:r>
      <w:r>
        <w:t>программы среднего общего образования МОУ «Дербишевская СОШ» обеспечивают:</w:t>
      </w:r>
    </w:p>
    <w:p w:rsidR="00AD3343" w:rsidRDefault="00AD3343" w:rsidP="00AD3343">
      <w:pPr>
        <w:spacing w:line="242" w:lineRule="auto"/>
        <w:sectPr w:rsidR="00AD3343">
          <w:pgSz w:w="12240" w:h="15840"/>
          <w:pgMar w:top="1640" w:right="1220" w:bottom="1180" w:left="1220" w:header="0" w:footer="993" w:gutter="0"/>
          <w:cols w:space="720"/>
        </w:sectPr>
      </w:pPr>
    </w:p>
    <w:p w:rsidR="00AD3343" w:rsidRDefault="00AD3343" w:rsidP="00B46B77">
      <w:pPr>
        <w:pStyle w:val="a5"/>
        <w:numPr>
          <w:ilvl w:val="0"/>
          <w:numId w:val="68"/>
        </w:numPr>
        <w:tabs>
          <w:tab w:val="left" w:pos="482"/>
        </w:tabs>
        <w:spacing w:before="74" w:line="237" w:lineRule="auto"/>
        <w:ind w:right="741" w:firstLine="0"/>
        <w:jc w:val="left"/>
        <w:rPr>
          <w:sz w:val="24"/>
        </w:rPr>
      </w:pPr>
      <w:r>
        <w:rPr>
          <w:sz w:val="24"/>
        </w:rPr>
        <w:t>возможность</w:t>
      </w:r>
      <w:r>
        <w:rPr>
          <w:spacing w:val="-5"/>
          <w:sz w:val="24"/>
        </w:rPr>
        <w:t xml:space="preserve"> </w:t>
      </w:r>
      <w:r>
        <w:rPr>
          <w:sz w:val="24"/>
        </w:rPr>
        <w:t>достижения</w:t>
      </w:r>
      <w:r>
        <w:rPr>
          <w:spacing w:val="-10"/>
          <w:sz w:val="24"/>
        </w:rPr>
        <w:t xml:space="preserve"> </w:t>
      </w:r>
      <w:r>
        <w:rPr>
          <w:sz w:val="24"/>
        </w:rPr>
        <w:t>обучающимися</w:t>
      </w:r>
      <w:r>
        <w:rPr>
          <w:spacing w:val="-5"/>
          <w:sz w:val="24"/>
        </w:rPr>
        <w:t xml:space="preserve"> </w:t>
      </w:r>
      <w:r>
        <w:rPr>
          <w:sz w:val="24"/>
        </w:rPr>
        <w:t>установленных</w:t>
      </w:r>
      <w:r>
        <w:rPr>
          <w:spacing w:val="-10"/>
          <w:sz w:val="24"/>
        </w:rPr>
        <w:t xml:space="preserve"> </w:t>
      </w:r>
      <w:r>
        <w:rPr>
          <w:sz w:val="24"/>
        </w:rPr>
        <w:t>Стандартом</w:t>
      </w:r>
      <w:r>
        <w:rPr>
          <w:spacing w:val="-8"/>
          <w:sz w:val="24"/>
        </w:rPr>
        <w:t xml:space="preserve"> </w:t>
      </w:r>
      <w:r>
        <w:rPr>
          <w:sz w:val="24"/>
        </w:rPr>
        <w:t>требований</w:t>
      </w:r>
      <w:r>
        <w:rPr>
          <w:spacing w:val="-9"/>
          <w:sz w:val="24"/>
        </w:rPr>
        <w:t xml:space="preserve"> </w:t>
      </w:r>
      <w:r>
        <w:rPr>
          <w:sz w:val="24"/>
        </w:rPr>
        <w:t>к предметным, метапредметным и личностным результатам освоения основной</w:t>
      </w:r>
    </w:p>
    <w:p w:rsidR="00AD3343" w:rsidRDefault="00AD3343" w:rsidP="00AD3343">
      <w:pPr>
        <w:pStyle w:val="a3"/>
        <w:spacing w:before="4" w:line="275" w:lineRule="exact"/>
        <w:ind w:left="220"/>
      </w:pPr>
      <w:r>
        <w:t>образовательной</w:t>
      </w:r>
      <w:r>
        <w:rPr>
          <w:spacing w:val="-5"/>
        </w:rPr>
        <w:t xml:space="preserve"> </w:t>
      </w:r>
      <w:r>
        <w:rPr>
          <w:spacing w:val="-2"/>
        </w:rPr>
        <w:t>программы;</w:t>
      </w:r>
    </w:p>
    <w:p w:rsidR="00AD3343" w:rsidRDefault="00AD3343" w:rsidP="00B46B77">
      <w:pPr>
        <w:pStyle w:val="a5"/>
        <w:numPr>
          <w:ilvl w:val="0"/>
          <w:numId w:val="68"/>
        </w:numPr>
        <w:tabs>
          <w:tab w:val="left" w:pos="544"/>
        </w:tabs>
        <w:spacing w:line="275" w:lineRule="exact"/>
        <w:ind w:left="544" w:hanging="262"/>
        <w:jc w:val="left"/>
        <w:rPr>
          <w:sz w:val="24"/>
        </w:rPr>
      </w:pPr>
      <w:r>
        <w:rPr>
          <w:spacing w:val="-2"/>
          <w:sz w:val="24"/>
        </w:rPr>
        <w:t>соблюдение:</w:t>
      </w:r>
    </w:p>
    <w:p w:rsidR="00AD3343" w:rsidRDefault="00AD3343" w:rsidP="00B46B77">
      <w:pPr>
        <w:pStyle w:val="a5"/>
        <w:numPr>
          <w:ilvl w:val="1"/>
          <w:numId w:val="68"/>
        </w:numPr>
        <w:tabs>
          <w:tab w:val="left" w:pos="473"/>
        </w:tabs>
        <w:spacing w:before="4"/>
        <w:ind w:right="469" w:firstLine="62"/>
        <w:jc w:val="left"/>
        <w:rPr>
          <w:sz w:val="24"/>
        </w:rPr>
      </w:pPr>
      <w:r>
        <w:rPr>
          <w:sz w:val="24"/>
        </w:rPr>
        <w:t>санитарно-гигиенических норм образовательной деятельности (требования к водоснабжению,</w:t>
      </w:r>
      <w:r>
        <w:rPr>
          <w:spacing w:val="-6"/>
          <w:sz w:val="24"/>
        </w:rPr>
        <w:t xml:space="preserve"> </w:t>
      </w:r>
      <w:r>
        <w:rPr>
          <w:sz w:val="24"/>
        </w:rPr>
        <w:t>канализации,</w:t>
      </w:r>
      <w:r>
        <w:rPr>
          <w:spacing w:val="-9"/>
          <w:sz w:val="24"/>
        </w:rPr>
        <w:t xml:space="preserve"> </w:t>
      </w:r>
      <w:r>
        <w:rPr>
          <w:sz w:val="24"/>
        </w:rPr>
        <w:t>освещению,</w:t>
      </w:r>
      <w:r>
        <w:rPr>
          <w:spacing w:val="-6"/>
          <w:sz w:val="24"/>
        </w:rPr>
        <w:t xml:space="preserve"> </w:t>
      </w:r>
      <w:r>
        <w:rPr>
          <w:sz w:val="24"/>
        </w:rPr>
        <w:t>воздушно-тепловому</w:t>
      </w:r>
      <w:r>
        <w:rPr>
          <w:spacing w:val="-12"/>
          <w:sz w:val="24"/>
        </w:rPr>
        <w:t xml:space="preserve"> </w:t>
      </w:r>
      <w:r>
        <w:rPr>
          <w:sz w:val="24"/>
        </w:rPr>
        <w:t>режиму,</w:t>
      </w:r>
      <w:r>
        <w:rPr>
          <w:spacing w:val="-1"/>
          <w:sz w:val="24"/>
        </w:rPr>
        <w:t xml:space="preserve"> </w:t>
      </w:r>
      <w:r>
        <w:rPr>
          <w:sz w:val="24"/>
        </w:rPr>
        <w:t>размещению</w:t>
      </w:r>
      <w:r>
        <w:rPr>
          <w:spacing w:val="-9"/>
          <w:sz w:val="24"/>
        </w:rPr>
        <w:t xml:space="preserve"> </w:t>
      </w:r>
      <w:r>
        <w:rPr>
          <w:sz w:val="24"/>
        </w:rPr>
        <w:t xml:space="preserve">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w:t>
      </w:r>
      <w:r>
        <w:rPr>
          <w:spacing w:val="-2"/>
          <w:sz w:val="24"/>
        </w:rPr>
        <w:t>оборудованию);</w:t>
      </w:r>
    </w:p>
    <w:p w:rsidR="00AD3343" w:rsidRDefault="00AD3343" w:rsidP="00B46B77">
      <w:pPr>
        <w:pStyle w:val="a5"/>
        <w:numPr>
          <w:ilvl w:val="1"/>
          <w:numId w:val="68"/>
        </w:numPr>
        <w:tabs>
          <w:tab w:val="left" w:pos="473"/>
        </w:tabs>
        <w:spacing w:before="2" w:line="237" w:lineRule="auto"/>
        <w:ind w:right="424" w:firstLine="62"/>
        <w:jc w:val="left"/>
        <w:rPr>
          <w:sz w:val="24"/>
        </w:rPr>
      </w:pPr>
      <w:r>
        <w:rPr>
          <w:sz w:val="24"/>
        </w:rPr>
        <w:t>требований</w:t>
      </w:r>
      <w:r>
        <w:rPr>
          <w:spacing w:val="-8"/>
          <w:sz w:val="24"/>
        </w:rPr>
        <w:t xml:space="preserve"> </w:t>
      </w:r>
      <w:r>
        <w:rPr>
          <w:sz w:val="24"/>
        </w:rPr>
        <w:t>к</w:t>
      </w:r>
      <w:r>
        <w:rPr>
          <w:spacing w:val="-6"/>
          <w:sz w:val="24"/>
        </w:rPr>
        <w:t xml:space="preserve"> </w:t>
      </w:r>
      <w:r>
        <w:rPr>
          <w:sz w:val="24"/>
        </w:rPr>
        <w:t>санитарно-бытовым</w:t>
      </w:r>
      <w:r>
        <w:rPr>
          <w:spacing w:val="-3"/>
          <w:sz w:val="24"/>
        </w:rPr>
        <w:t xml:space="preserve"> </w:t>
      </w:r>
      <w:r>
        <w:rPr>
          <w:sz w:val="24"/>
        </w:rPr>
        <w:t>условиям</w:t>
      </w:r>
      <w:r>
        <w:rPr>
          <w:spacing w:val="-7"/>
          <w:sz w:val="24"/>
        </w:rPr>
        <w:t xml:space="preserve"> </w:t>
      </w:r>
      <w:r>
        <w:rPr>
          <w:sz w:val="24"/>
        </w:rPr>
        <w:t>(оборудование</w:t>
      </w:r>
      <w:r>
        <w:rPr>
          <w:spacing w:val="-9"/>
          <w:sz w:val="24"/>
        </w:rPr>
        <w:t xml:space="preserve"> </w:t>
      </w:r>
      <w:r>
        <w:rPr>
          <w:sz w:val="24"/>
        </w:rPr>
        <w:t>гардеробов,</w:t>
      </w:r>
      <w:r>
        <w:rPr>
          <w:spacing w:val="-7"/>
          <w:sz w:val="24"/>
        </w:rPr>
        <w:t xml:space="preserve"> </w:t>
      </w:r>
      <w:r>
        <w:rPr>
          <w:sz w:val="24"/>
        </w:rPr>
        <w:t>санузлов,</w:t>
      </w:r>
      <w:r>
        <w:rPr>
          <w:spacing w:val="-7"/>
          <w:sz w:val="24"/>
        </w:rPr>
        <w:t xml:space="preserve"> </w:t>
      </w:r>
      <w:r>
        <w:rPr>
          <w:sz w:val="24"/>
        </w:rPr>
        <w:t>мест личной гигиены);</w:t>
      </w:r>
    </w:p>
    <w:p w:rsidR="00AD3343" w:rsidRDefault="00AD3343" w:rsidP="00B46B77">
      <w:pPr>
        <w:pStyle w:val="a5"/>
        <w:numPr>
          <w:ilvl w:val="1"/>
          <w:numId w:val="68"/>
        </w:numPr>
        <w:tabs>
          <w:tab w:val="left" w:pos="411"/>
        </w:tabs>
        <w:spacing w:before="4"/>
        <w:ind w:right="772" w:firstLine="0"/>
        <w:jc w:val="left"/>
        <w:rPr>
          <w:sz w:val="24"/>
        </w:rPr>
      </w:pPr>
      <w:r>
        <w:rPr>
          <w:sz w:val="24"/>
        </w:rPr>
        <w:t>требований к социально-бытовым условиям (оборудование в учебных кабинетах и лабораториях</w:t>
      </w:r>
      <w:r>
        <w:rPr>
          <w:spacing w:val="-8"/>
          <w:sz w:val="24"/>
        </w:rPr>
        <w:t xml:space="preserve"> </w:t>
      </w:r>
      <w:r>
        <w:rPr>
          <w:sz w:val="24"/>
        </w:rPr>
        <w:t>рабочих</w:t>
      </w:r>
      <w:r>
        <w:rPr>
          <w:spacing w:val="-8"/>
          <w:sz w:val="24"/>
        </w:rPr>
        <w:t xml:space="preserve"> </w:t>
      </w:r>
      <w:r>
        <w:rPr>
          <w:sz w:val="24"/>
        </w:rPr>
        <w:t>мест</w:t>
      </w:r>
      <w:r>
        <w:rPr>
          <w:spacing w:val="-4"/>
          <w:sz w:val="24"/>
        </w:rPr>
        <w:t xml:space="preserve"> </w:t>
      </w:r>
      <w:r>
        <w:rPr>
          <w:sz w:val="24"/>
        </w:rPr>
        <w:t>учителя</w:t>
      </w:r>
      <w:r>
        <w:rPr>
          <w:spacing w:val="-4"/>
          <w:sz w:val="24"/>
        </w:rPr>
        <w:t xml:space="preserve"> </w:t>
      </w:r>
      <w:r>
        <w:rPr>
          <w:sz w:val="24"/>
        </w:rPr>
        <w:t>и</w:t>
      </w:r>
      <w:r>
        <w:rPr>
          <w:spacing w:val="-3"/>
          <w:sz w:val="24"/>
        </w:rPr>
        <w:t xml:space="preserve"> </w:t>
      </w:r>
      <w:r>
        <w:rPr>
          <w:sz w:val="24"/>
        </w:rPr>
        <w:t>каждого</w:t>
      </w:r>
      <w:r>
        <w:rPr>
          <w:spacing w:val="-8"/>
          <w:sz w:val="24"/>
        </w:rPr>
        <w:t xml:space="preserve"> </w:t>
      </w:r>
      <w:r>
        <w:rPr>
          <w:sz w:val="24"/>
        </w:rPr>
        <w:t>обучающегося;</w:t>
      </w:r>
      <w:r>
        <w:rPr>
          <w:spacing w:val="-4"/>
          <w:sz w:val="24"/>
        </w:rPr>
        <w:t xml:space="preserve"> </w:t>
      </w:r>
      <w:r>
        <w:rPr>
          <w:sz w:val="24"/>
        </w:rPr>
        <w:t>учительской</w:t>
      </w:r>
      <w:r>
        <w:rPr>
          <w:spacing w:val="-3"/>
          <w:sz w:val="24"/>
        </w:rPr>
        <w:t xml:space="preserve"> </w:t>
      </w:r>
      <w:r>
        <w:rPr>
          <w:sz w:val="24"/>
        </w:rPr>
        <w:t>с</w:t>
      </w:r>
      <w:r>
        <w:rPr>
          <w:spacing w:val="-5"/>
          <w:sz w:val="24"/>
        </w:rPr>
        <w:t xml:space="preserve"> </w:t>
      </w:r>
      <w:r>
        <w:rPr>
          <w:sz w:val="24"/>
        </w:rPr>
        <w:t>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w:t>
      </w:r>
    </w:p>
    <w:p w:rsidR="00AD3343" w:rsidRDefault="00AD3343" w:rsidP="00B46B77">
      <w:pPr>
        <w:pStyle w:val="a5"/>
        <w:numPr>
          <w:ilvl w:val="1"/>
          <w:numId w:val="68"/>
        </w:numPr>
        <w:tabs>
          <w:tab w:val="left" w:pos="411"/>
        </w:tabs>
        <w:spacing w:line="293" w:lineRule="exact"/>
        <w:ind w:left="411" w:hanging="191"/>
        <w:jc w:val="left"/>
        <w:rPr>
          <w:sz w:val="24"/>
        </w:rPr>
      </w:pPr>
      <w:r>
        <w:rPr>
          <w:sz w:val="24"/>
        </w:rPr>
        <w:t>строительных</w:t>
      </w:r>
      <w:r>
        <w:rPr>
          <w:spacing w:val="-3"/>
          <w:sz w:val="24"/>
        </w:rPr>
        <w:t xml:space="preserve"> </w:t>
      </w:r>
      <w:r>
        <w:rPr>
          <w:sz w:val="24"/>
        </w:rPr>
        <w:t>норм</w:t>
      </w:r>
      <w:r>
        <w:rPr>
          <w:spacing w:val="-1"/>
          <w:sz w:val="24"/>
        </w:rPr>
        <w:t xml:space="preserve"> </w:t>
      </w:r>
      <w:r>
        <w:rPr>
          <w:sz w:val="24"/>
        </w:rPr>
        <w:t>и</w:t>
      </w:r>
      <w:r>
        <w:rPr>
          <w:spacing w:val="-2"/>
          <w:sz w:val="24"/>
        </w:rPr>
        <w:t xml:space="preserve"> правил;</w:t>
      </w:r>
    </w:p>
    <w:p w:rsidR="00AD3343" w:rsidRDefault="00AD3343" w:rsidP="00B46B77">
      <w:pPr>
        <w:pStyle w:val="a5"/>
        <w:numPr>
          <w:ilvl w:val="1"/>
          <w:numId w:val="68"/>
        </w:numPr>
        <w:tabs>
          <w:tab w:val="left" w:pos="411"/>
        </w:tabs>
        <w:spacing w:line="293" w:lineRule="exact"/>
        <w:ind w:left="411" w:hanging="191"/>
        <w:jc w:val="left"/>
        <w:rPr>
          <w:sz w:val="24"/>
        </w:rPr>
      </w:pPr>
      <w:r>
        <w:rPr>
          <w:sz w:val="24"/>
        </w:rPr>
        <w:t>требований</w:t>
      </w:r>
      <w:r>
        <w:rPr>
          <w:spacing w:val="-4"/>
          <w:sz w:val="24"/>
        </w:rPr>
        <w:t xml:space="preserve"> </w:t>
      </w:r>
      <w:r>
        <w:rPr>
          <w:sz w:val="24"/>
        </w:rPr>
        <w:t>пожарной</w:t>
      </w:r>
      <w:r>
        <w:rPr>
          <w:spacing w:val="-5"/>
          <w:sz w:val="24"/>
        </w:rPr>
        <w:t xml:space="preserve"> </w:t>
      </w:r>
      <w:r>
        <w:rPr>
          <w:sz w:val="24"/>
        </w:rPr>
        <w:t>безопасности</w:t>
      </w:r>
      <w:r>
        <w:rPr>
          <w:spacing w:val="-2"/>
          <w:sz w:val="24"/>
        </w:rPr>
        <w:t xml:space="preserve"> </w:t>
      </w:r>
      <w:r>
        <w:rPr>
          <w:sz w:val="24"/>
        </w:rPr>
        <w:t>и</w:t>
      </w:r>
      <w:r>
        <w:rPr>
          <w:spacing w:val="-5"/>
          <w:sz w:val="24"/>
        </w:rPr>
        <w:t xml:space="preserve"> </w:t>
      </w:r>
      <w:r>
        <w:rPr>
          <w:spacing w:val="-2"/>
          <w:sz w:val="24"/>
        </w:rPr>
        <w:t>электробезопасности;</w:t>
      </w:r>
    </w:p>
    <w:p w:rsidR="00AD3343" w:rsidRDefault="00AD3343" w:rsidP="00B46B77">
      <w:pPr>
        <w:pStyle w:val="a5"/>
        <w:numPr>
          <w:ilvl w:val="1"/>
          <w:numId w:val="68"/>
        </w:numPr>
        <w:tabs>
          <w:tab w:val="left" w:pos="411"/>
        </w:tabs>
        <w:spacing w:before="6" w:line="237" w:lineRule="auto"/>
        <w:ind w:right="664" w:firstLine="0"/>
        <w:jc w:val="left"/>
        <w:rPr>
          <w:sz w:val="24"/>
        </w:rPr>
      </w:pPr>
      <w:r>
        <w:rPr>
          <w:sz w:val="24"/>
        </w:rPr>
        <w:t>требований</w:t>
      </w:r>
      <w:r>
        <w:rPr>
          <w:spacing w:val="-7"/>
          <w:sz w:val="24"/>
        </w:rPr>
        <w:t xml:space="preserve"> </w:t>
      </w:r>
      <w:r>
        <w:rPr>
          <w:sz w:val="24"/>
        </w:rPr>
        <w:t>охраны</w:t>
      </w:r>
      <w:r>
        <w:rPr>
          <w:spacing w:val="-2"/>
          <w:sz w:val="24"/>
        </w:rPr>
        <w:t xml:space="preserve"> </w:t>
      </w:r>
      <w:r>
        <w:rPr>
          <w:sz w:val="24"/>
        </w:rPr>
        <w:t>здоровья</w:t>
      </w:r>
      <w:r>
        <w:rPr>
          <w:spacing w:val="-13"/>
          <w:sz w:val="24"/>
        </w:rPr>
        <w:t xml:space="preserve"> </w:t>
      </w:r>
      <w:r>
        <w:rPr>
          <w:sz w:val="24"/>
        </w:rPr>
        <w:t>обучающихся</w:t>
      </w:r>
      <w:r>
        <w:rPr>
          <w:spacing w:val="-3"/>
          <w:sz w:val="24"/>
        </w:rPr>
        <w:t xml:space="preserve"> </w:t>
      </w:r>
      <w:r>
        <w:rPr>
          <w:sz w:val="24"/>
        </w:rPr>
        <w:t>и</w:t>
      </w:r>
      <w:r>
        <w:rPr>
          <w:spacing w:val="-7"/>
          <w:sz w:val="24"/>
        </w:rPr>
        <w:t xml:space="preserve"> </w:t>
      </w:r>
      <w:r>
        <w:rPr>
          <w:sz w:val="24"/>
        </w:rPr>
        <w:t>охраны</w:t>
      </w:r>
      <w:r>
        <w:rPr>
          <w:spacing w:val="-2"/>
          <w:sz w:val="24"/>
        </w:rPr>
        <w:t xml:space="preserve"> </w:t>
      </w:r>
      <w:r>
        <w:rPr>
          <w:sz w:val="24"/>
        </w:rPr>
        <w:t>труда</w:t>
      </w:r>
      <w:r>
        <w:rPr>
          <w:spacing w:val="-4"/>
          <w:sz w:val="24"/>
        </w:rPr>
        <w:t xml:space="preserve"> </w:t>
      </w:r>
      <w:r>
        <w:rPr>
          <w:sz w:val="24"/>
        </w:rPr>
        <w:t>работников</w:t>
      </w:r>
      <w:r>
        <w:rPr>
          <w:spacing w:val="-11"/>
          <w:sz w:val="24"/>
        </w:rPr>
        <w:t xml:space="preserve"> </w:t>
      </w:r>
      <w:r>
        <w:rPr>
          <w:sz w:val="24"/>
        </w:rPr>
        <w:t>организаций, осуществляющих образовательную деятельность;</w:t>
      </w:r>
    </w:p>
    <w:p w:rsidR="00AD3343" w:rsidRDefault="00AD3343" w:rsidP="00B46B77">
      <w:pPr>
        <w:pStyle w:val="a5"/>
        <w:numPr>
          <w:ilvl w:val="1"/>
          <w:numId w:val="68"/>
        </w:numPr>
        <w:tabs>
          <w:tab w:val="left" w:pos="473"/>
        </w:tabs>
        <w:spacing w:line="294" w:lineRule="exact"/>
        <w:ind w:left="473" w:hanging="191"/>
        <w:jc w:val="left"/>
        <w:rPr>
          <w:sz w:val="24"/>
        </w:rPr>
      </w:pPr>
      <w:r>
        <w:rPr>
          <w:sz w:val="24"/>
        </w:rPr>
        <w:t>требований</w:t>
      </w:r>
      <w:r>
        <w:rPr>
          <w:spacing w:val="-9"/>
          <w:sz w:val="24"/>
        </w:rPr>
        <w:t xml:space="preserve"> </w:t>
      </w:r>
      <w:r>
        <w:rPr>
          <w:sz w:val="24"/>
        </w:rPr>
        <w:t>к</w:t>
      </w:r>
      <w:r>
        <w:rPr>
          <w:spacing w:val="-4"/>
          <w:sz w:val="24"/>
        </w:rPr>
        <w:t xml:space="preserve"> </w:t>
      </w:r>
      <w:r>
        <w:rPr>
          <w:sz w:val="24"/>
        </w:rPr>
        <w:t>транспортному</w:t>
      </w:r>
      <w:r>
        <w:rPr>
          <w:spacing w:val="-12"/>
          <w:sz w:val="24"/>
        </w:rPr>
        <w:t xml:space="preserve"> </w:t>
      </w:r>
      <w:r>
        <w:rPr>
          <w:sz w:val="24"/>
        </w:rPr>
        <w:t>обслуживанию</w:t>
      </w:r>
      <w:r>
        <w:rPr>
          <w:spacing w:val="-4"/>
          <w:sz w:val="24"/>
        </w:rPr>
        <w:t xml:space="preserve"> </w:t>
      </w:r>
      <w:r>
        <w:rPr>
          <w:spacing w:val="-2"/>
          <w:sz w:val="24"/>
        </w:rPr>
        <w:t>обучающихся;</w:t>
      </w:r>
    </w:p>
    <w:p w:rsidR="00AD3343" w:rsidRDefault="00AD3343" w:rsidP="00B46B77">
      <w:pPr>
        <w:pStyle w:val="a5"/>
        <w:numPr>
          <w:ilvl w:val="1"/>
          <w:numId w:val="68"/>
        </w:numPr>
        <w:tabs>
          <w:tab w:val="left" w:pos="473"/>
        </w:tabs>
        <w:spacing w:before="7" w:line="237" w:lineRule="auto"/>
        <w:ind w:right="1345" w:firstLine="62"/>
        <w:rPr>
          <w:sz w:val="24"/>
        </w:rPr>
      </w:pPr>
      <w:r>
        <w:rPr>
          <w:sz w:val="24"/>
        </w:rPr>
        <w:t>требований</w:t>
      </w:r>
      <w:r>
        <w:rPr>
          <w:spacing w:val="-8"/>
          <w:sz w:val="24"/>
        </w:rPr>
        <w:t xml:space="preserve"> </w:t>
      </w:r>
      <w:r>
        <w:rPr>
          <w:sz w:val="24"/>
        </w:rPr>
        <w:t>к</w:t>
      </w:r>
      <w:r>
        <w:rPr>
          <w:spacing w:val="-9"/>
          <w:sz w:val="24"/>
        </w:rPr>
        <w:t xml:space="preserve"> </w:t>
      </w:r>
      <w:r>
        <w:rPr>
          <w:sz w:val="24"/>
        </w:rPr>
        <w:t>организации</w:t>
      </w:r>
      <w:r>
        <w:rPr>
          <w:spacing w:val="-8"/>
          <w:sz w:val="24"/>
        </w:rPr>
        <w:t xml:space="preserve"> </w:t>
      </w:r>
      <w:r>
        <w:rPr>
          <w:sz w:val="24"/>
        </w:rPr>
        <w:t>безопасной</w:t>
      </w:r>
      <w:r>
        <w:rPr>
          <w:spacing w:val="-3"/>
          <w:sz w:val="24"/>
        </w:rPr>
        <w:t xml:space="preserve"> </w:t>
      </w:r>
      <w:r>
        <w:rPr>
          <w:sz w:val="24"/>
        </w:rPr>
        <w:t>эксплуатации улично-дорожной</w:t>
      </w:r>
      <w:r>
        <w:rPr>
          <w:spacing w:val="-8"/>
          <w:sz w:val="24"/>
        </w:rPr>
        <w:t xml:space="preserve"> </w:t>
      </w:r>
      <w:r>
        <w:rPr>
          <w:sz w:val="24"/>
        </w:rPr>
        <w:t>сети</w:t>
      </w:r>
      <w:r>
        <w:rPr>
          <w:spacing w:val="-7"/>
          <w:sz w:val="24"/>
        </w:rPr>
        <w:t xml:space="preserve"> </w:t>
      </w:r>
      <w:r>
        <w:rPr>
          <w:sz w:val="24"/>
        </w:rPr>
        <w:t>и технических</w:t>
      </w:r>
      <w:r>
        <w:rPr>
          <w:spacing w:val="-7"/>
          <w:sz w:val="24"/>
        </w:rPr>
        <w:t xml:space="preserve"> </w:t>
      </w:r>
      <w:r>
        <w:rPr>
          <w:sz w:val="24"/>
        </w:rPr>
        <w:t>средств,</w:t>
      </w:r>
      <w:r>
        <w:rPr>
          <w:spacing w:val="-5"/>
          <w:sz w:val="24"/>
        </w:rPr>
        <w:t xml:space="preserve"> </w:t>
      </w:r>
      <w:r>
        <w:rPr>
          <w:sz w:val="24"/>
        </w:rPr>
        <w:t>организации</w:t>
      </w:r>
      <w:r>
        <w:rPr>
          <w:spacing w:val="-2"/>
          <w:sz w:val="24"/>
        </w:rPr>
        <w:t xml:space="preserve"> </w:t>
      </w:r>
      <w:r>
        <w:rPr>
          <w:sz w:val="24"/>
        </w:rPr>
        <w:t>дорожного движения</w:t>
      </w:r>
      <w:r>
        <w:rPr>
          <w:spacing w:val="-7"/>
          <w:sz w:val="24"/>
        </w:rPr>
        <w:t xml:space="preserve"> </w:t>
      </w:r>
      <w:r>
        <w:rPr>
          <w:sz w:val="24"/>
        </w:rPr>
        <w:t>в</w:t>
      </w:r>
      <w:r>
        <w:rPr>
          <w:spacing w:val="-5"/>
          <w:sz w:val="24"/>
        </w:rPr>
        <w:t xml:space="preserve"> </w:t>
      </w:r>
      <w:r>
        <w:rPr>
          <w:sz w:val="24"/>
        </w:rPr>
        <w:t>местах</w:t>
      </w:r>
      <w:r>
        <w:rPr>
          <w:spacing w:val="-7"/>
          <w:sz w:val="24"/>
        </w:rPr>
        <w:t xml:space="preserve"> </w:t>
      </w:r>
      <w:r>
        <w:rPr>
          <w:sz w:val="24"/>
        </w:rPr>
        <w:t>расположения общеобразовательных организаций;</w:t>
      </w:r>
    </w:p>
    <w:p w:rsidR="00AD3343" w:rsidRDefault="00AD3343" w:rsidP="00B46B77">
      <w:pPr>
        <w:pStyle w:val="a5"/>
        <w:numPr>
          <w:ilvl w:val="1"/>
          <w:numId w:val="68"/>
        </w:numPr>
        <w:tabs>
          <w:tab w:val="left" w:pos="411"/>
        </w:tabs>
        <w:spacing w:before="4"/>
        <w:ind w:right="1343" w:firstLine="0"/>
        <w:rPr>
          <w:sz w:val="24"/>
        </w:rPr>
      </w:pPr>
      <w:r>
        <w:rPr>
          <w:sz w:val="24"/>
        </w:rPr>
        <w:t>требований</w:t>
      </w:r>
      <w:r>
        <w:rPr>
          <w:spacing w:val="-3"/>
          <w:sz w:val="24"/>
        </w:rPr>
        <w:t xml:space="preserve"> </w:t>
      </w:r>
      <w:r>
        <w:rPr>
          <w:sz w:val="24"/>
        </w:rPr>
        <w:t>к</w:t>
      </w:r>
      <w:r>
        <w:rPr>
          <w:spacing w:val="-10"/>
          <w:sz w:val="24"/>
        </w:rPr>
        <w:t xml:space="preserve"> </w:t>
      </w:r>
      <w:r>
        <w:rPr>
          <w:sz w:val="24"/>
        </w:rPr>
        <w:t>организации</w:t>
      </w:r>
      <w:r>
        <w:rPr>
          <w:spacing w:val="-3"/>
          <w:sz w:val="24"/>
        </w:rPr>
        <w:t xml:space="preserve"> </w:t>
      </w:r>
      <w:r>
        <w:rPr>
          <w:sz w:val="24"/>
        </w:rPr>
        <w:t>безопасной</w:t>
      </w:r>
      <w:r>
        <w:rPr>
          <w:spacing w:val="-8"/>
          <w:sz w:val="24"/>
        </w:rPr>
        <w:t xml:space="preserve"> </w:t>
      </w:r>
      <w:r>
        <w:rPr>
          <w:sz w:val="24"/>
        </w:rPr>
        <w:t>эксплуатации</w:t>
      </w:r>
      <w:r>
        <w:rPr>
          <w:spacing w:val="-3"/>
          <w:sz w:val="24"/>
        </w:rPr>
        <w:t xml:space="preserve"> </w:t>
      </w:r>
      <w:r>
        <w:rPr>
          <w:sz w:val="24"/>
        </w:rPr>
        <w:t>спортивных</w:t>
      </w:r>
      <w:r>
        <w:rPr>
          <w:spacing w:val="-9"/>
          <w:sz w:val="24"/>
        </w:rPr>
        <w:t xml:space="preserve"> </w:t>
      </w:r>
      <w:r>
        <w:rPr>
          <w:sz w:val="24"/>
        </w:rPr>
        <w:t>сооружений, спортивного</w:t>
      </w:r>
      <w:r>
        <w:rPr>
          <w:spacing w:val="-3"/>
          <w:sz w:val="24"/>
        </w:rPr>
        <w:t xml:space="preserve"> </w:t>
      </w:r>
      <w:r>
        <w:rPr>
          <w:sz w:val="24"/>
        </w:rPr>
        <w:t>инвентаря</w:t>
      </w:r>
      <w:r>
        <w:rPr>
          <w:spacing w:val="-11"/>
          <w:sz w:val="24"/>
        </w:rPr>
        <w:t xml:space="preserve"> </w:t>
      </w:r>
      <w:r>
        <w:rPr>
          <w:sz w:val="24"/>
        </w:rPr>
        <w:t>и</w:t>
      </w:r>
      <w:r>
        <w:rPr>
          <w:spacing w:val="-10"/>
          <w:sz w:val="24"/>
        </w:rPr>
        <w:t xml:space="preserve"> </w:t>
      </w:r>
      <w:r>
        <w:rPr>
          <w:sz w:val="24"/>
        </w:rPr>
        <w:t>оборудования,</w:t>
      </w:r>
      <w:r>
        <w:rPr>
          <w:spacing w:val="-5"/>
          <w:sz w:val="24"/>
        </w:rPr>
        <w:t xml:space="preserve"> </w:t>
      </w:r>
      <w:r>
        <w:rPr>
          <w:sz w:val="24"/>
        </w:rPr>
        <w:t>используемого</w:t>
      </w:r>
      <w:r>
        <w:rPr>
          <w:spacing w:val="-7"/>
          <w:sz w:val="24"/>
        </w:rPr>
        <w:t xml:space="preserve"> </w:t>
      </w:r>
      <w:r>
        <w:rPr>
          <w:sz w:val="24"/>
        </w:rPr>
        <w:t>в</w:t>
      </w:r>
      <w:r>
        <w:rPr>
          <w:spacing w:val="-9"/>
          <w:sz w:val="24"/>
        </w:rPr>
        <w:t xml:space="preserve"> </w:t>
      </w:r>
      <w:r>
        <w:rPr>
          <w:sz w:val="24"/>
        </w:rPr>
        <w:t xml:space="preserve">общеобразовательных </w:t>
      </w:r>
      <w:r>
        <w:rPr>
          <w:spacing w:val="-2"/>
          <w:sz w:val="24"/>
        </w:rPr>
        <w:t>организациях;</w:t>
      </w:r>
    </w:p>
    <w:p w:rsidR="00AD3343" w:rsidRDefault="00AD3343" w:rsidP="00B46B77">
      <w:pPr>
        <w:pStyle w:val="a5"/>
        <w:numPr>
          <w:ilvl w:val="1"/>
          <w:numId w:val="68"/>
        </w:numPr>
        <w:tabs>
          <w:tab w:val="left" w:pos="416"/>
        </w:tabs>
        <w:spacing w:line="292" w:lineRule="exact"/>
        <w:ind w:left="416" w:hanging="196"/>
        <w:jc w:val="left"/>
        <w:rPr>
          <w:sz w:val="24"/>
        </w:rPr>
      </w:pPr>
      <w:r>
        <w:rPr>
          <w:sz w:val="24"/>
        </w:rPr>
        <w:t>установленных</w:t>
      </w:r>
      <w:r>
        <w:rPr>
          <w:spacing w:val="-10"/>
          <w:sz w:val="24"/>
        </w:rPr>
        <w:t xml:space="preserve"> </w:t>
      </w:r>
      <w:r>
        <w:rPr>
          <w:sz w:val="24"/>
        </w:rPr>
        <w:t>сроков</w:t>
      </w:r>
      <w:r>
        <w:rPr>
          <w:spacing w:val="-3"/>
          <w:sz w:val="24"/>
        </w:rPr>
        <w:t xml:space="preserve"> </w:t>
      </w:r>
      <w:r>
        <w:rPr>
          <w:sz w:val="24"/>
        </w:rPr>
        <w:t>и</w:t>
      </w:r>
      <w:r>
        <w:rPr>
          <w:spacing w:val="-7"/>
          <w:sz w:val="24"/>
        </w:rPr>
        <w:t xml:space="preserve"> </w:t>
      </w:r>
      <w:r>
        <w:rPr>
          <w:sz w:val="24"/>
        </w:rPr>
        <w:t>необходимых</w:t>
      </w:r>
      <w:r>
        <w:rPr>
          <w:spacing w:val="-13"/>
          <w:sz w:val="24"/>
        </w:rPr>
        <w:t xml:space="preserve"> </w:t>
      </w:r>
      <w:r>
        <w:rPr>
          <w:sz w:val="24"/>
        </w:rPr>
        <w:t>объемов</w:t>
      </w:r>
      <w:r>
        <w:rPr>
          <w:spacing w:val="-6"/>
          <w:sz w:val="24"/>
        </w:rPr>
        <w:t xml:space="preserve"> </w:t>
      </w:r>
      <w:r>
        <w:rPr>
          <w:sz w:val="24"/>
        </w:rPr>
        <w:t>текущего и</w:t>
      </w:r>
      <w:r>
        <w:rPr>
          <w:spacing w:val="-7"/>
          <w:sz w:val="24"/>
        </w:rPr>
        <w:t xml:space="preserve"> </w:t>
      </w:r>
      <w:r>
        <w:rPr>
          <w:sz w:val="24"/>
        </w:rPr>
        <w:t>капитального</w:t>
      </w:r>
      <w:r>
        <w:rPr>
          <w:spacing w:val="1"/>
          <w:sz w:val="24"/>
        </w:rPr>
        <w:t xml:space="preserve"> </w:t>
      </w:r>
      <w:r>
        <w:rPr>
          <w:spacing w:val="-2"/>
          <w:sz w:val="24"/>
        </w:rPr>
        <w:t>ремонта;</w:t>
      </w:r>
    </w:p>
    <w:p w:rsidR="00AD3343" w:rsidRDefault="00AD3343" w:rsidP="00B46B77">
      <w:pPr>
        <w:pStyle w:val="a5"/>
        <w:numPr>
          <w:ilvl w:val="0"/>
          <w:numId w:val="68"/>
        </w:numPr>
        <w:tabs>
          <w:tab w:val="left" w:pos="482"/>
        </w:tabs>
        <w:ind w:right="1148" w:firstLine="0"/>
        <w:jc w:val="left"/>
        <w:rPr>
          <w:sz w:val="24"/>
        </w:rPr>
      </w:pPr>
      <w:r>
        <w:rPr>
          <w:sz w:val="24"/>
        </w:rPr>
        <w:t>архитектурную доступность (возможность для беспрепятственного доступа обучающихся</w:t>
      </w:r>
      <w:r>
        <w:rPr>
          <w:spacing w:val="-4"/>
          <w:sz w:val="24"/>
        </w:rPr>
        <w:t xml:space="preserve"> </w:t>
      </w:r>
      <w:r>
        <w:rPr>
          <w:sz w:val="24"/>
        </w:rPr>
        <w:t>с</w:t>
      </w:r>
      <w:r>
        <w:rPr>
          <w:spacing w:val="-5"/>
          <w:sz w:val="24"/>
        </w:rPr>
        <w:t xml:space="preserve"> </w:t>
      </w:r>
      <w:r>
        <w:rPr>
          <w:sz w:val="24"/>
        </w:rPr>
        <w:t>ограниченными</w:t>
      </w:r>
      <w:r>
        <w:rPr>
          <w:spacing w:val="-7"/>
          <w:sz w:val="24"/>
        </w:rPr>
        <w:t xml:space="preserve"> </w:t>
      </w:r>
      <w:r>
        <w:rPr>
          <w:sz w:val="24"/>
        </w:rPr>
        <w:t>возможностями</w:t>
      </w:r>
      <w:r>
        <w:rPr>
          <w:spacing w:val="-3"/>
          <w:sz w:val="24"/>
        </w:rPr>
        <w:t xml:space="preserve"> </w:t>
      </w:r>
      <w:r>
        <w:rPr>
          <w:sz w:val="24"/>
        </w:rPr>
        <w:t>здоровья</w:t>
      </w:r>
      <w:r>
        <w:rPr>
          <w:spacing w:val="-8"/>
          <w:sz w:val="24"/>
        </w:rPr>
        <w:t xml:space="preserve"> </w:t>
      </w:r>
      <w:r>
        <w:rPr>
          <w:sz w:val="24"/>
        </w:rPr>
        <w:t>и</w:t>
      </w:r>
      <w:r>
        <w:rPr>
          <w:spacing w:val="-7"/>
          <w:sz w:val="24"/>
        </w:rPr>
        <w:t xml:space="preserve"> </w:t>
      </w:r>
      <w:r>
        <w:rPr>
          <w:sz w:val="24"/>
        </w:rPr>
        <w:t>инвалидов</w:t>
      </w:r>
      <w:r>
        <w:rPr>
          <w:spacing w:val="-6"/>
          <w:sz w:val="24"/>
        </w:rPr>
        <w:t xml:space="preserve"> </w:t>
      </w:r>
      <w:r>
        <w:rPr>
          <w:sz w:val="24"/>
        </w:rPr>
        <w:t>к</w:t>
      </w:r>
      <w:r>
        <w:rPr>
          <w:spacing w:val="-9"/>
          <w:sz w:val="24"/>
        </w:rPr>
        <w:t xml:space="preserve"> </w:t>
      </w:r>
      <w:r>
        <w:rPr>
          <w:sz w:val="24"/>
        </w:rPr>
        <w:t>объектам инфраструктуры организации, осуществляющей образовательную деятельность).</w:t>
      </w:r>
    </w:p>
    <w:p w:rsidR="00AD3343" w:rsidRDefault="00AD3343" w:rsidP="00AD3343">
      <w:pPr>
        <w:pStyle w:val="a3"/>
        <w:spacing w:before="1" w:line="275" w:lineRule="exact"/>
        <w:ind w:left="220"/>
      </w:pPr>
      <w:r>
        <w:t>МОУ «Дербишевская СОШ», реализующая</w:t>
      </w:r>
      <w:r>
        <w:rPr>
          <w:spacing w:val="-1"/>
        </w:rPr>
        <w:t xml:space="preserve"> </w:t>
      </w:r>
      <w:r>
        <w:t>основную</w:t>
      </w:r>
      <w:r>
        <w:rPr>
          <w:spacing w:val="-4"/>
        </w:rPr>
        <w:t xml:space="preserve"> </w:t>
      </w:r>
      <w:r>
        <w:t>образовательную</w:t>
      </w:r>
      <w:r>
        <w:rPr>
          <w:spacing w:val="-4"/>
        </w:rPr>
        <w:t xml:space="preserve"> </w:t>
      </w:r>
      <w:r>
        <w:rPr>
          <w:spacing w:val="-2"/>
        </w:rPr>
        <w:t>программу</w:t>
      </w:r>
    </w:p>
    <w:p w:rsidR="00AD3343" w:rsidRDefault="00AD3343" w:rsidP="00AD3343">
      <w:pPr>
        <w:pStyle w:val="a3"/>
        <w:ind w:left="220" w:right="302"/>
      </w:pPr>
      <w:r>
        <w:t>среднего</w:t>
      </w:r>
      <w:r>
        <w:rPr>
          <w:spacing w:val="-5"/>
        </w:rPr>
        <w:t xml:space="preserve"> </w:t>
      </w:r>
      <w:r>
        <w:t>общего</w:t>
      </w:r>
      <w:r>
        <w:rPr>
          <w:spacing w:val="-5"/>
        </w:rPr>
        <w:t xml:space="preserve"> </w:t>
      </w:r>
      <w:r>
        <w:t>образования,</w:t>
      </w:r>
      <w:r>
        <w:rPr>
          <w:spacing w:val="-8"/>
        </w:rPr>
        <w:t xml:space="preserve"> </w:t>
      </w:r>
      <w:r>
        <w:t>имеет</w:t>
      </w:r>
      <w:r>
        <w:rPr>
          <w:spacing w:val="-8"/>
        </w:rPr>
        <w:t xml:space="preserve"> </w:t>
      </w:r>
      <w:r>
        <w:t>необходимые</w:t>
      </w:r>
      <w:r>
        <w:rPr>
          <w:spacing w:val="-6"/>
        </w:rPr>
        <w:t xml:space="preserve"> </w:t>
      </w:r>
      <w:r>
        <w:t>материально-технические</w:t>
      </w:r>
      <w:r>
        <w:rPr>
          <w:spacing w:val="-1"/>
        </w:rPr>
        <w:t xml:space="preserve"> </w:t>
      </w:r>
      <w:r>
        <w:t>условия</w:t>
      </w:r>
      <w:r>
        <w:rPr>
          <w:spacing w:val="-5"/>
        </w:rPr>
        <w:t xml:space="preserve"> </w:t>
      </w:r>
      <w:r>
        <w:t>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AD3343" w:rsidRDefault="00AD3343" w:rsidP="00AD3343">
      <w:pPr>
        <w:pStyle w:val="a3"/>
        <w:ind w:left="0"/>
      </w:pPr>
    </w:p>
    <w:p w:rsidR="00AD3343" w:rsidRDefault="00AD3343" w:rsidP="00AD3343">
      <w:pPr>
        <w:pStyle w:val="a3"/>
        <w:spacing w:line="242" w:lineRule="auto"/>
        <w:ind w:left="220" w:right="302"/>
      </w:pPr>
      <w:r>
        <w:t>Материально-техническое</w:t>
      </w:r>
      <w:r>
        <w:rPr>
          <w:spacing w:val="-9"/>
        </w:rPr>
        <w:t xml:space="preserve"> </w:t>
      </w:r>
      <w:r>
        <w:t>оснащение</w:t>
      </w:r>
      <w:r>
        <w:rPr>
          <w:spacing w:val="-9"/>
        </w:rPr>
        <w:t xml:space="preserve"> </w:t>
      </w:r>
      <w:r>
        <w:t>образовательной МОУ «Дербишевская СОШ» обеспечивает возможность:</w:t>
      </w:r>
    </w:p>
    <w:p w:rsidR="00AD3343" w:rsidRDefault="00AD3343" w:rsidP="00B46B77">
      <w:pPr>
        <w:pStyle w:val="a5"/>
        <w:numPr>
          <w:ilvl w:val="0"/>
          <w:numId w:val="67"/>
        </w:numPr>
        <w:tabs>
          <w:tab w:val="left" w:pos="411"/>
        </w:tabs>
        <w:spacing w:line="242" w:lineRule="auto"/>
        <w:ind w:right="1559" w:firstLine="0"/>
        <w:jc w:val="left"/>
        <w:rPr>
          <w:sz w:val="24"/>
        </w:rPr>
      </w:pPr>
      <w:r>
        <w:rPr>
          <w:sz w:val="24"/>
        </w:rPr>
        <w:t>реализации</w:t>
      </w:r>
      <w:r>
        <w:rPr>
          <w:spacing w:val="-10"/>
          <w:sz w:val="24"/>
        </w:rPr>
        <w:t xml:space="preserve"> </w:t>
      </w:r>
      <w:r>
        <w:rPr>
          <w:sz w:val="24"/>
        </w:rPr>
        <w:t>индивидуальных</w:t>
      </w:r>
      <w:r>
        <w:rPr>
          <w:spacing w:val="-7"/>
          <w:sz w:val="24"/>
        </w:rPr>
        <w:t xml:space="preserve"> </w:t>
      </w:r>
      <w:r>
        <w:rPr>
          <w:sz w:val="24"/>
        </w:rPr>
        <w:t>учебных</w:t>
      </w:r>
      <w:r>
        <w:rPr>
          <w:spacing w:val="-11"/>
          <w:sz w:val="24"/>
        </w:rPr>
        <w:t xml:space="preserve"> </w:t>
      </w:r>
      <w:r>
        <w:rPr>
          <w:sz w:val="24"/>
        </w:rPr>
        <w:t>планов</w:t>
      </w:r>
      <w:r>
        <w:rPr>
          <w:spacing w:val="-14"/>
          <w:sz w:val="24"/>
        </w:rPr>
        <w:t xml:space="preserve"> </w:t>
      </w:r>
      <w:r>
        <w:rPr>
          <w:sz w:val="24"/>
        </w:rPr>
        <w:t>обучающихся,</w:t>
      </w:r>
      <w:r>
        <w:rPr>
          <w:spacing w:val="-5"/>
          <w:sz w:val="24"/>
        </w:rPr>
        <w:t xml:space="preserve"> </w:t>
      </w:r>
      <w:r>
        <w:rPr>
          <w:sz w:val="24"/>
        </w:rPr>
        <w:t>осуществления самостоятельной познавательной деятельности обучающихся;</w:t>
      </w:r>
    </w:p>
    <w:p w:rsidR="00AD3343" w:rsidRDefault="00AD3343" w:rsidP="00B46B77">
      <w:pPr>
        <w:pStyle w:val="a5"/>
        <w:numPr>
          <w:ilvl w:val="0"/>
          <w:numId w:val="67"/>
        </w:numPr>
        <w:tabs>
          <w:tab w:val="left" w:pos="411"/>
        </w:tabs>
        <w:spacing w:line="237" w:lineRule="auto"/>
        <w:ind w:right="921" w:firstLine="0"/>
        <w:jc w:val="left"/>
        <w:rPr>
          <w:sz w:val="24"/>
        </w:rPr>
      </w:pPr>
      <w:r>
        <w:rPr>
          <w:sz w:val="24"/>
        </w:rPr>
        <w:t>включения</w:t>
      </w:r>
      <w:r>
        <w:rPr>
          <w:spacing w:val="-10"/>
          <w:sz w:val="24"/>
        </w:rPr>
        <w:t xml:space="preserve"> </w:t>
      </w:r>
      <w:r>
        <w:rPr>
          <w:sz w:val="24"/>
        </w:rPr>
        <w:t>обучающихся</w:t>
      </w:r>
      <w:r>
        <w:rPr>
          <w:spacing w:val="-7"/>
          <w:sz w:val="24"/>
        </w:rPr>
        <w:t xml:space="preserve"> </w:t>
      </w:r>
      <w:r>
        <w:rPr>
          <w:sz w:val="24"/>
        </w:rPr>
        <w:t>в</w:t>
      </w:r>
      <w:r>
        <w:rPr>
          <w:spacing w:val="-6"/>
          <w:sz w:val="24"/>
        </w:rPr>
        <w:t xml:space="preserve"> </w:t>
      </w:r>
      <w:r>
        <w:rPr>
          <w:sz w:val="24"/>
        </w:rPr>
        <w:t>проектную</w:t>
      </w:r>
      <w:r>
        <w:rPr>
          <w:spacing w:val="-9"/>
          <w:sz w:val="24"/>
        </w:rPr>
        <w:t xml:space="preserve"> </w:t>
      </w:r>
      <w:r>
        <w:rPr>
          <w:sz w:val="24"/>
        </w:rPr>
        <w:t>и</w:t>
      </w:r>
      <w:r>
        <w:rPr>
          <w:spacing w:val="-3"/>
          <w:sz w:val="24"/>
        </w:rPr>
        <w:t xml:space="preserve"> </w:t>
      </w:r>
      <w:r>
        <w:rPr>
          <w:sz w:val="24"/>
        </w:rPr>
        <w:t>учебно-исследовательскую</w:t>
      </w:r>
      <w:r>
        <w:rPr>
          <w:spacing w:val="-9"/>
          <w:sz w:val="24"/>
        </w:rPr>
        <w:t xml:space="preserve"> </w:t>
      </w:r>
      <w:r>
        <w:rPr>
          <w:sz w:val="24"/>
        </w:rPr>
        <w:t>деятельность, проведения наблюдений и экспериментов, в том числе с использованием учебного</w:t>
      </w:r>
    </w:p>
    <w:p w:rsidR="00AD3343" w:rsidRDefault="00AD3343" w:rsidP="00AD3343">
      <w:pPr>
        <w:pStyle w:val="a3"/>
        <w:ind w:left="220" w:right="227"/>
      </w:pPr>
      <w:r>
        <w:t>лабораторного оборудования цифрового (электронного) и традиционного измерения, виртуальных</w:t>
      </w:r>
      <w:r>
        <w:rPr>
          <w:spacing w:val="-8"/>
        </w:rPr>
        <w:t xml:space="preserve"> </w:t>
      </w:r>
      <w:r>
        <w:t>лабораторий,</w:t>
      </w:r>
      <w:r>
        <w:rPr>
          <w:spacing w:val="-6"/>
        </w:rPr>
        <w:t xml:space="preserve"> </w:t>
      </w:r>
      <w:r>
        <w:t>вещественных</w:t>
      </w:r>
      <w:r>
        <w:rPr>
          <w:spacing w:val="-8"/>
        </w:rPr>
        <w:t xml:space="preserve"> </w:t>
      </w:r>
      <w:r>
        <w:t>и</w:t>
      </w:r>
      <w:r>
        <w:rPr>
          <w:spacing w:val="-2"/>
        </w:rPr>
        <w:t xml:space="preserve"> </w:t>
      </w:r>
      <w:r>
        <w:t>виртуально-наглядных</w:t>
      </w:r>
      <w:r>
        <w:rPr>
          <w:spacing w:val="-8"/>
        </w:rPr>
        <w:t xml:space="preserve"> </w:t>
      </w:r>
      <w:r>
        <w:t>моделей</w:t>
      </w:r>
      <w:r>
        <w:rPr>
          <w:spacing w:val="-2"/>
        </w:rPr>
        <w:t xml:space="preserve"> </w:t>
      </w:r>
      <w:r>
        <w:t>и</w:t>
      </w:r>
      <w:r>
        <w:rPr>
          <w:spacing w:val="-2"/>
        </w:rPr>
        <w:t xml:space="preserve"> </w:t>
      </w:r>
      <w:r>
        <w:t>коллекций основных математических и естественнонаучных объектов и явлений;</w:t>
      </w:r>
    </w:p>
    <w:p w:rsidR="00AD3343" w:rsidRDefault="00AD3343" w:rsidP="00AD3343">
      <w:pPr>
        <w:sectPr w:rsidR="00AD3343">
          <w:pgSz w:w="12240" w:h="15840"/>
          <w:pgMar w:top="1360" w:right="1220" w:bottom="1180" w:left="1220" w:header="0" w:footer="993" w:gutter="0"/>
          <w:cols w:space="720"/>
        </w:sectPr>
      </w:pPr>
    </w:p>
    <w:p w:rsidR="00AD3343" w:rsidRDefault="00AD3343" w:rsidP="00B46B77">
      <w:pPr>
        <w:pStyle w:val="a5"/>
        <w:numPr>
          <w:ilvl w:val="0"/>
          <w:numId w:val="67"/>
        </w:numPr>
        <w:tabs>
          <w:tab w:val="left" w:pos="411"/>
        </w:tabs>
        <w:spacing w:before="74"/>
        <w:ind w:right="429" w:firstLine="0"/>
        <w:rPr>
          <w:sz w:val="24"/>
        </w:rPr>
      </w:pPr>
      <w:r>
        <w:rPr>
          <w:sz w:val="24"/>
        </w:rPr>
        <w:t>развития</w:t>
      </w:r>
      <w:r>
        <w:rPr>
          <w:spacing w:val="-9"/>
          <w:sz w:val="24"/>
        </w:rPr>
        <w:t xml:space="preserve"> </w:t>
      </w:r>
      <w:r>
        <w:rPr>
          <w:sz w:val="24"/>
        </w:rPr>
        <w:t>личного</w:t>
      </w:r>
      <w:r>
        <w:rPr>
          <w:spacing w:val="-4"/>
          <w:sz w:val="24"/>
        </w:rPr>
        <w:t xml:space="preserve"> </w:t>
      </w:r>
      <w:r>
        <w:rPr>
          <w:sz w:val="24"/>
        </w:rPr>
        <w:t>опыта</w:t>
      </w:r>
      <w:r>
        <w:rPr>
          <w:spacing w:val="-5"/>
          <w:sz w:val="24"/>
        </w:rPr>
        <w:t xml:space="preserve"> </w:t>
      </w:r>
      <w:r>
        <w:rPr>
          <w:sz w:val="24"/>
        </w:rPr>
        <w:t>применения</w:t>
      </w:r>
      <w:r>
        <w:rPr>
          <w:spacing w:val="-9"/>
          <w:sz w:val="24"/>
        </w:rPr>
        <w:t xml:space="preserve"> </w:t>
      </w:r>
      <w:r>
        <w:rPr>
          <w:sz w:val="24"/>
        </w:rPr>
        <w:t>универсальных</w:t>
      </w:r>
      <w:r>
        <w:rPr>
          <w:spacing w:val="-4"/>
          <w:sz w:val="24"/>
        </w:rPr>
        <w:t xml:space="preserve"> </w:t>
      </w:r>
      <w:r>
        <w:rPr>
          <w:sz w:val="24"/>
        </w:rPr>
        <w:t>учебных</w:t>
      </w:r>
      <w:r>
        <w:rPr>
          <w:spacing w:val="-9"/>
          <w:sz w:val="24"/>
        </w:rPr>
        <w:t xml:space="preserve"> </w:t>
      </w:r>
      <w:r>
        <w:rPr>
          <w:sz w:val="24"/>
        </w:rPr>
        <w:t>действий</w:t>
      </w:r>
      <w:r>
        <w:rPr>
          <w:spacing w:val="-3"/>
          <w:sz w:val="24"/>
        </w:rPr>
        <w:t xml:space="preserve"> </w:t>
      </w:r>
      <w:r>
        <w:rPr>
          <w:sz w:val="24"/>
        </w:rPr>
        <w:t>в</w:t>
      </w:r>
      <w:r>
        <w:rPr>
          <w:spacing w:val="-7"/>
          <w:sz w:val="24"/>
        </w:rPr>
        <w:t xml:space="preserve"> </w:t>
      </w:r>
      <w:r>
        <w:rPr>
          <w:sz w:val="24"/>
        </w:rPr>
        <w:t>экологически ориентированной социальной</w:t>
      </w:r>
      <w:r>
        <w:rPr>
          <w:spacing w:val="-2"/>
          <w:sz w:val="24"/>
        </w:rPr>
        <w:t xml:space="preserve"> </w:t>
      </w:r>
      <w:r>
        <w:rPr>
          <w:sz w:val="24"/>
        </w:rPr>
        <w:t>деятельности,</w:t>
      </w:r>
      <w:r>
        <w:rPr>
          <w:spacing w:val="-1"/>
          <w:sz w:val="24"/>
        </w:rPr>
        <w:t xml:space="preserve"> </w:t>
      </w:r>
      <w:r>
        <w:rPr>
          <w:sz w:val="24"/>
        </w:rPr>
        <w:t>экологического мышления и</w:t>
      </w:r>
      <w:r>
        <w:rPr>
          <w:spacing w:val="-2"/>
          <w:sz w:val="24"/>
        </w:rPr>
        <w:t xml:space="preserve"> </w:t>
      </w:r>
      <w:r>
        <w:rPr>
          <w:sz w:val="24"/>
        </w:rPr>
        <w:t xml:space="preserve">экологической </w:t>
      </w:r>
      <w:r>
        <w:rPr>
          <w:spacing w:val="-2"/>
          <w:sz w:val="24"/>
        </w:rPr>
        <w:t>культуры;</w:t>
      </w:r>
    </w:p>
    <w:p w:rsidR="00AD3343" w:rsidRDefault="00AD3343" w:rsidP="00B46B77">
      <w:pPr>
        <w:pStyle w:val="a5"/>
        <w:numPr>
          <w:ilvl w:val="0"/>
          <w:numId w:val="67"/>
        </w:numPr>
        <w:tabs>
          <w:tab w:val="left" w:pos="411"/>
        </w:tabs>
        <w:ind w:right="691" w:firstLine="0"/>
        <w:jc w:val="left"/>
        <w:rPr>
          <w:sz w:val="24"/>
        </w:rPr>
      </w:pPr>
      <w:r>
        <w:rPr>
          <w:sz w:val="24"/>
        </w:rPr>
        <w:t>наблюдения,</w:t>
      </w:r>
      <w:r>
        <w:rPr>
          <w:spacing w:val="-3"/>
          <w:sz w:val="24"/>
        </w:rPr>
        <w:t xml:space="preserve"> </w:t>
      </w:r>
      <w:r>
        <w:rPr>
          <w:sz w:val="24"/>
        </w:rPr>
        <w:t>наглядного</w:t>
      </w:r>
      <w:r>
        <w:rPr>
          <w:spacing w:val="-5"/>
          <w:sz w:val="24"/>
        </w:rPr>
        <w:t xml:space="preserve"> </w:t>
      </w:r>
      <w:r>
        <w:rPr>
          <w:sz w:val="24"/>
        </w:rPr>
        <w:t>представления</w:t>
      </w:r>
      <w:r>
        <w:rPr>
          <w:spacing w:val="-9"/>
          <w:sz w:val="24"/>
        </w:rPr>
        <w:t xml:space="preserve"> </w:t>
      </w:r>
      <w:r>
        <w:rPr>
          <w:sz w:val="24"/>
        </w:rPr>
        <w:t>и</w:t>
      </w:r>
      <w:r>
        <w:rPr>
          <w:spacing w:val="-4"/>
          <w:sz w:val="24"/>
        </w:rPr>
        <w:t xml:space="preserve"> </w:t>
      </w:r>
      <w:r>
        <w:rPr>
          <w:sz w:val="24"/>
        </w:rPr>
        <w:t>анализа</w:t>
      </w:r>
      <w:r>
        <w:rPr>
          <w:spacing w:val="-6"/>
          <w:sz w:val="24"/>
        </w:rPr>
        <w:t xml:space="preserve"> </w:t>
      </w:r>
      <w:r>
        <w:rPr>
          <w:sz w:val="24"/>
        </w:rPr>
        <w:t>данных;</w:t>
      </w:r>
      <w:r>
        <w:rPr>
          <w:spacing w:val="-9"/>
          <w:sz w:val="24"/>
        </w:rPr>
        <w:t xml:space="preserve"> </w:t>
      </w:r>
      <w:r>
        <w:rPr>
          <w:sz w:val="24"/>
        </w:rPr>
        <w:t>использования</w:t>
      </w:r>
      <w:r>
        <w:rPr>
          <w:spacing w:val="-9"/>
          <w:sz w:val="24"/>
        </w:rPr>
        <w:t xml:space="preserve"> </w:t>
      </w:r>
      <w:r>
        <w:rPr>
          <w:sz w:val="24"/>
        </w:rPr>
        <w:t>цифровых планов и карт, спутниковых изображений;</w:t>
      </w:r>
    </w:p>
    <w:p w:rsidR="00AD3343" w:rsidRDefault="00AD3343" w:rsidP="00B46B77">
      <w:pPr>
        <w:pStyle w:val="a5"/>
        <w:numPr>
          <w:ilvl w:val="0"/>
          <w:numId w:val="67"/>
        </w:numPr>
        <w:tabs>
          <w:tab w:val="left" w:pos="411"/>
        </w:tabs>
        <w:spacing w:before="3" w:line="237" w:lineRule="auto"/>
        <w:ind w:right="857" w:firstLine="0"/>
        <w:jc w:val="left"/>
        <w:rPr>
          <w:sz w:val="24"/>
        </w:rPr>
      </w:pPr>
      <w:r>
        <w:rPr>
          <w:sz w:val="24"/>
        </w:rPr>
        <w:t>физического</w:t>
      </w:r>
      <w:r>
        <w:rPr>
          <w:spacing w:val="-6"/>
          <w:sz w:val="24"/>
        </w:rPr>
        <w:t xml:space="preserve"> </w:t>
      </w:r>
      <w:r>
        <w:rPr>
          <w:sz w:val="24"/>
        </w:rPr>
        <w:t>развития,</w:t>
      </w:r>
      <w:r>
        <w:rPr>
          <w:spacing w:val="-9"/>
          <w:sz w:val="24"/>
        </w:rPr>
        <w:t xml:space="preserve"> </w:t>
      </w:r>
      <w:r>
        <w:rPr>
          <w:sz w:val="24"/>
        </w:rPr>
        <w:t>систематических</w:t>
      </w:r>
      <w:r>
        <w:rPr>
          <w:spacing w:val="-10"/>
          <w:sz w:val="24"/>
        </w:rPr>
        <w:t xml:space="preserve"> </w:t>
      </w:r>
      <w:r>
        <w:rPr>
          <w:sz w:val="24"/>
        </w:rPr>
        <w:t>занятий</w:t>
      </w:r>
      <w:r>
        <w:rPr>
          <w:spacing w:val="-5"/>
          <w:sz w:val="24"/>
        </w:rPr>
        <w:t xml:space="preserve"> </w:t>
      </w:r>
      <w:r>
        <w:rPr>
          <w:sz w:val="24"/>
        </w:rPr>
        <w:t>физической</w:t>
      </w:r>
      <w:r>
        <w:rPr>
          <w:spacing w:val="-5"/>
          <w:sz w:val="24"/>
        </w:rPr>
        <w:t xml:space="preserve"> </w:t>
      </w:r>
      <w:r>
        <w:rPr>
          <w:sz w:val="24"/>
        </w:rPr>
        <w:t>культурой</w:t>
      </w:r>
      <w:r>
        <w:rPr>
          <w:spacing w:val="-5"/>
          <w:sz w:val="24"/>
        </w:rPr>
        <w:t xml:space="preserve"> </w:t>
      </w:r>
      <w:r>
        <w:rPr>
          <w:sz w:val="24"/>
        </w:rPr>
        <w:t>и</w:t>
      </w:r>
      <w:r>
        <w:rPr>
          <w:spacing w:val="-5"/>
          <w:sz w:val="24"/>
        </w:rPr>
        <w:t xml:space="preserve"> </w:t>
      </w:r>
      <w:r>
        <w:rPr>
          <w:sz w:val="24"/>
        </w:rPr>
        <w:t>спортом, участия в физкультурно-спортивных и оздоровительных мероприятиях;</w:t>
      </w:r>
    </w:p>
    <w:p w:rsidR="00AD3343" w:rsidRDefault="00AD3343" w:rsidP="00B46B77">
      <w:pPr>
        <w:pStyle w:val="a5"/>
        <w:numPr>
          <w:ilvl w:val="0"/>
          <w:numId w:val="67"/>
        </w:numPr>
        <w:tabs>
          <w:tab w:val="left" w:pos="411"/>
        </w:tabs>
        <w:spacing w:before="7" w:line="237" w:lineRule="auto"/>
        <w:ind w:right="292" w:firstLine="0"/>
        <w:jc w:val="left"/>
        <w:rPr>
          <w:sz w:val="24"/>
        </w:rPr>
      </w:pPr>
      <w:r>
        <w:rPr>
          <w:sz w:val="24"/>
        </w:rPr>
        <w:t>занятий</w:t>
      </w:r>
      <w:r>
        <w:rPr>
          <w:spacing w:val="-8"/>
          <w:sz w:val="24"/>
        </w:rPr>
        <w:t xml:space="preserve"> </w:t>
      </w:r>
      <w:r>
        <w:rPr>
          <w:sz w:val="24"/>
        </w:rPr>
        <w:t>по</w:t>
      </w:r>
      <w:r>
        <w:rPr>
          <w:spacing w:val="-4"/>
          <w:sz w:val="24"/>
        </w:rPr>
        <w:t xml:space="preserve"> </w:t>
      </w:r>
      <w:r>
        <w:rPr>
          <w:sz w:val="24"/>
        </w:rPr>
        <w:t>изучению</w:t>
      </w:r>
      <w:r>
        <w:rPr>
          <w:spacing w:val="-6"/>
          <w:sz w:val="24"/>
        </w:rPr>
        <w:t xml:space="preserve"> </w:t>
      </w:r>
      <w:r>
        <w:rPr>
          <w:sz w:val="24"/>
        </w:rPr>
        <w:t>правил</w:t>
      </w:r>
      <w:r>
        <w:rPr>
          <w:spacing w:val="-4"/>
          <w:sz w:val="24"/>
        </w:rPr>
        <w:t xml:space="preserve"> </w:t>
      </w:r>
      <w:r>
        <w:rPr>
          <w:sz w:val="24"/>
        </w:rPr>
        <w:t>дорожного</w:t>
      </w:r>
      <w:r>
        <w:rPr>
          <w:spacing w:val="-4"/>
          <w:sz w:val="24"/>
        </w:rPr>
        <w:t xml:space="preserve"> </w:t>
      </w:r>
      <w:r>
        <w:rPr>
          <w:sz w:val="24"/>
        </w:rPr>
        <w:t>движения</w:t>
      </w:r>
      <w:r>
        <w:rPr>
          <w:spacing w:val="-4"/>
          <w:sz w:val="24"/>
        </w:rPr>
        <w:t xml:space="preserve"> </w:t>
      </w:r>
      <w:r>
        <w:rPr>
          <w:sz w:val="24"/>
        </w:rPr>
        <w:t>с</w:t>
      </w:r>
      <w:r>
        <w:rPr>
          <w:spacing w:val="-5"/>
          <w:sz w:val="24"/>
        </w:rPr>
        <w:t xml:space="preserve"> </w:t>
      </w:r>
      <w:r>
        <w:rPr>
          <w:sz w:val="24"/>
        </w:rPr>
        <w:t>использованием</w:t>
      </w:r>
      <w:r>
        <w:rPr>
          <w:spacing w:val="-7"/>
          <w:sz w:val="24"/>
        </w:rPr>
        <w:t xml:space="preserve"> </w:t>
      </w:r>
      <w:r>
        <w:rPr>
          <w:sz w:val="24"/>
        </w:rPr>
        <w:t>игр,</w:t>
      </w:r>
      <w:r>
        <w:rPr>
          <w:spacing w:val="-7"/>
          <w:sz w:val="24"/>
        </w:rPr>
        <w:t xml:space="preserve"> </w:t>
      </w:r>
      <w:r>
        <w:rPr>
          <w:sz w:val="24"/>
        </w:rPr>
        <w:t>оборудования, а также компьютерных технологий;</w:t>
      </w:r>
    </w:p>
    <w:p w:rsidR="00AD3343" w:rsidRDefault="00AD3343" w:rsidP="00B46B77">
      <w:pPr>
        <w:pStyle w:val="a5"/>
        <w:numPr>
          <w:ilvl w:val="0"/>
          <w:numId w:val="67"/>
        </w:numPr>
        <w:tabs>
          <w:tab w:val="left" w:pos="411"/>
        </w:tabs>
        <w:ind w:right="1003" w:firstLine="0"/>
        <w:jc w:val="left"/>
        <w:rPr>
          <w:sz w:val="24"/>
        </w:rPr>
      </w:pPr>
      <w:r>
        <w:rPr>
          <w:sz w:val="24"/>
        </w:rPr>
        <w:t>размещения продуктов познавательной, учебно-исследовательской и проектной деятельности</w:t>
      </w:r>
      <w:r>
        <w:rPr>
          <w:spacing w:val="-13"/>
          <w:sz w:val="24"/>
        </w:rPr>
        <w:t xml:space="preserve"> </w:t>
      </w:r>
      <w:r>
        <w:rPr>
          <w:sz w:val="24"/>
        </w:rPr>
        <w:t>обучающихся</w:t>
      </w:r>
      <w:r>
        <w:rPr>
          <w:spacing w:val="-6"/>
          <w:sz w:val="24"/>
        </w:rPr>
        <w:t xml:space="preserve"> </w:t>
      </w:r>
      <w:r>
        <w:rPr>
          <w:sz w:val="24"/>
        </w:rPr>
        <w:t>в</w:t>
      </w:r>
      <w:r>
        <w:rPr>
          <w:spacing w:val="-5"/>
          <w:sz w:val="24"/>
        </w:rPr>
        <w:t xml:space="preserve"> </w:t>
      </w:r>
      <w:r>
        <w:rPr>
          <w:sz w:val="24"/>
        </w:rPr>
        <w:t>информационно-образовательной</w:t>
      </w:r>
      <w:r>
        <w:rPr>
          <w:spacing w:val="-5"/>
          <w:sz w:val="24"/>
        </w:rPr>
        <w:t xml:space="preserve"> </w:t>
      </w:r>
      <w:r>
        <w:rPr>
          <w:sz w:val="24"/>
        </w:rPr>
        <w:t>среде</w:t>
      </w:r>
      <w:r>
        <w:rPr>
          <w:spacing w:val="-11"/>
          <w:sz w:val="24"/>
        </w:rPr>
        <w:t xml:space="preserve"> </w:t>
      </w:r>
      <w:r>
        <w:rPr>
          <w:sz w:val="24"/>
        </w:rPr>
        <w:t>организации, осуществляющей образовательную деятельность;</w:t>
      </w:r>
    </w:p>
    <w:p w:rsidR="00AD3343" w:rsidRDefault="00AD3343" w:rsidP="00B46B77">
      <w:pPr>
        <w:pStyle w:val="a5"/>
        <w:numPr>
          <w:ilvl w:val="0"/>
          <w:numId w:val="67"/>
        </w:numPr>
        <w:tabs>
          <w:tab w:val="left" w:pos="411"/>
        </w:tabs>
        <w:spacing w:before="4"/>
        <w:ind w:right="266" w:firstLine="0"/>
        <w:jc w:val="left"/>
        <w:rPr>
          <w:sz w:val="24"/>
        </w:rPr>
      </w:pPr>
      <w:r>
        <w:rPr>
          <w:sz w:val="24"/>
        </w:rPr>
        <w:t>проектирования</w:t>
      </w:r>
      <w:r>
        <w:rPr>
          <w:spacing w:val="-5"/>
          <w:sz w:val="24"/>
        </w:rPr>
        <w:t xml:space="preserve"> </w:t>
      </w:r>
      <w:r>
        <w:rPr>
          <w:sz w:val="24"/>
        </w:rPr>
        <w:t>и</w:t>
      </w:r>
      <w:r>
        <w:rPr>
          <w:spacing w:val="-4"/>
          <w:sz w:val="24"/>
        </w:rPr>
        <w:t xml:space="preserve"> </w:t>
      </w:r>
      <w:r>
        <w:rPr>
          <w:sz w:val="24"/>
        </w:rPr>
        <w:t>организации</w:t>
      </w:r>
      <w:r>
        <w:rPr>
          <w:spacing w:val="-5"/>
          <w:sz w:val="24"/>
        </w:rPr>
        <w:t xml:space="preserve"> </w:t>
      </w:r>
      <w:r>
        <w:rPr>
          <w:sz w:val="24"/>
        </w:rPr>
        <w:t>индивидуальной</w:t>
      </w:r>
      <w:r>
        <w:rPr>
          <w:spacing w:val="-4"/>
          <w:sz w:val="24"/>
        </w:rPr>
        <w:t xml:space="preserve"> </w:t>
      </w:r>
      <w:r>
        <w:rPr>
          <w:sz w:val="24"/>
        </w:rPr>
        <w:t>и</w:t>
      </w:r>
      <w:r>
        <w:rPr>
          <w:spacing w:val="-5"/>
          <w:sz w:val="24"/>
        </w:rPr>
        <w:t xml:space="preserve"> </w:t>
      </w:r>
      <w:r>
        <w:rPr>
          <w:sz w:val="24"/>
        </w:rPr>
        <w:t>групповой</w:t>
      </w:r>
      <w:r>
        <w:rPr>
          <w:spacing w:val="-4"/>
          <w:sz w:val="24"/>
        </w:rPr>
        <w:t xml:space="preserve"> </w:t>
      </w:r>
      <w:r>
        <w:rPr>
          <w:sz w:val="24"/>
        </w:rPr>
        <w:t>деятельности,</w:t>
      </w:r>
      <w:r>
        <w:rPr>
          <w:spacing w:val="-7"/>
          <w:sz w:val="24"/>
        </w:rPr>
        <w:t xml:space="preserve"> </w:t>
      </w:r>
      <w:r>
        <w:rPr>
          <w:sz w:val="24"/>
        </w:rPr>
        <w:t>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AD3343" w:rsidRDefault="00AD3343" w:rsidP="00B46B77">
      <w:pPr>
        <w:pStyle w:val="a5"/>
        <w:numPr>
          <w:ilvl w:val="0"/>
          <w:numId w:val="67"/>
        </w:numPr>
        <w:tabs>
          <w:tab w:val="left" w:pos="468"/>
        </w:tabs>
        <w:ind w:right="374" w:firstLine="62"/>
        <w:jc w:val="left"/>
        <w:rPr>
          <w:sz w:val="24"/>
        </w:rPr>
      </w:pPr>
      <w:r>
        <w:rPr>
          <w:sz w:val="24"/>
        </w:rPr>
        <w:t>обеспечения</w:t>
      </w:r>
      <w:r>
        <w:rPr>
          <w:spacing w:val="-3"/>
          <w:sz w:val="24"/>
        </w:rPr>
        <w:t xml:space="preserve"> </w:t>
      </w:r>
      <w:r>
        <w:rPr>
          <w:sz w:val="24"/>
        </w:rPr>
        <w:t>доступа</w:t>
      </w:r>
      <w:r>
        <w:rPr>
          <w:spacing w:val="-4"/>
          <w:sz w:val="24"/>
        </w:rPr>
        <w:t xml:space="preserve"> </w:t>
      </w:r>
      <w:r>
        <w:rPr>
          <w:sz w:val="24"/>
        </w:rPr>
        <w:t>в</w:t>
      </w:r>
      <w:r>
        <w:rPr>
          <w:spacing w:val="-2"/>
          <w:sz w:val="24"/>
        </w:rPr>
        <w:t xml:space="preserve"> </w:t>
      </w:r>
      <w:r>
        <w:rPr>
          <w:sz w:val="24"/>
        </w:rPr>
        <w:t>школьной</w:t>
      </w:r>
      <w:r>
        <w:rPr>
          <w:spacing w:val="-7"/>
          <w:sz w:val="24"/>
        </w:rPr>
        <w:t xml:space="preserve"> </w:t>
      </w:r>
      <w:r>
        <w:rPr>
          <w:sz w:val="24"/>
        </w:rPr>
        <w:t>библиотеке</w:t>
      </w:r>
      <w:r>
        <w:rPr>
          <w:spacing w:val="-4"/>
          <w:sz w:val="24"/>
        </w:rPr>
        <w:t xml:space="preserve"> </w:t>
      </w:r>
      <w:r>
        <w:rPr>
          <w:sz w:val="24"/>
        </w:rPr>
        <w:t>к</w:t>
      </w:r>
      <w:r>
        <w:rPr>
          <w:spacing w:val="-5"/>
          <w:sz w:val="24"/>
        </w:rPr>
        <w:t xml:space="preserve"> </w:t>
      </w:r>
      <w:r>
        <w:rPr>
          <w:sz w:val="24"/>
        </w:rPr>
        <w:t>информационным</w:t>
      </w:r>
      <w:r>
        <w:rPr>
          <w:spacing w:val="-2"/>
          <w:sz w:val="24"/>
        </w:rPr>
        <w:t xml:space="preserve"> </w:t>
      </w:r>
      <w:r>
        <w:rPr>
          <w:sz w:val="24"/>
        </w:rPr>
        <w:t>ресурсам</w:t>
      </w:r>
      <w:r>
        <w:rPr>
          <w:spacing w:val="-2"/>
          <w:sz w:val="24"/>
        </w:rPr>
        <w:t xml:space="preserve"> </w:t>
      </w:r>
      <w:r>
        <w:rPr>
          <w:sz w:val="24"/>
        </w:rPr>
        <w:t>Интернета, учебной и художественной литературе, коллекциям медиа-ресурсов на электронных носителях,</w:t>
      </w:r>
      <w:r>
        <w:rPr>
          <w:spacing w:val="-1"/>
          <w:sz w:val="24"/>
        </w:rPr>
        <w:t xml:space="preserve"> </w:t>
      </w:r>
      <w:r>
        <w:rPr>
          <w:sz w:val="24"/>
        </w:rPr>
        <w:t>к</w:t>
      </w:r>
      <w:r>
        <w:rPr>
          <w:spacing w:val="-9"/>
          <w:sz w:val="24"/>
        </w:rPr>
        <w:t xml:space="preserve"> </w:t>
      </w:r>
      <w:r>
        <w:rPr>
          <w:sz w:val="24"/>
        </w:rPr>
        <w:t>множительной</w:t>
      </w:r>
      <w:r>
        <w:rPr>
          <w:spacing w:val="-2"/>
          <w:sz w:val="24"/>
        </w:rPr>
        <w:t xml:space="preserve"> </w:t>
      </w:r>
      <w:r>
        <w:rPr>
          <w:sz w:val="24"/>
        </w:rPr>
        <w:t>технике</w:t>
      </w:r>
      <w:r>
        <w:rPr>
          <w:spacing w:val="-4"/>
          <w:sz w:val="24"/>
        </w:rPr>
        <w:t xml:space="preserve"> </w:t>
      </w:r>
      <w:r>
        <w:rPr>
          <w:sz w:val="24"/>
        </w:rPr>
        <w:t>для</w:t>
      </w:r>
      <w:r>
        <w:rPr>
          <w:spacing w:val="-3"/>
          <w:sz w:val="24"/>
        </w:rPr>
        <w:t xml:space="preserve"> </w:t>
      </w:r>
      <w:r>
        <w:rPr>
          <w:sz w:val="24"/>
        </w:rPr>
        <w:t>тиражирования</w:t>
      </w:r>
      <w:r>
        <w:rPr>
          <w:spacing w:val="-3"/>
          <w:sz w:val="24"/>
        </w:rPr>
        <w:t xml:space="preserve"> </w:t>
      </w:r>
      <w:r>
        <w:rPr>
          <w:sz w:val="24"/>
        </w:rPr>
        <w:t>учебных</w:t>
      </w:r>
      <w:r>
        <w:rPr>
          <w:spacing w:val="-7"/>
          <w:sz w:val="24"/>
        </w:rPr>
        <w:t xml:space="preserve"> </w:t>
      </w:r>
      <w:r>
        <w:rPr>
          <w:sz w:val="24"/>
        </w:rPr>
        <w:t>и</w:t>
      </w:r>
      <w:r>
        <w:rPr>
          <w:spacing w:val="-2"/>
          <w:sz w:val="24"/>
        </w:rPr>
        <w:t xml:space="preserve"> </w:t>
      </w:r>
      <w:r>
        <w:rPr>
          <w:sz w:val="24"/>
        </w:rPr>
        <w:t>методических</w:t>
      </w:r>
      <w:r>
        <w:rPr>
          <w:spacing w:val="-7"/>
          <w:sz w:val="24"/>
        </w:rPr>
        <w:t xml:space="preserve"> </w:t>
      </w:r>
      <w:r>
        <w:rPr>
          <w:sz w:val="24"/>
        </w:rPr>
        <w:t>тексто- графических и аудио-видео-материалов, результатов творческой, научно-</w:t>
      </w:r>
    </w:p>
    <w:p w:rsidR="00AD3343" w:rsidRDefault="00AD3343" w:rsidP="00AD3343">
      <w:pPr>
        <w:pStyle w:val="a3"/>
        <w:spacing w:line="275" w:lineRule="exact"/>
        <w:ind w:left="220"/>
      </w:pPr>
      <w:r>
        <w:t>исследовательской</w:t>
      </w:r>
      <w:r>
        <w:rPr>
          <w:spacing w:val="-9"/>
        </w:rPr>
        <w:t xml:space="preserve"> </w:t>
      </w:r>
      <w:r>
        <w:t>и</w:t>
      </w:r>
      <w:r>
        <w:rPr>
          <w:spacing w:val="-6"/>
        </w:rPr>
        <w:t xml:space="preserve"> </w:t>
      </w:r>
      <w:r>
        <w:t>проектной</w:t>
      </w:r>
      <w:r>
        <w:rPr>
          <w:spacing w:val="-7"/>
        </w:rPr>
        <w:t xml:space="preserve"> </w:t>
      </w:r>
      <w:r>
        <w:t>деятельности</w:t>
      </w:r>
      <w:r>
        <w:rPr>
          <w:spacing w:val="-5"/>
        </w:rPr>
        <w:t xml:space="preserve"> </w:t>
      </w:r>
      <w:r>
        <w:rPr>
          <w:spacing w:val="-2"/>
        </w:rPr>
        <w:t>обучающихся;</w:t>
      </w:r>
    </w:p>
    <w:p w:rsidR="00AD3343" w:rsidRDefault="00AD3343" w:rsidP="00B46B77">
      <w:pPr>
        <w:pStyle w:val="a5"/>
        <w:numPr>
          <w:ilvl w:val="0"/>
          <w:numId w:val="67"/>
        </w:numPr>
        <w:tabs>
          <w:tab w:val="left" w:pos="411"/>
        </w:tabs>
        <w:spacing w:before="2" w:line="293" w:lineRule="exact"/>
        <w:ind w:left="411" w:hanging="191"/>
        <w:jc w:val="left"/>
        <w:rPr>
          <w:sz w:val="24"/>
        </w:rPr>
      </w:pPr>
      <w:r>
        <w:rPr>
          <w:sz w:val="24"/>
        </w:rPr>
        <w:t>выпуска</w:t>
      </w:r>
      <w:r>
        <w:rPr>
          <w:spacing w:val="-5"/>
          <w:sz w:val="24"/>
        </w:rPr>
        <w:t xml:space="preserve"> </w:t>
      </w:r>
      <w:r>
        <w:rPr>
          <w:sz w:val="24"/>
        </w:rPr>
        <w:t>школьных</w:t>
      </w:r>
      <w:r>
        <w:rPr>
          <w:spacing w:val="-9"/>
          <w:sz w:val="24"/>
        </w:rPr>
        <w:t xml:space="preserve"> </w:t>
      </w:r>
      <w:r>
        <w:rPr>
          <w:sz w:val="24"/>
        </w:rPr>
        <w:t>печатных</w:t>
      </w:r>
      <w:r>
        <w:rPr>
          <w:spacing w:val="-8"/>
          <w:sz w:val="24"/>
        </w:rPr>
        <w:t xml:space="preserve"> </w:t>
      </w:r>
      <w:r>
        <w:rPr>
          <w:sz w:val="24"/>
        </w:rPr>
        <w:t>изданий,</w:t>
      </w:r>
      <w:r>
        <w:rPr>
          <w:spacing w:val="-2"/>
          <w:sz w:val="24"/>
        </w:rPr>
        <w:t xml:space="preserve"> </w:t>
      </w:r>
      <w:r>
        <w:rPr>
          <w:sz w:val="24"/>
        </w:rPr>
        <w:t>работы</w:t>
      </w:r>
      <w:r>
        <w:rPr>
          <w:spacing w:val="-3"/>
          <w:sz w:val="24"/>
        </w:rPr>
        <w:t xml:space="preserve"> </w:t>
      </w:r>
      <w:r>
        <w:rPr>
          <w:sz w:val="24"/>
        </w:rPr>
        <w:t>школьного</w:t>
      </w:r>
      <w:r>
        <w:rPr>
          <w:spacing w:val="-3"/>
          <w:sz w:val="24"/>
        </w:rPr>
        <w:t xml:space="preserve"> </w:t>
      </w:r>
      <w:r>
        <w:rPr>
          <w:spacing w:val="-2"/>
          <w:sz w:val="24"/>
        </w:rPr>
        <w:t>сайта;</w:t>
      </w:r>
    </w:p>
    <w:p w:rsidR="00AD3343" w:rsidRDefault="00AD3343" w:rsidP="00B46B77">
      <w:pPr>
        <w:pStyle w:val="a5"/>
        <w:numPr>
          <w:ilvl w:val="0"/>
          <w:numId w:val="67"/>
        </w:numPr>
        <w:tabs>
          <w:tab w:val="left" w:pos="468"/>
        </w:tabs>
        <w:spacing w:before="1" w:line="237" w:lineRule="auto"/>
        <w:ind w:right="574" w:firstLine="62"/>
        <w:jc w:val="left"/>
        <w:rPr>
          <w:sz w:val="24"/>
        </w:rPr>
      </w:pPr>
      <w:r>
        <w:rPr>
          <w:sz w:val="24"/>
        </w:rPr>
        <w:t>организации</w:t>
      </w:r>
      <w:r>
        <w:rPr>
          <w:spacing w:val="-10"/>
          <w:sz w:val="24"/>
        </w:rPr>
        <w:t xml:space="preserve"> </w:t>
      </w:r>
      <w:r>
        <w:rPr>
          <w:sz w:val="24"/>
        </w:rPr>
        <w:t>качественного</w:t>
      </w:r>
      <w:r>
        <w:rPr>
          <w:spacing w:val="-6"/>
          <w:sz w:val="24"/>
        </w:rPr>
        <w:t xml:space="preserve"> </w:t>
      </w:r>
      <w:r>
        <w:rPr>
          <w:sz w:val="24"/>
        </w:rPr>
        <w:t>горячего</w:t>
      </w:r>
      <w:r>
        <w:rPr>
          <w:spacing w:val="-6"/>
          <w:sz w:val="24"/>
        </w:rPr>
        <w:t xml:space="preserve"> </w:t>
      </w:r>
      <w:r>
        <w:rPr>
          <w:sz w:val="24"/>
        </w:rPr>
        <w:t>питания,</w:t>
      </w:r>
      <w:r>
        <w:rPr>
          <w:spacing w:val="-5"/>
          <w:sz w:val="24"/>
        </w:rPr>
        <w:t xml:space="preserve"> </w:t>
      </w:r>
      <w:r>
        <w:rPr>
          <w:sz w:val="24"/>
        </w:rPr>
        <w:t>медицинского</w:t>
      </w:r>
      <w:r>
        <w:rPr>
          <w:spacing w:val="-6"/>
          <w:sz w:val="24"/>
        </w:rPr>
        <w:t xml:space="preserve"> </w:t>
      </w:r>
      <w:r>
        <w:rPr>
          <w:sz w:val="24"/>
        </w:rPr>
        <w:t>обслуживания</w:t>
      </w:r>
      <w:r>
        <w:rPr>
          <w:spacing w:val="-6"/>
          <w:sz w:val="24"/>
        </w:rPr>
        <w:t xml:space="preserve"> </w:t>
      </w:r>
      <w:r>
        <w:rPr>
          <w:sz w:val="24"/>
        </w:rPr>
        <w:t>и</w:t>
      </w:r>
      <w:r>
        <w:rPr>
          <w:spacing w:val="-10"/>
          <w:sz w:val="24"/>
        </w:rPr>
        <w:t xml:space="preserve"> </w:t>
      </w:r>
      <w:r>
        <w:rPr>
          <w:sz w:val="24"/>
        </w:rPr>
        <w:t>отдыха обучающихся и педагогических работников.</w:t>
      </w:r>
    </w:p>
    <w:p w:rsidR="00AD3343" w:rsidRDefault="00AD3343" w:rsidP="00AD3343">
      <w:pPr>
        <w:pStyle w:val="a3"/>
        <w:spacing w:before="3" w:line="275" w:lineRule="exact"/>
        <w:ind w:left="220"/>
      </w:pPr>
      <w:r>
        <w:t>В</w:t>
      </w:r>
      <w:r>
        <w:rPr>
          <w:spacing w:val="-3"/>
        </w:rPr>
        <w:t xml:space="preserve"> </w:t>
      </w:r>
      <w:r>
        <w:t>соответствии</w:t>
      </w:r>
      <w:r>
        <w:rPr>
          <w:spacing w:val="-2"/>
        </w:rPr>
        <w:t xml:space="preserve"> </w:t>
      </w:r>
      <w:r>
        <w:t>с требованиями</w:t>
      </w:r>
      <w:r>
        <w:rPr>
          <w:spacing w:val="-2"/>
        </w:rPr>
        <w:t xml:space="preserve"> </w:t>
      </w:r>
      <w:r>
        <w:t>Федерального</w:t>
      </w:r>
      <w:r>
        <w:rPr>
          <w:spacing w:val="1"/>
        </w:rPr>
        <w:t xml:space="preserve"> </w:t>
      </w:r>
      <w:r>
        <w:t>закона</w:t>
      </w:r>
      <w:r>
        <w:rPr>
          <w:spacing w:val="-4"/>
        </w:rPr>
        <w:t xml:space="preserve"> </w:t>
      </w:r>
      <w:r>
        <w:t>от</w:t>
      </w:r>
      <w:r>
        <w:rPr>
          <w:spacing w:val="-3"/>
        </w:rPr>
        <w:t xml:space="preserve"> </w:t>
      </w:r>
      <w:r>
        <w:t>29.12.2012</w:t>
      </w:r>
      <w:r>
        <w:rPr>
          <w:spacing w:val="-3"/>
        </w:rPr>
        <w:t xml:space="preserve"> </w:t>
      </w:r>
      <w:r>
        <w:t>г.</w:t>
      </w:r>
      <w:r>
        <w:rPr>
          <w:spacing w:val="-2"/>
        </w:rPr>
        <w:t xml:space="preserve"> </w:t>
      </w:r>
      <w:r>
        <w:t>№</w:t>
      </w:r>
      <w:r>
        <w:rPr>
          <w:spacing w:val="-2"/>
        </w:rPr>
        <w:t xml:space="preserve"> </w:t>
      </w:r>
      <w:r>
        <w:t>273-ФЗ</w:t>
      </w:r>
      <w:r>
        <w:rPr>
          <w:spacing w:val="-3"/>
        </w:rPr>
        <w:t xml:space="preserve"> </w:t>
      </w:r>
      <w:r>
        <w:rPr>
          <w:spacing w:val="-5"/>
        </w:rPr>
        <w:t>«Об</w:t>
      </w:r>
    </w:p>
    <w:p w:rsidR="00AD3343" w:rsidRDefault="00AD3343" w:rsidP="00AD3343">
      <w:pPr>
        <w:pStyle w:val="a3"/>
        <w:ind w:left="220" w:right="302"/>
      </w:pPr>
      <w:r>
        <w:t>образовании</w:t>
      </w:r>
      <w:r>
        <w:rPr>
          <w:spacing w:val="-2"/>
        </w:rPr>
        <w:t xml:space="preserve"> </w:t>
      </w:r>
      <w:r>
        <w:t>в</w:t>
      </w:r>
      <w:r>
        <w:rPr>
          <w:spacing w:val="-5"/>
        </w:rPr>
        <w:t xml:space="preserve"> </w:t>
      </w:r>
      <w:r>
        <w:t>Российской</w:t>
      </w:r>
      <w:r>
        <w:rPr>
          <w:spacing w:val="-6"/>
        </w:rPr>
        <w:t xml:space="preserve"> </w:t>
      </w:r>
      <w:r>
        <w:t>Федерации»</w:t>
      </w:r>
      <w:r>
        <w:rPr>
          <w:spacing w:val="-7"/>
        </w:rPr>
        <w:t xml:space="preserve"> </w:t>
      </w:r>
      <w:r>
        <w:t>статья</w:t>
      </w:r>
      <w:r>
        <w:rPr>
          <w:spacing w:val="-7"/>
        </w:rPr>
        <w:t xml:space="preserve"> </w:t>
      </w:r>
      <w:r>
        <w:t>29</w:t>
      </w:r>
      <w:r>
        <w:rPr>
          <w:spacing w:val="-3"/>
        </w:rPr>
        <w:t xml:space="preserve"> </w:t>
      </w:r>
      <w:r>
        <w:t>пункт</w:t>
      </w:r>
      <w:r>
        <w:rPr>
          <w:spacing w:val="-3"/>
        </w:rPr>
        <w:t xml:space="preserve"> </w:t>
      </w:r>
      <w:r>
        <w:t>2(и)</w:t>
      </w:r>
      <w:r>
        <w:rPr>
          <w:spacing w:val="-2"/>
        </w:rPr>
        <w:t xml:space="preserve"> </w:t>
      </w:r>
      <w:r>
        <w:t>информация</w:t>
      </w:r>
      <w:r>
        <w:rPr>
          <w:spacing w:val="-3"/>
        </w:rPr>
        <w:t xml:space="preserve"> </w:t>
      </w:r>
      <w:r>
        <w:t>на</w:t>
      </w:r>
      <w:r>
        <w:rPr>
          <w:spacing w:val="-13"/>
        </w:rPr>
        <w:t xml:space="preserve"> </w:t>
      </w:r>
      <w:r>
        <w:t>официальном сайте МОУ «Дербишевская СОШ» размещена информация о материально-техническом обеспечении образовательной деятельности (в том числе о наличии оборудованных учебных</w:t>
      </w:r>
      <w:r>
        <w:rPr>
          <w:spacing w:val="-8"/>
        </w:rPr>
        <w:t xml:space="preserve"> </w:t>
      </w:r>
      <w:r>
        <w:t>кабинетов,</w:t>
      </w:r>
      <w:r>
        <w:rPr>
          <w:spacing w:val="-6"/>
        </w:rPr>
        <w:t xml:space="preserve"> </w:t>
      </w:r>
      <w:r>
        <w:t>объектов</w:t>
      </w:r>
      <w:r>
        <w:rPr>
          <w:spacing w:val="-6"/>
        </w:rPr>
        <w:t xml:space="preserve"> </w:t>
      </w:r>
      <w:r>
        <w:t>для</w:t>
      </w:r>
      <w:r>
        <w:rPr>
          <w:spacing w:val="-3"/>
        </w:rPr>
        <w:t xml:space="preserve"> </w:t>
      </w:r>
      <w:r>
        <w:t>проведения</w:t>
      </w:r>
      <w:r>
        <w:rPr>
          <w:spacing w:val="-8"/>
        </w:rPr>
        <w:t xml:space="preserve"> </w:t>
      </w:r>
      <w:r>
        <w:t>практических</w:t>
      </w:r>
      <w:r>
        <w:rPr>
          <w:spacing w:val="-8"/>
        </w:rPr>
        <w:t xml:space="preserve"> </w:t>
      </w:r>
      <w:r>
        <w:t>занятий,</w:t>
      </w:r>
      <w:r>
        <w:rPr>
          <w:spacing w:val="-6"/>
        </w:rPr>
        <w:t xml:space="preserve"> </w:t>
      </w:r>
      <w:r>
        <w:t>библиотек,</w:t>
      </w:r>
      <w:r>
        <w:rPr>
          <w:spacing w:val="-6"/>
        </w:rPr>
        <w:t xml:space="preserve"> </w:t>
      </w:r>
      <w:r>
        <w:t>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p>
    <w:p w:rsidR="00AD3343" w:rsidRDefault="00AD3343" w:rsidP="00AD3343">
      <w:pPr>
        <w:pStyle w:val="a3"/>
        <w:spacing w:line="242" w:lineRule="auto"/>
        <w:ind w:left="220" w:right="302"/>
      </w:pPr>
      <w:r>
        <w:t>телекоммуникационным</w:t>
      </w:r>
      <w:r>
        <w:rPr>
          <w:spacing w:val="-7"/>
        </w:rPr>
        <w:t xml:space="preserve"> </w:t>
      </w:r>
      <w:r>
        <w:t>сетям,</w:t>
      </w:r>
      <w:r>
        <w:rPr>
          <w:spacing w:val="-10"/>
        </w:rPr>
        <w:t xml:space="preserve"> </w:t>
      </w:r>
      <w:r>
        <w:t>об</w:t>
      </w:r>
      <w:r>
        <w:rPr>
          <w:spacing w:val="-6"/>
        </w:rPr>
        <w:t xml:space="preserve"> </w:t>
      </w:r>
      <w:r>
        <w:t>электронных</w:t>
      </w:r>
      <w:r>
        <w:rPr>
          <w:spacing w:val="-8"/>
        </w:rPr>
        <w:t xml:space="preserve"> </w:t>
      </w:r>
      <w:r>
        <w:t>образовательных</w:t>
      </w:r>
      <w:r>
        <w:rPr>
          <w:spacing w:val="-8"/>
        </w:rPr>
        <w:t xml:space="preserve"> </w:t>
      </w:r>
      <w:r>
        <w:t>ресурсах,</w:t>
      </w:r>
      <w:r>
        <w:rPr>
          <w:spacing w:val="-2"/>
        </w:rPr>
        <w:t xml:space="preserve"> </w:t>
      </w:r>
      <w:r>
        <w:t>к</w:t>
      </w:r>
      <w:r>
        <w:rPr>
          <w:spacing w:val="-6"/>
        </w:rPr>
        <w:t xml:space="preserve"> </w:t>
      </w:r>
      <w:r>
        <w:t>которым обеспечивается доступ обучающихся).</w:t>
      </w:r>
    </w:p>
    <w:p w:rsidR="00AD3343" w:rsidRDefault="00AD3343" w:rsidP="00AD3343">
      <w:pPr>
        <w:pStyle w:val="a3"/>
        <w:spacing w:before="1"/>
        <w:ind w:left="0"/>
      </w:pPr>
    </w:p>
    <w:p w:rsidR="00AD3343" w:rsidRDefault="00AD3343" w:rsidP="00AD3343">
      <w:pPr>
        <w:pStyle w:val="2"/>
        <w:spacing w:before="1"/>
        <w:ind w:left="220"/>
      </w:pPr>
      <w:r>
        <w:t>Информационно-методические</w:t>
      </w:r>
      <w:r>
        <w:rPr>
          <w:spacing w:val="-6"/>
        </w:rPr>
        <w:t xml:space="preserve"> </w:t>
      </w:r>
      <w:r>
        <w:t>условия</w:t>
      </w:r>
      <w:r>
        <w:rPr>
          <w:spacing w:val="-8"/>
        </w:rPr>
        <w:t xml:space="preserve"> </w:t>
      </w:r>
      <w:r>
        <w:t>реализации</w:t>
      </w:r>
      <w:r>
        <w:rPr>
          <w:spacing w:val="-4"/>
        </w:rPr>
        <w:t xml:space="preserve"> </w:t>
      </w:r>
      <w:r>
        <w:t>ООП</w:t>
      </w:r>
      <w:r>
        <w:rPr>
          <w:spacing w:val="-4"/>
        </w:rPr>
        <w:t xml:space="preserve"> </w:t>
      </w:r>
      <w:r>
        <w:rPr>
          <w:spacing w:val="-5"/>
        </w:rPr>
        <w:t>СОО</w:t>
      </w:r>
    </w:p>
    <w:p w:rsidR="00AD3343" w:rsidRDefault="00AD3343" w:rsidP="00AD3343">
      <w:pPr>
        <w:pStyle w:val="a3"/>
        <w:spacing w:before="271" w:line="276" w:lineRule="exact"/>
        <w:ind w:left="220"/>
      </w:pPr>
      <w:r>
        <w:t>Информационно-образовательная</w:t>
      </w:r>
      <w:r>
        <w:rPr>
          <w:spacing w:val="-3"/>
        </w:rPr>
        <w:t xml:space="preserve"> </w:t>
      </w:r>
      <w:r>
        <w:t>среда</w:t>
      </w:r>
      <w:r>
        <w:rPr>
          <w:spacing w:val="-1"/>
        </w:rPr>
        <w:t xml:space="preserve"> </w:t>
      </w:r>
      <w:r>
        <w:t>МОУ «Дербишевская СОШ»</w:t>
      </w:r>
      <w:r>
        <w:rPr>
          <w:spacing w:val="-2"/>
        </w:rPr>
        <w:t xml:space="preserve"> обеспечивает:</w:t>
      </w:r>
    </w:p>
    <w:p w:rsidR="00AD3343" w:rsidRDefault="00AD3343" w:rsidP="00B46B77">
      <w:pPr>
        <w:pStyle w:val="a5"/>
        <w:numPr>
          <w:ilvl w:val="0"/>
          <w:numId w:val="67"/>
        </w:numPr>
        <w:tabs>
          <w:tab w:val="left" w:pos="473"/>
        </w:tabs>
        <w:spacing w:line="293" w:lineRule="exact"/>
        <w:ind w:left="473" w:hanging="191"/>
        <w:jc w:val="left"/>
        <w:rPr>
          <w:sz w:val="24"/>
        </w:rPr>
      </w:pPr>
      <w:r>
        <w:rPr>
          <w:sz w:val="24"/>
        </w:rPr>
        <w:t>информационно-методическую</w:t>
      </w:r>
      <w:r>
        <w:rPr>
          <w:spacing w:val="-11"/>
          <w:sz w:val="24"/>
        </w:rPr>
        <w:t xml:space="preserve"> </w:t>
      </w:r>
      <w:r>
        <w:rPr>
          <w:sz w:val="24"/>
        </w:rPr>
        <w:t>поддержку</w:t>
      </w:r>
      <w:r>
        <w:rPr>
          <w:spacing w:val="-15"/>
          <w:sz w:val="24"/>
        </w:rPr>
        <w:t xml:space="preserve"> </w:t>
      </w:r>
      <w:r>
        <w:rPr>
          <w:sz w:val="24"/>
        </w:rPr>
        <w:t>образовательной</w:t>
      </w:r>
      <w:r>
        <w:rPr>
          <w:spacing w:val="-6"/>
          <w:sz w:val="24"/>
        </w:rPr>
        <w:t xml:space="preserve"> </w:t>
      </w:r>
      <w:r>
        <w:rPr>
          <w:spacing w:val="-2"/>
          <w:sz w:val="24"/>
        </w:rPr>
        <w:t>деятельности;</w:t>
      </w:r>
    </w:p>
    <w:p w:rsidR="00AD3343" w:rsidRDefault="00AD3343" w:rsidP="00B46B77">
      <w:pPr>
        <w:pStyle w:val="a5"/>
        <w:numPr>
          <w:ilvl w:val="0"/>
          <w:numId w:val="67"/>
        </w:numPr>
        <w:tabs>
          <w:tab w:val="left" w:pos="473"/>
        </w:tabs>
        <w:spacing w:line="293" w:lineRule="exact"/>
        <w:ind w:left="473" w:hanging="191"/>
        <w:jc w:val="left"/>
        <w:rPr>
          <w:sz w:val="24"/>
        </w:rPr>
      </w:pPr>
      <w:r>
        <w:rPr>
          <w:sz w:val="24"/>
        </w:rPr>
        <w:t>планирование</w:t>
      </w:r>
      <w:r>
        <w:rPr>
          <w:spacing w:val="-12"/>
          <w:sz w:val="24"/>
        </w:rPr>
        <w:t xml:space="preserve"> </w:t>
      </w:r>
      <w:r>
        <w:rPr>
          <w:sz w:val="24"/>
        </w:rPr>
        <w:t>образовательной</w:t>
      </w:r>
      <w:r>
        <w:rPr>
          <w:spacing w:val="-4"/>
          <w:sz w:val="24"/>
        </w:rPr>
        <w:t xml:space="preserve"> </w:t>
      </w:r>
      <w:r>
        <w:rPr>
          <w:sz w:val="24"/>
        </w:rPr>
        <w:t>деятельности</w:t>
      </w:r>
      <w:r>
        <w:rPr>
          <w:spacing w:val="-7"/>
          <w:sz w:val="24"/>
        </w:rPr>
        <w:t xml:space="preserve"> </w:t>
      </w:r>
      <w:r>
        <w:rPr>
          <w:sz w:val="24"/>
        </w:rPr>
        <w:t>и</w:t>
      </w:r>
      <w:r>
        <w:rPr>
          <w:spacing w:val="-4"/>
          <w:sz w:val="24"/>
        </w:rPr>
        <w:t xml:space="preserve"> </w:t>
      </w:r>
      <w:r>
        <w:rPr>
          <w:sz w:val="24"/>
        </w:rPr>
        <w:t>ее</w:t>
      </w:r>
      <w:r>
        <w:rPr>
          <w:spacing w:val="-5"/>
          <w:sz w:val="24"/>
        </w:rPr>
        <w:t xml:space="preserve"> </w:t>
      </w:r>
      <w:r>
        <w:rPr>
          <w:sz w:val="24"/>
        </w:rPr>
        <w:t>ресурсного</w:t>
      </w:r>
      <w:r>
        <w:rPr>
          <w:spacing w:val="-4"/>
          <w:sz w:val="24"/>
        </w:rPr>
        <w:t xml:space="preserve"> </w:t>
      </w:r>
      <w:r>
        <w:rPr>
          <w:spacing w:val="-2"/>
          <w:sz w:val="24"/>
        </w:rPr>
        <w:t>обеспечения;</w:t>
      </w:r>
    </w:p>
    <w:p w:rsidR="00AD3343" w:rsidRDefault="00AD3343" w:rsidP="00B46B77">
      <w:pPr>
        <w:pStyle w:val="a5"/>
        <w:numPr>
          <w:ilvl w:val="0"/>
          <w:numId w:val="67"/>
        </w:numPr>
        <w:tabs>
          <w:tab w:val="left" w:pos="411"/>
        </w:tabs>
        <w:spacing w:before="6" w:line="237" w:lineRule="auto"/>
        <w:ind w:right="278" w:firstLine="0"/>
        <w:jc w:val="left"/>
        <w:rPr>
          <w:sz w:val="24"/>
        </w:rPr>
      </w:pPr>
      <w:r>
        <w:rPr>
          <w:sz w:val="24"/>
        </w:rPr>
        <w:t>проектирование</w:t>
      </w:r>
      <w:r>
        <w:rPr>
          <w:spacing w:val="-7"/>
          <w:sz w:val="24"/>
        </w:rPr>
        <w:t xml:space="preserve"> </w:t>
      </w:r>
      <w:r>
        <w:rPr>
          <w:sz w:val="24"/>
        </w:rPr>
        <w:t>и</w:t>
      </w:r>
      <w:r>
        <w:rPr>
          <w:spacing w:val="-5"/>
          <w:sz w:val="24"/>
        </w:rPr>
        <w:t xml:space="preserve"> </w:t>
      </w:r>
      <w:r>
        <w:rPr>
          <w:sz w:val="24"/>
        </w:rPr>
        <w:t>организацию</w:t>
      </w:r>
      <w:r>
        <w:rPr>
          <w:spacing w:val="-8"/>
          <w:sz w:val="24"/>
        </w:rPr>
        <w:t xml:space="preserve"> </w:t>
      </w:r>
      <w:r>
        <w:rPr>
          <w:sz w:val="24"/>
        </w:rPr>
        <w:t>индивидуальной</w:t>
      </w:r>
      <w:r>
        <w:rPr>
          <w:spacing w:val="-5"/>
          <w:sz w:val="24"/>
        </w:rPr>
        <w:t xml:space="preserve"> </w:t>
      </w:r>
      <w:r>
        <w:rPr>
          <w:sz w:val="24"/>
        </w:rPr>
        <w:t>и</w:t>
      </w:r>
      <w:r>
        <w:rPr>
          <w:spacing w:val="-5"/>
          <w:sz w:val="24"/>
        </w:rPr>
        <w:t xml:space="preserve"> </w:t>
      </w:r>
      <w:r>
        <w:rPr>
          <w:sz w:val="24"/>
        </w:rPr>
        <w:t>групповой</w:t>
      </w:r>
      <w:r>
        <w:rPr>
          <w:spacing w:val="-5"/>
          <w:sz w:val="24"/>
        </w:rPr>
        <w:t xml:space="preserve"> </w:t>
      </w:r>
      <w:r>
        <w:rPr>
          <w:sz w:val="24"/>
        </w:rPr>
        <w:t>деятельности;</w:t>
      </w:r>
      <w:r>
        <w:rPr>
          <w:spacing w:val="-6"/>
          <w:sz w:val="24"/>
        </w:rPr>
        <w:t xml:space="preserve"> </w:t>
      </w:r>
      <w:r>
        <w:rPr>
          <w:sz w:val="24"/>
        </w:rPr>
        <w:t>мониторинг и фиксацию хода и результатов образовательной деятельности;</w:t>
      </w:r>
    </w:p>
    <w:p w:rsidR="00AD3343" w:rsidRDefault="00AD3343" w:rsidP="00B46B77">
      <w:pPr>
        <w:pStyle w:val="a5"/>
        <w:numPr>
          <w:ilvl w:val="0"/>
          <w:numId w:val="67"/>
        </w:numPr>
        <w:tabs>
          <w:tab w:val="left" w:pos="411"/>
        </w:tabs>
        <w:spacing w:line="294" w:lineRule="exact"/>
        <w:ind w:left="411" w:hanging="191"/>
        <w:jc w:val="left"/>
        <w:rPr>
          <w:sz w:val="24"/>
        </w:rPr>
      </w:pPr>
      <w:r>
        <w:rPr>
          <w:sz w:val="24"/>
        </w:rPr>
        <w:t>мониторинг</w:t>
      </w:r>
      <w:r>
        <w:rPr>
          <w:spacing w:val="-7"/>
          <w:sz w:val="24"/>
        </w:rPr>
        <w:t xml:space="preserve"> </w:t>
      </w:r>
      <w:r>
        <w:rPr>
          <w:sz w:val="24"/>
        </w:rPr>
        <w:t>здоровья</w:t>
      </w:r>
      <w:r>
        <w:rPr>
          <w:spacing w:val="-12"/>
          <w:sz w:val="24"/>
        </w:rPr>
        <w:t xml:space="preserve"> </w:t>
      </w:r>
      <w:r>
        <w:rPr>
          <w:spacing w:val="-2"/>
          <w:sz w:val="24"/>
        </w:rPr>
        <w:t>обучающихся;</w:t>
      </w:r>
    </w:p>
    <w:p w:rsidR="00AD3343" w:rsidRDefault="00AD3343" w:rsidP="00B46B77">
      <w:pPr>
        <w:pStyle w:val="a5"/>
        <w:numPr>
          <w:ilvl w:val="0"/>
          <w:numId w:val="67"/>
        </w:numPr>
        <w:tabs>
          <w:tab w:val="left" w:pos="411"/>
        </w:tabs>
        <w:spacing w:before="6" w:line="237" w:lineRule="auto"/>
        <w:ind w:right="1004" w:firstLine="0"/>
        <w:jc w:val="left"/>
        <w:rPr>
          <w:sz w:val="24"/>
        </w:rPr>
      </w:pPr>
      <w:r>
        <w:rPr>
          <w:sz w:val="24"/>
        </w:rPr>
        <w:t>современные</w:t>
      </w:r>
      <w:r>
        <w:rPr>
          <w:spacing w:val="-10"/>
          <w:sz w:val="24"/>
        </w:rPr>
        <w:t xml:space="preserve"> </w:t>
      </w:r>
      <w:r>
        <w:rPr>
          <w:sz w:val="24"/>
        </w:rPr>
        <w:t>процедуры</w:t>
      </w:r>
      <w:r>
        <w:rPr>
          <w:spacing w:val="-4"/>
          <w:sz w:val="24"/>
        </w:rPr>
        <w:t xml:space="preserve"> </w:t>
      </w:r>
      <w:r>
        <w:rPr>
          <w:sz w:val="24"/>
        </w:rPr>
        <w:t>создания,</w:t>
      </w:r>
      <w:r>
        <w:rPr>
          <w:spacing w:val="-3"/>
          <w:sz w:val="24"/>
        </w:rPr>
        <w:t xml:space="preserve"> </w:t>
      </w:r>
      <w:r>
        <w:rPr>
          <w:sz w:val="24"/>
        </w:rPr>
        <w:t>поиска,</w:t>
      </w:r>
      <w:r>
        <w:rPr>
          <w:spacing w:val="-3"/>
          <w:sz w:val="24"/>
        </w:rPr>
        <w:t xml:space="preserve"> </w:t>
      </w:r>
      <w:r>
        <w:rPr>
          <w:sz w:val="24"/>
        </w:rPr>
        <w:t>сбора,</w:t>
      </w:r>
      <w:r>
        <w:rPr>
          <w:spacing w:val="-8"/>
          <w:sz w:val="24"/>
        </w:rPr>
        <w:t xml:space="preserve"> </w:t>
      </w:r>
      <w:r>
        <w:rPr>
          <w:sz w:val="24"/>
        </w:rPr>
        <w:t>анализа,</w:t>
      </w:r>
      <w:r>
        <w:rPr>
          <w:spacing w:val="-8"/>
          <w:sz w:val="24"/>
        </w:rPr>
        <w:t xml:space="preserve"> </w:t>
      </w:r>
      <w:r>
        <w:rPr>
          <w:sz w:val="24"/>
        </w:rPr>
        <w:t>обработки,</w:t>
      </w:r>
      <w:r>
        <w:rPr>
          <w:spacing w:val="-3"/>
          <w:sz w:val="24"/>
        </w:rPr>
        <w:t xml:space="preserve"> </w:t>
      </w:r>
      <w:r>
        <w:rPr>
          <w:sz w:val="24"/>
        </w:rPr>
        <w:t>хранения</w:t>
      </w:r>
      <w:r>
        <w:rPr>
          <w:spacing w:val="-5"/>
          <w:sz w:val="24"/>
        </w:rPr>
        <w:t xml:space="preserve"> </w:t>
      </w:r>
      <w:r>
        <w:rPr>
          <w:sz w:val="24"/>
        </w:rPr>
        <w:t>и представления информации;</w:t>
      </w:r>
    </w:p>
    <w:p w:rsidR="00AD3343" w:rsidRDefault="00AD3343" w:rsidP="00AD3343">
      <w:pPr>
        <w:spacing w:line="237" w:lineRule="auto"/>
        <w:rPr>
          <w:sz w:val="24"/>
        </w:rPr>
        <w:sectPr w:rsidR="00AD3343">
          <w:pgSz w:w="12240" w:h="15840"/>
          <w:pgMar w:top="1360" w:right="1220" w:bottom="1180" w:left="1220" w:header="0" w:footer="993" w:gutter="0"/>
          <w:cols w:space="720"/>
        </w:sectPr>
      </w:pPr>
    </w:p>
    <w:p w:rsidR="00AD3343" w:rsidRDefault="00AD3343" w:rsidP="00B46B77">
      <w:pPr>
        <w:pStyle w:val="a5"/>
        <w:numPr>
          <w:ilvl w:val="0"/>
          <w:numId w:val="67"/>
        </w:numPr>
        <w:tabs>
          <w:tab w:val="left" w:pos="411"/>
        </w:tabs>
        <w:spacing w:before="74"/>
        <w:ind w:right="260" w:firstLine="0"/>
        <w:jc w:val="left"/>
        <w:rPr>
          <w:sz w:val="24"/>
        </w:rPr>
      </w:pPr>
      <w:r>
        <w:rPr>
          <w:sz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w:t>
      </w:r>
      <w:r>
        <w:rPr>
          <w:spacing w:val="-10"/>
          <w:sz w:val="24"/>
        </w:rPr>
        <w:t xml:space="preserve"> </w:t>
      </w:r>
      <w:r>
        <w:rPr>
          <w:sz w:val="24"/>
        </w:rPr>
        <w:t>осуществляющих</w:t>
      </w:r>
      <w:r>
        <w:rPr>
          <w:spacing w:val="-3"/>
          <w:sz w:val="24"/>
        </w:rPr>
        <w:t xml:space="preserve"> </w:t>
      </w:r>
      <w:r>
        <w:rPr>
          <w:sz w:val="24"/>
        </w:rPr>
        <w:t>управление</w:t>
      </w:r>
      <w:r>
        <w:rPr>
          <w:spacing w:val="-4"/>
          <w:sz w:val="24"/>
        </w:rPr>
        <w:t xml:space="preserve"> </w:t>
      </w:r>
      <w:r>
        <w:rPr>
          <w:sz w:val="24"/>
        </w:rPr>
        <w:t>в</w:t>
      </w:r>
      <w:r>
        <w:rPr>
          <w:spacing w:val="-2"/>
          <w:sz w:val="24"/>
        </w:rPr>
        <w:t xml:space="preserve"> </w:t>
      </w:r>
      <w:r>
        <w:rPr>
          <w:sz w:val="24"/>
        </w:rPr>
        <w:t>сфере</w:t>
      </w:r>
      <w:r>
        <w:rPr>
          <w:spacing w:val="-9"/>
          <w:sz w:val="24"/>
        </w:rPr>
        <w:t xml:space="preserve"> </w:t>
      </w:r>
      <w:r>
        <w:rPr>
          <w:sz w:val="24"/>
        </w:rPr>
        <w:t>образования,</w:t>
      </w:r>
      <w:r>
        <w:rPr>
          <w:spacing w:val="-6"/>
          <w:sz w:val="24"/>
        </w:rPr>
        <w:t xml:space="preserve"> </w:t>
      </w:r>
      <w:r>
        <w:rPr>
          <w:sz w:val="24"/>
        </w:rPr>
        <w:t>общественности),</w:t>
      </w:r>
      <w:r>
        <w:rPr>
          <w:spacing w:val="-6"/>
          <w:sz w:val="24"/>
        </w:rPr>
        <w:t xml:space="preserve"> </w:t>
      </w:r>
      <w:r>
        <w:rPr>
          <w:sz w:val="24"/>
        </w:rPr>
        <w:t>в</w:t>
      </w:r>
      <w:r>
        <w:rPr>
          <w:spacing w:val="-6"/>
          <w:sz w:val="24"/>
        </w:rPr>
        <w:t xml:space="preserve"> </w:t>
      </w:r>
      <w:r>
        <w:rPr>
          <w:sz w:val="24"/>
        </w:rPr>
        <w:t>том</w:t>
      </w:r>
      <w:r>
        <w:rPr>
          <w:spacing w:val="-2"/>
          <w:sz w:val="24"/>
        </w:rPr>
        <w:t xml:space="preserve"> </w:t>
      </w:r>
      <w:r>
        <w:rPr>
          <w:sz w:val="24"/>
        </w:rPr>
        <w:t>числе с применением дистанционных образовательных технологий;</w:t>
      </w:r>
    </w:p>
    <w:p w:rsidR="00AD3343" w:rsidRDefault="00AD3343" w:rsidP="00B46B77">
      <w:pPr>
        <w:pStyle w:val="a5"/>
        <w:numPr>
          <w:ilvl w:val="0"/>
          <w:numId w:val="67"/>
        </w:numPr>
        <w:tabs>
          <w:tab w:val="left" w:pos="473"/>
        </w:tabs>
        <w:spacing w:before="2"/>
        <w:ind w:right="842" w:firstLine="62"/>
        <w:jc w:val="left"/>
        <w:rPr>
          <w:sz w:val="24"/>
        </w:rPr>
      </w:pPr>
      <w:r>
        <w:rPr>
          <w:sz w:val="24"/>
        </w:rPr>
        <w:t>дистанционное взаимодействие организации, осуществляющей образовательную деятельность</w:t>
      </w:r>
      <w:r>
        <w:rPr>
          <w:spacing w:val="-11"/>
          <w:sz w:val="24"/>
        </w:rPr>
        <w:t xml:space="preserve"> </w:t>
      </w:r>
      <w:r>
        <w:rPr>
          <w:sz w:val="24"/>
        </w:rPr>
        <w:t>с</w:t>
      </w:r>
      <w:r>
        <w:rPr>
          <w:spacing w:val="-9"/>
          <w:sz w:val="24"/>
        </w:rPr>
        <w:t xml:space="preserve"> </w:t>
      </w:r>
      <w:r>
        <w:rPr>
          <w:sz w:val="24"/>
        </w:rPr>
        <w:t>другими</w:t>
      </w:r>
      <w:r>
        <w:rPr>
          <w:spacing w:val="-11"/>
          <w:sz w:val="24"/>
        </w:rPr>
        <w:t xml:space="preserve"> </w:t>
      </w:r>
      <w:r>
        <w:rPr>
          <w:sz w:val="24"/>
        </w:rPr>
        <w:t>образовательными</w:t>
      </w:r>
      <w:r>
        <w:rPr>
          <w:spacing w:val="-11"/>
          <w:sz w:val="24"/>
        </w:rPr>
        <w:t xml:space="preserve"> </w:t>
      </w:r>
      <w:r>
        <w:rPr>
          <w:sz w:val="24"/>
        </w:rPr>
        <w:t>организациями,</w:t>
      </w:r>
      <w:r>
        <w:rPr>
          <w:spacing w:val="-6"/>
          <w:sz w:val="24"/>
        </w:rPr>
        <w:t xml:space="preserve"> </w:t>
      </w:r>
      <w:r>
        <w:rPr>
          <w:sz w:val="24"/>
        </w:rPr>
        <w:t>учреждениями</w:t>
      </w:r>
      <w:r>
        <w:rPr>
          <w:spacing w:val="-7"/>
          <w:sz w:val="24"/>
        </w:rPr>
        <w:t xml:space="preserve"> </w:t>
      </w:r>
      <w:r>
        <w:rPr>
          <w:sz w:val="24"/>
        </w:rPr>
        <w:t>культуры, здравоохранения, спорта, досуга, службами занятости населения, обеспечения безопасности жизнедеятельности.</w:t>
      </w:r>
    </w:p>
    <w:p w:rsidR="00AD3343" w:rsidRDefault="00AD3343" w:rsidP="00AD3343">
      <w:pPr>
        <w:pStyle w:val="a3"/>
        <w:ind w:left="220" w:right="227"/>
      </w:pPr>
      <w:r>
        <w:t>Эффективное использование информационно-образовательной среды обеспечивается компетентностью работников МОУ «Дербишевская СОШ» в решении профессиональных задач</w:t>
      </w:r>
      <w:r>
        <w:rPr>
          <w:spacing w:val="-6"/>
        </w:rPr>
        <w:t xml:space="preserve"> </w:t>
      </w:r>
      <w:r>
        <w:t>с</w:t>
      </w:r>
      <w:r>
        <w:rPr>
          <w:spacing w:val="-6"/>
        </w:rPr>
        <w:t xml:space="preserve"> </w:t>
      </w:r>
      <w:r>
        <w:t>применением</w:t>
      </w:r>
      <w:r>
        <w:rPr>
          <w:spacing w:val="-5"/>
        </w:rPr>
        <w:t xml:space="preserve"> </w:t>
      </w:r>
      <w:r>
        <w:t>ИКТ.</w:t>
      </w:r>
      <w:r>
        <w:rPr>
          <w:spacing w:val="-4"/>
        </w:rPr>
        <w:t xml:space="preserve"> </w:t>
      </w:r>
      <w:r>
        <w:t>Обеспечение</w:t>
      </w:r>
      <w:r>
        <w:rPr>
          <w:spacing w:val="-6"/>
        </w:rPr>
        <w:t xml:space="preserve"> </w:t>
      </w:r>
      <w:r>
        <w:t>поддержки</w:t>
      </w:r>
      <w:r>
        <w:rPr>
          <w:spacing w:val="-5"/>
        </w:rPr>
        <w:t xml:space="preserve"> </w:t>
      </w:r>
      <w:r>
        <w:t>применения</w:t>
      </w:r>
      <w:r>
        <w:rPr>
          <w:spacing w:val="-10"/>
        </w:rPr>
        <w:t xml:space="preserve"> </w:t>
      </w:r>
      <w:r>
        <w:t>ИКТ</w:t>
      </w:r>
      <w:r>
        <w:rPr>
          <w:spacing w:val="-4"/>
        </w:rPr>
        <w:t xml:space="preserve"> </w:t>
      </w:r>
      <w:r>
        <w:t>является</w:t>
      </w:r>
      <w:r>
        <w:rPr>
          <w:spacing w:val="-6"/>
        </w:rPr>
        <w:t xml:space="preserve"> </w:t>
      </w:r>
      <w:r>
        <w:t>функцией учредителя организации, осуществляющей образовательную деятельность.</w:t>
      </w:r>
    </w:p>
    <w:p w:rsidR="00AD3343" w:rsidRDefault="00AD3343" w:rsidP="00AD3343">
      <w:pPr>
        <w:pStyle w:val="a3"/>
        <w:spacing w:line="242" w:lineRule="auto"/>
        <w:ind w:left="220" w:right="302"/>
      </w:pPr>
      <w:r>
        <w:t>Функционирование</w:t>
      </w:r>
      <w:r>
        <w:rPr>
          <w:spacing w:val="-15"/>
        </w:rPr>
        <w:t xml:space="preserve"> </w:t>
      </w:r>
      <w:r>
        <w:t>информационно-образовательной</w:t>
      </w:r>
      <w:r>
        <w:rPr>
          <w:spacing w:val="-15"/>
        </w:rPr>
        <w:t xml:space="preserve"> </w:t>
      </w:r>
      <w:r>
        <w:t>среды</w:t>
      </w:r>
      <w:r>
        <w:rPr>
          <w:spacing w:val="-15"/>
        </w:rPr>
        <w:t xml:space="preserve"> </w:t>
      </w:r>
      <w:r>
        <w:t>соответствует законодательству Российской Федерации.</w:t>
      </w:r>
    </w:p>
    <w:p w:rsidR="00AD3343" w:rsidRDefault="00AD3343" w:rsidP="00AD3343">
      <w:pPr>
        <w:pStyle w:val="a3"/>
        <w:spacing w:line="242" w:lineRule="auto"/>
        <w:ind w:left="220" w:right="302"/>
      </w:pPr>
      <w:r>
        <w:t>Учебно-методическое</w:t>
      </w:r>
      <w:r>
        <w:rPr>
          <w:spacing w:val="-6"/>
        </w:rPr>
        <w:t xml:space="preserve"> </w:t>
      </w:r>
      <w:r>
        <w:t>и</w:t>
      </w:r>
      <w:r>
        <w:rPr>
          <w:spacing w:val="-9"/>
        </w:rPr>
        <w:t xml:space="preserve"> </w:t>
      </w:r>
      <w:r>
        <w:t>информационное</w:t>
      </w:r>
      <w:r>
        <w:rPr>
          <w:spacing w:val="-11"/>
        </w:rPr>
        <w:t xml:space="preserve"> </w:t>
      </w:r>
      <w:r>
        <w:t>обеспечение</w:t>
      </w:r>
      <w:r>
        <w:rPr>
          <w:spacing w:val="-6"/>
        </w:rPr>
        <w:t xml:space="preserve"> </w:t>
      </w:r>
      <w:r>
        <w:t>реализации</w:t>
      </w:r>
      <w:r>
        <w:rPr>
          <w:spacing w:val="-14"/>
        </w:rPr>
        <w:t xml:space="preserve"> </w:t>
      </w:r>
      <w:r>
        <w:t>основной образовательной программы среднего общего образования обеспечивает:</w:t>
      </w:r>
    </w:p>
    <w:p w:rsidR="00AD3343" w:rsidRDefault="00AD3343" w:rsidP="00B46B77">
      <w:pPr>
        <w:pStyle w:val="a5"/>
        <w:numPr>
          <w:ilvl w:val="0"/>
          <w:numId w:val="67"/>
        </w:numPr>
        <w:tabs>
          <w:tab w:val="left" w:pos="473"/>
        </w:tabs>
        <w:ind w:right="971" w:firstLine="62"/>
        <w:jc w:val="left"/>
        <w:rPr>
          <w:sz w:val="24"/>
        </w:rPr>
      </w:pPr>
      <w:r>
        <w:rPr>
          <w:sz w:val="24"/>
        </w:rPr>
        <w:t>информационную поддержку образовательной деятельности обучающихся и педагогических</w:t>
      </w:r>
      <w:r>
        <w:rPr>
          <w:spacing w:val="-7"/>
          <w:sz w:val="24"/>
        </w:rPr>
        <w:t xml:space="preserve"> </w:t>
      </w:r>
      <w:r>
        <w:rPr>
          <w:sz w:val="24"/>
        </w:rPr>
        <w:t>работников</w:t>
      </w:r>
      <w:r>
        <w:rPr>
          <w:spacing w:val="-5"/>
          <w:sz w:val="24"/>
        </w:rPr>
        <w:t xml:space="preserve"> </w:t>
      </w:r>
      <w:r>
        <w:rPr>
          <w:sz w:val="24"/>
        </w:rPr>
        <w:t>на</w:t>
      </w:r>
      <w:r>
        <w:rPr>
          <w:spacing w:val="-8"/>
          <w:sz w:val="24"/>
        </w:rPr>
        <w:t xml:space="preserve"> </w:t>
      </w:r>
      <w:r>
        <w:rPr>
          <w:sz w:val="24"/>
        </w:rPr>
        <w:t>основе</w:t>
      </w:r>
      <w:r>
        <w:rPr>
          <w:spacing w:val="-8"/>
          <w:sz w:val="24"/>
        </w:rPr>
        <w:t xml:space="preserve"> </w:t>
      </w:r>
      <w:r>
        <w:rPr>
          <w:sz w:val="24"/>
        </w:rPr>
        <w:t>современных</w:t>
      </w:r>
      <w:r>
        <w:rPr>
          <w:spacing w:val="-7"/>
          <w:sz w:val="24"/>
        </w:rPr>
        <w:t xml:space="preserve"> </w:t>
      </w:r>
      <w:r>
        <w:rPr>
          <w:sz w:val="24"/>
        </w:rPr>
        <w:t>информационных</w:t>
      </w:r>
      <w:r>
        <w:rPr>
          <w:spacing w:val="-7"/>
          <w:sz w:val="24"/>
        </w:rPr>
        <w:t xml:space="preserve"> </w:t>
      </w:r>
      <w:r>
        <w:rPr>
          <w:sz w:val="24"/>
        </w:rPr>
        <w:t>технологий</w:t>
      </w:r>
      <w:r>
        <w:rPr>
          <w:spacing w:val="-6"/>
          <w:sz w:val="24"/>
        </w:rPr>
        <w:t xml:space="preserve"> </w:t>
      </w:r>
      <w:r>
        <w:rPr>
          <w:sz w:val="24"/>
        </w:rPr>
        <w:t>в области библиотечных услуг (создание и ведение электронных каталогов и</w:t>
      </w:r>
    </w:p>
    <w:p w:rsidR="00AD3343" w:rsidRDefault="00AD3343" w:rsidP="00AD3343">
      <w:pPr>
        <w:pStyle w:val="a3"/>
        <w:spacing w:line="237" w:lineRule="auto"/>
        <w:ind w:left="220" w:right="302"/>
      </w:pPr>
      <w:r>
        <w:t>полнотекстовых</w:t>
      </w:r>
      <w:r>
        <w:rPr>
          <w:spacing w:val="-10"/>
        </w:rPr>
        <w:t xml:space="preserve"> </w:t>
      </w:r>
      <w:r>
        <w:t>баз</w:t>
      </w:r>
      <w:r>
        <w:rPr>
          <w:spacing w:val="-4"/>
        </w:rPr>
        <w:t xml:space="preserve"> </w:t>
      </w:r>
      <w:r>
        <w:t>данных,</w:t>
      </w:r>
      <w:r>
        <w:rPr>
          <w:spacing w:val="-3"/>
        </w:rPr>
        <w:t xml:space="preserve"> </w:t>
      </w:r>
      <w:r>
        <w:t>поиск</w:t>
      </w:r>
      <w:r>
        <w:rPr>
          <w:spacing w:val="-7"/>
        </w:rPr>
        <w:t xml:space="preserve"> </w:t>
      </w:r>
      <w:r>
        <w:t>документов</w:t>
      </w:r>
      <w:r>
        <w:rPr>
          <w:spacing w:val="-8"/>
        </w:rPr>
        <w:t xml:space="preserve"> </w:t>
      </w:r>
      <w:r>
        <w:t>по</w:t>
      </w:r>
      <w:r>
        <w:rPr>
          <w:spacing w:val="-1"/>
        </w:rPr>
        <w:t xml:space="preserve"> </w:t>
      </w:r>
      <w:r>
        <w:t>любому</w:t>
      </w:r>
      <w:r>
        <w:rPr>
          <w:spacing w:val="-14"/>
        </w:rPr>
        <w:t xml:space="preserve"> </w:t>
      </w:r>
      <w:r>
        <w:t>критерию,</w:t>
      </w:r>
      <w:r>
        <w:rPr>
          <w:spacing w:val="-3"/>
        </w:rPr>
        <w:t xml:space="preserve"> </w:t>
      </w:r>
      <w:r>
        <w:t>доступ</w:t>
      </w:r>
      <w:r>
        <w:rPr>
          <w:spacing w:val="-4"/>
        </w:rPr>
        <w:t xml:space="preserve"> </w:t>
      </w:r>
      <w:r>
        <w:t>к электронным учебным материалам и образовательным ресурсам Интернета);</w:t>
      </w:r>
    </w:p>
    <w:p w:rsidR="00AD3343" w:rsidRDefault="00AD3343" w:rsidP="00B46B77">
      <w:pPr>
        <w:pStyle w:val="a5"/>
        <w:numPr>
          <w:ilvl w:val="0"/>
          <w:numId w:val="67"/>
        </w:numPr>
        <w:tabs>
          <w:tab w:val="left" w:pos="416"/>
        </w:tabs>
        <w:spacing w:line="237" w:lineRule="auto"/>
        <w:ind w:right="401" w:firstLine="0"/>
        <w:jc w:val="left"/>
        <w:rPr>
          <w:sz w:val="24"/>
        </w:rPr>
      </w:pPr>
      <w:r>
        <w:rPr>
          <w:sz w:val="24"/>
        </w:rPr>
        <w:t>укомплектованность</w:t>
      </w:r>
      <w:r>
        <w:rPr>
          <w:spacing w:val="-7"/>
          <w:sz w:val="24"/>
        </w:rPr>
        <w:t xml:space="preserve"> </w:t>
      </w:r>
      <w:r>
        <w:rPr>
          <w:sz w:val="24"/>
        </w:rPr>
        <w:t>учебниками,</w:t>
      </w:r>
      <w:r>
        <w:rPr>
          <w:spacing w:val="-2"/>
          <w:sz w:val="24"/>
        </w:rPr>
        <w:t xml:space="preserve"> </w:t>
      </w:r>
      <w:r>
        <w:rPr>
          <w:sz w:val="24"/>
        </w:rPr>
        <w:t>учебно-методической</w:t>
      </w:r>
      <w:r>
        <w:rPr>
          <w:spacing w:val="-11"/>
          <w:sz w:val="24"/>
        </w:rPr>
        <w:t xml:space="preserve"> </w:t>
      </w:r>
      <w:r>
        <w:rPr>
          <w:sz w:val="24"/>
        </w:rPr>
        <w:t>литературой</w:t>
      </w:r>
      <w:r>
        <w:rPr>
          <w:spacing w:val="-7"/>
          <w:sz w:val="24"/>
        </w:rPr>
        <w:t xml:space="preserve"> </w:t>
      </w:r>
      <w:r>
        <w:rPr>
          <w:sz w:val="24"/>
        </w:rPr>
        <w:t>и</w:t>
      </w:r>
      <w:r>
        <w:rPr>
          <w:spacing w:val="-11"/>
          <w:sz w:val="24"/>
        </w:rPr>
        <w:t xml:space="preserve"> </w:t>
      </w:r>
      <w:r>
        <w:rPr>
          <w:sz w:val="24"/>
        </w:rPr>
        <w:t>материалами</w:t>
      </w:r>
      <w:r>
        <w:rPr>
          <w:spacing w:val="-11"/>
          <w:sz w:val="24"/>
        </w:rPr>
        <w:t xml:space="preserve"> </w:t>
      </w:r>
      <w:r>
        <w:rPr>
          <w:sz w:val="24"/>
        </w:rPr>
        <w:t>по всем учебным предметам основной образовательной программы среднего общего</w:t>
      </w:r>
    </w:p>
    <w:p w:rsidR="00AD3343" w:rsidRDefault="00AD3343" w:rsidP="00AD3343">
      <w:pPr>
        <w:pStyle w:val="a3"/>
        <w:spacing w:line="274" w:lineRule="exact"/>
        <w:ind w:left="220"/>
      </w:pPr>
      <w:r>
        <w:t>образования</w:t>
      </w:r>
      <w:r>
        <w:rPr>
          <w:spacing w:val="-7"/>
        </w:rPr>
        <w:t xml:space="preserve"> </w:t>
      </w:r>
      <w:r>
        <w:t>на</w:t>
      </w:r>
      <w:r>
        <w:rPr>
          <w:spacing w:val="-2"/>
        </w:rPr>
        <w:t xml:space="preserve"> </w:t>
      </w:r>
      <w:r>
        <w:t xml:space="preserve">русском </w:t>
      </w:r>
      <w:r>
        <w:rPr>
          <w:spacing w:val="-2"/>
        </w:rPr>
        <w:t>языке.</w:t>
      </w:r>
    </w:p>
    <w:p w:rsidR="00AD3343" w:rsidRDefault="00AD3343" w:rsidP="00AD3343">
      <w:pPr>
        <w:pStyle w:val="a3"/>
        <w:spacing w:before="3" w:line="237" w:lineRule="auto"/>
        <w:ind w:left="220" w:right="302"/>
      </w:pPr>
      <w:r>
        <w:t>Норма</w:t>
      </w:r>
      <w:r>
        <w:rPr>
          <w:spacing w:val="-12"/>
        </w:rPr>
        <w:t xml:space="preserve"> </w:t>
      </w:r>
      <w:r>
        <w:t>обеспеченности</w:t>
      </w:r>
      <w:r>
        <w:rPr>
          <w:spacing w:val="-9"/>
        </w:rPr>
        <w:t xml:space="preserve"> </w:t>
      </w:r>
      <w:r>
        <w:t>образовательной</w:t>
      </w:r>
      <w:r>
        <w:rPr>
          <w:spacing w:val="-5"/>
        </w:rPr>
        <w:t xml:space="preserve"> </w:t>
      </w:r>
      <w:r>
        <w:t>деятельности</w:t>
      </w:r>
      <w:r>
        <w:rPr>
          <w:spacing w:val="-1"/>
        </w:rPr>
        <w:t xml:space="preserve"> </w:t>
      </w:r>
      <w:r>
        <w:t>учебными</w:t>
      </w:r>
      <w:r>
        <w:rPr>
          <w:spacing w:val="-1"/>
        </w:rPr>
        <w:t xml:space="preserve"> </w:t>
      </w:r>
      <w:r>
        <w:t>изданиями</w:t>
      </w:r>
      <w:r>
        <w:rPr>
          <w:spacing w:val="-10"/>
        </w:rPr>
        <w:t xml:space="preserve"> </w:t>
      </w:r>
      <w:r>
        <w:t>определен исходя из расчета:</w:t>
      </w:r>
    </w:p>
    <w:p w:rsidR="00AD3343" w:rsidRDefault="00AD3343" w:rsidP="00B46B77">
      <w:pPr>
        <w:pStyle w:val="a5"/>
        <w:numPr>
          <w:ilvl w:val="0"/>
          <w:numId w:val="67"/>
        </w:numPr>
        <w:tabs>
          <w:tab w:val="left" w:pos="473"/>
        </w:tabs>
        <w:spacing w:before="5"/>
        <w:ind w:right="350" w:firstLine="62"/>
        <w:jc w:val="left"/>
        <w:rPr>
          <w:sz w:val="24"/>
        </w:rPr>
      </w:pPr>
      <w:r>
        <w:rPr>
          <w:sz w:val="24"/>
        </w:rPr>
        <w:t>не менее одного учебника в печатной и (или) электронной форме, достаточного для освоения</w:t>
      </w:r>
      <w:r>
        <w:rPr>
          <w:spacing w:val="-4"/>
          <w:sz w:val="24"/>
        </w:rPr>
        <w:t xml:space="preserve"> </w:t>
      </w:r>
      <w:r>
        <w:rPr>
          <w:sz w:val="24"/>
        </w:rPr>
        <w:t>программы</w:t>
      </w:r>
      <w:r>
        <w:rPr>
          <w:spacing w:val="-3"/>
          <w:sz w:val="24"/>
        </w:rPr>
        <w:t xml:space="preserve"> </w:t>
      </w:r>
      <w:r>
        <w:rPr>
          <w:sz w:val="24"/>
        </w:rPr>
        <w:t>учебного</w:t>
      </w:r>
      <w:r>
        <w:rPr>
          <w:spacing w:val="-4"/>
          <w:sz w:val="24"/>
        </w:rPr>
        <w:t xml:space="preserve"> </w:t>
      </w:r>
      <w:r>
        <w:rPr>
          <w:sz w:val="24"/>
        </w:rPr>
        <w:t>предмета</w:t>
      </w:r>
      <w:r>
        <w:rPr>
          <w:spacing w:val="-5"/>
          <w:sz w:val="24"/>
        </w:rPr>
        <w:t xml:space="preserve"> </w:t>
      </w:r>
      <w:r>
        <w:rPr>
          <w:sz w:val="24"/>
        </w:rPr>
        <w:t>на</w:t>
      </w:r>
      <w:r>
        <w:rPr>
          <w:spacing w:val="-9"/>
          <w:sz w:val="24"/>
        </w:rPr>
        <w:t xml:space="preserve"> </w:t>
      </w:r>
      <w:r>
        <w:rPr>
          <w:sz w:val="24"/>
        </w:rPr>
        <w:t>каждого</w:t>
      </w:r>
      <w:r>
        <w:rPr>
          <w:spacing w:val="-8"/>
          <w:sz w:val="24"/>
        </w:rPr>
        <w:t xml:space="preserve"> </w:t>
      </w:r>
      <w:r>
        <w:rPr>
          <w:sz w:val="24"/>
        </w:rPr>
        <w:t>обучающегося</w:t>
      </w:r>
      <w:r>
        <w:rPr>
          <w:spacing w:val="-8"/>
          <w:sz w:val="24"/>
        </w:rPr>
        <w:t xml:space="preserve"> </w:t>
      </w:r>
      <w:r>
        <w:rPr>
          <w:sz w:val="24"/>
        </w:rPr>
        <w:t>по каждому</w:t>
      </w:r>
      <w:r>
        <w:rPr>
          <w:spacing w:val="-8"/>
          <w:sz w:val="24"/>
        </w:rPr>
        <w:t xml:space="preserve"> </w:t>
      </w:r>
      <w:r>
        <w:rPr>
          <w:sz w:val="24"/>
        </w:rPr>
        <w:t>учебному предмету, входящему в обязательную часть учебного плана основной образовательной программы среднего общего образования;</w:t>
      </w:r>
    </w:p>
    <w:p w:rsidR="00AD3343" w:rsidRDefault="00AD3343" w:rsidP="00B46B77">
      <w:pPr>
        <w:pStyle w:val="a5"/>
        <w:numPr>
          <w:ilvl w:val="0"/>
          <w:numId w:val="67"/>
        </w:numPr>
        <w:tabs>
          <w:tab w:val="left" w:pos="411"/>
        </w:tabs>
        <w:spacing w:before="4" w:line="237" w:lineRule="auto"/>
        <w:ind w:right="300" w:firstLine="0"/>
        <w:jc w:val="left"/>
        <w:rPr>
          <w:sz w:val="24"/>
        </w:rPr>
      </w:pPr>
      <w:r>
        <w:rPr>
          <w:sz w:val="24"/>
        </w:rPr>
        <w:t>не</w:t>
      </w:r>
      <w:r>
        <w:rPr>
          <w:spacing w:val="-3"/>
          <w:sz w:val="24"/>
        </w:rPr>
        <w:t xml:space="preserve"> </w:t>
      </w:r>
      <w:r>
        <w:rPr>
          <w:sz w:val="24"/>
        </w:rPr>
        <w:t>менее</w:t>
      </w:r>
      <w:r>
        <w:rPr>
          <w:spacing w:val="-8"/>
          <w:sz w:val="24"/>
        </w:rPr>
        <w:t xml:space="preserve"> </w:t>
      </w:r>
      <w:r>
        <w:rPr>
          <w:sz w:val="24"/>
        </w:rPr>
        <w:t>одного</w:t>
      </w:r>
      <w:r>
        <w:rPr>
          <w:spacing w:val="-2"/>
          <w:sz w:val="24"/>
        </w:rPr>
        <w:t xml:space="preserve"> </w:t>
      </w:r>
      <w:r>
        <w:rPr>
          <w:sz w:val="24"/>
        </w:rPr>
        <w:t>учебника</w:t>
      </w:r>
      <w:r>
        <w:rPr>
          <w:spacing w:val="-3"/>
          <w:sz w:val="24"/>
        </w:rPr>
        <w:t xml:space="preserve"> </w:t>
      </w:r>
      <w:r>
        <w:rPr>
          <w:sz w:val="24"/>
        </w:rPr>
        <w:t>в</w:t>
      </w:r>
      <w:r>
        <w:rPr>
          <w:spacing w:val="-1"/>
          <w:sz w:val="24"/>
        </w:rPr>
        <w:t xml:space="preserve"> </w:t>
      </w:r>
      <w:r>
        <w:rPr>
          <w:sz w:val="24"/>
        </w:rPr>
        <w:t>печатной</w:t>
      </w:r>
      <w:r>
        <w:rPr>
          <w:spacing w:val="-6"/>
          <w:sz w:val="24"/>
        </w:rPr>
        <w:t xml:space="preserve"> </w:t>
      </w:r>
      <w:r>
        <w:rPr>
          <w:sz w:val="24"/>
        </w:rPr>
        <w:t>и</w:t>
      </w:r>
      <w:r>
        <w:rPr>
          <w:spacing w:val="-6"/>
          <w:sz w:val="24"/>
        </w:rPr>
        <w:t xml:space="preserve"> </w:t>
      </w:r>
      <w:r>
        <w:rPr>
          <w:sz w:val="24"/>
        </w:rPr>
        <w:t>(или)</w:t>
      </w:r>
      <w:r>
        <w:rPr>
          <w:spacing w:val="-5"/>
          <w:sz w:val="24"/>
        </w:rPr>
        <w:t xml:space="preserve"> </w:t>
      </w:r>
      <w:r>
        <w:rPr>
          <w:sz w:val="24"/>
        </w:rPr>
        <w:t>электронной</w:t>
      </w:r>
      <w:r>
        <w:rPr>
          <w:spacing w:val="-6"/>
          <w:sz w:val="24"/>
        </w:rPr>
        <w:t xml:space="preserve"> </w:t>
      </w:r>
      <w:r>
        <w:rPr>
          <w:sz w:val="24"/>
        </w:rPr>
        <w:t>форме</w:t>
      </w:r>
      <w:r>
        <w:rPr>
          <w:spacing w:val="-3"/>
          <w:sz w:val="24"/>
        </w:rPr>
        <w:t xml:space="preserve"> </w:t>
      </w:r>
      <w:r>
        <w:rPr>
          <w:sz w:val="24"/>
        </w:rPr>
        <w:t>или</w:t>
      </w:r>
      <w:r>
        <w:rPr>
          <w:spacing w:val="-6"/>
          <w:sz w:val="24"/>
        </w:rPr>
        <w:t xml:space="preserve"> </w:t>
      </w:r>
      <w:r>
        <w:rPr>
          <w:sz w:val="24"/>
        </w:rPr>
        <w:t>учебного</w:t>
      </w:r>
      <w:r>
        <w:rPr>
          <w:spacing w:val="-2"/>
          <w:sz w:val="24"/>
        </w:rPr>
        <w:t xml:space="preserve"> </w:t>
      </w:r>
      <w:r>
        <w:rPr>
          <w:sz w:val="24"/>
        </w:rPr>
        <w:t>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w:t>
      </w:r>
    </w:p>
    <w:p w:rsidR="00AD3343" w:rsidRDefault="00AD3343" w:rsidP="00AD3343">
      <w:pPr>
        <w:pStyle w:val="a3"/>
        <w:spacing w:before="6" w:line="237" w:lineRule="auto"/>
        <w:ind w:left="220" w:right="302"/>
      </w:pPr>
      <w:r>
        <w:t>образовательных</w:t>
      </w:r>
      <w:r>
        <w:rPr>
          <w:spacing w:val="-9"/>
        </w:rPr>
        <w:t xml:space="preserve"> </w:t>
      </w:r>
      <w:r>
        <w:t>отношений,</w:t>
      </w:r>
      <w:r>
        <w:rPr>
          <w:spacing w:val="-8"/>
        </w:rPr>
        <w:t xml:space="preserve"> </w:t>
      </w:r>
      <w:r>
        <w:t>учебного</w:t>
      </w:r>
      <w:r>
        <w:rPr>
          <w:spacing w:val="-1"/>
        </w:rPr>
        <w:t xml:space="preserve"> </w:t>
      </w:r>
      <w:r>
        <w:t>плана</w:t>
      </w:r>
      <w:r>
        <w:rPr>
          <w:spacing w:val="-10"/>
        </w:rPr>
        <w:t xml:space="preserve"> </w:t>
      </w:r>
      <w:r>
        <w:t>основной</w:t>
      </w:r>
      <w:r>
        <w:rPr>
          <w:spacing w:val="-9"/>
        </w:rPr>
        <w:t xml:space="preserve"> </w:t>
      </w:r>
      <w:r>
        <w:t>образовательной</w:t>
      </w:r>
      <w:r>
        <w:rPr>
          <w:spacing w:val="-9"/>
        </w:rPr>
        <w:t xml:space="preserve"> </w:t>
      </w:r>
      <w:r>
        <w:t>программы среднего общего образования.</w:t>
      </w:r>
    </w:p>
    <w:p w:rsidR="00AD3343" w:rsidRDefault="00AD3343" w:rsidP="00AD3343">
      <w:pPr>
        <w:pStyle w:val="a3"/>
        <w:spacing w:before="4" w:line="275" w:lineRule="exact"/>
        <w:ind w:left="282"/>
      </w:pPr>
      <w:r>
        <w:t>Фонд</w:t>
      </w:r>
      <w:r>
        <w:rPr>
          <w:spacing w:val="-8"/>
        </w:rPr>
        <w:t xml:space="preserve"> </w:t>
      </w:r>
      <w:r>
        <w:t>дополнительной</w:t>
      </w:r>
      <w:r>
        <w:rPr>
          <w:spacing w:val="-8"/>
        </w:rPr>
        <w:t xml:space="preserve"> </w:t>
      </w:r>
      <w:r>
        <w:t>литературы</w:t>
      </w:r>
      <w:r>
        <w:rPr>
          <w:spacing w:val="-3"/>
        </w:rPr>
        <w:t xml:space="preserve"> </w:t>
      </w:r>
      <w:r>
        <w:t>включает:</w:t>
      </w:r>
      <w:r>
        <w:rPr>
          <w:spacing w:val="-3"/>
        </w:rPr>
        <w:t xml:space="preserve"> </w:t>
      </w:r>
      <w:r>
        <w:t>отечественную</w:t>
      </w:r>
      <w:r>
        <w:rPr>
          <w:spacing w:val="-6"/>
        </w:rPr>
        <w:t xml:space="preserve"> </w:t>
      </w:r>
      <w:r>
        <w:t>и</w:t>
      </w:r>
      <w:r>
        <w:rPr>
          <w:spacing w:val="-3"/>
        </w:rPr>
        <w:t xml:space="preserve"> </w:t>
      </w:r>
      <w:r>
        <w:rPr>
          <w:spacing w:val="-2"/>
        </w:rPr>
        <w:t>зарубежную,</w:t>
      </w:r>
    </w:p>
    <w:p w:rsidR="00AD3343" w:rsidRDefault="00AD3343" w:rsidP="00AD3343">
      <w:pPr>
        <w:pStyle w:val="a3"/>
        <w:ind w:left="220" w:right="227"/>
      </w:pPr>
      <w:r>
        <w:t>классическую</w:t>
      </w:r>
      <w:r>
        <w:rPr>
          <w:spacing w:val="-9"/>
        </w:rPr>
        <w:t xml:space="preserve"> </w:t>
      </w:r>
      <w:r>
        <w:t>и</w:t>
      </w:r>
      <w:r>
        <w:rPr>
          <w:spacing w:val="-6"/>
        </w:rPr>
        <w:t xml:space="preserve"> </w:t>
      </w:r>
      <w:r>
        <w:t>современную</w:t>
      </w:r>
      <w:r>
        <w:rPr>
          <w:spacing w:val="-5"/>
        </w:rPr>
        <w:t xml:space="preserve"> </w:t>
      </w:r>
      <w:r>
        <w:t>художественную литературу;</w:t>
      </w:r>
      <w:r>
        <w:rPr>
          <w:spacing w:val="-7"/>
        </w:rPr>
        <w:t xml:space="preserve"> </w:t>
      </w:r>
      <w:r>
        <w:t>научно-популярную</w:t>
      </w:r>
      <w:r>
        <w:rPr>
          <w:spacing w:val="-9"/>
        </w:rPr>
        <w:t xml:space="preserve"> </w:t>
      </w:r>
      <w:r>
        <w:t>и</w:t>
      </w:r>
      <w:r>
        <w:rPr>
          <w:spacing w:val="-6"/>
        </w:rPr>
        <w:t xml:space="preserve"> </w:t>
      </w:r>
      <w:r>
        <w:t>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AD3343" w:rsidRDefault="00AD3343" w:rsidP="00AD3343">
      <w:pPr>
        <w:pStyle w:val="a3"/>
        <w:spacing w:before="4" w:line="237" w:lineRule="auto"/>
        <w:ind w:left="220" w:right="302" w:firstLine="62"/>
      </w:pPr>
      <w:r>
        <w:t>Документы МОУ «Дербишевская СОШ»,</w:t>
      </w:r>
      <w:r>
        <w:rPr>
          <w:spacing w:val="-6"/>
        </w:rPr>
        <w:t xml:space="preserve"> </w:t>
      </w:r>
      <w:r>
        <w:t>содержащие</w:t>
      </w:r>
      <w:r>
        <w:rPr>
          <w:spacing w:val="-8"/>
        </w:rPr>
        <w:t xml:space="preserve"> </w:t>
      </w:r>
      <w:r>
        <w:t>описание</w:t>
      </w:r>
      <w:r>
        <w:rPr>
          <w:spacing w:val="-4"/>
        </w:rPr>
        <w:t xml:space="preserve"> </w:t>
      </w:r>
      <w:r>
        <w:t xml:space="preserve">учебно-методических </w:t>
      </w:r>
      <w:r>
        <w:rPr>
          <w:spacing w:val="-2"/>
        </w:rPr>
        <w:t>условий:</w:t>
      </w:r>
    </w:p>
    <w:p w:rsidR="00AD3343" w:rsidRDefault="00AD3343" w:rsidP="00B46B77">
      <w:pPr>
        <w:pStyle w:val="a5"/>
        <w:numPr>
          <w:ilvl w:val="0"/>
          <w:numId w:val="66"/>
        </w:numPr>
        <w:tabs>
          <w:tab w:val="left" w:pos="464"/>
        </w:tabs>
        <w:spacing w:before="3" w:line="275" w:lineRule="exact"/>
        <w:ind w:hanging="244"/>
        <w:jc w:val="left"/>
        <w:rPr>
          <w:sz w:val="24"/>
        </w:rPr>
      </w:pPr>
      <w:r>
        <w:rPr>
          <w:sz w:val="24"/>
        </w:rPr>
        <w:t>Утвержденный</w:t>
      </w:r>
      <w:r>
        <w:rPr>
          <w:spacing w:val="-6"/>
          <w:sz w:val="24"/>
        </w:rPr>
        <w:t xml:space="preserve"> </w:t>
      </w:r>
      <w:r>
        <w:rPr>
          <w:sz w:val="24"/>
        </w:rPr>
        <w:t>список</w:t>
      </w:r>
      <w:r>
        <w:rPr>
          <w:spacing w:val="-7"/>
          <w:sz w:val="24"/>
        </w:rPr>
        <w:t xml:space="preserve"> </w:t>
      </w:r>
      <w:r>
        <w:rPr>
          <w:sz w:val="24"/>
        </w:rPr>
        <w:t>учебников,</w:t>
      </w:r>
      <w:r>
        <w:rPr>
          <w:spacing w:val="-7"/>
          <w:sz w:val="24"/>
        </w:rPr>
        <w:t xml:space="preserve"> </w:t>
      </w:r>
      <w:r>
        <w:rPr>
          <w:sz w:val="24"/>
        </w:rPr>
        <w:t>используемых</w:t>
      </w:r>
      <w:r>
        <w:rPr>
          <w:spacing w:val="-9"/>
          <w:sz w:val="24"/>
        </w:rPr>
        <w:t xml:space="preserve"> </w:t>
      </w:r>
      <w:r>
        <w:rPr>
          <w:sz w:val="24"/>
        </w:rPr>
        <w:t>в</w:t>
      </w:r>
      <w:r>
        <w:rPr>
          <w:spacing w:val="-8"/>
          <w:sz w:val="24"/>
        </w:rPr>
        <w:t xml:space="preserve"> </w:t>
      </w:r>
      <w:r>
        <w:rPr>
          <w:sz w:val="24"/>
        </w:rPr>
        <w:t>образовательной</w:t>
      </w:r>
      <w:r>
        <w:rPr>
          <w:spacing w:val="-3"/>
          <w:sz w:val="24"/>
        </w:rPr>
        <w:t xml:space="preserve"> </w:t>
      </w:r>
      <w:r>
        <w:rPr>
          <w:spacing w:val="-2"/>
          <w:sz w:val="24"/>
        </w:rPr>
        <w:t>деятельности</w:t>
      </w:r>
    </w:p>
    <w:p w:rsidR="00AD3343" w:rsidRDefault="00AD3343" w:rsidP="00B46B77">
      <w:pPr>
        <w:pStyle w:val="a5"/>
        <w:numPr>
          <w:ilvl w:val="0"/>
          <w:numId w:val="66"/>
        </w:numPr>
        <w:tabs>
          <w:tab w:val="left" w:pos="464"/>
        </w:tabs>
        <w:spacing w:line="242" w:lineRule="auto"/>
        <w:ind w:left="220" w:right="979" w:firstLine="0"/>
        <w:jc w:val="left"/>
        <w:rPr>
          <w:sz w:val="24"/>
        </w:rPr>
      </w:pPr>
      <w:r>
        <w:rPr>
          <w:sz w:val="24"/>
        </w:rPr>
        <w:t>Библиотечный фонд (фонд учебной литературы, соответствующей требованиям Федерального</w:t>
      </w:r>
      <w:r>
        <w:rPr>
          <w:spacing w:val="-5"/>
          <w:sz w:val="24"/>
        </w:rPr>
        <w:t xml:space="preserve"> </w:t>
      </w:r>
      <w:r>
        <w:rPr>
          <w:sz w:val="24"/>
        </w:rPr>
        <w:t>перечня</w:t>
      </w:r>
      <w:r>
        <w:rPr>
          <w:spacing w:val="-8"/>
          <w:sz w:val="24"/>
        </w:rPr>
        <w:t xml:space="preserve"> </w:t>
      </w:r>
      <w:r>
        <w:rPr>
          <w:sz w:val="24"/>
        </w:rPr>
        <w:t>учебников,</w:t>
      </w:r>
      <w:r>
        <w:rPr>
          <w:spacing w:val="-6"/>
          <w:sz w:val="24"/>
        </w:rPr>
        <w:t xml:space="preserve"> </w:t>
      </w:r>
      <w:r>
        <w:rPr>
          <w:sz w:val="24"/>
        </w:rPr>
        <w:t>фонд</w:t>
      </w:r>
      <w:r>
        <w:rPr>
          <w:spacing w:val="-10"/>
          <w:sz w:val="24"/>
        </w:rPr>
        <w:t xml:space="preserve"> </w:t>
      </w:r>
      <w:r>
        <w:rPr>
          <w:sz w:val="24"/>
        </w:rPr>
        <w:t>дополнительной</w:t>
      </w:r>
      <w:r>
        <w:rPr>
          <w:spacing w:val="-11"/>
          <w:sz w:val="24"/>
        </w:rPr>
        <w:t xml:space="preserve"> </w:t>
      </w:r>
      <w:r>
        <w:rPr>
          <w:sz w:val="24"/>
        </w:rPr>
        <w:t>литературы,</w:t>
      </w:r>
      <w:r>
        <w:rPr>
          <w:spacing w:val="-6"/>
          <w:sz w:val="24"/>
        </w:rPr>
        <w:t xml:space="preserve"> </w:t>
      </w:r>
      <w:r>
        <w:rPr>
          <w:sz w:val="24"/>
        </w:rPr>
        <w:t>включающий</w:t>
      </w:r>
    </w:p>
    <w:p w:rsidR="00AD3343" w:rsidRDefault="00AD3343" w:rsidP="00AD3343">
      <w:pPr>
        <w:spacing w:line="242" w:lineRule="auto"/>
        <w:rPr>
          <w:sz w:val="24"/>
        </w:rPr>
        <w:sectPr w:rsidR="00AD3343">
          <w:pgSz w:w="12240" w:h="15840"/>
          <w:pgMar w:top="1360" w:right="1220" w:bottom="1180" w:left="1220" w:header="0" w:footer="993" w:gutter="0"/>
          <w:cols w:space="720"/>
        </w:sectPr>
      </w:pPr>
    </w:p>
    <w:p w:rsidR="00AD3343" w:rsidRDefault="00AD3343" w:rsidP="00AD3343">
      <w:pPr>
        <w:pStyle w:val="a3"/>
        <w:spacing w:before="74" w:line="237" w:lineRule="auto"/>
        <w:ind w:left="220" w:right="302"/>
      </w:pPr>
      <w:r>
        <w:t>детскую</w:t>
      </w:r>
      <w:r>
        <w:rPr>
          <w:spacing w:val="-5"/>
        </w:rPr>
        <w:t xml:space="preserve"> </w:t>
      </w:r>
      <w:r>
        <w:t>художественную</w:t>
      </w:r>
      <w:r>
        <w:rPr>
          <w:spacing w:val="-9"/>
        </w:rPr>
        <w:t xml:space="preserve"> </w:t>
      </w:r>
      <w:r>
        <w:t>и</w:t>
      </w:r>
      <w:r>
        <w:rPr>
          <w:spacing w:val="-6"/>
        </w:rPr>
        <w:t xml:space="preserve"> </w:t>
      </w:r>
      <w:r>
        <w:t>научно-популярную</w:t>
      </w:r>
      <w:r>
        <w:rPr>
          <w:spacing w:val="-9"/>
        </w:rPr>
        <w:t xml:space="preserve"> </w:t>
      </w:r>
      <w:r>
        <w:t>литературу,</w:t>
      </w:r>
      <w:r>
        <w:rPr>
          <w:spacing w:val="-6"/>
        </w:rPr>
        <w:t xml:space="preserve"> </w:t>
      </w:r>
      <w:r>
        <w:t>справочно- библиографические и периодические издания);</w:t>
      </w:r>
    </w:p>
    <w:p w:rsidR="00AD3343" w:rsidRDefault="00AD3343" w:rsidP="00B46B77">
      <w:pPr>
        <w:pStyle w:val="a5"/>
        <w:numPr>
          <w:ilvl w:val="0"/>
          <w:numId w:val="66"/>
        </w:numPr>
        <w:tabs>
          <w:tab w:val="left" w:pos="521"/>
        </w:tabs>
        <w:spacing w:before="4" w:line="275" w:lineRule="exact"/>
        <w:ind w:left="521" w:hanging="239"/>
        <w:jc w:val="left"/>
        <w:rPr>
          <w:sz w:val="24"/>
        </w:rPr>
      </w:pPr>
      <w:r>
        <w:rPr>
          <w:sz w:val="24"/>
        </w:rPr>
        <w:t>Перечень</w:t>
      </w:r>
      <w:r>
        <w:rPr>
          <w:spacing w:val="-5"/>
          <w:sz w:val="24"/>
        </w:rPr>
        <w:t xml:space="preserve"> </w:t>
      </w:r>
      <w:r>
        <w:rPr>
          <w:sz w:val="24"/>
        </w:rPr>
        <w:t>печатных</w:t>
      </w:r>
      <w:r>
        <w:rPr>
          <w:spacing w:val="-8"/>
          <w:sz w:val="24"/>
        </w:rPr>
        <w:t xml:space="preserve"> </w:t>
      </w:r>
      <w:r>
        <w:rPr>
          <w:sz w:val="24"/>
        </w:rPr>
        <w:t>и</w:t>
      </w:r>
      <w:r>
        <w:rPr>
          <w:spacing w:val="-2"/>
          <w:sz w:val="24"/>
        </w:rPr>
        <w:t xml:space="preserve"> </w:t>
      </w:r>
      <w:r>
        <w:rPr>
          <w:sz w:val="24"/>
        </w:rPr>
        <w:t>электронных</w:t>
      </w:r>
      <w:r>
        <w:rPr>
          <w:spacing w:val="-7"/>
          <w:sz w:val="24"/>
        </w:rPr>
        <w:t xml:space="preserve"> </w:t>
      </w:r>
      <w:r>
        <w:rPr>
          <w:sz w:val="24"/>
        </w:rPr>
        <w:t>информационно-образовательных</w:t>
      </w:r>
      <w:r>
        <w:rPr>
          <w:spacing w:val="-7"/>
          <w:sz w:val="24"/>
        </w:rPr>
        <w:t xml:space="preserve"> </w:t>
      </w:r>
      <w:r>
        <w:rPr>
          <w:spacing w:val="-2"/>
          <w:sz w:val="24"/>
        </w:rPr>
        <w:t>ресурсов</w:t>
      </w:r>
    </w:p>
    <w:p w:rsidR="00AD3343" w:rsidRPr="000D22E3" w:rsidRDefault="00AD3343" w:rsidP="00B46B77">
      <w:pPr>
        <w:pStyle w:val="a5"/>
        <w:numPr>
          <w:ilvl w:val="0"/>
          <w:numId w:val="66"/>
        </w:numPr>
        <w:tabs>
          <w:tab w:val="left" w:pos="464"/>
        </w:tabs>
        <w:spacing w:line="275" w:lineRule="exact"/>
        <w:ind w:hanging="244"/>
        <w:jc w:val="left"/>
        <w:rPr>
          <w:sz w:val="24"/>
        </w:rPr>
      </w:pPr>
      <w:r>
        <w:rPr>
          <w:sz w:val="24"/>
        </w:rPr>
        <w:t>Описание</w:t>
      </w:r>
      <w:r>
        <w:rPr>
          <w:spacing w:val="-11"/>
          <w:sz w:val="24"/>
        </w:rPr>
        <w:t xml:space="preserve"> </w:t>
      </w:r>
      <w:r>
        <w:rPr>
          <w:sz w:val="24"/>
        </w:rPr>
        <w:t>оснащения</w:t>
      </w:r>
      <w:r>
        <w:rPr>
          <w:spacing w:val="-3"/>
          <w:sz w:val="24"/>
        </w:rPr>
        <w:t xml:space="preserve"> </w:t>
      </w:r>
      <w:r>
        <w:rPr>
          <w:sz w:val="24"/>
        </w:rPr>
        <w:t>лабораторий</w:t>
      </w:r>
      <w:r>
        <w:rPr>
          <w:spacing w:val="-7"/>
          <w:sz w:val="24"/>
        </w:rPr>
        <w:t xml:space="preserve"> </w:t>
      </w:r>
      <w:r>
        <w:rPr>
          <w:sz w:val="24"/>
        </w:rPr>
        <w:t>и</w:t>
      </w:r>
      <w:r>
        <w:rPr>
          <w:spacing w:val="-2"/>
          <w:sz w:val="24"/>
        </w:rPr>
        <w:t xml:space="preserve"> </w:t>
      </w:r>
      <w:r>
        <w:rPr>
          <w:sz w:val="24"/>
        </w:rPr>
        <w:t>учебных</w:t>
      </w:r>
      <w:r>
        <w:rPr>
          <w:spacing w:val="-3"/>
          <w:sz w:val="24"/>
        </w:rPr>
        <w:t xml:space="preserve"> </w:t>
      </w:r>
      <w:r>
        <w:rPr>
          <w:spacing w:val="-2"/>
          <w:sz w:val="24"/>
        </w:rPr>
        <w:t>кабинетов.</w:t>
      </w:r>
    </w:p>
    <w:p w:rsidR="000D22E3" w:rsidRDefault="000D22E3" w:rsidP="000D22E3">
      <w:pPr>
        <w:pStyle w:val="a5"/>
        <w:tabs>
          <w:tab w:val="left" w:pos="464"/>
        </w:tabs>
        <w:spacing w:line="275" w:lineRule="exact"/>
        <w:ind w:left="464"/>
        <w:rPr>
          <w:spacing w:val="-2"/>
          <w:sz w:val="24"/>
        </w:rPr>
      </w:pPr>
      <w:r>
        <w:rPr>
          <w:spacing w:val="-2"/>
          <w:sz w:val="24"/>
        </w:rPr>
        <w:t xml:space="preserve">Данная информация находится на сайте МОУ «Дербишевская СОШ» по адресу: </w:t>
      </w:r>
      <w:hyperlink r:id="rId80" w:history="1">
        <w:r w:rsidRPr="00C359F7">
          <w:rPr>
            <w:rStyle w:val="a6"/>
            <w:spacing w:val="-2"/>
            <w:sz w:val="24"/>
          </w:rPr>
          <w:t>https://сошдербишева.рф/sveden/objects</w:t>
        </w:r>
      </w:hyperlink>
    </w:p>
    <w:p w:rsidR="000D22E3" w:rsidRDefault="003A06F0" w:rsidP="000D22E3">
      <w:pPr>
        <w:pStyle w:val="a5"/>
        <w:tabs>
          <w:tab w:val="left" w:pos="464"/>
        </w:tabs>
        <w:spacing w:line="275" w:lineRule="exact"/>
        <w:ind w:left="464"/>
        <w:rPr>
          <w:sz w:val="24"/>
        </w:rPr>
      </w:pPr>
      <w:hyperlink r:id="rId81" w:history="1">
        <w:r w:rsidR="000D22E3" w:rsidRPr="00C359F7">
          <w:rPr>
            <w:rStyle w:val="a6"/>
            <w:sz w:val="24"/>
          </w:rPr>
          <w:t>https://сошдербишева.рф/shkolnaya-biblioteka</w:t>
        </w:r>
      </w:hyperlink>
    </w:p>
    <w:p w:rsidR="000D22E3" w:rsidRPr="000D22E3" w:rsidRDefault="000D22E3" w:rsidP="000D22E3">
      <w:pPr>
        <w:pStyle w:val="a5"/>
        <w:tabs>
          <w:tab w:val="left" w:pos="464"/>
        </w:tabs>
        <w:spacing w:line="275" w:lineRule="exact"/>
        <w:ind w:left="464"/>
        <w:rPr>
          <w:sz w:val="24"/>
        </w:rPr>
      </w:pPr>
    </w:p>
    <w:p w:rsidR="000D22E3" w:rsidRDefault="000D22E3" w:rsidP="000D22E3">
      <w:pPr>
        <w:pStyle w:val="a5"/>
        <w:tabs>
          <w:tab w:val="left" w:pos="464"/>
        </w:tabs>
        <w:spacing w:line="275" w:lineRule="exact"/>
        <w:ind w:left="464"/>
        <w:jc w:val="left"/>
        <w:rPr>
          <w:sz w:val="24"/>
        </w:rPr>
      </w:pPr>
    </w:p>
    <w:p w:rsidR="00AD3343" w:rsidRDefault="00AD3343" w:rsidP="00AD3343">
      <w:pPr>
        <w:pStyle w:val="a3"/>
        <w:spacing w:before="4"/>
        <w:ind w:left="0"/>
      </w:pPr>
    </w:p>
    <w:p w:rsidR="00AD3343" w:rsidRDefault="00AD3343" w:rsidP="00AD3343">
      <w:pPr>
        <w:pStyle w:val="2"/>
        <w:spacing w:line="242" w:lineRule="auto"/>
        <w:ind w:left="220" w:right="227"/>
      </w:pPr>
      <w:r>
        <w:t>Обоснование</w:t>
      </w:r>
      <w:r>
        <w:rPr>
          <w:spacing w:val="-4"/>
        </w:rPr>
        <w:t xml:space="preserve"> </w:t>
      </w:r>
      <w:r>
        <w:t>необходимых</w:t>
      </w:r>
      <w:r>
        <w:rPr>
          <w:spacing w:val="-9"/>
        </w:rPr>
        <w:t xml:space="preserve"> </w:t>
      </w:r>
      <w:r>
        <w:t>изменений</w:t>
      </w:r>
      <w:r>
        <w:rPr>
          <w:spacing w:val="-3"/>
        </w:rPr>
        <w:t xml:space="preserve"> </w:t>
      </w:r>
      <w:r>
        <w:t>в</w:t>
      </w:r>
      <w:r>
        <w:rPr>
          <w:spacing w:val="-3"/>
        </w:rPr>
        <w:t xml:space="preserve"> </w:t>
      </w:r>
      <w:r>
        <w:t>имеющихся</w:t>
      </w:r>
      <w:r>
        <w:rPr>
          <w:spacing w:val="-4"/>
        </w:rPr>
        <w:t xml:space="preserve"> </w:t>
      </w:r>
      <w:r>
        <w:t>условиях</w:t>
      </w:r>
      <w:r>
        <w:rPr>
          <w:spacing w:val="-8"/>
        </w:rPr>
        <w:t xml:space="preserve"> </w:t>
      </w:r>
      <w:r>
        <w:t>в</w:t>
      </w:r>
      <w:r>
        <w:rPr>
          <w:spacing w:val="-3"/>
        </w:rPr>
        <w:t xml:space="preserve"> </w:t>
      </w:r>
      <w:r>
        <w:t>соответствии</w:t>
      </w:r>
      <w:r>
        <w:rPr>
          <w:spacing w:val="-7"/>
        </w:rPr>
        <w:t xml:space="preserve"> </w:t>
      </w:r>
      <w:r>
        <w:t>с</w:t>
      </w:r>
      <w:r>
        <w:rPr>
          <w:spacing w:val="-4"/>
        </w:rPr>
        <w:t xml:space="preserve"> </w:t>
      </w:r>
      <w:r>
        <w:t xml:space="preserve">ООП </w:t>
      </w:r>
      <w:r>
        <w:rPr>
          <w:spacing w:val="-4"/>
        </w:rPr>
        <w:t>СОО</w:t>
      </w:r>
    </w:p>
    <w:p w:rsidR="00AD3343" w:rsidRDefault="00AD3343" w:rsidP="00B46B77">
      <w:pPr>
        <w:pStyle w:val="a5"/>
        <w:numPr>
          <w:ilvl w:val="0"/>
          <w:numId w:val="65"/>
        </w:numPr>
        <w:tabs>
          <w:tab w:val="left" w:pos="464"/>
        </w:tabs>
        <w:spacing w:line="242" w:lineRule="auto"/>
        <w:ind w:right="420" w:firstLine="0"/>
        <w:jc w:val="left"/>
        <w:rPr>
          <w:sz w:val="24"/>
        </w:rPr>
      </w:pPr>
      <w:r>
        <w:rPr>
          <w:sz w:val="24"/>
        </w:rPr>
        <w:t>Кадровые</w:t>
      </w:r>
      <w:r>
        <w:rPr>
          <w:spacing w:val="-5"/>
          <w:sz w:val="24"/>
        </w:rPr>
        <w:t xml:space="preserve"> </w:t>
      </w:r>
      <w:r>
        <w:rPr>
          <w:sz w:val="24"/>
        </w:rPr>
        <w:t>условия</w:t>
      </w:r>
      <w:r>
        <w:rPr>
          <w:spacing w:val="-4"/>
          <w:sz w:val="24"/>
        </w:rPr>
        <w:t xml:space="preserve"> </w:t>
      </w:r>
      <w:r>
        <w:rPr>
          <w:sz w:val="24"/>
        </w:rPr>
        <w:t>реализации</w:t>
      </w:r>
      <w:r>
        <w:rPr>
          <w:spacing w:val="-8"/>
          <w:sz w:val="24"/>
        </w:rPr>
        <w:t xml:space="preserve"> </w:t>
      </w:r>
      <w:r>
        <w:rPr>
          <w:sz w:val="24"/>
        </w:rPr>
        <w:t>основной</w:t>
      </w:r>
      <w:r>
        <w:rPr>
          <w:spacing w:val="-12"/>
          <w:sz w:val="24"/>
        </w:rPr>
        <w:t xml:space="preserve"> </w:t>
      </w:r>
      <w:r>
        <w:rPr>
          <w:sz w:val="24"/>
        </w:rPr>
        <w:t>образовательной</w:t>
      </w:r>
      <w:r>
        <w:rPr>
          <w:spacing w:val="-8"/>
          <w:sz w:val="24"/>
        </w:rPr>
        <w:t xml:space="preserve"> </w:t>
      </w:r>
      <w:r>
        <w:rPr>
          <w:sz w:val="24"/>
        </w:rPr>
        <w:t>программы</w:t>
      </w:r>
      <w:r>
        <w:rPr>
          <w:spacing w:val="-7"/>
          <w:sz w:val="24"/>
        </w:rPr>
        <w:t xml:space="preserve"> </w:t>
      </w:r>
      <w:r>
        <w:rPr>
          <w:sz w:val="24"/>
        </w:rPr>
        <w:t>среднего</w:t>
      </w:r>
      <w:r>
        <w:rPr>
          <w:spacing w:val="-4"/>
          <w:sz w:val="24"/>
        </w:rPr>
        <w:t xml:space="preserve"> </w:t>
      </w:r>
      <w:r>
        <w:rPr>
          <w:sz w:val="24"/>
        </w:rPr>
        <w:t xml:space="preserve">общего </w:t>
      </w:r>
      <w:r>
        <w:rPr>
          <w:spacing w:val="-2"/>
          <w:sz w:val="24"/>
        </w:rPr>
        <w:t>образования</w:t>
      </w:r>
    </w:p>
    <w:p w:rsidR="00AD3343" w:rsidRDefault="00AD3343" w:rsidP="00B46B77">
      <w:pPr>
        <w:pStyle w:val="a5"/>
        <w:numPr>
          <w:ilvl w:val="0"/>
          <w:numId w:val="65"/>
        </w:numPr>
        <w:tabs>
          <w:tab w:val="left" w:pos="464"/>
        </w:tabs>
        <w:spacing w:line="242" w:lineRule="auto"/>
        <w:ind w:right="431" w:firstLine="0"/>
        <w:jc w:val="left"/>
        <w:rPr>
          <w:sz w:val="24"/>
        </w:rPr>
      </w:pPr>
      <w:r>
        <w:rPr>
          <w:sz w:val="24"/>
        </w:rPr>
        <w:t>Психолого-педагогические</w:t>
      </w:r>
      <w:r>
        <w:rPr>
          <w:spacing w:val="-5"/>
          <w:sz w:val="24"/>
        </w:rPr>
        <w:t xml:space="preserve"> </w:t>
      </w:r>
      <w:r>
        <w:rPr>
          <w:sz w:val="24"/>
        </w:rPr>
        <w:t>условия</w:t>
      </w:r>
      <w:r>
        <w:rPr>
          <w:spacing w:val="-8"/>
          <w:sz w:val="24"/>
        </w:rPr>
        <w:t xml:space="preserve"> </w:t>
      </w:r>
      <w:r>
        <w:rPr>
          <w:sz w:val="24"/>
        </w:rPr>
        <w:t>реализации</w:t>
      </w:r>
      <w:r>
        <w:rPr>
          <w:spacing w:val="-12"/>
          <w:sz w:val="24"/>
        </w:rPr>
        <w:t xml:space="preserve"> </w:t>
      </w:r>
      <w:r>
        <w:rPr>
          <w:sz w:val="24"/>
        </w:rPr>
        <w:t>основной</w:t>
      </w:r>
      <w:r>
        <w:rPr>
          <w:spacing w:val="-12"/>
          <w:sz w:val="24"/>
        </w:rPr>
        <w:t xml:space="preserve"> </w:t>
      </w:r>
      <w:r>
        <w:rPr>
          <w:sz w:val="24"/>
        </w:rPr>
        <w:t>образовательной</w:t>
      </w:r>
      <w:r>
        <w:rPr>
          <w:spacing w:val="-12"/>
          <w:sz w:val="24"/>
        </w:rPr>
        <w:t xml:space="preserve"> </w:t>
      </w:r>
      <w:r>
        <w:rPr>
          <w:sz w:val="24"/>
        </w:rPr>
        <w:t>программы среднего общего образования</w:t>
      </w:r>
    </w:p>
    <w:p w:rsidR="00AD3343" w:rsidRDefault="00AD3343" w:rsidP="00AD3343">
      <w:pPr>
        <w:pStyle w:val="a3"/>
        <w:spacing w:line="242" w:lineRule="auto"/>
        <w:ind w:left="220" w:right="302" w:firstLine="62"/>
      </w:pPr>
      <w:r>
        <w:t>Направления</w:t>
      </w:r>
      <w:r>
        <w:rPr>
          <w:spacing w:val="-11"/>
        </w:rPr>
        <w:t xml:space="preserve"> </w:t>
      </w:r>
      <w:r>
        <w:t>психолого-педагогического</w:t>
      </w:r>
      <w:r>
        <w:rPr>
          <w:spacing w:val="-7"/>
        </w:rPr>
        <w:t xml:space="preserve"> </w:t>
      </w:r>
      <w:r>
        <w:t>сопровождения,</w:t>
      </w:r>
      <w:r>
        <w:rPr>
          <w:spacing w:val="-9"/>
        </w:rPr>
        <w:t xml:space="preserve"> </w:t>
      </w:r>
      <w:r>
        <w:t>которые</w:t>
      </w:r>
      <w:r>
        <w:rPr>
          <w:spacing w:val="-12"/>
        </w:rPr>
        <w:t xml:space="preserve"> </w:t>
      </w:r>
      <w:r>
        <w:t>необходимо</w:t>
      </w:r>
      <w:r>
        <w:rPr>
          <w:spacing w:val="-7"/>
        </w:rPr>
        <w:t xml:space="preserve"> </w:t>
      </w:r>
      <w:r>
        <w:t>развивать в общеобразовательной организации</w:t>
      </w:r>
    </w:p>
    <w:p w:rsidR="00AD3343" w:rsidRDefault="00AD3343" w:rsidP="00B46B77">
      <w:pPr>
        <w:pStyle w:val="a5"/>
        <w:numPr>
          <w:ilvl w:val="1"/>
          <w:numId w:val="65"/>
        </w:numPr>
        <w:tabs>
          <w:tab w:val="left" w:pos="363"/>
        </w:tabs>
        <w:ind w:right="987" w:firstLine="0"/>
        <w:jc w:val="left"/>
        <w:rPr>
          <w:sz w:val="24"/>
        </w:rPr>
      </w:pPr>
      <w:r>
        <w:rPr>
          <w:sz w:val="24"/>
        </w:rPr>
        <w:t>Оценить диверсификацию уровней психолого-педагогического сопровождения (индивидуальный,</w:t>
      </w:r>
      <w:r>
        <w:rPr>
          <w:spacing w:val="-3"/>
          <w:sz w:val="24"/>
        </w:rPr>
        <w:t xml:space="preserve"> </w:t>
      </w:r>
      <w:r>
        <w:rPr>
          <w:sz w:val="24"/>
        </w:rPr>
        <w:t>групповой,</w:t>
      </w:r>
      <w:r>
        <w:rPr>
          <w:spacing w:val="-3"/>
          <w:sz w:val="24"/>
        </w:rPr>
        <w:t xml:space="preserve"> </w:t>
      </w:r>
      <w:r>
        <w:rPr>
          <w:sz w:val="24"/>
        </w:rPr>
        <w:t>уровень</w:t>
      </w:r>
      <w:r>
        <w:rPr>
          <w:spacing w:val="-9"/>
          <w:sz w:val="24"/>
        </w:rPr>
        <w:t xml:space="preserve"> </w:t>
      </w:r>
      <w:r>
        <w:rPr>
          <w:sz w:val="24"/>
        </w:rPr>
        <w:t>класса,</w:t>
      </w:r>
      <w:r>
        <w:rPr>
          <w:spacing w:val="-8"/>
          <w:sz w:val="24"/>
        </w:rPr>
        <w:t xml:space="preserve"> </w:t>
      </w:r>
      <w:r>
        <w:rPr>
          <w:sz w:val="24"/>
        </w:rPr>
        <w:t>уровень</w:t>
      </w:r>
      <w:r>
        <w:rPr>
          <w:spacing w:val="-9"/>
          <w:sz w:val="24"/>
        </w:rPr>
        <w:t xml:space="preserve"> </w:t>
      </w:r>
      <w:r>
        <w:rPr>
          <w:sz w:val="24"/>
        </w:rPr>
        <w:t>организации):</w:t>
      </w:r>
      <w:r>
        <w:rPr>
          <w:spacing w:val="-10"/>
          <w:sz w:val="24"/>
        </w:rPr>
        <w:t xml:space="preserve"> </w:t>
      </w:r>
      <w:r>
        <w:rPr>
          <w:sz w:val="24"/>
        </w:rPr>
        <w:t>все</w:t>
      </w:r>
      <w:r>
        <w:rPr>
          <w:spacing w:val="-6"/>
          <w:sz w:val="24"/>
        </w:rPr>
        <w:t xml:space="preserve"> </w:t>
      </w:r>
      <w:r>
        <w:rPr>
          <w:sz w:val="24"/>
        </w:rPr>
        <w:t>ли</w:t>
      </w:r>
      <w:r>
        <w:rPr>
          <w:spacing w:val="-4"/>
          <w:sz w:val="24"/>
        </w:rPr>
        <w:t xml:space="preserve"> </w:t>
      </w:r>
      <w:r>
        <w:rPr>
          <w:sz w:val="24"/>
        </w:rPr>
        <w:t>уровни представлены, какие изменения необходимо внести.</w:t>
      </w:r>
    </w:p>
    <w:p w:rsidR="00AD3343" w:rsidRDefault="00AD3343" w:rsidP="00B46B77">
      <w:pPr>
        <w:pStyle w:val="a5"/>
        <w:numPr>
          <w:ilvl w:val="1"/>
          <w:numId w:val="65"/>
        </w:numPr>
        <w:tabs>
          <w:tab w:val="left" w:pos="425"/>
        </w:tabs>
        <w:spacing w:line="237" w:lineRule="auto"/>
        <w:ind w:right="537" w:firstLine="62"/>
        <w:jc w:val="left"/>
        <w:rPr>
          <w:sz w:val="24"/>
        </w:rPr>
      </w:pPr>
      <w:r>
        <w:rPr>
          <w:sz w:val="24"/>
        </w:rPr>
        <w:t>Оценить</w:t>
      </w:r>
      <w:r>
        <w:rPr>
          <w:spacing w:val="-8"/>
          <w:sz w:val="24"/>
        </w:rPr>
        <w:t xml:space="preserve"> </w:t>
      </w:r>
      <w:r>
        <w:rPr>
          <w:sz w:val="24"/>
        </w:rPr>
        <w:t>достаточность</w:t>
      </w:r>
      <w:r>
        <w:rPr>
          <w:spacing w:val="-8"/>
          <w:sz w:val="24"/>
        </w:rPr>
        <w:t xml:space="preserve"> </w:t>
      </w:r>
      <w:r>
        <w:rPr>
          <w:sz w:val="24"/>
        </w:rPr>
        <w:t>используемых</w:t>
      </w:r>
      <w:r>
        <w:rPr>
          <w:spacing w:val="-10"/>
          <w:sz w:val="24"/>
        </w:rPr>
        <w:t xml:space="preserve"> </w:t>
      </w:r>
      <w:r>
        <w:rPr>
          <w:sz w:val="24"/>
        </w:rPr>
        <w:t>вариативных</w:t>
      </w:r>
      <w:r>
        <w:rPr>
          <w:spacing w:val="-10"/>
          <w:sz w:val="24"/>
        </w:rPr>
        <w:t xml:space="preserve"> </w:t>
      </w:r>
      <w:r>
        <w:rPr>
          <w:sz w:val="24"/>
        </w:rPr>
        <w:t>форм</w:t>
      </w:r>
      <w:r>
        <w:rPr>
          <w:spacing w:val="-8"/>
          <w:sz w:val="24"/>
        </w:rPr>
        <w:t xml:space="preserve"> </w:t>
      </w:r>
      <w:r>
        <w:rPr>
          <w:sz w:val="24"/>
        </w:rPr>
        <w:t>психолого-педагогического сопровождения участников (профилактика, диагностика, консультирование,</w:t>
      </w:r>
    </w:p>
    <w:p w:rsidR="00AD3343" w:rsidRDefault="00AD3343" w:rsidP="00AD3343">
      <w:pPr>
        <w:pStyle w:val="a3"/>
        <w:spacing w:line="275" w:lineRule="exact"/>
        <w:ind w:left="220"/>
      </w:pPr>
      <w:r>
        <w:t>коррекционная</w:t>
      </w:r>
      <w:r>
        <w:rPr>
          <w:spacing w:val="-9"/>
        </w:rPr>
        <w:t xml:space="preserve"> </w:t>
      </w:r>
      <w:r>
        <w:t>работа,</w:t>
      </w:r>
      <w:r>
        <w:rPr>
          <w:spacing w:val="-5"/>
        </w:rPr>
        <w:t xml:space="preserve"> </w:t>
      </w:r>
      <w:r>
        <w:t>развивающая</w:t>
      </w:r>
      <w:r>
        <w:rPr>
          <w:spacing w:val="-1"/>
        </w:rPr>
        <w:t xml:space="preserve"> </w:t>
      </w:r>
      <w:r>
        <w:t>работа,</w:t>
      </w:r>
      <w:r>
        <w:rPr>
          <w:spacing w:val="-5"/>
        </w:rPr>
        <w:t xml:space="preserve"> </w:t>
      </w:r>
      <w:r>
        <w:t>просвещение,</w:t>
      </w:r>
      <w:r>
        <w:rPr>
          <w:spacing w:val="-4"/>
        </w:rPr>
        <w:t xml:space="preserve"> </w:t>
      </w:r>
      <w:r>
        <w:rPr>
          <w:spacing w:val="-2"/>
        </w:rPr>
        <w:t>экспертиза)</w:t>
      </w:r>
    </w:p>
    <w:p w:rsidR="00AD3343" w:rsidRDefault="00AD3343" w:rsidP="00B46B77">
      <w:pPr>
        <w:pStyle w:val="a5"/>
        <w:numPr>
          <w:ilvl w:val="1"/>
          <w:numId w:val="65"/>
        </w:numPr>
        <w:tabs>
          <w:tab w:val="left" w:pos="363"/>
        </w:tabs>
        <w:ind w:right="1082" w:firstLine="0"/>
        <w:jc w:val="left"/>
        <w:rPr>
          <w:sz w:val="24"/>
        </w:rPr>
      </w:pPr>
      <w:r>
        <w:rPr>
          <w:sz w:val="24"/>
        </w:rPr>
        <w:t>Обозначить направления работы по формированию и развитию психолого- педагогической</w:t>
      </w:r>
      <w:r>
        <w:rPr>
          <w:spacing w:val="-10"/>
          <w:sz w:val="24"/>
        </w:rPr>
        <w:t xml:space="preserve"> </w:t>
      </w:r>
      <w:r>
        <w:rPr>
          <w:sz w:val="24"/>
        </w:rPr>
        <w:t>компетентности</w:t>
      </w:r>
      <w:r>
        <w:rPr>
          <w:spacing w:val="-6"/>
          <w:sz w:val="24"/>
        </w:rPr>
        <w:t xml:space="preserve"> </w:t>
      </w:r>
      <w:r>
        <w:rPr>
          <w:sz w:val="24"/>
        </w:rPr>
        <w:t>педагогических</w:t>
      </w:r>
      <w:r>
        <w:rPr>
          <w:spacing w:val="-11"/>
          <w:sz w:val="24"/>
        </w:rPr>
        <w:t xml:space="preserve"> </w:t>
      </w:r>
      <w:r>
        <w:rPr>
          <w:sz w:val="24"/>
        </w:rPr>
        <w:t>и</w:t>
      </w:r>
      <w:r>
        <w:rPr>
          <w:spacing w:val="-6"/>
          <w:sz w:val="24"/>
        </w:rPr>
        <w:t xml:space="preserve"> </w:t>
      </w:r>
      <w:r>
        <w:rPr>
          <w:sz w:val="24"/>
        </w:rPr>
        <w:t>административных</w:t>
      </w:r>
      <w:r>
        <w:rPr>
          <w:spacing w:val="-11"/>
          <w:sz w:val="24"/>
        </w:rPr>
        <w:t xml:space="preserve"> </w:t>
      </w:r>
      <w:r>
        <w:rPr>
          <w:sz w:val="24"/>
        </w:rPr>
        <w:t>работников, родительской общественности.</w:t>
      </w:r>
    </w:p>
    <w:p w:rsidR="00AD3343" w:rsidRDefault="00AD3343" w:rsidP="00B46B77">
      <w:pPr>
        <w:pStyle w:val="a5"/>
        <w:numPr>
          <w:ilvl w:val="0"/>
          <w:numId w:val="65"/>
        </w:numPr>
        <w:tabs>
          <w:tab w:val="left" w:pos="459"/>
        </w:tabs>
        <w:spacing w:line="237" w:lineRule="auto"/>
        <w:ind w:right="959" w:firstLine="0"/>
        <w:jc w:val="left"/>
        <w:rPr>
          <w:sz w:val="24"/>
        </w:rPr>
      </w:pPr>
      <w:r>
        <w:rPr>
          <w:sz w:val="24"/>
        </w:rPr>
        <w:t>Финансовые</w:t>
      </w:r>
      <w:r>
        <w:rPr>
          <w:spacing w:val="-7"/>
          <w:sz w:val="24"/>
        </w:rPr>
        <w:t xml:space="preserve"> </w:t>
      </w:r>
      <w:r>
        <w:rPr>
          <w:sz w:val="24"/>
        </w:rPr>
        <w:t>условия</w:t>
      </w:r>
      <w:r>
        <w:rPr>
          <w:spacing w:val="-6"/>
          <w:sz w:val="24"/>
        </w:rPr>
        <w:t xml:space="preserve"> </w:t>
      </w:r>
      <w:r>
        <w:rPr>
          <w:sz w:val="24"/>
        </w:rPr>
        <w:t>реализации</w:t>
      </w:r>
      <w:r>
        <w:rPr>
          <w:spacing w:val="-10"/>
          <w:sz w:val="24"/>
        </w:rPr>
        <w:t xml:space="preserve"> </w:t>
      </w:r>
      <w:r>
        <w:rPr>
          <w:sz w:val="24"/>
        </w:rPr>
        <w:t>основной</w:t>
      </w:r>
      <w:r>
        <w:rPr>
          <w:spacing w:val="-14"/>
          <w:sz w:val="24"/>
        </w:rPr>
        <w:t xml:space="preserve"> </w:t>
      </w:r>
      <w:r>
        <w:rPr>
          <w:sz w:val="24"/>
        </w:rPr>
        <w:t>образовательной</w:t>
      </w:r>
      <w:r>
        <w:rPr>
          <w:spacing w:val="-6"/>
          <w:sz w:val="24"/>
        </w:rPr>
        <w:t xml:space="preserve"> </w:t>
      </w:r>
      <w:r>
        <w:rPr>
          <w:sz w:val="24"/>
        </w:rPr>
        <w:t>программы</w:t>
      </w:r>
      <w:r>
        <w:rPr>
          <w:spacing w:val="-6"/>
          <w:sz w:val="24"/>
        </w:rPr>
        <w:t xml:space="preserve"> </w:t>
      </w:r>
      <w:r>
        <w:rPr>
          <w:sz w:val="24"/>
        </w:rPr>
        <w:t>среднего общего образования</w:t>
      </w:r>
    </w:p>
    <w:p w:rsidR="00AD3343" w:rsidRDefault="00AD3343" w:rsidP="00AD3343">
      <w:pPr>
        <w:pStyle w:val="a3"/>
        <w:spacing w:line="275" w:lineRule="exact"/>
        <w:ind w:left="220"/>
      </w:pPr>
      <w:r>
        <w:t>Объем</w:t>
      </w:r>
      <w:r>
        <w:rPr>
          <w:spacing w:val="-2"/>
        </w:rPr>
        <w:t xml:space="preserve"> </w:t>
      </w:r>
      <w:r>
        <w:t>действующих</w:t>
      </w:r>
      <w:r>
        <w:rPr>
          <w:spacing w:val="-6"/>
        </w:rPr>
        <w:t xml:space="preserve"> </w:t>
      </w:r>
      <w:r>
        <w:t>расходных</w:t>
      </w:r>
      <w:r>
        <w:rPr>
          <w:spacing w:val="-6"/>
        </w:rPr>
        <w:t xml:space="preserve"> </w:t>
      </w:r>
      <w:r>
        <w:t>обязательств</w:t>
      </w:r>
      <w:r>
        <w:rPr>
          <w:spacing w:val="-3"/>
        </w:rPr>
        <w:t xml:space="preserve"> </w:t>
      </w:r>
      <w:r>
        <w:t>в</w:t>
      </w:r>
      <w:r>
        <w:rPr>
          <w:spacing w:val="-4"/>
        </w:rPr>
        <w:t xml:space="preserve"> </w:t>
      </w:r>
      <w:r>
        <w:t>соответствии с</w:t>
      </w:r>
      <w:r>
        <w:rPr>
          <w:spacing w:val="-6"/>
        </w:rPr>
        <w:t xml:space="preserve"> </w:t>
      </w:r>
      <w:r>
        <w:rPr>
          <w:spacing w:val="-2"/>
        </w:rPr>
        <w:t>требованиями</w:t>
      </w:r>
    </w:p>
    <w:p w:rsidR="00AD3343" w:rsidRDefault="00AD3343" w:rsidP="00AD3343">
      <w:pPr>
        <w:pStyle w:val="a3"/>
        <w:ind w:left="220"/>
      </w:pPr>
      <w:r>
        <w:t>федерального</w:t>
      </w:r>
      <w:r>
        <w:rPr>
          <w:spacing w:val="-7"/>
        </w:rPr>
        <w:t xml:space="preserve"> </w:t>
      </w:r>
      <w:r>
        <w:t>государственного</w:t>
      </w:r>
      <w:r>
        <w:rPr>
          <w:spacing w:val="-7"/>
        </w:rPr>
        <w:t xml:space="preserve"> </w:t>
      </w:r>
      <w:r>
        <w:t>образовательного</w:t>
      </w:r>
      <w:r>
        <w:rPr>
          <w:spacing w:val="-7"/>
        </w:rPr>
        <w:t xml:space="preserve"> </w:t>
      </w:r>
      <w:r>
        <w:t>стандарта</w:t>
      </w:r>
      <w:r>
        <w:rPr>
          <w:spacing w:val="-8"/>
        </w:rPr>
        <w:t xml:space="preserve"> </w:t>
      </w:r>
      <w:r>
        <w:t>среднего</w:t>
      </w:r>
      <w:r>
        <w:rPr>
          <w:spacing w:val="-7"/>
        </w:rPr>
        <w:t xml:space="preserve"> </w:t>
      </w:r>
      <w:r>
        <w:t>общего</w:t>
      </w:r>
      <w:r>
        <w:rPr>
          <w:spacing w:val="-7"/>
        </w:rPr>
        <w:t xml:space="preserve"> </w:t>
      </w:r>
      <w:r>
        <w:t>образования для МОУ «Дербишевская СОШ» отражается в муниципальном задании по оказанию муниципальных образовательных услуг. Обеспечение государственных гарантий</w:t>
      </w:r>
    </w:p>
    <w:p w:rsidR="00AD3343" w:rsidRDefault="00AD3343" w:rsidP="00AD3343">
      <w:pPr>
        <w:pStyle w:val="a3"/>
        <w:spacing w:line="237" w:lineRule="auto"/>
        <w:ind w:left="220" w:right="302"/>
      </w:pPr>
      <w:r>
        <w:t>реализации</w:t>
      </w:r>
      <w:r>
        <w:rPr>
          <w:spacing w:val="-5"/>
        </w:rPr>
        <w:t xml:space="preserve"> </w:t>
      </w:r>
      <w:r>
        <w:t>прав</w:t>
      </w:r>
      <w:r>
        <w:rPr>
          <w:spacing w:val="-5"/>
        </w:rPr>
        <w:t xml:space="preserve"> </w:t>
      </w:r>
      <w:r>
        <w:t>на</w:t>
      </w:r>
      <w:r>
        <w:rPr>
          <w:spacing w:val="-11"/>
        </w:rPr>
        <w:t xml:space="preserve"> </w:t>
      </w:r>
      <w:r>
        <w:t>получение</w:t>
      </w:r>
      <w:r>
        <w:rPr>
          <w:spacing w:val="-7"/>
        </w:rPr>
        <w:t xml:space="preserve"> </w:t>
      </w:r>
      <w:r>
        <w:t>общедоступного</w:t>
      </w:r>
      <w:r>
        <w:rPr>
          <w:spacing w:val="-6"/>
        </w:rPr>
        <w:t xml:space="preserve"> </w:t>
      </w:r>
      <w:r>
        <w:t>и</w:t>
      </w:r>
      <w:r>
        <w:rPr>
          <w:spacing w:val="-5"/>
        </w:rPr>
        <w:t xml:space="preserve"> </w:t>
      </w:r>
      <w:r>
        <w:t>бесплатного</w:t>
      </w:r>
      <w:r>
        <w:rPr>
          <w:spacing w:val="-6"/>
        </w:rPr>
        <w:t xml:space="preserve"> </w:t>
      </w:r>
      <w:r>
        <w:t>среднего</w:t>
      </w:r>
      <w:r>
        <w:rPr>
          <w:spacing w:val="-6"/>
        </w:rPr>
        <w:t xml:space="preserve"> </w:t>
      </w:r>
      <w:r>
        <w:t>общего образования в образовательной организации осуществляется в соответствии с</w:t>
      </w:r>
    </w:p>
    <w:p w:rsidR="00AD3343" w:rsidRDefault="00AD3343" w:rsidP="00AD3343">
      <w:pPr>
        <w:pStyle w:val="a3"/>
        <w:ind w:left="220" w:right="299"/>
      </w:pPr>
      <w:r>
        <w:t>региональным</w:t>
      </w:r>
      <w:r>
        <w:rPr>
          <w:spacing w:val="-2"/>
        </w:rPr>
        <w:t xml:space="preserve"> </w:t>
      </w:r>
      <w:r>
        <w:t>расчетным</w:t>
      </w:r>
      <w:r>
        <w:rPr>
          <w:spacing w:val="-6"/>
        </w:rPr>
        <w:t xml:space="preserve"> </w:t>
      </w:r>
      <w:r>
        <w:t>подушевым</w:t>
      </w:r>
      <w:r>
        <w:rPr>
          <w:spacing w:val="-2"/>
        </w:rPr>
        <w:t xml:space="preserve"> </w:t>
      </w:r>
      <w:r>
        <w:t>нормативом,</w:t>
      </w:r>
      <w:r>
        <w:rPr>
          <w:spacing w:val="-6"/>
        </w:rPr>
        <w:t xml:space="preserve"> </w:t>
      </w:r>
      <w:r>
        <w:t>с</w:t>
      </w:r>
      <w:r>
        <w:rPr>
          <w:spacing w:val="40"/>
        </w:rPr>
        <w:t xml:space="preserve"> </w:t>
      </w:r>
      <w:r>
        <w:t>учетом</w:t>
      </w:r>
      <w:r>
        <w:rPr>
          <w:spacing w:val="-6"/>
        </w:rPr>
        <w:t xml:space="preserve"> </w:t>
      </w:r>
      <w:r>
        <w:t>особенностей</w:t>
      </w:r>
      <w:r>
        <w:rPr>
          <w:spacing w:val="-7"/>
        </w:rPr>
        <w:t xml:space="preserve"> </w:t>
      </w:r>
      <w:r>
        <w:t>организации</w:t>
      </w:r>
      <w:r>
        <w:rPr>
          <w:spacing w:val="-7"/>
        </w:rPr>
        <w:t xml:space="preserve"> </w:t>
      </w:r>
      <w:r>
        <w:t>и осуществления образовательной деятельности</w:t>
      </w:r>
      <w:r>
        <w:rPr>
          <w:spacing w:val="-2"/>
        </w:rPr>
        <w:t xml:space="preserve"> </w:t>
      </w:r>
      <w:r>
        <w:t>(для различных</w:t>
      </w:r>
      <w:r>
        <w:rPr>
          <w:spacing w:val="-4"/>
        </w:rPr>
        <w:t xml:space="preserve"> </w:t>
      </w:r>
      <w:r>
        <w:t>категорий</w:t>
      </w:r>
      <w:r>
        <w:rPr>
          <w:spacing w:val="-3"/>
        </w:rPr>
        <w:t xml:space="preserve"> </w:t>
      </w:r>
      <w:r>
        <w:t>обучающихся) в расчете на одного обучающегося.</w:t>
      </w:r>
    </w:p>
    <w:p w:rsidR="00AD3343" w:rsidRDefault="00AD3343" w:rsidP="00B46B77">
      <w:pPr>
        <w:pStyle w:val="a5"/>
        <w:numPr>
          <w:ilvl w:val="0"/>
          <w:numId w:val="65"/>
        </w:numPr>
        <w:tabs>
          <w:tab w:val="left" w:pos="521"/>
        </w:tabs>
        <w:spacing w:line="242" w:lineRule="auto"/>
        <w:ind w:right="431" w:firstLine="62"/>
        <w:jc w:val="left"/>
        <w:rPr>
          <w:sz w:val="24"/>
        </w:rPr>
      </w:pPr>
      <w:r>
        <w:rPr>
          <w:sz w:val="24"/>
        </w:rPr>
        <w:t>Материально-технические</w:t>
      </w:r>
      <w:r>
        <w:rPr>
          <w:spacing w:val="-4"/>
          <w:sz w:val="24"/>
        </w:rPr>
        <w:t xml:space="preserve"> </w:t>
      </w:r>
      <w:r>
        <w:rPr>
          <w:sz w:val="24"/>
        </w:rPr>
        <w:t>условия</w:t>
      </w:r>
      <w:r>
        <w:rPr>
          <w:spacing w:val="-7"/>
          <w:sz w:val="24"/>
        </w:rPr>
        <w:t xml:space="preserve"> </w:t>
      </w:r>
      <w:r>
        <w:rPr>
          <w:sz w:val="24"/>
        </w:rPr>
        <w:t>реализации</w:t>
      </w:r>
      <w:r>
        <w:rPr>
          <w:spacing w:val="-11"/>
          <w:sz w:val="24"/>
        </w:rPr>
        <w:t xml:space="preserve"> </w:t>
      </w:r>
      <w:r>
        <w:rPr>
          <w:sz w:val="24"/>
        </w:rPr>
        <w:t>основной</w:t>
      </w:r>
      <w:r>
        <w:rPr>
          <w:spacing w:val="-11"/>
          <w:sz w:val="24"/>
        </w:rPr>
        <w:t xml:space="preserve"> </w:t>
      </w:r>
      <w:r>
        <w:rPr>
          <w:sz w:val="24"/>
        </w:rPr>
        <w:t>образовательной</w:t>
      </w:r>
      <w:r>
        <w:rPr>
          <w:spacing w:val="-11"/>
          <w:sz w:val="24"/>
        </w:rPr>
        <w:t xml:space="preserve"> </w:t>
      </w:r>
      <w:r>
        <w:rPr>
          <w:sz w:val="24"/>
        </w:rPr>
        <w:t>программы среднего общего образования</w:t>
      </w:r>
    </w:p>
    <w:p w:rsidR="00AD3343" w:rsidRDefault="00AD3343" w:rsidP="00B46B77">
      <w:pPr>
        <w:pStyle w:val="a5"/>
        <w:numPr>
          <w:ilvl w:val="0"/>
          <w:numId w:val="65"/>
        </w:numPr>
        <w:tabs>
          <w:tab w:val="left" w:pos="464"/>
        </w:tabs>
        <w:spacing w:line="242" w:lineRule="auto"/>
        <w:ind w:right="1215" w:firstLine="0"/>
        <w:jc w:val="left"/>
        <w:rPr>
          <w:sz w:val="24"/>
        </w:rPr>
      </w:pPr>
      <w:r>
        <w:rPr>
          <w:sz w:val="24"/>
        </w:rPr>
        <w:t>Информационно-методические</w:t>
      </w:r>
      <w:r>
        <w:rPr>
          <w:spacing w:val="-6"/>
          <w:sz w:val="24"/>
        </w:rPr>
        <w:t xml:space="preserve"> </w:t>
      </w:r>
      <w:r>
        <w:rPr>
          <w:sz w:val="24"/>
        </w:rPr>
        <w:t>условия</w:t>
      </w:r>
      <w:r>
        <w:rPr>
          <w:spacing w:val="-9"/>
          <w:sz w:val="24"/>
        </w:rPr>
        <w:t xml:space="preserve"> </w:t>
      </w:r>
      <w:r>
        <w:rPr>
          <w:sz w:val="24"/>
        </w:rPr>
        <w:t>реализации</w:t>
      </w:r>
      <w:r>
        <w:rPr>
          <w:spacing w:val="-15"/>
          <w:sz w:val="24"/>
        </w:rPr>
        <w:t xml:space="preserve"> </w:t>
      </w:r>
      <w:r>
        <w:rPr>
          <w:sz w:val="24"/>
        </w:rPr>
        <w:t>основной</w:t>
      </w:r>
      <w:r>
        <w:rPr>
          <w:spacing w:val="-12"/>
          <w:sz w:val="24"/>
        </w:rPr>
        <w:t xml:space="preserve"> </w:t>
      </w:r>
      <w:r>
        <w:rPr>
          <w:sz w:val="24"/>
        </w:rPr>
        <w:t>образовательной программы среднего общего образования</w:t>
      </w:r>
    </w:p>
    <w:p w:rsidR="00AD3343" w:rsidRDefault="00AD3343" w:rsidP="00AD3343">
      <w:pPr>
        <w:pStyle w:val="a3"/>
        <w:spacing w:line="271" w:lineRule="exact"/>
        <w:ind w:left="220"/>
      </w:pPr>
      <w:r>
        <w:t>Направления</w:t>
      </w:r>
      <w:r>
        <w:rPr>
          <w:spacing w:val="-1"/>
        </w:rPr>
        <w:t xml:space="preserve"> </w:t>
      </w:r>
      <w:r>
        <w:rPr>
          <w:spacing w:val="-2"/>
        </w:rPr>
        <w:t>развития:</w:t>
      </w:r>
    </w:p>
    <w:p w:rsidR="00AD3343" w:rsidRDefault="00AD3343" w:rsidP="00B46B77">
      <w:pPr>
        <w:pStyle w:val="a5"/>
        <w:numPr>
          <w:ilvl w:val="0"/>
          <w:numId w:val="64"/>
        </w:numPr>
        <w:tabs>
          <w:tab w:val="left" w:pos="411"/>
        </w:tabs>
        <w:spacing w:line="293" w:lineRule="exact"/>
        <w:ind w:left="411" w:hanging="191"/>
        <w:jc w:val="left"/>
        <w:rPr>
          <w:sz w:val="24"/>
        </w:rPr>
      </w:pPr>
      <w:r>
        <w:rPr>
          <w:sz w:val="24"/>
        </w:rPr>
        <w:t>информационно-образовательной</w:t>
      </w:r>
      <w:r>
        <w:rPr>
          <w:spacing w:val="-15"/>
          <w:sz w:val="24"/>
        </w:rPr>
        <w:t xml:space="preserve"> </w:t>
      </w:r>
      <w:r>
        <w:rPr>
          <w:spacing w:val="-2"/>
          <w:sz w:val="24"/>
        </w:rPr>
        <w:t>среды;</w:t>
      </w:r>
    </w:p>
    <w:p w:rsidR="00AD3343" w:rsidRDefault="00AD3343" w:rsidP="00B46B77">
      <w:pPr>
        <w:pStyle w:val="a5"/>
        <w:numPr>
          <w:ilvl w:val="0"/>
          <w:numId w:val="64"/>
        </w:numPr>
        <w:tabs>
          <w:tab w:val="left" w:pos="416"/>
        </w:tabs>
        <w:spacing w:line="293" w:lineRule="exact"/>
        <w:ind w:left="416" w:hanging="196"/>
        <w:jc w:val="left"/>
        <w:rPr>
          <w:sz w:val="24"/>
        </w:rPr>
      </w:pPr>
      <w:r>
        <w:rPr>
          <w:spacing w:val="-2"/>
          <w:sz w:val="24"/>
        </w:rPr>
        <w:t>учебно-методического</w:t>
      </w:r>
      <w:r>
        <w:rPr>
          <w:spacing w:val="24"/>
          <w:sz w:val="24"/>
        </w:rPr>
        <w:t xml:space="preserve"> </w:t>
      </w:r>
      <w:r>
        <w:rPr>
          <w:spacing w:val="-2"/>
          <w:sz w:val="24"/>
        </w:rPr>
        <w:t>обеспечения;</w:t>
      </w:r>
    </w:p>
    <w:p w:rsidR="00AD3343" w:rsidRDefault="00AD3343" w:rsidP="00B46B77">
      <w:pPr>
        <w:pStyle w:val="a5"/>
        <w:numPr>
          <w:ilvl w:val="0"/>
          <w:numId w:val="64"/>
        </w:numPr>
        <w:tabs>
          <w:tab w:val="left" w:pos="411"/>
        </w:tabs>
        <w:spacing w:line="294" w:lineRule="exact"/>
        <w:ind w:left="411" w:hanging="191"/>
        <w:jc w:val="left"/>
        <w:rPr>
          <w:sz w:val="24"/>
        </w:rPr>
      </w:pPr>
      <w:r>
        <w:rPr>
          <w:sz w:val="24"/>
        </w:rPr>
        <w:t>информационного</w:t>
      </w:r>
      <w:r>
        <w:rPr>
          <w:spacing w:val="-11"/>
          <w:sz w:val="24"/>
        </w:rPr>
        <w:t xml:space="preserve"> </w:t>
      </w:r>
      <w:r>
        <w:rPr>
          <w:spacing w:val="-2"/>
          <w:sz w:val="24"/>
        </w:rPr>
        <w:t>обеспечения;</w:t>
      </w:r>
    </w:p>
    <w:p w:rsidR="00AD3343" w:rsidRDefault="00AD3343" w:rsidP="00B46B77">
      <w:pPr>
        <w:pStyle w:val="a5"/>
        <w:numPr>
          <w:ilvl w:val="0"/>
          <w:numId w:val="64"/>
        </w:numPr>
        <w:tabs>
          <w:tab w:val="left" w:pos="411"/>
        </w:tabs>
        <w:spacing w:line="293" w:lineRule="exact"/>
        <w:ind w:left="411" w:hanging="191"/>
        <w:jc w:val="left"/>
        <w:rPr>
          <w:sz w:val="24"/>
        </w:rPr>
      </w:pPr>
      <w:r>
        <w:rPr>
          <w:sz w:val="24"/>
        </w:rPr>
        <w:t>библиотечного</w:t>
      </w:r>
      <w:r>
        <w:rPr>
          <w:spacing w:val="-4"/>
          <w:sz w:val="24"/>
        </w:rPr>
        <w:t xml:space="preserve"> </w:t>
      </w:r>
      <w:r>
        <w:rPr>
          <w:spacing w:val="-2"/>
          <w:sz w:val="24"/>
        </w:rPr>
        <w:t>фонда;</w:t>
      </w:r>
    </w:p>
    <w:p w:rsidR="00AD3343" w:rsidRDefault="00AD3343" w:rsidP="00B46B77">
      <w:pPr>
        <w:pStyle w:val="a5"/>
        <w:numPr>
          <w:ilvl w:val="0"/>
          <w:numId w:val="64"/>
        </w:numPr>
        <w:tabs>
          <w:tab w:val="left" w:pos="411"/>
        </w:tabs>
        <w:spacing w:line="293" w:lineRule="exact"/>
        <w:ind w:left="411" w:hanging="191"/>
        <w:jc w:val="left"/>
        <w:rPr>
          <w:sz w:val="24"/>
        </w:rPr>
      </w:pPr>
      <w:r>
        <w:rPr>
          <w:sz w:val="24"/>
        </w:rPr>
        <w:t>оснащения</w:t>
      </w:r>
      <w:r>
        <w:rPr>
          <w:spacing w:val="-2"/>
          <w:sz w:val="24"/>
        </w:rPr>
        <w:t xml:space="preserve"> </w:t>
      </w:r>
      <w:r>
        <w:rPr>
          <w:sz w:val="24"/>
        </w:rPr>
        <w:t>учебных</w:t>
      </w:r>
      <w:r>
        <w:rPr>
          <w:spacing w:val="-6"/>
          <w:sz w:val="24"/>
        </w:rPr>
        <w:t xml:space="preserve"> </w:t>
      </w:r>
      <w:r>
        <w:rPr>
          <w:sz w:val="24"/>
        </w:rPr>
        <w:t>кабинетов и</w:t>
      </w:r>
      <w:r>
        <w:rPr>
          <w:spacing w:val="-5"/>
          <w:sz w:val="24"/>
        </w:rPr>
        <w:t xml:space="preserve"> </w:t>
      </w:r>
      <w:r>
        <w:rPr>
          <w:spacing w:val="-2"/>
          <w:sz w:val="24"/>
        </w:rPr>
        <w:t>лабораторий.</w:t>
      </w:r>
    </w:p>
    <w:p w:rsidR="00EF7D13" w:rsidRDefault="00AD3343" w:rsidP="00EF7D13">
      <w:pPr>
        <w:spacing w:before="276" w:line="237" w:lineRule="auto"/>
        <w:ind w:left="220" w:right="233"/>
        <w:jc w:val="both"/>
      </w:pPr>
      <w:r>
        <w:rPr>
          <w:b/>
          <w:sz w:val="24"/>
        </w:rPr>
        <w:t>Механизмы</w:t>
      </w:r>
      <w:r>
        <w:rPr>
          <w:b/>
          <w:spacing w:val="-3"/>
          <w:sz w:val="24"/>
        </w:rPr>
        <w:t xml:space="preserve"> </w:t>
      </w:r>
      <w:r>
        <w:rPr>
          <w:b/>
          <w:sz w:val="24"/>
        </w:rPr>
        <w:t>достижения</w:t>
      </w:r>
      <w:r>
        <w:rPr>
          <w:b/>
          <w:spacing w:val="-3"/>
          <w:sz w:val="24"/>
        </w:rPr>
        <w:t xml:space="preserve"> </w:t>
      </w:r>
      <w:r>
        <w:rPr>
          <w:b/>
          <w:sz w:val="24"/>
        </w:rPr>
        <w:t>целевых</w:t>
      </w:r>
      <w:r>
        <w:rPr>
          <w:b/>
          <w:spacing w:val="-7"/>
          <w:sz w:val="24"/>
        </w:rPr>
        <w:t xml:space="preserve"> </w:t>
      </w:r>
      <w:r>
        <w:rPr>
          <w:b/>
          <w:sz w:val="24"/>
        </w:rPr>
        <w:t>ориентиров</w:t>
      </w:r>
      <w:r>
        <w:rPr>
          <w:b/>
          <w:spacing w:val="-2"/>
          <w:sz w:val="24"/>
        </w:rPr>
        <w:t xml:space="preserve"> </w:t>
      </w:r>
      <w:r>
        <w:rPr>
          <w:b/>
          <w:sz w:val="24"/>
        </w:rPr>
        <w:t>в</w:t>
      </w:r>
      <w:r>
        <w:rPr>
          <w:b/>
          <w:spacing w:val="-2"/>
          <w:sz w:val="24"/>
        </w:rPr>
        <w:t xml:space="preserve"> </w:t>
      </w:r>
      <w:r>
        <w:rPr>
          <w:b/>
          <w:sz w:val="24"/>
        </w:rPr>
        <w:t>системе</w:t>
      </w:r>
      <w:r>
        <w:rPr>
          <w:b/>
          <w:spacing w:val="-3"/>
          <w:sz w:val="24"/>
        </w:rPr>
        <w:t xml:space="preserve"> </w:t>
      </w:r>
      <w:r>
        <w:rPr>
          <w:b/>
          <w:sz w:val="24"/>
        </w:rPr>
        <w:t>услови</w:t>
      </w:r>
      <w:r>
        <w:rPr>
          <w:sz w:val="24"/>
        </w:rPr>
        <w:t>й МОУ «Дербишевская СОШ</w:t>
      </w:r>
      <w:r w:rsidR="00EF7D13">
        <w:rPr>
          <w:sz w:val="24"/>
        </w:rPr>
        <w:t>»</w:t>
      </w:r>
    </w:p>
    <w:p w:rsidR="00AD3343" w:rsidRDefault="00EF7D13" w:rsidP="00EF7D13">
      <w:pPr>
        <w:pStyle w:val="a3"/>
        <w:spacing w:before="66"/>
        <w:ind w:left="220" w:firstLine="500"/>
      </w:pPr>
      <w:r>
        <w:t>И</w:t>
      </w:r>
      <w:r w:rsidR="00AD3343">
        <w:t>нтегративным результатом выполнения требований к условиям реализации основной образовательной</w:t>
      </w:r>
      <w:r w:rsidR="00AD3343">
        <w:rPr>
          <w:spacing w:val="-3"/>
        </w:rPr>
        <w:t xml:space="preserve"> </w:t>
      </w:r>
      <w:r w:rsidR="00AD3343">
        <w:t>программы МОУ «Дербишевская СОШ» является</w:t>
      </w:r>
      <w:r w:rsidR="00AD3343">
        <w:rPr>
          <w:spacing w:val="-4"/>
        </w:rPr>
        <w:t xml:space="preserve"> </w:t>
      </w:r>
      <w:r w:rsidR="00AD3343">
        <w:t>создание</w:t>
      </w:r>
      <w:r w:rsidR="00AD3343">
        <w:rPr>
          <w:spacing w:val="-4"/>
        </w:rPr>
        <w:t xml:space="preserve"> </w:t>
      </w:r>
      <w:r w:rsidR="00AD3343">
        <w:t>и</w:t>
      </w:r>
      <w:r w:rsidR="00AD3343">
        <w:rPr>
          <w:spacing w:val="-7"/>
        </w:rPr>
        <w:t xml:space="preserve"> </w:t>
      </w:r>
      <w:r w:rsidR="00AD3343">
        <w:t>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AD3343" w:rsidRDefault="00AD3343" w:rsidP="00AD3343">
      <w:pPr>
        <w:pStyle w:val="a3"/>
        <w:spacing w:before="3"/>
        <w:ind w:left="220" w:right="302"/>
      </w:pPr>
      <w: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w:t>
      </w:r>
      <w:r>
        <w:rPr>
          <w:spacing w:val="-3"/>
        </w:rPr>
        <w:t xml:space="preserve"> </w:t>
      </w:r>
      <w:r>
        <w:t>образовательных</w:t>
      </w:r>
      <w:r>
        <w:rPr>
          <w:spacing w:val="-9"/>
        </w:rPr>
        <w:t xml:space="preserve"> </w:t>
      </w:r>
      <w:r>
        <w:t>отношений,</w:t>
      </w:r>
      <w:r>
        <w:rPr>
          <w:spacing w:val="-7"/>
        </w:rPr>
        <w:t xml:space="preserve"> </w:t>
      </w:r>
      <w:r>
        <w:t>иерархию</w:t>
      </w:r>
      <w:r>
        <w:rPr>
          <w:spacing w:val="-6"/>
        </w:rPr>
        <w:t xml:space="preserve"> </w:t>
      </w:r>
      <w:r>
        <w:t>целевых</w:t>
      </w:r>
      <w:r>
        <w:rPr>
          <w:spacing w:val="-9"/>
        </w:rPr>
        <w:t xml:space="preserve"> </w:t>
      </w:r>
      <w:r>
        <w:t>ориентиров,</w:t>
      </w:r>
      <w:r>
        <w:rPr>
          <w:spacing w:val="-11"/>
        </w:rPr>
        <w:t xml:space="preserve"> </w:t>
      </w:r>
      <w:r>
        <w:t>обозначенную</w:t>
      </w:r>
      <w:r>
        <w:rPr>
          <w:spacing w:val="-6"/>
        </w:rPr>
        <w:t xml:space="preserve"> </w:t>
      </w:r>
      <w:r>
        <w:t>в ФГОС СОО и выстроенную в ООП образовательной организации.</w:t>
      </w:r>
    </w:p>
    <w:p w:rsidR="00AD3343" w:rsidRDefault="00AD3343" w:rsidP="00EF7D13">
      <w:pPr>
        <w:pStyle w:val="a3"/>
        <w:ind w:left="220" w:firstLine="500"/>
      </w:pPr>
      <w:r>
        <w:t>Одним</w:t>
      </w:r>
      <w:r>
        <w:rPr>
          <w:spacing w:val="-1"/>
        </w:rPr>
        <w:t xml:space="preserve"> </w:t>
      </w:r>
      <w:r>
        <w:t>из</w:t>
      </w:r>
      <w:r>
        <w:rPr>
          <w:spacing w:val="-6"/>
        </w:rPr>
        <w:t xml:space="preserve"> </w:t>
      </w:r>
      <w:r>
        <w:t>механизмов</w:t>
      </w:r>
      <w:r>
        <w:rPr>
          <w:spacing w:val="-5"/>
        </w:rPr>
        <w:t xml:space="preserve"> </w:t>
      </w:r>
      <w:r>
        <w:t>повышения</w:t>
      </w:r>
      <w:r>
        <w:rPr>
          <w:spacing w:val="-2"/>
        </w:rPr>
        <w:t xml:space="preserve"> </w:t>
      </w:r>
      <w:r>
        <w:t>качества</w:t>
      </w:r>
      <w:r>
        <w:rPr>
          <w:spacing w:val="-8"/>
        </w:rPr>
        <w:t xml:space="preserve"> </w:t>
      </w:r>
      <w:r>
        <w:t>образования</w:t>
      </w:r>
      <w:r>
        <w:rPr>
          <w:spacing w:val="-2"/>
        </w:rPr>
        <w:t xml:space="preserve"> </w:t>
      </w:r>
      <w:r>
        <w:t>является</w:t>
      </w:r>
      <w:r>
        <w:rPr>
          <w:spacing w:val="-3"/>
        </w:rPr>
        <w:t xml:space="preserve"> </w:t>
      </w:r>
      <w:r>
        <w:t>система</w:t>
      </w:r>
      <w:r>
        <w:rPr>
          <w:spacing w:val="-8"/>
        </w:rPr>
        <w:t xml:space="preserve"> </w:t>
      </w:r>
      <w:r>
        <w:t>государственно- общественного управления, характерными чертами которой являются совместная деятельность государственных и общественных структур по управлению</w:t>
      </w:r>
    </w:p>
    <w:p w:rsidR="00AD3343" w:rsidRDefault="00AD3343" w:rsidP="00AD3343">
      <w:pPr>
        <w:pStyle w:val="a3"/>
        <w:spacing w:line="242" w:lineRule="auto"/>
        <w:ind w:left="220" w:right="302"/>
      </w:pPr>
      <w:r>
        <w:t>образовательными</w:t>
      </w:r>
      <w:r>
        <w:rPr>
          <w:spacing w:val="-13"/>
        </w:rPr>
        <w:t xml:space="preserve"> </w:t>
      </w:r>
      <w:r>
        <w:t>организациями;</w:t>
      </w:r>
      <w:r>
        <w:rPr>
          <w:spacing w:val="-9"/>
        </w:rPr>
        <w:t xml:space="preserve"> </w:t>
      </w:r>
      <w:r>
        <w:t>процедура</w:t>
      </w:r>
      <w:r>
        <w:rPr>
          <w:spacing w:val="-6"/>
        </w:rPr>
        <w:t xml:space="preserve"> </w:t>
      </w:r>
      <w:r>
        <w:t>принятия</w:t>
      </w:r>
      <w:r>
        <w:rPr>
          <w:spacing w:val="-5"/>
        </w:rPr>
        <w:t xml:space="preserve"> </w:t>
      </w:r>
      <w:r>
        <w:t>решений,</w:t>
      </w:r>
      <w:r>
        <w:rPr>
          <w:spacing w:val="-3"/>
        </w:rPr>
        <w:t xml:space="preserve"> </w:t>
      </w:r>
      <w:r>
        <w:t>которая</w:t>
      </w:r>
      <w:r>
        <w:rPr>
          <w:spacing w:val="-9"/>
        </w:rPr>
        <w:t xml:space="preserve"> </w:t>
      </w:r>
      <w:r>
        <w:t>включает обязательное согласование проектов решений с представителями общественности;</w:t>
      </w:r>
    </w:p>
    <w:p w:rsidR="00AD3343" w:rsidRDefault="00AD3343" w:rsidP="00AD3343">
      <w:pPr>
        <w:pStyle w:val="a3"/>
        <w:ind w:left="220"/>
      </w:pPr>
      <w:r>
        <w:t>делегирование</w:t>
      </w:r>
      <w:r>
        <w:rPr>
          <w:spacing w:val="-6"/>
        </w:rPr>
        <w:t xml:space="preserve"> </w:t>
      </w:r>
      <w:r>
        <w:t>части</w:t>
      </w:r>
      <w:r>
        <w:rPr>
          <w:spacing w:val="-8"/>
        </w:rPr>
        <w:t xml:space="preserve"> </w:t>
      </w:r>
      <w:r>
        <w:t>властных</w:t>
      </w:r>
      <w:r>
        <w:rPr>
          <w:spacing w:val="-9"/>
        </w:rPr>
        <w:t xml:space="preserve"> </w:t>
      </w:r>
      <w:r>
        <w:t>полномочий</w:t>
      </w:r>
      <w:r>
        <w:rPr>
          <w:spacing w:val="-13"/>
        </w:rPr>
        <w:t xml:space="preserve"> </w:t>
      </w:r>
      <w:r>
        <w:t>органов</w:t>
      </w:r>
      <w:r>
        <w:rPr>
          <w:spacing w:val="-8"/>
        </w:rPr>
        <w:t xml:space="preserve"> </w:t>
      </w:r>
      <w:r>
        <w:t>управления</w:t>
      </w:r>
      <w:r>
        <w:rPr>
          <w:spacing w:val="-5"/>
        </w:rPr>
        <w:t xml:space="preserve"> </w:t>
      </w:r>
      <w:r>
        <w:t>образованием</w:t>
      </w:r>
      <w:r>
        <w:rPr>
          <w:spacing w:val="-4"/>
        </w:rPr>
        <w:t xml:space="preserve"> </w:t>
      </w:r>
      <w:r>
        <w:t>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w:t>
      </w:r>
    </w:p>
    <w:p w:rsidR="00AD3343" w:rsidRDefault="00AD3343" w:rsidP="00AD3343">
      <w:pPr>
        <w:pStyle w:val="a3"/>
        <w:spacing w:line="275" w:lineRule="exact"/>
        <w:ind w:left="220"/>
      </w:pPr>
      <w:r>
        <w:t>государственными</w:t>
      </w:r>
      <w:r>
        <w:rPr>
          <w:spacing w:val="-4"/>
        </w:rPr>
        <w:t xml:space="preserve"> </w:t>
      </w:r>
      <w:r>
        <w:t>и</w:t>
      </w:r>
      <w:r>
        <w:rPr>
          <w:spacing w:val="-11"/>
        </w:rPr>
        <w:t xml:space="preserve"> </w:t>
      </w:r>
      <w:r>
        <w:t>общественными</w:t>
      </w:r>
      <w:r>
        <w:rPr>
          <w:spacing w:val="-7"/>
        </w:rPr>
        <w:t xml:space="preserve"> </w:t>
      </w:r>
      <w:r>
        <w:t>структурами</w:t>
      </w:r>
      <w:r>
        <w:rPr>
          <w:spacing w:val="-1"/>
        </w:rPr>
        <w:t xml:space="preserve"> </w:t>
      </w:r>
      <w:r>
        <w:rPr>
          <w:spacing w:val="-2"/>
        </w:rPr>
        <w:t>управления.</w:t>
      </w:r>
    </w:p>
    <w:p w:rsidR="00AD3343" w:rsidRDefault="00AD3343" w:rsidP="00EF7D13">
      <w:pPr>
        <w:pStyle w:val="a3"/>
        <w:spacing w:line="242" w:lineRule="auto"/>
        <w:ind w:left="220" w:right="302" w:firstLine="500"/>
      </w:pPr>
      <w:r>
        <w:t>В</w:t>
      </w:r>
      <w:r>
        <w:rPr>
          <w:spacing w:val="-6"/>
        </w:rPr>
        <w:t xml:space="preserve"> </w:t>
      </w:r>
      <w:r>
        <w:t>связи</w:t>
      </w:r>
      <w:r>
        <w:rPr>
          <w:spacing w:val="-7"/>
        </w:rPr>
        <w:t xml:space="preserve"> </w:t>
      </w:r>
      <w:r>
        <w:t>с</w:t>
      </w:r>
      <w:r>
        <w:rPr>
          <w:spacing w:val="-5"/>
        </w:rPr>
        <w:t xml:space="preserve"> </w:t>
      </w:r>
      <w:r>
        <w:t>этим</w:t>
      </w:r>
      <w:r>
        <w:rPr>
          <w:spacing w:val="-6"/>
        </w:rPr>
        <w:t xml:space="preserve"> </w:t>
      </w:r>
      <w:r>
        <w:t>к</w:t>
      </w:r>
      <w:r>
        <w:rPr>
          <w:spacing w:val="-6"/>
        </w:rPr>
        <w:t xml:space="preserve"> </w:t>
      </w:r>
      <w:r>
        <w:t>формированию</w:t>
      </w:r>
      <w:r>
        <w:rPr>
          <w:spacing w:val="-6"/>
        </w:rPr>
        <w:t xml:space="preserve"> </w:t>
      </w:r>
      <w:r>
        <w:t>системы</w:t>
      </w:r>
      <w:r>
        <w:rPr>
          <w:spacing w:val="-3"/>
        </w:rPr>
        <w:t xml:space="preserve"> </w:t>
      </w:r>
      <w:r>
        <w:t>условий</w:t>
      </w:r>
      <w:r>
        <w:rPr>
          <w:spacing w:val="-7"/>
        </w:rPr>
        <w:t xml:space="preserve"> </w:t>
      </w:r>
      <w:r>
        <w:t>привлечены</w:t>
      </w:r>
      <w:r>
        <w:rPr>
          <w:spacing w:val="-6"/>
        </w:rPr>
        <w:t xml:space="preserve"> </w:t>
      </w:r>
      <w:r>
        <w:t>различные</w:t>
      </w:r>
      <w:r>
        <w:rPr>
          <w:spacing w:val="-5"/>
        </w:rPr>
        <w:t xml:space="preserve"> </w:t>
      </w:r>
      <w:r>
        <w:t>участники образовательных отношений.</w:t>
      </w:r>
    </w:p>
    <w:p w:rsidR="00AD3343" w:rsidRDefault="00AD3343" w:rsidP="00AD3343">
      <w:pPr>
        <w:spacing w:before="270" w:line="237" w:lineRule="auto"/>
        <w:ind w:left="220" w:right="227"/>
        <w:rPr>
          <w:sz w:val="24"/>
        </w:rPr>
      </w:pPr>
      <w:r>
        <w:rPr>
          <w:b/>
          <w:sz w:val="24"/>
        </w:rPr>
        <w:t>Сетевой</w:t>
      </w:r>
      <w:r>
        <w:rPr>
          <w:b/>
          <w:spacing w:val="-3"/>
          <w:sz w:val="24"/>
        </w:rPr>
        <w:t xml:space="preserve"> </w:t>
      </w:r>
      <w:r>
        <w:rPr>
          <w:b/>
          <w:sz w:val="24"/>
        </w:rPr>
        <w:t>график</w:t>
      </w:r>
      <w:r>
        <w:rPr>
          <w:b/>
          <w:spacing w:val="-6"/>
          <w:sz w:val="24"/>
        </w:rPr>
        <w:t xml:space="preserve"> </w:t>
      </w:r>
      <w:r>
        <w:rPr>
          <w:b/>
          <w:sz w:val="24"/>
        </w:rPr>
        <w:t>/</w:t>
      </w:r>
      <w:r>
        <w:rPr>
          <w:b/>
          <w:spacing w:val="-3"/>
          <w:sz w:val="24"/>
        </w:rPr>
        <w:t xml:space="preserve"> </w:t>
      </w:r>
      <w:r>
        <w:rPr>
          <w:b/>
          <w:sz w:val="24"/>
        </w:rPr>
        <w:t>дорожная</w:t>
      </w:r>
      <w:r>
        <w:rPr>
          <w:b/>
          <w:spacing w:val="-4"/>
          <w:sz w:val="24"/>
        </w:rPr>
        <w:t xml:space="preserve"> </w:t>
      </w:r>
      <w:r>
        <w:rPr>
          <w:b/>
          <w:sz w:val="24"/>
        </w:rPr>
        <w:t>карта</w:t>
      </w:r>
      <w:r>
        <w:rPr>
          <w:b/>
          <w:spacing w:val="-7"/>
          <w:sz w:val="24"/>
        </w:rPr>
        <w:t xml:space="preserve"> </w:t>
      </w:r>
      <w:r>
        <w:rPr>
          <w:b/>
          <w:sz w:val="24"/>
        </w:rPr>
        <w:t>по</w:t>
      </w:r>
      <w:r>
        <w:rPr>
          <w:b/>
          <w:spacing w:val="-7"/>
          <w:sz w:val="24"/>
        </w:rPr>
        <w:t xml:space="preserve"> </w:t>
      </w:r>
      <w:r>
        <w:rPr>
          <w:b/>
          <w:sz w:val="24"/>
        </w:rPr>
        <w:t>формированию</w:t>
      </w:r>
      <w:r>
        <w:rPr>
          <w:b/>
          <w:spacing w:val="-4"/>
          <w:sz w:val="24"/>
        </w:rPr>
        <w:t xml:space="preserve"> </w:t>
      </w:r>
      <w:r>
        <w:rPr>
          <w:b/>
          <w:sz w:val="24"/>
        </w:rPr>
        <w:t>необходимой</w:t>
      </w:r>
      <w:r>
        <w:rPr>
          <w:b/>
          <w:spacing w:val="-3"/>
          <w:sz w:val="24"/>
        </w:rPr>
        <w:t xml:space="preserve"> </w:t>
      </w:r>
      <w:r>
        <w:rPr>
          <w:b/>
          <w:sz w:val="24"/>
        </w:rPr>
        <w:t>системы</w:t>
      </w:r>
      <w:r>
        <w:rPr>
          <w:b/>
          <w:spacing w:val="-4"/>
          <w:sz w:val="24"/>
        </w:rPr>
        <w:t xml:space="preserve"> </w:t>
      </w:r>
      <w:r>
        <w:rPr>
          <w:b/>
          <w:sz w:val="24"/>
        </w:rPr>
        <w:t xml:space="preserve">условий </w:t>
      </w:r>
      <w:r>
        <w:rPr>
          <w:sz w:val="24"/>
        </w:rPr>
        <w:t>в МОУ «Дербишевская СОШ»</w:t>
      </w:r>
    </w:p>
    <w:p w:rsidR="00AD3343" w:rsidRDefault="00AD3343" w:rsidP="00AD3343">
      <w:pPr>
        <w:pStyle w:val="a3"/>
        <w:spacing w:before="1"/>
        <w:ind w:left="0"/>
      </w:pPr>
    </w:p>
    <w:p w:rsidR="00AD3343" w:rsidRDefault="00AD3343" w:rsidP="00AD3343">
      <w:pPr>
        <w:pStyle w:val="a3"/>
        <w:ind w:left="220"/>
      </w:pPr>
      <w:r>
        <w:t>Сетевой</w:t>
      </w:r>
      <w:r>
        <w:rPr>
          <w:spacing w:val="-9"/>
        </w:rPr>
        <w:t xml:space="preserve"> </w:t>
      </w:r>
      <w:r>
        <w:t>график</w:t>
      </w:r>
      <w:r>
        <w:rPr>
          <w:spacing w:val="-4"/>
        </w:rPr>
        <w:t xml:space="preserve"> </w:t>
      </w:r>
      <w:r>
        <w:t>/</w:t>
      </w:r>
      <w:r>
        <w:rPr>
          <w:spacing w:val="-7"/>
        </w:rPr>
        <w:t xml:space="preserve"> </w:t>
      </w:r>
      <w:r>
        <w:t>дорожная</w:t>
      </w:r>
      <w:r>
        <w:rPr>
          <w:spacing w:val="-2"/>
        </w:rPr>
        <w:t xml:space="preserve"> </w:t>
      </w:r>
      <w:r>
        <w:t>карта</w:t>
      </w:r>
      <w:r>
        <w:rPr>
          <w:spacing w:val="-4"/>
        </w:rPr>
        <w:t xml:space="preserve"> </w:t>
      </w:r>
      <w:r>
        <w:t>по</w:t>
      </w:r>
      <w:r>
        <w:rPr>
          <w:spacing w:val="-2"/>
        </w:rPr>
        <w:t xml:space="preserve"> </w:t>
      </w:r>
      <w:r>
        <w:t>формированию</w:t>
      </w:r>
      <w:r>
        <w:rPr>
          <w:spacing w:val="-4"/>
        </w:rPr>
        <w:t xml:space="preserve"> </w:t>
      </w:r>
      <w:r>
        <w:t>необходимой</w:t>
      </w:r>
      <w:r>
        <w:rPr>
          <w:spacing w:val="-2"/>
        </w:rPr>
        <w:t xml:space="preserve"> </w:t>
      </w:r>
      <w:r>
        <w:t>системы</w:t>
      </w:r>
      <w:r>
        <w:rPr>
          <w:spacing w:val="-1"/>
        </w:rPr>
        <w:t xml:space="preserve"> </w:t>
      </w:r>
      <w:r>
        <w:rPr>
          <w:spacing w:val="-2"/>
        </w:rPr>
        <w:t>условий</w:t>
      </w:r>
    </w:p>
    <w:p w:rsidR="00AD3343" w:rsidRDefault="00AD3343" w:rsidP="00AD3343">
      <w:pPr>
        <w:pStyle w:val="a3"/>
        <w:spacing w:before="5" w:line="237" w:lineRule="auto"/>
        <w:ind w:left="220"/>
      </w:pPr>
      <w:r>
        <w:t>реализации</w:t>
      </w:r>
      <w:r>
        <w:rPr>
          <w:spacing w:val="-7"/>
        </w:rPr>
        <w:t xml:space="preserve"> </w:t>
      </w:r>
      <w:r>
        <w:t>основной</w:t>
      </w:r>
      <w:r>
        <w:rPr>
          <w:spacing w:val="-12"/>
        </w:rPr>
        <w:t xml:space="preserve"> </w:t>
      </w:r>
      <w:r>
        <w:t>образовательной</w:t>
      </w:r>
      <w:r>
        <w:rPr>
          <w:spacing w:val="-7"/>
        </w:rPr>
        <w:t xml:space="preserve"> </w:t>
      </w:r>
      <w:r>
        <w:t>программы</w:t>
      </w:r>
      <w:r>
        <w:rPr>
          <w:spacing w:val="-3"/>
        </w:rPr>
        <w:t xml:space="preserve"> </w:t>
      </w:r>
      <w:r>
        <w:t>среднего</w:t>
      </w:r>
      <w:r>
        <w:rPr>
          <w:spacing w:val="-8"/>
        </w:rPr>
        <w:t xml:space="preserve"> </w:t>
      </w:r>
      <w:r>
        <w:t>общего</w:t>
      </w:r>
      <w:r>
        <w:rPr>
          <w:spacing w:val="-4"/>
        </w:rPr>
        <w:t xml:space="preserve"> </w:t>
      </w:r>
      <w:r>
        <w:t>образования</w:t>
      </w:r>
      <w:r>
        <w:rPr>
          <w:spacing w:val="-8"/>
        </w:rPr>
        <w:t xml:space="preserve"> </w:t>
      </w:r>
      <w:r>
        <w:t>отражает мероприятия по достижению целевых ориентиров в системе условий</w:t>
      </w:r>
    </w:p>
    <w:p w:rsidR="00AD3343" w:rsidRDefault="00AD3343" w:rsidP="00AD3343">
      <w:pPr>
        <w:pStyle w:val="a3"/>
        <w:spacing w:before="1"/>
        <w:ind w:left="0"/>
      </w:pPr>
    </w:p>
    <w:p w:rsidR="00AD3343" w:rsidRDefault="00AD3343" w:rsidP="00AD3343">
      <w:pPr>
        <w:pStyle w:val="a3"/>
        <w:spacing w:line="242" w:lineRule="auto"/>
        <w:ind w:left="220" w:right="302"/>
      </w:pPr>
      <w:r>
        <w:t>Сетевой</w:t>
      </w:r>
      <w:r>
        <w:rPr>
          <w:spacing w:val="-9"/>
        </w:rPr>
        <w:t xml:space="preserve"> </w:t>
      </w:r>
      <w:r>
        <w:t>график</w:t>
      </w:r>
      <w:r>
        <w:rPr>
          <w:spacing w:val="-7"/>
        </w:rPr>
        <w:t xml:space="preserve"> </w:t>
      </w:r>
      <w:r>
        <w:t>(дорожная</w:t>
      </w:r>
      <w:r>
        <w:rPr>
          <w:spacing w:val="-5"/>
        </w:rPr>
        <w:t xml:space="preserve"> </w:t>
      </w:r>
      <w:r>
        <w:t>карта)</w:t>
      </w:r>
      <w:r>
        <w:rPr>
          <w:spacing w:val="-9"/>
        </w:rPr>
        <w:t xml:space="preserve"> </w:t>
      </w:r>
      <w:r>
        <w:t>по</w:t>
      </w:r>
      <w:r>
        <w:rPr>
          <w:spacing w:val="-2"/>
        </w:rPr>
        <w:t xml:space="preserve"> </w:t>
      </w:r>
      <w:r>
        <w:t>формированию</w:t>
      </w:r>
      <w:r>
        <w:rPr>
          <w:spacing w:val="-7"/>
        </w:rPr>
        <w:t xml:space="preserve"> </w:t>
      </w:r>
      <w:r>
        <w:t>необходимой</w:t>
      </w:r>
      <w:r>
        <w:rPr>
          <w:spacing w:val="-5"/>
        </w:rPr>
        <w:t xml:space="preserve"> </w:t>
      </w:r>
      <w:r>
        <w:t>системы</w:t>
      </w:r>
      <w:r>
        <w:rPr>
          <w:spacing w:val="-5"/>
        </w:rPr>
        <w:t xml:space="preserve"> </w:t>
      </w:r>
      <w:r>
        <w:t xml:space="preserve">условий </w:t>
      </w:r>
      <w:r>
        <w:rPr>
          <w:spacing w:val="-2"/>
        </w:rPr>
        <w:t>Таблица</w:t>
      </w:r>
    </w:p>
    <w:p w:rsidR="00AD3343" w:rsidRDefault="00AD3343" w:rsidP="00AD3343">
      <w:pPr>
        <w:pStyle w:val="a3"/>
        <w:spacing w:before="51"/>
        <w:ind w:left="0"/>
        <w:rPr>
          <w:sz w:val="20"/>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6"/>
        <w:gridCol w:w="4769"/>
        <w:gridCol w:w="1883"/>
      </w:tblGrid>
      <w:tr w:rsidR="00AD3343" w:rsidTr="00AD3343">
        <w:trPr>
          <w:trHeight w:val="705"/>
        </w:trPr>
        <w:tc>
          <w:tcPr>
            <w:tcW w:w="2886" w:type="dxa"/>
          </w:tcPr>
          <w:p w:rsidR="00AD3343" w:rsidRDefault="00AD3343" w:rsidP="00AD3343">
            <w:pPr>
              <w:pStyle w:val="TableParagraph"/>
              <w:spacing w:before="59" w:line="242" w:lineRule="auto"/>
              <w:ind w:left="86" w:right="179"/>
              <w:rPr>
                <w:sz w:val="24"/>
              </w:rPr>
            </w:pPr>
            <w:r>
              <w:rPr>
                <w:spacing w:val="-2"/>
                <w:sz w:val="24"/>
              </w:rPr>
              <w:t>Направление мероприятий</w:t>
            </w:r>
          </w:p>
        </w:tc>
        <w:tc>
          <w:tcPr>
            <w:tcW w:w="4769" w:type="dxa"/>
          </w:tcPr>
          <w:p w:rsidR="00AD3343" w:rsidRDefault="00AD3343" w:rsidP="00AD3343">
            <w:pPr>
              <w:pStyle w:val="TableParagraph"/>
              <w:spacing w:before="198"/>
              <w:ind w:left="81"/>
              <w:rPr>
                <w:sz w:val="24"/>
              </w:rPr>
            </w:pPr>
            <w:r>
              <w:rPr>
                <w:spacing w:val="-2"/>
                <w:sz w:val="24"/>
              </w:rPr>
              <w:t>Мероприятия</w:t>
            </w:r>
          </w:p>
        </w:tc>
        <w:tc>
          <w:tcPr>
            <w:tcW w:w="1883" w:type="dxa"/>
          </w:tcPr>
          <w:p w:rsidR="00AD3343" w:rsidRDefault="00AD3343" w:rsidP="00AD3343">
            <w:pPr>
              <w:pStyle w:val="TableParagraph"/>
              <w:spacing w:before="59"/>
              <w:ind w:left="85"/>
              <w:rPr>
                <w:sz w:val="24"/>
              </w:rPr>
            </w:pPr>
            <w:r>
              <w:rPr>
                <w:spacing w:val="-2"/>
                <w:sz w:val="24"/>
              </w:rPr>
              <w:t>Сроки</w:t>
            </w:r>
          </w:p>
          <w:p w:rsidR="00AD3343" w:rsidRDefault="00AD3343" w:rsidP="00AD3343">
            <w:pPr>
              <w:pStyle w:val="TableParagraph"/>
              <w:spacing w:before="3"/>
              <w:ind w:left="85"/>
              <w:rPr>
                <w:sz w:val="24"/>
              </w:rPr>
            </w:pPr>
            <w:r>
              <w:rPr>
                <w:spacing w:val="-2"/>
                <w:sz w:val="24"/>
              </w:rPr>
              <w:t>реализации</w:t>
            </w:r>
          </w:p>
        </w:tc>
      </w:tr>
      <w:tr w:rsidR="00AD3343" w:rsidTr="00AD3343">
        <w:trPr>
          <w:trHeight w:val="341"/>
        </w:trPr>
        <w:tc>
          <w:tcPr>
            <w:tcW w:w="2886" w:type="dxa"/>
            <w:tcBorders>
              <w:bottom w:val="nil"/>
            </w:tcBorders>
          </w:tcPr>
          <w:p w:rsidR="00AD3343" w:rsidRDefault="00AD3343" w:rsidP="00AD3343">
            <w:pPr>
              <w:pStyle w:val="TableParagraph"/>
              <w:spacing w:before="59" w:line="262" w:lineRule="exact"/>
              <w:ind w:left="86"/>
              <w:rPr>
                <w:sz w:val="24"/>
              </w:rPr>
            </w:pPr>
            <w:r>
              <w:rPr>
                <w:sz w:val="24"/>
              </w:rPr>
              <w:t>I.</w:t>
            </w:r>
            <w:r>
              <w:rPr>
                <w:spacing w:val="63"/>
                <w:sz w:val="24"/>
              </w:rPr>
              <w:t xml:space="preserve"> </w:t>
            </w:r>
            <w:r>
              <w:rPr>
                <w:spacing w:val="-2"/>
                <w:sz w:val="24"/>
              </w:rPr>
              <w:t>Нормативное</w:t>
            </w:r>
          </w:p>
        </w:tc>
        <w:tc>
          <w:tcPr>
            <w:tcW w:w="4769" w:type="dxa"/>
            <w:tcBorders>
              <w:bottom w:val="nil"/>
            </w:tcBorders>
          </w:tcPr>
          <w:p w:rsidR="00AD3343" w:rsidRDefault="00AD3343" w:rsidP="00AD3343">
            <w:pPr>
              <w:pStyle w:val="TableParagraph"/>
              <w:spacing w:before="59" w:line="262" w:lineRule="exact"/>
              <w:ind w:left="81"/>
              <w:rPr>
                <w:sz w:val="24"/>
              </w:rPr>
            </w:pPr>
            <w:r>
              <w:rPr>
                <w:sz w:val="24"/>
              </w:rPr>
              <w:t>1.</w:t>
            </w:r>
            <w:r>
              <w:rPr>
                <w:spacing w:val="59"/>
                <w:sz w:val="24"/>
              </w:rPr>
              <w:t xml:space="preserve"> </w:t>
            </w:r>
            <w:r>
              <w:rPr>
                <w:sz w:val="24"/>
              </w:rPr>
              <w:t>Наличие</w:t>
            </w:r>
            <w:r>
              <w:rPr>
                <w:spacing w:val="-1"/>
                <w:sz w:val="24"/>
              </w:rPr>
              <w:t xml:space="preserve"> </w:t>
            </w:r>
            <w:r>
              <w:rPr>
                <w:sz w:val="24"/>
              </w:rPr>
              <w:t>решения</w:t>
            </w:r>
            <w:r>
              <w:rPr>
                <w:spacing w:val="-4"/>
                <w:sz w:val="24"/>
              </w:rPr>
              <w:t xml:space="preserve"> </w:t>
            </w:r>
            <w:r>
              <w:rPr>
                <w:spacing w:val="-2"/>
                <w:sz w:val="24"/>
              </w:rPr>
              <w:t>органа</w:t>
            </w:r>
          </w:p>
        </w:tc>
        <w:tc>
          <w:tcPr>
            <w:tcW w:w="1883" w:type="dxa"/>
            <w:tcBorders>
              <w:bottom w:val="nil"/>
            </w:tcBorders>
          </w:tcPr>
          <w:p w:rsidR="00AD3343" w:rsidRDefault="00AD3343" w:rsidP="00AD3343">
            <w:pPr>
              <w:pStyle w:val="TableParagraph"/>
              <w:spacing w:before="59" w:line="262" w:lineRule="exact"/>
              <w:ind w:left="85"/>
              <w:rPr>
                <w:sz w:val="24"/>
              </w:rPr>
            </w:pPr>
            <w:r>
              <w:rPr>
                <w:spacing w:val="-2"/>
                <w:sz w:val="24"/>
              </w:rPr>
              <w:t>август</w:t>
            </w:r>
          </w:p>
        </w:tc>
      </w:tr>
      <w:tr w:rsidR="00AD3343" w:rsidTr="00AD3343">
        <w:trPr>
          <w:trHeight w:val="276"/>
        </w:trPr>
        <w:tc>
          <w:tcPr>
            <w:tcW w:w="2886" w:type="dxa"/>
            <w:tcBorders>
              <w:top w:val="nil"/>
              <w:bottom w:val="nil"/>
            </w:tcBorders>
          </w:tcPr>
          <w:p w:rsidR="00AD3343" w:rsidRDefault="00AD3343" w:rsidP="00AD3343">
            <w:pPr>
              <w:pStyle w:val="TableParagraph"/>
              <w:spacing w:line="256" w:lineRule="exact"/>
              <w:ind w:left="86"/>
              <w:rPr>
                <w:sz w:val="24"/>
              </w:rPr>
            </w:pPr>
            <w:r>
              <w:rPr>
                <w:sz w:val="24"/>
              </w:rPr>
              <w:t>обеспечение</w:t>
            </w:r>
            <w:r>
              <w:rPr>
                <w:spacing w:val="59"/>
                <w:sz w:val="24"/>
              </w:rPr>
              <w:t xml:space="preserve"> </w:t>
            </w:r>
            <w:r>
              <w:rPr>
                <w:spacing w:val="-2"/>
                <w:sz w:val="24"/>
              </w:rPr>
              <w:t>реализации</w:t>
            </w:r>
          </w:p>
        </w:tc>
        <w:tc>
          <w:tcPr>
            <w:tcW w:w="4769" w:type="dxa"/>
            <w:tcBorders>
              <w:top w:val="nil"/>
              <w:bottom w:val="nil"/>
            </w:tcBorders>
          </w:tcPr>
          <w:p w:rsidR="00AD3343" w:rsidRDefault="00AD3343" w:rsidP="00AD3343">
            <w:pPr>
              <w:pStyle w:val="TableParagraph"/>
              <w:spacing w:line="256" w:lineRule="exact"/>
              <w:ind w:left="81"/>
              <w:rPr>
                <w:sz w:val="24"/>
              </w:rPr>
            </w:pPr>
            <w:r>
              <w:rPr>
                <w:sz w:val="24"/>
              </w:rPr>
              <w:t>государственно-общественного</w:t>
            </w:r>
            <w:r>
              <w:rPr>
                <w:spacing w:val="-8"/>
                <w:sz w:val="24"/>
              </w:rPr>
              <w:t xml:space="preserve"> </w:t>
            </w:r>
            <w:r>
              <w:rPr>
                <w:spacing w:val="-2"/>
                <w:sz w:val="24"/>
              </w:rPr>
              <w:t>управления</w:t>
            </w:r>
          </w:p>
        </w:tc>
        <w:tc>
          <w:tcPr>
            <w:tcW w:w="1883" w:type="dxa"/>
            <w:tcBorders>
              <w:top w:val="nil"/>
              <w:bottom w:val="nil"/>
            </w:tcBorders>
          </w:tcPr>
          <w:p w:rsidR="00AD3343" w:rsidRDefault="00AD3343" w:rsidP="00AD3343">
            <w:pPr>
              <w:pStyle w:val="TableParagraph"/>
              <w:rPr>
                <w:sz w:val="20"/>
              </w:rPr>
            </w:pPr>
          </w:p>
        </w:tc>
      </w:tr>
      <w:tr w:rsidR="00AD3343" w:rsidTr="00AD3343">
        <w:trPr>
          <w:trHeight w:val="276"/>
        </w:trPr>
        <w:tc>
          <w:tcPr>
            <w:tcW w:w="2886" w:type="dxa"/>
            <w:tcBorders>
              <w:top w:val="nil"/>
              <w:bottom w:val="nil"/>
            </w:tcBorders>
          </w:tcPr>
          <w:p w:rsidR="00AD3343" w:rsidRDefault="00AD3343" w:rsidP="00AD3343">
            <w:pPr>
              <w:pStyle w:val="TableParagraph"/>
              <w:spacing w:line="256" w:lineRule="exact"/>
              <w:ind w:left="86"/>
              <w:rPr>
                <w:sz w:val="24"/>
              </w:rPr>
            </w:pPr>
            <w:r>
              <w:rPr>
                <w:spacing w:val="-2"/>
                <w:sz w:val="24"/>
              </w:rPr>
              <w:t>федерального</w:t>
            </w:r>
          </w:p>
        </w:tc>
        <w:tc>
          <w:tcPr>
            <w:tcW w:w="4769" w:type="dxa"/>
            <w:tcBorders>
              <w:top w:val="nil"/>
              <w:bottom w:val="nil"/>
            </w:tcBorders>
          </w:tcPr>
          <w:p w:rsidR="00AD3343" w:rsidRDefault="00AD3343" w:rsidP="00AD3343">
            <w:pPr>
              <w:pStyle w:val="TableParagraph"/>
              <w:spacing w:line="256" w:lineRule="exact"/>
              <w:ind w:left="81"/>
              <w:rPr>
                <w:sz w:val="24"/>
              </w:rPr>
            </w:pPr>
            <w:r>
              <w:rPr>
                <w:sz w:val="24"/>
              </w:rPr>
              <w:t>(совета</w:t>
            </w:r>
            <w:r>
              <w:rPr>
                <w:spacing w:val="-6"/>
                <w:sz w:val="24"/>
              </w:rPr>
              <w:t xml:space="preserve"> </w:t>
            </w:r>
            <w:r>
              <w:rPr>
                <w:sz w:val="24"/>
              </w:rPr>
              <w:t>школы,</w:t>
            </w:r>
            <w:r>
              <w:rPr>
                <w:spacing w:val="-6"/>
                <w:sz w:val="24"/>
              </w:rPr>
              <w:t xml:space="preserve"> </w:t>
            </w:r>
            <w:r>
              <w:rPr>
                <w:sz w:val="24"/>
              </w:rPr>
              <w:t>управляющего</w:t>
            </w:r>
            <w:r>
              <w:rPr>
                <w:spacing w:val="1"/>
                <w:sz w:val="24"/>
              </w:rPr>
              <w:t xml:space="preserve"> </w:t>
            </w:r>
            <w:r>
              <w:rPr>
                <w:sz w:val="24"/>
              </w:rPr>
              <w:t>совета)</w:t>
            </w:r>
            <w:r>
              <w:rPr>
                <w:spacing w:val="-10"/>
                <w:sz w:val="24"/>
              </w:rPr>
              <w:t xml:space="preserve"> о</w:t>
            </w:r>
          </w:p>
        </w:tc>
        <w:tc>
          <w:tcPr>
            <w:tcW w:w="1883" w:type="dxa"/>
            <w:tcBorders>
              <w:top w:val="nil"/>
              <w:bottom w:val="nil"/>
            </w:tcBorders>
          </w:tcPr>
          <w:p w:rsidR="00AD3343" w:rsidRDefault="00AD3343" w:rsidP="00AD3343">
            <w:pPr>
              <w:pStyle w:val="TableParagraph"/>
              <w:rPr>
                <w:sz w:val="20"/>
              </w:rPr>
            </w:pPr>
          </w:p>
        </w:tc>
      </w:tr>
      <w:tr w:rsidR="00AD3343" w:rsidTr="00AD3343">
        <w:trPr>
          <w:trHeight w:val="275"/>
        </w:trPr>
        <w:tc>
          <w:tcPr>
            <w:tcW w:w="2886" w:type="dxa"/>
            <w:tcBorders>
              <w:top w:val="nil"/>
              <w:bottom w:val="nil"/>
            </w:tcBorders>
          </w:tcPr>
          <w:p w:rsidR="00AD3343" w:rsidRDefault="00AD3343" w:rsidP="00AD3343">
            <w:pPr>
              <w:pStyle w:val="TableParagraph"/>
              <w:spacing w:line="256" w:lineRule="exact"/>
              <w:ind w:left="86"/>
              <w:rPr>
                <w:sz w:val="24"/>
              </w:rPr>
            </w:pPr>
            <w:r>
              <w:rPr>
                <w:spacing w:val="-2"/>
                <w:sz w:val="24"/>
              </w:rPr>
              <w:t>государственного</w:t>
            </w:r>
          </w:p>
        </w:tc>
        <w:tc>
          <w:tcPr>
            <w:tcW w:w="4769" w:type="dxa"/>
            <w:tcBorders>
              <w:top w:val="nil"/>
              <w:bottom w:val="nil"/>
            </w:tcBorders>
          </w:tcPr>
          <w:p w:rsidR="00AD3343" w:rsidRDefault="00AD3343" w:rsidP="00AD3343">
            <w:pPr>
              <w:pStyle w:val="TableParagraph"/>
              <w:spacing w:line="256" w:lineRule="exact"/>
              <w:ind w:left="81"/>
              <w:rPr>
                <w:sz w:val="24"/>
              </w:rPr>
            </w:pPr>
            <w:r>
              <w:rPr>
                <w:sz w:val="24"/>
              </w:rPr>
              <w:t>реализации</w:t>
            </w:r>
            <w:r>
              <w:rPr>
                <w:spacing w:val="-6"/>
                <w:sz w:val="24"/>
              </w:rPr>
              <w:t xml:space="preserve"> </w:t>
            </w:r>
            <w:r>
              <w:rPr>
                <w:sz w:val="24"/>
              </w:rPr>
              <w:t>в</w:t>
            </w:r>
            <w:r>
              <w:rPr>
                <w:spacing w:val="-5"/>
                <w:sz w:val="24"/>
              </w:rPr>
              <w:t xml:space="preserve"> </w:t>
            </w:r>
            <w:r>
              <w:rPr>
                <w:sz w:val="24"/>
              </w:rPr>
              <w:t>образовательной</w:t>
            </w:r>
            <w:r>
              <w:rPr>
                <w:spacing w:val="-1"/>
                <w:sz w:val="24"/>
              </w:rPr>
              <w:t xml:space="preserve"> </w:t>
            </w:r>
            <w:r>
              <w:rPr>
                <w:spacing w:val="-2"/>
                <w:sz w:val="24"/>
              </w:rPr>
              <w:t>организации</w:t>
            </w:r>
          </w:p>
        </w:tc>
        <w:tc>
          <w:tcPr>
            <w:tcW w:w="1883" w:type="dxa"/>
            <w:tcBorders>
              <w:top w:val="nil"/>
              <w:bottom w:val="nil"/>
            </w:tcBorders>
          </w:tcPr>
          <w:p w:rsidR="00AD3343" w:rsidRDefault="00AD3343" w:rsidP="00AD3343">
            <w:pPr>
              <w:pStyle w:val="TableParagraph"/>
              <w:rPr>
                <w:sz w:val="20"/>
              </w:rPr>
            </w:pPr>
          </w:p>
        </w:tc>
      </w:tr>
      <w:tr w:rsidR="00AD3343" w:rsidTr="00AD3343">
        <w:trPr>
          <w:trHeight w:val="276"/>
        </w:trPr>
        <w:tc>
          <w:tcPr>
            <w:tcW w:w="2886" w:type="dxa"/>
            <w:tcBorders>
              <w:top w:val="nil"/>
              <w:bottom w:val="nil"/>
            </w:tcBorders>
          </w:tcPr>
          <w:p w:rsidR="00AD3343" w:rsidRDefault="00AD3343" w:rsidP="00AD3343">
            <w:pPr>
              <w:pStyle w:val="TableParagraph"/>
              <w:spacing w:line="256" w:lineRule="exact"/>
              <w:ind w:left="86"/>
              <w:rPr>
                <w:sz w:val="24"/>
              </w:rPr>
            </w:pPr>
            <w:r>
              <w:rPr>
                <w:spacing w:val="-2"/>
                <w:sz w:val="24"/>
              </w:rPr>
              <w:t>образовательного</w:t>
            </w:r>
          </w:p>
        </w:tc>
        <w:tc>
          <w:tcPr>
            <w:tcW w:w="4769" w:type="dxa"/>
            <w:tcBorders>
              <w:top w:val="nil"/>
              <w:bottom w:val="nil"/>
            </w:tcBorders>
          </w:tcPr>
          <w:p w:rsidR="00AD3343" w:rsidRDefault="00AD3343" w:rsidP="00AD3343">
            <w:pPr>
              <w:pStyle w:val="TableParagraph"/>
              <w:spacing w:line="256" w:lineRule="exact"/>
              <w:ind w:left="81"/>
              <w:rPr>
                <w:sz w:val="24"/>
              </w:rPr>
            </w:pPr>
            <w:r>
              <w:rPr>
                <w:sz w:val="24"/>
              </w:rPr>
              <w:t>ФГОС</w:t>
            </w:r>
            <w:r>
              <w:rPr>
                <w:spacing w:val="3"/>
                <w:sz w:val="24"/>
              </w:rPr>
              <w:t xml:space="preserve"> </w:t>
            </w:r>
            <w:r>
              <w:rPr>
                <w:spacing w:val="-5"/>
                <w:sz w:val="24"/>
              </w:rPr>
              <w:t>СОО</w:t>
            </w:r>
          </w:p>
        </w:tc>
        <w:tc>
          <w:tcPr>
            <w:tcW w:w="1883" w:type="dxa"/>
            <w:tcBorders>
              <w:top w:val="nil"/>
              <w:bottom w:val="nil"/>
            </w:tcBorders>
          </w:tcPr>
          <w:p w:rsidR="00AD3343" w:rsidRDefault="00AD3343" w:rsidP="00AD3343">
            <w:pPr>
              <w:pStyle w:val="TableParagraph"/>
              <w:rPr>
                <w:sz w:val="20"/>
              </w:rPr>
            </w:pPr>
          </w:p>
        </w:tc>
      </w:tr>
      <w:tr w:rsidR="00AD3343" w:rsidTr="00AD3343">
        <w:trPr>
          <w:trHeight w:val="85"/>
        </w:trPr>
        <w:tc>
          <w:tcPr>
            <w:tcW w:w="2886" w:type="dxa"/>
            <w:vMerge w:val="restart"/>
            <w:tcBorders>
              <w:top w:val="nil"/>
              <w:bottom w:val="nil"/>
            </w:tcBorders>
          </w:tcPr>
          <w:p w:rsidR="00AD3343" w:rsidRDefault="00AD3343" w:rsidP="00AD3343">
            <w:pPr>
              <w:pStyle w:val="TableParagraph"/>
              <w:spacing w:line="237" w:lineRule="auto"/>
              <w:ind w:left="86" w:right="179"/>
              <w:rPr>
                <w:sz w:val="24"/>
              </w:rPr>
            </w:pPr>
            <w:r>
              <w:rPr>
                <w:sz w:val="24"/>
              </w:rPr>
              <w:t>стандарта среднего общего</w:t>
            </w:r>
            <w:r>
              <w:rPr>
                <w:spacing w:val="-15"/>
                <w:sz w:val="24"/>
              </w:rPr>
              <w:t xml:space="preserve"> </w:t>
            </w:r>
            <w:r>
              <w:rPr>
                <w:sz w:val="24"/>
              </w:rPr>
              <w:t>образования</w:t>
            </w:r>
          </w:p>
        </w:tc>
        <w:tc>
          <w:tcPr>
            <w:tcW w:w="4769" w:type="dxa"/>
            <w:tcBorders>
              <w:top w:val="nil"/>
            </w:tcBorders>
          </w:tcPr>
          <w:p w:rsidR="00AD3343" w:rsidRDefault="00AD3343" w:rsidP="00AD3343">
            <w:pPr>
              <w:pStyle w:val="TableParagraph"/>
              <w:rPr>
                <w:sz w:val="2"/>
              </w:rPr>
            </w:pPr>
          </w:p>
        </w:tc>
        <w:tc>
          <w:tcPr>
            <w:tcW w:w="1883" w:type="dxa"/>
            <w:tcBorders>
              <w:top w:val="nil"/>
            </w:tcBorders>
          </w:tcPr>
          <w:p w:rsidR="00AD3343" w:rsidRDefault="00AD3343" w:rsidP="00AD3343">
            <w:pPr>
              <w:pStyle w:val="TableParagraph"/>
              <w:rPr>
                <w:sz w:val="2"/>
              </w:rPr>
            </w:pPr>
          </w:p>
        </w:tc>
      </w:tr>
      <w:tr w:rsidR="00AD3343" w:rsidTr="00AD3343">
        <w:trPr>
          <w:trHeight w:val="617"/>
        </w:trPr>
        <w:tc>
          <w:tcPr>
            <w:tcW w:w="2886" w:type="dxa"/>
            <w:vMerge/>
            <w:tcBorders>
              <w:top w:val="nil"/>
              <w:bottom w:val="nil"/>
            </w:tcBorders>
          </w:tcPr>
          <w:p w:rsidR="00AD3343" w:rsidRDefault="00AD3343" w:rsidP="00AD3343">
            <w:pPr>
              <w:rPr>
                <w:sz w:val="2"/>
                <w:szCs w:val="2"/>
              </w:rPr>
            </w:pPr>
          </w:p>
        </w:tc>
        <w:tc>
          <w:tcPr>
            <w:tcW w:w="4769" w:type="dxa"/>
            <w:tcBorders>
              <w:bottom w:val="nil"/>
            </w:tcBorders>
          </w:tcPr>
          <w:p w:rsidR="00AD3343" w:rsidRDefault="00AD3343" w:rsidP="00AD3343">
            <w:pPr>
              <w:pStyle w:val="TableParagraph"/>
              <w:spacing w:before="37" w:line="280" w:lineRule="atLeast"/>
              <w:ind w:left="81" w:right="144"/>
              <w:rPr>
                <w:sz w:val="24"/>
              </w:rPr>
            </w:pPr>
            <w:r>
              <w:rPr>
                <w:sz w:val="24"/>
              </w:rPr>
              <w:t>2.</w:t>
            </w:r>
            <w:r>
              <w:rPr>
                <w:spacing w:val="40"/>
                <w:sz w:val="24"/>
              </w:rPr>
              <w:t xml:space="preserve"> </w:t>
            </w:r>
            <w:r>
              <w:rPr>
                <w:sz w:val="24"/>
              </w:rPr>
              <w:t>Разработка на основе примерной основной</w:t>
            </w:r>
            <w:r>
              <w:rPr>
                <w:spacing w:val="-15"/>
                <w:sz w:val="24"/>
              </w:rPr>
              <w:t xml:space="preserve"> </w:t>
            </w:r>
            <w:r>
              <w:rPr>
                <w:sz w:val="24"/>
              </w:rPr>
              <w:t>образовательной</w:t>
            </w:r>
            <w:r>
              <w:rPr>
                <w:spacing w:val="-15"/>
                <w:sz w:val="24"/>
              </w:rPr>
              <w:t xml:space="preserve"> </w:t>
            </w:r>
            <w:r>
              <w:rPr>
                <w:sz w:val="24"/>
              </w:rPr>
              <w:t>программы</w:t>
            </w:r>
          </w:p>
        </w:tc>
        <w:tc>
          <w:tcPr>
            <w:tcW w:w="1883" w:type="dxa"/>
            <w:tcBorders>
              <w:bottom w:val="nil"/>
            </w:tcBorders>
          </w:tcPr>
          <w:p w:rsidR="00AD3343" w:rsidRDefault="00AD3343" w:rsidP="00AD3343">
            <w:pPr>
              <w:pStyle w:val="TableParagraph"/>
              <w:spacing w:before="59"/>
              <w:ind w:left="85"/>
              <w:rPr>
                <w:sz w:val="24"/>
              </w:rPr>
            </w:pPr>
            <w:r>
              <w:rPr>
                <w:spacing w:val="-2"/>
                <w:sz w:val="24"/>
              </w:rPr>
              <w:t>август</w:t>
            </w:r>
          </w:p>
        </w:tc>
      </w:tr>
      <w:tr w:rsidR="00AD3343" w:rsidTr="00AD3343">
        <w:trPr>
          <w:trHeight w:val="275"/>
        </w:trPr>
        <w:tc>
          <w:tcPr>
            <w:tcW w:w="2886" w:type="dxa"/>
            <w:tcBorders>
              <w:top w:val="nil"/>
              <w:bottom w:val="nil"/>
            </w:tcBorders>
          </w:tcPr>
          <w:p w:rsidR="00AD3343" w:rsidRDefault="00AD3343" w:rsidP="00AD3343">
            <w:pPr>
              <w:pStyle w:val="TableParagraph"/>
              <w:rPr>
                <w:sz w:val="20"/>
              </w:rPr>
            </w:pPr>
          </w:p>
        </w:tc>
        <w:tc>
          <w:tcPr>
            <w:tcW w:w="4769" w:type="dxa"/>
            <w:tcBorders>
              <w:top w:val="nil"/>
              <w:bottom w:val="nil"/>
            </w:tcBorders>
          </w:tcPr>
          <w:p w:rsidR="00AD3343" w:rsidRDefault="00AD3343" w:rsidP="00AD3343">
            <w:pPr>
              <w:pStyle w:val="TableParagraph"/>
              <w:spacing w:line="256" w:lineRule="exact"/>
              <w:ind w:left="81"/>
              <w:rPr>
                <w:sz w:val="24"/>
              </w:rPr>
            </w:pPr>
            <w:r>
              <w:rPr>
                <w:sz w:val="24"/>
              </w:rPr>
              <w:t>среднего</w:t>
            </w:r>
            <w:r>
              <w:rPr>
                <w:spacing w:val="-3"/>
                <w:sz w:val="24"/>
              </w:rPr>
              <w:t xml:space="preserve"> </w:t>
            </w:r>
            <w:r>
              <w:rPr>
                <w:sz w:val="24"/>
              </w:rPr>
              <w:t>общего</w:t>
            </w:r>
            <w:r>
              <w:rPr>
                <w:spacing w:val="-1"/>
                <w:sz w:val="24"/>
              </w:rPr>
              <w:t xml:space="preserve"> </w:t>
            </w:r>
            <w:r>
              <w:rPr>
                <w:sz w:val="24"/>
              </w:rPr>
              <w:t>образования</w:t>
            </w:r>
            <w:r>
              <w:rPr>
                <w:spacing w:val="-6"/>
                <w:sz w:val="24"/>
              </w:rPr>
              <w:t xml:space="preserve"> </w:t>
            </w:r>
            <w:r>
              <w:rPr>
                <w:spacing w:val="-2"/>
                <w:sz w:val="24"/>
              </w:rPr>
              <w:t>(реестр)</w:t>
            </w:r>
          </w:p>
        </w:tc>
        <w:tc>
          <w:tcPr>
            <w:tcW w:w="1883" w:type="dxa"/>
            <w:tcBorders>
              <w:top w:val="nil"/>
              <w:bottom w:val="nil"/>
            </w:tcBorders>
          </w:tcPr>
          <w:p w:rsidR="00AD3343" w:rsidRDefault="00AD3343" w:rsidP="00AD3343">
            <w:pPr>
              <w:pStyle w:val="TableParagraph"/>
              <w:rPr>
                <w:sz w:val="20"/>
              </w:rPr>
            </w:pPr>
          </w:p>
        </w:tc>
      </w:tr>
      <w:tr w:rsidR="00AD3343" w:rsidTr="00AD3343">
        <w:trPr>
          <w:trHeight w:val="276"/>
        </w:trPr>
        <w:tc>
          <w:tcPr>
            <w:tcW w:w="2886" w:type="dxa"/>
            <w:tcBorders>
              <w:top w:val="nil"/>
              <w:bottom w:val="nil"/>
            </w:tcBorders>
          </w:tcPr>
          <w:p w:rsidR="00AD3343" w:rsidRDefault="00AD3343" w:rsidP="00AD3343">
            <w:pPr>
              <w:pStyle w:val="TableParagraph"/>
              <w:rPr>
                <w:sz w:val="20"/>
              </w:rPr>
            </w:pPr>
          </w:p>
        </w:tc>
        <w:tc>
          <w:tcPr>
            <w:tcW w:w="4769" w:type="dxa"/>
            <w:tcBorders>
              <w:top w:val="nil"/>
              <w:bottom w:val="nil"/>
            </w:tcBorders>
          </w:tcPr>
          <w:p w:rsidR="00AD3343" w:rsidRDefault="00AD3343" w:rsidP="00AD3343">
            <w:pPr>
              <w:pStyle w:val="TableParagraph"/>
              <w:spacing w:line="256" w:lineRule="exact"/>
              <w:ind w:left="81"/>
              <w:rPr>
                <w:sz w:val="24"/>
              </w:rPr>
            </w:pPr>
            <w:r>
              <w:rPr>
                <w:sz w:val="24"/>
              </w:rPr>
              <w:t>основной</w:t>
            </w:r>
            <w:r>
              <w:rPr>
                <w:spacing w:val="-5"/>
                <w:sz w:val="24"/>
              </w:rPr>
              <w:t xml:space="preserve"> </w:t>
            </w:r>
            <w:r>
              <w:rPr>
                <w:sz w:val="24"/>
              </w:rPr>
              <w:t>образовательной</w:t>
            </w:r>
            <w:r>
              <w:rPr>
                <w:spacing w:val="-4"/>
                <w:sz w:val="24"/>
              </w:rPr>
              <w:t xml:space="preserve"> </w:t>
            </w:r>
            <w:r>
              <w:rPr>
                <w:spacing w:val="-2"/>
                <w:sz w:val="24"/>
              </w:rPr>
              <w:t>программы</w:t>
            </w:r>
          </w:p>
        </w:tc>
        <w:tc>
          <w:tcPr>
            <w:tcW w:w="1883" w:type="dxa"/>
            <w:tcBorders>
              <w:top w:val="nil"/>
              <w:bottom w:val="nil"/>
            </w:tcBorders>
          </w:tcPr>
          <w:p w:rsidR="00AD3343" w:rsidRDefault="00AD3343" w:rsidP="00AD3343">
            <w:pPr>
              <w:pStyle w:val="TableParagraph"/>
              <w:rPr>
                <w:sz w:val="20"/>
              </w:rPr>
            </w:pPr>
          </w:p>
        </w:tc>
      </w:tr>
      <w:tr w:rsidR="00AD3343" w:rsidTr="00AD3343">
        <w:trPr>
          <w:trHeight w:val="366"/>
        </w:trPr>
        <w:tc>
          <w:tcPr>
            <w:tcW w:w="2886" w:type="dxa"/>
            <w:tcBorders>
              <w:top w:val="nil"/>
            </w:tcBorders>
          </w:tcPr>
          <w:p w:rsidR="00AD3343" w:rsidRDefault="00AD3343" w:rsidP="00AD3343">
            <w:pPr>
              <w:pStyle w:val="TableParagraph"/>
              <w:rPr>
                <w:sz w:val="24"/>
              </w:rPr>
            </w:pPr>
          </w:p>
        </w:tc>
        <w:tc>
          <w:tcPr>
            <w:tcW w:w="4769" w:type="dxa"/>
            <w:tcBorders>
              <w:top w:val="nil"/>
            </w:tcBorders>
          </w:tcPr>
          <w:p w:rsidR="00AD3343" w:rsidRDefault="00AD3343" w:rsidP="00AD3343">
            <w:pPr>
              <w:pStyle w:val="TableParagraph"/>
              <w:spacing w:line="270" w:lineRule="exact"/>
              <w:ind w:left="81"/>
              <w:rPr>
                <w:sz w:val="24"/>
              </w:rPr>
            </w:pPr>
            <w:r>
              <w:rPr>
                <w:sz w:val="24"/>
              </w:rPr>
              <w:t>общеобразовательной</w:t>
            </w:r>
            <w:r>
              <w:rPr>
                <w:spacing w:val="-13"/>
                <w:sz w:val="24"/>
              </w:rPr>
              <w:t xml:space="preserve"> </w:t>
            </w:r>
            <w:r>
              <w:rPr>
                <w:spacing w:val="-2"/>
                <w:sz w:val="24"/>
              </w:rPr>
              <w:t>организации</w:t>
            </w:r>
          </w:p>
        </w:tc>
        <w:tc>
          <w:tcPr>
            <w:tcW w:w="1883" w:type="dxa"/>
            <w:tcBorders>
              <w:top w:val="nil"/>
            </w:tcBorders>
          </w:tcPr>
          <w:p w:rsidR="00AD3343" w:rsidRDefault="00AD3343" w:rsidP="00AD3343">
            <w:pPr>
              <w:pStyle w:val="TableParagraph"/>
              <w:rPr>
                <w:sz w:val="24"/>
              </w:rPr>
            </w:pPr>
          </w:p>
        </w:tc>
      </w:tr>
    </w:tbl>
    <w:p w:rsidR="00AD3343" w:rsidRDefault="00AD3343" w:rsidP="00AD3343">
      <w:pPr>
        <w:rPr>
          <w:sz w:val="24"/>
        </w:rPr>
        <w:sectPr w:rsidR="00AD3343">
          <w:pgSz w:w="12240" w:h="15840"/>
          <w:pgMar w:top="1640" w:right="1220" w:bottom="1405" w:left="1220" w:header="0" w:footer="993"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6"/>
        <w:gridCol w:w="4769"/>
        <w:gridCol w:w="1883"/>
      </w:tblGrid>
      <w:tr w:rsidR="00AD3343" w:rsidTr="00AD3343">
        <w:trPr>
          <w:trHeight w:val="705"/>
        </w:trPr>
        <w:tc>
          <w:tcPr>
            <w:tcW w:w="2886" w:type="dxa"/>
          </w:tcPr>
          <w:p w:rsidR="00AD3343" w:rsidRDefault="00AD3343" w:rsidP="00AD3343">
            <w:pPr>
              <w:pStyle w:val="TableParagraph"/>
              <w:spacing w:before="59" w:line="242" w:lineRule="auto"/>
              <w:ind w:left="86" w:right="179"/>
              <w:rPr>
                <w:sz w:val="24"/>
              </w:rPr>
            </w:pPr>
            <w:r>
              <w:rPr>
                <w:spacing w:val="-2"/>
                <w:sz w:val="24"/>
              </w:rPr>
              <w:t>Направление мероприятий</w:t>
            </w:r>
          </w:p>
        </w:tc>
        <w:tc>
          <w:tcPr>
            <w:tcW w:w="4769" w:type="dxa"/>
          </w:tcPr>
          <w:p w:rsidR="00AD3343" w:rsidRDefault="00AD3343" w:rsidP="00AD3343">
            <w:pPr>
              <w:pStyle w:val="TableParagraph"/>
              <w:spacing w:before="198"/>
              <w:ind w:left="81"/>
              <w:rPr>
                <w:sz w:val="24"/>
              </w:rPr>
            </w:pPr>
            <w:r>
              <w:rPr>
                <w:spacing w:val="-2"/>
                <w:sz w:val="24"/>
              </w:rPr>
              <w:t>Мероприятия</w:t>
            </w:r>
          </w:p>
        </w:tc>
        <w:tc>
          <w:tcPr>
            <w:tcW w:w="1883" w:type="dxa"/>
          </w:tcPr>
          <w:p w:rsidR="00AD3343" w:rsidRDefault="00AD3343" w:rsidP="00AD3343">
            <w:pPr>
              <w:pStyle w:val="TableParagraph"/>
              <w:spacing w:before="59"/>
              <w:ind w:left="85"/>
              <w:rPr>
                <w:sz w:val="24"/>
              </w:rPr>
            </w:pPr>
            <w:r>
              <w:rPr>
                <w:spacing w:val="-2"/>
                <w:sz w:val="24"/>
              </w:rPr>
              <w:t>Сроки</w:t>
            </w:r>
          </w:p>
          <w:p w:rsidR="00AD3343" w:rsidRDefault="00AD3343" w:rsidP="00AD3343">
            <w:pPr>
              <w:pStyle w:val="TableParagraph"/>
              <w:spacing w:before="2"/>
              <w:ind w:left="85"/>
              <w:rPr>
                <w:sz w:val="24"/>
              </w:rPr>
            </w:pPr>
            <w:r>
              <w:rPr>
                <w:spacing w:val="-2"/>
                <w:sz w:val="24"/>
              </w:rPr>
              <w:t>реализации</w:t>
            </w:r>
          </w:p>
        </w:tc>
      </w:tr>
      <w:tr w:rsidR="00AD3343" w:rsidTr="00AD3343">
        <w:trPr>
          <w:trHeight w:val="984"/>
        </w:trPr>
        <w:tc>
          <w:tcPr>
            <w:tcW w:w="2886" w:type="dxa"/>
            <w:vMerge w:val="restart"/>
          </w:tcPr>
          <w:p w:rsidR="00AD3343" w:rsidRDefault="00AD3343" w:rsidP="00AD3343">
            <w:pPr>
              <w:pStyle w:val="TableParagraph"/>
              <w:rPr>
                <w:sz w:val="24"/>
              </w:rPr>
            </w:pPr>
          </w:p>
        </w:tc>
        <w:tc>
          <w:tcPr>
            <w:tcW w:w="4769" w:type="dxa"/>
          </w:tcPr>
          <w:p w:rsidR="00AD3343" w:rsidRDefault="00AD3343" w:rsidP="00AD3343">
            <w:pPr>
              <w:pStyle w:val="TableParagraph"/>
              <w:spacing w:before="63"/>
              <w:ind w:left="81"/>
              <w:rPr>
                <w:sz w:val="24"/>
              </w:rPr>
            </w:pPr>
            <w:r>
              <w:rPr>
                <w:sz w:val="24"/>
              </w:rPr>
              <w:t>3.</w:t>
            </w:r>
            <w:r>
              <w:rPr>
                <w:spacing w:val="40"/>
                <w:sz w:val="24"/>
              </w:rPr>
              <w:t xml:space="preserve"> </w:t>
            </w:r>
            <w:r>
              <w:rPr>
                <w:sz w:val="24"/>
              </w:rPr>
              <w:t>Утверждение</w:t>
            </w:r>
            <w:r>
              <w:rPr>
                <w:spacing w:val="-11"/>
                <w:sz w:val="24"/>
              </w:rPr>
              <w:t xml:space="preserve"> </w:t>
            </w:r>
            <w:r>
              <w:rPr>
                <w:sz w:val="24"/>
              </w:rPr>
              <w:t>основной</w:t>
            </w:r>
            <w:r>
              <w:rPr>
                <w:spacing w:val="-14"/>
                <w:sz w:val="24"/>
              </w:rPr>
              <w:t xml:space="preserve"> </w:t>
            </w:r>
            <w:r>
              <w:rPr>
                <w:sz w:val="24"/>
              </w:rPr>
              <w:t>образовательной программы среднего общего образования, внесение изменений и дополнений</w:t>
            </w:r>
          </w:p>
        </w:tc>
        <w:tc>
          <w:tcPr>
            <w:tcW w:w="1883" w:type="dxa"/>
          </w:tcPr>
          <w:p w:rsidR="00AD3343" w:rsidRDefault="00AD3343" w:rsidP="00AD3343">
            <w:pPr>
              <w:pStyle w:val="TableParagraph"/>
              <w:spacing w:before="63"/>
              <w:ind w:left="85"/>
              <w:rPr>
                <w:sz w:val="24"/>
              </w:rPr>
            </w:pPr>
            <w:r>
              <w:rPr>
                <w:spacing w:val="-2"/>
                <w:sz w:val="24"/>
              </w:rPr>
              <w:t>август</w:t>
            </w:r>
          </w:p>
        </w:tc>
      </w:tr>
      <w:tr w:rsidR="00AD3343" w:rsidTr="00AD3343">
        <w:trPr>
          <w:trHeight w:val="1262"/>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66" w:line="237" w:lineRule="auto"/>
              <w:ind w:left="81"/>
              <w:rPr>
                <w:sz w:val="24"/>
              </w:rPr>
            </w:pPr>
            <w:r>
              <w:rPr>
                <w:sz w:val="24"/>
              </w:rPr>
              <w:t>4.</w:t>
            </w:r>
            <w:r>
              <w:rPr>
                <w:spacing w:val="40"/>
                <w:sz w:val="24"/>
              </w:rPr>
              <w:t xml:space="preserve"> </w:t>
            </w:r>
            <w:r>
              <w:rPr>
                <w:sz w:val="24"/>
              </w:rPr>
              <w:t>Обеспечение</w:t>
            </w:r>
            <w:r>
              <w:rPr>
                <w:spacing w:val="-9"/>
                <w:sz w:val="24"/>
              </w:rPr>
              <w:t xml:space="preserve"> </w:t>
            </w:r>
            <w:r>
              <w:rPr>
                <w:sz w:val="24"/>
              </w:rPr>
              <w:t>соответствия</w:t>
            </w:r>
            <w:r>
              <w:rPr>
                <w:spacing w:val="-12"/>
                <w:sz w:val="24"/>
              </w:rPr>
              <w:t xml:space="preserve"> </w:t>
            </w:r>
            <w:r>
              <w:rPr>
                <w:sz w:val="24"/>
              </w:rPr>
              <w:t>нормативной базы общеобразовательной организации</w:t>
            </w:r>
          </w:p>
          <w:p w:rsidR="00AD3343" w:rsidRDefault="00AD3343" w:rsidP="00AD3343">
            <w:pPr>
              <w:pStyle w:val="TableParagraph"/>
              <w:spacing w:before="3"/>
              <w:ind w:left="81"/>
              <w:rPr>
                <w:sz w:val="24"/>
              </w:rPr>
            </w:pPr>
            <w:r>
              <w:rPr>
                <w:sz w:val="24"/>
              </w:rPr>
              <w:t>требованиям</w:t>
            </w:r>
            <w:r>
              <w:rPr>
                <w:spacing w:val="-14"/>
                <w:sz w:val="24"/>
              </w:rPr>
              <w:t xml:space="preserve"> </w:t>
            </w:r>
            <w:r>
              <w:rPr>
                <w:sz w:val="24"/>
              </w:rPr>
              <w:t>ФГОС</w:t>
            </w:r>
            <w:r>
              <w:rPr>
                <w:spacing w:val="-12"/>
                <w:sz w:val="24"/>
              </w:rPr>
              <w:t xml:space="preserve"> </w:t>
            </w:r>
            <w:r>
              <w:rPr>
                <w:sz w:val="24"/>
              </w:rPr>
              <w:t>среднего</w:t>
            </w:r>
            <w:r>
              <w:rPr>
                <w:spacing w:val="-11"/>
                <w:sz w:val="24"/>
              </w:rPr>
              <w:t xml:space="preserve"> </w:t>
            </w:r>
            <w:r>
              <w:rPr>
                <w:sz w:val="24"/>
              </w:rPr>
              <w:t xml:space="preserve">общего </w:t>
            </w:r>
            <w:r>
              <w:rPr>
                <w:spacing w:val="-2"/>
                <w:sz w:val="24"/>
              </w:rPr>
              <w:t>образования</w:t>
            </w:r>
          </w:p>
        </w:tc>
        <w:tc>
          <w:tcPr>
            <w:tcW w:w="1883" w:type="dxa"/>
          </w:tcPr>
          <w:p w:rsidR="00AD3343" w:rsidRDefault="00AD3343" w:rsidP="00AD3343">
            <w:pPr>
              <w:pStyle w:val="TableParagraph"/>
              <w:spacing w:before="63"/>
              <w:ind w:left="85"/>
              <w:rPr>
                <w:sz w:val="24"/>
              </w:rPr>
            </w:pPr>
            <w:r>
              <w:rPr>
                <w:spacing w:val="-2"/>
                <w:sz w:val="24"/>
              </w:rPr>
              <w:t>август</w:t>
            </w:r>
          </w:p>
        </w:tc>
      </w:tr>
      <w:tr w:rsidR="00AD3343" w:rsidTr="00AD3343">
        <w:trPr>
          <w:trHeight w:val="1809"/>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59" w:line="242" w:lineRule="auto"/>
              <w:ind w:left="81"/>
              <w:rPr>
                <w:sz w:val="24"/>
              </w:rPr>
            </w:pPr>
            <w:r>
              <w:rPr>
                <w:sz w:val="24"/>
              </w:rPr>
              <w:t>5.</w:t>
            </w:r>
            <w:r>
              <w:rPr>
                <w:spacing w:val="39"/>
                <w:sz w:val="24"/>
              </w:rPr>
              <w:t xml:space="preserve"> </w:t>
            </w:r>
            <w:r>
              <w:rPr>
                <w:sz w:val="24"/>
              </w:rPr>
              <w:t>Приведение</w:t>
            </w:r>
            <w:r>
              <w:rPr>
                <w:spacing w:val="-11"/>
                <w:sz w:val="24"/>
              </w:rPr>
              <w:t xml:space="preserve"> </w:t>
            </w:r>
            <w:r>
              <w:rPr>
                <w:sz w:val="24"/>
              </w:rPr>
              <w:t>должностных</w:t>
            </w:r>
            <w:r>
              <w:rPr>
                <w:spacing w:val="-14"/>
                <w:sz w:val="24"/>
              </w:rPr>
              <w:t xml:space="preserve"> </w:t>
            </w:r>
            <w:r>
              <w:rPr>
                <w:sz w:val="24"/>
              </w:rPr>
              <w:t>инструкций работников общеобразовательной</w:t>
            </w:r>
          </w:p>
          <w:p w:rsidR="00AD3343" w:rsidRDefault="00AD3343" w:rsidP="00AD3343">
            <w:pPr>
              <w:pStyle w:val="TableParagraph"/>
              <w:ind w:left="81" w:right="144"/>
              <w:rPr>
                <w:sz w:val="24"/>
              </w:rPr>
            </w:pPr>
            <w:r>
              <w:rPr>
                <w:sz w:val="24"/>
              </w:rPr>
              <w:t>организации</w:t>
            </w:r>
            <w:r>
              <w:rPr>
                <w:spacing w:val="-11"/>
                <w:sz w:val="24"/>
              </w:rPr>
              <w:t xml:space="preserve"> </w:t>
            </w:r>
            <w:r>
              <w:rPr>
                <w:sz w:val="24"/>
              </w:rPr>
              <w:t>в</w:t>
            </w:r>
            <w:r>
              <w:rPr>
                <w:spacing w:val="-7"/>
                <w:sz w:val="24"/>
              </w:rPr>
              <w:t xml:space="preserve"> </w:t>
            </w:r>
            <w:r>
              <w:rPr>
                <w:sz w:val="24"/>
              </w:rPr>
              <w:t>соответствие</w:t>
            </w:r>
            <w:r>
              <w:rPr>
                <w:spacing w:val="-9"/>
                <w:sz w:val="24"/>
              </w:rPr>
              <w:t xml:space="preserve"> </w:t>
            </w:r>
            <w:r>
              <w:rPr>
                <w:sz w:val="24"/>
              </w:rPr>
              <w:t>с</w:t>
            </w:r>
            <w:r>
              <w:rPr>
                <w:spacing w:val="-13"/>
                <w:sz w:val="24"/>
              </w:rPr>
              <w:t xml:space="preserve"> </w:t>
            </w:r>
            <w:r>
              <w:rPr>
                <w:sz w:val="24"/>
              </w:rPr>
              <w:t>требованиями ФГОС СОО и тарифно- квалификационными характеристиками и профессиональным стандартом</w:t>
            </w:r>
          </w:p>
        </w:tc>
        <w:tc>
          <w:tcPr>
            <w:tcW w:w="1883" w:type="dxa"/>
          </w:tcPr>
          <w:p w:rsidR="00AD3343" w:rsidRDefault="00AD3343" w:rsidP="00AD3343">
            <w:pPr>
              <w:pStyle w:val="TableParagraph"/>
              <w:spacing w:before="59"/>
              <w:ind w:left="85"/>
              <w:rPr>
                <w:sz w:val="24"/>
              </w:rPr>
            </w:pPr>
            <w:r>
              <w:rPr>
                <w:spacing w:val="-2"/>
                <w:sz w:val="24"/>
              </w:rPr>
              <w:t>август</w:t>
            </w:r>
          </w:p>
        </w:tc>
      </w:tr>
      <w:tr w:rsidR="00AD3343" w:rsidTr="00AD3343">
        <w:trPr>
          <w:trHeight w:val="983"/>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63" w:line="242" w:lineRule="auto"/>
              <w:ind w:left="81"/>
              <w:rPr>
                <w:sz w:val="24"/>
              </w:rPr>
            </w:pPr>
            <w:r>
              <w:rPr>
                <w:sz w:val="24"/>
              </w:rPr>
              <w:t>6.</w:t>
            </w:r>
            <w:r>
              <w:rPr>
                <w:spacing w:val="40"/>
                <w:sz w:val="24"/>
              </w:rPr>
              <w:t xml:space="preserve"> </w:t>
            </w:r>
            <w:r>
              <w:rPr>
                <w:sz w:val="24"/>
              </w:rPr>
              <w:t>Разработка</w:t>
            </w:r>
            <w:r>
              <w:rPr>
                <w:spacing w:val="-11"/>
                <w:sz w:val="24"/>
              </w:rPr>
              <w:t xml:space="preserve"> </w:t>
            </w:r>
            <w:r>
              <w:rPr>
                <w:sz w:val="24"/>
              </w:rPr>
              <w:t>и</w:t>
            </w:r>
            <w:r>
              <w:rPr>
                <w:spacing w:val="-5"/>
                <w:sz w:val="24"/>
              </w:rPr>
              <w:t xml:space="preserve"> </w:t>
            </w:r>
            <w:r>
              <w:rPr>
                <w:sz w:val="24"/>
              </w:rPr>
              <w:t>утверждение</w:t>
            </w:r>
            <w:r>
              <w:rPr>
                <w:spacing w:val="-7"/>
                <w:sz w:val="24"/>
              </w:rPr>
              <w:t xml:space="preserve"> </w:t>
            </w:r>
            <w:r>
              <w:rPr>
                <w:sz w:val="24"/>
              </w:rPr>
              <w:t>плана</w:t>
            </w:r>
            <w:r>
              <w:rPr>
                <w:spacing w:val="-3"/>
                <w:sz w:val="24"/>
              </w:rPr>
              <w:t xml:space="preserve"> </w:t>
            </w:r>
            <w:r>
              <w:rPr>
                <w:sz w:val="24"/>
              </w:rPr>
              <w:t>графика реализации</w:t>
            </w:r>
            <w:r>
              <w:rPr>
                <w:spacing w:val="40"/>
                <w:sz w:val="24"/>
              </w:rPr>
              <w:t xml:space="preserve"> </w:t>
            </w:r>
            <w:r>
              <w:rPr>
                <w:sz w:val="24"/>
              </w:rPr>
              <w:t>ФГОС среднего общего</w:t>
            </w:r>
          </w:p>
          <w:p w:rsidR="00AD3343" w:rsidRDefault="00AD3343" w:rsidP="00AD3343">
            <w:pPr>
              <w:pStyle w:val="TableParagraph"/>
              <w:spacing w:line="271" w:lineRule="exact"/>
              <w:ind w:left="81"/>
              <w:rPr>
                <w:sz w:val="24"/>
              </w:rPr>
            </w:pPr>
            <w:r>
              <w:rPr>
                <w:spacing w:val="-2"/>
                <w:sz w:val="24"/>
              </w:rPr>
              <w:t>образования</w:t>
            </w:r>
          </w:p>
        </w:tc>
        <w:tc>
          <w:tcPr>
            <w:tcW w:w="1883" w:type="dxa"/>
          </w:tcPr>
          <w:p w:rsidR="00AD3343" w:rsidRDefault="00AD3343" w:rsidP="00AD3343">
            <w:pPr>
              <w:pStyle w:val="TableParagraph"/>
              <w:spacing w:before="63"/>
              <w:ind w:left="85"/>
              <w:rPr>
                <w:sz w:val="24"/>
              </w:rPr>
            </w:pPr>
            <w:r>
              <w:rPr>
                <w:spacing w:val="-2"/>
                <w:sz w:val="24"/>
              </w:rPr>
              <w:t>август</w:t>
            </w:r>
          </w:p>
        </w:tc>
      </w:tr>
      <w:tr w:rsidR="00AD3343" w:rsidTr="00AD3343">
        <w:trPr>
          <w:trHeight w:val="984"/>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64"/>
              <w:ind w:left="81" w:right="144"/>
              <w:rPr>
                <w:sz w:val="24"/>
              </w:rPr>
            </w:pPr>
            <w:r>
              <w:rPr>
                <w:sz w:val="24"/>
              </w:rPr>
              <w:t>7.</w:t>
            </w:r>
            <w:r>
              <w:rPr>
                <w:spacing w:val="40"/>
                <w:sz w:val="24"/>
              </w:rPr>
              <w:t xml:space="preserve"> </w:t>
            </w:r>
            <w:r>
              <w:rPr>
                <w:sz w:val="24"/>
              </w:rPr>
              <w:t>Определение</w:t>
            </w:r>
            <w:r>
              <w:rPr>
                <w:spacing w:val="-8"/>
                <w:sz w:val="24"/>
              </w:rPr>
              <w:t xml:space="preserve"> </w:t>
            </w:r>
            <w:r>
              <w:rPr>
                <w:sz w:val="24"/>
              </w:rPr>
              <w:t>списка</w:t>
            </w:r>
            <w:r>
              <w:rPr>
                <w:spacing w:val="-8"/>
                <w:sz w:val="24"/>
              </w:rPr>
              <w:t xml:space="preserve"> </w:t>
            </w:r>
            <w:r>
              <w:rPr>
                <w:sz w:val="24"/>
              </w:rPr>
              <w:t>учебников</w:t>
            </w:r>
            <w:r>
              <w:rPr>
                <w:spacing w:val="-6"/>
                <w:sz w:val="24"/>
              </w:rPr>
              <w:t xml:space="preserve"> </w:t>
            </w:r>
            <w:r>
              <w:rPr>
                <w:sz w:val="24"/>
              </w:rPr>
              <w:t>и учебных пособий, используемых в образовательной деятельности</w:t>
            </w:r>
          </w:p>
        </w:tc>
        <w:tc>
          <w:tcPr>
            <w:tcW w:w="1883" w:type="dxa"/>
          </w:tcPr>
          <w:p w:rsidR="00AD3343" w:rsidRDefault="00AD3343" w:rsidP="00AD3343">
            <w:pPr>
              <w:pStyle w:val="TableParagraph"/>
              <w:spacing w:before="64"/>
              <w:ind w:left="85"/>
              <w:rPr>
                <w:sz w:val="24"/>
              </w:rPr>
            </w:pPr>
            <w:r>
              <w:rPr>
                <w:spacing w:val="-2"/>
                <w:sz w:val="24"/>
              </w:rPr>
              <w:t>январь</w:t>
            </w:r>
          </w:p>
        </w:tc>
      </w:tr>
      <w:tr w:rsidR="00AD3343" w:rsidTr="00AD3343">
        <w:trPr>
          <w:trHeight w:val="1814"/>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63"/>
              <w:ind w:left="81" w:right="144"/>
              <w:rPr>
                <w:sz w:val="24"/>
              </w:rPr>
            </w:pPr>
            <w:r>
              <w:rPr>
                <w:sz w:val="24"/>
              </w:rPr>
              <w:t>8.</w:t>
            </w:r>
            <w:r>
              <w:rPr>
                <w:spacing w:val="40"/>
                <w:sz w:val="24"/>
              </w:rPr>
              <w:t xml:space="preserve"> </w:t>
            </w:r>
            <w:r>
              <w:rPr>
                <w:sz w:val="24"/>
              </w:rPr>
              <w:t>Разработка</w:t>
            </w:r>
            <w:r>
              <w:rPr>
                <w:spacing w:val="-9"/>
                <w:sz w:val="24"/>
              </w:rPr>
              <w:t xml:space="preserve"> </w:t>
            </w:r>
            <w:r>
              <w:rPr>
                <w:sz w:val="24"/>
              </w:rPr>
              <w:t>локальных</w:t>
            </w:r>
            <w:r>
              <w:rPr>
                <w:spacing w:val="-12"/>
                <w:sz w:val="24"/>
              </w:rPr>
              <w:t xml:space="preserve"> </w:t>
            </w:r>
            <w:r>
              <w:rPr>
                <w:sz w:val="24"/>
              </w:rPr>
              <w:t>нормативных актов, устанавливающих требования к различным объектам инфраструктуры</w:t>
            </w:r>
          </w:p>
          <w:p w:rsidR="00AD3343" w:rsidRDefault="00AD3343" w:rsidP="00AD3343">
            <w:pPr>
              <w:pStyle w:val="TableParagraph"/>
              <w:spacing w:before="3"/>
              <w:ind w:left="81"/>
              <w:rPr>
                <w:sz w:val="24"/>
              </w:rPr>
            </w:pPr>
            <w:r>
              <w:rPr>
                <w:sz w:val="24"/>
              </w:rPr>
              <w:t>общеобразовательной</w:t>
            </w:r>
            <w:r>
              <w:rPr>
                <w:spacing w:val="-15"/>
                <w:sz w:val="24"/>
              </w:rPr>
              <w:t xml:space="preserve"> </w:t>
            </w:r>
            <w:r>
              <w:rPr>
                <w:sz w:val="24"/>
              </w:rPr>
              <w:t>организации</w:t>
            </w:r>
            <w:r>
              <w:rPr>
                <w:spacing w:val="-15"/>
                <w:sz w:val="24"/>
              </w:rPr>
              <w:t xml:space="preserve"> </w:t>
            </w:r>
            <w:r>
              <w:rPr>
                <w:sz w:val="24"/>
              </w:rPr>
              <w:t>с</w:t>
            </w:r>
            <w:r>
              <w:rPr>
                <w:spacing w:val="-12"/>
                <w:sz w:val="24"/>
              </w:rPr>
              <w:t xml:space="preserve"> </w:t>
            </w:r>
            <w:r>
              <w:rPr>
                <w:sz w:val="24"/>
              </w:rPr>
              <w:t>учётом требований к минимальной оснащённости образовательной деятельности</w:t>
            </w:r>
          </w:p>
        </w:tc>
        <w:tc>
          <w:tcPr>
            <w:tcW w:w="1883" w:type="dxa"/>
          </w:tcPr>
          <w:p w:rsidR="00AD3343" w:rsidRDefault="00AD3343" w:rsidP="00AD3343">
            <w:pPr>
              <w:pStyle w:val="TableParagraph"/>
              <w:spacing w:before="63" w:line="242" w:lineRule="auto"/>
              <w:ind w:left="85"/>
              <w:rPr>
                <w:sz w:val="24"/>
              </w:rPr>
            </w:pPr>
            <w:r>
              <w:rPr>
                <w:sz w:val="24"/>
              </w:rPr>
              <w:t xml:space="preserve">По мере </w:t>
            </w:r>
            <w:r>
              <w:rPr>
                <w:spacing w:val="-2"/>
                <w:sz w:val="24"/>
              </w:rPr>
              <w:t>необходимости</w:t>
            </w:r>
          </w:p>
        </w:tc>
      </w:tr>
      <w:tr w:rsidR="00AD3343" w:rsidTr="00AD3343">
        <w:trPr>
          <w:trHeight w:val="3192"/>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63" w:line="275" w:lineRule="exact"/>
              <w:ind w:left="81"/>
              <w:rPr>
                <w:sz w:val="24"/>
              </w:rPr>
            </w:pPr>
            <w:r>
              <w:rPr>
                <w:sz w:val="24"/>
              </w:rPr>
              <w:t>9.</w:t>
            </w:r>
            <w:r>
              <w:rPr>
                <w:spacing w:val="63"/>
                <w:sz w:val="24"/>
              </w:rPr>
              <w:t xml:space="preserve"> </w:t>
            </w:r>
            <w:r>
              <w:rPr>
                <w:spacing w:val="-2"/>
                <w:sz w:val="24"/>
              </w:rPr>
              <w:t>Разработка:</w:t>
            </w:r>
          </w:p>
          <w:p w:rsidR="00AD3343" w:rsidRDefault="00AD3343" w:rsidP="00AD3343">
            <w:pPr>
              <w:pStyle w:val="TableParagraph"/>
              <w:ind w:left="81"/>
              <w:rPr>
                <w:sz w:val="24"/>
              </w:rPr>
            </w:pPr>
            <w:r>
              <w:rPr>
                <w:sz w:val="24"/>
              </w:rPr>
              <w:t>рабочих программ учебных предметов, курсов;</w:t>
            </w:r>
            <w:r>
              <w:rPr>
                <w:spacing w:val="40"/>
                <w:sz w:val="24"/>
              </w:rPr>
              <w:t xml:space="preserve"> </w:t>
            </w:r>
            <w:r>
              <w:rPr>
                <w:sz w:val="24"/>
              </w:rPr>
              <w:t>учебного плана; индивидуальных учебных</w:t>
            </w:r>
            <w:r>
              <w:rPr>
                <w:spacing w:val="-11"/>
                <w:sz w:val="24"/>
              </w:rPr>
              <w:t xml:space="preserve"> </w:t>
            </w:r>
            <w:r>
              <w:rPr>
                <w:sz w:val="24"/>
              </w:rPr>
              <w:t>планов;</w:t>
            </w:r>
            <w:r>
              <w:rPr>
                <w:spacing w:val="-11"/>
                <w:sz w:val="24"/>
              </w:rPr>
              <w:t xml:space="preserve"> </w:t>
            </w:r>
            <w:r>
              <w:rPr>
                <w:sz w:val="24"/>
              </w:rPr>
              <w:t>рабочих</w:t>
            </w:r>
            <w:r>
              <w:rPr>
                <w:spacing w:val="-11"/>
                <w:sz w:val="24"/>
              </w:rPr>
              <w:t xml:space="preserve"> </w:t>
            </w:r>
            <w:r>
              <w:rPr>
                <w:sz w:val="24"/>
              </w:rPr>
              <w:t>программ</w:t>
            </w:r>
            <w:r>
              <w:rPr>
                <w:spacing w:val="-10"/>
                <w:sz w:val="24"/>
              </w:rPr>
              <w:t xml:space="preserve"> </w:t>
            </w:r>
            <w:r>
              <w:rPr>
                <w:sz w:val="24"/>
              </w:rPr>
              <w:t>курсов внеурочной деятельности; календарного годового графика;</w:t>
            </w:r>
          </w:p>
          <w:p w:rsidR="00AD3343" w:rsidRDefault="00AD3343" w:rsidP="00AD3343">
            <w:pPr>
              <w:pStyle w:val="TableParagraph"/>
              <w:spacing w:before="2"/>
              <w:ind w:left="81"/>
              <w:rPr>
                <w:sz w:val="24"/>
              </w:rPr>
            </w:pPr>
            <w:r>
              <w:rPr>
                <w:sz w:val="24"/>
              </w:rPr>
              <w:t>положения об организации</w:t>
            </w:r>
            <w:r>
              <w:rPr>
                <w:spacing w:val="40"/>
                <w:sz w:val="24"/>
              </w:rPr>
              <w:t xml:space="preserve"> </w:t>
            </w:r>
            <w:r>
              <w:rPr>
                <w:sz w:val="24"/>
              </w:rPr>
              <w:t>внеурочной деятельности обучающихся; положения об организации текущего контроля успеваемости</w:t>
            </w:r>
            <w:r>
              <w:rPr>
                <w:spacing w:val="-11"/>
                <w:sz w:val="24"/>
              </w:rPr>
              <w:t xml:space="preserve"> </w:t>
            </w:r>
            <w:r>
              <w:rPr>
                <w:sz w:val="24"/>
              </w:rPr>
              <w:t>и</w:t>
            </w:r>
            <w:r>
              <w:rPr>
                <w:spacing w:val="-15"/>
                <w:sz w:val="24"/>
              </w:rPr>
              <w:t xml:space="preserve"> </w:t>
            </w:r>
            <w:r>
              <w:rPr>
                <w:sz w:val="24"/>
              </w:rPr>
              <w:t>промежуточной</w:t>
            </w:r>
            <w:r>
              <w:rPr>
                <w:spacing w:val="-15"/>
                <w:sz w:val="24"/>
              </w:rPr>
              <w:t xml:space="preserve"> </w:t>
            </w:r>
            <w:r>
              <w:rPr>
                <w:sz w:val="24"/>
              </w:rPr>
              <w:t xml:space="preserve">аттестации </w:t>
            </w:r>
            <w:r>
              <w:rPr>
                <w:spacing w:val="-2"/>
                <w:sz w:val="24"/>
              </w:rPr>
              <w:t>обучающихся;</w:t>
            </w:r>
          </w:p>
        </w:tc>
        <w:tc>
          <w:tcPr>
            <w:tcW w:w="1883" w:type="dxa"/>
          </w:tcPr>
          <w:p w:rsidR="00AD3343" w:rsidRDefault="00AD3343" w:rsidP="00AD3343">
            <w:pPr>
              <w:pStyle w:val="TableParagraph"/>
              <w:spacing w:before="63"/>
              <w:ind w:left="85"/>
              <w:rPr>
                <w:sz w:val="24"/>
              </w:rPr>
            </w:pPr>
            <w:r>
              <w:rPr>
                <w:spacing w:val="-2"/>
                <w:sz w:val="24"/>
              </w:rPr>
              <w:t>август</w:t>
            </w:r>
          </w:p>
        </w:tc>
      </w:tr>
      <w:tr w:rsidR="00AD3343" w:rsidTr="00AD3343">
        <w:trPr>
          <w:trHeight w:val="979"/>
        </w:trPr>
        <w:tc>
          <w:tcPr>
            <w:tcW w:w="2886" w:type="dxa"/>
          </w:tcPr>
          <w:p w:rsidR="00AD3343" w:rsidRDefault="00AD3343" w:rsidP="00AD3343">
            <w:pPr>
              <w:pStyle w:val="TableParagraph"/>
              <w:spacing w:before="59"/>
              <w:ind w:left="86" w:right="179"/>
              <w:rPr>
                <w:sz w:val="24"/>
              </w:rPr>
            </w:pPr>
            <w:r>
              <w:rPr>
                <w:sz w:val="24"/>
              </w:rPr>
              <w:t>II. Финансовое обеспечение</w:t>
            </w:r>
            <w:r>
              <w:rPr>
                <w:spacing w:val="-15"/>
                <w:sz w:val="24"/>
              </w:rPr>
              <w:t xml:space="preserve"> </w:t>
            </w:r>
            <w:r>
              <w:rPr>
                <w:sz w:val="24"/>
              </w:rPr>
              <w:t>реализации ФГОС СОО</w:t>
            </w:r>
          </w:p>
        </w:tc>
        <w:tc>
          <w:tcPr>
            <w:tcW w:w="4769" w:type="dxa"/>
          </w:tcPr>
          <w:p w:rsidR="00AD3343" w:rsidRDefault="00AD3343" w:rsidP="00AD3343">
            <w:pPr>
              <w:pStyle w:val="TableParagraph"/>
              <w:spacing w:before="59"/>
              <w:ind w:left="81"/>
              <w:rPr>
                <w:sz w:val="24"/>
              </w:rPr>
            </w:pPr>
            <w:r>
              <w:rPr>
                <w:sz w:val="24"/>
              </w:rPr>
              <w:t>1.</w:t>
            </w:r>
            <w:r>
              <w:rPr>
                <w:spacing w:val="40"/>
                <w:sz w:val="24"/>
              </w:rPr>
              <w:t xml:space="preserve"> </w:t>
            </w:r>
            <w:r>
              <w:rPr>
                <w:sz w:val="24"/>
              </w:rPr>
              <w:t>Определение объёма расходов, необходимых</w:t>
            </w:r>
            <w:r>
              <w:rPr>
                <w:spacing w:val="-15"/>
                <w:sz w:val="24"/>
              </w:rPr>
              <w:t xml:space="preserve"> </w:t>
            </w:r>
            <w:r>
              <w:rPr>
                <w:sz w:val="24"/>
              </w:rPr>
              <w:t>для</w:t>
            </w:r>
            <w:r>
              <w:rPr>
                <w:spacing w:val="-11"/>
                <w:sz w:val="24"/>
              </w:rPr>
              <w:t xml:space="preserve"> </w:t>
            </w:r>
            <w:r>
              <w:rPr>
                <w:sz w:val="24"/>
              </w:rPr>
              <w:t>реализации</w:t>
            </w:r>
            <w:r>
              <w:rPr>
                <w:spacing w:val="-14"/>
                <w:sz w:val="24"/>
              </w:rPr>
              <w:t xml:space="preserve"> </w:t>
            </w:r>
            <w:r>
              <w:rPr>
                <w:sz w:val="24"/>
              </w:rPr>
              <w:t>основной образовательной программы среднего</w:t>
            </w:r>
          </w:p>
        </w:tc>
        <w:tc>
          <w:tcPr>
            <w:tcW w:w="1883" w:type="dxa"/>
          </w:tcPr>
          <w:p w:rsidR="00AD3343" w:rsidRDefault="00AD3343" w:rsidP="00AD3343">
            <w:pPr>
              <w:pStyle w:val="TableParagraph"/>
              <w:spacing w:before="59"/>
              <w:ind w:left="85"/>
              <w:rPr>
                <w:sz w:val="24"/>
              </w:rPr>
            </w:pPr>
            <w:r>
              <w:rPr>
                <w:spacing w:val="-2"/>
                <w:sz w:val="24"/>
              </w:rPr>
              <w:t>ежегодно</w:t>
            </w:r>
          </w:p>
        </w:tc>
      </w:tr>
    </w:tbl>
    <w:p w:rsidR="00AD3343" w:rsidRDefault="00AD3343" w:rsidP="00AD3343">
      <w:pPr>
        <w:rPr>
          <w:sz w:val="24"/>
        </w:rPr>
        <w:sectPr w:rsidR="00AD3343">
          <w:type w:val="continuous"/>
          <w:pgSz w:w="12240" w:h="15840"/>
          <w:pgMar w:top="1420" w:right="1220" w:bottom="1180" w:left="1220" w:header="0" w:footer="993"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6"/>
        <w:gridCol w:w="4769"/>
        <w:gridCol w:w="1883"/>
      </w:tblGrid>
      <w:tr w:rsidR="00AD3343" w:rsidTr="00AD3343">
        <w:trPr>
          <w:trHeight w:val="705"/>
        </w:trPr>
        <w:tc>
          <w:tcPr>
            <w:tcW w:w="2886" w:type="dxa"/>
          </w:tcPr>
          <w:p w:rsidR="00AD3343" w:rsidRDefault="00AD3343" w:rsidP="00AD3343">
            <w:pPr>
              <w:pStyle w:val="TableParagraph"/>
              <w:spacing w:before="59" w:line="242" w:lineRule="auto"/>
              <w:ind w:left="86" w:right="179"/>
              <w:rPr>
                <w:sz w:val="24"/>
              </w:rPr>
            </w:pPr>
            <w:r>
              <w:rPr>
                <w:spacing w:val="-2"/>
                <w:sz w:val="24"/>
              </w:rPr>
              <w:t>Направление мероприятий</w:t>
            </w:r>
          </w:p>
        </w:tc>
        <w:tc>
          <w:tcPr>
            <w:tcW w:w="4769" w:type="dxa"/>
          </w:tcPr>
          <w:p w:rsidR="00AD3343" w:rsidRDefault="00AD3343" w:rsidP="00AD3343">
            <w:pPr>
              <w:pStyle w:val="TableParagraph"/>
              <w:spacing w:before="198"/>
              <w:ind w:left="81"/>
              <w:rPr>
                <w:sz w:val="24"/>
              </w:rPr>
            </w:pPr>
            <w:r>
              <w:rPr>
                <w:spacing w:val="-2"/>
                <w:sz w:val="24"/>
              </w:rPr>
              <w:t>Мероприятия</w:t>
            </w:r>
          </w:p>
        </w:tc>
        <w:tc>
          <w:tcPr>
            <w:tcW w:w="1883" w:type="dxa"/>
          </w:tcPr>
          <w:p w:rsidR="00AD3343" w:rsidRDefault="00AD3343" w:rsidP="00AD3343">
            <w:pPr>
              <w:pStyle w:val="TableParagraph"/>
              <w:spacing w:before="59"/>
              <w:ind w:left="85"/>
              <w:rPr>
                <w:sz w:val="24"/>
              </w:rPr>
            </w:pPr>
            <w:r>
              <w:rPr>
                <w:spacing w:val="-2"/>
                <w:sz w:val="24"/>
              </w:rPr>
              <w:t>Сроки</w:t>
            </w:r>
          </w:p>
          <w:p w:rsidR="00AD3343" w:rsidRDefault="00AD3343" w:rsidP="00AD3343">
            <w:pPr>
              <w:pStyle w:val="TableParagraph"/>
              <w:spacing w:before="2"/>
              <w:ind w:left="85"/>
              <w:rPr>
                <w:sz w:val="24"/>
              </w:rPr>
            </w:pPr>
            <w:r>
              <w:rPr>
                <w:spacing w:val="-2"/>
                <w:sz w:val="24"/>
              </w:rPr>
              <w:t>реализации</w:t>
            </w:r>
          </w:p>
        </w:tc>
      </w:tr>
      <w:tr w:rsidR="00AD3343" w:rsidTr="00AD3343">
        <w:trPr>
          <w:trHeight w:val="700"/>
        </w:trPr>
        <w:tc>
          <w:tcPr>
            <w:tcW w:w="2886" w:type="dxa"/>
            <w:vMerge w:val="restart"/>
          </w:tcPr>
          <w:p w:rsidR="00AD3343" w:rsidRDefault="00AD3343" w:rsidP="00AD3343">
            <w:pPr>
              <w:pStyle w:val="TableParagraph"/>
              <w:rPr>
                <w:sz w:val="24"/>
              </w:rPr>
            </w:pPr>
          </w:p>
        </w:tc>
        <w:tc>
          <w:tcPr>
            <w:tcW w:w="4769" w:type="dxa"/>
          </w:tcPr>
          <w:p w:rsidR="00AD3343" w:rsidRDefault="00AD3343" w:rsidP="00AD3343">
            <w:pPr>
              <w:pStyle w:val="TableParagraph"/>
              <w:spacing w:before="59" w:line="242" w:lineRule="auto"/>
              <w:ind w:left="81"/>
              <w:rPr>
                <w:sz w:val="24"/>
              </w:rPr>
            </w:pPr>
            <w:r>
              <w:rPr>
                <w:sz w:val="24"/>
              </w:rPr>
              <w:t>общего</w:t>
            </w:r>
            <w:r>
              <w:rPr>
                <w:spacing w:val="-11"/>
                <w:sz w:val="24"/>
              </w:rPr>
              <w:t xml:space="preserve"> </w:t>
            </w:r>
            <w:r>
              <w:rPr>
                <w:sz w:val="24"/>
              </w:rPr>
              <w:t>образования</w:t>
            </w:r>
            <w:r>
              <w:rPr>
                <w:spacing w:val="40"/>
                <w:sz w:val="24"/>
              </w:rPr>
              <w:t xml:space="preserve"> </w:t>
            </w:r>
            <w:r>
              <w:rPr>
                <w:sz w:val="24"/>
              </w:rPr>
              <w:t>и</w:t>
            </w:r>
            <w:r>
              <w:rPr>
                <w:spacing w:val="-8"/>
                <w:sz w:val="24"/>
              </w:rPr>
              <w:t xml:space="preserve"> </w:t>
            </w:r>
            <w:r>
              <w:rPr>
                <w:sz w:val="24"/>
              </w:rPr>
              <w:t>достижения планируемых результатов</w:t>
            </w:r>
          </w:p>
        </w:tc>
        <w:tc>
          <w:tcPr>
            <w:tcW w:w="1883" w:type="dxa"/>
          </w:tcPr>
          <w:p w:rsidR="00AD3343" w:rsidRDefault="00AD3343" w:rsidP="00AD3343">
            <w:pPr>
              <w:pStyle w:val="TableParagraph"/>
              <w:rPr>
                <w:sz w:val="24"/>
              </w:rPr>
            </w:pPr>
          </w:p>
        </w:tc>
      </w:tr>
      <w:tr w:rsidR="00AD3343" w:rsidTr="00AD3343">
        <w:trPr>
          <w:trHeight w:val="2083"/>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66" w:line="237" w:lineRule="auto"/>
              <w:ind w:left="81"/>
              <w:rPr>
                <w:sz w:val="24"/>
              </w:rPr>
            </w:pPr>
            <w:r>
              <w:rPr>
                <w:sz w:val="24"/>
              </w:rPr>
              <w:t>2.</w:t>
            </w:r>
            <w:r>
              <w:rPr>
                <w:spacing w:val="40"/>
                <w:sz w:val="24"/>
              </w:rPr>
              <w:t xml:space="preserve"> </w:t>
            </w:r>
            <w:r>
              <w:rPr>
                <w:sz w:val="24"/>
              </w:rPr>
              <w:t>Корректировка</w:t>
            </w:r>
            <w:r>
              <w:rPr>
                <w:spacing w:val="-8"/>
                <w:sz w:val="24"/>
              </w:rPr>
              <w:t xml:space="preserve"> </w:t>
            </w:r>
            <w:r>
              <w:rPr>
                <w:sz w:val="24"/>
              </w:rPr>
              <w:t>локальных</w:t>
            </w:r>
            <w:r>
              <w:rPr>
                <w:spacing w:val="-12"/>
                <w:sz w:val="24"/>
              </w:rPr>
              <w:t xml:space="preserve"> </w:t>
            </w:r>
            <w:r>
              <w:rPr>
                <w:sz w:val="24"/>
              </w:rPr>
              <w:t>нормативных актов (внесение изменений в них),</w:t>
            </w:r>
          </w:p>
          <w:p w:rsidR="00AD3343" w:rsidRDefault="00AD3343" w:rsidP="00AD3343">
            <w:pPr>
              <w:pStyle w:val="TableParagraph"/>
              <w:spacing w:before="5" w:line="237" w:lineRule="auto"/>
              <w:ind w:left="81" w:right="1199"/>
              <w:rPr>
                <w:sz w:val="24"/>
              </w:rPr>
            </w:pPr>
            <w:r>
              <w:rPr>
                <w:sz w:val="24"/>
              </w:rPr>
              <w:t>регламентирующих</w:t>
            </w:r>
            <w:r>
              <w:rPr>
                <w:spacing w:val="-15"/>
                <w:sz w:val="24"/>
              </w:rPr>
              <w:t xml:space="preserve"> </w:t>
            </w:r>
            <w:r>
              <w:rPr>
                <w:sz w:val="24"/>
              </w:rPr>
              <w:t>установление заработной платы работников</w:t>
            </w:r>
          </w:p>
          <w:p w:rsidR="00AD3343" w:rsidRDefault="00AD3343" w:rsidP="00AD3343">
            <w:pPr>
              <w:pStyle w:val="TableParagraph"/>
              <w:spacing w:before="6" w:line="237" w:lineRule="auto"/>
              <w:ind w:left="81"/>
              <w:rPr>
                <w:sz w:val="24"/>
              </w:rPr>
            </w:pPr>
            <w:r>
              <w:rPr>
                <w:sz w:val="24"/>
              </w:rPr>
              <w:t>общеобразовательной организации в том числе</w:t>
            </w:r>
            <w:r>
              <w:rPr>
                <w:spacing w:val="-10"/>
                <w:sz w:val="24"/>
              </w:rPr>
              <w:t xml:space="preserve"> </w:t>
            </w:r>
            <w:r>
              <w:rPr>
                <w:sz w:val="24"/>
              </w:rPr>
              <w:t>стимулирующих</w:t>
            </w:r>
            <w:r>
              <w:rPr>
                <w:spacing w:val="-14"/>
                <w:sz w:val="24"/>
              </w:rPr>
              <w:t xml:space="preserve"> </w:t>
            </w:r>
            <w:r>
              <w:rPr>
                <w:sz w:val="24"/>
              </w:rPr>
              <w:t>надбавок</w:t>
            </w:r>
            <w:r>
              <w:rPr>
                <w:spacing w:val="-11"/>
                <w:sz w:val="24"/>
              </w:rPr>
              <w:t xml:space="preserve"> </w:t>
            </w:r>
            <w:r>
              <w:rPr>
                <w:sz w:val="24"/>
              </w:rPr>
              <w:t>и</w:t>
            </w:r>
            <w:r>
              <w:rPr>
                <w:spacing w:val="-9"/>
                <w:sz w:val="24"/>
              </w:rPr>
              <w:t xml:space="preserve"> </w:t>
            </w:r>
            <w:r>
              <w:rPr>
                <w:sz w:val="24"/>
              </w:rPr>
              <w:t>доплат, порядка и размеров премирования</w:t>
            </w:r>
          </w:p>
        </w:tc>
        <w:tc>
          <w:tcPr>
            <w:tcW w:w="1883" w:type="dxa"/>
          </w:tcPr>
          <w:p w:rsidR="00AD3343" w:rsidRDefault="00AD3343" w:rsidP="00AD3343">
            <w:pPr>
              <w:pStyle w:val="TableParagraph"/>
              <w:spacing w:before="63"/>
              <w:ind w:left="85"/>
              <w:rPr>
                <w:sz w:val="24"/>
              </w:rPr>
            </w:pPr>
            <w:r>
              <w:rPr>
                <w:spacing w:val="-2"/>
                <w:sz w:val="24"/>
              </w:rPr>
              <w:t>ежегодно</w:t>
            </w:r>
          </w:p>
        </w:tc>
      </w:tr>
      <w:tr w:rsidR="00AD3343" w:rsidTr="00AD3343">
        <w:trPr>
          <w:trHeight w:val="998"/>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59"/>
              <w:ind w:left="81" w:right="263"/>
              <w:rPr>
                <w:sz w:val="24"/>
              </w:rPr>
            </w:pPr>
            <w:r>
              <w:rPr>
                <w:sz w:val="24"/>
              </w:rPr>
              <w:t>3.</w:t>
            </w:r>
            <w:r>
              <w:rPr>
                <w:spacing w:val="40"/>
                <w:sz w:val="24"/>
              </w:rPr>
              <w:t xml:space="preserve"> </w:t>
            </w:r>
            <w:r>
              <w:rPr>
                <w:sz w:val="24"/>
              </w:rPr>
              <w:t>Заключение дополнительных соглашений</w:t>
            </w:r>
            <w:r>
              <w:rPr>
                <w:spacing w:val="-9"/>
                <w:sz w:val="24"/>
              </w:rPr>
              <w:t xml:space="preserve"> </w:t>
            </w:r>
            <w:r>
              <w:rPr>
                <w:sz w:val="24"/>
              </w:rPr>
              <w:t>к</w:t>
            </w:r>
            <w:r>
              <w:rPr>
                <w:spacing w:val="-7"/>
                <w:sz w:val="24"/>
              </w:rPr>
              <w:t xml:space="preserve"> </w:t>
            </w:r>
            <w:r>
              <w:rPr>
                <w:sz w:val="24"/>
              </w:rPr>
              <w:t>трудовому</w:t>
            </w:r>
            <w:r>
              <w:rPr>
                <w:spacing w:val="-14"/>
                <w:sz w:val="24"/>
              </w:rPr>
              <w:t xml:space="preserve"> </w:t>
            </w:r>
            <w:r>
              <w:rPr>
                <w:sz w:val="24"/>
              </w:rPr>
              <w:t>договору</w:t>
            </w:r>
            <w:r>
              <w:rPr>
                <w:spacing w:val="-14"/>
                <w:sz w:val="24"/>
              </w:rPr>
              <w:t xml:space="preserve"> </w:t>
            </w:r>
            <w:r>
              <w:rPr>
                <w:sz w:val="24"/>
              </w:rPr>
              <w:t>с педагогическими работниками</w:t>
            </w:r>
          </w:p>
        </w:tc>
        <w:tc>
          <w:tcPr>
            <w:tcW w:w="1883" w:type="dxa"/>
          </w:tcPr>
          <w:p w:rsidR="00AD3343" w:rsidRDefault="00AD3343" w:rsidP="00AD3343">
            <w:pPr>
              <w:pStyle w:val="TableParagraph"/>
              <w:spacing w:before="59" w:line="242" w:lineRule="auto"/>
              <w:ind w:left="85"/>
              <w:rPr>
                <w:sz w:val="24"/>
              </w:rPr>
            </w:pPr>
            <w:r>
              <w:rPr>
                <w:sz w:val="24"/>
              </w:rPr>
              <w:t xml:space="preserve">По мере </w:t>
            </w:r>
            <w:r>
              <w:rPr>
                <w:spacing w:val="-2"/>
                <w:sz w:val="24"/>
              </w:rPr>
              <w:t>необходимости</w:t>
            </w:r>
          </w:p>
        </w:tc>
      </w:tr>
      <w:tr w:rsidR="00AD3343" w:rsidTr="00AD3343">
        <w:trPr>
          <w:trHeight w:val="1531"/>
        </w:trPr>
        <w:tc>
          <w:tcPr>
            <w:tcW w:w="2886" w:type="dxa"/>
            <w:vMerge w:val="restart"/>
          </w:tcPr>
          <w:p w:rsidR="00AD3343" w:rsidRDefault="00AD3343" w:rsidP="00AD3343">
            <w:pPr>
              <w:pStyle w:val="TableParagraph"/>
              <w:spacing w:before="63"/>
              <w:ind w:left="86" w:right="179"/>
              <w:rPr>
                <w:sz w:val="24"/>
              </w:rPr>
            </w:pPr>
            <w:r>
              <w:rPr>
                <w:sz w:val="24"/>
              </w:rPr>
              <w:t>III.</w:t>
            </w:r>
            <w:r>
              <w:rPr>
                <w:spacing w:val="40"/>
                <w:sz w:val="24"/>
              </w:rPr>
              <w:t xml:space="preserve"> </w:t>
            </w:r>
            <w:r>
              <w:rPr>
                <w:sz w:val="24"/>
              </w:rPr>
              <w:t>Организационное обеспечение</w:t>
            </w:r>
            <w:r>
              <w:rPr>
                <w:spacing w:val="-15"/>
                <w:sz w:val="24"/>
              </w:rPr>
              <w:t xml:space="preserve"> </w:t>
            </w:r>
            <w:r>
              <w:rPr>
                <w:sz w:val="24"/>
              </w:rPr>
              <w:t xml:space="preserve">реализации ФГОС среднего общего </w:t>
            </w:r>
            <w:r>
              <w:rPr>
                <w:spacing w:val="-2"/>
                <w:sz w:val="24"/>
              </w:rPr>
              <w:t>образования</w:t>
            </w:r>
          </w:p>
        </w:tc>
        <w:tc>
          <w:tcPr>
            <w:tcW w:w="4769" w:type="dxa"/>
          </w:tcPr>
          <w:p w:rsidR="00AD3343" w:rsidRDefault="00AD3343" w:rsidP="00AD3343">
            <w:pPr>
              <w:pStyle w:val="TableParagraph"/>
              <w:spacing w:before="63"/>
              <w:ind w:left="81" w:right="144"/>
              <w:rPr>
                <w:sz w:val="24"/>
              </w:rPr>
            </w:pPr>
            <w:r>
              <w:rPr>
                <w:sz w:val="24"/>
              </w:rPr>
              <w:t>1.</w:t>
            </w:r>
            <w:r>
              <w:rPr>
                <w:spacing w:val="80"/>
                <w:sz w:val="24"/>
              </w:rPr>
              <w:t xml:space="preserve"> </w:t>
            </w:r>
            <w:r>
              <w:rPr>
                <w:sz w:val="24"/>
              </w:rPr>
              <w:t>Обеспечение координации взаимодействия участников образовательных</w:t>
            </w:r>
            <w:r>
              <w:rPr>
                <w:spacing w:val="-15"/>
                <w:sz w:val="24"/>
              </w:rPr>
              <w:t xml:space="preserve"> </w:t>
            </w:r>
            <w:r>
              <w:rPr>
                <w:sz w:val="24"/>
              </w:rPr>
              <w:t>отношений</w:t>
            </w:r>
            <w:r>
              <w:rPr>
                <w:spacing w:val="-15"/>
                <w:sz w:val="24"/>
              </w:rPr>
              <w:t xml:space="preserve"> </w:t>
            </w:r>
            <w:r>
              <w:rPr>
                <w:sz w:val="24"/>
              </w:rPr>
              <w:t>по</w:t>
            </w:r>
          </w:p>
          <w:p w:rsidR="00AD3343" w:rsidRDefault="00AD3343" w:rsidP="00AD3343">
            <w:pPr>
              <w:pStyle w:val="TableParagraph"/>
              <w:spacing w:line="242" w:lineRule="auto"/>
              <w:ind w:left="81"/>
              <w:rPr>
                <w:sz w:val="24"/>
              </w:rPr>
            </w:pPr>
            <w:r>
              <w:rPr>
                <w:sz w:val="24"/>
              </w:rPr>
              <w:t>организации</w:t>
            </w:r>
            <w:r>
              <w:rPr>
                <w:spacing w:val="40"/>
                <w:sz w:val="24"/>
              </w:rPr>
              <w:t xml:space="preserve"> </w:t>
            </w:r>
            <w:r>
              <w:rPr>
                <w:sz w:val="24"/>
              </w:rPr>
              <w:t>реализации</w:t>
            </w:r>
            <w:r>
              <w:rPr>
                <w:spacing w:val="-12"/>
                <w:sz w:val="24"/>
              </w:rPr>
              <w:t xml:space="preserve"> </w:t>
            </w:r>
            <w:r>
              <w:rPr>
                <w:sz w:val="24"/>
              </w:rPr>
              <w:t>ФГОС</w:t>
            </w:r>
            <w:r>
              <w:rPr>
                <w:spacing w:val="-6"/>
                <w:sz w:val="24"/>
              </w:rPr>
              <w:t xml:space="preserve"> </w:t>
            </w:r>
            <w:r>
              <w:rPr>
                <w:sz w:val="24"/>
              </w:rPr>
              <w:t>среднего общего образования</w:t>
            </w:r>
          </w:p>
        </w:tc>
        <w:tc>
          <w:tcPr>
            <w:tcW w:w="1883" w:type="dxa"/>
          </w:tcPr>
          <w:p w:rsidR="00AD3343" w:rsidRDefault="00AD3343" w:rsidP="00AD3343">
            <w:pPr>
              <w:pStyle w:val="TableParagraph"/>
              <w:spacing w:before="63"/>
              <w:ind w:left="85"/>
              <w:rPr>
                <w:sz w:val="24"/>
              </w:rPr>
            </w:pPr>
            <w:r>
              <w:rPr>
                <w:spacing w:val="-2"/>
                <w:sz w:val="24"/>
              </w:rPr>
              <w:t>ежегодно</w:t>
            </w:r>
          </w:p>
        </w:tc>
      </w:tr>
      <w:tr w:rsidR="00AD3343" w:rsidTr="00AD3343">
        <w:trPr>
          <w:trHeight w:val="1809"/>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63"/>
              <w:ind w:left="81" w:right="144"/>
              <w:rPr>
                <w:sz w:val="24"/>
              </w:rPr>
            </w:pPr>
            <w:r>
              <w:rPr>
                <w:sz w:val="24"/>
              </w:rPr>
              <w:t>2.</w:t>
            </w:r>
            <w:r>
              <w:rPr>
                <w:spacing w:val="40"/>
                <w:sz w:val="24"/>
              </w:rPr>
              <w:t xml:space="preserve"> </w:t>
            </w:r>
            <w:r>
              <w:rPr>
                <w:sz w:val="24"/>
              </w:rPr>
              <w:t>Разработка и реализация моделей взаимодействия общеобразовательных организаций и организаций дополнительного образования, обеспечивающих</w:t>
            </w:r>
            <w:r>
              <w:rPr>
                <w:spacing w:val="-15"/>
                <w:sz w:val="24"/>
              </w:rPr>
              <w:t xml:space="preserve"> </w:t>
            </w:r>
            <w:r>
              <w:rPr>
                <w:sz w:val="24"/>
              </w:rPr>
              <w:t>организацию</w:t>
            </w:r>
            <w:r>
              <w:rPr>
                <w:spacing w:val="-15"/>
                <w:sz w:val="24"/>
              </w:rPr>
              <w:t xml:space="preserve"> </w:t>
            </w:r>
            <w:r>
              <w:rPr>
                <w:sz w:val="24"/>
              </w:rPr>
              <w:t xml:space="preserve">внеурочной </w:t>
            </w:r>
            <w:r>
              <w:rPr>
                <w:spacing w:val="-2"/>
                <w:sz w:val="24"/>
              </w:rPr>
              <w:t>деятельности</w:t>
            </w:r>
          </w:p>
        </w:tc>
        <w:tc>
          <w:tcPr>
            <w:tcW w:w="1883" w:type="dxa"/>
          </w:tcPr>
          <w:p w:rsidR="00AD3343" w:rsidRDefault="00AD3343" w:rsidP="00AD3343">
            <w:pPr>
              <w:pStyle w:val="TableParagraph"/>
              <w:spacing w:before="63"/>
              <w:ind w:left="85"/>
              <w:rPr>
                <w:sz w:val="24"/>
              </w:rPr>
            </w:pPr>
            <w:r>
              <w:rPr>
                <w:spacing w:val="-2"/>
                <w:sz w:val="24"/>
              </w:rPr>
              <w:t>ежегодно</w:t>
            </w:r>
          </w:p>
        </w:tc>
      </w:tr>
      <w:tr w:rsidR="00AD3343" w:rsidTr="00AD3343">
        <w:trPr>
          <w:trHeight w:val="1805"/>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61" w:line="237" w:lineRule="auto"/>
              <w:ind w:left="81"/>
              <w:rPr>
                <w:sz w:val="24"/>
              </w:rPr>
            </w:pPr>
            <w:r>
              <w:rPr>
                <w:sz w:val="24"/>
              </w:rPr>
              <w:t>3.</w:t>
            </w:r>
            <w:r>
              <w:rPr>
                <w:spacing w:val="40"/>
                <w:sz w:val="24"/>
              </w:rPr>
              <w:t xml:space="preserve"> </w:t>
            </w:r>
            <w:r>
              <w:rPr>
                <w:sz w:val="24"/>
              </w:rPr>
              <w:t>Разработка</w:t>
            </w:r>
            <w:r>
              <w:rPr>
                <w:spacing w:val="-12"/>
                <w:sz w:val="24"/>
              </w:rPr>
              <w:t xml:space="preserve"> </w:t>
            </w:r>
            <w:r>
              <w:rPr>
                <w:sz w:val="24"/>
              </w:rPr>
              <w:t>и</w:t>
            </w:r>
            <w:r>
              <w:rPr>
                <w:spacing w:val="-6"/>
                <w:sz w:val="24"/>
              </w:rPr>
              <w:t xml:space="preserve"> </w:t>
            </w:r>
            <w:r>
              <w:rPr>
                <w:sz w:val="24"/>
              </w:rPr>
              <w:t>реализация</w:t>
            </w:r>
            <w:r>
              <w:rPr>
                <w:spacing w:val="-7"/>
                <w:sz w:val="24"/>
              </w:rPr>
              <w:t xml:space="preserve"> </w:t>
            </w:r>
            <w:r>
              <w:rPr>
                <w:sz w:val="24"/>
              </w:rPr>
              <w:t>системы мониторинга образовательных</w:t>
            </w:r>
          </w:p>
          <w:p w:rsidR="00AD3343" w:rsidRDefault="00AD3343" w:rsidP="00AD3343">
            <w:pPr>
              <w:pStyle w:val="TableParagraph"/>
              <w:spacing w:before="3"/>
              <w:ind w:left="81"/>
              <w:rPr>
                <w:sz w:val="24"/>
              </w:rPr>
            </w:pPr>
            <w:r>
              <w:rPr>
                <w:sz w:val="24"/>
              </w:rPr>
              <w:t>потребностей</w:t>
            </w:r>
            <w:r>
              <w:rPr>
                <w:spacing w:val="-15"/>
                <w:sz w:val="24"/>
              </w:rPr>
              <w:t xml:space="preserve"> </w:t>
            </w:r>
            <w:r>
              <w:rPr>
                <w:sz w:val="24"/>
              </w:rPr>
              <w:t>обучающихся</w:t>
            </w:r>
            <w:r>
              <w:rPr>
                <w:spacing w:val="-13"/>
                <w:sz w:val="24"/>
              </w:rPr>
              <w:t xml:space="preserve"> </w:t>
            </w:r>
            <w:r>
              <w:rPr>
                <w:sz w:val="24"/>
              </w:rPr>
              <w:t>и</w:t>
            </w:r>
            <w:r>
              <w:rPr>
                <w:spacing w:val="-10"/>
                <w:sz w:val="24"/>
              </w:rPr>
              <w:t xml:space="preserve"> </w:t>
            </w:r>
            <w:r>
              <w:rPr>
                <w:sz w:val="24"/>
              </w:rPr>
              <w:t>родителей (законных представителей)</w:t>
            </w:r>
            <w:r>
              <w:rPr>
                <w:spacing w:val="40"/>
                <w:sz w:val="24"/>
              </w:rPr>
              <w:t xml:space="preserve"> </w:t>
            </w:r>
            <w:r>
              <w:rPr>
                <w:sz w:val="24"/>
              </w:rPr>
              <w:t>по использованию участниками</w:t>
            </w:r>
          </w:p>
          <w:p w:rsidR="00AD3343" w:rsidRDefault="00AD3343" w:rsidP="00AD3343">
            <w:pPr>
              <w:pStyle w:val="TableParagraph"/>
              <w:spacing w:line="274" w:lineRule="exact"/>
              <w:ind w:left="81"/>
              <w:rPr>
                <w:sz w:val="24"/>
              </w:rPr>
            </w:pPr>
            <w:r>
              <w:rPr>
                <w:sz w:val="24"/>
              </w:rPr>
              <w:t>образовательных</w:t>
            </w:r>
            <w:r>
              <w:rPr>
                <w:spacing w:val="-7"/>
                <w:sz w:val="24"/>
              </w:rPr>
              <w:t xml:space="preserve"> </w:t>
            </w:r>
            <w:r>
              <w:rPr>
                <w:spacing w:val="-2"/>
                <w:sz w:val="24"/>
              </w:rPr>
              <w:t>отношений</w:t>
            </w:r>
          </w:p>
        </w:tc>
        <w:tc>
          <w:tcPr>
            <w:tcW w:w="1883" w:type="dxa"/>
          </w:tcPr>
          <w:p w:rsidR="00AD3343" w:rsidRDefault="00AD3343" w:rsidP="00AD3343">
            <w:pPr>
              <w:pStyle w:val="TableParagraph"/>
              <w:spacing w:before="59"/>
              <w:ind w:left="85"/>
              <w:rPr>
                <w:sz w:val="24"/>
              </w:rPr>
            </w:pPr>
            <w:r>
              <w:rPr>
                <w:spacing w:val="-2"/>
                <w:sz w:val="24"/>
              </w:rPr>
              <w:t>ежегодно</w:t>
            </w:r>
          </w:p>
        </w:tc>
      </w:tr>
      <w:tr w:rsidR="00AD3343" w:rsidTr="00AD3343">
        <w:trPr>
          <w:trHeight w:val="978"/>
        </w:trPr>
        <w:tc>
          <w:tcPr>
            <w:tcW w:w="2886" w:type="dxa"/>
            <w:tcBorders>
              <w:bottom w:val="nil"/>
            </w:tcBorders>
          </w:tcPr>
          <w:p w:rsidR="00AD3343" w:rsidRDefault="00AD3343" w:rsidP="00AD3343">
            <w:pPr>
              <w:pStyle w:val="TableParagraph"/>
              <w:spacing w:before="59"/>
              <w:ind w:left="86" w:right="179"/>
              <w:rPr>
                <w:sz w:val="24"/>
              </w:rPr>
            </w:pPr>
            <w:r>
              <w:rPr>
                <w:sz w:val="24"/>
              </w:rPr>
              <w:t>IV.</w:t>
            </w:r>
            <w:r>
              <w:rPr>
                <w:spacing w:val="40"/>
                <w:sz w:val="24"/>
              </w:rPr>
              <w:t xml:space="preserve"> </w:t>
            </w:r>
            <w:r>
              <w:rPr>
                <w:sz w:val="24"/>
              </w:rPr>
              <w:t>Кадровое обеспечение</w:t>
            </w:r>
            <w:r>
              <w:rPr>
                <w:spacing w:val="23"/>
                <w:sz w:val="24"/>
              </w:rPr>
              <w:t xml:space="preserve"> </w:t>
            </w:r>
            <w:r>
              <w:rPr>
                <w:sz w:val="24"/>
              </w:rPr>
              <w:t>реализации ФГОС среднего общего</w:t>
            </w:r>
          </w:p>
        </w:tc>
        <w:tc>
          <w:tcPr>
            <w:tcW w:w="4769" w:type="dxa"/>
          </w:tcPr>
          <w:p w:rsidR="00AD3343" w:rsidRDefault="00AD3343" w:rsidP="00AD3343">
            <w:pPr>
              <w:pStyle w:val="TableParagraph"/>
              <w:spacing w:before="59" w:line="242" w:lineRule="auto"/>
              <w:ind w:left="81" w:right="144"/>
              <w:rPr>
                <w:sz w:val="24"/>
              </w:rPr>
            </w:pPr>
            <w:r>
              <w:rPr>
                <w:sz w:val="24"/>
              </w:rPr>
              <w:t>1.</w:t>
            </w:r>
            <w:r>
              <w:rPr>
                <w:spacing w:val="40"/>
                <w:sz w:val="24"/>
              </w:rPr>
              <w:t xml:space="preserve"> </w:t>
            </w:r>
            <w:r>
              <w:rPr>
                <w:sz w:val="24"/>
              </w:rPr>
              <w:t>Анализ</w:t>
            </w:r>
            <w:r>
              <w:rPr>
                <w:spacing w:val="-7"/>
                <w:sz w:val="24"/>
              </w:rPr>
              <w:t xml:space="preserve"> </w:t>
            </w:r>
            <w:r>
              <w:rPr>
                <w:sz w:val="24"/>
              </w:rPr>
              <w:t>кадрового</w:t>
            </w:r>
            <w:r>
              <w:rPr>
                <w:spacing w:val="-8"/>
                <w:sz w:val="24"/>
              </w:rPr>
              <w:t xml:space="preserve"> </w:t>
            </w:r>
            <w:r>
              <w:rPr>
                <w:sz w:val="24"/>
              </w:rPr>
              <w:t>обеспечения</w:t>
            </w:r>
            <w:r>
              <w:rPr>
                <w:spacing w:val="-8"/>
                <w:sz w:val="24"/>
              </w:rPr>
              <w:t xml:space="preserve"> </w:t>
            </w:r>
            <w:r>
              <w:rPr>
                <w:sz w:val="24"/>
              </w:rPr>
              <w:t>введения и реализации ФГОС среднего общего</w:t>
            </w:r>
          </w:p>
          <w:p w:rsidR="00AD3343" w:rsidRDefault="00AD3343" w:rsidP="00AD3343">
            <w:pPr>
              <w:pStyle w:val="TableParagraph"/>
              <w:spacing w:line="271" w:lineRule="exact"/>
              <w:ind w:left="81"/>
              <w:rPr>
                <w:sz w:val="24"/>
              </w:rPr>
            </w:pPr>
            <w:r>
              <w:rPr>
                <w:spacing w:val="-2"/>
                <w:sz w:val="24"/>
              </w:rPr>
              <w:t>образования</w:t>
            </w:r>
          </w:p>
        </w:tc>
        <w:tc>
          <w:tcPr>
            <w:tcW w:w="1883" w:type="dxa"/>
          </w:tcPr>
          <w:p w:rsidR="00AD3343" w:rsidRDefault="00AD3343" w:rsidP="00AD3343">
            <w:pPr>
              <w:pStyle w:val="TableParagraph"/>
              <w:spacing w:before="59"/>
              <w:ind w:left="85"/>
              <w:rPr>
                <w:sz w:val="24"/>
              </w:rPr>
            </w:pPr>
            <w:r>
              <w:rPr>
                <w:spacing w:val="-2"/>
                <w:sz w:val="24"/>
              </w:rPr>
              <w:t>ежегодно</w:t>
            </w:r>
          </w:p>
        </w:tc>
      </w:tr>
    </w:tbl>
    <w:p w:rsidR="00AD3343" w:rsidRDefault="00AD3343" w:rsidP="00AD3343">
      <w:pPr>
        <w:rPr>
          <w:sz w:val="24"/>
        </w:rPr>
        <w:sectPr w:rsidR="00AD3343">
          <w:type w:val="continuous"/>
          <w:pgSz w:w="12240" w:h="15840"/>
          <w:pgMar w:top="1420" w:right="1220" w:bottom="1717" w:left="1220" w:header="0" w:footer="993"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6"/>
        <w:gridCol w:w="4769"/>
        <w:gridCol w:w="1883"/>
      </w:tblGrid>
      <w:tr w:rsidR="00AD3343" w:rsidTr="00AD3343">
        <w:trPr>
          <w:trHeight w:val="705"/>
        </w:trPr>
        <w:tc>
          <w:tcPr>
            <w:tcW w:w="2886" w:type="dxa"/>
          </w:tcPr>
          <w:p w:rsidR="00AD3343" w:rsidRDefault="00AD3343" w:rsidP="00AD3343">
            <w:pPr>
              <w:pStyle w:val="TableParagraph"/>
              <w:spacing w:before="59" w:line="242" w:lineRule="auto"/>
              <w:ind w:left="86" w:right="179"/>
              <w:rPr>
                <w:sz w:val="24"/>
              </w:rPr>
            </w:pPr>
            <w:r>
              <w:rPr>
                <w:spacing w:val="-2"/>
                <w:sz w:val="24"/>
              </w:rPr>
              <w:t>Направление мероприятий</w:t>
            </w:r>
          </w:p>
        </w:tc>
        <w:tc>
          <w:tcPr>
            <w:tcW w:w="4769" w:type="dxa"/>
          </w:tcPr>
          <w:p w:rsidR="00AD3343" w:rsidRDefault="00AD3343" w:rsidP="00AD3343">
            <w:pPr>
              <w:pStyle w:val="TableParagraph"/>
              <w:spacing w:before="198"/>
              <w:ind w:left="81"/>
              <w:rPr>
                <w:sz w:val="24"/>
              </w:rPr>
            </w:pPr>
            <w:r>
              <w:rPr>
                <w:spacing w:val="-2"/>
                <w:sz w:val="24"/>
              </w:rPr>
              <w:t>Мероприятия</w:t>
            </w:r>
          </w:p>
        </w:tc>
        <w:tc>
          <w:tcPr>
            <w:tcW w:w="1883" w:type="dxa"/>
          </w:tcPr>
          <w:p w:rsidR="00AD3343" w:rsidRDefault="00AD3343" w:rsidP="00AD3343">
            <w:pPr>
              <w:pStyle w:val="TableParagraph"/>
              <w:spacing w:before="59"/>
              <w:ind w:left="85"/>
              <w:rPr>
                <w:sz w:val="24"/>
              </w:rPr>
            </w:pPr>
            <w:r>
              <w:rPr>
                <w:spacing w:val="-2"/>
                <w:sz w:val="24"/>
              </w:rPr>
              <w:t>Сроки</w:t>
            </w:r>
          </w:p>
          <w:p w:rsidR="00AD3343" w:rsidRDefault="00AD3343" w:rsidP="00AD3343">
            <w:pPr>
              <w:pStyle w:val="TableParagraph"/>
              <w:spacing w:before="2"/>
              <w:ind w:left="85"/>
              <w:rPr>
                <w:sz w:val="24"/>
              </w:rPr>
            </w:pPr>
            <w:r>
              <w:rPr>
                <w:spacing w:val="-2"/>
                <w:sz w:val="24"/>
              </w:rPr>
              <w:t>реализации</w:t>
            </w:r>
          </w:p>
        </w:tc>
      </w:tr>
      <w:tr w:rsidR="00AD3343" w:rsidTr="00AD3343">
        <w:trPr>
          <w:trHeight w:val="1531"/>
        </w:trPr>
        <w:tc>
          <w:tcPr>
            <w:tcW w:w="2886" w:type="dxa"/>
            <w:vMerge w:val="restart"/>
          </w:tcPr>
          <w:p w:rsidR="00AD3343" w:rsidRDefault="00AD3343" w:rsidP="00AD3343">
            <w:pPr>
              <w:pStyle w:val="TableParagraph"/>
              <w:spacing w:before="59"/>
              <w:ind w:left="86"/>
              <w:rPr>
                <w:sz w:val="24"/>
              </w:rPr>
            </w:pPr>
            <w:r>
              <w:rPr>
                <w:spacing w:val="-2"/>
                <w:sz w:val="24"/>
              </w:rPr>
              <w:t>образования</w:t>
            </w:r>
          </w:p>
        </w:tc>
        <w:tc>
          <w:tcPr>
            <w:tcW w:w="4769" w:type="dxa"/>
          </w:tcPr>
          <w:p w:rsidR="00AD3343" w:rsidRDefault="00AD3343" w:rsidP="00AD3343">
            <w:pPr>
              <w:pStyle w:val="TableParagraph"/>
              <w:spacing w:before="59" w:line="242" w:lineRule="auto"/>
              <w:ind w:left="81" w:right="263"/>
              <w:rPr>
                <w:sz w:val="24"/>
              </w:rPr>
            </w:pPr>
            <w:r>
              <w:rPr>
                <w:sz w:val="24"/>
              </w:rPr>
              <w:t>2.</w:t>
            </w:r>
            <w:r>
              <w:rPr>
                <w:spacing w:val="40"/>
                <w:sz w:val="24"/>
              </w:rPr>
              <w:t xml:space="preserve"> </w:t>
            </w:r>
            <w:r>
              <w:rPr>
                <w:sz w:val="24"/>
              </w:rPr>
              <w:t>Создание</w:t>
            </w:r>
            <w:r>
              <w:rPr>
                <w:spacing w:val="-13"/>
                <w:sz w:val="24"/>
              </w:rPr>
              <w:t xml:space="preserve"> </w:t>
            </w:r>
            <w:r>
              <w:rPr>
                <w:sz w:val="24"/>
              </w:rPr>
              <w:t>(корректировка)</w:t>
            </w:r>
            <w:r>
              <w:rPr>
                <w:spacing w:val="-10"/>
                <w:sz w:val="24"/>
              </w:rPr>
              <w:t xml:space="preserve"> </w:t>
            </w:r>
            <w:r>
              <w:rPr>
                <w:sz w:val="24"/>
              </w:rPr>
              <w:t>плана графика</w:t>
            </w:r>
            <w:r>
              <w:rPr>
                <w:spacing w:val="-2"/>
                <w:sz w:val="24"/>
              </w:rPr>
              <w:t xml:space="preserve"> </w:t>
            </w:r>
            <w:r>
              <w:rPr>
                <w:sz w:val="24"/>
              </w:rPr>
              <w:t>повышения</w:t>
            </w:r>
            <w:r>
              <w:rPr>
                <w:spacing w:val="-5"/>
                <w:sz w:val="24"/>
              </w:rPr>
              <w:t xml:space="preserve"> </w:t>
            </w:r>
            <w:r>
              <w:rPr>
                <w:spacing w:val="-2"/>
                <w:sz w:val="24"/>
              </w:rPr>
              <w:t>квалификации</w:t>
            </w:r>
          </w:p>
          <w:p w:rsidR="00AD3343" w:rsidRDefault="00AD3343" w:rsidP="00AD3343">
            <w:pPr>
              <w:pStyle w:val="TableParagraph"/>
              <w:ind w:left="81" w:right="201"/>
              <w:rPr>
                <w:sz w:val="24"/>
              </w:rPr>
            </w:pPr>
            <w:r>
              <w:rPr>
                <w:sz w:val="24"/>
              </w:rPr>
              <w:t>педагогических</w:t>
            </w:r>
            <w:r>
              <w:rPr>
                <w:spacing w:val="-15"/>
                <w:sz w:val="24"/>
              </w:rPr>
              <w:t xml:space="preserve"> </w:t>
            </w:r>
            <w:r>
              <w:rPr>
                <w:sz w:val="24"/>
              </w:rPr>
              <w:t>и</w:t>
            </w:r>
            <w:r>
              <w:rPr>
                <w:spacing w:val="-10"/>
                <w:sz w:val="24"/>
              </w:rPr>
              <w:t xml:space="preserve"> </w:t>
            </w:r>
            <w:r>
              <w:rPr>
                <w:sz w:val="24"/>
              </w:rPr>
              <w:t>руководящих</w:t>
            </w:r>
            <w:r>
              <w:rPr>
                <w:spacing w:val="-15"/>
                <w:sz w:val="24"/>
              </w:rPr>
              <w:t xml:space="preserve"> </w:t>
            </w:r>
            <w:r>
              <w:rPr>
                <w:sz w:val="24"/>
              </w:rPr>
              <w:t>работников общеобразовательной организации в связи с</w:t>
            </w:r>
            <w:r>
              <w:rPr>
                <w:spacing w:val="40"/>
                <w:sz w:val="24"/>
              </w:rPr>
              <w:t xml:space="preserve"> </w:t>
            </w:r>
            <w:r>
              <w:rPr>
                <w:sz w:val="24"/>
              </w:rPr>
              <w:t>реализацией ФГОС СОО</w:t>
            </w:r>
          </w:p>
        </w:tc>
        <w:tc>
          <w:tcPr>
            <w:tcW w:w="1883" w:type="dxa"/>
          </w:tcPr>
          <w:p w:rsidR="00AD3343" w:rsidRDefault="00AD3343" w:rsidP="00AD3343">
            <w:pPr>
              <w:pStyle w:val="TableParagraph"/>
              <w:spacing w:before="59"/>
              <w:ind w:left="85"/>
              <w:rPr>
                <w:sz w:val="24"/>
              </w:rPr>
            </w:pPr>
            <w:r>
              <w:rPr>
                <w:spacing w:val="-2"/>
                <w:sz w:val="24"/>
              </w:rPr>
              <w:t>ежегодно</w:t>
            </w:r>
          </w:p>
        </w:tc>
      </w:tr>
      <w:tr w:rsidR="00AD3343" w:rsidTr="00AD3343">
        <w:trPr>
          <w:trHeight w:val="1291"/>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59"/>
              <w:ind w:left="81"/>
              <w:rPr>
                <w:sz w:val="24"/>
              </w:rPr>
            </w:pPr>
            <w:r>
              <w:rPr>
                <w:sz w:val="24"/>
              </w:rPr>
              <w:t>3.</w:t>
            </w:r>
            <w:r>
              <w:rPr>
                <w:spacing w:val="40"/>
                <w:sz w:val="24"/>
              </w:rPr>
              <w:t xml:space="preserve"> </w:t>
            </w:r>
            <w:r>
              <w:rPr>
                <w:sz w:val="24"/>
              </w:rPr>
              <w:t>Разработка</w:t>
            </w:r>
            <w:r>
              <w:rPr>
                <w:spacing w:val="-13"/>
                <w:sz w:val="24"/>
              </w:rPr>
              <w:t xml:space="preserve"> </w:t>
            </w:r>
            <w:r>
              <w:rPr>
                <w:sz w:val="24"/>
              </w:rPr>
              <w:t>(корректировка)</w:t>
            </w:r>
            <w:r>
              <w:rPr>
                <w:spacing w:val="-7"/>
                <w:sz w:val="24"/>
              </w:rPr>
              <w:t xml:space="preserve"> </w:t>
            </w:r>
            <w:r>
              <w:rPr>
                <w:sz w:val="24"/>
              </w:rPr>
              <w:t>плана</w:t>
            </w:r>
            <w:r>
              <w:rPr>
                <w:spacing w:val="-13"/>
                <w:sz w:val="24"/>
              </w:rPr>
              <w:t xml:space="preserve"> </w:t>
            </w:r>
            <w:r>
              <w:rPr>
                <w:sz w:val="24"/>
              </w:rPr>
              <w:t>научно методической работы с ориентацией на проблемы</w:t>
            </w:r>
            <w:r>
              <w:rPr>
                <w:spacing w:val="40"/>
                <w:sz w:val="24"/>
              </w:rPr>
              <w:t xml:space="preserve"> </w:t>
            </w:r>
            <w:r>
              <w:rPr>
                <w:sz w:val="24"/>
              </w:rPr>
              <w:t>реализации ФГОС среднего общего образования</w:t>
            </w:r>
          </w:p>
        </w:tc>
        <w:tc>
          <w:tcPr>
            <w:tcW w:w="1883" w:type="dxa"/>
          </w:tcPr>
          <w:p w:rsidR="00AD3343" w:rsidRDefault="00AD3343" w:rsidP="00AD3343">
            <w:pPr>
              <w:pStyle w:val="TableParagraph"/>
              <w:spacing w:before="59"/>
              <w:ind w:left="85"/>
              <w:rPr>
                <w:sz w:val="24"/>
              </w:rPr>
            </w:pPr>
            <w:r>
              <w:rPr>
                <w:spacing w:val="-2"/>
                <w:sz w:val="24"/>
              </w:rPr>
              <w:t>ежегодно</w:t>
            </w:r>
          </w:p>
        </w:tc>
      </w:tr>
      <w:tr w:rsidR="00AD3343" w:rsidTr="00AD3343">
        <w:trPr>
          <w:trHeight w:val="979"/>
        </w:trPr>
        <w:tc>
          <w:tcPr>
            <w:tcW w:w="2886" w:type="dxa"/>
            <w:vMerge w:val="restart"/>
          </w:tcPr>
          <w:p w:rsidR="00AD3343" w:rsidRDefault="00AD3343" w:rsidP="00AD3343">
            <w:pPr>
              <w:pStyle w:val="TableParagraph"/>
              <w:spacing w:before="63"/>
              <w:ind w:left="86" w:right="179"/>
              <w:rPr>
                <w:sz w:val="24"/>
              </w:rPr>
            </w:pPr>
            <w:r>
              <w:rPr>
                <w:sz w:val="24"/>
              </w:rPr>
              <w:t>V.</w:t>
            </w:r>
            <w:r>
              <w:rPr>
                <w:spacing w:val="40"/>
                <w:sz w:val="24"/>
              </w:rPr>
              <w:t xml:space="preserve"> </w:t>
            </w:r>
            <w:r>
              <w:rPr>
                <w:sz w:val="24"/>
              </w:rPr>
              <w:t>Информационное обеспечение</w:t>
            </w:r>
            <w:r>
              <w:rPr>
                <w:spacing w:val="-15"/>
                <w:sz w:val="24"/>
              </w:rPr>
              <w:t xml:space="preserve"> </w:t>
            </w:r>
            <w:r>
              <w:rPr>
                <w:sz w:val="24"/>
              </w:rPr>
              <w:t xml:space="preserve">реализации ФГОС среднего общего </w:t>
            </w:r>
            <w:r>
              <w:rPr>
                <w:spacing w:val="-2"/>
                <w:sz w:val="24"/>
              </w:rPr>
              <w:t>образования</w:t>
            </w:r>
          </w:p>
        </w:tc>
        <w:tc>
          <w:tcPr>
            <w:tcW w:w="4769" w:type="dxa"/>
          </w:tcPr>
          <w:p w:rsidR="00AD3343" w:rsidRDefault="00AD3343" w:rsidP="00AD3343">
            <w:pPr>
              <w:pStyle w:val="TableParagraph"/>
              <w:spacing w:before="63"/>
              <w:ind w:left="81" w:right="144"/>
              <w:rPr>
                <w:sz w:val="24"/>
              </w:rPr>
            </w:pPr>
            <w:r>
              <w:rPr>
                <w:sz w:val="24"/>
              </w:rPr>
              <w:t>1.</w:t>
            </w:r>
            <w:r>
              <w:rPr>
                <w:spacing w:val="40"/>
                <w:sz w:val="24"/>
              </w:rPr>
              <w:t xml:space="preserve"> </w:t>
            </w:r>
            <w:r>
              <w:rPr>
                <w:sz w:val="24"/>
              </w:rPr>
              <w:t>Размещение на сайте</w:t>
            </w:r>
            <w:r>
              <w:rPr>
                <w:spacing w:val="40"/>
                <w:sz w:val="24"/>
              </w:rPr>
              <w:t xml:space="preserve"> </w:t>
            </w:r>
            <w:r>
              <w:rPr>
                <w:sz w:val="24"/>
              </w:rPr>
              <w:t>образовательной организации</w:t>
            </w:r>
            <w:r>
              <w:rPr>
                <w:spacing w:val="36"/>
                <w:sz w:val="24"/>
              </w:rPr>
              <w:t xml:space="preserve"> </w:t>
            </w:r>
            <w:r>
              <w:rPr>
                <w:sz w:val="24"/>
              </w:rPr>
              <w:t>информационных</w:t>
            </w:r>
            <w:r>
              <w:rPr>
                <w:spacing w:val="-15"/>
                <w:sz w:val="24"/>
              </w:rPr>
              <w:t xml:space="preserve"> </w:t>
            </w:r>
            <w:r>
              <w:rPr>
                <w:sz w:val="24"/>
              </w:rPr>
              <w:t>материалов о реализации ФГОС СОО</w:t>
            </w:r>
          </w:p>
        </w:tc>
        <w:tc>
          <w:tcPr>
            <w:tcW w:w="1883" w:type="dxa"/>
          </w:tcPr>
          <w:p w:rsidR="00AD3343" w:rsidRDefault="00AD3343" w:rsidP="00AD3343">
            <w:pPr>
              <w:pStyle w:val="TableParagraph"/>
              <w:spacing w:before="63"/>
              <w:ind w:left="85"/>
              <w:rPr>
                <w:sz w:val="24"/>
              </w:rPr>
            </w:pPr>
            <w:r>
              <w:rPr>
                <w:spacing w:val="-2"/>
                <w:sz w:val="24"/>
              </w:rPr>
              <w:t>ежегодно</w:t>
            </w:r>
          </w:p>
        </w:tc>
      </w:tr>
      <w:tr w:rsidR="00AD3343" w:rsidTr="00AD3343">
        <w:trPr>
          <w:trHeight w:val="973"/>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59"/>
              <w:ind w:left="81"/>
              <w:rPr>
                <w:sz w:val="24"/>
              </w:rPr>
            </w:pPr>
            <w:r>
              <w:rPr>
                <w:sz w:val="24"/>
              </w:rPr>
              <w:t>2.</w:t>
            </w:r>
            <w:r>
              <w:rPr>
                <w:spacing w:val="40"/>
                <w:sz w:val="24"/>
              </w:rPr>
              <w:t xml:space="preserve"> </w:t>
            </w:r>
            <w:r>
              <w:rPr>
                <w:sz w:val="24"/>
              </w:rPr>
              <w:t>Широкое</w:t>
            </w:r>
            <w:r>
              <w:rPr>
                <w:spacing w:val="-13"/>
                <w:sz w:val="24"/>
              </w:rPr>
              <w:t xml:space="preserve"> </w:t>
            </w:r>
            <w:r>
              <w:rPr>
                <w:sz w:val="24"/>
              </w:rPr>
              <w:t>информирование</w:t>
            </w:r>
            <w:r>
              <w:rPr>
                <w:spacing w:val="-9"/>
                <w:sz w:val="24"/>
              </w:rPr>
              <w:t xml:space="preserve"> </w:t>
            </w:r>
            <w:r>
              <w:rPr>
                <w:sz w:val="24"/>
              </w:rPr>
              <w:t>родительской общественности о введении</w:t>
            </w:r>
            <w:r>
              <w:rPr>
                <w:spacing w:val="40"/>
                <w:sz w:val="24"/>
              </w:rPr>
              <w:t xml:space="preserve"> </w:t>
            </w:r>
            <w:r>
              <w:rPr>
                <w:sz w:val="24"/>
              </w:rPr>
              <w:t>и реализации ФГОС среднего общего образования</w:t>
            </w:r>
          </w:p>
        </w:tc>
        <w:tc>
          <w:tcPr>
            <w:tcW w:w="1883" w:type="dxa"/>
          </w:tcPr>
          <w:p w:rsidR="00AD3343" w:rsidRDefault="00AD3343" w:rsidP="00AD3343">
            <w:pPr>
              <w:pStyle w:val="TableParagraph"/>
              <w:spacing w:before="59"/>
              <w:ind w:left="85"/>
              <w:rPr>
                <w:sz w:val="24"/>
              </w:rPr>
            </w:pPr>
            <w:r>
              <w:rPr>
                <w:spacing w:val="-2"/>
                <w:sz w:val="24"/>
              </w:rPr>
              <w:t>ежегодно</w:t>
            </w:r>
          </w:p>
        </w:tc>
      </w:tr>
      <w:tr w:rsidR="00AD3343" w:rsidTr="00AD3343">
        <w:trPr>
          <w:trHeight w:val="1800"/>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59"/>
              <w:ind w:left="81"/>
              <w:rPr>
                <w:sz w:val="24"/>
              </w:rPr>
            </w:pPr>
            <w:r>
              <w:rPr>
                <w:sz w:val="24"/>
              </w:rPr>
              <w:t>3.</w:t>
            </w:r>
            <w:r>
              <w:rPr>
                <w:spacing w:val="40"/>
                <w:sz w:val="24"/>
              </w:rPr>
              <w:t xml:space="preserve"> </w:t>
            </w:r>
            <w:r>
              <w:rPr>
                <w:sz w:val="24"/>
              </w:rPr>
              <w:t>Организация</w:t>
            </w:r>
            <w:r>
              <w:rPr>
                <w:spacing w:val="-13"/>
                <w:sz w:val="24"/>
              </w:rPr>
              <w:t xml:space="preserve"> </w:t>
            </w:r>
            <w:r>
              <w:rPr>
                <w:sz w:val="24"/>
              </w:rPr>
              <w:t>изучения</w:t>
            </w:r>
            <w:r>
              <w:rPr>
                <w:spacing w:val="-9"/>
                <w:sz w:val="24"/>
              </w:rPr>
              <w:t xml:space="preserve"> </w:t>
            </w:r>
            <w:r>
              <w:rPr>
                <w:sz w:val="24"/>
              </w:rPr>
              <w:t>общественного мнения по вопросам реализации ФГОС среднего</w:t>
            </w:r>
            <w:r>
              <w:rPr>
                <w:spacing w:val="-4"/>
                <w:sz w:val="24"/>
              </w:rPr>
              <w:t xml:space="preserve"> </w:t>
            </w:r>
            <w:r>
              <w:rPr>
                <w:sz w:val="24"/>
              </w:rPr>
              <w:t>общего</w:t>
            </w:r>
            <w:r>
              <w:rPr>
                <w:spacing w:val="-5"/>
                <w:sz w:val="24"/>
              </w:rPr>
              <w:t xml:space="preserve"> </w:t>
            </w:r>
            <w:r>
              <w:rPr>
                <w:sz w:val="24"/>
              </w:rPr>
              <w:t>образования</w:t>
            </w:r>
            <w:r>
              <w:rPr>
                <w:spacing w:val="-10"/>
                <w:sz w:val="24"/>
              </w:rPr>
              <w:t xml:space="preserve"> </w:t>
            </w:r>
            <w:r>
              <w:rPr>
                <w:sz w:val="24"/>
              </w:rPr>
              <w:t>и</w:t>
            </w:r>
            <w:r>
              <w:rPr>
                <w:spacing w:val="-9"/>
                <w:sz w:val="24"/>
              </w:rPr>
              <w:t xml:space="preserve"> </w:t>
            </w:r>
            <w:r>
              <w:rPr>
                <w:sz w:val="24"/>
              </w:rPr>
              <w:t>внесения дополнений в содержание основной</w:t>
            </w:r>
          </w:p>
          <w:p w:rsidR="00AD3343" w:rsidRDefault="00AD3343" w:rsidP="00AD3343">
            <w:pPr>
              <w:pStyle w:val="TableParagraph"/>
              <w:spacing w:line="242" w:lineRule="auto"/>
              <w:ind w:left="81" w:right="144"/>
              <w:rPr>
                <w:sz w:val="24"/>
              </w:rPr>
            </w:pPr>
            <w:r>
              <w:rPr>
                <w:sz w:val="24"/>
              </w:rPr>
              <w:t>образовательной</w:t>
            </w:r>
            <w:r>
              <w:rPr>
                <w:spacing w:val="-15"/>
                <w:sz w:val="24"/>
              </w:rPr>
              <w:t xml:space="preserve"> </w:t>
            </w:r>
            <w:r>
              <w:rPr>
                <w:sz w:val="24"/>
              </w:rPr>
              <w:t>программы</w:t>
            </w:r>
            <w:r>
              <w:rPr>
                <w:spacing w:val="-15"/>
                <w:sz w:val="24"/>
              </w:rPr>
              <w:t xml:space="preserve"> </w:t>
            </w:r>
            <w:r>
              <w:rPr>
                <w:sz w:val="24"/>
              </w:rPr>
              <w:t>среднего общего образования</w:t>
            </w:r>
          </w:p>
        </w:tc>
        <w:tc>
          <w:tcPr>
            <w:tcW w:w="1883" w:type="dxa"/>
          </w:tcPr>
          <w:p w:rsidR="00AD3343" w:rsidRDefault="00AD3343" w:rsidP="00AD3343">
            <w:pPr>
              <w:pStyle w:val="TableParagraph"/>
              <w:spacing w:before="59"/>
              <w:ind w:left="85"/>
              <w:rPr>
                <w:sz w:val="24"/>
              </w:rPr>
            </w:pPr>
            <w:r>
              <w:rPr>
                <w:spacing w:val="-2"/>
                <w:sz w:val="24"/>
              </w:rPr>
              <w:t>ежегодно</w:t>
            </w:r>
          </w:p>
        </w:tc>
      </w:tr>
      <w:tr w:rsidR="00AD3343" w:rsidTr="00AD3343">
        <w:trPr>
          <w:trHeight w:val="1300"/>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63"/>
              <w:ind w:left="81"/>
              <w:rPr>
                <w:sz w:val="24"/>
              </w:rPr>
            </w:pPr>
            <w:r>
              <w:rPr>
                <w:sz w:val="24"/>
              </w:rPr>
              <w:t>4.</w:t>
            </w:r>
            <w:r>
              <w:rPr>
                <w:spacing w:val="40"/>
                <w:sz w:val="24"/>
              </w:rPr>
              <w:t xml:space="preserve"> </w:t>
            </w:r>
            <w:r>
              <w:rPr>
                <w:sz w:val="24"/>
              </w:rPr>
              <w:t>Обеспечение публичной отчётности общеобразовательной</w:t>
            </w:r>
            <w:r>
              <w:rPr>
                <w:spacing w:val="-15"/>
                <w:sz w:val="24"/>
              </w:rPr>
              <w:t xml:space="preserve"> </w:t>
            </w:r>
            <w:r>
              <w:rPr>
                <w:sz w:val="24"/>
              </w:rPr>
              <w:t>организации</w:t>
            </w:r>
            <w:r>
              <w:rPr>
                <w:spacing w:val="-11"/>
                <w:sz w:val="24"/>
              </w:rPr>
              <w:t xml:space="preserve"> </w:t>
            </w:r>
            <w:r>
              <w:rPr>
                <w:sz w:val="24"/>
              </w:rPr>
              <w:t>о</w:t>
            </w:r>
            <w:r>
              <w:rPr>
                <w:spacing w:val="-7"/>
                <w:sz w:val="24"/>
              </w:rPr>
              <w:t xml:space="preserve"> </w:t>
            </w:r>
            <w:r>
              <w:rPr>
                <w:sz w:val="24"/>
              </w:rPr>
              <w:t>ходе</w:t>
            </w:r>
            <w:r>
              <w:rPr>
                <w:spacing w:val="-8"/>
                <w:sz w:val="24"/>
              </w:rPr>
              <w:t xml:space="preserve"> </w:t>
            </w:r>
            <w:r>
              <w:rPr>
                <w:sz w:val="24"/>
              </w:rPr>
              <w:t>и результатах реализации ФГОС среднего общего образования</w:t>
            </w:r>
          </w:p>
        </w:tc>
        <w:tc>
          <w:tcPr>
            <w:tcW w:w="1883" w:type="dxa"/>
          </w:tcPr>
          <w:p w:rsidR="00AD3343" w:rsidRDefault="00AD3343" w:rsidP="00AD3343">
            <w:pPr>
              <w:pStyle w:val="TableParagraph"/>
              <w:spacing w:before="63"/>
              <w:ind w:left="85"/>
              <w:rPr>
                <w:sz w:val="24"/>
              </w:rPr>
            </w:pPr>
            <w:r>
              <w:rPr>
                <w:spacing w:val="-2"/>
                <w:sz w:val="24"/>
              </w:rPr>
              <w:t>ежегодно</w:t>
            </w:r>
          </w:p>
        </w:tc>
      </w:tr>
      <w:tr w:rsidR="00AD3343" w:rsidTr="00AD3343">
        <w:trPr>
          <w:trHeight w:val="974"/>
        </w:trPr>
        <w:tc>
          <w:tcPr>
            <w:tcW w:w="2886" w:type="dxa"/>
            <w:vMerge w:val="restart"/>
          </w:tcPr>
          <w:p w:rsidR="00AD3343" w:rsidRDefault="00AD3343" w:rsidP="00AD3343">
            <w:pPr>
              <w:pStyle w:val="TableParagraph"/>
              <w:spacing w:before="59"/>
              <w:ind w:left="86" w:right="179"/>
              <w:rPr>
                <w:sz w:val="24"/>
              </w:rPr>
            </w:pPr>
            <w:r>
              <w:rPr>
                <w:sz w:val="24"/>
              </w:rPr>
              <w:t>VI.</w:t>
            </w:r>
            <w:r>
              <w:rPr>
                <w:spacing w:val="40"/>
                <w:sz w:val="24"/>
              </w:rPr>
              <w:t xml:space="preserve"> </w:t>
            </w:r>
            <w:r>
              <w:rPr>
                <w:sz w:val="24"/>
              </w:rPr>
              <w:t>Материально техническое</w:t>
            </w:r>
            <w:r>
              <w:rPr>
                <w:spacing w:val="-15"/>
                <w:sz w:val="24"/>
              </w:rPr>
              <w:t xml:space="preserve"> </w:t>
            </w:r>
            <w:r>
              <w:rPr>
                <w:sz w:val="24"/>
              </w:rPr>
              <w:t>обеспечение реализации ФГОС</w:t>
            </w:r>
          </w:p>
          <w:p w:rsidR="00AD3343" w:rsidRDefault="00AD3343" w:rsidP="00AD3343">
            <w:pPr>
              <w:pStyle w:val="TableParagraph"/>
              <w:spacing w:before="5" w:line="237" w:lineRule="auto"/>
              <w:ind w:left="86" w:right="1064"/>
              <w:rPr>
                <w:sz w:val="24"/>
              </w:rPr>
            </w:pPr>
            <w:r>
              <w:rPr>
                <w:sz w:val="24"/>
              </w:rPr>
              <w:t>среднего</w:t>
            </w:r>
            <w:r>
              <w:rPr>
                <w:spacing w:val="-15"/>
                <w:sz w:val="24"/>
              </w:rPr>
              <w:t xml:space="preserve"> </w:t>
            </w:r>
            <w:r>
              <w:rPr>
                <w:sz w:val="24"/>
              </w:rPr>
              <w:t xml:space="preserve">общего </w:t>
            </w:r>
            <w:r>
              <w:rPr>
                <w:spacing w:val="-2"/>
                <w:sz w:val="24"/>
              </w:rPr>
              <w:t>образования</w:t>
            </w:r>
          </w:p>
        </w:tc>
        <w:tc>
          <w:tcPr>
            <w:tcW w:w="4769" w:type="dxa"/>
          </w:tcPr>
          <w:p w:rsidR="00AD3343" w:rsidRDefault="00AD3343" w:rsidP="00AD3343">
            <w:pPr>
              <w:pStyle w:val="TableParagraph"/>
              <w:spacing w:before="59"/>
              <w:ind w:left="81"/>
              <w:rPr>
                <w:sz w:val="24"/>
              </w:rPr>
            </w:pPr>
            <w:r>
              <w:rPr>
                <w:sz w:val="24"/>
              </w:rPr>
              <w:t>1.</w:t>
            </w:r>
            <w:r>
              <w:rPr>
                <w:spacing w:val="40"/>
                <w:sz w:val="24"/>
              </w:rPr>
              <w:t xml:space="preserve"> </w:t>
            </w:r>
            <w:r>
              <w:rPr>
                <w:sz w:val="24"/>
              </w:rPr>
              <w:t>Анализ материально технического обеспечения</w:t>
            </w:r>
            <w:r>
              <w:rPr>
                <w:spacing w:val="-14"/>
                <w:sz w:val="24"/>
              </w:rPr>
              <w:t xml:space="preserve"> </w:t>
            </w:r>
            <w:r>
              <w:rPr>
                <w:sz w:val="24"/>
              </w:rPr>
              <w:t>реализации</w:t>
            </w:r>
            <w:r>
              <w:rPr>
                <w:spacing w:val="-15"/>
                <w:sz w:val="24"/>
              </w:rPr>
              <w:t xml:space="preserve"> </w:t>
            </w:r>
            <w:r>
              <w:rPr>
                <w:sz w:val="24"/>
              </w:rPr>
              <w:t>ФГОС</w:t>
            </w:r>
            <w:r>
              <w:rPr>
                <w:spacing w:val="-11"/>
                <w:sz w:val="24"/>
              </w:rPr>
              <w:t xml:space="preserve"> </w:t>
            </w:r>
            <w:r>
              <w:rPr>
                <w:sz w:val="24"/>
              </w:rPr>
              <w:t>среднего общего образования</w:t>
            </w:r>
          </w:p>
        </w:tc>
        <w:tc>
          <w:tcPr>
            <w:tcW w:w="1883" w:type="dxa"/>
          </w:tcPr>
          <w:p w:rsidR="00AD3343" w:rsidRDefault="00AD3343" w:rsidP="00AD3343">
            <w:pPr>
              <w:pStyle w:val="TableParagraph"/>
              <w:spacing w:before="59"/>
              <w:ind w:left="85"/>
              <w:rPr>
                <w:sz w:val="24"/>
              </w:rPr>
            </w:pPr>
            <w:r>
              <w:rPr>
                <w:spacing w:val="-2"/>
                <w:sz w:val="24"/>
              </w:rPr>
              <w:t>ежегодно</w:t>
            </w:r>
          </w:p>
        </w:tc>
      </w:tr>
      <w:tr w:rsidR="00AD3343" w:rsidTr="00AD3343">
        <w:trPr>
          <w:trHeight w:val="1252"/>
        </w:trPr>
        <w:tc>
          <w:tcPr>
            <w:tcW w:w="2886" w:type="dxa"/>
            <w:vMerge/>
            <w:tcBorders>
              <w:top w:val="nil"/>
            </w:tcBorders>
          </w:tcPr>
          <w:p w:rsidR="00AD3343" w:rsidRDefault="00AD3343" w:rsidP="00AD3343">
            <w:pPr>
              <w:rPr>
                <w:sz w:val="2"/>
                <w:szCs w:val="2"/>
              </w:rPr>
            </w:pPr>
          </w:p>
        </w:tc>
        <w:tc>
          <w:tcPr>
            <w:tcW w:w="4769" w:type="dxa"/>
          </w:tcPr>
          <w:p w:rsidR="00AD3343" w:rsidRDefault="00AD3343" w:rsidP="00AD3343">
            <w:pPr>
              <w:pStyle w:val="TableParagraph"/>
              <w:spacing w:before="59"/>
              <w:ind w:left="81"/>
              <w:rPr>
                <w:sz w:val="24"/>
              </w:rPr>
            </w:pPr>
            <w:r>
              <w:rPr>
                <w:sz w:val="24"/>
              </w:rPr>
              <w:t>2.</w:t>
            </w:r>
            <w:r>
              <w:rPr>
                <w:spacing w:val="40"/>
                <w:sz w:val="24"/>
              </w:rPr>
              <w:t xml:space="preserve"> </w:t>
            </w:r>
            <w:r>
              <w:rPr>
                <w:sz w:val="24"/>
              </w:rPr>
              <w:t>Обеспечение</w:t>
            </w:r>
            <w:r>
              <w:rPr>
                <w:spacing w:val="-10"/>
                <w:sz w:val="24"/>
              </w:rPr>
              <w:t xml:space="preserve"> </w:t>
            </w:r>
            <w:r>
              <w:rPr>
                <w:sz w:val="24"/>
              </w:rPr>
              <w:t>соответствия</w:t>
            </w:r>
            <w:r>
              <w:rPr>
                <w:spacing w:val="-13"/>
                <w:sz w:val="24"/>
              </w:rPr>
              <w:t xml:space="preserve"> </w:t>
            </w:r>
            <w:r>
              <w:rPr>
                <w:sz w:val="24"/>
              </w:rPr>
              <w:t>материально технической базы общеобразовательной организации требованиям</w:t>
            </w:r>
            <w:r>
              <w:rPr>
                <w:spacing w:val="-2"/>
                <w:sz w:val="24"/>
              </w:rPr>
              <w:t xml:space="preserve"> </w:t>
            </w:r>
            <w:r>
              <w:rPr>
                <w:sz w:val="24"/>
              </w:rPr>
              <w:t>ФГОС среднего общего образования</w:t>
            </w:r>
            <w:r w:rsidR="00EF7D13">
              <w:rPr>
                <w:sz w:val="24"/>
              </w:rPr>
              <w:t xml:space="preserve"> нормам охраны труда работников общеобразовательной</w:t>
            </w:r>
            <w:r w:rsidR="00EF7D13">
              <w:rPr>
                <w:spacing w:val="-15"/>
                <w:sz w:val="24"/>
              </w:rPr>
              <w:t xml:space="preserve"> </w:t>
            </w:r>
            <w:r w:rsidR="00EF7D13">
              <w:rPr>
                <w:sz w:val="24"/>
              </w:rPr>
              <w:t>организации</w:t>
            </w:r>
          </w:p>
        </w:tc>
        <w:tc>
          <w:tcPr>
            <w:tcW w:w="1883" w:type="dxa"/>
          </w:tcPr>
          <w:p w:rsidR="00AD3343" w:rsidRDefault="00AD3343" w:rsidP="00AD3343">
            <w:pPr>
              <w:pStyle w:val="TableParagraph"/>
              <w:spacing w:before="59" w:line="242" w:lineRule="auto"/>
              <w:ind w:left="85"/>
              <w:rPr>
                <w:sz w:val="24"/>
              </w:rPr>
            </w:pPr>
            <w:r>
              <w:rPr>
                <w:sz w:val="24"/>
              </w:rPr>
              <w:t xml:space="preserve">По мере </w:t>
            </w:r>
            <w:r>
              <w:rPr>
                <w:spacing w:val="-2"/>
                <w:sz w:val="24"/>
              </w:rPr>
              <w:t>необходимости</w:t>
            </w:r>
          </w:p>
        </w:tc>
      </w:tr>
      <w:tr w:rsidR="00EF7D13" w:rsidTr="008C4539">
        <w:trPr>
          <w:trHeight w:val="1041"/>
        </w:trPr>
        <w:tc>
          <w:tcPr>
            <w:tcW w:w="2886" w:type="dxa"/>
            <w:vMerge w:val="restart"/>
          </w:tcPr>
          <w:p w:rsidR="00EF7D13" w:rsidRDefault="00EF7D13" w:rsidP="00EF7D13">
            <w:pPr>
              <w:pStyle w:val="TableParagraph"/>
              <w:rPr>
                <w:sz w:val="24"/>
              </w:rPr>
            </w:pPr>
          </w:p>
        </w:tc>
        <w:tc>
          <w:tcPr>
            <w:tcW w:w="4769" w:type="dxa"/>
          </w:tcPr>
          <w:p w:rsidR="00EF7D13" w:rsidRDefault="00EF7D13" w:rsidP="00EF7D13">
            <w:pPr>
              <w:pStyle w:val="TableParagraph"/>
              <w:spacing w:before="59"/>
              <w:ind w:left="81"/>
              <w:rPr>
                <w:sz w:val="24"/>
              </w:rPr>
            </w:pPr>
            <w:r>
              <w:rPr>
                <w:sz w:val="24"/>
              </w:rPr>
              <w:t>3.</w:t>
            </w:r>
            <w:r>
              <w:rPr>
                <w:spacing w:val="40"/>
                <w:sz w:val="24"/>
              </w:rPr>
              <w:t xml:space="preserve"> </w:t>
            </w:r>
            <w:r>
              <w:rPr>
                <w:sz w:val="24"/>
              </w:rPr>
              <w:t>Обеспечение соответствия санитарно гигиенических</w:t>
            </w:r>
            <w:r>
              <w:rPr>
                <w:spacing w:val="-13"/>
                <w:sz w:val="24"/>
              </w:rPr>
              <w:t xml:space="preserve"> </w:t>
            </w:r>
            <w:r>
              <w:rPr>
                <w:sz w:val="24"/>
              </w:rPr>
              <w:t>условий</w:t>
            </w:r>
            <w:r>
              <w:rPr>
                <w:spacing w:val="-13"/>
                <w:sz w:val="24"/>
              </w:rPr>
              <w:t xml:space="preserve"> </w:t>
            </w:r>
            <w:r>
              <w:rPr>
                <w:sz w:val="24"/>
              </w:rPr>
              <w:t>требованиям</w:t>
            </w:r>
            <w:r>
              <w:rPr>
                <w:spacing w:val="-15"/>
                <w:sz w:val="24"/>
              </w:rPr>
              <w:t xml:space="preserve"> </w:t>
            </w:r>
            <w:r>
              <w:rPr>
                <w:sz w:val="24"/>
              </w:rPr>
              <w:t>ФГОС среднего</w:t>
            </w:r>
            <w:r>
              <w:rPr>
                <w:spacing w:val="40"/>
                <w:sz w:val="24"/>
              </w:rPr>
              <w:t xml:space="preserve"> </w:t>
            </w:r>
            <w:r>
              <w:rPr>
                <w:sz w:val="24"/>
              </w:rPr>
              <w:t>общего образования</w:t>
            </w:r>
          </w:p>
        </w:tc>
        <w:tc>
          <w:tcPr>
            <w:tcW w:w="1883" w:type="dxa"/>
          </w:tcPr>
          <w:p w:rsidR="00EF7D13" w:rsidRDefault="00EF7D13" w:rsidP="00EF7D13">
            <w:pPr>
              <w:pStyle w:val="TableParagraph"/>
              <w:spacing w:before="59"/>
              <w:ind w:left="85"/>
              <w:rPr>
                <w:sz w:val="24"/>
              </w:rPr>
            </w:pPr>
            <w:r>
              <w:rPr>
                <w:spacing w:val="-2"/>
                <w:sz w:val="24"/>
              </w:rPr>
              <w:t>постоянно</w:t>
            </w:r>
          </w:p>
        </w:tc>
      </w:tr>
      <w:tr w:rsidR="00EF7D13" w:rsidTr="008C4539">
        <w:trPr>
          <w:trHeight w:val="1041"/>
        </w:trPr>
        <w:tc>
          <w:tcPr>
            <w:tcW w:w="2886" w:type="dxa"/>
            <w:vMerge/>
          </w:tcPr>
          <w:p w:rsidR="00EF7D13" w:rsidRDefault="00EF7D13" w:rsidP="00EF7D13">
            <w:pPr>
              <w:pStyle w:val="TableParagraph"/>
              <w:rPr>
                <w:sz w:val="24"/>
              </w:rPr>
            </w:pPr>
          </w:p>
        </w:tc>
        <w:tc>
          <w:tcPr>
            <w:tcW w:w="4769" w:type="dxa"/>
          </w:tcPr>
          <w:p w:rsidR="00EF7D13" w:rsidRDefault="00EF7D13" w:rsidP="00EF7D13">
            <w:pPr>
              <w:pStyle w:val="TableParagraph"/>
              <w:spacing w:before="59" w:line="242" w:lineRule="auto"/>
              <w:ind w:left="81"/>
              <w:rPr>
                <w:sz w:val="24"/>
              </w:rPr>
            </w:pPr>
            <w:r>
              <w:rPr>
                <w:sz w:val="24"/>
              </w:rPr>
              <w:t>4.</w:t>
            </w:r>
            <w:r>
              <w:rPr>
                <w:spacing w:val="40"/>
                <w:sz w:val="24"/>
              </w:rPr>
              <w:t xml:space="preserve"> </w:t>
            </w:r>
            <w:r>
              <w:rPr>
                <w:sz w:val="24"/>
              </w:rPr>
              <w:t>Обеспечение</w:t>
            </w:r>
            <w:r>
              <w:rPr>
                <w:spacing w:val="-9"/>
                <w:sz w:val="24"/>
              </w:rPr>
              <w:t xml:space="preserve"> </w:t>
            </w:r>
            <w:r>
              <w:rPr>
                <w:sz w:val="24"/>
              </w:rPr>
              <w:t>соответствия</w:t>
            </w:r>
            <w:r>
              <w:rPr>
                <w:spacing w:val="-12"/>
                <w:sz w:val="24"/>
              </w:rPr>
              <w:t xml:space="preserve"> </w:t>
            </w:r>
            <w:r>
              <w:rPr>
                <w:sz w:val="24"/>
              </w:rPr>
              <w:t>условий реализации ООП среднего общего</w:t>
            </w:r>
          </w:p>
          <w:p w:rsidR="00EF7D13" w:rsidRDefault="00EF7D13" w:rsidP="00EF7D13">
            <w:pPr>
              <w:pStyle w:val="TableParagraph"/>
              <w:spacing w:line="271" w:lineRule="exact"/>
              <w:ind w:left="81"/>
              <w:rPr>
                <w:sz w:val="24"/>
              </w:rPr>
            </w:pPr>
            <w:r>
              <w:rPr>
                <w:sz w:val="24"/>
              </w:rPr>
              <w:t>образования</w:t>
            </w:r>
            <w:r>
              <w:rPr>
                <w:spacing w:val="-7"/>
                <w:sz w:val="24"/>
              </w:rPr>
              <w:t xml:space="preserve"> </w:t>
            </w:r>
            <w:r>
              <w:rPr>
                <w:sz w:val="24"/>
              </w:rPr>
              <w:t>противопожарным</w:t>
            </w:r>
            <w:r>
              <w:rPr>
                <w:spacing w:val="-5"/>
                <w:sz w:val="24"/>
              </w:rPr>
              <w:t xml:space="preserve"> </w:t>
            </w:r>
            <w:r>
              <w:rPr>
                <w:spacing w:val="-2"/>
                <w:sz w:val="24"/>
              </w:rPr>
              <w:t>нормам,</w:t>
            </w:r>
          </w:p>
        </w:tc>
        <w:tc>
          <w:tcPr>
            <w:tcW w:w="1883" w:type="dxa"/>
          </w:tcPr>
          <w:p w:rsidR="00EF7D13" w:rsidRDefault="00EF7D13" w:rsidP="00EF7D13">
            <w:pPr>
              <w:pStyle w:val="TableParagraph"/>
              <w:spacing w:before="59"/>
              <w:ind w:left="85"/>
              <w:rPr>
                <w:sz w:val="24"/>
              </w:rPr>
            </w:pPr>
            <w:r>
              <w:rPr>
                <w:spacing w:val="-2"/>
                <w:sz w:val="24"/>
              </w:rPr>
              <w:t>постоянно</w:t>
            </w:r>
          </w:p>
        </w:tc>
      </w:tr>
      <w:tr w:rsidR="00EF7D13" w:rsidTr="008C4539">
        <w:trPr>
          <w:trHeight w:val="1257"/>
        </w:trPr>
        <w:tc>
          <w:tcPr>
            <w:tcW w:w="2886" w:type="dxa"/>
            <w:vMerge/>
            <w:tcBorders>
              <w:top w:val="nil"/>
            </w:tcBorders>
          </w:tcPr>
          <w:p w:rsidR="00EF7D13" w:rsidRDefault="00EF7D13" w:rsidP="00EF7D13">
            <w:pPr>
              <w:rPr>
                <w:sz w:val="2"/>
                <w:szCs w:val="2"/>
              </w:rPr>
            </w:pPr>
          </w:p>
        </w:tc>
        <w:tc>
          <w:tcPr>
            <w:tcW w:w="4769" w:type="dxa"/>
          </w:tcPr>
          <w:p w:rsidR="00EF7D13" w:rsidRDefault="00EF7D13" w:rsidP="00EF7D13">
            <w:pPr>
              <w:pStyle w:val="TableParagraph"/>
              <w:spacing w:before="59"/>
              <w:ind w:left="81"/>
              <w:rPr>
                <w:sz w:val="24"/>
              </w:rPr>
            </w:pPr>
            <w:r>
              <w:rPr>
                <w:sz w:val="24"/>
              </w:rPr>
              <w:t>5.</w:t>
            </w:r>
            <w:r>
              <w:rPr>
                <w:spacing w:val="57"/>
                <w:sz w:val="24"/>
              </w:rPr>
              <w:t xml:space="preserve"> </w:t>
            </w:r>
            <w:r>
              <w:rPr>
                <w:sz w:val="24"/>
              </w:rPr>
              <w:t>Обеспечение</w:t>
            </w:r>
            <w:r>
              <w:rPr>
                <w:spacing w:val="-1"/>
                <w:sz w:val="24"/>
              </w:rPr>
              <w:t xml:space="preserve"> </w:t>
            </w:r>
            <w:r>
              <w:rPr>
                <w:spacing w:val="-2"/>
                <w:sz w:val="24"/>
              </w:rPr>
              <w:t>соответствия</w:t>
            </w:r>
          </w:p>
          <w:p w:rsidR="00EF7D13" w:rsidRDefault="00EF7D13" w:rsidP="00EF7D13">
            <w:pPr>
              <w:pStyle w:val="TableParagraph"/>
              <w:spacing w:before="2"/>
              <w:ind w:left="81"/>
              <w:rPr>
                <w:sz w:val="24"/>
              </w:rPr>
            </w:pPr>
            <w:r>
              <w:rPr>
                <w:sz w:val="24"/>
              </w:rPr>
              <w:t>информационно</w:t>
            </w:r>
            <w:r>
              <w:rPr>
                <w:spacing w:val="-15"/>
                <w:sz w:val="24"/>
              </w:rPr>
              <w:t xml:space="preserve"> </w:t>
            </w:r>
            <w:r>
              <w:rPr>
                <w:sz w:val="24"/>
              </w:rPr>
              <w:t>образовательной</w:t>
            </w:r>
            <w:r>
              <w:rPr>
                <w:spacing w:val="-15"/>
                <w:sz w:val="24"/>
              </w:rPr>
              <w:t xml:space="preserve"> </w:t>
            </w:r>
            <w:r>
              <w:rPr>
                <w:sz w:val="24"/>
              </w:rPr>
              <w:t xml:space="preserve">среды требованиям ФГОС среднего общего </w:t>
            </w:r>
            <w:r>
              <w:rPr>
                <w:spacing w:val="-2"/>
                <w:sz w:val="24"/>
              </w:rPr>
              <w:t>образования</w:t>
            </w:r>
          </w:p>
        </w:tc>
        <w:tc>
          <w:tcPr>
            <w:tcW w:w="1883" w:type="dxa"/>
          </w:tcPr>
          <w:p w:rsidR="00EF7D13" w:rsidRDefault="00EF7D13" w:rsidP="00EF7D13">
            <w:pPr>
              <w:pStyle w:val="TableParagraph"/>
              <w:spacing w:before="59" w:line="242" w:lineRule="auto"/>
              <w:ind w:left="85"/>
              <w:rPr>
                <w:sz w:val="24"/>
              </w:rPr>
            </w:pPr>
            <w:r>
              <w:rPr>
                <w:sz w:val="24"/>
              </w:rPr>
              <w:t xml:space="preserve">По мере </w:t>
            </w:r>
            <w:r>
              <w:rPr>
                <w:spacing w:val="-2"/>
                <w:sz w:val="24"/>
              </w:rPr>
              <w:t>финансирования</w:t>
            </w:r>
          </w:p>
        </w:tc>
      </w:tr>
      <w:tr w:rsidR="00EF7D13" w:rsidTr="008C4539">
        <w:trPr>
          <w:trHeight w:val="1257"/>
        </w:trPr>
        <w:tc>
          <w:tcPr>
            <w:tcW w:w="2886" w:type="dxa"/>
            <w:vMerge/>
            <w:tcBorders>
              <w:top w:val="nil"/>
            </w:tcBorders>
          </w:tcPr>
          <w:p w:rsidR="00EF7D13" w:rsidRDefault="00EF7D13" w:rsidP="00EF7D13">
            <w:pPr>
              <w:rPr>
                <w:sz w:val="2"/>
                <w:szCs w:val="2"/>
              </w:rPr>
            </w:pPr>
          </w:p>
        </w:tc>
        <w:tc>
          <w:tcPr>
            <w:tcW w:w="4769" w:type="dxa"/>
          </w:tcPr>
          <w:p w:rsidR="00EF7D13" w:rsidRDefault="00EF7D13" w:rsidP="00EF7D13">
            <w:pPr>
              <w:pStyle w:val="TableParagraph"/>
              <w:spacing w:before="59"/>
              <w:ind w:left="81"/>
              <w:rPr>
                <w:sz w:val="24"/>
              </w:rPr>
            </w:pPr>
            <w:r>
              <w:rPr>
                <w:sz w:val="24"/>
              </w:rPr>
              <w:t>6.</w:t>
            </w:r>
            <w:r>
              <w:rPr>
                <w:spacing w:val="40"/>
                <w:sz w:val="24"/>
              </w:rPr>
              <w:t xml:space="preserve"> </w:t>
            </w:r>
            <w:r>
              <w:rPr>
                <w:sz w:val="24"/>
              </w:rPr>
              <w:t>Обеспечение укомплектованности библиотечно</w:t>
            </w:r>
            <w:r>
              <w:rPr>
                <w:spacing w:val="-13"/>
                <w:sz w:val="24"/>
              </w:rPr>
              <w:t xml:space="preserve"> </w:t>
            </w:r>
            <w:r>
              <w:rPr>
                <w:sz w:val="24"/>
              </w:rPr>
              <w:t>-</w:t>
            </w:r>
            <w:r>
              <w:rPr>
                <w:spacing w:val="-12"/>
                <w:sz w:val="24"/>
              </w:rPr>
              <w:t xml:space="preserve"> </w:t>
            </w:r>
            <w:r>
              <w:rPr>
                <w:sz w:val="24"/>
              </w:rPr>
              <w:t>информационного</w:t>
            </w:r>
            <w:r>
              <w:rPr>
                <w:spacing w:val="-13"/>
                <w:sz w:val="24"/>
              </w:rPr>
              <w:t xml:space="preserve"> </w:t>
            </w:r>
            <w:r>
              <w:rPr>
                <w:sz w:val="24"/>
              </w:rPr>
              <w:t>центра печатными и электронными</w:t>
            </w:r>
          </w:p>
          <w:p w:rsidR="00EF7D13" w:rsidRDefault="00EF7D13" w:rsidP="00EF7D13">
            <w:pPr>
              <w:pStyle w:val="TableParagraph"/>
              <w:spacing w:before="2"/>
              <w:ind w:left="81"/>
              <w:rPr>
                <w:sz w:val="24"/>
              </w:rPr>
            </w:pPr>
            <w:r>
              <w:rPr>
                <w:sz w:val="24"/>
              </w:rPr>
              <w:t>образовательными</w:t>
            </w:r>
            <w:r>
              <w:rPr>
                <w:spacing w:val="-4"/>
                <w:sz w:val="24"/>
              </w:rPr>
              <w:t xml:space="preserve"> </w:t>
            </w:r>
            <w:r>
              <w:rPr>
                <w:spacing w:val="-2"/>
                <w:sz w:val="24"/>
              </w:rPr>
              <w:t>ресурсами</w:t>
            </w:r>
          </w:p>
        </w:tc>
        <w:tc>
          <w:tcPr>
            <w:tcW w:w="1883" w:type="dxa"/>
          </w:tcPr>
          <w:p w:rsidR="00EF7D13" w:rsidRDefault="00EF7D13" w:rsidP="00EF7D13">
            <w:pPr>
              <w:pStyle w:val="TableParagraph"/>
              <w:spacing w:before="59" w:line="242" w:lineRule="auto"/>
              <w:ind w:left="85"/>
              <w:rPr>
                <w:sz w:val="24"/>
              </w:rPr>
            </w:pPr>
            <w:r>
              <w:rPr>
                <w:sz w:val="24"/>
              </w:rPr>
              <w:t xml:space="preserve">По мере </w:t>
            </w:r>
            <w:r>
              <w:rPr>
                <w:spacing w:val="-2"/>
                <w:sz w:val="24"/>
              </w:rPr>
              <w:t>финансирования</w:t>
            </w:r>
          </w:p>
        </w:tc>
      </w:tr>
      <w:tr w:rsidR="00EF7D13" w:rsidTr="008C4539">
        <w:trPr>
          <w:trHeight w:val="1531"/>
        </w:trPr>
        <w:tc>
          <w:tcPr>
            <w:tcW w:w="2886" w:type="dxa"/>
            <w:vMerge/>
            <w:tcBorders>
              <w:top w:val="nil"/>
            </w:tcBorders>
          </w:tcPr>
          <w:p w:rsidR="00EF7D13" w:rsidRDefault="00EF7D13" w:rsidP="00EF7D13">
            <w:pPr>
              <w:rPr>
                <w:sz w:val="2"/>
                <w:szCs w:val="2"/>
              </w:rPr>
            </w:pPr>
          </w:p>
        </w:tc>
        <w:tc>
          <w:tcPr>
            <w:tcW w:w="4769" w:type="dxa"/>
          </w:tcPr>
          <w:p w:rsidR="00EF7D13" w:rsidRDefault="00EF7D13" w:rsidP="00EF7D13">
            <w:pPr>
              <w:pStyle w:val="TableParagraph"/>
              <w:spacing w:before="59" w:line="242" w:lineRule="auto"/>
              <w:ind w:left="81"/>
              <w:rPr>
                <w:sz w:val="24"/>
              </w:rPr>
            </w:pPr>
            <w:r>
              <w:rPr>
                <w:sz w:val="24"/>
              </w:rPr>
              <w:t>7.</w:t>
            </w:r>
            <w:r>
              <w:rPr>
                <w:spacing w:val="40"/>
                <w:sz w:val="24"/>
              </w:rPr>
              <w:t xml:space="preserve"> </w:t>
            </w:r>
            <w:r>
              <w:rPr>
                <w:sz w:val="24"/>
              </w:rPr>
              <w:t>Наличие</w:t>
            </w:r>
            <w:r>
              <w:rPr>
                <w:spacing w:val="-9"/>
                <w:sz w:val="24"/>
              </w:rPr>
              <w:t xml:space="preserve"> </w:t>
            </w:r>
            <w:r>
              <w:rPr>
                <w:sz w:val="24"/>
              </w:rPr>
              <w:t>доступа</w:t>
            </w:r>
            <w:r>
              <w:rPr>
                <w:spacing w:val="-9"/>
                <w:sz w:val="24"/>
              </w:rPr>
              <w:t xml:space="preserve"> </w:t>
            </w:r>
            <w:r>
              <w:rPr>
                <w:sz w:val="24"/>
              </w:rPr>
              <w:t>общеобразовательной организации к электронным</w:t>
            </w:r>
          </w:p>
          <w:p w:rsidR="00EF7D13" w:rsidRDefault="00EF7D13" w:rsidP="00EF7D13">
            <w:pPr>
              <w:pStyle w:val="TableParagraph"/>
              <w:spacing w:line="242" w:lineRule="auto"/>
              <w:ind w:left="81"/>
              <w:rPr>
                <w:sz w:val="24"/>
              </w:rPr>
            </w:pPr>
            <w:r>
              <w:rPr>
                <w:sz w:val="24"/>
              </w:rPr>
              <w:t>образовательным</w:t>
            </w:r>
            <w:r>
              <w:rPr>
                <w:spacing w:val="-15"/>
                <w:sz w:val="24"/>
              </w:rPr>
              <w:t xml:space="preserve"> </w:t>
            </w:r>
            <w:r>
              <w:rPr>
                <w:sz w:val="24"/>
              </w:rPr>
              <w:t>ресурсам</w:t>
            </w:r>
            <w:r>
              <w:rPr>
                <w:spacing w:val="-15"/>
                <w:sz w:val="24"/>
              </w:rPr>
              <w:t xml:space="preserve"> </w:t>
            </w:r>
            <w:r>
              <w:rPr>
                <w:sz w:val="24"/>
              </w:rPr>
              <w:t>(ЭОР), размещённым в федеральных,</w:t>
            </w:r>
          </w:p>
          <w:p w:rsidR="00EF7D13" w:rsidRDefault="00EF7D13" w:rsidP="00EF7D13">
            <w:pPr>
              <w:pStyle w:val="TableParagraph"/>
              <w:spacing w:line="271" w:lineRule="exact"/>
              <w:ind w:left="81"/>
              <w:rPr>
                <w:sz w:val="24"/>
              </w:rPr>
            </w:pPr>
            <w:r>
              <w:rPr>
                <w:sz w:val="24"/>
              </w:rPr>
              <w:t>региональных</w:t>
            </w:r>
            <w:r>
              <w:rPr>
                <w:spacing w:val="-8"/>
                <w:sz w:val="24"/>
              </w:rPr>
              <w:t xml:space="preserve"> </w:t>
            </w:r>
            <w:r>
              <w:rPr>
                <w:sz w:val="24"/>
              </w:rPr>
              <w:t>и</w:t>
            </w:r>
            <w:r>
              <w:rPr>
                <w:spacing w:val="-1"/>
                <w:sz w:val="24"/>
              </w:rPr>
              <w:t xml:space="preserve"> </w:t>
            </w:r>
            <w:r>
              <w:rPr>
                <w:sz w:val="24"/>
              </w:rPr>
              <w:t>иных</w:t>
            </w:r>
            <w:r>
              <w:rPr>
                <w:spacing w:val="-6"/>
                <w:sz w:val="24"/>
              </w:rPr>
              <w:t xml:space="preserve"> </w:t>
            </w:r>
            <w:r>
              <w:rPr>
                <w:sz w:val="24"/>
              </w:rPr>
              <w:t>базах</w:t>
            </w:r>
            <w:r>
              <w:rPr>
                <w:spacing w:val="-5"/>
                <w:sz w:val="24"/>
              </w:rPr>
              <w:t xml:space="preserve"> </w:t>
            </w:r>
            <w:r>
              <w:rPr>
                <w:spacing w:val="-2"/>
                <w:sz w:val="24"/>
              </w:rPr>
              <w:t>данных</w:t>
            </w:r>
          </w:p>
        </w:tc>
        <w:tc>
          <w:tcPr>
            <w:tcW w:w="1883" w:type="dxa"/>
          </w:tcPr>
          <w:p w:rsidR="00EF7D13" w:rsidRDefault="00EF7D13" w:rsidP="00EF7D13">
            <w:pPr>
              <w:pStyle w:val="TableParagraph"/>
              <w:spacing w:before="59"/>
              <w:ind w:left="85"/>
              <w:rPr>
                <w:sz w:val="24"/>
              </w:rPr>
            </w:pPr>
            <w:r>
              <w:rPr>
                <w:spacing w:val="-2"/>
                <w:sz w:val="24"/>
              </w:rPr>
              <w:t>ежегодно</w:t>
            </w:r>
          </w:p>
        </w:tc>
      </w:tr>
      <w:tr w:rsidR="00EF7D13" w:rsidTr="008C4539">
        <w:trPr>
          <w:trHeight w:val="1257"/>
        </w:trPr>
        <w:tc>
          <w:tcPr>
            <w:tcW w:w="2886" w:type="dxa"/>
            <w:vMerge/>
            <w:tcBorders>
              <w:top w:val="nil"/>
            </w:tcBorders>
          </w:tcPr>
          <w:p w:rsidR="00EF7D13" w:rsidRDefault="00EF7D13" w:rsidP="00EF7D13">
            <w:pPr>
              <w:rPr>
                <w:sz w:val="2"/>
                <w:szCs w:val="2"/>
              </w:rPr>
            </w:pPr>
          </w:p>
        </w:tc>
        <w:tc>
          <w:tcPr>
            <w:tcW w:w="4769" w:type="dxa"/>
          </w:tcPr>
          <w:p w:rsidR="00EF7D13" w:rsidRDefault="00EF7D13" w:rsidP="00EF7D13">
            <w:pPr>
              <w:pStyle w:val="TableParagraph"/>
              <w:spacing w:before="59"/>
              <w:ind w:left="81" w:right="308"/>
              <w:jc w:val="both"/>
              <w:rPr>
                <w:sz w:val="24"/>
              </w:rPr>
            </w:pPr>
            <w:r>
              <w:rPr>
                <w:sz w:val="24"/>
              </w:rPr>
              <w:t>8.</w:t>
            </w:r>
            <w:r>
              <w:rPr>
                <w:spacing w:val="40"/>
                <w:sz w:val="24"/>
              </w:rPr>
              <w:t xml:space="preserve"> </w:t>
            </w:r>
            <w:r>
              <w:rPr>
                <w:sz w:val="24"/>
              </w:rPr>
              <w:t>Обеспечение</w:t>
            </w:r>
            <w:r>
              <w:rPr>
                <w:spacing w:val="-8"/>
                <w:sz w:val="24"/>
              </w:rPr>
              <w:t xml:space="preserve"> </w:t>
            </w:r>
            <w:r>
              <w:rPr>
                <w:sz w:val="24"/>
              </w:rPr>
              <w:t>контролируемого</w:t>
            </w:r>
            <w:r>
              <w:rPr>
                <w:spacing w:val="-7"/>
                <w:sz w:val="24"/>
              </w:rPr>
              <w:t xml:space="preserve"> </w:t>
            </w:r>
            <w:r>
              <w:rPr>
                <w:sz w:val="24"/>
              </w:rPr>
              <w:t>доступа участников</w:t>
            </w:r>
            <w:r>
              <w:rPr>
                <w:spacing w:val="-12"/>
                <w:sz w:val="24"/>
              </w:rPr>
              <w:t xml:space="preserve"> </w:t>
            </w:r>
            <w:r>
              <w:rPr>
                <w:sz w:val="24"/>
              </w:rPr>
              <w:t>образовательных</w:t>
            </w:r>
            <w:r>
              <w:rPr>
                <w:spacing w:val="-15"/>
                <w:sz w:val="24"/>
              </w:rPr>
              <w:t xml:space="preserve"> </w:t>
            </w:r>
            <w:r>
              <w:rPr>
                <w:sz w:val="24"/>
              </w:rPr>
              <w:t>отношений</w:t>
            </w:r>
            <w:r>
              <w:rPr>
                <w:spacing w:val="-10"/>
                <w:sz w:val="24"/>
              </w:rPr>
              <w:t xml:space="preserve"> </w:t>
            </w:r>
            <w:r>
              <w:rPr>
                <w:sz w:val="24"/>
              </w:rPr>
              <w:t>к информационным образовательным</w:t>
            </w:r>
          </w:p>
          <w:p w:rsidR="00EF7D13" w:rsidRDefault="00EF7D13" w:rsidP="00EF7D13">
            <w:pPr>
              <w:pStyle w:val="TableParagraph"/>
              <w:spacing w:before="3"/>
              <w:ind w:left="81"/>
              <w:jc w:val="both"/>
              <w:rPr>
                <w:sz w:val="24"/>
              </w:rPr>
            </w:pPr>
            <w:r>
              <w:rPr>
                <w:sz w:val="24"/>
              </w:rPr>
              <w:t xml:space="preserve">ресурсам в </w:t>
            </w:r>
            <w:r>
              <w:rPr>
                <w:spacing w:val="-2"/>
                <w:sz w:val="24"/>
              </w:rPr>
              <w:t>Интернете</w:t>
            </w:r>
          </w:p>
        </w:tc>
        <w:tc>
          <w:tcPr>
            <w:tcW w:w="1883" w:type="dxa"/>
          </w:tcPr>
          <w:p w:rsidR="00EF7D13" w:rsidRDefault="00EF7D13" w:rsidP="00EF7D13">
            <w:pPr>
              <w:pStyle w:val="TableParagraph"/>
              <w:spacing w:before="59"/>
              <w:ind w:left="85"/>
              <w:rPr>
                <w:sz w:val="24"/>
              </w:rPr>
            </w:pPr>
            <w:r>
              <w:rPr>
                <w:spacing w:val="-2"/>
                <w:sz w:val="24"/>
              </w:rPr>
              <w:t>ежегодно</w:t>
            </w:r>
          </w:p>
        </w:tc>
      </w:tr>
    </w:tbl>
    <w:p w:rsidR="00AD3343" w:rsidRDefault="00AD3343" w:rsidP="00AD3343">
      <w:pPr>
        <w:rPr>
          <w:sz w:val="24"/>
        </w:rPr>
        <w:sectPr w:rsidR="00AD3343">
          <w:type w:val="continuous"/>
          <w:pgSz w:w="12240" w:h="15840"/>
          <w:pgMar w:top="1420" w:right="1220" w:bottom="1180" w:left="1220" w:header="0" w:footer="993" w:gutter="0"/>
          <w:cols w:space="720"/>
        </w:sectPr>
      </w:pPr>
    </w:p>
    <w:p w:rsidR="00AD3343" w:rsidRDefault="00AD3343" w:rsidP="00AD3343">
      <w:pPr>
        <w:pStyle w:val="a3"/>
        <w:spacing w:before="144"/>
        <w:ind w:left="0"/>
      </w:pPr>
    </w:p>
    <w:p w:rsidR="00AD3343" w:rsidRDefault="00AD3343" w:rsidP="00AD3343">
      <w:pPr>
        <w:pStyle w:val="2"/>
        <w:spacing w:before="1"/>
        <w:ind w:left="220"/>
      </w:pPr>
      <w:r>
        <w:t>Контроль</w:t>
      </w:r>
      <w:r>
        <w:rPr>
          <w:spacing w:val="-5"/>
        </w:rPr>
        <w:t xml:space="preserve"> </w:t>
      </w:r>
      <w:r>
        <w:t>состояния</w:t>
      </w:r>
      <w:r>
        <w:rPr>
          <w:spacing w:val="-3"/>
        </w:rPr>
        <w:t xml:space="preserve"> </w:t>
      </w:r>
      <w:r>
        <w:t>системы</w:t>
      </w:r>
      <w:r>
        <w:rPr>
          <w:spacing w:val="-3"/>
        </w:rPr>
        <w:t xml:space="preserve"> </w:t>
      </w:r>
      <w:r>
        <w:rPr>
          <w:spacing w:val="-2"/>
        </w:rPr>
        <w:t>условий</w:t>
      </w:r>
    </w:p>
    <w:p w:rsidR="00AD3343" w:rsidRDefault="00AD3343" w:rsidP="00EF7D13">
      <w:pPr>
        <w:pStyle w:val="a3"/>
        <w:spacing w:before="271" w:line="242" w:lineRule="auto"/>
        <w:ind w:left="220" w:right="302"/>
      </w:pPr>
      <w:r>
        <w:t>Контроль</w:t>
      </w:r>
      <w:r>
        <w:rPr>
          <w:spacing w:val="-6"/>
        </w:rPr>
        <w:t xml:space="preserve"> </w:t>
      </w:r>
      <w:r>
        <w:t>состояния</w:t>
      </w:r>
      <w:r>
        <w:rPr>
          <w:spacing w:val="-7"/>
        </w:rPr>
        <w:t xml:space="preserve"> </w:t>
      </w:r>
      <w:r>
        <w:t>системы</w:t>
      </w:r>
      <w:r>
        <w:rPr>
          <w:spacing w:val="-5"/>
        </w:rPr>
        <w:t xml:space="preserve"> </w:t>
      </w:r>
      <w:r>
        <w:t>условий</w:t>
      </w:r>
      <w:r>
        <w:rPr>
          <w:spacing w:val="-1"/>
        </w:rPr>
        <w:t xml:space="preserve"> </w:t>
      </w:r>
      <w:r>
        <w:t>в МОУ «Дербишевская СОШ»</w:t>
      </w:r>
      <w:r>
        <w:rPr>
          <w:spacing w:val="40"/>
        </w:rPr>
        <w:t xml:space="preserve"> </w:t>
      </w:r>
      <w:r>
        <w:t>осуществляется</w:t>
      </w:r>
      <w:r>
        <w:rPr>
          <w:spacing w:val="-3"/>
        </w:rPr>
        <w:t xml:space="preserve"> </w:t>
      </w:r>
      <w:r>
        <w:t>в соответствии с дорожной картой. При достиже</w:t>
      </w:r>
      <w:r w:rsidR="00EF7D13">
        <w:t xml:space="preserve">нии условий реализации основной </w:t>
      </w:r>
      <w:r>
        <w:t>образовательной программы среднего общего образования, обозначенных в дорожной карте,</w:t>
      </w:r>
      <w:r>
        <w:rPr>
          <w:spacing w:val="-4"/>
        </w:rPr>
        <w:t xml:space="preserve"> </w:t>
      </w:r>
      <w:r>
        <w:t>общеобразовательная</w:t>
      </w:r>
      <w:r>
        <w:rPr>
          <w:spacing w:val="-10"/>
        </w:rPr>
        <w:t xml:space="preserve"> </w:t>
      </w:r>
      <w:r>
        <w:t>организация</w:t>
      </w:r>
      <w:r>
        <w:rPr>
          <w:spacing w:val="-10"/>
        </w:rPr>
        <w:t xml:space="preserve"> </w:t>
      </w:r>
      <w:r>
        <w:t>вносит</w:t>
      </w:r>
      <w:r>
        <w:rPr>
          <w:spacing w:val="-6"/>
        </w:rPr>
        <w:t xml:space="preserve"> </w:t>
      </w:r>
      <w:r>
        <w:t>изменения</w:t>
      </w:r>
      <w:r>
        <w:rPr>
          <w:spacing w:val="-10"/>
        </w:rPr>
        <w:t xml:space="preserve"> </w:t>
      </w:r>
      <w:r>
        <w:t>в</w:t>
      </w:r>
      <w:r>
        <w:rPr>
          <w:spacing w:val="-8"/>
        </w:rPr>
        <w:t xml:space="preserve"> </w:t>
      </w:r>
      <w:r>
        <w:t>основную</w:t>
      </w:r>
      <w:r>
        <w:rPr>
          <w:spacing w:val="-7"/>
        </w:rPr>
        <w:t xml:space="preserve"> </w:t>
      </w:r>
      <w:r>
        <w:t>образовательную программу среднего общего образования в части системы условий.</w:t>
      </w:r>
    </w:p>
    <w:p w:rsidR="003D0A78" w:rsidRPr="00780BD7" w:rsidRDefault="003D0A78" w:rsidP="003D0A78">
      <w:pPr>
        <w:pStyle w:val="1"/>
        <w:jc w:val="left"/>
        <w:rPr>
          <w:color w:val="FF0000"/>
        </w:rPr>
      </w:pPr>
    </w:p>
    <w:sectPr w:rsidR="003D0A78" w:rsidRPr="00780BD7">
      <w:pgSz w:w="11910" w:h="16840"/>
      <w:pgMar w:top="1160" w:right="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F0" w:rsidRDefault="003A06F0">
      <w:r>
        <w:separator/>
      </w:r>
    </w:p>
  </w:endnote>
  <w:endnote w:type="continuationSeparator" w:id="0">
    <w:p w:rsidR="003A06F0" w:rsidRDefault="003A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SchoolBookSanPin">
    <w:altName w:val="Times New Roman"/>
    <w:charset w:val="00"/>
    <w:family w:val="roman"/>
    <w:pitch w:val="default"/>
    <w:sig w:usb0="00000000" w:usb1="00000000" w:usb2="00000010" w:usb3="00000000" w:csb0="00020000"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39" w:rsidRDefault="008C4539">
    <w:pPr>
      <w:pStyle w:val="a3"/>
      <w:spacing w:line="14" w:lineRule="auto"/>
      <w:ind w:left="0"/>
      <w:rPr>
        <w:sz w:val="20"/>
      </w:rPr>
    </w:pPr>
    <w:r>
      <w:rPr>
        <w:noProof/>
        <w:lang w:eastAsia="ru-RU"/>
      </w:rPr>
      <mc:AlternateContent>
        <mc:Choice Requires="wps">
          <w:drawing>
            <wp:anchor distT="0" distB="0" distL="0" distR="0" simplePos="0" relativeHeight="251658752" behindDoc="1" locked="0" layoutInCell="1" allowOverlap="1" wp14:anchorId="01A3E554" wp14:editId="07A17F1E">
              <wp:simplePos x="0" y="0"/>
              <wp:positionH relativeFrom="page">
                <wp:posOffset>3742944</wp:posOffset>
              </wp:positionH>
              <wp:positionV relativeFrom="page">
                <wp:posOffset>9287967</wp:posOffset>
              </wp:positionV>
              <wp:extent cx="29972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65735"/>
                      </a:xfrm>
                      <a:prstGeom prst="rect">
                        <a:avLst/>
                      </a:prstGeom>
                    </wps:spPr>
                    <wps:txbx>
                      <w:txbxContent>
                        <w:p w:rsidR="008C4539" w:rsidRDefault="008C453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8F47CA">
                            <w:rPr>
                              <w:rFonts w:ascii="Calibri"/>
                              <w:noProof/>
                              <w:spacing w:val="-5"/>
                            </w:rPr>
                            <w:t>361</w:t>
                          </w:r>
                          <w:r>
                            <w:rPr>
                              <w:rFonts w:ascii="Calibri"/>
                              <w:spacing w:val="-5"/>
                            </w:rPr>
                            <w:fldChar w:fldCharType="end"/>
                          </w:r>
                        </w:p>
                      </w:txbxContent>
                    </wps:txbx>
                    <wps:bodyPr wrap="square" lIns="0" tIns="0" rIns="0" bIns="0" rtlCol="0">
                      <a:noAutofit/>
                    </wps:bodyPr>
                  </wps:wsp>
                </a:graphicData>
              </a:graphic>
            </wp:anchor>
          </w:drawing>
        </mc:Choice>
        <mc:Fallback>
          <w:pict>
            <v:shapetype w14:anchorId="01A3E554" id="_x0000_t202" coordsize="21600,21600" o:spt="202" path="m,l,21600r21600,l21600,xe">
              <v:stroke joinstyle="miter"/>
              <v:path gradientshapeok="t" o:connecttype="rect"/>
            </v:shapetype>
            <v:shape id="Textbox 4" o:spid="_x0000_s1026" type="#_x0000_t202" style="position:absolute;left:0;text-align:left;margin-left:294.7pt;margin-top:731.35pt;width:23.6pt;height:13.0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" filled="f" stroked="f">
              <v:path arrowok="t"/>
              <v:textbox inset="0,0,0,0">
                <w:txbxContent>
                  <w:p w:rsidR="008C4539" w:rsidRDefault="008C453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8F47CA">
                      <w:rPr>
                        <w:rFonts w:ascii="Calibri"/>
                        <w:noProof/>
                        <w:spacing w:val="-5"/>
                      </w:rPr>
                      <w:t>361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F0" w:rsidRDefault="003A06F0">
      <w:r>
        <w:separator/>
      </w:r>
    </w:p>
  </w:footnote>
  <w:footnote w:type="continuationSeparator" w:id="0">
    <w:p w:rsidR="003A06F0" w:rsidRDefault="003A06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6E"/>
    <w:multiLevelType w:val="hybridMultilevel"/>
    <w:tmpl w:val="E402E54E"/>
    <w:lvl w:ilvl="0" w:tplc="6DAE261E">
      <w:start w:val="1"/>
      <w:numFmt w:val="decimal"/>
      <w:lvlText w:val="%1)"/>
      <w:lvlJc w:val="left"/>
      <w:pPr>
        <w:ind w:left="222" w:hanging="756"/>
      </w:pPr>
      <w:rPr>
        <w:rFonts w:ascii="Times New Roman" w:eastAsia="Times New Roman" w:hAnsi="Times New Roman" w:cs="Times New Roman" w:hint="default"/>
        <w:w w:val="99"/>
        <w:sz w:val="24"/>
        <w:szCs w:val="24"/>
        <w:lang w:val="ru-RU" w:eastAsia="en-US" w:bidi="ar-SA"/>
      </w:rPr>
    </w:lvl>
    <w:lvl w:ilvl="1" w:tplc="9BF8067A">
      <w:start w:val="1"/>
      <w:numFmt w:val="decimal"/>
      <w:lvlText w:val="%2)"/>
      <w:lvlJc w:val="left"/>
      <w:pPr>
        <w:ind w:left="472" w:hanging="507"/>
      </w:pPr>
      <w:rPr>
        <w:rFonts w:ascii="Times New Roman" w:eastAsia="Times New Roman" w:hAnsi="Times New Roman" w:cs="Times New Roman" w:hint="default"/>
        <w:w w:val="99"/>
        <w:sz w:val="24"/>
        <w:szCs w:val="24"/>
        <w:lang w:val="ru-RU" w:eastAsia="en-US" w:bidi="ar-SA"/>
      </w:rPr>
    </w:lvl>
    <w:lvl w:ilvl="2" w:tplc="F89E87D0">
      <w:numFmt w:val="bullet"/>
      <w:lvlText w:val="•"/>
      <w:lvlJc w:val="left"/>
      <w:pPr>
        <w:ind w:left="1646" w:hanging="507"/>
      </w:pPr>
      <w:rPr>
        <w:rFonts w:hint="default"/>
        <w:lang w:val="ru-RU" w:eastAsia="en-US" w:bidi="ar-SA"/>
      </w:rPr>
    </w:lvl>
    <w:lvl w:ilvl="3" w:tplc="C8A61EE2">
      <w:numFmt w:val="bullet"/>
      <w:lvlText w:val="•"/>
      <w:lvlJc w:val="left"/>
      <w:pPr>
        <w:ind w:left="2813" w:hanging="507"/>
      </w:pPr>
      <w:rPr>
        <w:rFonts w:hint="default"/>
        <w:lang w:val="ru-RU" w:eastAsia="en-US" w:bidi="ar-SA"/>
      </w:rPr>
    </w:lvl>
    <w:lvl w:ilvl="4" w:tplc="130AA566">
      <w:numFmt w:val="bullet"/>
      <w:lvlText w:val="•"/>
      <w:lvlJc w:val="left"/>
      <w:pPr>
        <w:ind w:left="3979" w:hanging="507"/>
      </w:pPr>
      <w:rPr>
        <w:rFonts w:hint="default"/>
        <w:lang w:val="ru-RU" w:eastAsia="en-US" w:bidi="ar-SA"/>
      </w:rPr>
    </w:lvl>
    <w:lvl w:ilvl="5" w:tplc="BB3EB632">
      <w:numFmt w:val="bullet"/>
      <w:lvlText w:val="•"/>
      <w:lvlJc w:val="left"/>
      <w:pPr>
        <w:ind w:left="5146" w:hanging="507"/>
      </w:pPr>
      <w:rPr>
        <w:rFonts w:hint="default"/>
        <w:lang w:val="ru-RU" w:eastAsia="en-US" w:bidi="ar-SA"/>
      </w:rPr>
    </w:lvl>
    <w:lvl w:ilvl="6" w:tplc="0A9A036E">
      <w:numFmt w:val="bullet"/>
      <w:lvlText w:val="•"/>
      <w:lvlJc w:val="left"/>
      <w:pPr>
        <w:ind w:left="6312" w:hanging="507"/>
      </w:pPr>
      <w:rPr>
        <w:rFonts w:hint="default"/>
        <w:lang w:val="ru-RU" w:eastAsia="en-US" w:bidi="ar-SA"/>
      </w:rPr>
    </w:lvl>
    <w:lvl w:ilvl="7" w:tplc="10C24FE4">
      <w:numFmt w:val="bullet"/>
      <w:lvlText w:val="•"/>
      <w:lvlJc w:val="left"/>
      <w:pPr>
        <w:ind w:left="7479" w:hanging="507"/>
      </w:pPr>
      <w:rPr>
        <w:rFonts w:hint="default"/>
        <w:lang w:val="ru-RU" w:eastAsia="en-US" w:bidi="ar-SA"/>
      </w:rPr>
    </w:lvl>
    <w:lvl w:ilvl="8" w:tplc="4686FD42">
      <w:numFmt w:val="bullet"/>
      <w:lvlText w:val="•"/>
      <w:lvlJc w:val="left"/>
      <w:pPr>
        <w:ind w:left="8646" w:hanging="507"/>
      </w:pPr>
      <w:rPr>
        <w:rFonts w:hint="default"/>
        <w:lang w:val="ru-RU" w:eastAsia="en-US" w:bidi="ar-SA"/>
      </w:rPr>
    </w:lvl>
  </w:abstractNum>
  <w:abstractNum w:abstractNumId="1" w15:restartNumberingAfterBreak="0">
    <w:nsid w:val="0467078A"/>
    <w:multiLevelType w:val="multilevel"/>
    <w:tmpl w:val="3E6E6A02"/>
    <w:lvl w:ilvl="0">
      <w:start w:val="3"/>
      <w:numFmt w:val="decimal"/>
      <w:lvlText w:val="%1"/>
      <w:lvlJc w:val="left"/>
      <w:pPr>
        <w:ind w:left="813" w:hanging="540"/>
      </w:pPr>
      <w:rPr>
        <w:rFonts w:hint="default"/>
        <w:lang w:val="ru-RU" w:eastAsia="en-US" w:bidi="ar-SA"/>
      </w:rPr>
    </w:lvl>
    <w:lvl w:ilvl="1">
      <w:start w:val="16"/>
      <w:numFmt w:val="decimal"/>
      <w:lvlText w:val="%1.%2."/>
      <w:lvlJc w:val="left"/>
      <w:pPr>
        <w:ind w:left="813" w:hanging="5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33" w:hanging="721"/>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175" w:hanging="260"/>
        <w:jc w:val="right"/>
      </w:pPr>
      <w:rPr>
        <w:rFonts w:hint="default"/>
        <w:w w:val="99"/>
        <w:lang w:val="ru-RU" w:eastAsia="en-US" w:bidi="ar-SA"/>
      </w:rPr>
    </w:lvl>
    <w:lvl w:ilvl="4">
      <w:numFmt w:val="bullet"/>
      <w:lvlText w:val="-"/>
      <w:lvlJc w:val="left"/>
      <w:pPr>
        <w:ind w:left="412" w:hanging="260"/>
      </w:pPr>
      <w:rPr>
        <w:rFonts w:ascii="Times New Roman" w:eastAsia="Times New Roman" w:hAnsi="Times New Roman" w:cs="Times New Roman" w:hint="default"/>
        <w:w w:val="99"/>
        <w:sz w:val="24"/>
        <w:szCs w:val="24"/>
        <w:lang w:val="ru-RU" w:eastAsia="en-US" w:bidi="ar-SA"/>
      </w:rPr>
    </w:lvl>
    <w:lvl w:ilvl="5">
      <w:numFmt w:val="bullet"/>
      <w:lvlText w:val="•"/>
      <w:lvlJc w:val="left"/>
      <w:pPr>
        <w:ind w:left="1260" w:hanging="260"/>
      </w:pPr>
      <w:rPr>
        <w:rFonts w:hint="default"/>
        <w:lang w:val="ru-RU" w:eastAsia="en-US" w:bidi="ar-SA"/>
      </w:rPr>
    </w:lvl>
    <w:lvl w:ilvl="6">
      <w:numFmt w:val="bullet"/>
      <w:lvlText w:val="•"/>
      <w:lvlJc w:val="left"/>
      <w:pPr>
        <w:ind w:left="1300" w:hanging="260"/>
      </w:pPr>
      <w:rPr>
        <w:rFonts w:hint="default"/>
        <w:lang w:val="ru-RU" w:eastAsia="en-US" w:bidi="ar-SA"/>
      </w:rPr>
    </w:lvl>
    <w:lvl w:ilvl="7">
      <w:numFmt w:val="bullet"/>
      <w:lvlText w:val="•"/>
      <w:lvlJc w:val="left"/>
      <w:pPr>
        <w:ind w:left="3719" w:hanging="260"/>
      </w:pPr>
      <w:rPr>
        <w:rFonts w:hint="default"/>
        <w:lang w:val="ru-RU" w:eastAsia="en-US" w:bidi="ar-SA"/>
      </w:rPr>
    </w:lvl>
    <w:lvl w:ilvl="8">
      <w:numFmt w:val="bullet"/>
      <w:lvlText w:val="•"/>
      <w:lvlJc w:val="left"/>
      <w:pPr>
        <w:ind w:left="6139" w:hanging="260"/>
      </w:pPr>
      <w:rPr>
        <w:rFonts w:hint="default"/>
        <w:lang w:val="ru-RU" w:eastAsia="en-US" w:bidi="ar-SA"/>
      </w:rPr>
    </w:lvl>
  </w:abstractNum>
  <w:abstractNum w:abstractNumId="2" w15:restartNumberingAfterBreak="0">
    <w:nsid w:val="051648E7"/>
    <w:multiLevelType w:val="multilevel"/>
    <w:tmpl w:val="2CA299E2"/>
    <w:lvl w:ilvl="0">
      <w:start w:val="3"/>
      <w:numFmt w:val="decimal"/>
      <w:lvlText w:val="%1"/>
      <w:lvlJc w:val="left"/>
      <w:pPr>
        <w:ind w:left="813" w:hanging="601"/>
      </w:pPr>
      <w:rPr>
        <w:rFonts w:hint="default"/>
        <w:lang w:val="ru-RU" w:eastAsia="en-US" w:bidi="ar-SA"/>
      </w:rPr>
    </w:lvl>
    <w:lvl w:ilvl="1">
      <w:start w:val="7"/>
      <w:numFmt w:val="decimal"/>
      <w:lvlText w:val="%1.%2"/>
      <w:lvlJc w:val="left"/>
      <w:pPr>
        <w:ind w:left="813" w:hanging="601"/>
      </w:pPr>
      <w:rPr>
        <w:rFonts w:hint="default"/>
        <w:lang w:val="ru-RU" w:eastAsia="en-US" w:bidi="ar-SA"/>
      </w:rPr>
    </w:lvl>
    <w:lvl w:ilvl="2">
      <w:start w:val="2"/>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310" w:hanging="389"/>
      </w:pPr>
      <w:rPr>
        <w:rFonts w:ascii="Times New Roman" w:eastAsia="Times New Roman" w:hAnsi="Times New Roman" w:cs="Times New Roman" w:hint="default"/>
        <w:w w:val="99"/>
        <w:sz w:val="26"/>
        <w:szCs w:val="26"/>
        <w:lang w:val="ru-RU" w:eastAsia="en-US" w:bidi="ar-SA"/>
      </w:rPr>
    </w:lvl>
    <w:lvl w:ilvl="4">
      <w:numFmt w:val="bullet"/>
      <w:lvlText w:val="•"/>
      <w:lvlJc w:val="left"/>
      <w:pPr>
        <w:ind w:left="4539" w:hanging="389"/>
      </w:pPr>
      <w:rPr>
        <w:rFonts w:hint="default"/>
        <w:lang w:val="ru-RU" w:eastAsia="en-US" w:bidi="ar-SA"/>
      </w:rPr>
    </w:lvl>
    <w:lvl w:ilvl="5">
      <w:numFmt w:val="bullet"/>
      <w:lvlText w:val="•"/>
      <w:lvlJc w:val="left"/>
      <w:pPr>
        <w:ind w:left="5612" w:hanging="389"/>
      </w:pPr>
      <w:rPr>
        <w:rFonts w:hint="default"/>
        <w:lang w:val="ru-RU" w:eastAsia="en-US" w:bidi="ar-SA"/>
      </w:rPr>
    </w:lvl>
    <w:lvl w:ilvl="6">
      <w:numFmt w:val="bullet"/>
      <w:lvlText w:val="•"/>
      <w:lvlJc w:val="left"/>
      <w:pPr>
        <w:ind w:left="6686" w:hanging="389"/>
      </w:pPr>
      <w:rPr>
        <w:rFonts w:hint="default"/>
        <w:lang w:val="ru-RU" w:eastAsia="en-US" w:bidi="ar-SA"/>
      </w:rPr>
    </w:lvl>
    <w:lvl w:ilvl="7">
      <w:numFmt w:val="bullet"/>
      <w:lvlText w:val="•"/>
      <w:lvlJc w:val="left"/>
      <w:pPr>
        <w:ind w:left="7759" w:hanging="389"/>
      </w:pPr>
      <w:rPr>
        <w:rFonts w:hint="default"/>
        <w:lang w:val="ru-RU" w:eastAsia="en-US" w:bidi="ar-SA"/>
      </w:rPr>
    </w:lvl>
    <w:lvl w:ilvl="8">
      <w:numFmt w:val="bullet"/>
      <w:lvlText w:val="•"/>
      <w:lvlJc w:val="left"/>
      <w:pPr>
        <w:ind w:left="8832" w:hanging="389"/>
      </w:pPr>
      <w:rPr>
        <w:rFonts w:hint="default"/>
        <w:lang w:val="ru-RU" w:eastAsia="en-US" w:bidi="ar-SA"/>
      </w:rPr>
    </w:lvl>
  </w:abstractNum>
  <w:abstractNum w:abstractNumId="3" w15:restartNumberingAfterBreak="0">
    <w:nsid w:val="05D43451"/>
    <w:multiLevelType w:val="hybridMultilevel"/>
    <w:tmpl w:val="8C24A5D8"/>
    <w:lvl w:ilvl="0" w:tplc="D5A26952">
      <w:numFmt w:val="bullet"/>
      <w:lvlText w:val=""/>
      <w:lvlJc w:val="left"/>
      <w:pPr>
        <w:ind w:left="220" w:hanging="192"/>
      </w:pPr>
      <w:rPr>
        <w:rFonts w:ascii="Symbol" w:eastAsia="Symbol" w:hAnsi="Symbol" w:cs="Symbol" w:hint="default"/>
        <w:b w:val="0"/>
        <w:bCs w:val="0"/>
        <w:i w:val="0"/>
        <w:iCs w:val="0"/>
        <w:spacing w:val="0"/>
        <w:w w:val="100"/>
        <w:sz w:val="24"/>
        <w:szCs w:val="24"/>
        <w:lang w:val="ru-RU" w:eastAsia="en-US" w:bidi="ar-SA"/>
      </w:rPr>
    </w:lvl>
    <w:lvl w:ilvl="1" w:tplc="EFE4823C">
      <w:numFmt w:val="bullet"/>
      <w:lvlText w:val="•"/>
      <w:lvlJc w:val="left"/>
      <w:pPr>
        <w:ind w:left="1178" w:hanging="192"/>
      </w:pPr>
      <w:rPr>
        <w:rFonts w:hint="default"/>
        <w:lang w:val="ru-RU" w:eastAsia="en-US" w:bidi="ar-SA"/>
      </w:rPr>
    </w:lvl>
    <w:lvl w:ilvl="2" w:tplc="D1566DF0">
      <w:numFmt w:val="bullet"/>
      <w:lvlText w:val="•"/>
      <w:lvlJc w:val="left"/>
      <w:pPr>
        <w:ind w:left="2136" w:hanging="192"/>
      </w:pPr>
      <w:rPr>
        <w:rFonts w:hint="default"/>
        <w:lang w:val="ru-RU" w:eastAsia="en-US" w:bidi="ar-SA"/>
      </w:rPr>
    </w:lvl>
    <w:lvl w:ilvl="3" w:tplc="2B18A910">
      <w:numFmt w:val="bullet"/>
      <w:lvlText w:val="•"/>
      <w:lvlJc w:val="left"/>
      <w:pPr>
        <w:ind w:left="3094" w:hanging="192"/>
      </w:pPr>
      <w:rPr>
        <w:rFonts w:hint="default"/>
        <w:lang w:val="ru-RU" w:eastAsia="en-US" w:bidi="ar-SA"/>
      </w:rPr>
    </w:lvl>
    <w:lvl w:ilvl="4" w:tplc="4E987B0C">
      <w:numFmt w:val="bullet"/>
      <w:lvlText w:val="•"/>
      <w:lvlJc w:val="left"/>
      <w:pPr>
        <w:ind w:left="4052" w:hanging="192"/>
      </w:pPr>
      <w:rPr>
        <w:rFonts w:hint="default"/>
        <w:lang w:val="ru-RU" w:eastAsia="en-US" w:bidi="ar-SA"/>
      </w:rPr>
    </w:lvl>
    <w:lvl w:ilvl="5" w:tplc="09822222">
      <w:numFmt w:val="bullet"/>
      <w:lvlText w:val="•"/>
      <w:lvlJc w:val="left"/>
      <w:pPr>
        <w:ind w:left="5010" w:hanging="192"/>
      </w:pPr>
      <w:rPr>
        <w:rFonts w:hint="default"/>
        <w:lang w:val="ru-RU" w:eastAsia="en-US" w:bidi="ar-SA"/>
      </w:rPr>
    </w:lvl>
    <w:lvl w:ilvl="6" w:tplc="C7EA0EB8">
      <w:numFmt w:val="bullet"/>
      <w:lvlText w:val="•"/>
      <w:lvlJc w:val="left"/>
      <w:pPr>
        <w:ind w:left="5968" w:hanging="192"/>
      </w:pPr>
      <w:rPr>
        <w:rFonts w:hint="default"/>
        <w:lang w:val="ru-RU" w:eastAsia="en-US" w:bidi="ar-SA"/>
      </w:rPr>
    </w:lvl>
    <w:lvl w:ilvl="7" w:tplc="16AE8930">
      <w:numFmt w:val="bullet"/>
      <w:lvlText w:val="•"/>
      <w:lvlJc w:val="left"/>
      <w:pPr>
        <w:ind w:left="6926" w:hanging="192"/>
      </w:pPr>
      <w:rPr>
        <w:rFonts w:hint="default"/>
        <w:lang w:val="ru-RU" w:eastAsia="en-US" w:bidi="ar-SA"/>
      </w:rPr>
    </w:lvl>
    <w:lvl w:ilvl="8" w:tplc="8340ACD2">
      <w:numFmt w:val="bullet"/>
      <w:lvlText w:val="•"/>
      <w:lvlJc w:val="left"/>
      <w:pPr>
        <w:ind w:left="7884" w:hanging="192"/>
      </w:pPr>
      <w:rPr>
        <w:rFonts w:hint="default"/>
        <w:lang w:val="ru-RU" w:eastAsia="en-US" w:bidi="ar-SA"/>
      </w:rPr>
    </w:lvl>
  </w:abstractNum>
  <w:abstractNum w:abstractNumId="4" w15:restartNumberingAfterBreak="0">
    <w:nsid w:val="06867E03"/>
    <w:multiLevelType w:val="multilevel"/>
    <w:tmpl w:val="202EEA12"/>
    <w:lvl w:ilvl="0">
      <w:start w:val="3"/>
      <w:numFmt w:val="decimal"/>
      <w:lvlText w:val="%1."/>
      <w:lvlJc w:val="left"/>
      <w:pPr>
        <w:ind w:left="196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906" w:hanging="692"/>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797" w:hanging="692"/>
      </w:pPr>
      <w:rPr>
        <w:rFonts w:hint="default"/>
        <w:lang w:val="ru-RU" w:eastAsia="en-US" w:bidi="ar-SA"/>
      </w:rPr>
    </w:lvl>
    <w:lvl w:ilvl="3">
      <w:numFmt w:val="bullet"/>
      <w:lvlText w:val="•"/>
      <w:lvlJc w:val="left"/>
      <w:pPr>
        <w:ind w:left="4695" w:hanging="692"/>
      </w:pPr>
      <w:rPr>
        <w:rFonts w:hint="default"/>
        <w:lang w:val="ru-RU" w:eastAsia="en-US" w:bidi="ar-SA"/>
      </w:rPr>
    </w:lvl>
    <w:lvl w:ilvl="4">
      <w:numFmt w:val="bullet"/>
      <w:lvlText w:val="•"/>
      <w:lvlJc w:val="left"/>
      <w:pPr>
        <w:ind w:left="5593" w:hanging="692"/>
      </w:pPr>
      <w:rPr>
        <w:rFonts w:hint="default"/>
        <w:lang w:val="ru-RU" w:eastAsia="en-US" w:bidi="ar-SA"/>
      </w:rPr>
    </w:lvl>
    <w:lvl w:ilvl="5">
      <w:numFmt w:val="bullet"/>
      <w:lvlText w:val="•"/>
      <w:lvlJc w:val="left"/>
      <w:pPr>
        <w:ind w:left="6490" w:hanging="692"/>
      </w:pPr>
      <w:rPr>
        <w:rFonts w:hint="default"/>
        <w:lang w:val="ru-RU" w:eastAsia="en-US" w:bidi="ar-SA"/>
      </w:rPr>
    </w:lvl>
    <w:lvl w:ilvl="6">
      <w:numFmt w:val="bullet"/>
      <w:lvlText w:val="•"/>
      <w:lvlJc w:val="left"/>
      <w:pPr>
        <w:ind w:left="7388" w:hanging="692"/>
      </w:pPr>
      <w:rPr>
        <w:rFonts w:hint="default"/>
        <w:lang w:val="ru-RU" w:eastAsia="en-US" w:bidi="ar-SA"/>
      </w:rPr>
    </w:lvl>
    <w:lvl w:ilvl="7">
      <w:numFmt w:val="bullet"/>
      <w:lvlText w:val="•"/>
      <w:lvlJc w:val="left"/>
      <w:pPr>
        <w:ind w:left="8286" w:hanging="692"/>
      </w:pPr>
      <w:rPr>
        <w:rFonts w:hint="default"/>
        <w:lang w:val="ru-RU" w:eastAsia="en-US" w:bidi="ar-SA"/>
      </w:rPr>
    </w:lvl>
    <w:lvl w:ilvl="8">
      <w:numFmt w:val="bullet"/>
      <w:lvlText w:val="•"/>
      <w:lvlJc w:val="left"/>
      <w:pPr>
        <w:ind w:left="9183" w:hanging="692"/>
      </w:pPr>
      <w:rPr>
        <w:rFonts w:hint="default"/>
        <w:lang w:val="ru-RU" w:eastAsia="en-US" w:bidi="ar-SA"/>
      </w:rPr>
    </w:lvl>
  </w:abstractNum>
  <w:abstractNum w:abstractNumId="5" w15:restartNumberingAfterBreak="0">
    <w:nsid w:val="06FE6339"/>
    <w:multiLevelType w:val="hybridMultilevel"/>
    <w:tmpl w:val="82E87A8E"/>
    <w:lvl w:ilvl="0" w:tplc="0BDA1968">
      <w:start w:val="1"/>
      <w:numFmt w:val="decimal"/>
      <w:lvlText w:val="%1."/>
      <w:lvlJc w:val="left"/>
      <w:pPr>
        <w:ind w:left="464" w:hanging="245"/>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28DABD26">
      <w:numFmt w:val="bullet"/>
      <w:lvlText w:val="•"/>
      <w:lvlJc w:val="left"/>
      <w:pPr>
        <w:ind w:left="1394" w:hanging="245"/>
      </w:pPr>
      <w:rPr>
        <w:rFonts w:hint="default"/>
        <w:lang w:val="ru-RU" w:eastAsia="en-US" w:bidi="ar-SA"/>
      </w:rPr>
    </w:lvl>
    <w:lvl w:ilvl="2" w:tplc="E5E06924">
      <w:numFmt w:val="bullet"/>
      <w:lvlText w:val="•"/>
      <w:lvlJc w:val="left"/>
      <w:pPr>
        <w:ind w:left="2328" w:hanging="245"/>
      </w:pPr>
      <w:rPr>
        <w:rFonts w:hint="default"/>
        <w:lang w:val="ru-RU" w:eastAsia="en-US" w:bidi="ar-SA"/>
      </w:rPr>
    </w:lvl>
    <w:lvl w:ilvl="3" w:tplc="18A84E80">
      <w:numFmt w:val="bullet"/>
      <w:lvlText w:val="•"/>
      <w:lvlJc w:val="left"/>
      <w:pPr>
        <w:ind w:left="3262" w:hanging="245"/>
      </w:pPr>
      <w:rPr>
        <w:rFonts w:hint="default"/>
        <w:lang w:val="ru-RU" w:eastAsia="en-US" w:bidi="ar-SA"/>
      </w:rPr>
    </w:lvl>
    <w:lvl w:ilvl="4" w:tplc="0BF29E82">
      <w:numFmt w:val="bullet"/>
      <w:lvlText w:val="•"/>
      <w:lvlJc w:val="left"/>
      <w:pPr>
        <w:ind w:left="4196" w:hanging="245"/>
      </w:pPr>
      <w:rPr>
        <w:rFonts w:hint="default"/>
        <w:lang w:val="ru-RU" w:eastAsia="en-US" w:bidi="ar-SA"/>
      </w:rPr>
    </w:lvl>
    <w:lvl w:ilvl="5" w:tplc="60AE65A0">
      <w:numFmt w:val="bullet"/>
      <w:lvlText w:val="•"/>
      <w:lvlJc w:val="left"/>
      <w:pPr>
        <w:ind w:left="5130" w:hanging="245"/>
      </w:pPr>
      <w:rPr>
        <w:rFonts w:hint="default"/>
        <w:lang w:val="ru-RU" w:eastAsia="en-US" w:bidi="ar-SA"/>
      </w:rPr>
    </w:lvl>
    <w:lvl w:ilvl="6" w:tplc="253273E4">
      <w:numFmt w:val="bullet"/>
      <w:lvlText w:val="•"/>
      <w:lvlJc w:val="left"/>
      <w:pPr>
        <w:ind w:left="6064" w:hanging="245"/>
      </w:pPr>
      <w:rPr>
        <w:rFonts w:hint="default"/>
        <w:lang w:val="ru-RU" w:eastAsia="en-US" w:bidi="ar-SA"/>
      </w:rPr>
    </w:lvl>
    <w:lvl w:ilvl="7" w:tplc="96000818">
      <w:numFmt w:val="bullet"/>
      <w:lvlText w:val="•"/>
      <w:lvlJc w:val="left"/>
      <w:pPr>
        <w:ind w:left="6998" w:hanging="245"/>
      </w:pPr>
      <w:rPr>
        <w:rFonts w:hint="default"/>
        <w:lang w:val="ru-RU" w:eastAsia="en-US" w:bidi="ar-SA"/>
      </w:rPr>
    </w:lvl>
    <w:lvl w:ilvl="8" w:tplc="EAA09D60">
      <w:numFmt w:val="bullet"/>
      <w:lvlText w:val="•"/>
      <w:lvlJc w:val="left"/>
      <w:pPr>
        <w:ind w:left="7932" w:hanging="245"/>
      </w:pPr>
      <w:rPr>
        <w:rFonts w:hint="default"/>
        <w:lang w:val="ru-RU" w:eastAsia="en-US" w:bidi="ar-SA"/>
      </w:rPr>
    </w:lvl>
  </w:abstractNum>
  <w:abstractNum w:abstractNumId="6" w15:restartNumberingAfterBreak="0">
    <w:nsid w:val="08623AD0"/>
    <w:multiLevelType w:val="hybridMultilevel"/>
    <w:tmpl w:val="DED6692A"/>
    <w:lvl w:ilvl="0" w:tplc="04928DA0">
      <w:numFmt w:val="bullet"/>
      <w:lvlText w:val="-"/>
      <w:lvlJc w:val="left"/>
      <w:pPr>
        <w:ind w:left="628" w:hanging="140"/>
      </w:pPr>
      <w:rPr>
        <w:rFonts w:ascii="Times New Roman" w:eastAsia="Times New Roman" w:hAnsi="Times New Roman" w:cs="Times New Roman" w:hint="default"/>
        <w:w w:val="99"/>
        <w:sz w:val="24"/>
        <w:szCs w:val="24"/>
        <w:lang w:val="ru-RU" w:eastAsia="en-US" w:bidi="ar-SA"/>
      </w:rPr>
    </w:lvl>
    <w:lvl w:ilvl="1" w:tplc="CB5E8ADE">
      <w:numFmt w:val="bullet"/>
      <w:lvlText w:val="•"/>
      <w:lvlJc w:val="left"/>
      <w:pPr>
        <w:ind w:left="1577" w:hanging="140"/>
      </w:pPr>
      <w:rPr>
        <w:rFonts w:hint="default"/>
        <w:lang w:val="ru-RU" w:eastAsia="en-US" w:bidi="ar-SA"/>
      </w:rPr>
    </w:lvl>
    <w:lvl w:ilvl="2" w:tplc="F356AF7A">
      <w:numFmt w:val="bullet"/>
      <w:lvlText w:val="•"/>
      <w:lvlJc w:val="left"/>
      <w:pPr>
        <w:ind w:left="2535" w:hanging="140"/>
      </w:pPr>
      <w:rPr>
        <w:rFonts w:hint="default"/>
        <w:lang w:val="ru-RU" w:eastAsia="en-US" w:bidi="ar-SA"/>
      </w:rPr>
    </w:lvl>
    <w:lvl w:ilvl="3" w:tplc="4B14BDFA">
      <w:numFmt w:val="bullet"/>
      <w:lvlText w:val="•"/>
      <w:lvlJc w:val="left"/>
      <w:pPr>
        <w:ind w:left="3493" w:hanging="140"/>
      </w:pPr>
      <w:rPr>
        <w:rFonts w:hint="default"/>
        <w:lang w:val="ru-RU" w:eastAsia="en-US" w:bidi="ar-SA"/>
      </w:rPr>
    </w:lvl>
    <w:lvl w:ilvl="4" w:tplc="980214D6">
      <w:numFmt w:val="bullet"/>
      <w:lvlText w:val="•"/>
      <w:lvlJc w:val="left"/>
      <w:pPr>
        <w:ind w:left="4451" w:hanging="140"/>
      </w:pPr>
      <w:rPr>
        <w:rFonts w:hint="default"/>
        <w:lang w:val="ru-RU" w:eastAsia="en-US" w:bidi="ar-SA"/>
      </w:rPr>
    </w:lvl>
    <w:lvl w:ilvl="5" w:tplc="D0665C26">
      <w:numFmt w:val="bullet"/>
      <w:lvlText w:val="•"/>
      <w:lvlJc w:val="left"/>
      <w:pPr>
        <w:ind w:left="5409" w:hanging="140"/>
      </w:pPr>
      <w:rPr>
        <w:rFonts w:hint="default"/>
        <w:lang w:val="ru-RU" w:eastAsia="en-US" w:bidi="ar-SA"/>
      </w:rPr>
    </w:lvl>
    <w:lvl w:ilvl="6" w:tplc="7BF26E4E">
      <w:numFmt w:val="bullet"/>
      <w:lvlText w:val="•"/>
      <w:lvlJc w:val="left"/>
      <w:pPr>
        <w:ind w:left="6367" w:hanging="140"/>
      </w:pPr>
      <w:rPr>
        <w:rFonts w:hint="default"/>
        <w:lang w:val="ru-RU" w:eastAsia="en-US" w:bidi="ar-SA"/>
      </w:rPr>
    </w:lvl>
    <w:lvl w:ilvl="7" w:tplc="4252CDC4">
      <w:numFmt w:val="bullet"/>
      <w:lvlText w:val="•"/>
      <w:lvlJc w:val="left"/>
      <w:pPr>
        <w:ind w:left="7325" w:hanging="140"/>
      </w:pPr>
      <w:rPr>
        <w:rFonts w:hint="default"/>
        <w:lang w:val="ru-RU" w:eastAsia="en-US" w:bidi="ar-SA"/>
      </w:rPr>
    </w:lvl>
    <w:lvl w:ilvl="8" w:tplc="962C7D9E">
      <w:numFmt w:val="bullet"/>
      <w:lvlText w:val="•"/>
      <w:lvlJc w:val="left"/>
      <w:pPr>
        <w:ind w:left="8283" w:hanging="140"/>
      </w:pPr>
      <w:rPr>
        <w:rFonts w:hint="default"/>
        <w:lang w:val="ru-RU" w:eastAsia="en-US" w:bidi="ar-SA"/>
      </w:rPr>
    </w:lvl>
  </w:abstractNum>
  <w:abstractNum w:abstractNumId="7" w15:restartNumberingAfterBreak="0">
    <w:nsid w:val="08C527A3"/>
    <w:multiLevelType w:val="multilevel"/>
    <w:tmpl w:val="AC36366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9AA77CC"/>
    <w:multiLevelType w:val="hybridMultilevel"/>
    <w:tmpl w:val="58D8F242"/>
    <w:lvl w:ilvl="0" w:tplc="71F2B3FC">
      <w:start w:val="1"/>
      <w:numFmt w:val="decimal"/>
      <w:lvlText w:val="%1)"/>
      <w:lvlJc w:val="left"/>
      <w:pPr>
        <w:ind w:left="1324" w:hanging="404"/>
      </w:pPr>
      <w:rPr>
        <w:rFonts w:ascii="Times New Roman" w:eastAsia="Times New Roman" w:hAnsi="Times New Roman" w:cs="Times New Roman" w:hint="default"/>
        <w:w w:val="99"/>
        <w:sz w:val="26"/>
        <w:szCs w:val="26"/>
        <w:lang w:val="ru-RU" w:eastAsia="en-US" w:bidi="ar-SA"/>
      </w:rPr>
    </w:lvl>
    <w:lvl w:ilvl="1" w:tplc="77EAB032">
      <w:numFmt w:val="bullet"/>
      <w:lvlText w:val="•"/>
      <w:lvlJc w:val="left"/>
      <w:pPr>
        <w:ind w:left="2285" w:hanging="404"/>
      </w:pPr>
      <w:rPr>
        <w:rFonts w:hint="default"/>
        <w:lang w:val="ru-RU" w:eastAsia="en-US" w:bidi="ar-SA"/>
      </w:rPr>
    </w:lvl>
    <w:lvl w:ilvl="2" w:tplc="235A853A">
      <w:numFmt w:val="bullet"/>
      <w:lvlText w:val="•"/>
      <w:lvlJc w:val="left"/>
      <w:pPr>
        <w:ind w:left="3251" w:hanging="404"/>
      </w:pPr>
      <w:rPr>
        <w:rFonts w:hint="default"/>
        <w:lang w:val="ru-RU" w:eastAsia="en-US" w:bidi="ar-SA"/>
      </w:rPr>
    </w:lvl>
    <w:lvl w:ilvl="3" w:tplc="8CF041C8">
      <w:numFmt w:val="bullet"/>
      <w:lvlText w:val="•"/>
      <w:lvlJc w:val="left"/>
      <w:pPr>
        <w:ind w:left="4217" w:hanging="404"/>
      </w:pPr>
      <w:rPr>
        <w:rFonts w:hint="default"/>
        <w:lang w:val="ru-RU" w:eastAsia="en-US" w:bidi="ar-SA"/>
      </w:rPr>
    </w:lvl>
    <w:lvl w:ilvl="4" w:tplc="122C6046">
      <w:numFmt w:val="bullet"/>
      <w:lvlText w:val="•"/>
      <w:lvlJc w:val="left"/>
      <w:pPr>
        <w:ind w:left="5183" w:hanging="404"/>
      </w:pPr>
      <w:rPr>
        <w:rFonts w:hint="default"/>
        <w:lang w:val="ru-RU" w:eastAsia="en-US" w:bidi="ar-SA"/>
      </w:rPr>
    </w:lvl>
    <w:lvl w:ilvl="5" w:tplc="B2D083CC">
      <w:numFmt w:val="bullet"/>
      <w:lvlText w:val="•"/>
      <w:lvlJc w:val="left"/>
      <w:pPr>
        <w:ind w:left="6149" w:hanging="404"/>
      </w:pPr>
      <w:rPr>
        <w:rFonts w:hint="default"/>
        <w:lang w:val="ru-RU" w:eastAsia="en-US" w:bidi="ar-SA"/>
      </w:rPr>
    </w:lvl>
    <w:lvl w:ilvl="6" w:tplc="B770D988">
      <w:numFmt w:val="bullet"/>
      <w:lvlText w:val="•"/>
      <w:lvlJc w:val="left"/>
      <w:pPr>
        <w:ind w:left="7115" w:hanging="404"/>
      </w:pPr>
      <w:rPr>
        <w:rFonts w:hint="default"/>
        <w:lang w:val="ru-RU" w:eastAsia="en-US" w:bidi="ar-SA"/>
      </w:rPr>
    </w:lvl>
    <w:lvl w:ilvl="7" w:tplc="EC88D2DE">
      <w:numFmt w:val="bullet"/>
      <w:lvlText w:val="•"/>
      <w:lvlJc w:val="left"/>
      <w:pPr>
        <w:ind w:left="8081" w:hanging="404"/>
      </w:pPr>
      <w:rPr>
        <w:rFonts w:hint="default"/>
        <w:lang w:val="ru-RU" w:eastAsia="en-US" w:bidi="ar-SA"/>
      </w:rPr>
    </w:lvl>
    <w:lvl w:ilvl="8" w:tplc="36EA0172">
      <w:numFmt w:val="bullet"/>
      <w:lvlText w:val="•"/>
      <w:lvlJc w:val="left"/>
      <w:pPr>
        <w:ind w:left="9047" w:hanging="404"/>
      </w:pPr>
      <w:rPr>
        <w:rFonts w:hint="default"/>
        <w:lang w:val="ru-RU" w:eastAsia="en-US" w:bidi="ar-SA"/>
      </w:rPr>
    </w:lvl>
  </w:abstractNum>
  <w:abstractNum w:abstractNumId="9" w15:restartNumberingAfterBreak="0">
    <w:nsid w:val="0A504678"/>
    <w:multiLevelType w:val="multilevel"/>
    <w:tmpl w:val="7048DB48"/>
    <w:lvl w:ilvl="0">
      <w:start w:val="3"/>
      <w:numFmt w:val="decimal"/>
      <w:lvlText w:val="%1"/>
      <w:lvlJc w:val="left"/>
      <w:pPr>
        <w:ind w:left="678" w:hanging="420"/>
      </w:pPr>
      <w:rPr>
        <w:rFonts w:hint="default"/>
        <w:lang w:val="ru-RU" w:eastAsia="en-US" w:bidi="ar-SA"/>
      </w:rPr>
    </w:lvl>
    <w:lvl w:ilvl="1">
      <w:start w:val="1"/>
      <w:numFmt w:val="decimal"/>
      <w:lvlText w:val="%1.%2."/>
      <w:lvlJc w:val="left"/>
      <w:pPr>
        <w:ind w:left="704" w:hanging="420"/>
      </w:pPr>
      <w:rPr>
        <w:rFonts w:ascii="Times New Roman" w:eastAsia="Times New Roman" w:hAnsi="Times New Roman" w:cs="Times New Roman" w:hint="default"/>
        <w:b/>
        <w:bCs/>
        <w:w w:val="100"/>
        <w:sz w:val="24"/>
        <w:szCs w:val="24"/>
        <w:lang w:val="ru-RU" w:eastAsia="en-US" w:bidi="ar-SA"/>
      </w:rPr>
    </w:lvl>
    <w:lvl w:ilvl="2">
      <w:start w:val="2"/>
      <w:numFmt w:val="decimal"/>
      <w:lvlText w:val="%1.%2.%3."/>
      <w:lvlJc w:val="left"/>
      <w:pPr>
        <w:ind w:left="858"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221" w:hanging="26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464" w:hanging="260"/>
      </w:pPr>
      <w:rPr>
        <w:rFonts w:hint="default"/>
        <w:lang w:val="ru-RU" w:eastAsia="en-US" w:bidi="ar-SA"/>
      </w:rPr>
    </w:lvl>
    <w:lvl w:ilvl="5">
      <w:numFmt w:val="bullet"/>
      <w:lvlText w:val="•"/>
      <w:lvlJc w:val="left"/>
      <w:pPr>
        <w:ind w:left="4587" w:hanging="260"/>
      </w:pPr>
      <w:rPr>
        <w:rFonts w:hint="default"/>
        <w:lang w:val="ru-RU" w:eastAsia="en-US" w:bidi="ar-SA"/>
      </w:rPr>
    </w:lvl>
    <w:lvl w:ilvl="6">
      <w:numFmt w:val="bullet"/>
      <w:lvlText w:val="•"/>
      <w:lvlJc w:val="left"/>
      <w:pPr>
        <w:ind w:left="5709" w:hanging="260"/>
      </w:pPr>
      <w:rPr>
        <w:rFonts w:hint="default"/>
        <w:lang w:val="ru-RU" w:eastAsia="en-US" w:bidi="ar-SA"/>
      </w:rPr>
    </w:lvl>
    <w:lvl w:ilvl="7">
      <w:numFmt w:val="bullet"/>
      <w:lvlText w:val="•"/>
      <w:lvlJc w:val="left"/>
      <w:pPr>
        <w:ind w:left="6832" w:hanging="260"/>
      </w:pPr>
      <w:rPr>
        <w:rFonts w:hint="default"/>
        <w:lang w:val="ru-RU" w:eastAsia="en-US" w:bidi="ar-SA"/>
      </w:rPr>
    </w:lvl>
    <w:lvl w:ilvl="8">
      <w:numFmt w:val="bullet"/>
      <w:lvlText w:val="•"/>
      <w:lvlJc w:val="left"/>
      <w:pPr>
        <w:ind w:left="7954" w:hanging="260"/>
      </w:pPr>
      <w:rPr>
        <w:rFonts w:hint="default"/>
        <w:lang w:val="ru-RU" w:eastAsia="en-US" w:bidi="ar-SA"/>
      </w:rPr>
    </w:lvl>
  </w:abstractNum>
  <w:abstractNum w:abstractNumId="10" w15:restartNumberingAfterBreak="0">
    <w:nsid w:val="0A545FE9"/>
    <w:multiLevelType w:val="hybridMultilevel"/>
    <w:tmpl w:val="7812BCB0"/>
    <w:lvl w:ilvl="0" w:tplc="425C3882">
      <w:start w:val="1"/>
      <w:numFmt w:val="decimal"/>
      <w:lvlText w:val="%1."/>
      <w:lvlJc w:val="left"/>
      <w:pPr>
        <w:ind w:left="538" w:hanging="353"/>
      </w:pPr>
      <w:rPr>
        <w:rFonts w:ascii="Times New Roman" w:eastAsia="Times New Roman" w:hAnsi="Times New Roman" w:cs="Times New Roman" w:hint="default"/>
        <w:w w:val="100"/>
        <w:sz w:val="24"/>
        <w:szCs w:val="24"/>
        <w:lang w:val="ru-RU" w:eastAsia="en-US" w:bidi="ar-SA"/>
      </w:rPr>
    </w:lvl>
    <w:lvl w:ilvl="1" w:tplc="4E5818FA">
      <w:numFmt w:val="bullet"/>
      <w:lvlText w:val="•"/>
      <w:lvlJc w:val="left"/>
      <w:pPr>
        <w:ind w:left="1577" w:hanging="353"/>
      </w:pPr>
      <w:rPr>
        <w:rFonts w:hint="default"/>
        <w:lang w:val="ru-RU" w:eastAsia="en-US" w:bidi="ar-SA"/>
      </w:rPr>
    </w:lvl>
    <w:lvl w:ilvl="2" w:tplc="7E40FD58">
      <w:numFmt w:val="bullet"/>
      <w:lvlText w:val="•"/>
      <w:lvlJc w:val="left"/>
      <w:pPr>
        <w:ind w:left="2614" w:hanging="353"/>
      </w:pPr>
      <w:rPr>
        <w:rFonts w:hint="default"/>
        <w:lang w:val="ru-RU" w:eastAsia="en-US" w:bidi="ar-SA"/>
      </w:rPr>
    </w:lvl>
    <w:lvl w:ilvl="3" w:tplc="C61A54DC">
      <w:numFmt w:val="bullet"/>
      <w:lvlText w:val="•"/>
      <w:lvlJc w:val="left"/>
      <w:pPr>
        <w:ind w:left="3651" w:hanging="353"/>
      </w:pPr>
      <w:rPr>
        <w:rFonts w:hint="default"/>
        <w:lang w:val="ru-RU" w:eastAsia="en-US" w:bidi="ar-SA"/>
      </w:rPr>
    </w:lvl>
    <w:lvl w:ilvl="4" w:tplc="D108CE7A">
      <w:numFmt w:val="bullet"/>
      <w:lvlText w:val="•"/>
      <w:lvlJc w:val="left"/>
      <w:pPr>
        <w:ind w:left="4688" w:hanging="353"/>
      </w:pPr>
      <w:rPr>
        <w:rFonts w:hint="default"/>
        <w:lang w:val="ru-RU" w:eastAsia="en-US" w:bidi="ar-SA"/>
      </w:rPr>
    </w:lvl>
    <w:lvl w:ilvl="5" w:tplc="B854190A">
      <w:numFmt w:val="bullet"/>
      <w:lvlText w:val="•"/>
      <w:lvlJc w:val="left"/>
      <w:pPr>
        <w:ind w:left="5725" w:hanging="353"/>
      </w:pPr>
      <w:rPr>
        <w:rFonts w:hint="default"/>
        <w:lang w:val="ru-RU" w:eastAsia="en-US" w:bidi="ar-SA"/>
      </w:rPr>
    </w:lvl>
    <w:lvl w:ilvl="6" w:tplc="F80C923A">
      <w:numFmt w:val="bullet"/>
      <w:lvlText w:val="•"/>
      <w:lvlJc w:val="left"/>
      <w:pPr>
        <w:ind w:left="6762" w:hanging="353"/>
      </w:pPr>
      <w:rPr>
        <w:rFonts w:hint="default"/>
        <w:lang w:val="ru-RU" w:eastAsia="en-US" w:bidi="ar-SA"/>
      </w:rPr>
    </w:lvl>
    <w:lvl w:ilvl="7" w:tplc="65D64410">
      <w:numFmt w:val="bullet"/>
      <w:lvlText w:val="•"/>
      <w:lvlJc w:val="left"/>
      <w:pPr>
        <w:ind w:left="7799" w:hanging="353"/>
      </w:pPr>
      <w:rPr>
        <w:rFonts w:hint="default"/>
        <w:lang w:val="ru-RU" w:eastAsia="en-US" w:bidi="ar-SA"/>
      </w:rPr>
    </w:lvl>
    <w:lvl w:ilvl="8" w:tplc="80722C6C">
      <w:numFmt w:val="bullet"/>
      <w:lvlText w:val="•"/>
      <w:lvlJc w:val="left"/>
      <w:pPr>
        <w:ind w:left="8836" w:hanging="353"/>
      </w:pPr>
      <w:rPr>
        <w:rFonts w:hint="default"/>
        <w:lang w:val="ru-RU" w:eastAsia="en-US" w:bidi="ar-SA"/>
      </w:rPr>
    </w:lvl>
  </w:abstractNum>
  <w:abstractNum w:abstractNumId="11" w15:restartNumberingAfterBreak="0">
    <w:nsid w:val="0CDB4E90"/>
    <w:multiLevelType w:val="hybridMultilevel"/>
    <w:tmpl w:val="6F4084D0"/>
    <w:lvl w:ilvl="0" w:tplc="C68468BE">
      <w:numFmt w:val="bullet"/>
      <w:lvlText w:val="-"/>
      <w:lvlJc w:val="left"/>
      <w:pPr>
        <w:ind w:left="222" w:hanging="696"/>
      </w:pPr>
      <w:rPr>
        <w:rFonts w:ascii="Times New Roman" w:eastAsia="Times New Roman" w:hAnsi="Times New Roman" w:cs="Times New Roman" w:hint="default"/>
        <w:w w:val="99"/>
        <w:sz w:val="24"/>
        <w:szCs w:val="24"/>
        <w:lang w:val="ru-RU" w:eastAsia="en-US" w:bidi="ar-SA"/>
      </w:rPr>
    </w:lvl>
    <w:lvl w:ilvl="1" w:tplc="C818FF74">
      <w:numFmt w:val="bullet"/>
      <w:lvlText w:val="•"/>
      <w:lvlJc w:val="left"/>
      <w:pPr>
        <w:ind w:left="1295" w:hanging="696"/>
      </w:pPr>
      <w:rPr>
        <w:rFonts w:hint="default"/>
        <w:lang w:val="ru-RU" w:eastAsia="en-US" w:bidi="ar-SA"/>
      </w:rPr>
    </w:lvl>
    <w:lvl w:ilvl="2" w:tplc="A0CAE9D6">
      <w:numFmt w:val="bullet"/>
      <w:lvlText w:val="•"/>
      <w:lvlJc w:val="left"/>
      <w:pPr>
        <w:ind w:left="2371" w:hanging="696"/>
      </w:pPr>
      <w:rPr>
        <w:rFonts w:hint="default"/>
        <w:lang w:val="ru-RU" w:eastAsia="en-US" w:bidi="ar-SA"/>
      </w:rPr>
    </w:lvl>
    <w:lvl w:ilvl="3" w:tplc="42425BC2">
      <w:numFmt w:val="bullet"/>
      <w:lvlText w:val="•"/>
      <w:lvlJc w:val="left"/>
      <w:pPr>
        <w:ind w:left="3447" w:hanging="696"/>
      </w:pPr>
      <w:rPr>
        <w:rFonts w:hint="default"/>
        <w:lang w:val="ru-RU" w:eastAsia="en-US" w:bidi="ar-SA"/>
      </w:rPr>
    </w:lvl>
    <w:lvl w:ilvl="4" w:tplc="83327B2E">
      <w:numFmt w:val="bullet"/>
      <w:lvlText w:val="•"/>
      <w:lvlJc w:val="left"/>
      <w:pPr>
        <w:ind w:left="4523" w:hanging="696"/>
      </w:pPr>
      <w:rPr>
        <w:rFonts w:hint="default"/>
        <w:lang w:val="ru-RU" w:eastAsia="en-US" w:bidi="ar-SA"/>
      </w:rPr>
    </w:lvl>
    <w:lvl w:ilvl="5" w:tplc="11040E56">
      <w:numFmt w:val="bullet"/>
      <w:lvlText w:val="•"/>
      <w:lvlJc w:val="left"/>
      <w:pPr>
        <w:ind w:left="5599" w:hanging="696"/>
      </w:pPr>
      <w:rPr>
        <w:rFonts w:hint="default"/>
        <w:lang w:val="ru-RU" w:eastAsia="en-US" w:bidi="ar-SA"/>
      </w:rPr>
    </w:lvl>
    <w:lvl w:ilvl="6" w:tplc="71D0CEBA">
      <w:numFmt w:val="bullet"/>
      <w:lvlText w:val="•"/>
      <w:lvlJc w:val="left"/>
      <w:pPr>
        <w:ind w:left="6675" w:hanging="696"/>
      </w:pPr>
      <w:rPr>
        <w:rFonts w:hint="default"/>
        <w:lang w:val="ru-RU" w:eastAsia="en-US" w:bidi="ar-SA"/>
      </w:rPr>
    </w:lvl>
    <w:lvl w:ilvl="7" w:tplc="29B69174">
      <w:numFmt w:val="bullet"/>
      <w:lvlText w:val="•"/>
      <w:lvlJc w:val="left"/>
      <w:pPr>
        <w:ind w:left="7751" w:hanging="696"/>
      </w:pPr>
      <w:rPr>
        <w:rFonts w:hint="default"/>
        <w:lang w:val="ru-RU" w:eastAsia="en-US" w:bidi="ar-SA"/>
      </w:rPr>
    </w:lvl>
    <w:lvl w:ilvl="8" w:tplc="A6F80410">
      <w:numFmt w:val="bullet"/>
      <w:lvlText w:val="•"/>
      <w:lvlJc w:val="left"/>
      <w:pPr>
        <w:ind w:left="8827" w:hanging="696"/>
      </w:pPr>
      <w:rPr>
        <w:rFonts w:hint="default"/>
        <w:lang w:val="ru-RU" w:eastAsia="en-US" w:bidi="ar-SA"/>
      </w:rPr>
    </w:lvl>
  </w:abstractNum>
  <w:abstractNum w:abstractNumId="12" w15:restartNumberingAfterBreak="0">
    <w:nsid w:val="0E2E225C"/>
    <w:multiLevelType w:val="hybridMultilevel"/>
    <w:tmpl w:val="DB7EFF2C"/>
    <w:lvl w:ilvl="0" w:tplc="D174D1AA">
      <w:numFmt w:val="bullet"/>
      <w:lvlText w:val="-"/>
      <w:lvlJc w:val="left"/>
      <w:pPr>
        <w:ind w:left="512" w:hanging="157"/>
      </w:pPr>
      <w:rPr>
        <w:rFonts w:ascii="Times New Roman" w:eastAsia="Times New Roman" w:hAnsi="Times New Roman" w:cs="Times New Roman" w:hint="default"/>
        <w:w w:val="99"/>
        <w:sz w:val="24"/>
        <w:szCs w:val="24"/>
        <w:lang w:val="ru-RU" w:eastAsia="en-US" w:bidi="ar-SA"/>
      </w:rPr>
    </w:lvl>
    <w:lvl w:ilvl="1" w:tplc="E8F0BF54">
      <w:numFmt w:val="bullet"/>
      <w:lvlText w:val="-"/>
      <w:lvlJc w:val="left"/>
      <w:pPr>
        <w:ind w:left="882" w:hanging="166"/>
      </w:pPr>
      <w:rPr>
        <w:rFonts w:ascii="Times New Roman" w:eastAsia="Times New Roman" w:hAnsi="Times New Roman" w:cs="Times New Roman" w:hint="default"/>
        <w:w w:val="99"/>
        <w:sz w:val="24"/>
        <w:szCs w:val="24"/>
        <w:lang w:val="ru-RU" w:eastAsia="en-US" w:bidi="ar-SA"/>
      </w:rPr>
    </w:lvl>
    <w:lvl w:ilvl="2" w:tplc="A8D0C048">
      <w:numFmt w:val="bullet"/>
      <w:lvlText w:val="•"/>
      <w:lvlJc w:val="left"/>
      <w:pPr>
        <w:ind w:left="2036" w:hanging="166"/>
      </w:pPr>
      <w:rPr>
        <w:rFonts w:hint="default"/>
        <w:lang w:val="ru-RU" w:eastAsia="en-US" w:bidi="ar-SA"/>
      </w:rPr>
    </w:lvl>
    <w:lvl w:ilvl="3" w:tplc="23E8F55A">
      <w:numFmt w:val="bullet"/>
      <w:lvlText w:val="•"/>
      <w:lvlJc w:val="left"/>
      <w:pPr>
        <w:ind w:left="3192" w:hanging="166"/>
      </w:pPr>
      <w:rPr>
        <w:rFonts w:hint="default"/>
        <w:lang w:val="ru-RU" w:eastAsia="en-US" w:bidi="ar-SA"/>
      </w:rPr>
    </w:lvl>
    <w:lvl w:ilvl="4" w:tplc="3B162D54">
      <w:numFmt w:val="bullet"/>
      <w:lvlText w:val="•"/>
      <w:lvlJc w:val="left"/>
      <w:pPr>
        <w:ind w:left="4348" w:hanging="166"/>
      </w:pPr>
      <w:rPr>
        <w:rFonts w:hint="default"/>
        <w:lang w:val="ru-RU" w:eastAsia="en-US" w:bidi="ar-SA"/>
      </w:rPr>
    </w:lvl>
    <w:lvl w:ilvl="5" w:tplc="5B1A762A">
      <w:numFmt w:val="bullet"/>
      <w:lvlText w:val="•"/>
      <w:lvlJc w:val="left"/>
      <w:pPr>
        <w:ind w:left="5505" w:hanging="166"/>
      </w:pPr>
      <w:rPr>
        <w:rFonts w:hint="default"/>
        <w:lang w:val="ru-RU" w:eastAsia="en-US" w:bidi="ar-SA"/>
      </w:rPr>
    </w:lvl>
    <w:lvl w:ilvl="6" w:tplc="C8ACF7D2">
      <w:numFmt w:val="bullet"/>
      <w:lvlText w:val="•"/>
      <w:lvlJc w:val="left"/>
      <w:pPr>
        <w:ind w:left="6661" w:hanging="166"/>
      </w:pPr>
      <w:rPr>
        <w:rFonts w:hint="default"/>
        <w:lang w:val="ru-RU" w:eastAsia="en-US" w:bidi="ar-SA"/>
      </w:rPr>
    </w:lvl>
    <w:lvl w:ilvl="7" w:tplc="EBB0628E">
      <w:numFmt w:val="bullet"/>
      <w:lvlText w:val="•"/>
      <w:lvlJc w:val="left"/>
      <w:pPr>
        <w:ind w:left="7817" w:hanging="166"/>
      </w:pPr>
      <w:rPr>
        <w:rFonts w:hint="default"/>
        <w:lang w:val="ru-RU" w:eastAsia="en-US" w:bidi="ar-SA"/>
      </w:rPr>
    </w:lvl>
    <w:lvl w:ilvl="8" w:tplc="6DFCC600">
      <w:numFmt w:val="bullet"/>
      <w:lvlText w:val="•"/>
      <w:lvlJc w:val="left"/>
      <w:pPr>
        <w:ind w:left="8973" w:hanging="166"/>
      </w:pPr>
      <w:rPr>
        <w:rFonts w:hint="default"/>
        <w:lang w:val="ru-RU" w:eastAsia="en-US" w:bidi="ar-SA"/>
      </w:rPr>
    </w:lvl>
  </w:abstractNum>
  <w:abstractNum w:abstractNumId="13" w15:restartNumberingAfterBreak="0">
    <w:nsid w:val="0FBF4952"/>
    <w:multiLevelType w:val="hybridMultilevel"/>
    <w:tmpl w:val="454AB666"/>
    <w:lvl w:ilvl="0" w:tplc="EF9E3686">
      <w:start w:val="1"/>
      <w:numFmt w:val="decimal"/>
      <w:lvlText w:val="%1)"/>
      <w:lvlJc w:val="left"/>
      <w:pPr>
        <w:ind w:left="921" w:hanging="260"/>
      </w:pPr>
      <w:rPr>
        <w:rFonts w:ascii="Times New Roman" w:eastAsia="Times New Roman" w:hAnsi="Times New Roman" w:cs="Times New Roman" w:hint="default"/>
        <w:w w:val="99"/>
        <w:sz w:val="24"/>
        <w:szCs w:val="24"/>
        <w:lang w:val="ru-RU" w:eastAsia="en-US" w:bidi="ar-SA"/>
      </w:rPr>
    </w:lvl>
    <w:lvl w:ilvl="1" w:tplc="0D666A56">
      <w:numFmt w:val="bullet"/>
      <w:lvlText w:val="•"/>
      <w:lvlJc w:val="left"/>
      <w:pPr>
        <w:ind w:left="1925" w:hanging="260"/>
      </w:pPr>
      <w:rPr>
        <w:rFonts w:hint="default"/>
        <w:lang w:val="ru-RU" w:eastAsia="en-US" w:bidi="ar-SA"/>
      </w:rPr>
    </w:lvl>
    <w:lvl w:ilvl="2" w:tplc="E7961E60">
      <w:numFmt w:val="bullet"/>
      <w:lvlText w:val="•"/>
      <w:lvlJc w:val="left"/>
      <w:pPr>
        <w:ind w:left="2931" w:hanging="260"/>
      </w:pPr>
      <w:rPr>
        <w:rFonts w:hint="default"/>
        <w:lang w:val="ru-RU" w:eastAsia="en-US" w:bidi="ar-SA"/>
      </w:rPr>
    </w:lvl>
    <w:lvl w:ilvl="3" w:tplc="B356654E">
      <w:numFmt w:val="bullet"/>
      <w:lvlText w:val="•"/>
      <w:lvlJc w:val="left"/>
      <w:pPr>
        <w:ind w:left="3937" w:hanging="260"/>
      </w:pPr>
      <w:rPr>
        <w:rFonts w:hint="default"/>
        <w:lang w:val="ru-RU" w:eastAsia="en-US" w:bidi="ar-SA"/>
      </w:rPr>
    </w:lvl>
    <w:lvl w:ilvl="4" w:tplc="DF9C204C">
      <w:numFmt w:val="bullet"/>
      <w:lvlText w:val="•"/>
      <w:lvlJc w:val="left"/>
      <w:pPr>
        <w:ind w:left="4943" w:hanging="260"/>
      </w:pPr>
      <w:rPr>
        <w:rFonts w:hint="default"/>
        <w:lang w:val="ru-RU" w:eastAsia="en-US" w:bidi="ar-SA"/>
      </w:rPr>
    </w:lvl>
    <w:lvl w:ilvl="5" w:tplc="8D7AEC5C">
      <w:numFmt w:val="bullet"/>
      <w:lvlText w:val="•"/>
      <w:lvlJc w:val="left"/>
      <w:pPr>
        <w:ind w:left="5949" w:hanging="260"/>
      </w:pPr>
      <w:rPr>
        <w:rFonts w:hint="default"/>
        <w:lang w:val="ru-RU" w:eastAsia="en-US" w:bidi="ar-SA"/>
      </w:rPr>
    </w:lvl>
    <w:lvl w:ilvl="6" w:tplc="1F44DBA6">
      <w:numFmt w:val="bullet"/>
      <w:lvlText w:val="•"/>
      <w:lvlJc w:val="left"/>
      <w:pPr>
        <w:ind w:left="6955" w:hanging="260"/>
      </w:pPr>
      <w:rPr>
        <w:rFonts w:hint="default"/>
        <w:lang w:val="ru-RU" w:eastAsia="en-US" w:bidi="ar-SA"/>
      </w:rPr>
    </w:lvl>
    <w:lvl w:ilvl="7" w:tplc="1562AC94">
      <w:numFmt w:val="bullet"/>
      <w:lvlText w:val="•"/>
      <w:lvlJc w:val="left"/>
      <w:pPr>
        <w:ind w:left="7961" w:hanging="260"/>
      </w:pPr>
      <w:rPr>
        <w:rFonts w:hint="default"/>
        <w:lang w:val="ru-RU" w:eastAsia="en-US" w:bidi="ar-SA"/>
      </w:rPr>
    </w:lvl>
    <w:lvl w:ilvl="8" w:tplc="285CA2E4">
      <w:numFmt w:val="bullet"/>
      <w:lvlText w:val="•"/>
      <w:lvlJc w:val="left"/>
      <w:pPr>
        <w:ind w:left="8967" w:hanging="260"/>
      </w:pPr>
      <w:rPr>
        <w:rFonts w:hint="default"/>
        <w:lang w:val="ru-RU" w:eastAsia="en-US" w:bidi="ar-SA"/>
      </w:rPr>
    </w:lvl>
  </w:abstractNum>
  <w:abstractNum w:abstractNumId="14" w15:restartNumberingAfterBreak="0">
    <w:nsid w:val="10E67B3E"/>
    <w:multiLevelType w:val="hybridMultilevel"/>
    <w:tmpl w:val="93DCFD56"/>
    <w:lvl w:ilvl="0" w:tplc="77160998">
      <w:start w:val="1"/>
      <w:numFmt w:val="decimal"/>
      <w:lvlText w:val="%1)"/>
      <w:lvlJc w:val="left"/>
      <w:pPr>
        <w:ind w:left="220" w:hanging="259"/>
      </w:pPr>
      <w:rPr>
        <w:rFonts w:ascii="Times New Roman" w:eastAsia="Times New Roman" w:hAnsi="Times New Roman" w:cs="Times New Roman" w:hint="default"/>
        <w:b w:val="0"/>
        <w:bCs w:val="0"/>
        <w:i w:val="0"/>
        <w:iCs w:val="0"/>
        <w:spacing w:val="0"/>
        <w:w w:val="100"/>
        <w:sz w:val="24"/>
        <w:szCs w:val="24"/>
        <w:lang w:val="ru-RU" w:eastAsia="en-US" w:bidi="ar-SA"/>
      </w:rPr>
    </w:lvl>
    <w:lvl w:ilvl="1" w:tplc="6656690C">
      <w:numFmt w:val="bullet"/>
      <w:lvlText w:val="•"/>
      <w:lvlJc w:val="left"/>
      <w:pPr>
        <w:ind w:left="1178" w:hanging="259"/>
      </w:pPr>
      <w:rPr>
        <w:rFonts w:hint="default"/>
        <w:lang w:val="ru-RU" w:eastAsia="en-US" w:bidi="ar-SA"/>
      </w:rPr>
    </w:lvl>
    <w:lvl w:ilvl="2" w:tplc="6E24E992">
      <w:numFmt w:val="bullet"/>
      <w:lvlText w:val="•"/>
      <w:lvlJc w:val="left"/>
      <w:pPr>
        <w:ind w:left="2136" w:hanging="259"/>
      </w:pPr>
      <w:rPr>
        <w:rFonts w:hint="default"/>
        <w:lang w:val="ru-RU" w:eastAsia="en-US" w:bidi="ar-SA"/>
      </w:rPr>
    </w:lvl>
    <w:lvl w:ilvl="3" w:tplc="02B418A2">
      <w:numFmt w:val="bullet"/>
      <w:lvlText w:val="•"/>
      <w:lvlJc w:val="left"/>
      <w:pPr>
        <w:ind w:left="3094" w:hanging="259"/>
      </w:pPr>
      <w:rPr>
        <w:rFonts w:hint="default"/>
        <w:lang w:val="ru-RU" w:eastAsia="en-US" w:bidi="ar-SA"/>
      </w:rPr>
    </w:lvl>
    <w:lvl w:ilvl="4" w:tplc="5A68D362">
      <w:numFmt w:val="bullet"/>
      <w:lvlText w:val="•"/>
      <w:lvlJc w:val="left"/>
      <w:pPr>
        <w:ind w:left="4052" w:hanging="259"/>
      </w:pPr>
      <w:rPr>
        <w:rFonts w:hint="default"/>
        <w:lang w:val="ru-RU" w:eastAsia="en-US" w:bidi="ar-SA"/>
      </w:rPr>
    </w:lvl>
    <w:lvl w:ilvl="5" w:tplc="D4A45506">
      <w:numFmt w:val="bullet"/>
      <w:lvlText w:val="•"/>
      <w:lvlJc w:val="left"/>
      <w:pPr>
        <w:ind w:left="5010" w:hanging="259"/>
      </w:pPr>
      <w:rPr>
        <w:rFonts w:hint="default"/>
        <w:lang w:val="ru-RU" w:eastAsia="en-US" w:bidi="ar-SA"/>
      </w:rPr>
    </w:lvl>
    <w:lvl w:ilvl="6" w:tplc="4D1ED81C">
      <w:numFmt w:val="bullet"/>
      <w:lvlText w:val="•"/>
      <w:lvlJc w:val="left"/>
      <w:pPr>
        <w:ind w:left="5968" w:hanging="259"/>
      </w:pPr>
      <w:rPr>
        <w:rFonts w:hint="default"/>
        <w:lang w:val="ru-RU" w:eastAsia="en-US" w:bidi="ar-SA"/>
      </w:rPr>
    </w:lvl>
    <w:lvl w:ilvl="7" w:tplc="642C7AC2">
      <w:numFmt w:val="bullet"/>
      <w:lvlText w:val="•"/>
      <w:lvlJc w:val="left"/>
      <w:pPr>
        <w:ind w:left="6926" w:hanging="259"/>
      </w:pPr>
      <w:rPr>
        <w:rFonts w:hint="default"/>
        <w:lang w:val="ru-RU" w:eastAsia="en-US" w:bidi="ar-SA"/>
      </w:rPr>
    </w:lvl>
    <w:lvl w:ilvl="8" w:tplc="052CBF28">
      <w:numFmt w:val="bullet"/>
      <w:lvlText w:val="•"/>
      <w:lvlJc w:val="left"/>
      <w:pPr>
        <w:ind w:left="7884" w:hanging="259"/>
      </w:pPr>
      <w:rPr>
        <w:rFonts w:hint="default"/>
        <w:lang w:val="ru-RU" w:eastAsia="en-US" w:bidi="ar-SA"/>
      </w:rPr>
    </w:lvl>
  </w:abstractNum>
  <w:abstractNum w:abstractNumId="15" w15:restartNumberingAfterBreak="0">
    <w:nsid w:val="1247654F"/>
    <w:multiLevelType w:val="hybridMultilevel"/>
    <w:tmpl w:val="8C866518"/>
    <w:lvl w:ilvl="0" w:tplc="A1640B06">
      <w:start w:val="3"/>
      <w:numFmt w:val="decimal"/>
      <w:lvlText w:val="%1)"/>
      <w:lvlJc w:val="left"/>
      <w:pPr>
        <w:ind w:left="1310" w:hanging="389"/>
      </w:pPr>
      <w:rPr>
        <w:rFonts w:ascii="Times New Roman" w:eastAsia="Times New Roman" w:hAnsi="Times New Roman" w:cs="Times New Roman" w:hint="default"/>
        <w:w w:val="99"/>
        <w:sz w:val="26"/>
        <w:szCs w:val="26"/>
        <w:lang w:val="ru-RU" w:eastAsia="en-US" w:bidi="ar-SA"/>
      </w:rPr>
    </w:lvl>
    <w:lvl w:ilvl="1" w:tplc="6432572A">
      <w:numFmt w:val="bullet"/>
      <w:lvlText w:val="•"/>
      <w:lvlJc w:val="left"/>
      <w:pPr>
        <w:ind w:left="2285" w:hanging="389"/>
      </w:pPr>
      <w:rPr>
        <w:rFonts w:hint="default"/>
        <w:lang w:val="ru-RU" w:eastAsia="en-US" w:bidi="ar-SA"/>
      </w:rPr>
    </w:lvl>
    <w:lvl w:ilvl="2" w:tplc="5F629AD4">
      <w:numFmt w:val="bullet"/>
      <w:lvlText w:val="•"/>
      <w:lvlJc w:val="left"/>
      <w:pPr>
        <w:ind w:left="3251" w:hanging="389"/>
      </w:pPr>
      <w:rPr>
        <w:rFonts w:hint="default"/>
        <w:lang w:val="ru-RU" w:eastAsia="en-US" w:bidi="ar-SA"/>
      </w:rPr>
    </w:lvl>
    <w:lvl w:ilvl="3" w:tplc="20A0FDBA">
      <w:numFmt w:val="bullet"/>
      <w:lvlText w:val="•"/>
      <w:lvlJc w:val="left"/>
      <w:pPr>
        <w:ind w:left="4217" w:hanging="389"/>
      </w:pPr>
      <w:rPr>
        <w:rFonts w:hint="default"/>
        <w:lang w:val="ru-RU" w:eastAsia="en-US" w:bidi="ar-SA"/>
      </w:rPr>
    </w:lvl>
    <w:lvl w:ilvl="4" w:tplc="6666D6A0">
      <w:numFmt w:val="bullet"/>
      <w:lvlText w:val="•"/>
      <w:lvlJc w:val="left"/>
      <w:pPr>
        <w:ind w:left="5183" w:hanging="389"/>
      </w:pPr>
      <w:rPr>
        <w:rFonts w:hint="default"/>
        <w:lang w:val="ru-RU" w:eastAsia="en-US" w:bidi="ar-SA"/>
      </w:rPr>
    </w:lvl>
    <w:lvl w:ilvl="5" w:tplc="34DAD98E">
      <w:numFmt w:val="bullet"/>
      <w:lvlText w:val="•"/>
      <w:lvlJc w:val="left"/>
      <w:pPr>
        <w:ind w:left="6149" w:hanging="389"/>
      </w:pPr>
      <w:rPr>
        <w:rFonts w:hint="default"/>
        <w:lang w:val="ru-RU" w:eastAsia="en-US" w:bidi="ar-SA"/>
      </w:rPr>
    </w:lvl>
    <w:lvl w:ilvl="6" w:tplc="B5446C08">
      <w:numFmt w:val="bullet"/>
      <w:lvlText w:val="•"/>
      <w:lvlJc w:val="left"/>
      <w:pPr>
        <w:ind w:left="7115" w:hanging="389"/>
      </w:pPr>
      <w:rPr>
        <w:rFonts w:hint="default"/>
        <w:lang w:val="ru-RU" w:eastAsia="en-US" w:bidi="ar-SA"/>
      </w:rPr>
    </w:lvl>
    <w:lvl w:ilvl="7" w:tplc="F8FC668A">
      <w:numFmt w:val="bullet"/>
      <w:lvlText w:val="•"/>
      <w:lvlJc w:val="left"/>
      <w:pPr>
        <w:ind w:left="8081" w:hanging="389"/>
      </w:pPr>
      <w:rPr>
        <w:rFonts w:hint="default"/>
        <w:lang w:val="ru-RU" w:eastAsia="en-US" w:bidi="ar-SA"/>
      </w:rPr>
    </w:lvl>
    <w:lvl w:ilvl="8" w:tplc="46F8E494">
      <w:numFmt w:val="bullet"/>
      <w:lvlText w:val="•"/>
      <w:lvlJc w:val="left"/>
      <w:pPr>
        <w:ind w:left="9047" w:hanging="389"/>
      </w:pPr>
      <w:rPr>
        <w:rFonts w:hint="default"/>
        <w:lang w:val="ru-RU" w:eastAsia="en-US" w:bidi="ar-SA"/>
      </w:rPr>
    </w:lvl>
  </w:abstractNum>
  <w:abstractNum w:abstractNumId="16" w15:restartNumberingAfterBreak="0">
    <w:nsid w:val="159776C6"/>
    <w:multiLevelType w:val="hybridMultilevel"/>
    <w:tmpl w:val="93AE1CC0"/>
    <w:lvl w:ilvl="0" w:tplc="3F6C8338">
      <w:start w:val="1"/>
      <w:numFmt w:val="decimal"/>
      <w:lvlText w:val="%1)"/>
      <w:lvlJc w:val="left"/>
      <w:pPr>
        <w:ind w:left="1494" w:hanging="312"/>
      </w:pPr>
      <w:rPr>
        <w:rFonts w:ascii="Times New Roman" w:eastAsia="Times New Roman" w:hAnsi="Times New Roman" w:cs="Times New Roman" w:hint="default"/>
        <w:w w:val="99"/>
        <w:sz w:val="26"/>
        <w:szCs w:val="26"/>
        <w:lang w:val="ru-RU" w:eastAsia="en-US" w:bidi="ar-SA"/>
      </w:rPr>
    </w:lvl>
    <w:lvl w:ilvl="1" w:tplc="84B47CBA">
      <w:numFmt w:val="bullet"/>
      <w:lvlText w:val="•"/>
      <w:lvlJc w:val="left"/>
      <w:pPr>
        <w:ind w:left="2447" w:hanging="312"/>
      </w:pPr>
      <w:rPr>
        <w:rFonts w:hint="default"/>
        <w:lang w:val="ru-RU" w:eastAsia="en-US" w:bidi="ar-SA"/>
      </w:rPr>
    </w:lvl>
    <w:lvl w:ilvl="2" w:tplc="4BBE08D2">
      <w:numFmt w:val="bullet"/>
      <w:lvlText w:val="•"/>
      <w:lvlJc w:val="left"/>
      <w:pPr>
        <w:ind w:left="3395" w:hanging="312"/>
      </w:pPr>
      <w:rPr>
        <w:rFonts w:hint="default"/>
        <w:lang w:val="ru-RU" w:eastAsia="en-US" w:bidi="ar-SA"/>
      </w:rPr>
    </w:lvl>
    <w:lvl w:ilvl="3" w:tplc="A216C57A">
      <w:numFmt w:val="bullet"/>
      <w:lvlText w:val="•"/>
      <w:lvlJc w:val="left"/>
      <w:pPr>
        <w:ind w:left="4343" w:hanging="312"/>
      </w:pPr>
      <w:rPr>
        <w:rFonts w:hint="default"/>
        <w:lang w:val="ru-RU" w:eastAsia="en-US" w:bidi="ar-SA"/>
      </w:rPr>
    </w:lvl>
    <w:lvl w:ilvl="4" w:tplc="4CF6EB1E">
      <w:numFmt w:val="bullet"/>
      <w:lvlText w:val="•"/>
      <w:lvlJc w:val="left"/>
      <w:pPr>
        <w:ind w:left="5291" w:hanging="312"/>
      </w:pPr>
      <w:rPr>
        <w:rFonts w:hint="default"/>
        <w:lang w:val="ru-RU" w:eastAsia="en-US" w:bidi="ar-SA"/>
      </w:rPr>
    </w:lvl>
    <w:lvl w:ilvl="5" w:tplc="98C8ABEC">
      <w:numFmt w:val="bullet"/>
      <w:lvlText w:val="•"/>
      <w:lvlJc w:val="left"/>
      <w:pPr>
        <w:ind w:left="6239" w:hanging="312"/>
      </w:pPr>
      <w:rPr>
        <w:rFonts w:hint="default"/>
        <w:lang w:val="ru-RU" w:eastAsia="en-US" w:bidi="ar-SA"/>
      </w:rPr>
    </w:lvl>
    <w:lvl w:ilvl="6" w:tplc="F9109ABA">
      <w:numFmt w:val="bullet"/>
      <w:lvlText w:val="•"/>
      <w:lvlJc w:val="left"/>
      <w:pPr>
        <w:ind w:left="7187" w:hanging="312"/>
      </w:pPr>
      <w:rPr>
        <w:rFonts w:hint="default"/>
        <w:lang w:val="ru-RU" w:eastAsia="en-US" w:bidi="ar-SA"/>
      </w:rPr>
    </w:lvl>
    <w:lvl w:ilvl="7" w:tplc="611A9574">
      <w:numFmt w:val="bullet"/>
      <w:lvlText w:val="•"/>
      <w:lvlJc w:val="left"/>
      <w:pPr>
        <w:ind w:left="8135" w:hanging="312"/>
      </w:pPr>
      <w:rPr>
        <w:rFonts w:hint="default"/>
        <w:lang w:val="ru-RU" w:eastAsia="en-US" w:bidi="ar-SA"/>
      </w:rPr>
    </w:lvl>
    <w:lvl w:ilvl="8" w:tplc="07D27B6A">
      <w:numFmt w:val="bullet"/>
      <w:lvlText w:val="•"/>
      <w:lvlJc w:val="left"/>
      <w:pPr>
        <w:ind w:left="9083" w:hanging="312"/>
      </w:pPr>
      <w:rPr>
        <w:rFonts w:hint="default"/>
        <w:lang w:val="ru-RU" w:eastAsia="en-US" w:bidi="ar-SA"/>
      </w:rPr>
    </w:lvl>
  </w:abstractNum>
  <w:abstractNum w:abstractNumId="17" w15:restartNumberingAfterBreak="0">
    <w:nsid w:val="15CF6872"/>
    <w:multiLevelType w:val="multilevel"/>
    <w:tmpl w:val="D3E4559E"/>
    <w:lvl w:ilvl="0">
      <w:start w:val="1"/>
      <w:numFmt w:val="decimal"/>
      <w:lvlText w:val="%1"/>
      <w:lvlJc w:val="left"/>
      <w:pPr>
        <w:ind w:left="1341" w:hanging="420"/>
      </w:pPr>
      <w:rPr>
        <w:rFonts w:hint="default"/>
        <w:lang w:val="ru-RU" w:eastAsia="en-US" w:bidi="ar-SA"/>
      </w:rPr>
    </w:lvl>
    <w:lvl w:ilvl="1">
      <w:start w:val="1"/>
      <w:numFmt w:val="decimal"/>
      <w:lvlText w:val="%1.%2."/>
      <w:lvlJc w:val="left"/>
      <w:pPr>
        <w:ind w:left="134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267" w:hanging="420"/>
      </w:pPr>
      <w:rPr>
        <w:rFonts w:hint="default"/>
        <w:lang w:val="ru-RU" w:eastAsia="en-US" w:bidi="ar-SA"/>
      </w:rPr>
    </w:lvl>
    <w:lvl w:ilvl="3">
      <w:numFmt w:val="bullet"/>
      <w:lvlText w:val="•"/>
      <w:lvlJc w:val="left"/>
      <w:pPr>
        <w:ind w:left="4231" w:hanging="420"/>
      </w:pPr>
      <w:rPr>
        <w:rFonts w:hint="default"/>
        <w:lang w:val="ru-RU" w:eastAsia="en-US" w:bidi="ar-SA"/>
      </w:rPr>
    </w:lvl>
    <w:lvl w:ilvl="4">
      <w:numFmt w:val="bullet"/>
      <w:lvlText w:val="•"/>
      <w:lvlJc w:val="left"/>
      <w:pPr>
        <w:ind w:left="5195" w:hanging="420"/>
      </w:pPr>
      <w:rPr>
        <w:rFonts w:hint="default"/>
        <w:lang w:val="ru-RU" w:eastAsia="en-US" w:bidi="ar-SA"/>
      </w:rPr>
    </w:lvl>
    <w:lvl w:ilvl="5">
      <w:numFmt w:val="bullet"/>
      <w:lvlText w:val="•"/>
      <w:lvlJc w:val="left"/>
      <w:pPr>
        <w:ind w:left="6159" w:hanging="420"/>
      </w:pPr>
      <w:rPr>
        <w:rFonts w:hint="default"/>
        <w:lang w:val="ru-RU" w:eastAsia="en-US" w:bidi="ar-SA"/>
      </w:rPr>
    </w:lvl>
    <w:lvl w:ilvl="6">
      <w:numFmt w:val="bullet"/>
      <w:lvlText w:val="•"/>
      <w:lvlJc w:val="left"/>
      <w:pPr>
        <w:ind w:left="7123" w:hanging="420"/>
      </w:pPr>
      <w:rPr>
        <w:rFonts w:hint="default"/>
        <w:lang w:val="ru-RU" w:eastAsia="en-US" w:bidi="ar-SA"/>
      </w:rPr>
    </w:lvl>
    <w:lvl w:ilvl="7">
      <w:numFmt w:val="bullet"/>
      <w:lvlText w:val="•"/>
      <w:lvlJc w:val="left"/>
      <w:pPr>
        <w:ind w:left="8087" w:hanging="420"/>
      </w:pPr>
      <w:rPr>
        <w:rFonts w:hint="default"/>
        <w:lang w:val="ru-RU" w:eastAsia="en-US" w:bidi="ar-SA"/>
      </w:rPr>
    </w:lvl>
    <w:lvl w:ilvl="8">
      <w:numFmt w:val="bullet"/>
      <w:lvlText w:val="•"/>
      <w:lvlJc w:val="left"/>
      <w:pPr>
        <w:ind w:left="9051" w:hanging="420"/>
      </w:pPr>
      <w:rPr>
        <w:rFonts w:hint="default"/>
        <w:lang w:val="ru-RU" w:eastAsia="en-US" w:bidi="ar-SA"/>
      </w:rPr>
    </w:lvl>
  </w:abstractNum>
  <w:abstractNum w:abstractNumId="18" w15:restartNumberingAfterBreak="0">
    <w:nsid w:val="182F72E4"/>
    <w:multiLevelType w:val="hybridMultilevel"/>
    <w:tmpl w:val="DD384ECC"/>
    <w:lvl w:ilvl="0" w:tplc="6FE2D09E">
      <w:numFmt w:val="bullet"/>
      <w:lvlText w:val="-"/>
      <w:lvlJc w:val="left"/>
      <w:pPr>
        <w:ind w:left="436" w:hanging="485"/>
      </w:pPr>
      <w:rPr>
        <w:rFonts w:ascii="Times New Roman" w:eastAsia="Times New Roman" w:hAnsi="Times New Roman" w:cs="Times New Roman" w:hint="default"/>
        <w:w w:val="99"/>
        <w:sz w:val="24"/>
        <w:szCs w:val="24"/>
        <w:lang w:val="ru-RU" w:eastAsia="en-US" w:bidi="ar-SA"/>
      </w:rPr>
    </w:lvl>
    <w:lvl w:ilvl="1" w:tplc="F4DE8FBC">
      <w:numFmt w:val="bullet"/>
      <w:lvlText w:val="•"/>
      <w:lvlJc w:val="left"/>
      <w:pPr>
        <w:ind w:left="1493" w:hanging="485"/>
      </w:pPr>
      <w:rPr>
        <w:rFonts w:hint="default"/>
        <w:lang w:val="ru-RU" w:eastAsia="en-US" w:bidi="ar-SA"/>
      </w:rPr>
    </w:lvl>
    <w:lvl w:ilvl="2" w:tplc="A7141E36">
      <w:numFmt w:val="bullet"/>
      <w:lvlText w:val="•"/>
      <w:lvlJc w:val="left"/>
      <w:pPr>
        <w:ind w:left="2547" w:hanging="485"/>
      </w:pPr>
      <w:rPr>
        <w:rFonts w:hint="default"/>
        <w:lang w:val="ru-RU" w:eastAsia="en-US" w:bidi="ar-SA"/>
      </w:rPr>
    </w:lvl>
    <w:lvl w:ilvl="3" w:tplc="55842BAA">
      <w:numFmt w:val="bullet"/>
      <w:lvlText w:val="•"/>
      <w:lvlJc w:val="left"/>
      <w:pPr>
        <w:ind w:left="3601" w:hanging="485"/>
      </w:pPr>
      <w:rPr>
        <w:rFonts w:hint="default"/>
        <w:lang w:val="ru-RU" w:eastAsia="en-US" w:bidi="ar-SA"/>
      </w:rPr>
    </w:lvl>
    <w:lvl w:ilvl="4" w:tplc="73F850D8">
      <w:numFmt w:val="bullet"/>
      <w:lvlText w:val="•"/>
      <w:lvlJc w:val="left"/>
      <w:pPr>
        <w:ind w:left="4655" w:hanging="485"/>
      </w:pPr>
      <w:rPr>
        <w:rFonts w:hint="default"/>
        <w:lang w:val="ru-RU" w:eastAsia="en-US" w:bidi="ar-SA"/>
      </w:rPr>
    </w:lvl>
    <w:lvl w:ilvl="5" w:tplc="007C0F5C">
      <w:numFmt w:val="bullet"/>
      <w:lvlText w:val="•"/>
      <w:lvlJc w:val="left"/>
      <w:pPr>
        <w:ind w:left="5709" w:hanging="485"/>
      </w:pPr>
      <w:rPr>
        <w:rFonts w:hint="default"/>
        <w:lang w:val="ru-RU" w:eastAsia="en-US" w:bidi="ar-SA"/>
      </w:rPr>
    </w:lvl>
    <w:lvl w:ilvl="6" w:tplc="986041D6">
      <w:numFmt w:val="bullet"/>
      <w:lvlText w:val="•"/>
      <w:lvlJc w:val="left"/>
      <w:pPr>
        <w:ind w:left="6763" w:hanging="485"/>
      </w:pPr>
      <w:rPr>
        <w:rFonts w:hint="default"/>
        <w:lang w:val="ru-RU" w:eastAsia="en-US" w:bidi="ar-SA"/>
      </w:rPr>
    </w:lvl>
    <w:lvl w:ilvl="7" w:tplc="3F96C24A">
      <w:numFmt w:val="bullet"/>
      <w:lvlText w:val="•"/>
      <w:lvlJc w:val="left"/>
      <w:pPr>
        <w:ind w:left="7817" w:hanging="485"/>
      </w:pPr>
      <w:rPr>
        <w:rFonts w:hint="default"/>
        <w:lang w:val="ru-RU" w:eastAsia="en-US" w:bidi="ar-SA"/>
      </w:rPr>
    </w:lvl>
    <w:lvl w:ilvl="8" w:tplc="0A407EBE">
      <w:numFmt w:val="bullet"/>
      <w:lvlText w:val="•"/>
      <w:lvlJc w:val="left"/>
      <w:pPr>
        <w:ind w:left="8871" w:hanging="485"/>
      </w:pPr>
      <w:rPr>
        <w:rFonts w:hint="default"/>
        <w:lang w:val="ru-RU" w:eastAsia="en-US" w:bidi="ar-SA"/>
      </w:rPr>
    </w:lvl>
  </w:abstractNum>
  <w:abstractNum w:abstractNumId="19" w15:restartNumberingAfterBreak="0">
    <w:nsid w:val="18FF15DD"/>
    <w:multiLevelType w:val="hybridMultilevel"/>
    <w:tmpl w:val="F466B322"/>
    <w:lvl w:ilvl="0" w:tplc="AFFC0622">
      <w:numFmt w:val="bullet"/>
      <w:lvlText w:val="-"/>
      <w:lvlJc w:val="left"/>
      <w:pPr>
        <w:ind w:left="1408" w:hanging="140"/>
      </w:pPr>
      <w:rPr>
        <w:rFonts w:ascii="Times New Roman" w:eastAsia="Times New Roman" w:hAnsi="Times New Roman" w:cs="Times New Roman" w:hint="default"/>
        <w:w w:val="99"/>
        <w:sz w:val="24"/>
        <w:szCs w:val="24"/>
        <w:lang w:val="ru-RU" w:eastAsia="en-US" w:bidi="ar-SA"/>
      </w:rPr>
    </w:lvl>
    <w:lvl w:ilvl="1" w:tplc="A65A7918">
      <w:numFmt w:val="bullet"/>
      <w:lvlText w:val="•"/>
      <w:lvlJc w:val="left"/>
      <w:pPr>
        <w:ind w:left="2357" w:hanging="140"/>
      </w:pPr>
      <w:rPr>
        <w:rFonts w:hint="default"/>
        <w:lang w:val="ru-RU" w:eastAsia="en-US" w:bidi="ar-SA"/>
      </w:rPr>
    </w:lvl>
    <w:lvl w:ilvl="2" w:tplc="F5347C08">
      <w:numFmt w:val="bullet"/>
      <w:lvlText w:val="•"/>
      <w:lvlJc w:val="left"/>
      <w:pPr>
        <w:ind w:left="3315" w:hanging="140"/>
      </w:pPr>
      <w:rPr>
        <w:rFonts w:hint="default"/>
        <w:lang w:val="ru-RU" w:eastAsia="en-US" w:bidi="ar-SA"/>
      </w:rPr>
    </w:lvl>
    <w:lvl w:ilvl="3" w:tplc="E63E5EA4">
      <w:numFmt w:val="bullet"/>
      <w:lvlText w:val="•"/>
      <w:lvlJc w:val="left"/>
      <w:pPr>
        <w:ind w:left="4273" w:hanging="140"/>
      </w:pPr>
      <w:rPr>
        <w:rFonts w:hint="default"/>
        <w:lang w:val="ru-RU" w:eastAsia="en-US" w:bidi="ar-SA"/>
      </w:rPr>
    </w:lvl>
    <w:lvl w:ilvl="4" w:tplc="1504BD90">
      <w:numFmt w:val="bullet"/>
      <w:lvlText w:val="•"/>
      <w:lvlJc w:val="left"/>
      <w:pPr>
        <w:ind w:left="5231" w:hanging="140"/>
      </w:pPr>
      <w:rPr>
        <w:rFonts w:hint="default"/>
        <w:lang w:val="ru-RU" w:eastAsia="en-US" w:bidi="ar-SA"/>
      </w:rPr>
    </w:lvl>
    <w:lvl w:ilvl="5" w:tplc="DAE2CE52">
      <w:numFmt w:val="bullet"/>
      <w:lvlText w:val="•"/>
      <w:lvlJc w:val="left"/>
      <w:pPr>
        <w:ind w:left="6189" w:hanging="140"/>
      </w:pPr>
      <w:rPr>
        <w:rFonts w:hint="default"/>
        <w:lang w:val="ru-RU" w:eastAsia="en-US" w:bidi="ar-SA"/>
      </w:rPr>
    </w:lvl>
    <w:lvl w:ilvl="6" w:tplc="B3647C06">
      <w:numFmt w:val="bullet"/>
      <w:lvlText w:val="•"/>
      <w:lvlJc w:val="left"/>
      <w:pPr>
        <w:ind w:left="7147" w:hanging="140"/>
      </w:pPr>
      <w:rPr>
        <w:rFonts w:hint="default"/>
        <w:lang w:val="ru-RU" w:eastAsia="en-US" w:bidi="ar-SA"/>
      </w:rPr>
    </w:lvl>
    <w:lvl w:ilvl="7" w:tplc="6D8ABA46">
      <w:numFmt w:val="bullet"/>
      <w:lvlText w:val="•"/>
      <w:lvlJc w:val="left"/>
      <w:pPr>
        <w:ind w:left="8105" w:hanging="140"/>
      </w:pPr>
      <w:rPr>
        <w:rFonts w:hint="default"/>
        <w:lang w:val="ru-RU" w:eastAsia="en-US" w:bidi="ar-SA"/>
      </w:rPr>
    </w:lvl>
    <w:lvl w:ilvl="8" w:tplc="BBC2B460">
      <w:numFmt w:val="bullet"/>
      <w:lvlText w:val="•"/>
      <w:lvlJc w:val="left"/>
      <w:pPr>
        <w:ind w:left="9063" w:hanging="140"/>
      </w:pPr>
      <w:rPr>
        <w:rFonts w:hint="default"/>
        <w:lang w:val="ru-RU" w:eastAsia="en-US" w:bidi="ar-SA"/>
      </w:rPr>
    </w:lvl>
  </w:abstractNum>
  <w:abstractNum w:abstractNumId="20" w15:restartNumberingAfterBreak="0">
    <w:nsid w:val="1ADD584F"/>
    <w:multiLevelType w:val="multilevel"/>
    <w:tmpl w:val="96107200"/>
    <w:lvl w:ilvl="0">
      <w:start w:val="3"/>
      <w:numFmt w:val="decimal"/>
      <w:lvlText w:val="%1"/>
      <w:lvlJc w:val="left"/>
      <w:pPr>
        <w:ind w:left="873" w:hanging="661"/>
      </w:pPr>
      <w:rPr>
        <w:rFonts w:hint="default"/>
        <w:lang w:val="ru-RU" w:eastAsia="en-US" w:bidi="ar-SA"/>
      </w:rPr>
    </w:lvl>
    <w:lvl w:ilvl="1">
      <w:start w:val="19"/>
      <w:numFmt w:val="decimal"/>
      <w:lvlText w:val="%1.%2"/>
      <w:lvlJc w:val="left"/>
      <w:pPr>
        <w:ind w:left="873" w:hanging="661"/>
      </w:pPr>
      <w:rPr>
        <w:rFonts w:hint="default"/>
        <w:lang w:val="ru-RU" w:eastAsia="en-US" w:bidi="ar-SA"/>
      </w:rPr>
    </w:lvl>
    <w:lvl w:ilvl="2">
      <w:start w:val="2"/>
      <w:numFmt w:val="decimal"/>
      <w:lvlText w:val="%1.%2.%3."/>
      <w:lvlJc w:val="left"/>
      <w:pPr>
        <w:ind w:left="873" w:hanging="661"/>
      </w:pPr>
      <w:rPr>
        <w:rFonts w:ascii="Times New Roman" w:eastAsia="Times New Roman" w:hAnsi="Times New Roman" w:cs="Times New Roman" w:hint="default"/>
        <w:b/>
        <w:bCs/>
        <w:w w:val="100"/>
        <w:sz w:val="22"/>
        <w:szCs w:val="22"/>
        <w:lang w:val="ru-RU" w:eastAsia="en-US" w:bidi="ar-SA"/>
      </w:rPr>
    </w:lvl>
    <w:lvl w:ilvl="3">
      <w:start w:val="1"/>
      <w:numFmt w:val="decimal"/>
      <w:lvlText w:val="%4)"/>
      <w:lvlJc w:val="left"/>
      <w:pPr>
        <w:ind w:left="1629" w:hanging="363"/>
        <w:jc w:val="right"/>
      </w:pPr>
      <w:rPr>
        <w:rFonts w:ascii="Times New Roman" w:eastAsia="Times New Roman" w:hAnsi="Times New Roman" w:cs="Times New Roman" w:hint="default"/>
        <w:w w:val="99"/>
        <w:sz w:val="24"/>
        <w:szCs w:val="24"/>
        <w:lang w:val="ru-RU" w:eastAsia="en-US" w:bidi="ar-SA"/>
      </w:rPr>
    </w:lvl>
    <w:lvl w:ilvl="4">
      <w:start w:val="1"/>
      <w:numFmt w:val="decimal"/>
      <w:lvlText w:val="%5)"/>
      <w:lvlJc w:val="left"/>
      <w:pPr>
        <w:ind w:left="222" w:hanging="329"/>
      </w:pPr>
      <w:rPr>
        <w:rFonts w:ascii="Times New Roman" w:eastAsia="Times New Roman" w:hAnsi="Times New Roman" w:cs="Times New Roman" w:hint="default"/>
        <w:w w:val="99"/>
        <w:sz w:val="24"/>
        <w:szCs w:val="24"/>
        <w:lang w:val="ru-RU" w:eastAsia="en-US" w:bidi="ar-SA"/>
      </w:rPr>
    </w:lvl>
    <w:lvl w:ilvl="5">
      <w:numFmt w:val="bullet"/>
      <w:lvlText w:val="•"/>
      <w:lvlJc w:val="left"/>
      <w:pPr>
        <w:ind w:left="5129" w:hanging="329"/>
      </w:pPr>
      <w:rPr>
        <w:rFonts w:hint="default"/>
        <w:lang w:val="ru-RU" w:eastAsia="en-US" w:bidi="ar-SA"/>
      </w:rPr>
    </w:lvl>
    <w:lvl w:ilvl="6">
      <w:numFmt w:val="bullet"/>
      <w:lvlText w:val="•"/>
      <w:lvlJc w:val="left"/>
      <w:pPr>
        <w:ind w:left="6299" w:hanging="329"/>
      </w:pPr>
      <w:rPr>
        <w:rFonts w:hint="default"/>
        <w:lang w:val="ru-RU" w:eastAsia="en-US" w:bidi="ar-SA"/>
      </w:rPr>
    </w:lvl>
    <w:lvl w:ilvl="7">
      <w:numFmt w:val="bullet"/>
      <w:lvlText w:val="•"/>
      <w:lvlJc w:val="left"/>
      <w:pPr>
        <w:ind w:left="7469" w:hanging="329"/>
      </w:pPr>
      <w:rPr>
        <w:rFonts w:hint="default"/>
        <w:lang w:val="ru-RU" w:eastAsia="en-US" w:bidi="ar-SA"/>
      </w:rPr>
    </w:lvl>
    <w:lvl w:ilvl="8">
      <w:numFmt w:val="bullet"/>
      <w:lvlText w:val="•"/>
      <w:lvlJc w:val="left"/>
      <w:pPr>
        <w:ind w:left="8639" w:hanging="329"/>
      </w:pPr>
      <w:rPr>
        <w:rFonts w:hint="default"/>
        <w:lang w:val="ru-RU" w:eastAsia="en-US" w:bidi="ar-SA"/>
      </w:rPr>
    </w:lvl>
  </w:abstractNum>
  <w:abstractNum w:abstractNumId="21" w15:restartNumberingAfterBreak="0">
    <w:nsid w:val="1BD168CE"/>
    <w:multiLevelType w:val="hybridMultilevel"/>
    <w:tmpl w:val="C682FC7A"/>
    <w:lvl w:ilvl="0" w:tplc="95B0F564">
      <w:numFmt w:val="bullet"/>
      <w:lvlText w:val=""/>
      <w:lvlJc w:val="left"/>
      <w:pPr>
        <w:ind w:left="738" w:hanging="732"/>
      </w:pPr>
      <w:rPr>
        <w:rFonts w:ascii="Symbol" w:eastAsia="Symbol" w:hAnsi="Symbol" w:cs="Symbol" w:hint="default"/>
        <w:w w:val="100"/>
        <w:sz w:val="24"/>
        <w:szCs w:val="24"/>
        <w:lang w:val="ru-RU" w:eastAsia="en-US" w:bidi="ar-SA"/>
      </w:rPr>
    </w:lvl>
    <w:lvl w:ilvl="1" w:tplc="8930A0C2">
      <w:numFmt w:val="bullet"/>
      <w:lvlText w:val=""/>
      <w:lvlJc w:val="left"/>
      <w:pPr>
        <w:ind w:left="538" w:hanging="732"/>
      </w:pPr>
      <w:rPr>
        <w:rFonts w:ascii="Symbol" w:eastAsia="Symbol" w:hAnsi="Symbol" w:cs="Symbol" w:hint="default"/>
        <w:w w:val="100"/>
        <w:sz w:val="24"/>
        <w:szCs w:val="24"/>
        <w:lang w:val="ru-RU" w:eastAsia="en-US" w:bidi="ar-SA"/>
      </w:rPr>
    </w:lvl>
    <w:lvl w:ilvl="2" w:tplc="D1F05A74">
      <w:numFmt w:val="bullet"/>
      <w:lvlText w:val="•"/>
      <w:lvlJc w:val="left"/>
      <w:pPr>
        <w:ind w:left="1732" w:hanging="732"/>
      </w:pPr>
      <w:rPr>
        <w:rFonts w:hint="default"/>
        <w:lang w:val="ru-RU" w:eastAsia="en-US" w:bidi="ar-SA"/>
      </w:rPr>
    </w:lvl>
    <w:lvl w:ilvl="3" w:tplc="72409FEE">
      <w:numFmt w:val="bullet"/>
      <w:lvlText w:val="•"/>
      <w:lvlJc w:val="left"/>
      <w:pPr>
        <w:ind w:left="2724" w:hanging="732"/>
      </w:pPr>
      <w:rPr>
        <w:rFonts w:hint="default"/>
        <w:lang w:val="ru-RU" w:eastAsia="en-US" w:bidi="ar-SA"/>
      </w:rPr>
    </w:lvl>
    <w:lvl w:ilvl="4" w:tplc="08502872">
      <w:numFmt w:val="bullet"/>
      <w:lvlText w:val="•"/>
      <w:lvlJc w:val="left"/>
      <w:pPr>
        <w:ind w:left="3716" w:hanging="732"/>
      </w:pPr>
      <w:rPr>
        <w:rFonts w:hint="default"/>
        <w:lang w:val="ru-RU" w:eastAsia="en-US" w:bidi="ar-SA"/>
      </w:rPr>
    </w:lvl>
    <w:lvl w:ilvl="5" w:tplc="FA228456">
      <w:numFmt w:val="bullet"/>
      <w:lvlText w:val="•"/>
      <w:lvlJc w:val="left"/>
      <w:pPr>
        <w:ind w:left="4709" w:hanging="732"/>
      </w:pPr>
      <w:rPr>
        <w:rFonts w:hint="default"/>
        <w:lang w:val="ru-RU" w:eastAsia="en-US" w:bidi="ar-SA"/>
      </w:rPr>
    </w:lvl>
    <w:lvl w:ilvl="6" w:tplc="65422DAE">
      <w:numFmt w:val="bullet"/>
      <w:lvlText w:val="•"/>
      <w:lvlJc w:val="left"/>
      <w:pPr>
        <w:ind w:left="5701" w:hanging="732"/>
      </w:pPr>
      <w:rPr>
        <w:rFonts w:hint="default"/>
        <w:lang w:val="ru-RU" w:eastAsia="en-US" w:bidi="ar-SA"/>
      </w:rPr>
    </w:lvl>
    <w:lvl w:ilvl="7" w:tplc="DD56B880">
      <w:numFmt w:val="bullet"/>
      <w:lvlText w:val="•"/>
      <w:lvlJc w:val="left"/>
      <w:pPr>
        <w:ind w:left="6693" w:hanging="732"/>
      </w:pPr>
      <w:rPr>
        <w:rFonts w:hint="default"/>
        <w:lang w:val="ru-RU" w:eastAsia="en-US" w:bidi="ar-SA"/>
      </w:rPr>
    </w:lvl>
    <w:lvl w:ilvl="8" w:tplc="B1FA4C16">
      <w:numFmt w:val="bullet"/>
      <w:lvlText w:val="•"/>
      <w:lvlJc w:val="left"/>
      <w:pPr>
        <w:ind w:left="7686" w:hanging="732"/>
      </w:pPr>
      <w:rPr>
        <w:rFonts w:hint="default"/>
        <w:lang w:val="ru-RU" w:eastAsia="en-US" w:bidi="ar-SA"/>
      </w:rPr>
    </w:lvl>
  </w:abstractNum>
  <w:abstractNum w:abstractNumId="22" w15:restartNumberingAfterBreak="0">
    <w:nsid w:val="1C593433"/>
    <w:multiLevelType w:val="hybridMultilevel"/>
    <w:tmpl w:val="A0263D66"/>
    <w:lvl w:ilvl="0" w:tplc="C2C2359C">
      <w:start w:val="1"/>
      <w:numFmt w:val="decimal"/>
      <w:lvlText w:val="%1."/>
      <w:lvlJc w:val="left"/>
      <w:pPr>
        <w:ind w:left="464"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FEFA56B8">
      <w:numFmt w:val="bullet"/>
      <w:lvlText w:val="•"/>
      <w:lvlJc w:val="left"/>
      <w:pPr>
        <w:ind w:left="1394" w:hanging="245"/>
      </w:pPr>
      <w:rPr>
        <w:rFonts w:hint="default"/>
        <w:lang w:val="ru-RU" w:eastAsia="en-US" w:bidi="ar-SA"/>
      </w:rPr>
    </w:lvl>
    <w:lvl w:ilvl="2" w:tplc="32EE3B36">
      <w:numFmt w:val="bullet"/>
      <w:lvlText w:val="•"/>
      <w:lvlJc w:val="left"/>
      <w:pPr>
        <w:ind w:left="2328" w:hanging="245"/>
      </w:pPr>
      <w:rPr>
        <w:rFonts w:hint="default"/>
        <w:lang w:val="ru-RU" w:eastAsia="en-US" w:bidi="ar-SA"/>
      </w:rPr>
    </w:lvl>
    <w:lvl w:ilvl="3" w:tplc="16145642">
      <w:numFmt w:val="bullet"/>
      <w:lvlText w:val="•"/>
      <w:lvlJc w:val="left"/>
      <w:pPr>
        <w:ind w:left="3262" w:hanging="245"/>
      </w:pPr>
      <w:rPr>
        <w:rFonts w:hint="default"/>
        <w:lang w:val="ru-RU" w:eastAsia="en-US" w:bidi="ar-SA"/>
      </w:rPr>
    </w:lvl>
    <w:lvl w:ilvl="4" w:tplc="89723D2E">
      <w:numFmt w:val="bullet"/>
      <w:lvlText w:val="•"/>
      <w:lvlJc w:val="left"/>
      <w:pPr>
        <w:ind w:left="4196" w:hanging="245"/>
      </w:pPr>
      <w:rPr>
        <w:rFonts w:hint="default"/>
        <w:lang w:val="ru-RU" w:eastAsia="en-US" w:bidi="ar-SA"/>
      </w:rPr>
    </w:lvl>
    <w:lvl w:ilvl="5" w:tplc="6D84F996">
      <w:numFmt w:val="bullet"/>
      <w:lvlText w:val="•"/>
      <w:lvlJc w:val="left"/>
      <w:pPr>
        <w:ind w:left="5130" w:hanging="245"/>
      </w:pPr>
      <w:rPr>
        <w:rFonts w:hint="default"/>
        <w:lang w:val="ru-RU" w:eastAsia="en-US" w:bidi="ar-SA"/>
      </w:rPr>
    </w:lvl>
    <w:lvl w:ilvl="6" w:tplc="880A6C02">
      <w:numFmt w:val="bullet"/>
      <w:lvlText w:val="•"/>
      <w:lvlJc w:val="left"/>
      <w:pPr>
        <w:ind w:left="6064" w:hanging="245"/>
      </w:pPr>
      <w:rPr>
        <w:rFonts w:hint="default"/>
        <w:lang w:val="ru-RU" w:eastAsia="en-US" w:bidi="ar-SA"/>
      </w:rPr>
    </w:lvl>
    <w:lvl w:ilvl="7" w:tplc="EBBADCAC">
      <w:numFmt w:val="bullet"/>
      <w:lvlText w:val="•"/>
      <w:lvlJc w:val="left"/>
      <w:pPr>
        <w:ind w:left="6998" w:hanging="245"/>
      </w:pPr>
      <w:rPr>
        <w:rFonts w:hint="default"/>
        <w:lang w:val="ru-RU" w:eastAsia="en-US" w:bidi="ar-SA"/>
      </w:rPr>
    </w:lvl>
    <w:lvl w:ilvl="8" w:tplc="3D38EA88">
      <w:numFmt w:val="bullet"/>
      <w:lvlText w:val="•"/>
      <w:lvlJc w:val="left"/>
      <w:pPr>
        <w:ind w:left="7932" w:hanging="245"/>
      </w:pPr>
      <w:rPr>
        <w:rFonts w:hint="default"/>
        <w:lang w:val="ru-RU" w:eastAsia="en-US" w:bidi="ar-SA"/>
      </w:rPr>
    </w:lvl>
  </w:abstractNum>
  <w:abstractNum w:abstractNumId="23" w15:restartNumberingAfterBreak="0">
    <w:nsid w:val="1D643546"/>
    <w:multiLevelType w:val="hybridMultilevel"/>
    <w:tmpl w:val="E5DE27EE"/>
    <w:lvl w:ilvl="0" w:tplc="271823E0">
      <w:numFmt w:val="bullet"/>
      <w:lvlText w:val=""/>
      <w:lvlJc w:val="left"/>
      <w:pPr>
        <w:ind w:left="220" w:hanging="192"/>
      </w:pPr>
      <w:rPr>
        <w:rFonts w:ascii="Symbol" w:eastAsia="Symbol" w:hAnsi="Symbol" w:cs="Symbol" w:hint="default"/>
        <w:b w:val="0"/>
        <w:bCs w:val="0"/>
        <w:i w:val="0"/>
        <w:iCs w:val="0"/>
        <w:spacing w:val="0"/>
        <w:w w:val="100"/>
        <w:sz w:val="24"/>
        <w:szCs w:val="24"/>
        <w:lang w:val="ru-RU" w:eastAsia="en-US" w:bidi="ar-SA"/>
      </w:rPr>
    </w:lvl>
    <w:lvl w:ilvl="1" w:tplc="CBE6C9BC">
      <w:numFmt w:val="bullet"/>
      <w:lvlText w:val="•"/>
      <w:lvlJc w:val="left"/>
      <w:pPr>
        <w:ind w:left="1178" w:hanging="192"/>
      </w:pPr>
      <w:rPr>
        <w:rFonts w:hint="default"/>
        <w:lang w:val="ru-RU" w:eastAsia="en-US" w:bidi="ar-SA"/>
      </w:rPr>
    </w:lvl>
    <w:lvl w:ilvl="2" w:tplc="D334326C">
      <w:numFmt w:val="bullet"/>
      <w:lvlText w:val="•"/>
      <w:lvlJc w:val="left"/>
      <w:pPr>
        <w:ind w:left="2136" w:hanging="192"/>
      </w:pPr>
      <w:rPr>
        <w:rFonts w:hint="default"/>
        <w:lang w:val="ru-RU" w:eastAsia="en-US" w:bidi="ar-SA"/>
      </w:rPr>
    </w:lvl>
    <w:lvl w:ilvl="3" w:tplc="C80E5AFC">
      <w:numFmt w:val="bullet"/>
      <w:lvlText w:val="•"/>
      <w:lvlJc w:val="left"/>
      <w:pPr>
        <w:ind w:left="3094" w:hanging="192"/>
      </w:pPr>
      <w:rPr>
        <w:rFonts w:hint="default"/>
        <w:lang w:val="ru-RU" w:eastAsia="en-US" w:bidi="ar-SA"/>
      </w:rPr>
    </w:lvl>
    <w:lvl w:ilvl="4" w:tplc="DCE26154">
      <w:numFmt w:val="bullet"/>
      <w:lvlText w:val="•"/>
      <w:lvlJc w:val="left"/>
      <w:pPr>
        <w:ind w:left="4052" w:hanging="192"/>
      </w:pPr>
      <w:rPr>
        <w:rFonts w:hint="default"/>
        <w:lang w:val="ru-RU" w:eastAsia="en-US" w:bidi="ar-SA"/>
      </w:rPr>
    </w:lvl>
    <w:lvl w:ilvl="5" w:tplc="52EA4BD0">
      <w:numFmt w:val="bullet"/>
      <w:lvlText w:val="•"/>
      <w:lvlJc w:val="left"/>
      <w:pPr>
        <w:ind w:left="5010" w:hanging="192"/>
      </w:pPr>
      <w:rPr>
        <w:rFonts w:hint="default"/>
        <w:lang w:val="ru-RU" w:eastAsia="en-US" w:bidi="ar-SA"/>
      </w:rPr>
    </w:lvl>
    <w:lvl w:ilvl="6" w:tplc="C756E9C0">
      <w:numFmt w:val="bullet"/>
      <w:lvlText w:val="•"/>
      <w:lvlJc w:val="left"/>
      <w:pPr>
        <w:ind w:left="5968" w:hanging="192"/>
      </w:pPr>
      <w:rPr>
        <w:rFonts w:hint="default"/>
        <w:lang w:val="ru-RU" w:eastAsia="en-US" w:bidi="ar-SA"/>
      </w:rPr>
    </w:lvl>
    <w:lvl w:ilvl="7" w:tplc="FBC0922E">
      <w:numFmt w:val="bullet"/>
      <w:lvlText w:val="•"/>
      <w:lvlJc w:val="left"/>
      <w:pPr>
        <w:ind w:left="6926" w:hanging="192"/>
      </w:pPr>
      <w:rPr>
        <w:rFonts w:hint="default"/>
        <w:lang w:val="ru-RU" w:eastAsia="en-US" w:bidi="ar-SA"/>
      </w:rPr>
    </w:lvl>
    <w:lvl w:ilvl="8" w:tplc="8B163E56">
      <w:numFmt w:val="bullet"/>
      <w:lvlText w:val="•"/>
      <w:lvlJc w:val="left"/>
      <w:pPr>
        <w:ind w:left="7884" w:hanging="192"/>
      </w:pPr>
      <w:rPr>
        <w:rFonts w:hint="default"/>
        <w:lang w:val="ru-RU" w:eastAsia="en-US" w:bidi="ar-SA"/>
      </w:rPr>
    </w:lvl>
  </w:abstractNum>
  <w:abstractNum w:abstractNumId="24" w15:restartNumberingAfterBreak="0">
    <w:nsid w:val="21295F6F"/>
    <w:multiLevelType w:val="hybridMultilevel"/>
    <w:tmpl w:val="C0028FB4"/>
    <w:lvl w:ilvl="0" w:tplc="8256A2F6">
      <w:start w:val="1"/>
      <w:numFmt w:val="decimal"/>
      <w:lvlText w:val="%1)"/>
      <w:lvlJc w:val="left"/>
      <w:pPr>
        <w:ind w:left="1401" w:hanging="260"/>
      </w:pPr>
      <w:rPr>
        <w:rFonts w:hint="default"/>
        <w:w w:val="100"/>
        <w:lang w:val="ru-RU" w:eastAsia="en-US" w:bidi="ar-SA"/>
      </w:rPr>
    </w:lvl>
    <w:lvl w:ilvl="1" w:tplc="2BB405B2">
      <w:numFmt w:val="bullet"/>
      <w:lvlText w:val="•"/>
      <w:lvlJc w:val="left"/>
      <w:pPr>
        <w:ind w:left="2357" w:hanging="260"/>
      </w:pPr>
      <w:rPr>
        <w:rFonts w:hint="default"/>
        <w:lang w:val="ru-RU" w:eastAsia="en-US" w:bidi="ar-SA"/>
      </w:rPr>
    </w:lvl>
    <w:lvl w:ilvl="2" w:tplc="CE064016">
      <w:numFmt w:val="bullet"/>
      <w:lvlText w:val="•"/>
      <w:lvlJc w:val="left"/>
      <w:pPr>
        <w:ind w:left="3315" w:hanging="260"/>
      </w:pPr>
      <w:rPr>
        <w:rFonts w:hint="default"/>
        <w:lang w:val="ru-RU" w:eastAsia="en-US" w:bidi="ar-SA"/>
      </w:rPr>
    </w:lvl>
    <w:lvl w:ilvl="3" w:tplc="FEDE48C8">
      <w:numFmt w:val="bullet"/>
      <w:lvlText w:val="•"/>
      <w:lvlJc w:val="left"/>
      <w:pPr>
        <w:ind w:left="4273" w:hanging="260"/>
      </w:pPr>
      <w:rPr>
        <w:rFonts w:hint="default"/>
        <w:lang w:val="ru-RU" w:eastAsia="en-US" w:bidi="ar-SA"/>
      </w:rPr>
    </w:lvl>
    <w:lvl w:ilvl="4" w:tplc="7638E1EA">
      <w:numFmt w:val="bullet"/>
      <w:lvlText w:val="•"/>
      <w:lvlJc w:val="left"/>
      <w:pPr>
        <w:ind w:left="5231" w:hanging="260"/>
      </w:pPr>
      <w:rPr>
        <w:rFonts w:hint="default"/>
        <w:lang w:val="ru-RU" w:eastAsia="en-US" w:bidi="ar-SA"/>
      </w:rPr>
    </w:lvl>
    <w:lvl w:ilvl="5" w:tplc="833AECC0">
      <w:numFmt w:val="bullet"/>
      <w:lvlText w:val="•"/>
      <w:lvlJc w:val="left"/>
      <w:pPr>
        <w:ind w:left="6189" w:hanging="260"/>
      </w:pPr>
      <w:rPr>
        <w:rFonts w:hint="default"/>
        <w:lang w:val="ru-RU" w:eastAsia="en-US" w:bidi="ar-SA"/>
      </w:rPr>
    </w:lvl>
    <w:lvl w:ilvl="6" w:tplc="145A46E8">
      <w:numFmt w:val="bullet"/>
      <w:lvlText w:val="•"/>
      <w:lvlJc w:val="left"/>
      <w:pPr>
        <w:ind w:left="7147" w:hanging="260"/>
      </w:pPr>
      <w:rPr>
        <w:rFonts w:hint="default"/>
        <w:lang w:val="ru-RU" w:eastAsia="en-US" w:bidi="ar-SA"/>
      </w:rPr>
    </w:lvl>
    <w:lvl w:ilvl="7" w:tplc="AD840CE2">
      <w:numFmt w:val="bullet"/>
      <w:lvlText w:val="•"/>
      <w:lvlJc w:val="left"/>
      <w:pPr>
        <w:ind w:left="8105" w:hanging="260"/>
      </w:pPr>
      <w:rPr>
        <w:rFonts w:hint="default"/>
        <w:lang w:val="ru-RU" w:eastAsia="en-US" w:bidi="ar-SA"/>
      </w:rPr>
    </w:lvl>
    <w:lvl w:ilvl="8" w:tplc="A57873C4">
      <w:numFmt w:val="bullet"/>
      <w:lvlText w:val="•"/>
      <w:lvlJc w:val="left"/>
      <w:pPr>
        <w:ind w:left="9063" w:hanging="260"/>
      </w:pPr>
      <w:rPr>
        <w:rFonts w:hint="default"/>
        <w:lang w:val="ru-RU" w:eastAsia="en-US" w:bidi="ar-SA"/>
      </w:rPr>
    </w:lvl>
  </w:abstractNum>
  <w:abstractNum w:abstractNumId="25" w15:restartNumberingAfterBreak="0">
    <w:nsid w:val="21514BD0"/>
    <w:multiLevelType w:val="hybridMultilevel"/>
    <w:tmpl w:val="3A566054"/>
    <w:lvl w:ilvl="0" w:tplc="D65C0836">
      <w:numFmt w:val="bullet"/>
      <w:lvlText w:val="-"/>
      <w:lvlJc w:val="left"/>
      <w:pPr>
        <w:ind w:left="551" w:hanging="159"/>
      </w:pPr>
      <w:rPr>
        <w:rFonts w:ascii="Times New Roman" w:eastAsia="Times New Roman" w:hAnsi="Times New Roman" w:cs="Times New Roman" w:hint="default"/>
        <w:w w:val="99"/>
        <w:sz w:val="24"/>
        <w:szCs w:val="24"/>
        <w:lang w:val="ru-RU" w:eastAsia="en-US" w:bidi="ar-SA"/>
      </w:rPr>
    </w:lvl>
    <w:lvl w:ilvl="1" w:tplc="610A35BC">
      <w:numFmt w:val="bullet"/>
      <w:lvlText w:val="-"/>
      <w:lvlJc w:val="left"/>
      <w:pPr>
        <w:ind w:left="681" w:hanging="286"/>
      </w:pPr>
      <w:rPr>
        <w:rFonts w:ascii="Times New Roman" w:eastAsia="Times New Roman" w:hAnsi="Times New Roman" w:cs="Times New Roman" w:hint="default"/>
        <w:w w:val="99"/>
        <w:sz w:val="24"/>
        <w:szCs w:val="24"/>
        <w:lang w:val="ru-RU" w:eastAsia="en-US" w:bidi="ar-SA"/>
      </w:rPr>
    </w:lvl>
    <w:lvl w:ilvl="2" w:tplc="D9FC24E0">
      <w:numFmt w:val="bullet"/>
      <w:lvlText w:val="•"/>
      <w:lvlJc w:val="left"/>
      <w:pPr>
        <w:ind w:left="1737" w:hanging="286"/>
      </w:pPr>
      <w:rPr>
        <w:rFonts w:hint="default"/>
        <w:lang w:val="ru-RU" w:eastAsia="en-US" w:bidi="ar-SA"/>
      </w:rPr>
    </w:lvl>
    <w:lvl w:ilvl="3" w:tplc="333A9102">
      <w:numFmt w:val="bullet"/>
      <w:lvlText w:val="•"/>
      <w:lvlJc w:val="left"/>
      <w:pPr>
        <w:ind w:left="2795" w:hanging="286"/>
      </w:pPr>
      <w:rPr>
        <w:rFonts w:hint="default"/>
        <w:lang w:val="ru-RU" w:eastAsia="en-US" w:bidi="ar-SA"/>
      </w:rPr>
    </w:lvl>
    <w:lvl w:ilvl="4" w:tplc="78B071FC">
      <w:numFmt w:val="bullet"/>
      <w:lvlText w:val="•"/>
      <w:lvlJc w:val="left"/>
      <w:pPr>
        <w:ind w:left="3853" w:hanging="286"/>
      </w:pPr>
      <w:rPr>
        <w:rFonts w:hint="default"/>
        <w:lang w:val="ru-RU" w:eastAsia="en-US" w:bidi="ar-SA"/>
      </w:rPr>
    </w:lvl>
    <w:lvl w:ilvl="5" w:tplc="3C8293F4">
      <w:numFmt w:val="bullet"/>
      <w:lvlText w:val="•"/>
      <w:lvlJc w:val="left"/>
      <w:pPr>
        <w:ind w:left="4910" w:hanging="286"/>
      </w:pPr>
      <w:rPr>
        <w:rFonts w:hint="default"/>
        <w:lang w:val="ru-RU" w:eastAsia="en-US" w:bidi="ar-SA"/>
      </w:rPr>
    </w:lvl>
    <w:lvl w:ilvl="6" w:tplc="81866A92">
      <w:numFmt w:val="bullet"/>
      <w:lvlText w:val="•"/>
      <w:lvlJc w:val="left"/>
      <w:pPr>
        <w:ind w:left="5968" w:hanging="286"/>
      </w:pPr>
      <w:rPr>
        <w:rFonts w:hint="default"/>
        <w:lang w:val="ru-RU" w:eastAsia="en-US" w:bidi="ar-SA"/>
      </w:rPr>
    </w:lvl>
    <w:lvl w:ilvl="7" w:tplc="FBD6D57A">
      <w:numFmt w:val="bullet"/>
      <w:lvlText w:val="•"/>
      <w:lvlJc w:val="left"/>
      <w:pPr>
        <w:ind w:left="7026" w:hanging="286"/>
      </w:pPr>
      <w:rPr>
        <w:rFonts w:hint="default"/>
        <w:lang w:val="ru-RU" w:eastAsia="en-US" w:bidi="ar-SA"/>
      </w:rPr>
    </w:lvl>
    <w:lvl w:ilvl="8" w:tplc="515A7B68">
      <w:numFmt w:val="bullet"/>
      <w:lvlText w:val="•"/>
      <w:lvlJc w:val="left"/>
      <w:pPr>
        <w:ind w:left="8083" w:hanging="286"/>
      </w:pPr>
      <w:rPr>
        <w:rFonts w:hint="default"/>
        <w:lang w:val="ru-RU" w:eastAsia="en-US" w:bidi="ar-SA"/>
      </w:rPr>
    </w:lvl>
  </w:abstractNum>
  <w:abstractNum w:abstractNumId="26" w15:restartNumberingAfterBreak="0">
    <w:nsid w:val="22637376"/>
    <w:multiLevelType w:val="hybridMultilevel"/>
    <w:tmpl w:val="A0686390"/>
    <w:lvl w:ilvl="0" w:tplc="E39466A4">
      <w:numFmt w:val="bullet"/>
      <w:lvlText w:val="-"/>
      <w:lvlJc w:val="left"/>
      <w:pPr>
        <w:ind w:left="498" w:hanging="233"/>
      </w:pPr>
      <w:rPr>
        <w:rFonts w:ascii="Times New Roman" w:eastAsia="Times New Roman" w:hAnsi="Times New Roman" w:cs="Times New Roman" w:hint="default"/>
        <w:w w:val="99"/>
        <w:sz w:val="24"/>
        <w:szCs w:val="24"/>
        <w:lang w:val="ru-RU" w:eastAsia="en-US" w:bidi="ar-SA"/>
      </w:rPr>
    </w:lvl>
    <w:lvl w:ilvl="1" w:tplc="164831DC">
      <w:numFmt w:val="bullet"/>
      <w:lvlText w:val="•"/>
      <w:lvlJc w:val="left"/>
      <w:pPr>
        <w:ind w:left="1547" w:hanging="233"/>
      </w:pPr>
      <w:rPr>
        <w:rFonts w:hint="default"/>
        <w:lang w:val="ru-RU" w:eastAsia="en-US" w:bidi="ar-SA"/>
      </w:rPr>
    </w:lvl>
    <w:lvl w:ilvl="2" w:tplc="38847528">
      <w:numFmt w:val="bullet"/>
      <w:lvlText w:val="•"/>
      <w:lvlJc w:val="left"/>
      <w:pPr>
        <w:ind w:left="2595" w:hanging="233"/>
      </w:pPr>
      <w:rPr>
        <w:rFonts w:hint="default"/>
        <w:lang w:val="ru-RU" w:eastAsia="en-US" w:bidi="ar-SA"/>
      </w:rPr>
    </w:lvl>
    <w:lvl w:ilvl="3" w:tplc="0A54A01C">
      <w:numFmt w:val="bullet"/>
      <w:lvlText w:val="•"/>
      <w:lvlJc w:val="left"/>
      <w:pPr>
        <w:ind w:left="3643" w:hanging="233"/>
      </w:pPr>
      <w:rPr>
        <w:rFonts w:hint="default"/>
        <w:lang w:val="ru-RU" w:eastAsia="en-US" w:bidi="ar-SA"/>
      </w:rPr>
    </w:lvl>
    <w:lvl w:ilvl="4" w:tplc="E6F4AF14">
      <w:numFmt w:val="bullet"/>
      <w:lvlText w:val="•"/>
      <w:lvlJc w:val="left"/>
      <w:pPr>
        <w:ind w:left="4691" w:hanging="233"/>
      </w:pPr>
      <w:rPr>
        <w:rFonts w:hint="default"/>
        <w:lang w:val="ru-RU" w:eastAsia="en-US" w:bidi="ar-SA"/>
      </w:rPr>
    </w:lvl>
    <w:lvl w:ilvl="5" w:tplc="27C292EE">
      <w:numFmt w:val="bullet"/>
      <w:lvlText w:val="•"/>
      <w:lvlJc w:val="left"/>
      <w:pPr>
        <w:ind w:left="5739" w:hanging="233"/>
      </w:pPr>
      <w:rPr>
        <w:rFonts w:hint="default"/>
        <w:lang w:val="ru-RU" w:eastAsia="en-US" w:bidi="ar-SA"/>
      </w:rPr>
    </w:lvl>
    <w:lvl w:ilvl="6" w:tplc="37A4F188">
      <w:numFmt w:val="bullet"/>
      <w:lvlText w:val="•"/>
      <w:lvlJc w:val="left"/>
      <w:pPr>
        <w:ind w:left="6787" w:hanging="233"/>
      </w:pPr>
      <w:rPr>
        <w:rFonts w:hint="default"/>
        <w:lang w:val="ru-RU" w:eastAsia="en-US" w:bidi="ar-SA"/>
      </w:rPr>
    </w:lvl>
    <w:lvl w:ilvl="7" w:tplc="7F58AFD4">
      <w:numFmt w:val="bullet"/>
      <w:lvlText w:val="•"/>
      <w:lvlJc w:val="left"/>
      <w:pPr>
        <w:ind w:left="7835" w:hanging="233"/>
      </w:pPr>
      <w:rPr>
        <w:rFonts w:hint="default"/>
        <w:lang w:val="ru-RU" w:eastAsia="en-US" w:bidi="ar-SA"/>
      </w:rPr>
    </w:lvl>
    <w:lvl w:ilvl="8" w:tplc="0860B6A8">
      <w:numFmt w:val="bullet"/>
      <w:lvlText w:val="•"/>
      <w:lvlJc w:val="left"/>
      <w:pPr>
        <w:ind w:left="8883" w:hanging="233"/>
      </w:pPr>
      <w:rPr>
        <w:rFonts w:hint="default"/>
        <w:lang w:val="ru-RU" w:eastAsia="en-US" w:bidi="ar-SA"/>
      </w:rPr>
    </w:lvl>
  </w:abstractNum>
  <w:abstractNum w:abstractNumId="27" w15:restartNumberingAfterBreak="0">
    <w:nsid w:val="228D432F"/>
    <w:multiLevelType w:val="hybridMultilevel"/>
    <w:tmpl w:val="59B85D02"/>
    <w:lvl w:ilvl="0" w:tplc="87C63278">
      <w:numFmt w:val="bullet"/>
      <w:lvlText w:val="-"/>
      <w:lvlJc w:val="left"/>
      <w:pPr>
        <w:ind w:left="212" w:hanging="267"/>
      </w:pPr>
      <w:rPr>
        <w:rFonts w:ascii="Times New Roman" w:eastAsia="Times New Roman" w:hAnsi="Times New Roman" w:cs="Times New Roman" w:hint="default"/>
        <w:w w:val="99"/>
        <w:sz w:val="24"/>
        <w:szCs w:val="24"/>
        <w:lang w:val="ru-RU" w:eastAsia="en-US" w:bidi="ar-SA"/>
      </w:rPr>
    </w:lvl>
    <w:lvl w:ilvl="1" w:tplc="81307DEC">
      <w:numFmt w:val="bullet"/>
      <w:lvlText w:val="-"/>
      <w:lvlJc w:val="left"/>
      <w:pPr>
        <w:ind w:left="208" w:hanging="140"/>
      </w:pPr>
      <w:rPr>
        <w:rFonts w:ascii="Times New Roman" w:eastAsia="Times New Roman" w:hAnsi="Times New Roman" w:cs="Times New Roman" w:hint="default"/>
        <w:w w:val="99"/>
        <w:sz w:val="24"/>
        <w:szCs w:val="24"/>
        <w:lang w:val="ru-RU" w:eastAsia="en-US" w:bidi="ar-SA"/>
      </w:rPr>
    </w:lvl>
    <w:lvl w:ilvl="2" w:tplc="4B1E30B4">
      <w:numFmt w:val="bullet"/>
      <w:lvlText w:val="-"/>
      <w:lvlJc w:val="left"/>
      <w:pPr>
        <w:ind w:left="352" w:hanging="569"/>
      </w:pPr>
      <w:rPr>
        <w:rFonts w:ascii="Times New Roman" w:eastAsia="Times New Roman" w:hAnsi="Times New Roman" w:cs="Times New Roman" w:hint="default"/>
        <w:w w:val="99"/>
        <w:sz w:val="24"/>
        <w:szCs w:val="24"/>
        <w:lang w:val="ru-RU" w:eastAsia="en-US" w:bidi="ar-SA"/>
      </w:rPr>
    </w:lvl>
    <w:lvl w:ilvl="3" w:tplc="B4861110">
      <w:numFmt w:val="bullet"/>
      <w:lvlText w:val="•"/>
      <w:lvlJc w:val="left"/>
      <w:pPr>
        <w:ind w:left="500" w:hanging="569"/>
      </w:pPr>
      <w:rPr>
        <w:rFonts w:hint="default"/>
        <w:lang w:val="ru-RU" w:eastAsia="en-US" w:bidi="ar-SA"/>
      </w:rPr>
    </w:lvl>
    <w:lvl w:ilvl="4" w:tplc="DDD243D4">
      <w:numFmt w:val="bullet"/>
      <w:lvlText w:val="•"/>
      <w:lvlJc w:val="left"/>
      <w:pPr>
        <w:ind w:left="1997" w:hanging="569"/>
      </w:pPr>
      <w:rPr>
        <w:rFonts w:hint="default"/>
        <w:lang w:val="ru-RU" w:eastAsia="en-US" w:bidi="ar-SA"/>
      </w:rPr>
    </w:lvl>
    <w:lvl w:ilvl="5" w:tplc="A8CADBBE">
      <w:numFmt w:val="bullet"/>
      <w:lvlText w:val="•"/>
      <w:lvlJc w:val="left"/>
      <w:pPr>
        <w:ind w:left="3494" w:hanging="569"/>
      </w:pPr>
      <w:rPr>
        <w:rFonts w:hint="default"/>
        <w:lang w:val="ru-RU" w:eastAsia="en-US" w:bidi="ar-SA"/>
      </w:rPr>
    </w:lvl>
    <w:lvl w:ilvl="6" w:tplc="85E28FBE">
      <w:numFmt w:val="bullet"/>
      <w:lvlText w:val="•"/>
      <w:lvlJc w:val="left"/>
      <w:pPr>
        <w:ind w:left="4991" w:hanging="569"/>
      </w:pPr>
      <w:rPr>
        <w:rFonts w:hint="default"/>
        <w:lang w:val="ru-RU" w:eastAsia="en-US" w:bidi="ar-SA"/>
      </w:rPr>
    </w:lvl>
    <w:lvl w:ilvl="7" w:tplc="D32838DE">
      <w:numFmt w:val="bullet"/>
      <w:lvlText w:val="•"/>
      <w:lvlJc w:val="left"/>
      <w:pPr>
        <w:ind w:left="6488" w:hanging="569"/>
      </w:pPr>
      <w:rPr>
        <w:rFonts w:hint="default"/>
        <w:lang w:val="ru-RU" w:eastAsia="en-US" w:bidi="ar-SA"/>
      </w:rPr>
    </w:lvl>
    <w:lvl w:ilvl="8" w:tplc="FC7815A0">
      <w:numFmt w:val="bullet"/>
      <w:lvlText w:val="•"/>
      <w:lvlJc w:val="left"/>
      <w:pPr>
        <w:ind w:left="7985" w:hanging="569"/>
      </w:pPr>
      <w:rPr>
        <w:rFonts w:hint="default"/>
        <w:lang w:val="ru-RU" w:eastAsia="en-US" w:bidi="ar-SA"/>
      </w:rPr>
    </w:lvl>
  </w:abstractNum>
  <w:abstractNum w:abstractNumId="28" w15:restartNumberingAfterBreak="0">
    <w:nsid w:val="22ED12F8"/>
    <w:multiLevelType w:val="hybridMultilevel"/>
    <w:tmpl w:val="BA12B6C4"/>
    <w:lvl w:ilvl="0" w:tplc="1C7AC630">
      <w:numFmt w:val="bullet"/>
      <w:lvlText w:val="–"/>
      <w:lvlJc w:val="left"/>
      <w:pPr>
        <w:ind w:left="117" w:hanging="209"/>
      </w:pPr>
      <w:rPr>
        <w:rFonts w:ascii="Times New Roman" w:eastAsia="Times New Roman" w:hAnsi="Times New Roman" w:cs="Times New Roman" w:hint="default"/>
        <w:w w:val="100"/>
        <w:sz w:val="24"/>
        <w:szCs w:val="24"/>
        <w:lang w:val="ru-RU" w:eastAsia="en-US" w:bidi="ar-SA"/>
      </w:rPr>
    </w:lvl>
    <w:lvl w:ilvl="1" w:tplc="ACEED61E">
      <w:numFmt w:val="bullet"/>
      <w:lvlText w:val="-"/>
      <w:lvlJc w:val="left"/>
      <w:pPr>
        <w:ind w:left="268" w:hanging="168"/>
      </w:pPr>
      <w:rPr>
        <w:rFonts w:ascii="Times New Roman" w:eastAsia="Times New Roman" w:hAnsi="Times New Roman" w:cs="Times New Roman" w:hint="default"/>
        <w:w w:val="99"/>
        <w:sz w:val="24"/>
        <w:szCs w:val="24"/>
        <w:lang w:val="ru-RU" w:eastAsia="en-US" w:bidi="ar-SA"/>
      </w:rPr>
    </w:lvl>
    <w:lvl w:ilvl="2" w:tplc="CAD04A04">
      <w:numFmt w:val="bullet"/>
      <w:lvlText w:val="-"/>
      <w:lvlJc w:val="left"/>
      <w:pPr>
        <w:ind w:left="400" w:hanging="267"/>
      </w:pPr>
      <w:rPr>
        <w:rFonts w:ascii="Times New Roman" w:eastAsia="Times New Roman" w:hAnsi="Times New Roman" w:cs="Times New Roman" w:hint="default"/>
        <w:w w:val="99"/>
        <w:sz w:val="24"/>
        <w:szCs w:val="24"/>
        <w:lang w:val="ru-RU" w:eastAsia="en-US" w:bidi="ar-SA"/>
      </w:rPr>
    </w:lvl>
    <w:lvl w:ilvl="3" w:tplc="D08065C6">
      <w:numFmt w:val="bullet"/>
      <w:lvlText w:val="•"/>
      <w:lvlJc w:val="left"/>
      <w:pPr>
        <w:ind w:left="380" w:hanging="267"/>
      </w:pPr>
      <w:rPr>
        <w:rFonts w:hint="default"/>
        <w:lang w:val="ru-RU" w:eastAsia="en-US" w:bidi="ar-SA"/>
      </w:rPr>
    </w:lvl>
    <w:lvl w:ilvl="4" w:tplc="BB44B10E">
      <w:numFmt w:val="bullet"/>
      <w:lvlText w:val="•"/>
      <w:lvlJc w:val="left"/>
      <w:pPr>
        <w:ind w:left="400" w:hanging="267"/>
      </w:pPr>
      <w:rPr>
        <w:rFonts w:hint="default"/>
        <w:lang w:val="ru-RU" w:eastAsia="en-US" w:bidi="ar-SA"/>
      </w:rPr>
    </w:lvl>
    <w:lvl w:ilvl="5" w:tplc="13CE12B2">
      <w:numFmt w:val="bullet"/>
      <w:lvlText w:val="•"/>
      <w:lvlJc w:val="left"/>
      <w:pPr>
        <w:ind w:left="540" w:hanging="267"/>
      </w:pPr>
      <w:rPr>
        <w:rFonts w:hint="default"/>
        <w:lang w:val="ru-RU" w:eastAsia="en-US" w:bidi="ar-SA"/>
      </w:rPr>
    </w:lvl>
    <w:lvl w:ilvl="6" w:tplc="BA5E1B12">
      <w:numFmt w:val="bullet"/>
      <w:lvlText w:val="•"/>
      <w:lvlJc w:val="left"/>
      <w:pPr>
        <w:ind w:left="2471" w:hanging="267"/>
      </w:pPr>
      <w:rPr>
        <w:rFonts w:hint="default"/>
        <w:lang w:val="ru-RU" w:eastAsia="en-US" w:bidi="ar-SA"/>
      </w:rPr>
    </w:lvl>
    <w:lvl w:ilvl="7" w:tplc="CF466988">
      <w:numFmt w:val="bullet"/>
      <w:lvlText w:val="•"/>
      <w:lvlJc w:val="left"/>
      <w:pPr>
        <w:ind w:left="4403" w:hanging="267"/>
      </w:pPr>
      <w:rPr>
        <w:rFonts w:hint="default"/>
        <w:lang w:val="ru-RU" w:eastAsia="en-US" w:bidi="ar-SA"/>
      </w:rPr>
    </w:lvl>
    <w:lvl w:ilvl="8" w:tplc="EEC21DEE">
      <w:numFmt w:val="bullet"/>
      <w:lvlText w:val="•"/>
      <w:lvlJc w:val="left"/>
      <w:pPr>
        <w:ind w:left="6335" w:hanging="267"/>
      </w:pPr>
      <w:rPr>
        <w:rFonts w:hint="default"/>
        <w:lang w:val="ru-RU" w:eastAsia="en-US" w:bidi="ar-SA"/>
      </w:rPr>
    </w:lvl>
  </w:abstractNum>
  <w:abstractNum w:abstractNumId="29" w15:restartNumberingAfterBreak="0">
    <w:nsid w:val="24DD5B75"/>
    <w:multiLevelType w:val="hybridMultilevel"/>
    <w:tmpl w:val="D7244226"/>
    <w:lvl w:ilvl="0" w:tplc="187EF2A0">
      <w:numFmt w:val="bullet"/>
      <w:lvlText w:val=""/>
      <w:lvlJc w:val="left"/>
      <w:pPr>
        <w:ind w:left="538" w:hanging="315"/>
      </w:pPr>
      <w:rPr>
        <w:rFonts w:hint="default"/>
        <w:w w:val="100"/>
        <w:lang w:val="ru-RU" w:eastAsia="en-US" w:bidi="ar-SA"/>
      </w:rPr>
    </w:lvl>
    <w:lvl w:ilvl="1" w:tplc="A4724B04">
      <w:numFmt w:val="bullet"/>
      <w:lvlText w:val="•"/>
      <w:lvlJc w:val="left"/>
      <w:pPr>
        <w:ind w:left="1577" w:hanging="315"/>
      </w:pPr>
      <w:rPr>
        <w:rFonts w:hint="default"/>
        <w:lang w:val="ru-RU" w:eastAsia="en-US" w:bidi="ar-SA"/>
      </w:rPr>
    </w:lvl>
    <w:lvl w:ilvl="2" w:tplc="65AE3094">
      <w:numFmt w:val="bullet"/>
      <w:lvlText w:val="•"/>
      <w:lvlJc w:val="left"/>
      <w:pPr>
        <w:ind w:left="2614" w:hanging="315"/>
      </w:pPr>
      <w:rPr>
        <w:rFonts w:hint="default"/>
        <w:lang w:val="ru-RU" w:eastAsia="en-US" w:bidi="ar-SA"/>
      </w:rPr>
    </w:lvl>
    <w:lvl w:ilvl="3" w:tplc="F7B6AD96">
      <w:numFmt w:val="bullet"/>
      <w:lvlText w:val="•"/>
      <w:lvlJc w:val="left"/>
      <w:pPr>
        <w:ind w:left="3651" w:hanging="315"/>
      </w:pPr>
      <w:rPr>
        <w:rFonts w:hint="default"/>
        <w:lang w:val="ru-RU" w:eastAsia="en-US" w:bidi="ar-SA"/>
      </w:rPr>
    </w:lvl>
    <w:lvl w:ilvl="4" w:tplc="E64ED238">
      <w:numFmt w:val="bullet"/>
      <w:lvlText w:val="•"/>
      <w:lvlJc w:val="left"/>
      <w:pPr>
        <w:ind w:left="4688" w:hanging="315"/>
      </w:pPr>
      <w:rPr>
        <w:rFonts w:hint="default"/>
        <w:lang w:val="ru-RU" w:eastAsia="en-US" w:bidi="ar-SA"/>
      </w:rPr>
    </w:lvl>
    <w:lvl w:ilvl="5" w:tplc="26F02CB6">
      <w:numFmt w:val="bullet"/>
      <w:lvlText w:val="•"/>
      <w:lvlJc w:val="left"/>
      <w:pPr>
        <w:ind w:left="5725" w:hanging="315"/>
      </w:pPr>
      <w:rPr>
        <w:rFonts w:hint="default"/>
        <w:lang w:val="ru-RU" w:eastAsia="en-US" w:bidi="ar-SA"/>
      </w:rPr>
    </w:lvl>
    <w:lvl w:ilvl="6" w:tplc="C92401B0">
      <w:numFmt w:val="bullet"/>
      <w:lvlText w:val="•"/>
      <w:lvlJc w:val="left"/>
      <w:pPr>
        <w:ind w:left="6762" w:hanging="315"/>
      </w:pPr>
      <w:rPr>
        <w:rFonts w:hint="default"/>
        <w:lang w:val="ru-RU" w:eastAsia="en-US" w:bidi="ar-SA"/>
      </w:rPr>
    </w:lvl>
    <w:lvl w:ilvl="7" w:tplc="312A96AE">
      <w:numFmt w:val="bullet"/>
      <w:lvlText w:val="•"/>
      <w:lvlJc w:val="left"/>
      <w:pPr>
        <w:ind w:left="7799" w:hanging="315"/>
      </w:pPr>
      <w:rPr>
        <w:rFonts w:hint="default"/>
        <w:lang w:val="ru-RU" w:eastAsia="en-US" w:bidi="ar-SA"/>
      </w:rPr>
    </w:lvl>
    <w:lvl w:ilvl="8" w:tplc="0A269C5C">
      <w:numFmt w:val="bullet"/>
      <w:lvlText w:val="•"/>
      <w:lvlJc w:val="left"/>
      <w:pPr>
        <w:ind w:left="8836" w:hanging="315"/>
      </w:pPr>
      <w:rPr>
        <w:rFonts w:hint="default"/>
        <w:lang w:val="ru-RU" w:eastAsia="en-US" w:bidi="ar-SA"/>
      </w:rPr>
    </w:lvl>
  </w:abstractNum>
  <w:abstractNum w:abstractNumId="30" w15:restartNumberingAfterBreak="0">
    <w:nsid w:val="25F60048"/>
    <w:multiLevelType w:val="hybridMultilevel"/>
    <w:tmpl w:val="DC924C50"/>
    <w:lvl w:ilvl="0" w:tplc="EC365DA0">
      <w:numFmt w:val="bullet"/>
      <w:lvlText w:val="-"/>
      <w:lvlJc w:val="left"/>
      <w:pPr>
        <w:ind w:left="208" w:hanging="226"/>
      </w:pPr>
      <w:rPr>
        <w:rFonts w:ascii="Times New Roman" w:eastAsia="Times New Roman" w:hAnsi="Times New Roman" w:cs="Times New Roman" w:hint="default"/>
        <w:w w:val="99"/>
        <w:sz w:val="24"/>
        <w:szCs w:val="24"/>
        <w:lang w:val="ru-RU" w:eastAsia="en-US" w:bidi="ar-SA"/>
      </w:rPr>
    </w:lvl>
    <w:lvl w:ilvl="1" w:tplc="30D26EC0">
      <w:numFmt w:val="bullet"/>
      <w:lvlText w:val="•"/>
      <w:lvlJc w:val="left"/>
      <w:pPr>
        <w:ind w:left="1277" w:hanging="226"/>
      </w:pPr>
      <w:rPr>
        <w:rFonts w:hint="default"/>
        <w:lang w:val="ru-RU" w:eastAsia="en-US" w:bidi="ar-SA"/>
      </w:rPr>
    </w:lvl>
    <w:lvl w:ilvl="2" w:tplc="219A7338">
      <w:numFmt w:val="bullet"/>
      <w:lvlText w:val="•"/>
      <w:lvlJc w:val="left"/>
      <w:pPr>
        <w:ind w:left="2355" w:hanging="226"/>
      </w:pPr>
      <w:rPr>
        <w:rFonts w:hint="default"/>
        <w:lang w:val="ru-RU" w:eastAsia="en-US" w:bidi="ar-SA"/>
      </w:rPr>
    </w:lvl>
    <w:lvl w:ilvl="3" w:tplc="B4BC2CF0">
      <w:numFmt w:val="bullet"/>
      <w:lvlText w:val="•"/>
      <w:lvlJc w:val="left"/>
      <w:pPr>
        <w:ind w:left="3433" w:hanging="226"/>
      </w:pPr>
      <w:rPr>
        <w:rFonts w:hint="default"/>
        <w:lang w:val="ru-RU" w:eastAsia="en-US" w:bidi="ar-SA"/>
      </w:rPr>
    </w:lvl>
    <w:lvl w:ilvl="4" w:tplc="73B46000">
      <w:numFmt w:val="bullet"/>
      <w:lvlText w:val="•"/>
      <w:lvlJc w:val="left"/>
      <w:pPr>
        <w:ind w:left="4511" w:hanging="226"/>
      </w:pPr>
      <w:rPr>
        <w:rFonts w:hint="default"/>
        <w:lang w:val="ru-RU" w:eastAsia="en-US" w:bidi="ar-SA"/>
      </w:rPr>
    </w:lvl>
    <w:lvl w:ilvl="5" w:tplc="3390653C">
      <w:numFmt w:val="bullet"/>
      <w:lvlText w:val="•"/>
      <w:lvlJc w:val="left"/>
      <w:pPr>
        <w:ind w:left="5589" w:hanging="226"/>
      </w:pPr>
      <w:rPr>
        <w:rFonts w:hint="default"/>
        <w:lang w:val="ru-RU" w:eastAsia="en-US" w:bidi="ar-SA"/>
      </w:rPr>
    </w:lvl>
    <w:lvl w:ilvl="6" w:tplc="068C8F58">
      <w:numFmt w:val="bullet"/>
      <w:lvlText w:val="•"/>
      <w:lvlJc w:val="left"/>
      <w:pPr>
        <w:ind w:left="6667" w:hanging="226"/>
      </w:pPr>
      <w:rPr>
        <w:rFonts w:hint="default"/>
        <w:lang w:val="ru-RU" w:eastAsia="en-US" w:bidi="ar-SA"/>
      </w:rPr>
    </w:lvl>
    <w:lvl w:ilvl="7" w:tplc="C56EB328">
      <w:numFmt w:val="bullet"/>
      <w:lvlText w:val="•"/>
      <w:lvlJc w:val="left"/>
      <w:pPr>
        <w:ind w:left="7745" w:hanging="226"/>
      </w:pPr>
      <w:rPr>
        <w:rFonts w:hint="default"/>
        <w:lang w:val="ru-RU" w:eastAsia="en-US" w:bidi="ar-SA"/>
      </w:rPr>
    </w:lvl>
    <w:lvl w:ilvl="8" w:tplc="920419E8">
      <w:numFmt w:val="bullet"/>
      <w:lvlText w:val="•"/>
      <w:lvlJc w:val="left"/>
      <w:pPr>
        <w:ind w:left="8823" w:hanging="226"/>
      </w:pPr>
      <w:rPr>
        <w:rFonts w:hint="default"/>
        <w:lang w:val="ru-RU" w:eastAsia="en-US" w:bidi="ar-SA"/>
      </w:rPr>
    </w:lvl>
  </w:abstractNum>
  <w:abstractNum w:abstractNumId="31" w15:restartNumberingAfterBreak="0">
    <w:nsid w:val="266B1F9E"/>
    <w:multiLevelType w:val="hybridMultilevel"/>
    <w:tmpl w:val="6B14597C"/>
    <w:lvl w:ilvl="0" w:tplc="43520250">
      <w:numFmt w:val="bullet"/>
      <w:lvlText w:val=""/>
      <w:lvlJc w:val="left"/>
      <w:pPr>
        <w:ind w:left="538" w:hanging="732"/>
      </w:pPr>
      <w:rPr>
        <w:rFonts w:ascii="Wingdings" w:eastAsia="Wingdings" w:hAnsi="Wingdings" w:cs="Wingdings" w:hint="default"/>
        <w:w w:val="100"/>
        <w:sz w:val="24"/>
        <w:szCs w:val="24"/>
        <w:lang w:val="ru-RU" w:eastAsia="en-US" w:bidi="ar-SA"/>
      </w:rPr>
    </w:lvl>
    <w:lvl w:ilvl="1" w:tplc="3670B08A">
      <w:numFmt w:val="bullet"/>
      <w:lvlText w:val="•"/>
      <w:lvlJc w:val="left"/>
      <w:pPr>
        <w:ind w:left="1577" w:hanging="732"/>
      </w:pPr>
      <w:rPr>
        <w:rFonts w:hint="default"/>
        <w:lang w:val="ru-RU" w:eastAsia="en-US" w:bidi="ar-SA"/>
      </w:rPr>
    </w:lvl>
    <w:lvl w:ilvl="2" w:tplc="4BCAF618">
      <w:numFmt w:val="bullet"/>
      <w:lvlText w:val="•"/>
      <w:lvlJc w:val="left"/>
      <w:pPr>
        <w:ind w:left="2614" w:hanging="732"/>
      </w:pPr>
      <w:rPr>
        <w:rFonts w:hint="default"/>
        <w:lang w:val="ru-RU" w:eastAsia="en-US" w:bidi="ar-SA"/>
      </w:rPr>
    </w:lvl>
    <w:lvl w:ilvl="3" w:tplc="C0BC875E">
      <w:numFmt w:val="bullet"/>
      <w:lvlText w:val="•"/>
      <w:lvlJc w:val="left"/>
      <w:pPr>
        <w:ind w:left="3651" w:hanging="732"/>
      </w:pPr>
      <w:rPr>
        <w:rFonts w:hint="default"/>
        <w:lang w:val="ru-RU" w:eastAsia="en-US" w:bidi="ar-SA"/>
      </w:rPr>
    </w:lvl>
    <w:lvl w:ilvl="4" w:tplc="832A5A72">
      <w:numFmt w:val="bullet"/>
      <w:lvlText w:val="•"/>
      <w:lvlJc w:val="left"/>
      <w:pPr>
        <w:ind w:left="4688" w:hanging="732"/>
      </w:pPr>
      <w:rPr>
        <w:rFonts w:hint="default"/>
        <w:lang w:val="ru-RU" w:eastAsia="en-US" w:bidi="ar-SA"/>
      </w:rPr>
    </w:lvl>
    <w:lvl w:ilvl="5" w:tplc="44FA8BF2">
      <w:numFmt w:val="bullet"/>
      <w:lvlText w:val="•"/>
      <w:lvlJc w:val="left"/>
      <w:pPr>
        <w:ind w:left="5725" w:hanging="732"/>
      </w:pPr>
      <w:rPr>
        <w:rFonts w:hint="default"/>
        <w:lang w:val="ru-RU" w:eastAsia="en-US" w:bidi="ar-SA"/>
      </w:rPr>
    </w:lvl>
    <w:lvl w:ilvl="6" w:tplc="5FE08374">
      <w:numFmt w:val="bullet"/>
      <w:lvlText w:val="•"/>
      <w:lvlJc w:val="left"/>
      <w:pPr>
        <w:ind w:left="6762" w:hanging="732"/>
      </w:pPr>
      <w:rPr>
        <w:rFonts w:hint="default"/>
        <w:lang w:val="ru-RU" w:eastAsia="en-US" w:bidi="ar-SA"/>
      </w:rPr>
    </w:lvl>
    <w:lvl w:ilvl="7" w:tplc="7C16FD5A">
      <w:numFmt w:val="bullet"/>
      <w:lvlText w:val="•"/>
      <w:lvlJc w:val="left"/>
      <w:pPr>
        <w:ind w:left="7799" w:hanging="732"/>
      </w:pPr>
      <w:rPr>
        <w:rFonts w:hint="default"/>
        <w:lang w:val="ru-RU" w:eastAsia="en-US" w:bidi="ar-SA"/>
      </w:rPr>
    </w:lvl>
    <w:lvl w:ilvl="8" w:tplc="EFCC2722">
      <w:numFmt w:val="bullet"/>
      <w:lvlText w:val="•"/>
      <w:lvlJc w:val="left"/>
      <w:pPr>
        <w:ind w:left="8836" w:hanging="732"/>
      </w:pPr>
      <w:rPr>
        <w:rFonts w:hint="default"/>
        <w:lang w:val="ru-RU" w:eastAsia="en-US" w:bidi="ar-SA"/>
      </w:rPr>
    </w:lvl>
  </w:abstractNum>
  <w:abstractNum w:abstractNumId="32" w15:restartNumberingAfterBreak="0">
    <w:nsid w:val="277C73C2"/>
    <w:multiLevelType w:val="hybridMultilevel"/>
    <w:tmpl w:val="5C7EC1D2"/>
    <w:lvl w:ilvl="0" w:tplc="4162D29C">
      <w:numFmt w:val="bullet"/>
      <w:lvlText w:val="-"/>
      <w:lvlJc w:val="left"/>
      <w:pPr>
        <w:ind w:left="208" w:hanging="202"/>
      </w:pPr>
      <w:rPr>
        <w:rFonts w:ascii="Times New Roman" w:eastAsia="Times New Roman" w:hAnsi="Times New Roman" w:cs="Times New Roman" w:hint="default"/>
        <w:w w:val="99"/>
        <w:sz w:val="24"/>
        <w:szCs w:val="24"/>
        <w:lang w:val="ru-RU" w:eastAsia="en-US" w:bidi="ar-SA"/>
      </w:rPr>
    </w:lvl>
    <w:lvl w:ilvl="1" w:tplc="3F5E42CC">
      <w:numFmt w:val="bullet"/>
      <w:lvlText w:val="-"/>
      <w:lvlJc w:val="left"/>
      <w:pPr>
        <w:ind w:left="352" w:hanging="569"/>
      </w:pPr>
      <w:rPr>
        <w:rFonts w:ascii="Times New Roman" w:eastAsia="Times New Roman" w:hAnsi="Times New Roman" w:cs="Times New Roman" w:hint="default"/>
        <w:w w:val="99"/>
        <w:sz w:val="24"/>
        <w:szCs w:val="24"/>
        <w:lang w:val="ru-RU" w:eastAsia="en-US" w:bidi="ar-SA"/>
      </w:rPr>
    </w:lvl>
    <w:lvl w:ilvl="2" w:tplc="F7AAB546">
      <w:numFmt w:val="bullet"/>
      <w:lvlText w:val="•"/>
      <w:lvlJc w:val="left"/>
      <w:pPr>
        <w:ind w:left="420" w:hanging="569"/>
      </w:pPr>
      <w:rPr>
        <w:rFonts w:hint="default"/>
        <w:lang w:val="ru-RU" w:eastAsia="en-US" w:bidi="ar-SA"/>
      </w:rPr>
    </w:lvl>
    <w:lvl w:ilvl="3" w:tplc="D88E42FC">
      <w:numFmt w:val="bullet"/>
      <w:lvlText w:val="•"/>
      <w:lvlJc w:val="left"/>
      <w:pPr>
        <w:ind w:left="440" w:hanging="569"/>
      </w:pPr>
      <w:rPr>
        <w:rFonts w:hint="default"/>
        <w:lang w:val="ru-RU" w:eastAsia="en-US" w:bidi="ar-SA"/>
      </w:rPr>
    </w:lvl>
    <w:lvl w:ilvl="4" w:tplc="502AB0BA">
      <w:numFmt w:val="bullet"/>
      <w:lvlText w:val="•"/>
      <w:lvlJc w:val="left"/>
      <w:pPr>
        <w:ind w:left="1620" w:hanging="569"/>
      </w:pPr>
      <w:rPr>
        <w:rFonts w:hint="default"/>
        <w:lang w:val="ru-RU" w:eastAsia="en-US" w:bidi="ar-SA"/>
      </w:rPr>
    </w:lvl>
    <w:lvl w:ilvl="5" w:tplc="85D4BDEE">
      <w:numFmt w:val="bullet"/>
      <w:lvlText w:val="•"/>
      <w:lvlJc w:val="left"/>
      <w:pPr>
        <w:ind w:left="3179" w:hanging="569"/>
      </w:pPr>
      <w:rPr>
        <w:rFonts w:hint="default"/>
        <w:lang w:val="ru-RU" w:eastAsia="en-US" w:bidi="ar-SA"/>
      </w:rPr>
    </w:lvl>
    <w:lvl w:ilvl="6" w:tplc="026A1CFA">
      <w:numFmt w:val="bullet"/>
      <w:lvlText w:val="•"/>
      <w:lvlJc w:val="left"/>
      <w:pPr>
        <w:ind w:left="4739" w:hanging="569"/>
      </w:pPr>
      <w:rPr>
        <w:rFonts w:hint="default"/>
        <w:lang w:val="ru-RU" w:eastAsia="en-US" w:bidi="ar-SA"/>
      </w:rPr>
    </w:lvl>
    <w:lvl w:ilvl="7" w:tplc="270C3F2E">
      <w:numFmt w:val="bullet"/>
      <w:lvlText w:val="•"/>
      <w:lvlJc w:val="left"/>
      <w:pPr>
        <w:ind w:left="6299" w:hanging="569"/>
      </w:pPr>
      <w:rPr>
        <w:rFonts w:hint="default"/>
        <w:lang w:val="ru-RU" w:eastAsia="en-US" w:bidi="ar-SA"/>
      </w:rPr>
    </w:lvl>
    <w:lvl w:ilvl="8" w:tplc="2878CF6E">
      <w:numFmt w:val="bullet"/>
      <w:lvlText w:val="•"/>
      <w:lvlJc w:val="left"/>
      <w:pPr>
        <w:ind w:left="7859" w:hanging="569"/>
      </w:pPr>
      <w:rPr>
        <w:rFonts w:hint="default"/>
        <w:lang w:val="ru-RU" w:eastAsia="en-US" w:bidi="ar-SA"/>
      </w:rPr>
    </w:lvl>
  </w:abstractNum>
  <w:abstractNum w:abstractNumId="33" w15:restartNumberingAfterBreak="0">
    <w:nsid w:val="27D37870"/>
    <w:multiLevelType w:val="hybridMultilevel"/>
    <w:tmpl w:val="653065BE"/>
    <w:lvl w:ilvl="0" w:tplc="848092D0">
      <w:start w:val="6"/>
      <w:numFmt w:val="decimal"/>
      <w:lvlText w:val="%1)"/>
      <w:lvlJc w:val="left"/>
      <w:pPr>
        <w:ind w:left="222" w:hanging="334"/>
      </w:pPr>
      <w:rPr>
        <w:rFonts w:ascii="Times New Roman" w:eastAsia="Times New Roman" w:hAnsi="Times New Roman" w:cs="Times New Roman" w:hint="default"/>
        <w:w w:val="99"/>
        <w:sz w:val="24"/>
        <w:szCs w:val="24"/>
        <w:lang w:val="ru-RU" w:eastAsia="en-US" w:bidi="ar-SA"/>
      </w:rPr>
    </w:lvl>
    <w:lvl w:ilvl="1" w:tplc="B4166044">
      <w:numFmt w:val="bullet"/>
      <w:lvlText w:val="•"/>
      <w:lvlJc w:val="left"/>
      <w:pPr>
        <w:ind w:left="1295" w:hanging="334"/>
      </w:pPr>
      <w:rPr>
        <w:rFonts w:hint="default"/>
        <w:lang w:val="ru-RU" w:eastAsia="en-US" w:bidi="ar-SA"/>
      </w:rPr>
    </w:lvl>
    <w:lvl w:ilvl="2" w:tplc="6E264678">
      <w:numFmt w:val="bullet"/>
      <w:lvlText w:val="•"/>
      <w:lvlJc w:val="left"/>
      <w:pPr>
        <w:ind w:left="2371" w:hanging="334"/>
      </w:pPr>
      <w:rPr>
        <w:rFonts w:hint="default"/>
        <w:lang w:val="ru-RU" w:eastAsia="en-US" w:bidi="ar-SA"/>
      </w:rPr>
    </w:lvl>
    <w:lvl w:ilvl="3" w:tplc="C7D4B852">
      <w:numFmt w:val="bullet"/>
      <w:lvlText w:val="•"/>
      <w:lvlJc w:val="left"/>
      <w:pPr>
        <w:ind w:left="3447" w:hanging="334"/>
      </w:pPr>
      <w:rPr>
        <w:rFonts w:hint="default"/>
        <w:lang w:val="ru-RU" w:eastAsia="en-US" w:bidi="ar-SA"/>
      </w:rPr>
    </w:lvl>
    <w:lvl w:ilvl="4" w:tplc="8FF4069E">
      <w:numFmt w:val="bullet"/>
      <w:lvlText w:val="•"/>
      <w:lvlJc w:val="left"/>
      <w:pPr>
        <w:ind w:left="4523" w:hanging="334"/>
      </w:pPr>
      <w:rPr>
        <w:rFonts w:hint="default"/>
        <w:lang w:val="ru-RU" w:eastAsia="en-US" w:bidi="ar-SA"/>
      </w:rPr>
    </w:lvl>
    <w:lvl w:ilvl="5" w:tplc="5F722042">
      <w:numFmt w:val="bullet"/>
      <w:lvlText w:val="•"/>
      <w:lvlJc w:val="left"/>
      <w:pPr>
        <w:ind w:left="5599" w:hanging="334"/>
      </w:pPr>
      <w:rPr>
        <w:rFonts w:hint="default"/>
        <w:lang w:val="ru-RU" w:eastAsia="en-US" w:bidi="ar-SA"/>
      </w:rPr>
    </w:lvl>
    <w:lvl w:ilvl="6" w:tplc="C51A0224">
      <w:numFmt w:val="bullet"/>
      <w:lvlText w:val="•"/>
      <w:lvlJc w:val="left"/>
      <w:pPr>
        <w:ind w:left="6675" w:hanging="334"/>
      </w:pPr>
      <w:rPr>
        <w:rFonts w:hint="default"/>
        <w:lang w:val="ru-RU" w:eastAsia="en-US" w:bidi="ar-SA"/>
      </w:rPr>
    </w:lvl>
    <w:lvl w:ilvl="7" w:tplc="6CCE86C4">
      <w:numFmt w:val="bullet"/>
      <w:lvlText w:val="•"/>
      <w:lvlJc w:val="left"/>
      <w:pPr>
        <w:ind w:left="7751" w:hanging="334"/>
      </w:pPr>
      <w:rPr>
        <w:rFonts w:hint="default"/>
        <w:lang w:val="ru-RU" w:eastAsia="en-US" w:bidi="ar-SA"/>
      </w:rPr>
    </w:lvl>
    <w:lvl w:ilvl="8" w:tplc="7C3C7152">
      <w:numFmt w:val="bullet"/>
      <w:lvlText w:val="•"/>
      <w:lvlJc w:val="left"/>
      <w:pPr>
        <w:ind w:left="8827" w:hanging="334"/>
      </w:pPr>
      <w:rPr>
        <w:rFonts w:hint="default"/>
        <w:lang w:val="ru-RU" w:eastAsia="en-US" w:bidi="ar-SA"/>
      </w:rPr>
    </w:lvl>
  </w:abstractNum>
  <w:abstractNum w:abstractNumId="34" w15:restartNumberingAfterBreak="0">
    <w:nsid w:val="2CB37B88"/>
    <w:multiLevelType w:val="hybridMultilevel"/>
    <w:tmpl w:val="FFFFFFFF"/>
    <w:lvl w:ilvl="0" w:tplc="CDB0610A">
      <w:start w:val="10"/>
      <w:numFmt w:val="decimal"/>
      <w:lvlText w:val="%1"/>
      <w:lvlJc w:val="left"/>
      <w:pPr>
        <w:ind w:left="511" w:hanging="361"/>
      </w:pPr>
      <w:rPr>
        <w:rFonts w:ascii="Times New Roman" w:eastAsia="Times New Roman" w:hAnsi="Times New Roman" w:cs="Times New Roman" w:hint="default"/>
        <w:b/>
        <w:bCs/>
        <w:spacing w:val="0"/>
        <w:w w:val="100"/>
        <w:sz w:val="28"/>
        <w:szCs w:val="28"/>
      </w:rPr>
    </w:lvl>
    <w:lvl w:ilvl="1" w:tplc="16284748">
      <w:numFmt w:val="bullet"/>
      <w:lvlText w:val="•"/>
      <w:lvlJc w:val="left"/>
      <w:pPr>
        <w:ind w:left="1492" w:hanging="361"/>
      </w:pPr>
    </w:lvl>
    <w:lvl w:ilvl="2" w:tplc="FA18EDCE">
      <w:numFmt w:val="bullet"/>
      <w:lvlText w:val="•"/>
      <w:lvlJc w:val="left"/>
      <w:pPr>
        <w:ind w:left="2465" w:hanging="361"/>
      </w:pPr>
    </w:lvl>
    <w:lvl w:ilvl="3" w:tplc="9A6A67D2">
      <w:numFmt w:val="bullet"/>
      <w:lvlText w:val="•"/>
      <w:lvlJc w:val="left"/>
      <w:pPr>
        <w:ind w:left="3438" w:hanging="361"/>
      </w:pPr>
    </w:lvl>
    <w:lvl w:ilvl="4" w:tplc="4538E708">
      <w:numFmt w:val="bullet"/>
      <w:lvlText w:val="•"/>
      <w:lvlJc w:val="left"/>
      <w:pPr>
        <w:ind w:left="4411" w:hanging="361"/>
      </w:pPr>
    </w:lvl>
    <w:lvl w:ilvl="5" w:tplc="A59AA374">
      <w:numFmt w:val="bullet"/>
      <w:lvlText w:val="•"/>
      <w:lvlJc w:val="left"/>
      <w:pPr>
        <w:ind w:left="5384" w:hanging="361"/>
      </w:pPr>
    </w:lvl>
    <w:lvl w:ilvl="6" w:tplc="365A7E34">
      <w:numFmt w:val="bullet"/>
      <w:lvlText w:val="•"/>
      <w:lvlJc w:val="left"/>
      <w:pPr>
        <w:ind w:left="6357" w:hanging="361"/>
      </w:pPr>
    </w:lvl>
    <w:lvl w:ilvl="7" w:tplc="16064854">
      <w:numFmt w:val="bullet"/>
      <w:lvlText w:val="•"/>
      <w:lvlJc w:val="left"/>
      <w:pPr>
        <w:ind w:left="7330" w:hanging="361"/>
      </w:pPr>
    </w:lvl>
    <w:lvl w:ilvl="8" w:tplc="0A5CA9C0">
      <w:numFmt w:val="bullet"/>
      <w:lvlText w:val="•"/>
      <w:lvlJc w:val="left"/>
      <w:pPr>
        <w:ind w:left="8303" w:hanging="361"/>
      </w:pPr>
    </w:lvl>
  </w:abstractNum>
  <w:abstractNum w:abstractNumId="35" w15:restartNumberingAfterBreak="0">
    <w:nsid w:val="2D6D57D5"/>
    <w:multiLevelType w:val="multilevel"/>
    <w:tmpl w:val="8E98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E860CB4"/>
    <w:multiLevelType w:val="hybridMultilevel"/>
    <w:tmpl w:val="19C88CD4"/>
    <w:lvl w:ilvl="0" w:tplc="4DA875FC">
      <w:numFmt w:val="bullet"/>
      <w:lvlText w:val="-"/>
      <w:lvlJc w:val="left"/>
      <w:pPr>
        <w:ind w:left="212" w:hanging="173"/>
      </w:pPr>
      <w:rPr>
        <w:rFonts w:ascii="Times New Roman" w:eastAsia="Times New Roman" w:hAnsi="Times New Roman" w:cs="Times New Roman" w:hint="default"/>
        <w:b/>
        <w:bCs/>
        <w:w w:val="99"/>
        <w:sz w:val="24"/>
        <w:szCs w:val="24"/>
        <w:lang w:val="ru-RU" w:eastAsia="en-US" w:bidi="ar-SA"/>
      </w:rPr>
    </w:lvl>
    <w:lvl w:ilvl="1" w:tplc="DADE2032">
      <w:numFmt w:val="bullet"/>
      <w:lvlText w:val="•"/>
      <w:lvlJc w:val="left"/>
      <w:pPr>
        <w:ind w:left="1295" w:hanging="173"/>
      </w:pPr>
      <w:rPr>
        <w:rFonts w:hint="default"/>
        <w:lang w:val="ru-RU" w:eastAsia="en-US" w:bidi="ar-SA"/>
      </w:rPr>
    </w:lvl>
    <w:lvl w:ilvl="2" w:tplc="605AB412">
      <w:numFmt w:val="bullet"/>
      <w:lvlText w:val="•"/>
      <w:lvlJc w:val="left"/>
      <w:pPr>
        <w:ind w:left="2371" w:hanging="173"/>
      </w:pPr>
      <w:rPr>
        <w:rFonts w:hint="default"/>
        <w:lang w:val="ru-RU" w:eastAsia="en-US" w:bidi="ar-SA"/>
      </w:rPr>
    </w:lvl>
    <w:lvl w:ilvl="3" w:tplc="8624908A">
      <w:numFmt w:val="bullet"/>
      <w:lvlText w:val="•"/>
      <w:lvlJc w:val="left"/>
      <w:pPr>
        <w:ind w:left="3447" w:hanging="173"/>
      </w:pPr>
      <w:rPr>
        <w:rFonts w:hint="default"/>
        <w:lang w:val="ru-RU" w:eastAsia="en-US" w:bidi="ar-SA"/>
      </w:rPr>
    </w:lvl>
    <w:lvl w:ilvl="4" w:tplc="A216BDEE">
      <w:numFmt w:val="bullet"/>
      <w:lvlText w:val="•"/>
      <w:lvlJc w:val="left"/>
      <w:pPr>
        <w:ind w:left="4523" w:hanging="173"/>
      </w:pPr>
      <w:rPr>
        <w:rFonts w:hint="default"/>
        <w:lang w:val="ru-RU" w:eastAsia="en-US" w:bidi="ar-SA"/>
      </w:rPr>
    </w:lvl>
    <w:lvl w:ilvl="5" w:tplc="0B5ABF82">
      <w:numFmt w:val="bullet"/>
      <w:lvlText w:val="•"/>
      <w:lvlJc w:val="left"/>
      <w:pPr>
        <w:ind w:left="5599" w:hanging="173"/>
      </w:pPr>
      <w:rPr>
        <w:rFonts w:hint="default"/>
        <w:lang w:val="ru-RU" w:eastAsia="en-US" w:bidi="ar-SA"/>
      </w:rPr>
    </w:lvl>
    <w:lvl w:ilvl="6" w:tplc="8EA0F564">
      <w:numFmt w:val="bullet"/>
      <w:lvlText w:val="•"/>
      <w:lvlJc w:val="left"/>
      <w:pPr>
        <w:ind w:left="6675" w:hanging="173"/>
      </w:pPr>
      <w:rPr>
        <w:rFonts w:hint="default"/>
        <w:lang w:val="ru-RU" w:eastAsia="en-US" w:bidi="ar-SA"/>
      </w:rPr>
    </w:lvl>
    <w:lvl w:ilvl="7" w:tplc="BF221238">
      <w:numFmt w:val="bullet"/>
      <w:lvlText w:val="•"/>
      <w:lvlJc w:val="left"/>
      <w:pPr>
        <w:ind w:left="7751" w:hanging="173"/>
      </w:pPr>
      <w:rPr>
        <w:rFonts w:hint="default"/>
        <w:lang w:val="ru-RU" w:eastAsia="en-US" w:bidi="ar-SA"/>
      </w:rPr>
    </w:lvl>
    <w:lvl w:ilvl="8" w:tplc="6C6859AA">
      <w:numFmt w:val="bullet"/>
      <w:lvlText w:val="•"/>
      <w:lvlJc w:val="left"/>
      <w:pPr>
        <w:ind w:left="8827" w:hanging="173"/>
      </w:pPr>
      <w:rPr>
        <w:rFonts w:hint="default"/>
        <w:lang w:val="ru-RU" w:eastAsia="en-US" w:bidi="ar-SA"/>
      </w:rPr>
    </w:lvl>
  </w:abstractNum>
  <w:abstractNum w:abstractNumId="37" w15:restartNumberingAfterBreak="0">
    <w:nsid w:val="310E242E"/>
    <w:multiLevelType w:val="hybridMultilevel"/>
    <w:tmpl w:val="631EE504"/>
    <w:lvl w:ilvl="0" w:tplc="4882171C">
      <w:numFmt w:val="bullet"/>
      <w:lvlText w:val="–"/>
      <w:lvlJc w:val="left"/>
      <w:pPr>
        <w:ind w:left="561" w:hanging="185"/>
      </w:pPr>
      <w:rPr>
        <w:rFonts w:ascii="Times New Roman" w:eastAsia="Times New Roman" w:hAnsi="Times New Roman" w:cs="Times New Roman" w:hint="default"/>
        <w:w w:val="100"/>
        <w:sz w:val="24"/>
        <w:szCs w:val="24"/>
        <w:lang w:val="ru-RU" w:eastAsia="en-US" w:bidi="ar-SA"/>
      </w:rPr>
    </w:lvl>
    <w:lvl w:ilvl="1" w:tplc="1452E02C">
      <w:numFmt w:val="bullet"/>
      <w:lvlText w:val="•"/>
      <w:lvlJc w:val="left"/>
      <w:pPr>
        <w:ind w:left="1601" w:hanging="185"/>
      </w:pPr>
      <w:rPr>
        <w:rFonts w:hint="default"/>
        <w:lang w:val="ru-RU" w:eastAsia="en-US" w:bidi="ar-SA"/>
      </w:rPr>
    </w:lvl>
    <w:lvl w:ilvl="2" w:tplc="714E199E">
      <w:numFmt w:val="bullet"/>
      <w:lvlText w:val="•"/>
      <w:lvlJc w:val="left"/>
      <w:pPr>
        <w:ind w:left="2643" w:hanging="185"/>
      </w:pPr>
      <w:rPr>
        <w:rFonts w:hint="default"/>
        <w:lang w:val="ru-RU" w:eastAsia="en-US" w:bidi="ar-SA"/>
      </w:rPr>
    </w:lvl>
    <w:lvl w:ilvl="3" w:tplc="18668080">
      <w:numFmt w:val="bullet"/>
      <w:lvlText w:val="•"/>
      <w:lvlJc w:val="left"/>
      <w:pPr>
        <w:ind w:left="3685" w:hanging="185"/>
      </w:pPr>
      <w:rPr>
        <w:rFonts w:hint="default"/>
        <w:lang w:val="ru-RU" w:eastAsia="en-US" w:bidi="ar-SA"/>
      </w:rPr>
    </w:lvl>
    <w:lvl w:ilvl="4" w:tplc="4C1888CA">
      <w:numFmt w:val="bullet"/>
      <w:lvlText w:val="•"/>
      <w:lvlJc w:val="left"/>
      <w:pPr>
        <w:ind w:left="4727" w:hanging="185"/>
      </w:pPr>
      <w:rPr>
        <w:rFonts w:hint="default"/>
        <w:lang w:val="ru-RU" w:eastAsia="en-US" w:bidi="ar-SA"/>
      </w:rPr>
    </w:lvl>
    <w:lvl w:ilvl="5" w:tplc="345280C2">
      <w:numFmt w:val="bullet"/>
      <w:lvlText w:val="•"/>
      <w:lvlJc w:val="left"/>
      <w:pPr>
        <w:ind w:left="5769" w:hanging="185"/>
      </w:pPr>
      <w:rPr>
        <w:rFonts w:hint="default"/>
        <w:lang w:val="ru-RU" w:eastAsia="en-US" w:bidi="ar-SA"/>
      </w:rPr>
    </w:lvl>
    <w:lvl w:ilvl="6" w:tplc="25C8B022">
      <w:numFmt w:val="bullet"/>
      <w:lvlText w:val="•"/>
      <w:lvlJc w:val="left"/>
      <w:pPr>
        <w:ind w:left="6811" w:hanging="185"/>
      </w:pPr>
      <w:rPr>
        <w:rFonts w:hint="default"/>
        <w:lang w:val="ru-RU" w:eastAsia="en-US" w:bidi="ar-SA"/>
      </w:rPr>
    </w:lvl>
    <w:lvl w:ilvl="7" w:tplc="8ACE93B0">
      <w:numFmt w:val="bullet"/>
      <w:lvlText w:val="•"/>
      <w:lvlJc w:val="left"/>
      <w:pPr>
        <w:ind w:left="7853" w:hanging="185"/>
      </w:pPr>
      <w:rPr>
        <w:rFonts w:hint="default"/>
        <w:lang w:val="ru-RU" w:eastAsia="en-US" w:bidi="ar-SA"/>
      </w:rPr>
    </w:lvl>
    <w:lvl w:ilvl="8" w:tplc="49B04AC4">
      <w:numFmt w:val="bullet"/>
      <w:lvlText w:val="•"/>
      <w:lvlJc w:val="left"/>
      <w:pPr>
        <w:ind w:left="8895" w:hanging="185"/>
      </w:pPr>
      <w:rPr>
        <w:rFonts w:hint="default"/>
        <w:lang w:val="ru-RU" w:eastAsia="en-US" w:bidi="ar-SA"/>
      </w:rPr>
    </w:lvl>
  </w:abstractNum>
  <w:abstractNum w:abstractNumId="38" w15:restartNumberingAfterBreak="0">
    <w:nsid w:val="331C0310"/>
    <w:multiLevelType w:val="hybridMultilevel"/>
    <w:tmpl w:val="647EA6A2"/>
    <w:lvl w:ilvl="0" w:tplc="2E32A486">
      <w:numFmt w:val="bullet"/>
      <w:lvlText w:val="-"/>
      <w:lvlJc w:val="left"/>
      <w:pPr>
        <w:ind w:left="208" w:hanging="164"/>
      </w:pPr>
      <w:rPr>
        <w:rFonts w:ascii="Times New Roman" w:eastAsia="Times New Roman" w:hAnsi="Times New Roman" w:cs="Times New Roman" w:hint="default"/>
        <w:w w:val="99"/>
        <w:sz w:val="24"/>
        <w:szCs w:val="24"/>
        <w:lang w:val="ru-RU" w:eastAsia="en-US" w:bidi="ar-SA"/>
      </w:rPr>
    </w:lvl>
    <w:lvl w:ilvl="1" w:tplc="17128E66">
      <w:numFmt w:val="bullet"/>
      <w:lvlText w:val="-"/>
      <w:lvlJc w:val="left"/>
      <w:pPr>
        <w:ind w:left="352" w:hanging="569"/>
      </w:pPr>
      <w:rPr>
        <w:rFonts w:ascii="Times New Roman" w:eastAsia="Times New Roman" w:hAnsi="Times New Roman" w:cs="Times New Roman" w:hint="default"/>
        <w:w w:val="99"/>
        <w:sz w:val="24"/>
        <w:szCs w:val="24"/>
        <w:lang w:val="ru-RU" w:eastAsia="en-US" w:bidi="ar-SA"/>
      </w:rPr>
    </w:lvl>
    <w:lvl w:ilvl="2" w:tplc="45DC6C84">
      <w:numFmt w:val="bullet"/>
      <w:lvlText w:val="•"/>
      <w:lvlJc w:val="left"/>
      <w:pPr>
        <w:ind w:left="1539" w:hanging="569"/>
      </w:pPr>
      <w:rPr>
        <w:rFonts w:hint="default"/>
        <w:lang w:val="ru-RU" w:eastAsia="en-US" w:bidi="ar-SA"/>
      </w:rPr>
    </w:lvl>
    <w:lvl w:ilvl="3" w:tplc="859666B4">
      <w:numFmt w:val="bullet"/>
      <w:lvlText w:val="•"/>
      <w:lvlJc w:val="left"/>
      <w:pPr>
        <w:ind w:left="2719" w:hanging="569"/>
      </w:pPr>
      <w:rPr>
        <w:rFonts w:hint="default"/>
        <w:lang w:val="ru-RU" w:eastAsia="en-US" w:bidi="ar-SA"/>
      </w:rPr>
    </w:lvl>
    <w:lvl w:ilvl="4" w:tplc="5D6096D8">
      <w:numFmt w:val="bullet"/>
      <w:lvlText w:val="•"/>
      <w:lvlJc w:val="left"/>
      <w:pPr>
        <w:ind w:left="3899" w:hanging="569"/>
      </w:pPr>
      <w:rPr>
        <w:rFonts w:hint="default"/>
        <w:lang w:val="ru-RU" w:eastAsia="en-US" w:bidi="ar-SA"/>
      </w:rPr>
    </w:lvl>
    <w:lvl w:ilvl="5" w:tplc="7CF2C232">
      <w:numFmt w:val="bullet"/>
      <w:lvlText w:val="•"/>
      <w:lvlJc w:val="left"/>
      <w:pPr>
        <w:ind w:left="5079" w:hanging="569"/>
      </w:pPr>
      <w:rPr>
        <w:rFonts w:hint="default"/>
        <w:lang w:val="ru-RU" w:eastAsia="en-US" w:bidi="ar-SA"/>
      </w:rPr>
    </w:lvl>
    <w:lvl w:ilvl="6" w:tplc="A9862C4C">
      <w:numFmt w:val="bullet"/>
      <w:lvlText w:val="•"/>
      <w:lvlJc w:val="left"/>
      <w:pPr>
        <w:ind w:left="6259" w:hanging="569"/>
      </w:pPr>
      <w:rPr>
        <w:rFonts w:hint="default"/>
        <w:lang w:val="ru-RU" w:eastAsia="en-US" w:bidi="ar-SA"/>
      </w:rPr>
    </w:lvl>
    <w:lvl w:ilvl="7" w:tplc="E500F07A">
      <w:numFmt w:val="bullet"/>
      <w:lvlText w:val="•"/>
      <w:lvlJc w:val="left"/>
      <w:pPr>
        <w:ind w:left="7439" w:hanging="569"/>
      </w:pPr>
      <w:rPr>
        <w:rFonts w:hint="default"/>
        <w:lang w:val="ru-RU" w:eastAsia="en-US" w:bidi="ar-SA"/>
      </w:rPr>
    </w:lvl>
    <w:lvl w:ilvl="8" w:tplc="19845A38">
      <w:numFmt w:val="bullet"/>
      <w:lvlText w:val="•"/>
      <w:lvlJc w:val="left"/>
      <w:pPr>
        <w:ind w:left="8619" w:hanging="569"/>
      </w:pPr>
      <w:rPr>
        <w:rFonts w:hint="default"/>
        <w:lang w:val="ru-RU" w:eastAsia="en-US" w:bidi="ar-SA"/>
      </w:rPr>
    </w:lvl>
  </w:abstractNum>
  <w:abstractNum w:abstractNumId="39" w15:restartNumberingAfterBreak="0">
    <w:nsid w:val="3C070853"/>
    <w:multiLevelType w:val="hybridMultilevel"/>
    <w:tmpl w:val="23B8D65A"/>
    <w:lvl w:ilvl="0" w:tplc="DEB67910">
      <w:numFmt w:val="bullet"/>
      <w:lvlText w:val="-"/>
      <w:lvlJc w:val="left"/>
      <w:pPr>
        <w:ind w:left="352" w:hanging="159"/>
      </w:pPr>
      <w:rPr>
        <w:rFonts w:ascii="Times New Roman" w:eastAsia="Times New Roman" w:hAnsi="Times New Roman" w:cs="Times New Roman" w:hint="default"/>
        <w:w w:val="99"/>
        <w:sz w:val="24"/>
        <w:szCs w:val="24"/>
        <w:lang w:val="ru-RU" w:eastAsia="en-US" w:bidi="ar-SA"/>
      </w:rPr>
    </w:lvl>
    <w:lvl w:ilvl="1" w:tplc="CAF6CD2E">
      <w:numFmt w:val="bullet"/>
      <w:lvlText w:val="-"/>
      <w:lvlJc w:val="left"/>
      <w:pPr>
        <w:ind w:left="352" w:hanging="569"/>
      </w:pPr>
      <w:rPr>
        <w:rFonts w:ascii="Times New Roman" w:eastAsia="Times New Roman" w:hAnsi="Times New Roman" w:cs="Times New Roman" w:hint="default"/>
        <w:w w:val="99"/>
        <w:sz w:val="24"/>
        <w:szCs w:val="24"/>
        <w:lang w:val="ru-RU" w:eastAsia="en-US" w:bidi="ar-SA"/>
      </w:rPr>
    </w:lvl>
    <w:lvl w:ilvl="2" w:tplc="E01ADD24">
      <w:numFmt w:val="bullet"/>
      <w:lvlText w:val="•"/>
      <w:lvlJc w:val="left"/>
      <w:pPr>
        <w:ind w:left="2483" w:hanging="569"/>
      </w:pPr>
      <w:rPr>
        <w:rFonts w:hint="default"/>
        <w:lang w:val="ru-RU" w:eastAsia="en-US" w:bidi="ar-SA"/>
      </w:rPr>
    </w:lvl>
    <w:lvl w:ilvl="3" w:tplc="49AE207A">
      <w:numFmt w:val="bullet"/>
      <w:lvlText w:val="•"/>
      <w:lvlJc w:val="left"/>
      <w:pPr>
        <w:ind w:left="3545" w:hanging="569"/>
      </w:pPr>
      <w:rPr>
        <w:rFonts w:hint="default"/>
        <w:lang w:val="ru-RU" w:eastAsia="en-US" w:bidi="ar-SA"/>
      </w:rPr>
    </w:lvl>
    <w:lvl w:ilvl="4" w:tplc="4F0853C0">
      <w:numFmt w:val="bullet"/>
      <w:lvlText w:val="•"/>
      <w:lvlJc w:val="left"/>
      <w:pPr>
        <w:ind w:left="4607" w:hanging="569"/>
      </w:pPr>
      <w:rPr>
        <w:rFonts w:hint="default"/>
        <w:lang w:val="ru-RU" w:eastAsia="en-US" w:bidi="ar-SA"/>
      </w:rPr>
    </w:lvl>
    <w:lvl w:ilvl="5" w:tplc="3D040F64">
      <w:numFmt w:val="bullet"/>
      <w:lvlText w:val="•"/>
      <w:lvlJc w:val="left"/>
      <w:pPr>
        <w:ind w:left="5669" w:hanging="569"/>
      </w:pPr>
      <w:rPr>
        <w:rFonts w:hint="default"/>
        <w:lang w:val="ru-RU" w:eastAsia="en-US" w:bidi="ar-SA"/>
      </w:rPr>
    </w:lvl>
    <w:lvl w:ilvl="6" w:tplc="D4AA2452">
      <w:numFmt w:val="bullet"/>
      <w:lvlText w:val="•"/>
      <w:lvlJc w:val="left"/>
      <w:pPr>
        <w:ind w:left="6731" w:hanging="569"/>
      </w:pPr>
      <w:rPr>
        <w:rFonts w:hint="default"/>
        <w:lang w:val="ru-RU" w:eastAsia="en-US" w:bidi="ar-SA"/>
      </w:rPr>
    </w:lvl>
    <w:lvl w:ilvl="7" w:tplc="ADFE71B2">
      <w:numFmt w:val="bullet"/>
      <w:lvlText w:val="•"/>
      <w:lvlJc w:val="left"/>
      <w:pPr>
        <w:ind w:left="7793" w:hanging="569"/>
      </w:pPr>
      <w:rPr>
        <w:rFonts w:hint="default"/>
        <w:lang w:val="ru-RU" w:eastAsia="en-US" w:bidi="ar-SA"/>
      </w:rPr>
    </w:lvl>
    <w:lvl w:ilvl="8" w:tplc="1CB224F8">
      <w:numFmt w:val="bullet"/>
      <w:lvlText w:val="•"/>
      <w:lvlJc w:val="left"/>
      <w:pPr>
        <w:ind w:left="8855" w:hanging="569"/>
      </w:pPr>
      <w:rPr>
        <w:rFonts w:hint="default"/>
        <w:lang w:val="ru-RU" w:eastAsia="en-US" w:bidi="ar-SA"/>
      </w:rPr>
    </w:lvl>
  </w:abstractNum>
  <w:abstractNum w:abstractNumId="40" w15:restartNumberingAfterBreak="0">
    <w:nsid w:val="3C2C2DFF"/>
    <w:multiLevelType w:val="hybridMultilevel"/>
    <w:tmpl w:val="9DC64696"/>
    <w:lvl w:ilvl="0" w:tplc="6BAACD60">
      <w:start w:val="1"/>
      <w:numFmt w:val="decimal"/>
      <w:lvlText w:val="%1."/>
      <w:lvlJc w:val="left"/>
      <w:pPr>
        <w:ind w:left="538" w:hanging="363"/>
      </w:pPr>
      <w:rPr>
        <w:rFonts w:ascii="Times New Roman" w:eastAsia="Times New Roman" w:hAnsi="Times New Roman" w:cs="Times New Roman" w:hint="default"/>
        <w:w w:val="100"/>
        <w:sz w:val="24"/>
        <w:szCs w:val="24"/>
        <w:lang w:val="ru-RU" w:eastAsia="en-US" w:bidi="ar-SA"/>
      </w:rPr>
    </w:lvl>
    <w:lvl w:ilvl="1" w:tplc="72D82FFE">
      <w:numFmt w:val="bullet"/>
      <w:lvlText w:val="•"/>
      <w:lvlJc w:val="left"/>
      <w:pPr>
        <w:ind w:left="1577" w:hanging="363"/>
      </w:pPr>
      <w:rPr>
        <w:rFonts w:hint="default"/>
        <w:lang w:val="ru-RU" w:eastAsia="en-US" w:bidi="ar-SA"/>
      </w:rPr>
    </w:lvl>
    <w:lvl w:ilvl="2" w:tplc="8A18505E">
      <w:numFmt w:val="bullet"/>
      <w:lvlText w:val="•"/>
      <w:lvlJc w:val="left"/>
      <w:pPr>
        <w:ind w:left="2614" w:hanging="363"/>
      </w:pPr>
      <w:rPr>
        <w:rFonts w:hint="default"/>
        <w:lang w:val="ru-RU" w:eastAsia="en-US" w:bidi="ar-SA"/>
      </w:rPr>
    </w:lvl>
    <w:lvl w:ilvl="3" w:tplc="8EA0FA88">
      <w:numFmt w:val="bullet"/>
      <w:lvlText w:val="•"/>
      <w:lvlJc w:val="left"/>
      <w:pPr>
        <w:ind w:left="3651" w:hanging="363"/>
      </w:pPr>
      <w:rPr>
        <w:rFonts w:hint="default"/>
        <w:lang w:val="ru-RU" w:eastAsia="en-US" w:bidi="ar-SA"/>
      </w:rPr>
    </w:lvl>
    <w:lvl w:ilvl="4" w:tplc="DA26867A">
      <w:numFmt w:val="bullet"/>
      <w:lvlText w:val="•"/>
      <w:lvlJc w:val="left"/>
      <w:pPr>
        <w:ind w:left="4688" w:hanging="363"/>
      </w:pPr>
      <w:rPr>
        <w:rFonts w:hint="default"/>
        <w:lang w:val="ru-RU" w:eastAsia="en-US" w:bidi="ar-SA"/>
      </w:rPr>
    </w:lvl>
    <w:lvl w:ilvl="5" w:tplc="67849924">
      <w:numFmt w:val="bullet"/>
      <w:lvlText w:val="•"/>
      <w:lvlJc w:val="left"/>
      <w:pPr>
        <w:ind w:left="5725" w:hanging="363"/>
      </w:pPr>
      <w:rPr>
        <w:rFonts w:hint="default"/>
        <w:lang w:val="ru-RU" w:eastAsia="en-US" w:bidi="ar-SA"/>
      </w:rPr>
    </w:lvl>
    <w:lvl w:ilvl="6" w:tplc="84C27C8E">
      <w:numFmt w:val="bullet"/>
      <w:lvlText w:val="•"/>
      <w:lvlJc w:val="left"/>
      <w:pPr>
        <w:ind w:left="6762" w:hanging="363"/>
      </w:pPr>
      <w:rPr>
        <w:rFonts w:hint="default"/>
        <w:lang w:val="ru-RU" w:eastAsia="en-US" w:bidi="ar-SA"/>
      </w:rPr>
    </w:lvl>
    <w:lvl w:ilvl="7" w:tplc="ED4891D4">
      <w:numFmt w:val="bullet"/>
      <w:lvlText w:val="•"/>
      <w:lvlJc w:val="left"/>
      <w:pPr>
        <w:ind w:left="7799" w:hanging="363"/>
      </w:pPr>
      <w:rPr>
        <w:rFonts w:hint="default"/>
        <w:lang w:val="ru-RU" w:eastAsia="en-US" w:bidi="ar-SA"/>
      </w:rPr>
    </w:lvl>
    <w:lvl w:ilvl="8" w:tplc="14742A28">
      <w:numFmt w:val="bullet"/>
      <w:lvlText w:val="•"/>
      <w:lvlJc w:val="left"/>
      <w:pPr>
        <w:ind w:left="8836" w:hanging="363"/>
      </w:pPr>
      <w:rPr>
        <w:rFonts w:hint="default"/>
        <w:lang w:val="ru-RU" w:eastAsia="en-US" w:bidi="ar-SA"/>
      </w:rPr>
    </w:lvl>
  </w:abstractNum>
  <w:abstractNum w:abstractNumId="41" w15:restartNumberingAfterBreak="0">
    <w:nsid w:val="3D1A40F0"/>
    <w:multiLevelType w:val="multilevel"/>
    <w:tmpl w:val="5BB6CF30"/>
    <w:lvl w:ilvl="0">
      <w:start w:val="3"/>
      <w:numFmt w:val="decimal"/>
      <w:lvlText w:val="%1"/>
      <w:lvlJc w:val="left"/>
      <w:pPr>
        <w:ind w:left="1358" w:hanging="420"/>
      </w:pPr>
      <w:rPr>
        <w:rFonts w:hint="default"/>
        <w:lang w:val="ru-RU" w:eastAsia="en-US" w:bidi="ar-SA"/>
      </w:rPr>
    </w:lvl>
    <w:lvl w:ilvl="1">
      <w:start w:val="5"/>
      <w:numFmt w:val="decimal"/>
      <w:lvlText w:val="%1.%2."/>
      <w:lvlJc w:val="left"/>
      <w:pPr>
        <w:ind w:left="1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778" w:hanging="240"/>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92" w:hanging="240"/>
      </w:pPr>
      <w:rPr>
        <w:rFonts w:hint="default"/>
        <w:lang w:val="ru-RU" w:eastAsia="en-US" w:bidi="ar-SA"/>
      </w:rPr>
    </w:lvl>
    <w:lvl w:ilvl="4">
      <w:numFmt w:val="bullet"/>
      <w:lvlText w:val="•"/>
      <w:lvlJc w:val="left"/>
      <w:pPr>
        <w:ind w:left="4948" w:hanging="240"/>
      </w:pPr>
      <w:rPr>
        <w:rFonts w:hint="default"/>
        <w:lang w:val="ru-RU" w:eastAsia="en-US" w:bidi="ar-SA"/>
      </w:rPr>
    </w:lvl>
    <w:lvl w:ilvl="5">
      <w:numFmt w:val="bullet"/>
      <w:lvlText w:val="•"/>
      <w:lvlJc w:val="left"/>
      <w:pPr>
        <w:ind w:left="6005" w:hanging="240"/>
      </w:pPr>
      <w:rPr>
        <w:rFonts w:hint="default"/>
        <w:lang w:val="ru-RU" w:eastAsia="en-US" w:bidi="ar-SA"/>
      </w:rPr>
    </w:lvl>
    <w:lvl w:ilvl="6">
      <w:numFmt w:val="bullet"/>
      <w:lvlText w:val="•"/>
      <w:lvlJc w:val="left"/>
      <w:pPr>
        <w:ind w:left="7061" w:hanging="240"/>
      </w:pPr>
      <w:rPr>
        <w:rFonts w:hint="default"/>
        <w:lang w:val="ru-RU" w:eastAsia="en-US" w:bidi="ar-SA"/>
      </w:rPr>
    </w:lvl>
    <w:lvl w:ilvl="7">
      <w:numFmt w:val="bullet"/>
      <w:lvlText w:val="•"/>
      <w:lvlJc w:val="left"/>
      <w:pPr>
        <w:ind w:left="8117" w:hanging="240"/>
      </w:pPr>
      <w:rPr>
        <w:rFonts w:hint="default"/>
        <w:lang w:val="ru-RU" w:eastAsia="en-US" w:bidi="ar-SA"/>
      </w:rPr>
    </w:lvl>
    <w:lvl w:ilvl="8">
      <w:numFmt w:val="bullet"/>
      <w:lvlText w:val="•"/>
      <w:lvlJc w:val="left"/>
      <w:pPr>
        <w:ind w:left="9173" w:hanging="240"/>
      </w:pPr>
      <w:rPr>
        <w:rFonts w:hint="default"/>
        <w:lang w:val="ru-RU" w:eastAsia="en-US" w:bidi="ar-SA"/>
      </w:rPr>
    </w:lvl>
  </w:abstractNum>
  <w:abstractNum w:abstractNumId="42" w15:restartNumberingAfterBreak="0">
    <w:nsid w:val="3FD21063"/>
    <w:multiLevelType w:val="hybridMultilevel"/>
    <w:tmpl w:val="AB101B0A"/>
    <w:lvl w:ilvl="0" w:tplc="B672BDC2">
      <w:numFmt w:val="bullet"/>
      <w:lvlText w:val="-"/>
      <w:lvlJc w:val="left"/>
      <w:pPr>
        <w:ind w:left="208" w:hanging="176"/>
      </w:pPr>
      <w:rPr>
        <w:rFonts w:ascii="Times New Roman" w:eastAsia="Times New Roman" w:hAnsi="Times New Roman" w:cs="Times New Roman" w:hint="default"/>
        <w:w w:val="99"/>
        <w:sz w:val="24"/>
        <w:szCs w:val="24"/>
        <w:lang w:val="ru-RU" w:eastAsia="en-US" w:bidi="ar-SA"/>
      </w:rPr>
    </w:lvl>
    <w:lvl w:ilvl="1" w:tplc="44C8FC58">
      <w:numFmt w:val="bullet"/>
      <w:lvlText w:val="-"/>
      <w:lvlJc w:val="left"/>
      <w:pPr>
        <w:ind w:left="222" w:hanging="696"/>
      </w:pPr>
      <w:rPr>
        <w:rFonts w:ascii="Times New Roman" w:eastAsia="Times New Roman" w:hAnsi="Times New Roman" w:cs="Times New Roman" w:hint="default"/>
        <w:w w:val="99"/>
        <w:sz w:val="24"/>
        <w:szCs w:val="24"/>
        <w:lang w:val="ru-RU" w:eastAsia="en-US" w:bidi="ar-SA"/>
      </w:rPr>
    </w:lvl>
    <w:lvl w:ilvl="2" w:tplc="7D161932">
      <w:numFmt w:val="bullet"/>
      <w:lvlText w:val="-"/>
      <w:lvlJc w:val="left"/>
      <w:pPr>
        <w:ind w:left="352" w:hanging="569"/>
      </w:pPr>
      <w:rPr>
        <w:rFonts w:ascii="Times New Roman" w:eastAsia="Times New Roman" w:hAnsi="Times New Roman" w:cs="Times New Roman" w:hint="default"/>
        <w:w w:val="99"/>
        <w:sz w:val="24"/>
        <w:szCs w:val="24"/>
        <w:lang w:val="ru-RU" w:eastAsia="en-US" w:bidi="ar-SA"/>
      </w:rPr>
    </w:lvl>
    <w:lvl w:ilvl="3" w:tplc="F68841EE">
      <w:numFmt w:val="bullet"/>
      <w:lvlText w:val="•"/>
      <w:lvlJc w:val="left"/>
      <w:pPr>
        <w:ind w:left="620" w:hanging="569"/>
      </w:pPr>
      <w:rPr>
        <w:rFonts w:hint="default"/>
        <w:lang w:val="ru-RU" w:eastAsia="en-US" w:bidi="ar-SA"/>
      </w:rPr>
    </w:lvl>
    <w:lvl w:ilvl="4" w:tplc="ABBA8C00">
      <w:numFmt w:val="bullet"/>
      <w:lvlText w:val="•"/>
      <w:lvlJc w:val="left"/>
      <w:pPr>
        <w:ind w:left="2099" w:hanging="569"/>
      </w:pPr>
      <w:rPr>
        <w:rFonts w:hint="default"/>
        <w:lang w:val="ru-RU" w:eastAsia="en-US" w:bidi="ar-SA"/>
      </w:rPr>
    </w:lvl>
    <w:lvl w:ilvl="5" w:tplc="848ED09E">
      <w:numFmt w:val="bullet"/>
      <w:lvlText w:val="•"/>
      <w:lvlJc w:val="left"/>
      <w:pPr>
        <w:ind w:left="3579" w:hanging="569"/>
      </w:pPr>
      <w:rPr>
        <w:rFonts w:hint="default"/>
        <w:lang w:val="ru-RU" w:eastAsia="en-US" w:bidi="ar-SA"/>
      </w:rPr>
    </w:lvl>
    <w:lvl w:ilvl="6" w:tplc="CB68E644">
      <w:numFmt w:val="bullet"/>
      <w:lvlText w:val="•"/>
      <w:lvlJc w:val="left"/>
      <w:pPr>
        <w:ind w:left="5059" w:hanging="569"/>
      </w:pPr>
      <w:rPr>
        <w:rFonts w:hint="default"/>
        <w:lang w:val="ru-RU" w:eastAsia="en-US" w:bidi="ar-SA"/>
      </w:rPr>
    </w:lvl>
    <w:lvl w:ilvl="7" w:tplc="3A72A6B2">
      <w:numFmt w:val="bullet"/>
      <w:lvlText w:val="•"/>
      <w:lvlJc w:val="left"/>
      <w:pPr>
        <w:ind w:left="6539" w:hanging="569"/>
      </w:pPr>
      <w:rPr>
        <w:rFonts w:hint="default"/>
        <w:lang w:val="ru-RU" w:eastAsia="en-US" w:bidi="ar-SA"/>
      </w:rPr>
    </w:lvl>
    <w:lvl w:ilvl="8" w:tplc="9F96D150">
      <w:numFmt w:val="bullet"/>
      <w:lvlText w:val="•"/>
      <w:lvlJc w:val="left"/>
      <w:pPr>
        <w:ind w:left="8019" w:hanging="569"/>
      </w:pPr>
      <w:rPr>
        <w:rFonts w:hint="default"/>
        <w:lang w:val="ru-RU" w:eastAsia="en-US" w:bidi="ar-SA"/>
      </w:rPr>
    </w:lvl>
  </w:abstractNum>
  <w:abstractNum w:abstractNumId="43" w15:restartNumberingAfterBreak="0">
    <w:nsid w:val="41B620C9"/>
    <w:multiLevelType w:val="hybridMultilevel"/>
    <w:tmpl w:val="CFF6C08E"/>
    <w:lvl w:ilvl="0" w:tplc="91DAC532">
      <w:start w:val="1"/>
      <w:numFmt w:val="decimal"/>
      <w:lvlText w:val="%1)"/>
      <w:lvlJc w:val="left"/>
      <w:pPr>
        <w:ind w:left="220" w:hanging="264"/>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B6D2350C">
      <w:numFmt w:val="bullet"/>
      <w:lvlText w:val=""/>
      <w:lvlJc w:val="left"/>
      <w:pPr>
        <w:ind w:left="220" w:hanging="192"/>
      </w:pPr>
      <w:rPr>
        <w:rFonts w:ascii="Symbol" w:eastAsia="Symbol" w:hAnsi="Symbol" w:cs="Symbol" w:hint="default"/>
        <w:b w:val="0"/>
        <w:bCs w:val="0"/>
        <w:i w:val="0"/>
        <w:iCs w:val="0"/>
        <w:spacing w:val="0"/>
        <w:w w:val="100"/>
        <w:sz w:val="24"/>
        <w:szCs w:val="24"/>
        <w:lang w:val="ru-RU" w:eastAsia="en-US" w:bidi="ar-SA"/>
      </w:rPr>
    </w:lvl>
    <w:lvl w:ilvl="2" w:tplc="89C604D8">
      <w:numFmt w:val="bullet"/>
      <w:lvlText w:val="•"/>
      <w:lvlJc w:val="left"/>
      <w:pPr>
        <w:ind w:left="2136" w:hanging="192"/>
      </w:pPr>
      <w:rPr>
        <w:rFonts w:hint="default"/>
        <w:lang w:val="ru-RU" w:eastAsia="en-US" w:bidi="ar-SA"/>
      </w:rPr>
    </w:lvl>
    <w:lvl w:ilvl="3" w:tplc="1F2C48E8">
      <w:numFmt w:val="bullet"/>
      <w:lvlText w:val="•"/>
      <w:lvlJc w:val="left"/>
      <w:pPr>
        <w:ind w:left="3094" w:hanging="192"/>
      </w:pPr>
      <w:rPr>
        <w:rFonts w:hint="default"/>
        <w:lang w:val="ru-RU" w:eastAsia="en-US" w:bidi="ar-SA"/>
      </w:rPr>
    </w:lvl>
    <w:lvl w:ilvl="4" w:tplc="4CC8FBA6">
      <w:numFmt w:val="bullet"/>
      <w:lvlText w:val="•"/>
      <w:lvlJc w:val="left"/>
      <w:pPr>
        <w:ind w:left="4052" w:hanging="192"/>
      </w:pPr>
      <w:rPr>
        <w:rFonts w:hint="default"/>
        <w:lang w:val="ru-RU" w:eastAsia="en-US" w:bidi="ar-SA"/>
      </w:rPr>
    </w:lvl>
    <w:lvl w:ilvl="5" w:tplc="B1AEDB3C">
      <w:numFmt w:val="bullet"/>
      <w:lvlText w:val="•"/>
      <w:lvlJc w:val="left"/>
      <w:pPr>
        <w:ind w:left="5010" w:hanging="192"/>
      </w:pPr>
      <w:rPr>
        <w:rFonts w:hint="default"/>
        <w:lang w:val="ru-RU" w:eastAsia="en-US" w:bidi="ar-SA"/>
      </w:rPr>
    </w:lvl>
    <w:lvl w:ilvl="6" w:tplc="18BC3D04">
      <w:numFmt w:val="bullet"/>
      <w:lvlText w:val="•"/>
      <w:lvlJc w:val="left"/>
      <w:pPr>
        <w:ind w:left="5968" w:hanging="192"/>
      </w:pPr>
      <w:rPr>
        <w:rFonts w:hint="default"/>
        <w:lang w:val="ru-RU" w:eastAsia="en-US" w:bidi="ar-SA"/>
      </w:rPr>
    </w:lvl>
    <w:lvl w:ilvl="7" w:tplc="1B029AE6">
      <w:numFmt w:val="bullet"/>
      <w:lvlText w:val="•"/>
      <w:lvlJc w:val="left"/>
      <w:pPr>
        <w:ind w:left="6926" w:hanging="192"/>
      </w:pPr>
      <w:rPr>
        <w:rFonts w:hint="default"/>
        <w:lang w:val="ru-RU" w:eastAsia="en-US" w:bidi="ar-SA"/>
      </w:rPr>
    </w:lvl>
    <w:lvl w:ilvl="8" w:tplc="E8E41A8E">
      <w:numFmt w:val="bullet"/>
      <w:lvlText w:val="•"/>
      <w:lvlJc w:val="left"/>
      <w:pPr>
        <w:ind w:left="7884" w:hanging="192"/>
      </w:pPr>
      <w:rPr>
        <w:rFonts w:hint="default"/>
        <w:lang w:val="ru-RU" w:eastAsia="en-US" w:bidi="ar-SA"/>
      </w:rPr>
    </w:lvl>
  </w:abstractNum>
  <w:abstractNum w:abstractNumId="44" w15:restartNumberingAfterBreak="0">
    <w:nsid w:val="46306B4F"/>
    <w:multiLevelType w:val="hybridMultilevel"/>
    <w:tmpl w:val="11F4FAEC"/>
    <w:lvl w:ilvl="0" w:tplc="E098DCC8">
      <w:numFmt w:val="bullet"/>
      <w:lvlText w:val=""/>
      <w:lvlJc w:val="left"/>
      <w:pPr>
        <w:ind w:left="105" w:hanging="192"/>
      </w:pPr>
      <w:rPr>
        <w:rFonts w:ascii="Symbol" w:eastAsia="Symbol" w:hAnsi="Symbol" w:cs="Symbol" w:hint="default"/>
        <w:b w:val="0"/>
        <w:bCs w:val="0"/>
        <w:i w:val="0"/>
        <w:iCs w:val="0"/>
        <w:spacing w:val="0"/>
        <w:w w:val="100"/>
        <w:sz w:val="24"/>
        <w:szCs w:val="24"/>
        <w:lang w:val="ru-RU" w:eastAsia="en-US" w:bidi="ar-SA"/>
      </w:rPr>
    </w:lvl>
    <w:lvl w:ilvl="1" w:tplc="A55A0DCE">
      <w:numFmt w:val="bullet"/>
      <w:lvlText w:val="•"/>
      <w:lvlJc w:val="left"/>
      <w:pPr>
        <w:ind w:left="408" w:hanging="192"/>
      </w:pPr>
      <w:rPr>
        <w:rFonts w:hint="default"/>
        <w:lang w:val="ru-RU" w:eastAsia="en-US" w:bidi="ar-SA"/>
      </w:rPr>
    </w:lvl>
    <w:lvl w:ilvl="2" w:tplc="D36C55E8">
      <w:numFmt w:val="bullet"/>
      <w:lvlText w:val="•"/>
      <w:lvlJc w:val="left"/>
      <w:pPr>
        <w:ind w:left="716" w:hanging="192"/>
      </w:pPr>
      <w:rPr>
        <w:rFonts w:hint="default"/>
        <w:lang w:val="ru-RU" w:eastAsia="en-US" w:bidi="ar-SA"/>
      </w:rPr>
    </w:lvl>
    <w:lvl w:ilvl="3" w:tplc="FCAE41EE">
      <w:numFmt w:val="bullet"/>
      <w:lvlText w:val="•"/>
      <w:lvlJc w:val="left"/>
      <w:pPr>
        <w:ind w:left="1024" w:hanging="192"/>
      </w:pPr>
      <w:rPr>
        <w:rFonts w:hint="default"/>
        <w:lang w:val="ru-RU" w:eastAsia="en-US" w:bidi="ar-SA"/>
      </w:rPr>
    </w:lvl>
    <w:lvl w:ilvl="4" w:tplc="BEF2FD02">
      <w:numFmt w:val="bullet"/>
      <w:lvlText w:val="•"/>
      <w:lvlJc w:val="left"/>
      <w:pPr>
        <w:ind w:left="1332" w:hanging="192"/>
      </w:pPr>
      <w:rPr>
        <w:rFonts w:hint="default"/>
        <w:lang w:val="ru-RU" w:eastAsia="en-US" w:bidi="ar-SA"/>
      </w:rPr>
    </w:lvl>
    <w:lvl w:ilvl="5" w:tplc="DAC6640A">
      <w:numFmt w:val="bullet"/>
      <w:lvlText w:val="•"/>
      <w:lvlJc w:val="left"/>
      <w:pPr>
        <w:ind w:left="1641" w:hanging="192"/>
      </w:pPr>
      <w:rPr>
        <w:rFonts w:hint="default"/>
        <w:lang w:val="ru-RU" w:eastAsia="en-US" w:bidi="ar-SA"/>
      </w:rPr>
    </w:lvl>
    <w:lvl w:ilvl="6" w:tplc="6614AC4A">
      <w:numFmt w:val="bullet"/>
      <w:lvlText w:val="•"/>
      <w:lvlJc w:val="left"/>
      <w:pPr>
        <w:ind w:left="1949" w:hanging="192"/>
      </w:pPr>
      <w:rPr>
        <w:rFonts w:hint="default"/>
        <w:lang w:val="ru-RU" w:eastAsia="en-US" w:bidi="ar-SA"/>
      </w:rPr>
    </w:lvl>
    <w:lvl w:ilvl="7" w:tplc="27F403B8">
      <w:numFmt w:val="bullet"/>
      <w:lvlText w:val="•"/>
      <w:lvlJc w:val="left"/>
      <w:pPr>
        <w:ind w:left="2257" w:hanging="192"/>
      </w:pPr>
      <w:rPr>
        <w:rFonts w:hint="default"/>
        <w:lang w:val="ru-RU" w:eastAsia="en-US" w:bidi="ar-SA"/>
      </w:rPr>
    </w:lvl>
    <w:lvl w:ilvl="8" w:tplc="2D603D38">
      <w:numFmt w:val="bullet"/>
      <w:lvlText w:val="•"/>
      <w:lvlJc w:val="left"/>
      <w:pPr>
        <w:ind w:left="2565" w:hanging="192"/>
      </w:pPr>
      <w:rPr>
        <w:rFonts w:hint="default"/>
        <w:lang w:val="ru-RU" w:eastAsia="en-US" w:bidi="ar-SA"/>
      </w:rPr>
    </w:lvl>
  </w:abstractNum>
  <w:abstractNum w:abstractNumId="45" w15:restartNumberingAfterBreak="0">
    <w:nsid w:val="46405056"/>
    <w:multiLevelType w:val="hybridMultilevel"/>
    <w:tmpl w:val="268AD5AA"/>
    <w:lvl w:ilvl="0" w:tplc="90F22664">
      <w:start w:val="35"/>
      <w:numFmt w:val="decimal"/>
      <w:lvlText w:val="%1"/>
      <w:lvlJc w:val="left"/>
      <w:pPr>
        <w:ind w:left="793" w:hanging="360"/>
      </w:pPr>
      <w:rPr>
        <w:rFonts w:hint="default"/>
      </w:rPr>
    </w:lvl>
    <w:lvl w:ilvl="1" w:tplc="04190019">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46" w15:restartNumberingAfterBreak="0">
    <w:nsid w:val="481A59B4"/>
    <w:multiLevelType w:val="hybridMultilevel"/>
    <w:tmpl w:val="48A44620"/>
    <w:lvl w:ilvl="0" w:tplc="B5980BA2">
      <w:start w:val="1"/>
      <w:numFmt w:val="decimal"/>
      <w:lvlText w:val="%1)"/>
      <w:lvlJc w:val="left"/>
      <w:pPr>
        <w:ind w:left="222" w:hanging="756"/>
      </w:pPr>
      <w:rPr>
        <w:rFonts w:ascii="Times New Roman" w:eastAsia="Times New Roman" w:hAnsi="Times New Roman" w:cs="Times New Roman" w:hint="default"/>
        <w:w w:val="99"/>
        <w:sz w:val="24"/>
        <w:szCs w:val="24"/>
        <w:lang w:val="ru-RU" w:eastAsia="en-US" w:bidi="ar-SA"/>
      </w:rPr>
    </w:lvl>
    <w:lvl w:ilvl="1" w:tplc="89306EEE">
      <w:numFmt w:val="bullet"/>
      <w:lvlText w:val="•"/>
      <w:lvlJc w:val="left"/>
      <w:pPr>
        <w:ind w:left="1295" w:hanging="756"/>
      </w:pPr>
      <w:rPr>
        <w:rFonts w:hint="default"/>
        <w:lang w:val="ru-RU" w:eastAsia="en-US" w:bidi="ar-SA"/>
      </w:rPr>
    </w:lvl>
    <w:lvl w:ilvl="2" w:tplc="1C3EC2A6">
      <w:numFmt w:val="bullet"/>
      <w:lvlText w:val="•"/>
      <w:lvlJc w:val="left"/>
      <w:pPr>
        <w:ind w:left="2371" w:hanging="756"/>
      </w:pPr>
      <w:rPr>
        <w:rFonts w:hint="default"/>
        <w:lang w:val="ru-RU" w:eastAsia="en-US" w:bidi="ar-SA"/>
      </w:rPr>
    </w:lvl>
    <w:lvl w:ilvl="3" w:tplc="F7366642">
      <w:numFmt w:val="bullet"/>
      <w:lvlText w:val="•"/>
      <w:lvlJc w:val="left"/>
      <w:pPr>
        <w:ind w:left="3447" w:hanging="756"/>
      </w:pPr>
      <w:rPr>
        <w:rFonts w:hint="default"/>
        <w:lang w:val="ru-RU" w:eastAsia="en-US" w:bidi="ar-SA"/>
      </w:rPr>
    </w:lvl>
    <w:lvl w:ilvl="4" w:tplc="88D4CA46">
      <w:numFmt w:val="bullet"/>
      <w:lvlText w:val="•"/>
      <w:lvlJc w:val="left"/>
      <w:pPr>
        <w:ind w:left="4523" w:hanging="756"/>
      </w:pPr>
      <w:rPr>
        <w:rFonts w:hint="default"/>
        <w:lang w:val="ru-RU" w:eastAsia="en-US" w:bidi="ar-SA"/>
      </w:rPr>
    </w:lvl>
    <w:lvl w:ilvl="5" w:tplc="7A82370C">
      <w:numFmt w:val="bullet"/>
      <w:lvlText w:val="•"/>
      <w:lvlJc w:val="left"/>
      <w:pPr>
        <w:ind w:left="5599" w:hanging="756"/>
      </w:pPr>
      <w:rPr>
        <w:rFonts w:hint="default"/>
        <w:lang w:val="ru-RU" w:eastAsia="en-US" w:bidi="ar-SA"/>
      </w:rPr>
    </w:lvl>
    <w:lvl w:ilvl="6" w:tplc="20BE90BA">
      <w:numFmt w:val="bullet"/>
      <w:lvlText w:val="•"/>
      <w:lvlJc w:val="left"/>
      <w:pPr>
        <w:ind w:left="6675" w:hanging="756"/>
      </w:pPr>
      <w:rPr>
        <w:rFonts w:hint="default"/>
        <w:lang w:val="ru-RU" w:eastAsia="en-US" w:bidi="ar-SA"/>
      </w:rPr>
    </w:lvl>
    <w:lvl w:ilvl="7" w:tplc="A2726D7A">
      <w:numFmt w:val="bullet"/>
      <w:lvlText w:val="•"/>
      <w:lvlJc w:val="left"/>
      <w:pPr>
        <w:ind w:left="7751" w:hanging="756"/>
      </w:pPr>
      <w:rPr>
        <w:rFonts w:hint="default"/>
        <w:lang w:val="ru-RU" w:eastAsia="en-US" w:bidi="ar-SA"/>
      </w:rPr>
    </w:lvl>
    <w:lvl w:ilvl="8" w:tplc="3BFA30D6">
      <w:numFmt w:val="bullet"/>
      <w:lvlText w:val="•"/>
      <w:lvlJc w:val="left"/>
      <w:pPr>
        <w:ind w:left="8827" w:hanging="756"/>
      </w:pPr>
      <w:rPr>
        <w:rFonts w:hint="default"/>
        <w:lang w:val="ru-RU" w:eastAsia="en-US" w:bidi="ar-SA"/>
      </w:rPr>
    </w:lvl>
  </w:abstractNum>
  <w:abstractNum w:abstractNumId="47" w15:restartNumberingAfterBreak="0">
    <w:nsid w:val="4BFE0129"/>
    <w:multiLevelType w:val="multilevel"/>
    <w:tmpl w:val="3DB4AD0C"/>
    <w:lvl w:ilvl="0">
      <w:start w:val="3"/>
      <w:numFmt w:val="decimal"/>
      <w:lvlText w:val="%1"/>
      <w:lvlJc w:val="left"/>
      <w:pPr>
        <w:ind w:left="858" w:hanging="600"/>
      </w:pPr>
      <w:rPr>
        <w:rFonts w:hint="default"/>
        <w:lang w:val="ru-RU" w:eastAsia="en-US" w:bidi="ar-SA"/>
      </w:rPr>
    </w:lvl>
    <w:lvl w:ilvl="1">
      <w:start w:val="3"/>
      <w:numFmt w:val="decimal"/>
      <w:lvlText w:val="%1.%2"/>
      <w:lvlJc w:val="left"/>
      <w:pPr>
        <w:ind w:left="858" w:hanging="600"/>
      </w:pPr>
      <w:rPr>
        <w:rFonts w:hint="default"/>
        <w:lang w:val="ru-RU" w:eastAsia="en-US" w:bidi="ar-SA"/>
      </w:rPr>
    </w:lvl>
    <w:lvl w:ilvl="2">
      <w:start w:val="1"/>
      <w:numFmt w:val="decimal"/>
      <w:lvlText w:val="%1.%2.%3."/>
      <w:lvlJc w:val="left"/>
      <w:pPr>
        <w:ind w:left="858"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326" w:hanging="360"/>
        <w:jc w:val="right"/>
      </w:pPr>
      <w:rPr>
        <w:rFonts w:ascii="Times New Roman" w:eastAsia="Times New Roman" w:hAnsi="Times New Roman" w:cs="Times New Roman" w:hint="default"/>
        <w:w w:val="99"/>
        <w:sz w:val="26"/>
        <w:szCs w:val="26"/>
        <w:lang w:val="ru-RU" w:eastAsia="en-US" w:bidi="ar-SA"/>
      </w:rPr>
    </w:lvl>
    <w:lvl w:ilvl="4">
      <w:numFmt w:val="bullet"/>
      <w:lvlText w:val="•"/>
      <w:lvlJc w:val="left"/>
      <w:pPr>
        <w:ind w:left="4279" w:hanging="360"/>
      </w:pPr>
      <w:rPr>
        <w:rFonts w:hint="default"/>
        <w:lang w:val="ru-RU" w:eastAsia="en-US" w:bidi="ar-SA"/>
      </w:rPr>
    </w:lvl>
    <w:lvl w:ilvl="5">
      <w:numFmt w:val="bullet"/>
      <w:lvlText w:val="•"/>
      <w:lvlJc w:val="left"/>
      <w:pPr>
        <w:ind w:left="5266" w:hanging="360"/>
      </w:pPr>
      <w:rPr>
        <w:rFonts w:hint="default"/>
        <w:lang w:val="ru-RU" w:eastAsia="en-US" w:bidi="ar-SA"/>
      </w:rPr>
    </w:lvl>
    <w:lvl w:ilvl="6">
      <w:numFmt w:val="bullet"/>
      <w:lvlText w:val="•"/>
      <w:lvlJc w:val="left"/>
      <w:pPr>
        <w:ind w:left="6252" w:hanging="360"/>
      </w:pPr>
      <w:rPr>
        <w:rFonts w:hint="default"/>
        <w:lang w:val="ru-RU" w:eastAsia="en-US" w:bidi="ar-SA"/>
      </w:rPr>
    </w:lvl>
    <w:lvl w:ilvl="7">
      <w:numFmt w:val="bullet"/>
      <w:lvlText w:val="•"/>
      <w:lvlJc w:val="left"/>
      <w:pPr>
        <w:ind w:left="7239" w:hanging="360"/>
      </w:pPr>
      <w:rPr>
        <w:rFonts w:hint="default"/>
        <w:lang w:val="ru-RU" w:eastAsia="en-US" w:bidi="ar-SA"/>
      </w:rPr>
    </w:lvl>
    <w:lvl w:ilvl="8">
      <w:numFmt w:val="bullet"/>
      <w:lvlText w:val="•"/>
      <w:lvlJc w:val="left"/>
      <w:pPr>
        <w:ind w:left="8226" w:hanging="360"/>
      </w:pPr>
      <w:rPr>
        <w:rFonts w:hint="default"/>
        <w:lang w:val="ru-RU" w:eastAsia="en-US" w:bidi="ar-SA"/>
      </w:rPr>
    </w:lvl>
  </w:abstractNum>
  <w:abstractNum w:abstractNumId="48" w15:restartNumberingAfterBreak="0">
    <w:nsid w:val="4C0B01E6"/>
    <w:multiLevelType w:val="hybridMultilevel"/>
    <w:tmpl w:val="F77A9B64"/>
    <w:lvl w:ilvl="0" w:tplc="E86ACC5E">
      <w:start w:val="1"/>
      <w:numFmt w:val="decimal"/>
      <w:lvlText w:val="%1)"/>
      <w:lvlJc w:val="left"/>
      <w:pPr>
        <w:ind w:left="1331" w:hanging="411"/>
      </w:pPr>
      <w:rPr>
        <w:rFonts w:ascii="Times New Roman" w:eastAsia="Times New Roman" w:hAnsi="Times New Roman" w:cs="Times New Roman" w:hint="default"/>
        <w:w w:val="99"/>
        <w:sz w:val="26"/>
        <w:szCs w:val="26"/>
        <w:lang w:val="ru-RU" w:eastAsia="en-US" w:bidi="ar-SA"/>
      </w:rPr>
    </w:lvl>
    <w:lvl w:ilvl="1" w:tplc="D13A452A">
      <w:numFmt w:val="bullet"/>
      <w:lvlText w:val="•"/>
      <w:lvlJc w:val="left"/>
      <w:pPr>
        <w:ind w:left="2303" w:hanging="411"/>
      </w:pPr>
      <w:rPr>
        <w:rFonts w:hint="default"/>
        <w:lang w:val="ru-RU" w:eastAsia="en-US" w:bidi="ar-SA"/>
      </w:rPr>
    </w:lvl>
    <w:lvl w:ilvl="2" w:tplc="D53E6132">
      <w:numFmt w:val="bullet"/>
      <w:lvlText w:val="•"/>
      <w:lvlJc w:val="left"/>
      <w:pPr>
        <w:ind w:left="3267" w:hanging="411"/>
      </w:pPr>
      <w:rPr>
        <w:rFonts w:hint="default"/>
        <w:lang w:val="ru-RU" w:eastAsia="en-US" w:bidi="ar-SA"/>
      </w:rPr>
    </w:lvl>
    <w:lvl w:ilvl="3" w:tplc="50F08E76">
      <w:numFmt w:val="bullet"/>
      <w:lvlText w:val="•"/>
      <w:lvlJc w:val="left"/>
      <w:pPr>
        <w:ind w:left="4231" w:hanging="411"/>
      </w:pPr>
      <w:rPr>
        <w:rFonts w:hint="default"/>
        <w:lang w:val="ru-RU" w:eastAsia="en-US" w:bidi="ar-SA"/>
      </w:rPr>
    </w:lvl>
    <w:lvl w:ilvl="4" w:tplc="B45CCB80">
      <w:numFmt w:val="bullet"/>
      <w:lvlText w:val="•"/>
      <w:lvlJc w:val="left"/>
      <w:pPr>
        <w:ind w:left="5195" w:hanging="411"/>
      </w:pPr>
      <w:rPr>
        <w:rFonts w:hint="default"/>
        <w:lang w:val="ru-RU" w:eastAsia="en-US" w:bidi="ar-SA"/>
      </w:rPr>
    </w:lvl>
    <w:lvl w:ilvl="5" w:tplc="8C1A39EE">
      <w:numFmt w:val="bullet"/>
      <w:lvlText w:val="•"/>
      <w:lvlJc w:val="left"/>
      <w:pPr>
        <w:ind w:left="6159" w:hanging="411"/>
      </w:pPr>
      <w:rPr>
        <w:rFonts w:hint="default"/>
        <w:lang w:val="ru-RU" w:eastAsia="en-US" w:bidi="ar-SA"/>
      </w:rPr>
    </w:lvl>
    <w:lvl w:ilvl="6" w:tplc="F216D584">
      <w:numFmt w:val="bullet"/>
      <w:lvlText w:val="•"/>
      <w:lvlJc w:val="left"/>
      <w:pPr>
        <w:ind w:left="7123" w:hanging="411"/>
      </w:pPr>
      <w:rPr>
        <w:rFonts w:hint="default"/>
        <w:lang w:val="ru-RU" w:eastAsia="en-US" w:bidi="ar-SA"/>
      </w:rPr>
    </w:lvl>
    <w:lvl w:ilvl="7" w:tplc="ADF8B660">
      <w:numFmt w:val="bullet"/>
      <w:lvlText w:val="•"/>
      <w:lvlJc w:val="left"/>
      <w:pPr>
        <w:ind w:left="8087" w:hanging="411"/>
      </w:pPr>
      <w:rPr>
        <w:rFonts w:hint="default"/>
        <w:lang w:val="ru-RU" w:eastAsia="en-US" w:bidi="ar-SA"/>
      </w:rPr>
    </w:lvl>
    <w:lvl w:ilvl="8" w:tplc="05166E8A">
      <w:numFmt w:val="bullet"/>
      <w:lvlText w:val="•"/>
      <w:lvlJc w:val="left"/>
      <w:pPr>
        <w:ind w:left="9051" w:hanging="411"/>
      </w:pPr>
      <w:rPr>
        <w:rFonts w:hint="default"/>
        <w:lang w:val="ru-RU" w:eastAsia="en-US" w:bidi="ar-SA"/>
      </w:rPr>
    </w:lvl>
  </w:abstractNum>
  <w:abstractNum w:abstractNumId="49" w15:restartNumberingAfterBreak="0">
    <w:nsid w:val="4FEF44B6"/>
    <w:multiLevelType w:val="hybridMultilevel"/>
    <w:tmpl w:val="72A80FE6"/>
    <w:lvl w:ilvl="0" w:tplc="4C8E5E4C">
      <w:numFmt w:val="bullet"/>
      <w:lvlText w:val="-"/>
      <w:lvlJc w:val="left"/>
      <w:pPr>
        <w:ind w:left="229" w:hanging="140"/>
      </w:pPr>
      <w:rPr>
        <w:rFonts w:ascii="Times New Roman" w:eastAsia="Times New Roman" w:hAnsi="Times New Roman" w:cs="Times New Roman" w:hint="default"/>
        <w:w w:val="99"/>
        <w:sz w:val="24"/>
        <w:szCs w:val="24"/>
        <w:lang w:val="ru-RU" w:eastAsia="en-US" w:bidi="ar-SA"/>
      </w:rPr>
    </w:lvl>
    <w:lvl w:ilvl="1" w:tplc="E25C8DF0">
      <w:numFmt w:val="bullet"/>
      <w:lvlText w:val="-"/>
      <w:lvlJc w:val="left"/>
      <w:pPr>
        <w:ind w:left="1732" w:hanging="140"/>
      </w:pPr>
      <w:rPr>
        <w:rFonts w:ascii="Times New Roman" w:eastAsia="Times New Roman" w:hAnsi="Times New Roman" w:cs="Times New Roman" w:hint="default"/>
        <w:w w:val="99"/>
        <w:sz w:val="24"/>
        <w:szCs w:val="24"/>
        <w:lang w:val="ru-RU" w:eastAsia="en-US" w:bidi="ar-SA"/>
      </w:rPr>
    </w:lvl>
    <w:lvl w:ilvl="2" w:tplc="9C5ACF42">
      <w:numFmt w:val="bullet"/>
      <w:lvlText w:val="•"/>
      <w:lvlJc w:val="left"/>
      <w:pPr>
        <w:ind w:left="2800" w:hanging="140"/>
      </w:pPr>
      <w:rPr>
        <w:rFonts w:hint="default"/>
        <w:lang w:val="ru-RU" w:eastAsia="en-US" w:bidi="ar-SA"/>
      </w:rPr>
    </w:lvl>
    <w:lvl w:ilvl="3" w:tplc="A8C65AFE">
      <w:numFmt w:val="bullet"/>
      <w:lvlText w:val="•"/>
      <w:lvlJc w:val="left"/>
      <w:pPr>
        <w:ind w:left="3861" w:hanging="140"/>
      </w:pPr>
      <w:rPr>
        <w:rFonts w:hint="default"/>
        <w:lang w:val="ru-RU" w:eastAsia="en-US" w:bidi="ar-SA"/>
      </w:rPr>
    </w:lvl>
    <w:lvl w:ilvl="4" w:tplc="36E0855A">
      <w:numFmt w:val="bullet"/>
      <w:lvlText w:val="•"/>
      <w:lvlJc w:val="left"/>
      <w:pPr>
        <w:ind w:left="4922" w:hanging="140"/>
      </w:pPr>
      <w:rPr>
        <w:rFonts w:hint="default"/>
        <w:lang w:val="ru-RU" w:eastAsia="en-US" w:bidi="ar-SA"/>
      </w:rPr>
    </w:lvl>
    <w:lvl w:ilvl="5" w:tplc="71BE1876">
      <w:numFmt w:val="bullet"/>
      <w:lvlText w:val="•"/>
      <w:lvlJc w:val="left"/>
      <w:pPr>
        <w:ind w:left="5982" w:hanging="140"/>
      </w:pPr>
      <w:rPr>
        <w:rFonts w:hint="default"/>
        <w:lang w:val="ru-RU" w:eastAsia="en-US" w:bidi="ar-SA"/>
      </w:rPr>
    </w:lvl>
    <w:lvl w:ilvl="6" w:tplc="DE7262C4">
      <w:numFmt w:val="bullet"/>
      <w:lvlText w:val="•"/>
      <w:lvlJc w:val="left"/>
      <w:pPr>
        <w:ind w:left="7043" w:hanging="140"/>
      </w:pPr>
      <w:rPr>
        <w:rFonts w:hint="default"/>
        <w:lang w:val="ru-RU" w:eastAsia="en-US" w:bidi="ar-SA"/>
      </w:rPr>
    </w:lvl>
    <w:lvl w:ilvl="7" w:tplc="558C2CD0">
      <w:numFmt w:val="bullet"/>
      <w:lvlText w:val="•"/>
      <w:lvlJc w:val="left"/>
      <w:pPr>
        <w:ind w:left="8104" w:hanging="140"/>
      </w:pPr>
      <w:rPr>
        <w:rFonts w:hint="default"/>
        <w:lang w:val="ru-RU" w:eastAsia="en-US" w:bidi="ar-SA"/>
      </w:rPr>
    </w:lvl>
    <w:lvl w:ilvl="8" w:tplc="98186126">
      <w:numFmt w:val="bullet"/>
      <w:lvlText w:val="•"/>
      <w:lvlJc w:val="left"/>
      <w:pPr>
        <w:ind w:left="9164" w:hanging="140"/>
      </w:pPr>
      <w:rPr>
        <w:rFonts w:hint="default"/>
        <w:lang w:val="ru-RU" w:eastAsia="en-US" w:bidi="ar-SA"/>
      </w:rPr>
    </w:lvl>
  </w:abstractNum>
  <w:abstractNum w:abstractNumId="50" w15:restartNumberingAfterBreak="0">
    <w:nsid w:val="500B7556"/>
    <w:multiLevelType w:val="hybridMultilevel"/>
    <w:tmpl w:val="814A6770"/>
    <w:lvl w:ilvl="0" w:tplc="BC907BCC">
      <w:numFmt w:val="bullet"/>
      <w:lvlText w:val="-"/>
      <w:lvlJc w:val="left"/>
      <w:pPr>
        <w:ind w:left="222" w:hanging="696"/>
      </w:pPr>
      <w:rPr>
        <w:rFonts w:ascii="Times New Roman" w:eastAsia="Times New Roman" w:hAnsi="Times New Roman" w:cs="Times New Roman" w:hint="default"/>
        <w:w w:val="99"/>
        <w:sz w:val="24"/>
        <w:szCs w:val="24"/>
        <w:lang w:val="ru-RU" w:eastAsia="en-US" w:bidi="ar-SA"/>
      </w:rPr>
    </w:lvl>
    <w:lvl w:ilvl="1" w:tplc="D9ECC122">
      <w:numFmt w:val="bullet"/>
      <w:lvlText w:val="•"/>
      <w:lvlJc w:val="left"/>
      <w:pPr>
        <w:ind w:left="1295" w:hanging="696"/>
      </w:pPr>
      <w:rPr>
        <w:rFonts w:hint="default"/>
        <w:lang w:val="ru-RU" w:eastAsia="en-US" w:bidi="ar-SA"/>
      </w:rPr>
    </w:lvl>
    <w:lvl w:ilvl="2" w:tplc="CF3CAD6E">
      <w:numFmt w:val="bullet"/>
      <w:lvlText w:val="•"/>
      <w:lvlJc w:val="left"/>
      <w:pPr>
        <w:ind w:left="2371" w:hanging="696"/>
      </w:pPr>
      <w:rPr>
        <w:rFonts w:hint="default"/>
        <w:lang w:val="ru-RU" w:eastAsia="en-US" w:bidi="ar-SA"/>
      </w:rPr>
    </w:lvl>
    <w:lvl w:ilvl="3" w:tplc="CD56159E">
      <w:numFmt w:val="bullet"/>
      <w:lvlText w:val="•"/>
      <w:lvlJc w:val="left"/>
      <w:pPr>
        <w:ind w:left="3447" w:hanging="696"/>
      </w:pPr>
      <w:rPr>
        <w:rFonts w:hint="default"/>
        <w:lang w:val="ru-RU" w:eastAsia="en-US" w:bidi="ar-SA"/>
      </w:rPr>
    </w:lvl>
    <w:lvl w:ilvl="4" w:tplc="D464ACAC">
      <w:numFmt w:val="bullet"/>
      <w:lvlText w:val="•"/>
      <w:lvlJc w:val="left"/>
      <w:pPr>
        <w:ind w:left="4523" w:hanging="696"/>
      </w:pPr>
      <w:rPr>
        <w:rFonts w:hint="default"/>
        <w:lang w:val="ru-RU" w:eastAsia="en-US" w:bidi="ar-SA"/>
      </w:rPr>
    </w:lvl>
    <w:lvl w:ilvl="5" w:tplc="AC5A72A0">
      <w:numFmt w:val="bullet"/>
      <w:lvlText w:val="•"/>
      <w:lvlJc w:val="left"/>
      <w:pPr>
        <w:ind w:left="5599" w:hanging="696"/>
      </w:pPr>
      <w:rPr>
        <w:rFonts w:hint="default"/>
        <w:lang w:val="ru-RU" w:eastAsia="en-US" w:bidi="ar-SA"/>
      </w:rPr>
    </w:lvl>
    <w:lvl w:ilvl="6" w:tplc="F1D408AE">
      <w:numFmt w:val="bullet"/>
      <w:lvlText w:val="•"/>
      <w:lvlJc w:val="left"/>
      <w:pPr>
        <w:ind w:left="6675" w:hanging="696"/>
      </w:pPr>
      <w:rPr>
        <w:rFonts w:hint="default"/>
        <w:lang w:val="ru-RU" w:eastAsia="en-US" w:bidi="ar-SA"/>
      </w:rPr>
    </w:lvl>
    <w:lvl w:ilvl="7" w:tplc="4EDE1180">
      <w:numFmt w:val="bullet"/>
      <w:lvlText w:val="•"/>
      <w:lvlJc w:val="left"/>
      <w:pPr>
        <w:ind w:left="7751" w:hanging="696"/>
      </w:pPr>
      <w:rPr>
        <w:rFonts w:hint="default"/>
        <w:lang w:val="ru-RU" w:eastAsia="en-US" w:bidi="ar-SA"/>
      </w:rPr>
    </w:lvl>
    <w:lvl w:ilvl="8" w:tplc="C8863BE6">
      <w:numFmt w:val="bullet"/>
      <w:lvlText w:val="•"/>
      <w:lvlJc w:val="left"/>
      <w:pPr>
        <w:ind w:left="8827" w:hanging="696"/>
      </w:pPr>
      <w:rPr>
        <w:rFonts w:hint="default"/>
        <w:lang w:val="ru-RU" w:eastAsia="en-US" w:bidi="ar-SA"/>
      </w:rPr>
    </w:lvl>
  </w:abstractNum>
  <w:abstractNum w:abstractNumId="51" w15:restartNumberingAfterBreak="0">
    <w:nsid w:val="51032915"/>
    <w:multiLevelType w:val="hybridMultilevel"/>
    <w:tmpl w:val="9BC4573A"/>
    <w:lvl w:ilvl="0" w:tplc="E87C9CDC">
      <w:start w:val="1"/>
      <w:numFmt w:val="decimal"/>
      <w:lvlText w:val="%1)"/>
      <w:lvlJc w:val="left"/>
      <w:pPr>
        <w:ind w:left="212" w:hanging="281"/>
      </w:pPr>
      <w:rPr>
        <w:rFonts w:ascii="Times New Roman" w:eastAsia="Times New Roman" w:hAnsi="Times New Roman" w:cs="Times New Roman" w:hint="default"/>
        <w:w w:val="99"/>
        <w:sz w:val="24"/>
        <w:szCs w:val="24"/>
        <w:lang w:val="ru-RU" w:eastAsia="en-US" w:bidi="ar-SA"/>
      </w:rPr>
    </w:lvl>
    <w:lvl w:ilvl="1" w:tplc="1D8E34B4">
      <w:start w:val="1"/>
      <w:numFmt w:val="decimal"/>
      <w:lvlText w:val="%2)"/>
      <w:lvlJc w:val="left"/>
      <w:pPr>
        <w:ind w:left="498" w:hanging="483"/>
      </w:pPr>
      <w:rPr>
        <w:rFonts w:ascii="Times New Roman" w:eastAsia="Times New Roman" w:hAnsi="Times New Roman" w:cs="Times New Roman" w:hint="default"/>
        <w:w w:val="99"/>
        <w:sz w:val="24"/>
        <w:szCs w:val="24"/>
        <w:lang w:val="ru-RU" w:eastAsia="en-US" w:bidi="ar-SA"/>
      </w:rPr>
    </w:lvl>
    <w:lvl w:ilvl="2" w:tplc="3F8AF7E8">
      <w:numFmt w:val="bullet"/>
      <w:lvlText w:val="•"/>
      <w:lvlJc w:val="left"/>
      <w:pPr>
        <w:ind w:left="1664" w:hanging="483"/>
      </w:pPr>
      <w:rPr>
        <w:rFonts w:hint="default"/>
        <w:lang w:val="ru-RU" w:eastAsia="en-US" w:bidi="ar-SA"/>
      </w:rPr>
    </w:lvl>
    <w:lvl w:ilvl="3" w:tplc="309C4174">
      <w:numFmt w:val="bullet"/>
      <w:lvlText w:val="•"/>
      <w:lvlJc w:val="left"/>
      <w:pPr>
        <w:ind w:left="2828" w:hanging="483"/>
      </w:pPr>
      <w:rPr>
        <w:rFonts w:hint="default"/>
        <w:lang w:val="ru-RU" w:eastAsia="en-US" w:bidi="ar-SA"/>
      </w:rPr>
    </w:lvl>
    <w:lvl w:ilvl="4" w:tplc="8EEA34EE">
      <w:numFmt w:val="bullet"/>
      <w:lvlText w:val="•"/>
      <w:lvlJc w:val="left"/>
      <w:pPr>
        <w:ind w:left="3993" w:hanging="483"/>
      </w:pPr>
      <w:rPr>
        <w:rFonts w:hint="default"/>
        <w:lang w:val="ru-RU" w:eastAsia="en-US" w:bidi="ar-SA"/>
      </w:rPr>
    </w:lvl>
    <w:lvl w:ilvl="5" w:tplc="010459C8">
      <w:numFmt w:val="bullet"/>
      <w:lvlText w:val="•"/>
      <w:lvlJc w:val="left"/>
      <w:pPr>
        <w:ind w:left="5157" w:hanging="483"/>
      </w:pPr>
      <w:rPr>
        <w:rFonts w:hint="default"/>
        <w:lang w:val="ru-RU" w:eastAsia="en-US" w:bidi="ar-SA"/>
      </w:rPr>
    </w:lvl>
    <w:lvl w:ilvl="6" w:tplc="BAE21FDC">
      <w:numFmt w:val="bullet"/>
      <w:lvlText w:val="•"/>
      <w:lvlJc w:val="left"/>
      <w:pPr>
        <w:ind w:left="6321" w:hanging="483"/>
      </w:pPr>
      <w:rPr>
        <w:rFonts w:hint="default"/>
        <w:lang w:val="ru-RU" w:eastAsia="en-US" w:bidi="ar-SA"/>
      </w:rPr>
    </w:lvl>
    <w:lvl w:ilvl="7" w:tplc="B7D6069E">
      <w:numFmt w:val="bullet"/>
      <w:lvlText w:val="•"/>
      <w:lvlJc w:val="left"/>
      <w:pPr>
        <w:ind w:left="7486" w:hanging="483"/>
      </w:pPr>
      <w:rPr>
        <w:rFonts w:hint="default"/>
        <w:lang w:val="ru-RU" w:eastAsia="en-US" w:bidi="ar-SA"/>
      </w:rPr>
    </w:lvl>
    <w:lvl w:ilvl="8" w:tplc="3B0EF17A">
      <w:numFmt w:val="bullet"/>
      <w:lvlText w:val="•"/>
      <w:lvlJc w:val="left"/>
      <w:pPr>
        <w:ind w:left="8650" w:hanging="483"/>
      </w:pPr>
      <w:rPr>
        <w:rFonts w:hint="default"/>
        <w:lang w:val="ru-RU" w:eastAsia="en-US" w:bidi="ar-SA"/>
      </w:rPr>
    </w:lvl>
  </w:abstractNum>
  <w:abstractNum w:abstractNumId="52" w15:restartNumberingAfterBreak="0">
    <w:nsid w:val="5133687A"/>
    <w:multiLevelType w:val="hybridMultilevel"/>
    <w:tmpl w:val="E0FA6A34"/>
    <w:lvl w:ilvl="0" w:tplc="CFF46308">
      <w:start w:val="1"/>
      <w:numFmt w:val="upperRoman"/>
      <w:lvlText w:val="%1."/>
      <w:lvlJc w:val="left"/>
      <w:pPr>
        <w:ind w:left="472" w:hanging="214"/>
        <w:jc w:val="right"/>
      </w:pPr>
      <w:rPr>
        <w:rFonts w:ascii="Times New Roman" w:eastAsia="Times New Roman" w:hAnsi="Times New Roman" w:cs="Times New Roman" w:hint="default"/>
        <w:b/>
        <w:bCs/>
        <w:w w:val="99"/>
        <w:sz w:val="24"/>
        <w:szCs w:val="24"/>
        <w:lang w:val="ru-RU" w:eastAsia="en-US" w:bidi="ar-SA"/>
      </w:rPr>
    </w:lvl>
    <w:lvl w:ilvl="1" w:tplc="83A26FD2">
      <w:numFmt w:val="bullet"/>
      <w:lvlText w:val="•"/>
      <w:lvlJc w:val="left"/>
      <w:pPr>
        <w:ind w:left="1451" w:hanging="214"/>
      </w:pPr>
      <w:rPr>
        <w:rFonts w:hint="default"/>
        <w:lang w:val="ru-RU" w:eastAsia="en-US" w:bidi="ar-SA"/>
      </w:rPr>
    </w:lvl>
    <w:lvl w:ilvl="2" w:tplc="3B825624">
      <w:numFmt w:val="bullet"/>
      <w:lvlText w:val="•"/>
      <w:lvlJc w:val="left"/>
      <w:pPr>
        <w:ind w:left="2423" w:hanging="214"/>
      </w:pPr>
      <w:rPr>
        <w:rFonts w:hint="default"/>
        <w:lang w:val="ru-RU" w:eastAsia="en-US" w:bidi="ar-SA"/>
      </w:rPr>
    </w:lvl>
    <w:lvl w:ilvl="3" w:tplc="3702C858">
      <w:numFmt w:val="bullet"/>
      <w:lvlText w:val="•"/>
      <w:lvlJc w:val="left"/>
      <w:pPr>
        <w:ind w:left="3395" w:hanging="214"/>
      </w:pPr>
      <w:rPr>
        <w:rFonts w:hint="default"/>
        <w:lang w:val="ru-RU" w:eastAsia="en-US" w:bidi="ar-SA"/>
      </w:rPr>
    </w:lvl>
    <w:lvl w:ilvl="4" w:tplc="597699C0">
      <w:numFmt w:val="bullet"/>
      <w:lvlText w:val="•"/>
      <w:lvlJc w:val="left"/>
      <w:pPr>
        <w:ind w:left="4367" w:hanging="214"/>
      </w:pPr>
      <w:rPr>
        <w:rFonts w:hint="default"/>
        <w:lang w:val="ru-RU" w:eastAsia="en-US" w:bidi="ar-SA"/>
      </w:rPr>
    </w:lvl>
    <w:lvl w:ilvl="5" w:tplc="BF222412">
      <w:numFmt w:val="bullet"/>
      <w:lvlText w:val="•"/>
      <w:lvlJc w:val="left"/>
      <w:pPr>
        <w:ind w:left="5339" w:hanging="214"/>
      </w:pPr>
      <w:rPr>
        <w:rFonts w:hint="default"/>
        <w:lang w:val="ru-RU" w:eastAsia="en-US" w:bidi="ar-SA"/>
      </w:rPr>
    </w:lvl>
    <w:lvl w:ilvl="6" w:tplc="4872CFF8">
      <w:numFmt w:val="bullet"/>
      <w:lvlText w:val="•"/>
      <w:lvlJc w:val="left"/>
      <w:pPr>
        <w:ind w:left="6311" w:hanging="214"/>
      </w:pPr>
      <w:rPr>
        <w:rFonts w:hint="default"/>
        <w:lang w:val="ru-RU" w:eastAsia="en-US" w:bidi="ar-SA"/>
      </w:rPr>
    </w:lvl>
    <w:lvl w:ilvl="7" w:tplc="15A6D424">
      <w:numFmt w:val="bullet"/>
      <w:lvlText w:val="•"/>
      <w:lvlJc w:val="left"/>
      <w:pPr>
        <w:ind w:left="7283" w:hanging="214"/>
      </w:pPr>
      <w:rPr>
        <w:rFonts w:hint="default"/>
        <w:lang w:val="ru-RU" w:eastAsia="en-US" w:bidi="ar-SA"/>
      </w:rPr>
    </w:lvl>
    <w:lvl w:ilvl="8" w:tplc="15D4CAC2">
      <w:numFmt w:val="bullet"/>
      <w:lvlText w:val="•"/>
      <w:lvlJc w:val="left"/>
      <w:pPr>
        <w:ind w:left="8255" w:hanging="214"/>
      </w:pPr>
      <w:rPr>
        <w:rFonts w:hint="default"/>
        <w:lang w:val="ru-RU" w:eastAsia="en-US" w:bidi="ar-SA"/>
      </w:rPr>
    </w:lvl>
  </w:abstractNum>
  <w:abstractNum w:abstractNumId="53" w15:restartNumberingAfterBreak="0">
    <w:nsid w:val="54406F33"/>
    <w:multiLevelType w:val="multilevel"/>
    <w:tmpl w:val="DE9CC550"/>
    <w:lvl w:ilvl="0">
      <w:start w:val="3"/>
      <w:numFmt w:val="decimal"/>
      <w:lvlText w:val="%1"/>
      <w:lvlJc w:val="left"/>
      <w:pPr>
        <w:ind w:left="1381" w:hanging="423"/>
      </w:pPr>
      <w:rPr>
        <w:rFonts w:hint="default"/>
        <w:lang w:val="ru-RU" w:eastAsia="en-US" w:bidi="ar-SA"/>
      </w:rPr>
    </w:lvl>
    <w:lvl w:ilvl="1">
      <w:start w:val="2"/>
      <w:numFmt w:val="decimal"/>
      <w:lvlText w:val="%1.%2."/>
      <w:lvlJc w:val="left"/>
      <w:pPr>
        <w:ind w:left="1381" w:hanging="423"/>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3381" w:hanging="423"/>
      </w:pPr>
      <w:rPr>
        <w:rFonts w:hint="default"/>
        <w:lang w:val="ru-RU" w:eastAsia="en-US" w:bidi="ar-SA"/>
      </w:rPr>
    </w:lvl>
    <w:lvl w:ilvl="3">
      <w:numFmt w:val="bullet"/>
      <w:lvlText w:val="•"/>
      <w:lvlJc w:val="left"/>
      <w:pPr>
        <w:ind w:left="4382" w:hanging="423"/>
      </w:pPr>
      <w:rPr>
        <w:rFonts w:hint="default"/>
        <w:lang w:val="ru-RU" w:eastAsia="en-US" w:bidi="ar-SA"/>
      </w:rPr>
    </w:lvl>
    <w:lvl w:ilvl="4">
      <w:numFmt w:val="bullet"/>
      <w:lvlText w:val="•"/>
      <w:lvlJc w:val="left"/>
      <w:pPr>
        <w:ind w:left="5383" w:hanging="423"/>
      </w:pPr>
      <w:rPr>
        <w:rFonts w:hint="default"/>
        <w:lang w:val="ru-RU" w:eastAsia="en-US" w:bidi="ar-SA"/>
      </w:rPr>
    </w:lvl>
    <w:lvl w:ilvl="5">
      <w:numFmt w:val="bullet"/>
      <w:lvlText w:val="•"/>
      <w:lvlJc w:val="left"/>
      <w:pPr>
        <w:ind w:left="6384" w:hanging="423"/>
      </w:pPr>
      <w:rPr>
        <w:rFonts w:hint="default"/>
        <w:lang w:val="ru-RU" w:eastAsia="en-US" w:bidi="ar-SA"/>
      </w:rPr>
    </w:lvl>
    <w:lvl w:ilvl="6">
      <w:numFmt w:val="bullet"/>
      <w:lvlText w:val="•"/>
      <w:lvlJc w:val="left"/>
      <w:pPr>
        <w:ind w:left="7385" w:hanging="423"/>
      </w:pPr>
      <w:rPr>
        <w:rFonts w:hint="default"/>
        <w:lang w:val="ru-RU" w:eastAsia="en-US" w:bidi="ar-SA"/>
      </w:rPr>
    </w:lvl>
    <w:lvl w:ilvl="7">
      <w:numFmt w:val="bullet"/>
      <w:lvlText w:val="•"/>
      <w:lvlJc w:val="left"/>
      <w:pPr>
        <w:ind w:left="8386" w:hanging="423"/>
      </w:pPr>
      <w:rPr>
        <w:rFonts w:hint="default"/>
        <w:lang w:val="ru-RU" w:eastAsia="en-US" w:bidi="ar-SA"/>
      </w:rPr>
    </w:lvl>
    <w:lvl w:ilvl="8">
      <w:numFmt w:val="bullet"/>
      <w:lvlText w:val="•"/>
      <w:lvlJc w:val="left"/>
      <w:pPr>
        <w:ind w:left="9387" w:hanging="423"/>
      </w:pPr>
      <w:rPr>
        <w:rFonts w:hint="default"/>
        <w:lang w:val="ru-RU" w:eastAsia="en-US" w:bidi="ar-SA"/>
      </w:rPr>
    </w:lvl>
  </w:abstractNum>
  <w:abstractNum w:abstractNumId="54" w15:restartNumberingAfterBreak="0">
    <w:nsid w:val="547B35BB"/>
    <w:multiLevelType w:val="hybridMultilevel"/>
    <w:tmpl w:val="1E9EF1F4"/>
    <w:lvl w:ilvl="0" w:tplc="BB9E4B1E">
      <w:start w:val="1"/>
      <w:numFmt w:val="decimal"/>
      <w:lvlText w:val="%1)"/>
      <w:lvlJc w:val="left"/>
      <w:pPr>
        <w:ind w:left="1278" w:hanging="358"/>
      </w:pPr>
      <w:rPr>
        <w:rFonts w:ascii="Times New Roman" w:eastAsia="Times New Roman" w:hAnsi="Times New Roman" w:cs="Times New Roman" w:hint="default"/>
        <w:w w:val="99"/>
        <w:sz w:val="26"/>
        <w:szCs w:val="26"/>
        <w:lang w:val="ru-RU" w:eastAsia="en-US" w:bidi="ar-SA"/>
      </w:rPr>
    </w:lvl>
    <w:lvl w:ilvl="1" w:tplc="4F642BA4">
      <w:numFmt w:val="bullet"/>
      <w:lvlText w:val="•"/>
      <w:lvlJc w:val="left"/>
      <w:pPr>
        <w:ind w:left="2249" w:hanging="358"/>
      </w:pPr>
      <w:rPr>
        <w:rFonts w:hint="default"/>
        <w:lang w:val="ru-RU" w:eastAsia="en-US" w:bidi="ar-SA"/>
      </w:rPr>
    </w:lvl>
    <w:lvl w:ilvl="2" w:tplc="B2B8CD42">
      <w:numFmt w:val="bullet"/>
      <w:lvlText w:val="•"/>
      <w:lvlJc w:val="left"/>
      <w:pPr>
        <w:ind w:left="3219" w:hanging="358"/>
      </w:pPr>
      <w:rPr>
        <w:rFonts w:hint="default"/>
        <w:lang w:val="ru-RU" w:eastAsia="en-US" w:bidi="ar-SA"/>
      </w:rPr>
    </w:lvl>
    <w:lvl w:ilvl="3" w:tplc="1562BA88">
      <w:numFmt w:val="bullet"/>
      <w:lvlText w:val="•"/>
      <w:lvlJc w:val="left"/>
      <w:pPr>
        <w:ind w:left="4189" w:hanging="358"/>
      </w:pPr>
      <w:rPr>
        <w:rFonts w:hint="default"/>
        <w:lang w:val="ru-RU" w:eastAsia="en-US" w:bidi="ar-SA"/>
      </w:rPr>
    </w:lvl>
    <w:lvl w:ilvl="4" w:tplc="AB9E36E6">
      <w:numFmt w:val="bullet"/>
      <w:lvlText w:val="•"/>
      <w:lvlJc w:val="left"/>
      <w:pPr>
        <w:ind w:left="5159" w:hanging="358"/>
      </w:pPr>
      <w:rPr>
        <w:rFonts w:hint="default"/>
        <w:lang w:val="ru-RU" w:eastAsia="en-US" w:bidi="ar-SA"/>
      </w:rPr>
    </w:lvl>
    <w:lvl w:ilvl="5" w:tplc="7862E5BA">
      <w:numFmt w:val="bullet"/>
      <w:lvlText w:val="•"/>
      <w:lvlJc w:val="left"/>
      <w:pPr>
        <w:ind w:left="6129" w:hanging="358"/>
      </w:pPr>
      <w:rPr>
        <w:rFonts w:hint="default"/>
        <w:lang w:val="ru-RU" w:eastAsia="en-US" w:bidi="ar-SA"/>
      </w:rPr>
    </w:lvl>
    <w:lvl w:ilvl="6" w:tplc="BF769610">
      <w:numFmt w:val="bullet"/>
      <w:lvlText w:val="•"/>
      <w:lvlJc w:val="left"/>
      <w:pPr>
        <w:ind w:left="7099" w:hanging="358"/>
      </w:pPr>
      <w:rPr>
        <w:rFonts w:hint="default"/>
        <w:lang w:val="ru-RU" w:eastAsia="en-US" w:bidi="ar-SA"/>
      </w:rPr>
    </w:lvl>
    <w:lvl w:ilvl="7" w:tplc="4948D1D2">
      <w:numFmt w:val="bullet"/>
      <w:lvlText w:val="•"/>
      <w:lvlJc w:val="left"/>
      <w:pPr>
        <w:ind w:left="8069" w:hanging="358"/>
      </w:pPr>
      <w:rPr>
        <w:rFonts w:hint="default"/>
        <w:lang w:val="ru-RU" w:eastAsia="en-US" w:bidi="ar-SA"/>
      </w:rPr>
    </w:lvl>
    <w:lvl w:ilvl="8" w:tplc="FF90FBBC">
      <w:numFmt w:val="bullet"/>
      <w:lvlText w:val="•"/>
      <w:lvlJc w:val="left"/>
      <w:pPr>
        <w:ind w:left="9039" w:hanging="358"/>
      </w:pPr>
      <w:rPr>
        <w:rFonts w:hint="default"/>
        <w:lang w:val="ru-RU" w:eastAsia="en-US" w:bidi="ar-SA"/>
      </w:rPr>
    </w:lvl>
  </w:abstractNum>
  <w:abstractNum w:abstractNumId="55" w15:restartNumberingAfterBreak="0">
    <w:nsid w:val="56634BFB"/>
    <w:multiLevelType w:val="hybridMultilevel"/>
    <w:tmpl w:val="687E3ED0"/>
    <w:lvl w:ilvl="0" w:tplc="2D301722">
      <w:numFmt w:val="bullet"/>
      <w:lvlText w:val="-"/>
      <w:lvlJc w:val="left"/>
      <w:pPr>
        <w:ind w:left="628" w:hanging="185"/>
      </w:pPr>
      <w:rPr>
        <w:rFonts w:ascii="Times New Roman" w:eastAsia="Times New Roman" w:hAnsi="Times New Roman" w:cs="Times New Roman" w:hint="default"/>
        <w:w w:val="99"/>
        <w:sz w:val="24"/>
        <w:szCs w:val="24"/>
        <w:lang w:val="ru-RU" w:eastAsia="en-US" w:bidi="ar-SA"/>
      </w:rPr>
    </w:lvl>
    <w:lvl w:ilvl="1" w:tplc="D24E7476">
      <w:numFmt w:val="bullet"/>
      <w:lvlText w:val="-"/>
      <w:lvlJc w:val="left"/>
      <w:pPr>
        <w:ind w:left="1682" w:hanging="286"/>
      </w:pPr>
      <w:rPr>
        <w:rFonts w:ascii="Times New Roman" w:eastAsia="Times New Roman" w:hAnsi="Times New Roman" w:cs="Times New Roman" w:hint="default"/>
        <w:w w:val="99"/>
        <w:sz w:val="24"/>
        <w:szCs w:val="24"/>
        <w:lang w:val="ru-RU" w:eastAsia="en-US" w:bidi="ar-SA"/>
      </w:rPr>
    </w:lvl>
    <w:lvl w:ilvl="2" w:tplc="5D96E0A0">
      <w:numFmt w:val="bullet"/>
      <w:lvlText w:val="•"/>
      <w:lvlJc w:val="left"/>
      <w:pPr>
        <w:ind w:left="2626" w:hanging="286"/>
      </w:pPr>
      <w:rPr>
        <w:rFonts w:hint="default"/>
        <w:lang w:val="ru-RU" w:eastAsia="en-US" w:bidi="ar-SA"/>
      </w:rPr>
    </w:lvl>
    <w:lvl w:ilvl="3" w:tplc="DFFE9768">
      <w:numFmt w:val="bullet"/>
      <w:lvlText w:val="•"/>
      <w:lvlJc w:val="left"/>
      <w:pPr>
        <w:ind w:left="3573" w:hanging="286"/>
      </w:pPr>
      <w:rPr>
        <w:rFonts w:hint="default"/>
        <w:lang w:val="ru-RU" w:eastAsia="en-US" w:bidi="ar-SA"/>
      </w:rPr>
    </w:lvl>
    <w:lvl w:ilvl="4" w:tplc="029A2EE8">
      <w:numFmt w:val="bullet"/>
      <w:lvlText w:val="•"/>
      <w:lvlJc w:val="left"/>
      <w:pPr>
        <w:ind w:left="4519" w:hanging="286"/>
      </w:pPr>
      <w:rPr>
        <w:rFonts w:hint="default"/>
        <w:lang w:val="ru-RU" w:eastAsia="en-US" w:bidi="ar-SA"/>
      </w:rPr>
    </w:lvl>
    <w:lvl w:ilvl="5" w:tplc="C0C6E012">
      <w:numFmt w:val="bullet"/>
      <w:lvlText w:val="•"/>
      <w:lvlJc w:val="left"/>
      <w:pPr>
        <w:ind w:left="5466" w:hanging="286"/>
      </w:pPr>
      <w:rPr>
        <w:rFonts w:hint="default"/>
        <w:lang w:val="ru-RU" w:eastAsia="en-US" w:bidi="ar-SA"/>
      </w:rPr>
    </w:lvl>
    <w:lvl w:ilvl="6" w:tplc="C5388148">
      <w:numFmt w:val="bullet"/>
      <w:lvlText w:val="•"/>
      <w:lvlJc w:val="left"/>
      <w:pPr>
        <w:ind w:left="6412" w:hanging="286"/>
      </w:pPr>
      <w:rPr>
        <w:rFonts w:hint="default"/>
        <w:lang w:val="ru-RU" w:eastAsia="en-US" w:bidi="ar-SA"/>
      </w:rPr>
    </w:lvl>
    <w:lvl w:ilvl="7" w:tplc="1D5CBB2C">
      <w:numFmt w:val="bullet"/>
      <w:lvlText w:val="•"/>
      <w:lvlJc w:val="left"/>
      <w:pPr>
        <w:ind w:left="7359" w:hanging="286"/>
      </w:pPr>
      <w:rPr>
        <w:rFonts w:hint="default"/>
        <w:lang w:val="ru-RU" w:eastAsia="en-US" w:bidi="ar-SA"/>
      </w:rPr>
    </w:lvl>
    <w:lvl w:ilvl="8" w:tplc="215887E0">
      <w:numFmt w:val="bullet"/>
      <w:lvlText w:val="•"/>
      <w:lvlJc w:val="left"/>
      <w:pPr>
        <w:ind w:left="8306" w:hanging="286"/>
      </w:pPr>
      <w:rPr>
        <w:rFonts w:hint="default"/>
        <w:lang w:val="ru-RU" w:eastAsia="en-US" w:bidi="ar-SA"/>
      </w:rPr>
    </w:lvl>
  </w:abstractNum>
  <w:abstractNum w:abstractNumId="56" w15:restartNumberingAfterBreak="0">
    <w:nsid w:val="56B9445F"/>
    <w:multiLevelType w:val="hybridMultilevel"/>
    <w:tmpl w:val="448055D4"/>
    <w:lvl w:ilvl="0" w:tplc="3E4AFB92">
      <w:start w:val="1"/>
      <w:numFmt w:val="decimal"/>
      <w:lvlText w:val="%1."/>
      <w:lvlJc w:val="left"/>
      <w:pPr>
        <w:ind w:left="220" w:hanging="245"/>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A38CD86A">
      <w:numFmt w:val="bullet"/>
      <w:lvlText w:val="-"/>
      <w:lvlJc w:val="left"/>
      <w:pPr>
        <w:ind w:left="22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2" w:tplc="ED545C90">
      <w:numFmt w:val="bullet"/>
      <w:lvlText w:val="•"/>
      <w:lvlJc w:val="left"/>
      <w:pPr>
        <w:ind w:left="2136" w:hanging="144"/>
      </w:pPr>
      <w:rPr>
        <w:rFonts w:hint="default"/>
        <w:lang w:val="ru-RU" w:eastAsia="en-US" w:bidi="ar-SA"/>
      </w:rPr>
    </w:lvl>
    <w:lvl w:ilvl="3" w:tplc="58F40FDE">
      <w:numFmt w:val="bullet"/>
      <w:lvlText w:val="•"/>
      <w:lvlJc w:val="left"/>
      <w:pPr>
        <w:ind w:left="3094" w:hanging="144"/>
      </w:pPr>
      <w:rPr>
        <w:rFonts w:hint="default"/>
        <w:lang w:val="ru-RU" w:eastAsia="en-US" w:bidi="ar-SA"/>
      </w:rPr>
    </w:lvl>
    <w:lvl w:ilvl="4" w:tplc="FA38CA2E">
      <w:numFmt w:val="bullet"/>
      <w:lvlText w:val="•"/>
      <w:lvlJc w:val="left"/>
      <w:pPr>
        <w:ind w:left="4052" w:hanging="144"/>
      </w:pPr>
      <w:rPr>
        <w:rFonts w:hint="default"/>
        <w:lang w:val="ru-RU" w:eastAsia="en-US" w:bidi="ar-SA"/>
      </w:rPr>
    </w:lvl>
    <w:lvl w:ilvl="5" w:tplc="F4EA74C0">
      <w:numFmt w:val="bullet"/>
      <w:lvlText w:val="•"/>
      <w:lvlJc w:val="left"/>
      <w:pPr>
        <w:ind w:left="5010" w:hanging="144"/>
      </w:pPr>
      <w:rPr>
        <w:rFonts w:hint="default"/>
        <w:lang w:val="ru-RU" w:eastAsia="en-US" w:bidi="ar-SA"/>
      </w:rPr>
    </w:lvl>
    <w:lvl w:ilvl="6" w:tplc="82DA6252">
      <w:numFmt w:val="bullet"/>
      <w:lvlText w:val="•"/>
      <w:lvlJc w:val="left"/>
      <w:pPr>
        <w:ind w:left="5968" w:hanging="144"/>
      </w:pPr>
      <w:rPr>
        <w:rFonts w:hint="default"/>
        <w:lang w:val="ru-RU" w:eastAsia="en-US" w:bidi="ar-SA"/>
      </w:rPr>
    </w:lvl>
    <w:lvl w:ilvl="7" w:tplc="762283DC">
      <w:numFmt w:val="bullet"/>
      <w:lvlText w:val="•"/>
      <w:lvlJc w:val="left"/>
      <w:pPr>
        <w:ind w:left="6926" w:hanging="144"/>
      </w:pPr>
      <w:rPr>
        <w:rFonts w:hint="default"/>
        <w:lang w:val="ru-RU" w:eastAsia="en-US" w:bidi="ar-SA"/>
      </w:rPr>
    </w:lvl>
    <w:lvl w:ilvl="8" w:tplc="F0BC0AC2">
      <w:numFmt w:val="bullet"/>
      <w:lvlText w:val="•"/>
      <w:lvlJc w:val="left"/>
      <w:pPr>
        <w:ind w:left="7884" w:hanging="144"/>
      </w:pPr>
      <w:rPr>
        <w:rFonts w:hint="default"/>
        <w:lang w:val="ru-RU" w:eastAsia="en-US" w:bidi="ar-SA"/>
      </w:rPr>
    </w:lvl>
  </w:abstractNum>
  <w:abstractNum w:abstractNumId="57" w15:restartNumberingAfterBreak="0">
    <w:nsid w:val="57330135"/>
    <w:multiLevelType w:val="hybridMultilevel"/>
    <w:tmpl w:val="E40644EE"/>
    <w:lvl w:ilvl="0" w:tplc="AEA69260">
      <w:start w:val="1"/>
      <w:numFmt w:val="decimal"/>
      <w:lvlText w:val="%1)"/>
      <w:lvlJc w:val="left"/>
      <w:pPr>
        <w:ind w:left="1406" w:hanging="305"/>
      </w:pPr>
      <w:rPr>
        <w:rFonts w:ascii="Times New Roman" w:eastAsia="Times New Roman" w:hAnsi="Times New Roman" w:cs="Times New Roman" w:hint="default"/>
        <w:w w:val="99"/>
        <w:sz w:val="26"/>
        <w:szCs w:val="26"/>
        <w:lang w:val="ru-RU" w:eastAsia="en-US" w:bidi="ar-SA"/>
      </w:rPr>
    </w:lvl>
    <w:lvl w:ilvl="1" w:tplc="FE4C4C9A">
      <w:numFmt w:val="bullet"/>
      <w:lvlText w:val="•"/>
      <w:lvlJc w:val="left"/>
      <w:pPr>
        <w:ind w:left="2357" w:hanging="305"/>
      </w:pPr>
      <w:rPr>
        <w:rFonts w:hint="default"/>
        <w:lang w:val="ru-RU" w:eastAsia="en-US" w:bidi="ar-SA"/>
      </w:rPr>
    </w:lvl>
    <w:lvl w:ilvl="2" w:tplc="33129C5C">
      <w:numFmt w:val="bullet"/>
      <w:lvlText w:val="•"/>
      <w:lvlJc w:val="left"/>
      <w:pPr>
        <w:ind w:left="3315" w:hanging="305"/>
      </w:pPr>
      <w:rPr>
        <w:rFonts w:hint="default"/>
        <w:lang w:val="ru-RU" w:eastAsia="en-US" w:bidi="ar-SA"/>
      </w:rPr>
    </w:lvl>
    <w:lvl w:ilvl="3" w:tplc="200E1704">
      <w:numFmt w:val="bullet"/>
      <w:lvlText w:val="•"/>
      <w:lvlJc w:val="left"/>
      <w:pPr>
        <w:ind w:left="4273" w:hanging="305"/>
      </w:pPr>
      <w:rPr>
        <w:rFonts w:hint="default"/>
        <w:lang w:val="ru-RU" w:eastAsia="en-US" w:bidi="ar-SA"/>
      </w:rPr>
    </w:lvl>
    <w:lvl w:ilvl="4" w:tplc="78DCF436">
      <w:numFmt w:val="bullet"/>
      <w:lvlText w:val="•"/>
      <w:lvlJc w:val="left"/>
      <w:pPr>
        <w:ind w:left="5231" w:hanging="305"/>
      </w:pPr>
      <w:rPr>
        <w:rFonts w:hint="default"/>
        <w:lang w:val="ru-RU" w:eastAsia="en-US" w:bidi="ar-SA"/>
      </w:rPr>
    </w:lvl>
    <w:lvl w:ilvl="5" w:tplc="85382B88">
      <w:numFmt w:val="bullet"/>
      <w:lvlText w:val="•"/>
      <w:lvlJc w:val="left"/>
      <w:pPr>
        <w:ind w:left="6189" w:hanging="305"/>
      </w:pPr>
      <w:rPr>
        <w:rFonts w:hint="default"/>
        <w:lang w:val="ru-RU" w:eastAsia="en-US" w:bidi="ar-SA"/>
      </w:rPr>
    </w:lvl>
    <w:lvl w:ilvl="6" w:tplc="8D30CC84">
      <w:numFmt w:val="bullet"/>
      <w:lvlText w:val="•"/>
      <w:lvlJc w:val="left"/>
      <w:pPr>
        <w:ind w:left="7147" w:hanging="305"/>
      </w:pPr>
      <w:rPr>
        <w:rFonts w:hint="default"/>
        <w:lang w:val="ru-RU" w:eastAsia="en-US" w:bidi="ar-SA"/>
      </w:rPr>
    </w:lvl>
    <w:lvl w:ilvl="7" w:tplc="934C6132">
      <w:numFmt w:val="bullet"/>
      <w:lvlText w:val="•"/>
      <w:lvlJc w:val="left"/>
      <w:pPr>
        <w:ind w:left="8105" w:hanging="305"/>
      </w:pPr>
      <w:rPr>
        <w:rFonts w:hint="default"/>
        <w:lang w:val="ru-RU" w:eastAsia="en-US" w:bidi="ar-SA"/>
      </w:rPr>
    </w:lvl>
    <w:lvl w:ilvl="8" w:tplc="58868F54">
      <w:numFmt w:val="bullet"/>
      <w:lvlText w:val="•"/>
      <w:lvlJc w:val="left"/>
      <w:pPr>
        <w:ind w:left="9063" w:hanging="305"/>
      </w:pPr>
      <w:rPr>
        <w:rFonts w:hint="default"/>
        <w:lang w:val="ru-RU" w:eastAsia="en-US" w:bidi="ar-SA"/>
      </w:rPr>
    </w:lvl>
  </w:abstractNum>
  <w:abstractNum w:abstractNumId="58" w15:restartNumberingAfterBreak="0">
    <w:nsid w:val="58185189"/>
    <w:multiLevelType w:val="hybridMultilevel"/>
    <w:tmpl w:val="588E9520"/>
    <w:lvl w:ilvl="0" w:tplc="54F48A3E">
      <w:start w:val="1"/>
      <w:numFmt w:val="decimal"/>
      <w:lvlText w:val="%1)"/>
      <w:lvlJc w:val="left"/>
      <w:pPr>
        <w:ind w:left="1439" w:hanging="298"/>
      </w:pPr>
      <w:rPr>
        <w:rFonts w:ascii="Times New Roman" w:eastAsia="Times New Roman" w:hAnsi="Times New Roman" w:cs="Times New Roman" w:hint="default"/>
        <w:w w:val="99"/>
        <w:sz w:val="26"/>
        <w:szCs w:val="26"/>
        <w:lang w:val="ru-RU" w:eastAsia="en-US" w:bidi="ar-SA"/>
      </w:rPr>
    </w:lvl>
    <w:lvl w:ilvl="1" w:tplc="F9BAEB98">
      <w:numFmt w:val="bullet"/>
      <w:lvlText w:val="•"/>
      <w:lvlJc w:val="left"/>
      <w:pPr>
        <w:ind w:left="2393" w:hanging="298"/>
      </w:pPr>
      <w:rPr>
        <w:rFonts w:hint="default"/>
        <w:lang w:val="ru-RU" w:eastAsia="en-US" w:bidi="ar-SA"/>
      </w:rPr>
    </w:lvl>
    <w:lvl w:ilvl="2" w:tplc="CA747BB6">
      <w:numFmt w:val="bullet"/>
      <w:lvlText w:val="•"/>
      <w:lvlJc w:val="left"/>
      <w:pPr>
        <w:ind w:left="3347" w:hanging="298"/>
      </w:pPr>
      <w:rPr>
        <w:rFonts w:hint="default"/>
        <w:lang w:val="ru-RU" w:eastAsia="en-US" w:bidi="ar-SA"/>
      </w:rPr>
    </w:lvl>
    <w:lvl w:ilvl="3" w:tplc="7F32130E">
      <w:numFmt w:val="bullet"/>
      <w:lvlText w:val="•"/>
      <w:lvlJc w:val="left"/>
      <w:pPr>
        <w:ind w:left="4301" w:hanging="298"/>
      </w:pPr>
      <w:rPr>
        <w:rFonts w:hint="default"/>
        <w:lang w:val="ru-RU" w:eastAsia="en-US" w:bidi="ar-SA"/>
      </w:rPr>
    </w:lvl>
    <w:lvl w:ilvl="4" w:tplc="5658E510">
      <w:numFmt w:val="bullet"/>
      <w:lvlText w:val="•"/>
      <w:lvlJc w:val="left"/>
      <w:pPr>
        <w:ind w:left="5255" w:hanging="298"/>
      </w:pPr>
      <w:rPr>
        <w:rFonts w:hint="default"/>
        <w:lang w:val="ru-RU" w:eastAsia="en-US" w:bidi="ar-SA"/>
      </w:rPr>
    </w:lvl>
    <w:lvl w:ilvl="5" w:tplc="460CC386">
      <w:numFmt w:val="bullet"/>
      <w:lvlText w:val="•"/>
      <w:lvlJc w:val="left"/>
      <w:pPr>
        <w:ind w:left="6209" w:hanging="298"/>
      </w:pPr>
      <w:rPr>
        <w:rFonts w:hint="default"/>
        <w:lang w:val="ru-RU" w:eastAsia="en-US" w:bidi="ar-SA"/>
      </w:rPr>
    </w:lvl>
    <w:lvl w:ilvl="6" w:tplc="999A0FC6">
      <w:numFmt w:val="bullet"/>
      <w:lvlText w:val="•"/>
      <w:lvlJc w:val="left"/>
      <w:pPr>
        <w:ind w:left="7163" w:hanging="298"/>
      </w:pPr>
      <w:rPr>
        <w:rFonts w:hint="default"/>
        <w:lang w:val="ru-RU" w:eastAsia="en-US" w:bidi="ar-SA"/>
      </w:rPr>
    </w:lvl>
    <w:lvl w:ilvl="7" w:tplc="A5B221AA">
      <w:numFmt w:val="bullet"/>
      <w:lvlText w:val="•"/>
      <w:lvlJc w:val="left"/>
      <w:pPr>
        <w:ind w:left="8117" w:hanging="298"/>
      </w:pPr>
      <w:rPr>
        <w:rFonts w:hint="default"/>
        <w:lang w:val="ru-RU" w:eastAsia="en-US" w:bidi="ar-SA"/>
      </w:rPr>
    </w:lvl>
    <w:lvl w:ilvl="8" w:tplc="ECD2CC2C">
      <w:numFmt w:val="bullet"/>
      <w:lvlText w:val="•"/>
      <w:lvlJc w:val="left"/>
      <w:pPr>
        <w:ind w:left="9071" w:hanging="298"/>
      </w:pPr>
      <w:rPr>
        <w:rFonts w:hint="default"/>
        <w:lang w:val="ru-RU" w:eastAsia="en-US" w:bidi="ar-SA"/>
      </w:rPr>
    </w:lvl>
  </w:abstractNum>
  <w:abstractNum w:abstractNumId="59" w15:restartNumberingAfterBreak="0">
    <w:nsid w:val="5B785FF8"/>
    <w:multiLevelType w:val="hybridMultilevel"/>
    <w:tmpl w:val="CE30BAE8"/>
    <w:lvl w:ilvl="0" w:tplc="07A49188">
      <w:start w:val="1"/>
      <w:numFmt w:val="decimal"/>
      <w:lvlText w:val="%1)"/>
      <w:lvlJc w:val="left"/>
      <w:pPr>
        <w:ind w:left="222" w:hanging="303"/>
      </w:pPr>
      <w:rPr>
        <w:rFonts w:ascii="Times New Roman" w:eastAsia="Times New Roman" w:hAnsi="Times New Roman" w:cs="Times New Roman" w:hint="default"/>
        <w:w w:val="99"/>
        <w:sz w:val="24"/>
        <w:szCs w:val="24"/>
        <w:lang w:val="ru-RU" w:eastAsia="en-US" w:bidi="ar-SA"/>
      </w:rPr>
    </w:lvl>
    <w:lvl w:ilvl="1" w:tplc="85022ADA">
      <w:numFmt w:val="bullet"/>
      <w:lvlText w:val="•"/>
      <w:lvlJc w:val="left"/>
      <w:pPr>
        <w:ind w:left="1295" w:hanging="303"/>
      </w:pPr>
      <w:rPr>
        <w:rFonts w:hint="default"/>
        <w:lang w:val="ru-RU" w:eastAsia="en-US" w:bidi="ar-SA"/>
      </w:rPr>
    </w:lvl>
    <w:lvl w:ilvl="2" w:tplc="33A0FB02">
      <w:numFmt w:val="bullet"/>
      <w:lvlText w:val="•"/>
      <w:lvlJc w:val="left"/>
      <w:pPr>
        <w:ind w:left="2371" w:hanging="303"/>
      </w:pPr>
      <w:rPr>
        <w:rFonts w:hint="default"/>
        <w:lang w:val="ru-RU" w:eastAsia="en-US" w:bidi="ar-SA"/>
      </w:rPr>
    </w:lvl>
    <w:lvl w:ilvl="3" w:tplc="4244A42E">
      <w:numFmt w:val="bullet"/>
      <w:lvlText w:val="•"/>
      <w:lvlJc w:val="left"/>
      <w:pPr>
        <w:ind w:left="3447" w:hanging="303"/>
      </w:pPr>
      <w:rPr>
        <w:rFonts w:hint="default"/>
        <w:lang w:val="ru-RU" w:eastAsia="en-US" w:bidi="ar-SA"/>
      </w:rPr>
    </w:lvl>
    <w:lvl w:ilvl="4" w:tplc="E9F035F4">
      <w:numFmt w:val="bullet"/>
      <w:lvlText w:val="•"/>
      <w:lvlJc w:val="left"/>
      <w:pPr>
        <w:ind w:left="4523" w:hanging="303"/>
      </w:pPr>
      <w:rPr>
        <w:rFonts w:hint="default"/>
        <w:lang w:val="ru-RU" w:eastAsia="en-US" w:bidi="ar-SA"/>
      </w:rPr>
    </w:lvl>
    <w:lvl w:ilvl="5" w:tplc="3AA077A2">
      <w:numFmt w:val="bullet"/>
      <w:lvlText w:val="•"/>
      <w:lvlJc w:val="left"/>
      <w:pPr>
        <w:ind w:left="5599" w:hanging="303"/>
      </w:pPr>
      <w:rPr>
        <w:rFonts w:hint="default"/>
        <w:lang w:val="ru-RU" w:eastAsia="en-US" w:bidi="ar-SA"/>
      </w:rPr>
    </w:lvl>
    <w:lvl w:ilvl="6" w:tplc="1826C01C">
      <w:numFmt w:val="bullet"/>
      <w:lvlText w:val="•"/>
      <w:lvlJc w:val="left"/>
      <w:pPr>
        <w:ind w:left="6675" w:hanging="303"/>
      </w:pPr>
      <w:rPr>
        <w:rFonts w:hint="default"/>
        <w:lang w:val="ru-RU" w:eastAsia="en-US" w:bidi="ar-SA"/>
      </w:rPr>
    </w:lvl>
    <w:lvl w:ilvl="7" w:tplc="AB4E3E04">
      <w:numFmt w:val="bullet"/>
      <w:lvlText w:val="•"/>
      <w:lvlJc w:val="left"/>
      <w:pPr>
        <w:ind w:left="7751" w:hanging="303"/>
      </w:pPr>
      <w:rPr>
        <w:rFonts w:hint="default"/>
        <w:lang w:val="ru-RU" w:eastAsia="en-US" w:bidi="ar-SA"/>
      </w:rPr>
    </w:lvl>
    <w:lvl w:ilvl="8" w:tplc="8AFEBEE0">
      <w:numFmt w:val="bullet"/>
      <w:lvlText w:val="•"/>
      <w:lvlJc w:val="left"/>
      <w:pPr>
        <w:ind w:left="8827" w:hanging="303"/>
      </w:pPr>
      <w:rPr>
        <w:rFonts w:hint="default"/>
        <w:lang w:val="ru-RU" w:eastAsia="en-US" w:bidi="ar-SA"/>
      </w:rPr>
    </w:lvl>
  </w:abstractNum>
  <w:abstractNum w:abstractNumId="60" w15:restartNumberingAfterBreak="0">
    <w:nsid w:val="5DAE1FA9"/>
    <w:multiLevelType w:val="multilevel"/>
    <w:tmpl w:val="A3B6FC76"/>
    <w:lvl w:ilvl="0">
      <w:start w:val="3"/>
      <w:numFmt w:val="decimal"/>
      <w:lvlText w:val="%1"/>
      <w:lvlJc w:val="left"/>
      <w:pPr>
        <w:ind w:left="858" w:hanging="600"/>
      </w:pPr>
      <w:rPr>
        <w:rFonts w:hint="default"/>
        <w:lang w:val="ru-RU" w:eastAsia="en-US" w:bidi="ar-SA"/>
      </w:rPr>
    </w:lvl>
    <w:lvl w:ilvl="1">
      <w:start w:val="5"/>
      <w:numFmt w:val="decimal"/>
      <w:lvlText w:val="%1.%2"/>
      <w:lvlJc w:val="left"/>
      <w:pPr>
        <w:ind w:left="858" w:hanging="600"/>
      </w:pPr>
      <w:rPr>
        <w:rFonts w:hint="default"/>
        <w:lang w:val="ru-RU" w:eastAsia="en-US" w:bidi="ar-SA"/>
      </w:rPr>
    </w:lvl>
    <w:lvl w:ilvl="2">
      <w:start w:val="1"/>
      <w:numFmt w:val="decimal"/>
      <w:lvlText w:val="%1.%2.%3."/>
      <w:lvlJc w:val="left"/>
      <w:pPr>
        <w:ind w:left="858"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276" w:hanging="356"/>
      </w:pPr>
      <w:rPr>
        <w:rFonts w:hint="default"/>
        <w:w w:val="99"/>
        <w:lang w:val="ru-RU" w:eastAsia="en-US" w:bidi="ar-SA"/>
      </w:rPr>
    </w:lvl>
    <w:lvl w:ilvl="4">
      <w:numFmt w:val="bullet"/>
      <w:lvlText w:val="•"/>
      <w:lvlJc w:val="left"/>
      <w:pPr>
        <w:ind w:left="4253" w:hanging="356"/>
      </w:pPr>
      <w:rPr>
        <w:rFonts w:hint="default"/>
        <w:lang w:val="ru-RU" w:eastAsia="en-US" w:bidi="ar-SA"/>
      </w:rPr>
    </w:lvl>
    <w:lvl w:ilvl="5">
      <w:numFmt w:val="bullet"/>
      <w:lvlText w:val="•"/>
      <w:lvlJc w:val="left"/>
      <w:pPr>
        <w:ind w:left="5244" w:hanging="356"/>
      </w:pPr>
      <w:rPr>
        <w:rFonts w:hint="default"/>
        <w:lang w:val="ru-RU" w:eastAsia="en-US" w:bidi="ar-SA"/>
      </w:rPr>
    </w:lvl>
    <w:lvl w:ilvl="6">
      <w:numFmt w:val="bullet"/>
      <w:lvlText w:val="•"/>
      <w:lvlJc w:val="left"/>
      <w:pPr>
        <w:ind w:left="6235" w:hanging="356"/>
      </w:pPr>
      <w:rPr>
        <w:rFonts w:hint="default"/>
        <w:lang w:val="ru-RU" w:eastAsia="en-US" w:bidi="ar-SA"/>
      </w:rPr>
    </w:lvl>
    <w:lvl w:ilvl="7">
      <w:numFmt w:val="bullet"/>
      <w:lvlText w:val="•"/>
      <w:lvlJc w:val="left"/>
      <w:pPr>
        <w:ind w:left="7226" w:hanging="356"/>
      </w:pPr>
      <w:rPr>
        <w:rFonts w:hint="default"/>
        <w:lang w:val="ru-RU" w:eastAsia="en-US" w:bidi="ar-SA"/>
      </w:rPr>
    </w:lvl>
    <w:lvl w:ilvl="8">
      <w:numFmt w:val="bullet"/>
      <w:lvlText w:val="•"/>
      <w:lvlJc w:val="left"/>
      <w:pPr>
        <w:ind w:left="8217" w:hanging="356"/>
      </w:pPr>
      <w:rPr>
        <w:rFonts w:hint="default"/>
        <w:lang w:val="ru-RU" w:eastAsia="en-US" w:bidi="ar-SA"/>
      </w:rPr>
    </w:lvl>
  </w:abstractNum>
  <w:abstractNum w:abstractNumId="61" w15:restartNumberingAfterBreak="0">
    <w:nsid w:val="5EE24167"/>
    <w:multiLevelType w:val="hybridMultilevel"/>
    <w:tmpl w:val="9CFC021A"/>
    <w:lvl w:ilvl="0" w:tplc="15FA6988">
      <w:start w:val="1"/>
      <w:numFmt w:val="decimal"/>
      <w:lvlText w:val="%1)"/>
      <w:lvlJc w:val="left"/>
      <w:pPr>
        <w:ind w:left="208" w:hanging="267"/>
      </w:pPr>
      <w:rPr>
        <w:rFonts w:ascii="Times New Roman" w:eastAsia="Times New Roman" w:hAnsi="Times New Roman" w:cs="Times New Roman" w:hint="default"/>
        <w:w w:val="100"/>
        <w:sz w:val="24"/>
        <w:szCs w:val="24"/>
        <w:lang w:val="ru-RU" w:eastAsia="en-US" w:bidi="ar-SA"/>
      </w:rPr>
    </w:lvl>
    <w:lvl w:ilvl="1" w:tplc="DFAA2BA4">
      <w:start w:val="1"/>
      <w:numFmt w:val="decimal"/>
      <w:lvlText w:val="%2."/>
      <w:lvlJc w:val="left"/>
      <w:pPr>
        <w:ind w:left="1816" w:hanging="240"/>
        <w:jc w:val="right"/>
      </w:pPr>
      <w:rPr>
        <w:rFonts w:ascii="Times New Roman" w:eastAsia="Times New Roman" w:hAnsi="Times New Roman" w:cs="Times New Roman" w:hint="default"/>
        <w:b/>
        <w:bCs/>
        <w:w w:val="100"/>
        <w:sz w:val="24"/>
        <w:szCs w:val="24"/>
        <w:lang w:val="ru-RU" w:eastAsia="en-US" w:bidi="ar-SA"/>
      </w:rPr>
    </w:lvl>
    <w:lvl w:ilvl="2" w:tplc="A0A2CF22">
      <w:start w:val="1"/>
      <w:numFmt w:val="decimal"/>
      <w:lvlText w:val="%3."/>
      <w:lvlJc w:val="left"/>
      <w:pPr>
        <w:ind w:left="2337" w:hanging="696"/>
      </w:pPr>
      <w:rPr>
        <w:rFonts w:ascii="Times New Roman" w:eastAsia="Times New Roman" w:hAnsi="Times New Roman" w:cs="Times New Roman" w:hint="default"/>
        <w:b/>
        <w:bCs/>
        <w:w w:val="100"/>
        <w:sz w:val="24"/>
        <w:szCs w:val="24"/>
        <w:lang w:val="ru-RU" w:eastAsia="en-US" w:bidi="ar-SA"/>
      </w:rPr>
    </w:lvl>
    <w:lvl w:ilvl="3" w:tplc="ED462C00">
      <w:numFmt w:val="bullet"/>
      <w:lvlText w:val="•"/>
      <w:lvlJc w:val="left"/>
      <w:pPr>
        <w:ind w:left="3419" w:hanging="696"/>
      </w:pPr>
      <w:rPr>
        <w:rFonts w:hint="default"/>
        <w:lang w:val="ru-RU" w:eastAsia="en-US" w:bidi="ar-SA"/>
      </w:rPr>
    </w:lvl>
    <w:lvl w:ilvl="4" w:tplc="4594928C">
      <w:numFmt w:val="bullet"/>
      <w:lvlText w:val="•"/>
      <w:lvlJc w:val="left"/>
      <w:pPr>
        <w:ind w:left="4499" w:hanging="696"/>
      </w:pPr>
      <w:rPr>
        <w:rFonts w:hint="default"/>
        <w:lang w:val="ru-RU" w:eastAsia="en-US" w:bidi="ar-SA"/>
      </w:rPr>
    </w:lvl>
    <w:lvl w:ilvl="5" w:tplc="8AA6A2F6">
      <w:numFmt w:val="bullet"/>
      <w:lvlText w:val="•"/>
      <w:lvlJc w:val="left"/>
      <w:pPr>
        <w:ind w:left="5579" w:hanging="696"/>
      </w:pPr>
      <w:rPr>
        <w:rFonts w:hint="default"/>
        <w:lang w:val="ru-RU" w:eastAsia="en-US" w:bidi="ar-SA"/>
      </w:rPr>
    </w:lvl>
    <w:lvl w:ilvl="6" w:tplc="2BE2EB7A">
      <w:numFmt w:val="bullet"/>
      <w:lvlText w:val="•"/>
      <w:lvlJc w:val="left"/>
      <w:pPr>
        <w:ind w:left="6659" w:hanging="696"/>
      </w:pPr>
      <w:rPr>
        <w:rFonts w:hint="default"/>
        <w:lang w:val="ru-RU" w:eastAsia="en-US" w:bidi="ar-SA"/>
      </w:rPr>
    </w:lvl>
    <w:lvl w:ilvl="7" w:tplc="6CE6431A">
      <w:numFmt w:val="bullet"/>
      <w:lvlText w:val="•"/>
      <w:lvlJc w:val="left"/>
      <w:pPr>
        <w:ind w:left="7739" w:hanging="696"/>
      </w:pPr>
      <w:rPr>
        <w:rFonts w:hint="default"/>
        <w:lang w:val="ru-RU" w:eastAsia="en-US" w:bidi="ar-SA"/>
      </w:rPr>
    </w:lvl>
    <w:lvl w:ilvl="8" w:tplc="BB32E142">
      <w:numFmt w:val="bullet"/>
      <w:lvlText w:val="•"/>
      <w:lvlJc w:val="left"/>
      <w:pPr>
        <w:ind w:left="8819" w:hanging="696"/>
      </w:pPr>
      <w:rPr>
        <w:rFonts w:hint="default"/>
        <w:lang w:val="ru-RU" w:eastAsia="en-US" w:bidi="ar-SA"/>
      </w:rPr>
    </w:lvl>
  </w:abstractNum>
  <w:abstractNum w:abstractNumId="62" w15:restartNumberingAfterBreak="0">
    <w:nsid w:val="61177731"/>
    <w:multiLevelType w:val="hybridMultilevel"/>
    <w:tmpl w:val="E17CED2E"/>
    <w:lvl w:ilvl="0" w:tplc="95567B62">
      <w:start w:val="1"/>
      <w:numFmt w:val="decimal"/>
      <w:lvlText w:val="%1)"/>
      <w:lvlJc w:val="left"/>
      <w:pPr>
        <w:ind w:left="1487" w:hanging="327"/>
      </w:pPr>
      <w:rPr>
        <w:rFonts w:ascii="Times New Roman" w:eastAsia="Times New Roman" w:hAnsi="Times New Roman" w:cs="Times New Roman" w:hint="default"/>
        <w:w w:val="99"/>
        <w:sz w:val="26"/>
        <w:szCs w:val="26"/>
        <w:lang w:val="ru-RU" w:eastAsia="en-US" w:bidi="ar-SA"/>
      </w:rPr>
    </w:lvl>
    <w:lvl w:ilvl="1" w:tplc="E548C22E">
      <w:numFmt w:val="bullet"/>
      <w:lvlText w:val="•"/>
      <w:lvlJc w:val="left"/>
      <w:pPr>
        <w:ind w:left="2429" w:hanging="327"/>
      </w:pPr>
      <w:rPr>
        <w:rFonts w:hint="default"/>
        <w:lang w:val="ru-RU" w:eastAsia="en-US" w:bidi="ar-SA"/>
      </w:rPr>
    </w:lvl>
    <w:lvl w:ilvl="2" w:tplc="E648F34E">
      <w:numFmt w:val="bullet"/>
      <w:lvlText w:val="•"/>
      <w:lvlJc w:val="left"/>
      <w:pPr>
        <w:ind w:left="3379" w:hanging="327"/>
      </w:pPr>
      <w:rPr>
        <w:rFonts w:hint="default"/>
        <w:lang w:val="ru-RU" w:eastAsia="en-US" w:bidi="ar-SA"/>
      </w:rPr>
    </w:lvl>
    <w:lvl w:ilvl="3" w:tplc="C0004FA8">
      <w:numFmt w:val="bullet"/>
      <w:lvlText w:val="•"/>
      <w:lvlJc w:val="left"/>
      <w:pPr>
        <w:ind w:left="4329" w:hanging="327"/>
      </w:pPr>
      <w:rPr>
        <w:rFonts w:hint="default"/>
        <w:lang w:val="ru-RU" w:eastAsia="en-US" w:bidi="ar-SA"/>
      </w:rPr>
    </w:lvl>
    <w:lvl w:ilvl="4" w:tplc="5D34EAF4">
      <w:numFmt w:val="bullet"/>
      <w:lvlText w:val="•"/>
      <w:lvlJc w:val="left"/>
      <w:pPr>
        <w:ind w:left="5279" w:hanging="327"/>
      </w:pPr>
      <w:rPr>
        <w:rFonts w:hint="default"/>
        <w:lang w:val="ru-RU" w:eastAsia="en-US" w:bidi="ar-SA"/>
      </w:rPr>
    </w:lvl>
    <w:lvl w:ilvl="5" w:tplc="44C83702">
      <w:numFmt w:val="bullet"/>
      <w:lvlText w:val="•"/>
      <w:lvlJc w:val="left"/>
      <w:pPr>
        <w:ind w:left="6229" w:hanging="327"/>
      </w:pPr>
      <w:rPr>
        <w:rFonts w:hint="default"/>
        <w:lang w:val="ru-RU" w:eastAsia="en-US" w:bidi="ar-SA"/>
      </w:rPr>
    </w:lvl>
    <w:lvl w:ilvl="6" w:tplc="C7DA6AC0">
      <w:numFmt w:val="bullet"/>
      <w:lvlText w:val="•"/>
      <w:lvlJc w:val="left"/>
      <w:pPr>
        <w:ind w:left="7179" w:hanging="327"/>
      </w:pPr>
      <w:rPr>
        <w:rFonts w:hint="default"/>
        <w:lang w:val="ru-RU" w:eastAsia="en-US" w:bidi="ar-SA"/>
      </w:rPr>
    </w:lvl>
    <w:lvl w:ilvl="7" w:tplc="CCA8CA94">
      <w:numFmt w:val="bullet"/>
      <w:lvlText w:val="•"/>
      <w:lvlJc w:val="left"/>
      <w:pPr>
        <w:ind w:left="8129" w:hanging="327"/>
      </w:pPr>
      <w:rPr>
        <w:rFonts w:hint="default"/>
        <w:lang w:val="ru-RU" w:eastAsia="en-US" w:bidi="ar-SA"/>
      </w:rPr>
    </w:lvl>
    <w:lvl w:ilvl="8" w:tplc="2014E09E">
      <w:numFmt w:val="bullet"/>
      <w:lvlText w:val="•"/>
      <w:lvlJc w:val="left"/>
      <w:pPr>
        <w:ind w:left="9079" w:hanging="327"/>
      </w:pPr>
      <w:rPr>
        <w:rFonts w:hint="default"/>
        <w:lang w:val="ru-RU" w:eastAsia="en-US" w:bidi="ar-SA"/>
      </w:rPr>
    </w:lvl>
  </w:abstractNum>
  <w:abstractNum w:abstractNumId="63" w15:restartNumberingAfterBreak="0">
    <w:nsid w:val="61F653BE"/>
    <w:multiLevelType w:val="hybridMultilevel"/>
    <w:tmpl w:val="DD0A69E0"/>
    <w:lvl w:ilvl="0" w:tplc="107CAE94">
      <w:start w:val="1"/>
      <w:numFmt w:val="decimal"/>
      <w:lvlText w:val="%1)"/>
      <w:lvlJc w:val="left"/>
      <w:pPr>
        <w:ind w:left="472" w:hanging="447"/>
      </w:pPr>
      <w:rPr>
        <w:rFonts w:ascii="Times New Roman" w:eastAsia="Times New Roman" w:hAnsi="Times New Roman" w:cs="Times New Roman" w:hint="default"/>
        <w:w w:val="99"/>
        <w:sz w:val="24"/>
        <w:szCs w:val="24"/>
        <w:lang w:val="ru-RU" w:eastAsia="en-US" w:bidi="ar-SA"/>
      </w:rPr>
    </w:lvl>
    <w:lvl w:ilvl="1" w:tplc="FE9C5CFA">
      <w:numFmt w:val="bullet"/>
      <w:lvlText w:val="•"/>
      <w:lvlJc w:val="left"/>
      <w:pPr>
        <w:ind w:left="1529" w:hanging="447"/>
      </w:pPr>
      <w:rPr>
        <w:rFonts w:hint="default"/>
        <w:lang w:val="ru-RU" w:eastAsia="en-US" w:bidi="ar-SA"/>
      </w:rPr>
    </w:lvl>
    <w:lvl w:ilvl="2" w:tplc="671C180A">
      <w:numFmt w:val="bullet"/>
      <w:lvlText w:val="•"/>
      <w:lvlJc w:val="left"/>
      <w:pPr>
        <w:ind w:left="2579" w:hanging="447"/>
      </w:pPr>
      <w:rPr>
        <w:rFonts w:hint="default"/>
        <w:lang w:val="ru-RU" w:eastAsia="en-US" w:bidi="ar-SA"/>
      </w:rPr>
    </w:lvl>
    <w:lvl w:ilvl="3" w:tplc="AB78A804">
      <w:numFmt w:val="bullet"/>
      <w:lvlText w:val="•"/>
      <w:lvlJc w:val="left"/>
      <w:pPr>
        <w:ind w:left="3629" w:hanging="447"/>
      </w:pPr>
      <w:rPr>
        <w:rFonts w:hint="default"/>
        <w:lang w:val="ru-RU" w:eastAsia="en-US" w:bidi="ar-SA"/>
      </w:rPr>
    </w:lvl>
    <w:lvl w:ilvl="4" w:tplc="2AAE9838">
      <w:numFmt w:val="bullet"/>
      <w:lvlText w:val="•"/>
      <w:lvlJc w:val="left"/>
      <w:pPr>
        <w:ind w:left="4679" w:hanging="447"/>
      </w:pPr>
      <w:rPr>
        <w:rFonts w:hint="default"/>
        <w:lang w:val="ru-RU" w:eastAsia="en-US" w:bidi="ar-SA"/>
      </w:rPr>
    </w:lvl>
    <w:lvl w:ilvl="5" w:tplc="0AA0028A">
      <w:numFmt w:val="bullet"/>
      <w:lvlText w:val="•"/>
      <w:lvlJc w:val="left"/>
      <w:pPr>
        <w:ind w:left="5729" w:hanging="447"/>
      </w:pPr>
      <w:rPr>
        <w:rFonts w:hint="default"/>
        <w:lang w:val="ru-RU" w:eastAsia="en-US" w:bidi="ar-SA"/>
      </w:rPr>
    </w:lvl>
    <w:lvl w:ilvl="6" w:tplc="CF9C2F32">
      <w:numFmt w:val="bullet"/>
      <w:lvlText w:val="•"/>
      <w:lvlJc w:val="left"/>
      <w:pPr>
        <w:ind w:left="6779" w:hanging="447"/>
      </w:pPr>
      <w:rPr>
        <w:rFonts w:hint="default"/>
        <w:lang w:val="ru-RU" w:eastAsia="en-US" w:bidi="ar-SA"/>
      </w:rPr>
    </w:lvl>
    <w:lvl w:ilvl="7" w:tplc="F0C2C39A">
      <w:numFmt w:val="bullet"/>
      <w:lvlText w:val="•"/>
      <w:lvlJc w:val="left"/>
      <w:pPr>
        <w:ind w:left="7829" w:hanging="447"/>
      </w:pPr>
      <w:rPr>
        <w:rFonts w:hint="default"/>
        <w:lang w:val="ru-RU" w:eastAsia="en-US" w:bidi="ar-SA"/>
      </w:rPr>
    </w:lvl>
    <w:lvl w:ilvl="8" w:tplc="83EEBD0A">
      <w:numFmt w:val="bullet"/>
      <w:lvlText w:val="•"/>
      <w:lvlJc w:val="left"/>
      <w:pPr>
        <w:ind w:left="8879" w:hanging="447"/>
      </w:pPr>
      <w:rPr>
        <w:rFonts w:hint="default"/>
        <w:lang w:val="ru-RU" w:eastAsia="en-US" w:bidi="ar-SA"/>
      </w:rPr>
    </w:lvl>
  </w:abstractNum>
  <w:abstractNum w:abstractNumId="64" w15:restartNumberingAfterBreak="0">
    <w:nsid w:val="68B068A0"/>
    <w:multiLevelType w:val="multilevel"/>
    <w:tmpl w:val="D5CEC054"/>
    <w:lvl w:ilvl="0">
      <w:start w:val="3"/>
      <w:numFmt w:val="decimal"/>
      <w:lvlText w:val="%1."/>
      <w:lvlJc w:val="left"/>
      <w:pPr>
        <w:ind w:left="1286"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63" w:hanging="418"/>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2517" w:hanging="418"/>
      </w:pPr>
      <w:rPr>
        <w:rFonts w:hint="default"/>
        <w:lang w:val="ru-RU" w:eastAsia="en-US" w:bidi="ar-SA"/>
      </w:rPr>
    </w:lvl>
    <w:lvl w:ilvl="3">
      <w:numFmt w:val="bullet"/>
      <w:lvlText w:val="•"/>
      <w:lvlJc w:val="left"/>
      <w:pPr>
        <w:ind w:left="3575" w:hanging="418"/>
      </w:pPr>
      <w:rPr>
        <w:rFonts w:hint="default"/>
        <w:lang w:val="ru-RU" w:eastAsia="en-US" w:bidi="ar-SA"/>
      </w:rPr>
    </w:lvl>
    <w:lvl w:ilvl="4">
      <w:numFmt w:val="bullet"/>
      <w:lvlText w:val="•"/>
      <w:lvlJc w:val="left"/>
      <w:pPr>
        <w:ind w:left="4633" w:hanging="418"/>
      </w:pPr>
      <w:rPr>
        <w:rFonts w:hint="default"/>
        <w:lang w:val="ru-RU" w:eastAsia="en-US" w:bidi="ar-SA"/>
      </w:rPr>
    </w:lvl>
    <w:lvl w:ilvl="5">
      <w:numFmt w:val="bullet"/>
      <w:lvlText w:val="•"/>
      <w:lvlJc w:val="left"/>
      <w:pPr>
        <w:ind w:left="5690" w:hanging="418"/>
      </w:pPr>
      <w:rPr>
        <w:rFonts w:hint="default"/>
        <w:lang w:val="ru-RU" w:eastAsia="en-US" w:bidi="ar-SA"/>
      </w:rPr>
    </w:lvl>
    <w:lvl w:ilvl="6">
      <w:numFmt w:val="bullet"/>
      <w:lvlText w:val="•"/>
      <w:lvlJc w:val="left"/>
      <w:pPr>
        <w:ind w:left="6748" w:hanging="418"/>
      </w:pPr>
      <w:rPr>
        <w:rFonts w:hint="default"/>
        <w:lang w:val="ru-RU" w:eastAsia="en-US" w:bidi="ar-SA"/>
      </w:rPr>
    </w:lvl>
    <w:lvl w:ilvl="7">
      <w:numFmt w:val="bullet"/>
      <w:lvlText w:val="•"/>
      <w:lvlJc w:val="left"/>
      <w:pPr>
        <w:ind w:left="7806" w:hanging="418"/>
      </w:pPr>
      <w:rPr>
        <w:rFonts w:hint="default"/>
        <w:lang w:val="ru-RU" w:eastAsia="en-US" w:bidi="ar-SA"/>
      </w:rPr>
    </w:lvl>
    <w:lvl w:ilvl="8">
      <w:numFmt w:val="bullet"/>
      <w:lvlText w:val="•"/>
      <w:lvlJc w:val="left"/>
      <w:pPr>
        <w:ind w:left="8863" w:hanging="418"/>
      </w:pPr>
      <w:rPr>
        <w:rFonts w:hint="default"/>
        <w:lang w:val="ru-RU" w:eastAsia="en-US" w:bidi="ar-SA"/>
      </w:rPr>
    </w:lvl>
  </w:abstractNum>
  <w:abstractNum w:abstractNumId="65" w15:restartNumberingAfterBreak="0">
    <w:nsid w:val="6E6737F2"/>
    <w:multiLevelType w:val="hybridMultilevel"/>
    <w:tmpl w:val="E6A4AEE4"/>
    <w:lvl w:ilvl="0" w:tplc="E0FCA922">
      <w:numFmt w:val="bullet"/>
      <w:lvlText w:val=""/>
      <w:lvlJc w:val="left"/>
      <w:pPr>
        <w:ind w:left="298" w:hanging="192"/>
      </w:pPr>
      <w:rPr>
        <w:rFonts w:ascii="Symbol" w:eastAsia="Symbol" w:hAnsi="Symbol" w:cs="Symbol" w:hint="default"/>
        <w:b w:val="0"/>
        <w:bCs w:val="0"/>
        <w:i w:val="0"/>
        <w:iCs w:val="0"/>
        <w:spacing w:val="0"/>
        <w:w w:val="100"/>
        <w:sz w:val="24"/>
        <w:szCs w:val="24"/>
        <w:lang w:val="ru-RU" w:eastAsia="en-US" w:bidi="ar-SA"/>
      </w:rPr>
    </w:lvl>
    <w:lvl w:ilvl="1" w:tplc="2F5C4648">
      <w:numFmt w:val="bullet"/>
      <w:lvlText w:val="•"/>
      <w:lvlJc w:val="left"/>
      <w:pPr>
        <w:ind w:left="588" w:hanging="192"/>
      </w:pPr>
      <w:rPr>
        <w:rFonts w:hint="default"/>
        <w:lang w:val="ru-RU" w:eastAsia="en-US" w:bidi="ar-SA"/>
      </w:rPr>
    </w:lvl>
    <w:lvl w:ilvl="2" w:tplc="C7745742">
      <w:numFmt w:val="bullet"/>
      <w:lvlText w:val="•"/>
      <w:lvlJc w:val="left"/>
      <w:pPr>
        <w:ind w:left="876" w:hanging="192"/>
      </w:pPr>
      <w:rPr>
        <w:rFonts w:hint="default"/>
        <w:lang w:val="ru-RU" w:eastAsia="en-US" w:bidi="ar-SA"/>
      </w:rPr>
    </w:lvl>
    <w:lvl w:ilvl="3" w:tplc="06BEE65A">
      <w:numFmt w:val="bullet"/>
      <w:lvlText w:val="•"/>
      <w:lvlJc w:val="left"/>
      <w:pPr>
        <w:ind w:left="1164" w:hanging="192"/>
      </w:pPr>
      <w:rPr>
        <w:rFonts w:hint="default"/>
        <w:lang w:val="ru-RU" w:eastAsia="en-US" w:bidi="ar-SA"/>
      </w:rPr>
    </w:lvl>
    <w:lvl w:ilvl="4" w:tplc="935A8B5A">
      <w:numFmt w:val="bullet"/>
      <w:lvlText w:val="•"/>
      <w:lvlJc w:val="left"/>
      <w:pPr>
        <w:ind w:left="1452" w:hanging="192"/>
      </w:pPr>
      <w:rPr>
        <w:rFonts w:hint="default"/>
        <w:lang w:val="ru-RU" w:eastAsia="en-US" w:bidi="ar-SA"/>
      </w:rPr>
    </w:lvl>
    <w:lvl w:ilvl="5" w:tplc="68BC66A0">
      <w:numFmt w:val="bullet"/>
      <w:lvlText w:val="•"/>
      <w:lvlJc w:val="left"/>
      <w:pPr>
        <w:ind w:left="1741" w:hanging="192"/>
      </w:pPr>
      <w:rPr>
        <w:rFonts w:hint="default"/>
        <w:lang w:val="ru-RU" w:eastAsia="en-US" w:bidi="ar-SA"/>
      </w:rPr>
    </w:lvl>
    <w:lvl w:ilvl="6" w:tplc="5F84B426">
      <w:numFmt w:val="bullet"/>
      <w:lvlText w:val="•"/>
      <w:lvlJc w:val="left"/>
      <w:pPr>
        <w:ind w:left="2029" w:hanging="192"/>
      </w:pPr>
      <w:rPr>
        <w:rFonts w:hint="default"/>
        <w:lang w:val="ru-RU" w:eastAsia="en-US" w:bidi="ar-SA"/>
      </w:rPr>
    </w:lvl>
    <w:lvl w:ilvl="7" w:tplc="A202A324">
      <w:numFmt w:val="bullet"/>
      <w:lvlText w:val="•"/>
      <w:lvlJc w:val="left"/>
      <w:pPr>
        <w:ind w:left="2317" w:hanging="192"/>
      </w:pPr>
      <w:rPr>
        <w:rFonts w:hint="default"/>
        <w:lang w:val="ru-RU" w:eastAsia="en-US" w:bidi="ar-SA"/>
      </w:rPr>
    </w:lvl>
    <w:lvl w:ilvl="8" w:tplc="08C8377E">
      <w:numFmt w:val="bullet"/>
      <w:lvlText w:val="•"/>
      <w:lvlJc w:val="left"/>
      <w:pPr>
        <w:ind w:left="2605" w:hanging="192"/>
      </w:pPr>
      <w:rPr>
        <w:rFonts w:hint="default"/>
        <w:lang w:val="ru-RU" w:eastAsia="en-US" w:bidi="ar-SA"/>
      </w:rPr>
    </w:lvl>
  </w:abstractNum>
  <w:abstractNum w:abstractNumId="66" w15:restartNumberingAfterBreak="0">
    <w:nsid w:val="71B175EC"/>
    <w:multiLevelType w:val="hybridMultilevel"/>
    <w:tmpl w:val="51E2DBBA"/>
    <w:lvl w:ilvl="0" w:tplc="E6BE8B48">
      <w:numFmt w:val="bullet"/>
      <w:lvlText w:val="-"/>
      <w:lvlJc w:val="left"/>
      <w:pPr>
        <w:ind w:left="628" w:hanging="300"/>
      </w:pPr>
      <w:rPr>
        <w:rFonts w:ascii="Times New Roman" w:eastAsia="Times New Roman" w:hAnsi="Times New Roman" w:cs="Times New Roman" w:hint="default"/>
        <w:w w:val="99"/>
        <w:sz w:val="24"/>
        <w:szCs w:val="24"/>
        <w:lang w:val="ru-RU" w:eastAsia="en-US" w:bidi="ar-SA"/>
      </w:rPr>
    </w:lvl>
    <w:lvl w:ilvl="1" w:tplc="B7DCF468">
      <w:numFmt w:val="bullet"/>
      <w:lvlText w:val="•"/>
      <w:lvlJc w:val="left"/>
      <w:pPr>
        <w:ind w:left="1577" w:hanging="300"/>
      </w:pPr>
      <w:rPr>
        <w:rFonts w:hint="default"/>
        <w:lang w:val="ru-RU" w:eastAsia="en-US" w:bidi="ar-SA"/>
      </w:rPr>
    </w:lvl>
    <w:lvl w:ilvl="2" w:tplc="C2CEEE56">
      <w:numFmt w:val="bullet"/>
      <w:lvlText w:val="•"/>
      <w:lvlJc w:val="left"/>
      <w:pPr>
        <w:ind w:left="2535" w:hanging="300"/>
      </w:pPr>
      <w:rPr>
        <w:rFonts w:hint="default"/>
        <w:lang w:val="ru-RU" w:eastAsia="en-US" w:bidi="ar-SA"/>
      </w:rPr>
    </w:lvl>
    <w:lvl w:ilvl="3" w:tplc="02A241BC">
      <w:numFmt w:val="bullet"/>
      <w:lvlText w:val="•"/>
      <w:lvlJc w:val="left"/>
      <w:pPr>
        <w:ind w:left="3493" w:hanging="300"/>
      </w:pPr>
      <w:rPr>
        <w:rFonts w:hint="default"/>
        <w:lang w:val="ru-RU" w:eastAsia="en-US" w:bidi="ar-SA"/>
      </w:rPr>
    </w:lvl>
    <w:lvl w:ilvl="4" w:tplc="3796D00E">
      <w:numFmt w:val="bullet"/>
      <w:lvlText w:val="•"/>
      <w:lvlJc w:val="left"/>
      <w:pPr>
        <w:ind w:left="4451" w:hanging="300"/>
      </w:pPr>
      <w:rPr>
        <w:rFonts w:hint="default"/>
        <w:lang w:val="ru-RU" w:eastAsia="en-US" w:bidi="ar-SA"/>
      </w:rPr>
    </w:lvl>
    <w:lvl w:ilvl="5" w:tplc="33E65ED0">
      <w:numFmt w:val="bullet"/>
      <w:lvlText w:val="•"/>
      <w:lvlJc w:val="left"/>
      <w:pPr>
        <w:ind w:left="5409" w:hanging="300"/>
      </w:pPr>
      <w:rPr>
        <w:rFonts w:hint="default"/>
        <w:lang w:val="ru-RU" w:eastAsia="en-US" w:bidi="ar-SA"/>
      </w:rPr>
    </w:lvl>
    <w:lvl w:ilvl="6" w:tplc="DEB426BE">
      <w:numFmt w:val="bullet"/>
      <w:lvlText w:val="•"/>
      <w:lvlJc w:val="left"/>
      <w:pPr>
        <w:ind w:left="6367" w:hanging="300"/>
      </w:pPr>
      <w:rPr>
        <w:rFonts w:hint="default"/>
        <w:lang w:val="ru-RU" w:eastAsia="en-US" w:bidi="ar-SA"/>
      </w:rPr>
    </w:lvl>
    <w:lvl w:ilvl="7" w:tplc="A14682EA">
      <w:numFmt w:val="bullet"/>
      <w:lvlText w:val="•"/>
      <w:lvlJc w:val="left"/>
      <w:pPr>
        <w:ind w:left="7325" w:hanging="300"/>
      </w:pPr>
      <w:rPr>
        <w:rFonts w:hint="default"/>
        <w:lang w:val="ru-RU" w:eastAsia="en-US" w:bidi="ar-SA"/>
      </w:rPr>
    </w:lvl>
    <w:lvl w:ilvl="8" w:tplc="D3E6B4EA">
      <w:numFmt w:val="bullet"/>
      <w:lvlText w:val="•"/>
      <w:lvlJc w:val="left"/>
      <w:pPr>
        <w:ind w:left="8283" w:hanging="300"/>
      </w:pPr>
      <w:rPr>
        <w:rFonts w:hint="default"/>
        <w:lang w:val="ru-RU" w:eastAsia="en-US" w:bidi="ar-SA"/>
      </w:rPr>
    </w:lvl>
  </w:abstractNum>
  <w:abstractNum w:abstractNumId="67" w15:restartNumberingAfterBreak="0">
    <w:nsid w:val="720D2576"/>
    <w:multiLevelType w:val="multilevel"/>
    <w:tmpl w:val="48A8A92A"/>
    <w:lvl w:ilvl="0">
      <w:start w:val="1"/>
      <w:numFmt w:val="decimal"/>
      <w:lvlText w:val="%1."/>
      <w:lvlJc w:val="left"/>
      <w:pPr>
        <w:ind w:left="3271" w:hanging="360"/>
      </w:pPr>
      <w:rPr>
        <w:rFonts w:hint="default"/>
      </w:rPr>
    </w:lvl>
    <w:lvl w:ilvl="1">
      <w:start w:val="1"/>
      <w:numFmt w:val="decimal"/>
      <w:isLgl/>
      <w:lvlText w:val="%1.%2."/>
      <w:lvlJc w:val="left"/>
      <w:pPr>
        <w:ind w:left="3271" w:hanging="360"/>
      </w:pPr>
      <w:rPr>
        <w:rFonts w:hint="default"/>
      </w:rPr>
    </w:lvl>
    <w:lvl w:ilvl="2">
      <w:start w:val="1"/>
      <w:numFmt w:val="decimal"/>
      <w:isLgl/>
      <w:lvlText w:val="%1.%2.%3."/>
      <w:lvlJc w:val="left"/>
      <w:pPr>
        <w:ind w:left="3631" w:hanging="720"/>
      </w:pPr>
      <w:rPr>
        <w:rFonts w:hint="default"/>
      </w:rPr>
    </w:lvl>
    <w:lvl w:ilvl="3">
      <w:start w:val="1"/>
      <w:numFmt w:val="decimal"/>
      <w:isLgl/>
      <w:lvlText w:val="%1.%2.%3.%4."/>
      <w:lvlJc w:val="left"/>
      <w:pPr>
        <w:ind w:left="3631" w:hanging="72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3991" w:hanging="1080"/>
      </w:pPr>
      <w:rPr>
        <w:rFonts w:hint="default"/>
      </w:rPr>
    </w:lvl>
    <w:lvl w:ilvl="6">
      <w:start w:val="1"/>
      <w:numFmt w:val="decimal"/>
      <w:isLgl/>
      <w:lvlText w:val="%1.%2.%3.%4.%5.%6.%7."/>
      <w:lvlJc w:val="left"/>
      <w:pPr>
        <w:ind w:left="4351" w:hanging="1440"/>
      </w:pPr>
      <w:rPr>
        <w:rFonts w:hint="default"/>
      </w:rPr>
    </w:lvl>
    <w:lvl w:ilvl="7">
      <w:start w:val="1"/>
      <w:numFmt w:val="decimal"/>
      <w:isLgl/>
      <w:lvlText w:val="%1.%2.%3.%4.%5.%6.%7.%8."/>
      <w:lvlJc w:val="left"/>
      <w:pPr>
        <w:ind w:left="4351" w:hanging="1440"/>
      </w:pPr>
      <w:rPr>
        <w:rFonts w:hint="default"/>
      </w:rPr>
    </w:lvl>
    <w:lvl w:ilvl="8">
      <w:start w:val="1"/>
      <w:numFmt w:val="decimal"/>
      <w:isLgl/>
      <w:lvlText w:val="%1.%2.%3.%4.%5.%6.%7.%8.%9."/>
      <w:lvlJc w:val="left"/>
      <w:pPr>
        <w:ind w:left="4711" w:hanging="1800"/>
      </w:pPr>
      <w:rPr>
        <w:rFonts w:hint="default"/>
      </w:rPr>
    </w:lvl>
  </w:abstractNum>
  <w:abstractNum w:abstractNumId="68" w15:restartNumberingAfterBreak="0">
    <w:nsid w:val="73B7126F"/>
    <w:multiLevelType w:val="hybridMultilevel"/>
    <w:tmpl w:val="BFD4B6EE"/>
    <w:lvl w:ilvl="0" w:tplc="6AE8D758">
      <w:start w:val="1"/>
      <w:numFmt w:val="decimal"/>
      <w:lvlText w:val="%1."/>
      <w:lvlJc w:val="left"/>
      <w:pPr>
        <w:ind w:left="1446" w:hanging="240"/>
      </w:pPr>
      <w:rPr>
        <w:rFonts w:ascii="Times New Roman" w:eastAsia="Times New Roman" w:hAnsi="Times New Roman" w:cs="Times New Roman" w:hint="default"/>
        <w:w w:val="100"/>
        <w:sz w:val="24"/>
        <w:szCs w:val="24"/>
        <w:lang w:val="ru-RU" w:eastAsia="en-US" w:bidi="ar-SA"/>
      </w:rPr>
    </w:lvl>
    <w:lvl w:ilvl="1" w:tplc="0486F9A2">
      <w:numFmt w:val="bullet"/>
      <w:lvlText w:val="•"/>
      <w:lvlJc w:val="left"/>
      <w:pPr>
        <w:ind w:left="2393" w:hanging="240"/>
      </w:pPr>
      <w:rPr>
        <w:rFonts w:hint="default"/>
        <w:lang w:val="ru-RU" w:eastAsia="en-US" w:bidi="ar-SA"/>
      </w:rPr>
    </w:lvl>
    <w:lvl w:ilvl="2" w:tplc="73C0244C">
      <w:numFmt w:val="bullet"/>
      <w:lvlText w:val="•"/>
      <w:lvlJc w:val="left"/>
      <w:pPr>
        <w:ind w:left="3347" w:hanging="240"/>
      </w:pPr>
      <w:rPr>
        <w:rFonts w:hint="default"/>
        <w:lang w:val="ru-RU" w:eastAsia="en-US" w:bidi="ar-SA"/>
      </w:rPr>
    </w:lvl>
    <w:lvl w:ilvl="3" w:tplc="F690929E">
      <w:numFmt w:val="bullet"/>
      <w:lvlText w:val="•"/>
      <w:lvlJc w:val="left"/>
      <w:pPr>
        <w:ind w:left="4301" w:hanging="240"/>
      </w:pPr>
      <w:rPr>
        <w:rFonts w:hint="default"/>
        <w:lang w:val="ru-RU" w:eastAsia="en-US" w:bidi="ar-SA"/>
      </w:rPr>
    </w:lvl>
    <w:lvl w:ilvl="4" w:tplc="229E761A">
      <w:numFmt w:val="bullet"/>
      <w:lvlText w:val="•"/>
      <w:lvlJc w:val="left"/>
      <w:pPr>
        <w:ind w:left="5255" w:hanging="240"/>
      </w:pPr>
      <w:rPr>
        <w:rFonts w:hint="default"/>
        <w:lang w:val="ru-RU" w:eastAsia="en-US" w:bidi="ar-SA"/>
      </w:rPr>
    </w:lvl>
    <w:lvl w:ilvl="5" w:tplc="5D120ADA">
      <w:numFmt w:val="bullet"/>
      <w:lvlText w:val="•"/>
      <w:lvlJc w:val="left"/>
      <w:pPr>
        <w:ind w:left="6209" w:hanging="240"/>
      </w:pPr>
      <w:rPr>
        <w:rFonts w:hint="default"/>
        <w:lang w:val="ru-RU" w:eastAsia="en-US" w:bidi="ar-SA"/>
      </w:rPr>
    </w:lvl>
    <w:lvl w:ilvl="6" w:tplc="C876F008">
      <w:numFmt w:val="bullet"/>
      <w:lvlText w:val="•"/>
      <w:lvlJc w:val="left"/>
      <w:pPr>
        <w:ind w:left="7163" w:hanging="240"/>
      </w:pPr>
      <w:rPr>
        <w:rFonts w:hint="default"/>
        <w:lang w:val="ru-RU" w:eastAsia="en-US" w:bidi="ar-SA"/>
      </w:rPr>
    </w:lvl>
    <w:lvl w:ilvl="7" w:tplc="176CD550">
      <w:numFmt w:val="bullet"/>
      <w:lvlText w:val="•"/>
      <w:lvlJc w:val="left"/>
      <w:pPr>
        <w:ind w:left="8117" w:hanging="240"/>
      </w:pPr>
      <w:rPr>
        <w:rFonts w:hint="default"/>
        <w:lang w:val="ru-RU" w:eastAsia="en-US" w:bidi="ar-SA"/>
      </w:rPr>
    </w:lvl>
    <w:lvl w:ilvl="8" w:tplc="E58E0D64">
      <w:numFmt w:val="bullet"/>
      <w:lvlText w:val="•"/>
      <w:lvlJc w:val="left"/>
      <w:pPr>
        <w:ind w:left="9071" w:hanging="240"/>
      </w:pPr>
      <w:rPr>
        <w:rFonts w:hint="default"/>
        <w:lang w:val="ru-RU" w:eastAsia="en-US" w:bidi="ar-SA"/>
      </w:rPr>
    </w:lvl>
  </w:abstractNum>
  <w:abstractNum w:abstractNumId="69" w15:restartNumberingAfterBreak="0">
    <w:nsid w:val="7766489C"/>
    <w:multiLevelType w:val="hybridMultilevel"/>
    <w:tmpl w:val="86AC1CEE"/>
    <w:lvl w:ilvl="0" w:tplc="5DEA6F42">
      <w:numFmt w:val="bullet"/>
      <w:lvlText w:val="-"/>
      <w:lvlJc w:val="left"/>
      <w:pPr>
        <w:ind w:left="561" w:hanging="336"/>
      </w:pPr>
      <w:rPr>
        <w:rFonts w:ascii="Times New Roman" w:eastAsia="Times New Roman" w:hAnsi="Times New Roman" w:cs="Times New Roman" w:hint="default"/>
        <w:w w:val="99"/>
        <w:sz w:val="24"/>
        <w:szCs w:val="24"/>
        <w:lang w:val="ru-RU" w:eastAsia="en-US" w:bidi="ar-SA"/>
      </w:rPr>
    </w:lvl>
    <w:lvl w:ilvl="1" w:tplc="B4AA5F14">
      <w:numFmt w:val="bullet"/>
      <w:lvlText w:val="•"/>
      <w:lvlJc w:val="left"/>
      <w:pPr>
        <w:ind w:left="1601" w:hanging="336"/>
      </w:pPr>
      <w:rPr>
        <w:rFonts w:hint="default"/>
        <w:lang w:val="ru-RU" w:eastAsia="en-US" w:bidi="ar-SA"/>
      </w:rPr>
    </w:lvl>
    <w:lvl w:ilvl="2" w:tplc="E85CA95A">
      <w:numFmt w:val="bullet"/>
      <w:lvlText w:val="•"/>
      <w:lvlJc w:val="left"/>
      <w:pPr>
        <w:ind w:left="2643" w:hanging="336"/>
      </w:pPr>
      <w:rPr>
        <w:rFonts w:hint="default"/>
        <w:lang w:val="ru-RU" w:eastAsia="en-US" w:bidi="ar-SA"/>
      </w:rPr>
    </w:lvl>
    <w:lvl w:ilvl="3" w:tplc="811EC818">
      <w:numFmt w:val="bullet"/>
      <w:lvlText w:val="•"/>
      <w:lvlJc w:val="left"/>
      <w:pPr>
        <w:ind w:left="3685" w:hanging="336"/>
      </w:pPr>
      <w:rPr>
        <w:rFonts w:hint="default"/>
        <w:lang w:val="ru-RU" w:eastAsia="en-US" w:bidi="ar-SA"/>
      </w:rPr>
    </w:lvl>
    <w:lvl w:ilvl="4" w:tplc="FD4C1616">
      <w:numFmt w:val="bullet"/>
      <w:lvlText w:val="•"/>
      <w:lvlJc w:val="left"/>
      <w:pPr>
        <w:ind w:left="4727" w:hanging="336"/>
      </w:pPr>
      <w:rPr>
        <w:rFonts w:hint="default"/>
        <w:lang w:val="ru-RU" w:eastAsia="en-US" w:bidi="ar-SA"/>
      </w:rPr>
    </w:lvl>
    <w:lvl w:ilvl="5" w:tplc="CC0C997A">
      <w:numFmt w:val="bullet"/>
      <w:lvlText w:val="•"/>
      <w:lvlJc w:val="left"/>
      <w:pPr>
        <w:ind w:left="5769" w:hanging="336"/>
      </w:pPr>
      <w:rPr>
        <w:rFonts w:hint="default"/>
        <w:lang w:val="ru-RU" w:eastAsia="en-US" w:bidi="ar-SA"/>
      </w:rPr>
    </w:lvl>
    <w:lvl w:ilvl="6" w:tplc="4A96B700">
      <w:numFmt w:val="bullet"/>
      <w:lvlText w:val="•"/>
      <w:lvlJc w:val="left"/>
      <w:pPr>
        <w:ind w:left="6811" w:hanging="336"/>
      </w:pPr>
      <w:rPr>
        <w:rFonts w:hint="default"/>
        <w:lang w:val="ru-RU" w:eastAsia="en-US" w:bidi="ar-SA"/>
      </w:rPr>
    </w:lvl>
    <w:lvl w:ilvl="7" w:tplc="1422C228">
      <w:numFmt w:val="bullet"/>
      <w:lvlText w:val="•"/>
      <w:lvlJc w:val="left"/>
      <w:pPr>
        <w:ind w:left="7853" w:hanging="336"/>
      </w:pPr>
      <w:rPr>
        <w:rFonts w:hint="default"/>
        <w:lang w:val="ru-RU" w:eastAsia="en-US" w:bidi="ar-SA"/>
      </w:rPr>
    </w:lvl>
    <w:lvl w:ilvl="8" w:tplc="1422BAE4">
      <w:numFmt w:val="bullet"/>
      <w:lvlText w:val="•"/>
      <w:lvlJc w:val="left"/>
      <w:pPr>
        <w:ind w:left="8895" w:hanging="336"/>
      </w:pPr>
      <w:rPr>
        <w:rFonts w:hint="default"/>
        <w:lang w:val="ru-RU" w:eastAsia="en-US" w:bidi="ar-SA"/>
      </w:rPr>
    </w:lvl>
  </w:abstractNum>
  <w:abstractNum w:abstractNumId="70" w15:restartNumberingAfterBreak="0">
    <w:nsid w:val="79906CC9"/>
    <w:multiLevelType w:val="multilevel"/>
    <w:tmpl w:val="869C909A"/>
    <w:lvl w:ilvl="0">
      <w:start w:val="3"/>
      <w:numFmt w:val="decimal"/>
      <w:lvlText w:val="%1"/>
      <w:lvlJc w:val="left"/>
      <w:pPr>
        <w:ind w:left="633" w:hanging="421"/>
      </w:pPr>
      <w:rPr>
        <w:rFonts w:hint="default"/>
        <w:lang w:val="ru-RU" w:eastAsia="en-US" w:bidi="ar-SA"/>
      </w:rPr>
    </w:lvl>
    <w:lvl w:ilvl="1">
      <w:start w:val="7"/>
      <w:numFmt w:val="decimal"/>
      <w:lvlText w:val="%1.%2."/>
      <w:lvlJc w:val="left"/>
      <w:pPr>
        <w:ind w:left="56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753" w:hanging="541"/>
      </w:pPr>
      <w:rPr>
        <w:rFonts w:ascii="Times New Roman" w:eastAsia="Times New Roman" w:hAnsi="Times New Roman" w:cs="Times New Roman" w:hint="default"/>
        <w:b/>
        <w:bCs/>
        <w:w w:val="100"/>
        <w:sz w:val="22"/>
        <w:szCs w:val="22"/>
        <w:lang w:val="ru-RU" w:eastAsia="en-US" w:bidi="ar-SA"/>
      </w:rPr>
    </w:lvl>
    <w:lvl w:ilvl="3">
      <w:start w:val="1"/>
      <w:numFmt w:val="decimal"/>
      <w:lvlText w:val="%4)"/>
      <w:lvlJc w:val="left"/>
      <w:pPr>
        <w:ind w:left="1600" w:hanging="680"/>
      </w:pPr>
      <w:rPr>
        <w:rFonts w:hint="default"/>
        <w:w w:val="99"/>
        <w:lang w:val="ru-RU" w:eastAsia="en-US" w:bidi="ar-SA"/>
      </w:rPr>
    </w:lvl>
    <w:lvl w:ilvl="4">
      <w:numFmt w:val="bullet"/>
      <w:lvlText w:val="•"/>
      <w:lvlJc w:val="left"/>
      <w:pPr>
        <w:ind w:left="1320" w:hanging="680"/>
      </w:pPr>
      <w:rPr>
        <w:rFonts w:hint="default"/>
        <w:lang w:val="ru-RU" w:eastAsia="en-US" w:bidi="ar-SA"/>
      </w:rPr>
    </w:lvl>
    <w:lvl w:ilvl="5">
      <w:numFmt w:val="bullet"/>
      <w:lvlText w:val="•"/>
      <w:lvlJc w:val="left"/>
      <w:pPr>
        <w:ind w:left="1440" w:hanging="680"/>
      </w:pPr>
      <w:rPr>
        <w:rFonts w:hint="default"/>
        <w:lang w:val="ru-RU" w:eastAsia="en-US" w:bidi="ar-SA"/>
      </w:rPr>
    </w:lvl>
    <w:lvl w:ilvl="6">
      <w:numFmt w:val="bullet"/>
      <w:lvlText w:val="•"/>
      <w:lvlJc w:val="left"/>
      <w:pPr>
        <w:ind w:left="1460" w:hanging="680"/>
      </w:pPr>
      <w:rPr>
        <w:rFonts w:hint="default"/>
        <w:lang w:val="ru-RU" w:eastAsia="en-US" w:bidi="ar-SA"/>
      </w:rPr>
    </w:lvl>
    <w:lvl w:ilvl="7">
      <w:numFmt w:val="bullet"/>
      <w:lvlText w:val="•"/>
      <w:lvlJc w:val="left"/>
      <w:pPr>
        <w:ind w:left="1480" w:hanging="680"/>
      </w:pPr>
      <w:rPr>
        <w:rFonts w:hint="default"/>
        <w:lang w:val="ru-RU" w:eastAsia="en-US" w:bidi="ar-SA"/>
      </w:rPr>
    </w:lvl>
    <w:lvl w:ilvl="8">
      <w:numFmt w:val="bullet"/>
      <w:lvlText w:val="•"/>
      <w:lvlJc w:val="left"/>
      <w:pPr>
        <w:ind w:left="1520" w:hanging="680"/>
      </w:pPr>
      <w:rPr>
        <w:rFonts w:hint="default"/>
        <w:lang w:val="ru-RU" w:eastAsia="en-US" w:bidi="ar-SA"/>
      </w:rPr>
    </w:lvl>
  </w:abstractNum>
  <w:abstractNum w:abstractNumId="71" w15:restartNumberingAfterBreak="0">
    <w:nsid w:val="7D270992"/>
    <w:multiLevelType w:val="hybridMultilevel"/>
    <w:tmpl w:val="CC50C358"/>
    <w:lvl w:ilvl="0" w:tplc="B26C4E5C">
      <w:numFmt w:val="bullet"/>
      <w:lvlText w:val="-"/>
      <w:lvlJc w:val="left"/>
      <w:pPr>
        <w:ind w:left="220"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B6E64D8A">
      <w:numFmt w:val="bullet"/>
      <w:lvlText w:val="•"/>
      <w:lvlJc w:val="left"/>
      <w:pPr>
        <w:ind w:left="1178" w:hanging="144"/>
      </w:pPr>
      <w:rPr>
        <w:rFonts w:hint="default"/>
        <w:lang w:val="ru-RU" w:eastAsia="en-US" w:bidi="ar-SA"/>
      </w:rPr>
    </w:lvl>
    <w:lvl w:ilvl="2" w:tplc="2128813E">
      <w:numFmt w:val="bullet"/>
      <w:lvlText w:val="•"/>
      <w:lvlJc w:val="left"/>
      <w:pPr>
        <w:ind w:left="2136" w:hanging="144"/>
      </w:pPr>
      <w:rPr>
        <w:rFonts w:hint="default"/>
        <w:lang w:val="ru-RU" w:eastAsia="en-US" w:bidi="ar-SA"/>
      </w:rPr>
    </w:lvl>
    <w:lvl w:ilvl="3" w:tplc="98987050">
      <w:numFmt w:val="bullet"/>
      <w:lvlText w:val="•"/>
      <w:lvlJc w:val="left"/>
      <w:pPr>
        <w:ind w:left="3094" w:hanging="144"/>
      </w:pPr>
      <w:rPr>
        <w:rFonts w:hint="default"/>
        <w:lang w:val="ru-RU" w:eastAsia="en-US" w:bidi="ar-SA"/>
      </w:rPr>
    </w:lvl>
    <w:lvl w:ilvl="4" w:tplc="2DD00C98">
      <w:numFmt w:val="bullet"/>
      <w:lvlText w:val="•"/>
      <w:lvlJc w:val="left"/>
      <w:pPr>
        <w:ind w:left="4052" w:hanging="144"/>
      </w:pPr>
      <w:rPr>
        <w:rFonts w:hint="default"/>
        <w:lang w:val="ru-RU" w:eastAsia="en-US" w:bidi="ar-SA"/>
      </w:rPr>
    </w:lvl>
    <w:lvl w:ilvl="5" w:tplc="63A4F9A8">
      <w:numFmt w:val="bullet"/>
      <w:lvlText w:val="•"/>
      <w:lvlJc w:val="left"/>
      <w:pPr>
        <w:ind w:left="5010" w:hanging="144"/>
      </w:pPr>
      <w:rPr>
        <w:rFonts w:hint="default"/>
        <w:lang w:val="ru-RU" w:eastAsia="en-US" w:bidi="ar-SA"/>
      </w:rPr>
    </w:lvl>
    <w:lvl w:ilvl="6" w:tplc="3B323C3C">
      <w:numFmt w:val="bullet"/>
      <w:lvlText w:val="•"/>
      <w:lvlJc w:val="left"/>
      <w:pPr>
        <w:ind w:left="5968" w:hanging="144"/>
      </w:pPr>
      <w:rPr>
        <w:rFonts w:hint="default"/>
        <w:lang w:val="ru-RU" w:eastAsia="en-US" w:bidi="ar-SA"/>
      </w:rPr>
    </w:lvl>
    <w:lvl w:ilvl="7" w:tplc="5A7CA6E0">
      <w:numFmt w:val="bullet"/>
      <w:lvlText w:val="•"/>
      <w:lvlJc w:val="left"/>
      <w:pPr>
        <w:ind w:left="6926" w:hanging="144"/>
      </w:pPr>
      <w:rPr>
        <w:rFonts w:hint="default"/>
        <w:lang w:val="ru-RU" w:eastAsia="en-US" w:bidi="ar-SA"/>
      </w:rPr>
    </w:lvl>
    <w:lvl w:ilvl="8" w:tplc="92C898E2">
      <w:numFmt w:val="bullet"/>
      <w:lvlText w:val="•"/>
      <w:lvlJc w:val="left"/>
      <w:pPr>
        <w:ind w:left="7884" w:hanging="144"/>
      </w:pPr>
      <w:rPr>
        <w:rFonts w:hint="default"/>
        <w:lang w:val="ru-RU" w:eastAsia="en-US" w:bidi="ar-SA"/>
      </w:rPr>
    </w:lvl>
  </w:abstractNum>
  <w:abstractNum w:abstractNumId="72" w15:restartNumberingAfterBreak="0">
    <w:nsid w:val="7DF27FC4"/>
    <w:multiLevelType w:val="hybridMultilevel"/>
    <w:tmpl w:val="94865B1E"/>
    <w:lvl w:ilvl="0" w:tplc="FBD4BC62">
      <w:start w:val="1"/>
      <w:numFmt w:val="decimal"/>
      <w:lvlText w:val="%1)"/>
      <w:lvlJc w:val="left"/>
      <w:pPr>
        <w:ind w:left="1494" w:hanging="353"/>
      </w:pPr>
      <w:rPr>
        <w:rFonts w:ascii="Times New Roman" w:eastAsia="Times New Roman" w:hAnsi="Times New Roman" w:cs="Times New Roman" w:hint="default"/>
        <w:w w:val="99"/>
        <w:sz w:val="26"/>
        <w:szCs w:val="26"/>
        <w:lang w:val="ru-RU" w:eastAsia="en-US" w:bidi="ar-SA"/>
      </w:rPr>
    </w:lvl>
    <w:lvl w:ilvl="1" w:tplc="9070BA02">
      <w:numFmt w:val="bullet"/>
      <w:lvlText w:val="•"/>
      <w:lvlJc w:val="left"/>
      <w:pPr>
        <w:ind w:left="2447" w:hanging="353"/>
      </w:pPr>
      <w:rPr>
        <w:rFonts w:hint="default"/>
        <w:lang w:val="ru-RU" w:eastAsia="en-US" w:bidi="ar-SA"/>
      </w:rPr>
    </w:lvl>
    <w:lvl w:ilvl="2" w:tplc="77266D0A">
      <w:numFmt w:val="bullet"/>
      <w:lvlText w:val="•"/>
      <w:lvlJc w:val="left"/>
      <w:pPr>
        <w:ind w:left="3395" w:hanging="353"/>
      </w:pPr>
      <w:rPr>
        <w:rFonts w:hint="default"/>
        <w:lang w:val="ru-RU" w:eastAsia="en-US" w:bidi="ar-SA"/>
      </w:rPr>
    </w:lvl>
    <w:lvl w:ilvl="3" w:tplc="787A42DC">
      <w:numFmt w:val="bullet"/>
      <w:lvlText w:val="•"/>
      <w:lvlJc w:val="left"/>
      <w:pPr>
        <w:ind w:left="4343" w:hanging="353"/>
      </w:pPr>
      <w:rPr>
        <w:rFonts w:hint="default"/>
        <w:lang w:val="ru-RU" w:eastAsia="en-US" w:bidi="ar-SA"/>
      </w:rPr>
    </w:lvl>
    <w:lvl w:ilvl="4" w:tplc="579A1B38">
      <w:numFmt w:val="bullet"/>
      <w:lvlText w:val="•"/>
      <w:lvlJc w:val="left"/>
      <w:pPr>
        <w:ind w:left="5291" w:hanging="353"/>
      </w:pPr>
      <w:rPr>
        <w:rFonts w:hint="default"/>
        <w:lang w:val="ru-RU" w:eastAsia="en-US" w:bidi="ar-SA"/>
      </w:rPr>
    </w:lvl>
    <w:lvl w:ilvl="5" w:tplc="A95257EA">
      <w:numFmt w:val="bullet"/>
      <w:lvlText w:val="•"/>
      <w:lvlJc w:val="left"/>
      <w:pPr>
        <w:ind w:left="6239" w:hanging="353"/>
      </w:pPr>
      <w:rPr>
        <w:rFonts w:hint="default"/>
        <w:lang w:val="ru-RU" w:eastAsia="en-US" w:bidi="ar-SA"/>
      </w:rPr>
    </w:lvl>
    <w:lvl w:ilvl="6" w:tplc="1E88A7AA">
      <w:numFmt w:val="bullet"/>
      <w:lvlText w:val="•"/>
      <w:lvlJc w:val="left"/>
      <w:pPr>
        <w:ind w:left="7187" w:hanging="353"/>
      </w:pPr>
      <w:rPr>
        <w:rFonts w:hint="default"/>
        <w:lang w:val="ru-RU" w:eastAsia="en-US" w:bidi="ar-SA"/>
      </w:rPr>
    </w:lvl>
    <w:lvl w:ilvl="7" w:tplc="ACB06C48">
      <w:numFmt w:val="bullet"/>
      <w:lvlText w:val="•"/>
      <w:lvlJc w:val="left"/>
      <w:pPr>
        <w:ind w:left="8135" w:hanging="353"/>
      </w:pPr>
      <w:rPr>
        <w:rFonts w:hint="default"/>
        <w:lang w:val="ru-RU" w:eastAsia="en-US" w:bidi="ar-SA"/>
      </w:rPr>
    </w:lvl>
    <w:lvl w:ilvl="8" w:tplc="6338AF52">
      <w:numFmt w:val="bullet"/>
      <w:lvlText w:val="•"/>
      <w:lvlJc w:val="left"/>
      <w:pPr>
        <w:ind w:left="9083" w:hanging="353"/>
      </w:pPr>
      <w:rPr>
        <w:rFonts w:hint="default"/>
        <w:lang w:val="ru-RU" w:eastAsia="en-US" w:bidi="ar-SA"/>
      </w:rPr>
    </w:lvl>
  </w:abstractNum>
  <w:abstractNum w:abstractNumId="73" w15:restartNumberingAfterBreak="0">
    <w:nsid w:val="7EDE4D7B"/>
    <w:multiLevelType w:val="hybridMultilevel"/>
    <w:tmpl w:val="59AC7C56"/>
    <w:lvl w:ilvl="0" w:tplc="8EB89640">
      <w:numFmt w:val="bullet"/>
      <w:lvlText w:val="–"/>
      <w:lvlJc w:val="left"/>
      <w:pPr>
        <w:ind w:left="220" w:hanging="178"/>
      </w:pPr>
      <w:rPr>
        <w:rFonts w:ascii="Times New Roman" w:eastAsia="Times New Roman" w:hAnsi="Times New Roman" w:cs="Times New Roman" w:hint="default"/>
        <w:b w:val="0"/>
        <w:bCs w:val="0"/>
        <w:i w:val="0"/>
        <w:iCs w:val="0"/>
        <w:spacing w:val="0"/>
        <w:w w:val="100"/>
        <w:sz w:val="24"/>
        <w:szCs w:val="24"/>
        <w:lang w:val="ru-RU" w:eastAsia="en-US" w:bidi="ar-SA"/>
      </w:rPr>
    </w:lvl>
    <w:lvl w:ilvl="1" w:tplc="B64858AE">
      <w:numFmt w:val="bullet"/>
      <w:lvlText w:val="•"/>
      <w:lvlJc w:val="left"/>
      <w:pPr>
        <w:ind w:left="1178" w:hanging="178"/>
      </w:pPr>
      <w:rPr>
        <w:rFonts w:hint="default"/>
        <w:lang w:val="ru-RU" w:eastAsia="en-US" w:bidi="ar-SA"/>
      </w:rPr>
    </w:lvl>
    <w:lvl w:ilvl="2" w:tplc="6F64E21E">
      <w:numFmt w:val="bullet"/>
      <w:lvlText w:val="•"/>
      <w:lvlJc w:val="left"/>
      <w:pPr>
        <w:ind w:left="2136" w:hanging="178"/>
      </w:pPr>
      <w:rPr>
        <w:rFonts w:hint="default"/>
        <w:lang w:val="ru-RU" w:eastAsia="en-US" w:bidi="ar-SA"/>
      </w:rPr>
    </w:lvl>
    <w:lvl w:ilvl="3" w:tplc="37226AF8">
      <w:numFmt w:val="bullet"/>
      <w:lvlText w:val="•"/>
      <w:lvlJc w:val="left"/>
      <w:pPr>
        <w:ind w:left="3094" w:hanging="178"/>
      </w:pPr>
      <w:rPr>
        <w:rFonts w:hint="default"/>
        <w:lang w:val="ru-RU" w:eastAsia="en-US" w:bidi="ar-SA"/>
      </w:rPr>
    </w:lvl>
    <w:lvl w:ilvl="4" w:tplc="0DBE70D0">
      <w:numFmt w:val="bullet"/>
      <w:lvlText w:val="•"/>
      <w:lvlJc w:val="left"/>
      <w:pPr>
        <w:ind w:left="4052" w:hanging="178"/>
      </w:pPr>
      <w:rPr>
        <w:rFonts w:hint="default"/>
        <w:lang w:val="ru-RU" w:eastAsia="en-US" w:bidi="ar-SA"/>
      </w:rPr>
    </w:lvl>
    <w:lvl w:ilvl="5" w:tplc="78CEE562">
      <w:numFmt w:val="bullet"/>
      <w:lvlText w:val="•"/>
      <w:lvlJc w:val="left"/>
      <w:pPr>
        <w:ind w:left="5010" w:hanging="178"/>
      </w:pPr>
      <w:rPr>
        <w:rFonts w:hint="default"/>
        <w:lang w:val="ru-RU" w:eastAsia="en-US" w:bidi="ar-SA"/>
      </w:rPr>
    </w:lvl>
    <w:lvl w:ilvl="6" w:tplc="6D3AC166">
      <w:numFmt w:val="bullet"/>
      <w:lvlText w:val="•"/>
      <w:lvlJc w:val="left"/>
      <w:pPr>
        <w:ind w:left="5968" w:hanging="178"/>
      </w:pPr>
      <w:rPr>
        <w:rFonts w:hint="default"/>
        <w:lang w:val="ru-RU" w:eastAsia="en-US" w:bidi="ar-SA"/>
      </w:rPr>
    </w:lvl>
    <w:lvl w:ilvl="7" w:tplc="DF1E3FE8">
      <w:numFmt w:val="bullet"/>
      <w:lvlText w:val="•"/>
      <w:lvlJc w:val="left"/>
      <w:pPr>
        <w:ind w:left="6926" w:hanging="178"/>
      </w:pPr>
      <w:rPr>
        <w:rFonts w:hint="default"/>
        <w:lang w:val="ru-RU" w:eastAsia="en-US" w:bidi="ar-SA"/>
      </w:rPr>
    </w:lvl>
    <w:lvl w:ilvl="8" w:tplc="11240458">
      <w:numFmt w:val="bullet"/>
      <w:lvlText w:val="•"/>
      <w:lvlJc w:val="left"/>
      <w:pPr>
        <w:ind w:left="7884" w:hanging="178"/>
      </w:pPr>
      <w:rPr>
        <w:rFonts w:hint="default"/>
        <w:lang w:val="ru-RU" w:eastAsia="en-US" w:bidi="ar-SA"/>
      </w:rPr>
    </w:lvl>
  </w:abstractNum>
  <w:abstractNum w:abstractNumId="74" w15:restartNumberingAfterBreak="0">
    <w:nsid w:val="7EF72F5F"/>
    <w:multiLevelType w:val="hybridMultilevel"/>
    <w:tmpl w:val="FD622152"/>
    <w:lvl w:ilvl="0" w:tplc="9F724CA8">
      <w:numFmt w:val="bullet"/>
      <w:lvlText w:val=""/>
      <w:lvlJc w:val="left"/>
      <w:pPr>
        <w:ind w:left="412" w:hanging="192"/>
      </w:pPr>
      <w:rPr>
        <w:rFonts w:ascii="Symbol" w:eastAsia="Symbol" w:hAnsi="Symbol" w:cs="Symbol" w:hint="default"/>
        <w:b w:val="0"/>
        <w:bCs w:val="0"/>
        <w:i w:val="0"/>
        <w:iCs w:val="0"/>
        <w:spacing w:val="0"/>
        <w:w w:val="100"/>
        <w:sz w:val="24"/>
        <w:szCs w:val="24"/>
        <w:lang w:val="ru-RU" w:eastAsia="en-US" w:bidi="ar-SA"/>
      </w:rPr>
    </w:lvl>
    <w:lvl w:ilvl="1" w:tplc="300CC498">
      <w:numFmt w:val="bullet"/>
      <w:lvlText w:val="•"/>
      <w:lvlJc w:val="left"/>
      <w:pPr>
        <w:ind w:left="1358" w:hanging="192"/>
      </w:pPr>
      <w:rPr>
        <w:rFonts w:hint="default"/>
        <w:lang w:val="ru-RU" w:eastAsia="en-US" w:bidi="ar-SA"/>
      </w:rPr>
    </w:lvl>
    <w:lvl w:ilvl="2" w:tplc="A8E03B9E">
      <w:numFmt w:val="bullet"/>
      <w:lvlText w:val="•"/>
      <w:lvlJc w:val="left"/>
      <w:pPr>
        <w:ind w:left="2296" w:hanging="192"/>
      </w:pPr>
      <w:rPr>
        <w:rFonts w:hint="default"/>
        <w:lang w:val="ru-RU" w:eastAsia="en-US" w:bidi="ar-SA"/>
      </w:rPr>
    </w:lvl>
    <w:lvl w:ilvl="3" w:tplc="6782459A">
      <w:numFmt w:val="bullet"/>
      <w:lvlText w:val="•"/>
      <w:lvlJc w:val="left"/>
      <w:pPr>
        <w:ind w:left="3234" w:hanging="192"/>
      </w:pPr>
      <w:rPr>
        <w:rFonts w:hint="default"/>
        <w:lang w:val="ru-RU" w:eastAsia="en-US" w:bidi="ar-SA"/>
      </w:rPr>
    </w:lvl>
    <w:lvl w:ilvl="4" w:tplc="B9A0D2B0">
      <w:numFmt w:val="bullet"/>
      <w:lvlText w:val="•"/>
      <w:lvlJc w:val="left"/>
      <w:pPr>
        <w:ind w:left="4172" w:hanging="192"/>
      </w:pPr>
      <w:rPr>
        <w:rFonts w:hint="default"/>
        <w:lang w:val="ru-RU" w:eastAsia="en-US" w:bidi="ar-SA"/>
      </w:rPr>
    </w:lvl>
    <w:lvl w:ilvl="5" w:tplc="6660E400">
      <w:numFmt w:val="bullet"/>
      <w:lvlText w:val="•"/>
      <w:lvlJc w:val="left"/>
      <w:pPr>
        <w:ind w:left="5110" w:hanging="192"/>
      </w:pPr>
      <w:rPr>
        <w:rFonts w:hint="default"/>
        <w:lang w:val="ru-RU" w:eastAsia="en-US" w:bidi="ar-SA"/>
      </w:rPr>
    </w:lvl>
    <w:lvl w:ilvl="6" w:tplc="56DCB9A2">
      <w:numFmt w:val="bullet"/>
      <w:lvlText w:val="•"/>
      <w:lvlJc w:val="left"/>
      <w:pPr>
        <w:ind w:left="6048" w:hanging="192"/>
      </w:pPr>
      <w:rPr>
        <w:rFonts w:hint="default"/>
        <w:lang w:val="ru-RU" w:eastAsia="en-US" w:bidi="ar-SA"/>
      </w:rPr>
    </w:lvl>
    <w:lvl w:ilvl="7" w:tplc="FBD82FFA">
      <w:numFmt w:val="bullet"/>
      <w:lvlText w:val="•"/>
      <w:lvlJc w:val="left"/>
      <w:pPr>
        <w:ind w:left="6986" w:hanging="192"/>
      </w:pPr>
      <w:rPr>
        <w:rFonts w:hint="default"/>
        <w:lang w:val="ru-RU" w:eastAsia="en-US" w:bidi="ar-SA"/>
      </w:rPr>
    </w:lvl>
    <w:lvl w:ilvl="8" w:tplc="0004F6B2">
      <w:numFmt w:val="bullet"/>
      <w:lvlText w:val="•"/>
      <w:lvlJc w:val="left"/>
      <w:pPr>
        <w:ind w:left="7924" w:hanging="192"/>
      </w:pPr>
      <w:rPr>
        <w:rFonts w:hint="default"/>
        <w:lang w:val="ru-RU" w:eastAsia="en-US" w:bidi="ar-SA"/>
      </w:rPr>
    </w:lvl>
  </w:abstractNum>
  <w:abstractNum w:abstractNumId="75" w15:restartNumberingAfterBreak="0">
    <w:nsid w:val="7F11721A"/>
    <w:multiLevelType w:val="hybridMultilevel"/>
    <w:tmpl w:val="1D48C0AA"/>
    <w:lvl w:ilvl="0" w:tplc="CE5EA6D0">
      <w:start w:val="1"/>
      <w:numFmt w:val="decimal"/>
      <w:lvlText w:val="%1)"/>
      <w:lvlJc w:val="left"/>
      <w:pPr>
        <w:ind w:left="1341" w:hanging="260"/>
      </w:pPr>
      <w:rPr>
        <w:rFonts w:ascii="Times New Roman" w:eastAsia="Times New Roman" w:hAnsi="Times New Roman" w:cs="Times New Roman" w:hint="default"/>
        <w:w w:val="100"/>
        <w:sz w:val="24"/>
        <w:szCs w:val="24"/>
        <w:lang w:val="ru-RU" w:eastAsia="en-US" w:bidi="ar-SA"/>
      </w:rPr>
    </w:lvl>
    <w:lvl w:ilvl="1" w:tplc="F3F8FE78">
      <w:numFmt w:val="bullet"/>
      <w:lvlText w:val="•"/>
      <w:lvlJc w:val="left"/>
      <w:pPr>
        <w:ind w:left="2303" w:hanging="260"/>
      </w:pPr>
      <w:rPr>
        <w:rFonts w:hint="default"/>
        <w:lang w:val="ru-RU" w:eastAsia="en-US" w:bidi="ar-SA"/>
      </w:rPr>
    </w:lvl>
    <w:lvl w:ilvl="2" w:tplc="F614ED9C">
      <w:numFmt w:val="bullet"/>
      <w:lvlText w:val="•"/>
      <w:lvlJc w:val="left"/>
      <w:pPr>
        <w:ind w:left="3267" w:hanging="260"/>
      </w:pPr>
      <w:rPr>
        <w:rFonts w:hint="default"/>
        <w:lang w:val="ru-RU" w:eastAsia="en-US" w:bidi="ar-SA"/>
      </w:rPr>
    </w:lvl>
    <w:lvl w:ilvl="3" w:tplc="08863DE2">
      <w:numFmt w:val="bullet"/>
      <w:lvlText w:val="•"/>
      <w:lvlJc w:val="left"/>
      <w:pPr>
        <w:ind w:left="4231" w:hanging="260"/>
      </w:pPr>
      <w:rPr>
        <w:rFonts w:hint="default"/>
        <w:lang w:val="ru-RU" w:eastAsia="en-US" w:bidi="ar-SA"/>
      </w:rPr>
    </w:lvl>
    <w:lvl w:ilvl="4" w:tplc="8E42E1F2">
      <w:numFmt w:val="bullet"/>
      <w:lvlText w:val="•"/>
      <w:lvlJc w:val="left"/>
      <w:pPr>
        <w:ind w:left="5195" w:hanging="260"/>
      </w:pPr>
      <w:rPr>
        <w:rFonts w:hint="default"/>
        <w:lang w:val="ru-RU" w:eastAsia="en-US" w:bidi="ar-SA"/>
      </w:rPr>
    </w:lvl>
    <w:lvl w:ilvl="5" w:tplc="A388396A">
      <w:numFmt w:val="bullet"/>
      <w:lvlText w:val="•"/>
      <w:lvlJc w:val="left"/>
      <w:pPr>
        <w:ind w:left="6159" w:hanging="260"/>
      </w:pPr>
      <w:rPr>
        <w:rFonts w:hint="default"/>
        <w:lang w:val="ru-RU" w:eastAsia="en-US" w:bidi="ar-SA"/>
      </w:rPr>
    </w:lvl>
    <w:lvl w:ilvl="6" w:tplc="1AF0BA64">
      <w:numFmt w:val="bullet"/>
      <w:lvlText w:val="•"/>
      <w:lvlJc w:val="left"/>
      <w:pPr>
        <w:ind w:left="7123" w:hanging="260"/>
      </w:pPr>
      <w:rPr>
        <w:rFonts w:hint="default"/>
        <w:lang w:val="ru-RU" w:eastAsia="en-US" w:bidi="ar-SA"/>
      </w:rPr>
    </w:lvl>
    <w:lvl w:ilvl="7" w:tplc="48E034F4">
      <w:numFmt w:val="bullet"/>
      <w:lvlText w:val="•"/>
      <w:lvlJc w:val="left"/>
      <w:pPr>
        <w:ind w:left="8087" w:hanging="260"/>
      </w:pPr>
      <w:rPr>
        <w:rFonts w:hint="default"/>
        <w:lang w:val="ru-RU" w:eastAsia="en-US" w:bidi="ar-SA"/>
      </w:rPr>
    </w:lvl>
    <w:lvl w:ilvl="8" w:tplc="DAC8E772">
      <w:numFmt w:val="bullet"/>
      <w:lvlText w:val="•"/>
      <w:lvlJc w:val="left"/>
      <w:pPr>
        <w:ind w:left="9051" w:hanging="260"/>
      </w:pPr>
      <w:rPr>
        <w:rFonts w:hint="default"/>
        <w:lang w:val="ru-RU" w:eastAsia="en-US" w:bidi="ar-SA"/>
      </w:rPr>
    </w:lvl>
  </w:abstractNum>
  <w:num w:numId="1">
    <w:abstractNumId w:val="12"/>
  </w:num>
  <w:num w:numId="2">
    <w:abstractNumId w:val="49"/>
  </w:num>
  <w:num w:numId="3">
    <w:abstractNumId w:val="41"/>
  </w:num>
  <w:num w:numId="4">
    <w:abstractNumId w:val="68"/>
  </w:num>
  <w:num w:numId="5">
    <w:abstractNumId w:val="4"/>
  </w:num>
  <w:num w:numId="6">
    <w:abstractNumId w:val="26"/>
  </w:num>
  <w:num w:numId="7">
    <w:abstractNumId w:val="69"/>
  </w:num>
  <w:num w:numId="8">
    <w:abstractNumId w:val="19"/>
  </w:num>
  <w:num w:numId="9">
    <w:abstractNumId w:val="37"/>
  </w:num>
  <w:num w:numId="10">
    <w:abstractNumId w:val="64"/>
  </w:num>
  <w:num w:numId="11">
    <w:abstractNumId w:val="36"/>
  </w:num>
  <w:num w:numId="12">
    <w:abstractNumId w:val="17"/>
  </w:num>
  <w:num w:numId="13">
    <w:abstractNumId w:val="18"/>
  </w:num>
  <w:num w:numId="14">
    <w:abstractNumId w:val="61"/>
  </w:num>
  <w:num w:numId="15">
    <w:abstractNumId w:val="32"/>
  </w:num>
  <w:num w:numId="16">
    <w:abstractNumId w:val="27"/>
  </w:num>
  <w:num w:numId="17">
    <w:abstractNumId w:val="11"/>
  </w:num>
  <w:num w:numId="18">
    <w:abstractNumId w:val="33"/>
  </w:num>
  <w:num w:numId="19">
    <w:abstractNumId w:val="59"/>
  </w:num>
  <w:num w:numId="20">
    <w:abstractNumId w:val="20"/>
  </w:num>
  <w:num w:numId="21">
    <w:abstractNumId w:val="50"/>
  </w:num>
  <w:num w:numId="22">
    <w:abstractNumId w:val="1"/>
  </w:num>
  <w:num w:numId="23">
    <w:abstractNumId w:val="30"/>
  </w:num>
  <w:num w:numId="24">
    <w:abstractNumId w:val="13"/>
  </w:num>
  <w:num w:numId="25">
    <w:abstractNumId w:val="46"/>
  </w:num>
  <w:num w:numId="26">
    <w:abstractNumId w:val="0"/>
  </w:num>
  <w:num w:numId="27">
    <w:abstractNumId w:val="38"/>
  </w:num>
  <w:num w:numId="28">
    <w:abstractNumId w:val="39"/>
  </w:num>
  <w:num w:numId="29">
    <w:abstractNumId w:val="63"/>
  </w:num>
  <w:num w:numId="30">
    <w:abstractNumId w:val="51"/>
  </w:num>
  <w:num w:numId="31">
    <w:abstractNumId w:val="42"/>
  </w:num>
  <w:num w:numId="32">
    <w:abstractNumId w:val="24"/>
  </w:num>
  <w:num w:numId="33">
    <w:abstractNumId w:val="62"/>
  </w:num>
  <w:num w:numId="34">
    <w:abstractNumId w:val="58"/>
  </w:num>
  <w:num w:numId="35">
    <w:abstractNumId w:val="16"/>
  </w:num>
  <w:num w:numId="36">
    <w:abstractNumId w:val="75"/>
  </w:num>
  <w:num w:numId="37">
    <w:abstractNumId w:val="57"/>
  </w:num>
  <w:num w:numId="38">
    <w:abstractNumId w:val="72"/>
  </w:num>
  <w:num w:numId="39">
    <w:abstractNumId w:val="48"/>
  </w:num>
  <w:num w:numId="40">
    <w:abstractNumId w:val="8"/>
  </w:num>
  <w:num w:numId="41">
    <w:abstractNumId w:val="54"/>
  </w:num>
  <w:num w:numId="42">
    <w:abstractNumId w:val="2"/>
  </w:num>
  <w:num w:numId="43">
    <w:abstractNumId w:val="70"/>
  </w:num>
  <w:num w:numId="44">
    <w:abstractNumId w:val="15"/>
  </w:num>
  <w:num w:numId="45">
    <w:abstractNumId w:val="60"/>
  </w:num>
  <w:num w:numId="46">
    <w:abstractNumId w:val="47"/>
  </w:num>
  <w:num w:numId="47">
    <w:abstractNumId w:val="9"/>
  </w:num>
  <w:num w:numId="48">
    <w:abstractNumId w:val="55"/>
  </w:num>
  <w:num w:numId="49">
    <w:abstractNumId w:val="25"/>
  </w:num>
  <w:num w:numId="50">
    <w:abstractNumId w:val="66"/>
  </w:num>
  <w:num w:numId="51">
    <w:abstractNumId w:val="6"/>
  </w:num>
  <w:num w:numId="52">
    <w:abstractNumId w:val="28"/>
  </w:num>
  <w:num w:numId="53">
    <w:abstractNumId w:val="52"/>
  </w:num>
  <w:num w:numId="54">
    <w:abstractNumId w:val="29"/>
  </w:num>
  <w:num w:numId="55">
    <w:abstractNumId w:val="10"/>
  </w:num>
  <w:num w:numId="56">
    <w:abstractNumId w:val="40"/>
  </w:num>
  <w:num w:numId="57">
    <w:abstractNumId w:val="31"/>
  </w:num>
  <w:num w:numId="58">
    <w:abstractNumId w:val="21"/>
  </w:num>
  <w:num w:numId="59">
    <w:abstractNumId w:val="35"/>
  </w:num>
  <w:num w:numId="60">
    <w:abstractNumId w:val="34"/>
    <w:lvlOverride w:ilvl="0">
      <w:startOverride w:val="10"/>
    </w:lvlOverride>
    <w:lvlOverride w:ilvl="1"/>
    <w:lvlOverride w:ilvl="2"/>
    <w:lvlOverride w:ilvl="3"/>
    <w:lvlOverride w:ilvl="4"/>
    <w:lvlOverride w:ilvl="5"/>
    <w:lvlOverride w:ilvl="6"/>
    <w:lvlOverride w:ilvl="7"/>
    <w:lvlOverride w:ilvl="8"/>
  </w:num>
  <w:num w:numId="61">
    <w:abstractNumId w:val="67"/>
  </w:num>
  <w:num w:numId="62">
    <w:abstractNumId w:val="7"/>
  </w:num>
  <w:num w:numId="63">
    <w:abstractNumId w:val="45"/>
  </w:num>
  <w:num w:numId="64">
    <w:abstractNumId w:val="74"/>
  </w:num>
  <w:num w:numId="65">
    <w:abstractNumId w:val="56"/>
  </w:num>
  <w:num w:numId="66">
    <w:abstractNumId w:val="5"/>
  </w:num>
  <w:num w:numId="67">
    <w:abstractNumId w:val="3"/>
  </w:num>
  <w:num w:numId="68">
    <w:abstractNumId w:val="43"/>
  </w:num>
  <w:num w:numId="69">
    <w:abstractNumId w:val="22"/>
  </w:num>
  <w:num w:numId="70">
    <w:abstractNumId w:val="14"/>
  </w:num>
  <w:num w:numId="71">
    <w:abstractNumId w:val="71"/>
  </w:num>
  <w:num w:numId="72">
    <w:abstractNumId w:val="44"/>
  </w:num>
  <w:num w:numId="73">
    <w:abstractNumId w:val="65"/>
  </w:num>
  <w:num w:numId="74">
    <w:abstractNumId w:val="23"/>
  </w:num>
  <w:num w:numId="75">
    <w:abstractNumId w:val="73"/>
  </w:num>
  <w:num w:numId="76">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36CF3"/>
    <w:rsid w:val="000478F6"/>
    <w:rsid w:val="000D015C"/>
    <w:rsid w:val="000D22E3"/>
    <w:rsid w:val="001404CE"/>
    <w:rsid w:val="0017756E"/>
    <w:rsid w:val="001C1315"/>
    <w:rsid w:val="00200A12"/>
    <w:rsid w:val="0021651E"/>
    <w:rsid w:val="002B37B9"/>
    <w:rsid w:val="003A06F0"/>
    <w:rsid w:val="003D0A78"/>
    <w:rsid w:val="003D6972"/>
    <w:rsid w:val="003E2F97"/>
    <w:rsid w:val="004412A7"/>
    <w:rsid w:val="004775E6"/>
    <w:rsid w:val="004C2A9B"/>
    <w:rsid w:val="0053765E"/>
    <w:rsid w:val="005452B2"/>
    <w:rsid w:val="005628C4"/>
    <w:rsid w:val="006942F5"/>
    <w:rsid w:val="006D1DDA"/>
    <w:rsid w:val="006D3486"/>
    <w:rsid w:val="006E5126"/>
    <w:rsid w:val="00780BD7"/>
    <w:rsid w:val="007C1EE1"/>
    <w:rsid w:val="008444AD"/>
    <w:rsid w:val="00870E5D"/>
    <w:rsid w:val="00883A0E"/>
    <w:rsid w:val="00892194"/>
    <w:rsid w:val="0089768A"/>
    <w:rsid w:val="008C4539"/>
    <w:rsid w:val="008E4F8B"/>
    <w:rsid w:val="008F47CA"/>
    <w:rsid w:val="009457A8"/>
    <w:rsid w:val="0098545B"/>
    <w:rsid w:val="009B23FB"/>
    <w:rsid w:val="00A07774"/>
    <w:rsid w:val="00AD3343"/>
    <w:rsid w:val="00AD4370"/>
    <w:rsid w:val="00B46B77"/>
    <w:rsid w:val="00BB3C94"/>
    <w:rsid w:val="00BB49F3"/>
    <w:rsid w:val="00C36CF3"/>
    <w:rsid w:val="00CC1998"/>
    <w:rsid w:val="00D158B2"/>
    <w:rsid w:val="00D200C1"/>
    <w:rsid w:val="00EA0010"/>
    <w:rsid w:val="00EB480C"/>
    <w:rsid w:val="00EF591A"/>
    <w:rsid w:val="00EF7D13"/>
    <w:rsid w:val="00F74D14"/>
    <w:rsid w:val="00F8098E"/>
    <w:rsid w:val="00FD19B1"/>
    <w:rsid w:val="00FF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A06E"/>
  <w15:docId w15:val="{5283AF90-5A51-4089-BF1E-92759DE4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12"/>
      <w:jc w:val="both"/>
      <w:outlineLvl w:val="0"/>
    </w:pPr>
    <w:rPr>
      <w:b/>
      <w:bCs/>
      <w:sz w:val="24"/>
      <w:szCs w:val="24"/>
    </w:rPr>
  </w:style>
  <w:style w:type="paragraph" w:styleId="2">
    <w:name w:val="heading 2"/>
    <w:basedOn w:val="a"/>
    <w:link w:val="20"/>
    <w:uiPriority w:val="1"/>
    <w:qFormat/>
    <w:pPr>
      <w:ind w:left="212"/>
      <w:jc w:val="both"/>
      <w:outlineLvl w:val="1"/>
    </w:pPr>
    <w:rPr>
      <w:b/>
      <w:bCs/>
      <w:i/>
      <w:iCs/>
      <w:sz w:val="24"/>
      <w:szCs w:val="24"/>
    </w:rPr>
  </w:style>
  <w:style w:type="paragraph" w:styleId="3">
    <w:name w:val="heading 3"/>
    <w:basedOn w:val="a"/>
    <w:link w:val="30"/>
    <w:uiPriority w:val="1"/>
    <w:qFormat/>
    <w:rsid w:val="00AD3343"/>
    <w:pPr>
      <w:ind w:left="100"/>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jc w:val="both"/>
    </w:pPr>
    <w:rPr>
      <w:sz w:val="24"/>
      <w:szCs w:val="24"/>
    </w:rPr>
  </w:style>
  <w:style w:type="paragraph" w:styleId="a5">
    <w:name w:val="List Paragraph"/>
    <w:basedOn w:val="a"/>
    <w:uiPriority w:val="1"/>
    <w:qFormat/>
    <w:pPr>
      <w:ind w:left="212"/>
      <w:jc w:val="both"/>
    </w:pPr>
  </w:style>
  <w:style w:type="paragraph" w:customStyle="1" w:styleId="TableParagraph">
    <w:name w:val="Table Paragraph"/>
    <w:basedOn w:val="a"/>
    <w:uiPriority w:val="1"/>
    <w:qFormat/>
  </w:style>
  <w:style w:type="character" w:styleId="a6">
    <w:name w:val="Hyperlink"/>
    <w:basedOn w:val="a0"/>
    <w:unhideWhenUsed/>
    <w:rsid w:val="003D0A78"/>
    <w:rPr>
      <w:color w:val="0000FF" w:themeColor="hyperlink"/>
      <w:u w:val="single"/>
    </w:rPr>
  </w:style>
  <w:style w:type="character" w:customStyle="1" w:styleId="10">
    <w:name w:val="Заголовок 1 Знак"/>
    <w:basedOn w:val="a0"/>
    <w:link w:val="1"/>
    <w:uiPriority w:val="1"/>
    <w:rsid w:val="00200A12"/>
    <w:rPr>
      <w:rFonts w:ascii="Times New Roman" w:eastAsia="Times New Roman" w:hAnsi="Times New Roman" w:cs="Times New Roman"/>
      <w:b/>
      <w:bCs/>
      <w:sz w:val="24"/>
      <w:szCs w:val="24"/>
      <w:lang w:val="ru-RU"/>
    </w:rPr>
  </w:style>
  <w:style w:type="character" w:customStyle="1" w:styleId="20">
    <w:name w:val="Заголовок 2 Знак"/>
    <w:basedOn w:val="a0"/>
    <w:link w:val="2"/>
    <w:uiPriority w:val="1"/>
    <w:rsid w:val="00200A12"/>
    <w:rPr>
      <w:rFonts w:ascii="Times New Roman" w:eastAsia="Times New Roman" w:hAnsi="Times New Roman" w:cs="Times New Roman"/>
      <w:b/>
      <w:bCs/>
      <w:i/>
      <w:iCs/>
      <w:sz w:val="24"/>
      <w:szCs w:val="24"/>
      <w:lang w:val="ru-RU"/>
    </w:rPr>
  </w:style>
  <w:style w:type="numbering" w:customStyle="1" w:styleId="11">
    <w:name w:val="Нет списка1"/>
    <w:next w:val="a2"/>
    <w:uiPriority w:val="99"/>
    <w:semiHidden/>
    <w:unhideWhenUsed/>
    <w:rsid w:val="00200A12"/>
  </w:style>
  <w:style w:type="character" w:customStyle="1" w:styleId="a4">
    <w:name w:val="Основной текст Знак"/>
    <w:basedOn w:val="a0"/>
    <w:link w:val="a3"/>
    <w:uiPriority w:val="1"/>
    <w:rsid w:val="00200A12"/>
    <w:rPr>
      <w:rFonts w:ascii="Times New Roman" w:eastAsia="Times New Roman" w:hAnsi="Times New Roman" w:cs="Times New Roman"/>
      <w:sz w:val="24"/>
      <w:szCs w:val="24"/>
      <w:lang w:val="ru-RU"/>
    </w:rPr>
  </w:style>
  <w:style w:type="character" w:customStyle="1" w:styleId="12">
    <w:name w:val="Гиперссылка1"/>
    <w:basedOn w:val="a0"/>
    <w:uiPriority w:val="99"/>
    <w:unhideWhenUsed/>
    <w:rsid w:val="00200A12"/>
    <w:rPr>
      <w:color w:val="0000FF"/>
      <w:u w:val="single"/>
    </w:rPr>
  </w:style>
  <w:style w:type="numbering" w:customStyle="1" w:styleId="21">
    <w:name w:val="Нет списка2"/>
    <w:next w:val="a2"/>
    <w:uiPriority w:val="99"/>
    <w:semiHidden/>
    <w:unhideWhenUsed/>
    <w:rsid w:val="00200A12"/>
  </w:style>
  <w:style w:type="numbering" w:customStyle="1" w:styleId="31">
    <w:name w:val="Нет списка3"/>
    <w:next w:val="a2"/>
    <w:uiPriority w:val="99"/>
    <w:semiHidden/>
    <w:unhideWhenUsed/>
    <w:rsid w:val="00200A12"/>
  </w:style>
  <w:style w:type="table" w:customStyle="1" w:styleId="TableNormal1">
    <w:name w:val="Table Normal1"/>
    <w:uiPriority w:val="2"/>
    <w:semiHidden/>
    <w:unhideWhenUsed/>
    <w:qFormat/>
    <w:rsid w:val="00200A12"/>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00A12"/>
    <w:tblPr>
      <w:tblInd w:w="0" w:type="dxa"/>
      <w:tblCellMar>
        <w:top w:w="0" w:type="dxa"/>
        <w:left w:w="0" w:type="dxa"/>
        <w:bottom w:w="0" w:type="dxa"/>
        <w:right w:w="0" w:type="dxa"/>
      </w:tblCellMar>
    </w:tblPr>
  </w:style>
  <w:style w:type="paragraph" w:styleId="13">
    <w:name w:val="toc 1"/>
    <w:basedOn w:val="a"/>
    <w:rsid w:val="00200A12"/>
    <w:pPr>
      <w:spacing w:before="53"/>
      <w:ind w:left="150"/>
    </w:pPr>
    <w:rPr>
      <w:rFonts w:eastAsia="Calibri"/>
      <w:b/>
      <w:bCs/>
      <w:sz w:val="28"/>
      <w:szCs w:val="28"/>
    </w:rPr>
  </w:style>
  <w:style w:type="paragraph" w:styleId="22">
    <w:name w:val="toc 2"/>
    <w:basedOn w:val="a"/>
    <w:rsid w:val="00200A12"/>
    <w:pPr>
      <w:spacing w:before="124"/>
      <w:ind w:left="576"/>
    </w:pPr>
    <w:rPr>
      <w:rFonts w:eastAsia="Calibri"/>
      <w:sz w:val="28"/>
      <w:szCs w:val="28"/>
    </w:rPr>
  </w:style>
  <w:style w:type="paragraph" w:styleId="32">
    <w:name w:val="toc 3"/>
    <w:basedOn w:val="a"/>
    <w:rsid w:val="00200A12"/>
    <w:pPr>
      <w:spacing w:before="124"/>
      <w:ind w:left="1209" w:hanging="354"/>
    </w:pPr>
    <w:rPr>
      <w:rFonts w:eastAsia="Calibri"/>
      <w:sz w:val="28"/>
      <w:szCs w:val="28"/>
    </w:rPr>
  </w:style>
  <w:style w:type="paragraph" w:styleId="a7">
    <w:name w:val="Title"/>
    <w:basedOn w:val="a"/>
    <w:link w:val="a8"/>
    <w:qFormat/>
    <w:rsid w:val="00200A12"/>
    <w:pPr>
      <w:spacing w:before="1"/>
      <w:ind w:left="381" w:right="827"/>
      <w:jc w:val="center"/>
    </w:pPr>
    <w:rPr>
      <w:rFonts w:eastAsia="Calibri"/>
      <w:b/>
      <w:bCs/>
      <w:sz w:val="110"/>
      <w:szCs w:val="110"/>
    </w:rPr>
  </w:style>
  <w:style w:type="character" w:customStyle="1" w:styleId="a8">
    <w:name w:val="Заголовок Знак"/>
    <w:basedOn w:val="a0"/>
    <w:link w:val="a7"/>
    <w:rsid w:val="00200A12"/>
    <w:rPr>
      <w:rFonts w:ascii="Times New Roman" w:eastAsia="Calibri" w:hAnsi="Times New Roman" w:cs="Times New Roman"/>
      <w:b/>
      <w:bCs/>
      <w:sz w:val="110"/>
      <w:szCs w:val="110"/>
      <w:lang w:val="ru-RU"/>
    </w:rPr>
  </w:style>
  <w:style w:type="paragraph" w:customStyle="1" w:styleId="14">
    <w:name w:val="Абзац списка1"/>
    <w:basedOn w:val="a"/>
    <w:rsid w:val="00200A12"/>
    <w:pPr>
      <w:spacing w:before="124"/>
      <w:ind w:left="1209" w:hanging="354"/>
    </w:pPr>
    <w:rPr>
      <w:rFonts w:eastAsia="Calibri"/>
    </w:rPr>
  </w:style>
  <w:style w:type="paragraph" w:customStyle="1" w:styleId="c34c21">
    <w:name w:val="c34 c21"/>
    <w:basedOn w:val="a"/>
    <w:rsid w:val="00200A12"/>
    <w:pPr>
      <w:widowControl/>
      <w:autoSpaceDE/>
      <w:autoSpaceDN/>
      <w:spacing w:before="100" w:beforeAutospacing="1" w:after="100" w:afterAutospacing="1"/>
    </w:pPr>
    <w:rPr>
      <w:sz w:val="24"/>
      <w:szCs w:val="24"/>
      <w:lang w:eastAsia="ru-RU"/>
    </w:rPr>
  </w:style>
  <w:style w:type="character" w:customStyle="1" w:styleId="c1">
    <w:name w:val="c1"/>
    <w:rsid w:val="00200A12"/>
    <w:rPr>
      <w:rFonts w:ascii="Times New Roman" w:hAnsi="Times New Roman" w:cs="Times New Roman" w:hint="default"/>
    </w:rPr>
  </w:style>
  <w:style w:type="character" w:customStyle="1" w:styleId="c4c78">
    <w:name w:val="c4 c78"/>
    <w:rsid w:val="00200A12"/>
    <w:rPr>
      <w:rFonts w:ascii="Times New Roman" w:hAnsi="Times New Roman" w:cs="Times New Roman" w:hint="default"/>
    </w:rPr>
  </w:style>
  <w:style w:type="table" w:customStyle="1" w:styleId="TableNormal2">
    <w:name w:val="Table Normal2"/>
    <w:uiPriority w:val="2"/>
    <w:semiHidden/>
    <w:unhideWhenUsed/>
    <w:qFormat/>
    <w:rsid w:val="000478F6"/>
    <w:tblPr>
      <w:tblInd w:w="0" w:type="dxa"/>
      <w:tblCellMar>
        <w:top w:w="0" w:type="dxa"/>
        <w:left w:w="0" w:type="dxa"/>
        <w:bottom w:w="0" w:type="dxa"/>
        <w:right w:w="0" w:type="dxa"/>
      </w:tblCellMar>
    </w:tblPr>
  </w:style>
  <w:style w:type="character" w:customStyle="1" w:styleId="30">
    <w:name w:val="Заголовок 3 Знак"/>
    <w:basedOn w:val="a0"/>
    <w:link w:val="3"/>
    <w:uiPriority w:val="1"/>
    <w:rsid w:val="00AD3343"/>
    <w:rPr>
      <w:rFonts w:ascii="Times New Roman" w:eastAsia="Times New Roman" w:hAnsi="Times New Roman" w:cs="Times New Roman"/>
      <w:b/>
      <w:bCs/>
      <w:i/>
      <w:iCs/>
      <w:sz w:val="24"/>
      <w:szCs w:val="24"/>
      <w:lang w:val="ru-RU"/>
    </w:rPr>
  </w:style>
  <w:style w:type="character" w:styleId="a9">
    <w:name w:val="FollowedHyperlink"/>
    <w:basedOn w:val="a0"/>
    <w:uiPriority w:val="99"/>
    <w:semiHidden/>
    <w:unhideWhenUsed/>
    <w:rsid w:val="0089768A"/>
    <w:rPr>
      <w:color w:val="800080" w:themeColor="followedHyperlink"/>
      <w:u w:val="single"/>
    </w:rPr>
  </w:style>
  <w:style w:type="table" w:styleId="aa">
    <w:name w:val="Table Grid"/>
    <w:basedOn w:val="a1"/>
    <w:uiPriority w:val="39"/>
    <w:qFormat/>
    <w:rsid w:val="008F47CA"/>
    <w:pPr>
      <w:autoSpaceDE/>
      <w:autoSpaceDN/>
      <w:jc w:val="both"/>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dact.ru/law/prikaz-minprosveshcheniia-rossii-ot-23112022-n-1014/federalnaia-obrazovatelnaia-programma-srednego-obshchego/iii/24/24.3/" TargetMode="External"/><Relationship Id="rId21" Type="http://schemas.openxmlformats.org/officeDocument/2006/relationships/hyperlink" Target="https://sudact.ru/law/prikaz-minprosveshcheniia-rossii-ot-23112022-n-1014/federalnaia-obrazovatelnaia-programma-srednego-obshchego/iii/24/24.3/" TargetMode="External"/><Relationship Id="rId42" Type="http://schemas.openxmlformats.org/officeDocument/2006/relationships/hyperlink" Target="https://sudact.ru/law/prikaz-minprosveshcheniia-rossii-ot-23112022-n-1014/federalnaia-obrazovatelnaia-programma-srednego-obshchego/iii/24/24.3/" TargetMode="External"/><Relationship Id="rId47" Type="http://schemas.openxmlformats.org/officeDocument/2006/relationships/hyperlink" Target="https://sudact.ru/law/prikaz-minprosveshcheniia-rossii-ot-23112022-n-1014/federalnaia-obrazovatelnaia-programma-srednego-obshchego/iii/24/24.3/" TargetMode="External"/><Relationship Id="rId63" Type="http://schemas.openxmlformats.org/officeDocument/2006/relationships/hyperlink" Target="https://sudact.ru/law/ukaz-prezidenta-rf-ot-02072021-n-400/strategiia-natsionalnoi-bezopasnosti-rossiiskoi-federatsii/" TargetMode="External"/><Relationship Id="rId68" Type="http://schemas.openxmlformats.org/officeDocument/2006/relationships/hyperlink" Target="https://sudact.ru/law/prikaz-minprosveshcheniia-rossii-ot-23112022-n-1014/federalnaia-obrazovatelnaia-programma-srednego-obshchego/iii/26/" TargetMode="External"/><Relationship Id="rId16" Type="http://schemas.openxmlformats.org/officeDocument/2006/relationships/hyperlink" Target="https://sudact.ru/law/zakon-rsfsr-ot-25101991-n-1807-1-o/" TargetMode="External"/><Relationship Id="rId11" Type="http://schemas.openxmlformats.org/officeDocument/2006/relationships/hyperlink" Target="https://sudact.ru/law/postanovlenie-glavnogo-gosudarstvennogo-sanitarnogo-vracha-rf-ot_1357/" TargetMode="External"/><Relationship Id="rId32" Type="http://schemas.openxmlformats.org/officeDocument/2006/relationships/hyperlink" Target="https://sudact.ru/law/prikaz-minprosveshcheniia-rossii-ot-23112022-n-1014/federalnaia-obrazovatelnaia-programma-srednego-obshchego/iii/24/24.3/" TargetMode="External"/><Relationship Id="rId37" Type="http://schemas.openxmlformats.org/officeDocument/2006/relationships/hyperlink" Target="https://sudact.ru/law/prikaz-minprosveshcheniia-rossii-ot-23112022-n-1014/federalnaia-obrazovatelnaia-programma-srednego-obshchego/iii/24/24.3/" TargetMode="External"/><Relationship Id="rId53" Type="http://schemas.openxmlformats.org/officeDocument/2006/relationships/hyperlink" Target="https://sudact.ru/law/prikaz-minprosveshcheniia-rossii-ot-23112022-n-1014/federalnaia-obrazovatelnaia-programma-srednego-obshchego/iii/24/24.3/" TargetMode="External"/><Relationship Id="rId58" Type="http://schemas.openxmlformats.org/officeDocument/2006/relationships/hyperlink" Target="https://sudact.ru/law/postanovlenie-pravitelstva-rf-ot-26122017-n-1642/gosudarstvennaia-programma-rossiiskoi-federatsii-razvitie/" TargetMode="External"/><Relationship Id="rId74" Type="http://schemas.openxmlformats.org/officeDocument/2006/relationships/hyperlink" Target="https://&#1089;&#1086;&#1096;&#1076;&#1077;&#1088;&#1073;&#1080;&#1096;&#1077;&#1074;&#1072;.&#1088;&#1092;/sveden/education"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udact.ru/law/postanovlenie-pravitelstva-rf-ot-23101993-n-1090/" TargetMode="External"/><Relationship Id="rId82" Type="http://schemas.openxmlformats.org/officeDocument/2006/relationships/fontTable" Target="fontTable.xml"/><Relationship Id="rId19" Type="http://schemas.openxmlformats.org/officeDocument/2006/relationships/hyperlink" Target="https://sudact.ru/law/konstitutsiia/" TargetMode="External"/><Relationship Id="rId14" Type="http://schemas.openxmlformats.org/officeDocument/2006/relationships/hyperlink" Target="https://sudact.ru/law/postanovlenie-glavnogo-gosudarstvennogo-sanitarnogo-vracha-rf-ot_1357/" TargetMode="External"/><Relationship Id="rId22" Type="http://schemas.openxmlformats.org/officeDocument/2006/relationships/hyperlink" Target="https://sudact.ru/law/prikaz-minprosveshcheniia-rossii-ot-23112022-n-1014/federalnaia-obrazovatelnaia-programma-srednego-obshchego/iii/24/24.3/" TargetMode="External"/><Relationship Id="rId27" Type="http://schemas.openxmlformats.org/officeDocument/2006/relationships/hyperlink" Target="https://sudact.ru/law/prikaz-minprosveshcheniia-rossii-ot-23112022-n-1014/federalnaia-obrazovatelnaia-programma-srednego-obshchego/iii/24/24.3/" TargetMode="External"/><Relationship Id="rId30" Type="http://schemas.openxmlformats.org/officeDocument/2006/relationships/hyperlink" Target="https://sudact.ru/law/prikaz-minprosveshcheniia-rossii-ot-23112022-n-1014/federalnaia-obrazovatelnaia-programma-srednego-obshchego/iii/24/24.3/" TargetMode="External"/><Relationship Id="rId35" Type="http://schemas.openxmlformats.org/officeDocument/2006/relationships/hyperlink" Target="https://sudact.ru/law/prikaz-minprosveshcheniia-rossii-ot-23112022-n-1014/federalnaia-obrazovatelnaia-programma-srednego-obshchego/iii/24/24.3/" TargetMode="External"/><Relationship Id="rId43" Type="http://schemas.openxmlformats.org/officeDocument/2006/relationships/hyperlink" Target="https://sudact.ru/law/prikaz-minprosveshcheniia-rossii-ot-23112022-n-1014/federalnaia-obrazovatelnaia-programma-srednego-obshchego/iii/24/24.3/" TargetMode="External"/><Relationship Id="rId48" Type="http://schemas.openxmlformats.org/officeDocument/2006/relationships/hyperlink" Target="https://sudact.ru/law/prikaz-minprosveshcheniia-rossii-ot-23112022-n-1014/federalnaia-obrazovatelnaia-programma-srednego-obshchego/iii/24/24.3/" TargetMode="External"/><Relationship Id="rId56" Type="http://schemas.openxmlformats.org/officeDocument/2006/relationships/hyperlink" Target="https://sudact.ru/law/prikaz-minprosveshcheniia-rossii-ot-23112022-n-1014/federalnaia-obrazovatelnaia-programma-srednego-obshchego/iii/24/24.3/" TargetMode="External"/><Relationship Id="rId64" Type="http://schemas.openxmlformats.org/officeDocument/2006/relationships/hyperlink" Target="https://sudact.ru/law/federalnyi-zakon-ot-10012002-n-7-fz-ob/" TargetMode="External"/><Relationship Id="rId69" Type="http://schemas.openxmlformats.org/officeDocument/2006/relationships/hyperlink" Target="https://sudact.ru/law/prikaz-minprosveshcheniia-rossii-ot-23112022-n-1014/federalnaia-obrazovatelnaia-programma-srednego-obshchego/iii/26/" TargetMode="External"/><Relationship Id="rId77" Type="http://schemas.openxmlformats.org/officeDocument/2006/relationships/hyperlink" Target="https://&#1089;&#1086;&#1096;&#1076;&#1077;&#1088;&#1073;&#1080;&#1096;&#1077;&#1074;&#1072;.&#1088;&#1092;/informatsiya-vypuskniku/promezhutochnaya-attestatsiya" TargetMode="External"/><Relationship Id="rId8" Type="http://schemas.openxmlformats.org/officeDocument/2006/relationships/image" Target="media/image1.png"/><Relationship Id="rId51" Type="http://schemas.openxmlformats.org/officeDocument/2006/relationships/hyperlink" Target="https://sudact.ru/law/prikaz-minprosveshcheniia-rossii-ot-23112022-n-1014/federalnaia-obrazovatelnaia-programma-srednego-obshchego/iii/24/24.3/" TargetMode="External"/><Relationship Id="rId72" Type="http://schemas.openxmlformats.org/officeDocument/2006/relationships/hyperlink" Target="http://skiv.instrao.ru/bank-zadaniy/%3B" TargetMode="External"/><Relationship Id="rId80" Type="http://schemas.openxmlformats.org/officeDocument/2006/relationships/hyperlink" Target="https://&#1089;&#1086;&#1096;&#1076;&#1077;&#1088;&#1073;&#1080;&#1096;&#1077;&#1074;&#1072;.&#1088;&#1092;/sveden/objects" TargetMode="External"/><Relationship Id="rId3" Type="http://schemas.openxmlformats.org/officeDocument/2006/relationships/styles" Target="styles.xml"/><Relationship Id="rId12" Type="http://schemas.openxmlformats.org/officeDocument/2006/relationships/hyperlink" Target="https://sudact.ru/law/postanovlenie-glavnogo-gosudarstvennogo-sanitarnogo-vracha-rf-ot_1357/" TargetMode="External"/><Relationship Id="rId17" Type="http://schemas.openxmlformats.org/officeDocument/2006/relationships/hyperlink" Target="https://sudact.ru/law/ukaz-prezidenta-rf-ot-21091993-n-1400/" TargetMode="External"/><Relationship Id="rId25" Type="http://schemas.openxmlformats.org/officeDocument/2006/relationships/hyperlink" Target="https://sudact.ru/law/prikaz-minprosveshcheniia-rossii-ot-23112022-n-1014/federalnaia-obrazovatelnaia-programma-srednego-obshchego/iii/24/24.3/" TargetMode="External"/><Relationship Id="rId33" Type="http://schemas.openxmlformats.org/officeDocument/2006/relationships/hyperlink" Target="https://sudact.ru/law/prikaz-minprosveshcheniia-rossii-ot-23112022-n-1014/federalnaia-obrazovatelnaia-programma-srednego-obshchego/iii/24/24.3/" TargetMode="External"/><Relationship Id="rId38" Type="http://schemas.openxmlformats.org/officeDocument/2006/relationships/hyperlink" Target="https://sudact.ru/law/prikaz-minprosveshcheniia-rossii-ot-23112022-n-1014/federalnaia-obrazovatelnaia-programma-srednego-obshchego/iii/24/24.3/" TargetMode="External"/><Relationship Id="rId46" Type="http://schemas.openxmlformats.org/officeDocument/2006/relationships/hyperlink" Target="https://sudact.ru/law/prikaz-minprosveshcheniia-rossii-ot-23112022-n-1014/federalnaia-obrazovatelnaia-programma-srednego-obshchego/iii/24/24.3/" TargetMode="External"/><Relationship Id="rId59" Type="http://schemas.openxmlformats.org/officeDocument/2006/relationships/hyperlink" Target="https://sudact.ru/law/postanovlenie-pravitelstva-rf-ot-23101993-n-1090/" TargetMode="External"/><Relationship Id="rId67" Type="http://schemas.openxmlformats.org/officeDocument/2006/relationships/hyperlink" Target="https://&#1089;&#1086;&#1096;&#1076;&#1077;&#1088;&#1073;&#1080;&#1096;&#1077;&#1074;&#1072;.&#1088;&#1092;/sveden/education" TargetMode="External"/><Relationship Id="rId20" Type="http://schemas.openxmlformats.org/officeDocument/2006/relationships/hyperlink" Target="https://sudact.ru/law/prikaz-minprosveshcheniia-rossii-ot-23112022-n-1014/federalnaia-obrazovatelnaia-programma-srednego-obshchego/iii/24/24.3/" TargetMode="External"/><Relationship Id="rId41" Type="http://schemas.openxmlformats.org/officeDocument/2006/relationships/hyperlink" Target="https://sudact.ru/law/prikaz-minprosveshcheniia-rossii-ot-23112022-n-1014/federalnaia-obrazovatelnaia-programma-srednego-obshchego/iii/24/24.3/" TargetMode="External"/><Relationship Id="rId54" Type="http://schemas.openxmlformats.org/officeDocument/2006/relationships/hyperlink" Target="https://sudact.ru/law/prikaz-minprosveshcheniia-rossii-ot-23112022-n-1014/federalnaia-obrazovatelnaia-programma-srednego-obshchego/iii/24/24.3/" TargetMode="External"/><Relationship Id="rId62" Type="http://schemas.openxmlformats.org/officeDocument/2006/relationships/hyperlink" Target="https://sudact.ru/law/voennaia-doktrina-rossiiskoi-federatsii-utv-prezidentom-rf/" TargetMode="External"/><Relationship Id="rId70" Type="http://schemas.openxmlformats.org/officeDocument/2006/relationships/hyperlink" Target="https://sudact.ru/law/prikaz-minprosveshcheniia-rossii-ot-23112022-n-1014/federalnaia-obrazovatelnaia-programma-srednego-obshchego/iii/26/" TargetMode="External"/><Relationship Id="rId75" Type="http://schemas.openxmlformats.org/officeDocument/2006/relationships/hyperlink" Target="https://&#1089;&#1086;&#1096;&#1076;&#1077;&#1088;&#1073;&#1080;&#1096;&#1077;&#1074;&#1072;.&#1088;&#1092;/sveden/educatio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dact.ru/law/federalnyi-zakon-ot-01062005-n-53-fz-o/" TargetMode="External"/><Relationship Id="rId23" Type="http://schemas.openxmlformats.org/officeDocument/2006/relationships/hyperlink" Target="https://sudact.ru/law/prikaz-minprosveshcheniia-rossii-ot-23112022-n-1014/federalnaia-obrazovatelnaia-programma-srednego-obshchego/iii/24/24.3/" TargetMode="External"/><Relationship Id="rId28" Type="http://schemas.openxmlformats.org/officeDocument/2006/relationships/hyperlink" Target="https://sudact.ru/law/prikaz-minprosveshcheniia-rossii-ot-23112022-n-1014/federalnaia-obrazovatelnaia-programma-srednego-obshchego/iii/24/24.3/" TargetMode="External"/><Relationship Id="rId36" Type="http://schemas.openxmlformats.org/officeDocument/2006/relationships/hyperlink" Target="https://sudact.ru/law/prikaz-minprosveshcheniia-rossii-ot-23112022-n-1014/federalnaia-obrazovatelnaia-programma-srednego-obshchego/iii/24/24.3/" TargetMode="External"/><Relationship Id="rId49" Type="http://schemas.openxmlformats.org/officeDocument/2006/relationships/hyperlink" Target="https://sudact.ru/law/prikaz-minprosveshcheniia-rossii-ot-23112022-n-1014/federalnaia-obrazovatelnaia-programma-srednego-obshchego/iii/24/24.3/" TargetMode="External"/><Relationship Id="rId57" Type="http://schemas.openxmlformats.org/officeDocument/2006/relationships/hyperlink" Target="https://sudact.ru/law/ukaz-prezidenta-rf-ot-02072021-n-400/strategiia-natsionalnoi-bezopasnosti-rossiiskoi-federatsii/" TargetMode="External"/><Relationship Id="rId10" Type="http://schemas.openxmlformats.org/officeDocument/2006/relationships/hyperlink" Target="https://sudact.ru/law/postanovlenie-glavnogo-gosudarstvennogo-sanitarnogo-vracha-rf-ot_1357/" TargetMode="External"/><Relationship Id="rId31" Type="http://schemas.openxmlformats.org/officeDocument/2006/relationships/hyperlink" Target="https://sudact.ru/law/prikaz-minprosveshcheniia-rossii-ot-23112022-n-1014/federalnaia-obrazovatelnaia-programma-srednego-obshchego/iii/24/24.3/" TargetMode="External"/><Relationship Id="rId44" Type="http://schemas.openxmlformats.org/officeDocument/2006/relationships/hyperlink" Target="https://sudact.ru/law/prikaz-minprosveshcheniia-rossii-ot-23112022-n-1014/federalnaia-obrazovatelnaia-programma-srednego-obshchego/iii/24/24.3/" TargetMode="External"/><Relationship Id="rId52" Type="http://schemas.openxmlformats.org/officeDocument/2006/relationships/hyperlink" Target="https://sudact.ru/law/prikaz-minprosveshcheniia-rossii-ot-23112022-n-1014/federalnaia-obrazovatelnaia-programma-srednego-obshchego/iii/24/24.3/" TargetMode="External"/><Relationship Id="rId60" Type="http://schemas.openxmlformats.org/officeDocument/2006/relationships/hyperlink" Target="https://sudact.ru/law/postanovlenie-pravitelstva-rf-ot-23101993-n-1090/" TargetMode="External"/><Relationship Id="rId65" Type="http://schemas.openxmlformats.org/officeDocument/2006/relationships/hyperlink" Target="https://sudact.ru/law/uk-rf/" TargetMode="External"/><Relationship Id="rId73" Type="http://schemas.openxmlformats.org/officeDocument/2006/relationships/hyperlink" Target="https://&#1089;&#1086;&#1096;&#1076;&#1077;&#1088;&#1073;&#1080;&#1096;&#1077;&#1074;&#1072;.&#1088;&#1092;/sveden/education" TargetMode="External"/><Relationship Id="rId78" Type="http://schemas.openxmlformats.org/officeDocument/2006/relationships/hyperlink" Target="https://&#1089;&#1086;&#1096;&#1076;&#1077;&#1088;&#1073;&#1080;&#1096;&#1077;&#1074;&#1072;.&#1088;&#1092;/sveden/education" TargetMode="External"/><Relationship Id="rId81" Type="http://schemas.openxmlformats.org/officeDocument/2006/relationships/hyperlink" Target="https://&#1089;&#1086;&#1096;&#1076;&#1077;&#1088;&#1073;&#1080;&#1096;&#1077;&#1074;&#1072;.&#1088;&#1092;/shkolnaya-biblioteka" TargetMode="External"/><Relationship Id="rId4" Type="http://schemas.openxmlformats.org/officeDocument/2006/relationships/settings" Target="settings.xml"/><Relationship Id="rId9" Type="http://schemas.openxmlformats.org/officeDocument/2006/relationships/hyperlink" Target="https://sudact.ru/law/postanovlenie-glavnogo-gosudarstvennogo-sanitarnogo-vracha-rf-ot_1357/" TargetMode="External"/><Relationship Id="rId13" Type="http://schemas.openxmlformats.org/officeDocument/2006/relationships/hyperlink" Target="https://sudact.ru/law/postanovlenie-glavnogo-gosudarstvennogo-sanitarnogo-vracha-rf-ot_1357/" TargetMode="External"/><Relationship Id="rId18" Type="http://schemas.openxmlformats.org/officeDocument/2006/relationships/hyperlink" Target="https://sudact.ru/law/konstitutsiia/" TargetMode="External"/><Relationship Id="rId39" Type="http://schemas.openxmlformats.org/officeDocument/2006/relationships/hyperlink" Target="https://sudact.ru/law/prikaz-minprosveshcheniia-rossii-ot-23112022-n-1014/federalnaia-obrazovatelnaia-programma-srednego-obshchego/iii/24/24.3/" TargetMode="External"/><Relationship Id="rId34" Type="http://schemas.openxmlformats.org/officeDocument/2006/relationships/hyperlink" Target="https://sudact.ru/law/prikaz-minprosveshcheniia-rossii-ot-23112022-n-1014/federalnaia-obrazovatelnaia-programma-srednego-obshchego/iii/24/24.3/" TargetMode="External"/><Relationship Id="rId50" Type="http://schemas.openxmlformats.org/officeDocument/2006/relationships/hyperlink" Target="https://sudact.ru/law/prikaz-minprosveshcheniia-rossii-ot-23112022-n-1014/federalnaia-obrazovatelnaia-programma-srednego-obshchego/iii/24/24.3/" TargetMode="External"/><Relationship Id="rId55" Type="http://schemas.openxmlformats.org/officeDocument/2006/relationships/hyperlink" Target="https://sudact.ru/law/prikaz-minprosveshcheniia-rossii-ot-23112022-n-1014/federalnaia-obrazovatelnaia-programma-srednego-obshchego/iii/24/24.3/" TargetMode="External"/><Relationship Id="rId76" Type="http://schemas.openxmlformats.org/officeDocument/2006/relationships/hyperlink" Target="https://&#1089;&#1086;&#1096;&#1076;&#1077;&#1088;&#1073;&#1080;&#1096;&#1077;&#1074;&#1072;.&#1088;&#1092;/sveden/document" TargetMode="External"/><Relationship Id="rId7" Type="http://schemas.openxmlformats.org/officeDocument/2006/relationships/endnotes" Target="endnotes.xml"/><Relationship Id="rId71" Type="http://schemas.openxmlformats.org/officeDocument/2006/relationships/hyperlink" Target="https://&#1089;&#1086;&#1096;&#1076;&#1077;&#1088;&#1073;&#1080;&#1096;&#1077;&#1074;&#1072;.&#1088;&#1092;/sveden/education" TargetMode="External"/><Relationship Id="rId2" Type="http://schemas.openxmlformats.org/officeDocument/2006/relationships/numbering" Target="numbering.xml"/><Relationship Id="rId29" Type="http://schemas.openxmlformats.org/officeDocument/2006/relationships/hyperlink" Target="https://sudact.ru/law/prikaz-minprosveshcheniia-rossii-ot-23112022-n-1014/federalnaia-obrazovatelnaia-programma-srednego-obshchego/iii/24/24.3/" TargetMode="External"/><Relationship Id="rId24" Type="http://schemas.openxmlformats.org/officeDocument/2006/relationships/hyperlink" Target="https://sudact.ru/law/prikaz-minprosveshcheniia-rossii-ot-23112022-n-1014/federalnaia-obrazovatelnaia-programma-srednego-obshchego/iii/24/24.3/" TargetMode="External"/><Relationship Id="rId40" Type="http://schemas.openxmlformats.org/officeDocument/2006/relationships/hyperlink" Target="https://sudact.ru/law/prikaz-minprosveshcheniia-rossii-ot-23112022-n-1014/federalnaia-obrazovatelnaia-programma-srednego-obshchego/iii/24/24.3/" TargetMode="External"/><Relationship Id="rId45" Type="http://schemas.openxmlformats.org/officeDocument/2006/relationships/hyperlink" Target="https://sudact.ru/law/prikaz-minprosveshcheniia-rossii-ot-23112022-n-1014/federalnaia-obrazovatelnaia-programma-srednego-obshchego/iii/24/24.3/" TargetMode="External"/><Relationship Id="rId66" Type="http://schemas.openxmlformats.org/officeDocument/2006/relationships/hyperlink" Target="https://sudact.ru/law/uk-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6CC5-CB5F-480F-87CB-9616E90D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1</Pages>
  <Words>150643</Words>
  <Characters>858671</Characters>
  <Application>Microsoft Office Word</Application>
  <DocSecurity>0</DocSecurity>
  <Lines>7155</Lines>
  <Paragraphs>2014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 страна !</dc:creator>
  <cp:lastModifiedBy>User</cp:lastModifiedBy>
  <cp:revision>22</cp:revision>
  <dcterms:created xsi:type="dcterms:W3CDTF">2023-09-24T18:27:00Z</dcterms:created>
  <dcterms:modified xsi:type="dcterms:W3CDTF">2023-12-24T17:57:00Z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2010</vt:lpwstr>
  </property>
  <property fmtid="{D5CDD505-2E9C-101B-9397-08002B2CF9AE}" pid="4" name="LastSaved">
    <vt:filetime>2023-09-24T00:00:00Z</vt:filetime>
  </property>
</Properties>
</file>